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sdt>
      <w:sdtPr>
        <w:rPr>
          <w:rFonts w:asciiTheme="majorHAnsi" w:eastAsiaTheme="majorEastAsia" w:hAnsiTheme="majorHAnsi" w:cstheme="minorHAnsi"/>
          <w:color w:val="2E74B5" w:themeColor="accent1" w:themeShade="BF"/>
          <w:sz w:val="32"/>
          <w:szCs w:val="32"/>
        </w:rPr>
        <w:id w:val="1813750514"/>
        <w:docPartObj>
          <w:docPartGallery w:val="Cover Pages"/>
          <w:docPartUnique/>
        </w:docPartObj>
      </w:sdtPr>
      <w:sdtEndPr>
        <w:rPr>
          <w:b/>
          <w:spacing w:val="-16"/>
        </w:rPr>
      </w:sdtEndPr>
      <w:sdtContent>
        <w:p w14:paraId="156510FC" w14:textId="2FED8850" w:rsidR="00840AFD" w:rsidRPr="008E7811" w:rsidRDefault="009E1912">
          <w:pPr>
            <w:rPr>
              <w:rFonts w:cstheme="minorHAnsi"/>
            </w:rPr>
          </w:pPr>
          <w:r w:rsidRPr="008E7811">
            <w:rPr>
              <w:rFonts w:cstheme="minorHAnsi"/>
              <w:noProof/>
            </w:rPr>
            <mc:AlternateContent>
              <mc:Choice Requires="wps">
                <w:drawing>
                  <wp:anchor distT="0" distB="0" distL="114300" distR="114300" simplePos="0" relativeHeight="251663360" behindDoc="0" locked="0" layoutInCell="1" allowOverlap="1" wp14:anchorId="46932E6B" wp14:editId="75F9409C">
                    <wp:simplePos x="0" y="0"/>
                    <wp:positionH relativeFrom="margin">
                      <wp:align>right</wp:align>
                    </wp:positionH>
                    <wp:positionV relativeFrom="paragraph">
                      <wp:posOffset>144145</wp:posOffset>
                    </wp:positionV>
                    <wp:extent cx="1765300" cy="438150"/>
                    <wp:effectExtent l="0" t="0" r="25400" b="19050"/>
                    <wp:wrapNone/>
                    <wp:docPr id="904126691" name="Text Box 1"/>
                    <wp:cNvGraphicFramePr/>
                    <a:graphic xmlns:a="http://schemas.openxmlformats.org/drawingml/2006/main">
                      <a:graphicData uri="http://schemas.microsoft.com/office/word/2010/wordprocessingShape">
                        <wps:wsp>
                          <wps:cNvSpPr txBox="1"/>
                          <wps:spPr>
                            <a:xfrm>
                              <a:off x="0" y="0"/>
                              <a:ext cx="1765300" cy="438150"/>
                            </a:xfrm>
                            <a:prstGeom prst="rect">
                              <a:avLst/>
                            </a:prstGeom>
                            <a:solidFill>
                              <a:schemeClr val="lt1"/>
                            </a:solidFill>
                            <a:ln w="6350">
                              <a:solidFill>
                                <a:prstClr val="black"/>
                              </a:solidFill>
                            </a:ln>
                          </wps:spPr>
                          <wps:txbx>
                            <w:txbxContent>
                              <w:p w14:paraId="78FF2CA4" w14:textId="77777777" w:rsidR="00291D58" w:rsidRDefault="00291D58" w:rsidP="00291D58">
                                <w:r>
                                  <w:t xml:space="preserve">Cost of RFP: Tk. 5,000/- </w:t>
                                </w:r>
                              </w:p>
                              <w:p w14:paraId="17020182" w14:textId="70608A4F" w:rsidR="009E1912" w:rsidRDefault="00291D58" w:rsidP="00291D58">
                                <w:r>
                                  <w:t>(Taka Five thousand only)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6932E6B" id="_x0000_t202" coordsize="21600,21600" o:spt="202" path="m,l,21600r21600,l21600,xe">
                    <v:stroke joinstyle="miter"/>
                    <v:path gradientshapeok="t" o:connecttype="rect"/>
                  </v:shapetype>
                  <v:shape id="Text Box 1" o:spid="_x0000_s1026" type="#_x0000_t202" style="position:absolute;margin-left:87.8pt;margin-top:11.35pt;width:139pt;height:34.5pt;z-index:251663360;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" fillcolor="white [3201]" strokeweight=".5pt">
                    <v:textbox>
                      <w:txbxContent>
                        <w:p w14:paraId="78FF2CA4" w14:textId="77777777" w:rsidR="00291D58" w:rsidRDefault="00291D58" w:rsidP="00291D58">
                          <w:r>
                            <w:t xml:space="preserve">Cost of RFP: Tk. 5,000/- </w:t>
                          </w:r>
                        </w:p>
                        <w:p w14:paraId="17020182" w14:textId="70608A4F" w:rsidR="009E1912" w:rsidRDefault="00291D58" w:rsidP="00291D58">
                          <w:r>
                            <w:t>(Taka Five thousand only)</w:t>
                          </w:r>
                        </w:p>
                      </w:txbxContent>
                    </v:textbox>
                    <w10:wrap anchorx="margin"/>
                  </v:shape>
                </w:pict>
              </mc:Fallback>
            </mc:AlternateContent>
          </w:r>
        </w:p>
        <w:p w14:paraId="269441C9" w14:textId="1D795FC8" w:rsidR="00DB0139" w:rsidRPr="008E7811" w:rsidRDefault="00DB0139" w:rsidP="00E553DE">
          <w:pPr>
            <w:pStyle w:val="TOCHeading"/>
            <w:jc w:val="both"/>
            <w:rPr>
              <w:rFonts w:asciiTheme="minorHAnsi" w:hAnsiTheme="minorHAnsi" w:cstheme="minorHAnsi"/>
              <w:b/>
              <w:color w:val="auto"/>
              <w:spacing w:val="-16"/>
            </w:rPr>
          </w:pPr>
          <w:r w:rsidRPr="008E7811">
            <w:rPr>
              <w:rFonts w:asciiTheme="minorHAnsi" w:hAnsiTheme="minorHAnsi" w:cstheme="minorHAnsi"/>
              <w:noProof/>
              <w:color w:val="auto"/>
            </w:rPr>
            <w:t xml:space="preserve"> </w:t>
          </w:r>
          <w:r w:rsidR="00CD3AA7" w:rsidRPr="008E7811">
            <w:rPr>
              <w:rFonts w:asciiTheme="minorHAnsi" w:hAnsiTheme="minorHAnsi" w:cstheme="minorHAnsi"/>
              <w:noProof/>
              <w:color w:val="auto"/>
            </w:rPr>
            <mc:AlternateContent>
              <mc:Choice Requires="wps">
                <w:drawing>
                  <wp:anchor distT="0" distB="0" distL="114300" distR="114300" simplePos="0" relativeHeight="251662336" behindDoc="0" locked="0" layoutInCell="1" allowOverlap="1" wp14:anchorId="601861A6" wp14:editId="38C8B4D6">
                    <wp:simplePos x="0" y="0"/>
                    <wp:positionH relativeFrom="column">
                      <wp:posOffset>219075</wp:posOffset>
                    </wp:positionH>
                    <wp:positionV relativeFrom="paragraph">
                      <wp:posOffset>5730875</wp:posOffset>
                    </wp:positionV>
                    <wp:extent cx="4714875" cy="1152525"/>
                    <wp:effectExtent l="0" t="0" r="9525" b="9525"/>
                    <wp:wrapNone/>
                    <wp:docPr id="1" name="Text Box 1"/>
                    <wp:cNvGraphicFramePr/>
                    <a:graphic xmlns:a="http://schemas.openxmlformats.org/drawingml/2006/main">
                      <a:graphicData uri="http://schemas.microsoft.com/office/word/2010/wordprocessingShape">
                        <wps:wsp>
                          <wps:cNvSpPr txBox="1"/>
                          <wps:spPr>
                            <a:xfrm>
                              <a:off x="0" y="0"/>
                              <a:ext cx="4714875" cy="1152525"/>
                            </a:xfrm>
                            <a:prstGeom prst="rect">
                              <a:avLst/>
                            </a:prstGeom>
                            <a:solidFill>
                              <a:schemeClr val="lt1"/>
                            </a:solidFill>
                            <a:ln w="6350">
                              <a:noFill/>
                            </a:ln>
                          </wps:spPr>
                          <wps:txbx>
                            <w:txbxContent>
                              <w:p w14:paraId="38DF2579" w14:textId="1C960833" w:rsidR="00CF2BB3" w:rsidRDefault="00CF2BB3" w:rsidP="00121D98">
                                <w:r>
                                  <w:t>REF: RFP/PBL/</w:t>
                                </w:r>
                                <w:r w:rsidR="00C05E90">
                                  <w:t>PD</w:t>
                                </w:r>
                                <w:r>
                                  <w:t>/</w:t>
                                </w:r>
                                <w:r w:rsidR="00C05E90">
                                  <w:t>HRM/</w:t>
                                </w:r>
                                <w:r>
                                  <w:t>202</w:t>
                                </w:r>
                                <w:r w:rsidR="0095331F">
                                  <w:t>6</w:t>
                                </w:r>
                                <w:r>
                                  <w:t>/</w:t>
                                </w:r>
                                <w:r w:rsidR="00C05E90">
                                  <w:t>06</w:t>
                                </w:r>
                              </w:p>
                              <w:p w14:paraId="63AD691F" w14:textId="0E416391" w:rsidR="00CF2BB3" w:rsidRDefault="00CF2BB3" w:rsidP="00121D98">
                                <w:pPr>
                                  <w:rPr>
                                    <w:b/>
                                  </w:rPr>
                                </w:pPr>
                              </w:p>
                              <w:p w14:paraId="7D955D0E" w14:textId="50179734" w:rsidR="00CF2BB3" w:rsidRDefault="00CF2BB3" w:rsidP="00121D98">
                                <w:pPr>
                                  <w:rPr>
                                    <w:b/>
                                  </w:rPr>
                                </w:pPr>
                              </w:p>
                              <w:p w14:paraId="34108C9E" w14:textId="77777777" w:rsidR="00CF2BB3" w:rsidRPr="008173D7" w:rsidRDefault="00CF2BB3" w:rsidP="00121D98">
                                <w:pPr>
                                  <w:rPr>
                                    <w:b/>
                                  </w:rPr>
                                </w:pPr>
                              </w:p>
                              <w:p w14:paraId="0EA6C61F" w14:textId="06665E96" w:rsidR="00CF2BB3" w:rsidRPr="008173D7" w:rsidRDefault="00CF2BB3" w:rsidP="00121D98">
                                <w:pPr>
                                  <w:rPr>
                                    <w:b/>
                                  </w:rPr>
                                </w:pPr>
                                <w:r w:rsidRPr="00CA555B">
                                  <w:rPr>
                                    <w:b/>
                                  </w:rPr>
                                  <w:t xml:space="preserve">Date </w:t>
                                </w:r>
                                <w:r>
                                  <w:rPr>
                                    <w:b/>
                                  </w:rPr>
                                  <w:t xml:space="preserve">of submission: </w:t>
                                </w:r>
                                <w:r w:rsidR="006366B7" w:rsidRPr="006366B7">
                                  <w:rPr>
                                    <w:rFonts w:cstheme="minorHAnsi"/>
                                    <w:b/>
                                    <w:sz w:val="20"/>
                                    <w:szCs w:val="20"/>
                                  </w:rPr>
                                  <w:t>2</w:t>
                                </w:r>
                                <w:r w:rsidR="00AF0502">
                                  <w:rPr>
                                    <w:rFonts w:cstheme="minorHAnsi"/>
                                    <w:b/>
                                    <w:sz w:val="20"/>
                                    <w:szCs w:val="20"/>
                                  </w:rPr>
                                  <w:t>5</w:t>
                                </w:r>
                                <w:r w:rsidR="006366B7" w:rsidRPr="006366B7">
                                  <w:rPr>
                                    <w:rFonts w:cstheme="minorHAnsi"/>
                                    <w:b/>
                                    <w:sz w:val="20"/>
                                    <w:szCs w:val="20"/>
                                    <w:vertAlign w:val="superscript"/>
                                  </w:rPr>
                                  <w:t>th</w:t>
                                </w:r>
                                <w:r w:rsidR="006366B7" w:rsidRPr="006366B7">
                                  <w:rPr>
                                    <w:rFonts w:cstheme="minorHAnsi"/>
                                    <w:b/>
                                    <w:sz w:val="20"/>
                                    <w:szCs w:val="20"/>
                                  </w:rPr>
                                  <w:t xml:space="preserve"> August 2026 before 3:00 PM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01861A6" id="_x0000_s1027" type="#_x0000_t202" style="position:absolute;left:0;text-align:left;margin-left:17.25pt;margin-top:451.25pt;width:371.25pt;height:90.75pt;z-index:25166233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" fillcolor="white [3201]" stroked="f" strokeweight=".5pt">
                    <v:textbox>
                      <w:txbxContent>
                        <w:p w14:paraId="38DF2579" w14:textId="1C960833" w:rsidR="00CF2BB3" w:rsidRDefault="00CF2BB3" w:rsidP="00121D98">
                          <w:r>
                            <w:t>REF: RFP/PBL/</w:t>
                          </w:r>
                          <w:r w:rsidR="00C05E90">
                            <w:t>PD</w:t>
                          </w:r>
                          <w:r>
                            <w:t>/</w:t>
                          </w:r>
                          <w:r w:rsidR="00C05E90">
                            <w:t>HRM/</w:t>
                          </w:r>
                          <w:r>
                            <w:t>202</w:t>
                          </w:r>
                          <w:r w:rsidR="0095331F">
                            <w:t>6</w:t>
                          </w:r>
                          <w:r>
                            <w:t>/</w:t>
                          </w:r>
                          <w:r w:rsidR="00C05E90">
                            <w:t>06</w:t>
                          </w:r>
                        </w:p>
                        <w:p w14:paraId="63AD691F" w14:textId="0E416391" w:rsidR="00CF2BB3" w:rsidRDefault="00CF2BB3" w:rsidP="00121D98">
                          <w:pPr>
                            <w:rPr>
                              <w:b/>
                            </w:rPr>
                          </w:pPr>
                        </w:p>
                        <w:p w14:paraId="7D955D0E" w14:textId="50179734" w:rsidR="00CF2BB3" w:rsidRDefault="00CF2BB3" w:rsidP="00121D98">
                          <w:pPr>
                            <w:rPr>
                              <w:b/>
                            </w:rPr>
                          </w:pPr>
                        </w:p>
                        <w:p w14:paraId="34108C9E" w14:textId="77777777" w:rsidR="00CF2BB3" w:rsidRPr="008173D7" w:rsidRDefault="00CF2BB3" w:rsidP="00121D98">
                          <w:pPr>
                            <w:rPr>
                              <w:b/>
                            </w:rPr>
                          </w:pPr>
                        </w:p>
                        <w:p w14:paraId="0EA6C61F" w14:textId="06665E96" w:rsidR="00CF2BB3" w:rsidRPr="008173D7" w:rsidRDefault="00CF2BB3" w:rsidP="00121D98">
                          <w:pPr>
                            <w:rPr>
                              <w:b/>
                            </w:rPr>
                          </w:pPr>
                          <w:r w:rsidRPr="00CA555B">
                            <w:rPr>
                              <w:b/>
                            </w:rPr>
                            <w:t xml:space="preserve">Date </w:t>
                          </w:r>
                          <w:r>
                            <w:rPr>
                              <w:b/>
                            </w:rPr>
                            <w:t xml:space="preserve">of submission: </w:t>
                          </w:r>
                          <w:r w:rsidR="006366B7" w:rsidRPr="006366B7">
                            <w:rPr>
                              <w:rFonts w:cstheme="minorHAnsi"/>
                              <w:b/>
                              <w:sz w:val="20"/>
                              <w:szCs w:val="20"/>
                            </w:rPr>
                            <w:t>2</w:t>
                          </w:r>
                          <w:r w:rsidR="00AF0502">
                            <w:rPr>
                              <w:rFonts w:cstheme="minorHAnsi"/>
                              <w:b/>
                              <w:sz w:val="20"/>
                              <w:szCs w:val="20"/>
                            </w:rPr>
                            <w:t>5</w:t>
                          </w:r>
                          <w:r w:rsidR="006366B7" w:rsidRPr="006366B7">
                            <w:rPr>
                              <w:rFonts w:cstheme="minorHAnsi"/>
                              <w:b/>
                              <w:sz w:val="20"/>
                              <w:szCs w:val="20"/>
                              <w:vertAlign w:val="superscript"/>
                            </w:rPr>
                            <w:t>th</w:t>
                          </w:r>
                          <w:r w:rsidR="006366B7" w:rsidRPr="006366B7">
                            <w:rPr>
                              <w:rFonts w:cstheme="minorHAnsi"/>
                              <w:b/>
                              <w:sz w:val="20"/>
                              <w:szCs w:val="20"/>
                            </w:rPr>
                            <w:t xml:space="preserve"> August 2026 before 3:00 PM</w:t>
                          </w:r>
                        </w:p>
                      </w:txbxContent>
                    </v:textbox>
                  </v:shape>
                </w:pict>
              </mc:Fallback>
            </mc:AlternateContent>
          </w:r>
          <w:r w:rsidR="00CD3AA7" w:rsidRPr="008E7811">
            <w:rPr>
              <w:rFonts w:asciiTheme="minorHAnsi" w:hAnsiTheme="minorHAnsi" w:cstheme="minorHAnsi"/>
              <w:noProof/>
              <w:color w:val="auto"/>
            </w:rPr>
            <mc:AlternateContent>
              <mc:Choice Requires="wps">
                <w:drawing>
                  <wp:anchor distT="0" distB="0" distL="182880" distR="182880" simplePos="0" relativeHeight="251660288" behindDoc="0" locked="0" layoutInCell="1" allowOverlap="1" wp14:anchorId="524E1F9A" wp14:editId="64F68BED">
                    <wp:simplePos x="0" y="0"/>
                    <wp:positionH relativeFrom="margin">
                      <wp:posOffset>330200</wp:posOffset>
                    </wp:positionH>
                    <wp:positionV relativeFrom="page">
                      <wp:posOffset>3352800</wp:posOffset>
                    </wp:positionV>
                    <wp:extent cx="5816600" cy="6720840"/>
                    <wp:effectExtent l="0" t="0" r="12700" b="4445"/>
                    <wp:wrapSquare wrapText="bothSides"/>
                    <wp:docPr id="131" name="Text Box 131"/>
                    <wp:cNvGraphicFramePr/>
                    <a:graphic xmlns:a="http://schemas.openxmlformats.org/drawingml/2006/main">
                      <a:graphicData uri="http://schemas.microsoft.com/office/word/2010/wordprocessingShape">
                        <wps:wsp>
                          <wps:cNvSpPr txBox="1"/>
                          <wps:spPr>
                            <a:xfrm>
                              <a:off x="0" y="0"/>
                              <a:ext cx="5816600" cy="672084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BA5CAEB" w14:textId="6D139C38" w:rsidR="00CF2BB3" w:rsidRPr="00046DB7" w:rsidRDefault="00000000" w:rsidP="00CD3AA7">
                                <w:pPr>
                                  <w:pStyle w:val="NoSpacing"/>
                                  <w:spacing w:before="40" w:after="560" w:line="216" w:lineRule="auto"/>
                                  <w:jc w:val="center"/>
                                  <w:rPr>
                                    <w:b/>
                                    <w:color w:val="5B9BD5" w:themeColor="accent1"/>
                                    <w:sz w:val="32"/>
                                    <w:szCs w:val="32"/>
                                  </w:rPr>
                                </w:pPr>
                                <w:sdt>
                                  <w:sdtPr>
                                    <w:rPr>
                                      <w:color w:val="5B9BD5" w:themeColor="accent1"/>
                                      <w:sz w:val="64"/>
                                      <w:szCs w:val="64"/>
                                    </w:rPr>
                                    <w:alias w:val="Title"/>
                                    <w:tag w:val=""/>
                                    <w:id w:val="6798968"/>
                                    <w:dataBinding w:prefixMappings="xmlns:ns0='http://purl.org/dc/elements/1.1/' xmlns:ns1='http://schemas.openxmlformats.org/package/2006/metadata/core-properties' " w:xpath="/ns1:coreProperties[1]/ns0:title[1]" w:storeItemID="{6C3C8BC8-F283-45AE-878A-BAB7291924A1}"/>
                                    <w:text/>
                                  </w:sdtPr>
                                  <w:sdtContent>
                                    <w:r w:rsidR="00CD3AA7" w:rsidRPr="00C1341A">
                                      <w:rPr>
                                        <w:color w:val="5B9BD5" w:themeColor="accent1"/>
                                        <w:sz w:val="64"/>
                                        <w:szCs w:val="64"/>
                                      </w:rPr>
                                      <w:t>Request for Proposal (RFP) for HRM Solution</w:t>
                                    </w:r>
                                  </w:sdtContent>
                                </w:sdt>
                              </w:p>
                              <w:sdt>
                                <w:sdtPr>
                                  <w:rPr>
                                    <w:caps/>
                                    <w:sz w:val="28"/>
                                    <w:szCs w:val="28"/>
                                  </w:rPr>
                                  <w:alias w:val="Subtitle"/>
                                  <w:tag w:val=""/>
                                  <w:id w:val="1715548084"/>
                                  <w:dataBinding w:prefixMappings="xmlns:ns0='http://purl.org/dc/elements/1.1/' xmlns:ns1='http://schemas.openxmlformats.org/package/2006/metadata/core-properties' " w:xpath="/ns1:coreProperties[1]/ns0:subject[1]" w:storeItemID="{6C3C8BC8-F283-45AE-878A-BAB7291924A1}"/>
                                  <w:text/>
                                </w:sdtPr>
                                <w:sdtContent>
                                  <w:p w14:paraId="32667862" w14:textId="59A9E25C" w:rsidR="00CF2BB3" w:rsidRPr="00B91A77" w:rsidRDefault="00CF2BB3" w:rsidP="00840AFD">
                                    <w:pPr>
                                      <w:pStyle w:val="NoSpacing"/>
                                      <w:spacing w:before="40" w:after="40"/>
                                      <w:rPr>
                                        <w:caps/>
                                        <w:sz w:val="28"/>
                                        <w:szCs w:val="28"/>
                                      </w:rPr>
                                    </w:pPr>
                                    <w:r w:rsidRPr="00B91A77">
                                      <w:rPr>
                                        <w:caps/>
                                        <w:sz w:val="28"/>
                                        <w:szCs w:val="28"/>
                                      </w:rPr>
                                      <w:t>Prime Bank</w:t>
                                    </w:r>
                                    <w:r w:rsidR="00C1341A">
                                      <w:rPr>
                                        <w:caps/>
                                        <w:sz w:val="28"/>
                                        <w:szCs w:val="28"/>
                                      </w:rPr>
                                      <w:t xml:space="preserve"> plc.</w:t>
                                    </w:r>
                                  </w:p>
                                </w:sdtContent>
                              </w:sdt>
                              <w:p w14:paraId="596D243E" w14:textId="70709D7E" w:rsidR="00CF2BB3" w:rsidRPr="00DB0139" w:rsidRDefault="00CF2BB3" w:rsidP="000A2FE1">
                                <w:pPr>
                                  <w:pStyle w:val="NoSpacing"/>
                                  <w:rPr>
                                    <w:rFonts w:cstheme="minorHAnsi"/>
                                    <w:sz w:val="20"/>
                                    <w:szCs w:val="20"/>
                                  </w:rPr>
                                </w:pPr>
                                <w:r w:rsidRPr="00DB0139">
                                  <w:rPr>
                                    <w:rFonts w:cstheme="minorHAnsi"/>
                                    <w:sz w:val="20"/>
                                    <w:szCs w:val="20"/>
                                  </w:rPr>
                                  <w:t xml:space="preserve">Head Office, </w:t>
                                </w:r>
                                <w:r w:rsidR="00DB0139" w:rsidRPr="00DB0139">
                                  <w:rPr>
                                    <w:rFonts w:cstheme="minorHAnsi"/>
                                    <w:sz w:val="20"/>
                                    <w:szCs w:val="20"/>
                                  </w:rPr>
                                  <w:t>Procurement Division</w:t>
                                </w:r>
                                <w:r w:rsidRPr="00DB0139">
                                  <w:rPr>
                                    <w:rFonts w:cstheme="minorHAnsi"/>
                                    <w:sz w:val="20"/>
                                    <w:szCs w:val="20"/>
                                  </w:rPr>
                                  <w:t xml:space="preserve">, </w:t>
                                </w:r>
                                <w:r w:rsidR="00DB0139" w:rsidRPr="00DB0139">
                                  <w:rPr>
                                    <w:rFonts w:ascii="Calibri" w:hAnsi="Calibri" w:cs="Calibri"/>
                                    <w:sz w:val="20"/>
                                    <w:szCs w:val="20"/>
                                  </w:rPr>
                                  <w:t>Prime View, 3rd floor, Plot -SE (F)7, Bir Uttam Mir Shawkat Sharak, Gulshan Avenue, Gulshan, Dhaka-1212</w:t>
                                </w:r>
                              </w:p>
                              <w:p w14:paraId="4B144E8A" w14:textId="77777777" w:rsidR="00CF2BB3" w:rsidRPr="00840AFD" w:rsidRDefault="00CF2BB3" w:rsidP="00840AFD">
                                <w:pPr>
                                  <w:pStyle w:val="NoSpacing"/>
                                  <w:spacing w:before="40" w:after="40"/>
                                  <w:rPr>
                                    <w:caps/>
                                    <w:color w:val="1F3864" w:themeColor="accent5" w:themeShade="80"/>
                                    <w:sz w:val="28"/>
                                    <w:szCs w:val="28"/>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14:sizeRelV relativeFrom="page">
                      <wp14:pctHeight>35000</wp14:pctHeight>
                    </wp14:sizeRelV>
                  </wp:anchor>
                </w:drawing>
              </mc:Choice>
              <mc:Fallback>
                <w:pict>
                  <v:shape w14:anchorId="524E1F9A" id="Text Box 131" o:spid="_x0000_s1028" type="#_x0000_t202" style="position:absolute;left:0;text-align:left;margin-left:26pt;margin-top:264pt;width:458pt;height:529.2pt;z-index:251660288;visibility:visible;mso-wrap-style:square;mso-width-percent:0;mso-height-percent:350;mso-wrap-distance-left:14.4pt;mso-wrap-distance-top:0;mso-wrap-distance-right:14.4pt;mso-wrap-distance-bottom:0;mso-position-horizontal:absolute;mso-position-horizontal-relative:margin;mso-position-vertical:absolute;mso-position-vertical-relative:page;mso-width-percent:0;mso-height-percent:35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" filled="f" stroked="f" strokeweight=".5pt">
                    <v:textbox style="mso-fit-shape-to-text:t" inset="0,0,0,0">
                      <w:txbxContent>
                        <w:p w14:paraId="4BA5CAEB" w14:textId="6D139C38" w:rsidR="00CF2BB3" w:rsidRPr="00046DB7" w:rsidRDefault="00000000" w:rsidP="00CD3AA7">
                          <w:pPr>
                            <w:pStyle w:val="NoSpacing"/>
                            <w:spacing w:before="40" w:after="560" w:line="216" w:lineRule="auto"/>
                            <w:jc w:val="center"/>
                            <w:rPr>
                              <w:b/>
                              <w:color w:val="5B9BD5" w:themeColor="accent1"/>
                              <w:sz w:val="32"/>
                              <w:szCs w:val="32"/>
                            </w:rPr>
                          </w:pPr>
                          <w:sdt>
                            <w:sdtPr>
                              <w:rPr>
                                <w:color w:val="5B9BD5" w:themeColor="accent1"/>
                                <w:sz w:val="64"/>
                                <w:szCs w:val="64"/>
                              </w:rPr>
                              <w:alias w:val="Title"/>
                              <w:tag w:val=""/>
                              <w:id w:val="6798968"/>
                              <w:dataBinding w:prefixMappings="xmlns:ns0='http://purl.org/dc/elements/1.1/' xmlns:ns1='http://schemas.openxmlformats.org/package/2006/metadata/core-properties' " w:xpath="/ns1:coreProperties[1]/ns0:title[1]" w:storeItemID="{6C3C8BC8-F283-45AE-878A-BAB7291924A1}"/>
                              <w:text/>
                            </w:sdtPr>
                            <w:sdtContent>
                              <w:r w:rsidR="00CD3AA7" w:rsidRPr="00C1341A">
                                <w:rPr>
                                  <w:color w:val="5B9BD5" w:themeColor="accent1"/>
                                  <w:sz w:val="64"/>
                                  <w:szCs w:val="64"/>
                                </w:rPr>
                                <w:t>Request for Proposal (RFP) for HRM Solution</w:t>
                              </w:r>
                            </w:sdtContent>
                          </w:sdt>
                        </w:p>
                        <w:sdt>
                          <w:sdtPr>
                            <w:rPr>
                              <w:caps/>
                              <w:sz w:val="28"/>
                              <w:szCs w:val="28"/>
                            </w:rPr>
                            <w:alias w:val="Subtitle"/>
                            <w:tag w:val=""/>
                            <w:id w:val="1715548084"/>
                            <w:dataBinding w:prefixMappings="xmlns:ns0='http://purl.org/dc/elements/1.1/' xmlns:ns1='http://schemas.openxmlformats.org/package/2006/metadata/core-properties' " w:xpath="/ns1:coreProperties[1]/ns0:subject[1]" w:storeItemID="{6C3C8BC8-F283-45AE-878A-BAB7291924A1}"/>
                            <w:text/>
                          </w:sdtPr>
                          <w:sdtContent>
                            <w:p w14:paraId="32667862" w14:textId="59A9E25C" w:rsidR="00CF2BB3" w:rsidRPr="00B91A77" w:rsidRDefault="00CF2BB3" w:rsidP="00840AFD">
                              <w:pPr>
                                <w:pStyle w:val="NoSpacing"/>
                                <w:spacing w:before="40" w:after="40"/>
                                <w:rPr>
                                  <w:caps/>
                                  <w:sz w:val="28"/>
                                  <w:szCs w:val="28"/>
                                </w:rPr>
                              </w:pPr>
                              <w:r w:rsidRPr="00B91A77">
                                <w:rPr>
                                  <w:caps/>
                                  <w:sz w:val="28"/>
                                  <w:szCs w:val="28"/>
                                </w:rPr>
                                <w:t>Prime Bank</w:t>
                              </w:r>
                              <w:r w:rsidR="00C1341A">
                                <w:rPr>
                                  <w:caps/>
                                  <w:sz w:val="28"/>
                                  <w:szCs w:val="28"/>
                                </w:rPr>
                                <w:t xml:space="preserve"> plc.</w:t>
                              </w:r>
                            </w:p>
                          </w:sdtContent>
                        </w:sdt>
                        <w:p w14:paraId="596D243E" w14:textId="70709D7E" w:rsidR="00CF2BB3" w:rsidRPr="00DB0139" w:rsidRDefault="00CF2BB3" w:rsidP="000A2FE1">
                          <w:pPr>
                            <w:pStyle w:val="NoSpacing"/>
                            <w:rPr>
                              <w:rFonts w:cstheme="minorHAnsi"/>
                              <w:sz w:val="20"/>
                              <w:szCs w:val="20"/>
                            </w:rPr>
                          </w:pPr>
                          <w:r w:rsidRPr="00DB0139">
                            <w:rPr>
                              <w:rFonts w:cstheme="minorHAnsi"/>
                              <w:sz w:val="20"/>
                              <w:szCs w:val="20"/>
                            </w:rPr>
                            <w:t xml:space="preserve">Head Office, </w:t>
                          </w:r>
                          <w:r w:rsidR="00DB0139" w:rsidRPr="00DB0139">
                            <w:rPr>
                              <w:rFonts w:cstheme="minorHAnsi"/>
                              <w:sz w:val="20"/>
                              <w:szCs w:val="20"/>
                            </w:rPr>
                            <w:t>Procurement Division</w:t>
                          </w:r>
                          <w:r w:rsidRPr="00DB0139">
                            <w:rPr>
                              <w:rFonts w:cstheme="minorHAnsi"/>
                              <w:sz w:val="20"/>
                              <w:szCs w:val="20"/>
                            </w:rPr>
                            <w:t xml:space="preserve">, </w:t>
                          </w:r>
                          <w:r w:rsidR="00DB0139" w:rsidRPr="00DB0139">
                            <w:rPr>
                              <w:rFonts w:ascii="Calibri" w:hAnsi="Calibri" w:cs="Calibri"/>
                              <w:sz w:val="20"/>
                              <w:szCs w:val="20"/>
                            </w:rPr>
                            <w:t>Prime View, 3rd floor, Plot -SE (F)7, Bir Uttam Mir Shawkat Sharak, Gulshan Avenue, Gulshan, Dhaka-1212</w:t>
                          </w:r>
                        </w:p>
                        <w:p w14:paraId="4B144E8A" w14:textId="77777777" w:rsidR="00CF2BB3" w:rsidRPr="00840AFD" w:rsidRDefault="00CF2BB3" w:rsidP="00840AFD">
                          <w:pPr>
                            <w:pStyle w:val="NoSpacing"/>
                            <w:spacing w:before="40" w:after="40"/>
                            <w:rPr>
                              <w:caps/>
                              <w:color w:val="1F3864" w:themeColor="accent5" w:themeShade="80"/>
                              <w:sz w:val="28"/>
                              <w:szCs w:val="28"/>
                            </w:rPr>
                          </w:pPr>
                        </w:p>
                      </w:txbxContent>
                    </v:textbox>
                    <w10:wrap type="square" anchorx="margin" anchory="page"/>
                  </v:shape>
                </w:pict>
              </mc:Fallback>
            </mc:AlternateContent>
          </w:r>
          <w:r w:rsidR="00840AFD" w:rsidRPr="008E7811">
            <w:rPr>
              <w:rFonts w:asciiTheme="minorHAnsi" w:hAnsiTheme="minorHAnsi" w:cstheme="minorHAnsi"/>
              <w:b/>
              <w:color w:val="auto"/>
              <w:spacing w:val="-16"/>
            </w:rPr>
            <w:br w:type="page"/>
          </w:r>
        </w:p>
        <w:p w14:paraId="57CE3C62" w14:textId="77777777" w:rsidR="009E1912" w:rsidRPr="008E7811" w:rsidRDefault="009E1912" w:rsidP="009E1912"/>
        <w:p w14:paraId="7A9C830B" w14:textId="76309FD2" w:rsidR="003B4007" w:rsidRPr="008E7811" w:rsidRDefault="00000000" w:rsidP="00291D58">
          <w:pPr>
            <w:pStyle w:val="TOCHeading"/>
            <w:jc w:val="both"/>
            <w:rPr>
              <w:rFonts w:asciiTheme="minorHAnsi" w:hAnsiTheme="minorHAnsi" w:cstheme="minorHAnsi"/>
              <w:b/>
              <w:color w:val="auto"/>
              <w:spacing w:val="-16"/>
            </w:rPr>
          </w:pPr>
        </w:p>
      </w:sdtContent>
    </w:sdt>
    <w:p w14:paraId="04A424C2" w14:textId="62F20AFD" w:rsidR="008E5454" w:rsidRPr="008E7811" w:rsidRDefault="009761F3" w:rsidP="009761F3">
      <w:pPr>
        <w:rPr>
          <w:rFonts w:eastAsiaTheme="majorEastAsia" w:cstheme="minorHAnsi"/>
          <w:sz w:val="32"/>
          <w:szCs w:val="32"/>
        </w:rPr>
      </w:pPr>
      <w:r w:rsidRPr="008E7811">
        <w:rPr>
          <w:rFonts w:eastAsiaTheme="majorEastAsia" w:cstheme="minorHAnsi"/>
          <w:sz w:val="32"/>
          <w:szCs w:val="32"/>
        </w:rPr>
        <w:t>Table of Contents</w:t>
      </w:r>
    </w:p>
    <w:p w14:paraId="01EF403E" w14:textId="77777777" w:rsidR="009761F3" w:rsidRPr="008E7811" w:rsidRDefault="009761F3" w:rsidP="00C43A2F">
      <w:pPr>
        <w:pStyle w:val="TOC1"/>
        <w:rPr>
          <w:rFonts w:cstheme="minorHAnsi"/>
        </w:rPr>
      </w:pPr>
    </w:p>
    <w:p w14:paraId="16397317" w14:textId="60327040" w:rsidR="00464105" w:rsidRPr="008E7811" w:rsidRDefault="000304D3" w:rsidP="00046DB7">
      <w:pPr>
        <w:pStyle w:val="TOC1"/>
        <w:numPr>
          <w:ilvl w:val="0"/>
          <w:numId w:val="10"/>
        </w:numPr>
        <w:rPr>
          <w:rFonts w:cstheme="minorHAnsi"/>
        </w:rPr>
      </w:pPr>
      <w:hyperlink w:anchor="_Toc36564034" w:history="1">
        <w:r w:rsidRPr="008E7811">
          <w:rPr>
            <w:rFonts w:cstheme="minorHAnsi"/>
          </w:rPr>
          <w:t>Introduction</w:t>
        </w:r>
      </w:hyperlink>
      <w:r w:rsidR="00046DB7" w:rsidRPr="008E7811">
        <w:rPr>
          <w:rFonts w:cstheme="minorHAnsi"/>
        </w:rPr>
        <w:tab/>
        <w:t xml:space="preserve">2   </w:t>
      </w:r>
    </w:p>
    <w:p w14:paraId="212553C6" w14:textId="5253202B" w:rsidR="003C3C91" w:rsidRPr="008E7811" w:rsidRDefault="000304D3" w:rsidP="00974E41">
      <w:pPr>
        <w:pStyle w:val="TOC1"/>
        <w:numPr>
          <w:ilvl w:val="0"/>
          <w:numId w:val="10"/>
        </w:numPr>
        <w:rPr>
          <w:rFonts w:cstheme="minorHAnsi"/>
        </w:rPr>
      </w:pPr>
      <w:hyperlink w:anchor="_Toc36564035" w:history="1">
        <w:r w:rsidRPr="008E7811">
          <w:rPr>
            <w:rFonts w:cstheme="minorHAnsi"/>
          </w:rPr>
          <w:t>Objectives of the HRM Solution</w:t>
        </w:r>
        <w:r w:rsidR="003C3C91" w:rsidRPr="008E7811">
          <w:rPr>
            <w:rFonts w:cstheme="minorHAnsi"/>
            <w:webHidden/>
          </w:rPr>
          <w:t>............................................................................................</w:t>
        </w:r>
      </w:hyperlink>
      <w:r w:rsidR="00FC2883" w:rsidRPr="008E7811">
        <w:rPr>
          <w:rFonts w:cstheme="minorHAnsi"/>
        </w:rPr>
        <w:t>..</w:t>
      </w:r>
      <w:r w:rsidR="00046DB7" w:rsidRPr="008E7811">
        <w:rPr>
          <w:rFonts w:cstheme="minorHAnsi"/>
        </w:rPr>
        <w:tab/>
      </w:r>
      <w:r w:rsidR="003C3C91" w:rsidRPr="008E7811">
        <w:rPr>
          <w:rFonts w:cstheme="minorHAnsi"/>
        </w:rPr>
        <w:t>2</w:t>
      </w:r>
    </w:p>
    <w:p w14:paraId="00009598" w14:textId="04A9599E" w:rsidR="003C3C91" w:rsidRPr="008E7811" w:rsidRDefault="00046DB7" w:rsidP="00974E41">
      <w:pPr>
        <w:pStyle w:val="TOC1"/>
        <w:numPr>
          <w:ilvl w:val="0"/>
          <w:numId w:val="10"/>
        </w:numPr>
        <w:rPr>
          <w:rFonts w:cstheme="minorHAnsi"/>
        </w:rPr>
      </w:pPr>
      <w:hyperlink w:anchor="_Toc36564035" w:history="1">
        <w:r w:rsidRPr="008E7811">
          <w:rPr>
            <w:rFonts w:cstheme="minorHAnsi"/>
          </w:rPr>
          <w:t>Scope of work</w:t>
        </w:r>
        <w:r w:rsidRPr="008E7811">
          <w:rPr>
            <w:rFonts w:cstheme="minorHAnsi"/>
            <w:webHidden/>
          </w:rPr>
          <w:t>.....................................................................................</w:t>
        </w:r>
      </w:hyperlink>
      <w:r w:rsidRPr="008E7811">
        <w:rPr>
          <w:rFonts w:cstheme="minorHAnsi"/>
        </w:rPr>
        <w:tab/>
        <w:t>2</w:t>
      </w:r>
      <w:r w:rsidR="003C3C91" w:rsidRPr="008E7811">
        <w:rPr>
          <w:rFonts w:cstheme="minorHAnsi"/>
        </w:rPr>
        <w:t xml:space="preserve"> </w:t>
      </w:r>
    </w:p>
    <w:p w14:paraId="11C0B7C4" w14:textId="17F2B40E" w:rsidR="003C3C91" w:rsidRPr="008E7811" w:rsidRDefault="00046DB7" w:rsidP="003F61F3">
      <w:pPr>
        <w:pStyle w:val="TOC1"/>
        <w:numPr>
          <w:ilvl w:val="0"/>
          <w:numId w:val="10"/>
        </w:numPr>
        <w:jc w:val="both"/>
        <w:rPr>
          <w:rFonts w:cstheme="minorHAnsi"/>
        </w:rPr>
      </w:pPr>
      <w:hyperlink w:anchor="_Toc36564035" w:history="1">
        <w:r w:rsidRPr="008E7811">
          <w:rPr>
            <w:rFonts w:cstheme="minorHAnsi"/>
          </w:rPr>
          <w:t>Glossary of Terms</w:t>
        </w:r>
        <w:r w:rsidRPr="008E7811">
          <w:rPr>
            <w:rFonts w:cstheme="minorHAnsi"/>
            <w:webHidden/>
          </w:rPr>
          <w:t>.....................................................................................................................</w:t>
        </w:r>
      </w:hyperlink>
      <w:r w:rsidRPr="008E7811">
        <w:rPr>
          <w:rFonts w:cstheme="minorHAnsi"/>
        </w:rPr>
        <w:tab/>
      </w:r>
      <w:r w:rsidR="00906303" w:rsidRPr="008E7811">
        <w:rPr>
          <w:rFonts w:cstheme="minorHAnsi"/>
        </w:rPr>
        <w:t>3</w:t>
      </w:r>
    </w:p>
    <w:p w14:paraId="2B5A48CB" w14:textId="4CC91FA1" w:rsidR="00464105" w:rsidRPr="008E7811" w:rsidRDefault="00270DF2" w:rsidP="00974E41">
      <w:pPr>
        <w:pStyle w:val="TOC1"/>
        <w:numPr>
          <w:ilvl w:val="0"/>
          <w:numId w:val="10"/>
        </w:numPr>
        <w:rPr>
          <w:rFonts w:cstheme="minorHAnsi"/>
        </w:rPr>
      </w:pPr>
      <w:hyperlink w:anchor="_Toc36564035" w:history="1">
        <w:r w:rsidRPr="008E7811">
          <w:rPr>
            <w:rFonts w:cstheme="minorHAnsi"/>
          </w:rPr>
          <w:t>Point of Contact</w:t>
        </w:r>
        <w:r w:rsidR="00AE41BD" w:rsidRPr="008E7811">
          <w:rPr>
            <w:rFonts w:cstheme="minorHAnsi"/>
            <w:webHidden/>
          </w:rPr>
          <w:t>...............................................................................................................</w:t>
        </w:r>
        <w:r w:rsidR="00046DB7" w:rsidRPr="008E7811">
          <w:rPr>
            <w:rFonts w:cstheme="minorHAnsi"/>
            <w:webHidden/>
          </w:rPr>
          <w:tab/>
        </w:r>
        <w:r w:rsidR="00AE41BD" w:rsidRPr="008E7811">
          <w:rPr>
            <w:rFonts w:cstheme="minorHAnsi"/>
            <w:webHidden/>
          </w:rPr>
          <w:t>.........</w:t>
        </w:r>
      </w:hyperlink>
      <w:r w:rsidR="00714374" w:rsidRPr="008E7811">
        <w:rPr>
          <w:rFonts w:cstheme="minorHAnsi"/>
        </w:rPr>
        <w:t>3</w:t>
      </w:r>
    </w:p>
    <w:p w14:paraId="7FB80C52" w14:textId="1AF72141" w:rsidR="00730A72" w:rsidRPr="008E7811" w:rsidRDefault="00730A72" w:rsidP="00730A72">
      <w:pPr>
        <w:pStyle w:val="TOC1"/>
        <w:numPr>
          <w:ilvl w:val="0"/>
          <w:numId w:val="10"/>
        </w:numPr>
        <w:rPr>
          <w:rFonts w:cstheme="minorHAnsi"/>
        </w:rPr>
      </w:pPr>
      <w:hyperlink w:anchor="_Toc36564037" w:history="1">
        <w:r w:rsidRPr="008E7811">
          <w:rPr>
            <w:rFonts w:cstheme="minorHAnsi"/>
          </w:rPr>
          <w:t>GENERAL PROVISION</w:t>
        </w:r>
        <w:r w:rsidRPr="008E7811">
          <w:rPr>
            <w:rFonts w:cstheme="minorHAnsi"/>
            <w:webHidden/>
          </w:rPr>
          <w:tab/>
        </w:r>
      </w:hyperlink>
      <w:r w:rsidRPr="008E7811">
        <w:rPr>
          <w:rFonts w:cstheme="minorHAnsi"/>
        </w:rPr>
        <w:t>4</w:t>
      </w:r>
    </w:p>
    <w:p w14:paraId="3A5D1A4A" w14:textId="0784F2CF" w:rsidR="00F03754" w:rsidRPr="008E7811" w:rsidRDefault="00F03754" w:rsidP="00F03754">
      <w:pPr>
        <w:pStyle w:val="TOC1"/>
        <w:numPr>
          <w:ilvl w:val="0"/>
          <w:numId w:val="10"/>
        </w:numPr>
        <w:rPr>
          <w:rFonts w:cstheme="minorHAnsi"/>
        </w:rPr>
      </w:pPr>
      <w:hyperlink w:anchor="_Toc36564037" w:history="1">
        <w:r w:rsidRPr="008E7811">
          <w:rPr>
            <w:rFonts w:cstheme="minorHAnsi"/>
          </w:rPr>
          <w:t>TRAINING</w:t>
        </w:r>
        <w:r w:rsidRPr="008E7811">
          <w:rPr>
            <w:rFonts w:cstheme="minorHAnsi"/>
            <w:webHidden/>
          </w:rPr>
          <w:tab/>
        </w:r>
      </w:hyperlink>
      <w:r w:rsidRPr="008E7811">
        <w:rPr>
          <w:rFonts w:cstheme="minorHAnsi"/>
        </w:rPr>
        <w:t>10</w:t>
      </w:r>
    </w:p>
    <w:p w14:paraId="72D79CA2" w14:textId="75D4D5D3" w:rsidR="00464105" w:rsidRPr="008E7811" w:rsidRDefault="00270DF2" w:rsidP="00974E41">
      <w:pPr>
        <w:pStyle w:val="TOC1"/>
        <w:numPr>
          <w:ilvl w:val="0"/>
          <w:numId w:val="10"/>
        </w:numPr>
        <w:rPr>
          <w:rFonts w:cstheme="minorHAnsi"/>
        </w:rPr>
      </w:pPr>
      <w:hyperlink w:anchor="_Toc36564037" w:history="1">
        <w:r w:rsidRPr="008E7811">
          <w:rPr>
            <w:rFonts w:cstheme="minorHAnsi"/>
          </w:rPr>
          <w:t>Instructions to Vendors</w:t>
        </w:r>
        <w:r w:rsidRPr="008E7811">
          <w:rPr>
            <w:rFonts w:cstheme="minorHAnsi"/>
            <w:webHidden/>
          </w:rPr>
          <w:tab/>
        </w:r>
      </w:hyperlink>
      <w:r w:rsidR="00F03754" w:rsidRPr="008E7811">
        <w:rPr>
          <w:rFonts w:cstheme="minorHAnsi"/>
        </w:rPr>
        <w:t>10</w:t>
      </w:r>
    </w:p>
    <w:p w14:paraId="38B89B12" w14:textId="081C37DA" w:rsidR="00464105" w:rsidRPr="008E7811" w:rsidRDefault="00270DF2" w:rsidP="00974E41">
      <w:pPr>
        <w:pStyle w:val="TOC1"/>
        <w:numPr>
          <w:ilvl w:val="0"/>
          <w:numId w:val="10"/>
        </w:numPr>
        <w:rPr>
          <w:rFonts w:cstheme="minorHAnsi"/>
        </w:rPr>
      </w:pPr>
      <w:hyperlink w:anchor="_Toc36564038" w:history="1">
        <w:r w:rsidRPr="008E7811">
          <w:rPr>
            <w:rFonts w:cstheme="minorHAnsi"/>
          </w:rPr>
          <w:t>RFP Disclaimers</w:t>
        </w:r>
        <w:r w:rsidR="008D5295" w:rsidRPr="008E7811">
          <w:rPr>
            <w:rFonts w:cstheme="minorHAnsi"/>
            <w:webHidden/>
          </w:rPr>
          <w:t>.........................</w:t>
        </w:r>
        <w:r w:rsidR="00464105" w:rsidRPr="008E7811">
          <w:rPr>
            <w:rFonts w:cstheme="minorHAnsi"/>
            <w:webHidden/>
          </w:rPr>
          <w:t>..</w:t>
        </w:r>
        <w:r w:rsidR="008D5295" w:rsidRPr="008E7811">
          <w:rPr>
            <w:rFonts w:cstheme="minorHAnsi"/>
            <w:webHidden/>
          </w:rPr>
          <w:t>.............................................................................................</w:t>
        </w:r>
        <w:r w:rsidR="00AE41BD" w:rsidRPr="008E7811">
          <w:rPr>
            <w:rFonts w:cstheme="minorHAnsi"/>
            <w:webHidden/>
          </w:rPr>
          <w:t>.</w:t>
        </w:r>
      </w:hyperlink>
      <w:r w:rsidR="00906303" w:rsidRPr="008E7811">
        <w:rPr>
          <w:rFonts w:cstheme="minorHAnsi"/>
        </w:rPr>
        <w:tab/>
      </w:r>
      <w:r w:rsidR="00F03754" w:rsidRPr="008E7811">
        <w:rPr>
          <w:rFonts w:cstheme="minorHAnsi"/>
        </w:rPr>
        <w:t>10</w:t>
      </w:r>
    </w:p>
    <w:p w14:paraId="0BB94D5E" w14:textId="38BE1326" w:rsidR="00464105" w:rsidRPr="008E7811" w:rsidRDefault="00270DF2" w:rsidP="00974E41">
      <w:pPr>
        <w:pStyle w:val="TOC1"/>
        <w:numPr>
          <w:ilvl w:val="0"/>
          <w:numId w:val="10"/>
        </w:numPr>
        <w:rPr>
          <w:rFonts w:cstheme="minorHAnsi"/>
        </w:rPr>
      </w:pPr>
      <w:hyperlink w:anchor="_Toc36564039" w:history="1">
        <w:r w:rsidRPr="008E7811">
          <w:rPr>
            <w:rFonts w:cstheme="minorHAnsi"/>
          </w:rPr>
          <w:t>Roll Out Plan &amp; Gantt Chart</w:t>
        </w:r>
        <w:r w:rsidR="008D5295" w:rsidRPr="008E7811">
          <w:rPr>
            <w:rFonts w:cstheme="minorHAnsi"/>
            <w:webHidden/>
          </w:rPr>
          <w:t>.................................</w:t>
        </w:r>
        <w:r w:rsidR="00AE41BD" w:rsidRPr="008E7811">
          <w:rPr>
            <w:rFonts w:cstheme="minorHAnsi"/>
            <w:webHidden/>
          </w:rPr>
          <w:t>..</w:t>
        </w:r>
        <w:r w:rsidR="00AE41BD" w:rsidRPr="008E7811">
          <w:rPr>
            <w:rFonts w:cstheme="minorHAnsi"/>
            <w:webHidden/>
          </w:rPr>
          <w:tab/>
        </w:r>
      </w:hyperlink>
      <w:r w:rsidR="003F4DC1" w:rsidRPr="008E7811">
        <w:rPr>
          <w:rFonts w:cstheme="minorHAnsi"/>
        </w:rPr>
        <w:t>12</w:t>
      </w:r>
    </w:p>
    <w:p w14:paraId="7E55B5A5" w14:textId="2A4A16B2" w:rsidR="00464105" w:rsidRPr="008E7811" w:rsidRDefault="005D4A67" w:rsidP="00974E41">
      <w:pPr>
        <w:pStyle w:val="TOC1"/>
        <w:numPr>
          <w:ilvl w:val="0"/>
          <w:numId w:val="10"/>
        </w:numPr>
        <w:rPr>
          <w:rFonts w:cstheme="minorHAnsi"/>
        </w:rPr>
      </w:pPr>
      <w:r w:rsidRPr="008E7811">
        <w:rPr>
          <w:rFonts w:cstheme="minorHAnsi"/>
        </w:rPr>
        <w:t>Functional</w:t>
      </w:r>
      <w:r w:rsidR="00655871" w:rsidRPr="008E7811">
        <w:rPr>
          <w:rFonts w:cstheme="minorHAnsi"/>
        </w:rPr>
        <w:t xml:space="preserve"> Requirement</w:t>
      </w:r>
      <w:r w:rsidR="00823652" w:rsidRPr="008E7811">
        <w:rPr>
          <w:rFonts w:cstheme="minorHAnsi"/>
        </w:rPr>
        <w:t xml:space="preserve"> Specification</w:t>
      </w:r>
      <w:r w:rsidR="00464105" w:rsidRPr="008E7811">
        <w:rPr>
          <w:rFonts w:cstheme="minorHAnsi"/>
        </w:rPr>
        <w:t>..</w:t>
      </w:r>
      <w:r w:rsidR="005D71AB" w:rsidRPr="008E7811">
        <w:rPr>
          <w:rFonts w:cstheme="minorHAnsi"/>
        </w:rPr>
        <w:t>………………</w:t>
      </w:r>
      <w:r w:rsidR="00655871" w:rsidRPr="008E7811">
        <w:rPr>
          <w:rFonts w:cstheme="minorHAnsi"/>
        </w:rPr>
        <w:t>………….</w:t>
      </w:r>
      <w:r w:rsidR="007F010B" w:rsidRPr="008E7811">
        <w:rPr>
          <w:rFonts w:cstheme="minorHAnsi"/>
        </w:rPr>
        <w:t>…………</w:t>
      </w:r>
      <w:r w:rsidR="003B4007" w:rsidRPr="008E7811">
        <w:rPr>
          <w:rFonts w:cstheme="minorHAnsi"/>
        </w:rPr>
        <w:tab/>
      </w:r>
      <w:r w:rsidR="003F4DC1" w:rsidRPr="008E7811">
        <w:rPr>
          <w:rFonts w:cstheme="minorHAnsi"/>
        </w:rPr>
        <w:t>13-77</w:t>
      </w:r>
    </w:p>
    <w:p w14:paraId="248A7ABC" w14:textId="0FF44F46" w:rsidR="00464105" w:rsidRPr="008E7811" w:rsidRDefault="003C448B" w:rsidP="00974E41">
      <w:pPr>
        <w:pStyle w:val="TOC1"/>
        <w:numPr>
          <w:ilvl w:val="0"/>
          <w:numId w:val="10"/>
        </w:numPr>
        <w:rPr>
          <w:rFonts w:cstheme="minorHAnsi"/>
        </w:rPr>
      </w:pPr>
      <w:r w:rsidRPr="008E7811">
        <w:rPr>
          <w:rFonts w:cstheme="minorHAnsi"/>
        </w:rPr>
        <w:t xml:space="preserve">Information Technology </w:t>
      </w:r>
      <w:r w:rsidR="005D4A67" w:rsidRPr="008E7811">
        <w:rPr>
          <w:rFonts w:cstheme="minorHAnsi"/>
        </w:rPr>
        <w:t xml:space="preserve">Requirements </w:t>
      </w:r>
      <w:r w:rsidRPr="008E7811">
        <w:rPr>
          <w:rFonts w:cstheme="minorHAnsi"/>
        </w:rPr>
        <w:t>………………………………………………………………</w:t>
      </w:r>
      <w:r w:rsidR="00994D78" w:rsidRPr="008E7811">
        <w:rPr>
          <w:rFonts w:cstheme="minorHAnsi"/>
        </w:rPr>
        <w:t>…………</w:t>
      </w:r>
      <w:r w:rsidR="003B4007" w:rsidRPr="008E7811">
        <w:rPr>
          <w:rFonts w:cstheme="minorHAnsi"/>
        </w:rPr>
        <w:tab/>
      </w:r>
      <w:r w:rsidR="009C4A4C" w:rsidRPr="008E7811">
        <w:rPr>
          <w:rFonts w:cstheme="minorHAnsi"/>
        </w:rPr>
        <w:t>77-81</w:t>
      </w:r>
    </w:p>
    <w:p w14:paraId="4C914BE5" w14:textId="3820D1DF" w:rsidR="00464105" w:rsidRPr="008E7811" w:rsidRDefault="005D4A67" w:rsidP="00974E41">
      <w:pPr>
        <w:pStyle w:val="TOC1"/>
        <w:numPr>
          <w:ilvl w:val="0"/>
          <w:numId w:val="10"/>
        </w:numPr>
        <w:rPr>
          <w:rFonts w:cstheme="minorHAnsi"/>
        </w:rPr>
      </w:pPr>
      <w:r w:rsidRPr="008E7811">
        <w:rPr>
          <w:rFonts w:cstheme="minorHAnsi"/>
        </w:rPr>
        <w:t xml:space="preserve">Information Security </w:t>
      </w:r>
      <w:r w:rsidR="00992398" w:rsidRPr="008E7811">
        <w:rPr>
          <w:rFonts w:cstheme="minorHAnsi"/>
        </w:rPr>
        <w:t>Requirements …………………………………………………………………</w:t>
      </w:r>
      <w:r w:rsidR="00994D78" w:rsidRPr="008E7811">
        <w:rPr>
          <w:rFonts w:cstheme="minorHAnsi"/>
        </w:rPr>
        <w:t>…………….</w:t>
      </w:r>
      <w:r w:rsidR="003B4007" w:rsidRPr="008E7811">
        <w:rPr>
          <w:rFonts w:cstheme="minorHAnsi"/>
        </w:rPr>
        <w:tab/>
      </w:r>
      <w:r w:rsidR="009C4A4C" w:rsidRPr="008E7811">
        <w:rPr>
          <w:rFonts w:cstheme="minorHAnsi"/>
        </w:rPr>
        <w:t>81</w:t>
      </w:r>
      <w:r w:rsidR="00334841" w:rsidRPr="008E7811">
        <w:rPr>
          <w:rFonts w:cstheme="minorHAnsi"/>
        </w:rPr>
        <w:t>-</w:t>
      </w:r>
      <w:r w:rsidR="00906303" w:rsidRPr="008E7811">
        <w:rPr>
          <w:rFonts w:cstheme="minorHAnsi"/>
        </w:rPr>
        <w:t>8</w:t>
      </w:r>
      <w:r w:rsidR="009C4A4C" w:rsidRPr="008E7811">
        <w:rPr>
          <w:rFonts w:cstheme="minorHAnsi"/>
        </w:rPr>
        <w:t>3</w:t>
      </w:r>
    </w:p>
    <w:p w14:paraId="1BDB5B6E" w14:textId="1B83A5EB" w:rsidR="00464105" w:rsidRPr="008E7811" w:rsidRDefault="00EF43EE" w:rsidP="00974E41">
      <w:pPr>
        <w:pStyle w:val="TOC1"/>
        <w:numPr>
          <w:ilvl w:val="0"/>
          <w:numId w:val="10"/>
        </w:numPr>
        <w:rPr>
          <w:rFonts w:cstheme="minorHAnsi"/>
        </w:rPr>
      </w:pPr>
      <w:r w:rsidRPr="008E7811">
        <w:rPr>
          <w:rFonts w:cstheme="minorHAnsi"/>
        </w:rPr>
        <w:t>Additional Requirements</w:t>
      </w:r>
      <w:r w:rsidR="00B93411" w:rsidRPr="008E7811">
        <w:rPr>
          <w:rFonts w:cstheme="minorHAnsi"/>
        </w:rPr>
        <w:t xml:space="preserve"> …………………………………………………………………</w:t>
      </w:r>
      <w:r w:rsidR="000A1545" w:rsidRPr="008E7811">
        <w:rPr>
          <w:rFonts w:cstheme="minorHAnsi"/>
        </w:rPr>
        <w:t>…………………………….</w:t>
      </w:r>
      <w:r w:rsidR="00B93411" w:rsidRPr="008E7811">
        <w:rPr>
          <w:rFonts w:cstheme="minorHAnsi"/>
        </w:rPr>
        <w:t>…</w:t>
      </w:r>
      <w:r w:rsidR="003B4007" w:rsidRPr="008E7811">
        <w:rPr>
          <w:rFonts w:cstheme="minorHAnsi"/>
        </w:rPr>
        <w:tab/>
      </w:r>
      <w:r w:rsidR="00636B7E" w:rsidRPr="008E7811">
        <w:rPr>
          <w:rFonts w:cstheme="minorHAnsi"/>
        </w:rPr>
        <w:t>84</w:t>
      </w:r>
    </w:p>
    <w:p w14:paraId="75B2FDA6" w14:textId="7752ECE2" w:rsidR="002672A9" w:rsidRPr="008E7811" w:rsidRDefault="00081359" w:rsidP="00974E41">
      <w:pPr>
        <w:pStyle w:val="TOC1"/>
        <w:numPr>
          <w:ilvl w:val="0"/>
          <w:numId w:val="10"/>
        </w:numPr>
        <w:rPr>
          <w:rFonts w:cstheme="minorHAnsi"/>
        </w:rPr>
      </w:pPr>
      <w:r w:rsidRPr="008E7811">
        <w:rPr>
          <w:rFonts w:cstheme="minorHAnsi"/>
        </w:rPr>
        <w:t>Financial</w:t>
      </w:r>
      <w:r w:rsidRPr="008E7811">
        <w:rPr>
          <w:rFonts w:cstheme="minorHAnsi"/>
          <w:sz w:val="26"/>
          <w:szCs w:val="26"/>
        </w:rPr>
        <w:t xml:space="preserve"> </w:t>
      </w:r>
      <w:r w:rsidRPr="008E7811">
        <w:rPr>
          <w:rFonts w:cstheme="minorHAnsi"/>
        </w:rPr>
        <w:t>Offer</w:t>
      </w:r>
      <w:r w:rsidR="005F5FE1" w:rsidRPr="008E7811">
        <w:rPr>
          <w:rFonts w:cstheme="minorHAnsi"/>
        </w:rPr>
        <w:t>………………..</w:t>
      </w:r>
      <w:r w:rsidRPr="008E7811">
        <w:rPr>
          <w:rFonts w:cstheme="minorHAnsi"/>
        </w:rPr>
        <w:t>……………………….……..……………...……………..…………………………………</w:t>
      </w:r>
      <w:r w:rsidR="003B4007" w:rsidRPr="008E7811">
        <w:rPr>
          <w:rFonts w:cstheme="minorHAnsi"/>
        </w:rPr>
        <w:tab/>
      </w:r>
      <w:r w:rsidR="00636B7E" w:rsidRPr="008E7811">
        <w:rPr>
          <w:rFonts w:cstheme="minorHAnsi"/>
        </w:rPr>
        <w:t>84</w:t>
      </w:r>
    </w:p>
    <w:p w14:paraId="54E9A9DD" w14:textId="3E6B1747" w:rsidR="002672A9" w:rsidRPr="008E7811" w:rsidRDefault="00572C71" w:rsidP="00974E41">
      <w:pPr>
        <w:pStyle w:val="TOC1"/>
        <w:numPr>
          <w:ilvl w:val="0"/>
          <w:numId w:val="10"/>
        </w:numPr>
        <w:rPr>
          <w:rFonts w:cstheme="minorHAnsi"/>
        </w:rPr>
      </w:pPr>
      <w:r w:rsidRPr="008E7811">
        <w:rPr>
          <w:rFonts w:cstheme="minorHAnsi"/>
        </w:rPr>
        <w:t>RFP</w:t>
      </w:r>
      <w:r w:rsidR="009B3B06" w:rsidRPr="008E7811">
        <w:rPr>
          <w:rFonts w:cstheme="minorHAnsi"/>
        </w:rPr>
        <w:t xml:space="preserve"> Preparation</w:t>
      </w:r>
      <w:r w:rsidR="00352877" w:rsidRPr="008E7811">
        <w:rPr>
          <w:rFonts w:cstheme="minorHAnsi"/>
        </w:rPr>
        <w:t>………………….……..……………...……………..…………………..…………</w:t>
      </w:r>
      <w:r w:rsidR="00C90620" w:rsidRPr="008E7811">
        <w:rPr>
          <w:rFonts w:cstheme="minorHAnsi"/>
        </w:rPr>
        <w:t>….</w:t>
      </w:r>
      <w:r w:rsidR="00352877" w:rsidRPr="008E7811">
        <w:rPr>
          <w:rFonts w:cstheme="minorHAnsi"/>
        </w:rPr>
        <w:t>……</w:t>
      </w:r>
      <w:r w:rsidR="005F5FE1" w:rsidRPr="008E7811">
        <w:rPr>
          <w:rFonts w:cstheme="minorHAnsi"/>
        </w:rPr>
        <w:t>………………</w:t>
      </w:r>
      <w:r w:rsidR="003B4007" w:rsidRPr="008E7811">
        <w:rPr>
          <w:rFonts w:cstheme="minorHAnsi"/>
        </w:rPr>
        <w:tab/>
      </w:r>
      <w:r w:rsidR="00636B7E" w:rsidRPr="008E7811">
        <w:rPr>
          <w:rFonts w:cstheme="minorHAnsi"/>
        </w:rPr>
        <w:t>84</w:t>
      </w:r>
    </w:p>
    <w:p w14:paraId="0421A711" w14:textId="7339C3CE" w:rsidR="00636B7E" w:rsidRPr="008E7811" w:rsidRDefault="006A3A8E" w:rsidP="00636B7E">
      <w:pPr>
        <w:pStyle w:val="TOC1"/>
        <w:numPr>
          <w:ilvl w:val="0"/>
          <w:numId w:val="10"/>
        </w:numPr>
        <w:rPr>
          <w:rFonts w:cstheme="minorHAnsi"/>
        </w:rPr>
      </w:pPr>
      <w:r w:rsidRPr="008E7811">
        <w:rPr>
          <w:rFonts w:cstheme="minorHAnsi"/>
        </w:rPr>
        <w:t>Earnest Money</w:t>
      </w:r>
      <w:r w:rsidR="00636B7E" w:rsidRPr="008E7811">
        <w:rPr>
          <w:rFonts w:cstheme="minorHAnsi"/>
        </w:rPr>
        <w:t>………………….……..……………...……………..…………………..…………….……………………</w:t>
      </w:r>
      <w:r w:rsidR="00636B7E" w:rsidRPr="008E7811">
        <w:rPr>
          <w:rFonts w:cstheme="minorHAnsi"/>
        </w:rPr>
        <w:tab/>
        <w:t>8</w:t>
      </w:r>
      <w:r w:rsidRPr="008E7811">
        <w:rPr>
          <w:rFonts w:cstheme="minorHAnsi"/>
        </w:rPr>
        <w:t>5</w:t>
      </w:r>
    </w:p>
    <w:p w14:paraId="6697E62D" w14:textId="14D57911" w:rsidR="002672A9" w:rsidRPr="008E7811" w:rsidRDefault="00AB00D2" w:rsidP="00974E41">
      <w:pPr>
        <w:pStyle w:val="TOC1"/>
        <w:numPr>
          <w:ilvl w:val="0"/>
          <w:numId w:val="10"/>
        </w:numPr>
        <w:rPr>
          <w:rFonts w:cstheme="minorHAnsi"/>
        </w:rPr>
      </w:pPr>
      <w:r w:rsidRPr="008E7811">
        <w:rPr>
          <w:rFonts w:cstheme="minorHAnsi"/>
        </w:rPr>
        <w:t>General Terms and Conditions………………………………………………………………………………………</w:t>
      </w:r>
      <w:r w:rsidR="003B4007" w:rsidRPr="008E7811">
        <w:rPr>
          <w:rFonts w:cstheme="minorHAnsi"/>
        </w:rPr>
        <w:tab/>
      </w:r>
      <w:r w:rsidR="00CE3E27" w:rsidRPr="008E7811">
        <w:rPr>
          <w:rFonts w:cstheme="minorHAnsi"/>
        </w:rPr>
        <w:t>8</w:t>
      </w:r>
      <w:r w:rsidR="00F61FA7" w:rsidRPr="008E7811">
        <w:rPr>
          <w:rFonts w:cstheme="minorHAnsi"/>
        </w:rPr>
        <w:t>5</w:t>
      </w:r>
    </w:p>
    <w:p w14:paraId="44F0D20F" w14:textId="43CDC544" w:rsidR="00DE0990" w:rsidRPr="008E7811" w:rsidRDefault="00DE0990" w:rsidP="00DE0990">
      <w:pPr>
        <w:pStyle w:val="TOC1"/>
        <w:numPr>
          <w:ilvl w:val="0"/>
          <w:numId w:val="10"/>
        </w:numPr>
        <w:rPr>
          <w:rFonts w:cstheme="minorHAnsi"/>
        </w:rPr>
      </w:pPr>
      <w:r w:rsidRPr="008E7811">
        <w:rPr>
          <w:rFonts w:cstheme="minorHAnsi"/>
        </w:rPr>
        <w:t>Others General Terms and Conditions…………………………………………………………………………………</w:t>
      </w:r>
      <w:r w:rsidRPr="008E7811">
        <w:rPr>
          <w:rFonts w:cstheme="minorHAnsi"/>
        </w:rPr>
        <w:tab/>
        <w:t>8</w:t>
      </w:r>
      <w:r w:rsidR="00855843" w:rsidRPr="008E7811">
        <w:rPr>
          <w:rFonts w:cstheme="minorHAnsi"/>
        </w:rPr>
        <w:t>6</w:t>
      </w:r>
    </w:p>
    <w:p w14:paraId="1E0662E3" w14:textId="1E37C4C8" w:rsidR="00526AD3" w:rsidRPr="008E7811" w:rsidRDefault="00A9474C" w:rsidP="00974E41">
      <w:pPr>
        <w:pStyle w:val="TOC1"/>
        <w:numPr>
          <w:ilvl w:val="0"/>
          <w:numId w:val="10"/>
        </w:numPr>
        <w:rPr>
          <w:rFonts w:cstheme="minorHAnsi"/>
        </w:rPr>
      </w:pPr>
      <w:r w:rsidRPr="008E7811">
        <w:rPr>
          <w:rFonts w:cstheme="minorHAnsi"/>
        </w:rPr>
        <w:t>Disqualification of Bids</w:t>
      </w:r>
      <w:r w:rsidR="00623453" w:rsidRPr="008E7811">
        <w:rPr>
          <w:rFonts w:cstheme="minorHAnsi"/>
        </w:rPr>
        <w:t>…………………….……</w:t>
      </w:r>
      <w:r w:rsidR="003E5D28" w:rsidRPr="008E7811">
        <w:rPr>
          <w:rFonts w:cstheme="minorHAnsi"/>
        </w:rPr>
        <w:tab/>
      </w:r>
      <w:r w:rsidR="00623453" w:rsidRPr="008E7811">
        <w:rPr>
          <w:rFonts w:cstheme="minorHAnsi"/>
        </w:rPr>
        <w:t>..……………...…..…………………..………………</w:t>
      </w:r>
      <w:r w:rsidR="005F5FE1" w:rsidRPr="008E7811">
        <w:rPr>
          <w:rFonts w:cstheme="minorHAnsi"/>
        </w:rPr>
        <w:t>…………………</w:t>
      </w:r>
      <w:r w:rsidR="00C90620" w:rsidRPr="008E7811">
        <w:rPr>
          <w:rFonts w:cstheme="minorHAnsi"/>
        </w:rPr>
        <w:t>.</w:t>
      </w:r>
      <w:r w:rsidR="003C38B8" w:rsidRPr="008E7811">
        <w:rPr>
          <w:rFonts w:cstheme="minorHAnsi"/>
        </w:rPr>
        <w:t>88</w:t>
      </w:r>
    </w:p>
    <w:p w14:paraId="0E45F109" w14:textId="49E0DAF6" w:rsidR="00855843" w:rsidRPr="008E7811" w:rsidRDefault="00855843" w:rsidP="00855843">
      <w:pPr>
        <w:pStyle w:val="TOC1"/>
        <w:numPr>
          <w:ilvl w:val="0"/>
          <w:numId w:val="10"/>
        </w:numPr>
        <w:rPr>
          <w:rFonts w:cstheme="minorHAnsi"/>
        </w:rPr>
      </w:pPr>
      <w:r w:rsidRPr="008E7811">
        <w:rPr>
          <w:rFonts w:cstheme="minorHAnsi"/>
        </w:rPr>
        <w:t>RFP Submission…………………….……</w:t>
      </w:r>
      <w:r w:rsidRPr="008E7811">
        <w:rPr>
          <w:rFonts w:cstheme="minorHAnsi"/>
        </w:rPr>
        <w:tab/>
        <w:t>..……………...……………..…………………..………………………………….8</w:t>
      </w:r>
      <w:r w:rsidR="00A9474C" w:rsidRPr="008E7811">
        <w:rPr>
          <w:rFonts w:cstheme="minorHAnsi"/>
        </w:rPr>
        <w:t>8</w:t>
      </w:r>
    </w:p>
    <w:p w14:paraId="032DC75D" w14:textId="77777777" w:rsidR="00855843" w:rsidRPr="008E7811" w:rsidRDefault="00855843" w:rsidP="00855843"/>
    <w:p w14:paraId="0F8C86EE" w14:textId="03264DA7" w:rsidR="003C3C91" w:rsidRPr="008E7811" w:rsidRDefault="00007599" w:rsidP="00FF0C27">
      <w:pPr>
        <w:pStyle w:val="TOC1"/>
        <w:spacing w:after="0"/>
        <w:ind w:left="720"/>
        <w:rPr>
          <w:rFonts w:cstheme="minorHAnsi"/>
        </w:rPr>
      </w:pPr>
      <w:r w:rsidRPr="008E7811">
        <w:rPr>
          <w:rFonts w:cstheme="minorHAnsi"/>
          <w:bCs/>
          <w:iCs/>
        </w:rPr>
        <w:t>Annexure A: RFP</w:t>
      </w:r>
      <w:r w:rsidR="00C43A2F" w:rsidRPr="008E7811">
        <w:rPr>
          <w:rFonts w:cstheme="minorHAnsi"/>
          <w:bCs/>
          <w:iCs/>
        </w:rPr>
        <w:t xml:space="preserve"> F</w:t>
      </w:r>
      <w:r w:rsidR="003B4007" w:rsidRPr="008E7811">
        <w:rPr>
          <w:rFonts w:cstheme="minorHAnsi"/>
          <w:bCs/>
          <w:iCs/>
        </w:rPr>
        <w:t>orm</w:t>
      </w:r>
      <w:r w:rsidR="00C43A2F" w:rsidRPr="008E7811">
        <w:rPr>
          <w:rFonts w:cstheme="minorHAnsi"/>
        </w:rPr>
        <w:t>………………………………</w:t>
      </w:r>
      <w:r w:rsidR="00526AD3" w:rsidRPr="008E7811">
        <w:rPr>
          <w:rFonts w:cstheme="minorHAnsi"/>
        </w:rPr>
        <w:t>……………………….</w:t>
      </w:r>
      <w:r w:rsidR="00C43A2F" w:rsidRPr="008E7811">
        <w:rPr>
          <w:rFonts w:cstheme="minorHAnsi"/>
        </w:rPr>
        <w:t>…………………………………</w:t>
      </w:r>
      <w:r w:rsidR="00526AD3" w:rsidRPr="008E7811">
        <w:rPr>
          <w:rFonts w:cstheme="minorHAnsi"/>
        </w:rPr>
        <w:t>..</w:t>
      </w:r>
      <w:r w:rsidR="00093278" w:rsidRPr="008E7811">
        <w:rPr>
          <w:rFonts w:cstheme="minorHAnsi"/>
        </w:rPr>
        <w:t>………</w:t>
      </w:r>
      <w:r w:rsidR="003B4007" w:rsidRPr="008E7811">
        <w:rPr>
          <w:rFonts w:cstheme="minorHAnsi"/>
        </w:rPr>
        <w:tab/>
      </w:r>
      <w:r w:rsidR="00C11E06" w:rsidRPr="008E7811">
        <w:rPr>
          <w:rFonts w:cstheme="minorHAnsi"/>
        </w:rPr>
        <w:t>89</w:t>
      </w:r>
    </w:p>
    <w:p w14:paraId="6CEE5D61" w14:textId="42267CF2" w:rsidR="00C43A2F" w:rsidRPr="008E7811" w:rsidRDefault="00526AD3" w:rsidP="00FF0C27">
      <w:pPr>
        <w:pStyle w:val="TOC1"/>
        <w:spacing w:after="0"/>
        <w:rPr>
          <w:rFonts w:cstheme="minorHAnsi"/>
          <w:bCs/>
          <w:iCs/>
        </w:rPr>
      </w:pPr>
      <w:r w:rsidRPr="008E7811">
        <w:rPr>
          <w:rFonts w:cstheme="minorHAnsi"/>
        </w:rPr>
        <w:t xml:space="preserve">       </w:t>
      </w:r>
      <w:r w:rsidR="006F6F64" w:rsidRPr="008E7811">
        <w:rPr>
          <w:rFonts w:cstheme="minorHAnsi"/>
        </w:rPr>
        <w:t xml:space="preserve">       </w:t>
      </w:r>
      <w:r w:rsidR="008E13DF" w:rsidRPr="008E7811">
        <w:rPr>
          <w:rFonts w:cstheme="minorHAnsi"/>
        </w:rPr>
        <w:t>A</w:t>
      </w:r>
      <w:r w:rsidR="003B4007" w:rsidRPr="008E7811">
        <w:rPr>
          <w:rFonts w:cstheme="minorHAnsi"/>
        </w:rPr>
        <w:t>nnexure</w:t>
      </w:r>
      <w:r w:rsidR="008E13DF" w:rsidRPr="008E7811">
        <w:rPr>
          <w:rFonts w:cstheme="minorHAnsi"/>
        </w:rPr>
        <w:t xml:space="preserve"> B</w:t>
      </w:r>
      <w:r w:rsidR="00C43A2F" w:rsidRPr="008E7811">
        <w:rPr>
          <w:rFonts w:cstheme="minorHAnsi"/>
        </w:rPr>
        <w:t>: N</w:t>
      </w:r>
      <w:r w:rsidR="003B4007" w:rsidRPr="008E7811">
        <w:rPr>
          <w:rFonts w:cstheme="minorHAnsi"/>
        </w:rPr>
        <w:t>on</w:t>
      </w:r>
      <w:r w:rsidR="00C43A2F" w:rsidRPr="008E7811">
        <w:rPr>
          <w:rFonts w:cstheme="minorHAnsi"/>
        </w:rPr>
        <w:t xml:space="preserve"> D</w:t>
      </w:r>
      <w:r w:rsidR="003B4007" w:rsidRPr="008E7811">
        <w:rPr>
          <w:rFonts w:cstheme="minorHAnsi"/>
        </w:rPr>
        <w:t>isclosure</w:t>
      </w:r>
      <w:r w:rsidR="00C43A2F" w:rsidRPr="008E7811">
        <w:rPr>
          <w:rFonts w:cstheme="minorHAnsi"/>
        </w:rPr>
        <w:t xml:space="preserve"> A</w:t>
      </w:r>
      <w:r w:rsidR="003B4007" w:rsidRPr="008E7811">
        <w:rPr>
          <w:rFonts w:cstheme="minorHAnsi"/>
        </w:rPr>
        <w:t>greement</w:t>
      </w:r>
      <w:r w:rsidR="00C43A2F" w:rsidRPr="008E7811">
        <w:rPr>
          <w:rFonts w:cstheme="minorHAnsi"/>
          <w:bCs/>
          <w:iCs/>
        </w:rPr>
        <w:t>……………………………………</w:t>
      </w:r>
      <w:r w:rsidRPr="008E7811">
        <w:rPr>
          <w:rFonts w:cstheme="minorHAnsi"/>
          <w:bCs/>
          <w:iCs/>
        </w:rPr>
        <w:t>………….</w:t>
      </w:r>
      <w:r w:rsidR="00C43A2F" w:rsidRPr="008E7811">
        <w:rPr>
          <w:rFonts w:cstheme="minorHAnsi"/>
          <w:bCs/>
          <w:iCs/>
        </w:rPr>
        <w:t>………</w:t>
      </w:r>
      <w:r w:rsidRPr="008E7811">
        <w:rPr>
          <w:rFonts w:cstheme="minorHAnsi"/>
          <w:bCs/>
          <w:iCs/>
        </w:rPr>
        <w:t>….</w:t>
      </w:r>
      <w:r w:rsidR="00A95DFE" w:rsidRPr="008E7811">
        <w:rPr>
          <w:rFonts w:cstheme="minorHAnsi"/>
          <w:bCs/>
          <w:iCs/>
        </w:rPr>
        <w:t>…………</w:t>
      </w:r>
      <w:r w:rsidR="003B4007" w:rsidRPr="008E7811">
        <w:rPr>
          <w:rFonts w:cstheme="minorHAnsi"/>
          <w:bCs/>
          <w:iCs/>
        </w:rPr>
        <w:tab/>
      </w:r>
      <w:r w:rsidR="001B6308" w:rsidRPr="008E7811">
        <w:rPr>
          <w:rFonts w:cstheme="minorHAnsi"/>
          <w:bCs/>
          <w:iCs/>
        </w:rPr>
        <w:t>9</w:t>
      </w:r>
      <w:r w:rsidR="00C11E06" w:rsidRPr="008E7811">
        <w:rPr>
          <w:rFonts w:cstheme="minorHAnsi"/>
          <w:bCs/>
          <w:iCs/>
        </w:rPr>
        <w:t>0</w:t>
      </w:r>
    </w:p>
    <w:p w14:paraId="73142D20" w14:textId="254ED490" w:rsidR="006F6F64" w:rsidRPr="008E7811" w:rsidRDefault="006F6F64" w:rsidP="00FF0C27">
      <w:pPr>
        <w:rPr>
          <w:rFonts w:cstheme="minorHAnsi"/>
          <w:bCs/>
          <w:iCs/>
        </w:rPr>
      </w:pPr>
      <w:r w:rsidRPr="008E7811">
        <w:rPr>
          <w:rFonts w:cstheme="minorHAnsi"/>
        </w:rPr>
        <w:t xml:space="preserve">              Annexure C: </w:t>
      </w:r>
      <w:r w:rsidR="00967235" w:rsidRPr="008E7811">
        <w:rPr>
          <w:rFonts w:cstheme="minorHAnsi"/>
        </w:rPr>
        <w:t>BANK GUARANTEE</w:t>
      </w:r>
      <w:r w:rsidR="00967235" w:rsidRPr="008E7811">
        <w:rPr>
          <w:rFonts w:cstheme="minorHAnsi"/>
          <w:bCs/>
          <w:iCs/>
        </w:rPr>
        <w:t xml:space="preserve"> </w:t>
      </w:r>
      <w:r w:rsidRPr="008E7811">
        <w:rPr>
          <w:rFonts w:cstheme="minorHAnsi"/>
          <w:bCs/>
          <w:iCs/>
        </w:rPr>
        <w:t>……………………………………………….………….…………</w:t>
      </w:r>
      <w:r w:rsidR="00967235" w:rsidRPr="008E7811">
        <w:rPr>
          <w:rFonts w:cstheme="minorHAnsi"/>
          <w:bCs/>
          <w:iCs/>
        </w:rPr>
        <w:t>………………</w:t>
      </w:r>
      <w:proofErr w:type="gramStart"/>
      <w:r w:rsidR="00967235" w:rsidRPr="008E7811">
        <w:rPr>
          <w:rFonts w:cstheme="minorHAnsi"/>
          <w:bCs/>
          <w:iCs/>
        </w:rPr>
        <w:t>…..</w:t>
      </w:r>
      <w:proofErr w:type="gramEnd"/>
      <w:r w:rsidR="001B6308" w:rsidRPr="008E7811">
        <w:rPr>
          <w:rFonts w:cstheme="minorHAnsi"/>
          <w:bCs/>
          <w:iCs/>
        </w:rPr>
        <w:t>9</w:t>
      </w:r>
      <w:r w:rsidR="00C11E06" w:rsidRPr="008E7811">
        <w:rPr>
          <w:rFonts w:cstheme="minorHAnsi"/>
          <w:bCs/>
          <w:iCs/>
        </w:rPr>
        <w:t>2</w:t>
      </w:r>
    </w:p>
    <w:p w14:paraId="225A8426" w14:textId="378E4AAD" w:rsidR="0057586E" w:rsidRPr="008E7811" w:rsidRDefault="0057586E" w:rsidP="00FF0C27">
      <w:r w:rsidRPr="008E7811">
        <w:rPr>
          <w:rFonts w:cstheme="minorHAnsi"/>
        </w:rPr>
        <w:t xml:space="preserve">              Annexure D: Supplier’s Relationship Declaration Form………</w:t>
      </w:r>
      <w:r w:rsidR="00D0733E" w:rsidRPr="008E7811">
        <w:rPr>
          <w:rFonts w:cstheme="minorHAnsi"/>
        </w:rPr>
        <w:t>…………………</w:t>
      </w:r>
      <w:proofErr w:type="gramStart"/>
      <w:r w:rsidR="00D0733E" w:rsidRPr="008E7811">
        <w:rPr>
          <w:rFonts w:cstheme="minorHAnsi"/>
        </w:rPr>
        <w:t>…..</w:t>
      </w:r>
      <w:proofErr w:type="gramEnd"/>
      <w:r w:rsidRPr="008E7811">
        <w:rPr>
          <w:rFonts w:cstheme="minorHAnsi"/>
        </w:rPr>
        <w:t>………………..</w:t>
      </w:r>
      <w:r w:rsidRPr="008E7811">
        <w:rPr>
          <w:rFonts w:cstheme="minorHAnsi"/>
          <w:bCs/>
          <w:iCs/>
        </w:rPr>
        <w:t>……….</w:t>
      </w:r>
      <w:r w:rsidR="001B6308" w:rsidRPr="008E7811">
        <w:rPr>
          <w:rFonts w:cstheme="minorHAnsi"/>
          <w:bCs/>
          <w:iCs/>
        </w:rPr>
        <w:t>9</w:t>
      </w:r>
      <w:r w:rsidR="00C11E06" w:rsidRPr="008E7811">
        <w:rPr>
          <w:rFonts w:cstheme="minorHAnsi"/>
          <w:bCs/>
          <w:iCs/>
        </w:rPr>
        <w:t>3</w:t>
      </w:r>
    </w:p>
    <w:p w14:paraId="76758E22" w14:textId="75ECF365" w:rsidR="008E5454" w:rsidRPr="008E7811" w:rsidRDefault="008E5454" w:rsidP="00623453">
      <w:pPr>
        <w:spacing w:line="60" w:lineRule="atLeast"/>
        <w:rPr>
          <w:rFonts w:cstheme="minorHAnsi"/>
        </w:rPr>
      </w:pPr>
    </w:p>
    <w:p w14:paraId="45C4797F" w14:textId="1E267AAC" w:rsidR="00127D0B" w:rsidRPr="008E7811" w:rsidRDefault="00127D0B" w:rsidP="004C196D">
      <w:pPr>
        <w:rPr>
          <w:rFonts w:cstheme="minorHAnsi"/>
          <w:sz w:val="32"/>
          <w:szCs w:val="32"/>
        </w:rPr>
      </w:pPr>
    </w:p>
    <w:p w14:paraId="453CE343" w14:textId="4BE765D1" w:rsidR="009B5E80" w:rsidRPr="008E7811" w:rsidRDefault="009B5E80" w:rsidP="004C196D">
      <w:pPr>
        <w:rPr>
          <w:rFonts w:cstheme="minorHAnsi"/>
          <w:sz w:val="32"/>
          <w:szCs w:val="32"/>
        </w:rPr>
      </w:pPr>
    </w:p>
    <w:p w14:paraId="0739F306" w14:textId="552CD677" w:rsidR="009B5E80" w:rsidRPr="008E7811" w:rsidRDefault="009B5E80" w:rsidP="004C196D">
      <w:pPr>
        <w:rPr>
          <w:rFonts w:cstheme="minorHAnsi"/>
          <w:sz w:val="32"/>
          <w:szCs w:val="32"/>
        </w:rPr>
      </w:pPr>
    </w:p>
    <w:p w14:paraId="342C704B" w14:textId="27DCB7A7" w:rsidR="009B5E80" w:rsidRPr="008E7811" w:rsidRDefault="009B5E80" w:rsidP="004C196D">
      <w:pPr>
        <w:rPr>
          <w:rFonts w:cstheme="minorHAnsi"/>
          <w:sz w:val="32"/>
          <w:szCs w:val="32"/>
        </w:rPr>
      </w:pPr>
    </w:p>
    <w:p w14:paraId="597E434E" w14:textId="5BE8E5AB" w:rsidR="009B5E80" w:rsidRPr="008E7811" w:rsidRDefault="009B5E80" w:rsidP="004C196D">
      <w:pPr>
        <w:rPr>
          <w:rFonts w:cstheme="minorHAnsi"/>
          <w:sz w:val="32"/>
          <w:szCs w:val="32"/>
        </w:rPr>
      </w:pPr>
    </w:p>
    <w:p w14:paraId="011810E3" w14:textId="748717E9" w:rsidR="00833FA5" w:rsidRPr="008E7811" w:rsidRDefault="00833FA5" w:rsidP="004C196D">
      <w:pPr>
        <w:rPr>
          <w:rFonts w:cstheme="minorHAnsi"/>
          <w:sz w:val="32"/>
          <w:szCs w:val="32"/>
        </w:rPr>
      </w:pPr>
    </w:p>
    <w:p w14:paraId="53DCE2B1" w14:textId="77777777" w:rsidR="00933BBC" w:rsidRPr="008E7811" w:rsidRDefault="00933BBC" w:rsidP="004C196D">
      <w:pPr>
        <w:rPr>
          <w:rFonts w:cstheme="minorHAnsi"/>
          <w:sz w:val="2"/>
          <w:szCs w:val="32"/>
        </w:rPr>
      </w:pPr>
    </w:p>
    <w:p w14:paraId="21640AC7" w14:textId="6DAD54AE" w:rsidR="00974E41" w:rsidRPr="008E7811" w:rsidRDefault="0095331F" w:rsidP="00F35D4E">
      <w:pPr>
        <w:pStyle w:val="ListParagraph"/>
        <w:numPr>
          <w:ilvl w:val="0"/>
          <w:numId w:val="5"/>
        </w:numPr>
        <w:ind w:left="360"/>
        <w:jc w:val="both"/>
        <w:rPr>
          <w:rFonts w:cstheme="minorHAnsi"/>
          <w:b/>
          <w:sz w:val="28"/>
          <w:szCs w:val="28"/>
        </w:rPr>
      </w:pPr>
      <w:bookmarkStart w:id="0" w:name="_Toc34581905"/>
      <w:bookmarkStart w:id="1" w:name="_Toc61558828"/>
      <w:r w:rsidRPr="008E7811">
        <w:rPr>
          <w:rFonts w:cstheme="minorHAnsi"/>
          <w:b/>
          <w:sz w:val="28"/>
          <w:szCs w:val="28"/>
        </w:rPr>
        <w:t>Introduction</w:t>
      </w:r>
    </w:p>
    <w:p w14:paraId="2C7383F8" w14:textId="77777777" w:rsidR="00C20BA0" w:rsidRPr="008E7811" w:rsidRDefault="00C20BA0" w:rsidP="00F35D4E">
      <w:pPr>
        <w:jc w:val="both"/>
        <w:rPr>
          <w:rFonts w:cstheme="minorHAnsi"/>
          <w:b/>
        </w:rPr>
      </w:pPr>
    </w:p>
    <w:p w14:paraId="70B3A1BD" w14:textId="7B41F57C" w:rsidR="00C20BA0" w:rsidRPr="008E7811" w:rsidRDefault="00C20BA0" w:rsidP="00F35D4E">
      <w:pPr>
        <w:jc w:val="both"/>
        <w:rPr>
          <w:rFonts w:cstheme="minorHAnsi"/>
          <w:b/>
        </w:rPr>
      </w:pPr>
      <w:r w:rsidRPr="008E7811">
        <w:rPr>
          <w:rFonts w:cstheme="minorHAnsi"/>
          <w:b/>
        </w:rPr>
        <w:t>Background</w:t>
      </w:r>
    </w:p>
    <w:p w14:paraId="0A2F0563" w14:textId="77777777" w:rsidR="00C8033B" w:rsidRPr="008E7811" w:rsidRDefault="00C8033B" w:rsidP="00C8033B">
      <w:pPr>
        <w:jc w:val="both"/>
        <w:rPr>
          <w:rFonts w:cstheme="minorHAnsi"/>
        </w:rPr>
      </w:pPr>
      <w:r w:rsidRPr="008E7811">
        <w:rPr>
          <w:rFonts w:cstheme="minorHAnsi"/>
        </w:rPr>
        <w:t>Prime Bank PLC. is committed to digital transformation and operational excellence across its business functions. As part of this initiative, the Bank intends to implement an integrated Human Resource Management System (HRMS) to automate and streamline its HR operations throughout the employee lifecycle.</w:t>
      </w:r>
    </w:p>
    <w:p w14:paraId="7144D709" w14:textId="77777777" w:rsidR="00C8033B" w:rsidRPr="008E7811" w:rsidRDefault="00C8033B" w:rsidP="00C8033B">
      <w:pPr>
        <w:jc w:val="both"/>
        <w:rPr>
          <w:rFonts w:cstheme="minorHAnsi"/>
        </w:rPr>
      </w:pPr>
    </w:p>
    <w:p w14:paraId="48EE593E" w14:textId="77777777" w:rsidR="00C8033B" w:rsidRPr="008E7811" w:rsidRDefault="00C8033B" w:rsidP="00C8033B">
      <w:pPr>
        <w:jc w:val="both"/>
        <w:rPr>
          <w:rFonts w:cstheme="minorHAnsi"/>
        </w:rPr>
      </w:pPr>
      <w:r w:rsidRPr="008E7811">
        <w:rPr>
          <w:rFonts w:cstheme="minorHAnsi"/>
        </w:rPr>
        <w:t>The objective of this Request for Proposal (RFP) is to invite qualified vendors to provide a secure, scalable, and configurable HRMS solution that supports core HR functions, enhances employee experience, improves operational efficiency, ensures regulatory compliance, and integrates seamlessly with the Bank's existing enterprise systems.</w:t>
      </w:r>
    </w:p>
    <w:p w14:paraId="7C52B214" w14:textId="77777777" w:rsidR="006D3F78" w:rsidRPr="008E7811" w:rsidRDefault="006D3F78" w:rsidP="00F35D4E">
      <w:pPr>
        <w:jc w:val="both"/>
        <w:rPr>
          <w:rFonts w:cstheme="minorHAnsi"/>
        </w:rPr>
      </w:pPr>
    </w:p>
    <w:p w14:paraId="0EF61CC0" w14:textId="1B04A813" w:rsidR="00FD4C1F" w:rsidRPr="008E7811" w:rsidRDefault="001F0746" w:rsidP="00F35D4E">
      <w:pPr>
        <w:pStyle w:val="ListParagraph"/>
        <w:numPr>
          <w:ilvl w:val="0"/>
          <w:numId w:val="5"/>
        </w:numPr>
        <w:ind w:left="360"/>
        <w:jc w:val="both"/>
        <w:rPr>
          <w:rFonts w:cstheme="minorHAnsi"/>
          <w:b/>
          <w:sz w:val="28"/>
          <w:szCs w:val="28"/>
        </w:rPr>
      </w:pPr>
      <w:r w:rsidRPr="008E7811">
        <w:rPr>
          <w:rFonts w:cstheme="minorHAnsi"/>
          <w:b/>
          <w:sz w:val="28"/>
          <w:szCs w:val="28"/>
        </w:rPr>
        <w:t xml:space="preserve">Objectives of the </w:t>
      </w:r>
      <w:r w:rsidR="001D6162" w:rsidRPr="008E7811">
        <w:rPr>
          <w:rFonts w:cstheme="minorHAnsi"/>
          <w:b/>
          <w:sz w:val="28"/>
          <w:szCs w:val="28"/>
        </w:rPr>
        <w:t>HRM Solution</w:t>
      </w:r>
    </w:p>
    <w:p w14:paraId="353E4077" w14:textId="77777777" w:rsidR="001F0746" w:rsidRPr="008E7811" w:rsidRDefault="001F0746" w:rsidP="00F35D4E">
      <w:pPr>
        <w:jc w:val="both"/>
        <w:rPr>
          <w:rFonts w:cstheme="minorHAnsi"/>
        </w:rPr>
      </w:pPr>
      <w:bookmarkStart w:id="2" w:name="OLE_LINK1"/>
      <w:bookmarkStart w:id="3" w:name="OLE_LINK2"/>
      <w:r w:rsidRPr="008E7811">
        <w:rPr>
          <w:rFonts w:cstheme="minorHAnsi"/>
        </w:rPr>
        <w:t>The primary objectives of the proposed solution are:</w:t>
      </w:r>
    </w:p>
    <w:p w14:paraId="48FA34BF" w14:textId="303FBF13" w:rsidR="001D6162" w:rsidRPr="008E7811" w:rsidRDefault="001D6162" w:rsidP="001D6162">
      <w:pPr>
        <w:pStyle w:val="ListParagraph"/>
        <w:numPr>
          <w:ilvl w:val="0"/>
          <w:numId w:val="34"/>
        </w:numPr>
        <w:jc w:val="both"/>
        <w:rPr>
          <w:rFonts w:cstheme="minorHAnsi"/>
        </w:rPr>
      </w:pPr>
      <w:r w:rsidRPr="008E7811">
        <w:rPr>
          <w:rFonts w:cstheme="minorHAnsi"/>
        </w:rPr>
        <w:t xml:space="preserve">Centralize employee information. </w:t>
      </w:r>
    </w:p>
    <w:p w14:paraId="41C65EB9" w14:textId="007867AF" w:rsidR="001D6162" w:rsidRPr="008E7811" w:rsidRDefault="001D6162" w:rsidP="001D6162">
      <w:pPr>
        <w:pStyle w:val="ListParagraph"/>
        <w:numPr>
          <w:ilvl w:val="0"/>
          <w:numId w:val="34"/>
        </w:numPr>
        <w:jc w:val="both"/>
        <w:rPr>
          <w:rFonts w:cstheme="minorHAnsi"/>
        </w:rPr>
      </w:pPr>
      <w:r w:rsidRPr="008E7811">
        <w:rPr>
          <w:rFonts w:cstheme="minorHAnsi"/>
        </w:rPr>
        <w:t xml:space="preserve">Automate HR processes. </w:t>
      </w:r>
    </w:p>
    <w:p w14:paraId="722CC927" w14:textId="09DE22BD" w:rsidR="001D6162" w:rsidRPr="008E7811" w:rsidRDefault="001D6162" w:rsidP="001D6162">
      <w:pPr>
        <w:pStyle w:val="ListParagraph"/>
        <w:numPr>
          <w:ilvl w:val="0"/>
          <w:numId w:val="34"/>
        </w:numPr>
        <w:jc w:val="both"/>
        <w:rPr>
          <w:rFonts w:cstheme="minorHAnsi"/>
        </w:rPr>
      </w:pPr>
      <w:r w:rsidRPr="008E7811">
        <w:rPr>
          <w:rFonts w:cstheme="minorHAnsi"/>
        </w:rPr>
        <w:t xml:space="preserve">Improve operational efficiency. </w:t>
      </w:r>
    </w:p>
    <w:p w14:paraId="3B2DD73A" w14:textId="7D69A8A6" w:rsidR="001D6162" w:rsidRPr="008E7811" w:rsidRDefault="001D6162" w:rsidP="001D6162">
      <w:pPr>
        <w:pStyle w:val="ListParagraph"/>
        <w:numPr>
          <w:ilvl w:val="0"/>
          <w:numId w:val="34"/>
        </w:numPr>
        <w:jc w:val="both"/>
        <w:rPr>
          <w:rFonts w:cstheme="minorHAnsi"/>
        </w:rPr>
      </w:pPr>
      <w:r w:rsidRPr="008E7811">
        <w:rPr>
          <w:rFonts w:cstheme="minorHAnsi"/>
        </w:rPr>
        <w:t xml:space="preserve">Ensure legal and policy compliance. </w:t>
      </w:r>
    </w:p>
    <w:p w14:paraId="68A6A1DC" w14:textId="7723C640" w:rsidR="001D6162" w:rsidRPr="008E7811" w:rsidRDefault="001D6162" w:rsidP="001D6162">
      <w:pPr>
        <w:pStyle w:val="ListParagraph"/>
        <w:numPr>
          <w:ilvl w:val="0"/>
          <w:numId w:val="34"/>
        </w:numPr>
        <w:jc w:val="both"/>
        <w:rPr>
          <w:rFonts w:cstheme="minorHAnsi"/>
        </w:rPr>
      </w:pPr>
      <w:r w:rsidRPr="008E7811">
        <w:rPr>
          <w:rFonts w:cstheme="minorHAnsi"/>
        </w:rPr>
        <w:t xml:space="preserve">Enhance employee self-service and experience. </w:t>
      </w:r>
    </w:p>
    <w:p w14:paraId="5B9C744C" w14:textId="491512FB" w:rsidR="001D6162" w:rsidRPr="008E7811" w:rsidRDefault="001D6162" w:rsidP="001D6162">
      <w:pPr>
        <w:pStyle w:val="ListParagraph"/>
        <w:numPr>
          <w:ilvl w:val="0"/>
          <w:numId w:val="34"/>
        </w:numPr>
        <w:jc w:val="both"/>
        <w:rPr>
          <w:rFonts w:cstheme="minorHAnsi"/>
        </w:rPr>
      </w:pPr>
      <w:r w:rsidRPr="008E7811">
        <w:rPr>
          <w:rFonts w:cstheme="minorHAnsi"/>
        </w:rPr>
        <w:t xml:space="preserve">Manage recruitment, performance, and training. </w:t>
      </w:r>
    </w:p>
    <w:p w14:paraId="1C267FB9" w14:textId="794A0E57" w:rsidR="001D6162" w:rsidRPr="008E7811" w:rsidRDefault="001D6162" w:rsidP="001D6162">
      <w:pPr>
        <w:pStyle w:val="ListParagraph"/>
        <w:numPr>
          <w:ilvl w:val="0"/>
          <w:numId w:val="34"/>
        </w:numPr>
        <w:jc w:val="both"/>
        <w:rPr>
          <w:rFonts w:cstheme="minorHAnsi"/>
        </w:rPr>
      </w:pPr>
      <w:r w:rsidRPr="008E7811">
        <w:rPr>
          <w:rFonts w:cstheme="minorHAnsi"/>
        </w:rPr>
        <w:t xml:space="preserve">Process payroll, leave, and attendance accurately. </w:t>
      </w:r>
    </w:p>
    <w:p w14:paraId="0BFE9634" w14:textId="021E091C" w:rsidR="001D6162" w:rsidRPr="008E7811" w:rsidRDefault="001D6162" w:rsidP="001D6162">
      <w:pPr>
        <w:pStyle w:val="ListParagraph"/>
        <w:numPr>
          <w:ilvl w:val="0"/>
          <w:numId w:val="34"/>
        </w:numPr>
        <w:jc w:val="both"/>
        <w:rPr>
          <w:rFonts w:cstheme="minorHAnsi"/>
        </w:rPr>
      </w:pPr>
      <w:r w:rsidRPr="008E7811">
        <w:rPr>
          <w:rFonts w:cstheme="minorHAnsi"/>
        </w:rPr>
        <w:t xml:space="preserve">Support workforce planning and decision-making. </w:t>
      </w:r>
    </w:p>
    <w:p w14:paraId="40D512FF" w14:textId="075BFFAF" w:rsidR="001D6162" w:rsidRPr="008E7811" w:rsidRDefault="001D6162" w:rsidP="001D6162">
      <w:pPr>
        <w:pStyle w:val="ListParagraph"/>
        <w:numPr>
          <w:ilvl w:val="0"/>
          <w:numId w:val="34"/>
        </w:numPr>
        <w:jc w:val="both"/>
        <w:rPr>
          <w:rFonts w:cstheme="minorHAnsi"/>
        </w:rPr>
      </w:pPr>
      <w:r w:rsidRPr="008E7811">
        <w:rPr>
          <w:rFonts w:cstheme="minorHAnsi"/>
        </w:rPr>
        <w:t xml:space="preserve">Protect employee data with secure access. </w:t>
      </w:r>
    </w:p>
    <w:p w14:paraId="2A69C634" w14:textId="07D1498C" w:rsidR="001D6162" w:rsidRPr="008E7811" w:rsidRDefault="001D6162" w:rsidP="001D6162">
      <w:pPr>
        <w:pStyle w:val="ListParagraph"/>
        <w:numPr>
          <w:ilvl w:val="0"/>
          <w:numId w:val="34"/>
        </w:numPr>
        <w:jc w:val="both"/>
        <w:rPr>
          <w:rFonts w:cstheme="minorHAnsi"/>
        </w:rPr>
      </w:pPr>
      <w:r w:rsidRPr="008E7811">
        <w:rPr>
          <w:rFonts w:cstheme="minorHAnsi"/>
        </w:rPr>
        <w:t>Align HR operations with business objectives.</w:t>
      </w:r>
    </w:p>
    <w:p w14:paraId="677479DA" w14:textId="77777777" w:rsidR="001F0746" w:rsidRPr="008E7811" w:rsidRDefault="001F0746" w:rsidP="00F35D4E">
      <w:pPr>
        <w:pStyle w:val="ListParagraph"/>
        <w:spacing w:after="160" w:line="278" w:lineRule="auto"/>
        <w:jc w:val="both"/>
        <w:rPr>
          <w:rFonts w:cstheme="minorHAnsi"/>
          <w:sz w:val="20"/>
          <w:szCs w:val="20"/>
          <w:lang w:val="en-GB"/>
        </w:rPr>
      </w:pPr>
    </w:p>
    <w:p w14:paraId="477CAF87" w14:textId="1CC97257" w:rsidR="001F0746" w:rsidRPr="008E7811" w:rsidRDefault="001F0746" w:rsidP="00F35D4E">
      <w:pPr>
        <w:pStyle w:val="ListParagraph"/>
        <w:numPr>
          <w:ilvl w:val="0"/>
          <w:numId w:val="5"/>
        </w:numPr>
        <w:ind w:left="360"/>
        <w:jc w:val="both"/>
        <w:rPr>
          <w:rFonts w:cstheme="minorHAnsi"/>
          <w:b/>
          <w:sz w:val="28"/>
          <w:szCs w:val="28"/>
        </w:rPr>
      </w:pPr>
      <w:r w:rsidRPr="008E7811">
        <w:rPr>
          <w:rFonts w:cstheme="minorHAnsi"/>
          <w:b/>
          <w:sz w:val="28"/>
          <w:szCs w:val="28"/>
        </w:rPr>
        <w:t>Scope of Work</w:t>
      </w:r>
    </w:p>
    <w:p w14:paraId="175F49AB" w14:textId="77777777" w:rsidR="001F0746" w:rsidRPr="008E7811" w:rsidRDefault="001F0746" w:rsidP="00F35D4E">
      <w:pPr>
        <w:jc w:val="both"/>
        <w:rPr>
          <w:rFonts w:cstheme="minorHAnsi"/>
          <w:bCs/>
        </w:rPr>
      </w:pPr>
      <w:r w:rsidRPr="008E7811">
        <w:rPr>
          <w:rFonts w:cstheme="minorHAnsi"/>
          <w:bCs/>
        </w:rPr>
        <w:t>The selected vendor shall provide end-to-end implementation services including but not limited to:</w:t>
      </w:r>
    </w:p>
    <w:p w14:paraId="3D99F18C" w14:textId="130DDFAB" w:rsidR="001F0746" w:rsidRPr="008E7811" w:rsidRDefault="001F0746" w:rsidP="00F35D4E">
      <w:pPr>
        <w:numPr>
          <w:ilvl w:val="0"/>
          <w:numId w:val="33"/>
        </w:numPr>
        <w:jc w:val="both"/>
        <w:rPr>
          <w:rFonts w:cstheme="minorHAnsi"/>
          <w:bCs/>
        </w:rPr>
      </w:pPr>
      <w:r w:rsidRPr="008E7811">
        <w:rPr>
          <w:rFonts w:cstheme="minorHAnsi"/>
          <w:bCs/>
        </w:rPr>
        <w:t>Requirement gathering and analysis</w:t>
      </w:r>
    </w:p>
    <w:p w14:paraId="55D46C30" w14:textId="02FF312B" w:rsidR="001F0746" w:rsidRPr="008E7811" w:rsidRDefault="001F0746" w:rsidP="00F35D4E">
      <w:pPr>
        <w:numPr>
          <w:ilvl w:val="0"/>
          <w:numId w:val="33"/>
        </w:numPr>
        <w:jc w:val="both"/>
        <w:rPr>
          <w:rFonts w:cstheme="minorHAnsi"/>
          <w:bCs/>
        </w:rPr>
      </w:pPr>
      <w:r w:rsidRPr="008E7811">
        <w:rPr>
          <w:rFonts w:cstheme="minorHAnsi"/>
          <w:bCs/>
        </w:rPr>
        <w:t>Gap analysis</w:t>
      </w:r>
    </w:p>
    <w:p w14:paraId="51474F98" w14:textId="164A5A93" w:rsidR="001F0746" w:rsidRPr="008E7811" w:rsidRDefault="001F0746" w:rsidP="00F35D4E">
      <w:pPr>
        <w:numPr>
          <w:ilvl w:val="0"/>
          <w:numId w:val="33"/>
        </w:numPr>
        <w:jc w:val="both"/>
        <w:rPr>
          <w:rFonts w:cstheme="minorHAnsi"/>
          <w:bCs/>
        </w:rPr>
      </w:pPr>
      <w:r w:rsidRPr="008E7811">
        <w:rPr>
          <w:rFonts w:cstheme="minorHAnsi"/>
          <w:bCs/>
        </w:rPr>
        <w:t>Solution design and architecture</w:t>
      </w:r>
    </w:p>
    <w:p w14:paraId="37C5521C" w14:textId="3D816D67" w:rsidR="001F0746" w:rsidRPr="008E7811" w:rsidRDefault="001F0746" w:rsidP="00F35D4E">
      <w:pPr>
        <w:numPr>
          <w:ilvl w:val="0"/>
          <w:numId w:val="33"/>
        </w:numPr>
        <w:jc w:val="both"/>
        <w:rPr>
          <w:rFonts w:cstheme="minorHAnsi"/>
          <w:bCs/>
        </w:rPr>
      </w:pPr>
      <w:r w:rsidRPr="008E7811">
        <w:rPr>
          <w:rFonts w:cstheme="minorHAnsi"/>
          <w:bCs/>
        </w:rPr>
        <w:t>Development/configuration/customization</w:t>
      </w:r>
    </w:p>
    <w:p w14:paraId="27EBD87C" w14:textId="294EE482" w:rsidR="001F0746" w:rsidRPr="008E7811" w:rsidRDefault="001F0746" w:rsidP="00F35D4E">
      <w:pPr>
        <w:numPr>
          <w:ilvl w:val="0"/>
          <w:numId w:val="33"/>
        </w:numPr>
        <w:jc w:val="both"/>
        <w:rPr>
          <w:rFonts w:cstheme="minorHAnsi"/>
          <w:bCs/>
        </w:rPr>
      </w:pPr>
      <w:r w:rsidRPr="008E7811">
        <w:rPr>
          <w:rFonts w:cstheme="minorHAnsi"/>
          <w:bCs/>
        </w:rPr>
        <w:t>API and system integration</w:t>
      </w:r>
    </w:p>
    <w:p w14:paraId="1DDCDE7F" w14:textId="52A10BC5" w:rsidR="001F0746" w:rsidRPr="008E7811" w:rsidRDefault="001F0746" w:rsidP="00F35D4E">
      <w:pPr>
        <w:numPr>
          <w:ilvl w:val="0"/>
          <w:numId w:val="33"/>
        </w:numPr>
        <w:jc w:val="both"/>
        <w:rPr>
          <w:rFonts w:cstheme="minorHAnsi"/>
          <w:bCs/>
        </w:rPr>
      </w:pPr>
      <w:r w:rsidRPr="008E7811">
        <w:rPr>
          <w:rFonts w:cstheme="minorHAnsi"/>
          <w:bCs/>
        </w:rPr>
        <w:t>Database setup and configuration</w:t>
      </w:r>
    </w:p>
    <w:p w14:paraId="3D50729F" w14:textId="074D556B" w:rsidR="001F0746" w:rsidRPr="008E7811" w:rsidRDefault="001F0746" w:rsidP="00F35D4E">
      <w:pPr>
        <w:numPr>
          <w:ilvl w:val="0"/>
          <w:numId w:val="33"/>
        </w:numPr>
        <w:jc w:val="both"/>
        <w:rPr>
          <w:rFonts w:cstheme="minorHAnsi"/>
          <w:bCs/>
        </w:rPr>
      </w:pPr>
      <w:r w:rsidRPr="008E7811">
        <w:rPr>
          <w:rFonts w:cstheme="minorHAnsi"/>
          <w:bCs/>
        </w:rPr>
        <w:t>Data migration (if required)</w:t>
      </w:r>
    </w:p>
    <w:p w14:paraId="524A1859" w14:textId="3CD29CF9" w:rsidR="001F0746" w:rsidRPr="008E7811" w:rsidRDefault="001F0746" w:rsidP="00F35D4E">
      <w:pPr>
        <w:numPr>
          <w:ilvl w:val="0"/>
          <w:numId w:val="33"/>
        </w:numPr>
        <w:jc w:val="both"/>
        <w:rPr>
          <w:rFonts w:cstheme="minorHAnsi"/>
          <w:bCs/>
        </w:rPr>
      </w:pPr>
      <w:r w:rsidRPr="008E7811">
        <w:rPr>
          <w:rFonts w:cstheme="minorHAnsi"/>
          <w:bCs/>
        </w:rPr>
        <w:t>Report and dashboard development</w:t>
      </w:r>
    </w:p>
    <w:p w14:paraId="7F94FF52" w14:textId="76DCD1A6" w:rsidR="001F0746" w:rsidRPr="008E7811" w:rsidRDefault="001F0746" w:rsidP="00F35D4E">
      <w:pPr>
        <w:numPr>
          <w:ilvl w:val="0"/>
          <w:numId w:val="33"/>
        </w:numPr>
        <w:jc w:val="both"/>
        <w:rPr>
          <w:rFonts w:cstheme="minorHAnsi"/>
          <w:bCs/>
        </w:rPr>
      </w:pPr>
      <w:r w:rsidRPr="008E7811">
        <w:rPr>
          <w:rFonts w:cstheme="minorHAnsi"/>
          <w:bCs/>
        </w:rPr>
        <w:t>User Acceptance Testing (UAT) support</w:t>
      </w:r>
    </w:p>
    <w:p w14:paraId="1213E9B3" w14:textId="1063BB4D" w:rsidR="001F0746" w:rsidRPr="008E7811" w:rsidRDefault="001F0746" w:rsidP="00F35D4E">
      <w:pPr>
        <w:numPr>
          <w:ilvl w:val="0"/>
          <w:numId w:val="33"/>
        </w:numPr>
        <w:jc w:val="both"/>
        <w:rPr>
          <w:rFonts w:cstheme="minorHAnsi"/>
          <w:bCs/>
        </w:rPr>
      </w:pPr>
      <w:r w:rsidRPr="008E7811">
        <w:rPr>
          <w:rFonts w:cstheme="minorHAnsi"/>
          <w:bCs/>
        </w:rPr>
        <w:t>Security testing support</w:t>
      </w:r>
    </w:p>
    <w:p w14:paraId="20F923B6" w14:textId="5D154553" w:rsidR="001F0746" w:rsidRPr="008E7811" w:rsidRDefault="001F0746" w:rsidP="00F35D4E">
      <w:pPr>
        <w:numPr>
          <w:ilvl w:val="0"/>
          <w:numId w:val="33"/>
        </w:numPr>
        <w:jc w:val="both"/>
        <w:rPr>
          <w:rFonts w:cstheme="minorHAnsi"/>
          <w:bCs/>
        </w:rPr>
      </w:pPr>
      <w:r w:rsidRPr="008E7811">
        <w:rPr>
          <w:rFonts w:cstheme="minorHAnsi"/>
          <w:bCs/>
        </w:rPr>
        <w:t>Production deployment</w:t>
      </w:r>
    </w:p>
    <w:p w14:paraId="10DBD2FD" w14:textId="14115E84" w:rsidR="001F0746" w:rsidRPr="008E7811" w:rsidRDefault="001F0746" w:rsidP="00F35D4E">
      <w:pPr>
        <w:numPr>
          <w:ilvl w:val="0"/>
          <w:numId w:val="33"/>
        </w:numPr>
        <w:jc w:val="both"/>
        <w:rPr>
          <w:rFonts w:cstheme="minorHAnsi"/>
          <w:bCs/>
        </w:rPr>
      </w:pPr>
      <w:r w:rsidRPr="008E7811">
        <w:rPr>
          <w:rFonts w:cstheme="minorHAnsi"/>
          <w:bCs/>
        </w:rPr>
        <w:t>Hypercare and post-production support</w:t>
      </w:r>
    </w:p>
    <w:p w14:paraId="5C39ED87" w14:textId="7963ADDD" w:rsidR="001F0746" w:rsidRPr="008E7811" w:rsidRDefault="001F0746" w:rsidP="00F35D4E">
      <w:pPr>
        <w:numPr>
          <w:ilvl w:val="0"/>
          <w:numId w:val="33"/>
        </w:numPr>
        <w:jc w:val="both"/>
        <w:rPr>
          <w:rFonts w:cstheme="minorHAnsi"/>
          <w:bCs/>
        </w:rPr>
      </w:pPr>
      <w:r w:rsidRPr="008E7811">
        <w:rPr>
          <w:rFonts w:cstheme="minorHAnsi"/>
          <w:bCs/>
        </w:rPr>
        <w:t>Training and knowledge transfer</w:t>
      </w:r>
    </w:p>
    <w:p w14:paraId="355A4808" w14:textId="0011F52B" w:rsidR="001F0746" w:rsidRPr="008E7811" w:rsidRDefault="001F0746" w:rsidP="00F35D4E">
      <w:pPr>
        <w:numPr>
          <w:ilvl w:val="0"/>
          <w:numId w:val="33"/>
        </w:numPr>
        <w:jc w:val="both"/>
        <w:rPr>
          <w:rFonts w:cstheme="minorHAnsi"/>
          <w:bCs/>
        </w:rPr>
      </w:pPr>
      <w:r w:rsidRPr="008E7811">
        <w:rPr>
          <w:rFonts w:cstheme="minorHAnsi"/>
          <w:bCs/>
        </w:rPr>
        <w:t>Documentation delivery</w:t>
      </w:r>
    </w:p>
    <w:p w14:paraId="221A0114" w14:textId="495D756F" w:rsidR="00157BC6" w:rsidRPr="008E7811" w:rsidRDefault="00157BC6" w:rsidP="00F35D4E">
      <w:pPr>
        <w:numPr>
          <w:ilvl w:val="0"/>
          <w:numId w:val="33"/>
        </w:numPr>
        <w:jc w:val="both"/>
        <w:rPr>
          <w:rFonts w:cstheme="minorHAnsi"/>
          <w:bCs/>
        </w:rPr>
      </w:pPr>
      <w:r w:rsidRPr="008E7811">
        <w:rPr>
          <w:rFonts w:cstheme="minorHAnsi"/>
          <w:bCs/>
        </w:rPr>
        <w:t>User Verification Testing (UVT) support</w:t>
      </w:r>
    </w:p>
    <w:p w14:paraId="68347F43" w14:textId="77777777" w:rsidR="00C20BA0" w:rsidRPr="008E7811" w:rsidRDefault="00C20BA0" w:rsidP="00F35D4E">
      <w:pPr>
        <w:jc w:val="both"/>
        <w:rPr>
          <w:rFonts w:cstheme="minorHAnsi"/>
          <w:bCs/>
        </w:rPr>
      </w:pPr>
    </w:p>
    <w:p w14:paraId="064742AA" w14:textId="19E84154" w:rsidR="00C20BA0" w:rsidRPr="008E7811" w:rsidRDefault="001F0746" w:rsidP="00F35D4E">
      <w:pPr>
        <w:jc w:val="both"/>
        <w:rPr>
          <w:rFonts w:cstheme="minorHAnsi"/>
          <w:bCs/>
        </w:rPr>
      </w:pPr>
      <w:r w:rsidRPr="008E7811">
        <w:rPr>
          <w:rFonts w:cstheme="minorHAnsi"/>
          <w:bCs/>
        </w:rPr>
        <w:t>The implementation shall cover Development, UAT, Disaster Recovery (DR), and Production environments.</w:t>
      </w:r>
    </w:p>
    <w:p w14:paraId="18343053" w14:textId="18749553" w:rsidR="00882137" w:rsidRPr="008E7811" w:rsidRDefault="00882137" w:rsidP="00882137">
      <w:pPr>
        <w:rPr>
          <w:rFonts w:cstheme="minorHAnsi"/>
          <w:sz w:val="12"/>
          <w:szCs w:val="20"/>
        </w:rPr>
      </w:pPr>
    </w:p>
    <w:p w14:paraId="65F7295A" w14:textId="152E20C3" w:rsidR="00882137" w:rsidRPr="008E7811" w:rsidRDefault="00882137" w:rsidP="00882137">
      <w:pPr>
        <w:pStyle w:val="ListParagraph"/>
        <w:numPr>
          <w:ilvl w:val="0"/>
          <w:numId w:val="5"/>
        </w:numPr>
        <w:ind w:left="450" w:hanging="450"/>
        <w:rPr>
          <w:rFonts w:cstheme="minorHAnsi"/>
          <w:b/>
          <w:sz w:val="28"/>
          <w:szCs w:val="28"/>
        </w:rPr>
      </w:pPr>
      <w:r w:rsidRPr="008E7811">
        <w:rPr>
          <w:rFonts w:cstheme="minorHAnsi"/>
          <w:b/>
          <w:sz w:val="28"/>
          <w:szCs w:val="28"/>
        </w:rPr>
        <w:lastRenderedPageBreak/>
        <w:t>G</w:t>
      </w:r>
      <w:r w:rsidR="00C20BA0" w:rsidRPr="008E7811">
        <w:rPr>
          <w:rFonts w:cstheme="minorHAnsi"/>
          <w:b/>
          <w:sz w:val="28"/>
          <w:szCs w:val="28"/>
        </w:rPr>
        <w:t>lossary of Terms</w:t>
      </w:r>
    </w:p>
    <w:tbl>
      <w:tblPr>
        <w:tblW w:w="9201" w:type="dxa"/>
        <w:tblInd w:w="2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773"/>
        <w:gridCol w:w="6428"/>
      </w:tblGrid>
      <w:tr w:rsidR="008E7811" w:rsidRPr="008E7811" w14:paraId="4812B388" w14:textId="77777777" w:rsidTr="00B76D32">
        <w:trPr>
          <w:cantSplit/>
          <w:trHeight w:val="337"/>
          <w:tblHeader/>
        </w:trPr>
        <w:tc>
          <w:tcPr>
            <w:tcW w:w="2773" w:type="dxa"/>
            <w:tcBorders>
              <w:top w:val="single" w:sz="4" w:space="0" w:color="auto"/>
              <w:left w:val="single" w:sz="4" w:space="0" w:color="auto"/>
              <w:bottom w:val="single" w:sz="4" w:space="0" w:color="auto"/>
              <w:right w:val="single" w:sz="4" w:space="0" w:color="auto"/>
            </w:tcBorders>
            <w:shd w:val="clear" w:color="auto" w:fill="D9D9D9"/>
            <w:vAlign w:val="center"/>
          </w:tcPr>
          <w:p w14:paraId="12DA5BB5" w14:textId="77777777" w:rsidR="00882137" w:rsidRPr="008E7811" w:rsidRDefault="00882137" w:rsidP="00B76D32">
            <w:pPr>
              <w:rPr>
                <w:rFonts w:cstheme="minorHAnsi"/>
                <w:b/>
                <w:sz w:val="20"/>
                <w:szCs w:val="18"/>
              </w:rPr>
            </w:pPr>
            <w:r w:rsidRPr="008E7811">
              <w:rPr>
                <w:rFonts w:cstheme="minorHAnsi"/>
                <w:b/>
                <w:sz w:val="20"/>
                <w:szCs w:val="18"/>
              </w:rPr>
              <w:t>Term/Acronym</w:t>
            </w:r>
          </w:p>
        </w:tc>
        <w:tc>
          <w:tcPr>
            <w:tcW w:w="6428" w:type="dxa"/>
            <w:tcBorders>
              <w:top w:val="single" w:sz="4" w:space="0" w:color="auto"/>
              <w:left w:val="single" w:sz="4" w:space="0" w:color="auto"/>
              <w:bottom w:val="single" w:sz="4" w:space="0" w:color="auto"/>
              <w:right w:val="single" w:sz="4" w:space="0" w:color="auto"/>
            </w:tcBorders>
            <w:shd w:val="clear" w:color="auto" w:fill="D9D9D9"/>
            <w:vAlign w:val="center"/>
          </w:tcPr>
          <w:p w14:paraId="5DFCD8B6" w14:textId="77777777" w:rsidR="00882137" w:rsidRPr="008E7811" w:rsidRDefault="00882137" w:rsidP="00B76D32">
            <w:pPr>
              <w:rPr>
                <w:rFonts w:cstheme="minorHAnsi"/>
                <w:b/>
                <w:sz w:val="20"/>
                <w:szCs w:val="18"/>
              </w:rPr>
            </w:pPr>
            <w:r w:rsidRPr="008E7811">
              <w:rPr>
                <w:rFonts w:cstheme="minorHAnsi"/>
                <w:b/>
                <w:sz w:val="20"/>
                <w:szCs w:val="18"/>
              </w:rPr>
              <w:t>Definition</w:t>
            </w:r>
          </w:p>
        </w:tc>
      </w:tr>
      <w:tr w:rsidR="008E7811" w:rsidRPr="008E7811" w14:paraId="3DE3E601" w14:textId="77777777" w:rsidTr="00612B60">
        <w:trPr>
          <w:cantSplit/>
          <w:trHeight w:val="173"/>
        </w:trPr>
        <w:tc>
          <w:tcPr>
            <w:tcW w:w="2773" w:type="dxa"/>
            <w:vAlign w:val="center"/>
          </w:tcPr>
          <w:p w14:paraId="107E3416" w14:textId="497545BD" w:rsidR="001D6162" w:rsidRPr="008E7811" w:rsidRDefault="001D6162" w:rsidP="001D6162">
            <w:pPr>
              <w:rPr>
                <w:rFonts w:cstheme="minorHAnsi"/>
                <w:sz w:val="20"/>
                <w:szCs w:val="20"/>
              </w:rPr>
            </w:pPr>
            <w:r w:rsidRPr="008E7811">
              <w:rPr>
                <w:rFonts w:ascii="Aptos Narrow" w:hAnsi="Aptos Narrow"/>
              </w:rPr>
              <w:t>HRMS</w:t>
            </w:r>
          </w:p>
        </w:tc>
        <w:tc>
          <w:tcPr>
            <w:tcW w:w="6428" w:type="dxa"/>
            <w:vAlign w:val="center"/>
          </w:tcPr>
          <w:p w14:paraId="54A0F500" w14:textId="33014BD0" w:rsidR="001D6162" w:rsidRPr="008E7811" w:rsidRDefault="001D6162" w:rsidP="001D6162">
            <w:pPr>
              <w:rPr>
                <w:rFonts w:cstheme="minorHAnsi"/>
                <w:sz w:val="20"/>
                <w:szCs w:val="20"/>
              </w:rPr>
            </w:pPr>
            <w:r w:rsidRPr="008E7811">
              <w:rPr>
                <w:rFonts w:ascii="Aptos Narrow" w:hAnsi="Aptos Narrow"/>
              </w:rPr>
              <w:t>Human Resource Management System</w:t>
            </w:r>
          </w:p>
        </w:tc>
      </w:tr>
      <w:tr w:rsidR="008E7811" w:rsidRPr="008E7811" w14:paraId="6F18A05E" w14:textId="77777777" w:rsidTr="00612B60">
        <w:trPr>
          <w:cantSplit/>
          <w:trHeight w:val="173"/>
        </w:trPr>
        <w:tc>
          <w:tcPr>
            <w:tcW w:w="2773" w:type="dxa"/>
            <w:vAlign w:val="center"/>
          </w:tcPr>
          <w:p w14:paraId="36EF9AE6" w14:textId="53C63078" w:rsidR="001D6162" w:rsidRPr="008E7811" w:rsidRDefault="001D6162" w:rsidP="001D6162">
            <w:pPr>
              <w:rPr>
                <w:rFonts w:cstheme="minorHAnsi"/>
                <w:sz w:val="20"/>
                <w:szCs w:val="20"/>
              </w:rPr>
            </w:pPr>
            <w:r w:rsidRPr="008E7811">
              <w:rPr>
                <w:rFonts w:ascii="Aptos Narrow" w:hAnsi="Aptos Narrow"/>
              </w:rPr>
              <w:t>HR</w:t>
            </w:r>
          </w:p>
        </w:tc>
        <w:tc>
          <w:tcPr>
            <w:tcW w:w="6428" w:type="dxa"/>
            <w:vAlign w:val="center"/>
          </w:tcPr>
          <w:p w14:paraId="211649C4" w14:textId="753E577D" w:rsidR="001D6162" w:rsidRPr="008E7811" w:rsidRDefault="001D6162" w:rsidP="001D6162">
            <w:pPr>
              <w:rPr>
                <w:rFonts w:cstheme="minorHAnsi"/>
                <w:sz w:val="20"/>
                <w:szCs w:val="20"/>
              </w:rPr>
            </w:pPr>
            <w:r w:rsidRPr="008E7811">
              <w:rPr>
                <w:rFonts w:ascii="Aptos Narrow" w:hAnsi="Aptos Narrow"/>
              </w:rPr>
              <w:t>Human Resources</w:t>
            </w:r>
          </w:p>
        </w:tc>
      </w:tr>
      <w:tr w:rsidR="008E7811" w:rsidRPr="008E7811" w14:paraId="6D382829" w14:textId="77777777" w:rsidTr="00612B60">
        <w:trPr>
          <w:cantSplit/>
          <w:trHeight w:val="202"/>
        </w:trPr>
        <w:tc>
          <w:tcPr>
            <w:tcW w:w="2773" w:type="dxa"/>
            <w:vAlign w:val="center"/>
          </w:tcPr>
          <w:p w14:paraId="6AFB8881" w14:textId="73AF45D3" w:rsidR="001D6162" w:rsidRPr="008E7811" w:rsidRDefault="001D6162" w:rsidP="001D6162">
            <w:pPr>
              <w:rPr>
                <w:rFonts w:cstheme="minorHAnsi"/>
                <w:sz w:val="20"/>
                <w:szCs w:val="16"/>
              </w:rPr>
            </w:pPr>
            <w:r w:rsidRPr="008E7811">
              <w:rPr>
                <w:rFonts w:ascii="Aptos Narrow" w:hAnsi="Aptos Narrow"/>
              </w:rPr>
              <w:t>ESS</w:t>
            </w:r>
          </w:p>
        </w:tc>
        <w:tc>
          <w:tcPr>
            <w:tcW w:w="6428" w:type="dxa"/>
            <w:vAlign w:val="center"/>
          </w:tcPr>
          <w:p w14:paraId="4EB0BC64" w14:textId="2616B3C1" w:rsidR="001D6162" w:rsidRPr="008E7811" w:rsidRDefault="001D6162" w:rsidP="001D6162">
            <w:pPr>
              <w:rPr>
                <w:rFonts w:cstheme="minorHAnsi"/>
                <w:sz w:val="20"/>
                <w:szCs w:val="20"/>
              </w:rPr>
            </w:pPr>
            <w:r w:rsidRPr="008E7811">
              <w:rPr>
                <w:rFonts w:ascii="Aptos Narrow" w:hAnsi="Aptos Narrow"/>
              </w:rPr>
              <w:t>Employee Self-Service</w:t>
            </w:r>
          </w:p>
        </w:tc>
      </w:tr>
      <w:tr w:rsidR="008E7811" w:rsidRPr="008E7811" w14:paraId="08474E68" w14:textId="77777777" w:rsidTr="00612B60">
        <w:trPr>
          <w:cantSplit/>
          <w:trHeight w:val="202"/>
        </w:trPr>
        <w:tc>
          <w:tcPr>
            <w:tcW w:w="2773" w:type="dxa"/>
            <w:vAlign w:val="center"/>
          </w:tcPr>
          <w:p w14:paraId="1E6992F3" w14:textId="4FFAAF94" w:rsidR="001D6162" w:rsidRPr="008E7811" w:rsidRDefault="001D6162" w:rsidP="001D6162">
            <w:pPr>
              <w:rPr>
                <w:rFonts w:cstheme="minorHAnsi"/>
                <w:sz w:val="20"/>
                <w:szCs w:val="16"/>
              </w:rPr>
            </w:pPr>
            <w:r w:rsidRPr="008E7811">
              <w:rPr>
                <w:rFonts w:ascii="Aptos Narrow" w:hAnsi="Aptos Narrow"/>
              </w:rPr>
              <w:t>MSS</w:t>
            </w:r>
          </w:p>
        </w:tc>
        <w:tc>
          <w:tcPr>
            <w:tcW w:w="6428" w:type="dxa"/>
            <w:vAlign w:val="center"/>
          </w:tcPr>
          <w:p w14:paraId="5337370A" w14:textId="5F2EB102" w:rsidR="001D6162" w:rsidRPr="008E7811" w:rsidRDefault="001D6162" w:rsidP="001D6162">
            <w:pPr>
              <w:rPr>
                <w:rFonts w:cstheme="minorHAnsi"/>
                <w:sz w:val="20"/>
                <w:szCs w:val="20"/>
              </w:rPr>
            </w:pPr>
            <w:r w:rsidRPr="008E7811">
              <w:rPr>
                <w:rFonts w:ascii="Aptos Narrow" w:hAnsi="Aptos Narrow"/>
              </w:rPr>
              <w:t>Manager Self-Service</w:t>
            </w:r>
          </w:p>
        </w:tc>
      </w:tr>
      <w:tr w:rsidR="008E7811" w:rsidRPr="008E7811" w14:paraId="7A260989" w14:textId="77777777" w:rsidTr="00612B60">
        <w:trPr>
          <w:cantSplit/>
          <w:trHeight w:val="202"/>
        </w:trPr>
        <w:tc>
          <w:tcPr>
            <w:tcW w:w="2773" w:type="dxa"/>
            <w:vAlign w:val="center"/>
          </w:tcPr>
          <w:p w14:paraId="3297A21B" w14:textId="1D497750" w:rsidR="001D6162" w:rsidRPr="008E7811" w:rsidRDefault="001D6162" w:rsidP="001D6162">
            <w:pPr>
              <w:rPr>
                <w:rFonts w:cstheme="minorHAnsi"/>
                <w:sz w:val="20"/>
                <w:szCs w:val="16"/>
              </w:rPr>
            </w:pPr>
            <w:r w:rsidRPr="008E7811">
              <w:rPr>
                <w:rFonts w:ascii="Aptos Narrow" w:hAnsi="Aptos Narrow"/>
              </w:rPr>
              <w:t>RFP</w:t>
            </w:r>
          </w:p>
        </w:tc>
        <w:tc>
          <w:tcPr>
            <w:tcW w:w="6428" w:type="dxa"/>
            <w:vAlign w:val="center"/>
          </w:tcPr>
          <w:p w14:paraId="7E32B3BB" w14:textId="26730CE2" w:rsidR="001D6162" w:rsidRPr="008E7811" w:rsidRDefault="001D6162" w:rsidP="001D6162">
            <w:pPr>
              <w:rPr>
                <w:rFonts w:cstheme="minorHAnsi"/>
                <w:sz w:val="20"/>
                <w:szCs w:val="16"/>
              </w:rPr>
            </w:pPr>
            <w:r w:rsidRPr="008E7811">
              <w:rPr>
                <w:rFonts w:ascii="Aptos Narrow" w:hAnsi="Aptos Narrow"/>
              </w:rPr>
              <w:t>Request for Proposal</w:t>
            </w:r>
          </w:p>
        </w:tc>
      </w:tr>
      <w:tr w:rsidR="008E7811" w:rsidRPr="008E7811" w14:paraId="7A10B7B4" w14:textId="77777777" w:rsidTr="00612B60">
        <w:trPr>
          <w:cantSplit/>
          <w:trHeight w:val="202"/>
        </w:trPr>
        <w:tc>
          <w:tcPr>
            <w:tcW w:w="2773" w:type="dxa"/>
            <w:vAlign w:val="center"/>
          </w:tcPr>
          <w:p w14:paraId="319BEEB2" w14:textId="26C20542" w:rsidR="001D6162" w:rsidRPr="008E7811" w:rsidRDefault="001D6162" w:rsidP="001D6162">
            <w:pPr>
              <w:rPr>
                <w:rFonts w:cstheme="minorHAnsi"/>
                <w:sz w:val="20"/>
                <w:szCs w:val="20"/>
              </w:rPr>
            </w:pPr>
            <w:r w:rsidRPr="008E7811">
              <w:rPr>
                <w:rFonts w:ascii="Aptos Narrow" w:hAnsi="Aptos Narrow"/>
              </w:rPr>
              <w:t>BRD</w:t>
            </w:r>
          </w:p>
        </w:tc>
        <w:tc>
          <w:tcPr>
            <w:tcW w:w="6428" w:type="dxa"/>
            <w:vAlign w:val="center"/>
          </w:tcPr>
          <w:p w14:paraId="4620F982" w14:textId="7C506F91" w:rsidR="001D6162" w:rsidRPr="008E7811" w:rsidRDefault="001D6162" w:rsidP="001D6162">
            <w:pPr>
              <w:rPr>
                <w:rFonts w:cstheme="minorHAnsi"/>
                <w:sz w:val="20"/>
                <w:szCs w:val="20"/>
              </w:rPr>
            </w:pPr>
            <w:r w:rsidRPr="008E7811">
              <w:rPr>
                <w:rFonts w:ascii="Aptos Narrow" w:hAnsi="Aptos Narrow"/>
              </w:rPr>
              <w:t>Business Requirements Document</w:t>
            </w:r>
          </w:p>
        </w:tc>
      </w:tr>
      <w:tr w:rsidR="008E7811" w:rsidRPr="008E7811" w14:paraId="5BA46825" w14:textId="77777777" w:rsidTr="00612B60">
        <w:trPr>
          <w:cantSplit/>
          <w:trHeight w:val="202"/>
        </w:trPr>
        <w:tc>
          <w:tcPr>
            <w:tcW w:w="2773" w:type="dxa"/>
            <w:vAlign w:val="center"/>
          </w:tcPr>
          <w:p w14:paraId="11E2FDFC" w14:textId="34D50F87" w:rsidR="001D6162" w:rsidRPr="008E7811" w:rsidRDefault="001D6162" w:rsidP="001D6162">
            <w:pPr>
              <w:rPr>
                <w:rFonts w:cstheme="minorHAnsi"/>
                <w:sz w:val="20"/>
                <w:szCs w:val="20"/>
              </w:rPr>
            </w:pPr>
            <w:r w:rsidRPr="008E7811">
              <w:rPr>
                <w:rFonts w:ascii="Aptos Narrow" w:hAnsi="Aptos Narrow"/>
              </w:rPr>
              <w:t>SLA</w:t>
            </w:r>
          </w:p>
        </w:tc>
        <w:tc>
          <w:tcPr>
            <w:tcW w:w="6428" w:type="dxa"/>
            <w:vAlign w:val="center"/>
          </w:tcPr>
          <w:p w14:paraId="4C365695" w14:textId="6CC17FA3" w:rsidR="001D6162" w:rsidRPr="008E7811" w:rsidRDefault="001D6162" w:rsidP="001D6162">
            <w:pPr>
              <w:rPr>
                <w:rFonts w:cstheme="minorHAnsi"/>
                <w:sz w:val="20"/>
                <w:szCs w:val="20"/>
              </w:rPr>
            </w:pPr>
            <w:r w:rsidRPr="008E7811">
              <w:rPr>
                <w:rFonts w:ascii="Aptos Narrow" w:hAnsi="Aptos Narrow"/>
              </w:rPr>
              <w:t>Service Level Agreement</w:t>
            </w:r>
          </w:p>
        </w:tc>
      </w:tr>
      <w:tr w:rsidR="008E7811" w:rsidRPr="008E7811" w14:paraId="620EB55E" w14:textId="77777777" w:rsidTr="00612B60">
        <w:trPr>
          <w:cantSplit/>
          <w:trHeight w:val="202"/>
        </w:trPr>
        <w:tc>
          <w:tcPr>
            <w:tcW w:w="2773" w:type="dxa"/>
            <w:vAlign w:val="center"/>
          </w:tcPr>
          <w:p w14:paraId="09F11D1B" w14:textId="564A8900" w:rsidR="001D6162" w:rsidRPr="008E7811" w:rsidRDefault="001D6162" w:rsidP="001D6162">
            <w:pPr>
              <w:rPr>
                <w:rFonts w:cstheme="minorHAnsi"/>
                <w:sz w:val="20"/>
                <w:szCs w:val="20"/>
              </w:rPr>
            </w:pPr>
            <w:r w:rsidRPr="008E7811">
              <w:rPr>
                <w:rFonts w:ascii="Aptos Narrow" w:hAnsi="Aptos Narrow"/>
              </w:rPr>
              <w:t>KPI</w:t>
            </w:r>
          </w:p>
        </w:tc>
        <w:tc>
          <w:tcPr>
            <w:tcW w:w="6428" w:type="dxa"/>
            <w:vAlign w:val="center"/>
          </w:tcPr>
          <w:p w14:paraId="01F6545A" w14:textId="0476975A" w:rsidR="001D6162" w:rsidRPr="008E7811" w:rsidRDefault="001D6162" w:rsidP="001D6162">
            <w:pPr>
              <w:rPr>
                <w:rFonts w:cstheme="minorHAnsi"/>
                <w:sz w:val="20"/>
                <w:szCs w:val="20"/>
              </w:rPr>
            </w:pPr>
            <w:r w:rsidRPr="008E7811">
              <w:rPr>
                <w:rFonts w:ascii="Aptos Narrow" w:hAnsi="Aptos Narrow"/>
              </w:rPr>
              <w:t>Key Performance Indicator</w:t>
            </w:r>
          </w:p>
        </w:tc>
      </w:tr>
      <w:tr w:rsidR="008E7811" w:rsidRPr="008E7811" w14:paraId="0E196E7F" w14:textId="77777777" w:rsidTr="00612B60">
        <w:trPr>
          <w:cantSplit/>
          <w:trHeight w:val="202"/>
        </w:trPr>
        <w:tc>
          <w:tcPr>
            <w:tcW w:w="2773" w:type="dxa"/>
            <w:vAlign w:val="center"/>
          </w:tcPr>
          <w:p w14:paraId="05B49C01" w14:textId="5498FCB5" w:rsidR="001D6162" w:rsidRPr="008E7811" w:rsidRDefault="001D6162" w:rsidP="001D6162">
            <w:pPr>
              <w:rPr>
                <w:rFonts w:cstheme="minorHAnsi"/>
                <w:sz w:val="20"/>
                <w:szCs w:val="20"/>
              </w:rPr>
            </w:pPr>
            <w:r w:rsidRPr="008E7811">
              <w:rPr>
                <w:rFonts w:ascii="Aptos Narrow" w:hAnsi="Aptos Narrow"/>
              </w:rPr>
              <w:t>KRA</w:t>
            </w:r>
          </w:p>
        </w:tc>
        <w:tc>
          <w:tcPr>
            <w:tcW w:w="6428" w:type="dxa"/>
            <w:vAlign w:val="center"/>
          </w:tcPr>
          <w:p w14:paraId="7CD18CF4" w14:textId="0C23A19F" w:rsidR="001D6162" w:rsidRPr="008E7811" w:rsidRDefault="001D6162" w:rsidP="001D6162">
            <w:pPr>
              <w:rPr>
                <w:rFonts w:cstheme="minorHAnsi"/>
                <w:sz w:val="20"/>
                <w:szCs w:val="20"/>
              </w:rPr>
            </w:pPr>
            <w:r w:rsidRPr="008E7811">
              <w:rPr>
                <w:rFonts w:ascii="Aptos Narrow" w:hAnsi="Aptos Narrow"/>
              </w:rPr>
              <w:t>Key Result Area</w:t>
            </w:r>
          </w:p>
        </w:tc>
      </w:tr>
      <w:tr w:rsidR="008E7811" w:rsidRPr="008E7811" w14:paraId="2AC82C6F" w14:textId="77777777" w:rsidTr="00612B60">
        <w:trPr>
          <w:cantSplit/>
          <w:trHeight w:val="202"/>
        </w:trPr>
        <w:tc>
          <w:tcPr>
            <w:tcW w:w="2773" w:type="dxa"/>
            <w:vAlign w:val="center"/>
          </w:tcPr>
          <w:p w14:paraId="06926A2D" w14:textId="4DFBF986" w:rsidR="001D6162" w:rsidRPr="008E7811" w:rsidRDefault="001D6162" w:rsidP="001D6162">
            <w:pPr>
              <w:rPr>
                <w:rFonts w:cstheme="minorHAnsi"/>
                <w:sz w:val="20"/>
                <w:szCs w:val="20"/>
              </w:rPr>
            </w:pPr>
            <w:r w:rsidRPr="008E7811">
              <w:rPr>
                <w:rFonts w:ascii="Aptos Narrow" w:hAnsi="Aptos Narrow"/>
              </w:rPr>
              <w:t>PMS</w:t>
            </w:r>
          </w:p>
        </w:tc>
        <w:tc>
          <w:tcPr>
            <w:tcW w:w="6428" w:type="dxa"/>
            <w:vAlign w:val="center"/>
          </w:tcPr>
          <w:p w14:paraId="39FFF0DD" w14:textId="56A05C53" w:rsidR="001D6162" w:rsidRPr="008E7811" w:rsidRDefault="001D6162" w:rsidP="001D6162">
            <w:pPr>
              <w:rPr>
                <w:rFonts w:cstheme="minorHAnsi"/>
                <w:sz w:val="20"/>
                <w:szCs w:val="20"/>
              </w:rPr>
            </w:pPr>
            <w:r w:rsidRPr="008E7811">
              <w:rPr>
                <w:rFonts w:ascii="Aptos Narrow" w:hAnsi="Aptos Narrow"/>
              </w:rPr>
              <w:t>Performance Management System</w:t>
            </w:r>
          </w:p>
        </w:tc>
      </w:tr>
      <w:tr w:rsidR="008E7811" w:rsidRPr="008E7811" w14:paraId="22290D70" w14:textId="77777777" w:rsidTr="00612B60">
        <w:trPr>
          <w:cantSplit/>
          <w:trHeight w:val="202"/>
        </w:trPr>
        <w:tc>
          <w:tcPr>
            <w:tcW w:w="2773" w:type="dxa"/>
            <w:vAlign w:val="center"/>
          </w:tcPr>
          <w:p w14:paraId="52963CD4" w14:textId="6102C367" w:rsidR="001D6162" w:rsidRPr="008E7811" w:rsidRDefault="001D6162" w:rsidP="001D6162">
            <w:pPr>
              <w:rPr>
                <w:rFonts w:cstheme="minorHAnsi"/>
                <w:sz w:val="20"/>
                <w:szCs w:val="20"/>
              </w:rPr>
            </w:pPr>
            <w:r w:rsidRPr="008E7811">
              <w:rPr>
                <w:rFonts w:ascii="Aptos Narrow" w:hAnsi="Aptos Narrow"/>
              </w:rPr>
              <w:t>LMS</w:t>
            </w:r>
          </w:p>
        </w:tc>
        <w:tc>
          <w:tcPr>
            <w:tcW w:w="6428" w:type="dxa"/>
            <w:vAlign w:val="center"/>
          </w:tcPr>
          <w:p w14:paraId="68A878A4" w14:textId="420F2BCC" w:rsidR="001D6162" w:rsidRPr="008E7811" w:rsidRDefault="001D6162" w:rsidP="001D6162">
            <w:pPr>
              <w:rPr>
                <w:rFonts w:cstheme="minorHAnsi"/>
                <w:sz w:val="20"/>
                <w:szCs w:val="20"/>
              </w:rPr>
            </w:pPr>
            <w:r w:rsidRPr="008E7811">
              <w:rPr>
                <w:rFonts w:ascii="Aptos Narrow" w:hAnsi="Aptos Narrow"/>
              </w:rPr>
              <w:t>Learning Management System</w:t>
            </w:r>
          </w:p>
        </w:tc>
      </w:tr>
      <w:tr w:rsidR="008E7811" w:rsidRPr="008E7811" w14:paraId="39C8840E" w14:textId="77777777" w:rsidTr="00612B60">
        <w:trPr>
          <w:cantSplit/>
          <w:trHeight w:val="202"/>
        </w:trPr>
        <w:tc>
          <w:tcPr>
            <w:tcW w:w="2773" w:type="dxa"/>
            <w:vAlign w:val="center"/>
          </w:tcPr>
          <w:p w14:paraId="694C7462" w14:textId="5B1001BB" w:rsidR="001D6162" w:rsidRPr="008E7811" w:rsidRDefault="001D6162" w:rsidP="001D6162">
            <w:pPr>
              <w:rPr>
                <w:rFonts w:cstheme="minorHAnsi"/>
                <w:sz w:val="20"/>
                <w:szCs w:val="20"/>
              </w:rPr>
            </w:pPr>
            <w:r w:rsidRPr="008E7811">
              <w:rPr>
                <w:rFonts w:ascii="Aptos Narrow" w:hAnsi="Aptos Narrow"/>
              </w:rPr>
              <w:t>ATS</w:t>
            </w:r>
          </w:p>
        </w:tc>
        <w:tc>
          <w:tcPr>
            <w:tcW w:w="6428" w:type="dxa"/>
            <w:vAlign w:val="center"/>
          </w:tcPr>
          <w:p w14:paraId="3519CC89" w14:textId="101F4DDC" w:rsidR="001D6162" w:rsidRPr="008E7811" w:rsidRDefault="001D6162" w:rsidP="001D6162">
            <w:pPr>
              <w:rPr>
                <w:rFonts w:cstheme="minorHAnsi"/>
                <w:sz w:val="20"/>
                <w:szCs w:val="20"/>
              </w:rPr>
            </w:pPr>
            <w:r w:rsidRPr="008E7811">
              <w:rPr>
                <w:rFonts w:ascii="Aptos Narrow" w:hAnsi="Aptos Narrow"/>
              </w:rPr>
              <w:t>Applicant Tracking System</w:t>
            </w:r>
          </w:p>
        </w:tc>
      </w:tr>
      <w:tr w:rsidR="008E7811" w:rsidRPr="008E7811" w14:paraId="66994861" w14:textId="77777777" w:rsidTr="00612B60">
        <w:trPr>
          <w:cantSplit/>
          <w:trHeight w:val="202"/>
        </w:trPr>
        <w:tc>
          <w:tcPr>
            <w:tcW w:w="2773" w:type="dxa"/>
            <w:vAlign w:val="center"/>
          </w:tcPr>
          <w:p w14:paraId="0C708117" w14:textId="1BFAAC1E" w:rsidR="001D6162" w:rsidRPr="008E7811" w:rsidRDefault="001D6162" w:rsidP="001D6162">
            <w:pPr>
              <w:rPr>
                <w:rFonts w:cstheme="minorHAnsi"/>
                <w:sz w:val="20"/>
                <w:szCs w:val="20"/>
              </w:rPr>
            </w:pPr>
            <w:r w:rsidRPr="008E7811">
              <w:rPr>
                <w:rFonts w:ascii="Aptos Narrow" w:hAnsi="Aptos Narrow"/>
              </w:rPr>
              <w:t>TAT</w:t>
            </w:r>
          </w:p>
        </w:tc>
        <w:tc>
          <w:tcPr>
            <w:tcW w:w="6428" w:type="dxa"/>
            <w:vAlign w:val="center"/>
          </w:tcPr>
          <w:p w14:paraId="5314F8CA" w14:textId="7AA9C167" w:rsidR="001D6162" w:rsidRPr="008E7811" w:rsidRDefault="001D6162" w:rsidP="001D6162">
            <w:pPr>
              <w:rPr>
                <w:rFonts w:cstheme="minorHAnsi"/>
                <w:sz w:val="20"/>
                <w:szCs w:val="20"/>
              </w:rPr>
            </w:pPr>
            <w:r w:rsidRPr="008E7811">
              <w:rPr>
                <w:rFonts w:ascii="Aptos Narrow" w:hAnsi="Aptos Narrow"/>
              </w:rPr>
              <w:t>Turnaround Time</w:t>
            </w:r>
          </w:p>
        </w:tc>
      </w:tr>
      <w:tr w:rsidR="008E7811" w:rsidRPr="008E7811" w14:paraId="22FCAA39" w14:textId="77777777" w:rsidTr="00104BC2">
        <w:trPr>
          <w:cantSplit/>
          <w:trHeight w:val="202"/>
        </w:trPr>
        <w:tc>
          <w:tcPr>
            <w:tcW w:w="2773" w:type="dxa"/>
            <w:vAlign w:val="center"/>
          </w:tcPr>
          <w:p w14:paraId="2D8E9626" w14:textId="18D75A52" w:rsidR="001D6162" w:rsidRPr="008E7811" w:rsidRDefault="001D6162" w:rsidP="001D6162">
            <w:pPr>
              <w:rPr>
                <w:rFonts w:cstheme="minorHAnsi"/>
                <w:sz w:val="20"/>
                <w:szCs w:val="20"/>
              </w:rPr>
            </w:pPr>
            <w:r w:rsidRPr="008E7811">
              <w:rPr>
                <w:rFonts w:ascii="Aptos Narrow" w:hAnsi="Aptos Narrow"/>
              </w:rPr>
              <w:t>SSO</w:t>
            </w:r>
          </w:p>
        </w:tc>
        <w:tc>
          <w:tcPr>
            <w:tcW w:w="6428" w:type="dxa"/>
            <w:vAlign w:val="center"/>
          </w:tcPr>
          <w:p w14:paraId="5222FACF" w14:textId="18B0B02B" w:rsidR="001D6162" w:rsidRPr="008E7811" w:rsidRDefault="001D6162" w:rsidP="001D6162">
            <w:pPr>
              <w:rPr>
                <w:rFonts w:cstheme="minorHAnsi"/>
                <w:sz w:val="20"/>
                <w:szCs w:val="20"/>
              </w:rPr>
            </w:pPr>
            <w:r w:rsidRPr="008E7811">
              <w:rPr>
                <w:rFonts w:ascii="Aptos Narrow" w:hAnsi="Aptos Narrow"/>
              </w:rPr>
              <w:t>Single Sign-On</w:t>
            </w:r>
          </w:p>
        </w:tc>
      </w:tr>
      <w:tr w:rsidR="008E7811" w:rsidRPr="008E7811" w14:paraId="4337461E" w14:textId="77777777" w:rsidTr="00104BC2">
        <w:trPr>
          <w:cantSplit/>
          <w:trHeight w:val="202"/>
        </w:trPr>
        <w:tc>
          <w:tcPr>
            <w:tcW w:w="2773" w:type="dxa"/>
            <w:vAlign w:val="center"/>
          </w:tcPr>
          <w:p w14:paraId="4A9036FA" w14:textId="4D6313D3" w:rsidR="001D6162" w:rsidRPr="008E7811" w:rsidRDefault="001D6162" w:rsidP="001D6162">
            <w:pPr>
              <w:rPr>
                <w:rFonts w:cstheme="minorHAnsi"/>
                <w:sz w:val="20"/>
                <w:szCs w:val="20"/>
              </w:rPr>
            </w:pPr>
            <w:r w:rsidRPr="008E7811">
              <w:rPr>
                <w:rFonts w:ascii="Aptos Narrow" w:hAnsi="Aptos Narrow"/>
              </w:rPr>
              <w:t>MFA</w:t>
            </w:r>
          </w:p>
        </w:tc>
        <w:tc>
          <w:tcPr>
            <w:tcW w:w="6428" w:type="dxa"/>
            <w:vAlign w:val="center"/>
          </w:tcPr>
          <w:p w14:paraId="1999FACD" w14:textId="6CFC53F3" w:rsidR="001D6162" w:rsidRPr="008E7811" w:rsidRDefault="001D6162" w:rsidP="001D6162">
            <w:pPr>
              <w:rPr>
                <w:rFonts w:cstheme="minorHAnsi"/>
                <w:sz w:val="20"/>
                <w:szCs w:val="20"/>
              </w:rPr>
            </w:pPr>
            <w:r w:rsidRPr="008E7811">
              <w:rPr>
                <w:rFonts w:ascii="Aptos Narrow" w:hAnsi="Aptos Narrow"/>
              </w:rPr>
              <w:t>Multi-Factor Authentication</w:t>
            </w:r>
          </w:p>
        </w:tc>
      </w:tr>
      <w:tr w:rsidR="008E7811" w:rsidRPr="008E7811" w14:paraId="4AB33FC5" w14:textId="77777777" w:rsidTr="00104BC2">
        <w:trPr>
          <w:cantSplit/>
          <w:trHeight w:val="202"/>
        </w:trPr>
        <w:tc>
          <w:tcPr>
            <w:tcW w:w="2773" w:type="dxa"/>
            <w:vAlign w:val="center"/>
          </w:tcPr>
          <w:p w14:paraId="296E6F73" w14:textId="272D8A5D" w:rsidR="001D6162" w:rsidRPr="008E7811" w:rsidRDefault="001D6162" w:rsidP="001D6162">
            <w:pPr>
              <w:rPr>
                <w:rFonts w:cstheme="minorHAnsi"/>
                <w:sz w:val="20"/>
                <w:szCs w:val="20"/>
              </w:rPr>
            </w:pPr>
            <w:r w:rsidRPr="008E7811">
              <w:rPr>
                <w:rFonts w:ascii="Aptos Narrow" w:hAnsi="Aptos Narrow"/>
              </w:rPr>
              <w:t>API</w:t>
            </w:r>
          </w:p>
        </w:tc>
        <w:tc>
          <w:tcPr>
            <w:tcW w:w="6428" w:type="dxa"/>
            <w:vAlign w:val="center"/>
          </w:tcPr>
          <w:p w14:paraId="0CB65A4F" w14:textId="1921D9A5" w:rsidR="001D6162" w:rsidRPr="008E7811" w:rsidRDefault="001D6162" w:rsidP="001D6162">
            <w:pPr>
              <w:rPr>
                <w:rFonts w:cstheme="minorHAnsi"/>
                <w:sz w:val="20"/>
                <w:szCs w:val="20"/>
              </w:rPr>
            </w:pPr>
            <w:r w:rsidRPr="008E7811">
              <w:rPr>
                <w:rFonts w:ascii="Aptos Narrow" w:hAnsi="Aptos Narrow"/>
              </w:rPr>
              <w:t>Application Programming Interface</w:t>
            </w:r>
          </w:p>
        </w:tc>
      </w:tr>
      <w:tr w:rsidR="008E7811" w:rsidRPr="008E7811" w14:paraId="7625F362" w14:textId="77777777" w:rsidTr="00104BC2">
        <w:trPr>
          <w:cantSplit/>
          <w:trHeight w:val="202"/>
        </w:trPr>
        <w:tc>
          <w:tcPr>
            <w:tcW w:w="2773" w:type="dxa"/>
            <w:vAlign w:val="center"/>
          </w:tcPr>
          <w:p w14:paraId="60008D49" w14:textId="13BDF899" w:rsidR="005F59C3" w:rsidRPr="008E7811" w:rsidRDefault="005F59C3" w:rsidP="005F59C3">
            <w:pPr>
              <w:rPr>
                <w:rFonts w:ascii="Aptos Narrow" w:hAnsi="Aptos Narrow"/>
              </w:rPr>
            </w:pPr>
            <w:r w:rsidRPr="008E7811">
              <w:rPr>
                <w:rFonts w:ascii="Aptos Narrow" w:hAnsi="Aptos Narrow"/>
              </w:rPr>
              <w:t>BI</w:t>
            </w:r>
          </w:p>
        </w:tc>
        <w:tc>
          <w:tcPr>
            <w:tcW w:w="6428" w:type="dxa"/>
            <w:vAlign w:val="center"/>
          </w:tcPr>
          <w:p w14:paraId="1039029D" w14:textId="79F6B801" w:rsidR="005F59C3" w:rsidRPr="008E7811" w:rsidRDefault="005F59C3" w:rsidP="005F59C3">
            <w:pPr>
              <w:rPr>
                <w:rFonts w:ascii="Aptos Narrow" w:hAnsi="Aptos Narrow"/>
              </w:rPr>
            </w:pPr>
            <w:r w:rsidRPr="008E7811">
              <w:rPr>
                <w:rFonts w:ascii="Aptos Narrow" w:hAnsi="Aptos Narrow"/>
              </w:rPr>
              <w:t>Business Intelligence</w:t>
            </w:r>
          </w:p>
        </w:tc>
      </w:tr>
      <w:tr w:rsidR="008E7811" w:rsidRPr="008E7811" w14:paraId="5767EAE3" w14:textId="77777777" w:rsidTr="00104BC2">
        <w:trPr>
          <w:cantSplit/>
          <w:trHeight w:val="202"/>
        </w:trPr>
        <w:tc>
          <w:tcPr>
            <w:tcW w:w="2773" w:type="dxa"/>
            <w:vAlign w:val="center"/>
          </w:tcPr>
          <w:p w14:paraId="467486FD" w14:textId="08FE07EF" w:rsidR="005F59C3" w:rsidRPr="008E7811" w:rsidRDefault="005F59C3" w:rsidP="005F59C3">
            <w:pPr>
              <w:rPr>
                <w:rFonts w:ascii="Aptos Narrow" w:hAnsi="Aptos Narrow"/>
              </w:rPr>
            </w:pPr>
            <w:r w:rsidRPr="008E7811">
              <w:rPr>
                <w:rFonts w:ascii="Aptos Narrow" w:hAnsi="Aptos Narrow"/>
              </w:rPr>
              <w:t>MIS</w:t>
            </w:r>
          </w:p>
        </w:tc>
        <w:tc>
          <w:tcPr>
            <w:tcW w:w="6428" w:type="dxa"/>
            <w:vAlign w:val="center"/>
          </w:tcPr>
          <w:p w14:paraId="7F6B6E00" w14:textId="1483222F" w:rsidR="005F59C3" w:rsidRPr="008E7811" w:rsidRDefault="005F59C3" w:rsidP="005F59C3">
            <w:pPr>
              <w:rPr>
                <w:rFonts w:ascii="Aptos Narrow" w:hAnsi="Aptos Narrow"/>
              </w:rPr>
            </w:pPr>
            <w:r w:rsidRPr="008E7811">
              <w:rPr>
                <w:rFonts w:ascii="Aptos Narrow" w:hAnsi="Aptos Narrow"/>
              </w:rPr>
              <w:t>Management Information System</w:t>
            </w:r>
          </w:p>
        </w:tc>
      </w:tr>
      <w:tr w:rsidR="005F59C3" w:rsidRPr="008E7811" w14:paraId="786F9C45" w14:textId="77777777" w:rsidTr="00104BC2">
        <w:trPr>
          <w:cantSplit/>
          <w:trHeight w:val="202"/>
        </w:trPr>
        <w:tc>
          <w:tcPr>
            <w:tcW w:w="2773" w:type="dxa"/>
            <w:vAlign w:val="center"/>
          </w:tcPr>
          <w:p w14:paraId="2E665C00" w14:textId="05C32E0F" w:rsidR="005F59C3" w:rsidRPr="008E7811" w:rsidRDefault="005F59C3" w:rsidP="005F59C3">
            <w:pPr>
              <w:rPr>
                <w:rFonts w:ascii="Aptos Narrow" w:hAnsi="Aptos Narrow"/>
              </w:rPr>
            </w:pPr>
            <w:r w:rsidRPr="008E7811">
              <w:rPr>
                <w:rFonts w:ascii="Aptos Narrow" w:hAnsi="Aptos Narrow"/>
              </w:rPr>
              <w:t>CBS</w:t>
            </w:r>
          </w:p>
        </w:tc>
        <w:tc>
          <w:tcPr>
            <w:tcW w:w="6428" w:type="dxa"/>
            <w:vAlign w:val="center"/>
          </w:tcPr>
          <w:p w14:paraId="27E4326F" w14:textId="2BCAA5C8" w:rsidR="005F59C3" w:rsidRPr="008E7811" w:rsidRDefault="005F59C3" w:rsidP="005F59C3">
            <w:pPr>
              <w:rPr>
                <w:rFonts w:ascii="Aptos Narrow" w:hAnsi="Aptos Narrow"/>
              </w:rPr>
            </w:pPr>
            <w:r w:rsidRPr="008E7811">
              <w:rPr>
                <w:rFonts w:ascii="Aptos Narrow" w:hAnsi="Aptos Narrow"/>
              </w:rPr>
              <w:t>Core Banking System</w:t>
            </w:r>
          </w:p>
        </w:tc>
      </w:tr>
      <w:bookmarkEnd w:id="2"/>
      <w:bookmarkEnd w:id="3"/>
    </w:tbl>
    <w:p w14:paraId="7DFE03F3" w14:textId="77777777" w:rsidR="00C512FE" w:rsidRPr="008E7811" w:rsidRDefault="00C512FE" w:rsidP="00C512FE">
      <w:pPr>
        <w:rPr>
          <w:rFonts w:cstheme="minorHAnsi"/>
        </w:rPr>
      </w:pPr>
    </w:p>
    <w:bookmarkEnd w:id="0"/>
    <w:bookmarkEnd w:id="1"/>
    <w:p w14:paraId="7989DFE8" w14:textId="5B0F0440" w:rsidR="009B5E80" w:rsidRPr="008E7811" w:rsidRDefault="00C70278" w:rsidP="003B4007">
      <w:pPr>
        <w:pStyle w:val="ListParagraph"/>
        <w:numPr>
          <w:ilvl w:val="0"/>
          <w:numId w:val="5"/>
        </w:numPr>
        <w:ind w:left="360"/>
        <w:rPr>
          <w:rFonts w:cstheme="minorHAnsi"/>
          <w:b/>
          <w:sz w:val="28"/>
          <w:szCs w:val="28"/>
        </w:rPr>
      </w:pPr>
      <w:r w:rsidRPr="008E7811">
        <w:rPr>
          <w:rFonts w:cstheme="minorHAnsi"/>
          <w:b/>
          <w:sz w:val="28"/>
          <w:szCs w:val="28"/>
        </w:rPr>
        <w:t>Point of Contact</w:t>
      </w:r>
    </w:p>
    <w:p w14:paraId="433ACBD1" w14:textId="127F5215" w:rsidR="00840AFD" w:rsidRPr="008E7811" w:rsidRDefault="000A1395" w:rsidP="000A1395">
      <w:pPr>
        <w:jc w:val="both"/>
        <w:rPr>
          <w:rFonts w:cstheme="minorHAnsi"/>
        </w:rPr>
      </w:pPr>
      <w:r w:rsidRPr="008E7811">
        <w:rPr>
          <w:rFonts w:cstheme="minorHAnsi"/>
        </w:rPr>
        <w:t xml:space="preserve">Any query related to this RFP should be directed to the following persons only, who </w:t>
      </w:r>
      <w:r w:rsidR="00EB27ED" w:rsidRPr="008E7811">
        <w:rPr>
          <w:rFonts w:cstheme="minorHAnsi"/>
        </w:rPr>
        <w:t>are</w:t>
      </w:r>
      <w:r w:rsidRPr="008E7811">
        <w:rPr>
          <w:rFonts w:cstheme="minorHAnsi"/>
        </w:rPr>
        <w:t xml:space="preserve"> authorized to provide clarifications to vendor about application, technical, </w:t>
      </w:r>
      <w:r w:rsidR="00B02342" w:rsidRPr="008E7811">
        <w:rPr>
          <w:rFonts w:cstheme="minorHAnsi"/>
        </w:rPr>
        <w:t xml:space="preserve">functional, </w:t>
      </w:r>
      <w:r w:rsidRPr="008E7811">
        <w:rPr>
          <w:rFonts w:cstheme="minorHAnsi"/>
        </w:rPr>
        <w:t xml:space="preserve">and other related </w:t>
      </w:r>
      <w:r w:rsidR="00B02342" w:rsidRPr="008E7811">
        <w:rPr>
          <w:rFonts w:cstheme="minorHAnsi"/>
        </w:rPr>
        <w:t>areas</w:t>
      </w:r>
      <w:r w:rsidRPr="008E7811">
        <w:rPr>
          <w:rFonts w:cstheme="minorHAnsi"/>
        </w:rPr>
        <w:t xml:space="preserve"> </w:t>
      </w:r>
      <w:r w:rsidR="00B02342" w:rsidRPr="008E7811">
        <w:rPr>
          <w:rFonts w:cstheme="minorHAnsi"/>
        </w:rPr>
        <w:t>of</w:t>
      </w:r>
      <w:r w:rsidRPr="008E7811">
        <w:rPr>
          <w:rFonts w:cstheme="minorHAnsi"/>
        </w:rPr>
        <w:t xml:space="preserve"> this RFP</w:t>
      </w:r>
      <w:r w:rsidR="00B02342" w:rsidRPr="008E7811">
        <w:rPr>
          <w:rFonts w:cstheme="minorHAnsi"/>
        </w:rPr>
        <w:t>:</w:t>
      </w:r>
    </w:p>
    <w:p w14:paraId="41A9ED3D" w14:textId="77777777" w:rsidR="002271EC" w:rsidRPr="008E7811" w:rsidRDefault="002271EC">
      <w:pPr>
        <w:rPr>
          <w:rFonts w:cstheme="minorHAnsi"/>
        </w:rPr>
      </w:pPr>
    </w:p>
    <w:tbl>
      <w:tblPr>
        <w:tblStyle w:val="TableGrid"/>
        <w:tblW w:w="0" w:type="auto"/>
        <w:jc w:val="center"/>
        <w:tblLook w:val="04A0" w:firstRow="1" w:lastRow="0" w:firstColumn="1" w:lastColumn="0" w:noHBand="0" w:noVBand="1"/>
      </w:tblPr>
      <w:tblGrid>
        <w:gridCol w:w="2785"/>
        <w:gridCol w:w="6163"/>
      </w:tblGrid>
      <w:tr w:rsidR="008E7811" w:rsidRPr="008E7811" w14:paraId="7A4A481E" w14:textId="77777777" w:rsidTr="00974E41">
        <w:trPr>
          <w:trHeight w:val="17"/>
          <w:jc w:val="center"/>
        </w:trPr>
        <w:tc>
          <w:tcPr>
            <w:tcW w:w="2785" w:type="dxa"/>
          </w:tcPr>
          <w:p w14:paraId="2EFF0E9C" w14:textId="77777777" w:rsidR="005F2CA7" w:rsidRPr="008E7811" w:rsidRDefault="005F2CA7" w:rsidP="00AD315D">
            <w:pPr>
              <w:jc w:val="center"/>
              <w:rPr>
                <w:rFonts w:cstheme="minorHAnsi"/>
                <w:b/>
              </w:rPr>
            </w:pPr>
            <w:r w:rsidRPr="008E7811">
              <w:rPr>
                <w:rFonts w:cstheme="minorHAnsi"/>
                <w:b/>
              </w:rPr>
              <w:t>Area of Work</w:t>
            </w:r>
          </w:p>
        </w:tc>
        <w:tc>
          <w:tcPr>
            <w:tcW w:w="6163" w:type="dxa"/>
          </w:tcPr>
          <w:p w14:paraId="09E03B29" w14:textId="77777777" w:rsidR="005F2CA7" w:rsidRPr="008E7811" w:rsidRDefault="005F2CA7" w:rsidP="00AD315D">
            <w:pPr>
              <w:jc w:val="center"/>
              <w:rPr>
                <w:rFonts w:cstheme="minorHAnsi"/>
                <w:b/>
              </w:rPr>
            </w:pPr>
            <w:r w:rsidRPr="008E7811">
              <w:rPr>
                <w:rFonts w:cstheme="minorHAnsi"/>
                <w:b/>
              </w:rPr>
              <w:t>Point of Contact</w:t>
            </w:r>
          </w:p>
        </w:tc>
      </w:tr>
      <w:tr w:rsidR="008E7811" w:rsidRPr="008E7811" w14:paraId="0E3BB212" w14:textId="77777777" w:rsidTr="00974E41">
        <w:trPr>
          <w:trHeight w:val="17"/>
          <w:jc w:val="center"/>
        </w:trPr>
        <w:tc>
          <w:tcPr>
            <w:tcW w:w="2785" w:type="dxa"/>
          </w:tcPr>
          <w:p w14:paraId="41979AE2" w14:textId="61157C1B" w:rsidR="004F0D55" w:rsidRPr="008E7811" w:rsidRDefault="004F0D55" w:rsidP="00772C30">
            <w:pPr>
              <w:rPr>
                <w:rFonts w:eastAsia="Calibri" w:cstheme="minorHAnsi"/>
              </w:rPr>
            </w:pPr>
            <w:r w:rsidRPr="008E7811">
              <w:rPr>
                <w:rFonts w:eastAsia="Calibri" w:cstheme="minorHAnsi"/>
              </w:rPr>
              <w:t>Related to RFP submission</w:t>
            </w:r>
          </w:p>
          <w:p w14:paraId="0EBD97E5" w14:textId="685FE315" w:rsidR="004F0D55" w:rsidRPr="008E7811" w:rsidRDefault="004F0D55" w:rsidP="00772C30">
            <w:pPr>
              <w:rPr>
                <w:rFonts w:cstheme="minorHAnsi"/>
              </w:rPr>
            </w:pPr>
          </w:p>
        </w:tc>
        <w:tc>
          <w:tcPr>
            <w:tcW w:w="6163" w:type="dxa"/>
          </w:tcPr>
          <w:p w14:paraId="74A02E91" w14:textId="5702715B" w:rsidR="004F0D55" w:rsidRPr="008E7811" w:rsidRDefault="004F0D55" w:rsidP="00113BAD">
            <w:pPr>
              <w:pStyle w:val="NoSpacing"/>
              <w:rPr>
                <w:rFonts w:cstheme="minorHAnsi"/>
                <w:b/>
              </w:rPr>
            </w:pPr>
            <w:r w:rsidRPr="008E7811">
              <w:rPr>
                <w:rFonts w:cstheme="minorHAnsi"/>
                <w:b/>
              </w:rPr>
              <w:t>Mr. Partha Sarathi Bairagi</w:t>
            </w:r>
          </w:p>
          <w:p w14:paraId="29AAFA7C" w14:textId="458AC957" w:rsidR="004F0D55" w:rsidRPr="008E7811" w:rsidRDefault="005F59C3" w:rsidP="00113BAD">
            <w:pPr>
              <w:pStyle w:val="NoSpacing"/>
              <w:rPr>
                <w:rFonts w:cstheme="minorHAnsi"/>
              </w:rPr>
            </w:pPr>
            <w:r w:rsidRPr="008E7811">
              <w:rPr>
                <w:rFonts w:cstheme="minorHAnsi"/>
              </w:rPr>
              <w:t>FAVP</w:t>
            </w:r>
            <w:r w:rsidR="004F0D55" w:rsidRPr="008E7811">
              <w:rPr>
                <w:rFonts w:cstheme="minorHAnsi"/>
              </w:rPr>
              <w:t xml:space="preserve">, </w:t>
            </w:r>
            <w:r w:rsidRPr="008E7811">
              <w:rPr>
                <w:rFonts w:cstheme="minorHAnsi"/>
              </w:rPr>
              <w:t>Procurement Division</w:t>
            </w:r>
          </w:p>
          <w:p w14:paraId="51DB94B4" w14:textId="5352AAE4" w:rsidR="00C20BA0" w:rsidRPr="008E7811" w:rsidRDefault="004F0D55" w:rsidP="00113BAD">
            <w:pPr>
              <w:pStyle w:val="NoSpacing"/>
              <w:rPr>
                <w:rFonts w:cstheme="minorHAnsi"/>
              </w:rPr>
            </w:pPr>
            <w:r w:rsidRPr="008E7811">
              <w:rPr>
                <w:rFonts w:cstheme="minorHAnsi"/>
              </w:rPr>
              <w:t xml:space="preserve">Email: </w:t>
            </w:r>
            <w:hyperlink r:id="rId9" w:history="1">
              <w:r w:rsidR="00C20BA0" w:rsidRPr="008E7811">
                <w:rPr>
                  <w:rStyle w:val="Hyperlink"/>
                  <w:rFonts w:cstheme="minorHAnsi"/>
                  <w:color w:val="auto"/>
                </w:rPr>
                <w:t>pb061605@primebank.com.bd</w:t>
              </w:r>
            </w:hyperlink>
          </w:p>
          <w:p w14:paraId="161A6905" w14:textId="73279D42" w:rsidR="004F0D55" w:rsidRPr="008E7811" w:rsidRDefault="00EE0339" w:rsidP="00C20BA0">
            <w:pPr>
              <w:pStyle w:val="NoSpacing"/>
              <w:rPr>
                <w:rFonts w:cstheme="minorHAnsi"/>
              </w:rPr>
            </w:pPr>
            <w:r w:rsidRPr="008E7811">
              <w:rPr>
                <w:rFonts w:cstheme="minorHAnsi"/>
              </w:rPr>
              <w:t>Cell: +8801730781194</w:t>
            </w:r>
          </w:p>
        </w:tc>
      </w:tr>
      <w:tr w:rsidR="008E7811" w:rsidRPr="008E7811" w14:paraId="37BA0712" w14:textId="77777777" w:rsidTr="00974E41">
        <w:trPr>
          <w:trHeight w:val="17"/>
          <w:jc w:val="center"/>
        </w:trPr>
        <w:tc>
          <w:tcPr>
            <w:tcW w:w="2785" w:type="dxa"/>
          </w:tcPr>
          <w:p w14:paraId="7E6798A6" w14:textId="2510DD43" w:rsidR="00933BBC" w:rsidRPr="008E7811" w:rsidRDefault="00933BBC">
            <w:pPr>
              <w:rPr>
                <w:rFonts w:eastAsia="Calibri" w:cstheme="minorHAnsi"/>
              </w:rPr>
            </w:pPr>
            <w:r w:rsidRPr="008E7811">
              <w:rPr>
                <w:rFonts w:cstheme="minorHAnsi"/>
              </w:rPr>
              <w:t>Operational and Functional</w:t>
            </w:r>
          </w:p>
        </w:tc>
        <w:tc>
          <w:tcPr>
            <w:tcW w:w="6163" w:type="dxa"/>
          </w:tcPr>
          <w:p w14:paraId="751A45E7" w14:textId="77777777" w:rsidR="005F59C3" w:rsidRPr="008E7811" w:rsidRDefault="005F59C3" w:rsidP="005F59C3">
            <w:pPr>
              <w:pStyle w:val="NoSpacing"/>
              <w:rPr>
                <w:rFonts w:cstheme="minorHAnsi"/>
                <w:b/>
                <w:bCs/>
              </w:rPr>
            </w:pPr>
            <w:r w:rsidRPr="008E7811">
              <w:rPr>
                <w:rFonts w:cstheme="minorHAnsi"/>
                <w:b/>
                <w:bCs/>
              </w:rPr>
              <w:t>Patwary Tanvir Rahman Siddique</w:t>
            </w:r>
          </w:p>
          <w:p w14:paraId="35FB68B0" w14:textId="561D30D0" w:rsidR="005F59C3" w:rsidRPr="008E7811" w:rsidRDefault="005F59C3" w:rsidP="005F59C3">
            <w:pPr>
              <w:pStyle w:val="NoSpacing"/>
              <w:rPr>
                <w:rFonts w:cstheme="minorHAnsi"/>
              </w:rPr>
            </w:pPr>
            <w:r w:rsidRPr="008E7811">
              <w:rPr>
                <w:rFonts w:cstheme="minorHAnsi"/>
              </w:rPr>
              <w:t>SAVP, Human Resources Division</w:t>
            </w:r>
          </w:p>
          <w:p w14:paraId="34D64CB4" w14:textId="23388965" w:rsidR="00E51018" w:rsidRPr="008E7811" w:rsidRDefault="005F59C3" w:rsidP="00933BBC">
            <w:pPr>
              <w:pStyle w:val="NoSpacing"/>
              <w:rPr>
                <w:rFonts w:cstheme="minorHAnsi"/>
              </w:rPr>
            </w:pPr>
            <w:r w:rsidRPr="008E7811">
              <w:rPr>
                <w:rFonts w:cstheme="minorHAnsi"/>
              </w:rPr>
              <w:t xml:space="preserve">Email: </w:t>
            </w:r>
            <w:hyperlink r:id="rId10" w:history="1">
              <w:r w:rsidRPr="008E7811">
                <w:rPr>
                  <w:rStyle w:val="Hyperlink"/>
                  <w:rFonts w:cstheme="minorHAnsi"/>
                  <w:color w:val="auto"/>
                </w:rPr>
                <w:t>p.tanvir@primebank.com.bd</w:t>
              </w:r>
            </w:hyperlink>
          </w:p>
          <w:p w14:paraId="67580B65" w14:textId="66B47AF0" w:rsidR="00C20BA0" w:rsidRPr="008E7811" w:rsidRDefault="005F59C3" w:rsidP="005F59C3">
            <w:pPr>
              <w:rPr>
                <w:rFonts w:cstheme="minorHAnsi"/>
              </w:rPr>
            </w:pPr>
            <w:r w:rsidRPr="008E7811">
              <w:rPr>
                <w:rFonts w:cstheme="minorHAnsi"/>
              </w:rPr>
              <w:t>Cell: +8801730791536</w:t>
            </w:r>
          </w:p>
        </w:tc>
      </w:tr>
      <w:tr w:rsidR="005F2CA7" w:rsidRPr="008E7811" w14:paraId="2E8CD146" w14:textId="77777777" w:rsidTr="00974E41">
        <w:trPr>
          <w:trHeight w:val="17"/>
          <w:jc w:val="center"/>
        </w:trPr>
        <w:tc>
          <w:tcPr>
            <w:tcW w:w="2785" w:type="dxa"/>
          </w:tcPr>
          <w:p w14:paraId="6E632E1A" w14:textId="77777777" w:rsidR="005F2CA7" w:rsidRPr="008E7811" w:rsidRDefault="005F2CA7">
            <w:pPr>
              <w:rPr>
                <w:rFonts w:cstheme="minorHAnsi"/>
              </w:rPr>
            </w:pPr>
            <w:r w:rsidRPr="008E7811">
              <w:rPr>
                <w:rFonts w:cstheme="minorHAnsi"/>
              </w:rPr>
              <w:t>Technical</w:t>
            </w:r>
          </w:p>
        </w:tc>
        <w:tc>
          <w:tcPr>
            <w:tcW w:w="6163" w:type="dxa"/>
          </w:tcPr>
          <w:p w14:paraId="660884EA" w14:textId="77777777" w:rsidR="00126A2E" w:rsidRPr="008E7811" w:rsidRDefault="00126A2E" w:rsidP="00126A2E">
            <w:pPr>
              <w:rPr>
                <w:rFonts w:cstheme="minorHAnsi"/>
                <w:sz w:val="2"/>
              </w:rPr>
            </w:pPr>
          </w:p>
          <w:p w14:paraId="54E53D35" w14:textId="77777777" w:rsidR="005D54A5" w:rsidRPr="008E7811" w:rsidRDefault="005D54A5" w:rsidP="005D54A5">
            <w:pPr>
              <w:rPr>
                <w:rFonts w:cstheme="minorHAnsi"/>
                <w:b/>
                <w:bCs/>
              </w:rPr>
            </w:pPr>
            <w:r w:rsidRPr="008E7811">
              <w:rPr>
                <w:rFonts w:cstheme="minorHAnsi"/>
                <w:b/>
                <w:bCs/>
              </w:rPr>
              <w:t>Mohammad Mijanur Rahman</w:t>
            </w:r>
          </w:p>
          <w:p w14:paraId="7969FFA1" w14:textId="12F85067" w:rsidR="005D54A5" w:rsidRPr="008E7811" w:rsidRDefault="005F59C3" w:rsidP="005D54A5">
            <w:pPr>
              <w:rPr>
                <w:rFonts w:cstheme="minorHAnsi"/>
              </w:rPr>
            </w:pPr>
            <w:r w:rsidRPr="008E7811">
              <w:rPr>
                <w:rFonts w:cstheme="minorHAnsi"/>
              </w:rPr>
              <w:t>SA</w:t>
            </w:r>
            <w:r w:rsidR="005D54A5" w:rsidRPr="008E7811">
              <w:rPr>
                <w:rFonts w:cstheme="minorHAnsi"/>
              </w:rPr>
              <w:t>VP</w:t>
            </w:r>
            <w:r w:rsidRPr="008E7811">
              <w:rPr>
                <w:rFonts w:cstheme="minorHAnsi"/>
              </w:rPr>
              <w:t xml:space="preserve"> &amp; Lead of Enterprise Team</w:t>
            </w:r>
            <w:r w:rsidR="00C512FE" w:rsidRPr="008E7811">
              <w:rPr>
                <w:rFonts w:cstheme="minorHAnsi"/>
              </w:rPr>
              <w:t>, IT Division</w:t>
            </w:r>
          </w:p>
          <w:p w14:paraId="084B8ED1" w14:textId="29C8BBB5" w:rsidR="00C20BA0" w:rsidRPr="008E7811" w:rsidRDefault="005D54A5" w:rsidP="005D54A5">
            <w:r w:rsidRPr="008E7811">
              <w:rPr>
                <w:rFonts w:cstheme="minorHAnsi"/>
              </w:rPr>
              <w:t xml:space="preserve">Email: </w:t>
            </w:r>
            <w:hyperlink r:id="rId11" w:history="1">
              <w:r w:rsidR="005F59C3" w:rsidRPr="008E7811">
                <w:rPr>
                  <w:rStyle w:val="Hyperlink"/>
                  <w:rFonts w:eastAsiaTheme="minorEastAsia" w:cstheme="minorHAnsi"/>
                  <w:color w:val="auto"/>
                </w:rPr>
                <w:t>mr111802@primebank.com.bd</w:t>
              </w:r>
            </w:hyperlink>
            <w:r w:rsidR="005F59C3" w:rsidRPr="008E7811">
              <w:t xml:space="preserve"> </w:t>
            </w:r>
          </w:p>
          <w:p w14:paraId="3EFDB4A9" w14:textId="36DE4560" w:rsidR="009F24A5" w:rsidRPr="008E7811" w:rsidRDefault="005D54A5" w:rsidP="005D54A5">
            <w:pPr>
              <w:rPr>
                <w:rFonts w:cstheme="minorHAnsi"/>
              </w:rPr>
            </w:pPr>
            <w:r w:rsidRPr="008E7811">
              <w:rPr>
                <w:rFonts w:cstheme="minorHAnsi"/>
              </w:rPr>
              <w:t>Cell:</w:t>
            </w:r>
            <w:r w:rsidR="00C512FE" w:rsidRPr="008E7811">
              <w:rPr>
                <w:rFonts w:cstheme="minorHAnsi"/>
              </w:rPr>
              <w:t xml:space="preserve"> </w:t>
            </w:r>
            <w:r w:rsidR="005F59C3" w:rsidRPr="008E7811">
              <w:rPr>
                <w:rFonts w:cstheme="minorHAnsi"/>
              </w:rPr>
              <w:t>01711074410</w:t>
            </w:r>
          </w:p>
          <w:p w14:paraId="3F0B4618" w14:textId="434B68BB" w:rsidR="009F24A5" w:rsidRPr="008E7811" w:rsidRDefault="009F24A5" w:rsidP="00126A2E">
            <w:pPr>
              <w:rPr>
                <w:rFonts w:cstheme="minorHAnsi"/>
                <w:sz w:val="2"/>
              </w:rPr>
            </w:pPr>
          </w:p>
        </w:tc>
      </w:tr>
    </w:tbl>
    <w:p w14:paraId="026CB637" w14:textId="1C0DE433" w:rsidR="00DF6136" w:rsidRPr="008E7811" w:rsidRDefault="00DF6136" w:rsidP="004B48D8">
      <w:pPr>
        <w:rPr>
          <w:rFonts w:cstheme="minorHAnsi"/>
          <w:sz w:val="32"/>
          <w:szCs w:val="32"/>
        </w:rPr>
      </w:pPr>
    </w:p>
    <w:p w14:paraId="605665E8" w14:textId="77777777" w:rsidR="006366B7" w:rsidRPr="008E7811" w:rsidRDefault="006366B7" w:rsidP="004B48D8">
      <w:pPr>
        <w:rPr>
          <w:rFonts w:cstheme="minorHAnsi"/>
          <w:sz w:val="32"/>
          <w:szCs w:val="32"/>
        </w:rPr>
      </w:pPr>
    </w:p>
    <w:p w14:paraId="550FC03C" w14:textId="77777777" w:rsidR="006366B7" w:rsidRPr="008E7811" w:rsidRDefault="006366B7" w:rsidP="004B48D8">
      <w:pPr>
        <w:rPr>
          <w:rFonts w:cstheme="minorHAnsi"/>
          <w:sz w:val="32"/>
          <w:szCs w:val="32"/>
        </w:rPr>
      </w:pPr>
    </w:p>
    <w:p w14:paraId="59BA5E48" w14:textId="77777777" w:rsidR="006366B7" w:rsidRPr="008E7811" w:rsidRDefault="006366B7" w:rsidP="004B48D8">
      <w:pPr>
        <w:rPr>
          <w:rFonts w:cstheme="minorHAnsi"/>
          <w:sz w:val="32"/>
          <w:szCs w:val="32"/>
        </w:rPr>
      </w:pPr>
    </w:p>
    <w:p w14:paraId="3770F4C2" w14:textId="19E3BA8B" w:rsidR="00A93D05" w:rsidRPr="008E7811" w:rsidRDefault="00A93D05" w:rsidP="004B48D8">
      <w:pPr>
        <w:rPr>
          <w:rFonts w:cstheme="minorHAnsi"/>
          <w:sz w:val="2"/>
          <w:szCs w:val="2"/>
        </w:rPr>
      </w:pPr>
    </w:p>
    <w:p w14:paraId="18D35067" w14:textId="12B4BE77" w:rsidR="00C63249" w:rsidRPr="008E7811" w:rsidRDefault="00C63249" w:rsidP="00C63249">
      <w:pPr>
        <w:pStyle w:val="ListParagraph"/>
        <w:widowControl w:val="0"/>
        <w:numPr>
          <w:ilvl w:val="0"/>
          <w:numId w:val="5"/>
        </w:numPr>
        <w:autoSpaceDE w:val="0"/>
        <w:autoSpaceDN w:val="0"/>
        <w:spacing w:before="360" w:line="206" w:lineRule="auto"/>
        <w:contextualSpacing w:val="0"/>
        <w:rPr>
          <w:rFonts w:ascii="Arial" w:eastAsia="Times New Roman" w:hAnsi="Arial" w:cs="Arial"/>
          <w:b/>
          <w:bCs/>
          <w:kern w:val="32"/>
          <w:sz w:val="24"/>
          <w:lang w:val="en-GB" w:eastAsia="en-GB"/>
        </w:rPr>
      </w:pPr>
      <w:bookmarkStart w:id="4" w:name="_Toc34581907"/>
      <w:bookmarkStart w:id="5" w:name="_Toc61558830"/>
      <w:r w:rsidRPr="008E7811">
        <w:rPr>
          <w:rFonts w:ascii="Arial" w:eastAsia="Times New Roman" w:hAnsi="Arial" w:cs="Arial"/>
          <w:b/>
          <w:bCs/>
          <w:kern w:val="32"/>
          <w:sz w:val="24"/>
          <w:lang w:val="en-GB" w:eastAsia="en-GB"/>
        </w:rPr>
        <w:lastRenderedPageBreak/>
        <w:t>GENERAL PROVISION</w:t>
      </w:r>
    </w:p>
    <w:p w14:paraId="7DC0433A" w14:textId="77777777" w:rsidR="00C63249" w:rsidRPr="008E7811" w:rsidRDefault="00C63249" w:rsidP="00C63249">
      <w:pPr>
        <w:spacing w:before="360" w:line="206" w:lineRule="auto"/>
        <w:ind w:left="144"/>
        <w:rPr>
          <w:rFonts w:cstheme="minorHAnsi"/>
          <w:b/>
          <w:spacing w:val="10"/>
          <w:sz w:val="24"/>
          <w:szCs w:val="24"/>
        </w:rPr>
      </w:pPr>
      <w:r w:rsidRPr="008E7811">
        <w:rPr>
          <w:rFonts w:cstheme="minorHAnsi"/>
          <w:b/>
          <w:spacing w:val="10"/>
          <w:sz w:val="24"/>
          <w:szCs w:val="24"/>
        </w:rPr>
        <w:t>Independent Bidder</w:t>
      </w:r>
    </w:p>
    <w:p w14:paraId="53DFF0AB" w14:textId="77777777" w:rsidR="00C63249" w:rsidRPr="008E7811" w:rsidRDefault="00C63249" w:rsidP="00C63249">
      <w:pPr>
        <w:spacing w:before="36" w:line="276" w:lineRule="auto"/>
        <w:ind w:left="518"/>
        <w:jc w:val="both"/>
        <w:rPr>
          <w:rFonts w:eastAsia="Arial" w:cstheme="minorHAnsi"/>
        </w:rPr>
      </w:pPr>
      <w:r w:rsidRPr="008E7811">
        <w:rPr>
          <w:rFonts w:eastAsia="Arial" w:cstheme="minorHAnsi"/>
        </w:rPr>
        <w:t xml:space="preserve">The bidder shall function as an independent bidder for the purposes of the </w:t>
      </w:r>
      <w:proofErr w:type="gramStart"/>
      <w:r w:rsidRPr="008E7811">
        <w:rPr>
          <w:rFonts w:eastAsia="Arial" w:cstheme="minorHAnsi"/>
        </w:rPr>
        <w:t>Contract, and</w:t>
      </w:r>
      <w:proofErr w:type="gramEnd"/>
      <w:r w:rsidRPr="008E7811">
        <w:rPr>
          <w:rFonts w:eastAsia="Arial" w:cstheme="minorHAnsi"/>
        </w:rPr>
        <w:t xml:space="preserve"> shall not be considered an employee of the Bank for any purpose. The bidder shall assume sole responsibility for any debts or liabilities that may be incurred by the bidder in fulfilling the terms of the </w:t>
      </w:r>
      <w:proofErr w:type="gramStart"/>
      <w:r w:rsidRPr="008E7811">
        <w:rPr>
          <w:rFonts w:eastAsia="Arial" w:cstheme="minorHAnsi"/>
        </w:rPr>
        <w:t>Contract, and</w:t>
      </w:r>
      <w:proofErr w:type="gramEnd"/>
      <w:r w:rsidRPr="008E7811">
        <w:rPr>
          <w:rFonts w:eastAsia="Arial" w:cstheme="minorHAnsi"/>
        </w:rPr>
        <w:t xml:space="preserve"> shall be solely responsible for the payment of all local taxes which may accrue because of this Contract. Nothing in the Contract shall be interpreted as authorizing the bidder or its agents and/or employees to act as an agent or representative for or on behalf of the Bank, or to incur any obligation of any kind on behalf of the Bank. The bidder agrees that no health/hospitalization benefits, workers' compensation and/or similar benefits available to the Bank employees will inure to the benefit of the bidder or the bidder's agents and/or employees </w:t>
      </w:r>
      <w:proofErr w:type="gramStart"/>
      <w:r w:rsidRPr="008E7811">
        <w:rPr>
          <w:rFonts w:eastAsia="Arial" w:cstheme="minorHAnsi"/>
        </w:rPr>
        <w:t>as a result of</w:t>
      </w:r>
      <w:proofErr w:type="gramEnd"/>
      <w:r w:rsidRPr="008E7811">
        <w:rPr>
          <w:rFonts w:eastAsia="Arial" w:cstheme="minorHAnsi"/>
        </w:rPr>
        <w:t xml:space="preserve"> this Contract.</w:t>
      </w:r>
    </w:p>
    <w:p w14:paraId="5120BFD7" w14:textId="77777777" w:rsidR="00C63249" w:rsidRPr="008E7811" w:rsidRDefault="00C63249" w:rsidP="00C63249">
      <w:pPr>
        <w:spacing w:before="360" w:line="206" w:lineRule="auto"/>
        <w:rPr>
          <w:rFonts w:cstheme="minorHAnsi"/>
          <w:b/>
          <w:spacing w:val="10"/>
          <w:sz w:val="24"/>
          <w:szCs w:val="24"/>
        </w:rPr>
      </w:pPr>
      <w:r w:rsidRPr="008E7811">
        <w:rPr>
          <w:rFonts w:cstheme="minorHAnsi"/>
          <w:b/>
          <w:spacing w:val="10"/>
          <w:sz w:val="24"/>
          <w:szCs w:val="24"/>
        </w:rPr>
        <w:t>Bidder’s Eligibility Criteria</w:t>
      </w:r>
    </w:p>
    <w:p w14:paraId="706C6E46" w14:textId="77777777" w:rsidR="00C63249" w:rsidRPr="008E7811" w:rsidRDefault="00C63249" w:rsidP="00C63249">
      <w:pPr>
        <w:pStyle w:val="ListParagraph"/>
        <w:numPr>
          <w:ilvl w:val="1"/>
          <w:numId w:val="38"/>
        </w:numPr>
        <w:spacing w:line="269" w:lineRule="auto"/>
        <w:ind w:left="864"/>
        <w:jc w:val="both"/>
        <w:rPr>
          <w:rFonts w:eastAsia="Arial" w:cstheme="minorHAnsi"/>
        </w:rPr>
      </w:pPr>
      <w:r w:rsidRPr="008E7811">
        <w:rPr>
          <w:rFonts w:eastAsia="Arial" w:cstheme="minorHAnsi"/>
        </w:rPr>
        <w:t xml:space="preserve">Bidder must be a company having National presence engaged in manufacture and/or their authorized partner for supply, integration and maintenance of software etc. </w:t>
      </w:r>
    </w:p>
    <w:p w14:paraId="0ACF6519" w14:textId="77777777" w:rsidR="00C63249" w:rsidRPr="008E7811" w:rsidRDefault="00C63249" w:rsidP="00C63249">
      <w:pPr>
        <w:pStyle w:val="ListParagraph"/>
        <w:numPr>
          <w:ilvl w:val="1"/>
          <w:numId w:val="38"/>
        </w:numPr>
        <w:spacing w:line="269" w:lineRule="auto"/>
        <w:ind w:left="864"/>
        <w:jc w:val="both"/>
        <w:rPr>
          <w:rFonts w:eastAsia="Arial" w:cstheme="minorHAnsi"/>
        </w:rPr>
      </w:pPr>
      <w:r w:rsidRPr="008E7811">
        <w:rPr>
          <w:rFonts w:eastAsia="Arial" w:cstheme="minorHAnsi"/>
        </w:rPr>
        <w:t xml:space="preserve">The bidder must have the ability to demonstrate knowledge of </w:t>
      </w:r>
      <w:proofErr w:type="gramStart"/>
      <w:r w:rsidRPr="008E7811">
        <w:rPr>
          <w:rFonts w:eastAsia="Arial" w:cstheme="minorHAnsi"/>
        </w:rPr>
        <w:t>IT</w:t>
      </w:r>
      <w:proofErr w:type="gramEnd"/>
      <w:r w:rsidRPr="008E7811">
        <w:rPr>
          <w:rFonts w:eastAsia="Arial" w:cstheme="minorHAnsi"/>
        </w:rPr>
        <w:t xml:space="preserve"> and the bidder must have a team of qualified IT professional having good hands-on experience.</w:t>
      </w:r>
    </w:p>
    <w:p w14:paraId="516638B0" w14:textId="77777777" w:rsidR="00C63249" w:rsidRPr="008E7811" w:rsidRDefault="00C63249" w:rsidP="00C63249">
      <w:pPr>
        <w:pStyle w:val="ListParagraph"/>
        <w:numPr>
          <w:ilvl w:val="1"/>
          <w:numId w:val="38"/>
        </w:numPr>
        <w:spacing w:line="269" w:lineRule="auto"/>
        <w:ind w:left="864"/>
        <w:jc w:val="both"/>
        <w:rPr>
          <w:rFonts w:eastAsia="Arial" w:cstheme="minorHAnsi"/>
        </w:rPr>
      </w:pPr>
      <w:r w:rsidRPr="008E7811">
        <w:rPr>
          <w:rFonts w:eastAsia="Arial" w:cstheme="minorHAnsi"/>
        </w:rPr>
        <w:t>The bidder should have experience of providing such solutions in banking industry. Detailed information regarding similar task with satisfactory report obtained from the clients must be submitted along with the bid.</w:t>
      </w:r>
    </w:p>
    <w:p w14:paraId="59999226" w14:textId="77777777" w:rsidR="00C63249" w:rsidRPr="008E7811" w:rsidRDefault="00C63249" w:rsidP="00C63249">
      <w:pPr>
        <w:pStyle w:val="ListParagraph"/>
        <w:numPr>
          <w:ilvl w:val="1"/>
          <w:numId w:val="38"/>
        </w:numPr>
        <w:spacing w:line="269" w:lineRule="auto"/>
        <w:ind w:left="864"/>
        <w:jc w:val="both"/>
        <w:rPr>
          <w:rFonts w:eastAsia="Arial" w:cstheme="minorHAnsi"/>
        </w:rPr>
      </w:pPr>
      <w:r w:rsidRPr="008E7811">
        <w:rPr>
          <w:rFonts w:eastAsia="Arial" w:cstheme="minorHAnsi"/>
        </w:rPr>
        <w:t xml:space="preserve">The bidder must be able to provide on-site support. </w:t>
      </w:r>
    </w:p>
    <w:p w14:paraId="7388B051" w14:textId="77777777" w:rsidR="00C63249" w:rsidRPr="008E7811" w:rsidRDefault="00C63249" w:rsidP="00C63249">
      <w:pPr>
        <w:spacing w:before="360" w:line="206" w:lineRule="auto"/>
        <w:rPr>
          <w:rFonts w:cstheme="minorHAnsi"/>
          <w:b/>
          <w:spacing w:val="10"/>
          <w:sz w:val="24"/>
          <w:szCs w:val="24"/>
        </w:rPr>
      </w:pPr>
      <w:r w:rsidRPr="008E7811">
        <w:rPr>
          <w:rFonts w:cstheme="minorHAnsi"/>
          <w:b/>
          <w:spacing w:val="10"/>
          <w:sz w:val="24"/>
          <w:szCs w:val="24"/>
        </w:rPr>
        <w:t>Liquidated Damage (LD)</w:t>
      </w:r>
    </w:p>
    <w:p w14:paraId="5DE0FE92" w14:textId="77777777" w:rsidR="00C63249" w:rsidRPr="008E7811" w:rsidRDefault="00C63249" w:rsidP="00C63249">
      <w:pPr>
        <w:pStyle w:val="ListParagraph"/>
        <w:spacing w:before="36" w:line="276" w:lineRule="auto"/>
        <w:ind w:left="360"/>
        <w:jc w:val="both"/>
        <w:rPr>
          <w:rFonts w:eastAsia="Arial" w:cstheme="minorHAnsi"/>
        </w:rPr>
      </w:pPr>
      <w:r w:rsidRPr="008E7811">
        <w:rPr>
          <w:rFonts w:eastAsia="Arial" w:cstheme="minorHAnsi"/>
        </w:rPr>
        <w:t>If the selected bidder fails to complete the due performance of the contract in accordance with the specifications and conditions agreed during the agreement, the bank reserves the right to recover penalty/liquidated damages @</w:t>
      </w:r>
      <w:r w:rsidRPr="008E7811">
        <w:rPr>
          <w:rFonts w:eastAsia="Arial" w:cstheme="minorHAnsi"/>
          <w:b/>
        </w:rPr>
        <w:t>2%</w:t>
      </w:r>
      <w:r w:rsidRPr="008E7811">
        <w:rPr>
          <w:rFonts w:eastAsia="Arial" w:cstheme="minorHAnsi"/>
        </w:rPr>
        <w:t xml:space="preserve"> of the contract value per week or part thereof as liquidated damages for non-performance/delayed performance.</w:t>
      </w:r>
    </w:p>
    <w:p w14:paraId="1B931DA7" w14:textId="77777777" w:rsidR="00C63249" w:rsidRPr="008E7811" w:rsidRDefault="00C63249" w:rsidP="00C63249">
      <w:pPr>
        <w:pStyle w:val="ListParagraph"/>
        <w:spacing w:before="36" w:line="276" w:lineRule="auto"/>
        <w:ind w:left="360"/>
        <w:jc w:val="both"/>
        <w:rPr>
          <w:rFonts w:eastAsia="Arial" w:cstheme="minorHAnsi"/>
        </w:rPr>
      </w:pPr>
      <w:r w:rsidRPr="008E7811">
        <w:rPr>
          <w:rFonts w:eastAsia="Arial" w:cstheme="minorHAnsi"/>
        </w:rPr>
        <w:t>LD is not applicable for reasons attributable to the bank and Force Majeure. However, it is the responsibility of the bidder to prove that the delay is attributed to the bank or Force Majeure. The bidder shall submit the proof authenticated by the bidder and bank’s official that the delay is attributed to the bank or Force Majeure along with the bills requesting payment.</w:t>
      </w:r>
    </w:p>
    <w:p w14:paraId="75E557BF" w14:textId="77777777" w:rsidR="00C63249" w:rsidRPr="008E7811" w:rsidRDefault="00C63249" w:rsidP="00C63249">
      <w:pPr>
        <w:pStyle w:val="ListParagraph"/>
        <w:spacing w:before="36" w:line="276" w:lineRule="auto"/>
        <w:ind w:left="360"/>
        <w:jc w:val="both"/>
        <w:rPr>
          <w:rFonts w:eastAsia="Arial" w:cstheme="minorHAnsi"/>
        </w:rPr>
      </w:pPr>
      <w:r w:rsidRPr="008E7811">
        <w:rPr>
          <w:rFonts w:eastAsia="Arial" w:cstheme="minorHAnsi"/>
        </w:rPr>
        <w:t>If the delay is attributable to the bank, or Force Majeure, or any other circumstances beyond the control then the bank may extend the period of contract to the extent of delay without charging any liquidated damage.</w:t>
      </w:r>
    </w:p>
    <w:p w14:paraId="7A64308C" w14:textId="77777777" w:rsidR="00C63249" w:rsidRPr="008E7811" w:rsidRDefault="00C63249" w:rsidP="00C63249">
      <w:pPr>
        <w:spacing w:before="360" w:line="206" w:lineRule="auto"/>
        <w:rPr>
          <w:rFonts w:cstheme="minorHAnsi"/>
          <w:b/>
          <w:spacing w:val="10"/>
          <w:sz w:val="24"/>
          <w:szCs w:val="24"/>
        </w:rPr>
      </w:pPr>
      <w:r w:rsidRPr="008E7811">
        <w:rPr>
          <w:rFonts w:cstheme="minorHAnsi"/>
          <w:b/>
          <w:spacing w:val="10"/>
          <w:sz w:val="24"/>
          <w:szCs w:val="24"/>
        </w:rPr>
        <w:t>Insurance</w:t>
      </w:r>
    </w:p>
    <w:p w14:paraId="70A755EE" w14:textId="77777777" w:rsidR="00C63249" w:rsidRPr="008E7811" w:rsidRDefault="00C63249" w:rsidP="00C63249">
      <w:pPr>
        <w:pStyle w:val="ListParagraph"/>
        <w:spacing w:before="36" w:line="276" w:lineRule="auto"/>
        <w:ind w:left="360"/>
        <w:jc w:val="both"/>
        <w:rPr>
          <w:rFonts w:eastAsia="Arial" w:cstheme="minorHAnsi"/>
        </w:rPr>
      </w:pPr>
      <w:r w:rsidRPr="008E7811">
        <w:rPr>
          <w:rFonts w:eastAsia="Arial" w:cstheme="minorHAnsi"/>
        </w:rPr>
        <w:t xml:space="preserve">The bidder shall indemnify and save harmless the Bank, its officers, and employees from all suits, actions, or claims of any character brought because of injuries or damage received or sustained by any person, persons, or property; on account of the operations of the said bidder or on account of or in consequence of any negligence in safeguarding the work; or because of any act or omission, negligence, or misconduct of said bidder or from any claims or amounts arising or recovered under any law, ordinance, order or decree. </w:t>
      </w:r>
    </w:p>
    <w:p w14:paraId="5E987B07" w14:textId="77777777" w:rsidR="00C63249" w:rsidRPr="008E7811" w:rsidRDefault="00C63249" w:rsidP="00C63249">
      <w:pPr>
        <w:spacing w:before="360" w:line="206" w:lineRule="auto"/>
        <w:rPr>
          <w:rFonts w:cstheme="minorHAnsi"/>
          <w:b/>
          <w:spacing w:val="10"/>
          <w:sz w:val="24"/>
          <w:szCs w:val="24"/>
        </w:rPr>
      </w:pPr>
      <w:r w:rsidRPr="008E7811">
        <w:rPr>
          <w:rFonts w:cstheme="minorHAnsi"/>
          <w:b/>
          <w:spacing w:val="10"/>
          <w:sz w:val="24"/>
          <w:szCs w:val="24"/>
        </w:rPr>
        <w:lastRenderedPageBreak/>
        <w:t>Force Majeure</w:t>
      </w:r>
    </w:p>
    <w:p w14:paraId="1AB4A738" w14:textId="77777777" w:rsidR="00C63249" w:rsidRPr="008E7811" w:rsidRDefault="00C63249" w:rsidP="00C63249">
      <w:pPr>
        <w:pStyle w:val="ListParagraph"/>
        <w:spacing w:before="36" w:line="276" w:lineRule="auto"/>
        <w:ind w:left="360"/>
        <w:jc w:val="both"/>
        <w:rPr>
          <w:rFonts w:eastAsia="Arial" w:cstheme="minorHAnsi"/>
        </w:rPr>
      </w:pPr>
      <w:r w:rsidRPr="008E7811">
        <w:rPr>
          <w:rFonts w:eastAsia="Arial" w:cstheme="minorHAnsi"/>
        </w:rPr>
        <w:t>Any failure or delay by selected bidder or bank in the performance of its obligations, to the extent due to any failure or delay caused by fire, flood, earthquake or similar elements of nature, or acts of God, war, terrorism, riots, civil disorders, rebellions or revolutions, acts of governmental authorities or other events beyond the reasonable control of non-performing party, is not a default or a ground for termination. The affected party shall notify the other party of the occurrence of a Force Majeure Event forthwith. If any such circumstances continue for a period of three months, PBL may by written notice to the selected bidder terminate this Agreement or cancel the work order.</w:t>
      </w:r>
    </w:p>
    <w:p w14:paraId="1F7FC37F" w14:textId="77777777" w:rsidR="00C63249" w:rsidRPr="008E7811" w:rsidRDefault="00C63249" w:rsidP="00C63249">
      <w:pPr>
        <w:spacing w:before="360" w:line="206" w:lineRule="auto"/>
        <w:rPr>
          <w:rFonts w:cstheme="minorHAnsi"/>
          <w:b/>
          <w:spacing w:val="10"/>
          <w:sz w:val="24"/>
          <w:szCs w:val="24"/>
        </w:rPr>
      </w:pPr>
      <w:r w:rsidRPr="008E7811">
        <w:rPr>
          <w:rFonts w:cstheme="minorHAnsi"/>
          <w:b/>
          <w:spacing w:val="10"/>
          <w:sz w:val="24"/>
          <w:szCs w:val="24"/>
        </w:rPr>
        <w:t>Rules to Follow</w:t>
      </w:r>
    </w:p>
    <w:p w14:paraId="037BA2CD" w14:textId="77777777" w:rsidR="00C63249" w:rsidRPr="008E7811" w:rsidRDefault="00C63249" w:rsidP="00C63249">
      <w:pPr>
        <w:pStyle w:val="ListParagraph"/>
        <w:spacing w:before="36" w:line="276" w:lineRule="auto"/>
        <w:ind w:left="360"/>
        <w:jc w:val="both"/>
        <w:rPr>
          <w:rFonts w:eastAsia="Arial" w:cstheme="minorHAnsi"/>
        </w:rPr>
      </w:pPr>
      <w:r w:rsidRPr="008E7811">
        <w:rPr>
          <w:rFonts w:eastAsia="Arial" w:cstheme="minorHAnsi"/>
        </w:rPr>
        <w:t xml:space="preserve">The bidder shall keep fully informed on all local laws, bylaws, regulations and all orders and decrees of bodies or tribunals having any jurisdiction or authority which in any manner affect those engaged or employed on the work or which in any way affect the conduct of the work. The bidder shall </w:t>
      </w:r>
      <w:proofErr w:type="gramStart"/>
      <w:r w:rsidRPr="008E7811">
        <w:rPr>
          <w:rFonts w:eastAsia="Arial" w:cstheme="minorHAnsi"/>
        </w:rPr>
        <w:t>at all times</w:t>
      </w:r>
      <w:proofErr w:type="gramEnd"/>
      <w:r w:rsidRPr="008E7811">
        <w:rPr>
          <w:rFonts w:eastAsia="Arial" w:cstheme="minorHAnsi"/>
        </w:rPr>
        <w:t xml:space="preserve"> observe and comply with all such laws, bylaws, ordinances, regulations, orders and decrees in force at the time of award. The bidder shall protect and indemnify the Bank and its representatives against any claim or liability arising from or based on the violation of any such law, bylaw, ordinance, regulation, order, or decree whether by himself or his/their employees. No extension of time or additional payment will be made for loss of time or disruption of work caused by any actions against the provider for any of the above reasons.</w:t>
      </w:r>
    </w:p>
    <w:p w14:paraId="392146C6" w14:textId="77777777" w:rsidR="00C63249" w:rsidRPr="008E7811" w:rsidRDefault="00C63249" w:rsidP="00C63249">
      <w:pPr>
        <w:spacing w:before="360" w:line="206" w:lineRule="auto"/>
        <w:rPr>
          <w:rFonts w:cstheme="minorHAnsi"/>
          <w:b/>
          <w:spacing w:val="10"/>
          <w:sz w:val="24"/>
          <w:szCs w:val="24"/>
        </w:rPr>
      </w:pPr>
      <w:r w:rsidRPr="008E7811">
        <w:rPr>
          <w:rFonts w:cstheme="minorHAnsi"/>
          <w:b/>
          <w:spacing w:val="10"/>
          <w:sz w:val="24"/>
          <w:szCs w:val="24"/>
        </w:rPr>
        <w:t>Assignment/Bidder</w:t>
      </w:r>
    </w:p>
    <w:p w14:paraId="4CA4EB87" w14:textId="77777777" w:rsidR="00C63249" w:rsidRPr="008E7811" w:rsidRDefault="00C63249" w:rsidP="00C63249">
      <w:pPr>
        <w:pStyle w:val="ListParagraph"/>
        <w:spacing w:before="36" w:line="276" w:lineRule="auto"/>
        <w:ind w:left="360"/>
        <w:jc w:val="both"/>
        <w:rPr>
          <w:rFonts w:eastAsia="Arial" w:cstheme="minorHAnsi"/>
        </w:rPr>
      </w:pPr>
      <w:r w:rsidRPr="008E7811">
        <w:rPr>
          <w:rFonts w:eastAsia="Arial" w:cstheme="minorHAnsi"/>
        </w:rPr>
        <w:t>The Contract shall not be assigned by the bidder. Third party participation is authorized only as a joint venture which shall be clearly stated with details on the original proposal, signed by all parties participating. Any alterations, variations, modifications, or waivers of the provisions of this Contract shall be valid only if they have been reduced to writing, duly signed by the parties hereto and attached to the original Contract agreement. The bidder shall not enter any subcontracts for any of the work contemplated under this Contract without prior written authorization of the Bank.</w:t>
      </w:r>
    </w:p>
    <w:p w14:paraId="6DEC6C76" w14:textId="77777777" w:rsidR="00C63249" w:rsidRPr="008E7811" w:rsidRDefault="00C63249" w:rsidP="00C63249">
      <w:pPr>
        <w:pStyle w:val="ListParagraph"/>
        <w:spacing w:before="36" w:line="276" w:lineRule="auto"/>
        <w:ind w:left="360"/>
        <w:jc w:val="both"/>
        <w:rPr>
          <w:rFonts w:eastAsia="Arial" w:cstheme="minorHAnsi"/>
        </w:rPr>
      </w:pPr>
      <w:r w:rsidRPr="008E7811">
        <w:rPr>
          <w:rFonts w:eastAsia="Arial" w:cstheme="minorHAnsi"/>
        </w:rPr>
        <w:t>The bidder shall not use the Contract, or any portion thereof, for collateral for any financial obligation without the prior written permission of the Bank.</w:t>
      </w:r>
    </w:p>
    <w:p w14:paraId="2209E394" w14:textId="77777777" w:rsidR="00C63249" w:rsidRPr="008E7811" w:rsidRDefault="00C63249" w:rsidP="00C63249">
      <w:pPr>
        <w:spacing w:before="360" w:line="206" w:lineRule="auto"/>
        <w:rPr>
          <w:rFonts w:cstheme="minorHAnsi"/>
          <w:b/>
          <w:spacing w:val="10"/>
          <w:sz w:val="24"/>
          <w:szCs w:val="24"/>
        </w:rPr>
      </w:pPr>
      <w:r w:rsidRPr="008E7811">
        <w:rPr>
          <w:rFonts w:eastAsia="Arial" w:cstheme="minorHAnsi"/>
          <w:sz w:val="20"/>
          <w:szCs w:val="20"/>
        </w:rPr>
        <w:t xml:space="preserve"> </w:t>
      </w:r>
      <w:r w:rsidRPr="008E7811">
        <w:rPr>
          <w:rFonts w:cstheme="minorHAnsi"/>
          <w:b/>
          <w:spacing w:val="10"/>
          <w:sz w:val="24"/>
          <w:szCs w:val="24"/>
        </w:rPr>
        <w:t>Accountant Representative</w:t>
      </w:r>
    </w:p>
    <w:p w14:paraId="706C7037" w14:textId="77777777" w:rsidR="00C63249" w:rsidRPr="008E7811" w:rsidRDefault="00C63249" w:rsidP="00C63249">
      <w:pPr>
        <w:pStyle w:val="ListParagraph"/>
        <w:spacing w:before="72" w:after="144" w:line="276" w:lineRule="auto"/>
        <w:ind w:left="360"/>
        <w:jc w:val="both"/>
        <w:rPr>
          <w:rFonts w:eastAsia="Arial" w:cstheme="minorHAnsi"/>
        </w:rPr>
      </w:pPr>
      <w:r w:rsidRPr="008E7811">
        <w:rPr>
          <w:rFonts w:eastAsia="Arial" w:cstheme="minorHAnsi"/>
        </w:rPr>
        <w:t>The successful bidder(s) shall appoint, by name, a company representative who shall be responsible for servicing this account. The appointed representative shall be responsible to provide the product/solution required to ensure that the account will be administered in an organized systematic manner.</w:t>
      </w:r>
    </w:p>
    <w:p w14:paraId="0B19EAD1" w14:textId="77777777" w:rsidR="00C63249" w:rsidRPr="008E7811" w:rsidRDefault="00C63249" w:rsidP="00C63249">
      <w:pPr>
        <w:spacing w:before="360" w:line="206" w:lineRule="auto"/>
        <w:rPr>
          <w:rFonts w:cstheme="minorHAnsi"/>
          <w:b/>
          <w:spacing w:val="10"/>
          <w:sz w:val="24"/>
          <w:szCs w:val="24"/>
        </w:rPr>
      </w:pPr>
      <w:r w:rsidRPr="008E7811">
        <w:rPr>
          <w:rFonts w:cstheme="minorHAnsi"/>
          <w:b/>
          <w:spacing w:val="10"/>
          <w:sz w:val="24"/>
          <w:szCs w:val="24"/>
        </w:rPr>
        <w:t>Ownership of Documents</w:t>
      </w:r>
    </w:p>
    <w:p w14:paraId="7C51F8B6" w14:textId="77777777" w:rsidR="00C63249" w:rsidRPr="008E7811" w:rsidRDefault="00C63249" w:rsidP="00C63249">
      <w:pPr>
        <w:pStyle w:val="ListParagraph"/>
        <w:spacing w:before="72" w:after="144" w:line="276" w:lineRule="auto"/>
        <w:ind w:left="360"/>
        <w:jc w:val="both"/>
        <w:rPr>
          <w:rFonts w:eastAsia="Arial" w:cstheme="minorHAnsi"/>
          <w:szCs w:val="20"/>
        </w:rPr>
      </w:pPr>
      <w:r w:rsidRPr="008E7811">
        <w:rPr>
          <w:rFonts w:eastAsia="Arial" w:cstheme="minorHAnsi"/>
          <w:szCs w:val="20"/>
        </w:rPr>
        <w:t>It is agreed that all finished or unfinished documents, data, or reports, prepared by bidder under the Contract shall be considered the property of the Bank, and upon completion of the product/solution to be performed, or upon termination of the Contract for cause, or for the convenience of the Bank, will be turned over to the Bank.</w:t>
      </w:r>
    </w:p>
    <w:p w14:paraId="6FBF656F" w14:textId="77777777" w:rsidR="00C63249" w:rsidRPr="008E7811" w:rsidRDefault="00C63249" w:rsidP="00C63249">
      <w:pPr>
        <w:spacing w:before="360" w:line="206" w:lineRule="auto"/>
        <w:rPr>
          <w:rFonts w:cstheme="minorHAnsi"/>
          <w:b/>
          <w:spacing w:val="10"/>
          <w:sz w:val="24"/>
          <w:szCs w:val="24"/>
        </w:rPr>
      </w:pPr>
      <w:r w:rsidRPr="008E7811">
        <w:rPr>
          <w:rFonts w:cstheme="minorHAnsi"/>
          <w:b/>
          <w:spacing w:val="10"/>
          <w:sz w:val="24"/>
          <w:szCs w:val="24"/>
        </w:rPr>
        <w:lastRenderedPageBreak/>
        <w:t>Confidentiality of Information</w:t>
      </w:r>
    </w:p>
    <w:p w14:paraId="1CA35554" w14:textId="77777777" w:rsidR="00C63249" w:rsidRPr="008E7811" w:rsidRDefault="00C63249" w:rsidP="00C63249">
      <w:pPr>
        <w:pStyle w:val="ListParagraph"/>
        <w:spacing w:before="72" w:after="144" w:line="276" w:lineRule="auto"/>
        <w:ind w:left="360"/>
        <w:jc w:val="both"/>
        <w:rPr>
          <w:rFonts w:eastAsia="Arial" w:cstheme="minorHAnsi"/>
          <w:sz w:val="20"/>
          <w:szCs w:val="20"/>
        </w:rPr>
      </w:pPr>
      <w:r w:rsidRPr="008E7811">
        <w:rPr>
          <w:rFonts w:eastAsia="Arial" w:cstheme="minorHAnsi"/>
          <w:szCs w:val="20"/>
        </w:rPr>
        <w:t>All documents, data compilations, reports, computer programs, photographs, and any other work provided to or produced by the bidder in the performance of the Contract shall be kept confidential by the bidder unless written permission is granted by the Bank for its release</w:t>
      </w:r>
      <w:r w:rsidRPr="008E7811">
        <w:rPr>
          <w:rFonts w:eastAsia="Arial" w:cstheme="minorHAnsi"/>
          <w:sz w:val="20"/>
          <w:szCs w:val="20"/>
        </w:rPr>
        <w:t>.</w:t>
      </w:r>
    </w:p>
    <w:p w14:paraId="6DDB5A09" w14:textId="77777777" w:rsidR="000E7EE8" w:rsidRPr="008E7811" w:rsidRDefault="000E7EE8" w:rsidP="00C63249">
      <w:pPr>
        <w:pStyle w:val="ListParagraph"/>
        <w:spacing w:before="72" w:after="144" w:line="276" w:lineRule="auto"/>
        <w:ind w:left="360"/>
        <w:jc w:val="both"/>
        <w:rPr>
          <w:rFonts w:eastAsia="Arial" w:cstheme="minorHAnsi"/>
          <w:sz w:val="20"/>
          <w:szCs w:val="20"/>
        </w:rPr>
      </w:pPr>
    </w:p>
    <w:p w14:paraId="13ABD826" w14:textId="77777777" w:rsidR="000E7EE8" w:rsidRPr="008E7811" w:rsidRDefault="000E7EE8" w:rsidP="000E7EE8">
      <w:pPr>
        <w:widowControl w:val="0"/>
        <w:tabs>
          <w:tab w:val="left" w:pos="2227"/>
        </w:tabs>
        <w:spacing w:before="155" w:line="324" w:lineRule="auto"/>
        <w:rPr>
          <w:rFonts w:ascii="Calibri" w:eastAsia="Arial" w:hAnsi="Calibri" w:cs="Calibri"/>
        </w:rPr>
      </w:pPr>
      <w:r w:rsidRPr="008E7811">
        <w:rPr>
          <w:rFonts w:ascii="Calibri" w:eastAsia="Arial" w:hAnsi="Calibri" w:cs="Calibri"/>
          <w:b/>
          <w:spacing w:val="10"/>
        </w:rPr>
        <w:t>Bidder Identification of Authorization to Bid</w:t>
      </w:r>
    </w:p>
    <w:p w14:paraId="428FDFD4" w14:textId="77777777" w:rsidR="000E7EE8" w:rsidRPr="008E7811" w:rsidRDefault="000E7EE8" w:rsidP="000E7EE8">
      <w:pPr>
        <w:widowControl w:val="0"/>
        <w:spacing w:before="83" w:line="324" w:lineRule="auto"/>
        <w:ind w:left="706"/>
        <w:jc w:val="both"/>
        <w:rPr>
          <w:rFonts w:ascii="Calibri" w:eastAsia="Arial" w:hAnsi="Calibri" w:cs="Calibri"/>
          <w:sz w:val="20"/>
          <w:szCs w:val="20"/>
        </w:rPr>
      </w:pPr>
      <w:r w:rsidRPr="008E7811">
        <w:rPr>
          <w:rFonts w:ascii="Calibri" w:eastAsia="Arial" w:hAnsi="Calibri" w:cs="Calibri"/>
          <w:sz w:val="20"/>
          <w:szCs w:val="20"/>
        </w:rPr>
        <w:t>Responses submitted by the bidders to this RFP including response to functional and technical requirements represent a firm offer to contract on the terms and conditions described in this RFP. The proposal must be signed by an official authorized to commit the bidder to the terms and conditions of the proposal. Vendors must clearly identify the full title and authorization of the designated official and provide a statement of bid commitment with the accompanying signature of the official.</w:t>
      </w:r>
    </w:p>
    <w:p w14:paraId="248AA06F" w14:textId="77777777" w:rsidR="000E7EE8" w:rsidRPr="008E7811" w:rsidRDefault="000E7EE8" w:rsidP="000E7EE8">
      <w:pPr>
        <w:widowControl w:val="0"/>
        <w:spacing w:before="83" w:line="324" w:lineRule="auto"/>
        <w:ind w:left="706"/>
        <w:jc w:val="both"/>
        <w:rPr>
          <w:rFonts w:ascii="Calibri" w:eastAsia="Arial" w:hAnsi="Calibri" w:cs="Calibri"/>
          <w:sz w:val="20"/>
          <w:szCs w:val="20"/>
        </w:rPr>
      </w:pPr>
    </w:p>
    <w:p w14:paraId="753982AF" w14:textId="77777777" w:rsidR="000E7EE8" w:rsidRPr="008E7811" w:rsidRDefault="000E7EE8" w:rsidP="000E7EE8">
      <w:pPr>
        <w:spacing w:line="206" w:lineRule="auto"/>
        <w:rPr>
          <w:rFonts w:ascii="Calibri" w:eastAsia="Aptos" w:hAnsi="Calibri" w:cs="Calibri"/>
          <w:b/>
          <w:spacing w:val="10"/>
          <w:sz w:val="24"/>
          <w:szCs w:val="24"/>
        </w:rPr>
      </w:pPr>
      <w:r w:rsidRPr="008E7811">
        <w:rPr>
          <w:rFonts w:ascii="Calibri" w:eastAsia="Aptos" w:hAnsi="Calibri" w:cs="Calibri"/>
          <w:b/>
          <w:spacing w:val="10"/>
          <w:sz w:val="24"/>
          <w:szCs w:val="24"/>
        </w:rPr>
        <w:t xml:space="preserve">Language of the Bid </w:t>
      </w:r>
    </w:p>
    <w:p w14:paraId="3A5774E7" w14:textId="77777777" w:rsidR="000E7EE8" w:rsidRPr="008E7811" w:rsidRDefault="000E7EE8" w:rsidP="000E7EE8">
      <w:pPr>
        <w:widowControl w:val="0"/>
        <w:spacing w:line="324" w:lineRule="auto"/>
        <w:ind w:left="706"/>
        <w:jc w:val="both"/>
        <w:rPr>
          <w:rFonts w:ascii="Calibri" w:eastAsia="Arial" w:hAnsi="Calibri" w:cs="Calibri"/>
          <w:sz w:val="20"/>
          <w:szCs w:val="20"/>
        </w:rPr>
      </w:pPr>
      <w:r w:rsidRPr="008E7811">
        <w:rPr>
          <w:rFonts w:ascii="Calibri" w:eastAsia="Arial" w:hAnsi="Calibri" w:cs="Calibri"/>
          <w:sz w:val="20"/>
          <w:szCs w:val="20"/>
        </w:rPr>
        <w:t>All bids and supporting documentation must be in English only.</w:t>
      </w:r>
    </w:p>
    <w:p w14:paraId="482C892D" w14:textId="77777777" w:rsidR="000E7EE8" w:rsidRPr="008E7811" w:rsidRDefault="000E7EE8" w:rsidP="000E7EE8">
      <w:pPr>
        <w:widowControl w:val="0"/>
        <w:spacing w:line="324" w:lineRule="auto"/>
        <w:ind w:left="706"/>
        <w:jc w:val="both"/>
        <w:rPr>
          <w:rFonts w:ascii="Calibri" w:eastAsia="Arial" w:hAnsi="Calibri" w:cs="Calibri"/>
          <w:sz w:val="20"/>
          <w:szCs w:val="20"/>
        </w:rPr>
      </w:pPr>
    </w:p>
    <w:p w14:paraId="6F975338" w14:textId="77777777" w:rsidR="000E7EE8" w:rsidRPr="008E7811" w:rsidRDefault="000E7EE8" w:rsidP="000E7EE8">
      <w:pPr>
        <w:spacing w:line="206" w:lineRule="auto"/>
        <w:rPr>
          <w:rFonts w:ascii="Calibri" w:eastAsia="Aptos" w:hAnsi="Calibri" w:cs="Calibri"/>
          <w:b/>
          <w:spacing w:val="10"/>
          <w:sz w:val="24"/>
          <w:szCs w:val="24"/>
        </w:rPr>
      </w:pPr>
      <w:r w:rsidRPr="008E7811">
        <w:rPr>
          <w:rFonts w:ascii="Calibri" w:eastAsia="Aptos" w:hAnsi="Calibri" w:cs="Calibri"/>
          <w:b/>
          <w:spacing w:val="10"/>
          <w:sz w:val="24"/>
          <w:szCs w:val="24"/>
        </w:rPr>
        <w:t>Cost of Bidding</w:t>
      </w:r>
    </w:p>
    <w:p w14:paraId="1B607D50" w14:textId="77777777" w:rsidR="000E7EE8" w:rsidRPr="008E7811" w:rsidRDefault="000E7EE8" w:rsidP="000E7EE8">
      <w:pPr>
        <w:widowControl w:val="0"/>
        <w:spacing w:line="324" w:lineRule="auto"/>
        <w:ind w:left="706"/>
        <w:jc w:val="both"/>
        <w:rPr>
          <w:rFonts w:ascii="Calibri" w:eastAsia="Arial" w:hAnsi="Calibri" w:cs="Calibri"/>
          <w:sz w:val="20"/>
          <w:szCs w:val="20"/>
        </w:rPr>
      </w:pPr>
      <w:r w:rsidRPr="008E7811">
        <w:rPr>
          <w:rFonts w:ascii="Calibri" w:eastAsia="Arial" w:hAnsi="Calibri" w:cs="Calibri"/>
          <w:sz w:val="20"/>
          <w:szCs w:val="20"/>
        </w:rPr>
        <w:t>The bidder shall bear all costs associated with the preparation and submission of their bids, in any case the Bank will not be responsible or liable for such other costs regardless of the conduct or outcome of the bidding process.</w:t>
      </w:r>
    </w:p>
    <w:p w14:paraId="5FB4242D" w14:textId="77777777" w:rsidR="000E7EE8" w:rsidRPr="008E7811" w:rsidRDefault="000E7EE8" w:rsidP="000E7EE8">
      <w:pPr>
        <w:widowControl w:val="0"/>
        <w:spacing w:line="324" w:lineRule="auto"/>
        <w:ind w:left="706"/>
        <w:jc w:val="both"/>
        <w:rPr>
          <w:rFonts w:ascii="Calibri" w:eastAsia="Arial" w:hAnsi="Calibri" w:cs="Calibri"/>
          <w:sz w:val="20"/>
          <w:szCs w:val="20"/>
        </w:rPr>
      </w:pPr>
    </w:p>
    <w:p w14:paraId="1CDCC271" w14:textId="77777777" w:rsidR="000E7EE8" w:rsidRPr="008E7811" w:rsidRDefault="000E7EE8" w:rsidP="000E7EE8">
      <w:pPr>
        <w:spacing w:line="206" w:lineRule="auto"/>
        <w:rPr>
          <w:rFonts w:ascii="Calibri" w:eastAsia="Aptos" w:hAnsi="Calibri" w:cs="Calibri"/>
          <w:b/>
          <w:spacing w:val="10"/>
          <w:sz w:val="24"/>
          <w:szCs w:val="24"/>
        </w:rPr>
      </w:pPr>
      <w:r w:rsidRPr="008E7811">
        <w:rPr>
          <w:rFonts w:ascii="Calibri" w:eastAsia="Aptos" w:hAnsi="Calibri" w:cs="Calibri"/>
          <w:b/>
          <w:spacing w:val="10"/>
          <w:sz w:val="24"/>
          <w:szCs w:val="24"/>
        </w:rPr>
        <w:t>Bid Validity Period</w:t>
      </w:r>
    </w:p>
    <w:p w14:paraId="5C1C38B3" w14:textId="77777777" w:rsidR="000E7EE8" w:rsidRPr="008E7811" w:rsidRDefault="000E7EE8" w:rsidP="000E7EE8">
      <w:pPr>
        <w:widowControl w:val="0"/>
        <w:spacing w:line="324" w:lineRule="auto"/>
        <w:ind w:left="706"/>
        <w:jc w:val="both"/>
        <w:rPr>
          <w:rFonts w:ascii="Calibri" w:eastAsia="Arial" w:hAnsi="Calibri" w:cs="Calibri"/>
          <w:sz w:val="20"/>
          <w:szCs w:val="20"/>
        </w:rPr>
      </w:pPr>
      <w:r w:rsidRPr="008E7811">
        <w:rPr>
          <w:rFonts w:ascii="Calibri" w:eastAsia="Arial" w:hAnsi="Calibri" w:cs="Calibri"/>
          <w:sz w:val="20"/>
          <w:szCs w:val="20"/>
        </w:rPr>
        <w:t>The bids shall be valid for a period of 1 year and for a further period of 1 month as an exigency for any unforeseen delay in evaluation and award of contract to the successful bidder from the closing date for submission of the bids. On the completion of the validity period (12 months + 1 month) unless the bidder withdraws his/her bid in writing, it will be deemed to be valid until such time that the bidder formally (in writing) withdraws his/her bid.</w:t>
      </w:r>
    </w:p>
    <w:p w14:paraId="41B80817" w14:textId="77777777" w:rsidR="000E7EE8" w:rsidRPr="008E7811" w:rsidRDefault="000E7EE8" w:rsidP="000E7EE8">
      <w:pPr>
        <w:widowControl w:val="0"/>
        <w:spacing w:line="324" w:lineRule="auto"/>
        <w:ind w:left="706"/>
        <w:jc w:val="both"/>
        <w:rPr>
          <w:rFonts w:ascii="Calibri" w:eastAsia="Arial" w:hAnsi="Calibri" w:cs="Calibri"/>
          <w:sz w:val="20"/>
          <w:szCs w:val="20"/>
        </w:rPr>
      </w:pPr>
    </w:p>
    <w:p w14:paraId="4C1B24C2" w14:textId="77777777" w:rsidR="000E7EE8" w:rsidRPr="008E7811" w:rsidRDefault="000E7EE8" w:rsidP="000E7EE8">
      <w:pPr>
        <w:spacing w:line="206" w:lineRule="auto"/>
        <w:rPr>
          <w:rFonts w:ascii="Calibri" w:eastAsia="Aptos" w:hAnsi="Calibri" w:cs="Calibri"/>
          <w:b/>
          <w:spacing w:val="10"/>
          <w:sz w:val="24"/>
          <w:szCs w:val="24"/>
        </w:rPr>
      </w:pPr>
      <w:r w:rsidRPr="008E7811">
        <w:rPr>
          <w:rFonts w:ascii="Calibri" w:eastAsia="Aptos" w:hAnsi="Calibri" w:cs="Calibri"/>
          <w:b/>
          <w:spacing w:val="10"/>
          <w:sz w:val="24"/>
          <w:szCs w:val="24"/>
        </w:rPr>
        <w:t>Technical Presentation</w:t>
      </w:r>
    </w:p>
    <w:p w14:paraId="485E0E7A" w14:textId="77777777" w:rsidR="000E7EE8" w:rsidRPr="008E7811" w:rsidRDefault="000E7EE8" w:rsidP="000E7EE8">
      <w:pPr>
        <w:widowControl w:val="0"/>
        <w:spacing w:line="324" w:lineRule="auto"/>
        <w:ind w:left="706"/>
        <w:jc w:val="both"/>
        <w:rPr>
          <w:rFonts w:ascii="Calibri" w:eastAsia="Arial" w:hAnsi="Calibri" w:cs="Calibri"/>
          <w:sz w:val="20"/>
          <w:szCs w:val="20"/>
        </w:rPr>
      </w:pPr>
      <w:r w:rsidRPr="008E7811">
        <w:rPr>
          <w:rFonts w:ascii="Calibri" w:eastAsia="Arial" w:hAnsi="Calibri" w:cs="Calibri"/>
          <w:sz w:val="20"/>
          <w:szCs w:val="20"/>
        </w:rPr>
        <w:t>After submission of the bids, the bidders maybe asked to give comprehensive presentation on the complete solution offered to the Bank at mutually suitable date and time to Bank's IT Division. The presentation shall include the complete technical details of the proposed solution in line with the requirement spelt out in this RFP and the proposed implementation plan. The presentations will also give Bank an opportunity to clarify issues arising out of the review of the vendors, response to this RFP. Bank shall not be under any obligation to bear any expenses incurred by the vendors for the presentations. Reference responsibilities to their own costs and expenses.</w:t>
      </w:r>
    </w:p>
    <w:p w14:paraId="5B5E3CA7" w14:textId="77777777" w:rsidR="000E7EE8" w:rsidRPr="008E7811" w:rsidRDefault="000E7EE8" w:rsidP="000E7EE8">
      <w:pPr>
        <w:spacing w:before="360" w:line="206" w:lineRule="auto"/>
        <w:rPr>
          <w:rFonts w:ascii="Calibri" w:eastAsia="Aptos" w:hAnsi="Calibri" w:cs="Calibri"/>
          <w:b/>
          <w:spacing w:val="10"/>
          <w:sz w:val="24"/>
          <w:szCs w:val="24"/>
        </w:rPr>
      </w:pPr>
      <w:r w:rsidRPr="008E7811">
        <w:rPr>
          <w:rFonts w:ascii="Calibri" w:eastAsia="Aptos" w:hAnsi="Calibri" w:cs="Calibri"/>
          <w:b/>
          <w:spacing w:val="10"/>
          <w:sz w:val="24"/>
          <w:szCs w:val="24"/>
        </w:rPr>
        <w:t>Cost of Preparing Proposals</w:t>
      </w:r>
    </w:p>
    <w:p w14:paraId="4949C6CE" w14:textId="77777777" w:rsidR="000E7EE8" w:rsidRPr="008E7811" w:rsidRDefault="000E7EE8" w:rsidP="000E7EE8">
      <w:pPr>
        <w:widowControl w:val="0"/>
        <w:spacing w:before="83" w:line="324" w:lineRule="auto"/>
        <w:ind w:left="855"/>
        <w:jc w:val="both"/>
        <w:rPr>
          <w:rFonts w:ascii="Calibri" w:eastAsia="Arial" w:hAnsi="Calibri" w:cs="Calibri"/>
          <w:sz w:val="20"/>
          <w:szCs w:val="20"/>
        </w:rPr>
      </w:pPr>
      <w:r w:rsidRPr="008E7811">
        <w:rPr>
          <w:rFonts w:ascii="Calibri" w:eastAsia="Arial" w:hAnsi="Calibri" w:cs="Calibri"/>
          <w:sz w:val="20"/>
          <w:szCs w:val="20"/>
        </w:rPr>
        <w:t>All costs incurred for the preparation of this proposal and for other procurement­ related activities are solely the responsibility of the bidder. The Bank will not provide reimbursement for such costs.</w:t>
      </w:r>
    </w:p>
    <w:p w14:paraId="2E5CBB82" w14:textId="77777777" w:rsidR="000E7EE8" w:rsidRPr="008E7811" w:rsidRDefault="000E7EE8" w:rsidP="000E7EE8">
      <w:pPr>
        <w:spacing w:before="360" w:line="206" w:lineRule="auto"/>
        <w:rPr>
          <w:rFonts w:ascii="Calibri" w:eastAsia="Aptos" w:hAnsi="Calibri" w:cs="Calibri"/>
          <w:b/>
          <w:spacing w:val="10"/>
          <w:sz w:val="24"/>
          <w:szCs w:val="24"/>
        </w:rPr>
      </w:pPr>
      <w:r w:rsidRPr="008E7811">
        <w:rPr>
          <w:rFonts w:ascii="Calibri" w:eastAsia="Aptos" w:hAnsi="Calibri" w:cs="Calibri"/>
          <w:b/>
          <w:spacing w:val="10"/>
          <w:sz w:val="24"/>
          <w:szCs w:val="24"/>
        </w:rPr>
        <w:lastRenderedPageBreak/>
        <w:t>Proposal Evaluation</w:t>
      </w:r>
    </w:p>
    <w:p w14:paraId="36922891" w14:textId="77777777" w:rsidR="000E7EE8" w:rsidRPr="008E7811" w:rsidRDefault="000E7EE8" w:rsidP="000E7EE8">
      <w:pPr>
        <w:widowControl w:val="0"/>
        <w:spacing w:before="83" w:line="324" w:lineRule="auto"/>
        <w:ind w:left="855"/>
        <w:jc w:val="both"/>
        <w:rPr>
          <w:rFonts w:ascii="Calibri" w:eastAsia="Arial" w:hAnsi="Calibri" w:cs="Calibri"/>
          <w:sz w:val="20"/>
          <w:szCs w:val="20"/>
        </w:rPr>
      </w:pPr>
      <w:r w:rsidRPr="008E7811">
        <w:rPr>
          <w:rFonts w:ascii="Calibri" w:eastAsia="Arial" w:hAnsi="Calibri" w:cs="Calibri"/>
          <w:sz w:val="20"/>
          <w:szCs w:val="20"/>
        </w:rPr>
        <w:t xml:space="preserve">All bidders must meet the minimum qualifications set forth in the Proposal Requirements and Review Process </w:t>
      </w:r>
      <w:proofErr w:type="gramStart"/>
      <w:r w:rsidRPr="008E7811">
        <w:rPr>
          <w:rFonts w:ascii="Calibri" w:eastAsia="Arial" w:hAnsi="Calibri" w:cs="Calibri"/>
          <w:sz w:val="20"/>
          <w:szCs w:val="20"/>
        </w:rPr>
        <w:t>in order to</w:t>
      </w:r>
      <w:proofErr w:type="gramEnd"/>
      <w:r w:rsidRPr="008E7811">
        <w:rPr>
          <w:rFonts w:ascii="Calibri" w:eastAsia="Arial" w:hAnsi="Calibri" w:cs="Calibri"/>
          <w:sz w:val="20"/>
          <w:szCs w:val="20"/>
        </w:rPr>
        <w:t xml:space="preserve"> be considered and ranked pursuant to the criteria set forth in this RFP.</w:t>
      </w:r>
    </w:p>
    <w:p w14:paraId="202B2150" w14:textId="77777777" w:rsidR="000E7EE8" w:rsidRPr="008E7811" w:rsidRDefault="000E7EE8" w:rsidP="000E7EE8">
      <w:pPr>
        <w:spacing w:before="360" w:line="206" w:lineRule="auto"/>
        <w:rPr>
          <w:rFonts w:ascii="Calibri" w:eastAsia="Aptos" w:hAnsi="Calibri" w:cs="Calibri"/>
          <w:b/>
          <w:spacing w:val="10"/>
          <w:sz w:val="24"/>
          <w:szCs w:val="24"/>
        </w:rPr>
      </w:pPr>
      <w:r w:rsidRPr="008E7811">
        <w:rPr>
          <w:rFonts w:ascii="Calibri" w:eastAsia="Aptos" w:hAnsi="Calibri" w:cs="Calibri"/>
          <w:b/>
          <w:spacing w:val="10"/>
          <w:sz w:val="24"/>
          <w:szCs w:val="24"/>
        </w:rPr>
        <w:t>Addendum to the RFP</w:t>
      </w:r>
    </w:p>
    <w:p w14:paraId="31A9BD59" w14:textId="77777777" w:rsidR="000E7EE8" w:rsidRPr="008E7811" w:rsidRDefault="000E7EE8" w:rsidP="000E7EE8">
      <w:pPr>
        <w:widowControl w:val="0"/>
        <w:spacing w:before="83" w:line="324" w:lineRule="auto"/>
        <w:ind w:left="810"/>
        <w:jc w:val="both"/>
        <w:rPr>
          <w:rFonts w:ascii="Calibri" w:eastAsia="Arial" w:hAnsi="Calibri" w:cs="Calibri"/>
          <w:sz w:val="20"/>
          <w:szCs w:val="20"/>
        </w:rPr>
      </w:pPr>
      <w:r w:rsidRPr="008E7811">
        <w:rPr>
          <w:rFonts w:ascii="Calibri" w:eastAsia="Arial" w:hAnsi="Calibri" w:cs="Calibri"/>
          <w:sz w:val="20"/>
          <w:szCs w:val="20"/>
        </w:rPr>
        <w:t>The Bank reserves the right to amend the RFP prior to the date for proposal submission. Addendums will be sent to all bidders that are on the RFP mailing list.</w:t>
      </w:r>
    </w:p>
    <w:p w14:paraId="57D1DD84" w14:textId="77777777" w:rsidR="000E7EE8" w:rsidRPr="008E7811" w:rsidRDefault="000E7EE8" w:rsidP="000E7EE8">
      <w:pPr>
        <w:spacing w:before="360" w:line="206" w:lineRule="auto"/>
        <w:rPr>
          <w:rFonts w:ascii="Calibri" w:eastAsia="Aptos" w:hAnsi="Calibri" w:cs="Calibri"/>
          <w:b/>
          <w:spacing w:val="10"/>
          <w:sz w:val="24"/>
          <w:szCs w:val="24"/>
        </w:rPr>
      </w:pPr>
      <w:r w:rsidRPr="008E7811">
        <w:rPr>
          <w:rFonts w:ascii="Calibri" w:eastAsia="Aptos" w:hAnsi="Calibri" w:cs="Calibri"/>
          <w:b/>
          <w:spacing w:val="10"/>
          <w:sz w:val="24"/>
          <w:szCs w:val="24"/>
        </w:rPr>
        <w:t>Use of Sub-bidders</w:t>
      </w:r>
    </w:p>
    <w:p w14:paraId="292BF728" w14:textId="77777777" w:rsidR="000E7EE8" w:rsidRPr="008E7811" w:rsidRDefault="000E7EE8" w:rsidP="000E7EE8">
      <w:pPr>
        <w:widowControl w:val="0"/>
        <w:spacing w:before="83" w:line="324" w:lineRule="auto"/>
        <w:ind w:left="810"/>
        <w:jc w:val="both"/>
        <w:rPr>
          <w:rFonts w:ascii="Calibri" w:eastAsia="Arial" w:hAnsi="Calibri" w:cs="Calibri"/>
          <w:sz w:val="20"/>
          <w:szCs w:val="20"/>
        </w:rPr>
      </w:pPr>
      <w:r w:rsidRPr="008E7811">
        <w:rPr>
          <w:rFonts w:ascii="Calibri" w:eastAsia="Arial" w:hAnsi="Calibri" w:cs="Calibri"/>
          <w:sz w:val="20"/>
          <w:szCs w:val="20"/>
        </w:rPr>
        <w:t xml:space="preserve">The prime bidder shall be wholly responsible for performance of the entire contract </w:t>
      </w:r>
      <w:proofErr w:type="gramStart"/>
      <w:r w:rsidRPr="008E7811">
        <w:rPr>
          <w:rFonts w:ascii="Calibri" w:eastAsia="Arial" w:hAnsi="Calibri" w:cs="Calibri"/>
          <w:sz w:val="20"/>
          <w:szCs w:val="20"/>
        </w:rPr>
        <w:t>whether or not</w:t>
      </w:r>
      <w:proofErr w:type="gramEnd"/>
      <w:r w:rsidRPr="008E7811">
        <w:rPr>
          <w:rFonts w:ascii="Calibri" w:eastAsia="Arial" w:hAnsi="Calibri" w:cs="Calibri"/>
          <w:sz w:val="20"/>
          <w:szCs w:val="20"/>
        </w:rPr>
        <w:t xml:space="preserve"> sub-bidders are used. In any event, whether there are subcontracting or joint venture arrangements proposed or not, a prime bidder shall be designated in the proposal and the prime bidder shall sign any resulting contract award. The Bank reserves the right to reject any named sub-bidder or any proposed sub-bidder relationship. The bidder shall not </w:t>
      </w:r>
      <w:proofErr w:type="gramStart"/>
      <w:r w:rsidRPr="008E7811">
        <w:rPr>
          <w:rFonts w:ascii="Calibri" w:eastAsia="Arial" w:hAnsi="Calibri" w:cs="Calibri"/>
          <w:sz w:val="20"/>
          <w:szCs w:val="20"/>
        </w:rPr>
        <w:t>enter into</w:t>
      </w:r>
      <w:proofErr w:type="gramEnd"/>
      <w:r w:rsidRPr="008E7811">
        <w:rPr>
          <w:rFonts w:ascii="Calibri" w:eastAsia="Arial" w:hAnsi="Calibri" w:cs="Calibri"/>
          <w:sz w:val="20"/>
          <w:szCs w:val="20"/>
        </w:rPr>
        <w:t xml:space="preserve"> any subcontracts for any of the work proposed under the contract without prior written acceptance from the Bank.</w:t>
      </w:r>
    </w:p>
    <w:p w14:paraId="16B58A15" w14:textId="77777777" w:rsidR="000E7EE8" w:rsidRPr="008E7811" w:rsidRDefault="000E7EE8" w:rsidP="000E7EE8">
      <w:pPr>
        <w:spacing w:line="207" w:lineRule="exact"/>
        <w:rPr>
          <w:rFonts w:ascii="Calibri" w:eastAsia="Times New Roman" w:hAnsi="Calibri" w:cs="Calibri"/>
          <w:sz w:val="14"/>
          <w:szCs w:val="14"/>
        </w:rPr>
      </w:pPr>
    </w:p>
    <w:p w14:paraId="4D7F0538" w14:textId="77777777" w:rsidR="000E7EE8" w:rsidRPr="008E7811" w:rsidRDefault="000E7EE8" w:rsidP="000E7EE8">
      <w:pPr>
        <w:spacing w:before="360" w:line="206" w:lineRule="auto"/>
        <w:rPr>
          <w:rFonts w:ascii="Calibri" w:eastAsia="Aptos" w:hAnsi="Calibri" w:cs="Calibri"/>
          <w:b/>
          <w:spacing w:val="10"/>
          <w:sz w:val="24"/>
          <w:szCs w:val="24"/>
        </w:rPr>
      </w:pPr>
      <w:r w:rsidRPr="008E7811">
        <w:rPr>
          <w:rFonts w:ascii="Calibri" w:eastAsia="Aptos" w:hAnsi="Calibri" w:cs="Calibri"/>
          <w:b/>
          <w:spacing w:val="10"/>
          <w:sz w:val="24"/>
          <w:szCs w:val="24"/>
        </w:rPr>
        <w:t>Misrepresentation of Information</w:t>
      </w:r>
    </w:p>
    <w:p w14:paraId="1CF81B06" w14:textId="77777777" w:rsidR="000E7EE8" w:rsidRPr="008E7811" w:rsidRDefault="000E7EE8" w:rsidP="000E7EE8">
      <w:pPr>
        <w:widowControl w:val="0"/>
        <w:spacing w:before="83" w:line="324" w:lineRule="auto"/>
        <w:ind w:left="810"/>
        <w:jc w:val="both"/>
        <w:rPr>
          <w:rFonts w:ascii="Calibri" w:eastAsia="Arial" w:hAnsi="Calibri" w:cs="Calibri"/>
          <w:sz w:val="20"/>
          <w:szCs w:val="20"/>
        </w:rPr>
      </w:pPr>
      <w:r w:rsidRPr="008E7811">
        <w:rPr>
          <w:rFonts w:ascii="Calibri" w:eastAsia="Arial" w:hAnsi="Calibri" w:cs="Calibri"/>
          <w:sz w:val="20"/>
          <w:szCs w:val="20"/>
        </w:rPr>
        <w:t>Misrepresentation of a bidder's status, experience, or capability in the proposal may result in disqualification of that bidder from the selection process. Discovery of litigation or investigations in a similar area of endeavor may, at the discretion of the Bank and after consultation with the Procurement Services Section, preclude the bidder from the selection process.</w:t>
      </w:r>
    </w:p>
    <w:p w14:paraId="75317B4F" w14:textId="77777777" w:rsidR="000E7EE8" w:rsidRPr="008E7811" w:rsidRDefault="000E7EE8" w:rsidP="000E7EE8">
      <w:pPr>
        <w:widowControl w:val="0"/>
        <w:spacing w:before="83" w:line="324" w:lineRule="auto"/>
        <w:jc w:val="both"/>
        <w:rPr>
          <w:rFonts w:ascii="Calibri" w:eastAsia="Arial" w:hAnsi="Calibri" w:cs="Calibri"/>
          <w:sz w:val="20"/>
          <w:szCs w:val="20"/>
        </w:rPr>
      </w:pPr>
      <w:r w:rsidRPr="008E7811">
        <w:rPr>
          <w:rFonts w:ascii="Calibri" w:eastAsia="Arial" w:hAnsi="Calibri" w:cs="Calibri"/>
          <w:b/>
          <w:spacing w:val="10"/>
          <w:sz w:val="24"/>
          <w:szCs w:val="24"/>
        </w:rPr>
        <w:t>Disposition of Proposals</w:t>
      </w:r>
    </w:p>
    <w:p w14:paraId="06548681" w14:textId="77777777" w:rsidR="000E7EE8" w:rsidRPr="008E7811" w:rsidRDefault="000E7EE8" w:rsidP="000E7EE8">
      <w:pPr>
        <w:widowControl w:val="0"/>
        <w:spacing w:before="83" w:line="324" w:lineRule="auto"/>
        <w:ind w:left="810"/>
        <w:jc w:val="both"/>
        <w:rPr>
          <w:rFonts w:ascii="Calibri" w:eastAsia="Arial" w:hAnsi="Calibri" w:cs="Calibri"/>
          <w:sz w:val="20"/>
          <w:szCs w:val="20"/>
        </w:rPr>
      </w:pPr>
      <w:r w:rsidRPr="008E7811">
        <w:rPr>
          <w:rFonts w:ascii="Calibri" w:eastAsia="Arial" w:hAnsi="Calibri" w:cs="Calibri"/>
          <w:sz w:val="20"/>
          <w:szCs w:val="20"/>
        </w:rPr>
        <w:t>All material submitted becomes the property of the Bank, which is under no obligation to return any of the material submitted in response to the RFP. The successful proposal shall be incorporated into the resulting contract and shall be a matter of public record following the award of the contract.</w:t>
      </w:r>
    </w:p>
    <w:p w14:paraId="73B8BFA1" w14:textId="77777777" w:rsidR="000E7EE8" w:rsidRPr="008E7811" w:rsidRDefault="000E7EE8" w:rsidP="000E7EE8">
      <w:pPr>
        <w:spacing w:line="207" w:lineRule="exact"/>
        <w:rPr>
          <w:rFonts w:ascii="Calibri" w:eastAsia="Times New Roman" w:hAnsi="Calibri" w:cs="Calibri"/>
          <w:sz w:val="20"/>
          <w:szCs w:val="20"/>
        </w:rPr>
      </w:pPr>
    </w:p>
    <w:p w14:paraId="119C693E" w14:textId="77777777" w:rsidR="000E7EE8" w:rsidRPr="008E7811" w:rsidRDefault="000E7EE8" w:rsidP="000E7EE8">
      <w:pPr>
        <w:spacing w:before="360" w:line="206" w:lineRule="auto"/>
        <w:rPr>
          <w:rFonts w:ascii="Calibri" w:eastAsia="Aptos" w:hAnsi="Calibri" w:cs="Calibri"/>
          <w:b/>
          <w:spacing w:val="10"/>
          <w:sz w:val="24"/>
          <w:szCs w:val="24"/>
        </w:rPr>
      </w:pPr>
      <w:r w:rsidRPr="008E7811">
        <w:rPr>
          <w:rFonts w:ascii="Calibri" w:eastAsia="Aptos" w:hAnsi="Calibri" w:cs="Calibri"/>
          <w:b/>
          <w:spacing w:val="10"/>
          <w:sz w:val="24"/>
          <w:szCs w:val="24"/>
        </w:rPr>
        <w:t>Performance Requirements and Nonperformance Penalties</w:t>
      </w:r>
    </w:p>
    <w:p w14:paraId="387E3CC6" w14:textId="77777777" w:rsidR="000E7EE8" w:rsidRPr="008E7811" w:rsidRDefault="000E7EE8" w:rsidP="000E7EE8">
      <w:pPr>
        <w:widowControl w:val="0"/>
        <w:spacing w:before="83" w:line="324" w:lineRule="auto"/>
        <w:ind w:left="810"/>
        <w:jc w:val="both"/>
        <w:rPr>
          <w:rFonts w:ascii="Calibri" w:eastAsia="Arial" w:hAnsi="Calibri" w:cs="Calibri"/>
          <w:sz w:val="20"/>
          <w:szCs w:val="20"/>
        </w:rPr>
      </w:pPr>
      <w:r w:rsidRPr="008E7811">
        <w:rPr>
          <w:rFonts w:ascii="Calibri" w:eastAsia="Arial" w:hAnsi="Calibri" w:cs="Calibri"/>
          <w:sz w:val="20"/>
          <w:szCs w:val="20"/>
        </w:rPr>
        <w:t>It is the normal practice of the Bank to deduct 2% of the contract value per week from the total bill as penalty if the bidder should miss providing the deliverables within the stated deadlines, inability to meet the milestones or performance requirements as stated in the RFP/Work Order, or for not providing acceptable deliverables. However, the penalty could be waived if the bidder can submit proper reason which satisfies the Bank and if the deliverables have been successfully completed and accepted by the Bank.</w:t>
      </w:r>
    </w:p>
    <w:p w14:paraId="5DEE5C2F" w14:textId="77777777" w:rsidR="000E7EE8" w:rsidRPr="008E7811" w:rsidRDefault="000E7EE8" w:rsidP="000E7EE8">
      <w:pPr>
        <w:widowControl w:val="0"/>
        <w:spacing w:before="83" w:line="324" w:lineRule="auto"/>
        <w:ind w:left="810"/>
        <w:jc w:val="both"/>
        <w:rPr>
          <w:rFonts w:ascii="Calibri" w:eastAsia="Arial" w:hAnsi="Calibri" w:cs="Calibri"/>
          <w:sz w:val="2"/>
          <w:szCs w:val="2"/>
        </w:rPr>
      </w:pPr>
    </w:p>
    <w:p w14:paraId="1C535244" w14:textId="77777777" w:rsidR="000E7EE8" w:rsidRPr="008E7811" w:rsidRDefault="000E7EE8" w:rsidP="000E7EE8">
      <w:pPr>
        <w:widowControl w:val="0"/>
        <w:spacing w:before="83" w:line="324" w:lineRule="auto"/>
        <w:ind w:left="810"/>
        <w:jc w:val="both"/>
        <w:rPr>
          <w:rFonts w:ascii="Calibri" w:eastAsia="Arial" w:hAnsi="Calibri" w:cs="Calibri"/>
          <w:sz w:val="20"/>
          <w:szCs w:val="20"/>
        </w:rPr>
      </w:pPr>
      <w:r w:rsidRPr="008E7811">
        <w:rPr>
          <w:rFonts w:ascii="Calibri" w:eastAsia="Arial" w:hAnsi="Calibri" w:cs="Calibri"/>
          <w:sz w:val="20"/>
          <w:szCs w:val="20"/>
        </w:rPr>
        <w:t xml:space="preserve">Payments of invoices will be based upon the bidder meeting the stated deadlines and upon the Bank's written acceptance of the deliverables. Should the bidder fail to comply with the provisions of the contract, payment for portions of the contract will be withheld until such time as the contract terms have been implemented. Administrative, contractual, and/or legal remedies as determined by the Bank will be </w:t>
      </w:r>
      <w:r w:rsidRPr="008E7811">
        <w:rPr>
          <w:rFonts w:ascii="Calibri" w:eastAsia="Arial" w:hAnsi="Calibri" w:cs="Calibri"/>
          <w:sz w:val="20"/>
          <w:szCs w:val="20"/>
        </w:rPr>
        <w:lastRenderedPageBreak/>
        <w:t>implemented if it appears that the bidder has breached or defaulted on the contract.</w:t>
      </w:r>
    </w:p>
    <w:p w14:paraId="4387B05A" w14:textId="77777777" w:rsidR="000E7EE8" w:rsidRPr="008E7811" w:rsidRDefault="000E7EE8" w:rsidP="000E7EE8">
      <w:pPr>
        <w:widowControl w:val="0"/>
        <w:spacing w:before="56" w:line="326" w:lineRule="auto"/>
        <w:ind w:left="796"/>
        <w:jc w:val="both"/>
        <w:rPr>
          <w:rFonts w:ascii="Calibri" w:eastAsia="Arial" w:hAnsi="Calibri" w:cs="Calibri"/>
          <w:sz w:val="10"/>
          <w:szCs w:val="10"/>
        </w:rPr>
      </w:pPr>
    </w:p>
    <w:p w14:paraId="478548A2" w14:textId="77777777" w:rsidR="000E7EE8" w:rsidRPr="008E7811" w:rsidRDefault="000E7EE8" w:rsidP="000E7EE8">
      <w:pPr>
        <w:spacing w:before="360" w:line="206" w:lineRule="auto"/>
        <w:ind w:left="144"/>
        <w:rPr>
          <w:rFonts w:ascii="Calibri" w:eastAsia="Aptos" w:hAnsi="Calibri" w:cs="Calibri"/>
          <w:b/>
          <w:spacing w:val="10"/>
          <w:sz w:val="24"/>
          <w:szCs w:val="24"/>
        </w:rPr>
      </w:pPr>
      <w:r w:rsidRPr="008E7811">
        <w:rPr>
          <w:rFonts w:ascii="Calibri" w:eastAsia="Aptos" w:hAnsi="Calibri" w:cs="Calibri"/>
          <w:b/>
          <w:spacing w:val="10"/>
          <w:sz w:val="24"/>
          <w:szCs w:val="24"/>
        </w:rPr>
        <w:t>Dispute Resolution</w:t>
      </w:r>
    </w:p>
    <w:p w14:paraId="5F4043D2" w14:textId="77777777" w:rsidR="000E7EE8" w:rsidRPr="008E7811" w:rsidRDefault="000E7EE8" w:rsidP="000E7EE8">
      <w:pPr>
        <w:widowControl w:val="0"/>
        <w:spacing w:before="56" w:line="326" w:lineRule="auto"/>
        <w:ind w:left="765"/>
        <w:jc w:val="both"/>
        <w:rPr>
          <w:rFonts w:ascii="Calibri" w:eastAsia="Arial" w:hAnsi="Calibri" w:cs="Calibri"/>
          <w:sz w:val="20"/>
          <w:szCs w:val="20"/>
        </w:rPr>
      </w:pPr>
      <w:r w:rsidRPr="008E7811">
        <w:rPr>
          <w:rFonts w:ascii="Calibri" w:eastAsia="Arial" w:hAnsi="Calibri" w:cs="Calibri"/>
          <w:sz w:val="20"/>
          <w:szCs w:val="20"/>
        </w:rPr>
        <w:t xml:space="preserve">If any dispute, controversy or claim arises out of relates to the contract, or breach, termination or invalidity thereof, and if such dispute, controversy or claim cannot be settled and resolved by the Parties through discussion and negotiation, then the parties shall refer such dispute to the arbitration. Both parties may agree upon a single arbitrator and the two appointed arbitrators shall thereupon appoint a third arbitrator. The arbitration shall be conducted in English band a written order shall be prepared. The venue of the </w:t>
      </w:r>
      <w:r w:rsidRPr="008E7811">
        <w:rPr>
          <w:rFonts w:ascii="Calibri" w:eastAsia="Arial" w:hAnsi="Calibri" w:cs="Calibri"/>
          <w:sz w:val="17"/>
          <w:szCs w:val="17"/>
        </w:rPr>
        <w:t>arbitration</w:t>
      </w:r>
      <w:r w:rsidRPr="008E7811">
        <w:rPr>
          <w:rFonts w:ascii="Calibri" w:eastAsia="Arial" w:hAnsi="Calibri" w:cs="Calibri"/>
          <w:sz w:val="20"/>
          <w:szCs w:val="20"/>
        </w:rPr>
        <w:t xml:space="preserve"> shall be Dhaka. The arbitration shall be held in accordance with the Arbitration and Conciliation Act in Bangladesh. The decision of the arbitrator shall be final and binding upon the parties, provided that each party </w:t>
      </w:r>
      <w:proofErr w:type="gramStart"/>
      <w:r w:rsidRPr="008E7811">
        <w:rPr>
          <w:rFonts w:ascii="Calibri" w:eastAsia="Arial" w:hAnsi="Calibri" w:cs="Calibri"/>
          <w:sz w:val="20"/>
          <w:szCs w:val="20"/>
        </w:rPr>
        <w:t>shall at all times</w:t>
      </w:r>
      <w:proofErr w:type="gramEnd"/>
      <w:r w:rsidRPr="008E7811">
        <w:rPr>
          <w:rFonts w:ascii="Calibri" w:eastAsia="Arial" w:hAnsi="Calibri" w:cs="Calibri"/>
          <w:sz w:val="20"/>
          <w:szCs w:val="20"/>
        </w:rPr>
        <w:t xml:space="preserve"> be entitled to obtain equitable, injunctive or similar relief from any court having jurisdiction in order to protect its intellectual property and confidential information.</w:t>
      </w:r>
    </w:p>
    <w:p w14:paraId="3F76A861" w14:textId="77777777" w:rsidR="000E7EE8" w:rsidRPr="008E7811" w:rsidRDefault="000E7EE8" w:rsidP="000E7EE8">
      <w:pPr>
        <w:spacing w:before="360" w:line="206" w:lineRule="auto"/>
        <w:ind w:left="144"/>
        <w:rPr>
          <w:rFonts w:ascii="Calibri" w:eastAsia="Aptos" w:hAnsi="Calibri" w:cs="Calibri"/>
          <w:b/>
          <w:spacing w:val="10"/>
          <w:sz w:val="24"/>
          <w:szCs w:val="24"/>
        </w:rPr>
      </w:pPr>
      <w:r w:rsidRPr="008E7811">
        <w:rPr>
          <w:rFonts w:ascii="Calibri" w:eastAsia="Aptos" w:hAnsi="Calibri" w:cs="Calibri"/>
          <w:b/>
          <w:spacing w:val="10"/>
          <w:sz w:val="24"/>
          <w:szCs w:val="24"/>
        </w:rPr>
        <w:t>Amendment to the RFP Document</w:t>
      </w:r>
    </w:p>
    <w:p w14:paraId="462669F4" w14:textId="77777777" w:rsidR="000E7EE8" w:rsidRPr="008E7811" w:rsidRDefault="000E7EE8" w:rsidP="000E7EE8">
      <w:pPr>
        <w:widowControl w:val="0"/>
        <w:spacing w:before="56" w:line="326" w:lineRule="auto"/>
        <w:ind w:left="765"/>
        <w:jc w:val="both"/>
        <w:rPr>
          <w:rFonts w:ascii="Calibri" w:eastAsia="Arial" w:hAnsi="Calibri" w:cs="Calibri"/>
          <w:sz w:val="20"/>
          <w:szCs w:val="20"/>
        </w:rPr>
      </w:pPr>
      <w:r w:rsidRPr="008E7811">
        <w:rPr>
          <w:rFonts w:ascii="Calibri" w:eastAsia="Arial" w:hAnsi="Calibri" w:cs="Calibri"/>
          <w:sz w:val="20"/>
          <w:szCs w:val="20"/>
        </w:rPr>
        <w:t>At any time prior to the deadline for submission of bids, the Bank may, for any reason, whether at its own initiative or in response to a clarification requested by a prospective bidder, amend the RFP document. Amendments will be provided in the form of an addendum to the RFP document and will be sent in writing, or fax, or e-mail to all approaching bidders who have received the RFP Document and will be binding on them. It will be assumed that amendments contained in such addendums have been taken into consideration by the bidders in their bids.</w:t>
      </w:r>
    </w:p>
    <w:p w14:paraId="6CDE57A3" w14:textId="77777777" w:rsidR="000E7EE8" w:rsidRPr="008E7811" w:rsidRDefault="000E7EE8" w:rsidP="00C63249">
      <w:pPr>
        <w:pStyle w:val="ListParagraph"/>
        <w:spacing w:before="72" w:after="144" w:line="276" w:lineRule="auto"/>
        <w:ind w:left="360"/>
        <w:jc w:val="both"/>
        <w:rPr>
          <w:rFonts w:eastAsia="Arial" w:cstheme="minorHAnsi"/>
          <w:sz w:val="20"/>
          <w:szCs w:val="20"/>
        </w:rPr>
      </w:pPr>
    </w:p>
    <w:p w14:paraId="21B0B085" w14:textId="77777777" w:rsidR="00336213" w:rsidRPr="008E7811" w:rsidRDefault="00336213" w:rsidP="00C63249">
      <w:pPr>
        <w:pStyle w:val="ListParagraph"/>
        <w:spacing w:before="72" w:after="144" w:line="276" w:lineRule="auto"/>
        <w:ind w:left="360"/>
        <w:jc w:val="both"/>
        <w:rPr>
          <w:rFonts w:eastAsia="Arial" w:cstheme="minorHAnsi"/>
          <w:sz w:val="20"/>
          <w:szCs w:val="20"/>
        </w:rPr>
      </w:pPr>
    </w:p>
    <w:p w14:paraId="26AD518F" w14:textId="77777777" w:rsidR="00336213" w:rsidRPr="008E7811" w:rsidRDefault="00336213" w:rsidP="00336213">
      <w:pPr>
        <w:tabs>
          <w:tab w:val="left" w:pos="0"/>
        </w:tabs>
        <w:ind w:hanging="90"/>
        <w:jc w:val="both"/>
        <w:rPr>
          <w:rFonts w:cstheme="minorHAnsi"/>
          <w:b/>
          <w:sz w:val="24"/>
        </w:rPr>
      </w:pPr>
      <w:r w:rsidRPr="008E7811">
        <w:rPr>
          <w:rFonts w:cstheme="minorHAnsi"/>
          <w:b/>
          <w:sz w:val="24"/>
        </w:rPr>
        <w:t>SERVICE</w:t>
      </w:r>
      <w:r w:rsidRPr="008E7811">
        <w:rPr>
          <w:rFonts w:cstheme="minorHAnsi"/>
          <w:b/>
          <w:spacing w:val="-6"/>
          <w:sz w:val="24"/>
        </w:rPr>
        <w:t xml:space="preserve"> </w:t>
      </w:r>
      <w:r w:rsidRPr="008E7811">
        <w:rPr>
          <w:rFonts w:cstheme="minorHAnsi"/>
          <w:b/>
          <w:sz w:val="24"/>
        </w:rPr>
        <w:t>LEVELS</w:t>
      </w:r>
      <w:r w:rsidRPr="008E7811">
        <w:rPr>
          <w:rFonts w:cstheme="minorHAnsi"/>
          <w:b/>
          <w:spacing w:val="-4"/>
          <w:sz w:val="24"/>
        </w:rPr>
        <w:t xml:space="preserve"> </w:t>
      </w:r>
      <w:r w:rsidRPr="008E7811">
        <w:rPr>
          <w:rFonts w:cstheme="minorHAnsi"/>
          <w:b/>
          <w:spacing w:val="-2"/>
          <w:sz w:val="24"/>
        </w:rPr>
        <w:t>EXPECTED</w:t>
      </w:r>
    </w:p>
    <w:p w14:paraId="621E9458" w14:textId="77777777" w:rsidR="00336213" w:rsidRPr="008E7811" w:rsidRDefault="00336213" w:rsidP="00336213">
      <w:pPr>
        <w:pStyle w:val="BodyText"/>
        <w:tabs>
          <w:tab w:val="left" w:pos="0"/>
        </w:tabs>
        <w:spacing w:before="264"/>
        <w:ind w:right="305"/>
        <w:jc w:val="both"/>
        <w:rPr>
          <w:rFonts w:asciiTheme="minorHAnsi" w:eastAsia="Calibri" w:hAnsiTheme="minorHAnsi" w:cstheme="minorHAnsi"/>
          <w:sz w:val="22"/>
          <w:szCs w:val="22"/>
        </w:rPr>
      </w:pPr>
      <w:r w:rsidRPr="008E7811">
        <w:rPr>
          <w:rFonts w:asciiTheme="minorHAnsi" w:eastAsia="Calibri" w:hAnsiTheme="minorHAnsi" w:cstheme="minorHAnsi"/>
          <w:sz w:val="22"/>
          <w:szCs w:val="22"/>
        </w:rPr>
        <w:t>The successful bidder should respond to service-related incidents and/or requests submitted by the Bank within the following time frames:</w:t>
      </w:r>
    </w:p>
    <w:p w14:paraId="4A2DD30D" w14:textId="77777777" w:rsidR="00336213" w:rsidRPr="008E7811" w:rsidRDefault="00336213" w:rsidP="00336213">
      <w:pPr>
        <w:tabs>
          <w:tab w:val="left" w:pos="0"/>
        </w:tabs>
        <w:ind w:left="360" w:hanging="360"/>
        <w:jc w:val="both"/>
        <w:rPr>
          <w:rFonts w:cstheme="minorHAnsi"/>
          <w:b/>
          <w:sz w:val="24"/>
        </w:rPr>
      </w:pPr>
      <w:bookmarkStart w:id="6" w:name="_Toc208229583"/>
      <w:r w:rsidRPr="008E7811">
        <w:rPr>
          <w:rFonts w:cstheme="minorHAnsi"/>
          <w:b/>
          <w:sz w:val="24"/>
        </w:rPr>
        <w:t>INCIDENT PRIORITIES</w:t>
      </w:r>
      <w:bookmarkEnd w:id="6"/>
    </w:p>
    <w:p w14:paraId="5B0686D1" w14:textId="77777777" w:rsidR="00336213" w:rsidRPr="008E7811" w:rsidRDefault="00336213" w:rsidP="00336213">
      <w:pPr>
        <w:pStyle w:val="BodyText"/>
        <w:tabs>
          <w:tab w:val="left" w:pos="0"/>
        </w:tabs>
        <w:spacing w:before="183" w:line="259" w:lineRule="auto"/>
        <w:ind w:right="301"/>
        <w:jc w:val="both"/>
        <w:rPr>
          <w:rFonts w:asciiTheme="minorHAnsi" w:hAnsiTheme="minorHAnsi" w:cstheme="minorHAnsi"/>
          <w:sz w:val="22"/>
        </w:rPr>
      </w:pPr>
      <w:r w:rsidRPr="008E7811">
        <w:rPr>
          <w:rFonts w:asciiTheme="minorHAnsi" w:hAnsiTheme="minorHAnsi" w:cstheme="minorHAnsi"/>
          <w:sz w:val="22"/>
        </w:rPr>
        <w:t>Bidder</w:t>
      </w:r>
      <w:r w:rsidRPr="008E7811">
        <w:rPr>
          <w:rFonts w:asciiTheme="minorHAnsi" w:hAnsiTheme="minorHAnsi" w:cstheme="minorHAnsi"/>
          <w:spacing w:val="-10"/>
          <w:sz w:val="22"/>
        </w:rPr>
        <w:t xml:space="preserve"> </w:t>
      </w:r>
      <w:r w:rsidRPr="008E7811">
        <w:rPr>
          <w:rFonts w:asciiTheme="minorHAnsi" w:hAnsiTheme="minorHAnsi" w:cstheme="minorHAnsi"/>
          <w:sz w:val="22"/>
        </w:rPr>
        <w:t>should</w:t>
      </w:r>
      <w:r w:rsidRPr="008E7811">
        <w:rPr>
          <w:rFonts w:asciiTheme="minorHAnsi" w:hAnsiTheme="minorHAnsi" w:cstheme="minorHAnsi"/>
          <w:spacing w:val="-13"/>
          <w:sz w:val="22"/>
        </w:rPr>
        <w:t xml:space="preserve"> </w:t>
      </w:r>
      <w:r w:rsidRPr="008E7811">
        <w:rPr>
          <w:rFonts w:asciiTheme="minorHAnsi" w:hAnsiTheme="minorHAnsi" w:cstheme="minorHAnsi"/>
          <w:sz w:val="22"/>
        </w:rPr>
        <w:t>have</w:t>
      </w:r>
      <w:r w:rsidRPr="008E7811">
        <w:rPr>
          <w:rFonts w:asciiTheme="minorHAnsi" w:hAnsiTheme="minorHAnsi" w:cstheme="minorHAnsi"/>
          <w:spacing w:val="-9"/>
          <w:sz w:val="22"/>
        </w:rPr>
        <w:t xml:space="preserve"> </w:t>
      </w:r>
      <w:r w:rsidRPr="008E7811">
        <w:rPr>
          <w:rFonts w:asciiTheme="minorHAnsi" w:hAnsiTheme="minorHAnsi" w:cstheme="minorHAnsi"/>
          <w:sz w:val="22"/>
        </w:rPr>
        <w:t>four</w:t>
      </w:r>
      <w:r w:rsidRPr="008E7811">
        <w:rPr>
          <w:rFonts w:asciiTheme="minorHAnsi" w:hAnsiTheme="minorHAnsi" w:cstheme="minorHAnsi"/>
          <w:spacing w:val="-10"/>
          <w:sz w:val="22"/>
        </w:rPr>
        <w:t xml:space="preserve"> </w:t>
      </w:r>
      <w:r w:rsidRPr="008E7811">
        <w:rPr>
          <w:rFonts w:asciiTheme="minorHAnsi" w:hAnsiTheme="minorHAnsi" w:cstheme="minorHAnsi"/>
          <w:sz w:val="22"/>
        </w:rPr>
        <w:t>levels</w:t>
      </w:r>
      <w:r w:rsidRPr="008E7811">
        <w:rPr>
          <w:rFonts w:asciiTheme="minorHAnsi" w:hAnsiTheme="minorHAnsi" w:cstheme="minorHAnsi"/>
          <w:spacing w:val="-12"/>
          <w:sz w:val="22"/>
        </w:rPr>
        <w:t xml:space="preserve"> </w:t>
      </w:r>
      <w:r w:rsidRPr="008E7811">
        <w:rPr>
          <w:rFonts w:asciiTheme="minorHAnsi" w:hAnsiTheme="minorHAnsi" w:cstheme="minorHAnsi"/>
          <w:sz w:val="22"/>
        </w:rPr>
        <w:t>of</w:t>
      </w:r>
      <w:r w:rsidRPr="008E7811">
        <w:rPr>
          <w:rFonts w:asciiTheme="minorHAnsi" w:hAnsiTheme="minorHAnsi" w:cstheme="minorHAnsi"/>
          <w:spacing w:val="-10"/>
          <w:sz w:val="22"/>
        </w:rPr>
        <w:t xml:space="preserve"> </w:t>
      </w:r>
      <w:r w:rsidRPr="008E7811">
        <w:rPr>
          <w:rFonts w:asciiTheme="minorHAnsi" w:hAnsiTheme="minorHAnsi" w:cstheme="minorHAnsi"/>
          <w:sz w:val="22"/>
        </w:rPr>
        <w:t>priority</w:t>
      </w:r>
      <w:r w:rsidRPr="008E7811">
        <w:rPr>
          <w:rFonts w:asciiTheme="minorHAnsi" w:hAnsiTheme="minorHAnsi" w:cstheme="minorHAnsi"/>
          <w:spacing w:val="-9"/>
          <w:sz w:val="22"/>
        </w:rPr>
        <w:t xml:space="preserve"> </w:t>
      </w:r>
      <w:r w:rsidRPr="008E7811">
        <w:rPr>
          <w:rFonts w:asciiTheme="minorHAnsi" w:hAnsiTheme="minorHAnsi" w:cstheme="minorHAnsi"/>
          <w:sz w:val="22"/>
        </w:rPr>
        <w:t>assigned</w:t>
      </w:r>
      <w:r w:rsidRPr="008E7811">
        <w:rPr>
          <w:rFonts w:asciiTheme="minorHAnsi" w:hAnsiTheme="minorHAnsi" w:cstheme="minorHAnsi"/>
          <w:spacing w:val="-10"/>
          <w:sz w:val="22"/>
        </w:rPr>
        <w:t xml:space="preserve"> </w:t>
      </w:r>
      <w:r w:rsidRPr="008E7811">
        <w:rPr>
          <w:rFonts w:asciiTheme="minorHAnsi" w:hAnsiTheme="minorHAnsi" w:cstheme="minorHAnsi"/>
          <w:sz w:val="22"/>
        </w:rPr>
        <w:t>to</w:t>
      </w:r>
      <w:r w:rsidRPr="008E7811">
        <w:rPr>
          <w:rFonts w:asciiTheme="minorHAnsi" w:hAnsiTheme="minorHAnsi" w:cstheme="minorHAnsi"/>
          <w:spacing w:val="-11"/>
          <w:sz w:val="22"/>
        </w:rPr>
        <w:t xml:space="preserve"> </w:t>
      </w:r>
      <w:r w:rsidRPr="008E7811">
        <w:rPr>
          <w:rFonts w:asciiTheme="minorHAnsi" w:hAnsiTheme="minorHAnsi" w:cstheme="minorHAnsi"/>
          <w:sz w:val="22"/>
        </w:rPr>
        <w:t>Incidents</w:t>
      </w:r>
      <w:r w:rsidRPr="008E7811">
        <w:rPr>
          <w:rFonts w:asciiTheme="minorHAnsi" w:hAnsiTheme="minorHAnsi" w:cstheme="minorHAnsi"/>
          <w:spacing w:val="-7"/>
          <w:sz w:val="22"/>
        </w:rPr>
        <w:t xml:space="preserve"> </w:t>
      </w:r>
      <w:r w:rsidRPr="008E7811">
        <w:rPr>
          <w:rFonts w:asciiTheme="minorHAnsi" w:hAnsiTheme="minorHAnsi" w:cstheme="minorHAnsi"/>
          <w:sz w:val="22"/>
        </w:rPr>
        <w:t>as</w:t>
      </w:r>
      <w:r w:rsidRPr="008E7811">
        <w:rPr>
          <w:rFonts w:asciiTheme="minorHAnsi" w:hAnsiTheme="minorHAnsi" w:cstheme="minorHAnsi"/>
          <w:spacing w:val="-12"/>
          <w:sz w:val="22"/>
        </w:rPr>
        <w:t xml:space="preserve"> </w:t>
      </w:r>
      <w:r w:rsidRPr="008E7811">
        <w:rPr>
          <w:rFonts w:asciiTheme="minorHAnsi" w:hAnsiTheme="minorHAnsi" w:cstheme="minorHAnsi"/>
          <w:sz w:val="22"/>
        </w:rPr>
        <w:t>mentioned</w:t>
      </w:r>
      <w:r w:rsidRPr="008E7811">
        <w:rPr>
          <w:rFonts w:asciiTheme="minorHAnsi" w:hAnsiTheme="minorHAnsi" w:cstheme="minorHAnsi"/>
          <w:spacing w:val="-13"/>
          <w:sz w:val="22"/>
        </w:rPr>
        <w:t xml:space="preserve"> </w:t>
      </w:r>
      <w:r w:rsidRPr="008E7811">
        <w:rPr>
          <w:rFonts w:asciiTheme="minorHAnsi" w:hAnsiTheme="minorHAnsi" w:cstheme="minorHAnsi"/>
          <w:sz w:val="22"/>
        </w:rPr>
        <w:t>below.</w:t>
      </w:r>
      <w:r w:rsidRPr="008E7811">
        <w:rPr>
          <w:rFonts w:asciiTheme="minorHAnsi" w:hAnsiTheme="minorHAnsi" w:cstheme="minorHAnsi"/>
          <w:spacing w:val="-9"/>
          <w:sz w:val="22"/>
        </w:rPr>
        <w:t xml:space="preserve"> </w:t>
      </w:r>
      <w:r w:rsidRPr="008E7811">
        <w:rPr>
          <w:rFonts w:asciiTheme="minorHAnsi" w:hAnsiTheme="minorHAnsi" w:cstheme="minorHAnsi"/>
          <w:sz w:val="22"/>
        </w:rPr>
        <w:t>These</w:t>
      </w:r>
      <w:r w:rsidRPr="008E7811">
        <w:rPr>
          <w:rFonts w:asciiTheme="minorHAnsi" w:hAnsiTheme="minorHAnsi" w:cstheme="minorHAnsi"/>
          <w:spacing w:val="-12"/>
          <w:sz w:val="22"/>
        </w:rPr>
        <w:t xml:space="preserve"> </w:t>
      </w:r>
      <w:r w:rsidRPr="008E7811">
        <w:rPr>
          <w:rFonts w:asciiTheme="minorHAnsi" w:hAnsiTheme="minorHAnsi" w:cstheme="minorHAnsi"/>
          <w:sz w:val="22"/>
        </w:rPr>
        <w:t>priority levels</w:t>
      </w:r>
      <w:r w:rsidRPr="008E7811">
        <w:rPr>
          <w:rFonts w:asciiTheme="minorHAnsi" w:hAnsiTheme="minorHAnsi" w:cstheme="minorHAnsi"/>
          <w:spacing w:val="-9"/>
          <w:sz w:val="22"/>
        </w:rPr>
        <w:t xml:space="preserve"> </w:t>
      </w:r>
      <w:r w:rsidRPr="008E7811">
        <w:rPr>
          <w:rFonts w:asciiTheme="minorHAnsi" w:hAnsiTheme="minorHAnsi" w:cstheme="minorHAnsi"/>
          <w:sz w:val="22"/>
        </w:rPr>
        <w:t>define</w:t>
      </w:r>
      <w:r w:rsidRPr="008E7811">
        <w:rPr>
          <w:rFonts w:asciiTheme="minorHAnsi" w:hAnsiTheme="minorHAnsi" w:cstheme="minorHAnsi"/>
          <w:spacing w:val="-8"/>
          <w:sz w:val="22"/>
        </w:rPr>
        <w:t xml:space="preserve"> </w:t>
      </w:r>
      <w:r w:rsidRPr="008E7811">
        <w:rPr>
          <w:rFonts w:asciiTheme="minorHAnsi" w:hAnsiTheme="minorHAnsi" w:cstheme="minorHAnsi"/>
          <w:sz w:val="22"/>
        </w:rPr>
        <w:t>the</w:t>
      </w:r>
      <w:r w:rsidRPr="008E7811">
        <w:rPr>
          <w:rFonts w:asciiTheme="minorHAnsi" w:hAnsiTheme="minorHAnsi" w:cstheme="minorHAnsi"/>
          <w:spacing w:val="-9"/>
          <w:sz w:val="22"/>
        </w:rPr>
        <w:t xml:space="preserve"> </w:t>
      </w:r>
      <w:r w:rsidRPr="008E7811">
        <w:rPr>
          <w:rFonts w:asciiTheme="minorHAnsi" w:hAnsiTheme="minorHAnsi" w:cstheme="minorHAnsi"/>
          <w:sz w:val="22"/>
        </w:rPr>
        <w:t>service</w:t>
      </w:r>
      <w:r w:rsidRPr="008E7811">
        <w:rPr>
          <w:rFonts w:asciiTheme="minorHAnsi" w:hAnsiTheme="minorHAnsi" w:cstheme="minorHAnsi"/>
          <w:spacing w:val="-8"/>
          <w:sz w:val="22"/>
        </w:rPr>
        <w:t xml:space="preserve"> </w:t>
      </w:r>
      <w:r w:rsidRPr="008E7811">
        <w:rPr>
          <w:rFonts w:asciiTheme="minorHAnsi" w:hAnsiTheme="minorHAnsi" w:cstheme="minorHAnsi"/>
          <w:sz w:val="22"/>
        </w:rPr>
        <w:t>operation</w:t>
      </w:r>
      <w:r w:rsidRPr="008E7811">
        <w:rPr>
          <w:rFonts w:asciiTheme="minorHAnsi" w:hAnsiTheme="minorHAnsi" w:cstheme="minorHAnsi"/>
          <w:spacing w:val="-12"/>
          <w:sz w:val="22"/>
        </w:rPr>
        <w:t xml:space="preserve"> </w:t>
      </w:r>
      <w:r w:rsidRPr="008E7811">
        <w:rPr>
          <w:rFonts w:asciiTheme="minorHAnsi" w:hAnsiTheme="minorHAnsi" w:cstheme="minorHAnsi"/>
          <w:sz w:val="22"/>
        </w:rPr>
        <w:t>window</w:t>
      </w:r>
      <w:r w:rsidRPr="008E7811">
        <w:rPr>
          <w:rFonts w:asciiTheme="minorHAnsi" w:hAnsiTheme="minorHAnsi" w:cstheme="minorHAnsi"/>
          <w:spacing w:val="-6"/>
          <w:sz w:val="22"/>
        </w:rPr>
        <w:t xml:space="preserve"> </w:t>
      </w:r>
      <w:r w:rsidRPr="008E7811">
        <w:rPr>
          <w:rFonts w:asciiTheme="minorHAnsi" w:hAnsiTheme="minorHAnsi" w:cstheme="minorHAnsi"/>
          <w:sz w:val="22"/>
        </w:rPr>
        <w:t>and</w:t>
      </w:r>
      <w:r w:rsidRPr="008E7811">
        <w:rPr>
          <w:rFonts w:asciiTheme="minorHAnsi" w:hAnsiTheme="minorHAnsi" w:cstheme="minorHAnsi"/>
          <w:spacing w:val="-10"/>
          <w:sz w:val="22"/>
        </w:rPr>
        <w:t xml:space="preserve"> </w:t>
      </w:r>
      <w:r w:rsidRPr="008E7811">
        <w:rPr>
          <w:rFonts w:asciiTheme="minorHAnsi" w:hAnsiTheme="minorHAnsi" w:cstheme="minorHAnsi"/>
          <w:sz w:val="22"/>
        </w:rPr>
        <w:t>escalation</w:t>
      </w:r>
      <w:r w:rsidRPr="008E7811">
        <w:rPr>
          <w:rFonts w:asciiTheme="minorHAnsi" w:hAnsiTheme="minorHAnsi" w:cstheme="minorHAnsi"/>
          <w:spacing w:val="-9"/>
          <w:sz w:val="22"/>
        </w:rPr>
        <w:t xml:space="preserve"> </w:t>
      </w:r>
      <w:r w:rsidRPr="008E7811">
        <w:rPr>
          <w:rFonts w:asciiTheme="minorHAnsi" w:hAnsiTheme="minorHAnsi" w:cstheme="minorHAnsi"/>
          <w:sz w:val="22"/>
        </w:rPr>
        <w:t>levels</w:t>
      </w:r>
      <w:r w:rsidRPr="008E7811">
        <w:rPr>
          <w:rFonts w:asciiTheme="minorHAnsi" w:hAnsiTheme="minorHAnsi" w:cstheme="minorHAnsi"/>
          <w:spacing w:val="-9"/>
          <w:sz w:val="22"/>
        </w:rPr>
        <w:t xml:space="preserve"> </w:t>
      </w:r>
      <w:r w:rsidRPr="008E7811">
        <w:rPr>
          <w:rFonts w:asciiTheme="minorHAnsi" w:hAnsiTheme="minorHAnsi" w:cstheme="minorHAnsi"/>
          <w:sz w:val="22"/>
        </w:rPr>
        <w:t>and</w:t>
      </w:r>
      <w:r w:rsidRPr="008E7811">
        <w:rPr>
          <w:rFonts w:asciiTheme="minorHAnsi" w:hAnsiTheme="minorHAnsi" w:cstheme="minorHAnsi"/>
          <w:spacing w:val="-9"/>
          <w:sz w:val="22"/>
        </w:rPr>
        <w:t xml:space="preserve"> </w:t>
      </w:r>
      <w:r w:rsidRPr="008E7811">
        <w:rPr>
          <w:rFonts w:asciiTheme="minorHAnsi" w:hAnsiTheme="minorHAnsi" w:cstheme="minorHAnsi"/>
          <w:sz w:val="22"/>
        </w:rPr>
        <w:t>are</w:t>
      </w:r>
      <w:r w:rsidRPr="008E7811">
        <w:rPr>
          <w:rFonts w:asciiTheme="minorHAnsi" w:hAnsiTheme="minorHAnsi" w:cstheme="minorHAnsi"/>
          <w:spacing w:val="-9"/>
          <w:sz w:val="22"/>
        </w:rPr>
        <w:t xml:space="preserve"> </w:t>
      </w:r>
      <w:r w:rsidRPr="008E7811">
        <w:rPr>
          <w:rFonts w:asciiTheme="minorHAnsi" w:hAnsiTheme="minorHAnsi" w:cstheme="minorHAnsi"/>
          <w:sz w:val="22"/>
        </w:rPr>
        <w:t>based</w:t>
      </w:r>
      <w:r w:rsidRPr="008E7811">
        <w:rPr>
          <w:rFonts w:asciiTheme="minorHAnsi" w:hAnsiTheme="minorHAnsi" w:cstheme="minorHAnsi"/>
          <w:spacing w:val="-12"/>
          <w:sz w:val="22"/>
        </w:rPr>
        <w:t xml:space="preserve"> </w:t>
      </w:r>
      <w:r w:rsidRPr="008E7811">
        <w:rPr>
          <w:rFonts w:asciiTheme="minorHAnsi" w:hAnsiTheme="minorHAnsi" w:cstheme="minorHAnsi"/>
          <w:sz w:val="22"/>
        </w:rPr>
        <w:t>on</w:t>
      </w:r>
      <w:r w:rsidRPr="008E7811">
        <w:rPr>
          <w:rFonts w:asciiTheme="minorHAnsi" w:hAnsiTheme="minorHAnsi" w:cstheme="minorHAnsi"/>
          <w:spacing w:val="-10"/>
          <w:sz w:val="22"/>
        </w:rPr>
        <w:t xml:space="preserve"> </w:t>
      </w:r>
      <w:r w:rsidRPr="008E7811">
        <w:rPr>
          <w:rFonts w:asciiTheme="minorHAnsi" w:hAnsiTheme="minorHAnsi" w:cstheme="minorHAnsi"/>
          <w:sz w:val="22"/>
        </w:rPr>
        <w:t>the</w:t>
      </w:r>
      <w:r w:rsidRPr="008E7811">
        <w:rPr>
          <w:rFonts w:asciiTheme="minorHAnsi" w:hAnsiTheme="minorHAnsi" w:cstheme="minorHAnsi"/>
          <w:spacing w:val="-9"/>
          <w:sz w:val="22"/>
        </w:rPr>
        <w:t xml:space="preserve"> </w:t>
      </w:r>
      <w:r w:rsidRPr="008E7811">
        <w:rPr>
          <w:rFonts w:asciiTheme="minorHAnsi" w:hAnsiTheme="minorHAnsi" w:cstheme="minorHAnsi"/>
          <w:sz w:val="22"/>
        </w:rPr>
        <w:t>true</w:t>
      </w:r>
      <w:r w:rsidRPr="008E7811">
        <w:rPr>
          <w:rFonts w:asciiTheme="minorHAnsi" w:hAnsiTheme="minorHAnsi" w:cstheme="minorHAnsi"/>
          <w:spacing w:val="-9"/>
          <w:sz w:val="22"/>
        </w:rPr>
        <w:t xml:space="preserve"> </w:t>
      </w:r>
      <w:r w:rsidRPr="008E7811">
        <w:rPr>
          <w:rFonts w:asciiTheme="minorHAnsi" w:hAnsiTheme="minorHAnsi" w:cstheme="minorHAnsi"/>
          <w:sz w:val="22"/>
        </w:rPr>
        <w:t>impact on the entire System.</w:t>
      </w:r>
    </w:p>
    <w:p w14:paraId="26FE3901" w14:textId="77777777" w:rsidR="00336213" w:rsidRPr="008E7811" w:rsidRDefault="00336213" w:rsidP="00336213">
      <w:pPr>
        <w:tabs>
          <w:tab w:val="left" w:pos="1478"/>
        </w:tabs>
        <w:ind w:left="1440" w:hanging="1350"/>
        <w:rPr>
          <w:rFonts w:cstheme="minorHAnsi"/>
          <w:b/>
          <w:sz w:val="24"/>
        </w:rPr>
      </w:pPr>
      <w:bookmarkStart w:id="7" w:name="_Toc208229585"/>
      <w:r w:rsidRPr="008E7811">
        <w:rPr>
          <w:rFonts w:cstheme="minorHAnsi"/>
          <w:b/>
          <w:sz w:val="24"/>
        </w:rPr>
        <w:t>EXPECTED SERVICE HOURS</w:t>
      </w:r>
      <w:bookmarkEnd w:id="7"/>
    </w:p>
    <w:p w14:paraId="01DDB176" w14:textId="77777777" w:rsidR="00336213" w:rsidRPr="008E7811" w:rsidRDefault="00336213" w:rsidP="00336213">
      <w:pPr>
        <w:pStyle w:val="BodyText"/>
        <w:spacing w:before="180" w:line="259" w:lineRule="auto"/>
        <w:ind w:left="90" w:right="302"/>
        <w:jc w:val="both"/>
        <w:rPr>
          <w:rFonts w:asciiTheme="minorHAnsi" w:hAnsiTheme="minorHAnsi" w:cstheme="minorHAnsi"/>
          <w:sz w:val="22"/>
        </w:rPr>
      </w:pPr>
      <w:r w:rsidRPr="008E7811">
        <w:rPr>
          <w:rFonts w:asciiTheme="minorHAnsi" w:hAnsiTheme="minorHAnsi" w:cstheme="minorHAnsi"/>
          <w:sz w:val="22"/>
        </w:rPr>
        <w:t>Alerting</w:t>
      </w:r>
      <w:r w:rsidRPr="008E7811">
        <w:rPr>
          <w:rFonts w:asciiTheme="minorHAnsi" w:hAnsiTheme="minorHAnsi" w:cstheme="minorHAnsi"/>
          <w:spacing w:val="-3"/>
          <w:sz w:val="22"/>
        </w:rPr>
        <w:t xml:space="preserve"> </w:t>
      </w:r>
      <w:r w:rsidRPr="008E7811">
        <w:rPr>
          <w:rFonts w:asciiTheme="minorHAnsi" w:hAnsiTheme="minorHAnsi" w:cstheme="minorHAnsi"/>
          <w:sz w:val="22"/>
        </w:rPr>
        <w:t>and</w:t>
      </w:r>
      <w:r w:rsidRPr="008E7811">
        <w:rPr>
          <w:rFonts w:asciiTheme="minorHAnsi" w:hAnsiTheme="minorHAnsi" w:cstheme="minorHAnsi"/>
          <w:spacing w:val="-3"/>
          <w:sz w:val="22"/>
        </w:rPr>
        <w:t xml:space="preserve"> </w:t>
      </w:r>
      <w:r w:rsidRPr="008E7811">
        <w:rPr>
          <w:rFonts w:asciiTheme="minorHAnsi" w:hAnsiTheme="minorHAnsi" w:cstheme="minorHAnsi"/>
          <w:sz w:val="22"/>
        </w:rPr>
        <w:t>escalation</w:t>
      </w:r>
      <w:r w:rsidRPr="008E7811">
        <w:rPr>
          <w:rFonts w:asciiTheme="minorHAnsi" w:hAnsiTheme="minorHAnsi" w:cstheme="minorHAnsi"/>
          <w:spacing w:val="-5"/>
          <w:sz w:val="22"/>
        </w:rPr>
        <w:t xml:space="preserve"> </w:t>
      </w:r>
      <w:r w:rsidRPr="008E7811">
        <w:rPr>
          <w:rFonts w:asciiTheme="minorHAnsi" w:hAnsiTheme="minorHAnsi" w:cstheme="minorHAnsi"/>
          <w:sz w:val="22"/>
        </w:rPr>
        <w:t>shall</w:t>
      </w:r>
      <w:r w:rsidRPr="008E7811">
        <w:rPr>
          <w:rFonts w:asciiTheme="minorHAnsi" w:hAnsiTheme="minorHAnsi" w:cstheme="minorHAnsi"/>
          <w:spacing w:val="-1"/>
          <w:sz w:val="22"/>
        </w:rPr>
        <w:t xml:space="preserve"> </w:t>
      </w:r>
      <w:r w:rsidRPr="008E7811">
        <w:rPr>
          <w:rFonts w:asciiTheme="minorHAnsi" w:hAnsiTheme="minorHAnsi" w:cstheme="minorHAnsi"/>
          <w:sz w:val="22"/>
        </w:rPr>
        <w:t>persist</w:t>
      </w:r>
      <w:r w:rsidRPr="008E7811">
        <w:rPr>
          <w:rFonts w:asciiTheme="minorHAnsi" w:hAnsiTheme="minorHAnsi" w:cstheme="minorHAnsi"/>
          <w:spacing w:val="-3"/>
          <w:sz w:val="22"/>
        </w:rPr>
        <w:t xml:space="preserve"> </w:t>
      </w:r>
      <w:r w:rsidRPr="008E7811">
        <w:rPr>
          <w:rFonts w:asciiTheme="minorHAnsi" w:hAnsiTheme="minorHAnsi" w:cstheme="minorHAnsi"/>
          <w:sz w:val="22"/>
        </w:rPr>
        <w:t>on</w:t>
      </w:r>
      <w:r w:rsidRPr="008E7811">
        <w:rPr>
          <w:rFonts w:asciiTheme="minorHAnsi" w:hAnsiTheme="minorHAnsi" w:cstheme="minorHAnsi"/>
          <w:spacing w:val="-2"/>
          <w:sz w:val="22"/>
        </w:rPr>
        <w:t xml:space="preserve"> </w:t>
      </w:r>
      <w:r w:rsidRPr="008E7811">
        <w:rPr>
          <w:rFonts w:asciiTheme="minorHAnsi" w:hAnsiTheme="minorHAnsi" w:cstheme="minorHAnsi"/>
          <w:sz w:val="22"/>
        </w:rPr>
        <w:t>a</w:t>
      </w:r>
      <w:r w:rsidRPr="008E7811">
        <w:rPr>
          <w:rFonts w:asciiTheme="minorHAnsi" w:hAnsiTheme="minorHAnsi" w:cstheme="minorHAnsi"/>
          <w:spacing w:val="-3"/>
          <w:sz w:val="22"/>
        </w:rPr>
        <w:t xml:space="preserve"> </w:t>
      </w:r>
      <w:r w:rsidRPr="008E7811">
        <w:rPr>
          <w:rFonts w:asciiTheme="minorHAnsi" w:hAnsiTheme="minorHAnsi" w:cstheme="minorHAnsi"/>
          <w:sz w:val="22"/>
        </w:rPr>
        <w:t>24</w:t>
      </w:r>
      <w:r w:rsidRPr="008E7811">
        <w:rPr>
          <w:rFonts w:asciiTheme="minorHAnsi" w:hAnsiTheme="minorHAnsi" w:cstheme="minorHAnsi"/>
          <w:spacing w:val="-1"/>
          <w:sz w:val="22"/>
        </w:rPr>
        <w:t xml:space="preserve"> </w:t>
      </w:r>
      <w:r w:rsidRPr="008E7811">
        <w:rPr>
          <w:rFonts w:asciiTheme="minorHAnsi" w:hAnsiTheme="minorHAnsi" w:cstheme="minorHAnsi"/>
          <w:sz w:val="22"/>
        </w:rPr>
        <w:t>x</w:t>
      </w:r>
      <w:r w:rsidRPr="008E7811">
        <w:rPr>
          <w:rFonts w:asciiTheme="minorHAnsi" w:hAnsiTheme="minorHAnsi" w:cstheme="minorHAnsi"/>
          <w:spacing w:val="-3"/>
          <w:sz w:val="22"/>
        </w:rPr>
        <w:t xml:space="preserve"> </w:t>
      </w:r>
      <w:r w:rsidRPr="008E7811">
        <w:rPr>
          <w:rFonts w:asciiTheme="minorHAnsi" w:hAnsiTheme="minorHAnsi" w:cstheme="minorHAnsi"/>
          <w:sz w:val="22"/>
        </w:rPr>
        <w:t>7 basis</w:t>
      </w:r>
      <w:r w:rsidRPr="008E7811">
        <w:rPr>
          <w:rFonts w:asciiTheme="minorHAnsi" w:hAnsiTheme="minorHAnsi" w:cstheme="minorHAnsi"/>
          <w:spacing w:val="-1"/>
          <w:sz w:val="22"/>
        </w:rPr>
        <w:t xml:space="preserve"> </w:t>
      </w:r>
      <w:r w:rsidRPr="008E7811">
        <w:rPr>
          <w:rFonts w:asciiTheme="minorHAnsi" w:hAnsiTheme="minorHAnsi" w:cstheme="minorHAnsi"/>
          <w:sz w:val="22"/>
        </w:rPr>
        <w:t>for</w:t>
      </w:r>
      <w:r w:rsidRPr="008E7811">
        <w:rPr>
          <w:rFonts w:asciiTheme="minorHAnsi" w:hAnsiTheme="minorHAnsi" w:cstheme="minorHAnsi"/>
          <w:spacing w:val="-1"/>
          <w:sz w:val="22"/>
        </w:rPr>
        <w:t xml:space="preserve"> </w:t>
      </w:r>
      <w:r w:rsidRPr="008E7811">
        <w:rPr>
          <w:rFonts w:asciiTheme="minorHAnsi" w:hAnsiTheme="minorHAnsi" w:cstheme="minorHAnsi"/>
          <w:sz w:val="22"/>
        </w:rPr>
        <w:t>P1</w:t>
      </w:r>
      <w:r w:rsidRPr="008E7811">
        <w:rPr>
          <w:rFonts w:asciiTheme="minorHAnsi" w:hAnsiTheme="minorHAnsi" w:cstheme="minorHAnsi"/>
          <w:spacing w:val="-1"/>
          <w:sz w:val="22"/>
        </w:rPr>
        <w:t xml:space="preserve"> </w:t>
      </w:r>
      <w:r w:rsidRPr="008E7811">
        <w:rPr>
          <w:rFonts w:asciiTheme="minorHAnsi" w:hAnsiTheme="minorHAnsi" w:cstheme="minorHAnsi"/>
          <w:sz w:val="22"/>
        </w:rPr>
        <w:t>and</w:t>
      </w:r>
      <w:r w:rsidRPr="008E7811">
        <w:rPr>
          <w:rFonts w:asciiTheme="minorHAnsi" w:hAnsiTheme="minorHAnsi" w:cstheme="minorHAnsi"/>
          <w:spacing w:val="-5"/>
          <w:sz w:val="22"/>
        </w:rPr>
        <w:t xml:space="preserve"> </w:t>
      </w:r>
      <w:r w:rsidRPr="008E7811">
        <w:rPr>
          <w:rFonts w:asciiTheme="minorHAnsi" w:hAnsiTheme="minorHAnsi" w:cstheme="minorHAnsi"/>
          <w:sz w:val="22"/>
        </w:rPr>
        <w:t>P2</w:t>
      </w:r>
      <w:r w:rsidRPr="008E7811">
        <w:rPr>
          <w:rFonts w:asciiTheme="minorHAnsi" w:hAnsiTheme="minorHAnsi" w:cstheme="minorHAnsi"/>
          <w:spacing w:val="-3"/>
          <w:sz w:val="22"/>
        </w:rPr>
        <w:t xml:space="preserve"> </w:t>
      </w:r>
      <w:r w:rsidRPr="008E7811">
        <w:rPr>
          <w:rFonts w:asciiTheme="minorHAnsi" w:hAnsiTheme="minorHAnsi" w:cstheme="minorHAnsi"/>
          <w:sz w:val="22"/>
        </w:rPr>
        <w:t>cases.</w:t>
      </w:r>
      <w:r w:rsidRPr="008E7811">
        <w:rPr>
          <w:rFonts w:asciiTheme="minorHAnsi" w:hAnsiTheme="minorHAnsi" w:cstheme="minorHAnsi"/>
          <w:spacing w:val="-1"/>
          <w:sz w:val="22"/>
        </w:rPr>
        <w:t xml:space="preserve"> </w:t>
      </w:r>
      <w:r w:rsidRPr="008E7811">
        <w:rPr>
          <w:rFonts w:asciiTheme="minorHAnsi" w:hAnsiTheme="minorHAnsi" w:cstheme="minorHAnsi"/>
          <w:sz w:val="22"/>
        </w:rPr>
        <w:t>Bidder shall</w:t>
      </w:r>
      <w:r w:rsidRPr="008E7811">
        <w:rPr>
          <w:rFonts w:asciiTheme="minorHAnsi" w:hAnsiTheme="minorHAnsi" w:cstheme="minorHAnsi"/>
          <w:spacing w:val="-2"/>
          <w:sz w:val="22"/>
        </w:rPr>
        <w:t xml:space="preserve"> </w:t>
      </w:r>
      <w:r w:rsidRPr="008E7811">
        <w:rPr>
          <w:rFonts w:asciiTheme="minorHAnsi" w:hAnsiTheme="minorHAnsi" w:cstheme="minorHAnsi"/>
          <w:sz w:val="22"/>
        </w:rPr>
        <w:t>continue</w:t>
      </w:r>
      <w:r w:rsidRPr="008E7811">
        <w:rPr>
          <w:rFonts w:asciiTheme="minorHAnsi" w:hAnsiTheme="minorHAnsi" w:cstheme="minorHAnsi"/>
          <w:spacing w:val="-3"/>
          <w:sz w:val="22"/>
        </w:rPr>
        <w:t xml:space="preserve"> </w:t>
      </w:r>
      <w:r w:rsidRPr="008E7811">
        <w:rPr>
          <w:rFonts w:asciiTheme="minorHAnsi" w:hAnsiTheme="minorHAnsi" w:cstheme="minorHAnsi"/>
          <w:sz w:val="22"/>
        </w:rPr>
        <w:t>to work on such cases around the clock until service is restored. P3 and P4 are of lesser impact and will</w:t>
      </w:r>
      <w:r w:rsidRPr="008E7811">
        <w:rPr>
          <w:rFonts w:asciiTheme="minorHAnsi" w:hAnsiTheme="minorHAnsi" w:cstheme="minorHAnsi"/>
          <w:spacing w:val="-5"/>
          <w:sz w:val="22"/>
        </w:rPr>
        <w:t xml:space="preserve"> </w:t>
      </w:r>
      <w:r w:rsidRPr="008E7811">
        <w:rPr>
          <w:rFonts w:asciiTheme="minorHAnsi" w:hAnsiTheme="minorHAnsi" w:cstheme="minorHAnsi"/>
          <w:sz w:val="22"/>
        </w:rPr>
        <w:t>be</w:t>
      </w:r>
      <w:r w:rsidRPr="008E7811">
        <w:rPr>
          <w:rFonts w:asciiTheme="minorHAnsi" w:hAnsiTheme="minorHAnsi" w:cstheme="minorHAnsi"/>
          <w:spacing w:val="-4"/>
          <w:sz w:val="22"/>
        </w:rPr>
        <w:t xml:space="preserve"> </w:t>
      </w:r>
      <w:r w:rsidRPr="008E7811">
        <w:rPr>
          <w:rFonts w:asciiTheme="minorHAnsi" w:hAnsiTheme="minorHAnsi" w:cstheme="minorHAnsi"/>
          <w:sz w:val="22"/>
        </w:rPr>
        <w:t>actionable</w:t>
      </w:r>
      <w:r w:rsidRPr="008E7811">
        <w:rPr>
          <w:rFonts w:asciiTheme="minorHAnsi" w:hAnsiTheme="minorHAnsi" w:cstheme="minorHAnsi"/>
          <w:spacing w:val="-4"/>
          <w:sz w:val="22"/>
        </w:rPr>
        <w:t xml:space="preserve"> </w:t>
      </w:r>
      <w:r w:rsidRPr="008E7811">
        <w:rPr>
          <w:rFonts w:asciiTheme="minorHAnsi" w:hAnsiTheme="minorHAnsi" w:cstheme="minorHAnsi"/>
          <w:sz w:val="22"/>
        </w:rPr>
        <w:t>during</w:t>
      </w:r>
      <w:r w:rsidRPr="008E7811">
        <w:rPr>
          <w:rFonts w:asciiTheme="minorHAnsi" w:hAnsiTheme="minorHAnsi" w:cstheme="minorHAnsi"/>
          <w:spacing w:val="-5"/>
          <w:sz w:val="22"/>
        </w:rPr>
        <w:t xml:space="preserve"> </w:t>
      </w:r>
      <w:r w:rsidRPr="008E7811">
        <w:rPr>
          <w:rFonts w:asciiTheme="minorHAnsi" w:hAnsiTheme="minorHAnsi" w:cstheme="minorHAnsi"/>
          <w:sz w:val="22"/>
        </w:rPr>
        <w:t>the</w:t>
      </w:r>
      <w:r w:rsidRPr="008E7811">
        <w:rPr>
          <w:rFonts w:asciiTheme="minorHAnsi" w:hAnsiTheme="minorHAnsi" w:cstheme="minorHAnsi"/>
          <w:spacing w:val="-4"/>
          <w:sz w:val="22"/>
        </w:rPr>
        <w:t xml:space="preserve"> </w:t>
      </w:r>
      <w:r w:rsidRPr="008E7811">
        <w:rPr>
          <w:rFonts w:asciiTheme="minorHAnsi" w:hAnsiTheme="minorHAnsi" w:cstheme="minorHAnsi"/>
          <w:sz w:val="22"/>
        </w:rPr>
        <w:t>office</w:t>
      </w:r>
      <w:r w:rsidRPr="008E7811">
        <w:rPr>
          <w:rFonts w:asciiTheme="minorHAnsi" w:hAnsiTheme="minorHAnsi" w:cstheme="minorHAnsi"/>
          <w:spacing w:val="-4"/>
          <w:sz w:val="22"/>
        </w:rPr>
        <w:t xml:space="preserve"> </w:t>
      </w:r>
      <w:r w:rsidRPr="008E7811">
        <w:rPr>
          <w:rFonts w:asciiTheme="minorHAnsi" w:hAnsiTheme="minorHAnsi" w:cstheme="minorHAnsi"/>
          <w:sz w:val="22"/>
        </w:rPr>
        <w:t>hours</w:t>
      </w:r>
      <w:r w:rsidRPr="008E7811">
        <w:rPr>
          <w:rFonts w:asciiTheme="minorHAnsi" w:hAnsiTheme="minorHAnsi" w:cstheme="minorHAnsi"/>
          <w:spacing w:val="-7"/>
          <w:sz w:val="22"/>
        </w:rPr>
        <w:t xml:space="preserve"> </w:t>
      </w:r>
      <w:r w:rsidRPr="008E7811">
        <w:rPr>
          <w:rFonts w:asciiTheme="minorHAnsi" w:hAnsiTheme="minorHAnsi" w:cstheme="minorHAnsi"/>
          <w:sz w:val="22"/>
        </w:rPr>
        <w:t>of</w:t>
      </w:r>
      <w:r w:rsidRPr="008E7811">
        <w:rPr>
          <w:rFonts w:asciiTheme="minorHAnsi" w:hAnsiTheme="minorHAnsi" w:cstheme="minorHAnsi"/>
          <w:spacing w:val="-7"/>
          <w:sz w:val="22"/>
        </w:rPr>
        <w:t xml:space="preserve"> </w:t>
      </w:r>
      <w:r w:rsidRPr="008E7811">
        <w:rPr>
          <w:rFonts w:asciiTheme="minorHAnsi" w:hAnsiTheme="minorHAnsi" w:cstheme="minorHAnsi"/>
          <w:sz w:val="22"/>
        </w:rPr>
        <w:t>the</w:t>
      </w:r>
      <w:r w:rsidRPr="008E7811">
        <w:rPr>
          <w:rFonts w:asciiTheme="minorHAnsi" w:hAnsiTheme="minorHAnsi" w:cstheme="minorHAnsi"/>
          <w:spacing w:val="-4"/>
          <w:sz w:val="22"/>
        </w:rPr>
        <w:t xml:space="preserve"> </w:t>
      </w:r>
      <w:r w:rsidRPr="008E7811">
        <w:rPr>
          <w:rFonts w:asciiTheme="minorHAnsi" w:hAnsiTheme="minorHAnsi" w:cstheme="minorHAnsi"/>
          <w:sz w:val="22"/>
        </w:rPr>
        <w:t>Bank.</w:t>
      </w:r>
      <w:r w:rsidRPr="008E7811">
        <w:rPr>
          <w:rFonts w:asciiTheme="minorHAnsi" w:hAnsiTheme="minorHAnsi" w:cstheme="minorHAnsi"/>
          <w:spacing w:val="-7"/>
          <w:sz w:val="22"/>
        </w:rPr>
        <w:t xml:space="preserve"> </w:t>
      </w:r>
      <w:r w:rsidRPr="008E7811">
        <w:rPr>
          <w:rFonts w:asciiTheme="minorHAnsi" w:hAnsiTheme="minorHAnsi" w:cstheme="minorHAnsi"/>
          <w:sz w:val="22"/>
        </w:rPr>
        <w:t>Bidder</w:t>
      </w:r>
      <w:r w:rsidRPr="008E7811">
        <w:rPr>
          <w:rFonts w:asciiTheme="minorHAnsi" w:hAnsiTheme="minorHAnsi" w:cstheme="minorHAnsi"/>
          <w:spacing w:val="-4"/>
          <w:sz w:val="22"/>
        </w:rPr>
        <w:t xml:space="preserve"> </w:t>
      </w:r>
      <w:r w:rsidRPr="008E7811">
        <w:rPr>
          <w:rFonts w:asciiTheme="minorHAnsi" w:hAnsiTheme="minorHAnsi" w:cstheme="minorHAnsi"/>
          <w:sz w:val="22"/>
        </w:rPr>
        <w:t>should</w:t>
      </w:r>
      <w:r w:rsidRPr="008E7811">
        <w:rPr>
          <w:rFonts w:asciiTheme="minorHAnsi" w:hAnsiTheme="minorHAnsi" w:cstheme="minorHAnsi"/>
          <w:spacing w:val="-5"/>
          <w:sz w:val="22"/>
        </w:rPr>
        <w:t xml:space="preserve"> </w:t>
      </w:r>
      <w:r w:rsidRPr="008E7811">
        <w:rPr>
          <w:rFonts w:asciiTheme="minorHAnsi" w:hAnsiTheme="minorHAnsi" w:cstheme="minorHAnsi"/>
          <w:sz w:val="22"/>
        </w:rPr>
        <w:t>action</w:t>
      </w:r>
      <w:r w:rsidRPr="008E7811">
        <w:rPr>
          <w:rFonts w:asciiTheme="minorHAnsi" w:hAnsiTheme="minorHAnsi" w:cstheme="minorHAnsi"/>
          <w:spacing w:val="-5"/>
          <w:sz w:val="22"/>
        </w:rPr>
        <w:t xml:space="preserve"> </w:t>
      </w:r>
      <w:r w:rsidRPr="008E7811">
        <w:rPr>
          <w:rFonts w:asciiTheme="minorHAnsi" w:hAnsiTheme="minorHAnsi" w:cstheme="minorHAnsi"/>
          <w:sz w:val="22"/>
        </w:rPr>
        <w:t>Incidents</w:t>
      </w:r>
      <w:r w:rsidRPr="008E7811">
        <w:rPr>
          <w:rFonts w:asciiTheme="minorHAnsi" w:hAnsiTheme="minorHAnsi" w:cstheme="minorHAnsi"/>
          <w:spacing w:val="-4"/>
          <w:sz w:val="22"/>
        </w:rPr>
        <w:t xml:space="preserve"> </w:t>
      </w:r>
      <w:r w:rsidRPr="008E7811">
        <w:rPr>
          <w:rFonts w:asciiTheme="minorHAnsi" w:hAnsiTheme="minorHAnsi" w:cstheme="minorHAnsi"/>
          <w:sz w:val="22"/>
        </w:rPr>
        <w:t>according</w:t>
      </w:r>
      <w:r w:rsidRPr="008E7811">
        <w:rPr>
          <w:rFonts w:asciiTheme="minorHAnsi" w:hAnsiTheme="minorHAnsi" w:cstheme="minorHAnsi"/>
          <w:spacing w:val="-5"/>
          <w:sz w:val="22"/>
        </w:rPr>
        <w:t xml:space="preserve"> </w:t>
      </w:r>
      <w:r w:rsidRPr="008E7811">
        <w:rPr>
          <w:rFonts w:asciiTheme="minorHAnsi" w:hAnsiTheme="minorHAnsi" w:cstheme="minorHAnsi"/>
          <w:sz w:val="22"/>
        </w:rPr>
        <w:t>to defined priority and working windows and continue to do so until priorities are re-graded.</w:t>
      </w:r>
    </w:p>
    <w:p w14:paraId="22B81284" w14:textId="77777777" w:rsidR="000E7EE8" w:rsidRPr="008E7811" w:rsidRDefault="000E7EE8" w:rsidP="00336213">
      <w:pPr>
        <w:pStyle w:val="BodyText"/>
        <w:spacing w:before="180" w:line="259" w:lineRule="auto"/>
        <w:ind w:left="90" w:right="302"/>
        <w:jc w:val="both"/>
        <w:rPr>
          <w:rFonts w:asciiTheme="minorHAnsi" w:hAnsiTheme="minorHAnsi" w:cstheme="minorHAnsi"/>
          <w:sz w:val="22"/>
        </w:rPr>
      </w:pPr>
    </w:p>
    <w:p w14:paraId="30EDA408" w14:textId="77777777" w:rsidR="00336213" w:rsidRPr="008E7811" w:rsidRDefault="00336213" w:rsidP="00336213">
      <w:pPr>
        <w:pStyle w:val="Heading1"/>
        <w:spacing w:before="160"/>
        <w:ind w:left="950" w:hanging="860"/>
        <w:rPr>
          <w:rFonts w:asciiTheme="minorHAnsi" w:eastAsia="Calibri" w:hAnsiTheme="minorHAnsi" w:cstheme="minorHAnsi"/>
          <w:b/>
          <w:bCs/>
          <w:color w:val="auto"/>
          <w:sz w:val="24"/>
          <w:szCs w:val="22"/>
        </w:rPr>
      </w:pPr>
      <w:bookmarkStart w:id="8" w:name="_Toc208229586"/>
      <w:bookmarkStart w:id="9" w:name="_Toc215409148"/>
      <w:r w:rsidRPr="008E7811">
        <w:rPr>
          <w:rFonts w:asciiTheme="minorHAnsi" w:eastAsia="Calibri" w:hAnsiTheme="minorHAnsi" w:cstheme="minorHAnsi"/>
          <w:b/>
          <w:bCs/>
          <w:color w:val="auto"/>
          <w:sz w:val="24"/>
          <w:szCs w:val="22"/>
        </w:rPr>
        <w:lastRenderedPageBreak/>
        <w:t>PRIORITY DEFINITION</w:t>
      </w:r>
      <w:bookmarkEnd w:id="8"/>
      <w:bookmarkEnd w:id="9"/>
    </w:p>
    <w:p w14:paraId="27BA882C" w14:textId="6177D5F0" w:rsidR="00336213" w:rsidRPr="008E7811" w:rsidRDefault="00750623" w:rsidP="00336213">
      <w:pPr>
        <w:pStyle w:val="BodyText"/>
        <w:spacing w:before="180"/>
        <w:ind w:left="90"/>
        <w:jc w:val="both"/>
        <w:rPr>
          <w:rFonts w:asciiTheme="minorHAnsi" w:hAnsiTheme="minorHAnsi" w:cstheme="minorHAnsi"/>
          <w:sz w:val="22"/>
          <w:szCs w:val="22"/>
        </w:rPr>
      </w:pPr>
      <w:r w:rsidRPr="008E7811">
        <w:rPr>
          <w:rFonts w:asciiTheme="minorHAnsi" w:hAnsiTheme="minorHAnsi" w:cstheme="minorHAnsi"/>
          <w:sz w:val="22"/>
          <w:szCs w:val="22"/>
        </w:rPr>
        <w:t xml:space="preserve">      </w:t>
      </w:r>
      <w:r w:rsidR="00336213" w:rsidRPr="008E7811">
        <w:rPr>
          <w:rFonts w:asciiTheme="minorHAnsi" w:hAnsiTheme="minorHAnsi" w:cstheme="minorHAnsi"/>
          <w:sz w:val="22"/>
          <w:szCs w:val="22"/>
        </w:rPr>
        <w:t>P1 -</w:t>
      </w:r>
      <w:r w:rsidR="00336213" w:rsidRPr="008E7811">
        <w:rPr>
          <w:rFonts w:asciiTheme="minorHAnsi" w:hAnsiTheme="minorHAnsi" w:cstheme="minorHAnsi"/>
          <w:spacing w:val="-3"/>
          <w:sz w:val="22"/>
          <w:szCs w:val="22"/>
        </w:rPr>
        <w:t xml:space="preserve"> </w:t>
      </w:r>
      <w:r w:rsidR="00336213" w:rsidRPr="008E7811">
        <w:rPr>
          <w:rFonts w:asciiTheme="minorHAnsi" w:hAnsiTheme="minorHAnsi" w:cstheme="minorHAnsi"/>
          <w:sz w:val="22"/>
          <w:szCs w:val="22"/>
        </w:rPr>
        <w:t>24 x</w:t>
      </w:r>
      <w:r w:rsidR="00336213" w:rsidRPr="008E7811">
        <w:rPr>
          <w:rFonts w:asciiTheme="minorHAnsi" w:hAnsiTheme="minorHAnsi" w:cstheme="minorHAnsi"/>
          <w:spacing w:val="-2"/>
          <w:sz w:val="22"/>
          <w:szCs w:val="22"/>
        </w:rPr>
        <w:t xml:space="preserve"> </w:t>
      </w:r>
      <w:r w:rsidR="00336213" w:rsidRPr="008E7811">
        <w:rPr>
          <w:rFonts w:asciiTheme="minorHAnsi" w:hAnsiTheme="minorHAnsi" w:cstheme="minorHAnsi"/>
          <w:sz w:val="22"/>
          <w:szCs w:val="22"/>
        </w:rPr>
        <w:t>7</w:t>
      </w:r>
      <w:r w:rsidR="00336213" w:rsidRPr="008E7811">
        <w:rPr>
          <w:rFonts w:asciiTheme="minorHAnsi" w:hAnsiTheme="minorHAnsi" w:cstheme="minorHAnsi"/>
          <w:spacing w:val="-1"/>
          <w:sz w:val="22"/>
          <w:szCs w:val="22"/>
        </w:rPr>
        <w:t xml:space="preserve"> </w:t>
      </w:r>
      <w:r w:rsidR="00336213" w:rsidRPr="008E7811">
        <w:rPr>
          <w:rFonts w:asciiTheme="minorHAnsi" w:hAnsiTheme="minorHAnsi" w:cstheme="minorHAnsi"/>
          <w:spacing w:val="-2"/>
          <w:sz w:val="22"/>
          <w:szCs w:val="22"/>
        </w:rPr>
        <w:t>clock</w:t>
      </w:r>
    </w:p>
    <w:p w14:paraId="3A06D27B" w14:textId="77777777" w:rsidR="00336213" w:rsidRPr="008E7811" w:rsidRDefault="00336213" w:rsidP="00336213">
      <w:pPr>
        <w:pStyle w:val="BodyText"/>
        <w:spacing w:before="183"/>
        <w:ind w:left="360"/>
        <w:jc w:val="both"/>
        <w:rPr>
          <w:rFonts w:asciiTheme="minorHAnsi" w:hAnsiTheme="minorHAnsi" w:cstheme="minorHAnsi"/>
          <w:sz w:val="22"/>
          <w:szCs w:val="22"/>
        </w:rPr>
      </w:pPr>
      <w:r w:rsidRPr="008E7811">
        <w:rPr>
          <w:rFonts w:asciiTheme="minorHAnsi" w:hAnsiTheme="minorHAnsi" w:cstheme="minorHAnsi"/>
          <w:sz w:val="22"/>
          <w:szCs w:val="22"/>
        </w:rPr>
        <w:t>P2 -</w:t>
      </w:r>
      <w:r w:rsidRPr="008E7811">
        <w:rPr>
          <w:rFonts w:asciiTheme="minorHAnsi" w:hAnsiTheme="minorHAnsi" w:cstheme="minorHAnsi"/>
          <w:spacing w:val="-3"/>
          <w:sz w:val="22"/>
          <w:szCs w:val="22"/>
        </w:rPr>
        <w:t xml:space="preserve"> </w:t>
      </w:r>
      <w:r w:rsidRPr="008E7811">
        <w:rPr>
          <w:rFonts w:asciiTheme="minorHAnsi" w:hAnsiTheme="minorHAnsi" w:cstheme="minorHAnsi"/>
          <w:sz w:val="22"/>
          <w:szCs w:val="22"/>
        </w:rPr>
        <w:t>24 x</w:t>
      </w:r>
      <w:r w:rsidRPr="008E7811">
        <w:rPr>
          <w:rFonts w:asciiTheme="minorHAnsi" w:hAnsiTheme="minorHAnsi" w:cstheme="minorHAnsi"/>
          <w:spacing w:val="-2"/>
          <w:sz w:val="22"/>
          <w:szCs w:val="22"/>
        </w:rPr>
        <w:t xml:space="preserve"> </w:t>
      </w:r>
      <w:r w:rsidRPr="008E7811">
        <w:rPr>
          <w:rFonts w:asciiTheme="minorHAnsi" w:hAnsiTheme="minorHAnsi" w:cstheme="minorHAnsi"/>
          <w:sz w:val="22"/>
          <w:szCs w:val="22"/>
        </w:rPr>
        <w:t>7</w:t>
      </w:r>
      <w:r w:rsidRPr="008E7811">
        <w:rPr>
          <w:rFonts w:asciiTheme="minorHAnsi" w:hAnsiTheme="minorHAnsi" w:cstheme="minorHAnsi"/>
          <w:spacing w:val="-1"/>
          <w:sz w:val="22"/>
          <w:szCs w:val="22"/>
        </w:rPr>
        <w:t xml:space="preserve"> </w:t>
      </w:r>
      <w:r w:rsidRPr="008E7811">
        <w:rPr>
          <w:rFonts w:asciiTheme="minorHAnsi" w:hAnsiTheme="minorHAnsi" w:cstheme="minorHAnsi"/>
          <w:spacing w:val="-2"/>
          <w:sz w:val="22"/>
          <w:szCs w:val="22"/>
        </w:rPr>
        <w:t>clock</w:t>
      </w:r>
    </w:p>
    <w:p w14:paraId="4097FDBB" w14:textId="6C77F6D3" w:rsidR="002B286E" w:rsidRPr="008E7811" w:rsidRDefault="00336213" w:rsidP="00570C8D">
      <w:pPr>
        <w:spacing w:before="180" w:line="403" w:lineRule="auto"/>
        <w:ind w:left="360" w:right="5310"/>
        <w:jc w:val="both"/>
        <w:rPr>
          <w:rFonts w:cstheme="minorHAnsi"/>
        </w:rPr>
      </w:pPr>
      <w:r w:rsidRPr="008E7811">
        <w:rPr>
          <w:rFonts w:cstheme="minorHAnsi"/>
        </w:rPr>
        <w:t>P3</w:t>
      </w:r>
      <w:r w:rsidRPr="008E7811">
        <w:rPr>
          <w:rFonts w:cstheme="minorHAnsi"/>
          <w:spacing w:val="-3"/>
        </w:rPr>
        <w:t xml:space="preserve"> </w:t>
      </w:r>
      <w:r w:rsidRPr="008E7811">
        <w:rPr>
          <w:rFonts w:cstheme="minorHAnsi"/>
        </w:rPr>
        <w:t>-</w:t>
      </w:r>
      <w:r w:rsidRPr="008E7811">
        <w:rPr>
          <w:rFonts w:cstheme="minorHAnsi"/>
          <w:spacing w:val="-7"/>
        </w:rPr>
        <w:t xml:space="preserve"> </w:t>
      </w:r>
      <w:r w:rsidR="002B286E" w:rsidRPr="008E7811">
        <w:rPr>
          <w:rFonts w:cstheme="minorHAnsi"/>
        </w:rPr>
        <w:t>Sunday</w:t>
      </w:r>
      <w:r w:rsidRPr="008E7811">
        <w:rPr>
          <w:rFonts w:cstheme="minorHAnsi"/>
          <w:spacing w:val="-6"/>
        </w:rPr>
        <w:t xml:space="preserve"> </w:t>
      </w:r>
      <w:r w:rsidRPr="008E7811">
        <w:rPr>
          <w:rFonts w:cstheme="minorHAnsi"/>
        </w:rPr>
        <w:t>to</w:t>
      </w:r>
      <w:r w:rsidRPr="008E7811">
        <w:rPr>
          <w:rFonts w:cstheme="minorHAnsi"/>
          <w:spacing w:val="-5"/>
        </w:rPr>
        <w:t xml:space="preserve"> </w:t>
      </w:r>
      <w:r w:rsidR="00570C8D" w:rsidRPr="008E7811">
        <w:rPr>
          <w:rFonts w:cstheme="minorHAnsi"/>
        </w:rPr>
        <w:t>Thursday</w:t>
      </w:r>
      <w:r w:rsidRPr="008E7811">
        <w:rPr>
          <w:rFonts w:cstheme="minorHAnsi"/>
          <w:spacing w:val="-6"/>
        </w:rPr>
        <w:t xml:space="preserve"> </w:t>
      </w:r>
      <w:r w:rsidRPr="008E7811">
        <w:rPr>
          <w:rFonts w:cstheme="minorHAnsi"/>
        </w:rPr>
        <w:t>08:30</w:t>
      </w:r>
      <w:r w:rsidRPr="008E7811">
        <w:rPr>
          <w:rFonts w:cstheme="minorHAnsi"/>
          <w:spacing w:val="-4"/>
        </w:rPr>
        <w:t xml:space="preserve"> </w:t>
      </w:r>
      <w:r w:rsidRPr="008E7811">
        <w:rPr>
          <w:rFonts w:cstheme="minorHAnsi"/>
        </w:rPr>
        <w:t>to</w:t>
      </w:r>
      <w:r w:rsidRPr="008E7811">
        <w:rPr>
          <w:rFonts w:cstheme="minorHAnsi"/>
          <w:spacing w:val="-5"/>
        </w:rPr>
        <w:t xml:space="preserve"> </w:t>
      </w:r>
      <w:r w:rsidRPr="008E7811">
        <w:rPr>
          <w:rFonts w:cstheme="minorHAnsi"/>
        </w:rPr>
        <w:t xml:space="preserve">17:00 </w:t>
      </w:r>
    </w:p>
    <w:p w14:paraId="32C59200" w14:textId="49996D89" w:rsidR="00336213" w:rsidRPr="008E7811" w:rsidRDefault="00336213" w:rsidP="00570C8D">
      <w:pPr>
        <w:spacing w:before="180" w:line="403" w:lineRule="auto"/>
        <w:ind w:left="360" w:right="5490"/>
        <w:jc w:val="both"/>
        <w:rPr>
          <w:rFonts w:cstheme="minorHAnsi"/>
          <w:b/>
        </w:rPr>
      </w:pPr>
      <w:r w:rsidRPr="008E7811">
        <w:rPr>
          <w:rFonts w:cstheme="minorHAnsi"/>
        </w:rPr>
        <w:t>P4</w:t>
      </w:r>
      <w:r w:rsidRPr="008E7811">
        <w:rPr>
          <w:rFonts w:cstheme="minorHAnsi"/>
          <w:spacing w:val="-3"/>
        </w:rPr>
        <w:t xml:space="preserve"> </w:t>
      </w:r>
      <w:r w:rsidRPr="008E7811">
        <w:rPr>
          <w:rFonts w:cstheme="minorHAnsi"/>
        </w:rPr>
        <w:t>-</w:t>
      </w:r>
      <w:r w:rsidRPr="008E7811">
        <w:rPr>
          <w:rFonts w:cstheme="minorHAnsi"/>
          <w:spacing w:val="-7"/>
        </w:rPr>
        <w:t xml:space="preserve"> </w:t>
      </w:r>
      <w:r w:rsidR="002B286E" w:rsidRPr="008E7811">
        <w:rPr>
          <w:rFonts w:cstheme="minorHAnsi"/>
        </w:rPr>
        <w:t>Sunday</w:t>
      </w:r>
      <w:r w:rsidR="002B286E" w:rsidRPr="008E7811">
        <w:rPr>
          <w:rFonts w:cstheme="minorHAnsi"/>
          <w:spacing w:val="-6"/>
        </w:rPr>
        <w:t xml:space="preserve"> </w:t>
      </w:r>
      <w:r w:rsidR="002B286E" w:rsidRPr="008E7811">
        <w:rPr>
          <w:rFonts w:cstheme="minorHAnsi"/>
        </w:rPr>
        <w:t>to</w:t>
      </w:r>
      <w:r w:rsidR="002B286E" w:rsidRPr="008E7811">
        <w:rPr>
          <w:rFonts w:cstheme="minorHAnsi"/>
          <w:spacing w:val="-5"/>
        </w:rPr>
        <w:t xml:space="preserve"> </w:t>
      </w:r>
      <w:r w:rsidR="00570C8D" w:rsidRPr="008E7811">
        <w:rPr>
          <w:rFonts w:cstheme="minorHAnsi"/>
        </w:rPr>
        <w:t>Thursday</w:t>
      </w:r>
      <w:r w:rsidRPr="008E7811">
        <w:rPr>
          <w:rFonts w:cstheme="minorHAnsi"/>
          <w:spacing w:val="-6"/>
        </w:rPr>
        <w:t xml:space="preserve"> </w:t>
      </w:r>
      <w:r w:rsidRPr="008E7811">
        <w:rPr>
          <w:rFonts w:cstheme="minorHAnsi"/>
        </w:rPr>
        <w:t>08:30</w:t>
      </w:r>
      <w:r w:rsidRPr="008E7811">
        <w:rPr>
          <w:rFonts w:cstheme="minorHAnsi"/>
          <w:spacing w:val="-4"/>
        </w:rPr>
        <w:t xml:space="preserve"> </w:t>
      </w:r>
      <w:r w:rsidRPr="008E7811">
        <w:rPr>
          <w:rFonts w:cstheme="minorHAnsi"/>
        </w:rPr>
        <w:t>to</w:t>
      </w:r>
      <w:r w:rsidRPr="008E7811">
        <w:rPr>
          <w:rFonts w:cstheme="minorHAnsi"/>
          <w:spacing w:val="-5"/>
        </w:rPr>
        <w:t xml:space="preserve"> </w:t>
      </w:r>
      <w:r w:rsidRPr="008E7811">
        <w:rPr>
          <w:rFonts w:cstheme="minorHAnsi"/>
        </w:rPr>
        <w:t xml:space="preserve">17:00 </w:t>
      </w:r>
      <w:r w:rsidRPr="008E7811">
        <w:rPr>
          <w:rFonts w:cstheme="minorHAnsi"/>
          <w:b/>
        </w:rPr>
        <w:t>PERFORMANCE MEASURES</w:t>
      </w:r>
    </w:p>
    <w:p w14:paraId="607ED141" w14:textId="77777777" w:rsidR="00336213" w:rsidRPr="008E7811" w:rsidRDefault="00336213" w:rsidP="00336213">
      <w:pPr>
        <w:pStyle w:val="BodyText"/>
        <w:ind w:left="360" w:right="307"/>
        <w:jc w:val="both"/>
        <w:rPr>
          <w:rFonts w:asciiTheme="minorHAnsi" w:hAnsiTheme="minorHAnsi" w:cstheme="minorHAnsi"/>
          <w:sz w:val="22"/>
        </w:rPr>
      </w:pPr>
      <w:r w:rsidRPr="008E7811">
        <w:rPr>
          <w:rFonts w:asciiTheme="minorHAnsi" w:hAnsiTheme="minorHAnsi" w:cstheme="minorHAnsi"/>
          <w:sz w:val="22"/>
        </w:rPr>
        <w:t>Bidder shall use its Incident management system to record all events and actions and investigations. Accordingly, bidder will have to measure performance of its services according to the following events and definitions.</w:t>
      </w:r>
    </w:p>
    <w:p w14:paraId="4C46A9C1" w14:textId="77777777" w:rsidR="00750623" w:rsidRPr="008E7811" w:rsidRDefault="00750623" w:rsidP="00336213">
      <w:pPr>
        <w:pStyle w:val="BodyText"/>
        <w:spacing w:before="22"/>
        <w:rPr>
          <w:rFonts w:asciiTheme="minorHAnsi" w:hAnsiTheme="minorHAnsi" w:cstheme="minorHAnsi"/>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4A0" w:firstRow="1" w:lastRow="0" w:firstColumn="1" w:lastColumn="0" w:noHBand="0" w:noVBand="1"/>
      </w:tblPr>
      <w:tblGrid>
        <w:gridCol w:w="2143"/>
        <w:gridCol w:w="7207"/>
      </w:tblGrid>
      <w:tr w:rsidR="008E7811" w:rsidRPr="008E7811" w14:paraId="182A0E96" w14:textId="77777777" w:rsidTr="00557A3F">
        <w:trPr>
          <w:trHeight w:val="268"/>
        </w:trPr>
        <w:tc>
          <w:tcPr>
            <w:tcW w:w="1146" w:type="pct"/>
            <w:shd w:val="clear" w:color="auto" w:fill="D9D9D9"/>
          </w:tcPr>
          <w:p w14:paraId="23DD96CD" w14:textId="77777777" w:rsidR="00336213" w:rsidRPr="008E7811" w:rsidRDefault="00336213" w:rsidP="00557A3F">
            <w:pPr>
              <w:pStyle w:val="TableParagraph"/>
              <w:spacing w:line="248" w:lineRule="exact"/>
              <w:rPr>
                <w:rFonts w:asciiTheme="minorHAnsi" w:hAnsiTheme="minorHAnsi" w:cstheme="minorHAnsi"/>
                <w:b/>
              </w:rPr>
            </w:pPr>
            <w:r w:rsidRPr="008E7811">
              <w:rPr>
                <w:rFonts w:asciiTheme="minorHAnsi" w:hAnsiTheme="minorHAnsi" w:cstheme="minorHAnsi"/>
                <w:b/>
                <w:spacing w:val="-2"/>
              </w:rPr>
              <w:t>Requirement</w:t>
            </w:r>
          </w:p>
        </w:tc>
        <w:tc>
          <w:tcPr>
            <w:tcW w:w="3854" w:type="pct"/>
            <w:shd w:val="clear" w:color="auto" w:fill="D9D9D9"/>
          </w:tcPr>
          <w:p w14:paraId="06EEF498" w14:textId="77777777" w:rsidR="00336213" w:rsidRPr="008E7811" w:rsidRDefault="00336213" w:rsidP="00557A3F">
            <w:pPr>
              <w:pStyle w:val="TableParagraph"/>
              <w:spacing w:line="248" w:lineRule="exact"/>
              <w:rPr>
                <w:rFonts w:asciiTheme="minorHAnsi" w:hAnsiTheme="minorHAnsi" w:cstheme="minorHAnsi"/>
                <w:b/>
              </w:rPr>
            </w:pPr>
            <w:r w:rsidRPr="008E7811">
              <w:rPr>
                <w:rFonts w:asciiTheme="minorHAnsi" w:hAnsiTheme="minorHAnsi" w:cstheme="minorHAnsi"/>
                <w:b/>
                <w:spacing w:val="-2"/>
              </w:rPr>
              <w:t>Definition</w:t>
            </w:r>
          </w:p>
        </w:tc>
      </w:tr>
      <w:tr w:rsidR="008E7811" w:rsidRPr="008E7811" w14:paraId="1699897C" w14:textId="77777777" w:rsidTr="00557A3F">
        <w:trPr>
          <w:trHeight w:val="268"/>
        </w:trPr>
        <w:tc>
          <w:tcPr>
            <w:tcW w:w="1146" w:type="pct"/>
          </w:tcPr>
          <w:p w14:paraId="207E6025" w14:textId="77777777" w:rsidR="00336213" w:rsidRPr="008E7811" w:rsidRDefault="00336213" w:rsidP="00557A3F">
            <w:pPr>
              <w:pStyle w:val="TableParagraph"/>
              <w:spacing w:line="248" w:lineRule="exact"/>
              <w:rPr>
                <w:rFonts w:asciiTheme="minorHAnsi" w:hAnsiTheme="minorHAnsi" w:cstheme="minorHAnsi"/>
              </w:rPr>
            </w:pPr>
            <w:r w:rsidRPr="008E7811">
              <w:rPr>
                <w:rFonts w:asciiTheme="minorHAnsi" w:hAnsiTheme="minorHAnsi" w:cstheme="minorHAnsi"/>
              </w:rPr>
              <w:t>Response</w:t>
            </w:r>
            <w:r w:rsidRPr="008E7811">
              <w:rPr>
                <w:rFonts w:asciiTheme="minorHAnsi" w:hAnsiTheme="minorHAnsi" w:cstheme="minorHAnsi"/>
                <w:spacing w:val="-10"/>
              </w:rPr>
              <w:t xml:space="preserve"> </w:t>
            </w:r>
            <w:r w:rsidRPr="008E7811">
              <w:rPr>
                <w:rFonts w:asciiTheme="minorHAnsi" w:hAnsiTheme="minorHAnsi" w:cstheme="minorHAnsi"/>
                <w:spacing w:val="-4"/>
              </w:rPr>
              <w:t>time</w:t>
            </w:r>
          </w:p>
        </w:tc>
        <w:tc>
          <w:tcPr>
            <w:tcW w:w="3854" w:type="pct"/>
          </w:tcPr>
          <w:p w14:paraId="2B3B2224" w14:textId="77777777" w:rsidR="00336213" w:rsidRPr="008E7811" w:rsidRDefault="00336213" w:rsidP="00557A3F">
            <w:pPr>
              <w:pStyle w:val="TableParagraph"/>
              <w:spacing w:line="248" w:lineRule="exact"/>
              <w:rPr>
                <w:rFonts w:asciiTheme="minorHAnsi" w:hAnsiTheme="minorHAnsi" w:cstheme="minorHAnsi"/>
              </w:rPr>
            </w:pPr>
            <w:r w:rsidRPr="008E7811">
              <w:rPr>
                <w:rFonts w:asciiTheme="minorHAnsi" w:hAnsiTheme="minorHAnsi" w:cstheme="minorHAnsi"/>
              </w:rPr>
              <w:t>Time</w:t>
            </w:r>
            <w:r w:rsidRPr="008E7811">
              <w:rPr>
                <w:rFonts w:asciiTheme="minorHAnsi" w:hAnsiTheme="minorHAnsi" w:cstheme="minorHAnsi"/>
                <w:spacing w:val="-5"/>
              </w:rPr>
              <w:t xml:space="preserve"> </w:t>
            </w:r>
            <w:r w:rsidRPr="008E7811">
              <w:rPr>
                <w:rFonts w:asciiTheme="minorHAnsi" w:hAnsiTheme="minorHAnsi" w:cstheme="minorHAnsi"/>
              </w:rPr>
              <w:t>from</w:t>
            </w:r>
            <w:r w:rsidRPr="008E7811">
              <w:rPr>
                <w:rFonts w:asciiTheme="minorHAnsi" w:hAnsiTheme="minorHAnsi" w:cstheme="minorHAnsi"/>
                <w:spacing w:val="-2"/>
              </w:rPr>
              <w:t xml:space="preserve"> </w:t>
            </w:r>
            <w:r w:rsidRPr="008E7811">
              <w:rPr>
                <w:rFonts w:asciiTheme="minorHAnsi" w:hAnsiTheme="minorHAnsi" w:cstheme="minorHAnsi"/>
              </w:rPr>
              <w:t>logging</w:t>
            </w:r>
            <w:r w:rsidRPr="008E7811">
              <w:rPr>
                <w:rFonts w:asciiTheme="minorHAnsi" w:hAnsiTheme="minorHAnsi" w:cstheme="minorHAnsi"/>
                <w:spacing w:val="-3"/>
              </w:rPr>
              <w:t xml:space="preserve"> </w:t>
            </w:r>
            <w:r w:rsidRPr="008E7811">
              <w:rPr>
                <w:rFonts w:asciiTheme="minorHAnsi" w:hAnsiTheme="minorHAnsi" w:cstheme="minorHAnsi"/>
              </w:rPr>
              <w:t>of</w:t>
            </w:r>
            <w:r w:rsidRPr="008E7811">
              <w:rPr>
                <w:rFonts w:asciiTheme="minorHAnsi" w:hAnsiTheme="minorHAnsi" w:cstheme="minorHAnsi"/>
                <w:spacing w:val="-6"/>
              </w:rPr>
              <w:t xml:space="preserve"> </w:t>
            </w:r>
            <w:r w:rsidRPr="008E7811">
              <w:rPr>
                <w:rFonts w:asciiTheme="minorHAnsi" w:hAnsiTheme="minorHAnsi" w:cstheme="minorHAnsi"/>
              </w:rPr>
              <w:t>Incident</w:t>
            </w:r>
            <w:r w:rsidRPr="008E7811">
              <w:rPr>
                <w:rFonts w:asciiTheme="minorHAnsi" w:hAnsiTheme="minorHAnsi" w:cstheme="minorHAnsi"/>
                <w:spacing w:val="-2"/>
              </w:rPr>
              <w:t xml:space="preserve"> </w:t>
            </w:r>
            <w:r w:rsidRPr="008E7811">
              <w:rPr>
                <w:rFonts w:asciiTheme="minorHAnsi" w:hAnsiTheme="minorHAnsi" w:cstheme="minorHAnsi"/>
              </w:rPr>
              <w:t>to</w:t>
            </w:r>
            <w:r w:rsidRPr="008E7811">
              <w:rPr>
                <w:rFonts w:asciiTheme="minorHAnsi" w:hAnsiTheme="minorHAnsi" w:cstheme="minorHAnsi"/>
                <w:spacing w:val="-4"/>
              </w:rPr>
              <w:t xml:space="preserve"> </w:t>
            </w:r>
            <w:r w:rsidRPr="008E7811">
              <w:rPr>
                <w:rFonts w:asciiTheme="minorHAnsi" w:hAnsiTheme="minorHAnsi" w:cstheme="minorHAnsi"/>
              </w:rPr>
              <w:t>first</w:t>
            </w:r>
            <w:r w:rsidRPr="008E7811">
              <w:rPr>
                <w:rFonts w:asciiTheme="minorHAnsi" w:hAnsiTheme="minorHAnsi" w:cstheme="minorHAnsi"/>
                <w:spacing w:val="-2"/>
              </w:rPr>
              <w:t xml:space="preserve"> activity</w:t>
            </w:r>
          </w:p>
        </w:tc>
      </w:tr>
      <w:tr w:rsidR="008E7811" w:rsidRPr="008E7811" w14:paraId="5335B801" w14:textId="77777777" w:rsidTr="00557A3F">
        <w:trPr>
          <w:trHeight w:val="1098"/>
        </w:trPr>
        <w:tc>
          <w:tcPr>
            <w:tcW w:w="1146" w:type="pct"/>
          </w:tcPr>
          <w:p w14:paraId="1B3C1BB0" w14:textId="77777777" w:rsidR="00336213" w:rsidRPr="008E7811" w:rsidRDefault="00336213" w:rsidP="00557A3F">
            <w:pPr>
              <w:pStyle w:val="TableParagraph"/>
              <w:spacing w:before="145"/>
              <w:ind w:left="0"/>
              <w:rPr>
                <w:rFonts w:asciiTheme="minorHAnsi" w:hAnsiTheme="minorHAnsi" w:cstheme="minorHAnsi"/>
              </w:rPr>
            </w:pPr>
          </w:p>
          <w:p w14:paraId="6BFEE6E8" w14:textId="77777777" w:rsidR="00336213" w:rsidRPr="008E7811" w:rsidRDefault="00336213" w:rsidP="00557A3F">
            <w:pPr>
              <w:pStyle w:val="TableParagraph"/>
              <w:rPr>
                <w:rFonts w:asciiTheme="minorHAnsi" w:hAnsiTheme="minorHAnsi" w:cstheme="minorHAnsi"/>
              </w:rPr>
            </w:pPr>
            <w:r w:rsidRPr="008E7811">
              <w:rPr>
                <w:rFonts w:asciiTheme="minorHAnsi" w:hAnsiTheme="minorHAnsi" w:cstheme="minorHAnsi"/>
              </w:rPr>
              <w:t>Fix or</w:t>
            </w:r>
            <w:r w:rsidRPr="008E7811">
              <w:rPr>
                <w:rFonts w:asciiTheme="minorHAnsi" w:hAnsiTheme="minorHAnsi" w:cstheme="minorHAnsi"/>
                <w:spacing w:val="-2"/>
              </w:rPr>
              <w:t xml:space="preserve"> Restoration</w:t>
            </w:r>
          </w:p>
        </w:tc>
        <w:tc>
          <w:tcPr>
            <w:tcW w:w="3854" w:type="pct"/>
          </w:tcPr>
          <w:p w14:paraId="2CED466C" w14:textId="77777777" w:rsidR="00336213" w:rsidRPr="008E7811" w:rsidRDefault="00336213" w:rsidP="00336213">
            <w:pPr>
              <w:pStyle w:val="TableParagraph"/>
              <w:widowControl w:val="0"/>
              <w:numPr>
                <w:ilvl w:val="0"/>
                <w:numId w:val="44"/>
              </w:numPr>
              <w:tabs>
                <w:tab w:val="left" w:pos="572"/>
              </w:tabs>
              <w:spacing w:line="280" w:lineRule="exact"/>
              <w:ind w:hanging="448"/>
              <w:rPr>
                <w:rFonts w:asciiTheme="minorHAnsi" w:hAnsiTheme="minorHAnsi" w:cstheme="minorHAnsi"/>
              </w:rPr>
            </w:pPr>
            <w:r w:rsidRPr="008E7811">
              <w:rPr>
                <w:rFonts w:asciiTheme="minorHAnsi" w:hAnsiTheme="minorHAnsi" w:cstheme="minorHAnsi"/>
              </w:rPr>
              <w:t>Time</w:t>
            </w:r>
            <w:r w:rsidRPr="008E7811">
              <w:rPr>
                <w:rFonts w:asciiTheme="minorHAnsi" w:hAnsiTheme="minorHAnsi" w:cstheme="minorHAnsi"/>
                <w:spacing w:val="-6"/>
              </w:rPr>
              <w:t xml:space="preserve"> </w:t>
            </w:r>
            <w:r w:rsidRPr="008E7811">
              <w:rPr>
                <w:rFonts w:asciiTheme="minorHAnsi" w:hAnsiTheme="minorHAnsi" w:cstheme="minorHAnsi"/>
              </w:rPr>
              <w:t>from</w:t>
            </w:r>
            <w:r w:rsidRPr="008E7811">
              <w:rPr>
                <w:rFonts w:asciiTheme="minorHAnsi" w:hAnsiTheme="minorHAnsi" w:cstheme="minorHAnsi"/>
                <w:spacing w:val="-2"/>
              </w:rPr>
              <w:t xml:space="preserve"> </w:t>
            </w:r>
            <w:r w:rsidRPr="008E7811">
              <w:rPr>
                <w:rFonts w:asciiTheme="minorHAnsi" w:hAnsiTheme="minorHAnsi" w:cstheme="minorHAnsi"/>
              </w:rPr>
              <w:t>logging</w:t>
            </w:r>
            <w:r w:rsidRPr="008E7811">
              <w:rPr>
                <w:rFonts w:asciiTheme="minorHAnsi" w:hAnsiTheme="minorHAnsi" w:cstheme="minorHAnsi"/>
                <w:spacing w:val="-4"/>
              </w:rPr>
              <w:t xml:space="preserve"> </w:t>
            </w:r>
            <w:r w:rsidRPr="008E7811">
              <w:rPr>
                <w:rFonts w:asciiTheme="minorHAnsi" w:hAnsiTheme="minorHAnsi" w:cstheme="minorHAnsi"/>
              </w:rPr>
              <w:t>of</w:t>
            </w:r>
            <w:r w:rsidRPr="008E7811">
              <w:rPr>
                <w:rFonts w:asciiTheme="minorHAnsi" w:hAnsiTheme="minorHAnsi" w:cstheme="minorHAnsi"/>
                <w:spacing w:val="-6"/>
              </w:rPr>
              <w:t xml:space="preserve"> </w:t>
            </w:r>
            <w:r w:rsidRPr="008E7811">
              <w:rPr>
                <w:rFonts w:asciiTheme="minorHAnsi" w:hAnsiTheme="minorHAnsi" w:cstheme="minorHAnsi"/>
              </w:rPr>
              <w:t>Incident</w:t>
            </w:r>
            <w:r w:rsidRPr="008E7811">
              <w:rPr>
                <w:rFonts w:asciiTheme="minorHAnsi" w:hAnsiTheme="minorHAnsi" w:cstheme="minorHAnsi"/>
                <w:spacing w:val="-3"/>
              </w:rPr>
              <w:t xml:space="preserve"> </w:t>
            </w:r>
            <w:r w:rsidRPr="008E7811">
              <w:rPr>
                <w:rFonts w:asciiTheme="minorHAnsi" w:hAnsiTheme="minorHAnsi" w:cstheme="minorHAnsi"/>
              </w:rPr>
              <w:t>to</w:t>
            </w:r>
            <w:r w:rsidRPr="008E7811">
              <w:rPr>
                <w:rFonts w:asciiTheme="minorHAnsi" w:hAnsiTheme="minorHAnsi" w:cstheme="minorHAnsi"/>
                <w:spacing w:val="-4"/>
              </w:rPr>
              <w:t xml:space="preserve"> </w:t>
            </w:r>
            <w:r w:rsidRPr="008E7811">
              <w:rPr>
                <w:rFonts w:asciiTheme="minorHAnsi" w:hAnsiTheme="minorHAnsi" w:cstheme="minorHAnsi"/>
              </w:rPr>
              <w:t>first</w:t>
            </w:r>
            <w:r w:rsidRPr="008E7811">
              <w:rPr>
                <w:rFonts w:asciiTheme="minorHAnsi" w:hAnsiTheme="minorHAnsi" w:cstheme="minorHAnsi"/>
                <w:spacing w:val="-5"/>
              </w:rPr>
              <w:t xml:space="preserve"> </w:t>
            </w:r>
            <w:r w:rsidRPr="008E7811">
              <w:rPr>
                <w:rFonts w:asciiTheme="minorHAnsi" w:hAnsiTheme="minorHAnsi" w:cstheme="minorHAnsi"/>
              </w:rPr>
              <w:t>“re-establishment</w:t>
            </w:r>
            <w:r w:rsidRPr="008E7811">
              <w:rPr>
                <w:rFonts w:asciiTheme="minorHAnsi" w:hAnsiTheme="minorHAnsi" w:cstheme="minorHAnsi"/>
                <w:spacing w:val="-3"/>
              </w:rPr>
              <w:t xml:space="preserve"> </w:t>
            </w:r>
            <w:r w:rsidRPr="008E7811">
              <w:rPr>
                <w:rFonts w:asciiTheme="minorHAnsi" w:hAnsiTheme="minorHAnsi" w:cstheme="minorHAnsi"/>
              </w:rPr>
              <w:t>of</w:t>
            </w:r>
            <w:r w:rsidRPr="008E7811">
              <w:rPr>
                <w:rFonts w:asciiTheme="minorHAnsi" w:hAnsiTheme="minorHAnsi" w:cstheme="minorHAnsi"/>
                <w:spacing w:val="-6"/>
              </w:rPr>
              <w:t xml:space="preserve"> </w:t>
            </w:r>
            <w:r w:rsidRPr="008E7811">
              <w:rPr>
                <w:rFonts w:asciiTheme="minorHAnsi" w:hAnsiTheme="minorHAnsi" w:cstheme="minorHAnsi"/>
                <w:spacing w:val="-2"/>
              </w:rPr>
              <w:t>affected</w:t>
            </w:r>
          </w:p>
          <w:p w14:paraId="25B365B1" w14:textId="77777777" w:rsidR="00336213" w:rsidRPr="008E7811" w:rsidRDefault="00336213" w:rsidP="00557A3F">
            <w:pPr>
              <w:pStyle w:val="TableParagraph"/>
              <w:ind w:left="572"/>
              <w:rPr>
                <w:rFonts w:asciiTheme="minorHAnsi" w:hAnsiTheme="minorHAnsi" w:cstheme="minorHAnsi"/>
              </w:rPr>
            </w:pPr>
            <w:r w:rsidRPr="008E7811">
              <w:rPr>
                <w:rFonts w:asciiTheme="minorHAnsi" w:hAnsiTheme="minorHAnsi" w:cstheme="minorHAnsi"/>
                <w:spacing w:val="-2"/>
              </w:rPr>
              <w:t>service”</w:t>
            </w:r>
          </w:p>
          <w:p w14:paraId="6E510393" w14:textId="77777777" w:rsidR="00336213" w:rsidRPr="008E7811" w:rsidRDefault="00336213" w:rsidP="00336213">
            <w:pPr>
              <w:pStyle w:val="TableParagraph"/>
              <w:widowControl w:val="0"/>
              <w:numPr>
                <w:ilvl w:val="0"/>
                <w:numId w:val="44"/>
              </w:numPr>
              <w:tabs>
                <w:tab w:val="left" w:pos="572"/>
              </w:tabs>
              <w:ind w:hanging="448"/>
              <w:rPr>
                <w:rFonts w:asciiTheme="minorHAnsi" w:hAnsiTheme="minorHAnsi" w:cstheme="minorHAnsi"/>
              </w:rPr>
            </w:pPr>
            <w:r w:rsidRPr="008E7811">
              <w:rPr>
                <w:rFonts w:asciiTheme="minorHAnsi" w:hAnsiTheme="minorHAnsi" w:cstheme="minorHAnsi"/>
              </w:rPr>
              <w:t>This</w:t>
            </w:r>
            <w:r w:rsidRPr="008E7811">
              <w:rPr>
                <w:rFonts w:asciiTheme="minorHAnsi" w:hAnsiTheme="minorHAnsi" w:cstheme="minorHAnsi"/>
                <w:spacing w:val="-6"/>
              </w:rPr>
              <w:t xml:space="preserve"> </w:t>
            </w:r>
            <w:r w:rsidRPr="008E7811">
              <w:rPr>
                <w:rFonts w:asciiTheme="minorHAnsi" w:hAnsiTheme="minorHAnsi" w:cstheme="minorHAnsi"/>
              </w:rPr>
              <w:t>is</w:t>
            </w:r>
            <w:r w:rsidRPr="008E7811">
              <w:rPr>
                <w:rFonts w:asciiTheme="minorHAnsi" w:hAnsiTheme="minorHAnsi" w:cstheme="minorHAnsi"/>
                <w:spacing w:val="-4"/>
              </w:rPr>
              <w:t xml:space="preserve"> </w:t>
            </w:r>
            <w:r w:rsidRPr="008E7811">
              <w:rPr>
                <w:rFonts w:asciiTheme="minorHAnsi" w:hAnsiTheme="minorHAnsi" w:cstheme="minorHAnsi"/>
              </w:rPr>
              <w:t>the</w:t>
            </w:r>
            <w:r w:rsidRPr="008E7811">
              <w:rPr>
                <w:rFonts w:asciiTheme="minorHAnsi" w:hAnsiTheme="minorHAnsi" w:cstheme="minorHAnsi"/>
                <w:spacing w:val="-6"/>
              </w:rPr>
              <w:t xml:space="preserve"> </w:t>
            </w:r>
            <w:r w:rsidRPr="008E7811">
              <w:rPr>
                <w:rFonts w:asciiTheme="minorHAnsi" w:hAnsiTheme="minorHAnsi" w:cstheme="minorHAnsi"/>
              </w:rPr>
              <w:t>point</w:t>
            </w:r>
            <w:r w:rsidRPr="008E7811">
              <w:rPr>
                <w:rFonts w:asciiTheme="minorHAnsi" w:hAnsiTheme="minorHAnsi" w:cstheme="minorHAnsi"/>
                <w:spacing w:val="-5"/>
              </w:rPr>
              <w:t xml:space="preserve"> </w:t>
            </w:r>
            <w:r w:rsidRPr="008E7811">
              <w:rPr>
                <w:rFonts w:asciiTheme="minorHAnsi" w:hAnsiTheme="minorHAnsi" w:cstheme="minorHAnsi"/>
              </w:rPr>
              <w:t>where</w:t>
            </w:r>
            <w:r w:rsidRPr="008E7811">
              <w:rPr>
                <w:rFonts w:asciiTheme="minorHAnsi" w:hAnsiTheme="minorHAnsi" w:cstheme="minorHAnsi"/>
                <w:spacing w:val="-4"/>
              </w:rPr>
              <w:t xml:space="preserve"> </w:t>
            </w:r>
            <w:r w:rsidRPr="008E7811">
              <w:rPr>
                <w:rFonts w:asciiTheme="minorHAnsi" w:hAnsiTheme="minorHAnsi" w:cstheme="minorHAnsi"/>
              </w:rPr>
              <w:t>a</w:t>
            </w:r>
            <w:r w:rsidRPr="008E7811">
              <w:rPr>
                <w:rFonts w:asciiTheme="minorHAnsi" w:hAnsiTheme="minorHAnsi" w:cstheme="minorHAnsi"/>
                <w:spacing w:val="-4"/>
              </w:rPr>
              <w:t xml:space="preserve"> </w:t>
            </w:r>
            <w:proofErr w:type="gramStart"/>
            <w:r w:rsidRPr="008E7811">
              <w:rPr>
                <w:rFonts w:asciiTheme="minorHAnsi" w:hAnsiTheme="minorHAnsi" w:cstheme="minorHAnsi"/>
              </w:rPr>
              <w:t>Client’s</w:t>
            </w:r>
            <w:proofErr w:type="gramEnd"/>
            <w:r w:rsidRPr="008E7811">
              <w:rPr>
                <w:rFonts w:asciiTheme="minorHAnsi" w:hAnsiTheme="minorHAnsi" w:cstheme="minorHAnsi"/>
                <w:spacing w:val="-2"/>
              </w:rPr>
              <w:t xml:space="preserve"> </w:t>
            </w:r>
            <w:r w:rsidRPr="008E7811">
              <w:rPr>
                <w:rFonts w:asciiTheme="minorHAnsi" w:hAnsiTheme="minorHAnsi" w:cstheme="minorHAnsi"/>
              </w:rPr>
              <w:t>system/service</w:t>
            </w:r>
            <w:r w:rsidRPr="008E7811">
              <w:rPr>
                <w:rFonts w:asciiTheme="minorHAnsi" w:hAnsiTheme="minorHAnsi" w:cstheme="minorHAnsi"/>
                <w:spacing w:val="-4"/>
              </w:rPr>
              <w:t xml:space="preserve"> </w:t>
            </w:r>
            <w:r w:rsidRPr="008E7811">
              <w:rPr>
                <w:rFonts w:asciiTheme="minorHAnsi" w:hAnsiTheme="minorHAnsi" w:cstheme="minorHAnsi"/>
              </w:rPr>
              <w:t>has</w:t>
            </w:r>
            <w:r w:rsidRPr="008E7811">
              <w:rPr>
                <w:rFonts w:asciiTheme="minorHAnsi" w:hAnsiTheme="minorHAnsi" w:cstheme="minorHAnsi"/>
                <w:spacing w:val="-4"/>
              </w:rPr>
              <w:t xml:space="preserve"> </w:t>
            </w:r>
            <w:r w:rsidRPr="008E7811">
              <w:rPr>
                <w:rFonts w:asciiTheme="minorHAnsi" w:hAnsiTheme="minorHAnsi" w:cstheme="minorHAnsi"/>
              </w:rPr>
              <w:t>been</w:t>
            </w:r>
            <w:r w:rsidRPr="008E7811">
              <w:rPr>
                <w:rFonts w:asciiTheme="minorHAnsi" w:hAnsiTheme="minorHAnsi" w:cstheme="minorHAnsi"/>
                <w:spacing w:val="-4"/>
              </w:rPr>
              <w:t xml:space="preserve"> </w:t>
            </w:r>
            <w:r w:rsidRPr="008E7811">
              <w:rPr>
                <w:rFonts w:asciiTheme="minorHAnsi" w:hAnsiTheme="minorHAnsi" w:cstheme="minorHAnsi"/>
                <w:spacing w:val="-2"/>
              </w:rPr>
              <w:t>restored</w:t>
            </w:r>
          </w:p>
          <w:p w14:paraId="35031B29" w14:textId="77777777" w:rsidR="00336213" w:rsidRPr="008E7811" w:rsidRDefault="00336213" w:rsidP="00557A3F">
            <w:pPr>
              <w:pStyle w:val="TableParagraph"/>
              <w:spacing w:before="1" w:line="249" w:lineRule="exact"/>
              <w:ind w:left="572"/>
              <w:rPr>
                <w:rFonts w:asciiTheme="minorHAnsi" w:hAnsiTheme="minorHAnsi" w:cstheme="minorHAnsi"/>
              </w:rPr>
            </w:pPr>
            <w:r w:rsidRPr="008E7811">
              <w:rPr>
                <w:rFonts w:asciiTheme="minorHAnsi" w:hAnsiTheme="minorHAnsi" w:cstheme="minorHAnsi"/>
              </w:rPr>
              <w:t>either</w:t>
            </w:r>
            <w:r w:rsidRPr="008E7811">
              <w:rPr>
                <w:rFonts w:asciiTheme="minorHAnsi" w:hAnsiTheme="minorHAnsi" w:cstheme="minorHAnsi"/>
                <w:spacing w:val="-6"/>
              </w:rPr>
              <w:t xml:space="preserve"> </w:t>
            </w:r>
            <w:r w:rsidRPr="008E7811">
              <w:rPr>
                <w:rFonts w:asciiTheme="minorHAnsi" w:hAnsiTheme="minorHAnsi" w:cstheme="minorHAnsi"/>
              </w:rPr>
              <w:t>with</w:t>
            </w:r>
            <w:r w:rsidRPr="008E7811">
              <w:rPr>
                <w:rFonts w:asciiTheme="minorHAnsi" w:hAnsiTheme="minorHAnsi" w:cstheme="minorHAnsi"/>
                <w:spacing w:val="-5"/>
              </w:rPr>
              <w:t xml:space="preserve"> </w:t>
            </w:r>
            <w:r w:rsidRPr="008E7811">
              <w:rPr>
                <w:rFonts w:asciiTheme="minorHAnsi" w:hAnsiTheme="minorHAnsi" w:cstheme="minorHAnsi"/>
              </w:rPr>
              <w:t>a</w:t>
            </w:r>
            <w:r w:rsidRPr="008E7811">
              <w:rPr>
                <w:rFonts w:asciiTheme="minorHAnsi" w:hAnsiTheme="minorHAnsi" w:cstheme="minorHAnsi"/>
                <w:spacing w:val="-3"/>
              </w:rPr>
              <w:t xml:space="preserve"> </w:t>
            </w:r>
            <w:r w:rsidRPr="008E7811">
              <w:rPr>
                <w:rFonts w:asciiTheme="minorHAnsi" w:hAnsiTheme="minorHAnsi" w:cstheme="minorHAnsi"/>
              </w:rPr>
              <w:t>replacement/functional</w:t>
            </w:r>
            <w:r w:rsidRPr="008E7811">
              <w:rPr>
                <w:rFonts w:asciiTheme="minorHAnsi" w:hAnsiTheme="minorHAnsi" w:cstheme="minorHAnsi"/>
                <w:spacing w:val="-4"/>
              </w:rPr>
              <w:t xml:space="preserve"> </w:t>
            </w:r>
            <w:r w:rsidRPr="008E7811">
              <w:rPr>
                <w:rFonts w:asciiTheme="minorHAnsi" w:hAnsiTheme="minorHAnsi" w:cstheme="minorHAnsi"/>
              </w:rPr>
              <w:t>backup</w:t>
            </w:r>
            <w:r w:rsidRPr="008E7811">
              <w:rPr>
                <w:rFonts w:asciiTheme="minorHAnsi" w:hAnsiTheme="minorHAnsi" w:cstheme="minorHAnsi"/>
                <w:spacing w:val="-8"/>
              </w:rPr>
              <w:t xml:space="preserve"> </w:t>
            </w:r>
            <w:r w:rsidRPr="008E7811">
              <w:rPr>
                <w:rFonts w:asciiTheme="minorHAnsi" w:hAnsiTheme="minorHAnsi" w:cstheme="minorHAnsi"/>
              </w:rPr>
              <w:t>or</w:t>
            </w:r>
            <w:r w:rsidRPr="008E7811">
              <w:rPr>
                <w:rFonts w:asciiTheme="minorHAnsi" w:hAnsiTheme="minorHAnsi" w:cstheme="minorHAnsi"/>
                <w:spacing w:val="-4"/>
              </w:rPr>
              <w:t xml:space="preserve"> </w:t>
            </w:r>
            <w:r w:rsidRPr="008E7811">
              <w:rPr>
                <w:rFonts w:asciiTheme="minorHAnsi" w:hAnsiTheme="minorHAnsi" w:cstheme="minorHAnsi"/>
              </w:rPr>
              <w:t>a</w:t>
            </w:r>
            <w:r w:rsidRPr="008E7811">
              <w:rPr>
                <w:rFonts w:asciiTheme="minorHAnsi" w:hAnsiTheme="minorHAnsi" w:cstheme="minorHAnsi"/>
                <w:spacing w:val="-6"/>
              </w:rPr>
              <w:t xml:space="preserve"> </w:t>
            </w:r>
            <w:r w:rsidRPr="008E7811">
              <w:rPr>
                <w:rFonts w:asciiTheme="minorHAnsi" w:hAnsiTheme="minorHAnsi" w:cstheme="minorHAnsi"/>
              </w:rPr>
              <w:t>work-</w:t>
            </w:r>
            <w:r w:rsidRPr="008E7811">
              <w:rPr>
                <w:rFonts w:asciiTheme="minorHAnsi" w:hAnsiTheme="minorHAnsi" w:cstheme="minorHAnsi"/>
                <w:spacing w:val="-2"/>
              </w:rPr>
              <w:t>around.</w:t>
            </w:r>
          </w:p>
        </w:tc>
      </w:tr>
      <w:tr w:rsidR="008E7811" w:rsidRPr="008E7811" w14:paraId="486732D0" w14:textId="77777777" w:rsidTr="00557A3F">
        <w:trPr>
          <w:trHeight w:val="828"/>
        </w:trPr>
        <w:tc>
          <w:tcPr>
            <w:tcW w:w="1146" w:type="pct"/>
          </w:tcPr>
          <w:p w14:paraId="4EE0DC79" w14:textId="77777777" w:rsidR="00336213" w:rsidRPr="008E7811" w:rsidRDefault="00336213" w:rsidP="00557A3F">
            <w:pPr>
              <w:pStyle w:val="TableParagraph"/>
              <w:spacing w:before="8"/>
              <w:ind w:left="0"/>
              <w:rPr>
                <w:rFonts w:asciiTheme="minorHAnsi" w:hAnsiTheme="minorHAnsi" w:cstheme="minorHAnsi"/>
              </w:rPr>
            </w:pPr>
          </w:p>
          <w:p w14:paraId="2376ED31" w14:textId="77777777" w:rsidR="00336213" w:rsidRPr="008E7811" w:rsidRDefault="00336213" w:rsidP="00557A3F">
            <w:pPr>
              <w:pStyle w:val="TableParagraph"/>
              <w:spacing w:before="1"/>
              <w:rPr>
                <w:rFonts w:asciiTheme="minorHAnsi" w:hAnsiTheme="minorHAnsi" w:cstheme="minorHAnsi"/>
              </w:rPr>
            </w:pPr>
            <w:r w:rsidRPr="008E7811">
              <w:rPr>
                <w:rFonts w:asciiTheme="minorHAnsi" w:hAnsiTheme="minorHAnsi" w:cstheme="minorHAnsi"/>
                <w:spacing w:val="-2"/>
              </w:rPr>
              <w:t>Resolution</w:t>
            </w:r>
          </w:p>
        </w:tc>
        <w:tc>
          <w:tcPr>
            <w:tcW w:w="3854" w:type="pct"/>
          </w:tcPr>
          <w:p w14:paraId="24764579" w14:textId="77777777" w:rsidR="00336213" w:rsidRPr="008E7811" w:rsidRDefault="00336213" w:rsidP="00336213">
            <w:pPr>
              <w:pStyle w:val="TableParagraph"/>
              <w:widowControl w:val="0"/>
              <w:numPr>
                <w:ilvl w:val="0"/>
                <w:numId w:val="45"/>
              </w:numPr>
              <w:tabs>
                <w:tab w:val="left" w:pos="572"/>
              </w:tabs>
              <w:spacing w:line="277" w:lineRule="exact"/>
              <w:ind w:hanging="448"/>
              <w:rPr>
                <w:rFonts w:asciiTheme="minorHAnsi" w:hAnsiTheme="minorHAnsi" w:cstheme="minorHAnsi"/>
              </w:rPr>
            </w:pPr>
            <w:r w:rsidRPr="008E7811">
              <w:rPr>
                <w:rFonts w:asciiTheme="minorHAnsi" w:hAnsiTheme="minorHAnsi" w:cstheme="minorHAnsi"/>
              </w:rPr>
              <w:t>Time</w:t>
            </w:r>
            <w:r w:rsidRPr="008E7811">
              <w:rPr>
                <w:rFonts w:asciiTheme="minorHAnsi" w:hAnsiTheme="minorHAnsi" w:cstheme="minorHAnsi"/>
                <w:spacing w:val="-5"/>
              </w:rPr>
              <w:t xml:space="preserve"> </w:t>
            </w:r>
            <w:r w:rsidRPr="008E7811">
              <w:rPr>
                <w:rFonts w:asciiTheme="minorHAnsi" w:hAnsiTheme="minorHAnsi" w:cstheme="minorHAnsi"/>
              </w:rPr>
              <w:t>from</w:t>
            </w:r>
            <w:r w:rsidRPr="008E7811">
              <w:rPr>
                <w:rFonts w:asciiTheme="minorHAnsi" w:hAnsiTheme="minorHAnsi" w:cstheme="minorHAnsi"/>
                <w:spacing w:val="-3"/>
              </w:rPr>
              <w:t xml:space="preserve"> </w:t>
            </w:r>
            <w:r w:rsidRPr="008E7811">
              <w:rPr>
                <w:rFonts w:asciiTheme="minorHAnsi" w:hAnsiTheme="minorHAnsi" w:cstheme="minorHAnsi"/>
              </w:rPr>
              <w:t>logging</w:t>
            </w:r>
            <w:r w:rsidRPr="008E7811">
              <w:rPr>
                <w:rFonts w:asciiTheme="minorHAnsi" w:hAnsiTheme="minorHAnsi" w:cstheme="minorHAnsi"/>
                <w:spacing w:val="-4"/>
              </w:rPr>
              <w:t xml:space="preserve"> </w:t>
            </w:r>
            <w:r w:rsidRPr="008E7811">
              <w:rPr>
                <w:rFonts w:asciiTheme="minorHAnsi" w:hAnsiTheme="minorHAnsi" w:cstheme="minorHAnsi"/>
              </w:rPr>
              <w:t>of</w:t>
            </w:r>
            <w:r w:rsidRPr="008E7811">
              <w:rPr>
                <w:rFonts w:asciiTheme="minorHAnsi" w:hAnsiTheme="minorHAnsi" w:cstheme="minorHAnsi"/>
                <w:spacing w:val="-5"/>
              </w:rPr>
              <w:t xml:space="preserve"> </w:t>
            </w:r>
            <w:r w:rsidRPr="008E7811">
              <w:rPr>
                <w:rFonts w:asciiTheme="minorHAnsi" w:hAnsiTheme="minorHAnsi" w:cstheme="minorHAnsi"/>
              </w:rPr>
              <w:t>Incident</w:t>
            </w:r>
            <w:r w:rsidRPr="008E7811">
              <w:rPr>
                <w:rFonts w:asciiTheme="minorHAnsi" w:hAnsiTheme="minorHAnsi" w:cstheme="minorHAnsi"/>
                <w:spacing w:val="-3"/>
              </w:rPr>
              <w:t xml:space="preserve"> </w:t>
            </w:r>
            <w:r w:rsidRPr="008E7811">
              <w:rPr>
                <w:rFonts w:asciiTheme="minorHAnsi" w:hAnsiTheme="minorHAnsi" w:cstheme="minorHAnsi"/>
              </w:rPr>
              <w:t>to</w:t>
            </w:r>
            <w:r w:rsidRPr="008E7811">
              <w:rPr>
                <w:rFonts w:asciiTheme="minorHAnsi" w:hAnsiTheme="minorHAnsi" w:cstheme="minorHAnsi"/>
                <w:spacing w:val="-4"/>
              </w:rPr>
              <w:t xml:space="preserve"> </w:t>
            </w:r>
            <w:r w:rsidRPr="008E7811">
              <w:rPr>
                <w:rFonts w:asciiTheme="minorHAnsi" w:hAnsiTheme="minorHAnsi" w:cstheme="minorHAnsi"/>
                <w:spacing w:val="-2"/>
              </w:rPr>
              <w:t>“Resolved”</w:t>
            </w:r>
          </w:p>
          <w:p w14:paraId="6853F02C" w14:textId="77777777" w:rsidR="00336213" w:rsidRPr="008E7811" w:rsidRDefault="00336213" w:rsidP="00336213">
            <w:pPr>
              <w:pStyle w:val="TableParagraph"/>
              <w:widowControl w:val="0"/>
              <w:numPr>
                <w:ilvl w:val="0"/>
                <w:numId w:val="45"/>
              </w:numPr>
              <w:tabs>
                <w:tab w:val="left" w:pos="572"/>
              </w:tabs>
              <w:ind w:hanging="448"/>
              <w:rPr>
                <w:rFonts w:asciiTheme="minorHAnsi" w:hAnsiTheme="minorHAnsi" w:cstheme="minorHAnsi"/>
              </w:rPr>
            </w:pPr>
            <w:r w:rsidRPr="008E7811">
              <w:rPr>
                <w:rFonts w:asciiTheme="minorHAnsi" w:hAnsiTheme="minorHAnsi" w:cstheme="minorHAnsi"/>
              </w:rPr>
              <w:t>This</w:t>
            </w:r>
            <w:r w:rsidRPr="008E7811">
              <w:rPr>
                <w:rFonts w:asciiTheme="minorHAnsi" w:hAnsiTheme="minorHAnsi" w:cstheme="minorHAnsi"/>
                <w:spacing w:val="-3"/>
              </w:rPr>
              <w:t xml:space="preserve"> </w:t>
            </w:r>
            <w:r w:rsidRPr="008E7811">
              <w:rPr>
                <w:rFonts w:asciiTheme="minorHAnsi" w:hAnsiTheme="minorHAnsi" w:cstheme="minorHAnsi"/>
              </w:rPr>
              <w:t>is</w:t>
            </w:r>
            <w:r w:rsidRPr="008E7811">
              <w:rPr>
                <w:rFonts w:asciiTheme="minorHAnsi" w:hAnsiTheme="minorHAnsi" w:cstheme="minorHAnsi"/>
                <w:spacing w:val="-2"/>
              </w:rPr>
              <w:t xml:space="preserve"> </w:t>
            </w:r>
            <w:r w:rsidRPr="008E7811">
              <w:rPr>
                <w:rFonts w:asciiTheme="minorHAnsi" w:hAnsiTheme="minorHAnsi" w:cstheme="minorHAnsi"/>
              </w:rPr>
              <w:t>the</w:t>
            </w:r>
            <w:r w:rsidRPr="008E7811">
              <w:rPr>
                <w:rFonts w:asciiTheme="minorHAnsi" w:hAnsiTheme="minorHAnsi" w:cstheme="minorHAnsi"/>
                <w:spacing w:val="-5"/>
              </w:rPr>
              <w:t xml:space="preserve"> </w:t>
            </w:r>
            <w:r w:rsidRPr="008E7811">
              <w:rPr>
                <w:rFonts w:asciiTheme="minorHAnsi" w:hAnsiTheme="minorHAnsi" w:cstheme="minorHAnsi"/>
              </w:rPr>
              <w:t>point</w:t>
            </w:r>
            <w:r w:rsidRPr="008E7811">
              <w:rPr>
                <w:rFonts w:asciiTheme="minorHAnsi" w:hAnsiTheme="minorHAnsi" w:cstheme="minorHAnsi"/>
                <w:spacing w:val="-4"/>
              </w:rPr>
              <w:t xml:space="preserve"> </w:t>
            </w:r>
            <w:r w:rsidRPr="008E7811">
              <w:rPr>
                <w:rFonts w:asciiTheme="minorHAnsi" w:hAnsiTheme="minorHAnsi" w:cstheme="minorHAnsi"/>
              </w:rPr>
              <w:t>where</w:t>
            </w:r>
            <w:r w:rsidRPr="008E7811">
              <w:rPr>
                <w:rFonts w:asciiTheme="minorHAnsi" w:hAnsiTheme="minorHAnsi" w:cstheme="minorHAnsi"/>
                <w:spacing w:val="-3"/>
              </w:rPr>
              <w:t xml:space="preserve"> </w:t>
            </w:r>
            <w:r w:rsidRPr="008E7811">
              <w:rPr>
                <w:rFonts w:asciiTheme="minorHAnsi" w:hAnsiTheme="minorHAnsi" w:cstheme="minorHAnsi"/>
              </w:rPr>
              <w:t>the</w:t>
            </w:r>
            <w:r w:rsidRPr="008E7811">
              <w:rPr>
                <w:rFonts w:asciiTheme="minorHAnsi" w:hAnsiTheme="minorHAnsi" w:cstheme="minorHAnsi"/>
                <w:spacing w:val="-6"/>
              </w:rPr>
              <w:t xml:space="preserve"> </w:t>
            </w:r>
            <w:r w:rsidRPr="008E7811">
              <w:rPr>
                <w:rFonts w:asciiTheme="minorHAnsi" w:hAnsiTheme="minorHAnsi" w:cstheme="minorHAnsi"/>
              </w:rPr>
              <w:t>root</w:t>
            </w:r>
            <w:r w:rsidRPr="008E7811">
              <w:rPr>
                <w:rFonts w:asciiTheme="minorHAnsi" w:hAnsiTheme="minorHAnsi" w:cstheme="minorHAnsi"/>
                <w:spacing w:val="-1"/>
              </w:rPr>
              <w:t xml:space="preserve"> </w:t>
            </w:r>
            <w:r w:rsidRPr="008E7811">
              <w:rPr>
                <w:rFonts w:asciiTheme="minorHAnsi" w:hAnsiTheme="minorHAnsi" w:cstheme="minorHAnsi"/>
              </w:rPr>
              <w:t>cause</w:t>
            </w:r>
            <w:r w:rsidRPr="008E7811">
              <w:rPr>
                <w:rFonts w:asciiTheme="minorHAnsi" w:hAnsiTheme="minorHAnsi" w:cstheme="minorHAnsi"/>
                <w:spacing w:val="-4"/>
              </w:rPr>
              <w:t xml:space="preserve"> </w:t>
            </w:r>
            <w:r w:rsidRPr="008E7811">
              <w:rPr>
                <w:rFonts w:asciiTheme="minorHAnsi" w:hAnsiTheme="minorHAnsi" w:cstheme="minorHAnsi"/>
              </w:rPr>
              <w:t>of</w:t>
            </w:r>
            <w:r w:rsidRPr="008E7811">
              <w:rPr>
                <w:rFonts w:asciiTheme="minorHAnsi" w:hAnsiTheme="minorHAnsi" w:cstheme="minorHAnsi"/>
                <w:spacing w:val="-3"/>
              </w:rPr>
              <w:t xml:space="preserve"> </w:t>
            </w:r>
            <w:r w:rsidRPr="008E7811">
              <w:rPr>
                <w:rFonts w:asciiTheme="minorHAnsi" w:hAnsiTheme="minorHAnsi" w:cstheme="minorHAnsi"/>
              </w:rPr>
              <w:t>a</w:t>
            </w:r>
            <w:r w:rsidRPr="008E7811">
              <w:rPr>
                <w:rFonts w:asciiTheme="minorHAnsi" w:hAnsiTheme="minorHAnsi" w:cstheme="minorHAnsi"/>
                <w:spacing w:val="-2"/>
              </w:rPr>
              <w:t xml:space="preserve"> </w:t>
            </w:r>
            <w:proofErr w:type="gramStart"/>
            <w:r w:rsidRPr="008E7811">
              <w:rPr>
                <w:rFonts w:asciiTheme="minorHAnsi" w:hAnsiTheme="minorHAnsi" w:cstheme="minorHAnsi"/>
              </w:rPr>
              <w:t>Client’s</w:t>
            </w:r>
            <w:proofErr w:type="gramEnd"/>
            <w:r w:rsidRPr="008E7811">
              <w:rPr>
                <w:rFonts w:asciiTheme="minorHAnsi" w:hAnsiTheme="minorHAnsi" w:cstheme="minorHAnsi"/>
                <w:spacing w:val="-2"/>
              </w:rPr>
              <w:t xml:space="preserve"> system/service</w:t>
            </w:r>
          </w:p>
          <w:p w14:paraId="7731B12E" w14:textId="77777777" w:rsidR="00336213" w:rsidRPr="008E7811" w:rsidRDefault="00336213" w:rsidP="00557A3F">
            <w:pPr>
              <w:pStyle w:val="TableParagraph"/>
              <w:spacing w:before="1" w:line="249" w:lineRule="exact"/>
              <w:ind w:left="572"/>
              <w:rPr>
                <w:rFonts w:asciiTheme="minorHAnsi" w:hAnsiTheme="minorHAnsi" w:cstheme="minorHAnsi"/>
              </w:rPr>
            </w:pPr>
            <w:r w:rsidRPr="008E7811">
              <w:rPr>
                <w:rFonts w:asciiTheme="minorHAnsi" w:hAnsiTheme="minorHAnsi" w:cstheme="minorHAnsi"/>
              </w:rPr>
              <w:t>failure</w:t>
            </w:r>
            <w:r w:rsidRPr="008E7811">
              <w:rPr>
                <w:rFonts w:asciiTheme="minorHAnsi" w:hAnsiTheme="minorHAnsi" w:cstheme="minorHAnsi"/>
                <w:spacing w:val="-4"/>
              </w:rPr>
              <w:t xml:space="preserve"> </w:t>
            </w:r>
            <w:r w:rsidRPr="008E7811">
              <w:rPr>
                <w:rFonts w:asciiTheme="minorHAnsi" w:hAnsiTheme="minorHAnsi" w:cstheme="minorHAnsi"/>
              </w:rPr>
              <w:t>has</w:t>
            </w:r>
            <w:r w:rsidRPr="008E7811">
              <w:rPr>
                <w:rFonts w:asciiTheme="minorHAnsi" w:hAnsiTheme="minorHAnsi" w:cstheme="minorHAnsi"/>
                <w:spacing w:val="-3"/>
              </w:rPr>
              <w:t xml:space="preserve"> </w:t>
            </w:r>
            <w:r w:rsidRPr="008E7811">
              <w:rPr>
                <w:rFonts w:asciiTheme="minorHAnsi" w:hAnsiTheme="minorHAnsi" w:cstheme="minorHAnsi"/>
              </w:rPr>
              <w:t>been</w:t>
            </w:r>
            <w:r w:rsidRPr="008E7811">
              <w:rPr>
                <w:rFonts w:asciiTheme="minorHAnsi" w:hAnsiTheme="minorHAnsi" w:cstheme="minorHAnsi"/>
                <w:spacing w:val="-3"/>
              </w:rPr>
              <w:t xml:space="preserve"> </w:t>
            </w:r>
            <w:r w:rsidRPr="008E7811">
              <w:rPr>
                <w:rFonts w:asciiTheme="minorHAnsi" w:hAnsiTheme="minorHAnsi" w:cstheme="minorHAnsi"/>
              </w:rPr>
              <w:t>identified</w:t>
            </w:r>
            <w:r w:rsidRPr="008E7811">
              <w:rPr>
                <w:rFonts w:asciiTheme="minorHAnsi" w:hAnsiTheme="minorHAnsi" w:cstheme="minorHAnsi"/>
                <w:spacing w:val="-6"/>
              </w:rPr>
              <w:t xml:space="preserve"> </w:t>
            </w:r>
            <w:r w:rsidRPr="008E7811">
              <w:rPr>
                <w:rFonts w:asciiTheme="minorHAnsi" w:hAnsiTheme="minorHAnsi" w:cstheme="minorHAnsi"/>
              </w:rPr>
              <w:t>and</w:t>
            </w:r>
            <w:r w:rsidRPr="008E7811">
              <w:rPr>
                <w:rFonts w:asciiTheme="minorHAnsi" w:hAnsiTheme="minorHAnsi" w:cstheme="minorHAnsi"/>
                <w:spacing w:val="-4"/>
              </w:rPr>
              <w:t xml:space="preserve"> </w:t>
            </w:r>
            <w:r w:rsidRPr="008E7811">
              <w:rPr>
                <w:rFonts w:asciiTheme="minorHAnsi" w:hAnsiTheme="minorHAnsi" w:cstheme="minorHAnsi"/>
                <w:spacing w:val="-2"/>
              </w:rPr>
              <w:t>eliminated.</w:t>
            </w:r>
          </w:p>
        </w:tc>
      </w:tr>
      <w:tr w:rsidR="00336213" w:rsidRPr="008E7811" w14:paraId="10E8317F" w14:textId="77777777" w:rsidTr="00557A3F">
        <w:trPr>
          <w:trHeight w:val="828"/>
        </w:trPr>
        <w:tc>
          <w:tcPr>
            <w:tcW w:w="1146" w:type="pct"/>
          </w:tcPr>
          <w:p w14:paraId="3A152E34" w14:textId="77777777" w:rsidR="00336213" w:rsidRPr="008E7811" w:rsidRDefault="00336213" w:rsidP="00557A3F">
            <w:pPr>
              <w:pStyle w:val="TableParagraph"/>
              <w:spacing w:before="8"/>
              <w:ind w:left="0" w:firstLine="93"/>
              <w:rPr>
                <w:rFonts w:asciiTheme="minorHAnsi" w:hAnsiTheme="minorHAnsi" w:cstheme="minorHAnsi"/>
              </w:rPr>
            </w:pPr>
            <w:r w:rsidRPr="008E7811">
              <w:rPr>
                <w:rFonts w:asciiTheme="minorHAnsi" w:hAnsiTheme="minorHAnsi" w:cstheme="minorHAnsi"/>
                <w:spacing w:val="-2"/>
              </w:rPr>
              <w:t>Closed</w:t>
            </w:r>
          </w:p>
        </w:tc>
        <w:tc>
          <w:tcPr>
            <w:tcW w:w="3854" w:type="pct"/>
          </w:tcPr>
          <w:p w14:paraId="599A5628" w14:textId="77777777" w:rsidR="00336213" w:rsidRPr="008E7811" w:rsidRDefault="00336213" w:rsidP="00557A3F">
            <w:pPr>
              <w:pStyle w:val="TableParagraph"/>
              <w:spacing w:line="268" w:lineRule="exact"/>
              <w:rPr>
                <w:rFonts w:asciiTheme="minorHAnsi" w:hAnsiTheme="minorHAnsi" w:cstheme="minorHAnsi"/>
              </w:rPr>
            </w:pPr>
            <w:r w:rsidRPr="008E7811">
              <w:rPr>
                <w:rFonts w:asciiTheme="minorHAnsi" w:hAnsiTheme="minorHAnsi" w:cstheme="minorHAnsi"/>
              </w:rPr>
              <w:t>This</w:t>
            </w:r>
            <w:r w:rsidRPr="008E7811">
              <w:rPr>
                <w:rFonts w:asciiTheme="minorHAnsi" w:hAnsiTheme="minorHAnsi" w:cstheme="minorHAnsi"/>
                <w:spacing w:val="-4"/>
              </w:rPr>
              <w:t xml:space="preserve"> </w:t>
            </w:r>
            <w:r w:rsidRPr="008E7811">
              <w:rPr>
                <w:rFonts w:asciiTheme="minorHAnsi" w:hAnsiTheme="minorHAnsi" w:cstheme="minorHAnsi"/>
              </w:rPr>
              <w:t>occurs</w:t>
            </w:r>
            <w:r w:rsidRPr="008E7811">
              <w:rPr>
                <w:rFonts w:asciiTheme="minorHAnsi" w:hAnsiTheme="minorHAnsi" w:cstheme="minorHAnsi"/>
                <w:spacing w:val="-4"/>
              </w:rPr>
              <w:t xml:space="preserve"> </w:t>
            </w:r>
            <w:r w:rsidRPr="008E7811">
              <w:rPr>
                <w:rFonts w:asciiTheme="minorHAnsi" w:hAnsiTheme="minorHAnsi" w:cstheme="minorHAnsi"/>
              </w:rPr>
              <w:t>after</w:t>
            </w:r>
            <w:r w:rsidRPr="008E7811">
              <w:rPr>
                <w:rFonts w:asciiTheme="minorHAnsi" w:hAnsiTheme="minorHAnsi" w:cstheme="minorHAnsi"/>
                <w:spacing w:val="-4"/>
              </w:rPr>
              <w:t xml:space="preserve"> </w:t>
            </w:r>
            <w:r w:rsidRPr="008E7811">
              <w:rPr>
                <w:rFonts w:asciiTheme="minorHAnsi" w:hAnsiTheme="minorHAnsi" w:cstheme="minorHAnsi"/>
              </w:rPr>
              <w:t>the</w:t>
            </w:r>
            <w:r w:rsidRPr="008E7811">
              <w:rPr>
                <w:rFonts w:asciiTheme="minorHAnsi" w:hAnsiTheme="minorHAnsi" w:cstheme="minorHAnsi"/>
                <w:spacing w:val="-4"/>
              </w:rPr>
              <w:t xml:space="preserve"> </w:t>
            </w:r>
            <w:r w:rsidRPr="008E7811">
              <w:rPr>
                <w:rFonts w:asciiTheme="minorHAnsi" w:hAnsiTheme="minorHAnsi" w:cstheme="minorHAnsi"/>
              </w:rPr>
              <w:t>Incident</w:t>
            </w:r>
            <w:r w:rsidRPr="008E7811">
              <w:rPr>
                <w:rFonts w:asciiTheme="minorHAnsi" w:hAnsiTheme="minorHAnsi" w:cstheme="minorHAnsi"/>
                <w:spacing w:val="-3"/>
              </w:rPr>
              <w:t xml:space="preserve"> </w:t>
            </w:r>
            <w:r w:rsidRPr="008E7811">
              <w:rPr>
                <w:rFonts w:asciiTheme="minorHAnsi" w:hAnsiTheme="minorHAnsi" w:cstheme="minorHAnsi"/>
              </w:rPr>
              <w:t>has</w:t>
            </w:r>
            <w:r w:rsidRPr="008E7811">
              <w:rPr>
                <w:rFonts w:asciiTheme="minorHAnsi" w:hAnsiTheme="minorHAnsi" w:cstheme="minorHAnsi"/>
                <w:spacing w:val="-4"/>
              </w:rPr>
              <w:t xml:space="preserve"> </w:t>
            </w:r>
            <w:r w:rsidRPr="008E7811">
              <w:rPr>
                <w:rFonts w:asciiTheme="minorHAnsi" w:hAnsiTheme="minorHAnsi" w:cstheme="minorHAnsi"/>
              </w:rPr>
              <w:t>been</w:t>
            </w:r>
            <w:r w:rsidRPr="008E7811">
              <w:rPr>
                <w:rFonts w:asciiTheme="minorHAnsi" w:hAnsiTheme="minorHAnsi" w:cstheme="minorHAnsi"/>
                <w:spacing w:val="-6"/>
              </w:rPr>
              <w:t xml:space="preserve"> </w:t>
            </w:r>
            <w:r w:rsidRPr="008E7811">
              <w:rPr>
                <w:rFonts w:asciiTheme="minorHAnsi" w:hAnsiTheme="minorHAnsi" w:cstheme="minorHAnsi"/>
              </w:rPr>
              <w:t>resolved</w:t>
            </w:r>
            <w:r w:rsidRPr="008E7811">
              <w:rPr>
                <w:rFonts w:asciiTheme="minorHAnsi" w:hAnsiTheme="minorHAnsi" w:cstheme="minorHAnsi"/>
                <w:spacing w:val="-3"/>
              </w:rPr>
              <w:t xml:space="preserve"> </w:t>
            </w:r>
            <w:r w:rsidRPr="008E7811">
              <w:rPr>
                <w:rFonts w:asciiTheme="minorHAnsi" w:hAnsiTheme="minorHAnsi" w:cstheme="minorHAnsi"/>
              </w:rPr>
              <w:t>and</w:t>
            </w:r>
            <w:r w:rsidRPr="008E7811">
              <w:rPr>
                <w:rFonts w:asciiTheme="minorHAnsi" w:hAnsiTheme="minorHAnsi" w:cstheme="minorHAnsi"/>
                <w:spacing w:val="-6"/>
              </w:rPr>
              <w:t xml:space="preserve"> </w:t>
            </w:r>
            <w:r w:rsidRPr="008E7811">
              <w:rPr>
                <w:rFonts w:asciiTheme="minorHAnsi" w:hAnsiTheme="minorHAnsi" w:cstheme="minorHAnsi"/>
              </w:rPr>
              <w:t>only</w:t>
            </w:r>
            <w:r w:rsidRPr="008E7811">
              <w:rPr>
                <w:rFonts w:asciiTheme="minorHAnsi" w:hAnsiTheme="minorHAnsi" w:cstheme="minorHAnsi"/>
                <w:spacing w:val="-4"/>
              </w:rPr>
              <w:t xml:space="preserve"> </w:t>
            </w:r>
            <w:r w:rsidRPr="008E7811">
              <w:rPr>
                <w:rFonts w:asciiTheme="minorHAnsi" w:hAnsiTheme="minorHAnsi" w:cstheme="minorHAnsi"/>
              </w:rPr>
              <w:t>once</w:t>
            </w:r>
            <w:r w:rsidRPr="008E7811">
              <w:rPr>
                <w:rFonts w:asciiTheme="minorHAnsi" w:hAnsiTheme="minorHAnsi" w:cstheme="minorHAnsi"/>
                <w:spacing w:val="-3"/>
              </w:rPr>
              <w:t xml:space="preserve"> </w:t>
            </w:r>
            <w:r w:rsidRPr="008E7811">
              <w:rPr>
                <w:rFonts w:asciiTheme="minorHAnsi" w:hAnsiTheme="minorHAnsi" w:cstheme="minorHAnsi"/>
                <w:spacing w:val="-5"/>
              </w:rPr>
              <w:t>the</w:t>
            </w:r>
            <w:r w:rsidRPr="008E7811">
              <w:rPr>
                <w:rFonts w:asciiTheme="minorHAnsi" w:hAnsiTheme="minorHAnsi" w:cstheme="minorHAnsi"/>
              </w:rPr>
              <w:t xml:space="preserve"> Client</w:t>
            </w:r>
            <w:r w:rsidRPr="008E7811">
              <w:rPr>
                <w:rFonts w:asciiTheme="minorHAnsi" w:hAnsiTheme="minorHAnsi" w:cstheme="minorHAnsi"/>
                <w:spacing w:val="-6"/>
              </w:rPr>
              <w:t xml:space="preserve"> </w:t>
            </w:r>
            <w:r w:rsidRPr="008E7811">
              <w:rPr>
                <w:rFonts w:asciiTheme="minorHAnsi" w:hAnsiTheme="minorHAnsi" w:cstheme="minorHAnsi"/>
              </w:rPr>
              <w:t>has</w:t>
            </w:r>
            <w:r w:rsidRPr="008E7811">
              <w:rPr>
                <w:rFonts w:asciiTheme="minorHAnsi" w:hAnsiTheme="minorHAnsi" w:cstheme="minorHAnsi"/>
                <w:spacing w:val="-3"/>
              </w:rPr>
              <w:t xml:space="preserve"> </w:t>
            </w:r>
            <w:r w:rsidRPr="008E7811">
              <w:rPr>
                <w:rFonts w:asciiTheme="minorHAnsi" w:hAnsiTheme="minorHAnsi" w:cstheme="minorHAnsi"/>
              </w:rPr>
              <w:t>confirmed</w:t>
            </w:r>
            <w:r w:rsidRPr="008E7811">
              <w:rPr>
                <w:rFonts w:asciiTheme="minorHAnsi" w:hAnsiTheme="minorHAnsi" w:cstheme="minorHAnsi"/>
                <w:spacing w:val="-4"/>
              </w:rPr>
              <w:t xml:space="preserve"> </w:t>
            </w:r>
            <w:r w:rsidRPr="008E7811">
              <w:rPr>
                <w:rFonts w:asciiTheme="minorHAnsi" w:hAnsiTheme="minorHAnsi" w:cstheme="minorHAnsi"/>
              </w:rPr>
              <w:t>that</w:t>
            </w:r>
            <w:r w:rsidRPr="008E7811">
              <w:rPr>
                <w:rFonts w:asciiTheme="minorHAnsi" w:hAnsiTheme="minorHAnsi" w:cstheme="minorHAnsi"/>
                <w:spacing w:val="-3"/>
              </w:rPr>
              <w:t xml:space="preserve"> </w:t>
            </w:r>
            <w:r w:rsidRPr="008E7811">
              <w:rPr>
                <w:rFonts w:asciiTheme="minorHAnsi" w:hAnsiTheme="minorHAnsi" w:cstheme="minorHAnsi"/>
              </w:rPr>
              <w:t>the</w:t>
            </w:r>
            <w:r w:rsidRPr="008E7811">
              <w:rPr>
                <w:rFonts w:asciiTheme="minorHAnsi" w:hAnsiTheme="minorHAnsi" w:cstheme="minorHAnsi"/>
                <w:spacing w:val="-3"/>
              </w:rPr>
              <w:t xml:space="preserve"> </w:t>
            </w:r>
            <w:r w:rsidRPr="008E7811">
              <w:rPr>
                <w:rFonts w:asciiTheme="minorHAnsi" w:hAnsiTheme="minorHAnsi" w:cstheme="minorHAnsi"/>
              </w:rPr>
              <w:t>Incident</w:t>
            </w:r>
            <w:r w:rsidRPr="008E7811">
              <w:rPr>
                <w:rFonts w:asciiTheme="minorHAnsi" w:hAnsiTheme="minorHAnsi" w:cstheme="minorHAnsi"/>
                <w:spacing w:val="-4"/>
              </w:rPr>
              <w:t xml:space="preserve"> </w:t>
            </w:r>
            <w:r w:rsidRPr="008E7811">
              <w:rPr>
                <w:rFonts w:asciiTheme="minorHAnsi" w:hAnsiTheme="minorHAnsi" w:cstheme="minorHAnsi"/>
              </w:rPr>
              <w:t>has</w:t>
            </w:r>
            <w:r w:rsidRPr="008E7811">
              <w:rPr>
                <w:rFonts w:asciiTheme="minorHAnsi" w:hAnsiTheme="minorHAnsi" w:cstheme="minorHAnsi"/>
                <w:spacing w:val="-3"/>
              </w:rPr>
              <w:t xml:space="preserve"> </w:t>
            </w:r>
            <w:r w:rsidRPr="008E7811">
              <w:rPr>
                <w:rFonts w:asciiTheme="minorHAnsi" w:hAnsiTheme="minorHAnsi" w:cstheme="minorHAnsi"/>
              </w:rPr>
              <w:t>been</w:t>
            </w:r>
            <w:r w:rsidRPr="008E7811">
              <w:rPr>
                <w:rFonts w:asciiTheme="minorHAnsi" w:hAnsiTheme="minorHAnsi" w:cstheme="minorHAnsi"/>
                <w:spacing w:val="-4"/>
              </w:rPr>
              <w:t xml:space="preserve"> </w:t>
            </w:r>
            <w:r w:rsidRPr="008E7811">
              <w:rPr>
                <w:rFonts w:asciiTheme="minorHAnsi" w:hAnsiTheme="minorHAnsi" w:cstheme="minorHAnsi"/>
                <w:spacing w:val="-2"/>
              </w:rPr>
              <w:t>resolved.</w:t>
            </w:r>
          </w:p>
        </w:tc>
      </w:tr>
    </w:tbl>
    <w:p w14:paraId="36BF9D5E" w14:textId="77777777" w:rsidR="00336213" w:rsidRPr="008E7811" w:rsidRDefault="00336213" w:rsidP="00336213">
      <w:pPr>
        <w:pStyle w:val="TableParagraph"/>
        <w:spacing w:line="249" w:lineRule="exact"/>
        <w:rPr>
          <w:rFonts w:asciiTheme="minorHAnsi" w:hAnsiTheme="minorHAnsi" w:cstheme="minorHAnsi"/>
        </w:rPr>
      </w:pPr>
    </w:p>
    <w:p w14:paraId="7004FCE2" w14:textId="77777777" w:rsidR="00336213" w:rsidRPr="008E7811" w:rsidRDefault="00336213" w:rsidP="00336213">
      <w:pPr>
        <w:rPr>
          <w:rFonts w:cstheme="minorHAnsi"/>
        </w:rPr>
      </w:pPr>
    </w:p>
    <w:p w14:paraId="0A664CDC" w14:textId="77777777" w:rsidR="00336213" w:rsidRPr="008E7811" w:rsidRDefault="00336213" w:rsidP="00336213">
      <w:pPr>
        <w:pStyle w:val="Heading1"/>
        <w:rPr>
          <w:rFonts w:asciiTheme="minorHAnsi" w:hAnsiTheme="minorHAnsi" w:cstheme="minorHAnsi"/>
          <w:b/>
          <w:bCs/>
          <w:color w:val="auto"/>
          <w:sz w:val="24"/>
          <w:szCs w:val="24"/>
        </w:rPr>
      </w:pPr>
      <w:bookmarkStart w:id="10" w:name="_Toc208229587"/>
      <w:bookmarkStart w:id="11" w:name="_Toc215409149"/>
      <w:r w:rsidRPr="008E7811">
        <w:rPr>
          <w:rFonts w:asciiTheme="minorHAnsi" w:hAnsiTheme="minorHAnsi" w:cstheme="minorHAnsi"/>
          <w:b/>
          <w:bCs/>
          <w:color w:val="auto"/>
          <w:sz w:val="24"/>
          <w:szCs w:val="24"/>
        </w:rPr>
        <w:t>SERVICE</w:t>
      </w:r>
      <w:r w:rsidRPr="008E7811">
        <w:rPr>
          <w:rFonts w:asciiTheme="minorHAnsi" w:hAnsiTheme="minorHAnsi" w:cstheme="minorHAnsi"/>
          <w:b/>
          <w:bCs/>
          <w:color w:val="auto"/>
          <w:spacing w:val="-6"/>
          <w:sz w:val="24"/>
          <w:szCs w:val="24"/>
        </w:rPr>
        <w:t xml:space="preserve"> </w:t>
      </w:r>
      <w:r w:rsidRPr="008E7811">
        <w:rPr>
          <w:rFonts w:asciiTheme="minorHAnsi" w:hAnsiTheme="minorHAnsi" w:cstheme="minorHAnsi"/>
          <w:b/>
          <w:bCs/>
          <w:color w:val="auto"/>
          <w:spacing w:val="-2"/>
          <w:sz w:val="24"/>
          <w:szCs w:val="24"/>
        </w:rPr>
        <w:t>STANDARDS</w:t>
      </w:r>
      <w:bookmarkEnd w:id="10"/>
      <w:bookmarkEnd w:id="11"/>
    </w:p>
    <w:p w14:paraId="119F56FC" w14:textId="77777777" w:rsidR="00336213" w:rsidRPr="008E7811" w:rsidRDefault="00336213" w:rsidP="00336213">
      <w:pPr>
        <w:pStyle w:val="BodyText"/>
        <w:ind w:right="348"/>
        <w:rPr>
          <w:rFonts w:asciiTheme="minorHAnsi" w:hAnsiTheme="minorHAnsi" w:cstheme="minorHAnsi"/>
          <w:sz w:val="22"/>
        </w:rPr>
      </w:pPr>
      <w:r w:rsidRPr="008E7811">
        <w:rPr>
          <w:rFonts w:asciiTheme="minorHAnsi" w:hAnsiTheme="minorHAnsi" w:cstheme="minorHAnsi"/>
          <w:sz w:val="22"/>
        </w:rPr>
        <w:t>Bidder shall action Incidents according to defined priority and working windows and continue to do so until priorities are regraded.</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4A0" w:firstRow="1" w:lastRow="0" w:firstColumn="1" w:lastColumn="0" w:noHBand="0" w:noVBand="1"/>
      </w:tblPr>
      <w:tblGrid>
        <w:gridCol w:w="1750"/>
        <w:gridCol w:w="2044"/>
        <w:gridCol w:w="5556"/>
      </w:tblGrid>
      <w:tr w:rsidR="008E7811" w:rsidRPr="008E7811" w14:paraId="2B869FB9" w14:textId="77777777" w:rsidTr="00557A3F">
        <w:trPr>
          <w:trHeight w:val="292"/>
        </w:trPr>
        <w:tc>
          <w:tcPr>
            <w:tcW w:w="936" w:type="pct"/>
            <w:shd w:val="clear" w:color="auto" w:fill="D9D9D9"/>
          </w:tcPr>
          <w:p w14:paraId="28D8CAD4" w14:textId="77777777" w:rsidR="00336213" w:rsidRPr="008E7811" w:rsidRDefault="00336213" w:rsidP="00557A3F">
            <w:pPr>
              <w:pStyle w:val="TableParagraph"/>
              <w:spacing w:line="272" w:lineRule="exact"/>
              <w:rPr>
                <w:rFonts w:asciiTheme="minorHAnsi" w:hAnsiTheme="minorHAnsi" w:cstheme="minorHAnsi"/>
                <w:b/>
              </w:rPr>
            </w:pPr>
            <w:r w:rsidRPr="008E7811">
              <w:rPr>
                <w:rFonts w:asciiTheme="minorHAnsi" w:hAnsiTheme="minorHAnsi" w:cstheme="minorHAnsi"/>
                <w:b/>
                <w:spacing w:val="-2"/>
              </w:rPr>
              <w:t>Severity</w:t>
            </w:r>
          </w:p>
        </w:tc>
        <w:tc>
          <w:tcPr>
            <w:tcW w:w="1093" w:type="pct"/>
            <w:shd w:val="clear" w:color="auto" w:fill="D9D9D9"/>
          </w:tcPr>
          <w:p w14:paraId="1FE9F338" w14:textId="77777777" w:rsidR="00336213" w:rsidRPr="008E7811" w:rsidRDefault="00336213" w:rsidP="00557A3F">
            <w:pPr>
              <w:pStyle w:val="TableParagraph"/>
              <w:spacing w:line="272" w:lineRule="exact"/>
              <w:rPr>
                <w:rFonts w:asciiTheme="minorHAnsi" w:hAnsiTheme="minorHAnsi" w:cstheme="minorHAnsi"/>
                <w:b/>
              </w:rPr>
            </w:pPr>
            <w:r w:rsidRPr="008E7811">
              <w:rPr>
                <w:rFonts w:asciiTheme="minorHAnsi" w:hAnsiTheme="minorHAnsi" w:cstheme="minorHAnsi"/>
                <w:b/>
              </w:rPr>
              <w:t>Response</w:t>
            </w:r>
            <w:r w:rsidRPr="008E7811">
              <w:rPr>
                <w:rFonts w:asciiTheme="minorHAnsi" w:hAnsiTheme="minorHAnsi" w:cstheme="minorHAnsi"/>
                <w:b/>
                <w:spacing w:val="-5"/>
              </w:rPr>
              <w:t xml:space="preserve"> </w:t>
            </w:r>
            <w:r w:rsidRPr="008E7811">
              <w:rPr>
                <w:rFonts w:asciiTheme="minorHAnsi" w:hAnsiTheme="minorHAnsi" w:cstheme="minorHAnsi"/>
                <w:b/>
                <w:spacing w:val="-4"/>
              </w:rPr>
              <w:t>Time</w:t>
            </w:r>
          </w:p>
        </w:tc>
        <w:tc>
          <w:tcPr>
            <w:tcW w:w="2971" w:type="pct"/>
            <w:shd w:val="clear" w:color="auto" w:fill="D9D9D9"/>
          </w:tcPr>
          <w:p w14:paraId="6D247AC4" w14:textId="77777777" w:rsidR="00336213" w:rsidRPr="008E7811" w:rsidRDefault="00336213" w:rsidP="00557A3F">
            <w:pPr>
              <w:pStyle w:val="TableParagraph"/>
              <w:spacing w:line="272" w:lineRule="exact"/>
              <w:ind w:left="106"/>
              <w:rPr>
                <w:rFonts w:asciiTheme="minorHAnsi" w:hAnsiTheme="minorHAnsi" w:cstheme="minorHAnsi"/>
                <w:b/>
              </w:rPr>
            </w:pPr>
            <w:r w:rsidRPr="008E7811">
              <w:rPr>
                <w:rFonts w:asciiTheme="minorHAnsi" w:hAnsiTheme="minorHAnsi" w:cstheme="minorHAnsi"/>
                <w:b/>
              </w:rPr>
              <w:t>Fix</w:t>
            </w:r>
            <w:r w:rsidRPr="008E7811">
              <w:rPr>
                <w:rFonts w:asciiTheme="minorHAnsi" w:hAnsiTheme="minorHAnsi" w:cstheme="minorHAnsi"/>
                <w:b/>
                <w:spacing w:val="1"/>
              </w:rPr>
              <w:t xml:space="preserve"> </w:t>
            </w:r>
            <w:r w:rsidRPr="008E7811">
              <w:rPr>
                <w:rFonts w:asciiTheme="minorHAnsi" w:hAnsiTheme="minorHAnsi" w:cstheme="minorHAnsi"/>
                <w:b/>
                <w:spacing w:val="-4"/>
              </w:rPr>
              <w:t>Time</w:t>
            </w:r>
          </w:p>
        </w:tc>
      </w:tr>
      <w:tr w:rsidR="008E7811" w:rsidRPr="008E7811" w14:paraId="5861BBBC" w14:textId="77777777" w:rsidTr="00557A3F">
        <w:trPr>
          <w:trHeight w:val="537"/>
        </w:trPr>
        <w:tc>
          <w:tcPr>
            <w:tcW w:w="936" w:type="pct"/>
          </w:tcPr>
          <w:p w14:paraId="66AA530C" w14:textId="77777777" w:rsidR="00336213" w:rsidRPr="008E7811" w:rsidRDefault="00336213" w:rsidP="00557A3F">
            <w:pPr>
              <w:pStyle w:val="TableParagraph"/>
              <w:spacing w:before="133"/>
              <w:rPr>
                <w:rFonts w:asciiTheme="minorHAnsi" w:hAnsiTheme="minorHAnsi" w:cstheme="minorHAnsi"/>
              </w:rPr>
            </w:pPr>
            <w:r w:rsidRPr="008E7811">
              <w:rPr>
                <w:rFonts w:asciiTheme="minorHAnsi" w:hAnsiTheme="minorHAnsi" w:cstheme="minorHAnsi"/>
                <w:spacing w:val="-5"/>
              </w:rPr>
              <w:t>P1</w:t>
            </w:r>
          </w:p>
        </w:tc>
        <w:tc>
          <w:tcPr>
            <w:tcW w:w="1093" w:type="pct"/>
          </w:tcPr>
          <w:p w14:paraId="2F40E135" w14:textId="77777777" w:rsidR="00336213" w:rsidRPr="008E7811" w:rsidRDefault="00336213" w:rsidP="00557A3F">
            <w:pPr>
              <w:pStyle w:val="TableParagraph"/>
              <w:spacing w:before="133"/>
              <w:rPr>
                <w:rFonts w:asciiTheme="minorHAnsi" w:hAnsiTheme="minorHAnsi" w:cstheme="minorHAnsi"/>
              </w:rPr>
            </w:pPr>
            <w:r w:rsidRPr="008E7811">
              <w:rPr>
                <w:rFonts w:asciiTheme="minorHAnsi" w:hAnsiTheme="minorHAnsi" w:cstheme="minorHAnsi"/>
              </w:rPr>
              <w:t>Within</w:t>
            </w:r>
            <w:r w:rsidRPr="008E7811">
              <w:rPr>
                <w:rFonts w:asciiTheme="minorHAnsi" w:hAnsiTheme="minorHAnsi" w:cstheme="minorHAnsi"/>
                <w:spacing w:val="-4"/>
              </w:rPr>
              <w:t xml:space="preserve"> </w:t>
            </w:r>
            <w:r w:rsidRPr="008E7811">
              <w:rPr>
                <w:rFonts w:asciiTheme="minorHAnsi" w:hAnsiTheme="minorHAnsi" w:cstheme="minorHAnsi"/>
              </w:rPr>
              <w:t>30</w:t>
            </w:r>
            <w:r w:rsidRPr="008E7811">
              <w:rPr>
                <w:rFonts w:asciiTheme="minorHAnsi" w:hAnsiTheme="minorHAnsi" w:cstheme="minorHAnsi"/>
                <w:spacing w:val="-3"/>
              </w:rPr>
              <w:t xml:space="preserve"> </w:t>
            </w:r>
            <w:r w:rsidRPr="008E7811">
              <w:rPr>
                <w:rFonts w:asciiTheme="minorHAnsi" w:hAnsiTheme="minorHAnsi" w:cstheme="minorHAnsi"/>
                <w:spacing w:val="-2"/>
              </w:rPr>
              <w:t>minutes</w:t>
            </w:r>
          </w:p>
        </w:tc>
        <w:tc>
          <w:tcPr>
            <w:tcW w:w="2971" w:type="pct"/>
          </w:tcPr>
          <w:p w14:paraId="670C6CAB" w14:textId="77777777" w:rsidR="00336213" w:rsidRPr="008E7811" w:rsidRDefault="00336213" w:rsidP="00557A3F">
            <w:pPr>
              <w:pStyle w:val="TableParagraph"/>
              <w:spacing w:line="268" w:lineRule="exact"/>
              <w:ind w:left="106"/>
              <w:rPr>
                <w:rFonts w:asciiTheme="minorHAnsi" w:hAnsiTheme="minorHAnsi" w:cstheme="minorHAnsi"/>
              </w:rPr>
            </w:pPr>
            <w:r w:rsidRPr="008E7811">
              <w:rPr>
                <w:rFonts w:asciiTheme="minorHAnsi" w:hAnsiTheme="minorHAnsi" w:cstheme="minorHAnsi"/>
              </w:rPr>
              <w:t>Response</w:t>
            </w:r>
            <w:r w:rsidRPr="008E7811">
              <w:rPr>
                <w:rFonts w:asciiTheme="minorHAnsi" w:hAnsiTheme="minorHAnsi" w:cstheme="minorHAnsi"/>
                <w:spacing w:val="-6"/>
              </w:rPr>
              <w:t xml:space="preserve"> </w:t>
            </w:r>
            <w:r w:rsidRPr="008E7811">
              <w:rPr>
                <w:rFonts w:asciiTheme="minorHAnsi" w:hAnsiTheme="minorHAnsi" w:cstheme="minorHAnsi"/>
              </w:rPr>
              <w:t>may</w:t>
            </w:r>
            <w:r w:rsidRPr="008E7811">
              <w:rPr>
                <w:rFonts w:asciiTheme="minorHAnsi" w:hAnsiTheme="minorHAnsi" w:cstheme="minorHAnsi"/>
                <w:spacing w:val="-5"/>
              </w:rPr>
              <w:t xml:space="preserve"> </w:t>
            </w:r>
            <w:r w:rsidRPr="008E7811">
              <w:rPr>
                <w:rFonts w:asciiTheme="minorHAnsi" w:hAnsiTheme="minorHAnsi" w:cstheme="minorHAnsi"/>
              </w:rPr>
              <w:t>either</w:t>
            </w:r>
            <w:r w:rsidRPr="008E7811">
              <w:rPr>
                <w:rFonts w:asciiTheme="minorHAnsi" w:hAnsiTheme="minorHAnsi" w:cstheme="minorHAnsi"/>
                <w:spacing w:val="-6"/>
              </w:rPr>
              <w:t xml:space="preserve"> </w:t>
            </w:r>
            <w:r w:rsidRPr="008E7811">
              <w:rPr>
                <w:rFonts w:asciiTheme="minorHAnsi" w:hAnsiTheme="minorHAnsi" w:cstheme="minorHAnsi"/>
              </w:rPr>
              <w:t>be</w:t>
            </w:r>
            <w:r w:rsidRPr="008E7811">
              <w:rPr>
                <w:rFonts w:asciiTheme="minorHAnsi" w:hAnsiTheme="minorHAnsi" w:cstheme="minorHAnsi"/>
                <w:spacing w:val="-5"/>
              </w:rPr>
              <w:t xml:space="preserve"> </w:t>
            </w:r>
            <w:r w:rsidRPr="008E7811">
              <w:rPr>
                <w:rFonts w:asciiTheme="minorHAnsi" w:hAnsiTheme="minorHAnsi" w:cstheme="minorHAnsi"/>
              </w:rPr>
              <w:t>workaround</w:t>
            </w:r>
            <w:r w:rsidRPr="008E7811">
              <w:rPr>
                <w:rFonts w:asciiTheme="minorHAnsi" w:hAnsiTheme="minorHAnsi" w:cstheme="minorHAnsi"/>
                <w:spacing w:val="-5"/>
              </w:rPr>
              <w:t xml:space="preserve"> </w:t>
            </w:r>
            <w:r w:rsidRPr="008E7811">
              <w:rPr>
                <w:rFonts w:asciiTheme="minorHAnsi" w:hAnsiTheme="minorHAnsi" w:cstheme="minorHAnsi"/>
              </w:rPr>
              <w:t>solution</w:t>
            </w:r>
            <w:r w:rsidRPr="008E7811">
              <w:rPr>
                <w:rFonts w:asciiTheme="minorHAnsi" w:hAnsiTheme="minorHAnsi" w:cstheme="minorHAnsi"/>
                <w:spacing w:val="-6"/>
              </w:rPr>
              <w:t xml:space="preserve"> </w:t>
            </w:r>
            <w:r w:rsidRPr="008E7811">
              <w:rPr>
                <w:rFonts w:asciiTheme="minorHAnsi" w:hAnsiTheme="minorHAnsi" w:cstheme="minorHAnsi"/>
                <w:spacing w:val="-5"/>
              </w:rPr>
              <w:t>or</w:t>
            </w:r>
          </w:p>
          <w:p w14:paraId="62B1C1B9" w14:textId="77777777" w:rsidR="00336213" w:rsidRPr="008E7811" w:rsidRDefault="00336213" w:rsidP="00557A3F">
            <w:pPr>
              <w:pStyle w:val="TableParagraph"/>
              <w:spacing w:line="249" w:lineRule="exact"/>
              <w:ind w:left="106"/>
              <w:rPr>
                <w:rFonts w:asciiTheme="minorHAnsi" w:hAnsiTheme="minorHAnsi" w:cstheme="minorHAnsi"/>
              </w:rPr>
            </w:pPr>
            <w:r w:rsidRPr="008E7811">
              <w:rPr>
                <w:rFonts w:asciiTheme="minorHAnsi" w:hAnsiTheme="minorHAnsi" w:cstheme="minorHAnsi"/>
              </w:rPr>
              <w:t>permanent</w:t>
            </w:r>
            <w:r w:rsidRPr="008E7811">
              <w:rPr>
                <w:rFonts w:asciiTheme="minorHAnsi" w:hAnsiTheme="minorHAnsi" w:cstheme="minorHAnsi"/>
                <w:spacing w:val="-6"/>
              </w:rPr>
              <w:t xml:space="preserve"> </w:t>
            </w:r>
            <w:r w:rsidRPr="008E7811">
              <w:rPr>
                <w:rFonts w:asciiTheme="minorHAnsi" w:hAnsiTheme="minorHAnsi" w:cstheme="minorHAnsi"/>
              </w:rPr>
              <w:t>fix</w:t>
            </w:r>
            <w:r w:rsidRPr="008E7811">
              <w:rPr>
                <w:rFonts w:asciiTheme="minorHAnsi" w:hAnsiTheme="minorHAnsi" w:cstheme="minorHAnsi"/>
                <w:spacing w:val="-3"/>
              </w:rPr>
              <w:t xml:space="preserve"> </w:t>
            </w:r>
            <w:r w:rsidRPr="008E7811">
              <w:rPr>
                <w:rFonts w:asciiTheme="minorHAnsi" w:hAnsiTheme="minorHAnsi" w:cstheme="minorHAnsi"/>
              </w:rPr>
              <w:t>within</w:t>
            </w:r>
            <w:r w:rsidRPr="008E7811">
              <w:rPr>
                <w:rFonts w:asciiTheme="minorHAnsi" w:hAnsiTheme="minorHAnsi" w:cstheme="minorHAnsi"/>
                <w:spacing w:val="-4"/>
              </w:rPr>
              <w:t xml:space="preserve"> </w:t>
            </w:r>
            <w:r w:rsidRPr="008E7811">
              <w:rPr>
                <w:rFonts w:asciiTheme="minorHAnsi" w:hAnsiTheme="minorHAnsi" w:cstheme="minorHAnsi"/>
              </w:rPr>
              <w:t>2</w:t>
            </w:r>
            <w:r w:rsidRPr="008E7811">
              <w:rPr>
                <w:rFonts w:asciiTheme="minorHAnsi" w:hAnsiTheme="minorHAnsi" w:cstheme="minorHAnsi"/>
                <w:spacing w:val="-3"/>
              </w:rPr>
              <w:t xml:space="preserve"> </w:t>
            </w:r>
            <w:r w:rsidRPr="008E7811">
              <w:rPr>
                <w:rFonts w:asciiTheme="minorHAnsi" w:hAnsiTheme="minorHAnsi" w:cstheme="minorHAnsi"/>
                <w:spacing w:val="-2"/>
              </w:rPr>
              <w:t>hours.</w:t>
            </w:r>
          </w:p>
        </w:tc>
      </w:tr>
      <w:tr w:rsidR="008E7811" w:rsidRPr="008E7811" w14:paraId="3F8D8585" w14:textId="77777777" w:rsidTr="00557A3F">
        <w:trPr>
          <w:trHeight w:val="537"/>
        </w:trPr>
        <w:tc>
          <w:tcPr>
            <w:tcW w:w="936" w:type="pct"/>
          </w:tcPr>
          <w:p w14:paraId="386BF9DB" w14:textId="77777777" w:rsidR="00336213" w:rsidRPr="008E7811" w:rsidRDefault="00336213" w:rsidP="00557A3F">
            <w:pPr>
              <w:pStyle w:val="TableParagraph"/>
              <w:spacing w:before="134"/>
              <w:rPr>
                <w:rFonts w:asciiTheme="minorHAnsi" w:hAnsiTheme="minorHAnsi" w:cstheme="minorHAnsi"/>
              </w:rPr>
            </w:pPr>
            <w:r w:rsidRPr="008E7811">
              <w:rPr>
                <w:rFonts w:asciiTheme="minorHAnsi" w:hAnsiTheme="minorHAnsi" w:cstheme="minorHAnsi"/>
                <w:spacing w:val="-5"/>
              </w:rPr>
              <w:t>P2</w:t>
            </w:r>
          </w:p>
        </w:tc>
        <w:tc>
          <w:tcPr>
            <w:tcW w:w="1093" w:type="pct"/>
          </w:tcPr>
          <w:p w14:paraId="215D293E" w14:textId="77777777" w:rsidR="00336213" w:rsidRPr="008E7811" w:rsidRDefault="00336213" w:rsidP="00557A3F">
            <w:pPr>
              <w:pStyle w:val="TableParagraph"/>
              <w:spacing w:before="134"/>
              <w:rPr>
                <w:rFonts w:asciiTheme="minorHAnsi" w:hAnsiTheme="minorHAnsi" w:cstheme="minorHAnsi"/>
              </w:rPr>
            </w:pPr>
            <w:r w:rsidRPr="008E7811">
              <w:rPr>
                <w:rFonts w:asciiTheme="minorHAnsi" w:hAnsiTheme="minorHAnsi" w:cstheme="minorHAnsi"/>
              </w:rPr>
              <w:t>Within</w:t>
            </w:r>
            <w:r w:rsidRPr="008E7811">
              <w:rPr>
                <w:rFonts w:asciiTheme="minorHAnsi" w:hAnsiTheme="minorHAnsi" w:cstheme="minorHAnsi"/>
                <w:spacing w:val="-3"/>
              </w:rPr>
              <w:t xml:space="preserve"> </w:t>
            </w:r>
            <w:r w:rsidRPr="008E7811">
              <w:rPr>
                <w:rFonts w:asciiTheme="minorHAnsi" w:hAnsiTheme="minorHAnsi" w:cstheme="minorHAnsi"/>
                <w:spacing w:val="-2"/>
              </w:rPr>
              <w:t>1hour</w:t>
            </w:r>
          </w:p>
        </w:tc>
        <w:tc>
          <w:tcPr>
            <w:tcW w:w="2971" w:type="pct"/>
          </w:tcPr>
          <w:p w14:paraId="0E03EB78" w14:textId="77777777" w:rsidR="00336213" w:rsidRPr="008E7811" w:rsidRDefault="00336213" w:rsidP="00557A3F">
            <w:pPr>
              <w:pStyle w:val="TableParagraph"/>
              <w:spacing w:line="268" w:lineRule="exact"/>
              <w:ind w:left="106"/>
              <w:rPr>
                <w:rFonts w:asciiTheme="minorHAnsi" w:hAnsiTheme="minorHAnsi" w:cstheme="minorHAnsi"/>
              </w:rPr>
            </w:pPr>
            <w:r w:rsidRPr="008E7811">
              <w:rPr>
                <w:rFonts w:asciiTheme="minorHAnsi" w:hAnsiTheme="minorHAnsi" w:cstheme="minorHAnsi"/>
              </w:rPr>
              <w:t>Response</w:t>
            </w:r>
            <w:r w:rsidRPr="008E7811">
              <w:rPr>
                <w:rFonts w:asciiTheme="minorHAnsi" w:hAnsiTheme="minorHAnsi" w:cstheme="minorHAnsi"/>
                <w:spacing w:val="-6"/>
              </w:rPr>
              <w:t xml:space="preserve"> </w:t>
            </w:r>
            <w:r w:rsidRPr="008E7811">
              <w:rPr>
                <w:rFonts w:asciiTheme="minorHAnsi" w:hAnsiTheme="minorHAnsi" w:cstheme="minorHAnsi"/>
              </w:rPr>
              <w:t>may</w:t>
            </w:r>
            <w:r w:rsidRPr="008E7811">
              <w:rPr>
                <w:rFonts w:asciiTheme="minorHAnsi" w:hAnsiTheme="minorHAnsi" w:cstheme="minorHAnsi"/>
                <w:spacing w:val="-5"/>
              </w:rPr>
              <w:t xml:space="preserve"> </w:t>
            </w:r>
            <w:r w:rsidRPr="008E7811">
              <w:rPr>
                <w:rFonts w:asciiTheme="minorHAnsi" w:hAnsiTheme="minorHAnsi" w:cstheme="minorHAnsi"/>
              </w:rPr>
              <w:t>either</w:t>
            </w:r>
            <w:r w:rsidRPr="008E7811">
              <w:rPr>
                <w:rFonts w:asciiTheme="minorHAnsi" w:hAnsiTheme="minorHAnsi" w:cstheme="minorHAnsi"/>
                <w:spacing w:val="-6"/>
              </w:rPr>
              <w:t xml:space="preserve"> </w:t>
            </w:r>
            <w:r w:rsidRPr="008E7811">
              <w:rPr>
                <w:rFonts w:asciiTheme="minorHAnsi" w:hAnsiTheme="minorHAnsi" w:cstheme="minorHAnsi"/>
              </w:rPr>
              <w:t>be</w:t>
            </w:r>
            <w:r w:rsidRPr="008E7811">
              <w:rPr>
                <w:rFonts w:asciiTheme="minorHAnsi" w:hAnsiTheme="minorHAnsi" w:cstheme="minorHAnsi"/>
                <w:spacing w:val="-3"/>
              </w:rPr>
              <w:t xml:space="preserve"> </w:t>
            </w:r>
            <w:r w:rsidRPr="008E7811">
              <w:rPr>
                <w:rFonts w:asciiTheme="minorHAnsi" w:hAnsiTheme="minorHAnsi" w:cstheme="minorHAnsi"/>
              </w:rPr>
              <w:t>a</w:t>
            </w:r>
            <w:r w:rsidRPr="008E7811">
              <w:rPr>
                <w:rFonts w:asciiTheme="minorHAnsi" w:hAnsiTheme="minorHAnsi" w:cstheme="minorHAnsi"/>
                <w:spacing w:val="-8"/>
              </w:rPr>
              <w:t xml:space="preserve"> </w:t>
            </w:r>
            <w:r w:rsidRPr="008E7811">
              <w:rPr>
                <w:rFonts w:asciiTheme="minorHAnsi" w:hAnsiTheme="minorHAnsi" w:cstheme="minorHAnsi"/>
              </w:rPr>
              <w:t>workaround</w:t>
            </w:r>
            <w:r w:rsidRPr="008E7811">
              <w:rPr>
                <w:rFonts w:asciiTheme="minorHAnsi" w:hAnsiTheme="minorHAnsi" w:cstheme="minorHAnsi"/>
                <w:spacing w:val="-5"/>
              </w:rPr>
              <w:t xml:space="preserve"> </w:t>
            </w:r>
            <w:r w:rsidRPr="008E7811">
              <w:rPr>
                <w:rFonts w:asciiTheme="minorHAnsi" w:hAnsiTheme="minorHAnsi" w:cstheme="minorHAnsi"/>
              </w:rPr>
              <w:t xml:space="preserve">solution </w:t>
            </w:r>
            <w:r w:rsidRPr="008E7811">
              <w:rPr>
                <w:rFonts w:asciiTheme="minorHAnsi" w:hAnsiTheme="minorHAnsi" w:cstheme="minorHAnsi"/>
                <w:spacing w:val="-5"/>
              </w:rPr>
              <w:t>or</w:t>
            </w:r>
          </w:p>
          <w:p w14:paraId="476D1A0F" w14:textId="77777777" w:rsidR="00336213" w:rsidRPr="008E7811" w:rsidRDefault="00336213" w:rsidP="00557A3F">
            <w:pPr>
              <w:pStyle w:val="TableParagraph"/>
              <w:spacing w:line="249" w:lineRule="exact"/>
              <w:ind w:left="106"/>
              <w:rPr>
                <w:rFonts w:asciiTheme="minorHAnsi" w:hAnsiTheme="minorHAnsi" w:cstheme="minorHAnsi"/>
              </w:rPr>
            </w:pPr>
            <w:r w:rsidRPr="008E7811">
              <w:rPr>
                <w:rFonts w:asciiTheme="minorHAnsi" w:hAnsiTheme="minorHAnsi" w:cstheme="minorHAnsi"/>
              </w:rPr>
              <w:t>permanent</w:t>
            </w:r>
            <w:r w:rsidRPr="008E7811">
              <w:rPr>
                <w:rFonts w:asciiTheme="minorHAnsi" w:hAnsiTheme="minorHAnsi" w:cstheme="minorHAnsi"/>
                <w:spacing w:val="-4"/>
              </w:rPr>
              <w:t xml:space="preserve"> </w:t>
            </w:r>
            <w:r w:rsidRPr="008E7811">
              <w:rPr>
                <w:rFonts w:asciiTheme="minorHAnsi" w:hAnsiTheme="minorHAnsi" w:cstheme="minorHAnsi"/>
              </w:rPr>
              <w:t>fix</w:t>
            </w:r>
            <w:r w:rsidRPr="008E7811">
              <w:rPr>
                <w:rFonts w:asciiTheme="minorHAnsi" w:hAnsiTheme="minorHAnsi" w:cstheme="minorHAnsi"/>
                <w:spacing w:val="-4"/>
              </w:rPr>
              <w:t xml:space="preserve"> </w:t>
            </w:r>
            <w:r w:rsidRPr="008E7811">
              <w:rPr>
                <w:rFonts w:asciiTheme="minorHAnsi" w:hAnsiTheme="minorHAnsi" w:cstheme="minorHAnsi"/>
              </w:rPr>
              <w:t>within</w:t>
            </w:r>
            <w:r w:rsidRPr="008E7811">
              <w:rPr>
                <w:rFonts w:asciiTheme="minorHAnsi" w:hAnsiTheme="minorHAnsi" w:cstheme="minorHAnsi"/>
                <w:spacing w:val="-4"/>
              </w:rPr>
              <w:t xml:space="preserve"> </w:t>
            </w:r>
            <w:r w:rsidRPr="008E7811">
              <w:rPr>
                <w:rFonts w:asciiTheme="minorHAnsi" w:hAnsiTheme="minorHAnsi" w:cstheme="minorHAnsi"/>
              </w:rPr>
              <w:t>4</w:t>
            </w:r>
            <w:r w:rsidRPr="008E7811">
              <w:rPr>
                <w:rFonts w:asciiTheme="minorHAnsi" w:hAnsiTheme="minorHAnsi" w:cstheme="minorHAnsi"/>
                <w:spacing w:val="-3"/>
              </w:rPr>
              <w:t xml:space="preserve"> </w:t>
            </w:r>
            <w:r w:rsidRPr="008E7811">
              <w:rPr>
                <w:rFonts w:asciiTheme="minorHAnsi" w:hAnsiTheme="minorHAnsi" w:cstheme="minorHAnsi"/>
                <w:spacing w:val="-2"/>
              </w:rPr>
              <w:t>hours.</w:t>
            </w:r>
          </w:p>
        </w:tc>
      </w:tr>
      <w:tr w:rsidR="008E7811" w:rsidRPr="008E7811" w14:paraId="553D00A9" w14:textId="77777777" w:rsidTr="00557A3F">
        <w:trPr>
          <w:trHeight w:val="537"/>
        </w:trPr>
        <w:tc>
          <w:tcPr>
            <w:tcW w:w="936" w:type="pct"/>
          </w:tcPr>
          <w:p w14:paraId="33481184" w14:textId="77777777" w:rsidR="00336213" w:rsidRPr="008E7811" w:rsidRDefault="00336213" w:rsidP="00557A3F">
            <w:pPr>
              <w:pStyle w:val="TableParagraph"/>
              <w:spacing w:before="133"/>
              <w:rPr>
                <w:rFonts w:asciiTheme="minorHAnsi" w:hAnsiTheme="minorHAnsi" w:cstheme="minorHAnsi"/>
              </w:rPr>
            </w:pPr>
            <w:r w:rsidRPr="008E7811">
              <w:rPr>
                <w:rFonts w:asciiTheme="minorHAnsi" w:hAnsiTheme="minorHAnsi" w:cstheme="minorHAnsi"/>
                <w:spacing w:val="-5"/>
              </w:rPr>
              <w:t>P3</w:t>
            </w:r>
          </w:p>
        </w:tc>
        <w:tc>
          <w:tcPr>
            <w:tcW w:w="1093" w:type="pct"/>
          </w:tcPr>
          <w:p w14:paraId="6ED4B264" w14:textId="77777777" w:rsidR="00336213" w:rsidRPr="008E7811" w:rsidRDefault="00336213" w:rsidP="00557A3F">
            <w:pPr>
              <w:pStyle w:val="TableParagraph"/>
              <w:spacing w:before="133"/>
              <w:rPr>
                <w:rFonts w:asciiTheme="minorHAnsi" w:hAnsiTheme="minorHAnsi" w:cstheme="minorHAnsi"/>
              </w:rPr>
            </w:pPr>
            <w:r w:rsidRPr="008E7811">
              <w:rPr>
                <w:rFonts w:asciiTheme="minorHAnsi" w:hAnsiTheme="minorHAnsi" w:cstheme="minorHAnsi"/>
              </w:rPr>
              <w:t>Within</w:t>
            </w:r>
            <w:r w:rsidRPr="008E7811">
              <w:rPr>
                <w:rFonts w:asciiTheme="minorHAnsi" w:hAnsiTheme="minorHAnsi" w:cstheme="minorHAnsi"/>
                <w:spacing w:val="-3"/>
              </w:rPr>
              <w:t xml:space="preserve"> </w:t>
            </w:r>
            <w:r w:rsidRPr="008E7811">
              <w:rPr>
                <w:rFonts w:asciiTheme="minorHAnsi" w:hAnsiTheme="minorHAnsi" w:cstheme="minorHAnsi"/>
              </w:rPr>
              <w:t>1</w:t>
            </w:r>
            <w:r w:rsidRPr="008E7811">
              <w:rPr>
                <w:rFonts w:asciiTheme="minorHAnsi" w:hAnsiTheme="minorHAnsi" w:cstheme="minorHAnsi"/>
                <w:spacing w:val="1"/>
              </w:rPr>
              <w:t xml:space="preserve"> </w:t>
            </w:r>
            <w:r w:rsidRPr="008E7811">
              <w:rPr>
                <w:rFonts w:asciiTheme="minorHAnsi" w:hAnsiTheme="minorHAnsi" w:cstheme="minorHAnsi"/>
                <w:spacing w:val="-4"/>
              </w:rPr>
              <w:t>hour</w:t>
            </w:r>
          </w:p>
        </w:tc>
        <w:tc>
          <w:tcPr>
            <w:tcW w:w="2971" w:type="pct"/>
          </w:tcPr>
          <w:p w14:paraId="70CCA46E" w14:textId="77777777" w:rsidR="00336213" w:rsidRPr="008E7811" w:rsidRDefault="00336213" w:rsidP="00557A3F">
            <w:pPr>
              <w:pStyle w:val="TableParagraph"/>
              <w:spacing w:line="268" w:lineRule="exact"/>
              <w:ind w:left="106"/>
              <w:rPr>
                <w:rFonts w:asciiTheme="minorHAnsi" w:hAnsiTheme="minorHAnsi" w:cstheme="minorHAnsi"/>
              </w:rPr>
            </w:pPr>
            <w:r w:rsidRPr="008E7811">
              <w:rPr>
                <w:rFonts w:asciiTheme="minorHAnsi" w:hAnsiTheme="minorHAnsi" w:cstheme="minorHAnsi"/>
              </w:rPr>
              <w:t>Permanent</w:t>
            </w:r>
            <w:r w:rsidRPr="008E7811">
              <w:rPr>
                <w:rFonts w:asciiTheme="minorHAnsi" w:hAnsiTheme="minorHAnsi" w:cstheme="minorHAnsi"/>
                <w:spacing w:val="-9"/>
              </w:rPr>
              <w:t xml:space="preserve"> </w:t>
            </w:r>
            <w:r w:rsidRPr="008E7811">
              <w:rPr>
                <w:rFonts w:asciiTheme="minorHAnsi" w:hAnsiTheme="minorHAnsi" w:cstheme="minorHAnsi"/>
              </w:rPr>
              <w:t>fix</w:t>
            </w:r>
            <w:r w:rsidRPr="008E7811">
              <w:rPr>
                <w:rFonts w:asciiTheme="minorHAnsi" w:hAnsiTheme="minorHAnsi" w:cstheme="minorHAnsi"/>
                <w:spacing w:val="-3"/>
              </w:rPr>
              <w:t xml:space="preserve"> </w:t>
            </w:r>
            <w:r w:rsidRPr="008E7811">
              <w:rPr>
                <w:rFonts w:asciiTheme="minorHAnsi" w:hAnsiTheme="minorHAnsi" w:cstheme="minorHAnsi"/>
              </w:rPr>
              <w:t>should</w:t>
            </w:r>
            <w:r w:rsidRPr="008E7811">
              <w:rPr>
                <w:rFonts w:asciiTheme="minorHAnsi" w:hAnsiTheme="minorHAnsi" w:cstheme="minorHAnsi"/>
                <w:spacing w:val="-6"/>
              </w:rPr>
              <w:t xml:space="preserve"> </w:t>
            </w:r>
            <w:r w:rsidRPr="008E7811">
              <w:rPr>
                <w:rFonts w:asciiTheme="minorHAnsi" w:hAnsiTheme="minorHAnsi" w:cstheme="minorHAnsi"/>
              </w:rPr>
              <w:t>be</w:t>
            </w:r>
            <w:r w:rsidRPr="008E7811">
              <w:rPr>
                <w:rFonts w:asciiTheme="minorHAnsi" w:hAnsiTheme="minorHAnsi" w:cstheme="minorHAnsi"/>
                <w:spacing w:val="-3"/>
              </w:rPr>
              <w:t xml:space="preserve"> </w:t>
            </w:r>
            <w:r w:rsidRPr="008E7811">
              <w:rPr>
                <w:rFonts w:asciiTheme="minorHAnsi" w:hAnsiTheme="minorHAnsi" w:cstheme="minorHAnsi"/>
              </w:rPr>
              <w:t>delivered</w:t>
            </w:r>
            <w:r w:rsidRPr="008E7811">
              <w:rPr>
                <w:rFonts w:asciiTheme="minorHAnsi" w:hAnsiTheme="minorHAnsi" w:cstheme="minorHAnsi"/>
                <w:spacing w:val="-4"/>
              </w:rPr>
              <w:t xml:space="preserve"> </w:t>
            </w:r>
            <w:r w:rsidRPr="008E7811">
              <w:rPr>
                <w:rFonts w:asciiTheme="minorHAnsi" w:hAnsiTheme="minorHAnsi" w:cstheme="minorHAnsi"/>
              </w:rPr>
              <w:t>within</w:t>
            </w:r>
            <w:r w:rsidRPr="008E7811">
              <w:rPr>
                <w:rFonts w:asciiTheme="minorHAnsi" w:hAnsiTheme="minorHAnsi" w:cstheme="minorHAnsi"/>
                <w:spacing w:val="-2"/>
              </w:rPr>
              <w:t xml:space="preserve"> </w:t>
            </w:r>
            <w:r w:rsidRPr="008E7811">
              <w:rPr>
                <w:rFonts w:asciiTheme="minorHAnsi" w:hAnsiTheme="minorHAnsi" w:cstheme="minorHAnsi"/>
              </w:rPr>
              <w:t>8</w:t>
            </w:r>
            <w:r w:rsidRPr="008E7811">
              <w:rPr>
                <w:rFonts w:asciiTheme="minorHAnsi" w:hAnsiTheme="minorHAnsi" w:cstheme="minorHAnsi"/>
                <w:spacing w:val="-2"/>
              </w:rPr>
              <w:t xml:space="preserve"> Hours,</w:t>
            </w:r>
          </w:p>
          <w:p w14:paraId="75CD04C5" w14:textId="77777777" w:rsidR="00336213" w:rsidRPr="008E7811" w:rsidRDefault="00336213" w:rsidP="00557A3F">
            <w:pPr>
              <w:pStyle w:val="TableParagraph"/>
              <w:spacing w:line="249" w:lineRule="exact"/>
              <w:ind w:left="106"/>
              <w:rPr>
                <w:rFonts w:asciiTheme="minorHAnsi" w:hAnsiTheme="minorHAnsi" w:cstheme="minorHAnsi"/>
              </w:rPr>
            </w:pPr>
            <w:r w:rsidRPr="008E7811">
              <w:rPr>
                <w:rFonts w:asciiTheme="minorHAnsi" w:hAnsiTheme="minorHAnsi" w:cstheme="minorHAnsi"/>
              </w:rPr>
              <w:t>unless</w:t>
            </w:r>
            <w:r w:rsidRPr="008E7811">
              <w:rPr>
                <w:rFonts w:asciiTheme="minorHAnsi" w:hAnsiTheme="minorHAnsi" w:cstheme="minorHAnsi"/>
                <w:spacing w:val="-4"/>
              </w:rPr>
              <w:t xml:space="preserve"> </w:t>
            </w:r>
            <w:r w:rsidRPr="008E7811">
              <w:rPr>
                <w:rFonts w:asciiTheme="minorHAnsi" w:hAnsiTheme="minorHAnsi" w:cstheme="minorHAnsi"/>
              </w:rPr>
              <w:t>both</w:t>
            </w:r>
            <w:r w:rsidRPr="008E7811">
              <w:rPr>
                <w:rFonts w:asciiTheme="minorHAnsi" w:hAnsiTheme="minorHAnsi" w:cstheme="minorHAnsi"/>
                <w:spacing w:val="-2"/>
              </w:rPr>
              <w:t xml:space="preserve"> </w:t>
            </w:r>
            <w:r w:rsidRPr="008E7811">
              <w:rPr>
                <w:rFonts w:asciiTheme="minorHAnsi" w:hAnsiTheme="minorHAnsi" w:cstheme="minorHAnsi"/>
              </w:rPr>
              <w:t>parties</w:t>
            </w:r>
            <w:r w:rsidRPr="008E7811">
              <w:rPr>
                <w:rFonts w:asciiTheme="minorHAnsi" w:hAnsiTheme="minorHAnsi" w:cstheme="minorHAnsi"/>
                <w:spacing w:val="-6"/>
              </w:rPr>
              <w:t xml:space="preserve"> </w:t>
            </w:r>
            <w:r w:rsidRPr="008E7811">
              <w:rPr>
                <w:rFonts w:asciiTheme="minorHAnsi" w:hAnsiTheme="minorHAnsi" w:cstheme="minorHAnsi"/>
              </w:rPr>
              <w:t>mutually</w:t>
            </w:r>
            <w:r w:rsidRPr="008E7811">
              <w:rPr>
                <w:rFonts w:asciiTheme="minorHAnsi" w:hAnsiTheme="minorHAnsi" w:cstheme="minorHAnsi"/>
                <w:spacing w:val="-3"/>
              </w:rPr>
              <w:t xml:space="preserve"> </w:t>
            </w:r>
            <w:r w:rsidRPr="008E7811">
              <w:rPr>
                <w:rFonts w:asciiTheme="minorHAnsi" w:hAnsiTheme="minorHAnsi" w:cstheme="minorHAnsi"/>
              </w:rPr>
              <w:t>agree</w:t>
            </w:r>
            <w:r w:rsidRPr="008E7811">
              <w:rPr>
                <w:rFonts w:asciiTheme="minorHAnsi" w:hAnsiTheme="minorHAnsi" w:cstheme="minorHAnsi"/>
                <w:spacing w:val="-3"/>
              </w:rPr>
              <w:t xml:space="preserve"> </w:t>
            </w:r>
            <w:r w:rsidRPr="008E7811">
              <w:rPr>
                <w:rFonts w:asciiTheme="minorHAnsi" w:hAnsiTheme="minorHAnsi" w:cstheme="minorHAnsi"/>
              </w:rPr>
              <w:t>to</w:t>
            </w:r>
            <w:r w:rsidRPr="008E7811">
              <w:rPr>
                <w:rFonts w:asciiTheme="minorHAnsi" w:hAnsiTheme="minorHAnsi" w:cstheme="minorHAnsi"/>
                <w:spacing w:val="-3"/>
              </w:rPr>
              <w:t xml:space="preserve"> </w:t>
            </w:r>
            <w:r w:rsidRPr="008E7811">
              <w:rPr>
                <w:rFonts w:asciiTheme="minorHAnsi" w:hAnsiTheme="minorHAnsi" w:cstheme="minorHAnsi"/>
              </w:rPr>
              <w:t>defer</w:t>
            </w:r>
            <w:r w:rsidRPr="008E7811">
              <w:rPr>
                <w:rFonts w:asciiTheme="minorHAnsi" w:hAnsiTheme="minorHAnsi" w:cstheme="minorHAnsi"/>
                <w:spacing w:val="-3"/>
              </w:rPr>
              <w:t xml:space="preserve"> </w:t>
            </w:r>
            <w:r w:rsidRPr="008E7811">
              <w:rPr>
                <w:rFonts w:asciiTheme="minorHAnsi" w:hAnsiTheme="minorHAnsi" w:cstheme="minorHAnsi"/>
              </w:rPr>
              <w:t>the</w:t>
            </w:r>
            <w:r w:rsidRPr="008E7811">
              <w:rPr>
                <w:rFonts w:asciiTheme="minorHAnsi" w:hAnsiTheme="minorHAnsi" w:cstheme="minorHAnsi"/>
                <w:spacing w:val="-5"/>
              </w:rPr>
              <w:t xml:space="preserve"> </w:t>
            </w:r>
            <w:r w:rsidRPr="008E7811">
              <w:rPr>
                <w:rFonts w:asciiTheme="minorHAnsi" w:hAnsiTheme="minorHAnsi" w:cstheme="minorHAnsi"/>
                <w:spacing w:val="-4"/>
              </w:rPr>
              <w:t>fix.</w:t>
            </w:r>
          </w:p>
        </w:tc>
      </w:tr>
      <w:tr w:rsidR="00336213" w:rsidRPr="008E7811" w14:paraId="37D431AE" w14:textId="77777777" w:rsidTr="00557A3F">
        <w:trPr>
          <w:trHeight w:val="268"/>
        </w:trPr>
        <w:tc>
          <w:tcPr>
            <w:tcW w:w="936" w:type="pct"/>
          </w:tcPr>
          <w:p w14:paraId="204F406B" w14:textId="77777777" w:rsidR="00336213" w:rsidRPr="008E7811" w:rsidRDefault="00336213" w:rsidP="00557A3F">
            <w:pPr>
              <w:pStyle w:val="TableParagraph"/>
              <w:spacing w:line="248" w:lineRule="exact"/>
              <w:rPr>
                <w:rFonts w:asciiTheme="minorHAnsi" w:hAnsiTheme="minorHAnsi" w:cstheme="minorHAnsi"/>
              </w:rPr>
            </w:pPr>
            <w:r w:rsidRPr="008E7811">
              <w:rPr>
                <w:rFonts w:asciiTheme="minorHAnsi" w:hAnsiTheme="minorHAnsi" w:cstheme="minorHAnsi"/>
              </w:rPr>
              <w:t>P4</w:t>
            </w:r>
            <w:r w:rsidRPr="008E7811">
              <w:rPr>
                <w:rFonts w:asciiTheme="minorHAnsi" w:hAnsiTheme="minorHAnsi" w:cstheme="minorHAnsi"/>
                <w:spacing w:val="-4"/>
              </w:rPr>
              <w:t xml:space="preserve"> </w:t>
            </w:r>
            <w:r w:rsidRPr="008E7811">
              <w:rPr>
                <w:rFonts w:asciiTheme="minorHAnsi" w:hAnsiTheme="minorHAnsi" w:cstheme="minorHAnsi"/>
              </w:rPr>
              <w:t>(For</w:t>
            </w:r>
            <w:r w:rsidRPr="008E7811">
              <w:rPr>
                <w:rFonts w:asciiTheme="minorHAnsi" w:hAnsiTheme="minorHAnsi" w:cstheme="minorHAnsi"/>
                <w:spacing w:val="-3"/>
              </w:rPr>
              <w:t xml:space="preserve"> </w:t>
            </w:r>
            <w:r w:rsidRPr="008E7811">
              <w:rPr>
                <w:rFonts w:asciiTheme="minorHAnsi" w:hAnsiTheme="minorHAnsi" w:cstheme="minorHAnsi"/>
                <w:spacing w:val="-4"/>
              </w:rPr>
              <w:t>CRs)</w:t>
            </w:r>
          </w:p>
        </w:tc>
        <w:tc>
          <w:tcPr>
            <w:tcW w:w="1093" w:type="pct"/>
          </w:tcPr>
          <w:p w14:paraId="1B67075D" w14:textId="77777777" w:rsidR="00336213" w:rsidRPr="008E7811" w:rsidRDefault="00336213" w:rsidP="00557A3F">
            <w:pPr>
              <w:pStyle w:val="TableParagraph"/>
              <w:spacing w:line="248" w:lineRule="exact"/>
              <w:rPr>
                <w:rFonts w:asciiTheme="minorHAnsi" w:hAnsiTheme="minorHAnsi" w:cstheme="minorHAnsi"/>
              </w:rPr>
            </w:pPr>
            <w:r w:rsidRPr="008E7811">
              <w:rPr>
                <w:rFonts w:asciiTheme="minorHAnsi" w:hAnsiTheme="minorHAnsi" w:cstheme="minorHAnsi"/>
              </w:rPr>
              <w:t>Within</w:t>
            </w:r>
            <w:r w:rsidRPr="008E7811">
              <w:rPr>
                <w:rFonts w:asciiTheme="minorHAnsi" w:hAnsiTheme="minorHAnsi" w:cstheme="minorHAnsi"/>
                <w:spacing w:val="-1"/>
              </w:rPr>
              <w:t xml:space="preserve"> </w:t>
            </w:r>
            <w:r w:rsidRPr="008E7811">
              <w:rPr>
                <w:rFonts w:asciiTheme="minorHAnsi" w:hAnsiTheme="minorHAnsi" w:cstheme="minorHAnsi"/>
              </w:rPr>
              <w:t>2</w:t>
            </w:r>
            <w:r w:rsidRPr="008E7811">
              <w:rPr>
                <w:rFonts w:asciiTheme="minorHAnsi" w:hAnsiTheme="minorHAnsi" w:cstheme="minorHAnsi"/>
                <w:spacing w:val="1"/>
              </w:rPr>
              <w:t xml:space="preserve"> </w:t>
            </w:r>
            <w:r w:rsidRPr="008E7811">
              <w:rPr>
                <w:rFonts w:asciiTheme="minorHAnsi" w:hAnsiTheme="minorHAnsi" w:cstheme="minorHAnsi"/>
                <w:spacing w:val="-2"/>
              </w:rPr>
              <w:t>hours</w:t>
            </w:r>
          </w:p>
        </w:tc>
        <w:tc>
          <w:tcPr>
            <w:tcW w:w="2971" w:type="pct"/>
          </w:tcPr>
          <w:p w14:paraId="5A9240FE" w14:textId="77777777" w:rsidR="00336213" w:rsidRPr="008E7811" w:rsidRDefault="00336213" w:rsidP="00557A3F">
            <w:pPr>
              <w:pStyle w:val="TableParagraph"/>
              <w:spacing w:line="248" w:lineRule="exact"/>
              <w:ind w:left="106"/>
              <w:rPr>
                <w:rFonts w:asciiTheme="minorHAnsi" w:hAnsiTheme="minorHAnsi" w:cstheme="minorHAnsi"/>
              </w:rPr>
            </w:pPr>
            <w:r w:rsidRPr="008E7811">
              <w:rPr>
                <w:rFonts w:asciiTheme="minorHAnsi" w:hAnsiTheme="minorHAnsi" w:cstheme="minorHAnsi"/>
              </w:rPr>
              <w:t>2</w:t>
            </w:r>
            <w:r w:rsidRPr="008E7811">
              <w:rPr>
                <w:rFonts w:asciiTheme="minorHAnsi" w:hAnsiTheme="minorHAnsi" w:cstheme="minorHAnsi"/>
                <w:spacing w:val="1"/>
              </w:rPr>
              <w:t xml:space="preserve"> </w:t>
            </w:r>
            <w:r w:rsidRPr="008E7811">
              <w:rPr>
                <w:rFonts w:asciiTheme="minorHAnsi" w:hAnsiTheme="minorHAnsi" w:cstheme="minorHAnsi"/>
                <w:spacing w:val="-4"/>
              </w:rPr>
              <w:t>days</w:t>
            </w:r>
          </w:p>
        </w:tc>
      </w:tr>
    </w:tbl>
    <w:p w14:paraId="6282BF25" w14:textId="77777777" w:rsidR="00336213" w:rsidRPr="008E7811" w:rsidRDefault="00336213" w:rsidP="00336213">
      <w:pPr>
        <w:pStyle w:val="BodyText"/>
        <w:spacing w:before="190"/>
        <w:rPr>
          <w:rFonts w:asciiTheme="minorHAnsi" w:hAnsiTheme="minorHAnsi" w:cstheme="minorHAnsi"/>
          <w:sz w:val="8"/>
          <w:szCs w:val="8"/>
        </w:rPr>
      </w:pPr>
    </w:p>
    <w:p w14:paraId="4CEBCD9A" w14:textId="77777777" w:rsidR="00336213" w:rsidRPr="008E7811" w:rsidRDefault="00336213" w:rsidP="00336213">
      <w:pPr>
        <w:pStyle w:val="BodyText"/>
        <w:spacing w:line="256" w:lineRule="auto"/>
        <w:ind w:right="348"/>
        <w:rPr>
          <w:rFonts w:asciiTheme="minorHAnsi" w:hAnsiTheme="minorHAnsi" w:cstheme="minorHAnsi"/>
          <w:sz w:val="22"/>
        </w:rPr>
      </w:pPr>
      <w:r w:rsidRPr="008E7811">
        <w:rPr>
          <w:rFonts w:asciiTheme="minorHAnsi" w:hAnsiTheme="minorHAnsi" w:cstheme="minorHAnsi"/>
          <w:sz w:val="22"/>
        </w:rPr>
        <w:t>All</w:t>
      </w:r>
      <w:r w:rsidRPr="008E7811">
        <w:rPr>
          <w:rFonts w:asciiTheme="minorHAnsi" w:hAnsiTheme="minorHAnsi" w:cstheme="minorHAnsi"/>
          <w:spacing w:val="-2"/>
          <w:sz w:val="22"/>
        </w:rPr>
        <w:t xml:space="preserve"> </w:t>
      </w:r>
      <w:r w:rsidRPr="008E7811">
        <w:rPr>
          <w:rFonts w:asciiTheme="minorHAnsi" w:hAnsiTheme="minorHAnsi" w:cstheme="minorHAnsi"/>
          <w:sz w:val="22"/>
        </w:rPr>
        <w:t>OS/firmware</w:t>
      </w:r>
      <w:r w:rsidRPr="008E7811">
        <w:rPr>
          <w:rFonts w:asciiTheme="minorHAnsi" w:hAnsiTheme="minorHAnsi" w:cstheme="minorHAnsi"/>
          <w:spacing w:val="-2"/>
          <w:sz w:val="22"/>
        </w:rPr>
        <w:t xml:space="preserve"> </w:t>
      </w:r>
      <w:r w:rsidRPr="008E7811">
        <w:rPr>
          <w:rFonts w:asciiTheme="minorHAnsi" w:hAnsiTheme="minorHAnsi" w:cstheme="minorHAnsi"/>
          <w:sz w:val="22"/>
        </w:rPr>
        <w:t>upgrades</w:t>
      </w:r>
      <w:r w:rsidRPr="008E7811">
        <w:rPr>
          <w:rFonts w:asciiTheme="minorHAnsi" w:hAnsiTheme="minorHAnsi" w:cstheme="minorHAnsi"/>
          <w:spacing w:val="-4"/>
          <w:sz w:val="22"/>
        </w:rPr>
        <w:t xml:space="preserve"> </w:t>
      </w:r>
      <w:r w:rsidRPr="008E7811">
        <w:rPr>
          <w:rFonts w:asciiTheme="minorHAnsi" w:hAnsiTheme="minorHAnsi" w:cstheme="minorHAnsi"/>
          <w:sz w:val="22"/>
        </w:rPr>
        <w:t>and</w:t>
      </w:r>
      <w:r w:rsidRPr="008E7811">
        <w:rPr>
          <w:rFonts w:asciiTheme="minorHAnsi" w:hAnsiTheme="minorHAnsi" w:cstheme="minorHAnsi"/>
          <w:spacing w:val="-3"/>
          <w:sz w:val="22"/>
        </w:rPr>
        <w:t xml:space="preserve"> </w:t>
      </w:r>
      <w:r w:rsidRPr="008E7811">
        <w:rPr>
          <w:rFonts w:asciiTheme="minorHAnsi" w:hAnsiTheme="minorHAnsi" w:cstheme="minorHAnsi"/>
          <w:sz w:val="22"/>
        </w:rPr>
        <w:t>security</w:t>
      </w:r>
      <w:r w:rsidRPr="008E7811">
        <w:rPr>
          <w:rFonts w:asciiTheme="minorHAnsi" w:hAnsiTheme="minorHAnsi" w:cstheme="minorHAnsi"/>
          <w:spacing w:val="-4"/>
          <w:sz w:val="22"/>
        </w:rPr>
        <w:t xml:space="preserve"> </w:t>
      </w:r>
      <w:r w:rsidRPr="008E7811">
        <w:rPr>
          <w:rFonts w:asciiTheme="minorHAnsi" w:hAnsiTheme="minorHAnsi" w:cstheme="minorHAnsi"/>
          <w:sz w:val="22"/>
        </w:rPr>
        <w:t>fixes</w:t>
      </w:r>
      <w:r w:rsidRPr="008E7811">
        <w:rPr>
          <w:rFonts w:asciiTheme="minorHAnsi" w:hAnsiTheme="minorHAnsi" w:cstheme="minorHAnsi"/>
          <w:spacing w:val="-2"/>
          <w:sz w:val="22"/>
        </w:rPr>
        <w:t xml:space="preserve"> </w:t>
      </w:r>
      <w:r w:rsidRPr="008E7811">
        <w:rPr>
          <w:rFonts w:asciiTheme="minorHAnsi" w:hAnsiTheme="minorHAnsi" w:cstheme="minorHAnsi"/>
          <w:sz w:val="22"/>
        </w:rPr>
        <w:t>should</w:t>
      </w:r>
      <w:r w:rsidRPr="008E7811">
        <w:rPr>
          <w:rFonts w:asciiTheme="minorHAnsi" w:hAnsiTheme="minorHAnsi" w:cstheme="minorHAnsi"/>
          <w:spacing w:val="-4"/>
          <w:sz w:val="22"/>
        </w:rPr>
        <w:t xml:space="preserve"> </w:t>
      </w:r>
      <w:r w:rsidRPr="008E7811">
        <w:rPr>
          <w:rFonts w:asciiTheme="minorHAnsi" w:hAnsiTheme="minorHAnsi" w:cstheme="minorHAnsi"/>
          <w:sz w:val="22"/>
        </w:rPr>
        <w:t>be</w:t>
      </w:r>
      <w:r w:rsidRPr="008E7811">
        <w:rPr>
          <w:rFonts w:asciiTheme="minorHAnsi" w:hAnsiTheme="minorHAnsi" w:cstheme="minorHAnsi"/>
          <w:spacing w:val="-2"/>
          <w:sz w:val="22"/>
        </w:rPr>
        <w:t xml:space="preserve"> </w:t>
      </w:r>
      <w:r w:rsidRPr="008E7811">
        <w:rPr>
          <w:rFonts w:asciiTheme="minorHAnsi" w:hAnsiTheme="minorHAnsi" w:cstheme="minorHAnsi"/>
          <w:sz w:val="22"/>
        </w:rPr>
        <w:t>covered</w:t>
      </w:r>
      <w:r w:rsidRPr="008E7811">
        <w:rPr>
          <w:rFonts w:asciiTheme="minorHAnsi" w:hAnsiTheme="minorHAnsi" w:cstheme="minorHAnsi"/>
          <w:spacing w:val="-2"/>
          <w:sz w:val="22"/>
        </w:rPr>
        <w:t xml:space="preserve"> </w:t>
      </w:r>
      <w:r w:rsidRPr="008E7811">
        <w:rPr>
          <w:rFonts w:asciiTheme="minorHAnsi" w:hAnsiTheme="minorHAnsi" w:cstheme="minorHAnsi"/>
          <w:sz w:val="22"/>
        </w:rPr>
        <w:t>under</w:t>
      </w:r>
      <w:r w:rsidRPr="008E7811">
        <w:rPr>
          <w:rFonts w:asciiTheme="minorHAnsi" w:hAnsiTheme="minorHAnsi" w:cstheme="minorHAnsi"/>
          <w:spacing w:val="-2"/>
          <w:sz w:val="22"/>
        </w:rPr>
        <w:t xml:space="preserve"> </w:t>
      </w:r>
      <w:r w:rsidRPr="008E7811">
        <w:rPr>
          <w:rFonts w:asciiTheme="minorHAnsi" w:hAnsiTheme="minorHAnsi" w:cstheme="minorHAnsi"/>
          <w:sz w:val="22"/>
        </w:rPr>
        <w:t>support</w:t>
      </w:r>
      <w:r w:rsidRPr="008E7811">
        <w:rPr>
          <w:rFonts w:asciiTheme="minorHAnsi" w:hAnsiTheme="minorHAnsi" w:cstheme="minorHAnsi"/>
          <w:spacing w:val="-2"/>
          <w:sz w:val="22"/>
        </w:rPr>
        <w:t xml:space="preserve"> </w:t>
      </w:r>
      <w:r w:rsidRPr="008E7811">
        <w:rPr>
          <w:rFonts w:asciiTheme="minorHAnsi" w:hAnsiTheme="minorHAnsi" w:cstheme="minorHAnsi"/>
          <w:sz w:val="22"/>
        </w:rPr>
        <w:t>as</w:t>
      </w:r>
      <w:r w:rsidRPr="008E7811">
        <w:rPr>
          <w:rFonts w:asciiTheme="minorHAnsi" w:hAnsiTheme="minorHAnsi" w:cstheme="minorHAnsi"/>
          <w:spacing w:val="-1"/>
          <w:sz w:val="22"/>
        </w:rPr>
        <w:t xml:space="preserve"> </w:t>
      </w:r>
      <w:r w:rsidRPr="008E7811">
        <w:rPr>
          <w:rFonts w:asciiTheme="minorHAnsi" w:hAnsiTheme="minorHAnsi" w:cstheme="minorHAnsi"/>
          <w:sz w:val="22"/>
        </w:rPr>
        <w:t>per</w:t>
      </w:r>
      <w:r w:rsidRPr="008E7811">
        <w:rPr>
          <w:rFonts w:asciiTheme="minorHAnsi" w:hAnsiTheme="minorHAnsi" w:cstheme="minorHAnsi"/>
          <w:spacing w:val="-2"/>
          <w:sz w:val="22"/>
        </w:rPr>
        <w:t xml:space="preserve"> </w:t>
      </w:r>
      <w:r w:rsidRPr="008E7811">
        <w:rPr>
          <w:rFonts w:asciiTheme="minorHAnsi" w:hAnsiTheme="minorHAnsi" w:cstheme="minorHAnsi"/>
          <w:sz w:val="22"/>
        </w:rPr>
        <w:t>the</w:t>
      </w:r>
      <w:r w:rsidRPr="008E7811">
        <w:rPr>
          <w:rFonts w:asciiTheme="minorHAnsi" w:hAnsiTheme="minorHAnsi" w:cstheme="minorHAnsi"/>
          <w:spacing w:val="-4"/>
          <w:sz w:val="22"/>
        </w:rPr>
        <w:t xml:space="preserve"> </w:t>
      </w:r>
      <w:r w:rsidRPr="008E7811">
        <w:rPr>
          <w:rFonts w:asciiTheme="minorHAnsi" w:hAnsiTheme="minorHAnsi" w:cstheme="minorHAnsi"/>
          <w:sz w:val="22"/>
        </w:rPr>
        <w:t>patch and firmware management policy.</w:t>
      </w:r>
    </w:p>
    <w:p w14:paraId="0D3B5AA6" w14:textId="77777777" w:rsidR="00336213" w:rsidRPr="008E7811" w:rsidRDefault="00336213" w:rsidP="00336213">
      <w:pPr>
        <w:pStyle w:val="BodyText"/>
        <w:spacing w:before="181"/>
        <w:rPr>
          <w:rFonts w:asciiTheme="minorHAnsi" w:hAnsiTheme="minorHAnsi" w:cstheme="minorHAnsi"/>
          <w:sz w:val="12"/>
          <w:szCs w:val="12"/>
        </w:rPr>
      </w:pPr>
    </w:p>
    <w:p w14:paraId="391153A5" w14:textId="65A7C094" w:rsidR="00336213" w:rsidRPr="008E7811" w:rsidRDefault="00336213" w:rsidP="00132F80">
      <w:pPr>
        <w:pStyle w:val="Heading1"/>
        <w:keepNext w:val="0"/>
        <w:widowControl w:val="0"/>
        <w:numPr>
          <w:ilvl w:val="0"/>
          <w:numId w:val="5"/>
        </w:numPr>
        <w:tabs>
          <w:tab w:val="left" w:pos="630"/>
        </w:tabs>
        <w:autoSpaceDE w:val="0"/>
        <w:autoSpaceDN w:val="0"/>
        <w:spacing w:before="0"/>
        <w:rPr>
          <w:rFonts w:asciiTheme="minorHAnsi" w:hAnsiTheme="minorHAnsi" w:cstheme="minorHAnsi"/>
          <w:b/>
          <w:bCs/>
          <w:color w:val="auto"/>
          <w:sz w:val="24"/>
        </w:rPr>
      </w:pPr>
      <w:bookmarkStart w:id="12" w:name="_Toc208229588"/>
      <w:bookmarkStart w:id="13" w:name="_Toc215409150"/>
      <w:r w:rsidRPr="008E7811">
        <w:rPr>
          <w:rFonts w:asciiTheme="minorHAnsi" w:hAnsiTheme="minorHAnsi" w:cstheme="minorHAnsi"/>
          <w:b/>
          <w:bCs/>
          <w:color w:val="auto"/>
          <w:spacing w:val="-2"/>
          <w:sz w:val="24"/>
        </w:rPr>
        <w:lastRenderedPageBreak/>
        <w:t>TRAINING</w:t>
      </w:r>
      <w:bookmarkEnd w:id="12"/>
      <w:bookmarkEnd w:id="13"/>
    </w:p>
    <w:p w14:paraId="0E0384AE" w14:textId="2E0D5232" w:rsidR="00336213" w:rsidRPr="008E7811" w:rsidRDefault="00336213" w:rsidP="00E5647C">
      <w:pPr>
        <w:pStyle w:val="BodyText"/>
        <w:spacing w:before="261"/>
        <w:rPr>
          <w:rFonts w:asciiTheme="minorHAnsi" w:hAnsiTheme="minorHAnsi" w:cstheme="minorHAnsi"/>
          <w:sz w:val="22"/>
        </w:rPr>
      </w:pPr>
      <w:r w:rsidRPr="008E7811">
        <w:rPr>
          <w:rFonts w:asciiTheme="minorHAnsi" w:hAnsiTheme="minorHAnsi" w:cstheme="minorHAnsi"/>
          <w:sz w:val="22"/>
        </w:rPr>
        <w:t>Formal</w:t>
      </w:r>
      <w:r w:rsidRPr="008E7811">
        <w:rPr>
          <w:rFonts w:asciiTheme="minorHAnsi" w:hAnsiTheme="minorHAnsi" w:cstheme="minorHAnsi"/>
          <w:spacing w:val="-5"/>
          <w:sz w:val="22"/>
        </w:rPr>
        <w:t xml:space="preserve"> </w:t>
      </w:r>
      <w:r w:rsidRPr="008E7811">
        <w:rPr>
          <w:rFonts w:asciiTheme="minorHAnsi" w:hAnsiTheme="minorHAnsi" w:cstheme="minorHAnsi"/>
          <w:sz w:val="22"/>
        </w:rPr>
        <w:t>training</w:t>
      </w:r>
      <w:r w:rsidRPr="008E7811">
        <w:rPr>
          <w:rFonts w:asciiTheme="minorHAnsi" w:hAnsiTheme="minorHAnsi" w:cstheme="minorHAnsi"/>
          <w:spacing w:val="-3"/>
          <w:sz w:val="22"/>
        </w:rPr>
        <w:t xml:space="preserve"> </w:t>
      </w:r>
      <w:r w:rsidRPr="008E7811">
        <w:rPr>
          <w:rFonts w:asciiTheme="minorHAnsi" w:hAnsiTheme="minorHAnsi" w:cstheme="minorHAnsi"/>
          <w:sz w:val="22"/>
        </w:rPr>
        <w:t>should</w:t>
      </w:r>
      <w:r w:rsidRPr="008E7811">
        <w:rPr>
          <w:rFonts w:asciiTheme="minorHAnsi" w:hAnsiTheme="minorHAnsi" w:cstheme="minorHAnsi"/>
          <w:spacing w:val="-4"/>
          <w:sz w:val="22"/>
        </w:rPr>
        <w:t xml:space="preserve"> </w:t>
      </w:r>
      <w:r w:rsidRPr="008E7811">
        <w:rPr>
          <w:rFonts w:asciiTheme="minorHAnsi" w:hAnsiTheme="minorHAnsi" w:cstheme="minorHAnsi"/>
          <w:sz w:val="22"/>
        </w:rPr>
        <w:t>be</w:t>
      </w:r>
      <w:r w:rsidRPr="008E7811">
        <w:rPr>
          <w:rFonts w:asciiTheme="minorHAnsi" w:hAnsiTheme="minorHAnsi" w:cstheme="minorHAnsi"/>
          <w:spacing w:val="-2"/>
          <w:sz w:val="22"/>
        </w:rPr>
        <w:t xml:space="preserve"> </w:t>
      </w:r>
      <w:r w:rsidRPr="008E7811">
        <w:rPr>
          <w:rFonts w:asciiTheme="minorHAnsi" w:hAnsiTheme="minorHAnsi" w:cstheme="minorHAnsi"/>
          <w:sz w:val="22"/>
        </w:rPr>
        <w:t>provided</w:t>
      </w:r>
      <w:r w:rsidRPr="008E7811">
        <w:rPr>
          <w:rFonts w:asciiTheme="minorHAnsi" w:hAnsiTheme="minorHAnsi" w:cstheme="minorHAnsi"/>
          <w:spacing w:val="-5"/>
          <w:sz w:val="22"/>
        </w:rPr>
        <w:t xml:space="preserve"> </w:t>
      </w:r>
      <w:r w:rsidRPr="008E7811">
        <w:rPr>
          <w:rFonts w:asciiTheme="minorHAnsi" w:hAnsiTheme="minorHAnsi" w:cstheme="minorHAnsi"/>
          <w:sz w:val="22"/>
        </w:rPr>
        <w:t>by</w:t>
      </w:r>
      <w:r w:rsidRPr="008E7811">
        <w:rPr>
          <w:rFonts w:asciiTheme="minorHAnsi" w:hAnsiTheme="minorHAnsi" w:cstheme="minorHAnsi"/>
          <w:spacing w:val="-1"/>
          <w:sz w:val="22"/>
        </w:rPr>
        <w:t xml:space="preserve"> </w:t>
      </w:r>
      <w:r w:rsidRPr="008E7811">
        <w:rPr>
          <w:rFonts w:asciiTheme="minorHAnsi" w:hAnsiTheme="minorHAnsi" w:cstheme="minorHAnsi"/>
          <w:sz w:val="22"/>
        </w:rPr>
        <w:t>the bidder</w:t>
      </w:r>
      <w:r w:rsidRPr="008E7811">
        <w:rPr>
          <w:rFonts w:asciiTheme="minorHAnsi" w:hAnsiTheme="minorHAnsi" w:cstheme="minorHAnsi"/>
          <w:spacing w:val="-2"/>
          <w:sz w:val="22"/>
        </w:rPr>
        <w:t xml:space="preserve"> </w:t>
      </w:r>
      <w:r w:rsidRPr="008E7811">
        <w:rPr>
          <w:rFonts w:asciiTheme="minorHAnsi" w:hAnsiTheme="minorHAnsi" w:cstheme="minorHAnsi"/>
          <w:sz w:val="22"/>
        </w:rPr>
        <w:t>for</w:t>
      </w:r>
      <w:r w:rsidRPr="008E7811">
        <w:rPr>
          <w:rFonts w:asciiTheme="minorHAnsi" w:hAnsiTheme="minorHAnsi" w:cstheme="minorHAnsi"/>
          <w:spacing w:val="-1"/>
          <w:sz w:val="22"/>
        </w:rPr>
        <w:t xml:space="preserve"> </w:t>
      </w:r>
      <w:r w:rsidRPr="008E7811">
        <w:rPr>
          <w:rFonts w:asciiTheme="minorHAnsi" w:hAnsiTheme="minorHAnsi" w:cstheme="minorHAnsi"/>
          <w:sz w:val="22"/>
        </w:rPr>
        <w:t>staff</w:t>
      </w:r>
      <w:r w:rsidRPr="008E7811">
        <w:rPr>
          <w:rFonts w:asciiTheme="minorHAnsi" w:hAnsiTheme="minorHAnsi" w:cstheme="minorHAnsi"/>
          <w:spacing w:val="-4"/>
          <w:sz w:val="22"/>
        </w:rPr>
        <w:t xml:space="preserve"> </w:t>
      </w:r>
      <w:r w:rsidRPr="008E7811">
        <w:rPr>
          <w:rFonts w:asciiTheme="minorHAnsi" w:hAnsiTheme="minorHAnsi" w:cstheme="minorHAnsi"/>
          <w:sz w:val="22"/>
        </w:rPr>
        <w:t>members</w:t>
      </w:r>
      <w:r w:rsidRPr="008E7811">
        <w:rPr>
          <w:rFonts w:asciiTheme="minorHAnsi" w:hAnsiTheme="minorHAnsi" w:cstheme="minorHAnsi"/>
          <w:spacing w:val="-1"/>
          <w:sz w:val="22"/>
        </w:rPr>
        <w:t xml:space="preserve"> </w:t>
      </w:r>
      <w:r w:rsidRPr="008E7811">
        <w:rPr>
          <w:rFonts w:asciiTheme="minorHAnsi" w:hAnsiTheme="minorHAnsi" w:cstheme="minorHAnsi"/>
          <w:sz w:val="22"/>
        </w:rPr>
        <w:t>at</w:t>
      </w:r>
      <w:r w:rsidRPr="008E7811">
        <w:rPr>
          <w:rFonts w:asciiTheme="minorHAnsi" w:hAnsiTheme="minorHAnsi" w:cstheme="minorHAnsi"/>
          <w:spacing w:val="-5"/>
          <w:sz w:val="22"/>
        </w:rPr>
        <w:t xml:space="preserve"> </w:t>
      </w:r>
      <w:r w:rsidRPr="008E7811">
        <w:rPr>
          <w:rFonts w:asciiTheme="minorHAnsi" w:hAnsiTheme="minorHAnsi" w:cstheme="minorHAnsi"/>
          <w:sz w:val="22"/>
        </w:rPr>
        <w:t>the</w:t>
      </w:r>
      <w:r w:rsidRPr="008E7811">
        <w:rPr>
          <w:rFonts w:asciiTheme="minorHAnsi" w:hAnsiTheme="minorHAnsi" w:cstheme="minorHAnsi"/>
          <w:spacing w:val="-4"/>
          <w:sz w:val="22"/>
        </w:rPr>
        <w:t xml:space="preserve"> </w:t>
      </w:r>
      <w:r w:rsidRPr="008E7811">
        <w:rPr>
          <w:rFonts w:asciiTheme="minorHAnsi" w:hAnsiTheme="minorHAnsi" w:cstheme="minorHAnsi"/>
          <w:sz w:val="22"/>
        </w:rPr>
        <w:t>time</w:t>
      </w:r>
      <w:r w:rsidRPr="008E7811">
        <w:rPr>
          <w:rFonts w:asciiTheme="minorHAnsi" w:hAnsiTheme="minorHAnsi" w:cstheme="minorHAnsi"/>
          <w:spacing w:val="-4"/>
          <w:sz w:val="22"/>
        </w:rPr>
        <w:t xml:space="preserve"> </w:t>
      </w:r>
      <w:r w:rsidRPr="008E7811">
        <w:rPr>
          <w:rFonts w:asciiTheme="minorHAnsi" w:hAnsiTheme="minorHAnsi" w:cstheme="minorHAnsi"/>
          <w:sz w:val="22"/>
        </w:rPr>
        <w:t>of</w:t>
      </w:r>
      <w:r w:rsidRPr="008E7811">
        <w:rPr>
          <w:rFonts w:asciiTheme="minorHAnsi" w:hAnsiTheme="minorHAnsi" w:cstheme="minorHAnsi"/>
          <w:spacing w:val="-3"/>
          <w:sz w:val="22"/>
        </w:rPr>
        <w:t xml:space="preserve"> </w:t>
      </w:r>
      <w:r w:rsidRPr="008E7811">
        <w:rPr>
          <w:rFonts w:asciiTheme="minorHAnsi" w:hAnsiTheme="minorHAnsi" w:cstheme="minorHAnsi"/>
          <w:sz w:val="22"/>
        </w:rPr>
        <w:t>solution deployment enabling continual use of the proposed solution/s.</w:t>
      </w:r>
    </w:p>
    <w:p w14:paraId="3805CE05" w14:textId="77777777" w:rsidR="00336213" w:rsidRPr="008E7811" w:rsidRDefault="00336213" w:rsidP="00336213">
      <w:pPr>
        <w:pStyle w:val="BodyText"/>
        <w:rPr>
          <w:rFonts w:asciiTheme="minorHAnsi" w:hAnsiTheme="minorHAnsi" w:cstheme="minorHAnsi"/>
          <w:sz w:val="22"/>
          <w:szCs w:val="22"/>
        </w:rPr>
      </w:pPr>
      <w:r w:rsidRPr="008E7811">
        <w:rPr>
          <w:rFonts w:asciiTheme="minorHAnsi" w:hAnsiTheme="minorHAnsi" w:cstheme="minorHAnsi"/>
          <w:sz w:val="22"/>
          <w:szCs w:val="22"/>
        </w:rPr>
        <w:t>The</w:t>
      </w:r>
      <w:r w:rsidRPr="008E7811">
        <w:rPr>
          <w:rFonts w:asciiTheme="minorHAnsi" w:hAnsiTheme="minorHAnsi" w:cstheme="minorHAnsi"/>
          <w:spacing w:val="-5"/>
          <w:sz w:val="22"/>
          <w:szCs w:val="22"/>
        </w:rPr>
        <w:t xml:space="preserve"> </w:t>
      </w:r>
      <w:r w:rsidRPr="008E7811">
        <w:rPr>
          <w:rFonts w:asciiTheme="minorHAnsi" w:hAnsiTheme="minorHAnsi" w:cstheme="minorHAnsi"/>
          <w:sz w:val="22"/>
          <w:szCs w:val="22"/>
        </w:rPr>
        <w:t>vendor</w:t>
      </w:r>
      <w:r w:rsidRPr="008E7811">
        <w:rPr>
          <w:rFonts w:asciiTheme="minorHAnsi" w:hAnsiTheme="minorHAnsi" w:cstheme="minorHAnsi"/>
          <w:spacing w:val="-6"/>
          <w:sz w:val="22"/>
          <w:szCs w:val="22"/>
        </w:rPr>
        <w:t xml:space="preserve"> </w:t>
      </w:r>
      <w:r w:rsidRPr="008E7811">
        <w:rPr>
          <w:rFonts w:asciiTheme="minorHAnsi" w:hAnsiTheme="minorHAnsi" w:cstheme="minorHAnsi"/>
          <w:sz w:val="22"/>
          <w:szCs w:val="22"/>
        </w:rPr>
        <w:t>should</w:t>
      </w:r>
      <w:r w:rsidRPr="008E7811">
        <w:rPr>
          <w:rFonts w:asciiTheme="minorHAnsi" w:hAnsiTheme="minorHAnsi" w:cstheme="minorHAnsi"/>
          <w:spacing w:val="-6"/>
          <w:sz w:val="22"/>
          <w:szCs w:val="22"/>
        </w:rPr>
        <w:t xml:space="preserve"> </w:t>
      </w:r>
      <w:r w:rsidRPr="008E7811">
        <w:rPr>
          <w:rFonts w:asciiTheme="minorHAnsi" w:hAnsiTheme="minorHAnsi" w:cstheme="minorHAnsi"/>
          <w:sz w:val="22"/>
          <w:szCs w:val="22"/>
        </w:rPr>
        <w:t>provide</w:t>
      </w:r>
      <w:r w:rsidRPr="008E7811">
        <w:rPr>
          <w:rFonts w:asciiTheme="minorHAnsi" w:hAnsiTheme="minorHAnsi" w:cstheme="minorHAnsi"/>
          <w:spacing w:val="-8"/>
          <w:sz w:val="22"/>
          <w:szCs w:val="22"/>
        </w:rPr>
        <w:t xml:space="preserve"> </w:t>
      </w:r>
      <w:r w:rsidRPr="008E7811">
        <w:rPr>
          <w:rFonts w:asciiTheme="minorHAnsi" w:hAnsiTheme="minorHAnsi" w:cstheme="minorHAnsi"/>
          <w:sz w:val="22"/>
          <w:szCs w:val="22"/>
        </w:rPr>
        <w:t>a</w:t>
      </w:r>
      <w:r w:rsidRPr="008E7811">
        <w:rPr>
          <w:rFonts w:asciiTheme="minorHAnsi" w:hAnsiTheme="minorHAnsi" w:cstheme="minorHAnsi"/>
          <w:spacing w:val="-4"/>
          <w:sz w:val="22"/>
          <w:szCs w:val="22"/>
        </w:rPr>
        <w:t xml:space="preserve"> </w:t>
      </w:r>
      <w:r w:rsidRPr="008E7811">
        <w:rPr>
          <w:rFonts w:asciiTheme="minorHAnsi" w:hAnsiTheme="minorHAnsi" w:cstheme="minorHAnsi"/>
          <w:sz w:val="22"/>
          <w:szCs w:val="22"/>
        </w:rPr>
        <w:t>detailed</w:t>
      </w:r>
      <w:r w:rsidRPr="008E7811">
        <w:rPr>
          <w:rFonts w:asciiTheme="minorHAnsi" w:hAnsiTheme="minorHAnsi" w:cstheme="minorHAnsi"/>
          <w:spacing w:val="-7"/>
          <w:sz w:val="22"/>
          <w:szCs w:val="22"/>
        </w:rPr>
        <w:t xml:space="preserve"> </w:t>
      </w:r>
      <w:r w:rsidRPr="008E7811">
        <w:rPr>
          <w:rFonts w:asciiTheme="minorHAnsi" w:hAnsiTheme="minorHAnsi" w:cstheme="minorHAnsi"/>
          <w:sz w:val="22"/>
          <w:szCs w:val="22"/>
        </w:rPr>
        <w:t>training</w:t>
      </w:r>
      <w:r w:rsidRPr="008E7811">
        <w:rPr>
          <w:rFonts w:asciiTheme="minorHAnsi" w:hAnsiTheme="minorHAnsi" w:cstheme="minorHAnsi"/>
          <w:spacing w:val="-5"/>
          <w:sz w:val="22"/>
          <w:szCs w:val="22"/>
        </w:rPr>
        <w:t xml:space="preserve"> </w:t>
      </w:r>
      <w:r w:rsidRPr="008E7811">
        <w:rPr>
          <w:rFonts w:asciiTheme="minorHAnsi" w:hAnsiTheme="minorHAnsi" w:cstheme="minorHAnsi"/>
          <w:sz w:val="22"/>
          <w:szCs w:val="22"/>
        </w:rPr>
        <w:t>plan,</w:t>
      </w:r>
      <w:r w:rsidRPr="008E7811">
        <w:rPr>
          <w:rFonts w:asciiTheme="minorHAnsi" w:hAnsiTheme="minorHAnsi" w:cstheme="minorHAnsi"/>
          <w:spacing w:val="-4"/>
          <w:sz w:val="22"/>
          <w:szCs w:val="22"/>
        </w:rPr>
        <w:t xml:space="preserve"> </w:t>
      </w:r>
      <w:r w:rsidRPr="008E7811">
        <w:rPr>
          <w:rFonts w:asciiTheme="minorHAnsi" w:hAnsiTheme="minorHAnsi" w:cstheme="minorHAnsi"/>
          <w:spacing w:val="-2"/>
          <w:sz w:val="22"/>
          <w:szCs w:val="22"/>
        </w:rPr>
        <w:t>including:</w:t>
      </w:r>
    </w:p>
    <w:p w14:paraId="51BD623E" w14:textId="77777777" w:rsidR="00336213" w:rsidRPr="008E7811" w:rsidRDefault="00336213" w:rsidP="00336213">
      <w:pPr>
        <w:pStyle w:val="ListParagraph"/>
        <w:widowControl w:val="0"/>
        <w:numPr>
          <w:ilvl w:val="0"/>
          <w:numId w:val="46"/>
        </w:numPr>
        <w:tabs>
          <w:tab w:val="left" w:pos="1310"/>
        </w:tabs>
        <w:autoSpaceDE w:val="0"/>
        <w:autoSpaceDN w:val="0"/>
        <w:contextualSpacing w:val="0"/>
        <w:rPr>
          <w:rFonts w:cstheme="minorHAnsi"/>
        </w:rPr>
      </w:pPr>
      <w:r w:rsidRPr="008E7811">
        <w:rPr>
          <w:rFonts w:cstheme="minorHAnsi"/>
          <w:b/>
        </w:rPr>
        <w:t>Training</w:t>
      </w:r>
      <w:r w:rsidRPr="008E7811">
        <w:rPr>
          <w:rFonts w:cstheme="minorHAnsi"/>
          <w:b/>
          <w:spacing w:val="-8"/>
        </w:rPr>
        <w:t xml:space="preserve"> </w:t>
      </w:r>
      <w:r w:rsidRPr="008E7811">
        <w:rPr>
          <w:rFonts w:cstheme="minorHAnsi"/>
          <w:b/>
        </w:rPr>
        <w:t>Sessions:</w:t>
      </w:r>
      <w:r w:rsidRPr="008E7811">
        <w:rPr>
          <w:rFonts w:cstheme="minorHAnsi"/>
          <w:b/>
          <w:spacing w:val="-2"/>
        </w:rPr>
        <w:t xml:space="preserve"> </w:t>
      </w:r>
      <w:r w:rsidRPr="008E7811">
        <w:rPr>
          <w:rFonts w:cstheme="minorHAnsi"/>
        </w:rPr>
        <w:t>Number</w:t>
      </w:r>
      <w:r w:rsidRPr="008E7811">
        <w:rPr>
          <w:rFonts w:cstheme="minorHAnsi"/>
          <w:spacing w:val="-5"/>
        </w:rPr>
        <w:t xml:space="preserve"> </w:t>
      </w:r>
      <w:r w:rsidRPr="008E7811">
        <w:rPr>
          <w:rFonts w:cstheme="minorHAnsi"/>
        </w:rPr>
        <w:t>of</w:t>
      </w:r>
      <w:r w:rsidRPr="008E7811">
        <w:rPr>
          <w:rFonts w:cstheme="minorHAnsi"/>
          <w:spacing w:val="-6"/>
        </w:rPr>
        <w:t xml:space="preserve"> </w:t>
      </w:r>
      <w:r w:rsidRPr="008E7811">
        <w:rPr>
          <w:rFonts w:cstheme="minorHAnsi"/>
        </w:rPr>
        <w:t>training</w:t>
      </w:r>
      <w:r w:rsidRPr="008E7811">
        <w:rPr>
          <w:rFonts w:cstheme="minorHAnsi"/>
          <w:spacing w:val="-3"/>
        </w:rPr>
        <w:t xml:space="preserve"> </w:t>
      </w:r>
      <w:r w:rsidRPr="008E7811">
        <w:rPr>
          <w:rFonts w:cstheme="minorHAnsi"/>
        </w:rPr>
        <w:t>sessions,</w:t>
      </w:r>
      <w:r w:rsidRPr="008E7811">
        <w:rPr>
          <w:rFonts w:cstheme="minorHAnsi"/>
          <w:spacing w:val="-3"/>
        </w:rPr>
        <w:t xml:space="preserve"> </w:t>
      </w:r>
      <w:r w:rsidRPr="008E7811">
        <w:rPr>
          <w:rFonts w:cstheme="minorHAnsi"/>
        </w:rPr>
        <w:t>duration,</w:t>
      </w:r>
      <w:r w:rsidRPr="008E7811">
        <w:rPr>
          <w:rFonts w:cstheme="minorHAnsi"/>
          <w:spacing w:val="-4"/>
        </w:rPr>
        <w:t xml:space="preserve"> </w:t>
      </w:r>
      <w:r w:rsidRPr="008E7811">
        <w:rPr>
          <w:rFonts w:cstheme="minorHAnsi"/>
        </w:rPr>
        <w:t>and</w:t>
      </w:r>
      <w:r w:rsidRPr="008E7811">
        <w:rPr>
          <w:rFonts w:cstheme="minorHAnsi"/>
          <w:spacing w:val="-6"/>
        </w:rPr>
        <w:t xml:space="preserve"> </w:t>
      </w:r>
      <w:r w:rsidRPr="008E7811">
        <w:rPr>
          <w:rFonts w:cstheme="minorHAnsi"/>
        </w:rPr>
        <w:t>number</w:t>
      </w:r>
      <w:r w:rsidRPr="008E7811">
        <w:rPr>
          <w:rFonts w:cstheme="minorHAnsi"/>
          <w:spacing w:val="-5"/>
        </w:rPr>
        <w:t xml:space="preserve"> </w:t>
      </w:r>
      <w:r w:rsidRPr="008E7811">
        <w:rPr>
          <w:rFonts w:cstheme="minorHAnsi"/>
        </w:rPr>
        <w:t>of</w:t>
      </w:r>
      <w:r w:rsidRPr="008E7811">
        <w:rPr>
          <w:rFonts w:cstheme="minorHAnsi"/>
          <w:spacing w:val="-4"/>
        </w:rPr>
        <w:t xml:space="preserve"> </w:t>
      </w:r>
      <w:r w:rsidRPr="008E7811">
        <w:rPr>
          <w:rFonts w:cstheme="minorHAnsi"/>
        </w:rPr>
        <w:t>staff</w:t>
      </w:r>
      <w:r w:rsidRPr="008E7811">
        <w:rPr>
          <w:rFonts w:cstheme="minorHAnsi"/>
          <w:spacing w:val="-6"/>
        </w:rPr>
        <w:t xml:space="preserve"> </w:t>
      </w:r>
      <w:r w:rsidRPr="008E7811">
        <w:rPr>
          <w:rFonts w:cstheme="minorHAnsi"/>
        </w:rPr>
        <w:t>to</w:t>
      </w:r>
      <w:r w:rsidRPr="008E7811">
        <w:rPr>
          <w:rFonts w:cstheme="minorHAnsi"/>
          <w:spacing w:val="-5"/>
        </w:rPr>
        <w:t xml:space="preserve"> </w:t>
      </w:r>
      <w:r w:rsidRPr="008E7811">
        <w:rPr>
          <w:rFonts w:cstheme="minorHAnsi"/>
        </w:rPr>
        <w:t>be</w:t>
      </w:r>
      <w:r w:rsidRPr="008E7811">
        <w:rPr>
          <w:rFonts w:cstheme="minorHAnsi"/>
          <w:spacing w:val="-3"/>
        </w:rPr>
        <w:t xml:space="preserve"> </w:t>
      </w:r>
      <w:r w:rsidRPr="008E7811">
        <w:rPr>
          <w:rFonts w:cstheme="minorHAnsi"/>
          <w:spacing w:val="-2"/>
        </w:rPr>
        <w:t>trained.</w:t>
      </w:r>
    </w:p>
    <w:p w14:paraId="696EC8DA" w14:textId="77777777" w:rsidR="00336213" w:rsidRPr="008E7811" w:rsidRDefault="00336213" w:rsidP="00336213">
      <w:pPr>
        <w:pStyle w:val="ListParagraph"/>
        <w:widowControl w:val="0"/>
        <w:numPr>
          <w:ilvl w:val="0"/>
          <w:numId w:val="46"/>
        </w:numPr>
        <w:tabs>
          <w:tab w:val="left" w:pos="1310"/>
        </w:tabs>
        <w:autoSpaceDE w:val="0"/>
        <w:autoSpaceDN w:val="0"/>
        <w:ind w:right="306"/>
        <w:contextualSpacing w:val="0"/>
        <w:rPr>
          <w:rFonts w:cstheme="minorHAnsi"/>
        </w:rPr>
      </w:pPr>
      <w:r w:rsidRPr="008E7811">
        <w:rPr>
          <w:rFonts w:cstheme="minorHAnsi"/>
          <w:b/>
        </w:rPr>
        <w:t>Training</w:t>
      </w:r>
      <w:r w:rsidRPr="008E7811">
        <w:rPr>
          <w:rFonts w:cstheme="minorHAnsi"/>
          <w:b/>
          <w:spacing w:val="35"/>
        </w:rPr>
        <w:t xml:space="preserve"> </w:t>
      </w:r>
      <w:r w:rsidRPr="008E7811">
        <w:rPr>
          <w:rFonts w:cstheme="minorHAnsi"/>
          <w:b/>
        </w:rPr>
        <w:t>Materials:</w:t>
      </w:r>
      <w:r w:rsidRPr="008E7811">
        <w:rPr>
          <w:rFonts w:cstheme="minorHAnsi"/>
          <w:b/>
          <w:spacing w:val="38"/>
        </w:rPr>
        <w:t xml:space="preserve"> </w:t>
      </w:r>
      <w:r w:rsidRPr="008E7811">
        <w:rPr>
          <w:rFonts w:cstheme="minorHAnsi"/>
        </w:rPr>
        <w:t>Comprehensive</w:t>
      </w:r>
      <w:r w:rsidRPr="008E7811">
        <w:rPr>
          <w:rFonts w:cstheme="minorHAnsi"/>
          <w:spacing w:val="38"/>
        </w:rPr>
        <w:t xml:space="preserve"> </w:t>
      </w:r>
      <w:r w:rsidRPr="008E7811">
        <w:rPr>
          <w:rFonts w:cstheme="minorHAnsi"/>
        </w:rPr>
        <w:t>training</w:t>
      </w:r>
      <w:r w:rsidRPr="008E7811">
        <w:rPr>
          <w:rFonts w:cstheme="minorHAnsi"/>
          <w:spacing w:val="36"/>
        </w:rPr>
        <w:t xml:space="preserve"> </w:t>
      </w:r>
      <w:r w:rsidRPr="008E7811">
        <w:rPr>
          <w:rFonts w:cstheme="minorHAnsi"/>
        </w:rPr>
        <w:t>materials,</w:t>
      </w:r>
      <w:r w:rsidRPr="008E7811">
        <w:rPr>
          <w:rFonts w:cstheme="minorHAnsi"/>
          <w:spacing w:val="37"/>
        </w:rPr>
        <w:t xml:space="preserve"> </w:t>
      </w:r>
      <w:r w:rsidRPr="008E7811">
        <w:rPr>
          <w:rFonts w:cstheme="minorHAnsi"/>
        </w:rPr>
        <w:t>including</w:t>
      </w:r>
      <w:r w:rsidRPr="008E7811">
        <w:rPr>
          <w:rFonts w:cstheme="minorHAnsi"/>
          <w:spacing w:val="36"/>
        </w:rPr>
        <w:t xml:space="preserve"> </w:t>
      </w:r>
      <w:r w:rsidRPr="008E7811">
        <w:rPr>
          <w:rFonts w:cstheme="minorHAnsi"/>
        </w:rPr>
        <w:t>user</w:t>
      </w:r>
      <w:r w:rsidRPr="008E7811">
        <w:rPr>
          <w:rFonts w:cstheme="minorHAnsi"/>
          <w:spacing w:val="32"/>
        </w:rPr>
        <w:t xml:space="preserve"> </w:t>
      </w:r>
      <w:r w:rsidRPr="008E7811">
        <w:rPr>
          <w:rFonts w:cstheme="minorHAnsi"/>
        </w:rPr>
        <w:t>manuals</w:t>
      </w:r>
      <w:r w:rsidRPr="008E7811">
        <w:rPr>
          <w:rFonts w:cstheme="minorHAnsi"/>
          <w:spacing w:val="34"/>
        </w:rPr>
        <w:t xml:space="preserve"> </w:t>
      </w:r>
      <w:r w:rsidRPr="008E7811">
        <w:rPr>
          <w:rFonts w:cstheme="minorHAnsi"/>
        </w:rPr>
        <w:t>and</w:t>
      </w:r>
      <w:r w:rsidRPr="008E7811">
        <w:rPr>
          <w:rFonts w:cstheme="minorHAnsi"/>
          <w:spacing w:val="34"/>
        </w:rPr>
        <w:t xml:space="preserve"> </w:t>
      </w:r>
      <w:r w:rsidRPr="008E7811">
        <w:rPr>
          <w:rFonts w:cstheme="minorHAnsi"/>
        </w:rPr>
        <w:t xml:space="preserve">online </w:t>
      </w:r>
      <w:r w:rsidRPr="008E7811">
        <w:rPr>
          <w:rFonts w:cstheme="minorHAnsi"/>
          <w:spacing w:val="-2"/>
        </w:rPr>
        <w:t>resources.</w:t>
      </w:r>
    </w:p>
    <w:p w14:paraId="5A1C355A" w14:textId="77777777" w:rsidR="00336213" w:rsidRPr="008E7811" w:rsidRDefault="00336213" w:rsidP="00336213">
      <w:pPr>
        <w:pStyle w:val="ListParagraph"/>
        <w:widowControl w:val="0"/>
        <w:numPr>
          <w:ilvl w:val="0"/>
          <w:numId w:val="46"/>
        </w:numPr>
        <w:tabs>
          <w:tab w:val="left" w:pos="1310"/>
        </w:tabs>
        <w:autoSpaceDE w:val="0"/>
        <w:autoSpaceDN w:val="0"/>
        <w:spacing w:before="1"/>
        <w:contextualSpacing w:val="0"/>
        <w:rPr>
          <w:rFonts w:cstheme="minorHAnsi"/>
        </w:rPr>
      </w:pPr>
      <w:r w:rsidRPr="008E7811">
        <w:rPr>
          <w:rFonts w:cstheme="minorHAnsi"/>
          <w:b/>
        </w:rPr>
        <w:t>Post-Deployment</w:t>
      </w:r>
      <w:r w:rsidRPr="008E7811">
        <w:rPr>
          <w:rFonts w:cstheme="minorHAnsi"/>
          <w:b/>
          <w:spacing w:val="-8"/>
        </w:rPr>
        <w:t xml:space="preserve"> </w:t>
      </w:r>
      <w:r w:rsidRPr="008E7811">
        <w:rPr>
          <w:rFonts w:cstheme="minorHAnsi"/>
          <w:b/>
        </w:rPr>
        <w:t>Support:</w:t>
      </w:r>
      <w:r w:rsidRPr="008E7811">
        <w:rPr>
          <w:rFonts w:cstheme="minorHAnsi"/>
          <w:b/>
          <w:spacing w:val="-9"/>
        </w:rPr>
        <w:t xml:space="preserve"> </w:t>
      </w:r>
      <w:r w:rsidRPr="008E7811">
        <w:rPr>
          <w:rFonts w:cstheme="minorHAnsi"/>
        </w:rPr>
        <w:t>Ongoing</w:t>
      </w:r>
      <w:r w:rsidRPr="008E7811">
        <w:rPr>
          <w:rFonts w:cstheme="minorHAnsi"/>
          <w:spacing w:val="-7"/>
        </w:rPr>
        <w:t xml:space="preserve"> </w:t>
      </w:r>
      <w:r w:rsidRPr="008E7811">
        <w:rPr>
          <w:rFonts w:cstheme="minorHAnsi"/>
        </w:rPr>
        <w:t>training</w:t>
      </w:r>
      <w:r w:rsidRPr="008E7811">
        <w:rPr>
          <w:rFonts w:cstheme="minorHAnsi"/>
          <w:spacing w:val="-7"/>
        </w:rPr>
        <w:t xml:space="preserve"> </w:t>
      </w:r>
      <w:r w:rsidRPr="008E7811">
        <w:rPr>
          <w:rFonts w:cstheme="minorHAnsi"/>
        </w:rPr>
        <w:t>and</w:t>
      </w:r>
      <w:r w:rsidRPr="008E7811">
        <w:rPr>
          <w:rFonts w:cstheme="minorHAnsi"/>
          <w:spacing w:val="-8"/>
        </w:rPr>
        <w:t xml:space="preserve"> </w:t>
      </w:r>
      <w:r w:rsidRPr="008E7811">
        <w:rPr>
          <w:rFonts w:cstheme="minorHAnsi"/>
        </w:rPr>
        <w:t>support</w:t>
      </w:r>
      <w:r w:rsidRPr="008E7811">
        <w:rPr>
          <w:rFonts w:cstheme="minorHAnsi"/>
          <w:spacing w:val="-5"/>
        </w:rPr>
        <w:t xml:space="preserve"> </w:t>
      </w:r>
      <w:r w:rsidRPr="008E7811">
        <w:rPr>
          <w:rFonts w:cstheme="minorHAnsi"/>
        </w:rPr>
        <w:t>post-</w:t>
      </w:r>
      <w:r w:rsidRPr="008E7811">
        <w:rPr>
          <w:rFonts w:cstheme="minorHAnsi"/>
          <w:spacing w:val="-2"/>
        </w:rPr>
        <w:t>deployment.</w:t>
      </w:r>
    </w:p>
    <w:p w14:paraId="078F7CA4" w14:textId="77777777" w:rsidR="00336213" w:rsidRPr="008E7811" w:rsidRDefault="00336213" w:rsidP="00C63249">
      <w:pPr>
        <w:pStyle w:val="ListParagraph"/>
        <w:spacing w:before="72" w:after="144" w:line="276" w:lineRule="auto"/>
        <w:ind w:left="360"/>
        <w:jc w:val="both"/>
        <w:rPr>
          <w:rFonts w:eastAsia="Arial" w:cstheme="minorHAnsi"/>
          <w:sz w:val="20"/>
          <w:szCs w:val="20"/>
        </w:rPr>
      </w:pPr>
    </w:p>
    <w:p w14:paraId="169FA7A7" w14:textId="3820EEBF" w:rsidR="00A93D05" w:rsidRPr="008E7811" w:rsidRDefault="00A93D05" w:rsidP="00F806E7">
      <w:pPr>
        <w:pStyle w:val="ListParagraph"/>
        <w:numPr>
          <w:ilvl w:val="0"/>
          <w:numId w:val="5"/>
        </w:numPr>
        <w:ind w:left="360"/>
        <w:rPr>
          <w:rFonts w:cstheme="minorHAnsi"/>
          <w:b/>
          <w:bCs/>
          <w:sz w:val="28"/>
          <w:szCs w:val="28"/>
        </w:rPr>
      </w:pPr>
      <w:r w:rsidRPr="008E7811">
        <w:rPr>
          <w:rFonts w:cstheme="minorHAnsi"/>
          <w:b/>
          <w:bCs/>
          <w:sz w:val="28"/>
          <w:szCs w:val="28"/>
        </w:rPr>
        <w:t>Instructions to Vendors</w:t>
      </w:r>
      <w:bookmarkEnd w:id="4"/>
      <w:bookmarkEnd w:id="5"/>
    </w:p>
    <w:p w14:paraId="108586CA" w14:textId="606C9705" w:rsidR="001633F5" w:rsidRPr="008E7811" w:rsidRDefault="001633F5" w:rsidP="003B4007">
      <w:pPr>
        <w:pStyle w:val="ListParagraph"/>
        <w:numPr>
          <w:ilvl w:val="0"/>
          <w:numId w:val="1"/>
        </w:numPr>
        <w:jc w:val="both"/>
        <w:rPr>
          <w:rFonts w:cstheme="minorHAnsi"/>
        </w:rPr>
      </w:pPr>
      <w:r w:rsidRPr="008E7811">
        <w:rPr>
          <w:rFonts w:cstheme="minorHAnsi"/>
        </w:rPr>
        <w:t>Vendors are requested to read the RFP carefully to respond to it as per Bank’s requirement</w:t>
      </w:r>
      <w:r w:rsidR="007876A5" w:rsidRPr="008E7811">
        <w:rPr>
          <w:rFonts w:cstheme="minorHAnsi"/>
        </w:rPr>
        <w:t>.</w:t>
      </w:r>
    </w:p>
    <w:p w14:paraId="6D90B8EA" w14:textId="7D95A22F" w:rsidR="001633F5" w:rsidRPr="008E7811" w:rsidRDefault="001633F5" w:rsidP="003B4007">
      <w:pPr>
        <w:pStyle w:val="ListParagraph"/>
        <w:numPr>
          <w:ilvl w:val="0"/>
          <w:numId w:val="1"/>
        </w:numPr>
        <w:jc w:val="both"/>
        <w:rPr>
          <w:rFonts w:cstheme="minorHAnsi"/>
        </w:rPr>
      </w:pPr>
      <w:r w:rsidRPr="008E7811">
        <w:rPr>
          <w:rFonts w:cstheme="minorHAnsi"/>
        </w:rPr>
        <w:t>The column titled “</w:t>
      </w:r>
      <w:r w:rsidR="00C75653" w:rsidRPr="008E7811">
        <w:rPr>
          <w:rFonts w:cstheme="minorHAnsi"/>
        </w:rPr>
        <w:t>Vendor Feedback</w:t>
      </w:r>
      <w:r w:rsidRPr="008E7811">
        <w:rPr>
          <w:rFonts w:cstheme="minorHAnsi"/>
        </w:rPr>
        <w:t>” in the Requirement table</w:t>
      </w:r>
      <w:r w:rsidR="00C469FD" w:rsidRPr="008E7811">
        <w:rPr>
          <w:rFonts w:cstheme="minorHAnsi"/>
        </w:rPr>
        <w:t>s</w:t>
      </w:r>
      <w:r w:rsidRPr="008E7811">
        <w:rPr>
          <w:rFonts w:cstheme="minorHAnsi"/>
        </w:rPr>
        <w:t xml:space="preserve"> is to be fi</w:t>
      </w:r>
      <w:r w:rsidR="00C469FD" w:rsidRPr="008E7811">
        <w:rPr>
          <w:rFonts w:cstheme="minorHAnsi"/>
        </w:rPr>
        <w:t>lled</w:t>
      </w:r>
      <w:r w:rsidRPr="008E7811">
        <w:rPr>
          <w:rFonts w:cstheme="minorHAnsi"/>
        </w:rPr>
        <w:t xml:space="preserve"> by the </w:t>
      </w:r>
      <w:r w:rsidR="00C469FD" w:rsidRPr="008E7811">
        <w:rPr>
          <w:rFonts w:cstheme="minorHAnsi"/>
        </w:rPr>
        <w:t>v</w:t>
      </w:r>
      <w:r w:rsidRPr="008E7811">
        <w:rPr>
          <w:rFonts w:cstheme="minorHAnsi"/>
        </w:rPr>
        <w:t>endor for the required solution</w:t>
      </w:r>
      <w:r w:rsidR="007876A5" w:rsidRPr="008E7811">
        <w:rPr>
          <w:rFonts w:cstheme="minorHAnsi"/>
        </w:rPr>
        <w:t>.</w:t>
      </w:r>
    </w:p>
    <w:p w14:paraId="4205AB55" w14:textId="02BF8A6A" w:rsidR="00FC5BD1" w:rsidRPr="008E7811" w:rsidRDefault="00D6577A" w:rsidP="003B4007">
      <w:pPr>
        <w:pStyle w:val="ListParagraph"/>
        <w:numPr>
          <w:ilvl w:val="0"/>
          <w:numId w:val="1"/>
        </w:numPr>
        <w:jc w:val="both"/>
        <w:rPr>
          <w:rFonts w:cstheme="minorHAnsi"/>
        </w:rPr>
      </w:pPr>
      <w:r w:rsidRPr="008E7811">
        <w:rPr>
          <w:rFonts w:cstheme="minorHAnsi"/>
        </w:rPr>
        <w:t xml:space="preserve">Both </w:t>
      </w:r>
      <w:r w:rsidR="00FC5BD1" w:rsidRPr="008E7811">
        <w:rPr>
          <w:rFonts w:cstheme="minorHAnsi"/>
        </w:rPr>
        <w:t xml:space="preserve">Soft </w:t>
      </w:r>
      <w:r w:rsidRPr="008E7811">
        <w:rPr>
          <w:rFonts w:cstheme="minorHAnsi"/>
        </w:rPr>
        <w:t xml:space="preserve">and hard </w:t>
      </w:r>
      <w:r w:rsidR="00FC5BD1" w:rsidRPr="008E7811">
        <w:rPr>
          <w:rFonts w:cstheme="minorHAnsi"/>
        </w:rPr>
        <w:t xml:space="preserve">copy of the </w:t>
      </w:r>
      <w:r w:rsidRPr="008E7811">
        <w:rPr>
          <w:rFonts w:cstheme="minorHAnsi"/>
        </w:rPr>
        <w:t>vendor proposal</w:t>
      </w:r>
      <w:r w:rsidR="00D56CCA" w:rsidRPr="008E7811">
        <w:rPr>
          <w:rFonts w:cstheme="minorHAnsi"/>
        </w:rPr>
        <w:t xml:space="preserve"> should be identical otherwise Bank shall reserve the right to reject any response</w:t>
      </w:r>
      <w:r w:rsidR="007876A5" w:rsidRPr="008E7811">
        <w:rPr>
          <w:rFonts w:cstheme="minorHAnsi"/>
        </w:rPr>
        <w:t>.</w:t>
      </w:r>
    </w:p>
    <w:p w14:paraId="5BC03620" w14:textId="0D6B17D5" w:rsidR="003912BA" w:rsidRPr="008E7811" w:rsidRDefault="00D56CCA" w:rsidP="003B4007">
      <w:pPr>
        <w:pStyle w:val="ListParagraph"/>
        <w:numPr>
          <w:ilvl w:val="0"/>
          <w:numId w:val="1"/>
        </w:numPr>
        <w:jc w:val="both"/>
        <w:rPr>
          <w:rFonts w:cstheme="minorHAnsi"/>
        </w:rPr>
      </w:pPr>
      <w:r w:rsidRPr="008E7811">
        <w:rPr>
          <w:rFonts w:cstheme="minorHAnsi"/>
        </w:rPr>
        <w:t>RFP response should be submitted by the given timeline mentioned in RFP. However, Bank shall reserve the right to extend or reduce timeline</w:t>
      </w:r>
      <w:r w:rsidR="007876A5" w:rsidRPr="008E7811">
        <w:rPr>
          <w:rFonts w:cstheme="minorHAnsi"/>
        </w:rPr>
        <w:t xml:space="preserve"> with giving prior notification.</w:t>
      </w:r>
    </w:p>
    <w:p w14:paraId="04BA38B9" w14:textId="2F0A7BD7" w:rsidR="00C3437F" w:rsidRPr="008E7811" w:rsidRDefault="000B6EF6" w:rsidP="003B4007">
      <w:pPr>
        <w:pStyle w:val="ListParagraph"/>
        <w:numPr>
          <w:ilvl w:val="0"/>
          <w:numId w:val="1"/>
        </w:numPr>
        <w:jc w:val="both"/>
        <w:rPr>
          <w:rFonts w:cstheme="minorHAnsi"/>
        </w:rPr>
      </w:pPr>
      <w:r w:rsidRPr="008E7811">
        <w:rPr>
          <w:rFonts w:cstheme="minorHAnsi"/>
        </w:rPr>
        <w:t>Prime Bank reserves the right to cancel</w:t>
      </w:r>
      <w:r w:rsidR="00D6577A" w:rsidRPr="008E7811">
        <w:rPr>
          <w:rFonts w:cstheme="minorHAnsi"/>
        </w:rPr>
        <w:t xml:space="preserve"> </w:t>
      </w:r>
      <w:r w:rsidRPr="008E7811">
        <w:rPr>
          <w:rFonts w:cstheme="minorHAnsi"/>
        </w:rPr>
        <w:t>and modify the RFP.</w:t>
      </w:r>
    </w:p>
    <w:p w14:paraId="6328C9E4" w14:textId="472090A8" w:rsidR="008E0CA7" w:rsidRPr="008E7811" w:rsidRDefault="00B417D2" w:rsidP="003B4007">
      <w:pPr>
        <w:pStyle w:val="ListParagraph"/>
        <w:numPr>
          <w:ilvl w:val="0"/>
          <w:numId w:val="1"/>
        </w:numPr>
        <w:jc w:val="both"/>
        <w:rPr>
          <w:rFonts w:cstheme="minorHAnsi"/>
        </w:rPr>
      </w:pPr>
      <w:r w:rsidRPr="008E7811">
        <w:rPr>
          <w:rFonts w:cstheme="minorHAnsi"/>
        </w:rPr>
        <w:t>Vendors should enclose following documents with their response</w:t>
      </w:r>
    </w:p>
    <w:p w14:paraId="70F54F00" w14:textId="77777777" w:rsidR="008E0CA7" w:rsidRPr="008E7811" w:rsidRDefault="008E0CA7" w:rsidP="003B4007">
      <w:pPr>
        <w:pStyle w:val="ListParagraph"/>
        <w:numPr>
          <w:ilvl w:val="0"/>
          <w:numId w:val="12"/>
        </w:numPr>
        <w:tabs>
          <w:tab w:val="decimal" w:pos="432"/>
        </w:tabs>
        <w:jc w:val="both"/>
        <w:rPr>
          <w:rFonts w:eastAsia="Arial" w:cstheme="minorHAnsi"/>
        </w:rPr>
      </w:pPr>
      <w:r w:rsidRPr="008E7811">
        <w:rPr>
          <w:rFonts w:cstheme="minorHAnsi"/>
        </w:rPr>
        <w:t>Company Profile along with Board of Directors</w:t>
      </w:r>
    </w:p>
    <w:p w14:paraId="0DE4A857" w14:textId="77777777" w:rsidR="008E0CA7" w:rsidRPr="008E7811" w:rsidRDefault="008E0CA7" w:rsidP="003B4007">
      <w:pPr>
        <w:pStyle w:val="ListParagraph"/>
        <w:numPr>
          <w:ilvl w:val="0"/>
          <w:numId w:val="12"/>
        </w:numPr>
        <w:tabs>
          <w:tab w:val="decimal" w:pos="432"/>
        </w:tabs>
        <w:jc w:val="both"/>
        <w:rPr>
          <w:rFonts w:eastAsia="Arial" w:cstheme="minorHAnsi"/>
        </w:rPr>
      </w:pPr>
      <w:r w:rsidRPr="008E7811">
        <w:rPr>
          <w:rFonts w:eastAsia="Arial" w:cstheme="minorHAnsi"/>
        </w:rPr>
        <w:t>Up to date Trade License</w:t>
      </w:r>
    </w:p>
    <w:p w14:paraId="181AD678" w14:textId="77777777" w:rsidR="008E0CA7" w:rsidRPr="008E7811" w:rsidRDefault="008E0CA7" w:rsidP="003B4007">
      <w:pPr>
        <w:pStyle w:val="ListParagraph"/>
        <w:numPr>
          <w:ilvl w:val="0"/>
          <w:numId w:val="12"/>
        </w:numPr>
        <w:tabs>
          <w:tab w:val="decimal" w:pos="432"/>
        </w:tabs>
        <w:jc w:val="both"/>
        <w:rPr>
          <w:rFonts w:eastAsia="Arial" w:cstheme="minorHAnsi"/>
        </w:rPr>
      </w:pPr>
      <w:r w:rsidRPr="008E7811">
        <w:rPr>
          <w:rFonts w:eastAsia="Arial" w:cstheme="minorHAnsi"/>
        </w:rPr>
        <w:t>Up to date TIN certificate</w:t>
      </w:r>
    </w:p>
    <w:p w14:paraId="58A26A4C" w14:textId="77777777" w:rsidR="008E0CA7" w:rsidRPr="008E7811" w:rsidRDefault="008E0CA7" w:rsidP="003B4007">
      <w:pPr>
        <w:pStyle w:val="ListParagraph"/>
        <w:numPr>
          <w:ilvl w:val="0"/>
          <w:numId w:val="12"/>
        </w:numPr>
        <w:tabs>
          <w:tab w:val="decimal" w:pos="432"/>
        </w:tabs>
        <w:jc w:val="both"/>
        <w:rPr>
          <w:rFonts w:eastAsia="Arial" w:cstheme="minorHAnsi"/>
        </w:rPr>
      </w:pPr>
      <w:r w:rsidRPr="008E7811">
        <w:rPr>
          <w:rFonts w:cstheme="minorHAnsi"/>
        </w:rPr>
        <w:t>Certificate of Incorporation</w:t>
      </w:r>
    </w:p>
    <w:p w14:paraId="69D4C1FE" w14:textId="77777777" w:rsidR="008E0CA7" w:rsidRPr="008E7811" w:rsidRDefault="008E0CA7" w:rsidP="003B4007">
      <w:pPr>
        <w:pStyle w:val="ListParagraph"/>
        <w:numPr>
          <w:ilvl w:val="0"/>
          <w:numId w:val="12"/>
        </w:numPr>
        <w:tabs>
          <w:tab w:val="decimal" w:pos="432"/>
        </w:tabs>
        <w:jc w:val="both"/>
        <w:rPr>
          <w:rFonts w:eastAsia="Arial" w:cstheme="minorHAnsi"/>
        </w:rPr>
      </w:pPr>
      <w:r w:rsidRPr="008E7811">
        <w:rPr>
          <w:rFonts w:cstheme="minorHAnsi"/>
        </w:rPr>
        <w:t>Business Identification Number (BIN)</w:t>
      </w:r>
    </w:p>
    <w:p w14:paraId="22232C0E" w14:textId="36F4D300" w:rsidR="008E0CA7" w:rsidRPr="008E7811" w:rsidRDefault="008E0CA7" w:rsidP="003B4007">
      <w:pPr>
        <w:pStyle w:val="ListParagraph"/>
        <w:numPr>
          <w:ilvl w:val="0"/>
          <w:numId w:val="12"/>
        </w:numPr>
        <w:tabs>
          <w:tab w:val="decimal" w:pos="432"/>
        </w:tabs>
        <w:jc w:val="both"/>
        <w:rPr>
          <w:rFonts w:eastAsia="Arial" w:cstheme="minorHAnsi"/>
        </w:rPr>
      </w:pPr>
      <w:r w:rsidRPr="008E7811">
        <w:rPr>
          <w:rFonts w:eastAsia="Arial" w:cstheme="minorHAnsi"/>
        </w:rPr>
        <w:t xml:space="preserve">Letter of VAT </w:t>
      </w:r>
      <w:r w:rsidR="00C20BA0" w:rsidRPr="008E7811">
        <w:rPr>
          <w:rFonts w:eastAsia="Arial" w:cstheme="minorHAnsi"/>
        </w:rPr>
        <w:t>R</w:t>
      </w:r>
      <w:r w:rsidRPr="008E7811">
        <w:rPr>
          <w:rFonts w:eastAsia="Arial" w:cstheme="minorHAnsi"/>
        </w:rPr>
        <w:t xml:space="preserve">egistration </w:t>
      </w:r>
      <w:r w:rsidR="00C20BA0" w:rsidRPr="008E7811">
        <w:rPr>
          <w:rFonts w:eastAsia="Arial" w:cstheme="minorHAnsi"/>
        </w:rPr>
        <w:t>Certificate</w:t>
      </w:r>
    </w:p>
    <w:p w14:paraId="3A5DD573" w14:textId="6D6B5519" w:rsidR="008E0CA7" w:rsidRPr="008E7811" w:rsidRDefault="008E0CA7" w:rsidP="003B4007">
      <w:pPr>
        <w:pStyle w:val="ListParagraph"/>
        <w:numPr>
          <w:ilvl w:val="0"/>
          <w:numId w:val="12"/>
        </w:numPr>
        <w:tabs>
          <w:tab w:val="decimal" w:pos="432"/>
        </w:tabs>
        <w:jc w:val="both"/>
        <w:rPr>
          <w:rFonts w:eastAsia="Arial" w:cstheme="minorHAnsi"/>
        </w:rPr>
      </w:pPr>
      <w:r w:rsidRPr="008E7811">
        <w:rPr>
          <w:rFonts w:eastAsia="Arial" w:cstheme="minorHAnsi"/>
        </w:rPr>
        <w:t xml:space="preserve">Company </w:t>
      </w:r>
      <w:r w:rsidR="00C20BA0" w:rsidRPr="008E7811">
        <w:rPr>
          <w:rFonts w:eastAsia="Arial" w:cstheme="minorHAnsi"/>
        </w:rPr>
        <w:t>L</w:t>
      </w:r>
      <w:r w:rsidRPr="008E7811">
        <w:rPr>
          <w:rFonts w:eastAsia="Arial" w:cstheme="minorHAnsi"/>
        </w:rPr>
        <w:t xml:space="preserve">ocal </w:t>
      </w:r>
      <w:r w:rsidR="00C20BA0" w:rsidRPr="008E7811">
        <w:rPr>
          <w:rFonts w:eastAsia="Arial" w:cstheme="minorHAnsi"/>
        </w:rPr>
        <w:t>A</w:t>
      </w:r>
      <w:r w:rsidRPr="008E7811">
        <w:rPr>
          <w:rFonts w:eastAsia="Arial" w:cstheme="minorHAnsi"/>
        </w:rPr>
        <w:t xml:space="preserve">ddress and </w:t>
      </w:r>
      <w:r w:rsidR="00C20BA0" w:rsidRPr="008E7811">
        <w:rPr>
          <w:rFonts w:eastAsia="Arial" w:cstheme="minorHAnsi"/>
        </w:rPr>
        <w:t>C</w:t>
      </w:r>
      <w:r w:rsidRPr="008E7811">
        <w:rPr>
          <w:rFonts w:eastAsia="Arial" w:cstheme="minorHAnsi"/>
        </w:rPr>
        <w:t xml:space="preserve">ontact </w:t>
      </w:r>
      <w:r w:rsidR="00C20BA0" w:rsidRPr="008E7811">
        <w:rPr>
          <w:rFonts w:eastAsia="Arial" w:cstheme="minorHAnsi"/>
        </w:rPr>
        <w:t>N</w:t>
      </w:r>
      <w:r w:rsidRPr="008E7811">
        <w:rPr>
          <w:rFonts w:eastAsia="Arial" w:cstheme="minorHAnsi"/>
        </w:rPr>
        <w:t>umbers</w:t>
      </w:r>
    </w:p>
    <w:p w14:paraId="3CD277BE" w14:textId="7C7CFA0F" w:rsidR="008E0CA7" w:rsidRPr="008E7811" w:rsidRDefault="008E0CA7" w:rsidP="003B4007">
      <w:pPr>
        <w:pStyle w:val="ListParagraph"/>
        <w:numPr>
          <w:ilvl w:val="0"/>
          <w:numId w:val="12"/>
        </w:numPr>
        <w:tabs>
          <w:tab w:val="decimal" w:pos="432"/>
        </w:tabs>
        <w:jc w:val="both"/>
        <w:rPr>
          <w:rFonts w:eastAsia="Arial" w:cstheme="minorHAnsi"/>
        </w:rPr>
      </w:pPr>
      <w:r w:rsidRPr="008E7811">
        <w:rPr>
          <w:rFonts w:cstheme="minorHAnsi"/>
        </w:rPr>
        <w:t xml:space="preserve">Company Annual </w:t>
      </w:r>
      <w:r w:rsidR="00C20BA0" w:rsidRPr="008E7811">
        <w:rPr>
          <w:rFonts w:cstheme="minorHAnsi"/>
        </w:rPr>
        <w:t>R</w:t>
      </w:r>
      <w:r w:rsidRPr="008E7811">
        <w:rPr>
          <w:rFonts w:cstheme="minorHAnsi"/>
        </w:rPr>
        <w:t>eport (if any)</w:t>
      </w:r>
    </w:p>
    <w:p w14:paraId="71487B21" w14:textId="77777777" w:rsidR="008E0CA7" w:rsidRPr="008E7811" w:rsidRDefault="008E0CA7" w:rsidP="003B4007">
      <w:pPr>
        <w:pStyle w:val="ListParagraph"/>
        <w:numPr>
          <w:ilvl w:val="0"/>
          <w:numId w:val="12"/>
        </w:numPr>
        <w:tabs>
          <w:tab w:val="decimal" w:pos="432"/>
        </w:tabs>
        <w:jc w:val="both"/>
        <w:rPr>
          <w:rFonts w:eastAsia="Arial" w:cstheme="minorHAnsi"/>
        </w:rPr>
      </w:pPr>
      <w:r w:rsidRPr="008E7811">
        <w:rPr>
          <w:rFonts w:cstheme="minorHAnsi"/>
        </w:rPr>
        <w:t>Company Organogram</w:t>
      </w:r>
    </w:p>
    <w:p w14:paraId="04A8894B" w14:textId="0017CD59" w:rsidR="008E0CA7" w:rsidRPr="008E7811" w:rsidRDefault="008E0CA7" w:rsidP="003B4007">
      <w:pPr>
        <w:pStyle w:val="ListParagraph"/>
        <w:numPr>
          <w:ilvl w:val="0"/>
          <w:numId w:val="12"/>
        </w:numPr>
        <w:tabs>
          <w:tab w:val="decimal" w:pos="432"/>
        </w:tabs>
        <w:jc w:val="both"/>
        <w:rPr>
          <w:rFonts w:eastAsia="Arial" w:cstheme="minorHAnsi"/>
        </w:rPr>
      </w:pPr>
      <w:r w:rsidRPr="008E7811">
        <w:rPr>
          <w:rFonts w:eastAsia="Arial" w:cstheme="minorHAnsi"/>
        </w:rPr>
        <w:t xml:space="preserve">List of deliverables with detailed </w:t>
      </w:r>
      <w:r w:rsidR="00C20BA0" w:rsidRPr="008E7811">
        <w:rPr>
          <w:rFonts w:eastAsia="Arial" w:cstheme="minorHAnsi"/>
        </w:rPr>
        <w:t>T</w:t>
      </w:r>
      <w:r w:rsidRPr="008E7811">
        <w:rPr>
          <w:rFonts w:eastAsia="Arial" w:cstheme="minorHAnsi"/>
        </w:rPr>
        <w:t>imeline</w:t>
      </w:r>
    </w:p>
    <w:p w14:paraId="50A7AFBA" w14:textId="565C5ABB" w:rsidR="008E0CA7" w:rsidRPr="008E7811" w:rsidRDefault="008E0CA7" w:rsidP="003B4007">
      <w:pPr>
        <w:pStyle w:val="ListParagraph"/>
        <w:numPr>
          <w:ilvl w:val="0"/>
          <w:numId w:val="12"/>
        </w:numPr>
        <w:tabs>
          <w:tab w:val="decimal" w:pos="432"/>
        </w:tabs>
        <w:jc w:val="both"/>
        <w:rPr>
          <w:rFonts w:eastAsia="Arial" w:cstheme="minorHAnsi"/>
        </w:rPr>
      </w:pPr>
      <w:r w:rsidRPr="008E7811">
        <w:rPr>
          <w:rFonts w:eastAsia="Arial" w:cstheme="minorHAnsi"/>
        </w:rPr>
        <w:t xml:space="preserve">Name, designation, qualifications and experience of the technical and management personnel to be engaged with this </w:t>
      </w:r>
      <w:r w:rsidR="00C20BA0" w:rsidRPr="008E7811">
        <w:rPr>
          <w:rFonts w:eastAsia="Arial" w:cstheme="minorHAnsi"/>
        </w:rPr>
        <w:t>P</w:t>
      </w:r>
      <w:r w:rsidRPr="008E7811">
        <w:rPr>
          <w:rFonts w:eastAsia="Arial" w:cstheme="minorHAnsi"/>
        </w:rPr>
        <w:t>roject</w:t>
      </w:r>
    </w:p>
    <w:p w14:paraId="4C0D5639" w14:textId="1742BE0E" w:rsidR="008E0CA7" w:rsidRPr="008E7811" w:rsidRDefault="008E0CA7" w:rsidP="003B4007">
      <w:pPr>
        <w:pStyle w:val="ListParagraph"/>
        <w:numPr>
          <w:ilvl w:val="0"/>
          <w:numId w:val="12"/>
        </w:numPr>
        <w:tabs>
          <w:tab w:val="decimal" w:pos="432"/>
        </w:tabs>
        <w:jc w:val="both"/>
        <w:rPr>
          <w:rFonts w:eastAsia="Arial" w:cstheme="minorHAnsi"/>
        </w:rPr>
      </w:pPr>
      <w:r w:rsidRPr="008E7811">
        <w:rPr>
          <w:rFonts w:eastAsia="Arial" w:cstheme="minorHAnsi"/>
        </w:rPr>
        <w:t xml:space="preserve">Proof of experience as desired in the earlier section of this </w:t>
      </w:r>
      <w:r w:rsidR="00C20BA0" w:rsidRPr="008E7811">
        <w:rPr>
          <w:rFonts w:eastAsia="Arial" w:cstheme="minorHAnsi"/>
        </w:rPr>
        <w:t>S</w:t>
      </w:r>
      <w:r w:rsidRPr="008E7811">
        <w:rPr>
          <w:rFonts w:eastAsia="Arial" w:cstheme="minorHAnsi"/>
        </w:rPr>
        <w:t>chedule</w:t>
      </w:r>
    </w:p>
    <w:p w14:paraId="0272B829" w14:textId="77777777" w:rsidR="0062299F" w:rsidRPr="008E7811" w:rsidRDefault="0062299F" w:rsidP="00486E82">
      <w:pPr>
        <w:jc w:val="both"/>
        <w:rPr>
          <w:rFonts w:cstheme="minorHAnsi"/>
          <w:sz w:val="20"/>
          <w:szCs w:val="20"/>
        </w:rPr>
      </w:pPr>
    </w:p>
    <w:p w14:paraId="6387DC0A" w14:textId="67D84CA6" w:rsidR="00243B39" w:rsidRPr="008E7811" w:rsidRDefault="00243B39" w:rsidP="00243B39">
      <w:pPr>
        <w:pStyle w:val="ListParagraph"/>
        <w:numPr>
          <w:ilvl w:val="0"/>
          <w:numId w:val="5"/>
        </w:numPr>
        <w:ind w:left="360"/>
        <w:rPr>
          <w:rFonts w:cstheme="minorHAnsi"/>
          <w:b/>
          <w:bCs/>
          <w:sz w:val="28"/>
          <w:szCs w:val="28"/>
        </w:rPr>
      </w:pPr>
      <w:bookmarkStart w:id="14" w:name="_Toc34581908"/>
      <w:bookmarkStart w:id="15" w:name="_Toc61558831"/>
      <w:r w:rsidRPr="008E7811">
        <w:rPr>
          <w:rFonts w:cstheme="minorHAnsi"/>
          <w:b/>
          <w:bCs/>
          <w:sz w:val="28"/>
          <w:szCs w:val="28"/>
        </w:rPr>
        <w:t>RFP Disclaimers</w:t>
      </w:r>
      <w:bookmarkEnd w:id="14"/>
      <w:bookmarkEnd w:id="15"/>
    </w:p>
    <w:p w14:paraId="3D6EDBDD" w14:textId="352E97B0" w:rsidR="005D756F" w:rsidRPr="008E7811" w:rsidRDefault="005D756F" w:rsidP="005D756F">
      <w:pPr>
        <w:jc w:val="both"/>
        <w:rPr>
          <w:rFonts w:cstheme="minorHAnsi"/>
        </w:rPr>
      </w:pPr>
      <w:r w:rsidRPr="008E7811">
        <w:rPr>
          <w:rFonts w:cstheme="minorHAnsi"/>
        </w:rPr>
        <w:t xml:space="preserve">This RFP does not create a binding agreement for provision of services between Prime Bank and vendor, except to the extent that vendors will be bound by the representations, warranties and conditions contained in their response to this RFP. Prime Bank issued this RFP to solicit bids from potential vendors for a comprehensive </w:t>
      </w:r>
      <w:r w:rsidR="00216C1C" w:rsidRPr="008E7811">
        <w:rPr>
          <w:rFonts w:cstheme="minorHAnsi"/>
        </w:rPr>
        <w:t>HRM Solution</w:t>
      </w:r>
      <w:r w:rsidRPr="008E7811">
        <w:rPr>
          <w:rFonts w:cstheme="minorHAnsi"/>
        </w:rPr>
        <w:t xml:space="preserve"> to the requirement outlined in this document. Only the execution of a written contract will obligate </w:t>
      </w:r>
      <w:r w:rsidR="00D6577A" w:rsidRPr="008E7811">
        <w:rPr>
          <w:rFonts w:cstheme="minorHAnsi"/>
        </w:rPr>
        <w:t>the bank</w:t>
      </w:r>
      <w:r w:rsidRPr="008E7811">
        <w:rPr>
          <w:rFonts w:cstheme="minorHAnsi"/>
        </w:rPr>
        <w:t xml:space="preserve"> in accordance with the terms and conditions contained in such contract. </w:t>
      </w:r>
    </w:p>
    <w:p w14:paraId="60F57E5B" w14:textId="77777777" w:rsidR="005D756F" w:rsidRPr="008E7811" w:rsidRDefault="005D756F" w:rsidP="005D756F">
      <w:pPr>
        <w:jc w:val="both"/>
        <w:rPr>
          <w:rFonts w:cstheme="minorHAnsi"/>
        </w:rPr>
      </w:pPr>
    </w:p>
    <w:p w14:paraId="44FD576E" w14:textId="3C7FBA67" w:rsidR="004B48D8" w:rsidRPr="008E7811" w:rsidRDefault="005D756F" w:rsidP="005D756F">
      <w:pPr>
        <w:jc w:val="both"/>
        <w:rPr>
          <w:rFonts w:cstheme="minorHAnsi"/>
        </w:rPr>
      </w:pPr>
      <w:r w:rsidRPr="008E7811">
        <w:rPr>
          <w:rFonts w:cstheme="minorHAnsi"/>
        </w:rPr>
        <w:t xml:space="preserve">All cost associated with the preparation of response to this RFP or contract in response to this RFP will be borne solely by the vendor. All responses shall become the property of </w:t>
      </w:r>
      <w:r w:rsidR="00D6577A" w:rsidRPr="008E7811">
        <w:rPr>
          <w:rFonts w:cstheme="minorHAnsi"/>
        </w:rPr>
        <w:t xml:space="preserve">the </w:t>
      </w:r>
      <w:proofErr w:type="gramStart"/>
      <w:r w:rsidR="00D6577A" w:rsidRPr="008E7811">
        <w:rPr>
          <w:rFonts w:cstheme="minorHAnsi"/>
        </w:rPr>
        <w:t>bank</w:t>
      </w:r>
      <w:proofErr w:type="gramEnd"/>
      <w:r w:rsidRPr="008E7811">
        <w:rPr>
          <w:rFonts w:cstheme="minorHAnsi"/>
        </w:rPr>
        <w:t xml:space="preserve"> and </w:t>
      </w:r>
      <w:r w:rsidR="00D6577A" w:rsidRPr="008E7811">
        <w:rPr>
          <w:rFonts w:cstheme="minorHAnsi"/>
        </w:rPr>
        <w:t>it</w:t>
      </w:r>
      <w:r w:rsidRPr="008E7811">
        <w:rPr>
          <w:rFonts w:cstheme="minorHAnsi"/>
        </w:rPr>
        <w:t xml:space="preserve"> reserves the right to accept or reject any or all response(s) to this RFP even if </w:t>
      </w:r>
      <w:r w:rsidR="00CC5E5D" w:rsidRPr="008E7811">
        <w:rPr>
          <w:rFonts w:cstheme="minorHAnsi"/>
        </w:rPr>
        <w:t>all</w:t>
      </w:r>
      <w:r w:rsidRPr="008E7811">
        <w:rPr>
          <w:rFonts w:cstheme="minorHAnsi"/>
        </w:rPr>
        <w:t xml:space="preserve"> the stated requirements are met. </w:t>
      </w:r>
    </w:p>
    <w:p w14:paraId="460FDFCB" w14:textId="77777777" w:rsidR="005D756F" w:rsidRPr="008E7811" w:rsidRDefault="005D756F" w:rsidP="005D756F">
      <w:pPr>
        <w:jc w:val="both"/>
        <w:rPr>
          <w:rFonts w:cstheme="minorHAnsi"/>
        </w:rPr>
      </w:pPr>
    </w:p>
    <w:p w14:paraId="6A093780" w14:textId="789E5CCA" w:rsidR="005D756F" w:rsidRPr="008E7811" w:rsidRDefault="00CC5E5D" w:rsidP="005D756F">
      <w:pPr>
        <w:jc w:val="both"/>
        <w:rPr>
          <w:rFonts w:cstheme="minorHAnsi"/>
        </w:rPr>
      </w:pPr>
      <w:r w:rsidRPr="008E7811">
        <w:rPr>
          <w:rFonts w:cstheme="minorHAnsi"/>
        </w:rPr>
        <w:lastRenderedPageBreak/>
        <w:t>The bank</w:t>
      </w:r>
      <w:r w:rsidR="005D756F" w:rsidRPr="008E7811">
        <w:rPr>
          <w:rFonts w:cstheme="minorHAnsi"/>
        </w:rPr>
        <w:t xml:space="preserve"> reserves the right to amend or cancel this RFP in any manner prior to </w:t>
      </w:r>
      <w:r w:rsidR="00923373" w:rsidRPr="008E7811">
        <w:rPr>
          <w:rFonts w:cstheme="minorHAnsi"/>
        </w:rPr>
        <w:t xml:space="preserve">awarding the contract. </w:t>
      </w:r>
      <w:r w:rsidRPr="008E7811">
        <w:rPr>
          <w:rFonts w:cstheme="minorHAnsi"/>
        </w:rPr>
        <w:t>The bank</w:t>
      </w:r>
      <w:r w:rsidR="00923373" w:rsidRPr="008E7811">
        <w:rPr>
          <w:rFonts w:cstheme="minorHAnsi"/>
        </w:rPr>
        <w:t xml:space="preserve"> will notify all responsive vendors in this event. The bid submitted and the price quoted therein shall remain valid for </w:t>
      </w:r>
      <w:r w:rsidR="000F4B08" w:rsidRPr="008E7811">
        <w:rPr>
          <w:rFonts w:eastAsia="Calibri" w:cstheme="minorHAnsi"/>
        </w:rPr>
        <w:t>365</w:t>
      </w:r>
      <w:r w:rsidR="00923373" w:rsidRPr="008E7811">
        <w:rPr>
          <w:rFonts w:eastAsia="Calibri" w:cstheme="minorHAnsi"/>
        </w:rPr>
        <w:t xml:space="preserve"> days</w:t>
      </w:r>
      <w:r w:rsidR="00923373" w:rsidRPr="008E7811">
        <w:rPr>
          <w:rFonts w:cstheme="minorHAnsi"/>
        </w:rPr>
        <w:t xml:space="preserve"> from the bid submission date mentioned by </w:t>
      </w:r>
      <w:r w:rsidRPr="008E7811">
        <w:rPr>
          <w:rFonts w:cstheme="minorHAnsi"/>
        </w:rPr>
        <w:t>the bank</w:t>
      </w:r>
      <w:r w:rsidR="00923373" w:rsidRPr="008E7811">
        <w:rPr>
          <w:rFonts w:cstheme="minorHAnsi"/>
        </w:rPr>
        <w:t xml:space="preserve">. </w:t>
      </w:r>
      <w:r w:rsidRPr="008E7811">
        <w:rPr>
          <w:rFonts w:cstheme="minorHAnsi"/>
        </w:rPr>
        <w:t>The bank</w:t>
      </w:r>
      <w:r w:rsidR="00923373" w:rsidRPr="008E7811">
        <w:rPr>
          <w:rFonts w:cstheme="minorHAnsi"/>
        </w:rPr>
        <w:t xml:space="preserve"> reserves the right to extend the period of validity of their bids in exceptional circumstances, prior to expiry of the bid validity period. The request and the responses shall be made in writing. </w:t>
      </w:r>
      <w:r w:rsidRPr="008E7811">
        <w:rPr>
          <w:rFonts w:cstheme="minorHAnsi"/>
        </w:rPr>
        <w:t>The bank</w:t>
      </w:r>
      <w:r w:rsidR="00923373" w:rsidRPr="008E7811">
        <w:rPr>
          <w:rFonts w:cstheme="minorHAnsi"/>
        </w:rPr>
        <w:t xml:space="preserve"> also reserves the right to share </w:t>
      </w:r>
      <w:r w:rsidR="00D20E1D" w:rsidRPr="008E7811">
        <w:rPr>
          <w:rFonts w:cstheme="minorHAnsi"/>
        </w:rPr>
        <w:t xml:space="preserve">the RFP and any proposals </w:t>
      </w:r>
      <w:r w:rsidR="00923373" w:rsidRPr="008E7811">
        <w:rPr>
          <w:rFonts w:cstheme="minorHAnsi"/>
        </w:rPr>
        <w:t xml:space="preserve">with any person of its choice, </w:t>
      </w:r>
      <w:proofErr w:type="gramStart"/>
      <w:r w:rsidR="00923373" w:rsidRPr="008E7811">
        <w:rPr>
          <w:rFonts w:cstheme="minorHAnsi"/>
        </w:rPr>
        <w:t>in order to</w:t>
      </w:r>
      <w:proofErr w:type="gramEnd"/>
      <w:r w:rsidR="00923373" w:rsidRPr="008E7811">
        <w:rPr>
          <w:rFonts w:cstheme="minorHAnsi"/>
        </w:rPr>
        <w:t xml:space="preserve"> secure expert opinion.</w:t>
      </w:r>
    </w:p>
    <w:p w14:paraId="6DB023F0" w14:textId="77777777" w:rsidR="00D20E1D" w:rsidRPr="008E7811" w:rsidRDefault="00D20E1D" w:rsidP="005D756F">
      <w:pPr>
        <w:jc w:val="both"/>
        <w:rPr>
          <w:rFonts w:cstheme="minorHAnsi"/>
        </w:rPr>
      </w:pPr>
    </w:p>
    <w:p w14:paraId="7EA311A6" w14:textId="2BF94E42" w:rsidR="00923373" w:rsidRPr="008E7811" w:rsidRDefault="008652A8" w:rsidP="005D756F">
      <w:pPr>
        <w:jc w:val="both"/>
        <w:rPr>
          <w:rFonts w:cstheme="minorHAnsi"/>
        </w:rPr>
      </w:pPr>
      <w:r w:rsidRPr="008E7811">
        <w:rPr>
          <w:rFonts w:cstheme="minorHAnsi"/>
        </w:rPr>
        <w:t xml:space="preserve">For purpose of the evaluation process, </w:t>
      </w:r>
      <w:r w:rsidR="00CC5E5D" w:rsidRPr="008E7811">
        <w:rPr>
          <w:rFonts w:cstheme="minorHAnsi"/>
        </w:rPr>
        <w:t>the bank</w:t>
      </w:r>
      <w:r w:rsidRPr="008E7811">
        <w:rPr>
          <w:rFonts w:cstheme="minorHAnsi"/>
        </w:rPr>
        <w:t xml:space="preserve"> reserves the right to make copies of a vendor’s proposal. </w:t>
      </w:r>
      <w:r w:rsidR="00CC5E5D" w:rsidRPr="008E7811">
        <w:rPr>
          <w:rFonts w:cstheme="minorHAnsi"/>
        </w:rPr>
        <w:t>The bank</w:t>
      </w:r>
      <w:r w:rsidRPr="008E7811">
        <w:rPr>
          <w:rFonts w:cstheme="minorHAnsi"/>
        </w:rPr>
        <w:t xml:space="preserve"> reserves the right to verify all information provided by vendor via business references from a vendor’s client. </w:t>
      </w:r>
    </w:p>
    <w:p w14:paraId="50E8F993" w14:textId="77777777" w:rsidR="008652A8" w:rsidRPr="008E7811" w:rsidRDefault="008652A8" w:rsidP="005D756F">
      <w:pPr>
        <w:jc w:val="both"/>
        <w:rPr>
          <w:rFonts w:cstheme="minorHAnsi"/>
        </w:rPr>
      </w:pPr>
    </w:p>
    <w:p w14:paraId="14BB6861" w14:textId="55C5D015" w:rsidR="008652A8" w:rsidRPr="008E7811" w:rsidRDefault="008652A8" w:rsidP="005D756F">
      <w:pPr>
        <w:jc w:val="both"/>
        <w:rPr>
          <w:rFonts w:cstheme="minorHAnsi"/>
        </w:rPr>
      </w:pPr>
      <w:r w:rsidRPr="008E7811">
        <w:rPr>
          <w:rFonts w:cstheme="minorHAnsi"/>
        </w:rPr>
        <w:t xml:space="preserve">Vendors are hereby advised that </w:t>
      </w:r>
      <w:r w:rsidR="00CC5E5D" w:rsidRPr="008E7811">
        <w:rPr>
          <w:rFonts w:cstheme="minorHAnsi"/>
        </w:rPr>
        <w:t xml:space="preserve">the bank </w:t>
      </w:r>
      <w:r w:rsidRPr="008E7811">
        <w:rPr>
          <w:rFonts w:cstheme="minorHAnsi"/>
        </w:rPr>
        <w:t xml:space="preserve">is not committed to any course of action </w:t>
      </w:r>
      <w:proofErr w:type="gramStart"/>
      <w:r w:rsidRPr="008E7811">
        <w:rPr>
          <w:rFonts w:cstheme="minorHAnsi"/>
        </w:rPr>
        <w:t>as a result of</w:t>
      </w:r>
      <w:proofErr w:type="gramEnd"/>
      <w:r w:rsidRPr="008E7811">
        <w:rPr>
          <w:rFonts w:cstheme="minorHAnsi"/>
        </w:rPr>
        <w:t xml:space="preserve"> its issuance of this RFP and/or its receipt of a proposal from any vendor in response </w:t>
      </w:r>
      <w:r w:rsidR="002E23A2" w:rsidRPr="008E7811">
        <w:rPr>
          <w:rFonts w:cstheme="minorHAnsi"/>
        </w:rPr>
        <w:t xml:space="preserve">to it. </w:t>
      </w:r>
      <w:proofErr w:type="gramStart"/>
      <w:r w:rsidR="002E23A2" w:rsidRPr="008E7811">
        <w:rPr>
          <w:rFonts w:cstheme="minorHAnsi"/>
        </w:rPr>
        <w:t>In particul</w:t>
      </w:r>
      <w:r w:rsidR="008F5E75" w:rsidRPr="008E7811">
        <w:rPr>
          <w:rFonts w:cstheme="minorHAnsi"/>
        </w:rPr>
        <w:t>ar, vendors</w:t>
      </w:r>
      <w:proofErr w:type="gramEnd"/>
      <w:r w:rsidR="008F5E75" w:rsidRPr="008E7811">
        <w:rPr>
          <w:rFonts w:cstheme="minorHAnsi"/>
        </w:rPr>
        <w:t xml:space="preserve"> should note that </w:t>
      </w:r>
      <w:r w:rsidR="00CC5E5D" w:rsidRPr="008E7811">
        <w:rPr>
          <w:rFonts w:cstheme="minorHAnsi"/>
        </w:rPr>
        <w:t>the bank</w:t>
      </w:r>
      <w:r w:rsidR="002E23A2" w:rsidRPr="008E7811">
        <w:rPr>
          <w:rFonts w:cstheme="minorHAnsi"/>
        </w:rPr>
        <w:t xml:space="preserve"> may-</w:t>
      </w:r>
    </w:p>
    <w:p w14:paraId="749FFAE5" w14:textId="77777777" w:rsidR="002E23A2" w:rsidRPr="008E7811" w:rsidRDefault="002E23A2" w:rsidP="005D756F">
      <w:pPr>
        <w:jc w:val="both"/>
        <w:rPr>
          <w:rFonts w:cstheme="minorHAnsi"/>
        </w:rPr>
      </w:pPr>
    </w:p>
    <w:p w14:paraId="38692318" w14:textId="77777777" w:rsidR="002E23A2" w:rsidRPr="008E7811" w:rsidRDefault="002E23A2" w:rsidP="005124A6">
      <w:pPr>
        <w:pStyle w:val="ListParagraph"/>
        <w:numPr>
          <w:ilvl w:val="0"/>
          <w:numId w:val="2"/>
        </w:numPr>
        <w:jc w:val="both"/>
        <w:rPr>
          <w:rFonts w:cstheme="minorHAnsi"/>
        </w:rPr>
      </w:pPr>
      <w:r w:rsidRPr="008E7811">
        <w:rPr>
          <w:rFonts w:cstheme="minorHAnsi"/>
        </w:rPr>
        <w:t>Reject any proposal which does not conform to instructions and specifications which are mentioned herein</w:t>
      </w:r>
    </w:p>
    <w:p w14:paraId="34742BF5" w14:textId="77777777" w:rsidR="002E23A2" w:rsidRPr="008E7811" w:rsidRDefault="002E23A2" w:rsidP="005124A6">
      <w:pPr>
        <w:pStyle w:val="ListParagraph"/>
        <w:numPr>
          <w:ilvl w:val="0"/>
          <w:numId w:val="2"/>
        </w:numPr>
        <w:jc w:val="both"/>
        <w:rPr>
          <w:rFonts w:cstheme="minorHAnsi"/>
        </w:rPr>
      </w:pPr>
      <w:r w:rsidRPr="008E7811">
        <w:rPr>
          <w:rFonts w:cstheme="minorHAnsi"/>
        </w:rPr>
        <w:t>Not accept proposal after the stated submission deadline</w:t>
      </w:r>
    </w:p>
    <w:p w14:paraId="67C7207B" w14:textId="77777777" w:rsidR="002E23A2" w:rsidRPr="008E7811" w:rsidRDefault="002E23A2" w:rsidP="005124A6">
      <w:pPr>
        <w:pStyle w:val="ListParagraph"/>
        <w:numPr>
          <w:ilvl w:val="0"/>
          <w:numId w:val="2"/>
        </w:numPr>
        <w:jc w:val="both"/>
        <w:rPr>
          <w:rFonts w:cstheme="minorHAnsi"/>
        </w:rPr>
      </w:pPr>
      <w:r w:rsidRPr="008E7811">
        <w:rPr>
          <w:rFonts w:cstheme="minorHAnsi"/>
        </w:rPr>
        <w:t>Not necessarily award the lowest price proposal</w:t>
      </w:r>
    </w:p>
    <w:p w14:paraId="5D35FDA7" w14:textId="77777777" w:rsidR="002E23A2" w:rsidRPr="008E7811" w:rsidRDefault="002E23A2" w:rsidP="005124A6">
      <w:pPr>
        <w:pStyle w:val="ListParagraph"/>
        <w:numPr>
          <w:ilvl w:val="0"/>
          <w:numId w:val="2"/>
        </w:numPr>
        <w:jc w:val="both"/>
        <w:rPr>
          <w:rFonts w:cstheme="minorHAnsi"/>
        </w:rPr>
      </w:pPr>
      <w:r w:rsidRPr="008E7811">
        <w:rPr>
          <w:rFonts w:cstheme="minorHAnsi"/>
        </w:rPr>
        <w:t>Reject all proposals, if it so decides</w:t>
      </w:r>
    </w:p>
    <w:p w14:paraId="7B50C9E1" w14:textId="77777777" w:rsidR="002E23A2" w:rsidRPr="008E7811" w:rsidRDefault="002E23A2" w:rsidP="005124A6">
      <w:pPr>
        <w:pStyle w:val="ListParagraph"/>
        <w:numPr>
          <w:ilvl w:val="0"/>
          <w:numId w:val="2"/>
        </w:numPr>
        <w:jc w:val="both"/>
        <w:rPr>
          <w:rFonts w:cstheme="minorHAnsi"/>
        </w:rPr>
      </w:pPr>
      <w:r w:rsidRPr="008E7811">
        <w:rPr>
          <w:rFonts w:cstheme="minorHAnsi"/>
        </w:rPr>
        <w:t xml:space="preserve">Award a contract in connection with this RFP outside of the timelines </w:t>
      </w:r>
      <w:r w:rsidR="00813DBE" w:rsidRPr="008E7811">
        <w:rPr>
          <w:rFonts w:cstheme="minorHAnsi"/>
        </w:rPr>
        <w:t>as it may deem fit</w:t>
      </w:r>
    </w:p>
    <w:p w14:paraId="655DB140" w14:textId="7526C729" w:rsidR="002E23A2" w:rsidRPr="008E7811" w:rsidRDefault="002E23A2" w:rsidP="005124A6">
      <w:pPr>
        <w:pStyle w:val="ListParagraph"/>
        <w:numPr>
          <w:ilvl w:val="0"/>
          <w:numId w:val="2"/>
        </w:numPr>
        <w:jc w:val="both"/>
        <w:rPr>
          <w:rFonts w:cstheme="minorHAnsi"/>
        </w:rPr>
      </w:pPr>
      <w:r w:rsidRPr="008E7811">
        <w:rPr>
          <w:rFonts w:cstheme="minorHAnsi"/>
        </w:rPr>
        <w:t>Make no award of a contract</w:t>
      </w:r>
    </w:p>
    <w:p w14:paraId="6BB36FF2" w14:textId="77777777" w:rsidR="002E263A" w:rsidRPr="008E7811" w:rsidRDefault="002E263A" w:rsidP="002E263A">
      <w:pPr>
        <w:jc w:val="both"/>
        <w:rPr>
          <w:rFonts w:cstheme="minorHAnsi"/>
        </w:rPr>
      </w:pPr>
    </w:p>
    <w:p w14:paraId="121ABDF0" w14:textId="0EF1A5EA" w:rsidR="002E263A" w:rsidRPr="008E7811" w:rsidRDefault="002E263A" w:rsidP="002E263A">
      <w:pPr>
        <w:jc w:val="both"/>
        <w:rPr>
          <w:rFonts w:cstheme="minorHAnsi"/>
        </w:rPr>
      </w:pPr>
      <w:r w:rsidRPr="008E7811">
        <w:rPr>
          <w:rFonts w:cstheme="minorHAnsi"/>
        </w:rPr>
        <w:t xml:space="preserve">The information contained in this Request for Proposal (RFP) document or information provided subsequently to bidder(s) whether verbally or in documentary form by or on behalf of </w:t>
      </w:r>
      <w:r w:rsidR="00CC5E5D" w:rsidRPr="008E7811">
        <w:rPr>
          <w:rFonts w:cstheme="minorHAnsi"/>
        </w:rPr>
        <w:t>the bank</w:t>
      </w:r>
      <w:r w:rsidRPr="008E7811">
        <w:rPr>
          <w:rFonts w:cstheme="minorHAnsi"/>
        </w:rPr>
        <w:t>, is provided to the bidder(s) on the terms and conditions set out in this RFP document and all other terms and conditions subject to which such information is provided.</w:t>
      </w:r>
    </w:p>
    <w:p w14:paraId="26F54F5B" w14:textId="77777777" w:rsidR="002E263A" w:rsidRPr="008E7811" w:rsidRDefault="002E263A" w:rsidP="002E263A">
      <w:pPr>
        <w:jc w:val="both"/>
        <w:rPr>
          <w:rFonts w:cstheme="minorHAnsi"/>
        </w:rPr>
      </w:pPr>
    </w:p>
    <w:p w14:paraId="2BF229DE" w14:textId="43CC14AC" w:rsidR="002E263A" w:rsidRPr="008E7811" w:rsidRDefault="002E263A" w:rsidP="002E263A">
      <w:pPr>
        <w:jc w:val="both"/>
        <w:rPr>
          <w:rFonts w:cstheme="minorHAnsi"/>
        </w:rPr>
      </w:pPr>
      <w:r w:rsidRPr="008E7811">
        <w:rPr>
          <w:rFonts w:cstheme="minorHAnsi"/>
        </w:rPr>
        <w:t xml:space="preserve">This RFP is neither an agreement nor an offer and is only an invitation by </w:t>
      </w:r>
      <w:r w:rsidR="00CC5E5D" w:rsidRPr="008E7811">
        <w:rPr>
          <w:rFonts w:cstheme="minorHAnsi"/>
        </w:rPr>
        <w:t>the bank</w:t>
      </w:r>
      <w:r w:rsidRPr="008E7811">
        <w:rPr>
          <w:rFonts w:cstheme="minorHAnsi"/>
        </w:rPr>
        <w:t xml:space="preserve"> to the interested parties for submission of bids. The purpose of this RFP is to provide the bidder(s) with information to assist the formulation of their proposals. This RFP does not claim to contain all the information each bidder may require. Each bidder should conduct its own investigations and analysis and should check the accuracy, reliability and completeness of the information in this RFP and where necessary obtain independent advice.</w:t>
      </w:r>
    </w:p>
    <w:p w14:paraId="043CF6A4" w14:textId="77777777" w:rsidR="002E263A" w:rsidRPr="008E7811" w:rsidRDefault="002E263A" w:rsidP="002E263A">
      <w:pPr>
        <w:jc w:val="both"/>
        <w:rPr>
          <w:rFonts w:cstheme="minorHAnsi"/>
        </w:rPr>
      </w:pPr>
    </w:p>
    <w:p w14:paraId="190ACA3E" w14:textId="77777777" w:rsidR="00BD509F" w:rsidRPr="008E7811" w:rsidRDefault="002E263A" w:rsidP="00BD509F">
      <w:pPr>
        <w:jc w:val="both"/>
        <w:rPr>
          <w:rFonts w:cstheme="minorHAnsi"/>
        </w:rPr>
      </w:pPr>
      <w:r w:rsidRPr="008E7811">
        <w:rPr>
          <w:rFonts w:cstheme="minorHAnsi"/>
        </w:rPr>
        <w:t xml:space="preserve">Subject to any law to the contrary, and to the maximum extent permitted by law, </w:t>
      </w:r>
      <w:r w:rsidR="00CC5E5D" w:rsidRPr="008E7811">
        <w:rPr>
          <w:rFonts w:cstheme="minorHAnsi"/>
        </w:rPr>
        <w:t>the bank</w:t>
      </w:r>
      <w:r w:rsidRPr="008E7811">
        <w:rPr>
          <w:rFonts w:cstheme="minorHAnsi"/>
        </w:rPr>
        <w:t xml:space="preserve"> and its directors, officers, employees, representatives, agents, and advisers disclaim all liability from any loss, claim, expense (including, without limitation, any legal fees, costs, charges, demands, actions, liabilities expenses or disbursements incurred therein or incidental thereto) or damage (whether foreseeable or not) (“</w:t>
      </w:r>
      <w:r w:rsidRPr="008E7811">
        <w:rPr>
          <w:rFonts w:cstheme="minorHAnsi"/>
          <w:b/>
        </w:rPr>
        <w:t>Losses</w:t>
      </w:r>
      <w:r w:rsidRPr="008E7811">
        <w:rPr>
          <w:rFonts w:cstheme="minorHAnsi"/>
        </w:rPr>
        <w:t xml:space="preserve">”) suffered by any person acting on or refraining from acting because of any presumptions or information (whether oral or written and whether express or implied), including forecasts, statements, estimates, or projections contained in this RFP document or conduct ancillary to it whether or not the losses arises in connection with any ignorance, negligence, inattention, casualness, disregard, omission, default, lack of care, immature information, falsification or misrepresentation on the part of </w:t>
      </w:r>
      <w:r w:rsidR="00C90CDB" w:rsidRPr="008E7811">
        <w:rPr>
          <w:rFonts w:cstheme="minorHAnsi"/>
        </w:rPr>
        <w:t>the bank</w:t>
      </w:r>
      <w:r w:rsidRPr="008E7811">
        <w:rPr>
          <w:rFonts w:cstheme="minorHAnsi"/>
        </w:rPr>
        <w:t xml:space="preserve"> or any of its directors, officers, employees, representatives, agents, or advisers.</w:t>
      </w:r>
    </w:p>
    <w:p w14:paraId="0537954E" w14:textId="448728A1" w:rsidR="00A2089F" w:rsidRPr="008E7811" w:rsidRDefault="00A2089F" w:rsidP="0030796B">
      <w:pPr>
        <w:rPr>
          <w:rFonts w:cstheme="minorHAnsi"/>
          <w:sz w:val="26"/>
          <w:szCs w:val="32"/>
        </w:rPr>
      </w:pPr>
      <w:bookmarkStart w:id="16" w:name="_Toc61558832"/>
    </w:p>
    <w:p w14:paraId="6154B818" w14:textId="77777777" w:rsidR="000E7EE8" w:rsidRPr="008E7811" w:rsidRDefault="000E7EE8" w:rsidP="0030796B">
      <w:pPr>
        <w:rPr>
          <w:rFonts w:cstheme="minorHAnsi"/>
          <w:sz w:val="26"/>
          <w:szCs w:val="32"/>
        </w:rPr>
      </w:pPr>
    </w:p>
    <w:p w14:paraId="6B3D9E03" w14:textId="77777777" w:rsidR="000E7EE8" w:rsidRPr="008E7811" w:rsidRDefault="000E7EE8" w:rsidP="0030796B">
      <w:pPr>
        <w:rPr>
          <w:rFonts w:cstheme="minorHAnsi"/>
          <w:sz w:val="26"/>
          <w:szCs w:val="32"/>
        </w:rPr>
      </w:pPr>
    </w:p>
    <w:p w14:paraId="554B8E97" w14:textId="1C066E49" w:rsidR="00BD509F" w:rsidRPr="008E7811" w:rsidRDefault="0030796B" w:rsidP="003B4007">
      <w:pPr>
        <w:pStyle w:val="ListParagraph"/>
        <w:numPr>
          <w:ilvl w:val="0"/>
          <w:numId w:val="5"/>
        </w:numPr>
        <w:ind w:left="360"/>
        <w:rPr>
          <w:rFonts w:cstheme="minorHAnsi"/>
          <w:b/>
          <w:bCs/>
          <w:sz w:val="28"/>
          <w:szCs w:val="28"/>
        </w:rPr>
      </w:pPr>
      <w:r w:rsidRPr="008E7811">
        <w:rPr>
          <w:rFonts w:cstheme="minorHAnsi"/>
          <w:b/>
          <w:bCs/>
          <w:sz w:val="28"/>
          <w:szCs w:val="28"/>
        </w:rPr>
        <w:lastRenderedPageBreak/>
        <w:t>Roll Out Plan &amp; Gantt Chart</w:t>
      </w:r>
      <w:bookmarkEnd w:id="16"/>
    </w:p>
    <w:p w14:paraId="40C99917" w14:textId="59705260" w:rsidR="00EF2287" w:rsidRPr="008E7811" w:rsidRDefault="00EF2287" w:rsidP="00974E41">
      <w:pPr>
        <w:pStyle w:val="ListParagraph"/>
        <w:numPr>
          <w:ilvl w:val="0"/>
          <w:numId w:val="9"/>
        </w:numPr>
        <w:ind w:left="360" w:hanging="360"/>
        <w:jc w:val="both"/>
        <w:rPr>
          <w:rFonts w:cstheme="minorHAnsi"/>
        </w:rPr>
      </w:pPr>
      <w:r w:rsidRPr="008E7811">
        <w:rPr>
          <w:rFonts w:eastAsia="Calibri" w:cstheme="minorHAnsi"/>
        </w:rPr>
        <w:t>The bidder will have to provide a roll out plan for each of his working procedures which strictly follow the requirements of the RFP. For instance, a sample format of roll out plan is given below:</w:t>
      </w:r>
    </w:p>
    <w:p w14:paraId="1102EE16" w14:textId="77777777" w:rsidR="00EF2287" w:rsidRPr="008E7811" w:rsidRDefault="00EF2287" w:rsidP="00EF2287">
      <w:pPr>
        <w:spacing w:line="297" w:lineRule="auto"/>
        <w:ind w:left="576" w:hanging="288"/>
        <w:jc w:val="both"/>
        <w:rPr>
          <w:rFonts w:eastAsia="Calibri" w:cstheme="minorHAnsi"/>
          <w:spacing w:val="9"/>
          <w:sz w:val="10"/>
          <w:szCs w:val="20"/>
        </w:rPr>
      </w:pPr>
    </w:p>
    <w:p w14:paraId="38747698" w14:textId="77777777" w:rsidR="00EF2287" w:rsidRPr="008E7811" w:rsidRDefault="00EF2287" w:rsidP="000C59CE">
      <w:pPr>
        <w:rPr>
          <w:rFonts w:eastAsia="Calibri" w:cstheme="minorHAnsi"/>
          <w:b/>
          <w:spacing w:val="-4"/>
        </w:rPr>
      </w:pPr>
      <w:r w:rsidRPr="008E7811">
        <w:rPr>
          <w:rFonts w:eastAsia="Calibri" w:cstheme="minorHAnsi"/>
          <w:b/>
          <w:spacing w:val="-4"/>
        </w:rPr>
        <w:t>Sample format:</w:t>
      </w:r>
    </w:p>
    <w:tbl>
      <w:tblPr>
        <w:tblpPr w:leftFromText="180" w:rightFromText="180" w:vertAnchor="text" w:horzAnchor="margin" w:tblpY="239"/>
        <w:tblW w:w="0" w:type="auto"/>
        <w:tblLayout w:type="fixed"/>
        <w:tblCellMar>
          <w:left w:w="0" w:type="dxa"/>
          <w:right w:w="0" w:type="dxa"/>
        </w:tblCellMar>
        <w:tblLook w:val="0000" w:firstRow="0" w:lastRow="0" w:firstColumn="0" w:lastColumn="0" w:noHBand="0" w:noVBand="0"/>
      </w:tblPr>
      <w:tblGrid>
        <w:gridCol w:w="540"/>
        <w:gridCol w:w="2517"/>
        <w:gridCol w:w="2970"/>
        <w:gridCol w:w="3153"/>
      </w:tblGrid>
      <w:tr w:rsidR="008E7811" w:rsidRPr="008E7811" w14:paraId="34FEC0B2" w14:textId="77777777" w:rsidTr="003070CC">
        <w:trPr>
          <w:trHeight w:hRule="exact" w:val="275"/>
        </w:trPr>
        <w:tc>
          <w:tcPr>
            <w:tcW w:w="540" w:type="dxa"/>
            <w:tcBorders>
              <w:top w:val="single" w:sz="2" w:space="0" w:color="000000"/>
              <w:left w:val="single" w:sz="2" w:space="0" w:color="000000"/>
              <w:bottom w:val="single" w:sz="2" w:space="0" w:color="000000"/>
              <w:right w:val="single" w:sz="2" w:space="0" w:color="000000"/>
            </w:tcBorders>
            <w:vAlign w:val="center"/>
          </w:tcPr>
          <w:p w14:paraId="66F66C53" w14:textId="488FE595" w:rsidR="00EF2287" w:rsidRPr="008E7811" w:rsidRDefault="00EF2287" w:rsidP="000C59CE">
            <w:pPr>
              <w:jc w:val="center"/>
              <w:rPr>
                <w:rFonts w:eastAsia="Calibri" w:cstheme="minorHAnsi"/>
                <w:b/>
              </w:rPr>
            </w:pPr>
            <w:r w:rsidRPr="008E7811">
              <w:rPr>
                <w:rFonts w:eastAsia="Calibri" w:cstheme="minorHAnsi"/>
                <w:b/>
              </w:rPr>
              <w:t xml:space="preserve">SI. </w:t>
            </w:r>
          </w:p>
        </w:tc>
        <w:tc>
          <w:tcPr>
            <w:tcW w:w="2517" w:type="dxa"/>
            <w:tcBorders>
              <w:top w:val="single" w:sz="2" w:space="0" w:color="000000"/>
              <w:left w:val="single" w:sz="2" w:space="0" w:color="000000"/>
              <w:bottom w:val="single" w:sz="2" w:space="0" w:color="000000"/>
              <w:right w:val="single" w:sz="2" w:space="0" w:color="000000"/>
            </w:tcBorders>
            <w:vAlign w:val="center"/>
          </w:tcPr>
          <w:p w14:paraId="16A69475" w14:textId="77777777" w:rsidR="00EF2287" w:rsidRPr="008E7811" w:rsidRDefault="00EF2287" w:rsidP="000C59CE">
            <w:pPr>
              <w:ind w:left="3" w:firstLine="90"/>
              <w:jc w:val="center"/>
              <w:rPr>
                <w:rFonts w:eastAsia="Calibri" w:cstheme="minorHAnsi"/>
                <w:b/>
                <w:spacing w:val="4"/>
              </w:rPr>
            </w:pPr>
            <w:r w:rsidRPr="008E7811">
              <w:rPr>
                <w:rFonts w:eastAsia="Calibri" w:cstheme="minorHAnsi"/>
                <w:b/>
                <w:spacing w:val="4"/>
              </w:rPr>
              <w:t>Product/ Solution Name</w:t>
            </w:r>
          </w:p>
        </w:tc>
        <w:tc>
          <w:tcPr>
            <w:tcW w:w="2970" w:type="dxa"/>
            <w:tcBorders>
              <w:top w:val="single" w:sz="2" w:space="0" w:color="000000"/>
              <w:left w:val="single" w:sz="2" w:space="0" w:color="000000"/>
              <w:bottom w:val="single" w:sz="2" w:space="0" w:color="000000"/>
              <w:right w:val="single" w:sz="2" w:space="0" w:color="000000"/>
            </w:tcBorders>
            <w:vAlign w:val="center"/>
          </w:tcPr>
          <w:p w14:paraId="0F99F9FD" w14:textId="77777777" w:rsidR="00EF2287" w:rsidRPr="008E7811" w:rsidRDefault="00EF2287" w:rsidP="000C59CE">
            <w:pPr>
              <w:ind w:right="609"/>
              <w:jc w:val="center"/>
              <w:rPr>
                <w:rFonts w:eastAsia="Calibri" w:cstheme="minorHAnsi"/>
                <w:b/>
              </w:rPr>
            </w:pPr>
            <w:r w:rsidRPr="008E7811">
              <w:rPr>
                <w:rFonts w:eastAsia="Calibri" w:cstheme="minorHAnsi"/>
                <w:b/>
              </w:rPr>
              <w:t xml:space="preserve">            Description</w:t>
            </w:r>
          </w:p>
        </w:tc>
        <w:tc>
          <w:tcPr>
            <w:tcW w:w="3153" w:type="dxa"/>
            <w:tcBorders>
              <w:top w:val="single" w:sz="2" w:space="0" w:color="000000"/>
              <w:left w:val="single" w:sz="2" w:space="0" w:color="000000"/>
              <w:bottom w:val="single" w:sz="2" w:space="0" w:color="000000"/>
              <w:right w:val="single" w:sz="2" w:space="0" w:color="000000"/>
            </w:tcBorders>
            <w:vAlign w:val="center"/>
          </w:tcPr>
          <w:p w14:paraId="21181C34" w14:textId="4005A6B1" w:rsidR="00EF2287" w:rsidRPr="008E7811" w:rsidRDefault="00EF2287" w:rsidP="000C59CE">
            <w:pPr>
              <w:ind w:right="699"/>
              <w:jc w:val="center"/>
              <w:rPr>
                <w:rFonts w:eastAsia="Calibri" w:cstheme="minorHAnsi"/>
                <w:b/>
              </w:rPr>
            </w:pPr>
            <w:r w:rsidRPr="008E7811">
              <w:rPr>
                <w:rFonts w:eastAsia="Calibri" w:cstheme="minorHAnsi"/>
                <w:b/>
              </w:rPr>
              <w:t xml:space="preserve">                 Time </w:t>
            </w:r>
            <w:r w:rsidR="000C59CE" w:rsidRPr="008E7811">
              <w:rPr>
                <w:rFonts w:eastAsia="Calibri" w:cstheme="minorHAnsi"/>
                <w:b/>
              </w:rPr>
              <w:t>F</w:t>
            </w:r>
            <w:r w:rsidRPr="008E7811">
              <w:rPr>
                <w:rFonts w:eastAsia="Calibri" w:cstheme="minorHAnsi"/>
                <w:b/>
              </w:rPr>
              <w:t>rame</w:t>
            </w:r>
          </w:p>
        </w:tc>
      </w:tr>
      <w:tr w:rsidR="008E7811" w:rsidRPr="008E7811" w14:paraId="632A9838" w14:textId="77777777" w:rsidTr="003070CC">
        <w:trPr>
          <w:trHeight w:hRule="exact" w:val="781"/>
        </w:trPr>
        <w:tc>
          <w:tcPr>
            <w:tcW w:w="540" w:type="dxa"/>
            <w:tcBorders>
              <w:top w:val="single" w:sz="2" w:space="0" w:color="000000"/>
              <w:left w:val="single" w:sz="2" w:space="0" w:color="000000"/>
              <w:bottom w:val="single" w:sz="2" w:space="0" w:color="000000"/>
              <w:right w:val="single" w:sz="2" w:space="0" w:color="000000"/>
            </w:tcBorders>
            <w:vAlign w:val="center"/>
          </w:tcPr>
          <w:p w14:paraId="2C334348" w14:textId="77777777" w:rsidR="00EF2287" w:rsidRPr="008E7811" w:rsidRDefault="00EF2287" w:rsidP="000C59CE">
            <w:pPr>
              <w:tabs>
                <w:tab w:val="decimal" w:pos="260"/>
              </w:tabs>
              <w:ind w:right="29"/>
              <w:rPr>
                <w:rFonts w:eastAsia="Calibri" w:cstheme="minorHAnsi"/>
              </w:rPr>
            </w:pPr>
            <w:r w:rsidRPr="008E7811">
              <w:rPr>
                <w:rFonts w:eastAsia="Calibri" w:cstheme="minorHAnsi"/>
              </w:rPr>
              <w:t>1.</w:t>
            </w:r>
          </w:p>
        </w:tc>
        <w:tc>
          <w:tcPr>
            <w:tcW w:w="2517" w:type="dxa"/>
            <w:tcBorders>
              <w:top w:val="single" w:sz="2" w:space="0" w:color="000000"/>
              <w:left w:val="single" w:sz="2" w:space="0" w:color="000000"/>
              <w:bottom w:val="single" w:sz="2" w:space="0" w:color="000000"/>
              <w:right w:val="single" w:sz="2" w:space="0" w:color="000000"/>
            </w:tcBorders>
            <w:vAlign w:val="center"/>
          </w:tcPr>
          <w:p w14:paraId="45A8FA19" w14:textId="6587F93E" w:rsidR="00EF2287" w:rsidRPr="008E7811" w:rsidRDefault="003070CC" w:rsidP="000C59CE">
            <w:pPr>
              <w:ind w:left="43" w:right="43"/>
              <w:jc w:val="both"/>
              <w:rPr>
                <w:rFonts w:eastAsia="Calibri" w:cstheme="minorHAnsi"/>
                <w:spacing w:val="-2"/>
              </w:rPr>
            </w:pPr>
            <w:r w:rsidRPr="008E7811">
              <w:rPr>
                <w:rFonts w:cstheme="minorHAnsi"/>
              </w:rPr>
              <w:t>HRM Solution</w:t>
            </w:r>
          </w:p>
        </w:tc>
        <w:tc>
          <w:tcPr>
            <w:tcW w:w="2970" w:type="dxa"/>
            <w:tcBorders>
              <w:top w:val="single" w:sz="2" w:space="0" w:color="000000"/>
              <w:left w:val="single" w:sz="2" w:space="0" w:color="000000"/>
              <w:bottom w:val="single" w:sz="2" w:space="0" w:color="000000"/>
              <w:right w:val="single" w:sz="2" w:space="0" w:color="000000"/>
            </w:tcBorders>
            <w:vAlign w:val="center"/>
          </w:tcPr>
          <w:p w14:paraId="7E8F5BDB" w14:textId="35280D5B" w:rsidR="00EF2287" w:rsidRPr="008E7811" w:rsidRDefault="00EF2287" w:rsidP="000C59CE">
            <w:pPr>
              <w:ind w:left="43" w:right="43"/>
              <w:jc w:val="both"/>
              <w:rPr>
                <w:rFonts w:eastAsia="Calibri" w:cstheme="minorHAnsi"/>
                <w:spacing w:val="-5"/>
              </w:rPr>
            </w:pPr>
            <w:r w:rsidRPr="008E7811">
              <w:rPr>
                <w:rFonts w:eastAsia="Calibri" w:cstheme="minorHAnsi"/>
                <w:spacing w:val="-2"/>
              </w:rPr>
              <w:t>Please specify in detail with working procedure covering the scope.</w:t>
            </w:r>
          </w:p>
        </w:tc>
        <w:tc>
          <w:tcPr>
            <w:tcW w:w="3153" w:type="dxa"/>
            <w:tcBorders>
              <w:top w:val="single" w:sz="2" w:space="0" w:color="000000"/>
              <w:left w:val="single" w:sz="2" w:space="0" w:color="000000"/>
              <w:bottom w:val="single" w:sz="2" w:space="0" w:color="000000"/>
              <w:right w:val="single" w:sz="2" w:space="0" w:color="000000"/>
            </w:tcBorders>
            <w:shd w:val="clear" w:color="auto" w:fill="auto"/>
            <w:vAlign w:val="center"/>
          </w:tcPr>
          <w:p w14:paraId="5CC3EB66" w14:textId="77777777" w:rsidR="00EF2287" w:rsidRPr="008E7811" w:rsidRDefault="00EF2287" w:rsidP="000C59CE">
            <w:pPr>
              <w:ind w:left="43" w:right="43"/>
              <w:jc w:val="both"/>
              <w:rPr>
                <w:rFonts w:eastAsia="Calibri" w:cstheme="minorHAnsi"/>
                <w:spacing w:val="-1"/>
              </w:rPr>
            </w:pPr>
            <w:r w:rsidRPr="008E7811">
              <w:rPr>
                <w:rFonts w:eastAsia="Calibri" w:cstheme="minorHAnsi"/>
                <w:spacing w:val="-2"/>
              </w:rPr>
              <w:t>Please specify the number of days needed from the date of issuance of the work-order.</w:t>
            </w:r>
          </w:p>
        </w:tc>
      </w:tr>
    </w:tbl>
    <w:p w14:paraId="741E9952" w14:textId="77777777" w:rsidR="00EF2287" w:rsidRPr="008E7811" w:rsidRDefault="00EF2287" w:rsidP="00EF2287">
      <w:pPr>
        <w:jc w:val="both"/>
        <w:rPr>
          <w:rFonts w:cstheme="minorHAnsi"/>
        </w:rPr>
      </w:pPr>
    </w:p>
    <w:p w14:paraId="1E110993" w14:textId="70DF9624" w:rsidR="00EF2287" w:rsidRPr="008E7811" w:rsidRDefault="00EF2287" w:rsidP="000C59CE">
      <w:pPr>
        <w:pStyle w:val="ListParagraph"/>
        <w:numPr>
          <w:ilvl w:val="0"/>
          <w:numId w:val="9"/>
        </w:numPr>
        <w:ind w:left="360" w:hanging="360"/>
        <w:jc w:val="both"/>
        <w:rPr>
          <w:rFonts w:eastAsia="Calibri" w:cstheme="minorHAnsi"/>
          <w:spacing w:val="2"/>
        </w:rPr>
      </w:pPr>
      <w:r w:rsidRPr="008E7811">
        <w:rPr>
          <w:rFonts w:eastAsia="Calibri" w:cstheme="minorHAnsi"/>
          <w:spacing w:val="2"/>
        </w:rPr>
        <w:t>The bidder needs to provide Gantt chart for this product/solution.</w:t>
      </w:r>
    </w:p>
    <w:p w14:paraId="5DC46808" w14:textId="77777777" w:rsidR="000C59CE" w:rsidRPr="008E7811" w:rsidRDefault="000C59CE" w:rsidP="00EF2287">
      <w:pPr>
        <w:spacing w:line="194" w:lineRule="auto"/>
        <w:jc w:val="both"/>
        <w:rPr>
          <w:rFonts w:eastAsia="Calibri" w:cstheme="minorHAnsi"/>
          <w:b/>
          <w:spacing w:val="-5"/>
        </w:rPr>
      </w:pPr>
    </w:p>
    <w:p w14:paraId="0710AE06" w14:textId="2DA467DE" w:rsidR="00EF2287" w:rsidRPr="008E7811" w:rsidRDefault="00EF2287" w:rsidP="003B4007">
      <w:pPr>
        <w:jc w:val="both"/>
        <w:rPr>
          <w:rFonts w:eastAsia="Calibri" w:cstheme="minorHAnsi"/>
          <w:b/>
          <w:spacing w:val="-5"/>
        </w:rPr>
      </w:pPr>
      <w:r w:rsidRPr="008E7811">
        <w:rPr>
          <w:rFonts w:eastAsia="Calibri" w:cstheme="minorHAnsi"/>
          <w:b/>
          <w:spacing w:val="-5"/>
        </w:rPr>
        <w:t>Note:</w:t>
      </w:r>
    </w:p>
    <w:p w14:paraId="25F0C5D7" w14:textId="2E74F1D0" w:rsidR="00EF2287" w:rsidRPr="008E7811" w:rsidRDefault="00EF2287" w:rsidP="003B4007">
      <w:pPr>
        <w:numPr>
          <w:ilvl w:val="0"/>
          <w:numId w:val="4"/>
        </w:numPr>
        <w:tabs>
          <w:tab w:val="decimal" w:pos="360"/>
          <w:tab w:val="decimal" w:pos="432"/>
        </w:tabs>
        <w:jc w:val="both"/>
        <w:rPr>
          <w:rFonts w:eastAsia="Calibri" w:cstheme="minorHAnsi"/>
        </w:rPr>
      </w:pPr>
      <w:r w:rsidRPr="008E7811">
        <w:rPr>
          <w:rFonts w:eastAsia="Calibri" w:cstheme="minorHAnsi"/>
        </w:rPr>
        <w:t xml:space="preserve">Bidder </w:t>
      </w:r>
      <w:r w:rsidR="003070CC" w:rsidRPr="008E7811">
        <w:rPr>
          <w:rFonts w:eastAsia="Calibri" w:cstheme="minorHAnsi"/>
        </w:rPr>
        <w:t>must</w:t>
      </w:r>
      <w:r w:rsidRPr="008E7811">
        <w:rPr>
          <w:rFonts w:eastAsia="Calibri" w:cstheme="minorHAnsi"/>
        </w:rPr>
        <w:t xml:space="preserve"> mention detailed hardware and associated software specifications such as application server</w:t>
      </w:r>
      <w:r w:rsidR="00706079" w:rsidRPr="008E7811">
        <w:rPr>
          <w:rFonts w:eastAsia="Calibri" w:cstheme="minorHAnsi"/>
        </w:rPr>
        <w:t>(</w:t>
      </w:r>
      <w:r w:rsidRPr="008E7811">
        <w:rPr>
          <w:rFonts w:eastAsia="Calibri" w:cstheme="minorHAnsi"/>
        </w:rPr>
        <w:t>s</w:t>
      </w:r>
      <w:r w:rsidR="00706079" w:rsidRPr="008E7811">
        <w:rPr>
          <w:rFonts w:eastAsia="Calibri" w:cstheme="minorHAnsi"/>
        </w:rPr>
        <w:t>)</w:t>
      </w:r>
      <w:r w:rsidRPr="008E7811">
        <w:rPr>
          <w:rFonts w:eastAsia="Calibri" w:cstheme="minorHAnsi"/>
        </w:rPr>
        <w:t>, database server</w:t>
      </w:r>
      <w:r w:rsidR="00706079" w:rsidRPr="008E7811">
        <w:rPr>
          <w:rFonts w:eastAsia="Calibri" w:cstheme="minorHAnsi"/>
        </w:rPr>
        <w:t>(</w:t>
      </w:r>
      <w:r w:rsidRPr="008E7811">
        <w:rPr>
          <w:rFonts w:eastAsia="Calibri" w:cstheme="minorHAnsi"/>
        </w:rPr>
        <w:t>s</w:t>
      </w:r>
      <w:r w:rsidR="00706079" w:rsidRPr="008E7811">
        <w:rPr>
          <w:rFonts w:eastAsia="Calibri" w:cstheme="minorHAnsi"/>
        </w:rPr>
        <w:t>)</w:t>
      </w:r>
      <w:r w:rsidRPr="008E7811">
        <w:rPr>
          <w:rFonts w:eastAsia="Calibri" w:cstheme="minorHAnsi"/>
        </w:rPr>
        <w:t xml:space="preserve">, security application and OS along with any intermediate hardware and/or software </w:t>
      </w:r>
      <w:proofErr w:type="gramStart"/>
      <w:r w:rsidR="00706079" w:rsidRPr="008E7811">
        <w:rPr>
          <w:rFonts w:eastAsia="Calibri" w:cstheme="minorHAnsi"/>
        </w:rPr>
        <w:t xml:space="preserve">in order </w:t>
      </w:r>
      <w:r w:rsidRPr="008E7811">
        <w:rPr>
          <w:rFonts w:eastAsia="Calibri" w:cstheme="minorHAnsi"/>
        </w:rPr>
        <w:t>to</w:t>
      </w:r>
      <w:proofErr w:type="gramEnd"/>
      <w:r w:rsidRPr="008E7811">
        <w:rPr>
          <w:rFonts w:eastAsia="Calibri" w:cstheme="minorHAnsi"/>
        </w:rPr>
        <w:t xml:space="preserve"> implement the solution successfully.</w:t>
      </w:r>
    </w:p>
    <w:p w14:paraId="20E2A2A6" w14:textId="77777777" w:rsidR="00EF2287" w:rsidRPr="008E7811" w:rsidRDefault="00EF2287" w:rsidP="003B4007">
      <w:pPr>
        <w:numPr>
          <w:ilvl w:val="0"/>
          <w:numId w:val="4"/>
        </w:numPr>
        <w:tabs>
          <w:tab w:val="decimal" w:pos="360"/>
          <w:tab w:val="decimal" w:pos="432"/>
        </w:tabs>
        <w:jc w:val="both"/>
        <w:rPr>
          <w:rFonts w:eastAsia="Calibri" w:cstheme="minorHAnsi"/>
        </w:rPr>
      </w:pPr>
      <w:r w:rsidRPr="008E7811">
        <w:rPr>
          <w:rFonts w:eastAsia="Calibri" w:cstheme="minorHAnsi"/>
        </w:rPr>
        <w:t>All required software for implementing the solution will be the responsibility of the bidder which includes providing license, delivery and installation.</w:t>
      </w:r>
    </w:p>
    <w:p w14:paraId="3186701B" w14:textId="77777777" w:rsidR="00EF2287" w:rsidRPr="008E7811" w:rsidRDefault="00EF2287" w:rsidP="003B4007">
      <w:pPr>
        <w:numPr>
          <w:ilvl w:val="0"/>
          <w:numId w:val="4"/>
        </w:numPr>
        <w:tabs>
          <w:tab w:val="decimal" w:pos="360"/>
          <w:tab w:val="decimal" w:pos="432"/>
        </w:tabs>
        <w:jc w:val="both"/>
        <w:rPr>
          <w:rFonts w:eastAsia="Calibri" w:cstheme="minorHAnsi"/>
        </w:rPr>
      </w:pPr>
      <w:r w:rsidRPr="008E7811">
        <w:rPr>
          <w:rFonts w:eastAsia="Calibri" w:cstheme="minorHAnsi"/>
        </w:rPr>
        <w:t>The scope of work includes but not limited to design, engineering, installation, commissioning, testing, integration, training etc. of all the products offered in the solution infrastructure.</w:t>
      </w:r>
    </w:p>
    <w:p w14:paraId="222C3985" w14:textId="3E8A5AE4" w:rsidR="00EF2287" w:rsidRPr="008E7811" w:rsidRDefault="00EF2287" w:rsidP="003B4007">
      <w:pPr>
        <w:numPr>
          <w:ilvl w:val="0"/>
          <w:numId w:val="4"/>
        </w:numPr>
        <w:tabs>
          <w:tab w:val="decimal" w:pos="360"/>
          <w:tab w:val="decimal" w:pos="432"/>
        </w:tabs>
        <w:jc w:val="both"/>
        <w:rPr>
          <w:rFonts w:eastAsia="Calibri" w:cstheme="minorHAnsi"/>
        </w:rPr>
      </w:pPr>
      <w:r w:rsidRPr="008E7811">
        <w:rPr>
          <w:rFonts w:eastAsia="Calibri" w:cstheme="minorHAnsi"/>
        </w:rPr>
        <w:t>The bidder shall arrange inspection for functional testing as per technical specification and system performance demonstration to the Bank's representative</w:t>
      </w:r>
      <w:r w:rsidR="00D20E1D" w:rsidRPr="008E7811">
        <w:rPr>
          <w:rFonts w:eastAsia="Calibri" w:cstheme="minorHAnsi"/>
        </w:rPr>
        <w:t>s</w:t>
      </w:r>
      <w:r w:rsidRPr="008E7811">
        <w:rPr>
          <w:rFonts w:eastAsia="Calibri" w:cstheme="minorHAnsi"/>
        </w:rPr>
        <w:t>.</w:t>
      </w:r>
    </w:p>
    <w:p w14:paraId="15A756CC" w14:textId="77777777" w:rsidR="00EF2287" w:rsidRPr="008E7811" w:rsidRDefault="00EF2287" w:rsidP="003B4007">
      <w:pPr>
        <w:numPr>
          <w:ilvl w:val="0"/>
          <w:numId w:val="4"/>
        </w:numPr>
        <w:tabs>
          <w:tab w:val="decimal" w:pos="360"/>
          <w:tab w:val="decimal" w:pos="432"/>
        </w:tabs>
        <w:jc w:val="both"/>
        <w:rPr>
          <w:rFonts w:eastAsia="Calibri" w:cstheme="minorHAnsi"/>
        </w:rPr>
      </w:pPr>
      <w:r w:rsidRPr="008E7811">
        <w:rPr>
          <w:rFonts w:eastAsia="Calibri" w:cstheme="minorHAnsi"/>
        </w:rPr>
        <w:t>The bidder shall provide licenses for all the supplied software in the name of the Bank.</w:t>
      </w:r>
    </w:p>
    <w:p w14:paraId="4FB97B6B" w14:textId="77777777" w:rsidR="00EF2287" w:rsidRPr="008E7811" w:rsidRDefault="00EF2287" w:rsidP="003B4007">
      <w:pPr>
        <w:numPr>
          <w:ilvl w:val="0"/>
          <w:numId w:val="4"/>
        </w:numPr>
        <w:tabs>
          <w:tab w:val="decimal" w:pos="360"/>
          <w:tab w:val="decimal" w:pos="432"/>
        </w:tabs>
        <w:jc w:val="both"/>
        <w:rPr>
          <w:rFonts w:eastAsia="Calibri" w:cstheme="minorHAnsi"/>
        </w:rPr>
      </w:pPr>
      <w:r w:rsidRPr="008E7811">
        <w:rPr>
          <w:rFonts w:eastAsia="Calibri" w:cstheme="minorHAnsi"/>
        </w:rPr>
        <w:t>Installation, commissioning, configuration and integration of all components of the bidding product should be the turnkey responsibility of the respective bidder as per bidding document.</w:t>
      </w:r>
    </w:p>
    <w:p w14:paraId="19C09143" w14:textId="77777777" w:rsidR="00EF2287" w:rsidRPr="008E7811" w:rsidRDefault="00EF2287" w:rsidP="003B4007">
      <w:pPr>
        <w:numPr>
          <w:ilvl w:val="0"/>
          <w:numId w:val="4"/>
        </w:numPr>
        <w:tabs>
          <w:tab w:val="decimal" w:pos="360"/>
          <w:tab w:val="decimal" w:pos="432"/>
        </w:tabs>
        <w:jc w:val="both"/>
        <w:rPr>
          <w:rFonts w:eastAsia="Calibri" w:cstheme="minorHAnsi"/>
        </w:rPr>
      </w:pPr>
      <w:r w:rsidRPr="008E7811">
        <w:rPr>
          <w:rFonts w:eastAsia="Calibri" w:cstheme="minorHAnsi"/>
        </w:rPr>
        <w:t xml:space="preserve">Bidder </w:t>
      </w:r>
      <w:proofErr w:type="gramStart"/>
      <w:r w:rsidRPr="008E7811">
        <w:rPr>
          <w:rFonts w:eastAsia="Calibri" w:cstheme="minorHAnsi"/>
        </w:rPr>
        <w:t>has to</w:t>
      </w:r>
      <w:proofErr w:type="gramEnd"/>
      <w:r w:rsidRPr="008E7811">
        <w:rPr>
          <w:rFonts w:eastAsia="Calibri" w:cstheme="minorHAnsi"/>
        </w:rPr>
        <w:t xml:space="preserve"> provide two-months onsite support after the date of completion of the project. The completion certificate shall be issued by the Bank on successful completion of the project.</w:t>
      </w:r>
    </w:p>
    <w:p w14:paraId="0B918592" w14:textId="77777777" w:rsidR="00EF2287" w:rsidRPr="008E7811" w:rsidRDefault="00EF2287" w:rsidP="003B4007">
      <w:pPr>
        <w:numPr>
          <w:ilvl w:val="0"/>
          <w:numId w:val="4"/>
        </w:numPr>
        <w:tabs>
          <w:tab w:val="decimal" w:pos="360"/>
          <w:tab w:val="decimal" w:pos="432"/>
        </w:tabs>
        <w:jc w:val="both"/>
        <w:rPr>
          <w:rFonts w:eastAsia="Calibri" w:cstheme="minorHAnsi"/>
        </w:rPr>
      </w:pPr>
      <w:r w:rsidRPr="008E7811">
        <w:rPr>
          <w:rFonts w:eastAsia="Calibri" w:cstheme="minorHAnsi"/>
        </w:rPr>
        <w:t>Any other items (software, licenses, tools etc.) not indicated in this document required to make the system fully operational will also be in the responsibility of the bidder.</w:t>
      </w:r>
    </w:p>
    <w:p w14:paraId="68BDD76D" w14:textId="161D90CE" w:rsidR="005034E9" w:rsidRPr="008E7811" w:rsidRDefault="00057536" w:rsidP="003B4007">
      <w:pPr>
        <w:numPr>
          <w:ilvl w:val="0"/>
          <w:numId w:val="4"/>
        </w:numPr>
        <w:tabs>
          <w:tab w:val="decimal" w:pos="360"/>
          <w:tab w:val="decimal" w:pos="432"/>
        </w:tabs>
        <w:jc w:val="both"/>
        <w:rPr>
          <w:rFonts w:cstheme="minorHAnsi"/>
        </w:rPr>
      </w:pPr>
      <w:r w:rsidRPr="008E7811">
        <w:rPr>
          <w:rFonts w:eastAsia="Calibri" w:cstheme="minorHAnsi"/>
        </w:rPr>
        <w:t xml:space="preserve">Proper UAT documents </w:t>
      </w:r>
      <w:proofErr w:type="gramStart"/>
      <w:r w:rsidRPr="008E7811">
        <w:rPr>
          <w:rFonts w:eastAsia="Calibri" w:cstheme="minorHAnsi"/>
        </w:rPr>
        <w:t>have</w:t>
      </w:r>
      <w:r w:rsidR="00EF2287" w:rsidRPr="008E7811">
        <w:rPr>
          <w:rFonts w:eastAsia="Calibri" w:cstheme="minorHAnsi"/>
        </w:rPr>
        <w:t xml:space="preserve"> to</w:t>
      </w:r>
      <w:proofErr w:type="gramEnd"/>
      <w:r w:rsidR="00EF2287" w:rsidRPr="008E7811">
        <w:rPr>
          <w:rFonts w:eastAsia="Calibri" w:cstheme="minorHAnsi"/>
        </w:rPr>
        <w:t xml:space="preserve"> be shared with the Bank and all </w:t>
      </w:r>
      <w:r w:rsidR="00EE0759" w:rsidRPr="008E7811">
        <w:rPr>
          <w:rFonts w:eastAsia="Calibri" w:cstheme="minorHAnsi"/>
        </w:rPr>
        <w:t>the</w:t>
      </w:r>
      <w:r w:rsidR="00EF2287" w:rsidRPr="008E7811">
        <w:rPr>
          <w:rFonts w:eastAsia="Calibri" w:cstheme="minorHAnsi"/>
        </w:rPr>
        <w:t xml:space="preserve"> observations and </w:t>
      </w:r>
      <w:r w:rsidR="00EE0759" w:rsidRPr="008E7811">
        <w:rPr>
          <w:rFonts w:eastAsia="Calibri" w:cstheme="minorHAnsi"/>
        </w:rPr>
        <w:t xml:space="preserve">recommendations made by the bank </w:t>
      </w:r>
      <w:r w:rsidR="00EF2287" w:rsidRPr="008E7811">
        <w:rPr>
          <w:rFonts w:eastAsia="Calibri" w:cstheme="minorHAnsi"/>
        </w:rPr>
        <w:t xml:space="preserve">have to be </w:t>
      </w:r>
      <w:r w:rsidR="0068582D" w:rsidRPr="008E7811">
        <w:rPr>
          <w:rFonts w:eastAsia="Calibri" w:cstheme="minorHAnsi"/>
        </w:rPr>
        <w:t>addressed</w:t>
      </w:r>
      <w:r w:rsidR="00EF2287" w:rsidRPr="008E7811">
        <w:rPr>
          <w:rFonts w:eastAsia="Calibri" w:cstheme="minorHAnsi"/>
        </w:rPr>
        <w:t xml:space="preserve"> before doing the final UAT.</w:t>
      </w:r>
    </w:p>
    <w:p w14:paraId="4B1ED8A3" w14:textId="08676D5F" w:rsidR="00CF0BD2" w:rsidRPr="008E7811" w:rsidRDefault="00EF2287" w:rsidP="003B4007">
      <w:pPr>
        <w:numPr>
          <w:ilvl w:val="0"/>
          <w:numId w:val="4"/>
        </w:numPr>
        <w:tabs>
          <w:tab w:val="decimal" w:pos="360"/>
          <w:tab w:val="decimal" w:pos="432"/>
        </w:tabs>
        <w:jc w:val="both"/>
        <w:rPr>
          <w:rFonts w:cstheme="minorHAnsi"/>
        </w:rPr>
      </w:pPr>
      <w:r w:rsidRPr="008E7811">
        <w:rPr>
          <w:rFonts w:cstheme="minorHAnsi"/>
        </w:rPr>
        <w:t xml:space="preserve">Hand over documents must be prepared in such a way </w:t>
      </w:r>
      <w:r w:rsidR="00EE0759" w:rsidRPr="008E7811">
        <w:rPr>
          <w:rFonts w:cstheme="minorHAnsi"/>
        </w:rPr>
        <w:t>t</w:t>
      </w:r>
      <w:r w:rsidRPr="008E7811">
        <w:rPr>
          <w:rFonts w:cstheme="minorHAnsi"/>
        </w:rPr>
        <w:t xml:space="preserve">hat detailed installation procedure and configuration parameters used during and after installation is there. </w:t>
      </w:r>
      <w:bookmarkStart w:id="17" w:name="_Toc34581910"/>
      <w:bookmarkStart w:id="18" w:name="_Toc61558833"/>
    </w:p>
    <w:p w14:paraId="58FF13D1" w14:textId="724D289A" w:rsidR="005D71AB" w:rsidRPr="008E7811" w:rsidRDefault="005D71AB" w:rsidP="003B4007">
      <w:pPr>
        <w:rPr>
          <w:rFonts w:cstheme="minorHAnsi"/>
        </w:rPr>
      </w:pPr>
    </w:p>
    <w:p w14:paraId="21B5E9AB" w14:textId="77777777" w:rsidR="003070CC" w:rsidRPr="008E7811" w:rsidRDefault="003070CC" w:rsidP="003B4007">
      <w:pPr>
        <w:rPr>
          <w:rFonts w:cstheme="minorHAnsi"/>
        </w:rPr>
      </w:pPr>
    </w:p>
    <w:p w14:paraId="29E14601" w14:textId="77777777" w:rsidR="003070CC" w:rsidRPr="008E7811" w:rsidRDefault="003070CC" w:rsidP="003B4007">
      <w:pPr>
        <w:rPr>
          <w:rFonts w:cstheme="minorHAnsi"/>
        </w:rPr>
      </w:pPr>
    </w:p>
    <w:p w14:paraId="3E2B6FBA" w14:textId="77777777" w:rsidR="003070CC" w:rsidRPr="008E7811" w:rsidRDefault="003070CC" w:rsidP="003B4007">
      <w:pPr>
        <w:rPr>
          <w:rFonts w:cstheme="minorHAnsi"/>
        </w:rPr>
      </w:pPr>
    </w:p>
    <w:p w14:paraId="7FDE2DCB" w14:textId="77777777" w:rsidR="003070CC" w:rsidRPr="008E7811" w:rsidRDefault="003070CC" w:rsidP="003B4007">
      <w:pPr>
        <w:rPr>
          <w:rFonts w:cstheme="minorHAnsi"/>
        </w:rPr>
      </w:pPr>
    </w:p>
    <w:p w14:paraId="406B6DDE" w14:textId="77777777" w:rsidR="003070CC" w:rsidRPr="008E7811" w:rsidRDefault="003070CC" w:rsidP="003B4007">
      <w:pPr>
        <w:rPr>
          <w:rFonts w:cstheme="minorHAnsi"/>
        </w:rPr>
      </w:pPr>
    </w:p>
    <w:p w14:paraId="29AE6B7B" w14:textId="77777777" w:rsidR="003070CC" w:rsidRPr="008E7811" w:rsidRDefault="003070CC" w:rsidP="003B4007">
      <w:pPr>
        <w:rPr>
          <w:rFonts w:cstheme="minorHAnsi"/>
        </w:rPr>
      </w:pPr>
    </w:p>
    <w:p w14:paraId="4458ED9B" w14:textId="77777777" w:rsidR="003070CC" w:rsidRPr="008E7811" w:rsidRDefault="003070CC" w:rsidP="003B4007">
      <w:pPr>
        <w:rPr>
          <w:rFonts w:cstheme="minorHAnsi"/>
        </w:rPr>
      </w:pPr>
    </w:p>
    <w:p w14:paraId="44BE3CC3" w14:textId="77777777" w:rsidR="003070CC" w:rsidRPr="008E7811" w:rsidRDefault="003070CC" w:rsidP="003B4007">
      <w:pPr>
        <w:rPr>
          <w:rFonts w:cstheme="minorHAnsi"/>
        </w:rPr>
      </w:pPr>
    </w:p>
    <w:p w14:paraId="39EC82B3" w14:textId="77777777" w:rsidR="003070CC" w:rsidRPr="008E7811" w:rsidRDefault="003070CC" w:rsidP="003B4007">
      <w:pPr>
        <w:rPr>
          <w:rFonts w:cstheme="minorHAnsi"/>
        </w:rPr>
      </w:pPr>
    </w:p>
    <w:p w14:paraId="42B2DB60" w14:textId="77777777" w:rsidR="003070CC" w:rsidRPr="008E7811" w:rsidRDefault="003070CC" w:rsidP="003B4007">
      <w:pPr>
        <w:rPr>
          <w:rFonts w:cstheme="minorHAnsi"/>
        </w:rPr>
      </w:pPr>
    </w:p>
    <w:p w14:paraId="1B91687D" w14:textId="77777777" w:rsidR="003070CC" w:rsidRPr="008E7811" w:rsidRDefault="003070CC" w:rsidP="003B4007">
      <w:pPr>
        <w:rPr>
          <w:rFonts w:cstheme="minorHAnsi"/>
        </w:rPr>
      </w:pPr>
    </w:p>
    <w:p w14:paraId="248FCFE2" w14:textId="77777777" w:rsidR="003070CC" w:rsidRPr="008E7811" w:rsidRDefault="003070CC" w:rsidP="003B4007">
      <w:pPr>
        <w:rPr>
          <w:rFonts w:cstheme="minorHAnsi"/>
        </w:rPr>
      </w:pPr>
    </w:p>
    <w:p w14:paraId="3F489994" w14:textId="77777777" w:rsidR="0059021F" w:rsidRPr="008E7811" w:rsidRDefault="0059021F" w:rsidP="003B4007">
      <w:pPr>
        <w:rPr>
          <w:rFonts w:cstheme="minorHAnsi"/>
        </w:rPr>
      </w:pPr>
    </w:p>
    <w:p w14:paraId="19445ED6" w14:textId="77777777" w:rsidR="0059021F" w:rsidRPr="008E7811" w:rsidRDefault="0059021F" w:rsidP="003B4007">
      <w:pPr>
        <w:rPr>
          <w:rFonts w:cstheme="minorHAnsi"/>
        </w:rPr>
      </w:pPr>
    </w:p>
    <w:p w14:paraId="7F0D4E2F" w14:textId="77777777" w:rsidR="0059021F" w:rsidRPr="008E7811" w:rsidRDefault="0059021F" w:rsidP="003B4007">
      <w:pPr>
        <w:rPr>
          <w:rFonts w:cstheme="minorHAnsi"/>
          <w:sz w:val="4"/>
          <w:szCs w:val="4"/>
        </w:rPr>
      </w:pPr>
    </w:p>
    <w:p w14:paraId="65AD4355" w14:textId="77777777" w:rsidR="003070CC" w:rsidRPr="008E7811" w:rsidRDefault="003070CC" w:rsidP="003B4007">
      <w:pPr>
        <w:rPr>
          <w:rFonts w:cstheme="minorHAnsi"/>
          <w:sz w:val="14"/>
          <w:szCs w:val="14"/>
        </w:rPr>
      </w:pPr>
    </w:p>
    <w:bookmarkEnd w:id="17"/>
    <w:bookmarkEnd w:id="18"/>
    <w:p w14:paraId="7D9F98DD" w14:textId="6BEB3944" w:rsidR="000C59CE" w:rsidRPr="008E7811" w:rsidRDefault="000C59CE" w:rsidP="000C59CE">
      <w:pPr>
        <w:pStyle w:val="ListParagraph"/>
        <w:numPr>
          <w:ilvl w:val="0"/>
          <w:numId w:val="5"/>
        </w:numPr>
        <w:ind w:left="360"/>
        <w:rPr>
          <w:rFonts w:cstheme="minorHAnsi"/>
          <w:b/>
          <w:bCs/>
          <w:sz w:val="28"/>
          <w:szCs w:val="28"/>
        </w:rPr>
      </w:pPr>
      <w:r w:rsidRPr="008E7811">
        <w:rPr>
          <w:rFonts w:cstheme="minorHAnsi"/>
          <w:b/>
          <w:bCs/>
          <w:sz w:val="28"/>
          <w:szCs w:val="28"/>
        </w:rPr>
        <w:t>Functional Requirements</w:t>
      </w:r>
      <w:r w:rsidR="003D3B38" w:rsidRPr="008E7811">
        <w:rPr>
          <w:rFonts w:cstheme="minorHAnsi"/>
          <w:b/>
          <w:bCs/>
          <w:sz w:val="28"/>
          <w:szCs w:val="28"/>
        </w:rPr>
        <w:t xml:space="preserve"> Specification</w:t>
      </w:r>
    </w:p>
    <w:p w14:paraId="1BE4FCF3" w14:textId="77777777" w:rsidR="000C59CE" w:rsidRPr="008E7811" w:rsidRDefault="000C59CE" w:rsidP="00F017E0">
      <w:pPr>
        <w:rPr>
          <w:rFonts w:cstheme="minorHAnsi"/>
        </w:rPr>
      </w:pPr>
      <w:r w:rsidRPr="008E7811">
        <w:rPr>
          <w:rFonts w:cstheme="minorHAnsi"/>
        </w:rPr>
        <w:t>FC= Fully Complied</w:t>
      </w:r>
    </w:p>
    <w:p w14:paraId="3AC8B61E" w14:textId="77777777" w:rsidR="000C59CE" w:rsidRPr="008E7811" w:rsidRDefault="000C59CE" w:rsidP="00F017E0">
      <w:pPr>
        <w:rPr>
          <w:rFonts w:cstheme="minorHAnsi"/>
        </w:rPr>
      </w:pPr>
      <w:r w:rsidRPr="008E7811">
        <w:rPr>
          <w:rFonts w:cstheme="minorHAnsi"/>
        </w:rPr>
        <w:t>NC= Need Customization</w:t>
      </w:r>
    </w:p>
    <w:p w14:paraId="40FF6D72" w14:textId="77777777" w:rsidR="000C59CE" w:rsidRPr="008E7811" w:rsidRDefault="000C59CE" w:rsidP="00F017E0">
      <w:pPr>
        <w:rPr>
          <w:rFonts w:cstheme="minorHAnsi"/>
        </w:rPr>
      </w:pPr>
      <w:r w:rsidRPr="008E7811">
        <w:rPr>
          <w:rFonts w:cstheme="minorHAnsi"/>
        </w:rPr>
        <w:t>WA= Workaround Available</w:t>
      </w:r>
    </w:p>
    <w:p w14:paraId="2216925F" w14:textId="77777777" w:rsidR="000C59CE" w:rsidRPr="008E7811" w:rsidRDefault="000C59CE" w:rsidP="00F017E0">
      <w:pPr>
        <w:rPr>
          <w:rFonts w:cstheme="minorHAnsi"/>
        </w:rPr>
      </w:pPr>
      <w:r w:rsidRPr="008E7811">
        <w:rPr>
          <w:rFonts w:cstheme="minorHAnsi"/>
        </w:rPr>
        <w:t>CC= Cannot Customize</w:t>
      </w:r>
    </w:p>
    <w:p w14:paraId="5E69E622" w14:textId="77777777" w:rsidR="00B606F9" w:rsidRPr="008E7811" w:rsidRDefault="00B606F9" w:rsidP="00F017E0">
      <w:pPr>
        <w:rPr>
          <w:rFonts w:cstheme="minorHAnsi"/>
        </w:rPr>
      </w:pPr>
    </w:p>
    <w:tbl>
      <w:tblPr>
        <w:tblStyle w:val="TableGrid"/>
        <w:tblW w:w="10278" w:type="dxa"/>
        <w:tblLayout w:type="fixed"/>
        <w:tblLook w:val="04A0" w:firstRow="1" w:lastRow="0" w:firstColumn="1" w:lastColumn="0" w:noHBand="0" w:noVBand="1"/>
      </w:tblPr>
      <w:tblGrid>
        <w:gridCol w:w="648"/>
        <w:gridCol w:w="5557"/>
        <w:gridCol w:w="720"/>
        <w:gridCol w:w="720"/>
        <w:gridCol w:w="720"/>
        <w:gridCol w:w="653"/>
        <w:gridCol w:w="1260"/>
      </w:tblGrid>
      <w:tr w:rsidR="008E7811" w:rsidRPr="008E7811" w14:paraId="15436DDD" w14:textId="77777777" w:rsidTr="00D26AD2">
        <w:trPr>
          <w:trHeight w:val="233"/>
          <w:tblHeader/>
        </w:trPr>
        <w:tc>
          <w:tcPr>
            <w:tcW w:w="648" w:type="dxa"/>
            <w:vMerge w:val="restart"/>
            <w:shd w:val="clear" w:color="auto" w:fill="A6A6A6" w:themeFill="background1" w:themeFillShade="A6"/>
            <w:vAlign w:val="center"/>
          </w:tcPr>
          <w:p w14:paraId="72B32FCC" w14:textId="77777777" w:rsidR="00B606F9" w:rsidRPr="008E7811" w:rsidRDefault="00B606F9" w:rsidP="00D26AD2">
            <w:pPr>
              <w:jc w:val="center"/>
              <w:rPr>
                <w:rFonts w:cstheme="minorHAnsi"/>
                <w:b/>
              </w:rPr>
            </w:pPr>
            <w:r w:rsidRPr="008E7811">
              <w:rPr>
                <w:rFonts w:cstheme="minorHAnsi"/>
                <w:b/>
              </w:rPr>
              <w:t>SL#</w:t>
            </w:r>
          </w:p>
        </w:tc>
        <w:tc>
          <w:tcPr>
            <w:tcW w:w="5557" w:type="dxa"/>
            <w:vMerge w:val="restart"/>
            <w:shd w:val="clear" w:color="auto" w:fill="A6A6A6" w:themeFill="background1" w:themeFillShade="A6"/>
            <w:vAlign w:val="center"/>
          </w:tcPr>
          <w:p w14:paraId="5F3D913B" w14:textId="77777777" w:rsidR="00B606F9" w:rsidRPr="008E7811" w:rsidRDefault="00B606F9" w:rsidP="00D26AD2">
            <w:pPr>
              <w:jc w:val="center"/>
              <w:rPr>
                <w:rFonts w:cstheme="minorHAnsi"/>
                <w:b/>
              </w:rPr>
            </w:pPr>
            <w:r w:rsidRPr="008E7811">
              <w:rPr>
                <w:rFonts w:cstheme="minorHAnsi"/>
                <w:b/>
              </w:rPr>
              <w:t>Requirement Description</w:t>
            </w:r>
          </w:p>
        </w:tc>
        <w:tc>
          <w:tcPr>
            <w:tcW w:w="4073" w:type="dxa"/>
            <w:gridSpan w:val="5"/>
            <w:shd w:val="clear" w:color="auto" w:fill="A6A6A6" w:themeFill="background1" w:themeFillShade="A6"/>
            <w:vAlign w:val="center"/>
          </w:tcPr>
          <w:p w14:paraId="57F96278" w14:textId="77777777" w:rsidR="00B606F9" w:rsidRPr="008E7811" w:rsidRDefault="00B606F9" w:rsidP="00D26AD2">
            <w:pPr>
              <w:jc w:val="center"/>
              <w:rPr>
                <w:rFonts w:cstheme="minorHAnsi"/>
                <w:b/>
              </w:rPr>
            </w:pPr>
            <w:r w:rsidRPr="008E7811">
              <w:rPr>
                <w:rFonts w:cstheme="minorHAnsi"/>
                <w:b/>
              </w:rPr>
              <w:t>Vendor’s Feedback</w:t>
            </w:r>
          </w:p>
        </w:tc>
      </w:tr>
      <w:tr w:rsidR="008E7811" w:rsidRPr="008E7811" w14:paraId="6271A77A" w14:textId="77777777" w:rsidTr="00D26AD2">
        <w:trPr>
          <w:trHeight w:val="287"/>
          <w:tblHeader/>
        </w:trPr>
        <w:tc>
          <w:tcPr>
            <w:tcW w:w="648" w:type="dxa"/>
            <w:vMerge/>
            <w:shd w:val="clear" w:color="auto" w:fill="A6A6A6" w:themeFill="background1" w:themeFillShade="A6"/>
            <w:vAlign w:val="center"/>
          </w:tcPr>
          <w:p w14:paraId="56DA69B6" w14:textId="77777777" w:rsidR="00B606F9" w:rsidRPr="008E7811" w:rsidRDefault="00B606F9" w:rsidP="00D26AD2">
            <w:pPr>
              <w:rPr>
                <w:rFonts w:cstheme="minorHAnsi"/>
                <w:b/>
              </w:rPr>
            </w:pPr>
          </w:p>
        </w:tc>
        <w:tc>
          <w:tcPr>
            <w:tcW w:w="5557" w:type="dxa"/>
            <w:vMerge/>
            <w:shd w:val="clear" w:color="auto" w:fill="A6A6A6" w:themeFill="background1" w:themeFillShade="A6"/>
            <w:vAlign w:val="center"/>
          </w:tcPr>
          <w:p w14:paraId="14164E53" w14:textId="77777777" w:rsidR="00B606F9" w:rsidRPr="008E7811" w:rsidRDefault="00B606F9" w:rsidP="00D26AD2">
            <w:pPr>
              <w:rPr>
                <w:rFonts w:cstheme="minorHAnsi"/>
                <w:b/>
              </w:rPr>
            </w:pPr>
          </w:p>
        </w:tc>
        <w:tc>
          <w:tcPr>
            <w:tcW w:w="720" w:type="dxa"/>
            <w:shd w:val="clear" w:color="auto" w:fill="A6A6A6" w:themeFill="background1" w:themeFillShade="A6"/>
            <w:vAlign w:val="center"/>
          </w:tcPr>
          <w:p w14:paraId="36C78C83" w14:textId="77777777" w:rsidR="00B606F9" w:rsidRPr="008E7811" w:rsidRDefault="00B606F9" w:rsidP="00D26AD2">
            <w:pPr>
              <w:jc w:val="center"/>
              <w:rPr>
                <w:b/>
              </w:rPr>
            </w:pPr>
            <w:r w:rsidRPr="008E7811">
              <w:rPr>
                <w:b/>
              </w:rPr>
              <w:t>FC</w:t>
            </w:r>
          </w:p>
        </w:tc>
        <w:tc>
          <w:tcPr>
            <w:tcW w:w="720" w:type="dxa"/>
            <w:shd w:val="clear" w:color="auto" w:fill="A6A6A6" w:themeFill="background1" w:themeFillShade="A6"/>
            <w:vAlign w:val="center"/>
          </w:tcPr>
          <w:p w14:paraId="20664692" w14:textId="77777777" w:rsidR="00B606F9" w:rsidRPr="008E7811" w:rsidRDefault="00B606F9" w:rsidP="00D26AD2">
            <w:pPr>
              <w:jc w:val="center"/>
              <w:rPr>
                <w:b/>
              </w:rPr>
            </w:pPr>
            <w:r w:rsidRPr="008E7811">
              <w:rPr>
                <w:b/>
              </w:rPr>
              <w:t>NC</w:t>
            </w:r>
          </w:p>
        </w:tc>
        <w:tc>
          <w:tcPr>
            <w:tcW w:w="720" w:type="dxa"/>
            <w:shd w:val="clear" w:color="auto" w:fill="A6A6A6" w:themeFill="background1" w:themeFillShade="A6"/>
            <w:vAlign w:val="center"/>
          </w:tcPr>
          <w:p w14:paraId="0EAE25BC" w14:textId="77777777" w:rsidR="00B606F9" w:rsidRPr="008E7811" w:rsidRDefault="00B606F9" w:rsidP="00D26AD2">
            <w:pPr>
              <w:jc w:val="center"/>
              <w:rPr>
                <w:b/>
              </w:rPr>
            </w:pPr>
            <w:r w:rsidRPr="008E7811">
              <w:rPr>
                <w:b/>
              </w:rPr>
              <w:t>WA</w:t>
            </w:r>
          </w:p>
        </w:tc>
        <w:tc>
          <w:tcPr>
            <w:tcW w:w="653" w:type="dxa"/>
            <w:shd w:val="clear" w:color="auto" w:fill="A6A6A6" w:themeFill="background1" w:themeFillShade="A6"/>
            <w:vAlign w:val="center"/>
          </w:tcPr>
          <w:p w14:paraId="49EA56D7" w14:textId="77777777" w:rsidR="00B606F9" w:rsidRPr="008E7811" w:rsidRDefault="00B606F9" w:rsidP="00D26AD2">
            <w:pPr>
              <w:jc w:val="center"/>
              <w:rPr>
                <w:b/>
              </w:rPr>
            </w:pPr>
            <w:r w:rsidRPr="008E7811">
              <w:rPr>
                <w:b/>
              </w:rPr>
              <w:t>CC</w:t>
            </w:r>
          </w:p>
        </w:tc>
        <w:tc>
          <w:tcPr>
            <w:tcW w:w="1260" w:type="dxa"/>
            <w:shd w:val="clear" w:color="auto" w:fill="A6A6A6" w:themeFill="background1" w:themeFillShade="A6"/>
          </w:tcPr>
          <w:p w14:paraId="3E126320" w14:textId="77777777" w:rsidR="00B606F9" w:rsidRPr="008E7811" w:rsidRDefault="00B606F9" w:rsidP="00D26AD2">
            <w:pPr>
              <w:spacing w:before="120" w:line="360" w:lineRule="auto"/>
              <w:jc w:val="center"/>
              <w:rPr>
                <w:b/>
              </w:rPr>
            </w:pPr>
            <w:r w:rsidRPr="008E7811">
              <w:rPr>
                <w:b/>
              </w:rPr>
              <w:t>Comments</w:t>
            </w:r>
          </w:p>
        </w:tc>
      </w:tr>
      <w:tr w:rsidR="008E7811" w:rsidRPr="008E7811" w14:paraId="63C40F3C" w14:textId="77777777" w:rsidTr="00D26AD2">
        <w:trPr>
          <w:trHeight w:val="255"/>
        </w:trPr>
        <w:tc>
          <w:tcPr>
            <w:tcW w:w="10278" w:type="dxa"/>
            <w:gridSpan w:val="7"/>
            <w:shd w:val="clear" w:color="auto" w:fill="BFBFBF" w:themeFill="background1" w:themeFillShade="BF"/>
          </w:tcPr>
          <w:p w14:paraId="3D32DFE4" w14:textId="77777777" w:rsidR="00B606F9" w:rsidRPr="008E7811" w:rsidRDefault="00B606F9" w:rsidP="00D26AD2">
            <w:pPr>
              <w:rPr>
                <w:b/>
                <w:bCs/>
                <w:sz w:val="20"/>
                <w:szCs w:val="20"/>
              </w:rPr>
            </w:pPr>
            <w:r w:rsidRPr="008E7811">
              <w:rPr>
                <w:b/>
                <w:bCs/>
                <w:sz w:val="20"/>
                <w:szCs w:val="20"/>
              </w:rPr>
              <w:t>Position (Organizational Structure) Management</w:t>
            </w:r>
          </w:p>
        </w:tc>
      </w:tr>
      <w:tr w:rsidR="008E7811" w:rsidRPr="008E7811" w14:paraId="75C49817" w14:textId="77777777" w:rsidTr="00D26AD2">
        <w:trPr>
          <w:trHeight w:val="255"/>
        </w:trPr>
        <w:tc>
          <w:tcPr>
            <w:tcW w:w="10278" w:type="dxa"/>
            <w:gridSpan w:val="7"/>
            <w:shd w:val="clear" w:color="auto" w:fill="D9D9D9" w:themeFill="background1" w:themeFillShade="D9"/>
          </w:tcPr>
          <w:p w14:paraId="73894FBA" w14:textId="77777777" w:rsidR="00B606F9" w:rsidRPr="008E7811" w:rsidRDefault="00B606F9" w:rsidP="00D26AD2">
            <w:r w:rsidRPr="008E7811">
              <w:rPr>
                <w:sz w:val="20"/>
                <w:szCs w:val="20"/>
              </w:rPr>
              <w:t>The HRM Solution should provide a comprehensive Position Management module to establish, maintain, and govern the Bank's organizational structure, approved positions, reporting relationships, and workforce planning. The solution should maintain historical records while supporting future organizational changes through effective-dated structures.</w:t>
            </w:r>
          </w:p>
        </w:tc>
      </w:tr>
      <w:tr w:rsidR="008E7811" w:rsidRPr="008E7811" w14:paraId="3D9ABB84" w14:textId="77777777" w:rsidTr="00D26AD2">
        <w:trPr>
          <w:trHeight w:val="255"/>
        </w:trPr>
        <w:tc>
          <w:tcPr>
            <w:tcW w:w="648" w:type="dxa"/>
            <w:shd w:val="clear" w:color="auto" w:fill="F2F2F2" w:themeFill="background1" w:themeFillShade="F2"/>
          </w:tcPr>
          <w:p w14:paraId="120B9E93" w14:textId="77777777" w:rsidR="00B606F9" w:rsidRPr="008E7811" w:rsidRDefault="00B606F9" w:rsidP="00D26AD2">
            <w:pPr>
              <w:rPr>
                <w:rFonts w:cstheme="minorHAnsi"/>
                <w:sz w:val="20"/>
                <w:szCs w:val="20"/>
              </w:rPr>
            </w:pPr>
          </w:p>
        </w:tc>
        <w:tc>
          <w:tcPr>
            <w:tcW w:w="9630" w:type="dxa"/>
            <w:gridSpan w:val="6"/>
            <w:shd w:val="clear" w:color="auto" w:fill="F2F2F2" w:themeFill="background1" w:themeFillShade="F2"/>
          </w:tcPr>
          <w:p w14:paraId="62CF1663" w14:textId="77777777" w:rsidR="00B606F9" w:rsidRPr="008E7811" w:rsidRDefault="00B606F9" w:rsidP="00D26AD2">
            <w:pPr>
              <w:rPr>
                <w:rFonts w:cstheme="minorHAnsi"/>
                <w:sz w:val="20"/>
                <w:szCs w:val="20"/>
              </w:rPr>
            </w:pPr>
            <w:r w:rsidRPr="008E7811">
              <w:rPr>
                <w:rFonts w:cstheme="minorHAnsi"/>
                <w:i/>
                <w:iCs/>
                <w:sz w:val="20"/>
                <w:szCs w:val="20"/>
              </w:rPr>
              <w:t>Organizational Structure</w:t>
            </w:r>
          </w:p>
        </w:tc>
      </w:tr>
      <w:tr w:rsidR="008E7811" w:rsidRPr="008E7811" w14:paraId="2652E5BB" w14:textId="77777777" w:rsidTr="00DC2B3D">
        <w:trPr>
          <w:trHeight w:val="255"/>
        </w:trPr>
        <w:tc>
          <w:tcPr>
            <w:tcW w:w="648" w:type="dxa"/>
          </w:tcPr>
          <w:p w14:paraId="741891D7" w14:textId="33D4243D" w:rsidR="00314772" w:rsidRPr="008E7811" w:rsidRDefault="00314772" w:rsidP="00314772">
            <w:pPr>
              <w:rPr>
                <w:rFonts w:ascii="Calibri" w:hAnsi="Calibri" w:cs="Calibri"/>
                <w:sz w:val="20"/>
                <w:szCs w:val="20"/>
              </w:rPr>
            </w:pPr>
            <w:r w:rsidRPr="008E7811">
              <w:rPr>
                <w:rFonts w:ascii="Calibri" w:hAnsi="Calibri" w:cs="Calibri"/>
                <w:sz w:val="20"/>
                <w:szCs w:val="20"/>
              </w:rPr>
              <w:t>1</w:t>
            </w:r>
          </w:p>
        </w:tc>
        <w:tc>
          <w:tcPr>
            <w:tcW w:w="9630" w:type="dxa"/>
            <w:gridSpan w:val="6"/>
          </w:tcPr>
          <w:p w14:paraId="6D9FCB9B" w14:textId="77777777" w:rsidR="00314772" w:rsidRPr="008E7811" w:rsidRDefault="00314772" w:rsidP="00314772">
            <w:pPr>
              <w:jc w:val="both"/>
            </w:pPr>
            <w:r w:rsidRPr="008E7811">
              <w:rPr>
                <w:rFonts w:cstheme="minorHAnsi"/>
                <w:sz w:val="20"/>
                <w:szCs w:val="20"/>
              </w:rPr>
              <w:t>The solution should enable the Bank to define and maintain its organizational hierarchy across Head Office, Branches, Sub-Branches, Agent Banking, Islamic Banking, and Subsidiaries. It should support multi-level structures with effective dating and preserve historical organizational changes.</w:t>
            </w:r>
          </w:p>
        </w:tc>
      </w:tr>
      <w:tr w:rsidR="008E7811" w:rsidRPr="008E7811" w14:paraId="3B472785" w14:textId="77777777" w:rsidTr="00DC2B3D">
        <w:trPr>
          <w:trHeight w:val="255"/>
        </w:trPr>
        <w:tc>
          <w:tcPr>
            <w:tcW w:w="648" w:type="dxa"/>
          </w:tcPr>
          <w:p w14:paraId="55440A7A" w14:textId="6C7EFDC4" w:rsidR="00314772" w:rsidRPr="008E7811" w:rsidRDefault="00314772" w:rsidP="00314772">
            <w:pPr>
              <w:rPr>
                <w:rFonts w:ascii="Calibri" w:hAnsi="Calibri" w:cs="Calibri"/>
                <w:sz w:val="20"/>
                <w:szCs w:val="20"/>
              </w:rPr>
            </w:pPr>
            <w:r w:rsidRPr="008E7811">
              <w:rPr>
                <w:rFonts w:ascii="Calibri" w:hAnsi="Calibri" w:cs="Calibri"/>
                <w:sz w:val="20"/>
                <w:szCs w:val="20"/>
              </w:rPr>
              <w:t>2</w:t>
            </w:r>
          </w:p>
        </w:tc>
        <w:tc>
          <w:tcPr>
            <w:tcW w:w="9630" w:type="dxa"/>
            <w:gridSpan w:val="6"/>
          </w:tcPr>
          <w:p w14:paraId="2E52D877" w14:textId="77777777" w:rsidR="00314772" w:rsidRPr="008E7811" w:rsidRDefault="00314772" w:rsidP="00314772">
            <w:pPr>
              <w:rPr>
                <w:rFonts w:cstheme="minorHAnsi"/>
                <w:sz w:val="20"/>
                <w:szCs w:val="20"/>
              </w:rPr>
            </w:pPr>
            <w:r w:rsidRPr="008E7811">
              <w:rPr>
                <w:rFonts w:cstheme="minorHAnsi"/>
                <w:sz w:val="20"/>
                <w:szCs w:val="20"/>
              </w:rPr>
              <w:t>The solution should support:</w:t>
            </w:r>
          </w:p>
        </w:tc>
      </w:tr>
      <w:tr w:rsidR="008E7811" w:rsidRPr="008E7811" w14:paraId="21729846" w14:textId="77777777" w:rsidTr="00DC2B3D">
        <w:trPr>
          <w:trHeight w:val="255"/>
        </w:trPr>
        <w:tc>
          <w:tcPr>
            <w:tcW w:w="648" w:type="dxa"/>
          </w:tcPr>
          <w:p w14:paraId="33C3EE70" w14:textId="5EDA3E97" w:rsidR="00314772" w:rsidRPr="008E7811" w:rsidRDefault="00314772" w:rsidP="00314772">
            <w:pPr>
              <w:rPr>
                <w:rFonts w:ascii="Calibri" w:hAnsi="Calibri" w:cs="Calibri"/>
                <w:sz w:val="20"/>
                <w:szCs w:val="20"/>
              </w:rPr>
            </w:pPr>
            <w:r w:rsidRPr="008E7811">
              <w:rPr>
                <w:rFonts w:ascii="Calibri" w:hAnsi="Calibri" w:cs="Calibri"/>
                <w:sz w:val="20"/>
                <w:szCs w:val="20"/>
              </w:rPr>
              <w:t>3</w:t>
            </w:r>
          </w:p>
        </w:tc>
        <w:tc>
          <w:tcPr>
            <w:tcW w:w="5557" w:type="dxa"/>
          </w:tcPr>
          <w:p w14:paraId="7E9EFF59" w14:textId="77777777" w:rsidR="00314772" w:rsidRPr="008E7811" w:rsidRDefault="00314772" w:rsidP="00314772">
            <w:pPr>
              <w:jc w:val="both"/>
              <w:rPr>
                <w:rFonts w:cstheme="minorHAnsi"/>
                <w:sz w:val="20"/>
                <w:szCs w:val="20"/>
              </w:rPr>
            </w:pPr>
            <w:r w:rsidRPr="008E7811">
              <w:rPr>
                <w:rFonts w:cstheme="minorHAnsi"/>
                <w:sz w:val="20"/>
                <w:szCs w:val="20"/>
              </w:rPr>
              <w:t xml:space="preserve">Configurable organizational hierarchy (Bank → Division → Department → Unit → Branch/Office) </w:t>
            </w:r>
          </w:p>
        </w:tc>
        <w:tc>
          <w:tcPr>
            <w:tcW w:w="720" w:type="dxa"/>
          </w:tcPr>
          <w:p w14:paraId="34B6F02B" w14:textId="77777777" w:rsidR="00314772" w:rsidRPr="008E7811" w:rsidRDefault="00314772" w:rsidP="00314772">
            <w:pPr>
              <w:rPr>
                <w:rFonts w:cstheme="minorHAnsi"/>
                <w:sz w:val="20"/>
                <w:szCs w:val="20"/>
              </w:rPr>
            </w:pPr>
          </w:p>
        </w:tc>
        <w:tc>
          <w:tcPr>
            <w:tcW w:w="720" w:type="dxa"/>
          </w:tcPr>
          <w:p w14:paraId="69287EC1" w14:textId="77777777" w:rsidR="00314772" w:rsidRPr="008E7811" w:rsidRDefault="00314772" w:rsidP="00314772">
            <w:pPr>
              <w:rPr>
                <w:rFonts w:cstheme="minorHAnsi"/>
                <w:sz w:val="20"/>
                <w:szCs w:val="20"/>
              </w:rPr>
            </w:pPr>
          </w:p>
        </w:tc>
        <w:tc>
          <w:tcPr>
            <w:tcW w:w="720" w:type="dxa"/>
          </w:tcPr>
          <w:p w14:paraId="5193A9D9" w14:textId="77777777" w:rsidR="00314772" w:rsidRPr="008E7811" w:rsidRDefault="00314772" w:rsidP="00314772">
            <w:pPr>
              <w:rPr>
                <w:rFonts w:cstheme="minorHAnsi"/>
                <w:sz w:val="20"/>
                <w:szCs w:val="20"/>
              </w:rPr>
            </w:pPr>
          </w:p>
        </w:tc>
        <w:tc>
          <w:tcPr>
            <w:tcW w:w="653" w:type="dxa"/>
          </w:tcPr>
          <w:p w14:paraId="28E7CDB7" w14:textId="77777777" w:rsidR="00314772" w:rsidRPr="008E7811" w:rsidRDefault="00314772" w:rsidP="00314772">
            <w:pPr>
              <w:rPr>
                <w:rFonts w:cstheme="minorHAnsi"/>
                <w:sz w:val="20"/>
                <w:szCs w:val="20"/>
              </w:rPr>
            </w:pPr>
          </w:p>
        </w:tc>
        <w:tc>
          <w:tcPr>
            <w:tcW w:w="1260" w:type="dxa"/>
          </w:tcPr>
          <w:p w14:paraId="5FCB9DD3" w14:textId="77777777" w:rsidR="00314772" w:rsidRPr="008E7811" w:rsidRDefault="00314772" w:rsidP="00314772">
            <w:pPr>
              <w:rPr>
                <w:rFonts w:cstheme="minorHAnsi"/>
                <w:sz w:val="20"/>
                <w:szCs w:val="20"/>
              </w:rPr>
            </w:pPr>
          </w:p>
        </w:tc>
      </w:tr>
      <w:tr w:rsidR="008E7811" w:rsidRPr="008E7811" w14:paraId="2F7EAF4F" w14:textId="77777777" w:rsidTr="00DC2B3D">
        <w:trPr>
          <w:trHeight w:val="255"/>
        </w:trPr>
        <w:tc>
          <w:tcPr>
            <w:tcW w:w="648" w:type="dxa"/>
          </w:tcPr>
          <w:p w14:paraId="44486921" w14:textId="75A00064" w:rsidR="00314772" w:rsidRPr="008E7811" w:rsidRDefault="00314772" w:rsidP="00314772">
            <w:pPr>
              <w:rPr>
                <w:rFonts w:ascii="Calibri" w:hAnsi="Calibri" w:cs="Calibri"/>
                <w:sz w:val="20"/>
                <w:szCs w:val="20"/>
              </w:rPr>
            </w:pPr>
            <w:r w:rsidRPr="008E7811">
              <w:rPr>
                <w:rFonts w:ascii="Calibri" w:hAnsi="Calibri" w:cs="Calibri"/>
                <w:sz w:val="20"/>
                <w:szCs w:val="20"/>
              </w:rPr>
              <w:t>4</w:t>
            </w:r>
          </w:p>
        </w:tc>
        <w:tc>
          <w:tcPr>
            <w:tcW w:w="5557" w:type="dxa"/>
          </w:tcPr>
          <w:p w14:paraId="28F5FD91" w14:textId="77777777" w:rsidR="00314772" w:rsidRPr="008E7811" w:rsidRDefault="00314772" w:rsidP="00314772">
            <w:pPr>
              <w:jc w:val="both"/>
              <w:rPr>
                <w:rFonts w:cstheme="minorHAnsi"/>
                <w:sz w:val="20"/>
                <w:szCs w:val="20"/>
              </w:rPr>
            </w:pPr>
            <w:r w:rsidRPr="008E7811">
              <w:rPr>
                <w:rFonts w:cstheme="minorHAnsi"/>
                <w:sz w:val="20"/>
                <w:szCs w:val="20"/>
              </w:rPr>
              <w:t xml:space="preserve">Support Head Office, Branches, Sub-Branches, Offshore Banking Units, Islamic Banking, Agent Banking, and Subsidiaries </w:t>
            </w:r>
          </w:p>
        </w:tc>
        <w:tc>
          <w:tcPr>
            <w:tcW w:w="720" w:type="dxa"/>
          </w:tcPr>
          <w:p w14:paraId="000D70B5" w14:textId="77777777" w:rsidR="00314772" w:rsidRPr="008E7811" w:rsidRDefault="00314772" w:rsidP="00314772">
            <w:pPr>
              <w:rPr>
                <w:rFonts w:cstheme="minorHAnsi"/>
                <w:sz w:val="20"/>
                <w:szCs w:val="20"/>
              </w:rPr>
            </w:pPr>
          </w:p>
        </w:tc>
        <w:tc>
          <w:tcPr>
            <w:tcW w:w="720" w:type="dxa"/>
          </w:tcPr>
          <w:p w14:paraId="1EA978BE" w14:textId="77777777" w:rsidR="00314772" w:rsidRPr="008E7811" w:rsidRDefault="00314772" w:rsidP="00314772">
            <w:pPr>
              <w:rPr>
                <w:rFonts w:cstheme="minorHAnsi"/>
                <w:sz w:val="20"/>
                <w:szCs w:val="20"/>
              </w:rPr>
            </w:pPr>
          </w:p>
        </w:tc>
        <w:tc>
          <w:tcPr>
            <w:tcW w:w="720" w:type="dxa"/>
          </w:tcPr>
          <w:p w14:paraId="6689D236" w14:textId="77777777" w:rsidR="00314772" w:rsidRPr="008E7811" w:rsidRDefault="00314772" w:rsidP="00314772">
            <w:pPr>
              <w:rPr>
                <w:rFonts w:cstheme="minorHAnsi"/>
                <w:sz w:val="20"/>
                <w:szCs w:val="20"/>
              </w:rPr>
            </w:pPr>
          </w:p>
        </w:tc>
        <w:tc>
          <w:tcPr>
            <w:tcW w:w="653" w:type="dxa"/>
          </w:tcPr>
          <w:p w14:paraId="50524A24" w14:textId="77777777" w:rsidR="00314772" w:rsidRPr="008E7811" w:rsidRDefault="00314772" w:rsidP="00314772">
            <w:pPr>
              <w:rPr>
                <w:rFonts w:cstheme="minorHAnsi"/>
                <w:sz w:val="20"/>
                <w:szCs w:val="20"/>
              </w:rPr>
            </w:pPr>
          </w:p>
        </w:tc>
        <w:tc>
          <w:tcPr>
            <w:tcW w:w="1260" w:type="dxa"/>
          </w:tcPr>
          <w:p w14:paraId="7FF32FD3" w14:textId="77777777" w:rsidR="00314772" w:rsidRPr="008E7811" w:rsidRDefault="00314772" w:rsidP="00314772">
            <w:pPr>
              <w:rPr>
                <w:rFonts w:cstheme="minorHAnsi"/>
                <w:sz w:val="20"/>
                <w:szCs w:val="20"/>
              </w:rPr>
            </w:pPr>
          </w:p>
        </w:tc>
      </w:tr>
      <w:tr w:rsidR="008E7811" w:rsidRPr="008E7811" w14:paraId="22466653" w14:textId="77777777" w:rsidTr="00DC2B3D">
        <w:trPr>
          <w:trHeight w:val="255"/>
        </w:trPr>
        <w:tc>
          <w:tcPr>
            <w:tcW w:w="648" w:type="dxa"/>
          </w:tcPr>
          <w:p w14:paraId="2A1834B4" w14:textId="163BFEDB" w:rsidR="00314772" w:rsidRPr="008E7811" w:rsidRDefault="00314772" w:rsidP="00314772">
            <w:pPr>
              <w:rPr>
                <w:rFonts w:ascii="Calibri" w:hAnsi="Calibri" w:cs="Calibri"/>
                <w:sz w:val="20"/>
                <w:szCs w:val="20"/>
              </w:rPr>
            </w:pPr>
            <w:r w:rsidRPr="008E7811">
              <w:rPr>
                <w:rFonts w:ascii="Calibri" w:hAnsi="Calibri" w:cs="Calibri"/>
                <w:sz w:val="20"/>
                <w:szCs w:val="20"/>
              </w:rPr>
              <w:t>5</w:t>
            </w:r>
          </w:p>
        </w:tc>
        <w:tc>
          <w:tcPr>
            <w:tcW w:w="5557" w:type="dxa"/>
          </w:tcPr>
          <w:p w14:paraId="7DAAB068" w14:textId="77777777" w:rsidR="00314772" w:rsidRPr="008E7811" w:rsidRDefault="00314772" w:rsidP="00314772">
            <w:pPr>
              <w:jc w:val="both"/>
              <w:rPr>
                <w:rFonts w:cstheme="minorHAnsi"/>
                <w:sz w:val="20"/>
                <w:szCs w:val="20"/>
              </w:rPr>
            </w:pPr>
            <w:r w:rsidRPr="008E7811">
              <w:rPr>
                <w:rFonts w:cstheme="minorHAnsi"/>
                <w:sz w:val="20"/>
                <w:szCs w:val="20"/>
              </w:rPr>
              <w:t xml:space="preserve">Unlimited hierarchy levels </w:t>
            </w:r>
          </w:p>
        </w:tc>
        <w:tc>
          <w:tcPr>
            <w:tcW w:w="720" w:type="dxa"/>
          </w:tcPr>
          <w:p w14:paraId="183E8FE0" w14:textId="77777777" w:rsidR="00314772" w:rsidRPr="008E7811" w:rsidRDefault="00314772" w:rsidP="00314772">
            <w:pPr>
              <w:rPr>
                <w:rFonts w:cstheme="minorHAnsi"/>
                <w:sz w:val="20"/>
                <w:szCs w:val="20"/>
              </w:rPr>
            </w:pPr>
          </w:p>
        </w:tc>
        <w:tc>
          <w:tcPr>
            <w:tcW w:w="720" w:type="dxa"/>
          </w:tcPr>
          <w:p w14:paraId="33225539" w14:textId="77777777" w:rsidR="00314772" w:rsidRPr="008E7811" w:rsidRDefault="00314772" w:rsidP="00314772">
            <w:pPr>
              <w:rPr>
                <w:rFonts w:cstheme="minorHAnsi"/>
                <w:sz w:val="20"/>
                <w:szCs w:val="20"/>
              </w:rPr>
            </w:pPr>
          </w:p>
        </w:tc>
        <w:tc>
          <w:tcPr>
            <w:tcW w:w="720" w:type="dxa"/>
          </w:tcPr>
          <w:p w14:paraId="472C452C" w14:textId="77777777" w:rsidR="00314772" w:rsidRPr="008E7811" w:rsidRDefault="00314772" w:rsidP="00314772">
            <w:pPr>
              <w:rPr>
                <w:rFonts w:cstheme="minorHAnsi"/>
                <w:sz w:val="20"/>
                <w:szCs w:val="20"/>
              </w:rPr>
            </w:pPr>
          </w:p>
        </w:tc>
        <w:tc>
          <w:tcPr>
            <w:tcW w:w="653" w:type="dxa"/>
          </w:tcPr>
          <w:p w14:paraId="08667E2E" w14:textId="77777777" w:rsidR="00314772" w:rsidRPr="008E7811" w:rsidRDefault="00314772" w:rsidP="00314772">
            <w:pPr>
              <w:rPr>
                <w:rFonts w:cstheme="minorHAnsi"/>
                <w:sz w:val="20"/>
                <w:szCs w:val="20"/>
              </w:rPr>
            </w:pPr>
          </w:p>
        </w:tc>
        <w:tc>
          <w:tcPr>
            <w:tcW w:w="1260" w:type="dxa"/>
          </w:tcPr>
          <w:p w14:paraId="5F037257" w14:textId="77777777" w:rsidR="00314772" w:rsidRPr="008E7811" w:rsidRDefault="00314772" w:rsidP="00314772">
            <w:pPr>
              <w:rPr>
                <w:rFonts w:cstheme="minorHAnsi"/>
                <w:sz w:val="20"/>
                <w:szCs w:val="20"/>
              </w:rPr>
            </w:pPr>
          </w:p>
        </w:tc>
      </w:tr>
      <w:tr w:rsidR="008E7811" w:rsidRPr="008E7811" w14:paraId="1397F449" w14:textId="77777777" w:rsidTr="00DC2B3D">
        <w:trPr>
          <w:trHeight w:val="255"/>
        </w:trPr>
        <w:tc>
          <w:tcPr>
            <w:tcW w:w="648" w:type="dxa"/>
          </w:tcPr>
          <w:p w14:paraId="01D03527" w14:textId="16ACDB39" w:rsidR="00314772" w:rsidRPr="008E7811" w:rsidRDefault="00314772" w:rsidP="00314772">
            <w:pPr>
              <w:rPr>
                <w:rFonts w:ascii="Calibri" w:hAnsi="Calibri" w:cs="Calibri"/>
                <w:sz w:val="20"/>
                <w:szCs w:val="20"/>
              </w:rPr>
            </w:pPr>
            <w:r w:rsidRPr="008E7811">
              <w:rPr>
                <w:rFonts w:ascii="Calibri" w:hAnsi="Calibri" w:cs="Calibri"/>
                <w:sz w:val="20"/>
                <w:szCs w:val="20"/>
              </w:rPr>
              <w:t>6</w:t>
            </w:r>
          </w:p>
        </w:tc>
        <w:tc>
          <w:tcPr>
            <w:tcW w:w="5557" w:type="dxa"/>
          </w:tcPr>
          <w:p w14:paraId="2B93D915" w14:textId="77777777" w:rsidR="00314772" w:rsidRPr="008E7811" w:rsidRDefault="00314772" w:rsidP="00314772">
            <w:pPr>
              <w:jc w:val="both"/>
              <w:rPr>
                <w:rFonts w:cstheme="minorHAnsi"/>
                <w:sz w:val="20"/>
                <w:szCs w:val="20"/>
              </w:rPr>
            </w:pPr>
            <w:r w:rsidRPr="008E7811">
              <w:rPr>
                <w:rFonts w:cstheme="minorHAnsi"/>
                <w:sz w:val="20"/>
                <w:szCs w:val="20"/>
              </w:rPr>
              <w:t xml:space="preserve">Effective-dated organizational structures </w:t>
            </w:r>
          </w:p>
        </w:tc>
        <w:tc>
          <w:tcPr>
            <w:tcW w:w="720" w:type="dxa"/>
          </w:tcPr>
          <w:p w14:paraId="61FBD225" w14:textId="77777777" w:rsidR="00314772" w:rsidRPr="008E7811" w:rsidRDefault="00314772" w:rsidP="00314772">
            <w:pPr>
              <w:rPr>
                <w:rFonts w:cstheme="minorHAnsi"/>
                <w:sz w:val="20"/>
                <w:szCs w:val="20"/>
              </w:rPr>
            </w:pPr>
          </w:p>
        </w:tc>
        <w:tc>
          <w:tcPr>
            <w:tcW w:w="720" w:type="dxa"/>
          </w:tcPr>
          <w:p w14:paraId="14B9CC48" w14:textId="77777777" w:rsidR="00314772" w:rsidRPr="008E7811" w:rsidRDefault="00314772" w:rsidP="00314772">
            <w:pPr>
              <w:rPr>
                <w:rFonts w:cstheme="minorHAnsi"/>
                <w:sz w:val="20"/>
                <w:szCs w:val="20"/>
              </w:rPr>
            </w:pPr>
          </w:p>
        </w:tc>
        <w:tc>
          <w:tcPr>
            <w:tcW w:w="720" w:type="dxa"/>
          </w:tcPr>
          <w:p w14:paraId="36DE9CC8" w14:textId="77777777" w:rsidR="00314772" w:rsidRPr="008E7811" w:rsidRDefault="00314772" w:rsidP="00314772">
            <w:pPr>
              <w:rPr>
                <w:rFonts w:cstheme="minorHAnsi"/>
                <w:sz w:val="20"/>
                <w:szCs w:val="20"/>
              </w:rPr>
            </w:pPr>
          </w:p>
        </w:tc>
        <w:tc>
          <w:tcPr>
            <w:tcW w:w="653" w:type="dxa"/>
          </w:tcPr>
          <w:p w14:paraId="15316818" w14:textId="77777777" w:rsidR="00314772" w:rsidRPr="008E7811" w:rsidRDefault="00314772" w:rsidP="00314772">
            <w:pPr>
              <w:rPr>
                <w:rFonts w:cstheme="minorHAnsi"/>
                <w:sz w:val="20"/>
                <w:szCs w:val="20"/>
              </w:rPr>
            </w:pPr>
          </w:p>
        </w:tc>
        <w:tc>
          <w:tcPr>
            <w:tcW w:w="1260" w:type="dxa"/>
          </w:tcPr>
          <w:p w14:paraId="2373267B" w14:textId="77777777" w:rsidR="00314772" w:rsidRPr="008E7811" w:rsidRDefault="00314772" w:rsidP="00314772">
            <w:pPr>
              <w:rPr>
                <w:rFonts w:cstheme="minorHAnsi"/>
                <w:sz w:val="20"/>
                <w:szCs w:val="20"/>
              </w:rPr>
            </w:pPr>
          </w:p>
        </w:tc>
      </w:tr>
      <w:tr w:rsidR="008E7811" w:rsidRPr="008E7811" w14:paraId="2B0A6592" w14:textId="77777777" w:rsidTr="00DC2B3D">
        <w:trPr>
          <w:trHeight w:val="255"/>
        </w:trPr>
        <w:tc>
          <w:tcPr>
            <w:tcW w:w="648" w:type="dxa"/>
          </w:tcPr>
          <w:p w14:paraId="47833F74" w14:textId="0062CE03" w:rsidR="00314772" w:rsidRPr="008E7811" w:rsidRDefault="00314772" w:rsidP="00314772">
            <w:pPr>
              <w:rPr>
                <w:rFonts w:ascii="Calibri" w:hAnsi="Calibri" w:cs="Calibri"/>
                <w:sz w:val="20"/>
                <w:szCs w:val="20"/>
              </w:rPr>
            </w:pPr>
            <w:r w:rsidRPr="008E7811">
              <w:rPr>
                <w:rFonts w:ascii="Calibri" w:hAnsi="Calibri" w:cs="Calibri"/>
                <w:sz w:val="20"/>
                <w:szCs w:val="20"/>
              </w:rPr>
              <w:t>7</w:t>
            </w:r>
          </w:p>
        </w:tc>
        <w:tc>
          <w:tcPr>
            <w:tcW w:w="5557" w:type="dxa"/>
          </w:tcPr>
          <w:p w14:paraId="1126220E" w14:textId="77777777" w:rsidR="00314772" w:rsidRPr="008E7811" w:rsidRDefault="00314772" w:rsidP="00314772">
            <w:pPr>
              <w:jc w:val="both"/>
              <w:rPr>
                <w:rFonts w:cstheme="minorHAnsi"/>
                <w:sz w:val="20"/>
                <w:szCs w:val="20"/>
              </w:rPr>
            </w:pPr>
            <w:r w:rsidRPr="008E7811">
              <w:rPr>
                <w:rFonts w:cstheme="minorHAnsi"/>
                <w:sz w:val="20"/>
                <w:szCs w:val="20"/>
              </w:rPr>
              <w:t xml:space="preserve">Historical organization charts </w:t>
            </w:r>
          </w:p>
        </w:tc>
        <w:tc>
          <w:tcPr>
            <w:tcW w:w="720" w:type="dxa"/>
          </w:tcPr>
          <w:p w14:paraId="7EF52F8D" w14:textId="77777777" w:rsidR="00314772" w:rsidRPr="008E7811" w:rsidRDefault="00314772" w:rsidP="00314772">
            <w:pPr>
              <w:rPr>
                <w:rFonts w:cstheme="minorHAnsi"/>
                <w:sz w:val="20"/>
                <w:szCs w:val="20"/>
              </w:rPr>
            </w:pPr>
          </w:p>
        </w:tc>
        <w:tc>
          <w:tcPr>
            <w:tcW w:w="720" w:type="dxa"/>
          </w:tcPr>
          <w:p w14:paraId="1F2E2478" w14:textId="77777777" w:rsidR="00314772" w:rsidRPr="008E7811" w:rsidRDefault="00314772" w:rsidP="00314772">
            <w:pPr>
              <w:rPr>
                <w:rFonts w:cstheme="minorHAnsi"/>
                <w:sz w:val="20"/>
                <w:szCs w:val="20"/>
              </w:rPr>
            </w:pPr>
          </w:p>
        </w:tc>
        <w:tc>
          <w:tcPr>
            <w:tcW w:w="720" w:type="dxa"/>
          </w:tcPr>
          <w:p w14:paraId="4839C6F7" w14:textId="77777777" w:rsidR="00314772" w:rsidRPr="008E7811" w:rsidRDefault="00314772" w:rsidP="00314772">
            <w:pPr>
              <w:rPr>
                <w:rFonts w:cstheme="minorHAnsi"/>
                <w:sz w:val="20"/>
                <w:szCs w:val="20"/>
              </w:rPr>
            </w:pPr>
          </w:p>
        </w:tc>
        <w:tc>
          <w:tcPr>
            <w:tcW w:w="653" w:type="dxa"/>
          </w:tcPr>
          <w:p w14:paraId="6B92D47C" w14:textId="77777777" w:rsidR="00314772" w:rsidRPr="008E7811" w:rsidRDefault="00314772" w:rsidP="00314772">
            <w:pPr>
              <w:rPr>
                <w:rFonts w:cstheme="minorHAnsi"/>
                <w:sz w:val="20"/>
                <w:szCs w:val="20"/>
              </w:rPr>
            </w:pPr>
          </w:p>
        </w:tc>
        <w:tc>
          <w:tcPr>
            <w:tcW w:w="1260" w:type="dxa"/>
          </w:tcPr>
          <w:p w14:paraId="7AEE8251" w14:textId="77777777" w:rsidR="00314772" w:rsidRPr="008E7811" w:rsidRDefault="00314772" w:rsidP="00314772">
            <w:pPr>
              <w:rPr>
                <w:rFonts w:cstheme="minorHAnsi"/>
                <w:sz w:val="20"/>
                <w:szCs w:val="20"/>
              </w:rPr>
            </w:pPr>
          </w:p>
        </w:tc>
      </w:tr>
      <w:tr w:rsidR="008E7811" w:rsidRPr="008E7811" w14:paraId="32B0298B" w14:textId="77777777" w:rsidTr="00DC2B3D">
        <w:trPr>
          <w:trHeight w:val="255"/>
        </w:trPr>
        <w:tc>
          <w:tcPr>
            <w:tcW w:w="648" w:type="dxa"/>
          </w:tcPr>
          <w:p w14:paraId="48E76D87" w14:textId="6985F452" w:rsidR="00314772" w:rsidRPr="008E7811" w:rsidRDefault="00314772" w:rsidP="00314772">
            <w:pPr>
              <w:rPr>
                <w:rFonts w:ascii="Calibri" w:hAnsi="Calibri" w:cs="Calibri"/>
                <w:sz w:val="20"/>
                <w:szCs w:val="20"/>
              </w:rPr>
            </w:pPr>
            <w:r w:rsidRPr="008E7811">
              <w:rPr>
                <w:rFonts w:ascii="Calibri" w:hAnsi="Calibri" w:cs="Calibri"/>
                <w:sz w:val="20"/>
                <w:szCs w:val="20"/>
              </w:rPr>
              <w:t>8</w:t>
            </w:r>
          </w:p>
        </w:tc>
        <w:tc>
          <w:tcPr>
            <w:tcW w:w="5557" w:type="dxa"/>
          </w:tcPr>
          <w:p w14:paraId="7161A590" w14:textId="77777777" w:rsidR="00314772" w:rsidRPr="008E7811" w:rsidRDefault="00314772" w:rsidP="00314772">
            <w:pPr>
              <w:jc w:val="both"/>
              <w:rPr>
                <w:rFonts w:cstheme="minorHAnsi"/>
                <w:sz w:val="20"/>
                <w:szCs w:val="20"/>
              </w:rPr>
            </w:pPr>
            <w:r w:rsidRPr="008E7811">
              <w:rPr>
                <w:rFonts w:cstheme="minorHAnsi"/>
                <w:sz w:val="20"/>
                <w:szCs w:val="20"/>
              </w:rPr>
              <w:t xml:space="preserve">Future organizational restructuring without affecting historical data </w:t>
            </w:r>
          </w:p>
        </w:tc>
        <w:tc>
          <w:tcPr>
            <w:tcW w:w="720" w:type="dxa"/>
          </w:tcPr>
          <w:p w14:paraId="4A197721" w14:textId="77777777" w:rsidR="00314772" w:rsidRPr="008E7811" w:rsidRDefault="00314772" w:rsidP="00314772">
            <w:pPr>
              <w:rPr>
                <w:rFonts w:cstheme="minorHAnsi"/>
                <w:sz w:val="20"/>
                <w:szCs w:val="20"/>
              </w:rPr>
            </w:pPr>
          </w:p>
        </w:tc>
        <w:tc>
          <w:tcPr>
            <w:tcW w:w="720" w:type="dxa"/>
          </w:tcPr>
          <w:p w14:paraId="4DFC0388" w14:textId="77777777" w:rsidR="00314772" w:rsidRPr="008E7811" w:rsidRDefault="00314772" w:rsidP="00314772">
            <w:pPr>
              <w:rPr>
                <w:rFonts w:cstheme="minorHAnsi"/>
                <w:sz w:val="20"/>
                <w:szCs w:val="20"/>
              </w:rPr>
            </w:pPr>
          </w:p>
        </w:tc>
        <w:tc>
          <w:tcPr>
            <w:tcW w:w="720" w:type="dxa"/>
          </w:tcPr>
          <w:p w14:paraId="58204A60" w14:textId="77777777" w:rsidR="00314772" w:rsidRPr="008E7811" w:rsidRDefault="00314772" w:rsidP="00314772">
            <w:pPr>
              <w:rPr>
                <w:rFonts w:cstheme="minorHAnsi"/>
                <w:sz w:val="20"/>
                <w:szCs w:val="20"/>
              </w:rPr>
            </w:pPr>
          </w:p>
        </w:tc>
        <w:tc>
          <w:tcPr>
            <w:tcW w:w="653" w:type="dxa"/>
          </w:tcPr>
          <w:p w14:paraId="69D23A23" w14:textId="77777777" w:rsidR="00314772" w:rsidRPr="008E7811" w:rsidRDefault="00314772" w:rsidP="00314772">
            <w:pPr>
              <w:rPr>
                <w:rFonts w:cstheme="minorHAnsi"/>
                <w:sz w:val="20"/>
                <w:szCs w:val="20"/>
              </w:rPr>
            </w:pPr>
          </w:p>
        </w:tc>
        <w:tc>
          <w:tcPr>
            <w:tcW w:w="1260" w:type="dxa"/>
          </w:tcPr>
          <w:p w14:paraId="410D34D2" w14:textId="77777777" w:rsidR="00314772" w:rsidRPr="008E7811" w:rsidRDefault="00314772" w:rsidP="00314772">
            <w:pPr>
              <w:rPr>
                <w:rFonts w:cstheme="minorHAnsi"/>
                <w:sz w:val="20"/>
                <w:szCs w:val="20"/>
              </w:rPr>
            </w:pPr>
          </w:p>
        </w:tc>
      </w:tr>
      <w:tr w:rsidR="008E7811" w:rsidRPr="008E7811" w14:paraId="419D9363" w14:textId="77777777" w:rsidTr="00DC2B3D">
        <w:trPr>
          <w:trHeight w:val="255"/>
        </w:trPr>
        <w:tc>
          <w:tcPr>
            <w:tcW w:w="648" w:type="dxa"/>
          </w:tcPr>
          <w:p w14:paraId="2B367763" w14:textId="52FAE693" w:rsidR="00314772" w:rsidRPr="008E7811" w:rsidRDefault="00314772" w:rsidP="00314772">
            <w:pPr>
              <w:rPr>
                <w:rFonts w:ascii="Calibri" w:hAnsi="Calibri" w:cs="Calibri"/>
                <w:sz w:val="20"/>
                <w:szCs w:val="20"/>
              </w:rPr>
            </w:pPr>
            <w:r w:rsidRPr="008E7811">
              <w:rPr>
                <w:rFonts w:ascii="Calibri" w:hAnsi="Calibri" w:cs="Calibri"/>
                <w:sz w:val="20"/>
                <w:szCs w:val="20"/>
              </w:rPr>
              <w:t>9</w:t>
            </w:r>
          </w:p>
        </w:tc>
        <w:tc>
          <w:tcPr>
            <w:tcW w:w="5557" w:type="dxa"/>
          </w:tcPr>
          <w:p w14:paraId="638EEC27" w14:textId="77777777" w:rsidR="00314772" w:rsidRPr="008E7811" w:rsidRDefault="00314772" w:rsidP="00314772">
            <w:pPr>
              <w:jc w:val="both"/>
              <w:rPr>
                <w:rFonts w:cstheme="minorHAnsi"/>
                <w:sz w:val="20"/>
                <w:szCs w:val="20"/>
              </w:rPr>
            </w:pPr>
            <w:r w:rsidRPr="008E7811">
              <w:rPr>
                <w:rFonts w:cstheme="minorHAnsi"/>
                <w:sz w:val="20"/>
                <w:szCs w:val="20"/>
              </w:rPr>
              <w:t xml:space="preserve">Multiple legal entities (if applicable) </w:t>
            </w:r>
          </w:p>
        </w:tc>
        <w:tc>
          <w:tcPr>
            <w:tcW w:w="720" w:type="dxa"/>
          </w:tcPr>
          <w:p w14:paraId="7D06702D" w14:textId="77777777" w:rsidR="00314772" w:rsidRPr="008E7811" w:rsidRDefault="00314772" w:rsidP="00314772">
            <w:pPr>
              <w:rPr>
                <w:rFonts w:cstheme="minorHAnsi"/>
                <w:sz w:val="20"/>
                <w:szCs w:val="20"/>
              </w:rPr>
            </w:pPr>
          </w:p>
        </w:tc>
        <w:tc>
          <w:tcPr>
            <w:tcW w:w="720" w:type="dxa"/>
          </w:tcPr>
          <w:p w14:paraId="7B0A70A5" w14:textId="77777777" w:rsidR="00314772" w:rsidRPr="008E7811" w:rsidRDefault="00314772" w:rsidP="00314772">
            <w:pPr>
              <w:rPr>
                <w:rFonts w:cstheme="minorHAnsi"/>
                <w:sz w:val="20"/>
                <w:szCs w:val="20"/>
              </w:rPr>
            </w:pPr>
          </w:p>
        </w:tc>
        <w:tc>
          <w:tcPr>
            <w:tcW w:w="720" w:type="dxa"/>
          </w:tcPr>
          <w:p w14:paraId="5A906559" w14:textId="77777777" w:rsidR="00314772" w:rsidRPr="008E7811" w:rsidRDefault="00314772" w:rsidP="00314772">
            <w:pPr>
              <w:rPr>
                <w:rFonts w:cstheme="minorHAnsi"/>
                <w:sz w:val="20"/>
                <w:szCs w:val="20"/>
              </w:rPr>
            </w:pPr>
          </w:p>
        </w:tc>
        <w:tc>
          <w:tcPr>
            <w:tcW w:w="653" w:type="dxa"/>
          </w:tcPr>
          <w:p w14:paraId="708CE776" w14:textId="77777777" w:rsidR="00314772" w:rsidRPr="008E7811" w:rsidRDefault="00314772" w:rsidP="00314772">
            <w:pPr>
              <w:rPr>
                <w:rFonts w:cstheme="minorHAnsi"/>
                <w:sz w:val="20"/>
                <w:szCs w:val="20"/>
              </w:rPr>
            </w:pPr>
          </w:p>
        </w:tc>
        <w:tc>
          <w:tcPr>
            <w:tcW w:w="1260" w:type="dxa"/>
          </w:tcPr>
          <w:p w14:paraId="68989BCA" w14:textId="77777777" w:rsidR="00314772" w:rsidRPr="008E7811" w:rsidRDefault="00314772" w:rsidP="00314772">
            <w:pPr>
              <w:rPr>
                <w:rFonts w:cstheme="minorHAnsi"/>
                <w:sz w:val="20"/>
                <w:szCs w:val="20"/>
              </w:rPr>
            </w:pPr>
          </w:p>
        </w:tc>
      </w:tr>
      <w:tr w:rsidR="008E7811" w:rsidRPr="008E7811" w14:paraId="05334F4A" w14:textId="77777777" w:rsidTr="00D26AD2">
        <w:trPr>
          <w:trHeight w:val="255"/>
        </w:trPr>
        <w:tc>
          <w:tcPr>
            <w:tcW w:w="648" w:type="dxa"/>
            <w:shd w:val="clear" w:color="auto" w:fill="F2F2F2" w:themeFill="background1" w:themeFillShade="F2"/>
          </w:tcPr>
          <w:p w14:paraId="552C123B" w14:textId="77777777" w:rsidR="00B606F9" w:rsidRPr="008E7811" w:rsidRDefault="00B606F9" w:rsidP="00D26AD2">
            <w:pPr>
              <w:rPr>
                <w:rFonts w:cstheme="minorHAnsi"/>
                <w:sz w:val="20"/>
                <w:szCs w:val="20"/>
              </w:rPr>
            </w:pPr>
          </w:p>
        </w:tc>
        <w:tc>
          <w:tcPr>
            <w:tcW w:w="9630" w:type="dxa"/>
            <w:gridSpan w:val="6"/>
            <w:shd w:val="clear" w:color="auto" w:fill="F2F2F2" w:themeFill="background1" w:themeFillShade="F2"/>
          </w:tcPr>
          <w:p w14:paraId="16C45666" w14:textId="77777777" w:rsidR="00B606F9" w:rsidRPr="008E7811" w:rsidRDefault="00B606F9" w:rsidP="00D26AD2">
            <w:pPr>
              <w:rPr>
                <w:b/>
                <w:bCs/>
              </w:rPr>
            </w:pPr>
            <w:r w:rsidRPr="008E7811">
              <w:rPr>
                <w:rFonts w:cstheme="minorHAnsi"/>
                <w:i/>
                <w:iCs/>
                <w:sz w:val="20"/>
                <w:szCs w:val="20"/>
              </w:rPr>
              <w:t>Position Management</w:t>
            </w:r>
          </w:p>
        </w:tc>
      </w:tr>
      <w:tr w:rsidR="008E7811" w:rsidRPr="008E7811" w14:paraId="2592686D" w14:textId="77777777" w:rsidTr="00DC2B3D">
        <w:trPr>
          <w:trHeight w:val="255"/>
        </w:trPr>
        <w:tc>
          <w:tcPr>
            <w:tcW w:w="648" w:type="dxa"/>
          </w:tcPr>
          <w:p w14:paraId="1C758142" w14:textId="48641EB6" w:rsidR="00314772" w:rsidRPr="008E7811" w:rsidRDefault="00314772" w:rsidP="00314772">
            <w:pPr>
              <w:rPr>
                <w:rFonts w:cstheme="minorHAnsi"/>
                <w:sz w:val="20"/>
                <w:szCs w:val="20"/>
              </w:rPr>
            </w:pPr>
            <w:r w:rsidRPr="008E7811">
              <w:rPr>
                <w:rFonts w:ascii="Aptos Narrow" w:hAnsi="Aptos Narrow"/>
                <w:sz w:val="20"/>
                <w:szCs w:val="20"/>
              </w:rPr>
              <w:t>10</w:t>
            </w:r>
          </w:p>
        </w:tc>
        <w:tc>
          <w:tcPr>
            <w:tcW w:w="9630" w:type="dxa"/>
            <w:gridSpan w:val="6"/>
          </w:tcPr>
          <w:p w14:paraId="62EC7D5E" w14:textId="77777777" w:rsidR="00314772" w:rsidRPr="008E7811" w:rsidRDefault="00314772" w:rsidP="00314772">
            <w:pPr>
              <w:jc w:val="both"/>
            </w:pPr>
            <w:r w:rsidRPr="008E7811">
              <w:rPr>
                <w:rFonts w:cstheme="minorHAnsi"/>
                <w:sz w:val="20"/>
                <w:szCs w:val="20"/>
              </w:rPr>
              <w:t>The solution should centrally manage all approved positions within the Bank, including their attributes, lifecycle, occupancy status, and reporting relationships. Each position should remain independent of the employee occupying it.</w:t>
            </w:r>
          </w:p>
        </w:tc>
      </w:tr>
      <w:tr w:rsidR="008E7811" w:rsidRPr="008E7811" w14:paraId="437E2A63" w14:textId="77777777" w:rsidTr="00DC2B3D">
        <w:trPr>
          <w:trHeight w:val="255"/>
        </w:trPr>
        <w:tc>
          <w:tcPr>
            <w:tcW w:w="648" w:type="dxa"/>
          </w:tcPr>
          <w:p w14:paraId="7CBCD8F0" w14:textId="43FB0F19" w:rsidR="00314772" w:rsidRPr="008E7811" w:rsidRDefault="00314772" w:rsidP="00314772">
            <w:pPr>
              <w:rPr>
                <w:rFonts w:cstheme="minorHAnsi"/>
                <w:sz w:val="20"/>
                <w:szCs w:val="20"/>
              </w:rPr>
            </w:pPr>
            <w:r w:rsidRPr="008E7811">
              <w:rPr>
                <w:rFonts w:ascii="Aptos Narrow" w:hAnsi="Aptos Narrow"/>
                <w:sz w:val="20"/>
                <w:szCs w:val="20"/>
              </w:rPr>
              <w:t>11</w:t>
            </w:r>
          </w:p>
        </w:tc>
        <w:tc>
          <w:tcPr>
            <w:tcW w:w="9630" w:type="dxa"/>
            <w:gridSpan w:val="6"/>
          </w:tcPr>
          <w:p w14:paraId="73DB69FE" w14:textId="77777777" w:rsidR="00314772" w:rsidRPr="008E7811" w:rsidRDefault="00314772" w:rsidP="00314772">
            <w:pPr>
              <w:rPr>
                <w:rFonts w:cstheme="minorHAnsi"/>
                <w:sz w:val="20"/>
                <w:szCs w:val="20"/>
              </w:rPr>
            </w:pPr>
            <w:r w:rsidRPr="008E7811">
              <w:rPr>
                <w:rFonts w:cstheme="minorHAnsi"/>
                <w:sz w:val="20"/>
                <w:szCs w:val="20"/>
              </w:rPr>
              <w:t>The solution should support:</w:t>
            </w:r>
          </w:p>
        </w:tc>
      </w:tr>
      <w:tr w:rsidR="008E7811" w:rsidRPr="008E7811" w14:paraId="704E2911" w14:textId="77777777" w:rsidTr="00DC2B3D">
        <w:trPr>
          <w:trHeight w:val="255"/>
        </w:trPr>
        <w:tc>
          <w:tcPr>
            <w:tcW w:w="648" w:type="dxa"/>
          </w:tcPr>
          <w:p w14:paraId="5A2CEE35" w14:textId="117F09E7" w:rsidR="00314772" w:rsidRPr="008E7811" w:rsidRDefault="00314772" w:rsidP="00314772">
            <w:pPr>
              <w:rPr>
                <w:rFonts w:cstheme="minorHAnsi"/>
                <w:sz w:val="20"/>
                <w:szCs w:val="20"/>
              </w:rPr>
            </w:pPr>
            <w:r w:rsidRPr="008E7811">
              <w:rPr>
                <w:rFonts w:ascii="Aptos Narrow" w:hAnsi="Aptos Narrow"/>
                <w:sz w:val="20"/>
                <w:szCs w:val="20"/>
              </w:rPr>
              <w:t>12</w:t>
            </w:r>
          </w:p>
        </w:tc>
        <w:tc>
          <w:tcPr>
            <w:tcW w:w="5557" w:type="dxa"/>
          </w:tcPr>
          <w:p w14:paraId="08BB43B8" w14:textId="77777777" w:rsidR="00314772" w:rsidRPr="008E7811" w:rsidRDefault="00314772" w:rsidP="00314772">
            <w:pPr>
              <w:rPr>
                <w:rFonts w:cstheme="minorHAnsi"/>
                <w:sz w:val="20"/>
                <w:szCs w:val="20"/>
              </w:rPr>
            </w:pPr>
            <w:r w:rsidRPr="008E7811">
              <w:rPr>
                <w:rFonts w:cstheme="minorHAnsi"/>
                <w:sz w:val="20"/>
                <w:szCs w:val="20"/>
              </w:rPr>
              <w:t xml:space="preserve">Create, modify, suspend, and abolish positions </w:t>
            </w:r>
          </w:p>
        </w:tc>
        <w:tc>
          <w:tcPr>
            <w:tcW w:w="720" w:type="dxa"/>
          </w:tcPr>
          <w:p w14:paraId="1321A2DE" w14:textId="77777777" w:rsidR="00314772" w:rsidRPr="008E7811" w:rsidRDefault="00314772" w:rsidP="00314772">
            <w:pPr>
              <w:rPr>
                <w:rFonts w:cstheme="minorHAnsi"/>
                <w:sz w:val="20"/>
                <w:szCs w:val="20"/>
              </w:rPr>
            </w:pPr>
          </w:p>
        </w:tc>
        <w:tc>
          <w:tcPr>
            <w:tcW w:w="720" w:type="dxa"/>
          </w:tcPr>
          <w:p w14:paraId="0C71DAE5" w14:textId="77777777" w:rsidR="00314772" w:rsidRPr="008E7811" w:rsidRDefault="00314772" w:rsidP="00314772">
            <w:pPr>
              <w:rPr>
                <w:rFonts w:cstheme="minorHAnsi"/>
                <w:sz w:val="20"/>
                <w:szCs w:val="20"/>
              </w:rPr>
            </w:pPr>
          </w:p>
        </w:tc>
        <w:tc>
          <w:tcPr>
            <w:tcW w:w="720" w:type="dxa"/>
          </w:tcPr>
          <w:p w14:paraId="06E7382B" w14:textId="77777777" w:rsidR="00314772" w:rsidRPr="008E7811" w:rsidRDefault="00314772" w:rsidP="00314772">
            <w:pPr>
              <w:rPr>
                <w:rFonts w:cstheme="minorHAnsi"/>
                <w:sz w:val="20"/>
                <w:szCs w:val="20"/>
              </w:rPr>
            </w:pPr>
          </w:p>
        </w:tc>
        <w:tc>
          <w:tcPr>
            <w:tcW w:w="653" w:type="dxa"/>
          </w:tcPr>
          <w:p w14:paraId="6F628D34" w14:textId="77777777" w:rsidR="00314772" w:rsidRPr="008E7811" w:rsidRDefault="00314772" w:rsidP="00314772">
            <w:pPr>
              <w:rPr>
                <w:rFonts w:cstheme="minorHAnsi"/>
                <w:sz w:val="20"/>
                <w:szCs w:val="20"/>
              </w:rPr>
            </w:pPr>
          </w:p>
        </w:tc>
        <w:tc>
          <w:tcPr>
            <w:tcW w:w="1260" w:type="dxa"/>
          </w:tcPr>
          <w:p w14:paraId="32CFFDF3" w14:textId="77777777" w:rsidR="00314772" w:rsidRPr="008E7811" w:rsidRDefault="00314772" w:rsidP="00314772">
            <w:pPr>
              <w:rPr>
                <w:rFonts w:cstheme="minorHAnsi"/>
                <w:sz w:val="20"/>
                <w:szCs w:val="20"/>
              </w:rPr>
            </w:pPr>
          </w:p>
        </w:tc>
      </w:tr>
      <w:tr w:rsidR="008E7811" w:rsidRPr="008E7811" w14:paraId="1151FBF1" w14:textId="77777777" w:rsidTr="00DC2B3D">
        <w:trPr>
          <w:trHeight w:val="255"/>
        </w:trPr>
        <w:tc>
          <w:tcPr>
            <w:tcW w:w="648" w:type="dxa"/>
          </w:tcPr>
          <w:p w14:paraId="018A708F" w14:textId="51AB91E6" w:rsidR="00314772" w:rsidRPr="008E7811" w:rsidRDefault="00314772" w:rsidP="00314772">
            <w:pPr>
              <w:rPr>
                <w:rFonts w:cstheme="minorHAnsi"/>
                <w:sz w:val="20"/>
                <w:szCs w:val="20"/>
              </w:rPr>
            </w:pPr>
            <w:r w:rsidRPr="008E7811">
              <w:rPr>
                <w:rFonts w:ascii="Aptos Narrow" w:hAnsi="Aptos Narrow"/>
                <w:sz w:val="20"/>
                <w:szCs w:val="20"/>
              </w:rPr>
              <w:t>13</w:t>
            </w:r>
          </w:p>
        </w:tc>
        <w:tc>
          <w:tcPr>
            <w:tcW w:w="5557" w:type="dxa"/>
          </w:tcPr>
          <w:p w14:paraId="370CC955" w14:textId="77777777" w:rsidR="00314772" w:rsidRPr="008E7811" w:rsidRDefault="00314772" w:rsidP="00314772">
            <w:pPr>
              <w:rPr>
                <w:rFonts w:cstheme="minorHAnsi"/>
                <w:sz w:val="20"/>
                <w:szCs w:val="20"/>
              </w:rPr>
            </w:pPr>
            <w:r w:rsidRPr="008E7811">
              <w:rPr>
                <w:rFonts w:cstheme="minorHAnsi"/>
                <w:sz w:val="20"/>
                <w:szCs w:val="20"/>
              </w:rPr>
              <w:t xml:space="preserve">Maintain approved position master </w:t>
            </w:r>
          </w:p>
        </w:tc>
        <w:tc>
          <w:tcPr>
            <w:tcW w:w="720" w:type="dxa"/>
          </w:tcPr>
          <w:p w14:paraId="0094A23E" w14:textId="77777777" w:rsidR="00314772" w:rsidRPr="008E7811" w:rsidRDefault="00314772" w:rsidP="00314772">
            <w:pPr>
              <w:rPr>
                <w:rFonts w:cstheme="minorHAnsi"/>
                <w:sz w:val="20"/>
                <w:szCs w:val="20"/>
              </w:rPr>
            </w:pPr>
          </w:p>
        </w:tc>
        <w:tc>
          <w:tcPr>
            <w:tcW w:w="720" w:type="dxa"/>
          </w:tcPr>
          <w:p w14:paraId="6120D3BA" w14:textId="77777777" w:rsidR="00314772" w:rsidRPr="008E7811" w:rsidRDefault="00314772" w:rsidP="00314772">
            <w:pPr>
              <w:rPr>
                <w:rFonts w:cstheme="minorHAnsi"/>
                <w:sz w:val="20"/>
                <w:szCs w:val="20"/>
              </w:rPr>
            </w:pPr>
          </w:p>
        </w:tc>
        <w:tc>
          <w:tcPr>
            <w:tcW w:w="720" w:type="dxa"/>
          </w:tcPr>
          <w:p w14:paraId="4367710B" w14:textId="77777777" w:rsidR="00314772" w:rsidRPr="008E7811" w:rsidRDefault="00314772" w:rsidP="00314772">
            <w:pPr>
              <w:rPr>
                <w:rFonts w:cstheme="minorHAnsi"/>
                <w:sz w:val="20"/>
                <w:szCs w:val="20"/>
              </w:rPr>
            </w:pPr>
          </w:p>
        </w:tc>
        <w:tc>
          <w:tcPr>
            <w:tcW w:w="653" w:type="dxa"/>
          </w:tcPr>
          <w:p w14:paraId="72689C91" w14:textId="77777777" w:rsidR="00314772" w:rsidRPr="008E7811" w:rsidRDefault="00314772" w:rsidP="00314772">
            <w:pPr>
              <w:rPr>
                <w:rFonts w:cstheme="minorHAnsi"/>
                <w:sz w:val="20"/>
                <w:szCs w:val="20"/>
              </w:rPr>
            </w:pPr>
          </w:p>
        </w:tc>
        <w:tc>
          <w:tcPr>
            <w:tcW w:w="1260" w:type="dxa"/>
          </w:tcPr>
          <w:p w14:paraId="324B6442" w14:textId="77777777" w:rsidR="00314772" w:rsidRPr="008E7811" w:rsidRDefault="00314772" w:rsidP="00314772">
            <w:pPr>
              <w:rPr>
                <w:rFonts w:cstheme="minorHAnsi"/>
                <w:sz w:val="20"/>
                <w:szCs w:val="20"/>
              </w:rPr>
            </w:pPr>
          </w:p>
        </w:tc>
      </w:tr>
      <w:tr w:rsidR="008E7811" w:rsidRPr="008E7811" w14:paraId="751A9A39" w14:textId="77777777" w:rsidTr="00DC2B3D">
        <w:trPr>
          <w:trHeight w:val="255"/>
        </w:trPr>
        <w:tc>
          <w:tcPr>
            <w:tcW w:w="648" w:type="dxa"/>
          </w:tcPr>
          <w:p w14:paraId="113AF65D" w14:textId="3E08FA20" w:rsidR="00314772" w:rsidRPr="008E7811" w:rsidRDefault="00314772" w:rsidP="00314772">
            <w:pPr>
              <w:rPr>
                <w:rFonts w:cstheme="minorHAnsi"/>
                <w:sz w:val="20"/>
                <w:szCs w:val="20"/>
              </w:rPr>
            </w:pPr>
            <w:r w:rsidRPr="008E7811">
              <w:rPr>
                <w:rFonts w:ascii="Aptos Narrow" w:hAnsi="Aptos Narrow"/>
                <w:sz w:val="20"/>
                <w:szCs w:val="20"/>
              </w:rPr>
              <w:t>14</w:t>
            </w:r>
          </w:p>
        </w:tc>
        <w:tc>
          <w:tcPr>
            <w:tcW w:w="5557" w:type="dxa"/>
          </w:tcPr>
          <w:p w14:paraId="1E0A0EE6" w14:textId="77777777" w:rsidR="00314772" w:rsidRPr="008E7811" w:rsidRDefault="00314772" w:rsidP="00314772">
            <w:pPr>
              <w:rPr>
                <w:rFonts w:cstheme="minorHAnsi"/>
                <w:sz w:val="20"/>
                <w:szCs w:val="20"/>
              </w:rPr>
            </w:pPr>
            <w:r w:rsidRPr="008E7811">
              <w:rPr>
                <w:rFonts w:cstheme="minorHAnsi"/>
                <w:sz w:val="20"/>
                <w:szCs w:val="20"/>
              </w:rPr>
              <w:t xml:space="preserve">Position code and unique identifier </w:t>
            </w:r>
          </w:p>
        </w:tc>
        <w:tc>
          <w:tcPr>
            <w:tcW w:w="720" w:type="dxa"/>
          </w:tcPr>
          <w:p w14:paraId="02EA617A" w14:textId="77777777" w:rsidR="00314772" w:rsidRPr="008E7811" w:rsidRDefault="00314772" w:rsidP="00314772">
            <w:pPr>
              <w:rPr>
                <w:rFonts w:cstheme="minorHAnsi"/>
                <w:sz w:val="20"/>
                <w:szCs w:val="20"/>
              </w:rPr>
            </w:pPr>
          </w:p>
        </w:tc>
        <w:tc>
          <w:tcPr>
            <w:tcW w:w="720" w:type="dxa"/>
          </w:tcPr>
          <w:p w14:paraId="74AA4994" w14:textId="77777777" w:rsidR="00314772" w:rsidRPr="008E7811" w:rsidRDefault="00314772" w:rsidP="00314772">
            <w:pPr>
              <w:rPr>
                <w:rFonts w:cstheme="minorHAnsi"/>
                <w:sz w:val="20"/>
                <w:szCs w:val="20"/>
              </w:rPr>
            </w:pPr>
          </w:p>
        </w:tc>
        <w:tc>
          <w:tcPr>
            <w:tcW w:w="720" w:type="dxa"/>
          </w:tcPr>
          <w:p w14:paraId="43D59ED1" w14:textId="77777777" w:rsidR="00314772" w:rsidRPr="008E7811" w:rsidRDefault="00314772" w:rsidP="00314772">
            <w:pPr>
              <w:rPr>
                <w:rFonts w:cstheme="minorHAnsi"/>
                <w:sz w:val="20"/>
                <w:szCs w:val="20"/>
              </w:rPr>
            </w:pPr>
          </w:p>
        </w:tc>
        <w:tc>
          <w:tcPr>
            <w:tcW w:w="653" w:type="dxa"/>
          </w:tcPr>
          <w:p w14:paraId="753A7FA1" w14:textId="77777777" w:rsidR="00314772" w:rsidRPr="008E7811" w:rsidRDefault="00314772" w:rsidP="00314772">
            <w:pPr>
              <w:rPr>
                <w:rFonts w:cstheme="minorHAnsi"/>
                <w:sz w:val="20"/>
                <w:szCs w:val="20"/>
              </w:rPr>
            </w:pPr>
          </w:p>
        </w:tc>
        <w:tc>
          <w:tcPr>
            <w:tcW w:w="1260" w:type="dxa"/>
          </w:tcPr>
          <w:p w14:paraId="603F3D2C" w14:textId="77777777" w:rsidR="00314772" w:rsidRPr="008E7811" w:rsidRDefault="00314772" w:rsidP="00314772">
            <w:pPr>
              <w:rPr>
                <w:rFonts w:cstheme="minorHAnsi"/>
                <w:sz w:val="20"/>
                <w:szCs w:val="20"/>
              </w:rPr>
            </w:pPr>
          </w:p>
        </w:tc>
      </w:tr>
      <w:tr w:rsidR="008E7811" w:rsidRPr="008E7811" w14:paraId="1A057D0E" w14:textId="77777777" w:rsidTr="00DC2B3D">
        <w:trPr>
          <w:trHeight w:val="255"/>
        </w:trPr>
        <w:tc>
          <w:tcPr>
            <w:tcW w:w="648" w:type="dxa"/>
          </w:tcPr>
          <w:p w14:paraId="189B635D" w14:textId="797061BB" w:rsidR="00314772" w:rsidRPr="008E7811" w:rsidRDefault="00314772" w:rsidP="00314772">
            <w:pPr>
              <w:rPr>
                <w:rFonts w:cstheme="minorHAnsi"/>
                <w:sz w:val="20"/>
                <w:szCs w:val="20"/>
              </w:rPr>
            </w:pPr>
            <w:r w:rsidRPr="008E7811">
              <w:rPr>
                <w:rFonts w:ascii="Aptos Narrow" w:hAnsi="Aptos Narrow"/>
                <w:sz w:val="20"/>
                <w:szCs w:val="20"/>
              </w:rPr>
              <w:t>15</w:t>
            </w:r>
          </w:p>
        </w:tc>
        <w:tc>
          <w:tcPr>
            <w:tcW w:w="5557" w:type="dxa"/>
          </w:tcPr>
          <w:p w14:paraId="1C3F9492" w14:textId="77777777" w:rsidR="00314772" w:rsidRPr="008E7811" w:rsidRDefault="00314772" w:rsidP="00314772">
            <w:pPr>
              <w:rPr>
                <w:rFonts w:cstheme="minorHAnsi"/>
                <w:sz w:val="20"/>
                <w:szCs w:val="20"/>
              </w:rPr>
            </w:pPr>
            <w:r w:rsidRPr="008E7811">
              <w:rPr>
                <w:rFonts w:cstheme="minorHAnsi"/>
                <w:sz w:val="20"/>
                <w:szCs w:val="20"/>
              </w:rPr>
              <w:t xml:space="preserve">Position title and designation </w:t>
            </w:r>
          </w:p>
        </w:tc>
        <w:tc>
          <w:tcPr>
            <w:tcW w:w="720" w:type="dxa"/>
          </w:tcPr>
          <w:p w14:paraId="4E3357D7" w14:textId="77777777" w:rsidR="00314772" w:rsidRPr="008E7811" w:rsidRDefault="00314772" w:rsidP="00314772">
            <w:pPr>
              <w:rPr>
                <w:rFonts w:cstheme="minorHAnsi"/>
                <w:sz w:val="20"/>
                <w:szCs w:val="20"/>
              </w:rPr>
            </w:pPr>
          </w:p>
        </w:tc>
        <w:tc>
          <w:tcPr>
            <w:tcW w:w="720" w:type="dxa"/>
          </w:tcPr>
          <w:p w14:paraId="22BDB2CA" w14:textId="77777777" w:rsidR="00314772" w:rsidRPr="008E7811" w:rsidRDefault="00314772" w:rsidP="00314772">
            <w:pPr>
              <w:rPr>
                <w:rFonts w:cstheme="minorHAnsi"/>
                <w:sz w:val="20"/>
                <w:szCs w:val="20"/>
              </w:rPr>
            </w:pPr>
          </w:p>
        </w:tc>
        <w:tc>
          <w:tcPr>
            <w:tcW w:w="720" w:type="dxa"/>
          </w:tcPr>
          <w:p w14:paraId="6280C77F" w14:textId="77777777" w:rsidR="00314772" w:rsidRPr="008E7811" w:rsidRDefault="00314772" w:rsidP="00314772">
            <w:pPr>
              <w:rPr>
                <w:rFonts w:cstheme="minorHAnsi"/>
                <w:sz w:val="20"/>
                <w:szCs w:val="20"/>
              </w:rPr>
            </w:pPr>
          </w:p>
        </w:tc>
        <w:tc>
          <w:tcPr>
            <w:tcW w:w="653" w:type="dxa"/>
          </w:tcPr>
          <w:p w14:paraId="0172445C" w14:textId="77777777" w:rsidR="00314772" w:rsidRPr="008E7811" w:rsidRDefault="00314772" w:rsidP="00314772">
            <w:pPr>
              <w:rPr>
                <w:rFonts w:cstheme="minorHAnsi"/>
                <w:sz w:val="20"/>
                <w:szCs w:val="20"/>
              </w:rPr>
            </w:pPr>
          </w:p>
        </w:tc>
        <w:tc>
          <w:tcPr>
            <w:tcW w:w="1260" w:type="dxa"/>
          </w:tcPr>
          <w:p w14:paraId="17B51C25" w14:textId="77777777" w:rsidR="00314772" w:rsidRPr="008E7811" w:rsidRDefault="00314772" w:rsidP="00314772">
            <w:pPr>
              <w:rPr>
                <w:rFonts w:cstheme="minorHAnsi"/>
                <w:sz w:val="20"/>
                <w:szCs w:val="20"/>
              </w:rPr>
            </w:pPr>
          </w:p>
        </w:tc>
      </w:tr>
      <w:tr w:rsidR="008E7811" w:rsidRPr="008E7811" w14:paraId="6F9326B7" w14:textId="77777777" w:rsidTr="00DC2B3D">
        <w:trPr>
          <w:trHeight w:val="255"/>
        </w:trPr>
        <w:tc>
          <w:tcPr>
            <w:tcW w:w="648" w:type="dxa"/>
          </w:tcPr>
          <w:p w14:paraId="5F9B373F" w14:textId="67624768" w:rsidR="00314772" w:rsidRPr="008E7811" w:rsidRDefault="00314772" w:rsidP="00314772">
            <w:pPr>
              <w:rPr>
                <w:rFonts w:cstheme="minorHAnsi"/>
                <w:sz w:val="20"/>
                <w:szCs w:val="20"/>
              </w:rPr>
            </w:pPr>
            <w:r w:rsidRPr="008E7811">
              <w:rPr>
                <w:rFonts w:ascii="Aptos Narrow" w:hAnsi="Aptos Narrow"/>
                <w:sz w:val="20"/>
                <w:szCs w:val="20"/>
              </w:rPr>
              <w:t>16</w:t>
            </w:r>
          </w:p>
        </w:tc>
        <w:tc>
          <w:tcPr>
            <w:tcW w:w="5557" w:type="dxa"/>
          </w:tcPr>
          <w:p w14:paraId="60A35413" w14:textId="77777777" w:rsidR="00314772" w:rsidRPr="008E7811" w:rsidRDefault="00314772" w:rsidP="00314772">
            <w:pPr>
              <w:rPr>
                <w:rFonts w:cstheme="minorHAnsi"/>
                <w:sz w:val="20"/>
                <w:szCs w:val="20"/>
              </w:rPr>
            </w:pPr>
            <w:r w:rsidRPr="008E7811">
              <w:rPr>
                <w:rFonts w:cstheme="minorHAnsi"/>
                <w:sz w:val="20"/>
                <w:szCs w:val="20"/>
              </w:rPr>
              <w:t xml:space="preserve">Position description </w:t>
            </w:r>
          </w:p>
        </w:tc>
        <w:tc>
          <w:tcPr>
            <w:tcW w:w="720" w:type="dxa"/>
          </w:tcPr>
          <w:p w14:paraId="74DD3983" w14:textId="77777777" w:rsidR="00314772" w:rsidRPr="008E7811" w:rsidRDefault="00314772" w:rsidP="00314772">
            <w:pPr>
              <w:rPr>
                <w:rFonts w:cstheme="minorHAnsi"/>
                <w:sz w:val="20"/>
                <w:szCs w:val="20"/>
              </w:rPr>
            </w:pPr>
          </w:p>
        </w:tc>
        <w:tc>
          <w:tcPr>
            <w:tcW w:w="720" w:type="dxa"/>
          </w:tcPr>
          <w:p w14:paraId="65F443E9" w14:textId="77777777" w:rsidR="00314772" w:rsidRPr="008E7811" w:rsidRDefault="00314772" w:rsidP="00314772">
            <w:pPr>
              <w:rPr>
                <w:rFonts w:cstheme="minorHAnsi"/>
                <w:sz w:val="20"/>
                <w:szCs w:val="20"/>
              </w:rPr>
            </w:pPr>
          </w:p>
        </w:tc>
        <w:tc>
          <w:tcPr>
            <w:tcW w:w="720" w:type="dxa"/>
          </w:tcPr>
          <w:p w14:paraId="66DE1C15" w14:textId="77777777" w:rsidR="00314772" w:rsidRPr="008E7811" w:rsidRDefault="00314772" w:rsidP="00314772">
            <w:pPr>
              <w:rPr>
                <w:rFonts w:cstheme="minorHAnsi"/>
                <w:sz w:val="20"/>
                <w:szCs w:val="20"/>
              </w:rPr>
            </w:pPr>
          </w:p>
        </w:tc>
        <w:tc>
          <w:tcPr>
            <w:tcW w:w="653" w:type="dxa"/>
          </w:tcPr>
          <w:p w14:paraId="71E834AE" w14:textId="77777777" w:rsidR="00314772" w:rsidRPr="008E7811" w:rsidRDefault="00314772" w:rsidP="00314772">
            <w:pPr>
              <w:rPr>
                <w:rFonts w:cstheme="minorHAnsi"/>
                <w:sz w:val="20"/>
                <w:szCs w:val="20"/>
              </w:rPr>
            </w:pPr>
          </w:p>
        </w:tc>
        <w:tc>
          <w:tcPr>
            <w:tcW w:w="1260" w:type="dxa"/>
          </w:tcPr>
          <w:p w14:paraId="7439FC5B" w14:textId="77777777" w:rsidR="00314772" w:rsidRPr="008E7811" w:rsidRDefault="00314772" w:rsidP="00314772">
            <w:pPr>
              <w:rPr>
                <w:rFonts w:cstheme="minorHAnsi"/>
                <w:sz w:val="20"/>
                <w:szCs w:val="20"/>
              </w:rPr>
            </w:pPr>
          </w:p>
        </w:tc>
      </w:tr>
      <w:tr w:rsidR="008E7811" w:rsidRPr="008E7811" w14:paraId="09F36099" w14:textId="77777777" w:rsidTr="00DC2B3D">
        <w:trPr>
          <w:trHeight w:val="255"/>
        </w:trPr>
        <w:tc>
          <w:tcPr>
            <w:tcW w:w="648" w:type="dxa"/>
          </w:tcPr>
          <w:p w14:paraId="7B413DD4" w14:textId="405A4004" w:rsidR="00314772" w:rsidRPr="008E7811" w:rsidRDefault="00314772" w:rsidP="00314772">
            <w:pPr>
              <w:rPr>
                <w:rFonts w:cstheme="minorHAnsi"/>
                <w:sz w:val="20"/>
                <w:szCs w:val="20"/>
              </w:rPr>
            </w:pPr>
            <w:r w:rsidRPr="008E7811">
              <w:rPr>
                <w:rFonts w:ascii="Aptos Narrow" w:hAnsi="Aptos Narrow"/>
                <w:sz w:val="20"/>
                <w:szCs w:val="20"/>
              </w:rPr>
              <w:t>17</w:t>
            </w:r>
          </w:p>
        </w:tc>
        <w:tc>
          <w:tcPr>
            <w:tcW w:w="5557" w:type="dxa"/>
          </w:tcPr>
          <w:p w14:paraId="10EDD7E4" w14:textId="77777777" w:rsidR="00314772" w:rsidRPr="008E7811" w:rsidRDefault="00314772" w:rsidP="00314772">
            <w:pPr>
              <w:rPr>
                <w:rFonts w:cstheme="minorHAnsi"/>
                <w:sz w:val="20"/>
                <w:szCs w:val="20"/>
              </w:rPr>
            </w:pPr>
            <w:r w:rsidRPr="008E7811">
              <w:rPr>
                <w:rFonts w:cstheme="minorHAnsi"/>
                <w:sz w:val="20"/>
                <w:szCs w:val="20"/>
              </w:rPr>
              <w:t xml:space="preserve">Job family </w:t>
            </w:r>
          </w:p>
        </w:tc>
        <w:tc>
          <w:tcPr>
            <w:tcW w:w="720" w:type="dxa"/>
          </w:tcPr>
          <w:p w14:paraId="0F8012A2" w14:textId="77777777" w:rsidR="00314772" w:rsidRPr="008E7811" w:rsidRDefault="00314772" w:rsidP="00314772">
            <w:pPr>
              <w:rPr>
                <w:rFonts w:cstheme="minorHAnsi"/>
                <w:sz w:val="20"/>
                <w:szCs w:val="20"/>
              </w:rPr>
            </w:pPr>
          </w:p>
        </w:tc>
        <w:tc>
          <w:tcPr>
            <w:tcW w:w="720" w:type="dxa"/>
          </w:tcPr>
          <w:p w14:paraId="3F578B4C" w14:textId="77777777" w:rsidR="00314772" w:rsidRPr="008E7811" w:rsidRDefault="00314772" w:rsidP="00314772">
            <w:pPr>
              <w:rPr>
                <w:rFonts w:cstheme="minorHAnsi"/>
                <w:sz w:val="20"/>
                <w:szCs w:val="20"/>
              </w:rPr>
            </w:pPr>
          </w:p>
        </w:tc>
        <w:tc>
          <w:tcPr>
            <w:tcW w:w="720" w:type="dxa"/>
          </w:tcPr>
          <w:p w14:paraId="1C87B02A" w14:textId="77777777" w:rsidR="00314772" w:rsidRPr="008E7811" w:rsidRDefault="00314772" w:rsidP="00314772">
            <w:pPr>
              <w:rPr>
                <w:rFonts w:cstheme="minorHAnsi"/>
                <w:sz w:val="20"/>
                <w:szCs w:val="20"/>
              </w:rPr>
            </w:pPr>
          </w:p>
        </w:tc>
        <w:tc>
          <w:tcPr>
            <w:tcW w:w="653" w:type="dxa"/>
          </w:tcPr>
          <w:p w14:paraId="1C7DEEA9" w14:textId="77777777" w:rsidR="00314772" w:rsidRPr="008E7811" w:rsidRDefault="00314772" w:rsidP="00314772">
            <w:pPr>
              <w:rPr>
                <w:rFonts w:cstheme="minorHAnsi"/>
                <w:sz w:val="20"/>
                <w:szCs w:val="20"/>
              </w:rPr>
            </w:pPr>
          </w:p>
        </w:tc>
        <w:tc>
          <w:tcPr>
            <w:tcW w:w="1260" w:type="dxa"/>
          </w:tcPr>
          <w:p w14:paraId="2639941A" w14:textId="77777777" w:rsidR="00314772" w:rsidRPr="008E7811" w:rsidRDefault="00314772" w:rsidP="00314772">
            <w:pPr>
              <w:rPr>
                <w:rFonts w:cstheme="minorHAnsi"/>
                <w:sz w:val="20"/>
                <w:szCs w:val="20"/>
              </w:rPr>
            </w:pPr>
          </w:p>
        </w:tc>
      </w:tr>
      <w:tr w:rsidR="008E7811" w:rsidRPr="008E7811" w14:paraId="125350F1" w14:textId="77777777" w:rsidTr="00DC2B3D">
        <w:trPr>
          <w:trHeight w:val="255"/>
        </w:trPr>
        <w:tc>
          <w:tcPr>
            <w:tcW w:w="648" w:type="dxa"/>
          </w:tcPr>
          <w:p w14:paraId="58CD7511" w14:textId="6156AE1F" w:rsidR="00314772" w:rsidRPr="008E7811" w:rsidRDefault="00314772" w:rsidP="00314772">
            <w:pPr>
              <w:rPr>
                <w:rFonts w:cstheme="minorHAnsi"/>
                <w:sz w:val="20"/>
                <w:szCs w:val="20"/>
              </w:rPr>
            </w:pPr>
            <w:r w:rsidRPr="008E7811">
              <w:rPr>
                <w:rFonts w:ascii="Aptos Narrow" w:hAnsi="Aptos Narrow"/>
                <w:sz w:val="20"/>
                <w:szCs w:val="20"/>
              </w:rPr>
              <w:t>18</w:t>
            </w:r>
          </w:p>
        </w:tc>
        <w:tc>
          <w:tcPr>
            <w:tcW w:w="5557" w:type="dxa"/>
          </w:tcPr>
          <w:p w14:paraId="5D1102D0" w14:textId="77777777" w:rsidR="00314772" w:rsidRPr="008E7811" w:rsidRDefault="00314772" w:rsidP="00314772">
            <w:pPr>
              <w:rPr>
                <w:rFonts w:cstheme="minorHAnsi"/>
                <w:sz w:val="20"/>
                <w:szCs w:val="20"/>
              </w:rPr>
            </w:pPr>
            <w:r w:rsidRPr="008E7811">
              <w:rPr>
                <w:rFonts w:cstheme="minorHAnsi"/>
                <w:sz w:val="20"/>
                <w:szCs w:val="20"/>
              </w:rPr>
              <w:t xml:space="preserve">Job category </w:t>
            </w:r>
          </w:p>
        </w:tc>
        <w:tc>
          <w:tcPr>
            <w:tcW w:w="720" w:type="dxa"/>
          </w:tcPr>
          <w:p w14:paraId="70A5C624" w14:textId="77777777" w:rsidR="00314772" w:rsidRPr="008E7811" w:rsidRDefault="00314772" w:rsidP="00314772">
            <w:pPr>
              <w:rPr>
                <w:rFonts w:cstheme="minorHAnsi"/>
                <w:sz w:val="20"/>
                <w:szCs w:val="20"/>
              </w:rPr>
            </w:pPr>
          </w:p>
        </w:tc>
        <w:tc>
          <w:tcPr>
            <w:tcW w:w="720" w:type="dxa"/>
          </w:tcPr>
          <w:p w14:paraId="22AF5874" w14:textId="77777777" w:rsidR="00314772" w:rsidRPr="008E7811" w:rsidRDefault="00314772" w:rsidP="00314772">
            <w:pPr>
              <w:rPr>
                <w:rFonts w:cstheme="minorHAnsi"/>
                <w:sz w:val="20"/>
                <w:szCs w:val="20"/>
              </w:rPr>
            </w:pPr>
          </w:p>
        </w:tc>
        <w:tc>
          <w:tcPr>
            <w:tcW w:w="720" w:type="dxa"/>
          </w:tcPr>
          <w:p w14:paraId="3BE119E8" w14:textId="77777777" w:rsidR="00314772" w:rsidRPr="008E7811" w:rsidRDefault="00314772" w:rsidP="00314772">
            <w:pPr>
              <w:rPr>
                <w:rFonts w:cstheme="minorHAnsi"/>
                <w:sz w:val="20"/>
                <w:szCs w:val="20"/>
              </w:rPr>
            </w:pPr>
          </w:p>
        </w:tc>
        <w:tc>
          <w:tcPr>
            <w:tcW w:w="653" w:type="dxa"/>
          </w:tcPr>
          <w:p w14:paraId="45ABA2DC" w14:textId="77777777" w:rsidR="00314772" w:rsidRPr="008E7811" w:rsidRDefault="00314772" w:rsidP="00314772">
            <w:pPr>
              <w:rPr>
                <w:rFonts w:cstheme="minorHAnsi"/>
                <w:sz w:val="20"/>
                <w:szCs w:val="20"/>
              </w:rPr>
            </w:pPr>
          </w:p>
        </w:tc>
        <w:tc>
          <w:tcPr>
            <w:tcW w:w="1260" w:type="dxa"/>
          </w:tcPr>
          <w:p w14:paraId="6493B9FF" w14:textId="77777777" w:rsidR="00314772" w:rsidRPr="008E7811" w:rsidRDefault="00314772" w:rsidP="00314772">
            <w:pPr>
              <w:rPr>
                <w:rFonts w:cstheme="minorHAnsi"/>
                <w:sz w:val="20"/>
                <w:szCs w:val="20"/>
              </w:rPr>
            </w:pPr>
          </w:p>
        </w:tc>
      </w:tr>
      <w:tr w:rsidR="008E7811" w:rsidRPr="008E7811" w14:paraId="33FD7D09" w14:textId="77777777" w:rsidTr="00DC2B3D">
        <w:trPr>
          <w:trHeight w:val="255"/>
        </w:trPr>
        <w:tc>
          <w:tcPr>
            <w:tcW w:w="648" w:type="dxa"/>
          </w:tcPr>
          <w:p w14:paraId="2154F735" w14:textId="5562BED7" w:rsidR="00314772" w:rsidRPr="008E7811" w:rsidRDefault="00314772" w:rsidP="00314772">
            <w:pPr>
              <w:rPr>
                <w:rFonts w:cstheme="minorHAnsi"/>
                <w:sz w:val="20"/>
                <w:szCs w:val="20"/>
              </w:rPr>
            </w:pPr>
            <w:r w:rsidRPr="008E7811">
              <w:rPr>
                <w:rFonts w:ascii="Aptos Narrow" w:hAnsi="Aptos Narrow"/>
                <w:sz w:val="20"/>
                <w:szCs w:val="20"/>
              </w:rPr>
              <w:t>19</w:t>
            </w:r>
          </w:p>
        </w:tc>
        <w:tc>
          <w:tcPr>
            <w:tcW w:w="5557" w:type="dxa"/>
          </w:tcPr>
          <w:p w14:paraId="539C74EF" w14:textId="77777777" w:rsidR="00314772" w:rsidRPr="008E7811" w:rsidRDefault="00314772" w:rsidP="00314772">
            <w:pPr>
              <w:rPr>
                <w:rFonts w:cstheme="minorHAnsi"/>
                <w:sz w:val="20"/>
                <w:szCs w:val="20"/>
              </w:rPr>
            </w:pPr>
            <w:r w:rsidRPr="008E7811">
              <w:rPr>
                <w:rFonts w:cstheme="minorHAnsi"/>
                <w:sz w:val="20"/>
                <w:szCs w:val="20"/>
              </w:rPr>
              <w:t xml:space="preserve">Job grade </w:t>
            </w:r>
          </w:p>
        </w:tc>
        <w:tc>
          <w:tcPr>
            <w:tcW w:w="720" w:type="dxa"/>
          </w:tcPr>
          <w:p w14:paraId="343ED602" w14:textId="77777777" w:rsidR="00314772" w:rsidRPr="008E7811" w:rsidRDefault="00314772" w:rsidP="00314772">
            <w:pPr>
              <w:rPr>
                <w:rFonts w:cstheme="minorHAnsi"/>
                <w:sz w:val="20"/>
                <w:szCs w:val="20"/>
              </w:rPr>
            </w:pPr>
          </w:p>
        </w:tc>
        <w:tc>
          <w:tcPr>
            <w:tcW w:w="720" w:type="dxa"/>
          </w:tcPr>
          <w:p w14:paraId="69A4D4C1" w14:textId="77777777" w:rsidR="00314772" w:rsidRPr="008E7811" w:rsidRDefault="00314772" w:rsidP="00314772">
            <w:pPr>
              <w:rPr>
                <w:rFonts w:cstheme="minorHAnsi"/>
                <w:sz w:val="20"/>
                <w:szCs w:val="20"/>
              </w:rPr>
            </w:pPr>
          </w:p>
        </w:tc>
        <w:tc>
          <w:tcPr>
            <w:tcW w:w="720" w:type="dxa"/>
          </w:tcPr>
          <w:p w14:paraId="7382DBA2" w14:textId="77777777" w:rsidR="00314772" w:rsidRPr="008E7811" w:rsidRDefault="00314772" w:rsidP="00314772">
            <w:pPr>
              <w:rPr>
                <w:rFonts w:cstheme="minorHAnsi"/>
                <w:sz w:val="20"/>
                <w:szCs w:val="20"/>
              </w:rPr>
            </w:pPr>
          </w:p>
        </w:tc>
        <w:tc>
          <w:tcPr>
            <w:tcW w:w="653" w:type="dxa"/>
          </w:tcPr>
          <w:p w14:paraId="7E30C8CA" w14:textId="77777777" w:rsidR="00314772" w:rsidRPr="008E7811" w:rsidRDefault="00314772" w:rsidP="00314772">
            <w:pPr>
              <w:rPr>
                <w:rFonts w:cstheme="minorHAnsi"/>
                <w:sz w:val="20"/>
                <w:szCs w:val="20"/>
              </w:rPr>
            </w:pPr>
          </w:p>
        </w:tc>
        <w:tc>
          <w:tcPr>
            <w:tcW w:w="1260" w:type="dxa"/>
          </w:tcPr>
          <w:p w14:paraId="3093DFCD" w14:textId="77777777" w:rsidR="00314772" w:rsidRPr="008E7811" w:rsidRDefault="00314772" w:rsidP="00314772">
            <w:pPr>
              <w:rPr>
                <w:rFonts w:cstheme="minorHAnsi"/>
                <w:sz w:val="20"/>
                <w:szCs w:val="20"/>
              </w:rPr>
            </w:pPr>
          </w:p>
        </w:tc>
      </w:tr>
      <w:tr w:rsidR="008E7811" w:rsidRPr="008E7811" w14:paraId="59BE553D" w14:textId="77777777" w:rsidTr="00DC2B3D">
        <w:trPr>
          <w:trHeight w:val="255"/>
        </w:trPr>
        <w:tc>
          <w:tcPr>
            <w:tcW w:w="648" w:type="dxa"/>
          </w:tcPr>
          <w:p w14:paraId="1EB299A3" w14:textId="4840274E" w:rsidR="00314772" w:rsidRPr="008E7811" w:rsidRDefault="00314772" w:rsidP="00314772">
            <w:pPr>
              <w:rPr>
                <w:rFonts w:cstheme="minorHAnsi"/>
                <w:sz w:val="20"/>
                <w:szCs w:val="20"/>
              </w:rPr>
            </w:pPr>
            <w:r w:rsidRPr="008E7811">
              <w:rPr>
                <w:rFonts w:ascii="Aptos Narrow" w:hAnsi="Aptos Narrow"/>
                <w:sz w:val="20"/>
                <w:szCs w:val="20"/>
              </w:rPr>
              <w:t>20</w:t>
            </w:r>
          </w:p>
        </w:tc>
        <w:tc>
          <w:tcPr>
            <w:tcW w:w="5557" w:type="dxa"/>
          </w:tcPr>
          <w:p w14:paraId="44BCD41D" w14:textId="77777777" w:rsidR="00314772" w:rsidRPr="008E7811" w:rsidRDefault="00314772" w:rsidP="00314772">
            <w:pPr>
              <w:rPr>
                <w:rFonts w:cstheme="minorHAnsi"/>
                <w:sz w:val="20"/>
                <w:szCs w:val="20"/>
              </w:rPr>
            </w:pPr>
            <w:r w:rsidRPr="008E7811">
              <w:rPr>
                <w:rFonts w:cstheme="minorHAnsi"/>
                <w:sz w:val="20"/>
                <w:szCs w:val="20"/>
              </w:rPr>
              <w:t xml:space="preserve">Employment type </w:t>
            </w:r>
          </w:p>
        </w:tc>
        <w:tc>
          <w:tcPr>
            <w:tcW w:w="720" w:type="dxa"/>
          </w:tcPr>
          <w:p w14:paraId="1B222478" w14:textId="77777777" w:rsidR="00314772" w:rsidRPr="008E7811" w:rsidRDefault="00314772" w:rsidP="00314772">
            <w:pPr>
              <w:rPr>
                <w:rFonts w:cstheme="minorHAnsi"/>
                <w:sz w:val="20"/>
                <w:szCs w:val="20"/>
              </w:rPr>
            </w:pPr>
          </w:p>
        </w:tc>
        <w:tc>
          <w:tcPr>
            <w:tcW w:w="720" w:type="dxa"/>
          </w:tcPr>
          <w:p w14:paraId="07DDD176" w14:textId="77777777" w:rsidR="00314772" w:rsidRPr="008E7811" w:rsidRDefault="00314772" w:rsidP="00314772">
            <w:pPr>
              <w:rPr>
                <w:rFonts w:cstheme="minorHAnsi"/>
                <w:sz w:val="20"/>
                <w:szCs w:val="20"/>
              </w:rPr>
            </w:pPr>
          </w:p>
        </w:tc>
        <w:tc>
          <w:tcPr>
            <w:tcW w:w="720" w:type="dxa"/>
          </w:tcPr>
          <w:p w14:paraId="63B94261" w14:textId="77777777" w:rsidR="00314772" w:rsidRPr="008E7811" w:rsidRDefault="00314772" w:rsidP="00314772">
            <w:pPr>
              <w:rPr>
                <w:rFonts w:cstheme="minorHAnsi"/>
                <w:sz w:val="20"/>
                <w:szCs w:val="20"/>
              </w:rPr>
            </w:pPr>
          </w:p>
        </w:tc>
        <w:tc>
          <w:tcPr>
            <w:tcW w:w="653" w:type="dxa"/>
          </w:tcPr>
          <w:p w14:paraId="55346B03" w14:textId="77777777" w:rsidR="00314772" w:rsidRPr="008E7811" w:rsidRDefault="00314772" w:rsidP="00314772">
            <w:pPr>
              <w:rPr>
                <w:rFonts w:cstheme="minorHAnsi"/>
                <w:sz w:val="20"/>
                <w:szCs w:val="20"/>
              </w:rPr>
            </w:pPr>
          </w:p>
        </w:tc>
        <w:tc>
          <w:tcPr>
            <w:tcW w:w="1260" w:type="dxa"/>
          </w:tcPr>
          <w:p w14:paraId="56FA41E2" w14:textId="77777777" w:rsidR="00314772" w:rsidRPr="008E7811" w:rsidRDefault="00314772" w:rsidP="00314772">
            <w:pPr>
              <w:rPr>
                <w:rFonts w:cstheme="minorHAnsi"/>
                <w:sz w:val="20"/>
                <w:szCs w:val="20"/>
              </w:rPr>
            </w:pPr>
          </w:p>
        </w:tc>
      </w:tr>
      <w:tr w:rsidR="008E7811" w:rsidRPr="008E7811" w14:paraId="570C6216" w14:textId="77777777" w:rsidTr="00DC2B3D">
        <w:trPr>
          <w:trHeight w:val="255"/>
        </w:trPr>
        <w:tc>
          <w:tcPr>
            <w:tcW w:w="648" w:type="dxa"/>
          </w:tcPr>
          <w:p w14:paraId="75D8F2B4" w14:textId="6030B613" w:rsidR="00314772" w:rsidRPr="008E7811" w:rsidRDefault="00314772" w:rsidP="00314772">
            <w:pPr>
              <w:rPr>
                <w:rFonts w:cstheme="minorHAnsi"/>
                <w:sz w:val="20"/>
                <w:szCs w:val="20"/>
              </w:rPr>
            </w:pPr>
            <w:r w:rsidRPr="008E7811">
              <w:rPr>
                <w:rFonts w:ascii="Aptos Narrow" w:hAnsi="Aptos Narrow"/>
                <w:sz w:val="20"/>
                <w:szCs w:val="20"/>
              </w:rPr>
              <w:t>21</w:t>
            </w:r>
          </w:p>
        </w:tc>
        <w:tc>
          <w:tcPr>
            <w:tcW w:w="5557" w:type="dxa"/>
          </w:tcPr>
          <w:p w14:paraId="1EE3D2A9" w14:textId="77777777" w:rsidR="00314772" w:rsidRPr="008E7811" w:rsidRDefault="00314772" w:rsidP="00314772">
            <w:pPr>
              <w:rPr>
                <w:rFonts w:cstheme="minorHAnsi"/>
                <w:sz w:val="20"/>
                <w:szCs w:val="20"/>
              </w:rPr>
            </w:pPr>
            <w:r w:rsidRPr="008E7811">
              <w:rPr>
                <w:rFonts w:cstheme="minorHAnsi"/>
                <w:sz w:val="20"/>
                <w:szCs w:val="20"/>
              </w:rPr>
              <w:t xml:space="preserve">Business unit </w:t>
            </w:r>
          </w:p>
        </w:tc>
        <w:tc>
          <w:tcPr>
            <w:tcW w:w="720" w:type="dxa"/>
          </w:tcPr>
          <w:p w14:paraId="25156D32" w14:textId="77777777" w:rsidR="00314772" w:rsidRPr="008E7811" w:rsidRDefault="00314772" w:rsidP="00314772">
            <w:pPr>
              <w:rPr>
                <w:rFonts w:cstheme="minorHAnsi"/>
                <w:sz w:val="20"/>
                <w:szCs w:val="20"/>
              </w:rPr>
            </w:pPr>
          </w:p>
        </w:tc>
        <w:tc>
          <w:tcPr>
            <w:tcW w:w="720" w:type="dxa"/>
          </w:tcPr>
          <w:p w14:paraId="420ADBCC" w14:textId="77777777" w:rsidR="00314772" w:rsidRPr="008E7811" w:rsidRDefault="00314772" w:rsidP="00314772">
            <w:pPr>
              <w:rPr>
                <w:rFonts w:cstheme="minorHAnsi"/>
                <w:sz w:val="20"/>
                <w:szCs w:val="20"/>
              </w:rPr>
            </w:pPr>
          </w:p>
        </w:tc>
        <w:tc>
          <w:tcPr>
            <w:tcW w:w="720" w:type="dxa"/>
          </w:tcPr>
          <w:p w14:paraId="359F09A3" w14:textId="77777777" w:rsidR="00314772" w:rsidRPr="008E7811" w:rsidRDefault="00314772" w:rsidP="00314772">
            <w:pPr>
              <w:rPr>
                <w:rFonts w:cstheme="minorHAnsi"/>
                <w:sz w:val="20"/>
                <w:szCs w:val="20"/>
              </w:rPr>
            </w:pPr>
          </w:p>
        </w:tc>
        <w:tc>
          <w:tcPr>
            <w:tcW w:w="653" w:type="dxa"/>
          </w:tcPr>
          <w:p w14:paraId="3141749A" w14:textId="77777777" w:rsidR="00314772" w:rsidRPr="008E7811" w:rsidRDefault="00314772" w:rsidP="00314772">
            <w:pPr>
              <w:rPr>
                <w:rFonts w:cstheme="minorHAnsi"/>
                <w:sz w:val="20"/>
                <w:szCs w:val="20"/>
              </w:rPr>
            </w:pPr>
          </w:p>
        </w:tc>
        <w:tc>
          <w:tcPr>
            <w:tcW w:w="1260" w:type="dxa"/>
          </w:tcPr>
          <w:p w14:paraId="37230F3D" w14:textId="77777777" w:rsidR="00314772" w:rsidRPr="008E7811" w:rsidRDefault="00314772" w:rsidP="00314772">
            <w:pPr>
              <w:rPr>
                <w:rFonts w:cstheme="minorHAnsi"/>
                <w:sz w:val="20"/>
                <w:szCs w:val="20"/>
              </w:rPr>
            </w:pPr>
          </w:p>
        </w:tc>
      </w:tr>
      <w:tr w:rsidR="008E7811" w:rsidRPr="008E7811" w14:paraId="0BA00B07" w14:textId="77777777" w:rsidTr="00DC2B3D">
        <w:trPr>
          <w:trHeight w:val="255"/>
        </w:trPr>
        <w:tc>
          <w:tcPr>
            <w:tcW w:w="648" w:type="dxa"/>
          </w:tcPr>
          <w:p w14:paraId="111BD869" w14:textId="47C5CF78" w:rsidR="00314772" w:rsidRPr="008E7811" w:rsidRDefault="00314772" w:rsidP="00314772">
            <w:pPr>
              <w:rPr>
                <w:rFonts w:cstheme="minorHAnsi"/>
                <w:sz w:val="20"/>
                <w:szCs w:val="20"/>
              </w:rPr>
            </w:pPr>
            <w:r w:rsidRPr="008E7811">
              <w:rPr>
                <w:rFonts w:ascii="Aptos Narrow" w:hAnsi="Aptos Narrow"/>
                <w:sz w:val="20"/>
                <w:szCs w:val="20"/>
              </w:rPr>
              <w:t>22</w:t>
            </w:r>
          </w:p>
        </w:tc>
        <w:tc>
          <w:tcPr>
            <w:tcW w:w="5557" w:type="dxa"/>
          </w:tcPr>
          <w:p w14:paraId="7449F5A1" w14:textId="77777777" w:rsidR="00314772" w:rsidRPr="008E7811" w:rsidRDefault="00314772" w:rsidP="00314772">
            <w:pPr>
              <w:rPr>
                <w:rFonts w:cstheme="minorHAnsi"/>
                <w:sz w:val="20"/>
                <w:szCs w:val="20"/>
              </w:rPr>
            </w:pPr>
            <w:r w:rsidRPr="008E7811">
              <w:rPr>
                <w:rFonts w:cstheme="minorHAnsi"/>
                <w:sz w:val="20"/>
                <w:szCs w:val="20"/>
              </w:rPr>
              <w:t xml:space="preserve">Department </w:t>
            </w:r>
          </w:p>
        </w:tc>
        <w:tc>
          <w:tcPr>
            <w:tcW w:w="720" w:type="dxa"/>
          </w:tcPr>
          <w:p w14:paraId="54611840" w14:textId="77777777" w:rsidR="00314772" w:rsidRPr="008E7811" w:rsidRDefault="00314772" w:rsidP="00314772">
            <w:pPr>
              <w:rPr>
                <w:rFonts w:cstheme="minorHAnsi"/>
                <w:sz w:val="20"/>
                <w:szCs w:val="20"/>
              </w:rPr>
            </w:pPr>
          </w:p>
        </w:tc>
        <w:tc>
          <w:tcPr>
            <w:tcW w:w="720" w:type="dxa"/>
          </w:tcPr>
          <w:p w14:paraId="2BEC2558" w14:textId="77777777" w:rsidR="00314772" w:rsidRPr="008E7811" w:rsidRDefault="00314772" w:rsidP="00314772">
            <w:pPr>
              <w:rPr>
                <w:rFonts w:cstheme="minorHAnsi"/>
                <w:sz w:val="20"/>
                <w:szCs w:val="20"/>
              </w:rPr>
            </w:pPr>
          </w:p>
        </w:tc>
        <w:tc>
          <w:tcPr>
            <w:tcW w:w="720" w:type="dxa"/>
          </w:tcPr>
          <w:p w14:paraId="1D616F7F" w14:textId="77777777" w:rsidR="00314772" w:rsidRPr="008E7811" w:rsidRDefault="00314772" w:rsidP="00314772">
            <w:pPr>
              <w:rPr>
                <w:rFonts w:cstheme="minorHAnsi"/>
                <w:sz w:val="20"/>
                <w:szCs w:val="20"/>
              </w:rPr>
            </w:pPr>
          </w:p>
        </w:tc>
        <w:tc>
          <w:tcPr>
            <w:tcW w:w="653" w:type="dxa"/>
          </w:tcPr>
          <w:p w14:paraId="3DFF1C66" w14:textId="77777777" w:rsidR="00314772" w:rsidRPr="008E7811" w:rsidRDefault="00314772" w:rsidP="00314772">
            <w:pPr>
              <w:rPr>
                <w:rFonts w:cstheme="minorHAnsi"/>
                <w:sz w:val="20"/>
                <w:szCs w:val="20"/>
              </w:rPr>
            </w:pPr>
          </w:p>
        </w:tc>
        <w:tc>
          <w:tcPr>
            <w:tcW w:w="1260" w:type="dxa"/>
          </w:tcPr>
          <w:p w14:paraId="7EF156E8" w14:textId="77777777" w:rsidR="00314772" w:rsidRPr="008E7811" w:rsidRDefault="00314772" w:rsidP="00314772">
            <w:pPr>
              <w:rPr>
                <w:rFonts w:cstheme="minorHAnsi"/>
                <w:sz w:val="20"/>
                <w:szCs w:val="20"/>
              </w:rPr>
            </w:pPr>
          </w:p>
        </w:tc>
      </w:tr>
      <w:tr w:rsidR="008E7811" w:rsidRPr="008E7811" w14:paraId="4BEFCDA7" w14:textId="77777777" w:rsidTr="00DC2B3D">
        <w:trPr>
          <w:trHeight w:val="255"/>
        </w:trPr>
        <w:tc>
          <w:tcPr>
            <w:tcW w:w="648" w:type="dxa"/>
          </w:tcPr>
          <w:p w14:paraId="15D3D20E" w14:textId="0AB4FCE6" w:rsidR="00314772" w:rsidRPr="008E7811" w:rsidRDefault="00314772" w:rsidP="00314772">
            <w:pPr>
              <w:rPr>
                <w:rFonts w:cstheme="minorHAnsi"/>
                <w:sz w:val="20"/>
                <w:szCs w:val="20"/>
              </w:rPr>
            </w:pPr>
            <w:r w:rsidRPr="008E7811">
              <w:rPr>
                <w:rFonts w:ascii="Aptos Narrow" w:hAnsi="Aptos Narrow"/>
                <w:sz w:val="20"/>
                <w:szCs w:val="20"/>
              </w:rPr>
              <w:t>23</w:t>
            </w:r>
          </w:p>
        </w:tc>
        <w:tc>
          <w:tcPr>
            <w:tcW w:w="5557" w:type="dxa"/>
          </w:tcPr>
          <w:p w14:paraId="7A2E13A3" w14:textId="77777777" w:rsidR="00314772" w:rsidRPr="008E7811" w:rsidRDefault="00314772" w:rsidP="00314772">
            <w:pPr>
              <w:rPr>
                <w:rFonts w:cstheme="minorHAnsi"/>
                <w:sz w:val="20"/>
                <w:szCs w:val="20"/>
              </w:rPr>
            </w:pPr>
            <w:r w:rsidRPr="008E7811">
              <w:rPr>
                <w:rFonts w:cstheme="minorHAnsi"/>
                <w:sz w:val="20"/>
                <w:szCs w:val="20"/>
              </w:rPr>
              <w:t xml:space="preserve">Branch </w:t>
            </w:r>
          </w:p>
        </w:tc>
        <w:tc>
          <w:tcPr>
            <w:tcW w:w="720" w:type="dxa"/>
          </w:tcPr>
          <w:p w14:paraId="54B44907" w14:textId="77777777" w:rsidR="00314772" w:rsidRPr="008E7811" w:rsidRDefault="00314772" w:rsidP="00314772">
            <w:pPr>
              <w:rPr>
                <w:rFonts w:cstheme="minorHAnsi"/>
                <w:sz w:val="20"/>
                <w:szCs w:val="20"/>
              </w:rPr>
            </w:pPr>
          </w:p>
        </w:tc>
        <w:tc>
          <w:tcPr>
            <w:tcW w:w="720" w:type="dxa"/>
          </w:tcPr>
          <w:p w14:paraId="23627247" w14:textId="77777777" w:rsidR="00314772" w:rsidRPr="008E7811" w:rsidRDefault="00314772" w:rsidP="00314772">
            <w:pPr>
              <w:rPr>
                <w:rFonts w:cstheme="minorHAnsi"/>
                <w:sz w:val="20"/>
                <w:szCs w:val="20"/>
              </w:rPr>
            </w:pPr>
          </w:p>
        </w:tc>
        <w:tc>
          <w:tcPr>
            <w:tcW w:w="720" w:type="dxa"/>
          </w:tcPr>
          <w:p w14:paraId="12C6D461" w14:textId="77777777" w:rsidR="00314772" w:rsidRPr="008E7811" w:rsidRDefault="00314772" w:rsidP="00314772">
            <w:pPr>
              <w:rPr>
                <w:rFonts w:cstheme="minorHAnsi"/>
                <w:sz w:val="20"/>
                <w:szCs w:val="20"/>
              </w:rPr>
            </w:pPr>
          </w:p>
        </w:tc>
        <w:tc>
          <w:tcPr>
            <w:tcW w:w="653" w:type="dxa"/>
          </w:tcPr>
          <w:p w14:paraId="70CE44C2" w14:textId="77777777" w:rsidR="00314772" w:rsidRPr="008E7811" w:rsidRDefault="00314772" w:rsidP="00314772">
            <w:pPr>
              <w:rPr>
                <w:rFonts w:cstheme="minorHAnsi"/>
                <w:sz w:val="20"/>
                <w:szCs w:val="20"/>
              </w:rPr>
            </w:pPr>
          </w:p>
        </w:tc>
        <w:tc>
          <w:tcPr>
            <w:tcW w:w="1260" w:type="dxa"/>
          </w:tcPr>
          <w:p w14:paraId="3430B72B" w14:textId="77777777" w:rsidR="00314772" w:rsidRPr="008E7811" w:rsidRDefault="00314772" w:rsidP="00314772">
            <w:pPr>
              <w:rPr>
                <w:rFonts w:cstheme="minorHAnsi"/>
                <w:sz w:val="20"/>
                <w:szCs w:val="20"/>
              </w:rPr>
            </w:pPr>
          </w:p>
        </w:tc>
      </w:tr>
      <w:tr w:rsidR="008E7811" w:rsidRPr="008E7811" w14:paraId="6E72A16D" w14:textId="77777777" w:rsidTr="00DC2B3D">
        <w:trPr>
          <w:trHeight w:val="255"/>
        </w:trPr>
        <w:tc>
          <w:tcPr>
            <w:tcW w:w="648" w:type="dxa"/>
          </w:tcPr>
          <w:p w14:paraId="49B16220" w14:textId="5C56AFE9" w:rsidR="00314772" w:rsidRPr="008E7811" w:rsidRDefault="00314772" w:rsidP="00314772">
            <w:pPr>
              <w:rPr>
                <w:rFonts w:cstheme="minorHAnsi"/>
                <w:sz w:val="20"/>
                <w:szCs w:val="20"/>
              </w:rPr>
            </w:pPr>
            <w:r w:rsidRPr="008E7811">
              <w:rPr>
                <w:rFonts w:ascii="Aptos Narrow" w:hAnsi="Aptos Narrow"/>
                <w:sz w:val="20"/>
                <w:szCs w:val="20"/>
              </w:rPr>
              <w:t>24</w:t>
            </w:r>
          </w:p>
        </w:tc>
        <w:tc>
          <w:tcPr>
            <w:tcW w:w="5557" w:type="dxa"/>
          </w:tcPr>
          <w:p w14:paraId="350E3307" w14:textId="77777777" w:rsidR="00314772" w:rsidRPr="008E7811" w:rsidRDefault="00314772" w:rsidP="00314772">
            <w:pPr>
              <w:rPr>
                <w:rFonts w:cstheme="minorHAnsi"/>
                <w:sz w:val="20"/>
                <w:szCs w:val="20"/>
              </w:rPr>
            </w:pPr>
            <w:r w:rsidRPr="008E7811">
              <w:rPr>
                <w:rFonts w:cstheme="minorHAnsi"/>
                <w:sz w:val="20"/>
                <w:szCs w:val="20"/>
              </w:rPr>
              <w:t xml:space="preserve">Cost center </w:t>
            </w:r>
          </w:p>
        </w:tc>
        <w:tc>
          <w:tcPr>
            <w:tcW w:w="720" w:type="dxa"/>
          </w:tcPr>
          <w:p w14:paraId="7CC85F5E" w14:textId="77777777" w:rsidR="00314772" w:rsidRPr="008E7811" w:rsidRDefault="00314772" w:rsidP="00314772">
            <w:pPr>
              <w:rPr>
                <w:rFonts w:cstheme="minorHAnsi"/>
                <w:sz w:val="20"/>
                <w:szCs w:val="20"/>
              </w:rPr>
            </w:pPr>
          </w:p>
        </w:tc>
        <w:tc>
          <w:tcPr>
            <w:tcW w:w="720" w:type="dxa"/>
          </w:tcPr>
          <w:p w14:paraId="2DFF9275" w14:textId="77777777" w:rsidR="00314772" w:rsidRPr="008E7811" w:rsidRDefault="00314772" w:rsidP="00314772">
            <w:pPr>
              <w:rPr>
                <w:rFonts w:cstheme="minorHAnsi"/>
                <w:sz w:val="20"/>
                <w:szCs w:val="20"/>
              </w:rPr>
            </w:pPr>
          </w:p>
        </w:tc>
        <w:tc>
          <w:tcPr>
            <w:tcW w:w="720" w:type="dxa"/>
          </w:tcPr>
          <w:p w14:paraId="40A26F57" w14:textId="77777777" w:rsidR="00314772" w:rsidRPr="008E7811" w:rsidRDefault="00314772" w:rsidP="00314772">
            <w:pPr>
              <w:rPr>
                <w:rFonts w:cstheme="minorHAnsi"/>
                <w:sz w:val="20"/>
                <w:szCs w:val="20"/>
              </w:rPr>
            </w:pPr>
          </w:p>
        </w:tc>
        <w:tc>
          <w:tcPr>
            <w:tcW w:w="653" w:type="dxa"/>
          </w:tcPr>
          <w:p w14:paraId="32963878" w14:textId="77777777" w:rsidR="00314772" w:rsidRPr="008E7811" w:rsidRDefault="00314772" w:rsidP="00314772">
            <w:pPr>
              <w:rPr>
                <w:rFonts w:cstheme="minorHAnsi"/>
                <w:sz w:val="20"/>
                <w:szCs w:val="20"/>
              </w:rPr>
            </w:pPr>
          </w:p>
        </w:tc>
        <w:tc>
          <w:tcPr>
            <w:tcW w:w="1260" w:type="dxa"/>
          </w:tcPr>
          <w:p w14:paraId="48012198" w14:textId="77777777" w:rsidR="00314772" w:rsidRPr="008E7811" w:rsidRDefault="00314772" w:rsidP="00314772">
            <w:pPr>
              <w:rPr>
                <w:rFonts w:cstheme="minorHAnsi"/>
                <w:sz w:val="20"/>
                <w:szCs w:val="20"/>
              </w:rPr>
            </w:pPr>
          </w:p>
        </w:tc>
      </w:tr>
      <w:tr w:rsidR="008E7811" w:rsidRPr="008E7811" w14:paraId="211CF8EB" w14:textId="77777777" w:rsidTr="00DC2B3D">
        <w:trPr>
          <w:trHeight w:val="255"/>
        </w:trPr>
        <w:tc>
          <w:tcPr>
            <w:tcW w:w="648" w:type="dxa"/>
          </w:tcPr>
          <w:p w14:paraId="3EA7D14D" w14:textId="20B77D5F" w:rsidR="00314772" w:rsidRPr="008E7811" w:rsidRDefault="00314772" w:rsidP="00314772">
            <w:pPr>
              <w:rPr>
                <w:rFonts w:cstheme="minorHAnsi"/>
                <w:sz w:val="20"/>
                <w:szCs w:val="20"/>
              </w:rPr>
            </w:pPr>
            <w:r w:rsidRPr="008E7811">
              <w:rPr>
                <w:rFonts w:ascii="Aptos Narrow" w:hAnsi="Aptos Narrow"/>
                <w:sz w:val="20"/>
                <w:szCs w:val="20"/>
              </w:rPr>
              <w:t>25</w:t>
            </w:r>
          </w:p>
        </w:tc>
        <w:tc>
          <w:tcPr>
            <w:tcW w:w="5557" w:type="dxa"/>
          </w:tcPr>
          <w:p w14:paraId="471556CE" w14:textId="77777777" w:rsidR="00314772" w:rsidRPr="008E7811" w:rsidRDefault="00314772" w:rsidP="00314772">
            <w:pPr>
              <w:rPr>
                <w:rFonts w:cstheme="minorHAnsi"/>
                <w:sz w:val="20"/>
                <w:szCs w:val="20"/>
              </w:rPr>
            </w:pPr>
            <w:r w:rsidRPr="008E7811">
              <w:rPr>
                <w:rFonts w:cstheme="minorHAnsi"/>
                <w:sz w:val="20"/>
                <w:szCs w:val="20"/>
              </w:rPr>
              <w:t xml:space="preserve">Reporting manager position </w:t>
            </w:r>
          </w:p>
        </w:tc>
        <w:tc>
          <w:tcPr>
            <w:tcW w:w="720" w:type="dxa"/>
          </w:tcPr>
          <w:p w14:paraId="18B002E4" w14:textId="77777777" w:rsidR="00314772" w:rsidRPr="008E7811" w:rsidRDefault="00314772" w:rsidP="00314772">
            <w:pPr>
              <w:rPr>
                <w:rFonts w:cstheme="minorHAnsi"/>
                <w:sz w:val="20"/>
                <w:szCs w:val="20"/>
              </w:rPr>
            </w:pPr>
          </w:p>
        </w:tc>
        <w:tc>
          <w:tcPr>
            <w:tcW w:w="720" w:type="dxa"/>
          </w:tcPr>
          <w:p w14:paraId="336BA771" w14:textId="77777777" w:rsidR="00314772" w:rsidRPr="008E7811" w:rsidRDefault="00314772" w:rsidP="00314772">
            <w:pPr>
              <w:rPr>
                <w:rFonts w:cstheme="minorHAnsi"/>
                <w:sz w:val="20"/>
                <w:szCs w:val="20"/>
              </w:rPr>
            </w:pPr>
          </w:p>
        </w:tc>
        <w:tc>
          <w:tcPr>
            <w:tcW w:w="720" w:type="dxa"/>
          </w:tcPr>
          <w:p w14:paraId="44035FE2" w14:textId="77777777" w:rsidR="00314772" w:rsidRPr="008E7811" w:rsidRDefault="00314772" w:rsidP="00314772">
            <w:pPr>
              <w:rPr>
                <w:rFonts w:cstheme="minorHAnsi"/>
                <w:sz w:val="20"/>
                <w:szCs w:val="20"/>
              </w:rPr>
            </w:pPr>
          </w:p>
        </w:tc>
        <w:tc>
          <w:tcPr>
            <w:tcW w:w="653" w:type="dxa"/>
          </w:tcPr>
          <w:p w14:paraId="50824607" w14:textId="77777777" w:rsidR="00314772" w:rsidRPr="008E7811" w:rsidRDefault="00314772" w:rsidP="00314772">
            <w:pPr>
              <w:rPr>
                <w:rFonts w:cstheme="minorHAnsi"/>
                <w:sz w:val="20"/>
                <w:szCs w:val="20"/>
              </w:rPr>
            </w:pPr>
          </w:p>
        </w:tc>
        <w:tc>
          <w:tcPr>
            <w:tcW w:w="1260" w:type="dxa"/>
          </w:tcPr>
          <w:p w14:paraId="30C56E15" w14:textId="77777777" w:rsidR="00314772" w:rsidRPr="008E7811" w:rsidRDefault="00314772" w:rsidP="00314772">
            <w:pPr>
              <w:rPr>
                <w:rFonts w:cstheme="minorHAnsi"/>
                <w:sz w:val="20"/>
                <w:szCs w:val="20"/>
              </w:rPr>
            </w:pPr>
          </w:p>
        </w:tc>
      </w:tr>
      <w:tr w:rsidR="008E7811" w:rsidRPr="008E7811" w14:paraId="382DF280" w14:textId="77777777" w:rsidTr="00DC2B3D">
        <w:trPr>
          <w:trHeight w:val="255"/>
        </w:trPr>
        <w:tc>
          <w:tcPr>
            <w:tcW w:w="648" w:type="dxa"/>
          </w:tcPr>
          <w:p w14:paraId="6F860850" w14:textId="5CCBC291" w:rsidR="00314772" w:rsidRPr="008E7811" w:rsidRDefault="00314772" w:rsidP="00314772">
            <w:pPr>
              <w:rPr>
                <w:rFonts w:cstheme="minorHAnsi"/>
                <w:sz w:val="20"/>
                <w:szCs w:val="20"/>
              </w:rPr>
            </w:pPr>
            <w:r w:rsidRPr="008E7811">
              <w:rPr>
                <w:rFonts w:ascii="Aptos Narrow" w:hAnsi="Aptos Narrow"/>
                <w:sz w:val="20"/>
                <w:szCs w:val="20"/>
              </w:rPr>
              <w:t>26</w:t>
            </w:r>
          </w:p>
        </w:tc>
        <w:tc>
          <w:tcPr>
            <w:tcW w:w="5557" w:type="dxa"/>
          </w:tcPr>
          <w:p w14:paraId="03F9E711" w14:textId="77777777" w:rsidR="00314772" w:rsidRPr="008E7811" w:rsidRDefault="00314772" w:rsidP="00314772">
            <w:pPr>
              <w:rPr>
                <w:rFonts w:cstheme="minorHAnsi"/>
                <w:sz w:val="20"/>
                <w:szCs w:val="20"/>
              </w:rPr>
            </w:pPr>
            <w:r w:rsidRPr="008E7811">
              <w:rPr>
                <w:rFonts w:cstheme="minorHAnsi"/>
                <w:sz w:val="20"/>
                <w:szCs w:val="20"/>
              </w:rPr>
              <w:t xml:space="preserve">Matrix reporting (optional) </w:t>
            </w:r>
          </w:p>
        </w:tc>
        <w:tc>
          <w:tcPr>
            <w:tcW w:w="720" w:type="dxa"/>
          </w:tcPr>
          <w:p w14:paraId="25223059" w14:textId="77777777" w:rsidR="00314772" w:rsidRPr="008E7811" w:rsidRDefault="00314772" w:rsidP="00314772">
            <w:pPr>
              <w:rPr>
                <w:rFonts w:cstheme="minorHAnsi"/>
                <w:sz w:val="20"/>
                <w:szCs w:val="20"/>
              </w:rPr>
            </w:pPr>
          </w:p>
        </w:tc>
        <w:tc>
          <w:tcPr>
            <w:tcW w:w="720" w:type="dxa"/>
          </w:tcPr>
          <w:p w14:paraId="2BA59083" w14:textId="77777777" w:rsidR="00314772" w:rsidRPr="008E7811" w:rsidRDefault="00314772" w:rsidP="00314772">
            <w:pPr>
              <w:rPr>
                <w:rFonts w:cstheme="minorHAnsi"/>
                <w:sz w:val="20"/>
                <w:szCs w:val="20"/>
              </w:rPr>
            </w:pPr>
          </w:p>
        </w:tc>
        <w:tc>
          <w:tcPr>
            <w:tcW w:w="720" w:type="dxa"/>
          </w:tcPr>
          <w:p w14:paraId="09A5C4B0" w14:textId="77777777" w:rsidR="00314772" w:rsidRPr="008E7811" w:rsidRDefault="00314772" w:rsidP="00314772">
            <w:pPr>
              <w:rPr>
                <w:rFonts w:cstheme="minorHAnsi"/>
                <w:sz w:val="20"/>
                <w:szCs w:val="20"/>
              </w:rPr>
            </w:pPr>
          </w:p>
        </w:tc>
        <w:tc>
          <w:tcPr>
            <w:tcW w:w="653" w:type="dxa"/>
          </w:tcPr>
          <w:p w14:paraId="37775846" w14:textId="77777777" w:rsidR="00314772" w:rsidRPr="008E7811" w:rsidRDefault="00314772" w:rsidP="00314772">
            <w:pPr>
              <w:rPr>
                <w:rFonts w:cstheme="minorHAnsi"/>
                <w:sz w:val="20"/>
                <w:szCs w:val="20"/>
              </w:rPr>
            </w:pPr>
          </w:p>
        </w:tc>
        <w:tc>
          <w:tcPr>
            <w:tcW w:w="1260" w:type="dxa"/>
          </w:tcPr>
          <w:p w14:paraId="78824214" w14:textId="77777777" w:rsidR="00314772" w:rsidRPr="008E7811" w:rsidRDefault="00314772" w:rsidP="00314772">
            <w:pPr>
              <w:rPr>
                <w:rFonts w:cstheme="minorHAnsi"/>
                <w:sz w:val="20"/>
                <w:szCs w:val="20"/>
              </w:rPr>
            </w:pPr>
          </w:p>
        </w:tc>
      </w:tr>
      <w:tr w:rsidR="008E7811" w:rsidRPr="008E7811" w14:paraId="0C8F8749" w14:textId="77777777" w:rsidTr="00C14AD0">
        <w:trPr>
          <w:trHeight w:val="255"/>
        </w:trPr>
        <w:tc>
          <w:tcPr>
            <w:tcW w:w="648" w:type="dxa"/>
            <w:vAlign w:val="bottom"/>
          </w:tcPr>
          <w:p w14:paraId="55BCEE71" w14:textId="41C99A98" w:rsidR="00314772" w:rsidRPr="008E7811" w:rsidRDefault="00DC2B3D" w:rsidP="00314772">
            <w:pPr>
              <w:rPr>
                <w:rFonts w:cstheme="minorHAnsi"/>
                <w:sz w:val="20"/>
                <w:szCs w:val="20"/>
              </w:rPr>
            </w:pPr>
            <w:r w:rsidRPr="008E7811">
              <w:rPr>
                <w:rFonts w:ascii="Aptos Narrow" w:hAnsi="Aptos Narrow"/>
              </w:rPr>
              <w:t>27</w:t>
            </w:r>
          </w:p>
        </w:tc>
        <w:tc>
          <w:tcPr>
            <w:tcW w:w="5557" w:type="dxa"/>
          </w:tcPr>
          <w:p w14:paraId="4C144C00" w14:textId="77777777" w:rsidR="00314772" w:rsidRPr="008E7811" w:rsidRDefault="00314772" w:rsidP="00314772">
            <w:pPr>
              <w:rPr>
                <w:rFonts w:cstheme="minorHAnsi"/>
                <w:sz w:val="20"/>
                <w:szCs w:val="20"/>
              </w:rPr>
            </w:pPr>
            <w:r w:rsidRPr="008E7811">
              <w:rPr>
                <w:rFonts w:cstheme="minorHAnsi"/>
                <w:sz w:val="20"/>
                <w:szCs w:val="20"/>
              </w:rPr>
              <w:t xml:space="preserve">Position status (Vacant, Filled, Frozen, Closed) </w:t>
            </w:r>
          </w:p>
        </w:tc>
        <w:tc>
          <w:tcPr>
            <w:tcW w:w="720" w:type="dxa"/>
          </w:tcPr>
          <w:p w14:paraId="41B48BDE" w14:textId="77777777" w:rsidR="00314772" w:rsidRPr="008E7811" w:rsidRDefault="00314772" w:rsidP="00314772">
            <w:pPr>
              <w:rPr>
                <w:rFonts w:cstheme="minorHAnsi"/>
                <w:sz w:val="20"/>
                <w:szCs w:val="20"/>
              </w:rPr>
            </w:pPr>
          </w:p>
        </w:tc>
        <w:tc>
          <w:tcPr>
            <w:tcW w:w="720" w:type="dxa"/>
          </w:tcPr>
          <w:p w14:paraId="4666A4C1" w14:textId="77777777" w:rsidR="00314772" w:rsidRPr="008E7811" w:rsidRDefault="00314772" w:rsidP="00314772">
            <w:pPr>
              <w:rPr>
                <w:rFonts w:cstheme="minorHAnsi"/>
                <w:sz w:val="20"/>
                <w:szCs w:val="20"/>
              </w:rPr>
            </w:pPr>
          </w:p>
        </w:tc>
        <w:tc>
          <w:tcPr>
            <w:tcW w:w="720" w:type="dxa"/>
          </w:tcPr>
          <w:p w14:paraId="6ACB6989" w14:textId="77777777" w:rsidR="00314772" w:rsidRPr="008E7811" w:rsidRDefault="00314772" w:rsidP="00314772">
            <w:pPr>
              <w:rPr>
                <w:rFonts w:cstheme="minorHAnsi"/>
                <w:sz w:val="20"/>
                <w:szCs w:val="20"/>
              </w:rPr>
            </w:pPr>
          </w:p>
        </w:tc>
        <w:tc>
          <w:tcPr>
            <w:tcW w:w="653" w:type="dxa"/>
          </w:tcPr>
          <w:p w14:paraId="189C9C6A" w14:textId="77777777" w:rsidR="00314772" w:rsidRPr="008E7811" w:rsidRDefault="00314772" w:rsidP="00314772">
            <w:pPr>
              <w:rPr>
                <w:rFonts w:cstheme="minorHAnsi"/>
                <w:sz w:val="20"/>
                <w:szCs w:val="20"/>
              </w:rPr>
            </w:pPr>
          </w:p>
        </w:tc>
        <w:tc>
          <w:tcPr>
            <w:tcW w:w="1260" w:type="dxa"/>
          </w:tcPr>
          <w:p w14:paraId="4B295ADC" w14:textId="77777777" w:rsidR="00314772" w:rsidRPr="008E7811" w:rsidRDefault="00314772" w:rsidP="00314772">
            <w:pPr>
              <w:rPr>
                <w:rFonts w:cstheme="minorHAnsi"/>
                <w:sz w:val="20"/>
                <w:szCs w:val="20"/>
              </w:rPr>
            </w:pPr>
          </w:p>
        </w:tc>
      </w:tr>
      <w:tr w:rsidR="008E7811" w:rsidRPr="008E7811" w14:paraId="279F6ADB" w14:textId="77777777" w:rsidTr="00D26AD2">
        <w:trPr>
          <w:trHeight w:val="255"/>
        </w:trPr>
        <w:tc>
          <w:tcPr>
            <w:tcW w:w="648" w:type="dxa"/>
          </w:tcPr>
          <w:p w14:paraId="7945BB6E" w14:textId="127E9A0D" w:rsidR="00B606F9" w:rsidRPr="008E7811" w:rsidRDefault="004233FB" w:rsidP="00D26AD2">
            <w:pPr>
              <w:rPr>
                <w:rFonts w:cstheme="minorHAnsi"/>
                <w:sz w:val="20"/>
                <w:szCs w:val="20"/>
              </w:rPr>
            </w:pPr>
            <w:r w:rsidRPr="008E7811">
              <w:rPr>
                <w:rFonts w:cstheme="minorHAnsi"/>
                <w:sz w:val="20"/>
                <w:szCs w:val="20"/>
              </w:rPr>
              <w:lastRenderedPageBreak/>
              <w:t>28</w:t>
            </w:r>
          </w:p>
        </w:tc>
        <w:tc>
          <w:tcPr>
            <w:tcW w:w="5557" w:type="dxa"/>
          </w:tcPr>
          <w:p w14:paraId="033468D8" w14:textId="77777777" w:rsidR="00B606F9" w:rsidRPr="008E7811" w:rsidRDefault="00B606F9" w:rsidP="00D26AD2">
            <w:pPr>
              <w:rPr>
                <w:rFonts w:cstheme="minorHAnsi"/>
                <w:sz w:val="20"/>
                <w:szCs w:val="20"/>
              </w:rPr>
            </w:pPr>
            <w:r w:rsidRPr="008E7811">
              <w:rPr>
                <w:rFonts w:cstheme="minorHAnsi"/>
                <w:sz w:val="20"/>
                <w:szCs w:val="20"/>
              </w:rPr>
              <w:t xml:space="preserve">Effective start/end dates </w:t>
            </w:r>
          </w:p>
        </w:tc>
        <w:tc>
          <w:tcPr>
            <w:tcW w:w="720" w:type="dxa"/>
          </w:tcPr>
          <w:p w14:paraId="0CA6DFF1" w14:textId="77777777" w:rsidR="00B606F9" w:rsidRPr="008E7811" w:rsidRDefault="00B606F9" w:rsidP="00D26AD2">
            <w:pPr>
              <w:rPr>
                <w:rFonts w:cstheme="minorHAnsi"/>
                <w:sz w:val="20"/>
                <w:szCs w:val="20"/>
              </w:rPr>
            </w:pPr>
          </w:p>
        </w:tc>
        <w:tc>
          <w:tcPr>
            <w:tcW w:w="720" w:type="dxa"/>
          </w:tcPr>
          <w:p w14:paraId="78E9E03D" w14:textId="77777777" w:rsidR="00B606F9" w:rsidRPr="008E7811" w:rsidRDefault="00B606F9" w:rsidP="00D26AD2">
            <w:pPr>
              <w:rPr>
                <w:rFonts w:cstheme="minorHAnsi"/>
                <w:sz w:val="20"/>
                <w:szCs w:val="20"/>
              </w:rPr>
            </w:pPr>
          </w:p>
        </w:tc>
        <w:tc>
          <w:tcPr>
            <w:tcW w:w="720" w:type="dxa"/>
          </w:tcPr>
          <w:p w14:paraId="3F4C8421" w14:textId="77777777" w:rsidR="00B606F9" w:rsidRPr="008E7811" w:rsidRDefault="00B606F9" w:rsidP="00D26AD2">
            <w:pPr>
              <w:rPr>
                <w:rFonts w:cstheme="minorHAnsi"/>
                <w:sz w:val="20"/>
                <w:szCs w:val="20"/>
              </w:rPr>
            </w:pPr>
          </w:p>
        </w:tc>
        <w:tc>
          <w:tcPr>
            <w:tcW w:w="653" w:type="dxa"/>
          </w:tcPr>
          <w:p w14:paraId="7575B9FB" w14:textId="77777777" w:rsidR="00B606F9" w:rsidRPr="008E7811" w:rsidRDefault="00B606F9" w:rsidP="00D26AD2">
            <w:pPr>
              <w:rPr>
                <w:rFonts w:cstheme="minorHAnsi"/>
                <w:sz w:val="20"/>
                <w:szCs w:val="20"/>
              </w:rPr>
            </w:pPr>
          </w:p>
        </w:tc>
        <w:tc>
          <w:tcPr>
            <w:tcW w:w="1260" w:type="dxa"/>
          </w:tcPr>
          <w:p w14:paraId="406CC3C6" w14:textId="77777777" w:rsidR="00B606F9" w:rsidRPr="008E7811" w:rsidRDefault="00B606F9" w:rsidP="00D26AD2">
            <w:pPr>
              <w:rPr>
                <w:rFonts w:cstheme="minorHAnsi"/>
                <w:sz w:val="20"/>
                <w:szCs w:val="20"/>
              </w:rPr>
            </w:pPr>
          </w:p>
        </w:tc>
      </w:tr>
      <w:tr w:rsidR="008E7811" w:rsidRPr="008E7811" w14:paraId="4F40164F" w14:textId="77777777" w:rsidTr="00D26AD2">
        <w:trPr>
          <w:trHeight w:val="255"/>
        </w:trPr>
        <w:tc>
          <w:tcPr>
            <w:tcW w:w="648" w:type="dxa"/>
          </w:tcPr>
          <w:p w14:paraId="29D32AED" w14:textId="006E3F55" w:rsidR="00B606F9" w:rsidRPr="008E7811" w:rsidRDefault="004233FB" w:rsidP="00D26AD2">
            <w:pPr>
              <w:rPr>
                <w:rFonts w:cstheme="minorHAnsi"/>
                <w:sz w:val="20"/>
                <w:szCs w:val="20"/>
              </w:rPr>
            </w:pPr>
            <w:r w:rsidRPr="008E7811">
              <w:rPr>
                <w:rFonts w:cstheme="minorHAnsi"/>
                <w:sz w:val="20"/>
                <w:szCs w:val="20"/>
              </w:rPr>
              <w:t>29</w:t>
            </w:r>
          </w:p>
        </w:tc>
        <w:tc>
          <w:tcPr>
            <w:tcW w:w="5557" w:type="dxa"/>
          </w:tcPr>
          <w:p w14:paraId="252297FF" w14:textId="77777777" w:rsidR="00B606F9" w:rsidRPr="008E7811" w:rsidRDefault="00B606F9" w:rsidP="00D26AD2">
            <w:pPr>
              <w:rPr>
                <w:rFonts w:cstheme="minorHAnsi"/>
                <w:sz w:val="20"/>
                <w:szCs w:val="20"/>
              </w:rPr>
            </w:pPr>
            <w:r w:rsidRPr="008E7811">
              <w:rPr>
                <w:rFonts w:cstheme="minorHAnsi"/>
                <w:sz w:val="20"/>
                <w:szCs w:val="20"/>
              </w:rPr>
              <w:t xml:space="preserve">Number of approved incumbents per position </w:t>
            </w:r>
          </w:p>
        </w:tc>
        <w:tc>
          <w:tcPr>
            <w:tcW w:w="720" w:type="dxa"/>
          </w:tcPr>
          <w:p w14:paraId="3B2DD992" w14:textId="77777777" w:rsidR="00B606F9" w:rsidRPr="008E7811" w:rsidRDefault="00B606F9" w:rsidP="00D26AD2">
            <w:pPr>
              <w:rPr>
                <w:rFonts w:cstheme="minorHAnsi"/>
                <w:sz w:val="20"/>
                <w:szCs w:val="20"/>
              </w:rPr>
            </w:pPr>
          </w:p>
        </w:tc>
        <w:tc>
          <w:tcPr>
            <w:tcW w:w="720" w:type="dxa"/>
          </w:tcPr>
          <w:p w14:paraId="690077E6" w14:textId="77777777" w:rsidR="00B606F9" w:rsidRPr="008E7811" w:rsidRDefault="00B606F9" w:rsidP="00D26AD2">
            <w:pPr>
              <w:rPr>
                <w:rFonts w:cstheme="minorHAnsi"/>
                <w:sz w:val="20"/>
                <w:szCs w:val="20"/>
              </w:rPr>
            </w:pPr>
          </w:p>
        </w:tc>
        <w:tc>
          <w:tcPr>
            <w:tcW w:w="720" w:type="dxa"/>
          </w:tcPr>
          <w:p w14:paraId="5204A5CB" w14:textId="77777777" w:rsidR="00B606F9" w:rsidRPr="008E7811" w:rsidRDefault="00B606F9" w:rsidP="00D26AD2">
            <w:pPr>
              <w:rPr>
                <w:rFonts w:cstheme="minorHAnsi"/>
                <w:sz w:val="20"/>
                <w:szCs w:val="20"/>
              </w:rPr>
            </w:pPr>
          </w:p>
        </w:tc>
        <w:tc>
          <w:tcPr>
            <w:tcW w:w="653" w:type="dxa"/>
          </w:tcPr>
          <w:p w14:paraId="17594486" w14:textId="77777777" w:rsidR="00B606F9" w:rsidRPr="008E7811" w:rsidRDefault="00B606F9" w:rsidP="00D26AD2">
            <w:pPr>
              <w:rPr>
                <w:rFonts w:cstheme="minorHAnsi"/>
                <w:sz w:val="20"/>
                <w:szCs w:val="20"/>
              </w:rPr>
            </w:pPr>
          </w:p>
        </w:tc>
        <w:tc>
          <w:tcPr>
            <w:tcW w:w="1260" w:type="dxa"/>
          </w:tcPr>
          <w:p w14:paraId="56A6921C" w14:textId="77777777" w:rsidR="00B606F9" w:rsidRPr="008E7811" w:rsidRDefault="00B606F9" w:rsidP="00D26AD2">
            <w:pPr>
              <w:rPr>
                <w:rFonts w:cstheme="minorHAnsi"/>
                <w:sz w:val="20"/>
                <w:szCs w:val="20"/>
              </w:rPr>
            </w:pPr>
          </w:p>
        </w:tc>
      </w:tr>
      <w:tr w:rsidR="008E7811" w:rsidRPr="008E7811" w14:paraId="3D69BB81" w14:textId="77777777" w:rsidTr="00D26AD2">
        <w:trPr>
          <w:trHeight w:val="255"/>
        </w:trPr>
        <w:tc>
          <w:tcPr>
            <w:tcW w:w="648" w:type="dxa"/>
          </w:tcPr>
          <w:p w14:paraId="68A4C23E" w14:textId="73F113EA" w:rsidR="00B606F9" w:rsidRPr="008E7811" w:rsidRDefault="004233FB" w:rsidP="00D26AD2">
            <w:pPr>
              <w:rPr>
                <w:rFonts w:cstheme="minorHAnsi"/>
                <w:sz w:val="20"/>
                <w:szCs w:val="20"/>
              </w:rPr>
            </w:pPr>
            <w:r w:rsidRPr="008E7811">
              <w:rPr>
                <w:rFonts w:cstheme="minorHAnsi"/>
                <w:sz w:val="20"/>
                <w:szCs w:val="20"/>
              </w:rPr>
              <w:t>30</w:t>
            </w:r>
          </w:p>
        </w:tc>
        <w:tc>
          <w:tcPr>
            <w:tcW w:w="5557" w:type="dxa"/>
          </w:tcPr>
          <w:p w14:paraId="13BCB3CC" w14:textId="77777777" w:rsidR="00B606F9" w:rsidRPr="008E7811" w:rsidRDefault="00B606F9" w:rsidP="00D26AD2">
            <w:pPr>
              <w:rPr>
                <w:rFonts w:cstheme="minorHAnsi"/>
                <w:sz w:val="20"/>
                <w:szCs w:val="20"/>
              </w:rPr>
            </w:pPr>
            <w:r w:rsidRPr="008E7811">
              <w:rPr>
                <w:rFonts w:cstheme="minorHAnsi"/>
                <w:sz w:val="20"/>
                <w:szCs w:val="20"/>
              </w:rPr>
              <w:t xml:space="preserve">Position budget ownership </w:t>
            </w:r>
          </w:p>
        </w:tc>
        <w:tc>
          <w:tcPr>
            <w:tcW w:w="720" w:type="dxa"/>
          </w:tcPr>
          <w:p w14:paraId="494A4278" w14:textId="77777777" w:rsidR="00B606F9" w:rsidRPr="008E7811" w:rsidRDefault="00B606F9" w:rsidP="00D26AD2">
            <w:pPr>
              <w:rPr>
                <w:rFonts w:cstheme="minorHAnsi"/>
                <w:sz w:val="20"/>
                <w:szCs w:val="20"/>
              </w:rPr>
            </w:pPr>
          </w:p>
        </w:tc>
        <w:tc>
          <w:tcPr>
            <w:tcW w:w="720" w:type="dxa"/>
          </w:tcPr>
          <w:p w14:paraId="40E4D9A0" w14:textId="77777777" w:rsidR="00B606F9" w:rsidRPr="008E7811" w:rsidRDefault="00B606F9" w:rsidP="00D26AD2">
            <w:pPr>
              <w:rPr>
                <w:rFonts w:cstheme="minorHAnsi"/>
                <w:sz w:val="20"/>
                <w:szCs w:val="20"/>
              </w:rPr>
            </w:pPr>
          </w:p>
        </w:tc>
        <w:tc>
          <w:tcPr>
            <w:tcW w:w="720" w:type="dxa"/>
          </w:tcPr>
          <w:p w14:paraId="267D9569" w14:textId="77777777" w:rsidR="00B606F9" w:rsidRPr="008E7811" w:rsidRDefault="00B606F9" w:rsidP="00D26AD2">
            <w:pPr>
              <w:rPr>
                <w:rFonts w:cstheme="minorHAnsi"/>
                <w:sz w:val="20"/>
                <w:szCs w:val="20"/>
              </w:rPr>
            </w:pPr>
          </w:p>
        </w:tc>
        <w:tc>
          <w:tcPr>
            <w:tcW w:w="653" w:type="dxa"/>
          </w:tcPr>
          <w:p w14:paraId="3AD99F28" w14:textId="77777777" w:rsidR="00B606F9" w:rsidRPr="008E7811" w:rsidRDefault="00B606F9" w:rsidP="00D26AD2">
            <w:pPr>
              <w:rPr>
                <w:rFonts w:cstheme="minorHAnsi"/>
                <w:sz w:val="20"/>
                <w:szCs w:val="20"/>
              </w:rPr>
            </w:pPr>
          </w:p>
        </w:tc>
        <w:tc>
          <w:tcPr>
            <w:tcW w:w="1260" w:type="dxa"/>
          </w:tcPr>
          <w:p w14:paraId="49BB9C58" w14:textId="77777777" w:rsidR="00B606F9" w:rsidRPr="008E7811" w:rsidRDefault="00B606F9" w:rsidP="00D26AD2">
            <w:pPr>
              <w:rPr>
                <w:rFonts w:cstheme="minorHAnsi"/>
                <w:sz w:val="20"/>
                <w:szCs w:val="20"/>
              </w:rPr>
            </w:pPr>
          </w:p>
        </w:tc>
      </w:tr>
      <w:tr w:rsidR="008E7811" w:rsidRPr="008E7811" w14:paraId="278C500E" w14:textId="77777777" w:rsidTr="00D26AD2">
        <w:trPr>
          <w:trHeight w:val="255"/>
        </w:trPr>
        <w:tc>
          <w:tcPr>
            <w:tcW w:w="648" w:type="dxa"/>
            <w:shd w:val="clear" w:color="auto" w:fill="F2F2F2" w:themeFill="background1" w:themeFillShade="F2"/>
          </w:tcPr>
          <w:p w14:paraId="1C4B0E0B" w14:textId="77777777" w:rsidR="00B606F9" w:rsidRPr="008E7811" w:rsidRDefault="00B606F9" w:rsidP="00D26AD2">
            <w:pPr>
              <w:rPr>
                <w:rFonts w:cstheme="minorHAnsi"/>
                <w:sz w:val="20"/>
                <w:szCs w:val="20"/>
              </w:rPr>
            </w:pPr>
          </w:p>
        </w:tc>
        <w:tc>
          <w:tcPr>
            <w:tcW w:w="9630" w:type="dxa"/>
            <w:gridSpan w:val="6"/>
            <w:shd w:val="clear" w:color="auto" w:fill="F2F2F2" w:themeFill="background1" w:themeFillShade="F2"/>
          </w:tcPr>
          <w:p w14:paraId="06668F18" w14:textId="77777777" w:rsidR="00B606F9" w:rsidRPr="008E7811" w:rsidRDefault="00B606F9" w:rsidP="00D26AD2">
            <w:pPr>
              <w:rPr>
                <w:rFonts w:cstheme="minorHAnsi"/>
                <w:i/>
                <w:sz w:val="20"/>
                <w:szCs w:val="20"/>
              </w:rPr>
            </w:pPr>
            <w:r w:rsidRPr="008E7811">
              <w:rPr>
                <w:rFonts w:cstheme="minorHAnsi"/>
                <w:i/>
                <w:sz w:val="20"/>
                <w:szCs w:val="20"/>
              </w:rPr>
              <w:t>Position Attributes</w:t>
            </w:r>
          </w:p>
        </w:tc>
      </w:tr>
      <w:tr w:rsidR="008E7811" w:rsidRPr="008E7811" w14:paraId="01920534" w14:textId="77777777" w:rsidTr="00D26AD2">
        <w:trPr>
          <w:trHeight w:val="255"/>
        </w:trPr>
        <w:tc>
          <w:tcPr>
            <w:tcW w:w="648" w:type="dxa"/>
          </w:tcPr>
          <w:p w14:paraId="4CE7F5BD" w14:textId="4AC99AA5" w:rsidR="00B606F9" w:rsidRPr="008E7811" w:rsidRDefault="004233FB" w:rsidP="00D26AD2">
            <w:pPr>
              <w:rPr>
                <w:rFonts w:cstheme="minorHAnsi"/>
                <w:sz w:val="20"/>
                <w:szCs w:val="20"/>
              </w:rPr>
            </w:pPr>
            <w:r w:rsidRPr="008E7811">
              <w:rPr>
                <w:rFonts w:cstheme="minorHAnsi"/>
                <w:sz w:val="20"/>
                <w:szCs w:val="20"/>
              </w:rPr>
              <w:t>31</w:t>
            </w:r>
          </w:p>
        </w:tc>
        <w:tc>
          <w:tcPr>
            <w:tcW w:w="9630" w:type="dxa"/>
            <w:gridSpan w:val="6"/>
          </w:tcPr>
          <w:p w14:paraId="79CB2687" w14:textId="77777777" w:rsidR="00B606F9" w:rsidRPr="008E7811" w:rsidRDefault="00B606F9" w:rsidP="00D26AD2">
            <w:pPr>
              <w:jc w:val="both"/>
              <w:rPr>
                <w:rFonts w:cstheme="minorHAnsi"/>
                <w:sz w:val="20"/>
                <w:szCs w:val="20"/>
              </w:rPr>
            </w:pPr>
            <w:r w:rsidRPr="008E7811">
              <w:rPr>
                <w:sz w:val="20"/>
                <w:szCs w:val="20"/>
              </w:rPr>
              <w:t>The solution should maintain standardized position information to ensure consistency across HR processes, reporting, workforce planning, and organizational governance.</w:t>
            </w:r>
          </w:p>
        </w:tc>
      </w:tr>
      <w:tr w:rsidR="008E7811" w:rsidRPr="008E7811" w14:paraId="445B2C3C" w14:textId="77777777" w:rsidTr="00D26AD2">
        <w:trPr>
          <w:trHeight w:val="255"/>
        </w:trPr>
        <w:tc>
          <w:tcPr>
            <w:tcW w:w="648" w:type="dxa"/>
          </w:tcPr>
          <w:p w14:paraId="59DE4E9E" w14:textId="02EC77D3" w:rsidR="00B606F9" w:rsidRPr="008E7811" w:rsidRDefault="004233FB" w:rsidP="00D26AD2">
            <w:pPr>
              <w:rPr>
                <w:rFonts w:cstheme="minorHAnsi"/>
                <w:sz w:val="20"/>
                <w:szCs w:val="20"/>
              </w:rPr>
            </w:pPr>
            <w:r w:rsidRPr="008E7811">
              <w:rPr>
                <w:rFonts w:cstheme="minorHAnsi"/>
                <w:sz w:val="20"/>
                <w:szCs w:val="20"/>
              </w:rPr>
              <w:t>32</w:t>
            </w:r>
          </w:p>
        </w:tc>
        <w:tc>
          <w:tcPr>
            <w:tcW w:w="9630" w:type="dxa"/>
            <w:gridSpan w:val="6"/>
          </w:tcPr>
          <w:p w14:paraId="407ADC1D" w14:textId="77777777" w:rsidR="00B606F9" w:rsidRPr="008E7811" w:rsidRDefault="00B606F9" w:rsidP="00D26AD2">
            <w:pPr>
              <w:rPr>
                <w:rFonts w:cstheme="minorHAnsi"/>
                <w:sz w:val="20"/>
                <w:szCs w:val="20"/>
              </w:rPr>
            </w:pPr>
            <w:r w:rsidRPr="008E7811">
              <w:rPr>
                <w:rFonts w:cstheme="minorHAnsi"/>
                <w:sz w:val="20"/>
                <w:szCs w:val="20"/>
              </w:rPr>
              <w:t>The solution should maintain:</w:t>
            </w:r>
          </w:p>
        </w:tc>
      </w:tr>
      <w:tr w:rsidR="008E7811" w:rsidRPr="008E7811" w14:paraId="20E4643C" w14:textId="77777777" w:rsidTr="00847209">
        <w:trPr>
          <w:trHeight w:val="255"/>
        </w:trPr>
        <w:tc>
          <w:tcPr>
            <w:tcW w:w="648" w:type="dxa"/>
            <w:vAlign w:val="bottom"/>
          </w:tcPr>
          <w:p w14:paraId="78BCE29E" w14:textId="5AF7E64F" w:rsidR="004233FB" w:rsidRPr="008E7811" w:rsidRDefault="004233FB" w:rsidP="004233FB">
            <w:pPr>
              <w:rPr>
                <w:rFonts w:cstheme="minorHAnsi"/>
                <w:sz w:val="20"/>
                <w:szCs w:val="20"/>
              </w:rPr>
            </w:pPr>
            <w:r w:rsidRPr="008E7811">
              <w:rPr>
                <w:rFonts w:ascii="Calibri" w:hAnsi="Calibri" w:cs="Calibri"/>
                <w:sz w:val="20"/>
                <w:szCs w:val="20"/>
              </w:rPr>
              <w:t>33</w:t>
            </w:r>
          </w:p>
        </w:tc>
        <w:tc>
          <w:tcPr>
            <w:tcW w:w="5557" w:type="dxa"/>
          </w:tcPr>
          <w:p w14:paraId="014ECC07" w14:textId="77777777" w:rsidR="004233FB" w:rsidRPr="008E7811" w:rsidRDefault="004233FB" w:rsidP="004233FB">
            <w:pPr>
              <w:rPr>
                <w:rFonts w:cstheme="minorHAnsi"/>
                <w:sz w:val="20"/>
                <w:szCs w:val="20"/>
              </w:rPr>
            </w:pPr>
            <w:r w:rsidRPr="008E7811">
              <w:rPr>
                <w:sz w:val="20"/>
                <w:szCs w:val="20"/>
              </w:rPr>
              <w:t xml:space="preserve">Job Grade </w:t>
            </w:r>
          </w:p>
        </w:tc>
        <w:tc>
          <w:tcPr>
            <w:tcW w:w="720" w:type="dxa"/>
          </w:tcPr>
          <w:p w14:paraId="46F5C923" w14:textId="77777777" w:rsidR="004233FB" w:rsidRPr="008E7811" w:rsidRDefault="004233FB" w:rsidP="004233FB">
            <w:pPr>
              <w:rPr>
                <w:rFonts w:cstheme="minorHAnsi"/>
                <w:sz w:val="20"/>
                <w:szCs w:val="20"/>
              </w:rPr>
            </w:pPr>
          </w:p>
        </w:tc>
        <w:tc>
          <w:tcPr>
            <w:tcW w:w="720" w:type="dxa"/>
          </w:tcPr>
          <w:p w14:paraId="5E321E14" w14:textId="77777777" w:rsidR="004233FB" w:rsidRPr="008E7811" w:rsidRDefault="004233FB" w:rsidP="004233FB">
            <w:pPr>
              <w:rPr>
                <w:rFonts w:cstheme="minorHAnsi"/>
                <w:sz w:val="20"/>
                <w:szCs w:val="20"/>
              </w:rPr>
            </w:pPr>
          </w:p>
        </w:tc>
        <w:tc>
          <w:tcPr>
            <w:tcW w:w="720" w:type="dxa"/>
          </w:tcPr>
          <w:p w14:paraId="43B8CCD1" w14:textId="77777777" w:rsidR="004233FB" w:rsidRPr="008E7811" w:rsidRDefault="004233FB" w:rsidP="004233FB">
            <w:pPr>
              <w:rPr>
                <w:rFonts w:cstheme="minorHAnsi"/>
                <w:sz w:val="20"/>
                <w:szCs w:val="20"/>
              </w:rPr>
            </w:pPr>
          </w:p>
        </w:tc>
        <w:tc>
          <w:tcPr>
            <w:tcW w:w="653" w:type="dxa"/>
          </w:tcPr>
          <w:p w14:paraId="239648D1" w14:textId="77777777" w:rsidR="004233FB" w:rsidRPr="008E7811" w:rsidRDefault="004233FB" w:rsidP="004233FB">
            <w:pPr>
              <w:rPr>
                <w:rFonts w:cstheme="minorHAnsi"/>
                <w:sz w:val="20"/>
                <w:szCs w:val="20"/>
              </w:rPr>
            </w:pPr>
          </w:p>
        </w:tc>
        <w:tc>
          <w:tcPr>
            <w:tcW w:w="1260" w:type="dxa"/>
          </w:tcPr>
          <w:p w14:paraId="57743A10" w14:textId="77777777" w:rsidR="004233FB" w:rsidRPr="008E7811" w:rsidRDefault="004233FB" w:rsidP="004233FB">
            <w:pPr>
              <w:rPr>
                <w:rFonts w:cstheme="minorHAnsi"/>
                <w:sz w:val="20"/>
                <w:szCs w:val="20"/>
              </w:rPr>
            </w:pPr>
          </w:p>
        </w:tc>
      </w:tr>
      <w:tr w:rsidR="008E7811" w:rsidRPr="008E7811" w14:paraId="2F4430FB" w14:textId="77777777" w:rsidTr="00847209">
        <w:trPr>
          <w:trHeight w:val="255"/>
        </w:trPr>
        <w:tc>
          <w:tcPr>
            <w:tcW w:w="648" w:type="dxa"/>
            <w:vAlign w:val="bottom"/>
          </w:tcPr>
          <w:p w14:paraId="74E62544" w14:textId="734B45F4" w:rsidR="004233FB" w:rsidRPr="008E7811" w:rsidRDefault="004233FB" w:rsidP="004233FB">
            <w:pPr>
              <w:rPr>
                <w:rFonts w:cstheme="minorHAnsi"/>
                <w:sz w:val="20"/>
                <w:szCs w:val="20"/>
              </w:rPr>
            </w:pPr>
            <w:r w:rsidRPr="008E7811">
              <w:rPr>
                <w:rFonts w:ascii="Calibri" w:hAnsi="Calibri" w:cs="Calibri"/>
                <w:sz w:val="20"/>
                <w:szCs w:val="20"/>
              </w:rPr>
              <w:t>34</w:t>
            </w:r>
          </w:p>
        </w:tc>
        <w:tc>
          <w:tcPr>
            <w:tcW w:w="5557" w:type="dxa"/>
          </w:tcPr>
          <w:p w14:paraId="3C3088E1" w14:textId="77777777" w:rsidR="004233FB" w:rsidRPr="008E7811" w:rsidRDefault="004233FB" w:rsidP="004233FB">
            <w:pPr>
              <w:rPr>
                <w:rFonts w:cstheme="minorHAnsi"/>
                <w:sz w:val="20"/>
                <w:szCs w:val="20"/>
              </w:rPr>
            </w:pPr>
            <w:r w:rsidRPr="008E7811">
              <w:rPr>
                <w:sz w:val="20"/>
                <w:szCs w:val="20"/>
              </w:rPr>
              <w:t xml:space="preserve">Salary Grade </w:t>
            </w:r>
          </w:p>
        </w:tc>
        <w:tc>
          <w:tcPr>
            <w:tcW w:w="720" w:type="dxa"/>
          </w:tcPr>
          <w:p w14:paraId="2CFFFE39" w14:textId="77777777" w:rsidR="004233FB" w:rsidRPr="008E7811" w:rsidRDefault="004233FB" w:rsidP="004233FB">
            <w:pPr>
              <w:rPr>
                <w:rFonts w:cstheme="minorHAnsi"/>
                <w:sz w:val="20"/>
                <w:szCs w:val="20"/>
              </w:rPr>
            </w:pPr>
          </w:p>
        </w:tc>
        <w:tc>
          <w:tcPr>
            <w:tcW w:w="720" w:type="dxa"/>
          </w:tcPr>
          <w:p w14:paraId="73C8AC6B" w14:textId="77777777" w:rsidR="004233FB" w:rsidRPr="008E7811" w:rsidRDefault="004233FB" w:rsidP="004233FB">
            <w:pPr>
              <w:rPr>
                <w:rFonts w:cstheme="minorHAnsi"/>
                <w:sz w:val="20"/>
                <w:szCs w:val="20"/>
              </w:rPr>
            </w:pPr>
          </w:p>
        </w:tc>
        <w:tc>
          <w:tcPr>
            <w:tcW w:w="720" w:type="dxa"/>
          </w:tcPr>
          <w:p w14:paraId="748B6B4C" w14:textId="77777777" w:rsidR="004233FB" w:rsidRPr="008E7811" w:rsidRDefault="004233FB" w:rsidP="004233FB">
            <w:pPr>
              <w:rPr>
                <w:rFonts w:cstheme="minorHAnsi"/>
                <w:sz w:val="20"/>
                <w:szCs w:val="20"/>
              </w:rPr>
            </w:pPr>
          </w:p>
        </w:tc>
        <w:tc>
          <w:tcPr>
            <w:tcW w:w="653" w:type="dxa"/>
          </w:tcPr>
          <w:p w14:paraId="23A02824" w14:textId="77777777" w:rsidR="004233FB" w:rsidRPr="008E7811" w:rsidRDefault="004233FB" w:rsidP="004233FB">
            <w:pPr>
              <w:rPr>
                <w:rFonts w:cstheme="minorHAnsi"/>
                <w:sz w:val="20"/>
                <w:szCs w:val="20"/>
              </w:rPr>
            </w:pPr>
          </w:p>
        </w:tc>
        <w:tc>
          <w:tcPr>
            <w:tcW w:w="1260" w:type="dxa"/>
          </w:tcPr>
          <w:p w14:paraId="5230A559" w14:textId="77777777" w:rsidR="004233FB" w:rsidRPr="008E7811" w:rsidRDefault="004233FB" w:rsidP="004233FB">
            <w:pPr>
              <w:rPr>
                <w:rFonts w:cstheme="minorHAnsi"/>
                <w:sz w:val="20"/>
                <w:szCs w:val="20"/>
              </w:rPr>
            </w:pPr>
          </w:p>
        </w:tc>
      </w:tr>
      <w:tr w:rsidR="008E7811" w:rsidRPr="008E7811" w14:paraId="03049255" w14:textId="77777777" w:rsidTr="00847209">
        <w:trPr>
          <w:trHeight w:val="255"/>
        </w:trPr>
        <w:tc>
          <w:tcPr>
            <w:tcW w:w="648" w:type="dxa"/>
            <w:vAlign w:val="bottom"/>
          </w:tcPr>
          <w:p w14:paraId="6617EB5E" w14:textId="29C79901" w:rsidR="004233FB" w:rsidRPr="008E7811" w:rsidRDefault="004233FB" w:rsidP="004233FB">
            <w:pPr>
              <w:rPr>
                <w:rFonts w:cstheme="minorHAnsi"/>
                <w:sz w:val="20"/>
                <w:szCs w:val="20"/>
              </w:rPr>
            </w:pPr>
            <w:r w:rsidRPr="008E7811">
              <w:rPr>
                <w:rFonts w:ascii="Calibri" w:hAnsi="Calibri" w:cs="Calibri"/>
                <w:sz w:val="20"/>
                <w:szCs w:val="20"/>
              </w:rPr>
              <w:t>35</w:t>
            </w:r>
          </w:p>
        </w:tc>
        <w:tc>
          <w:tcPr>
            <w:tcW w:w="5557" w:type="dxa"/>
          </w:tcPr>
          <w:p w14:paraId="3EAD5B5A" w14:textId="77777777" w:rsidR="004233FB" w:rsidRPr="008E7811" w:rsidRDefault="004233FB" w:rsidP="004233FB">
            <w:pPr>
              <w:rPr>
                <w:rFonts w:cstheme="minorHAnsi"/>
                <w:sz w:val="20"/>
                <w:szCs w:val="20"/>
              </w:rPr>
            </w:pPr>
            <w:r w:rsidRPr="008E7811">
              <w:rPr>
                <w:sz w:val="20"/>
                <w:szCs w:val="20"/>
              </w:rPr>
              <w:t xml:space="preserve">Pay Scale </w:t>
            </w:r>
          </w:p>
        </w:tc>
        <w:tc>
          <w:tcPr>
            <w:tcW w:w="720" w:type="dxa"/>
          </w:tcPr>
          <w:p w14:paraId="1B965C3F" w14:textId="77777777" w:rsidR="004233FB" w:rsidRPr="008E7811" w:rsidRDefault="004233FB" w:rsidP="004233FB">
            <w:pPr>
              <w:rPr>
                <w:rFonts w:cstheme="minorHAnsi"/>
                <w:sz w:val="20"/>
                <w:szCs w:val="20"/>
              </w:rPr>
            </w:pPr>
          </w:p>
        </w:tc>
        <w:tc>
          <w:tcPr>
            <w:tcW w:w="720" w:type="dxa"/>
          </w:tcPr>
          <w:p w14:paraId="725D9A7A" w14:textId="77777777" w:rsidR="004233FB" w:rsidRPr="008E7811" w:rsidRDefault="004233FB" w:rsidP="004233FB">
            <w:pPr>
              <w:rPr>
                <w:rFonts w:cstheme="minorHAnsi"/>
                <w:sz w:val="20"/>
                <w:szCs w:val="20"/>
              </w:rPr>
            </w:pPr>
          </w:p>
        </w:tc>
        <w:tc>
          <w:tcPr>
            <w:tcW w:w="720" w:type="dxa"/>
          </w:tcPr>
          <w:p w14:paraId="0BFC2000" w14:textId="77777777" w:rsidR="004233FB" w:rsidRPr="008E7811" w:rsidRDefault="004233FB" w:rsidP="004233FB">
            <w:pPr>
              <w:rPr>
                <w:rFonts w:cstheme="minorHAnsi"/>
                <w:sz w:val="20"/>
                <w:szCs w:val="20"/>
              </w:rPr>
            </w:pPr>
          </w:p>
        </w:tc>
        <w:tc>
          <w:tcPr>
            <w:tcW w:w="653" w:type="dxa"/>
          </w:tcPr>
          <w:p w14:paraId="62646635" w14:textId="77777777" w:rsidR="004233FB" w:rsidRPr="008E7811" w:rsidRDefault="004233FB" w:rsidP="004233FB">
            <w:pPr>
              <w:rPr>
                <w:rFonts w:cstheme="minorHAnsi"/>
                <w:sz w:val="20"/>
                <w:szCs w:val="20"/>
              </w:rPr>
            </w:pPr>
          </w:p>
        </w:tc>
        <w:tc>
          <w:tcPr>
            <w:tcW w:w="1260" w:type="dxa"/>
          </w:tcPr>
          <w:p w14:paraId="40B1E0A9" w14:textId="77777777" w:rsidR="004233FB" w:rsidRPr="008E7811" w:rsidRDefault="004233FB" w:rsidP="004233FB">
            <w:pPr>
              <w:rPr>
                <w:rFonts w:cstheme="minorHAnsi"/>
                <w:sz w:val="20"/>
                <w:szCs w:val="20"/>
              </w:rPr>
            </w:pPr>
          </w:p>
        </w:tc>
      </w:tr>
      <w:tr w:rsidR="008E7811" w:rsidRPr="008E7811" w14:paraId="543D7DB0" w14:textId="77777777" w:rsidTr="00847209">
        <w:trPr>
          <w:trHeight w:val="255"/>
        </w:trPr>
        <w:tc>
          <w:tcPr>
            <w:tcW w:w="648" w:type="dxa"/>
            <w:vAlign w:val="bottom"/>
          </w:tcPr>
          <w:p w14:paraId="616E7FAC" w14:textId="69457C79" w:rsidR="004233FB" w:rsidRPr="008E7811" w:rsidRDefault="004233FB" w:rsidP="004233FB">
            <w:pPr>
              <w:shd w:val="clear" w:color="auto" w:fill="FFFFFF"/>
              <w:jc w:val="both"/>
              <w:rPr>
                <w:rFonts w:cstheme="minorHAnsi"/>
                <w:sz w:val="20"/>
                <w:szCs w:val="20"/>
              </w:rPr>
            </w:pPr>
            <w:r w:rsidRPr="008E7811">
              <w:rPr>
                <w:rFonts w:ascii="Calibri" w:hAnsi="Calibri" w:cs="Calibri"/>
                <w:sz w:val="20"/>
                <w:szCs w:val="20"/>
              </w:rPr>
              <w:t>36</w:t>
            </w:r>
          </w:p>
        </w:tc>
        <w:tc>
          <w:tcPr>
            <w:tcW w:w="5557" w:type="dxa"/>
          </w:tcPr>
          <w:p w14:paraId="6724DD8C" w14:textId="77777777" w:rsidR="004233FB" w:rsidRPr="008E7811" w:rsidRDefault="004233FB" w:rsidP="004233FB">
            <w:pPr>
              <w:rPr>
                <w:rFonts w:cstheme="minorHAnsi"/>
                <w:sz w:val="20"/>
                <w:szCs w:val="20"/>
              </w:rPr>
            </w:pPr>
            <w:r w:rsidRPr="008E7811">
              <w:rPr>
                <w:sz w:val="20"/>
                <w:szCs w:val="20"/>
              </w:rPr>
              <w:t xml:space="preserve">Designation </w:t>
            </w:r>
          </w:p>
        </w:tc>
        <w:tc>
          <w:tcPr>
            <w:tcW w:w="720" w:type="dxa"/>
          </w:tcPr>
          <w:p w14:paraId="0C544291" w14:textId="77777777" w:rsidR="004233FB" w:rsidRPr="008E7811" w:rsidRDefault="004233FB" w:rsidP="004233FB">
            <w:pPr>
              <w:rPr>
                <w:rFonts w:cstheme="minorHAnsi"/>
                <w:sz w:val="20"/>
                <w:szCs w:val="20"/>
              </w:rPr>
            </w:pPr>
          </w:p>
        </w:tc>
        <w:tc>
          <w:tcPr>
            <w:tcW w:w="720" w:type="dxa"/>
          </w:tcPr>
          <w:p w14:paraId="178A6E13" w14:textId="77777777" w:rsidR="004233FB" w:rsidRPr="008E7811" w:rsidRDefault="004233FB" w:rsidP="004233FB">
            <w:pPr>
              <w:rPr>
                <w:rFonts w:cstheme="minorHAnsi"/>
                <w:sz w:val="20"/>
                <w:szCs w:val="20"/>
              </w:rPr>
            </w:pPr>
          </w:p>
        </w:tc>
        <w:tc>
          <w:tcPr>
            <w:tcW w:w="720" w:type="dxa"/>
          </w:tcPr>
          <w:p w14:paraId="34AD87A0" w14:textId="77777777" w:rsidR="004233FB" w:rsidRPr="008E7811" w:rsidRDefault="004233FB" w:rsidP="004233FB">
            <w:pPr>
              <w:rPr>
                <w:rFonts w:cstheme="minorHAnsi"/>
                <w:sz w:val="20"/>
                <w:szCs w:val="20"/>
              </w:rPr>
            </w:pPr>
          </w:p>
        </w:tc>
        <w:tc>
          <w:tcPr>
            <w:tcW w:w="653" w:type="dxa"/>
          </w:tcPr>
          <w:p w14:paraId="0038CBDD" w14:textId="77777777" w:rsidR="004233FB" w:rsidRPr="008E7811" w:rsidRDefault="004233FB" w:rsidP="004233FB">
            <w:pPr>
              <w:rPr>
                <w:rFonts w:cstheme="minorHAnsi"/>
                <w:sz w:val="20"/>
                <w:szCs w:val="20"/>
              </w:rPr>
            </w:pPr>
          </w:p>
        </w:tc>
        <w:tc>
          <w:tcPr>
            <w:tcW w:w="1260" w:type="dxa"/>
          </w:tcPr>
          <w:p w14:paraId="1DF17C62" w14:textId="77777777" w:rsidR="004233FB" w:rsidRPr="008E7811" w:rsidRDefault="004233FB" w:rsidP="004233FB">
            <w:pPr>
              <w:rPr>
                <w:rFonts w:cstheme="minorHAnsi"/>
                <w:sz w:val="20"/>
                <w:szCs w:val="20"/>
              </w:rPr>
            </w:pPr>
          </w:p>
        </w:tc>
      </w:tr>
      <w:tr w:rsidR="008E7811" w:rsidRPr="008E7811" w14:paraId="1125A5B6" w14:textId="77777777" w:rsidTr="00847209">
        <w:trPr>
          <w:trHeight w:val="255"/>
        </w:trPr>
        <w:tc>
          <w:tcPr>
            <w:tcW w:w="648" w:type="dxa"/>
            <w:vAlign w:val="bottom"/>
          </w:tcPr>
          <w:p w14:paraId="560BB91B" w14:textId="29C5283E" w:rsidR="004233FB" w:rsidRPr="008E7811" w:rsidRDefault="004233FB" w:rsidP="004233FB">
            <w:pPr>
              <w:shd w:val="clear" w:color="auto" w:fill="FFFFFF"/>
              <w:jc w:val="both"/>
              <w:rPr>
                <w:rFonts w:cstheme="minorHAnsi"/>
                <w:sz w:val="20"/>
                <w:szCs w:val="20"/>
              </w:rPr>
            </w:pPr>
            <w:r w:rsidRPr="008E7811">
              <w:rPr>
                <w:rFonts w:ascii="Calibri" w:hAnsi="Calibri" w:cs="Calibri"/>
                <w:sz w:val="20"/>
                <w:szCs w:val="20"/>
              </w:rPr>
              <w:t>37</w:t>
            </w:r>
          </w:p>
        </w:tc>
        <w:tc>
          <w:tcPr>
            <w:tcW w:w="5557" w:type="dxa"/>
          </w:tcPr>
          <w:p w14:paraId="1AC9176E" w14:textId="77777777" w:rsidR="004233FB" w:rsidRPr="008E7811" w:rsidRDefault="004233FB" w:rsidP="004233FB">
            <w:pPr>
              <w:rPr>
                <w:rFonts w:cstheme="minorHAnsi"/>
                <w:sz w:val="20"/>
                <w:szCs w:val="20"/>
              </w:rPr>
            </w:pPr>
            <w:r w:rsidRPr="008E7811">
              <w:rPr>
                <w:sz w:val="20"/>
                <w:szCs w:val="20"/>
              </w:rPr>
              <w:t xml:space="preserve">Functional Area </w:t>
            </w:r>
          </w:p>
        </w:tc>
        <w:tc>
          <w:tcPr>
            <w:tcW w:w="720" w:type="dxa"/>
          </w:tcPr>
          <w:p w14:paraId="2F94898A" w14:textId="77777777" w:rsidR="004233FB" w:rsidRPr="008E7811" w:rsidRDefault="004233FB" w:rsidP="004233FB">
            <w:pPr>
              <w:rPr>
                <w:rFonts w:cstheme="minorHAnsi"/>
                <w:sz w:val="20"/>
                <w:szCs w:val="20"/>
              </w:rPr>
            </w:pPr>
          </w:p>
        </w:tc>
        <w:tc>
          <w:tcPr>
            <w:tcW w:w="720" w:type="dxa"/>
          </w:tcPr>
          <w:p w14:paraId="706D3DE9" w14:textId="77777777" w:rsidR="004233FB" w:rsidRPr="008E7811" w:rsidRDefault="004233FB" w:rsidP="004233FB">
            <w:pPr>
              <w:rPr>
                <w:rFonts w:cstheme="minorHAnsi"/>
                <w:sz w:val="20"/>
                <w:szCs w:val="20"/>
              </w:rPr>
            </w:pPr>
          </w:p>
        </w:tc>
        <w:tc>
          <w:tcPr>
            <w:tcW w:w="720" w:type="dxa"/>
          </w:tcPr>
          <w:p w14:paraId="29ECF820" w14:textId="77777777" w:rsidR="004233FB" w:rsidRPr="008E7811" w:rsidRDefault="004233FB" w:rsidP="004233FB">
            <w:pPr>
              <w:rPr>
                <w:rFonts w:cstheme="minorHAnsi"/>
                <w:sz w:val="20"/>
                <w:szCs w:val="20"/>
              </w:rPr>
            </w:pPr>
          </w:p>
        </w:tc>
        <w:tc>
          <w:tcPr>
            <w:tcW w:w="653" w:type="dxa"/>
          </w:tcPr>
          <w:p w14:paraId="02F7AD6F" w14:textId="77777777" w:rsidR="004233FB" w:rsidRPr="008E7811" w:rsidRDefault="004233FB" w:rsidP="004233FB">
            <w:pPr>
              <w:rPr>
                <w:rFonts w:cstheme="minorHAnsi"/>
                <w:sz w:val="20"/>
                <w:szCs w:val="20"/>
              </w:rPr>
            </w:pPr>
          </w:p>
        </w:tc>
        <w:tc>
          <w:tcPr>
            <w:tcW w:w="1260" w:type="dxa"/>
          </w:tcPr>
          <w:p w14:paraId="72C52B93" w14:textId="77777777" w:rsidR="004233FB" w:rsidRPr="008E7811" w:rsidRDefault="004233FB" w:rsidP="004233FB">
            <w:pPr>
              <w:rPr>
                <w:rFonts w:cstheme="minorHAnsi"/>
                <w:sz w:val="20"/>
                <w:szCs w:val="20"/>
              </w:rPr>
            </w:pPr>
          </w:p>
        </w:tc>
      </w:tr>
      <w:tr w:rsidR="008E7811" w:rsidRPr="008E7811" w14:paraId="0B9FEDBA" w14:textId="77777777" w:rsidTr="00847209">
        <w:trPr>
          <w:trHeight w:val="255"/>
        </w:trPr>
        <w:tc>
          <w:tcPr>
            <w:tcW w:w="648" w:type="dxa"/>
            <w:vAlign w:val="bottom"/>
          </w:tcPr>
          <w:p w14:paraId="6C52F288" w14:textId="0BA596C9" w:rsidR="004233FB" w:rsidRPr="008E7811" w:rsidRDefault="004233FB" w:rsidP="004233FB">
            <w:pPr>
              <w:rPr>
                <w:rFonts w:cstheme="minorHAnsi"/>
                <w:sz w:val="20"/>
                <w:szCs w:val="20"/>
              </w:rPr>
            </w:pPr>
            <w:r w:rsidRPr="008E7811">
              <w:rPr>
                <w:rFonts w:ascii="Calibri" w:hAnsi="Calibri" w:cs="Calibri"/>
                <w:sz w:val="20"/>
                <w:szCs w:val="20"/>
              </w:rPr>
              <w:t>38</w:t>
            </w:r>
          </w:p>
        </w:tc>
        <w:tc>
          <w:tcPr>
            <w:tcW w:w="5557" w:type="dxa"/>
          </w:tcPr>
          <w:p w14:paraId="452F4D2F" w14:textId="77777777" w:rsidR="004233FB" w:rsidRPr="008E7811" w:rsidRDefault="004233FB" w:rsidP="004233FB">
            <w:pPr>
              <w:rPr>
                <w:rFonts w:cstheme="minorHAnsi"/>
                <w:sz w:val="20"/>
                <w:szCs w:val="20"/>
              </w:rPr>
            </w:pPr>
            <w:r w:rsidRPr="008E7811">
              <w:rPr>
                <w:sz w:val="20"/>
                <w:szCs w:val="20"/>
              </w:rPr>
              <w:t xml:space="preserve">Business Unit </w:t>
            </w:r>
          </w:p>
        </w:tc>
        <w:tc>
          <w:tcPr>
            <w:tcW w:w="720" w:type="dxa"/>
          </w:tcPr>
          <w:p w14:paraId="42B0CEA1" w14:textId="77777777" w:rsidR="004233FB" w:rsidRPr="008E7811" w:rsidRDefault="004233FB" w:rsidP="004233FB">
            <w:pPr>
              <w:rPr>
                <w:rFonts w:cstheme="minorHAnsi"/>
                <w:sz w:val="20"/>
                <w:szCs w:val="20"/>
              </w:rPr>
            </w:pPr>
          </w:p>
        </w:tc>
        <w:tc>
          <w:tcPr>
            <w:tcW w:w="720" w:type="dxa"/>
          </w:tcPr>
          <w:p w14:paraId="13F3C611" w14:textId="77777777" w:rsidR="004233FB" w:rsidRPr="008E7811" w:rsidRDefault="004233FB" w:rsidP="004233FB">
            <w:pPr>
              <w:rPr>
                <w:rFonts w:cstheme="minorHAnsi"/>
                <w:sz w:val="20"/>
                <w:szCs w:val="20"/>
              </w:rPr>
            </w:pPr>
          </w:p>
        </w:tc>
        <w:tc>
          <w:tcPr>
            <w:tcW w:w="720" w:type="dxa"/>
          </w:tcPr>
          <w:p w14:paraId="0A0229E9" w14:textId="77777777" w:rsidR="004233FB" w:rsidRPr="008E7811" w:rsidRDefault="004233FB" w:rsidP="004233FB">
            <w:pPr>
              <w:rPr>
                <w:rFonts w:cstheme="minorHAnsi"/>
                <w:sz w:val="20"/>
                <w:szCs w:val="20"/>
              </w:rPr>
            </w:pPr>
          </w:p>
        </w:tc>
        <w:tc>
          <w:tcPr>
            <w:tcW w:w="653" w:type="dxa"/>
          </w:tcPr>
          <w:p w14:paraId="100E77CF" w14:textId="77777777" w:rsidR="004233FB" w:rsidRPr="008E7811" w:rsidRDefault="004233FB" w:rsidP="004233FB">
            <w:pPr>
              <w:rPr>
                <w:rFonts w:cstheme="minorHAnsi"/>
                <w:sz w:val="20"/>
                <w:szCs w:val="20"/>
              </w:rPr>
            </w:pPr>
          </w:p>
        </w:tc>
        <w:tc>
          <w:tcPr>
            <w:tcW w:w="1260" w:type="dxa"/>
          </w:tcPr>
          <w:p w14:paraId="16170177" w14:textId="77777777" w:rsidR="004233FB" w:rsidRPr="008E7811" w:rsidRDefault="004233FB" w:rsidP="004233FB">
            <w:pPr>
              <w:rPr>
                <w:rFonts w:cstheme="minorHAnsi"/>
                <w:sz w:val="20"/>
                <w:szCs w:val="20"/>
              </w:rPr>
            </w:pPr>
          </w:p>
        </w:tc>
      </w:tr>
      <w:tr w:rsidR="008E7811" w:rsidRPr="008E7811" w14:paraId="1D2BFFA0" w14:textId="77777777" w:rsidTr="00847209">
        <w:trPr>
          <w:trHeight w:val="255"/>
        </w:trPr>
        <w:tc>
          <w:tcPr>
            <w:tcW w:w="648" w:type="dxa"/>
            <w:vAlign w:val="bottom"/>
          </w:tcPr>
          <w:p w14:paraId="116FB497" w14:textId="6A9662B3" w:rsidR="004233FB" w:rsidRPr="008E7811" w:rsidRDefault="004233FB" w:rsidP="004233FB">
            <w:pPr>
              <w:rPr>
                <w:rFonts w:cstheme="minorHAnsi"/>
                <w:sz w:val="20"/>
                <w:szCs w:val="20"/>
              </w:rPr>
            </w:pPr>
            <w:r w:rsidRPr="008E7811">
              <w:rPr>
                <w:rFonts w:ascii="Calibri" w:hAnsi="Calibri" w:cs="Calibri"/>
                <w:sz w:val="20"/>
                <w:szCs w:val="20"/>
              </w:rPr>
              <w:t>39</w:t>
            </w:r>
          </w:p>
        </w:tc>
        <w:tc>
          <w:tcPr>
            <w:tcW w:w="5557" w:type="dxa"/>
          </w:tcPr>
          <w:p w14:paraId="056FCB4B" w14:textId="77777777" w:rsidR="004233FB" w:rsidRPr="008E7811" w:rsidRDefault="004233FB" w:rsidP="004233FB">
            <w:pPr>
              <w:rPr>
                <w:rFonts w:cstheme="minorHAnsi"/>
                <w:sz w:val="20"/>
                <w:szCs w:val="20"/>
              </w:rPr>
            </w:pPr>
            <w:r w:rsidRPr="008E7811">
              <w:rPr>
                <w:sz w:val="20"/>
                <w:szCs w:val="20"/>
              </w:rPr>
              <w:t xml:space="preserve">Department </w:t>
            </w:r>
          </w:p>
        </w:tc>
        <w:tc>
          <w:tcPr>
            <w:tcW w:w="720" w:type="dxa"/>
          </w:tcPr>
          <w:p w14:paraId="2CD6A5D5" w14:textId="77777777" w:rsidR="004233FB" w:rsidRPr="008E7811" w:rsidRDefault="004233FB" w:rsidP="004233FB">
            <w:pPr>
              <w:rPr>
                <w:rFonts w:cstheme="minorHAnsi"/>
                <w:sz w:val="20"/>
                <w:szCs w:val="20"/>
              </w:rPr>
            </w:pPr>
          </w:p>
        </w:tc>
        <w:tc>
          <w:tcPr>
            <w:tcW w:w="720" w:type="dxa"/>
          </w:tcPr>
          <w:p w14:paraId="41A4AEF3" w14:textId="77777777" w:rsidR="004233FB" w:rsidRPr="008E7811" w:rsidRDefault="004233FB" w:rsidP="004233FB">
            <w:pPr>
              <w:rPr>
                <w:rFonts w:cstheme="minorHAnsi"/>
                <w:sz w:val="20"/>
                <w:szCs w:val="20"/>
              </w:rPr>
            </w:pPr>
          </w:p>
        </w:tc>
        <w:tc>
          <w:tcPr>
            <w:tcW w:w="720" w:type="dxa"/>
          </w:tcPr>
          <w:p w14:paraId="65D8808F" w14:textId="77777777" w:rsidR="004233FB" w:rsidRPr="008E7811" w:rsidRDefault="004233FB" w:rsidP="004233FB">
            <w:pPr>
              <w:rPr>
                <w:rFonts w:cstheme="minorHAnsi"/>
                <w:sz w:val="20"/>
                <w:szCs w:val="20"/>
              </w:rPr>
            </w:pPr>
          </w:p>
        </w:tc>
        <w:tc>
          <w:tcPr>
            <w:tcW w:w="653" w:type="dxa"/>
          </w:tcPr>
          <w:p w14:paraId="3DC8D773" w14:textId="77777777" w:rsidR="004233FB" w:rsidRPr="008E7811" w:rsidRDefault="004233FB" w:rsidP="004233FB">
            <w:pPr>
              <w:rPr>
                <w:rFonts w:cstheme="minorHAnsi"/>
                <w:sz w:val="20"/>
                <w:szCs w:val="20"/>
              </w:rPr>
            </w:pPr>
          </w:p>
        </w:tc>
        <w:tc>
          <w:tcPr>
            <w:tcW w:w="1260" w:type="dxa"/>
          </w:tcPr>
          <w:p w14:paraId="5CFE2706" w14:textId="77777777" w:rsidR="004233FB" w:rsidRPr="008E7811" w:rsidRDefault="004233FB" w:rsidP="004233FB">
            <w:pPr>
              <w:rPr>
                <w:rFonts w:cstheme="minorHAnsi"/>
                <w:sz w:val="20"/>
                <w:szCs w:val="20"/>
              </w:rPr>
            </w:pPr>
          </w:p>
        </w:tc>
      </w:tr>
      <w:tr w:rsidR="008E7811" w:rsidRPr="008E7811" w14:paraId="507DA4F9" w14:textId="77777777" w:rsidTr="00847209">
        <w:trPr>
          <w:trHeight w:val="255"/>
        </w:trPr>
        <w:tc>
          <w:tcPr>
            <w:tcW w:w="648" w:type="dxa"/>
            <w:vAlign w:val="bottom"/>
          </w:tcPr>
          <w:p w14:paraId="3BFA6CED" w14:textId="26556A62" w:rsidR="004233FB" w:rsidRPr="008E7811" w:rsidRDefault="004233FB" w:rsidP="004233FB">
            <w:pPr>
              <w:rPr>
                <w:rFonts w:cstheme="minorHAnsi"/>
                <w:sz w:val="20"/>
                <w:szCs w:val="20"/>
              </w:rPr>
            </w:pPr>
            <w:r w:rsidRPr="008E7811">
              <w:rPr>
                <w:rFonts w:ascii="Calibri" w:hAnsi="Calibri" w:cs="Calibri"/>
                <w:sz w:val="20"/>
                <w:szCs w:val="20"/>
              </w:rPr>
              <w:t>40</w:t>
            </w:r>
          </w:p>
        </w:tc>
        <w:tc>
          <w:tcPr>
            <w:tcW w:w="5557" w:type="dxa"/>
          </w:tcPr>
          <w:p w14:paraId="113184BC" w14:textId="77777777" w:rsidR="004233FB" w:rsidRPr="008E7811" w:rsidRDefault="004233FB" w:rsidP="004233FB">
            <w:pPr>
              <w:rPr>
                <w:rFonts w:cstheme="minorHAnsi"/>
                <w:sz w:val="20"/>
                <w:szCs w:val="20"/>
              </w:rPr>
            </w:pPr>
            <w:r w:rsidRPr="008E7811">
              <w:rPr>
                <w:sz w:val="20"/>
                <w:szCs w:val="20"/>
              </w:rPr>
              <w:t xml:space="preserve">Location </w:t>
            </w:r>
          </w:p>
        </w:tc>
        <w:tc>
          <w:tcPr>
            <w:tcW w:w="720" w:type="dxa"/>
          </w:tcPr>
          <w:p w14:paraId="33BDE276" w14:textId="77777777" w:rsidR="004233FB" w:rsidRPr="008E7811" w:rsidRDefault="004233FB" w:rsidP="004233FB">
            <w:pPr>
              <w:rPr>
                <w:rFonts w:cstheme="minorHAnsi"/>
                <w:sz w:val="20"/>
                <w:szCs w:val="20"/>
              </w:rPr>
            </w:pPr>
          </w:p>
        </w:tc>
        <w:tc>
          <w:tcPr>
            <w:tcW w:w="720" w:type="dxa"/>
          </w:tcPr>
          <w:p w14:paraId="16A58B42" w14:textId="77777777" w:rsidR="004233FB" w:rsidRPr="008E7811" w:rsidRDefault="004233FB" w:rsidP="004233FB">
            <w:pPr>
              <w:rPr>
                <w:rFonts w:cstheme="minorHAnsi"/>
                <w:sz w:val="20"/>
                <w:szCs w:val="20"/>
              </w:rPr>
            </w:pPr>
          </w:p>
        </w:tc>
        <w:tc>
          <w:tcPr>
            <w:tcW w:w="720" w:type="dxa"/>
          </w:tcPr>
          <w:p w14:paraId="67DC13E7" w14:textId="77777777" w:rsidR="004233FB" w:rsidRPr="008E7811" w:rsidRDefault="004233FB" w:rsidP="004233FB">
            <w:pPr>
              <w:rPr>
                <w:rFonts w:cstheme="minorHAnsi"/>
                <w:sz w:val="20"/>
                <w:szCs w:val="20"/>
              </w:rPr>
            </w:pPr>
          </w:p>
        </w:tc>
        <w:tc>
          <w:tcPr>
            <w:tcW w:w="653" w:type="dxa"/>
          </w:tcPr>
          <w:p w14:paraId="00F47637" w14:textId="77777777" w:rsidR="004233FB" w:rsidRPr="008E7811" w:rsidRDefault="004233FB" w:rsidP="004233FB">
            <w:pPr>
              <w:rPr>
                <w:rFonts w:cstheme="minorHAnsi"/>
                <w:sz w:val="20"/>
                <w:szCs w:val="20"/>
              </w:rPr>
            </w:pPr>
          </w:p>
        </w:tc>
        <w:tc>
          <w:tcPr>
            <w:tcW w:w="1260" w:type="dxa"/>
          </w:tcPr>
          <w:p w14:paraId="3D67C1AB" w14:textId="77777777" w:rsidR="004233FB" w:rsidRPr="008E7811" w:rsidRDefault="004233FB" w:rsidP="004233FB">
            <w:pPr>
              <w:rPr>
                <w:rFonts w:cstheme="minorHAnsi"/>
                <w:sz w:val="20"/>
                <w:szCs w:val="20"/>
              </w:rPr>
            </w:pPr>
          </w:p>
        </w:tc>
      </w:tr>
      <w:tr w:rsidR="008E7811" w:rsidRPr="008E7811" w14:paraId="3A927D36" w14:textId="77777777" w:rsidTr="00847209">
        <w:trPr>
          <w:trHeight w:val="255"/>
        </w:trPr>
        <w:tc>
          <w:tcPr>
            <w:tcW w:w="648" w:type="dxa"/>
            <w:vAlign w:val="bottom"/>
          </w:tcPr>
          <w:p w14:paraId="7F2EC051" w14:textId="35DF0705" w:rsidR="004233FB" w:rsidRPr="008E7811" w:rsidRDefault="004233FB" w:rsidP="004233FB">
            <w:pPr>
              <w:rPr>
                <w:rFonts w:cstheme="minorHAnsi"/>
                <w:sz w:val="20"/>
                <w:szCs w:val="20"/>
              </w:rPr>
            </w:pPr>
            <w:r w:rsidRPr="008E7811">
              <w:rPr>
                <w:rFonts w:ascii="Calibri" w:hAnsi="Calibri" w:cs="Calibri"/>
                <w:sz w:val="20"/>
                <w:szCs w:val="20"/>
              </w:rPr>
              <w:t>41</w:t>
            </w:r>
          </w:p>
        </w:tc>
        <w:tc>
          <w:tcPr>
            <w:tcW w:w="5557" w:type="dxa"/>
          </w:tcPr>
          <w:p w14:paraId="3F94D7CA" w14:textId="77777777" w:rsidR="004233FB" w:rsidRPr="008E7811" w:rsidRDefault="004233FB" w:rsidP="004233FB">
            <w:pPr>
              <w:rPr>
                <w:rFonts w:cstheme="minorHAnsi"/>
                <w:sz w:val="20"/>
                <w:szCs w:val="20"/>
              </w:rPr>
            </w:pPr>
            <w:r w:rsidRPr="008E7811">
              <w:rPr>
                <w:sz w:val="20"/>
                <w:szCs w:val="20"/>
              </w:rPr>
              <w:t xml:space="preserve">Branch </w:t>
            </w:r>
          </w:p>
        </w:tc>
        <w:tc>
          <w:tcPr>
            <w:tcW w:w="720" w:type="dxa"/>
          </w:tcPr>
          <w:p w14:paraId="4C273DAB" w14:textId="77777777" w:rsidR="004233FB" w:rsidRPr="008E7811" w:rsidRDefault="004233FB" w:rsidP="004233FB">
            <w:pPr>
              <w:rPr>
                <w:rFonts w:cstheme="minorHAnsi"/>
                <w:sz w:val="20"/>
                <w:szCs w:val="20"/>
              </w:rPr>
            </w:pPr>
          </w:p>
        </w:tc>
        <w:tc>
          <w:tcPr>
            <w:tcW w:w="720" w:type="dxa"/>
          </w:tcPr>
          <w:p w14:paraId="1875A86F" w14:textId="77777777" w:rsidR="004233FB" w:rsidRPr="008E7811" w:rsidRDefault="004233FB" w:rsidP="004233FB">
            <w:pPr>
              <w:rPr>
                <w:rFonts w:cstheme="minorHAnsi"/>
                <w:sz w:val="20"/>
                <w:szCs w:val="20"/>
              </w:rPr>
            </w:pPr>
          </w:p>
        </w:tc>
        <w:tc>
          <w:tcPr>
            <w:tcW w:w="720" w:type="dxa"/>
          </w:tcPr>
          <w:p w14:paraId="74CB5F98" w14:textId="77777777" w:rsidR="004233FB" w:rsidRPr="008E7811" w:rsidRDefault="004233FB" w:rsidP="004233FB">
            <w:pPr>
              <w:rPr>
                <w:rFonts w:cstheme="minorHAnsi"/>
                <w:sz w:val="20"/>
                <w:szCs w:val="20"/>
              </w:rPr>
            </w:pPr>
          </w:p>
        </w:tc>
        <w:tc>
          <w:tcPr>
            <w:tcW w:w="653" w:type="dxa"/>
          </w:tcPr>
          <w:p w14:paraId="391F500B" w14:textId="77777777" w:rsidR="004233FB" w:rsidRPr="008E7811" w:rsidRDefault="004233FB" w:rsidP="004233FB">
            <w:pPr>
              <w:rPr>
                <w:rFonts w:cstheme="minorHAnsi"/>
                <w:sz w:val="20"/>
                <w:szCs w:val="20"/>
              </w:rPr>
            </w:pPr>
          </w:p>
        </w:tc>
        <w:tc>
          <w:tcPr>
            <w:tcW w:w="1260" w:type="dxa"/>
          </w:tcPr>
          <w:p w14:paraId="014E795C" w14:textId="77777777" w:rsidR="004233FB" w:rsidRPr="008E7811" w:rsidRDefault="004233FB" w:rsidP="004233FB">
            <w:pPr>
              <w:rPr>
                <w:rFonts w:cstheme="minorHAnsi"/>
                <w:sz w:val="20"/>
                <w:szCs w:val="20"/>
              </w:rPr>
            </w:pPr>
          </w:p>
        </w:tc>
      </w:tr>
      <w:tr w:rsidR="008E7811" w:rsidRPr="008E7811" w14:paraId="6A36442F" w14:textId="77777777" w:rsidTr="00847209">
        <w:trPr>
          <w:trHeight w:val="255"/>
        </w:trPr>
        <w:tc>
          <w:tcPr>
            <w:tcW w:w="648" w:type="dxa"/>
            <w:vAlign w:val="bottom"/>
          </w:tcPr>
          <w:p w14:paraId="20DA62B4" w14:textId="481D275A" w:rsidR="004233FB" w:rsidRPr="008E7811" w:rsidRDefault="004233FB" w:rsidP="004233FB">
            <w:pPr>
              <w:rPr>
                <w:rFonts w:cstheme="minorHAnsi"/>
                <w:sz w:val="20"/>
                <w:szCs w:val="20"/>
              </w:rPr>
            </w:pPr>
            <w:r w:rsidRPr="008E7811">
              <w:rPr>
                <w:rFonts w:ascii="Calibri" w:hAnsi="Calibri" w:cs="Calibri"/>
                <w:sz w:val="20"/>
                <w:szCs w:val="20"/>
              </w:rPr>
              <w:t>42</w:t>
            </w:r>
          </w:p>
        </w:tc>
        <w:tc>
          <w:tcPr>
            <w:tcW w:w="5557" w:type="dxa"/>
          </w:tcPr>
          <w:p w14:paraId="75094969" w14:textId="77777777" w:rsidR="004233FB" w:rsidRPr="008E7811" w:rsidRDefault="004233FB" w:rsidP="004233FB">
            <w:pPr>
              <w:rPr>
                <w:rFonts w:cstheme="minorHAnsi"/>
                <w:sz w:val="20"/>
                <w:szCs w:val="20"/>
              </w:rPr>
            </w:pPr>
            <w:r w:rsidRPr="008E7811">
              <w:rPr>
                <w:sz w:val="20"/>
                <w:szCs w:val="20"/>
              </w:rPr>
              <w:t xml:space="preserve">Region </w:t>
            </w:r>
          </w:p>
        </w:tc>
        <w:tc>
          <w:tcPr>
            <w:tcW w:w="720" w:type="dxa"/>
          </w:tcPr>
          <w:p w14:paraId="00523FED" w14:textId="77777777" w:rsidR="004233FB" w:rsidRPr="008E7811" w:rsidRDefault="004233FB" w:rsidP="004233FB">
            <w:pPr>
              <w:rPr>
                <w:rFonts w:cstheme="minorHAnsi"/>
                <w:sz w:val="20"/>
                <w:szCs w:val="20"/>
              </w:rPr>
            </w:pPr>
          </w:p>
        </w:tc>
        <w:tc>
          <w:tcPr>
            <w:tcW w:w="720" w:type="dxa"/>
          </w:tcPr>
          <w:p w14:paraId="6E6B2775" w14:textId="77777777" w:rsidR="004233FB" w:rsidRPr="008E7811" w:rsidRDefault="004233FB" w:rsidP="004233FB">
            <w:pPr>
              <w:rPr>
                <w:rFonts w:cstheme="minorHAnsi"/>
                <w:sz w:val="20"/>
                <w:szCs w:val="20"/>
              </w:rPr>
            </w:pPr>
          </w:p>
        </w:tc>
        <w:tc>
          <w:tcPr>
            <w:tcW w:w="720" w:type="dxa"/>
          </w:tcPr>
          <w:p w14:paraId="1FD5B4D5" w14:textId="77777777" w:rsidR="004233FB" w:rsidRPr="008E7811" w:rsidRDefault="004233FB" w:rsidP="004233FB">
            <w:pPr>
              <w:rPr>
                <w:rFonts w:cstheme="minorHAnsi"/>
                <w:sz w:val="20"/>
                <w:szCs w:val="20"/>
              </w:rPr>
            </w:pPr>
          </w:p>
        </w:tc>
        <w:tc>
          <w:tcPr>
            <w:tcW w:w="653" w:type="dxa"/>
          </w:tcPr>
          <w:p w14:paraId="648724DF" w14:textId="77777777" w:rsidR="004233FB" w:rsidRPr="008E7811" w:rsidRDefault="004233FB" w:rsidP="004233FB">
            <w:pPr>
              <w:rPr>
                <w:rFonts w:cstheme="minorHAnsi"/>
                <w:sz w:val="20"/>
                <w:szCs w:val="20"/>
              </w:rPr>
            </w:pPr>
          </w:p>
        </w:tc>
        <w:tc>
          <w:tcPr>
            <w:tcW w:w="1260" w:type="dxa"/>
          </w:tcPr>
          <w:p w14:paraId="2F9E6285" w14:textId="77777777" w:rsidR="004233FB" w:rsidRPr="008E7811" w:rsidRDefault="004233FB" w:rsidP="004233FB">
            <w:pPr>
              <w:rPr>
                <w:rFonts w:cstheme="minorHAnsi"/>
                <w:sz w:val="20"/>
                <w:szCs w:val="20"/>
              </w:rPr>
            </w:pPr>
          </w:p>
        </w:tc>
      </w:tr>
      <w:tr w:rsidR="008E7811" w:rsidRPr="008E7811" w14:paraId="605E043B" w14:textId="77777777" w:rsidTr="00847209">
        <w:trPr>
          <w:trHeight w:val="255"/>
        </w:trPr>
        <w:tc>
          <w:tcPr>
            <w:tcW w:w="648" w:type="dxa"/>
            <w:vAlign w:val="bottom"/>
          </w:tcPr>
          <w:p w14:paraId="3EE29DEF" w14:textId="217B8E0D" w:rsidR="004233FB" w:rsidRPr="008E7811" w:rsidRDefault="004233FB" w:rsidP="004233FB">
            <w:pPr>
              <w:rPr>
                <w:rFonts w:cstheme="minorHAnsi"/>
                <w:sz w:val="20"/>
                <w:szCs w:val="20"/>
              </w:rPr>
            </w:pPr>
            <w:r w:rsidRPr="008E7811">
              <w:rPr>
                <w:rFonts w:ascii="Calibri" w:hAnsi="Calibri" w:cs="Calibri"/>
                <w:sz w:val="20"/>
                <w:szCs w:val="20"/>
              </w:rPr>
              <w:t>43</w:t>
            </w:r>
          </w:p>
        </w:tc>
        <w:tc>
          <w:tcPr>
            <w:tcW w:w="5557" w:type="dxa"/>
          </w:tcPr>
          <w:p w14:paraId="16D1B205" w14:textId="77777777" w:rsidR="004233FB" w:rsidRPr="008E7811" w:rsidRDefault="004233FB" w:rsidP="004233FB">
            <w:pPr>
              <w:rPr>
                <w:rFonts w:cstheme="minorHAnsi"/>
                <w:sz w:val="20"/>
                <w:szCs w:val="20"/>
              </w:rPr>
            </w:pPr>
            <w:r w:rsidRPr="008E7811">
              <w:rPr>
                <w:sz w:val="20"/>
                <w:szCs w:val="20"/>
              </w:rPr>
              <w:t xml:space="preserve">Division </w:t>
            </w:r>
          </w:p>
        </w:tc>
        <w:tc>
          <w:tcPr>
            <w:tcW w:w="720" w:type="dxa"/>
          </w:tcPr>
          <w:p w14:paraId="05A71547" w14:textId="77777777" w:rsidR="004233FB" w:rsidRPr="008E7811" w:rsidRDefault="004233FB" w:rsidP="004233FB">
            <w:pPr>
              <w:rPr>
                <w:rFonts w:cstheme="minorHAnsi"/>
                <w:sz w:val="20"/>
                <w:szCs w:val="20"/>
              </w:rPr>
            </w:pPr>
          </w:p>
        </w:tc>
        <w:tc>
          <w:tcPr>
            <w:tcW w:w="720" w:type="dxa"/>
          </w:tcPr>
          <w:p w14:paraId="75E805C1" w14:textId="77777777" w:rsidR="004233FB" w:rsidRPr="008E7811" w:rsidRDefault="004233FB" w:rsidP="004233FB">
            <w:pPr>
              <w:rPr>
                <w:rFonts w:cstheme="minorHAnsi"/>
                <w:sz w:val="20"/>
                <w:szCs w:val="20"/>
              </w:rPr>
            </w:pPr>
          </w:p>
        </w:tc>
        <w:tc>
          <w:tcPr>
            <w:tcW w:w="720" w:type="dxa"/>
          </w:tcPr>
          <w:p w14:paraId="6131A975" w14:textId="77777777" w:rsidR="004233FB" w:rsidRPr="008E7811" w:rsidRDefault="004233FB" w:rsidP="004233FB">
            <w:pPr>
              <w:rPr>
                <w:rFonts w:cstheme="minorHAnsi"/>
                <w:sz w:val="20"/>
                <w:szCs w:val="20"/>
              </w:rPr>
            </w:pPr>
          </w:p>
        </w:tc>
        <w:tc>
          <w:tcPr>
            <w:tcW w:w="653" w:type="dxa"/>
          </w:tcPr>
          <w:p w14:paraId="493EE085" w14:textId="77777777" w:rsidR="004233FB" w:rsidRPr="008E7811" w:rsidRDefault="004233FB" w:rsidP="004233FB">
            <w:pPr>
              <w:rPr>
                <w:rFonts w:cstheme="minorHAnsi"/>
                <w:sz w:val="20"/>
                <w:szCs w:val="20"/>
              </w:rPr>
            </w:pPr>
          </w:p>
        </w:tc>
        <w:tc>
          <w:tcPr>
            <w:tcW w:w="1260" w:type="dxa"/>
          </w:tcPr>
          <w:p w14:paraId="0C382131" w14:textId="77777777" w:rsidR="004233FB" w:rsidRPr="008E7811" w:rsidRDefault="004233FB" w:rsidP="004233FB">
            <w:pPr>
              <w:rPr>
                <w:rFonts w:cstheme="minorHAnsi"/>
                <w:sz w:val="20"/>
                <w:szCs w:val="20"/>
              </w:rPr>
            </w:pPr>
          </w:p>
        </w:tc>
      </w:tr>
      <w:tr w:rsidR="008E7811" w:rsidRPr="008E7811" w14:paraId="364067FF" w14:textId="77777777" w:rsidTr="00847209">
        <w:trPr>
          <w:trHeight w:val="255"/>
        </w:trPr>
        <w:tc>
          <w:tcPr>
            <w:tcW w:w="648" w:type="dxa"/>
            <w:vAlign w:val="bottom"/>
          </w:tcPr>
          <w:p w14:paraId="11D52474" w14:textId="1C0540D9" w:rsidR="004233FB" w:rsidRPr="008E7811" w:rsidRDefault="004233FB" w:rsidP="004233FB">
            <w:pPr>
              <w:rPr>
                <w:rFonts w:cstheme="minorHAnsi"/>
                <w:sz w:val="20"/>
                <w:szCs w:val="20"/>
              </w:rPr>
            </w:pPr>
            <w:r w:rsidRPr="008E7811">
              <w:rPr>
                <w:rFonts w:ascii="Calibri" w:hAnsi="Calibri" w:cs="Calibri"/>
                <w:sz w:val="20"/>
                <w:szCs w:val="20"/>
              </w:rPr>
              <w:t>44</w:t>
            </w:r>
          </w:p>
        </w:tc>
        <w:tc>
          <w:tcPr>
            <w:tcW w:w="5557" w:type="dxa"/>
          </w:tcPr>
          <w:p w14:paraId="38E42186" w14:textId="77777777" w:rsidR="004233FB" w:rsidRPr="008E7811" w:rsidRDefault="004233FB" w:rsidP="004233FB">
            <w:pPr>
              <w:rPr>
                <w:rFonts w:cstheme="minorHAnsi"/>
                <w:sz w:val="20"/>
                <w:szCs w:val="20"/>
              </w:rPr>
            </w:pPr>
            <w:r w:rsidRPr="008E7811">
              <w:rPr>
                <w:sz w:val="20"/>
                <w:szCs w:val="20"/>
              </w:rPr>
              <w:t xml:space="preserve">Employment Category </w:t>
            </w:r>
          </w:p>
        </w:tc>
        <w:tc>
          <w:tcPr>
            <w:tcW w:w="720" w:type="dxa"/>
          </w:tcPr>
          <w:p w14:paraId="22E6F20A" w14:textId="77777777" w:rsidR="004233FB" w:rsidRPr="008E7811" w:rsidRDefault="004233FB" w:rsidP="004233FB">
            <w:pPr>
              <w:rPr>
                <w:rFonts w:cstheme="minorHAnsi"/>
                <w:sz w:val="20"/>
                <w:szCs w:val="20"/>
              </w:rPr>
            </w:pPr>
          </w:p>
        </w:tc>
        <w:tc>
          <w:tcPr>
            <w:tcW w:w="720" w:type="dxa"/>
          </w:tcPr>
          <w:p w14:paraId="10E033BD" w14:textId="77777777" w:rsidR="004233FB" w:rsidRPr="008E7811" w:rsidRDefault="004233FB" w:rsidP="004233FB">
            <w:pPr>
              <w:rPr>
                <w:rFonts w:cstheme="minorHAnsi"/>
                <w:sz w:val="20"/>
                <w:szCs w:val="20"/>
              </w:rPr>
            </w:pPr>
          </w:p>
        </w:tc>
        <w:tc>
          <w:tcPr>
            <w:tcW w:w="720" w:type="dxa"/>
          </w:tcPr>
          <w:p w14:paraId="042DA5CB" w14:textId="77777777" w:rsidR="004233FB" w:rsidRPr="008E7811" w:rsidRDefault="004233FB" w:rsidP="004233FB">
            <w:pPr>
              <w:rPr>
                <w:rFonts w:cstheme="minorHAnsi"/>
                <w:sz w:val="20"/>
                <w:szCs w:val="20"/>
              </w:rPr>
            </w:pPr>
          </w:p>
        </w:tc>
        <w:tc>
          <w:tcPr>
            <w:tcW w:w="653" w:type="dxa"/>
          </w:tcPr>
          <w:p w14:paraId="663DFED6" w14:textId="77777777" w:rsidR="004233FB" w:rsidRPr="008E7811" w:rsidRDefault="004233FB" w:rsidP="004233FB">
            <w:pPr>
              <w:rPr>
                <w:rFonts w:cstheme="minorHAnsi"/>
                <w:sz w:val="20"/>
                <w:szCs w:val="20"/>
              </w:rPr>
            </w:pPr>
          </w:p>
        </w:tc>
        <w:tc>
          <w:tcPr>
            <w:tcW w:w="1260" w:type="dxa"/>
          </w:tcPr>
          <w:p w14:paraId="73664A61" w14:textId="77777777" w:rsidR="004233FB" w:rsidRPr="008E7811" w:rsidRDefault="004233FB" w:rsidP="004233FB">
            <w:pPr>
              <w:rPr>
                <w:rFonts w:cstheme="minorHAnsi"/>
                <w:sz w:val="20"/>
                <w:szCs w:val="20"/>
              </w:rPr>
            </w:pPr>
          </w:p>
        </w:tc>
      </w:tr>
      <w:tr w:rsidR="008E7811" w:rsidRPr="008E7811" w14:paraId="5ADD10B6" w14:textId="77777777" w:rsidTr="00847209">
        <w:trPr>
          <w:trHeight w:val="255"/>
        </w:trPr>
        <w:tc>
          <w:tcPr>
            <w:tcW w:w="648" w:type="dxa"/>
            <w:vAlign w:val="bottom"/>
          </w:tcPr>
          <w:p w14:paraId="5FE265BF" w14:textId="10957A2F" w:rsidR="004233FB" w:rsidRPr="008E7811" w:rsidRDefault="004233FB" w:rsidP="004233FB">
            <w:pPr>
              <w:rPr>
                <w:rFonts w:cstheme="minorHAnsi"/>
                <w:sz w:val="20"/>
                <w:szCs w:val="20"/>
              </w:rPr>
            </w:pPr>
            <w:r w:rsidRPr="008E7811">
              <w:rPr>
                <w:rFonts w:ascii="Calibri" w:hAnsi="Calibri" w:cs="Calibri"/>
                <w:sz w:val="20"/>
                <w:szCs w:val="20"/>
              </w:rPr>
              <w:t>45</w:t>
            </w:r>
          </w:p>
        </w:tc>
        <w:tc>
          <w:tcPr>
            <w:tcW w:w="5557" w:type="dxa"/>
          </w:tcPr>
          <w:p w14:paraId="0B662E80" w14:textId="77777777" w:rsidR="004233FB" w:rsidRPr="008E7811" w:rsidRDefault="004233FB" w:rsidP="004233FB">
            <w:pPr>
              <w:rPr>
                <w:rFonts w:cstheme="minorHAnsi"/>
                <w:sz w:val="20"/>
                <w:szCs w:val="20"/>
              </w:rPr>
            </w:pPr>
            <w:r w:rsidRPr="008E7811">
              <w:rPr>
                <w:sz w:val="20"/>
                <w:szCs w:val="20"/>
              </w:rPr>
              <w:t xml:space="preserve">Job Level </w:t>
            </w:r>
          </w:p>
        </w:tc>
        <w:tc>
          <w:tcPr>
            <w:tcW w:w="720" w:type="dxa"/>
          </w:tcPr>
          <w:p w14:paraId="6A129D5E" w14:textId="77777777" w:rsidR="004233FB" w:rsidRPr="008E7811" w:rsidRDefault="004233FB" w:rsidP="004233FB">
            <w:pPr>
              <w:rPr>
                <w:rFonts w:cstheme="minorHAnsi"/>
                <w:sz w:val="20"/>
                <w:szCs w:val="20"/>
              </w:rPr>
            </w:pPr>
          </w:p>
        </w:tc>
        <w:tc>
          <w:tcPr>
            <w:tcW w:w="720" w:type="dxa"/>
          </w:tcPr>
          <w:p w14:paraId="672C1A2E" w14:textId="77777777" w:rsidR="004233FB" w:rsidRPr="008E7811" w:rsidRDefault="004233FB" w:rsidP="004233FB">
            <w:pPr>
              <w:rPr>
                <w:rFonts w:cstheme="minorHAnsi"/>
                <w:sz w:val="20"/>
                <w:szCs w:val="20"/>
              </w:rPr>
            </w:pPr>
          </w:p>
        </w:tc>
        <w:tc>
          <w:tcPr>
            <w:tcW w:w="720" w:type="dxa"/>
          </w:tcPr>
          <w:p w14:paraId="21F53A4B" w14:textId="77777777" w:rsidR="004233FB" w:rsidRPr="008E7811" w:rsidRDefault="004233FB" w:rsidP="004233FB">
            <w:pPr>
              <w:rPr>
                <w:rFonts w:cstheme="minorHAnsi"/>
                <w:sz w:val="20"/>
                <w:szCs w:val="20"/>
              </w:rPr>
            </w:pPr>
          </w:p>
        </w:tc>
        <w:tc>
          <w:tcPr>
            <w:tcW w:w="653" w:type="dxa"/>
          </w:tcPr>
          <w:p w14:paraId="57CA1215" w14:textId="77777777" w:rsidR="004233FB" w:rsidRPr="008E7811" w:rsidRDefault="004233FB" w:rsidP="004233FB">
            <w:pPr>
              <w:rPr>
                <w:rFonts w:cstheme="minorHAnsi"/>
                <w:sz w:val="20"/>
                <w:szCs w:val="20"/>
              </w:rPr>
            </w:pPr>
          </w:p>
        </w:tc>
        <w:tc>
          <w:tcPr>
            <w:tcW w:w="1260" w:type="dxa"/>
          </w:tcPr>
          <w:p w14:paraId="7E248A5D" w14:textId="77777777" w:rsidR="004233FB" w:rsidRPr="008E7811" w:rsidRDefault="004233FB" w:rsidP="004233FB">
            <w:pPr>
              <w:rPr>
                <w:rFonts w:cstheme="minorHAnsi"/>
                <w:sz w:val="20"/>
                <w:szCs w:val="20"/>
              </w:rPr>
            </w:pPr>
          </w:p>
        </w:tc>
      </w:tr>
      <w:tr w:rsidR="008E7811" w:rsidRPr="008E7811" w14:paraId="0D970102" w14:textId="77777777" w:rsidTr="00847209">
        <w:trPr>
          <w:trHeight w:val="255"/>
        </w:trPr>
        <w:tc>
          <w:tcPr>
            <w:tcW w:w="648" w:type="dxa"/>
            <w:vAlign w:val="bottom"/>
          </w:tcPr>
          <w:p w14:paraId="6DD70AEE" w14:textId="517D1D23" w:rsidR="004233FB" w:rsidRPr="008E7811" w:rsidRDefault="004233FB" w:rsidP="004233FB">
            <w:pPr>
              <w:rPr>
                <w:rFonts w:cstheme="minorHAnsi"/>
                <w:sz w:val="20"/>
                <w:szCs w:val="20"/>
              </w:rPr>
            </w:pPr>
            <w:r w:rsidRPr="008E7811">
              <w:rPr>
                <w:rFonts w:ascii="Calibri" w:hAnsi="Calibri" w:cs="Calibri"/>
                <w:sz w:val="20"/>
                <w:szCs w:val="20"/>
              </w:rPr>
              <w:t>46</w:t>
            </w:r>
          </w:p>
        </w:tc>
        <w:tc>
          <w:tcPr>
            <w:tcW w:w="5557" w:type="dxa"/>
          </w:tcPr>
          <w:p w14:paraId="6DCB2D1E" w14:textId="77777777" w:rsidR="004233FB" w:rsidRPr="008E7811" w:rsidRDefault="004233FB" w:rsidP="004233FB">
            <w:pPr>
              <w:rPr>
                <w:rFonts w:cstheme="minorHAnsi"/>
                <w:sz w:val="20"/>
                <w:szCs w:val="20"/>
              </w:rPr>
            </w:pPr>
            <w:r w:rsidRPr="008E7811">
              <w:rPr>
                <w:sz w:val="20"/>
                <w:szCs w:val="20"/>
              </w:rPr>
              <w:t xml:space="preserve">Risk Category </w:t>
            </w:r>
          </w:p>
        </w:tc>
        <w:tc>
          <w:tcPr>
            <w:tcW w:w="720" w:type="dxa"/>
          </w:tcPr>
          <w:p w14:paraId="268EBE07" w14:textId="77777777" w:rsidR="004233FB" w:rsidRPr="008E7811" w:rsidRDefault="004233FB" w:rsidP="004233FB">
            <w:pPr>
              <w:rPr>
                <w:rFonts w:cstheme="minorHAnsi"/>
                <w:sz w:val="20"/>
                <w:szCs w:val="20"/>
              </w:rPr>
            </w:pPr>
          </w:p>
        </w:tc>
        <w:tc>
          <w:tcPr>
            <w:tcW w:w="720" w:type="dxa"/>
          </w:tcPr>
          <w:p w14:paraId="4D1CDC32" w14:textId="77777777" w:rsidR="004233FB" w:rsidRPr="008E7811" w:rsidRDefault="004233FB" w:rsidP="004233FB">
            <w:pPr>
              <w:rPr>
                <w:rFonts w:cstheme="minorHAnsi"/>
                <w:sz w:val="20"/>
                <w:szCs w:val="20"/>
              </w:rPr>
            </w:pPr>
          </w:p>
        </w:tc>
        <w:tc>
          <w:tcPr>
            <w:tcW w:w="720" w:type="dxa"/>
          </w:tcPr>
          <w:p w14:paraId="67385935" w14:textId="77777777" w:rsidR="004233FB" w:rsidRPr="008E7811" w:rsidRDefault="004233FB" w:rsidP="004233FB">
            <w:pPr>
              <w:rPr>
                <w:rFonts w:cstheme="minorHAnsi"/>
                <w:sz w:val="20"/>
                <w:szCs w:val="20"/>
              </w:rPr>
            </w:pPr>
          </w:p>
        </w:tc>
        <w:tc>
          <w:tcPr>
            <w:tcW w:w="653" w:type="dxa"/>
          </w:tcPr>
          <w:p w14:paraId="77C3276F" w14:textId="77777777" w:rsidR="004233FB" w:rsidRPr="008E7811" w:rsidRDefault="004233FB" w:rsidP="004233FB">
            <w:pPr>
              <w:rPr>
                <w:rFonts w:cstheme="minorHAnsi"/>
                <w:sz w:val="20"/>
                <w:szCs w:val="20"/>
              </w:rPr>
            </w:pPr>
          </w:p>
        </w:tc>
        <w:tc>
          <w:tcPr>
            <w:tcW w:w="1260" w:type="dxa"/>
          </w:tcPr>
          <w:p w14:paraId="14CCBDB8" w14:textId="77777777" w:rsidR="004233FB" w:rsidRPr="008E7811" w:rsidRDefault="004233FB" w:rsidP="004233FB">
            <w:pPr>
              <w:rPr>
                <w:rFonts w:cstheme="minorHAnsi"/>
                <w:sz w:val="20"/>
                <w:szCs w:val="20"/>
              </w:rPr>
            </w:pPr>
          </w:p>
        </w:tc>
      </w:tr>
      <w:tr w:rsidR="008E7811" w:rsidRPr="008E7811" w14:paraId="337651EE" w14:textId="77777777" w:rsidTr="00847209">
        <w:trPr>
          <w:trHeight w:val="255"/>
        </w:trPr>
        <w:tc>
          <w:tcPr>
            <w:tcW w:w="648" w:type="dxa"/>
            <w:vAlign w:val="bottom"/>
          </w:tcPr>
          <w:p w14:paraId="750E4FF0" w14:textId="47D3AD2B" w:rsidR="004233FB" w:rsidRPr="008E7811" w:rsidRDefault="004233FB" w:rsidP="004233FB">
            <w:pPr>
              <w:rPr>
                <w:rFonts w:cstheme="minorHAnsi"/>
                <w:sz w:val="20"/>
                <w:szCs w:val="20"/>
              </w:rPr>
            </w:pPr>
            <w:r w:rsidRPr="008E7811">
              <w:rPr>
                <w:rFonts w:ascii="Calibri" w:hAnsi="Calibri" w:cs="Calibri"/>
                <w:sz w:val="20"/>
                <w:szCs w:val="20"/>
              </w:rPr>
              <w:t>47</w:t>
            </w:r>
          </w:p>
        </w:tc>
        <w:tc>
          <w:tcPr>
            <w:tcW w:w="5557" w:type="dxa"/>
          </w:tcPr>
          <w:p w14:paraId="411D9C74" w14:textId="77777777" w:rsidR="004233FB" w:rsidRPr="008E7811" w:rsidRDefault="004233FB" w:rsidP="004233FB">
            <w:pPr>
              <w:rPr>
                <w:rFonts w:cstheme="minorHAnsi"/>
                <w:sz w:val="20"/>
                <w:szCs w:val="20"/>
              </w:rPr>
            </w:pPr>
            <w:r w:rsidRPr="008E7811">
              <w:rPr>
                <w:sz w:val="20"/>
                <w:szCs w:val="20"/>
              </w:rPr>
              <w:t xml:space="preserve">Critical Position Indicator </w:t>
            </w:r>
          </w:p>
        </w:tc>
        <w:tc>
          <w:tcPr>
            <w:tcW w:w="720" w:type="dxa"/>
          </w:tcPr>
          <w:p w14:paraId="2807E822" w14:textId="77777777" w:rsidR="004233FB" w:rsidRPr="008E7811" w:rsidRDefault="004233FB" w:rsidP="004233FB">
            <w:pPr>
              <w:rPr>
                <w:rFonts w:cstheme="minorHAnsi"/>
                <w:sz w:val="20"/>
                <w:szCs w:val="20"/>
              </w:rPr>
            </w:pPr>
          </w:p>
        </w:tc>
        <w:tc>
          <w:tcPr>
            <w:tcW w:w="720" w:type="dxa"/>
          </w:tcPr>
          <w:p w14:paraId="52611999" w14:textId="77777777" w:rsidR="004233FB" w:rsidRPr="008E7811" w:rsidRDefault="004233FB" w:rsidP="004233FB">
            <w:pPr>
              <w:rPr>
                <w:rFonts w:cstheme="minorHAnsi"/>
                <w:sz w:val="20"/>
                <w:szCs w:val="20"/>
              </w:rPr>
            </w:pPr>
          </w:p>
        </w:tc>
        <w:tc>
          <w:tcPr>
            <w:tcW w:w="720" w:type="dxa"/>
          </w:tcPr>
          <w:p w14:paraId="721FD3BA" w14:textId="77777777" w:rsidR="004233FB" w:rsidRPr="008E7811" w:rsidRDefault="004233FB" w:rsidP="004233FB">
            <w:pPr>
              <w:rPr>
                <w:rFonts w:cstheme="minorHAnsi"/>
                <w:sz w:val="20"/>
                <w:szCs w:val="20"/>
              </w:rPr>
            </w:pPr>
          </w:p>
        </w:tc>
        <w:tc>
          <w:tcPr>
            <w:tcW w:w="653" w:type="dxa"/>
          </w:tcPr>
          <w:p w14:paraId="4A0A7BE8" w14:textId="77777777" w:rsidR="004233FB" w:rsidRPr="008E7811" w:rsidRDefault="004233FB" w:rsidP="004233FB">
            <w:pPr>
              <w:rPr>
                <w:rFonts w:cstheme="minorHAnsi"/>
                <w:sz w:val="20"/>
                <w:szCs w:val="20"/>
              </w:rPr>
            </w:pPr>
          </w:p>
        </w:tc>
        <w:tc>
          <w:tcPr>
            <w:tcW w:w="1260" w:type="dxa"/>
          </w:tcPr>
          <w:p w14:paraId="0F405E82" w14:textId="77777777" w:rsidR="004233FB" w:rsidRPr="008E7811" w:rsidRDefault="004233FB" w:rsidP="004233FB">
            <w:pPr>
              <w:rPr>
                <w:rFonts w:cstheme="minorHAnsi"/>
                <w:sz w:val="20"/>
                <w:szCs w:val="20"/>
              </w:rPr>
            </w:pPr>
          </w:p>
        </w:tc>
      </w:tr>
      <w:tr w:rsidR="008E7811" w:rsidRPr="008E7811" w14:paraId="5C14B32E" w14:textId="77777777" w:rsidTr="00847209">
        <w:trPr>
          <w:trHeight w:val="255"/>
        </w:trPr>
        <w:tc>
          <w:tcPr>
            <w:tcW w:w="648" w:type="dxa"/>
            <w:vAlign w:val="bottom"/>
          </w:tcPr>
          <w:p w14:paraId="5D31F3D9" w14:textId="1EA72237" w:rsidR="004233FB" w:rsidRPr="008E7811" w:rsidRDefault="004233FB" w:rsidP="004233FB">
            <w:pPr>
              <w:rPr>
                <w:rFonts w:cstheme="minorHAnsi"/>
                <w:sz w:val="20"/>
                <w:szCs w:val="20"/>
              </w:rPr>
            </w:pPr>
            <w:r w:rsidRPr="008E7811">
              <w:rPr>
                <w:rFonts w:ascii="Calibri" w:hAnsi="Calibri" w:cs="Calibri"/>
                <w:sz w:val="20"/>
                <w:szCs w:val="20"/>
              </w:rPr>
              <w:t>48</w:t>
            </w:r>
          </w:p>
        </w:tc>
        <w:tc>
          <w:tcPr>
            <w:tcW w:w="5557" w:type="dxa"/>
          </w:tcPr>
          <w:p w14:paraId="6064A43F" w14:textId="77777777" w:rsidR="004233FB" w:rsidRPr="008E7811" w:rsidRDefault="004233FB" w:rsidP="004233FB">
            <w:pPr>
              <w:rPr>
                <w:rFonts w:cstheme="minorHAnsi"/>
                <w:sz w:val="20"/>
                <w:szCs w:val="20"/>
              </w:rPr>
            </w:pPr>
            <w:r w:rsidRPr="008E7811">
              <w:rPr>
                <w:sz w:val="20"/>
                <w:szCs w:val="20"/>
              </w:rPr>
              <w:t xml:space="preserve">Regulatory Approval Requirement </w:t>
            </w:r>
          </w:p>
        </w:tc>
        <w:tc>
          <w:tcPr>
            <w:tcW w:w="720" w:type="dxa"/>
          </w:tcPr>
          <w:p w14:paraId="0FFDEB9E" w14:textId="77777777" w:rsidR="004233FB" w:rsidRPr="008E7811" w:rsidRDefault="004233FB" w:rsidP="004233FB">
            <w:pPr>
              <w:rPr>
                <w:rFonts w:cstheme="minorHAnsi"/>
                <w:sz w:val="20"/>
                <w:szCs w:val="20"/>
              </w:rPr>
            </w:pPr>
          </w:p>
        </w:tc>
        <w:tc>
          <w:tcPr>
            <w:tcW w:w="720" w:type="dxa"/>
          </w:tcPr>
          <w:p w14:paraId="1B44C100" w14:textId="77777777" w:rsidR="004233FB" w:rsidRPr="008E7811" w:rsidRDefault="004233FB" w:rsidP="004233FB">
            <w:pPr>
              <w:rPr>
                <w:rFonts w:cstheme="minorHAnsi"/>
                <w:sz w:val="20"/>
                <w:szCs w:val="20"/>
              </w:rPr>
            </w:pPr>
          </w:p>
        </w:tc>
        <w:tc>
          <w:tcPr>
            <w:tcW w:w="720" w:type="dxa"/>
          </w:tcPr>
          <w:p w14:paraId="37ACE41C" w14:textId="77777777" w:rsidR="004233FB" w:rsidRPr="008E7811" w:rsidRDefault="004233FB" w:rsidP="004233FB">
            <w:pPr>
              <w:rPr>
                <w:rFonts w:cstheme="minorHAnsi"/>
                <w:sz w:val="20"/>
                <w:szCs w:val="20"/>
              </w:rPr>
            </w:pPr>
          </w:p>
        </w:tc>
        <w:tc>
          <w:tcPr>
            <w:tcW w:w="653" w:type="dxa"/>
          </w:tcPr>
          <w:p w14:paraId="7EB7C81B" w14:textId="77777777" w:rsidR="004233FB" w:rsidRPr="008E7811" w:rsidRDefault="004233FB" w:rsidP="004233FB">
            <w:pPr>
              <w:rPr>
                <w:rFonts w:cstheme="minorHAnsi"/>
                <w:sz w:val="20"/>
                <w:szCs w:val="20"/>
              </w:rPr>
            </w:pPr>
          </w:p>
        </w:tc>
        <w:tc>
          <w:tcPr>
            <w:tcW w:w="1260" w:type="dxa"/>
          </w:tcPr>
          <w:p w14:paraId="6B84AE04" w14:textId="77777777" w:rsidR="004233FB" w:rsidRPr="008E7811" w:rsidRDefault="004233FB" w:rsidP="004233FB">
            <w:pPr>
              <w:rPr>
                <w:rFonts w:cstheme="minorHAnsi"/>
                <w:sz w:val="20"/>
                <w:szCs w:val="20"/>
              </w:rPr>
            </w:pPr>
          </w:p>
        </w:tc>
      </w:tr>
      <w:tr w:rsidR="008E7811" w:rsidRPr="008E7811" w14:paraId="10E9AED5" w14:textId="77777777" w:rsidTr="00847209">
        <w:trPr>
          <w:trHeight w:val="255"/>
        </w:trPr>
        <w:tc>
          <w:tcPr>
            <w:tcW w:w="648" w:type="dxa"/>
            <w:vAlign w:val="bottom"/>
          </w:tcPr>
          <w:p w14:paraId="212AE2ED" w14:textId="0CD8586C" w:rsidR="004233FB" w:rsidRPr="008E7811" w:rsidRDefault="004233FB" w:rsidP="004233FB">
            <w:pPr>
              <w:rPr>
                <w:rFonts w:cstheme="minorHAnsi"/>
                <w:sz w:val="20"/>
                <w:szCs w:val="20"/>
              </w:rPr>
            </w:pPr>
            <w:r w:rsidRPr="008E7811">
              <w:rPr>
                <w:rFonts w:ascii="Calibri" w:hAnsi="Calibri" w:cs="Calibri"/>
                <w:sz w:val="20"/>
                <w:szCs w:val="20"/>
              </w:rPr>
              <w:t>49</w:t>
            </w:r>
          </w:p>
        </w:tc>
        <w:tc>
          <w:tcPr>
            <w:tcW w:w="5557" w:type="dxa"/>
          </w:tcPr>
          <w:p w14:paraId="05505134" w14:textId="77777777" w:rsidR="004233FB" w:rsidRPr="008E7811" w:rsidRDefault="004233FB" w:rsidP="004233FB">
            <w:pPr>
              <w:rPr>
                <w:rFonts w:cstheme="minorHAnsi"/>
                <w:sz w:val="20"/>
                <w:szCs w:val="20"/>
              </w:rPr>
            </w:pPr>
            <w:r w:rsidRPr="008E7811">
              <w:rPr>
                <w:sz w:val="20"/>
                <w:szCs w:val="20"/>
              </w:rPr>
              <w:t xml:space="preserve">Successor Requirement </w:t>
            </w:r>
          </w:p>
        </w:tc>
        <w:tc>
          <w:tcPr>
            <w:tcW w:w="720" w:type="dxa"/>
          </w:tcPr>
          <w:p w14:paraId="7547E6B8" w14:textId="77777777" w:rsidR="004233FB" w:rsidRPr="008E7811" w:rsidRDefault="004233FB" w:rsidP="004233FB">
            <w:pPr>
              <w:rPr>
                <w:rFonts w:cstheme="minorHAnsi"/>
                <w:sz w:val="20"/>
                <w:szCs w:val="20"/>
              </w:rPr>
            </w:pPr>
          </w:p>
        </w:tc>
        <w:tc>
          <w:tcPr>
            <w:tcW w:w="720" w:type="dxa"/>
          </w:tcPr>
          <w:p w14:paraId="626B0ED6" w14:textId="77777777" w:rsidR="004233FB" w:rsidRPr="008E7811" w:rsidRDefault="004233FB" w:rsidP="004233FB">
            <w:pPr>
              <w:rPr>
                <w:rFonts w:cstheme="minorHAnsi"/>
                <w:sz w:val="20"/>
                <w:szCs w:val="20"/>
              </w:rPr>
            </w:pPr>
          </w:p>
        </w:tc>
        <w:tc>
          <w:tcPr>
            <w:tcW w:w="720" w:type="dxa"/>
          </w:tcPr>
          <w:p w14:paraId="40251A75" w14:textId="77777777" w:rsidR="004233FB" w:rsidRPr="008E7811" w:rsidRDefault="004233FB" w:rsidP="004233FB">
            <w:pPr>
              <w:rPr>
                <w:rFonts w:cstheme="minorHAnsi"/>
                <w:sz w:val="20"/>
                <w:szCs w:val="20"/>
              </w:rPr>
            </w:pPr>
          </w:p>
        </w:tc>
        <w:tc>
          <w:tcPr>
            <w:tcW w:w="653" w:type="dxa"/>
          </w:tcPr>
          <w:p w14:paraId="6A74D7DD" w14:textId="77777777" w:rsidR="004233FB" w:rsidRPr="008E7811" w:rsidRDefault="004233FB" w:rsidP="004233FB">
            <w:pPr>
              <w:rPr>
                <w:rFonts w:cstheme="minorHAnsi"/>
                <w:sz w:val="20"/>
                <w:szCs w:val="20"/>
              </w:rPr>
            </w:pPr>
          </w:p>
        </w:tc>
        <w:tc>
          <w:tcPr>
            <w:tcW w:w="1260" w:type="dxa"/>
          </w:tcPr>
          <w:p w14:paraId="1F8A1F91" w14:textId="77777777" w:rsidR="004233FB" w:rsidRPr="008E7811" w:rsidRDefault="004233FB" w:rsidP="004233FB">
            <w:pPr>
              <w:rPr>
                <w:rFonts w:cstheme="minorHAnsi"/>
                <w:sz w:val="20"/>
                <w:szCs w:val="20"/>
              </w:rPr>
            </w:pPr>
          </w:p>
        </w:tc>
      </w:tr>
      <w:tr w:rsidR="008E7811" w:rsidRPr="008E7811" w14:paraId="2E0B733A" w14:textId="77777777" w:rsidTr="00D26AD2">
        <w:trPr>
          <w:trHeight w:val="255"/>
        </w:trPr>
        <w:tc>
          <w:tcPr>
            <w:tcW w:w="648" w:type="dxa"/>
            <w:shd w:val="clear" w:color="auto" w:fill="F2F2F2" w:themeFill="background1" w:themeFillShade="F2"/>
          </w:tcPr>
          <w:p w14:paraId="6FE4DAD9" w14:textId="77777777" w:rsidR="00B606F9" w:rsidRPr="008E7811" w:rsidRDefault="00B606F9" w:rsidP="00D26AD2">
            <w:pPr>
              <w:rPr>
                <w:rFonts w:cstheme="minorHAnsi"/>
                <w:i/>
                <w:sz w:val="20"/>
                <w:szCs w:val="20"/>
              </w:rPr>
            </w:pPr>
          </w:p>
        </w:tc>
        <w:tc>
          <w:tcPr>
            <w:tcW w:w="9630" w:type="dxa"/>
            <w:gridSpan w:val="6"/>
            <w:shd w:val="clear" w:color="auto" w:fill="F2F2F2" w:themeFill="background1" w:themeFillShade="F2"/>
          </w:tcPr>
          <w:p w14:paraId="39AC9CE3" w14:textId="77777777" w:rsidR="00B606F9" w:rsidRPr="008E7811" w:rsidRDefault="00B606F9" w:rsidP="00D26AD2">
            <w:pPr>
              <w:rPr>
                <w:rFonts w:cstheme="minorHAnsi"/>
                <w:i/>
                <w:sz w:val="20"/>
                <w:szCs w:val="20"/>
              </w:rPr>
            </w:pPr>
            <w:r w:rsidRPr="008E7811">
              <w:rPr>
                <w:rFonts w:cstheme="minorHAnsi"/>
                <w:i/>
                <w:sz w:val="20"/>
                <w:szCs w:val="20"/>
              </w:rPr>
              <w:t>Position Hierarchy</w:t>
            </w:r>
          </w:p>
        </w:tc>
      </w:tr>
      <w:tr w:rsidR="008E7811" w:rsidRPr="008E7811" w14:paraId="6EED60AB" w14:textId="77777777" w:rsidTr="00BD134E">
        <w:trPr>
          <w:trHeight w:val="255"/>
        </w:trPr>
        <w:tc>
          <w:tcPr>
            <w:tcW w:w="648" w:type="dxa"/>
            <w:vAlign w:val="bottom"/>
          </w:tcPr>
          <w:p w14:paraId="08504BD8" w14:textId="553A1346" w:rsidR="004233FB" w:rsidRPr="008E7811" w:rsidRDefault="004233FB" w:rsidP="004233FB">
            <w:pPr>
              <w:rPr>
                <w:rFonts w:cstheme="minorHAnsi"/>
                <w:sz w:val="20"/>
                <w:szCs w:val="20"/>
              </w:rPr>
            </w:pPr>
            <w:r w:rsidRPr="008E7811">
              <w:rPr>
                <w:rFonts w:ascii="Calibri" w:hAnsi="Calibri" w:cs="Calibri"/>
                <w:sz w:val="20"/>
                <w:szCs w:val="20"/>
              </w:rPr>
              <w:t>50</w:t>
            </w:r>
          </w:p>
        </w:tc>
        <w:tc>
          <w:tcPr>
            <w:tcW w:w="9630" w:type="dxa"/>
            <w:gridSpan w:val="6"/>
          </w:tcPr>
          <w:p w14:paraId="0B7A53CC" w14:textId="77777777" w:rsidR="004233FB" w:rsidRPr="008E7811" w:rsidRDefault="004233FB" w:rsidP="004233FB">
            <w:pPr>
              <w:jc w:val="both"/>
            </w:pPr>
            <w:r w:rsidRPr="008E7811">
              <w:rPr>
                <w:rFonts w:cstheme="minorHAnsi"/>
                <w:sz w:val="20"/>
                <w:szCs w:val="20"/>
              </w:rPr>
              <w:t>The solution should define reporting relationships between positions and automatically establish managerial hierarchies for workflows, approvals, and organizational reporting.</w:t>
            </w:r>
          </w:p>
        </w:tc>
      </w:tr>
      <w:tr w:rsidR="008E7811" w:rsidRPr="008E7811" w14:paraId="78E49A28" w14:textId="77777777" w:rsidTr="00BD134E">
        <w:trPr>
          <w:trHeight w:val="255"/>
        </w:trPr>
        <w:tc>
          <w:tcPr>
            <w:tcW w:w="648" w:type="dxa"/>
            <w:vAlign w:val="bottom"/>
          </w:tcPr>
          <w:p w14:paraId="23A27CBB" w14:textId="300234AE" w:rsidR="004233FB" w:rsidRPr="008E7811" w:rsidRDefault="004233FB" w:rsidP="004233FB">
            <w:pPr>
              <w:rPr>
                <w:rFonts w:cstheme="minorHAnsi"/>
                <w:sz w:val="20"/>
                <w:szCs w:val="20"/>
              </w:rPr>
            </w:pPr>
            <w:r w:rsidRPr="008E7811">
              <w:rPr>
                <w:rFonts w:ascii="Calibri" w:hAnsi="Calibri" w:cs="Calibri"/>
                <w:sz w:val="20"/>
                <w:szCs w:val="20"/>
              </w:rPr>
              <w:t>51</w:t>
            </w:r>
          </w:p>
        </w:tc>
        <w:tc>
          <w:tcPr>
            <w:tcW w:w="9630" w:type="dxa"/>
            <w:gridSpan w:val="6"/>
          </w:tcPr>
          <w:p w14:paraId="2B97C81C" w14:textId="77777777" w:rsidR="004233FB" w:rsidRPr="008E7811" w:rsidRDefault="004233FB" w:rsidP="004233FB">
            <w:pPr>
              <w:rPr>
                <w:sz w:val="20"/>
                <w:szCs w:val="20"/>
              </w:rPr>
            </w:pPr>
            <w:r w:rsidRPr="008E7811">
              <w:rPr>
                <w:sz w:val="20"/>
                <w:szCs w:val="20"/>
              </w:rPr>
              <w:t>The solution should support:</w:t>
            </w:r>
          </w:p>
        </w:tc>
      </w:tr>
      <w:tr w:rsidR="008E7811" w:rsidRPr="008E7811" w14:paraId="4E16D51F" w14:textId="77777777" w:rsidTr="00BD134E">
        <w:trPr>
          <w:trHeight w:val="255"/>
        </w:trPr>
        <w:tc>
          <w:tcPr>
            <w:tcW w:w="648" w:type="dxa"/>
            <w:vAlign w:val="bottom"/>
          </w:tcPr>
          <w:p w14:paraId="74FAF560" w14:textId="5FABBF4A" w:rsidR="004233FB" w:rsidRPr="008E7811" w:rsidRDefault="004233FB" w:rsidP="004233FB">
            <w:pPr>
              <w:rPr>
                <w:rFonts w:cstheme="minorHAnsi"/>
                <w:sz w:val="20"/>
                <w:szCs w:val="20"/>
              </w:rPr>
            </w:pPr>
            <w:r w:rsidRPr="008E7811">
              <w:rPr>
                <w:rFonts w:ascii="Calibri" w:hAnsi="Calibri" w:cs="Calibri"/>
                <w:sz w:val="20"/>
                <w:szCs w:val="20"/>
              </w:rPr>
              <w:t>52</w:t>
            </w:r>
          </w:p>
        </w:tc>
        <w:tc>
          <w:tcPr>
            <w:tcW w:w="5557" w:type="dxa"/>
          </w:tcPr>
          <w:p w14:paraId="5AA46606" w14:textId="77777777" w:rsidR="004233FB" w:rsidRPr="008E7811" w:rsidRDefault="004233FB" w:rsidP="004233FB">
            <w:pPr>
              <w:rPr>
                <w:sz w:val="20"/>
                <w:szCs w:val="20"/>
              </w:rPr>
            </w:pPr>
            <w:r w:rsidRPr="008E7811">
              <w:rPr>
                <w:sz w:val="20"/>
                <w:szCs w:val="20"/>
              </w:rPr>
              <w:t xml:space="preserve">Position-to-position reporting </w:t>
            </w:r>
          </w:p>
        </w:tc>
        <w:tc>
          <w:tcPr>
            <w:tcW w:w="720" w:type="dxa"/>
          </w:tcPr>
          <w:p w14:paraId="6FEAE1A6" w14:textId="77777777" w:rsidR="004233FB" w:rsidRPr="008E7811" w:rsidRDefault="004233FB" w:rsidP="004233FB">
            <w:pPr>
              <w:rPr>
                <w:sz w:val="20"/>
                <w:szCs w:val="20"/>
              </w:rPr>
            </w:pPr>
          </w:p>
        </w:tc>
        <w:tc>
          <w:tcPr>
            <w:tcW w:w="720" w:type="dxa"/>
          </w:tcPr>
          <w:p w14:paraId="20DF859B" w14:textId="77777777" w:rsidR="004233FB" w:rsidRPr="008E7811" w:rsidRDefault="004233FB" w:rsidP="004233FB">
            <w:pPr>
              <w:rPr>
                <w:sz w:val="20"/>
                <w:szCs w:val="20"/>
              </w:rPr>
            </w:pPr>
          </w:p>
        </w:tc>
        <w:tc>
          <w:tcPr>
            <w:tcW w:w="720" w:type="dxa"/>
          </w:tcPr>
          <w:p w14:paraId="3A155F27" w14:textId="77777777" w:rsidR="004233FB" w:rsidRPr="008E7811" w:rsidRDefault="004233FB" w:rsidP="004233FB">
            <w:pPr>
              <w:rPr>
                <w:sz w:val="20"/>
                <w:szCs w:val="20"/>
              </w:rPr>
            </w:pPr>
          </w:p>
        </w:tc>
        <w:tc>
          <w:tcPr>
            <w:tcW w:w="653" w:type="dxa"/>
          </w:tcPr>
          <w:p w14:paraId="60F03ED2" w14:textId="77777777" w:rsidR="004233FB" w:rsidRPr="008E7811" w:rsidRDefault="004233FB" w:rsidP="004233FB">
            <w:pPr>
              <w:rPr>
                <w:sz w:val="20"/>
                <w:szCs w:val="20"/>
              </w:rPr>
            </w:pPr>
          </w:p>
        </w:tc>
        <w:tc>
          <w:tcPr>
            <w:tcW w:w="1260" w:type="dxa"/>
          </w:tcPr>
          <w:p w14:paraId="7BA6EE74" w14:textId="77777777" w:rsidR="004233FB" w:rsidRPr="008E7811" w:rsidRDefault="004233FB" w:rsidP="004233FB">
            <w:pPr>
              <w:rPr>
                <w:sz w:val="20"/>
                <w:szCs w:val="20"/>
              </w:rPr>
            </w:pPr>
          </w:p>
        </w:tc>
      </w:tr>
      <w:tr w:rsidR="008E7811" w:rsidRPr="008E7811" w14:paraId="0636E45B" w14:textId="77777777" w:rsidTr="00BD134E">
        <w:trPr>
          <w:trHeight w:val="255"/>
        </w:trPr>
        <w:tc>
          <w:tcPr>
            <w:tcW w:w="648" w:type="dxa"/>
            <w:vAlign w:val="bottom"/>
          </w:tcPr>
          <w:p w14:paraId="5CFADF33" w14:textId="5AD6700B" w:rsidR="004233FB" w:rsidRPr="008E7811" w:rsidRDefault="004233FB" w:rsidP="004233FB">
            <w:pPr>
              <w:rPr>
                <w:rFonts w:cstheme="minorHAnsi"/>
                <w:sz w:val="20"/>
                <w:szCs w:val="20"/>
              </w:rPr>
            </w:pPr>
            <w:r w:rsidRPr="008E7811">
              <w:rPr>
                <w:rFonts w:ascii="Calibri" w:hAnsi="Calibri" w:cs="Calibri"/>
                <w:sz w:val="20"/>
                <w:szCs w:val="20"/>
              </w:rPr>
              <w:t>53</w:t>
            </w:r>
          </w:p>
        </w:tc>
        <w:tc>
          <w:tcPr>
            <w:tcW w:w="5557" w:type="dxa"/>
          </w:tcPr>
          <w:p w14:paraId="1F5198AC" w14:textId="77777777" w:rsidR="004233FB" w:rsidRPr="008E7811" w:rsidRDefault="004233FB" w:rsidP="004233FB">
            <w:pPr>
              <w:rPr>
                <w:sz w:val="20"/>
                <w:szCs w:val="20"/>
              </w:rPr>
            </w:pPr>
            <w:r w:rsidRPr="008E7811">
              <w:rPr>
                <w:sz w:val="20"/>
                <w:szCs w:val="20"/>
              </w:rPr>
              <w:t xml:space="preserve">Employee-to-position assignment </w:t>
            </w:r>
          </w:p>
        </w:tc>
        <w:tc>
          <w:tcPr>
            <w:tcW w:w="720" w:type="dxa"/>
          </w:tcPr>
          <w:p w14:paraId="185ABC9A" w14:textId="77777777" w:rsidR="004233FB" w:rsidRPr="008E7811" w:rsidRDefault="004233FB" w:rsidP="004233FB">
            <w:pPr>
              <w:rPr>
                <w:sz w:val="20"/>
                <w:szCs w:val="20"/>
              </w:rPr>
            </w:pPr>
          </w:p>
        </w:tc>
        <w:tc>
          <w:tcPr>
            <w:tcW w:w="720" w:type="dxa"/>
          </w:tcPr>
          <w:p w14:paraId="6C0229AC" w14:textId="77777777" w:rsidR="004233FB" w:rsidRPr="008E7811" w:rsidRDefault="004233FB" w:rsidP="004233FB">
            <w:pPr>
              <w:rPr>
                <w:sz w:val="20"/>
                <w:szCs w:val="20"/>
              </w:rPr>
            </w:pPr>
          </w:p>
        </w:tc>
        <w:tc>
          <w:tcPr>
            <w:tcW w:w="720" w:type="dxa"/>
          </w:tcPr>
          <w:p w14:paraId="2A05A180" w14:textId="77777777" w:rsidR="004233FB" w:rsidRPr="008E7811" w:rsidRDefault="004233FB" w:rsidP="004233FB">
            <w:pPr>
              <w:rPr>
                <w:sz w:val="20"/>
                <w:szCs w:val="20"/>
              </w:rPr>
            </w:pPr>
          </w:p>
        </w:tc>
        <w:tc>
          <w:tcPr>
            <w:tcW w:w="653" w:type="dxa"/>
          </w:tcPr>
          <w:p w14:paraId="35116246" w14:textId="77777777" w:rsidR="004233FB" w:rsidRPr="008E7811" w:rsidRDefault="004233FB" w:rsidP="004233FB">
            <w:pPr>
              <w:rPr>
                <w:sz w:val="20"/>
                <w:szCs w:val="20"/>
              </w:rPr>
            </w:pPr>
          </w:p>
        </w:tc>
        <w:tc>
          <w:tcPr>
            <w:tcW w:w="1260" w:type="dxa"/>
          </w:tcPr>
          <w:p w14:paraId="76F3E8CC" w14:textId="77777777" w:rsidR="004233FB" w:rsidRPr="008E7811" w:rsidRDefault="004233FB" w:rsidP="004233FB">
            <w:pPr>
              <w:rPr>
                <w:sz w:val="20"/>
                <w:szCs w:val="20"/>
              </w:rPr>
            </w:pPr>
          </w:p>
        </w:tc>
      </w:tr>
      <w:tr w:rsidR="008E7811" w:rsidRPr="008E7811" w14:paraId="331FCD00" w14:textId="77777777" w:rsidTr="00BD134E">
        <w:trPr>
          <w:trHeight w:val="255"/>
        </w:trPr>
        <w:tc>
          <w:tcPr>
            <w:tcW w:w="648" w:type="dxa"/>
            <w:vAlign w:val="bottom"/>
          </w:tcPr>
          <w:p w14:paraId="02E32F7C" w14:textId="6F9540FE" w:rsidR="004233FB" w:rsidRPr="008E7811" w:rsidRDefault="004233FB" w:rsidP="004233FB">
            <w:pPr>
              <w:rPr>
                <w:rFonts w:cstheme="minorHAnsi"/>
                <w:sz w:val="20"/>
                <w:szCs w:val="20"/>
              </w:rPr>
            </w:pPr>
            <w:r w:rsidRPr="008E7811">
              <w:rPr>
                <w:rFonts w:ascii="Calibri" w:hAnsi="Calibri" w:cs="Calibri"/>
                <w:sz w:val="20"/>
                <w:szCs w:val="20"/>
              </w:rPr>
              <w:t>54</w:t>
            </w:r>
          </w:p>
        </w:tc>
        <w:tc>
          <w:tcPr>
            <w:tcW w:w="5557" w:type="dxa"/>
          </w:tcPr>
          <w:p w14:paraId="60A152E7" w14:textId="77777777" w:rsidR="004233FB" w:rsidRPr="008E7811" w:rsidRDefault="004233FB" w:rsidP="004233FB">
            <w:pPr>
              <w:rPr>
                <w:sz w:val="20"/>
                <w:szCs w:val="20"/>
              </w:rPr>
            </w:pPr>
            <w:r w:rsidRPr="008E7811">
              <w:rPr>
                <w:sz w:val="20"/>
                <w:szCs w:val="20"/>
              </w:rPr>
              <w:t xml:space="preserve">Automatic reporting hierarchy </w:t>
            </w:r>
          </w:p>
        </w:tc>
        <w:tc>
          <w:tcPr>
            <w:tcW w:w="720" w:type="dxa"/>
          </w:tcPr>
          <w:p w14:paraId="27F6643A" w14:textId="77777777" w:rsidR="004233FB" w:rsidRPr="008E7811" w:rsidRDefault="004233FB" w:rsidP="004233FB">
            <w:pPr>
              <w:rPr>
                <w:sz w:val="20"/>
                <w:szCs w:val="20"/>
              </w:rPr>
            </w:pPr>
          </w:p>
        </w:tc>
        <w:tc>
          <w:tcPr>
            <w:tcW w:w="720" w:type="dxa"/>
          </w:tcPr>
          <w:p w14:paraId="326FDCAA" w14:textId="77777777" w:rsidR="004233FB" w:rsidRPr="008E7811" w:rsidRDefault="004233FB" w:rsidP="004233FB">
            <w:pPr>
              <w:rPr>
                <w:sz w:val="20"/>
                <w:szCs w:val="20"/>
              </w:rPr>
            </w:pPr>
          </w:p>
        </w:tc>
        <w:tc>
          <w:tcPr>
            <w:tcW w:w="720" w:type="dxa"/>
          </w:tcPr>
          <w:p w14:paraId="08712633" w14:textId="77777777" w:rsidR="004233FB" w:rsidRPr="008E7811" w:rsidRDefault="004233FB" w:rsidP="004233FB">
            <w:pPr>
              <w:rPr>
                <w:sz w:val="20"/>
                <w:szCs w:val="20"/>
              </w:rPr>
            </w:pPr>
          </w:p>
        </w:tc>
        <w:tc>
          <w:tcPr>
            <w:tcW w:w="653" w:type="dxa"/>
          </w:tcPr>
          <w:p w14:paraId="77D32E18" w14:textId="77777777" w:rsidR="004233FB" w:rsidRPr="008E7811" w:rsidRDefault="004233FB" w:rsidP="004233FB">
            <w:pPr>
              <w:rPr>
                <w:sz w:val="20"/>
                <w:szCs w:val="20"/>
              </w:rPr>
            </w:pPr>
          </w:p>
        </w:tc>
        <w:tc>
          <w:tcPr>
            <w:tcW w:w="1260" w:type="dxa"/>
          </w:tcPr>
          <w:p w14:paraId="7B9C3811" w14:textId="77777777" w:rsidR="004233FB" w:rsidRPr="008E7811" w:rsidRDefault="004233FB" w:rsidP="004233FB">
            <w:pPr>
              <w:rPr>
                <w:sz w:val="20"/>
                <w:szCs w:val="20"/>
              </w:rPr>
            </w:pPr>
          </w:p>
        </w:tc>
      </w:tr>
      <w:tr w:rsidR="008E7811" w:rsidRPr="008E7811" w14:paraId="2AA24352" w14:textId="77777777" w:rsidTr="00BD134E">
        <w:trPr>
          <w:trHeight w:val="255"/>
        </w:trPr>
        <w:tc>
          <w:tcPr>
            <w:tcW w:w="648" w:type="dxa"/>
            <w:vAlign w:val="bottom"/>
          </w:tcPr>
          <w:p w14:paraId="66085755" w14:textId="4BEB38CC" w:rsidR="004233FB" w:rsidRPr="008E7811" w:rsidRDefault="004233FB" w:rsidP="004233FB">
            <w:pPr>
              <w:rPr>
                <w:rFonts w:cstheme="minorHAnsi"/>
                <w:sz w:val="20"/>
                <w:szCs w:val="20"/>
              </w:rPr>
            </w:pPr>
            <w:r w:rsidRPr="008E7811">
              <w:rPr>
                <w:rFonts w:ascii="Calibri" w:hAnsi="Calibri" w:cs="Calibri"/>
                <w:sz w:val="20"/>
                <w:szCs w:val="20"/>
              </w:rPr>
              <w:t>55</w:t>
            </w:r>
          </w:p>
        </w:tc>
        <w:tc>
          <w:tcPr>
            <w:tcW w:w="5557" w:type="dxa"/>
          </w:tcPr>
          <w:p w14:paraId="690B4C04" w14:textId="77777777" w:rsidR="004233FB" w:rsidRPr="008E7811" w:rsidRDefault="004233FB" w:rsidP="004233FB">
            <w:pPr>
              <w:rPr>
                <w:sz w:val="20"/>
                <w:szCs w:val="20"/>
              </w:rPr>
            </w:pPr>
            <w:r w:rsidRPr="008E7811">
              <w:rPr>
                <w:sz w:val="20"/>
                <w:szCs w:val="20"/>
              </w:rPr>
              <w:t xml:space="preserve">Matrix reporting relationships </w:t>
            </w:r>
          </w:p>
        </w:tc>
        <w:tc>
          <w:tcPr>
            <w:tcW w:w="720" w:type="dxa"/>
          </w:tcPr>
          <w:p w14:paraId="7170241F" w14:textId="77777777" w:rsidR="004233FB" w:rsidRPr="008E7811" w:rsidRDefault="004233FB" w:rsidP="004233FB">
            <w:pPr>
              <w:rPr>
                <w:sz w:val="20"/>
                <w:szCs w:val="20"/>
              </w:rPr>
            </w:pPr>
          </w:p>
        </w:tc>
        <w:tc>
          <w:tcPr>
            <w:tcW w:w="720" w:type="dxa"/>
          </w:tcPr>
          <w:p w14:paraId="76269DF6" w14:textId="77777777" w:rsidR="004233FB" w:rsidRPr="008E7811" w:rsidRDefault="004233FB" w:rsidP="004233FB">
            <w:pPr>
              <w:rPr>
                <w:sz w:val="20"/>
                <w:szCs w:val="20"/>
              </w:rPr>
            </w:pPr>
          </w:p>
        </w:tc>
        <w:tc>
          <w:tcPr>
            <w:tcW w:w="720" w:type="dxa"/>
          </w:tcPr>
          <w:p w14:paraId="4286EB5D" w14:textId="77777777" w:rsidR="004233FB" w:rsidRPr="008E7811" w:rsidRDefault="004233FB" w:rsidP="004233FB">
            <w:pPr>
              <w:rPr>
                <w:sz w:val="20"/>
                <w:szCs w:val="20"/>
              </w:rPr>
            </w:pPr>
          </w:p>
        </w:tc>
        <w:tc>
          <w:tcPr>
            <w:tcW w:w="653" w:type="dxa"/>
          </w:tcPr>
          <w:p w14:paraId="4D003882" w14:textId="77777777" w:rsidR="004233FB" w:rsidRPr="008E7811" w:rsidRDefault="004233FB" w:rsidP="004233FB">
            <w:pPr>
              <w:rPr>
                <w:sz w:val="20"/>
                <w:szCs w:val="20"/>
              </w:rPr>
            </w:pPr>
          </w:p>
        </w:tc>
        <w:tc>
          <w:tcPr>
            <w:tcW w:w="1260" w:type="dxa"/>
          </w:tcPr>
          <w:p w14:paraId="1C84B862" w14:textId="77777777" w:rsidR="004233FB" w:rsidRPr="008E7811" w:rsidRDefault="004233FB" w:rsidP="004233FB">
            <w:pPr>
              <w:rPr>
                <w:sz w:val="20"/>
                <w:szCs w:val="20"/>
              </w:rPr>
            </w:pPr>
          </w:p>
        </w:tc>
      </w:tr>
      <w:tr w:rsidR="008E7811" w:rsidRPr="008E7811" w14:paraId="1E5788B5" w14:textId="77777777" w:rsidTr="00BD134E">
        <w:trPr>
          <w:trHeight w:val="255"/>
        </w:trPr>
        <w:tc>
          <w:tcPr>
            <w:tcW w:w="648" w:type="dxa"/>
            <w:vAlign w:val="bottom"/>
          </w:tcPr>
          <w:p w14:paraId="2DFD71B7" w14:textId="19EED2F0" w:rsidR="004233FB" w:rsidRPr="008E7811" w:rsidRDefault="004233FB" w:rsidP="004233FB">
            <w:pPr>
              <w:rPr>
                <w:rFonts w:cstheme="minorHAnsi"/>
                <w:sz w:val="20"/>
                <w:szCs w:val="20"/>
              </w:rPr>
            </w:pPr>
            <w:r w:rsidRPr="008E7811">
              <w:rPr>
                <w:rFonts w:ascii="Calibri" w:hAnsi="Calibri" w:cs="Calibri"/>
                <w:sz w:val="20"/>
                <w:szCs w:val="20"/>
              </w:rPr>
              <w:t>56</w:t>
            </w:r>
          </w:p>
        </w:tc>
        <w:tc>
          <w:tcPr>
            <w:tcW w:w="5557" w:type="dxa"/>
          </w:tcPr>
          <w:p w14:paraId="6F00338C" w14:textId="77777777" w:rsidR="004233FB" w:rsidRPr="008E7811" w:rsidRDefault="004233FB" w:rsidP="004233FB">
            <w:pPr>
              <w:rPr>
                <w:sz w:val="20"/>
                <w:szCs w:val="20"/>
              </w:rPr>
            </w:pPr>
            <w:r w:rsidRPr="008E7811">
              <w:rPr>
                <w:sz w:val="20"/>
                <w:szCs w:val="20"/>
              </w:rPr>
              <w:t xml:space="preserve">Temporary reporting relationships </w:t>
            </w:r>
          </w:p>
        </w:tc>
        <w:tc>
          <w:tcPr>
            <w:tcW w:w="720" w:type="dxa"/>
          </w:tcPr>
          <w:p w14:paraId="75C6794B" w14:textId="77777777" w:rsidR="004233FB" w:rsidRPr="008E7811" w:rsidRDefault="004233FB" w:rsidP="004233FB">
            <w:pPr>
              <w:rPr>
                <w:sz w:val="20"/>
                <w:szCs w:val="20"/>
              </w:rPr>
            </w:pPr>
          </w:p>
        </w:tc>
        <w:tc>
          <w:tcPr>
            <w:tcW w:w="720" w:type="dxa"/>
          </w:tcPr>
          <w:p w14:paraId="5A2820C4" w14:textId="77777777" w:rsidR="004233FB" w:rsidRPr="008E7811" w:rsidRDefault="004233FB" w:rsidP="004233FB">
            <w:pPr>
              <w:rPr>
                <w:sz w:val="20"/>
                <w:szCs w:val="20"/>
              </w:rPr>
            </w:pPr>
          </w:p>
        </w:tc>
        <w:tc>
          <w:tcPr>
            <w:tcW w:w="720" w:type="dxa"/>
          </w:tcPr>
          <w:p w14:paraId="507DD60B" w14:textId="77777777" w:rsidR="004233FB" w:rsidRPr="008E7811" w:rsidRDefault="004233FB" w:rsidP="004233FB">
            <w:pPr>
              <w:rPr>
                <w:sz w:val="20"/>
                <w:szCs w:val="20"/>
              </w:rPr>
            </w:pPr>
          </w:p>
        </w:tc>
        <w:tc>
          <w:tcPr>
            <w:tcW w:w="653" w:type="dxa"/>
          </w:tcPr>
          <w:p w14:paraId="068951D8" w14:textId="77777777" w:rsidR="004233FB" w:rsidRPr="008E7811" w:rsidRDefault="004233FB" w:rsidP="004233FB">
            <w:pPr>
              <w:rPr>
                <w:sz w:val="20"/>
                <w:szCs w:val="20"/>
              </w:rPr>
            </w:pPr>
          </w:p>
        </w:tc>
        <w:tc>
          <w:tcPr>
            <w:tcW w:w="1260" w:type="dxa"/>
          </w:tcPr>
          <w:p w14:paraId="5D1589E2" w14:textId="77777777" w:rsidR="004233FB" w:rsidRPr="008E7811" w:rsidRDefault="004233FB" w:rsidP="004233FB">
            <w:pPr>
              <w:rPr>
                <w:sz w:val="20"/>
                <w:szCs w:val="20"/>
              </w:rPr>
            </w:pPr>
          </w:p>
        </w:tc>
      </w:tr>
      <w:tr w:rsidR="008E7811" w:rsidRPr="008E7811" w14:paraId="643D9E3F" w14:textId="77777777" w:rsidTr="00BD134E">
        <w:trPr>
          <w:trHeight w:val="255"/>
        </w:trPr>
        <w:tc>
          <w:tcPr>
            <w:tcW w:w="648" w:type="dxa"/>
            <w:vAlign w:val="bottom"/>
          </w:tcPr>
          <w:p w14:paraId="1F2446EC" w14:textId="7A1EF915" w:rsidR="004233FB" w:rsidRPr="008E7811" w:rsidRDefault="004233FB" w:rsidP="004233FB">
            <w:pPr>
              <w:rPr>
                <w:rFonts w:cstheme="minorHAnsi"/>
                <w:sz w:val="20"/>
                <w:szCs w:val="20"/>
              </w:rPr>
            </w:pPr>
            <w:r w:rsidRPr="008E7811">
              <w:rPr>
                <w:rFonts w:ascii="Calibri" w:hAnsi="Calibri" w:cs="Calibri"/>
                <w:sz w:val="20"/>
                <w:szCs w:val="20"/>
              </w:rPr>
              <w:t>57</w:t>
            </w:r>
          </w:p>
        </w:tc>
        <w:tc>
          <w:tcPr>
            <w:tcW w:w="5557" w:type="dxa"/>
          </w:tcPr>
          <w:p w14:paraId="4DC183EE" w14:textId="77777777" w:rsidR="004233FB" w:rsidRPr="008E7811" w:rsidRDefault="004233FB" w:rsidP="004233FB">
            <w:pPr>
              <w:rPr>
                <w:sz w:val="20"/>
                <w:szCs w:val="20"/>
              </w:rPr>
            </w:pPr>
            <w:r w:rsidRPr="008E7811">
              <w:rPr>
                <w:sz w:val="20"/>
                <w:szCs w:val="20"/>
              </w:rPr>
              <w:t xml:space="preserve">Acting manager support </w:t>
            </w:r>
          </w:p>
        </w:tc>
        <w:tc>
          <w:tcPr>
            <w:tcW w:w="720" w:type="dxa"/>
          </w:tcPr>
          <w:p w14:paraId="13EF2425" w14:textId="77777777" w:rsidR="004233FB" w:rsidRPr="008E7811" w:rsidRDefault="004233FB" w:rsidP="004233FB">
            <w:pPr>
              <w:rPr>
                <w:sz w:val="20"/>
                <w:szCs w:val="20"/>
              </w:rPr>
            </w:pPr>
          </w:p>
        </w:tc>
        <w:tc>
          <w:tcPr>
            <w:tcW w:w="720" w:type="dxa"/>
          </w:tcPr>
          <w:p w14:paraId="584A5B62" w14:textId="77777777" w:rsidR="004233FB" w:rsidRPr="008E7811" w:rsidRDefault="004233FB" w:rsidP="004233FB">
            <w:pPr>
              <w:rPr>
                <w:sz w:val="20"/>
                <w:szCs w:val="20"/>
              </w:rPr>
            </w:pPr>
          </w:p>
        </w:tc>
        <w:tc>
          <w:tcPr>
            <w:tcW w:w="720" w:type="dxa"/>
          </w:tcPr>
          <w:p w14:paraId="37A0A46E" w14:textId="77777777" w:rsidR="004233FB" w:rsidRPr="008E7811" w:rsidRDefault="004233FB" w:rsidP="004233FB">
            <w:pPr>
              <w:rPr>
                <w:sz w:val="20"/>
                <w:szCs w:val="20"/>
              </w:rPr>
            </w:pPr>
          </w:p>
        </w:tc>
        <w:tc>
          <w:tcPr>
            <w:tcW w:w="653" w:type="dxa"/>
          </w:tcPr>
          <w:p w14:paraId="28D0E408" w14:textId="77777777" w:rsidR="004233FB" w:rsidRPr="008E7811" w:rsidRDefault="004233FB" w:rsidP="004233FB">
            <w:pPr>
              <w:rPr>
                <w:sz w:val="20"/>
                <w:szCs w:val="20"/>
              </w:rPr>
            </w:pPr>
          </w:p>
        </w:tc>
        <w:tc>
          <w:tcPr>
            <w:tcW w:w="1260" w:type="dxa"/>
          </w:tcPr>
          <w:p w14:paraId="70C8D91A" w14:textId="77777777" w:rsidR="004233FB" w:rsidRPr="008E7811" w:rsidRDefault="004233FB" w:rsidP="004233FB">
            <w:pPr>
              <w:rPr>
                <w:sz w:val="20"/>
                <w:szCs w:val="20"/>
              </w:rPr>
            </w:pPr>
          </w:p>
        </w:tc>
      </w:tr>
      <w:tr w:rsidR="008E7811" w:rsidRPr="008E7811" w14:paraId="7A870171" w14:textId="77777777" w:rsidTr="00BD134E">
        <w:trPr>
          <w:trHeight w:val="255"/>
        </w:trPr>
        <w:tc>
          <w:tcPr>
            <w:tcW w:w="648" w:type="dxa"/>
            <w:vAlign w:val="bottom"/>
          </w:tcPr>
          <w:p w14:paraId="2AECD4FE" w14:textId="114687CD" w:rsidR="004233FB" w:rsidRPr="008E7811" w:rsidRDefault="004233FB" w:rsidP="004233FB">
            <w:pPr>
              <w:rPr>
                <w:rFonts w:cstheme="minorHAnsi"/>
                <w:sz w:val="20"/>
                <w:szCs w:val="20"/>
              </w:rPr>
            </w:pPr>
            <w:r w:rsidRPr="008E7811">
              <w:rPr>
                <w:rFonts w:ascii="Calibri" w:hAnsi="Calibri" w:cs="Calibri"/>
                <w:sz w:val="20"/>
                <w:szCs w:val="20"/>
              </w:rPr>
              <w:t>58</w:t>
            </w:r>
          </w:p>
        </w:tc>
        <w:tc>
          <w:tcPr>
            <w:tcW w:w="5557" w:type="dxa"/>
          </w:tcPr>
          <w:p w14:paraId="5AB3E2A6" w14:textId="77777777" w:rsidR="004233FB" w:rsidRPr="008E7811" w:rsidRDefault="004233FB" w:rsidP="004233FB">
            <w:pPr>
              <w:rPr>
                <w:sz w:val="20"/>
                <w:szCs w:val="20"/>
              </w:rPr>
            </w:pPr>
            <w:r w:rsidRPr="008E7811">
              <w:rPr>
                <w:sz w:val="20"/>
                <w:szCs w:val="20"/>
              </w:rPr>
              <w:t xml:space="preserve">Delegation hierarchy </w:t>
            </w:r>
          </w:p>
        </w:tc>
        <w:tc>
          <w:tcPr>
            <w:tcW w:w="720" w:type="dxa"/>
          </w:tcPr>
          <w:p w14:paraId="420AD3FE" w14:textId="77777777" w:rsidR="004233FB" w:rsidRPr="008E7811" w:rsidRDefault="004233FB" w:rsidP="004233FB">
            <w:pPr>
              <w:rPr>
                <w:sz w:val="20"/>
                <w:szCs w:val="20"/>
              </w:rPr>
            </w:pPr>
          </w:p>
        </w:tc>
        <w:tc>
          <w:tcPr>
            <w:tcW w:w="720" w:type="dxa"/>
          </w:tcPr>
          <w:p w14:paraId="3473A15F" w14:textId="77777777" w:rsidR="004233FB" w:rsidRPr="008E7811" w:rsidRDefault="004233FB" w:rsidP="004233FB">
            <w:pPr>
              <w:rPr>
                <w:sz w:val="20"/>
                <w:szCs w:val="20"/>
              </w:rPr>
            </w:pPr>
          </w:p>
        </w:tc>
        <w:tc>
          <w:tcPr>
            <w:tcW w:w="720" w:type="dxa"/>
          </w:tcPr>
          <w:p w14:paraId="53029B24" w14:textId="77777777" w:rsidR="004233FB" w:rsidRPr="008E7811" w:rsidRDefault="004233FB" w:rsidP="004233FB">
            <w:pPr>
              <w:rPr>
                <w:sz w:val="20"/>
                <w:szCs w:val="20"/>
              </w:rPr>
            </w:pPr>
          </w:p>
        </w:tc>
        <w:tc>
          <w:tcPr>
            <w:tcW w:w="653" w:type="dxa"/>
          </w:tcPr>
          <w:p w14:paraId="2606A7EB" w14:textId="77777777" w:rsidR="004233FB" w:rsidRPr="008E7811" w:rsidRDefault="004233FB" w:rsidP="004233FB">
            <w:pPr>
              <w:rPr>
                <w:sz w:val="20"/>
                <w:szCs w:val="20"/>
              </w:rPr>
            </w:pPr>
          </w:p>
        </w:tc>
        <w:tc>
          <w:tcPr>
            <w:tcW w:w="1260" w:type="dxa"/>
          </w:tcPr>
          <w:p w14:paraId="6864B52A" w14:textId="77777777" w:rsidR="004233FB" w:rsidRPr="008E7811" w:rsidRDefault="004233FB" w:rsidP="004233FB">
            <w:pPr>
              <w:rPr>
                <w:sz w:val="20"/>
                <w:szCs w:val="20"/>
              </w:rPr>
            </w:pPr>
          </w:p>
        </w:tc>
      </w:tr>
      <w:tr w:rsidR="008E7811" w:rsidRPr="008E7811" w14:paraId="24FF7BF9" w14:textId="77777777" w:rsidTr="00D26AD2">
        <w:trPr>
          <w:trHeight w:val="255"/>
        </w:trPr>
        <w:tc>
          <w:tcPr>
            <w:tcW w:w="648" w:type="dxa"/>
            <w:shd w:val="clear" w:color="auto" w:fill="F2F2F2" w:themeFill="background1" w:themeFillShade="F2"/>
          </w:tcPr>
          <w:p w14:paraId="284F4F8D" w14:textId="77777777" w:rsidR="00B606F9" w:rsidRPr="008E7811" w:rsidRDefault="00B606F9" w:rsidP="00D26AD2">
            <w:pPr>
              <w:rPr>
                <w:rFonts w:cstheme="minorHAnsi"/>
                <w:i/>
                <w:sz w:val="20"/>
                <w:szCs w:val="20"/>
              </w:rPr>
            </w:pPr>
          </w:p>
        </w:tc>
        <w:tc>
          <w:tcPr>
            <w:tcW w:w="9630" w:type="dxa"/>
            <w:gridSpan w:val="6"/>
            <w:shd w:val="clear" w:color="auto" w:fill="F2F2F2" w:themeFill="background1" w:themeFillShade="F2"/>
          </w:tcPr>
          <w:p w14:paraId="05ABA5AC" w14:textId="77777777" w:rsidR="00B606F9" w:rsidRPr="008E7811" w:rsidRDefault="00B606F9" w:rsidP="00D26AD2">
            <w:pPr>
              <w:rPr>
                <w:rFonts w:cstheme="minorHAnsi"/>
                <w:i/>
                <w:sz w:val="20"/>
                <w:szCs w:val="20"/>
              </w:rPr>
            </w:pPr>
            <w:r w:rsidRPr="008E7811">
              <w:rPr>
                <w:rFonts w:cstheme="minorHAnsi"/>
                <w:i/>
                <w:sz w:val="20"/>
                <w:szCs w:val="20"/>
              </w:rPr>
              <w:t>Vacancy Management</w:t>
            </w:r>
          </w:p>
        </w:tc>
      </w:tr>
      <w:tr w:rsidR="008E7811" w:rsidRPr="008E7811" w14:paraId="3827A06F" w14:textId="77777777" w:rsidTr="00ED12B7">
        <w:trPr>
          <w:trHeight w:val="255"/>
        </w:trPr>
        <w:tc>
          <w:tcPr>
            <w:tcW w:w="648" w:type="dxa"/>
            <w:vAlign w:val="bottom"/>
          </w:tcPr>
          <w:p w14:paraId="7843B3AE" w14:textId="2DDC5006" w:rsidR="004233FB" w:rsidRPr="008E7811" w:rsidRDefault="004233FB" w:rsidP="004233FB">
            <w:pPr>
              <w:rPr>
                <w:rFonts w:cstheme="minorHAnsi"/>
                <w:sz w:val="20"/>
                <w:szCs w:val="20"/>
              </w:rPr>
            </w:pPr>
            <w:r w:rsidRPr="008E7811">
              <w:rPr>
                <w:rFonts w:ascii="Calibri" w:hAnsi="Calibri" w:cs="Calibri"/>
                <w:sz w:val="20"/>
                <w:szCs w:val="20"/>
              </w:rPr>
              <w:t>59</w:t>
            </w:r>
          </w:p>
        </w:tc>
        <w:tc>
          <w:tcPr>
            <w:tcW w:w="9630" w:type="dxa"/>
            <w:gridSpan w:val="6"/>
          </w:tcPr>
          <w:p w14:paraId="58510B34" w14:textId="77777777" w:rsidR="004233FB" w:rsidRPr="008E7811" w:rsidRDefault="004233FB" w:rsidP="004233FB">
            <w:pPr>
              <w:spacing w:line="278" w:lineRule="auto"/>
              <w:jc w:val="both"/>
              <w:rPr>
                <w:rFonts w:cstheme="minorHAnsi"/>
                <w:sz w:val="20"/>
                <w:szCs w:val="20"/>
              </w:rPr>
            </w:pPr>
            <w:r w:rsidRPr="008E7811">
              <w:rPr>
                <w:rFonts w:cstheme="minorHAnsi"/>
                <w:sz w:val="20"/>
                <w:szCs w:val="20"/>
              </w:rPr>
              <w:t>The solution should monitor the status of all approved positions and provide complete visibility into vacancies, enabling timely recruitment and effective manpower planning.</w:t>
            </w:r>
          </w:p>
        </w:tc>
      </w:tr>
      <w:tr w:rsidR="008E7811" w:rsidRPr="008E7811" w14:paraId="0CE0BD56" w14:textId="77777777" w:rsidTr="00ED12B7">
        <w:trPr>
          <w:trHeight w:val="255"/>
        </w:trPr>
        <w:tc>
          <w:tcPr>
            <w:tcW w:w="648" w:type="dxa"/>
            <w:vAlign w:val="bottom"/>
          </w:tcPr>
          <w:p w14:paraId="6342944B" w14:textId="77F6C7C6" w:rsidR="004233FB" w:rsidRPr="008E7811" w:rsidRDefault="004233FB" w:rsidP="004233FB">
            <w:pPr>
              <w:rPr>
                <w:rFonts w:cstheme="minorHAnsi"/>
                <w:sz w:val="20"/>
                <w:szCs w:val="20"/>
              </w:rPr>
            </w:pPr>
            <w:r w:rsidRPr="008E7811">
              <w:rPr>
                <w:rFonts w:ascii="Calibri" w:hAnsi="Calibri" w:cs="Calibri"/>
                <w:sz w:val="20"/>
                <w:szCs w:val="20"/>
              </w:rPr>
              <w:t>60</w:t>
            </w:r>
          </w:p>
        </w:tc>
        <w:tc>
          <w:tcPr>
            <w:tcW w:w="9630" w:type="dxa"/>
            <w:gridSpan w:val="6"/>
          </w:tcPr>
          <w:p w14:paraId="0C3FF683" w14:textId="77777777" w:rsidR="004233FB" w:rsidRPr="008E7811" w:rsidRDefault="004233FB" w:rsidP="004233FB">
            <w:pPr>
              <w:jc w:val="both"/>
              <w:rPr>
                <w:rFonts w:cstheme="minorHAnsi"/>
                <w:sz w:val="20"/>
                <w:szCs w:val="20"/>
              </w:rPr>
            </w:pPr>
            <w:r w:rsidRPr="008E7811">
              <w:rPr>
                <w:sz w:val="20"/>
                <w:szCs w:val="20"/>
              </w:rPr>
              <w:t>The solution should support:</w:t>
            </w:r>
          </w:p>
        </w:tc>
      </w:tr>
      <w:tr w:rsidR="008E7811" w:rsidRPr="008E7811" w14:paraId="7811B47D" w14:textId="77777777" w:rsidTr="00ED12B7">
        <w:trPr>
          <w:trHeight w:val="255"/>
        </w:trPr>
        <w:tc>
          <w:tcPr>
            <w:tcW w:w="648" w:type="dxa"/>
            <w:vAlign w:val="bottom"/>
          </w:tcPr>
          <w:p w14:paraId="24CC3322" w14:textId="515AEFB7" w:rsidR="004233FB" w:rsidRPr="008E7811" w:rsidRDefault="004233FB" w:rsidP="004233FB">
            <w:pPr>
              <w:rPr>
                <w:rFonts w:cstheme="minorHAnsi"/>
                <w:sz w:val="20"/>
                <w:szCs w:val="20"/>
              </w:rPr>
            </w:pPr>
            <w:r w:rsidRPr="008E7811">
              <w:rPr>
                <w:rFonts w:ascii="Calibri" w:hAnsi="Calibri" w:cs="Calibri"/>
                <w:sz w:val="20"/>
                <w:szCs w:val="20"/>
              </w:rPr>
              <w:t>61</w:t>
            </w:r>
          </w:p>
        </w:tc>
        <w:tc>
          <w:tcPr>
            <w:tcW w:w="5557" w:type="dxa"/>
          </w:tcPr>
          <w:p w14:paraId="48D25D3E" w14:textId="77777777" w:rsidR="004233FB" w:rsidRPr="008E7811" w:rsidRDefault="004233FB" w:rsidP="004233FB">
            <w:pPr>
              <w:jc w:val="both"/>
              <w:rPr>
                <w:sz w:val="20"/>
                <w:szCs w:val="20"/>
              </w:rPr>
            </w:pPr>
            <w:r w:rsidRPr="008E7811">
              <w:rPr>
                <w:sz w:val="20"/>
                <w:szCs w:val="20"/>
              </w:rPr>
              <w:t xml:space="preserve">Vacant positions </w:t>
            </w:r>
          </w:p>
        </w:tc>
        <w:tc>
          <w:tcPr>
            <w:tcW w:w="720" w:type="dxa"/>
          </w:tcPr>
          <w:p w14:paraId="494FEEB6" w14:textId="77777777" w:rsidR="004233FB" w:rsidRPr="008E7811" w:rsidRDefault="004233FB" w:rsidP="004233FB">
            <w:pPr>
              <w:jc w:val="both"/>
              <w:rPr>
                <w:rFonts w:cstheme="minorHAnsi"/>
                <w:sz w:val="20"/>
                <w:szCs w:val="20"/>
              </w:rPr>
            </w:pPr>
          </w:p>
        </w:tc>
        <w:tc>
          <w:tcPr>
            <w:tcW w:w="720" w:type="dxa"/>
          </w:tcPr>
          <w:p w14:paraId="1A859822" w14:textId="77777777" w:rsidR="004233FB" w:rsidRPr="008E7811" w:rsidRDefault="004233FB" w:rsidP="004233FB">
            <w:pPr>
              <w:jc w:val="both"/>
              <w:rPr>
                <w:rFonts w:cstheme="minorHAnsi"/>
                <w:sz w:val="20"/>
                <w:szCs w:val="20"/>
              </w:rPr>
            </w:pPr>
          </w:p>
        </w:tc>
        <w:tc>
          <w:tcPr>
            <w:tcW w:w="720" w:type="dxa"/>
          </w:tcPr>
          <w:p w14:paraId="122A05EE" w14:textId="77777777" w:rsidR="004233FB" w:rsidRPr="008E7811" w:rsidRDefault="004233FB" w:rsidP="004233FB">
            <w:pPr>
              <w:jc w:val="both"/>
              <w:rPr>
                <w:rFonts w:cstheme="minorHAnsi"/>
                <w:sz w:val="20"/>
                <w:szCs w:val="20"/>
              </w:rPr>
            </w:pPr>
          </w:p>
        </w:tc>
        <w:tc>
          <w:tcPr>
            <w:tcW w:w="653" w:type="dxa"/>
          </w:tcPr>
          <w:p w14:paraId="71322A10" w14:textId="77777777" w:rsidR="004233FB" w:rsidRPr="008E7811" w:rsidRDefault="004233FB" w:rsidP="004233FB">
            <w:pPr>
              <w:jc w:val="both"/>
              <w:rPr>
                <w:rFonts w:cstheme="minorHAnsi"/>
                <w:sz w:val="20"/>
                <w:szCs w:val="20"/>
              </w:rPr>
            </w:pPr>
          </w:p>
        </w:tc>
        <w:tc>
          <w:tcPr>
            <w:tcW w:w="1260" w:type="dxa"/>
          </w:tcPr>
          <w:p w14:paraId="2C84A744" w14:textId="77777777" w:rsidR="004233FB" w:rsidRPr="008E7811" w:rsidRDefault="004233FB" w:rsidP="004233FB">
            <w:pPr>
              <w:jc w:val="both"/>
              <w:rPr>
                <w:rFonts w:cstheme="minorHAnsi"/>
                <w:sz w:val="20"/>
                <w:szCs w:val="20"/>
              </w:rPr>
            </w:pPr>
          </w:p>
        </w:tc>
      </w:tr>
      <w:tr w:rsidR="008E7811" w:rsidRPr="008E7811" w14:paraId="02E5F7E1" w14:textId="77777777" w:rsidTr="00ED12B7">
        <w:trPr>
          <w:trHeight w:val="255"/>
        </w:trPr>
        <w:tc>
          <w:tcPr>
            <w:tcW w:w="648" w:type="dxa"/>
            <w:vAlign w:val="bottom"/>
          </w:tcPr>
          <w:p w14:paraId="5A4628FA" w14:textId="28AB11D4" w:rsidR="004233FB" w:rsidRPr="008E7811" w:rsidRDefault="004233FB" w:rsidP="004233FB">
            <w:pPr>
              <w:rPr>
                <w:rFonts w:cstheme="minorHAnsi"/>
                <w:sz w:val="20"/>
                <w:szCs w:val="20"/>
              </w:rPr>
            </w:pPr>
            <w:r w:rsidRPr="008E7811">
              <w:rPr>
                <w:rFonts w:ascii="Calibri" w:hAnsi="Calibri" w:cs="Calibri"/>
                <w:sz w:val="20"/>
                <w:szCs w:val="20"/>
              </w:rPr>
              <w:t>62</w:t>
            </w:r>
          </w:p>
        </w:tc>
        <w:tc>
          <w:tcPr>
            <w:tcW w:w="5557" w:type="dxa"/>
          </w:tcPr>
          <w:p w14:paraId="509EEB8A" w14:textId="77777777" w:rsidR="004233FB" w:rsidRPr="008E7811" w:rsidRDefault="004233FB" w:rsidP="004233FB">
            <w:pPr>
              <w:jc w:val="both"/>
              <w:rPr>
                <w:sz w:val="20"/>
                <w:szCs w:val="20"/>
              </w:rPr>
            </w:pPr>
            <w:r w:rsidRPr="008E7811">
              <w:rPr>
                <w:sz w:val="20"/>
                <w:szCs w:val="20"/>
              </w:rPr>
              <w:t xml:space="preserve">Filled positions </w:t>
            </w:r>
          </w:p>
        </w:tc>
        <w:tc>
          <w:tcPr>
            <w:tcW w:w="720" w:type="dxa"/>
          </w:tcPr>
          <w:p w14:paraId="7BBEFC79" w14:textId="77777777" w:rsidR="004233FB" w:rsidRPr="008E7811" w:rsidRDefault="004233FB" w:rsidP="004233FB">
            <w:pPr>
              <w:jc w:val="both"/>
              <w:rPr>
                <w:rFonts w:cstheme="minorHAnsi"/>
                <w:sz w:val="20"/>
                <w:szCs w:val="20"/>
              </w:rPr>
            </w:pPr>
          </w:p>
        </w:tc>
        <w:tc>
          <w:tcPr>
            <w:tcW w:w="720" w:type="dxa"/>
          </w:tcPr>
          <w:p w14:paraId="68E8AB03" w14:textId="77777777" w:rsidR="004233FB" w:rsidRPr="008E7811" w:rsidRDefault="004233FB" w:rsidP="004233FB">
            <w:pPr>
              <w:jc w:val="both"/>
              <w:rPr>
                <w:rFonts w:cstheme="minorHAnsi"/>
                <w:sz w:val="20"/>
                <w:szCs w:val="20"/>
              </w:rPr>
            </w:pPr>
          </w:p>
        </w:tc>
        <w:tc>
          <w:tcPr>
            <w:tcW w:w="720" w:type="dxa"/>
          </w:tcPr>
          <w:p w14:paraId="40F57213" w14:textId="77777777" w:rsidR="004233FB" w:rsidRPr="008E7811" w:rsidRDefault="004233FB" w:rsidP="004233FB">
            <w:pPr>
              <w:jc w:val="both"/>
              <w:rPr>
                <w:rFonts w:cstheme="minorHAnsi"/>
                <w:sz w:val="20"/>
                <w:szCs w:val="20"/>
              </w:rPr>
            </w:pPr>
          </w:p>
        </w:tc>
        <w:tc>
          <w:tcPr>
            <w:tcW w:w="653" w:type="dxa"/>
          </w:tcPr>
          <w:p w14:paraId="23261088" w14:textId="77777777" w:rsidR="004233FB" w:rsidRPr="008E7811" w:rsidRDefault="004233FB" w:rsidP="004233FB">
            <w:pPr>
              <w:jc w:val="both"/>
              <w:rPr>
                <w:rFonts w:cstheme="minorHAnsi"/>
                <w:sz w:val="20"/>
                <w:szCs w:val="20"/>
              </w:rPr>
            </w:pPr>
          </w:p>
        </w:tc>
        <w:tc>
          <w:tcPr>
            <w:tcW w:w="1260" w:type="dxa"/>
          </w:tcPr>
          <w:p w14:paraId="0654EBC7" w14:textId="77777777" w:rsidR="004233FB" w:rsidRPr="008E7811" w:rsidRDefault="004233FB" w:rsidP="004233FB">
            <w:pPr>
              <w:jc w:val="both"/>
              <w:rPr>
                <w:rFonts w:cstheme="minorHAnsi"/>
                <w:sz w:val="20"/>
                <w:szCs w:val="20"/>
              </w:rPr>
            </w:pPr>
          </w:p>
        </w:tc>
      </w:tr>
      <w:tr w:rsidR="008E7811" w:rsidRPr="008E7811" w14:paraId="344DFF0B" w14:textId="77777777" w:rsidTr="00ED12B7">
        <w:trPr>
          <w:trHeight w:val="255"/>
        </w:trPr>
        <w:tc>
          <w:tcPr>
            <w:tcW w:w="648" w:type="dxa"/>
            <w:vAlign w:val="bottom"/>
          </w:tcPr>
          <w:p w14:paraId="4B632A43" w14:textId="45D7BD65" w:rsidR="004233FB" w:rsidRPr="008E7811" w:rsidRDefault="004233FB" w:rsidP="004233FB">
            <w:pPr>
              <w:rPr>
                <w:rFonts w:cstheme="minorHAnsi"/>
                <w:sz w:val="20"/>
                <w:szCs w:val="20"/>
              </w:rPr>
            </w:pPr>
            <w:r w:rsidRPr="008E7811">
              <w:rPr>
                <w:rFonts w:ascii="Calibri" w:hAnsi="Calibri" w:cs="Calibri"/>
                <w:sz w:val="20"/>
                <w:szCs w:val="20"/>
              </w:rPr>
              <w:t>63</w:t>
            </w:r>
          </w:p>
        </w:tc>
        <w:tc>
          <w:tcPr>
            <w:tcW w:w="5557" w:type="dxa"/>
          </w:tcPr>
          <w:p w14:paraId="365916AC" w14:textId="77777777" w:rsidR="004233FB" w:rsidRPr="008E7811" w:rsidRDefault="004233FB" w:rsidP="004233FB">
            <w:pPr>
              <w:jc w:val="both"/>
              <w:rPr>
                <w:sz w:val="20"/>
                <w:szCs w:val="20"/>
              </w:rPr>
            </w:pPr>
            <w:r w:rsidRPr="008E7811">
              <w:rPr>
                <w:sz w:val="20"/>
                <w:szCs w:val="20"/>
              </w:rPr>
              <w:t xml:space="preserve">Frozen positions </w:t>
            </w:r>
          </w:p>
        </w:tc>
        <w:tc>
          <w:tcPr>
            <w:tcW w:w="720" w:type="dxa"/>
          </w:tcPr>
          <w:p w14:paraId="12C79629" w14:textId="77777777" w:rsidR="004233FB" w:rsidRPr="008E7811" w:rsidRDefault="004233FB" w:rsidP="004233FB">
            <w:pPr>
              <w:jc w:val="both"/>
              <w:rPr>
                <w:rFonts w:cstheme="minorHAnsi"/>
                <w:sz w:val="20"/>
                <w:szCs w:val="20"/>
              </w:rPr>
            </w:pPr>
          </w:p>
        </w:tc>
        <w:tc>
          <w:tcPr>
            <w:tcW w:w="720" w:type="dxa"/>
          </w:tcPr>
          <w:p w14:paraId="0DD855ED" w14:textId="77777777" w:rsidR="004233FB" w:rsidRPr="008E7811" w:rsidRDefault="004233FB" w:rsidP="004233FB">
            <w:pPr>
              <w:jc w:val="both"/>
              <w:rPr>
                <w:rFonts w:cstheme="minorHAnsi"/>
                <w:sz w:val="20"/>
                <w:szCs w:val="20"/>
              </w:rPr>
            </w:pPr>
          </w:p>
        </w:tc>
        <w:tc>
          <w:tcPr>
            <w:tcW w:w="720" w:type="dxa"/>
          </w:tcPr>
          <w:p w14:paraId="3F650CF6" w14:textId="77777777" w:rsidR="004233FB" w:rsidRPr="008E7811" w:rsidRDefault="004233FB" w:rsidP="004233FB">
            <w:pPr>
              <w:jc w:val="both"/>
              <w:rPr>
                <w:rFonts w:cstheme="minorHAnsi"/>
                <w:sz w:val="20"/>
                <w:szCs w:val="20"/>
              </w:rPr>
            </w:pPr>
          </w:p>
        </w:tc>
        <w:tc>
          <w:tcPr>
            <w:tcW w:w="653" w:type="dxa"/>
          </w:tcPr>
          <w:p w14:paraId="22AF051F" w14:textId="77777777" w:rsidR="004233FB" w:rsidRPr="008E7811" w:rsidRDefault="004233FB" w:rsidP="004233FB">
            <w:pPr>
              <w:jc w:val="both"/>
              <w:rPr>
                <w:rFonts w:cstheme="minorHAnsi"/>
                <w:sz w:val="20"/>
                <w:szCs w:val="20"/>
              </w:rPr>
            </w:pPr>
          </w:p>
        </w:tc>
        <w:tc>
          <w:tcPr>
            <w:tcW w:w="1260" w:type="dxa"/>
          </w:tcPr>
          <w:p w14:paraId="2F64423E" w14:textId="77777777" w:rsidR="004233FB" w:rsidRPr="008E7811" w:rsidRDefault="004233FB" w:rsidP="004233FB">
            <w:pPr>
              <w:jc w:val="both"/>
              <w:rPr>
                <w:rFonts w:cstheme="minorHAnsi"/>
                <w:sz w:val="20"/>
                <w:szCs w:val="20"/>
              </w:rPr>
            </w:pPr>
          </w:p>
        </w:tc>
      </w:tr>
      <w:tr w:rsidR="008E7811" w:rsidRPr="008E7811" w14:paraId="53B1CC28" w14:textId="77777777" w:rsidTr="00ED12B7">
        <w:trPr>
          <w:trHeight w:val="255"/>
        </w:trPr>
        <w:tc>
          <w:tcPr>
            <w:tcW w:w="648" w:type="dxa"/>
            <w:vAlign w:val="bottom"/>
          </w:tcPr>
          <w:p w14:paraId="2F3E1D84" w14:textId="00899B32" w:rsidR="004233FB" w:rsidRPr="008E7811" w:rsidRDefault="004233FB" w:rsidP="004233FB">
            <w:pPr>
              <w:rPr>
                <w:rFonts w:cstheme="minorHAnsi"/>
                <w:sz w:val="20"/>
                <w:szCs w:val="20"/>
              </w:rPr>
            </w:pPr>
            <w:r w:rsidRPr="008E7811">
              <w:rPr>
                <w:rFonts w:ascii="Calibri" w:hAnsi="Calibri" w:cs="Calibri"/>
                <w:sz w:val="20"/>
                <w:szCs w:val="20"/>
              </w:rPr>
              <w:t>64</w:t>
            </w:r>
          </w:p>
        </w:tc>
        <w:tc>
          <w:tcPr>
            <w:tcW w:w="5557" w:type="dxa"/>
          </w:tcPr>
          <w:p w14:paraId="7CFF2698" w14:textId="77777777" w:rsidR="004233FB" w:rsidRPr="008E7811" w:rsidRDefault="004233FB" w:rsidP="004233FB">
            <w:pPr>
              <w:jc w:val="both"/>
              <w:rPr>
                <w:sz w:val="20"/>
                <w:szCs w:val="20"/>
              </w:rPr>
            </w:pPr>
            <w:r w:rsidRPr="008E7811">
              <w:rPr>
                <w:sz w:val="20"/>
                <w:szCs w:val="20"/>
              </w:rPr>
              <w:t xml:space="preserve">Newly approved positions </w:t>
            </w:r>
          </w:p>
        </w:tc>
        <w:tc>
          <w:tcPr>
            <w:tcW w:w="720" w:type="dxa"/>
          </w:tcPr>
          <w:p w14:paraId="637886A9" w14:textId="77777777" w:rsidR="004233FB" w:rsidRPr="008E7811" w:rsidRDefault="004233FB" w:rsidP="004233FB">
            <w:pPr>
              <w:jc w:val="both"/>
              <w:rPr>
                <w:rFonts w:cstheme="minorHAnsi"/>
                <w:sz w:val="20"/>
                <w:szCs w:val="20"/>
              </w:rPr>
            </w:pPr>
          </w:p>
        </w:tc>
        <w:tc>
          <w:tcPr>
            <w:tcW w:w="720" w:type="dxa"/>
          </w:tcPr>
          <w:p w14:paraId="21D2DB89" w14:textId="77777777" w:rsidR="004233FB" w:rsidRPr="008E7811" w:rsidRDefault="004233FB" w:rsidP="004233FB">
            <w:pPr>
              <w:jc w:val="both"/>
              <w:rPr>
                <w:rFonts w:cstheme="minorHAnsi"/>
                <w:sz w:val="20"/>
                <w:szCs w:val="20"/>
              </w:rPr>
            </w:pPr>
          </w:p>
        </w:tc>
        <w:tc>
          <w:tcPr>
            <w:tcW w:w="720" w:type="dxa"/>
          </w:tcPr>
          <w:p w14:paraId="313CDDF4" w14:textId="77777777" w:rsidR="004233FB" w:rsidRPr="008E7811" w:rsidRDefault="004233FB" w:rsidP="004233FB">
            <w:pPr>
              <w:jc w:val="both"/>
              <w:rPr>
                <w:rFonts w:cstheme="minorHAnsi"/>
                <w:sz w:val="20"/>
                <w:szCs w:val="20"/>
              </w:rPr>
            </w:pPr>
          </w:p>
        </w:tc>
        <w:tc>
          <w:tcPr>
            <w:tcW w:w="653" w:type="dxa"/>
          </w:tcPr>
          <w:p w14:paraId="071BA28D" w14:textId="77777777" w:rsidR="004233FB" w:rsidRPr="008E7811" w:rsidRDefault="004233FB" w:rsidP="004233FB">
            <w:pPr>
              <w:jc w:val="both"/>
              <w:rPr>
                <w:rFonts w:cstheme="minorHAnsi"/>
                <w:sz w:val="20"/>
                <w:szCs w:val="20"/>
              </w:rPr>
            </w:pPr>
          </w:p>
        </w:tc>
        <w:tc>
          <w:tcPr>
            <w:tcW w:w="1260" w:type="dxa"/>
          </w:tcPr>
          <w:p w14:paraId="4A37A495" w14:textId="77777777" w:rsidR="004233FB" w:rsidRPr="008E7811" w:rsidRDefault="004233FB" w:rsidP="004233FB">
            <w:pPr>
              <w:jc w:val="both"/>
              <w:rPr>
                <w:rFonts w:cstheme="minorHAnsi"/>
                <w:sz w:val="20"/>
                <w:szCs w:val="20"/>
              </w:rPr>
            </w:pPr>
          </w:p>
        </w:tc>
      </w:tr>
      <w:tr w:rsidR="008E7811" w:rsidRPr="008E7811" w14:paraId="519DE9AE" w14:textId="77777777" w:rsidTr="00ED12B7">
        <w:trPr>
          <w:trHeight w:val="255"/>
        </w:trPr>
        <w:tc>
          <w:tcPr>
            <w:tcW w:w="648" w:type="dxa"/>
            <w:vAlign w:val="bottom"/>
          </w:tcPr>
          <w:p w14:paraId="66F2072D" w14:textId="3A1375ED" w:rsidR="004233FB" w:rsidRPr="008E7811" w:rsidRDefault="004233FB" w:rsidP="004233FB">
            <w:pPr>
              <w:rPr>
                <w:rFonts w:cstheme="minorHAnsi"/>
                <w:sz w:val="20"/>
                <w:szCs w:val="20"/>
              </w:rPr>
            </w:pPr>
            <w:r w:rsidRPr="008E7811">
              <w:rPr>
                <w:rFonts w:ascii="Calibri" w:hAnsi="Calibri" w:cs="Calibri"/>
                <w:sz w:val="20"/>
                <w:szCs w:val="20"/>
              </w:rPr>
              <w:t>65</w:t>
            </w:r>
          </w:p>
        </w:tc>
        <w:tc>
          <w:tcPr>
            <w:tcW w:w="5557" w:type="dxa"/>
          </w:tcPr>
          <w:p w14:paraId="6E0A31B8" w14:textId="77777777" w:rsidR="004233FB" w:rsidRPr="008E7811" w:rsidRDefault="004233FB" w:rsidP="004233FB">
            <w:pPr>
              <w:jc w:val="both"/>
              <w:rPr>
                <w:sz w:val="20"/>
                <w:szCs w:val="20"/>
              </w:rPr>
            </w:pPr>
            <w:r w:rsidRPr="008E7811">
              <w:rPr>
                <w:sz w:val="20"/>
                <w:szCs w:val="20"/>
              </w:rPr>
              <w:t xml:space="preserve">Recruitment requisition from vacant positions </w:t>
            </w:r>
          </w:p>
        </w:tc>
        <w:tc>
          <w:tcPr>
            <w:tcW w:w="720" w:type="dxa"/>
          </w:tcPr>
          <w:p w14:paraId="18226106" w14:textId="77777777" w:rsidR="004233FB" w:rsidRPr="008E7811" w:rsidRDefault="004233FB" w:rsidP="004233FB">
            <w:pPr>
              <w:jc w:val="both"/>
              <w:rPr>
                <w:rFonts w:cstheme="minorHAnsi"/>
                <w:sz w:val="20"/>
                <w:szCs w:val="20"/>
              </w:rPr>
            </w:pPr>
          </w:p>
        </w:tc>
        <w:tc>
          <w:tcPr>
            <w:tcW w:w="720" w:type="dxa"/>
          </w:tcPr>
          <w:p w14:paraId="79F0DC59" w14:textId="77777777" w:rsidR="004233FB" w:rsidRPr="008E7811" w:rsidRDefault="004233FB" w:rsidP="004233FB">
            <w:pPr>
              <w:jc w:val="both"/>
              <w:rPr>
                <w:rFonts w:cstheme="minorHAnsi"/>
                <w:sz w:val="20"/>
                <w:szCs w:val="20"/>
              </w:rPr>
            </w:pPr>
          </w:p>
        </w:tc>
        <w:tc>
          <w:tcPr>
            <w:tcW w:w="720" w:type="dxa"/>
          </w:tcPr>
          <w:p w14:paraId="284232E0" w14:textId="77777777" w:rsidR="004233FB" w:rsidRPr="008E7811" w:rsidRDefault="004233FB" w:rsidP="004233FB">
            <w:pPr>
              <w:jc w:val="both"/>
              <w:rPr>
                <w:rFonts w:cstheme="minorHAnsi"/>
                <w:sz w:val="20"/>
                <w:szCs w:val="20"/>
              </w:rPr>
            </w:pPr>
          </w:p>
        </w:tc>
        <w:tc>
          <w:tcPr>
            <w:tcW w:w="653" w:type="dxa"/>
          </w:tcPr>
          <w:p w14:paraId="0EA68EA0" w14:textId="77777777" w:rsidR="004233FB" w:rsidRPr="008E7811" w:rsidRDefault="004233FB" w:rsidP="004233FB">
            <w:pPr>
              <w:jc w:val="both"/>
              <w:rPr>
                <w:rFonts w:cstheme="minorHAnsi"/>
                <w:sz w:val="20"/>
                <w:szCs w:val="20"/>
              </w:rPr>
            </w:pPr>
          </w:p>
        </w:tc>
        <w:tc>
          <w:tcPr>
            <w:tcW w:w="1260" w:type="dxa"/>
          </w:tcPr>
          <w:p w14:paraId="26BA3C09" w14:textId="77777777" w:rsidR="004233FB" w:rsidRPr="008E7811" w:rsidRDefault="004233FB" w:rsidP="004233FB">
            <w:pPr>
              <w:jc w:val="both"/>
              <w:rPr>
                <w:rFonts w:cstheme="minorHAnsi"/>
                <w:sz w:val="20"/>
                <w:szCs w:val="20"/>
              </w:rPr>
            </w:pPr>
          </w:p>
        </w:tc>
      </w:tr>
      <w:tr w:rsidR="008E7811" w:rsidRPr="008E7811" w14:paraId="6E9B1ADA" w14:textId="77777777" w:rsidTr="00ED12B7">
        <w:trPr>
          <w:trHeight w:val="255"/>
        </w:trPr>
        <w:tc>
          <w:tcPr>
            <w:tcW w:w="648" w:type="dxa"/>
            <w:vAlign w:val="bottom"/>
          </w:tcPr>
          <w:p w14:paraId="321A8BD5" w14:textId="179FD7BF" w:rsidR="004233FB" w:rsidRPr="008E7811" w:rsidRDefault="004233FB" w:rsidP="004233FB">
            <w:pPr>
              <w:rPr>
                <w:rFonts w:cstheme="minorHAnsi"/>
                <w:sz w:val="20"/>
                <w:szCs w:val="20"/>
              </w:rPr>
            </w:pPr>
            <w:r w:rsidRPr="008E7811">
              <w:rPr>
                <w:rFonts w:ascii="Calibri" w:hAnsi="Calibri" w:cs="Calibri"/>
                <w:sz w:val="20"/>
                <w:szCs w:val="20"/>
              </w:rPr>
              <w:t>66</w:t>
            </w:r>
          </w:p>
        </w:tc>
        <w:tc>
          <w:tcPr>
            <w:tcW w:w="5557" w:type="dxa"/>
          </w:tcPr>
          <w:p w14:paraId="3F733921" w14:textId="77777777" w:rsidR="004233FB" w:rsidRPr="008E7811" w:rsidRDefault="004233FB" w:rsidP="004233FB">
            <w:pPr>
              <w:jc w:val="both"/>
              <w:rPr>
                <w:sz w:val="20"/>
                <w:szCs w:val="20"/>
              </w:rPr>
            </w:pPr>
            <w:r w:rsidRPr="008E7811">
              <w:rPr>
                <w:sz w:val="20"/>
                <w:szCs w:val="20"/>
              </w:rPr>
              <w:t xml:space="preserve">Vacancy aging </w:t>
            </w:r>
          </w:p>
        </w:tc>
        <w:tc>
          <w:tcPr>
            <w:tcW w:w="720" w:type="dxa"/>
          </w:tcPr>
          <w:p w14:paraId="42637D28" w14:textId="77777777" w:rsidR="004233FB" w:rsidRPr="008E7811" w:rsidRDefault="004233FB" w:rsidP="004233FB">
            <w:pPr>
              <w:jc w:val="both"/>
              <w:rPr>
                <w:rFonts w:cstheme="minorHAnsi"/>
                <w:sz w:val="20"/>
                <w:szCs w:val="20"/>
              </w:rPr>
            </w:pPr>
          </w:p>
        </w:tc>
        <w:tc>
          <w:tcPr>
            <w:tcW w:w="720" w:type="dxa"/>
          </w:tcPr>
          <w:p w14:paraId="7DC53D05" w14:textId="77777777" w:rsidR="004233FB" w:rsidRPr="008E7811" w:rsidRDefault="004233FB" w:rsidP="004233FB">
            <w:pPr>
              <w:jc w:val="both"/>
              <w:rPr>
                <w:rFonts w:cstheme="minorHAnsi"/>
                <w:sz w:val="20"/>
                <w:szCs w:val="20"/>
              </w:rPr>
            </w:pPr>
          </w:p>
        </w:tc>
        <w:tc>
          <w:tcPr>
            <w:tcW w:w="720" w:type="dxa"/>
          </w:tcPr>
          <w:p w14:paraId="12C2F2B0" w14:textId="77777777" w:rsidR="004233FB" w:rsidRPr="008E7811" w:rsidRDefault="004233FB" w:rsidP="004233FB">
            <w:pPr>
              <w:jc w:val="both"/>
              <w:rPr>
                <w:rFonts w:cstheme="minorHAnsi"/>
                <w:sz w:val="20"/>
                <w:szCs w:val="20"/>
              </w:rPr>
            </w:pPr>
          </w:p>
        </w:tc>
        <w:tc>
          <w:tcPr>
            <w:tcW w:w="653" w:type="dxa"/>
          </w:tcPr>
          <w:p w14:paraId="5BE505CE" w14:textId="77777777" w:rsidR="004233FB" w:rsidRPr="008E7811" w:rsidRDefault="004233FB" w:rsidP="004233FB">
            <w:pPr>
              <w:jc w:val="both"/>
              <w:rPr>
                <w:rFonts w:cstheme="minorHAnsi"/>
                <w:sz w:val="20"/>
                <w:szCs w:val="20"/>
              </w:rPr>
            </w:pPr>
          </w:p>
        </w:tc>
        <w:tc>
          <w:tcPr>
            <w:tcW w:w="1260" w:type="dxa"/>
          </w:tcPr>
          <w:p w14:paraId="7C1C8EB1" w14:textId="77777777" w:rsidR="004233FB" w:rsidRPr="008E7811" w:rsidRDefault="004233FB" w:rsidP="004233FB">
            <w:pPr>
              <w:jc w:val="both"/>
              <w:rPr>
                <w:rFonts w:cstheme="minorHAnsi"/>
                <w:sz w:val="20"/>
                <w:szCs w:val="20"/>
              </w:rPr>
            </w:pPr>
          </w:p>
        </w:tc>
      </w:tr>
      <w:tr w:rsidR="008E7811" w:rsidRPr="008E7811" w14:paraId="0C42261B" w14:textId="77777777" w:rsidTr="00ED12B7">
        <w:trPr>
          <w:trHeight w:val="255"/>
        </w:trPr>
        <w:tc>
          <w:tcPr>
            <w:tcW w:w="648" w:type="dxa"/>
            <w:vAlign w:val="bottom"/>
          </w:tcPr>
          <w:p w14:paraId="4F621574" w14:textId="6A2486BD" w:rsidR="004233FB" w:rsidRPr="008E7811" w:rsidRDefault="004233FB" w:rsidP="004233FB">
            <w:pPr>
              <w:rPr>
                <w:rFonts w:cstheme="minorHAnsi"/>
                <w:sz w:val="20"/>
                <w:szCs w:val="20"/>
              </w:rPr>
            </w:pPr>
            <w:r w:rsidRPr="008E7811">
              <w:rPr>
                <w:rFonts w:ascii="Calibri" w:hAnsi="Calibri" w:cs="Calibri"/>
                <w:sz w:val="20"/>
                <w:szCs w:val="20"/>
              </w:rPr>
              <w:t>67</w:t>
            </w:r>
          </w:p>
        </w:tc>
        <w:tc>
          <w:tcPr>
            <w:tcW w:w="5557" w:type="dxa"/>
          </w:tcPr>
          <w:p w14:paraId="00DDF184" w14:textId="77777777" w:rsidR="004233FB" w:rsidRPr="008E7811" w:rsidRDefault="004233FB" w:rsidP="004233FB">
            <w:pPr>
              <w:jc w:val="both"/>
              <w:rPr>
                <w:sz w:val="20"/>
                <w:szCs w:val="20"/>
              </w:rPr>
            </w:pPr>
            <w:r w:rsidRPr="008E7811">
              <w:rPr>
                <w:sz w:val="20"/>
                <w:szCs w:val="20"/>
              </w:rPr>
              <w:t>Vacancy reports</w:t>
            </w:r>
          </w:p>
        </w:tc>
        <w:tc>
          <w:tcPr>
            <w:tcW w:w="720" w:type="dxa"/>
          </w:tcPr>
          <w:p w14:paraId="5D86F76B" w14:textId="77777777" w:rsidR="004233FB" w:rsidRPr="008E7811" w:rsidRDefault="004233FB" w:rsidP="004233FB">
            <w:pPr>
              <w:jc w:val="both"/>
              <w:rPr>
                <w:rFonts w:cstheme="minorHAnsi"/>
                <w:sz w:val="20"/>
                <w:szCs w:val="20"/>
              </w:rPr>
            </w:pPr>
          </w:p>
        </w:tc>
        <w:tc>
          <w:tcPr>
            <w:tcW w:w="720" w:type="dxa"/>
          </w:tcPr>
          <w:p w14:paraId="1DCEB2FE" w14:textId="77777777" w:rsidR="004233FB" w:rsidRPr="008E7811" w:rsidRDefault="004233FB" w:rsidP="004233FB">
            <w:pPr>
              <w:jc w:val="both"/>
              <w:rPr>
                <w:rFonts w:cstheme="minorHAnsi"/>
                <w:sz w:val="20"/>
                <w:szCs w:val="20"/>
              </w:rPr>
            </w:pPr>
          </w:p>
        </w:tc>
        <w:tc>
          <w:tcPr>
            <w:tcW w:w="720" w:type="dxa"/>
          </w:tcPr>
          <w:p w14:paraId="1DB58787" w14:textId="77777777" w:rsidR="004233FB" w:rsidRPr="008E7811" w:rsidRDefault="004233FB" w:rsidP="004233FB">
            <w:pPr>
              <w:jc w:val="both"/>
              <w:rPr>
                <w:rFonts w:cstheme="minorHAnsi"/>
                <w:sz w:val="20"/>
                <w:szCs w:val="20"/>
              </w:rPr>
            </w:pPr>
          </w:p>
        </w:tc>
        <w:tc>
          <w:tcPr>
            <w:tcW w:w="653" w:type="dxa"/>
          </w:tcPr>
          <w:p w14:paraId="581D03EF" w14:textId="77777777" w:rsidR="004233FB" w:rsidRPr="008E7811" w:rsidRDefault="004233FB" w:rsidP="004233FB">
            <w:pPr>
              <w:jc w:val="both"/>
              <w:rPr>
                <w:rFonts w:cstheme="minorHAnsi"/>
                <w:sz w:val="20"/>
                <w:szCs w:val="20"/>
              </w:rPr>
            </w:pPr>
          </w:p>
        </w:tc>
        <w:tc>
          <w:tcPr>
            <w:tcW w:w="1260" w:type="dxa"/>
          </w:tcPr>
          <w:p w14:paraId="6C2CC302" w14:textId="77777777" w:rsidR="004233FB" w:rsidRPr="008E7811" w:rsidRDefault="004233FB" w:rsidP="004233FB">
            <w:pPr>
              <w:jc w:val="both"/>
              <w:rPr>
                <w:rFonts w:cstheme="minorHAnsi"/>
                <w:sz w:val="20"/>
                <w:szCs w:val="20"/>
              </w:rPr>
            </w:pPr>
          </w:p>
        </w:tc>
      </w:tr>
      <w:tr w:rsidR="008E7811" w:rsidRPr="008E7811" w14:paraId="0438353F" w14:textId="77777777" w:rsidTr="00D26AD2">
        <w:trPr>
          <w:trHeight w:val="255"/>
        </w:trPr>
        <w:tc>
          <w:tcPr>
            <w:tcW w:w="648" w:type="dxa"/>
          </w:tcPr>
          <w:p w14:paraId="60BC8F61" w14:textId="5DBF4C18" w:rsidR="00B606F9" w:rsidRPr="008E7811" w:rsidRDefault="004233FB" w:rsidP="00D26AD2">
            <w:pPr>
              <w:rPr>
                <w:rFonts w:cstheme="minorHAnsi"/>
                <w:sz w:val="20"/>
                <w:szCs w:val="20"/>
              </w:rPr>
            </w:pPr>
            <w:r w:rsidRPr="008E7811">
              <w:rPr>
                <w:rFonts w:cstheme="minorHAnsi"/>
                <w:sz w:val="20"/>
                <w:szCs w:val="20"/>
              </w:rPr>
              <w:lastRenderedPageBreak/>
              <w:t>68</w:t>
            </w:r>
          </w:p>
        </w:tc>
        <w:tc>
          <w:tcPr>
            <w:tcW w:w="5557" w:type="dxa"/>
          </w:tcPr>
          <w:p w14:paraId="3CD57792" w14:textId="77777777" w:rsidR="00B606F9" w:rsidRPr="008E7811" w:rsidRDefault="00B606F9" w:rsidP="00D26AD2">
            <w:pPr>
              <w:jc w:val="both"/>
              <w:rPr>
                <w:sz w:val="20"/>
                <w:szCs w:val="20"/>
              </w:rPr>
            </w:pPr>
            <w:r w:rsidRPr="008E7811">
              <w:rPr>
                <w:sz w:val="20"/>
                <w:szCs w:val="20"/>
              </w:rPr>
              <w:t>Automatic vacancy creation after employee resignation, retirement, transfer, or promotion</w:t>
            </w:r>
          </w:p>
        </w:tc>
        <w:tc>
          <w:tcPr>
            <w:tcW w:w="720" w:type="dxa"/>
          </w:tcPr>
          <w:p w14:paraId="6458F520" w14:textId="77777777" w:rsidR="00B606F9" w:rsidRPr="008E7811" w:rsidRDefault="00B606F9" w:rsidP="00D26AD2">
            <w:pPr>
              <w:jc w:val="both"/>
              <w:rPr>
                <w:rFonts w:cstheme="minorHAnsi"/>
                <w:sz w:val="20"/>
                <w:szCs w:val="20"/>
              </w:rPr>
            </w:pPr>
          </w:p>
        </w:tc>
        <w:tc>
          <w:tcPr>
            <w:tcW w:w="720" w:type="dxa"/>
          </w:tcPr>
          <w:p w14:paraId="43C0CBB4" w14:textId="77777777" w:rsidR="00B606F9" w:rsidRPr="008E7811" w:rsidRDefault="00B606F9" w:rsidP="00D26AD2">
            <w:pPr>
              <w:jc w:val="both"/>
              <w:rPr>
                <w:rFonts w:cstheme="minorHAnsi"/>
                <w:sz w:val="20"/>
                <w:szCs w:val="20"/>
              </w:rPr>
            </w:pPr>
          </w:p>
        </w:tc>
        <w:tc>
          <w:tcPr>
            <w:tcW w:w="720" w:type="dxa"/>
          </w:tcPr>
          <w:p w14:paraId="565394A0" w14:textId="77777777" w:rsidR="00B606F9" w:rsidRPr="008E7811" w:rsidRDefault="00B606F9" w:rsidP="00D26AD2">
            <w:pPr>
              <w:jc w:val="both"/>
              <w:rPr>
                <w:rFonts w:cstheme="minorHAnsi"/>
                <w:sz w:val="20"/>
                <w:szCs w:val="20"/>
              </w:rPr>
            </w:pPr>
          </w:p>
        </w:tc>
        <w:tc>
          <w:tcPr>
            <w:tcW w:w="653" w:type="dxa"/>
          </w:tcPr>
          <w:p w14:paraId="5F79AEF7" w14:textId="77777777" w:rsidR="00B606F9" w:rsidRPr="008E7811" w:rsidRDefault="00B606F9" w:rsidP="00D26AD2">
            <w:pPr>
              <w:jc w:val="both"/>
              <w:rPr>
                <w:rFonts w:cstheme="minorHAnsi"/>
                <w:sz w:val="20"/>
                <w:szCs w:val="20"/>
              </w:rPr>
            </w:pPr>
          </w:p>
        </w:tc>
        <w:tc>
          <w:tcPr>
            <w:tcW w:w="1260" w:type="dxa"/>
          </w:tcPr>
          <w:p w14:paraId="5A3A28B3" w14:textId="77777777" w:rsidR="00B606F9" w:rsidRPr="008E7811" w:rsidRDefault="00B606F9" w:rsidP="00D26AD2">
            <w:pPr>
              <w:jc w:val="both"/>
              <w:rPr>
                <w:rFonts w:cstheme="minorHAnsi"/>
                <w:sz w:val="20"/>
                <w:szCs w:val="20"/>
              </w:rPr>
            </w:pPr>
          </w:p>
        </w:tc>
      </w:tr>
      <w:tr w:rsidR="008E7811" w:rsidRPr="008E7811" w14:paraId="600B4519" w14:textId="77777777" w:rsidTr="00D26AD2">
        <w:trPr>
          <w:trHeight w:val="255"/>
        </w:trPr>
        <w:tc>
          <w:tcPr>
            <w:tcW w:w="648" w:type="dxa"/>
            <w:shd w:val="clear" w:color="auto" w:fill="F2F2F2" w:themeFill="background1" w:themeFillShade="F2"/>
          </w:tcPr>
          <w:p w14:paraId="7B5F59AC" w14:textId="77777777" w:rsidR="00B606F9" w:rsidRPr="008E7811" w:rsidRDefault="00B606F9" w:rsidP="00D26AD2">
            <w:pPr>
              <w:rPr>
                <w:rFonts w:cstheme="minorHAnsi"/>
                <w:i/>
                <w:sz w:val="20"/>
                <w:szCs w:val="20"/>
              </w:rPr>
            </w:pPr>
          </w:p>
        </w:tc>
        <w:tc>
          <w:tcPr>
            <w:tcW w:w="9630" w:type="dxa"/>
            <w:gridSpan w:val="6"/>
            <w:shd w:val="clear" w:color="auto" w:fill="F2F2F2" w:themeFill="background1" w:themeFillShade="F2"/>
          </w:tcPr>
          <w:p w14:paraId="140006A3" w14:textId="77777777" w:rsidR="00B606F9" w:rsidRPr="008E7811" w:rsidRDefault="00B606F9" w:rsidP="00D26AD2">
            <w:pPr>
              <w:rPr>
                <w:rFonts w:cstheme="minorHAnsi"/>
                <w:i/>
                <w:sz w:val="20"/>
                <w:szCs w:val="20"/>
              </w:rPr>
            </w:pPr>
            <w:r w:rsidRPr="008E7811">
              <w:rPr>
                <w:rFonts w:cstheme="minorHAnsi"/>
                <w:i/>
                <w:sz w:val="20"/>
                <w:szCs w:val="20"/>
              </w:rPr>
              <w:t>Position Lifecycle</w:t>
            </w:r>
          </w:p>
        </w:tc>
      </w:tr>
      <w:tr w:rsidR="008E7811" w:rsidRPr="008E7811" w14:paraId="0D9AF31B" w14:textId="77777777" w:rsidTr="00F44FA7">
        <w:trPr>
          <w:trHeight w:val="255"/>
        </w:trPr>
        <w:tc>
          <w:tcPr>
            <w:tcW w:w="648" w:type="dxa"/>
            <w:vAlign w:val="bottom"/>
          </w:tcPr>
          <w:p w14:paraId="2B66BE87" w14:textId="6F6C8F64" w:rsidR="00B20F01" w:rsidRPr="008E7811" w:rsidRDefault="00B20F01" w:rsidP="00B20F01">
            <w:pPr>
              <w:rPr>
                <w:rFonts w:cstheme="minorHAnsi"/>
                <w:sz w:val="20"/>
                <w:szCs w:val="20"/>
              </w:rPr>
            </w:pPr>
            <w:r w:rsidRPr="008E7811">
              <w:rPr>
                <w:rFonts w:ascii="Calibri" w:hAnsi="Calibri" w:cs="Calibri"/>
                <w:sz w:val="20"/>
                <w:szCs w:val="20"/>
              </w:rPr>
              <w:t>69</w:t>
            </w:r>
          </w:p>
        </w:tc>
        <w:tc>
          <w:tcPr>
            <w:tcW w:w="9630" w:type="dxa"/>
            <w:gridSpan w:val="6"/>
          </w:tcPr>
          <w:p w14:paraId="1FA810D8" w14:textId="77777777" w:rsidR="00B20F01" w:rsidRPr="008E7811" w:rsidRDefault="00B20F01" w:rsidP="00B20F01">
            <w:pPr>
              <w:spacing w:line="278" w:lineRule="auto"/>
              <w:jc w:val="both"/>
            </w:pPr>
            <w:r w:rsidRPr="008E7811">
              <w:rPr>
                <w:rFonts w:cstheme="minorHAnsi"/>
                <w:sz w:val="20"/>
                <w:szCs w:val="20"/>
              </w:rPr>
              <w:t>The solution should manage the complete lifecycle of a position from creation through modification and retirement, ensuring proper governance and approval at every stage.</w:t>
            </w:r>
          </w:p>
        </w:tc>
      </w:tr>
      <w:tr w:rsidR="008E7811" w:rsidRPr="008E7811" w14:paraId="207273C3" w14:textId="77777777" w:rsidTr="00F44FA7">
        <w:trPr>
          <w:trHeight w:val="255"/>
        </w:trPr>
        <w:tc>
          <w:tcPr>
            <w:tcW w:w="648" w:type="dxa"/>
            <w:vAlign w:val="bottom"/>
          </w:tcPr>
          <w:p w14:paraId="0C6D14F9" w14:textId="32C5DE00" w:rsidR="00B20F01" w:rsidRPr="008E7811" w:rsidRDefault="00B20F01" w:rsidP="00B20F01">
            <w:pPr>
              <w:rPr>
                <w:rFonts w:cstheme="minorHAnsi"/>
                <w:sz w:val="20"/>
                <w:szCs w:val="20"/>
              </w:rPr>
            </w:pPr>
            <w:r w:rsidRPr="008E7811">
              <w:rPr>
                <w:rFonts w:ascii="Calibri" w:hAnsi="Calibri" w:cs="Calibri"/>
                <w:sz w:val="20"/>
                <w:szCs w:val="20"/>
              </w:rPr>
              <w:t>70</w:t>
            </w:r>
          </w:p>
        </w:tc>
        <w:tc>
          <w:tcPr>
            <w:tcW w:w="9630" w:type="dxa"/>
            <w:gridSpan w:val="6"/>
          </w:tcPr>
          <w:p w14:paraId="4FCA56D8" w14:textId="77777777" w:rsidR="00B20F01" w:rsidRPr="008E7811" w:rsidRDefault="00B20F01" w:rsidP="00B20F01">
            <w:pPr>
              <w:rPr>
                <w:rFonts w:cstheme="minorHAnsi"/>
                <w:sz w:val="20"/>
                <w:szCs w:val="20"/>
              </w:rPr>
            </w:pPr>
            <w:r w:rsidRPr="008E7811">
              <w:rPr>
                <w:sz w:val="20"/>
                <w:szCs w:val="20"/>
              </w:rPr>
              <w:t>The solution should support:</w:t>
            </w:r>
          </w:p>
        </w:tc>
      </w:tr>
      <w:tr w:rsidR="008E7811" w:rsidRPr="008E7811" w14:paraId="6D3BFDB8" w14:textId="77777777" w:rsidTr="00F44FA7">
        <w:trPr>
          <w:trHeight w:val="255"/>
        </w:trPr>
        <w:tc>
          <w:tcPr>
            <w:tcW w:w="648" w:type="dxa"/>
            <w:vAlign w:val="bottom"/>
          </w:tcPr>
          <w:p w14:paraId="61CFCAC4" w14:textId="6BE2646A" w:rsidR="00B20F01" w:rsidRPr="008E7811" w:rsidRDefault="00B20F01" w:rsidP="00B20F01">
            <w:pPr>
              <w:rPr>
                <w:rFonts w:cstheme="minorHAnsi"/>
                <w:sz w:val="20"/>
                <w:szCs w:val="20"/>
              </w:rPr>
            </w:pPr>
            <w:r w:rsidRPr="008E7811">
              <w:rPr>
                <w:rFonts w:ascii="Calibri" w:hAnsi="Calibri" w:cs="Calibri"/>
                <w:sz w:val="20"/>
                <w:szCs w:val="20"/>
              </w:rPr>
              <w:t>71</w:t>
            </w:r>
          </w:p>
        </w:tc>
        <w:tc>
          <w:tcPr>
            <w:tcW w:w="5557" w:type="dxa"/>
          </w:tcPr>
          <w:p w14:paraId="7BA2B39E" w14:textId="77777777" w:rsidR="00B20F01" w:rsidRPr="008E7811" w:rsidRDefault="00B20F01" w:rsidP="00B20F01">
            <w:pPr>
              <w:rPr>
                <w:rFonts w:cstheme="minorHAnsi"/>
                <w:sz w:val="20"/>
                <w:szCs w:val="20"/>
              </w:rPr>
            </w:pPr>
            <w:r w:rsidRPr="008E7811">
              <w:rPr>
                <w:rFonts w:cstheme="minorHAnsi"/>
                <w:sz w:val="20"/>
                <w:szCs w:val="20"/>
              </w:rPr>
              <w:t>Position Request</w:t>
            </w:r>
          </w:p>
        </w:tc>
        <w:tc>
          <w:tcPr>
            <w:tcW w:w="720" w:type="dxa"/>
          </w:tcPr>
          <w:p w14:paraId="2BD19C40" w14:textId="77777777" w:rsidR="00B20F01" w:rsidRPr="008E7811" w:rsidRDefault="00B20F01" w:rsidP="00B20F01">
            <w:pPr>
              <w:rPr>
                <w:rFonts w:cstheme="minorHAnsi"/>
                <w:sz w:val="20"/>
                <w:szCs w:val="20"/>
              </w:rPr>
            </w:pPr>
          </w:p>
        </w:tc>
        <w:tc>
          <w:tcPr>
            <w:tcW w:w="720" w:type="dxa"/>
          </w:tcPr>
          <w:p w14:paraId="236413CD" w14:textId="77777777" w:rsidR="00B20F01" w:rsidRPr="008E7811" w:rsidRDefault="00B20F01" w:rsidP="00B20F01">
            <w:pPr>
              <w:rPr>
                <w:rFonts w:cstheme="minorHAnsi"/>
                <w:sz w:val="20"/>
                <w:szCs w:val="20"/>
              </w:rPr>
            </w:pPr>
          </w:p>
        </w:tc>
        <w:tc>
          <w:tcPr>
            <w:tcW w:w="720" w:type="dxa"/>
          </w:tcPr>
          <w:p w14:paraId="51585D10" w14:textId="77777777" w:rsidR="00B20F01" w:rsidRPr="008E7811" w:rsidRDefault="00B20F01" w:rsidP="00B20F01">
            <w:pPr>
              <w:rPr>
                <w:rFonts w:cstheme="minorHAnsi"/>
                <w:sz w:val="20"/>
                <w:szCs w:val="20"/>
              </w:rPr>
            </w:pPr>
          </w:p>
        </w:tc>
        <w:tc>
          <w:tcPr>
            <w:tcW w:w="653" w:type="dxa"/>
          </w:tcPr>
          <w:p w14:paraId="45F7147D" w14:textId="77777777" w:rsidR="00B20F01" w:rsidRPr="008E7811" w:rsidRDefault="00B20F01" w:rsidP="00B20F01">
            <w:pPr>
              <w:rPr>
                <w:rFonts w:cstheme="minorHAnsi"/>
                <w:sz w:val="20"/>
                <w:szCs w:val="20"/>
              </w:rPr>
            </w:pPr>
          </w:p>
        </w:tc>
        <w:tc>
          <w:tcPr>
            <w:tcW w:w="1260" w:type="dxa"/>
          </w:tcPr>
          <w:p w14:paraId="32D9EBE8" w14:textId="77777777" w:rsidR="00B20F01" w:rsidRPr="008E7811" w:rsidRDefault="00B20F01" w:rsidP="00B20F01">
            <w:pPr>
              <w:rPr>
                <w:rFonts w:cstheme="minorHAnsi"/>
                <w:sz w:val="20"/>
                <w:szCs w:val="20"/>
              </w:rPr>
            </w:pPr>
          </w:p>
        </w:tc>
      </w:tr>
      <w:tr w:rsidR="008E7811" w:rsidRPr="008E7811" w14:paraId="382ECB9D" w14:textId="77777777" w:rsidTr="00F44FA7">
        <w:trPr>
          <w:trHeight w:val="255"/>
        </w:trPr>
        <w:tc>
          <w:tcPr>
            <w:tcW w:w="648" w:type="dxa"/>
            <w:vAlign w:val="bottom"/>
          </w:tcPr>
          <w:p w14:paraId="31815EE6" w14:textId="67331C1C" w:rsidR="00B20F01" w:rsidRPr="008E7811" w:rsidRDefault="00B20F01" w:rsidP="00B20F01">
            <w:pPr>
              <w:rPr>
                <w:rFonts w:cstheme="minorHAnsi"/>
                <w:sz w:val="20"/>
                <w:szCs w:val="20"/>
              </w:rPr>
            </w:pPr>
            <w:r w:rsidRPr="008E7811">
              <w:rPr>
                <w:rFonts w:ascii="Calibri" w:hAnsi="Calibri" w:cs="Calibri"/>
                <w:sz w:val="20"/>
                <w:szCs w:val="20"/>
              </w:rPr>
              <w:t>72</w:t>
            </w:r>
          </w:p>
        </w:tc>
        <w:tc>
          <w:tcPr>
            <w:tcW w:w="5557" w:type="dxa"/>
          </w:tcPr>
          <w:p w14:paraId="4B227C7D" w14:textId="77777777" w:rsidR="00B20F01" w:rsidRPr="008E7811" w:rsidRDefault="00B20F01" w:rsidP="00B20F01">
            <w:pPr>
              <w:rPr>
                <w:rFonts w:cstheme="minorHAnsi"/>
                <w:sz w:val="20"/>
                <w:szCs w:val="20"/>
              </w:rPr>
            </w:pPr>
            <w:r w:rsidRPr="008E7811">
              <w:rPr>
                <w:rFonts w:cstheme="minorHAnsi"/>
                <w:sz w:val="20"/>
                <w:szCs w:val="20"/>
              </w:rPr>
              <w:t>Approval Workflow</w:t>
            </w:r>
          </w:p>
        </w:tc>
        <w:tc>
          <w:tcPr>
            <w:tcW w:w="720" w:type="dxa"/>
          </w:tcPr>
          <w:p w14:paraId="050EA693" w14:textId="77777777" w:rsidR="00B20F01" w:rsidRPr="008E7811" w:rsidRDefault="00B20F01" w:rsidP="00B20F01">
            <w:pPr>
              <w:rPr>
                <w:rFonts w:cstheme="minorHAnsi"/>
                <w:sz w:val="20"/>
                <w:szCs w:val="20"/>
              </w:rPr>
            </w:pPr>
          </w:p>
        </w:tc>
        <w:tc>
          <w:tcPr>
            <w:tcW w:w="720" w:type="dxa"/>
          </w:tcPr>
          <w:p w14:paraId="1E18FCBE" w14:textId="77777777" w:rsidR="00B20F01" w:rsidRPr="008E7811" w:rsidRDefault="00B20F01" w:rsidP="00B20F01">
            <w:pPr>
              <w:rPr>
                <w:rFonts w:cstheme="minorHAnsi"/>
                <w:sz w:val="20"/>
                <w:szCs w:val="20"/>
              </w:rPr>
            </w:pPr>
          </w:p>
        </w:tc>
        <w:tc>
          <w:tcPr>
            <w:tcW w:w="720" w:type="dxa"/>
          </w:tcPr>
          <w:p w14:paraId="3FA4C65C" w14:textId="77777777" w:rsidR="00B20F01" w:rsidRPr="008E7811" w:rsidRDefault="00B20F01" w:rsidP="00B20F01">
            <w:pPr>
              <w:rPr>
                <w:rFonts w:cstheme="minorHAnsi"/>
                <w:sz w:val="20"/>
                <w:szCs w:val="20"/>
              </w:rPr>
            </w:pPr>
          </w:p>
        </w:tc>
        <w:tc>
          <w:tcPr>
            <w:tcW w:w="653" w:type="dxa"/>
          </w:tcPr>
          <w:p w14:paraId="2F5AA03F" w14:textId="77777777" w:rsidR="00B20F01" w:rsidRPr="008E7811" w:rsidRDefault="00B20F01" w:rsidP="00B20F01">
            <w:pPr>
              <w:rPr>
                <w:rFonts w:cstheme="minorHAnsi"/>
                <w:sz w:val="20"/>
                <w:szCs w:val="20"/>
              </w:rPr>
            </w:pPr>
          </w:p>
        </w:tc>
        <w:tc>
          <w:tcPr>
            <w:tcW w:w="1260" w:type="dxa"/>
          </w:tcPr>
          <w:p w14:paraId="42C26F26" w14:textId="77777777" w:rsidR="00B20F01" w:rsidRPr="008E7811" w:rsidRDefault="00B20F01" w:rsidP="00B20F01">
            <w:pPr>
              <w:rPr>
                <w:rFonts w:cstheme="minorHAnsi"/>
                <w:sz w:val="20"/>
                <w:szCs w:val="20"/>
              </w:rPr>
            </w:pPr>
          </w:p>
        </w:tc>
      </w:tr>
      <w:tr w:rsidR="008E7811" w:rsidRPr="008E7811" w14:paraId="54981BD2" w14:textId="77777777" w:rsidTr="00F44FA7">
        <w:trPr>
          <w:trHeight w:val="255"/>
        </w:trPr>
        <w:tc>
          <w:tcPr>
            <w:tcW w:w="648" w:type="dxa"/>
            <w:vAlign w:val="bottom"/>
          </w:tcPr>
          <w:p w14:paraId="76461276" w14:textId="2ECA43B3" w:rsidR="00B20F01" w:rsidRPr="008E7811" w:rsidRDefault="00B20F01" w:rsidP="00B20F01">
            <w:pPr>
              <w:rPr>
                <w:rFonts w:cstheme="minorHAnsi"/>
                <w:sz w:val="20"/>
                <w:szCs w:val="20"/>
              </w:rPr>
            </w:pPr>
            <w:r w:rsidRPr="008E7811">
              <w:rPr>
                <w:rFonts w:ascii="Calibri" w:hAnsi="Calibri" w:cs="Calibri"/>
                <w:sz w:val="20"/>
                <w:szCs w:val="20"/>
              </w:rPr>
              <w:t>73</w:t>
            </w:r>
          </w:p>
        </w:tc>
        <w:tc>
          <w:tcPr>
            <w:tcW w:w="5557" w:type="dxa"/>
          </w:tcPr>
          <w:p w14:paraId="793F1D31" w14:textId="77777777" w:rsidR="00B20F01" w:rsidRPr="008E7811" w:rsidRDefault="00B20F01" w:rsidP="00B20F01">
            <w:pPr>
              <w:rPr>
                <w:rFonts w:cstheme="minorHAnsi"/>
                <w:sz w:val="20"/>
                <w:szCs w:val="20"/>
              </w:rPr>
            </w:pPr>
            <w:r w:rsidRPr="008E7811">
              <w:rPr>
                <w:rFonts w:cstheme="minorHAnsi"/>
                <w:sz w:val="20"/>
                <w:szCs w:val="20"/>
              </w:rPr>
              <w:t>Position Creation</w:t>
            </w:r>
          </w:p>
        </w:tc>
        <w:tc>
          <w:tcPr>
            <w:tcW w:w="720" w:type="dxa"/>
          </w:tcPr>
          <w:p w14:paraId="054FE966" w14:textId="77777777" w:rsidR="00B20F01" w:rsidRPr="008E7811" w:rsidRDefault="00B20F01" w:rsidP="00B20F01">
            <w:pPr>
              <w:rPr>
                <w:rFonts w:cstheme="minorHAnsi"/>
                <w:sz w:val="20"/>
                <w:szCs w:val="20"/>
              </w:rPr>
            </w:pPr>
          </w:p>
        </w:tc>
        <w:tc>
          <w:tcPr>
            <w:tcW w:w="720" w:type="dxa"/>
          </w:tcPr>
          <w:p w14:paraId="65B9A6A0" w14:textId="77777777" w:rsidR="00B20F01" w:rsidRPr="008E7811" w:rsidRDefault="00B20F01" w:rsidP="00B20F01">
            <w:pPr>
              <w:rPr>
                <w:rFonts w:cstheme="minorHAnsi"/>
                <w:sz w:val="20"/>
                <w:szCs w:val="20"/>
              </w:rPr>
            </w:pPr>
          </w:p>
        </w:tc>
        <w:tc>
          <w:tcPr>
            <w:tcW w:w="720" w:type="dxa"/>
          </w:tcPr>
          <w:p w14:paraId="1E3A2749" w14:textId="77777777" w:rsidR="00B20F01" w:rsidRPr="008E7811" w:rsidRDefault="00B20F01" w:rsidP="00B20F01">
            <w:pPr>
              <w:rPr>
                <w:rFonts w:cstheme="minorHAnsi"/>
                <w:sz w:val="20"/>
                <w:szCs w:val="20"/>
              </w:rPr>
            </w:pPr>
          </w:p>
        </w:tc>
        <w:tc>
          <w:tcPr>
            <w:tcW w:w="653" w:type="dxa"/>
          </w:tcPr>
          <w:p w14:paraId="3801E939" w14:textId="77777777" w:rsidR="00B20F01" w:rsidRPr="008E7811" w:rsidRDefault="00B20F01" w:rsidP="00B20F01">
            <w:pPr>
              <w:rPr>
                <w:rFonts w:cstheme="minorHAnsi"/>
                <w:sz w:val="20"/>
                <w:szCs w:val="20"/>
              </w:rPr>
            </w:pPr>
          </w:p>
        </w:tc>
        <w:tc>
          <w:tcPr>
            <w:tcW w:w="1260" w:type="dxa"/>
          </w:tcPr>
          <w:p w14:paraId="3C5CF10C" w14:textId="77777777" w:rsidR="00B20F01" w:rsidRPr="008E7811" w:rsidRDefault="00B20F01" w:rsidP="00B20F01">
            <w:pPr>
              <w:rPr>
                <w:rFonts w:cstheme="minorHAnsi"/>
                <w:sz w:val="20"/>
                <w:szCs w:val="20"/>
              </w:rPr>
            </w:pPr>
          </w:p>
        </w:tc>
      </w:tr>
      <w:tr w:rsidR="008E7811" w:rsidRPr="008E7811" w14:paraId="58CAFE85" w14:textId="77777777" w:rsidTr="00F44FA7">
        <w:trPr>
          <w:trHeight w:val="255"/>
        </w:trPr>
        <w:tc>
          <w:tcPr>
            <w:tcW w:w="648" w:type="dxa"/>
            <w:vAlign w:val="bottom"/>
          </w:tcPr>
          <w:p w14:paraId="6A70258C" w14:textId="20940897" w:rsidR="00B20F01" w:rsidRPr="008E7811" w:rsidRDefault="00B20F01" w:rsidP="00B20F01">
            <w:pPr>
              <w:rPr>
                <w:rFonts w:cstheme="minorHAnsi"/>
                <w:sz w:val="20"/>
                <w:szCs w:val="20"/>
              </w:rPr>
            </w:pPr>
            <w:r w:rsidRPr="008E7811">
              <w:rPr>
                <w:rFonts w:ascii="Calibri" w:hAnsi="Calibri" w:cs="Calibri"/>
                <w:sz w:val="20"/>
                <w:szCs w:val="20"/>
              </w:rPr>
              <w:t>74</w:t>
            </w:r>
          </w:p>
        </w:tc>
        <w:tc>
          <w:tcPr>
            <w:tcW w:w="5557" w:type="dxa"/>
          </w:tcPr>
          <w:p w14:paraId="6B5D5907" w14:textId="77777777" w:rsidR="00B20F01" w:rsidRPr="008E7811" w:rsidRDefault="00B20F01" w:rsidP="00B20F01">
            <w:pPr>
              <w:rPr>
                <w:rFonts w:cstheme="minorHAnsi"/>
                <w:sz w:val="20"/>
                <w:szCs w:val="20"/>
              </w:rPr>
            </w:pPr>
            <w:r w:rsidRPr="008E7811">
              <w:rPr>
                <w:rFonts w:cstheme="minorHAnsi"/>
                <w:sz w:val="20"/>
                <w:szCs w:val="20"/>
              </w:rPr>
              <w:t>Position Assignment</w:t>
            </w:r>
          </w:p>
        </w:tc>
        <w:tc>
          <w:tcPr>
            <w:tcW w:w="720" w:type="dxa"/>
          </w:tcPr>
          <w:p w14:paraId="772D5454" w14:textId="77777777" w:rsidR="00B20F01" w:rsidRPr="008E7811" w:rsidRDefault="00B20F01" w:rsidP="00B20F01">
            <w:pPr>
              <w:rPr>
                <w:rFonts w:cstheme="minorHAnsi"/>
                <w:sz w:val="20"/>
                <w:szCs w:val="20"/>
              </w:rPr>
            </w:pPr>
          </w:p>
        </w:tc>
        <w:tc>
          <w:tcPr>
            <w:tcW w:w="720" w:type="dxa"/>
          </w:tcPr>
          <w:p w14:paraId="21092536" w14:textId="77777777" w:rsidR="00B20F01" w:rsidRPr="008E7811" w:rsidRDefault="00B20F01" w:rsidP="00B20F01">
            <w:pPr>
              <w:rPr>
                <w:rFonts w:cstheme="minorHAnsi"/>
                <w:sz w:val="20"/>
                <w:szCs w:val="20"/>
              </w:rPr>
            </w:pPr>
          </w:p>
        </w:tc>
        <w:tc>
          <w:tcPr>
            <w:tcW w:w="720" w:type="dxa"/>
          </w:tcPr>
          <w:p w14:paraId="76E5447B" w14:textId="77777777" w:rsidR="00B20F01" w:rsidRPr="008E7811" w:rsidRDefault="00B20F01" w:rsidP="00B20F01">
            <w:pPr>
              <w:rPr>
                <w:rFonts w:cstheme="minorHAnsi"/>
                <w:sz w:val="20"/>
                <w:szCs w:val="20"/>
              </w:rPr>
            </w:pPr>
          </w:p>
        </w:tc>
        <w:tc>
          <w:tcPr>
            <w:tcW w:w="653" w:type="dxa"/>
          </w:tcPr>
          <w:p w14:paraId="548127E8" w14:textId="77777777" w:rsidR="00B20F01" w:rsidRPr="008E7811" w:rsidRDefault="00B20F01" w:rsidP="00B20F01">
            <w:pPr>
              <w:rPr>
                <w:rFonts w:cstheme="minorHAnsi"/>
                <w:sz w:val="20"/>
                <w:szCs w:val="20"/>
              </w:rPr>
            </w:pPr>
          </w:p>
        </w:tc>
        <w:tc>
          <w:tcPr>
            <w:tcW w:w="1260" w:type="dxa"/>
          </w:tcPr>
          <w:p w14:paraId="79E4C79E" w14:textId="77777777" w:rsidR="00B20F01" w:rsidRPr="008E7811" w:rsidRDefault="00B20F01" w:rsidP="00B20F01">
            <w:pPr>
              <w:rPr>
                <w:rFonts w:cstheme="minorHAnsi"/>
                <w:sz w:val="20"/>
                <w:szCs w:val="20"/>
              </w:rPr>
            </w:pPr>
          </w:p>
        </w:tc>
      </w:tr>
      <w:tr w:rsidR="008E7811" w:rsidRPr="008E7811" w14:paraId="4D378E34" w14:textId="77777777" w:rsidTr="00F44FA7">
        <w:trPr>
          <w:trHeight w:val="255"/>
        </w:trPr>
        <w:tc>
          <w:tcPr>
            <w:tcW w:w="648" w:type="dxa"/>
            <w:vAlign w:val="bottom"/>
          </w:tcPr>
          <w:p w14:paraId="7E93138C" w14:textId="6A1A452C" w:rsidR="00B20F01" w:rsidRPr="008E7811" w:rsidRDefault="00B20F01" w:rsidP="00B20F01">
            <w:pPr>
              <w:rPr>
                <w:rFonts w:cstheme="minorHAnsi"/>
                <w:sz w:val="20"/>
                <w:szCs w:val="20"/>
              </w:rPr>
            </w:pPr>
            <w:r w:rsidRPr="008E7811">
              <w:rPr>
                <w:rFonts w:ascii="Calibri" w:hAnsi="Calibri" w:cs="Calibri"/>
                <w:sz w:val="20"/>
                <w:szCs w:val="20"/>
              </w:rPr>
              <w:t>75</w:t>
            </w:r>
          </w:p>
        </w:tc>
        <w:tc>
          <w:tcPr>
            <w:tcW w:w="5557" w:type="dxa"/>
          </w:tcPr>
          <w:p w14:paraId="6B61DCE4" w14:textId="77777777" w:rsidR="00B20F01" w:rsidRPr="008E7811" w:rsidRDefault="00B20F01" w:rsidP="00B20F01">
            <w:pPr>
              <w:rPr>
                <w:rFonts w:cstheme="minorHAnsi"/>
                <w:sz w:val="20"/>
                <w:szCs w:val="20"/>
              </w:rPr>
            </w:pPr>
            <w:r w:rsidRPr="008E7811">
              <w:rPr>
                <w:rFonts w:cstheme="minorHAnsi"/>
                <w:sz w:val="20"/>
                <w:szCs w:val="20"/>
              </w:rPr>
              <w:t>Position Modification</w:t>
            </w:r>
          </w:p>
        </w:tc>
        <w:tc>
          <w:tcPr>
            <w:tcW w:w="720" w:type="dxa"/>
          </w:tcPr>
          <w:p w14:paraId="2463FA8F" w14:textId="77777777" w:rsidR="00B20F01" w:rsidRPr="008E7811" w:rsidRDefault="00B20F01" w:rsidP="00B20F01">
            <w:pPr>
              <w:rPr>
                <w:rFonts w:cstheme="minorHAnsi"/>
                <w:sz w:val="20"/>
                <w:szCs w:val="20"/>
              </w:rPr>
            </w:pPr>
          </w:p>
        </w:tc>
        <w:tc>
          <w:tcPr>
            <w:tcW w:w="720" w:type="dxa"/>
          </w:tcPr>
          <w:p w14:paraId="2A9010CC" w14:textId="77777777" w:rsidR="00B20F01" w:rsidRPr="008E7811" w:rsidRDefault="00B20F01" w:rsidP="00B20F01">
            <w:pPr>
              <w:rPr>
                <w:rFonts w:cstheme="minorHAnsi"/>
                <w:sz w:val="20"/>
                <w:szCs w:val="20"/>
              </w:rPr>
            </w:pPr>
          </w:p>
        </w:tc>
        <w:tc>
          <w:tcPr>
            <w:tcW w:w="720" w:type="dxa"/>
          </w:tcPr>
          <w:p w14:paraId="73E13B92" w14:textId="77777777" w:rsidR="00B20F01" w:rsidRPr="008E7811" w:rsidRDefault="00B20F01" w:rsidP="00B20F01">
            <w:pPr>
              <w:rPr>
                <w:rFonts w:cstheme="minorHAnsi"/>
                <w:sz w:val="20"/>
                <w:szCs w:val="20"/>
              </w:rPr>
            </w:pPr>
          </w:p>
        </w:tc>
        <w:tc>
          <w:tcPr>
            <w:tcW w:w="653" w:type="dxa"/>
          </w:tcPr>
          <w:p w14:paraId="22B74B99" w14:textId="77777777" w:rsidR="00B20F01" w:rsidRPr="008E7811" w:rsidRDefault="00B20F01" w:rsidP="00B20F01">
            <w:pPr>
              <w:rPr>
                <w:rFonts w:cstheme="minorHAnsi"/>
                <w:sz w:val="20"/>
                <w:szCs w:val="20"/>
              </w:rPr>
            </w:pPr>
          </w:p>
        </w:tc>
        <w:tc>
          <w:tcPr>
            <w:tcW w:w="1260" w:type="dxa"/>
          </w:tcPr>
          <w:p w14:paraId="6CDBF449" w14:textId="77777777" w:rsidR="00B20F01" w:rsidRPr="008E7811" w:rsidRDefault="00B20F01" w:rsidP="00B20F01">
            <w:pPr>
              <w:rPr>
                <w:rFonts w:cstheme="minorHAnsi"/>
                <w:sz w:val="20"/>
                <w:szCs w:val="20"/>
              </w:rPr>
            </w:pPr>
          </w:p>
        </w:tc>
      </w:tr>
      <w:tr w:rsidR="008E7811" w:rsidRPr="008E7811" w14:paraId="373A4C5D" w14:textId="77777777" w:rsidTr="00F44FA7">
        <w:trPr>
          <w:trHeight w:val="255"/>
        </w:trPr>
        <w:tc>
          <w:tcPr>
            <w:tcW w:w="648" w:type="dxa"/>
            <w:vAlign w:val="bottom"/>
          </w:tcPr>
          <w:p w14:paraId="67573A21" w14:textId="0CDC8B4B" w:rsidR="00B20F01" w:rsidRPr="008E7811" w:rsidRDefault="00B20F01" w:rsidP="00B20F01">
            <w:pPr>
              <w:rPr>
                <w:rFonts w:cstheme="minorHAnsi"/>
                <w:sz w:val="20"/>
                <w:szCs w:val="20"/>
              </w:rPr>
            </w:pPr>
            <w:r w:rsidRPr="008E7811">
              <w:rPr>
                <w:rFonts w:ascii="Calibri" w:hAnsi="Calibri" w:cs="Calibri"/>
                <w:sz w:val="20"/>
                <w:szCs w:val="20"/>
              </w:rPr>
              <w:t>76</w:t>
            </w:r>
          </w:p>
        </w:tc>
        <w:tc>
          <w:tcPr>
            <w:tcW w:w="5557" w:type="dxa"/>
          </w:tcPr>
          <w:p w14:paraId="185DEAA5" w14:textId="77777777" w:rsidR="00B20F01" w:rsidRPr="008E7811" w:rsidRDefault="00B20F01" w:rsidP="00B20F01">
            <w:pPr>
              <w:rPr>
                <w:rFonts w:cstheme="minorHAnsi"/>
                <w:sz w:val="20"/>
                <w:szCs w:val="20"/>
              </w:rPr>
            </w:pPr>
            <w:r w:rsidRPr="008E7811">
              <w:rPr>
                <w:rFonts w:cstheme="minorHAnsi"/>
                <w:sz w:val="20"/>
                <w:szCs w:val="20"/>
              </w:rPr>
              <w:t>Position Transfer</w:t>
            </w:r>
          </w:p>
        </w:tc>
        <w:tc>
          <w:tcPr>
            <w:tcW w:w="720" w:type="dxa"/>
          </w:tcPr>
          <w:p w14:paraId="65FF6992" w14:textId="77777777" w:rsidR="00B20F01" w:rsidRPr="008E7811" w:rsidRDefault="00B20F01" w:rsidP="00B20F01">
            <w:pPr>
              <w:rPr>
                <w:rFonts w:cstheme="minorHAnsi"/>
                <w:sz w:val="20"/>
                <w:szCs w:val="20"/>
              </w:rPr>
            </w:pPr>
          </w:p>
        </w:tc>
        <w:tc>
          <w:tcPr>
            <w:tcW w:w="720" w:type="dxa"/>
          </w:tcPr>
          <w:p w14:paraId="1281F7A2" w14:textId="77777777" w:rsidR="00B20F01" w:rsidRPr="008E7811" w:rsidRDefault="00B20F01" w:rsidP="00B20F01">
            <w:pPr>
              <w:rPr>
                <w:rFonts w:cstheme="minorHAnsi"/>
                <w:sz w:val="20"/>
                <w:szCs w:val="20"/>
              </w:rPr>
            </w:pPr>
          </w:p>
        </w:tc>
        <w:tc>
          <w:tcPr>
            <w:tcW w:w="720" w:type="dxa"/>
          </w:tcPr>
          <w:p w14:paraId="1F05C36B" w14:textId="77777777" w:rsidR="00B20F01" w:rsidRPr="008E7811" w:rsidRDefault="00B20F01" w:rsidP="00B20F01">
            <w:pPr>
              <w:rPr>
                <w:rFonts w:cstheme="minorHAnsi"/>
                <w:sz w:val="20"/>
                <w:szCs w:val="20"/>
              </w:rPr>
            </w:pPr>
          </w:p>
        </w:tc>
        <w:tc>
          <w:tcPr>
            <w:tcW w:w="653" w:type="dxa"/>
          </w:tcPr>
          <w:p w14:paraId="3B2690E0" w14:textId="77777777" w:rsidR="00B20F01" w:rsidRPr="008E7811" w:rsidRDefault="00B20F01" w:rsidP="00B20F01">
            <w:pPr>
              <w:rPr>
                <w:rFonts w:cstheme="minorHAnsi"/>
                <w:sz w:val="20"/>
                <w:szCs w:val="20"/>
              </w:rPr>
            </w:pPr>
          </w:p>
        </w:tc>
        <w:tc>
          <w:tcPr>
            <w:tcW w:w="1260" w:type="dxa"/>
          </w:tcPr>
          <w:p w14:paraId="5190B345" w14:textId="77777777" w:rsidR="00B20F01" w:rsidRPr="008E7811" w:rsidRDefault="00B20F01" w:rsidP="00B20F01">
            <w:pPr>
              <w:rPr>
                <w:rFonts w:cstheme="minorHAnsi"/>
                <w:sz w:val="20"/>
                <w:szCs w:val="20"/>
              </w:rPr>
            </w:pPr>
          </w:p>
        </w:tc>
      </w:tr>
      <w:tr w:rsidR="008E7811" w:rsidRPr="008E7811" w14:paraId="4B8CBC23" w14:textId="77777777" w:rsidTr="00F44FA7">
        <w:trPr>
          <w:trHeight w:val="255"/>
        </w:trPr>
        <w:tc>
          <w:tcPr>
            <w:tcW w:w="648" w:type="dxa"/>
            <w:vAlign w:val="bottom"/>
          </w:tcPr>
          <w:p w14:paraId="52904DA5" w14:textId="03D87BB7" w:rsidR="00B20F01" w:rsidRPr="008E7811" w:rsidRDefault="00B20F01" w:rsidP="00B20F01">
            <w:pPr>
              <w:rPr>
                <w:rFonts w:cstheme="minorHAnsi"/>
                <w:sz w:val="20"/>
                <w:szCs w:val="20"/>
              </w:rPr>
            </w:pPr>
            <w:r w:rsidRPr="008E7811">
              <w:rPr>
                <w:rFonts w:ascii="Calibri" w:hAnsi="Calibri" w:cs="Calibri"/>
                <w:sz w:val="20"/>
                <w:szCs w:val="20"/>
              </w:rPr>
              <w:t>77</w:t>
            </w:r>
          </w:p>
        </w:tc>
        <w:tc>
          <w:tcPr>
            <w:tcW w:w="5557" w:type="dxa"/>
          </w:tcPr>
          <w:p w14:paraId="04FFA62F" w14:textId="77777777" w:rsidR="00B20F01" w:rsidRPr="008E7811" w:rsidRDefault="00B20F01" w:rsidP="00B20F01">
            <w:pPr>
              <w:rPr>
                <w:rFonts w:cstheme="minorHAnsi"/>
                <w:sz w:val="20"/>
                <w:szCs w:val="20"/>
              </w:rPr>
            </w:pPr>
            <w:r w:rsidRPr="008E7811">
              <w:rPr>
                <w:rFonts w:cstheme="minorHAnsi"/>
                <w:sz w:val="20"/>
                <w:szCs w:val="20"/>
              </w:rPr>
              <w:t>Position Freeze</w:t>
            </w:r>
          </w:p>
        </w:tc>
        <w:tc>
          <w:tcPr>
            <w:tcW w:w="720" w:type="dxa"/>
          </w:tcPr>
          <w:p w14:paraId="5E971A7C" w14:textId="77777777" w:rsidR="00B20F01" w:rsidRPr="008E7811" w:rsidRDefault="00B20F01" w:rsidP="00B20F01">
            <w:pPr>
              <w:rPr>
                <w:rFonts w:cstheme="minorHAnsi"/>
                <w:sz w:val="20"/>
                <w:szCs w:val="20"/>
              </w:rPr>
            </w:pPr>
          </w:p>
        </w:tc>
        <w:tc>
          <w:tcPr>
            <w:tcW w:w="720" w:type="dxa"/>
          </w:tcPr>
          <w:p w14:paraId="65DFF6D7" w14:textId="77777777" w:rsidR="00B20F01" w:rsidRPr="008E7811" w:rsidRDefault="00B20F01" w:rsidP="00B20F01">
            <w:pPr>
              <w:rPr>
                <w:rFonts w:cstheme="minorHAnsi"/>
                <w:sz w:val="20"/>
                <w:szCs w:val="20"/>
              </w:rPr>
            </w:pPr>
          </w:p>
        </w:tc>
        <w:tc>
          <w:tcPr>
            <w:tcW w:w="720" w:type="dxa"/>
          </w:tcPr>
          <w:p w14:paraId="5C0D703E" w14:textId="77777777" w:rsidR="00B20F01" w:rsidRPr="008E7811" w:rsidRDefault="00B20F01" w:rsidP="00B20F01">
            <w:pPr>
              <w:rPr>
                <w:rFonts w:cstheme="minorHAnsi"/>
                <w:sz w:val="20"/>
                <w:szCs w:val="20"/>
              </w:rPr>
            </w:pPr>
          </w:p>
        </w:tc>
        <w:tc>
          <w:tcPr>
            <w:tcW w:w="653" w:type="dxa"/>
          </w:tcPr>
          <w:p w14:paraId="0A97E812" w14:textId="77777777" w:rsidR="00B20F01" w:rsidRPr="008E7811" w:rsidRDefault="00B20F01" w:rsidP="00B20F01">
            <w:pPr>
              <w:rPr>
                <w:rFonts w:cstheme="minorHAnsi"/>
                <w:sz w:val="20"/>
                <w:szCs w:val="20"/>
              </w:rPr>
            </w:pPr>
          </w:p>
        </w:tc>
        <w:tc>
          <w:tcPr>
            <w:tcW w:w="1260" w:type="dxa"/>
          </w:tcPr>
          <w:p w14:paraId="00AEC373" w14:textId="77777777" w:rsidR="00B20F01" w:rsidRPr="008E7811" w:rsidRDefault="00B20F01" w:rsidP="00B20F01">
            <w:pPr>
              <w:rPr>
                <w:rFonts w:cstheme="minorHAnsi"/>
                <w:sz w:val="20"/>
                <w:szCs w:val="20"/>
              </w:rPr>
            </w:pPr>
          </w:p>
        </w:tc>
      </w:tr>
      <w:tr w:rsidR="008E7811" w:rsidRPr="008E7811" w14:paraId="41B43392" w14:textId="77777777" w:rsidTr="00F44FA7">
        <w:trPr>
          <w:trHeight w:val="255"/>
        </w:trPr>
        <w:tc>
          <w:tcPr>
            <w:tcW w:w="648" w:type="dxa"/>
            <w:vAlign w:val="bottom"/>
          </w:tcPr>
          <w:p w14:paraId="711A6EBE" w14:textId="230EC930" w:rsidR="00B20F01" w:rsidRPr="008E7811" w:rsidRDefault="00B20F01" w:rsidP="00B20F01">
            <w:pPr>
              <w:rPr>
                <w:rFonts w:cstheme="minorHAnsi"/>
                <w:sz w:val="20"/>
                <w:szCs w:val="20"/>
              </w:rPr>
            </w:pPr>
            <w:r w:rsidRPr="008E7811">
              <w:rPr>
                <w:rFonts w:ascii="Calibri" w:hAnsi="Calibri" w:cs="Calibri"/>
                <w:sz w:val="20"/>
                <w:szCs w:val="20"/>
              </w:rPr>
              <w:t>78</w:t>
            </w:r>
          </w:p>
        </w:tc>
        <w:tc>
          <w:tcPr>
            <w:tcW w:w="5557" w:type="dxa"/>
          </w:tcPr>
          <w:p w14:paraId="1E176723" w14:textId="77777777" w:rsidR="00B20F01" w:rsidRPr="008E7811" w:rsidRDefault="00B20F01" w:rsidP="00B20F01">
            <w:pPr>
              <w:rPr>
                <w:rFonts w:cstheme="minorHAnsi"/>
                <w:sz w:val="20"/>
                <w:szCs w:val="20"/>
              </w:rPr>
            </w:pPr>
            <w:r w:rsidRPr="008E7811">
              <w:rPr>
                <w:rFonts w:cstheme="minorHAnsi"/>
                <w:sz w:val="20"/>
                <w:szCs w:val="20"/>
              </w:rPr>
              <w:t>Position Abolishment</w:t>
            </w:r>
          </w:p>
        </w:tc>
        <w:tc>
          <w:tcPr>
            <w:tcW w:w="720" w:type="dxa"/>
          </w:tcPr>
          <w:p w14:paraId="02DC63CA" w14:textId="77777777" w:rsidR="00B20F01" w:rsidRPr="008E7811" w:rsidRDefault="00B20F01" w:rsidP="00B20F01">
            <w:pPr>
              <w:rPr>
                <w:rFonts w:cstheme="minorHAnsi"/>
                <w:sz w:val="20"/>
                <w:szCs w:val="20"/>
              </w:rPr>
            </w:pPr>
          </w:p>
        </w:tc>
        <w:tc>
          <w:tcPr>
            <w:tcW w:w="720" w:type="dxa"/>
          </w:tcPr>
          <w:p w14:paraId="5BECE717" w14:textId="77777777" w:rsidR="00B20F01" w:rsidRPr="008E7811" w:rsidRDefault="00B20F01" w:rsidP="00B20F01">
            <w:pPr>
              <w:rPr>
                <w:rFonts w:cstheme="minorHAnsi"/>
                <w:sz w:val="20"/>
                <w:szCs w:val="20"/>
              </w:rPr>
            </w:pPr>
          </w:p>
        </w:tc>
        <w:tc>
          <w:tcPr>
            <w:tcW w:w="720" w:type="dxa"/>
          </w:tcPr>
          <w:p w14:paraId="2A6A4BBB" w14:textId="77777777" w:rsidR="00B20F01" w:rsidRPr="008E7811" w:rsidRDefault="00B20F01" w:rsidP="00B20F01">
            <w:pPr>
              <w:rPr>
                <w:rFonts w:cstheme="minorHAnsi"/>
                <w:sz w:val="20"/>
                <w:szCs w:val="20"/>
              </w:rPr>
            </w:pPr>
          </w:p>
        </w:tc>
        <w:tc>
          <w:tcPr>
            <w:tcW w:w="653" w:type="dxa"/>
          </w:tcPr>
          <w:p w14:paraId="4AE7FE67" w14:textId="77777777" w:rsidR="00B20F01" w:rsidRPr="008E7811" w:rsidRDefault="00B20F01" w:rsidP="00B20F01">
            <w:pPr>
              <w:rPr>
                <w:rFonts w:cstheme="minorHAnsi"/>
                <w:sz w:val="20"/>
                <w:szCs w:val="20"/>
              </w:rPr>
            </w:pPr>
          </w:p>
        </w:tc>
        <w:tc>
          <w:tcPr>
            <w:tcW w:w="1260" w:type="dxa"/>
          </w:tcPr>
          <w:p w14:paraId="41179B78" w14:textId="77777777" w:rsidR="00B20F01" w:rsidRPr="008E7811" w:rsidRDefault="00B20F01" w:rsidP="00B20F01">
            <w:pPr>
              <w:rPr>
                <w:rFonts w:cstheme="minorHAnsi"/>
                <w:sz w:val="20"/>
                <w:szCs w:val="20"/>
              </w:rPr>
            </w:pPr>
          </w:p>
        </w:tc>
      </w:tr>
      <w:tr w:rsidR="008E7811" w:rsidRPr="008E7811" w14:paraId="13F7A98C" w14:textId="77777777" w:rsidTr="00F44FA7">
        <w:trPr>
          <w:trHeight w:val="255"/>
        </w:trPr>
        <w:tc>
          <w:tcPr>
            <w:tcW w:w="648" w:type="dxa"/>
            <w:vAlign w:val="bottom"/>
          </w:tcPr>
          <w:p w14:paraId="392B2DDF" w14:textId="094908A3" w:rsidR="00B20F01" w:rsidRPr="008E7811" w:rsidRDefault="00B20F01" w:rsidP="00B20F01">
            <w:pPr>
              <w:rPr>
                <w:rFonts w:cstheme="minorHAnsi"/>
                <w:sz w:val="20"/>
                <w:szCs w:val="20"/>
              </w:rPr>
            </w:pPr>
            <w:r w:rsidRPr="008E7811">
              <w:rPr>
                <w:rFonts w:ascii="Calibri" w:hAnsi="Calibri" w:cs="Calibri"/>
                <w:sz w:val="20"/>
                <w:szCs w:val="20"/>
              </w:rPr>
              <w:t>79</w:t>
            </w:r>
          </w:p>
        </w:tc>
        <w:tc>
          <w:tcPr>
            <w:tcW w:w="5557" w:type="dxa"/>
          </w:tcPr>
          <w:p w14:paraId="488BA8F1" w14:textId="77777777" w:rsidR="00B20F01" w:rsidRPr="008E7811" w:rsidRDefault="00B20F01" w:rsidP="00B20F01">
            <w:pPr>
              <w:rPr>
                <w:rFonts w:cstheme="minorHAnsi"/>
                <w:sz w:val="20"/>
                <w:szCs w:val="20"/>
              </w:rPr>
            </w:pPr>
            <w:r w:rsidRPr="008E7811">
              <w:rPr>
                <w:rFonts w:cstheme="minorHAnsi"/>
                <w:sz w:val="20"/>
                <w:szCs w:val="20"/>
              </w:rPr>
              <w:t>Position Re-activation</w:t>
            </w:r>
          </w:p>
        </w:tc>
        <w:tc>
          <w:tcPr>
            <w:tcW w:w="720" w:type="dxa"/>
          </w:tcPr>
          <w:p w14:paraId="30DCF2BA" w14:textId="77777777" w:rsidR="00B20F01" w:rsidRPr="008E7811" w:rsidRDefault="00B20F01" w:rsidP="00B20F01">
            <w:pPr>
              <w:rPr>
                <w:rFonts w:cstheme="minorHAnsi"/>
                <w:sz w:val="20"/>
                <w:szCs w:val="20"/>
              </w:rPr>
            </w:pPr>
          </w:p>
        </w:tc>
        <w:tc>
          <w:tcPr>
            <w:tcW w:w="720" w:type="dxa"/>
          </w:tcPr>
          <w:p w14:paraId="2758A6DC" w14:textId="77777777" w:rsidR="00B20F01" w:rsidRPr="008E7811" w:rsidRDefault="00B20F01" w:rsidP="00B20F01">
            <w:pPr>
              <w:rPr>
                <w:rFonts w:cstheme="minorHAnsi"/>
                <w:sz w:val="20"/>
                <w:szCs w:val="20"/>
              </w:rPr>
            </w:pPr>
          </w:p>
        </w:tc>
        <w:tc>
          <w:tcPr>
            <w:tcW w:w="720" w:type="dxa"/>
          </w:tcPr>
          <w:p w14:paraId="0F05FEDF" w14:textId="77777777" w:rsidR="00B20F01" w:rsidRPr="008E7811" w:rsidRDefault="00B20F01" w:rsidP="00B20F01">
            <w:pPr>
              <w:rPr>
                <w:rFonts w:cstheme="minorHAnsi"/>
                <w:sz w:val="20"/>
                <w:szCs w:val="20"/>
              </w:rPr>
            </w:pPr>
          </w:p>
        </w:tc>
        <w:tc>
          <w:tcPr>
            <w:tcW w:w="653" w:type="dxa"/>
          </w:tcPr>
          <w:p w14:paraId="740F6648" w14:textId="77777777" w:rsidR="00B20F01" w:rsidRPr="008E7811" w:rsidRDefault="00B20F01" w:rsidP="00B20F01">
            <w:pPr>
              <w:rPr>
                <w:rFonts w:cstheme="minorHAnsi"/>
                <w:sz w:val="20"/>
                <w:szCs w:val="20"/>
              </w:rPr>
            </w:pPr>
          </w:p>
        </w:tc>
        <w:tc>
          <w:tcPr>
            <w:tcW w:w="1260" w:type="dxa"/>
          </w:tcPr>
          <w:p w14:paraId="0DD3DDFB" w14:textId="77777777" w:rsidR="00B20F01" w:rsidRPr="008E7811" w:rsidRDefault="00B20F01" w:rsidP="00B20F01">
            <w:pPr>
              <w:rPr>
                <w:rFonts w:cstheme="minorHAnsi"/>
                <w:sz w:val="20"/>
                <w:szCs w:val="20"/>
              </w:rPr>
            </w:pPr>
          </w:p>
        </w:tc>
      </w:tr>
      <w:tr w:rsidR="008E7811" w:rsidRPr="008E7811" w14:paraId="778CAEE2" w14:textId="77777777" w:rsidTr="00D26AD2">
        <w:trPr>
          <w:trHeight w:val="255"/>
        </w:trPr>
        <w:tc>
          <w:tcPr>
            <w:tcW w:w="648" w:type="dxa"/>
            <w:shd w:val="clear" w:color="auto" w:fill="F2F2F2" w:themeFill="background1" w:themeFillShade="F2"/>
          </w:tcPr>
          <w:p w14:paraId="1F301EA7" w14:textId="77777777" w:rsidR="00B606F9" w:rsidRPr="008E7811" w:rsidRDefault="00B606F9" w:rsidP="00D26AD2">
            <w:pPr>
              <w:rPr>
                <w:rFonts w:cstheme="minorHAnsi"/>
                <w:i/>
                <w:sz w:val="20"/>
                <w:szCs w:val="20"/>
              </w:rPr>
            </w:pPr>
          </w:p>
        </w:tc>
        <w:tc>
          <w:tcPr>
            <w:tcW w:w="9630" w:type="dxa"/>
            <w:gridSpan w:val="6"/>
            <w:shd w:val="clear" w:color="auto" w:fill="F2F2F2" w:themeFill="background1" w:themeFillShade="F2"/>
          </w:tcPr>
          <w:p w14:paraId="1414A864" w14:textId="77777777" w:rsidR="00B606F9" w:rsidRPr="008E7811" w:rsidRDefault="00B606F9" w:rsidP="00D26AD2">
            <w:pPr>
              <w:rPr>
                <w:rFonts w:cstheme="minorHAnsi"/>
                <w:i/>
                <w:sz w:val="20"/>
                <w:szCs w:val="20"/>
              </w:rPr>
            </w:pPr>
            <w:r w:rsidRPr="008E7811">
              <w:rPr>
                <w:rFonts w:cstheme="minorHAnsi"/>
                <w:i/>
                <w:sz w:val="20"/>
                <w:szCs w:val="20"/>
              </w:rPr>
              <w:t>Position Request Workflow</w:t>
            </w:r>
          </w:p>
        </w:tc>
      </w:tr>
      <w:tr w:rsidR="008E7811" w:rsidRPr="008E7811" w14:paraId="39D95A71" w14:textId="77777777" w:rsidTr="005A08CD">
        <w:trPr>
          <w:trHeight w:val="255"/>
        </w:trPr>
        <w:tc>
          <w:tcPr>
            <w:tcW w:w="648" w:type="dxa"/>
            <w:vAlign w:val="bottom"/>
          </w:tcPr>
          <w:p w14:paraId="6B1E1AE5" w14:textId="526C421F" w:rsidR="00B20F01" w:rsidRPr="008E7811" w:rsidRDefault="00B20F01" w:rsidP="00B20F01">
            <w:pPr>
              <w:jc w:val="both"/>
              <w:rPr>
                <w:rFonts w:cstheme="minorHAnsi"/>
                <w:sz w:val="20"/>
                <w:szCs w:val="20"/>
              </w:rPr>
            </w:pPr>
            <w:r w:rsidRPr="008E7811">
              <w:rPr>
                <w:rFonts w:ascii="Calibri" w:hAnsi="Calibri" w:cs="Calibri"/>
                <w:sz w:val="20"/>
                <w:szCs w:val="20"/>
              </w:rPr>
              <w:t>80</w:t>
            </w:r>
          </w:p>
        </w:tc>
        <w:tc>
          <w:tcPr>
            <w:tcW w:w="9630" w:type="dxa"/>
            <w:gridSpan w:val="6"/>
          </w:tcPr>
          <w:p w14:paraId="7CFABAB3" w14:textId="77777777" w:rsidR="00B20F01" w:rsidRPr="008E7811" w:rsidRDefault="00B20F01" w:rsidP="00B20F01">
            <w:pPr>
              <w:jc w:val="both"/>
            </w:pPr>
            <w:r w:rsidRPr="008E7811">
              <w:rPr>
                <w:rFonts w:cstheme="minorHAnsi"/>
                <w:sz w:val="20"/>
                <w:szCs w:val="20"/>
              </w:rPr>
              <w:t>The solution should provide configurable workflows for creating and modifying positions, with role-based approvals to ensure compliance with the Bank's governance policies.</w:t>
            </w:r>
          </w:p>
        </w:tc>
      </w:tr>
      <w:tr w:rsidR="008E7811" w:rsidRPr="008E7811" w14:paraId="157C9A73" w14:textId="77777777" w:rsidTr="005A08CD">
        <w:trPr>
          <w:trHeight w:val="255"/>
        </w:trPr>
        <w:tc>
          <w:tcPr>
            <w:tcW w:w="648" w:type="dxa"/>
            <w:vAlign w:val="bottom"/>
          </w:tcPr>
          <w:p w14:paraId="626F6CCD" w14:textId="1E3181F2" w:rsidR="00B20F01" w:rsidRPr="008E7811" w:rsidRDefault="00B20F01" w:rsidP="00B20F01">
            <w:pPr>
              <w:jc w:val="both"/>
              <w:rPr>
                <w:rFonts w:cstheme="minorHAnsi"/>
                <w:sz w:val="20"/>
                <w:szCs w:val="20"/>
              </w:rPr>
            </w:pPr>
            <w:r w:rsidRPr="008E7811">
              <w:rPr>
                <w:rFonts w:ascii="Calibri" w:hAnsi="Calibri" w:cs="Calibri"/>
                <w:sz w:val="20"/>
                <w:szCs w:val="20"/>
              </w:rPr>
              <w:t>81</w:t>
            </w:r>
          </w:p>
        </w:tc>
        <w:tc>
          <w:tcPr>
            <w:tcW w:w="9630" w:type="dxa"/>
            <w:gridSpan w:val="6"/>
          </w:tcPr>
          <w:p w14:paraId="67ADE6D0" w14:textId="77777777" w:rsidR="00B20F01" w:rsidRPr="008E7811" w:rsidRDefault="00B20F01" w:rsidP="00B20F01">
            <w:pPr>
              <w:rPr>
                <w:rFonts w:cstheme="minorHAnsi"/>
                <w:sz w:val="20"/>
                <w:szCs w:val="20"/>
              </w:rPr>
            </w:pPr>
            <w:r w:rsidRPr="008E7811">
              <w:rPr>
                <w:rFonts w:cstheme="minorHAnsi"/>
                <w:sz w:val="20"/>
                <w:szCs w:val="20"/>
              </w:rPr>
              <w:t>The solution should support workflows for:</w:t>
            </w:r>
          </w:p>
        </w:tc>
      </w:tr>
      <w:tr w:rsidR="008E7811" w:rsidRPr="008E7811" w14:paraId="3B20397F" w14:textId="77777777" w:rsidTr="005A08CD">
        <w:trPr>
          <w:trHeight w:val="255"/>
        </w:trPr>
        <w:tc>
          <w:tcPr>
            <w:tcW w:w="648" w:type="dxa"/>
            <w:vAlign w:val="bottom"/>
          </w:tcPr>
          <w:p w14:paraId="683DDBEE" w14:textId="6C52DCDB" w:rsidR="00B20F01" w:rsidRPr="008E7811" w:rsidRDefault="00B20F01" w:rsidP="00B20F01">
            <w:pPr>
              <w:jc w:val="both"/>
              <w:rPr>
                <w:rFonts w:cstheme="minorHAnsi"/>
                <w:sz w:val="20"/>
                <w:szCs w:val="20"/>
              </w:rPr>
            </w:pPr>
            <w:r w:rsidRPr="008E7811">
              <w:rPr>
                <w:rFonts w:ascii="Calibri" w:hAnsi="Calibri" w:cs="Calibri"/>
                <w:sz w:val="20"/>
                <w:szCs w:val="20"/>
              </w:rPr>
              <w:t>82</w:t>
            </w:r>
          </w:p>
        </w:tc>
        <w:tc>
          <w:tcPr>
            <w:tcW w:w="5557" w:type="dxa"/>
          </w:tcPr>
          <w:p w14:paraId="282B3578" w14:textId="77777777" w:rsidR="00B20F01" w:rsidRPr="008E7811" w:rsidRDefault="00B20F01" w:rsidP="00B20F01">
            <w:pPr>
              <w:jc w:val="both"/>
              <w:rPr>
                <w:rFonts w:cstheme="minorHAnsi"/>
                <w:sz w:val="20"/>
                <w:szCs w:val="20"/>
              </w:rPr>
            </w:pPr>
            <w:r w:rsidRPr="008E7811">
              <w:rPr>
                <w:rFonts w:cstheme="minorHAnsi"/>
                <w:sz w:val="20"/>
                <w:szCs w:val="20"/>
              </w:rPr>
              <w:t xml:space="preserve">New Position </w:t>
            </w:r>
          </w:p>
        </w:tc>
        <w:tc>
          <w:tcPr>
            <w:tcW w:w="720" w:type="dxa"/>
          </w:tcPr>
          <w:p w14:paraId="1CAF07AD" w14:textId="77777777" w:rsidR="00B20F01" w:rsidRPr="008E7811" w:rsidRDefault="00B20F01" w:rsidP="00B20F01">
            <w:pPr>
              <w:rPr>
                <w:rFonts w:cstheme="minorHAnsi"/>
                <w:sz w:val="20"/>
                <w:szCs w:val="20"/>
              </w:rPr>
            </w:pPr>
          </w:p>
        </w:tc>
        <w:tc>
          <w:tcPr>
            <w:tcW w:w="720" w:type="dxa"/>
          </w:tcPr>
          <w:p w14:paraId="01C62B7A" w14:textId="77777777" w:rsidR="00B20F01" w:rsidRPr="008E7811" w:rsidRDefault="00B20F01" w:rsidP="00B20F01">
            <w:pPr>
              <w:rPr>
                <w:rFonts w:cstheme="minorHAnsi"/>
                <w:sz w:val="20"/>
                <w:szCs w:val="20"/>
              </w:rPr>
            </w:pPr>
          </w:p>
        </w:tc>
        <w:tc>
          <w:tcPr>
            <w:tcW w:w="720" w:type="dxa"/>
          </w:tcPr>
          <w:p w14:paraId="2A7EA091" w14:textId="77777777" w:rsidR="00B20F01" w:rsidRPr="008E7811" w:rsidRDefault="00B20F01" w:rsidP="00B20F01">
            <w:pPr>
              <w:rPr>
                <w:rFonts w:cstheme="minorHAnsi"/>
                <w:sz w:val="20"/>
                <w:szCs w:val="20"/>
              </w:rPr>
            </w:pPr>
          </w:p>
        </w:tc>
        <w:tc>
          <w:tcPr>
            <w:tcW w:w="653" w:type="dxa"/>
          </w:tcPr>
          <w:p w14:paraId="56E2ABD3" w14:textId="77777777" w:rsidR="00B20F01" w:rsidRPr="008E7811" w:rsidRDefault="00B20F01" w:rsidP="00B20F01">
            <w:pPr>
              <w:rPr>
                <w:rFonts w:cstheme="minorHAnsi"/>
                <w:sz w:val="20"/>
                <w:szCs w:val="20"/>
              </w:rPr>
            </w:pPr>
          </w:p>
        </w:tc>
        <w:tc>
          <w:tcPr>
            <w:tcW w:w="1260" w:type="dxa"/>
          </w:tcPr>
          <w:p w14:paraId="50E6A3A1" w14:textId="77777777" w:rsidR="00B20F01" w:rsidRPr="008E7811" w:rsidRDefault="00B20F01" w:rsidP="00B20F01">
            <w:pPr>
              <w:rPr>
                <w:rFonts w:cstheme="minorHAnsi"/>
                <w:sz w:val="20"/>
                <w:szCs w:val="20"/>
              </w:rPr>
            </w:pPr>
          </w:p>
        </w:tc>
      </w:tr>
      <w:tr w:rsidR="008E7811" w:rsidRPr="008E7811" w14:paraId="7F4E3974" w14:textId="77777777" w:rsidTr="005A08CD">
        <w:trPr>
          <w:trHeight w:val="255"/>
        </w:trPr>
        <w:tc>
          <w:tcPr>
            <w:tcW w:w="648" w:type="dxa"/>
            <w:vAlign w:val="bottom"/>
          </w:tcPr>
          <w:p w14:paraId="5E4A8717" w14:textId="41EFA363" w:rsidR="00B20F01" w:rsidRPr="008E7811" w:rsidRDefault="00B20F01" w:rsidP="00B20F01">
            <w:pPr>
              <w:jc w:val="both"/>
              <w:rPr>
                <w:rFonts w:cstheme="minorHAnsi"/>
                <w:sz w:val="20"/>
                <w:szCs w:val="20"/>
              </w:rPr>
            </w:pPr>
            <w:r w:rsidRPr="008E7811">
              <w:rPr>
                <w:rFonts w:ascii="Calibri" w:hAnsi="Calibri" w:cs="Calibri"/>
                <w:sz w:val="20"/>
                <w:szCs w:val="20"/>
              </w:rPr>
              <w:t>83</w:t>
            </w:r>
          </w:p>
        </w:tc>
        <w:tc>
          <w:tcPr>
            <w:tcW w:w="5557" w:type="dxa"/>
          </w:tcPr>
          <w:p w14:paraId="6C2D61E8" w14:textId="77777777" w:rsidR="00B20F01" w:rsidRPr="008E7811" w:rsidRDefault="00B20F01" w:rsidP="00B20F01">
            <w:pPr>
              <w:jc w:val="both"/>
              <w:rPr>
                <w:rFonts w:cstheme="minorHAnsi"/>
                <w:sz w:val="20"/>
                <w:szCs w:val="20"/>
              </w:rPr>
            </w:pPr>
            <w:r w:rsidRPr="008E7811">
              <w:rPr>
                <w:rFonts w:cstheme="minorHAnsi"/>
                <w:sz w:val="20"/>
                <w:szCs w:val="20"/>
              </w:rPr>
              <w:t xml:space="preserve">Additional Headcount </w:t>
            </w:r>
          </w:p>
        </w:tc>
        <w:tc>
          <w:tcPr>
            <w:tcW w:w="720" w:type="dxa"/>
          </w:tcPr>
          <w:p w14:paraId="2411F858" w14:textId="77777777" w:rsidR="00B20F01" w:rsidRPr="008E7811" w:rsidRDefault="00B20F01" w:rsidP="00B20F01">
            <w:pPr>
              <w:rPr>
                <w:rFonts w:cstheme="minorHAnsi"/>
                <w:sz w:val="20"/>
                <w:szCs w:val="20"/>
              </w:rPr>
            </w:pPr>
          </w:p>
        </w:tc>
        <w:tc>
          <w:tcPr>
            <w:tcW w:w="720" w:type="dxa"/>
          </w:tcPr>
          <w:p w14:paraId="60711392" w14:textId="77777777" w:rsidR="00B20F01" w:rsidRPr="008E7811" w:rsidRDefault="00B20F01" w:rsidP="00B20F01">
            <w:pPr>
              <w:rPr>
                <w:rFonts w:cstheme="minorHAnsi"/>
                <w:sz w:val="20"/>
                <w:szCs w:val="20"/>
              </w:rPr>
            </w:pPr>
          </w:p>
        </w:tc>
        <w:tc>
          <w:tcPr>
            <w:tcW w:w="720" w:type="dxa"/>
          </w:tcPr>
          <w:p w14:paraId="6D08AC71" w14:textId="77777777" w:rsidR="00B20F01" w:rsidRPr="008E7811" w:rsidRDefault="00B20F01" w:rsidP="00B20F01">
            <w:pPr>
              <w:rPr>
                <w:rFonts w:cstheme="minorHAnsi"/>
                <w:sz w:val="20"/>
                <w:szCs w:val="20"/>
              </w:rPr>
            </w:pPr>
          </w:p>
        </w:tc>
        <w:tc>
          <w:tcPr>
            <w:tcW w:w="653" w:type="dxa"/>
          </w:tcPr>
          <w:p w14:paraId="00CC542E" w14:textId="77777777" w:rsidR="00B20F01" w:rsidRPr="008E7811" w:rsidRDefault="00B20F01" w:rsidP="00B20F01">
            <w:pPr>
              <w:rPr>
                <w:rFonts w:cstheme="minorHAnsi"/>
                <w:sz w:val="20"/>
                <w:szCs w:val="20"/>
              </w:rPr>
            </w:pPr>
          </w:p>
        </w:tc>
        <w:tc>
          <w:tcPr>
            <w:tcW w:w="1260" w:type="dxa"/>
          </w:tcPr>
          <w:p w14:paraId="39C61631" w14:textId="77777777" w:rsidR="00B20F01" w:rsidRPr="008E7811" w:rsidRDefault="00B20F01" w:rsidP="00B20F01">
            <w:pPr>
              <w:rPr>
                <w:rFonts w:cstheme="minorHAnsi"/>
                <w:sz w:val="20"/>
                <w:szCs w:val="20"/>
              </w:rPr>
            </w:pPr>
          </w:p>
        </w:tc>
      </w:tr>
      <w:tr w:rsidR="008E7811" w:rsidRPr="008E7811" w14:paraId="7B7D6EEF" w14:textId="77777777" w:rsidTr="005A08CD">
        <w:trPr>
          <w:trHeight w:val="255"/>
        </w:trPr>
        <w:tc>
          <w:tcPr>
            <w:tcW w:w="648" w:type="dxa"/>
            <w:vAlign w:val="bottom"/>
          </w:tcPr>
          <w:p w14:paraId="76FF12C5" w14:textId="215BE11D" w:rsidR="00B20F01" w:rsidRPr="008E7811" w:rsidRDefault="00B20F01" w:rsidP="00B20F01">
            <w:pPr>
              <w:jc w:val="both"/>
              <w:rPr>
                <w:rFonts w:cstheme="minorHAnsi"/>
                <w:sz w:val="20"/>
                <w:szCs w:val="20"/>
              </w:rPr>
            </w:pPr>
            <w:r w:rsidRPr="008E7811">
              <w:rPr>
                <w:rFonts w:ascii="Calibri" w:hAnsi="Calibri" w:cs="Calibri"/>
                <w:sz w:val="20"/>
                <w:szCs w:val="20"/>
              </w:rPr>
              <w:t>84</w:t>
            </w:r>
          </w:p>
        </w:tc>
        <w:tc>
          <w:tcPr>
            <w:tcW w:w="5557" w:type="dxa"/>
          </w:tcPr>
          <w:p w14:paraId="328004AE" w14:textId="77777777" w:rsidR="00B20F01" w:rsidRPr="008E7811" w:rsidRDefault="00B20F01" w:rsidP="00B20F01">
            <w:pPr>
              <w:jc w:val="both"/>
              <w:rPr>
                <w:rFonts w:cstheme="minorHAnsi"/>
                <w:sz w:val="20"/>
                <w:szCs w:val="20"/>
              </w:rPr>
            </w:pPr>
            <w:r w:rsidRPr="008E7811">
              <w:rPr>
                <w:rFonts w:cstheme="minorHAnsi"/>
                <w:sz w:val="20"/>
                <w:szCs w:val="20"/>
              </w:rPr>
              <w:t xml:space="preserve">Replacement Position </w:t>
            </w:r>
          </w:p>
        </w:tc>
        <w:tc>
          <w:tcPr>
            <w:tcW w:w="720" w:type="dxa"/>
          </w:tcPr>
          <w:p w14:paraId="74405D73" w14:textId="77777777" w:rsidR="00B20F01" w:rsidRPr="008E7811" w:rsidRDefault="00B20F01" w:rsidP="00B20F01">
            <w:pPr>
              <w:rPr>
                <w:rFonts w:cstheme="minorHAnsi"/>
                <w:sz w:val="20"/>
                <w:szCs w:val="20"/>
              </w:rPr>
            </w:pPr>
          </w:p>
        </w:tc>
        <w:tc>
          <w:tcPr>
            <w:tcW w:w="720" w:type="dxa"/>
          </w:tcPr>
          <w:p w14:paraId="644E079A" w14:textId="77777777" w:rsidR="00B20F01" w:rsidRPr="008E7811" w:rsidRDefault="00B20F01" w:rsidP="00B20F01">
            <w:pPr>
              <w:rPr>
                <w:rFonts w:cstheme="minorHAnsi"/>
                <w:sz w:val="20"/>
                <w:szCs w:val="20"/>
              </w:rPr>
            </w:pPr>
          </w:p>
        </w:tc>
        <w:tc>
          <w:tcPr>
            <w:tcW w:w="720" w:type="dxa"/>
          </w:tcPr>
          <w:p w14:paraId="20867E7B" w14:textId="77777777" w:rsidR="00B20F01" w:rsidRPr="008E7811" w:rsidRDefault="00B20F01" w:rsidP="00B20F01">
            <w:pPr>
              <w:rPr>
                <w:rFonts w:cstheme="minorHAnsi"/>
                <w:sz w:val="20"/>
                <w:szCs w:val="20"/>
              </w:rPr>
            </w:pPr>
          </w:p>
        </w:tc>
        <w:tc>
          <w:tcPr>
            <w:tcW w:w="653" w:type="dxa"/>
          </w:tcPr>
          <w:p w14:paraId="62AEFEDC" w14:textId="77777777" w:rsidR="00B20F01" w:rsidRPr="008E7811" w:rsidRDefault="00B20F01" w:rsidP="00B20F01">
            <w:pPr>
              <w:rPr>
                <w:rFonts w:cstheme="minorHAnsi"/>
                <w:sz w:val="20"/>
                <w:szCs w:val="20"/>
              </w:rPr>
            </w:pPr>
          </w:p>
        </w:tc>
        <w:tc>
          <w:tcPr>
            <w:tcW w:w="1260" w:type="dxa"/>
          </w:tcPr>
          <w:p w14:paraId="6E743761" w14:textId="77777777" w:rsidR="00B20F01" w:rsidRPr="008E7811" w:rsidRDefault="00B20F01" w:rsidP="00B20F01">
            <w:pPr>
              <w:rPr>
                <w:rFonts w:cstheme="minorHAnsi"/>
                <w:sz w:val="20"/>
                <w:szCs w:val="20"/>
              </w:rPr>
            </w:pPr>
          </w:p>
        </w:tc>
      </w:tr>
      <w:tr w:rsidR="008E7811" w:rsidRPr="008E7811" w14:paraId="64F56789" w14:textId="77777777" w:rsidTr="005A08CD">
        <w:trPr>
          <w:trHeight w:val="255"/>
        </w:trPr>
        <w:tc>
          <w:tcPr>
            <w:tcW w:w="648" w:type="dxa"/>
            <w:vAlign w:val="bottom"/>
          </w:tcPr>
          <w:p w14:paraId="1615B9D8" w14:textId="5CD7C856" w:rsidR="00B20F01" w:rsidRPr="008E7811" w:rsidRDefault="00B20F01" w:rsidP="00B20F01">
            <w:pPr>
              <w:jc w:val="both"/>
              <w:rPr>
                <w:rFonts w:cstheme="minorHAnsi"/>
                <w:sz w:val="20"/>
                <w:szCs w:val="20"/>
              </w:rPr>
            </w:pPr>
            <w:r w:rsidRPr="008E7811">
              <w:rPr>
                <w:rFonts w:ascii="Calibri" w:hAnsi="Calibri" w:cs="Calibri"/>
                <w:sz w:val="20"/>
                <w:szCs w:val="20"/>
              </w:rPr>
              <w:t>85</w:t>
            </w:r>
          </w:p>
        </w:tc>
        <w:tc>
          <w:tcPr>
            <w:tcW w:w="5557" w:type="dxa"/>
          </w:tcPr>
          <w:p w14:paraId="5A87400D" w14:textId="77777777" w:rsidR="00B20F01" w:rsidRPr="008E7811" w:rsidRDefault="00B20F01" w:rsidP="00B20F01">
            <w:pPr>
              <w:jc w:val="both"/>
              <w:rPr>
                <w:rFonts w:cstheme="minorHAnsi"/>
                <w:sz w:val="20"/>
                <w:szCs w:val="20"/>
              </w:rPr>
            </w:pPr>
            <w:r w:rsidRPr="008E7811">
              <w:rPr>
                <w:rFonts w:cstheme="minorHAnsi"/>
                <w:sz w:val="20"/>
                <w:szCs w:val="20"/>
              </w:rPr>
              <w:t xml:space="preserve">Position Upgrade </w:t>
            </w:r>
          </w:p>
        </w:tc>
        <w:tc>
          <w:tcPr>
            <w:tcW w:w="720" w:type="dxa"/>
          </w:tcPr>
          <w:p w14:paraId="11B10F7D" w14:textId="77777777" w:rsidR="00B20F01" w:rsidRPr="008E7811" w:rsidRDefault="00B20F01" w:rsidP="00B20F01">
            <w:pPr>
              <w:rPr>
                <w:rFonts w:cstheme="minorHAnsi"/>
                <w:sz w:val="20"/>
                <w:szCs w:val="20"/>
              </w:rPr>
            </w:pPr>
          </w:p>
        </w:tc>
        <w:tc>
          <w:tcPr>
            <w:tcW w:w="720" w:type="dxa"/>
          </w:tcPr>
          <w:p w14:paraId="50ABDCF1" w14:textId="77777777" w:rsidR="00B20F01" w:rsidRPr="008E7811" w:rsidRDefault="00B20F01" w:rsidP="00B20F01">
            <w:pPr>
              <w:rPr>
                <w:rFonts w:cstheme="minorHAnsi"/>
                <w:sz w:val="20"/>
                <w:szCs w:val="20"/>
              </w:rPr>
            </w:pPr>
          </w:p>
        </w:tc>
        <w:tc>
          <w:tcPr>
            <w:tcW w:w="720" w:type="dxa"/>
          </w:tcPr>
          <w:p w14:paraId="6C47DBAB" w14:textId="77777777" w:rsidR="00B20F01" w:rsidRPr="008E7811" w:rsidRDefault="00B20F01" w:rsidP="00B20F01">
            <w:pPr>
              <w:rPr>
                <w:rFonts w:cstheme="minorHAnsi"/>
                <w:sz w:val="20"/>
                <w:szCs w:val="20"/>
              </w:rPr>
            </w:pPr>
          </w:p>
        </w:tc>
        <w:tc>
          <w:tcPr>
            <w:tcW w:w="653" w:type="dxa"/>
          </w:tcPr>
          <w:p w14:paraId="1BC33253" w14:textId="77777777" w:rsidR="00B20F01" w:rsidRPr="008E7811" w:rsidRDefault="00B20F01" w:rsidP="00B20F01">
            <w:pPr>
              <w:rPr>
                <w:rFonts w:cstheme="minorHAnsi"/>
                <w:sz w:val="20"/>
                <w:szCs w:val="20"/>
              </w:rPr>
            </w:pPr>
          </w:p>
        </w:tc>
        <w:tc>
          <w:tcPr>
            <w:tcW w:w="1260" w:type="dxa"/>
          </w:tcPr>
          <w:p w14:paraId="2A6E4FBA" w14:textId="77777777" w:rsidR="00B20F01" w:rsidRPr="008E7811" w:rsidRDefault="00B20F01" w:rsidP="00B20F01">
            <w:pPr>
              <w:rPr>
                <w:rFonts w:cstheme="minorHAnsi"/>
                <w:sz w:val="20"/>
                <w:szCs w:val="20"/>
              </w:rPr>
            </w:pPr>
          </w:p>
        </w:tc>
      </w:tr>
      <w:tr w:rsidR="008E7811" w:rsidRPr="008E7811" w14:paraId="3E5FD202" w14:textId="77777777" w:rsidTr="005A08CD">
        <w:trPr>
          <w:trHeight w:val="255"/>
        </w:trPr>
        <w:tc>
          <w:tcPr>
            <w:tcW w:w="648" w:type="dxa"/>
            <w:vAlign w:val="bottom"/>
          </w:tcPr>
          <w:p w14:paraId="3591F239" w14:textId="5D2D6AED" w:rsidR="00B20F01" w:rsidRPr="008E7811" w:rsidRDefault="00B20F01" w:rsidP="00B20F01">
            <w:pPr>
              <w:jc w:val="both"/>
              <w:rPr>
                <w:rFonts w:cstheme="minorHAnsi"/>
                <w:sz w:val="20"/>
                <w:szCs w:val="20"/>
              </w:rPr>
            </w:pPr>
            <w:r w:rsidRPr="008E7811">
              <w:rPr>
                <w:rFonts w:ascii="Calibri" w:hAnsi="Calibri" w:cs="Calibri"/>
                <w:sz w:val="20"/>
                <w:szCs w:val="20"/>
              </w:rPr>
              <w:t>86</w:t>
            </w:r>
          </w:p>
        </w:tc>
        <w:tc>
          <w:tcPr>
            <w:tcW w:w="5557" w:type="dxa"/>
          </w:tcPr>
          <w:p w14:paraId="3B064D6C" w14:textId="77777777" w:rsidR="00B20F01" w:rsidRPr="008E7811" w:rsidRDefault="00B20F01" w:rsidP="00B20F01">
            <w:pPr>
              <w:jc w:val="both"/>
              <w:rPr>
                <w:rFonts w:cstheme="minorHAnsi"/>
                <w:sz w:val="20"/>
                <w:szCs w:val="20"/>
              </w:rPr>
            </w:pPr>
            <w:r w:rsidRPr="008E7811">
              <w:rPr>
                <w:rFonts w:cstheme="minorHAnsi"/>
                <w:sz w:val="20"/>
                <w:szCs w:val="20"/>
              </w:rPr>
              <w:t xml:space="preserve">Position Downgrade </w:t>
            </w:r>
          </w:p>
        </w:tc>
        <w:tc>
          <w:tcPr>
            <w:tcW w:w="720" w:type="dxa"/>
          </w:tcPr>
          <w:p w14:paraId="7BD50478" w14:textId="77777777" w:rsidR="00B20F01" w:rsidRPr="008E7811" w:rsidRDefault="00B20F01" w:rsidP="00B20F01">
            <w:pPr>
              <w:rPr>
                <w:rFonts w:cstheme="minorHAnsi"/>
                <w:sz w:val="20"/>
                <w:szCs w:val="20"/>
              </w:rPr>
            </w:pPr>
          </w:p>
        </w:tc>
        <w:tc>
          <w:tcPr>
            <w:tcW w:w="720" w:type="dxa"/>
          </w:tcPr>
          <w:p w14:paraId="36196070" w14:textId="77777777" w:rsidR="00B20F01" w:rsidRPr="008E7811" w:rsidRDefault="00B20F01" w:rsidP="00B20F01">
            <w:pPr>
              <w:rPr>
                <w:rFonts w:cstheme="minorHAnsi"/>
                <w:sz w:val="20"/>
                <w:szCs w:val="20"/>
              </w:rPr>
            </w:pPr>
          </w:p>
        </w:tc>
        <w:tc>
          <w:tcPr>
            <w:tcW w:w="720" w:type="dxa"/>
          </w:tcPr>
          <w:p w14:paraId="06957172" w14:textId="77777777" w:rsidR="00B20F01" w:rsidRPr="008E7811" w:rsidRDefault="00B20F01" w:rsidP="00B20F01">
            <w:pPr>
              <w:rPr>
                <w:rFonts w:cstheme="minorHAnsi"/>
                <w:sz w:val="20"/>
                <w:szCs w:val="20"/>
              </w:rPr>
            </w:pPr>
          </w:p>
        </w:tc>
        <w:tc>
          <w:tcPr>
            <w:tcW w:w="653" w:type="dxa"/>
          </w:tcPr>
          <w:p w14:paraId="2E2DE434" w14:textId="77777777" w:rsidR="00B20F01" w:rsidRPr="008E7811" w:rsidRDefault="00B20F01" w:rsidP="00B20F01">
            <w:pPr>
              <w:rPr>
                <w:rFonts w:cstheme="minorHAnsi"/>
                <w:sz w:val="20"/>
                <w:szCs w:val="20"/>
              </w:rPr>
            </w:pPr>
          </w:p>
        </w:tc>
        <w:tc>
          <w:tcPr>
            <w:tcW w:w="1260" w:type="dxa"/>
          </w:tcPr>
          <w:p w14:paraId="319864CD" w14:textId="77777777" w:rsidR="00B20F01" w:rsidRPr="008E7811" w:rsidRDefault="00B20F01" w:rsidP="00B20F01">
            <w:pPr>
              <w:rPr>
                <w:rFonts w:cstheme="minorHAnsi"/>
                <w:sz w:val="20"/>
                <w:szCs w:val="20"/>
              </w:rPr>
            </w:pPr>
          </w:p>
        </w:tc>
      </w:tr>
      <w:tr w:rsidR="008E7811" w:rsidRPr="008E7811" w14:paraId="1AF35F57" w14:textId="77777777" w:rsidTr="005A08CD">
        <w:trPr>
          <w:trHeight w:val="255"/>
        </w:trPr>
        <w:tc>
          <w:tcPr>
            <w:tcW w:w="648" w:type="dxa"/>
            <w:vAlign w:val="bottom"/>
          </w:tcPr>
          <w:p w14:paraId="7D085FC7" w14:textId="326BDE37" w:rsidR="00B20F01" w:rsidRPr="008E7811" w:rsidRDefault="00B20F01" w:rsidP="00B20F01">
            <w:pPr>
              <w:jc w:val="both"/>
              <w:rPr>
                <w:rFonts w:cstheme="minorHAnsi"/>
                <w:sz w:val="20"/>
                <w:szCs w:val="20"/>
              </w:rPr>
            </w:pPr>
            <w:r w:rsidRPr="008E7811">
              <w:rPr>
                <w:rFonts w:ascii="Calibri" w:hAnsi="Calibri" w:cs="Calibri"/>
                <w:sz w:val="20"/>
                <w:szCs w:val="20"/>
              </w:rPr>
              <w:t>87</w:t>
            </w:r>
          </w:p>
        </w:tc>
        <w:tc>
          <w:tcPr>
            <w:tcW w:w="5557" w:type="dxa"/>
          </w:tcPr>
          <w:p w14:paraId="454F5951" w14:textId="77777777" w:rsidR="00B20F01" w:rsidRPr="008E7811" w:rsidRDefault="00B20F01" w:rsidP="00B20F01">
            <w:pPr>
              <w:jc w:val="both"/>
              <w:rPr>
                <w:rFonts w:cstheme="minorHAnsi"/>
                <w:sz w:val="20"/>
                <w:szCs w:val="20"/>
              </w:rPr>
            </w:pPr>
            <w:r w:rsidRPr="008E7811">
              <w:rPr>
                <w:rFonts w:cstheme="minorHAnsi"/>
                <w:sz w:val="20"/>
                <w:szCs w:val="20"/>
              </w:rPr>
              <w:t xml:space="preserve">Position Transfer </w:t>
            </w:r>
          </w:p>
        </w:tc>
        <w:tc>
          <w:tcPr>
            <w:tcW w:w="720" w:type="dxa"/>
          </w:tcPr>
          <w:p w14:paraId="1022545E" w14:textId="77777777" w:rsidR="00B20F01" w:rsidRPr="008E7811" w:rsidRDefault="00B20F01" w:rsidP="00B20F01">
            <w:pPr>
              <w:rPr>
                <w:rFonts w:cstheme="minorHAnsi"/>
                <w:sz w:val="20"/>
                <w:szCs w:val="20"/>
              </w:rPr>
            </w:pPr>
          </w:p>
        </w:tc>
        <w:tc>
          <w:tcPr>
            <w:tcW w:w="720" w:type="dxa"/>
          </w:tcPr>
          <w:p w14:paraId="100B48C2" w14:textId="77777777" w:rsidR="00B20F01" w:rsidRPr="008E7811" w:rsidRDefault="00B20F01" w:rsidP="00B20F01">
            <w:pPr>
              <w:rPr>
                <w:rFonts w:cstheme="minorHAnsi"/>
                <w:sz w:val="20"/>
                <w:szCs w:val="20"/>
              </w:rPr>
            </w:pPr>
          </w:p>
        </w:tc>
        <w:tc>
          <w:tcPr>
            <w:tcW w:w="720" w:type="dxa"/>
          </w:tcPr>
          <w:p w14:paraId="1BF2ED35" w14:textId="77777777" w:rsidR="00B20F01" w:rsidRPr="008E7811" w:rsidRDefault="00B20F01" w:rsidP="00B20F01">
            <w:pPr>
              <w:rPr>
                <w:rFonts w:cstheme="minorHAnsi"/>
                <w:sz w:val="20"/>
                <w:szCs w:val="20"/>
              </w:rPr>
            </w:pPr>
          </w:p>
        </w:tc>
        <w:tc>
          <w:tcPr>
            <w:tcW w:w="653" w:type="dxa"/>
          </w:tcPr>
          <w:p w14:paraId="5182BC9B" w14:textId="77777777" w:rsidR="00B20F01" w:rsidRPr="008E7811" w:rsidRDefault="00B20F01" w:rsidP="00B20F01">
            <w:pPr>
              <w:rPr>
                <w:rFonts w:cstheme="minorHAnsi"/>
                <w:sz w:val="20"/>
                <w:szCs w:val="20"/>
              </w:rPr>
            </w:pPr>
          </w:p>
        </w:tc>
        <w:tc>
          <w:tcPr>
            <w:tcW w:w="1260" w:type="dxa"/>
          </w:tcPr>
          <w:p w14:paraId="1F8A628C" w14:textId="77777777" w:rsidR="00B20F01" w:rsidRPr="008E7811" w:rsidRDefault="00B20F01" w:rsidP="00B20F01">
            <w:pPr>
              <w:rPr>
                <w:rFonts w:cstheme="minorHAnsi"/>
                <w:sz w:val="20"/>
                <w:szCs w:val="20"/>
              </w:rPr>
            </w:pPr>
          </w:p>
        </w:tc>
      </w:tr>
      <w:tr w:rsidR="008E7811" w:rsidRPr="008E7811" w14:paraId="74023DCF" w14:textId="77777777" w:rsidTr="005A08CD">
        <w:trPr>
          <w:trHeight w:val="255"/>
        </w:trPr>
        <w:tc>
          <w:tcPr>
            <w:tcW w:w="648" w:type="dxa"/>
            <w:vAlign w:val="bottom"/>
          </w:tcPr>
          <w:p w14:paraId="059D5537" w14:textId="6F38AED5" w:rsidR="00B20F01" w:rsidRPr="008E7811" w:rsidRDefault="00B20F01" w:rsidP="00B20F01">
            <w:pPr>
              <w:jc w:val="both"/>
              <w:rPr>
                <w:rFonts w:cstheme="minorHAnsi"/>
                <w:sz w:val="20"/>
                <w:szCs w:val="20"/>
              </w:rPr>
            </w:pPr>
            <w:r w:rsidRPr="008E7811">
              <w:rPr>
                <w:rFonts w:ascii="Calibri" w:hAnsi="Calibri" w:cs="Calibri"/>
                <w:sz w:val="20"/>
                <w:szCs w:val="20"/>
              </w:rPr>
              <w:t>88</w:t>
            </w:r>
          </w:p>
        </w:tc>
        <w:tc>
          <w:tcPr>
            <w:tcW w:w="5557" w:type="dxa"/>
          </w:tcPr>
          <w:p w14:paraId="7FDAD2D4" w14:textId="77777777" w:rsidR="00B20F01" w:rsidRPr="008E7811" w:rsidRDefault="00B20F01" w:rsidP="00B20F01">
            <w:pPr>
              <w:jc w:val="both"/>
              <w:rPr>
                <w:rFonts w:cstheme="minorHAnsi"/>
                <w:sz w:val="20"/>
                <w:szCs w:val="20"/>
              </w:rPr>
            </w:pPr>
            <w:r w:rsidRPr="008E7811">
              <w:rPr>
                <w:rFonts w:cstheme="minorHAnsi"/>
                <w:sz w:val="20"/>
                <w:szCs w:val="20"/>
              </w:rPr>
              <w:t xml:space="preserve">Department Change </w:t>
            </w:r>
          </w:p>
        </w:tc>
        <w:tc>
          <w:tcPr>
            <w:tcW w:w="720" w:type="dxa"/>
          </w:tcPr>
          <w:p w14:paraId="08D70388" w14:textId="77777777" w:rsidR="00B20F01" w:rsidRPr="008E7811" w:rsidRDefault="00B20F01" w:rsidP="00B20F01">
            <w:pPr>
              <w:rPr>
                <w:rFonts w:cstheme="minorHAnsi"/>
                <w:sz w:val="20"/>
                <w:szCs w:val="20"/>
              </w:rPr>
            </w:pPr>
          </w:p>
        </w:tc>
        <w:tc>
          <w:tcPr>
            <w:tcW w:w="720" w:type="dxa"/>
          </w:tcPr>
          <w:p w14:paraId="3BAF3D44" w14:textId="77777777" w:rsidR="00B20F01" w:rsidRPr="008E7811" w:rsidRDefault="00B20F01" w:rsidP="00B20F01">
            <w:pPr>
              <w:rPr>
                <w:rFonts w:cstheme="minorHAnsi"/>
                <w:sz w:val="20"/>
                <w:szCs w:val="20"/>
              </w:rPr>
            </w:pPr>
          </w:p>
        </w:tc>
        <w:tc>
          <w:tcPr>
            <w:tcW w:w="720" w:type="dxa"/>
          </w:tcPr>
          <w:p w14:paraId="4CCE30C5" w14:textId="77777777" w:rsidR="00B20F01" w:rsidRPr="008E7811" w:rsidRDefault="00B20F01" w:rsidP="00B20F01">
            <w:pPr>
              <w:rPr>
                <w:rFonts w:cstheme="minorHAnsi"/>
                <w:sz w:val="20"/>
                <w:szCs w:val="20"/>
              </w:rPr>
            </w:pPr>
          </w:p>
        </w:tc>
        <w:tc>
          <w:tcPr>
            <w:tcW w:w="653" w:type="dxa"/>
          </w:tcPr>
          <w:p w14:paraId="1D31D1F5" w14:textId="77777777" w:rsidR="00B20F01" w:rsidRPr="008E7811" w:rsidRDefault="00B20F01" w:rsidP="00B20F01">
            <w:pPr>
              <w:rPr>
                <w:rFonts w:cstheme="minorHAnsi"/>
                <w:sz w:val="20"/>
                <w:szCs w:val="20"/>
              </w:rPr>
            </w:pPr>
          </w:p>
        </w:tc>
        <w:tc>
          <w:tcPr>
            <w:tcW w:w="1260" w:type="dxa"/>
          </w:tcPr>
          <w:p w14:paraId="1B50560F" w14:textId="77777777" w:rsidR="00B20F01" w:rsidRPr="008E7811" w:rsidRDefault="00B20F01" w:rsidP="00B20F01">
            <w:pPr>
              <w:rPr>
                <w:rFonts w:cstheme="minorHAnsi"/>
                <w:sz w:val="20"/>
                <w:szCs w:val="20"/>
              </w:rPr>
            </w:pPr>
          </w:p>
        </w:tc>
      </w:tr>
      <w:tr w:rsidR="008E7811" w:rsidRPr="008E7811" w14:paraId="49F8B737" w14:textId="77777777" w:rsidTr="005A08CD">
        <w:trPr>
          <w:trHeight w:val="255"/>
        </w:trPr>
        <w:tc>
          <w:tcPr>
            <w:tcW w:w="648" w:type="dxa"/>
            <w:vAlign w:val="bottom"/>
          </w:tcPr>
          <w:p w14:paraId="150A2F87" w14:textId="6C980CD3" w:rsidR="00B20F01" w:rsidRPr="008E7811" w:rsidRDefault="00B20F01" w:rsidP="00B20F01">
            <w:pPr>
              <w:jc w:val="both"/>
              <w:rPr>
                <w:rFonts w:cstheme="minorHAnsi"/>
                <w:sz w:val="20"/>
                <w:szCs w:val="20"/>
              </w:rPr>
            </w:pPr>
            <w:r w:rsidRPr="008E7811">
              <w:rPr>
                <w:rFonts w:ascii="Calibri" w:hAnsi="Calibri" w:cs="Calibri"/>
                <w:sz w:val="20"/>
                <w:szCs w:val="20"/>
              </w:rPr>
              <w:t>89</w:t>
            </w:r>
          </w:p>
        </w:tc>
        <w:tc>
          <w:tcPr>
            <w:tcW w:w="5557" w:type="dxa"/>
          </w:tcPr>
          <w:p w14:paraId="42CE154D" w14:textId="77777777" w:rsidR="00B20F01" w:rsidRPr="008E7811" w:rsidRDefault="00B20F01" w:rsidP="00B20F01">
            <w:pPr>
              <w:jc w:val="both"/>
              <w:rPr>
                <w:rFonts w:cstheme="minorHAnsi"/>
                <w:sz w:val="20"/>
                <w:szCs w:val="20"/>
              </w:rPr>
            </w:pPr>
            <w:r w:rsidRPr="008E7811">
              <w:rPr>
                <w:rFonts w:cstheme="minorHAnsi"/>
                <w:sz w:val="20"/>
                <w:szCs w:val="20"/>
              </w:rPr>
              <w:t xml:space="preserve">Reporting Line Change </w:t>
            </w:r>
          </w:p>
        </w:tc>
        <w:tc>
          <w:tcPr>
            <w:tcW w:w="720" w:type="dxa"/>
          </w:tcPr>
          <w:p w14:paraId="7713FAD8" w14:textId="77777777" w:rsidR="00B20F01" w:rsidRPr="008E7811" w:rsidRDefault="00B20F01" w:rsidP="00B20F01">
            <w:pPr>
              <w:rPr>
                <w:rFonts w:cstheme="minorHAnsi"/>
                <w:sz w:val="20"/>
                <w:szCs w:val="20"/>
              </w:rPr>
            </w:pPr>
          </w:p>
        </w:tc>
        <w:tc>
          <w:tcPr>
            <w:tcW w:w="720" w:type="dxa"/>
          </w:tcPr>
          <w:p w14:paraId="548B226F" w14:textId="77777777" w:rsidR="00B20F01" w:rsidRPr="008E7811" w:rsidRDefault="00B20F01" w:rsidP="00B20F01">
            <w:pPr>
              <w:rPr>
                <w:rFonts w:cstheme="minorHAnsi"/>
                <w:sz w:val="20"/>
                <w:szCs w:val="20"/>
              </w:rPr>
            </w:pPr>
          </w:p>
        </w:tc>
        <w:tc>
          <w:tcPr>
            <w:tcW w:w="720" w:type="dxa"/>
          </w:tcPr>
          <w:p w14:paraId="78B4E0CD" w14:textId="77777777" w:rsidR="00B20F01" w:rsidRPr="008E7811" w:rsidRDefault="00B20F01" w:rsidP="00B20F01">
            <w:pPr>
              <w:rPr>
                <w:rFonts w:cstheme="minorHAnsi"/>
                <w:sz w:val="20"/>
                <w:szCs w:val="20"/>
              </w:rPr>
            </w:pPr>
          </w:p>
        </w:tc>
        <w:tc>
          <w:tcPr>
            <w:tcW w:w="653" w:type="dxa"/>
          </w:tcPr>
          <w:p w14:paraId="4E210891" w14:textId="77777777" w:rsidR="00B20F01" w:rsidRPr="008E7811" w:rsidRDefault="00B20F01" w:rsidP="00B20F01">
            <w:pPr>
              <w:rPr>
                <w:rFonts w:cstheme="minorHAnsi"/>
                <w:sz w:val="20"/>
                <w:szCs w:val="20"/>
              </w:rPr>
            </w:pPr>
          </w:p>
        </w:tc>
        <w:tc>
          <w:tcPr>
            <w:tcW w:w="1260" w:type="dxa"/>
          </w:tcPr>
          <w:p w14:paraId="64527253" w14:textId="77777777" w:rsidR="00B20F01" w:rsidRPr="008E7811" w:rsidRDefault="00B20F01" w:rsidP="00B20F01">
            <w:pPr>
              <w:rPr>
                <w:rFonts w:cstheme="minorHAnsi"/>
                <w:sz w:val="20"/>
                <w:szCs w:val="20"/>
              </w:rPr>
            </w:pPr>
          </w:p>
        </w:tc>
      </w:tr>
      <w:tr w:rsidR="008E7811" w:rsidRPr="008E7811" w14:paraId="39F58C8F" w14:textId="77777777" w:rsidTr="005A08CD">
        <w:trPr>
          <w:trHeight w:val="255"/>
        </w:trPr>
        <w:tc>
          <w:tcPr>
            <w:tcW w:w="648" w:type="dxa"/>
            <w:vAlign w:val="bottom"/>
          </w:tcPr>
          <w:p w14:paraId="65998362" w14:textId="2030E6C7" w:rsidR="00B20F01" w:rsidRPr="008E7811" w:rsidRDefault="00B20F01" w:rsidP="00B20F01">
            <w:pPr>
              <w:jc w:val="both"/>
              <w:rPr>
                <w:rFonts w:cstheme="minorHAnsi"/>
                <w:sz w:val="20"/>
                <w:szCs w:val="20"/>
              </w:rPr>
            </w:pPr>
            <w:r w:rsidRPr="008E7811">
              <w:rPr>
                <w:rFonts w:ascii="Calibri" w:hAnsi="Calibri" w:cs="Calibri"/>
                <w:sz w:val="20"/>
                <w:szCs w:val="20"/>
              </w:rPr>
              <w:t>90</w:t>
            </w:r>
          </w:p>
        </w:tc>
        <w:tc>
          <w:tcPr>
            <w:tcW w:w="5557" w:type="dxa"/>
          </w:tcPr>
          <w:p w14:paraId="4D522E9A" w14:textId="77777777" w:rsidR="00B20F01" w:rsidRPr="008E7811" w:rsidRDefault="00B20F01" w:rsidP="00B20F01">
            <w:pPr>
              <w:jc w:val="both"/>
              <w:rPr>
                <w:rFonts w:cstheme="minorHAnsi"/>
                <w:sz w:val="20"/>
                <w:szCs w:val="20"/>
              </w:rPr>
            </w:pPr>
            <w:r w:rsidRPr="008E7811">
              <w:rPr>
                <w:rFonts w:cstheme="minorHAnsi"/>
                <w:sz w:val="20"/>
                <w:szCs w:val="20"/>
              </w:rPr>
              <w:t xml:space="preserve">Position Closure </w:t>
            </w:r>
          </w:p>
        </w:tc>
        <w:tc>
          <w:tcPr>
            <w:tcW w:w="720" w:type="dxa"/>
          </w:tcPr>
          <w:p w14:paraId="64D2A847" w14:textId="77777777" w:rsidR="00B20F01" w:rsidRPr="008E7811" w:rsidRDefault="00B20F01" w:rsidP="00B20F01">
            <w:pPr>
              <w:rPr>
                <w:rFonts w:cstheme="minorHAnsi"/>
                <w:sz w:val="20"/>
                <w:szCs w:val="20"/>
              </w:rPr>
            </w:pPr>
          </w:p>
        </w:tc>
        <w:tc>
          <w:tcPr>
            <w:tcW w:w="720" w:type="dxa"/>
          </w:tcPr>
          <w:p w14:paraId="008E9FF0" w14:textId="77777777" w:rsidR="00B20F01" w:rsidRPr="008E7811" w:rsidRDefault="00B20F01" w:rsidP="00B20F01">
            <w:pPr>
              <w:rPr>
                <w:rFonts w:cstheme="minorHAnsi"/>
                <w:sz w:val="20"/>
                <w:szCs w:val="20"/>
              </w:rPr>
            </w:pPr>
          </w:p>
        </w:tc>
        <w:tc>
          <w:tcPr>
            <w:tcW w:w="720" w:type="dxa"/>
          </w:tcPr>
          <w:p w14:paraId="7A9A5C20" w14:textId="77777777" w:rsidR="00B20F01" w:rsidRPr="008E7811" w:rsidRDefault="00B20F01" w:rsidP="00B20F01">
            <w:pPr>
              <w:rPr>
                <w:rFonts w:cstheme="minorHAnsi"/>
                <w:sz w:val="20"/>
                <w:szCs w:val="20"/>
              </w:rPr>
            </w:pPr>
          </w:p>
        </w:tc>
        <w:tc>
          <w:tcPr>
            <w:tcW w:w="653" w:type="dxa"/>
          </w:tcPr>
          <w:p w14:paraId="0ECD42B2" w14:textId="77777777" w:rsidR="00B20F01" w:rsidRPr="008E7811" w:rsidRDefault="00B20F01" w:rsidP="00B20F01">
            <w:pPr>
              <w:rPr>
                <w:rFonts w:cstheme="minorHAnsi"/>
                <w:sz w:val="20"/>
                <w:szCs w:val="20"/>
              </w:rPr>
            </w:pPr>
          </w:p>
        </w:tc>
        <w:tc>
          <w:tcPr>
            <w:tcW w:w="1260" w:type="dxa"/>
          </w:tcPr>
          <w:p w14:paraId="73846A79" w14:textId="77777777" w:rsidR="00B20F01" w:rsidRPr="008E7811" w:rsidRDefault="00B20F01" w:rsidP="00B20F01">
            <w:pPr>
              <w:rPr>
                <w:rFonts w:cstheme="minorHAnsi"/>
                <w:sz w:val="20"/>
                <w:szCs w:val="20"/>
              </w:rPr>
            </w:pPr>
          </w:p>
        </w:tc>
      </w:tr>
      <w:tr w:rsidR="008E7811" w:rsidRPr="008E7811" w14:paraId="0B1DC888" w14:textId="77777777" w:rsidTr="005A08CD">
        <w:trPr>
          <w:trHeight w:val="255"/>
        </w:trPr>
        <w:tc>
          <w:tcPr>
            <w:tcW w:w="648" w:type="dxa"/>
            <w:vAlign w:val="bottom"/>
          </w:tcPr>
          <w:p w14:paraId="1C1E134E" w14:textId="0F1217F8" w:rsidR="00B20F01" w:rsidRPr="008E7811" w:rsidRDefault="00B20F01" w:rsidP="00B20F01">
            <w:pPr>
              <w:jc w:val="both"/>
              <w:rPr>
                <w:rFonts w:cstheme="minorHAnsi"/>
                <w:sz w:val="20"/>
                <w:szCs w:val="20"/>
              </w:rPr>
            </w:pPr>
            <w:r w:rsidRPr="008E7811">
              <w:rPr>
                <w:rFonts w:ascii="Calibri" w:hAnsi="Calibri" w:cs="Calibri"/>
                <w:sz w:val="20"/>
                <w:szCs w:val="20"/>
              </w:rPr>
              <w:t>91</w:t>
            </w:r>
          </w:p>
        </w:tc>
        <w:tc>
          <w:tcPr>
            <w:tcW w:w="9630" w:type="dxa"/>
            <w:gridSpan w:val="6"/>
          </w:tcPr>
          <w:p w14:paraId="48D76A82" w14:textId="77777777" w:rsidR="00B20F01" w:rsidRPr="008E7811" w:rsidRDefault="00B20F01" w:rsidP="00B20F01">
            <w:pPr>
              <w:rPr>
                <w:rFonts w:cstheme="minorHAnsi"/>
                <w:sz w:val="20"/>
                <w:szCs w:val="20"/>
              </w:rPr>
            </w:pPr>
            <w:r w:rsidRPr="008E7811">
              <w:rPr>
                <w:rFonts w:cstheme="minorHAnsi"/>
                <w:sz w:val="20"/>
                <w:szCs w:val="20"/>
              </w:rPr>
              <w:t>Workflow should support:</w:t>
            </w:r>
          </w:p>
        </w:tc>
      </w:tr>
      <w:tr w:rsidR="008E7811" w:rsidRPr="008E7811" w14:paraId="7A14898A" w14:textId="77777777" w:rsidTr="005A08CD">
        <w:trPr>
          <w:trHeight w:val="255"/>
        </w:trPr>
        <w:tc>
          <w:tcPr>
            <w:tcW w:w="648" w:type="dxa"/>
            <w:vAlign w:val="bottom"/>
          </w:tcPr>
          <w:p w14:paraId="10A2D1F1" w14:textId="442E36FF" w:rsidR="00B20F01" w:rsidRPr="008E7811" w:rsidRDefault="00B20F01" w:rsidP="00B20F01">
            <w:pPr>
              <w:jc w:val="both"/>
              <w:rPr>
                <w:rFonts w:cstheme="minorHAnsi"/>
                <w:sz w:val="20"/>
                <w:szCs w:val="20"/>
              </w:rPr>
            </w:pPr>
            <w:r w:rsidRPr="008E7811">
              <w:rPr>
                <w:rFonts w:ascii="Calibri" w:hAnsi="Calibri" w:cs="Calibri"/>
                <w:sz w:val="20"/>
                <w:szCs w:val="20"/>
              </w:rPr>
              <w:t>92</w:t>
            </w:r>
          </w:p>
        </w:tc>
        <w:tc>
          <w:tcPr>
            <w:tcW w:w="5557" w:type="dxa"/>
          </w:tcPr>
          <w:p w14:paraId="515CB76F" w14:textId="77777777" w:rsidR="00B20F01" w:rsidRPr="008E7811" w:rsidRDefault="00B20F01" w:rsidP="00B20F01">
            <w:pPr>
              <w:jc w:val="both"/>
              <w:rPr>
                <w:rFonts w:cstheme="minorHAnsi"/>
                <w:sz w:val="20"/>
                <w:szCs w:val="20"/>
              </w:rPr>
            </w:pPr>
            <w:r w:rsidRPr="008E7811">
              <w:rPr>
                <w:rFonts w:cstheme="minorHAnsi"/>
                <w:sz w:val="20"/>
                <w:szCs w:val="20"/>
              </w:rPr>
              <w:t xml:space="preserve">Multi-level approval </w:t>
            </w:r>
          </w:p>
        </w:tc>
        <w:tc>
          <w:tcPr>
            <w:tcW w:w="720" w:type="dxa"/>
          </w:tcPr>
          <w:p w14:paraId="6CF5EF98" w14:textId="77777777" w:rsidR="00B20F01" w:rsidRPr="008E7811" w:rsidRDefault="00B20F01" w:rsidP="00B20F01">
            <w:pPr>
              <w:rPr>
                <w:rFonts w:cstheme="minorHAnsi"/>
                <w:sz w:val="20"/>
                <w:szCs w:val="20"/>
              </w:rPr>
            </w:pPr>
          </w:p>
        </w:tc>
        <w:tc>
          <w:tcPr>
            <w:tcW w:w="720" w:type="dxa"/>
          </w:tcPr>
          <w:p w14:paraId="31F584FE" w14:textId="77777777" w:rsidR="00B20F01" w:rsidRPr="008E7811" w:rsidRDefault="00B20F01" w:rsidP="00B20F01">
            <w:pPr>
              <w:rPr>
                <w:rFonts w:cstheme="minorHAnsi"/>
                <w:sz w:val="20"/>
                <w:szCs w:val="20"/>
              </w:rPr>
            </w:pPr>
          </w:p>
        </w:tc>
        <w:tc>
          <w:tcPr>
            <w:tcW w:w="720" w:type="dxa"/>
          </w:tcPr>
          <w:p w14:paraId="32FBD7F8" w14:textId="77777777" w:rsidR="00B20F01" w:rsidRPr="008E7811" w:rsidRDefault="00B20F01" w:rsidP="00B20F01">
            <w:pPr>
              <w:rPr>
                <w:rFonts w:cstheme="minorHAnsi"/>
                <w:sz w:val="20"/>
                <w:szCs w:val="20"/>
              </w:rPr>
            </w:pPr>
          </w:p>
        </w:tc>
        <w:tc>
          <w:tcPr>
            <w:tcW w:w="653" w:type="dxa"/>
          </w:tcPr>
          <w:p w14:paraId="02991AD1" w14:textId="77777777" w:rsidR="00B20F01" w:rsidRPr="008E7811" w:rsidRDefault="00B20F01" w:rsidP="00B20F01">
            <w:pPr>
              <w:rPr>
                <w:rFonts w:cstheme="minorHAnsi"/>
                <w:sz w:val="20"/>
                <w:szCs w:val="20"/>
              </w:rPr>
            </w:pPr>
          </w:p>
        </w:tc>
        <w:tc>
          <w:tcPr>
            <w:tcW w:w="1260" w:type="dxa"/>
          </w:tcPr>
          <w:p w14:paraId="46A66F9C" w14:textId="77777777" w:rsidR="00B20F01" w:rsidRPr="008E7811" w:rsidRDefault="00B20F01" w:rsidP="00B20F01">
            <w:pPr>
              <w:rPr>
                <w:rFonts w:cstheme="minorHAnsi"/>
                <w:sz w:val="20"/>
                <w:szCs w:val="20"/>
              </w:rPr>
            </w:pPr>
          </w:p>
        </w:tc>
      </w:tr>
      <w:tr w:rsidR="008E7811" w:rsidRPr="008E7811" w14:paraId="56C8061D" w14:textId="77777777" w:rsidTr="005A08CD">
        <w:trPr>
          <w:trHeight w:val="255"/>
        </w:trPr>
        <w:tc>
          <w:tcPr>
            <w:tcW w:w="648" w:type="dxa"/>
            <w:vAlign w:val="bottom"/>
          </w:tcPr>
          <w:p w14:paraId="00ED6A20" w14:textId="3C00AD6D" w:rsidR="00B20F01" w:rsidRPr="008E7811" w:rsidRDefault="00B20F01" w:rsidP="00B20F01">
            <w:pPr>
              <w:jc w:val="both"/>
              <w:rPr>
                <w:rFonts w:cstheme="minorHAnsi"/>
                <w:sz w:val="20"/>
                <w:szCs w:val="20"/>
              </w:rPr>
            </w:pPr>
            <w:r w:rsidRPr="008E7811">
              <w:rPr>
                <w:rFonts w:ascii="Calibri" w:hAnsi="Calibri" w:cs="Calibri"/>
                <w:sz w:val="20"/>
                <w:szCs w:val="20"/>
              </w:rPr>
              <w:t>93</w:t>
            </w:r>
          </w:p>
        </w:tc>
        <w:tc>
          <w:tcPr>
            <w:tcW w:w="5557" w:type="dxa"/>
          </w:tcPr>
          <w:p w14:paraId="2F0CEBD3" w14:textId="77777777" w:rsidR="00B20F01" w:rsidRPr="008E7811" w:rsidRDefault="00B20F01" w:rsidP="00B20F01">
            <w:pPr>
              <w:jc w:val="both"/>
              <w:rPr>
                <w:rFonts w:cstheme="minorHAnsi"/>
                <w:sz w:val="20"/>
                <w:szCs w:val="20"/>
              </w:rPr>
            </w:pPr>
            <w:r w:rsidRPr="008E7811">
              <w:rPr>
                <w:rFonts w:cstheme="minorHAnsi"/>
                <w:sz w:val="20"/>
                <w:szCs w:val="20"/>
              </w:rPr>
              <w:t xml:space="preserve">Parallel approval </w:t>
            </w:r>
          </w:p>
        </w:tc>
        <w:tc>
          <w:tcPr>
            <w:tcW w:w="720" w:type="dxa"/>
          </w:tcPr>
          <w:p w14:paraId="1DBFB8D9" w14:textId="77777777" w:rsidR="00B20F01" w:rsidRPr="008E7811" w:rsidRDefault="00B20F01" w:rsidP="00B20F01">
            <w:pPr>
              <w:rPr>
                <w:rFonts w:cstheme="minorHAnsi"/>
                <w:sz w:val="20"/>
                <w:szCs w:val="20"/>
              </w:rPr>
            </w:pPr>
          </w:p>
        </w:tc>
        <w:tc>
          <w:tcPr>
            <w:tcW w:w="720" w:type="dxa"/>
          </w:tcPr>
          <w:p w14:paraId="5F232ED7" w14:textId="77777777" w:rsidR="00B20F01" w:rsidRPr="008E7811" w:rsidRDefault="00B20F01" w:rsidP="00B20F01">
            <w:pPr>
              <w:rPr>
                <w:rFonts w:cstheme="minorHAnsi"/>
                <w:sz w:val="20"/>
                <w:szCs w:val="20"/>
              </w:rPr>
            </w:pPr>
          </w:p>
        </w:tc>
        <w:tc>
          <w:tcPr>
            <w:tcW w:w="720" w:type="dxa"/>
          </w:tcPr>
          <w:p w14:paraId="63C8D3AB" w14:textId="77777777" w:rsidR="00B20F01" w:rsidRPr="008E7811" w:rsidRDefault="00B20F01" w:rsidP="00B20F01">
            <w:pPr>
              <w:rPr>
                <w:rFonts w:cstheme="minorHAnsi"/>
                <w:sz w:val="20"/>
                <w:szCs w:val="20"/>
              </w:rPr>
            </w:pPr>
          </w:p>
        </w:tc>
        <w:tc>
          <w:tcPr>
            <w:tcW w:w="653" w:type="dxa"/>
          </w:tcPr>
          <w:p w14:paraId="2A6D3C50" w14:textId="77777777" w:rsidR="00B20F01" w:rsidRPr="008E7811" w:rsidRDefault="00B20F01" w:rsidP="00B20F01">
            <w:pPr>
              <w:rPr>
                <w:rFonts w:cstheme="minorHAnsi"/>
                <w:sz w:val="20"/>
                <w:szCs w:val="20"/>
              </w:rPr>
            </w:pPr>
          </w:p>
        </w:tc>
        <w:tc>
          <w:tcPr>
            <w:tcW w:w="1260" w:type="dxa"/>
          </w:tcPr>
          <w:p w14:paraId="3BAF7FD6" w14:textId="77777777" w:rsidR="00B20F01" w:rsidRPr="008E7811" w:rsidRDefault="00B20F01" w:rsidP="00B20F01">
            <w:pPr>
              <w:rPr>
                <w:rFonts w:cstheme="minorHAnsi"/>
                <w:sz w:val="20"/>
                <w:szCs w:val="20"/>
              </w:rPr>
            </w:pPr>
          </w:p>
        </w:tc>
      </w:tr>
      <w:tr w:rsidR="008E7811" w:rsidRPr="008E7811" w14:paraId="29F538FA" w14:textId="77777777" w:rsidTr="005A08CD">
        <w:trPr>
          <w:trHeight w:val="255"/>
        </w:trPr>
        <w:tc>
          <w:tcPr>
            <w:tcW w:w="648" w:type="dxa"/>
            <w:vAlign w:val="bottom"/>
          </w:tcPr>
          <w:p w14:paraId="529F6A6A" w14:textId="010A11CF" w:rsidR="00B20F01" w:rsidRPr="008E7811" w:rsidRDefault="00B20F01" w:rsidP="00B20F01">
            <w:pPr>
              <w:jc w:val="both"/>
              <w:rPr>
                <w:rFonts w:cstheme="minorHAnsi"/>
                <w:sz w:val="20"/>
                <w:szCs w:val="20"/>
              </w:rPr>
            </w:pPr>
            <w:r w:rsidRPr="008E7811">
              <w:rPr>
                <w:rFonts w:ascii="Calibri" w:hAnsi="Calibri" w:cs="Calibri"/>
                <w:sz w:val="20"/>
                <w:szCs w:val="20"/>
              </w:rPr>
              <w:t>94</w:t>
            </w:r>
          </w:p>
        </w:tc>
        <w:tc>
          <w:tcPr>
            <w:tcW w:w="5557" w:type="dxa"/>
          </w:tcPr>
          <w:p w14:paraId="48C24338" w14:textId="77777777" w:rsidR="00B20F01" w:rsidRPr="008E7811" w:rsidRDefault="00B20F01" w:rsidP="00B20F01">
            <w:pPr>
              <w:jc w:val="both"/>
              <w:rPr>
                <w:rFonts w:cstheme="minorHAnsi"/>
                <w:sz w:val="20"/>
                <w:szCs w:val="20"/>
              </w:rPr>
            </w:pPr>
            <w:r w:rsidRPr="008E7811">
              <w:rPr>
                <w:rFonts w:cstheme="minorHAnsi"/>
                <w:sz w:val="20"/>
                <w:szCs w:val="20"/>
              </w:rPr>
              <w:t xml:space="preserve">Conditional approval </w:t>
            </w:r>
          </w:p>
        </w:tc>
        <w:tc>
          <w:tcPr>
            <w:tcW w:w="720" w:type="dxa"/>
          </w:tcPr>
          <w:p w14:paraId="5F998599" w14:textId="77777777" w:rsidR="00B20F01" w:rsidRPr="008E7811" w:rsidRDefault="00B20F01" w:rsidP="00B20F01">
            <w:pPr>
              <w:rPr>
                <w:rFonts w:cstheme="minorHAnsi"/>
                <w:sz w:val="20"/>
                <w:szCs w:val="20"/>
              </w:rPr>
            </w:pPr>
          </w:p>
        </w:tc>
        <w:tc>
          <w:tcPr>
            <w:tcW w:w="720" w:type="dxa"/>
          </w:tcPr>
          <w:p w14:paraId="1FA718A6" w14:textId="77777777" w:rsidR="00B20F01" w:rsidRPr="008E7811" w:rsidRDefault="00B20F01" w:rsidP="00B20F01">
            <w:pPr>
              <w:rPr>
                <w:rFonts w:cstheme="minorHAnsi"/>
                <w:sz w:val="20"/>
                <w:szCs w:val="20"/>
              </w:rPr>
            </w:pPr>
          </w:p>
        </w:tc>
        <w:tc>
          <w:tcPr>
            <w:tcW w:w="720" w:type="dxa"/>
          </w:tcPr>
          <w:p w14:paraId="68695884" w14:textId="77777777" w:rsidR="00B20F01" w:rsidRPr="008E7811" w:rsidRDefault="00B20F01" w:rsidP="00B20F01">
            <w:pPr>
              <w:rPr>
                <w:rFonts w:cstheme="minorHAnsi"/>
                <w:sz w:val="20"/>
                <w:szCs w:val="20"/>
              </w:rPr>
            </w:pPr>
          </w:p>
        </w:tc>
        <w:tc>
          <w:tcPr>
            <w:tcW w:w="653" w:type="dxa"/>
          </w:tcPr>
          <w:p w14:paraId="2C75B358" w14:textId="77777777" w:rsidR="00B20F01" w:rsidRPr="008E7811" w:rsidRDefault="00B20F01" w:rsidP="00B20F01">
            <w:pPr>
              <w:rPr>
                <w:rFonts w:cstheme="minorHAnsi"/>
                <w:sz w:val="20"/>
                <w:szCs w:val="20"/>
              </w:rPr>
            </w:pPr>
          </w:p>
        </w:tc>
        <w:tc>
          <w:tcPr>
            <w:tcW w:w="1260" w:type="dxa"/>
          </w:tcPr>
          <w:p w14:paraId="3A6E0652" w14:textId="77777777" w:rsidR="00B20F01" w:rsidRPr="008E7811" w:rsidRDefault="00B20F01" w:rsidP="00B20F01">
            <w:pPr>
              <w:rPr>
                <w:rFonts w:cstheme="minorHAnsi"/>
                <w:sz w:val="20"/>
                <w:szCs w:val="20"/>
              </w:rPr>
            </w:pPr>
          </w:p>
        </w:tc>
      </w:tr>
      <w:tr w:rsidR="008E7811" w:rsidRPr="008E7811" w14:paraId="5EC89F31" w14:textId="77777777" w:rsidTr="005A08CD">
        <w:trPr>
          <w:trHeight w:val="255"/>
        </w:trPr>
        <w:tc>
          <w:tcPr>
            <w:tcW w:w="648" w:type="dxa"/>
            <w:vAlign w:val="bottom"/>
          </w:tcPr>
          <w:p w14:paraId="3F97A9B5" w14:textId="7A59D231" w:rsidR="00B20F01" w:rsidRPr="008E7811" w:rsidRDefault="00B20F01" w:rsidP="00B20F01">
            <w:pPr>
              <w:jc w:val="both"/>
              <w:rPr>
                <w:rFonts w:cstheme="minorHAnsi"/>
                <w:sz w:val="20"/>
                <w:szCs w:val="20"/>
              </w:rPr>
            </w:pPr>
            <w:r w:rsidRPr="008E7811">
              <w:rPr>
                <w:rFonts w:ascii="Calibri" w:hAnsi="Calibri" w:cs="Calibri"/>
                <w:sz w:val="20"/>
                <w:szCs w:val="20"/>
              </w:rPr>
              <w:t>95</w:t>
            </w:r>
          </w:p>
        </w:tc>
        <w:tc>
          <w:tcPr>
            <w:tcW w:w="5557" w:type="dxa"/>
          </w:tcPr>
          <w:p w14:paraId="38566B42" w14:textId="77777777" w:rsidR="00B20F01" w:rsidRPr="008E7811" w:rsidRDefault="00B20F01" w:rsidP="00B20F01">
            <w:pPr>
              <w:jc w:val="both"/>
              <w:rPr>
                <w:rFonts w:cstheme="minorHAnsi"/>
                <w:sz w:val="20"/>
                <w:szCs w:val="20"/>
              </w:rPr>
            </w:pPr>
            <w:r w:rsidRPr="008E7811">
              <w:rPr>
                <w:rFonts w:cstheme="minorHAnsi"/>
                <w:sz w:val="20"/>
                <w:szCs w:val="20"/>
              </w:rPr>
              <w:t xml:space="preserve">HR approval </w:t>
            </w:r>
          </w:p>
        </w:tc>
        <w:tc>
          <w:tcPr>
            <w:tcW w:w="720" w:type="dxa"/>
          </w:tcPr>
          <w:p w14:paraId="665D8908" w14:textId="77777777" w:rsidR="00B20F01" w:rsidRPr="008E7811" w:rsidRDefault="00B20F01" w:rsidP="00B20F01">
            <w:pPr>
              <w:rPr>
                <w:rFonts w:cstheme="minorHAnsi"/>
                <w:sz w:val="20"/>
                <w:szCs w:val="20"/>
              </w:rPr>
            </w:pPr>
          </w:p>
        </w:tc>
        <w:tc>
          <w:tcPr>
            <w:tcW w:w="720" w:type="dxa"/>
          </w:tcPr>
          <w:p w14:paraId="2D5EF1BE" w14:textId="77777777" w:rsidR="00B20F01" w:rsidRPr="008E7811" w:rsidRDefault="00B20F01" w:rsidP="00B20F01">
            <w:pPr>
              <w:rPr>
                <w:rFonts w:cstheme="minorHAnsi"/>
                <w:sz w:val="20"/>
                <w:szCs w:val="20"/>
              </w:rPr>
            </w:pPr>
          </w:p>
        </w:tc>
        <w:tc>
          <w:tcPr>
            <w:tcW w:w="720" w:type="dxa"/>
          </w:tcPr>
          <w:p w14:paraId="2E6CC6D6" w14:textId="77777777" w:rsidR="00B20F01" w:rsidRPr="008E7811" w:rsidRDefault="00B20F01" w:rsidP="00B20F01">
            <w:pPr>
              <w:rPr>
                <w:rFonts w:cstheme="minorHAnsi"/>
                <w:sz w:val="20"/>
                <w:szCs w:val="20"/>
              </w:rPr>
            </w:pPr>
          </w:p>
        </w:tc>
        <w:tc>
          <w:tcPr>
            <w:tcW w:w="653" w:type="dxa"/>
          </w:tcPr>
          <w:p w14:paraId="1E14DE27" w14:textId="77777777" w:rsidR="00B20F01" w:rsidRPr="008E7811" w:rsidRDefault="00B20F01" w:rsidP="00B20F01">
            <w:pPr>
              <w:rPr>
                <w:rFonts w:cstheme="minorHAnsi"/>
                <w:sz w:val="20"/>
                <w:szCs w:val="20"/>
              </w:rPr>
            </w:pPr>
          </w:p>
        </w:tc>
        <w:tc>
          <w:tcPr>
            <w:tcW w:w="1260" w:type="dxa"/>
          </w:tcPr>
          <w:p w14:paraId="219B52EA" w14:textId="77777777" w:rsidR="00B20F01" w:rsidRPr="008E7811" w:rsidRDefault="00B20F01" w:rsidP="00B20F01">
            <w:pPr>
              <w:rPr>
                <w:rFonts w:cstheme="minorHAnsi"/>
                <w:sz w:val="20"/>
                <w:szCs w:val="20"/>
              </w:rPr>
            </w:pPr>
          </w:p>
        </w:tc>
      </w:tr>
      <w:tr w:rsidR="008E7811" w:rsidRPr="008E7811" w14:paraId="0F05CDCF" w14:textId="77777777" w:rsidTr="005A08CD">
        <w:trPr>
          <w:trHeight w:val="255"/>
        </w:trPr>
        <w:tc>
          <w:tcPr>
            <w:tcW w:w="648" w:type="dxa"/>
            <w:vAlign w:val="bottom"/>
          </w:tcPr>
          <w:p w14:paraId="518FFFE1" w14:textId="62E19125" w:rsidR="00B20F01" w:rsidRPr="008E7811" w:rsidRDefault="00B20F01" w:rsidP="00B20F01">
            <w:pPr>
              <w:jc w:val="both"/>
              <w:rPr>
                <w:rFonts w:cstheme="minorHAnsi"/>
                <w:sz w:val="20"/>
                <w:szCs w:val="20"/>
              </w:rPr>
            </w:pPr>
            <w:r w:rsidRPr="008E7811">
              <w:rPr>
                <w:rFonts w:ascii="Calibri" w:hAnsi="Calibri" w:cs="Calibri"/>
                <w:sz w:val="20"/>
                <w:szCs w:val="20"/>
              </w:rPr>
              <w:t>96</w:t>
            </w:r>
          </w:p>
        </w:tc>
        <w:tc>
          <w:tcPr>
            <w:tcW w:w="5557" w:type="dxa"/>
          </w:tcPr>
          <w:p w14:paraId="1C5835DB" w14:textId="77777777" w:rsidR="00B20F01" w:rsidRPr="008E7811" w:rsidRDefault="00B20F01" w:rsidP="00B20F01">
            <w:pPr>
              <w:jc w:val="both"/>
              <w:rPr>
                <w:rFonts w:cstheme="minorHAnsi"/>
                <w:sz w:val="20"/>
                <w:szCs w:val="20"/>
              </w:rPr>
            </w:pPr>
            <w:r w:rsidRPr="008E7811">
              <w:rPr>
                <w:rFonts w:cstheme="minorHAnsi"/>
                <w:sz w:val="20"/>
                <w:szCs w:val="20"/>
              </w:rPr>
              <w:t xml:space="preserve">Finance approval </w:t>
            </w:r>
          </w:p>
        </w:tc>
        <w:tc>
          <w:tcPr>
            <w:tcW w:w="720" w:type="dxa"/>
          </w:tcPr>
          <w:p w14:paraId="7F16C13C" w14:textId="77777777" w:rsidR="00B20F01" w:rsidRPr="008E7811" w:rsidRDefault="00B20F01" w:rsidP="00B20F01">
            <w:pPr>
              <w:rPr>
                <w:rFonts w:cstheme="minorHAnsi"/>
                <w:sz w:val="20"/>
                <w:szCs w:val="20"/>
              </w:rPr>
            </w:pPr>
          </w:p>
        </w:tc>
        <w:tc>
          <w:tcPr>
            <w:tcW w:w="720" w:type="dxa"/>
          </w:tcPr>
          <w:p w14:paraId="27002138" w14:textId="77777777" w:rsidR="00B20F01" w:rsidRPr="008E7811" w:rsidRDefault="00B20F01" w:rsidP="00B20F01">
            <w:pPr>
              <w:rPr>
                <w:rFonts w:cstheme="minorHAnsi"/>
                <w:sz w:val="20"/>
                <w:szCs w:val="20"/>
              </w:rPr>
            </w:pPr>
          </w:p>
        </w:tc>
        <w:tc>
          <w:tcPr>
            <w:tcW w:w="720" w:type="dxa"/>
          </w:tcPr>
          <w:p w14:paraId="4B073616" w14:textId="77777777" w:rsidR="00B20F01" w:rsidRPr="008E7811" w:rsidRDefault="00B20F01" w:rsidP="00B20F01">
            <w:pPr>
              <w:rPr>
                <w:rFonts w:cstheme="minorHAnsi"/>
                <w:sz w:val="20"/>
                <w:szCs w:val="20"/>
              </w:rPr>
            </w:pPr>
          </w:p>
        </w:tc>
        <w:tc>
          <w:tcPr>
            <w:tcW w:w="653" w:type="dxa"/>
          </w:tcPr>
          <w:p w14:paraId="6EB2D48A" w14:textId="77777777" w:rsidR="00B20F01" w:rsidRPr="008E7811" w:rsidRDefault="00B20F01" w:rsidP="00B20F01">
            <w:pPr>
              <w:rPr>
                <w:rFonts w:cstheme="minorHAnsi"/>
                <w:sz w:val="20"/>
                <w:szCs w:val="20"/>
              </w:rPr>
            </w:pPr>
          </w:p>
        </w:tc>
        <w:tc>
          <w:tcPr>
            <w:tcW w:w="1260" w:type="dxa"/>
          </w:tcPr>
          <w:p w14:paraId="5D909736" w14:textId="77777777" w:rsidR="00B20F01" w:rsidRPr="008E7811" w:rsidRDefault="00B20F01" w:rsidP="00B20F01">
            <w:pPr>
              <w:rPr>
                <w:rFonts w:cstheme="minorHAnsi"/>
                <w:sz w:val="20"/>
                <w:szCs w:val="20"/>
              </w:rPr>
            </w:pPr>
          </w:p>
        </w:tc>
      </w:tr>
      <w:tr w:rsidR="008E7811" w:rsidRPr="008E7811" w14:paraId="66FC286C" w14:textId="77777777" w:rsidTr="005A08CD">
        <w:trPr>
          <w:trHeight w:val="255"/>
        </w:trPr>
        <w:tc>
          <w:tcPr>
            <w:tcW w:w="648" w:type="dxa"/>
            <w:vAlign w:val="bottom"/>
          </w:tcPr>
          <w:p w14:paraId="6CB533D8" w14:textId="028A1AAD" w:rsidR="00B20F01" w:rsidRPr="008E7811" w:rsidRDefault="00B20F01" w:rsidP="00B20F01">
            <w:pPr>
              <w:jc w:val="both"/>
              <w:rPr>
                <w:rFonts w:cstheme="minorHAnsi"/>
                <w:sz w:val="20"/>
                <w:szCs w:val="20"/>
              </w:rPr>
            </w:pPr>
            <w:r w:rsidRPr="008E7811">
              <w:rPr>
                <w:rFonts w:ascii="Calibri" w:hAnsi="Calibri" w:cs="Calibri"/>
                <w:sz w:val="20"/>
                <w:szCs w:val="20"/>
              </w:rPr>
              <w:t>97</w:t>
            </w:r>
          </w:p>
        </w:tc>
        <w:tc>
          <w:tcPr>
            <w:tcW w:w="5557" w:type="dxa"/>
          </w:tcPr>
          <w:p w14:paraId="7E92E7C4" w14:textId="77777777" w:rsidR="00B20F01" w:rsidRPr="008E7811" w:rsidRDefault="00B20F01" w:rsidP="00B20F01">
            <w:pPr>
              <w:jc w:val="both"/>
              <w:rPr>
                <w:rFonts w:cstheme="minorHAnsi"/>
                <w:sz w:val="20"/>
                <w:szCs w:val="20"/>
              </w:rPr>
            </w:pPr>
            <w:r w:rsidRPr="008E7811">
              <w:rPr>
                <w:rFonts w:cstheme="minorHAnsi"/>
                <w:sz w:val="20"/>
                <w:szCs w:val="20"/>
              </w:rPr>
              <w:t xml:space="preserve">Business approval </w:t>
            </w:r>
          </w:p>
        </w:tc>
        <w:tc>
          <w:tcPr>
            <w:tcW w:w="720" w:type="dxa"/>
          </w:tcPr>
          <w:p w14:paraId="64D2459C" w14:textId="77777777" w:rsidR="00B20F01" w:rsidRPr="008E7811" w:rsidRDefault="00B20F01" w:rsidP="00B20F01">
            <w:pPr>
              <w:rPr>
                <w:rFonts w:cstheme="minorHAnsi"/>
                <w:sz w:val="20"/>
                <w:szCs w:val="20"/>
              </w:rPr>
            </w:pPr>
          </w:p>
        </w:tc>
        <w:tc>
          <w:tcPr>
            <w:tcW w:w="720" w:type="dxa"/>
          </w:tcPr>
          <w:p w14:paraId="71C551CD" w14:textId="77777777" w:rsidR="00B20F01" w:rsidRPr="008E7811" w:rsidRDefault="00B20F01" w:rsidP="00B20F01">
            <w:pPr>
              <w:rPr>
                <w:rFonts w:cstheme="minorHAnsi"/>
                <w:sz w:val="20"/>
                <w:szCs w:val="20"/>
              </w:rPr>
            </w:pPr>
          </w:p>
        </w:tc>
        <w:tc>
          <w:tcPr>
            <w:tcW w:w="720" w:type="dxa"/>
          </w:tcPr>
          <w:p w14:paraId="39E02766" w14:textId="77777777" w:rsidR="00B20F01" w:rsidRPr="008E7811" w:rsidRDefault="00B20F01" w:rsidP="00B20F01">
            <w:pPr>
              <w:rPr>
                <w:rFonts w:cstheme="minorHAnsi"/>
                <w:sz w:val="20"/>
                <w:szCs w:val="20"/>
              </w:rPr>
            </w:pPr>
          </w:p>
        </w:tc>
        <w:tc>
          <w:tcPr>
            <w:tcW w:w="653" w:type="dxa"/>
          </w:tcPr>
          <w:p w14:paraId="67544CB1" w14:textId="77777777" w:rsidR="00B20F01" w:rsidRPr="008E7811" w:rsidRDefault="00B20F01" w:rsidP="00B20F01">
            <w:pPr>
              <w:rPr>
                <w:rFonts w:cstheme="minorHAnsi"/>
                <w:sz w:val="20"/>
                <w:szCs w:val="20"/>
              </w:rPr>
            </w:pPr>
          </w:p>
        </w:tc>
        <w:tc>
          <w:tcPr>
            <w:tcW w:w="1260" w:type="dxa"/>
          </w:tcPr>
          <w:p w14:paraId="280F1DEF" w14:textId="77777777" w:rsidR="00B20F01" w:rsidRPr="008E7811" w:rsidRDefault="00B20F01" w:rsidP="00B20F01">
            <w:pPr>
              <w:rPr>
                <w:rFonts w:cstheme="minorHAnsi"/>
                <w:sz w:val="20"/>
                <w:szCs w:val="20"/>
              </w:rPr>
            </w:pPr>
          </w:p>
        </w:tc>
      </w:tr>
      <w:tr w:rsidR="008E7811" w:rsidRPr="008E7811" w14:paraId="12E8EFFB" w14:textId="77777777" w:rsidTr="005A08CD">
        <w:trPr>
          <w:trHeight w:val="255"/>
        </w:trPr>
        <w:tc>
          <w:tcPr>
            <w:tcW w:w="648" w:type="dxa"/>
            <w:vAlign w:val="bottom"/>
          </w:tcPr>
          <w:p w14:paraId="72A7A5D3" w14:textId="072E1759" w:rsidR="00B20F01" w:rsidRPr="008E7811" w:rsidRDefault="00B20F01" w:rsidP="00B20F01">
            <w:pPr>
              <w:jc w:val="both"/>
              <w:rPr>
                <w:rFonts w:cstheme="minorHAnsi"/>
                <w:sz w:val="20"/>
                <w:szCs w:val="20"/>
              </w:rPr>
            </w:pPr>
            <w:r w:rsidRPr="008E7811">
              <w:rPr>
                <w:rFonts w:ascii="Calibri" w:hAnsi="Calibri" w:cs="Calibri"/>
                <w:sz w:val="20"/>
                <w:szCs w:val="20"/>
              </w:rPr>
              <w:t>98</w:t>
            </w:r>
          </w:p>
        </w:tc>
        <w:tc>
          <w:tcPr>
            <w:tcW w:w="5557" w:type="dxa"/>
          </w:tcPr>
          <w:p w14:paraId="249193C1" w14:textId="77777777" w:rsidR="00B20F01" w:rsidRPr="008E7811" w:rsidRDefault="00B20F01" w:rsidP="00B20F01">
            <w:pPr>
              <w:jc w:val="both"/>
              <w:rPr>
                <w:rFonts w:cstheme="minorHAnsi"/>
                <w:sz w:val="20"/>
                <w:szCs w:val="20"/>
              </w:rPr>
            </w:pPr>
            <w:r w:rsidRPr="008E7811">
              <w:rPr>
                <w:rFonts w:cstheme="minorHAnsi"/>
                <w:sz w:val="20"/>
                <w:szCs w:val="20"/>
              </w:rPr>
              <w:t xml:space="preserve">CEO/Management approval </w:t>
            </w:r>
          </w:p>
        </w:tc>
        <w:tc>
          <w:tcPr>
            <w:tcW w:w="720" w:type="dxa"/>
          </w:tcPr>
          <w:p w14:paraId="7FDE0F94" w14:textId="77777777" w:rsidR="00B20F01" w:rsidRPr="008E7811" w:rsidRDefault="00B20F01" w:rsidP="00B20F01">
            <w:pPr>
              <w:rPr>
                <w:rFonts w:cstheme="minorHAnsi"/>
                <w:sz w:val="20"/>
                <w:szCs w:val="20"/>
              </w:rPr>
            </w:pPr>
          </w:p>
        </w:tc>
        <w:tc>
          <w:tcPr>
            <w:tcW w:w="720" w:type="dxa"/>
          </w:tcPr>
          <w:p w14:paraId="05089103" w14:textId="77777777" w:rsidR="00B20F01" w:rsidRPr="008E7811" w:rsidRDefault="00B20F01" w:rsidP="00B20F01">
            <w:pPr>
              <w:rPr>
                <w:rFonts w:cstheme="minorHAnsi"/>
                <w:sz w:val="20"/>
                <w:szCs w:val="20"/>
              </w:rPr>
            </w:pPr>
          </w:p>
        </w:tc>
        <w:tc>
          <w:tcPr>
            <w:tcW w:w="720" w:type="dxa"/>
          </w:tcPr>
          <w:p w14:paraId="34AFD776" w14:textId="77777777" w:rsidR="00B20F01" w:rsidRPr="008E7811" w:rsidRDefault="00B20F01" w:rsidP="00B20F01">
            <w:pPr>
              <w:rPr>
                <w:rFonts w:cstheme="minorHAnsi"/>
                <w:sz w:val="20"/>
                <w:szCs w:val="20"/>
              </w:rPr>
            </w:pPr>
          </w:p>
        </w:tc>
        <w:tc>
          <w:tcPr>
            <w:tcW w:w="653" w:type="dxa"/>
          </w:tcPr>
          <w:p w14:paraId="58E9AC9F" w14:textId="77777777" w:rsidR="00B20F01" w:rsidRPr="008E7811" w:rsidRDefault="00B20F01" w:rsidP="00B20F01">
            <w:pPr>
              <w:rPr>
                <w:rFonts w:cstheme="minorHAnsi"/>
                <w:sz w:val="20"/>
                <w:szCs w:val="20"/>
              </w:rPr>
            </w:pPr>
          </w:p>
        </w:tc>
        <w:tc>
          <w:tcPr>
            <w:tcW w:w="1260" w:type="dxa"/>
          </w:tcPr>
          <w:p w14:paraId="1790390A" w14:textId="77777777" w:rsidR="00B20F01" w:rsidRPr="008E7811" w:rsidRDefault="00B20F01" w:rsidP="00B20F01">
            <w:pPr>
              <w:rPr>
                <w:rFonts w:cstheme="minorHAnsi"/>
                <w:sz w:val="20"/>
                <w:szCs w:val="20"/>
              </w:rPr>
            </w:pPr>
          </w:p>
        </w:tc>
      </w:tr>
      <w:tr w:rsidR="008E7811" w:rsidRPr="008E7811" w14:paraId="6A385E8B" w14:textId="77777777" w:rsidTr="005A08CD">
        <w:trPr>
          <w:trHeight w:val="255"/>
        </w:trPr>
        <w:tc>
          <w:tcPr>
            <w:tcW w:w="648" w:type="dxa"/>
            <w:vAlign w:val="bottom"/>
          </w:tcPr>
          <w:p w14:paraId="0D4B1E45" w14:textId="0E42632A" w:rsidR="00B20F01" w:rsidRPr="008E7811" w:rsidRDefault="00B20F01" w:rsidP="00B20F01">
            <w:pPr>
              <w:jc w:val="both"/>
              <w:rPr>
                <w:rFonts w:cstheme="minorHAnsi"/>
                <w:sz w:val="20"/>
                <w:szCs w:val="20"/>
              </w:rPr>
            </w:pPr>
            <w:r w:rsidRPr="008E7811">
              <w:rPr>
                <w:rFonts w:ascii="Calibri" w:hAnsi="Calibri" w:cs="Calibri"/>
                <w:sz w:val="20"/>
                <w:szCs w:val="20"/>
              </w:rPr>
              <w:t>99</w:t>
            </w:r>
          </w:p>
        </w:tc>
        <w:tc>
          <w:tcPr>
            <w:tcW w:w="5557" w:type="dxa"/>
          </w:tcPr>
          <w:p w14:paraId="15D4E561" w14:textId="77777777" w:rsidR="00B20F01" w:rsidRPr="008E7811" w:rsidRDefault="00B20F01" w:rsidP="00B20F01">
            <w:pPr>
              <w:jc w:val="both"/>
              <w:rPr>
                <w:rFonts w:cstheme="minorHAnsi"/>
                <w:sz w:val="20"/>
                <w:szCs w:val="20"/>
              </w:rPr>
            </w:pPr>
            <w:r w:rsidRPr="008E7811">
              <w:rPr>
                <w:rFonts w:cstheme="minorHAnsi"/>
                <w:sz w:val="20"/>
                <w:szCs w:val="20"/>
              </w:rPr>
              <w:t xml:space="preserve">Audit trail </w:t>
            </w:r>
          </w:p>
        </w:tc>
        <w:tc>
          <w:tcPr>
            <w:tcW w:w="720" w:type="dxa"/>
          </w:tcPr>
          <w:p w14:paraId="23708971" w14:textId="77777777" w:rsidR="00B20F01" w:rsidRPr="008E7811" w:rsidRDefault="00B20F01" w:rsidP="00B20F01">
            <w:pPr>
              <w:rPr>
                <w:rFonts w:cstheme="minorHAnsi"/>
                <w:sz w:val="20"/>
                <w:szCs w:val="20"/>
              </w:rPr>
            </w:pPr>
          </w:p>
        </w:tc>
        <w:tc>
          <w:tcPr>
            <w:tcW w:w="720" w:type="dxa"/>
          </w:tcPr>
          <w:p w14:paraId="2F55674E" w14:textId="77777777" w:rsidR="00B20F01" w:rsidRPr="008E7811" w:rsidRDefault="00B20F01" w:rsidP="00B20F01">
            <w:pPr>
              <w:rPr>
                <w:rFonts w:cstheme="minorHAnsi"/>
                <w:sz w:val="20"/>
                <w:szCs w:val="20"/>
              </w:rPr>
            </w:pPr>
          </w:p>
        </w:tc>
        <w:tc>
          <w:tcPr>
            <w:tcW w:w="720" w:type="dxa"/>
          </w:tcPr>
          <w:p w14:paraId="7A68D819" w14:textId="77777777" w:rsidR="00B20F01" w:rsidRPr="008E7811" w:rsidRDefault="00B20F01" w:rsidP="00B20F01">
            <w:pPr>
              <w:rPr>
                <w:rFonts w:cstheme="minorHAnsi"/>
                <w:sz w:val="20"/>
                <w:szCs w:val="20"/>
              </w:rPr>
            </w:pPr>
          </w:p>
        </w:tc>
        <w:tc>
          <w:tcPr>
            <w:tcW w:w="653" w:type="dxa"/>
          </w:tcPr>
          <w:p w14:paraId="23374333" w14:textId="77777777" w:rsidR="00B20F01" w:rsidRPr="008E7811" w:rsidRDefault="00B20F01" w:rsidP="00B20F01">
            <w:pPr>
              <w:rPr>
                <w:rFonts w:cstheme="minorHAnsi"/>
                <w:sz w:val="20"/>
                <w:szCs w:val="20"/>
              </w:rPr>
            </w:pPr>
          </w:p>
        </w:tc>
        <w:tc>
          <w:tcPr>
            <w:tcW w:w="1260" w:type="dxa"/>
          </w:tcPr>
          <w:p w14:paraId="1A19C8C8" w14:textId="77777777" w:rsidR="00B20F01" w:rsidRPr="008E7811" w:rsidRDefault="00B20F01" w:rsidP="00B20F01">
            <w:pPr>
              <w:rPr>
                <w:rFonts w:cstheme="minorHAnsi"/>
                <w:sz w:val="20"/>
                <w:szCs w:val="20"/>
              </w:rPr>
            </w:pPr>
          </w:p>
        </w:tc>
      </w:tr>
      <w:tr w:rsidR="008E7811" w:rsidRPr="008E7811" w14:paraId="2576FC73" w14:textId="77777777" w:rsidTr="00D26AD2">
        <w:trPr>
          <w:trHeight w:val="255"/>
        </w:trPr>
        <w:tc>
          <w:tcPr>
            <w:tcW w:w="648" w:type="dxa"/>
            <w:shd w:val="clear" w:color="auto" w:fill="F2F2F2" w:themeFill="background1" w:themeFillShade="F2"/>
          </w:tcPr>
          <w:p w14:paraId="0F8FFC0D" w14:textId="77777777" w:rsidR="00B606F9" w:rsidRPr="008E7811" w:rsidRDefault="00B606F9" w:rsidP="00D26AD2">
            <w:pPr>
              <w:rPr>
                <w:rFonts w:cstheme="minorHAnsi"/>
                <w:i/>
                <w:sz w:val="20"/>
                <w:szCs w:val="20"/>
              </w:rPr>
            </w:pPr>
          </w:p>
        </w:tc>
        <w:tc>
          <w:tcPr>
            <w:tcW w:w="9630" w:type="dxa"/>
            <w:gridSpan w:val="6"/>
            <w:shd w:val="clear" w:color="auto" w:fill="F2F2F2" w:themeFill="background1" w:themeFillShade="F2"/>
          </w:tcPr>
          <w:p w14:paraId="21C53460" w14:textId="77777777" w:rsidR="00B606F9" w:rsidRPr="008E7811" w:rsidRDefault="00B606F9" w:rsidP="00D26AD2">
            <w:pPr>
              <w:rPr>
                <w:rFonts w:cstheme="minorHAnsi"/>
                <w:i/>
                <w:sz w:val="20"/>
                <w:szCs w:val="20"/>
              </w:rPr>
            </w:pPr>
            <w:r w:rsidRPr="008E7811">
              <w:rPr>
                <w:rFonts w:cstheme="minorHAnsi"/>
                <w:i/>
                <w:sz w:val="20"/>
                <w:szCs w:val="20"/>
              </w:rPr>
              <w:t>Employee Position Assignment</w:t>
            </w:r>
          </w:p>
        </w:tc>
      </w:tr>
      <w:tr w:rsidR="008E7811" w:rsidRPr="008E7811" w14:paraId="719D3508" w14:textId="77777777" w:rsidTr="00F928DA">
        <w:trPr>
          <w:trHeight w:val="255"/>
        </w:trPr>
        <w:tc>
          <w:tcPr>
            <w:tcW w:w="648" w:type="dxa"/>
            <w:vAlign w:val="bottom"/>
          </w:tcPr>
          <w:p w14:paraId="60BF9CBF" w14:textId="697EA217" w:rsidR="00B20F01" w:rsidRPr="008E7811" w:rsidRDefault="00B20F01" w:rsidP="00B20F01">
            <w:pPr>
              <w:shd w:val="clear" w:color="auto" w:fill="FFFFFF"/>
              <w:jc w:val="both"/>
              <w:rPr>
                <w:rFonts w:cstheme="minorHAnsi"/>
                <w:sz w:val="20"/>
                <w:szCs w:val="20"/>
              </w:rPr>
            </w:pPr>
            <w:r w:rsidRPr="008E7811">
              <w:rPr>
                <w:rFonts w:ascii="Calibri" w:hAnsi="Calibri" w:cs="Calibri"/>
                <w:sz w:val="20"/>
                <w:szCs w:val="20"/>
              </w:rPr>
              <w:t>100</w:t>
            </w:r>
          </w:p>
        </w:tc>
        <w:tc>
          <w:tcPr>
            <w:tcW w:w="9630" w:type="dxa"/>
            <w:gridSpan w:val="6"/>
          </w:tcPr>
          <w:p w14:paraId="31ED247A" w14:textId="77777777" w:rsidR="00B20F01" w:rsidRPr="008E7811" w:rsidRDefault="00B20F01" w:rsidP="00B20F01">
            <w:pPr>
              <w:shd w:val="clear" w:color="auto" w:fill="FFFFFF"/>
              <w:jc w:val="both"/>
              <w:rPr>
                <w:rFonts w:cstheme="minorHAnsi"/>
                <w:sz w:val="20"/>
                <w:szCs w:val="20"/>
              </w:rPr>
            </w:pPr>
            <w:r w:rsidRPr="008E7811">
              <w:rPr>
                <w:rFonts w:cstheme="minorHAnsi"/>
                <w:sz w:val="20"/>
                <w:szCs w:val="20"/>
              </w:rPr>
              <w:t>The solution should assign employees to approved positions while maintaining complete assignment history and supporting temporary, acting, and concurrent assignments where applicable.</w:t>
            </w:r>
          </w:p>
        </w:tc>
      </w:tr>
      <w:tr w:rsidR="008E7811" w:rsidRPr="008E7811" w14:paraId="3EE47F3B" w14:textId="77777777" w:rsidTr="00F928DA">
        <w:trPr>
          <w:trHeight w:val="255"/>
        </w:trPr>
        <w:tc>
          <w:tcPr>
            <w:tcW w:w="648" w:type="dxa"/>
            <w:vAlign w:val="bottom"/>
          </w:tcPr>
          <w:p w14:paraId="37087682" w14:textId="3A1D33E8" w:rsidR="00B20F01" w:rsidRPr="008E7811" w:rsidRDefault="00B20F01" w:rsidP="00B20F01">
            <w:pPr>
              <w:rPr>
                <w:rFonts w:cstheme="minorHAnsi"/>
                <w:sz w:val="20"/>
                <w:szCs w:val="20"/>
              </w:rPr>
            </w:pPr>
            <w:r w:rsidRPr="008E7811">
              <w:rPr>
                <w:rFonts w:ascii="Calibri" w:hAnsi="Calibri" w:cs="Calibri"/>
                <w:sz w:val="20"/>
                <w:szCs w:val="20"/>
              </w:rPr>
              <w:t>101</w:t>
            </w:r>
          </w:p>
        </w:tc>
        <w:tc>
          <w:tcPr>
            <w:tcW w:w="9630" w:type="dxa"/>
            <w:gridSpan w:val="6"/>
          </w:tcPr>
          <w:p w14:paraId="5AB723C7" w14:textId="77777777" w:rsidR="00B20F01" w:rsidRPr="008E7811" w:rsidRDefault="00B20F01" w:rsidP="00B20F01">
            <w:pPr>
              <w:jc w:val="both"/>
              <w:rPr>
                <w:rFonts w:cstheme="minorHAnsi"/>
                <w:sz w:val="20"/>
                <w:szCs w:val="20"/>
              </w:rPr>
            </w:pPr>
            <w:r w:rsidRPr="008E7811">
              <w:rPr>
                <w:rFonts w:cstheme="minorHAnsi"/>
                <w:sz w:val="20"/>
                <w:szCs w:val="20"/>
              </w:rPr>
              <w:t>The solution should support:</w:t>
            </w:r>
          </w:p>
        </w:tc>
      </w:tr>
      <w:tr w:rsidR="008E7811" w:rsidRPr="008E7811" w14:paraId="7AD9425C" w14:textId="77777777" w:rsidTr="00F928DA">
        <w:trPr>
          <w:trHeight w:val="255"/>
        </w:trPr>
        <w:tc>
          <w:tcPr>
            <w:tcW w:w="648" w:type="dxa"/>
            <w:vAlign w:val="bottom"/>
          </w:tcPr>
          <w:p w14:paraId="5EF1D086" w14:textId="0D5D262C" w:rsidR="00B20F01" w:rsidRPr="008E7811" w:rsidRDefault="00B20F01" w:rsidP="00B20F01">
            <w:pPr>
              <w:rPr>
                <w:rFonts w:cstheme="minorHAnsi"/>
                <w:sz w:val="20"/>
                <w:szCs w:val="20"/>
              </w:rPr>
            </w:pPr>
            <w:r w:rsidRPr="008E7811">
              <w:rPr>
                <w:rFonts w:ascii="Calibri" w:hAnsi="Calibri" w:cs="Calibri"/>
                <w:sz w:val="20"/>
                <w:szCs w:val="20"/>
              </w:rPr>
              <w:t>102</w:t>
            </w:r>
          </w:p>
        </w:tc>
        <w:tc>
          <w:tcPr>
            <w:tcW w:w="5557" w:type="dxa"/>
          </w:tcPr>
          <w:p w14:paraId="7DD99990" w14:textId="77777777" w:rsidR="00B20F01" w:rsidRPr="008E7811" w:rsidRDefault="00B20F01" w:rsidP="00B20F01">
            <w:pPr>
              <w:jc w:val="both"/>
              <w:rPr>
                <w:rFonts w:cstheme="minorHAnsi"/>
                <w:sz w:val="20"/>
                <w:szCs w:val="20"/>
              </w:rPr>
            </w:pPr>
            <w:r w:rsidRPr="008E7811">
              <w:rPr>
                <w:rFonts w:cstheme="minorHAnsi"/>
                <w:sz w:val="20"/>
                <w:szCs w:val="20"/>
              </w:rPr>
              <w:t xml:space="preserve">One employee assigned to one primary position </w:t>
            </w:r>
          </w:p>
        </w:tc>
        <w:tc>
          <w:tcPr>
            <w:tcW w:w="720" w:type="dxa"/>
          </w:tcPr>
          <w:p w14:paraId="1FE5374E" w14:textId="77777777" w:rsidR="00B20F01" w:rsidRPr="008E7811" w:rsidRDefault="00B20F01" w:rsidP="00B20F01">
            <w:pPr>
              <w:rPr>
                <w:rFonts w:cstheme="minorHAnsi"/>
                <w:sz w:val="20"/>
                <w:szCs w:val="20"/>
              </w:rPr>
            </w:pPr>
          </w:p>
        </w:tc>
        <w:tc>
          <w:tcPr>
            <w:tcW w:w="720" w:type="dxa"/>
          </w:tcPr>
          <w:p w14:paraId="378766E8" w14:textId="77777777" w:rsidR="00B20F01" w:rsidRPr="008E7811" w:rsidRDefault="00B20F01" w:rsidP="00B20F01">
            <w:pPr>
              <w:rPr>
                <w:rFonts w:cstheme="minorHAnsi"/>
                <w:sz w:val="20"/>
                <w:szCs w:val="20"/>
              </w:rPr>
            </w:pPr>
          </w:p>
        </w:tc>
        <w:tc>
          <w:tcPr>
            <w:tcW w:w="720" w:type="dxa"/>
          </w:tcPr>
          <w:p w14:paraId="60839544" w14:textId="77777777" w:rsidR="00B20F01" w:rsidRPr="008E7811" w:rsidRDefault="00B20F01" w:rsidP="00B20F01">
            <w:pPr>
              <w:rPr>
                <w:rFonts w:cstheme="minorHAnsi"/>
                <w:sz w:val="20"/>
                <w:szCs w:val="20"/>
              </w:rPr>
            </w:pPr>
          </w:p>
        </w:tc>
        <w:tc>
          <w:tcPr>
            <w:tcW w:w="653" w:type="dxa"/>
          </w:tcPr>
          <w:p w14:paraId="33023A61" w14:textId="77777777" w:rsidR="00B20F01" w:rsidRPr="008E7811" w:rsidRDefault="00B20F01" w:rsidP="00B20F01">
            <w:pPr>
              <w:rPr>
                <w:rFonts w:cstheme="minorHAnsi"/>
                <w:sz w:val="20"/>
                <w:szCs w:val="20"/>
              </w:rPr>
            </w:pPr>
          </w:p>
        </w:tc>
        <w:tc>
          <w:tcPr>
            <w:tcW w:w="1260" w:type="dxa"/>
          </w:tcPr>
          <w:p w14:paraId="77866B8F" w14:textId="77777777" w:rsidR="00B20F01" w:rsidRPr="008E7811" w:rsidRDefault="00B20F01" w:rsidP="00B20F01">
            <w:pPr>
              <w:rPr>
                <w:rFonts w:cstheme="minorHAnsi"/>
                <w:sz w:val="20"/>
                <w:szCs w:val="20"/>
              </w:rPr>
            </w:pPr>
          </w:p>
        </w:tc>
      </w:tr>
      <w:tr w:rsidR="008E7811" w:rsidRPr="008E7811" w14:paraId="6484A97E" w14:textId="77777777" w:rsidTr="00F928DA">
        <w:trPr>
          <w:trHeight w:val="255"/>
        </w:trPr>
        <w:tc>
          <w:tcPr>
            <w:tcW w:w="648" w:type="dxa"/>
            <w:vAlign w:val="bottom"/>
          </w:tcPr>
          <w:p w14:paraId="7BD3B589" w14:textId="498E261F" w:rsidR="00B20F01" w:rsidRPr="008E7811" w:rsidRDefault="00B20F01" w:rsidP="00B20F01">
            <w:pPr>
              <w:rPr>
                <w:rFonts w:cstheme="minorHAnsi"/>
                <w:sz w:val="20"/>
                <w:szCs w:val="20"/>
              </w:rPr>
            </w:pPr>
            <w:r w:rsidRPr="008E7811">
              <w:rPr>
                <w:rFonts w:ascii="Calibri" w:hAnsi="Calibri" w:cs="Calibri"/>
                <w:sz w:val="20"/>
                <w:szCs w:val="20"/>
              </w:rPr>
              <w:t>103</w:t>
            </w:r>
          </w:p>
        </w:tc>
        <w:tc>
          <w:tcPr>
            <w:tcW w:w="5557" w:type="dxa"/>
          </w:tcPr>
          <w:p w14:paraId="03E83B30" w14:textId="77777777" w:rsidR="00B20F01" w:rsidRPr="008E7811" w:rsidRDefault="00B20F01" w:rsidP="00B20F01">
            <w:pPr>
              <w:jc w:val="both"/>
              <w:rPr>
                <w:rFonts w:cstheme="minorHAnsi"/>
                <w:sz w:val="20"/>
                <w:szCs w:val="20"/>
              </w:rPr>
            </w:pPr>
            <w:r w:rsidRPr="008E7811">
              <w:rPr>
                <w:rFonts w:cstheme="minorHAnsi"/>
                <w:sz w:val="20"/>
                <w:szCs w:val="20"/>
              </w:rPr>
              <w:t xml:space="preserve">Additional/secondary positions (if applicable) </w:t>
            </w:r>
          </w:p>
        </w:tc>
        <w:tc>
          <w:tcPr>
            <w:tcW w:w="720" w:type="dxa"/>
          </w:tcPr>
          <w:p w14:paraId="7F3361FF" w14:textId="77777777" w:rsidR="00B20F01" w:rsidRPr="008E7811" w:rsidRDefault="00B20F01" w:rsidP="00B20F01">
            <w:pPr>
              <w:rPr>
                <w:rFonts w:cstheme="minorHAnsi"/>
                <w:sz w:val="20"/>
                <w:szCs w:val="20"/>
              </w:rPr>
            </w:pPr>
          </w:p>
        </w:tc>
        <w:tc>
          <w:tcPr>
            <w:tcW w:w="720" w:type="dxa"/>
          </w:tcPr>
          <w:p w14:paraId="7143715D" w14:textId="77777777" w:rsidR="00B20F01" w:rsidRPr="008E7811" w:rsidRDefault="00B20F01" w:rsidP="00B20F01">
            <w:pPr>
              <w:rPr>
                <w:rFonts w:cstheme="minorHAnsi"/>
                <w:sz w:val="20"/>
                <w:szCs w:val="20"/>
              </w:rPr>
            </w:pPr>
          </w:p>
        </w:tc>
        <w:tc>
          <w:tcPr>
            <w:tcW w:w="720" w:type="dxa"/>
          </w:tcPr>
          <w:p w14:paraId="4360F532" w14:textId="77777777" w:rsidR="00B20F01" w:rsidRPr="008E7811" w:rsidRDefault="00B20F01" w:rsidP="00B20F01">
            <w:pPr>
              <w:rPr>
                <w:rFonts w:cstheme="minorHAnsi"/>
                <w:sz w:val="20"/>
                <w:szCs w:val="20"/>
              </w:rPr>
            </w:pPr>
          </w:p>
        </w:tc>
        <w:tc>
          <w:tcPr>
            <w:tcW w:w="653" w:type="dxa"/>
          </w:tcPr>
          <w:p w14:paraId="79AB551B" w14:textId="77777777" w:rsidR="00B20F01" w:rsidRPr="008E7811" w:rsidRDefault="00B20F01" w:rsidP="00B20F01">
            <w:pPr>
              <w:rPr>
                <w:rFonts w:cstheme="minorHAnsi"/>
                <w:sz w:val="20"/>
                <w:szCs w:val="20"/>
              </w:rPr>
            </w:pPr>
          </w:p>
        </w:tc>
        <w:tc>
          <w:tcPr>
            <w:tcW w:w="1260" w:type="dxa"/>
          </w:tcPr>
          <w:p w14:paraId="3CECD3C3" w14:textId="77777777" w:rsidR="00B20F01" w:rsidRPr="008E7811" w:rsidRDefault="00B20F01" w:rsidP="00B20F01">
            <w:pPr>
              <w:rPr>
                <w:rFonts w:cstheme="minorHAnsi"/>
                <w:sz w:val="20"/>
                <w:szCs w:val="20"/>
              </w:rPr>
            </w:pPr>
          </w:p>
        </w:tc>
      </w:tr>
      <w:tr w:rsidR="008E7811" w:rsidRPr="008E7811" w14:paraId="334A7686" w14:textId="77777777" w:rsidTr="00F928DA">
        <w:trPr>
          <w:trHeight w:val="255"/>
        </w:trPr>
        <w:tc>
          <w:tcPr>
            <w:tcW w:w="648" w:type="dxa"/>
            <w:vAlign w:val="bottom"/>
          </w:tcPr>
          <w:p w14:paraId="506735D1" w14:textId="6D595FAE" w:rsidR="00B20F01" w:rsidRPr="008E7811" w:rsidRDefault="00B20F01" w:rsidP="00B20F01">
            <w:pPr>
              <w:rPr>
                <w:rFonts w:cstheme="minorHAnsi"/>
                <w:sz w:val="20"/>
                <w:szCs w:val="20"/>
              </w:rPr>
            </w:pPr>
            <w:r w:rsidRPr="008E7811">
              <w:rPr>
                <w:rFonts w:ascii="Calibri" w:hAnsi="Calibri" w:cs="Calibri"/>
                <w:sz w:val="20"/>
                <w:szCs w:val="20"/>
              </w:rPr>
              <w:t>104</w:t>
            </w:r>
          </w:p>
        </w:tc>
        <w:tc>
          <w:tcPr>
            <w:tcW w:w="5557" w:type="dxa"/>
          </w:tcPr>
          <w:p w14:paraId="2288741C" w14:textId="77777777" w:rsidR="00B20F01" w:rsidRPr="008E7811" w:rsidRDefault="00B20F01" w:rsidP="00B20F01">
            <w:pPr>
              <w:jc w:val="both"/>
              <w:rPr>
                <w:rFonts w:cstheme="minorHAnsi"/>
                <w:sz w:val="20"/>
                <w:szCs w:val="20"/>
              </w:rPr>
            </w:pPr>
            <w:r w:rsidRPr="008E7811">
              <w:rPr>
                <w:rFonts w:cstheme="minorHAnsi"/>
                <w:sz w:val="20"/>
                <w:szCs w:val="20"/>
              </w:rPr>
              <w:t xml:space="preserve">Acting assignments </w:t>
            </w:r>
          </w:p>
        </w:tc>
        <w:tc>
          <w:tcPr>
            <w:tcW w:w="720" w:type="dxa"/>
          </w:tcPr>
          <w:p w14:paraId="67DB2033" w14:textId="77777777" w:rsidR="00B20F01" w:rsidRPr="008E7811" w:rsidRDefault="00B20F01" w:rsidP="00B20F01">
            <w:pPr>
              <w:rPr>
                <w:rFonts w:cstheme="minorHAnsi"/>
                <w:sz w:val="20"/>
                <w:szCs w:val="20"/>
              </w:rPr>
            </w:pPr>
          </w:p>
        </w:tc>
        <w:tc>
          <w:tcPr>
            <w:tcW w:w="720" w:type="dxa"/>
          </w:tcPr>
          <w:p w14:paraId="5C6F300C" w14:textId="77777777" w:rsidR="00B20F01" w:rsidRPr="008E7811" w:rsidRDefault="00B20F01" w:rsidP="00B20F01">
            <w:pPr>
              <w:rPr>
                <w:rFonts w:cstheme="minorHAnsi"/>
                <w:sz w:val="20"/>
                <w:szCs w:val="20"/>
              </w:rPr>
            </w:pPr>
          </w:p>
        </w:tc>
        <w:tc>
          <w:tcPr>
            <w:tcW w:w="720" w:type="dxa"/>
          </w:tcPr>
          <w:p w14:paraId="30932F4D" w14:textId="77777777" w:rsidR="00B20F01" w:rsidRPr="008E7811" w:rsidRDefault="00B20F01" w:rsidP="00B20F01">
            <w:pPr>
              <w:rPr>
                <w:rFonts w:cstheme="minorHAnsi"/>
                <w:sz w:val="20"/>
                <w:szCs w:val="20"/>
              </w:rPr>
            </w:pPr>
          </w:p>
        </w:tc>
        <w:tc>
          <w:tcPr>
            <w:tcW w:w="653" w:type="dxa"/>
          </w:tcPr>
          <w:p w14:paraId="198A68E1" w14:textId="77777777" w:rsidR="00B20F01" w:rsidRPr="008E7811" w:rsidRDefault="00B20F01" w:rsidP="00B20F01">
            <w:pPr>
              <w:rPr>
                <w:rFonts w:cstheme="minorHAnsi"/>
                <w:sz w:val="20"/>
                <w:szCs w:val="20"/>
              </w:rPr>
            </w:pPr>
          </w:p>
        </w:tc>
        <w:tc>
          <w:tcPr>
            <w:tcW w:w="1260" w:type="dxa"/>
          </w:tcPr>
          <w:p w14:paraId="6DE63349" w14:textId="77777777" w:rsidR="00B20F01" w:rsidRPr="008E7811" w:rsidRDefault="00B20F01" w:rsidP="00B20F01">
            <w:pPr>
              <w:rPr>
                <w:rFonts w:cstheme="minorHAnsi"/>
                <w:sz w:val="20"/>
                <w:szCs w:val="20"/>
              </w:rPr>
            </w:pPr>
          </w:p>
        </w:tc>
      </w:tr>
      <w:tr w:rsidR="008E7811" w:rsidRPr="008E7811" w14:paraId="507677EE" w14:textId="77777777" w:rsidTr="00F928DA">
        <w:trPr>
          <w:trHeight w:val="255"/>
        </w:trPr>
        <w:tc>
          <w:tcPr>
            <w:tcW w:w="648" w:type="dxa"/>
            <w:vAlign w:val="bottom"/>
          </w:tcPr>
          <w:p w14:paraId="4AB1C806" w14:textId="18B8900C" w:rsidR="00B20F01" w:rsidRPr="008E7811" w:rsidRDefault="00B20F01" w:rsidP="00B20F01">
            <w:pPr>
              <w:rPr>
                <w:rFonts w:cstheme="minorHAnsi"/>
                <w:sz w:val="20"/>
                <w:szCs w:val="20"/>
              </w:rPr>
            </w:pPr>
            <w:r w:rsidRPr="008E7811">
              <w:rPr>
                <w:rFonts w:ascii="Calibri" w:hAnsi="Calibri" w:cs="Calibri"/>
                <w:sz w:val="20"/>
                <w:szCs w:val="20"/>
              </w:rPr>
              <w:t>105</w:t>
            </w:r>
          </w:p>
        </w:tc>
        <w:tc>
          <w:tcPr>
            <w:tcW w:w="5557" w:type="dxa"/>
          </w:tcPr>
          <w:p w14:paraId="215363C0" w14:textId="77777777" w:rsidR="00B20F01" w:rsidRPr="008E7811" w:rsidRDefault="00B20F01" w:rsidP="00B20F01">
            <w:pPr>
              <w:jc w:val="both"/>
              <w:rPr>
                <w:rFonts w:cstheme="minorHAnsi"/>
                <w:sz w:val="20"/>
                <w:szCs w:val="20"/>
              </w:rPr>
            </w:pPr>
            <w:r w:rsidRPr="008E7811">
              <w:rPr>
                <w:rFonts w:cstheme="minorHAnsi"/>
                <w:sz w:val="20"/>
                <w:szCs w:val="20"/>
              </w:rPr>
              <w:t xml:space="preserve">Temporary assignments </w:t>
            </w:r>
          </w:p>
        </w:tc>
        <w:tc>
          <w:tcPr>
            <w:tcW w:w="720" w:type="dxa"/>
          </w:tcPr>
          <w:p w14:paraId="172680DD" w14:textId="77777777" w:rsidR="00B20F01" w:rsidRPr="008E7811" w:rsidRDefault="00B20F01" w:rsidP="00B20F01">
            <w:pPr>
              <w:rPr>
                <w:rFonts w:cstheme="minorHAnsi"/>
                <w:sz w:val="20"/>
                <w:szCs w:val="20"/>
              </w:rPr>
            </w:pPr>
          </w:p>
        </w:tc>
        <w:tc>
          <w:tcPr>
            <w:tcW w:w="720" w:type="dxa"/>
          </w:tcPr>
          <w:p w14:paraId="3B2A5608" w14:textId="77777777" w:rsidR="00B20F01" w:rsidRPr="008E7811" w:rsidRDefault="00B20F01" w:rsidP="00B20F01">
            <w:pPr>
              <w:rPr>
                <w:rFonts w:cstheme="minorHAnsi"/>
                <w:sz w:val="20"/>
                <w:szCs w:val="20"/>
              </w:rPr>
            </w:pPr>
          </w:p>
        </w:tc>
        <w:tc>
          <w:tcPr>
            <w:tcW w:w="720" w:type="dxa"/>
          </w:tcPr>
          <w:p w14:paraId="62335023" w14:textId="77777777" w:rsidR="00B20F01" w:rsidRPr="008E7811" w:rsidRDefault="00B20F01" w:rsidP="00B20F01">
            <w:pPr>
              <w:rPr>
                <w:rFonts w:cstheme="minorHAnsi"/>
                <w:sz w:val="20"/>
                <w:szCs w:val="20"/>
              </w:rPr>
            </w:pPr>
          </w:p>
        </w:tc>
        <w:tc>
          <w:tcPr>
            <w:tcW w:w="653" w:type="dxa"/>
          </w:tcPr>
          <w:p w14:paraId="659649BF" w14:textId="77777777" w:rsidR="00B20F01" w:rsidRPr="008E7811" w:rsidRDefault="00B20F01" w:rsidP="00B20F01">
            <w:pPr>
              <w:rPr>
                <w:rFonts w:cstheme="minorHAnsi"/>
                <w:sz w:val="20"/>
                <w:szCs w:val="20"/>
              </w:rPr>
            </w:pPr>
          </w:p>
        </w:tc>
        <w:tc>
          <w:tcPr>
            <w:tcW w:w="1260" w:type="dxa"/>
          </w:tcPr>
          <w:p w14:paraId="519807F7" w14:textId="77777777" w:rsidR="00B20F01" w:rsidRPr="008E7811" w:rsidRDefault="00B20F01" w:rsidP="00B20F01">
            <w:pPr>
              <w:rPr>
                <w:rFonts w:cstheme="minorHAnsi"/>
                <w:sz w:val="20"/>
                <w:szCs w:val="20"/>
              </w:rPr>
            </w:pPr>
          </w:p>
        </w:tc>
      </w:tr>
      <w:tr w:rsidR="008E7811" w:rsidRPr="008E7811" w14:paraId="0CB042B1" w14:textId="77777777" w:rsidTr="00F928DA">
        <w:trPr>
          <w:trHeight w:val="255"/>
        </w:trPr>
        <w:tc>
          <w:tcPr>
            <w:tcW w:w="648" w:type="dxa"/>
            <w:vAlign w:val="bottom"/>
          </w:tcPr>
          <w:p w14:paraId="6BE3C032" w14:textId="7B7ADD52" w:rsidR="00B20F01" w:rsidRPr="008E7811" w:rsidRDefault="00B20F01" w:rsidP="00B20F01">
            <w:pPr>
              <w:rPr>
                <w:rFonts w:cstheme="minorHAnsi"/>
                <w:sz w:val="20"/>
                <w:szCs w:val="20"/>
              </w:rPr>
            </w:pPr>
            <w:r w:rsidRPr="008E7811">
              <w:rPr>
                <w:rFonts w:ascii="Calibri" w:hAnsi="Calibri" w:cs="Calibri"/>
                <w:sz w:val="20"/>
                <w:szCs w:val="20"/>
              </w:rPr>
              <w:t>106</w:t>
            </w:r>
          </w:p>
        </w:tc>
        <w:tc>
          <w:tcPr>
            <w:tcW w:w="5557" w:type="dxa"/>
          </w:tcPr>
          <w:p w14:paraId="1B513D18" w14:textId="77777777" w:rsidR="00B20F01" w:rsidRPr="008E7811" w:rsidRDefault="00B20F01" w:rsidP="00B20F01">
            <w:pPr>
              <w:jc w:val="both"/>
              <w:rPr>
                <w:rFonts w:cstheme="minorHAnsi"/>
                <w:sz w:val="20"/>
                <w:szCs w:val="20"/>
              </w:rPr>
            </w:pPr>
            <w:r w:rsidRPr="008E7811">
              <w:rPr>
                <w:rFonts w:cstheme="minorHAnsi"/>
                <w:sz w:val="20"/>
                <w:szCs w:val="20"/>
              </w:rPr>
              <w:t xml:space="preserve">Concurrent assignments </w:t>
            </w:r>
          </w:p>
        </w:tc>
        <w:tc>
          <w:tcPr>
            <w:tcW w:w="720" w:type="dxa"/>
          </w:tcPr>
          <w:p w14:paraId="16A1902C" w14:textId="77777777" w:rsidR="00B20F01" w:rsidRPr="008E7811" w:rsidRDefault="00B20F01" w:rsidP="00B20F01">
            <w:pPr>
              <w:rPr>
                <w:rFonts w:cstheme="minorHAnsi"/>
                <w:sz w:val="20"/>
                <w:szCs w:val="20"/>
              </w:rPr>
            </w:pPr>
          </w:p>
        </w:tc>
        <w:tc>
          <w:tcPr>
            <w:tcW w:w="720" w:type="dxa"/>
          </w:tcPr>
          <w:p w14:paraId="4F24A247" w14:textId="77777777" w:rsidR="00B20F01" w:rsidRPr="008E7811" w:rsidRDefault="00B20F01" w:rsidP="00B20F01">
            <w:pPr>
              <w:rPr>
                <w:rFonts w:cstheme="minorHAnsi"/>
                <w:sz w:val="20"/>
                <w:szCs w:val="20"/>
              </w:rPr>
            </w:pPr>
          </w:p>
        </w:tc>
        <w:tc>
          <w:tcPr>
            <w:tcW w:w="720" w:type="dxa"/>
          </w:tcPr>
          <w:p w14:paraId="4B7263C5" w14:textId="77777777" w:rsidR="00B20F01" w:rsidRPr="008E7811" w:rsidRDefault="00B20F01" w:rsidP="00B20F01">
            <w:pPr>
              <w:rPr>
                <w:rFonts w:cstheme="minorHAnsi"/>
                <w:sz w:val="20"/>
                <w:szCs w:val="20"/>
              </w:rPr>
            </w:pPr>
          </w:p>
        </w:tc>
        <w:tc>
          <w:tcPr>
            <w:tcW w:w="653" w:type="dxa"/>
          </w:tcPr>
          <w:p w14:paraId="7E6A5E92" w14:textId="77777777" w:rsidR="00B20F01" w:rsidRPr="008E7811" w:rsidRDefault="00B20F01" w:rsidP="00B20F01">
            <w:pPr>
              <w:rPr>
                <w:rFonts w:cstheme="minorHAnsi"/>
                <w:sz w:val="20"/>
                <w:szCs w:val="20"/>
              </w:rPr>
            </w:pPr>
          </w:p>
        </w:tc>
        <w:tc>
          <w:tcPr>
            <w:tcW w:w="1260" w:type="dxa"/>
          </w:tcPr>
          <w:p w14:paraId="51BAF75B" w14:textId="77777777" w:rsidR="00B20F01" w:rsidRPr="008E7811" w:rsidRDefault="00B20F01" w:rsidP="00B20F01">
            <w:pPr>
              <w:rPr>
                <w:rFonts w:cstheme="minorHAnsi"/>
                <w:sz w:val="20"/>
                <w:szCs w:val="20"/>
              </w:rPr>
            </w:pPr>
          </w:p>
        </w:tc>
      </w:tr>
      <w:tr w:rsidR="008E7811" w:rsidRPr="008E7811" w14:paraId="188B8F2A" w14:textId="77777777" w:rsidTr="00F928DA">
        <w:trPr>
          <w:trHeight w:val="255"/>
        </w:trPr>
        <w:tc>
          <w:tcPr>
            <w:tcW w:w="648" w:type="dxa"/>
            <w:vAlign w:val="bottom"/>
          </w:tcPr>
          <w:p w14:paraId="60FB319A" w14:textId="33897F23" w:rsidR="00B20F01" w:rsidRPr="008E7811" w:rsidRDefault="00B20F01" w:rsidP="00B20F01">
            <w:pPr>
              <w:rPr>
                <w:rFonts w:cstheme="minorHAnsi"/>
                <w:sz w:val="20"/>
                <w:szCs w:val="20"/>
              </w:rPr>
            </w:pPr>
            <w:r w:rsidRPr="008E7811">
              <w:rPr>
                <w:rFonts w:ascii="Calibri" w:hAnsi="Calibri" w:cs="Calibri"/>
                <w:sz w:val="20"/>
                <w:szCs w:val="20"/>
              </w:rPr>
              <w:t>107</w:t>
            </w:r>
          </w:p>
        </w:tc>
        <w:tc>
          <w:tcPr>
            <w:tcW w:w="5557" w:type="dxa"/>
          </w:tcPr>
          <w:p w14:paraId="1FAACEB8" w14:textId="77777777" w:rsidR="00B20F01" w:rsidRPr="008E7811" w:rsidRDefault="00B20F01" w:rsidP="00B20F01">
            <w:pPr>
              <w:jc w:val="both"/>
              <w:rPr>
                <w:rFonts w:cstheme="minorHAnsi"/>
                <w:sz w:val="20"/>
                <w:szCs w:val="20"/>
              </w:rPr>
            </w:pPr>
            <w:r w:rsidRPr="008E7811">
              <w:rPr>
                <w:rFonts w:cstheme="minorHAnsi"/>
                <w:sz w:val="20"/>
                <w:szCs w:val="20"/>
              </w:rPr>
              <w:t xml:space="preserve">Position history </w:t>
            </w:r>
          </w:p>
        </w:tc>
        <w:tc>
          <w:tcPr>
            <w:tcW w:w="720" w:type="dxa"/>
          </w:tcPr>
          <w:p w14:paraId="76C9204A" w14:textId="77777777" w:rsidR="00B20F01" w:rsidRPr="008E7811" w:rsidRDefault="00B20F01" w:rsidP="00B20F01">
            <w:pPr>
              <w:rPr>
                <w:rFonts w:cstheme="minorHAnsi"/>
                <w:sz w:val="20"/>
                <w:szCs w:val="20"/>
              </w:rPr>
            </w:pPr>
          </w:p>
        </w:tc>
        <w:tc>
          <w:tcPr>
            <w:tcW w:w="720" w:type="dxa"/>
          </w:tcPr>
          <w:p w14:paraId="1CE8A09C" w14:textId="77777777" w:rsidR="00B20F01" w:rsidRPr="008E7811" w:rsidRDefault="00B20F01" w:rsidP="00B20F01">
            <w:pPr>
              <w:rPr>
                <w:rFonts w:cstheme="minorHAnsi"/>
                <w:sz w:val="20"/>
                <w:szCs w:val="20"/>
              </w:rPr>
            </w:pPr>
          </w:p>
        </w:tc>
        <w:tc>
          <w:tcPr>
            <w:tcW w:w="720" w:type="dxa"/>
          </w:tcPr>
          <w:p w14:paraId="23663F8A" w14:textId="77777777" w:rsidR="00B20F01" w:rsidRPr="008E7811" w:rsidRDefault="00B20F01" w:rsidP="00B20F01">
            <w:pPr>
              <w:rPr>
                <w:rFonts w:cstheme="minorHAnsi"/>
                <w:sz w:val="20"/>
                <w:szCs w:val="20"/>
              </w:rPr>
            </w:pPr>
          </w:p>
        </w:tc>
        <w:tc>
          <w:tcPr>
            <w:tcW w:w="653" w:type="dxa"/>
          </w:tcPr>
          <w:p w14:paraId="24A053D2" w14:textId="77777777" w:rsidR="00B20F01" w:rsidRPr="008E7811" w:rsidRDefault="00B20F01" w:rsidP="00B20F01">
            <w:pPr>
              <w:rPr>
                <w:rFonts w:cstheme="minorHAnsi"/>
                <w:sz w:val="20"/>
                <w:szCs w:val="20"/>
              </w:rPr>
            </w:pPr>
          </w:p>
        </w:tc>
        <w:tc>
          <w:tcPr>
            <w:tcW w:w="1260" w:type="dxa"/>
          </w:tcPr>
          <w:p w14:paraId="35BC6C17" w14:textId="77777777" w:rsidR="00B20F01" w:rsidRPr="008E7811" w:rsidRDefault="00B20F01" w:rsidP="00B20F01">
            <w:pPr>
              <w:rPr>
                <w:rFonts w:cstheme="minorHAnsi"/>
                <w:sz w:val="20"/>
                <w:szCs w:val="20"/>
              </w:rPr>
            </w:pPr>
          </w:p>
        </w:tc>
      </w:tr>
      <w:tr w:rsidR="008E7811" w:rsidRPr="008E7811" w14:paraId="59D71711" w14:textId="77777777" w:rsidTr="00F928DA">
        <w:trPr>
          <w:trHeight w:val="255"/>
        </w:trPr>
        <w:tc>
          <w:tcPr>
            <w:tcW w:w="648" w:type="dxa"/>
            <w:vAlign w:val="bottom"/>
          </w:tcPr>
          <w:p w14:paraId="3D000BCF" w14:textId="3CDF2E5E" w:rsidR="00B20F01" w:rsidRPr="008E7811" w:rsidRDefault="00B20F01" w:rsidP="00B20F01">
            <w:pPr>
              <w:rPr>
                <w:rFonts w:cstheme="minorHAnsi"/>
                <w:sz w:val="20"/>
                <w:szCs w:val="20"/>
              </w:rPr>
            </w:pPr>
            <w:r w:rsidRPr="008E7811">
              <w:rPr>
                <w:rFonts w:ascii="Calibri" w:hAnsi="Calibri" w:cs="Calibri"/>
                <w:sz w:val="20"/>
                <w:szCs w:val="20"/>
              </w:rPr>
              <w:lastRenderedPageBreak/>
              <w:t>108</w:t>
            </w:r>
          </w:p>
        </w:tc>
        <w:tc>
          <w:tcPr>
            <w:tcW w:w="5557" w:type="dxa"/>
          </w:tcPr>
          <w:p w14:paraId="45D1DDF7" w14:textId="77777777" w:rsidR="00B20F01" w:rsidRPr="008E7811" w:rsidRDefault="00B20F01" w:rsidP="00B20F01">
            <w:pPr>
              <w:jc w:val="both"/>
              <w:rPr>
                <w:rFonts w:cstheme="minorHAnsi"/>
                <w:sz w:val="20"/>
                <w:szCs w:val="20"/>
              </w:rPr>
            </w:pPr>
            <w:r w:rsidRPr="008E7811">
              <w:rPr>
                <w:rFonts w:cstheme="minorHAnsi"/>
                <w:sz w:val="20"/>
                <w:szCs w:val="20"/>
              </w:rPr>
              <w:t xml:space="preserve">Effective-dated assignments </w:t>
            </w:r>
          </w:p>
        </w:tc>
        <w:tc>
          <w:tcPr>
            <w:tcW w:w="720" w:type="dxa"/>
          </w:tcPr>
          <w:p w14:paraId="1F3D1770" w14:textId="77777777" w:rsidR="00B20F01" w:rsidRPr="008E7811" w:rsidRDefault="00B20F01" w:rsidP="00B20F01">
            <w:pPr>
              <w:rPr>
                <w:rFonts w:cstheme="minorHAnsi"/>
                <w:sz w:val="20"/>
                <w:szCs w:val="20"/>
              </w:rPr>
            </w:pPr>
          </w:p>
        </w:tc>
        <w:tc>
          <w:tcPr>
            <w:tcW w:w="720" w:type="dxa"/>
          </w:tcPr>
          <w:p w14:paraId="05B8DAD7" w14:textId="77777777" w:rsidR="00B20F01" w:rsidRPr="008E7811" w:rsidRDefault="00B20F01" w:rsidP="00B20F01">
            <w:pPr>
              <w:rPr>
                <w:rFonts w:cstheme="minorHAnsi"/>
                <w:sz w:val="20"/>
                <w:szCs w:val="20"/>
              </w:rPr>
            </w:pPr>
          </w:p>
        </w:tc>
        <w:tc>
          <w:tcPr>
            <w:tcW w:w="720" w:type="dxa"/>
          </w:tcPr>
          <w:p w14:paraId="1FB01198" w14:textId="77777777" w:rsidR="00B20F01" w:rsidRPr="008E7811" w:rsidRDefault="00B20F01" w:rsidP="00B20F01">
            <w:pPr>
              <w:rPr>
                <w:rFonts w:cstheme="minorHAnsi"/>
                <w:sz w:val="20"/>
                <w:szCs w:val="20"/>
              </w:rPr>
            </w:pPr>
          </w:p>
        </w:tc>
        <w:tc>
          <w:tcPr>
            <w:tcW w:w="653" w:type="dxa"/>
          </w:tcPr>
          <w:p w14:paraId="409FC37E" w14:textId="77777777" w:rsidR="00B20F01" w:rsidRPr="008E7811" w:rsidRDefault="00B20F01" w:rsidP="00B20F01">
            <w:pPr>
              <w:rPr>
                <w:rFonts w:cstheme="minorHAnsi"/>
                <w:sz w:val="20"/>
                <w:szCs w:val="20"/>
              </w:rPr>
            </w:pPr>
          </w:p>
        </w:tc>
        <w:tc>
          <w:tcPr>
            <w:tcW w:w="1260" w:type="dxa"/>
          </w:tcPr>
          <w:p w14:paraId="4C1B995B" w14:textId="77777777" w:rsidR="00B20F01" w:rsidRPr="008E7811" w:rsidRDefault="00B20F01" w:rsidP="00B20F01">
            <w:pPr>
              <w:rPr>
                <w:rFonts w:cstheme="minorHAnsi"/>
                <w:sz w:val="20"/>
                <w:szCs w:val="20"/>
              </w:rPr>
            </w:pPr>
          </w:p>
        </w:tc>
      </w:tr>
      <w:tr w:rsidR="008E7811" w:rsidRPr="008E7811" w14:paraId="097FE316" w14:textId="77777777" w:rsidTr="00D26AD2">
        <w:trPr>
          <w:trHeight w:val="255"/>
        </w:trPr>
        <w:tc>
          <w:tcPr>
            <w:tcW w:w="648" w:type="dxa"/>
            <w:shd w:val="clear" w:color="auto" w:fill="F2F2F2" w:themeFill="background1" w:themeFillShade="F2"/>
          </w:tcPr>
          <w:p w14:paraId="2B9CCD4E" w14:textId="77777777" w:rsidR="00B606F9" w:rsidRPr="008E7811" w:rsidRDefault="00B606F9" w:rsidP="00D26AD2">
            <w:pPr>
              <w:rPr>
                <w:rFonts w:cstheme="minorHAnsi"/>
                <w:i/>
                <w:sz w:val="20"/>
                <w:szCs w:val="20"/>
              </w:rPr>
            </w:pPr>
          </w:p>
        </w:tc>
        <w:tc>
          <w:tcPr>
            <w:tcW w:w="9630" w:type="dxa"/>
            <w:gridSpan w:val="6"/>
            <w:shd w:val="clear" w:color="auto" w:fill="F2F2F2" w:themeFill="background1" w:themeFillShade="F2"/>
          </w:tcPr>
          <w:p w14:paraId="397CF2EB" w14:textId="77777777" w:rsidR="00B606F9" w:rsidRPr="008E7811" w:rsidRDefault="00B606F9" w:rsidP="00D26AD2">
            <w:pPr>
              <w:rPr>
                <w:rFonts w:cstheme="minorHAnsi"/>
                <w:i/>
                <w:sz w:val="20"/>
                <w:szCs w:val="20"/>
              </w:rPr>
            </w:pPr>
            <w:r w:rsidRPr="008E7811">
              <w:rPr>
                <w:rFonts w:cstheme="minorHAnsi"/>
                <w:i/>
                <w:sz w:val="20"/>
                <w:szCs w:val="20"/>
              </w:rPr>
              <w:t>Organization Chart</w:t>
            </w:r>
          </w:p>
        </w:tc>
      </w:tr>
      <w:tr w:rsidR="008E7811" w:rsidRPr="008E7811" w14:paraId="7174725D" w14:textId="77777777" w:rsidTr="00D32128">
        <w:trPr>
          <w:trHeight w:val="255"/>
        </w:trPr>
        <w:tc>
          <w:tcPr>
            <w:tcW w:w="648" w:type="dxa"/>
            <w:vAlign w:val="bottom"/>
          </w:tcPr>
          <w:p w14:paraId="0A3781F0" w14:textId="3261A6D7" w:rsidR="00B20F01" w:rsidRPr="008E7811" w:rsidRDefault="00B20F01" w:rsidP="00B20F01">
            <w:pPr>
              <w:rPr>
                <w:rFonts w:cstheme="minorHAnsi"/>
                <w:sz w:val="20"/>
                <w:szCs w:val="20"/>
              </w:rPr>
            </w:pPr>
            <w:r w:rsidRPr="008E7811">
              <w:rPr>
                <w:rFonts w:ascii="Calibri" w:hAnsi="Calibri" w:cs="Calibri"/>
                <w:sz w:val="20"/>
                <w:szCs w:val="20"/>
              </w:rPr>
              <w:t>109</w:t>
            </w:r>
          </w:p>
        </w:tc>
        <w:tc>
          <w:tcPr>
            <w:tcW w:w="9630" w:type="dxa"/>
            <w:gridSpan w:val="6"/>
          </w:tcPr>
          <w:p w14:paraId="0E80777B" w14:textId="77777777" w:rsidR="00B20F01" w:rsidRPr="008E7811" w:rsidRDefault="00B20F01" w:rsidP="00B20F01">
            <w:pPr>
              <w:shd w:val="clear" w:color="auto" w:fill="FFFFFF"/>
              <w:jc w:val="both"/>
              <w:rPr>
                <w:rFonts w:cstheme="minorHAnsi"/>
                <w:sz w:val="20"/>
                <w:szCs w:val="20"/>
              </w:rPr>
            </w:pPr>
            <w:r w:rsidRPr="008E7811">
              <w:rPr>
                <w:rFonts w:cstheme="minorHAnsi"/>
                <w:sz w:val="20"/>
                <w:szCs w:val="20"/>
              </w:rPr>
              <w:t>The solution should generate dynamic graphical organization charts that accurately reflect reporting relationships, position occupancy, and organizational hierarchy in real time.</w:t>
            </w:r>
          </w:p>
        </w:tc>
      </w:tr>
      <w:tr w:rsidR="008E7811" w:rsidRPr="008E7811" w14:paraId="50659EA7" w14:textId="77777777" w:rsidTr="00D32128">
        <w:trPr>
          <w:trHeight w:val="255"/>
        </w:trPr>
        <w:tc>
          <w:tcPr>
            <w:tcW w:w="648" w:type="dxa"/>
            <w:vAlign w:val="bottom"/>
          </w:tcPr>
          <w:p w14:paraId="1B543AF8" w14:textId="674A4E2F" w:rsidR="00B20F01" w:rsidRPr="008E7811" w:rsidRDefault="00B20F01" w:rsidP="00B20F01">
            <w:pPr>
              <w:rPr>
                <w:rFonts w:cstheme="minorHAnsi"/>
                <w:sz w:val="20"/>
                <w:szCs w:val="20"/>
              </w:rPr>
            </w:pPr>
            <w:r w:rsidRPr="008E7811">
              <w:rPr>
                <w:rFonts w:ascii="Calibri" w:hAnsi="Calibri" w:cs="Calibri"/>
                <w:sz w:val="20"/>
                <w:szCs w:val="20"/>
              </w:rPr>
              <w:t>110</w:t>
            </w:r>
          </w:p>
        </w:tc>
        <w:tc>
          <w:tcPr>
            <w:tcW w:w="9630" w:type="dxa"/>
            <w:gridSpan w:val="6"/>
          </w:tcPr>
          <w:p w14:paraId="09670634" w14:textId="77777777" w:rsidR="00B20F01" w:rsidRPr="008E7811" w:rsidRDefault="00B20F01" w:rsidP="00B20F01">
            <w:pPr>
              <w:rPr>
                <w:rFonts w:cstheme="minorHAnsi"/>
                <w:sz w:val="20"/>
                <w:szCs w:val="20"/>
              </w:rPr>
            </w:pPr>
            <w:r w:rsidRPr="008E7811">
              <w:rPr>
                <w:rFonts w:cstheme="minorHAnsi"/>
                <w:sz w:val="20"/>
                <w:szCs w:val="20"/>
              </w:rPr>
              <w:t>The solution should support:</w:t>
            </w:r>
          </w:p>
        </w:tc>
      </w:tr>
      <w:tr w:rsidR="008E7811" w:rsidRPr="008E7811" w14:paraId="19F7A06F" w14:textId="77777777" w:rsidTr="00D32128">
        <w:trPr>
          <w:trHeight w:val="255"/>
        </w:trPr>
        <w:tc>
          <w:tcPr>
            <w:tcW w:w="648" w:type="dxa"/>
            <w:vAlign w:val="bottom"/>
          </w:tcPr>
          <w:p w14:paraId="65845B7C" w14:textId="28A6573D" w:rsidR="00B20F01" w:rsidRPr="008E7811" w:rsidRDefault="00B20F01" w:rsidP="00B20F01">
            <w:pPr>
              <w:rPr>
                <w:rFonts w:cstheme="minorHAnsi"/>
                <w:sz w:val="20"/>
                <w:szCs w:val="20"/>
              </w:rPr>
            </w:pPr>
            <w:r w:rsidRPr="008E7811">
              <w:rPr>
                <w:rFonts w:ascii="Calibri" w:hAnsi="Calibri" w:cs="Calibri"/>
                <w:sz w:val="20"/>
                <w:szCs w:val="20"/>
              </w:rPr>
              <w:t>111</w:t>
            </w:r>
          </w:p>
        </w:tc>
        <w:tc>
          <w:tcPr>
            <w:tcW w:w="5557" w:type="dxa"/>
          </w:tcPr>
          <w:p w14:paraId="21B696B0" w14:textId="77777777" w:rsidR="00B20F01" w:rsidRPr="008E7811" w:rsidRDefault="00B20F01" w:rsidP="00B20F01">
            <w:pPr>
              <w:shd w:val="clear" w:color="auto" w:fill="FFFFFF"/>
              <w:jc w:val="both"/>
              <w:rPr>
                <w:rFonts w:cstheme="minorHAnsi"/>
                <w:sz w:val="20"/>
                <w:szCs w:val="20"/>
              </w:rPr>
            </w:pPr>
            <w:r w:rsidRPr="008E7811">
              <w:rPr>
                <w:rFonts w:cstheme="minorHAnsi"/>
                <w:sz w:val="20"/>
                <w:szCs w:val="20"/>
              </w:rPr>
              <w:t xml:space="preserve">Departments </w:t>
            </w:r>
          </w:p>
        </w:tc>
        <w:tc>
          <w:tcPr>
            <w:tcW w:w="720" w:type="dxa"/>
          </w:tcPr>
          <w:p w14:paraId="74BFB454" w14:textId="77777777" w:rsidR="00B20F01" w:rsidRPr="008E7811" w:rsidRDefault="00B20F01" w:rsidP="00B20F01">
            <w:pPr>
              <w:shd w:val="clear" w:color="auto" w:fill="FFFFFF"/>
              <w:jc w:val="both"/>
              <w:rPr>
                <w:rFonts w:cstheme="minorHAnsi"/>
                <w:sz w:val="20"/>
                <w:szCs w:val="20"/>
              </w:rPr>
            </w:pPr>
          </w:p>
        </w:tc>
        <w:tc>
          <w:tcPr>
            <w:tcW w:w="720" w:type="dxa"/>
          </w:tcPr>
          <w:p w14:paraId="7975E4E9" w14:textId="77777777" w:rsidR="00B20F01" w:rsidRPr="008E7811" w:rsidRDefault="00B20F01" w:rsidP="00B20F01">
            <w:pPr>
              <w:shd w:val="clear" w:color="auto" w:fill="FFFFFF"/>
              <w:jc w:val="both"/>
              <w:rPr>
                <w:rFonts w:cstheme="minorHAnsi"/>
                <w:sz w:val="20"/>
                <w:szCs w:val="20"/>
              </w:rPr>
            </w:pPr>
          </w:p>
        </w:tc>
        <w:tc>
          <w:tcPr>
            <w:tcW w:w="720" w:type="dxa"/>
          </w:tcPr>
          <w:p w14:paraId="3ADBBC26" w14:textId="77777777" w:rsidR="00B20F01" w:rsidRPr="008E7811" w:rsidRDefault="00B20F01" w:rsidP="00B20F01">
            <w:pPr>
              <w:shd w:val="clear" w:color="auto" w:fill="FFFFFF"/>
              <w:jc w:val="both"/>
              <w:rPr>
                <w:rFonts w:cstheme="minorHAnsi"/>
                <w:sz w:val="20"/>
                <w:szCs w:val="20"/>
              </w:rPr>
            </w:pPr>
          </w:p>
        </w:tc>
        <w:tc>
          <w:tcPr>
            <w:tcW w:w="653" w:type="dxa"/>
          </w:tcPr>
          <w:p w14:paraId="1ACDE13D" w14:textId="77777777" w:rsidR="00B20F01" w:rsidRPr="008E7811" w:rsidRDefault="00B20F01" w:rsidP="00B20F01">
            <w:pPr>
              <w:shd w:val="clear" w:color="auto" w:fill="FFFFFF"/>
              <w:jc w:val="both"/>
              <w:rPr>
                <w:rFonts w:cstheme="minorHAnsi"/>
                <w:sz w:val="20"/>
                <w:szCs w:val="20"/>
              </w:rPr>
            </w:pPr>
          </w:p>
        </w:tc>
        <w:tc>
          <w:tcPr>
            <w:tcW w:w="1260" w:type="dxa"/>
          </w:tcPr>
          <w:p w14:paraId="6746960F" w14:textId="77777777" w:rsidR="00B20F01" w:rsidRPr="008E7811" w:rsidRDefault="00B20F01" w:rsidP="00B20F01">
            <w:pPr>
              <w:shd w:val="clear" w:color="auto" w:fill="FFFFFF"/>
              <w:jc w:val="both"/>
              <w:rPr>
                <w:rFonts w:cstheme="minorHAnsi"/>
                <w:sz w:val="20"/>
                <w:szCs w:val="20"/>
              </w:rPr>
            </w:pPr>
          </w:p>
        </w:tc>
      </w:tr>
      <w:tr w:rsidR="008E7811" w:rsidRPr="008E7811" w14:paraId="13D7D9BC" w14:textId="77777777" w:rsidTr="00D32128">
        <w:trPr>
          <w:trHeight w:val="255"/>
        </w:trPr>
        <w:tc>
          <w:tcPr>
            <w:tcW w:w="648" w:type="dxa"/>
            <w:vAlign w:val="bottom"/>
          </w:tcPr>
          <w:p w14:paraId="4BD273C7" w14:textId="106D83CC" w:rsidR="00B20F01" w:rsidRPr="008E7811" w:rsidRDefault="00B20F01" w:rsidP="00B20F01">
            <w:pPr>
              <w:rPr>
                <w:rFonts w:cstheme="minorHAnsi"/>
                <w:sz w:val="20"/>
                <w:szCs w:val="20"/>
              </w:rPr>
            </w:pPr>
            <w:r w:rsidRPr="008E7811">
              <w:rPr>
                <w:rFonts w:ascii="Calibri" w:hAnsi="Calibri" w:cs="Calibri"/>
                <w:sz w:val="20"/>
                <w:szCs w:val="20"/>
              </w:rPr>
              <w:t>112</w:t>
            </w:r>
          </w:p>
        </w:tc>
        <w:tc>
          <w:tcPr>
            <w:tcW w:w="5557" w:type="dxa"/>
          </w:tcPr>
          <w:p w14:paraId="63B06EA2" w14:textId="77777777" w:rsidR="00B20F01" w:rsidRPr="008E7811" w:rsidRDefault="00B20F01" w:rsidP="00B20F01">
            <w:pPr>
              <w:shd w:val="clear" w:color="auto" w:fill="FFFFFF"/>
              <w:jc w:val="both"/>
              <w:rPr>
                <w:rFonts w:cstheme="minorHAnsi"/>
                <w:sz w:val="20"/>
                <w:szCs w:val="20"/>
              </w:rPr>
            </w:pPr>
            <w:r w:rsidRPr="008E7811">
              <w:rPr>
                <w:rFonts w:cstheme="minorHAnsi"/>
                <w:sz w:val="20"/>
                <w:szCs w:val="20"/>
              </w:rPr>
              <w:t xml:space="preserve">Divisions </w:t>
            </w:r>
          </w:p>
        </w:tc>
        <w:tc>
          <w:tcPr>
            <w:tcW w:w="720" w:type="dxa"/>
          </w:tcPr>
          <w:p w14:paraId="029138C9" w14:textId="77777777" w:rsidR="00B20F01" w:rsidRPr="008E7811" w:rsidRDefault="00B20F01" w:rsidP="00B20F01">
            <w:pPr>
              <w:shd w:val="clear" w:color="auto" w:fill="FFFFFF"/>
              <w:jc w:val="both"/>
              <w:rPr>
                <w:rFonts w:cstheme="minorHAnsi"/>
                <w:sz w:val="20"/>
                <w:szCs w:val="20"/>
              </w:rPr>
            </w:pPr>
          </w:p>
        </w:tc>
        <w:tc>
          <w:tcPr>
            <w:tcW w:w="720" w:type="dxa"/>
          </w:tcPr>
          <w:p w14:paraId="183C3B22" w14:textId="77777777" w:rsidR="00B20F01" w:rsidRPr="008E7811" w:rsidRDefault="00B20F01" w:rsidP="00B20F01">
            <w:pPr>
              <w:shd w:val="clear" w:color="auto" w:fill="FFFFFF"/>
              <w:jc w:val="both"/>
              <w:rPr>
                <w:rFonts w:cstheme="minorHAnsi"/>
                <w:sz w:val="20"/>
                <w:szCs w:val="20"/>
              </w:rPr>
            </w:pPr>
          </w:p>
        </w:tc>
        <w:tc>
          <w:tcPr>
            <w:tcW w:w="720" w:type="dxa"/>
          </w:tcPr>
          <w:p w14:paraId="59B53F19" w14:textId="77777777" w:rsidR="00B20F01" w:rsidRPr="008E7811" w:rsidRDefault="00B20F01" w:rsidP="00B20F01">
            <w:pPr>
              <w:shd w:val="clear" w:color="auto" w:fill="FFFFFF"/>
              <w:jc w:val="both"/>
              <w:rPr>
                <w:rFonts w:cstheme="minorHAnsi"/>
                <w:sz w:val="20"/>
                <w:szCs w:val="20"/>
              </w:rPr>
            </w:pPr>
          </w:p>
        </w:tc>
        <w:tc>
          <w:tcPr>
            <w:tcW w:w="653" w:type="dxa"/>
          </w:tcPr>
          <w:p w14:paraId="19429852" w14:textId="77777777" w:rsidR="00B20F01" w:rsidRPr="008E7811" w:rsidRDefault="00B20F01" w:rsidP="00B20F01">
            <w:pPr>
              <w:shd w:val="clear" w:color="auto" w:fill="FFFFFF"/>
              <w:jc w:val="both"/>
              <w:rPr>
                <w:rFonts w:cstheme="minorHAnsi"/>
                <w:sz w:val="20"/>
                <w:szCs w:val="20"/>
              </w:rPr>
            </w:pPr>
          </w:p>
        </w:tc>
        <w:tc>
          <w:tcPr>
            <w:tcW w:w="1260" w:type="dxa"/>
          </w:tcPr>
          <w:p w14:paraId="2ADA4D65" w14:textId="77777777" w:rsidR="00B20F01" w:rsidRPr="008E7811" w:rsidRDefault="00B20F01" w:rsidP="00B20F01">
            <w:pPr>
              <w:shd w:val="clear" w:color="auto" w:fill="FFFFFF"/>
              <w:jc w:val="both"/>
              <w:rPr>
                <w:rFonts w:cstheme="minorHAnsi"/>
                <w:sz w:val="20"/>
                <w:szCs w:val="20"/>
              </w:rPr>
            </w:pPr>
          </w:p>
        </w:tc>
      </w:tr>
      <w:tr w:rsidR="008E7811" w:rsidRPr="008E7811" w14:paraId="25ADE7F7" w14:textId="77777777" w:rsidTr="00D32128">
        <w:trPr>
          <w:trHeight w:val="255"/>
        </w:trPr>
        <w:tc>
          <w:tcPr>
            <w:tcW w:w="648" w:type="dxa"/>
            <w:vAlign w:val="bottom"/>
          </w:tcPr>
          <w:p w14:paraId="5AC8C40F" w14:textId="5465EB45" w:rsidR="00B20F01" w:rsidRPr="008E7811" w:rsidRDefault="00B20F01" w:rsidP="00B20F01">
            <w:pPr>
              <w:rPr>
                <w:rFonts w:cstheme="minorHAnsi"/>
                <w:sz w:val="20"/>
                <w:szCs w:val="20"/>
              </w:rPr>
            </w:pPr>
            <w:r w:rsidRPr="008E7811">
              <w:rPr>
                <w:rFonts w:ascii="Calibri" w:hAnsi="Calibri" w:cs="Calibri"/>
                <w:sz w:val="20"/>
                <w:szCs w:val="20"/>
              </w:rPr>
              <w:t>113</w:t>
            </w:r>
          </w:p>
        </w:tc>
        <w:tc>
          <w:tcPr>
            <w:tcW w:w="5557" w:type="dxa"/>
          </w:tcPr>
          <w:p w14:paraId="63164738" w14:textId="77777777" w:rsidR="00B20F01" w:rsidRPr="008E7811" w:rsidRDefault="00B20F01" w:rsidP="00B20F01">
            <w:pPr>
              <w:shd w:val="clear" w:color="auto" w:fill="FFFFFF"/>
              <w:jc w:val="both"/>
              <w:rPr>
                <w:rFonts w:cstheme="minorHAnsi"/>
                <w:sz w:val="20"/>
                <w:szCs w:val="20"/>
              </w:rPr>
            </w:pPr>
            <w:r w:rsidRPr="008E7811">
              <w:rPr>
                <w:rFonts w:cstheme="minorHAnsi"/>
                <w:sz w:val="20"/>
                <w:szCs w:val="20"/>
              </w:rPr>
              <w:t xml:space="preserve">Branches </w:t>
            </w:r>
          </w:p>
        </w:tc>
        <w:tc>
          <w:tcPr>
            <w:tcW w:w="720" w:type="dxa"/>
          </w:tcPr>
          <w:p w14:paraId="68B70C07" w14:textId="77777777" w:rsidR="00B20F01" w:rsidRPr="008E7811" w:rsidRDefault="00B20F01" w:rsidP="00B20F01">
            <w:pPr>
              <w:shd w:val="clear" w:color="auto" w:fill="FFFFFF"/>
              <w:jc w:val="both"/>
              <w:rPr>
                <w:rFonts w:cstheme="minorHAnsi"/>
                <w:sz w:val="20"/>
                <w:szCs w:val="20"/>
              </w:rPr>
            </w:pPr>
          </w:p>
        </w:tc>
        <w:tc>
          <w:tcPr>
            <w:tcW w:w="720" w:type="dxa"/>
          </w:tcPr>
          <w:p w14:paraId="51555CD5" w14:textId="77777777" w:rsidR="00B20F01" w:rsidRPr="008E7811" w:rsidRDefault="00B20F01" w:rsidP="00B20F01">
            <w:pPr>
              <w:shd w:val="clear" w:color="auto" w:fill="FFFFFF"/>
              <w:jc w:val="both"/>
              <w:rPr>
                <w:rFonts w:cstheme="minorHAnsi"/>
                <w:sz w:val="20"/>
                <w:szCs w:val="20"/>
              </w:rPr>
            </w:pPr>
          </w:p>
        </w:tc>
        <w:tc>
          <w:tcPr>
            <w:tcW w:w="720" w:type="dxa"/>
          </w:tcPr>
          <w:p w14:paraId="52D72D9F" w14:textId="77777777" w:rsidR="00B20F01" w:rsidRPr="008E7811" w:rsidRDefault="00B20F01" w:rsidP="00B20F01">
            <w:pPr>
              <w:shd w:val="clear" w:color="auto" w:fill="FFFFFF"/>
              <w:jc w:val="both"/>
              <w:rPr>
                <w:rFonts w:cstheme="minorHAnsi"/>
                <w:sz w:val="20"/>
                <w:szCs w:val="20"/>
              </w:rPr>
            </w:pPr>
          </w:p>
        </w:tc>
        <w:tc>
          <w:tcPr>
            <w:tcW w:w="653" w:type="dxa"/>
          </w:tcPr>
          <w:p w14:paraId="23FE093A" w14:textId="77777777" w:rsidR="00B20F01" w:rsidRPr="008E7811" w:rsidRDefault="00B20F01" w:rsidP="00B20F01">
            <w:pPr>
              <w:shd w:val="clear" w:color="auto" w:fill="FFFFFF"/>
              <w:jc w:val="both"/>
              <w:rPr>
                <w:rFonts w:cstheme="minorHAnsi"/>
                <w:sz w:val="20"/>
                <w:szCs w:val="20"/>
              </w:rPr>
            </w:pPr>
          </w:p>
        </w:tc>
        <w:tc>
          <w:tcPr>
            <w:tcW w:w="1260" w:type="dxa"/>
          </w:tcPr>
          <w:p w14:paraId="63B4AF17" w14:textId="77777777" w:rsidR="00B20F01" w:rsidRPr="008E7811" w:rsidRDefault="00B20F01" w:rsidP="00B20F01">
            <w:pPr>
              <w:shd w:val="clear" w:color="auto" w:fill="FFFFFF"/>
              <w:jc w:val="both"/>
              <w:rPr>
                <w:rFonts w:cstheme="minorHAnsi"/>
                <w:sz w:val="20"/>
                <w:szCs w:val="20"/>
              </w:rPr>
            </w:pPr>
          </w:p>
        </w:tc>
      </w:tr>
      <w:tr w:rsidR="008E7811" w:rsidRPr="008E7811" w14:paraId="1D9318F6" w14:textId="77777777" w:rsidTr="00D32128">
        <w:trPr>
          <w:trHeight w:val="255"/>
        </w:trPr>
        <w:tc>
          <w:tcPr>
            <w:tcW w:w="648" w:type="dxa"/>
            <w:vAlign w:val="bottom"/>
          </w:tcPr>
          <w:p w14:paraId="1BA8A3B5" w14:textId="64FF9ED0" w:rsidR="00B20F01" w:rsidRPr="008E7811" w:rsidRDefault="00B20F01" w:rsidP="00B20F01">
            <w:pPr>
              <w:rPr>
                <w:rFonts w:cstheme="minorHAnsi"/>
                <w:sz w:val="20"/>
                <w:szCs w:val="20"/>
              </w:rPr>
            </w:pPr>
            <w:r w:rsidRPr="008E7811">
              <w:rPr>
                <w:rFonts w:ascii="Calibri" w:hAnsi="Calibri" w:cs="Calibri"/>
                <w:sz w:val="20"/>
                <w:szCs w:val="20"/>
              </w:rPr>
              <w:t>114</w:t>
            </w:r>
          </w:p>
        </w:tc>
        <w:tc>
          <w:tcPr>
            <w:tcW w:w="5557" w:type="dxa"/>
          </w:tcPr>
          <w:p w14:paraId="2F9D1A57" w14:textId="77777777" w:rsidR="00B20F01" w:rsidRPr="008E7811" w:rsidRDefault="00B20F01" w:rsidP="00B20F01">
            <w:pPr>
              <w:shd w:val="clear" w:color="auto" w:fill="FFFFFF"/>
              <w:jc w:val="both"/>
              <w:rPr>
                <w:rFonts w:cstheme="minorHAnsi"/>
                <w:sz w:val="20"/>
                <w:szCs w:val="20"/>
              </w:rPr>
            </w:pPr>
            <w:r w:rsidRPr="008E7811">
              <w:rPr>
                <w:rFonts w:cstheme="minorHAnsi"/>
                <w:sz w:val="20"/>
                <w:szCs w:val="20"/>
              </w:rPr>
              <w:t xml:space="preserve">Reporting lines </w:t>
            </w:r>
          </w:p>
        </w:tc>
        <w:tc>
          <w:tcPr>
            <w:tcW w:w="720" w:type="dxa"/>
          </w:tcPr>
          <w:p w14:paraId="39084F4D" w14:textId="77777777" w:rsidR="00B20F01" w:rsidRPr="008E7811" w:rsidRDefault="00B20F01" w:rsidP="00B20F01">
            <w:pPr>
              <w:shd w:val="clear" w:color="auto" w:fill="FFFFFF"/>
              <w:jc w:val="both"/>
              <w:rPr>
                <w:rFonts w:cstheme="minorHAnsi"/>
                <w:sz w:val="20"/>
                <w:szCs w:val="20"/>
              </w:rPr>
            </w:pPr>
          </w:p>
        </w:tc>
        <w:tc>
          <w:tcPr>
            <w:tcW w:w="720" w:type="dxa"/>
          </w:tcPr>
          <w:p w14:paraId="0ED712B2" w14:textId="77777777" w:rsidR="00B20F01" w:rsidRPr="008E7811" w:rsidRDefault="00B20F01" w:rsidP="00B20F01">
            <w:pPr>
              <w:shd w:val="clear" w:color="auto" w:fill="FFFFFF"/>
              <w:jc w:val="both"/>
              <w:rPr>
                <w:rFonts w:cstheme="minorHAnsi"/>
                <w:sz w:val="20"/>
                <w:szCs w:val="20"/>
              </w:rPr>
            </w:pPr>
          </w:p>
        </w:tc>
        <w:tc>
          <w:tcPr>
            <w:tcW w:w="720" w:type="dxa"/>
          </w:tcPr>
          <w:p w14:paraId="6BF4E258" w14:textId="77777777" w:rsidR="00B20F01" w:rsidRPr="008E7811" w:rsidRDefault="00B20F01" w:rsidP="00B20F01">
            <w:pPr>
              <w:shd w:val="clear" w:color="auto" w:fill="FFFFFF"/>
              <w:jc w:val="both"/>
              <w:rPr>
                <w:rFonts w:cstheme="minorHAnsi"/>
                <w:sz w:val="20"/>
                <w:szCs w:val="20"/>
              </w:rPr>
            </w:pPr>
          </w:p>
        </w:tc>
        <w:tc>
          <w:tcPr>
            <w:tcW w:w="653" w:type="dxa"/>
          </w:tcPr>
          <w:p w14:paraId="2C9C4634" w14:textId="77777777" w:rsidR="00B20F01" w:rsidRPr="008E7811" w:rsidRDefault="00B20F01" w:rsidP="00B20F01">
            <w:pPr>
              <w:shd w:val="clear" w:color="auto" w:fill="FFFFFF"/>
              <w:jc w:val="both"/>
              <w:rPr>
                <w:rFonts w:cstheme="minorHAnsi"/>
                <w:sz w:val="20"/>
                <w:szCs w:val="20"/>
              </w:rPr>
            </w:pPr>
          </w:p>
        </w:tc>
        <w:tc>
          <w:tcPr>
            <w:tcW w:w="1260" w:type="dxa"/>
          </w:tcPr>
          <w:p w14:paraId="023DF2AA" w14:textId="77777777" w:rsidR="00B20F01" w:rsidRPr="008E7811" w:rsidRDefault="00B20F01" w:rsidP="00B20F01">
            <w:pPr>
              <w:shd w:val="clear" w:color="auto" w:fill="FFFFFF"/>
              <w:jc w:val="both"/>
              <w:rPr>
                <w:rFonts w:cstheme="minorHAnsi"/>
                <w:sz w:val="20"/>
                <w:szCs w:val="20"/>
              </w:rPr>
            </w:pPr>
          </w:p>
        </w:tc>
      </w:tr>
      <w:tr w:rsidR="008E7811" w:rsidRPr="008E7811" w14:paraId="453E1614" w14:textId="77777777" w:rsidTr="00D32128">
        <w:trPr>
          <w:trHeight w:val="255"/>
        </w:trPr>
        <w:tc>
          <w:tcPr>
            <w:tcW w:w="648" w:type="dxa"/>
            <w:vAlign w:val="bottom"/>
          </w:tcPr>
          <w:p w14:paraId="2F31477F" w14:textId="3D7C8F38" w:rsidR="00B20F01" w:rsidRPr="008E7811" w:rsidRDefault="00B20F01" w:rsidP="00B20F01">
            <w:pPr>
              <w:rPr>
                <w:rFonts w:cstheme="minorHAnsi"/>
                <w:sz w:val="20"/>
                <w:szCs w:val="20"/>
              </w:rPr>
            </w:pPr>
            <w:r w:rsidRPr="008E7811">
              <w:rPr>
                <w:rFonts w:ascii="Calibri" w:hAnsi="Calibri" w:cs="Calibri"/>
                <w:sz w:val="20"/>
                <w:szCs w:val="20"/>
              </w:rPr>
              <w:t>115</w:t>
            </w:r>
          </w:p>
        </w:tc>
        <w:tc>
          <w:tcPr>
            <w:tcW w:w="5557" w:type="dxa"/>
          </w:tcPr>
          <w:p w14:paraId="1090B17A" w14:textId="77777777" w:rsidR="00B20F01" w:rsidRPr="008E7811" w:rsidRDefault="00B20F01" w:rsidP="00B20F01">
            <w:pPr>
              <w:shd w:val="clear" w:color="auto" w:fill="FFFFFF"/>
              <w:jc w:val="both"/>
              <w:rPr>
                <w:rFonts w:cstheme="minorHAnsi"/>
                <w:sz w:val="20"/>
                <w:szCs w:val="20"/>
              </w:rPr>
            </w:pPr>
            <w:r w:rsidRPr="008E7811">
              <w:rPr>
                <w:rFonts w:cstheme="minorHAnsi"/>
                <w:sz w:val="20"/>
                <w:szCs w:val="20"/>
              </w:rPr>
              <w:t xml:space="preserve">Vacant positions </w:t>
            </w:r>
          </w:p>
        </w:tc>
        <w:tc>
          <w:tcPr>
            <w:tcW w:w="720" w:type="dxa"/>
          </w:tcPr>
          <w:p w14:paraId="19F53CBC" w14:textId="77777777" w:rsidR="00B20F01" w:rsidRPr="008E7811" w:rsidRDefault="00B20F01" w:rsidP="00B20F01">
            <w:pPr>
              <w:shd w:val="clear" w:color="auto" w:fill="FFFFFF"/>
              <w:jc w:val="both"/>
              <w:rPr>
                <w:rFonts w:cstheme="minorHAnsi"/>
                <w:sz w:val="20"/>
                <w:szCs w:val="20"/>
              </w:rPr>
            </w:pPr>
          </w:p>
        </w:tc>
        <w:tc>
          <w:tcPr>
            <w:tcW w:w="720" w:type="dxa"/>
          </w:tcPr>
          <w:p w14:paraId="7027C09A" w14:textId="77777777" w:rsidR="00B20F01" w:rsidRPr="008E7811" w:rsidRDefault="00B20F01" w:rsidP="00B20F01">
            <w:pPr>
              <w:shd w:val="clear" w:color="auto" w:fill="FFFFFF"/>
              <w:jc w:val="both"/>
              <w:rPr>
                <w:rFonts w:cstheme="minorHAnsi"/>
                <w:sz w:val="20"/>
                <w:szCs w:val="20"/>
              </w:rPr>
            </w:pPr>
          </w:p>
        </w:tc>
        <w:tc>
          <w:tcPr>
            <w:tcW w:w="720" w:type="dxa"/>
          </w:tcPr>
          <w:p w14:paraId="4014B8A6" w14:textId="77777777" w:rsidR="00B20F01" w:rsidRPr="008E7811" w:rsidRDefault="00B20F01" w:rsidP="00B20F01">
            <w:pPr>
              <w:shd w:val="clear" w:color="auto" w:fill="FFFFFF"/>
              <w:jc w:val="both"/>
              <w:rPr>
                <w:rFonts w:cstheme="minorHAnsi"/>
                <w:sz w:val="20"/>
                <w:szCs w:val="20"/>
              </w:rPr>
            </w:pPr>
          </w:p>
        </w:tc>
        <w:tc>
          <w:tcPr>
            <w:tcW w:w="653" w:type="dxa"/>
          </w:tcPr>
          <w:p w14:paraId="75FC96F0" w14:textId="77777777" w:rsidR="00B20F01" w:rsidRPr="008E7811" w:rsidRDefault="00B20F01" w:rsidP="00B20F01">
            <w:pPr>
              <w:shd w:val="clear" w:color="auto" w:fill="FFFFFF"/>
              <w:jc w:val="both"/>
              <w:rPr>
                <w:rFonts w:cstheme="minorHAnsi"/>
                <w:sz w:val="20"/>
                <w:szCs w:val="20"/>
              </w:rPr>
            </w:pPr>
          </w:p>
        </w:tc>
        <w:tc>
          <w:tcPr>
            <w:tcW w:w="1260" w:type="dxa"/>
          </w:tcPr>
          <w:p w14:paraId="76375ED5" w14:textId="77777777" w:rsidR="00B20F01" w:rsidRPr="008E7811" w:rsidRDefault="00B20F01" w:rsidP="00B20F01">
            <w:pPr>
              <w:shd w:val="clear" w:color="auto" w:fill="FFFFFF"/>
              <w:jc w:val="both"/>
              <w:rPr>
                <w:rFonts w:cstheme="minorHAnsi"/>
                <w:sz w:val="20"/>
                <w:szCs w:val="20"/>
              </w:rPr>
            </w:pPr>
          </w:p>
        </w:tc>
      </w:tr>
      <w:tr w:rsidR="008E7811" w:rsidRPr="008E7811" w14:paraId="125899BD" w14:textId="77777777" w:rsidTr="00D32128">
        <w:trPr>
          <w:trHeight w:val="255"/>
        </w:trPr>
        <w:tc>
          <w:tcPr>
            <w:tcW w:w="648" w:type="dxa"/>
            <w:vAlign w:val="bottom"/>
          </w:tcPr>
          <w:p w14:paraId="79E1CB1D" w14:textId="6E8F2245" w:rsidR="00B20F01" w:rsidRPr="008E7811" w:rsidRDefault="00B20F01" w:rsidP="00B20F01">
            <w:pPr>
              <w:rPr>
                <w:rFonts w:cstheme="minorHAnsi"/>
                <w:sz w:val="20"/>
                <w:szCs w:val="20"/>
              </w:rPr>
            </w:pPr>
            <w:r w:rsidRPr="008E7811">
              <w:rPr>
                <w:rFonts w:ascii="Calibri" w:hAnsi="Calibri" w:cs="Calibri"/>
                <w:sz w:val="20"/>
                <w:szCs w:val="20"/>
              </w:rPr>
              <w:t>116</w:t>
            </w:r>
          </w:p>
        </w:tc>
        <w:tc>
          <w:tcPr>
            <w:tcW w:w="5557" w:type="dxa"/>
          </w:tcPr>
          <w:p w14:paraId="663A0D2C" w14:textId="77777777" w:rsidR="00B20F01" w:rsidRPr="008E7811" w:rsidRDefault="00B20F01" w:rsidP="00B20F01">
            <w:pPr>
              <w:shd w:val="clear" w:color="auto" w:fill="FFFFFF"/>
              <w:jc w:val="both"/>
              <w:rPr>
                <w:rFonts w:cstheme="minorHAnsi"/>
                <w:sz w:val="20"/>
                <w:szCs w:val="20"/>
              </w:rPr>
            </w:pPr>
            <w:r w:rsidRPr="008E7811">
              <w:rPr>
                <w:rFonts w:cstheme="minorHAnsi"/>
                <w:sz w:val="20"/>
                <w:szCs w:val="20"/>
              </w:rPr>
              <w:t xml:space="preserve">Filled positions </w:t>
            </w:r>
          </w:p>
        </w:tc>
        <w:tc>
          <w:tcPr>
            <w:tcW w:w="720" w:type="dxa"/>
          </w:tcPr>
          <w:p w14:paraId="5C1831B7" w14:textId="77777777" w:rsidR="00B20F01" w:rsidRPr="008E7811" w:rsidRDefault="00B20F01" w:rsidP="00B20F01">
            <w:pPr>
              <w:shd w:val="clear" w:color="auto" w:fill="FFFFFF"/>
              <w:jc w:val="both"/>
              <w:rPr>
                <w:rFonts w:cstheme="minorHAnsi"/>
                <w:sz w:val="20"/>
                <w:szCs w:val="20"/>
              </w:rPr>
            </w:pPr>
          </w:p>
        </w:tc>
        <w:tc>
          <w:tcPr>
            <w:tcW w:w="720" w:type="dxa"/>
          </w:tcPr>
          <w:p w14:paraId="2738266E" w14:textId="77777777" w:rsidR="00B20F01" w:rsidRPr="008E7811" w:rsidRDefault="00B20F01" w:rsidP="00B20F01">
            <w:pPr>
              <w:shd w:val="clear" w:color="auto" w:fill="FFFFFF"/>
              <w:jc w:val="both"/>
              <w:rPr>
                <w:rFonts w:cstheme="minorHAnsi"/>
                <w:sz w:val="20"/>
                <w:szCs w:val="20"/>
              </w:rPr>
            </w:pPr>
          </w:p>
        </w:tc>
        <w:tc>
          <w:tcPr>
            <w:tcW w:w="720" w:type="dxa"/>
          </w:tcPr>
          <w:p w14:paraId="3027017C" w14:textId="77777777" w:rsidR="00B20F01" w:rsidRPr="008E7811" w:rsidRDefault="00B20F01" w:rsidP="00B20F01">
            <w:pPr>
              <w:shd w:val="clear" w:color="auto" w:fill="FFFFFF"/>
              <w:jc w:val="both"/>
              <w:rPr>
                <w:rFonts w:cstheme="minorHAnsi"/>
                <w:sz w:val="20"/>
                <w:szCs w:val="20"/>
              </w:rPr>
            </w:pPr>
          </w:p>
        </w:tc>
        <w:tc>
          <w:tcPr>
            <w:tcW w:w="653" w:type="dxa"/>
          </w:tcPr>
          <w:p w14:paraId="6370BC60" w14:textId="77777777" w:rsidR="00B20F01" w:rsidRPr="008E7811" w:rsidRDefault="00B20F01" w:rsidP="00B20F01">
            <w:pPr>
              <w:shd w:val="clear" w:color="auto" w:fill="FFFFFF"/>
              <w:jc w:val="both"/>
              <w:rPr>
                <w:rFonts w:cstheme="minorHAnsi"/>
                <w:sz w:val="20"/>
                <w:szCs w:val="20"/>
              </w:rPr>
            </w:pPr>
          </w:p>
        </w:tc>
        <w:tc>
          <w:tcPr>
            <w:tcW w:w="1260" w:type="dxa"/>
          </w:tcPr>
          <w:p w14:paraId="76F78FE7" w14:textId="77777777" w:rsidR="00B20F01" w:rsidRPr="008E7811" w:rsidRDefault="00B20F01" w:rsidP="00B20F01">
            <w:pPr>
              <w:shd w:val="clear" w:color="auto" w:fill="FFFFFF"/>
              <w:jc w:val="both"/>
              <w:rPr>
                <w:rFonts w:cstheme="minorHAnsi"/>
                <w:sz w:val="20"/>
                <w:szCs w:val="20"/>
              </w:rPr>
            </w:pPr>
          </w:p>
        </w:tc>
      </w:tr>
      <w:tr w:rsidR="008E7811" w:rsidRPr="008E7811" w14:paraId="7F9E4B54" w14:textId="77777777" w:rsidTr="00D32128">
        <w:trPr>
          <w:trHeight w:val="255"/>
        </w:trPr>
        <w:tc>
          <w:tcPr>
            <w:tcW w:w="648" w:type="dxa"/>
            <w:vAlign w:val="bottom"/>
          </w:tcPr>
          <w:p w14:paraId="6C0EB535" w14:textId="0422A37C" w:rsidR="00B20F01" w:rsidRPr="008E7811" w:rsidRDefault="00B20F01" w:rsidP="00B20F01">
            <w:pPr>
              <w:rPr>
                <w:rFonts w:cstheme="minorHAnsi"/>
                <w:sz w:val="20"/>
                <w:szCs w:val="20"/>
              </w:rPr>
            </w:pPr>
            <w:r w:rsidRPr="008E7811">
              <w:rPr>
                <w:rFonts w:ascii="Calibri" w:hAnsi="Calibri" w:cs="Calibri"/>
                <w:sz w:val="20"/>
                <w:szCs w:val="20"/>
              </w:rPr>
              <w:t>117</w:t>
            </w:r>
          </w:p>
        </w:tc>
        <w:tc>
          <w:tcPr>
            <w:tcW w:w="5557" w:type="dxa"/>
          </w:tcPr>
          <w:p w14:paraId="0B4AB263" w14:textId="77777777" w:rsidR="00B20F01" w:rsidRPr="008E7811" w:rsidRDefault="00B20F01" w:rsidP="00B20F01">
            <w:pPr>
              <w:shd w:val="clear" w:color="auto" w:fill="FFFFFF"/>
              <w:jc w:val="both"/>
              <w:rPr>
                <w:rFonts w:cstheme="minorHAnsi"/>
                <w:sz w:val="20"/>
                <w:szCs w:val="20"/>
              </w:rPr>
            </w:pPr>
            <w:r w:rsidRPr="008E7811">
              <w:rPr>
                <w:rFonts w:cstheme="minorHAnsi"/>
                <w:sz w:val="20"/>
                <w:szCs w:val="20"/>
              </w:rPr>
              <w:t xml:space="preserve">Employee names </w:t>
            </w:r>
          </w:p>
        </w:tc>
        <w:tc>
          <w:tcPr>
            <w:tcW w:w="720" w:type="dxa"/>
          </w:tcPr>
          <w:p w14:paraId="4BAA2474" w14:textId="77777777" w:rsidR="00B20F01" w:rsidRPr="008E7811" w:rsidRDefault="00B20F01" w:rsidP="00B20F01">
            <w:pPr>
              <w:shd w:val="clear" w:color="auto" w:fill="FFFFFF"/>
              <w:jc w:val="both"/>
              <w:rPr>
                <w:rFonts w:cstheme="minorHAnsi"/>
                <w:sz w:val="20"/>
                <w:szCs w:val="20"/>
              </w:rPr>
            </w:pPr>
          </w:p>
        </w:tc>
        <w:tc>
          <w:tcPr>
            <w:tcW w:w="720" w:type="dxa"/>
          </w:tcPr>
          <w:p w14:paraId="59456196" w14:textId="77777777" w:rsidR="00B20F01" w:rsidRPr="008E7811" w:rsidRDefault="00B20F01" w:rsidP="00B20F01">
            <w:pPr>
              <w:shd w:val="clear" w:color="auto" w:fill="FFFFFF"/>
              <w:jc w:val="both"/>
              <w:rPr>
                <w:rFonts w:cstheme="minorHAnsi"/>
                <w:sz w:val="20"/>
                <w:szCs w:val="20"/>
              </w:rPr>
            </w:pPr>
          </w:p>
        </w:tc>
        <w:tc>
          <w:tcPr>
            <w:tcW w:w="720" w:type="dxa"/>
          </w:tcPr>
          <w:p w14:paraId="55BDA376" w14:textId="77777777" w:rsidR="00B20F01" w:rsidRPr="008E7811" w:rsidRDefault="00B20F01" w:rsidP="00B20F01">
            <w:pPr>
              <w:shd w:val="clear" w:color="auto" w:fill="FFFFFF"/>
              <w:jc w:val="both"/>
              <w:rPr>
                <w:rFonts w:cstheme="minorHAnsi"/>
                <w:sz w:val="20"/>
                <w:szCs w:val="20"/>
              </w:rPr>
            </w:pPr>
          </w:p>
        </w:tc>
        <w:tc>
          <w:tcPr>
            <w:tcW w:w="653" w:type="dxa"/>
          </w:tcPr>
          <w:p w14:paraId="6734DC40" w14:textId="77777777" w:rsidR="00B20F01" w:rsidRPr="008E7811" w:rsidRDefault="00B20F01" w:rsidP="00B20F01">
            <w:pPr>
              <w:shd w:val="clear" w:color="auto" w:fill="FFFFFF"/>
              <w:jc w:val="both"/>
              <w:rPr>
                <w:rFonts w:cstheme="minorHAnsi"/>
                <w:sz w:val="20"/>
                <w:szCs w:val="20"/>
              </w:rPr>
            </w:pPr>
          </w:p>
        </w:tc>
        <w:tc>
          <w:tcPr>
            <w:tcW w:w="1260" w:type="dxa"/>
          </w:tcPr>
          <w:p w14:paraId="71F28326" w14:textId="77777777" w:rsidR="00B20F01" w:rsidRPr="008E7811" w:rsidRDefault="00B20F01" w:rsidP="00B20F01">
            <w:pPr>
              <w:shd w:val="clear" w:color="auto" w:fill="FFFFFF"/>
              <w:jc w:val="both"/>
              <w:rPr>
                <w:rFonts w:cstheme="minorHAnsi"/>
                <w:sz w:val="20"/>
                <w:szCs w:val="20"/>
              </w:rPr>
            </w:pPr>
          </w:p>
        </w:tc>
      </w:tr>
      <w:tr w:rsidR="008E7811" w:rsidRPr="008E7811" w14:paraId="2ABC8F53" w14:textId="77777777" w:rsidTr="00D32128">
        <w:trPr>
          <w:trHeight w:val="255"/>
        </w:trPr>
        <w:tc>
          <w:tcPr>
            <w:tcW w:w="648" w:type="dxa"/>
            <w:vAlign w:val="bottom"/>
          </w:tcPr>
          <w:p w14:paraId="76BCBF89" w14:textId="3FE68D9C" w:rsidR="00B20F01" w:rsidRPr="008E7811" w:rsidRDefault="00B20F01" w:rsidP="00B20F01">
            <w:pPr>
              <w:rPr>
                <w:rFonts w:cstheme="minorHAnsi"/>
                <w:sz w:val="20"/>
                <w:szCs w:val="20"/>
              </w:rPr>
            </w:pPr>
            <w:r w:rsidRPr="008E7811">
              <w:rPr>
                <w:rFonts w:ascii="Calibri" w:hAnsi="Calibri" w:cs="Calibri"/>
                <w:sz w:val="20"/>
                <w:szCs w:val="20"/>
              </w:rPr>
              <w:t>118</w:t>
            </w:r>
          </w:p>
        </w:tc>
        <w:tc>
          <w:tcPr>
            <w:tcW w:w="5557" w:type="dxa"/>
          </w:tcPr>
          <w:p w14:paraId="420CEBDF" w14:textId="77777777" w:rsidR="00B20F01" w:rsidRPr="008E7811" w:rsidRDefault="00B20F01" w:rsidP="00B20F01">
            <w:pPr>
              <w:shd w:val="clear" w:color="auto" w:fill="FFFFFF"/>
              <w:jc w:val="both"/>
              <w:rPr>
                <w:rFonts w:cstheme="minorHAnsi"/>
                <w:sz w:val="20"/>
                <w:szCs w:val="20"/>
              </w:rPr>
            </w:pPr>
            <w:r w:rsidRPr="008E7811">
              <w:rPr>
                <w:rFonts w:cstheme="minorHAnsi"/>
                <w:sz w:val="20"/>
                <w:szCs w:val="20"/>
              </w:rPr>
              <w:t xml:space="preserve">Designations </w:t>
            </w:r>
          </w:p>
        </w:tc>
        <w:tc>
          <w:tcPr>
            <w:tcW w:w="720" w:type="dxa"/>
          </w:tcPr>
          <w:p w14:paraId="04C1A2A8" w14:textId="77777777" w:rsidR="00B20F01" w:rsidRPr="008E7811" w:rsidRDefault="00B20F01" w:rsidP="00B20F01">
            <w:pPr>
              <w:shd w:val="clear" w:color="auto" w:fill="FFFFFF"/>
              <w:jc w:val="both"/>
              <w:rPr>
                <w:rFonts w:cstheme="minorHAnsi"/>
                <w:sz w:val="20"/>
                <w:szCs w:val="20"/>
              </w:rPr>
            </w:pPr>
          </w:p>
        </w:tc>
        <w:tc>
          <w:tcPr>
            <w:tcW w:w="720" w:type="dxa"/>
          </w:tcPr>
          <w:p w14:paraId="1389B5F0" w14:textId="77777777" w:rsidR="00B20F01" w:rsidRPr="008E7811" w:rsidRDefault="00B20F01" w:rsidP="00B20F01">
            <w:pPr>
              <w:shd w:val="clear" w:color="auto" w:fill="FFFFFF"/>
              <w:jc w:val="both"/>
              <w:rPr>
                <w:rFonts w:cstheme="minorHAnsi"/>
                <w:sz w:val="20"/>
                <w:szCs w:val="20"/>
              </w:rPr>
            </w:pPr>
          </w:p>
        </w:tc>
        <w:tc>
          <w:tcPr>
            <w:tcW w:w="720" w:type="dxa"/>
          </w:tcPr>
          <w:p w14:paraId="251586CA" w14:textId="77777777" w:rsidR="00B20F01" w:rsidRPr="008E7811" w:rsidRDefault="00B20F01" w:rsidP="00B20F01">
            <w:pPr>
              <w:shd w:val="clear" w:color="auto" w:fill="FFFFFF"/>
              <w:jc w:val="both"/>
              <w:rPr>
                <w:rFonts w:cstheme="minorHAnsi"/>
                <w:sz w:val="20"/>
                <w:szCs w:val="20"/>
              </w:rPr>
            </w:pPr>
          </w:p>
        </w:tc>
        <w:tc>
          <w:tcPr>
            <w:tcW w:w="653" w:type="dxa"/>
          </w:tcPr>
          <w:p w14:paraId="45E0BB9D" w14:textId="77777777" w:rsidR="00B20F01" w:rsidRPr="008E7811" w:rsidRDefault="00B20F01" w:rsidP="00B20F01">
            <w:pPr>
              <w:shd w:val="clear" w:color="auto" w:fill="FFFFFF"/>
              <w:jc w:val="both"/>
              <w:rPr>
                <w:rFonts w:cstheme="minorHAnsi"/>
                <w:sz w:val="20"/>
                <w:szCs w:val="20"/>
              </w:rPr>
            </w:pPr>
          </w:p>
        </w:tc>
        <w:tc>
          <w:tcPr>
            <w:tcW w:w="1260" w:type="dxa"/>
          </w:tcPr>
          <w:p w14:paraId="598A53C5" w14:textId="77777777" w:rsidR="00B20F01" w:rsidRPr="008E7811" w:rsidRDefault="00B20F01" w:rsidP="00B20F01">
            <w:pPr>
              <w:shd w:val="clear" w:color="auto" w:fill="FFFFFF"/>
              <w:jc w:val="both"/>
              <w:rPr>
                <w:rFonts w:cstheme="minorHAnsi"/>
                <w:sz w:val="20"/>
                <w:szCs w:val="20"/>
              </w:rPr>
            </w:pPr>
          </w:p>
        </w:tc>
      </w:tr>
      <w:tr w:rsidR="008E7811" w:rsidRPr="008E7811" w14:paraId="0559DDDA" w14:textId="77777777" w:rsidTr="00D32128">
        <w:trPr>
          <w:trHeight w:val="255"/>
        </w:trPr>
        <w:tc>
          <w:tcPr>
            <w:tcW w:w="648" w:type="dxa"/>
            <w:vAlign w:val="bottom"/>
          </w:tcPr>
          <w:p w14:paraId="1ED32611" w14:textId="0AD3710B" w:rsidR="00B20F01" w:rsidRPr="008E7811" w:rsidRDefault="00B20F01" w:rsidP="00B20F01">
            <w:pPr>
              <w:rPr>
                <w:rFonts w:cstheme="minorHAnsi"/>
                <w:sz w:val="20"/>
                <w:szCs w:val="20"/>
              </w:rPr>
            </w:pPr>
            <w:r w:rsidRPr="008E7811">
              <w:rPr>
                <w:rFonts w:ascii="Calibri" w:hAnsi="Calibri" w:cs="Calibri"/>
                <w:sz w:val="20"/>
                <w:szCs w:val="20"/>
              </w:rPr>
              <w:t>119</w:t>
            </w:r>
          </w:p>
        </w:tc>
        <w:tc>
          <w:tcPr>
            <w:tcW w:w="5557" w:type="dxa"/>
          </w:tcPr>
          <w:p w14:paraId="25681585" w14:textId="77777777" w:rsidR="00B20F01" w:rsidRPr="008E7811" w:rsidRDefault="00B20F01" w:rsidP="00B20F01">
            <w:pPr>
              <w:shd w:val="clear" w:color="auto" w:fill="FFFFFF"/>
              <w:jc w:val="both"/>
              <w:rPr>
                <w:rFonts w:cstheme="minorHAnsi"/>
                <w:sz w:val="20"/>
                <w:szCs w:val="20"/>
              </w:rPr>
            </w:pPr>
            <w:r w:rsidRPr="008E7811">
              <w:rPr>
                <w:rFonts w:cstheme="minorHAnsi"/>
                <w:sz w:val="20"/>
                <w:szCs w:val="20"/>
              </w:rPr>
              <w:t xml:space="preserve">Photos (optional) </w:t>
            </w:r>
          </w:p>
        </w:tc>
        <w:tc>
          <w:tcPr>
            <w:tcW w:w="720" w:type="dxa"/>
          </w:tcPr>
          <w:p w14:paraId="250E63C3" w14:textId="77777777" w:rsidR="00B20F01" w:rsidRPr="008E7811" w:rsidRDefault="00B20F01" w:rsidP="00B20F01">
            <w:pPr>
              <w:shd w:val="clear" w:color="auto" w:fill="FFFFFF"/>
              <w:jc w:val="both"/>
              <w:rPr>
                <w:rFonts w:cstheme="minorHAnsi"/>
                <w:sz w:val="20"/>
                <w:szCs w:val="20"/>
              </w:rPr>
            </w:pPr>
          </w:p>
        </w:tc>
        <w:tc>
          <w:tcPr>
            <w:tcW w:w="720" w:type="dxa"/>
          </w:tcPr>
          <w:p w14:paraId="3415FE84" w14:textId="77777777" w:rsidR="00B20F01" w:rsidRPr="008E7811" w:rsidRDefault="00B20F01" w:rsidP="00B20F01">
            <w:pPr>
              <w:shd w:val="clear" w:color="auto" w:fill="FFFFFF"/>
              <w:jc w:val="both"/>
              <w:rPr>
                <w:rFonts w:cstheme="minorHAnsi"/>
                <w:sz w:val="20"/>
                <w:szCs w:val="20"/>
              </w:rPr>
            </w:pPr>
          </w:p>
        </w:tc>
        <w:tc>
          <w:tcPr>
            <w:tcW w:w="720" w:type="dxa"/>
          </w:tcPr>
          <w:p w14:paraId="4AD1DD27" w14:textId="77777777" w:rsidR="00B20F01" w:rsidRPr="008E7811" w:rsidRDefault="00B20F01" w:rsidP="00B20F01">
            <w:pPr>
              <w:shd w:val="clear" w:color="auto" w:fill="FFFFFF"/>
              <w:jc w:val="both"/>
              <w:rPr>
                <w:rFonts w:cstheme="minorHAnsi"/>
                <w:sz w:val="20"/>
                <w:szCs w:val="20"/>
              </w:rPr>
            </w:pPr>
          </w:p>
        </w:tc>
        <w:tc>
          <w:tcPr>
            <w:tcW w:w="653" w:type="dxa"/>
          </w:tcPr>
          <w:p w14:paraId="701DFAC8" w14:textId="77777777" w:rsidR="00B20F01" w:rsidRPr="008E7811" w:rsidRDefault="00B20F01" w:rsidP="00B20F01">
            <w:pPr>
              <w:shd w:val="clear" w:color="auto" w:fill="FFFFFF"/>
              <w:jc w:val="both"/>
              <w:rPr>
                <w:rFonts w:cstheme="minorHAnsi"/>
                <w:sz w:val="20"/>
                <w:szCs w:val="20"/>
              </w:rPr>
            </w:pPr>
          </w:p>
        </w:tc>
        <w:tc>
          <w:tcPr>
            <w:tcW w:w="1260" w:type="dxa"/>
          </w:tcPr>
          <w:p w14:paraId="492AADC9" w14:textId="77777777" w:rsidR="00B20F01" w:rsidRPr="008E7811" w:rsidRDefault="00B20F01" w:rsidP="00B20F01">
            <w:pPr>
              <w:shd w:val="clear" w:color="auto" w:fill="FFFFFF"/>
              <w:jc w:val="both"/>
              <w:rPr>
                <w:rFonts w:cstheme="minorHAnsi"/>
                <w:sz w:val="20"/>
                <w:szCs w:val="20"/>
              </w:rPr>
            </w:pPr>
          </w:p>
        </w:tc>
      </w:tr>
      <w:tr w:rsidR="008E7811" w:rsidRPr="008E7811" w14:paraId="6B714FB6" w14:textId="77777777" w:rsidTr="00D32128">
        <w:trPr>
          <w:trHeight w:val="255"/>
        </w:trPr>
        <w:tc>
          <w:tcPr>
            <w:tcW w:w="648" w:type="dxa"/>
            <w:vAlign w:val="bottom"/>
          </w:tcPr>
          <w:p w14:paraId="63A0A1E6" w14:textId="6CA45E87" w:rsidR="00B20F01" w:rsidRPr="008E7811" w:rsidRDefault="00B20F01" w:rsidP="00B20F01">
            <w:pPr>
              <w:rPr>
                <w:rFonts w:cstheme="minorHAnsi"/>
                <w:sz w:val="20"/>
                <w:szCs w:val="20"/>
              </w:rPr>
            </w:pPr>
            <w:r w:rsidRPr="008E7811">
              <w:rPr>
                <w:rFonts w:ascii="Calibri" w:hAnsi="Calibri" w:cs="Calibri"/>
                <w:sz w:val="20"/>
                <w:szCs w:val="20"/>
              </w:rPr>
              <w:t>120</w:t>
            </w:r>
          </w:p>
        </w:tc>
        <w:tc>
          <w:tcPr>
            <w:tcW w:w="5557" w:type="dxa"/>
          </w:tcPr>
          <w:p w14:paraId="246FED1E" w14:textId="77777777" w:rsidR="00B20F01" w:rsidRPr="008E7811" w:rsidRDefault="00B20F01" w:rsidP="00B20F01">
            <w:pPr>
              <w:shd w:val="clear" w:color="auto" w:fill="FFFFFF"/>
              <w:jc w:val="both"/>
              <w:rPr>
                <w:rFonts w:cstheme="minorHAnsi"/>
                <w:sz w:val="20"/>
                <w:szCs w:val="20"/>
              </w:rPr>
            </w:pPr>
            <w:r w:rsidRPr="008E7811">
              <w:rPr>
                <w:rFonts w:cstheme="minorHAnsi"/>
                <w:sz w:val="20"/>
                <w:szCs w:val="20"/>
              </w:rPr>
              <w:t xml:space="preserve">Search by employee </w:t>
            </w:r>
          </w:p>
        </w:tc>
        <w:tc>
          <w:tcPr>
            <w:tcW w:w="720" w:type="dxa"/>
          </w:tcPr>
          <w:p w14:paraId="74E85556" w14:textId="77777777" w:rsidR="00B20F01" w:rsidRPr="008E7811" w:rsidRDefault="00B20F01" w:rsidP="00B20F01">
            <w:pPr>
              <w:shd w:val="clear" w:color="auto" w:fill="FFFFFF"/>
              <w:jc w:val="both"/>
              <w:rPr>
                <w:rFonts w:cstheme="minorHAnsi"/>
                <w:sz w:val="20"/>
                <w:szCs w:val="20"/>
              </w:rPr>
            </w:pPr>
          </w:p>
        </w:tc>
        <w:tc>
          <w:tcPr>
            <w:tcW w:w="720" w:type="dxa"/>
          </w:tcPr>
          <w:p w14:paraId="101EC25A" w14:textId="77777777" w:rsidR="00B20F01" w:rsidRPr="008E7811" w:rsidRDefault="00B20F01" w:rsidP="00B20F01">
            <w:pPr>
              <w:shd w:val="clear" w:color="auto" w:fill="FFFFFF"/>
              <w:jc w:val="both"/>
              <w:rPr>
                <w:rFonts w:cstheme="minorHAnsi"/>
                <w:sz w:val="20"/>
                <w:szCs w:val="20"/>
              </w:rPr>
            </w:pPr>
          </w:p>
        </w:tc>
        <w:tc>
          <w:tcPr>
            <w:tcW w:w="720" w:type="dxa"/>
          </w:tcPr>
          <w:p w14:paraId="07129EC9" w14:textId="77777777" w:rsidR="00B20F01" w:rsidRPr="008E7811" w:rsidRDefault="00B20F01" w:rsidP="00B20F01">
            <w:pPr>
              <w:shd w:val="clear" w:color="auto" w:fill="FFFFFF"/>
              <w:jc w:val="both"/>
              <w:rPr>
                <w:rFonts w:cstheme="minorHAnsi"/>
                <w:sz w:val="20"/>
                <w:szCs w:val="20"/>
              </w:rPr>
            </w:pPr>
          </w:p>
        </w:tc>
        <w:tc>
          <w:tcPr>
            <w:tcW w:w="653" w:type="dxa"/>
          </w:tcPr>
          <w:p w14:paraId="70623F50" w14:textId="77777777" w:rsidR="00B20F01" w:rsidRPr="008E7811" w:rsidRDefault="00B20F01" w:rsidP="00B20F01">
            <w:pPr>
              <w:shd w:val="clear" w:color="auto" w:fill="FFFFFF"/>
              <w:jc w:val="both"/>
              <w:rPr>
                <w:rFonts w:cstheme="minorHAnsi"/>
                <w:sz w:val="20"/>
                <w:szCs w:val="20"/>
              </w:rPr>
            </w:pPr>
          </w:p>
        </w:tc>
        <w:tc>
          <w:tcPr>
            <w:tcW w:w="1260" w:type="dxa"/>
          </w:tcPr>
          <w:p w14:paraId="0423C60B" w14:textId="77777777" w:rsidR="00B20F01" w:rsidRPr="008E7811" w:rsidRDefault="00B20F01" w:rsidP="00B20F01">
            <w:pPr>
              <w:shd w:val="clear" w:color="auto" w:fill="FFFFFF"/>
              <w:jc w:val="both"/>
              <w:rPr>
                <w:rFonts w:cstheme="minorHAnsi"/>
                <w:sz w:val="20"/>
                <w:szCs w:val="20"/>
              </w:rPr>
            </w:pPr>
          </w:p>
        </w:tc>
      </w:tr>
      <w:tr w:rsidR="008E7811" w:rsidRPr="008E7811" w14:paraId="5B917098" w14:textId="77777777" w:rsidTr="00D32128">
        <w:trPr>
          <w:trHeight w:val="255"/>
        </w:trPr>
        <w:tc>
          <w:tcPr>
            <w:tcW w:w="648" w:type="dxa"/>
            <w:vAlign w:val="bottom"/>
          </w:tcPr>
          <w:p w14:paraId="750BF066" w14:textId="78CB4F56" w:rsidR="00B20F01" w:rsidRPr="008E7811" w:rsidRDefault="00B20F01" w:rsidP="00B20F01">
            <w:pPr>
              <w:rPr>
                <w:rFonts w:cstheme="minorHAnsi"/>
                <w:sz w:val="20"/>
                <w:szCs w:val="20"/>
              </w:rPr>
            </w:pPr>
            <w:r w:rsidRPr="008E7811">
              <w:rPr>
                <w:rFonts w:ascii="Calibri" w:hAnsi="Calibri" w:cs="Calibri"/>
                <w:sz w:val="20"/>
                <w:szCs w:val="20"/>
              </w:rPr>
              <w:t>121</w:t>
            </w:r>
          </w:p>
        </w:tc>
        <w:tc>
          <w:tcPr>
            <w:tcW w:w="5557" w:type="dxa"/>
          </w:tcPr>
          <w:p w14:paraId="66127FD9" w14:textId="77777777" w:rsidR="00B20F01" w:rsidRPr="008E7811" w:rsidRDefault="00B20F01" w:rsidP="00B20F01">
            <w:pPr>
              <w:shd w:val="clear" w:color="auto" w:fill="FFFFFF"/>
              <w:jc w:val="both"/>
              <w:rPr>
                <w:rFonts w:cstheme="minorHAnsi"/>
                <w:sz w:val="20"/>
                <w:szCs w:val="20"/>
              </w:rPr>
            </w:pPr>
            <w:r w:rsidRPr="008E7811">
              <w:rPr>
                <w:rFonts w:cstheme="minorHAnsi"/>
                <w:sz w:val="20"/>
                <w:szCs w:val="20"/>
              </w:rPr>
              <w:t xml:space="preserve">Search by position </w:t>
            </w:r>
          </w:p>
        </w:tc>
        <w:tc>
          <w:tcPr>
            <w:tcW w:w="720" w:type="dxa"/>
          </w:tcPr>
          <w:p w14:paraId="6EBF9F57" w14:textId="77777777" w:rsidR="00B20F01" w:rsidRPr="008E7811" w:rsidRDefault="00B20F01" w:rsidP="00B20F01">
            <w:pPr>
              <w:shd w:val="clear" w:color="auto" w:fill="FFFFFF"/>
              <w:jc w:val="both"/>
              <w:rPr>
                <w:rFonts w:cstheme="minorHAnsi"/>
                <w:sz w:val="20"/>
                <w:szCs w:val="20"/>
              </w:rPr>
            </w:pPr>
          </w:p>
        </w:tc>
        <w:tc>
          <w:tcPr>
            <w:tcW w:w="720" w:type="dxa"/>
          </w:tcPr>
          <w:p w14:paraId="4850C1F1" w14:textId="77777777" w:rsidR="00B20F01" w:rsidRPr="008E7811" w:rsidRDefault="00B20F01" w:rsidP="00B20F01">
            <w:pPr>
              <w:shd w:val="clear" w:color="auto" w:fill="FFFFFF"/>
              <w:jc w:val="both"/>
              <w:rPr>
                <w:rFonts w:cstheme="minorHAnsi"/>
                <w:sz w:val="20"/>
                <w:szCs w:val="20"/>
              </w:rPr>
            </w:pPr>
          </w:p>
        </w:tc>
        <w:tc>
          <w:tcPr>
            <w:tcW w:w="720" w:type="dxa"/>
          </w:tcPr>
          <w:p w14:paraId="5D2D25C6" w14:textId="77777777" w:rsidR="00B20F01" w:rsidRPr="008E7811" w:rsidRDefault="00B20F01" w:rsidP="00B20F01">
            <w:pPr>
              <w:shd w:val="clear" w:color="auto" w:fill="FFFFFF"/>
              <w:jc w:val="both"/>
              <w:rPr>
                <w:rFonts w:cstheme="minorHAnsi"/>
                <w:sz w:val="20"/>
                <w:szCs w:val="20"/>
              </w:rPr>
            </w:pPr>
          </w:p>
        </w:tc>
        <w:tc>
          <w:tcPr>
            <w:tcW w:w="653" w:type="dxa"/>
          </w:tcPr>
          <w:p w14:paraId="280EF400" w14:textId="77777777" w:rsidR="00B20F01" w:rsidRPr="008E7811" w:rsidRDefault="00B20F01" w:rsidP="00B20F01">
            <w:pPr>
              <w:shd w:val="clear" w:color="auto" w:fill="FFFFFF"/>
              <w:jc w:val="both"/>
              <w:rPr>
                <w:rFonts w:cstheme="minorHAnsi"/>
                <w:sz w:val="20"/>
                <w:szCs w:val="20"/>
              </w:rPr>
            </w:pPr>
          </w:p>
        </w:tc>
        <w:tc>
          <w:tcPr>
            <w:tcW w:w="1260" w:type="dxa"/>
          </w:tcPr>
          <w:p w14:paraId="60B35A06" w14:textId="77777777" w:rsidR="00B20F01" w:rsidRPr="008E7811" w:rsidRDefault="00B20F01" w:rsidP="00B20F01">
            <w:pPr>
              <w:shd w:val="clear" w:color="auto" w:fill="FFFFFF"/>
              <w:jc w:val="both"/>
              <w:rPr>
                <w:rFonts w:cstheme="minorHAnsi"/>
                <w:sz w:val="20"/>
                <w:szCs w:val="20"/>
              </w:rPr>
            </w:pPr>
          </w:p>
        </w:tc>
      </w:tr>
      <w:tr w:rsidR="008E7811" w:rsidRPr="008E7811" w14:paraId="3D5C2939" w14:textId="77777777" w:rsidTr="00D32128">
        <w:trPr>
          <w:trHeight w:val="255"/>
        </w:trPr>
        <w:tc>
          <w:tcPr>
            <w:tcW w:w="648" w:type="dxa"/>
            <w:vAlign w:val="bottom"/>
          </w:tcPr>
          <w:p w14:paraId="75995DF1" w14:textId="2AAF7E78" w:rsidR="00B20F01" w:rsidRPr="008E7811" w:rsidRDefault="00B20F01" w:rsidP="00B20F01">
            <w:pPr>
              <w:rPr>
                <w:rFonts w:cstheme="minorHAnsi"/>
                <w:sz w:val="20"/>
                <w:szCs w:val="20"/>
              </w:rPr>
            </w:pPr>
            <w:r w:rsidRPr="008E7811">
              <w:rPr>
                <w:rFonts w:ascii="Calibri" w:hAnsi="Calibri" w:cs="Calibri"/>
                <w:sz w:val="20"/>
                <w:szCs w:val="20"/>
              </w:rPr>
              <w:t>122</w:t>
            </w:r>
          </w:p>
        </w:tc>
        <w:tc>
          <w:tcPr>
            <w:tcW w:w="5557" w:type="dxa"/>
          </w:tcPr>
          <w:p w14:paraId="17B5E7E1" w14:textId="77777777" w:rsidR="00B20F01" w:rsidRPr="008E7811" w:rsidRDefault="00B20F01" w:rsidP="00B20F01">
            <w:pPr>
              <w:shd w:val="clear" w:color="auto" w:fill="FFFFFF"/>
              <w:jc w:val="both"/>
              <w:rPr>
                <w:rFonts w:cstheme="minorHAnsi"/>
                <w:sz w:val="20"/>
                <w:szCs w:val="20"/>
              </w:rPr>
            </w:pPr>
            <w:r w:rsidRPr="008E7811">
              <w:rPr>
                <w:rFonts w:cstheme="minorHAnsi"/>
                <w:sz w:val="20"/>
                <w:szCs w:val="20"/>
              </w:rPr>
              <w:t xml:space="preserve">Expand/collapse hierarchy </w:t>
            </w:r>
          </w:p>
        </w:tc>
        <w:tc>
          <w:tcPr>
            <w:tcW w:w="720" w:type="dxa"/>
          </w:tcPr>
          <w:p w14:paraId="388D69FF" w14:textId="77777777" w:rsidR="00B20F01" w:rsidRPr="008E7811" w:rsidRDefault="00B20F01" w:rsidP="00B20F01">
            <w:pPr>
              <w:shd w:val="clear" w:color="auto" w:fill="FFFFFF"/>
              <w:jc w:val="both"/>
              <w:rPr>
                <w:rFonts w:cstheme="minorHAnsi"/>
                <w:sz w:val="20"/>
                <w:szCs w:val="20"/>
              </w:rPr>
            </w:pPr>
          </w:p>
        </w:tc>
        <w:tc>
          <w:tcPr>
            <w:tcW w:w="720" w:type="dxa"/>
          </w:tcPr>
          <w:p w14:paraId="24282B83" w14:textId="77777777" w:rsidR="00B20F01" w:rsidRPr="008E7811" w:rsidRDefault="00B20F01" w:rsidP="00B20F01">
            <w:pPr>
              <w:shd w:val="clear" w:color="auto" w:fill="FFFFFF"/>
              <w:jc w:val="both"/>
              <w:rPr>
                <w:rFonts w:cstheme="minorHAnsi"/>
                <w:sz w:val="20"/>
                <w:szCs w:val="20"/>
              </w:rPr>
            </w:pPr>
          </w:p>
        </w:tc>
        <w:tc>
          <w:tcPr>
            <w:tcW w:w="720" w:type="dxa"/>
          </w:tcPr>
          <w:p w14:paraId="341A0C32" w14:textId="77777777" w:rsidR="00B20F01" w:rsidRPr="008E7811" w:rsidRDefault="00B20F01" w:rsidP="00B20F01">
            <w:pPr>
              <w:shd w:val="clear" w:color="auto" w:fill="FFFFFF"/>
              <w:jc w:val="both"/>
              <w:rPr>
                <w:rFonts w:cstheme="minorHAnsi"/>
                <w:sz w:val="20"/>
                <w:szCs w:val="20"/>
              </w:rPr>
            </w:pPr>
          </w:p>
        </w:tc>
        <w:tc>
          <w:tcPr>
            <w:tcW w:w="653" w:type="dxa"/>
          </w:tcPr>
          <w:p w14:paraId="66529834" w14:textId="77777777" w:rsidR="00B20F01" w:rsidRPr="008E7811" w:rsidRDefault="00B20F01" w:rsidP="00B20F01">
            <w:pPr>
              <w:shd w:val="clear" w:color="auto" w:fill="FFFFFF"/>
              <w:jc w:val="both"/>
              <w:rPr>
                <w:rFonts w:cstheme="minorHAnsi"/>
                <w:sz w:val="20"/>
                <w:szCs w:val="20"/>
              </w:rPr>
            </w:pPr>
          </w:p>
        </w:tc>
        <w:tc>
          <w:tcPr>
            <w:tcW w:w="1260" w:type="dxa"/>
          </w:tcPr>
          <w:p w14:paraId="09A5EC05" w14:textId="77777777" w:rsidR="00B20F01" w:rsidRPr="008E7811" w:rsidRDefault="00B20F01" w:rsidP="00B20F01">
            <w:pPr>
              <w:shd w:val="clear" w:color="auto" w:fill="FFFFFF"/>
              <w:jc w:val="both"/>
              <w:rPr>
                <w:rFonts w:cstheme="minorHAnsi"/>
                <w:sz w:val="20"/>
                <w:szCs w:val="20"/>
              </w:rPr>
            </w:pPr>
          </w:p>
        </w:tc>
      </w:tr>
      <w:tr w:rsidR="008E7811" w:rsidRPr="008E7811" w14:paraId="0C50359D" w14:textId="77777777" w:rsidTr="00D32128">
        <w:trPr>
          <w:trHeight w:val="255"/>
        </w:trPr>
        <w:tc>
          <w:tcPr>
            <w:tcW w:w="648" w:type="dxa"/>
            <w:vAlign w:val="bottom"/>
          </w:tcPr>
          <w:p w14:paraId="13A64C65" w14:textId="29938E8C" w:rsidR="00B20F01" w:rsidRPr="008E7811" w:rsidRDefault="00B20F01" w:rsidP="00B20F01">
            <w:pPr>
              <w:rPr>
                <w:rFonts w:cstheme="minorHAnsi"/>
                <w:sz w:val="20"/>
                <w:szCs w:val="20"/>
              </w:rPr>
            </w:pPr>
            <w:r w:rsidRPr="008E7811">
              <w:rPr>
                <w:rFonts w:ascii="Calibri" w:hAnsi="Calibri" w:cs="Calibri"/>
                <w:sz w:val="20"/>
                <w:szCs w:val="20"/>
              </w:rPr>
              <w:t>123</w:t>
            </w:r>
          </w:p>
        </w:tc>
        <w:tc>
          <w:tcPr>
            <w:tcW w:w="5557" w:type="dxa"/>
          </w:tcPr>
          <w:p w14:paraId="6DCD8C9D" w14:textId="77777777" w:rsidR="00B20F01" w:rsidRPr="008E7811" w:rsidRDefault="00B20F01" w:rsidP="00B20F01">
            <w:pPr>
              <w:shd w:val="clear" w:color="auto" w:fill="FFFFFF"/>
              <w:jc w:val="both"/>
              <w:rPr>
                <w:rFonts w:cstheme="minorHAnsi"/>
                <w:sz w:val="20"/>
                <w:szCs w:val="20"/>
              </w:rPr>
            </w:pPr>
            <w:r w:rsidRPr="008E7811">
              <w:rPr>
                <w:rFonts w:cstheme="minorHAnsi"/>
                <w:sz w:val="20"/>
                <w:szCs w:val="20"/>
              </w:rPr>
              <w:t>Export to PDF/Image</w:t>
            </w:r>
          </w:p>
        </w:tc>
        <w:tc>
          <w:tcPr>
            <w:tcW w:w="720" w:type="dxa"/>
          </w:tcPr>
          <w:p w14:paraId="01985FA5" w14:textId="77777777" w:rsidR="00B20F01" w:rsidRPr="008E7811" w:rsidRDefault="00B20F01" w:rsidP="00B20F01">
            <w:pPr>
              <w:shd w:val="clear" w:color="auto" w:fill="FFFFFF"/>
              <w:jc w:val="both"/>
              <w:rPr>
                <w:rFonts w:cstheme="minorHAnsi"/>
                <w:sz w:val="20"/>
                <w:szCs w:val="20"/>
              </w:rPr>
            </w:pPr>
          </w:p>
        </w:tc>
        <w:tc>
          <w:tcPr>
            <w:tcW w:w="720" w:type="dxa"/>
          </w:tcPr>
          <w:p w14:paraId="4D99F31D" w14:textId="77777777" w:rsidR="00B20F01" w:rsidRPr="008E7811" w:rsidRDefault="00B20F01" w:rsidP="00B20F01">
            <w:pPr>
              <w:shd w:val="clear" w:color="auto" w:fill="FFFFFF"/>
              <w:jc w:val="both"/>
              <w:rPr>
                <w:rFonts w:cstheme="minorHAnsi"/>
                <w:sz w:val="20"/>
                <w:szCs w:val="20"/>
              </w:rPr>
            </w:pPr>
          </w:p>
        </w:tc>
        <w:tc>
          <w:tcPr>
            <w:tcW w:w="720" w:type="dxa"/>
          </w:tcPr>
          <w:p w14:paraId="261085E4" w14:textId="77777777" w:rsidR="00B20F01" w:rsidRPr="008E7811" w:rsidRDefault="00B20F01" w:rsidP="00B20F01">
            <w:pPr>
              <w:shd w:val="clear" w:color="auto" w:fill="FFFFFF"/>
              <w:jc w:val="both"/>
              <w:rPr>
                <w:rFonts w:cstheme="minorHAnsi"/>
                <w:sz w:val="20"/>
                <w:szCs w:val="20"/>
              </w:rPr>
            </w:pPr>
          </w:p>
        </w:tc>
        <w:tc>
          <w:tcPr>
            <w:tcW w:w="653" w:type="dxa"/>
          </w:tcPr>
          <w:p w14:paraId="62ED3F69" w14:textId="77777777" w:rsidR="00B20F01" w:rsidRPr="008E7811" w:rsidRDefault="00B20F01" w:rsidP="00B20F01">
            <w:pPr>
              <w:shd w:val="clear" w:color="auto" w:fill="FFFFFF"/>
              <w:jc w:val="both"/>
              <w:rPr>
                <w:rFonts w:cstheme="minorHAnsi"/>
                <w:sz w:val="20"/>
                <w:szCs w:val="20"/>
              </w:rPr>
            </w:pPr>
          </w:p>
        </w:tc>
        <w:tc>
          <w:tcPr>
            <w:tcW w:w="1260" w:type="dxa"/>
          </w:tcPr>
          <w:p w14:paraId="42A69934" w14:textId="77777777" w:rsidR="00B20F01" w:rsidRPr="008E7811" w:rsidRDefault="00B20F01" w:rsidP="00B20F01">
            <w:pPr>
              <w:shd w:val="clear" w:color="auto" w:fill="FFFFFF"/>
              <w:jc w:val="both"/>
              <w:rPr>
                <w:rFonts w:cstheme="minorHAnsi"/>
                <w:sz w:val="20"/>
                <w:szCs w:val="20"/>
              </w:rPr>
            </w:pPr>
          </w:p>
        </w:tc>
      </w:tr>
      <w:tr w:rsidR="008E7811" w:rsidRPr="008E7811" w14:paraId="64943940" w14:textId="77777777" w:rsidTr="00D26AD2">
        <w:trPr>
          <w:trHeight w:val="255"/>
        </w:trPr>
        <w:tc>
          <w:tcPr>
            <w:tcW w:w="648" w:type="dxa"/>
            <w:shd w:val="clear" w:color="auto" w:fill="F2F2F2" w:themeFill="background1" w:themeFillShade="F2"/>
          </w:tcPr>
          <w:p w14:paraId="7C2573B7" w14:textId="77777777" w:rsidR="00B606F9" w:rsidRPr="008E7811" w:rsidRDefault="00B606F9" w:rsidP="00D26AD2">
            <w:pPr>
              <w:rPr>
                <w:rFonts w:cstheme="minorHAnsi"/>
                <w:i/>
                <w:sz w:val="20"/>
                <w:szCs w:val="20"/>
              </w:rPr>
            </w:pPr>
          </w:p>
        </w:tc>
        <w:tc>
          <w:tcPr>
            <w:tcW w:w="9630" w:type="dxa"/>
            <w:gridSpan w:val="6"/>
            <w:shd w:val="clear" w:color="auto" w:fill="F2F2F2" w:themeFill="background1" w:themeFillShade="F2"/>
          </w:tcPr>
          <w:p w14:paraId="43D52FB6" w14:textId="77777777" w:rsidR="00B606F9" w:rsidRPr="008E7811" w:rsidRDefault="00B606F9" w:rsidP="00D26AD2">
            <w:pPr>
              <w:rPr>
                <w:rFonts w:cstheme="minorHAnsi"/>
                <w:i/>
                <w:sz w:val="20"/>
                <w:szCs w:val="20"/>
              </w:rPr>
            </w:pPr>
            <w:r w:rsidRPr="008E7811">
              <w:rPr>
                <w:rFonts w:cstheme="minorHAnsi"/>
                <w:i/>
                <w:sz w:val="20"/>
                <w:szCs w:val="20"/>
              </w:rPr>
              <w:t>Headcount Management</w:t>
            </w:r>
          </w:p>
        </w:tc>
      </w:tr>
      <w:tr w:rsidR="008E7811" w:rsidRPr="008E7811" w14:paraId="25DAF36B" w14:textId="77777777" w:rsidTr="00D65807">
        <w:trPr>
          <w:trHeight w:val="255"/>
        </w:trPr>
        <w:tc>
          <w:tcPr>
            <w:tcW w:w="648" w:type="dxa"/>
            <w:vAlign w:val="bottom"/>
          </w:tcPr>
          <w:p w14:paraId="256527D0" w14:textId="54674FEB" w:rsidR="0054278D" w:rsidRPr="008E7811" w:rsidRDefault="0054278D" w:rsidP="0054278D">
            <w:pPr>
              <w:rPr>
                <w:rFonts w:cstheme="minorHAnsi"/>
                <w:sz w:val="20"/>
                <w:szCs w:val="20"/>
              </w:rPr>
            </w:pPr>
            <w:r w:rsidRPr="008E7811">
              <w:rPr>
                <w:rFonts w:ascii="Calibri" w:hAnsi="Calibri" w:cs="Calibri"/>
                <w:sz w:val="20"/>
                <w:szCs w:val="20"/>
              </w:rPr>
              <w:t>124</w:t>
            </w:r>
          </w:p>
        </w:tc>
        <w:tc>
          <w:tcPr>
            <w:tcW w:w="9630" w:type="dxa"/>
            <w:gridSpan w:val="6"/>
          </w:tcPr>
          <w:p w14:paraId="34B52F0E" w14:textId="77777777" w:rsidR="0054278D" w:rsidRPr="008E7811" w:rsidRDefault="0054278D" w:rsidP="0054278D">
            <w:pPr>
              <w:jc w:val="both"/>
              <w:rPr>
                <w:rFonts w:cstheme="minorHAnsi"/>
                <w:sz w:val="20"/>
                <w:szCs w:val="20"/>
              </w:rPr>
            </w:pPr>
            <w:r w:rsidRPr="008E7811">
              <w:rPr>
                <w:rFonts w:cstheme="minorHAnsi"/>
                <w:sz w:val="20"/>
                <w:szCs w:val="20"/>
              </w:rPr>
              <w:t>The solution should provide comprehensive headcount management by comparing approved, budgeted, and actual staffing levels across the organization to support informed decision-making.</w:t>
            </w:r>
          </w:p>
        </w:tc>
      </w:tr>
      <w:tr w:rsidR="008E7811" w:rsidRPr="008E7811" w14:paraId="7FCB1F24" w14:textId="77777777" w:rsidTr="00D65807">
        <w:trPr>
          <w:trHeight w:val="255"/>
        </w:trPr>
        <w:tc>
          <w:tcPr>
            <w:tcW w:w="648" w:type="dxa"/>
            <w:vAlign w:val="bottom"/>
          </w:tcPr>
          <w:p w14:paraId="5BB926B6" w14:textId="1A71D7EB" w:rsidR="0054278D" w:rsidRPr="008E7811" w:rsidRDefault="0054278D" w:rsidP="0054278D">
            <w:pPr>
              <w:jc w:val="both"/>
              <w:rPr>
                <w:rFonts w:cstheme="minorHAnsi"/>
                <w:sz w:val="20"/>
                <w:szCs w:val="20"/>
              </w:rPr>
            </w:pPr>
            <w:r w:rsidRPr="008E7811">
              <w:rPr>
                <w:rFonts w:ascii="Calibri" w:hAnsi="Calibri" w:cs="Calibri"/>
                <w:sz w:val="20"/>
                <w:szCs w:val="20"/>
              </w:rPr>
              <w:t>125</w:t>
            </w:r>
          </w:p>
        </w:tc>
        <w:tc>
          <w:tcPr>
            <w:tcW w:w="9630" w:type="dxa"/>
            <w:gridSpan w:val="6"/>
          </w:tcPr>
          <w:p w14:paraId="690F01F6" w14:textId="77777777" w:rsidR="0054278D" w:rsidRPr="008E7811" w:rsidRDefault="0054278D" w:rsidP="0054278D">
            <w:pPr>
              <w:rPr>
                <w:rFonts w:cstheme="minorHAnsi"/>
                <w:sz w:val="20"/>
                <w:szCs w:val="20"/>
              </w:rPr>
            </w:pPr>
            <w:r w:rsidRPr="008E7811">
              <w:rPr>
                <w:rFonts w:cstheme="minorHAnsi"/>
                <w:sz w:val="20"/>
                <w:szCs w:val="20"/>
              </w:rPr>
              <w:t>The solution should maintain:</w:t>
            </w:r>
          </w:p>
        </w:tc>
      </w:tr>
      <w:tr w:rsidR="008E7811" w:rsidRPr="008E7811" w14:paraId="2CDE5B7D" w14:textId="77777777" w:rsidTr="00D65807">
        <w:trPr>
          <w:trHeight w:val="255"/>
        </w:trPr>
        <w:tc>
          <w:tcPr>
            <w:tcW w:w="648" w:type="dxa"/>
            <w:vAlign w:val="bottom"/>
          </w:tcPr>
          <w:p w14:paraId="2E76B40C" w14:textId="1C751B47" w:rsidR="0054278D" w:rsidRPr="008E7811" w:rsidRDefault="0054278D" w:rsidP="0054278D">
            <w:pPr>
              <w:jc w:val="both"/>
              <w:rPr>
                <w:rFonts w:cstheme="minorHAnsi"/>
                <w:sz w:val="20"/>
                <w:szCs w:val="20"/>
              </w:rPr>
            </w:pPr>
            <w:r w:rsidRPr="008E7811">
              <w:rPr>
                <w:rFonts w:ascii="Calibri" w:hAnsi="Calibri" w:cs="Calibri"/>
                <w:sz w:val="20"/>
                <w:szCs w:val="20"/>
              </w:rPr>
              <w:t>126</w:t>
            </w:r>
          </w:p>
        </w:tc>
        <w:tc>
          <w:tcPr>
            <w:tcW w:w="5557" w:type="dxa"/>
          </w:tcPr>
          <w:p w14:paraId="1AE5EF87" w14:textId="77777777" w:rsidR="0054278D" w:rsidRPr="008E7811" w:rsidRDefault="0054278D" w:rsidP="0054278D">
            <w:pPr>
              <w:spacing w:line="278" w:lineRule="auto"/>
              <w:jc w:val="both"/>
              <w:rPr>
                <w:rFonts w:cstheme="minorHAnsi"/>
                <w:sz w:val="20"/>
                <w:szCs w:val="20"/>
              </w:rPr>
            </w:pPr>
            <w:r w:rsidRPr="008E7811">
              <w:rPr>
                <w:sz w:val="20"/>
                <w:szCs w:val="20"/>
              </w:rPr>
              <w:t xml:space="preserve">Approved Headcount </w:t>
            </w:r>
          </w:p>
        </w:tc>
        <w:tc>
          <w:tcPr>
            <w:tcW w:w="720" w:type="dxa"/>
          </w:tcPr>
          <w:p w14:paraId="0222C63E" w14:textId="77777777" w:rsidR="0054278D" w:rsidRPr="008E7811" w:rsidRDefault="0054278D" w:rsidP="0054278D">
            <w:pPr>
              <w:rPr>
                <w:rFonts w:cstheme="minorHAnsi"/>
                <w:sz w:val="20"/>
                <w:szCs w:val="20"/>
              </w:rPr>
            </w:pPr>
          </w:p>
        </w:tc>
        <w:tc>
          <w:tcPr>
            <w:tcW w:w="720" w:type="dxa"/>
          </w:tcPr>
          <w:p w14:paraId="0B1BF4D8" w14:textId="77777777" w:rsidR="0054278D" w:rsidRPr="008E7811" w:rsidRDefault="0054278D" w:rsidP="0054278D">
            <w:pPr>
              <w:rPr>
                <w:rFonts w:cstheme="minorHAnsi"/>
                <w:sz w:val="20"/>
                <w:szCs w:val="20"/>
              </w:rPr>
            </w:pPr>
          </w:p>
        </w:tc>
        <w:tc>
          <w:tcPr>
            <w:tcW w:w="720" w:type="dxa"/>
          </w:tcPr>
          <w:p w14:paraId="4A8CBE6A" w14:textId="77777777" w:rsidR="0054278D" w:rsidRPr="008E7811" w:rsidRDefault="0054278D" w:rsidP="0054278D">
            <w:pPr>
              <w:rPr>
                <w:rFonts w:cstheme="minorHAnsi"/>
                <w:sz w:val="20"/>
                <w:szCs w:val="20"/>
              </w:rPr>
            </w:pPr>
          </w:p>
        </w:tc>
        <w:tc>
          <w:tcPr>
            <w:tcW w:w="653" w:type="dxa"/>
          </w:tcPr>
          <w:p w14:paraId="1471BEF8" w14:textId="77777777" w:rsidR="0054278D" w:rsidRPr="008E7811" w:rsidRDefault="0054278D" w:rsidP="0054278D">
            <w:pPr>
              <w:rPr>
                <w:rFonts w:cstheme="minorHAnsi"/>
                <w:sz w:val="20"/>
                <w:szCs w:val="20"/>
              </w:rPr>
            </w:pPr>
          </w:p>
        </w:tc>
        <w:tc>
          <w:tcPr>
            <w:tcW w:w="1260" w:type="dxa"/>
          </w:tcPr>
          <w:p w14:paraId="6AB7EBCF" w14:textId="77777777" w:rsidR="0054278D" w:rsidRPr="008E7811" w:rsidRDefault="0054278D" w:rsidP="0054278D">
            <w:pPr>
              <w:rPr>
                <w:rFonts w:cstheme="minorHAnsi"/>
                <w:sz w:val="20"/>
                <w:szCs w:val="20"/>
              </w:rPr>
            </w:pPr>
          </w:p>
        </w:tc>
      </w:tr>
      <w:tr w:rsidR="008E7811" w:rsidRPr="008E7811" w14:paraId="7778ED69" w14:textId="77777777" w:rsidTr="00D65807">
        <w:trPr>
          <w:trHeight w:val="255"/>
        </w:trPr>
        <w:tc>
          <w:tcPr>
            <w:tcW w:w="648" w:type="dxa"/>
            <w:vAlign w:val="bottom"/>
          </w:tcPr>
          <w:p w14:paraId="6968847A" w14:textId="53A44284" w:rsidR="0054278D" w:rsidRPr="008E7811" w:rsidRDefault="0054278D" w:rsidP="0054278D">
            <w:pPr>
              <w:jc w:val="both"/>
              <w:rPr>
                <w:rFonts w:cstheme="minorHAnsi"/>
                <w:sz w:val="20"/>
                <w:szCs w:val="20"/>
              </w:rPr>
            </w:pPr>
            <w:r w:rsidRPr="008E7811">
              <w:rPr>
                <w:rFonts w:ascii="Calibri" w:hAnsi="Calibri" w:cs="Calibri"/>
                <w:sz w:val="20"/>
                <w:szCs w:val="20"/>
              </w:rPr>
              <w:t>127</w:t>
            </w:r>
          </w:p>
        </w:tc>
        <w:tc>
          <w:tcPr>
            <w:tcW w:w="5557" w:type="dxa"/>
          </w:tcPr>
          <w:p w14:paraId="69AF33C1" w14:textId="77777777" w:rsidR="0054278D" w:rsidRPr="008E7811" w:rsidRDefault="0054278D" w:rsidP="0054278D">
            <w:pPr>
              <w:spacing w:line="278" w:lineRule="auto"/>
              <w:jc w:val="both"/>
              <w:rPr>
                <w:rFonts w:cstheme="minorHAnsi"/>
                <w:sz w:val="20"/>
                <w:szCs w:val="20"/>
              </w:rPr>
            </w:pPr>
            <w:r w:rsidRPr="008E7811">
              <w:rPr>
                <w:sz w:val="20"/>
                <w:szCs w:val="20"/>
              </w:rPr>
              <w:t xml:space="preserve">Budgeted Headcount </w:t>
            </w:r>
          </w:p>
        </w:tc>
        <w:tc>
          <w:tcPr>
            <w:tcW w:w="720" w:type="dxa"/>
          </w:tcPr>
          <w:p w14:paraId="0161617D" w14:textId="77777777" w:rsidR="0054278D" w:rsidRPr="008E7811" w:rsidRDefault="0054278D" w:rsidP="0054278D">
            <w:pPr>
              <w:rPr>
                <w:rFonts w:cstheme="minorHAnsi"/>
                <w:sz w:val="20"/>
                <w:szCs w:val="20"/>
              </w:rPr>
            </w:pPr>
          </w:p>
        </w:tc>
        <w:tc>
          <w:tcPr>
            <w:tcW w:w="720" w:type="dxa"/>
          </w:tcPr>
          <w:p w14:paraId="0FE59AE1" w14:textId="77777777" w:rsidR="0054278D" w:rsidRPr="008E7811" w:rsidRDefault="0054278D" w:rsidP="0054278D">
            <w:pPr>
              <w:rPr>
                <w:rFonts w:cstheme="minorHAnsi"/>
                <w:sz w:val="20"/>
                <w:szCs w:val="20"/>
              </w:rPr>
            </w:pPr>
          </w:p>
        </w:tc>
        <w:tc>
          <w:tcPr>
            <w:tcW w:w="720" w:type="dxa"/>
          </w:tcPr>
          <w:p w14:paraId="7673727E" w14:textId="77777777" w:rsidR="0054278D" w:rsidRPr="008E7811" w:rsidRDefault="0054278D" w:rsidP="0054278D">
            <w:pPr>
              <w:rPr>
                <w:rFonts w:cstheme="minorHAnsi"/>
                <w:sz w:val="20"/>
                <w:szCs w:val="20"/>
              </w:rPr>
            </w:pPr>
          </w:p>
        </w:tc>
        <w:tc>
          <w:tcPr>
            <w:tcW w:w="653" w:type="dxa"/>
          </w:tcPr>
          <w:p w14:paraId="45FC3F6D" w14:textId="77777777" w:rsidR="0054278D" w:rsidRPr="008E7811" w:rsidRDefault="0054278D" w:rsidP="0054278D">
            <w:pPr>
              <w:rPr>
                <w:rFonts w:cstheme="minorHAnsi"/>
                <w:sz w:val="20"/>
                <w:szCs w:val="20"/>
              </w:rPr>
            </w:pPr>
          </w:p>
        </w:tc>
        <w:tc>
          <w:tcPr>
            <w:tcW w:w="1260" w:type="dxa"/>
          </w:tcPr>
          <w:p w14:paraId="791A0D30" w14:textId="77777777" w:rsidR="0054278D" w:rsidRPr="008E7811" w:rsidRDefault="0054278D" w:rsidP="0054278D">
            <w:pPr>
              <w:rPr>
                <w:rFonts w:cstheme="minorHAnsi"/>
                <w:sz w:val="20"/>
                <w:szCs w:val="20"/>
              </w:rPr>
            </w:pPr>
          </w:p>
        </w:tc>
      </w:tr>
      <w:tr w:rsidR="008E7811" w:rsidRPr="008E7811" w14:paraId="4EFCEF25" w14:textId="77777777" w:rsidTr="00D65807">
        <w:trPr>
          <w:trHeight w:val="255"/>
        </w:trPr>
        <w:tc>
          <w:tcPr>
            <w:tcW w:w="648" w:type="dxa"/>
            <w:vAlign w:val="bottom"/>
          </w:tcPr>
          <w:p w14:paraId="7538C276" w14:textId="5F98A5FB" w:rsidR="0054278D" w:rsidRPr="008E7811" w:rsidRDefault="0054278D" w:rsidP="0054278D">
            <w:pPr>
              <w:jc w:val="both"/>
              <w:rPr>
                <w:rFonts w:cstheme="minorHAnsi"/>
                <w:sz w:val="20"/>
                <w:szCs w:val="20"/>
              </w:rPr>
            </w:pPr>
            <w:r w:rsidRPr="008E7811">
              <w:rPr>
                <w:rFonts w:ascii="Calibri" w:hAnsi="Calibri" w:cs="Calibri"/>
                <w:sz w:val="20"/>
                <w:szCs w:val="20"/>
              </w:rPr>
              <w:t>128</w:t>
            </w:r>
          </w:p>
        </w:tc>
        <w:tc>
          <w:tcPr>
            <w:tcW w:w="5557" w:type="dxa"/>
          </w:tcPr>
          <w:p w14:paraId="1D8929AC" w14:textId="77777777" w:rsidR="0054278D" w:rsidRPr="008E7811" w:rsidRDefault="0054278D" w:rsidP="0054278D">
            <w:pPr>
              <w:spacing w:line="278" w:lineRule="auto"/>
              <w:jc w:val="both"/>
              <w:rPr>
                <w:rFonts w:cstheme="minorHAnsi"/>
                <w:sz w:val="20"/>
                <w:szCs w:val="20"/>
              </w:rPr>
            </w:pPr>
            <w:r w:rsidRPr="008E7811">
              <w:rPr>
                <w:sz w:val="20"/>
                <w:szCs w:val="20"/>
              </w:rPr>
              <w:t xml:space="preserve">Actual Headcount </w:t>
            </w:r>
          </w:p>
        </w:tc>
        <w:tc>
          <w:tcPr>
            <w:tcW w:w="720" w:type="dxa"/>
          </w:tcPr>
          <w:p w14:paraId="32106841" w14:textId="77777777" w:rsidR="0054278D" w:rsidRPr="008E7811" w:rsidRDefault="0054278D" w:rsidP="0054278D">
            <w:pPr>
              <w:rPr>
                <w:rFonts w:cstheme="minorHAnsi"/>
                <w:sz w:val="20"/>
                <w:szCs w:val="20"/>
              </w:rPr>
            </w:pPr>
          </w:p>
        </w:tc>
        <w:tc>
          <w:tcPr>
            <w:tcW w:w="720" w:type="dxa"/>
          </w:tcPr>
          <w:p w14:paraId="3A7C4501" w14:textId="77777777" w:rsidR="0054278D" w:rsidRPr="008E7811" w:rsidRDefault="0054278D" w:rsidP="0054278D">
            <w:pPr>
              <w:rPr>
                <w:rFonts w:cstheme="minorHAnsi"/>
                <w:sz w:val="20"/>
                <w:szCs w:val="20"/>
              </w:rPr>
            </w:pPr>
          </w:p>
        </w:tc>
        <w:tc>
          <w:tcPr>
            <w:tcW w:w="720" w:type="dxa"/>
          </w:tcPr>
          <w:p w14:paraId="4C700477" w14:textId="77777777" w:rsidR="0054278D" w:rsidRPr="008E7811" w:rsidRDefault="0054278D" w:rsidP="0054278D">
            <w:pPr>
              <w:rPr>
                <w:rFonts w:cstheme="minorHAnsi"/>
                <w:sz w:val="20"/>
                <w:szCs w:val="20"/>
              </w:rPr>
            </w:pPr>
          </w:p>
        </w:tc>
        <w:tc>
          <w:tcPr>
            <w:tcW w:w="653" w:type="dxa"/>
          </w:tcPr>
          <w:p w14:paraId="00681F8D" w14:textId="77777777" w:rsidR="0054278D" w:rsidRPr="008E7811" w:rsidRDefault="0054278D" w:rsidP="0054278D">
            <w:pPr>
              <w:rPr>
                <w:rFonts w:cstheme="minorHAnsi"/>
                <w:sz w:val="20"/>
                <w:szCs w:val="20"/>
              </w:rPr>
            </w:pPr>
          </w:p>
        </w:tc>
        <w:tc>
          <w:tcPr>
            <w:tcW w:w="1260" w:type="dxa"/>
          </w:tcPr>
          <w:p w14:paraId="358F214A" w14:textId="77777777" w:rsidR="0054278D" w:rsidRPr="008E7811" w:rsidRDefault="0054278D" w:rsidP="0054278D">
            <w:pPr>
              <w:rPr>
                <w:rFonts w:cstheme="minorHAnsi"/>
                <w:sz w:val="20"/>
                <w:szCs w:val="20"/>
              </w:rPr>
            </w:pPr>
          </w:p>
        </w:tc>
      </w:tr>
      <w:tr w:rsidR="008E7811" w:rsidRPr="008E7811" w14:paraId="2AA81D2B" w14:textId="77777777" w:rsidTr="00D65807">
        <w:trPr>
          <w:trHeight w:val="255"/>
        </w:trPr>
        <w:tc>
          <w:tcPr>
            <w:tcW w:w="648" w:type="dxa"/>
            <w:vAlign w:val="bottom"/>
          </w:tcPr>
          <w:p w14:paraId="586F4FCF" w14:textId="7E247AD3" w:rsidR="0054278D" w:rsidRPr="008E7811" w:rsidRDefault="0054278D" w:rsidP="0054278D">
            <w:pPr>
              <w:jc w:val="both"/>
              <w:rPr>
                <w:rFonts w:cstheme="minorHAnsi"/>
                <w:sz w:val="20"/>
                <w:szCs w:val="20"/>
              </w:rPr>
            </w:pPr>
            <w:r w:rsidRPr="008E7811">
              <w:rPr>
                <w:rFonts w:ascii="Calibri" w:hAnsi="Calibri" w:cs="Calibri"/>
                <w:sz w:val="20"/>
                <w:szCs w:val="20"/>
              </w:rPr>
              <w:t>129</w:t>
            </w:r>
          </w:p>
        </w:tc>
        <w:tc>
          <w:tcPr>
            <w:tcW w:w="5557" w:type="dxa"/>
          </w:tcPr>
          <w:p w14:paraId="41558B38" w14:textId="77777777" w:rsidR="0054278D" w:rsidRPr="008E7811" w:rsidRDefault="0054278D" w:rsidP="0054278D">
            <w:pPr>
              <w:spacing w:line="278" w:lineRule="auto"/>
              <w:jc w:val="both"/>
              <w:rPr>
                <w:rFonts w:cstheme="minorHAnsi"/>
                <w:sz w:val="20"/>
                <w:szCs w:val="20"/>
              </w:rPr>
            </w:pPr>
            <w:r w:rsidRPr="008E7811">
              <w:rPr>
                <w:sz w:val="20"/>
                <w:szCs w:val="20"/>
              </w:rPr>
              <w:t xml:space="preserve">Vacant Headcount </w:t>
            </w:r>
          </w:p>
        </w:tc>
        <w:tc>
          <w:tcPr>
            <w:tcW w:w="720" w:type="dxa"/>
          </w:tcPr>
          <w:p w14:paraId="09CAC714" w14:textId="77777777" w:rsidR="0054278D" w:rsidRPr="008E7811" w:rsidRDefault="0054278D" w:rsidP="0054278D">
            <w:pPr>
              <w:rPr>
                <w:rFonts w:cstheme="minorHAnsi"/>
                <w:sz w:val="20"/>
                <w:szCs w:val="20"/>
              </w:rPr>
            </w:pPr>
          </w:p>
        </w:tc>
        <w:tc>
          <w:tcPr>
            <w:tcW w:w="720" w:type="dxa"/>
          </w:tcPr>
          <w:p w14:paraId="4343F4AD" w14:textId="77777777" w:rsidR="0054278D" w:rsidRPr="008E7811" w:rsidRDefault="0054278D" w:rsidP="0054278D">
            <w:pPr>
              <w:rPr>
                <w:rFonts w:cstheme="minorHAnsi"/>
                <w:sz w:val="20"/>
                <w:szCs w:val="20"/>
              </w:rPr>
            </w:pPr>
          </w:p>
        </w:tc>
        <w:tc>
          <w:tcPr>
            <w:tcW w:w="720" w:type="dxa"/>
          </w:tcPr>
          <w:p w14:paraId="210E6359" w14:textId="77777777" w:rsidR="0054278D" w:rsidRPr="008E7811" w:rsidRDefault="0054278D" w:rsidP="0054278D">
            <w:pPr>
              <w:rPr>
                <w:rFonts w:cstheme="minorHAnsi"/>
                <w:sz w:val="20"/>
                <w:szCs w:val="20"/>
              </w:rPr>
            </w:pPr>
          </w:p>
        </w:tc>
        <w:tc>
          <w:tcPr>
            <w:tcW w:w="653" w:type="dxa"/>
          </w:tcPr>
          <w:p w14:paraId="40060049" w14:textId="77777777" w:rsidR="0054278D" w:rsidRPr="008E7811" w:rsidRDefault="0054278D" w:rsidP="0054278D">
            <w:pPr>
              <w:rPr>
                <w:rFonts w:cstheme="minorHAnsi"/>
                <w:sz w:val="20"/>
                <w:szCs w:val="20"/>
              </w:rPr>
            </w:pPr>
          </w:p>
        </w:tc>
        <w:tc>
          <w:tcPr>
            <w:tcW w:w="1260" w:type="dxa"/>
          </w:tcPr>
          <w:p w14:paraId="4145B7C7" w14:textId="77777777" w:rsidR="0054278D" w:rsidRPr="008E7811" w:rsidRDefault="0054278D" w:rsidP="0054278D">
            <w:pPr>
              <w:rPr>
                <w:rFonts w:cstheme="minorHAnsi"/>
                <w:sz w:val="20"/>
                <w:szCs w:val="20"/>
              </w:rPr>
            </w:pPr>
          </w:p>
        </w:tc>
      </w:tr>
      <w:tr w:rsidR="008E7811" w:rsidRPr="008E7811" w14:paraId="335EADC6" w14:textId="77777777" w:rsidTr="00D65807">
        <w:trPr>
          <w:trHeight w:val="255"/>
        </w:trPr>
        <w:tc>
          <w:tcPr>
            <w:tcW w:w="648" w:type="dxa"/>
            <w:vAlign w:val="bottom"/>
          </w:tcPr>
          <w:p w14:paraId="0E73C63A" w14:textId="5888FF64" w:rsidR="0054278D" w:rsidRPr="008E7811" w:rsidRDefault="0054278D" w:rsidP="0054278D">
            <w:pPr>
              <w:jc w:val="both"/>
              <w:rPr>
                <w:rFonts w:cstheme="minorHAnsi"/>
                <w:sz w:val="20"/>
                <w:szCs w:val="20"/>
              </w:rPr>
            </w:pPr>
            <w:r w:rsidRPr="008E7811">
              <w:rPr>
                <w:rFonts w:ascii="Calibri" w:hAnsi="Calibri" w:cs="Calibri"/>
                <w:sz w:val="20"/>
                <w:szCs w:val="20"/>
              </w:rPr>
              <w:t>130</w:t>
            </w:r>
          </w:p>
        </w:tc>
        <w:tc>
          <w:tcPr>
            <w:tcW w:w="5557" w:type="dxa"/>
          </w:tcPr>
          <w:p w14:paraId="0A885D1D" w14:textId="77777777" w:rsidR="0054278D" w:rsidRPr="008E7811" w:rsidRDefault="0054278D" w:rsidP="0054278D">
            <w:pPr>
              <w:spacing w:line="278" w:lineRule="auto"/>
              <w:jc w:val="both"/>
              <w:rPr>
                <w:rFonts w:cstheme="minorHAnsi"/>
                <w:sz w:val="20"/>
                <w:szCs w:val="20"/>
              </w:rPr>
            </w:pPr>
            <w:r w:rsidRPr="008E7811">
              <w:rPr>
                <w:sz w:val="20"/>
                <w:szCs w:val="20"/>
              </w:rPr>
              <w:t xml:space="preserve">Excess Headcount </w:t>
            </w:r>
          </w:p>
        </w:tc>
        <w:tc>
          <w:tcPr>
            <w:tcW w:w="720" w:type="dxa"/>
          </w:tcPr>
          <w:p w14:paraId="2C68E44C" w14:textId="77777777" w:rsidR="0054278D" w:rsidRPr="008E7811" w:rsidRDefault="0054278D" w:rsidP="0054278D">
            <w:pPr>
              <w:rPr>
                <w:rFonts w:cstheme="minorHAnsi"/>
                <w:sz w:val="20"/>
                <w:szCs w:val="20"/>
              </w:rPr>
            </w:pPr>
          </w:p>
        </w:tc>
        <w:tc>
          <w:tcPr>
            <w:tcW w:w="720" w:type="dxa"/>
          </w:tcPr>
          <w:p w14:paraId="4F0B0B61" w14:textId="77777777" w:rsidR="0054278D" w:rsidRPr="008E7811" w:rsidRDefault="0054278D" w:rsidP="0054278D">
            <w:pPr>
              <w:rPr>
                <w:rFonts w:cstheme="minorHAnsi"/>
                <w:sz w:val="20"/>
                <w:szCs w:val="20"/>
              </w:rPr>
            </w:pPr>
          </w:p>
        </w:tc>
        <w:tc>
          <w:tcPr>
            <w:tcW w:w="720" w:type="dxa"/>
          </w:tcPr>
          <w:p w14:paraId="75C064EC" w14:textId="77777777" w:rsidR="0054278D" w:rsidRPr="008E7811" w:rsidRDefault="0054278D" w:rsidP="0054278D">
            <w:pPr>
              <w:rPr>
                <w:rFonts w:cstheme="minorHAnsi"/>
                <w:sz w:val="20"/>
                <w:szCs w:val="20"/>
              </w:rPr>
            </w:pPr>
          </w:p>
        </w:tc>
        <w:tc>
          <w:tcPr>
            <w:tcW w:w="653" w:type="dxa"/>
          </w:tcPr>
          <w:p w14:paraId="70ECA605" w14:textId="77777777" w:rsidR="0054278D" w:rsidRPr="008E7811" w:rsidRDefault="0054278D" w:rsidP="0054278D">
            <w:pPr>
              <w:rPr>
                <w:rFonts w:cstheme="minorHAnsi"/>
                <w:sz w:val="20"/>
                <w:szCs w:val="20"/>
              </w:rPr>
            </w:pPr>
          </w:p>
        </w:tc>
        <w:tc>
          <w:tcPr>
            <w:tcW w:w="1260" w:type="dxa"/>
          </w:tcPr>
          <w:p w14:paraId="41AA0A6C" w14:textId="77777777" w:rsidR="0054278D" w:rsidRPr="008E7811" w:rsidRDefault="0054278D" w:rsidP="0054278D">
            <w:pPr>
              <w:rPr>
                <w:rFonts w:cstheme="minorHAnsi"/>
                <w:sz w:val="20"/>
                <w:szCs w:val="20"/>
              </w:rPr>
            </w:pPr>
          </w:p>
        </w:tc>
      </w:tr>
      <w:tr w:rsidR="008E7811" w:rsidRPr="008E7811" w14:paraId="5097B418" w14:textId="77777777" w:rsidTr="00D65807">
        <w:trPr>
          <w:trHeight w:val="255"/>
        </w:trPr>
        <w:tc>
          <w:tcPr>
            <w:tcW w:w="648" w:type="dxa"/>
            <w:vAlign w:val="bottom"/>
          </w:tcPr>
          <w:p w14:paraId="523D44EB" w14:textId="1ABA7A38" w:rsidR="0054278D" w:rsidRPr="008E7811" w:rsidRDefault="0054278D" w:rsidP="0054278D">
            <w:pPr>
              <w:jc w:val="both"/>
              <w:rPr>
                <w:rFonts w:cstheme="minorHAnsi"/>
                <w:sz w:val="20"/>
                <w:szCs w:val="20"/>
              </w:rPr>
            </w:pPr>
            <w:r w:rsidRPr="008E7811">
              <w:rPr>
                <w:rFonts w:ascii="Calibri" w:hAnsi="Calibri" w:cs="Calibri"/>
                <w:sz w:val="20"/>
                <w:szCs w:val="20"/>
              </w:rPr>
              <w:t>131</w:t>
            </w:r>
          </w:p>
        </w:tc>
        <w:tc>
          <w:tcPr>
            <w:tcW w:w="5557" w:type="dxa"/>
          </w:tcPr>
          <w:p w14:paraId="1389C9DC" w14:textId="77777777" w:rsidR="0054278D" w:rsidRPr="008E7811" w:rsidRDefault="0054278D" w:rsidP="0054278D">
            <w:pPr>
              <w:spacing w:line="278" w:lineRule="auto"/>
              <w:jc w:val="both"/>
              <w:rPr>
                <w:rFonts w:cstheme="minorHAnsi"/>
                <w:sz w:val="20"/>
                <w:szCs w:val="20"/>
              </w:rPr>
            </w:pPr>
            <w:r w:rsidRPr="008E7811">
              <w:rPr>
                <w:sz w:val="20"/>
                <w:szCs w:val="20"/>
              </w:rPr>
              <w:t xml:space="preserve">Future Headcount </w:t>
            </w:r>
          </w:p>
        </w:tc>
        <w:tc>
          <w:tcPr>
            <w:tcW w:w="720" w:type="dxa"/>
          </w:tcPr>
          <w:p w14:paraId="2811B246" w14:textId="77777777" w:rsidR="0054278D" w:rsidRPr="008E7811" w:rsidRDefault="0054278D" w:rsidP="0054278D">
            <w:pPr>
              <w:rPr>
                <w:rFonts w:cstheme="minorHAnsi"/>
                <w:sz w:val="20"/>
                <w:szCs w:val="20"/>
              </w:rPr>
            </w:pPr>
          </w:p>
        </w:tc>
        <w:tc>
          <w:tcPr>
            <w:tcW w:w="720" w:type="dxa"/>
          </w:tcPr>
          <w:p w14:paraId="49F0E77E" w14:textId="77777777" w:rsidR="0054278D" w:rsidRPr="008E7811" w:rsidRDefault="0054278D" w:rsidP="0054278D">
            <w:pPr>
              <w:rPr>
                <w:rFonts w:cstheme="minorHAnsi"/>
                <w:sz w:val="20"/>
                <w:szCs w:val="20"/>
              </w:rPr>
            </w:pPr>
          </w:p>
        </w:tc>
        <w:tc>
          <w:tcPr>
            <w:tcW w:w="720" w:type="dxa"/>
          </w:tcPr>
          <w:p w14:paraId="39EDB23A" w14:textId="77777777" w:rsidR="0054278D" w:rsidRPr="008E7811" w:rsidRDefault="0054278D" w:rsidP="0054278D">
            <w:pPr>
              <w:rPr>
                <w:rFonts w:cstheme="minorHAnsi"/>
                <w:sz w:val="20"/>
                <w:szCs w:val="20"/>
              </w:rPr>
            </w:pPr>
          </w:p>
        </w:tc>
        <w:tc>
          <w:tcPr>
            <w:tcW w:w="653" w:type="dxa"/>
          </w:tcPr>
          <w:p w14:paraId="6EDB32A9" w14:textId="77777777" w:rsidR="0054278D" w:rsidRPr="008E7811" w:rsidRDefault="0054278D" w:rsidP="0054278D">
            <w:pPr>
              <w:rPr>
                <w:rFonts w:cstheme="minorHAnsi"/>
                <w:sz w:val="20"/>
                <w:szCs w:val="20"/>
              </w:rPr>
            </w:pPr>
          </w:p>
        </w:tc>
        <w:tc>
          <w:tcPr>
            <w:tcW w:w="1260" w:type="dxa"/>
          </w:tcPr>
          <w:p w14:paraId="6A336432" w14:textId="77777777" w:rsidR="0054278D" w:rsidRPr="008E7811" w:rsidRDefault="0054278D" w:rsidP="0054278D">
            <w:pPr>
              <w:rPr>
                <w:rFonts w:cstheme="minorHAnsi"/>
                <w:sz w:val="20"/>
                <w:szCs w:val="20"/>
              </w:rPr>
            </w:pPr>
          </w:p>
        </w:tc>
      </w:tr>
      <w:tr w:rsidR="008E7811" w:rsidRPr="008E7811" w14:paraId="1C893585" w14:textId="77777777" w:rsidTr="00D65807">
        <w:trPr>
          <w:trHeight w:val="255"/>
        </w:trPr>
        <w:tc>
          <w:tcPr>
            <w:tcW w:w="648" w:type="dxa"/>
            <w:vAlign w:val="bottom"/>
          </w:tcPr>
          <w:p w14:paraId="66E4E611" w14:textId="7EEF767B" w:rsidR="0054278D" w:rsidRPr="008E7811" w:rsidRDefault="0054278D" w:rsidP="0054278D">
            <w:pPr>
              <w:jc w:val="both"/>
              <w:rPr>
                <w:rFonts w:cstheme="minorHAnsi"/>
                <w:sz w:val="20"/>
                <w:szCs w:val="20"/>
              </w:rPr>
            </w:pPr>
            <w:r w:rsidRPr="008E7811">
              <w:rPr>
                <w:rFonts w:ascii="Calibri" w:hAnsi="Calibri" w:cs="Calibri"/>
                <w:sz w:val="20"/>
                <w:szCs w:val="20"/>
              </w:rPr>
              <w:t>132</w:t>
            </w:r>
          </w:p>
        </w:tc>
        <w:tc>
          <w:tcPr>
            <w:tcW w:w="9630" w:type="dxa"/>
            <w:gridSpan w:val="6"/>
          </w:tcPr>
          <w:p w14:paraId="765B02D9" w14:textId="77777777" w:rsidR="0054278D" w:rsidRPr="008E7811" w:rsidRDefault="0054278D" w:rsidP="0054278D">
            <w:pPr>
              <w:rPr>
                <w:rFonts w:cstheme="minorHAnsi"/>
                <w:sz w:val="20"/>
                <w:szCs w:val="20"/>
              </w:rPr>
            </w:pPr>
            <w:r w:rsidRPr="008E7811">
              <w:rPr>
                <w:sz w:val="20"/>
                <w:szCs w:val="20"/>
              </w:rPr>
              <w:t>Provide headcount variance analysis by:</w:t>
            </w:r>
          </w:p>
        </w:tc>
      </w:tr>
      <w:tr w:rsidR="008E7811" w:rsidRPr="008E7811" w14:paraId="189600C3" w14:textId="77777777" w:rsidTr="00D65807">
        <w:trPr>
          <w:trHeight w:val="255"/>
        </w:trPr>
        <w:tc>
          <w:tcPr>
            <w:tcW w:w="648" w:type="dxa"/>
            <w:vAlign w:val="bottom"/>
          </w:tcPr>
          <w:p w14:paraId="56D6FE5D" w14:textId="43A1391B" w:rsidR="0054278D" w:rsidRPr="008E7811" w:rsidRDefault="0054278D" w:rsidP="0054278D">
            <w:pPr>
              <w:jc w:val="both"/>
              <w:rPr>
                <w:rFonts w:cstheme="minorHAnsi"/>
                <w:sz w:val="20"/>
                <w:szCs w:val="20"/>
              </w:rPr>
            </w:pPr>
            <w:r w:rsidRPr="008E7811">
              <w:rPr>
                <w:rFonts w:ascii="Calibri" w:hAnsi="Calibri" w:cs="Calibri"/>
                <w:sz w:val="20"/>
                <w:szCs w:val="20"/>
              </w:rPr>
              <w:t>133</w:t>
            </w:r>
          </w:p>
        </w:tc>
        <w:tc>
          <w:tcPr>
            <w:tcW w:w="5557" w:type="dxa"/>
          </w:tcPr>
          <w:p w14:paraId="10E927D4" w14:textId="77777777" w:rsidR="0054278D" w:rsidRPr="008E7811" w:rsidRDefault="0054278D" w:rsidP="0054278D">
            <w:pPr>
              <w:spacing w:line="278" w:lineRule="auto"/>
              <w:jc w:val="both"/>
              <w:rPr>
                <w:sz w:val="20"/>
                <w:szCs w:val="20"/>
              </w:rPr>
            </w:pPr>
            <w:r w:rsidRPr="008E7811">
              <w:rPr>
                <w:sz w:val="20"/>
                <w:szCs w:val="20"/>
              </w:rPr>
              <w:t xml:space="preserve">Division </w:t>
            </w:r>
          </w:p>
        </w:tc>
        <w:tc>
          <w:tcPr>
            <w:tcW w:w="720" w:type="dxa"/>
          </w:tcPr>
          <w:p w14:paraId="5BA9B506" w14:textId="77777777" w:rsidR="0054278D" w:rsidRPr="008E7811" w:rsidRDefault="0054278D" w:rsidP="0054278D">
            <w:pPr>
              <w:rPr>
                <w:rFonts w:cstheme="minorHAnsi"/>
                <w:sz w:val="20"/>
                <w:szCs w:val="20"/>
              </w:rPr>
            </w:pPr>
          </w:p>
        </w:tc>
        <w:tc>
          <w:tcPr>
            <w:tcW w:w="720" w:type="dxa"/>
          </w:tcPr>
          <w:p w14:paraId="18928C30" w14:textId="77777777" w:rsidR="0054278D" w:rsidRPr="008E7811" w:rsidRDefault="0054278D" w:rsidP="0054278D">
            <w:pPr>
              <w:rPr>
                <w:rFonts w:cstheme="minorHAnsi"/>
                <w:sz w:val="20"/>
                <w:szCs w:val="20"/>
              </w:rPr>
            </w:pPr>
          </w:p>
        </w:tc>
        <w:tc>
          <w:tcPr>
            <w:tcW w:w="720" w:type="dxa"/>
          </w:tcPr>
          <w:p w14:paraId="4918BB38" w14:textId="77777777" w:rsidR="0054278D" w:rsidRPr="008E7811" w:rsidRDefault="0054278D" w:rsidP="0054278D">
            <w:pPr>
              <w:rPr>
                <w:rFonts w:cstheme="minorHAnsi"/>
                <w:sz w:val="20"/>
                <w:szCs w:val="20"/>
              </w:rPr>
            </w:pPr>
          </w:p>
        </w:tc>
        <w:tc>
          <w:tcPr>
            <w:tcW w:w="653" w:type="dxa"/>
          </w:tcPr>
          <w:p w14:paraId="54D32C82" w14:textId="77777777" w:rsidR="0054278D" w:rsidRPr="008E7811" w:rsidRDefault="0054278D" w:rsidP="0054278D">
            <w:pPr>
              <w:rPr>
                <w:rFonts w:cstheme="minorHAnsi"/>
                <w:sz w:val="20"/>
                <w:szCs w:val="20"/>
              </w:rPr>
            </w:pPr>
          </w:p>
        </w:tc>
        <w:tc>
          <w:tcPr>
            <w:tcW w:w="1260" w:type="dxa"/>
          </w:tcPr>
          <w:p w14:paraId="445F56E9" w14:textId="77777777" w:rsidR="0054278D" w:rsidRPr="008E7811" w:rsidRDefault="0054278D" w:rsidP="0054278D">
            <w:pPr>
              <w:rPr>
                <w:rFonts w:cstheme="minorHAnsi"/>
                <w:sz w:val="20"/>
                <w:szCs w:val="20"/>
              </w:rPr>
            </w:pPr>
          </w:p>
        </w:tc>
      </w:tr>
      <w:tr w:rsidR="008E7811" w:rsidRPr="008E7811" w14:paraId="27440ECE" w14:textId="77777777" w:rsidTr="00D65807">
        <w:trPr>
          <w:trHeight w:val="255"/>
        </w:trPr>
        <w:tc>
          <w:tcPr>
            <w:tcW w:w="648" w:type="dxa"/>
            <w:vAlign w:val="bottom"/>
          </w:tcPr>
          <w:p w14:paraId="4DA803B1" w14:textId="1B18945B" w:rsidR="0054278D" w:rsidRPr="008E7811" w:rsidRDefault="0054278D" w:rsidP="0054278D">
            <w:pPr>
              <w:jc w:val="both"/>
              <w:rPr>
                <w:rFonts w:cstheme="minorHAnsi"/>
                <w:sz w:val="20"/>
                <w:szCs w:val="20"/>
              </w:rPr>
            </w:pPr>
            <w:r w:rsidRPr="008E7811">
              <w:rPr>
                <w:rFonts w:ascii="Calibri" w:hAnsi="Calibri" w:cs="Calibri"/>
                <w:sz w:val="20"/>
                <w:szCs w:val="20"/>
              </w:rPr>
              <w:t>134</w:t>
            </w:r>
          </w:p>
        </w:tc>
        <w:tc>
          <w:tcPr>
            <w:tcW w:w="5557" w:type="dxa"/>
          </w:tcPr>
          <w:p w14:paraId="41A288C0" w14:textId="77777777" w:rsidR="0054278D" w:rsidRPr="008E7811" w:rsidRDefault="0054278D" w:rsidP="0054278D">
            <w:pPr>
              <w:spacing w:line="278" w:lineRule="auto"/>
              <w:jc w:val="both"/>
              <w:rPr>
                <w:sz w:val="20"/>
                <w:szCs w:val="20"/>
              </w:rPr>
            </w:pPr>
            <w:r w:rsidRPr="008E7811">
              <w:rPr>
                <w:sz w:val="20"/>
                <w:szCs w:val="20"/>
              </w:rPr>
              <w:t xml:space="preserve">Department </w:t>
            </w:r>
          </w:p>
        </w:tc>
        <w:tc>
          <w:tcPr>
            <w:tcW w:w="720" w:type="dxa"/>
          </w:tcPr>
          <w:p w14:paraId="1364F35D" w14:textId="77777777" w:rsidR="0054278D" w:rsidRPr="008E7811" w:rsidRDefault="0054278D" w:rsidP="0054278D">
            <w:pPr>
              <w:rPr>
                <w:rFonts w:cstheme="minorHAnsi"/>
                <w:sz w:val="20"/>
                <w:szCs w:val="20"/>
              </w:rPr>
            </w:pPr>
          </w:p>
        </w:tc>
        <w:tc>
          <w:tcPr>
            <w:tcW w:w="720" w:type="dxa"/>
          </w:tcPr>
          <w:p w14:paraId="22D8E073" w14:textId="77777777" w:rsidR="0054278D" w:rsidRPr="008E7811" w:rsidRDefault="0054278D" w:rsidP="0054278D">
            <w:pPr>
              <w:rPr>
                <w:rFonts w:cstheme="minorHAnsi"/>
                <w:sz w:val="20"/>
                <w:szCs w:val="20"/>
              </w:rPr>
            </w:pPr>
          </w:p>
        </w:tc>
        <w:tc>
          <w:tcPr>
            <w:tcW w:w="720" w:type="dxa"/>
          </w:tcPr>
          <w:p w14:paraId="75274EF3" w14:textId="77777777" w:rsidR="0054278D" w:rsidRPr="008E7811" w:rsidRDefault="0054278D" w:rsidP="0054278D">
            <w:pPr>
              <w:rPr>
                <w:rFonts w:cstheme="minorHAnsi"/>
                <w:sz w:val="20"/>
                <w:szCs w:val="20"/>
              </w:rPr>
            </w:pPr>
          </w:p>
        </w:tc>
        <w:tc>
          <w:tcPr>
            <w:tcW w:w="653" w:type="dxa"/>
          </w:tcPr>
          <w:p w14:paraId="000CC2CF" w14:textId="77777777" w:rsidR="0054278D" w:rsidRPr="008E7811" w:rsidRDefault="0054278D" w:rsidP="0054278D">
            <w:pPr>
              <w:rPr>
                <w:rFonts w:cstheme="minorHAnsi"/>
                <w:sz w:val="20"/>
                <w:szCs w:val="20"/>
              </w:rPr>
            </w:pPr>
          </w:p>
        </w:tc>
        <w:tc>
          <w:tcPr>
            <w:tcW w:w="1260" w:type="dxa"/>
          </w:tcPr>
          <w:p w14:paraId="049A1C80" w14:textId="77777777" w:rsidR="0054278D" w:rsidRPr="008E7811" w:rsidRDefault="0054278D" w:rsidP="0054278D">
            <w:pPr>
              <w:rPr>
                <w:rFonts w:cstheme="minorHAnsi"/>
                <w:sz w:val="20"/>
                <w:szCs w:val="20"/>
              </w:rPr>
            </w:pPr>
          </w:p>
        </w:tc>
      </w:tr>
      <w:tr w:rsidR="008E7811" w:rsidRPr="008E7811" w14:paraId="39B523E6" w14:textId="77777777" w:rsidTr="00D65807">
        <w:trPr>
          <w:trHeight w:val="255"/>
        </w:trPr>
        <w:tc>
          <w:tcPr>
            <w:tcW w:w="648" w:type="dxa"/>
            <w:vAlign w:val="bottom"/>
          </w:tcPr>
          <w:p w14:paraId="78F8ADB9" w14:textId="19002ED8" w:rsidR="0054278D" w:rsidRPr="008E7811" w:rsidRDefault="0054278D" w:rsidP="0054278D">
            <w:pPr>
              <w:jc w:val="both"/>
              <w:rPr>
                <w:rFonts w:cstheme="minorHAnsi"/>
                <w:sz w:val="20"/>
                <w:szCs w:val="20"/>
              </w:rPr>
            </w:pPr>
            <w:r w:rsidRPr="008E7811">
              <w:rPr>
                <w:rFonts w:ascii="Calibri" w:hAnsi="Calibri" w:cs="Calibri"/>
                <w:sz w:val="20"/>
                <w:szCs w:val="20"/>
              </w:rPr>
              <w:t>135</w:t>
            </w:r>
          </w:p>
        </w:tc>
        <w:tc>
          <w:tcPr>
            <w:tcW w:w="5557" w:type="dxa"/>
          </w:tcPr>
          <w:p w14:paraId="772D855E" w14:textId="77777777" w:rsidR="0054278D" w:rsidRPr="008E7811" w:rsidRDefault="0054278D" w:rsidP="0054278D">
            <w:pPr>
              <w:spacing w:line="278" w:lineRule="auto"/>
              <w:jc w:val="both"/>
              <w:rPr>
                <w:sz w:val="20"/>
                <w:szCs w:val="20"/>
              </w:rPr>
            </w:pPr>
            <w:r w:rsidRPr="008E7811">
              <w:rPr>
                <w:sz w:val="20"/>
                <w:szCs w:val="20"/>
              </w:rPr>
              <w:t xml:space="preserve">Branch </w:t>
            </w:r>
          </w:p>
        </w:tc>
        <w:tc>
          <w:tcPr>
            <w:tcW w:w="720" w:type="dxa"/>
          </w:tcPr>
          <w:p w14:paraId="28626E65" w14:textId="77777777" w:rsidR="0054278D" w:rsidRPr="008E7811" w:rsidRDefault="0054278D" w:rsidP="0054278D">
            <w:pPr>
              <w:rPr>
                <w:rFonts w:cstheme="minorHAnsi"/>
                <w:sz w:val="20"/>
                <w:szCs w:val="20"/>
              </w:rPr>
            </w:pPr>
          </w:p>
        </w:tc>
        <w:tc>
          <w:tcPr>
            <w:tcW w:w="720" w:type="dxa"/>
          </w:tcPr>
          <w:p w14:paraId="6331ED49" w14:textId="77777777" w:rsidR="0054278D" w:rsidRPr="008E7811" w:rsidRDefault="0054278D" w:rsidP="0054278D">
            <w:pPr>
              <w:rPr>
                <w:rFonts w:cstheme="minorHAnsi"/>
                <w:sz w:val="20"/>
                <w:szCs w:val="20"/>
              </w:rPr>
            </w:pPr>
          </w:p>
        </w:tc>
        <w:tc>
          <w:tcPr>
            <w:tcW w:w="720" w:type="dxa"/>
          </w:tcPr>
          <w:p w14:paraId="0D68E622" w14:textId="77777777" w:rsidR="0054278D" w:rsidRPr="008E7811" w:rsidRDefault="0054278D" w:rsidP="0054278D">
            <w:pPr>
              <w:rPr>
                <w:rFonts w:cstheme="minorHAnsi"/>
                <w:sz w:val="20"/>
                <w:szCs w:val="20"/>
              </w:rPr>
            </w:pPr>
          </w:p>
        </w:tc>
        <w:tc>
          <w:tcPr>
            <w:tcW w:w="653" w:type="dxa"/>
          </w:tcPr>
          <w:p w14:paraId="0C516D50" w14:textId="77777777" w:rsidR="0054278D" w:rsidRPr="008E7811" w:rsidRDefault="0054278D" w:rsidP="0054278D">
            <w:pPr>
              <w:rPr>
                <w:rFonts w:cstheme="minorHAnsi"/>
                <w:sz w:val="20"/>
                <w:szCs w:val="20"/>
              </w:rPr>
            </w:pPr>
          </w:p>
        </w:tc>
        <w:tc>
          <w:tcPr>
            <w:tcW w:w="1260" w:type="dxa"/>
          </w:tcPr>
          <w:p w14:paraId="2ADB4A10" w14:textId="77777777" w:rsidR="0054278D" w:rsidRPr="008E7811" w:rsidRDefault="0054278D" w:rsidP="0054278D">
            <w:pPr>
              <w:rPr>
                <w:rFonts w:cstheme="minorHAnsi"/>
                <w:sz w:val="20"/>
                <w:szCs w:val="20"/>
              </w:rPr>
            </w:pPr>
          </w:p>
        </w:tc>
      </w:tr>
      <w:tr w:rsidR="008E7811" w:rsidRPr="008E7811" w14:paraId="23506784" w14:textId="77777777" w:rsidTr="00D65807">
        <w:trPr>
          <w:trHeight w:val="255"/>
        </w:trPr>
        <w:tc>
          <w:tcPr>
            <w:tcW w:w="648" w:type="dxa"/>
            <w:vAlign w:val="bottom"/>
          </w:tcPr>
          <w:p w14:paraId="752F1175" w14:textId="3711C865" w:rsidR="0054278D" w:rsidRPr="008E7811" w:rsidRDefault="0054278D" w:rsidP="0054278D">
            <w:pPr>
              <w:jc w:val="both"/>
              <w:rPr>
                <w:rFonts w:cstheme="minorHAnsi"/>
                <w:sz w:val="20"/>
                <w:szCs w:val="20"/>
              </w:rPr>
            </w:pPr>
            <w:r w:rsidRPr="008E7811">
              <w:rPr>
                <w:rFonts w:ascii="Calibri" w:hAnsi="Calibri" w:cs="Calibri"/>
                <w:sz w:val="20"/>
                <w:szCs w:val="20"/>
              </w:rPr>
              <w:t>136</w:t>
            </w:r>
          </w:p>
        </w:tc>
        <w:tc>
          <w:tcPr>
            <w:tcW w:w="5557" w:type="dxa"/>
          </w:tcPr>
          <w:p w14:paraId="29BDACB7" w14:textId="77777777" w:rsidR="0054278D" w:rsidRPr="008E7811" w:rsidRDefault="0054278D" w:rsidP="0054278D">
            <w:pPr>
              <w:spacing w:line="278" w:lineRule="auto"/>
              <w:jc w:val="both"/>
              <w:rPr>
                <w:sz w:val="20"/>
                <w:szCs w:val="20"/>
              </w:rPr>
            </w:pPr>
            <w:r w:rsidRPr="008E7811">
              <w:rPr>
                <w:sz w:val="20"/>
                <w:szCs w:val="20"/>
              </w:rPr>
              <w:t xml:space="preserve">Region </w:t>
            </w:r>
          </w:p>
        </w:tc>
        <w:tc>
          <w:tcPr>
            <w:tcW w:w="720" w:type="dxa"/>
          </w:tcPr>
          <w:p w14:paraId="6C97C204" w14:textId="77777777" w:rsidR="0054278D" w:rsidRPr="008E7811" w:rsidRDefault="0054278D" w:rsidP="0054278D">
            <w:pPr>
              <w:rPr>
                <w:rFonts w:cstheme="minorHAnsi"/>
                <w:sz w:val="20"/>
                <w:szCs w:val="20"/>
              </w:rPr>
            </w:pPr>
          </w:p>
        </w:tc>
        <w:tc>
          <w:tcPr>
            <w:tcW w:w="720" w:type="dxa"/>
          </w:tcPr>
          <w:p w14:paraId="14FB15FB" w14:textId="77777777" w:rsidR="0054278D" w:rsidRPr="008E7811" w:rsidRDefault="0054278D" w:rsidP="0054278D">
            <w:pPr>
              <w:rPr>
                <w:rFonts w:cstheme="minorHAnsi"/>
                <w:sz w:val="20"/>
                <w:szCs w:val="20"/>
              </w:rPr>
            </w:pPr>
          </w:p>
        </w:tc>
        <w:tc>
          <w:tcPr>
            <w:tcW w:w="720" w:type="dxa"/>
          </w:tcPr>
          <w:p w14:paraId="7F8701D7" w14:textId="77777777" w:rsidR="0054278D" w:rsidRPr="008E7811" w:rsidRDefault="0054278D" w:rsidP="0054278D">
            <w:pPr>
              <w:rPr>
                <w:rFonts w:cstheme="minorHAnsi"/>
                <w:sz w:val="20"/>
                <w:szCs w:val="20"/>
              </w:rPr>
            </w:pPr>
          </w:p>
        </w:tc>
        <w:tc>
          <w:tcPr>
            <w:tcW w:w="653" w:type="dxa"/>
          </w:tcPr>
          <w:p w14:paraId="795E9621" w14:textId="77777777" w:rsidR="0054278D" w:rsidRPr="008E7811" w:rsidRDefault="0054278D" w:rsidP="0054278D">
            <w:pPr>
              <w:rPr>
                <w:rFonts w:cstheme="minorHAnsi"/>
                <w:sz w:val="20"/>
                <w:szCs w:val="20"/>
              </w:rPr>
            </w:pPr>
          </w:p>
        </w:tc>
        <w:tc>
          <w:tcPr>
            <w:tcW w:w="1260" w:type="dxa"/>
          </w:tcPr>
          <w:p w14:paraId="3CB26819" w14:textId="77777777" w:rsidR="0054278D" w:rsidRPr="008E7811" w:rsidRDefault="0054278D" w:rsidP="0054278D">
            <w:pPr>
              <w:rPr>
                <w:rFonts w:cstheme="minorHAnsi"/>
                <w:sz w:val="20"/>
                <w:szCs w:val="20"/>
              </w:rPr>
            </w:pPr>
          </w:p>
        </w:tc>
      </w:tr>
      <w:tr w:rsidR="008E7811" w:rsidRPr="008E7811" w14:paraId="1B59D70F" w14:textId="77777777" w:rsidTr="00D65807">
        <w:trPr>
          <w:trHeight w:val="255"/>
        </w:trPr>
        <w:tc>
          <w:tcPr>
            <w:tcW w:w="648" w:type="dxa"/>
            <w:vAlign w:val="bottom"/>
          </w:tcPr>
          <w:p w14:paraId="5EA00406" w14:textId="40419FCF" w:rsidR="0054278D" w:rsidRPr="008E7811" w:rsidRDefault="0054278D" w:rsidP="0054278D">
            <w:pPr>
              <w:jc w:val="both"/>
              <w:rPr>
                <w:rFonts w:cstheme="minorHAnsi"/>
                <w:sz w:val="20"/>
                <w:szCs w:val="20"/>
              </w:rPr>
            </w:pPr>
            <w:r w:rsidRPr="008E7811">
              <w:rPr>
                <w:rFonts w:ascii="Calibri" w:hAnsi="Calibri" w:cs="Calibri"/>
                <w:sz w:val="20"/>
                <w:szCs w:val="20"/>
              </w:rPr>
              <w:t>137</w:t>
            </w:r>
          </w:p>
        </w:tc>
        <w:tc>
          <w:tcPr>
            <w:tcW w:w="5557" w:type="dxa"/>
          </w:tcPr>
          <w:p w14:paraId="3BC7488D" w14:textId="77777777" w:rsidR="0054278D" w:rsidRPr="008E7811" w:rsidRDefault="0054278D" w:rsidP="0054278D">
            <w:pPr>
              <w:spacing w:line="278" w:lineRule="auto"/>
              <w:jc w:val="both"/>
              <w:rPr>
                <w:sz w:val="20"/>
                <w:szCs w:val="20"/>
              </w:rPr>
            </w:pPr>
            <w:r w:rsidRPr="008E7811">
              <w:rPr>
                <w:sz w:val="20"/>
                <w:szCs w:val="20"/>
              </w:rPr>
              <w:t xml:space="preserve">Grade </w:t>
            </w:r>
          </w:p>
        </w:tc>
        <w:tc>
          <w:tcPr>
            <w:tcW w:w="720" w:type="dxa"/>
          </w:tcPr>
          <w:p w14:paraId="6737120D" w14:textId="77777777" w:rsidR="0054278D" w:rsidRPr="008E7811" w:rsidRDefault="0054278D" w:rsidP="0054278D">
            <w:pPr>
              <w:rPr>
                <w:rFonts w:cstheme="minorHAnsi"/>
                <w:sz w:val="20"/>
                <w:szCs w:val="20"/>
              </w:rPr>
            </w:pPr>
          </w:p>
        </w:tc>
        <w:tc>
          <w:tcPr>
            <w:tcW w:w="720" w:type="dxa"/>
          </w:tcPr>
          <w:p w14:paraId="46BC6BD7" w14:textId="77777777" w:rsidR="0054278D" w:rsidRPr="008E7811" w:rsidRDefault="0054278D" w:rsidP="0054278D">
            <w:pPr>
              <w:rPr>
                <w:rFonts w:cstheme="minorHAnsi"/>
                <w:sz w:val="20"/>
                <w:szCs w:val="20"/>
              </w:rPr>
            </w:pPr>
          </w:p>
        </w:tc>
        <w:tc>
          <w:tcPr>
            <w:tcW w:w="720" w:type="dxa"/>
          </w:tcPr>
          <w:p w14:paraId="4581FF41" w14:textId="77777777" w:rsidR="0054278D" w:rsidRPr="008E7811" w:rsidRDefault="0054278D" w:rsidP="0054278D">
            <w:pPr>
              <w:rPr>
                <w:rFonts w:cstheme="minorHAnsi"/>
                <w:sz w:val="20"/>
                <w:szCs w:val="20"/>
              </w:rPr>
            </w:pPr>
          </w:p>
        </w:tc>
        <w:tc>
          <w:tcPr>
            <w:tcW w:w="653" w:type="dxa"/>
          </w:tcPr>
          <w:p w14:paraId="272A4CE3" w14:textId="77777777" w:rsidR="0054278D" w:rsidRPr="008E7811" w:rsidRDefault="0054278D" w:rsidP="0054278D">
            <w:pPr>
              <w:rPr>
                <w:rFonts w:cstheme="minorHAnsi"/>
                <w:sz w:val="20"/>
                <w:szCs w:val="20"/>
              </w:rPr>
            </w:pPr>
          </w:p>
        </w:tc>
        <w:tc>
          <w:tcPr>
            <w:tcW w:w="1260" w:type="dxa"/>
          </w:tcPr>
          <w:p w14:paraId="1CD46600" w14:textId="77777777" w:rsidR="0054278D" w:rsidRPr="008E7811" w:rsidRDefault="0054278D" w:rsidP="0054278D">
            <w:pPr>
              <w:rPr>
                <w:rFonts w:cstheme="minorHAnsi"/>
                <w:sz w:val="20"/>
                <w:szCs w:val="20"/>
              </w:rPr>
            </w:pPr>
          </w:p>
        </w:tc>
      </w:tr>
      <w:tr w:rsidR="008E7811" w:rsidRPr="008E7811" w14:paraId="4EA8E7ED" w14:textId="77777777" w:rsidTr="00D65807">
        <w:trPr>
          <w:trHeight w:val="255"/>
        </w:trPr>
        <w:tc>
          <w:tcPr>
            <w:tcW w:w="648" w:type="dxa"/>
            <w:vAlign w:val="bottom"/>
          </w:tcPr>
          <w:p w14:paraId="609C11BF" w14:textId="309CAF3A" w:rsidR="0054278D" w:rsidRPr="008E7811" w:rsidRDefault="0054278D" w:rsidP="0054278D">
            <w:pPr>
              <w:jc w:val="both"/>
              <w:rPr>
                <w:rFonts w:cstheme="minorHAnsi"/>
                <w:sz w:val="20"/>
                <w:szCs w:val="20"/>
              </w:rPr>
            </w:pPr>
            <w:r w:rsidRPr="008E7811">
              <w:rPr>
                <w:rFonts w:ascii="Calibri" w:hAnsi="Calibri" w:cs="Calibri"/>
                <w:sz w:val="20"/>
                <w:szCs w:val="20"/>
              </w:rPr>
              <w:t>138</w:t>
            </w:r>
          </w:p>
        </w:tc>
        <w:tc>
          <w:tcPr>
            <w:tcW w:w="5557" w:type="dxa"/>
          </w:tcPr>
          <w:p w14:paraId="5E61A82C" w14:textId="77777777" w:rsidR="0054278D" w:rsidRPr="008E7811" w:rsidRDefault="0054278D" w:rsidP="0054278D">
            <w:pPr>
              <w:spacing w:line="278" w:lineRule="auto"/>
              <w:jc w:val="both"/>
              <w:rPr>
                <w:sz w:val="20"/>
                <w:szCs w:val="20"/>
              </w:rPr>
            </w:pPr>
            <w:r w:rsidRPr="008E7811">
              <w:rPr>
                <w:sz w:val="20"/>
                <w:szCs w:val="20"/>
              </w:rPr>
              <w:t xml:space="preserve">Designation </w:t>
            </w:r>
          </w:p>
        </w:tc>
        <w:tc>
          <w:tcPr>
            <w:tcW w:w="720" w:type="dxa"/>
          </w:tcPr>
          <w:p w14:paraId="637D8D61" w14:textId="77777777" w:rsidR="0054278D" w:rsidRPr="008E7811" w:rsidRDefault="0054278D" w:rsidP="0054278D">
            <w:pPr>
              <w:rPr>
                <w:rFonts w:cstheme="minorHAnsi"/>
                <w:sz w:val="20"/>
                <w:szCs w:val="20"/>
              </w:rPr>
            </w:pPr>
          </w:p>
        </w:tc>
        <w:tc>
          <w:tcPr>
            <w:tcW w:w="720" w:type="dxa"/>
          </w:tcPr>
          <w:p w14:paraId="62A5A391" w14:textId="77777777" w:rsidR="0054278D" w:rsidRPr="008E7811" w:rsidRDefault="0054278D" w:rsidP="0054278D">
            <w:pPr>
              <w:rPr>
                <w:rFonts w:cstheme="minorHAnsi"/>
                <w:sz w:val="20"/>
                <w:szCs w:val="20"/>
              </w:rPr>
            </w:pPr>
          </w:p>
        </w:tc>
        <w:tc>
          <w:tcPr>
            <w:tcW w:w="720" w:type="dxa"/>
          </w:tcPr>
          <w:p w14:paraId="0780F002" w14:textId="77777777" w:rsidR="0054278D" w:rsidRPr="008E7811" w:rsidRDefault="0054278D" w:rsidP="0054278D">
            <w:pPr>
              <w:rPr>
                <w:rFonts w:cstheme="minorHAnsi"/>
                <w:sz w:val="20"/>
                <w:szCs w:val="20"/>
              </w:rPr>
            </w:pPr>
          </w:p>
        </w:tc>
        <w:tc>
          <w:tcPr>
            <w:tcW w:w="653" w:type="dxa"/>
          </w:tcPr>
          <w:p w14:paraId="788439A4" w14:textId="77777777" w:rsidR="0054278D" w:rsidRPr="008E7811" w:rsidRDefault="0054278D" w:rsidP="0054278D">
            <w:pPr>
              <w:rPr>
                <w:rFonts w:cstheme="minorHAnsi"/>
                <w:sz w:val="20"/>
                <w:szCs w:val="20"/>
              </w:rPr>
            </w:pPr>
          </w:p>
        </w:tc>
        <w:tc>
          <w:tcPr>
            <w:tcW w:w="1260" w:type="dxa"/>
          </w:tcPr>
          <w:p w14:paraId="03A43C45" w14:textId="77777777" w:rsidR="0054278D" w:rsidRPr="008E7811" w:rsidRDefault="0054278D" w:rsidP="0054278D">
            <w:pPr>
              <w:rPr>
                <w:rFonts w:cstheme="minorHAnsi"/>
                <w:sz w:val="20"/>
                <w:szCs w:val="20"/>
              </w:rPr>
            </w:pPr>
          </w:p>
        </w:tc>
      </w:tr>
      <w:tr w:rsidR="008E7811" w:rsidRPr="008E7811" w14:paraId="5AC23AF0" w14:textId="77777777" w:rsidTr="00D65807">
        <w:trPr>
          <w:trHeight w:val="255"/>
        </w:trPr>
        <w:tc>
          <w:tcPr>
            <w:tcW w:w="648" w:type="dxa"/>
            <w:vAlign w:val="bottom"/>
          </w:tcPr>
          <w:p w14:paraId="40D6462A" w14:textId="05FB148C" w:rsidR="0054278D" w:rsidRPr="008E7811" w:rsidRDefault="0054278D" w:rsidP="0054278D">
            <w:pPr>
              <w:jc w:val="both"/>
              <w:rPr>
                <w:rFonts w:cstheme="minorHAnsi"/>
                <w:sz w:val="20"/>
                <w:szCs w:val="20"/>
              </w:rPr>
            </w:pPr>
            <w:r w:rsidRPr="008E7811">
              <w:rPr>
                <w:rFonts w:ascii="Calibri" w:hAnsi="Calibri" w:cs="Calibri"/>
                <w:sz w:val="20"/>
                <w:szCs w:val="20"/>
              </w:rPr>
              <w:t>139</w:t>
            </w:r>
          </w:p>
        </w:tc>
        <w:tc>
          <w:tcPr>
            <w:tcW w:w="5557" w:type="dxa"/>
          </w:tcPr>
          <w:p w14:paraId="774E95A4" w14:textId="77777777" w:rsidR="0054278D" w:rsidRPr="008E7811" w:rsidRDefault="0054278D" w:rsidP="0054278D">
            <w:pPr>
              <w:spacing w:line="278" w:lineRule="auto"/>
              <w:jc w:val="both"/>
              <w:rPr>
                <w:sz w:val="20"/>
                <w:szCs w:val="20"/>
              </w:rPr>
            </w:pPr>
            <w:r w:rsidRPr="008E7811">
              <w:rPr>
                <w:sz w:val="20"/>
                <w:szCs w:val="20"/>
              </w:rPr>
              <w:t xml:space="preserve">Business Unit </w:t>
            </w:r>
          </w:p>
        </w:tc>
        <w:tc>
          <w:tcPr>
            <w:tcW w:w="720" w:type="dxa"/>
          </w:tcPr>
          <w:p w14:paraId="1CCFB35C" w14:textId="77777777" w:rsidR="0054278D" w:rsidRPr="008E7811" w:rsidRDefault="0054278D" w:rsidP="0054278D">
            <w:pPr>
              <w:rPr>
                <w:rFonts w:cstheme="minorHAnsi"/>
                <w:sz w:val="20"/>
                <w:szCs w:val="20"/>
              </w:rPr>
            </w:pPr>
          </w:p>
        </w:tc>
        <w:tc>
          <w:tcPr>
            <w:tcW w:w="720" w:type="dxa"/>
          </w:tcPr>
          <w:p w14:paraId="672090C9" w14:textId="77777777" w:rsidR="0054278D" w:rsidRPr="008E7811" w:rsidRDefault="0054278D" w:rsidP="0054278D">
            <w:pPr>
              <w:rPr>
                <w:rFonts w:cstheme="minorHAnsi"/>
                <w:sz w:val="20"/>
                <w:szCs w:val="20"/>
              </w:rPr>
            </w:pPr>
          </w:p>
        </w:tc>
        <w:tc>
          <w:tcPr>
            <w:tcW w:w="720" w:type="dxa"/>
          </w:tcPr>
          <w:p w14:paraId="675F49FB" w14:textId="77777777" w:rsidR="0054278D" w:rsidRPr="008E7811" w:rsidRDefault="0054278D" w:rsidP="0054278D">
            <w:pPr>
              <w:rPr>
                <w:rFonts w:cstheme="minorHAnsi"/>
                <w:sz w:val="20"/>
                <w:szCs w:val="20"/>
              </w:rPr>
            </w:pPr>
          </w:p>
        </w:tc>
        <w:tc>
          <w:tcPr>
            <w:tcW w:w="653" w:type="dxa"/>
          </w:tcPr>
          <w:p w14:paraId="4DA60FA7" w14:textId="77777777" w:rsidR="0054278D" w:rsidRPr="008E7811" w:rsidRDefault="0054278D" w:rsidP="0054278D">
            <w:pPr>
              <w:rPr>
                <w:rFonts w:cstheme="minorHAnsi"/>
                <w:sz w:val="20"/>
                <w:szCs w:val="20"/>
              </w:rPr>
            </w:pPr>
          </w:p>
        </w:tc>
        <w:tc>
          <w:tcPr>
            <w:tcW w:w="1260" w:type="dxa"/>
          </w:tcPr>
          <w:p w14:paraId="76B361F7" w14:textId="77777777" w:rsidR="0054278D" w:rsidRPr="008E7811" w:rsidRDefault="0054278D" w:rsidP="0054278D">
            <w:pPr>
              <w:rPr>
                <w:rFonts w:cstheme="minorHAnsi"/>
                <w:sz w:val="20"/>
                <w:szCs w:val="20"/>
              </w:rPr>
            </w:pPr>
          </w:p>
        </w:tc>
      </w:tr>
      <w:tr w:rsidR="008E7811" w:rsidRPr="008E7811" w14:paraId="7E1D91EF" w14:textId="77777777" w:rsidTr="00D26AD2">
        <w:trPr>
          <w:trHeight w:val="255"/>
        </w:trPr>
        <w:tc>
          <w:tcPr>
            <w:tcW w:w="648" w:type="dxa"/>
            <w:shd w:val="clear" w:color="auto" w:fill="F2F2F2" w:themeFill="background1" w:themeFillShade="F2"/>
          </w:tcPr>
          <w:p w14:paraId="685BECEA" w14:textId="77777777" w:rsidR="00B606F9" w:rsidRPr="008E7811" w:rsidRDefault="00B606F9" w:rsidP="00D26AD2">
            <w:pPr>
              <w:rPr>
                <w:rFonts w:cstheme="minorHAnsi"/>
                <w:i/>
                <w:sz w:val="20"/>
                <w:szCs w:val="20"/>
              </w:rPr>
            </w:pPr>
          </w:p>
        </w:tc>
        <w:tc>
          <w:tcPr>
            <w:tcW w:w="9630" w:type="dxa"/>
            <w:gridSpan w:val="6"/>
            <w:shd w:val="clear" w:color="auto" w:fill="F2F2F2" w:themeFill="background1" w:themeFillShade="F2"/>
          </w:tcPr>
          <w:p w14:paraId="299CC425" w14:textId="77777777" w:rsidR="00B606F9" w:rsidRPr="008E7811" w:rsidRDefault="00B606F9" w:rsidP="00D26AD2">
            <w:pPr>
              <w:rPr>
                <w:rFonts w:cstheme="minorHAnsi"/>
                <w:i/>
                <w:sz w:val="20"/>
                <w:szCs w:val="20"/>
              </w:rPr>
            </w:pPr>
            <w:r w:rsidRPr="008E7811">
              <w:rPr>
                <w:rFonts w:cstheme="minorHAnsi"/>
                <w:i/>
                <w:sz w:val="20"/>
                <w:szCs w:val="20"/>
              </w:rPr>
              <w:t>Workforce Planning</w:t>
            </w:r>
          </w:p>
        </w:tc>
      </w:tr>
      <w:tr w:rsidR="008E7811" w:rsidRPr="008E7811" w14:paraId="5FA2C622" w14:textId="77777777" w:rsidTr="00DB7B68">
        <w:trPr>
          <w:trHeight w:val="255"/>
        </w:trPr>
        <w:tc>
          <w:tcPr>
            <w:tcW w:w="648" w:type="dxa"/>
            <w:vAlign w:val="bottom"/>
          </w:tcPr>
          <w:p w14:paraId="4F747D80" w14:textId="11EED57E" w:rsidR="0054278D" w:rsidRPr="008E7811" w:rsidRDefault="0054278D" w:rsidP="0054278D">
            <w:pPr>
              <w:jc w:val="both"/>
              <w:rPr>
                <w:rFonts w:cstheme="minorHAnsi"/>
                <w:sz w:val="20"/>
                <w:szCs w:val="20"/>
              </w:rPr>
            </w:pPr>
            <w:r w:rsidRPr="008E7811">
              <w:rPr>
                <w:rFonts w:ascii="Calibri" w:hAnsi="Calibri" w:cs="Calibri"/>
                <w:sz w:val="20"/>
                <w:szCs w:val="20"/>
              </w:rPr>
              <w:t>140</w:t>
            </w:r>
          </w:p>
        </w:tc>
        <w:tc>
          <w:tcPr>
            <w:tcW w:w="9630" w:type="dxa"/>
            <w:gridSpan w:val="6"/>
          </w:tcPr>
          <w:p w14:paraId="42FF851F" w14:textId="77777777" w:rsidR="0054278D" w:rsidRPr="008E7811" w:rsidRDefault="0054278D" w:rsidP="0054278D">
            <w:pPr>
              <w:spacing w:line="278" w:lineRule="auto"/>
              <w:jc w:val="both"/>
              <w:rPr>
                <w:rFonts w:cstheme="minorHAnsi"/>
                <w:sz w:val="20"/>
                <w:szCs w:val="20"/>
              </w:rPr>
            </w:pPr>
            <w:r w:rsidRPr="008E7811">
              <w:rPr>
                <w:rFonts w:cstheme="minorHAnsi"/>
                <w:sz w:val="20"/>
                <w:szCs w:val="20"/>
              </w:rPr>
              <w:t>The solution should support strategic workforce planning by enabling forecasting of manpower requirements, position budgeting, and future organizational expansion.</w:t>
            </w:r>
          </w:p>
        </w:tc>
      </w:tr>
      <w:tr w:rsidR="008E7811" w:rsidRPr="008E7811" w14:paraId="3FFAC839" w14:textId="77777777" w:rsidTr="00DB7B68">
        <w:trPr>
          <w:trHeight w:val="255"/>
        </w:trPr>
        <w:tc>
          <w:tcPr>
            <w:tcW w:w="648" w:type="dxa"/>
            <w:vAlign w:val="bottom"/>
          </w:tcPr>
          <w:p w14:paraId="0297F852" w14:textId="128108AF" w:rsidR="0054278D" w:rsidRPr="008E7811" w:rsidRDefault="0054278D" w:rsidP="0054278D">
            <w:pPr>
              <w:rPr>
                <w:rFonts w:cstheme="minorHAnsi"/>
                <w:sz w:val="20"/>
                <w:szCs w:val="20"/>
              </w:rPr>
            </w:pPr>
            <w:r w:rsidRPr="008E7811">
              <w:rPr>
                <w:rFonts w:ascii="Calibri" w:hAnsi="Calibri" w:cs="Calibri"/>
                <w:sz w:val="20"/>
                <w:szCs w:val="20"/>
              </w:rPr>
              <w:t>141</w:t>
            </w:r>
          </w:p>
        </w:tc>
        <w:tc>
          <w:tcPr>
            <w:tcW w:w="5557" w:type="dxa"/>
          </w:tcPr>
          <w:p w14:paraId="1B1E1FD5" w14:textId="77777777" w:rsidR="0054278D" w:rsidRPr="008E7811" w:rsidRDefault="0054278D" w:rsidP="0054278D">
            <w:pPr>
              <w:spacing w:line="278" w:lineRule="auto"/>
              <w:jc w:val="both"/>
              <w:rPr>
                <w:sz w:val="20"/>
                <w:szCs w:val="20"/>
              </w:rPr>
            </w:pPr>
            <w:r w:rsidRPr="008E7811">
              <w:rPr>
                <w:sz w:val="20"/>
                <w:szCs w:val="20"/>
              </w:rPr>
              <w:t>The solution should support:</w:t>
            </w:r>
          </w:p>
        </w:tc>
        <w:tc>
          <w:tcPr>
            <w:tcW w:w="720" w:type="dxa"/>
          </w:tcPr>
          <w:p w14:paraId="6DB7F124" w14:textId="77777777" w:rsidR="0054278D" w:rsidRPr="008E7811" w:rsidRDefault="0054278D" w:rsidP="0054278D">
            <w:pPr>
              <w:rPr>
                <w:rFonts w:cstheme="minorHAnsi"/>
                <w:sz w:val="20"/>
                <w:szCs w:val="20"/>
              </w:rPr>
            </w:pPr>
          </w:p>
        </w:tc>
        <w:tc>
          <w:tcPr>
            <w:tcW w:w="720" w:type="dxa"/>
          </w:tcPr>
          <w:p w14:paraId="44AADCDA" w14:textId="77777777" w:rsidR="0054278D" w:rsidRPr="008E7811" w:rsidRDefault="0054278D" w:rsidP="0054278D">
            <w:pPr>
              <w:rPr>
                <w:rFonts w:cstheme="minorHAnsi"/>
                <w:sz w:val="20"/>
                <w:szCs w:val="20"/>
              </w:rPr>
            </w:pPr>
          </w:p>
        </w:tc>
        <w:tc>
          <w:tcPr>
            <w:tcW w:w="720" w:type="dxa"/>
          </w:tcPr>
          <w:p w14:paraId="69E76AE3" w14:textId="77777777" w:rsidR="0054278D" w:rsidRPr="008E7811" w:rsidRDefault="0054278D" w:rsidP="0054278D">
            <w:pPr>
              <w:rPr>
                <w:rFonts w:cstheme="minorHAnsi"/>
                <w:sz w:val="20"/>
                <w:szCs w:val="20"/>
              </w:rPr>
            </w:pPr>
          </w:p>
        </w:tc>
        <w:tc>
          <w:tcPr>
            <w:tcW w:w="653" w:type="dxa"/>
          </w:tcPr>
          <w:p w14:paraId="6DFC828B" w14:textId="77777777" w:rsidR="0054278D" w:rsidRPr="008E7811" w:rsidRDefault="0054278D" w:rsidP="0054278D">
            <w:pPr>
              <w:rPr>
                <w:rFonts w:cstheme="minorHAnsi"/>
                <w:sz w:val="20"/>
                <w:szCs w:val="20"/>
              </w:rPr>
            </w:pPr>
          </w:p>
        </w:tc>
        <w:tc>
          <w:tcPr>
            <w:tcW w:w="1260" w:type="dxa"/>
          </w:tcPr>
          <w:p w14:paraId="0B2906E9" w14:textId="77777777" w:rsidR="0054278D" w:rsidRPr="008E7811" w:rsidRDefault="0054278D" w:rsidP="0054278D">
            <w:pPr>
              <w:rPr>
                <w:rFonts w:cstheme="minorHAnsi"/>
                <w:sz w:val="20"/>
                <w:szCs w:val="20"/>
              </w:rPr>
            </w:pPr>
          </w:p>
        </w:tc>
      </w:tr>
      <w:tr w:rsidR="008E7811" w:rsidRPr="008E7811" w14:paraId="0BE79E70" w14:textId="77777777" w:rsidTr="00DB7B68">
        <w:trPr>
          <w:trHeight w:val="255"/>
        </w:trPr>
        <w:tc>
          <w:tcPr>
            <w:tcW w:w="648" w:type="dxa"/>
            <w:vAlign w:val="bottom"/>
          </w:tcPr>
          <w:p w14:paraId="12E019A9" w14:textId="7B36E71B" w:rsidR="0054278D" w:rsidRPr="008E7811" w:rsidRDefault="0054278D" w:rsidP="0054278D">
            <w:pPr>
              <w:rPr>
                <w:rFonts w:cstheme="minorHAnsi"/>
                <w:sz w:val="20"/>
                <w:szCs w:val="20"/>
              </w:rPr>
            </w:pPr>
            <w:r w:rsidRPr="008E7811">
              <w:rPr>
                <w:rFonts w:ascii="Calibri" w:hAnsi="Calibri" w:cs="Calibri"/>
                <w:sz w:val="20"/>
                <w:szCs w:val="20"/>
              </w:rPr>
              <w:t>142</w:t>
            </w:r>
          </w:p>
        </w:tc>
        <w:tc>
          <w:tcPr>
            <w:tcW w:w="5557" w:type="dxa"/>
          </w:tcPr>
          <w:p w14:paraId="3A4531E6" w14:textId="77777777" w:rsidR="0054278D" w:rsidRPr="008E7811" w:rsidRDefault="0054278D" w:rsidP="0054278D">
            <w:pPr>
              <w:spacing w:line="278" w:lineRule="auto"/>
              <w:jc w:val="both"/>
              <w:rPr>
                <w:sz w:val="20"/>
                <w:szCs w:val="20"/>
              </w:rPr>
            </w:pPr>
            <w:r w:rsidRPr="008E7811">
              <w:rPr>
                <w:sz w:val="20"/>
                <w:szCs w:val="20"/>
              </w:rPr>
              <w:t xml:space="preserve">Annual manpower planning </w:t>
            </w:r>
          </w:p>
        </w:tc>
        <w:tc>
          <w:tcPr>
            <w:tcW w:w="720" w:type="dxa"/>
          </w:tcPr>
          <w:p w14:paraId="0B9825AA" w14:textId="77777777" w:rsidR="0054278D" w:rsidRPr="008E7811" w:rsidRDefault="0054278D" w:rsidP="0054278D">
            <w:pPr>
              <w:rPr>
                <w:rFonts w:cstheme="minorHAnsi"/>
                <w:sz w:val="20"/>
                <w:szCs w:val="20"/>
              </w:rPr>
            </w:pPr>
          </w:p>
        </w:tc>
        <w:tc>
          <w:tcPr>
            <w:tcW w:w="720" w:type="dxa"/>
          </w:tcPr>
          <w:p w14:paraId="66E9ADD1" w14:textId="77777777" w:rsidR="0054278D" w:rsidRPr="008E7811" w:rsidRDefault="0054278D" w:rsidP="0054278D">
            <w:pPr>
              <w:rPr>
                <w:rFonts w:cstheme="minorHAnsi"/>
                <w:sz w:val="20"/>
                <w:szCs w:val="20"/>
              </w:rPr>
            </w:pPr>
          </w:p>
        </w:tc>
        <w:tc>
          <w:tcPr>
            <w:tcW w:w="720" w:type="dxa"/>
          </w:tcPr>
          <w:p w14:paraId="2DBE1A92" w14:textId="77777777" w:rsidR="0054278D" w:rsidRPr="008E7811" w:rsidRDefault="0054278D" w:rsidP="0054278D">
            <w:pPr>
              <w:rPr>
                <w:rFonts w:cstheme="minorHAnsi"/>
                <w:sz w:val="20"/>
                <w:szCs w:val="20"/>
              </w:rPr>
            </w:pPr>
          </w:p>
        </w:tc>
        <w:tc>
          <w:tcPr>
            <w:tcW w:w="653" w:type="dxa"/>
          </w:tcPr>
          <w:p w14:paraId="710E1F3D" w14:textId="77777777" w:rsidR="0054278D" w:rsidRPr="008E7811" w:rsidRDefault="0054278D" w:rsidP="0054278D">
            <w:pPr>
              <w:rPr>
                <w:rFonts w:cstheme="minorHAnsi"/>
                <w:sz w:val="20"/>
                <w:szCs w:val="20"/>
              </w:rPr>
            </w:pPr>
          </w:p>
        </w:tc>
        <w:tc>
          <w:tcPr>
            <w:tcW w:w="1260" w:type="dxa"/>
          </w:tcPr>
          <w:p w14:paraId="45D15CF3" w14:textId="77777777" w:rsidR="0054278D" w:rsidRPr="008E7811" w:rsidRDefault="0054278D" w:rsidP="0054278D">
            <w:pPr>
              <w:rPr>
                <w:rFonts w:cstheme="minorHAnsi"/>
                <w:sz w:val="20"/>
                <w:szCs w:val="20"/>
              </w:rPr>
            </w:pPr>
          </w:p>
        </w:tc>
      </w:tr>
      <w:tr w:rsidR="008E7811" w:rsidRPr="008E7811" w14:paraId="4E23FF01" w14:textId="77777777" w:rsidTr="00DB7B68">
        <w:trPr>
          <w:trHeight w:val="255"/>
        </w:trPr>
        <w:tc>
          <w:tcPr>
            <w:tcW w:w="648" w:type="dxa"/>
            <w:vAlign w:val="bottom"/>
          </w:tcPr>
          <w:p w14:paraId="4FB5DF17" w14:textId="044CE63B" w:rsidR="0054278D" w:rsidRPr="008E7811" w:rsidRDefault="0054278D" w:rsidP="0054278D">
            <w:pPr>
              <w:rPr>
                <w:rFonts w:cstheme="minorHAnsi"/>
                <w:sz w:val="20"/>
                <w:szCs w:val="20"/>
              </w:rPr>
            </w:pPr>
            <w:r w:rsidRPr="008E7811">
              <w:rPr>
                <w:rFonts w:ascii="Calibri" w:hAnsi="Calibri" w:cs="Calibri"/>
                <w:sz w:val="20"/>
                <w:szCs w:val="20"/>
              </w:rPr>
              <w:t>143</w:t>
            </w:r>
          </w:p>
        </w:tc>
        <w:tc>
          <w:tcPr>
            <w:tcW w:w="5557" w:type="dxa"/>
          </w:tcPr>
          <w:p w14:paraId="0F3C5C3C" w14:textId="77777777" w:rsidR="0054278D" w:rsidRPr="008E7811" w:rsidRDefault="0054278D" w:rsidP="0054278D">
            <w:pPr>
              <w:spacing w:line="278" w:lineRule="auto"/>
              <w:jc w:val="both"/>
              <w:rPr>
                <w:sz w:val="20"/>
                <w:szCs w:val="20"/>
              </w:rPr>
            </w:pPr>
            <w:r w:rsidRPr="008E7811">
              <w:rPr>
                <w:sz w:val="20"/>
                <w:szCs w:val="20"/>
              </w:rPr>
              <w:t xml:space="preserve">Position budgeting </w:t>
            </w:r>
          </w:p>
        </w:tc>
        <w:tc>
          <w:tcPr>
            <w:tcW w:w="720" w:type="dxa"/>
          </w:tcPr>
          <w:p w14:paraId="19AB2C56" w14:textId="77777777" w:rsidR="0054278D" w:rsidRPr="008E7811" w:rsidRDefault="0054278D" w:rsidP="0054278D">
            <w:pPr>
              <w:rPr>
                <w:rFonts w:cstheme="minorHAnsi"/>
                <w:sz w:val="20"/>
                <w:szCs w:val="20"/>
              </w:rPr>
            </w:pPr>
          </w:p>
        </w:tc>
        <w:tc>
          <w:tcPr>
            <w:tcW w:w="720" w:type="dxa"/>
          </w:tcPr>
          <w:p w14:paraId="56D09E1B" w14:textId="77777777" w:rsidR="0054278D" w:rsidRPr="008E7811" w:rsidRDefault="0054278D" w:rsidP="0054278D">
            <w:pPr>
              <w:rPr>
                <w:rFonts w:cstheme="minorHAnsi"/>
                <w:sz w:val="20"/>
                <w:szCs w:val="20"/>
              </w:rPr>
            </w:pPr>
          </w:p>
        </w:tc>
        <w:tc>
          <w:tcPr>
            <w:tcW w:w="720" w:type="dxa"/>
          </w:tcPr>
          <w:p w14:paraId="1C4E5ADC" w14:textId="77777777" w:rsidR="0054278D" w:rsidRPr="008E7811" w:rsidRDefault="0054278D" w:rsidP="0054278D">
            <w:pPr>
              <w:rPr>
                <w:rFonts w:cstheme="minorHAnsi"/>
                <w:sz w:val="20"/>
                <w:szCs w:val="20"/>
              </w:rPr>
            </w:pPr>
          </w:p>
        </w:tc>
        <w:tc>
          <w:tcPr>
            <w:tcW w:w="653" w:type="dxa"/>
          </w:tcPr>
          <w:p w14:paraId="050076BA" w14:textId="77777777" w:rsidR="0054278D" w:rsidRPr="008E7811" w:rsidRDefault="0054278D" w:rsidP="0054278D">
            <w:pPr>
              <w:rPr>
                <w:rFonts w:cstheme="minorHAnsi"/>
                <w:sz w:val="20"/>
                <w:szCs w:val="20"/>
              </w:rPr>
            </w:pPr>
          </w:p>
        </w:tc>
        <w:tc>
          <w:tcPr>
            <w:tcW w:w="1260" w:type="dxa"/>
          </w:tcPr>
          <w:p w14:paraId="7DD77803" w14:textId="77777777" w:rsidR="0054278D" w:rsidRPr="008E7811" w:rsidRDefault="0054278D" w:rsidP="0054278D">
            <w:pPr>
              <w:rPr>
                <w:rFonts w:cstheme="minorHAnsi"/>
                <w:sz w:val="20"/>
                <w:szCs w:val="20"/>
              </w:rPr>
            </w:pPr>
          </w:p>
        </w:tc>
      </w:tr>
      <w:tr w:rsidR="008E7811" w:rsidRPr="008E7811" w14:paraId="2DDC9CAC" w14:textId="77777777" w:rsidTr="00DB7B68">
        <w:trPr>
          <w:trHeight w:val="255"/>
        </w:trPr>
        <w:tc>
          <w:tcPr>
            <w:tcW w:w="648" w:type="dxa"/>
            <w:vAlign w:val="bottom"/>
          </w:tcPr>
          <w:p w14:paraId="55FAA334" w14:textId="15291CCF" w:rsidR="0054278D" w:rsidRPr="008E7811" w:rsidRDefault="0054278D" w:rsidP="0054278D">
            <w:pPr>
              <w:rPr>
                <w:rFonts w:cstheme="minorHAnsi"/>
                <w:sz w:val="20"/>
                <w:szCs w:val="20"/>
              </w:rPr>
            </w:pPr>
            <w:r w:rsidRPr="008E7811">
              <w:rPr>
                <w:rFonts w:ascii="Calibri" w:hAnsi="Calibri" w:cs="Calibri"/>
                <w:sz w:val="20"/>
                <w:szCs w:val="20"/>
              </w:rPr>
              <w:t>144</w:t>
            </w:r>
          </w:p>
        </w:tc>
        <w:tc>
          <w:tcPr>
            <w:tcW w:w="5557" w:type="dxa"/>
          </w:tcPr>
          <w:p w14:paraId="0B53D391" w14:textId="77777777" w:rsidR="0054278D" w:rsidRPr="008E7811" w:rsidRDefault="0054278D" w:rsidP="0054278D">
            <w:pPr>
              <w:spacing w:line="278" w:lineRule="auto"/>
              <w:jc w:val="both"/>
              <w:rPr>
                <w:sz w:val="20"/>
                <w:szCs w:val="20"/>
              </w:rPr>
            </w:pPr>
            <w:r w:rsidRPr="008E7811">
              <w:rPr>
                <w:sz w:val="20"/>
                <w:szCs w:val="20"/>
              </w:rPr>
              <w:t xml:space="preserve">Future workforce planning </w:t>
            </w:r>
          </w:p>
        </w:tc>
        <w:tc>
          <w:tcPr>
            <w:tcW w:w="720" w:type="dxa"/>
          </w:tcPr>
          <w:p w14:paraId="29E814B4" w14:textId="77777777" w:rsidR="0054278D" w:rsidRPr="008E7811" w:rsidRDefault="0054278D" w:rsidP="0054278D">
            <w:pPr>
              <w:rPr>
                <w:rFonts w:cstheme="minorHAnsi"/>
                <w:sz w:val="20"/>
                <w:szCs w:val="20"/>
              </w:rPr>
            </w:pPr>
          </w:p>
        </w:tc>
        <w:tc>
          <w:tcPr>
            <w:tcW w:w="720" w:type="dxa"/>
          </w:tcPr>
          <w:p w14:paraId="476F0B9E" w14:textId="77777777" w:rsidR="0054278D" w:rsidRPr="008E7811" w:rsidRDefault="0054278D" w:rsidP="0054278D">
            <w:pPr>
              <w:rPr>
                <w:rFonts w:cstheme="minorHAnsi"/>
                <w:sz w:val="20"/>
                <w:szCs w:val="20"/>
              </w:rPr>
            </w:pPr>
          </w:p>
        </w:tc>
        <w:tc>
          <w:tcPr>
            <w:tcW w:w="720" w:type="dxa"/>
          </w:tcPr>
          <w:p w14:paraId="0A1D7828" w14:textId="77777777" w:rsidR="0054278D" w:rsidRPr="008E7811" w:rsidRDefault="0054278D" w:rsidP="0054278D">
            <w:pPr>
              <w:rPr>
                <w:rFonts w:cstheme="minorHAnsi"/>
                <w:sz w:val="20"/>
                <w:szCs w:val="20"/>
              </w:rPr>
            </w:pPr>
          </w:p>
        </w:tc>
        <w:tc>
          <w:tcPr>
            <w:tcW w:w="653" w:type="dxa"/>
          </w:tcPr>
          <w:p w14:paraId="27973C26" w14:textId="77777777" w:rsidR="0054278D" w:rsidRPr="008E7811" w:rsidRDefault="0054278D" w:rsidP="0054278D">
            <w:pPr>
              <w:rPr>
                <w:rFonts w:cstheme="minorHAnsi"/>
                <w:sz w:val="20"/>
                <w:szCs w:val="20"/>
              </w:rPr>
            </w:pPr>
          </w:p>
        </w:tc>
        <w:tc>
          <w:tcPr>
            <w:tcW w:w="1260" w:type="dxa"/>
          </w:tcPr>
          <w:p w14:paraId="6FEB3852" w14:textId="77777777" w:rsidR="0054278D" w:rsidRPr="008E7811" w:rsidRDefault="0054278D" w:rsidP="0054278D">
            <w:pPr>
              <w:rPr>
                <w:rFonts w:cstheme="minorHAnsi"/>
                <w:sz w:val="20"/>
                <w:szCs w:val="20"/>
              </w:rPr>
            </w:pPr>
          </w:p>
        </w:tc>
      </w:tr>
      <w:tr w:rsidR="008E7811" w:rsidRPr="008E7811" w14:paraId="46A610E4" w14:textId="77777777" w:rsidTr="00DB7B68">
        <w:trPr>
          <w:trHeight w:val="255"/>
        </w:trPr>
        <w:tc>
          <w:tcPr>
            <w:tcW w:w="648" w:type="dxa"/>
            <w:vAlign w:val="bottom"/>
          </w:tcPr>
          <w:p w14:paraId="03734822" w14:textId="6542ED97" w:rsidR="0054278D" w:rsidRPr="008E7811" w:rsidRDefault="0054278D" w:rsidP="0054278D">
            <w:pPr>
              <w:rPr>
                <w:rFonts w:cstheme="minorHAnsi"/>
                <w:sz w:val="20"/>
                <w:szCs w:val="20"/>
              </w:rPr>
            </w:pPr>
            <w:r w:rsidRPr="008E7811">
              <w:rPr>
                <w:rFonts w:ascii="Calibri" w:hAnsi="Calibri" w:cs="Calibri"/>
                <w:sz w:val="20"/>
                <w:szCs w:val="20"/>
              </w:rPr>
              <w:t>145</w:t>
            </w:r>
          </w:p>
        </w:tc>
        <w:tc>
          <w:tcPr>
            <w:tcW w:w="5557" w:type="dxa"/>
          </w:tcPr>
          <w:p w14:paraId="78A2E510" w14:textId="77777777" w:rsidR="0054278D" w:rsidRPr="008E7811" w:rsidRDefault="0054278D" w:rsidP="0054278D">
            <w:pPr>
              <w:spacing w:line="278" w:lineRule="auto"/>
              <w:jc w:val="both"/>
              <w:rPr>
                <w:sz w:val="20"/>
                <w:szCs w:val="20"/>
              </w:rPr>
            </w:pPr>
            <w:r w:rsidRPr="008E7811">
              <w:rPr>
                <w:sz w:val="20"/>
                <w:szCs w:val="20"/>
              </w:rPr>
              <w:t xml:space="preserve">New branch manpower planning </w:t>
            </w:r>
          </w:p>
        </w:tc>
        <w:tc>
          <w:tcPr>
            <w:tcW w:w="720" w:type="dxa"/>
          </w:tcPr>
          <w:p w14:paraId="1C3A972B" w14:textId="77777777" w:rsidR="0054278D" w:rsidRPr="008E7811" w:rsidRDefault="0054278D" w:rsidP="0054278D">
            <w:pPr>
              <w:rPr>
                <w:rFonts w:cstheme="minorHAnsi"/>
                <w:sz w:val="20"/>
                <w:szCs w:val="20"/>
              </w:rPr>
            </w:pPr>
          </w:p>
        </w:tc>
        <w:tc>
          <w:tcPr>
            <w:tcW w:w="720" w:type="dxa"/>
          </w:tcPr>
          <w:p w14:paraId="0EC605F2" w14:textId="77777777" w:rsidR="0054278D" w:rsidRPr="008E7811" w:rsidRDefault="0054278D" w:rsidP="0054278D">
            <w:pPr>
              <w:rPr>
                <w:rFonts w:cstheme="minorHAnsi"/>
                <w:sz w:val="20"/>
                <w:szCs w:val="20"/>
              </w:rPr>
            </w:pPr>
          </w:p>
        </w:tc>
        <w:tc>
          <w:tcPr>
            <w:tcW w:w="720" w:type="dxa"/>
          </w:tcPr>
          <w:p w14:paraId="5DDEC6AA" w14:textId="77777777" w:rsidR="0054278D" w:rsidRPr="008E7811" w:rsidRDefault="0054278D" w:rsidP="0054278D">
            <w:pPr>
              <w:rPr>
                <w:rFonts w:cstheme="minorHAnsi"/>
                <w:sz w:val="20"/>
                <w:szCs w:val="20"/>
              </w:rPr>
            </w:pPr>
          </w:p>
        </w:tc>
        <w:tc>
          <w:tcPr>
            <w:tcW w:w="653" w:type="dxa"/>
          </w:tcPr>
          <w:p w14:paraId="467858F9" w14:textId="77777777" w:rsidR="0054278D" w:rsidRPr="008E7811" w:rsidRDefault="0054278D" w:rsidP="0054278D">
            <w:pPr>
              <w:rPr>
                <w:rFonts w:cstheme="minorHAnsi"/>
                <w:sz w:val="20"/>
                <w:szCs w:val="20"/>
              </w:rPr>
            </w:pPr>
          </w:p>
        </w:tc>
        <w:tc>
          <w:tcPr>
            <w:tcW w:w="1260" w:type="dxa"/>
          </w:tcPr>
          <w:p w14:paraId="11FA33E8" w14:textId="77777777" w:rsidR="0054278D" w:rsidRPr="008E7811" w:rsidRDefault="0054278D" w:rsidP="0054278D">
            <w:pPr>
              <w:rPr>
                <w:rFonts w:cstheme="minorHAnsi"/>
                <w:sz w:val="20"/>
                <w:szCs w:val="20"/>
              </w:rPr>
            </w:pPr>
          </w:p>
        </w:tc>
      </w:tr>
      <w:tr w:rsidR="008E7811" w:rsidRPr="008E7811" w14:paraId="51B0E1A7" w14:textId="77777777" w:rsidTr="00DB7B68">
        <w:trPr>
          <w:trHeight w:val="255"/>
        </w:trPr>
        <w:tc>
          <w:tcPr>
            <w:tcW w:w="648" w:type="dxa"/>
            <w:vAlign w:val="bottom"/>
          </w:tcPr>
          <w:p w14:paraId="6BE2CAD9" w14:textId="53A1A321" w:rsidR="0054278D" w:rsidRPr="008E7811" w:rsidRDefault="0054278D" w:rsidP="0054278D">
            <w:pPr>
              <w:rPr>
                <w:rFonts w:cstheme="minorHAnsi"/>
                <w:sz w:val="20"/>
                <w:szCs w:val="20"/>
              </w:rPr>
            </w:pPr>
            <w:r w:rsidRPr="008E7811">
              <w:rPr>
                <w:rFonts w:ascii="Calibri" w:hAnsi="Calibri" w:cs="Calibri"/>
                <w:sz w:val="20"/>
                <w:szCs w:val="20"/>
              </w:rPr>
              <w:lastRenderedPageBreak/>
              <w:t>146</w:t>
            </w:r>
          </w:p>
        </w:tc>
        <w:tc>
          <w:tcPr>
            <w:tcW w:w="5557" w:type="dxa"/>
          </w:tcPr>
          <w:p w14:paraId="768CE6BB" w14:textId="77777777" w:rsidR="0054278D" w:rsidRPr="008E7811" w:rsidRDefault="0054278D" w:rsidP="0054278D">
            <w:pPr>
              <w:spacing w:line="278" w:lineRule="auto"/>
              <w:jc w:val="both"/>
              <w:rPr>
                <w:sz w:val="20"/>
                <w:szCs w:val="20"/>
              </w:rPr>
            </w:pPr>
            <w:r w:rsidRPr="008E7811">
              <w:rPr>
                <w:sz w:val="20"/>
                <w:szCs w:val="20"/>
              </w:rPr>
              <w:t xml:space="preserve">Expansion planning </w:t>
            </w:r>
          </w:p>
        </w:tc>
        <w:tc>
          <w:tcPr>
            <w:tcW w:w="720" w:type="dxa"/>
          </w:tcPr>
          <w:p w14:paraId="167C9689" w14:textId="77777777" w:rsidR="0054278D" w:rsidRPr="008E7811" w:rsidRDefault="0054278D" w:rsidP="0054278D">
            <w:pPr>
              <w:rPr>
                <w:rFonts w:cstheme="minorHAnsi"/>
                <w:sz w:val="20"/>
                <w:szCs w:val="20"/>
              </w:rPr>
            </w:pPr>
          </w:p>
        </w:tc>
        <w:tc>
          <w:tcPr>
            <w:tcW w:w="720" w:type="dxa"/>
          </w:tcPr>
          <w:p w14:paraId="44A7D053" w14:textId="77777777" w:rsidR="0054278D" w:rsidRPr="008E7811" w:rsidRDefault="0054278D" w:rsidP="0054278D">
            <w:pPr>
              <w:rPr>
                <w:rFonts w:cstheme="minorHAnsi"/>
                <w:sz w:val="20"/>
                <w:szCs w:val="20"/>
              </w:rPr>
            </w:pPr>
          </w:p>
        </w:tc>
        <w:tc>
          <w:tcPr>
            <w:tcW w:w="720" w:type="dxa"/>
          </w:tcPr>
          <w:p w14:paraId="74EFCFB9" w14:textId="77777777" w:rsidR="0054278D" w:rsidRPr="008E7811" w:rsidRDefault="0054278D" w:rsidP="0054278D">
            <w:pPr>
              <w:rPr>
                <w:rFonts w:cstheme="minorHAnsi"/>
                <w:sz w:val="20"/>
                <w:szCs w:val="20"/>
              </w:rPr>
            </w:pPr>
          </w:p>
        </w:tc>
        <w:tc>
          <w:tcPr>
            <w:tcW w:w="653" w:type="dxa"/>
          </w:tcPr>
          <w:p w14:paraId="2F00E8AA" w14:textId="77777777" w:rsidR="0054278D" w:rsidRPr="008E7811" w:rsidRDefault="0054278D" w:rsidP="0054278D">
            <w:pPr>
              <w:rPr>
                <w:rFonts w:cstheme="minorHAnsi"/>
                <w:sz w:val="20"/>
                <w:szCs w:val="20"/>
              </w:rPr>
            </w:pPr>
          </w:p>
        </w:tc>
        <w:tc>
          <w:tcPr>
            <w:tcW w:w="1260" w:type="dxa"/>
          </w:tcPr>
          <w:p w14:paraId="50EA905B" w14:textId="77777777" w:rsidR="0054278D" w:rsidRPr="008E7811" w:rsidRDefault="0054278D" w:rsidP="0054278D">
            <w:pPr>
              <w:rPr>
                <w:rFonts w:cstheme="minorHAnsi"/>
                <w:sz w:val="20"/>
                <w:szCs w:val="20"/>
              </w:rPr>
            </w:pPr>
          </w:p>
        </w:tc>
      </w:tr>
      <w:tr w:rsidR="008E7811" w:rsidRPr="008E7811" w14:paraId="6D985712" w14:textId="77777777" w:rsidTr="00DB7B68">
        <w:trPr>
          <w:trHeight w:val="255"/>
        </w:trPr>
        <w:tc>
          <w:tcPr>
            <w:tcW w:w="648" w:type="dxa"/>
            <w:vAlign w:val="bottom"/>
          </w:tcPr>
          <w:p w14:paraId="09CDA168" w14:textId="7AFC0AB1" w:rsidR="0054278D" w:rsidRPr="008E7811" w:rsidRDefault="0054278D" w:rsidP="0054278D">
            <w:pPr>
              <w:rPr>
                <w:rFonts w:cstheme="minorHAnsi"/>
                <w:sz w:val="20"/>
                <w:szCs w:val="20"/>
              </w:rPr>
            </w:pPr>
            <w:r w:rsidRPr="008E7811">
              <w:rPr>
                <w:rFonts w:ascii="Calibri" w:hAnsi="Calibri" w:cs="Calibri"/>
                <w:sz w:val="20"/>
                <w:szCs w:val="20"/>
              </w:rPr>
              <w:t>147</w:t>
            </w:r>
          </w:p>
        </w:tc>
        <w:tc>
          <w:tcPr>
            <w:tcW w:w="5557" w:type="dxa"/>
          </w:tcPr>
          <w:p w14:paraId="30B5CF2D" w14:textId="77777777" w:rsidR="0054278D" w:rsidRPr="008E7811" w:rsidRDefault="0054278D" w:rsidP="0054278D">
            <w:pPr>
              <w:spacing w:line="278" w:lineRule="auto"/>
              <w:jc w:val="both"/>
              <w:rPr>
                <w:sz w:val="20"/>
                <w:szCs w:val="20"/>
              </w:rPr>
            </w:pPr>
            <w:r w:rsidRPr="008E7811">
              <w:rPr>
                <w:sz w:val="20"/>
                <w:szCs w:val="20"/>
              </w:rPr>
              <w:t xml:space="preserve">Position forecasting </w:t>
            </w:r>
          </w:p>
        </w:tc>
        <w:tc>
          <w:tcPr>
            <w:tcW w:w="720" w:type="dxa"/>
          </w:tcPr>
          <w:p w14:paraId="49D9B442" w14:textId="77777777" w:rsidR="0054278D" w:rsidRPr="008E7811" w:rsidRDefault="0054278D" w:rsidP="0054278D">
            <w:pPr>
              <w:rPr>
                <w:rFonts w:cstheme="minorHAnsi"/>
                <w:sz w:val="20"/>
                <w:szCs w:val="20"/>
              </w:rPr>
            </w:pPr>
          </w:p>
        </w:tc>
        <w:tc>
          <w:tcPr>
            <w:tcW w:w="720" w:type="dxa"/>
          </w:tcPr>
          <w:p w14:paraId="3FE529AF" w14:textId="77777777" w:rsidR="0054278D" w:rsidRPr="008E7811" w:rsidRDefault="0054278D" w:rsidP="0054278D">
            <w:pPr>
              <w:rPr>
                <w:rFonts w:cstheme="minorHAnsi"/>
                <w:sz w:val="20"/>
                <w:szCs w:val="20"/>
              </w:rPr>
            </w:pPr>
          </w:p>
        </w:tc>
        <w:tc>
          <w:tcPr>
            <w:tcW w:w="720" w:type="dxa"/>
          </w:tcPr>
          <w:p w14:paraId="557CF304" w14:textId="77777777" w:rsidR="0054278D" w:rsidRPr="008E7811" w:rsidRDefault="0054278D" w:rsidP="0054278D">
            <w:pPr>
              <w:rPr>
                <w:rFonts w:cstheme="minorHAnsi"/>
                <w:sz w:val="20"/>
                <w:szCs w:val="20"/>
              </w:rPr>
            </w:pPr>
          </w:p>
        </w:tc>
        <w:tc>
          <w:tcPr>
            <w:tcW w:w="653" w:type="dxa"/>
          </w:tcPr>
          <w:p w14:paraId="3583D57E" w14:textId="77777777" w:rsidR="0054278D" w:rsidRPr="008E7811" w:rsidRDefault="0054278D" w:rsidP="0054278D">
            <w:pPr>
              <w:rPr>
                <w:rFonts w:cstheme="minorHAnsi"/>
                <w:sz w:val="20"/>
                <w:szCs w:val="20"/>
              </w:rPr>
            </w:pPr>
          </w:p>
        </w:tc>
        <w:tc>
          <w:tcPr>
            <w:tcW w:w="1260" w:type="dxa"/>
          </w:tcPr>
          <w:p w14:paraId="1DA211FA" w14:textId="77777777" w:rsidR="0054278D" w:rsidRPr="008E7811" w:rsidRDefault="0054278D" w:rsidP="0054278D">
            <w:pPr>
              <w:rPr>
                <w:rFonts w:cstheme="minorHAnsi"/>
                <w:sz w:val="20"/>
                <w:szCs w:val="20"/>
              </w:rPr>
            </w:pPr>
          </w:p>
        </w:tc>
      </w:tr>
      <w:tr w:rsidR="008E7811" w:rsidRPr="008E7811" w14:paraId="158173F3" w14:textId="77777777" w:rsidTr="00DB7B68">
        <w:trPr>
          <w:trHeight w:val="255"/>
        </w:trPr>
        <w:tc>
          <w:tcPr>
            <w:tcW w:w="648" w:type="dxa"/>
            <w:vAlign w:val="bottom"/>
          </w:tcPr>
          <w:p w14:paraId="085130AC" w14:textId="3233231C" w:rsidR="0054278D" w:rsidRPr="008E7811" w:rsidRDefault="0054278D" w:rsidP="0054278D">
            <w:pPr>
              <w:rPr>
                <w:rFonts w:cstheme="minorHAnsi"/>
                <w:sz w:val="20"/>
                <w:szCs w:val="20"/>
              </w:rPr>
            </w:pPr>
            <w:r w:rsidRPr="008E7811">
              <w:rPr>
                <w:rFonts w:ascii="Calibri" w:hAnsi="Calibri" w:cs="Calibri"/>
                <w:sz w:val="20"/>
                <w:szCs w:val="20"/>
              </w:rPr>
              <w:t>148</w:t>
            </w:r>
          </w:p>
        </w:tc>
        <w:tc>
          <w:tcPr>
            <w:tcW w:w="5557" w:type="dxa"/>
          </w:tcPr>
          <w:p w14:paraId="2DC4F5F3" w14:textId="77777777" w:rsidR="0054278D" w:rsidRPr="008E7811" w:rsidRDefault="0054278D" w:rsidP="0054278D">
            <w:pPr>
              <w:spacing w:line="278" w:lineRule="auto"/>
              <w:jc w:val="both"/>
              <w:rPr>
                <w:sz w:val="20"/>
                <w:szCs w:val="20"/>
              </w:rPr>
            </w:pPr>
            <w:r w:rsidRPr="008E7811">
              <w:rPr>
                <w:sz w:val="20"/>
                <w:szCs w:val="20"/>
              </w:rPr>
              <w:t xml:space="preserve">Recruitment demand forecasting </w:t>
            </w:r>
          </w:p>
        </w:tc>
        <w:tc>
          <w:tcPr>
            <w:tcW w:w="720" w:type="dxa"/>
          </w:tcPr>
          <w:p w14:paraId="781C3F58" w14:textId="77777777" w:rsidR="0054278D" w:rsidRPr="008E7811" w:rsidRDefault="0054278D" w:rsidP="0054278D">
            <w:pPr>
              <w:rPr>
                <w:rFonts w:cstheme="minorHAnsi"/>
                <w:sz w:val="20"/>
                <w:szCs w:val="20"/>
              </w:rPr>
            </w:pPr>
          </w:p>
        </w:tc>
        <w:tc>
          <w:tcPr>
            <w:tcW w:w="720" w:type="dxa"/>
          </w:tcPr>
          <w:p w14:paraId="6EB70B87" w14:textId="77777777" w:rsidR="0054278D" w:rsidRPr="008E7811" w:rsidRDefault="0054278D" w:rsidP="0054278D">
            <w:pPr>
              <w:rPr>
                <w:rFonts w:cstheme="minorHAnsi"/>
                <w:sz w:val="20"/>
                <w:szCs w:val="20"/>
              </w:rPr>
            </w:pPr>
          </w:p>
        </w:tc>
        <w:tc>
          <w:tcPr>
            <w:tcW w:w="720" w:type="dxa"/>
          </w:tcPr>
          <w:p w14:paraId="7F421DEB" w14:textId="77777777" w:rsidR="0054278D" w:rsidRPr="008E7811" w:rsidRDefault="0054278D" w:rsidP="0054278D">
            <w:pPr>
              <w:rPr>
                <w:rFonts w:cstheme="minorHAnsi"/>
                <w:sz w:val="20"/>
                <w:szCs w:val="20"/>
              </w:rPr>
            </w:pPr>
          </w:p>
        </w:tc>
        <w:tc>
          <w:tcPr>
            <w:tcW w:w="653" w:type="dxa"/>
          </w:tcPr>
          <w:p w14:paraId="2682C585" w14:textId="77777777" w:rsidR="0054278D" w:rsidRPr="008E7811" w:rsidRDefault="0054278D" w:rsidP="0054278D">
            <w:pPr>
              <w:rPr>
                <w:rFonts w:cstheme="minorHAnsi"/>
                <w:sz w:val="20"/>
                <w:szCs w:val="20"/>
              </w:rPr>
            </w:pPr>
          </w:p>
        </w:tc>
        <w:tc>
          <w:tcPr>
            <w:tcW w:w="1260" w:type="dxa"/>
          </w:tcPr>
          <w:p w14:paraId="01E0509E" w14:textId="77777777" w:rsidR="0054278D" w:rsidRPr="008E7811" w:rsidRDefault="0054278D" w:rsidP="0054278D">
            <w:pPr>
              <w:rPr>
                <w:rFonts w:cstheme="minorHAnsi"/>
                <w:sz w:val="20"/>
                <w:szCs w:val="20"/>
              </w:rPr>
            </w:pPr>
          </w:p>
        </w:tc>
      </w:tr>
      <w:tr w:rsidR="008E7811" w:rsidRPr="008E7811" w14:paraId="752EC095" w14:textId="77777777" w:rsidTr="00D26AD2">
        <w:trPr>
          <w:trHeight w:val="255"/>
        </w:trPr>
        <w:tc>
          <w:tcPr>
            <w:tcW w:w="648" w:type="dxa"/>
            <w:shd w:val="clear" w:color="auto" w:fill="F2F2F2" w:themeFill="background1" w:themeFillShade="F2"/>
          </w:tcPr>
          <w:p w14:paraId="2249EDC0" w14:textId="77777777" w:rsidR="00B606F9" w:rsidRPr="008E7811" w:rsidRDefault="00B606F9" w:rsidP="00D26AD2">
            <w:pPr>
              <w:rPr>
                <w:rFonts w:cstheme="minorHAnsi"/>
                <w:i/>
                <w:sz w:val="20"/>
                <w:szCs w:val="20"/>
              </w:rPr>
            </w:pPr>
          </w:p>
        </w:tc>
        <w:tc>
          <w:tcPr>
            <w:tcW w:w="9630" w:type="dxa"/>
            <w:gridSpan w:val="6"/>
            <w:shd w:val="clear" w:color="auto" w:fill="F2F2F2" w:themeFill="background1" w:themeFillShade="F2"/>
          </w:tcPr>
          <w:p w14:paraId="09329946" w14:textId="77777777" w:rsidR="00B606F9" w:rsidRPr="008E7811" w:rsidRDefault="00B606F9" w:rsidP="00D26AD2">
            <w:pPr>
              <w:rPr>
                <w:rFonts w:cstheme="minorHAnsi"/>
                <w:i/>
                <w:sz w:val="20"/>
                <w:szCs w:val="20"/>
              </w:rPr>
            </w:pPr>
            <w:r w:rsidRPr="008E7811">
              <w:rPr>
                <w:rFonts w:cstheme="minorHAnsi"/>
                <w:i/>
                <w:sz w:val="20"/>
                <w:szCs w:val="20"/>
              </w:rPr>
              <w:t>Position History</w:t>
            </w:r>
          </w:p>
        </w:tc>
      </w:tr>
      <w:tr w:rsidR="008E7811" w:rsidRPr="008E7811" w14:paraId="3EC4FA9B" w14:textId="77777777" w:rsidTr="00525D95">
        <w:trPr>
          <w:trHeight w:val="255"/>
        </w:trPr>
        <w:tc>
          <w:tcPr>
            <w:tcW w:w="648" w:type="dxa"/>
            <w:vAlign w:val="bottom"/>
          </w:tcPr>
          <w:p w14:paraId="1D9F1023" w14:textId="595AD3DD" w:rsidR="0054278D" w:rsidRPr="008E7811" w:rsidRDefault="0054278D" w:rsidP="0054278D">
            <w:pPr>
              <w:rPr>
                <w:rFonts w:cstheme="minorHAnsi"/>
                <w:sz w:val="20"/>
                <w:szCs w:val="20"/>
              </w:rPr>
            </w:pPr>
            <w:r w:rsidRPr="008E7811">
              <w:rPr>
                <w:rFonts w:ascii="Calibri" w:hAnsi="Calibri" w:cs="Calibri"/>
                <w:sz w:val="20"/>
                <w:szCs w:val="20"/>
              </w:rPr>
              <w:t>149</w:t>
            </w:r>
          </w:p>
        </w:tc>
        <w:tc>
          <w:tcPr>
            <w:tcW w:w="9630" w:type="dxa"/>
            <w:gridSpan w:val="6"/>
          </w:tcPr>
          <w:p w14:paraId="7A3AD9DD" w14:textId="77777777" w:rsidR="0054278D" w:rsidRPr="008E7811" w:rsidRDefault="0054278D" w:rsidP="0054278D">
            <w:pPr>
              <w:jc w:val="both"/>
            </w:pPr>
            <w:r w:rsidRPr="008E7811">
              <w:rPr>
                <w:rFonts w:cstheme="minorHAnsi"/>
                <w:sz w:val="20"/>
                <w:szCs w:val="20"/>
              </w:rPr>
              <w:t>The solution should retain a complete audit trail of all position-related changes to support compliance, reporting, and historical organizational analysis.</w:t>
            </w:r>
          </w:p>
        </w:tc>
      </w:tr>
      <w:tr w:rsidR="008E7811" w:rsidRPr="008E7811" w14:paraId="10253C17" w14:textId="77777777" w:rsidTr="00525D95">
        <w:trPr>
          <w:trHeight w:val="255"/>
        </w:trPr>
        <w:tc>
          <w:tcPr>
            <w:tcW w:w="648" w:type="dxa"/>
            <w:vAlign w:val="bottom"/>
          </w:tcPr>
          <w:p w14:paraId="25CEE7F3" w14:textId="0C7EA845" w:rsidR="0054278D" w:rsidRPr="008E7811" w:rsidRDefault="0054278D" w:rsidP="0054278D">
            <w:pPr>
              <w:rPr>
                <w:rFonts w:cstheme="minorHAnsi"/>
                <w:sz w:val="20"/>
                <w:szCs w:val="20"/>
              </w:rPr>
            </w:pPr>
            <w:r w:rsidRPr="008E7811">
              <w:rPr>
                <w:rFonts w:ascii="Calibri" w:hAnsi="Calibri" w:cs="Calibri"/>
                <w:sz w:val="20"/>
                <w:szCs w:val="20"/>
              </w:rPr>
              <w:t>150</w:t>
            </w:r>
          </w:p>
        </w:tc>
        <w:tc>
          <w:tcPr>
            <w:tcW w:w="9630" w:type="dxa"/>
            <w:gridSpan w:val="6"/>
          </w:tcPr>
          <w:p w14:paraId="0DA50E60" w14:textId="77777777" w:rsidR="0054278D" w:rsidRPr="008E7811" w:rsidRDefault="0054278D" w:rsidP="0054278D">
            <w:pPr>
              <w:rPr>
                <w:rFonts w:cstheme="minorHAnsi"/>
                <w:sz w:val="20"/>
                <w:szCs w:val="20"/>
              </w:rPr>
            </w:pPr>
            <w:r w:rsidRPr="008E7811">
              <w:rPr>
                <w:sz w:val="20"/>
                <w:szCs w:val="20"/>
              </w:rPr>
              <w:t>The solution should maintain:</w:t>
            </w:r>
          </w:p>
        </w:tc>
      </w:tr>
      <w:tr w:rsidR="008E7811" w:rsidRPr="008E7811" w14:paraId="08BC5D7B" w14:textId="77777777" w:rsidTr="00525D95">
        <w:trPr>
          <w:trHeight w:val="255"/>
        </w:trPr>
        <w:tc>
          <w:tcPr>
            <w:tcW w:w="648" w:type="dxa"/>
            <w:vAlign w:val="bottom"/>
          </w:tcPr>
          <w:p w14:paraId="7F7EEF35" w14:textId="720A1084" w:rsidR="0054278D" w:rsidRPr="008E7811" w:rsidRDefault="0054278D" w:rsidP="0054278D">
            <w:pPr>
              <w:rPr>
                <w:rFonts w:cstheme="minorHAnsi"/>
                <w:sz w:val="20"/>
                <w:szCs w:val="20"/>
              </w:rPr>
            </w:pPr>
            <w:r w:rsidRPr="008E7811">
              <w:rPr>
                <w:rFonts w:ascii="Calibri" w:hAnsi="Calibri" w:cs="Calibri"/>
                <w:sz w:val="20"/>
                <w:szCs w:val="20"/>
              </w:rPr>
              <w:t>151</w:t>
            </w:r>
          </w:p>
        </w:tc>
        <w:tc>
          <w:tcPr>
            <w:tcW w:w="5557" w:type="dxa"/>
          </w:tcPr>
          <w:p w14:paraId="43ABAE94" w14:textId="77777777" w:rsidR="0054278D" w:rsidRPr="008E7811" w:rsidRDefault="0054278D" w:rsidP="0054278D">
            <w:pPr>
              <w:jc w:val="both"/>
              <w:rPr>
                <w:sz w:val="20"/>
                <w:szCs w:val="20"/>
              </w:rPr>
            </w:pPr>
            <w:r w:rsidRPr="008E7811">
              <w:rPr>
                <w:sz w:val="20"/>
                <w:szCs w:val="20"/>
              </w:rPr>
              <w:t xml:space="preserve">Position creation </w:t>
            </w:r>
          </w:p>
        </w:tc>
        <w:tc>
          <w:tcPr>
            <w:tcW w:w="720" w:type="dxa"/>
          </w:tcPr>
          <w:p w14:paraId="2C553404" w14:textId="77777777" w:rsidR="0054278D" w:rsidRPr="008E7811" w:rsidRDefault="0054278D" w:rsidP="0054278D">
            <w:pPr>
              <w:rPr>
                <w:rFonts w:cstheme="minorHAnsi"/>
                <w:sz w:val="20"/>
                <w:szCs w:val="20"/>
              </w:rPr>
            </w:pPr>
          </w:p>
        </w:tc>
        <w:tc>
          <w:tcPr>
            <w:tcW w:w="720" w:type="dxa"/>
          </w:tcPr>
          <w:p w14:paraId="5BB94588" w14:textId="77777777" w:rsidR="0054278D" w:rsidRPr="008E7811" w:rsidRDefault="0054278D" w:rsidP="0054278D">
            <w:pPr>
              <w:rPr>
                <w:rFonts w:cstheme="minorHAnsi"/>
                <w:sz w:val="20"/>
                <w:szCs w:val="20"/>
              </w:rPr>
            </w:pPr>
          </w:p>
        </w:tc>
        <w:tc>
          <w:tcPr>
            <w:tcW w:w="720" w:type="dxa"/>
          </w:tcPr>
          <w:p w14:paraId="6DAD6891" w14:textId="77777777" w:rsidR="0054278D" w:rsidRPr="008E7811" w:rsidRDefault="0054278D" w:rsidP="0054278D">
            <w:pPr>
              <w:rPr>
                <w:rFonts w:cstheme="minorHAnsi"/>
                <w:sz w:val="20"/>
                <w:szCs w:val="20"/>
              </w:rPr>
            </w:pPr>
          </w:p>
        </w:tc>
        <w:tc>
          <w:tcPr>
            <w:tcW w:w="653" w:type="dxa"/>
          </w:tcPr>
          <w:p w14:paraId="30916DAD" w14:textId="77777777" w:rsidR="0054278D" w:rsidRPr="008E7811" w:rsidRDefault="0054278D" w:rsidP="0054278D">
            <w:pPr>
              <w:rPr>
                <w:rFonts w:cstheme="minorHAnsi"/>
                <w:sz w:val="20"/>
                <w:szCs w:val="20"/>
              </w:rPr>
            </w:pPr>
          </w:p>
        </w:tc>
        <w:tc>
          <w:tcPr>
            <w:tcW w:w="1260" w:type="dxa"/>
          </w:tcPr>
          <w:p w14:paraId="56294802" w14:textId="77777777" w:rsidR="0054278D" w:rsidRPr="008E7811" w:rsidRDefault="0054278D" w:rsidP="0054278D">
            <w:pPr>
              <w:rPr>
                <w:rFonts w:cstheme="minorHAnsi"/>
                <w:sz w:val="20"/>
                <w:szCs w:val="20"/>
              </w:rPr>
            </w:pPr>
          </w:p>
        </w:tc>
      </w:tr>
      <w:tr w:rsidR="008E7811" w:rsidRPr="008E7811" w14:paraId="1E622763" w14:textId="77777777" w:rsidTr="00525D95">
        <w:trPr>
          <w:trHeight w:val="255"/>
        </w:trPr>
        <w:tc>
          <w:tcPr>
            <w:tcW w:w="648" w:type="dxa"/>
            <w:vAlign w:val="bottom"/>
          </w:tcPr>
          <w:p w14:paraId="3D5AE89D" w14:textId="072893AA" w:rsidR="0054278D" w:rsidRPr="008E7811" w:rsidRDefault="0054278D" w:rsidP="0054278D">
            <w:pPr>
              <w:rPr>
                <w:rFonts w:cstheme="minorHAnsi"/>
                <w:sz w:val="20"/>
                <w:szCs w:val="20"/>
              </w:rPr>
            </w:pPr>
            <w:r w:rsidRPr="008E7811">
              <w:rPr>
                <w:rFonts w:ascii="Calibri" w:hAnsi="Calibri" w:cs="Calibri"/>
                <w:sz w:val="20"/>
                <w:szCs w:val="20"/>
              </w:rPr>
              <w:t>152</w:t>
            </w:r>
          </w:p>
        </w:tc>
        <w:tc>
          <w:tcPr>
            <w:tcW w:w="5557" w:type="dxa"/>
          </w:tcPr>
          <w:p w14:paraId="639A99F6" w14:textId="77777777" w:rsidR="0054278D" w:rsidRPr="008E7811" w:rsidRDefault="0054278D" w:rsidP="0054278D">
            <w:pPr>
              <w:jc w:val="both"/>
              <w:rPr>
                <w:sz w:val="20"/>
                <w:szCs w:val="20"/>
              </w:rPr>
            </w:pPr>
            <w:r w:rsidRPr="008E7811">
              <w:rPr>
                <w:sz w:val="20"/>
                <w:szCs w:val="20"/>
              </w:rPr>
              <w:t xml:space="preserve">Reporting changes </w:t>
            </w:r>
          </w:p>
        </w:tc>
        <w:tc>
          <w:tcPr>
            <w:tcW w:w="720" w:type="dxa"/>
          </w:tcPr>
          <w:p w14:paraId="3D1164C8" w14:textId="77777777" w:rsidR="0054278D" w:rsidRPr="008E7811" w:rsidRDefault="0054278D" w:rsidP="0054278D">
            <w:pPr>
              <w:rPr>
                <w:rFonts w:cstheme="minorHAnsi"/>
                <w:sz w:val="20"/>
                <w:szCs w:val="20"/>
              </w:rPr>
            </w:pPr>
          </w:p>
        </w:tc>
        <w:tc>
          <w:tcPr>
            <w:tcW w:w="720" w:type="dxa"/>
          </w:tcPr>
          <w:p w14:paraId="5F543481" w14:textId="77777777" w:rsidR="0054278D" w:rsidRPr="008E7811" w:rsidRDefault="0054278D" w:rsidP="0054278D">
            <w:pPr>
              <w:rPr>
                <w:rFonts w:cstheme="minorHAnsi"/>
                <w:sz w:val="20"/>
                <w:szCs w:val="20"/>
              </w:rPr>
            </w:pPr>
          </w:p>
        </w:tc>
        <w:tc>
          <w:tcPr>
            <w:tcW w:w="720" w:type="dxa"/>
          </w:tcPr>
          <w:p w14:paraId="3C6F2FA0" w14:textId="77777777" w:rsidR="0054278D" w:rsidRPr="008E7811" w:rsidRDefault="0054278D" w:rsidP="0054278D">
            <w:pPr>
              <w:rPr>
                <w:rFonts w:cstheme="minorHAnsi"/>
                <w:sz w:val="20"/>
                <w:szCs w:val="20"/>
              </w:rPr>
            </w:pPr>
          </w:p>
        </w:tc>
        <w:tc>
          <w:tcPr>
            <w:tcW w:w="653" w:type="dxa"/>
          </w:tcPr>
          <w:p w14:paraId="1082E325" w14:textId="77777777" w:rsidR="0054278D" w:rsidRPr="008E7811" w:rsidRDefault="0054278D" w:rsidP="0054278D">
            <w:pPr>
              <w:rPr>
                <w:rFonts w:cstheme="minorHAnsi"/>
                <w:sz w:val="20"/>
                <w:szCs w:val="20"/>
              </w:rPr>
            </w:pPr>
          </w:p>
        </w:tc>
        <w:tc>
          <w:tcPr>
            <w:tcW w:w="1260" w:type="dxa"/>
          </w:tcPr>
          <w:p w14:paraId="0850CA00" w14:textId="77777777" w:rsidR="0054278D" w:rsidRPr="008E7811" w:rsidRDefault="0054278D" w:rsidP="0054278D">
            <w:pPr>
              <w:rPr>
                <w:rFonts w:cstheme="minorHAnsi"/>
                <w:sz w:val="20"/>
                <w:szCs w:val="20"/>
              </w:rPr>
            </w:pPr>
          </w:p>
        </w:tc>
      </w:tr>
      <w:tr w:rsidR="008E7811" w:rsidRPr="008E7811" w14:paraId="2B2B6AFC" w14:textId="77777777" w:rsidTr="00525D95">
        <w:trPr>
          <w:trHeight w:val="255"/>
        </w:trPr>
        <w:tc>
          <w:tcPr>
            <w:tcW w:w="648" w:type="dxa"/>
            <w:vAlign w:val="bottom"/>
          </w:tcPr>
          <w:p w14:paraId="368DBC16" w14:textId="3AB5900A" w:rsidR="0054278D" w:rsidRPr="008E7811" w:rsidRDefault="0054278D" w:rsidP="0054278D">
            <w:pPr>
              <w:rPr>
                <w:rFonts w:cstheme="minorHAnsi"/>
                <w:sz w:val="20"/>
                <w:szCs w:val="20"/>
              </w:rPr>
            </w:pPr>
            <w:r w:rsidRPr="008E7811">
              <w:rPr>
                <w:rFonts w:ascii="Calibri" w:hAnsi="Calibri" w:cs="Calibri"/>
                <w:sz w:val="20"/>
                <w:szCs w:val="20"/>
              </w:rPr>
              <w:t>153</w:t>
            </w:r>
          </w:p>
        </w:tc>
        <w:tc>
          <w:tcPr>
            <w:tcW w:w="5557" w:type="dxa"/>
          </w:tcPr>
          <w:p w14:paraId="76755787" w14:textId="77777777" w:rsidR="0054278D" w:rsidRPr="008E7811" w:rsidRDefault="0054278D" w:rsidP="0054278D">
            <w:pPr>
              <w:jc w:val="both"/>
              <w:rPr>
                <w:sz w:val="20"/>
                <w:szCs w:val="20"/>
              </w:rPr>
            </w:pPr>
            <w:r w:rsidRPr="008E7811">
              <w:rPr>
                <w:sz w:val="20"/>
                <w:szCs w:val="20"/>
              </w:rPr>
              <w:t xml:space="preserve">Grade changes </w:t>
            </w:r>
          </w:p>
        </w:tc>
        <w:tc>
          <w:tcPr>
            <w:tcW w:w="720" w:type="dxa"/>
          </w:tcPr>
          <w:p w14:paraId="0EABD773" w14:textId="77777777" w:rsidR="0054278D" w:rsidRPr="008E7811" w:rsidRDefault="0054278D" w:rsidP="0054278D">
            <w:pPr>
              <w:rPr>
                <w:rFonts w:cstheme="minorHAnsi"/>
                <w:sz w:val="20"/>
                <w:szCs w:val="20"/>
              </w:rPr>
            </w:pPr>
          </w:p>
        </w:tc>
        <w:tc>
          <w:tcPr>
            <w:tcW w:w="720" w:type="dxa"/>
          </w:tcPr>
          <w:p w14:paraId="7174FE90" w14:textId="77777777" w:rsidR="0054278D" w:rsidRPr="008E7811" w:rsidRDefault="0054278D" w:rsidP="0054278D">
            <w:pPr>
              <w:rPr>
                <w:rFonts w:cstheme="minorHAnsi"/>
                <w:sz w:val="20"/>
                <w:szCs w:val="20"/>
              </w:rPr>
            </w:pPr>
          </w:p>
        </w:tc>
        <w:tc>
          <w:tcPr>
            <w:tcW w:w="720" w:type="dxa"/>
          </w:tcPr>
          <w:p w14:paraId="3056C576" w14:textId="77777777" w:rsidR="0054278D" w:rsidRPr="008E7811" w:rsidRDefault="0054278D" w:rsidP="0054278D">
            <w:pPr>
              <w:rPr>
                <w:rFonts w:cstheme="minorHAnsi"/>
                <w:sz w:val="20"/>
                <w:szCs w:val="20"/>
              </w:rPr>
            </w:pPr>
          </w:p>
        </w:tc>
        <w:tc>
          <w:tcPr>
            <w:tcW w:w="653" w:type="dxa"/>
          </w:tcPr>
          <w:p w14:paraId="0BE2101E" w14:textId="77777777" w:rsidR="0054278D" w:rsidRPr="008E7811" w:rsidRDefault="0054278D" w:rsidP="0054278D">
            <w:pPr>
              <w:rPr>
                <w:rFonts w:cstheme="minorHAnsi"/>
                <w:sz w:val="20"/>
                <w:szCs w:val="20"/>
              </w:rPr>
            </w:pPr>
          </w:p>
        </w:tc>
        <w:tc>
          <w:tcPr>
            <w:tcW w:w="1260" w:type="dxa"/>
          </w:tcPr>
          <w:p w14:paraId="7A9116FA" w14:textId="77777777" w:rsidR="0054278D" w:rsidRPr="008E7811" w:rsidRDefault="0054278D" w:rsidP="0054278D">
            <w:pPr>
              <w:rPr>
                <w:rFonts w:cstheme="minorHAnsi"/>
                <w:sz w:val="20"/>
                <w:szCs w:val="20"/>
              </w:rPr>
            </w:pPr>
          </w:p>
        </w:tc>
      </w:tr>
      <w:tr w:rsidR="008E7811" w:rsidRPr="008E7811" w14:paraId="32A1D137" w14:textId="77777777" w:rsidTr="00525D95">
        <w:trPr>
          <w:trHeight w:val="255"/>
        </w:trPr>
        <w:tc>
          <w:tcPr>
            <w:tcW w:w="648" w:type="dxa"/>
            <w:vAlign w:val="bottom"/>
          </w:tcPr>
          <w:p w14:paraId="3BB40A42" w14:textId="62639AB6" w:rsidR="0054278D" w:rsidRPr="008E7811" w:rsidRDefault="0054278D" w:rsidP="0054278D">
            <w:pPr>
              <w:rPr>
                <w:rFonts w:cstheme="minorHAnsi"/>
                <w:sz w:val="20"/>
                <w:szCs w:val="20"/>
              </w:rPr>
            </w:pPr>
            <w:r w:rsidRPr="008E7811">
              <w:rPr>
                <w:rFonts w:ascii="Calibri" w:hAnsi="Calibri" w:cs="Calibri"/>
                <w:sz w:val="20"/>
                <w:szCs w:val="20"/>
              </w:rPr>
              <w:t>154</w:t>
            </w:r>
          </w:p>
        </w:tc>
        <w:tc>
          <w:tcPr>
            <w:tcW w:w="5557" w:type="dxa"/>
          </w:tcPr>
          <w:p w14:paraId="04FA4F1C" w14:textId="77777777" w:rsidR="0054278D" w:rsidRPr="008E7811" w:rsidRDefault="0054278D" w:rsidP="0054278D">
            <w:pPr>
              <w:jc w:val="both"/>
              <w:rPr>
                <w:sz w:val="20"/>
                <w:szCs w:val="20"/>
              </w:rPr>
            </w:pPr>
            <w:r w:rsidRPr="008E7811">
              <w:rPr>
                <w:sz w:val="20"/>
                <w:szCs w:val="20"/>
              </w:rPr>
              <w:t xml:space="preserve">Department transfers </w:t>
            </w:r>
          </w:p>
        </w:tc>
        <w:tc>
          <w:tcPr>
            <w:tcW w:w="720" w:type="dxa"/>
          </w:tcPr>
          <w:p w14:paraId="11B9A371" w14:textId="77777777" w:rsidR="0054278D" w:rsidRPr="008E7811" w:rsidRDefault="0054278D" w:rsidP="0054278D">
            <w:pPr>
              <w:rPr>
                <w:rFonts w:cstheme="minorHAnsi"/>
                <w:sz w:val="20"/>
                <w:szCs w:val="20"/>
              </w:rPr>
            </w:pPr>
          </w:p>
        </w:tc>
        <w:tc>
          <w:tcPr>
            <w:tcW w:w="720" w:type="dxa"/>
          </w:tcPr>
          <w:p w14:paraId="19BFD75B" w14:textId="77777777" w:rsidR="0054278D" w:rsidRPr="008E7811" w:rsidRDefault="0054278D" w:rsidP="0054278D">
            <w:pPr>
              <w:rPr>
                <w:rFonts w:cstheme="minorHAnsi"/>
                <w:sz w:val="20"/>
                <w:szCs w:val="20"/>
              </w:rPr>
            </w:pPr>
          </w:p>
        </w:tc>
        <w:tc>
          <w:tcPr>
            <w:tcW w:w="720" w:type="dxa"/>
          </w:tcPr>
          <w:p w14:paraId="6FB58576" w14:textId="77777777" w:rsidR="0054278D" w:rsidRPr="008E7811" w:rsidRDefault="0054278D" w:rsidP="0054278D">
            <w:pPr>
              <w:rPr>
                <w:rFonts w:cstheme="minorHAnsi"/>
                <w:sz w:val="20"/>
                <w:szCs w:val="20"/>
              </w:rPr>
            </w:pPr>
          </w:p>
        </w:tc>
        <w:tc>
          <w:tcPr>
            <w:tcW w:w="653" w:type="dxa"/>
          </w:tcPr>
          <w:p w14:paraId="21CE040B" w14:textId="77777777" w:rsidR="0054278D" w:rsidRPr="008E7811" w:rsidRDefault="0054278D" w:rsidP="0054278D">
            <w:pPr>
              <w:rPr>
                <w:rFonts w:cstheme="minorHAnsi"/>
                <w:sz w:val="20"/>
                <w:szCs w:val="20"/>
              </w:rPr>
            </w:pPr>
          </w:p>
        </w:tc>
        <w:tc>
          <w:tcPr>
            <w:tcW w:w="1260" w:type="dxa"/>
          </w:tcPr>
          <w:p w14:paraId="777DDD5B" w14:textId="77777777" w:rsidR="0054278D" w:rsidRPr="008E7811" w:rsidRDefault="0054278D" w:rsidP="0054278D">
            <w:pPr>
              <w:rPr>
                <w:rFonts w:cstheme="minorHAnsi"/>
                <w:sz w:val="20"/>
                <w:szCs w:val="20"/>
              </w:rPr>
            </w:pPr>
          </w:p>
        </w:tc>
      </w:tr>
      <w:tr w:rsidR="008E7811" w:rsidRPr="008E7811" w14:paraId="60A32F64" w14:textId="77777777" w:rsidTr="00525D95">
        <w:trPr>
          <w:trHeight w:val="255"/>
        </w:trPr>
        <w:tc>
          <w:tcPr>
            <w:tcW w:w="648" w:type="dxa"/>
            <w:vAlign w:val="bottom"/>
          </w:tcPr>
          <w:p w14:paraId="04E3E6DA" w14:textId="2233121C" w:rsidR="0054278D" w:rsidRPr="008E7811" w:rsidRDefault="0054278D" w:rsidP="0054278D">
            <w:pPr>
              <w:rPr>
                <w:rFonts w:cstheme="minorHAnsi"/>
                <w:sz w:val="20"/>
                <w:szCs w:val="20"/>
              </w:rPr>
            </w:pPr>
            <w:r w:rsidRPr="008E7811">
              <w:rPr>
                <w:rFonts w:ascii="Calibri" w:hAnsi="Calibri" w:cs="Calibri"/>
                <w:sz w:val="20"/>
                <w:szCs w:val="20"/>
              </w:rPr>
              <w:t>155</w:t>
            </w:r>
          </w:p>
        </w:tc>
        <w:tc>
          <w:tcPr>
            <w:tcW w:w="5557" w:type="dxa"/>
          </w:tcPr>
          <w:p w14:paraId="361BF1B1" w14:textId="77777777" w:rsidR="0054278D" w:rsidRPr="008E7811" w:rsidRDefault="0054278D" w:rsidP="0054278D">
            <w:pPr>
              <w:jc w:val="both"/>
              <w:rPr>
                <w:sz w:val="20"/>
                <w:szCs w:val="20"/>
              </w:rPr>
            </w:pPr>
            <w:r w:rsidRPr="008E7811">
              <w:rPr>
                <w:sz w:val="20"/>
                <w:szCs w:val="20"/>
              </w:rPr>
              <w:t xml:space="preserve">Incumbent changes </w:t>
            </w:r>
          </w:p>
        </w:tc>
        <w:tc>
          <w:tcPr>
            <w:tcW w:w="720" w:type="dxa"/>
          </w:tcPr>
          <w:p w14:paraId="6913EB7D" w14:textId="77777777" w:rsidR="0054278D" w:rsidRPr="008E7811" w:rsidRDefault="0054278D" w:rsidP="0054278D">
            <w:pPr>
              <w:rPr>
                <w:rFonts w:cstheme="minorHAnsi"/>
                <w:sz w:val="20"/>
                <w:szCs w:val="20"/>
              </w:rPr>
            </w:pPr>
          </w:p>
        </w:tc>
        <w:tc>
          <w:tcPr>
            <w:tcW w:w="720" w:type="dxa"/>
          </w:tcPr>
          <w:p w14:paraId="3C3E1298" w14:textId="77777777" w:rsidR="0054278D" w:rsidRPr="008E7811" w:rsidRDefault="0054278D" w:rsidP="0054278D">
            <w:pPr>
              <w:rPr>
                <w:rFonts w:cstheme="minorHAnsi"/>
                <w:sz w:val="20"/>
                <w:szCs w:val="20"/>
              </w:rPr>
            </w:pPr>
          </w:p>
        </w:tc>
        <w:tc>
          <w:tcPr>
            <w:tcW w:w="720" w:type="dxa"/>
          </w:tcPr>
          <w:p w14:paraId="345C388C" w14:textId="77777777" w:rsidR="0054278D" w:rsidRPr="008E7811" w:rsidRDefault="0054278D" w:rsidP="0054278D">
            <w:pPr>
              <w:rPr>
                <w:rFonts w:cstheme="minorHAnsi"/>
                <w:sz w:val="20"/>
                <w:szCs w:val="20"/>
              </w:rPr>
            </w:pPr>
          </w:p>
        </w:tc>
        <w:tc>
          <w:tcPr>
            <w:tcW w:w="653" w:type="dxa"/>
          </w:tcPr>
          <w:p w14:paraId="50F218D7" w14:textId="77777777" w:rsidR="0054278D" w:rsidRPr="008E7811" w:rsidRDefault="0054278D" w:rsidP="0054278D">
            <w:pPr>
              <w:rPr>
                <w:rFonts w:cstheme="minorHAnsi"/>
                <w:sz w:val="20"/>
                <w:szCs w:val="20"/>
              </w:rPr>
            </w:pPr>
          </w:p>
        </w:tc>
        <w:tc>
          <w:tcPr>
            <w:tcW w:w="1260" w:type="dxa"/>
          </w:tcPr>
          <w:p w14:paraId="72AFE2F8" w14:textId="77777777" w:rsidR="0054278D" w:rsidRPr="008E7811" w:rsidRDefault="0054278D" w:rsidP="0054278D">
            <w:pPr>
              <w:rPr>
                <w:rFonts w:cstheme="minorHAnsi"/>
                <w:sz w:val="20"/>
                <w:szCs w:val="20"/>
              </w:rPr>
            </w:pPr>
          </w:p>
        </w:tc>
      </w:tr>
      <w:tr w:rsidR="008E7811" w:rsidRPr="008E7811" w14:paraId="5DB83882" w14:textId="77777777" w:rsidTr="00525D95">
        <w:trPr>
          <w:trHeight w:val="255"/>
        </w:trPr>
        <w:tc>
          <w:tcPr>
            <w:tcW w:w="648" w:type="dxa"/>
            <w:vAlign w:val="bottom"/>
          </w:tcPr>
          <w:p w14:paraId="6F5DED5C" w14:textId="1C4A756B" w:rsidR="0054278D" w:rsidRPr="008E7811" w:rsidRDefault="0054278D" w:rsidP="0054278D">
            <w:pPr>
              <w:rPr>
                <w:rFonts w:cstheme="minorHAnsi"/>
                <w:sz w:val="20"/>
                <w:szCs w:val="20"/>
              </w:rPr>
            </w:pPr>
            <w:r w:rsidRPr="008E7811">
              <w:rPr>
                <w:rFonts w:ascii="Calibri" w:hAnsi="Calibri" w:cs="Calibri"/>
                <w:sz w:val="20"/>
                <w:szCs w:val="20"/>
              </w:rPr>
              <w:t>156</w:t>
            </w:r>
          </w:p>
        </w:tc>
        <w:tc>
          <w:tcPr>
            <w:tcW w:w="5557" w:type="dxa"/>
          </w:tcPr>
          <w:p w14:paraId="0167E10E" w14:textId="77777777" w:rsidR="0054278D" w:rsidRPr="008E7811" w:rsidRDefault="0054278D" w:rsidP="0054278D">
            <w:pPr>
              <w:jc w:val="both"/>
              <w:rPr>
                <w:sz w:val="20"/>
                <w:szCs w:val="20"/>
              </w:rPr>
            </w:pPr>
            <w:r w:rsidRPr="008E7811">
              <w:rPr>
                <w:sz w:val="20"/>
                <w:szCs w:val="20"/>
              </w:rPr>
              <w:t xml:space="preserve">Status changes </w:t>
            </w:r>
          </w:p>
        </w:tc>
        <w:tc>
          <w:tcPr>
            <w:tcW w:w="720" w:type="dxa"/>
          </w:tcPr>
          <w:p w14:paraId="093188AB" w14:textId="77777777" w:rsidR="0054278D" w:rsidRPr="008E7811" w:rsidRDefault="0054278D" w:rsidP="0054278D">
            <w:pPr>
              <w:rPr>
                <w:rFonts w:cstheme="minorHAnsi"/>
                <w:sz w:val="20"/>
                <w:szCs w:val="20"/>
              </w:rPr>
            </w:pPr>
          </w:p>
        </w:tc>
        <w:tc>
          <w:tcPr>
            <w:tcW w:w="720" w:type="dxa"/>
          </w:tcPr>
          <w:p w14:paraId="4C54AC89" w14:textId="77777777" w:rsidR="0054278D" w:rsidRPr="008E7811" w:rsidRDefault="0054278D" w:rsidP="0054278D">
            <w:pPr>
              <w:rPr>
                <w:rFonts w:cstheme="minorHAnsi"/>
                <w:sz w:val="20"/>
                <w:szCs w:val="20"/>
              </w:rPr>
            </w:pPr>
          </w:p>
        </w:tc>
        <w:tc>
          <w:tcPr>
            <w:tcW w:w="720" w:type="dxa"/>
          </w:tcPr>
          <w:p w14:paraId="676BF3BF" w14:textId="77777777" w:rsidR="0054278D" w:rsidRPr="008E7811" w:rsidRDefault="0054278D" w:rsidP="0054278D">
            <w:pPr>
              <w:rPr>
                <w:rFonts w:cstheme="minorHAnsi"/>
                <w:sz w:val="20"/>
                <w:szCs w:val="20"/>
              </w:rPr>
            </w:pPr>
          </w:p>
        </w:tc>
        <w:tc>
          <w:tcPr>
            <w:tcW w:w="653" w:type="dxa"/>
          </w:tcPr>
          <w:p w14:paraId="3372E52B" w14:textId="77777777" w:rsidR="0054278D" w:rsidRPr="008E7811" w:rsidRDefault="0054278D" w:rsidP="0054278D">
            <w:pPr>
              <w:rPr>
                <w:rFonts w:cstheme="minorHAnsi"/>
                <w:sz w:val="20"/>
                <w:szCs w:val="20"/>
              </w:rPr>
            </w:pPr>
          </w:p>
        </w:tc>
        <w:tc>
          <w:tcPr>
            <w:tcW w:w="1260" w:type="dxa"/>
          </w:tcPr>
          <w:p w14:paraId="59CE62FC" w14:textId="77777777" w:rsidR="0054278D" w:rsidRPr="008E7811" w:rsidRDefault="0054278D" w:rsidP="0054278D">
            <w:pPr>
              <w:rPr>
                <w:rFonts w:cstheme="minorHAnsi"/>
                <w:sz w:val="20"/>
                <w:szCs w:val="20"/>
              </w:rPr>
            </w:pPr>
          </w:p>
        </w:tc>
      </w:tr>
      <w:tr w:rsidR="008E7811" w:rsidRPr="008E7811" w14:paraId="797D98A6" w14:textId="77777777" w:rsidTr="00525D95">
        <w:trPr>
          <w:trHeight w:val="255"/>
        </w:trPr>
        <w:tc>
          <w:tcPr>
            <w:tcW w:w="648" w:type="dxa"/>
            <w:vAlign w:val="bottom"/>
          </w:tcPr>
          <w:p w14:paraId="7F5CC0B1" w14:textId="6F875B04" w:rsidR="0054278D" w:rsidRPr="008E7811" w:rsidRDefault="0054278D" w:rsidP="0054278D">
            <w:pPr>
              <w:rPr>
                <w:rFonts w:cstheme="minorHAnsi"/>
                <w:sz w:val="20"/>
                <w:szCs w:val="20"/>
              </w:rPr>
            </w:pPr>
            <w:r w:rsidRPr="008E7811">
              <w:rPr>
                <w:rFonts w:ascii="Calibri" w:hAnsi="Calibri" w:cs="Calibri"/>
                <w:sz w:val="20"/>
                <w:szCs w:val="20"/>
              </w:rPr>
              <w:t>157</w:t>
            </w:r>
          </w:p>
        </w:tc>
        <w:tc>
          <w:tcPr>
            <w:tcW w:w="5557" w:type="dxa"/>
          </w:tcPr>
          <w:p w14:paraId="245954F7" w14:textId="77777777" w:rsidR="0054278D" w:rsidRPr="008E7811" w:rsidRDefault="0054278D" w:rsidP="0054278D">
            <w:pPr>
              <w:jc w:val="both"/>
              <w:rPr>
                <w:sz w:val="20"/>
                <w:szCs w:val="20"/>
              </w:rPr>
            </w:pPr>
            <w:r w:rsidRPr="008E7811">
              <w:rPr>
                <w:sz w:val="20"/>
                <w:szCs w:val="20"/>
              </w:rPr>
              <w:t xml:space="preserve">Organizational restructuring </w:t>
            </w:r>
          </w:p>
        </w:tc>
        <w:tc>
          <w:tcPr>
            <w:tcW w:w="720" w:type="dxa"/>
          </w:tcPr>
          <w:p w14:paraId="121D5B94" w14:textId="77777777" w:rsidR="0054278D" w:rsidRPr="008E7811" w:rsidRDefault="0054278D" w:rsidP="0054278D">
            <w:pPr>
              <w:rPr>
                <w:rFonts w:cstheme="minorHAnsi"/>
                <w:sz w:val="20"/>
                <w:szCs w:val="20"/>
              </w:rPr>
            </w:pPr>
          </w:p>
        </w:tc>
        <w:tc>
          <w:tcPr>
            <w:tcW w:w="720" w:type="dxa"/>
          </w:tcPr>
          <w:p w14:paraId="0B4EFA0F" w14:textId="77777777" w:rsidR="0054278D" w:rsidRPr="008E7811" w:rsidRDefault="0054278D" w:rsidP="0054278D">
            <w:pPr>
              <w:rPr>
                <w:rFonts w:cstheme="minorHAnsi"/>
                <w:sz w:val="20"/>
                <w:szCs w:val="20"/>
              </w:rPr>
            </w:pPr>
          </w:p>
        </w:tc>
        <w:tc>
          <w:tcPr>
            <w:tcW w:w="720" w:type="dxa"/>
          </w:tcPr>
          <w:p w14:paraId="6FDBDB40" w14:textId="77777777" w:rsidR="0054278D" w:rsidRPr="008E7811" w:rsidRDefault="0054278D" w:rsidP="0054278D">
            <w:pPr>
              <w:rPr>
                <w:rFonts w:cstheme="minorHAnsi"/>
                <w:sz w:val="20"/>
                <w:szCs w:val="20"/>
              </w:rPr>
            </w:pPr>
          </w:p>
        </w:tc>
        <w:tc>
          <w:tcPr>
            <w:tcW w:w="653" w:type="dxa"/>
          </w:tcPr>
          <w:p w14:paraId="6077233B" w14:textId="77777777" w:rsidR="0054278D" w:rsidRPr="008E7811" w:rsidRDefault="0054278D" w:rsidP="0054278D">
            <w:pPr>
              <w:rPr>
                <w:rFonts w:cstheme="minorHAnsi"/>
                <w:sz w:val="20"/>
                <w:szCs w:val="20"/>
              </w:rPr>
            </w:pPr>
          </w:p>
        </w:tc>
        <w:tc>
          <w:tcPr>
            <w:tcW w:w="1260" w:type="dxa"/>
          </w:tcPr>
          <w:p w14:paraId="558F675F" w14:textId="77777777" w:rsidR="0054278D" w:rsidRPr="008E7811" w:rsidRDefault="0054278D" w:rsidP="0054278D">
            <w:pPr>
              <w:rPr>
                <w:rFonts w:cstheme="minorHAnsi"/>
                <w:sz w:val="20"/>
                <w:szCs w:val="20"/>
              </w:rPr>
            </w:pPr>
          </w:p>
        </w:tc>
      </w:tr>
      <w:tr w:rsidR="008E7811" w:rsidRPr="008E7811" w14:paraId="2D56F94E" w14:textId="77777777" w:rsidTr="00525D95">
        <w:trPr>
          <w:trHeight w:val="255"/>
        </w:trPr>
        <w:tc>
          <w:tcPr>
            <w:tcW w:w="648" w:type="dxa"/>
            <w:vAlign w:val="bottom"/>
          </w:tcPr>
          <w:p w14:paraId="62562325" w14:textId="36BB9DCB" w:rsidR="0054278D" w:rsidRPr="008E7811" w:rsidRDefault="0054278D" w:rsidP="0054278D">
            <w:pPr>
              <w:rPr>
                <w:rFonts w:cstheme="minorHAnsi"/>
                <w:sz w:val="20"/>
                <w:szCs w:val="20"/>
              </w:rPr>
            </w:pPr>
            <w:r w:rsidRPr="008E7811">
              <w:rPr>
                <w:rFonts w:ascii="Calibri" w:hAnsi="Calibri" w:cs="Calibri"/>
                <w:sz w:val="20"/>
                <w:szCs w:val="20"/>
              </w:rPr>
              <w:t>158</w:t>
            </w:r>
          </w:p>
        </w:tc>
        <w:tc>
          <w:tcPr>
            <w:tcW w:w="5557" w:type="dxa"/>
          </w:tcPr>
          <w:p w14:paraId="1D8F329D" w14:textId="77777777" w:rsidR="0054278D" w:rsidRPr="008E7811" w:rsidRDefault="0054278D" w:rsidP="0054278D">
            <w:pPr>
              <w:jc w:val="both"/>
              <w:rPr>
                <w:rFonts w:cstheme="minorHAnsi"/>
                <w:sz w:val="20"/>
                <w:szCs w:val="20"/>
              </w:rPr>
            </w:pPr>
            <w:r w:rsidRPr="008E7811">
              <w:rPr>
                <w:sz w:val="20"/>
                <w:szCs w:val="20"/>
              </w:rPr>
              <w:t>No historical information should be lost</w:t>
            </w:r>
          </w:p>
        </w:tc>
        <w:tc>
          <w:tcPr>
            <w:tcW w:w="720" w:type="dxa"/>
          </w:tcPr>
          <w:p w14:paraId="1995614B" w14:textId="77777777" w:rsidR="0054278D" w:rsidRPr="008E7811" w:rsidRDefault="0054278D" w:rsidP="0054278D">
            <w:pPr>
              <w:rPr>
                <w:rFonts w:cstheme="minorHAnsi"/>
                <w:sz w:val="20"/>
                <w:szCs w:val="20"/>
              </w:rPr>
            </w:pPr>
          </w:p>
        </w:tc>
        <w:tc>
          <w:tcPr>
            <w:tcW w:w="720" w:type="dxa"/>
          </w:tcPr>
          <w:p w14:paraId="12C22CD3" w14:textId="77777777" w:rsidR="0054278D" w:rsidRPr="008E7811" w:rsidRDefault="0054278D" w:rsidP="0054278D">
            <w:pPr>
              <w:rPr>
                <w:rFonts w:cstheme="minorHAnsi"/>
                <w:sz w:val="20"/>
                <w:szCs w:val="20"/>
              </w:rPr>
            </w:pPr>
          </w:p>
        </w:tc>
        <w:tc>
          <w:tcPr>
            <w:tcW w:w="720" w:type="dxa"/>
          </w:tcPr>
          <w:p w14:paraId="3E3E656E" w14:textId="77777777" w:rsidR="0054278D" w:rsidRPr="008E7811" w:rsidRDefault="0054278D" w:rsidP="0054278D">
            <w:pPr>
              <w:rPr>
                <w:rFonts w:cstheme="minorHAnsi"/>
                <w:sz w:val="20"/>
                <w:szCs w:val="20"/>
              </w:rPr>
            </w:pPr>
          </w:p>
        </w:tc>
        <w:tc>
          <w:tcPr>
            <w:tcW w:w="653" w:type="dxa"/>
          </w:tcPr>
          <w:p w14:paraId="7AC61170" w14:textId="77777777" w:rsidR="0054278D" w:rsidRPr="008E7811" w:rsidRDefault="0054278D" w:rsidP="0054278D">
            <w:pPr>
              <w:rPr>
                <w:rFonts w:cstheme="minorHAnsi"/>
                <w:sz w:val="20"/>
                <w:szCs w:val="20"/>
              </w:rPr>
            </w:pPr>
          </w:p>
        </w:tc>
        <w:tc>
          <w:tcPr>
            <w:tcW w:w="1260" w:type="dxa"/>
          </w:tcPr>
          <w:p w14:paraId="1B97E5C8" w14:textId="77777777" w:rsidR="0054278D" w:rsidRPr="008E7811" w:rsidRDefault="0054278D" w:rsidP="0054278D">
            <w:pPr>
              <w:rPr>
                <w:rFonts w:cstheme="minorHAnsi"/>
                <w:sz w:val="20"/>
                <w:szCs w:val="20"/>
              </w:rPr>
            </w:pPr>
          </w:p>
        </w:tc>
      </w:tr>
      <w:tr w:rsidR="008E7811" w:rsidRPr="008E7811" w14:paraId="48BDE994" w14:textId="77777777" w:rsidTr="00D26AD2">
        <w:trPr>
          <w:trHeight w:val="255"/>
        </w:trPr>
        <w:tc>
          <w:tcPr>
            <w:tcW w:w="648" w:type="dxa"/>
            <w:shd w:val="clear" w:color="auto" w:fill="F2F2F2" w:themeFill="background1" w:themeFillShade="F2"/>
          </w:tcPr>
          <w:p w14:paraId="7CA70265" w14:textId="77777777" w:rsidR="00B606F9" w:rsidRPr="008E7811" w:rsidRDefault="00B606F9" w:rsidP="00D26AD2">
            <w:pPr>
              <w:rPr>
                <w:rFonts w:cstheme="minorHAnsi"/>
                <w:i/>
                <w:sz w:val="20"/>
                <w:szCs w:val="20"/>
              </w:rPr>
            </w:pPr>
          </w:p>
        </w:tc>
        <w:tc>
          <w:tcPr>
            <w:tcW w:w="9630" w:type="dxa"/>
            <w:gridSpan w:val="6"/>
            <w:shd w:val="clear" w:color="auto" w:fill="F2F2F2" w:themeFill="background1" w:themeFillShade="F2"/>
          </w:tcPr>
          <w:p w14:paraId="2E13CD76" w14:textId="77777777" w:rsidR="00B606F9" w:rsidRPr="008E7811" w:rsidRDefault="00B606F9" w:rsidP="00D26AD2">
            <w:pPr>
              <w:rPr>
                <w:rFonts w:cstheme="minorHAnsi"/>
                <w:i/>
                <w:sz w:val="20"/>
                <w:szCs w:val="20"/>
              </w:rPr>
            </w:pPr>
            <w:r w:rsidRPr="008E7811">
              <w:rPr>
                <w:rFonts w:cstheme="minorHAnsi"/>
                <w:i/>
                <w:sz w:val="20"/>
                <w:szCs w:val="20"/>
              </w:rPr>
              <w:t>Integration</w:t>
            </w:r>
          </w:p>
        </w:tc>
      </w:tr>
      <w:tr w:rsidR="008E7811" w:rsidRPr="008E7811" w14:paraId="716ACAD8" w14:textId="77777777" w:rsidTr="00CB57B4">
        <w:trPr>
          <w:trHeight w:val="255"/>
        </w:trPr>
        <w:tc>
          <w:tcPr>
            <w:tcW w:w="648" w:type="dxa"/>
            <w:vAlign w:val="bottom"/>
          </w:tcPr>
          <w:p w14:paraId="38B6B812" w14:textId="54AC5DDF" w:rsidR="00003C27" w:rsidRPr="008E7811" w:rsidRDefault="00003C27" w:rsidP="00003C27">
            <w:pPr>
              <w:rPr>
                <w:rFonts w:cstheme="minorHAnsi"/>
                <w:sz w:val="20"/>
                <w:szCs w:val="20"/>
              </w:rPr>
            </w:pPr>
            <w:r w:rsidRPr="008E7811">
              <w:rPr>
                <w:rFonts w:ascii="Calibri" w:hAnsi="Calibri" w:cs="Calibri"/>
                <w:sz w:val="20"/>
                <w:szCs w:val="20"/>
              </w:rPr>
              <w:t>159</w:t>
            </w:r>
          </w:p>
        </w:tc>
        <w:tc>
          <w:tcPr>
            <w:tcW w:w="9630" w:type="dxa"/>
            <w:gridSpan w:val="6"/>
          </w:tcPr>
          <w:p w14:paraId="54C05431" w14:textId="77777777" w:rsidR="00003C27" w:rsidRPr="008E7811" w:rsidRDefault="00003C27" w:rsidP="00003C27">
            <w:pPr>
              <w:jc w:val="both"/>
            </w:pPr>
            <w:r w:rsidRPr="008E7811">
              <w:rPr>
                <w:rFonts w:cstheme="minorHAnsi"/>
                <w:sz w:val="20"/>
                <w:szCs w:val="20"/>
              </w:rPr>
              <w:t>The solution should seamlessly integrate Position Management with other HRMS modules to ensure consistent organizational data and eliminate duplicate maintenance.</w:t>
            </w:r>
          </w:p>
        </w:tc>
      </w:tr>
      <w:tr w:rsidR="008E7811" w:rsidRPr="008E7811" w14:paraId="76B6710E" w14:textId="77777777" w:rsidTr="00CB57B4">
        <w:trPr>
          <w:trHeight w:val="255"/>
        </w:trPr>
        <w:tc>
          <w:tcPr>
            <w:tcW w:w="648" w:type="dxa"/>
            <w:vAlign w:val="bottom"/>
          </w:tcPr>
          <w:p w14:paraId="28F4A1A7" w14:textId="739A04C8" w:rsidR="00003C27" w:rsidRPr="008E7811" w:rsidRDefault="00003C27" w:rsidP="00003C27">
            <w:pPr>
              <w:rPr>
                <w:rFonts w:cstheme="minorHAnsi"/>
                <w:sz w:val="20"/>
                <w:szCs w:val="20"/>
              </w:rPr>
            </w:pPr>
            <w:r w:rsidRPr="008E7811">
              <w:rPr>
                <w:rFonts w:ascii="Calibri" w:hAnsi="Calibri" w:cs="Calibri"/>
                <w:sz w:val="20"/>
                <w:szCs w:val="20"/>
              </w:rPr>
              <w:t>160</w:t>
            </w:r>
          </w:p>
        </w:tc>
        <w:tc>
          <w:tcPr>
            <w:tcW w:w="9630" w:type="dxa"/>
            <w:gridSpan w:val="6"/>
          </w:tcPr>
          <w:p w14:paraId="4BEA4DC6" w14:textId="77777777" w:rsidR="00003C27" w:rsidRPr="008E7811" w:rsidRDefault="00003C27" w:rsidP="00003C27">
            <w:pPr>
              <w:rPr>
                <w:rFonts w:cstheme="minorHAnsi"/>
                <w:sz w:val="20"/>
                <w:szCs w:val="20"/>
              </w:rPr>
            </w:pPr>
            <w:r w:rsidRPr="008E7811">
              <w:rPr>
                <w:rFonts w:cstheme="minorHAnsi"/>
                <w:sz w:val="20"/>
                <w:szCs w:val="20"/>
              </w:rPr>
              <w:t>Solution should integrate with:</w:t>
            </w:r>
          </w:p>
        </w:tc>
      </w:tr>
      <w:tr w:rsidR="008E7811" w:rsidRPr="008E7811" w14:paraId="0FF031A0" w14:textId="77777777" w:rsidTr="00CB57B4">
        <w:trPr>
          <w:trHeight w:val="255"/>
        </w:trPr>
        <w:tc>
          <w:tcPr>
            <w:tcW w:w="648" w:type="dxa"/>
            <w:vAlign w:val="bottom"/>
          </w:tcPr>
          <w:p w14:paraId="501C14E7" w14:textId="76B66583" w:rsidR="00003C27" w:rsidRPr="008E7811" w:rsidRDefault="00003C27" w:rsidP="00003C27">
            <w:pPr>
              <w:rPr>
                <w:rFonts w:cstheme="minorHAnsi"/>
                <w:sz w:val="20"/>
                <w:szCs w:val="20"/>
              </w:rPr>
            </w:pPr>
            <w:r w:rsidRPr="008E7811">
              <w:rPr>
                <w:rFonts w:ascii="Calibri" w:hAnsi="Calibri" w:cs="Calibri"/>
                <w:sz w:val="20"/>
                <w:szCs w:val="20"/>
              </w:rPr>
              <w:t>161</w:t>
            </w:r>
          </w:p>
        </w:tc>
        <w:tc>
          <w:tcPr>
            <w:tcW w:w="5557" w:type="dxa"/>
          </w:tcPr>
          <w:p w14:paraId="605AD4A2" w14:textId="77777777" w:rsidR="00003C27" w:rsidRPr="008E7811" w:rsidRDefault="00003C27" w:rsidP="00003C27">
            <w:pPr>
              <w:rPr>
                <w:rFonts w:cstheme="minorHAnsi"/>
                <w:sz w:val="20"/>
                <w:szCs w:val="20"/>
              </w:rPr>
            </w:pPr>
            <w:r w:rsidRPr="008E7811">
              <w:rPr>
                <w:rFonts w:cstheme="minorHAnsi"/>
                <w:sz w:val="20"/>
                <w:szCs w:val="20"/>
              </w:rPr>
              <w:t>Recruitment &amp; Onboarding</w:t>
            </w:r>
          </w:p>
        </w:tc>
        <w:tc>
          <w:tcPr>
            <w:tcW w:w="720" w:type="dxa"/>
          </w:tcPr>
          <w:p w14:paraId="179C2837" w14:textId="77777777" w:rsidR="00003C27" w:rsidRPr="008E7811" w:rsidRDefault="00003C27" w:rsidP="00003C27">
            <w:pPr>
              <w:rPr>
                <w:rFonts w:cstheme="minorHAnsi"/>
                <w:sz w:val="20"/>
                <w:szCs w:val="20"/>
              </w:rPr>
            </w:pPr>
          </w:p>
        </w:tc>
        <w:tc>
          <w:tcPr>
            <w:tcW w:w="720" w:type="dxa"/>
          </w:tcPr>
          <w:p w14:paraId="5CBF85E5" w14:textId="77777777" w:rsidR="00003C27" w:rsidRPr="008E7811" w:rsidRDefault="00003C27" w:rsidP="00003C27">
            <w:pPr>
              <w:rPr>
                <w:rFonts w:cstheme="minorHAnsi"/>
                <w:sz w:val="20"/>
                <w:szCs w:val="20"/>
              </w:rPr>
            </w:pPr>
          </w:p>
        </w:tc>
        <w:tc>
          <w:tcPr>
            <w:tcW w:w="720" w:type="dxa"/>
          </w:tcPr>
          <w:p w14:paraId="3A8079B5" w14:textId="77777777" w:rsidR="00003C27" w:rsidRPr="008E7811" w:rsidRDefault="00003C27" w:rsidP="00003C27">
            <w:pPr>
              <w:rPr>
                <w:rFonts w:cstheme="minorHAnsi"/>
                <w:sz w:val="20"/>
                <w:szCs w:val="20"/>
              </w:rPr>
            </w:pPr>
          </w:p>
        </w:tc>
        <w:tc>
          <w:tcPr>
            <w:tcW w:w="653" w:type="dxa"/>
          </w:tcPr>
          <w:p w14:paraId="6DC9F496" w14:textId="77777777" w:rsidR="00003C27" w:rsidRPr="008E7811" w:rsidRDefault="00003C27" w:rsidP="00003C27">
            <w:pPr>
              <w:rPr>
                <w:rFonts w:cstheme="minorHAnsi"/>
                <w:sz w:val="20"/>
                <w:szCs w:val="20"/>
              </w:rPr>
            </w:pPr>
          </w:p>
        </w:tc>
        <w:tc>
          <w:tcPr>
            <w:tcW w:w="1260" w:type="dxa"/>
          </w:tcPr>
          <w:p w14:paraId="77B9048B" w14:textId="77777777" w:rsidR="00003C27" w:rsidRPr="008E7811" w:rsidRDefault="00003C27" w:rsidP="00003C27">
            <w:pPr>
              <w:rPr>
                <w:rFonts w:cstheme="minorHAnsi"/>
                <w:sz w:val="20"/>
                <w:szCs w:val="20"/>
              </w:rPr>
            </w:pPr>
          </w:p>
        </w:tc>
      </w:tr>
      <w:tr w:rsidR="008E7811" w:rsidRPr="008E7811" w14:paraId="2005B831" w14:textId="77777777" w:rsidTr="00CB57B4">
        <w:trPr>
          <w:trHeight w:val="255"/>
        </w:trPr>
        <w:tc>
          <w:tcPr>
            <w:tcW w:w="648" w:type="dxa"/>
            <w:vAlign w:val="bottom"/>
          </w:tcPr>
          <w:p w14:paraId="0CAC749C" w14:textId="4E615258" w:rsidR="00003C27" w:rsidRPr="008E7811" w:rsidRDefault="00003C27" w:rsidP="00003C27">
            <w:pPr>
              <w:rPr>
                <w:rFonts w:cstheme="minorHAnsi"/>
                <w:sz w:val="20"/>
                <w:szCs w:val="20"/>
              </w:rPr>
            </w:pPr>
            <w:r w:rsidRPr="008E7811">
              <w:rPr>
                <w:rFonts w:ascii="Calibri" w:hAnsi="Calibri" w:cs="Calibri"/>
                <w:sz w:val="20"/>
                <w:szCs w:val="20"/>
              </w:rPr>
              <w:t>162</w:t>
            </w:r>
          </w:p>
        </w:tc>
        <w:tc>
          <w:tcPr>
            <w:tcW w:w="5557" w:type="dxa"/>
          </w:tcPr>
          <w:p w14:paraId="4F0241F6" w14:textId="77777777" w:rsidR="00003C27" w:rsidRPr="008E7811" w:rsidRDefault="00003C27" w:rsidP="00003C27">
            <w:pPr>
              <w:rPr>
                <w:rFonts w:cstheme="minorHAnsi"/>
                <w:sz w:val="20"/>
                <w:szCs w:val="20"/>
              </w:rPr>
            </w:pPr>
            <w:r w:rsidRPr="008E7811">
              <w:rPr>
                <w:rFonts w:cstheme="minorHAnsi"/>
                <w:sz w:val="20"/>
                <w:szCs w:val="20"/>
              </w:rPr>
              <w:t xml:space="preserve">Employee Master </w:t>
            </w:r>
          </w:p>
        </w:tc>
        <w:tc>
          <w:tcPr>
            <w:tcW w:w="720" w:type="dxa"/>
          </w:tcPr>
          <w:p w14:paraId="24A96A89" w14:textId="77777777" w:rsidR="00003C27" w:rsidRPr="008E7811" w:rsidRDefault="00003C27" w:rsidP="00003C27">
            <w:pPr>
              <w:rPr>
                <w:rFonts w:cstheme="minorHAnsi"/>
                <w:sz w:val="20"/>
                <w:szCs w:val="20"/>
              </w:rPr>
            </w:pPr>
          </w:p>
        </w:tc>
        <w:tc>
          <w:tcPr>
            <w:tcW w:w="720" w:type="dxa"/>
          </w:tcPr>
          <w:p w14:paraId="1268E064" w14:textId="77777777" w:rsidR="00003C27" w:rsidRPr="008E7811" w:rsidRDefault="00003C27" w:rsidP="00003C27">
            <w:pPr>
              <w:rPr>
                <w:rFonts w:cstheme="minorHAnsi"/>
                <w:sz w:val="20"/>
                <w:szCs w:val="20"/>
              </w:rPr>
            </w:pPr>
          </w:p>
        </w:tc>
        <w:tc>
          <w:tcPr>
            <w:tcW w:w="720" w:type="dxa"/>
          </w:tcPr>
          <w:p w14:paraId="5C750EE7" w14:textId="77777777" w:rsidR="00003C27" w:rsidRPr="008E7811" w:rsidRDefault="00003C27" w:rsidP="00003C27">
            <w:pPr>
              <w:rPr>
                <w:rFonts w:cstheme="minorHAnsi"/>
                <w:sz w:val="20"/>
                <w:szCs w:val="20"/>
              </w:rPr>
            </w:pPr>
          </w:p>
        </w:tc>
        <w:tc>
          <w:tcPr>
            <w:tcW w:w="653" w:type="dxa"/>
          </w:tcPr>
          <w:p w14:paraId="11C9A510" w14:textId="77777777" w:rsidR="00003C27" w:rsidRPr="008E7811" w:rsidRDefault="00003C27" w:rsidP="00003C27">
            <w:pPr>
              <w:rPr>
                <w:rFonts w:cstheme="minorHAnsi"/>
                <w:sz w:val="20"/>
                <w:szCs w:val="20"/>
              </w:rPr>
            </w:pPr>
          </w:p>
        </w:tc>
        <w:tc>
          <w:tcPr>
            <w:tcW w:w="1260" w:type="dxa"/>
          </w:tcPr>
          <w:p w14:paraId="7FCE14ED" w14:textId="77777777" w:rsidR="00003C27" w:rsidRPr="008E7811" w:rsidRDefault="00003C27" w:rsidP="00003C27">
            <w:pPr>
              <w:rPr>
                <w:rFonts w:cstheme="minorHAnsi"/>
                <w:sz w:val="20"/>
                <w:szCs w:val="20"/>
              </w:rPr>
            </w:pPr>
          </w:p>
        </w:tc>
      </w:tr>
      <w:tr w:rsidR="008E7811" w:rsidRPr="008E7811" w14:paraId="60B52035" w14:textId="77777777" w:rsidTr="00CB57B4">
        <w:trPr>
          <w:trHeight w:val="255"/>
        </w:trPr>
        <w:tc>
          <w:tcPr>
            <w:tcW w:w="648" w:type="dxa"/>
            <w:vAlign w:val="bottom"/>
          </w:tcPr>
          <w:p w14:paraId="1677FF74" w14:textId="06A0C846" w:rsidR="00003C27" w:rsidRPr="008E7811" w:rsidRDefault="00003C27" w:rsidP="00003C27">
            <w:pPr>
              <w:rPr>
                <w:rFonts w:cstheme="minorHAnsi"/>
                <w:sz w:val="20"/>
                <w:szCs w:val="20"/>
              </w:rPr>
            </w:pPr>
            <w:r w:rsidRPr="008E7811">
              <w:rPr>
                <w:rFonts w:ascii="Calibri" w:hAnsi="Calibri" w:cs="Calibri"/>
                <w:sz w:val="20"/>
                <w:szCs w:val="20"/>
              </w:rPr>
              <w:t>163</w:t>
            </w:r>
          </w:p>
        </w:tc>
        <w:tc>
          <w:tcPr>
            <w:tcW w:w="5557" w:type="dxa"/>
          </w:tcPr>
          <w:p w14:paraId="148FBBD7" w14:textId="77777777" w:rsidR="00003C27" w:rsidRPr="008E7811" w:rsidRDefault="00003C27" w:rsidP="00003C27">
            <w:pPr>
              <w:rPr>
                <w:rFonts w:cstheme="minorHAnsi"/>
                <w:sz w:val="20"/>
                <w:szCs w:val="20"/>
              </w:rPr>
            </w:pPr>
            <w:r w:rsidRPr="008E7811">
              <w:rPr>
                <w:rFonts w:cstheme="minorHAnsi"/>
                <w:sz w:val="20"/>
                <w:szCs w:val="20"/>
              </w:rPr>
              <w:t xml:space="preserve">Payroll </w:t>
            </w:r>
          </w:p>
        </w:tc>
        <w:tc>
          <w:tcPr>
            <w:tcW w:w="720" w:type="dxa"/>
          </w:tcPr>
          <w:p w14:paraId="6925F182" w14:textId="77777777" w:rsidR="00003C27" w:rsidRPr="008E7811" w:rsidRDefault="00003C27" w:rsidP="00003C27">
            <w:pPr>
              <w:rPr>
                <w:rFonts w:cstheme="minorHAnsi"/>
                <w:sz w:val="20"/>
                <w:szCs w:val="20"/>
              </w:rPr>
            </w:pPr>
          </w:p>
        </w:tc>
        <w:tc>
          <w:tcPr>
            <w:tcW w:w="720" w:type="dxa"/>
          </w:tcPr>
          <w:p w14:paraId="6FAEF039" w14:textId="77777777" w:rsidR="00003C27" w:rsidRPr="008E7811" w:rsidRDefault="00003C27" w:rsidP="00003C27">
            <w:pPr>
              <w:rPr>
                <w:rFonts w:cstheme="minorHAnsi"/>
                <w:sz w:val="20"/>
                <w:szCs w:val="20"/>
              </w:rPr>
            </w:pPr>
          </w:p>
        </w:tc>
        <w:tc>
          <w:tcPr>
            <w:tcW w:w="720" w:type="dxa"/>
          </w:tcPr>
          <w:p w14:paraId="2542BF68" w14:textId="77777777" w:rsidR="00003C27" w:rsidRPr="008E7811" w:rsidRDefault="00003C27" w:rsidP="00003C27">
            <w:pPr>
              <w:rPr>
                <w:rFonts w:cstheme="minorHAnsi"/>
                <w:sz w:val="20"/>
                <w:szCs w:val="20"/>
              </w:rPr>
            </w:pPr>
          </w:p>
        </w:tc>
        <w:tc>
          <w:tcPr>
            <w:tcW w:w="653" w:type="dxa"/>
          </w:tcPr>
          <w:p w14:paraId="0CB5C6A3" w14:textId="77777777" w:rsidR="00003C27" w:rsidRPr="008E7811" w:rsidRDefault="00003C27" w:rsidP="00003C27">
            <w:pPr>
              <w:rPr>
                <w:rFonts w:cstheme="minorHAnsi"/>
                <w:sz w:val="20"/>
                <w:szCs w:val="20"/>
              </w:rPr>
            </w:pPr>
          </w:p>
        </w:tc>
        <w:tc>
          <w:tcPr>
            <w:tcW w:w="1260" w:type="dxa"/>
          </w:tcPr>
          <w:p w14:paraId="34920420" w14:textId="77777777" w:rsidR="00003C27" w:rsidRPr="008E7811" w:rsidRDefault="00003C27" w:rsidP="00003C27">
            <w:pPr>
              <w:rPr>
                <w:rFonts w:cstheme="minorHAnsi"/>
                <w:sz w:val="20"/>
                <w:szCs w:val="20"/>
              </w:rPr>
            </w:pPr>
          </w:p>
        </w:tc>
      </w:tr>
      <w:tr w:rsidR="008E7811" w:rsidRPr="008E7811" w14:paraId="64C04A45" w14:textId="77777777" w:rsidTr="00CB57B4">
        <w:trPr>
          <w:trHeight w:val="255"/>
        </w:trPr>
        <w:tc>
          <w:tcPr>
            <w:tcW w:w="648" w:type="dxa"/>
            <w:vAlign w:val="bottom"/>
          </w:tcPr>
          <w:p w14:paraId="1FA17044" w14:textId="612FD1C9" w:rsidR="00003C27" w:rsidRPr="008E7811" w:rsidRDefault="00003C27" w:rsidP="00003C27">
            <w:pPr>
              <w:rPr>
                <w:rFonts w:cstheme="minorHAnsi"/>
                <w:sz w:val="20"/>
                <w:szCs w:val="20"/>
              </w:rPr>
            </w:pPr>
            <w:r w:rsidRPr="008E7811">
              <w:rPr>
                <w:rFonts w:ascii="Calibri" w:hAnsi="Calibri" w:cs="Calibri"/>
                <w:sz w:val="20"/>
                <w:szCs w:val="20"/>
              </w:rPr>
              <w:t>164</w:t>
            </w:r>
          </w:p>
        </w:tc>
        <w:tc>
          <w:tcPr>
            <w:tcW w:w="5557" w:type="dxa"/>
          </w:tcPr>
          <w:p w14:paraId="0F5CA078" w14:textId="77777777" w:rsidR="00003C27" w:rsidRPr="008E7811" w:rsidRDefault="00003C27" w:rsidP="00003C27">
            <w:pPr>
              <w:rPr>
                <w:rFonts w:cstheme="minorHAnsi"/>
                <w:sz w:val="20"/>
                <w:szCs w:val="20"/>
              </w:rPr>
            </w:pPr>
            <w:r w:rsidRPr="008E7811">
              <w:rPr>
                <w:rFonts w:cstheme="minorHAnsi"/>
                <w:sz w:val="20"/>
                <w:szCs w:val="20"/>
              </w:rPr>
              <w:t xml:space="preserve">Performance Management </w:t>
            </w:r>
          </w:p>
        </w:tc>
        <w:tc>
          <w:tcPr>
            <w:tcW w:w="720" w:type="dxa"/>
          </w:tcPr>
          <w:p w14:paraId="6F84E52C" w14:textId="77777777" w:rsidR="00003C27" w:rsidRPr="008E7811" w:rsidRDefault="00003C27" w:rsidP="00003C27">
            <w:pPr>
              <w:rPr>
                <w:rFonts w:cstheme="minorHAnsi"/>
                <w:sz w:val="20"/>
                <w:szCs w:val="20"/>
              </w:rPr>
            </w:pPr>
          </w:p>
        </w:tc>
        <w:tc>
          <w:tcPr>
            <w:tcW w:w="720" w:type="dxa"/>
          </w:tcPr>
          <w:p w14:paraId="5858B10F" w14:textId="77777777" w:rsidR="00003C27" w:rsidRPr="008E7811" w:rsidRDefault="00003C27" w:rsidP="00003C27">
            <w:pPr>
              <w:rPr>
                <w:rFonts w:cstheme="minorHAnsi"/>
                <w:sz w:val="20"/>
                <w:szCs w:val="20"/>
              </w:rPr>
            </w:pPr>
          </w:p>
        </w:tc>
        <w:tc>
          <w:tcPr>
            <w:tcW w:w="720" w:type="dxa"/>
          </w:tcPr>
          <w:p w14:paraId="5D8D71D3" w14:textId="77777777" w:rsidR="00003C27" w:rsidRPr="008E7811" w:rsidRDefault="00003C27" w:rsidP="00003C27">
            <w:pPr>
              <w:rPr>
                <w:rFonts w:cstheme="minorHAnsi"/>
                <w:sz w:val="20"/>
                <w:szCs w:val="20"/>
              </w:rPr>
            </w:pPr>
          </w:p>
        </w:tc>
        <w:tc>
          <w:tcPr>
            <w:tcW w:w="653" w:type="dxa"/>
          </w:tcPr>
          <w:p w14:paraId="1654A2A4" w14:textId="77777777" w:rsidR="00003C27" w:rsidRPr="008E7811" w:rsidRDefault="00003C27" w:rsidP="00003C27">
            <w:pPr>
              <w:rPr>
                <w:rFonts w:cstheme="minorHAnsi"/>
                <w:sz w:val="20"/>
                <w:szCs w:val="20"/>
              </w:rPr>
            </w:pPr>
          </w:p>
        </w:tc>
        <w:tc>
          <w:tcPr>
            <w:tcW w:w="1260" w:type="dxa"/>
          </w:tcPr>
          <w:p w14:paraId="47F03223" w14:textId="77777777" w:rsidR="00003C27" w:rsidRPr="008E7811" w:rsidRDefault="00003C27" w:rsidP="00003C27">
            <w:pPr>
              <w:rPr>
                <w:rFonts w:cstheme="minorHAnsi"/>
                <w:sz w:val="20"/>
                <w:szCs w:val="20"/>
              </w:rPr>
            </w:pPr>
          </w:p>
        </w:tc>
      </w:tr>
      <w:tr w:rsidR="008E7811" w:rsidRPr="008E7811" w14:paraId="25DAE4FB" w14:textId="77777777" w:rsidTr="00CB57B4">
        <w:trPr>
          <w:trHeight w:val="255"/>
        </w:trPr>
        <w:tc>
          <w:tcPr>
            <w:tcW w:w="648" w:type="dxa"/>
            <w:vAlign w:val="bottom"/>
          </w:tcPr>
          <w:p w14:paraId="3FEE25F0" w14:textId="028FFA3E" w:rsidR="00003C27" w:rsidRPr="008E7811" w:rsidRDefault="00003C27" w:rsidP="00003C27">
            <w:pPr>
              <w:rPr>
                <w:rFonts w:cstheme="minorHAnsi"/>
                <w:sz w:val="20"/>
                <w:szCs w:val="20"/>
              </w:rPr>
            </w:pPr>
            <w:r w:rsidRPr="008E7811">
              <w:rPr>
                <w:rFonts w:ascii="Calibri" w:hAnsi="Calibri" w:cs="Calibri"/>
                <w:sz w:val="20"/>
                <w:szCs w:val="20"/>
              </w:rPr>
              <w:t>165</w:t>
            </w:r>
          </w:p>
        </w:tc>
        <w:tc>
          <w:tcPr>
            <w:tcW w:w="5557" w:type="dxa"/>
          </w:tcPr>
          <w:p w14:paraId="2E323F1B" w14:textId="77777777" w:rsidR="00003C27" w:rsidRPr="008E7811" w:rsidRDefault="00003C27" w:rsidP="00003C27">
            <w:pPr>
              <w:rPr>
                <w:rFonts w:cstheme="minorHAnsi"/>
                <w:sz w:val="20"/>
                <w:szCs w:val="20"/>
              </w:rPr>
            </w:pPr>
            <w:r w:rsidRPr="008E7811">
              <w:rPr>
                <w:rFonts w:cstheme="minorHAnsi"/>
                <w:sz w:val="20"/>
                <w:szCs w:val="20"/>
              </w:rPr>
              <w:t>Succession Planning</w:t>
            </w:r>
          </w:p>
        </w:tc>
        <w:tc>
          <w:tcPr>
            <w:tcW w:w="720" w:type="dxa"/>
          </w:tcPr>
          <w:p w14:paraId="58ABBD42" w14:textId="77777777" w:rsidR="00003C27" w:rsidRPr="008E7811" w:rsidRDefault="00003C27" w:rsidP="00003C27">
            <w:pPr>
              <w:rPr>
                <w:rFonts w:cstheme="minorHAnsi"/>
                <w:sz w:val="20"/>
                <w:szCs w:val="20"/>
              </w:rPr>
            </w:pPr>
          </w:p>
        </w:tc>
        <w:tc>
          <w:tcPr>
            <w:tcW w:w="720" w:type="dxa"/>
          </w:tcPr>
          <w:p w14:paraId="4F886DA2" w14:textId="77777777" w:rsidR="00003C27" w:rsidRPr="008E7811" w:rsidRDefault="00003C27" w:rsidP="00003C27">
            <w:pPr>
              <w:rPr>
                <w:rFonts w:cstheme="minorHAnsi"/>
                <w:sz w:val="20"/>
                <w:szCs w:val="20"/>
              </w:rPr>
            </w:pPr>
          </w:p>
        </w:tc>
        <w:tc>
          <w:tcPr>
            <w:tcW w:w="720" w:type="dxa"/>
          </w:tcPr>
          <w:p w14:paraId="3FE2C5D4" w14:textId="77777777" w:rsidR="00003C27" w:rsidRPr="008E7811" w:rsidRDefault="00003C27" w:rsidP="00003C27">
            <w:pPr>
              <w:rPr>
                <w:rFonts w:cstheme="minorHAnsi"/>
                <w:sz w:val="20"/>
                <w:szCs w:val="20"/>
              </w:rPr>
            </w:pPr>
          </w:p>
        </w:tc>
        <w:tc>
          <w:tcPr>
            <w:tcW w:w="653" w:type="dxa"/>
          </w:tcPr>
          <w:p w14:paraId="79CC3805" w14:textId="77777777" w:rsidR="00003C27" w:rsidRPr="008E7811" w:rsidRDefault="00003C27" w:rsidP="00003C27">
            <w:pPr>
              <w:rPr>
                <w:rFonts w:cstheme="minorHAnsi"/>
                <w:sz w:val="20"/>
                <w:szCs w:val="20"/>
              </w:rPr>
            </w:pPr>
          </w:p>
        </w:tc>
        <w:tc>
          <w:tcPr>
            <w:tcW w:w="1260" w:type="dxa"/>
          </w:tcPr>
          <w:p w14:paraId="2A8E0823" w14:textId="77777777" w:rsidR="00003C27" w:rsidRPr="008E7811" w:rsidRDefault="00003C27" w:rsidP="00003C27">
            <w:pPr>
              <w:rPr>
                <w:rFonts w:cstheme="minorHAnsi"/>
                <w:sz w:val="20"/>
                <w:szCs w:val="20"/>
              </w:rPr>
            </w:pPr>
          </w:p>
        </w:tc>
      </w:tr>
      <w:tr w:rsidR="008E7811" w:rsidRPr="008E7811" w14:paraId="63119820" w14:textId="77777777" w:rsidTr="00CB57B4">
        <w:trPr>
          <w:trHeight w:val="255"/>
        </w:trPr>
        <w:tc>
          <w:tcPr>
            <w:tcW w:w="648" w:type="dxa"/>
            <w:vAlign w:val="bottom"/>
          </w:tcPr>
          <w:p w14:paraId="598F48D9" w14:textId="687FD76A" w:rsidR="00003C27" w:rsidRPr="008E7811" w:rsidRDefault="00003C27" w:rsidP="00003C27">
            <w:pPr>
              <w:rPr>
                <w:rFonts w:cstheme="minorHAnsi"/>
                <w:sz w:val="20"/>
                <w:szCs w:val="20"/>
              </w:rPr>
            </w:pPr>
            <w:r w:rsidRPr="008E7811">
              <w:rPr>
                <w:rFonts w:ascii="Calibri" w:hAnsi="Calibri" w:cs="Calibri"/>
                <w:sz w:val="20"/>
                <w:szCs w:val="20"/>
              </w:rPr>
              <w:t>166</w:t>
            </w:r>
          </w:p>
        </w:tc>
        <w:tc>
          <w:tcPr>
            <w:tcW w:w="5557" w:type="dxa"/>
          </w:tcPr>
          <w:p w14:paraId="68EA9A9A" w14:textId="77777777" w:rsidR="00003C27" w:rsidRPr="008E7811" w:rsidRDefault="00003C27" w:rsidP="00003C27">
            <w:pPr>
              <w:rPr>
                <w:rFonts w:cstheme="minorHAnsi"/>
                <w:sz w:val="20"/>
                <w:szCs w:val="20"/>
              </w:rPr>
            </w:pPr>
            <w:r w:rsidRPr="008E7811">
              <w:rPr>
                <w:rFonts w:cstheme="minorHAnsi"/>
                <w:sz w:val="20"/>
                <w:szCs w:val="20"/>
              </w:rPr>
              <w:t>Learning Management</w:t>
            </w:r>
          </w:p>
        </w:tc>
        <w:tc>
          <w:tcPr>
            <w:tcW w:w="720" w:type="dxa"/>
          </w:tcPr>
          <w:p w14:paraId="0B39E3C2" w14:textId="77777777" w:rsidR="00003C27" w:rsidRPr="008E7811" w:rsidRDefault="00003C27" w:rsidP="00003C27">
            <w:pPr>
              <w:rPr>
                <w:rFonts w:cstheme="minorHAnsi"/>
                <w:sz w:val="20"/>
                <w:szCs w:val="20"/>
              </w:rPr>
            </w:pPr>
          </w:p>
        </w:tc>
        <w:tc>
          <w:tcPr>
            <w:tcW w:w="720" w:type="dxa"/>
          </w:tcPr>
          <w:p w14:paraId="46E34CD6" w14:textId="77777777" w:rsidR="00003C27" w:rsidRPr="008E7811" w:rsidRDefault="00003C27" w:rsidP="00003C27">
            <w:pPr>
              <w:rPr>
                <w:rFonts w:cstheme="minorHAnsi"/>
                <w:sz w:val="20"/>
                <w:szCs w:val="20"/>
              </w:rPr>
            </w:pPr>
          </w:p>
        </w:tc>
        <w:tc>
          <w:tcPr>
            <w:tcW w:w="720" w:type="dxa"/>
          </w:tcPr>
          <w:p w14:paraId="190792E6" w14:textId="77777777" w:rsidR="00003C27" w:rsidRPr="008E7811" w:rsidRDefault="00003C27" w:rsidP="00003C27">
            <w:pPr>
              <w:rPr>
                <w:rFonts w:cstheme="minorHAnsi"/>
                <w:sz w:val="20"/>
                <w:szCs w:val="20"/>
              </w:rPr>
            </w:pPr>
          </w:p>
        </w:tc>
        <w:tc>
          <w:tcPr>
            <w:tcW w:w="653" w:type="dxa"/>
          </w:tcPr>
          <w:p w14:paraId="529B3D46" w14:textId="77777777" w:rsidR="00003C27" w:rsidRPr="008E7811" w:rsidRDefault="00003C27" w:rsidP="00003C27">
            <w:pPr>
              <w:rPr>
                <w:rFonts w:cstheme="minorHAnsi"/>
                <w:sz w:val="20"/>
                <w:szCs w:val="20"/>
              </w:rPr>
            </w:pPr>
          </w:p>
        </w:tc>
        <w:tc>
          <w:tcPr>
            <w:tcW w:w="1260" w:type="dxa"/>
          </w:tcPr>
          <w:p w14:paraId="288A775B" w14:textId="77777777" w:rsidR="00003C27" w:rsidRPr="008E7811" w:rsidRDefault="00003C27" w:rsidP="00003C27">
            <w:pPr>
              <w:rPr>
                <w:rFonts w:cstheme="minorHAnsi"/>
                <w:sz w:val="20"/>
                <w:szCs w:val="20"/>
              </w:rPr>
            </w:pPr>
          </w:p>
        </w:tc>
      </w:tr>
      <w:tr w:rsidR="008E7811" w:rsidRPr="008E7811" w14:paraId="3DAB5FF9" w14:textId="77777777" w:rsidTr="00CB57B4">
        <w:trPr>
          <w:trHeight w:val="255"/>
        </w:trPr>
        <w:tc>
          <w:tcPr>
            <w:tcW w:w="648" w:type="dxa"/>
            <w:vAlign w:val="bottom"/>
          </w:tcPr>
          <w:p w14:paraId="3505FB10" w14:textId="0B77F4E0" w:rsidR="00003C27" w:rsidRPr="008E7811" w:rsidRDefault="00003C27" w:rsidP="00003C27">
            <w:pPr>
              <w:rPr>
                <w:rFonts w:cstheme="minorHAnsi"/>
                <w:sz w:val="20"/>
                <w:szCs w:val="20"/>
              </w:rPr>
            </w:pPr>
            <w:r w:rsidRPr="008E7811">
              <w:rPr>
                <w:rFonts w:ascii="Calibri" w:hAnsi="Calibri" w:cs="Calibri"/>
                <w:sz w:val="20"/>
                <w:szCs w:val="20"/>
              </w:rPr>
              <w:t>167</w:t>
            </w:r>
          </w:p>
        </w:tc>
        <w:tc>
          <w:tcPr>
            <w:tcW w:w="5557" w:type="dxa"/>
          </w:tcPr>
          <w:p w14:paraId="417D5CD2" w14:textId="77777777" w:rsidR="00003C27" w:rsidRPr="008E7811" w:rsidRDefault="00003C27" w:rsidP="00003C27">
            <w:pPr>
              <w:rPr>
                <w:rFonts w:cstheme="minorHAnsi"/>
                <w:sz w:val="20"/>
                <w:szCs w:val="20"/>
              </w:rPr>
            </w:pPr>
            <w:r w:rsidRPr="008E7811">
              <w:rPr>
                <w:rFonts w:cstheme="minorHAnsi"/>
                <w:sz w:val="20"/>
                <w:szCs w:val="20"/>
              </w:rPr>
              <w:t>Budget &amp; Finance</w:t>
            </w:r>
          </w:p>
        </w:tc>
        <w:tc>
          <w:tcPr>
            <w:tcW w:w="720" w:type="dxa"/>
          </w:tcPr>
          <w:p w14:paraId="015EAD20" w14:textId="77777777" w:rsidR="00003C27" w:rsidRPr="008E7811" w:rsidRDefault="00003C27" w:rsidP="00003C27">
            <w:pPr>
              <w:rPr>
                <w:rFonts w:cstheme="minorHAnsi"/>
                <w:sz w:val="20"/>
                <w:szCs w:val="20"/>
              </w:rPr>
            </w:pPr>
          </w:p>
        </w:tc>
        <w:tc>
          <w:tcPr>
            <w:tcW w:w="720" w:type="dxa"/>
          </w:tcPr>
          <w:p w14:paraId="28244705" w14:textId="77777777" w:rsidR="00003C27" w:rsidRPr="008E7811" w:rsidRDefault="00003C27" w:rsidP="00003C27">
            <w:pPr>
              <w:rPr>
                <w:rFonts w:cstheme="minorHAnsi"/>
                <w:sz w:val="20"/>
                <w:szCs w:val="20"/>
              </w:rPr>
            </w:pPr>
          </w:p>
        </w:tc>
        <w:tc>
          <w:tcPr>
            <w:tcW w:w="720" w:type="dxa"/>
          </w:tcPr>
          <w:p w14:paraId="12C54C9C" w14:textId="77777777" w:rsidR="00003C27" w:rsidRPr="008E7811" w:rsidRDefault="00003C27" w:rsidP="00003C27">
            <w:pPr>
              <w:rPr>
                <w:rFonts w:cstheme="minorHAnsi"/>
                <w:sz w:val="20"/>
                <w:szCs w:val="20"/>
              </w:rPr>
            </w:pPr>
          </w:p>
        </w:tc>
        <w:tc>
          <w:tcPr>
            <w:tcW w:w="653" w:type="dxa"/>
          </w:tcPr>
          <w:p w14:paraId="3618A7B8" w14:textId="77777777" w:rsidR="00003C27" w:rsidRPr="008E7811" w:rsidRDefault="00003C27" w:rsidP="00003C27">
            <w:pPr>
              <w:rPr>
                <w:rFonts w:cstheme="minorHAnsi"/>
                <w:sz w:val="20"/>
                <w:szCs w:val="20"/>
              </w:rPr>
            </w:pPr>
          </w:p>
        </w:tc>
        <w:tc>
          <w:tcPr>
            <w:tcW w:w="1260" w:type="dxa"/>
          </w:tcPr>
          <w:p w14:paraId="6AE71206" w14:textId="77777777" w:rsidR="00003C27" w:rsidRPr="008E7811" w:rsidRDefault="00003C27" w:rsidP="00003C27">
            <w:pPr>
              <w:rPr>
                <w:rFonts w:cstheme="minorHAnsi"/>
                <w:sz w:val="20"/>
                <w:szCs w:val="20"/>
              </w:rPr>
            </w:pPr>
          </w:p>
        </w:tc>
      </w:tr>
      <w:tr w:rsidR="008E7811" w:rsidRPr="008E7811" w14:paraId="07151226" w14:textId="77777777" w:rsidTr="00CB57B4">
        <w:trPr>
          <w:trHeight w:val="255"/>
        </w:trPr>
        <w:tc>
          <w:tcPr>
            <w:tcW w:w="648" w:type="dxa"/>
            <w:vAlign w:val="bottom"/>
          </w:tcPr>
          <w:p w14:paraId="728DAD98" w14:textId="13F9E70E" w:rsidR="00003C27" w:rsidRPr="008E7811" w:rsidRDefault="00003C27" w:rsidP="00003C27">
            <w:pPr>
              <w:rPr>
                <w:rFonts w:cstheme="minorHAnsi"/>
                <w:sz w:val="20"/>
                <w:szCs w:val="20"/>
              </w:rPr>
            </w:pPr>
            <w:r w:rsidRPr="008E7811">
              <w:rPr>
                <w:rFonts w:ascii="Calibri" w:hAnsi="Calibri" w:cs="Calibri"/>
                <w:sz w:val="20"/>
                <w:szCs w:val="20"/>
              </w:rPr>
              <w:t>168</w:t>
            </w:r>
          </w:p>
        </w:tc>
        <w:tc>
          <w:tcPr>
            <w:tcW w:w="5557" w:type="dxa"/>
          </w:tcPr>
          <w:p w14:paraId="40498DC4" w14:textId="77777777" w:rsidR="00003C27" w:rsidRPr="008E7811" w:rsidRDefault="00003C27" w:rsidP="00003C27">
            <w:pPr>
              <w:rPr>
                <w:rFonts w:cstheme="minorHAnsi"/>
                <w:sz w:val="20"/>
                <w:szCs w:val="20"/>
              </w:rPr>
            </w:pPr>
            <w:r w:rsidRPr="008E7811">
              <w:rPr>
                <w:rFonts w:cstheme="minorHAnsi"/>
                <w:sz w:val="20"/>
                <w:szCs w:val="20"/>
              </w:rPr>
              <w:t>Access Control</w:t>
            </w:r>
          </w:p>
        </w:tc>
        <w:tc>
          <w:tcPr>
            <w:tcW w:w="720" w:type="dxa"/>
          </w:tcPr>
          <w:p w14:paraId="60D06142" w14:textId="77777777" w:rsidR="00003C27" w:rsidRPr="008E7811" w:rsidRDefault="00003C27" w:rsidP="00003C27">
            <w:pPr>
              <w:rPr>
                <w:rFonts w:cstheme="minorHAnsi"/>
                <w:sz w:val="20"/>
                <w:szCs w:val="20"/>
              </w:rPr>
            </w:pPr>
          </w:p>
        </w:tc>
        <w:tc>
          <w:tcPr>
            <w:tcW w:w="720" w:type="dxa"/>
          </w:tcPr>
          <w:p w14:paraId="352FFEA3" w14:textId="77777777" w:rsidR="00003C27" w:rsidRPr="008E7811" w:rsidRDefault="00003C27" w:rsidP="00003C27">
            <w:pPr>
              <w:rPr>
                <w:rFonts w:cstheme="minorHAnsi"/>
                <w:sz w:val="20"/>
                <w:szCs w:val="20"/>
              </w:rPr>
            </w:pPr>
          </w:p>
        </w:tc>
        <w:tc>
          <w:tcPr>
            <w:tcW w:w="720" w:type="dxa"/>
          </w:tcPr>
          <w:p w14:paraId="0D488F01" w14:textId="77777777" w:rsidR="00003C27" w:rsidRPr="008E7811" w:rsidRDefault="00003C27" w:rsidP="00003C27">
            <w:pPr>
              <w:rPr>
                <w:rFonts w:cstheme="minorHAnsi"/>
                <w:sz w:val="20"/>
                <w:szCs w:val="20"/>
              </w:rPr>
            </w:pPr>
          </w:p>
        </w:tc>
        <w:tc>
          <w:tcPr>
            <w:tcW w:w="653" w:type="dxa"/>
          </w:tcPr>
          <w:p w14:paraId="33A2E065" w14:textId="77777777" w:rsidR="00003C27" w:rsidRPr="008E7811" w:rsidRDefault="00003C27" w:rsidP="00003C27">
            <w:pPr>
              <w:rPr>
                <w:rFonts w:cstheme="minorHAnsi"/>
                <w:sz w:val="20"/>
                <w:szCs w:val="20"/>
              </w:rPr>
            </w:pPr>
          </w:p>
        </w:tc>
        <w:tc>
          <w:tcPr>
            <w:tcW w:w="1260" w:type="dxa"/>
          </w:tcPr>
          <w:p w14:paraId="0A876407" w14:textId="77777777" w:rsidR="00003C27" w:rsidRPr="008E7811" w:rsidRDefault="00003C27" w:rsidP="00003C27">
            <w:pPr>
              <w:rPr>
                <w:rFonts w:cstheme="minorHAnsi"/>
                <w:sz w:val="20"/>
                <w:szCs w:val="20"/>
              </w:rPr>
            </w:pPr>
          </w:p>
        </w:tc>
      </w:tr>
      <w:tr w:rsidR="008E7811" w:rsidRPr="008E7811" w14:paraId="5ADB229F" w14:textId="77777777" w:rsidTr="00CB57B4">
        <w:trPr>
          <w:trHeight w:val="255"/>
        </w:trPr>
        <w:tc>
          <w:tcPr>
            <w:tcW w:w="648" w:type="dxa"/>
            <w:vAlign w:val="bottom"/>
          </w:tcPr>
          <w:p w14:paraId="4E65F8B9" w14:textId="7521C7F8" w:rsidR="00003C27" w:rsidRPr="008E7811" w:rsidRDefault="00003C27" w:rsidP="00003C27">
            <w:pPr>
              <w:rPr>
                <w:rFonts w:cstheme="minorHAnsi"/>
                <w:sz w:val="20"/>
                <w:szCs w:val="20"/>
              </w:rPr>
            </w:pPr>
            <w:r w:rsidRPr="008E7811">
              <w:rPr>
                <w:rFonts w:ascii="Calibri" w:hAnsi="Calibri" w:cs="Calibri"/>
                <w:sz w:val="20"/>
                <w:szCs w:val="20"/>
              </w:rPr>
              <w:t>169</w:t>
            </w:r>
          </w:p>
        </w:tc>
        <w:tc>
          <w:tcPr>
            <w:tcW w:w="5557" w:type="dxa"/>
          </w:tcPr>
          <w:p w14:paraId="39039E89" w14:textId="77777777" w:rsidR="00003C27" w:rsidRPr="008E7811" w:rsidRDefault="00003C27" w:rsidP="00003C27">
            <w:pPr>
              <w:rPr>
                <w:rFonts w:cstheme="minorHAnsi"/>
                <w:sz w:val="20"/>
                <w:szCs w:val="20"/>
              </w:rPr>
            </w:pPr>
            <w:r w:rsidRPr="008E7811">
              <w:rPr>
                <w:rFonts w:cstheme="minorHAnsi"/>
                <w:sz w:val="20"/>
                <w:szCs w:val="20"/>
              </w:rPr>
              <w:t>Active Directory</w:t>
            </w:r>
          </w:p>
        </w:tc>
        <w:tc>
          <w:tcPr>
            <w:tcW w:w="720" w:type="dxa"/>
          </w:tcPr>
          <w:p w14:paraId="5AE5B2A1" w14:textId="77777777" w:rsidR="00003C27" w:rsidRPr="008E7811" w:rsidRDefault="00003C27" w:rsidP="00003C27">
            <w:pPr>
              <w:rPr>
                <w:rFonts w:cstheme="minorHAnsi"/>
                <w:sz w:val="20"/>
                <w:szCs w:val="20"/>
              </w:rPr>
            </w:pPr>
          </w:p>
        </w:tc>
        <w:tc>
          <w:tcPr>
            <w:tcW w:w="720" w:type="dxa"/>
          </w:tcPr>
          <w:p w14:paraId="3902A18E" w14:textId="77777777" w:rsidR="00003C27" w:rsidRPr="008E7811" w:rsidRDefault="00003C27" w:rsidP="00003C27">
            <w:pPr>
              <w:rPr>
                <w:rFonts w:cstheme="minorHAnsi"/>
                <w:sz w:val="20"/>
                <w:szCs w:val="20"/>
              </w:rPr>
            </w:pPr>
          </w:p>
        </w:tc>
        <w:tc>
          <w:tcPr>
            <w:tcW w:w="720" w:type="dxa"/>
          </w:tcPr>
          <w:p w14:paraId="34FCA0F9" w14:textId="77777777" w:rsidR="00003C27" w:rsidRPr="008E7811" w:rsidRDefault="00003C27" w:rsidP="00003C27">
            <w:pPr>
              <w:rPr>
                <w:rFonts w:cstheme="minorHAnsi"/>
                <w:sz w:val="20"/>
                <w:szCs w:val="20"/>
              </w:rPr>
            </w:pPr>
          </w:p>
        </w:tc>
        <w:tc>
          <w:tcPr>
            <w:tcW w:w="653" w:type="dxa"/>
          </w:tcPr>
          <w:p w14:paraId="5AB848DF" w14:textId="77777777" w:rsidR="00003C27" w:rsidRPr="008E7811" w:rsidRDefault="00003C27" w:rsidP="00003C27">
            <w:pPr>
              <w:rPr>
                <w:rFonts w:cstheme="minorHAnsi"/>
                <w:sz w:val="20"/>
                <w:szCs w:val="20"/>
              </w:rPr>
            </w:pPr>
          </w:p>
        </w:tc>
        <w:tc>
          <w:tcPr>
            <w:tcW w:w="1260" w:type="dxa"/>
          </w:tcPr>
          <w:p w14:paraId="6AD079BC" w14:textId="77777777" w:rsidR="00003C27" w:rsidRPr="008E7811" w:rsidRDefault="00003C27" w:rsidP="00003C27">
            <w:pPr>
              <w:rPr>
                <w:rFonts w:cstheme="minorHAnsi"/>
                <w:sz w:val="20"/>
                <w:szCs w:val="20"/>
              </w:rPr>
            </w:pPr>
          </w:p>
        </w:tc>
      </w:tr>
      <w:tr w:rsidR="008E7811" w:rsidRPr="008E7811" w14:paraId="792669EB" w14:textId="77777777" w:rsidTr="00D26AD2">
        <w:trPr>
          <w:trHeight w:val="255"/>
        </w:trPr>
        <w:tc>
          <w:tcPr>
            <w:tcW w:w="648" w:type="dxa"/>
            <w:shd w:val="clear" w:color="auto" w:fill="F2F2F2" w:themeFill="background1" w:themeFillShade="F2"/>
          </w:tcPr>
          <w:p w14:paraId="23CC1B62" w14:textId="77777777" w:rsidR="00B606F9" w:rsidRPr="008E7811" w:rsidRDefault="00B606F9" w:rsidP="00D26AD2">
            <w:pPr>
              <w:rPr>
                <w:rFonts w:cstheme="minorHAnsi"/>
                <w:i/>
                <w:sz w:val="20"/>
                <w:szCs w:val="20"/>
              </w:rPr>
            </w:pPr>
          </w:p>
        </w:tc>
        <w:tc>
          <w:tcPr>
            <w:tcW w:w="9630" w:type="dxa"/>
            <w:gridSpan w:val="6"/>
            <w:shd w:val="clear" w:color="auto" w:fill="F2F2F2" w:themeFill="background1" w:themeFillShade="F2"/>
          </w:tcPr>
          <w:p w14:paraId="68434E79" w14:textId="77777777" w:rsidR="00B606F9" w:rsidRPr="008E7811" w:rsidRDefault="00B606F9" w:rsidP="00D26AD2">
            <w:pPr>
              <w:rPr>
                <w:rFonts w:cstheme="minorHAnsi"/>
                <w:i/>
                <w:sz w:val="20"/>
                <w:szCs w:val="20"/>
              </w:rPr>
            </w:pPr>
            <w:r w:rsidRPr="008E7811">
              <w:rPr>
                <w:rFonts w:cstheme="minorHAnsi"/>
                <w:i/>
                <w:sz w:val="20"/>
                <w:szCs w:val="20"/>
              </w:rPr>
              <w:t>Security</w:t>
            </w:r>
          </w:p>
        </w:tc>
      </w:tr>
      <w:tr w:rsidR="008E7811" w:rsidRPr="008E7811" w14:paraId="44F515E0" w14:textId="77777777" w:rsidTr="008F0474">
        <w:trPr>
          <w:trHeight w:val="255"/>
        </w:trPr>
        <w:tc>
          <w:tcPr>
            <w:tcW w:w="648" w:type="dxa"/>
            <w:vAlign w:val="bottom"/>
          </w:tcPr>
          <w:p w14:paraId="51BA6723" w14:textId="7A8FFC5C" w:rsidR="00003C27" w:rsidRPr="008E7811" w:rsidRDefault="00003C27" w:rsidP="00003C27">
            <w:pPr>
              <w:rPr>
                <w:rFonts w:cstheme="minorHAnsi"/>
                <w:sz w:val="20"/>
                <w:szCs w:val="20"/>
              </w:rPr>
            </w:pPr>
            <w:r w:rsidRPr="008E7811">
              <w:rPr>
                <w:rFonts w:ascii="Calibri" w:hAnsi="Calibri" w:cs="Calibri"/>
                <w:sz w:val="20"/>
                <w:szCs w:val="20"/>
              </w:rPr>
              <w:t>170</w:t>
            </w:r>
          </w:p>
        </w:tc>
        <w:tc>
          <w:tcPr>
            <w:tcW w:w="9630" w:type="dxa"/>
            <w:gridSpan w:val="6"/>
          </w:tcPr>
          <w:p w14:paraId="771392D6" w14:textId="77777777" w:rsidR="00003C27" w:rsidRPr="008E7811" w:rsidRDefault="00003C27" w:rsidP="00003C27">
            <w:pPr>
              <w:shd w:val="clear" w:color="auto" w:fill="FFFFFF"/>
              <w:jc w:val="both"/>
            </w:pPr>
            <w:r w:rsidRPr="008E7811">
              <w:rPr>
                <w:rFonts w:cstheme="minorHAnsi"/>
                <w:sz w:val="20"/>
                <w:szCs w:val="20"/>
              </w:rPr>
              <w:t>The solution should enforce robust security controls to protect organizational data through role-based permissions, approval controls, and comprehensive audit logging.</w:t>
            </w:r>
          </w:p>
        </w:tc>
      </w:tr>
      <w:tr w:rsidR="008E7811" w:rsidRPr="008E7811" w14:paraId="5EA94AAF" w14:textId="77777777" w:rsidTr="008F0474">
        <w:trPr>
          <w:trHeight w:val="255"/>
        </w:trPr>
        <w:tc>
          <w:tcPr>
            <w:tcW w:w="648" w:type="dxa"/>
            <w:vAlign w:val="bottom"/>
          </w:tcPr>
          <w:p w14:paraId="09550F37" w14:textId="00D15986" w:rsidR="00003C27" w:rsidRPr="008E7811" w:rsidRDefault="00003C27" w:rsidP="00003C27">
            <w:pPr>
              <w:rPr>
                <w:rFonts w:cstheme="minorHAnsi"/>
                <w:sz w:val="20"/>
                <w:szCs w:val="20"/>
              </w:rPr>
            </w:pPr>
            <w:r w:rsidRPr="008E7811">
              <w:rPr>
                <w:rFonts w:ascii="Calibri" w:hAnsi="Calibri" w:cs="Calibri"/>
                <w:sz w:val="20"/>
                <w:szCs w:val="20"/>
              </w:rPr>
              <w:t>171</w:t>
            </w:r>
          </w:p>
        </w:tc>
        <w:tc>
          <w:tcPr>
            <w:tcW w:w="9630" w:type="dxa"/>
            <w:gridSpan w:val="6"/>
          </w:tcPr>
          <w:p w14:paraId="1F35667B" w14:textId="77777777" w:rsidR="00003C27" w:rsidRPr="008E7811" w:rsidRDefault="00003C27" w:rsidP="00003C27">
            <w:pPr>
              <w:spacing w:line="278" w:lineRule="auto"/>
              <w:jc w:val="both"/>
              <w:rPr>
                <w:rFonts w:cstheme="minorHAnsi"/>
                <w:sz w:val="20"/>
                <w:szCs w:val="20"/>
              </w:rPr>
            </w:pPr>
            <w:r w:rsidRPr="008E7811">
              <w:rPr>
                <w:rFonts w:cstheme="minorHAnsi"/>
                <w:sz w:val="20"/>
                <w:szCs w:val="20"/>
              </w:rPr>
              <w:t>The solution should support:</w:t>
            </w:r>
          </w:p>
        </w:tc>
      </w:tr>
      <w:tr w:rsidR="008E7811" w:rsidRPr="008E7811" w14:paraId="1CCB761B" w14:textId="77777777" w:rsidTr="008F0474">
        <w:trPr>
          <w:trHeight w:val="255"/>
        </w:trPr>
        <w:tc>
          <w:tcPr>
            <w:tcW w:w="648" w:type="dxa"/>
            <w:vAlign w:val="bottom"/>
          </w:tcPr>
          <w:p w14:paraId="1FA2F8CA" w14:textId="7A642625" w:rsidR="00003C27" w:rsidRPr="008E7811" w:rsidRDefault="00003C27" w:rsidP="00003C27">
            <w:pPr>
              <w:rPr>
                <w:rFonts w:cstheme="minorHAnsi"/>
                <w:sz w:val="20"/>
                <w:szCs w:val="20"/>
              </w:rPr>
            </w:pPr>
            <w:r w:rsidRPr="008E7811">
              <w:rPr>
                <w:rFonts w:ascii="Calibri" w:hAnsi="Calibri" w:cs="Calibri"/>
                <w:sz w:val="20"/>
                <w:szCs w:val="20"/>
              </w:rPr>
              <w:t>172</w:t>
            </w:r>
          </w:p>
        </w:tc>
        <w:tc>
          <w:tcPr>
            <w:tcW w:w="5557" w:type="dxa"/>
          </w:tcPr>
          <w:p w14:paraId="4A2F0F5C" w14:textId="77777777" w:rsidR="00003C27" w:rsidRPr="008E7811" w:rsidRDefault="00003C27" w:rsidP="00003C27">
            <w:pPr>
              <w:spacing w:line="278" w:lineRule="auto"/>
              <w:jc w:val="both"/>
              <w:rPr>
                <w:rFonts w:cstheme="minorHAnsi"/>
                <w:sz w:val="20"/>
                <w:szCs w:val="20"/>
              </w:rPr>
            </w:pPr>
            <w:r w:rsidRPr="008E7811">
              <w:rPr>
                <w:rFonts w:cstheme="minorHAnsi"/>
                <w:sz w:val="20"/>
                <w:szCs w:val="20"/>
              </w:rPr>
              <w:t xml:space="preserve">Role-based access </w:t>
            </w:r>
          </w:p>
        </w:tc>
        <w:tc>
          <w:tcPr>
            <w:tcW w:w="720" w:type="dxa"/>
          </w:tcPr>
          <w:p w14:paraId="0A6D1C2F" w14:textId="77777777" w:rsidR="00003C27" w:rsidRPr="008E7811" w:rsidRDefault="00003C27" w:rsidP="00003C27">
            <w:pPr>
              <w:spacing w:line="278" w:lineRule="auto"/>
              <w:jc w:val="both"/>
              <w:rPr>
                <w:rFonts w:cstheme="minorHAnsi"/>
                <w:sz w:val="20"/>
                <w:szCs w:val="20"/>
              </w:rPr>
            </w:pPr>
          </w:p>
        </w:tc>
        <w:tc>
          <w:tcPr>
            <w:tcW w:w="720" w:type="dxa"/>
          </w:tcPr>
          <w:p w14:paraId="16DEEFCC" w14:textId="77777777" w:rsidR="00003C27" w:rsidRPr="008E7811" w:rsidRDefault="00003C27" w:rsidP="00003C27">
            <w:pPr>
              <w:spacing w:line="278" w:lineRule="auto"/>
              <w:jc w:val="both"/>
              <w:rPr>
                <w:rFonts w:cstheme="minorHAnsi"/>
                <w:sz w:val="20"/>
                <w:szCs w:val="20"/>
              </w:rPr>
            </w:pPr>
          </w:p>
        </w:tc>
        <w:tc>
          <w:tcPr>
            <w:tcW w:w="720" w:type="dxa"/>
          </w:tcPr>
          <w:p w14:paraId="01A22BD9" w14:textId="77777777" w:rsidR="00003C27" w:rsidRPr="008E7811" w:rsidRDefault="00003C27" w:rsidP="00003C27">
            <w:pPr>
              <w:spacing w:line="278" w:lineRule="auto"/>
              <w:jc w:val="both"/>
              <w:rPr>
                <w:rFonts w:cstheme="minorHAnsi"/>
                <w:sz w:val="20"/>
                <w:szCs w:val="20"/>
              </w:rPr>
            </w:pPr>
          </w:p>
        </w:tc>
        <w:tc>
          <w:tcPr>
            <w:tcW w:w="653" w:type="dxa"/>
          </w:tcPr>
          <w:p w14:paraId="4578C2ED" w14:textId="77777777" w:rsidR="00003C27" w:rsidRPr="008E7811" w:rsidRDefault="00003C27" w:rsidP="00003C27">
            <w:pPr>
              <w:spacing w:line="278" w:lineRule="auto"/>
              <w:jc w:val="both"/>
              <w:rPr>
                <w:rFonts w:cstheme="minorHAnsi"/>
                <w:sz w:val="20"/>
                <w:szCs w:val="20"/>
              </w:rPr>
            </w:pPr>
          </w:p>
        </w:tc>
        <w:tc>
          <w:tcPr>
            <w:tcW w:w="1260" w:type="dxa"/>
          </w:tcPr>
          <w:p w14:paraId="44DAE68D" w14:textId="77777777" w:rsidR="00003C27" w:rsidRPr="008E7811" w:rsidRDefault="00003C27" w:rsidP="00003C27">
            <w:pPr>
              <w:spacing w:line="278" w:lineRule="auto"/>
              <w:jc w:val="both"/>
              <w:rPr>
                <w:rFonts w:cstheme="minorHAnsi"/>
                <w:sz w:val="20"/>
                <w:szCs w:val="20"/>
              </w:rPr>
            </w:pPr>
          </w:p>
        </w:tc>
      </w:tr>
      <w:tr w:rsidR="008E7811" w:rsidRPr="008E7811" w14:paraId="48725CA3" w14:textId="77777777" w:rsidTr="008F0474">
        <w:trPr>
          <w:trHeight w:val="255"/>
        </w:trPr>
        <w:tc>
          <w:tcPr>
            <w:tcW w:w="648" w:type="dxa"/>
            <w:vAlign w:val="bottom"/>
          </w:tcPr>
          <w:p w14:paraId="447EBD34" w14:textId="6F1849AF" w:rsidR="00003C27" w:rsidRPr="008E7811" w:rsidRDefault="00003C27" w:rsidP="00003C27">
            <w:pPr>
              <w:rPr>
                <w:rFonts w:cstheme="minorHAnsi"/>
                <w:sz w:val="20"/>
                <w:szCs w:val="20"/>
              </w:rPr>
            </w:pPr>
            <w:r w:rsidRPr="008E7811">
              <w:rPr>
                <w:rFonts w:ascii="Calibri" w:hAnsi="Calibri" w:cs="Calibri"/>
                <w:sz w:val="20"/>
                <w:szCs w:val="20"/>
              </w:rPr>
              <w:t>173</w:t>
            </w:r>
          </w:p>
        </w:tc>
        <w:tc>
          <w:tcPr>
            <w:tcW w:w="5557" w:type="dxa"/>
          </w:tcPr>
          <w:p w14:paraId="4D2D5419" w14:textId="77777777" w:rsidR="00003C27" w:rsidRPr="008E7811" w:rsidRDefault="00003C27" w:rsidP="00003C27">
            <w:pPr>
              <w:spacing w:line="278" w:lineRule="auto"/>
              <w:jc w:val="both"/>
              <w:rPr>
                <w:rFonts w:cstheme="minorHAnsi"/>
                <w:sz w:val="20"/>
                <w:szCs w:val="20"/>
              </w:rPr>
            </w:pPr>
            <w:r w:rsidRPr="008E7811">
              <w:rPr>
                <w:rFonts w:cstheme="minorHAnsi"/>
                <w:sz w:val="20"/>
                <w:szCs w:val="20"/>
              </w:rPr>
              <w:t xml:space="preserve">HR-only maintenance </w:t>
            </w:r>
          </w:p>
        </w:tc>
        <w:tc>
          <w:tcPr>
            <w:tcW w:w="720" w:type="dxa"/>
          </w:tcPr>
          <w:p w14:paraId="5F00259C" w14:textId="77777777" w:rsidR="00003C27" w:rsidRPr="008E7811" w:rsidRDefault="00003C27" w:rsidP="00003C27">
            <w:pPr>
              <w:spacing w:line="278" w:lineRule="auto"/>
              <w:jc w:val="both"/>
              <w:rPr>
                <w:rFonts w:cstheme="minorHAnsi"/>
                <w:sz w:val="20"/>
                <w:szCs w:val="20"/>
              </w:rPr>
            </w:pPr>
          </w:p>
        </w:tc>
        <w:tc>
          <w:tcPr>
            <w:tcW w:w="720" w:type="dxa"/>
          </w:tcPr>
          <w:p w14:paraId="23AFCC68" w14:textId="77777777" w:rsidR="00003C27" w:rsidRPr="008E7811" w:rsidRDefault="00003C27" w:rsidP="00003C27">
            <w:pPr>
              <w:spacing w:line="278" w:lineRule="auto"/>
              <w:jc w:val="both"/>
              <w:rPr>
                <w:rFonts w:cstheme="minorHAnsi"/>
                <w:sz w:val="20"/>
                <w:szCs w:val="20"/>
              </w:rPr>
            </w:pPr>
          </w:p>
        </w:tc>
        <w:tc>
          <w:tcPr>
            <w:tcW w:w="720" w:type="dxa"/>
          </w:tcPr>
          <w:p w14:paraId="2A41797D" w14:textId="77777777" w:rsidR="00003C27" w:rsidRPr="008E7811" w:rsidRDefault="00003C27" w:rsidP="00003C27">
            <w:pPr>
              <w:spacing w:line="278" w:lineRule="auto"/>
              <w:jc w:val="both"/>
              <w:rPr>
                <w:rFonts w:cstheme="minorHAnsi"/>
                <w:sz w:val="20"/>
                <w:szCs w:val="20"/>
              </w:rPr>
            </w:pPr>
          </w:p>
        </w:tc>
        <w:tc>
          <w:tcPr>
            <w:tcW w:w="653" w:type="dxa"/>
          </w:tcPr>
          <w:p w14:paraId="2CDE83BB" w14:textId="77777777" w:rsidR="00003C27" w:rsidRPr="008E7811" w:rsidRDefault="00003C27" w:rsidP="00003C27">
            <w:pPr>
              <w:spacing w:line="278" w:lineRule="auto"/>
              <w:jc w:val="both"/>
              <w:rPr>
                <w:rFonts w:cstheme="minorHAnsi"/>
                <w:sz w:val="20"/>
                <w:szCs w:val="20"/>
              </w:rPr>
            </w:pPr>
          </w:p>
        </w:tc>
        <w:tc>
          <w:tcPr>
            <w:tcW w:w="1260" w:type="dxa"/>
          </w:tcPr>
          <w:p w14:paraId="6F70762C" w14:textId="77777777" w:rsidR="00003C27" w:rsidRPr="008E7811" w:rsidRDefault="00003C27" w:rsidP="00003C27">
            <w:pPr>
              <w:spacing w:line="278" w:lineRule="auto"/>
              <w:jc w:val="both"/>
              <w:rPr>
                <w:rFonts w:cstheme="minorHAnsi"/>
                <w:sz w:val="20"/>
                <w:szCs w:val="20"/>
              </w:rPr>
            </w:pPr>
          </w:p>
        </w:tc>
      </w:tr>
      <w:tr w:rsidR="008E7811" w:rsidRPr="008E7811" w14:paraId="2171B0EB" w14:textId="77777777" w:rsidTr="008F0474">
        <w:trPr>
          <w:trHeight w:val="255"/>
        </w:trPr>
        <w:tc>
          <w:tcPr>
            <w:tcW w:w="648" w:type="dxa"/>
            <w:vAlign w:val="bottom"/>
          </w:tcPr>
          <w:p w14:paraId="6658AD5B" w14:textId="11CFA7B4" w:rsidR="00003C27" w:rsidRPr="008E7811" w:rsidRDefault="00003C27" w:rsidP="00003C27">
            <w:pPr>
              <w:rPr>
                <w:rFonts w:cstheme="minorHAnsi"/>
                <w:sz w:val="20"/>
                <w:szCs w:val="20"/>
              </w:rPr>
            </w:pPr>
            <w:r w:rsidRPr="008E7811">
              <w:rPr>
                <w:rFonts w:ascii="Calibri" w:hAnsi="Calibri" w:cs="Calibri"/>
                <w:sz w:val="20"/>
                <w:szCs w:val="20"/>
              </w:rPr>
              <w:t>174</w:t>
            </w:r>
          </w:p>
        </w:tc>
        <w:tc>
          <w:tcPr>
            <w:tcW w:w="5557" w:type="dxa"/>
          </w:tcPr>
          <w:p w14:paraId="72FF7B95" w14:textId="77777777" w:rsidR="00003C27" w:rsidRPr="008E7811" w:rsidRDefault="00003C27" w:rsidP="00003C27">
            <w:pPr>
              <w:spacing w:line="278" w:lineRule="auto"/>
              <w:jc w:val="both"/>
              <w:rPr>
                <w:rFonts w:cstheme="minorHAnsi"/>
                <w:sz w:val="20"/>
                <w:szCs w:val="20"/>
              </w:rPr>
            </w:pPr>
            <w:r w:rsidRPr="008E7811">
              <w:rPr>
                <w:rFonts w:cstheme="minorHAnsi"/>
                <w:sz w:val="20"/>
                <w:szCs w:val="20"/>
              </w:rPr>
              <w:t xml:space="preserve">Department-level visibility </w:t>
            </w:r>
          </w:p>
        </w:tc>
        <w:tc>
          <w:tcPr>
            <w:tcW w:w="720" w:type="dxa"/>
          </w:tcPr>
          <w:p w14:paraId="4E35092D" w14:textId="77777777" w:rsidR="00003C27" w:rsidRPr="008E7811" w:rsidRDefault="00003C27" w:rsidP="00003C27">
            <w:pPr>
              <w:spacing w:line="278" w:lineRule="auto"/>
              <w:jc w:val="both"/>
              <w:rPr>
                <w:rFonts w:cstheme="minorHAnsi"/>
                <w:sz w:val="20"/>
                <w:szCs w:val="20"/>
              </w:rPr>
            </w:pPr>
          </w:p>
        </w:tc>
        <w:tc>
          <w:tcPr>
            <w:tcW w:w="720" w:type="dxa"/>
          </w:tcPr>
          <w:p w14:paraId="63ADDB89" w14:textId="77777777" w:rsidR="00003C27" w:rsidRPr="008E7811" w:rsidRDefault="00003C27" w:rsidP="00003C27">
            <w:pPr>
              <w:spacing w:line="278" w:lineRule="auto"/>
              <w:jc w:val="both"/>
              <w:rPr>
                <w:rFonts w:cstheme="minorHAnsi"/>
                <w:sz w:val="20"/>
                <w:szCs w:val="20"/>
              </w:rPr>
            </w:pPr>
          </w:p>
        </w:tc>
        <w:tc>
          <w:tcPr>
            <w:tcW w:w="720" w:type="dxa"/>
          </w:tcPr>
          <w:p w14:paraId="1FCC0EF5" w14:textId="77777777" w:rsidR="00003C27" w:rsidRPr="008E7811" w:rsidRDefault="00003C27" w:rsidP="00003C27">
            <w:pPr>
              <w:spacing w:line="278" w:lineRule="auto"/>
              <w:jc w:val="both"/>
              <w:rPr>
                <w:rFonts w:cstheme="minorHAnsi"/>
                <w:sz w:val="20"/>
                <w:szCs w:val="20"/>
              </w:rPr>
            </w:pPr>
          </w:p>
        </w:tc>
        <w:tc>
          <w:tcPr>
            <w:tcW w:w="653" w:type="dxa"/>
          </w:tcPr>
          <w:p w14:paraId="72668DF7" w14:textId="77777777" w:rsidR="00003C27" w:rsidRPr="008E7811" w:rsidRDefault="00003C27" w:rsidP="00003C27">
            <w:pPr>
              <w:spacing w:line="278" w:lineRule="auto"/>
              <w:jc w:val="both"/>
              <w:rPr>
                <w:rFonts w:cstheme="minorHAnsi"/>
                <w:sz w:val="20"/>
                <w:szCs w:val="20"/>
              </w:rPr>
            </w:pPr>
          </w:p>
        </w:tc>
        <w:tc>
          <w:tcPr>
            <w:tcW w:w="1260" w:type="dxa"/>
          </w:tcPr>
          <w:p w14:paraId="63612913" w14:textId="77777777" w:rsidR="00003C27" w:rsidRPr="008E7811" w:rsidRDefault="00003C27" w:rsidP="00003C27">
            <w:pPr>
              <w:spacing w:line="278" w:lineRule="auto"/>
              <w:jc w:val="both"/>
              <w:rPr>
                <w:rFonts w:cstheme="minorHAnsi"/>
                <w:sz w:val="20"/>
                <w:szCs w:val="20"/>
              </w:rPr>
            </w:pPr>
          </w:p>
        </w:tc>
      </w:tr>
      <w:tr w:rsidR="008E7811" w:rsidRPr="008E7811" w14:paraId="680BF2C4" w14:textId="77777777" w:rsidTr="008F0474">
        <w:trPr>
          <w:trHeight w:val="255"/>
        </w:trPr>
        <w:tc>
          <w:tcPr>
            <w:tcW w:w="648" w:type="dxa"/>
            <w:vAlign w:val="bottom"/>
          </w:tcPr>
          <w:p w14:paraId="219CFA3E" w14:textId="666151DF" w:rsidR="00003C27" w:rsidRPr="008E7811" w:rsidRDefault="00003C27" w:rsidP="00003C27">
            <w:pPr>
              <w:rPr>
                <w:rFonts w:cstheme="minorHAnsi"/>
                <w:sz w:val="20"/>
                <w:szCs w:val="20"/>
              </w:rPr>
            </w:pPr>
            <w:r w:rsidRPr="008E7811">
              <w:rPr>
                <w:rFonts w:ascii="Calibri" w:hAnsi="Calibri" w:cs="Calibri"/>
                <w:sz w:val="20"/>
                <w:szCs w:val="20"/>
              </w:rPr>
              <w:t>175</w:t>
            </w:r>
          </w:p>
        </w:tc>
        <w:tc>
          <w:tcPr>
            <w:tcW w:w="5557" w:type="dxa"/>
          </w:tcPr>
          <w:p w14:paraId="1E38F252" w14:textId="77777777" w:rsidR="00003C27" w:rsidRPr="008E7811" w:rsidRDefault="00003C27" w:rsidP="00003C27">
            <w:pPr>
              <w:spacing w:line="278" w:lineRule="auto"/>
              <w:jc w:val="both"/>
              <w:rPr>
                <w:rFonts w:cstheme="minorHAnsi"/>
                <w:sz w:val="20"/>
                <w:szCs w:val="20"/>
              </w:rPr>
            </w:pPr>
            <w:r w:rsidRPr="008E7811">
              <w:rPr>
                <w:rFonts w:cstheme="minorHAnsi"/>
                <w:sz w:val="20"/>
                <w:szCs w:val="20"/>
              </w:rPr>
              <w:t xml:space="preserve">Branch-level visibility </w:t>
            </w:r>
          </w:p>
        </w:tc>
        <w:tc>
          <w:tcPr>
            <w:tcW w:w="720" w:type="dxa"/>
          </w:tcPr>
          <w:p w14:paraId="09B4E672" w14:textId="77777777" w:rsidR="00003C27" w:rsidRPr="008E7811" w:rsidRDefault="00003C27" w:rsidP="00003C27">
            <w:pPr>
              <w:spacing w:line="278" w:lineRule="auto"/>
              <w:jc w:val="both"/>
              <w:rPr>
                <w:rFonts w:cstheme="minorHAnsi"/>
                <w:sz w:val="20"/>
                <w:szCs w:val="20"/>
              </w:rPr>
            </w:pPr>
          </w:p>
        </w:tc>
        <w:tc>
          <w:tcPr>
            <w:tcW w:w="720" w:type="dxa"/>
          </w:tcPr>
          <w:p w14:paraId="7BF94ECB" w14:textId="77777777" w:rsidR="00003C27" w:rsidRPr="008E7811" w:rsidRDefault="00003C27" w:rsidP="00003C27">
            <w:pPr>
              <w:spacing w:line="278" w:lineRule="auto"/>
              <w:jc w:val="both"/>
              <w:rPr>
                <w:rFonts w:cstheme="minorHAnsi"/>
                <w:sz w:val="20"/>
                <w:szCs w:val="20"/>
              </w:rPr>
            </w:pPr>
          </w:p>
        </w:tc>
        <w:tc>
          <w:tcPr>
            <w:tcW w:w="720" w:type="dxa"/>
          </w:tcPr>
          <w:p w14:paraId="2650C878" w14:textId="77777777" w:rsidR="00003C27" w:rsidRPr="008E7811" w:rsidRDefault="00003C27" w:rsidP="00003C27">
            <w:pPr>
              <w:spacing w:line="278" w:lineRule="auto"/>
              <w:jc w:val="both"/>
              <w:rPr>
                <w:rFonts w:cstheme="minorHAnsi"/>
                <w:sz w:val="20"/>
                <w:szCs w:val="20"/>
              </w:rPr>
            </w:pPr>
          </w:p>
        </w:tc>
        <w:tc>
          <w:tcPr>
            <w:tcW w:w="653" w:type="dxa"/>
          </w:tcPr>
          <w:p w14:paraId="04276DDA" w14:textId="77777777" w:rsidR="00003C27" w:rsidRPr="008E7811" w:rsidRDefault="00003C27" w:rsidP="00003C27">
            <w:pPr>
              <w:spacing w:line="278" w:lineRule="auto"/>
              <w:jc w:val="both"/>
              <w:rPr>
                <w:rFonts w:cstheme="minorHAnsi"/>
                <w:sz w:val="20"/>
                <w:szCs w:val="20"/>
              </w:rPr>
            </w:pPr>
          </w:p>
        </w:tc>
        <w:tc>
          <w:tcPr>
            <w:tcW w:w="1260" w:type="dxa"/>
          </w:tcPr>
          <w:p w14:paraId="77ADF7E5" w14:textId="77777777" w:rsidR="00003C27" w:rsidRPr="008E7811" w:rsidRDefault="00003C27" w:rsidP="00003C27">
            <w:pPr>
              <w:spacing w:line="278" w:lineRule="auto"/>
              <w:jc w:val="both"/>
              <w:rPr>
                <w:rFonts w:cstheme="minorHAnsi"/>
                <w:sz w:val="20"/>
                <w:szCs w:val="20"/>
              </w:rPr>
            </w:pPr>
          </w:p>
        </w:tc>
      </w:tr>
      <w:tr w:rsidR="008E7811" w:rsidRPr="008E7811" w14:paraId="51257602" w14:textId="77777777" w:rsidTr="008F0474">
        <w:trPr>
          <w:trHeight w:val="255"/>
        </w:trPr>
        <w:tc>
          <w:tcPr>
            <w:tcW w:w="648" w:type="dxa"/>
            <w:vAlign w:val="bottom"/>
          </w:tcPr>
          <w:p w14:paraId="2D6D3CAB" w14:textId="3E8EBBAB" w:rsidR="00003C27" w:rsidRPr="008E7811" w:rsidRDefault="00003C27" w:rsidP="00003C27">
            <w:pPr>
              <w:rPr>
                <w:rFonts w:cstheme="minorHAnsi"/>
                <w:sz w:val="20"/>
                <w:szCs w:val="20"/>
              </w:rPr>
            </w:pPr>
            <w:r w:rsidRPr="008E7811">
              <w:rPr>
                <w:rFonts w:ascii="Calibri" w:hAnsi="Calibri" w:cs="Calibri"/>
                <w:sz w:val="20"/>
                <w:szCs w:val="20"/>
              </w:rPr>
              <w:t>176</w:t>
            </w:r>
          </w:p>
        </w:tc>
        <w:tc>
          <w:tcPr>
            <w:tcW w:w="5557" w:type="dxa"/>
          </w:tcPr>
          <w:p w14:paraId="52BD4270" w14:textId="77777777" w:rsidR="00003C27" w:rsidRPr="008E7811" w:rsidRDefault="00003C27" w:rsidP="00003C27">
            <w:pPr>
              <w:spacing w:line="278" w:lineRule="auto"/>
              <w:jc w:val="both"/>
              <w:rPr>
                <w:rFonts w:cstheme="minorHAnsi"/>
                <w:sz w:val="20"/>
                <w:szCs w:val="20"/>
              </w:rPr>
            </w:pPr>
            <w:r w:rsidRPr="008E7811">
              <w:rPr>
                <w:rFonts w:cstheme="minorHAnsi"/>
                <w:sz w:val="20"/>
                <w:szCs w:val="20"/>
              </w:rPr>
              <w:t xml:space="preserve">Maker-checker approval </w:t>
            </w:r>
          </w:p>
        </w:tc>
        <w:tc>
          <w:tcPr>
            <w:tcW w:w="720" w:type="dxa"/>
          </w:tcPr>
          <w:p w14:paraId="41AAA61E" w14:textId="77777777" w:rsidR="00003C27" w:rsidRPr="008E7811" w:rsidRDefault="00003C27" w:rsidP="00003C27">
            <w:pPr>
              <w:spacing w:line="278" w:lineRule="auto"/>
              <w:jc w:val="both"/>
              <w:rPr>
                <w:rFonts w:cstheme="minorHAnsi"/>
                <w:sz w:val="20"/>
                <w:szCs w:val="20"/>
              </w:rPr>
            </w:pPr>
          </w:p>
        </w:tc>
        <w:tc>
          <w:tcPr>
            <w:tcW w:w="720" w:type="dxa"/>
          </w:tcPr>
          <w:p w14:paraId="4AB3A829" w14:textId="77777777" w:rsidR="00003C27" w:rsidRPr="008E7811" w:rsidRDefault="00003C27" w:rsidP="00003C27">
            <w:pPr>
              <w:spacing w:line="278" w:lineRule="auto"/>
              <w:jc w:val="both"/>
              <w:rPr>
                <w:rFonts w:cstheme="minorHAnsi"/>
                <w:sz w:val="20"/>
                <w:szCs w:val="20"/>
              </w:rPr>
            </w:pPr>
          </w:p>
        </w:tc>
        <w:tc>
          <w:tcPr>
            <w:tcW w:w="720" w:type="dxa"/>
          </w:tcPr>
          <w:p w14:paraId="69470FDF" w14:textId="77777777" w:rsidR="00003C27" w:rsidRPr="008E7811" w:rsidRDefault="00003C27" w:rsidP="00003C27">
            <w:pPr>
              <w:spacing w:line="278" w:lineRule="auto"/>
              <w:jc w:val="both"/>
              <w:rPr>
                <w:rFonts w:cstheme="minorHAnsi"/>
                <w:sz w:val="20"/>
                <w:szCs w:val="20"/>
              </w:rPr>
            </w:pPr>
          </w:p>
        </w:tc>
        <w:tc>
          <w:tcPr>
            <w:tcW w:w="653" w:type="dxa"/>
          </w:tcPr>
          <w:p w14:paraId="6638DC30" w14:textId="77777777" w:rsidR="00003C27" w:rsidRPr="008E7811" w:rsidRDefault="00003C27" w:rsidP="00003C27">
            <w:pPr>
              <w:spacing w:line="278" w:lineRule="auto"/>
              <w:jc w:val="both"/>
              <w:rPr>
                <w:rFonts w:cstheme="minorHAnsi"/>
                <w:sz w:val="20"/>
                <w:szCs w:val="20"/>
              </w:rPr>
            </w:pPr>
          </w:p>
        </w:tc>
        <w:tc>
          <w:tcPr>
            <w:tcW w:w="1260" w:type="dxa"/>
          </w:tcPr>
          <w:p w14:paraId="2E641925" w14:textId="77777777" w:rsidR="00003C27" w:rsidRPr="008E7811" w:rsidRDefault="00003C27" w:rsidP="00003C27">
            <w:pPr>
              <w:spacing w:line="278" w:lineRule="auto"/>
              <w:jc w:val="both"/>
              <w:rPr>
                <w:rFonts w:cstheme="minorHAnsi"/>
                <w:sz w:val="20"/>
                <w:szCs w:val="20"/>
              </w:rPr>
            </w:pPr>
          </w:p>
        </w:tc>
      </w:tr>
      <w:tr w:rsidR="008E7811" w:rsidRPr="008E7811" w14:paraId="6422413A" w14:textId="77777777" w:rsidTr="008F0474">
        <w:trPr>
          <w:trHeight w:val="255"/>
        </w:trPr>
        <w:tc>
          <w:tcPr>
            <w:tcW w:w="648" w:type="dxa"/>
            <w:vAlign w:val="bottom"/>
          </w:tcPr>
          <w:p w14:paraId="252D1534" w14:textId="04C258EE" w:rsidR="00003C27" w:rsidRPr="008E7811" w:rsidRDefault="00003C27" w:rsidP="00003C27">
            <w:pPr>
              <w:rPr>
                <w:rFonts w:cstheme="minorHAnsi"/>
                <w:sz w:val="20"/>
                <w:szCs w:val="20"/>
              </w:rPr>
            </w:pPr>
            <w:r w:rsidRPr="008E7811">
              <w:rPr>
                <w:rFonts w:ascii="Calibri" w:hAnsi="Calibri" w:cs="Calibri"/>
                <w:sz w:val="20"/>
                <w:szCs w:val="20"/>
              </w:rPr>
              <w:t>177</w:t>
            </w:r>
          </w:p>
        </w:tc>
        <w:tc>
          <w:tcPr>
            <w:tcW w:w="5557" w:type="dxa"/>
          </w:tcPr>
          <w:p w14:paraId="4D9323A3" w14:textId="77777777" w:rsidR="00003C27" w:rsidRPr="008E7811" w:rsidRDefault="00003C27" w:rsidP="00003C27">
            <w:pPr>
              <w:spacing w:line="278" w:lineRule="auto"/>
              <w:jc w:val="both"/>
              <w:rPr>
                <w:rFonts w:cstheme="minorHAnsi"/>
                <w:sz w:val="20"/>
                <w:szCs w:val="20"/>
              </w:rPr>
            </w:pPr>
            <w:r w:rsidRPr="008E7811">
              <w:rPr>
                <w:rFonts w:cstheme="minorHAnsi"/>
                <w:sz w:val="20"/>
                <w:szCs w:val="20"/>
              </w:rPr>
              <w:t xml:space="preserve">Complete audit logs </w:t>
            </w:r>
          </w:p>
        </w:tc>
        <w:tc>
          <w:tcPr>
            <w:tcW w:w="720" w:type="dxa"/>
          </w:tcPr>
          <w:p w14:paraId="20CB0373" w14:textId="77777777" w:rsidR="00003C27" w:rsidRPr="008E7811" w:rsidRDefault="00003C27" w:rsidP="00003C27">
            <w:pPr>
              <w:spacing w:line="278" w:lineRule="auto"/>
              <w:jc w:val="both"/>
              <w:rPr>
                <w:rFonts w:cstheme="minorHAnsi"/>
                <w:sz w:val="20"/>
                <w:szCs w:val="20"/>
              </w:rPr>
            </w:pPr>
          </w:p>
        </w:tc>
        <w:tc>
          <w:tcPr>
            <w:tcW w:w="720" w:type="dxa"/>
          </w:tcPr>
          <w:p w14:paraId="27502773" w14:textId="77777777" w:rsidR="00003C27" w:rsidRPr="008E7811" w:rsidRDefault="00003C27" w:rsidP="00003C27">
            <w:pPr>
              <w:spacing w:line="278" w:lineRule="auto"/>
              <w:jc w:val="both"/>
              <w:rPr>
                <w:rFonts w:cstheme="minorHAnsi"/>
                <w:sz w:val="20"/>
                <w:szCs w:val="20"/>
              </w:rPr>
            </w:pPr>
          </w:p>
        </w:tc>
        <w:tc>
          <w:tcPr>
            <w:tcW w:w="720" w:type="dxa"/>
          </w:tcPr>
          <w:p w14:paraId="490623FE" w14:textId="77777777" w:rsidR="00003C27" w:rsidRPr="008E7811" w:rsidRDefault="00003C27" w:rsidP="00003C27">
            <w:pPr>
              <w:spacing w:line="278" w:lineRule="auto"/>
              <w:jc w:val="both"/>
              <w:rPr>
                <w:rFonts w:cstheme="minorHAnsi"/>
                <w:sz w:val="20"/>
                <w:szCs w:val="20"/>
              </w:rPr>
            </w:pPr>
          </w:p>
        </w:tc>
        <w:tc>
          <w:tcPr>
            <w:tcW w:w="653" w:type="dxa"/>
          </w:tcPr>
          <w:p w14:paraId="0B9FB07A" w14:textId="77777777" w:rsidR="00003C27" w:rsidRPr="008E7811" w:rsidRDefault="00003C27" w:rsidP="00003C27">
            <w:pPr>
              <w:spacing w:line="278" w:lineRule="auto"/>
              <w:jc w:val="both"/>
              <w:rPr>
                <w:rFonts w:cstheme="minorHAnsi"/>
                <w:sz w:val="20"/>
                <w:szCs w:val="20"/>
              </w:rPr>
            </w:pPr>
          </w:p>
        </w:tc>
        <w:tc>
          <w:tcPr>
            <w:tcW w:w="1260" w:type="dxa"/>
          </w:tcPr>
          <w:p w14:paraId="0841ECB3" w14:textId="77777777" w:rsidR="00003C27" w:rsidRPr="008E7811" w:rsidRDefault="00003C27" w:rsidP="00003C27">
            <w:pPr>
              <w:spacing w:line="278" w:lineRule="auto"/>
              <w:jc w:val="both"/>
              <w:rPr>
                <w:rFonts w:cstheme="minorHAnsi"/>
                <w:sz w:val="20"/>
                <w:szCs w:val="20"/>
              </w:rPr>
            </w:pPr>
          </w:p>
        </w:tc>
      </w:tr>
      <w:tr w:rsidR="008E7811" w:rsidRPr="008E7811" w14:paraId="6F612D10" w14:textId="77777777" w:rsidTr="008F0474">
        <w:trPr>
          <w:trHeight w:val="255"/>
        </w:trPr>
        <w:tc>
          <w:tcPr>
            <w:tcW w:w="648" w:type="dxa"/>
            <w:vAlign w:val="bottom"/>
          </w:tcPr>
          <w:p w14:paraId="112D42BD" w14:textId="2EDA52B7" w:rsidR="00003C27" w:rsidRPr="008E7811" w:rsidRDefault="00003C27" w:rsidP="00003C27">
            <w:pPr>
              <w:rPr>
                <w:rFonts w:cstheme="minorHAnsi"/>
                <w:sz w:val="20"/>
                <w:szCs w:val="20"/>
              </w:rPr>
            </w:pPr>
            <w:r w:rsidRPr="008E7811">
              <w:rPr>
                <w:rFonts w:ascii="Calibri" w:hAnsi="Calibri" w:cs="Calibri"/>
                <w:sz w:val="20"/>
                <w:szCs w:val="20"/>
              </w:rPr>
              <w:t>178</w:t>
            </w:r>
          </w:p>
        </w:tc>
        <w:tc>
          <w:tcPr>
            <w:tcW w:w="5557" w:type="dxa"/>
          </w:tcPr>
          <w:p w14:paraId="1065F905" w14:textId="77777777" w:rsidR="00003C27" w:rsidRPr="008E7811" w:rsidRDefault="00003C27" w:rsidP="00003C27">
            <w:pPr>
              <w:spacing w:line="278" w:lineRule="auto"/>
              <w:jc w:val="both"/>
              <w:rPr>
                <w:rFonts w:cstheme="minorHAnsi"/>
                <w:sz w:val="20"/>
                <w:szCs w:val="20"/>
              </w:rPr>
            </w:pPr>
            <w:r w:rsidRPr="008E7811">
              <w:rPr>
                <w:rFonts w:cstheme="minorHAnsi"/>
                <w:sz w:val="20"/>
                <w:szCs w:val="20"/>
              </w:rPr>
              <w:t xml:space="preserve">Version history </w:t>
            </w:r>
          </w:p>
        </w:tc>
        <w:tc>
          <w:tcPr>
            <w:tcW w:w="720" w:type="dxa"/>
          </w:tcPr>
          <w:p w14:paraId="330EFCAC" w14:textId="77777777" w:rsidR="00003C27" w:rsidRPr="008E7811" w:rsidRDefault="00003C27" w:rsidP="00003C27">
            <w:pPr>
              <w:spacing w:line="278" w:lineRule="auto"/>
              <w:jc w:val="both"/>
              <w:rPr>
                <w:rFonts w:cstheme="minorHAnsi"/>
                <w:sz w:val="20"/>
                <w:szCs w:val="20"/>
              </w:rPr>
            </w:pPr>
          </w:p>
        </w:tc>
        <w:tc>
          <w:tcPr>
            <w:tcW w:w="720" w:type="dxa"/>
          </w:tcPr>
          <w:p w14:paraId="610033BD" w14:textId="77777777" w:rsidR="00003C27" w:rsidRPr="008E7811" w:rsidRDefault="00003C27" w:rsidP="00003C27">
            <w:pPr>
              <w:spacing w:line="278" w:lineRule="auto"/>
              <w:jc w:val="both"/>
              <w:rPr>
                <w:rFonts w:cstheme="minorHAnsi"/>
                <w:sz w:val="20"/>
                <w:szCs w:val="20"/>
              </w:rPr>
            </w:pPr>
          </w:p>
        </w:tc>
        <w:tc>
          <w:tcPr>
            <w:tcW w:w="720" w:type="dxa"/>
          </w:tcPr>
          <w:p w14:paraId="5FCDD105" w14:textId="77777777" w:rsidR="00003C27" w:rsidRPr="008E7811" w:rsidRDefault="00003C27" w:rsidP="00003C27">
            <w:pPr>
              <w:spacing w:line="278" w:lineRule="auto"/>
              <w:jc w:val="both"/>
              <w:rPr>
                <w:rFonts w:cstheme="minorHAnsi"/>
                <w:sz w:val="20"/>
                <w:szCs w:val="20"/>
              </w:rPr>
            </w:pPr>
          </w:p>
        </w:tc>
        <w:tc>
          <w:tcPr>
            <w:tcW w:w="653" w:type="dxa"/>
          </w:tcPr>
          <w:p w14:paraId="75D89437" w14:textId="77777777" w:rsidR="00003C27" w:rsidRPr="008E7811" w:rsidRDefault="00003C27" w:rsidP="00003C27">
            <w:pPr>
              <w:spacing w:line="278" w:lineRule="auto"/>
              <w:jc w:val="both"/>
              <w:rPr>
                <w:rFonts w:cstheme="minorHAnsi"/>
                <w:sz w:val="20"/>
                <w:szCs w:val="20"/>
              </w:rPr>
            </w:pPr>
          </w:p>
        </w:tc>
        <w:tc>
          <w:tcPr>
            <w:tcW w:w="1260" w:type="dxa"/>
          </w:tcPr>
          <w:p w14:paraId="10BAF54C" w14:textId="77777777" w:rsidR="00003C27" w:rsidRPr="008E7811" w:rsidRDefault="00003C27" w:rsidP="00003C27">
            <w:pPr>
              <w:spacing w:line="278" w:lineRule="auto"/>
              <w:jc w:val="both"/>
              <w:rPr>
                <w:rFonts w:cstheme="minorHAnsi"/>
                <w:sz w:val="20"/>
                <w:szCs w:val="20"/>
              </w:rPr>
            </w:pPr>
          </w:p>
        </w:tc>
      </w:tr>
      <w:tr w:rsidR="008E7811" w:rsidRPr="008E7811" w14:paraId="5B835C9F" w14:textId="77777777" w:rsidTr="00D26AD2">
        <w:trPr>
          <w:trHeight w:val="255"/>
        </w:trPr>
        <w:tc>
          <w:tcPr>
            <w:tcW w:w="648" w:type="dxa"/>
            <w:shd w:val="clear" w:color="auto" w:fill="F2F2F2" w:themeFill="background1" w:themeFillShade="F2"/>
          </w:tcPr>
          <w:p w14:paraId="7E0AB173" w14:textId="77777777" w:rsidR="00B606F9" w:rsidRPr="008E7811" w:rsidRDefault="00B606F9" w:rsidP="00D26AD2">
            <w:pPr>
              <w:rPr>
                <w:rFonts w:cstheme="minorHAnsi"/>
                <w:i/>
                <w:sz w:val="20"/>
                <w:szCs w:val="20"/>
              </w:rPr>
            </w:pPr>
          </w:p>
        </w:tc>
        <w:tc>
          <w:tcPr>
            <w:tcW w:w="9630" w:type="dxa"/>
            <w:gridSpan w:val="6"/>
            <w:shd w:val="clear" w:color="auto" w:fill="F2F2F2" w:themeFill="background1" w:themeFillShade="F2"/>
          </w:tcPr>
          <w:p w14:paraId="7B4685AE" w14:textId="77777777" w:rsidR="00B606F9" w:rsidRPr="008E7811" w:rsidRDefault="00B606F9" w:rsidP="00D26AD2">
            <w:pPr>
              <w:rPr>
                <w:rFonts w:cstheme="minorHAnsi"/>
                <w:i/>
                <w:sz w:val="20"/>
                <w:szCs w:val="20"/>
              </w:rPr>
            </w:pPr>
            <w:r w:rsidRPr="008E7811">
              <w:rPr>
                <w:rFonts w:cstheme="minorHAnsi"/>
                <w:i/>
                <w:sz w:val="20"/>
                <w:szCs w:val="20"/>
              </w:rPr>
              <w:t>Reports &amp; Dashboards</w:t>
            </w:r>
          </w:p>
        </w:tc>
      </w:tr>
      <w:tr w:rsidR="008E7811" w:rsidRPr="008E7811" w14:paraId="18D4D67A" w14:textId="77777777" w:rsidTr="00347A2D">
        <w:trPr>
          <w:trHeight w:val="255"/>
        </w:trPr>
        <w:tc>
          <w:tcPr>
            <w:tcW w:w="648" w:type="dxa"/>
            <w:vAlign w:val="bottom"/>
          </w:tcPr>
          <w:p w14:paraId="598515B4" w14:textId="517361FC" w:rsidR="00003C27" w:rsidRPr="008E7811" w:rsidRDefault="00003C27" w:rsidP="00003C27">
            <w:pPr>
              <w:rPr>
                <w:rFonts w:cstheme="minorHAnsi"/>
                <w:sz w:val="20"/>
                <w:szCs w:val="20"/>
              </w:rPr>
            </w:pPr>
            <w:r w:rsidRPr="008E7811">
              <w:rPr>
                <w:rFonts w:ascii="Calibri" w:hAnsi="Calibri" w:cs="Calibri"/>
                <w:sz w:val="20"/>
                <w:szCs w:val="20"/>
              </w:rPr>
              <w:t>179</w:t>
            </w:r>
          </w:p>
        </w:tc>
        <w:tc>
          <w:tcPr>
            <w:tcW w:w="9630" w:type="dxa"/>
            <w:gridSpan w:val="6"/>
          </w:tcPr>
          <w:p w14:paraId="619E8157" w14:textId="77777777" w:rsidR="00003C27" w:rsidRPr="008E7811" w:rsidRDefault="00003C27" w:rsidP="00003C27">
            <w:pPr>
              <w:jc w:val="both"/>
            </w:pPr>
            <w:r w:rsidRPr="008E7811">
              <w:rPr>
                <w:rFonts w:cstheme="minorHAnsi"/>
                <w:sz w:val="20"/>
                <w:szCs w:val="20"/>
              </w:rPr>
              <w:t>The solution should provide configurable reports and interactive dashboards to monitor organizational structure, headcount, vacancies, position utilization, and workforce trends.</w:t>
            </w:r>
          </w:p>
        </w:tc>
      </w:tr>
      <w:tr w:rsidR="008E7811" w:rsidRPr="008E7811" w14:paraId="3E8CC48D" w14:textId="77777777" w:rsidTr="00347A2D">
        <w:trPr>
          <w:trHeight w:val="255"/>
        </w:trPr>
        <w:tc>
          <w:tcPr>
            <w:tcW w:w="648" w:type="dxa"/>
            <w:vAlign w:val="bottom"/>
          </w:tcPr>
          <w:p w14:paraId="3834C111" w14:textId="5282E82C" w:rsidR="00003C27" w:rsidRPr="008E7811" w:rsidRDefault="00003C27" w:rsidP="00003C27">
            <w:pPr>
              <w:rPr>
                <w:rFonts w:cstheme="minorHAnsi"/>
                <w:sz w:val="20"/>
                <w:szCs w:val="20"/>
              </w:rPr>
            </w:pPr>
            <w:r w:rsidRPr="008E7811">
              <w:rPr>
                <w:rFonts w:ascii="Calibri" w:hAnsi="Calibri" w:cs="Calibri"/>
                <w:sz w:val="20"/>
                <w:szCs w:val="20"/>
              </w:rPr>
              <w:t>180</w:t>
            </w:r>
          </w:p>
        </w:tc>
        <w:tc>
          <w:tcPr>
            <w:tcW w:w="5557" w:type="dxa"/>
          </w:tcPr>
          <w:p w14:paraId="5ADF6C3C" w14:textId="77777777" w:rsidR="00003C27" w:rsidRPr="008E7811" w:rsidRDefault="00003C27" w:rsidP="00003C27">
            <w:pPr>
              <w:rPr>
                <w:rFonts w:cstheme="minorHAnsi"/>
                <w:sz w:val="20"/>
                <w:szCs w:val="20"/>
              </w:rPr>
            </w:pPr>
            <w:r w:rsidRPr="008E7811">
              <w:rPr>
                <w:rFonts w:cstheme="minorHAnsi"/>
                <w:sz w:val="20"/>
                <w:szCs w:val="20"/>
              </w:rPr>
              <w:t>The solution should provide:</w:t>
            </w:r>
          </w:p>
        </w:tc>
        <w:tc>
          <w:tcPr>
            <w:tcW w:w="720" w:type="dxa"/>
          </w:tcPr>
          <w:p w14:paraId="48482971" w14:textId="77777777" w:rsidR="00003C27" w:rsidRPr="008E7811" w:rsidRDefault="00003C27" w:rsidP="00003C27">
            <w:pPr>
              <w:jc w:val="both"/>
              <w:rPr>
                <w:rFonts w:cstheme="minorHAnsi"/>
                <w:sz w:val="20"/>
                <w:szCs w:val="20"/>
              </w:rPr>
            </w:pPr>
          </w:p>
        </w:tc>
        <w:tc>
          <w:tcPr>
            <w:tcW w:w="720" w:type="dxa"/>
          </w:tcPr>
          <w:p w14:paraId="136AA042" w14:textId="77777777" w:rsidR="00003C27" w:rsidRPr="008E7811" w:rsidRDefault="00003C27" w:rsidP="00003C27">
            <w:pPr>
              <w:jc w:val="both"/>
              <w:rPr>
                <w:rFonts w:cstheme="minorHAnsi"/>
                <w:sz w:val="20"/>
                <w:szCs w:val="20"/>
              </w:rPr>
            </w:pPr>
          </w:p>
        </w:tc>
        <w:tc>
          <w:tcPr>
            <w:tcW w:w="720" w:type="dxa"/>
          </w:tcPr>
          <w:p w14:paraId="7C92AD09" w14:textId="77777777" w:rsidR="00003C27" w:rsidRPr="008E7811" w:rsidRDefault="00003C27" w:rsidP="00003C27">
            <w:pPr>
              <w:jc w:val="both"/>
              <w:rPr>
                <w:rFonts w:cstheme="minorHAnsi"/>
                <w:sz w:val="20"/>
                <w:szCs w:val="20"/>
              </w:rPr>
            </w:pPr>
          </w:p>
        </w:tc>
        <w:tc>
          <w:tcPr>
            <w:tcW w:w="653" w:type="dxa"/>
          </w:tcPr>
          <w:p w14:paraId="220520CA" w14:textId="77777777" w:rsidR="00003C27" w:rsidRPr="008E7811" w:rsidRDefault="00003C27" w:rsidP="00003C27">
            <w:pPr>
              <w:jc w:val="both"/>
              <w:rPr>
                <w:rFonts w:cstheme="minorHAnsi"/>
                <w:sz w:val="20"/>
                <w:szCs w:val="20"/>
              </w:rPr>
            </w:pPr>
          </w:p>
        </w:tc>
        <w:tc>
          <w:tcPr>
            <w:tcW w:w="1260" w:type="dxa"/>
          </w:tcPr>
          <w:p w14:paraId="39C7BC3A" w14:textId="77777777" w:rsidR="00003C27" w:rsidRPr="008E7811" w:rsidRDefault="00003C27" w:rsidP="00003C27">
            <w:pPr>
              <w:jc w:val="both"/>
              <w:rPr>
                <w:rFonts w:cstheme="minorHAnsi"/>
                <w:sz w:val="20"/>
                <w:szCs w:val="20"/>
              </w:rPr>
            </w:pPr>
          </w:p>
        </w:tc>
      </w:tr>
      <w:tr w:rsidR="008E7811" w:rsidRPr="008E7811" w14:paraId="3DA438E6" w14:textId="77777777" w:rsidTr="00347A2D">
        <w:trPr>
          <w:trHeight w:val="255"/>
        </w:trPr>
        <w:tc>
          <w:tcPr>
            <w:tcW w:w="648" w:type="dxa"/>
            <w:vAlign w:val="bottom"/>
          </w:tcPr>
          <w:p w14:paraId="395D3A00" w14:textId="0311C1D8" w:rsidR="00003C27" w:rsidRPr="008E7811" w:rsidRDefault="00003C27" w:rsidP="00003C27">
            <w:pPr>
              <w:rPr>
                <w:rFonts w:cstheme="minorHAnsi"/>
                <w:sz w:val="20"/>
                <w:szCs w:val="20"/>
              </w:rPr>
            </w:pPr>
            <w:r w:rsidRPr="008E7811">
              <w:rPr>
                <w:rFonts w:ascii="Calibri" w:hAnsi="Calibri" w:cs="Calibri"/>
                <w:sz w:val="20"/>
                <w:szCs w:val="20"/>
              </w:rPr>
              <w:t>181</w:t>
            </w:r>
          </w:p>
        </w:tc>
        <w:tc>
          <w:tcPr>
            <w:tcW w:w="5557" w:type="dxa"/>
          </w:tcPr>
          <w:p w14:paraId="4886F79A" w14:textId="77777777" w:rsidR="00003C27" w:rsidRPr="008E7811" w:rsidRDefault="00003C27" w:rsidP="00003C27">
            <w:pPr>
              <w:jc w:val="both"/>
              <w:rPr>
                <w:rFonts w:cstheme="minorHAnsi"/>
                <w:sz w:val="20"/>
                <w:szCs w:val="20"/>
              </w:rPr>
            </w:pPr>
            <w:r w:rsidRPr="008E7811">
              <w:rPr>
                <w:rFonts w:cstheme="minorHAnsi"/>
                <w:sz w:val="20"/>
                <w:szCs w:val="20"/>
              </w:rPr>
              <w:t xml:space="preserve">Organization Structure Report </w:t>
            </w:r>
          </w:p>
        </w:tc>
        <w:tc>
          <w:tcPr>
            <w:tcW w:w="720" w:type="dxa"/>
          </w:tcPr>
          <w:p w14:paraId="7CD5B478" w14:textId="77777777" w:rsidR="00003C27" w:rsidRPr="008E7811" w:rsidRDefault="00003C27" w:rsidP="00003C27">
            <w:pPr>
              <w:jc w:val="both"/>
              <w:rPr>
                <w:rFonts w:cstheme="minorHAnsi"/>
                <w:sz w:val="20"/>
                <w:szCs w:val="20"/>
              </w:rPr>
            </w:pPr>
          </w:p>
        </w:tc>
        <w:tc>
          <w:tcPr>
            <w:tcW w:w="720" w:type="dxa"/>
          </w:tcPr>
          <w:p w14:paraId="2D796485" w14:textId="77777777" w:rsidR="00003C27" w:rsidRPr="008E7811" w:rsidRDefault="00003C27" w:rsidP="00003C27">
            <w:pPr>
              <w:jc w:val="both"/>
              <w:rPr>
                <w:rFonts w:cstheme="minorHAnsi"/>
                <w:sz w:val="20"/>
                <w:szCs w:val="20"/>
              </w:rPr>
            </w:pPr>
          </w:p>
        </w:tc>
        <w:tc>
          <w:tcPr>
            <w:tcW w:w="720" w:type="dxa"/>
          </w:tcPr>
          <w:p w14:paraId="2511FEC9" w14:textId="77777777" w:rsidR="00003C27" w:rsidRPr="008E7811" w:rsidRDefault="00003C27" w:rsidP="00003C27">
            <w:pPr>
              <w:jc w:val="both"/>
              <w:rPr>
                <w:rFonts w:cstheme="minorHAnsi"/>
                <w:sz w:val="20"/>
                <w:szCs w:val="20"/>
              </w:rPr>
            </w:pPr>
          </w:p>
        </w:tc>
        <w:tc>
          <w:tcPr>
            <w:tcW w:w="653" w:type="dxa"/>
          </w:tcPr>
          <w:p w14:paraId="3E682EE6" w14:textId="77777777" w:rsidR="00003C27" w:rsidRPr="008E7811" w:rsidRDefault="00003C27" w:rsidP="00003C27">
            <w:pPr>
              <w:jc w:val="both"/>
              <w:rPr>
                <w:rFonts w:cstheme="minorHAnsi"/>
                <w:sz w:val="20"/>
                <w:szCs w:val="20"/>
              </w:rPr>
            </w:pPr>
          </w:p>
        </w:tc>
        <w:tc>
          <w:tcPr>
            <w:tcW w:w="1260" w:type="dxa"/>
          </w:tcPr>
          <w:p w14:paraId="3DDC0B24" w14:textId="77777777" w:rsidR="00003C27" w:rsidRPr="008E7811" w:rsidRDefault="00003C27" w:rsidP="00003C27">
            <w:pPr>
              <w:jc w:val="both"/>
              <w:rPr>
                <w:rFonts w:cstheme="minorHAnsi"/>
                <w:sz w:val="20"/>
                <w:szCs w:val="20"/>
              </w:rPr>
            </w:pPr>
          </w:p>
        </w:tc>
      </w:tr>
      <w:tr w:rsidR="008E7811" w:rsidRPr="008E7811" w14:paraId="61F6D8C3" w14:textId="77777777" w:rsidTr="00347A2D">
        <w:trPr>
          <w:trHeight w:val="255"/>
        </w:trPr>
        <w:tc>
          <w:tcPr>
            <w:tcW w:w="648" w:type="dxa"/>
            <w:vAlign w:val="bottom"/>
          </w:tcPr>
          <w:p w14:paraId="60279AB5" w14:textId="5B46377C" w:rsidR="00003C27" w:rsidRPr="008E7811" w:rsidRDefault="00003C27" w:rsidP="00003C27">
            <w:pPr>
              <w:rPr>
                <w:rFonts w:cstheme="minorHAnsi"/>
                <w:sz w:val="20"/>
                <w:szCs w:val="20"/>
              </w:rPr>
            </w:pPr>
            <w:r w:rsidRPr="008E7811">
              <w:rPr>
                <w:rFonts w:ascii="Calibri" w:hAnsi="Calibri" w:cs="Calibri"/>
                <w:sz w:val="20"/>
                <w:szCs w:val="20"/>
              </w:rPr>
              <w:t>182</w:t>
            </w:r>
          </w:p>
        </w:tc>
        <w:tc>
          <w:tcPr>
            <w:tcW w:w="5557" w:type="dxa"/>
          </w:tcPr>
          <w:p w14:paraId="6A66F2B5" w14:textId="77777777" w:rsidR="00003C27" w:rsidRPr="008E7811" w:rsidRDefault="00003C27" w:rsidP="00003C27">
            <w:pPr>
              <w:jc w:val="both"/>
              <w:rPr>
                <w:rFonts w:cstheme="minorHAnsi"/>
                <w:sz w:val="20"/>
                <w:szCs w:val="20"/>
              </w:rPr>
            </w:pPr>
            <w:r w:rsidRPr="008E7811">
              <w:rPr>
                <w:rFonts w:cstheme="minorHAnsi"/>
                <w:sz w:val="20"/>
                <w:szCs w:val="20"/>
              </w:rPr>
              <w:t xml:space="preserve">Organization Chart </w:t>
            </w:r>
          </w:p>
        </w:tc>
        <w:tc>
          <w:tcPr>
            <w:tcW w:w="720" w:type="dxa"/>
          </w:tcPr>
          <w:p w14:paraId="0A7A0B9C" w14:textId="77777777" w:rsidR="00003C27" w:rsidRPr="008E7811" w:rsidRDefault="00003C27" w:rsidP="00003C27">
            <w:pPr>
              <w:jc w:val="both"/>
              <w:rPr>
                <w:rFonts w:cstheme="minorHAnsi"/>
                <w:sz w:val="20"/>
                <w:szCs w:val="20"/>
              </w:rPr>
            </w:pPr>
          </w:p>
        </w:tc>
        <w:tc>
          <w:tcPr>
            <w:tcW w:w="720" w:type="dxa"/>
          </w:tcPr>
          <w:p w14:paraId="071C0AD6" w14:textId="77777777" w:rsidR="00003C27" w:rsidRPr="008E7811" w:rsidRDefault="00003C27" w:rsidP="00003C27">
            <w:pPr>
              <w:jc w:val="both"/>
              <w:rPr>
                <w:rFonts w:cstheme="minorHAnsi"/>
                <w:sz w:val="20"/>
                <w:szCs w:val="20"/>
              </w:rPr>
            </w:pPr>
          </w:p>
        </w:tc>
        <w:tc>
          <w:tcPr>
            <w:tcW w:w="720" w:type="dxa"/>
          </w:tcPr>
          <w:p w14:paraId="59D858D5" w14:textId="77777777" w:rsidR="00003C27" w:rsidRPr="008E7811" w:rsidRDefault="00003C27" w:rsidP="00003C27">
            <w:pPr>
              <w:jc w:val="both"/>
              <w:rPr>
                <w:rFonts w:cstheme="minorHAnsi"/>
                <w:sz w:val="20"/>
                <w:szCs w:val="20"/>
              </w:rPr>
            </w:pPr>
          </w:p>
        </w:tc>
        <w:tc>
          <w:tcPr>
            <w:tcW w:w="653" w:type="dxa"/>
          </w:tcPr>
          <w:p w14:paraId="5BD4B9D8" w14:textId="77777777" w:rsidR="00003C27" w:rsidRPr="008E7811" w:rsidRDefault="00003C27" w:rsidP="00003C27">
            <w:pPr>
              <w:jc w:val="both"/>
              <w:rPr>
                <w:rFonts w:cstheme="minorHAnsi"/>
                <w:sz w:val="20"/>
                <w:szCs w:val="20"/>
              </w:rPr>
            </w:pPr>
          </w:p>
        </w:tc>
        <w:tc>
          <w:tcPr>
            <w:tcW w:w="1260" w:type="dxa"/>
          </w:tcPr>
          <w:p w14:paraId="0AEA84D7" w14:textId="77777777" w:rsidR="00003C27" w:rsidRPr="008E7811" w:rsidRDefault="00003C27" w:rsidP="00003C27">
            <w:pPr>
              <w:jc w:val="both"/>
              <w:rPr>
                <w:rFonts w:cstheme="minorHAnsi"/>
                <w:sz w:val="20"/>
                <w:szCs w:val="20"/>
              </w:rPr>
            </w:pPr>
          </w:p>
        </w:tc>
      </w:tr>
      <w:tr w:rsidR="008E7811" w:rsidRPr="008E7811" w14:paraId="73C02958" w14:textId="77777777" w:rsidTr="00347A2D">
        <w:trPr>
          <w:trHeight w:val="255"/>
        </w:trPr>
        <w:tc>
          <w:tcPr>
            <w:tcW w:w="648" w:type="dxa"/>
            <w:vAlign w:val="bottom"/>
          </w:tcPr>
          <w:p w14:paraId="55E69492" w14:textId="2FCB7CD9" w:rsidR="00003C27" w:rsidRPr="008E7811" w:rsidRDefault="00003C27" w:rsidP="00003C27">
            <w:pPr>
              <w:rPr>
                <w:rFonts w:cstheme="minorHAnsi"/>
                <w:sz w:val="20"/>
                <w:szCs w:val="20"/>
              </w:rPr>
            </w:pPr>
            <w:r w:rsidRPr="008E7811">
              <w:rPr>
                <w:rFonts w:ascii="Calibri" w:hAnsi="Calibri" w:cs="Calibri"/>
                <w:sz w:val="20"/>
                <w:szCs w:val="20"/>
              </w:rPr>
              <w:t>183</w:t>
            </w:r>
          </w:p>
        </w:tc>
        <w:tc>
          <w:tcPr>
            <w:tcW w:w="5557" w:type="dxa"/>
          </w:tcPr>
          <w:p w14:paraId="09DE75D1" w14:textId="77777777" w:rsidR="00003C27" w:rsidRPr="008E7811" w:rsidRDefault="00003C27" w:rsidP="00003C27">
            <w:pPr>
              <w:jc w:val="both"/>
              <w:rPr>
                <w:rFonts w:cstheme="minorHAnsi"/>
                <w:sz w:val="20"/>
                <w:szCs w:val="20"/>
              </w:rPr>
            </w:pPr>
            <w:r w:rsidRPr="008E7811">
              <w:rPr>
                <w:rFonts w:cstheme="minorHAnsi"/>
                <w:sz w:val="20"/>
                <w:szCs w:val="20"/>
              </w:rPr>
              <w:t xml:space="preserve">Position Register </w:t>
            </w:r>
          </w:p>
        </w:tc>
        <w:tc>
          <w:tcPr>
            <w:tcW w:w="720" w:type="dxa"/>
          </w:tcPr>
          <w:p w14:paraId="365A7F0F" w14:textId="77777777" w:rsidR="00003C27" w:rsidRPr="008E7811" w:rsidRDefault="00003C27" w:rsidP="00003C27">
            <w:pPr>
              <w:jc w:val="both"/>
              <w:rPr>
                <w:rFonts w:cstheme="minorHAnsi"/>
                <w:sz w:val="20"/>
                <w:szCs w:val="20"/>
              </w:rPr>
            </w:pPr>
          </w:p>
        </w:tc>
        <w:tc>
          <w:tcPr>
            <w:tcW w:w="720" w:type="dxa"/>
          </w:tcPr>
          <w:p w14:paraId="48C93BC3" w14:textId="77777777" w:rsidR="00003C27" w:rsidRPr="008E7811" w:rsidRDefault="00003C27" w:rsidP="00003C27">
            <w:pPr>
              <w:jc w:val="both"/>
              <w:rPr>
                <w:rFonts w:cstheme="minorHAnsi"/>
                <w:sz w:val="20"/>
                <w:szCs w:val="20"/>
              </w:rPr>
            </w:pPr>
          </w:p>
        </w:tc>
        <w:tc>
          <w:tcPr>
            <w:tcW w:w="720" w:type="dxa"/>
          </w:tcPr>
          <w:p w14:paraId="6B069575" w14:textId="77777777" w:rsidR="00003C27" w:rsidRPr="008E7811" w:rsidRDefault="00003C27" w:rsidP="00003C27">
            <w:pPr>
              <w:jc w:val="both"/>
              <w:rPr>
                <w:rFonts w:cstheme="minorHAnsi"/>
                <w:sz w:val="20"/>
                <w:szCs w:val="20"/>
              </w:rPr>
            </w:pPr>
          </w:p>
        </w:tc>
        <w:tc>
          <w:tcPr>
            <w:tcW w:w="653" w:type="dxa"/>
          </w:tcPr>
          <w:p w14:paraId="76A09FBD" w14:textId="77777777" w:rsidR="00003C27" w:rsidRPr="008E7811" w:rsidRDefault="00003C27" w:rsidP="00003C27">
            <w:pPr>
              <w:jc w:val="both"/>
              <w:rPr>
                <w:rFonts w:cstheme="minorHAnsi"/>
                <w:sz w:val="20"/>
                <w:szCs w:val="20"/>
              </w:rPr>
            </w:pPr>
          </w:p>
        </w:tc>
        <w:tc>
          <w:tcPr>
            <w:tcW w:w="1260" w:type="dxa"/>
          </w:tcPr>
          <w:p w14:paraId="0B1D07C8" w14:textId="77777777" w:rsidR="00003C27" w:rsidRPr="008E7811" w:rsidRDefault="00003C27" w:rsidP="00003C27">
            <w:pPr>
              <w:jc w:val="both"/>
              <w:rPr>
                <w:rFonts w:cstheme="minorHAnsi"/>
                <w:sz w:val="20"/>
                <w:szCs w:val="20"/>
              </w:rPr>
            </w:pPr>
          </w:p>
        </w:tc>
      </w:tr>
      <w:tr w:rsidR="008E7811" w:rsidRPr="008E7811" w14:paraId="27F4C698" w14:textId="77777777" w:rsidTr="00347A2D">
        <w:trPr>
          <w:trHeight w:val="255"/>
        </w:trPr>
        <w:tc>
          <w:tcPr>
            <w:tcW w:w="648" w:type="dxa"/>
            <w:vAlign w:val="bottom"/>
          </w:tcPr>
          <w:p w14:paraId="2DFEFCD2" w14:textId="2C81516C" w:rsidR="00003C27" w:rsidRPr="008E7811" w:rsidRDefault="00003C27" w:rsidP="00003C27">
            <w:pPr>
              <w:rPr>
                <w:rFonts w:cstheme="minorHAnsi"/>
                <w:sz w:val="20"/>
                <w:szCs w:val="20"/>
              </w:rPr>
            </w:pPr>
            <w:r w:rsidRPr="008E7811">
              <w:rPr>
                <w:rFonts w:ascii="Calibri" w:hAnsi="Calibri" w:cs="Calibri"/>
                <w:sz w:val="20"/>
                <w:szCs w:val="20"/>
              </w:rPr>
              <w:lastRenderedPageBreak/>
              <w:t>184</w:t>
            </w:r>
          </w:p>
        </w:tc>
        <w:tc>
          <w:tcPr>
            <w:tcW w:w="5557" w:type="dxa"/>
          </w:tcPr>
          <w:p w14:paraId="2A35D4D7" w14:textId="77777777" w:rsidR="00003C27" w:rsidRPr="008E7811" w:rsidRDefault="00003C27" w:rsidP="00003C27">
            <w:pPr>
              <w:jc w:val="both"/>
              <w:rPr>
                <w:rFonts w:cstheme="minorHAnsi"/>
                <w:sz w:val="20"/>
                <w:szCs w:val="20"/>
              </w:rPr>
            </w:pPr>
            <w:r w:rsidRPr="008E7811">
              <w:rPr>
                <w:rFonts w:cstheme="minorHAnsi"/>
                <w:sz w:val="20"/>
                <w:szCs w:val="20"/>
              </w:rPr>
              <w:t xml:space="preserve">Position History </w:t>
            </w:r>
          </w:p>
        </w:tc>
        <w:tc>
          <w:tcPr>
            <w:tcW w:w="720" w:type="dxa"/>
          </w:tcPr>
          <w:p w14:paraId="6E32F9B2" w14:textId="77777777" w:rsidR="00003C27" w:rsidRPr="008E7811" w:rsidRDefault="00003C27" w:rsidP="00003C27">
            <w:pPr>
              <w:jc w:val="both"/>
              <w:rPr>
                <w:rFonts w:cstheme="minorHAnsi"/>
                <w:sz w:val="20"/>
                <w:szCs w:val="20"/>
              </w:rPr>
            </w:pPr>
          </w:p>
        </w:tc>
        <w:tc>
          <w:tcPr>
            <w:tcW w:w="720" w:type="dxa"/>
          </w:tcPr>
          <w:p w14:paraId="34A20758" w14:textId="77777777" w:rsidR="00003C27" w:rsidRPr="008E7811" w:rsidRDefault="00003C27" w:rsidP="00003C27">
            <w:pPr>
              <w:jc w:val="both"/>
              <w:rPr>
                <w:rFonts w:cstheme="minorHAnsi"/>
                <w:sz w:val="20"/>
                <w:szCs w:val="20"/>
              </w:rPr>
            </w:pPr>
          </w:p>
        </w:tc>
        <w:tc>
          <w:tcPr>
            <w:tcW w:w="720" w:type="dxa"/>
          </w:tcPr>
          <w:p w14:paraId="4700812D" w14:textId="77777777" w:rsidR="00003C27" w:rsidRPr="008E7811" w:rsidRDefault="00003C27" w:rsidP="00003C27">
            <w:pPr>
              <w:jc w:val="both"/>
              <w:rPr>
                <w:rFonts w:cstheme="minorHAnsi"/>
                <w:sz w:val="20"/>
                <w:szCs w:val="20"/>
              </w:rPr>
            </w:pPr>
          </w:p>
        </w:tc>
        <w:tc>
          <w:tcPr>
            <w:tcW w:w="653" w:type="dxa"/>
          </w:tcPr>
          <w:p w14:paraId="79687CC0" w14:textId="77777777" w:rsidR="00003C27" w:rsidRPr="008E7811" w:rsidRDefault="00003C27" w:rsidP="00003C27">
            <w:pPr>
              <w:jc w:val="both"/>
              <w:rPr>
                <w:rFonts w:cstheme="minorHAnsi"/>
                <w:sz w:val="20"/>
                <w:szCs w:val="20"/>
              </w:rPr>
            </w:pPr>
          </w:p>
        </w:tc>
        <w:tc>
          <w:tcPr>
            <w:tcW w:w="1260" w:type="dxa"/>
          </w:tcPr>
          <w:p w14:paraId="3886D70C" w14:textId="77777777" w:rsidR="00003C27" w:rsidRPr="008E7811" w:rsidRDefault="00003C27" w:rsidP="00003C27">
            <w:pPr>
              <w:jc w:val="both"/>
              <w:rPr>
                <w:rFonts w:cstheme="minorHAnsi"/>
                <w:sz w:val="20"/>
                <w:szCs w:val="20"/>
              </w:rPr>
            </w:pPr>
          </w:p>
        </w:tc>
      </w:tr>
      <w:tr w:rsidR="008E7811" w:rsidRPr="008E7811" w14:paraId="0C3D31DA" w14:textId="77777777" w:rsidTr="00347A2D">
        <w:trPr>
          <w:trHeight w:val="255"/>
        </w:trPr>
        <w:tc>
          <w:tcPr>
            <w:tcW w:w="648" w:type="dxa"/>
            <w:vAlign w:val="bottom"/>
          </w:tcPr>
          <w:p w14:paraId="747389E3" w14:textId="781D65BC" w:rsidR="00003C27" w:rsidRPr="008E7811" w:rsidRDefault="00003C27" w:rsidP="00003C27">
            <w:pPr>
              <w:rPr>
                <w:rFonts w:cstheme="minorHAnsi"/>
                <w:sz w:val="20"/>
                <w:szCs w:val="20"/>
              </w:rPr>
            </w:pPr>
            <w:r w:rsidRPr="008E7811">
              <w:rPr>
                <w:rFonts w:ascii="Calibri" w:hAnsi="Calibri" w:cs="Calibri"/>
                <w:sz w:val="20"/>
                <w:szCs w:val="20"/>
              </w:rPr>
              <w:t>185</w:t>
            </w:r>
          </w:p>
        </w:tc>
        <w:tc>
          <w:tcPr>
            <w:tcW w:w="5557" w:type="dxa"/>
          </w:tcPr>
          <w:p w14:paraId="0F7DAD0C" w14:textId="77777777" w:rsidR="00003C27" w:rsidRPr="008E7811" w:rsidRDefault="00003C27" w:rsidP="00003C27">
            <w:pPr>
              <w:jc w:val="both"/>
              <w:rPr>
                <w:rFonts w:cstheme="minorHAnsi"/>
                <w:sz w:val="20"/>
                <w:szCs w:val="20"/>
              </w:rPr>
            </w:pPr>
            <w:r w:rsidRPr="008E7811">
              <w:rPr>
                <w:rFonts w:cstheme="minorHAnsi"/>
                <w:sz w:val="20"/>
                <w:szCs w:val="20"/>
              </w:rPr>
              <w:t xml:space="preserve">Vacancy Report </w:t>
            </w:r>
          </w:p>
        </w:tc>
        <w:tc>
          <w:tcPr>
            <w:tcW w:w="720" w:type="dxa"/>
          </w:tcPr>
          <w:p w14:paraId="63646845" w14:textId="77777777" w:rsidR="00003C27" w:rsidRPr="008E7811" w:rsidRDefault="00003C27" w:rsidP="00003C27">
            <w:pPr>
              <w:jc w:val="both"/>
              <w:rPr>
                <w:rFonts w:cstheme="minorHAnsi"/>
                <w:sz w:val="20"/>
                <w:szCs w:val="20"/>
              </w:rPr>
            </w:pPr>
          </w:p>
        </w:tc>
        <w:tc>
          <w:tcPr>
            <w:tcW w:w="720" w:type="dxa"/>
          </w:tcPr>
          <w:p w14:paraId="1E0100C6" w14:textId="77777777" w:rsidR="00003C27" w:rsidRPr="008E7811" w:rsidRDefault="00003C27" w:rsidP="00003C27">
            <w:pPr>
              <w:jc w:val="both"/>
              <w:rPr>
                <w:rFonts w:cstheme="minorHAnsi"/>
                <w:sz w:val="20"/>
                <w:szCs w:val="20"/>
              </w:rPr>
            </w:pPr>
          </w:p>
        </w:tc>
        <w:tc>
          <w:tcPr>
            <w:tcW w:w="720" w:type="dxa"/>
          </w:tcPr>
          <w:p w14:paraId="27878060" w14:textId="77777777" w:rsidR="00003C27" w:rsidRPr="008E7811" w:rsidRDefault="00003C27" w:rsidP="00003C27">
            <w:pPr>
              <w:jc w:val="both"/>
              <w:rPr>
                <w:rFonts w:cstheme="minorHAnsi"/>
                <w:sz w:val="20"/>
                <w:szCs w:val="20"/>
              </w:rPr>
            </w:pPr>
          </w:p>
        </w:tc>
        <w:tc>
          <w:tcPr>
            <w:tcW w:w="653" w:type="dxa"/>
          </w:tcPr>
          <w:p w14:paraId="1454B18D" w14:textId="77777777" w:rsidR="00003C27" w:rsidRPr="008E7811" w:rsidRDefault="00003C27" w:rsidP="00003C27">
            <w:pPr>
              <w:jc w:val="both"/>
              <w:rPr>
                <w:rFonts w:cstheme="minorHAnsi"/>
                <w:sz w:val="20"/>
                <w:szCs w:val="20"/>
              </w:rPr>
            </w:pPr>
          </w:p>
        </w:tc>
        <w:tc>
          <w:tcPr>
            <w:tcW w:w="1260" w:type="dxa"/>
          </w:tcPr>
          <w:p w14:paraId="102C3D6D" w14:textId="77777777" w:rsidR="00003C27" w:rsidRPr="008E7811" w:rsidRDefault="00003C27" w:rsidP="00003C27">
            <w:pPr>
              <w:jc w:val="both"/>
              <w:rPr>
                <w:rFonts w:cstheme="minorHAnsi"/>
                <w:sz w:val="20"/>
                <w:szCs w:val="20"/>
              </w:rPr>
            </w:pPr>
          </w:p>
        </w:tc>
      </w:tr>
      <w:tr w:rsidR="008E7811" w:rsidRPr="008E7811" w14:paraId="6DBC9569" w14:textId="77777777" w:rsidTr="00347A2D">
        <w:trPr>
          <w:trHeight w:val="255"/>
        </w:trPr>
        <w:tc>
          <w:tcPr>
            <w:tcW w:w="648" w:type="dxa"/>
            <w:vAlign w:val="bottom"/>
          </w:tcPr>
          <w:p w14:paraId="22AE34F7" w14:textId="1AD4E4C5" w:rsidR="00003C27" w:rsidRPr="008E7811" w:rsidRDefault="00003C27" w:rsidP="00003C27">
            <w:pPr>
              <w:rPr>
                <w:rFonts w:cstheme="minorHAnsi"/>
                <w:sz w:val="20"/>
                <w:szCs w:val="20"/>
              </w:rPr>
            </w:pPr>
            <w:r w:rsidRPr="008E7811">
              <w:rPr>
                <w:rFonts w:ascii="Calibri" w:hAnsi="Calibri" w:cs="Calibri"/>
                <w:sz w:val="20"/>
                <w:szCs w:val="20"/>
              </w:rPr>
              <w:t>186</w:t>
            </w:r>
          </w:p>
        </w:tc>
        <w:tc>
          <w:tcPr>
            <w:tcW w:w="5557" w:type="dxa"/>
          </w:tcPr>
          <w:p w14:paraId="1032A720" w14:textId="77777777" w:rsidR="00003C27" w:rsidRPr="008E7811" w:rsidRDefault="00003C27" w:rsidP="00003C27">
            <w:pPr>
              <w:jc w:val="both"/>
              <w:rPr>
                <w:rFonts w:cstheme="minorHAnsi"/>
                <w:sz w:val="20"/>
                <w:szCs w:val="20"/>
              </w:rPr>
            </w:pPr>
            <w:r w:rsidRPr="008E7811">
              <w:rPr>
                <w:rFonts w:cstheme="minorHAnsi"/>
                <w:sz w:val="20"/>
                <w:szCs w:val="20"/>
              </w:rPr>
              <w:t xml:space="preserve">Filled vs Vacant Positions </w:t>
            </w:r>
          </w:p>
        </w:tc>
        <w:tc>
          <w:tcPr>
            <w:tcW w:w="720" w:type="dxa"/>
          </w:tcPr>
          <w:p w14:paraId="02421D5E" w14:textId="77777777" w:rsidR="00003C27" w:rsidRPr="008E7811" w:rsidRDefault="00003C27" w:rsidP="00003C27">
            <w:pPr>
              <w:jc w:val="both"/>
              <w:rPr>
                <w:rFonts w:cstheme="minorHAnsi"/>
                <w:sz w:val="20"/>
                <w:szCs w:val="20"/>
              </w:rPr>
            </w:pPr>
          </w:p>
        </w:tc>
        <w:tc>
          <w:tcPr>
            <w:tcW w:w="720" w:type="dxa"/>
          </w:tcPr>
          <w:p w14:paraId="3D6D4F1A" w14:textId="77777777" w:rsidR="00003C27" w:rsidRPr="008E7811" w:rsidRDefault="00003C27" w:rsidP="00003C27">
            <w:pPr>
              <w:jc w:val="both"/>
              <w:rPr>
                <w:rFonts w:cstheme="minorHAnsi"/>
                <w:sz w:val="20"/>
                <w:szCs w:val="20"/>
              </w:rPr>
            </w:pPr>
          </w:p>
        </w:tc>
        <w:tc>
          <w:tcPr>
            <w:tcW w:w="720" w:type="dxa"/>
          </w:tcPr>
          <w:p w14:paraId="25807BE1" w14:textId="77777777" w:rsidR="00003C27" w:rsidRPr="008E7811" w:rsidRDefault="00003C27" w:rsidP="00003C27">
            <w:pPr>
              <w:jc w:val="both"/>
              <w:rPr>
                <w:rFonts w:cstheme="minorHAnsi"/>
                <w:sz w:val="20"/>
                <w:szCs w:val="20"/>
              </w:rPr>
            </w:pPr>
          </w:p>
        </w:tc>
        <w:tc>
          <w:tcPr>
            <w:tcW w:w="653" w:type="dxa"/>
          </w:tcPr>
          <w:p w14:paraId="4D1D32A4" w14:textId="77777777" w:rsidR="00003C27" w:rsidRPr="008E7811" w:rsidRDefault="00003C27" w:rsidP="00003C27">
            <w:pPr>
              <w:jc w:val="both"/>
              <w:rPr>
                <w:rFonts w:cstheme="minorHAnsi"/>
                <w:sz w:val="20"/>
                <w:szCs w:val="20"/>
              </w:rPr>
            </w:pPr>
          </w:p>
        </w:tc>
        <w:tc>
          <w:tcPr>
            <w:tcW w:w="1260" w:type="dxa"/>
          </w:tcPr>
          <w:p w14:paraId="742C977D" w14:textId="77777777" w:rsidR="00003C27" w:rsidRPr="008E7811" w:rsidRDefault="00003C27" w:rsidP="00003C27">
            <w:pPr>
              <w:jc w:val="both"/>
              <w:rPr>
                <w:rFonts w:cstheme="minorHAnsi"/>
                <w:sz w:val="20"/>
                <w:szCs w:val="20"/>
              </w:rPr>
            </w:pPr>
          </w:p>
        </w:tc>
      </w:tr>
      <w:tr w:rsidR="008E7811" w:rsidRPr="008E7811" w14:paraId="6751B245" w14:textId="77777777" w:rsidTr="00347A2D">
        <w:trPr>
          <w:trHeight w:val="255"/>
        </w:trPr>
        <w:tc>
          <w:tcPr>
            <w:tcW w:w="648" w:type="dxa"/>
            <w:vAlign w:val="bottom"/>
          </w:tcPr>
          <w:p w14:paraId="76BCD8D9" w14:textId="74591CA0" w:rsidR="00003C27" w:rsidRPr="008E7811" w:rsidRDefault="00003C27" w:rsidP="00003C27">
            <w:pPr>
              <w:rPr>
                <w:rFonts w:cstheme="minorHAnsi"/>
                <w:sz w:val="20"/>
                <w:szCs w:val="20"/>
              </w:rPr>
            </w:pPr>
            <w:r w:rsidRPr="008E7811">
              <w:rPr>
                <w:rFonts w:ascii="Calibri" w:hAnsi="Calibri" w:cs="Calibri"/>
                <w:sz w:val="20"/>
                <w:szCs w:val="20"/>
              </w:rPr>
              <w:t>187</w:t>
            </w:r>
          </w:p>
        </w:tc>
        <w:tc>
          <w:tcPr>
            <w:tcW w:w="5557" w:type="dxa"/>
          </w:tcPr>
          <w:p w14:paraId="45D7F8D7" w14:textId="77777777" w:rsidR="00003C27" w:rsidRPr="008E7811" w:rsidRDefault="00003C27" w:rsidP="00003C27">
            <w:pPr>
              <w:jc w:val="both"/>
              <w:rPr>
                <w:rFonts w:cstheme="minorHAnsi"/>
                <w:sz w:val="20"/>
                <w:szCs w:val="20"/>
              </w:rPr>
            </w:pPr>
            <w:r w:rsidRPr="008E7811">
              <w:rPr>
                <w:rFonts w:cstheme="minorHAnsi"/>
                <w:sz w:val="20"/>
                <w:szCs w:val="20"/>
              </w:rPr>
              <w:t xml:space="preserve">Headcount Report </w:t>
            </w:r>
          </w:p>
        </w:tc>
        <w:tc>
          <w:tcPr>
            <w:tcW w:w="720" w:type="dxa"/>
          </w:tcPr>
          <w:p w14:paraId="09721B43" w14:textId="77777777" w:rsidR="00003C27" w:rsidRPr="008E7811" w:rsidRDefault="00003C27" w:rsidP="00003C27">
            <w:pPr>
              <w:jc w:val="both"/>
              <w:rPr>
                <w:rFonts w:cstheme="minorHAnsi"/>
                <w:sz w:val="20"/>
                <w:szCs w:val="20"/>
              </w:rPr>
            </w:pPr>
          </w:p>
        </w:tc>
        <w:tc>
          <w:tcPr>
            <w:tcW w:w="720" w:type="dxa"/>
          </w:tcPr>
          <w:p w14:paraId="798C93EE" w14:textId="77777777" w:rsidR="00003C27" w:rsidRPr="008E7811" w:rsidRDefault="00003C27" w:rsidP="00003C27">
            <w:pPr>
              <w:jc w:val="both"/>
              <w:rPr>
                <w:rFonts w:cstheme="minorHAnsi"/>
                <w:sz w:val="20"/>
                <w:szCs w:val="20"/>
              </w:rPr>
            </w:pPr>
          </w:p>
        </w:tc>
        <w:tc>
          <w:tcPr>
            <w:tcW w:w="720" w:type="dxa"/>
          </w:tcPr>
          <w:p w14:paraId="21141350" w14:textId="77777777" w:rsidR="00003C27" w:rsidRPr="008E7811" w:rsidRDefault="00003C27" w:rsidP="00003C27">
            <w:pPr>
              <w:jc w:val="both"/>
              <w:rPr>
                <w:rFonts w:cstheme="minorHAnsi"/>
                <w:sz w:val="20"/>
                <w:szCs w:val="20"/>
              </w:rPr>
            </w:pPr>
          </w:p>
        </w:tc>
        <w:tc>
          <w:tcPr>
            <w:tcW w:w="653" w:type="dxa"/>
          </w:tcPr>
          <w:p w14:paraId="1A35B5A9" w14:textId="77777777" w:rsidR="00003C27" w:rsidRPr="008E7811" w:rsidRDefault="00003C27" w:rsidP="00003C27">
            <w:pPr>
              <w:jc w:val="both"/>
              <w:rPr>
                <w:rFonts w:cstheme="minorHAnsi"/>
                <w:sz w:val="20"/>
                <w:szCs w:val="20"/>
              </w:rPr>
            </w:pPr>
          </w:p>
        </w:tc>
        <w:tc>
          <w:tcPr>
            <w:tcW w:w="1260" w:type="dxa"/>
          </w:tcPr>
          <w:p w14:paraId="1986E6D1" w14:textId="77777777" w:rsidR="00003C27" w:rsidRPr="008E7811" w:rsidRDefault="00003C27" w:rsidP="00003C27">
            <w:pPr>
              <w:jc w:val="both"/>
              <w:rPr>
                <w:rFonts w:cstheme="minorHAnsi"/>
                <w:sz w:val="20"/>
                <w:szCs w:val="20"/>
              </w:rPr>
            </w:pPr>
          </w:p>
        </w:tc>
      </w:tr>
      <w:tr w:rsidR="008E7811" w:rsidRPr="008E7811" w14:paraId="2A0834E9" w14:textId="77777777" w:rsidTr="00347A2D">
        <w:trPr>
          <w:trHeight w:val="255"/>
        </w:trPr>
        <w:tc>
          <w:tcPr>
            <w:tcW w:w="648" w:type="dxa"/>
            <w:vAlign w:val="bottom"/>
          </w:tcPr>
          <w:p w14:paraId="4430F2CF" w14:textId="19AC15C5" w:rsidR="00003C27" w:rsidRPr="008E7811" w:rsidRDefault="00003C27" w:rsidP="00003C27">
            <w:pPr>
              <w:rPr>
                <w:rFonts w:cstheme="minorHAnsi"/>
                <w:sz w:val="20"/>
                <w:szCs w:val="20"/>
              </w:rPr>
            </w:pPr>
            <w:r w:rsidRPr="008E7811">
              <w:rPr>
                <w:rFonts w:ascii="Calibri" w:hAnsi="Calibri" w:cs="Calibri"/>
                <w:sz w:val="20"/>
                <w:szCs w:val="20"/>
              </w:rPr>
              <w:t>188</w:t>
            </w:r>
          </w:p>
        </w:tc>
        <w:tc>
          <w:tcPr>
            <w:tcW w:w="5557" w:type="dxa"/>
          </w:tcPr>
          <w:p w14:paraId="24DFBEB3" w14:textId="77777777" w:rsidR="00003C27" w:rsidRPr="008E7811" w:rsidRDefault="00003C27" w:rsidP="00003C27">
            <w:pPr>
              <w:jc w:val="both"/>
              <w:rPr>
                <w:rFonts w:cstheme="minorHAnsi"/>
                <w:sz w:val="20"/>
                <w:szCs w:val="20"/>
              </w:rPr>
            </w:pPr>
            <w:r w:rsidRPr="008E7811">
              <w:rPr>
                <w:rFonts w:cstheme="minorHAnsi"/>
                <w:sz w:val="20"/>
                <w:szCs w:val="20"/>
              </w:rPr>
              <w:t xml:space="preserve">Approved vs Actual Headcount </w:t>
            </w:r>
          </w:p>
        </w:tc>
        <w:tc>
          <w:tcPr>
            <w:tcW w:w="720" w:type="dxa"/>
          </w:tcPr>
          <w:p w14:paraId="36A3A827" w14:textId="77777777" w:rsidR="00003C27" w:rsidRPr="008E7811" w:rsidRDefault="00003C27" w:rsidP="00003C27">
            <w:pPr>
              <w:jc w:val="both"/>
              <w:rPr>
                <w:rFonts w:cstheme="minorHAnsi"/>
                <w:sz w:val="20"/>
                <w:szCs w:val="20"/>
              </w:rPr>
            </w:pPr>
          </w:p>
        </w:tc>
        <w:tc>
          <w:tcPr>
            <w:tcW w:w="720" w:type="dxa"/>
          </w:tcPr>
          <w:p w14:paraId="3F76B2D0" w14:textId="77777777" w:rsidR="00003C27" w:rsidRPr="008E7811" w:rsidRDefault="00003C27" w:rsidP="00003C27">
            <w:pPr>
              <w:jc w:val="both"/>
              <w:rPr>
                <w:rFonts w:cstheme="minorHAnsi"/>
                <w:sz w:val="20"/>
                <w:szCs w:val="20"/>
              </w:rPr>
            </w:pPr>
          </w:p>
        </w:tc>
        <w:tc>
          <w:tcPr>
            <w:tcW w:w="720" w:type="dxa"/>
          </w:tcPr>
          <w:p w14:paraId="47B6BCD0" w14:textId="77777777" w:rsidR="00003C27" w:rsidRPr="008E7811" w:rsidRDefault="00003C27" w:rsidP="00003C27">
            <w:pPr>
              <w:jc w:val="both"/>
              <w:rPr>
                <w:rFonts w:cstheme="minorHAnsi"/>
                <w:sz w:val="20"/>
                <w:szCs w:val="20"/>
              </w:rPr>
            </w:pPr>
          </w:p>
        </w:tc>
        <w:tc>
          <w:tcPr>
            <w:tcW w:w="653" w:type="dxa"/>
          </w:tcPr>
          <w:p w14:paraId="48765CF1" w14:textId="77777777" w:rsidR="00003C27" w:rsidRPr="008E7811" w:rsidRDefault="00003C27" w:rsidP="00003C27">
            <w:pPr>
              <w:jc w:val="both"/>
              <w:rPr>
                <w:rFonts w:cstheme="minorHAnsi"/>
                <w:sz w:val="20"/>
                <w:szCs w:val="20"/>
              </w:rPr>
            </w:pPr>
          </w:p>
        </w:tc>
        <w:tc>
          <w:tcPr>
            <w:tcW w:w="1260" w:type="dxa"/>
          </w:tcPr>
          <w:p w14:paraId="7FD85A2C" w14:textId="77777777" w:rsidR="00003C27" w:rsidRPr="008E7811" w:rsidRDefault="00003C27" w:rsidP="00003C27">
            <w:pPr>
              <w:jc w:val="both"/>
              <w:rPr>
                <w:rFonts w:cstheme="minorHAnsi"/>
                <w:sz w:val="20"/>
                <w:szCs w:val="20"/>
              </w:rPr>
            </w:pPr>
          </w:p>
        </w:tc>
      </w:tr>
      <w:tr w:rsidR="008E7811" w:rsidRPr="008E7811" w14:paraId="3A8AAAF4" w14:textId="77777777" w:rsidTr="00347A2D">
        <w:trPr>
          <w:trHeight w:val="255"/>
        </w:trPr>
        <w:tc>
          <w:tcPr>
            <w:tcW w:w="648" w:type="dxa"/>
            <w:vAlign w:val="bottom"/>
          </w:tcPr>
          <w:p w14:paraId="17E289EA" w14:textId="79CBF2EA" w:rsidR="00003C27" w:rsidRPr="008E7811" w:rsidRDefault="00003C27" w:rsidP="00003C27">
            <w:pPr>
              <w:rPr>
                <w:rFonts w:cstheme="minorHAnsi"/>
                <w:sz w:val="20"/>
                <w:szCs w:val="20"/>
              </w:rPr>
            </w:pPr>
            <w:r w:rsidRPr="008E7811">
              <w:rPr>
                <w:rFonts w:ascii="Calibri" w:hAnsi="Calibri" w:cs="Calibri"/>
                <w:sz w:val="20"/>
                <w:szCs w:val="20"/>
              </w:rPr>
              <w:t>189</w:t>
            </w:r>
          </w:p>
        </w:tc>
        <w:tc>
          <w:tcPr>
            <w:tcW w:w="5557" w:type="dxa"/>
          </w:tcPr>
          <w:p w14:paraId="68D1A37B" w14:textId="77777777" w:rsidR="00003C27" w:rsidRPr="008E7811" w:rsidRDefault="00003C27" w:rsidP="00003C27">
            <w:pPr>
              <w:jc w:val="both"/>
              <w:rPr>
                <w:rFonts w:cstheme="minorHAnsi"/>
                <w:sz w:val="20"/>
                <w:szCs w:val="20"/>
              </w:rPr>
            </w:pPr>
            <w:r w:rsidRPr="008E7811">
              <w:rPr>
                <w:rFonts w:cstheme="minorHAnsi"/>
                <w:sz w:val="20"/>
                <w:szCs w:val="20"/>
              </w:rPr>
              <w:t xml:space="preserve">Reporting Hierarchy </w:t>
            </w:r>
          </w:p>
        </w:tc>
        <w:tc>
          <w:tcPr>
            <w:tcW w:w="720" w:type="dxa"/>
          </w:tcPr>
          <w:p w14:paraId="4D799ED8" w14:textId="77777777" w:rsidR="00003C27" w:rsidRPr="008E7811" w:rsidRDefault="00003C27" w:rsidP="00003C27">
            <w:pPr>
              <w:jc w:val="both"/>
              <w:rPr>
                <w:rFonts w:cstheme="minorHAnsi"/>
                <w:sz w:val="20"/>
                <w:szCs w:val="20"/>
              </w:rPr>
            </w:pPr>
          </w:p>
        </w:tc>
        <w:tc>
          <w:tcPr>
            <w:tcW w:w="720" w:type="dxa"/>
          </w:tcPr>
          <w:p w14:paraId="4DCF934B" w14:textId="77777777" w:rsidR="00003C27" w:rsidRPr="008E7811" w:rsidRDefault="00003C27" w:rsidP="00003C27">
            <w:pPr>
              <w:jc w:val="both"/>
              <w:rPr>
                <w:rFonts w:cstheme="minorHAnsi"/>
                <w:sz w:val="20"/>
                <w:szCs w:val="20"/>
              </w:rPr>
            </w:pPr>
          </w:p>
        </w:tc>
        <w:tc>
          <w:tcPr>
            <w:tcW w:w="720" w:type="dxa"/>
          </w:tcPr>
          <w:p w14:paraId="2F528162" w14:textId="77777777" w:rsidR="00003C27" w:rsidRPr="008E7811" w:rsidRDefault="00003C27" w:rsidP="00003C27">
            <w:pPr>
              <w:jc w:val="both"/>
              <w:rPr>
                <w:rFonts w:cstheme="minorHAnsi"/>
                <w:sz w:val="20"/>
                <w:szCs w:val="20"/>
              </w:rPr>
            </w:pPr>
          </w:p>
        </w:tc>
        <w:tc>
          <w:tcPr>
            <w:tcW w:w="653" w:type="dxa"/>
          </w:tcPr>
          <w:p w14:paraId="0B3A5DFA" w14:textId="77777777" w:rsidR="00003C27" w:rsidRPr="008E7811" w:rsidRDefault="00003C27" w:rsidP="00003C27">
            <w:pPr>
              <w:jc w:val="both"/>
              <w:rPr>
                <w:rFonts w:cstheme="minorHAnsi"/>
                <w:sz w:val="20"/>
                <w:szCs w:val="20"/>
              </w:rPr>
            </w:pPr>
          </w:p>
        </w:tc>
        <w:tc>
          <w:tcPr>
            <w:tcW w:w="1260" w:type="dxa"/>
          </w:tcPr>
          <w:p w14:paraId="5933FD56" w14:textId="77777777" w:rsidR="00003C27" w:rsidRPr="008E7811" w:rsidRDefault="00003C27" w:rsidP="00003C27">
            <w:pPr>
              <w:jc w:val="both"/>
              <w:rPr>
                <w:rFonts w:cstheme="minorHAnsi"/>
                <w:sz w:val="20"/>
                <w:szCs w:val="20"/>
              </w:rPr>
            </w:pPr>
          </w:p>
        </w:tc>
      </w:tr>
      <w:tr w:rsidR="008E7811" w:rsidRPr="008E7811" w14:paraId="0920A21C" w14:textId="77777777" w:rsidTr="00347A2D">
        <w:trPr>
          <w:trHeight w:val="255"/>
        </w:trPr>
        <w:tc>
          <w:tcPr>
            <w:tcW w:w="648" w:type="dxa"/>
            <w:vAlign w:val="bottom"/>
          </w:tcPr>
          <w:p w14:paraId="74CD1CE4" w14:textId="2032FEBC" w:rsidR="00003C27" w:rsidRPr="008E7811" w:rsidRDefault="00003C27" w:rsidP="00003C27">
            <w:pPr>
              <w:rPr>
                <w:rFonts w:cstheme="minorHAnsi"/>
                <w:sz w:val="20"/>
                <w:szCs w:val="20"/>
              </w:rPr>
            </w:pPr>
            <w:r w:rsidRPr="008E7811">
              <w:rPr>
                <w:rFonts w:ascii="Calibri" w:hAnsi="Calibri" w:cs="Calibri"/>
                <w:sz w:val="20"/>
                <w:szCs w:val="20"/>
              </w:rPr>
              <w:t>190</w:t>
            </w:r>
          </w:p>
        </w:tc>
        <w:tc>
          <w:tcPr>
            <w:tcW w:w="5557" w:type="dxa"/>
          </w:tcPr>
          <w:p w14:paraId="7BDA5740" w14:textId="77777777" w:rsidR="00003C27" w:rsidRPr="008E7811" w:rsidRDefault="00003C27" w:rsidP="00003C27">
            <w:pPr>
              <w:jc w:val="both"/>
              <w:rPr>
                <w:rFonts w:cstheme="minorHAnsi"/>
                <w:sz w:val="20"/>
                <w:szCs w:val="20"/>
              </w:rPr>
            </w:pPr>
            <w:r w:rsidRPr="008E7811">
              <w:rPr>
                <w:rFonts w:cstheme="minorHAnsi"/>
                <w:sz w:val="20"/>
                <w:szCs w:val="20"/>
              </w:rPr>
              <w:t xml:space="preserve">Span of Control Analysis </w:t>
            </w:r>
          </w:p>
        </w:tc>
        <w:tc>
          <w:tcPr>
            <w:tcW w:w="720" w:type="dxa"/>
          </w:tcPr>
          <w:p w14:paraId="02523F58" w14:textId="77777777" w:rsidR="00003C27" w:rsidRPr="008E7811" w:rsidRDefault="00003C27" w:rsidP="00003C27">
            <w:pPr>
              <w:jc w:val="both"/>
              <w:rPr>
                <w:rFonts w:cstheme="minorHAnsi"/>
                <w:sz w:val="20"/>
                <w:szCs w:val="20"/>
              </w:rPr>
            </w:pPr>
          </w:p>
        </w:tc>
        <w:tc>
          <w:tcPr>
            <w:tcW w:w="720" w:type="dxa"/>
          </w:tcPr>
          <w:p w14:paraId="2854C7A5" w14:textId="77777777" w:rsidR="00003C27" w:rsidRPr="008E7811" w:rsidRDefault="00003C27" w:rsidP="00003C27">
            <w:pPr>
              <w:jc w:val="both"/>
              <w:rPr>
                <w:rFonts w:cstheme="minorHAnsi"/>
                <w:sz w:val="20"/>
                <w:szCs w:val="20"/>
              </w:rPr>
            </w:pPr>
          </w:p>
        </w:tc>
        <w:tc>
          <w:tcPr>
            <w:tcW w:w="720" w:type="dxa"/>
          </w:tcPr>
          <w:p w14:paraId="577BD305" w14:textId="77777777" w:rsidR="00003C27" w:rsidRPr="008E7811" w:rsidRDefault="00003C27" w:rsidP="00003C27">
            <w:pPr>
              <w:jc w:val="both"/>
              <w:rPr>
                <w:rFonts w:cstheme="minorHAnsi"/>
                <w:sz w:val="20"/>
                <w:szCs w:val="20"/>
              </w:rPr>
            </w:pPr>
          </w:p>
        </w:tc>
        <w:tc>
          <w:tcPr>
            <w:tcW w:w="653" w:type="dxa"/>
          </w:tcPr>
          <w:p w14:paraId="445B3BA3" w14:textId="77777777" w:rsidR="00003C27" w:rsidRPr="008E7811" w:rsidRDefault="00003C27" w:rsidP="00003C27">
            <w:pPr>
              <w:jc w:val="both"/>
              <w:rPr>
                <w:rFonts w:cstheme="minorHAnsi"/>
                <w:sz w:val="20"/>
                <w:szCs w:val="20"/>
              </w:rPr>
            </w:pPr>
          </w:p>
        </w:tc>
        <w:tc>
          <w:tcPr>
            <w:tcW w:w="1260" w:type="dxa"/>
          </w:tcPr>
          <w:p w14:paraId="7B0BA75D" w14:textId="77777777" w:rsidR="00003C27" w:rsidRPr="008E7811" w:rsidRDefault="00003C27" w:rsidP="00003C27">
            <w:pPr>
              <w:jc w:val="both"/>
              <w:rPr>
                <w:rFonts w:cstheme="minorHAnsi"/>
                <w:sz w:val="20"/>
                <w:szCs w:val="20"/>
              </w:rPr>
            </w:pPr>
          </w:p>
        </w:tc>
      </w:tr>
      <w:tr w:rsidR="008E7811" w:rsidRPr="008E7811" w14:paraId="53DF5640" w14:textId="77777777" w:rsidTr="00347A2D">
        <w:trPr>
          <w:trHeight w:val="255"/>
        </w:trPr>
        <w:tc>
          <w:tcPr>
            <w:tcW w:w="648" w:type="dxa"/>
            <w:vAlign w:val="bottom"/>
          </w:tcPr>
          <w:p w14:paraId="43F7C172" w14:textId="5F63325C" w:rsidR="00003C27" w:rsidRPr="008E7811" w:rsidRDefault="00003C27" w:rsidP="00003C27">
            <w:pPr>
              <w:rPr>
                <w:rFonts w:cstheme="minorHAnsi"/>
                <w:sz w:val="20"/>
                <w:szCs w:val="20"/>
              </w:rPr>
            </w:pPr>
            <w:r w:rsidRPr="008E7811">
              <w:rPr>
                <w:rFonts w:ascii="Calibri" w:hAnsi="Calibri" w:cs="Calibri"/>
                <w:sz w:val="20"/>
                <w:szCs w:val="20"/>
              </w:rPr>
              <w:t>191</w:t>
            </w:r>
          </w:p>
        </w:tc>
        <w:tc>
          <w:tcPr>
            <w:tcW w:w="5557" w:type="dxa"/>
          </w:tcPr>
          <w:p w14:paraId="12C511E0" w14:textId="77777777" w:rsidR="00003C27" w:rsidRPr="008E7811" w:rsidRDefault="00003C27" w:rsidP="00003C27">
            <w:pPr>
              <w:jc w:val="both"/>
              <w:rPr>
                <w:rFonts w:cstheme="minorHAnsi"/>
                <w:sz w:val="20"/>
                <w:szCs w:val="20"/>
              </w:rPr>
            </w:pPr>
            <w:r w:rsidRPr="008E7811">
              <w:rPr>
                <w:rFonts w:cstheme="minorHAnsi"/>
                <w:sz w:val="20"/>
                <w:szCs w:val="20"/>
              </w:rPr>
              <w:t xml:space="preserve">Grade-wise Position Report </w:t>
            </w:r>
          </w:p>
        </w:tc>
        <w:tc>
          <w:tcPr>
            <w:tcW w:w="720" w:type="dxa"/>
          </w:tcPr>
          <w:p w14:paraId="2D4B8196" w14:textId="77777777" w:rsidR="00003C27" w:rsidRPr="008E7811" w:rsidRDefault="00003C27" w:rsidP="00003C27">
            <w:pPr>
              <w:jc w:val="both"/>
              <w:rPr>
                <w:rFonts w:cstheme="minorHAnsi"/>
                <w:sz w:val="20"/>
                <w:szCs w:val="20"/>
              </w:rPr>
            </w:pPr>
          </w:p>
        </w:tc>
        <w:tc>
          <w:tcPr>
            <w:tcW w:w="720" w:type="dxa"/>
          </w:tcPr>
          <w:p w14:paraId="44B72EB5" w14:textId="77777777" w:rsidR="00003C27" w:rsidRPr="008E7811" w:rsidRDefault="00003C27" w:rsidP="00003C27">
            <w:pPr>
              <w:jc w:val="both"/>
              <w:rPr>
                <w:rFonts w:cstheme="minorHAnsi"/>
                <w:sz w:val="20"/>
                <w:szCs w:val="20"/>
              </w:rPr>
            </w:pPr>
          </w:p>
        </w:tc>
        <w:tc>
          <w:tcPr>
            <w:tcW w:w="720" w:type="dxa"/>
          </w:tcPr>
          <w:p w14:paraId="4287C014" w14:textId="77777777" w:rsidR="00003C27" w:rsidRPr="008E7811" w:rsidRDefault="00003C27" w:rsidP="00003C27">
            <w:pPr>
              <w:jc w:val="both"/>
              <w:rPr>
                <w:rFonts w:cstheme="minorHAnsi"/>
                <w:sz w:val="20"/>
                <w:szCs w:val="20"/>
              </w:rPr>
            </w:pPr>
          </w:p>
        </w:tc>
        <w:tc>
          <w:tcPr>
            <w:tcW w:w="653" w:type="dxa"/>
          </w:tcPr>
          <w:p w14:paraId="6CE08F70" w14:textId="77777777" w:rsidR="00003C27" w:rsidRPr="008E7811" w:rsidRDefault="00003C27" w:rsidP="00003C27">
            <w:pPr>
              <w:jc w:val="both"/>
              <w:rPr>
                <w:rFonts w:cstheme="minorHAnsi"/>
                <w:sz w:val="20"/>
                <w:szCs w:val="20"/>
              </w:rPr>
            </w:pPr>
          </w:p>
        </w:tc>
        <w:tc>
          <w:tcPr>
            <w:tcW w:w="1260" w:type="dxa"/>
          </w:tcPr>
          <w:p w14:paraId="7DEBA329" w14:textId="77777777" w:rsidR="00003C27" w:rsidRPr="008E7811" w:rsidRDefault="00003C27" w:rsidP="00003C27">
            <w:pPr>
              <w:jc w:val="both"/>
              <w:rPr>
                <w:rFonts w:cstheme="minorHAnsi"/>
                <w:sz w:val="20"/>
                <w:szCs w:val="20"/>
              </w:rPr>
            </w:pPr>
          </w:p>
        </w:tc>
      </w:tr>
      <w:tr w:rsidR="008E7811" w:rsidRPr="008E7811" w14:paraId="1449D0FD" w14:textId="77777777" w:rsidTr="00347A2D">
        <w:trPr>
          <w:trHeight w:val="255"/>
        </w:trPr>
        <w:tc>
          <w:tcPr>
            <w:tcW w:w="648" w:type="dxa"/>
            <w:vAlign w:val="bottom"/>
          </w:tcPr>
          <w:p w14:paraId="39FCC6EB" w14:textId="7B8FD8DF" w:rsidR="00003C27" w:rsidRPr="008E7811" w:rsidRDefault="00003C27" w:rsidP="00003C27">
            <w:pPr>
              <w:rPr>
                <w:rFonts w:cstheme="minorHAnsi"/>
                <w:sz w:val="20"/>
                <w:szCs w:val="20"/>
              </w:rPr>
            </w:pPr>
            <w:r w:rsidRPr="008E7811">
              <w:rPr>
                <w:rFonts w:ascii="Calibri" w:hAnsi="Calibri" w:cs="Calibri"/>
                <w:sz w:val="20"/>
                <w:szCs w:val="20"/>
              </w:rPr>
              <w:t>192</w:t>
            </w:r>
          </w:p>
        </w:tc>
        <w:tc>
          <w:tcPr>
            <w:tcW w:w="5557" w:type="dxa"/>
          </w:tcPr>
          <w:p w14:paraId="3167EDE7" w14:textId="77777777" w:rsidR="00003C27" w:rsidRPr="008E7811" w:rsidRDefault="00003C27" w:rsidP="00003C27">
            <w:pPr>
              <w:jc w:val="both"/>
              <w:rPr>
                <w:rFonts w:cstheme="minorHAnsi"/>
                <w:sz w:val="20"/>
                <w:szCs w:val="20"/>
              </w:rPr>
            </w:pPr>
            <w:r w:rsidRPr="008E7811">
              <w:rPr>
                <w:rFonts w:cstheme="minorHAnsi"/>
                <w:sz w:val="20"/>
                <w:szCs w:val="20"/>
              </w:rPr>
              <w:t xml:space="preserve">Branch-wise Position Report </w:t>
            </w:r>
          </w:p>
        </w:tc>
        <w:tc>
          <w:tcPr>
            <w:tcW w:w="720" w:type="dxa"/>
          </w:tcPr>
          <w:p w14:paraId="7B1E8A29" w14:textId="77777777" w:rsidR="00003C27" w:rsidRPr="008E7811" w:rsidRDefault="00003C27" w:rsidP="00003C27">
            <w:pPr>
              <w:jc w:val="both"/>
              <w:rPr>
                <w:rFonts w:cstheme="minorHAnsi"/>
                <w:sz w:val="20"/>
                <w:szCs w:val="20"/>
              </w:rPr>
            </w:pPr>
          </w:p>
        </w:tc>
        <w:tc>
          <w:tcPr>
            <w:tcW w:w="720" w:type="dxa"/>
          </w:tcPr>
          <w:p w14:paraId="5DA73F87" w14:textId="77777777" w:rsidR="00003C27" w:rsidRPr="008E7811" w:rsidRDefault="00003C27" w:rsidP="00003C27">
            <w:pPr>
              <w:jc w:val="both"/>
              <w:rPr>
                <w:rFonts w:cstheme="minorHAnsi"/>
                <w:sz w:val="20"/>
                <w:szCs w:val="20"/>
              </w:rPr>
            </w:pPr>
          </w:p>
        </w:tc>
        <w:tc>
          <w:tcPr>
            <w:tcW w:w="720" w:type="dxa"/>
          </w:tcPr>
          <w:p w14:paraId="743D08F6" w14:textId="77777777" w:rsidR="00003C27" w:rsidRPr="008E7811" w:rsidRDefault="00003C27" w:rsidP="00003C27">
            <w:pPr>
              <w:jc w:val="both"/>
              <w:rPr>
                <w:rFonts w:cstheme="minorHAnsi"/>
                <w:sz w:val="20"/>
                <w:szCs w:val="20"/>
              </w:rPr>
            </w:pPr>
          </w:p>
        </w:tc>
        <w:tc>
          <w:tcPr>
            <w:tcW w:w="653" w:type="dxa"/>
          </w:tcPr>
          <w:p w14:paraId="648DCD49" w14:textId="77777777" w:rsidR="00003C27" w:rsidRPr="008E7811" w:rsidRDefault="00003C27" w:rsidP="00003C27">
            <w:pPr>
              <w:jc w:val="both"/>
              <w:rPr>
                <w:rFonts w:cstheme="minorHAnsi"/>
                <w:sz w:val="20"/>
                <w:szCs w:val="20"/>
              </w:rPr>
            </w:pPr>
          </w:p>
        </w:tc>
        <w:tc>
          <w:tcPr>
            <w:tcW w:w="1260" w:type="dxa"/>
          </w:tcPr>
          <w:p w14:paraId="2F09568B" w14:textId="77777777" w:rsidR="00003C27" w:rsidRPr="008E7811" w:rsidRDefault="00003C27" w:rsidP="00003C27">
            <w:pPr>
              <w:jc w:val="both"/>
              <w:rPr>
                <w:rFonts w:cstheme="minorHAnsi"/>
                <w:sz w:val="20"/>
                <w:szCs w:val="20"/>
              </w:rPr>
            </w:pPr>
          </w:p>
        </w:tc>
      </w:tr>
      <w:tr w:rsidR="008E7811" w:rsidRPr="008E7811" w14:paraId="6763524D" w14:textId="77777777" w:rsidTr="00347A2D">
        <w:trPr>
          <w:trHeight w:val="255"/>
        </w:trPr>
        <w:tc>
          <w:tcPr>
            <w:tcW w:w="648" w:type="dxa"/>
            <w:vAlign w:val="bottom"/>
          </w:tcPr>
          <w:p w14:paraId="6EE3401E" w14:textId="587FE0F7" w:rsidR="00003C27" w:rsidRPr="008E7811" w:rsidRDefault="00003C27" w:rsidP="00003C27">
            <w:pPr>
              <w:rPr>
                <w:rFonts w:cstheme="minorHAnsi"/>
                <w:sz w:val="20"/>
                <w:szCs w:val="20"/>
              </w:rPr>
            </w:pPr>
            <w:r w:rsidRPr="008E7811">
              <w:rPr>
                <w:rFonts w:ascii="Calibri" w:hAnsi="Calibri" w:cs="Calibri"/>
                <w:sz w:val="20"/>
                <w:szCs w:val="20"/>
              </w:rPr>
              <w:t>193</w:t>
            </w:r>
          </w:p>
        </w:tc>
        <w:tc>
          <w:tcPr>
            <w:tcW w:w="5557" w:type="dxa"/>
          </w:tcPr>
          <w:p w14:paraId="1F1FA04F" w14:textId="77777777" w:rsidR="00003C27" w:rsidRPr="008E7811" w:rsidRDefault="00003C27" w:rsidP="00003C27">
            <w:pPr>
              <w:jc w:val="both"/>
              <w:rPr>
                <w:rFonts w:cstheme="minorHAnsi"/>
                <w:sz w:val="20"/>
                <w:szCs w:val="20"/>
              </w:rPr>
            </w:pPr>
            <w:r w:rsidRPr="008E7811">
              <w:rPr>
                <w:rFonts w:cstheme="minorHAnsi"/>
                <w:sz w:val="20"/>
                <w:szCs w:val="20"/>
              </w:rPr>
              <w:t xml:space="preserve">Department-wise Headcount </w:t>
            </w:r>
          </w:p>
        </w:tc>
        <w:tc>
          <w:tcPr>
            <w:tcW w:w="720" w:type="dxa"/>
          </w:tcPr>
          <w:p w14:paraId="1B55AF46" w14:textId="77777777" w:rsidR="00003C27" w:rsidRPr="008E7811" w:rsidRDefault="00003C27" w:rsidP="00003C27">
            <w:pPr>
              <w:jc w:val="both"/>
              <w:rPr>
                <w:rFonts w:cstheme="minorHAnsi"/>
                <w:sz w:val="20"/>
                <w:szCs w:val="20"/>
              </w:rPr>
            </w:pPr>
          </w:p>
        </w:tc>
        <w:tc>
          <w:tcPr>
            <w:tcW w:w="720" w:type="dxa"/>
          </w:tcPr>
          <w:p w14:paraId="4131C93A" w14:textId="77777777" w:rsidR="00003C27" w:rsidRPr="008E7811" w:rsidRDefault="00003C27" w:rsidP="00003C27">
            <w:pPr>
              <w:jc w:val="both"/>
              <w:rPr>
                <w:rFonts w:cstheme="minorHAnsi"/>
                <w:sz w:val="20"/>
                <w:szCs w:val="20"/>
              </w:rPr>
            </w:pPr>
          </w:p>
        </w:tc>
        <w:tc>
          <w:tcPr>
            <w:tcW w:w="720" w:type="dxa"/>
          </w:tcPr>
          <w:p w14:paraId="2E0183C6" w14:textId="77777777" w:rsidR="00003C27" w:rsidRPr="008E7811" w:rsidRDefault="00003C27" w:rsidP="00003C27">
            <w:pPr>
              <w:jc w:val="both"/>
              <w:rPr>
                <w:rFonts w:cstheme="minorHAnsi"/>
                <w:sz w:val="20"/>
                <w:szCs w:val="20"/>
              </w:rPr>
            </w:pPr>
          </w:p>
        </w:tc>
        <w:tc>
          <w:tcPr>
            <w:tcW w:w="653" w:type="dxa"/>
          </w:tcPr>
          <w:p w14:paraId="0B290445" w14:textId="77777777" w:rsidR="00003C27" w:rsidRPr="008E7811" w:rsidRDefault="00003C27" w:rsidP="00003C27">
            <w:pPr>
              <w:jc w:val="both"/>
              <w:rPr>
                <w:rFonts w:cstheme="minorHAnsi"/>
                <w:sz w:val="20"/>
                <w:szCs w:val="20"/>
              </w:rPr>
            </w:pPr>
          </w:p>
        </w:tc>
        <w:tc>
          <w:tcPr>
            <w:tcW w:w="1260" w:type="dxa"/>
          </w:tcPr>
          <w:p w14:paraId="3F958D87" w14:textId="77777777" w:rsidR="00003C27" w:rsidRPr="008E7811" w:rsidRDefault="00003C27" w:rsidP="00003C27">
            <w:pPr>
              <w:jc w:val="both"/>
              <w:rPr>
                <w:rFonts w:cstheme="minorHAnsi"/>
                <w:sz w:val="20"/>
                <w:szCs w:val="20"/>
              </w:rPr>
            </w:pPr>
          </w:p>
        </w:tc>
      </w:tr>
      <w:tr w:rsidR="008E7811" w:rsidRPr="008E7811" w14:paraId="52C91D09" w14:textId="77777777" w:rsidTr="00347A2D">
        <w:trPr>
          <w:trHeight w:val="255"/>
        </w:trPr>
        <w:tc>
          <w:tcPr>
            <w:tcW w:w="648" w:type="dxa"/>
            <w:vAlign w:val="bottom"/>
          </w:tcPr>
          <w:p w14:paraId="68594124" w14:textId="3CE64A9C" w:rsidR="00003C27" w:rsidRPr="008E7811" w:rsidRDefault="00003C27" w:rsidP="00003C27">
            <w:pPr>
              <w:rPr>
                <w:rFonts w:cstheme="minorHAnsi"/>
                <w:sz w:val="20"/>
                <w:szCs w:val="20"/>
              </w:rPr>
            </w:pPr>
            <w:r w:rsidRPr="008E7811">
              <w:rPr>
                <w:rFonts w:ascii="Calibri" w:hAnsi="Calibri" w:cs="Calibri"/>
                <w:sz w:val="20"/>
                <w:szCs w:val="20"/>
              </w:rPr>
              <w:t>179</w:t>
            </w:r>
          </w:p>
        </w:tc>
        <w:tc>
          <w:tcPr>
            <w:tcW w:w="5557" w:type="dxa"/>
          </w:tcPr>
          <w:p w14:paraId="4324F4DE" w14:textId="77777777" w:rsidR="00003C27" w:rsidRPr="008E7811" w:rsidRDefault="00003C27" w:rsidP="00003C27">
            <w:pPr>
              <w:jc w:val="both"/>
              <w:rPr>
                <w:rFonts w:cstheme="minorHAnsi"/>
                <w:sz w:val="20"/>
                <w:szCs w:val="20"/>
              </w:rPr>
            </w:pPr>
            <w:r w:rsidRPr="008E7811">
              <w:rPr>
                <w:rFonts w:cstheme="minorHAnsi"/>
                <w:sz w:val="20"/>
                <w:szCs w:val="20"/>
              </w:rPr>
              <w:t xml:space="preserve">Position Movement Report </w:t>
            </w:r>
          </w:p>
        </w:tc>
        <w:tc>
          <w:tcPr>
            <w:tcW w:w="720" w:type="dxa"/>
          </w:tcPr>
          <w:p w14:paraId="7BD2CCF9" w14:textId="77777777" w:rsidR="00003C27" w:rsidRPr="008E7811" w:rsidRDefault="00003C27" w:rsidP="00003C27">
            <w:pPr>
              <w:jc w:val="both"/>
              <w:rPr>
                <w:rFonts w:cstheme="minorHAnsi"/>
                <w:sz w:val="20"/>
                <w:szCs w:val="20"/>
              </w:rPr>
            </w:pPr>
          </w:p>
        </w:tc>
        <w:tc>
          <w:tcPr>
            <w:tcW w:w="720" w:type="dxa"/>
          </w:tcPr>
          <w:p w14:paraId="610E74FA" w14:textId="77777777" w:rsidR="00003C27" w:rsidRPr="008E7811" w:rsidRDefault="00003C27" w:rsidP="00003C27">
            <w:pPr>
              <w:jc w:val="both"/>
              <w:rPr>
                <w:rFonts w:cstheme="minorHAnsi"/>
                <w:sz w:val="20"/>
                <w:szCs w:val="20"/>
              </w:rPr>
            </w:pPr>
          </w:p>
        </w:tc>
        <w:tc>
          <w:tcPr>
            <w:tcW w:w="720" w:type="dxa"/>
          </w:tcPr>
          <w:p w14:paraId="02AA72DD" w14:textId="77777777" w:rsidR="00003C27" w:rsidRPr="008E7811" w:rsidRDefault="00003C27" w:rsidP="00003C27">
            <w:pPr>
              <w:jc w:val="both"/>
              <w:rPr>
                <w:rFonts w:cstheme="minorHAnsi"/>
                <w:sz w:val="20"/>
                <w:szCs w:val="20"/>
              </w:rPr>
            </w:pPr>
          </w:p>
        </w:tc>
        <w:tc>
          <w:tcPr>
            <w:tcW w:w="653" w:type="dxa"/>
          </w:tcPr>
          <w:p w14:paraId="60054C2B" w14:textId="77777777" w:rsidR="00003C27" w:rsidRPr="008E7811" w:rsidRDefault="00003C27" w:rsidP="00003C27">
            <w:pPr>
              <w:jc w:val="both"/>
              <w:rPr>
                <w:rFonts w:cstheme="minorHAnsi"/>
                <w:sz w:val="20"/>
                <w:szCs w:val="20"/>
              </w:rPr>
            </w:pPr>
          </w:p>
        </w:tc>
        <w:tc>
          <w:tcPr>
            <w:tcW w:w="1260" w:type="dxa"/>
          </w:tcPr>
          <w:p w14:paraId="4647FD31" w14:textId="77777777" w:rsidR="00003C27" w:rsidRPr="008E7811" w:rsidRDefault="00003C27" w:rsidP="00003C27">
            <w:pPr>
              <w:jc w:val="both"/>
              <w:rPr>
                <w:rFonts w:cstheme="minorHAnsi"/>
                <w:sz w:val="20"/>
                <w:szCs w:val="20"/>
              </w:rPr>
            </w:pPr>
          </w:p>
        </w:tc>
      </w:tr>
      <w:tr w:rsidR="008E7811" w:rsidRPr="008E7811" w14:paraId="342F52C0" w14:textId="77777777" w:rsidTr="00347A2D">
        <w:trPr>
          <w:trHeight w:val="255"/>
        </w:trPr>
        <w:tc>
          <w:tcPr>
            <w:tcW w:w="648" w:type="dxa"/>
            <w:vAlign w:val="bottom"/>
          </w:tcPr>
          <w:p w14:paraId="086BD31E" w14:textId="69C90535" w:rsidR="00003C27" w:rsidRPr="008E7811" w:rsidRDefault="00003C27" w:rsidP="00003C27">
            <w:pPr>
              <w:rPr>
                <w:rFonts w:cstheme="minorHAnsi"/>
                <w:sz w:val="20"/>
                <w:szCs w:val="20"/>
              </w:rPr>
            </w:pPr>
            <w:r w:rsidRPr="008E7811">
              <w:rPr>
                <w:rFonts w:ascii="Calibri" w:hAnsi="Calibri" w:cs="Calibri"/>
                <w:sz w:val="20"/>
                <w:szCs w:val="20"/>
              </w:rPr>
              <w:t>180</w:t>
            </w:r>
          </w:p>
        </w:tc>
        <w:tc>
          <w:tcPr>
            <w:tcW w:w="5557" w:type="dxa"/>
          </w:tcPr>
          <w:p w14:paraId="2B8EC824" w14:textId="77777777" w:rsidR="00003C27" w:rsidRPr="008E7811" w:rsidRDefault="00003C27" w:rsidP="00003C27">
            <w:pPr>
              <w:jc w:val="both"/>
              <w:rPr>
                <w:rFonts w:cstheme="minorHAnsi"/>
                <w:sz w:val="20"/>
                <w:szCs w:val="20"/>
              </w:rPr>
            </w:pPr>
            <w:r w:rsidRPr="008E7811">
              <w:rPr>
                <w:rFonts w:cstheme="minorHAnsi"/>
                <w:sz w:val="20"/>
                <w:szCs w:val="20"/>
              </w:rPr>
              <w:t xml:space="preserve">Workforce Planning Dashboard </w:t>
            </w:r>
          </w:p>
        </w:tc>
        <w:tc>
          <w:tcPr>
            <w:tcW w:w="720" w:type="dxa"/>
          </w:tcPr>
          <w:p w14:paraId="1FA0E74B" w14:textId="77777777" w:rsidR="00003C27" w:rsidRPr="008E7811" w:rsidRDefault="00003C27" w:rsidP="00003C27">
            <w:pPr>
              <w:jc w:val="both"/>
              <w:rPr>
                <w:rFonts w:cstheme="minorHAnsi"/>
                <w:sz w:val="20"/>
                <w:szCs w:val="20"/>
              </w:rPr>
            </w:pPr>
          </w:p>
        </w:tc>
        <w:tc>
          <w:tcPr>
            <w:tcW w:w="720" w:type="dxa"/>
          </w:tcPr>
          <w:p w14:paraId="7AD5F665" w14:textId="77777777" w:rsidR="00003C27" w:rsidRPr="008E7811" w:rsidRDefault="00003C27" w:rsidP="00003C27">
            <w:pPr>
              <w:jc w:val="both"/>
              <w:rPr>
                <w:rFonts w:cstheme="minorHAnsi"/>
                <w:sz w:val="20"/>
                <w:szCs w:val="20"/>
              </w:rPr>
            </w:pPr>
          </w:p>
        </w:tc>
        <w:tc>
          <w:tcPr>
            <w:tcW w:w="720" w:type="dxa"/>
          </w:tcPr>
          <w:p w14:paraId="7D5A6BD6" w14:textId="77777777" w:rsidR="00003C27" w:rsidRPr="008E7811" w:rsidRDefault="00003C27" w:rsidP="00003C27">
            <w:pPr>
              <w:jc w:val="both"/>
              <w:rPr>
                <w:rFonts w:cstheme="minorHAnsi"/>
                <w:sz w:val="20"/>
                <w:szCs w:val="20"/>
              </w:rPr>
            </w:pPr>
          </w:p>
        </w:tc>
        <w:tc>
          <w:tcPr>
            <w:tcW w:w="653" w:type="dxa"/>
          </w:tcPr>
          <w:p w14:paraId="10E7E75B" w14:textId="77777777" w:rsidR="00003C27" w:rsidRPr="008E7811" w:rsidRDefault="00003C27" w:rsidP="00003C27">
            <w:pPr>
              <w:jc w:val="both"/>
              <w:rPr>
                <w:rFonts w:cstheme="minorHAnsi"/>
                <w:sz w:val="20"/>
                <w:szCs w:val="20"/>
              </w:rPr>
            </w:pPr>
          </w:p>
        </w:tc>
        <w:tc>
          <w:tcPr>
            <w:tcW w:w="1260" w:type="dxa"/>
          </w:tcPr>
          <w:p w14:paraId="2BA35637" w14:textId="77777777" w:rsidR="00003C27" w:rsidRPr="008E7811" w:rsidRDefault="00003C27" w:rsidP="00003C27">
            <w:pPr>
              <w:jc w:val="both"/>
              <w:rPr>
                <w:rFonts w:cstheme="minorHAnsi"/>
                <w:sz w:val="20"/>
                <w:szCs w:val="20"/>
              </w:rPr>
            </w:pPr>
          </w:p>
        </w:tc>
      </w:tr>
      <w:tr w:rsidR="008E7811" w:rsidRPr="008E7811" w14:paraId="63032063" w14:textId="77777777" w:rsidTr="00D26AD2">
        <w:trPr>
          <w:trHeight w:val="255"/>
        </w:trPr>
        <w:tc>
          <w:tcPr>
            <w:tcW w:w="648" w:type="dxa"/>
            <w:shd w:val="clear" w:color="auto" w:fill="F2F2F2" w:themeFill="background1" w:themeFillShade="F2"/>
          </w:tcPr>
          <w:p w14:paraId="16865044" w14:textId="77777777" w:rsidR="00B606F9" w:rsidRPr="008E7811" w:rsidRDefault="00B606F9" w:rsidP="00D26AD2">
            <w:pPr>
              <w:rPr>
                <w:rFonts w:cstheme="minorHAnsi"/>
                <w:sz w:val="20"/>
                <w:szCs w:val="20"/>
              </w:rPr>
            </w:pPr>
          </w:p>
        </w:tc>
        <w:tc>
          <w:tcPr>
            <w:tcW w:w="9630" w:type="dxa"/>
            <w:gridSpan w:val="6"/>
            <w:shd w:val="clear" w:color="auto" w:fill="F2F2F2" w:themeFill="background1" w:themeFillShade="F2"/>
          </w:tcPr>
          <w:p w14:paraId="39C2033D" w14:textId="77777777" w:rsidR="00B606F9" w:rsidRPr="008E7811" w:rsidRDefault="00B606F9" w:rsidP="00D26AD2">
            <w:pPr>
              <w:jc w:val="both"/>
              <w:rPr>
                <w:rFonts w:cstheme="minorHAnsi"/>
                <w:i/>
                <w:sz w:val="20"/>
                <w:szCs w:val="20"/>
              </w:rPr>
            </w:pPr>
            <w:r w:rsidRPr="008E7811">
              <w:rPr>
                <w:rFonts w:cstheme="minorHAnsi"/>
                <w:i/>
                <w:sz w:val="20"/>
                <w:szCs w:val="20"/>
              </w:rPr>
              <w:t>Banking-Specific Requirements</w:t>
            </w:r>
          </w:p>
        </w:tc>
      </w:tr>
      <w:tr w:rsidR="008E7811" w:rsidRPr="008E7811" w14:paraId="71F4436B" w14:textId="77777777" w:rsidTr="006A3107">
        <w:trPr>
          <w:trHeight w:val="255"/>
        </w:trPr>
        <w:tc>
          <w:tcPr>
            <w:tcW w:w="648" w:type="dxa"/>
            <w:vAlign w:val="bottom"/>
          </w:tcPr>
          <w:p w14:paraId="09FE5F05" w14:textId="28D7DACC" w:rsidR="00F15CB6" w:rsidRPr="008E7811" w:rsidRDefault="00F15CB6" w:rsidP="00F15CB6">
            <w:pPr>
              <w:rPr>
                <w:rFonts w:cstheme="minorHAnsi"/>
                <w:sz w:val="20"/>
                <w:szCs w:val="20"/>
              </w:rPr>
            </w:pPr>
            <w:r w:rsidRPr="008E7811">
              <w:rPr>
                <w:rFonts w:ascii="Calibri" w:hAnsi="Calibri" w:cs="Calibri"/>
                <w:sz w:val="20"/>
                <w:szCs w:val="20"/>
              </w:rPr>
              <w:t>181</w:t>
            </w:r>
          </w:p>
        </w:tc>
        <w:tc>
          <w:tcPr>
            <w:tcW w:w="9630" w:type="dxa"/>
            <w:gridSpan w:val="6"/>
          </w:tcPr>
          <w:p w14:paraId="7E8FE940" w14:textId="77777777" w:rsidR="00F15CB6" w:rsidRPr="008E7811" w:rsidRDefault="00F15CB6" w:rsidP="00F15CB6">
            <w:pPr>
              <w:spacing w:line="278" w:lineRule="auto"/>
              <w:jc w:val="both"/>
              <w:rPr>
                <w:rFonts w:cstheme="minorHAnsi"/>
                <w:sz w:val="20"/>
                <w:szCs w:val="20"/>
              </w:rPr>
            </w:pPr>
            <w:r w:rsidRPr="008E7811">
              <w:rPr>
                <w:rFonts w:cstheme="minorHAnsi"/>
                <w:sz w:val="20"/>
                <w:szCs w:val="20"/>
              </w:rPr>
              <w:t>The solution should address the organizational and regulatory requirements of Prime Bank by supporting banking-specific structures, approval hierarchies, and reporting obligations.</w:t>
            </w:r>
          </w:p>
        </w:tc>
      </w:tr>
      <w:tr w:rsidR="008E7811" w:rsidRPr="008E7811" w14:paraId="55850C98" w14:textId="77777777" w:rsidTr="006A3107">
        <w:trPr>
          <w:trHeight w:val="255"/>
        </w:trPr>
        <w:tc>
          <w:tcPr>
            <w:tcW w:w="648" w:type="dxa"/>
            <w:vAlign w:val="bottom"/>
          </w:tcPr>
          <w:p w14:paraId="42CB53C9" w14:textId="7BF1934E" w:rsidR="00F15CB6" w:rsidRPr="008E7811" w:rsidRDefault="00F15CB6" w:rsidP="00F15CB6">
            <w:pPr>
              <w:rPr>
                <w:rFonts w:cstheme="minorHAnsi"/>
                <w:sz w:val="20"/>
                <w:szCs w:val="20"/>
              </w:rPr>
            </w:pPr>
            <w:r w:rsidRPr="008E7811">
              <w:rPr>
                <w:rFonts w:ascii="Calibri" w:hAnsi="Calibri" w:cs="Calibri"/>
                <w:sz w:val="20"/>
                <w:szCs w:val="20"/>
              </w:rPr>
              <w:t>182</w:t>
            </w:r>
          </w:p>
        </w:tc>
        <w:tc>
          <w:tcPr>
            <w:tcW w:w="9630" w:type="dxa"/>
            <w:gridSpan w:val="6"/>
          </w:tcPr>
          <w:p w14:paraId="0D5A1FDD" w14:textId="77777777" w:rsidR="00F15CB6" w:rsidRPr="008E7811" w:rsidRDefault="00F15CB6" w:rsidP="00F15CB6">
            <w:pPr>
              <w:jc w:val="both"/>
              <w:rPr>
                <w:rFonts w:cstheme="minorHAnsi"/>
                <w:sz w:val="20"/>
                <w:szCs w:val="20"/>
              </w:rPr>
            </w:pPr>
            <w:r w:rsidRPr="008E7811">
              <w:rPr>
                <w:rFonts w:cstheme="minorHAnsi"/>
                <w:sz w:val="20"/>
                <w:szCs w:val="20"/>
              </w:rPr>
              <w:t>The solution should additionally support:</w:t>
            </w:r>
          </w:p>
        </w:tc>
      </w:tr>
      <w:tr w:rsidR="008E7811" w:rsidRPr="008E7811" w14:paraId="63C4ECFD" w14:textId="77777777" w:rsidTr="006A3107">
        <w:trPr>
          <w:trHeight w:val="255"/>
        </w:trPr>
        <w:tc>
          <w:tcPr>
            <w:tcW w:w="648" w:type="dxa"/>
            <w:vAlign w:val="bottom"/>
          </w:tcPr>
          <w:p w14:paraId="6C40FC9B" w14:textId="7DAD174F" w:rsidR="00F15CB6" w:rsidRPr="008E7811" w:rsidRDefault="00F15CB6" w:rsidP="00F15CB6">
            <w:pPr>
              <w:rPr>
                <w:rFonts w:cstheme="minorHAnsi"/>
                <w:sz w:val="20"/>
                <w:szCs w:val="20"/>
              </w:rPr>
            </w:pPr>
            <w:r w:rsidRPr="008E7811">
              <w:rPr>
                <w:rFonts w:ascii="Calibri" w:hAnsi="Calibri" w:cs="Calibri"/>
                <w:sz w:val="20"/>
                <w:szCs w:val="20"/>
              </w:rPr>
              <w:t>183</w:t>
            </w:r>
          </w:p>
        </w:tc>
        <w:tc>
          <w:tcPr>
            <w:tcW w:w="5557" w:type="dxa"/>
          </w:tcPr>
          <w:p w14:paraId="1427BAE6" w14:textId="77777777" w:rsidR="00F15CB6" w:rsidRPr="008E7811" w:rsidRDefault="00F15CB6" w:rsidP="00F15CB6">
            <w:pPr>
              <w:spacing w:line="278" w:lineRule="auto"/>
              <w:jc w:val="both"/>
              <w:rPr>
                <w:rFonts w:cstheme="minorHAnsi"/>
                <w:sz w:val="20"/>
                <w:szCs w:val="20"/>
              </w:rPr>
            </w:pPr>
            <w:r w:rsidRPr="008E7811">
              <w:rPr>
                <w:rFonts w:cstheme="minorHAnsi"/>
                <w:sz w:val="20"/>
                <w:szCs w:val="20"/>
              </w:rPr>
              <w:t xml:space="preserve">Separate organizational structures for Conventional Banking and Islamic Banking. </w:t>
            </w:r>
          </w:p>
        </w:tc>
        <w:tc>
          <w:tcPr>
            <w:tcW w:w="720" w:type="dxa"/>
          </w:tcPr>
          <w:p w14:paraId="5339D54E" w14:textId="77777777" w:rsidR="00F15CB6" w:rsidRPr="008E7811" w:rsidRDefault="00F15CB6" w:rsidP="00F15CB6">
            <w:pPr>
              <w:jc w:val="both"/>
              <w:rPr>
                <w:rFonts w:cstheme="minorHAnsi"/>
                <w:sz w:val="20"/>
                <w:szCs w:val="20"/>
              </w:rPr>
            </w:pPr>
          </w:p>
        </w:tc>
        <w:tc>
          <w:tcPr>
            <w:tcW w:w="720" w:type="dxa"/>
          </w:tcPr>
          <w:p w14:paraId="6CB903AD" w14:textId="77777777" w:rsidR="00F15CB6" w:rsidRPr="008E7811" w:rsidRDefault="00F15CB6" w:rsidP="00F15CB6">
            <w:pPr>
              <w:jc w:val="both"/>
              <w:rPr>
                <w:rFonts w:cstheme="minorHAnsi"/>
                <w:sz w:val="20"/>
                <w:szCs w:val="20"/>
              </w:rPr>
            </w:pPr>
          </w:p>
        </w:tc>
        <w:tc>
          <w:tcPr>
            <w:tcW w:w="720" w:type="dxa"/>
          </w:tcPr>
          <w:p w14:paraId="10CEE4BC" w14:textId="77777777" w:rsidR="00F15CB6" w:rsidRPr="008E7811" w:rsidRDefault="00F15CB6" w:rsidP="00F15CB6">
            <w:pPr>
              <w:jc w:val="both"/>
              <w:rPr>
                <w:rFonts w:cstheme="minorHAnsi"/>
                <w:sz w:val="20"/>
                <w:szCs w:val="20"/>
              </w:rPr>
            </w:pPr>
          </w:p>
        </w:tc>
        <w:tc>
          <w:tcPr>
            <w:tcW w:w="653" w:type="dxa"/>
          </w:tcPr>
          <w:p w14:paraId="6C29AE86" w14:textId="77777777" w:rsidR="00F15CB6" w:rsidRPr="008E7811" w:rsidRDefault="00F15CB6" w:rsidP="00F15CB6">
            <w:pPr>
              <w:jc w:val="both"/>
              <w:rPr>
                <w:rFonts w:cstheme="minorHAnsi"/>
                <w:sz w:val="20"/>
                <w:szCs w:val="20"/>
              </w:rPr>
            </w:pPr>
          </w:p>
        </w:tc>
        <w:tc>
          <w:tcPr>
            <w:tcW w:w="1260" w:type="dxa"/>
          </w:tcPr>
          <w:p w14:paraId="16194DA8" w14:textId="77777777" w:rsidR="00F15CB6" w:rsidRPr="008E7811" w:rsidRDefault="00F15CB6" w:rsidP="00F15CB6">
            <w:pPr>
              <w:jc w:val="both"/>
              <w:rPr>
                <w:rFonts w:cstheme="minorHAnsi"/>
                <w:sz w:val="20"/>
                <w:szCs w:val="20"/>
              </w:rPr>
            </w:pPr>
          </w:p>
        </w:tc>
      </w:tr>
      <w:tr w:rsidR="008E7811" w:rsidRPr="008E7811" w14:paraId="5EE8A29E" w14:textId="77777777" w:rsidTr="006A3107">
        <w:trPr>
          <w:trHeight w:val="255"/>
        </w:trPr>
        <w:tc>
          <w:tcPr>
            <w:tcW w:w="648" w:type="dxa"/>
            <w:vAlign w:val="bottom"/>
          </w:tcPr>
          <w:p w14:paraId="14C48047" w14:textId="74643B31" w:rsidR="00F15CB6" w:rsidRPr="008E7811" w:rsidRDefault="00F15CB6" w:rsidP="00F15CB6">
            <w:pPr>
              <w:rPr>
                <w:rFonts w:cstheme="minorHAnsi"/>
                <w:sz w:val="20"/>
                <w:szCs w:val="20"/>
              </w:rPr>
            </w:pPr>
            <w:r w:rsidRPr="008E7811">
              <w:rPr>
                <w:rFonts w:ascii="Calibri" w:hAnsi="Calibri" w:cs="Calibri"/>
                <w:sz w:val="20"/>
                <w:szCs w:val="20"/>
              </w:rPr>
              <w:t>184</w:t>
            </w:r>
          </w:p>
        </w:tc>
        <w:tc>
          <w:tcPr>
            <w:tcW w:w="5557" w:type="dxa"/>
          </w:tcPr>
          <w:p w14:paraId="5179D984" w14:textId="77777777" w:rsidR="00F15CB6" w:rsidRPr="008E7811" w:rsidRDefault="00F15CB6" w:rsidP="00F15CB6">
            <w:pPr>
              <w:spacing w:line="278" w:lineRule="auto"/>
              <w:jc w:val="both"/>
              <w:rPr>
                <w:rFonts w:cstheme="minorHAnsi"/>
                <w:sz w:val="20"/>
                <w:szCs w:val="20"/>
              </w:rPr>
            </w:pPr>
            <w:r w:rsidRPr="008E7811">
              <w:rPr>
                <w:rFonts w:cstheme="minorHAnsi"/>
                <w:sz w:val="20"/>
                <w:szCs w:val="20"/>
              </w:rPr>
              <w:t xml:space="preserve">Branch hierarchy with linkage to Region, Zone, and Division. </w:t>
            </w:r>
          </w:p>
        </w:tc>
        <w:tc>
          <w:tcPr>
            <w:tcW w:w="720" w:type="dxa"/>
          </w:tcPr>
          <w:p w14:paraId="4A9A7FDC" w14:textId="77777777" w:rsidR="00F15CB6" w:rsidRPr="008E7811" w:rsidRDefault="00F15CB6" w:rsidP="00F15CB6">
            <w:pPr>
              <w:jc w:val="both"/>
              <w:rPr>
                <w:rFonts w:cstheme="minorHAnsi"/>
                <w:sz w:val="20"/>
                <w:szCs w:val="20"/>
              </w:rPr>
            </w:pPr>
          </w:p>
        </w:tc>
        <w:tc>
          <w:tcPr>
            <w:tcW w:w="720" w:type="dxa"/>
          </w:tcPr>
          <w:p w14:paraId="2427EBC6" w14:textId="77777777" w:rsidR="00F15CB6" w:rsidRPr="008E7811" w:rsidRDefault="00F15CB6" w:rsidP="00F15CB6">
            <w:pPr>
              <w:jc w:val="both"/>
              <w:rPr>
                <w:rFonts w:cstheme="minorHAnsi"/>
                <w:sz w:val="20"/>
                <w:szCs w:val="20"/>
              </w:rPr>
            </w:pPr>
          </w:p>
        </w:tc>
        <w:tc>
          <w:tcPr>
            <w:tcW w:w="720" w:type="dxa"/>
          </w:tcPr>
          <w:p w14:paraId="2A8CBE08" w14:textId="77777777" w:rsidR="00F15CB6" w:rsidRPr="008E7811" w:rsidRDefault="00F15CB6" w:rsidP="00F15CB6">
            <w:pPr>
              <w:jc w:val="both"/>
              <w:rPr>
                <w:rFonts w:cstheme="minorHAnsi"/>
                <w:sz w:val="20"/>
                <w:szCs w:val="20"/>
              </w:rPr>
            </w:pPr>
          </w:p>
        </w:tc>
        <w:tc>
          <w:tcPr>
            <w:tcW w:w="653" w:type="dxa"/>
          </w:tcPr>
          <w:p w14:paraId="74630E19" w14:textId="77777777" w:rsidR="00F15CB6" w:rsidRPr="008E7811" w:rsidRDefault="00F15CB6" w:rsidP="00F15CB6">
            <w:pPr>
              <w:jc w:val="both"/>
              <w:rPr>
                <w:rFonts w:cstheme="minorHAnsi"/>
                <w:sz w:val="20"/>
                <w:szCs w:val="20"/>
              </w:rPr>
            </w:pPr>
          </w:p>
        </w:tc>
        <w:tc>
          <w:tcPr>
            <w:tcW w:w="1260" w:type="dxa"/>
          </w:tcPr>
          <w:p w14:paraId="1720C314" w14:textId="77777777" w:rsidR="00F15CB6" w:rsidRPr="008E7811" w:rsidRDefault="00F15CB6" w:rsidP="00F15CB6">
            <w:pPr>
              <w:jc w:val="both"/>
              <w:rPr>
                <w:rFonts w:cstheme="minorHAnsi"/>
                <w:sz w:val="20"/>
                <w:szCs w:val="20"/>
              </w:rPr>
            </w:pPr>
          </w:p>
        </w:tc>
      </w:tr>
      <w:tr w:rsidR="008E7811" w:rsidRPr="008E7811" w14:paraId="5009B9CC" w14:textId="77777777" w:rsidTr="006A3107">
        <w:trPr>
          <w:trHeight w:val="255"/>
        </w:trPr>
        <w:tc>
          <w:tcPr>
            <w:tcW w:w="648" w:type="dxa"/>
            <w:vAlign w:val="bottom"/>
          </w:tcPr>
          <w:p w14:paraId="1DB364C3" w14:textId="443FACA1" w:rsidR="00F15CB6" w:rsidRPr="008E7811" w:rsidRDefault="00F15CB6" w:rsidP="00F15CB6">
            <w:pPr>
              <w:rPr>
                <w:rFonts w:cstheme="minorHAnsi"/>
                <w:sz w:val="20"/>
                <w:szCs w:val="20"/>
              </w:rPr>
            </w:pPr>
            <w:r w:rsidRPr="008E7811">
              <w:rPr>
                <w:rFonts w:ascii="Calibri" w:hAnsi="Calibri" w:cs="Calibri"/>
                <w:sz w:val="20"/>
                <w:szCs w:val="20"/>
              </w:rPr>
              <w:t>185</w:t>
            </w:r>
          </w:p>
        </w:tc>
        <w:tc>
          <w:tcPr>
            <w:tcW w:w="5557" w:type="dxa"/>
          </w:tcPr>
          <w:p w14:paraId="062D4CC2" w14:textId="77777777" w:rsidR="00F15CB6" w:rsidRPr="008E7811" w:rsidRDefault="00F15CB6" w:rsidP="00F15CB6">
            <w:pPr>
              <w:spacing w:line="278" w:lineRule="auto"/>
              <w:jc w:val="both"/>
              <w:rPr>
                <w:rFonts w:cstheme="minorHAnsi"/>
                <w:sz w:val="20"/>
                <w:szCs w:val="20"/>
              </w:rPr>
            </w:pPr>
            <w:r w:rsidRPr="008E7811">
              <w:rPr>
                <w:rFonts w:cstheme="minorHAnsi"/>
                <w:sz w:val="20"/>
                <w:szCs w:val="20"/>
              </w:rPr>
              <w:t xml:space="preserve">Position mapping with Branch Codes, Cost Centers, GL Cost Centers, and Profit Centers. </w:t>
            </w:r>
          </w:p>
        </w:tc>
        <w:tc>
          <w:tcPr>
            <w:tcW w:w="720" w:type="dxa"/>
          </w:tcPr>
          <w:p w14:paraId="12E65FA2" w14:textId="77777777" w:rsidR="00F15CB6" w:rsidRPr="008E7811" w:rsidRDefault="00F15CB6" w:rsidP="00F15CB6">
            <w:pPr>
              <w:jc w:val="both"/>
              <w:rPr>
                <w:rFonts w:cstheme="minorHAnsi"/>
                <w:sz w:val="20"/>
                <w:szCs w:val="20"/>
              </w:rPr>
            </w:pPr>
          </w:p>
        </w:tc>
        <w:tc>
          <w:tcPr>
            <w:tcW w:w="720" w:type="dxa"/>
          </w:tcPr>
          <w:p w14:paraId="2AEF8353" w14:textId="77777777" w:rsidR="00F15CB6" w:rsidRPr="008E7811" w:rsidRDefault="00F15CB6" w:rsidP="00F15CB6">
            <w:pPr>
              <w:jc w:val="both"/>
              <w:rPr>
                <w:rFonts w:cstheme="minorHAnsi"/>
                <w:sz w:val="20"/>
                <w:szCs w:val="20"/>
              </w:rPr>
            </w:pPr>
          </w:p>
        </w:tc>
        <w:tc>
          <w:tcPr>
            <w:tcW w:w="720" w:type="dxa"/>
          </w:tcPr>
          <w:p w14:paraId="418DC6D7" w14:textId="77777777" w:rsidR="00F15CB6" w:rsidRPr="008E7811" w:rsidRDefault="00F15CB6" w:rsidP="00F15CB6">
            <w:pPr>
              <w:jc w:val="both"/>
              <w:rPr>
                <w:rFonts w:cstheme="minorHAnsi"/>
                <w:sz w:val="20"/>
                <w:szCs w:val="20"/>
              </w:rPr>
            </w:pPr>
          </w:p>
        </w:tc>
        <w:tc>
          <w:tcPr>
            <w:tcW w:w="653" w:type="dxa"/>
          </w:tcPr>
          <w:p w14:paraId="77120F14" w14:textId="77777777" w:rsidR="00F15CB6" w:rsidRPr="008E7811" w:rsidRDefault="00F15CB6" w:rsidP="00F15CB6">
            <w:pPr>
              <w:jc w:val="both"/>
              <w:rPr>
                <w:rFonts w:cstheme="minorHAnsi"/>
                <w:sz w:val="20"/>
                <w:szCs w:val="20"/>
              </w:rPr>
            </w:pPr>
          </w:p>
        </w:tc>
        <w:tc>
          <w:tcPr>
            <w:tcW w:w="1260" w:type="dxa"/>
          </w:tcPr>
          <w:p w14:paraId="0AD95E77" w14:textId="77777777" w:rsidR="00F15CB6" w:rsidRPr="008E7811" w:rsidRDefault="00F15CB6" w:rsidP="00F15CB6">
            <w:pPr>
              <w:jc w:val="both"/>
              <w:rPr>
                <w:rFonts w:cstheme="minorHAnsi"/>
                <w:sz w:val="20"/>
                <w:szCs w:val="20"/>
              </w:rPr>
            </w:pPr>
          </w:p>
        </w:tc>
      </w:tr>
      <w:tr w:rsidR="008E7811" w:rsidRPr="008E7811" w14:paraId="2D2C3657" w14:textId="77777777" w:rsidTr="006A3107">
        <w:trPr>
          <w:trHeight w:val="255"/>
        </w:trPr>
        <w:tc>
          <w:tcPr>
            <w:tcW w:w="648" w:type="dxa"/>
            <w:vAlign w:val="bottom"/>
          </w:tcPr>
          <w:p w14:paraId="2029944A" w14:textId="59CE70A2" w:rsidR="00F15CB6" w:rsidRPr="008E7811" w:rsidRDefault="00F15CB6" w:rsidP="00F15CB6">
            <w:pPr>
              <w:rPr>
                <w:rFonts w:cstheme="minorHAnsi"/>
                <w:sz w:val="20"/>
                <w:szCs w:val="20"/>
              </w:rPr>
            </w:pPr>
            <w:r w:rsidRPr="008E7811">
              <w:rPr>
                <w:rFonts w:ascii="Calibri" w:hAnsi="Calibri" w:cs="Calibri"/>
                <w:sz w:val="20"/>
                <w:szCs w:val="20"/>
              </w:rPr>
              <w:t>186</w:t>
            </w:r>
          </w:p>
        </w:tc>
        <w:tc>
          <w:tcPr>
            <w:tcW w:w="5557" w:type="dxa"/>
          </w:tcPr>
          <w:p w14:paraId="762A91CD" w14:textId="77777777" w:rsidR="00F15CB6" w:rsidRPr="008E7811" w:rsidRDefault="00F15CB6" w:rsidP="00F15CB6">
            <w:pPr>
              <w:spacing w:line="278" w:lineRule="auto"/>
              <w:jc w:val="both"/>
              <w:rPr>
                <w:rFonts w:cstheme="minorHAnsi"/>
                <w:sz w:val="20"/>
                <w:szCs w:val="20"/>
              </w:rPr>
            </w:pPr>
            <w:r w:rsidRPr="008E7811">
              <w:rPr>
                <w:rFonts w:cstheme="minorHAnsi"/>
                <w:sz w:val="20"/>
                <w:szCs w:val="20"/>
              </w:rPr>
              <w:t xml:space="preserve">Support for project-based and temporary positions. </w:t>
            </w:r>
          </w:p>
        </w:tc>
        <w:tc>
          <w:tcPr>
            <w:tcW w:w="720" w:type="dxa"/>
          </w:tcPr>
          <w:p w14:paraId="5A286B25" w14:textId="77777777" w:rsidR="00F15CB6" w:rsidRPr="008E7811" w:rsidRDefault="00F15CB6" w:rsidP="00F15CB6">
            <w:pPr>
              <w:jc w:val="both"/>
              <w:rPr>
                <w:rFonts w:cstheme="minorHAnsi"/>
                <w:sz w:val="20"/>
                <w:szCs w:val="20"/>
              </w:rPr>
            </w:pPr>
          </w:p>
        </w:tc>
        <w:tc>
          <w:tcPr>
            <w:tcW w:w="720" w:type="dxa"/>
          </w:tcPr>
          <w:p w14:paraId="5BA34614" w14:textId="77777777" w:rsidR="00F15CB6" w:rsidRPr="008E7811" w:rsidRDefault="00F15CB6" w:rsidP="00F15CB6">
            <w:pPr>
              <w:jc w:val="both"/>
              <w:rPr>
                <w:rFonts w:cstheme="minorHAnsi"/>
                <w:sz w:val="20"/>
                <w:szCs w:val="20"/>
              </w:rPr>
            </w:pPr>
          </w:p>
        </w:tc>
        <w:tc>
          <w:tcPr>
            <w:tcW w:w="720" w:type="dxa"/>
          </w:tcPr>
          <w:p w14:paraId="21C44CBA" w14:textId="77777777" w:rsidR="00F15CB6" w:rsidRPr="008E7811" w:rsidRDefault="00F15CB6" w:rsidP="00F15CB6">
            <w:pPr>
              <w:jc w:val="both"/>
              <w:rPr>
                <w:rFonts w:cstheme="minorHAnsi"/>
                <w:sz w:val="20"/>
                <w:szCs w:val="20"/>
              </w:rPr>
            </w:pPr>
          </w:p>
        </w:tc>
        <w:tc>
          <w:tcPr>
            <w:tcW w:w="653" w:type="dxa"/>
          </w:tcPr>
          <w:p w14:paraId="02C03EC9" w14:textId="77777777" w:rsidR="00F15CB6" w:rsidRPr="008E7811" w:rsidRDefault="00F15CB6" w:rsidP="00F15CB6">
            <w:pPr>
              <w:jc w:val="both"/>
              <w:rPr>
                <w:rFonts w:cstheme="minorHAnsi"/>
                <w:sz w:val="20"/>
                <w:szCs w:val="20"/>
              </w:rPr>
            </w:pPr>
          </w:p>
        </w:tc>
        <w:tc>
          <w:tcPr>
            <w:tcW w:w="1260" w:type="dxa"/>
          </w:tcPr>
          <w:p w14:paraId="243555E0" w14:textId="77777777" w:rsidR="00F15CB6" w:rsidRPr="008E7811" w:rsidRDefault="00F15CB6" w:rsidP="00F15CB6">
            <w:pPr>
              <w:jc w:val="both"/>
              <w:rPr>
                <w:rFonts w:cstheme="minorHAnsi"/>
                <w:sz w:val="20"/>
                <w:szCs w:val="20"/>
              </w:rPr>
            </w:pPr>
          </w:p>
        </w:tc>
      </w:tr>
      <w:tr w:rsidR="008E7811" w:rsidRPr="008E7811" w14:paraId="192A5D85" w14:textId="77777777" w:rsidTr="006A3107">
        <w:trPr>
          <w:trHeight w:val="255"/>
        </w:trPr>
        <w:tc>
          <w:tcPr>
            <w:tcW w:w="648" w:type="dxa"/>
            <w:vAlign w:val="bottom"/>
          </w:tcPr>
          <w:p w14:paraId="142D686C" w14:textId="5FC3D004" w:rsidR="00F15CB6" w:rsidRPr="008E7811" w:rsidRDefault="00F15CB6" w:rsidP="00F15CB6">
            <w:pPr>
              <w:rPr>
                <w:rFonts w:cstheme="minorHAnsi"/>
                <w:sz w:val="20"/>
                <w:szCs w:val="20"/>
              </w:rPr>
            </w:pPr>
            <w:r w:rsidRPr="008E7811">
              <w:rPr>
                <w:rFonts w:ascii="Calibri" w:hAnsi="Calibri" w:cs="Calibri"/>
                <w:sz w:val="20"/>
                <w:szCs w:val="20"/>
              </w:rPr>
              <w:t>187</w:t>
            </w:r>
          </w:p>
        </w:tc>
        <w:tc>
          <w:tcPr>
            <w:tcW w:w="5557" w:type="dxa"/>
          </w:tcPr>
          <w:p w14:paraId="2D0BAF48" w14:textId="77777777" w:rsidR="00F15CB6" w:rsidRPr="008E7811" w:rsidRDefault="00F15CB6" w:rsidP="00F15CB6">
            <w:pPr>
              <w:spacing w:line="278" w:lineRule="auto"/>
              <w:jc w:val="both"/>
              <w:rPr>
                <w:rFonts w:cstheme="minorHAnsi"/>
                <w:sz w:val="20"/>
                <w:szCs w:val="20"/>
              </w:rPr>
            </w:pPr>
            <w:r w:rsidRPr="008E7811">
              <w:rPr>
                <w:rFonts w:cstheme="minorHAnsi"/>
                <w:sz w:val="20"/>
                <w:szCs w:val="20"/>
              </w:rPr>
              <w:t xml:space="preserve">Integration with branch opening, branch closure, and branch relocation processes. </w:t>
            </w:r>
          </w:p>
        </w:tc>
        <w:tc>
          <w:tcPr>
            <w:tcW w:w="720" w:type="dxa"/>
          </w:tcPr>
          <w:p w14:paraId="345031E7" w14:textId="77777777" w:rsidR="00F15CB6" w:rsidRPr="008E7811" w:rsidRDefault="00F15CB6" w:rsidP="00F15CB6">
            <w:pPr>
              <w:jc w:val="both"/>
              <w:rPr>
                <w:rFonts w:cstheme="minorHAnsi"/>
                <w:sz w:val="20"/>
                <w:szCs w:val="20"/>
              </w:rPr>
            </w:pPr>
          </w:p>
        </w:tc>
        <w:tc>
          <w:tcPr>
            <w:tcW w:w="720" w:type="dxa"/>
          </w:tcPr>
          <w:p w14:paraId="03972F1B" w14:textId="77777777" w:rsidR="00F15CB6" w:rsidRPr="008E7811" w:rsidRDefault="00F15CB6" w:rsidP="00F15CB6">
            <w:pPr>
              <w:jc w:val="both"/>
              <w:rPr>
                <w:rFonts w:cstheme="minorHAnsi"/>
                <w:sz w:val="20"/>
                <w:szCs w:val="20"/>
              </w:rPr>
            </w:pPr>
          </w:p>
        </w:tc>
        <w:tc>
          <w:tcPr>
            <w:tcW w:w="720" w:type="dxa"/>
          </w:tcPr>
          <w:p w14:paraId="59F6DD86" w14:textId="77777777" w:rsidR="00F15CB6" w:rsidRPr="008E7811" w:rsidRDefault="00F15CB6" w:rsidP="00F15CB6">
            <w:pPr>
              <w:jc w:val="both"/>
              <w:rPr>
                <w:rFonts w:cstheme="minorHAnsi"/>
                <w:sz w:val="20"/>
                <w:szCs w:val="20"/>
              </w:rPr>
            </w:pPr>
          </w:p>
        </w:tc>
        <w:tc>
          <w:tcPr>
            <w:tcW w:w="653" w:type="dxa"/>
          </w:tcPr>
          <w:p w14:paraId="6E9D38CA" w14:textId="77777777" w:rsidR="00F15CB6" w:rsidRPr="008E7811" w:rsidRDefault="00F15CB6" w:rsidP="00F15CB6">
            <w:pPr>
              <w:jc w:val="both"/>
              <w:rPr>
                <w:rFonts w:cstheme="minorHAnsi"/>
                <w:sz w:val="20"/>
                <w:szCs w:val="20"/>
              </w:rPr>
            </w:pPr>
          </w:p>
        </w:tc>
        <w:tc>
          <w:tcPr>
            <w:tcW w:w="1260" w:type="dxa"/>
          </w:tcPr>
          <w:p w14:paraId="209898CB" w14:textId="77777777" w:rsidR="00F15CB6" w:rsidRPr="008E7811" w:rsidRDefault="00F15CB6" w:rsidP="00F15CB6">
            <w:pPr>
              <w:jc w:val="both"/>
              <w:rPr>
                <w:rFonts w:cstheme="minorHAnsi"/>
                <w:sz w:val="20"/>
                <w:szCs w:val="20"/>
              </w:rPr>
            </w:pPr>
          </w:p>
        </w:tc>
      </w:tr>
      <w:tr w:rsidR="008E7811" w:rsidRPr="008E7811" w14:paraId="33901E4A" w14:textId="77777777" w:rsidTr="006A3107">
        <w:trPr>
          <w:trHeight w:val="255"/>
        </w:trPr>
        <w:tc>
          <w:tcPr>
            <w:tcW w:w="648" w:type="dxa"/>
            <w:vAlign w:val="bottom"/>
          </w:tcPr>
          <w:p w14:paraId="09526C85" w14:textId="76100922" w:rsidR="00F15CB6" w:rsidRPr="008E7811" w:rsidRDefault="00F15CB6" w:rsidP="00F15CB6">
            <w:pPr>
              <w:rPr>
                <w:rFonts w:cstheme="minorHAnsi"/>
                <w:sz w:val="20"/>
                <w:szCs w:val="20"/>
              </w:rPr>
            </w:pPr>
            <w:r w:rsidRPr="008E7811">
              <w:rPr>
                <w:rFonts w:ascii="Calibri" w:hAnsi="Calibri" w:cs="Calibri"/>
                <w:sz w:val="20"/>
                <w:szCs w:val="20"/>
              </w:rPr>
              <w:t>188</w:t>
            </w:r>
          </w:p>
        </w:tc>
        <w:tc>
          <w:tcPr>
            <w:tcW w:w="5557" w:type="dxa"/>
          </w:tcPr>
          <w:p w14:paraId="3A19DC72" w14:textId="77777777" w:rsidR="00F15CB6" w:rsidRPr="008E7811" w:rsidRDefault="00F15CB6" w:rsidP="00F15CB6">
            <w:pPr>
              <w:spacing w:line="278" w:lineRule="auto"/>
              <w:jc w:val="both"/>
              <w:rPr>
                <w:rFonts w:cstheme="minorHAnsi"/>
                <w:sz w:val="20"/>
                <w:szCs w:val="20"/>
              </w:rPr>
            </w:pPr>
            <w:r w:rsidRPr="008E7811">
              <w:rPr>
                <w:rFonts w:cstheme="minorHAnsi"/>
                <w:sz w:val="20"/>
                <w:szCs w:val="20"/>
              </w:rPr>
              <w:t>Management of critical banking positions (e.g., Branch Manager, Operations Manager, Relationship Manager, Credit Risk Officer, Compliance Officer) with configurable approval rules.</w:t>
            </w:r>
          </w:p>
        </w:tc>
        <w:tc>
          <w:tcPr>
            <w:tcW w:w="720" w:type="dxa"/>
          </w:tcPr>
          <w:p w14:paraId="0D2AC8C0" w14:textId="77777777" w:rsidR="00F15CB6" w:rsidRPr="008E7811" w:rsidRDefault="00F15CB6" w:rsidP="00F15CB6">
            <w:pPr>
              <w:jc w:val="both"/>
              <w:rPr>
                <w:rFonts w:cstheme="minorHAnsi"/>
                <w:sz w:val="20"/>
                <w:szCs w:val="20"/>
              </w:rPr>
            </w:pPr>
          </w:p>
        </w:tc>
        <w:tc>
          <w:tcPr>
            <w:tcW w:w="720" w:type="dxa"/>
          </w:tcPr>
          <w:p w14:paraId="3D641E3B" w14:textId="77777777" w:rsidR="00F15CB6" w:rsidRPr="008E7811" w:rsidRDefault="00F15CB6" w:rsidP="00F15CB6">
            <w:pPr>
              <w:jc w:val="both"/>
              <w:rPr>
                <w:rFonts w:cstheme="minorHAnsi"/>
                <w:sz w:val="20"/>
                <w:szCs w:val="20"/>
              </w:rPr>
            </w:pPr>
          </w:p>
        </w:tc>
        <w:tc>
          <w:tcPr>
            <w:tcW w:w="720" w:type="dxa"/>
          </w:tcPr>
          <w:p w14:paraId="44E884EA" w14:textId="77777777" w:rsidR="00F15CB6" w:rsidRPr="008E7811" w:rsidRDefault="00F15CB6" w:rsidP="00F15CB6">
            <w:pPr>
              <w:jc w:val="both"/>
              <w:rPr>
                <w:rFonts w:cstheme="minorHAnsi"/>
                <w:sz w:val="20"/>
                <w:szCs w:val="20"/>
              </w:rPr>
            </w:pPr>
          </w:p>
        </w:tc>
        <w:tc>
          <w:tcPr>
            <w:tcW w:w="653" w:type="dxa"/>
          </w:tcPr>
          <w:p w14:paraId="273FE9CA" w14:textId="77777777" w:rsidR="00F15CB6" w:rsidRPr="008E7811" w:rsidRDefault="00F15CB6" w:rsidP="00F15CB6">
            <w:pPr>
              <w:jc w:val="both"/>
              <w:rPr>
                <w:rFonts w:cstheme="minorHAnsi"/>
                <w:sz w:val="20"/>
                <w:szCs w:val="20"/>
              </w:rPr>
            </w:pPr>
          </w:p>
        </w:tc>
        <w:tc>
          <w:tcPr>
            <w:tcW w:w="1260" w:type="dxa"/>
          </w:tcPr>
          <w:p w14:paraId="59F8A99F" w14:textId="77777777" w:rsidR="00F15CB6" w:rsidRPr="008E7811" w:rsidRDefault="00F15CB6" w:rsidP="00F15CB6">
            <w:pPr>
              <w:jc w:val="both"/>
              <w:rPr>
                <w:rFonts w:cstheme="minorHAnsi"/>
                <w:sz w:val="20"/>
                <w:szCs w:val="20"/>
              </w:rPr>
            </w:pPr>
          </w:p>
        </w:tc>
      </w:tr>
      <w:tr w:rsidR="008E7811" w:rsidRPr="008E7811" w14:paraId="64CABFF0" w14:textId="77777777" w:rsidTr="006A3107">
        <w:trPr>
          <w:trHeight w:val="255"/>
        </w:trPr>
        <w:tc>
          <w:tcPr>
            <w:tcW w:w="648" w:type="dxa"/>
            <w:vAlign w:val="bottom"/>
          </w:tcPr>
          <w:p w14:paraId="3AE6DB71" w14:textId="603B5BD4" w:rsidR="00F15CB6" w:rsidRPr="008E7811" w:rsidRDefault="00F15CB6" w:rsidP="00F15CB6">
            <w:pPr>
              <w:rPr>
                <w:rFonts w:cstheme="minorHAnsi"/>
                <w:sz w:val="20"/>
                <w:szCs w:val="20"/>
              </w:rPr>
            </w:pPr>
            <w:r w:rsidRPr="008E7811">
              <w:rPr>
                <w:rFonts w:ascii="Calibri" w:hAnsi="Calibri" w:cs="Calibri"/>
                <w:sz w:val="20"/>
                <w:szCs w:val="20"/>
              </w:rPr>
              <w:t>189</w:t>
            </w:r>
          </w:p>
        </w:tc>
        <w:tc>
          <w:tcPr>
            <w:tcW w:w="5557" w:type="dxa"/>
          </w:tcPr>
          <w:p w14:paraId="457D60BB" w14:textId="77777777" w:rsidR="00F15CB6" w:rsidRPr="008E7811" w:rsidRDefault="00F15CB6" w:rsidP="00F15CB6">
            <w:pPr>
              <w:spacing w:line="278" w:lineRule="auto"/>
              <w:jc w:val="both"/>
              <w:rPr>
                <w:rFonts w:cstheme="minorHAnsi"/>
                <w:sz w:val="20"/>
                <w:szCs w:val="20"/>
              </w:rPr>
            </w:pPr>
            <w:r w:rsidRPr="008E7811">
              <w:rPr>
                <w:rFonts w:cstheme="minorHAnsi"/>
                <w:sz w:val="20"/>
                <w:szCs w:val="20"/>
              </w:rPr>
              <w:t xml:space="preserve">Regulatory reporting on manpower by business unit, designation, and branch as required by Bangladesh Bank. </w:t>
            </w:r>
          </w:p>
        </w:tc>
        <w:tc>
          <w:tcPr>
            <w:tcW w:w="720" w:type="dxa"/>
          </w:tcPr>
          <w:p w14:paraId="75F4C83D" w14:textId="77777777" w:rsidR="00F15CB6" w:rsidRPr="008E7811" w:rsidRDefault="00F15CB6" w:rsidP="00F15CB6">
            <w:pPr>
              <w:jc w:val="both"/>
              <w:rPr>
                <w:rFonts w:cstheme="minorHAnsi"/>
                <w:sz w:val="20"/>
                <w:szCs w:val="20"/>
              </w:rPr>
            </w:pPr>
          </w:p>
        </w:tc>
        <w:tc>
          <w:tcPr>
            <w:tcW w:w="720" w:type="dxa"/>
          </w:tcPr>
          <w:p w14:paraId="4AB2B1FD" w14:textId="77777777" w:rsidR="00F15CB6" w:rsidRPr="008E7811" w:rsidRDefault="00F15CB6" w:rsidP="00F15CB6">
            <w:pPr>
              <w:jc w:val="both"/>
              <w:rPr>
                <w:rFonts w:cstheme="minorHAnsi"/>
                <w:sz w:val="20"/>
                <w:szCs w:val="20"/>
              </w:rPr>
            </w:pPr>
          </w:p>
        </w:tc>
        <w:tc>
          <w:tcPr>
            <w:tcW w:w="720" w:type="dxa"/>
          </w:tcPr>
          <w:p w14:paraId="44630B0E" w14:textId="77777777" w:rsidR="00F15CB6" w:rsidRPr="008E7811" w:rsidRDefault="00F15CB6" w:rsidP="00F15CB6">
            <w:pPr>
              <w:jc w:val="both"/>
              <w:rPr>
                <w:rFonts w:cstheme="minorHAnsi"/>
                <w:sz w:val="20"/>
                <w:szCs w:val="20"/>
              </w:rPr>
            </w:pPr>
          </w:p>
        </w:tc>
        <w:tc>
          <w:tcPr>
            <w:tcW w:w="653" w:type="dxa"/>
          </w:tcPr>
          <w:p w14:paraId="26ABF141" w14:textId="77777777" w:rsidR="00F15CB6" w:rsidRPr="008E7811" w:rsidRDefault="00F15CB6" w:rsidP="00F15CB6">
            <w:pPr>
              <w:jc w:val="both"/>
              <w:rPr>
                <w:rFonts w:cstheme="minorHAnsi"/>
                <w:sz w:val="20"/>
                <w:szCs w:val="20"/>
              </w:rPr>
            </w:pPr>
          </w:p>
        </w:tc>
        <w:tc>
          <w:tcPr>
            <w:tcW w:w="1260" w:type="dxa"/>
          </w:tcPr>
          <w:p w14:paraId="2D5303EF" w14:textId="77777777" w:rsidR="00F15CB6" w:rsidRPr="008E7811" w:rsidRDefault="00F15CB6" w:rsidP="00F15CB6">
            <w:pPr>
              <w:jc w:val="both"/>
              <w:rPr>
                <w:rFonts w:cstheme="minorHAnsi"/>
                <w:sz w:val="20"/>
                <w:szCs w:val="20"/>
              </w:rPr>
            </w:pPr>
          </w:p>
        </w:tc>
      </w:tr>
      <w:tr w:rsidR="008E7811" w:rsidRPr="008E7811" w14:paraId="06CCA443" w14:textId="77777777" w:rsidTr="006A3107">
        <w:trPr>
          <w:trHeight w:val="255"/>
        </w:trPr>
        <w:tc>
          <w:tcPr>
            <w:tcW w:w="648" w:type="dxa"/>
            <w:vAlign w:val="bottom"/>
          </w:tcPr>
          <w:p w14:paraId="51324B67" w14:textId="603EC53B" w:rsidR="00F15CB6" w:rsidRPr="008E7811" w:rsidRDefault="00F15CB6" w:rsidP="00F15CB6">
            <w:pPr>
              <w:rPr>
                <w:rFonts w:cstheme="minorHAnsi"/>
                <w:sz w:val="20"/>
                <w:szCs w:val="20"/>
              </w:rPr>
            </w:pPr>
            <w:r w:rsidRPr="008E7811">
              <w:rPr>
                <w:rFonts w:ascii="Calibri" w:hAnsi="Calibri" w:cs="Calibri"/>
                <w:sz w:val="20"/>
                <w:szCs w:val="20"/>
              </w:rPr>
              <w:t>190</w:t>
            </w:r>
          </w:p>
        </w:tc>
        <w:tc>
          <w:tcPr>
            <w:tcW w:w="5557" w:type="dxa"/>
          </w:tcPr>
          <w:p w14:paraId="118399DE" w14:textId="77777777" w:rsidR="00F15CB6" w:rsidRPr="008E7811" w:rsidRDefault="00F15CB6" w:rsidP="00F15CB6">
            <w:pPr>
              <w:spacing w:line="278" w:lineRule="auto"/>
              <w:jc w:val="both"/>
              <w:rPr>
                <w:rFonts w:cstheme="minorHAnsi"/>
                <w:sz w:val="20"/>
                <w:szCs w:val="20"/>
              </w:rPr>
            </w:pPr>
            <w:r w:rsidRPr="008E7811">
              <w:rPr>
                <w:rFonts w:cstheme="minorHAnsi"/>
                <w:sz w:val="20"/>
                <w:szCs w:val="20"/>
              </w:rPr>
              <w:t>Position-based approval hierarchy to ensure workflows continue correctly even when employees change roles.</w:t>
            </w:r>
          </w:p>
        </w:tc>
        <w:tc>
          <w:tcPr>
            <w:tcW w:w="720" w:type="dxa"/>
          </w:tcPr>
          <w:p w14:paraId="00B29F43" w14:textId="77777777" w:rsidR="00F15CB6" w:rsidRPr="008E7811" w:rsidRDefault="00F15CB6" w:rsidP="00F15CB6">
            <w:pPr>
              <w:jc w:val="both"/>
              <w:rPr>
                <w:rFonts w:cstheme="minorHAnsi"/>
                <w:sz w:val="20"/>
                <w:szCs w:val="20"/>
              </w:rPr>
            </w:pPr>
          </w:p>
        </w:tc>
        <w:tc>
          <w:tcPr>
            <w:tcW w:w="720" w:type="dxa"/>
          </w:tcPr>
          <w:p w14:paraId="5F947700" w14:textId="77777777" w:rsidR="00F15CB6" w:rsidRPr="008E7811" w:rsidRDefault="00F15CB6" w:rsidP="00F15CB6">
            <w:pPr>
              <w:jc w:val="both"/>
              <w:rPr>
                <w:rFonts w:cstheme="minorHAnsi"/>
                <w:sz w:val="20"/>
                <w:szCs w:val="20"/>
              </w:rPr>
            </w:pPr>
          </w:p>
        </w:tc>
        <w:tc>
          <w:tcPr>
            <w:tcW w:w="720" w:type="dxa"/>
          </w:tcPr>
          <w:p w14:paraId="5DA6148A" w14:textId="77777777" w:rsidR="00F15CB6" w:rsidRPr="008E7811" w:rsidRDefault="00F15CB6" w:rsidP="00F15CB6">
            <w:pPr>
              <w:jc w:val="both"/>
              <w:rPr>
                <w:rFonts w:cstheme="minorHAnsi"/>
                <w:sz w:val="20"/>
                <w:szCs w:val="20"/>
              </w:rPr>
            </w:pPr>
          </w:p>
        </w:tc>
        <w:tc>
          <w:tcPr>
            <w:tcW w:w="653" w:type="dxa"/>
          </w:tcPr>
          <w:p w14:paraId="476ED9C2" w14:textId="77777777" w:rsidR="00F15CB6" w:rsidRPr="008E7811" w:rsidRDefault="00F15CB6" w:rsidP="00F15CB6">
            <w:pPr>
              <w:jc w:val="both"/>
              <w:rPr>
                <w:rFonts w:cstheme="minorHAnsi"/>
                <w:sz w:val="20"/>
                <w:szCs w:val="20"/>
              </w:rPr>
            </w:pPr>
          </w:p>
        </w:tc>
        <w:tc>
          <w:tcPr>
            <w:tcW w:w="1260" w:type="dxa"/>
          </w:tcPr>
          <w:p w14:paraId="02A4C956" w14:textId="77777777" w:rsidR="00F15CB6" w:rsidRPr="008E7811" w:rsidRDefault="00F15CB6" w:rsidP="00F15CB6">
            <w:pPr>
              <w:jc w:val="both"/>
              <w:rPr>
                <w:rFonts w:cstheme="minorHAnsi"/>
                <w:sz w:val="20"/>
                <w:szCs w:val="20"/>
              </w:rPr>
            </w:pPr>
          </w:p>
        </w:tc>
      </w:tr>
      <w:tr w:rsidR="008E7811" w:rsidRPr="008E7811" w14:paraId="49505799" w14:textId="77777777" w:rsidTr="00D26AD2">
        <w:trPr>
          <w:trHeight w:val="255"/>
        </w:trPr>
        <w:tc>
          <w:tcPr>
            <w:tcW w:w="10278" w:type="dxa"/>
            <w:gridSpan w:val="7"/>
            <w:shd w:val="clear" w:color="auto" w:fill="BFBFBF" w:themeFill="background1" w:themeFillShade="BF"/>
          </w:tcPr>
          <w:p w14:paraId="6DCF6B32" w14:textId="77777777" w:rsidR="00B606F9" w:rsidRPr="008E7811" w:rsidRDefault="00B606F9" w:rsidP="00D26AD2">
            <w:pPr>
              <w:rPr>
                <w:b/>
                <w:bCs/>
                <w:sz w:val="20"/>
                <w:szCs w:val="20"/>
              </w:rPr>
            </w:pPr>
            <w:r w:rsidRPr="008E7811">
              <w:rPr>
                <w:b/>
                <w:bCs/>
                <w:sz w:val="20"/>
                <w:szCs w:val="20"/>
              </w:rPr>
              <w:t>Employee Master Data (Core HR)</w:t>
            </w:r>
          </w:p>
        </w:tc>
      </w:tr>
      <w:tr w:rsidR="008E7811" w:rsidRPr="008E7811" w14:paraId="0ED627D8" w14:textId="77777777" w:rsidTr="00D26AD2">
        <w:trPr>
          <w:trHeight w:val="255"/>
        </w:trPr>
        <w:tc>
          <w:tcPr>
            <w:tcW w:w="10278" w:type="dxa"/>
            <w:gridSpan w:val="7"/>
            <w:shd w:val="clear" w:color="auto" w:fill="D9D9D9" w:themeFill="background1" w:themeFillShade="D9"/>
          </w:tcPr>
          <w:p w14:paraId="2A3D5AEE" w14:textId="77777777" w:rsidR="00B606F9" w:rsidRPr="008E7811" w:rsidRDefault="00B606F9" w:rsidP="00D26AD2">
            <w:pPr>
              <w:jc w:val="both"/>
              <w:rPr>
                <w:rFonts w:cstheme="minorHAnsi"/>
                <w:sz w:val="20"/>
                <w:szCs w:val="20"/>
              </w:rPr>
            </w:pPr>
            <w:r w:rsidRPr="008E7811">
              <w:rPr>
                <w:rFonts w:cstheme="minorHAnsi"/>
                <w:sz w:val="20"/>
                <w:szCs w:val="20"/>
              </w:rPr>
              <w:t>The HRM Solution should provide a centralized Employee Master Data repository to maintain complete, accurate, and secure employee information throughout the employee lifecycle. The solution should ensure data consistency across all HR processes while maintaining full historical records, regulatory compliance, and seamless integration with other HRMS modules.</w:t>
            </w:r>
          </w:p>
        </w:tc>
      </w:tr>
      <w:tr w:rsidR="008E7811" w:rsidRPr="008E7811" w14:paraId="5BB6FBF8" w14:textId="77777777" w:rsidTr="00D26AD2">
        <w:trPr>
          <w:trHeight w:val="255"/>
        </w:trPr>
        <w:tc>
          <w:tcPr>
            <w:tcW w:w="648" w:type="dxa"/>
            <w:shd w:val="clear" w:color="auto" w:fill="F2F2F2" w:themeFill="background1" w:themeFillShade="F2"/>
          </w:tcPr>
          <w:p w14:paraId="48C3329B" w14:textId="77777777" w:rsidR="00B606F9" w:rsidRPr="008E7811" w:rsidRDefault="00B606F9" w:rsidP="00D26AD2">
            <w:pPr>
              <w:rPr>
                <w:rFonts w:cstheme="minorHAnsi"/>
                <w:sz w:val="20"/>
                <w:szCs w:val="20"/>
              </w:rPr>
            </w:pPr>
          </w:p>
        </w:tc>
        <w:tc>
          <w:tcPr>
            <w:tcW w:w="9630" w:type="dxa"/>
            <w:gridSpan w:val="6"/>
            <w:shd w:val="clear" w:color="auto" w:fill="F2F2F2" w:themeFill="background1" w:themeFillShade="F2"/>
          </w:tcPr>
          <w:p w14:paraId="03793370" w14:textId="77777777" w:rsidR="00B606F9" w:rsidRPr="008E7811" w:rsidRDefault="00B606F9" w:rsidP="00D26AD2">
            <w:pPr>
              <w:rPr>
                <w:rFonts w:cstheme="minorHAnsi"/>
                <w:sz w:val="20"/>
                <w:szCs w:val="20"/>
              </w:rPr>
            </w:pPr>
            <w:r w:rsidRPr="008E7811">
              <w:rPr>
                <w:rFonts w:cstheme="minorHAnsi"/>
                <w:i/>
                <w:iCs/>
                <w:sz w:val="20"/>
                <w:szCs w:val="20"/>
              </w:rPr>
              <w:t>Employee Master Record</w:t>
            </w:r>
          </w:p>
        </w:tc>
      </w:tr>
      <w:tr w:rsidR="008E7811" w:rsidRPr="008E7811" w14:paraId="723907F4" w14:textId="77777777" w:rsidTr="007B2754">
        <w:trPr>
          <w:trHeight w:val="255"/>
        </w:trPr>
        <w:tc>
          <w:tcPr>
            <w:tcW w:w="648" w:type="dxa"/>
            <w:vAlign w:val="bottom"/>
          </w:tcPr>
          <w:p w14:paraId="15ED4059" w14:textId="0AEE033D" w:rsidR="00F15CB6" w:rsidRPr="008E7811" w:rsidRDefault="00F15CB6" w:rsidP="00F15CB6">
            <w:pPr>
              <w:rPr>
                <w:rFonts w:cstheme="minorHAnsi"/>
                <w:sz w:val="20"/>
                <w:szCs w:val="20"/>
              </w:rPr>
            </w:pPr>
            <w:r w:rsidRPr="008E7811">
              <w:rPr>
                <w:rFonts w:ascii="Calibri" w:hAnsi="Calibri" w:cs="Calibri"/>
                <w:sz w:val="20"/>
                <w:szCs w:val="20"/>
              </w:rPr>
              <w:t>191</w:t>
            </w:r>
          </w:p>
        </w:tc>
        <w:tc>
          <w:tcPr>
            <w:tcW w:w="9630" w:type="dxa"/>
            <w:gridSpan w:val="6"/>
          </w:tcPr>
          <w:p w14:paraId="49CA5559" w14:textId="77777777" w:rsidR="00F15CB6" w:rsidRPr="008E7811" w:rsidRDefault="00F15CB6" w:rsidP="00F15CB6">
            <w:pPr>
              <w:jc w:val="both"/>
            </w:pPr>
            <w:r w:rsidRPr="008E7811">
              <w:rPr>
                <w:rFonts w:cstheme="minorHAnsi"/>
                <w:sz w:val="20"/>
                <w:szCs w:val="20"/>
              </w:rPr>
              <w:t>The solution should maintain a single, comprehensive employee profile containing all personal, employment, organizational, and statutory information. Each employee should have a unique record that serves as the single source of truth across the HRMS.</w:t>
            </w:r>
          </w:p>
        </w:tc>
      </w:tr>
      <w:tr w:rsidR="008E7811" w:rsidRPr="008E7811" w14:paraId="48514864" w14:textId="77777777" w:rsidTr="007B2754">
        <w:trPr>
          <w:trHeight w:val="255"/>
        </w:trPr>
        <w:tc>
          <w:tcPr>
            <w:tcW w:w="648" w:type="dxa"/>
            <w:vAlign w:val="bottom"/>
          </w:tcPr>
          <w:p w14:paraId="10F30691" w14:textId="67FF00B1" w:rsidR="00F15CB6" w:rsidRPr="008E7811" w:rsidRDefault="00F15CB6" w:rsidP="00F15CB6">
            <w:pPr>
              <w:rPr>
                <w:rFonts w:cstheme="minorHAnsi"/>
                <w:sz w:val="20"/>
                <w:szCs w:val="20"/>
              </w:rPr>
            </w:pPr>
            <w:r w:rsidRPr="008E7811">
              <w:rPr>
                <w:rFonts w:ascii="Calibri" w:hAnsi="Calibri" w:cs="Calibri"/>
                <w:sz w:val="20"/>
                <w:szCs w:val="20"/>
              </w:rPr>
              <w:t>192</w:t>
            </w:r>
          </w:p>
        </w:tc>
        <w:tc>
          <w:tcPr>
            <w:tcW w:w="9630" w:type="dxa"/>
            <w:gridSpan w:val="6"/>
          </w:tcPr>
          <w:p w14:paraId="564FA3F1" w14:textId="77777777" w:rsidR="00F15CB6" w:rsidRPr="008E7811" w:rsidRDefault="00F15CB6" w:rsidP="00F15CB6">
            <w:pPr>
              <w:rPr>
                <w:rFonts w:cstheme="minorHAnsi"/>
                <w:sz w:val="20"/>
                <w:szCs w:val="20"/>
              </w:rPr>
            </w:pPr>
            <w:r w:rsidRPr="008E7811">
              <w:rPr>
                <w:rFonts w:cstheme="minorHAnsi"/>
                <w:sz w:val="20"/>
                <w:szCs w:val="20"/>
              </w:rPr>
              <w:t>The solution should support:</w:t>
            </w:r>
          </w:p>
        </w:tc>
      </w:tr>
      <w:tr w:rsidR="008E7811" w:rsidRPr="008E7811" w14:paraId="2AECCD2A" w14:textId="77777777" w:rsidTr="007B2754">
        <w:trPr>
          <w:trHeight w:val="255"/>
        </w:trPr>
        <w:tc>
          <w:tcPr>
            <w:tcW w:w="648" w:type="dxa"/>
            <w:vAlign w:val="bottom"/>
          </w:tcPr>
          <w:p w14:paraId="7152F71F" w14:textId="3CCA75B8" w:rsidR="00F15CB6" w:rsidRPr="008E7811" w:rsidRDefault="00F15CB6" w:rsidP="00F15CB6">
            <w:pPr>
              <w:rPr>
                <w:rFonts w:cstheme="minorHAnsi"/>
                <w:sz w:val="20"/>
                <w:szCs w:val="20"/>
              </w:rPr>
            </w:pPr>
            <w:r w:rsidRPr="008E7811">
              <w:rPr>
                <w:rFonts w:ascii="Calibri" w:hAnsi="Calibri" w:cs="Calibri"/>
                <w:sz w:val="20"/>
                <w:szCs w:val="20"/>
              </w:rPr>
              <w:t>193</w:t>
            </w:r>
          </w:p>
        </w:tc>
        <w:tc>
          <w:tcPr>
            <w:tcW w:w="5557" w:type="dxa"/>
          </w:tcPr>
          <w:p w14:paraId="16DF5574" w14:textId="77777777" w:rsidR="00F15CB6" w:rsidRPr="008E7811" w:rsidRDefault="00F15CB6" w:rsidP="00F15CB6">
            <w:pPr>
              <w:jc w:val="both"/>
              <w:rPr>
                <w:rFonts w:cstheme="minorHAnsi"/>
                <w:sz w:val="20"/>
                <w:szCs w:val="20"/>
              </w:rPr>
            </w:pPr>
            <w:r w:rsidRPr="008E7811">
              <w:rPr>
                <w:rFonts w:cstheme="minorHAnsi"/>
                <w:sz w:val="20"/>
                <w:szCs w:val="20"/>
              </w:rPr>
              <w:t xml:space="preserve">Unique Employee ID </w:t>
            </w:r>
          </w:p>
        </w:tc>
        <w:tc>
          <w:tcPr>
            <w:tcW w:w="720" w:type="dxa"/>
          </w:tcPr>
          <w:p w14:paraId="10DDF9EB" w14:textId="77777777" w:rsidR="00F15CB6" w:rsidRPr="008E7811" w:rsidRDefault="00F15CB6" w:rsidP="00F15CB6">
            <w:pPr>
              <w:rPr>
                <w:rFonts w:cstheme="minorHAnsi"/>
                <w:sz w:val="20"/>
                <w:szCs w:val="20"/>
              </w:rPr>
            </w:pPr>
          </w:p>
        </w:tc>
        <w:tc>
          <w:tcPr>
            <w:tcW w:w="720" w:type="dxa"/>
          </w:tcPr>
          <w:p w14:paraId="2EC95762" w14:textId="77777777" w:rsidR="00F15CB6" w:rsidRPr="008E7811" w:rsidRDefault="00F15CB6" w:rsidP="00F15CB6">
            <w:pPr>
              <w:rPr>
                <w:rFonts w:cstheme="minorHAnsi"/>
                <w:sz w:val="20"/>
                <w:szCs w:val="20"/>
              </w:rPr>
            </w:pPr>
          </w:p>
        </w:tc>
        <w:tc>
          <w:tcPr>
            <w:tcW w:w="720" w:type="dxa"/>
          </w:tcPr>
          <w:p w14:paraId="7D2A081D" w14:textId="77777777" w:rsidR="00F15CB6" w:rsidRPr="008E7811" w:rsidRDefault="00F15CB6" w:rsidP="00F15CB6">
            <w:pPr>
              <w:rPr>
                <w:rFonts w:cstheme="minorHAnsi"/>
                <w:sz w:val="20"/>
                <w:szCs w:val="20"/>
              </w:rPr>
            </w:pPr>
          </w:p>
        </w:tc>
        <w:tc>
          <w:tcPr>
            <w:tcW w:w="653" w:type="dxa"/>
          </w:tcPr>
          <w:p w14:paraId="5086459B" w14:textId="77777777" w:rsidR="00F15CB6" w:rsidRPr="008E7811" w:rsidRDefault="00F15CB6" w:rsidP="00F15CB6">
            <w:pPr>
              <w:rPr>
                <w:rFonts w:cstheme="minorHAnsi"/>
                <w:sz w:val="20"/>
                <w:szCs w:val="20"/>
              </w:rPr>
            </w:pPr>
          </w:p>
        </w:tc>
        <w:tc>
          <w:tcPr>
            <w:tcW w:w="1260" w:type="dxa"/>
          </w:tcPr>
          <w:p w14:paraId="4A293BED" w14:textId="77777777" w:rsidR="00F15CB6" w:rsidRPr="008E7811" w:rsidRDefault="00F15CB6" w:rsidP="00F15CB6">
            <w:pPr>
              <w:rPr>
                <w:rFonts w:cstheme="minorHAnsi"/>
                <w:sz w:val="20"/>
                <w:szCs w:val="20"/>
              </w:rPr>
            </w:pPr>
          </w:p>
        </w:tc>
      </w:tr>
      <w:tr w:rsidR="008E7811" w:rsidRPr="008E7811" w14:paraId="5268D8D4" w14:textId="77777777" w:rsidTr="007B2754">
        <w:trPr>
          <w:trHeight w:val="255"/>
        </w:trPr>
        <w:tc>
          <w:tcPr>
            <w:tcW w:w="648" w:type="dxa"/>
            <w:vAlign w:val="bottom"/>
          </w:tcPr>
          <w:p w14:paraId="59878478" w14:textId="3E12F181" w:rsidR="00F15CB6" w:rsidRPr="008E7811" w:rsidRDefault="00F15CB6" w:rsidP="00F15CB6">
            <w:pPr>
              <w:rPr>
                <w:rFonts w:cstheme="minorHAnsi"/>
                <w:sz w:val="20"/>
                <w:szCs w:val="20"/>
              </w:rPr>
            </w:pPr>
            <w:r w:rsidRPr="008E7811">
              <w:rPr>
                <w:rFonts w:ascii="Calibri" w:hAnsi="Calibri" w:cs="Calibri"/>
                <w:sz w:val="20"/>
                <w:szCs w:val="20"/>
              </w:rPr>
              <w:t>194</w:t>
            </w:r>
          </w:p>
        </w:tc>
        <w:tc>
          <w:tcPr>
            <w:tcW w:w="5557" w:type="dxa"/>
          </w:tcPr>
          <w:p w14:paraId="3EF1E2FC" w14:textId="77777777" w:rsidR="00F15CB6" w:rsidRPr="008E7811" w:rsidRDefault="00F15CB6" w:rsidP="00F15CB6">
            <w:pPr>
              <w:jc w:val="both"/>
              <w:rPr>
                <w:rFonts w:cstheme="minorHAnsi"/>
                <w:sz w:val="20"/>
                <w:szCs w:val="20"/>
              </w:rPr>
            </w:pPr>
            <w:r w:rsidRPr="008E7811">
              <w:rPr>
                <w:rFonts w:cstheme="minorHAnsi"/>
                <w:sz w:val="20"/>
                <w:szCs w:val="20"/>
              </w:rPr>
              <w:t xml:space="preserve">Legacy Employee ID (if applicable) </w:t>
            </w:r>
          </w:p>
        </w:tc>
        <w:tc>
          <w:tcPr>
            <w:tcW w:w="720" w:type="dxa"/>
          </w:tcPr>
          <w:p w14:paraId="609DACE5" w14:textId="77777777" w:rsidR="00F15CB6" w:rsidRPr="008E7811" w:rsidRDefault="00F15CB6" w:rsidP="00F15CB6">
            <w:pPr>
              <w:rPr>
                <w:rFonts w:cstheme="minorHAnsi"/>
                <w:sz w:val="20"/>
                <w:szCs w:val="20"/>
              </w:rPr>
            </w:pPr>
          </w:p>
        </w:tc>
        <w:tc>
          <w:tcPr>
            <w:tcW w:w="720" w:type="dxa"/>
          </w:tcPr>
          <w:p w14:paraId="1BFEB4BF" w14:textId="77777777" w:rsidR="00F15CB6" w:rsidRPr="008E7811" w:rsidRDefault="00F15CB6" w:rsidP="00F15CB6">
            <w:pPr>
              <w:rPr>
                <w:rFonts w:cstheme="minorHAnsi"/>
                <w:sz w:val="20"/>
                <w:szCs w:val="20"/>
              </w:rPr>
            </w:pPr>
          </w:p>
        </w:tc>
        <w:tc>
          <w:tcPr>
            <w:tcW w:w="720" w:type="dxa"/>
          </w:tcPr>
          <w:p w14:paraId="1568B7EA" w14:textId="77777777" w:rsidR="00F15CB6" w:rsidRPr="008E7811" w:rsidRDefault="00F15CB6" w:rsidP="00F15CB6">
            <w:pPr>
              <w:rPr>
                <w:rFonts w:cstheme="minorHAnsi"/>
                <w:sz w:val="20"/>
                <w:szCs w:val="20"/>
              </w:rPr>
            </w:pPr>
          </w:p>
        </w:tc>
        <w:tc>
          <w:tcPr>
            <w:tcW w:w="653" w:type="dxa"/>
          </w:tcPr>
          <w:p w14:paraId="6D644C25" w14:textId="77777777" w:rsidR="00F15CB6" w:rsidRPr="008E7811" w:rsidRDefault="00F15CB6" w:rsidP="00F15CB6">
            <w:pPr>
              <w:rPr>
                <w:rFonts w:cstheme="minorHAnsi"/>
                <w:sz w:val="20"/>
                <w:szCs w:val="20"/>
              </w:rPr>
            </w:pPr>
          </w:p>
        </w:tc>
        <w:tc>
          <w:tcPr>
            <w:tcW w:w="1260" w:type="dxa"/>
          </w:tcPr>
          <w:p w14:paraId="3BCA13DD" w14:textId="77777777" w:rsidR="00F15CB6" w:rsidRPr="008E7811" w:rsidRDefault="00F15CB6" w:rsidP="00F15CB6">
            <w:pPr>
              <w:rPr>
                <w:rFonts w:cstheme="minorHAnsi"/>
                <w:sz w:val="20"/>
                <w:szCs w:val="20"/>
              </w:rPr>
            </w:pPr>
          </w:p>
        </w:tc>
      </w:tr>
      <w:tr w:rsidR="008E7811" w:rsidRPr="008E7811" w14:paraId="31E6B088" w14:textId="77777777" w:rsidTr="007B2754">
        <w:trPr>
          <w:trHeight w:val="255"/>
        </w:trPr>
        <w:tc>
          <w:tcPr>
            <w:tcW w:w="648" w:type="dxa"/>
            <w:vAlign w:val="bottom"/>
          </w:tcPr>
          <w:p w14:paraId="1B532B2A" w14:textId="77C7BDA6" w:rsidR="00F15CB6" w:rsidRPr="008E7811" w:rsidRDefault="00F15CB6" w:rsidP="00F15CB6">
            <w:pPr>
              <w:rPr>
                <w:rFonts w:cstheme="minorHAnsi"/>
                <w:sz w:val="20"/>
                <w:szCs w:val="20"/>
              </w:rPr>
            </w:pPr>
            <w:r w:rsidRPr="008E7811">
              <w:rPr>
                <w:rFonts w:ascii="Calibri" w:hAnsi="Calibri" w:cs="Calibri"/>
                <w:sz w:val="20"/>
                <w:szCs w:val="20"/>
              </w:rPr>
              <w:t>195</w:t>
            </w:r>
          </w:p>
        </w:tc>
        <w:tc>
          <w:tcPr>
            <w:tcW w:w="5557" w:type="dxa"/>
          </w:tcPr>
          <w:p w14:paraId="60AB9E2E" w14:textId="77777777" w:rsidR="00F15CB6" w:rsidRPr="008E7811" w:rsidRDefault="00F15CB6" w:rsidP="00F15CB6">
            <w:pPr>
              <w:jc w:val="both"/>
              <w:rPr>
                <w:rFonts w:cstheme="minorHAnsi"/>
                <w:sz w:val="20"/>
                <w:szCs w:val="20"/>
              </w:rPr>
            </w:pPr>
            <w:r w:rsidRPr="008E7811">
              <w:rPr>
                <w:rFonts w:cstheme="minorHAnsi"/>
                <w:sz w:val="20"/>
                <w:szCs w:val="20"/>
              </w:rPr>
              <w:t xml:space="preserve">Employee Number generation rules </w:t>
            </w:r>
          </w:p>
        </w:tc>
        <w:tc>
          <w:tcPr>
            <w:tcW w:w="720" w:type="dxa"/>
          </w:tcPr>
          <w:p w14:paraId="32E04632" w14:textId="77777777" w:rsidR="00F15CB6" w:rsidRPr="008E7811" w:rsidRDefault="00F15CB6" w:rsidP="00F15CB6">
            <w:pPr>
              <w:rPr>
                <w:rFonts w:cstheme="minorHAnsi"/>
                <w:sz w:val="20"/>
                <w:szCs w:val="20"/>
              </w:rPr>
            </w:pPr>
          </w:p>
        </w:tc>
        <w:tc>
          <w:tcPr>
            <w:tcW w:w="720" w:type="dxa"/>
          </w:tcPr>
          <w:p w14:paraId="60F1ACD3" w14:textId="77777777" w:rsidR="00F15CB6" w:rsidRPr="008E7811" w:rsidRDefault="00F15CB6" w:rsidP="00F15CB6">
            <w:pPr>
              <w:rPr>
                <w:rFonts w:cstheme="minorHAnsi"/>
                <w:sz w:val="20"/>
                <w:szCs w:val="20"/>
              </w:rPr>
            </w:pPr>
          </w:p>
        </w:tc>
        <w:tc>
          <w:tcPr>
            <w:tcW w:w="720" w:type="dxa"/>
          </w:tcPr>
          <w:p w14:paraId="3280117D" w14:textId="77777777" w:rsidR="00F15CB6" w:rsidRPr="008E7811" w:rsidRDefault="00F15CB6" w:rsidP="00F15CB6">
            <w:pPr>
              <w:rPr>
                <w:rFonts w:cstheme="minorHAnsi"/>
                <w:sz w:val="20"/>
                <w:szCs w:val="20"/>
              </w:rPr>
            </w:pPr>
          </w:p>
        </w:tc>
        <w:tc>
          <w:tcPr>
            <w:tcW w:w="653" w:type="dxa"/>
          </w:tcPr>
          <w:p w14:paraId="762BC565" w14:textId="77777777" w:rsidR="00F15CB6" w:rsidRPr="008E7811" w:rsidRDefault="00F15CB6" w:rsidP="00F15CB6">
            <w:pPr>
              <w:rPr>
                <w:rFonts w:cstheme="minorHAnsi"/>
                <w:sz w:val="20"/>
                <w:szCs w:val="20"/>
              </w:rPr>
            </w:pPr>
          </w:p>
        </w:tc>
        <w:tc>
          <w:tcPr>
            <w:tcW w:w="1260" w:type="dxa"/>
          </w:tcPr>
          <w:p w14:paraId="08409D7E" w14:textId="77777777" w:rsidR="00F15CB6" w:rsidRPr="008E7811" w:rsidRDefault="00F15CB6" w:rsidP="00F15CB6">
            <w:pPr>
              <w:rPr>
                <w:rFonts w:cstheme="minorHAnsi"/>
                <w:sz w:val="20"/>
                <w:szCs w:val="20"/>
              </w:rPr>
            </w:pPr>
          </w:p>
        </w:tc>
      </w:tr>
      <w:tr w:rsidR="008E7811" w:rsidRPr="008E7811" w14:paraId="2ACB9454" w14:textId="77777777" w:rsidTr="007B2754">
        <w:trPr>
          <w:trHeight w:val="255"/>
        </w:trPr>
        <w:tc>
          <w:tcPr>
            <w:tcW w:w="648" w:type="dxa"/>
            <w:vAlign w:val="bottom"/>
          </w:tcPr>
          <w:p w14:paraId="7A0F2F5D" w14:textId="44C376B3" w:rsidR="00F15CB6" w:rsidRPr="008E7811" w:rsidRDefault="00F15CB6" w:rsidP="00F15CB6">
            <w:pPr>
              <w:rPr>
                <w:rFonts w:cstheme="minorHAnsi"/>
                <w:sz w:val="20"/>
                <w:szCs w:val="20"/>
              </w:rPr>
            </w:pPr>
            <w:r w:rsidRPr="008E7811">
              <w:rPr>
                <w:rFonts w:ascii="Calibri" w:hAnsi="Calibri" w:cs="Calibri"/>
                <w:sz w:val="20"/>
                <w:szCs w:val="20"/>
              </w:rPr>
              <w:t>196</w:t>
            </w:r>
          </w:p>
        </w:tc>
        <w:tc>
          <w:tcPr>
            <w:tcW w:w="5557" w:type="dxa"/>
          </w:tcPr>
          <w:p w14:paraId="3398FA72" w14:textId="77777777" w:rsidR="00F15CB6" w:rsidRPr="008E7811" w:rsidRDefault="00F15CB6" w:rsidP="00F15CB6">
            <w:pPr>
              <w:jc w:val="both"/>
              <w:rPr>
                <w:rFonts w:cstheme="minorHAnsi"/>
                <w:sz w:val="20"/>
                <w:szCs w:val="20"/>
              </w:rPr>
            </w:pPr>
            <w:r w:rsidRPr="008E7811">
              <w:rPr>
                <w:rFonts w:cstheme="minorHAnsi"/>
                <w:sz w:val="20"/>
                <w:szCs w:val="20"/>
              </w:rPr>
              <w:t xml:space="preserve">Employee Status (Active, On Leave, Suspended, Resigned, Retired, Terminated, Deceased) </w:t>
            </w:r>
          </w:p>
        </w:tc>
        <w:tc>
          <w:tcPr>
            <w:tcW w:w="720" w:type="dxa"/>
          </w:tcPr>
          <w:p w14:paraId="0ECCC467" w14:textId="77777777" w:rsidR="00F15CB6" w:rsidRPr="008E7811" w:rsidRDefault="00F15CB6" w:rsidP="00F15CB6">
            <w:pPr>
              <w:rPr>
                <w:rFonts w:cstheme="minorHAnsi"/>
                <w:sz w:val="20"/>
                <w:szCs w:val="20"/>
              </w:rPr>
            </w:pPr>
          </w:p>
        </w:tc>
        <w:tc>
          <w:tcPr>
            <w:tcW w:w="720" w:type="dxa"/>
          </w:tcPr>
          <w:p w14:paraId="609766DA" w14:textId="77777777" w:rsidR="00F15CB6" w:rsidRPr="008E7811" w:rsidRDefault="00F15CB6" w:rsidP="00F15CB6">
            <w:pPr>
              <w:rPr>
                <w:rFonts w:cstheme="minorHAnsi"/>
                <w:sz w:val="20"/>
                <w:szCs w:val="20"/>
              </w:rPr>
            </w:pPr>
          </w:p>
        </w:tc>
        <w:tc>
          <w:tcPr>
            <w:tcW w:w="720" w:type="dxa"/>
          </w:tcPr>
          <w:p w14:paraId="2B51A552" w14:textId="77777777" w:rsidR="00F15CB6" w:rsidRPr="008E7811" w:rsidRDefault="00F15CB6" w:rsidP="00F15CB6">
            <w:pPr>
              <w:rPr>
                <w:rFonts w:cstheme="minorHAnsi"/>
                <w:sz w:val="20"/>
                <w:szCs w:val="20"/>
              </w:rPr>
            </w:pPr>
          </w:p>
        </w:tc>
        <w:tc>
          <w:tcPr>
            <w:tcW w:w="653" w:type="dxa"/>
          </w:tcPr>
          <w:p w14:paraId="763FF262" w14:textId="77777777" w:rsidR="00F15CB6" w:rsidRPr="008E7811" w:rsidRDefault="00F15CB6" w:rsidP="00F15CB6">
            <w:pPr>
              <w:rPr>
                <w:rFonts w:cstheme="minorHAnsi"/>
                <w:sz w:val="20"/>
                <w:szCs w:val="20"/>
              </w:rPr>
            </w:pPr>
          </w:p>
        </w:tc>
        <w:tc>
          <w:tcPr>
            <w:tcW w:w="1260" w:type="dxa"/>
          </w:tcPr>
          <w:p w14:paraId="0E429144" w14:textId="77777777" w:rsidR="00F15CB6" w:rsidRPr="008E7811" w:rsidRDefault="00F15CB6" w:rsidP="00F15CB6">
            <w:pPr>
              <w:rPr>
                <w:rFonts w:cstheme="minorHAnsi"/>
                <w:sz w:val="20"/>
                <w:szCs w:val="20"/>
              </w:rPr>
            </w:pPr>
          </w:p>
        </w:tc>
      </w:tr>
      <w:tr w:rsidR="008E7811" w:rsidRPr="008E7811" w14:paraId="24CB95DD" w14:textId="77777777" w:rsidTr="00F72F96">
        <w:trPr>
          <w:trHeight w:val="255"/>
        </w:trPr>
        <w:tc>
          <w:tcPr>
            <w:tcW w:w="648" w:type="dxa"/>
            <w:vAlign w:val="bottom"/>
          </w:tcPr>
          <w:p w14:paraId="5F061DF3" w14:textId="54FBCDFD" w:rsidR="00F15CB6" w:rsidRPr="008E7811" w:rsidRDefault="00F15CB6" w:rsidP="00F15CB6">
            <w:pPr>
              <w:rPr>
                <w:rFonts w:cstheme="minorHAnsi"/>
                <w:sz w:val="20"/>
                <w:szCs w:val="20"/>
              </w:rPr>
            </w:pPr>
            <w:r w:rsidRPr="008E7811">
              <w:rPr>
                <w:rFonts w:ascii="Calibri" w:hAnsi="Calibri" w:cs="Calibri"/>
                <w:sz w:val="20"/>
                <w:szCs w:val="20"/>
              </w:rPr>
              <w:lastRenderedPageBreak/>
              <w:t>197</w:t>
            </w:r>
          </w:p>
        </w:tc>
        <w:tc>
          <w:tcPr>
            <w:tcW w:w="5557" w:type="dxa"/>
          </w:tcPr>
          <w:p w14:paraId="08B7DF67" w14:textId="77777777" w:rsidR="00F15CB6" w:rsidRPr="008E7811" w:rsidRDefault="00F15CB6" w:rsidP="00F15CB6">
            <w:pPr>
              <w:jc w:val="both"/>
              <w:rPr>
                <w:rFonts w:cstheme="minorHAnsi"/>
                <w:sz w:val="20"/>
                <w:szCs w:val="20"/>
              </w:rPr>
            </w:pPr>
            <w:r w:rsidRPr="008E7811">
              <w:rPr>
                <w:rFonts w:cstheme="minorHAnsi"/>
                <w:sz w:val="20"/>
                <w:szCs w:val="20"/>
              </w:rPr>
              <w:t xml:space="preserve">Employee Type (Permanent, Probationary, Contractual, Temporary, Intern, Outsourced) </w:t>
            </w:r>
          </w:p>
        </w:tc>
        <w:tc>
          <w:tcPr>
            <w:tcW w:w="720" w:type="dxa"/>
          </w:tcPr>
          <w:p w14:paraId="11022A05" w14:textId="77777777" w:rsidR="00F15CB6" w:rsidRPr="008E7811" w:rsidRDefault="00F15CB6" w:rsidP="00F15CB6">
            <w:pPr>
              <w:rPr>
                <w:rFonts w:cstheme="minorHAnsi"/>
                <w:sz w:val="20"/>
                <w:szCs w:val="20"/>
              </w:rPr>
            </w:pPr>
          </w:p>
        </w:tc>
        <w:tc>
          <w:tcPr>
            <w:tcW w:w="720" w:type="dxa"/>
          </w:tcPr>
          <w:p w14:paraId="1B12ACC1" w14:textId="77777777" w:rsidR="00F15CB6" w:rsidRPr="008E7811" w:rsidRDefault="00F15CB6" w:rsidP="00F15CB6">
            <w:pPr>
              <w:rPr>
                <w:rFonts w:cstheme="minorHAnsi"/>
                <w:sz w:val="20"/>
                <w:szCs w:val="20"/>
              </w:rPr>
            </w:pPr>
          </w:p>
        </w:tc>
        <w:tc>
          <w:tcPr>
            <w:tcW w:w="720" w:type="dxa"/>
          </w:tcPr>
          <w:p w14:paraId="367A1EA9" w14:textId="77777777" w:rsidR="00F15CB6" w:rsidRPr="008E7811" w:rsidRDefault="00F15CB6" w:rsidP="00F15CB6">
            <w:pPr>
              <w:rPr>
                <w:rFonts w:cstheme="minorHAnsi"/>
                <w:sz w:val="20"/>
                <w:szCs w:val="20"/>
              </w:rPr>
            </w:pPr>
          </w:p>
        </w:tc>
        <w:tc>
          <w:tcPr>
            <w:tcW w:w="653" w:type="dxa"/>
          </w:tcPr>
          <w:p w14:paraId="05F71C3B" w14:textId="77777777" w:rsidR="00F15CB6" w:rsidRPr="008E7811" w:rsidRDefault="00F15CB6" w:rsidP="00F15CB6">
            <w:pPr>
              <w:rPr>
                <w:rFonts w:cstheme="minorHAnsi"/>
                <w:sz w:val="20"/>
                <w:szCs w:val="20"/>
              </w:rPr>
            </w:pPr>
          </w:p>
        </w:tc>
        <w:tc>
          <w:tcPr>
            <w:tcW w:w="1260" w:type="dxa"/>
          </w:tcPr>
          <w:p w14:paraId="7402A6F2" w14:textId="77777777" w:rsidR="00F15CB6" w:rsidRPr="008E7811" w:rsidRDefault="00F15CB6" w:rsidP="00F15CB6">
            <w:pPr>
              <w:rPr>
                <w:rFonts w:cstheme="minorHAnsi"/>
                <w:sz w:val="20"/>
                <w:szCs w:val="20"/>
              </w:rPr>
            </w:pPr>
          </w:p>
        </w:tc>
      </w:tr>
      <w:tr w:rsidR="008E7811" w:rsidRPr="008E7811" w14:paraId="01A5B751" w14:textId="77777777" w:rsidTr="00F72F96">
        <w:trPr>
          <w:trHeight w:val="255"/>
        </w:trPr>
        <w:tc>
          <w:tcPr>
            <w:tcW w:w="648" w:type="dxa"/>
            <w:vAlign w:val="bottom"/>
          </w:tcPr>
          <w:p w14:paraId="3141142E" w14:textId="5B1A4D28" w:rsidR="00F15CB6" w:rsidRPr="008E7811" w:rsidRDefault="00F15CB6" w:rsidP="00F15CB6">
            <w:pPr>
              <w:rPr>
                <w:rFonts w:cstheme="minorHAnsi"/>
                <w:sz w:val="20"/>
                <w:szCs w:val="20"/>
              </w:rPr>
            </w:pPr>
            <w:r w:rsidRPr="008E7811">
              <w:rPr>
                <w:rFonts w:ascii="Calibri" w:hAnsi="Calibri" w:cs="Calibri"/>
                <w:sz w:val="20"/>
                <w:szCs w:val="20"/>
              </w:rPr>
              <w:t>198</w:t>
            </w:r>
          </w:p>
        </w:tc>
        <w:tc>
          <w:tcPr>
            <w:tcW w:w="5557" w:type="dxa"/>
          </w:tcPr>
          <w:p w14:paraId="28AFFAD6" w14:textId="77777777" w:rsidR="00F15CB6" w:rsidRPr="008E7811" w:rsidRDefault="00F15CB6" w:rsidP="00F15CB6">
            <w:pPr>
              <w:jc w:val="both"/>
              <w:rPr>
                <w:rFonts w:cstheme="minorHAnsi"/>
                <w:sz w:val="20"/>
                <w:szCs w:val="20"/>
              </w:rPr>
            </w:pPr>
            <w:r w:rsidRPr="008E7811">
              <w:rPr>
                <w:rFonts w:cstheme="minorHAnsi"/>
                <w:sz w:val="20"/>
                <w:szCs w:val="20"/>
              </w:rPr>
              <w:t xml:space="preserve">Employment Category </w:t>
            </w:r>
          </w:p>
        </w:tc>
        <w:tc>
          <w:tcPr>
            <w:tcW w:w="720" w:type="dxa"/>
          </w:tcPr>
          <w:p w14:paraId="02369A38" w14:textId="77777777" w:rsidR="00F15CB6" w:rsidRPr="008E7811" w:rsidRDefault="00F15CB6" w:rsidP="00F15CB6">
            <w:pPr>
              <w:rPr>
                <w:rFonts w:cstheme="minorHAnsi"/>
                <w:sz w:val="20"/>
                <w:szCs w:val="20"/>
              </w:rPr>
            </w:pPr>
          </w:p>
        </w:tc>
        <w:tc>
          <w:tcPr>
            <w:tcW w:w="720" w:type="dxa"/>
          </w:tcPr>
          <w:p w14:paraId="03C70BD9" w14:textId="77777777" w:rsidR="00F15CB6" w:rsidRPr="008E7811" w:rsidRDefault="00F15CB6" w:rsidP="00F15CB6">
            <w:pPr>
              <w:rPr>
                <w:rFonts w:cstheme="minorHAnsi"/>
                <w:sz w:val="20"/>
                <w:szCs w:val="20"/>
              </w:rPr>
            </w:pPr>
          </w:p>
        </w:tc>
        <w:tc>
          <w:tcPr>
            <w:tcW w:w="720" w:type="dxa"/>
          </w:tcPr>
          <w:p w14:paraId="061E2B7A" w14:textId="77777777" w:rsidR="00F15CB6" w:rsidRPr="008E7811" w:rsidRDefault="00F15CB6" w:rsidP="00F15CB6">
            <w:pPr>
              <w:rPr>
                <w:rFonts w:cstheme="minorHAnsi"/>
                <w:sz w:val="20"/>
                <w:szCs w:val="20"/>
              </w:rPr>
            </w:pPr>
          </w:p>
        </w:tc>
        <w:tc>
          <w:tcPr>
            <w:tcW w:w="653" w:type="dxa"/>
          </w:tcPr>
          <w:p w14:paraId="4E768ECC" w14:textId="77777777" w:rsidR="00F15CB6" w:rsidRPr="008E7811" w:rsidRDefault="00F15CB6" w:rsidP="00F15CB6">
            <w:pPr>
              <w:rPr>
                <w:rFonts w:cstheme="minorHAnsi"/>
                <w:sz w:val="20"/>
                <w:szCs w:val="20"/>
              </w:rPr>
            </w:pPr>
          </w:p>
        </w:tc>
        <w:tc>
          <w:tcPr>
            <w:tcW w:w="1260" w:type="dxa"/>
          </w:tcPr>
          <w:p w14:paraId="35510E7E" w14:textId="77777777" w:rsidR="00F15CB6" w:rsidRPr="008E7811" w:rsidRDefault="00F15CB6" w:rsidP="00F15CB6">
            <w:pPr>
              <w:rPr>
                <w:rFonts w:cstheme="minorHAnsi"/>
                <w:sz w:val="20"/>
                <w:szCs w:val="20"/>
              </w:rPr>
            </w:pPr>
          </w:p>
        </w:tc>
      </w:tr>
      <w:tr w:rsidR="008E7811" w:rsidRPr="008E7811" w14:paraId="2083F9D0" w14:textId="77777777" w:rsidTr="00F72F96">
        <w:trPr>
          <w:trHeight w:val="255"/>
        </w:trPr>
        <w:tc>
          <w:tcPr>
            <w:tcW w:w="648" w:type="dxa"/>
            <w:vAlign w:val="bottom"/>
          </w:tcPr>
          <w:p w14:paraId="4D76531A" w14:textId="1B0EE71A" w:rsidR="00F15CB6" w:rsidRPr="008E7811" w:rsidRDefault="00F15CB6" w:rsidP="00F15CB6">
            <w:pPr>
              <w:rPr>
                <w:rFonts w:cstheme="minorHAnsi"/>
                <w:sz w:val="20"/>
                <w:szCs w:val="20"/>
              </w:rPr>
            </w:pPr>
            <w:r w:rsidRPr="008E7811">
              <w:rPr>
                <w:rFonts w:ascii="Calibri" w:hAnsi="Calibri" w:cs="Calibri"/>
                <w:sz w:val="20"/>
                <w:szCs w:val="20"/>
              </w:rPr>
              <w:t>199</w:t>
            </w:r>
          </w:p>
        </w:tc>
        <w:tc>
          <w:tcPr>
            <w:tcW w:w="5557" w:type="dxa"/>
          </w:tcPr>
          <w:p w14:paraId="4F5EDA85" w14:textId="77777777" w:rsidR="00F15CB6" w:rsidRPr="008E7811" w:rsidRDefault="00F15CB6" w:rsidP="00F15CB6">
            <w:pPr>
              <w:jc w:val="both"/>
              <w:rPr>
                <w:rFonts w:cstheme="minorHAnsi"/>
                <w:sz w:val="20"/>
                <w:szCs w:val="20"/>
              </w:rPr>
            </w:pPr>
            <w:r w:rsidRPr="008E7811">
              <w:rPr>
                <w:rFonts w:cstheme="minorHAnsi"/>
                <w:sz w:val="20"/>
                <w:szCs w:val="20"/>
              </w:rPr>
              <w:t xml:space="preserve">Date of Joining </w:t>
            </w:r>
          </w:p>
        </w:tc>
        <w:tc>
          <w:tcPr>
            <w:tcW w:w="720" w:type="dxa"/>
          </w:tcPr>
          <w:p w14:paraId="04F20FF7" w14:textId="77777777" w:rsidR="00F15CB6" w:rsidRPr="008E7811" w:rsidRDefault="00F15CB6" w:rsidP="00F15CB6">
            <w:pPr>
              <w:rPr>
                <w:rFonts w:cstheme="minorHAnsi"/>
                <w:sz w:val="20"/>
                <w:szCs w:val="20"/>
              </w:rPr>
            </w:pPr>
          </w:p>
        </w:tc>
        <w:tc>
          <w:tcPr>
            <w:tcW w:w="720" w:type="dxa"/>
          </w:tcPr>
          <w:p w14:paraId="555B1C91" w14:textId="77777777" w:rsidR="00F15CB6" w:rsidRPr="008E7811" w:rsidRDefault="00F15CB6" w:rsidP="00F15CB6">
            <w:pPr>
              <w:rPr>
                <w:rFonts w:cstheme="minorHAnsi"/>
                <w:sz w:val="20"/>
                <w:szCs w:val="20"/>
              </w:rPr>
            </w:pPr>
          </w:p>
        </w:tc>
        <w:tc>
          <w:tcPr>
            <w:tcW w:w="720" w:type="dxa"/>
          </w:tcPr>
          <w:p w14:paraId="2363DC77" w14:textId="77777777" w:rsidR="00F15CB6" w:rsidRPr="008E7811" w:rsidRDefault="00F15CB6" w:rsidP="00F15CB6">
            <w:pPr>
              <w:rPr>
                <w:rFonts w:cstheme="minorHAnsi"/>
                <w:sz w:val="20"/>
                <w:szCs w:val="20"/>
              </w:rPr>
            </w:pPr>
          </w:p>
        </w:tc>
        <w:tc>
          <w:tcPr>
            <w:tcW w:w="653" w:type="dxa"/>
          </w:tcPr>
          <w:p w14:paraId="490D8963" w14:textId="77777777" w:rsidR="00F15CB6" w:rsidRPr="008E7811" w:rsidRDefault="00F15CB6" w:rsidP="00F15CB6">
            <w:pPr>
              <w:rPr>
                <w:rFonts w:cstheme="minorHAnsi"/>
                <w:sz w:val="20"/>
                <w:szCs w:val="20"/>
              </w:rPr>
            </w:pPr>
          </w:p>
        </w:tc>
        <w:tc>
          <w:tcPr>
            <w:tcW w:w="1260" w:type="dxa"/>
          </w:tcPr>
          <w:p w14:paraId="275C71BC" w14:textId="77777777" w:rsidR="00F15CB6" w:rsidRPr="008E7811" w:rsidRDefault="00F15CB6" w:rsidP="00F15CB6">
            <w:pPr>
              <w:rPr>
                <w:rFonts w:cstheme="minorHAnsi"/>
                <w:sz w:val="20"/>
                <w:szCs w:val="20"/>
              </w:rPr>
            </w:pPr>
          </w:p>
        </w:tc>
      </w:tr>
      <w:tr w:rsidR="008E7811" w:rsidRPr="008E7811" w14:paraId="7DA6340C" w14:textId="77777777" w:rsidTr="00F72F96">
        <w:trPr>
          <w:trHeight w:val="255"/>
        </w:trPr>
        <w:tc>
          <w:tcPr>
            <w:tcW w:w="648" w:type="dxa"/>
            <w:vAlign w:val="bottom"/>
          </w:tcPr>
          <w:p w14:paraId="0213631A" w14:textId="25C495AE" w:rsidR="00F15CB6" w:rsidRPr="008E7811" w:rsidRDefault="00F15CB6" w:rsidP="00F15CB6">
            <w:pPr>
              <w:rPr>
                <w:rFonts w:cstheme="minorHAnsi"/>
                <w:sz w:val="20"/>
                <w:szCs w:val="20"/>
              </w:rPr>
            </w:pPr>
            <w:r w:rsidRPr="008E7811">
              <w:rPr>
                <w:rFonts w:ascii="Calibri" w:hAnsi="Calibri" w:cs="Calibri"/>
                <w:sz w:val="20"/>
                <w:szCs w:val="20"/>
              </w:rPr>
              <w:t>200</w:t>
            </w:r>
          </w:p>
        </w:tc>
        <w:tc>
          <w:tcPr>
            <w:tcW w:w="5557" w:type="dxa"/>
          </w:tcPr>
          <w:p w14:paraId="3CCD9B50" w14:textId="77777777" w:rsidR="00F15CB6" w:rsidRPr="008E7811" w:rsidRDefault="00F15CB6" w:rsidP="00F15CB6">
            <w:pPr>
              <w:jc w:val="both"/>
              <w:rPr>
                <w:rFonts w:cstheme="minorHAnsi"/>
                <w:sz w:val="20"/>
                <w:szCs w:val="20"/>
              </w:rPr>
            </w:pPr>
            <w:r w:rsidRPr="008E7811">
              <w:rPr>
                <w:rFonts w:cstheme="minorHAnsi"/>
                <w:sz w:val="20"/>
                <w:szCs w:val="20"/>
              </w:rPr>
              <w:t xml:space="preserve">Confirmation Date </w:t>
            </w:r>
          </w:p>
        </w:tc>
        <w:tc>
          <w:tcPr>
            <w:tcW w:w="720" w:type="dxa"/>
          </w:tcPr>
          <w:p w14:paraId="36CC0EC0" w14:textId="77777777" w:rsidR="00F15CB6" w:rsidRPr="008E7811" w:rsidRDefault="00F15CB6" w:rsidP="00F15CB6">
            <w:pPr>
              <w:rPr>
                <w:rFonts w:cstheme="minorHAnsi"/>
                <w:sz w:val="20"/>
                <w:szCs w:val="20"/>
              </w:rPr>
            </w:pPr>
          </w:p>
        </w:tc>
        <w:tc>
          <w:tcPr>
            <w:tcW w:w="720" w:type="dxa"/>
          </w:tcPr>
          <w:p w14:paraId="4D5EBF8E" w14:textId="77777777" w:rsidR="00F15CB6" w:rsidRPr="008E7811" w:rsidRDefault="00F15CB6" w:rsidP="00F15CB6">
            <w:pPr>
              <w:rPr>
                <w:rFonts w:cstheme="minorHAnsi"/>
                <w:sz w:val="20"/>
                <w:szCs w:val="20"/>
              </w:rPr>
            </w:pPr>
          </w:p>
        </w:tc>
        <w:tc>
          <w:tcPr>
            <w:tcW w:w="720" w:type="dxa"/>
          </w:tcPr>
          <w:p w14:paraId="46E78254" w14:textId="77777777" w:rsidR="00F15CB6" w:rsidRPr="008E7811" w:rsidRDefault="00F15CB6" w:rsidP="00F15CB6">
            <w:pPr>
              <w:rPr>
                <w:rFonts w:cstheme="minorHAnsi"/>
                <w:sz w:val="20"/>
                <w:szCs w:val="20"/>
              </w:rPr>
            </w:pPr>
          </w:p>
        </w:tc>
        <w:tc>
          <w:tcPr>
            <w:tcW w:w="653" w:type="dxa"/>
          </w:tcPr>
          <w:p w14:paraId="3A7F9EE4" w14:textId="77777777" w:rsidR="00F15CB6" w:rsidRPr="008E7811" w:rsidRDefault="00F15CB6" w:rsidP="00F15CB6">
            <w:pPr>
              <w:rPr>
                <w:rFonts w:cstheme="minorHAnsi"/>
                <w:sz w:val="20"/>
                <w:szCs w:val="20"/>
              </w:rPr>
            </w:pPr>
          </w:p>
        </w:tc>
        <w:tc>
          <w:tcPr>
            <w:tcW w:w="1260" w:type="dxa"/>
          </w:tcPr>
          <w:p w14:paraId="4CFF6A84" w14:textId="77777777" w:rsidR="00F15CB6" w:rsidRPr="008E7811" w:rsidRDefault="00F15CB6" w:rsidP="00F15CB6">
            <w:pPr>
              <w:rPr>
                <w:rFonts w:cstheme="minorHAnsi"/>
                <w:sz w:val="20"/>
                <w:szCs w:val="20"/>
              </w:rPr>
            </w:pPr>
          </w:p>
        </w:tc>
      </w:tr>
      <w:tr w:rsidR="008E7811" w:rsidRPr="008E7811" w14:paraId="143F2880" w14:textId="77777777" w:rsidTr="00F72F96">
        <w:trPr>
          <w:trHeight w:val="255"/>
        </w:trPr>
        <w:tc>
          <w:tcPr>
            <w:tcW w:w="648" w:type="dxa"/>
            <w:vAlign w:val="bottom"/>
          </w:tcPr>
          <w:p w14:paraId="6C27B85A" w14:textId="01AF07C3" w:rsidR="00F15CB6" w:rsidRPr="008E7811" w:rsidRDefault="00F15CB6" w:rsidP="00F15CB6">
            <w:pPr>
              <w:rPr>
                <w:rFonts w:cstheme="minorHAnsi"/>
                <w:sz w:val="20"/>
                <w:szCs w:val="20"/>
              </w:rPr>
            </w:pPr>
            <w:r w:rsidRPr="008E7811">
              <w:rPr>
                <w:rFonts w:ascii="Calibri" w:hAnsi="Calibri" w:cs="Calibri"/>
                <w:sz w:val="20"/>
                <w:szCs w:val="20"/>
              </w:rPr>
              <w:t>201</w:t>
            </w:r>
          </w:p>
        </w:tc>
        <w:tc>
          <w:tcPr>
            <w:tcW w:w="5557" w:type="dxa"/>
          </w:tcPr>
          <w:p w14:paraId="4AD8489C" w14:textId="77777777" w:rsidR="00F15CB6" w:rsidRPr="008E7811" w:rsidRDefault="00F15CB6" w:rsidP="00F15CB6">
            <w:pPr>
              <w:jc w:val="both"/>
              <w:rPr>
                <w:rFonts w:cstheme="minorHAnsi"/>
                <w:sz w:val="20"/>
                <w:szCs w:val="20"/>
              </w:rPr>
            </w:pPr>
            <w:r w:rsidRPr="008E7811">
              <w:rPr>
                <w:rFonts w:cstheme="minorHAnsi"/>
                <w:sz w:val="20"/>
                <w:szCs w:val="20"/>
              </w:rPr>
              <w:t xml:space="preserve">Retirement Date </w:t>
            </w:r>
          </w:p>
        </w:tc>
        <w:tc>
          <w:tcPr>
            <w:tcW w:w="720" w:type="dxa"/>
          </w:tcPr>
          <w:p w14:paraId="66666282" w14:textId="77777777" w:rsidR="00F15CB6" w:rsidRPr="008E7811" w:rsidRDefault="00F15CB6" w:rsidP="00F15CB6">
            <w:pPr>
              <w:rPr>
                <w:rFonts w:cstheme="minorHAnsi"/>
                <w:sz w:val="20"/>
                <w:szCs w:val="20"/>
              </w:rPr>
            </w:pPr>
          </w:p>
        </w:tc>
        <w:tc>
          <w:tcPr>
            <w:tcW w:w="720" w:type="dxa"/>
          </w:tcPr>
          <w:p w14:paraId="00DE0D44" w14:textId="77777777" w:rsidR="00F15CB6" w:rsidRPr="008E7811" w:rsidRDefault="00F15CB6" w:rsidP="00F15CB6">
            <w:pPr>
              <w:rPr>
                <w:rFonts w:cstheme="minorHAnsi"/>
                <w:sz w:val="20"/>
                <w:szCs w:val="20"/>
              </w:rPr>
            </w:pPr>
          </w:p>
        </w:tc>
        <w:tc>
          <w:tcPr>
            <w:tcW w:w="720" w:type="dxa"/>
          </w:tcPr>
          <w:p w14:paraId="61AF9CBA" w14:textId="77777777" w:rsidR="00F15CB6" w:rsidRPr="008E7811" w:rsidRDefault="00F15CB6" w:rsidP="00F15CB6">
            <w:pPr>
              <w:rPr>
                <w:rFonts w:cstheme="minorHAnsi"/>
                <w:sz w:val="20"/>
                <w:szCs w:val="20"/>
              </w:rPr>
            </w:pPr>
          </w:p>
        </w:tc>
        <w:tc>
          <w:tcPr>
            <w:tcW w:w="653" w:type="dxa"/>
          </w:tcPr>
          <w:p w14:paraId="291C8029" w14:textId="77777777" w:rsidR="00F15CB6" w:rsidRPr="008E7811" w:rsidRDefault="00F15CB6" w:rsidP="00F15CB6">
            <w:pPr>
              <w:rPr>
                <w:rFonts w:cstheme="minorHAnsi"/>
                <w:sz w:val="20"/>
                <w:szCs w:val="20"/>
              </w:rPr>
            </w:pPr>
          </w:p>
        </w:tc>
        <w:tc>
          <w:tcPr>
            <w:tcW w:w="1260" w:type="dxa"/>
          </w:tcPr>
          <w:p w14:paraId="456D7C1C" w14:textId="77777777" w:rsidR="00F15CB6" w:rsidRPr="008E7811" w:rsidRDefault="00F15CB6" w:rsidP="00F15CB6">
            <w:pPr>
              <w:rPr>
                <w:rFonts w:cstheme="minorHAnsi"/>
                <w:sz w:val="20"/>
                <w:szCs w:val="20"/>
              </w:rPr>
            </w:pPr>
          </w:p>
        </w:tc>
      </w:tr>
      <w:tr w:rsidR="008E7811" w:rsidRPr="008E7811" w14:paraId="0BDBE1D6" w14:textId="77777777" w:rsidTr="00F72F96">
        <w:trPr>
          <w:trHeight w:val="255"/>
        </w:trPr>
        <w:tc>
          <w:tcPr>
            <w:tcW w:w="648" w:type="dxa"/>
            <w:vAlign w:val="bottom"/>
          </w:tcPr>
          <w:p w14:paraId="5601604F" w14:textId="32C96542" w:rsidR="00F15CB6" w:rsidRPr="008E7811" w:rsidRDefault="00F15CB6" w:rsidP="00F15CB6">
            <w:pPr>
              <w:rPr>
                <w:rFonts w:cstheme="minorHAnsi"/>
                <w:sz w:val="20"/>
                <w:szCs w:val="20"/>
              </w:rPr>
            </w:pPr>
            <w:r w:rsidRPr="008E7811">
              <w:rPr>
                <w:rFonts w:ascii="Calibri" w:hAnsi="Calibri" w:cs="Calibri"/>
                <w:sz w:val="20"/>
                <w:szCs w:val="20"/>
              </w:rPr>
              <w:t>202</w:t>
            </w:r>
          </w:p>
        </w:tc>
        <w:tc>
          <w:tcPr>
            <w:tcW w:w="5557" w:type="dxa"/>
          </w:tcPr>
          <w:p w14:paraId="0DD89E2E" w14:textId="77777777" w:rsidR="00F15CB6" w:rsidRPr="008E7811" w:rsidRDefault="00F15CB6" w:rsidP="00F15CB6">
            <w:pPr>
              <w:jc w:val="both"/>
              <w:rPr>
                <w:rFonts w:cstheme="minorHAnsi"/>
                <w:sz w:val="20"/>
                <w:szCs w:val="20"/>
              </w:rPr>
            </w:pPr>
            <w:r w:rsidRPr="008E7811">
              <w:rPr>
                <w:rFonts w:cstheme="minorHAnsi"/>
                <w:sz w:val="20"/>
                <w:szCs w:val="20"/>
              </w:rPr>
              <w:t xml:space="preserve">Exit Date </w:t>
            </w:r>
          </w:p>
        </w:tc>
        <w:tc>
          <w:tcPr>
            <w:tcW w:w="720" w:type="dxa"/>
          </w:tcPr>
          <w:p w14:paraId="4A38F844" w14:textId="77777777" w:rsidR="00F15CB6" w:rsidRPr="008E7811" w:rsidRDefault="00F15CB6" w:rsidP="00F15CB6">
            <w:pPr>
              <w:rPr>
                <w:rFonts w:cstheme="minorHAnsi"/>
                <w:sz w:val="20"/>
                <w:szCs w:val="20"/>
              </w:rPr>
            </w:pPr>
          </w:p>
        </w:tc>
        <w:tc>
          <w:tcPr>
            <w:tcW w:w="720" w:type="dxa"/>
          </w:tcPr>
          <w:p w14:paraId="06993354" w14:textId="77777777" w:rsidR="00F15CB6" w:rsidRPr="008E7811" w:rsidRDefault="00F15CB6" w:rsidP="00F15CB6">
            <w:pPr>
              <w:rPr>
                <w:rFonts w:cstheme="minorHAnsi"/>
                <w:sz w:val="20"/>
                <w:szCs w:val="20"/>
              </w:rPr>
            </w:pPr>
          </w:p>
        </w:tc>
        <w:tc>
          <w:tcPr>
            <w:tcW w:w="720" w:type="dxa"/>
          </w:tcPr>
          <w:p w14:paraId="3E52E333" w14:textId="77777777" w:rsidR="00F15CB6" w:rsidRPr="008E7811" w:rsidRDefault="00F15CB6" w:rsidP="00F15CB6">
            <w:pPr>
              <w:rPr>
                <w:rFonts w:cstheme="minorHAnsi"/>
                <w:sz w:val="20"/>
                <w:szCs w:val="20"/>
              </w:rPr>
            </w:pPr>
          </w:p>
        </w:tc>
        <w:tc>
          <w:tcPr>
            <w:tcW w:w="653" w:type="dxa"/>
          </w:tcPr>
          <w:p w14:paraId="0CE2F286" w14:textId="77777777" w:rsidR="00F15CB6" w:rsidRPr="008E7811" w:rsidRDefault="00F15CB6" w:rsidP="00F15CB6">
            <w:pPr>
              <w:rPr>
                <w:rFonts w:cstheme="minorHAnsi"/>
                <w:sz w:val="20"/>
                <w:szCs w:val="20"/>
              </w:rPr>
            </w:pPr>
          </w:p>
        </w:tc>
        <w:tc>
          <w:tcPr>
            <w:tcW w:w="1260" w:type="dxa"/>
          </w:tcPr>
          <w:p w14:paraId="797EADBB" w14:textId="77777777" w:rsidR="00F15CB6" w:rsidRPr="008E7811" w:rsidRDefault="00F15CB6" w:rsidP="00F15CB6">
            <w:pPr>
              <w:rPr>
                <w:rFonts w:cstheme="minorHAnsi"/>
                <w:sz w:val="20"/>
                <w:szCs w:val="20"/>
              </w:rPr>
            </w:pPr>
          </w:p>
        </w:tc>
      </w:tr>
      <w:tr w:rsidR="008E7811" w:rsidRPr="008E7811" w14:paraId="5E2908F8" w14:textId="77777777" w:rsidTr="00F72F96">
        <w:trPr>
          <w:trHeight w:val="255"/>
        </w:trPr>
        <w:tc>
          <w:tcPr>
            <w:tcW w:w="648" w:type="dxa"/>
            <w:vAlign w:val="bottom"/>
          </w:tcPr>
          <w:p w14:paraId="0D738ECF" w14:textId="733E6F44" w:rsidR="00F15CB6" w:rsidRPr="008E7811" w:rsidRDefault="00F15CB6" w:rsidP="00F15CB6">
            <w:pPr>
              <w:rPr>
                <w:rFonts w:cstheme="minorHAnsi"/>
                <w:sz w:val="20"/>
                <w:szCs w:val="20"/>
              </w:rPr>
            </w:pPr>
            <w:r w:rsidRPr="008E7811">
              <w:rPr>
                <w:rFonts w:ascii="Calibri" w:hAnsi="Calibri" w:cs="Calibri"/>
                <w:sz w:val="20"/>
                <w:szCs w:val="20"/>
              </w:rPr>
              <w:t>203</w:t>
            </w:r>
          </w:p>
        </w:tc>
        <w:tc>
          <w:tcPr>
            <w:tcW w:w="5557" w:type="dxa"/>
          </w:tcPr>
          <w:p w14:paraId="253A5A4A" w14:textId="77777777" w:rsidR="00F15CB6" w:rsidRPr="008E7811" w:rsidRDefault="00F15CB6" w:rsidP="00F15CB6">
            <w:pPr>
              <w:jc w:val="both"/>
              <w:rPr>
                <w:rFonts w:cstheme="minorHAnsi"/>
                <w:sz w:val="20"/>
                <w:szCs w:val="20"/>
              </w:rPr>
            </w:pPr>
            <w:r w:rsidRPr="008E7811">
              <w:rPr>
                <w:rFonts w:cstheme="minorHAnsi"/>
                <w:sz w:val="20"/>
                <w:szCs w:val="20"/>
              </w:rPr>
              <w:t xml:space="preserve">Rehire eligibility </w:t>
            </w:r>
          </w:p>
        </w:tc>
        <w:tc>
          <w:tcPr>
            <w:tcW w:w="720" w:type="dxa"/>
          </w:tcPr>
          <w:p w14:paraId="4AA6A079" w14:textId="77777777" w:rsidR="00F15CB6" w:rsidRPr="008E7811" w:rsidRDefault="00F15CB6" w:rsidP="00F15CB6">
            <w:pPr>
              <w:rPr>
                <w:rFonts w:cstheme="minorHAnsi"/>
                <w:sz w:val="20"/>
                <w:szCs w:val="20"/>
              </w:rPr>
            </w:pPr>
          </w:p>
        </w:tc>
        <w:tc>
          <w:tcPr>
            <w:tcW w:w="720" w:type="dxa"/>
          </w:tcPr>
          <w:p w14:paraId="756728C1" w14:textId="77777777" w:rsidR="00F15CB6" w:rsidRPr="008E7811" w:rsidRDefault="00F15CB6" w:rsidP="00F15CB6">
            <w:pPr>
              <w:rPr>
                <w:rFonts w:cstheme="minorHAnsi"/>
                <w:sz w:val="20"/>
                <w:szCs w:val="20"/>
              </w:rPr>
            </w:pPr>
          </w:p>
        </w:tc>
        <w:tc>
          <w:tcPr>
            <w:tcW w:w="720" w:type="dxa"/>
          </w:tcPr>
          <w:p w14:paraId="11937C69" w14:textId="77777777" w:rsidR="00F15CB6" w:rsidRPr="008E7811" w:rsidRDefault="00F15CB6" w:rsidP="00F15CB6">
            <w:pPr>
              <w:rPr>
                <w:rFonts w:cstheme="minorHAnsi"/>
                <w:sz w:val="20"/>
                <w:szCs w:val="20"/>
              </w:rPr>
            </w:pPr>
          </w:p>
        </w:tc>
        <w:tc>
          <w:tcPr>
            <w:tcW w:w="653" w:type="dxa"/>
          </w:tcPr>
          <w:p w14:paraId="62188B34" w14:textId="77777777" w:rsidR="00F15CB6" w:rsidRPr="008E7811" w:rsidRDefault="00F15CB6" w:rsidP="00F15CB6">
            <w:pPr>
              <w:rPr>
                <w:rFonts w:cstheme="minorHAnsi"/>
                <w:sz w:val="20"/>
                <w:szCs w:val="20"/>
              </w:rPr>
            </w:pPr>
          </w:p>
        </w:tc>
        <w:tc>
          <w:tcPr>
            <w:tcW w:w="1260" w:type="dxa"/>
          </w:tcPr>
          <w:p w14:paraId="62A13988" w14:textId="77777777" w:rsidR="00F15CB6" w:rsidRPr="008E7811" w:rsidRDefault="00F15CB6" w:rsidP="00F15CB6">
            <w:pPr>
              <w:rPr>
                <w:rFonts w:cstheme="minorHAnsi"/>
                <w:sz w:val="20"/>
                <w:szCs w:val="20"/>
              </w:rPr>
            </w:pPr>
          </w:p>
        </w:tc>
      </w:tr>
      <w:tr w:rsidR="008E7811" w:rsidRPr="008E7811" w14:paraId="3F263D54" w14:textId="77777777" w:rsidTr="00F72F96">
        <w:trPr>
          <w:trHeight w:val="255"/>
        </w:trPr>
        <w:tc>
          <w:tcPr>
            <w:tcW w:w="648" w:type="dxa"/>
            <w:vAlign w:val="bottom"/>
          </w:tcPr>
          <w:p w14:paraId="674A07E1" w14:textId="3D3F6FD3" w:rsidR="00F15CB6" w:rsidRPr="008E7811" w:rsidRDefault="00F15CB6" w:rsidP="00F15CB6">
            <w:pPr>
              <w:rPr>
                <w:rFonts w:cstheme="minorHAnsi"/>
                <w:sz w:val="20"/>
                <w:szCs w:val="20"/>
              </w:rPr>
            </w:pPr>
            <w:r w:rsidRPr="008E7811">
              <w:rPr>
                <w:rFonts w:ascii="Calibri" w:hAnsi="Calibri" w:cs="Calibri"/>
                <w:sz w:val="20"/>
                <w:szCs w:val="20"/>
              </w:rPr>
              <w:t>204</w:t>
            </w:r>
          </w:p>
        </w:tc>
        <w:tc>
          <w:tcPr>
            <w:tcW w:w="5557" w:type="dxa"/>
          </w:tcPr>
          <w:p w14:paraId="1E1D3143" w14:textId="77777777" w:rsidR="00F15CB6" w:rsidRPr="008E7811" w:rsidRDefault="00F15CB6" w:rsidP="00F15CB6">
            <w:pPr>
              <w:jc w:val="both"/>
              <w:rPr>
                <w:rFonts w:cstheme="minorHAnsi"/>
                <w:sz w:val="20"/>
                <w:szCs w:val="20"/>
              </w:rPr>
            </w:pPr>
            <w:r w:rsidRPr="008E7811">
              <w:rPr>
                <w:rFonts w:cstheme="minorHAnsi"/>
                <w:sz w:val="20"/>
                <w:szCs w:val="20"/>
              </w:rPr>
              <w:t>Effective-dated employee records</w:t>
            </w:r>
          </w:p>
        </w:tc>
        <w:tc>
          <w:tcPr>
            <w:tcW w:w="720" w:type="dxa"/>
          </w:tcPr>
          <w:p w14:paraId="60F787BE" w14:textId="77777777" w:rsidR="00F15CB6" w:rsidRPr="008E7811" w:rsidRDefault="00F15CB6" w:rsidP="00F15CB6">
            <w:pPr>
              <w:rPr>
                <w:rFonts w:cstheme="minorHAnsi"/>
                <w:sz w:val="20"/>
                <w:szCs w:val="20"/>
              </w:rPr>
            </w:pPr>
          </w:p>
        </w:tc>
        <w:tc>
          <w:tcPr>
            <w:tcW w:w="720" w:type="dxa"/>
          </w:tcPr>
          <w:p w14:paraId="131F6AE7" w14:textId="77777777" w:rsidR="00F15CB6" w:rsidRPr="008E7811" w:rsidRDefault="00F15CB6" w:rsidP="00F15CB6">
            <w:pPr>
              <w:rPr>
                <w:rFonts w:cstheme="minorHAnsi"/>
                <w:sz w:val="20"/>
                <w:szCs w:val="20"/>
              </w:rPr>
            </w:pPr>
          </w:p>
        </w:tc>
        <w:tc>
          <w:tcPr>
            <w:tcW w:w="720" w:type="dxa"/>
          </w:tcPr>
          <w:p w14:paraId="3754E275" w14:textId="77777777" w:rsidR="00F15CB6" w:rsidRPr="008E7811" w:rsidRDefault="00F15CB6" w:rsidP="00F15CB6">
            <w:pPr>
              <w:rPr>
                <w:rFonts w:cstheme="minorHAnsi"/>
                <w:sz w:val="20"/>
                <w:szCs w:val="20"/>
              </w:rPr>
            </w:pPr>
          </w:p>
        </w:tc>
        <w:tc>
          <w:tcPr>
            <w:tcW w:w="653" w:type="dxa"/>
          </w:tcPr>
          <w:p w14:paraId="4E80615E" w14:textId="77777777" w:rsidR="00F15CB6" w:rsidRPr="008E7811" w:rsidRDefault="00F15CB6" w:rsidP="00F15CB6">
            <w:pPr>
              <w:rPr>
                <w:rFonts w:cstheme="minorHAnsi"/>
                <w:sz w:val="20"/>
                <w:szCs w:val="20"/>
              </w:rPr>
            </w:pPr>
          </w:p>
        </w:tc>
        <w:tc>
          <w:tcPr>
            <w:tcW w:w="1260" w:type="dxa"/>
          </w:tcPr>
          <w:p w14:paraId="2E243C33" w14:textId="77777777" w:rsidR="00F15CB6" w:rsidRPr="008E7811" w:rsidRDefault="00F15CB6" w:rsidP="00F15CB6">
            <w:pPr>
              <w:rPr>
                <w:rFonts w:cstheme="minorHAnsi"/>
                <w:sz w:val="20"/>
                <w:szCs w:val="20"/>
              </w:rPr>
            </w:pPr>
          </w:p>
        </w:tc>
      </w:tr>
      <w:tr w:rsidR="008E7811" w:rsidRPr="008E7811" w14:paraId="71A19C27" w14:textId="77777777" w:rsidTr="00D26AD2">
        <w:trPr>
          <w:trHeight w:val="255"/>
        </w:trPr>
        <w:tc>
          <w:tcPr>
            <w:tcW w:w="648" w:type="dxa"/>
            <w:shd w:val="clear" w:color="auto" w:fill="F2F2F2" w:themeFill="background1" w:themeFillShade="F2"/>
          </w:tcPr>
          <w:p w14:paraId="390BA053" w14:textId="77777777" w:rsidR="00B606F9" w:rsidRPr="008E7811" w:rsidRDefault="00B606F9" w:rsidP="00D26AD2">
            <w:pPr>
              <w:rPr>
                <w:rFonts w:cstheme="minorHAnsi"/>
                <w:sz w:val="20"/>
                <w:szCs w:val="20"/>
              </w:rPr>
            </w:pPr>
          </w:p>
        </w:tc>
        <w:tc>
          <w:tcPr>
            <w:tcW w:w="9630" w:type="dxa"/>
            <w:gridSpan w:val="6"/>
            <w:shd w:val="clear" w:color="auto" w:fill="F2F2F2" w:themeFill="background1" w:themeFillShade="F2"/>
          </w:tcPr>
          <w:p w14:paraId="0E125DB5" w14:textId="77777777" w:rsidR="00B606F9" w:rsidRPr="008E7811" w:rsidRDefault="00B606F9" w:rsidP="00D26AD2">
            <w:pPr>
              <w:spacing w:line="278" w:lineRule="auto"/>
            </w:pPr>
            <w:r w:rsidRPr="008E7811">
              <w:rPr>
                <w:rFonts w:cstheme="minorHAnsi"/>
                <w:i/>
                <w:iCs/>
                <w:sz w:val="20"/>
                <w:szCs w:val="20"/>
              </w:rPr>
              <w:t>Personal Information</w:t>
            </w:r>
          </w:p>
        </w:tc>
      </w:tr>
      <w:tr w:rsidR="008E7811" w:rsidRPr="008E7811" w14:paraId="55BAF06B" w14:textId="77777777" w:rsidTr="001A695A">
        <w:trPr>
          <w:trHeight w:val="255"/>
        </w:trPr>
        <w:tc>
          <w:tcPr>
            <w:tcW w:w="648" w:type="dxa"/>
            <w:vAlign w:val="bottom"/>
          </w:tcPr>
          <w:p w14:paraId="5FF0753C" w14:textId="75D7AC8F" w:rsidR="008174EB" w:rsidRPr="008E7811" w:rsidRDefault="008174EB" w:rsidP="008174EB">
            <w:pPr>
              <w:rPr>
                <w:rFonts w:cstheme="minorHAnsi"/>
                <w:sz w:val="20"/>
                <w:szCs w:val="20"/>
              </w:rPr>
            </w:pPr>
            <w:r w:rsidRPr="008E7811">
              <w:rPr>
                <w:rFonts w:ascii="Calibri" w:hAnsi="Calibri" w:cs="Calibri"/>
                <w:sz w:val="20"/>
                <w:szCs w:val="20"/>
              </w:rPr>
              <w:t>205</w:t>
            </w:r>
          </w:p>
        </w:tc>
        <w:tc>
          <w:tcPr>
            <w:tcW w:w="9630" w:type="dxa"/>
            <w:gridSpan w:val="6"/>
          </w:tcPr>
          <w:p w14:paraId="26CE5C62" w14:textId="77777777" w:rsidR="008174EB" w:rsidRPr="008E7811" w:rsidRDefault="008174EB" w:rsidP="008174EB">
            <w:pPr>
              <w:rPr>
                <w:rFonts w:cstheme="minorHAnsi"/>
                <w:sz w:val="20"/>
                <w:szCs w:val="20"/>
              </w:rPr>
            </w:pPr>
            <w:r w:rsidRPr="008E7811">
              <w:rPr>
                <w:rFonts w:cstheme="minorHAnsi"/>
                <w:sz w:val="20"/>
                <w:szCs w:val="20"/>
              </w:rPr>
              <w:t>The solution should securely maintain complete employee personal information with configurable fields and validation rules to support HR operations and regulatory requirements.</w:t>
            </w:r>
          </w:p>
        </w:tc>
      </w:tr>
      <w:tr w:rsidR="008E7811" w:rsidRPr="008E7811" w14:paraId="4DBE515F" w14:textId="77777777" w:rsidTr="001A695A">
        <w:trPr>
          <w:trHeight w:val="255"/>
        </w:trPr>
        <w:tc>
          <w:tcPr>
            <w:tcW w:w="648" w:type="dxa"/>
            <w:vAlign w:val="bottom"/>
          </w:tcPr>
          <w:p w14:paraId="7FA62A62" w14:textId="6E03ED4C" w:rsidR="008174EB" w:rsidRPr="008E7811" w:rsidRDefault="008174EB" w:rsidP="008174EB">
            <w:pPr>
              <w:rPr>
                <w:rFonts w:cstheme="minorHAnsi"/>
                <w:sz w:val="20"/>
                <w:szCs w:val="20"/>
              </w:rPr>
            </w:pPr>
            <w:r w:rsidRPr="008E7811">
              <w:rPr>
                <w:rFonts w:ascii="Calibri" w:hAnsi="Calibri" w:cs="Calibri"/>
                <w:sz w:val="20"/>
                <w:szCs w:val="20"/>
              </w:rPr>
              <w:t>206</w:t>
            </w:r>
          </w:p>
        </w:tc>
        <w:tc>
          <w:tcPr>
            <w:tcW w:w="9630" w:type="dxa"/>
            <w:gridSpan w:val="6"/>
          </w:tcPr>
          <w:p w14:paraId="24B4F8ED" w14:textId="77777777" w:rsidR="008174EB" w:rsidRPr="008E7811" w:rsidRDefault="008174EB" w:rsidP="008174EB">
            <w:pPr>
              <w:rPr>
                <w:rFonts w:cstheme="minorHAnsi"/>
                <w:sz w:val="20"/>
                <w:szCs w:val="20"/>
              </w:rPr>
            </w:pPr>
            <w:r w:rsidRPr="008E7811">
              <w:rPr>
                <w:rFonts w:cstheme="minorHAnsi"/>
                <w:sz w:val="20"/>
                <w:szCs w:val="20"/>
              </w:rPr>
              <w:t>The solution should maintain:</w:t>
            </w:r>
          </w:p>
        </w:tc>
      </w:tr>
      <w:tr w:rsidR="008E7811" w:rsidRPr="008E7811" w14:paraId="25AF6306" w14:textId="77777777" w:rsidTr="001A695A">
        <w:trPr>
          <w:trHeight w:val="255"/>
        </w:trPr>
        <w:tc>
          <w:tcPr>
            <w:tcW w:w="648" w:type="dxa"/>
            <w:vAlign w:val="bottom"/>
          </w:tcPr>
          <w:p w14:paraId="194488F9" w14:textId="27B3667C" w:rsidR="008174EB" w:rsidRPr="008E7811" w:rsidRDefault="008174EB" w:rsidP="008174EB">
            <w:pPr>
              <w:rPr>
                <w:rFonts w:cstheme="minorHAnsi"/>
                <w:sz w:val="20"/>
                <w:szCs w:val="20"/>
              </w:rPr>
            </w:pPr>
            <w:r w:rsidRPr="008E7811">
              <w:rPr>
                <w:rFonts w:ascii="Calibri" w:hAnsi="Calibri" w:cs="Calibri"/>
                <w:sz w:val="20"/>
                <w:szCs w:val="20"/>
              </w:rPr>
              <w:t>207</w:t>
            </w:r>
          </w:p>
        </w:tc>
        <w:tc>
          <w:tcPr>
            <w:tcW w:w="5557" w:type="dxa"/>
          </w:tcPr>
          <w:p w14:paraId="75477BAA" w14:textId="77777777" w:rsidR="008174EB" w:rsidRPr="008E7811" w:rsidRDefault="008174EB" w:rsidP="008174EB">
            <w:pPr>
              <w:rPr>
                <w:rFonts w:cstheme="minorHAnsi"/>
                <w:sz w:val="20"/>
                <w:szCs w:val="20"/>
              </w:rPr>
            </w:pPr>
            <w:r w:rsidRPr="008E7811">
              <w:rPr>
                <w:rFonts w:cstheme="minorHAnsi"/>
                <w:sz w:val="20"/>
                <w:szCs w:val="20"/>
              </w:rPr>
              <w:t xml:space="preserve">Full Name (English &amp; Bangla) </w:t>
            </w:r>
          </w:p>
        </w:tc>
        <w:tc>
          <w:tcPr>
            <w:tcW w:w="720" w:type="dxa"/>
          </w:tcPr>
          <w:p w14:paraId="52602656" w14:textId="77777777" w:rsidR="008174EB" w:rsidRPr="008E7811" w:rsidRDefault="008174EB" w:rsidP="008174EB">
            <w:pPr>
              <w:rPr>
                <w:rFonts w:cstheme="minorHAnsi"/>
                <w:sz w:val="20"/>
                <w:szCs w:val="20"/>
              </w:rPr>
            </w:pPr>
          </w:p>
        </w:tc>
        <w:tc>
          <w:tcPr>
            <w:tcW w:w="720" w:type="dxa"/>
          </w:tcPr>
          <w:p w14:paraId="4DAB9B91" w14:textId="77777777" w:rsidR="008174EB" w:rsidRPr="008E7811" w:rsidRDefault="008174EB" w:rsidP="008174EB">
            <w:pPr>
              <w:rPr>
                <w:rFonts w:cstheme="minorHAnsi"/>
                <w:sz w:val="20"/>
                <w:szCs w:val="20"/>
              </w:rPr>
            </w:pPr>
          </w:p>
        </w:tc>
        <w:tc>
          <w:tcPr>
            <w:tcW w:w="720" w:type="dxa"/>
          </w:tcPr>
          <w:p w14:paraId="4B7BD9D9" w14:textId="77777777" w:rsidR="008174EB" w:rsidRPr="008E7811" w:rsidRDefault="008174EB" w:rsidP="008174EB">
            <w:pPr>
              <w:rPr>
                <w:rFonts w:cstheme="minorHAnsi"/>
                <w:sz w:val="20"/>
                <w:szCs w:val="20"/>
              </w:rPr>
            </w:pPr>
          </w:p>
        </w:tc>
        <w:tc>
          <w:tcPr>
            <w:tcW w:w="653" w:type="dxa"/>
          </w:tcPr>
          <w:p w14:paraId="6961414E" w14:textId="77777777" w:rsidR="008174EB" w:rsidRPr="008E7811" w:rsidRDefault="008174EB" w:rsidP="008174EB">
            <w:pPr>
              <w:rPr>
                <w:rFonts w:cstheme="minorHAnsi"/>
                <w:sz w:val="20"/>
                <w:szCs w:val="20"/>
              </w:rPr>
            </w:pPr>
          </w:p>
        </w:tc>
        <w:tc>
          <w:tcPr>
            <w:tcW w:w="1260" w:type="dxa"/>
          </w:tcPr>
          <w:p w14:paraId="5313479E" w14:textId="77777777" w:rsidR="008174EB" w:rsidRPr="008E7811" w:rsidRDefault="008174EB" w:rsidP="008174EB">
            <w:pPr>
              <w:rPr>
                <w:rFonts w:cstheme="minorHAnsi"/>
                <w:sz w:val="20"/>
                <w:szCs w:val="20"/>
              </w:rPr>
            </w:pPr>
          </w:p>
        </w:tc>
      </w:tr>
      <w:tr w:rsidR="008E7811" w:rsidRPr="008E7811" w14:paraId="5A2F0780" w14:textId="77777777" w:rsidTr="001A695A">
        <w:trPr>
          <w:trHeight w:val="255"/>
        </w:trPr>
        <w:tc>
          <w:tcPr>
            <w:tcW w:w="648" w:type="dxa"/>
            <w:vAlign w:val="bottom"/>
          </w:tcPr>
          <w:p w14:paraId="5476A2DD" w14:textId="286F6FDA" w:rsidR="008174EB" w:rsidRPr="008E7811" w:rsidRDefault="008174EB" w:rsidP="008174EB">
            <w:pPr>
              <w:rPr>
                <w:rFonts w:cstheme="minorHAnsi"/>
                <w:sz w:val="20"/>
                <w:szCs w:val="20"/>
              </w:rPr>
            </w:pPr>
            <w:r w:rsidRPr="008E7811">
              <w:rPr>
                <w:rFonts w:ascii="Calibri" w:hAnsi="Calibri" w:cs="Calibri"/>
                <w:sz w:val="20"/>
                <w:szCs w:val="20"/>
              </w:rPr>
              <w:t>208</w:t>
            </w:r>
          </w:p>
        </w:tc>
        <w:tc>
          <w:tcPr>
            <w:tcW w:w="5557" w:type="dxa"/>
          </w:tcPr>
          <w:p w14:paraId="6652CF46" w14:textId="77777777" w:rsidR="008174EB" w:rsidRPr="008E7811" w:rsidRDefault="008174EB" w:rsidP="008174EB">
            <w:pPr>
              <w:rPr>
                <w:rFonts w:cstheme="minorHAnsi"/>
                <w:sz w:val="20"/>
                <w:szCs w:val="20"/>
              </w:rPr>
            </w:pPr>
            <w:r w:rsidRPr="008E7811">
              <w:rPr>
                <w:rFonts w:cstheme="minorHAnsi"/>
                <w:sz w:val="20"/>
                <w:szCs w:val="20"/>
              </w:rPr>
              <w:t xml:space="preserve">Preferred Name </w:t>
            </w:r>
          </w:p>
        </w:tc>
        <w:tc>
          <w:tcPr>
            <w:tcW w:w="720" w:type="dxa"/>
          </w:tcPr>
          <w:p w14:paraId="11E6AC37" w14:textId="77777777" w:rsidR="008174EB" w:rsidRPr="008E7811" w:rsidRDefault="008174EB" w:rsidP="008174EB">
            <w:pPr>
              <w:rPr>
                <w:rFonts w:cstheme="minorHAnsi"/>
                <w:sz w:val="20"/>
                <w:szCs w:val="20"/>
              </w:rPr>
            </w:pPr>
          </w:p>
        </w:tc>
        <w:tc>
          <w:tcPr>
            <w:tcW w:w="720" w:type="dxa"/>
          </w:tcPr>
          <w:p w14:paraId="59697027" w14:textId="77777777" w:rsidR="008174EB" w:rsidRPr="008E7811" w:rsidRDefault="008174EB" w:rsidP="008174EB">
            <w:pPr>
              <w:rPr>
                <w:rFonts w:cstheme="minorHAnsi"/>
                <w:sz w:val="20"/>
                <w:szCs w:val="20"/>
              </w:rPr>
            </w:pPr>
          </w:p>
        </w:tc>
        <w:tc>
          <w:tcPr>
            <w:tcW w:w="720" w:type="dxa"/>
          </w:tcPr>
          <w:p w14:paraId="3D006E85" w14:textId="77777777" w:rsidR="008174EB" w:rsidRPr="008E7811" w:rsidRDefault="008174EB" w:rsidP="008174EB">
            <w:pPr>
              <w:rPr>
                <w:rFonts w:cstheme="minorHAnsi"/>
                <w:sz w:val="20"/>
                <w:szCs w:val="20"/>
              </w:rPr>
            </w:pPr>
          </w:p>
        </w:tc>
        <w:tc>
          <w:tcPr>
            <w:tcW w:w="653" w:type="dxa"/>
          </w:tcPr>
          <w:p w14:paraId="549CC2CD" w14:textId="77777777" w:rsidR="008174EB" w:rsidRPr="008E7811" w:rsidRDefault="008174EB" w:rsidP="008174EB">
            <w:pPr>
              <w:rPr>
                <w:rFonts w:cstheme="minorHAnsi"/>
                <w:sz w:val="20"/>
                <w:szCs w:val="20"/>
              </w:rPr>
            </w:pPr>
          </w:p>
        </w:tc>
        <w:tc>
          <w:tcPr>
            <w:tcW w:w="1260" w:type="dxa"/>
          </w:tcPr>
          <w:p w14:paraId="1CEA0E30" w14:textId="77777777" w:rsidR="008174EB" w:rsidRPr="008E7811" w:rsidRDefault="008174EB" w:rsidP="008174EB">
            <w:pPr>
              <w:rPr>
                <w:rFonts w:cstheme="minorHAnsi"/>
                <w:sz w:val="20"/>
                <w:szCs w:val="20"/>
              </w:rPr>
            </w:pPr>
          </w:p>
        </w:tc>
      </w:tr>
      <w:tr w:rsidR="008E7811" w:rsidRPr="008E7811" w14:paraId="579CCF9F" w14:textId="77777777" w:rsidTr="001A695A">
        <w:trPr>
          <w:trHeight w:val="255"/>
        </w:trPr>
        <w:tc>
          <w:tcPr>
            <w:tcW w:w="648" w:type="dxa"/>
            <w:vAlign w:val="bottom"/>
          </w:tcPr>
          <w:p w14:paraId="593F9EF4" w14:textId="5622B8A3" w:rsidR="008174EB" w:rsidRPr="008E7811" w:rsidRDefault="008174EB" w:rsidP="008174EB">
            <w:pPr>
              <w:rPr>
                <w:rFonts w:cstheme="minorHAnsi"/>
                <w:sz w:val="20"/>
                <w:szCs w:val="20"/>
              </w:rPr>
            </w:pPr>
            <w:r w:rsidRPr="008E7811">
              <w:rPr>
                <w:rFonts w:ascii="Calibri" w:hAnsi="Calibri" w:cs="Calibri"/>
                <w:sz w:val="20"/>
                <w:szCs w:val="20"/>
              </w:rPr>
              <w:t>209</w:t>
            </w:r>
          </w:p>
        </w:tc>
        <w:tc>
          <w:tcPr>
            <w:tcW w:w="5557" w:type="dxa"/>
          </w:tcPr>
          <w:p w14:paraId="78C1CE3B" w14:textId="77777777" w:rsidR="008174EB" w:rsidRPr="008E7811" w:rsidRDefault="008174EB" w:rsidP="008174EB">
            <w:pPr>
              <w:rPr>
                <w:rFonts w:cstheme="minorHAnsi"/>
                <w:sz w:val="20"/>
                <w:szCs w:val="20"/>
              </w:rPr>
            </w:pPr>
            <w:r w:rsidRPr="008E7811">
              <w:rPr>
                <w:rFonts w:cstheme="minorHAnsi"/>
                <w:sz w:val="20"/>
                <w:szCs w:val="20"/>
              </w:rPr>
              <w:t xml:space="preserve">Gender </w:t>
            </w:r>
          </w:p>
        </w:tc>
        <w:tc>
          <w:tcPr>
            <w:tcW w:w="720" w:type="dxa"/>
          </w:tcPr>
          <w:p w14:paraId="3E11943C" w14:textId="77777777" w:rsidR="008174EB" w:rsidRPr="008E7811" w:rsidRDefault="008174EB" w:rsidP="008174EB">
            <w:pPr>
              <w:rPr>
                <w:rFonts w:cstheme="minorHAnsi"/>
                <w:sz w:val="20"/>
                <w:szCs w:val="20"/>
              </w:rPr>
            </w:pPr>
          </w:p>
        </w:tc>
        <w:tc>
          <w:tcPr>
            <w:tcW w:w="720" w:type="dxa"/>
          </w:tcPr>
          <w:p w14:paraId="4370A3BA" w14:textId="77777777" w:rsidR="008174EB" w:rsidRPr="008E7811" w:rsidRDefault="008174EB" w:rsidP="008174EB">
            <w:pPr>
              <w:rPr>
                <w:rFonts w:cstheme="minorHAnsi"/>
                <w:sz w:val="20"/>
                <w:szCs w:val="20"/>
              </w:rPr>
            </w:pPr>
          </w:p>
        </w:tc>
        <w:tc>
          <w:tcPr>
            <w:tcW w:w="720" w:type="dxa"/>
          </w:tcPr>
          <w:p w14:paraId="5345FFEB" w14:textId="77777777" w:rsidR="008174EB" w:rsidRPr="008E7811" w:rsidRDefault="008174EB" w:rsidP="008174EB">
            <w:pPr>
              <w:rPr>
                <w:rFonts w:cstheme="minorHAnsi"/>
                <w:sz w:val="20"/>
                <w:szCs w:val="20"/>
              </w:rPr>
            </w:pPr>
          </w:p>
        </w:tc>
        <w:tc>
          <w:tcPr>
            <w:tcW w:w="653" w:type="dxa"/>
          </w:tcPr>
          <w:p w14:paraId="3F77C30C" w14:textId="77777777" w:rsidR="008174EB" w:rsidRPr="008E7811" w:rsidRDefault="008174EB" w:rsidP="008174EB">
            <w:pPr>
              <w:rPr>
                <w:rFonts w:cstheme="minorHAnsi"/>
                <w:sz w:val="20"/>
                <w:szCs w:val="20"/>
              </w:rPr>
            </w:pPr>
          </w:p>
        </w:tc>
        <w:tc>
          <w:tcPr>
            <w:tcW w:w="1260" w:type="dxa"/>
          </w:tcPr>
          <w:p w14:paraId="708273AE" w14:textId="77777777" w:rsidR="008174EB" w:rsidRPr="008E7811" w:rsidRDefault="008174EB" w:rsidP="008174EB">
            <w:pPr>
              <w:rPr>
                <w:rFonts w:cstheme="minorHAnsi"/>
                <w:sz w:val="20"/>
                <w:szCs w:val="20"/>
              </w:rPr>
            </w:pPr>
          </w:p>
        </w:tc>
      </w:tr>
      <w:tr w:rsidR="008E7811" w:rsidRPr="008E7811" w14:paraId="4242D27E" w14:textId="77777777" w:rsidTr="001A695A">
        <w:trPr>
          <w:trHeight w:val="255"/>
        </w:trPr>
        <w:tc>
          <w:tcPr>
            <w:tcW w:w="648" w:type="dxa"/>
            <w:vAlign w:val="bottom"/>
          </w:tcPr>
          <w:p w14:paraId="35D5F8E1" w14:textId="0D123922" w:rsidR="008174EB" w:rsidRPr="008E7811" w:rsidRDefault="008174EB" w:rsidP="008174EB">
            <w:pPr>
              <w:rPr>
                <w:rFonts w:cstheme="minorHAnsi"/>
                <w:sz w:val="20"/>
                <w:szCs w:val="20"/>
              </w:rPr>
            </w:pPr>
            <w:r w:rsidRPr="008E7811">
              <w:rPr>
                <w:rFonts w:ascii="Calibri" w:hAnsi="Calibri" w:cs="Calibri"/>
                <w:sz w:val="20"/>
                <w:szCs w:val="20"/>
              </w:rPr>
              <w:t>210</w:t>
            </w:r>
          </w:p>
        </w:tc>
        <w:tc>
          <w:tcPr>
            <w:tcW w:w="5557" w:type="dxa"/>
          </w:tcPr>
          <w:p w14:paraId="6CB99BB7" w14:textId="77777777" w:rsidR="008174EB" w:rsidRPr="008E7811" w:rsidRDefault="008174EB" w:rsidP="008174EB">
            <w:pPr>
              <w:rPr>
                <w:rFonts w:cstheme="minorHAnsi"/>
                <w:sz w:val="20"/>
                <w:szCs w:val="20"/>
              </w:rPr>
            </w:pPr>
            <w:r w:rsidRPr="008E7811">
              <w:rPr>
                <w:rFonts w:cstheme="minorHAnsi"/>
                <w:sz w:val="20"/>
                <w:szCs w:val="20"/>
              </w:rPr>
              <w:t xml:space="preserve">Date of Birth </w:t>
            </w:r>
          </w:p>
        </w:tc>
        <w:tc>
          <w:tcPr>
            <w:tcW w:w="720" w:type="dxa"/>
          </w:tcPr>
          <w:p w14:paraId="27979C5D" w14:textId="77777777" w:rsidR="008174EB" w:rsidRPr="008E7811" w:rsidRDefault="008174EB" w:rsidP="008174EB">
            <w:pPr>
              <w:rPr>
                <w:rFonts w:cstheme="minorHAnsi"/>
                <w:sz w:val="20"/>
                <w:szCs w:val="20"/>
              </w:rPr>
            </w:pPr>
          </w:p>
        </w:tc>
        <w:tc>
          <w:tcPr>
            <w:tcW w:w="720" w:type="dxa"/>
          </w:tcPr>
          <w:p w14:paraId="7E567060" w14:textId="77777777" w:rsidR="008174EB" w:rsidRPr="008E7811" w:rsidRDefault="008174EB" w:rsidP="008174EB">
            <w:pPr>
              <w:rPr>
                <w:rFonts w:cstheme="minorHAnsi"/>
                <w:sz w:val="20"/>
                <w:szCs w:val="20"/>
              </w:rPr>
            </w:pPr>
          </w:p>
        </w:tc>
        <w:tc>
          <w:tcPr>
            <w:tcW w:w="720" w:type="dxa"/>
          </w:tcPr>
          <w:p w14:paraId="552215D9" w14:textId="77777777" w:rsidR="008174EB" w:rsidRPr="008E7811" w:rsidRDefault="008174EB" w:rsidP="008174EB">
            <w:pPr>
              <w:rPr>
                <w:rFonts w:cstheme="minorHAnsi"/>
                <w:sz w:val="20"/>
                <w:szCs w:val="20"/>
              </w:rPr>
            </w:pPr>
          </w:p>
        </w:tc>
        <w:tc>
          <w:tcPr>
            <w:tcW w:w="653" w:type="dxa"/>
          </w:tcPr>
          <w:p w14:paraId="17AD1328" w14:textId="77777777" w:rsidR="008174EB" w:rsidRPr="008E7811" w:rsidRDefault="008174EB" w:rsidP="008174EB">
            <w:pPr>
              <w:rPr>
                <w:rFonts w:cstheme="minorHAnsi"/>
                <w:sz w:val="20"/>
                <w:szCs w:val="20"/>
              </w:rPr>
            </w:pPr>
          </w:p>
        </w:tc>
        <w:tc>
          <w:tcPr>
            <w:tcW w:w="1260" w:type="dxa"/>
          </w:tcPr>
          <w:p w14:paraId="65C49988" w14:textId="77777777" w:rsidR="008174EB" w:rsidRPr="008E7811" w:rsidRDefault="008174EB" w:rsidP="008174EB">
            <w:pPr>
              <w:rPr>
                <w:rFonts w:cstheme="minorHAnsi"/>
                <w:sz w:val="20"/>
                <w:szCs w:val="20"/>
              </w:rPr>
            </w:pPr>
          </w:p>
        </w:tc>
      </w:tr>
      <w:tr w:rsidR="008E7811" w:rsidRPr="008E7811" w14:paraId="5B8ED1FB" w14:textId="77777777" w:rsidTr="001A695A">
        <w:trPr>
          <w:trHeight w:val="255"/>
        </w:trPr>
        <w:tc>
          <w:tcPr>
            <w:tcW w:w="648" w:type="dxa"/>
            <w:vAlign w:val="bottom"/>
          </w:tcPr>
          <w:p w14:paraId="18920EAE" w14:textId="0F2680C1" w:rsidR="008174EB" w:rsidRPr="008E7811" w:rsidRDefault="008174EB" w:rsidP="008174EB">
            <w:pPr>
              <w:rPr>
                <w:rFonts w:cstheme="minorHAnsi"/>
                <w:sz w:val="20"/>
                <w:szCs w:val="20"/>
              </w:rPr>
            </w:pPr>
            <w:r w:rsidRPr="008E7811">
              <w:rPr>
                <w:rFonts w:ascii="Calibri" w:hAnsi="Calibri" w:cs="Calibri"/>
                <w:sz w:val="20"/>
                <w:szCs w:val="20"/>
              </w:rPr>
              <w:t>211</w:t>
            </w:r>
          </w:p>
        </w:tc>
        <w:tc>
          <w:tcPr>
            <w:tcW w:w="5557" w:type="dxa"/>
          </w:tcPr>
          <w:p w14:paraId="3649FA0F" w14:textId="77777777" w:rsidR="008174EB" w:rsidRPr="008E7811" w:rsidRDefault="008174EB" w:rsidP="008174EB">
            <w:pPr>
              <w:rPr>
                <w:rFonts w:cstheme="minorHAnsi"/>
                <w:sz w:val="20"/>
                <w:szCs w:val="20"/>
              </w:rPr>
            </w:pPr>
            <w:r w:rsidRPr="008E7811">
              <w:rPr>
                <w:rFonts w:cstheme="minorHAnsi"/>
                <w:sz w:val="20"/>
                <w:szCs w:val="20"/>
              </w:rPr>
              <w:t xml:space="preserve">Nationality </w:t>
            </w:r>
          </w:p>
        </w:tc>
        <w:tc>
          <w:tcPr>
            <w:tcW w:w="720" w:type="dxa"/>
          </w:tcPr>
          <w:p w14:paraId="4F0AEAEA" w14:textId="77777777" w:rsidR="008174EB" w:rsidRPr="008E7811" w:rsidRDefault="008174EB" w:rsidP="008174EB">
            <w:pPr>
              <w:rPr>
                <w:rFonts w:cstheme="minorHAnsi"/>
                <w:sz w:val="20"/>
                <w:szCs w:val="20"/>
              </w:rPr>
            </w:pPr>
          </w:p>
        </w:tc>
        <w:tc>
          <w:tcPr>
            <w:tcW w:w="720" w:type="dxa"/>
          </w:tcPr>
          <w:p w14:paraId="70E2E833" w14:textId="77777777" w:rsidR="008174EB" w:rsidRPr="008E7811" w:rsidRDefault="008174EB" w:rsidP="008174EB">
            <w:pPr>
              <w:rPr>
                <w:rFonts w:cstheme="minorHAnsi"/>
                <w:sz w:val="20"/>
                <w:szCs w:val="20"/>
              </w:rPr>
            </w:pPr>
          </w:p>
        </w:tc>
        <w:tc>
          <w:tcPr>
            <w:tcW w:w="720" w:type="dxa"/>
          </w:tcPr>
          <w:p w14:paraId="4BF2DA86" w14:textId="77777777" w:rsidR="008174EB" w:rsidRPr="008E7811" w:rsidRDefault="008174EB" w:rsidP="008174EB">
            <w:pPr>
              <w:rPr>
                <w:rFonts w:cstheme="minorHAnsi"/>
                <w:sz w:val="20"/>
                <w:szCs w:val="20"/>
              </w:rPr>
            </w:pPr>
          </w:p>
        </w:tc>
        <w:tc>
          <w:tcPr>
            <w:tcW w:w="653" w:type="dxa"/>
          </w:tcPr>
          <w:p w14:paraId="3EB61308" w14:textId="77777777" w:rsidR="008174EB" w:rsidRPr="008E7811" w:rsidRDefault="008174EB" w:rsidP="008174EB">
            <w:pPr>
              <w:rPr>
                <w:rFonts w:cstheme="minorHAnsi"/>
                <w:sz w:val="20"/>
                <w:szCs w:val="20"/>
              </w:rPr>
            </w:pPr>
          </w:p>
        </w:tc>
        <w:tc>
          <w:tcPr>
            <w:tcW w:w="1260" w:type="dxa"/>
          </w:tcPr>
          <w:p w14:paraId="6A04F744" w14:textId="77777777" w:rsidR="008174EB" w:rsidRPr="008E7811" w:rsidRDefault="008174EB" w:rsidP="008174EB">
            <w:pPr>
              <w:rPr>
                <w:rFonts w:cstheme="minorHAnsi"/>
                <w:sz w:val="20"/>
                <w:szCs w:val="20"/>
              </w:rPr>
            </w:pPr>
          </w:p>
        </w:tc>
      </w:tr>
      <w:tr w:rsidR="008E7811" w:rsidRPr="008E7811" w14:paraId="48152B27" w14:textId="77777777" w:rsidTr="001A695A">
        <w:trPr>
          <w:trHeight w:val="255"/>
        </w:trPr>
        <w:tc>
          <w:tcPr>
            <w:tcW w:w="648" w:type="dxa"/>
            <w:vAlign w:val="bottom"/>
          </w:tcPr>
          <w:p w14:paraId="111A61B4" w14:textId="532636D1" w:rsidR="008174EB" w:rsidRPr="008E7811" w:rsidRDefault="008174EB" w:rsidP="008174EB">
            <w:pPr>
              <w:rPr>
                <w:rFonts w:cstheme="minorHAnsi"/>
                <w:sz w:val="20"/>
                <w:szCs w:val="20"/>
              </w:rPr>
            </w:pPr>
            <w:r w:rsidRPr="008E7811">
              <w:rPr>
                <w:rFonts w:ascii="Calibri" w:hAnsi="Calibri" w:cs="Calibri"/>
                <w:sz w:val="20"/>
                <w:szCs w:val="20"/>
              </w:rPr>
              <w:t>212</w:t>
            </w:r>
          </w:p>
        </w:tc>
        <w:tc>
          <w:tcPr>
            <w:tcW w:w="5557" w:type="dxa"/>
          </w:tcPr>
          <w:p w14:paraId="3C22EFDC" w14:textId="77777777" w:rsidR="008174EB" w:rsidRPr="008E7811" w:rsidRDefault="008174EB" w:rsidP="008174EB">
            <w:pPr>
              <w:rPr>
                <w:rFonts w:cstheme="minorHAnsi"/>
                <w:sz w:val="20"/>
                <w:szCs w:val="20"/>
              </w:rPr>
            </w:pPr>
            <w:r w:rsidRPr="008E7811">
              <w:rPr>
                <w:rFonts w:cstheme="minorHAnsi"/>
                <w:sz w:val="20"/>
                <w:szCs w:val="20"/>
              </w:rPr>
              <w:t xml:space="preserve">National ID (NID) </w:t>
            </w:r>
          </w:p>
        </w:tc>
        <w:tc>
          <w:tcPr>
            <w:tcW w:w="720" w:type="dxa"/>
          </w:tcPr>
          <w:p w14:paraId="2358B0FA" w14:textId="77777777" w:rsidR="008174EB" w:rsidRPr="008E7811" w:rsidRDefault="008174EB" w:rsidP="008174EB">
            <w:pPr>
              <w:rPr>
                <w:rFonts w:cstheme="minorHAnsi"/>
                <w:sz w:val="20"/>
                <w:szCs w:val="20"/>
              </w:rPr>
            </w:pPr>
          </w:p>
        </w:tc>
        <w:tc>
          <w:tcPr>
            <w:tcW w:w="720" w:type="dxa"/>
          </w:tcPr>
          <w:p w14:paraId="1C8A296F" w14:textId="77777777" w:rsidR="008174EB" w:rsidRPr="008E7811" w:rsidRDefault="008174EB" w:rsidP="008174EB">
            <w:pPr>
              <w:rPr>
                <w:rFonts w:cstheme="minorHAnsi"/>
                <w:sz w:val="20"/>
                <w:szCs w:val="20"/>
              </w:rPr>
            </w:pPr>
          </w:p>
        </w:tc>
        <w:tc>
          <w:tcPr>
            <w:tcW w:w="720" w:type="dxa"/>
          </w:tcPr>
          <w:p w14:paraId="7B644D27" w14:textId="77777777" w:rsidR="008174EB" w:rsidRPr="008E7811" w:rsidRDefault="008174EB" w:rsidP="008174EB">
            <w:pPr>
              <w:rPr>
                <w:rFonts w:cstheme="minorHAnsi"/>
                <w:sz w:val="20"/>
                <w:szCs w:val="20"/>
              </w:rPr>
            </w:pPr>
          </w:p>
        </w:tc>
        <w:tc>
          <w:tcPr>
            <w:tcW w:w="653" w:type="dxa"/>
          </w:tcPr>
          <w:p w14:paraId="51F0DC75" w14:textId="77777777" w:rsidR="008174EB" w:rsidRPr="008E7811" w:rsidRDefault="008174EB" w:rsidP="008174EB">
            <w:pPr>
              <w:rPr>
                <w:rFonts w:cstheme="minorHAnsi"/>
                <w:sz w:val="20"/>
                <w:szCs w:val="20"/>
              </w:rPr>
            </w:pPr>
          </w:p>
        </w:tc>
        <w:tc>
          <w:tcPr>
            <w:tcW w:w="1260" w:type="dxa"/>
          </w:tcPr>
          <w:p w14:paraId="2046681F" w14:textId="77777777" w:rsidR="008174EB" w:rsidRPr="008E7811" w:rsidRDefault="008174EB" w:rsidP="008174EB">
            <w:pPr>
              <w:rPr>
                <w:rFonts w:cstheme="minorHAnsi"/>
                <w:sz w:val="20"/>
                <w:szCs w:val="20"/>
              </w:rPr>
            </w:pPr>
          </w:p>
        </w:tc>
      </w:tr>
      <w:tr w:rsidR="008E7811" w:rsidRPr="008E7811" w14:paraId="16199930" w14:textId="77777777" w:rsidTr="001A695A">
        <w:trPr>
          <w:trHeight w:val="255"/>
        </w:trPr>
        <w:tc>
          <w:tcPr>
            <w:tcW w:w="648" w:type="dxa"/>
            <w:vAlign w:val="bottom"/>
          </w:tcPr>
          <w:p w14:paraId="6F25525A" w14:textId="7C11CD6F" w:rsidR="008174EB" w:rsidRPr="008E7811" w:rsidRDefault="008174EB" w:rsidP="008174EB">
            <w:pPr>
              <w:rPr>
                <w:rFonts w:cstheme="minorHAnsi"/>
                <w:sz w:val="20"/>
                <w:szCs w:val="20"/>
              </w:rPr>
            </w:pPr>
            <w:r w:rsidRPr="008E7811">
              <w:rPr>
                <w:rFonts w:ascii="Calibri" w:hAnsi="Calibri" w:cs="Calibri"/>
                <w:sz w:val="20"/>
                <w:szCs w:val="20"/>
              </w:rPr>
              <w:t>213</w:t>
            </w:r>
          </w:p>
        </w:tc>
        <w:tc>
          <w:tcPr>
            <w:tcW w:w="5557" w:type="dxa"/>
          </w:tcPr>
          <w:p w14:paraId="05D54913" w14:textId="77777777" w:rsidR="008174EB" w:rsidRPr="008E7811" w:rsidRDefault="008174EB" w:rsidP="008174EB">
            <w:pPr>
              <w:rPr>
                <w:rFonts w:cstheme="minorHAnsi"/>
                <w:sz w:val="20"/>
                <w:szCs w:val="20"/>
              </w:rPr>
            </w:pPr>
            <w:r w:rsidRPr="008E7811">
              <w:rPr>
                <w:rFonts w:cstheme="minorHAnsi"/>
                <w:sz w:val="20"/>
                <w:szCs w:val="20"/>
              </w:rPr>
              <w:t xml:space="preserve">Passport Information </w:t>
            </w:r>
          </w:p>
        </w:tc>
        <w:tc>
          <w:tcPr>
            <w:tcW w:w="720" w:type="dxa"/>
          </w:tcPr>
          <w:p w14:paraId="62611379" w14:textId="77777777" w:rsidR="008174EB" w:rsidRPr="008E7811" w:rsidRDefault="008174EB" w:rsidP="008174EB">
            <w:pPr>
              <w:rPr>
                <w:rFonts w:cstheme="minorHAnsi"/>
                <w:sz w:val="20"/>
                <w:szCs w:val="20"/>
              </w:rPr>
            </w:pPr>
          </w:p>
        </w:tc>
        <w:tc>
          <w:tcPr>
            <w:tcW w:w="720" w:type="dxa"/>
          </w:tcPr>
          <w:p w14:paraId="4135044A" w14:textId="77777777" w:rsidR="008174EB" w:rsidRPr="008E7811" w:rsidRDefault="008174EB" w:rsidP="008174EB">
            <w:pPr>
              <w:rPr>
                <w:rFonts w:cstheme="minorHAnsi"/>
                <w:sz w:val="20"/>
                <w:szCs w:val="20"/>
              </w:rPr>
            </w:pPr>
          </w:p>
        </w:tc>
        <w:tc>
          <w:tcPr>
            <w:tcW w:w="720" w:type="dxa"/>
          </w:tcPr>
          <w:p w14:paraId="29F263F9" w14:textId="77777777" w:rsidR="008174EB" w:rsidRPr="008E7811" w:rsidRDefault="008174EB" w:rsidP="008174EB">
            <w:pPr>
              <w:rPr>
                <w:rFonts w:cstheme="minorHAnsi"/>
                <w:sz w:val="20"/>
                <w:szCs w:val="20"/>
              </w:rPr>
            </w:pPr>
          </w:p>
        </w:tc>
        <w:tc>
          <w:tcPr>
            <w:tcW w:w="653" w:type="dxa"/>
          </w:tcPr>
          <w:p w14:paraId="52F2202C" w14:textId="77777777" w:rsidR="008174EB" w:rsidRPr="008E7811" w:rsidRDefault="008174EB" w:rsidP="008174EB">
            <w:pPr>
              <w:rPr>
                <w:rFonts w:cstheme="minorHAnsi"/>
                <w:sz w:val="20"/>
                <w:szCs w:val="20"/>
              </w:rPr>
            </w:pPr>
          </w:p>
        </w:tc>
        <w:tc>
          <w:tcPr>
            <w:tcW w:w="1260" w:type="dxa"/>
          </w:tcPr>
          <w:p w14:paraId="2DC91439" w14:textId="77777777" w:rsidR="008174EB" w:rsidRPr="008E7811" w:rsidRDefault="008174EB" w:rsidP="008174EB">
            <w:pPr>
              <w:rPr>
                <w:rFonts w:cstheme="minorHAnsi"/>
                <w:sz w:val="20"/>
                <w:szCs w:val="20"/>
              </w:rPr>
            </w:pPr>
          </w:p>
        </w:tc>
      </w:tr>
      <w:tr w:rsidR="008E7811" w:rsidRPr="008E7811" w14:paraId="04ABDFEC" w14:textId="77777777" w:rsidTr="001A695A">
        <w:trPr>
          <w:trHeight w:val="255"/>
        </w:trPr>
        <w:tc>
          <w:tcPr>
            <w:tcW w:w="648" w:type="dxa"/>
            <w:vAlign w:val="bottom"/>
          </w:tcPr>
          <w:p w14:paraId="6F168F0A" w14:textId="52030F8A" w:rsidR="008174EB" w:rsidRPr="008E7811" w:rsidRDefault="008174EB" w:rsidP="008174EB">
            <w:pPr>
              <w:rPr>
                <w:rFonts w:cstheme="minorHAnsi"/>
                <w:sz w:val="20"/>
                <w:szCs w:val="20"/>
              </w:rPr>
            </w:pPr>
            <w:r w:rsidRPr="008E7811">
              <w:rPr>
                <w:rFonts w:ascii="Calibri" w:hAnsi="Calibri" w:cs="Calibri"/>
                <w:sz w:val="20"/>
                <w:szCs w:val="20"/>
              </w:rPr>
              <w:t>214</w:t>
            </w:r>
          </w:p>
        </w:tc>
        <w:tc>
          <w:tcPr>
            <w:tcW w:w="5557" w:type="dxa"/>
          </w:tcPr>
          <w:p w14:paraId="4F7A7336" w14:textId="77777777" w:rsidR="008174EB" w:rsidRPr="008E7811" w:rsidRDefault="008174EB" w:rsidP="008174EB">
            <w:pPr>
              <w:rPr>
                <w:rFonts w:cstheme="minorHAnsi"/>
                <w:sz w:val="20"/>
                <w:szCs w:val="20"/>
              </w:rPr>
            </w:pPr>
            <w:r w:rsidRPr="008E7811">
              <w:rPr>
                <w:rFonts w:cstheme="minorHAnsi"/>
                <w:sz w:val="20"/>
                <w:szCs w:val="20"/>
              </w:rPr>
              <w:t xml:space="preserve">Birth Registration Number </w:t>
            </w:r>
          </w:p>
        </w:tc>
        <w:tc>
          <w:tcPr>
            <w:tcW w:w="720" w:type="dxa"/>
          </w:tcPr>
          <w:p w14:paraId="27A2ACC5" w14:textId="77777777" w:rsidR="008174EB" w:rsidRPr="008E7811" w:rsidRDefault="008174EB" w:rsidP="008174EB">
            <w:pPr>
              <w:rPr>
                <w:rFonts w:cstheme="minorHAnsi"/>
                <w:sz w:val="20"/>
                <w:szCs w:val="20"/>
              </w:rPr>
            </w:pPr>
          </w:p>
        </w:tc>
        <w:tc>
          <w:tcPr>
            <w:tcW w:w="720" w:type="dxa"/>
          </w:tcPr>
          <w:p w14:paraId="26CAC65A" w14:textId="77777777" w:rsidR="008174EB" w:rsidRPr="008E7811" w:rsidRDefault="008174EB" w:rsidP="008174EB">
            <w:pPr>
              <w:rPr>
                <w:rFonts w:cstheme="minorHAnsi"/>
                <w:sz w:val="20"/>
                <w:szCs w:val="20"/>
              </w:rPr>
            </w:pPr>
          </w:p>
        </w:tc>
        <w:tc>
          <w:tcPr>
            <w:tcW w:w="720" w:type="dxa"/>
          </w:tcPr>
          <w:p w14:paraId="4C283ACB" w14:textId="77777777" w:rsidR="008174EB" w:rsidRPr="008E7811" w:rsidRDefault="008174EB" w:rsidP="008174EB">
            <w:pPr>
              <w:rPr>
                <w:rFonts w:cstheme="minorHAnsi"/>
                <w:sz w:val="20"/>
                <w:szCs w:val="20"/>
              </w:rPr>
            </w:pPr>
          </w:p>
        </w:tc>
        <w:tc>
          <w:tcPr>
            <w:tcW w:w="653" w:type="dxa"/>
          </w:tcPr>
          <w:p w14:paraId="3E645E41" w14:textId="77777777" w:rsidR="008174EB" w:rsidRPr="008E7811" w:rsidRDefault="008174EB" w:rsidP="008174EB">
            <w:pPr>
              <w:rPr>
                <w:rFonts w:cstheme="minorHAnsi"/>
                <w:sz w:val="20"/>
                <w:szCs w:val="20"/>
              </w:rPr>
            </w:pPr>
          </w:p>
        </w:tc>
        <w:tc>
          <w:tcPr>
            <w:tcW w:w="1260" w:type="dxa"/>
          </w:tcPr>
          <w:p w14:paraId="2B80BBA8" w14:textId="77777777" w:rsidR="008174EB" w:rsidRPr="008E7811" w:rsidRDefault="008174EB" w:rsidP="008174EB">
            <w:pPr>
              <w:rPr>
                <w:rFonts w:cstheme="minorHAnsi"/>
                <w:sz w:val="20"/>
                <w:szCs w:val="20"/>
              </w:rPr>
            </w:pPr>
          </w:p>
        </w:tc>
      </w:tr>
      <w:tr w:rsidR="008E7811" w:rsidRPr="008E7811" w14:paraId="0ED88AE9" w14:textId="77777777" w:rsidTr="001A695A">
        <w:trPr>
          <w:trHeight w:val="255"/>
        </w:trPr>
        <w:tc>
          <w:tcPr>
            <w:tcW w:w="648" w:type="dxa"/>
            <w:vAlign w:val="bottom"/>
          </w:tcPr>
          <w:p w14:paraId="50BA0393" w14:textId="5A77F07B" w:rsidR="008174EB" w:rsidRPr="008E7811" w:rsidRDefault="008174EB" w:rsidP="008174EB">
            <w:pPr>
              <w:rPr>
                <w:rFonts w:cstheme="minorHAnsi"/>
                <w:sz w:val="20"/>
                <w:szCs w:val="20"/>
              </w:rPr>
            </w:pPr>
            <w:r w:rsidRPr="008E7811">
              <w:rPr>
                <w:rFonts w:ascii="Calibri" w:hAnsi="Calibri" w:cs="Calibri"/>
                <w:sz w:val="20"/>
                <w:szCs w:val="20"/>
              </w:rPr>
              <w:t>215</w:t>
            </w:r>
          </w:p>
        </w:tc>
        <w:tc>
          <w:tcPr>
            <w:tcW w:w="5557" w:type="dxa"/>
          </w:tcPr>
          <w:p w14:paraId="0B280A01" w14:textId="77777777" w:rsidR="008174EB" w:rsidRPr="008E7811" w:rsidRDefault="008174EB" w:rsidP="008174EB">
            <w:pPr>
              <w:rPr>
                <w:rFonts w:cstheme="minorHAnsi"/>
                <w:sz w:val="20"/>
                <w:szCs w:val="20"/>
              </w:rPr>
            </w:pPr>
            <w:r w:rsidRPr="008E7811">
              <w:rPr>
                <w:rFonts w:cstheme="minorHAnsi"/>
                <w:sz w:val="20"/>
                <w:szCs w:val="20"/>
              </w:rPr>
              <w:t xml:space="preserve">Marital Status </w:t>
            </w:r>
          </w:p>
        </w:tc>
        <w:tc>
          <w:tcPr>
            <w:tcW w:w="720" w:type="dxa"/>
          </w:tcPr>
          <w:p w14:paraId="1A14758C" w14:textId="77777777" w:rsidR="008174EB" w:rsidRPr="008E7811" w:rsidRDefault="008174EB" w:rsidP="008174EB">
            <w:pPr>
              <w:rPr>
                <w:rFonts w:cstheme="minorHAnsi"/>
                <w:sz w:val="20"/>
                <w:szCs w:val="20"/>
              </w:rPr>
            </w:pPr>
          </w:p>
        </w:tc>
        <w:tc>
          <w:tcPr>
            <w:tcW w:w="720" w:type="dxa"/>
          </w:tcPr>
          <w:p w14:paraId="1DEE43A5" w14:textId="77777777" w:rsidR="008174EB" w:rsidRPr="008E7811" w:rsidRDefault="008174EB" w:rsidP="008174EB">
            <w:pPr>
              <w:rPr>
                <w:rFonts w:cstheme="minorHAnsi"/>
                <w:sz w:val="20"/>
                <w:szCs w:val="20"/>
              </w:rPr>
            </w:pPr>
          </w:p>
        </w:tc>
        <w:tc>
          <w:tcPr>
            <w:tcW w:w="720" w:type="dxa"/>
          </w:tcPr>
          <w:p w14:paraId="58A5C4DE" w14:textId="77777777" w:rsidR="008174EB" w:rsidRPr="008E7811" w:rsidRDefault="008174EB" w:rsidP="008174EB">
            <w:pPr>
              <w:rPr>
                <w:rFonts w:cstheme="minorHAnsi"/>
                <w:sz w:val="20"/>
                <w:szCs w:val="20"/>
              </w:rPr>
            </w:pPr>
          </w:p>
        </w:tc>
        <w:tc>
          <w:tcPr>
            <w:tcW w:w="653" w:type="dxa"/>
          </w:tcPr>
          <w:p w14:paraId="6A7E4DC4" w14:textId="77777777" w:rsidR="008174EB" w:rsidRPr="008E7811" w:rsidRDefault="008174EB" w:rsidP="008174EB">
            <w:pPr>
              <w:rPr>
                <w:rFonts w:cstheme="minorHAnsi"/>
                <w:sz w:val="20"/>
                <w:szCs w:val="20"/>
              </w:rPr>
            </w:pPr>
          </w:p>
        </w:tc>
        <w:tc>
          <w:tcPr>
            <w:tcW w:w="1260" w:type="dxa"/>
          </w:tcPr>
          <w:p w14:paraId="0A7A3F3C" w14:textId="77777777" w:rsidR="008174EB" w:rsidRPr="008E7811" w:rsidRDefault="008174EB" w:rsidP="008174EB">
            <w:pPr>
              <w:rPr>
                <w:rFonts w:cstheme="minorHAnsi"/>
                <w:sz w:val="20"/>
                <w:szCs w:val="20"/>
              </w:rPr>
            </w:pPr>
          </w:p>
        </w:tc>
      </w:tr>
      <w:tr w:rsidR="008E7811" w:rsidRPr="008E7811" w14:paraId="2254DFB9" w14:textId="77777777" w:rsidTr="001A695A">
        <w:trPr>
          <w:trHeight w:val="255"/>
        </w:trPr>
        <w:tc>
          <w:tcPr>
            <w:tcW w:w="648" w:type="dxa"/>
            <w:vAlign w:val="bottom"/>
          </w:tcPr>
          <w:p w14:paraId="2455C345" w14:textId="4651863C" w:rsidR="008174EB" w:rsidRPr="008E7811" w:rsidRDefault="008174EB" w:rsidP="008174EB">
            <w:pPr>
              <w:rPr>
                <w:rFonts w:cstheme="minorHAnsi"/>
                <w:sz w:val="20"/>
                <w:szCs w:val="20"/>
              </w:rPr>
            </w:pPr>
            <w:r w:rsidRPr="008E7811">
              <w:rPr>
                <w:rFonts w:ascii="Calibri" w:hAnsi="Calibri" w:cs="Calibri"/>
                <w:sz w:val="20"/>
                <w:szCs w:val="20"/>
              </w:rPr>
              <w:t>216</w:t>
            </w:r>
          </w:p>
        </w:tc>
        <w:tc>
          <w:tcPr>
            <w:tcW w:w="5557" w:type="dxa"/>
          </w:tcPr>
          <w:p w14:paraId="0930F181" w14:textId="77777777" w:rsidR="008174EB" w:rsidRPr="008E7811" w:rsidRDefault="008174EB" w:rsidP="008174EB">
            <w:pPr>
              <w:rPr>
                <w:rFonts w:cstheme="minorHAnsi"/>
                <w:sz w:val="20"/>
                <w:szCs w:val="20"/>
              </w:rPr>
            </w:pPr>
            <w:r w:rsidRPr="008E7811">
              <w:rPr>
                <w:rFonts w:cstheme="minorHAnsi"/>
                <w:sz w:val="20"/>
                <w:szCs w:val="20"/>
              </w:rPr>
              <w:t xml:space="preserve">Blood Group </w:t>
            </w:r>
          </w:p>
        </w:tc>
        <w:tc>
          <w:tcPr>
            <w:tcW w:w="720" w:type="dxa"/>
          </w:tcPr>
          <w:p w14:paraId="35ADA79F" w14:textId="77777777" w:rsidR="008174EB" w:rsidRPr="008E7811" w:rsidRDefault="008174EB" w:rsidP="008174EB">
            <w:pPr>
              <w:rPr>
                <w:rFonts w:cstheme="minorHAnsi"/>
                <w:sz w:val="20"/>
                <w:szCs w:val="20"/>
              </w:rPr>
            </w:pPr>
          </w:p>
        </w:tc>
        <w:tc>
          <w:tcPr>
            <w:tcW w:w="720" w:type="dxa"/>
          </w:tcPr>
          <w:p w14:paraId="62045CB8" w14:textId="77777777" w:rsidR="008174EB" w:rsidRPr="008E7811" w:rsidRDefault="008174EB" w:rsidP="008174EB">
            <w:pPr>
              <w:rPr>
                <w:rFonts w:cstheme="minorHAnsi"/>
                <w:sz w:val="20"/>
                <w:szCs w:val="20"/>
              </w:rPr>
            </w:pPr>
          </w:p>
        </w:tc>
        <w:tc>
          <w:tcPr>
            <w:tcW w:w="720" w:type="dxa"/>
          </w:tcPr>
          <w:p w14:paraId="5C65F681" w14:textId="77777777" w:rsidR="008174EB" w:rsidRPr="008E7811" w:rsidRDefault="008174EB" w:rsidP="008174EB">
            <w:pPr>
              <w:rPr>
                <w:rFonts w:cstheme="minorHAnsi"/>
                <w:sz w:val="20"/>
                <w:szCs w:val="20"/>
              </w:rPr>
            </w:pPr>
          </w:p>
        </w:tc>
        <w:tc>
          <w:tcPr>
            <w:tcW w:w="653" w:type="dxa"/>
          </w:tcPr>
          <w:p w14:paraId="4EAE8FC6" w14:textId="77777777" w:rsidR="008174EB" w:rsidRPr="008E7811" w:rsidRDefault="008174EB" w:rsidP="008174EB">
            <w:pPr>
              <w:rPr>
                <w:rFonts w:cstheme="minorHAnsi"/>
                <w:sz w:val="20"/>
                <w:szCs w:val="20"/>
              </w:rPr>
            </w:pPr>
          </w:p>
        </w:tc>
        <w:tc>
          <w:tcPr>
            <w:tcW w:w="1260" w:type="dxa"/>
          </w:tcPr>
          <w:p w14:paraId="19CE81C3" w14:textId="77777777" w:rsidR="008174EB" w:rsidRPr="008E7811" w:rsidRDefault="008174EB" w:rsidP="008174EB">
            <w:pPr>
              <w:rPr>
                <w:rFonts w:cstheme="minorHAnsi"/>
                <w:sz w:val="20"/>
                <w:szCs w:val="20"/>
              </w:rPr>
            </w:pPr>
          </w:p>
        </w:tc>
      </w:tr>
      <w:tr w:rsidR="008E7811" w:rsidRPr="008E7811" w14:paraId="3310C911" w14:textId="77777777" w:rsidTr="001A695A">
        <w:trPr>
          <w:trHeight w:val="255"/>
        </w:trPr>
        <w:tc>
          <w:tcPr>
            <w:tcW w:w="648" w:type="dxa"/>
            <w:vAlign w:val="bottom"/>
          </w:tcPr>
          <w:p w14:paraId="2D17736E" w14:textId="409786AF" w:rsidR="008174EB" w:rsidRPr="008E7811" w:rsidRDefault="008174EB" w:rsidP="008174EB">
            <w:pPr>
              <w:rPr>
                <w:rFonts w:cstheme="minorHAnsi"/>
                <w:sz w:val="20"/>
                <w:szCs w:val="20"/>
              </w:rPr>
            </w:pPr>
            <w:r w:rsidRPr="008E7811">
              <w:rPr>
                <w:rFonts w:ascii="Calibri" w:hAnsi="Calibri" w:cs="Calibri"/>
                <w:sz w:val="20"/>
                <w:szCs w:val="20"/>
              </w:rPr>
              <w:t>217</w:t>
            </w:r>
          </w:p>
        </w:tc>
        <w:tc>
          <w:tcPr>
            <w:tcW w:w="5557" w:type="dxa"/>
          </w:tcPr>
          <w:p w14:paraId="77B417C7" w14:textId="77777777" w:rsidR="008174EB" w:rsidRPr="008E7811" w:rsidRDefault="008174EB" w:rsidP="008174EB">
            <w:pPr>
              <w:rPr>
                <w:rFonts w:cstheme="minorHAnsi"/>
                <w:sz w:val="20"/>
                <w:szCs w:val="20"/>
              </w:rPr>
            </w:pPr>
            <w:r w:rsidRPr="008E7811">
              <w:rPr>
                <w:rFonts w:cstheme="minorHAnsi"/>
                <w:sz w:val="20"/>
                <w:szCs w:val="20"/>
              </w:rPr>
              <w:t xml:space="preserve">Religion </w:t>
            </w:r>
          </w:p>
        </w:tc>
        <w:tc>
          <w:tcPr>
            <w:tcW w:w="720" w:type="dxa"/>
          </w:tcPr>
          <w:p w14:paraId="53011ECF" w14:textId="77777777" w:rsidR="008174EB" w:rsidRPr="008E7811" w:rsidRDefault="008174EB" w:rsidP="008174EB">
            <w:pPr>
              <w:rPr>
                <w:rFonts w:cstheme="minorHAnsi"/>
                <w:sz w:val="20"/>
                <w:szCs w:val="20"/>
              </w:rPr>
            </w:pPr>
          </w:p>
        </w:tc>
        <w:tc>
          <w:tcPr>
            <w:tcW w:w="720" w:type="dxa"/>
          </w:tcPr>
          <w:p w14:paraId="6D07CC3B" w14:textId="77777777" w:rsidR="008174EB" w:rsidRPr="008E7811" w:rsidRDefault="008174EB" w:rsidP="008174EB">
            <w:pPr>
              <w:rPr>
                <w:rFonts w:cstheme="minorHAnsi"/>
                <w:sz w:val="20"/>
                <w:szCs w:val="20"/>
              </w:rPr>
            </w:pPr>
          </w:p>
        </w:tc>
        <w:tc>
          <w:tcPr>
            <w:tcW w:w="720" w:type="dxa"/>
          </w:tcPr>
          <w:p w14:paraId="5F32D5E3" w14:textId="77777777" w:rsidR="008174EB" w:rsidRPr="008E7811" w:rsidRDefault="008174EB" w:rsidP="008174EB">
            <w:pPr>
              <w:rPr>
                <w:rFonts w:cstheme="minorHAnsi"/>
                <w:sz w:val="20"/>
                <w:szCs w:val="20"/>
              </w:rPr>
            </w:pPr>
          </w:p>
        </w:tc>
        <w:tc>
          <w:tcPr>
            <w:tcW w:w="653" w:type="dxa"/>
          </w:tcPr>
          <w:p w14:paraId="3C445961" w14:textId="77777777" w:rsidR="008174EB" w:rsidRPr="008E7811" w:rsidRDefault="008174EB" w:rsidP="008174EB">
            <w:pPr>
              <w:rPr>
                <w:rFonts w:cstheme="minorHAnsi"/>
                <w:sz w:val="20"/>
                <w:szCs w:val="20"/>
              </w:rPr>
            </w:pPr>
          </w:p>
        </w:tc>
        <w:tc>
          <w:tcPr>
            <w:tcW w:w="1260" w:type="dxa"/>
          </w:tcPr>
          <w:p w14:paraId="2525B801" w14:textId="77777777" w:rsidR="008174EB" w:rsidRPr="008E7811" w:rsidRDefault="008174EB" w:rsidP="008174EB">
            <w:pPr>
              <w:rPr>
                <w:rFonts w:cstheme="minorHAnsi"/>
                <w:sz w:val="20"/>
                <w:szCs w:val="20"/>
              </w:rPr>
            </w:pPr>
          </w:p>
        </w:tc>
      </w:tr>
      <w:tr w:rsidR="008E7811" w:rsidRPr="008E7811" w14:paraId="7ED54A1D" w14:textId="77777777" w:rsidTr="001A695A">
        <w:trPr>
          <w:trHeight w:val="255"/>
        </w:trPr>
        <w:tc>
          <w:tcPr>
            <w:tcW w:w="648" w:type="dxa"/>
            <w:vAlign w:val="bottom"/>
          </w:tcPr>
          <w:p w14:paraId="25FE6EB0" w14:textId="1016CE14" w:rsidR="008174EB" w:rsidRPr="008E7811" w:rsidRDefault="008174EB" w:rsidP="008174EB">
            <w:pPr>
              <w:rPr>
                <w:rFonts w:cstheme="minorHAnsi"/>
                <w:sz w:val="20"/>
                <w:szCs w:val="20"/>
              </w:rPr>
            </w:pPr>
            <w:r w:rsidRPr="008E7811">
              <w:rPr>
                <w:rFonts w:ascii="Calibri" w:hAnsi="Calibri" w:cs="Calibri"/>
                <w:sz w:val="20"/>
                <w:szCs w:val="20"/>
              </w:rPr>
              <w:t>218</w:t>
            </w:r>
          </w:p>
        </w:tc>
        <w:tc>
          <w:tcPr>
            <w:tcW w:w="5557" w:type="dxa"/>
          </w:tcPr>
          <w:p w14:paraId="2CE923CA" w14:textId="77777777" w:rsidR="008174EB" w:rsidRPr="008E7811" w:rsidRDefault="008174EB" w:rsidP="008174EB">
            <w:pPr>
              <w:rPr>
                <w:rFonts w:cstheme="minorHAnsi"/>
                <w:sz w:val="20"/>
                <w:szCs w:val="20"/>
              </w:rPr>
            </w:pPr>
            <w:r w:rsidRPr="008E7811">
              <w:rPr>
                <w:rFonts w:cstheme="minorHAnsi"/>
                <w:sz w:val="20"/>
                <w:szCs w:val="20"/>
              </w:rPr>
              <w:t xml:space="preserve">Photograph </w:t>
            </w:r>
          </w:p>
        </w:tc>
        <w:tc>
          <w:tcPr>
            <w:tcW w:w="720" w:type="dxa"/>
          </w:tcPr>
          <w:p w14:paraId="070ECBA9" w14:textId="77777777" w:rsidR="008174EB" w:rsidRPr="008E7811" w:rsidRDefault="008174EB" w:rsidP="008174EB">
            <w:pPr>
              <w:rPr>
                <w:rFonts w:cstheme="minorHAnsi"/>
                <w:sz w:val="20"/>
                <w:szCs w:val="20"/>
              </w:rPr>
            </w:pPr>
          </w:p>
        </w:tc>
        <w:tc>
          <w:tcPr>
            <w:tcW w:w="720" w:type="dxa"/>
          </w:tcPr>
          <w:p w14:paraId="5DA7CC9D" w14:textId="77777777" w:rsidR="008174EB" w:rsidRPr="008E7811" w:rsidRDefault="008174EB" w:rsidP="008174EB">
            <w:pPr>
              <w:rPr>
                <w:rFonts w:cstheme="minorHAnsi"/>
                <w:sz w:val="20"/>
                <w:szCs w:val="20"/>
              </w:rPr>
            </w:pPr>
          </w:p>
        </w:tc>
        <w:tc>
          <w:tcPr>
            <w:tcW w:w="720" w:type="dxa"/>
          </w:tcPr>
          <w:p w14:paraId="0961820C" w14:textId="77777777" w:rsidR="008174EB" w:rsidRPr="008E7811" w:rsidRDefault="008174EB" w:rsidP="008174EB">
            <w:pPr>
              <w:rPr>
                <w:rFonts w:cstheme="minorHAnsi"/>
                <w:sz w:val="20"/>
                <w:szCs w:val="20"/>
              </w:rPr>
            </w:pPr>
          </w:p>
        </w:tc>
        <w:tc>
          <w:tcPr>
            <w:tcW w:w="653" w:type="dxa"/>
          </w:tcPr>
          <w:p w14:paraId="7CC6C61F" w14:textId="77777777" w:rsidR="008174EB" w:rsidRPr="008E7811" w:rsidRDefault="008174EB" w:rsidP="008174EB">
            <w:pPr>
              <w:rPr>
                <w:rFonts w:cstheme="minorHAnsi"/>
                <w:sz w:val="20"/>
                <w:szCs w:val="20"/>
              </w:rPr>
            </w:pPr>
          </w:p>
        </w:tc>
        <w:tc>
          <w:tcPr>
            <w:tcW w:w="1260" w:type="dxa"/>
          </w:tcPr>
          <w:p w14:paraId="70AB8334" w14:textId="77777777" w:rsidR="008174EB" w:rsidRPr="008E7811" w:rsidRDefault="008174EB" w:rsidP="008174EB">
            <w:pPr>
              <w:rPr>
                <w:rFonts w:cstheme="minorHAnsi"/>
                <w:sz w:val="20"/>
                <w:szCs w:val="20"/>
              </w:rPr>
            </w:pPr>
          </w:p>
        </w:tc>
      </w:tr>
      <w:tr w:rsidR="008E7811" w:rsidRPr="008E7811" w14:paraId="115EE372" w14:textId="77777777" w:rsidTr="001A695A">
        <w:trPr>
          <w:trHeight w:val="255"/>
        </w:trPr>
        <w:tc>
          <w:tcPr>
            <w:tcW w:w="648" w:type="dxa"/>
            <w:vAlign w:val="bottom"/>
          </w:tcPr>
          <w:p w14:paraId="57892DD9" w14:textId="55EC9B53" w:rsidR="008174EB" w:rsidRPr="008E7811" w:rsidRDefault="008174EB" w:rsidP="008174EB">
            <w:pPr>
              <w:rPr>
                <w:rFonts w:cstheme="minorHAnsi"/>
                <w:sz w:val="20"/>
                <w:szCs w:val="20"/>
              </w:rPr>
            </w:pPr>
            <w:r w:rsidRPr="008E7811">
              <w:rPr>
                <w:rFonts w:ascii="Calibri" w:hAnsi="Calibri" w:cs="Calibri"/>
                <w:sz w:val="20"/>
                <w:szCs w:val="20"/>
              </w:rPr>
              <w:t>219</w:t>
            </w:r>
          </w:p>
        </w:tc>
        <w:tc>
          <w:tcPr>
            <w:tcW w:w="5557" w:type="dxa"/>
          </w:tcPr>
          <w:p w14:paraId="44B0CCA7" w14:textId="77777777" w:rsidR="008174EB" w:rsidRPr="008E7811" w:rsidRDefault="008174EB" w:rsidP="008174EB">
            <w:pPr>
              <w:rPr>
                <w:rFonts w:cstheme="minorHAnsi"/>
                <w:sz w:val="20"/>
                <w:szCs w:val="20"/>
              </w:rPr>
            </w:pPr>
            <w:r w:rsidRPr="008E7811">
              <w:rPr>
                <w:rFonts w:cstheme="minorHAnsi"/>
                <w:sz w:val="20"/>
                <w:szCs w:val="20"/>
              </w:rPr>
              <w:t xml:space="preserve">Signature </w:t>
            </w:r>
          </w:p>
        </w:tc>
        <w:tc>
          <w:tcPr>
            <w:tcW w:w="720" w:type="dxa"/>
          </w:tcPr>
          <w:p w14:paraId="4DA7EEF2" w14:textId="77777777" w:rsidR="008174EB" w:rsidRPr="008E7811" w:rsidRDefault="008174EB" w:rsidP="008174EB">
            <w:pPr>
              <w:rPr>
                <w:rFonts w:cstheme="minorHAnsi"/>
                <w:sz w:val="20"/>
                <w:szCs w:val="20"/>
              </w:rPr>
            </w:pPr>
          </w:p>
        </w:tc>
        <w:tc>
          <w:tcPr>
            <w:tcW w:w="720" w:type="dxa"/>
          </w:tcPr>
          <w:p w14:paraId="3E86904F" w14:textId="77777777" w:rsidR="008174EB" w:rsidRPr="008E7811" w:rsidRDefault="008174EB" w:rsidP="008174EB">
            <w:pPr>
              <w:rPr>
                <w:rFonts w:cstheme="minorHAnsi"/>
                <w:sz w:val="20"/>
                <w:szCs w:val="20"/>
              </w:rPr>
            </w:pPr>
          </w:p>
        </w:tc>
        <w:tc>
          <w:tcPr>
            <w:tcW w:w="720" w:type="dxa"/>
          </w:tcPr>
          <w:p w14:paraId="4B5AEABC" w14:textId="77777777" w:rsidR="008174EB" w:rsidRPr="008E7811" w:rsidRDefault="008174EB" w:rsidP="008174EB">
            <w:pPr>
              <w:rPr>
                <w:rFonts w:cstheme="minorHAnsi"/>
                <w:sz w:val="20"/>
                <w:szCs w:val="20"/>
              </w:rPr>
            </w:pPr>
          </w:p>
        </w:tc>
        <w:tc>
          <w:tcPr>
            <w:tcW w:w="653" w:type="dxa"/>
          </w:tcPr>
          <w:p w14:paraId="79EC056F" w14:textId="77777777" w:rsidR="008174EB" w:rsidRPr="008E7811" w:rsidRDefault="008174EB" w:rsidP="008174EB">
            <w:pPr>
              <w:rPr>
                <w:rFonts w:cstheme="minorHAnsi"/>
                <w:sz w:val="20"/>
                <w:szCs w:val="20"/>
              </w:rPr>
            </w:pPr>
          </w:p>
        </w:tc>
        <w:tc>
          <w:tcPr>
            <w:tcW w:w="1260" w:type="dxa"/>
          </w:tcPr>
          <w:p w14:paraId="6E997D0A" w14:textId="77777777" w:rsidR="008174EB" w:rsidRPr="008E7811" w:rsidRDefault="008174EB" w:rsidP="008174EB">
            <w:pPr>
              <w:rPr>
                <w:rFonts w:cstheme="minorHAnsi"/>
                <w:sz w:val="20"/>
                <w:szCs w:val="20"/>
              </w:rPr>
            </w:pPr>
          </w:p>
        </w:tc>
      </w:tr>
      <w:tr w:rsidR="008E7811" w:rsidRPr="008E7811" w14:paraId="3BC72CB5" w14:textId="77777777" w:rsidTr="001A695A">
        <w:trPr>
          <w:trHeight w:val="255"/>
        </w:trPr>
        <w:tc>
          <w:tcPr>
            <w:tcW w:w="648" w:type="dxa"/>
            <w:vAlign w:val="bottom"/>
          </w:tcPr>
          <w:p w14:paraId="004834CE" w14:textId="710F929F" w:rsidR="008174EB" w:rsidRPr="008E7811" w:rsidRDefault="008174EB" w:rsidP="008174EB">
            <w:pPr>
              <w:rPr>
                <w:rFonts w:cstheme="minorHAnsi"/>
                <w:sz w:val="20"/>
                <w:szCs w:val="20"/>
              </w:rPr>
            </w:pPr>
            <w:r w:rsidRPr="008E7811">
              <w:rPr>
                <w:rFonts w:ascii="Calibri" w:hAnsi="Calibri" w:cs="Calibri"/>
                <w:sz w:val="20"/>
                <w:szCs w:val="20"/>
              </w:rPr>
              <w:t>220</w:t>
            </w:r>
          </w:p>
        </w:tc>
        <w:tc>
          <w:tcPr>
            <w:tcW w:w="5557" w:type="dxa"/>
          </w:tcPr>
          <w:p w14:paraId="6D1E72A3" w14:textId="77777777" w:rsidR="008174EB" w:rsidRPr="008E7811" w:rsidRDefault="008174EB" w:rsidP="008174EB">
            <w:pPr>
              <w:rPr>
                <w:rFonts w:cstheme="minorHAnsi"/>
                <w:sz w:val="20"/>
                <w:szCs w:val="20"/>
              </w:rPr>
            </w:pPr>
            <w:r w:rsidRPr="008E7811">
              <w:rPr>
                <w:rFonts w:cstheme="minorHAnsi"/>
                <w:sz w:val="20"/>
                <w:szCs w:val="20"/>
              </w:rPr>
              <w:t xml:space="preserve">Biometric ID (if applicable) </w:t>
            </w:r>
          </w:p>
        </w:tc>
        <w:tc>
          <w:tcPr>
            <w:tcW w:w="720" w:type="dxa"/>
          </w:tcPr>
          <w:p w14:paraId="4420D313" w14:textId="77777777" w:rsidR="008174EB" w:rsidRPr="008E7811" w:rsidRDefault="008174EB" w:rsidP="008174EB">
            <w:pPr>
              <w:rPr>
                <w:rFonts w:cstheme="minorHAnsi"/>
                <w:sz w:val="20"/>
                <w:szCs w:val="20"/>
              </w:rPr>
            </w:pPr>
          </w:p>
        </w:tc>
        <w:tc>
          <w:tcPr>
            <w:tcW w:w="720" w:type="dxa"/>
          </w:tcPr>
          <w:p w14:paraId="3A4E4B81" w14:textId="77777777" w:rsidR="008174EB" w:rsidRPr="008E7811" w:rsidRDefault="008174EB" w:rsidP="008174EB">
            <w:pPr>
              <w:rPr>
                <w:rFonts w:cstheme="minorHAnsi"/>
                <w:sz w:val="20"/>
                <w:szCs w:val="20"/>
              </w:rPr>
            </w:pPr>
          </w:p>
        </w:tc>
        <w:tc>
          <w:tcPr>
            <w:tcW w:w="720" w:type="dxa"/>
          </w:tcPr>
          <w:p w14:paraId="68B37844" w14:textId="77777777" w:rsidR="008174EB" w:rsidRPr="008E7811" w:rsidRDefault="008174EB" w:rsidP="008174EB">
            <w:pPr>
              <w:rPr>
                <w:rFonts w:cstheme="minorHAnsi"/>
                <w:sz w:val="20"/>
                <w:szCs w:val="20"/>
              </w:rPr>
            </w:pPr>
          </w:p>
        </w:tc>
        <w:tc>
          <w:tcPr>
            <w:tcW w:w="653" w:type="dxa"/>
          </w:tcPr>
          <w:p w14:paraId="4819B1D4" w14:textId="77777777" w:rsidR="008174EB" w:rsidRPr="008E7811" w:rsidRDefault="008174EB" w:rsidP="008174EB">
            <w:pPr>
              <w:rPr>
                <w:rFonts w:cstheme="minorHAnsi"/>
                <w:sz w:val="20"/>
                <w:szCs w:val="20"/>
              </w:rPr>
            </w:pPr>
          </w:p>
        </w:tc>
        <w:tc>
          <w:tcPr>
            <w:tcW w:w="1260" w:type="dxa"/>
          </w:tcPr>
          <w:p w14:paraId="1CC7E5CA" w14:textId="77777777" w:rsidR="008174EB" w:rsidRPr="008E7811" w:rsidRDefault="008174EB" w:rsidP="008174EB">
            <w:pPr>
              <w:rPr>
                <w:rFonts w:cstheme="minorHAnsi"/>
                <w:sz w:val="20"/>
                <w:szCs w:val="20"/>
              </w:rPr>
            </w:pPr>
          </w:p>
        </w:tc>
      </w:tr>
      <w:tr w:rsidR="008E7811" w:rsidRPr="008E7811" w14:paraId="676CD49A" w14:textId="77777777" w:rsidTr="00D26AD2">
        <w:trPr>
          <w:trHeight w:val="255"/>
        </w:trPr>
        <w:tc>
          <w:tcPr>
            <w:tcW w:w="648" w:type="dxa"/>
            <w:shd w:val="clear" w:color="auto" w:fill="F2F2F2" w:themeFill="background1" w:themeFillShade="F2"/>
          </w:tcPr>
          <w:p w14:paraId="630AE9AD" w14:textId="77777777" w:rsidR="00B606F9" w:rsidRPr="008E7811" w:rsidRDefault="00B606F9" w:rsidP="00D26AD2">
            <w:pPr>
              <w:rPr>
                <w:rFonts w:cstheme="minorHAnsi"/>
                <w:sz w:val="20"/>
                <w:szCs w:val="20"/>
              </w:rPr>
            </w:pPr>
          </w:p>
        </w:tc>
        <w:tc>
          <w:tcPr>
            <w:tcW w:w="9630" w:type="dxa"/>
            <w:gridSpan w:val="6"/>
            <w:shd w:val="clear" w:color="auto" w:fill="F2F2F2" w:themeFill="background1" w:themeFillShade="F2"/>
          </w:tcPr>
          <w:p w14:paraId="34B38E74" w14:textId="77777777" w:rsidR="00B606F9" w:rsidRPr="008E7811" w:rsidRDefault="00B606F9" w:rsidP="00D26AD2">
            <w:pPr>
              <w:rPr>
                <w:rFonts w:cstheme="minorHAnsi"/>
                <w:i/>
                <w:sz w:val="20"/>
                <w:szCs w:val="20"/>
              </w:rPr>
            </w:pPr>
            <w:r w:rsidRPr="008E7811">
              <w:rPr>
                <w:rFonts w:cstheme="minorHAnsi"/>
                <w:i/>
                <w:sz w:val="20"/>
                <w:szCs w:val="20"/>
              </w:rPr>
              <w:t>Contact Information</w:t>
            </w:r>
          </w:p>
        </w:tc>
      </w:tr>
      <w:tr w:rsidR="008E7811" w:rsidRPr="008E7811" w14:paraId="28A9649A" w14:textId="77777777" w:rsidTr="00017548">
        <w:trPr>
          <w:trHeight w:val="255"/>
        </w:trPr>
        <w:tc>
          <w:tcPr>
            <w:tcW w:w="648" w:type="dxa"/>
            <w:vAlign w:val="bottom"/>
          </w:tcPr>
          <w:p w14:paraId="5524F754" w14:textId="09A81F97" w:rsidR="008174EB" w:rsidRPr="008E7811" w:rsidRDefault="008174EB" w:rsidP="008174EB">
            <w:pPr>
              <w:rPr>
                <w:rFonts w:cstheme="minorHAnsi"/>
                <w:sz w:val="20"/>
                <w:szCs w:val="20"/>
              </w:rPr>
            </w:pPr>
            <w:r w:rsidRPr="008E7811">
              <w:rPr>
                <w:rFonts w:ascii="Calibri" w:hAnsi="Calibri" w:cs="Calibri"/>
                <w:sz w:val="20"/>
                <w:szCs w:val="20"/>
              </w:rPr>
              <w:t>221</w:t>
            </w:r>
          </w:p>
        </w:tc>
        <w:tc>
          <w:tcPr>
            <w:tcW w:w="9630" w:type="dxa"/>
            <w:gridSpan w:val="6"/>
          </w:tcPr>
          <w:p w14:paraId="06313420" w14:textId="77777777" w:rsidR="008174EB" w:rsidRPr="008E7811" w:rsidRDefault="008174EB" w:rsidP="008174EB">
            <w:pPr>
              <w:jc w:val="both"/>
              <w:rPr>
                <w:sz w:val="20"/>
                <w:szCs w:val="20"/>
              </w:rPr>
            </w:pPr>
            <w:r w:rsidRPr="008E7811">
              <w:rPr>
                <w:sz w:val="20"/>
                <w:szCs w:val="20"/>
              </w:rPr>
              <w:t>The solution should maintain current and historical employee contact information with support for multiple addresses and communication channels.</w:t>
            </w:r>
          </w:p>
        </w:tc>
      </w:tr>
      <w:tr w:rsidR="008E7811" w:rsidRPr="008E7811" w14:paraId="1F4CBF2A" w14:textId="77777777" w:rsidTr="00017548">
        <w:trPr>
          <w:trHeight w:val="255"/>
        </w:trPr>
        <w:tc>
          <w:tcPr>
            <w:tcW w:w="648" w:type="dxa"/>
            <w:vAlign w:val="bottom"/>
          </w:tcPr>
          <w:p w14:paraId="05852B89" w14:textId="11D09E3A" w:rsidR="008174EB" w:rsidRPr="008E7811" w:rsidRDefault="008174EB" w:rsidP="008174EB">
            <w:pPr>
              <w:rPr>
                <w:rFonts w:cstheme="minorHAnsi"/>
                <w:sz w:val="20"/>
                <w:szCs w:val="20"/>
              </w:rPr>
            </w:pPr>
            <w:r w:rsidRPr="008E7811">
              <w:rPr>
                <w:rFonts w:ascii="Calibri" w:hAnsi="Calibri" w:cs="Calibri"/>
                <w:sz w:val="20"/>
                <w:szCs w:val="20"/>
              </w:rPr>
              <w:t>222</w:t>
            </w:r>
          </w:p>
        </w:tc>
        <w:tc>
          <w:tcPr>
            <w:tcW w:w="9630" w:type="dxa"/>
            <w:gridSpan w:val="6"/>
          </w:tcPr>
          <w:p w14:paraId="60E3D419" w14:textId="77777777" w:rsidR="008174EB" w:rsidRPr="008E7811" w:rsidRDefault="008174EB" w:rsidP="008174EB">
            <w:pPr>
              <w:rPr>
                <w:rFonts w:cstheme="minorHAnsi"/>
                <w:sz w:val="20"/>
                <w:szCs w:val="20"/>
              </w:rPr>
            </w:pPr>
            <w:r w:rsidRPr="008E7811">
              <w:rPr>
                <w:sz w:val="20"/>
                <w:szCs w:val="20"/>
              </w:rPr>
              <w:t>The solution should support:</w:t>
            </w:r>
          </w:p>
        </w:tc>
      </w:tr>
      <w:tr w:rsidR="008E7811" w:rsidRPr="008E7811" w14:paraId="61888E32" w14:textId="77777777" w:rsidTr="00017548">
        <w:trPr>
          <w:trHeight w:val="255"/>
        </w:trPr>
        <w:tc>
          <w:tcPr>
            <w:tcW w:w="648" w:type="dxa"/>
            <w:vAlign w:val="bottom"/>
          </w:tcPr>
          <w:p w14:paraId="5E4E804E" w14:textId="0B52DDA8" w:rsidR="008174EB" w:rsidRPr="008E7811" w:rsidRDefault="008174EB" w:rsidP="008174EB">
            <w:pPr>
              <w:rPr>
                <w:rFonts w:cstheme="minorHAnsi"/>
                <w:sz w:val="20"/>
                <w:szCs w:val="20"/>
              </w:rPr>
            </w:pPr>
            <w:r w:rsidRPr="008E7811">
              <w:rPr>
                <w:rFonts w:ascii="Calibri" w:hAnsi="Calibri" w:cs="Calibri"/>
                <w:sz w:val="20"/>
                <w:szCs w:val="20"/>
              </w:rPr>
              <w:t>223</w:t>
            </w:r>
          </w:p>
        </w:tc>
        <w:tc>
          <w:tcPr>
            <w:tcW w:w="5557" w:type="dxa"/>
          </w:tcPr>
          <w:p w14:paraId="049D0635" w14:textId="77777777" w:rsidR="008174EB" w:rsidRPr="008E7811" w:rsidRDefault="008174EB" w:rsidP="008174EB">
            <w:pPr>
              <w:rPr>
                <w:rFonts w:cstheme="minorHAnsi"/>
                <w:sz w:val="20"/>
                <w:szCs w:val="20"/>
              </w:rPr>
            </w:pPr>
            <w:r w:rsidRPr="008E7811">
              <w:rPr>
                <w:sz w:val="20"/>
                <w:szCs w:val="20"/>
              </w:rPr>
              <w:t xml:space="preserve">Present Address </w:t>
            </w:r>
          </w:p>
        </w:tc>
        <w:tc>
          <w:tcPr>
            <w:tcW w:w="720" w:type="dxa"/>
          </w:tcPr>
          <w:p w14:paraId="1703D8E0" w14:textId="77777777" w:rsidR="008174EB" w:rsidRPr="008E7811" w:rsidRDefault="008174EB" w:rsidP="008174EB">
            <w:pPr>
              <w:rPr>
                <w:rFonts w:cstheme="minorHAnsi"/>
                <w:sz w:val="20"/>
                <w:szCs w:val="20"/>
              </w:rPr>
            </w:pPr>
          </w:p>
        </w:tc>
        <w:tc>
          <w:tcPr>
            <w:tcW w:w="720" w:type="dxa"/>
          </w:tcPr>
          <w:p w14:paraId="09A3D701" w14:textId="77777777" w:rsidR="008174EB" w:rsidRPr="008E7811" w:rsidRDefault="008174EB" w:rsidP="008174EB">
            <w:pPr>
              <w:rPr>
                <w:rFonts w:cstheme="minorHAnsi"/>
                <w:sz w:val="20"/>
                <w:szCs w:val="20"/>
              </w:rPr>
            </w:pPr>
          </w:p>
        </w:tc>
        <w:tc>
          <w:tcPr>
            <w:tcW w:w="720" w:type="dxa"/>
          </w:tcPr>
          <w:p w14:paraId="6D7BFBBB" w14:textId="77777777" w:rsidR="008174EB" w:rsidRPr="008E7811" w:rsidRDefault="008174EB" w:rsidP="008174EB">
            <w:pPr>
              <w:rPr>
                <w:rFonts w:cstheme="minorHAnsi"/>
                <w:sz w:val="20"/>
                <w:szCs w:val="20"/>
              </w:rPr>
            </w:pPr>
          </w:p>
        </w:tc>
        <w:tc>
          <w:tcPr>
            <w:tcW w:w="653" w:type="dxa"/>
          </w:tcPr>
          <w:p w14:paraId="487521E1" w14:textId="77777777" w:rsidR="008174EB" w:rsidRPr="008E7811" w:rsidRDefault="008174EB" w:rsidP="008174EB">
            <w:pPr>
              <w:rPr>
                <w:rFonts w:cstheme="minorHAnsi"/>
                <w:sz w:val="20"/>
                <w:szCs w:val="20"/>
              </w:rPr>
            </w:pPr>
          </w:p>
        </w:tc>
        <w:tc>
          <w:tcPr>
            <w:tcW w:w="1260" w:type="dxa"/>
          </w:tcPr>
          <w:p w14:paraId="50A192C6" w14:textId="77777777" w:rsidR="008174EB" w:rsidRPr="008E7811" w:rsidRDefault="008174EB" w:rsidP="008174EB">
            <w:pPr>
              <w:rPr>
                <w:rFonts w:cstheme="minorHAnsi"/>
                <w:sz w:val="20"/>
                <w:szCs w:val="20"/>
              </w:rPr>
            </w:pPr>
          </w:p>
        </w:tc>
      </w:tr>
      <w:tr w:rsidR="008E7811" w:rsidRPr="008E7811" w14:paraId="435FF775" w14:textId="77777777" w:rsidTr="00017548">
        <w:trPr>
          <w:trHeight w:val="255"/>
        </w:trPr>
        <w:tc>
          <w:tcPr>
            <w:tcW w:w="648" w:type="dxa"/>
            <w:vAlign w:val="bottom"/>
          </w:tcPr>
          <w:p w14:paraId="4EC3ECF4" w14:textId="050E2D8F" w:rsidR="008174EB" w:rsidRPr="008E7811" w:rsidRDefault="008174EB" w:rsidP="008174EB">
            <w:pPr>
              <w:rPr>
                <w:rFonts w:cstheme="minorHAnsi"/>
                <w:sz w:val="20"/>
                <w:szCs w:val="20"/>
              </w:rPr>
            </w:pPr>
            <w:r w:rsidRPr="008E7811">
              <w:rPr>
                <w:rFonts w:ascii="Calibri" w:hAnsi="Calibri" w:cs="Calibri"/>
                <w:sz w:val="20"/>
                <w:szCs w:val="20"/>
              </w:rPr>
              <w:t>224</w:t>
            </w:r>
          </w:p>
        </w:tc>
        <w:tc>
          <w:tcPr>
            <w:tcW w:w="5557" w:type="dxa"/>
          </w:tcPr>
          <w:p w14:paraId="4D662FD8" w14:textId="77777777" w:rsidR="008174EB" w:rsidRPr="008E7811" w:rsidRDefault="008174EB" w:rsidP="008174EB">
            <w:pPr>
              <w:rPr>
                <w:rFonts w:cstheme="minorHAnsi"/>
                <w:sz w:val="20"/>
                <w:szCs w:val="20"/>
              </w:rPr>
            </w:pPr>
            <w:r w:rsidRPr="008E7811">
              <w:rPr>
                <w:sz w:val="20"/>
                <w:szCs w:val="20"/>
              </w:rPr>
              <w:t xml:space="preserve">Permanent Address </w:t>
            </w:r>
          </w:p>
        </w:tc>
        <w:tc>
          <w:tcPr>
            <w:tcW w:w="720" w:type="dxa"/>
          </w:tcPr>
          <w:p w14:paraId="64465E30" w14:textId="77777777" w:rsidR="008174EB" w:rsidRPr="008E7811" w:rsidRDefault="008174EB" w:rsidP="008174EB">
            <w:pPr>
              <w:rPr>
                <w:rFonts w:cstheme="minorHAnsi"/>
                <w:sz w:val="20"/>
                <w:szCs w:val="20"/>
              </w:rPr>
            </w:pPr>
          </w:p>
        </w:tc>
        <w:tc>
          <w:tcPr>
            <w:tcW w:w="720" w:type="dxa"/>
          </w:tcPr>
          <w:p w14:paraId="7A9846C7" w14:textId="77777777" w:rsidR="008174EB" w:rsidRPr="008E7811" w:rsidRDefault="008174EB" w:rsidP="008174EB">
            <w:pPr>
              <w:rPr>
                <w:rFonts w:cstheme="minorHAnsi"/>
                <w:sz w:val="20"/>
                <w:szCs w:val="20"/>
              </w:rPr>
            </w:pPr>
          </w:p>
        </w:tc>
        <w:tc>
          <w:tcPr>
            <w:tcW w:w="720" w:type="dxa"/>
          </w:tcPr>
          <w:p w14:paraId="3EE03D59" w14:textId="77777777" w:rsidR="008174EB" w:rsidRPr="008E7811" w:rsidRDefault="008174EB" w:rsidP="008174EB">
            <w:pPr>
              <w:rPr>
                <w:rFonts w:cstheme="minorHAnsi"/>
                <w:sz w:val="20"/>
                <w:szCs w:val="20"/>
              </w:rPr>
            </w:pPr>
          </w:p>
        </w:tc>
        <w:tc>
          <w:tcPr>
            <w:tcW w:w="653" w:type="dxa"/>
          </w:tcPr>
          <w:p w14:paraId="3B9E5F51" w14:textId="77777777" w:rsidR="008174EB" w:rsidRPr="008E7811" w:rsidRDefault="008174EB" w:rsidP="008174EB">
            <w:pPr>
              <w:rPr>
                <w:rFonts w:cstheme="minorHAnsi"/>
                <w:sz w:val="20"/>
                <w:szCs w:val="20"/>
              </w:rPr>
            </w:pPr>
          </w:p>
        </w:tc>
        <w:tc>
          <w:tcPr>
            <w:tcW w:w="1260" w:type="dxa"/>
          </w:tcPr>
          <w:p w14:paraId="45BB740D" w14:textId="77777777" w:rsidR="008174EB" w:rsidRPr="008E7811" w:rsidRDefault="008174EB" w:rsidP="008174EB">
            <w:pPr>
              <w:rPr>
                <w:rFonts w:cstheme="minorHAnsi"/>
                <w:sz w:val="20"/>
                <w:szCs w:val="20"/>
              </w:rPr>
            </w:pPr>
          </w:p>
        </w:tc>
      </w:tr>
      <w:tr w:rsidR="008E7811" w:rsidRPr="008E7811" w14:paraId="7059F82A" w14:textId="77777777" w:rsidTr="00017548">
        <w:trPr>
          <w:trHeight w:val="255"/>
        </w:trPr>
        <w:tc>
          <w:tcPr>
            <w:tcW w:w="648" w:type="dxa"/>
            <w:vAlign w:val="bottom"/>
          </w:tcPr>
          <w:p w14:paraId="53A50A16" w14:textId="0BF66AEB" w:rsidR="008174EB" w:rsidRPr="008E7811" w:rsidRDefault="008174EB" w:rsidP="008174EB">
            <w:pPr>
              <w:rPr>
                <w:rFonts w:cstheme="minorHAnsi"/>
                <w:sz w:val="20"/>
                <w:szCs w:val="20"/>
              </w:rPr>
            </w:pPr>
            <w:r w:rsidRPr="008E7811">
              <w:rPr>
                <w:rFonts w:ascii="Calibri" w:hAnsi="Calibri" w:cs="Calibri"/>
                <w:sz w:val="20"/>
                <w:szCs w:val="20"/>
              </w:rPr>
              <w:t>225</w:t>
            </w:r>
          </w:p>
        </w:tc>
        <w:tc>
          <w:tcPr>
            <w:tcW w:w="5557" w:type="dxa"/>
          </w:tcPr>
          <w:p w14:paraId="7D80CBE0" w14:textId="77777777" w:rsidR="008174EB" w:rsidRPr="008E7811" w:rsidRDefault="008174EB" w:rsidP="008174EB">
            <w:pPr>
              <w:rPr>
                <w:rFonts w:cstheme="minorHAnsi"/>
                <w:sz w:val="20"/>
                <w:szCs w:val="20"/>
              </w:rPr>
            </w:pPr>
            <w:r w:rsidRPr="008E7811">
              <w:rPr>
                <w:sz w:val="20"/>
                <w:szCs w:val="20"/>
              </w:rPr>
              <w:t xml:space="preserve">Office Address </w:t>
            </w:r>
          </w:p>
        </w:tc>
        <w:tc>
          <w:tcPr>
            <w:tcW w:w="720" w:type="dxa"/>
          </w:tcPr>
          <w:p w14:paraId="511A4111" w14:textId="77777777" w:rsidR="008174EB" w:rsidRPr="008E7811" w:rsidRDefault="008174EB" w:rsidP="008174EB">
            <w:pPr>
              <w:rPr>
                <w:rFonts w:cstheme="minorHAnsi"/>
                <w:sz w:val="20"/>
                <w:szCs w:val="20"/>
              </w:rPr>
            </w:pPr>
          </w:p>
        </w:tc>
        <w:tc>
          <w:tcPr>
            <w:tcW w:w="720" w:type="dxa"/>
          </w:tcPr>
          <w:p w14:paraId="773F0A34" w14:textId="77777777" w:rsidR="008174EB" w:rsidRPr="008E7811" w:rsidRDefault="008174EB" w:rsidP="008174EB">
            <w:pPr>
              <w:rPr>
                <w:rFonts w:cstheme="minorHAnsi"/>
                <w:sz w:val="20"/>
                <w:szCs w:val="20"/>
              </w:rPr>
            </w:pPr>
          </w:p>
        </w:tc>
        <w:tc>
          <w:tcPr>
            <w:tcW w:w="720" w:type="dxa"/>
          </w:tcPr>
          <w:p w14:paraId="487775B6" w14:textId="77777777" w:rsidR="008174EB" w:rsidRPr="008E7811" w:rsidRDefault="008174EB" w:rsidP="008174EB">
            <w:pPr>
              <w:rPr>
                <w:rFonts w:cstheme="minorHAnsi"/>
                <w:sz w:val="20"/>
                <w:szCs w:val="20"/>
              </w:rPr>
            </w:pPr>
          </w:p>
        </w:tc>
        <w:tc>
          <w:tcPr>
            <w:tcW w:w="653" w:type="dxa"/>
          </w:tcPr>
          <w:p w14:paraId="29EB94AB" w14:textId="77777777" w:rsidR="008174EB" w:rsidRPr="008E7811" w:rsidRDefault="008174EB" w:rsidP="008174EB">
            <w:pPr>
              <w:rPr>
                <w:rFonts w:cstheme="minorHAnsi"/>
                <w:sz w:val="20"/>
                <w:szCs w:val="20"/>
              </w:rPr>
            </w:pPr>
          </w:p>
        </w:tc>
        <w:tc>
          <w:tcPr>
            <w:tcW w:w="1260" w:type="dxa"/>
          </w:tcPr>
          <w:p w14:paraId="4DB33DE2" w14:textId="77777777" w:rsidR="008174EB" w:rsidRPr="008E7811" w:rsidRDefault="008174EB" w:rsidP="008174EB">
            <w:pPr>
              <w:rPr>
                <w:rFonts w:cstheme="minorHAnsi"/>
                <w:sz w:val="20"/>
                <w:szCs w:val="20"/>
              </w:rPr>
            </w:pPr>
          </w:p>
        </w:tc>
      </w:tr>
      <w:tr w:rsidR="008E7811" w:rsidRPr="008E7811" w14:paraId="6031D855" w14:textId="77777777" w:rsidTr="00017548">
        <w:trPr>
          <w:trHeight w:val="255"/>
        </w:trPr>
        <w:tc>
          <w:tcPr>
            <w:tcW w:w="648" w:type="dxa"/>
            <w:vAlign w:val="bottom"/>
          </w:tcPr>
          <w:p w14:paraId="46926722" w14:textId="0770740B" w:rsidR="008174EB" w:rsidRPr="008E7811" w:rsidRDefault="008174EB" w:rsidP="008174EB">
            <w:pPr>
              <w:shd w:val="clear" w:color="auto" w:fill="FFFFFF"/>
              <w:jc w:val="both"/>
              <w:rPr>
                <w:rFonts w:cstheme="minorHAnsi"/>
                <w:sz w:val="20"/>
                <w:szCs w:val="20"/>
              </w:rPr>
            </w:pPr>
            <w:r w:rsidRPr="008E7811">
              <w:rPr>
                <w:rFonts w:ascii="Calibri" w:hAnsi="Calibri" w:cs="Calibri"/>
                <w:sz w:val="20"/>
                <w:szCs w:val="20"/>
              </w:rPr>
              <w:t>226</w:t>
            </w:r>
          </w:p>
        </w:tc>
        <w:tc>
          <w:tcPr>
            <w:tcW w:w="5557" w:type="dxa"/>
          </w:tcPr>
          <w:p w14:paraId="798B5133" w14:textId="77777777" w:rsidR="008174EB" w:rsidRPr="008E7811" w:rsidRDefault="008174EB" w:rsidP="008174EB">
            <w:pPr>
              <w:rPr>
                <w:rFonts w:cstheme="minorHAnsi"/>
                <w:sz w:val="20"/>
                <w:szCs w:val="20"/>
              </w:rPr>
            </w:pPr>
            <w:r w:rsidRPr="008E7811">
              <w:rPr>
                <w:sz w:val="20"/>
                <w:szCs w:val="20"/>
              </w:rPr>
              <w:t xml:space="preserve">Personal Mobile Number </w:t>
            </w:r>
          </w:p>
        </w:tc>
        <w:tc>
          <w:tcPr>
            <w:tcW w:w="720" w:type="dxa"/>
          </w:tcPr>
          <w:p w14:paraId="70B7072A" w14:textId="77777777" w:rsidR="008174EB" w:rsidRPr="008E7811" w:rsidRDefault="008174EB" w:rsidP="008174EB">
            <w:pPr>
              <w:rPr>
                <w:rFonts w:cstheme="minorHAnsi"/>
                <w:sz w:val="20"/>
                <w:szCs w:val="20"/>
              </w:rPr>
            </w:pPr>
          </w:p>
        </w:tc>
        <w:tc>
          <w:tcPr>
            <w:tcW w:w="720" w:type="dxa"/>
          </w:tcPr>
          <w:p w14:paraId="389AB6FE" w14:textId="77777777" w:rsidR="008174EB" w:rsidRPr="008E7811" w:rsidRDefault="008174EB" w:rsidP="008174EB">
            <w:pPr>
              <w:rPr>
                <w:rFonts w:cstheme="minorHAnsi"/>
                <w:sz w:val="20"/>
                <w:szCs w:val="20"/>
              </w:rPr>
            </w:pPr>
          </w:p>
        </w:tc>
        <w:tc>
          <w:tcPr>
            <w:tcW w:w="720" w:type="dxa"/>
          </w:tcPr>
          <w:p w14:paraId="226AF4EF" w14:textId="77777777" w:rsidR="008174EB" w:rsidRPr="008E7811" w:rsidRDefault="008174EB" w:rsidP="008174EB">
            <w:pPr>
              <w:rPr>
                <w:rFonts w:cstheme="minorHAnsi"/>
                <w:sz w:val="20"/>
                <w:szCs w:val="20"/>
              </w:rPr>
            </w:pPr>
          </w:p>
        </w:tc>
        <w:tc>
          <w:tcPr>
            <w:tcW w:w="653" w:type="dxa"/>
          </w:tcPr>
          <w:p w14:paraId="7C433350" w14:textId="77777777" w:rsidR="008174EB" w:rsidRPr="008E7811" w:rsidRDefault="008174EB" w:rsidP="008174EB">
            <w:pPr>
              <w:rPr>
                <w:rFonts w:cstheme="minorHAnsi"/>
                <w:sz w:val="20"/>
                <w:szCs w:val="20"/>
              </w:rPr>
            </w:pPr>
          </w:p>
        </w:tc>
        <w:tc>
          <w:tcPr>
            <w:tcW w:w="1260" w:type="dxa"/>
          </w:tcPr>
          <w:p w14:paraId="391470A2" w14:textId="77777777" w:rsidR="008174EB" w:rsidRPr="008E7811" w:rsidRDefault="008174EB" w:rsidP="008174EB">
            <w:pPr>
              <w:rPr>
                <w:rFonts w:cstheme="minorHAnsi"/>
                <w:sz w:val="20"/>
                <w:szCs w:val="20"/>
              </w:rPr>
            </w:pPr>
          </w:p>
        </w:tc>
      </w:tr>
      <w:tr w:rsidR="008E7811" w:rsidRPr="008E7811" w14:paraId="6F672E06" w14:textId="77777777" w:rsidTr="00017548">
        <w:trPr>
          <w:trHeight w:val="255"/>
        </w:trPr>
        <w:tc>
          <w:tcPr>
            <w:tcW w:w="648" w:type="dxa"/>
            <w:vAlign w:val="bottom"/>
          </w:tcPr>
          <w:p w14:paraId="73451AC7" w14:textId="00208618" w:rsidR="008174EB" w:rsidRPr="008E7811" w:rsidRDefault="008174EB" w:rsidP="008174EB">
            <w:pPr>
              <w:shd w:val="clear" w:color="auto" w:fill="FFFFFF"/>
              <w:jc w:val="both"/>
              <w:rPr>
                <w:rFonts w:cstheme="minorHAnsi"/>
                <w:sz w:val="20"/>
                <w:szCs w:val="20"/>
              </w:rPr>
            </w:pPr>
            <w:r w:rsidRPr="008E7811">
              <w:rPr>
                <w:rFonts w:ascii="Calibri" w:hAnsi="Calibri" w:cs="Calibri"/>
                <w:sz w:val="20"/>
                <w:szCs w:val="20"/>
              </w:rPr>
              <w:t>227</w:t>
            </w:r>
          </w:p>
        </w:tc>
        <w:tc>
          <w:tcPr>
            <w:tcW w:w="5557" w:type="dxa"/>
          </w:tcPr>
          <w:p w14:paraId="3D2145B2" w14:textId="77777777" w:rsidR="008174EB" w:rsidRPr="008E7811" w:rsidRDefault="008174EB" w:rsidP="008174EB">
            <w:pPr>
              <w:rPr>
                <w:rFonts w:cstheme="minorHAnsi"/>
                <w:sz w:val="20"/>
                <w:szCs w:val="20"/>
              </w:rPr>
            </w:pPr>
            <w:r w:rsidRPr="008E7811">
              <w:rPr>
                <w:sz w:val="20"/>
                <w:szCs w:val="20"/>
              </w:rPr>
              <w:t xml:space="preserve">Office Mobile Number </w:t>
            </w:r>
          </w:p>
        </w:tc>
        <w:tc>
          <w:tcPr>
            <w:tcW w:w="720" w:type="dxa"/>
          </w:tcPr>
          <w:p w14:paraId="407B8BD1" w14:textId="77777777" w:rsidR="008174EB" w:rsidRPr="008E7811" w:rsidRDefault="008174EB" w:rsidP="008174EB">
            <w:pPr>
              <w:rPr>
                <w:rFonts w:cstheme="minorHAnsi"/>
                <w:sz w:val="20"/>
                <w:szCs w:val="20"/>
              </w:rPr>
            </w:pPr>
          </w:p>
        </w:tc>
        <w:tc>
          <w:tcPr>
            <w:tcW w:w="720" w:type="dxa"/>
          </w:tcPr>
          <w:p w14:paraId="5EAF95B5" w14:textId="77777777" w:rsidR="008174EB" w:rsidRPr="008E7811" w:rsidRDefault="008174EB" w:rsidP="008174EB">
            <w:pPr>
              <w:rPr>
                <w:rFonts w:cstheme="minorHAnsi"/>
                <w:sz w:val="20"/>
                <w:szCs w:val="20"/>
              </w:rPr>
            </w:pPr>
          </w:p>
        </w:tc>
        <w:tc>
          <w:tcPr>
            <w:tcW w:w="720" w:type="dxa"/>
          </w:tcPr>
          <w:p w14:paraId="110F3738" w14:textId="77777777" w:rsidR="008174EB" w:rsidRPr="008E7811" w:rsidRDefault="008174EB" w:rsidP="008174EB">
            <w:pPr>
              <w:rPr>
                <w:rFonts w:cstheme="minorHAnsi"/>
                <w:sz w:val="20"/>
                <w:szCs w:val="20"/>
              </w:rPr>
            </w:pPr>
          </w:p>
        </w:tc>
        <w:tc>
          <w:tcPr>
            <w:tcW w:w="653" w:type="dxa"/>
          </w:tcPr>
          <w:p w14:paraId="0FC6197E" w14:textId="77777777" w:rsidR="008174EB" w:rsidRPr="008E7811" w:rsidRDefault="008174EB" w:rsidP="008174EB">
            <w:pPr>
              <w:rPr>
                <w:rFonts w:cstheme="minorHAnsi"/>
                <w:sz w:val="20"/>
                <w:szCs w:val="20"/>
              </w:rPr>
            </w:pPr>
          </w:p>
        </w:tc>
        <w:tc>
          <w:tcPr>
            <w:tcW w:w="1260" w:type="dxa"/>
          </w:tcPr>
          <w:p w14:paraId="3DCCA874" w14:textId="77777777" w:rsidR="008174EB" w:rsidRPr="008E7811" w:rsidRDefault="008174EB" w:rsidP="008174EB">
            <w:pPr>
              <w:rPr>
                <w:rFonts w:cstheme="minorHAnsi"/>
                <w:sz w:val="20"/>
                <w:szCs w:val="20"/>
              </w:rPr>
            </w:pPr>
          </w:p>
        </w:tc>
      </w:tr>
      <w:tr w:rsidR="008E7811" w:rsidRPr="008E7811" w14:paraId="1BECBE66" w14:textId="77777777" w:rsidTr="00017548">
        <w:trPr>
          <w:trHeight w:val="255"/>
        </w:trPr>
        <w:tc>
          <w:tcPr>
            <w:tcW w:w="648" w:type="dxa"/>
            <w:vAlign w:val="bottom"/>
          </w:tcPr>
          <w:p w14:paraId="645D8BBF" w14:textId="7AC4EDC1" w:rsidR="008174EB" w:rsidRPr="008E7811" w:rsidRDefault="008174EB" w:rsidP="008174EB">
            <w:pPr>
              <w:shd w:val="clear" w:color="auto" w:fill="FFFFFF"/>
              <w:jc w:val="both"/>
              <w:rPr>
                <w:rFonts w:cstheme="minorHAnsi"/>
                <w:sz w:val="20"/>
                <w:szCs w:val="20"/>
              </w:rPr>
            </w:pPr>
            <w:r w:rsidRPr="008E7811">
              <w:rPr>
                <w:rFonts w:ascii="Calibri" w:hAnsi="Calibri" w:cs="Calibri"/>
                <w:sz w:val="20"/>
                <w:szCs w:val="20"/>
              </w:rPr>
              <w:t>228</w:t>
            </w:r>
          </w:p>
        </w:tc>
        <w:tc>
          <w:tcPr>
            <w:tcW w:w="5557" w:type="dxa"/>
          </w:tcPr>
          <w:p w14:paraId="73C70A0E" w14:textId="77777777" w:rsidR="008174EB" w:rsidRPr="008E7811" w:rsidRDefault="008174EB" w:rsidP="008174EB">
            <w:pPr>
              <w:rPr>
                <w:rFonts w:cstheme="minorHAnsi"/>
                <w:sz w:val="20"/>
                <w:szCs w:val="20"/>
              </w:rPr>
            </w:pPr>
            <w:r w:rsidRPr="008E7811">
              <w:rPr>
                <w:sz w:val="20"/>
                <w:szCs w:val="20"/>
              </w:rPr>
              <w:t xml:space="preserve">Personal Email </w:t>
            </w:r>
          </w:p>
        </w:tc>
        <w:tc>
          <w:tcPr>
            <w:tcW w:w="720" w:type="dxa"/>
          </w:tcPr>
          <w:p w14:paraId="35D9BBF7" w14:textId="77777777" w:rsidR="008174EB" w:rsidRPr="008E7811" w:rsidRDefault="008174EB" w:rsidP="008174EB">
            <w:pPr>
              <w:rPr>
                <w:rFonts w:cstheme="minorHAnsi"/>
                <w:sz w:val="20"/>
                <w:szCs w:val="20"/>
              </w:rPr>
            </w:pPr>
          </w:p>
        </w:tc>
        <w:tc>
          <w:tcPr>
            <w:tcW w:w="720" w:type="dxa"/>
          </w:tcPr>
          <w:p w14:paraId="7D0CB663" w14:textId="77777777" w:rsidR="008174EB" w:rsidRPr="008E7811" w:rsidRDefault="008174EB" w:rsidP="008174EB">
            <w:pPr>
              <w:rPr>
                <w:rFonts w:cstheme="minorHAnsi"/>
                <w:sz w:val="20"/>
                <w:szCs w:val="20"/>
              </w:rPr>
            </w:pPr>
          </w:p>
        </w:tc>
        <w:tc>
          <w:tcPr>
            <w:tcW w:w="720" w:type="dxa"/>
          </w:tcPr>
          <w:p w14:paraId="6BBDF4FD" w14:textId="77777777" w:rsidR="008174EB" w:rsidRPr="008E7811" w:rsidRDefault="008174EB" w:rsidP="008174EB">
            <w:pPr>
              <w:rPr>
                <w:rFonts w:cstheme="minorHAnsi"/>
                <w:sz w:val="20"/>
                <w:szCs w:val="20"/>
              </w:rPr>
            </w:pPr>
          </w:p>
        </w:tc>
        <w:tc>
          <w:tcPr>
            <w:tcW w:w="653" w:type="dxa"/>
          </w:tcPr>
          <w:p w14:paraId="716C8604" w14:textId="77777777" w:rsidR="008174EB" w:rsidRPr="008E7811" w:rsidRDefault="008174EB" w:rsidP="008174EB">
            <w:pPr>
              <w:rPr>
                <w:rFonts w:cstheme="minorHAnsi"/>
                <w:sz w:val="20"/>
                <w:szCs w:val="20"/>
              </w:rPr>
            </w:pPr>
          </w:p>
        </w:tc>
        <w:tc>
          <w:tcPr>
            <w:tcW w:w="1260" w:type="dxa"/>
          </w:tcPr>
          <w:p w14:paraId="6B5E4E3F" w14:textId="77777777" w:rsidR="008174EB" w:rsidRPr="008E7811" w:rsidRDefault="008174EB" w:rsidP="008174EB">
            <w:pPr>
              <w:rPr>
                <w:rFonts w:cstheme="minorHAnsi"/>
                <w:sz w:val="20"/>
                <w:szCs w:val="20"/>
              </w:rPr>
            </w:pPr>
          </w:p>
        </w:tc>
      </w:tr>
      <w:tr w:rsidR="008E7811" w:rsidRPr="008E7811" w14:paraId="06EBAE02" w14:textId="77777777" w:rsidTr="00017548">
        <w:trPr>
          <w:trHeight w:val="255"/>
        </w:trPr>
        <w:tc>
          <w:tcPr>
            <w:tcW w:w="648" w:type="dxa"/>
            <w:vAlign w:val="bottom"/>
          </w:tcPr>
          <w:p w14:paraId="64511E1A" w14:textId="6FE1F74E" w:rsidR="008174EB" w:rsidRPr="008E7811" w:rsidRDefault="008174EB" w:rsidP="008174EB">
            <w:pPr>
              <w:rPr>
                <w:rFonts w:cstheme="minorHAnsi"/>
                <w:sz w:val="20"/>
                <w:szCs w:val="20"/>
              </w:rPr>
            </w:pPr>
            <w:r w:rsidRPr="008E7811">
              <w:rPr>
                <w:rFonts w:ascii="Calibri" w:hAnsi="Calibri" w:cs="Calibri"/>
                <w:sz w:val="20"/>
                <w:szCs w:val="20"/>
              </w:rPr>
              <w:t>229</w:t>
            </w:r>
          </w:p>
        </w:tc>
        <w:tc>
          <w:tcPr>
            <w:tcW w:w="5557" w:type="dxa"/>
          </w:tcPr>
          <w:p w14:paraId="16FCBD7D" w14:textId="77777777" w:rsidR="008174EB" w:rsidRPr="008E7811" w:rsidRDefault="008174EB" w:rsidP="008174EB">
            <w:pPr>
              <w:rPr>
                <w:rFonts w:cstheme="minorHAnsi"/>
                <w:sz w:val="20"/>
                <w:szCs w:val="20"/>
              </w:rPr>
            </w:pPr>
            <w:r w:rsidRPr="008E7811">
              <w:rPr>
                <w:sz w:val="20"/>
                <w:szCs w:val="20"/>
              </w:rPr>
              <w:t xml:space="preserve">Official Email </w:t>
            </w:r>
          </w:p>
        </w:tc>
        <w:tc>
          <w:tcPr>
            <w:tcW w:w="720" w:type="dxa"/>
          </w:tcPr>
          <w:p w14:paraId="78FE296A" w14:textId="77777777" w:rsidR="008174EB" w:rsidRPr="008E7811" w:rsidRDefault="008174EB" w:rsidP="008174EB">
            <w:pPr>
              <w:rPr>
                <w:rFonts w:cstheme="minorHAnsi"/>
                <w:sz w:val="20"/>
                <w:szCs w:val="20"/>
              </w:rPr>
            </w:pPr>
          </w:p>
        </w:tc>
        <w:tc>
          <w:tcPr>
            <w:tcW w:w="720" w:type="dxa"/>
          </w:tcPr>
          <w:p w14:paraId="4987D2E0" w14:textId="77777777" w:rsidR="008174EB" w:rsidRPr="008E7811" w:rsidRDefault="008174EB" w:rsidP="008174EB">
            <w:pPr>
              <w:rPr>
                <w:rFonts w:cstheme="minorHAnsi"/>
                <w:sz w:val="20"/>
                <w:szCs w:val="20"/>
              </w:rPr>
            </w:pPr>
          </w:p>
        </w:tc>
        <w:tc>
          <w:tcPr>
            <w:tcW w:w="720" w:type="dxa"/>
          </w:tcPr>
          <w:p w14:paraId="7AB1AF84" w14:textId="77777777" w:rsidR="008174EB" w:rsidRPr="008E7811" w:rsidRDefault="008174EB" w:rsidP="008174EB">
            <w:pPr>
              <w:rPr>
                <w:rFonts w:cstheme="minorHAnsi"/>
                <w:sz w:val="20"/>
                <w:szCs w:val="20"/>
              </w:rPr>
            </w:pPr>
          </w:p>
        </w:tc>
        <w:tc>
          <w:tcPr>
            <w:tcW w:w="653" w:type="dxa"/>
          </w:tcPr>
          <w:p w14:paraId="0DA75A7C" w14:textId="77777777" w:rsidR="008174EB" w:rsidRPr="008E7811" w:rsidRDefault="008174EB" w:rsidP="008174EB">
            <w:pPr>
              <w:rPr>
                <w:rFonts w:cstheme="minorHAnsi"/>
                <w:sz w:val="20"/>
                <w:szCs w:val="20"/>
              </w:rPr>
            </w:pPr>
          </w:p>
        </w:tc>
        <w:tc>
          <w:tcPr>
            <w:tcW w:w="1260" w:type="dxa"/>
          </w:tcPr>
          <w:p w14:paraId="68470084" w14:textId="77777777" w:rsidR="008174EB" w:rsidRPr="008E7811" w:rsidRDefault="008174EB" w:rsidP="008174EB">
            <w:pPr>
              <w:rPr>
                <w:rFonts w:cstheme="minorHAnsi"/>
                <w:sz w:val="20"/>
                <w:szCs w:val="20"/>
              </w:rPr>
            </w:pPr>
          </w:p>
        </w:tc>
      </w:tr>
      <w:tr w:rsidR="008E7811" w:rsidRPr="008E7811" w14:paraId="5EC167F9" w14:textId="77777777" w:rsidTr="00017548">
        <w:trPr>
          <w:trHeight w:val="255"/>
        </w:trPr>
        <w:tc>
          <w:tcPr>
            <w:tcW w:w="648" w:type="dxa"/>
            <w:vAlign w:val="bottom"/>
          </w:tcPr>
          <w:p w14:paraId="1A7F4557" w14:textId="4AD94CAB" w:rsidR="008174EB" w:rsidRPr="008E7811" w:rsidRDefault="008174EB" w:rsidP="008174EB">
            <w:pPr>
              <w:rPr>
                <w:rFonts w:cstheme="minorHAnsi"/>
                <w:sz w:val="20"/>
                <w:szCs w:val="20"/>
              </w:rPr>
            </w:pPr>
            <w:r w:rsidRPr="008E7811">
              <w:rPr>
                <w:rFonts w:ascii="Calibri" w:hAnsi="Calibri" w:cs="Calibri"/>
                <w:sz w:val="20"/>
                <w:szCs w:val="20"/>
              </w:rPr>
              <w:t>230</w:t>
            </w:r>
          </w:p>
        </w:tc>
        <w:tc>
          <w:tcPr>
            <w:tcW w:w="5557" w:type="dxa"/>
          </w:tcPr>
          <w:p w14:paraId="1F93E071" w14:textId="77777777" w:rsidR="008174EB" w:rsidRPr="008E7811" w:rsidRDefault="008174EB" w:rsidP="008174EB">
            <w:pPr>
              <w:rPr>
                <w:rFonts w:cstheme="minorHAnsi"/>
                <w:sz w:val="20"/>
                <w:szCs w:val="20"/>
              </w:rPr>
            </w:pPr>
            <w:r w:rsidRPr="008E7811">
              <w:rPr>
                <w:sz w:val="20"/>
                <w:szCs w:val="20"/>
              </w:rPr>
              <w:t xml:space="preserve">Emergency Contact Details </w:t>
            </w:r>
          </w:p>
        </w:tc>
        <w:tc>
          <w:tcPr>
            <w:tcW w:w="720" w:type="dxa"/>
          </w:tcPr>
          <w:p w14:paraId="07160D9F" w14:textId="77777777" w:rsidR="008174EB" w:rsidRPr="008E7811" w:rsidRDefault="008174EB" w:rsidP="008174EB">
            <w:pPr>
              <w:rPr>
                <w:rFonts w:cstheme="minorHAnsi"/>
                <w:sz w:val="20"/>
                <w:szCs w:val="20"/>
              </w:rPr>
            </w:pPr>
          </w:p>
        </w:tc>
        <w:tc>
          <w:tcPr>
            <w:tcW w:w="720" w:type="dxa"/>
          </w:tcPr>
          <w:p w14:paraId="74153392" w14:textId="77777777" w:rsidR="008174EB" w:rsidRPr="008E7811" w:rsidRDefault="008174EB" w:rsidP="008174EB">
            <w:pPr>
              <w:rPr>
                <w:rFonts w:cstheme="minorHAnsi"/>
                <w:sz w:val="20"/>
                <w:szCs w:val="20"/>
              </w:rPr>
            </w:pPr>
          </w:p>
        </w:tc>
        <w:tc>
          <w:tcPr>
            <w:tcW w:w="720" w:type="dxa"/>
          </w:tcPr>
          <w:p w14:paraId="6C686BB0" w14:textId="77777777" w:rsidR="008174EB" w:rsidRPr="008E7811" w:rsidRDefault="008174EB" w:rsidP="008174EB">
            <w:pPr>
              <w:rPr>
                <w:rFonts w:cstheme="minorHAnsi"/>
                <w:sz w:val="20"/>
                <w:szCs w:val="20"/>
              </w:rPr>
            </w:pPr>
          </w:p>
        </w:tc>
        <w:tc>
          <w:tcPr>
            <w:tcW w:w="653" w:type="dxa"/>
          </w:tcPr>
          <w:p w14:paraId="7CF81E51" w14:textId="77777777" w:rsidR="008174EB" w:rsidRPr="008E7811" w:rsidRDefault="008174EB" w:rsidP="008174EB">
            <w:pPr>
              <w:rPr>
                <w:rFonts w:cstheme="minorHAnsi"/>
                <w:sz w:val="20"/>
                <w:szCs w:val="20"/>
              </w:rPr>
            </w:pPr>
          </w:p>
        </w:tc>
        <w:tc>
          <w:tcPr>
            <w:tcW w:w="1260" w:type="dxa"/>
          </w:tcPr>
          <w:p w14:paraId="55B01278" w14:textId="77777777" w:rsidR="008174EB" w:rsidRPr="008E7811" w:rsidRDefault="008174EB" w:rsidP="008174EB">
            <w:pPr>
              <w:rPr>
                <w:rFonts w:cstheme="minorHAnsi"/>
                <w:sz w:val="20"/>
                <w:szCs w:val="20"/>
              </w:rPr>
            </w:pPr>
          </w:p>
        </w:tc>
      </w:tr>
      <w:tr w:rsidR="008E7811" w:rsidRPr="008E7811" w14:paraId="336474ED" w14:textId="77777777" w:rsidTr="00017548">
        <w:trPr>
          <w:trHeight w:val="255"/>
        </w:trPr>
        <w:tc>
          <w:tcPr>
            <w:tcW w:w="648" w:type="dxa"/>
            <w:vAlign w:val="bottom"/>
          </w:tcPr>
          <w:p w14:paraId="3CBEA841" w14:textId="0D5F142A" w:rsidR="008174EB" w:rsidRPr="008E7811" w:rsidRDefault="008174EB" w:rsidP="008174EB">
            <w:pPr>
              <w:rPr>
                <w:rFonts w:cstheme="minorHAnsi"/>
                <w:sz w:val="20"/>
                <w:szCs w:val="20"/>
              </w:rPr>
            </w:pPr>
            <w:r w:rsidRPr="008E7811">
              <w:rPr>
                <w:rFonts w:ascii="Calibri" w:hAnsi="Calibri" w:cs="Calibri"/>
                <w:sz w:val="20"/>
                <w:szCs w:val="20"/>
              </w:rPr>
              <w:t>231</w:t>
            </w:r>
          </w:p>
        </w:tc>
        <w:tc>
          <w:tcPr>
            <w:tcW w:w="5557" w:type="dxa"/>
          </w:tcPr>
          <w:p w14:paraId="7949958F" w14:textId="77777777" w:rsidR="008174EB" w:rsidRPr="008E7811" w:rsidRDefault="008174EB" w:rsidP="008174EB">
            <w:pPr>
              <w:rPr>
                <w:rFonts w:cstheme="minorHAnsi"/>
                <w:sz w:val="20"/>
                <w:szCs w:val="20"/>
              </w:rPr>
            </w:pPr>
            <w:r w:rsidRPr="008E7811">
              <w:rPr>
                <w:sz w:val="20"/>
                <w:szCs w:val="20"/>
              </w:rPr>
              <w:t xml:space="preserve">Emergency Contact Relationship </w:t>
            </w:r>
          </w:p>
        </w:tc>
        <w:tc>
          <w:tcPr>
            <w:tcW w:w="720" w:type="dxa"/>
          </w:tcPr>
          <w:p w14:paraId="16FB87E3" w14:textId="77777777" w:rsidR="008174EB" w:rsidRPr="008E7811" w:rsidRDefault="008174EB" w:rsidP="008174EB">
            <w:pPr>
              <w:rPr>
                <w:rFonts w:cstheme="minorHAnsi"/>
                <w:sz w:val="20"/>
                <w:szCs w:val="20"/>
              </w:rPr>
            </w:pPr>
          </w:p>
        </w:tc>
        <w:tc>
          <w:tcPr>
            <w:tcW w:w="720" w:type="dxa"/>
          </w:tcPr>
          <w:p w14:paraId="4A98C989" w14:textId="77777777" w:rsidR="008174EB" w:rsidRPr="008E7811" w:rsidRDefault="008174EB" w:rsidP="008174EB">
            <w:pPr>
              <w:rPr>
                <w:rFonts w:cstheme="minorHAnsi"/>
                <w:sz w:val="20"/>
                <w:szCs w:val="20"/>
              </w:rPr>
            </w:pPr>
          </w:p>
        </w:tc>
        <w:tc>
          <w:tcPr>
            <w:tcW w:w="720" w:type="dxa"/>
          </w:tcPr>
          <w:p w14:paraId="62785DD7" w14:textId="77777777" w:rsidR="008174EB" w:rsidRPr="008E7811" w:rsidRDefault="008174EB" w:rsidP="008174EB">
            <w:pPr>
              <w:rPr>
                <w:rFonts w:cstheme="minorHAnsi"/>
                <w:sz w:val="20"/>
                <w:szCs w:val="20"/>
              </w:rPr>
            </w:pPr>
          </w:p>
        </w:tc>
        <w:tc>
          <w:tcPr>
            <w:tcW w:w="653" w:type="dxa"/>
          </w:tcPr>
          <w:p w14:paraId="3EB4EF7A" w14:textId="77777777" w:rsidR="008174EB" w:rsidRPr="008E7811" w:rsidRDefault="008174EB" w:rsidP="008174EB">
            <w:pPr>
              <w:rPr>
                <w:rFonts w:cstheme="minorHAnsi"/>
                <w:sz w:val="20"/>
                <w:szCs w:val="20"/>
              </w:rPr>
            </w:pPr>
          </w:p>
        </w:tc>
        <w:tc>
          <w:tcPr>
            <w:tcW w:w="1260" w:type="dxa"/>
          </w:tcPr>
          <w:p w14:paraId="3E53E427" w14:textId="77777777" w:rsidR="008174EB" w:rsidRPr="008E7811" w:rsidRDefault="008174EB" w:rsidP="008174EB">
            <w:pPr>
              <w:rPr>
                <w:rFonts w:cstheme="minorHAnsi"/>
                <w:sz w:val="20"/>
                <w:szCs w:val="20"/>
              </w:rPr>
            </w:pPr>
          </w:p>
        </w:tc>
      </w:tr>
      <w:tr w:rsidR="008E7811" w:rsidRPr="008E7811" w14:paraId="3696620E" w14:textId="77777777" w:rsidTr="00017548">
        <w:trPr>
          <w:trHeight w:val="255"/>
        </w:trPr>
        <w:tc>
          <w:tcPr>
            <w:tcW w:w="648" w:type="dxa"/>
            <w:vAlign w:val="bottom"/>
          </w:tcPr>
          <w:p w14:paraId="2FE669E3" w14:textId="13955325" w:rsidR="008174EB" w:rsidRPr="008E7811" w:rsidRDefault="008174EB" w:rsidP="008174EB">
            <w:pPr>
              <w:rPr>
                <w:rFonts w:cstheme="minorHAnsi"/>
                <w:sz w:val="20"/>
                <w:szCs w:val="20"/>
              </w:rPr>
            </w:pPr>
            <w:r w:rsidRPr="008E7811">
              <w:rPr>
                <w:rFonts w:ascii="Calibri" w:hAnsi="Calibri" w:cs="Calibri"/>
                <w:sz w:val="20"/>
                <w:szCs w:val="20"/>
              </w:rPr>
              <w:t>232</w:t>
            </w:r>
          </w:p>
        </w:tc>
        <w:tc>
          <w:tcPr>
            <w:tcW w:w="5557" w:type="dxa"/>
          </w:tcPr>
          <w:p w14:paraId="3578EF60" w14:textId="77777777" w:rsidR="008174EB" w:rsidRPr="008E7811" w:rsidRDefault="008174EB" w:rsidP="008174EB">
            <w:pPr>
              <w:rPr>
                <w:rFonts w:cstheme="minorHAnsi"/>
                <w:sz w:val="20"/>
                <w:szCs w:val="20"/>
              </w:rPr>
            </w:pPr>
            <w:r w:rsidRPr="008E7811">
              <w:rPr>
                <w:sz w:val="20"/>
                <w:szCs w:val="20"/>
              </w:rPr>
              <w:t>Multiple contact numbers</w:t>
            </w:r>
          </w:p>
        </w:tc>
        <w:tc>
          <w:tcPr>
            <w:tcW w:w="720" w:type="dxa"/>
          </w:tcPr>
          <w:p w14:paraId="7B83FB68" w14:textId="77777777" w:rsidR="008174EB" w:rsidRPr="008E7811" w:rsidRDefault="008174EB" w:rsidP="008174EB">
            <w:pPr>
              <w:rPr>
                <w:rFonts w:cstheme="minorHAnsi"/>
                <w:sz w:val="20"/>
                <w:szCs w:val="20"/>
              </w:rPr>
            </w:pPr>
          </w:p>
        </w:tc>
        <w:tc>
          <w:tcPr>
            <w:tcW w:w="720" w:type="dxa"/>
          </w:tcPr>
          <w:p w14:paraId="1150B434" w14:textId="77777777" w:rsidR="008174EB" w:rsidRPr="008E7811" w:rsidRDefault="008174EB" w:rsidP="008174EB">
            <w:pPr>
              <w:rPr>
                <w:rFonts w:cstheme="minorHAnsi"/>
                <w:sz w:val="20"/>
                <w:szCs w:val="20"/>
              </w:rPr>
            </w:pPr>
          </w:p>
        </w:tc>
        <w:tc>
          <w:tcPr>
            <w:tcW w:w="720" w:type="dxa"/>
          </w:tcPr>
          <w:p w14:paraId="601DE643" w14:textId="77777777" w:rsidR="008174EB" w:rsidRPr="008E7811" w:rsidRDefault="008174EB" w:rsidP="008174EB">
            <w:pPr>
              <w:rPr>
                <w:rFonts w:cstheme="minorHAnsi"/>
                <w:sz w:val="20"/>
                <w:szCs w:val="20"/>
              </w:rPr>
            </w:pPr>
          </w:p>
        </w:tc>
        <w:tc>
          <w:tcPr>
            <w:tcW w:w="653" w:type="dxa"/>
          </w:tcPr>
          <w:p w14:paraId="76177B18" w14:textId="77777777" w:rsidR="008174EB" w:rsidRPr="008E7811" w:rsidRDefault="008174EB" w:rsidP="008174EB">
            <w:pPr>
              <w:rPr>
                <w:rFonts w:cstheme="minorHAnsi"/>
                <w:sz w:val="20"/>
                <w:szCs w:val="20"/>
              </w:rPr>
            </w:pPr>
          </w:p>
        </w:tc>
        <w:tc>
          <w:tcPr>
            <w:tcW w:w="1260" w:type="dxa"/>
          </w:tcPr>
          <w:p w14:paraId="7DDA30FD" w14:textId="77777777" w:rsidR="008174EB" w:rsidRPr="008E7811" w:rsidRDefault="008174EB" w:rsidP="008174EB">
            <w:pPr>
              <w:rPr>
                <w:rFonts w:cstheme="minorHAnsi"/>
                <w:sz w:val="20"/>
                <w:szCs w:val="20"/>
              </w:rPr>
            </w:pPr>
          </w:p>
        </w:tc>
      </w:tr>
      <w:tr w:rsidR="008E7811" w:rsidRPr="008E7811" w14:paraId="4B4A458D" w14:textId="77777777" w:rsidTr="00D26AD2">
        <w:trPr>
          <w:trHeight w:val="255"/>
        </w:trPr>
        <w:tc>
          <w:tcPr>
            <w:tcW w:w="648" w:type="dxa"/>
            <w:shd w:val="clear" w:color="auto" w:fill="F2F2F2" w:themeFill="background1" w:themeFillShade="F2"/>
          </w:tcPr>
          <w:p w14:paraId="423C8E93" w14:textId="77777777" w:rsidR="00B606F9" w:rsidRPr="008E7811" w:rsidRDefault="00B606F9" w:rsidP="00D26AD2">
            <w:pPr>
              <w:rPr>
                <w:rFonts w:cstheme="minorHAnsi"/>
                <w:i/>
                <w:sz w:val="20"/>
                <w:szCs w:val="20"/>
              </w:rPr>
            </w:pPr>
          </w:p>
        </w:tc>
        <w:tc>
          <w:tcPr>
            <w:tcW w:w="9630" w:type="dxa"/>
            <w:gridSpan w:val="6"/>
            <w:shd w:val="clear" w:color="auto" w:fill="F2F2F2" w:themeFill="background1" w:themeFillShade="F2"/>
          </w:tcPr>
          <w:p w14:paraId="28366EED" w14:textId="77777777" w:rsidR="00B606F9" w:rsidRPr="008E7811" w:rsidRDefault="00B606F9" w:rsidP="00D26AD2">
            <w:pPr>
              <w:rPr>
                <w:rFonts w:cstheme="minorHAnsi"/>
                <w:i/>
                <w:sz w:val="20"/>
                <w:szCs w:val="20"/>
              </w:rPr>
            </w:pPr>
            <w:r w:rsidRPr="008E7811">
              <w:rPr>
                <w:rFonts w:cstheme="minorHAnsi"/>
                <w:i/>
                <w:sz w:val="20"/>
                <w:szCs w:val="20"/>
              </w:rPr>
              <w:t>Employment Information</w:t>
            </w:r>
          </w:p>
        </w:tc>
      </w:tr>
      <w:tr w:rsidR="008E7811" w:rsidRPr="008E7811" w14:paraId="55C8386E" w14:textId="77777777" w:rsidTr="00304115">
        <w:trPr>
          <w:trHeight w:val="255"/>
        </w:trPr>
        <w:tc>
          <w:tcPr>
            <w:tcW w:w="648" w:type="dxa"/>
            <w:vAlign w:val="bottom"/>
          </w:tcPr>
          <w:p w14:paraId="7B5B08B0" w14:textId="7CC7C861" w:rsidR="008174EB" w:rsidRPr="008E7811" w:rsidRDefault="008174EB" w:rsidP="008174EB">
            <w:pPr>
              <w:rPr>
                <w:rFonts w:cstheme="minorHAnsi"/>
                <w:sz w:val="20"/>
                <w:szCs w:val="20"/>
              </w:rPr>
            </w:pPr>
            <w:r w:rsidRPr="008E7811">
              <w:rPr>
                <w:rFonts w:ascii="Calibri" w:hAnsi="Calibri" w:cs="Calibri"/>
                <w:sz w:val="20"/>
                <w:szCs w:val="20"/>
              </w:rPr>
              <w:t>233</w:t>
            </w:r>
          </w:p>
        </w:tc>
        <w:tc>
          <w:tcPr>
            <w:tcW w:w="9630" w:type="dxa"/>
            <w:gridSpan w:val="6"/>
          </w:tcPr>
          <w:p w14:paraId="6E69394D" w14:textId="77777777" w:rsidR="008174EB" w:rsidRPr="008E7811" w:rsidRDefault="008174EB" w:rsidP="008174EB">
            <w:pPr>
              <w:jc w:val="both"/>
              <w:rPr>
                <w:sz w:val="20"/>
                <w:szCs w:val="20"/>
              </w:rPr>
            </w:pPr>
            <w:r w:rsidRPr="008E7811">
              <w:rPr>
                <w:sz w:val="20"/>
                <w:szCs w:val="20"/>
              </w:rPr>
              <w:t>The solution should maintain complete employment-related information, including organizational assignment, designation, grade, and reporting relationships.</w:t>
            </w:r>
          </w:p>
        </w:tc>
      </w:tr>
      <w:tr w:rsidR="008E7811" w:rsidRPr="008E7811" w14:paraId="67FAD71E" w14:textId="77777777" w:rsidTr="00304115">
        <w:trPr>
          <w:trHeight w:val="255"/>
        </w:trPr>
        <w:tc>
          <w:tcPr>
            <w:tcW w:w="648" w:type="dxa"/>
            <w:vAlign w:val="bottom"/>
          </w:tcPr>
          <w:p w14:paraId="7D29BEBB" w14:textId="175F3CFB" w:rsidR="008174EB" w:rsidRPr="008E7811" w:rsidRDefault="008174EB" w:rsidP="008174EB">
            <w:pPr>
              <w:rPr>
                <w:rFonts w:cstheme="minorHAnsi"/>
                <w:sz w:val="20"/>
                <w:szCs w:val="20"/>
              </w:rPr>
            </w:pPr>
            <w:r w:rsidRPr="008E7811">
              <w:rPr>
                <w:rFonts w:ascii="Calibri" w:hAnsi="Calibri" w:cs="Calibri"/>
                <w:sz w:val="20"/>
                <w:szCs w:val="20"/>
              </w:rPr>
              <w:t>234</w:t>
            </w:r>
          </w:p>
        </w:tc>
        <w:tc>
          <w:tcPr>
            <w:tcW w:w="9630" w:type="dxa"/>
            <w:gridSpan w:val="6"/>
          </w:tcPr>
          <w:p w14:paraId="458705EB" w14:textId="77777777" w:rsidR="008174EB" w:rsidRPr="008E7811" w:rsidRDefault="008174EB" w:rsidP="008174EB">
            <w:pPr>
              <w:rPr>
                <w:sz w:val="20"/>
                <w:szCs w:val="20"/>
              </w:rPr>
            </w:pPr>
            <w:r w:rsidRPr="008E7811">
              <w:rPr>
                <w:sz w:val="20"/>
                <w:szCs w:val="20"/>
              </w:rPr>
              <w:t>The solution should support:</w:t>
            </w:r>
          </w:p>
        </w:tc>
      </w:tr>
      <w:tr w:rsidR="008E7811" w:rsidRPr="008E7811" w14:paraId="1E13CE41" w14:textId="77777777" w:rsidTr="00304115">
        <w:trPr>
          <w:trHeight w:val="255"/>
        </w:trPr>
        <w:tc>
          <w:tcPr>
            <w:tcW w:w="648" w:type="dxa"/>
            <w:vAlign w:val="bottom"/>
          </w:tcPr>
          <w:p w14:paraId="1D1B966F" w14:textId="3BB339E2" w:rsidR="008174EB" w:rsidRPr="008E7811" w:rsidRDefault="008174EB" w:rsidP="008174EB">
            <w:pPr>
              <w:rPr>
                <w:rFonts w:cstheme="minorHAnsi"/>
                <w:sz w:val="20"/>
                <w:szCs w:val="20"/>
              </w:rPr>
            </w:pPr>
            <w:r w:rsidRPr="008E7811">
              <w:rPr>
                <w:rFonts w:ascii="Calibri" w:hAnsi="Calibri" w:cs="Calibri"/>
                <w:sz w:val="20"/>
                <w:szCs w:val="20"/>
              </w:rPr>
              <w:t>235</w:t>
            </w:r>
          </w:p>
        </w:tc>
        <w:tc>
          <w:tcPr>
            <w:tcW w:w="5557" w:type="dxa"/>
          </w:tcPr>
          <w:p w14:paraId="4666CF74" w14:textId="77777777" w:rsidR="008174EB" w:rsidRPr="008E7811" w:rsidRDefault="008174EB" w:rsidP="008174EB">
            <w:pPr>
              <w:rPr>
                <w:sz w:val="20"/>
                <w:szCs w:val="20"/>
              </w:rPr>
            </w:pPr>
            <w:r w:rsidRPr="008E7811">
              <w:rPr>
                <w:sz w:val="20"/>
                <w:szCs w:val="20"/>
              </w:rPr>
              <w:t xml:space="preserve">Business Unit </w:t>
            </w:r>
          </w:p>
        </w:tc>
        <w:tc>
          <w:tcPr>
            <w:tcW w:w="720" w:type="dxa"/>
          </w:tcPr>
          <w:p w14:paraId="713178A5" w14:textId="77777777" w:rsidR="008174EB" w:rsidRPr="008E7811" w:rsidRDefault="008174EB" w:rsidP="008174EB">
            <w:pPr>
              <w:rPr>
                <w:sz w:val="20"/>
                <w:szCs w:val="20"/>
              </w:rPr>
            </w:pPr>
          </w:p>
        </w:tc>
        <w:tc>
          <w:tcPr>
            <w:tcW w:w="720" w:type="dxa"/>
          </w:tcPr>
          <w:p w14:paraId="11EE342D" w14:textId="77777777" w:rsidR="008174EB" w:rsidRPr="008E7811" w:rsidRDefault="008174EB" w:rsidP="008174EB">
            <w:pPr>
              <w:rPr>
                <w:sz w:val="20"/>
                <w:szCs w:val="20"/>
              </w:rPr>
            </w:pPr>
          </w:p>
        </w:tc>
        <w:tc>
          <w:tcPr>
            <w:tcW w:w="720" w:type="dxa"/>
          </w:tcPr>
          <w:p w14:paraId="7A545AEA" w14:textId="77777777" w:rsidR="008174EB" w:rsidRPr="008E7811" w:rsidRDefault="008174EB" w:rsidP="008174EB">
            <w:pPr>
              <w:rPr>
                <w:sz w:val="20"/>
                <w:szCs w:val="20"/>
              </w:rPr>
            </w:pPr>
          </w:p>
        </w:tc>
        <w:tc>
          <w:tcPr>
            <w:tcW w:w="653" w:type="dxa"/>
          </w:tcPr>
          <w:p w14:paraId="1130C889" w14:textId="77777777" w:rsidR="008174EB" w:rsidRPr="008E7811" w:rsidRDefault="008174EB" w:rsidP="008174EB">
            <w:pPr>
              <w:rPr>
                <w:sz w:val="20"/>
                <w:szCs w:val="20"/>
              </w:rPr>
            </w:pPr>
          </w:p>
        </w:tc>
        <w:tc>
          <w:tcPr>
            <w:tcW w:w="1260" w:type="dxa"/>
          </w:tcPr>
          <w:p w14:paraId="1789D742" w14:textId="77777777" w:rsidR="008174EB" w:rsidRPr="008E7811" w:rsidRDefault="008174EB" w:rsidP="008174EB">
            <w:pPr>
              <w:rPr>
                <w:sz w:val="20"/>
                <w:szCs w:val="20"/>
              </w:rPr>
            </w:pPr>
          </w:p>
        </w:tc>
      </w:tr>
      <w:tr w:rsidR="008E7811" w:rsidRPr="008E7811" w14:paraId="5BF4E65F" w14:textId="77777777" w:rsidTr="00304115">
        <w:trPr>
          <w:trHeight w:val="255"/>
        </w:trPr>
        <w:tc>
          <w:tcPr>
            <w:tcW w:w="648" w:type="dxa"/>
            <w:vAlign w:val="bottom"/>
          </w:tcPr>
          <w:p w14:paraId="78DC4DD4" w14:textId="65C05EA1" w:rsidR="008174EB" w:rsidRPr="008E7811" w:rsidRDefault="008174EB" w:rsidP="008174EB">
            <w:pPr>
              <w:rPr>
                <w:rFonts w:cstheme="minorHAnsi"/>
                <w:sz w:val="20"/>
                <w:szCs w:val="20"/>
              </w:rPr>
            </w:pPr>
            <w:r w:rsidRPr="008E7811">
              <w:rPr>
                <w:rFonts w:ascii="Calibri" w:hAnsi="Calibri" w:cs="Calibri"/>
                <w:sz w:val="20"/>
                <w:szCs w:val="20"/>
              </w:rPr>
              <w:t>236</w:t>
            </w:r>
          </w:p>
        </w:tc>
        <w:tc>
          <w:tcPr>
            <w:tcW w:w="5557" w:type="dxa"/>
          </w:tcPr>
          <w:p w14:paraId="36A2C364" w14:textId="77777777" w:rsidR="008174EB" w:rsidRPr="008E7811" w:rsidRDefault="008174EB" w:rsidP="008174EB">
            <w:pPr>
              <w:rPr>
                <w:sz w:val="20"/>
                <w:szCs w:val="20"/>
              </w:rPr>
            </w:pPr>
            <w:r w:rsidRPr="008E7811">
              <w:rPr>
                <w:sz w:val="20"/>
                <w:szCs w:val="20"/>
              </w:rPr>
              <w:t xml:space="preserve">Division </w:t>
            </w:r>
          </w:p>
        </w:tc>
        <w:tc>
          <w:tcPr>
            <w:tcW w:w="720" w:type="dxa"/>
          </w:tcPr>
          <w:p w14:paraId="1D2E9318" w14:textId="77777777" w:rsidR="008174EB" w:rsidRPr="008E7811" w:rsidRDefault="008174EB" w:rsidP="008174EB">
            <w:pPr>
              <w:rPr>
                <w:sz w:val="20"/>
                <w:szCs w:val="20"/>
              </w:rPr>
            </w:pPr>
          </w:p>
        </w:tc>
        <w:tc>
          <w:tcPr>
            <w:tcW w:w="720" w:type="dxa"/>
          </w:tcPr>
          <w:p w14:paraId="1ECDC94D" w14:textId="77777777" w:rsidR="008174EB" w:rsidRPr="008E7811" w:rsidRDefault="008174EB" w:rsidP="008174EB">
            <w:pPr>
              <w:rPr>
                <w:sz w:val="20"/>
                <w:szCs w:val="20"/>
              </w:rPr>
            </w:pPr>
          </w:p>
        </w:tc>
        <w:tc>
          <w:tcPr>
            <w:tcW w:w="720" w:type="dxa"/>
          </w:tcPr>
          <w:p w14:paraId="57B050AF" w14:textId="77777777" w:rsidR="008174EB" w:rsidRPr="008E7811" w:rsidRDefault="008174EB" w:rsidP="008174EB">
            <w:pPr>
              <w:rPr>
                <w:sz w:val="20"/>
                <w:szCs w:val="20"/>
              </w:rPr>
            </w:pPr>
          </w:p>
        </w:tc>
        <w:tc>
          <w:tcPr>
            <w:tcW w:w="653" w:type="dxa"/>
          </w:tcPr>
          <w:p w14:paraId="22142EE1" w14:textId="77777777" w:rsidR="008174EB" w:rsidRPr="008E7811" w:rsidRDefault="008174EB" w:rsidP="008174EB">
            <w:pPr>
              <w:rPr>
                <w:sz w:val="20"/>
                <w:szCs w:val="20"/>
              </w:rPr>
            </w:pPr>
          </w:p>
        </w:tc>
        <w:tc>
          <w:tcPr>
            <w:tcW w:w="1260" w:type="dxa"/>
          </w:tcPr>
          <w:p w14:paraId="7B573764" w14:textId="77777777" w:rsidR="008174EB" w:rsidRPr="008E7811" w:rsidRDefault="008174EB" w:rsidP="008174EB">
            <w:pPr>
              <w:rPr>
                <w:sz w:val="20"/>
                <w:szCs w:val="20"/>
              </w:rPr>
            </w:pPr>
          </w:p>
        </w:tc>
      </w:tr>
      <w:tr w:rsidR="008E7811" w:rsidRPr="008E7811" w14:paraId="4548BAD7" w14:textId="77777777" w:rsidTr="00304115">
        <w:trPr>
          <w:trHeight w:val="255"/>
        </w:trPr>
        <w:tc>
          <w:tcPr>
            <w:tcW w:w="648" w:type="dxa"/>
            <w:vAlign w:val="bottom"/>
          </w:tcPr>
          <w:p w14:paraId="5D36ABD8" w14:textId="1FFB23ED" w:rsidR="008174EB" w:rsidRPr="008E7811" w:rsidRDefault="008174EB" w:rsidP="008174EB">
            <w:pPr>
              <w:rPr>
                <w:rFonts w:cstheme="minorHAnsi"/>
                <w:sz w:val="20"/>
                <w:szCs w:val="20"/>
              </w:rPr>
            </w:pPr>
            <w:r w:rsidRPr="008E7811">
              <w:rPr>
                <w:rFonts w:ascii="Calibri" w:hAnsi="Calibri" w:cs="Calibri"/>
                <w:sz w:val="20"/>
                <w:szCs w:val="20"/>
              </w:rPr>
              <w:lastRenderedPageBreak/>
              <w:t>237</w:t>
            </w:r>
          </w:p>
        </w:tc>
        <w:tc>
          <w:tcPr>
            <w:tcW w:w="5557" w:type="dxa"/>
          </w:tcPr>
          <w:p w14:paraId="156B5570" w14:textId="77777777" w:rsidR="008174EB" w:rsidRPr="008E7811" w:rsidRDefault="008174EB" w:rsidP="008174EB">
            <w:pPr>
              <w:rPr>
                <w:sz w:val="20"/>
                <w:szCs w:val="20"/>
              </w:rPr>
            </w:pPr>
            <w:r w:rsidRPr="008E7811">
              <w:rPr>
                <w:sz w:val="20"/>
                <w:szCs w:val="20"/>
              </w:rPr>
              <w:t xml:space="preserve">Department </w:t>
            </w:r>
          </w:p>
        </w:tc>
        <w:tc>
          <w:tcPr>
            <w:tcW w:w="720" w:type="dxa"/>
          </w:tcPr>
          <w:p w14:paraId="51B9669A" w14:textId="77777777" w:rsidR="008174EB" w:rsidRPr="008E7811" w:rsidRDefault="008174EB" w:rsidP="008174EB">
            <w:pPr>
              <w:rPr>
                <w:sz w:val="20"/>
                <w:szCs w:val="20"/>
              </w:rPr>
            </w:pPr>
          </w:p>
        </w:tc>
        <w:tc>
          <w:tcPr>
            <w:tcW w:w="720" w:type="dxa"/>
          </w:tcPr>
          <w:p w14:paraId="50A215A2" w14:textId="77777777" w:rsidR="008174EB" w:rsidRPr="008E7811" w:rsidRDefault="008174EB" w:rsidP="008174EB">
            <w:pPr>
              <w:rPr>
                <w:sz w:val="20"/>
                <w:szCs w:val="20"/>
              </w:rPr>
            </w:pPr>
          </w:p>
        </w:tc>
        <w:tc>
          <w:tcPr>
            <w:tcW w:w="720" w:type="dxa"/>
          </w:tcPr>
          <w:p w14:paraId="7524D312" w14:textId="77777777" w:rsidR="008174EB" w:rsidRPr="008E7811" w:rsidRDefault="008174EB" w:rsidP="008174EB">
            <w:pPr>
              <w:rPr>
                <w:sz w:val="20"/>
                <w:szCs w:val="20"/>
              </w:rPr>
            </w:pPr>
          </w:p>
        </w:tc>
        <w:tc>
          <w:tcPr>
            <w:tcW w:w="653" w:type="dxa"/>
          </w:tcPr>
          <w:p w14:paraId="20C256F9" w14:textId="77777777" w:rsidR="008174EB" w:rsidRPr="008E7811" w:rsidRDefault="008174EB" w:rsidP="008174EB">
            <w:pPr>
              <w:rPr>
                <w:sz w:val="20"/>
                <w:szCs w:val="20"/>
              </w:rPr>
            </w:pPr>
          </w:p>
        </w:tc>
        <w:tc>
          <w:tcPr>
            <w:tcW w:w="1260" w:type="dxa"/>
          </w:tcPr>
          <w:p w14:paraId="5A8F44A1" w14:textId="77777777" w:rsidR="008174EB" w:rsidRPr="008E7811" w:rsidRDefault="008174EB" w:rsidP="008174EB">
            <w:pPr>
              <w:rPr>
                <w:sz w:val="20"/>
                <w:szCs w:val="20"/>
              </w:rPr>
            </w:pPr>
          </w:p>
        </w:tc>
      </w:tr>
      <w:tr w:rsidR="008E7811" w:rsidRPr="008E7811" w14:paraId="7FA52F7C" w14:textId="77777777" w:rsidTr="00304115">
        <w:trPr>
          <w:trHeight w:val="255"/>
        </w:trPr>
        <w:tc>
          <w:tcPr>
            <w:tcW w:w="648" w:type="dxa"/>
            <w:vAlign w:val="bottom"/>
          </w:tcPr>
          <w:p w14:paraId="1234A898" w14:textId="009E01FC" w:rsidR="008174EB" w:rsidRPr="008E7811" w:rsidRDefault="008174EB" w:rsidP="008174EB">
            <w:pPr>
              <w:rPr>
                <w:rFonts w:cstheme="minorHAnsi"/>
                <w:sz w:val="20"/>
                <w:szCs w:val="20"/>
              </w:rPr>
            </w:pPr>
            <w:r w:rsidRPr="008E7811">
              <w:rPr>
                <w:rFonts w:ascii="Calibri" w:hAnsi="Calibri" w:cs="Calibri"/>
                <w:sz w:val="20"/>
                <w:szCs w:val="20"/>
              </w:rPr>
              <w:t>238</w:t>
            </w:r>
          </w:p>
        </w:tc>
        <w:tc>
          <w:tcPr>
            <w:tcW w:w="5557" w:type="dxa"/>
          </w:tcPr>
          <w:p w14:paraId="09348492" w14:textId="77777777" w:rsidR="008174EB" w:rsidRPr="008E7811" w:rsidRDefault="008174EB" w:rsidP="008174EB">
            <w:pPr>
              <w:rPr>
                <w:sz w:val="20"/>
                <w:szCs w:val="20"/>
              </w:rPr>
            </w:pPr>
            <w:r w:rsidRPr="008E7811">
              <w:rPr>
                <w:sz w:val="20"/>
                <w:szCs w:val="20"/>
              </w:rPr>
              <w:t xml:space="preserve">Branch </w:t>
            </w:r>
          </w:p>
        </w:tc>
        <w:tc>
          <w:tcPr>
            <w:tcW w:w="720" w:type="dxa"/>
          </w:tcPr>
          <w:p w14:paraId="3ECE951A" w14:textId="77777777" w:rsidR="008174EB" w:rsidRPr="008E7811" w:rsidRDefault="008174EB" w:rsidP="008174EB">
            <w:pPr>
              <w:rPr>
                <w:sz w:val="20"/>
                <w:szCs w:val="20"/>
              </w:rPr>
            </w:pPr>
          </w:p>
        </w:tc>
        <w:tc>
          <w:tcPr>
            <w:tcW w:w="720" w:type="dxa"/>
          </w:tcPr>
          <w:p w14:paraId="163AEBE7" w14:textId="77777777" w:rsidR="008174EB" w:rsidRPr="008E7811" w:rsidRDefault="008174EB" w:rsidP="008174EB">
            <w:pPr>
              <w:rPr>
                <w:sz w:val="20"/>
                <w:szCs w:val="20"/>
              </w:rPr>
            </w:pPr>
          </w:p>
        </w:tc>
        <w:tc>
          <w:tcPr>
            <w:tcW w:w="720" w:type="dxa"/>
          </w:tcPr>
          <w:p w14:paraId="6D78AE25" w14:textId="77777777" w:rsidR="008174EB" w:rsidRPr="008E7811" w:rsidRDefault="008174EB" w:rsidP="008174EB">
            <w:pPr>
              <w:rPr>
                <w:sz w:val="20"/>
                <w:szCs w:val="20"/>
              </w:rPr>
            </w:pPr>
          </w:p>
        </w:tc>
        <w:tc>
          <w:tcPr>
            <w:tcW w:w="653" w:type="dxa"/>
          </w:tcPr>
          <w:p w14:paraId="49BDA83E" w14:textId="77777777" w:rsidR="008174EB" w:rsidRPr="008E7811" w:rsidRDefault="008174EB" w:rsidP="008174EB">
            <w:pPr>
              <w:rPr>
                <w:sz w:val="20"/>
                <w:szCs w:val="20"/>
              </w:rPr>
            </w:pPr>
          </w:p>
        </w:tc>
        <w:tc>
          <w:tcPr>
            <w:tcW w:w="1260" w:type="dxa"/>
          </w:tcPr>
          <w:p w14:paraId="0BEC3475" w14:textId="77777777" w:rsidR="008174EB" w:rsidRPr="008E7811" w:rsidRDefault="008174EB" w:rsidP="008174EB">
            <w:pPr>
              <w:rPr>
                <w:sz w:val="20"/>
                <w:szCs w:val="20"/>
              </w:rPr>
            </w:pPr>
          </w:p>
        </w:tc>
      </w:tr>
      <w:tr w:rsidR="008E7811" w:rsidRPr="008E7811" w14:paraId="01BB7C92" w14:textId="77777777" w:rsidTr="00304115">
        <w:trPr>
          <w:trHeight w:val="255"/>
        </w:trPr>
        <w:tc>
          <w:tcPr>
            <w:tcW w:w="648" w:type="dxa"/>
            <w:vAlign w:val="bottom"/>
          </w:tcPr>
          <w:p w14:paraId="7F1BB715" w14:textId="48BECD94" w:rsidR="008174EB" w:rsidRPr="008E7811" w:rsidRDefault="008174EB" w:rsidP="008174EB">
            <w:pPr>
              <w:rPr>
                <w:rFonts w:cstheme="minorHAnsi"/>
                <w:sz w:val="20"/>
                <w:szCs w:val="20"/>
              </w:rPr>
            </w:pPr>
            <w:r w:rsidRPr="008E7811">
              <w:rPr>
                <w:rFonts w:ascii="Calibri" w:hAnsi="Calibri" w:cs="Calibri"/>
                <w:sz w:val="20"/>
                <w:szCs w:val="20"/>
              </w:rPr>
              <w:t>239</w:t>
            </w:r>
          </w:p>
        </w:tc>
        <w:tc>
          <w:tcPr>
            <w:tcW w:w="5557" w:type="dxa"/>
          </w:tcPr>
          <w:p w14:paraId="654B9763" w14:textId="77777777" w:rsidR="008174EB" w:rsidRPr="008E7811" w:rsidRDefault="008174EB" w:rsidP="008174EB">
            <w:pPr>
              <w:rPr>
                <w:sz w:val="20"/>
                <w:szCs w:val="20"/>
              </w:rPr>
            </w:pPr>
            <w:r w:rsidRPr="008E7811">
              <w:rPr>
                <w:sz w:val="20"/>
                <w:szCs w:val="20"/>
              </w:rPr>
              <w:t xml:space="preserve">Region </w:t>
            </w:r>
          </w:p>
        </w:tc>
        <w:tc>
          <w:tcPr>
            <w:tcW w:w="720" w:type="dxa"/>
          </w:tcPr>
          <w:p w14:paraId="1FFBAD6C" w14:textId="77777777" w:rsidR="008174EB" w:rsidRPr="008E7811" w:rsidRDefault="008174EB" w:rsidP="008174EB">
            <w:pPr>
              <w:rPr>
                <w:sz w:val="20"/>
                <w:szCs w:val="20"/>
              </w:rPr>
            </w:pPr>
          </w:p>
        </w:tc>
        <w:tc>
          <w:tcPr>
            <w:tcW w:w="720" w:type="dxa"/>
          </w:tcPr>
          <w:p w14:paraId="1538D6C3" w14:textId="77777777" w:rsidR="008174EB" w:rsidRPr="008E7811" w:rsidRDefault="008174EB" w:rsidP="008174EB">
            <w:pPr>
              <w:rPr>
                <w:sz w:val="20"/>
                <w:szCs w:val="20"/>
              </w:rPr>
            </w:pPr>
          </w:p>
        </w:tc>
        <w:tc>
          <w:tcPr>
            <w:tcW w:w="720" w:type="dxa"/>
          </w:tcPr>
          <w:p w14:paraId="4093B81A" w14:textId="77777777" w:rsidR="008174EB" w:rsidRPr="008E7811" w:rsidRDefault="008174EB" w:rsidP="008174EB">
            <w:pPr>
              <w:rPr>
                <w:sz w:val="20"/>
                <w:szCs w:val="20"/>
              </w:rPr>
            </w:pPr>
          </w:p>
        </w:tc>
        <w:tc>
          <w:tcPr>
            <w:tcW w:w="653" w:type="dxa"/>
          </w:tcPr>
          <w:p w14:paraId="7E0A9F4C" w14:textId="77777777" w:rsidR="008174EB" w:rsidRPr="008E7811" w:rsidRDefault="008174EB" w:rsidP="008174EB">
            <w:pPr>
              <w:rPr>
                <w:sz w:val="20"/>
                <w:szCs w:val="20"/>
              </w:rPr>
            </w:pPr>
          </w:p>
        </w:tc>
        <w:tc>
          <w:tcPr>
            <w:tcW w:w="1260" w:type="dxa"/>
          </w:tcPr>
          <w:p w14:paraId="788E2F5A" w14:textId="77777777" w:rsidR="008174EB" w:rsidRPr="008E7811" w:rsidRDefault="008174EB" w:rsidP="008174EB">
            <w:pPr>
              <w:rPr>
                <w:sz w:val="20"/>
                <w:szCs w:val="20"/>
              </w:rPr>
            </w:pPr>
          </w:p>
        </w:tc>
      </w:tr>
      <w:tr w:rsidR="008E7811" w:rsidRPr="008E7811" w14:paraId="3772A596" w14:textId="77777777" w:rsidTr="00304115">
        <w:trPr>
          <w:trHeight w:val="255"/>
        </w:trPr>
        <w:tc>
          <w:tcPr>
            <w:tcW w:w="648" w:type="dxa"/>
            <w:vAlign w:val="bottom"/>
          </w:tcPr>
          <w:p w14:paraId="10A69DAC" w14:textId="5AE186F9" w:rsidR="008174EB" w:rsidRPr="008E7811" w:rsidRDefault="008174EB" w:rsidP="008174EB">
            <w:pPr>
              <w:rPr>
                <w:rFonts w:cstheme="minorHAnsi"/>
                <w:sz w:val="20"/>
                <w:szCs w:val="20"/>
              </w:rPr>
            </w:pPr>
            <w:r w:rsidRPr="008E7811">
              <w:rPr>
                <w:rFonts w:ascii="Calibri" w:hAnsi="Calibri" w:cs="Calibri"/>
                <w:sz w:val="20"/>
                <w:szCs w:val="20"/>
              </w:rPr>
              <w:t>240</w:t>
            </w:r>
          </w:p>
        </w:tc>
        <w:tc>
          <w:tcPr>
            <w:tcW w:w="5557" w:type="dxa"/>
          </w:tcPr>
          <w:p w14:paraId="62FB7E8A" w14:textId="77777777" w:rsidR="008174EB" w:rsidRPr="008E7811" w:rsidRDefault="008174EB" w:rsidP="008174EB">
            <w:pPr>
              <w:rPr>
                <w:sz w:val="20"/>
                <w:szCs w:val="20"/>
              </w:rPr>
            </w:pPr>
            <w:r w:rsidRPr="008E7811">
              <w:rPr>
                <w:sz w:val="20"/>
                <w:szCs w:val="20"/>
              </w:rPr>
              <w:t xml:space="preserve">Cost Center </w:t>
            </w:r>
          </w:p>
        </w:tc>
        <w:tc>
          <w:tcPr>
            <w:tcW w:w="720" w:type="dxa"/>
          </w:tcPr>
          <w:p w14:paraId="653267AC" w14:textId="77777777" w:rsidR="008174EB" w:rsidRPr="008E7811" w:rsidRDefault="008174EB" w:rsidP="008174EB">
            <w:pPr>
              <w:rPr>
                <w:sz w:val="20"/>
                <w:szCs w:val="20"/>
              </w:rPr>
            </w:pPr>
          </w:p>
        </w:tc>
        <w:tc>
          <w:tcPr>
            <w:tcW w:w="720" w:type="dxa"/>
          </w:tcPr>
          <w:p w14:paraId="59C00EC5" w14:textId="77777777" w:rsidR="008174EB" w:rsidRPr="008E7811" w:rsidRDefault="008174EB" w:rsidP="008174EB">
            <w:pPr>
              <w:rPr>
                <w:sz w:val="20"/>
                <w:szCs w:val="20"/>
              </w:rPr>
            </w:pPr>
          </w:p>
        </w:tc>
        <w:tc>
          <w:tcPr>
            <w:tcW w:w="720" w:type="dxa"/>
          </w:tcPr>
          <w:p w14:paraId="38037AE0" w14:textId="77777777" w:rsidR="008174EB" w:rsidRPr="008E7811" w:rsidRDefault="008174EB" w:rsidP="008174EB">
            <w:pPr>
              <w:rPr>
                <w:sz w:val="20"/>
                <w:szCs w:val="20"/>
              </w:rPr>
            </w:pPr>
          </w:p>
        </w:tc>
        <w:tc>
          <w:tcPr>
            <w:tcW w:w="653" w:type="dxa"/>
          </w:tcPr>
          <w:p w14:paraId="788DBF02" w14:textId="77777777" w:rsidR="008174EB" w:rsidRPr="008E7811" w:rsidRDefault="008174EB" w:rsidP="008174EB">
            <w:pPr>
              <w:rPr>
                <w:sz w:val="20"/>
                <w:szCs w:val="20"/>
              </w:rPr>
            </w:pPr>
          </w:p>
        </w:tc>
        <w:tc>
          <w:tcPr>
            <w:tcW w:w="1260" w:type="dxa"/>
          </w:tcPr>
          <w:p w14:paraId="70E5B58C" w14:textId="77777777" w:rsidR="008174EB" w:rsidRPr="008E7811" w:rsidRDefault="008174EB" w:rsidP="008174EB">
            <w:pPr>
              <w:rPr>
                <w:sz w:val="20"/>
                <w:szCs w:val="20"/>
              </w:rPr>
            </w:pPr>
          </w:p>
        </w:tc>
      </w:tr>
      <w:tr w:rsidR="008E7811" w:rsidRPr="008E7811" w14:paraId="3243C36E" w14:textId="77777777" w:rsidTr="00304115">
        <w:trPr>
          <w:trHeight w:val="255"/>
        </w:trPr>
        <w:tc>
          <w:tcPr>
            <w:tcW w:w="648" w:type="dxa"/>
            <w:vAlign w:val="bottom"/>
          </w:tcPr>
          <w:p w14:paraId="44472A5B" w14:textId="1903EC74" w:rsidR="008174EB" w:rsidRPr="008E7811" w:rsidRDefault="008174EB" w:rsidP="008174EB">
            <w:pPr>
              <w:rPr>
                <w:rFonts w:cstheme="minorHAnsi"/>
                <w:sz w:val="20"/>
                <w:szCs w:val="20"/>
              </w:rPr>
            </w:pPr>
            <w:r w:rsidRPr="008E7811">
              <w:rPr>
                <w:rFonts w:ascii="Calibri" w:hAnsi="Calibri" w:cs="Calibri"/>
                <w:sz w:val="20"/>
                <w:szCs w:val="20"/>
              </w:rPr>
              <w:t>241</w:t>
            </w:r>
          </w:p>
        </w:tc>
        <w:tc>
          <w:tcPr>
            <w:tcW w:w="5557" w:type="dxa"/>
          </w:tcPr>
          <w:p w14:paraId="7930CE1B" w14:textId="77777777" w:rsidR="008174EB" w:rsidRPr="008E7811" w:rsidRDefault="008174EB" w:rsidP="008174EB">
            <w:pPr>
              <w:rPr>
                <w:sz w:val="20"/>
                <w:szCs w:val="20"/>
              </w:rPr>
            </w:pPr>
            <w:r w:rsidRPr="008E7811">
              <w:rPr>
                <w:sz w:val="20"/>
                <w:szCs w:val="20"/>
              </w:rPr>
              <w:t xml:space="preserve">Profit Center </w:t>
            </w:r>
          </w:p>
        </w:tc>
        <w:tc>
          <w:tcPr>
            <w:tcW w:w="720" w:type="dxa"/>
          </w:tcPr>
          <w:p w14:paraId="605FD4F9" w14:textId="77777777" w:rsidR="008174EB" w:rsidRPr="008E7811" w:rsidRDefault="008174EB" w:rsidP="008174EB">
            <w:pPr>
              <w:rPr>
                <w:sz w:val="20"/>
                <w:szCs w:val="20"/>
              </w:rPr>
            </w:pPr>
          </w:p>
        </w:tc>
        <w:tc>
          <w:tcPr>
            <w:tcW w:w="720" w:type="dxa"/>
          </w:tcPr>
          <w:p w14:paraId="577A3557" w14:textId="77777777" w:rsidR="008174EB" w:rsidRPr="008E7811" w:rsidRDefault="008174EB" w:rsidP="008174EB">
            <w:pPr>
              <w:rPr>
                <w:sz w:val="20"/>
                <w:szCs w:val="20"/>
              </w:rPr>
            </w:pPr>
          </w:p>
        </w:tc>
        <w:tc>
          <w:tcPr>
            <w:tcW w:w="720" w:type="dxa"/>
          </w:tcPr>
          <w:p w14:paraId="065D1F21" w14:textId="77777777" w:rsidR="008174EB" w:rsidRPr="008E7811" w:rsidRDefault="008174EB" w:rsidP="008174EB">
            <w:pPr>
              <w:rPr>
                <w:sz w:val="20"/>
                <w:szCs w:val="20"/>
              </w:rPr>
            </w:pPr>
          </w:p>
        </w:tc>
        <w:tc>
          <w:tcPr>
            <w:tcW w:w="653" w:type="dxa"/>
          </w:tcPr>
          <w:p w14:paraId="3D7FE445" w14:textId="77777777" w:rsidR="008174EB" w:rsidRPr="008E7811" w:rsidRDefault="008174EB" w:rsidP="008174EB">
            <w:pPr>
              <w:rPr>
                <w:sz w:val="20"/>
                <w:szCs w:val="20"/>
              </w:rPr>
            </w:pPr>
          </w:p>
        </w:tc>
        <w:tc>
          <w:tcPr>
            <w:tcW w:w="1260" w:type="dxa"/>
          </w:tcPr>
          <w:p w14:paraId="6E64F624" w14:textId="77777777" w:rsidR="008174EB" w:rsidRPr="008E7811" w:rsidRDefault="008174EB" w:rsidP="008174EB">
            <w:pPr>
              <w:rPr>
                <w:sz w:val="20"/>
                <w:szCs w:val="20"/>
              </w:rPr>
            </w:pPr>
          </w:p>
        </w:tc>
      </w:tr>
      <w:tr w:rsidR="008E7811" w:rsidRPr="008E7811" w14:paraId="4F3ECD39" w14:textId="77777777" w:rsidTr="00304115">
        <w:trPr>
          <w:trHeight w:val="255"/>
        </w:trPr>
        <w:tc>
          <w:tcPr>
            <w:tcW w:w="648" w:type="dxa"/>
            <w:vAlign w:val="bottom"/>
          </w:tcPr>
          <w:p w14:paraId="6CAD32A4" w14:textId="4692EA7E" w:rsidR="008174EB" w:rsidRPr="008E7811" w:rsidRDefault="008174EB" w:rsidP="008174EB">
            <w:pPr>
              <w:rPr>
                <w:rFonts w:cstheme="minorHAnsi"/>
                <w:sz w:val="20"/>
                <w:szCs w:val="20"/>
              </w:rPr>
            </w:pPr>
            <w:r w:rsidRPr="008E7811">
              <w:rPr>
                <w:rFonts w:ascii="Calibri" w:hAnsi="Calibri" w:cs="Calibri"/>
                <w:sz w:val="20"/>
                <w:szCs w:val="20"/>
              </w:rPr>
              <w:t>242</w:t>
            </w:r>
          </w:p>
        </w:tc>
        <w:tc>
          <w:tcPr>
            <w:tcW w:w="5557" w:type="dxa"/>
          </w:tcPr>
          <w:p w14:paraId="4B7CBC0F" w14:textId="77777777" w:rsidR="008174EB" w:rsidRPr="008E7811" w:rsidRDefault="008174EB" w:rsidP="008174EB">
            <w:pPr>
              <w:rPr>
                <w:sz w:val="20"/>
                <w:szCs w:val="20"/>
              </w:rPr>
            </w:pPr>
            <w:r w:rsidRPr="008E7811">
              <w:rPr>
                <w:sz w:val="20"/>
                <w:szCs w:val="20"/>
              </w:rPr>
              <w:t xml:space="preserve">Designation </w:t>
            </w:r>
          </w:p>
        </w:tc>
        <w:tc>
          <w:tcPr>
            <w:tcW w:w="720" w:type="dxa"/>
          </w:tcPr>
          <w:p w14:paraId="0B47564E" w14:textId="77777777" w:rsidR="008174EB" w:rsidRPr="008E7811" w:rsidRDefault="008174EB" w:rsidP="008174EB">
            <w:pPr>
              <w:rPr>
                <w:sz w:val="20"/>
                <w:szCs w:val="20"/>
              </w:rPr>
            </w:pPr>
          </w:p>
        </w:tc>
        <w:tc>
          <w:tcPr>
            <w:tcW w:w="720" w:type="dxa"/>
          </w:tcPr>
          <w:p w14:paraId="4AC6B36B" w14:textId="77777777" w:rsidR="008174EB" w:rsidRPr="008E7811" w:rsidRDefault="008174EB" w:rsidP="008174EB">
            <w:pPr>
              <w:rPr>
                <w:sz w:val="20"/>
                <w:szCs w:val="20"/>
              </w:rPr>
            </w:pPr>
          </w:p>
        </w:tc>
        <w:tc>
          <w:tcPr>
            <w:tcW w:w="720" w:type="dxa"/>
          </w:tcPr>
          <w:p w14:paraId="43DDFBD8" w14:textId="77777777" w:rsidR="008174EB" w:rsidRPr="008E7811" w:rsidRDefault="008174EB" w:rsidP="008174EB">
            <w:pPr>
              <w:rPr>
                <w:sz w:val="20"/>
                <w:szCs w:val="20"/>
              </w:rPr>
            </w:pPr>
          </w:p>
        </w:tc>
        <w:tc>
          <w:tcPr>
            <w:tcW w:w="653" w:type="dxa"/>
          </w:tcPr>
          <w:p w14:paraId="36135D7E" w14:textId="77777777" w:rsidR="008174EB" w:rsidRPr="008E7811" w:rsidRDefault="008174EB" w:rsidP="008174EB">
            <w:pPr>
              <w:rPr>
                <w:sz w:val="20"/>
                <w:szCs w:val="20"/>
              </w:rPr>
            </w:pPr>
          </w:p>
        </w:tc>
        <w:tc>
          <w:tcPr>
            <w:tcW w:w="1260" w:type="dxa"/>
          </w:tcPr>
          <w:p w14:paraId="1FF68451" w14:textId="77777777" w:rsidR="008174EB" w:rsidRPr="008E7811" w:rsidRDefault="008174EB" w:rsidP="008174EB">
            <w:pPr>
              <w:rPr>
                <w:sz w:val="20"/>
                <w:szCs w:val="20"/>
              </w:rPr>
            </w:pPr>
          </w:p>
        </w:tc>
      </w:tr>
      <w:tr w:rsidR="008E7811" w:rsidRPr="008E7811" w14:paraId="364A1B6F" w14:textId="77777777" w:rsidTr="00304115">
        <w:trPr>
          <w:trHeight w:val="255"/>
        </w:trPr>
        <w:tc>
          <w:tcPr>
            <w:tcW w:w="648" w:type="dxa"/>
            <w:vAlign w:val="bottom"/>
          </w:tcPr>
          <w:p w14:paraId="3753ED95" w14:textId="0D3AC123" w:rsidR="008174EB" w:rsidRPr="008E7811" w:rsidRDefault="008174EB" w:rsidP="008174EB">
            <w:pPr>
              <w:rPr>
                <w:rFonts w:cstheme="minorHAnsi"/>
                <w:sz w:val="20"/>
                <w:szCs w:val="20"/>
              </w:rPr>
            </w:pPr>
            <w:r w:rsidRPr="008E7811">
              <w:rPr>
                <w:rFonts w:ascii="Calibri" w:hAnsi="Calibri" w:cs="Calibri"/>
                <w:sz w:val="20"/>
                <w:szCs w:val="20"/>
              </w:rPr>
              <w:t>243</w:t>
            </w:r>
          </w:p>
        </w:tc>
        <w:tc>
          <w:tcPr>
            <w:tcW w:w="5557" w:type="dxa"/>
          </w:tcPr>
          <w:p w14:paraId="29CE39DB" w14:textId="77777777" w:rsidR="008174EB" w:rsidRPr="008E7811" w:rsidRDefault="008174EB" w:rsidP="008174EB">
            <w:pPr>
              <w:rPr>
                <w:sz w:val="20"/>
                <w:szCs w:val="20"/>
              </w:rPr>
            </w:pPr>
            <w:r w:rsidRPr="008E7811">
              <w:rPr>
                <w:sz w:val="20"/>
                <w:szCs w:val="20"/>
              </w:rPr>
              <w:t xml:space="preserve">Position </w:t>
            </w:r>
          </w:p>
        </w:tc>
        <w:tc>
          <w:tcPr>
            <w:tcW w:w="720" w:type="dxa"/>
          </w:tcPr>
          <w:p w14:paraId="678E6065" w14:textId="77777777" w:rsidR="008174EB" w:rsidRPr="008E7811" w:rsidRDefault="008174EB" w:rsidP="008174EB">
            <w:pPr>
              <w:rPr>
                <w:sz w:val="20"/>
                <w:szCs w:val="20"/>
              </w:rPr>
            </w:pPr>
          </w:p>
        </w:tc>
        <w:tc>
          <w:tcPr>
            <w:tcW w:w="720" w:type="dxa"/>
          </w:tcPr>
          <w:p w14:paraId="5C14FABA" w14:textId="77777777" w:rsidR="008174EB" w:rsidRPr="008E7811" w:rsidRDefault="008174EB" w:rsidP="008174EB">
            <w:pPr>
              <w:rPr>
                <w:sz w:val="20"/>
                <w:szCs w:val="20"/>
              </w:rPr>
            </w:pPr>
          </w:p>
        </w:tc>
        <w:tc>
          <w:tcPr>
            <w:tcW w:w="720" w:type="dxa"/>
          </w:tcPr>
          <w:p w14:paraId="2BE38AF6" w14:textId="77777777" w:rsidR="008174EB" w:rsidRPr="008E7811" w:rsidRDefault="008174EB" w:rsidP="008174EB">
            <w:pPr>
              <w:rPr>
                <w:sz w:val="20"/>
                <w:szCs w:val="20"/>
              </w:rPr>
            </w:pPr>
          </w:p>
        </w:tc>
        <w:tc>
          <w:tcPr>
            <w:tcW w:w="653" w:type="dxa"/>
          </w:tcPr>
          <w:p w14:paraId="5356CD97" w14:textId="77777777" w:rsidR="008174EB" w:rsidRPr="008E7811" w:rsidRDefault="008174EB" w:rsidP="008174EB">
            <w:pPr>
              <w:rPr>
                <w:sz w:val="20"/>
                <w:szCs w:val="20"/>
              </w:rPr>
            </w:pPr>
          </w:p>
        </w:tc>
        <w:tc>
          <w:tcPr>
            <w:tcW w:w="1260" w:type="dxa"/>
          </w:tcPr>
          <w:p w14:paraId="441A0BF9" w14:textId="77777777" w:rsidR="008174EB" w:rsidRPr="008E7811" w:rsidRDefault="008174EB" w:rsidP="008174EB">
            <w:pPr>
              <w:rPr>
                <w:sz w:val="20"/>
                <w:szCs w:val="20"/>
              </w:rPr>
            </w:pPr>
          </w:p>
        </w:tc>
      </w:tr>
      <w:tr w:rsidR="008E7811" w:rsidRPr="008E7811" w14:paraId="08173684" w14:textId="77777777" w:rsidTr="00304115">
        <w:trPr>
          <w:trHeight w:val="255"/>
        </w:trPr>
        <w:tc>
          <w:tcPr>
            <w:tcW w:w="648" w:type="dxa"/>
            <w:vAlign w:val="bottom"/>
          </w:tcPr>
          <w:p w14:paraId="540B5235" w14:textId="22101BA1" w:rsidR="008174EB" w:rsidRPr="008E7811" w:rsidRDefault="008174EB" w:rsidP="008174EB">
            <w:pPr>
              <w:rPr>
                <w:rFonts w:cstheme="minorHAnsi"/>
                <w:sz w:val="20"/>
                <w:szCs w:val="20"/>
              </w:rPr>
            </w:pPr>
            <w:r w:rsidRPr="008E7811">
              <w:rPr>
                <w:rFonts w:ascii="Calibri" w:hAnsi="Calibri" w:cs="Calibri"/>
                <w:sz w:val="20"/>
                <w:szCs w:val="20"/>
              </w:rPr>
              <w:t>244</w:t>
            </w:r>
          </w:p>
        </w:tc>
        <w:tc>
          <w:tcPr>
            <w:tcW w:w="5557" w:type="dxa"/>
          </w:tcPr>
          <w:p w14:paraId="515D8FC6" w14:textId="77777777" w:rsidR="008174EB" w:rsidRPr="008E7811" w:rsidRDefault="008174EB" w:rsidP="008174EB">
            <w:pPr>
              <w:rPr>
                <w:sz w:val="20"/>
                <w:szCs w:val="20"/>
              </w:rPr>
            </w:pPr>
            <w:r w:rsidRPr="008E7811">
              <w:rPr>
                <w:sz w:val="20"/>
                <w:szCs w:val="20"/>
              </w:rPr>
              <w:t xml:space="preserve">Job Grade </w:t>
            </w:r>
          </w:p>
        </w:tc>
        <w:tc>
          <w:tcPr>
            <w:tcW w:w="720" w:type="dxa"/>
          </w:tcPr>
          <w:p w14:paraId="0D617493" w14:textId="77777777" w:rsidR="008174EB" w:rsidRPr="008E7811" w:rsidRDefault="008174EB" w:rsidP="008174EB">
            <w:pPr>
              <w:rPr>
                <w:sz w:val="20"/>
                <w:szCs w:val="20"/>
              </w:rPr>
            </w:pPr>
          </w:p>
        </w:tc>
        <w:tc>
          <w:tcPr>
            <w:tcW w:w="720" w:type="dxa"/>
          </w:tcPr>
          <w:p w14:paraId="6EC1F67A" w14:textId="77777777" w:rsidR="008174EB" w:rsidRPr="008E7811" w:rsidRDefault="008174EB" w:rsidP="008174EB">
            <w:pPr>
              <w:rPr>
                <w:sz w:val="20"/>
                <w:szCs w:val="20"/>
              </w:rPr>
            </w:pPr>
          </w:p>
        </w:tc>
        <w:tc>
          <w:tcPr>
            <w:tcW w:w="720" w:type="dxa"/>
          </w:tcPr>
          <w:p w14:paraId="2219A6AD" w14:textId="77777777" w:rsidR="008174EB" w:rsidRPr="008E7811" w:rsidRDefault="008174EB" w:rsidP="008174EB">
            <w:pPr>
              <w:rPr>
                <w:sz w:val="20"/>
                <w:szCs w:val="20"/>
              </w:rPr>
            </w:pPr>
          </w:p>
        </w:tc>
        <w:tc>
          <w:tcPr>
            <w:tcW w:w="653" w:type="dxa"/>
          </w:tcPr>
          <w:p w14:paraId="4D1BF42B" w14:textId="77777777" w:rsidR="008174EB" w:rsidRPr="008E7811" w:rsidRDefault="008174EB" w:rsidP="008174EB">
            <w:pPr>
              <w:rPr>
                <w:sz w:val="20"/>
                <w:szCs w:val="20"/>
              </w:rPr>
            </w:pPr>
          </w:p>
        </w:tc>
        <w:tc>
          <w:tcPr>
            <w:tcW w:w="1260" w:type="dxa"/>
          </w:tcPr>
          <w:p w14:paraId="4472EDBD" w14:textId="77777777" w:rsidR="008174EB" w:rsidRPr="008E7811" w:rsidRDefault="008174EB" w:rsidP="008174EB">
            <w:pPr>
              <w:rPr>
                <w:sz w:val="20"/>
                <w:szCs w:val="20"/>
              </w:rPr>
            </w:pPr>
          </w:p>
        </w:tc>
      </w:tr>
      <w:tr w:rsidR="008E7811" w:rsidRPr="008E7811" w14:paraId="10A43545" w14:textId="77777777" w:rsidTr="00304115">
        <w:trPr>
          <w:trHeight w:val="255"/>
        </w:trPr>
        <w:tc>
          <w:tcPr>
            <w:tcW w:w="648" w:type="dxa"/>
            <w:vAlign w:val="bottom"/>
          </w:tcPr>
          <w:p w14:paraId="7D932B09" w14:textId="5F00C701" w:rsidR="008174EB" w:rsidRPr="008E7811" w:rsidRDefault="008174EB" w:rsidP="008174EB">
            <w:pPr>
              <w:rPr>
                <w:rFonts w:cstheme="minorHAnsi"/>
                <w:sz w:val="20"/>
                <w:szCs w:val="20"/>
              </w:rPr>
            </w:pPr>
            <w:r w:rsidRPr="008E7811">
              <w:rPr>
                <w:rFonts w:ascii="Calibri" w:hAnsi="Calibri" w:cs="Calibri"/>
                <w:sz w:val="20"/>
                <w:szCs w:val="20"/>
              </w:rPr>
              <w:t>245</w:t>
            </w:r>
          </w:p>
        </w:tc>
        <w:tc>
          <w:tcPr>
            <w:tcW w:w="5557" w:type="dxa"/>
          </w:tcPr>
          <w:p w14:paraId="11E6E43F" w14:textId="77777777" w:rsidR="008174EB" w:rsidRPr="008E7811" w:rsidRDefault="008174EB" w:rsidP="008174EB">
            <w:pPr>
              <w:rPr>
                <w:sz w:val="20"/>
                <w:szCs w:val="20"/>
              </w:rPr>
            </w:pPr>
            <w:r w:rsidRPr="008E7811">
              <w:rPr>
                <w:sz w:val="20"/>
                <w:szCs w:val="20"/>
              </w:rPr>
              <w:t>Salary Grade</w:t>
            </w:r>
          </w:p>
        </w:tc>
        <w:tc>
          <w:tcPr>
            <w:tcW w:w="720" w:type="dxa"/>
          </w:tcPr>
          <w:p w14:paraId="61CEEE9F" w14:textId="77777777" w:rsidR="008174EB" w:rsidRPr="008E7811" w:rsidRDefault="008174EB" w:rsidP="008174EB">
            <w:pPr>
              <w:rPr>
                <w:sz w:val="20"/>
                <w:szCs w:val="20"/>
              </w:rPr>
            </w:pPr>
          </w:p>
        </w:tc>
        <w:tc>
          <w:tcPr>
            <w:tcW w:w="720" w:type="dxa"/>
          </w:tcPr>
          <w:p w14:paraId="5AA52A45" w14:textId="77777777" w:rsidR="008174EB" w:rsidRPr="008E7811" w:rsidRDefault="008174EB" w:rsidP="008174EB">
            <w:pPr>
              <w:rPr>
                <w:sz w:val="20"/>
                <w:szCs w:val="20"/>
              </w:rPr>
            </w:pPr>
          </w:p>
        </w:tc>
        <w:tc>
          <w:tcPr>
            <w:tcW w:w="720" w:type="dxa"/>
          </w:tcPr>
          <w:p w14:paraId="0D53711C" w14:textId="77777777" w:rsidR="008174EB" w:rsidRPr="008E7811" w:rsidRDefault="008174EB" w:rsidP="008174EB">
            <w:pPr>
              <w:rPr>
                <w:sz w:val="20"/>
                <w:szCs w:val="20"/>
              </w:rPr>
            </w:pPr>
          </w:p>
        </w:tc>
        <w:tc>
          <w:tcPr>
            <w:tcW w:w="653" w:type="dxa"/>
          </w:tcPr>
          <w:p w14:paraId="5527030E" w14:textId="77777777" w:rsidR="008174EB" w:rsidRPr="008E7811" w:rsidRDefault="008174EB" w:rsidP="008174EB">
            <w:pPr>
              <w:rPr>
                <w:sz w:val="20"/>
                <w:szCs w:val="20"/>
              </w:rPr>
            </w:pPr>
          </w:p>
        </w:tc>
        <w:tc>
          <w:tcPr>
            <w:tcW w:w="1260" w:type="dxa"/>
          </w:tcPr>
          <w:p w14:paraId="54AD1FA7" w14:textId="77777777" w:rsidR="008174EB" w:rsidRPr="008E7811" w:rsidRDefault="008174EB" w:rsidP="008174EB">
            <w:pPr>
              <w:rPr>
                <w:sz w:val="20"/>
                <w:szCs w:val="20"/>
              </w:rPr>
            </w:pPr>
          </w:p>
        </w:tc>
      </w:tr>
      <w:tr w:rsidR="008E7811" w:rsidRPr="008E7811" w14:paraId="07734703" w14:textId="77777777" w:rsidTr="00304115">
        <w:trPr>
          <w:trHeight w:val="255"/>
        </w:trPr>
        <w:tc>
          <w:tcPr>
            <w:tcW w:w="648" w:type="dxa"/>
            <w:vAlign w:val="bottom"/>
          </w:tcPr>
          <w:p w14:paraId="069C4541" w14:textId="3BDF5132" w:rsidR="008174EB" w:rsidRPr="008E7811" w:rsidRDefault="008174EB" w:rsidP="008174EB">
            <w:pPr>
              <w:rPr>
                <w:rFonts w:cstheme="minorHAnsi"/>
                <w:sz w:val="20"/>
                <w:szCs w:val="20"/>
              </w:rPr>
            </w:pPr>
            <w:r w:rsidRPr="008E7811">
              <w:rPr>
                <w:rFonts w:ascii="Calibri" w:hAnsi="Calibri" w:cs="Calibri"/>
                <w:sz w:val="20"/>
                <w:szCs w:val="20"/>
              </w:rPr>
              <w:t>246</w:t>
            </w:r>
          </w:p>
        </w:tc>
        <w:tc>
          <w:tcPr>
            <w:tcW w:w="5557" w:type="dxa"/>
          </w:tcPr>
          <w:p w14:paraId="34197008" w14:textId="77777777" w:rsidR="008174EB" w:rsidRPr="008E7811" w:rsidRDefault="008174EB" w:rsidP="008174EB">
            <w:pPr>
              <w:rPr>
                <w:sz w:val="20"/>
                <w:szCs w:val="20"/>
              </w:rPr>
            </w:pPr>
            <w:r w:rsidRPr="008E7811">
              <w:rPr>
                <w:sz w:val="20"/>
                <w:szCs w:val="20"/>
              </w:rPr>
              <w:t>Reporting Manager</w:t>
            </w:r>
          </w:p>
        </w:tc>
        <w:tc>
          <w:tcPr>
            <w:tcW w:w="720" w:type="dxa"/>
          </w:tcPr>
          <w:p w14:paraId="4EEBBD32" w14:textId="77777777" w:rsidR="008174EB" w:rsidRPr="008E7811" w:rsidRDefault="008174EB" w:rsidP="008174EB">
            <w:pPr>
              <w:rPr>
                <w:sz w:val="20"/>
                <w:szCs w:val="20"/>
              </w:rPr>
            </w:pPr>
          </w:p>
        </w:tc>
        <w:tc>
          <w:tcPr>
            <w:tcW w:w="720" w:type="dxa"/>
          </w:tcPr>
          <w:p w14:paraId="44C5FC48" w14:textId="77777777" w:rsidR="008174EB" w:rsidRPr="008E7811" w:rsidRDefault="008174EB" w:rsidP="008174EB">
            <w:pPr>
              <w:rPr>
                <w:sz w:val="20"/>
                <w:szCs w:val="20"/>
              </w:rPr>
            </w:pPr>
          </w:p>
        </w:tc>
        <w:tc>
          <w:tcPr>
            <w:tcW w:w="720" w:type="dxa"/>
          </w:tcPr>
          <w:p w14:paraId="7A6C3D2E" w14:textId="77777777" w:rsidR="008174EB" w:rsidRPr="008E7811" w:rsidRDefault="008174EB" w:rsidP="008174EB">
            <w:pPr>
              <w:rPr>
                <w:sz w:val="20"/>
                <w:szCs w:val="20"/>
              </w:rPr>
            </w:pPr>
          </w:p>
        </w:tc>
        <w:tc>
          <w:tcPr>
            <w:tcW w:w="653" w:type="dxa"/>
          </w:tcPr>
          <w:p w14:paraId="2574048D" w14:textId="77777777" w:rsidR="008174EB" w:rsidRPr="008E7811" w:rsidRDefault="008174EB" w:rsidP="008174EB">
            <w:pPr>
              <w:rPr>
                <w:sz w:val="20"/>
                <w:szCs w:val="20"/>
              </w:rPr>
            </w:pPr>
          </w:p>
        </w:tc>
        <w:tc>
          <w:tcPr>
            <w:tcW w:w="1260" w:type="dxa"/>
          </w:tcPr>
          <w:p w14:paraId="6EDF4BFE" w14:textId="77777777" w:rsidR="008174EB" w:rsidRPr="008E7811" w:rsidRDefault="008174EB" w:rsidP="008174EB">
            <w:pPr>
              <w:rPr>
                <w:sz w:val="20"/>
                <w:szCs w:val="20"/>
              </w:rPr>
            </w:pPr>
          </w:p>
        </w:tc>
      </w:tr>
      <w:tr w:rsidR="008E7811" w:rsidRPr="008E7811" w14:paraId="35F320A8" w14:textId="77777777" w:rsidTr="00304115">
        <w:trPr>
          <w:trHeight w:val="255"/>
        </w:trPr>
        <w:tc>
          <w:tcPr>
            <w:tcW w:w="648" w:type="dxa"/>
            <w:vAlign w:val="bottom"/>
          </w:tcPr>
          <w:p w14:paraId="6C77FBC1" w14:textId="013AD138" w:rsidR="008174EB" w:rsidRPr="008E7811" w:rsidRDefault="008174EB" w:rsidP="008174EB">
            <w:pPr>
              <w:rPr>
                <w:rFonts w:cstheme="minorHAnsi"/>
                <w:sz w:val="20"/>
                <w:szCs w:val="20"/>
              </w:rPr>
            </w:pPr>
            <w:r w:rsidRPr="008E7811">
              <w:rPr>
                <w:rFonts w:ascii="Calibri" w:hAnsi="Calibri" w:cs="Calibri"/>
                <w:sz w:val="20"/>
                <w:szCs w:val="20"/>
              </w:rPr>
              <w:t>247</w:t>
            </w:r>
          </w:p>
        </w:tc>
        <w:tc>
          <w:tcPr>
            <w:tcW w:w="5557" w:type="dxa"/>
          </w:tcPr>
          <w:p w14:paraId="520207C2" w14:textId="77777777" w:rsidR="008174EB" w:rsidRPr="008E7811" w:rsidRDefault="008174EB" w:rsidP="008174EB">
            <w:pPr>
              <w:rPr>
                <w:sz w:val="20"/>
                <w:szCs w:val="20"/>
              </w:rPr>
            </w:pPr>
            <w:r w:rsidRPr="008E7811">
              <w:rPr>
                <w:sz w:val="20"/>
                <w:szCs w:val="20"/>
              </w:rPr>
              <w:t>Functional Manager</w:t>
            </w:r>
          </w:p>
        </w:tc>
        <w:tc>
          <w:tcPr>
            <w:tcW w:w="720" w:type="dxa"/>
          </w:tcPr>
          <w:p w14:paraId="32F08601" w14:textId="77777777" w:rsidR="008174EB" w:rsidRPr="008E7811" w:rsidRDefault="008174EB" w:rsidP="008174EB">
            <w:pPr>
              <w:rPr>
                <w:sz w:val="20"/>
                <w:szCs w:val="20"/>
              </w:rPr>
            </w:pPr>
          </w:p>
        </w:tc>
        <w:tc>
          <w:tcPr>
            <w:tcW w:w="720" w:type="dxa"/>
          </w:tcPr>
          <w:p w14:paraId="505196C0" w14:textId="77777777" w:rsidR="008174EB" w:rsidRPr="008E7811" w:rsidRDefault="008174EB" w:rsidP="008174EB">
            <w:pPr>
              <w:rPr>
                <w:sz w:val="20"/>
                <w:szCs w:val="20"/>
              </w:rPr>
            </w:pPr>
          </w:p>
        </w:tc>
        <w:tc>
          <w:tcPr>
            <w:tcW w:w="720" w:type="dxa"/>
          </w:tcPr>
          <w:p w14:paraId="65111B0A" w14:textId="77777777" w:rsidR="008174EB" w:rsidRPr="008E7811" w:rsidRDefault="008174EB" w:rsidP="008174EB">
            <w:pPr>
              <w:rPr>
                <w:sz w:val="20"/>
                <w:szCs w:val="20"/>
              </w:rPr>
            </w:pPr>
          </w:p>
        </w:tc>
        <w:tc>
          <w:tcPr>
            <w:tcW w:w="653" w:type="dxa"/>
          </w:tcPr>
          <w:p w14:paraId="5C473FEC" w14:textId="77777777" w:rsidR="008174EB" w:rsidRPr="008E7811" w:rsidRDefault="008174EB" w:rsidP="008174EB">
            <w:pPr>
              <w:rPr>
                <w:sz w:val="20"/>
                <w:szCs w:val="20"/>
              </w:rPr>
            </w:pPr>
          </w:p>
        </w:tc>
        <w:tc>
          <w:tcPr>
            <w:tcW w:w="1260" w:type="dxa"/>
          </w:tcPr>
          <w:p w14:paraId="346C3327" w14:textId="77777777" w:rsidR="008174EB" w:rsidRPr="008E7811" w:rsidRDefault="008174EB" w:rsidP="008174EB">
            <w:pPr>
              <w:rPr>
                <w:sz w:val="20"/>
                <w:szCs w:val="20"/>
              </w:rPr>
            </w:pPr>
          </w:p>
        </w:tc>
      </w:tr>
      <w:tr w:rsidR="008E7811" w:rsidRPr="008E7811" w14:paraId="2423FC48" w14:textId="77777777" w:rsidTr="00304115">
        <w:trPr>
          <w:trHeight w:val="255"/>
        </w:trPr>
        <w:tc>
          <w:tcPr>
            <w:tcW w:w="648" w:type="dxa"/>
            <w:vAlign w:val="bottom"/>
          </w:tcPr>
          <w:p w14:paraId="4B389D6E" w14:textId="487913F4" w:rsidR="008174EB" w:rsidRPr="008E7811" w:rsidRDefault="008174EB" w:rsidP="008174EB">
            <w:pPr>
              <w:rPr>
                <w:rFonts w:cstheme="minorHAnsi"/>
                <w:sz w:val="20"/>
                <w:szCs w:val="20"/>
              </w:rPr>
            </w:pPr>
            <w:r w:rsidRPr="008E7811">
              <w:rPr>
                <w:rFonts w:ascii="Calibri" w:hAnsi="Calibri" w:cs="Calibri"/>
                <w:sz w:val="20"/>
                <w:szCs w:val="20"/>
              </w:rPr>
              <w:t>248</w:t>
            </w:r>
          </w:p>
        </w:tc>
        <w:tc>
          <w:tcPr>
            <w:tcW w:w="5557" w:type="dxa"/>
          </w:tcPr>
          <w:p w14:paraId="55FC5AFA" w14:textId="77777777" w:rsidR="008174EB" w:rsidRPr="008E7811" w:rsidRDefault="008174EB" w:rsidP="008174EB">
            <w:pPr>
              <w:rPr>
                <w:sz w:val="20"/>
                <w:szCs w:val="20"/>
              </w:rPr>
            </w:pPr>
            <w:r w:rsidRPr="008E7811">
              <w:rPr>
                <w:sz w:val="20"/>
                <w:szCs w:val="20"/>
              </w:rPr>
              <w:t>Employment Status</w:t>
            </w:r>
          </w:p>
        </w:tc>
        <w:tc>
          <w:tcPr>
            <w:tcW w:w="720" w:type="dxa"/>
          </w:tcPr>
          <w:p w14:paraId="4D3B16BD" w14:textId="77777777" w:rsidR="008174EB" w:rsidRPr="008E7811" w:rsidRDefault="008174EB" w:rsidP="008174EB">
            <w:pPr>
              <w:rPr>
                <w:sz w:val="20"/>
                <w:szCs w:val="20"/>
              </w:rPr>
            </w:pPr>
          </w:p>
        </w:tc>
        <w:tc>
          <w:tcPr>
            <w:tcW w:w="720" w:type="dxa"/>
          </w:tcPr>
          <w:p w14:paraId="6EE43C68" w14:textId="77777777" w:rsidR="008174EB" w:rsidRPr="008E7811" w:rsidRDefault="008174EB" w:rsidP="008174EB">
            <w:pPr>
              <w:rPr>
                <w:sz w:val="20"/>
                <w:szCs w:val="20"/>
              </w:rPr>
            </w:pPr>
          </w:p>
        </w:tc>
        <w:tc>
          <w:tcPr>
            <w:tcW w:w="720" w:type="dxa"/>
          </w:tcPr>
          <w:p w14:paraId="44EE4343" w14:textId="77777777" w:rsidR="008174EB" w:rsidRPr="008E7811" w:rsidRDefault="008174EB" w:rsidP="008174EB">
            <w:pPr>
              <w:rPr>
                <w:sz w:val="20"/>
                <w:szCs w:val="20"/>
              </w:rPr>
            </w:pPr>
          </w:p>
        </w:tc>
        <w:tc>
          <w:tcPr>
            <w:tcW w:w="653" w:type="dxa"/>
          </w:tcPr>
          <w:p w14:paraId="03974752" w14:textId="77777777" w:rsidR="008174EB" w:rsidRPr="008E7811" w:rsidRDefault="008174EB" w:rsidP="008174EB">
            <w:pPr>
              <w:rPr>
                <w:sz w:val="20"/>
                <w:szCs w:val="20"/>
              </w:rPr>
            </w:pPr>
          </w:p>
        </w:tc>
        <w:tc>
          <w:tcPr>
            <w:tcW w:w="1260" w:type="dxa"/>
          </w:tcPr>
          <w:p w14:paraId="5D97D06E" w14:textId="77777777" w:rsidR="008174EB" w:rsidRPr="008E7811" w:rsidRDefault="008174EB" w:rsidP="008174EB">
            <w:pPr>
              <w:rPr>
                <w:sz w:val="20"/>
                <w:szCs w:val="20"/>
              </w:rPr>
            </w:pPr>
          </w:p>
        </w:tc>
      </w:tr>
      <w:tr w:rsidR="008E7811" w:rsidRPr="008E7811" w14:paraId="39F1DDE7" w14:textId="77777777" w:rsidTr="00304115">
        <w:trPr>
          <w:trHeight w:val="255"/>
        </w:trPr>
        <w:tc>
          <w:tcPr>
            <w:tcW w:w="648" w:type="dxa"/>
            <w:vAlign w:val="bottom"/>
          </w:tcPr>
          <w:p w14:paraId="1392145A" w14:textId="16FE258D" w:rsidR="008174EB" w:rsidRPr="008E7811" w:rsidRDefault="008174EB" w:rsidP="008174EB">
            <w:pPr>
              <w:rPr>
                <w:rFonts w:cstheme="minorHAnsi"/>
                <w:sz w:val="20"/>
                <w:szCs w:val="20"/>
              </w:rPr>
            </w:pPr>
            <w:r w:rsidRPr="008E7811">
              <w:rPr>
                <w:rFonts w:ascii="Calibri" w:hAnsi="Calibri" w:cs="Calibri"/>
                <w:sz w:val="20"/>
                <w:szCs w:val="20"/>
              </w:rPr>
              <w:t>2</w:t>
            </w:r>
            <w:r w:rsidR="00BF4707" w:rsidRPr="008E7811">
              <w:rPr>
                <w:rFonts w:ascii="Calibri" w:hAnsi="Calibri" w:cs="Calibri"/>
                <w:sz w:val="20"/>
                <w:szCs w:val="20"/>
              </w:rPr>
              <w:t>49</w:t>
            </w:r>
          </w:p>
        </w:tc>
        <w:tc>
          <w:tcPr>
            <w:tcW w:w="5557" w:type="dxa"/>
          </w:tcPr>
          <w:p w14:paraId="66236B07" w14:textId="77777777" w:rsidR="008174EB" w:rsidRPr="008E7811" w:rsidRDefault="008174EB" w:rsidP="008174EB">
            <w:pPr>
              <w:rPr>
                <w:sz w:val="20"/>
                <w:szCs w:val="20"/>
              </w:rPr>
            </w:pPr>
            <w:r w:rsidRPr="008E7811">
              <w:rPr>
                <w:sz w:val="20"/>
                <w:szCs w:val="20"/>
              </w:rPr>
              <w:t>Work Location</w:t>
            </w:r>
          </w:p>
        </w:tc>
        <w:tc>
          <w:tcPr>
            <w:tcW w:w="720" w:type="dxa"/>
          </w:tcPr>
          <w:p w14:paraId="77CDDD6E" w14:textId="77777777" w:rsidR="008174EB" w:rsidRPr="008E7811" w:rsidRDefault="008174EB" w:rsidP="008174EB">
            <w:pPr>
              <w:rPr>
                <w:sz w:val="20"/>
                <w:szCs w:val="20"/>
              </w:rPr>
            </w:pPr>
          </w:p>
        </w:tc>
        <w:tc>
          <w:tcPr>
            <w:tcW w:w="720" w:type="dxa"/>
          </w:tcPr>
          <w:p w14:paraId="2FB4C8C3" w14:textId="77777777" w:rsidR="008174EB" w:rsidRPr="008E7811" w:rsidRDefault="008174EB" w:rsidP="008174EB">
            <w:pPr>
              <w:rPr>
                <w:sz w:val="20"/>
                <w:szCs w:val="20"/>
              </w:rPr>
            </w:pPr>
          </w:p>
        </w:tc>
        <w:tc>
          <w:tcPr>
            <w:tcW w:w="720" w:type="dxa"/>
          </w:tcPr>
          <w:p w14:paraId="4586A7CC" w14:textId="77777777" w:rsidR="008174EB" w:rsidRPr="008E7811" w:rsidRDefault="008174EB" w:rsidP="008174EB">
            <w:pPr>
              <w:rPr>
                <w:sz w:val="20"/>
                <w:szCs w:val="20"/>
              </w:rPr>
            </w:pPr>
          </w:p>
        </w:tc>
        <w:tc>
          <w:tcPr>
            <w:tcW w:w="653" w:type="dxa"/>
          </w:tcPr>
          <w:p w14:paraId="59E01779" w14:textId="77777777" w:rsidR="008174EB" w:rsidRPr="008E7811" w:rsidRDefault="008174EB" w:rsidP="008174EB">
            <w:pPr>
              <w:rPr>
                <w:sz w:val="20"/>
                <w:szCs w:val="20"/>
              </w:rPr>
            </w:pPr>
          </w:p>
        </w:tc>
        <w:tc>
          <w:tcPr>
            <w:tcW w:w="1260" w:type="dxa"/>
          </w:tcPr>
          <w:p w14:paraId="04F1590C" w14:textId="77777777" w:rsidR="008174EB" w:rsidRPr="008E7811" w:rsidRDefault="008174EB" w:rsidP="008174EB">
            <w:pPr>
              <w:rPr>
                <w:sz w:val="20"/>
                <w:szCs w:val="20"/>
              </w:rPr>
            </w:pPr>
          </w:p>
        </w:tc>
      </w:tr>
      <w:tr w:rsidR="008E7811" w:rsidRPr="008E7811" w14:paraId="69A17C50" w14:textId="77777777" w:rsidTr="00D26AD2">
        <w:trPr>
          <w:trHeight w:val="255"/>
        </w:trPr>
        <w:tc>
          <w:tcPr>
            <w:tcW w:w="648" w:type="dxa"/>
            <w:shd w:val="clear" w:color="auto" w:fill="F2F2F2" w:themeFill="background1" w:themeFillShade="F2"/>
          </w:tcPr>
          <w:p w14:paraId="0EDAB7C5" w14:textId="77777777" w:rsidR="00B606F9" w:rsidRPr="008E7811" w:rsidRDefault="00B606F9" w:rsidP="00D26AD2">
            <w:pPr>
              <w:rPr>
                <w:rFonts w:cstheme="minorHAnsi"/>
                <w:i/>
                <w:sz w:val="20"/>
                <w:szCs w:val="20"/>
              </w:rPr>
            </w:pPr>
          </w:p>
        </w:tc>
        <w:tc>
          <w:tcPr>
            <w:tcW w:w="9630" w:type="dxa"/>
            <w:gridSpan w:val="6"/>
            <w:shd w:val="clear" w:color="auto" w:fill="F2F2F2" w:themeFill="background1" w:themeFillShade="F2"/>
          </w:tcPr>
          <w:p w14:paraId="77C8B3AA" w14:textId="77777777" w:rsidR="00B606F9" w:rsidRPr="008E7811" w:rsidRDefault="00B606F9" w:rsidP="00D26AD2">
            <w:pPr>
              <w:rPr>
                <w:rFonts w:cstheme="minorHAnsi"/>
                <w:i/>
                <w:sz w:val="20"/>
                <w:szCs w:val="20"/>
              </w:rPr>
            </w:pPr>
            <w:r w:rsidRPr="008E7811">
              <w:rPr>
                <w:rFonts w:cstheme="minorHAnsi"/>
                <w:i/>
                <w:sz w:val="20"/>
                <w:szCs w:val="20"/>
              </w:rPr>
              <w:t>Identification &amp; Regulatory Information</w:t>
            </w:r>
          </w:p>
        </w:tc>
      </w:tr>
      <w:tr w:rsidR="008E7811" w:rsidRPr="008E7811" w14:paraId="07A1EDBA" w14:textId="77777777" w:rsidTr="006F68E3">
        <w:trPr>
          <w:trHeight w:val="255"/>
        </w:trPr>
        <w:tc>
          <w:tcPr>
            <w:tcW w:w="648" w:type="dxa"/>
            <w:vAlign w:val="bottom"/>
          </w:tcPr>
          <w:p w14:paraId="732AF721" w14:textId="20239A41" w:rsidR="001976E9" w:rsidRPr="008E7811" w:rsidRDefault="001976E9" w:rsidP="001976E9">
            <w:pPr>
              <w:rPr>
                <w:rFonts w:cstheme="minorHAnsi"/>
                <w:sz w:val="20"/>
                <w:szCs w:val="20"/>
              </w:rPr>
            </w:pPr>
            <w:r w:rsidRPr="008E7811">
              <w:rPr>
                <w:rFonts w:ascii="Calibri" w:hAnsi="Calibri" w:cs="Calibri"/>
                <w:sz w:val="20"/>
                <w:szCs w:val="20"/>
              </w:rPr>
              <w:t>250</w:t>
            </w:r>
          </w:p>
        </w:tc>
        <w:tc>
          <w:tcPr>
            <w:tcW w:w="9630" w:type="dxa"/>
            <w:gridSpan w:val="6"/>
          </w:tcPr>
          <w:p w14:paraId="5257A6AC" w14:textId="77777777" w:rsidR="001976E9" w:rsidRPr="008E7811" w:rsidRDefault="001976E9" w:rsidP="001976E9">
            <w:pPr>
              <w:spacing w:line="278" w:lineRule="auto"/>
              <w:jc w:val="both"/>
              <w:rPr>
                <w:rFonts w:cstheme="minorHAnsi"/>
                <w:sz w:val="20"/>
                <w:szCs w:val="20"/>
              </w:rPr>
            </w:pPr>
            <w:r w:rsidRPr="008E7811">
              <w:rPr>
                <w:rFonts w:cstheme="minorHAnsi"/>
                <w:sz w:val="20"/>
                <w:szCs w:val="20"/>
              </w:rPr>
              <w:t>The solution should maintain all mandatory identification and regulatory information required for employment, taxation, banking, and compliance purposes.</w:t>
            </w:r>
          </w:p>
        </w:tc>
      </w:tr>
      <w:tr w:rsidR="008E7811" w:rsidRPr="008E7811" w14:paraId="368E399A" w14:textId="77777777" w:rsidTr="006F68E3">
        <w:trPr>
          <w:trHeight w:val="255"/>
        </w:trPr>
        <w:tc>
          <w:tcPr>
            <w:tcW w:w="648" w:type="dxa"/>
            <w:vAlign w:val="bottom"/>
          </w:tcPr>
          <w:p w14:paraId="6A29B8DB" w14:textId="10E18556" w:rsidR="001976E9" w:rsidRPr="008E7811" w:rsidRDefault="001976E9" w:rsidP="001976E9">
            <w:pPr>
              <w:rPr>
                <w:rFonts w:cstheme="minorHAnsi"/>
                <w:sz w:val="20"/>
                <w:szCs w:val="20"/>
              </w:rPr>
            </w:pPr>
            <w:r w:rsidRPr="008E7811">
              <w:rPr>
                <w:rFonts w:ascii="Calibri" w:hAnsi="Calibri" w:cs="Calibri"/>
                <w:sz w:val="20"/>
                <w:szCs w:val="20"/>
              </w:rPr>
              <w:t>251</w:t>
            </w:r>
          </w:p>
        </w:tc>
        <w:tc>
          <w:tcPr>
            <w:tcW w:w="9630" w:type="dxa"/>
            <w:gridSpan w:val="6"/>
          </w:tcPr>
          <w:p w14:paraId="5DA5A3EA" w14:textId="77777777" w:rsidR="001976E9" w:rsidRPr="008E7811" w:rsidRDefault="001976E9" w:rsidP="001976E9">
            <w:pPr>
              <w:spacing w:line="278" w:lineRule="auto"/>
              <w:jc w:val="both"/>
              <w:rPr>
                <w:rFonts w:cstheme="minorHAnsi"/>
                <w:sz w:val="20"/>
                <w:szCs w:val="20"/>
              </w:rPr>
            </w:pPr>
            <w:r w:rsidRPr="008E7811">
              <w:rPr>
                <w:rFonts w:cstheme="minorHAnsi"/>
                <w:sz w:val="20"/>
                <w:szCs w:val="20"/>
              </w:rPr>
              <w:t>The solution should support:</w:t>
            </w:r>
          </w:p>
        </w:tc>
      </w:tr>
      <w:tr w:rsidR="008E7811" w:rsidRPr="008E7811" w14:paraId="6076BF45" w14:textId="77777777" w:rsidTr="006F68E3">
        <w:trPr>
          <w:trHeight w:val="255"/>
        </w:trPr>
        <w:tc>
          <w:tcPr>
            <w:tcW w:w="648" w:type="dxa"/>
            <w:vAlign w:val="bottom"/>
          </w:tcPr>
          <w:p w14:paraId="09448A83" w14:textId="36C4DFED" w:rsidR="001976E9" w:rsidRPr="008E7811" w:rsidRDefault="001976E9" w:rsidP="001976E9">
            <w:pPr>
              <w:rPr>
                <w:rFonts w:cstheme="minorHAnsi"/>
                <w:sz w:val="20"/>
                <w:szCs w:val="20"/>
              </w:rPr>
            </w:pPr>
            <w:r w:rsidRPr="008E7811">
              <w:rPr>
                <w:rFonts w:ascii="Calibri" w:hAnsi="Calibri" w:cs="Calibri"/>
                <w:sz w:val="20"/>
                <w:szCs w:val="20"/>
              </w:rPr>
              <w:t>252</w:t>
            </w:r>
          </w:p>
        </w:tc>
        <w:tc>
          <w:tcPr>
            <w:tcW w:w="5557" w:type="dxa"/>
          </w:tcPr>
          <w:p w14:paraId="25827498" w14:textId="77777777" w:rsidR="001976E9" w:rsidRPr="008E7811" w:rsidRDefault="001976E9" w:rsidP="001976E9">
            <w:pPr>
              <w:rPr>
                <w:rFonts w:cstheme="minorHAnsi"/>
                <w:sz w:val="20"/>
                <w:szCs w:val="20"/>
              </w:rPr>
            </w:pPr>
            <w:r w:rsidRPr="008E7811">
              <w:rPr>
                <w:rFonts w:cstheme="minorHAnsi"/>
                <w:sz w:val="20"/>
                <w:szCs w:val="20"/>
              </w:rPr>
              <w:t xml:space="preserve">National ID </w:t>
            </w:r>
          </w:p>
        </w:tc>
        <w:tc>
          <w:tcPr>
            <w:tcW w:w="720" w:type="dxa"/>
          </w:tcPr>
          <w:p w14:paraId="18BFBD1E" w14:textId="77777777" w:rsidR="001976E9" w:rsidRPr="008E7811" w:rsidRDefault="001976E9" w:rsidP="001976E9">
            <w:pPr>
              <w:jc w:val="both"/>
              <w:rPr>
                <w:rFonts w:cstheme="minorHAnsi"/>
                <w:sz w:val="20"/>
                <w:szCs w:val="20"/>
              </w:rPr>
            </w:pPr>
          </w:p>
        </w:tc>
        <w:tc>
          <w:tcPr>
            <w:tcW w:w="720" w:type="dxa"/>
          </w:tcPr>
          <w:p w14:paraId="0EC6EFD5" w14:textId="77777777" w:rsidR="001976E9" w:rsidRPr="008E7811" w:rsidRDefault="001976E9" w:rsidP="001976E9">
            <w:pPr>
              <w:jc w:val="both"/>
              <w:rPr>
                <w:rFonts w:cstheme="minorHAnsi"/>
                <w:sz w:val="20"/>
                <w:szCs w:val="20"/>
              </w:rPr>
            </w:pPr>
          </w:p>
        </w:tc>
        <w:tc>
          <w:tcPr>
            <w:tcW w:w="720" w:type="dxa"/>
          </w:tcPr>
          <w:p w14:paraId="00EB803F" w14:textId="77777777" w:rsidR="001976E9" w:rsidRPr="008E7811" w:rsidRDefault="001976E9" w:rsidP="001976E9">
            <w:pPr>
              <w:jc w:val="both"/>
              <w:rPr>
                <w:rFonts w:cstheme="minorHAnsi"/>
                <w:sz w:val="20"/>
                <w:szCs w:val="20"/>
              </w:rPr>
            </w:pPr>
          </w:p>
        </w:tc>
        <w:tc>
          <w:tcPr>
            <w:tcW w:w="653" w:type="dxa"/>
          </w:tcPr>
          <w:p w14:paraId="65A39766" w14:textId="77777777" w:rsidR="001976E9" w:rsidRPr="008E7811" w:rsidRDefault="001976E9" w:rsidP="001976E9">
            <w:pPr>
              <w:jc w:val="both"/>
              <w:rPr>
                <w:rFonts w:cstheme="minorHAnsi"/>
                <w:sz w:val="20"/>
                <w:szCs w:val="20"/>
              </w:rPr>
            </w:pPr>
          </w:p>
        </w:tc>
        <w:tc>
          <w:tcPr>
            <w:tcW w:w="1260" w:type="dxa"/>
          </w:tcPr>
          <w:p w14:paraId="4FF40BD5" w14:textId="77777777" w:rsidR="001976E9" w:rsidRPr="008E7811" w:rsidRDefault="001976E9" w:rsidP="001976E9">
            <w:pPr>
              <w:jc w:val="both"/>
              <w:rPr>
                <w:rFonts w:cstheme="minorHAnsi"/>
                <w:sz w:val="20"/>
                <w:szCs w:val="20"/>
              </w:rPr>
            </w:pPr>
          </w:p>
        </w:tc>
      </w:tr>
      <w:tr w:rsidR="008E7811" w:rsidRPr="008E7811" w14:paraId="4441297F" w14:textId="77777777" w:rsidTr="006F68E3">
        <w:trPr>
          <w:trHeight w:val="255"/>
        </w:trPr>
        <w:tc>
          <w:tcPr>
            <w:tcW w:w="648" w:type="dxa"/>
            <w:vAlign w:val="bottom"/>
          </w:tcPr>
          <w:p w14:paraId="4694B28D" w14:textId="39CF5CF7" w:rsidR="001976E9" w:rsidRPr="008E7811" w:rsidRDefault="001976E9" w:rsidP="001976E9">
            <w:pPr>
              <w:rPr>
                <w:rFonts w:cstheme="minorHAnsi"/>
                <w:sz w:val="20"/>
                <w:szCs w:val="20"/>
              </w:rPr>
            </w:pPr>
            <w:r w:rsidRPr="008E7811">
              <w:rPr>
                <w:rFonts w:ascii="Calibri" w:hAnsi="Calibri" w:cs="Calibri"/>
                <w:sz w:val="20"/>
                <w:szCs w:val="20"/>
              </w:rPr>
              <w:t>253</w:t>
            </w:r>
          </w:p>
        </w:tc>
        <w:tc>
          <w:tcPr>
            <w:tcW w:w="5557" w:type="dxa"/>
          </w:tcPr>
          <w:p w14:paraId="5192A80F" w14:textId="77777777" w:rsidR="001976E9" w:rsidRPr="008E7811" w:rsidRDefault="001976E9" w:rsidP="001976E9">
            <w:pPr>
              <w:rPr>
                <w:rFonts w:cstheme="minorHAnsi"/>
                <w:sz w:val="20"/>
                <w:szCs w:val="20"/>
              </w:rPr>
            </w:pPr>
            <w:r w:rsidRPr="008E7811">
              <w:rPr>
                <w:rFonts w:cstheme="minorHAnsi"/>
                <w:sz w:val="20"/>
                <w:szCs w:val="20"/>
              </w:rPr>
              <w:t xml:space="preserve">Passport </w:t>
            </w:r>
          </w:p>
        </w:tc>
        <w:tc>
          <w:tcPr>
            <w:tcW w:w="720" w:type="dxa"/>
          </w:tcPr>
          <w:p w14:paraId="02462351" w14:textId="77777777" w:rsidR="001976E9" w:rsidRPr="008E7811" w:rsidRDefault="001976E9" w:rsidP="001976E9">
            <w:pPr>
              <w:jc w:val="both"/>
              <w:rPr>
                <w:rFonts w:cstheme="minorHAnsi"/>
                <w:sz w:val="20"/>
                <w:szCs w:val="20"/>
              </w:rPr>
            </w:pPr>
          </w:p>
        </w:tc>
        <w:tc>
          <w:tcPr>
            <w:tcW w:w="720" w:type="dxa"/>
          </w:tcPr>
          <w:p w14:paraId="57C58210" w14:textId="77777777" w:rsidR="001976E9" w:rsidRPr="008E7811" w:rsidRDefault="001976E9" w:rsidP="001976E9">
            <w:pPr>
              <w:jc w:val="both"/>
              <w:rPr>
                <w:rFonts w:cstheme="minorHAnsi"/>
                <w:sz w:val="20"/>
                <w:szCs w:val="20"/>
              </w:rPr>
            </w:pPr>
          </w:p>
        </w:tc>
        <w:tc>
          <w:tcPr>
            <w:tcW w:w="720" w:type="dxa"/>
          </w:tcPr>
          <w:p w14:paraId="4F1B7D06" w14:textId="77777777" w:rsidR="001976E9" w:rsidRPr="008E7811" w:rsidRDefault="001976E9" w:rsidP="001976E9">
            <w:pPr>
              <w:jc w:val="both"/>
              <w:rPr>
                <w:rFonts w:cstheme="minorHAnsi"/>
                <w:sz w:val="20"/>
                <w:szCs w:val="20"/>
              </w:rPr>
            </w:pPr>
          </w:p>
        </w:tc>
        <w:tc>
          <w:tcPr>
            <w:tcW w:w="653" w:type="dxa"/>
          </w:tcPr>
          <w:p w14:paraId="6C983E85" w14:textId="77777777" w:rsidR="001976E9" w:rsidRPr="008E7811" w:rsidRDefault="001976E9" w:rsidP="001976E9">
            <w:pPr>
              <w:jc w:val="both"/>
              <w:rPr>
                <w:rFonts w:cstheme="minorHAnsi"/>
                <w:sz w:val="20"/>
                <w:szCs w:val="20"/>
              </w:rPr>
            </w:pPr>
          </w:p>
        </w:tc>
        <w:tc>
          <w:tcPr>
            <w:tcW w:w="1260" w:type="dxa"/>
          </w:tcPr>
          <w:p w14:paraId="27A37160" w14:textId="77777777" w:rsidR="001976E9" w:rsidRPr="008E7811" w:rsidRDefault="001976E9" w:rsidP="001976E9">
            <w:pPr>
              <w:jc w:val="both"/>
              <w:rPr>
                <w:rFonts w:cstheme="minorHAnsi"/>
                <w:sz w:val="20"/>
                <w:szCs w:val="20"/>
              </w:rPr>
            </w:pPr>
          </w:p>
        </w:tc>
      </w:tr>
      <w:tr w:rsidR="008E7811" w:rsidRPr="008E7811" w14:paraId="5F754A21" w14:textId="77777777" w:rsidTr="006F68E3">
        <w:trPr>
          <w:trHeight w:val="255"/>
        </w:trPr>
        <w:tc>
          <w:tcPr>
            <w:tcW w:w="648" w:type="dxa"/>
            <w:vAlign w:val="bottom"/>
          </w:tcPr>
          <w:p w14:paraId="12E1BAC4" w14:textId="632E4FB6" w:rsidR="001976E9" w:rsidRPr="008E7811" w:rsidRDefault="001976E9" w:rsidP="001976E9">
            <w:pPr>
              <w:rPr>
                <w:rFonts w:cstheme="minorHAnsi"/>
                <w:sz w:val="20"/>
                <w:szCs w:val="20"/>
              </w:rPr>
            </w:pPr>
            <w:r w:rsidRPr="008E7811">
              <w:rPr>
                <w:rFonts w:ascii="Calibri" w:hAnsi="Calibri" w:cs="Calibri"/>
                <w:sz w:val="20"/>
                <w:szCs w:val="20"/>
              </w:rPr>
              <w:t>254</w:t>
            </w:r>
          </w:p>
        </w:tc>
        <w:tc>
          <w:tcPr>
            <w:tcW w:w="5557" w:type="dxa"/>
          </w:tcPr>
          <w:p w14:paraId="78C6AB92" w14:textId="77777777" w:rsidR="001976E9" w:rsidRPr="008E7811" w:rsidRDefault="001976E9" w:rsidP="001976E9">
            <w:pPr>
              <w:rPr>
                <w:rFonts w:cstheme="minorHAnsi"/>
                <w:sz w:val="20"/>
                <w:szCs w:val="20"/>
              </w:rPr>
            </w:pPr>
            <w:r w:rsidRPr="008E7811">
              <w:rPr>
                <w:rFonts w:cstheme="minorHAnsi"/>
                <w:sz w:val="20"/>
                <w:szCs w:val="20"/>
              </w:rPr>
              <w:t xml:space="preserve">Driving License </w:t>
            </w:r>
          </w:p>
        </w:tc>
        <w:tc>
          <w:tcPr>
            <w:tcW w:w="720" w:type="dxa"/>
          </w:tcPr>
          <w:p w14:paraId="78B0ECFB" w14:textId="77777777" w:rsidR="001976E9" w:rsidRPr="008E7811" w:rsidRDefault="001976E9" w:rsidP="001976E9">
            <w:pPr>
              <w:jc w:val="both"/>
              <w:rPr>
                <w:rFonts w:cstheme="minorHAnsi"/>
                <w:sz w:val="20"/>
                <w:szCs w:val="20"/>
              </w:rPr>
            </w:pPr>
          </w:p>
        </w:tc>
        <w:tc>
          <w:tcPr>
            <w:tcW w:w="720" w:type="dxa"/>
          </w:tcPr>
          <w:p w14:paraId="36805D95" w14:textId="77777777" w:rsidR="001976E9" w:rsidRPr="008E7811" w:rsidRDefault="001976E9" w:rsidP="001976E9">
            <w:pPr>
              <w:jc w:val="both"/>
              <w:rPr>
                <w:rFonts w:cstheme="minorHAnsi"/>
                <w:sz w:val="20"/>
                <w:szCs w:val="20"/>
              </w:rPr>
            </w:pPr>
          </w:p>
        </w:tc>
        <w:tc>
          <w:tcPr>
            <w:tcW w:w="720" w:type="dxa"/>
          </w:tcPr>
          <w:p w14:paraId="7592F577" w14:textId="77777777" w:rsidR="001976E9" w:rsidRPr="008E7811" w:rsidRDefault="001976E9" w:rsidP="001976E9">
            <w:pPr>
              <w:jc w:val="both"/>
              <w:rPr>
                <w:rFonts w:cstheme="minorHAnsi"/>
                <w:sz w:val="20"/>
                <w:szCs w:val="20"/>
              </w:rPr>
            </w:pPr>
          </w:p>
        </w:tc>
        <w:tc>
          <w:tcPr>
            <w:tcW w:w="653" w:type="dxa"/>
          </w:tcPr>
          <w:p w14:paraId="21DFDC5B" w14:textId="77777777" w:rsidR="001976E9" w:rsidRPr="008E7811" w:rsidRDefault="001976E9" w:rsidP="001976E9">
            <w:pPr>
              <w:jc w:val="both"/>
              <w:rPr>
                <w:rFonts w:cstheme="minorHAnsi"/>
                <w:sz w:val="20"/>
                <w:szCs w:val="20"/>
              </w:rPr>
            </w:pPr>
          </w:p>
        </w:tc>
        <w:tc>
          <w:tcPr>
            <w:tcW w:w="1260" w:type="dxa"/>
          </w:tcPr>
          <w:p w14:paraId="241547EE" w14:textId="77777777" w:rsidR="001976E9" w:rsidRPr="008E7811" w:rsidRDefault="001976E9" w:rsidP="001976E9">
            <w:pPr>
              <w:jc w:val="both"/>
              <w:rPr>
                <w:rFonts w:cstheme="minorHAnsi"/>
                <w:sz w:val="20"/>
                <w:szCs w:val="20"/>
              </w:rPr>
            </w:pPr>
          </w:p>
        </w:tc>
      </w:tr>
      <w:tr w:rsidR="008E7811" w:rsidRPr="008E7811" w14:paraId="4C0E4C34" w14:textId="77777777" w:rsidTr="006F68E3">
        <w:trPr>
          <w:trHeight w:val="255"/>
        </w:trPr>
        <w:tc>
          <w:tcPr>
            <w:tcW w:w="648" w:type="dxa"/>
            <w:vAlign w:val="bottom"/>
          </w:tcPr>
          <w:p w14:paraId="31A9B792" w14:textId="02B4ED1C" w:rsidR="001976E9" w:rsidRPr="008E7811" w:rsidRDefault="001976E9" w:rsidP="001976E9">
            <w:pPr>
              <w:rPr>
                <w:rFonts w:cstheme="minorHAnsi"/>
                <w:sz w:val="20"/>
                <w:szCs w:val="20"/>
              </w:rPr>
            </w:pPr>
            <w:r w:rsidRPr="008E7811">
              <w:rPr>
                <w:rFonts w:ascii="Calibri" w:hAnsi="Calibri" w:cs="Calibri"/>
                <w:sz w:val="20"/>
                <w:szCs w:val="20"/>
              </w:rPr>
              <w:t>255</w:t>
            </w:r>
          </w:p>
        </w:tc>
        <w:tc>
          <w:tcPr>
            <w:tcW w:w="5557" w:type="dxa"/>
          </w:tcPr>
          <w:p w14:paraId="56F41EE0" w14:textId="77777777" w:rsidR="001976E9" w:rsidRPr="008E7811" w:rsidRDefault="001976E9" w:rsidP="001976E9">
            <w:pPr>
              <w:rPr>
                <w:rFonts w:cstheme="minorHAnsi"/>
                <w:sz w:val="20"/>
                <w:szCs w:val="20"/>
              </w:rPr>
            </w:pPr>
            <w:r w:rsidRPr="008E7811">
              <w:rPr>
                <w:rFonts w:cstheme="minorHAnsi"/>
                <w:sz w:val="20"/>
                <w:szCs w:val="20"/>
              </w:rPr>
              <w:t xml:space="preserve">TIN </w:t>
            </w:r>
          </w:p>
        </w:tc>
        <w:tc>
          <w:tcPr>
            <w:tcW w:w="720" w:type="dxa"/>
          </w:tcPr>
          <w:p w14:paraId="6E51521C" w14:textId="77777777" w:rsidR="001976E9" w:rsidRPr="008E7811" w:rsidRDefault="001976E9" w:rsidP="001976E9">
            <w:pPr>
              <w:jc w:val="both"/>
              <w:rPr>
                <w:rFonts w:cstheme="minorHAnsi"/>
                <w:sz w:val="20"/>
                <w:szCs w:val="20"/>
              </w:rPr>
            </w:pPr>
          </w:p>
        </w:tc>
        <w:tc>
          <w:tcPr>
            <w:tcW w:w="720" w:type="dxa"/>
          </w:tcPr>
          <w:p w14:paraId="40C7FB1A" w14:textId="77777777" w:rsidR="001976E9" w:rsidRPr="008E7811" w:rsidRDefault="001976E9" w:rsidP="001976E9">
            <w:pPr>
              <w:jc w:val="both"/>
              <w:rPr>
                <w:rFonts w:cstheme="minorHAnsi"/>
                <w:sz w:val="20"/>
                <w:szCs w:val="20"/>
              </w:rPr>
            </w:pPr>
          </w:p>
        </w:tc>
        <w:tc>
          <w:tcPr>
            <w:tcW w:w="720" w:type="dxa"/>
          </w:tcPr>
          <w:p w14:paraId="52F8E2E5" w14:textId="77777777" w:rsidR="001976E9" w:rsidRPr="008E7811" w:rsidRDefault="001976E9" w:rsidP="001976E9">
            <w:pPr>
              <w:jc w:val="both"/>
              <w:rPr>
                <w:rFonts w:cstheme="minorHAnsi"/>
                <w:sz w:val="20"/>
                <w:szCs w:val="20"/>
              </w:rPr>
            </w:pPr>
          </w:p>
        </w:tc>
        <w:tc>
          <w:tcPr>
            <w:tcW w:w="653" w:type="dxa"/>
          </w:tcPr>
          <w:p w14:paraId="31254BDA" w14:textId="77777777" w:rsidR="001976E9" w:rsidRPr="008E7811" w:rsidRDefault="001976E9" w:rsidP="001976E9">
            <w:pPr>
              <w:jc w:val="both"/>
              <w:rPr>
                <w:rFonts w:cstheme="minorHAnsi"/>
                <w:sz w:val="20"/>
                <w:szCs w:val="20"/>
              </w:rPr>
            </w:pPr>
          </w:p>
        </w:tc>
        <w:tc>
          <w:tcPr>
            <w:tcW w:w="1260" w:type="dxa"/>
          </w:tcPr>
          <w:p w14:paraId="7EDBA9CE" w14:textId="77777777" w:rsidR="001976E9" w:rsidRPr="008E7811" w:rsidRDefault="001976E9" w:rsidP="001976E9">
            <w:pPr>
              <w:jc w:val="both"/>
              <w:rPr>
                <w:rFonts w:cstheme="minorHAnsi"/>
                <w:sz w:val="20"/>
                <w:szCs w:val="20"/>
              </w:rPr>
            </w:pPr>
          </w:p>
        </w:tc>
      </w:tr>
      <w:tr w:rsidR="008E7811" w:rsidRPr="008E7811" w14:paraId="1360FE40" w14:textId="77777777" w:rsidTr="006F68E3">
        <w:trPr>
          <w:trHeight w:val="255"/>
        </w:trPr>
        <w:tc>
          <w:tcPr>
            <w:tcW w:w="648" w:type="dxa"/>
            <w:vAlign w:val="bottom"/>
          </w:tcPr>
          <w:p w14:paraId="5B8E5735" w14:textId="71F9058A" w:rsidR="001976E9" w:rsidRPr="008E7811" w:rsidRDefault="001976E9" w:rsidP="001976E9">
            <w:pPr>
              <w:rPr>
                <w:rFonts w:cstheme="minorHAnsi"/>
                <w:sz w:val="20"/>
                <w:szCs w:val="20"/>
              </w:rPr>
            </w:pPr>
            <w:r w:rsidRPr="008E7811">
              <w:rPr>
                <w:rFonts w:ascii="Calibri" w:hAnsi="Calibri" w:cs="Calibri"/>
                <w:sz w:val="20"/>
                <w:szCs w:val="20"/>
              </w:rPr>
              <w:t>256</w:t>
            </w:r>
          </w:p>
        </w:tc>
        <w:tc>
          <w:tcPr>
            <w:tcW w:w="5557" w:type="dxa"/>
          </w:tcPr>
          <w:p w14:paraId="7EB470CE" w14:textId="77777777" w:rsidR="001976E9" w:rsidRPr="008E7811" w:rsidRDefault="001976E9" w:rsidP="001976E9">
            <w:pPr>
              <w:rPr>
                <w:rFonts w:cstheme="minorHAnsi"/>
                <w:sz w:val="20"/>
                <w:szCs w:val="20"/>
              </w:rPr>
            </w:pPr>
            <w:r w:rsidRPr="008E7811">
              <w:rPr>
                <w:rFonts w:cstheme="minorHAnsi"/>
                <w:sz w:val="20"/>
                <w:szCs w:val="20"/>
              </w:rPr>
              <w:t xml:space="preserve">e-TIN </w:t>
            </w:r>
          </w:p>
        </w:tc>
        <w:tc>
          <w:tcPr>
            <w:tcW w:w="720" w:type="dxa"/>
          </w:tcPr>
          <w:p w14:paraId="6B5885E5" w14:textId="77777777" w:rsidR="001976E9" w:rsidRPr="008E7811" w:rsidRDefault="001976E9" w:rsidP="001976E9">
            <w:pPr>
              <w:jc w:val="both"/>
              <w:rPr>
                <w:rFonts w:cstheme="minorHAnsi"/>
                <w:sz w:val="20"/>
                <w:szCs w:val="20"/>
              </w:rPr>
            </w:pPr>
          </w:p>
        </w:tc>
        <w:tc>
          <w:tcPr>
            <w:tcW w:w="720" w:type="dxa"/>
          </w:tcPr>
          <w:p w14:paraId="3E159428" w14:textId="77777777" w:rsidR="001976E9" w:rsidRPr="008E7811" w:rsidRDefault="001976E9" w:rsidP="001976E9">
            <w:pPr>
              <w:jc w:val="both"/>
              <w:rPr>
                <w:rFonts w:cstheme="minorHAnsi"/>
                <w:sz w:val="20"/>
                <w:szCs w:val="20"/>
              </w:rPr>
            </w:pPr>
          </w:p>
        </w:tc>
        <w:tc>
          <w:tcPr>
            <w:tcW w:w="720" w:type="dxa"/>
          </w:tcPr>
          <w:p w14:paraId="5CE1A702" w14:textId="77777777" w:rsidR="001976E9" w:rsidRPr="008E7811" w:rsidRDefault="001976E9" w:rsidP="001976E9">
            <w:pPr>
              <w:jc w:val="both"/>
              <w:rPr>
                <w:rFonts w:cstheme="minorHAnsi"/>
                <w:sz w:val="20"/>
                <w:szCs w:val="20"/>
              </w:rPr>
            </w:pPr>
          </w:p>
        </w:tc>
        <w:tc>
          <w:tcPr>
            <w:tcW w:w="653" w:type="dxa"/>
          </w:tcPr>
          <w:p w14:paraId="57D0E7D1" w14:textId="77777777" w:rsidR="001976E9" w:rsidRPr="008E7811" w:rsidRDefault="001976E9" w:rsidP="001976E9">
            <w:pPr>
              <w:jc w:val="both"/>
              <w:rPr>
                <w:rFonts w:cstheme="minorHAnsi"/>
                <w:sz w:val="20"/>
                <w:szCs w:val="20"/>
              </w:rPr>
            </w:pPr>
          </w:p>
        </w:tc>
        <w:tc>
          <w:tcPr>
            <w:tcW w:w="1260" w:type="dxa"/>
          </w:tcPr>
          <w:p w14:paraId="045A32F1" w14:textId="77777777" w:rsidR="001976E9" w:rsidRPr="008E7811" w:rsidRDefault="001976E9" w:rsidP="001976E9">
            <w:pPr>
              <w:jc w:val="both"/>
              <w:rPr>
                <w:rFonts w:cstheme="minorHAnsi"/>
                <w:sz w:val="20"/>
                <w:szCs w:val="20"/>
              </w:rPr>
            </w:pPr>
          </w:p>
        </w:tc>
      </w:tr>
      <w:tr w:rsidR="008E7811" w:rsidRPr="008E7811" w14:paraId="27E02523" w14:textId="77777777" w:rsidTr="006F68E3">
        <w:trPr>
          <w:trHeight w:val="255"/>
        </w:trPr>
        <w:tc>
          <w:tcPr>
            <w:tcW w:w="648" w:type="dxa"/>
            <w:vAlign w:val="bottom"/>
          </w:tcPr>
          <w:p w14:paraId="0B06A7A8" w14:textId="79566C14" w:rsidR="001976E9" w:rsidRPr="008E7811" w:rsidRDefault="001976E9" w:rsidP="001976E9">
            <w:pPr>
              <w:rPr>
                <w:rFonts w:cstheme="minorHAnsi"/>
                <w:sz w:val="20"/>
                <w:szCs w:val="20"/>
              </w:rPr>
            </w:pPr>
            <w:r w:rsidRPr="008E7811">
              <w:rPr>
                <w:rFonts w:ascii="Calibri" w:hAnsi="Calibri" w:cs="Calibri"/>
                <w:sz w:val="20"/>
                <w:szCs w:val="20"/>
              </w:rPr>
              <w:t>257</w:t>
            </w:r>
          </w:p>
        </w:tc>
        <w:tc>
          <w:tcPr>
            <w:tcW w:w="5557" w:type="dxa"/>
          </w:tcPr>
          <w:p w14:paraId="195A99AC" w14:textId="77777777" w:rsidR="001976E9" w:rsidRPr="008E7811" w:rsidRDefault="001976E9" w:rsidP="001976E9">
            <w:pPr>
              <w:rPr>
                <w:rFonts w:cstheme="minorHAnsi"/>
                <w:sz w:val="20"/>
                <w:szCs w:val="20"/>
              </w:rPr>
            </w:pPr>
            <w:r w:rsidRPr="008E7811">
              <w:rPr>
                <w:rFonts w:cstheme="minorHAnsi"/>
                <w:sz w:val="20"/>
                <w:szCs w:val="20"/>
              </w:rPr>
              <w:t xml:space="preserve">Tax Zone </w:t>
            </w:r>
          </w:p>
        </w:tc>
        <w:tc>
          <w:tcPr>
            <w:tcW w:w="720" w:type="dxa"/>
          </w:tcPr>
          <w:p w14:paraId="43C61375" w14:textId="77777777" w:rsidR="001976E9" w:rsidRPr="008E7811" w:rsidRDefault="001976E9" w:rsidP="001976E9">
            <w:pPr>
              <w:jc w:val="both"/>
              <w:rPr>
                <w:rFonts w:cstheme="minorHAnsi"/>
                <w:sz w:val="20"/>
                <w:szCs w:val="20"/>
              </w:rPr>
            </w:pPr>
          </w:p>
        </w:tc>
        <w:tc>
          <w:tcPr>
            <w:tcW w:w="720" w:type="dxa"/>
          </w:tcPr>
          <w:p w14:paraId="20E53D48" w14:textId="77777777" w:rsidR="001976E9" w:rsidRPr="008E7811" w:rsidRDefault="001976E9" w:rsidP="001976E9">
            <w:pPr>
              <w:jc w:val="both"/>
              <w:rPr>
                <w:rFonts w:cstheme="minorHAnsi"/>
                <w:sz w:val="20"/>
                <w:szCs w:val="20"/>
              </w:rPr>
            </w:pPr>
          </w:p>
        </w:tc>
        <w:tc>
          <w:tcPr>
            <w:tcW w:w="720" w:type="dxa"/>
          </w:tcPr>
          <w:p w14:paraId="156CBB77" w14:textId="77777777" w:rsidR="001976E9" w:rsidRPr="008E7811" w:rsidRDefault="001976E9" w:rsidP="001976E9">
            <w:pPr>
              <w:jc w:val="both"/>
              <w:rPr>
                <w:rFonts w:cstheme="minorHAnsi"/>
                <w:sz w:val="20"/>
                <w:szCs w:val="20"/>
              </w:rPr>
            </w:pPr>
          </w:p>
        </w:tc>
        <w:tc>
          <w:tcPr>
            <w:tcW w:w="653" w:type="dxa"/>
          </w:tcPr>
          <w:p w14:paraId="07608293" w14:textId="77777777" w:rsidR="001976E9" w:rsidRPr="008E7811" w:rsidRDefault="001976E9" w:rsidP="001976E9">
            <w:pPr>
              <w:jc w:val="both"/>
              <w:rPr>
                <w:rFonts w:cstheme="minorHAnsi"/>
                <w:sz w:val="20"/>
                <w:szCs w:val="20"/>
              </w:rPr>
            </w:pPr>
          </w:p>
        </w:tc>
        <w:tc>
          <w:tcPr>
            <w:tcW w:w="1260" w:type="dxa"/>
          </w:tcPr>
          <w:p w14:paraId="1C7DF9AD" w14:textId="77777777" w:rsidR="001976E9" w:rsidRPr="008E7811" w:rsidRDefault="001976E9" w:rsidP="001976E9">
            <w:pPr>
              <w:jc w:val="both"/>
              <w:rPr>
                <w:rFonts w:cstheme="minorHAnsi"/>
                <w:sz w:val="20"/>
                <w:szCs w:val="20"/>
              </w:rPr>
            </w:pPr>
          </w:p>
        </w:tc>
      </w:tr>
      <w:tr w:rsidR="008E7811" w:rsidRPr="008E7811" w14:paraId="17FE8BFE" w14:textId="77777777" w:rsidTr="006F68E3">
        <w:trPr>
          <w:trHeight w:val="255"/>
        </w:trPr>
        <w:tc>
          <w:tcPr>
            <w:tcW w:w="648" w:type="dxa"/>
            <w:vAlign w:val="bottom"/>
          </w:tcPr>
          <w:p w14:paraId="5CFD6789" w14:textId="037D303C" w:rsidR="001976E9" w:rsidRPr="008E7811" w:rsidRDefault="001976E9" w:rsidP="001976E9">
            <w:pPr>
              <w:rPr>
                <w:rFonts w:cstheme="minorHAnsi"/>
                <w:sz w:val="20"/>
                <w:szCs w:val="20"/>
              </w:rPr>
            </w:pPr>
            <w:r w:rsidRPr="008E7811">
              <w:rPr>
                <w:rFonts w:ascii="Calibri" w:hAnsi="Calibri" w:cs="Calibri"/>
                <w:sz w:val="20"/>
                <w:szCs w:val="20"/>
              </w:rPr>
              <w:t>258</w:t>
            </w:r>
          </w:p>
        </w:tc>
        <w:tc>
          <w:tcPr>
            <w:tcW w:w="5557" w:type="dxa"/>
          </w:tcPr>
          <w:p w14:paraId="0079D8FA" w14:textId="77777777" w:rsidR="001976E9" w:rsidRPr="008E7811" w:rsidRDefault="001976E9" w:rsidP="001976E9">
            <w:pPr>
              <w:rPr>
                <w:rFonts w:cstheme="minorHAnsi"/>
                <w:sz w:val="20"/>
                <w:szCs w:val="20"/>
              </w:rPr>
            </w:pPr>
            <w:r w:rsidRPr="008E7811">
              <w:rPr>
                <w:rFonts w:cstheme="minorHAnsi"/>
                <w:sz w:val="20"/>
                <w:szCs w:val="20"/>
              </w:rPr>
              <w:t xml:space="preserve">Passport Expiry </w:t>
            </w:r>
          </w:p>
        </w:tc>
        <w:tc>
          <w:tcPr>
            <w:tcW w:w="720" w:type="dxa"/>
          </w:tcPr>
          <w:p w14:paraId="5D859901" w14:textId="77777777" w:rsidR="001976E9" w:rsidRPr="008E7811" w:rsidRDefault="001976E9" w:rsidP="001976E9">
            <w:pPr>
              <w:jc w:val="both"/>
              <w:rPr>
                <w:rFonts w:cstheme="minorHAnsi"/>
                <w:sz w:val="20"/>
                <w:szCs w:val="20"/>
              </w:rPr>
            </w:pPr>
          </w:p>
        </w:tc>
        <w:tc>
          <w:tcPr>
            <w:tcW w:w="720" w:type="dxa"/>
          </w:tcPr>
          <w:p w14:paraId="694B9F51" w14:textId="77777777" w:rsidR="001976E9" w:rsidRPr="008E7811" w:rsidRDefault="001976E9" w:rsidP="001976E9">
            <w:pPr>
              <w:jc w:val="both"/>
              <w:rPr>
                <w:rFonts w:cstheme="minorHAnsi"/>
                <w:sz w:val="20"/>
                <w:szCs w:val="20"/>
              </w:rPr>
            </w:pPr>
          </w:p>
        </w:tc>
        <w:tc>
          <w:tcPr>
            <w:tcW w:w="720" w:type="dxa"/>
          </w:tcPr>
          <w:p w14:paraId="152BD792" w14:textId="77777777" w:rsidR="001976E9" w:rsidRPr="008E7811" w:rsidRDefault="001976E9" w:rsidP="001976E9">
            <w:pPr>
              <w:jc w:val="both"/>
              <w:rPr>
                <w:rFonts w:cstheme="minorHAnsi"/>
                <w:sz w:val="20"/>
                <w:szCs w:val="20"/>
              </w:rPr>
            </w:pPr>
          </w:p>
        </w:tc>
        <w:tc>
          <w:tcPr>
            <w:tcW w:w="653" w:type="dxa"/>
          </w:tcPr>
          <w:p w14:paraId="4DF9BA27" w14:textId="77777777" w:rsidR="001976E9" w:rsidRPr="008E7811" w:rsidRDefault="001976E9" w:rsidP="001976E9">
            <w:pPr>
              <w:jc w:val="both"/>
              <w:rPr>
                <w:rFonts w:cstheme="minorHAnsi"/>
                <w:sz w:val="20"/>
                <w:szCs w:val="20"/>
              </w:rPr>
            </w:pPr>
          </w:p>
        </w:tc>
        <w:tc>
          <w:tcPr>
            <w:tcW w:w="1260" w:type="dxa"/>
          </w:tcPr>
          <w:p w14:paraId="00675A44" w14:textId="77777777" w:rsidR="001976E9" w:rsidRPr="008E7811" w:rsidRDefault="001976E9" w:rsidP="001976E9">
            <w:pPr>
              <w:jc w:val="both"/>
              <w:rPr>
                <w:rFonts w:cstheme="minorHAnsi"/>
                <w:sz w:val="20"/>
                <w:szCs w:val="20"/>
              </w:rPr>
            </w:pPr>
          </w:p>
        </w:tc>
      </w:tr>
      <w:tr w:rsidR="008E7811" w:rsidRPr="008E7811" w14:paraId="340748B7" w14:textId="77777777" w:rsidTr="006F68E3">
        <w:trPr>
          <w:trHeight w:val="255"/>
        </w:trPr>
        <w:tc>
          <w:tcPr>
            <w:tcW w:w="648" w:type="dxa"/>
            <w:vAlign w:val="bottom"/>
          </w:tcPr>
          <w:p w14:paraId="1B4D45FA" w14:textId="74B00FBD" w:rsidR="001976E9" w:rsidRPr="008E7811" w:rsidRDefault="001976E9" w:rsidP="001976E9">
            <w:pPr>
              <w:rPr>
                <w:rFonts w:cstheme="minorHAnsi"/>
                <w:sz w:val="20"/>
                <w:szCs w:val="20"/>
              </w:rPr>
            </w:pPr>
            <w:r w:rsidRPr="008E7811">
              <w:rPr>
                <w:rFonts w:ascii="Calibri" w:hAnsi="Calibri" w:cs="Calibri"/>
                <w:sz w:val="20"/>
                <w:szCs w:val="20"/>
              </w:rPr>
              <w:t>259</w:t>
            </w:r>
          </w:p>
        </w:tc>
        <w:tc>
          <w:tcPr>
            <w:tcW w:w="5557" w:type="dxa"/>
          </w:tcPr>
          <w:p w14:paraId="7E823A3A" w14:textId="77777777" w:rsidR="001976E9" w:rsidRPr="008E7811" w:rsidRDefault="001976E9" w:rsidP="001976E9">
            <w:pPr>
              <w:rPr>
                <w:rFonts w:cstheme="minorHAnsi"/>
                <w:sz w:val="20"/>
                <w:szCs w:val="20"/>
              </w:rPr>
            </w:pPr>
            <w:r w:rsidRPr="008E7811">
              <w:rPr>
                <w:rFonts w:cstheme="minorHAnsi"/>
                <w:sz w:val="20"/>
                <w:szCs w:val="20"/>
              </w:rPr>
              <w:t xml:space="preserve">Visa Information (if applicable) </w:t>
            </w:r>
          </w:p>
        </w:tc>
        <w:tc>
          <w:tcPr>
            <w:tcW w:w="720" w:type="dxa"/>
          </w:tcPr>
          <w:p w14:paraId="6500AE24" w14:textId="77777777" w:rsidR="001976E9" w:rsidRPr="008E7811" w:rsidRDefault="001976E9" w:rsidP="001976E9">
            <w:pPr>
              <w:jc w:val="both"/>
              <w:rPr>
                <w:rFonts w:cstheme="minorHAnsi"/>
                <w:sz w:val="20"/>
                <w:szCs w:val="20"/>
              </w:rPr>
            </w:pPr>
          </w:p>
        </w:tc>
        <w:tc>
          <w:tcPr>
            <w:tcW w:w="720" w:type="dxa"/>
          </w:tcPr>
          <w:p w14:paraId="66258AA5" w14:textId="77777777" w:rsidR="001976E9" w:rsidRPr="008E7811" w:rsidRDefault="001976E9" w:rsidP="001976E9">
            <w:pPr>
              <w:jc w:val="both"/>
              <w:rPr>
                <w:rFonts w:cstheme="minorHAnsi"/>
                <w:sz w:val="20"/>
                <w:szCs w:val="20"/>
              </w:rPr>
            </w:pPr>
          </w:p>
        </w:tc>
        <w:tc>
          <w:tcPr>
            <w:tcW w:w="720" w:type="dxa"/>
          </w:tcPr>
          <w:p w14:paraId="4944C78A" w14:textId="77777777" w:rsidR="001976E9" w:rsidRPr="008E7811" w:rsidRDefault="001976E9" w:rsidP="001976E9">
            <w:pPr>
              <w:jc w:val="both"/>
              <w:rPr>
                <w:rFonts w:cstheme="minorHAnsi"/>
                <w:sz w:val="20"/>
                <w:szCs w:val="20"/>
              </w:rPr>
            </w:pPr>
          </w:p>
        </w:tc>
        <w:tc>
          <w:tcPr>
            <w:tcW w:w="653" w:type="dxa"/>
          </w:tcPr>
          <w:p w14:paraId="6EA7CCAD" w14:textId="77777777" w:rsidR="001976E9" w:rsidRPr="008E7811" w:rsidRDefault="001976E9" w:rsidP="001976E9">
            <w:pPr>
              <w:jc w:val="both"/>
              <w:rPr>
                <w:rFonts w:cstheme="minorHAnsi"/>
                <w:sz w:val="20"/>
                <w:szCs w:val="20"/>
              </w:rPr>
            </w:pPr>
          </w:p>
        </w:tc>
        <w:tc>
          <w:tcPr>
            <w:tcW w:w="1260" w:type="dxa"/>
          </w:tcPr>
          <w:p w14:paraId="3663F6FE" w14:textId="77777777" w:rsidR="001976E9" w:rsidRPr="008E7811" w:rsidRDefault="001976E9" w:rsidP="001976E9">
            <w:pPr>
              <w:jc w:val="both"/>
              <w:rPr>
                <w:rFonts w:cstheme="minorHAnsi"/>
                <w:sz w:val="20"/>
                <w:szCs w:val="20"/>
              </w:rPr>
            </w:pPr>
          </w:p>
        </w:tc>
      </w:tr>
      <w:tr w:rsidR="008E7811" w:rsidRPr="008E7811" w14:paraId="26C01540" w14:textId="77777777" w:rsidTr="006F68E3">
        <w:trPr>
          <w:trHeight w:val="255"/>
        </w:trPr>
        <w:tc>
          <w:tcPr>
            <w:tcW w:w="648" w:type="dxa"/>
            <w:vAlign w:val="bottom"/>
          </w:tcPr>
          <w:p w14:paraId="167D512D" w14:textId="2158AA5E" w:rsidR="001976E9" w:rsidRPr="008E7811" w:rsidRDefault="001976E9" w:rsidP="001976E9">
            <w:pPr>
              <w:rPr>
                <w:rFonts w:cstheme="minorHAnsi"/>
                <w:sz w:val="20"/>
                <w:szCs w:val="20"/>
              </w:rPr>
            </w:pPr>
            <w:r w:rsidRPr="008E7811">
              <w:rPr>
                <w:rFonts w:ascii="Calibri" w:hAnsi="Calibri" w:cs="Calibri"/>
                <w:sz w:val="20"/>
                <w:szCs w:val="20"/>
              </w:rPr>
              <w:t>260</w:t>
            </w:r>
          </w:p>
        </w:tc>
        <w:tc>
          <w:tcPr>
            <w:tcW w:w="5557" w:type="dxa"/>
          </w:tcPr>
          <w:p w14:paraId="609FE3C4" w14:textId="77777777" w:rsidR="001976E9" w:rsidRPr="008E7811" w:rsidRDefault="001976E9" w:rsidP="001976E9">
            <w:pPr>
              <w:rPr>
                <w:rFonts w:cstheme="minorHAnsi"/>
                <w:sz w:val="20"/>
                <w:szCs w:val="20"/>
              </w:rPr>
            </w:pPr>
            <w:r w:rsidRPr="008E7811">
              <w:rPr>
                <w:rFonts w:cstheme="minorHAnsi"/>
                <w:sz w:val="20"/>
                <w:szCs w:val="20"/>
              </w:rPr>
              <w:t xml:space="preserve">Work Permit (if applicable) </w:t>
            </w:r>
          </w:p>
        </w:tc>
        <w:tc>
          <w:tcPr>
            <w:tcW w:w="720" w:type="dxa"/>
          </w:tcPr>
          <w:p w14:paraId="70F1CDC9" w14:textId="77777777" w:rsidR="001976E9" w:rsidRPr="008E7811" w:rsidRDefault="001976E9" w:rsidP="001976E9">
            <w:pPr>
              <w:jc w:val="both"/>
              <w:rPr>
                <w:rFonts w:cstheme="minorHAnsi"/>
                <w:sz w:val="20"/>
                <w:szCs w:val="20"/>
              </w:rPr>
            </w:pPr>
          </w:p>
        </w:tc>
        <w:tc>
          <w:tcPr>
            <w:tcW w:w="720" w:type="dxa"/>
          </w:tcPr>
          <w:p w14:paraId="07709454" w14:textId="77777777" w:rsidR="001976E9" w:rsidRPr="008E7811" w:rsidRDefault="001976E9" w:rsidP="001976E9">
            <w:pPr>
              <w:jc w:val="both"/>
              <w:rPr>
                <w:rFonts w:cstheme="minorHAnsi"/>
                <w:sz w:val="20"/>
                <w:szCs w:val="20"/>
              </w:rPr>
            </w:pPr>
          </w:p>
        </w:tc>
        <w:tc>
          <w:tcPr>
            <w:tcW w:w="720" w:type="dxa"/>
          </w:tcPr>
          <w:p w14:paraId="04F71B2F" w14:textId="77777777" w:rsidR="001976E9" w:rsidRPr="008E7811" w:rsidRDefault="001976E9" w:rsidP="001976E9">
            <w:pPr>
              <w:jc w:val="both"/>
              <w:rPr>
                <w:rFonts w:cstheme="minorHAnsi"/>
                <w:sz w:val="20"/>
                <w:szCs w:val="20"/>
              </w:rPr>
            </w:pPr>
          </w:p>
        </w:tc>
        <w:tc>
          <w:tcPr>
            <w:tcW w:w="653" w:type="dxa"/>
          </w:tcPr>
          <w:p w14:paraId="16DA8430" w14:textId="77777777" w:rsidR="001976E9" w:rsidRPr="008E7811" w:rsidRDefault="001976E9" w:rsidP="001976E9">
            <w:pPr>
              <w:jc w:val="both"/>
              <w:rPr>
                <w:rFonts w:cstheme="minorHAnsi"/>
                <w:sz w:val="20"/>
                <w:szCs w:val="20"/>
              </w:rPr>
            </w:pPr>
          </w:p>
        </w:tc>
        <w:tc>
          <w:tcPr>
            <w:tcW w:w="1260" w:type="dxa"/>
          </w:tcPr>
          <w:p w14:paraId="580DDC0F" w14:textId="77777777" w:rsidR="001976E9" w:rsidRPr="008E7811" w:rsidRDefault="001976E9" w:rsidP="001976E9">
            <w:pPr>
              <w:jc w:val="both"/>
              <w:rPr>
                <w:rFonts w:cstheme="minorHAnsi"/>
                <w:sz w:val="20"/>
                <w:szCs w:val="20"/>
              </w:rPr>
            </w:pPr>
          </w:p>
        </w:tc>
      </w:tr>
      <w:tr w:rsidR="008E7811" w:rsidRPr="008E7811" w14:paraId="2E8BE13C" w14:textId="77777777" w:rsidTr="00D26AD2">
        <w:trPr>
          <w:trHeight w:val="255"/>
        </w:trPr>
        <w:tc>
          <w:tcPr>
            <w:tcW w:w="648" w:type="dxa"/>
            <w:shd w:val="clear" w:color="auto" w:fill="F2F2F2" w:themeFill="background1" w:themeFillShade="F2"/>
          </w:tcPr>
          <w:p w14:paraId="31FBFE02" w14:textId="77777777" w:rsidR="00B606F9" w:rsidRPr="008E7811" w:rsidRDefault="00B606F9" w:rsidP="00D26AD2">
            <w:pPr>
              <w:rPr>
                <w:rFonts w:cstheme="minorHAnsi"/>
                <w:i/>
                <w:sz w:val="20"/>
                <w:szCs w:val="20"/>
              </w:rPr>
            </w:pPr>
          </w:p>
        </w:tc>
        <w:tc>
          <w:tcPr>
            <w:tcW w:w="9630" w:type="dxa"/>
            <w:gridSpan w:val="6"/>
            <w:shd w:val="clear" w:color="auto" w:fill="F2F2F2" w:themeFill="background1" w:themeFillShade="F2"/>
          </w:tcPr>
          <w:p w14:paraId="2B4C70B0" w14:textId="77777777" w:rsidR="00B606F9" w:rsidRPr="008E7811" w:rsidRDefault="00B606F9" w:rsidP="00D26AD2">
            <w:pPr>
              <w:rPr>
                <w:rFonts w:cstheme="minorHAnsi"/>
                <w:i/>
                <w:sz w:val="20"/>
                <w:szCs w:val="20"/>
              </w:rPr>
            </w:pPr>
            <w:r w:rsidRPr="008E7811">
              <w:rPr>
                <w:rFonts w:cstheme="minorHAnsi"/>
                <w:i/>
                <w:sz w:val="20"/>
                <w:szCs w:val="20"/>
              </w:rPr>
              <w:t>Family &amp; Dependent Information</w:t>
            </w:r>
          </w:p>
        </w:tc>
      </w:tr>
      <w:tr w:rsidR="008E7811" w:rsidRPr="008E7811" w14:paraId="18958D60" w14:textId="77777777" w:rsidTr="009F604D">
        <w:trPr>
          <w:trHeight w:val="255"/>
        </w:trPr>
        <w:tc>
          <w:tcPr>
            <w:tcW w:w="648" w:type="dxa"/>
            <w:vAlign w:val="bottom"/>
          </w:tcPr>
          <w:p w14:paraId="474C97B5" w14:textId="2CCCB76D" w:rsidR="00B006D0" w:rsidRPr="008E7811" w:rsidRDefault="00B006D0" w:rsidP="00B006D0">
            <w:pPr>
              <w:rPr>
                <w:rFonts w:cstheme="minorHAnsi"/>
                <w:sz w:val="20"/>
                <w:szCs w:val="20"/>
              </w:rPr>
            </w:pPr>
            <w:r w:rsidRPr="008E7811">
              <w:rPr>
                <w:rFonts w:ascii="Calibri" w:hAnsi="Calibri" w:cs="Calibri"/>
                <w:sz w:val="20"/>
                <w:szCs w:val="20"/>
              </w:rPr>
              <w:t>261</w:t>
            </w:r>
          </w:p>
        </w:tc>
        <w:tc>
          <w:tcPr>
            <w:tcW w:w="9630" w:type="dxa"/>
            <w:gridSpan w:val="6"/>
          </w:tcPr>
          <w:p w14:paraId="6064DD95" w14:textId="77777777" w:rsidR="00B006D0" w:rsidRPr="008E7811" w:rsidRDefault="00B006D0" w:rsidP="00B006D0">
            <w:pPr>
              <w:rPr>
                <w:rFonts w:cstheme="minorHAnsi"/>
                <w:sz w:val="20"/>
                <w:szCs w:val="20"/>
              </w:rPr>
            </w:pPr>
            <w:r w:rsidRPr="008E7811">
              <w:rPr>
                <w:rFonts w:cstheme="minorHAnsi"/>
                <w:sz w:val="20"/>
                <w:szCs w:val="20"/>
              </w:rPr>
              <w:t>The solution should maintain employee family information for benefits administration, insurance, medical coverage, and emergency purposes.</w:t>
            </w:r>
          </w:p>
        </w:tc>
      </w:tr>
      <w:tr w:rsidR="008E7811" w:rsidRPr="008E7811" w14:paraId="1E93FB13" w14:textId="77777777" w:rsidTr="009F604D">
        <w:trPr>
          <w:trHeight w:val="255"/>
        </w:trPr>
        <w:tc>
          <w:tcPr>
            <w:tcW w:w="648" w:type="dxa"/>
            <w:vAlign w:val="bottom"/>
          </w:tcPr>
          <w:p w14:paraId="3C5D5319" w14:textId="44A58ABE" w:rsidR="00B006D0" w:rsidRPr="008E7811" w:rsidRDefault="00B006D0" w:rsidP="00B006D0">
            <w:pPr>
              <w:rPr>
                <w:rFonts w:cstheme="minorHAnsi"/>
                <w:sz w:val="20"/>
                <w:szCs w:val="20"/>
              </w:rPr>
            </w:pPr>
            <w:r w:rsidRPr="008E7811">
              <w:rPr>
                <w:rFonts w:ascii="Calibri" w:hAnsi="Calibri" w:cs="Calibri"/>
                <w:sz w:val="20"/>
                <w:szCs w:val="20"/>
              </w:rPr>
              <w:t>262</w:t>
            </w:r>
          </w:p>
        </w:tc>
        <w:tc>
          <w:tcPr>
            <w:tcW w:w="9630" w:type="dxa"/>
            <w:gridSpan w:val="6"/>
          </w:tcPr>
          <w:p w14:paraId="6349BAE6" w14:textId="77777777" w:rsidR="00B006D0" w:rsidRPr="008E7811" w:rsidRDefault="00B006D0" w:rsidP="00B006D0">
            <w:pPr>
              <w:rPr>
                <w:rFonts w:cstheme="minorHAnsi"/>
                <w:sz w:val="20"/>
                <w:szCs w:val="20"/>
              </w:rPr>
            </w:pPr>
            <w:r w:rsidRPr="008E7811">
              <w:rPr>
                <w:rFonts w:cstheme="minorHAnsi"/>
                <w:sz w:val="20"/>
                <w:szCs w:val="20"/>
              </w:rPr>
              <w:t>The solution should support:</w:t>
            </w:r>
          </w:p>
        </w:tc>
      </w:tr>
      <w:tr w:rsidR="008E7811" w:rsidRPr="008E7811" w14:paraId="4CB2A70F" w14:textId="77777777" w:rsidTr="009F604D">
        <w:trPr>
          <w:trHeight w:val="255"/>
        </w:trPr>
        <w:tc>
          <w:tcPr>
            <w:tcW w:w="648" w:type="dxa"/>
            <w:vAlign w:val="bottom"/>
          </w:tcPr>
          <w:p w14:paraId="2E13C27F" w14:textId="1DC87311" w:rsidR="00B006D0" w:rsidRPr="008E7811" w:rsidRDefault="00B006D0" w:rsidP="00B006D0">
            <w:pPr>
              <w:rPr>
                <w:rFonts w:cstheme="minorHAnsi"/>
                <w:sz w:val="20"/>
                <w:szCs w:val="20"/>
              </w:rPr>
            </w:pPr>
            <w:r w:rsidRPr="008E7811">
              <w:rPr>
                <w:rFonts w:ascii="Calibri" w:hAnsi="Calibri" w:cs="Calibri"/>
                <w:sz w:val="20"/>
                <w:szCs w:val="20"/>
              </w:rPr>
              <w:t>263</w:t>
            </w:r>
          </w:p>
        </w:tc>
        <w:tc>
          <w:tcPr>
            <w:tcW w:w="5557" w:type="dxa"/>
          </w:tcPr>
          <w:p w14:paraId="47195DA0" w14:textId="77777777" w:rsidR="00B006D0" w:rsidRPr="008E7811" w:rsidRDefault="00B006D0" w:rsidP="00B006D0">
            <w:pPr>
              <w:rPr>
                <w:rFonts w:cstheme="minorHAnsi"/>
                <w:sz w:val="20"/>
                <w:szCs w:val="20"/>
              </w:rPr>
            </w:pPr>
            <w:r w:rsidRPr="008E7811">
              <w:rPr>
                <w:rFonts w:cstheme="minorHAnsi"/>
                <w:sz w:val="20"/>
                <w:szCs w:val="20"/>
              </w:rPr>
              <w:t xml:space="preserve">Spouse Details </w:t>
            </w:r>
          </w:p>
        </w:tc>
        <w:tc>
          <w:tcPr>
            <w:tcW w:w="720" w:type="dxa"/>
          </w:tcPr>
          <w:p w14:paraId="332994A6" w14:textId="77777777" w:rsidR="00B006D0" w:rsidRPr="008E7811" w:rsidRDefault="00B006D0" w:rsidP="00B006D0">
            <w:pPr>
              <w:rPr>
                <w:rFonts w:cstheme="minorHAnsi"/>
                <w:sz w:val="20"/>
                <w:szCs w:val="20"/>
              </w:rPr>
            </w:pPr>
          </w:p>
        </w:tc>
        <w:tc>
          <w:tcPr>
            <w:tcW w:w="720" w:type="dxa"/>
          </w:tcPr>
          <w:p w14:paraId="5D386FC2" w14:textId="77777777" w:rsidR="00B006D0" w:rsidRPr="008E7811" w:rsidRDefault="00B006D0" w:rsidP="00B006D0">
            <w:pPr>
              <w:rPr>
                <w:rFonts w:cstheme="minorHAnsi"/>
                <w:sz w:val="20"/>
                <w:szCs w:val="20"/>
              </w:rPr>
            </w:pPr>
          </w:p>
        </w:tc>
        <w:tc>
          <w:tcPr>
            <w:tcW w:w="720" w:type="dxa"/>
          </w:tcPr>
          <w:p w14:paraId="59243BF1" w14:textId="77777777" w:rsidR="00B006D0" w:rsidRPr="008E7811" w:rsidRDefault="00B006D0" w:rsidP="00B006D0">
            <w:pPr>
              <w:rPr>
                <w:rFonts w:cstheme="minorHAnsi"/>
                <w:sz w:val="20"/>
                <w:szCs w:val="20"/>
              </w:rPr>
            </w:pPr>
          </w:p>
        </w:tc>
        <w:tc>
          <w:tcPr>
            <w:tcW w:w="653" w:type="dxa"/>
          </w:tcPr>
          <w:p w14:paraId="5E1C7DEA" w14:textId="77777777" w:rsidR="00B006D0" w:rsidRPr="008E7811" w:rsidRDefault="00B006D0" w:rsidP="00B006D0">
            <w:pPr>
              <w:rPr>
                <w:rFonts w:cstheme="minorHAnsi"/>
                <w:sz w:val="20"/>
                <w:szCs w:val="20"/>
              </w:rPr>
            </w:pPr>
          </w:p>
        </w:tc>
        <w:tc>
          <w:tcPr>
            <w:tcW w:w="1260" w:type="dxa"/>
          </w:tcPr>
          <w:p w14:paraId="06177365" w14:textId="77777777" w:rsidR="00B006D0" w:rsidRPr="008E7811" w:rsidRDefault="00B006D0" w:rsidP="00B006D0">
            <w:pPr>
              <w:rPr>
                <w:rFonts w:cstheme="minorHAnsi"/>
                <w:sz w:val="20"/>
                <w:szCs w:val="20"/>
              </w:rPr>
            </w:pPr>
          </w:p>
        </w:tc>
      </w:tr>
      <w:tr w:rsidR="008E7811" w:rsidRPr="008E7811" w14:paraId="103BA4B1" w14:textId="77777777" w:rsidTr="009F604D">
        <w:trPr>
          <w:trHeight w:val="255"/>
        </w:trPr>
        <w:tc>
          <w:tcPr>
            <w:tcW w:w="648" w:type="dxa"/>
            <w:vAlign w:val="bottom"/>
          </w:tcPr>
          <w:p w14:paraId="7CBFBB38" w14:textId="2DF31710" w:rsidR="00B006D0" w:rsidRPr="008E7811" w:rsidRDefault="00B006D0" w:rsidP="00B006D0">
            <w:pPr>
              <w:rPr>
                <w:rFonts w:cstheme="minorHAnsi"/>
                <w:sz w:val="20"/>
                <w:szCs w:val="20"/>
              </w:rPr>
            </w:pPr>
            <w:r w:rsidRPr="008E7811">
              <w:rPr>
                <w:rFonts w:ascii="Calibri" w:hAnsi="Calibri" w:cs="Calibri"/>
                <w:sz w:val="20"/>
                <w:szCs w:val="20"/>
              </w:rPr>
              <w:t>264</w:t>
            </w:r>
          </w:p>
        </w:tc>
        <w:tc>
          <w:tcPr>
            <w:tcW w:w="5557" w:type="dxa"/>
          </w:tcPr>
          <w:p w14:paraId="627E4C34" w14:textId="77777777" w:rsidR="00B006D0" w:rsidRPr="008E7811" w:rsidRDefault="00B006D0" w:rsidP="00B006D0">
            <w:pPr>
              <w:rPr>
                <w:rFonts w:cstheme="minorHAnsi"/>
                <w:sz w:val="20"/>
                <w:szCs w:val="20"/>
              </w:rPr>
            </w:pPr>
            <w:r w:rsidRPr="008E7811">
              <w:rPr>
                <w:rFonts w:cstheme="minorHAnsi"/>
                <w:sz w:val="20"/>
                <w:szCs w:val="20"/>
              </w:rPr>
              <w:t xml:space="preserve">Children Details </w:t>
            </w:r>
          </w:p>
        </w:tc>
        <w:tc>
          <w:tcPr>
            <w:tcW w:w="720" w:type="dxa"/>
          </w:tcPr>
          <w:p w14:paraId="223E4048" w14:textId="77777777" w:rsidR="00B006D0" w:rsidRPr="008E7811" w:rsidRDefault="00B006D0" w:rsidP="00B006D0">
            <w:pPr>
              <w:rPr>
                <w:rFonts w:cstheme="minorHAnsi"/>
                <w:sz w:val="20"/>
                <w:szCs w:val="20"/>
              </w:rPr>
            </w:pPr>
          </w:p>
        </w:tc>
        <w:tc>
          <w:tcPr>
            <w:tcW w:w="720" w:type="dxa"/>
          </w:tcPr>
          <w:p w14:paraId="4934D862" w14:textId="77777777" w:rsidR="00B006D0" w:rsidRPr="008E7811" w:rsidRDefault="00B006D0" w:rsidP="00B006D0">
            <w:pPr>
              <w:rPr>
                <w:rFonts w:cstheme="minorHAnsi"/>
                <w:sz w:val="20"/>
                <w:szCs w:val="20"/>
              </w:rPr>
            </w:pPr>
          </w:p>
        </w:tc>
        <w:tc>
          <w:tcPr>
            <w:tcW w:w="720" w:type="dxa"/>
          </w:tcPr>
          <w:p w14:paraId="0B5DF35C" w14:textId="77777777" w:rsidR="00B006D0" w:rsidRPr="008E7811" w:rsidRDefault="00B006D0" w:rsidP="00B006D0">
            <w:pPr>
              <w:rPr>
                <w:rFonts w:cstheme="minorHAnsi"/>
                <w:sz w:val="20"/>
                <w:szCs w:val="20"/>
              </w:rPr>
            </w:pPr>
          </w:p>
        </w:tc>
        <w:tc>
          <w:tcPr>
            <w:tcW w:w="653" w:type="dxa"/>
          </w:tcPr>
          <w:p w14:paraId="2E4DB60A" w14:textId="77777777" w:rsidR="00B006D0" w:rsidRPr="008E7811" w:rsidRDefault="00B006D0" w:rsidP="00B006D0">
            <w:pPr>
              <w:rPr>
                <w:rFonts w:cstheme="minorHAnsi"/>
                <w:sz w:val="20"/>
                <w:szCs w:val="20"/>
              </w:rPr>
            </w:pPr>
          </w:p>
        </w:tc>
        <w:tc>
          <w:tcPr>
            <w:tcW w:w="1260" w:type="dxa"/>
          </w:tcPr>
          <w:p w14:paraId="764D5826" w14:textId="77777777" w:rsidR="00B006D0" w:rsidRPr="008E7811" w:rsidRDefault="00B006D0" w:rsidP="00B006D0">
            <w:pPr>
              <w:rPr>
                <w:rFonts w:cstheme="minorHAnsi"/>
                <w:sz w:val="20"/>
                <w:szCs w:val="20"/>
              </w:rPr>
            </w:pPr>
          </w:p>
        </w:tc>
      </w:tr>
      <w:tr w:rsidR="008E7811" w:rsidRPr="008E7811" w14:paraId="18917B8F" w14:textId="77777777" w:rsidTr="009F604D">
        <w:trPr>
          <w:trHeight w:val="255"/>
        </w:trPr>
        <w:tc>
          <w:tcPr>
            <w:tcW w:w="648" w:type="dxa"/>
            <w:vAlign w:val="bottom"/>
          </w:tcPr>
          <w:p w14:paraId="5B29C994" w14:textId="61C88A04" w:rsidR="00B006D0" w:rsidRPr="008E7811" w:rsidRDefault="00B006D0" w:rsidP="00B006D0">
            <w:pPr>
              <w:rPr>
                <w:rFonts w:cstheme="minorHAnsi"/>
                <w:sz w:val="20"/>
                <w:szCs w:val="20"/>
              </w:rPr>
            </w:pPr>
            <w:r w:rsidRPr="008E7811">
              <w:rPr>
                <w:rFonts w:ascii="Calibri" w:hAnsi="Calibri" w:cs="Calibri"/>
                <w:sz w:val="20"/>
                <w:szCs w:val="20"/>
              </w:rPr>
              <w:t>265</w:t>
            </w:r>
          </w:p>
        </w:tc>
        <w:tc>
          <w:tcPr>
            <w:tcW w:w="5557" w:type="dxa"/>
          </w:tcPr>
          <w:p w14:paraId="6D272434" w14:textId="77777777" w:rsidR="00B006D0" w:rsidRPr="008E7811" w:rsidRDefault="00B006D0" w:rsidP="00B006D0">
            <w:pPr>
              <w:rPr>
                <w:rFonts w:cstheme="minorHAnsi"/>
                <w:sz w:val="20"/>
                <w:szCs w:val="20"/>
              </w:rPr>
            </w:pPr>
            <w:r w:rsidRPr="008E7811">
              <w:rPr>
                <w:rFonts w:cstheme="minorHAnsi"/>
                <w:sz w:val="20"/>
                <w:szCs w:val="20"/>
              </w:rPr>
              <w:t xml:space="preserve">Parents Information </w:t>
            </w:r>
          </w:p>
        </w:tc>
        <w:tc>
          <w:tcPr>
            <w:tcW w:w="720" w:type="dxa"/>
          </w:tcPr>
          <w:p w14:paraId="11A4DF3F" w14:textId="77777777" w:rsidR="00B006D0" w:rsidRPr="008E7811" w:rsidRDefault="00B006D0" w:rsidP="00B006D0">
            <w:pPr>
              <w:rPr>
                <w:rFonts w:cstheme="minorHAnsi"/>
                <w:sz w:val="20"/>
                <w:szCs w:val="20"/>
              </w:rPr>
            </w:pPr>
          </w:p>
        </w:tc>
        <w:tc>
          <w:tcPr>
            <w:tcW w:w="720" w:type="dxa"/>
          </w:tcPr>
          <w:p w14:paraId="7D152D34" w14:textId="77777777" w:rsidR="00B006D0" w:rsidRPr="008E7811" w:rsidRDefault="00B006D0" w:rsidP="00B006D0">
            <w:pPr>
              <w:rPr>
                <w:rFonts w:cstheme="minorHAnsi"/>
                <w:sz w:val="20"/>
                <w:szCs w:val="20"/>
              </w:rPr>
            </w:pPr>
          </w:p>
        </w:tc>
        <w:tc>
          <w:tcPr>
            <w:tcW w:w="720" w:type="dxa"/>
          </w:tcPr>
          <w:p w14:paraId="3074225F" w14:textId="77777777" w:rsidR="00B006D0" w:rsidRPr="008E7811" w:rsidRDefault="00B006D0" w:rsidP="00B006D0">
            <w:pPr>
              <w:rPr>
                <w:rFonts w:cstheme="minorHAnsi"/>
                <w:sz w:val="20"/>
                <w:szCs w:val="20"/>
              </w:rPr>
            </w:pPr>
          </w:p>
        </w:tc>
        <w:tc>
          <w:tcPr>
            <w:tcW w:w="653" w:type="dxa"/>
          </w:tcPr>
          <w:p w14:paraId="7257615D" w14:textId="77777777" w:rsidR="00B006D0" w:rsidRPr="008E7811" w:rsidRDefault="00B006D0" w:rsidP="00B006D0">
            <w:pPr>
              <w:rPr>
                <w:rFonts w:cstheme="minorHAnsi"/>
                <w:sz w:val="20"/>
                <w:szCs w:val="20"/>
              </w:rPr>
            </w:pPr>
          </w:p>
        </w:tc>
        <w:tc>
          <w:tcPr>
            <w:tcW w:w="1260" w:type="dxa"/>
          </w:tcPr>
          <w:p w14:paraId="1D3F183C" w14:textId="77777777" w:rsidR="00B006D0" w:rsidRPr="008E7811" w:rsidRDefault="00B006D0" w:rsidP="00B006D0">
            <w:pPr>
              <w:rPr>
                <w:rFonts w:cstheme="minorHAnsi"/>
                <w:sz w:val="20"/>
                <w:szCs w:val="20"/>
              </w:rPr>
            </w:pPr>
          </w:p>
        </w:tc>
      </w:tr>
      <w:tr w:rsidR="008E7811" w:rsidRPr="008E7811" w14:paraId="5E32101E" w14:textId="77777777" w:rsidTr="009F604D">
        <w:trPr>
          <w:trHeight w:val="255"/>
        </w:trPr>
        <w:tc>
          <w:tcPr>
            <w:tcW w:w="648" w:type="dxa"/>
            <w:vAlign w:val="bottom"/>
          </w:tcPr>
          <w:p w14:paraId="203DD48C" w14:textId="6563A70C" w:rsidR="00B006D0" w:rsidRPr="008E7811" w:rsidRDefault="00B006D0" w:rsidP="00B006D0">
            <w:pPr>
              <w:rPr>
                <w:rFonts w:cstheme="minorHAnsi"/>
                <w:sz w:val="20"/>
                <w:szCs w:val="20"/>
              </w:rPr>
            </w:pPr>
            <w:r w:rsidRPr="008E7811">
              <w:rPr>
                <w:rFonts w:ascii="Calibri" w:hAnsi="Calibri" w:cs="Calibri"/>
                <w:sz w:val="20"/>
                <w:szCs w:val="20"/>
              </w:rPr>
              <w:t>266</w:t>
            </w:r>
          </w:p>
        </w:tc>
        <w:tc>
          <w:tcPr>
            <w:tcW w:w="5557" w:type="dxa"/>
          </w:tcPr>
          <w:p w14:paraId="7F0FD027" w14:textId="77777777" w:rsidR="00B006D0" w:rsidRPr="008E7811" w:rsidRDefault="00B006D0" w:rsidP="00B006D0">
            <w:pPr>
              <w:rPr>
                <w:rFonts w:cstheme="minorHAnsi"/>
                <w:sz w:val="20"/>
                <w:szCs w:val="20"/>
              </w:rPr>
            </w:pPr>
            <w:r w:rsidRPr="008E7811">
              <w:rPr>
                <w:rFonts w:cstheme="minorHAnsi"/>
                <w:sz w:val="20"/>
                <w:szCs w:val="20"/>
              </w:rPr>
              <w:t xml:space="preserve">Nominee Information </w:t>
            </w:r>
          </w:p>
        </w:tc>
        <w:tc>
          <w:tcPr>
            <w:tcW w:w="720" w:type="dxa"/>
          </w:tcPr>
          <w:p w14:paraId="1CB16B72" w14:textId="77777777" w:rsidR="00B006D0" w:rsidRPr="008E7811" w:rsidRDefault="00B006D0" w:rsidP="00B006D0">
            <w:pPr>
              <w:rPr>
                <w:rFonts w:cstheme="minorHAnsi"/>
                <w:sz w:val="20"/>
                <w:szCs w:val="20"/>
              </w:rPr>
            </w:pPr>
          </w:p>
        </w:tc>
        <w:tc>
          <w:tcPr>
            <w:tcW w:w="720" w:type="dxa"/>
          </w:tcPr>
          <w:p w14:paraId="5D73B0E1" w14:textId="77777777" w:rsidR="00B006D0" w:rsidRPr="008E7811" w:rsidRDefault="00B006D0" w:rsidP="00B006D0">
            <w:pPr>
              <w:rPr>
                <w:rFonts w:cstheme="minorHAnsi"/>
                <w:sz w:val="20"/>
                <w:szCs w:val="20"/>
              </w:rPr>
            </w:pPr>
          </w:p>
        </w:tc>
        <w:tc>
          <w:tcPr>
            <w:tcW w:w="720" w:type="dxa"/>
          </w:tcPr>
          <w:p w14:paraId="3A5597FB" w14:textId="77777777" w:rsidR="00B006D0" w:rsidRPr="008E7811" w:rsidRDefault="00B006D0" w:rsidP="00B006D0">
            <w:pPr>
              <w:rPr>
                <w:rFonts w:cstheme="minorHAnsi"/>
                <w:sz w:val="20"/>
                <w:szCs w:val="20"/>
              </w:rPr>
            </w:pPr>
          </w:p>
        </w:tc>
        <w:tc>
          <w:tcPr>
            <w:tcW w:w="653" w:type="dxa"/>
          </w:tcPr>
          <w:p w14:paraId="00B455C6" w14:textId="77777777" w:rsidR="00B006D0" w:rsidRPr="008E7811" w:rsidRDefault="00B006D0" w:rsidP="00B006D0">
            <w:pPr>
              <w:rPr>
                <w:rFonts w:cstheme="minorHAnsi"/>
                <w:sz w:val="20"/>
                <w:szCs w:val="20"/>
              </w:rPr>
            </w:pPr>
          </w:p>
        </w:tc>
        <w:tc>
          <w:tcPr>
            <w:tcW w:w="1260" w:type="dxa"/>
          </w:tcPr>
          <w:p w14:paraId="214B3B63" w14:textId="77777777" w:rsidR="00B006D0" w:rsidRPr="008E7811" w:rsidRDefault="00B006D0" w:rsidP="00B006D0">
            <w:pPr>
              <w:rPr>
                <w:rFonts w:cstheme="minorHAnsi"/>
                <w:sz w:val="20"/>
                <w:szCs w:val="20"/>
              </w:rPr>
            </w:pPr>
          </w:p>
        </w:tc>
      </w:tr>
      <w:tr w:rsidR="008E7811" w:rsidRPr="008E7811" w14:paraId="010073B5" w14:textId="77777777" w:rsidTr="009F604D">
        <w:trPr>
          <w:trHeight w:val="255"/>
        </w:trPr>
        <w:tc>
          <w:tcPr>
            <w:tcW w:w="648" w:type="dxa"/>
            <w:vAlign w:val="bottom"/>
          </w:tcPr>
          <w:p w14:paraId="41A13B5B" w14:textId="3B0C7145" w:rsidR="00B006D0" w:rsidRPr="008E7811" w:rsidRDefault="00B006D0" w:rsidP="00B006D0">
            <w:pPr>
              <w:rPr>
                <w:rFonts w:cstheme="minorHAnsi"/>
                <w:sz w:val="20"/>
                <w:szCs w:val="20"/>
              </w:rPr>
            </w:pPr>
            <w:r w:rsidRPr="008E7811">
              <w:rPr>
                <w:rFonts w:ascii="Calibri" w:hAnsi="Calibri" w:cs="Calibri"/>
                <w:sz w:val="20"/>
                <w:szCs w:val="20"/>
              </w:rPr>
              <w:t>267</w:t>
            </w:r>
          </w:p>
        </w:tc>
        <w:tc>
          <w:tcPr>
            <w:tcW w:w="5557" w:type="dxa"/>
          </w:tcPr>
          <w:p w14:paraId="616EFC28" w14:textId="77777777" w:rsidR="00B006D0" w:rsidRPr="008E7811" w:rsidRDefault="00B006D0" w:rsidP="00B006D0">
            <w:pPr>
              <w:rPr>
                <w:rFonts w:cstheme="minorHAnsi"/>
                <w:sz w:val="20"/>
                <w:szCs w:val="20"/>
              </w:rPr>
            </w:pPr>
            <w:r w:rsidRPr="008E7811">
              <w:rPr>
                <w:rFonts w:cstheme="minorHAnsi"/>
                <w:sz w:val="20"/>
                <w:szCs w:val="20"/>
              </w:rPr>
              <w:t xml:space="preserve">Dependents </w:t>
            </w:r>
          </w:p>
        </w:tc>
        <w:tc>
          <w:tcPr>
            <w:tcW w:w="720" w:type="dxa"/>
          </w:tcPr>
          <w:p w14:paraId="79CC6C29" w14:textId="77777777" w:rsidR="00B006D0" w:rsidRPr="008E7811" w:rsidRDefault="00B006D0" w:rsidP="00B006D0">
            <w:pPr>
              <w:rPr>
                <w:rFonts w:cstheme="minorHAnsi"/>
                <w:sz w:val="20"/>
                <w:szCs w:val="20"/>
              </w:rPr>
            </w:pPr>
          </w:p>
        </w:tc>
        <w:tc>
          <w:tcPr>
            <w:tcW w:w="720" w:type="dxa"/>
          </w:tcPr>
          <w:p w14:paraId="325E54BC" w14:textId="77777777" w:rsidR="00B006D0" w:rsidRPr="008E7811" w:rsidRDefault="00B006D0" w:rsidP="00B006D0">
            <w:pPr>
              <w:rPr>
                <w:rFonts w:cstheme="minorHAnsi"/>
                <w:sz w:val="20"/>
                <w:szCs w:val="20"/>
              </w:rPr>
            </w:pPr>
          </w:p>
        </w:tc>
        <w:tc>
          <w:tcPr>
            <w:tcW w:w="720" w:type="dxa"/>
          </w:tcPr>
          <w:p w14:paraId="67E5833E" w14:textId="77777777" w:rsidR="00B006D0" w:rsidRPr="008E7811" w:rsidRDefault="00B006D0" w:rsidP="00B006D0">
            <w:pPr>
              <w:rPr>
                <w:rFonts w:cstheme="minorHAnsi"/>
                <w:sz w:val="20"/>
                <w:szCs w:val="20"/>
              </w:rPr>
            </w:pPr>
          </w:p>
        </w:tc>
        <w:tc>
          <w:tcPr>
            <w:tcW w:w="653" w:type="dxa"/>
          </w:tcPr>
          <w:p w14:paraId="6AE8BE48" w14:textId="77777777" w:rsidR="00B006D0" w:rsidRPr="008E7811" w:rsidRDefault="00B006D0" w:rsidP="00B006D0">
            <w:pPr>
              <w:rPr>
                <w:rFonts w:cstheme="minorHAnsi"/>
                <w:sz w:val="20"/>
                <w:szCs w:val="20"/>
              </w:rPr>
            </w:pPr>
          </w:p>
        </w:tc>
        <w:tc>
          <w:tcPr>
            <w:tcW w:w="1260" w:type="dxa"/>
          </w:tcPr>
          <w:p w14:paraId="7DD8CB69" w14:textId="77777777" w:rsidR="00B006D0" w:rsidRPr="008E7811" w:rsidRDefault="00B006D0" w:rsidP="00B006D0">
            <w:pPr>
              <w:rPr>
                <w:rFonts w:cstheme="minorHAnsi"/>
                <w:sz w:val="20"/>
                <w:szCs w:val="20"/>
              </w:rPr>
            </w:pPr>
          </w:p>
        </w:tc>
      </w:tr>
      <w:tr w:rsidR="008E7811" w:rsidRPr="008E7811" w14:paraId="115080A9" w14:textId="77777777" w:rsidTr="009F604D">
        <w:trPr>
          <w:trHeight w:val="255"/>
        </w:trPr>
        <w:tc>
          <w:tcPr>
            <w:tcW w:w="648" w:type="dxa"/>
            <w:vAlign w:val="bottom"/>
          </w:tcPr>
          <w:p w14:paraId="0963A446" w14:textId="67622BD8" w:rsidR="00B006D0" w:rsidRPr="008E7811" w:rsidRDefault="00B006D0" w:rsidP="00B006D0">
            <w:pPr>
              <w:rPr>
                <w:rFonts w:cstheme="minorHAnsi"/>
                <w:sz w:val="20"/>
                <w:szCs w:val="20"/>
              </w:rPr>
            </w:pPr>
            <w:r w:rsidRPr="008E7811">
              <w:rPr>
                <w:rFonts w:ascii="Calibri" w:hAnsi="Calibri" w:cs="Calibri"/>
                <w:sz w:val="20"/>
                <w:szCs w:val="20"/>
              </w:rPr>
              <w:t>268</w:t>
            </w:r>
          </w:p>
        </w:tc>
        <w:tc>
          <w:tcPr>
            <w:tcW w:w="5557" w:type="dxa"/>
          </w:tcPr>
          <w:p w14:paraId="4EA1C9C7" w14:textId="77777777" w:rsidR="00B006D0" w:rsidRPr="008E7811" w:rsidRDefault="00B006D0" w:rsidP="00B006D0">
            <w:pPr>
              <w:rPr>
                <w:rFonts w:cstheme="minorHAnsi"/>
                <w:sz w:val="20"/>
                <w:szCs w:val="20"/>
              </w:rPr>
            </w:pPr>
            <w:r w:rsidRPr="008E7811">
              <w:rPr>
                <w:rFonts w:cstheme="minorHAnsi"/>
                <w:sz w:val="20"/>
                <w:szCs w:val="20"/>
              </w:rPr>
              <w:t xml:space="preserve">Family Contact Information </w:t>
            </w:r>
          </w:p>
        </w:tc>
        <w:tc>
          <w:tcPr>
            <w:tcW w:w="720" w:type="dxa"/>
          </w:tcPr>
          <w:p w14:paraId="2FC6AD0D" w14:textId="77777777" w:rsidR="00B006D0" w:rsidRPr="008E7811" w:rsidRDefault="00B006D0" w:rsidP="00B006D0">
            <w:pPr>
              <w:rPr>
                <w:rFonts w:cstheme="minorHAnsi"/>
                <w:sz w:val="20"/>
                <w:szCs w:val="20"/>
              </w:rPr>
            </w:pPr>
          </w:p>
        </w:tc>
        <w:tc>
          <w:tcPr>
            <w:tcW w:w="720" w:type="dxa"/>
          </w:tcPr>
          <w:p w14:paraId="73E98E1B" w14:textId="77777777" w:rsidR="00B006D0" w:rsidRPr="008E7811" w:rsidRDefault="00B006D0" w:rsidP="00B006D0">
            <w:pPr>
              <w:rPr>
                <w:rFonts w:cstheme="minorHAnsi"/>
                <w:sz w:val="20"/>
                <w:szCs w:val="20"/>
              </w:rPr>
            </w:pPr>
          </w:p>
        </w:tc>
        <w:tc>
          <w:tcPr>
            <w:tcW w:w="720" w:type="dxa"/>
          </w:tcPr>
          <w:p w14:paraId="61FD9F76" w14:textId="77777777" w:rsidR="00B006D0" w:rsidRPr="008E7811" w:rsidRDefault="00B006D0" w:rsidP="00B006D0">
            <w:pPr>
              <w:rPr>
                <w:rFonts w:cstheme="minorHAnsi"/>
                <w:sz w:val="20"/>
                <w:szCs w:val="20"/>
              </w:rPr>
            </w:pPr>
          </w:p>
        </w:tc>
        <w:tc>
          <w:tcPr>
            <w:tcW w:w="653" w:type="dxa"/>
          </w:tcPr>
          <w:p w14:paraId="59DB633C" w14:textId="77777777" w:rsidR="00B006D0" w:rsidRPr="008E7811" w:rsidRDefault="00B006D0" w:rsidP="00B006D0">
            <w:pPr>
              <w:rPr>
                <w:rFonts w:cstheme="minorHAnsi"/>
                <w:sz w:val="20"/>
                <w:szCs w:val="20"/>
              </w:rPr>
            </w:pPr>
          </w:p>
        </w:tc>
        <w:tc>
          <w:tcPr>
            <w:tcW w:w="1260" w:type="dxa"/>
          </w:tcPr>
          <w:p w14:paraId="507AC7D1" w14:textId="77777777" w:rsidR="00B006D0" w:rsidRPr="008E7811" w:rsidRDefault="00B006D0" w:rsidP="00B006D0">
            <w:pPr>
              <w:rPr>
                <w:rFonts w:cstheme="minorHAnsi"/>
                <w:sz w:val="20"/>
                <w:szCs w:val="20"/>
              </w:rPr>
            </w:pPr>
          </w:p>
        </w:tc>
      </w:tr>
      <w:tr w:rsidR="008E7811" w:rsidRPr="008E7811" w14:paraId="4BE55301" w14:textId="77777777" w:rsidTr="009F604D">
        <w:trPr>
          <w:trHeight w:val="255"/>
        </w:trPr>
        <w:tc>
          <w:tcPr>
            <w:tcW w:w="648" w:type="dxa"/>
            <w:vAlign w:val="bottom"/>
          </w:tcPr>
          <w:p w14:paraId="58647DCE" w14:textId="3C38FE1F" w:rsidR="00B006D0" w:rsidRPr="008E7811" w:rsidRDefault="00B006D0" w:rsidP="00B006D0">
            <w:pPr>
              <w:rPr>
                <w:rFonts w:cstheme="minorHAnsi"/>
                <w:sz w:val="20"/>
                <w:szCs w:val="20"/>
              </w:rPr>
            </w:pPr>
            <w:r w:rsidRPr="008E7811">
              <w:rPr>
                <w:rFonts w:ascii="Calibri" w:hAnsi="Calibri" w:cs="Calibri"/>
                <w:sz w:val="20"/>
                <w:szCs w:val="20"/>
              </w:rPr>
              <w:t>269</w:t>
            </w:r>
          </w:p>
        </w:tc>
        <w:tc>
          <w:tcPr>
            <w:tcW w:w="5557" w:type="dxa"/>
          </w:tcPr>
          <w:p w14:paraId="223B1A56" w14:textId="77777777" w:rsidR="00B006D0" w:rsidRPr="008E7811" w:rsidRDefault="00B006D0" w:rsidP="00B006D0">
            <w:pPr>
              <w:rPr>
                <w:rFonts w:cstheme="minorHAnsi"/>
                <w:sz w:val="20"/>
                <w:szCs w:val="20"/>
              </w:rPr>
            </w:pPr>
            <w:r w:rsidRPr="008E7811">
              <w:rPr>
                <w:rFonts w:cstheme="minorHAnsi"/>
                <w:sz w:val="20"/>
                <w:szCs w:val="20"/>
              </w:rPr>
              <w:t xml:space="preserve">Family Medical Information (optional) </w:t>
            </w:r>
          </w:p>
        </w:tc>
        <w:tc>
          <w:tcPr>
            <w:tcW w:w="720" w:type="dxa"/>
          </w:tcPr>
          <w:p w14:paraId="506E0831" w14:textId="77777777" w:rsidR="00B006D0" w:rsidRPr="008E7811" w:rsidRDefault="00B006D0" w:rsidP="00B006D0">
            <w:pPr>
              <w:rPr>
                <w:rFonts w:cstheme="minorHAnsi"/>
                <w:sz w:val="20"/>
                <w:szCs w:val="20"/>
              </w:rPr>
            </w:pPr>
          </w:p>
        </w:tc>
        <w:tc>
          <w:tcPr>
            <w:tcW w:w="720" w:type="dxa"/>
          </w:tcPr>
          <w:p w14:paraId="283D2D6C" w14:textId="77777777" w:rsidR="00B006D0" w:rsidRPr="008E7811" w:rsidRDefault="00B006D0" w:rsidP="00B006D0">
            <w:pPr>
              <w:rPr>
                <w:rFonts w:cstheme="minorHAnsi"/>
                <w:sz w:val="20"/>
                <w:szCs w:val="20"/>
              </w:rPr>
            </w:pPr>
          </w:p>
        </w:tc>
        <w:tc>
          <w:tcPr>
            <w:tcW w:w="720" w:type="dxa"/>
          </w:tcPr>
          <w:p w14:paraId="4E04581B" w14:textId="77777777" w:rsidR="00B006D0" w:rsidRPr="008E7811" w:rsidRDefault="00B006D0" w:rsidP="00B006D0">
            <w:pPr>
              <w:rPr>
                <w:rFonts w:cstheme="minorHAnsi"/>
                <w:sz w:val="20"/>
                <w:szCs w:val="20"/>
              </w:rPr>
            </w:pPr>
          </w:p>
        </w:tc>
        <w:tc>
          <w:tcPr>
            <w:tcW w:w="653" w:type="dxa"/>
          </w:tcPr>
          <w:p w14:paraId="17B4F5C7" w14:textId="77777777" w:rsidR="00B006D0" w:rsidRPr="008E7811" w:rsidRDefault="00B006D0" w:rsidP="00B006D0">
            <w:pPr>
              <w:rPr>
                <w:rFonts w:cstheme="minorHAnsi"/>
                <w:sz w:val="20"/>
                <w:szCs w:val="20"/>
              </w:rPr>
            </w:pPr>
          </w:p>
        </w:tc>
        <w:tc>
          <w:tcPr>
            <w:tcW w:w="1260" w:type="dxa"/>
          </w:tcPr>
          <w:p w14:paraId="14459156" w14:textId="77777777" w:rsidR="00B006D0" w:rsidRPr="008E7811" w:rsidRDefault="00B006D0" w:rsidP="00B006D0">
            <w:pPr>
              <w:rPr>
                <w:rFonts w:cstheme="minorHAnsi"/>
                <w:sz w:val="20"/>
                <w:szCs w:val="20"/>
              </w:rPr>
            </w:pPr>
          </w:p>
        </w:tc>
      </w:tr>
      <w:tr w:rsidR="008E7811" w:rsidRPr="008E7811" w14:paraId="3D6EE1DF" w14:textId="77777777" w:rsidTr="009F604D">
        <w:trPr>
          <w:trHeight w:val="255"/>
        </w:trPr>
        <w:tc>
          <w:tcPr>
            <w:tcW w:w="648" w:type="dxa"/>
            <w:vAlign w:val="bottom"/>
          </w:tcPr>
          <w:p w14:paraId="37AE2122" w14:textId="7179C061" w:rsidR="00B006D0" w:rsidRPr="008E7811" w:rsidRDefault="00B006D0" w:rsidP="00B006D0">
            <w:pPr>
              <w:rPr>
                <w:rFonts w:cstheme="minorHAnsi"/>
                <w:sz w:val="20"/>
                <w:szCs w:val="20"/>
              </w:rPr>
            </w:pPr>
            <w:r w:rsidRPr="008E7811">
              <w:rPr>
                <w:rFonts w:ascii="Calibri" w:hAnsi="Calibri" w:cs="Calibri"/>
                <w:sz w:val="20"/>
                <w:szCs w:val="20"/>
              </w:rPr>
              <w:t>270</w:t>
            </w:r>
          </w:p>
        </w:tc>
        <w:tc>
          <w:tcPr>
            <w:tcW w:w="5557" w:type="dxa"/>
          </w:tcPr>
          <w:p w14:paraId="2E39F20A" w14:textId="77777777" w:rsidR="00B006D0" w:rsidRPr="008E7811" w:rsidRDefault="00B006D0" w:rsidP="00B006D0">
            <w:pPr>
              <w:rPr>
                <w:rFonts w:cstheme="minorHAnsi"/>
                <w:sz w:val="20"/>
                <w:szCs w:val="20"/>
              </w:rPr>
            </w:pPr>
            <w:r w:rsidRPr="008E7811">
              <w:rPr>
                <w:rFonts w:cstheme="minorHAnsi"/>
                <w:sz w:val="20"/>
                <w:szCs w:val="20"/>
              </w:rPr>
              <w:t xml:space="preserve">Beneficiary Information </w:t>
            </w:r>
          </w:p>
        </w:tc>
        <w:tc>
          <w:tcPr>
            <w:tcW w:w="720" w:type="dxa"/>
          </w:tcPr>
          <w:p w14:paraId="00073790" w14:textId="77777777" w:rsidR="00B006D0" w:rsidRPr="008E7811" w:rsidRDefault="00B006D0" w:rsidP="00B006D0">
            <w:pPr>
              <w:rPr>
                <w:rFonts w:cstheme="minorHAnsi"/>
                <w:sz w:val="20"/>
                <w:szCs w:val="20"/>
              </w:rPr>
            </w:pPr>
          </w:p>
        </w:tc>
        <w:tc>
          <w:tcPr>
            <w:tcW w:w="720" w:type="dxa"/>
          </w:tcPr>
          <w:p w14:paraId="2FEB3F31" w14:textId="77777777" w:rsidR="00B006D0" w:rsidRPr="008E7811" w:rsidRDefault="00B006D0" w:rsidP="00B006D0">
            <w:pPr>
              <w:rPr>
                <w:rFonts w:cstheme="minorHAnsi"/>
                <w:sz w:val="20"/>
                <w:szCs w:val="20"/>
              </w:rPr>
            </w:pPr>
          </w:p>
        </w:tc>
        <w:tc>
          <w:tcPr>
            <w:tcW w:w="720" w:type="dxa"/>
          </w:tcPr>
          <w:p w14:paraId="6EE41743" w14:textId="77777777" w:rsidR="00B006D0" w:rsidRPr="008E7811" w:rsidRDefault="00B006D0" w:rsidP="00B006D0">
            <w:pPr>
              <w:rPr>
                <w:rFonts w:cstheme="minorHAnsi"/>
                <w:sz w:val="20"/>
                <w:szCs w:val="20"/>
              </w:rPr>
            </w:pPr>
          </w:p>
        </w:tc>
        <w:tc>
          <w:tcPr>
            <w:tcW w:w="653" w:type="dxa"/>
          </w:tcPr>
          <w:p w14:paraId="3F5D525C" w14:textId="77777777" w:rsidR="00B006D0" w:rsidRPr="008E7811" w:rsidRDefault="00B006D0" w:rsidP="00B006D0">
            <w:pPr>
              <w:rPr>
                <w:rFonts w:cstheme="minorHAnsi"/>
                <w:sz w:val="20"/>
                <w:szCs w:val="20"/>
              </w:rPr>
            </w:pPr>
          </w:p>
        </w:tc>
        <w:tc>
          <w:tcPr>
            <w:tcW w:w="1260" w:type="dxa"/>
          </w:tcPr>
          <w:p w14:paraId="7A2D7859" w14:textId="77777777" w:rsidR="00B006D0" w:rsidRPr="008E7811" w:rsidRDefault="00B006D0" w:rsidP="00B006D0">
            <w:pPr>
              <w:rPr>
                <w:rFonts w:cstheme="minorHAnsi"/>
                <w:sz w:val="20"/>
                <w:szCs w:val="20"/>
              </w:rPr>
            </w:pPr>
          </w:p>
        </w:tc>
      </w:tr>
      <w:tr w:rsidR="008E7811" w:rsidRPr="008E7811" w14:paraId="69C9CDCA" w14:textId="77777777" w:rsidTr="00D26AD2">
        <w:trPr>
          <w:trHeight w:val="255"/>
        </w:trPr>
        <w:tc>
          <w:tcPr>
            <w:tcW w:w="648" w:type="dxa"/>
            <w:shd w:val="clear" w:color="auto" w:fill="F2F2F2" w:themeFill="background1" w:themeFillShade="F2"/>
          </w:tcPr>
          <w:p w14:paraId="61DC0572" w14:textId="77777777" w:rsidR="00B606F9" w:rsidRPr="008E7811" w:rsidRDefault="00B606F9" w:rsidP="00D26AD2">
            <w:pPr>
              <w:rPr>
                <w:rFonts w:cstheme="minorHAnsi"/>
                <w:i/>
                <w:sz w:val="20"/>
                <w:szCs w:val="20"/>
              </w:rPr>
            </w:pPr>
          </w:p>
        </w:tc>
        <w:tc>
          <w:tcPr>
            <w:tcW w:w="9630" w:type="dxa"/>
            <w:gridSpan w:val="6"/>
            <w:shd w:val="clear" w:color="auto" w:fill="F2F2F2" w:themeFill="background1" w:themeFillShade="F2"/>
          </w:tcPr>
          <w:p w14:paraId="50C9D3A9" w14:textId="77777777" w:rsidR="00B606F9" w:rsidRPr="008E7811" w:rsidRDefault="00B606F9" w:rsidP="00D26AD2">
            <w:pPr>
              <w:rPr>
                <w:rFonts w:cstheme="minorHAnsi"/>
                <w:i/>
                <w:sz w:val="20"/>
                <w:szCs w:val="20"/>
              </w:rPr>
            </w:pPr>
            <w:r w:rsidRPr="008E7811">
              <w:rPr>
                <w:rFonts w:cstheme="minorHAnsi"/>
                <w:i/>
                <w:sz w:val="20"/>
                <w:szCs w:val="20"/>
              </w:rPr>
              <w:t>Educational Qualifications</w:t>
            </w:r>
          </w:p>
        </w:tc>
      </w:tr>
      <w:tr w:rsidR="008E7811" w:rsidRPr="008E7811" w14:paraId="36BE4F69" w14:textId="77777777" w:rsidTr="008A66C8">
        <w:trPr>
          <w:trHeight w:val="255"/>
        </w:trPr>
        <w:tc>
          <w:tcPr>
            <w:tcW w:w="648" w:type="dxa"/>
            <w:vAlign w:val="bottom"/>
          </w:tcPr>
          <w:p w14:paraId="7DE89E96" w14:textId="4C3BCF20" w:rsidR="00B006D0" w:rsidRPr="008E7811" w:rsidRDefault="00B006D0" w:rsidP="00B006D0">
            <w:pPr>
              <w:jc w:val="both"/>
              <w:rPr>
                <w:rFonts w:cstheme="minorHAnsi"/>
                <w:sz w:val="20"/>
                <w:szCs w:val="20"/>
              </w:rPr>
            </w:pPr>
            <w:r w:rsidRPr="008E7811">
              <w:rPr>
                <w:rFonts w:ascii="Calibri" w:hAnsi="Calibri" w:cs="Calibri"/>
                <w:sz w:val="20"/>
                <w:szCs w:val="20"/>
              </w:rPr>
              <w:t>271</w:t>
            </w:r>
          </w:p>
        </w:tc>
        <w:tc>
          <w:tcPr>
            <w:tcW w:w="9630" w:type="dxa"/>
            <w:gridSpan w:val="6"/>
          </w:tcPr>
          <w:p w14:paraId="6018E962" w14:textId="77777777" w:rsidR="00B006D0" w:rsidRPr="008E7811" w:rsidRDefault="00B006D0" w:rsidP="00B006D0">
            <w:pPr>
              <w:jc w:val="both"/>
            </w:pPr>
            <w:r w:rsidRPr="008E7811">
              <w:rPr>
                <w:rFonts w:cstheme="minorHAnsi"/>
                <w:sz w:val="20"/>
                <w:szCs w:val="20"/>
              </w:rPr>
              <w:t>The solution should maintain complete educational history with document attachment capability for verification and career management.</w:t>
            </w:r>
          </w:p>
        </w:tc>
      </w:tr>
      <w:tr w:rsidR="008E7811" w:rsidRPr="008E7811" w14:paraId="3A794506" w14:textId="77777777" w:rsidTr="008A66C8">
        <w:trPr>
          <w:trHeight w:val="255"/>
        </w:trPr>
        <w:tc>
          <w:tcPr>
            <w:tcW w:w="648" w:type="dxa"/>
            <w:vAlign w:val="bottom"/>
          </w:tcPr>
          <w:p w14:paraId="3DF93DD2" w14:textId="2D85E80D" w:rsidR="00B006D0" w:rsidRPr="008E7811" w:rsidRDefault="00B006D0" w:rsidP="00B006D0">
            <w:pPr>
              <w:jc w:val="both"/>
              <w:rPr>
                <w:rFonts w:cstheme="minorHAnsi"/>
                <w:sz w:val="20"/>
                <w:szCs w:val="20"/>
              </w:rPr>
            </w:pPr>
            <w:r w:rsidRPr="008E7811">
              <w:rPr>
                <w:rFonts w:ascii="Calibri" w:hAnsi="Calibri" w:cs="Calibri"/>
                <w:sz w:val="20"/>
                <w:szCs w:val="20"/>
              </w:rPr>
              <w:t>272</w:t>
            </w:r>
          </w:p>
        </w:tc>
        <w:tc>
          <w:tcPr>
            <w:tcW w:w="9630" w:type="dxa"/>
            <w:gridSpan w:val="6"/>
          </w:tcPr>
          <w:p w14:paraId="1DC5707E" w14:textId="77777777" w:rsidR="00B006D0" w:rsidRPr="008E7811" w:rsidRDefault="00B006D0" w:rsidP="00B006D0">
            <w:pPr>
              <w:rPr>
                <w:rFonts w:cstheme="minorHAnsi"/>
                <w:sz w:val="20"/>
                <w:szCs w:val="20"/>
              </w:rPr>
            </w:pPr>
            <w:r w:rsidRPr="008E7811">
              <w:rPr>
                <w:rFonts w:cstheme="minorHAnsi"/>
                <w:sz w:val="20"/>
                <w:szCs w:val="20"/>
              </w:rPr>
              <w:t>The solution should support:</w:t>
            </w:r>
          </w:p>
        </w:tc>
      </w:tr>
      <w:tr w:rsidR="008E7811" w:rsidRPr="008E7811" w14:paraId="10E6A05C" w14:textId="77777777" w:rsidTr="008A66C8">
        <w:trPr>
          <w:trHeight w:val="255"/>
        </w:trPr>
        <w:tc>
          <w:tcPr>
            <w:tcW w:w="648" w:type="dxa"/>
            <w:vAlign w:val="bottom"/>
          </w:tcPr>
          <w:p w14:paraId="5959DA4F" w14:textId="05240402" w:rsidR="00B006D0" w:rsidRPr="008E7811" w:rsidRDefault="00B006D0" w:rsidP="00B006D0">
            <w:pPr>
              <w:jc w:val="both"/>
              <w:rPr>
                <w:rFonts w:cstheme="minorHAnsi"/>
                <w:sz w:val="20"/>
                <w:szCs w:val="20"/>
              </w:rPr>
            </w:pPr>
            <w:r w:rsidRPr="008E7811">
              <w:rPr>
                <w:rFonts w:ascii="Calibri" w:hAnsi="Calibri" w:cs="Calibri"/>
                <w:sz w:val="20"/>
                <w:szCs w:val="20"/>
              </w:rPr>
              <w:t>273</w:t>
            </w:r>
          </w:p>
        </w:tc>
        <w:tc>
          <w:tcPr>
            <w:tcW w:w="5557" w:type="dxa"/>
          </w:tcPr>
          <w:p w14:paraId="6718EE73" w14:textId="77777777" w:rsidR="00B006D0" w:rsidRPr="008E7811" w:rsidRDefault="00B006D0" w:rsidP="00B006D0">
            <w:pPr>
              <w:jc w:val="both"/>
              <w:rPr>
                <w:rFonts w:cstheme="minorHAnsi"/>
                <w:sz w:val="20"/>
                <w:szCs w:val="20"/>
              </w:rPr>
            </w:pPr>
            <w:r w:rsidRPr="008E7811">
              <w:rPr>
                <w:rFonts w:cstheme="minorHAnsi"/>
                <w:sz w:val="20"/>
                <w:szCs w:val="20"/>
              </w:rPr>
              <w:t xml:space="preserve">Degree </w:t>
            </w:r>
          </w:p>
        </w:tc>
        <w:tc>
          <w:tcPr>
            <w:tcW w:w="720" w:type="dxa"/>
          </w:tcPr>
          <w:p w14:paraId="4280A53E" w14:textId="77777777" w:rsidR="00B006D0" w:rsidRPr="008E7811" w:rsidRDefault="00B006D0" w:rsidP="00B006D0">
            <w:pPr>
              <w:rPr>
                <w:rFonts w:cstheme="minorHAnsi"/>
                <w:sz w:val="20"/>
                <w:szCs w:val="20"/>
              </w:rPr>
            </w:pPr>
          </w:p>
        </w:tc>
        <w:tc>
          <w:tcPr>
            <w:tcW w:w="720" w:type="dxa"/>
          </w:tcPr>
          <w:p w14:paraId="5C5011D7" w14:textId="77777777" w:rsidR="00B006D0" w:rsidRPr="008E7811" w:rsidRDefault="00B006D0" w:rsidP="00B006D0">
            <w:pPr>
              <w:rPr>
                <w:rFonts w:cstheme="minorHAnsi"/>
                <w:sz w:val="20"/>
                <w:szCs w:val="20"/>
              </w:rPr>
            </w:pPr>
          </w:p>
        </w:tc>
        <w:tc>
          <w:tcPr>
            <w:tcW w:w="720" w:type="dxa"/>
          </w:tcPr>
          <w:p w14:paraId="06C9488A" w14:textId="77777777" w:rsidR="00B006D0" w:rsidRPr="008E7811" w:rsidRDefault="00B006D0" w:rsidP="00B006D0">
            <w:pPr>
              <w:rPr>
                <w:rFonts w:cstheme="minorHAnsi"/>
                <w:sz w:val="20"/>
                <w:szCs w:val="20"/>
              </w:rPr>
            </w:pPr>
          </w:p>
        </w:tc>
        <w:tc>
          <w:tcPr>
            <w:tcW w:w="653" w:type="dxa"/>
          </w:tcPr>
          <w:p w14:paraId="72F08B08" w14:textId="77777777" w:rsidR="00B006D0" w:rsidRPr="008E7811" w:rsidRDefault="00B006D0" w:rsidP="00B006D0">
            <w:pPr>
              <w:rPr>
                <w:rFonts w:cstheme="minorHAnsi"/>
                <w:sz w:val="20"/>
                <w:szCs w:val="20"/>
              </w:rPr>
            </w:pPr>
          </w:p>
        </w:tc>
        <w:tc>
          <w:tcPr>
            <w:tcW w:w="1260" w:type="dxa"/>
          </w:tcPr>
          <w:p w14:paraId="111294E4" w14:textId="77777777" w:rsidR="00B006D0" w:rsidRPr="008E7811" w:rsidRDefault="00B006D0" w:rsidP="00B006D0">
            <w:pPr>
              <w:rPr>
                <w:rFonts w:cstheme="minorHAnsi"/>
                <w:sz w:val="20"/>
                <w:szCs w:val="20"/>
              </w:rPr>
            </w:pPr>
          </w:p>
        </w:tc>
      </w:tr>
      <w:tr w:rsidR="008E7811" w:rsidRPr="008E7811" w14:paraId="5CB6340C" w14:textId="77777777" w:rsidTr="008A66C8">
        <w:trPr>
          <w:trHeight w:val="255"/>
        </w:trPr>
        <w:tc>
          <w:tcPr>
            <w:tcW w:w="648" w:type="dxa"/>
            <w:vAlign w:val="bottom"/>
          </w:tcPr>
          <w:p w14:paraId="7AA29F5E" w14:textId="51BA6691" w:rsidR="00B006D0" w:rsidRPr="008E7811" w:rsidRDefault="00B006D0" w:rsidP="00B006D0">
            <w:pPr>
              <w:jc w:val="both"/>
              <w:rPr>
                <w:rFonts w:cstheme="minorHAnsi"/>
                <w:sz w:val="20"/>
                <w:szCs w:val="20"/>
              </w:rPr>
            </w:pPr>
            <w:r w:rsidRPr="008E7811">
              <w:rPr>
                <w:rFonts w:ascii="Calibri" w:hAnsi="Calibri" w:cs="Calibri"/>
                <w:sz w:val="20"/>
                <w:szCs w:val="20"/>
              </w:rPr>
              <w:t>274</w:t>
            </w:r>
          </w:p>
        </w:tc>
        <w:tc>
          <w:tcPr>
            <w:tcW w:w="5557" w:type="dxa"/>
          </w:tcPr>
          <w:p w14:paraId="4BC8D0F5" w14:textId="77777777" w:rsidR="00B006D0" w:rsidRPr="008E7811" w:rsidRDefault="00B006D0" w:rsidP="00B006D0">
            <w:pPr>
              <w:jc w:val="both"/>
              <w:rPr>
                <w:rFonts w:cstheme="minorHAnsi"/>
                <w:sz w:val="20"/>
                <w:szCs w:val="20"/>
              </w:rPr>
            </w:pPr>
            <w:r w:rsidRPr="008E7811">
              <w:rPr>
                <w:rFonts w:cstheme="minorHAnsi"/>
                <w:sz w:val="20"/>
                <w:szCs w:val="20"/>
              </w:rPr>
              <w:t xml:space="preserve">Institution </w:t>
            </w:r>
          </w:p>
        </w:tc>
        <w:tc>
          <w:tcPr>
            <w:tcW w:w="720" w:type="dxa"/>
          </w:tcPr>
          <w:p w14:paraId="720531ED" w14:textId="77777777" w:rsidR="00B006D0" w:rsidRPr="008E7811" w:rsidRDefault="00B006D0" w:rsidP="00B006D0">
            <w:pPr>
              <w:rPr>
                <w:rFonts w:cstheme="minorHAnsi"/>
                <w:sz w:val="20"/>
                <w:szCs w:val="20"/>
              </w:rPr>
            </w:pPr>
          </w:p>
        </w:tc>
        <w:tc>
          <w:tcPr>
            <w:tcW w:w="720" w:type="dxa"/>
          </w:tcPr>
          <w:p w14:paraId="4C5932A7" w14:textId="77777777" w:rsidR="00B006D0" w:rsidRPr="008E7811" w:rsidRDefault="00B006D0" w:rsidP="00B006D0">
            <w:pPr>
              <w:rPr>
                <w:rFonts w:cstheme="minorHAnsi"/>
                <w:sz w:val="20"/>
                <w:szCs w:val="20"/>
              </w:rPr>
            </w:pPr>
          </w:p>
        </w:tc>
        <w:tc>
          <w:tcPr>
            <w:tcW w:w="720" w:type="dxa"/>
          </w:tcPr>
          <w:p w14:paraId="14F91DB1" w14:textId="77777777" w:rsidR="00B006D0" w:rsidRPr="008E7811" w:rsidRDefault="00B006D0" w:rsidP="00B006D0">
            <w:pPr>
              <w:rPr>
                <w:rFonts w:cstheme="minorHAnsi"/>
                <w:sz w:val="20"/>
                <w:szCs w:val="20"/>
              </w:rPr>
            </w:pPr>
          </w:p>
        </w:tc>
        <w:tc>
          <w:tcPr>
            <w:tcW w:w="653" w:type="dxa"/>
          </w:tcPr>
          <w:p w14:paraId="33F4CDCB" w14:textId="77777777" w:rsidR="00B006D0" w:rsidRPr="008E7811" w:rsidRDefault="00B006D0" w:rsidP="00B006D0">
            <w:pPr>
              <w:rPr>
                <w:rFonts w:cstheme="minorHAnsi"/>
                <w:sz w:val="20"/>
                <w:szCs w:val="20"/>
              </w:rPr>
            </w:pPr>
          </w:p>
        </w:tc>
        <w:tc>
          <w:tcPr>
            <w:tcW w:w="1260" w:type="dxa"/>
          </w:tcPr>
          <w:p w14:paraId="5187AAF4" w14:textId="77777777" w:rsidR="00B006D0" w:rsidRPr="008E7811" w:rsidRDefault="00B006D0" w:rsidP="00B006D0">
            <w:pPr>
              <w:rPr>
                <w:rFonts w:cstheme="minorHAnsi"/>
                <w:sz w:val="20"/>
                <w:szCs w:val="20"/>
              </w:rPr>
            </w:pPr>
          </w:p>
        </w:tc>
      </w:tr>
      <w:tr w:rsidR="008E7811" w:rsidRPr="008E7811" w14:paraId="6A8E3AF9" w14:textId="77777777" w:rsidTr="008A66C8">
        <w:trPr>
          <w:trHeight w:val="255"/>
        </w:trPr>
        <w:tc>
          <w:tcPr>
            <w:tcW w:w="648" w:type="dxa"/>
            <w:vAlign w:val="bottom"/>
          </w:tcPr>
          <w:p w14:paraId="54F78F4B" w14:textId="76FD9819" w:rsidR="00B006D0" w:rsidRPr="008E7811" w:rsidRDefault="00B006D0" w:rsidP="00B006D0">
            <w:pPr>
              <w:jc w:val="both"/>
              <w:rPr>
                <w:rFonts w:cstheme="minorHAnsi"/>
                <w:sz w:val="20"/>
                <w:szCs w:val="20"/>
              </w:rPr>
            </w:pPr>
            <w:r w:rsidRPr="008E7811">
              <w:rPr>
                <w:rFonts w:ascii="Calibri" w:hAnsi="Calibri" w:cs="Calibri"/>
                <w:sz w:val="20"/>
                <w:szCs w:val="20"/>
              </w:rPr>
              <w:t>275</w:t>
            </w:r>
          </w:p>
        </w:tc>
        <w:tc>
          <w:tcPr>
            <w:tcW w:w="5557" w:type="dxa"/>
          </w:tcPr>
          <w:p w14:paraId="38410F68" w14:textId="77777777" w:rsidR="00B006D0" w:rsidRPr="008E7811" w:rsidRDefault="00B006D0" w:rsidP="00B006D0">
            <w:pPr>
              <w:jc w:val="both"/>
              <w:rPr>
                <w:rFonts w:cstheme="minorHAnsi"/>
                <w:sz w:val="20"/>
                <w:szCs w:val="20"/>
              </w:rPr>
            </w:pPr>
            <w:r w:rsidRPr="008E7811">
              <w:rPr>
                <w:rFonts w:cstheme="minorHAnsi"/>
                <w:sz w:val="20"/>
                <w:szCs w:val="20"/>
              </w:rPr>
              <w:t xml:space="preserve">Board/University </w:t>
            </w:r>
          </w:p>
        </w:tc>
        <w:tc>
          <w:tcPr>
            <w:tcW w:w="720" w:type="dxa"/>
          </w:tcPr>
          <w:p w14:paraId="32F8D67C" w14:textId="77777777" w:rsidR="00B006D0" w:rsidRPr="008E7811" w:rsidRDefault="00B006D0" w:rsidP="00B006D0">
            <w:pPr>
              <w:rPr>
                <w:rFonts w:cstheme="minorHAnsi"/>
                <w:sz w:val="20"/>
                <w:szCs w:val="20"/>
              </w:rPr>
            </w:pPr>
          </w:p>
        </w:tc>
        <w:tc>
          <w:tcPr>
            <w:tcW w:w="720" w:type="dxa"/>
          </w:tcPr>
          <w:p w14:paraId="0F491463" w14:textId="77777777" w:rsidR="00B006D0" w:rsidRPr="008E7811" w:rsidRDefault="00B006D0" w:rsidP="00B006D0">
            <w:pPr>
              <w:rPr>
                <w:rFonts w:cstheme="minorHAnsi"/>
                <w:sz w:val="20"/>
                <w:szCs w:val="20"/>
              </w:rPr>
            </w:pPr>
          </w:p>
        </w:tc>
        <w:tc>
          <w:tcPr>
            <w:tcW w:w="720" w:type="dxa"/>
          </w:tcPr>
          <w:p w14:paraId="019FDC6E" w14:textId="77777777" w:rsidR="00B006D0" w:rsidRPr="008E7811" w:rsidRDefault="00B006D0" w:rsidP="00B006D0">
            <w:pPr>
              <w:rPr>
                <w:rFonts w:cstheme="minorHAnsi"/>
                <w:sz w:val="20"/>
                <w:szCs w:val="20"/>
              </w:rPr>
            </w:pPr>
          </w:p>
        </w:tc>
        <w:tc>
          <w:tcPr>
            <w:tcW w:w="653" w:type="dxa"/>
          </w:tcPr>
          <w:p w14:paraId="6CD81FDB" w14:textId="77777777" w:rsidR="00B006D0" w:rsidRPr="008E7811" w:rsidRDefault="00B006D0" w:rsidP="00B006D0">
            <w:pPr>
              <w:rPr>
                <w:rFonts w:cstheme="minorHAnsi"/>
                <w:sz w:val="20"/>
                <w:szCs w:val="20"/>
              </w:rPr>
            </w:pPr>
          </w:p>
        </w:tc>
        <w:tc>
          <w:tcPr>
            <w:tcW w:w="1260" w:type="dxa"/>
          </w:tcPr>
          <w:p w14:paraId="3A4B01BB" w14:textId="77777777" w:rsidR="00B006D0" w:rsidRPr="008E7811" w:rsidRDefault="00B006D0" w:rsidP="00B006D0">
            <w:pPr>
              <w:rPr>
                <w:rFonts w:cstheme="minorHAnsi"/>
                <w:sz w:val="20"/>
                <w:szCs w:val="20"/>
              </w:rPr>
            </w:pPr>
          </w:p>
        </w:tc>
      </w:tr>
      <w:tr w:rsidR="008E7811" w:rsidRPr="008E7811" w14:paraId="0F4CC4C9" w14:textId="77777777" w:rsidTr="008A66C8">
        <w:trPr>
          <w:trHeight w:val="255"/>
        </w:trPr>
        <w:tc>
          <w:tcPr>
            <w:tcW w:w="648" w:type="dxa"/>
            <w:vAlign w:val="bottom"/>
          </w:tcPr>
          <w:p w14:paraId="6D794CB4" w14:textId="79C0E599" w:rsidR="00B006D0" w:rsidRPr="008E7811" w:rsidRDefault="00B006D0" w:rsidP="00B006D0">
            <w:pPr>
              <w:jc w:val="both"/>
              <w:rPr>
                <w:rFonts w:cstheme="minorHAnsi"/>
                <w:sz w:val="20"/>
                <w:szCs w:val="20"/>
              </w:rPr>
            </w:pPr>
            <w:r w:rsidRPr="008E7811">
              <w:rPr>
                <w:rFonts w:ascii="Calibri" w:hAnsi="Calibri" w:cs="Calibri"/>
                <w:sz w:val="20"/>
                <w:szCs w:val="20"/>
              </w:rPr>
              <w:t>276</w:t>
            </w:r>
          </w:p>
        </w:tc>
        <w:tc>
          <w:tcPr>
            <w:tcW w:w="5557" w:type="dxa"/>
          </w:tcPr>
          <w:p w14:paraId="618084F5" w14:textId="77777777" w:rsidR="00B006D0" w:rsidRPr="008E7811" w:rsidRDefault="00B006D0" w:rsidP="00B006D0">
            <w:pPr>
              <w:jc w:val="both"/>
              <w:rPr>
                <w:rFonts w:cstheme="minorHAnsi"/>
                <w:sz w:val="20"/>
                <w:szCs w:val="20"/>
              </w:rPr>
            </w:pPr>
            <w:r w:rsidRPr="008E7811">
              <w:rPr>
                <w:rFonts w:cstheme="minorHAnsi"/>
                <w:sz w:val="20"/>
                <w:szCs w:val="20"/>
              </w:rPr>
              <w:t xml:space="preserve">Major Subject </w:t>
            </w:r>
          </w:p>
        </w:tc>
        <w:tc>
          <w:tcPr>
            <w:tcW w:w="720" w:type="dxa"/>
          </w:tcPr>
          <w:p w14:paraId="1A7996AE" w14:textId="77777777" w:rsidR="00B006D0" w:rsidRPr="008E7811" w:rsidRDefault="00B006D0" w:rsidP="00B006D0">
            <w:pPr>
              <w:rPr>
                <w:rFonts w:cstheme="minorHAnsi"/>
                <w:sz w:val="20"/>
                <w:szCs w:val="20"/>
              </w:rPr>
            </w:pPr>
          </w:p>
        </w:tc>
        <w:tc>
          <w:tcPr>
            <w:tcW w:w="720" w:type="dxa"/>
          </w:tcPr>
          <w:p w14:paraId="4596455C" w14:textId="77777777" w:rsidR="00B006D0" w:rsidRPr="008E7811" w:rsidRDefault="00B006D0" w:rsidP="00B006D0">
            <w:pPr>
              <w:rPr>
                <w:rFonts w:cstheme="minorHAnsi"/>
                <w:sz w:val="20"/>
                <w:szCs w:val="20"/>
              </w:rPr>
            </w:pPr>
          </w:p>
        </w:tc>
        <w:tc>
          <w:tcPr>
            <w:tcW w:w="720" w:type="dxa"/>
          </w:tcPr>
          <w:p w14:paraId="30EFC472" w14:textId="77777777" w:rsidR="00B006D0" w:rsidRPr="008E7811" w:rsidRDefault="00B006D0" w:rsidP="00B006D0">
            <w:pPr>
              <w:rPr>
                <w:rFonts w:cstheme="minorHAnsi"/>
                <w:sz w:val="20"/>
                <w:szCs w:val="20"/>
              </w:rPr>
            </w:pPr>
          </w:p>
        </w:tc>
        <w:tc>
          <w:tcPr>
            <w:tcW w:w="653" w:type="dxa"/>
          </w:tcPr>
          <w:p w14:paraId="79502413" w14:textId="77777777" w:rsidR="00B006D0" w:rsidRPr="008E7811" w:rsidRDefault="00B006D0" w:rsidP="00B006D0">
            <w:pPr>
              <w:rPr>
                <w:rFonts w:cstheme="minorHAnsi"/>
                <w:sz w:val="20"/>
                <w:szCs w:val="20"/>
              </w:rPr>
            </w:pPr>
          </w:p>
        </w:tc>
        <w:tc>
          <w:tcPr>
            <w:tcW w:w="1260" w:type="dxa"/>
          </w:tcPr>
          <w:p w14:paraId="1284E4DE" w14:textId="77777777" w:rsidR="00B006D0" w:rsidRPr="008E7811" w:rsidRDefault="00B006D0" w:rsidP="00B006D0">
            <w:pPr>
              <w:rPr>
                <w:rFonts w:cstheme="minorHAnsi"/>
                <w:sz w:val="20"/>
                <w:szCs w:val="20"/>
              </w:rPr>
            </w:pPr>
          </w:p>
        </w:tc>
      </w:tr>
      <w:tr w:rsidR="008E7811" w:rsidRPr="008E7811" w14:paraId="5D222C83" w14:textId="77777777" w:rsidTr="008A66C8">
        <w:trPr>
          <w:trHeight w:val="255"/>
        </w:trPr>
        <w:tc>
          <w:tcPr>
            <w:tcW w:w="648" w:type="dxa"/>
            <w:vAlign w:val="bottom"/>
          </w:tcPr>
          <w:p w14:paraId="0F2605F9" w14:textId="78351BC9" w:rsidR="00B006D0" w:rsidRPr="008E7811" w:rsidRDefault="00B006D0" w:rsidP="00B006D0">
            <w:pPr>
              <w:jc w:val="both"/>
              <w:rPr>
                <w:rFonts w:cstheme="minorHAnsi"/>
                <w:sz w:val="20"/>
                <w:szCs w:val="20"/>
              </w:rPr>
            </w:pPr>
            <w:r w:rsidRPr="008E7811">
              <w:rPr>
                <w:rFonts w:ascii="Calibri" w:hAnsi="Calibri" w:cs="Calibri"/>
                <w:sz w:val="20"/>
                <w:szCs w:val="20"/>
              </w:rPr>
              <w:lastRenderedPageBreak/>
              <w:t>277</w:t>
            </w:r>
          </w:p>
        </w:tc>
        <w:tc>
          <w:tcPr>
            <w:tcW w:w="5557" w:type="dxa"/>
          </w:tcPr>
          <w:p w14:paraId="40BFE8B7" w14:textId="77777777" w:rsidR="00B006D0" w:rsidRPr="008E7811" w:rsidRDefault="00B006D0" w:rsidP="00B006D0">
            <w:pPr>
              <w:jc w:val="both"/>
              <w:rPr>
                <w:rFonts w:cstheme="minorHAnsi"/>
                <w:sz w:val="20"/>
                <w:szCs w:val="20"/>
              </w:rPr>
            </w:pPr>
            <w:r w:rsidRPr="008E7811">
              <w:rPr>
                <w:rFonts w:cstheme="minorHAnsi"/>
                <w:sz w:val="20"/>
                <w:szCs w:val="20"/>
              </w:rPr>
              <w:t xml:space="preserve">Passing Year </w:t>
            </w:r>
          </w:p>
        </w:tc>
        <w:tc>
          <w:tcPr>
            <w:tcW w:w="720" w:type="dxa"/>
          </w:tcPr>
          <w:p w14:paraId="1D4F845B" w14:textId="77777777" w:rsidR="00B006D0" w:rsidRPr="008E7811" w:rsidRDefault="00B006D0" w:rsidP="00B006D0">
            <w:pPr>
              <w:rPr>
                <w:rFonts w:cstheme="minorHAnsi"/>
                <w:sz w:val="20"/>
                <w:szCs w:val="20"/>
              </w:rPr>
            </w:pPr>
          </w:p>
        </w:tc>
        <w:tc>
          <w:tcPr>
            <w:tcW w:w="720" w:type="dxa"/>
          </w:tcPr>
          <w:p w14:paraId="0E9562AA" w14:textId="77777777" w:rsidR="00B006D0" w:rsidRPr="008E7811" w:rsidRDefault="00B006D0" w:rsidP="00B006D0">
            <w:pPr>
              <w:rPr>
                <w:rFonts w:cstheme="minorHAnsi"/>
                <w:sz w:val="20"/>
                <w:szCs w:val="20"/>
              </w:rPr>
            </w:pPr>
          </w:p>
        </w:tc>
        <w:tc>
          <w:tcPr>
            <w:tcW w:w="720" w:type="dxa"/>
          </w:tcPr>
          <w:p w14:paraId="13F6D1CD" w14:textId="77777777" w:rsidR="00B006D0" w:rsidRPr="008E7811" w:rsidRDefault="00B006D0" w:rsidP="00B006D0">
            <w:pPr>
              <w:rPr>
                <w:rFonts w:cstheme="minorHAnsi"/>
                <w:sz w:val="20"/>
                <w:szCs w:val="20"/>
              </w:rPr>
            </w:pPr>
          </w:p>
        </w:tc>
        <w:tc>
          <w:tcPr>
            <w:tcW w:w="653" w:type="dxa"/>
          </w:tcPr>
          <w:p w14:paraId="7EDB683B" w14:textId="77777777" w:rsidR="00B006D0" w:rsidRPr="008E7811" w:rsidRDefault="00B006D0" w:rsidP="00B006D0">
            <w:pPr>
              <w:rPr>
                <w:rFonts w:cstheme="minorHAnsi"/>
                <w:sz w:val="20"/>
                <w:szCs w:val="20"/>
              </w:rPr>
            </w:pPr>
          </w:p>
        </w:tc>
        <w:tc>
          <w:tcPr>
            <w:tcW w:w="1260" w:type="dxa"/>
          </w:tcPr>
          <w:p w14:paraId="423A9991" w14:textId="77777777" w:rsidR="00B006D0" w:rsidRPr="008E7811" w:rsidRDefault="00B006D0" w:rsidP="00B006D0">
            <w:pPr>
              <w:rPr>
                <w:rFonts w:cstheme="minorHAnsi"/>
                <w:sz w:val="20"/>
                <w:szCs w:val="20"/>
              </w:rPr>
            </w:pPr>
          </w:p>
        </w:tc>
      </w:tr>
      <w:tr w:rsidR="008E7811" w:rsidRPr="008E7811" w14:paraId="06794602" w14:textId="77777777" w:rsidTr="008A66C8">
        <w:trPr>
          <w:trHeight w:val="255"/>
        </w:trPr>
        <w:tc>
          <w:tcPr>
            <w:tcW w:w="648" w:type="dxa"/>
            <w:vAlign w:val="bottom"/>
          </w:tcPr>
          <w:p w14:paraId="03127975" w14:textId="2877DBF1" w:rsidR="00B006D0" w:rsidRPr="008E7811" w:rsidRDefault="00B006D0" w:rsidP="00B006D0">
            <w:pPr>
              <w:jc w:val="both"/>
              <w:rPr>
                <w:rFonts w:cstheme="minorHAnsi"/>
                <w:sz w:val="20"/>
                <w:szCs w:val="20"/>
              </w:rPr>
            </w:pPr>
            <w:r w:rsidRPr="008E7811">
              <w:rPr>
                <w:rFonts w:ascii="Calibri" w:hAnsi="Calibri" w:cs="Calibri"/>
                <w:sz w:val="20"/>
                <w:szCs w:val="20"/>
              </w:rPr>
              <w:t>278</w:t>
            </w:r>
          </w:p>
        </w:tc>
        <w:tc>
          <w:tcPr>
            <w:tcW w:w="5557" w:type="dxa"/>
          </w:tcPr>
          <w:p w14:paraId="76CA2523" w14:textId="77777777" w:rsidR="00B006D0" w:rsidRPr="008E7811" w:rsidRDefault="00B006D0" w:rsidP="00B006D0">
            <w:pPr>
              <w:jc w:val="both"/>
              <w:rPr>
                <w:rFonts w:cstheme="minorHAnsi"/>
                <w:sz w:val="20"/>
                <w:szCs w:val="20"/>
              </w:rPr>
            </w:pPr>
            <w:r w:rsidRPr="008E7811">
              <w:rPr>
                <w:rFonts w:cstheme="minorHAnsi"/>
                <w:sz w:val="20"/>
                <w:szCs w:val="20"/>
              </w:rPr>
              <w:t xml:space="preserve">CGPA/Division </w:t>
            </w:r>
          </w:p>
        </w:tc>
        <w:tc>
          <w:tcPr>
            <w:tcW w:w="720" w:type="dxa"/>
          </w:tcPr>
          <w:p w14:paraId="43FFB34B" w14:textId="77777777" w:rsidR="00B006D0" w:rsidRPr="008E7811" w:rsidRDefault="00B006D0" w:rsidP="00B006D0">
            <w:pPr>
              <w:rPr>
                <w:rFonts w:cstheme="minorHAnsi"/>
                <w:sz w:val="20"/>
                <w:szCs w:val="20"/>
              </w:rPr>
            </w:pPr>
          </w:p>
        </w:tc>
        <w:tc>
          <w:tcPr>
            <w:tcW w:w="720" w:type="dxa"/>
          </w:tcPr>
          <w:p w14:paraId="438E0D4D" w14:textId="77777777" w:rsidR="00B006D0" w:rsidRPr="008E7811" w:rsidRDefault="00B006D0" w:rsidP="00B006D0">
            <w:pPr>
              <w:rPr>
                <w:rFonts w:cstheme="minorHAnsi"/>
                <w:sz w:val="20"/>
                <w:szCs w:val="20"/>
              </w:rPr>
            </w:pPr>
          </w:p>
        </w:tc>
        <w:tc>
          <w:tcPr>
            <w:tcW w:w="720" w:type="dxa"/>
          </w:tcPr>
          <w:p w14:paraId="3BA120A2" w14:textId="77777777" w:rsidR="00B006D0" w:rsidRPr="008E7811" w:rsidRDefault="00B006D0" w:rsidP="00B006D0">
            <w:pPr>
              <w:rPr>
                <w:rFonts w:cstheme="minorHAnsi"/>
                <w:sz w:val="20"/>
                <w:szCs w:val="20"/>
              </w:rPr>
            </w:pPr>
          </w:p>
        </w:tc>
        <w:tc>
          <w:tcPr>
            <w:tcW w:w="653" w:type="dxa"/>
          </w:tcPr>
          <w:p w14:paraId="2F6DC2A4" w14:textId="77777777" w:rsidR="00B006D0" w:rsidRPr="008E7811" w:rsidRDefault="00B006D0" w:rsidP="00B006D0">
            <w:pPr>
              <w:rPr>
                <w:rFonts w:cstheme="minorHAnsi"/>
                <w:sz w:val="20"/>
                <w:szCs w:val="20"/>
              </w:rPr>
            </w:pPr>
          </w:p>
        </w:tc>
        <w:tc>
          <w:tcPr>
            <w:tcW w:w="1260" w:type="dxa"/>
          </w:tcPr>
          <w:p w14:paraId="20D0D49D" w14:textId="77777777" w:rsidR="00B006D0" w:rsidRPr="008E7811" w:rsidRDefault="00B006D0" w:rsidP="00B006D0">
            <w:pPr>
              <w:rPr>
                <w:rFonts w:cstheme="minorHAnsi"/>
                <w:sz w:val="20"/>
                <w:szCs w:val="20"/>
              </w:rPr>
            </w:pPr>
          </w:p>
        </w:tc>
      </w:tr>
      <w:tr w:rsidR="008E7811" w:rsidRPr="008E7811" w14:paraId="3244A380" w14:textId="77777777" w:rsidTr="008A66C8">
        <w:trPr>
          <w:trHeight w:val="255"/>
        </w:trPr>
        <w:tc>
          <w:tcPr>
            <w:tcW w:w="648" w:type="dxa"/>
            <w:vAlign w:val="bottom"/>
          </w:tcPr>
          <w:p w14:paraId="757F6C53" w14:textId="193D7203" w:rsidR="00B006D0" w:rsidRPr="008E7811" w:rsidRDefault="00B006D0" w:rsidP="00B006D0">
            <w:pPr>
              <w:jc w:val="both"/>
              <w:rPr>
                <w:rFonts w:cstheme="minorHAnsi"/>
                <w:sz w:val="20"/>
                <w:szCs w:val="20"/>
              </w:rPr>
            </w:pPr>
            <w:r w:rsidRPr="008E7811">
              <w:rPr>
                <w:rFonts w:ascii="Calibri" w:hAnsi="Calibri" w:cs="Calibri"/>
                <w:sz w:val="20"/>
                <w:szCs w:val="20"/>
              </w:rPr>
              <w:t>279</w:t>
            </w:r>
          </w:p>
        </w:tc>
        <w:tc>
          <w:tcPr>
            <w:tcW w:w="5557" w:type="dxa"/>
          </w:tcPr>
          <w:p w14:paraId="346BB5CC" w14:textId="77777777" w:rsidR="00B006D0" w:rsidRPr="008E7811" w:rsidRDefault="00B006D0" w:rsidP="00B006D0">
            <w:pPr>
              <w:jc w:val="both"/>
              <w:rPr>
                <w:rFonts w:cstheme="minorHAnsi"/>
                <w:sz w:val="20"/>
                <w:szCs w:val="20"/>
              </w:rPr>
            </w:pPr>
            <w:r w:rsidRPr="008E7811">
              <w:rPr>
                <w:rFonts w:cstheme="minorHAnsi"/>
                <w:sz w:val="20"/>
                <w:szCs w:val="20"/>
              </w:rPr>
              <w:t xml:space="preserve">Academic Certificates </w:t>
            </w:r>
          </w:p>
        </w:tc>
        <w:tc>
          <w:tcPr>
            <w:tcW w:w="720" w:type="dxa"/>
          </w:tcPr>
          <w:p w14:paraId="232A2083" w14:textId="77777777" w:rsidR="00B006D0" w:rsidRPr="008E7811" w:rsidRDefault="00B006D0" w:rsidP="00B006D0">
            <w:pPr>
              <w:rPr>
                <w:rFonts w:cstheme="minorHAnsi"/>
                <w:sz w:val="20"/>
                <w:szCs w:val="20"/>
              </w:rPr>
            </w:pPr>
          </w:p>
        </w:tc>
        <w:tc>
          <w:tcPr>
            <w:tcW w:w="720" w:type="dxa"/>
          </w:tcPr>
          <w:p w14:paraId="222E0D6B" w14:textId="77777777" w:rsidR="00B006D0" w:rsidRPr="008E7811" w:rsidRDefault="00B006D0" w:rsidP="00B006D0">
            <w:pPr>
              <w:rPr>
                <w:rFonts w:cstheme="minorHAnsi"/>
                <w:sz w:val="20"/>
                <w:szCs w:val="20"/>
              </w:rPr>
            </w:pPr>
          </w:p>
        </w:tc>
        <w:tc>
          <w:tcPr>
            <w:tcW w:w="720" w:type="dxa"/>
          </w:tcPr>
          <w:p w14:paraId="5BC594D1" w14:textId="77777777" w:rsidR="00B006D0" w:rsidRPr="008E7811" w:rsidRDefault="00B006D0" w:rsidP="00B006D0">
            <w:pPr>
              <w:rPr>
                <w:rFonts w:cstheme="minorHAnsi"/>
                <w:sz w:val="20"/>
                <w:szCs w:val="20"/>
              </w:rPr>
            </w:pPr>
          </w:p>
        </w:tc>
        <w:tc>
          <w:tcPr>
            <w:tcW w:w="653" w:type="dxa"/>
          </w:tcPr>
          <w:p w14:paraId="45EAF2B0" w14:textId="77777777" w:rsidR="00B006D0" w:rsidRPr="008E7811" w:rsidRDefault="00B006D0" w:rsidP="00B006D0">
            <w:pPr>
              <w:rPr>
                <w:rFonts w:cstheme="minorHAnsi"/>
                <w:sz w:val="20"/>
                <w:szCs w:val="20"/>
              </w:rPr>
            </w:pPr>
          </w:p>
        </w:tc>
        <w:tc>
          <w:tcPr>
            <w:tcW w:w="1260" w:type="dxa"/>
          </w:tcPr>
          <w:p w14:paraId="616D1ED4" w14:textId="77777777" w:rsidR="00B006D0" w:rsidRPr="008E7811" w:rsidRDefault="00B006D0" w:rsidP="00B006D0">
            <w:pPr>
              <w:rPr>
                <w:rFonts w:cstheme="minorHAnsi"/>
                <w:sz w:val="20"/>
                <w:szCs w:val="20"/>
              </w:rPr>
            </w:pPr>
          </w:p>
        </w:tc>
      </w:tr>
      <w:tr w:rsidR="008E7811" w:rsidRPr="008E7811" w14:paraId="036A14D7" w14:textId="77777777" w:rsidTr="008A66C8">
        <w:trPr>
          <w:trHeight w:val="255"/>
        </w:trPr>
        <w:tc>
          <w:tcPr>
            <w:tcW w:w="648" w:type="dxa"/>
            <w:vAlign w:val="bottom"/>
          </w:tcPr>
          <w:p w14:paraId="0E414257" w14:textId="654B9F2D" w:rsidR="00B006D0" w:rsidRPr="008E7811" w:rsidRDefault="00B006D0" w:rsidP="00B006D0">
            <w:pPr>
              <w:jc w:val="both"/>
              <w:rPr>
                <w:rFonts w:cstheme="minorHAnsi"/>
                <w:sz w:val="20"/>
                <w:szCs w:val="20"/>
              </w:rPr>
            </w:pPr>
            <w:r w:rsidRPr="008E7811">
              <w:rPr>
                <w:rFonts w:ascii="Calibri" w:hAnsi="Calibri" w:cs="Calibri"/>
                <w:sz w:val="20"/>
                <w:szCs w:val="20"/>
              </w:rPr>
              <w:t>280</w:t>
            </w:r>
          </w:p>
        </w:tc>
        <w:tc>
          <w:tcPr>
            <w:tcW w:w="5557" w:type="dxa"/>
          </w:tcPr>
          <w:p w14:paraId="789AB91A" w14:textId="77777777" w:rsidR="00B006D0" w:rsidRPr="008E7811" w:rsidRDefault="00B006D0" w:rsidP="00B006D0">
            <w:pPr>
              <w:jc w:val="both"/>
              <w:rPr>
                <w:rFonts w:cstheme="minorHAnsi"/>
                <w:sz w:val="20"/>
                <w:szCs w:val="20"/>
              </w:rPr>
            </w:pPr>
            <w:r w:rsidRPr="008E7811">
              <w:rPr>
                <w:rFonts w:cstheme="minorHAnsi"/>
                <w:sz w:val="20"/>
                <w:szCs w:val="20"/>
              </w:rPr>
              <w:t xml:space="preserve">Professional Certifications </w:t>
            </w:r>
          </w:p>
        </w:tc>
        <w:tc>
          <w:tcPr>
            <w:tcW w:w="720" w:type="dxa"/>
          </w:tcPr>
          <w:p w14:paraId="62BC0ECF" w14:textId="77777777" w:rsidR="00B006D0" w:rsidRPr="008E7811" w:rsidRDefault="00B006D0" w:rsidP="00B006D0">
            <w:pPr>
              <w:rPr>
                <w:rFonts w:cstheme="minorHAnsi"/>
                <w:sz w:val="20"/>
                <w:szCs w:val="20"/>
              </w:rPr>
            </w:pPr>
          </w:p>
        </w:tc>
        <w:tc>
          <w:tcPr>
            <w:tcW w:w="720" w:type="dxa"/>
          </w:tcPr>
          <w:p w14:paraId="6390F87C" w14:textId="77777777" w:rsidR="00B006D0" w:rsidRPr="008E7811" w:rsidRDefault="00B006D0" w:rsidP="00B006D0">
            <w:pPr>
              <w:rPr>
                <w:rFonts w:cstheme="minorHAnsi"/>
                <w:sz w:val="20"/>
                <w:szCs w:val="20"/>
              </w:rPr>
            </w:pPr>
          </w:p>
        </w:tc>
        <w:tc>
          <w:tcPr>
            <w:tcW w:w="720" w:type="dxa"/>
          </w:tcPr>
          <w:p w14:paraId="4B998C5B" w14:textId="77777777" w:rsidR="00B006D0" w:rsidRPr="008E7811" w:rsidRDefault="00B006D0" w:rsidP="00B006D0">
            <w:pPr>
              <w:rPr>
                <w:rFonts w:cstheme="minorHAnsi"/>
                <w:sz w:val="20"/>
                <w:szCs w:val="20"/>
              </w:rPr>
            </w:pPr>
          </w:p>
        </w:tc>
        <w:tc>
          <w:tcPr>
            <w:tcW w:w="653" w:type="dxa"/>
          </w:tcPr>
          <w:p w14:paraId="5CAA5AB2" w14:textId="77777777" w:rsidR="00B006D0" w:rsidRPr="008E7811" w:rsidRDefault="00B006D0" w:rsidP="00B006D0">
            <w:pPr>
              <w:rPr>
                <w:rFonts w:cstheme="minorHAnsi"/>
                <w:sz w:val="20"/>
                <w:szCs w:val="20"/>
              </w:rPr>
            </w:pPr>
          </w:p>
        </w:tc>
        <w:tc>
          <w:tcPr>
            <w:tcW w:w="1260" w:type="dxa"/>
          </w:tcPr>
          <w:p w14:paraId="0E663E20" w14:textId="77777777" w:rsidR="00B006D0" w:rsidRPr="008E7811" w:rsidRDefault="00B006D0" w:rsidP="00B006D0">
            <w:pPr>
              <w:rPr>
                <w:rFonts w:cstheme="minorHAnsi"/>
                <w:sz w:val="20"/>
                <w:szCs w:val="20"/>
              </w:rPr>
            </w:pPr>
          </w:p>
        </w:tc>
      </w:tr>
      <w:tr w:rsidR="008E7811" w:rsidRPr="008E7811" w14:paraId="70446B78" w14:textId="77777777" w:rsidTr="008A66C8">
        <w:trPr>
          <w:trHeight w:val="255"/>
        </w:trPr>
        <w:tc>
          <w:tcPr>
            <w:tcW w:w="648" w:type="dxa"/>
            <w:vAlign w:val="bottom"/>
          </w:tcPr>
          <w:p w14:paraId="17AE2CF6" w14:textId="21266322" w:rsidR="00B006D0" w:rsidRPr="008E7811" w:rsidRDefault="00B006D0" w:rsidP="00B006D0">
            <w:pPr>
              <w:jc w:val="both"/>
              <w:rPr>
                <w:rFonts w:cstheme="minorHAnsi"/>
                <w:sz w:val="20"/>
                <w:szCs w:val="20"/>
              </w:rPr>
            </w:pPr>
            <w:r w:rsidRPr="008E7811">
              <w:rPr>
                <w:rFonts w:ascii="Calibri" w:hAnsi="Calibri" w:cs="Calibri"/>
                <w:sz w:val="20"/>
                <w:szCs w:val="20"/>
              </w:rPr>
              <w:t>281</w:t>
            </w:r>
          </w:p>
        </w:tc>
        <w:tc>
          <w:tcPr>
            <w:tcW w:w="5557" w:type="dxa"/>
          </w:tcPr>
          <w:p w14:paraId="0FFF9D55" w14:textId="77777777" w:rsidR="00B006D0" w:rsidRPr="008E7811" w:rsidRDefault="00B006D0" w:rsidP="00B006D0">
            <w:pPr>
              <w:jc w:val="both"/>
              <w:rPr>
                <w:rFonts w:cstheme="minorHAnsi"/>
                <w:sz w:val="20"/>
                <w:szCs w:val="20"/>
              </w:rPr>
            </w:pPr>
            <w:r w:rsidRPr="008E7811">
              <w:rPr>
                <w:rFonts w:cstheme="minorHAnsi"/>
                <w:sz w:val="20"/>
                <w:szCs w:val="20"/>
              </w:rPr>
              <w:t xml:space="preserve">License Information </w:t>
            </w:r>
          </w:p>
        </w:tc>
        <w:tc>
          <w:tcPr>
            <w:tcW w:w="720" w:type="dxa"/>
          </w:tcPr>
          <w:p w14:paraId="5C436FB0" w14:textId="77777777" w:rsidR="00B006D0" w:rsidRPr="008E7811" w:rsidRDefault="00B006D0" w:rsidP="00B006D0">
            <w:pPr>
              <w:rPr>
                <w:rFonts w:cstheme="minorHAnsi"/>
                <w:sz w:val="20"/>
                <w:szCs w:val="20"/>
              </w:rPr>
            </w:pPr>
          </w:p>
        </w:tc>
        <w:tc>
          <w:tcPr>
            <w:tcW w:w="720" w:type="dxa"/>
          </w:tcPr>
          <w:p w14:paraId="22209A6A" w14:textId="77777777" w:rsidR="00B006D0" w:rsidRPr="008E7811" w:rsidRDefault="00B006D0" w:rsidP="00B006D0">
            <w:pPr>
              <w:rPr>
                <w:rFonts w:cstheme="minorHAnsi"/>
                <w:sz w:val="20"/>
                <w:szCs w:val="20"/>
              </w:rPr>
            </w:pPr>
          </w:p>
        </w:tc>
        <w:tc>
          <w:tcPr>
            <w:tcW w:w="720" w:type="dxa"/>
          </w:tcPr>
          <w:p w14:paraId="57D0A86D" w14:textId="77777777" w:rsidR="00B006D0" w:rsidRPr="008E7811" w:rsidRDefault="00B006D0" w:rsidP="00B006D0">
            <w:pPr>
              <w:rPr>
                <w:rFonts w:cstheme="minorHAnsi"/>
                <w:sz w:val="20"/>
                <w:szCs w:val="20"/>
              </w:rPr>
            </w:pPr>
          </w:p>
        </w:tc>
        <w:tc>
          <w:tcPr>
            <w:tcW w:w="653" w:type="dxa"/>
          </w:tcPr>
          <w:p w14:paraId="7ADA4838" w14:textId="77777777" w:rsidR="00B006D0" w:rsidRPr="008E7811" w:rsidRDefault="00B006D0" w:rsidP="00B006D0">
            <w:pPr>
              <w:rPr>
                <w:rFonts w:cstheme="minorHAnsi"/>
                <w:sz w:val="20"/>
                <w:szCs w:val="20"/>
              </w:rPr>
            </w:pPr>
          </w:p>
        </w:tc>
        <w:tc>
          <w:tcPr>
            <w:tcW w:w="1260" w:type="dxa"/>
          </w:tcPr>
          <w:p w14:paraId="23117864" w14:textId="77777777" w:rsidR="00B006D0" w:rsidRPr="008E7811" w:rsidRDefault="00B006D0" w:rsidP="00B006D0">
            <w:pPr>
              <w:rPr>
                <w:rFonts w:cstheme="minorHAnsi"/>
                <w:sz w:val="20"/>
                <w:szCs w:val="20"/>
              </w:rPr>
            </w:pPr>
          </w:p>
        </w:tc>
      </w:tr>
      <w:tr w:rsidR="008E7811" w:rsidRPr="008E7811" w14:paraId="585072E1" w14:textId="77777777" w:rsidTr="00D26AD2">
        <w:trPr>
          <w:trHeight w:val="255"/>
        </w:trPr>
        <w:tc>
          <w:tcPr>
            <w:tcW w:w="648" w:type="dxa"/>
            <w:shd w:val="clear" w:color="auto" w:fill="F2F2F2" w:themeFill="background1" w:themeFillShade="F2"/>
          </w:tcPr>
          <w:p w14:paraId="0BDBBDF4" w14:textId="77777777" w:rsidR="00B606F9" w:rsidRPr="008E7811" w:rsidRDefault="00B606F9" w:rsidP="00D26AD2">
            <w:pPr>
              <w:rPr>
                <w:rFonts w:cstheme="minorHAnsi"/>
                <w:i/>
                <w:sz w:val="20"/>
                <w:szCs w:val="20"/>
              </w:rPr>
            </w:pPr>
          </w:p>
        </w:tc>
        <w:tc>
          <w:tcPr>
            <w:tcW w:w="9630" w:type="dxa"/>
            <w:gridSpan w:val="6"/>
            <w:shd w:val="clear" w:color="auto" w:fill="F2F2F2" w:themeFill="background1" w:themeFillShade="F2"/>
          </w:tcPr>
          <w:p w14:paraId="0812E7BA" w14:textId="77777777" w:rsidR="00B606F9" w:rsidRPr="008E7811" w:rsidRDefault="00B606F9" w:rsidP="00D26AD2">
            <w:pPr>
              <w:rPr>
                <w:rFonts w:cstheme="minorHAnsi"/>
                <w:i/>
                <w:sz w:val="20"/>
                <w:szCs w:val="20"/>
              </w:rPr>
            </w:pPr>
            <w:r w:rsidRPr="008E7811">
              <w:rPr>
                <w:rFonts w:cstheme="minorHAnsi"/>
                <w:i/>
                <w:sz w:val="20"/>
                <w:szCs w:val="20"/>
              </w:rPr>
              <w:t>Professional Experience</w:t>
            </w:r>
          </w:p>
        </w:tc>
      </w:tr>
      <w:tr w:rsidR="008E7811" w:rsidRPr="008E7811" w14:paraId="7AB2639E" w14:textId="77777777" w:rsidTr="003612E3">
        <w:trPr>
          <w:trHeight w:val="255"/>
        </w:trPr>
        <w:tc>
          <w:tcPr>
            <w:tcW w:w="648" w:type="dxa"/>
            <w:vAlign w:val="bottom"/>
          </w:tcPr>
          <w:p w14:paraId="2154174E" w14:textId="49286419" w:rsidR="00B006D0" w:rsidRPr="008E7811" w:rsidRDefault="00B006D0" w:rsidP="00B006D0">
            <w:pPr>
              <w:rPr>
                <w:rFonts w:cstheme="minorHAnsi"/>
                <w:sz w:val="20"/>
                <w:szCs w:val="20"/>
              </w:rPr>
            </w:pPr>
            <w:r w:rsidRPr="008E7811">
              <w:rPr>
                <w:rFonts w:ascii="Calibri" w:hAnsi="Calibri" w:cs="Calibri"/>
                <w:sz w:val="20"/>
                <w:szCs w:val="20"/>
              </w:rPr>
              <w:t>282</w:t>
            </w:r>
          </w:p>
        </w:tc>
        <w:tc>
          <w:tcPr>
            <w:tcW w:w="9630" w:type="dxa"/>
            <w:gridSpan w:val="6"/>
          </w:tcPr>
          <w:p w14:paraId="320EBE97" w14:textId="77777777" w:rsidR="00B006D0" w:rsidRPr="008E7811" w:rsidRDefault="00B006D0" w:rsidP="00B006D0">
            <w:pPr>
              <w:shd w:val="clear" w:color="auto" w:fill="FFFFFF"/>
              <w:jc w:val="both"/>
            </w:pPr>
            <w:r w:rsidRPr="008E7811">
              <w:rPr>
                <w:rFonts w:cstheme="minorHAnsi"/>
                <w:sz w:val="20"/>
                <w:szCs w:val="20"/>
              </w:rPr>
              <w:t>The solution should maintain previous employment history to support recruitment, career progression, and regulatory reporting.</w:t>
            </w:r>
          </w:p>
        </w:tc>
      </w:tr>
      <w:tr w:rsidR="008E7811" w:rsidRPr="008E7811" w14:paraId="1B470026" w14:textId="77777777" w:rsidTr="003612E3">
        <w:trPr>
          <w:trHeight w:val="255"/>
        </w:trPr>
        <w:tc>
          <w:tcPr>
            <w:tcW w:w="648" w:type="dxa"/>
            <w:vAlign w:val="bottom"/>
          </w:tcPr>
          <w:p w14:paraId="28A4B084" w14:textId="2D94E042" w:rsidR="00B006D0" w:rsidRPr="008E7811" w:rsidRDefault="00B006D0" w:rsidP="00B006D0">
            <w:pPr>
              <w:rPr>
                <w:rFonts w:cstheme="minorHAnsi"/>
                <w:sz w:val="20"/>
                <w:szCs w:val="20"/>
              </w:rPr>
            </w:pPr>
            <w:r w:rsidRPr="008E7811">
              <w:rPr>
                <w:rFonts w:ascii="Calibri" w:hAnsi="Calibri" w:cs="Calibri"/>
                <w:sz w:val="20"/>
                <w:szCs w:val="20"/>
              </w:rPr>
              <w:t>283</w:t>
            </w:r>
          </w:p>
        </w:tc>
        <w:tc>
          <w:tcPr>
            <w:tcW w:w="9630" w:type="dxa"/>
            <w:gridSpan w:val="6"/>
          </w:tcPr>
          <w:p w14:paraId="51148534" w14:textId="77777777" w:rsidR="00B006D0" w:rsidRPr="008E7811" w:rsidRDefault="00B006D0" w:rsidP="00B006D0">
            <w:pPr>
              <w:rPr>
                <w:rFonts w:cstheme="minorHAnsi"/>
                <w:sz w:val="20"/>
                <w:szCs w:val="20"/>
              </w:rPr>
            </w:pPr>
            <w:r w:rsidRPr="008E7811">
              <w:rPr>
                <w:rFonts w:cstheme="minorHAnsi"/>
                <w:sz w:val="20"/>
                <w:szCs w:val="20"/>
              </w:rPr>
              <w:t>The solution should support:</w:t>
            </w:r>
          </w:p>
        </w:tc>
      </w:tr>
      <w:tr w:rsidR="008E7811" w:rsidRPr="008E7811" w14:paraId="36F90B2E" w14:textId="77777777" w:rsidTr="003612E3">
        <w:trPr>
          <w:trHeight w:val="255"/>
        </w:trPr>
        <w:tc>
          <w:tcPr>
            <w:tcW w:w="648" w:type="dxa"/>
            <w:vAlign w:val="bottom"/>
          </w:tcPr>
          <w:p w14:paraId="0DDD66A2" w14:textId="436C2143" w:rsidR="00B006D0" w:rsidRPr="008E7811" w:rsidRDefault="00B006D0" w:rsidP="00B006D0">
            <w:pPr>
              <w:rPr>
                <w:rFonts w:cstheme="minorHAnsi"/>
                <w:sz w:val="20"/>
                <w:szCs w:val="20"/>
              </w:rPr>
            </w:pPr>
            <w:r w:rsidRPr="008E7811">
              <w:rPr>
                <w:rFonts w:ascii="Calibri" w:hAnsi="Calibri" w:cs="Calibri"/>
                <w:sz w:val="20"/>
                <w:szCs w:val="20"/>
              </w:rPr>
              <w:t>284</w:t>
            </w:r>
          </w:p>
        </w:tc>
        <w:tc>
          <w:tcPr>
            <w:tcW w:w="5557" w:type="dxa"/>
          </w:tcPr>
          <w:p w14:paraId="01B70A81" w14:textId="77777777" w:rsidR="00B006D0" w:rsidRPr="008E7811" w:rsidRDefault="00B006D0" w:rsidP="00B006D0">
            <w:pPr>
              <w:shd w:val="clear" w:color="auto" w:fill="FFFFFF"/>
              <w:jc w:val="both"/>
              <w:rPr>
                <w:rFonts w:cstheme="minorHAnsi"/>
                <w:sz w:val="20"/>
                <w:szCs w:val="20"/>
              </w:rPr>
            </w:pPr>
            <w:r w:rsidRPr="008E7811">
              <w:rPr>
                <w:rFonts w:cstheme="minorHAnsi"/>
                <w:sz w:val="20"/>
                <w:szCs w:val="20"/>
              </w:rPr>
              <w:t xml:space="preserve">Previous Employer </w:t>
            </w:r>
          </w:p>
        </w:tc>
        <w:tc>
          <w:tcPr>
            <w:tcW w:w="720" w:type="dxa"/>
          </w:tcPr>
          <w:p w14:paraId="661AAC6F" w14:textId="77777777" w:rsidR="00B006D0" w:rsidRPr="008E7811" w:rsidRDefault="00B006D0" w:rsidP="00B006D0">
            <w:pPr>
              <w:rPr>
                <w:rFonts w:cstheme="minorHAnsi"/>
                <w:sz w:val="20"/>
                <w:szCs w:val="20"/>
              </w:rPr>
            </w:pPr>
          </w:p>
        </w:tc>
        <w:tc>
          <w:tcPr>
            <w:tcW w:w="720" w:type="dxa"/>
          </w:tcPr>
          <w:p w14:paraId="285619A9" w14:textId="77777777" w:rsidR="00B006D0" w:rsidRPr="008E7811" w:rsidRDefault="00B006D0" w:rsidP="00B006D0">
            <w:pPr>
              <w:rPr>
                <w:rFonts w:cstheme="minorHAnsi"/>
                <w:sz w:val="20"/>
                <w:szCs w:val="20"/>
              </w:rPr>
            </w:pPr>
          </w:p>
        </w:tc>
        <w:tc>
          <w:tcPr>
            <w:tcW w:w="720" w:type="dxa"/>
          </w:tcPr>
          <w:p w14:paraId="0A233221" w14:textId="77777777" w:rsidR="00B006D0" w:rsidRPr="008E7811" w:rsidRDefault="00B006D0" w:rsidP="00B006D0">
            <w:pPr>
              <w:rPr>
                <w:rFonts w:cstheme="minorHAnsi"/>
                <w:sz w:val="20"/>
                <w:szCs w:val="20"/>
              </w:rPr>
            </w:pPr>
          </w:p>
        </w:tc>
        <w:tc>
          <w:tcPr>
            <w:tcW w:w="653" w:type="dxa"/>
          </w:tcPr>
          <w:p w14:paraId="0346C547" w14:textId="77777777" w:rsidR="00B006D0" w:rsidRPr="008E7811" w:rsidRDefault="00B006D0" w:rsidP="00B006D0">
            <w:pPr>
              <w:rPr>
                <w:rFonts w:cstheme="minorHAnsi"/>
                <w:sz w:val="20"/>
                <w:szCs w:val="20"/>
              </w:rPr>
            </w:pPr>
          </w:p>
        </w:tc>
        <w:tc>
          <w:tcPr>
            <w:tcW w:w="1260" w:type="dxa"/>
          </w:tcPr>
          <w:p w14:paraId="4D0AEB7D" w14:textId="77777777" w:rsidR="00B006D0" w:rsidRPr="008E7811" w:rsidRDefault="00B006D0" w:rsidP="00B006D0">
            <w:pPr>
              <w:rPr>
                <w:rFonts w:cstheme="minorHAnsi"/>
                <w:sz w:val="20"/>
                <w:szCs w:val="20"/>
              </w:rPr>
            </w:pPr>
          </w:p>
        </w:tc>
      </w:tr>
      <w:tr w:rsidR="008E7811" w:rsidRPr="008E7811" w14:paraId="5BC96E34" w14:textId="77777777" w:rsidTr="003612E3">
        <w:trPr>
          <w:trHeight w:val="255"/>
        </w:trPr>
        <w:tc>
          <w:tcPr>
            <w:tcW w:w="648" w:type="dxa"/>
            <w:vAlign w:val="bottom"/>
          </w:tcPr>
          <w:p w14:paraId="0B2EBC5B" w14:textId="2644E6A7" w:rsidR="00B006D0" w:rsidRPr="008E7811" w:rsidRDefault="00B006D0" w:rsidP="00B006D0">
            <w:pPr>
              <w:rPr>
                <w:rFonts w:cstheme="minorHAnsi"/>
                <w:sz w:val="20"/>
                <w:szCs w:val="20"/>
              </w:rPr>
            </w:pPr>
            <w:r w:rsidRPr="008E7811">
              <w:rPr>
                <w:rFonts w:ascii="Calibri" w:hAnsi="Calibri" w:cs="Calibri"/>
                <w:sz w:val="20"/>
                <w:szCs w:val="20"/>
              </w:rPr>
              <w:t>285</w:t>
            </w:r>
          </w:p>
        </w:tc>
        <w:tc>
          <w:tcPr>
            <w:tcW w:w="5557" w:type="dxa"/>
          </w:tcPr>
          <w:p w14:paraId="1AFC9DF7" w14:textId="77777777" w:rsidR="00B006D0" w:rsidRPr="008E7811" w:rsidRDefault="00B006D0" w:rsidP="00B006D0">
            <w:pPr>
              <w:shd w:val="clear" w:color="auto" w:fill="FFFFFF"/>
              <w:jc w:val="both"/>
              <w:rPr>
                <w:rFonts w:cstheme="minorHAnsi"/>
                <w:sz w:val="20"/>
                <w:szCs w:val="20"/>
              </w:rPr>
            </w:pPr>
            <w:r w:rsidRPr="008E7811">
              <w:rPr>
                <w:rFonts w:cstheme="minorHAnsi"/>
                <w:sz w:val="20"/>
                <w:szCs w:val="20"/>
              </w:rPr>
              <w:t xml:space="preserve">Designation </w:t>
            </w:r>
          </w:p>
        </w:tc>
        <w:tc>
          <w:tcPr>
            <w:tcW w:w="720" w:type="dxa"/>
          </w:tcPr>
          <w:p w14:paraId="6844DB54" w14:textId="77777777" w:rsidR="00B006D0" w:rsidRPr="008E7811" w:rsidRDefault="00B006D0" w:rsidP="00B006D0">
            <w:pPr>
              <w:rPr>
                <w:rFonts w:cstheme="minorHAnsi"/>
                <w:sz w:val="20"/>
                <w:szCs w:val="20"/>
              </w:rPr>
            </w:pPr>
          </w:p>
        </w:tc>
        <w:tc>
          <w:tcPr>
            <w:tcW w:w="720" w:type="dxa"/>
          </w:tcPr>
          <w:p w14:paraId="349F141C" w14:textId="77777777" w:rsidR="00B006D0" w:rsidRPr="008E7811" w:rsidRDefault="00B006D0" w:rsidP="00B006D0">
            <w:pPr>
              <w:rPr>
                <w:rFonts w:cstheme="minorHAnsi"/>
                <w:sz w:val="20"/>
                <w:szCs w:val="20"/>
              </w:rPr>
            </w:pPr>
          </w:p>
        </w:tc>
        <w:tc>
          <w:tcPr>
            <w:tcW w:w="720" w:type="dxa"/>
          </w:tcPr>
          <w:p w14:paraId="55D353E8" w14:textId="77777777" w:rsidR="00B006D0" w:rsidRPr="008E7811" w:rsidRDefault="00B006D0" w:rsidP="00B006D0">
            <w:pPr>
              <w:rPr>
                <w:rFonts w:cstheme="minorHAnsi"/>
                <w:sz w:val="20"/>
                <w:szCs w:val="20"/>
              </w:rPr>
            </w:pPr>
          </w:p>
        </w:tc>
        <w:tc>
          <w:tcPr>
            <w:tcW w:w="653" w:type="dxa"/>
          </w:tcPr>
          <w:p w14:paraId="2746CE0A" w14:textId="77777777" w:rsidR="00B006D0" w:rsidRPr="008E7811" w:rsidRDefault="00B006D0" w:rsidP="00B006D0">
            <w:pPr>
              <w:rPr>
                <w:rFonts w:cstheme="minorHAnsi"/>
                <w:sz w:val="20"/>
                <w:szCs w:val="20"/>
              </w:rPr>
            </w:pPr>
          </w:p>
        </w:tc>
        <w:tc>
          <w:tcPr>
            <w:tcW w:w="1260" w:type="dxa"/>
          </w:tcPr>
          <w:p w14:paraId="625B188B" w14:textId="77777777" w:rsidR="00B006D0" w:rsidRPr="008E7811" w:rsidRDefault="00B006D0" w:rsidP="00B006D0">
            <w:pPr>
              <w:rPr>
                <w:rFonts w:cstheme="minorHAnsi"/>
                <w:sz w:val="20"/>
                <w:szCs w:val="20"/>
              </w:rPr>
            </w:pPr>
          </w:p>
        </w:tc>
      </w:tr>
      <w:tr w:rsidR="008E7811" w:rsidRPr="008E7811" w14:paraId="120CF15C" w14:textId="77777777" w:rsidTr="003612E3">
        <w:trPr>
          <w:trHeight w:val="255"/>
        </w:trPr>
        <w:tc>
          <w:tcPr>
            <w:tcW w:w="648" w:type="dxa"/>
            <w:vAlign w:val="bottom"/>
          </w:tcPr>
          <w:p w14:paraId="59959555" w14:textId="3C5149F1" w:rsidR="00B006D0" w:rsidRPr="008E7811" w:rsidRDefault="00B006D0" w:rsidP="00B006D0">
            <w:pPr>
              <w:rPr>
                <w:rFonts w:cstheme="minorHAnsi"/>
                <w:sz w:val="20"/>
                <w:szCs w:val="20"/>
              </w:rPr>
            </w:pPr>
            <w:r w:rsidRPr="008E7811">
              <w:rPr>
                <w:rFonts w:ascii="Calibri" w:hAnsi="Calibri" w:cs="Calibri"/>
                <w:sz w:val="20"/>
                <w:szCs w:val="20"/>
              </w:rPr>
              <w:t>286</w:t>
            </w:r>
          </w:p>
        </w:tc>
        <w:tc>
          <w:tcPr>
            <w:tcW w:w="5557" w:type="dxa"/>
          </w:tcPr>
          <w:p w14:paraId="5A8ED2EA" w14:textId="77777777" w:rsidR="00B006D0" w:rsidRPr="008E7811" w:rsidRDefault="00B006D0" w:rsidP="00B006D0">
            <w:pPr>
              <w:shd w:val="clear" w:color="auto" w:fill="FFFFFF"/>
              <w:jc w:val="both"/>
              <w:rPr>
                <w:rFonts w:cstheme="minorHAnsi"/>
                <w:sz w:val="20"/>
                <w:szCs w:val="20"/>
              </w:rPr>
            </w:pPr>
            <w:r w:rsidRPr="008E7811">
              <w:rPr>
                <w:rFonts w:cstheme="minorHAnsi"/>
                <w:sz w:val="20"/>
                <w:szCs w:val="20"/>
              </w:rPr>
              <w:t xml:space="preserve">Employment Period </w:t>
            </w:r>
          </w:p>
        </w:tc>
        <w:tc>
          <w:tcPr>
            <w:tcW w:w="720" w:type="dxa"/>
          </w:tcPr>
          <w:p w14:paraId="343E5092" w14:textId="77777777" w:rsidR="00B006D0" w:rsidRPr="008E7811" w:rsidRDefault="00B006D0" w:rsidP="00B006D0">
            <w:pPr>
              <w:rPr>
                <w:rFonts w:cstheme="minorHAnsi"/>
                <w:sz w:val="20"/>
                <w:szCs w:val="20"/>
              </w:rPr>
            </w:pPr>
          </w:p>
        </w:tc>
        <w:tc>
          <w:tcPr>
            <w:tcW w:w="720" w:type="dxa"/>
          </w:tcPr>
          <w:p w14:paraId="55A5CAA7" w14:textId="77777777" w:rsidR="00B006D0" w:rsidRPr="008E7811" w:rsidRDefault="00B006D0" w:rsidP="00B006D0">
            <w:pPr>
              <w:rPr>
                <w:rFonts w:cstheme="minorHAnsi"/>
                <w:sz w:val="20"/>
                <w:szCs w:val="20"/>
              </w:rPr>
            </w:pPr>
          </w:p>
        </w:tc>
        <w:tc>
          <w:tcPr>
            <w:tcW w:w="720" w:type="dxa"/>
          </w:tcPr>
          <w:p w14:paraId="545C4BCC" w14:textId="77777777" w:rsidR="00B006D0" w:rsidRPr="008E7811" w:rsidRDefault="00B006D0" w:rsidP="00B006D0">
            <w:pPr>
              <w:rPr>
                <w:rFonts w:cstheme="minorHAnsi"/>
                <w:sz w:val="20"/>
                <w:szCs w:val="20"/>
              </w:rPr>
            </w:pPr>
          </w:p>
        </w:tc>
        <w:tc>
          <w:tcPr>
            <w:tcW w:w="653" w:type="dxa"/>
          </w:tcPr>
          <w:p w14:paraId="73D4B6DC" w14:textId="77777777" w:rsidR="00B006D0" w:rsidRPr="008E7811" w:rsidRDefault="00B006D0" w:rsidP="00B006D0">
            <w:pPr>
              <w:rPr>
                <w:rFonts w:cstheme="minorHAnsi"/>
                <w:sz w:val="20"/>
                <w:szCs w:val="20"/>
              </w:rPr>
            </w:pPr>
          </w:p>
        </w:tc>
        <w:tc>
          <w:tcPr>
            <w:tcW w:w="1260" w:type="dxa"/>
          </w:tcPr>
          <w:p w14:paraId="42780963" w14:textId="77777777" w:rsidR="00B006D0" w:rsidRPr="008E7811" w:rsidRDefault="00B006D0" w:rsidP="00B006D0">
            <w:pPr>
              <w:rPr>
                <w:rFonts w:cstheme="minorHAnsi"/>
                <w:sz w:val="20"/>
                <w:szCs w:val="20"/>
              </w:rPr>
            </w:pPr>
          </w:p>
        </w:tc>
      </w:tr>
      <w:tr w:rsidR="008E7811" w:rsidRPr="008E7811" w14:paraId="70ECEE04" w14:textId="77777777" w:rsidTr="003612E3">
        <w:trPr>
          <w:trHeight w:val="255"/>
        </w:trPr>
        <w:tc>
          <w:tcPr>
            <w:tcW w:w="648" w:type="dxa"/>
            <w:vAlign w:val="bottom"/>
          </w:tcPr>
          <w:p w14:paraId="15941A76" w14:textId="158E8203" w:rsidR="00B006D0" w:rsidRPr="008E7811" w:rsidRDefault="00B006D0" w:rsidP="00B006D0">
            <w:pPr>
              <w:rPr>
                <w:rFonts w:cstheme="minorHAnsi"/>
                <w:sz w:val="20"/>
                <w:szCs w:val="20"/>
              </w:rPr>
            </w:pPr>
            <w:r w:rsidRPr="008E7811">
              <w:rPr>
                <w:rFonts w:ascii="Calibri" w:hAnsi="Calibri" w:cs="Calibri"/>
                <w:sz w:val="20"/>
                <w:szCs w:val="20"/>
              </w:rPr>
              <w:t>287</w:t>
            </w:r>
          </w:p>
        </w:tc>
        <w:tc>
          <w:tcPr>
            <w:tcW w:w="5557" w:type="dxa"/>
          </w:tcPr>
          <w:p w14:paraId="6DC7D1A5" w14:textId="77777777" w:rsidR="00B006D0" w:rsidRPr="008E7811" w:rsidRDefault="00B006D0" w:rsidP="00B006D0">
            <w:pPr>
              <w:shd w:val="clear" w:color="auto" w:fill="FFFFFF"/>
              <w:jc w:val="both"/>
              <w:rPr>
                <w:rFonts w:cstheme="minorHAnsi"/>
                <w:sz w:val="20"/>
                <w:szCs w:val="20"/>
              </w:rPr>
            </w:pPr>
            <w:r w:rsidRPr="008E7811">
              <w:rPr>
                <w:rFonts w:cstheme="minorHAnsi"/>
                <w:sz w:val="20"/>
                <w:szCs w:val="20"/>
              </w:rPr>
              <w:t xml:space="preserve">Industry </w:t>
            </w:r>
          </w:p>
        </w:tc>
        <w:tc>
          <w:tcPr>
            <w:tcW w:w="720" w:type="dxa"/>
          </w:tcPr>
          <w:p w14:paraId="25C28A4C" w14:textId="77777777" w:rsidR="00B006D0" w:rsidRPr="008E7811" w:rsidRDefault="00B006D0" w:rsidP="00B006D0">
            <w:pPr>
              <w:rPr>
                <w:rFonts w:cstheme="minorHAnsi"/>
                <w:sz w:val="20"/>
                <w:szCs w:val="20"/>
              </w:rPr>
            </w:pPr>
          </w:p>
        </w:tc>
        <w:tc>
          <w:tcPr>
            <w:tcW w:w="720" w:type="dxa"/>
          </w:tcPr>
          <w:p w14:paraId="33405A0E" w14:textId="77777777" w:rsidR="00B006D0" w:rsidRPr="008E7811" w:rsidRDefault="00B006D0" w:rsidP="00B006D0">
            <w:pPr>
              <w:rPr>
                <w:rFonts w:cstheme="minorHAnsi"/>
                <w:sz w:val="20"/>
                <w:szCs w:val="20"/>
              </w:rPr>
            </w:pPr>
          </w:p>
        </w:tc>
        <w:tc>
          <w:tcPr>
            <w:tcW w:w="720" w:type="dxa"/>
          </w:tcPr>
          <w:p w14:paraId="46CB99C3" w14:textId="77777777" w:rsidR="00B006D0" w:rsidRPr="008E7811" w:rsidRDefault="00B006D0" w:rsidP="00B006D0">
            <w:pPr>
              <w:rPr>
                <w:rFonts w:cstheme="minorHAnsi"/>
                <w:sz w:val="20"/>
                <w:szCs w:val="20"/>
              </w:rPr>
            </w:pPr>
          </w:p>
        </w:tc>
        <w:tc>
          <w:tcPr>
            <w:tcW w:w="653" w:type="dxa"/>
          </w:tcPr>
          <w:p w14:paraId="0BD69D0B" w14:textId="77777777" w:rsidR="00B006D0" w:rsidRPr="008E7811" w:rsidRDefault="00B006D0" w:rsidP="00B006D0">
            <w:pPr>
              <w:rPr>
                <w:rFonts w:cstheme="minorHAnsi"/>
                <w:sz w:val="20"/>
                <w:szCs w:val="20"/>
              </w:rPr>
            </w:pPr>
          </w:p>
        </w:tc>
        <w:tc>
          <w:tcPr>
            <w:tcW w:w="1260" w:type="dxa"/>
          </w:tcPr>
          <w:p w14:paraId="4353623F" w14:textId="77777777" w:rsidR="00B006D0" w:rsidRPr="008E7811" w:rsidRDefault="00B006D0" w:rsidP="00B006D0">
            <w:pPr>
              <w:rPr>
                <w:rFonts w:cstheme="minorHAnsi"/>
                <w:sz w:val="20"/>
                <w:szCs w:val="20"/>
              </w:rPr>
            </w:pPr>
          </w:p>
        </w:tc>
      </w:tr>
      <w:tr w:rsidR="008E7811" w:rsidRPr="008E7811" w14:paraId="2522ACD8" w14:textId="77777777" w:rsidTr="003612E3">
        <w:trPr>
          <w:trHeight w:val="255"/>
        </w:trPr>
        <w:tc>
          <w:tcPr>
            <w:tcW w:w="648" w:type="dxa"/>
            <w:vAlign w:val="bottom"/>
          </w:tcPr>
          <w:p w14:paraId="4C73F535" w14:textId="171E704E" w:rsidR="00B006D0" w:rsidRPr="008E7811" w:rsidRDefault="00B006D0" w:rsidP="00B006D0">
            <w:pPr>
              <w:rPr>
                <w:rFonts w:cstheme="minorHAnsi"/>
                <w:sz w:val="20"/>
                <w:szCs w:val="20"/>
              </w:rPr>
            </w:pPr>
            <w:r w:rsidRPr="008E7811">
              <w:rPr>
                <w:rFonts w:ascii="Calibri" w:hAnsi="Calibri" w:cs="Calibri"/>
                <w:sz w:val="20"/>
                <w:szCs w:val="20"/>
              </w:rPr>
              <w:t>288</w:t>
            </w:r>
          </w:p>
        </w:tc>
        <w:tc>
          <w:tcPr>
            <w:tcW w:w="5557" w:type="dxa"/>
          </w:tcPr>
          <w:p w14:paraId="1792BF82" w14:textId="77777777" w:rsidR="00B006D0" w:rsidRPr="008E7811" w:rsidRDefault="00B006D0" w:rsidP="00B006D0">
            <w:pPr>
              <w:shd w:val="clear" w:color="auto" w:fill="FFFFFF"/>
              <w:jc w:val="both"/>
              <w:rPr>
                <w:rFonts w:cstheme="minorHAnsi"/>
                <w:sz w:val="20"/>
                <w:szCs w:val="20"/>
              </w:rPr>
            </w:pPr>
            <w:r w:rsidRPr="008E7811">
              <w:rPr>
                <w:rFonts w:cstheme="minorHAnsi"/>
                <w:sz w:val="20"/>
                <w:szCs w:val="20"/>
              </w:rPr>
              <w:t xml:space="preserve">Responsibilities </w:t>
            </w:r>
          </w:p>
        </w:tc>
        <w:tc>
          <w:tcPr>
            <w:tcW w:w="720" w:type="dxa"/>
          </w:tcPr>
          <w:p w14:paraId="73C99C1D" w14:textId="77777777" w:rsidR="00B006D0" w:rsidRPr="008E7811" w:rsidRDefault="00B006D0" w:rsidP="00B006D0">
            <w:pPr>
              <w:rPr>
                <w:rFonts w:cstheme="minorHAnsi"/>
                <w:sz w:val="20"/>
                <w:szCs w:val="20"/>
              </w:rPr>
            </w:pPr>
          </w:p>
        </w:tc>
        <w:tc>
          <w:tcPr>
            <w:tcW w:w="720" w:type="dxa"/>
          </w:tcPr>
          <w:p w14:paraId="18770617" w14:textId="77777777" w:rsidR="00B006D0" w:rsidRPr="008E7811" w:rsidRDefault="00B006D0" w:rsidP="00B006D0">
            <w:pPr>
              <w:rPr>
                <w:rFonts w:cstheme="minorHAnsi"/>
                <w:sz w:val="20"/>
                <w:szCs w:val="20"/>
              </w:rPr>
            </w:pPr>
          </w:p>
        </w:tc>
        <w:tc>
          <w:tcPr>
            <w:tcW w:w="720" w:type="dxa"/>
          </w:tcPr>
          <w:p w14:paraId="29315615" w14:textId="77777777" w:rsidR="00B006D0" w:rsidRPr="008E7811" w:rsidRDefault="00B006D0" w:rsidP="00B006D0">
            <w:pPr>
              <w:rPr>
                <w:rFonts w:cstheme="minorHAnsi"/>
                <w:sz w:val="20"/>
                <w:szCs w:val="20"/>
              </w:rPr>
            </w:pPr>
          </w:p>
        </w:tc>
        <w:tc>
          <w:tcPr>
            <w:tcW w:w="653" w:type="dxa"/>
          </w:tcPr>
          <w:p w14:paraId="64C0202B" w14:textId="77777777" w:rsidR="00B006D0" w:rsidRPr="008E7811" w:rsidRDefault="00B006D0" w:rsidP="00B006D0">
            <w:pPr>
              <w:rPr>
                <w:rFonts w:cstheme="minorHAnsi"/>
                <w:sz w:val="20"/>
                <w:szCs w:val="20"/>
              </w:rPr>
            </w:pPr>
          </w:p>
        </w:tc>
        <w:tc>
          <w:tcPr>
            <w:tcW w:w="1260" w:type="dxa"/>
          </w:tcPr>
          <w:p w14:paraId="399F08D5" w14:textId="77777777" w:rsidR="00B006D0" w:rsidRPr="008E7811" w:rsidRDefault="00B006D0" w:rsidP="00B006D0">
            <w:pPr>
              <w:rPr>
                <w:rFonts w:cstheme="minorHAnsi"/>
                <w:sz w:val="20"/>
                <w:szCs w:val="20"/>
              </w:rPr>
            </w:pPr>
          </w:p>
        </w:tc>
      </w:tr>
      <w:tr w:rsidR="008E7811" w:rsidRPr="008E7811" w14:paraId="18411810" w14:textId="77777777" w:rsidTr="003612E3">
        <w:trPr>
          <w:trHeight w:val="255"/>
        </w:trPr>
        <w:tc>
          <w:tcPr>
            <w:tcW w:w="648" w:type="dxa"/>
            <w:vAlign w:val="bottom"/>
          </w:tcPr>
          <w:p w14:paraId="3E4DAFAA" w14:textId="05C71131" w:rsidR="00B006D0" w:rsidRPr="008E7811" w:rsidRDefault="00B006D0" w:rsidP="00B006D0">
            <w:pPr>
              <w:rPr>
                <w:rFonts w:cstheme="minorHAnsi"/>
                <w:sz w:val="20"/>
                <w:szCs w:val="20"/>
              </w:rPr>
            </w:pPr>
            <w:r w:rsidRPr="008E7811">
              <w:rPr>
                <w:rFonts w:ascii="Calibri" w:hAnsi="Calibri" w:cs="Calibri"/>
                <w:sz w:val="20"/>
                <w:szCs w:val="20"/>
              </w:rPr>
              <w:t>289</w:t>
            </w:r>
          </w:p>
        </w:tc>
        <w:tc>
          <w:tcPr>
            <w:tcW w:w="5557" w:type="dxa"/>
          </w:tcPr>
          <w:p w14:paraId="4558D464" w14:textId="77777777" w:rsidR="00B006D0" w:rsidRPr="008E7811" w:rsidRDefault="00B006D0" w:rsidP="00B006D0">
            <w:pPr>
              <w:shd w:val="clear" w:color="auto" w:fill="FFFFFF"/>
              <w:jc w:val="both"/>
              <w:rPr>
                <w:rFonts w:cstheme="minorHAnsi"/>
                <w:sz w:val="20"/>
                <w:szCs w:val="20"/>
              </w:rPr>
            </w:pPr>
            <w:r w:rsidRPr="008E7811">
              <w:rPr>
                <w:rFonts w:cstheme="minorHAnsi"/>
                <w:sz w:val="20"/>
                <w:szCs w:val="20"/>
              </w:rPr>
              <w:t xml:space="preserve">Experience Certificates </w:t>
            </w:r>
          </w:p>
        </w:tc>
        <w:tc>
          <w:tcPr>
            <w:tcW w:w="720" w:type="dxa"/>
          </w:tcPr>
          <w:p w14:paraId="7BD8CCAD" w14:textId="77777777" w:rsidR="00B006D0" w:rsidRPr="008E7811" w:rsidRDefault="00B006D0" w:rsidP="00B006D0">
            <w:pPr>
              <w:rPr>
                <w:rFonts w:cstheme="minorHAnsi"/>
                <w:sz w:val="20"/>
                <w:szCs w:val="20"/>
              </w:rPr>
            </w:pPr>
          </w:p>
        </w:tc>
        <w:tc>
          <w:tcPr>
            <w:tcW w:w="720" w:type="dxa"/>
          </w:tcPr>
          <w:p w14:paraId="47310C92" w14:textId="77777777" w:rsidR="00B006D0" w:rsidRPr="008E7811" w:rsidRDefault="00B006D0" w:rsidP="00B006D0">
            <w:pPr>
              <w:rPr>
                <w:rFonts w:cstheme="minorHAnsi"/>
                <w:sz w:val="20"/>
                <w:szCs w:val="20"/>
              </w:rPr>
            </w:pPr>
          </w:p>
        </w:tc>
        <w:tc>
          <w:tcPr>
            <w:tcW w:w="720" w:type="dxa"/>
          </w:tcPr>
          <w:p w14:paraId="3FBC2377" w14:textId="77777777" w:rsidR="00B006D0" w:rsidRPr="008E7811" w:rsidRDefault="00B006D0" w:rsidP="00B006D0">
            <w:pPr>
              <w:rPr>
                <w:rFonts w:cstheme="minorHAnsi"/>
                <w:sz w:val="20"/>
                <w:szCs w:val="20"/>
              </w:rPr>
            </w:pPr>
          </w:p>
        </w:tc>
        <w:tc>
          <w:tcPr>
            <w:tcW w:w="653" w:type="dxa"/>
          </w:tcPr>
          <w:p w14:paraId="2FA971AF" w14:textId="77777777" w:rsidR="00B006D0" w:rsidRPr="008E7811" w:rsidRDefault="00B006D0" w:rsidP="00B006D0">
            <w:pPr>
              <w:rPr>
                <w:rFonts w:cstheme="minorHAnsi"/>
                <w:sz w:val="20"/>
                <w:szCs w:val="20"/>
              </w:rPr>
            </w:pPr>
          </w:p>
        </w:tc>
        <w:tc>
          <w:tcPr>
            <w:tcW w:w="1260" w:type="dxa"/>
          </w:tcPr>
          <w:p w14:paraId="127B1E2B" w14:textId="77777777" w:rsidR="00B006D0" w:rsidRPr="008E7811" w:rsidRDefault="00B006D0" w:rsidP="00B006D0">
            <w:pPr>
              <w:rPr>
                <w:rFonts w:cstheme="minorHAnsi"/>
                <w:sz w:val="20"/>
                <w:szCs w:val="20"/>
              </w:rPr>
            </w:pPr>
          </w:p>
        </w:tc>
      </w:tr>
      <w:tr w:rsidR="008E7811" w:rsidRPr="008E7811" w14:paraId="69C8222B" w14:textId="77777777" w:rsidTr="003612E3">
        <w:trPr>
          <w:trHeight w:val="255"/>
        </w:trPr>
        <w:tc>
          <w:tcPr>
            <w:tcW w:w="648" w:type="dxa"/>
            <w:vAlign w:val="bottom"/>
          </w:tcPr>
          <w:p w14:paraId="1444D962" w14:textId="40EB48C3" w:rsidR="00B006D0" w:rsidRPr="008E7811" w:rsidRDefault="00B006D0" w:rsidP="00B006D0">
            <w:pPr>
              <w:rPr>
                <w:rFonts w:cstheme="minorHAnsi"/>
                <w:sz w:val="20"/>
                <w:szCs w:val="20"/>
              </w:rPr>
            </w:pPr>
            <w:r w:rsidRPr="008E7811">
              <w:rPr>
                <w:rFonts w:ascii="Calibri" w:hAnsi="Calibri" w:cs="Calibri"/>
                <w:sz w:val="20"/>
                <w:szCs w:val="20"/>
              </w:rPr>
              <w:t>290</w:t>
            </w:r>
          </w:p>
        </w:tc>
        <w:tc>
          <w:tcPr>
            <w:tcW w:w="5557" w:type="dxa"/>
          </w:tcPr>
          <w:p w14:paraId="30544797" w14:textId="77777777" w:rsidR="00B006D0" w:rsidRPr="008E7811" w:rsidRDefault="00B006D0" w:rsidP="00B006D0">
            <w:pPr>
              <w:shd w:val="clear" w:color="auto" w:fill="FFFFFF"/>
              <w:jc w:val="both"/>
              <w:rPr>
                <w:rFonts w:cstheme="minorHAnsi"/>
                <w:sz w:val="20"/>
                <w:szCs w:val="20"/>
              </w:rPr>
            </w:pPr>
            <w:r w:rsidRPr="008E7811">
              <w:rPr>
                <w:rFonts w:cstheme="minorHAnsi"/>
                <w:sz w:val="20"/>
                <w:szCs w:val="20"/>
              </w:rPr>
              <w:t xml:space="preserve">Total Experience Calculation </w:t>
            </w:r>
          </w:p>
        </w:tc>
        <w:tc>
          <w:tcPr>
            <w:tcW w:w="720" w:type="dxa"/>
          </w:tcPr>
          <w:p w14:paraId="2C4B2E2B" w14:textId="77777777" w:rsidR="00B006D0" w:rsidRPr="008E7811" w:rsidRDefault="00B006D0" w:rsidP="00B006D0">
            <w:pPr>
              <w:rPr>
                <w:rFonts w:cstheme="minorHAnsi"/>
                <w:sz w:val="20"/>
                <w:szCs w:val="20"/>
              </w:rPr>
            </w:pPr>
          </w:p>
        </w:tc>
        <w:tc>
          <w:tcPr>
            <w:tcW w:w="720" w:type="dxa"/>
          </w:tcPr>
          <w:p w14:paraId="5B36F7F1" w14:textId="77777777" w:rsidR="00B006D0" w:rsidRPr="008E7811" w:rsidRDefault="00B006D0" w:rsidP="00B006D0">
            <w:pPr>
              <w:rPr>
                <w:rFonts w:cstheme="minorHAnsi"/>
                <w:sz w:val="20"/>
                <w:szCs w:val="20"/>
              </w:rPr>
            </w:pPr>
          </w:p>
        </w:tc>
        <w:tc>
          <w:tcPr>
            <w:tcW w:w="720" w:type="dxa"/>
          </w:tcPr>
          <w:p w14:paraId="66D2CDF6" w14:textId="77777777" w:rsidR="00B006D0" w:rsidRPr="008E7811" w:rsidRDefault="00B006D0" w:rsidP="00B006D0">
            <w:pPr>
              <w:rPr>
                <w:rFonts w:cstheme="minorHAnsi"/>
                <w:sz w:val="20"/>
                <w:szCs w:val="20"/>
              </w:rPr>
            </w:pPr>
          </w:p>
        </w:tc>
        <w:tc>
          <w:tcPr>
            <w:tcW w:w="653" w:type="dxa"/>
          </w:tcPr>
          <w:p w14:paraId="40344869" w14:textId="77777777" w:rsidR="00B006D0" w:rsidRPr="008E7811" w:rsidRDefault="00B006D0" w:rsidP="00B006D0">
            <w:pPr>
              <w:rPr>
                <w:rFonts w:cstheme="minorHAnsi"/>
                <w:sz w:val="20"/>
                <w:szCs w:val="20"/>
              </w:rPr>
            </w:pPr>
          </w:p>
        </w:tc>
        <w:tc>
          <w:tcPr>
            <w:tcW w:w="1260" w:type="dxa"/>
          </w:tcPr>
          <w:p w14:paraId="30CAA928" w14:textId="77777777" w:rsidR="00B006D0" w:rsidRPr="008E7811" w:rsidRDefault="00B006D0" w:rsidP="00B006D0">
            <w:pPr>
              <w:rPr>
                <w:rFonts w:cstheme="minorHAnsi"/>
                <w:sz w:val="20"/>
                <w:szCs w:val="20"/>
              </w:rPr>
            </w:pPr>
          </w:p>
        </w:tc>
      </w:tr>
      <w:tr w:rsidR="008E7811" w:rsidRPr="008E7811" w14:paraId="1B913D62" w14:textId="77777777" w:rsidTr="003612E3">
        <w:trPr>
          <w:trHeight w:val="255"/>
        </w:trPr>
        <w:tc>
          <w:tcPr>
            <w:tcW w:w="648" w:type="dxa"/>
            <w:vAlign w:val="bottom"/>
          </w:tcPr>
          <w:p w14:paraId="3DD3C621" w14:textId="1D533104" w:rsidR="00B006D0" w:rsidRPr="008E7811" w:rsidRDefault="00B006D0" w:rsidP="00B006D0">
            <w:pPr>
              <w:rPr>
                <w:rFonts w:cstheme="minorHAnsi"/>
                <w:sz w:val="20"/>
                <w:szCs w:val="20"/>
              </w:rPr>
            </w:pPr>
            <w:r w:rsidRPr="008E7811">
              <w:rPr>
                <w:rFonts w:ascii="Calibri" w:hAnsi="Calibri" w:cs="Calibri"/>
                <w:sz w:val="20"/>
                <w:szCs w:val="20"/>
              </w:rPr>
              <w:t>291</w:t>
            </w:r>
          </w:p>
        </w:tc>
        <w:tc>
          <w:tcPr>
            <w:tcW w:w="5557" w:type="dxa"/>
          </w:tcPr>
          <w:p w14:paraId="0064B928" w14:textId="77777777" w:rsidR="00B006D0" w:rsidRPr="008E7811" w:rsidRDefault="00B006D0" w:rsidP="00B006D0">
            <w:pPr>
              <w:shd w:val="clear" w:color="auto" w:fill="FFFFFF"/>
              <w:jc w:val="both"/>
              <w:rPr>
                <w:rFonts w:cstheme="minorHAnsi"/>
                <w:sz w:val="20"/>
                <w:szCs w:val="20"/>
              </w:rPr>
            </w:pPr>
            <w:r w:rsidRPr="008E7811">
              <w:rPr>
                <w:rFonts w:cstheme="minorHAnsi"/>
                <w:sz w:val="20"/>
                <w:szCs w:val="20"/>
              </w:rPr>
              <w:t xml:space="preserve">Banking Experience </w:t>
            </w:r>
          </w:p>
        </w:tc>
        <w:tc>
          <w:tcPr>
            <w:tcW w:w="720" w:type="dxa"/>
          </w:tcPr>
          <w:p w14:paraId="331FECDA" w14:textId="77777777" w:rsidR="00B006D0" w:rsidRPr="008E7811" w:rsidRDefault="00B006D0" w:rsidP="00B006D0">
            <w:pPr>
              <w:rPr>
                <w:rFonts w:cstheme="minorHAnsi"/>
                <w:sz w:val="20"/>
                <w:szCs w:val="20"/>
              </w:rPr>
            </w:pPr>
          </w:p>
        </w:tc>
        <w:tc>
          <w:tcPr>
            <w:tcW w:w="720" w:type="dxa"/>
          </w:tcPr>
          <w:p w14:paraId="6ACE3F4F" w14:textId="77777777" w:rsidR="00B006D0" w:rsidRPr="008E7811" w:rsidRDefault="00B006D0" w:rsidP="00B006D0">
            <w:pPr>
              <w:rPr>
                <w:rFonts w:cstheme="minorHAnsi"/>
                <w:sz w:val="20"/>
                <w:szCs w:val="20"/>
              </w:rPr>
            </w:pPr>
          </w:p>
        </w:tc>
        <w:tc>
          <w:tcPr>
            <w:tcW w:w="720" w:type="dxa"/>
          </w:tcPr>
          <w:p w14:paraId="055FB94E" w14:textId="77777777" w:rsidR="00B006D0" w:rsidRPr="008E7811" w:rsidRDefault="00B006D0" w:rsidP="00B006D0">
            <w:pPr>
              <w:rPr>
                <w:rFonts w:cstheme="minorHAnsi"/>
                <w:sz w:val="20"/>
                <w:szCs w:val="20"/>
              </w:rPr>
            </w:pPr>
          </w:p>
        </w:tc>
        <w:tc>
          <w:tcPr>
            <w:tcW w:w="653" w:type="dxa"/>
          </w:tcPr>
          <w:p w14:paraId="4454A5B3" w14:textId="77777777" w:rsidR="00B006D0" w:rsidRPr="008E7811" w:rsidRDefault="00B006D0" w:rsidP="00B006D0">
            <w:pPr>
              <w:rPr>
                <w:rFonts w:cstheme="minorHAnsi"/>
                <w:sz w:val="20"/>
                <w:szCs w:val="20"/>
              </w:rPr>
            </w:pPr>
          </w:p>
        </w:tc>
        <w:tc>
          <w:tcPr>
            <w:tcW w:w="1260" w:type="dxa"/>
          </w:tcPr>
          <w:p w14:paraId="7E659EFD" w14:textId="77777777" w:rsidR="00B006D0" w:rsidRPr="008E7811" w:rsidRDefault="00B006D0" w:rsidP="00B006D0">
            <w:pPr>
              <w:rPr>
                <w:rFonts w:cstheme="minorHAnsi"/>
                <w:sz w:val="20"/>
                <w:szCs w:val="20"/>
              </w:rPr>
            </w:pPr>
          </w:p>
        </w:tc>
      </w:tr>
      <w:tr w:rsidR="008E7811" w:rsidRPr="008E7811" w14:paraId="00418B5F" w14:textId="77777777" w:rsidTr="00D26AD2">
        <w:trPr>
          <w:trHeight w:val="255"/>
        </w:trPr>
        <w:tc>
          <w:tcPr>
            <w:tcW w:w="648" w:type="dxa"/>
            <w:shd w:val="clear" w:color="auto" w:fill="F2F2F2" w:themeFill="background1" w:themeFillShade="F2"/>
          </w:tcPr>
          <w:p w14:paraId="2DEC9A9D" w14:textId="77777777" w:rsidR="00B606F9" w:rsidRPr="008E7811" w:rsidRDefault="00B606F9" w:rsidP="00D26AD2">
            <w:pPr>
              <w:rPr>
                <w:rFonts w:cstheme="minorHAnsi"/>
                <w:i/>
                <w:sz w:val="20"/>
                <w:szCs w:val="20"/>
              </w:rPr>
            </w:pPr>
          </w:p>
        </w:tc>
        <w:tc>
          <w:tcPr>
            <w:tcW w:w="9630" w:type="dxa"/>
            <w:gridSpan w:val="6"/>
            <w:shd w:val="clear" w:color="auto" w:fill="F2F2F2" w:themeFill="background1" w:themeFillShade="F2"/>
          </w:tcPr>
          <w:p w14:paraId="68F453D9" w14:textId="77777777" w:rsidR="00B606F9" w:rsidRPr="008E7811" w:rsidRDefault="00B606F9" w:rsidP="00D26AD2">
            <w:pPr>
              <w:rPr>
                <w:rFonts w:cstheme="minorHAnsi"/>
                <w:i/>
                <w:sz w:val="20"/>
                <w:szCs w:val="20"/>
              </w:rPr>
            </w:pPr>
            <w:r w:rsidRPr="008E7811">
              <w:rPr>
                <w:rFonts w:cstheme="minorHAnsi"/>
                <w:i/>
                <w:sz w:val="20"/>
                <w:szCs w:val="20"/>
              </w:rPr>
              <w:t>Skills &amp; Competencies</w:t>
            </w:r>
          </w:p>
        </w:tc>
      </w:tr>
      <w:tr w:rsidR="008E7811" w:rsidRPr="008E7811" w14:paraId="3F4F15D5" w14:textId="77777777" w:rsidTr="00D01878">
        <w:trPr>
          <w:trHeight w:val="255"/>
        </w:trPr>
        <w:tc>
          <w:tcPr>
            <w:tcW w:w="648" w:type="dxa"/>
            <w:vAlign w:val="bottom"/>
          </w:tcPr>
          <w:p w14:paraId="6D8C5F53" w14:textId="683FB434" w:rsidR="00B006D0" w:rsidRPr="008E7811" w:rsidRDefault="00B006D0" w:rsidP="00B006D0">
            <w:pPr>
              <w:rPr>
                <w:rFonts w:cstheme="minorHAnsi"/>
                <w:sz w:val="20"/>
                <w:szCs w:val="20"/>
              </w:rPr>
            </w:pPr>
            <w:r w:rsidRPr="008E7811">
              <w:rPr>
                <w:rFonts w:ascii="Calibri" w:hAnsi="Calibri" w:cs="Calibri"/>
                <w:sz w:val="20"/>
                <w:szCs w:val="20"/>
              </w:rPr>
              <w:t>292</w:t>
            </w:r>
          </w:p>
        </w:tc>
        <w:tc>
          <w:tcPr>
            <w:tcW w:w="9630" w:type="dxa"/>
            <w:gridSpan w:val="6"/>
          </w:tcPr>
          <w:p w14:paraId="3D31EC9D" w14:textId="77777777" w:rsidR="00B006D0" w:rsidRPr="008E7811" w:rsidRDefault="00B006D0" w:rsidP="00B006D0">
            <w:pPr>
              <w:shd w:val="clear" w:color="auto" w:fill="FFFFFF"/>
              <w:jc w:val="both"/>
            </w:pPr>
            <w:r w:rsidRPr="008E7811">
              <w:rPr>
                <w:rFonts w:cstheme="minorHAnsi"/>
                <w:sz w:val="20"/>
                <w:szCs w:val="20"/>
              </w:rPr>
              <w:t>The solution should maintain employee skills and competency profiles to support talent management, succession planning, learning, and workforce planning.</w:t>
            </w:r>
          </w:p>
        </w:tc>
      </w:tr>
      <w:tr w:rsidR="008E7811" w:rsidRPr="008E7811" w14:paraId="77E258E9" w14:textId="77777777" w:rsidTr="00D01878">
        <w:trPr>
          <w:trHeight w:val="255"/>
        </w:trPr>
        <w:tc>
          <w:tcPr>
            <w:tcW w:w="648" w:type="dxa"/>
            <w:vAlign w:val="bottom"/>
          </w:tcPr>
          <w:p w14:paraId="58055B34" w14:textId="6EF11983" w:rsidR="00B006D0" w:rsidRPr="008E7811" w:rsidRDefault="00B006D0" w:rsidP="00B006D0">
            <w:pPr>
              <w:rPr>
                <w:rFonts w:cstheme="minorHAnsi"/>
                <w:sz w:val="20"/>
                <w:szCs w:val="20"/>
              </w:rPr>
            </w:pPr>
            <w:r w:rsidRPr="008E7811">
              <w:rPr>
                <w:rFonts w:ascii="Calibri" w:hAnsi="Calibri" w:cs="Calibri"/>
                <w:sz w:val="20"/>
                <w:szCs w:val="20"/>
              </w:rPr>
              <w:t>293</w:t>
            </w:r>
          </w:p>
        </w:tc>
        <w:tc>
          <w:tcPr>
            <w:tcW w:w="9630" w:type="dxa"/>
            <w:gridSpan w:val="6"/>
          </w:tcPr>
          <w:p w14:paraId="6088B706" w14:textId="77777777" w:rsidR="00B006D0" w:rsidRPr="008E7811" w:rsidRDefault="00B006D0" w:rsidP="00B006D0">
            <w:pPr>
              <w:rPr>
                <w:rFonts w:cstheme="minorHAnsi"/>
                <w:sz w:val="20"/>
                <w:szCs w:val="20"/>
              </w:rPr>
            </w:pPr>
            <w:r w:rsidRPr="008E7811">
              <w:rPr>
                <w:rFonts w:cstheme="minorHAnsi"/>
                <w:sz w:val="20"/>
                <w:szCs w:val="20"/>
              </w:rPr>
              <w:t>The solution should support:</w:t>
            </w:r>
          </w:p>
        </w:tc>
      </w:tr>
      <w:tr w:rsidR="008E7811" w:rsidRPr="008E7811" w14:paraId="4C065442" w14:textId="77777777" w:rsidTr="00D01878">
        <w:trPr>
          <w:trHeight w:val="255"/>
        </w:trPr>
        <w:tc>
          <w:tcPr>
            <w:tcW w:w="648" w:type="dxa"/>
            <w:vAlign w:val="bottom"/>
          </w:tcPr>
          <w:p w14:paraId="4179ECE3" w14:textId="326CA2A3" w:rsidR="00B006D0" w:rsidRPr="008E7811" w:rsidRDefault="00B006D0" w:rsidP="00B006D0">
            <w:pPr>
              <w:rPr>
                <w:rFonts w:cstheme="minorHAnsi"/>
                <w:sz w:val="20"/>
                <w:szCs w:val="20"/>
              </w:rPr>
            </w:pPr>
            <w:r w:rsidRPr="008E7811">
              <w:rPr>
                <w:rFonts w:ascii="Calibri" w:hAnsi="Calibri" w:cs="Calibri"/>
                <w:sz w:val="20"/>
                <w:szCs w:val="20"/>
              </w:rPr>
              <w:t>294</w:t>
            </w:r>
          </w:p>
        </w:tc>
        <w:tc>
          <w:tcPr>
            <w:tcW w:w="5557" w:type="dxa"/>
          </w:tcPr>
          <w:p w14:paraId="7D819F3F" w14:textId="77777777" w:rsidR="00B006D0" w:rsidRPr="008E7811" w:rsidRDefault="00B006D0" w:rsidP="00B006D0">
            <w:pPr>
              <w:shd w:val="clear" w:color="auto" w:fill="FFFFFF"/>
              <w:jc w:val="both"/>
              <w:rPr>
                <w:rFonts w:cstheme="minorHAnsi"/>
                <w:sz w:val="20"/>
                <w:szCs w:val="20"/>
              </w:rPr>
            </w:pPr>
            <w:r w:rsidRPr="008E7811">
              <w:rPr>
                <w:rFonts w:cstheme="minorHAnsi"/>
                <w:sz w:val="20"/>
                <w:szCs w:val="20"/>
              </w:rPr>
              <w:t xml:space="preserve">Skills Inventory </w:t>
            </w:r>
          </w:p>
        </w:tc>
        <w:tc>
          <w:tcPr>
            <w:tcW w:w="720" w:type="dxa"/>
          </w:tcPr>
          <w:p w14:paraId="70C72B78" w14:textId="77777777" w:rsidR="00B006D0" w:rsidRPr="008E7811" w:rsidRDefault="00B006D0" w:rsidP="00B006D0">
            <w:pPr>
              <w:shd w:val="clear" w:color="auto" w:fill="FFFFFF"/>
              <w:jc w:val="both"/>
              <w:rPr>
                <w:rFonts w:cstheme="minorHAnsi"/>
                <w:sz w:val="20"/>
                <w:szCs w:val="20"/>
              </w:rPr>
            </w:pPr>
          </w:p>
        </w:tc>
        <w:tc>
          <w:tcPr>
            <w:tcW w:w="720" w:type="dxa"/>
          </w:tcPr>
          <w:p w14:paraId="23DB96E7" w14:textId="77777777" w:rsidR="00B006D0" w:rsidRPr="008E7811" w:rsidRDefault="00B006D0" w:rsidP="00B006D0">
            <w:pPr>
              <w:shd w:val="clear" w:color="auto" w:fill="FFFFFF"/>
              <w:jc w:val="both"/>
              <w:rPr>
                <w:rFonts w:cstheme="minorHAnsi"/>
                <w:sz w:val="20"/>
                <w:szCs w:val="20"/>
              </w:rPr>
            </w:pPr>
          </w:p>
        </w:tc>
        <w:tc>
          <w:tcPr>
            <w:tcW w:w="720" w:type="dxa"/>
          </w:tcPr>
          <w:p w14:paraId="3A38DC95" w14:textId="77777777" w:rsidR="00B006D0" w:rsidRPr="008E7811" w:rsidRDefault="00B006D0" w:rsidP="00B006D0">
            <w:pPr>
              <w:shd w:val="clear" w:color="auto" w:fill="FFFFFF"/>
              <w:jc w:val="both"/>
              <w:rPr>
                <w:rFonts w:cstheme="minorHAnsi"/>
                <w:sz w:val="20"/>
                <w:szCs w:val="20"/>
              </w:rPr>
            </w:pPr>
          </w:p>
        </w:tc>
        <w:tc>
          <w:tcPr>
            <w:tcW w:w="653" w:type="dxa"/>
          </w:tcPr>
          <w:p w14:paraId="3273109A" w14:textId="77777777" w:rsidR="00B006D0" w:rsidRPr="008E7811" w:rsidRDefault="00B006D0" w:rsidP="00B006D0">
            <w:pPr>
              <w:shd w:val="clear" w:color="auto" w:fill="FFFFFF"/>
              <w:jc w:val="both"/>
              <w:rPr>
                <w:rFonts w:cstheme="minorHAnsi"/>
                <w:sz w:val="20"/>
                <w:szCs w:val="20"/>
              </w:rPr>
            </w:pPr>
          </w:p>
        </w:tc>
        <w:tc>
          <w:tcPr>
            <w:tcW w:w="1260" w:type="dxa"/>
          </w:tcPr>
          <w:p w14:paraId="0350C0EF" w14:textId="77777777" w:rsidR="00B006D0" w:rsidRPr="008E7811" w:rsidRDefault="00B006D0" w:rsidP="00B006D0">
            <w:pPr>
              <w:shd w:val="clear" w:color="auto" w:fill="FFFFFF"/>
              <w:jc w:val="both"/>
              <w:rPr>
                <w:rFonts w:cstheme="minorHAnsi"/>
                <w:sz w:val="20"/>
                <w:szCs w:val="20"/>
              </w:rPr>
            </w:pPr>
          </w:p>
        </w:tc>
      </w:tr>
      <w:tr w:rsidR="008E7811" w:rsidRPr="008E7811" w14:paraId="788F5334" w14:textId="77777777" w:rsidTr="00D01878">
        <w:trPr>
          <w:trHeight w:val="255"/>
        </w:trPr>
        <w:tc>
          <w:tcPr>
            <w:tcW w:w="648" w:type="dxa"/>
            <w:vAlign w:val="bottom"/>
          </w:tcPr>
          <w:p w14:paraId="29DB541A" w14:textId="0CA81E5C" w:rsidR="00B006D0" w:rsidRPr="008E7811" w:rsidRDefault="00B006D0" w:rsidP="00B006D0">
            <w:pPr>
              <w:rPr>
                <w:rFonts w:cstheme="minorHAnsi"/>
                <w:sz w:val="20"/>
                <w:szCs w:val="20"/>
              </w:rPr>
            </w:pPr>
            <w:r w:rsidRPr="008E7811">
              <w:rPr>
                <w:rFonts w:ascii="Calibri" w:hAnsi="Calibri" w:cs="Calibri"/>
                <w:sz w:val="20"/>
                <w:szCs w:val="20"/>
              </w:rPr>
              <w:t>295</w:t>
            </w:r>
          </w:p>
        </w:tc>
        <w:tc>
          <w:tcPr>
            <w:tcW w:w="5557" w:type="dxa"/>
          </w:tcPr>
          <w:p w14:paraId="5E36380B" w14:textId="77777777" w:rsidR="00B006D0" w:rsidRPr="008E7811" w:rsidRDefault="00B006D0" w:rsidP="00B006D0">
            <w:pPr>
              <w:shd w:val="clear" w:color="auto" w:fill="FFFFFF"/>
              <w:jc w:val="both"/>
              <w:rPr>
                <w:rFonts w:cstheme="minorHAnsi"/>
                <w:sz w:val="20"/>
                <w:szCs w:val="20"/>
              </w:rPr>
            </w:pPr>
            <w:r w:rsidRPr="008E7811">
              <w:rPr>
                <w:rFonts w:cstheme="minorHAnsi"/>
                <w:sz w:val="20"/>
                <w:szCs w:val="20"/>
              </w:rPr>
              <w:t xml:space="preserve">Technical Skills </w:t>
            </w:r>
          </w:p>
        </w:tc>
        <w:tc>
          <w:tcPr>
            <w:tcW w:w="720" w:type="dxa"/>
          </w:tcPr>
          <w:p w14:paraId="6110EC97" w14:textId="77777777" w:rsidR="00B006D0" w:rsidRPr="008E7811" w:rsidRDefault="00B006D0" w:rsidP="00B006D0">
            <w:pPr>
              <w:shd w:val="clear" w:color="auto" w:fill="FFFFFF"/>
              <w:jc w:val="both"/>
              <w:rPr>
                <w:rFonts w:cstheme="minorHAnsi"/>
                <w:sz w:val="20"/>
                <w:szCs w:val="20"/>
              </w:rPr>
            </w:pPr>
          </w:p>
        </w:tc>
        <w:tc>
          <w:tcPr>
            <w:tcW w:w="720" w:type="dxa"/>
          </w:tcPr>
          <w:p w14:paraId="61513A97" w14:textId="77777777" w:rsidR="00B006D0" w:rsidRPr="008E7811" w:rsidRDefault="00B006D0" w:rsidP="00B006D0">
            <w:pPr>
              <w:shd w:val="clear" w:color="auto" w:fill="FFFFFF"/>
              <w:jc w:val="both"/>
              <w:rPr>
                <w:rFonts w:cstheme="minorHAnsi"/>
                <w:sz w:val="20"/>
                <w:szCs w:val="20"/>
              </w:rPr>
            </w:pPr>
          </w:p>
        </w:tc>
        <w:tc>
          <w:tcPr>
            <w:tcW w:w="720" w:type="dxa"/>
          </w:tcPr>
          <w:p w14:paraId="0441959D" w14:textId="77777777" w:rsidR="00B006D0" w:rsidRPr="008E7811" w:rsidRDefault="00B006D0" w:rsidP="00B006D0">
            <w:pPr>
              <w:shd w:val="clear" w:color="auto" w:fill="FFFFFF"/>
              <w:jc w:val="both"/>
              <w:rPr>
                <w:rFonts w:cstheme="minorHAnsi"/>
                <w:sz w:val="20"/>
                <w:szCs w:val="20"/>
              </w:rPr>
            </w:pPr>
          </w:p>
        </w:tc>
        <w:tc>
          <w:tcPr>
            <w:tcW w:w="653" w:type="dxa"/>
          </w:tcPr>
          <w:p w14:paraId="63156AF2" w14:textId="77777777" w:rsidR="00B006D0" w:rsidRPr="008E7811" w:rsidRDefault="00B006D0" w:rsidP="00B006D0">
            <w:pPr>
              <w:shd w:val="clear" w:color="auto" w:fill="FFFFFF"/>
              <w:jc w:val="both"/>
              <w:rPr>
                <w:rFonts w:cstheme="minorHAnsi"/>
                <w:sz w:val="20"/>
                <w:szCs w:val="20"/>
              </w:rPr>
            </w:pPr>
          </w:p>
        </w:tc>
        <w:tc>
          <w:tcPr>
            <w:tcW w:w="1260" w:type="dxa"/>
          </w:tcPr>
          <w:p w14:paraId="47B4A79F" w14:textId="77777777" w:rsidR="00B006D0" w:rsidRPr="008E7811" w:rsidRDefault="00B006D0" w:rsidP="00B006D0">
            <w:pPr>
              <w:shd w:val="clear" w:color="auto" w:fill="FFFFFF"/>
              <w:jc w:val="both"/>
              <w:rPr>
                <w:rFonts w:cstheme="minorHAnsi"/>
                <w:sz w:val="20"/>
                <w:szCs w:val="20"/>
              </w:rPr>
            </w:pPr>
          </w:p>
        </w:tc>
      </w:tr>
      <w:tr w:rsidR="008E7811" w:rsidRPr="008E7811" w14:paraId="53144B28" w14:textId="77777777" w:rsidTr="00D01878">
        <w:trPr>
          <w:trHeight w:val="255"/>
        </w:trPr>
        <w:tc>
          <w:tcPr>
            <w:tcW w:w="648" w:type="dxa"/>
            <w:vAlign w:val="bottom"/>
          </w:tcPr>
          <w:p w14:paraId="2D77E6EE" w14:textId="28A16C6A" w:rsidR="00B006D0" w:rsidRPr="008E7811" w:rsidRDefault="00B006D0" w:rsidP="00B006D0">
            <w:pPr>
              <w:rPr>
                <w:rFonts w:cstheme="minorHAnsi"/>
                <w:sz w:val="20"/>
                <w:szCs w:val="20"/>
              </w:rPr>
            </w:pPr>
            <w:r w:rsidRPr="008E7811">
              <w:rPr>
                <w:rFonts w:ascii="Calibri" w:hAnsi="Calibri" w:cs="Calibri"/>
                <w:sz w:val="20"/>
                <w:szCs w:val="20"/>
              </w:rPr>
              <w:t>296</w:t>
            </w:r>
          </w:p>
        </w:tc>
        <w:tc>
          <w:tcPr>
            <w:tcW w:w="5557" w:type="dxa"/>
          </w:tcPr>
          <w:p w14:paraId="6BE307CF" w14:textId="77777777" w:rsidR="00B006D0" w:rsidRPr="008E7811" w:rsidRDefault="00B006D0" w:rsidP="00B006D0">
            <w:pPr>
              <w:shd w:val="clear" w:color="auto" w:fill="FFFFFF"/>
              <w:jc w:val="both"/>
              <w:rPr>
                <w:rFonts w:cstheme="minorHAnsi"/>
                <w:sz w:val="20"/>
                <w:szCs w:val="20"/>
              </w:rPr>
            </w:pPr>
            <w:r w:rsidRPr="008E7811">
              <w:rPr>
                <w:rFonts w:cstheme="minorHAnsi"/>
                <w:sz w:val="20"/>
                <w:szCs w:val="20"/>
              </w:rPr>
              <w:t xml:space="preserve">Functional Skills </w:t>
            </w:r>
          </w:p>
        </w:tc>
        <w:tc>
          <w:tcPr>
            <w:tcW w:w="720" w:type="dxa"/>
          </w:tcPr>
          <w:p w14:paraId="7FAF77BF" w14:textId="77777777" w:rsidR="00B006D0" w:rsidRPr="008E7811" w:rsidRDefault="00B006D0" w:rsidP="00B006D0">
            <w:pPr>
              <w:shd w:val="clear" w:color="auto" w:fill="FFFFFF"/>
              <w:jc w:val="both"/>
              <w:rPr>
                <w:rFonts w:cstheme="minorHAnsi"/>
                <w:sz w:val="20"/>
                <w:szCs w:val="20"/>
              </w:rPr>
            </w:pPr>
          </w:p>
        </w:tc>
        <w:tc>
          <w:tcPr>
            <w:tcW w:w="720" w:type="dxa"/>
          </w:tcPr>
          <w:p w14:paraId="0991DBCB" w14:textId="77777777" w:rsidR="00B006D0" w:rsidRPr="008E7811" w:rsidRDefault="00B006D0" w:rsidP="00B006D0">
            <w:pPr>
              <w:shd w:val="clear" w:color="auto" w:fill="FFFFFF"/>
              <w:jc w:val="both"/>
              <w:rPr>
                <w:rFonts w:cstheme="minorHAnsi"/>
                <w:sz w:val="20"/>
                <w:szCs w:val="20"/>
              </w:rPr>
            </w:pPr>
          </w:p>
        </w:tc>
        <w:tc>
          <w:tcPr>
            <w:tcW w:w="720" w:type="dxa"/>
          </w:tcPr>
          <w:p w14:paraId="3BA9A289" w14:textId="77777777" w:rsidR="00B006D0" w:rsidRPr="008E7811" w:rsidRDefault="00B006D0" w:rsidP="00B006D0">
            <w:pPr>
              <w:shd w:val="clear" w:color="auto" w:fill="FFFFFF"/>
              <w:jc w:val="both"/>
              <w:rPr>
                <w:rFonts w:cstheme="minorHAnsi"/>
                <w:sz w:val="20"/>
                <w:szCs w:val="20"/>
              </w:rPr>
            </w:pPr>
          </w:p>
        </w:tc>
        <w:tc>
          <w:tcPr>
            <w:tcW w:w="653" w:type="dxa"/>
          </w:tcPr>
          <w:p w14:paraId="75CD268D" w14:textId="77777777" w:rsidR="00B006D0" w:rsidRPr="008E7811" w:rsidRDefault="00B006D0" w:rsidP="00B006D0">
            <w:pPr>
              <w:shd w:val="clear" w:color="auto" w:fill="FFFFFF"/>
              <w:jc w:val="both"/>
              <w:rPr>
                <w:rFonts w:cstheme="minorHAnsi"/>
                <w:sz w:val="20"/>
                <w:szCs w:val="20"/>
              </w:rPr>
            </w:pPr>
          </w:p>
        </w:tc>
        <w:tc>
          <w:tcPr>
            <w:tcW w:w="1260" w:type="dxa"/>
          </w:tcPr>
          <w:p w14:paraId="5A4CE5AF" w14:textId="77777777" w:rsidR="00B006D0" w:rsidRPr="008E7811" w:rsidRDefault="00B006D0" w:rsidP="00B006D0">
            <w:pPr>
              <w:shd w:val="clear" w:color="auto" w:fill="FFFFFF"/>
              <w:jc w:val="both"/>
              <w:rPr>
                <w:rFonts w:cstheme="minorHAnsi"/>
                <w:sz w:val="20"/>
                <w:szCs w:val="20"/>
              </w:rPr>
            </w:pPr>
          </w:p>
        </w:tc>
      </w:tr>
      <w:tr w:rsidR="008E7811" w:rsidRPr="008E7811" w14:paraId="770604E4" w14:textId="77777777" w:rsidTr="00D01878">
        <w:trPr>
          <w:trHeight w:val="255"/>
        </w:trPr>
        <w:tc>
          <w:tcPr>
            <w:tcW w:w="648" w:type="dxa"/>
            <w:vAlign w:val="bottom"/>
          </w:tcPr>
          <w:p w14:paraId="4C941C8A" w14:textId="53C8F2CD" w:rsidR="00B006D0" w:rsidRPr="008E7811" w:rsidRDefault="00B006D0" w:rsidP="00B006D0">
            <w:pPr>
              <w:rPr>
                <w:rFonts w:cstheme="minorHAnsi"/>
                <w:sz w:val="20"/>
                <w:szCs w:val="20"/>
              </w:rPr>
            </w:pPr>
            <w:r w:rsidRPr="008E7811">
              <w:rPr>
                <w:rFonts w:ascii="Calibri" w:hAnsi="Calibri" w:cs="Calibri"/>
                <w:sz w:val="20"/>
                <w:szCs w:val="20"/>
              </w:rPr>
              <w:t>297</w:t>
            </w:r>
          </w:p>
        </w:tc>
        <w:tc>
          <w:tcPr>
            <w:tcW w:w="5557" w:type="dxa"/>
          </w:tcPr>
          <w:p w14:paraId="6917C042" w14:textId="77777777" w:rsidR="00B006D0" w:rsidRPr="008E7811" w:rsidRDefault="00B006D0" w:rsidP="00B006D0">
            <w:pPr>
              <w:shd w:val="clear" w:color="auto" w:fill="FFFFFF"/>
              <w:jc w:val="both"/>
              <w:rPr>
                <w:rFonts w:cstheme="minorHAnsi"/>
                <w:sz w:val="20"/>
                <w:szCs w:val="20"/>
              </w:rPr>
            </w:pPr>
            <w:r w:rsidRPr="008E7811">
              <w:rPr>
                <w:rFonts w:cstheme="minorHAnsi"/>
                <w:sz w:val="20"/>
                <w:szCs w:val="20"/>
              </w:rPr>
              <w:t xml:space="preserve">Language Proficiency </w:t>
            </w:r>
          </w:p>
        </w:tc>
        <w:tc>
          <w:tcPr>
            <w:tcW w:w="720" w:type="dxa"/>
          </w:tcPr>
          <w:p w14:paraId="4F3793EB" w14:textId="77777777" w:rsidR="00B006D0" w:rsidRPr="008E7811" w:rsidRDefault="00B006D0" w:rsidP="00B006D0">
            <w:pPr>
              <w:shd w:val="clear" w:color="auto" w:fill="FFFFFF"/>
              <w:jc w:val="both"/>
              <w:rPr>
                <w:rFonts w:cstheme="minorHAnsi"/>
                <w:sz w:val="20"/>
                <w:szCs w:val="20"/>
              </w:rPr>
            </w:pPr>
          </w:p>
        </w:tc>
        <w:tc>
          <w:tcPr>
            <w:tcW w:w="720" w:type="dxa"/>
          </w:tcPr>
          <w:p w14:paraId="22328673" w14:textId="77777777" w:rsidR="00B006D0" w:rsidRPr="008E7811" w:rsidRDefault="00B006D0" w:rsidP="00B006D0">
            <w:pPr>
              <w:shd w:val="clear" w:color="auto" w:fill="FFFFFF"/>
              <w:jc w:val="both"/>
              <w:rPr>
                <w:rFonts w:cstheme="minorHAnsi"/>
                <w:sz w:val="20"/>
                <w:szCs w:val="20"/>
              </w:rPr>
            </w:pPr>
          </w:p>
        </w:tc>
        <w:tc>
          <w:tcPr>
            <w:tcW w:w="720" w:type="dxa"/>
          </w:tcPr>
          <w:p w14:paraId="075CA8B9" w14:textId="77777777" w:rsidR="00B006D0" w:rsidRPr="008E7811" w:rsidRDefault="00B006D0" w:rsidP="00B006D0">
            <w:pPr>
              <w:shd w:val="clear" w:color="auto" w:fill="FFFFFF"/>
              <w:jc w:val="both"/>
              <w:rPr>
                <w:rFonts w:cstheme="minorHAnsi"/>
                <w:sz w:val="20"/>
                <w:szCs w:val="20"/>
              </w:rPr>
            </w:pPr>
          </w:p>
        </w:tc>
        <w:tc>
          <w:tcPr>
            <w:tcW w:w="653" w:type="dxa"/>
          </w:tcPr>
          <w:p w14:paraId="08C16481" w14:textId="77777777" w:rsidR="00B006D0" w:rsidRPr="008E7811" w:rsidRDefault="00B006D0" w:rsidP="00B006D0">
            <w:pPr>
              <w:shd w:val="clear" w:color="auto" w:fill="FFFFFF"/>
              <w:jc w:val="both"/>
              <w:rPr>
                <w:rFonts w:cstheme="minorHAnsi"/>
                <w:sz w:val="20"/>
                <w:szCs w:val="20"/>
              </w:rPr>
            </w:pPr>
          </w:p>
        </w:tc>
        <w:tc>
          <w:tcPr>
            <w:tcW w:w="1260" w:type="dxa"/>
          </w:tcPr>
          <w:p w14:paraId="7E394B2D" w14:textId="77777777" w:rsidR="00B006D0" w:rsidRPr="008E7811" w:rsidRDefault="00B006D0" w:rsidP="00B006D0">
            <w:pPr>
              <w:shd w:val="clear" w:color="auto" w:fill="FFFFFF"/>
              <w:jc w:val="both"/>
              <w:rPr>
                <w:rFonts w:cstheme="minorHAnsi"/>
                <w:sz w:val="20"/>
                <w:szCs w:val="20"/>
              </w:rPr>
            </w:pPr>
          </w:p>
        </w:tc>
      </w:tr>
      <w:tr w:rsidR="008E7811" w:rsidRPr="008E7811" w14:paraId="2977975E" w14:textId="77777777" w:rsidTr="00D01878">
        <w:trPr>
          <w:trHeight w:val="255"/>
        </w:trPr>
        <w:tc>
          <w:tcPr>
            <w:tcW w:w="648" w:type="dxa"/>
            <w:vAlign w:val="bottom"/>
          </w:tcPr>
          <w:p w14:paraId="3CF68F4C" w14:textId="5F178993" w:rsidR="00B006D0" w:rsidRPr="008E7811" w:rsidRDefault="00B006D0" w:rsidP="00B006D0">
            <w:pPr>
              <w:rPr>
                <w:rFonts w:cstheme="minorHAnsi"/>
                <w:sz w:val="20"/>
                <w:szCs w:val="20"/>
              </w:rPr>
            </w:pPr>
            <w:r w:rsidRPr="008E7811">
              <w:rPr>
                <w:rFonts w:ascii="Calibri" w:hAnsi="Calibri" w:cs="Calibri"/>
                <w:sz w:val="20"/>
                <w:szCs w:val="20"/>
              </w:rPr>
              <w:t>298</w:t>
            </w:r>
          </w:p>
        </w:tc>
        <w:tc>
          <w:tcPr>
            <w:tcW w:w="5557" w:type="dxa"/>
          </w:tcPr>
          <w:p w14:paraId="59E422CF" w14:textId="77777777" w:rsidR="00B006D0" w:rsidRPr="008E7811" w:rsidRDefault="00B006D0" w:rsidP="00B006D0">
            <w:pPr>
              <w:shd w:val="clear" w:color="auto" w:fill="FFFFFF"/>
              <w:jc w:val="both"/>
              <w:rPr>
                <w:rFonts w:cstheme="minorHAnsi"/>
                <w:sz w:val="20"/>
                <w:szCs w:val="20"/>
              </w:rPr>
            </w:pPr>
            <w:r w:rsidRPr="008E7811">
              <w:rPr>
                <w:rFonts w:cstheme="minorHAnsi"/>
                <w:sz w:val="20"/>
                <w:szCs w:val="20"/>
              </w:rPr>
              <w:t xml:space="preserve">Certifications </w:t>
            </w:r>
          </w:p>
        </w:tc>
        <w:tc>
          <w:tcPr>
            <w:tcW w:w="720" w:type="dxa"/>
          </w:tcPr>
          <w:p w14:paraId="201854FD" w14:textId="77777777" w:rsidR="00B006D0" w:rsidRPr="008E7811" w:rsidRDefault="00B006D0" w:rsidP="00B006D0">
            <w:pPr>
              <w:shd w:val="clear" w:color="auto" w:fill="FFFFFF"/>
              <w:jc w:val="both"/>
              <w:rPr>
                <w:rFonts w:cstheme="minorHAnsi"/>
                <w:sz w:val="20"/>
                <w:szCs w:val="20"/>
              </w:rPr>
            </w:pPr>
          </w:p>
        </w:tc>
        <w:tc>
          <w:tcPr>
            <w:tcW w:w="720" w:type="dxa"/>
          </w:tcPr>
          <w:p w14:paraId="60813610" w14:textId="77777777" w:rsidR="00B006D0" w:rsidRPr="008E7811" w:rsidRDefault="00B006D0" w:rsidP="00B006D0">
            <w:pPr>
              <w:shd w:val="clear" w:color="auto" w:fill="FFFFFF"/>
              <w:jc w:val="both"/>
              <w:rPr>
                <w:rFonts w:cstheme="minorHAnsi"/>
                <w:sz w:val="20"/>
                <w:szCs w:val="20"/>
              </w:rPr>
            </w:pPr>
          </w:p>
        </w:tc>
        <w:tc>
          <w:tcPr>
            <w:tcW w:w="720" w:type="dxa"/>
          </w:tcPr>
          <w:p w14:paraId="580400F1" w14:textId="77777777" w:rsidR="00B006D0" w:rsidRPr="008E7811" w:rsidRDefault="00B006D0" w:rsidP="00B006D0">
            <w:pPr>
              <w:shd w:val="clear" w:color="auto" w:fill="FFFFFF"/>
              <w:jc w:val="both"/>
              <w:rPr>
                <w:rFonts w:cstheme="minorHAnsi"/>
                <w:sz w:val="20"/>
                <w:szCs w:val="20"/>
              </w:rPr>
            </w:pPr>
          </w:p>
        </w:tc>
        <w:tc>
          <w:tcPr>
            <w:tcW w:w="653" w:type="dxa"/>
          </w:tcPr>
          <w:p w14:paraId="2CA5046E" w14:textId="77777777" w:rsidR="00B006D0" w:rsidRPr="008E7811" w:rsidRDefault="00B006D0" w:rsidP="00B006D0">
            <w:pPr>
              <w:shd w:val="clear" w:color="auto" w:fill="FFFFFF"/>
              <w:jc w:val="both"/>
              <w:rPr>
                <w:rFonts w:cstheme="minorHAnsi"/>
                <w:sz w:val="20"/>
                <w:szCs w:val="20"/>
              </w:rPr>
            </w:pPr>
          </w:p>
        </w:tc>
        <w:tc>
          <w:tcPr>
            <w:tcW w:w="1260" w:type="dxa"/>
          </w:tcPr>
          <w:p w14:paraId="51A7B27F" w14:textId="77777777" w:rsidR="00B006D0" w:rsidRPr="008E7811" w:rsidRDefault="00B006D0" w:rsidP="00B006D0">
            <w:pPr>
              <w:shd w:val="clear" w:color="auto" w:fill="FFFFFF"/>
              <w:jc w:val="both"/>
              <w:rPr>
                <w:rFonts w:cstheme="minorHAnsi"/>
                <w:sz w:val="20"/>
                <w:szCs w:val="20"/>
              </w:rPr>
            </w:pPr>
          </w:p>
        </w:tc>
      </w:tr>
      <w:tr w:rsidR="008E7811" w:rsidRPr="008E7811" w14:paraId="166E4833" w14:textId="77777777" w:rsidTr="00D01878">
        <w:trPr>
          <w:trHeight w:val="255"/>
        </w:trPr>
        <w:tc>
          <w:tcPr>
            <w:tcW w:w="648" w:type="dxa"/>
            <w:vAlign w:val="bottom"/>
          </w:tcPr>
          <w:p w14:paraId="6BF6B3D5" w14:textId="2505A3D8" w:rsidR="00B006D0" w:rsidRPr="008E7811" w:rsidRDefault="00B006D0" w:rsidP="00B006D0">
            <w:pPr>
              <w:rPr>
                <w:rFonts w:cstheme="minorHAnsi"/>
                <w:sz w:val="20"/>
                <w:szCs w:val="20"/>
              </w:rPr>
            </w:pPr>
            <w:r w:rsidRPr="008E7811">
              <w:rPr>
                <w:rFonts w:ascii="Calibri" w:hAnsi="Calibri" w:cs="Calibri"/>
                <w:sz w:val="20"/>
                <w:szCs w:val="20"/>
              </w:rPr>
              <w:t>299</w:t>
            </w:r>
          </w:p>
        </w:tc>
        <w:tc>
          <w:tcPr>
            <w:tcW w:w="5557" w:type="dxa"/>
          </w:tcPr>
          <w:p w14:paraId="725DE58A" w14:textId="77777777" w:rsidR="00B006D0" w:rsidRPr="008E7811" w:rsidRDefault="00B006D0" w:rsidP="00B006D0">
            <w:pPr>
              <w:shd w:val="clear" w:color="auto" w:fill="FFFFFF"/>
              <w:jc w:val="both"/>
              <w:rPr>
                <w:rFonts w:cstheme="minorHAnsi"/>
                <w:sz w:val="20"/>
                <w:szCs w:val="20"/>
              </w:rPr>
            </w:pPr>
            <w:r w:rsidRPr="008E7811">
              <w:rPr>
                <w:rFonts w:cstheme="minorHAnsi"/>
                <w:sz w:val="20"/>
                <w:szCs w:val="20"/>
              </w:rPr>
              <w:t xml:space="preserve">Competency Levels </w:t>
            </w:r>
          </w:p>
        </w:tc>
        <w:tc>
          <w:tcPr>
            <w:tcW w:w="720" w:type="dxa"/>
          </w:tcPr>
          <w:p w14:paraId="173BE662" w14:textId="77777777" w:rsidR="00B006D0" w:rsidRPr="008E7811" w:rsidRDefault="00B006D0" w:rsidP="00B006D0">
            <w:pPr>
              <w:shd w:val="clear" w:color="auto" w:fill="FFFFFF"/>
              <w:jc w:val="both"/>
              <w:rPr>
                <w:rFonts w:cstheme="minorHAnsi"/>
                <w:sz w:val="20"/>
                <w:szCs w:val="20"/>
              </w:rPr>
            </w:pPr>
          </w:p>
        </w:tc>
        <w:tc>
          <w:tcPr>
            <w:tcW w:w="720" w:type="dxa"/>
          </w:tcPr>
          <w:p w14:paraId="7001EBD4" w14:textId="77777777" w:rsidR="00B006D0" w:rsidRPr="008E7811" w:rsidRDefault="00B006D0" w:rsidP="00B006D0">
            <w:pPr>
              <w:shd w:val="clear" w:color="auto" w:fill="FFFFFF"/>
              <w:jc w:val="both"/>
              <w:rPr>
                <w:rFonts w:cstheme="minorHAnsi"/>
                <w:sz w:val="20"/>
                <w:szCs w:val="20"/>
              </w:rPr>
            </w:pPr>
          </w:p>
        </w:tc>
        <w:tc>
          <w:tcPr>
            <w:tcW w:w="720" w:type="dxa"/>
          </w:tcPr>
          <w:p w14:paraId="14C126FE" w14:textId="77777777" w:rsidR="00B006D0" w:rsidRPr="008E7811" w:rsidRDefault="00B006D0" w:rsidP="00B006D0">
            <w:pPr>
              <w:shd w:val="clear" w:color="auto" w:fill="FFFFFF"/>
              <w:jc w:val="both"/>
              <w:rPr>
                <w:rFonts w:cstheme="minorHAnsi"/>
                <w:sz w:val="20"/>
                <w:szCs w:val="20"/>
              </w:rPr>
            </w:pPr>
          </w:p>
        </w:tc>
        <w:tc>
          <w:tcPr>
            <w:tcW w:w="653" w:type="dxa"/>
          </w:tcPr>
          <w:p w14:paraId="5101A53B" w14:textId="77777777" w:rsidR="00B006D0" w:rsidRPr="008E7811" w:rsidRDefault="00B006D0" w:rsidP="00B006D0">
            <w:pPr>
              <w:shd w:val="clear" w:color="auto" w:fill="FFFFFF"/>
              <w:jc w:val="both"/>
              <w:rPr>
                <w:rFonts w:cstheme="minorHAnsi"/>
                <w:sz w:val="20"/>
                <w:szCs w:val="20"/>
              </w:rPr>
            </w:pPr>
          </w:p>
        </w:tc>
        <w:tc>
          <w:tcPr>
            <w:tcW w:w="1260" w:type="dxa"/>
          </w:tcPr>
          <w:p w14:paraId="472CA2CC" w14:textId="77777777" w:rsidR="00B006D0" w:rsidRPr="008E7811" w:rsidRDefault="00B006D0" w:rsidP="00B006D0">
            <w:pPr>
              <w:shd w:val="clear" w:color="auto" w:fill="FFFFFF"/>
              <w:jc w:val="both"/>
              <w:rPr>
                <w:rFonts w:cstheme="minorHAnsi"/>
                <w:sz w:val="20"/>
                <w:szCs w:val="20"/>
              </w:rPr>
            </w:pPr>
          </w:p>
        </w:tc>
      </w:tr>
      <w:tr w:rsidR="008E7811" w:rsidRPr="008E7811" w14:paraId="2DC7B82F" w14:textId="77777777" w:rsidTr="00D01878">
        <w:trPr>
          <w:trHeight w:val="255"/>
        </w:trPr>
        <w:tc>
          <w:tcPr>
            <w:tcW w:w="648" w:type="dxa"/>
            <w:vAlign w:val="bottom"/>
          </w:tcPr>
          <w:p w14:paraId="1FD48912" w14:textId="646B6E55" w:rsidR="00B006D0" w:rsidRPr="008E7811" w:rsidRDefault="00B006D0" w:rsidP="00B006D0">
            <w:pPr>
              <w:rPr>
                <w:rFonts w:cstheme="minorHAnsi"/>
                <w:sz w:val="20"/>
                <w:szCs w:val="20"/>
              </w:rPr>
            </w:pPr>
            <w:r w:rsidRPr="008E7811">
              <w:rPr>
                <w:rFonts w:ascii="Calibri" w:hAnsi="Calibri" w:cs="Calibri"/>
                <w:sz w:val="20"/>
                <w:szCs w:val="20"/>
              </w:rPr>
              <w:t>300</w:t>
            </w:r>
          </w:p>
        </w:tc>
        <w:tc>
          <w:tcPr>
            <w:tcW w:w="5557" w:type="dxa"/>
          </w:tcPr>
          <w:p w14:paraId="379B4863" w14:textId="77777777" w:rsidR="00B006D0" w:rsidRPr="008E7811" w:rsidRDefault="00B006D0" w:rsidP="00B006D0">
            <w:pPr>
              <w:shd w:val="clear" w:color="auto" w:fill="FFFFFF"/>
              <w:jc w:val="both"/>
              <w:rPr>
                <w:rFonts w:cstheme="minorHAnsi"/>
                <w:sz w:val="20"/>
                <w:szCs w:val="20"/>
              </w:rPr>
            </w:pPr>
            <w:r w:rsidRPr="008E7811">
              <w:rPr>
                <w:rFonts w:cstheme="minorHAnsi"/>
                <w:sz w:val="20"/>
                <w:szCs w:val="20"/>
              </w:rPr>
              <w:t xml:space="preserve">Professional Memberships </w:t>
            </w:r>
          </w:p>
        </w:tc>
        <w:tc>
          <w:tcPr>
            <w:tcW w:w="720" w:type="dxa"/>
          </w:tcPr>
          <w:p w14:paraId="5B34D76E" w14:textId="77777777" w:rsidR="00B006D0" w:rsidRPr="008E7811" w:rsidRDefault="00B006D0" w:rsidP="00B006D0">
            <w:pPr>
              <w:shd w:val="clear" w:color="auto" w:fill="FFFFFF"/>
              <w:jc w:val="both"/>
              <w:rPr>
                <w:rFonts w:cstheme="minorHAnsi"/>
                <w:sz w:val="20"/>
                <w:szCs w:val="20"/>
              </w:rPr>
            </w:pPr>
          </w:p>
        </w:tc>
        <w:tc>
          <w:tcPr>
            <w:tcW w:w="720" w:type="dxa"/>
          </w:tcPr>
          <w:p w14:paraId="15396C28" w14:textId="77777777" w:rsidR="00B006D0" w:rsidRPr="008E7811" w:rsidRDefault="00B006D0" w:rsidP="00B006D0">
            <w:pPr>
              <w:shd w:val="clear" w:color="auto" w:fill="FFFFFF"/>
              <w:jc w:val="both"/>
              <w:rPr>
                <w:rFonts w:cstheme="minorHAnsi"/>
                <w:sz w:val="20"/>
                <w:szCs w:val="20"/>
              </w:rPr>
            </w:pPr>
          </w:p>
        </w:tc>
        <w:tc>
          <w:tcPr>
            <w:tcW w:w="720" w:type="dxa"/>
          </w:tcPr>
          <w:p w14:paraId="56F70229" w14:textId="77777777" w:rsidR="00B006D0" w:rsidRPr="008E7811" w:rsidRDefault="00B006D0" w:rsidP="00B006D0">
            <w:pPr>
              <w:shd w:val="clear" w:color="auto" w:fill="FFFFFF"/>
              <w:jc w:val="both"/>
              <w:rPr>
                <w:rFonts w:cstheme="minorHAnsi"/>
                <w:sz w:val="20"/>
                <w:szCs w:val="20"/>
              </w:rPr>
            </w:pPr>
          </w:p>
        </w:tc>
        <w:tc>
          <w:tcPr>
            <w:tcW w:w="653" w:type="dxa"/>
          </w:tcPr>
          <w:p w14:paraId="5D1AD19C" w14:textId="77777777" w:rsidR="00B006D0" w:rsidRPr="008E7811" w:rsidRDefault="00B006D0" w:rsidP="00B006D0">
            <w:pPr>
              <w:shd w:val="clear" w:color="auto" w:fill="FFFFFF"/>
              <w:jc w:val="both"/>
              <w:rPr>
                <w:rFonts w:cstheme="minorHAnsi"/>
                <w:sz w:val="20"/>
                <w:szCs w:val="20"/>
              </w:rPr>
            </w:pPr>
          </w:p>
        </w:tc>
        <w:tc>
          <w:tcPr>
            <w:tcW w:w="1260" w:type="dxa"/>
          </w:tcPr>
          <w:p w14:paraId="68E82B08" w14:textId="77777777" w:rsidR="00B006D0" w:rsidRPr="008E7811" w:rsidRDefault="00B006D0" w:rsidP="00B006D0">
            <w:pPr>
              <w:shd w:val="clear" w:color="auto" w:fill="FFFFFF"/>
              <w:jc w:val="both"/>
              <w:rPr>
                <w:rFonts w:cstheme="minorHAnsi"/>
                <w:sz w:val="20"/>
                <w:szCs w:val="20"/>
              </w:rPr>
            </w:pPr>
          </w:p>
        </w:tc>
      </w:tr>
      <w:tr w:rsidR="008E7811" w:rsidRPr="008E7811" w14:paraId="542AF1FC" w14:textId="77777777" w:rsidTr="00D01878">
        <w:trPr>
          <w:trHeight w:val="255"/>
        </w:trPr>
        <w:tc>
          <w:tcPr>
            <w:tcW w:w="648" w:type="dxa"/>
            <w:vAlign w:val="bottom"/>
          </w:tcPr>
          <w:p w14:paraId="61F1BA97" w14:textId="08749D0E" w:rsidR="00B006D0" w:rsidRPr="008E7811" w:rsidRDefault="00B006D0" w:rsidP="00B006D0">
            <w:pPr>
              <w:rPr>
                <w:rFonts w:cstheme="minorHAnsi"/>
                <w:sz w:val="20"/>
                <w:szCs w:val="20"/>
              </w:rPr>
            </w:pPr>
            <w:r w:rsidRPr="008E7811">
              <w:rPr>
                <w:rFonts w:ascii="Calibri" w:hAnsi="Calibri" w:cs="Calibri"/>
                <w:sz w:val="20"/>
                <w:szCs w:val="20"/>
              </w:rPr>
              <w:t>301</w:t>
            </w:r>
          </w:p>
        </w:tc>
        <w:tc>
          <w:tcPr>
            <w:tcW w:w="5557" w:type="dxa"/>
          </w:tcPr>
          <w:p w14:paraId="119012B1" w14:textId="77777777" w:rsidR="00B006D0" w:rsidRPr="008E7811" w:rsidRDefault="00B006D0" w:rsidP="00B006D0">
            <w:pPr>
              <w:shd w:val="clear" w:color="auto" w:fill="FFFFFF"/>
              <w:jc w:val="both"/>
              <w:rPr>
                <w:rFonts w:cstheme="minorHAnsi"/>
                <w:sz w:val="20"/>
                <w:szCs w:val="20"/>
              </w:rPr>
            </w:pPr>
            <w:r w:rsidRPr="008E7811">
              <w:rPr>
                <w:rFonts w:cstheme="minorHAnsi"/>
                <w:sz w:val="20"/>
                <w:szCs w:val="20"/>
              </w:rPr>
              <w:t>Skill Expiry Tracking</w:t>
            </w:r>
          </w:p>
        </w:tc>
        <w:tc>
          <w:tcPr>
            <w:tcW w:w="720" w:type="dxa"/>
          </w:tcPr>
          <w:p w14:paraId="5F29CFFD" w14:textId="77777777" w:rsidR="00B006D0" w:rsidRPr="008E7811" w:rsidRDefault="00B006D0" w:rsidP="00B006D0">
            <w:pPr>
              <w:shd w:val="clear" w:color="auto" w:fill="FFFFFF"/>
              <w:jc w:val="both"/>
              <w:rPr>
                <w:rFonts w:cstheme="minorHAnsi"/>
                <w:sz w:val="20"/>
                <w:szCs w:val="20"/>
              </w:rPr>
            </w:pPr>
          </w:p>
        </w:tc>
        <w:tc>
          <w:tcPr>
            <w:tcW w:w="720" w:type="dxa"/>
          </w:tcPr>
          <w:p w14:paraId="621D05E2" w14:textId="77777777" w:rsidR="00B006D0" w:rsidRPr="008E7811" w:rsidRDefault="00B006D0" w:rsidP="00B006D0">
            <w:pPr>
              <w:shd w:val="clear" w:color="auto" w:fill="FFFFFF"/>
              <w:jc w:val="both"/>
              <w:rPr>
                <w:rFonts w:cstheme="minorHAnsi"/>
                <w:sz w:val="20"/>
                <w:szCs w:val="20"/>
              </w:rPr>
            </w:pPr>
          </w:p>
        </w:tc>
        <w:tc>
          <w:tcPr>
            <w:tcW w:w="720" w:type="dxa"/>
          </w:tcPr>
          <w:p w14:paraId="0E779B4D" w14:textId="77777777" w:rsidR="00B006D0" w:rsidRPr="008E7811" w:rsidRDefault="00B006D0" w:rsidP="00B006D0">
            <w:pPr>
              <w:shd w:val="clear" w:color="auto" w:fill="FFFFFF"/>
              <w:jc w:val="both"/>
              <w:rPr>
                <w:rFonts w:cstheme="minorHAnsi"/>
                <w:sz w:val="20"/>
                <w:szCs w:val="20"/>
              </w:rPr>
            </w:pPr>
          </w:p>
        </w:tc>
        <w:tc>
          <w:tcPr>
            <w:tcW w:w="653" w:type="dxa"/>
          </w:tcPr>
          <w:p w14:paraId="1D8D978A" w14:textId="77777777" w:rsidR="00B006D0" w:rsidRPr="008E7811" w:rsidRDefault="00B006D0" w:rsidP="00B006D0">
            <w:pPr>
              <w:shd w:val="clear" w:color="auto" w:fill="FFFFFF"/>
              <w:jc w:val="both"/>
              <w:rPr>
                <w:rFonts w:cstheme="minorHAnsi"/>
                <w:sz w:val="20"/>
                <w:szCs w:val="20"/>
              </w:rPr>
            </w:pPr>
          </w:p>
        </w:tc>
        <w:tc>
          <w:tcPr>
            <w:tcW w:w="1260" w:type="dxa"/>
          </w:tcPr>
          <w:p w14:paraId="5BFB564F" w14:textId="77777777" w:rsidR="00B006D0" w:rsidRPr="008E7811" w:rsidRDefault="00B006D0" w:rsidP="00B006D0">
            <w:pPr>
              <w:shd w:val="clear" w:color="auto" w:fill="FFFFFF"/>
              <w:jc w:val="both"/>
              <w:rPr>
                <w:rFonts w:cstheme="minorHAnsi"/>
                <w:sz w:val="20"/>
                <w:szCs w:val="20"/>
              </w:rPr>
            </w:pPr>
          </w:p>
        </w:tc>
      </w:tr>
      <w:tr w:rsidR="008E7811" w:rsidRPr="008E7811" w14:paraId="30D41DA0" w14:textId="77777777" w:rsidTr="00D26AD2">
        <w:trPr>
          <w:trHeight w:val="255"/>
        </w:trPr>
        <w:tc>
          <w:tcPr>
            <w:tcW w:w="648" w:type="dxa"/>
            <w:shd w:val="clear" w:color="auto" w:fill="F2F2F2" w:themeFill="background1" w:themeFillShade="F2"/>
          </w:tcPr>
          <w:p w14:paraId="0E922FDC" w14:textId="77777777" w:rsidR="00B606F9" w:rsidRPr="008E7811" w:rsidRDefault="00B606F9" w:rsidP="00D26AD2">
            <w:pPr>
              <w:rPr>
                <w:rFonts w:cstheme="minorHAnsi"/>
                <w:i/>
                <w:sz w:val="20"/>
                <w:szCs w:val="20"/>
              </w:rPr>
            </w:pPr>
          </w:p>
        </w:tc>
        <w:tc>
          <w:tcPr>
            <w:tcW w:w="9630" w:type="dxa"/>
            <w:gridSpan w:val="6"/>
            <w:shd w:val="clear" w:color="auto" w:fill="F2F2F2" w:themeFill="background1" w:themeFillShade="F2"/>
          </w:tcPr>
          <w:p w14:paraId="1942C033" w14:textId="77777777" w:rsidR="00B606F9" w:rsidRPr="008E7811" w:rsidRDefault="00B606F9" w:rsidP="00D26AD2">
            <w:pPr>
              <w:rPr>
                <w:rFonts w:cstheme="minorHAnsi"/>
                <w:i/>
                <w:sz w:val="20"/>
                <w:szCs w:val="20"/>
              </w:rPr>
            </w:pPr>
            <w:r w:rsidRPr="008E7811">
              <w:rPr>
                <w:rFonts w:cstheme="minorHAnsi"/>
                <w:i/>
                <w:sz w:val="20"/>
                <w:szCs w:val="20"/>
              </w:rPr>
              <w:t>Employee Documents</w:t>
            </w:r>
          </w:p>
        </w:tc>
      </w:tr>
      <w:tr w:rsidR="008E7811" w:rsidRPr="008E7811" w14:paraId="4940FAD4" w14:textId="77777777" w:rsidTr="00116B82">
        <w:trPr>
          <w:trHeight w:val="255"/>
        </w:trPr>
        <w:tc>
          <w:tcPr>
            <w:tcW w:w="648" w:type="dxa"/>
            <w:vAlign w:val="bottom"/>
          </w:tcPr>
          <w:p w14:paraId="54814656" w14:textId="275AD84F" w:rsidR="00B006D0" w:rsidRPr="008E7811" w:rsidRDefault="00B006D0" w:rsidP="00B006D0">
            <w:pPr>
              <w:rPr>
                <w:rFonts w:cstheme="minorHAnsi"/>
                <w:sz w:val="20"/>
                <w:szCs w:val="20"/>
              </w:rPr>
            </w:pPr>
            <w:r w:rsidRPr="008E7811">
              <w:rPr>
                <w:rFonts w:ascii="Calibri" w:hAnsi="Calibri" w:cs="Calibri"/>
                <w:sz w:val="20"/>
                <w:szCs w:val="20"/>
              </w:rPr>
              <w:t>302</w:t>
            </w:r>
          </w:p>
        </w:tc>
        <w:tc>
          <w:tcPr>
            <w:tcW w:w="9630" w:type="dxa"/>
            <w:gridSpan w:val="6"/>
          </w:tcPr>
          <w:p w14:paraId="7E742875" w14:textId="77777777" w:rsidR="00B006D0" w:rsidRPr="008E7811" w:rsidRDefault="00B006D0" w:rsidP="00B006D0">
            <w:pPr>
              <w:spacing w:line="278" w:lineRule="auto"/>
              <w:jc w:val="both"/>
            </w:pPr>
            <w:r w:rsidRPr="008E7811">
              <w:rPr>
                <w:rFonts w:cstheme="minorHAnsi"/>
                <w:sz w:val="20"/>
                <w:szCs w:val="20"/>
              </w:rPr>
              <w:t>The solution should provide a secure document repository to maintain employee-related documents with configurable document types and version control.</w:t>
            </w:r>
          </w:p>
        </w:tc>
      </w:tr>
      <w:tr w:rsidR="008E7811" w:rsidRPr="008E7811" w14:paraId="0F5BF842" w14:textId="77777777" w:rsidTr="00116B82">
        <w:trPr>
          <w:trHeight w:val="255"/>
        </w:trPr>
        <w:tc>
          <w:tcPr>
            <w:tcW w:w="648" w:type="dxa"/>
            <w:vAlign w:val="bottom"/>
          </w:tcPr>
          <w:p w14:paraId="5CE36743" w14:textId="63291EF2" w:rsidR="00B006D0" w:rsidRPr="008E7811" w:rsidRDefault="00B006D0" w:rsidP="00B006D0">
            <w:pPr>
              <w:jc w:val="both"/>
              <w:rPr>
                <w:rFonts w:cstheme="minorHAnsi"/>
                <w:sz w:val="20"/>
                <w:szCs w:val="20"/>
              </w:rPr>
            </w:pPr>
            <w:r w:rsidRPr="008E7811">
              <w:rPr>
                <w:rFonts w:ascii="Calibri" w:hAnsi="Calibri" w:cs="Calibri"/>
                <w:sz w:val="20"/>
                <w:szCs w:val="20"/>
              </w:rPr>
              <w:t>303</w:t>
            </w:r>
          </w:p>
        </w:tc>
        <w:tc>
          <w:tcPr>
            <w:tcW w:w="5557" w:type="dxa"/>
          </w:tcPr>
          <w:p w14:paraId="1AFD63C9" w14:textId="77777777" w:rsidR="00B006D0" w:rsidRPr="008E7811" w:rsidRDefault="00B006D0" w:rsidP="00B006D0">
            <w:pPr>
              <w:spacing w:line="278" w:lineRule="auto"/>
              <w:jc w:val="both"/>
            </w:pPr>
            <w:r w:rsidRPr="008E7811">
              <w:rPr>
                <w:rFonts w:cstheme="minorHAnsi"/>
                <w:sz w:val="20"/>
                <w:szCs w:val="20"/>
              </w:rPr>
              <w:t>The solution should support:</w:t>
            </w:r>
          </w:p>
        </w:tc>
        <w:tc>
          <w:tcPr>
            <w:tcW w:w="720" w:type="dxa"/>
          </w:tcPr>
          <w:p w14:paraId="05E9E5D2" w14:textId="77777777" w:rsidR="00B006D0" w:rsidRPr="008E7811" w:rsidRDefault="00B006D0" w:rsidP="00B006D0">
            <w:pPr>
              <w:rPr>
                <w:rFonts w:cstheme="minorHAnsi"/>
                <w:sz w:val="20"/>
                <w:szCs w:val="20"/>
              </w:rPr>
            </w:pPr>
          </w:p>
        </w:tc>
        <w:tc>
          <w:tcPr>
            <w:tcW w:w="720" w:type="dxa"/>
          </w:tcPr>
          <w:p w14:paraId="79226DEC" w14:textId="77777777" w:rsidR="00B006D0" w:rsidRPr="008E7811" w:rsidRDefault="00B006D0" w:rsidP="00B006D0">
            <w:pPr>
              <w:rPr>
                <w:rFonts w:cstheme="minorHAnsi"/>
                <w:sz w:val="20"/>
                <w:szCs w:val="20"/>
              </w:rPr>
            </w:pPr>
          </w:p>
        </w:tc>
        <w:tc>
          <w:tcPr>
            <w:tcW w:w="720" w:type="dxa"/>
          </w:tcPr>
          <w:p w14:paraId="38DFDF43" w14:textId="77777777" w:rsidR="00B006D0" w:rsidRPr="008E7811" w:rsidRDefault="00B006D0" w:rsidP="00B006D0">
            <w:pPr>
              <w:rPr>
                <w:rFonts w:cstheme="minorHAnsi"/>
                <w:sz w:val="20"/>
                <w:szCs w:val="20"/>
              </w:rPr>
            </w:pPr>
          </w:p>
        </w:tc>
        <w:tc>
          <w:tcPr>
            <w:tcW w:w="653" w:type="dxa"/>
          </w:tcPr>
          <w:p w14:paraId="7F84CFCC" w14:textId="77777777" w:rsidR="00B006D0" w:rsidRPr="008E7811" w:rsidRDefault="00B006D0" w:rsidP="00B006D0">
            <w:pPr>
              <w:rPr>
                <w:rFonts w:cstheme="minorHAnsi"/>
                <w:sz w:val="20"/>
                <w:szCs w:val="20"/>
              </w:rPr>
            </w:pPr>
          </w:p>
        </w:tc>
        <w:tc>
          <w:tcPr>
            <w:tcW w:w="1260" w:type="dxa"/>
          </w:tcPr>
          <w:p w14:paraId="2524C9BC" w14:textId="77777777" w:rsidR="00B006D0" w:rsidRPr="008E7811" w:rsidRDefault="00B006D0" w:rsidP="00B006D0">
            <w:pPr>
              <w:rPr>
                <w:rFonts w:cstheme="minorHAnsi"/>
                <w:sz w:val="20"/>
                <w:szCs w:val="20"/>
              </w:rPr>
            </w:pPr>
          </w:p>
        </w:tc>
      </w:tr>
      <w:tr w:rsidR="008E7811" w:rsidRPr="008E7811" w14:paraId="610C1862" w14:textId="77777777" w:rsidTr="00116B82">
        <w:trPr>
          <w:trHeight w:val="255"/>
        </w:trPr>
        <w:tc>
          <w:tcPr>
            <w:tcW w:w="648" w:type="dxa"/>
            <w:vAlign w:val="bottom"/>
          </w:tcPr>
          <w:p w14:paraId="564FAFFA" w14:textId="3B95185C" w:rsidR="00B006D0" w:rsidRPr="008E7811" w:rsidRDefault="00B006D0" w:rsidP="00B006D0">
            <w:pPr>
              <w:jc w:val="both"/>
              <w:rPr>
                <w:rFonts w:cstheme="minorHAnsi"/>
                <w:sz w:val="20"/>
                <w:szCs w:val="20"/>
              </w:rPr>
            </w:pPr>
            <w:r w:rsidRPr="008E7811">
              <w:rPr>
                <w:rFonts w:ascii="Calibri" w:hAnsi="Calibri" w:cs="Calibri"/>
                <w:sz w:val="20"/>
                <w:szCs w:val="20"/>
              </w:rPr>
              <w:t>304</w:t>
            </w:r>
          </w:p>
        </w:tc>
        <w:tc>
          <w:tcPr>
            <w:tcW w:w="5557" w:type="dxa"/>
          </w:tcPr>
          <w:p w14:paraId="4A1EE5E8" w14:textId="77777777" w:rsidR="00B006D0" w:rsidRPr="008E7811" w:rsidRDefault="00B006D0" w:rsidP="00B006D0">
            <w:pPr>
              <w:spacing w:line="278" w:lineRule="auto"/>
              <w:jc w:val="both"/>
              <w:rPr>
                <w:rFonts w:cstheme="minorHAnsi"/>
                <w:sz w:val="20"/>
                <w:szCs w:val="20"/>
              </w:rPr>
            </w:pPr>
            <w:r w:rsidRPr="008E7811">
              <w:rPr>
                <w:rFonts w:cstheme="minorHAnsi"/>
                <w:sz w:val="20"/>
                <w:szCs w:val="20"/>
              </w:rPr>
              <w:t xml:space="preserve">Appointment Letter </w:t>
            </w:r>
          </w:p>
        </w:tc>
        <w:tc>
          <w:tcPr>
            <w:tcW w:w="720" w:type="dxa"/>
          </w:tcPr>
          <w:p w14:paraId="1E66D830" w14:textId="77777777" w:rsidR="00B006D0" w:rsidRPr="008E7811" w:rsidRDefault="00B006D0" w:rsidP="00B006D0">
            <w:pPr>
              <w:rPr>
                <w:rFonts w:cstheme="minorHAnsi"/>
                <w:sz w:val="20"/>
                <w:szCs w:val="20"/>
              </w:rPr>
            </w:pPr>
          </w:p>
        </w:tc>
        <w:tc>
          <w:tcPr>
            <w:tcW w:w="720" w:type="dxa"/>
          </w:tcPr>
          <w:p w14:paraId="6A807A48" w14:textId="77777777" w:rsidR="00B006D0" w:rsidRPr="008E7811" w:rsidRDefault="00B006D0" w:rsidP="00B006D0">
            <w:pPr>
              <w:rPr>
                <w:rFonts w:cstheme="minorHAnsi"/>
                <w:sz w:val="20"/>
                <w:szCs w:val="20"/>
              </w:rPr>
            </w:pPr>
          </w:p>
        </w:tc>
        <w:tc>
          <w:tcPr>
            <w:tcW w:w="720" w:type="dxa"/>
          </w:tcPr>
          <w:p w14:paraId="5DE01BFB" w14:textId="77777777" w:rsidR="00B006D0" w:rsidRPr="008E7811" w:rsidRDefault="00B006D0" w:rsidP="00B006D0">
            <w:pPr>
              <w:rPr>
                <w:rFonts w:cstheme="minorHAnsi"/>
                <w:sz w:val="20"/>
                <w:szCs w:val="20"/>
              </w:rPr>
            </w:pPr>
          </w:p>
        </w:tc>
        <w:tc>
          <w:tcPr>
            <w:tcW w:w="653" w:type="dxa"/>
          </w:tcPr>
          <w:p w14:paraId="799E67BD" w14:textId="77777777" w:rsidR="00B006D0" w:rsidRPr="008E7811" w:rsidRDefault="00B006D0" w:rsidP="00B006D0">
            <w:pPr>
              <w:rPr>
                <w:rFonts w:cstheme="minorHAnsi"/>
                <w:sz w:val="20"/>
                <w:szCs w:val="20"/>
              </w:rPr>
            </w:pPr>
          </w:p>
        </w:tc>
        <w:tc>
          <w:tcPr>
            <w:tcW w:w="1260" w:type="dxa"/>
          </w:tcPr>
          <w:p w14:paraId="4CFEABA8" w14:textId="77777777" w:rsidR="00B006D0" w:rsidRPr="008E7811" w:rsidRDefault="00B006D0" w:rsidP="00B006D0">
            <w:pPr>
              <w:rPr>
                <w:rFonts w:cstheme="minorHAnsi"/>
                <w:sz w:val="20"/>
                <w:szCs w:val="20"/>
              </w:rPr>
            </w:pPr>
          </w:p>
        </w:tc>
      </w:tr>
      <w:tr w:rsidR="008E7811" w:rsidRPr="008E7811" w14:paraId="40D82A10" w14:textId="77777777" w:rsidTr="00116B82">
        <w:trPr>
          <w:trHeight w:val="255"/>
        </w:trPr>
        <w:tc>
          <w:tcPr>
            <w:tcW w:w="648" w:type="dxa"/>
            <w:vAlign w:val="bottom"/>
          </w:tcPr>
          <w:p w14:paraId="281044F7" w14:textId="61D45138" w:rsidR="00B006D0" w:rsidRPr="008E7811" w:rsidRDefault="00B006D0" w:rsidP="00B006D0">
            <w:pPr>
              <w:jc w:val="both"/>
              <w:rPr>
                <w:rFonts w:cstheme="minorHAnsi"/>
                <w:sz w:val="20"/>
                <w:szCs w:val="20"/>
              </w:rPr>
            </w:pPr>
            <w:r w:rsidRPr="008E7811">
              <w:rPr>
                <w:rFonts w:ascii="Calibri" w:hAnsi="Calibri" w:cs="Calibri"/>
                <w:sz w:val="20"/>
                <w:szCs w:val="20"/>
              </w:rPr>
              <w:t>305</w:t>
            </w:r>
          </w:p>
        </w:tc>
        <w:tc>
          <w:tcPr>
            <w:tcW w:w="5557" w:type="dxa"/>
          </w:tcPr>
          <w:p w14:paraId="133277A6" w14:textId="77777777" w:rsidR="00B006D0" w:rsidRPr="008E7811" w:rsidRDefault="00B006D0" w:rsidP="00B006D0">
            <w:pPr>
              <w:spacing w:line="278" w:lineRule="auto"/>
              <w:jc w:val="both"/>
              <w:rPr>
                <w:rFonts w:cstheme="minorHAnsi"/>
                <w:sz w:val="20"/>
                <w:szCs w:val="20"/>
              </w:rPr>
            </w:pPr>
            <w:r w:rsidRPr="008E7811">
              <w:rPr>
                <w:rFonts w:cstheme="minorHAnsi"/>
                <w:sz w:val="20"/>
                <w:szCs w:val="20"/>
              </w:rPr>
              <w:t xml:space="preserve">Confirmation Letter </w:t>
            </w:r>
          </w:p>
        </w:tc>
        <w:tc>
          <w:tcPr>
            <w:tcW w:w="720" w:type="dxa"/>
          </w:tcPr>
          <w:p w14:paraId="1224CC76" w14:textId="77777777" w:rsidR="00B006D0" w:rsidRPr="008E7811" w:rsidRDefault="00B006D0" w:rsidP="00B006D0">
            <w:pPr>
              <w:rPr>
                <w:rFonts w:cstheme="minorHAnsi"/>
                <w:sz w:val="20"/>
                <w:szCs w:val="20"/>
              </w:rPr>
            </w:pPr>
          </w:p>
        </w:tc>
        <w:tc>
          <w:tcPr>
            <w:tcW w:w="720" w:type="dxa"/>
          </w:tcPr>
          <w:p w14:paraId="28C48457" w14:textId="77777777" w:rsidR="00B006D0" w:rsidRPr="008E7811" w:rsidRDefault="00B006D0" w:rsidP="00B006D0">
            <w:pPr>
              <w:rPr>
                <w:rFonts w:cstheme="minorHAnsi"/>
                <w:sz w:val="20"/>
                <w:szCs w:val="20"/>
              </w:rPr>
            </w:pPr>
          </w:p>
        </w:tc>
        <w:tc>
          <w:tcPr>
            <w:tcW w:w="720" w:type="dxa"/>
          </w:tcPr>
          <w:p w14:paraId="1615BD4C" w14:textId="77777777" w:rsidR="00B006D0" w:rsidRPr="008E7811" w:rsidRDefault="00B006D0" w:rsidP="00B006D0">
            <w:pPr>
              <w:rPr>
                <w:rFonts w:cstheme="minorHAnsi"/>
                <w:sz w:val="20"/>
                <w:szCs w:val="20"/>
              </w:rPr>
            </w:pPr>
          </w:p>
        </w:tc>
        <w:tc>
          <w:tcPr>
            <w:tcW w:w="653" w:type="dxa"/>
          </w:tcPr>
          <w:p w14:paraId="5B0BCF38" w14:textId="77777777" w:rsidR="00B006D0" w:rsidRPr="008E7811" w:rsidRDefault="00B006D0" w:rsidP="00B006D0">
            <w:pPr>
              <w:rPr>
                <w:rFonts w:cstheme="minorHAnsi"/>
                <w:sz w:val="20"/>
                <w:szCs w:val="20"/>
              </w:rPr>
            </w:pPr>
          </w:p>
        </w:tc>
        <w:tc>
          <w:tcPr>
            <w:tcW w:w="1260" w:type="dxa"/>
          </w:tcPr>
          <w:p w14:paraId="6F19838A" w14:textId="77777777" w:rsidR="00B006D0" w:rsidRPr="008E7811" w:rsidRDefault="00B006D0" w:rsidP="00B006D0">
            <w:pPr>
              <w:rPr>
                <w:rFonts w:cstheme="minorHAnsi"/>
                <w:sz w:val="20"/>
                <w:szCs w:val="20"/>
              </w:rPr>
            </w:pPr>
          </w:p>
        </w:tc>
      </w:tr>
      <w:tr w:rsidR="008E7811" w:rsidRPr="008E7811" w14:paraId="5C6DDE06" w14:textId="77777777" w:rsidTr="00116B82">
        <w:trPr>
          <w:trHeight w:val="255"/>
        </w:trPr>
        <w:tc>
          <w:tcPr>
            <w:tcW w:w="648" w:type="dxa"/>
            <w:vAlign w:val="bottom"/>
          </w:tcPr>
          <w:p w14:paraId="3FD27510" w14:textId="293CBC58" w:rsidR="00B006D0" w:rsidRPr="008E7811" w:rsidRDefault="00B006D0" w:rsidP="00B006D0">
            <w:pPr>
              <w:jc w:val="both"/>
              <w:rPr>
                <w:rFonts w:cstheme="minorHAnsi"/>
                <w:sz w:val="20"/>
                <w:szCs w:val="20"/>
              </w:rPr>
            </w:pPr>
            <w:r w:rsidRPr="008E7811">
              <w:rPr>
                <w:rFonts w:ascii="Calibri" w:hAnsi="Calibri" w:cs="Calibri"/>
                <w:sz w:val="20"/>
                <w:szCs w:val="20"/>
              </w:rPr>
              <w:t>306</w:t>
            </w:r>
          </w:p>
        </w:tc>
        <w:tc>
          <w:tcPr>
            <w:tcW w:w="5557" w:type="dxa"/>
          </w:tcPr>
          <w:p w14:paraId="07E1CB12" w14:textId="77777777" w:rsidR="00B006D0" w:rsidRPr="008E7811" w:rsidRDefault="00B006D0" w:rsidP="00B006D0">
            <w:pPr>
              <w:spacing w:line="278" w:lineRule="auto"/>
              <w:jc w:val="both"/>
              <w:rPr>
                <w:rFonts w:cstheme="minorHAnsi"/>
                <w:sz w:val="20"/>
                <w:szCs w:val="20"/>
              </w:rPr>
            </w:pPr>
            <w:r w:rsidRPr="008E7811">
              <w:rPr>
                <w:rFonts w:cstheme="minorHAnsi"/>
                <w:sz w:val="20"/>
                <w:szCs w:val="20"/>
              </w:rPr>
              <w:t xml:space="preserve">Promotion Letters </w:t>
            </w:r>
          </w:p>
        </w:tc>
        <w:tc>
          <w:tcPr>
            <w:tcW w:w="720" w:type="dxa"/>
          </w:tcPr>
          <w:p w14:paraId="7C38265C" w14:textId="77777777" w:rsidR="00B006D0" w:rsidRPr="008E7811" w:rsidRDefault="00B006D0" w:rsidP="00B006D0">
            <w:pPr>
              <w:rPr>
                <w:rFonts w:cstheme="minorHAnsi"/>
                <w:sz w:val="20"/>
                <w:szCs w:val="20"/>
              </w:rPr>
            </w:pPr>
          </w:p>
        </w:tc>
        <w:tc>
          <w:tcPr>
            <w:tcW w:w="720" w:type="dxa"/>
          </w:tcPr>
          <w:p w14:paraId="112499CD" w14:textId="77777777" w:rsidR="00B006D0" w:rsidRPr="008E7811" w:rsidRDefault="00B006D0" w:rsidP="00B006D0">
            <w:pPr>
              <w:rPr>
                <w:rFonts w:cstheme="minorHAnsi"/>
                <w:sz w:val="20"/>
                <w:szCs w:val="20"/>
              </w:rPr>
            </w:pPr>
          </w:p>
        </w:tc>
        <w:tc>
          <w:tcPr>
            <w:tcW w:w="720" w:type="dxa"/>
          </w:tcPr>
          <w:p w14:paraId="442D030C" w14:textId="77777777" w:rsidR="00B006D0" w:rsidRPr="008E7811" w:rsidRDefault="00B006D0" w:rsidP="00B006D0">
            <w:pPr>
              <w:rPr>
                <w:rFonts w:cstheme="minorHAnsi"/>
                <w:sz w:val="20"/>
                <w:szCs w:val="20"/>
              </w:rPr>
            </w:pPr>
          </w:p>
        </w:tc>
        <w:tc>
          <w:tcPr>
            <w:tcW w:w="653" w:type="dxa"/>
          </w:tcPr>
          <w:p w14:paraId="0DDAB855" w14:textId="77777777" w:rsidR="00B006D0" w:rsidRPr="008E7811" w:rsidRDefault="00B006D0" w:rsidP="00B006D0">
            <w:pPr>
              <w:rPr>
                <w:rFonts w:cstheme="minorHAnsi"/>
                <w:sz w:val="20"/>
                <w:szCs w:val="20"/>
              </w:rPr>
            </w:pPr>
          </w:p>
        </w:tc>
        <w:tc>
          <w:tcPr>
            <w:tcW w:w="1260" w:type="dxa"/>
          </w:tcPr>
          <w:p w14:paraId="1ADE479C" w14:textId="77777777" w:rsidR="00B006D0" w:rsidRPr="008E7811" w:rsidRDefault="00B006D0" w:rsidP="00B006D0">
            <w:pPr>
              <w:rPr>
                <w:rFonts w:cstheme="minorHAnsi"/>
                <w:sz w:val="20"/>
                <w:szCs w:val="20"/>
              </w:rPr>
            </w:pPr>
          </w:p>
        </w:tc>
      </w:tr>
      <w:tr w:rsidR="008E7811" w:rsidRPr="008E7811" w14:paraId="09DC449E" w14:textId="77777777" w:rsidTr="00116B82">
        <w:trPr>
          <w:trHeight w:val="255"/>
        </w:trPr>
        <w:tc>
          <w:tcPr>
            <w:tcW w:w="648" w:type="dxa"/>
            <w:vAlign w:val="bottom"/>
          </w:tcPr>
          <w:p w14:paraId="7DEB686A" w14:textId="1A123E22" w:rsidR="00B006D0" w:rsidRPr="008E7811" w:rsidRDefault="00B006D0" w:rsidP="00B006D0">
            <w:pPr>
              <w:jc w:val="both"/>
              <w:rPr>
                <w:rFonts w:cstheme="minorHAnsi"/>
                <w:sz w:val="20"/>
                <w:szCs w:val="20"/>
              </w:rPr>
            </w:pPr>
            <w:r w:rsidRPr="008E7811">
              <w:rPr>
                <w:rFonts w:ascii="Calibri" w:hAnsi="Calibri" w:cs="Calibri"/>
                <w:sz w:val="20"/>
                <w:szCs w:val="20"/>
              </w:rPr>
              <w:t>307</w:t>
            </w:r>
          </w:p>
        </w:tc>
        <w:tc>
          <w:tcPr>
            <w:tcW w:w="5557" w:type="dxa"/>
          </w:tcPr>
          <w:p w14:paraId="4B119B59" w14:textId="77777777" w:rsidR="00B006D0" w:rsidRPr="008E7811" w:rsidRDefault="00B006D0" w:rsidP="00B006D0">
            <w:pPr>
              <w:spacing w:line="278" w:lineRule="auto"/>
              <w:jc w:val="both"/>
              <w:rPr>
                <w:rFonts w:cstheme="minorHAnsi"/>
                <w:sz w:val="20"/>
                <w:szCs w:val="20"/>
              </w:rPr>
            </w:pPr>
            <w:r w:rsidRPr="008E7811">
              <w:rPr>
                <w:rFonts w:cstheme="minorHAnsi"/>
                <w:sz w:val="20"/>
                <w:szCs w:val="20"/>
              </w:rPr>
              <w:t xml:space="preserve">Transfer Letters </w:t>
            </w:r>
          </w:p>
        </w:tc>
        <w:tc>
          <w:tcPr>
            <w:tcW w:w="720" w:type="dxa"/>
          </w:tcPr>
          <w:p w14:paraId="7D819472" w14:textId="77777777" w:rsidR="00B006D0" w:rsidRPr="008E7811" w:rsidRDefault="00B006D0" w:rsidP="00B006D0">
            <w:pPr>
              <w:rPr>
                <w:rFonts w:cstheme="minorHAnsi"/>
                <w:sz w:val="20"/>
                <w:szCs w:val="20"/>
              </w:rPr>
            </w:pPr>
          </w:p>
        </w:tc>
        <w:tc>
          <w:tcPr>
            <w:tcW w:w="720" w:type="dxa"/>
          </w:tcPr>
          <w:p w14:paraId="6F28E7ED" w14:textId="77777777" w:rsidR="00B006D0" w:rsidRPr="008E7811" w:rsidRDefault="00B006D0" w:rsidP="00B006D0">
            <w:pPr>
              <w:rPr>
                <w:rFonts w:cstheme="minorHAnsi"/>
                <w:sz w:val="20"/>
                <w:szCs w:val="20"/>
              </w:rPr>
            </w:pPr>
          </w:p>
        </w:tc>
        <w:tc>
          <w:tcPr>
            <w:tcW w:w="720" w:type="dxa"/>
          </w:tcPr>
          <w:p w14:paraId="0F565B86" w14:textId="77777777" w:rsidR="00B006D0" w:rsidRPr="008E7811" w:rsidRDefault="00B006D0" w:rsidP="00B006D0">
            <w:pPr>
              <w:rPr>
                <w:rFonts w:cstheme="minorHAnsi"/>
                <w:sz w:val="20"/>
                <w:szCs w:val="20"/>
              </w:rPr>
            </w:pPr>
          </w:p>
        </w:tc>
        <w:tc>
          <w:tcPr>
            <w:tcW w:w="653" w:type="dxa"/>
          </w:tcPr>
          <w:p w14:paraId="7F01D0DC" w14:textId="77777777" w:rsidR="00B006D0" w:rsidRPr="008E7811" w:rsidRDefault="00B006D0" w:rsidP="00B006D0">
            <w:pPr>
              <w:rPr>
                <w:rFonts w:cstheme="minorHAnsi"/>
                <w:sz w:val="20"/>
                <w:szCs w:val="20"/>
              </w:rPr>
            </w:pPr>
          </w:p>
        </w:tc>
        <w:tc>
          <w:tcPr>
            <w:tcW w:w="1260" w:type="dxa"/>
          </w:tcPr>
          <w:p w14:paraId="03B67612" w14:textId="77777777" w:rsidR="00B006D0" w:rsidRPr="008E7811" w:rsidRDefault="00B006D0" w:rsidP="00B006D0">
            <w:pPr>
              <w:rPr>
                <w:rFonts w:cstheme="minorHAnsi"/>
                <w:sz w:val="20"/>
                <w:szCs w:val="20"/>
              </w:rPr>
            </w:pPr>
          </w:p>
        </w:tc>
      </w:tr>
      <w:tr w:rsidR="008E7811" w:rsidRPr="008E7811" w14:paraId="628C6999" w14:textId="77777777" w:rsidTr="00116B82">
        <w:trPr>
          <w:trHeight w:val="255"/>
        </w:trPr>
        <w:tc>
          <w:tcPr>
            <w:tcW w:w="648" w:type="dxa"/>
            <w:vAlign w:val="bottom"/>
          </w:tcPr>
          <w:p w14:paraId="62411E17" w14:textId="48E660BD" w:rsidR="00B006D0" w:rsidRPr="008E7811" w:rsidRDefault="00B006D0" w:rsidP="00B006D0">
            <w:pPr>
              <w:jc w:val="both"/>
              <w:rPr>
                <w:rFonts w:cstheme="minorHAnsi"/>
                <w:sz w:val="20"/>
                <w:szCs w:val="20"/>
              </w:rPr>
            </w:pPr>
            <w:r w:rsidRPr="008E7811">
              <w:rPr>
                <w:rFonts w:ascii="Calibri" w:hAnsi="Calibri" w:cs="Calibri"/>
                <w:sz w:val="20"/>
                <w:szCs w:val="20"/>
              </w:rPr>
              <w:t>308</w:t>
            </w:r>
          </w:p>
        </w:tc>
        <w:tc>
          <w:tcPr>
            <w:tcW w:w="5557" w:type="dxa"/>
          </w:tcPr>
          <w:p w14:paraId="772C3723" w14:textId="77777777" w:rsidR="00B006D0" w:rsidRPr="008E7811" w:rsidRDefault="00B006D0" w:rsidP="00B006D0">
            <w:pPr>
              <w:spacing w:line="278" w:lineRule="auto"/>
              <w:jc w:val="both"/>
              <w:rPr>
                <w:rFonts w:cstheme="minorHAnsi"/>
                <w:sz w:val="20"/>
                <w:szCs w:val="20"/>
              </w:rPr>
            </w:pPr>
            <w:r w:rsidRPr="008E7811">
              <w:rPr>
                <w:rFonts w:cstheme="minorHAnsi"/>
                <w:sz w:val="20"/>
                <w:szCs w:val="20"/>
              </w:rPr>
              <w:t xml:space="preserve">Educational Certificates </w:t>
            </w:r>
          </w:p>
        </w:tc>
        <w:tc>
          <w:tcPr>
            <w:tcW w:w="720" w:type="dxa"/>
          </w:tcPr>
          <w:p w14:paraId="764C314C" w14:textId="77777777" w:rsidR="00B006D0" w:rsidRPr="008E7811" w:rsidRDefault="00B006D0" w:rsidP="00B006D0">
            <w:pPr>
              <w:rPr>
                <w:rFonts w:cstheme="minorHAnsi"/>
                <w:sz w:val="20"/>
                <w:szCs w:val="20"/>
              </w:rPr>
            </w:pPr>
          </w:p>
        </w:tc>
        <w:tc>
          <w:tcPr>
            <w:tcW w:w="720" w:type="dxa"/>
          </w:tcPr>
          <w:p w14:paraId="640C2CEA" w14:textId="77777777" w:rsidR="00B006D0" w:rsidRPr="008E7811" w:rsidRDefault="00B006D0" w:rsidP="00B006D0">
            <w:pPr>
              <w:rPr>
                <w:rFonts w:cstheme="minorHAnsi"/>
                <w:sz w:val="20"/>
                <w:szCs w:val="20"/>
              </w:rPr>
            </w:pPr>
          </w:p>
        </w:tc>
        <w:tc>
          <w:tcPr>
            <w:tcW w:w="720" w:type="dxa"/>
          </w:tcPr>
          <w:p w14:paraId="4223F409" w14:textId="77777777" w:rsidR="00B006D0" w:rsidRPr="008E7811" w:rsidRDefault="00B006D0" w:rsidP="00B006D0">
            <w:pPr>
              <w:rPr>
                <w:rFonts w:cstheme="minorHAnsi"/>
                <w:sz w:val="20"/>
                <w:szCs w:val="20"/>
              </w:rPr>
            </w:pPr>
          </w:p>
        </w:tc>
        <w:tc>
          <w:tcPr>
            <w:tcW w:w="653" w:type="dxa"/>
          </w:tcPr>
          <w:p w14:paraId="7855CDBD" w14:textId="77777777" w:rsidR="00B006D0" w:rsidRPr="008E7811" w:rsidRDefault="00B006D0" w:rsidP="00B006D0">
            <w:pPr>
              <w:rPr>
                <w:rFonts w:cstheme="minorHAnsi"/>
                <w:sz w:val="20"/>
                <w:szCs w:val="20"/>
              </w:rPr>
            </w:pPr>
          </w:p>
        </w:tc>
        <w:tc>
          <w:tcPr>
            <w:tcW w:w="1260" w:type="dxa"/>
          </w:tcPr>
          <w:p w14:paraId="0EC2CF03" w14:textId="77777777" w:rsidR="00B006D0" w:rsidRPr="008E7811" w:rsidRDefault="00B006D0" w:rsidP="00B006D0">
            <w:pPr>
              <w:rPr>
                <w:rFonts w:cstheme="minorHAnsi"/>
                <w:sz w:val="20"/>
                <w:szCs w:val="20"/>
              </w:rPr>
            </w:pPr>
          </w:p>
        </w:tc>
      </w:tr>
      <w:tr w:rsidR="008E7811" w:rsidRPr="008E7811" w14:paraId="63F28959" w14:textId="77777777" w:rsidTr="00116B82">
        <w:trPr>
          <w:trHeight w:val="255"/>
        </w:trPr>
        <w:tc>
          <w:tcPr>
            <w:tcW w:w="648" w:type="dxa"/>
            <w:vAlign w:val="bottom"/>
          </w:tcPr>
          <w:p w14:paraId="3FBC05AC" w14:textId="491A09F4" w:rsidR="00B006D0" w:rsidRPr="008E7811" w:rsidRDefault="00B006D0" w:rsidP="00B006D0">
            <w:pPr>
              <w:jc w:val="both"/>
              <w:rPr>
                <w:rFonts w:cstheme="minorHAnsi"/>
                <w:sz w:val="20"/>
                <w:szCs w:val="20"/>
              </w:rPr>
            </w:pPr>
            <w:r w:rsidRPr="008E7811">
              <w:rPr>
                <w:rFonts w:ascii="Calibri" w:hAnsi="Calibri" w:cs="Calibri"/>
                <w:sz w:val="20"/>
                <w:szCs w:val="20"/>
              </w:rPr>
              <w:t>309</w:t>
            </w:r>
          </w:p>
        </w:tc>
        <w:tc>
          <w:tcPr>
            <w:tcW w:w="5557" w:type="dxa"/>
          </w:tcPr>
          <w:p w14:paraId="2B327153" w14:textId="77777777" w:rsidR="00B006D0" w:rsidRPr="008E7811" w:rsidRDefault="00B006D0" w:rsidP="00B006D0">
            <w:pPr>
              <w:spacing w:line="278" w:lineRule="auto"/>
              <w:jc w:val="both"/>
              <w:rPr>
                <w:rFonts w:cstheme="minorHAnsi"/>
                <w:sz w:val="20"/>
                <w:szCs w:val="20"/>
              </w:rPr>
            </w:pPr>
            <w:r w:rsidRPr="008E7811">
              <w:rPr>
                <w:rFonts w:cstheme="minorHAnsi"/>
                <w:sz w:val="20"/>
                <w:szCs w:val="20"/>
              </w:rPr>
              <w:t xml:space="preserve">National ID </w:t>
            </w:r>
          </w:p>
        </w:tc>
        <w:tc>
          <w:tcPr>
            <w:tcW w:w="720" w:type="dxa"/>
          </w:tcPr>
          <w:p w14:paraId="49324ED3" w14:textId="77777777" w:rsidR="00B006D0" w:rsidRPr="008E7811" w:rsidRDefault="00B006D0" w:rsidP="00B006D0">
            <w:pPr>
              <w:rPr>
                <w:rFonts w:cstheme="minorHAnsi"/>
                <w:sz w:val="20"/>
                <w:szCs w:val="20"/>
              </w:rPr>
            </w:pPr>
          </w:p>
        </w:tc>
        <w:tc>
          <w:tcPr>
            <w:tcW w:w="720" w:type="dxa"/>
          </w:tcPr>
          <w:p w14:paraId="2A06CE0B" w14:textId="77777777" w:rsidR="00B006D0" w:rsidRPr="008E7811" w:rsidRDefault="00B006D0" w:rsidP="00B006D0">
            <w:pPr>
              <w:rPr>
                <w:rFonts w:cstheme="minorHAnsi"/>
                <w:sz w:val="20"/>
                <w:szCs w:val="20"/>
              </w:rPr>
            </w:pPr>
          </w:p>
        </w:tc>
        <w:tc>
          <w:tcPr>
            <w:tcW w:w="720" w:type="dxa"/>
          </w:tcPr>
          <w:p w14:paraId="621B4A38" w14:textId="77777777" w:rsidR="00B006D0" w:rsidRPr="008E7811" w:rsidRDefault="00B006D0" w:rsidP="00B006D0">
            <w:pPr>
              <w:rPr>
                <w:rFonts w:cstheme="minorHAnsi"/>
                <w:sz w:val="20"/>
                <w:szCs w:val="20"/>
              </w:rPr>
            </w:pPr>
          </w:p>
        </w:tc>
        <w:tc>
          <w:tcPr>
            <w:tcW w:w="653" w:type="dxa"/>
          </w:tcPr>
          <w:p w14:paraId="4BFB3876" w14:textId="77777777" w:rsidR="00B006D0" w:rsidRPr="008E7811" w:rsidRDefault="00B006D0" w:rsidP="00B006D0">
            <w:pPr>
              <w:rPr>
                <w:rFonts w:cstheme="minorHAnsi"/>
                <w:sz w:val="20"/>
                <w:szCs w:val="20"/>
              </w:rPr>
            </w:pPr>
          </w:p>
        </w:tc>
        <w:tc>
          <w:tcPr>
            <w:tcW w:w="1260" w:type="dxa"/>
          </w:tcPr>
          <w:p w14:paraId="7FB1D2D7" w14:textId="77777777" w:rsidR="00B006D0" w:rsidRPr="008E7811" w:rsidRDefault="00B006D0" w:rsidP="00B006D0">
            <w:pPr>
              <w:rPr>
                <w:rFonts w:cstheme="minorHAnsi"/>
                <w:sz w:val="20"/>
                <w:szCs w:val="20"/>
              </w:rPr>
            </w:pPr>
          </w:p>
        </w:tc>
      </w:tr>
      <w:tr w:rsidR="008E7811" w:rsidRPr="008E7811" w14:paraId="09BD0E70" w14:textId="77777777" w:rsidTr="00116B82">
        <w:trPr>
          <w:trHeight w:val="255"/>
        </w:trPr>
        <w:tc>
          <w:tcPr>
            <w:tcW w:w="648" w:type="dxa"/>
            <w:vAlign w:val="bottom"/>
          </w:tcPr>
          <w:p w14:paraId="6A8C1649" w14:textId="06FCA093" w:rsidR="00B006D0" w:rsidRPr="008E7811" w:rsidRDefault="00B006D0" w:rsidP="00B006D0">
            <w:pPr>
              <w:jc w:val="both"/>
              <w:rPr>
                <w:rFonts w:cstheme="minorHAnsi"/>
                <w:sz w:val="20"/>
                <w:szCs w:val="20"/>
              </w:rPr>
            </w:pPr>
            <w:r w:rsidRPr="008E7811">
              <w:rPr>
                <w:rFonts w:ascii="Calibri" w:hAnsi="Calibri" w:cs="Calibri"/>
                <w:sz w:val="20"/>
                <w:szCs w:val="20"/>
              </w:rPr>
              <w:t>310</w:t>
            </w:r>
          </w:p>
        </w:tc>
        <w:tc>
          <w:tcPr>
            <w:tcW w:w="5557" w:type="dxa"/>
          </w:tcPr>
          <w:p w14:paraId="1B3FF17F" w14:textId="77777777" w:rsidR="00B006D0" w:rsidRPr="008E7811" w:rsidRDefault="00B006D0" w:rsidP="00B006D0">
            <w:pPr>
              <w:spacing w:line="278" w:lineRule="auto"/>
              <w:jc w:val="both"/>
              <w:rPr>
                <w:rFonts w:cstheme="minorHAnsi"/>
                <w:sz w:val="20"/>
                <w:szCs w:val="20"/>
              </w:rPr>
            </w:pPr>
            <w:r w:rsidRPr="008E7811">
              <w:rPr>
                <w:rFonts w:cstheme="minorHAnsi"/>
                <w:sz w:val="20"/>
                <w:szCs w:val="20"/>
              </w:rPr>
              <w:t xml:space="preserve">Passport </w:t>
            </w:r>
          </w:p>
        </w:tc>
        <w:tc>
          <w:tcPr>
            <w:tcW w:w="720" w:type="dxa"/>
          </w:tcPr>
          <w:p w14:paraId="7F205C17" w14:textId="77777777" w:rsidR="00B006D0" w:rsidRPr="008E7811" w:rsidRDefault="00B006D0" w:rsidP="00B006D0">
            <w:pPr>
              <w:rPr>
                <w:rFonts w:cstheme="minorHAnsi"/>
                <w:sz w:val="20"/>
                <w:szCs w:val="20"/>
              </w:rPr>
            </w:pPr>
          </w:p>
        </w:tc>
        <w:tc>
          <w:tcPr>
            <w:tcW w:w="720" w:type="dxa"/>
          </w:tcPr>
          <w:p w14:paraId="1779DF16" w14:textId="77777777" w:rsidR="00B006D0" w:rsidRPr="008E7811" w:rsidRDefault="00B006D0" w:rsidP="00B006D0">
            <w:pPr>
              <w:rPr>
                <w:rFonts w:cstheme="minorHAnsi"/>
                <w:sz w:val="20"/>
                <w:szCs w:val="20"/>
              </w:rPr>
            </w:pPr>
          </w:p>
        </w:tc>
        <w:tc>
          <w:tcPr>
            <w:tcW w:w="720" w:type="dxa"/>
          </w:tcPr>
          <w:p w14:paraId="397004DE" w14:textId="77777777" w:rsidR="00B006D0" w:rsidRPr="008E7811" w:rsidRDefault="00B006D0" w:rsidP="00B006D0">
            <w:pPr>
              <w:rPr>
                <w:rFonts w:cstheme="minorHAnsi"/>
                <w:sz w:val="20"/>
                <w:szCs w:val="20"/>
              </w:rPr>
            </w:pPr>
          </w:p>
        </w:tc>
        <w:tc>
          <w:tcPr>
            <w:tcW w:w="653" w:type="dxa"/>
          </w:tcPr>
          <w:p w14:paraId="19778321" w14:textId="77777777" w:rsidR="00B006D0" w:rsidRPr="008E7811" w:rsidRDefault="00B006D0" w:rsidP="00B006D0">
            <w:pPr>
              <w:rPr>
                <w:rFonts w:cstheme="minorHAnsi"/>
                <w:sz w:val="20"/>
                <w:szCs w:val="20"/>
              </w:rPr>
            </w:pPr>
          </w:p>
        </w:tc>
        <w:tc>
          <w:tcPr>
            <w:tcW w:w="1260" w:type="dxa"/>
          </w:tcPr>
          <w:p w14:paraId="18EE5199" w14:textId="77777777" w:rsidR="00B006D0" w:rsidRPr="008E7811" w:rsidRDefault="00B006D0" w:rsidP="00B006D0">
            <w:pPr>
              <w:rPr>
                <w:rFonts w:cstheme="minorHAnsi"/>
                <w:sz w:val="20"/>
                <w:szCs w:val="20"/>
              </w:rPr>
            </w:pPr>
          </w:p>
        </w:tc>
      </w:tr>
      <w:tr w:rsidR="008E7811" w:rsidRPr="008E7811" w14:paraId="46787816" w14:textId="77777777" w:rsidTr="00116B82">
        <w:trPr>
          <w:trHeight w:val="255"/>
        </w:trPr>
        <w:tc>
          <w:tcPr>
            <w:tcW w:w="648" w:type="dxa"/>
            <w:vAlign w:val="bottom"/>
          </w:tcPr>
          <w:p w14:paraId="34DF867A" w14:textId="24A8CD18" w:rsidR="00B006D0" w:rsidRPr="008E7811" w:rsidRDefault="00B006D0" w:rsidP="00B006D0">
            <w:pPr>
              <w:jc w:val="both"/>
              <w:rPr>
                <w:rFonts w:cstheme="minorHAnsi"/>
                <w:sz w:val="20"/>
                <w:szCs w:val="20"/>
              </w:rPr>
            </w:pPr>
            <w:r w:rsidRPr="008E7811">
              <w:rPr>
                <w:rFonts w:ascii="Calibri" w:hAnsi="Calibri" w:cs="Calibri"/>
                <w:sz w:val="20"/>
                <w:szCs w:val="20"/>
              </w:rPr>
              <w:t>311</w:t>
            </w:r>
          </w:p>
        </w:tc>
        <w:tc>
          <w:tcPr>
            <w:tcW w:w="5557" w:type="dxa"/>
          </w:tcPr>
          <w:p w14:paraId="7E36BB1A" w14:textId="77777777" w:rsidR="00B006D0" w:rsidRPr="008E7811" w:rsidRDefault="00B006D0" w:rsidP="00B006D0">
            <w:pPr>
              <w:spacing w:line="278" w:lineRule="auto"/>
              <w:jc w:val="both"/>
              <w:rPr>
                <w:rFonts w:cstheme="minorHAnsi"/>
                <w:sz w:val="20"/>
                <w:szCs w:val="20"/>
              </w:rPr>
            </w:pPr>
            <w:r w:rsidRPr="008E7811">
              <w:rPr>
                <w:rFonts w:cstheme="minorHAnsi"/>
                <w:sz w:val="20"/>
                <w:szCs w:val="20"/>
              </w:rPr>
              <w:t xml:space="preserve">Tax Documents </w:t>
            </w:r>
          </w:p>
        </w:tc>
        <w:tc>
          <w:tcPr>
            <w:tcW w:w="720" w:type="dxa"/>
          </w:tcPr>
          <w:p w14:paraId="14B4CAE9" w14:textId="77777777" w:rsidR="00B006D0" w:rsidRPr="008E7811" w:rsidRDefault="00B006D0" w:rsidP="00B006D0">
            <w:pPr>
              <w:rPr>
                <w:rFonts w:cstheme="minorHAnsi"/>
                <w:sz w:val="20"/>
                <w:szCs w:val="20"/>
              </w:rPr>
            </w:pPr>
          </w:p>
        </w:tc>
        <w:tc>
          <w:tcPr>
            <w:tcW w:w="720" w:type="dxa"/>
          </w:tcPr>
          <w:p w14:paraId="76D906DC" w14:textId="77777777" w:rsidR="00B006D0" w:rsidRPr="008E7811" w:rsidRDefault="00B006D0" w:rsidP="00B006D0">
            <w:pPr>
              <w:rPr>
                <w:rFonts w:cstheme="minorHAnsi"/>
                <w:sz w:val="20"/>
                <w:szCs w:val="20"/>
              </w:rPr>
            </w:pPr>
          </w:p>
        </w:tc>
        <w:tc>
          <w:tcPr>
            <w:tcW w:w="720" w:type="dxa"/>
          </w:tcPr>
          <w:p w14:paraId="7EE92B4A" w14:textId="77777777" w:rsidR="00B006D0" w:rsidRPr="008E7811" w:rsidRDefault="00B006D0" w:rsidP="00B006D0">
            <w:pPr>
              <w:rPr>
                <w:rFonts w:cstheme="minorHAnsi"/>
                <w:sz w:val="20"/>
                <w:szCs w:val="20"/>
              </w:rPr>
            </w:pPr>
          </w:p>
        </w:tc>
        <w:tc>
          <w:tcPr>
            <w:tcW w:w="653" w:type="dxa"/>
          </w:tcPr>
          <w:p w14:paraId="522EC25F" w14:textId="77777777" w:rsidR="00B006D0" w:rsidRPr="008E7811" w:rsidRDefault="00B006D0" w:rsidP="00B006D0">
            <w:pPr>
              <w:rPr>
                <w:rFonts w:cstheme="minorHAnsi"/>
                <w:sz w:val="20"/>
                <w:szCs w:val="20"/>
              </w:rPr>
            </w:pPr>
          </w:p>
        </w:tc>
        <w:tc>
          <w:tcPr>
            <w:tcW w:w="1260" w:type="dxa"/>
          </w:tcPr>
          <w:p w14:paraId="66E3A687" w14:textId="77777777" w:rsidR="00B006D0" w:rsidRPr="008E7811" w:rsidRDefault="00B006D0" w:rsidP="00B006D0">
            <w:pPr>
              <w:rPr>
                <w:rFonts w:cstheme="minorHAnsi"/>
                <w:sz w:val="20"/>
                <w:szCs w:val="20"/>
              </w:rPr>
            </w:pPr>
          </w:p>
        </w:tc>
      </w:tr>
      <w:tr w:rsidR="008E7811" w:rsidRPr="008E7811" w14:paraId="6888F69D" w14:textId="77777777" w:rsidTr="00116B82">
        <w:trPr>
          <w:trHeight w:val="255"/>
        </w:trPr>
        <w:tc>
          <w:tcPr>
            <w:tcW w:w="648" w:type="dxa"/>
            <w:vAlign w:val="bottom"/>
          </w:tcPr>
          <w:p w14:paraId="16A3C52D" w14:textId="7AD0D334" w:rsidR="00B006D0" w:rsidRPr="008E7811" w:rsidRDefault="00B006D0" w:rsidP="00B006D0">
            <w:pPr>
              <w:jc w:val="both"/>
              <w:rPr>
                <w:rFonts w:cstheme="minorHAnsi"/>
                <w:sz w:val="20"/>
                <w:szCs w:val="20"/>
              </w:rPr>
            </w:pPr>
            <w:r w:rsidRPr="008E7811">
              <w:rPr>
                <w:rFonts w:ascii="Calibri" w:hAnsi="Calibri" w:cs="Calibri"/>
                <w:sz w:val="20"/>
                <w:szCs w:val="20"/>
              </w:rPr>
              <w:t>312</w:t>
            </w:r>
          </w:p>
        </w:tc>
        <w:tc>
          <w:tcPr>
            <w:tcW w:w="5557" w:type="dxa"/>
          </w:tcPr>
          <w:p w14:paraId="23D01961" w14:textId="77777777" w:rsidR="00B006D0" w:rsidRPr="008E7811" w:rsidRDefault="00B006D0" w:rsidP="00B006D0">
            <w:pPr>
              <w:spacing w:line="278" w:lineRule="auto"/>
              <w:jc w:val="both"/>
              <w:rPr>
                <w:rFonts w:cstheme="minorHAnsi"/>
                <w:sz w:val="20"/>
                <w:szCs w:val="20"/>
              </w:rPr>
            </w:pPr>
            <w:r w:rsidRPr="008E7811">
              <w:rPr>
                <w:rFonts w:cstheme="minorHAnsi"/>
                <w:sz w:val="20"/>
                <w:szCs w:val="20"/>
              </w:rPr>
              <w:t xml:space="preserve">Performance Documents </w:t>
            </w:r>
          </w:p>
        </w:tc>
        <w:tc>
          <w:tcPr>
            <w:tcW w:w="720" w:type="dxa"/>
          </w:tcPr>
          <w:p w14:paraId="016A6367" w14:textId="77777777" w:rsidR="00B006D0" w:rsidRPr="008E7811" w:rsidRDefault="00B006D0" w:rsidP="00B006D0">
            <w:pPr>
              <w:rPr>
                <w:rFonts w:cstheme="minorHAnsi"/>
                <w:sz w:val="20"/>
                <w:szCs w:val="20"/>
              </w:rPr>
            </w:pPr>
          </w:p>
        </w:tc>
        <w:tc>
          <w:tcPr>
            <w:tcW w:w="720" w:type="dxa"/>
          </w:tcPr>
          <w:p w14:paraId="69740CA1" w14:textId="77777777" w:rsidR="00B006D0" w:rsidRPr="008E7811" w:rsidRDefault="00B006D0" w:rsidP="00B006D0">
            <w:pPr>
              <w:rPr>
                <w:rFonts w:cstheme="minorHAnsi"/>
                <w:sz w:val="20"/>
                <w:szCs w:val="20"/>
              </w:rPr>
            </w:pPr>
          </w:p>
        </w:tc>
        <w:tc>
          <w:tcPr>
            <w:tcW w:w="720" w:type="dxa"/>
          </w:tcPr>
          <w:p w14:paraId="24156EC2" w14:textId="77777777" w:rsidR="00B006D0" w:rsidRPr="008E7811" w:rsidRDefault="00B006D0" w:rsidP="00B006D0">
            <w:pPr>
              <w:rPr>
                <w:rFonts w:cstheme="minorHAnsi"/>
                <w:sz w:val="20"/>
                <w:szCs w:val="20"/>
              </w:rPr>
            </w:pPr>
          </w:p>
        </w:tc>
        <w:tc>
          <w:tcPr>
            <w:tcW w:w="653" w:type="dxa"/>
          </w:tcPr>
          <w:p w14:paraId="6546C77D" w14:textId="77777777" w:rsidR="00B006D0" w:rsidRPr="008E7811" w:rsidRDefault="00B006D0" w:rsidP="00B006D0">
            <w:pPr>
              <w:rPr>
                <w:rFonts w:cstheme="minorHAnsi"/>
                <w:sz w:val="20"/>
                <w:szCs w:val="20"/>
              </w:rPr>
            </w:pPr>
          </w:p>
        </w:tc>
        <w:tc>
          <w:tcPr>
            <w:tcW w:w="1260" w:type="dxa"/>
          </w:tcPr>
          <w:p w14:paraId="675FFD65" w14:textId="77777777" w:rsidR="00B006D0" w:rsidRPr="008E7811" w:rsidRDefault="00B006D0" w:rsidP="00B006D0">
            <w:pPr>
              <w:rPr>
                <w:rFonts w:cstheme="minorHAnsi"/>
                <w:sz w:val="20"/>
                <w:szCs w:val="20"/>
              </w:rPr>
            </w:pPr>
          </w:p>
        </w:tc>
      </w:tr>
      <w:tr w:rsidR="008E7811" w:rsidRPr="008E7811" w14:paraId="24D288DD" w14:textId="77777777" w:rsidTr="00116B82">
        <w:trPr>
          <w:trHeight w:val="255"/>
        </w:trPr>
        <w:tc>
          <w:tcPr>
            <w:tcW w:w="648" w:type="dxa"/>
            <w:vAlign w:val="bottom"/>
          </w:tcPr>
          <w:p w14:paraId="6969C697" w14:textId="384368A7" w:rsidR="00B006D0" w:rsidRPr="008E7811" w:rsidRDefault="00B006D0" w:rsidP="00B006D0">
            <w:pPr>
              <w:jc w:val="both"/>
              <w:rPr>
                <w:rFonts w:cstheme="minorHAnsi"/>
                <w:sz w:val="20"/>
                <w:szCs w:val="20"/>
              </w:rPr>
            </w:pPr>
            <w:r w:rsidRPr="008E7811">
              <w:rPr>
                <w:rFonts w:ascii="Calibri" w:hAnsi="Calibri" w:cs="Calibri"/>
                <w:sz w:val="20"/>
                <w:szCs w:val="20"/>
              </w:rPr>
              <w:t>313</w:t>
            </w:r>
          </w:p>
        </w:tc>
        <w:tc>
          <w:tcPr>
            <w:tcW w:w="5557" w:type="dxa"/>
          </w:tcPr>
          <w:p w14:paraId="19F47BBB" w14:textId="77777777" w:rsidR="00B006D0" w:rsidRPr="008E7811" w:rsidRDefault="00B006D0" w:rsidP="00B006D0">
            <w:pPr>
              <w:spacing w:line="278" w:lineRule="auto"/>
              <w:jc w:val="both"/>
              <w:rPr>
                <w:rFonts w:cstheme="minorHAnsi"/>
                <w:sz w:val="20"/>
                <w:szCs w:val="20"/>
              </w:rPr>
            </w:pPr>
            <w:r w:rsidRPr="008E7811">
              <w:rPr>
                <w:rFonts w:cstheme="minorHAnsi"/>
                <w:sz w:val="20"/>
                <w:szCs w:val="20"/>
              </w:rPr>
              <w:t xml:space="preserve">Medical Documents </w:t>
            </w:r>
          </w:p>
        </w:tc>
        <w:tc>
          <w:tcPr>
            <w:tcW w:w="720" w:type="dxa"/>
          </w:tcPr>
          <w:p w14:paraId="533B657C" w14:textId="77777777" w:rsidR="00B006D0" w:rsidRPr="008E7811" w:rsidRDefault="00B006D0" w:rsidP="00B006D0">
            <w:pPr>
              <w:rPr>
                <w:rFonts w:cstheme="minorHAnsi"/>
                <w:sz w:val="20"/>
                <w:szCs w:val="20"/>
              </w:rPr>
            </w:pPr>
          </w:p>
        </w:tc>
        <w:tc>
          <w:tcPr>
            <w:tcW w:w="720" w:type="dxa"/>
          </w:tcPr>
          <w:p w14:paraId="28B13ADD" w14:textId="77777777" w:rsidR="00B006D0" w:rsidRPr="008E7811" w:rsidRDefault="00B006D0" w:rsidP="00B006D0">
            <w:pPr>
              <w:rPr>
                <w:rFonts w:cstheme="minorHAnsi"/>
                <w:sz w:val="20"/>
                <w:szCs w:val="20"/>
              </w:rPr>
            </w:pPr>
          </w:p>
        </w:tc>
        <w:tc>
          <w:tcPr>
            <w:tcW w:w="720" w:type="dxa"/>
          </w:tcPr>
          <w:p w14:paraId="322BEA95" w14:textId="77777777" w:rsidR="00B006D0" w:rsidRPr="008E7811" w:rsidRDefault="00B006D0" w:rsidP="00B006D0">
            <w:pPr>
              <w:rPr>
                <w:rFonts w:cstheme="minorHAnsi"/>
                <w:sz w:val="20"/>
                <w:szCs w:val="20"/>
              </w:rPr>
            </w:pPr>
          </w:p>
        </w:tc>
        <w:tc>
          <w:tcPr>
            <w:tcW w:w="653" w:type="dxa"/>
          </w:tcPr>
          <w:p w14:paraId="59D315BE" w14:textId="77777777" w:rsidR="00B006D0" w:rsidRPr="008E7811" w:rsidRDefault="00B006D0" w:rsidP="00B006D0">
            <w:pPr>
              <w:rPr>
                <w:rFonts w:cstheme="minorHAnsi"/>
                <w:sz w:val="20"/>
                <w:szCs w:val="20"/>
              </w:rPr>
            </w:pPr>
          </w:p>
        </w:tc>
        <w:tc>
          <w:tcPr>
            <w:tcW w:w="1260" w:type="dxa"/>
          </w:tcPr>
          <w:p w14:paraId="11F5FC08" w14:textId="77777777" w:rsidR="00B006D0" w:rsidRPr="008E7811" w:rsidRDefault="00B006D0" w:rsidP="00B006D0">
            <w:pPr>
              <w:rPr>
                <w:rFonts w:cstheme="minorHAnsi"/>
                <w:sz w:val="20"/>
                <w:szCs w:val="20"/>
              </w:rPr>
            </w:pPr>
          </w:p>
        </w:tc>
      </w:tr>
      <w:tr w:rsidR="008E7811" w:rsidRPr="008E7811" w14:paraId="55D98F47" w14:textId="77777777" w:rsidTr="00116B82">
        <w:trPr>
          <w:trHeight w:val="255"/>
        </w:trPr>
        <w:tc>
          <w:tcPr>
            <w:tcW w:w="648" w:type="dxa"/>
            <w:vAlign w:val="bottom"/>
          </w:tcPr>
          <w:p w14:paraId="3BD9447A" w14:textId="0D12A4C4" w:rsidR="00B006D0" w:rsidRPr="008E7811" w:rsidRDefault="00B006D0" w:rsidP="00B006D0">
            <w:pPr>
              <w:jc w:val="both"/>
              <w:rPr>
                <w:rFonts w:cstheme="minorHAnsi"/>
                <w:sz w:val="20"/>
                <w:szCs w:val="20"/>
              </w:rPr>
            </w:pPr>
            <w:r w:rsidRPr="008E7811">
              <w:rPr>
                <w:rFonts w:ascii="Calibri" w:hAnsi="Calibri" w:cs="Calibri"/>
                <w:sz w:val="20"/>
                <w:szCs w:val="20"/>
              </w:rPr>
              <w:t>314</w:t>
            </w:r>
          </w:p>
        </w:tc>
        <w:tc>
          <w:tcPr>
            <w:tcW w:w="5557" w:type="dxa"/>
          </w:tcPr>
          <w:p w14:paraId="1924CD05" w14:textId="77777777" w:rsidR="00B006D0" w:rsidRPr="008E7811" w:rsidRDefault="00B006D0" w:rsidP="00B006D0">
            <w:pPr>
              <w:spacing w:line="278" w:lineRule="auto"/>
              <w:jc w:val="both"/>
              <w:rPr>
                <w:rFonts w:cstheme="minorHAnsi"/>
                <w:sz w:val="20"/>
                <w:szCs w:val="20"/>
              </w:rPr>
            </w:pPr>
            <w:r w:rsidRPr="008E7811">
              <w:rPr>
                <w:rFonts w:cstheme="minorHAnsi"/>
                <w:sz w:val="20"/>
                <w:szCs w:val="20"/>
              </w:rPr>
              <w:t xml:space="preserve">Other Supporting Documents </w:t>
            </w:r>
          </w:p>
        </w:tc>
        <w:tc>
          <w:tcPr>
            <w:tcW w:w="720" w:type="dxa"/>
          </w:tcPr>
          <w:p w14:paraId="33DA0458" w14:textId="77777777" w:rsidR="00B006D0" w:rsidRPr="008E7811" w:rsidRDefault="00B006D0" w:rsidP="00B006D0">
            <w:pPr>
              <w:rPr>
                <w:rFonts w:cstheme="minorHAnsi"/>
                <w:sz w:val="20"/>
                <w:szCs w:val="20"/>
              </w:rPr>
            </w:pPr>
          </w:p>
        </w:tc>
        <w:tc>
          <w:tcPr>
            <w:tcW w:w="720" w:type="dxa"/>
          </w:tcPr>
          <w:p w14:paraId="4DE58167" w14:textId="77777777" w:rsidR="00B006D0" w:rsidRPr="008E7811" w:rsidRDefault="00B006D0" w:rsidP="00B006D0">
            <w:pPr>
              <w:rPr>
                <w:rFonts w:cstheme="minorHAnsi"/>
                <w:sz w:val="20"/>
                <w:szCs w:val="20"/>
              </w:rPr>
            </w:pPr>
          </w:p>
        </w:tc>
        <w:tc>
          <w:tcPr>
            <w:tcW w:w="720" w:type="dxa"/>
          </w:tcPr>
          <w:p w14:paraId="78A239A9" w14:textId="77777777" w:rsidR="00B006D0" w:rsidRPr="008E7811" w:rsidRDefault="00B006D0" w:rsidP="00B006D0">
            <w:pPr>
              <w:rPr>
                <w:rFonts w:cstheme="minorHAnsi"/>
                <w:sz w:val="20"/>
                <w:szCs w:val="20"/>
              </w:rPr>
            </w:pPr>
          </w:p>
        </w:tc>
        <w:tc>
          <w:tcPr>
            <w:tcW w:w="653" w:type="dxa"/>
          </w:tcPr>
          <w:p w14:paraId="028B0228" w14:textId="77777777" w:rsidR="00B006D0" w:rsidRPr="008E7811" w:rsidRDefault="00B006D0" w:rsidP="00B006D0">
            <w:pPr>
              <w:rPr>
                <w:rFonts w:cstheme="minorHAnsi"/>
                <w:sz w:val="20"/>
                <w:szCs w:val="20"/>
              </w:rPr>
            </w:pPr>
          </w:p>
        </w:tc>
        <w:tc>
          <w:tcPr>
            <w:tcW w:w="1260" w:type="dxa"/>
          </w:tcPr>
          <w:p w14:paraId="29DE7274" w14:textId="77777777" w:rsidR="00B006D0" w:rsidRPr="008E7811" w:rsidRDefault="00B006D0" w:rsidP="00B006D0">
            <w:pPr>
              <w:rPr>
                <w:rFonts w:cstheme="minorHAnsi"/>
                <w:sz w:val="20"/>
                <w:szCs w:val="20"/>
              </w:rPr>
            </w:pPr>
          </w:p>
        </w:tc>
      </w:tr>
      <w:tr w:rsidR="008E7811" w:rsidRPr="008E7811" w14:paraId="5A6561E0" w14:textId="77777777" w:rsidTr="00116B82">
        <w:trPr>
          <w:trHeight w:val="255"/>
        </w:trPr>
        <w:tc>
          <w:tcPr>
            <w:tcW w:w="648" w:type="dxa"/>
            <w:vAlign w:val="bottom"/>
          </w:tcPr>
          <w:p w14:paraId="165A7E0C" w14:textId="1F479B5E" w:rsidR="00B006D0" w:rsidRPr="008E7811" w:rsidRDefault="00B006D0" w:rsidP="00B006D0">
            <w:pPr>
              <w:jc w:val="both"/>
              <w:rPr>
                <w:rFonts w:cstheme="minorHAnsi"/>
                <w:sz w:val="20"/>
                <w:szCs w:val="20"/>
              </w:rPr>
            </w:pPr>
            <w:r w:rsidRPr="008E7811">
              <w:rPr>
                <w:rFonts w:ascii="Calibri" w:hAnsi="Calibri" w:cs="Calibri"/>
                <w:sz w:val="20"/>
                <w:szCs w:val="20"/>
              </w:rPr>
              <w:t>315</w:t>
            </w:r>
          </w:p>
        </w:tc>
        <w:tc>
          <w:tcPr>
            <w:tcW w:w="5557" w:type="dxa"/>
          </w:tcPr>
          <w:p w14:paraId="28A25160" w14:textId="77777777" w:rsidR="00B006D0" w:rsidRPr="008E7811" w:rsidRDefault="00B006D0" w:rsidP="00B006D0">
            <w:pPr>
              <w:spacing w:line="278" w:lineRule="auto"/>
              <w:jc w:val="both"/>
              <w:rPr>
                <w:rFonts w:cstheme="minorHAnsi"/>
                <w:sz w:val="20"/>
                <w:szCs w:val="20"/>
              </w:rPr>
            </w:pPr>
            <w:r w:rsidRPr="008E7811">
              <w:rPr>
                <w:rFonts w:cstheme="minorHAnsi"/>
                <w:sz w:val="20"/>
                <w:szCs w:val="20"/>
              </w:rPr>
              <w:t xml:space="preserve">Document Versioning </w:t>
            </w:r>
          </w:p>
        </w:tc>
        <w:tc>
          <w:tcPr>
            <w:tcW w:w="720" w:type="dxa"/>
          </w:tcPr>
          <w:p w14:paraId="7618A07F" w14:textId="77777777" w:rsidR="00B006D0" w:rsidRPr="008E7811" w:rsidRDefault="00B006D0" w:rsidP="00B006D0">
            <w:pPr>
              <w:rPr>
                <w:rFonts w:cstheme="minorHAnsi"/>
                <w:sz w:val="20"/>
                <w:szCs w:val="20"/>
              </w:rPr>
            </w:pPr>
          </w:p>
        </w:tc>
        <w:tc>
          <w:tcPr>
            <w:tcW w:w="720" w:type="dxa"/>
          </w:tcPr>
          <w:p w14:paraId="29D21310" w14:textId="77777777" w:rsidR="00B006D0" w:rsidRPr="008E7811" w:rsidRDefault="00B006D0" w:rsidP="00B006D0">
            <w:pPr>
              <w:rPr>
                <w:rFonts w:cstheme="minorHAnsi"/>
                <w:sz w:val="20"/>
                <w:szCs w:val="20"/>
              </w:rPr>
            </w:pPr>
          </w:p>
        </w:tc>
        <w:tc>
          <w:tcPr>
            <w:tcW w:w="720" w:type="dxa"/>
          </w:tcPr>
          <w:p w14:paraId="7B320814" w14:textId="77777777" w:rsidR="00B006D0" w:rsidRPr="008E7811" w:rsidRDefault="00B006D0" w:rsidP="00B006D0">
            <w:pPr>
              <w:rPr>
                <w:rFonts w:cstheme="minorHAnsi"/>
                <w:sz w:val="20"/>
                <w:szCs w:val="20"/>
              </w:rPr>
            </w:pPr>
          </w:p>
        </w:tc>
        <w:tc>
          <w:tcPr>
            <w:tcW w:w="653" w:type="dxa"/>
          </w:tcPr>
          <w:p w14:paraId="496CDB1B" w14:textId="77777777" w:rsidR="00B006D0" w:rsidRPr="008E7811" w:rsidRDefault="00B006D0" w:rsidP="00B006D0">
            <w:pPr>
              <w:rPr>
                <w:rFonts w:cstheme="minorHAnsi"/>
                <w:sz w:val="20"/>
                <w:szCs w:val="20"/>
              </w:rPr>
            </w:pPr>
          </w:p>
        </w:tc>
        <w:tc>
          <w:tcPr>
            <w:tcW w:w="1260" w:type="dxa"/>
          </w:tcPr>
          <w:p w14:paraId="701E6DC0" w14:textId="77777777" w:rsidR="00B006D0" w:rsidRPr="008E7811" w:rsidRDefault="00B006D0" w:rsidP="00B006D0">
            <w:pPr>
              <w:rPr>
                <w:rFonts w:cstheme="minorHAnsi"/>
                <w:sz w:val="20"/>
                <w:szCs w:val="20"/>
              </w:rPr>
            </w:pPr>
          </w:p>
        </w:tc>
      </w:tr>
      <w:tr w:rsidR="008E7811" w:rsidRPr="008E7811" w14:paraId="2A19877D" w14:textId="77777777" w:rsidTr="00D26AD2">
        <w:trPr>
          <w:trHeight w:val="255"/>
        </w:trPr>
        <w:tc>
          <w:tcPr>
            <w:tcW w:w="648" w:type="dxa"/>
          </w:tcPr>
          <w:p w14:paraId="7E68A36A" w14:textId="0E55D1E7" w:rsidR="00B606F9" w:rsidRPr="008E7811" w:rsidRDefault="00B006D0" w:rsidP="00D26AD2">
            <w:pPr>
              <w:jc w:val="both"/>
              <w:rPr>
                <w:rFonts w:cstheme="minorHAnsi"/>
                <w:sz w:val="20"/>
                <w:szCs w:val="20"/>
              </w:rPr>
            </w:pPr>
            <w:r w:rsidRPr="008E7811">
              <w:rPr>
                <w:rFonts w:cstheme="minorHAnsi"/>
                <w:sz w:val="20"/>
                <w:szCs w:val="20"/>
              </w:rPr>
              <w:lastRenderedPageBreak/>
              <w:t>316</w:t>
            </w:r>
          </w:p>
        </w:tc>
        <w:tc>
          <w:tcPr>
            <w:tcW w:w="5557" w:type="dxa"/>
          </w:tcPr>
          <w:p w14:paraId="0F521FEF" w14:textId="77777777" w:rsidR="00B606F9" w:rsidRPr="008E7811" w:rsidRDefault="00B606F9" w:rsidP="00D26AD2">
            <w:pPr>
              <w:spacing w:line="278" w:lineRule="auto"/>
              <w:jc w:val="both"/>
              <w:rPr>
                <w:rFonts w:cstheme="minorHAnsi"/>
                <w:sz w:val="20"/>
                <w:szCs w:val="20"/>
              </w:rPr>
            </w:pPr>
            <w:r w:rsidRPr="008E7811">
              <w:rPr>
                <w:rFonts w:cstheme="minorHAnsi"/>
                <w:sz w:val="20"/>
                <w:szCs w:val="20"/>
              </w:rPr>
              <w:t xml:space="preserve">Expiry Notifications </w:t>
            </w:r>
          </w:p>
        </w:tc>
        <w:tc>
          <w:tcPr>
            <w:tcW w:w="720" w:type="dxa"/>
          </w:tcPr>
          <w:p w14:paraId="5C9FC234" w14:textId="77777777" w:rsidR="00B606F9" w:rsidRPr="008E7811" w:rsidRDefault="00B606F9" w:rsidP="00D26AD2">
            <w:pPr>
              <w:rPr>
                <w:rFonts w:cstheme="minorHAnsi"/>
                <w:sz w:val="20"/>
                <w:szCs w:val="20"/>
              </w:rPr>
            </w:pPr>
          </w:p>
        </w:tc>
        <w:tc>
          <w:tcPr>
            <w:tcW w:w="720" w:type="dxa"/>
          </w:tcPr>
          <w:p w14:paraId="77EA2F70" w14:textId="77777777" w:rsidR="00B606F9" w:rsidRPr="008E7811" w:rsidRDefault="00B606F9" w:rsidP="00D26AD2">
            <w:pPr>
              <w:rPr>
                <w:rFonts w:cstheme="minorHAnsi"/>
                <w:sz w:val="20"/>
                <w:szCs w:val="20"/>
              </w:rPr>
            </w:pPr>
          </w:p>
        </w:tc>
        <w:tc>
          <w:tcPr>
            <w:tcW w:w="720" w:type="dxa"/>
          </w:tcPr>
          <w:p w14:paraId="6E2AC0C3" w14:textId="77777777" w:rsidR="00B606F9" w:rsidRPr="008E7811" w:rsidRDefault="00B606F9" w:rsidP="00D26AD2">
            <w:pPr>
              <w:rPr>
                <w:rFonts w:cstheme="minorHAnsi"/>
                <w:sz w:val="20"/>
                <w:szCs w:val="20"/>
              </w:rPr>
            </w:pPr>
          </w:p>
        </w:tc>
        <w:tc>
          <w:tcPr>
            <w:tcW w:w="653" w:type="dxa"/>
          </w:tcPr>
          <w:p w14:paraId="7931FA63" w14:textId="77777777" w:rsidR="00B606F9" w:rsidRPr="008E7811" w:rsidRDefault="00B606F9" w:rsidP="00D26AD2">
            <w:pPr>
              <w:rPr>
                <w:rFonts w:cstheme="minorHAnsi"/>
                <w:sz w:val="20"/>
                <w:szCs w:val="20"/>
              </w:rPr>
            </w:pPr>
          </w:p>
        </w:tc>
        <w:tc>
          <w:tcPr>
            <w:tcW w:w="1260" w:type="dxa"/>
          </w:tcPr>
          <w:p w14:paraId="0D5FAA6B" w14:textId="77777777" w:rsidR="00B606F9" w:rsidRPr="008E7811" w:rsidRDefault="00B606F9" w:rsidP="00D26AD2">
            <w:pPr>
              <w:rPr>
                <w:rFonts w:cstheme="minorHAnsi"/>
                <w:sz w:val="20"/>
                <w:szCs w:val="20"/>
              </w:rPr>
            </w:pPr>
          </w:p>
        </w:tc>
      </w:tr>
      <w:tr w:rsidR="008E7811" w:rsidRPr="008E7811" w14:paraId="751B7413" w14:textId="77777777" w:rsidTr="00D26AD2">
        <w:trPr>
          <w:trHeight w:val="255"/>
        </w:trPr>
        <w:tc>
          <w:tcPr>
            <w:tcW w:w="648" w:type="dxa"/>
            <w:shd w:val="clear" w:color="auto" w:fill="F2F2F2" w:themeFill="background1" w:themeFillShade="F2"/>
          </w:tcPr>
          <w:p w14:paraId="306F9E3A" w14:textId="77777777" w:rsidR="00B606F9" w:rsidRPr="008E7811" w:rsidRDefault="00B606F9" w:rsidP="00D26AD2">
            <w:pPr>
              <w:rPr>
                <w:rFonts w:cstheme="minorHAnsi"/>
                <w:i/>
                <w:sz w:val="20"/>
                <w:szCs w:val="20"/>
              </w:rPr>
            </w:pPr>
          </w:p>
        </w:tc>
        <w:tc>
          <w:tcPr>
            <w:tcW w:w="9630" w:type="dxa"/>
            <w:gridSpan w:val="6"/>
            <w:shd w:val="clear" w:color="auto" w:fill="F2F2F2" w:themeFill="background1" w:themeFillShade="F2"/>
          </w:tcPr>
          <w:p w14:paraId="4515EC6A" w14:textId="77777777" w:rsidR="00B606F9" w:rsidRPr="008E7811" w:rsidRDefault="00B606F9" w:rsidP="00D26AD2">
            <w:pPr>
              <w:rPr>
                <w:rFonts w:cstheme="minorHAnsi"/>
                <w:i/>
                <w:sz w:val="20"/>
                <w:szCs w:val="20"/>
              </w:rPr>
            </w:pPr>
            <w:r w:rsidRPr="008E7811">
              <w:rPr>
                <w:rFonts w:cstheme="minorHAnsi"/>
                <w:i/>
                <w:sz w:val="20"/>
                <w:szCs w:val="20"/>
              </w:rPr>
              <w:t>Employment History</w:t>
            </w:r>
          </w:p>
        </w:tc>
      </w:tr>
      <w:tr w:rsidR="008E7811" w:rsidRPr="008E7811" w14:paraId="371C21A7" w14:textId="77777777" w:rsidTr="00132909">
        <w:trPr>
          <w:trHeight w:val="255"/>
        </w:trPr>
        <w:tc>
          <w:tcPr>
            <w:tcW w:w="648" w:type="dxa"/>
            <w:vAlign w:val="bottom"/>
          </w:tcPr>
          <w:p w14:paraId="3940E760" w14:textId="08AE7EB7" w:rsidR="00B006D0" w:rsidRPr="008E7811" w:rsidRDefault="00B006D0" w:rsidP="00B006D0">
            <w:pPr>
              <w:jc w:val="both"/>
              <w:rPr>
                <w:rFonts w:cstheme="minorHAnsi"/>
                <w:sz w:val="20"/>
                <w:szCs w:val="20"/>
              </w:rPr>
            </w:pPr>
            <w:r w:rsidRPr="008E7811">
              <w:rPr>
                <w:rFonts w:ascii="Calibri" w:hAnsi="Calibri" w:cs="Calibri"/>
                <w:sz w:val="20"/>
                <w:szCs w:val="20"/>
              </w:rPr>
              <w:t>317</w:t>
            </w:r>
          </w:p>
        </w:tc>
        <w:tc>
          <w:tcPr>
            <w:tcW w:w="9630" w:type="dxa"/>
            <w:gridSpan w:val="6"/>
          </w:tcPr>
          <w:p w14:paraId="09F92C10" w14:textId="77777777" w:rsidR="00B006D0" w:rsidRPr="008E7811" w:rsidRDefault="00B006D0" w:rsidP="00B006D0">
            <w:pPr>
              <w:spacing w:line="278" w:lineRule="auto"/>
              <w:jc w:val="both"/>
            </w:pPr>
            <w:r w:rsidRPr="008E7811">
              <w:rPr>
                <w:rFonts w:cstheme="minorHAnsi"/>
                <w:sz w:val="20"/>
                <w:szCs w:val="20"/>
              </w:rPr>
              <w:t>The solution should automatically maintain historical employment records and organizational movements throughout an employee's service period.</w:t>
            </w:r>
          </w:p>
        </w:tc>
      </w:tr>
      <w:tr w:rsidR="008E7811" w:rsidRPr="008E7811" w14:paraId="7E892780" w14:textId="77777777" w:rsidTr="00132909">
        <w:trPr>
          <w:trHeight w:val="255"/>
        </w:trPr>
        <w:tc>
          <w:tcPr>
            <w:tcW w:w="648" w:type="dxa"/>
            <w:vAlign w:val="bottom"/>
          </w:tcPr>
          <w:p w14:paraId="4D43D437" w14:textId="293FEA9A" w:rsidR="00B006D0" w:rsidRPr="008E7811" w:rsidRDefault="00B006D0" w:rsidP="00B006D0">
            <w:pPr>
              <w:rPr>
                <w:rFonts w:cstheme="minorHAnsi"/>
                <w:sz w:val="20"/>
                <w:szCs w:val="20"/>
              </w:rPr>
            </w:pPr>
            <w:r w:rsidRPr="008E7811">
              <w:rPr>
                <w:rFonts w:ascii="Calibri" w:hAnsi="Calibri" w:cs="Calibri"/>
                <w:sz w:val="20"/>
                <w:szCs w:val="20"/>
              </w:rPr>
              <w:t>318</w:t>
            </w:r>
          </w:p>
        </w:tc>
        <w:tc>
          <w:tcPr>
            <w:tcW w:w="9630" w:type="dxa"/>
            <w:gridSpan w:val="6"/>
          </w:tcPr>
          <w:p w14:paraId="3E3125EF" w14:textId="77777777" w:rsidR="00B006D0" w:rsidRPr="008E7811" w:rsidRDefault="00B006D0" w:rsidP="00B006D0">
            <w:pPr>
              <w:rPr>
                <w:rFonts w:cstheme="minorHAnsi"/>
                <w:sz w:val="20"/>
                <w:szCs w:val="20"/>
              </w:rPr>
            </w:pPr>
            <w:r w:rsidRPr="008E7811">
              <w:rPr>
                <w:rFonts w:cstheme="minorHAnsi"/>
                <w:sz w:val="20"/>
                <w:szCs w:val="20"/>
              </w:rPr>
              <w:t>The solution should maintain:</w:t>
            </w:r>
          </w:p>
        </w:tc>
      </w:tr>
      <w:tr w:rsidR="008E7811" w:rsidRPr="008E7811" w14:paraId="3E1388AC" w14:textId="77777777" w:rsidTr="00132909">
        <w:trPr>
          <w:trHeight w:val="255"/>
        </w:trPr>
        <w:tc>
          <w:tcPr>
            <w:tcW w:w="648" w:type="dxa"/>
            <w:vAlign w:val="bottom"/>
          </w:tcPr>
          <w:p w14:paraId="6EBD45FE" w14:textId="1417F1A9" w:rsidR="00B006D0" w:rsidRPr="008E7811" w:rsidRDefault="00B006D0" w:rsidP="00B006D0">
            <w:pPr>
              <w:rPr>
                <w:rFonts w:cstheme="minorHAnsi"/>
                <w:sz w:val="20"/>
                <w:szCs w:val="20"/>
              </w:rPr>
            </w:pPr>
            <w:r w:rsidRPr="008E7811">
              <w:rPr>
                <w:rFonts w:ascii="Calibri" w:hAnsi="Calibri" w:cs="Calibri"/>
                <w:sz w:val="20"/>
                <w:szCs w:val="20"/>
              </w:rPr>
              <w:t>319</w:t>
            </w:r>
          </w:p>
        </w:tc>
        <w:tc>
          <w:tcPr>
            <w:tcW w:w="5557" w:type="dxa"/>
          </w:tcPr>
          <w:p w14:paraId="6E332213" w14:textId="77777777" w:rsidR="00B006D0" w:rsidRPr="008E7811" w:rsidRDefault="00B006D0" w:rsidP="00B006D0">
            <w:pPr>
              <w:spacing w:line="278" w:lineRule="auto"/>
              <w:jc w:val="both"/>
              <w:rPr>
                <w:rFonts w:cstheme="minorHAnsi"/>
                <w:sz w:val="20"/>
                <w:szCs w:val="20"/>
              </w:rPr>
            </w:pPr>
            <w:r w:rsidRPr="008E7811">
              <w:rPr>
                <w:rFonts w:cstheme="minorHAnsi"/>
                <w:sz w:val="20"/>
                <w:szCs w:val="20"/>
              </w:rPr>
              <w:t xml:space="preserve">Promotions </w:t>
            </w:r>
          </w:p>
        </w:tc>
        <w:tc>
          <w:tcPr>
            <w:tcW w:w="720" w:type="dxa"/>
          </w:tcPr>
          <w:p w14:paraId="3AAF1608" w14:textId="77777777" w:rsidR="00B006D0" w:rsidRPr="008E7811" w:rsidRDefault="00B006D0" w:rsidP="00B006D0">
            <w:pPr>
              <w:rPr>
                <w:rFonts w:cstheme="minorHAnsi"/>
                <w:sz w:val="20"/>
                <w:szCs w:val="20"/>
              </w:rPr>
            </w:pPr>
          </w:p>
        </w:tc>
        <w:tc>
          <w:tcPr>
            <w:tcW w:w="720" w:type="dxa"/>
          </w:tcPr>
          <w:p w14:paraId="69ED16BB" w14:textId="77777777" w:rsidR="00B006D0" w:rsidRPr="008E7811" w:rsidRDefault="00B006D0" w:rsidP="00B006D0">
            <w:pPr>
              <w:rPr>
                <w:rFonts w:cstheme="minorHAnsi"/>
                <w:sz w:val="20"/>
                <w:szCs w:val="20"/>
              </w:rPr>
            </w:pPr>
          </w:p>
        </w:tc>
        <w:tc>
          <w:tcPr>
            <w:tcW w:w="720" w:type="dxa"/>
          </w:tcPr>
          <w:p w14:paraId="478DFE5E" w14:textId="77777777" w:rsidR="00B006D0" w:rsidRPr="008E7811" w:rsidRDefault="00B006D0" w:rsidP="00B006D0">
            <w:pPr>
              <w:rPr>
                <w:rFonts w:cstheme="minorHAnsi"/>
                <w:sz w:val="20"/>
                <w:szCs w:val="20"/>
              </w:rPr>
            </w:pPr>
          </w:p>
        </w:tc>
        <w:tc>
          <w:tcPr>
            <w:tcW w:w="653" w:type="dxa"/>
          </w:tcPr>
          <w:p w14:paraId="2D642E59" w14:textId="77777777" w:rsidR="00B006D0" w:rsidRPr="008E7811" w:rsidRDefault="00B006D0" w:rsidP="00B006D0">
            <w:pPr>
              <w:rPr>
                <w:rFonts w:cstheme="minorHAnsi"/>
                <w:sz w:val="20"/>
                <w:szCs w:val="20"/>
              </w:rPr>
            </w:pPr>
          </w:p>
        </w:tc>
        <w:tc>
          <w:tcPr>
            <w:tcW w:w="1260" w:type="dxa"/>
          </w:tcPr>
          <w:p w14:paraId="7752C9C5" w14:textId="77777777" w:rsidR="00B006D0" w:rsidRPr="008E7811" w:rsidRDefault="00B006D0" w:rsidP="00B006D0">
            <w:pPr>
              <w:rPr>
                <w:rFonts w:cstheme="minorHAnsi"/>
                <w:sz w:val="20"/>
                <w:szCs w:val="20"/>
              </w:rPr>
            </w:pPr>
          </w:p>
        </w:tc>
      </w:tr>
      <w:tr w:rsidR="008E7811" w:rsidRPr="008E7811" w14:paraId="2FCECCE8" w14:textId="77777777" w:rsidTr="00132909">
        <w:trPr>
          <w:trHeight w:val="255"/>
        </w:trPr>
        <w:tc>
          <w:tcPr>
            <w:tcW w:w="648" w:type="dxa"/>
            <w:vAlign w:val="bottom"/>
          </w:tcPr>
          <w:p w14:paraId="0E6EFCF0" w14:textId="759EA075" w:rsidR="00B006D0" w:rsidRPr="008E7811" w:rsidRDefault="00B006D0" w:rsidP="00B006D0">
            <w:pPr>
              <w:rPr>
                <w:rFonts w:cstheme="minorHAnsi"/>
                <w:sz w:val="20"/>
                <w:szCs w:val="20"/>
              </w:rPr>
            </w:pPr>
            <w:r w:rsidRPr="008E7811">
              <w:rPr>
                <w:rFonts w:ascii="Calibri" w:hAnsi="Calibri" w:cs="Calibri"/>
                <w:sz w:val="20"/>
                <w:szCs w:val="20"/>
              </w:rPr>
              <w:t>320</w:t>
            </w:r>
          </w:p>
        </w:tc>
        <w:tc>
          <w:tcPr>
            <w:tcW w:w="5557" w:type="dxa"/>
          </w:tcPr>
          <w:p w14:paraId="52EA3D7B" w14:textId="77777777" w:rsidR="00B006D0" w:rsidRPr="008E7811" w:rsidRDefault="00B006D0" w:rsidP="00B006D0">
            <w:pPr>
              <w:spacing w:line="278" w:lineRule="auto"/>
              <w:jc w:val="both"/>
              <w:rPr>
                <w:rFonts w:cstheme="minorHAnsi"/>
                <w:sz w:val="20"/>
                <w:szCs w:val="20"/>
              </w:rPr>
            </w:pPr>
            <w:r w:rsidRPr="008E7811">
              <w:rPr>
                <w:rFonts w:cstheme="minorHAnsi"/>
                <w:sz w:val="20"/>
                <w:szCs w:val="20"/>
              </w:rPr>
              <w:t xml:space="preserve">Transfers </w:t>
            </w:r>
          </w:p>
        </w:tc>
        <w:tc>
          <w:tcPr>
            <w:tcW w:w="720" w:type="dxa"/>
          </w:tcPr>
          <w:p w14:paraId="7F457DA8" w14:textId="77777777" w:rsidR="00B006D0" w:rsidRPr="008E7811" w:rsidRDefault="00B006D0" w:rsidP="00B006D0">
            <w:pPr>
              <w:rPr>
                <w:rFonts w:cstheme="minorHAnsi"/>
                <w:sz w:val="20"/>
                <w:szCs w:val="20"/>
              </w:rPr>
            </w:pPr>
          </w:p>
        </w:tc>
        <w:tc>
          <w:tcPr>
            <w:tcW w:w="720" w:type="dxa"/>
          </w:tcPr>
          <w:p w14:paraId="27F29E67" w14:textId="77777777" w:rsidR="00B006D0" w:rsidRPr="008E7811" w:rsidRDefault="00B006D0" w:rsidP="00B006D0">
            <w:pPr>
              <w:rPr>
                <w:rFonts w:cstheme="minorHAnsi"/>
                <w:sz w:val="20"/>
                <w:szCs w:val="20"/>
              </w:rPr>
            </w:pPr>
          </w:p>
        </w:tc>
        <w:tc>
          <w:tcPr>
            <w:tcW w:w="720" w:type="dxa"/>
          </w:tcPr>
          <w:p w14:paraId="21B39F60" w14:textId="77777777" w:rsidR="00B006D0" w:rsidRPr="008E7811" w:rsidRDefault="00B006D0" w:rsidP="00B006D0">
            <w:pPr>
              <w:rPr>
                <w:rFonts w:cstheme="minorHAnsi"/>
                <w:sz w:val="20"/>
                <w:szCs w:val="20"/>
              </w:rPr>
            </w:pPr>
          </w:p>
        </w:tc>
        <w:tc>
          <w:tcPr>
            <w:tcW w:w="653" w:type="dxa"/>
          </w:tcPr>
          <w:p w14:paraId="02F5E412" w14:textId="77777777" w:rsidR="00B006D0" w:rsidRPr="008E7811" w:rsidRDefault="00B006D0" w:rsidP="00B006D0">
            <w:pPr>
              <w:rPr>
                <w:rFonts w:cstheme="minorHAnsi"/>
                <w:sz w:val="20"/>
                <w:szCs w:val="20"/>
              </w:rPr>
            </w:pPr>
          </w:p>
        </w:tc>
        <w:tc>
          <w:tcPr>
            <w:tcW w:w="1260" w:type="dxa"/>
          </w:tcPr>
          <w:p w14:paraId="2E3B30E0" w14:textId="77777777" w:rsidR="00B006D0" w:rsidRPr="008E7811" w:rsidRDefault="00B006D0" w:rsidP="00B006D0">
            <w:pPr>
              <w:rPr>
                <w:rFonts w:cstheme="minorHAnsi"/>
                <w:sz w:val="20"/>
                <w:szCs w:val="20"/>
              </w:rPr>
            </w:pPr>
          </w:p>
        </w:tc>
      </w:tr>
      <w:tr w:rsidR="008E7811" w:rsidRPr="008E7811" w14:paraId="410705F7" w14:textId="77777777" w:rsidTr="00132909">
        <w:trPr>
          <w:trHeight w:val="255"/>
        </w:trPr>
        <w:tc>
          <w:tcPr>
            <w:tcW w:w="648" w:type="dxa"/>
            <w:vAlign w:val="bottom"/>
          </w:tcPr>
          <w:p w14:paraId="2B97AE5C" w14:textId="617E8DF5" w:rsidR="00B006D0" w:rsidRPr="008E7811" w:rsidRDefault="00B006D0" w:rsidP="00B006D0">
            <w:pPr>
              <w:rPr>
                <w:rFonts w:cstheme="minorHAnsi"/>
                <w:sz w:val="20"/>
                <w:szCs w:val="20"/>
              </w:rPr>
            </w:pPr>
            <w:r w:rsidRPr="008E7811">
              <w:rPr>
                <w:rFonts w:ascii="Calibri" w:hAnsi="Calibri" w:cs="Calibri"/>
                <w:sz w:val="20"/>
                <w:szCs w:val="20"/>
              </w:rPr>
              <w:t>321</w:t>
            </w:r>
          </w:p>
        </w:tc>
        <w:tc>
          <w:tcPr>
            <w:tcW w:w="5557" w:type="dxa"/>
          </w:tcPr>
          <w:p w14:paraId="7508BD3C" w14:textId="77777777" w:rsidR="00B006D0" w:rsidRPr="008E7811" w:rsidRDefault="00B006D0" w:rsidP="00B006D0">
            <w:pPr>
              <w:spacing w:line="278" w:lineRule="auto"/>
              <w:jc w:val="both"/>
              <w:rPr>
                <w:rFonts w:cstheme="minorHAnsi"/>
                <w:sz w:val="20"/>
                <w:szCs w:val="20"/>
              </w:rPr>
            </w:pPr>
            <w:r w:rsidRPr="008E7811">
              <w:rPr>
                <w:rFonts w:cstheme="minorHAnsi"/>
                <w:sz w:val="20"/>
                <w:szCs w:val="20"/>
              </w:rPr>
              <w:t xml:space="preserve">Designation Changes </w:t>
            </w:r>
          </w:p>
        </w:tc>
        <w:tc>
          <w:tcPr>
            <w:tcW w:w="720" w:type="dxa"/>
          </w:tcPr>
          <w:p w14:paraId="6B50A161" w14:textId="77777777" w:rsidR="00B006D0" w:rsidRPr="008E7811" w:rsidRDefault="00B006D0" w:rsidP="00B006D0">
            <w:pPr>
              <w:rPr>
                <w:rFonts w:cstheme="minorHAnsi"/>
                <w:sz w:val="20"/>
                <w:szCs w:val="20"/>
              </w:rPr>
            </w:pPr>
          </w:p>
        </w:tc>
        <w:tc>
          <w:tcPr>
            <w:tcW w:w="720" w:type="dxa"/>
          </w:tcPr>
          <w:p w14:paraId="0F4BE660" w14:textId="77777777" w:rsidR="00B006D0" w:rsidRPr="008E7811" w:rsidRDefault="00B006D0" w:rsidP="00B006D0">
            <w:pPr>
              <w:rPr>
                <w:rFonts w:cstheme="minorHAnsi"/>
                <w:sz w:val="20"/>
                <w:szCs w:val="20"/>
              </w:rPr>
            </w:pPr>
          </w:p>
        </w:tc>
        <w:tc>
          <w:tcPr>
            <w:tcW w:w="720" w:type="dxa"/>
          </w:tcPr>
          <w:p w14:paraId="6DD1A626" w14:textId="77777777" w:rsidR="00B006D0" w:rsidRPr="008E7811" w:rsidRDefault="00B006D0" w:rsidP="00B006D0">
            <w:pPr>
              <w:rPr>
                <w:rFonts w:cstheme="minorHAnsi"/>
                <w:sz w:val="20"/>
                <w:szCs w:val="20"/>
              </w:rPr>
            </w:pPr>
          </w:p>
        </w:tc>
        <w:tc>
          <w:tcPr>
            <w:tcW w:w="653" w:type="dxa"/>
          </w:tcPr>
          <w:p w14:paraId="1EDFDF44" w14:textId="77777777" w:rsidR="00B006D0" w:rsidRPr="008E7811" w:rsidRDefault="00B006D0" w:rsidP="00B006D0">
            <w:pPr>
              <w:rPr>
                <w:rFonts w:cstheme="minorHAnsi"/>
                <w:sz w:val="20"/>
                <w:szCs w:val="20"/>
              </w:rPr>
            </w:pPr>
          </w:p>
        </w:tc>
        <w:tc>
          <w:tcPr>
            <w:tcW w:w="1260" w:type="dxa"/>
          </w:tcPr>
          <w:p w14:paraId="0D84F711" w14:textId="77777777" w:rsidR="00B006D0" w:rsidRPr="008E7811" w:rsidRDefault="00B006D0" w:rsidP="00B006D0">
            <w:pPr>
              <w:rPr>
                <w:rFonts w:cstheme="minorHAnsi"/>
                <w:sz w:val="20"/>
                <w:szCs w:val="20"/>
              </w:rPr>
            </w:pPr>
          </w:p>
        </w:tc>
      </w:tr>
      <w:tr w:rsidR="008E7811" w:rsidRPr="008E7811" w14:paraId="795E7B53" w14:textId="77777777" w:rsidTr="00132909">
        <w:trPr>
          <w:trHeight w:val="255"/>
        </w:trPr>
        <w:tc>
          <w:tcPr>
            <w:tcW w:w="648" w:type="dxa"/>
            <w:vAlign w:val="bottom"/>
          </w:tcPr>
          <w:p w14:paraId="457CB6D0" w14:textId="4F18C7BF" w:rsidR="00B006D0" w:rsidRPr="008E7811" w:rsidRDefault="00B006D0" w:rsidP="00B006D0">
            <w:pPr>
              <w:rPr>
                <w:rFonts w:cstheme="minorHAnsi"/>
                <w:sz w:val="20"/>
                <w:szCs w:val="20"/>
              </w:rPr>
            </w:pPr>
            <w:r w:rsidRPr="008E7811">
              <w:rPr>
                <w:rFonts w:ascii="Calibri" w:hAnsi="Calibri" w:cs="Calibri"/>
                <w:sz w:val="20"/>
                <w:szCs w:val="20"/>
              </w:rPr>
              <w:t>322</w:t>
            </w:r>
          </w:p>
        </w:tc>
        <w:tc>
          <w:tcPr>
            <w:tcW w:w="5557" w:type="dxa"/>
          </w:tcPr>
          <w:p w14:paraId="5C7E1A7C" w14:textId="77777777" w:rsidR="00B006D0" w:rsidRPr="008E7811" w:rsidRDefault="00B006D0" w:rsidP="00B006D0">
            <w:pPr>
              <w:spacing w:line="278" w:lineRule="auto"/>
              <w:jc w:val="both"/>
              <w:rPr>
                <w:rFonts w:cstheme="minorHAnsi"/>
                <w:sz w:val="20"/>
                <w:szCs w:val="20"/>
              </w:rPr>
            </w:pPr>
            <w:r w:rsidRPr="008E7811">
              <w:rPr>
                <w:rFonts w:cstheme="minorHAnsi"/>
                <w:sz w:val="20"/>
                <w:szCs w:val="20"/>
              </w:rPr>
              <w:t xml:space="preserve">Grade Changes </w:t>
            </w:r>
          </w:p>
        </w:tc>
        <w:tc>
          <w:tcPr>
            <w:tcW w:w="720" w:type="dxa"/>
          </w:tcPr>
          <w:p w14:paraId="6CCAE77A" w14:textId="77777777" w:rsidR="00B006D0" w:rsidRPr="008E7811" w:rsidRDefault="00B006D0" w:rsidP="00B006D0">
            <w:pPr>
              <w:rPr>
                <w:rFonts w:cstheme="minorHAnsi"/>
                <w:sz w:val="20"/>
                <w:szCs w:val="20"/>
              </w:rPr>
            </w:pPr>
          </w:p>
        </w:tc>
        <w:tc>
          <w:tcPr>
            <w:tcW w:w="720" w:type="dxa"/>
          </w:tcPr>
          <w:p w14:paraId="3F1F2AC2" w14:textId="77777777" w:rsidR="00B006D0" w:rsidRPr="008E7811" w:rsidRDefault="00B006D0" w:rsidP="00B006D0">
            <w:pPr>
              <w:rPr>
                <w:rFonts w:cstheme="minorHAnsi"/>
                <w:sz w:val="20"/>
                <w:szCs w:val="20"/>
              </w:rPr>
            </w:pPr>
          </w:p>
        </w:tc>
        <w:tc>
          <w:tcPr>
            <w:tcW w:w="720" w:type="dxa"/>
          </w:tcPr>
          <w:p w14:paraId="29B81CA2" w14:textId="77777777" w:rsidR="00B006D0" w:rsidRPr="008E7811" w:rsidRDefault="00B006D0" w:rsidP="00B006D0">
            <w:pPr>
              <w:rPr>
                <w:rFonts w:cstheme="minorHAnsi"/>
                <w:sz w:val="20"/>
                <w:szCs w:val="20"/>
              </w:rPr>
            </w:pPr>
          </w:p>
        </w:tc>
        <w:tc>
          <w:tcPr>
            <w:tcW w:w="653" w:type="dxa"/>
          </w:tcPr>
          <w:p w14:paraId="172F499F" w14:textId="77777777" w:rsidR="00B006D0" w:rsidRPr="008E7811" w:rsidRDefault="00B006D0" w:rsidP="00B006D0">
            <w:pPr>
              <w:rPr>
                <w:rFonts w:cstheme="minorHAnsi"/>
                <w:sz w:val="20"/>
                <w:szCs w:val="20"/>
              </w:rPr>
            </w:pPr>
          </w:p>
        </w:tc>
        <w:tc>
          <w:tcPr>
            <w:tcW w:w="1260" w:type="dxa"/>
          </w:tcPr>
          <w:p w14:paraId="0C281947" w14:textId="77777777" w:rsidR="00B006D0" w:rsidRPr="008E7811" w:rsidRDefault="00B006D0" w:rsidP="00B006D0">
            <w:pPr>
              <w:rPr>
                <w:rFonts w:cstheme="minorHAnsi"/>
                <w:sz w:val="20"/>
                <w:szCs w:val="20"/>
              </w:rPr>
            </w:pPr>
          </w:p>
        </w:tc>
      </w:tr>
      <w:tr w:rsidR="008E7811" w:rsidRPr="008E7811" w14:paraId="08C94157" w14:textId="77777777" w:rsidTr="00132909">
        <w:trPr>
          <w:trHeight w:val="255"/>
        </w:trPr>
        <w:tc>
          <w:tcPr>
            <w:tcW w:w="648" w:type="dxa"/>
            <w:vAlign w:val="bottom"/>
          </w:tcPr>
          <w:p w14:paraId="38AE2ABF" w14:textId="04B3B8C4" w:rsidR="00B006D0" w:rsidRPr="008E7811" w:rsidRDefault="00B006D0" w:rsidP="00B006D0">
            <w:pPr>
              <w:rPr>
                <w:rFonts w:cstheme="minorHAnsi"/>
                <w:sz w:val="20"/>
                <w:szCs w:val="20"/>
              </w:rPr>
            </w:pPr>
            <w:r w:rsidRPr="008E7811">
              <w:rPr>
                <w:rFonts w:ascii="Calibri" w:hAnsi="Calibri" w:cs="Calibri"/>
                <w:sz w:val="20"/>
                <w:szCs w:val="20"/>
              </w:rPr>
              <w:t>323</w:t>
            </w:r>
          </w:p>
        </w:tc>
        <w:tc>
          <w:tcPr>
            <w:tcW w:w="5557" w:type="dxa"/>
          </w:tcPr>
          <w:p w14:paraId="0CAAA427" w14:textId="77777777" w:rsidR="00B006D0" w:rsidRPr="008E7811" w:rsidRDefault="00B006D0" w:rsidP="00B006D0">
            <w:pPr>
              <w:spacing w:line="278" w:lineRule="auto"/>
              <w:jc w:val="both"/>
              <w:rPr>
                <w:rFonts w:cstheme="minorHAnsi"/>
                <w:sz w:val="20"/>
                <w:szCs w:val="20"/>
              </w:rPr>
            </w:pPr>
            <w:r w:rsidRPr="008E7811">
              <w:rPr>
                <w:rFonts w:cstheme="minorHAnsi"/>
                <w:sz w:val="20"/>
                <w:szCs w:val="20"/>
              </w:rPr>
              <w:t xml:space="preserve">Salary Changes </w:t>
            </w:r>
          </w:p>
        </w:tc>
        <w:tc>
          <w:tcPr>
            <w:tcW w:w="720" w:type="dxa"/>
          </w:tcPr>
          <w:p w14:paraId="09681994" w14:textId="77777777" w:rsidR="00B006D0" w:rsidRPr="008E7811" w:rsidRDefault="00B006D0" w:rsidP="00B006D0">
            <w:pPr>
              <w:rPr>
                <w:rFonts w:cstheme="minorHAnsi"/>
                <w:sz w:val="20"/>
                <w:szCs w:val="20"/>
              </w:rPr>
            </w:pPr>
          </w:p>
        </w:tc>
        <w:tc>
          <w:tcPr>
            <w:tcW w:w="720" w:type="dxa"/>
          </w:tcPr>
          <w:p w14:paraId="79A9F916" w14:textId="77777777" w:rsidR="00B006D0" w:rsidRPr="008E7811" w:rsidRDefault="00B006D0" w:rsidP="00B006D0">
            <w:pPr>
              <w:rPr>
                <w:rFonts w:cstheme="minorHAnsi"/>
                <w:sz w:val="20"/>
                <w:szCs w:val="20"/>
              </w:rPr>
            </w:pPr>
          </w:p>
        </w:tc>
        <w:tc>
          <w:tcPr>
            <w:tcW w:w="720" w:type="dxa"/>
          </w:tcPr>
          <w:p w14:paraId="08C5B549" w14:textId="77777777" w:rsidR="00B006D0" w:rsidRPr="008E7811" w:rsidRDefault="00B006D0" w:rsidP="00B006D0">
            <w:pPr>
              <w:rPr>
                <w:rFonts w:cstheme="minorHAnsi"/>
                <w:sz w:val="20"/>
                <w:szCs w:val="20"/>
              </w:rPr>
            </w:pPr>
          </w:p>
        </w:tc>
        <w:tc>
          <w:tcPr>
            <w:tcW w:w="653" w:type="dxa"/>
          </w:tcPr>
          <w:p w14:paraId="23C86167" w14:textId="77777777" w:rsidR="00B006D0" w:rsidRPr="008E7811" w:rsidRDefault="00B006D0" w:rsidP="00B006D0">
            <w:pPr>
              <w:rPr>
                <w:rFonts w:cstheme="minorHAnsi"/>
                <w:sz w:val="20"/>
                <w:szCs w:val="20"/>
              </w:rPr>
            </w:pPr>
          </w:p>
        </w:tc>
        <w:tc>
          <w:tcPr>
            <w:tcW w:w="1260" w:type="dxa"/>
          </w:tcPr>
          <w:p w14:paraId="594D6284" w14:textId="77777777" w:rsidR="00B006D0" w:rsidRPr="008E7811" w:rsidRDefault="00B006D0" w:rsidP="00B006D0">
            <w:pPr>
              <w:rPr>
                <w:rFonts w:cstheme="minorHAnsi"/>
                <w:sz w:val="20"/>
                <w:szCs w:val="20"/>
              </w:rPr>
            </w:pPr>
          </w:p>
        </w:tc>
      </w:tr>
      <w:tr w:rsidR="008E7811" w:rsidRPr="008E7811" w14:paraId="2BC66469" w14:textId="77777777" w:rsidTr="00132909">
        <w:trPr>
          <w:trHeight w:val="255"/>
        </w:trPr>
        <w:tc>
          <w:tcPr>
            <w:tcW w:w="648" w:type="dxa"/>
            <w:vAlign w:val="bottom"/>
          </w:tcPr>
          <w:p w14:paraId="2BDC62D9" w14:textId="7DC3EA87" w:rsidR="00B006D0" w:rsidRPr="008E7811" w:rsidRDefault="00B006D0" w:rsidP="00B006D0">
            <w:pPr>
              <w:rPr>
                <w:rFonts w:cstheme="minorHAnsi"/>
                <w:sz w:val="20"/>
                <w:szCs w:val="20"/>
              </w:rPr>
            </w:pPr>
            <w:r w:rsidRPr="008E7811">
              <w:rPr>
                <w:rFonts w:ascii="Calibri" w:hAnsi="Calibri" w:cs="Calibri"/>
                <w:sz w:val="20"/>
                <w:szCs w:val="20"/>
              </w:rPr>
              <w:t>324</w:t>
            </w:r>
          </w:p>
        </w:tc>
        <w:tc>
          <w:tcPr>
            <w:tcW w:w="5557" w:type="dxa"/>
          </w:tcPr>
          <w:p w14:paraId="40C8FA2B" w14:textId="77777777" w:rsidR="00B006D0" w:rsidRPr="008E7811" w:rsidRDefault="00B006D0" w:rsidP="00B006D0">
            <w:pPr>
              <w:spacing w:line="278" w:lineRule="auto"/>
              <w:jc w:val="both"/>
              <w:rPr>
                <w:rFonts w:cstheme="minorHAnsi"/>
                <w:sz w:val="20"/>
                <w:szCs w:val="20"/>
              </w:rPr>
            </w:pPr>
            <w:r w:rsidRPr="008E7811">
              <w:rPr>
                <w:rFonts w:cstheme="minorHAnsi"/>
                <w:sz w:val="20"/>
                <w:szCs w:val="20"/>
              </w:rPr>
              <w:t xml:space="preserve">Department Changes </w:t>
            </w:r>
          </w:p>
        </w:tc>
        <w:tc>
          <w:tcPr>
            <w:tcW w:w="720" w:type="dxa"/>
          </w:tcPr>
          <w:p w14:paraId="79322D91" w14:textId="77777777" w:rsidR="00B006D0" w:rsidRPr="008E7811" w:rsidRDefault="00B006D0" w:rsidP="00B006D0">
            <w:pPr>
              <w:rPr>
                <w:rFonts w:cstheme="minorHAnsi"/>
                <w:sz w:val="20"/>
                <w:szCs w:val="20"/>
              </w:rPr>
            </w:pPr>
          </w:p>
        </w:tc>
        <w:tc>
          <w:tcPr>
            <w:tcW w:w="720" w:type="dxa"/>
          </w:tcPr>
          <w:p w14:paraId="150B0DBD" w14:textId="77777777" w:rsidR="00B006D0" w:rsidRPr="008E7811" w:rsidRDefault="00B006D0" w:rsidP="00B006D0">
            <w:pPr>
              <w:rPr>
                <w:rFonts w:cstheme="minorHAnsi"/>
                <w:sz w:val="20"/>
                <w:szCs w:val="20"/>
              </w:rPr>
            </w:pPr>
          </w:p>
        </w:tc>
        <w:tc>
          <w:tcPr>
            <w:tcW w:w="720" w:type="dxa"/>
          </w:tcPr>
          <w:p w14:paraId="641ABB17" w14:textId="77777777" w:rsidR="00B006D0" w:rsidRPr="008E7811" w:rsidRDefault="00B006D0" w:rsidP="00B006D0">
            <w:pPr>
              <w:rPr>
                <w:rFonts w:cstheme="minorHAnsi"/>
                <w:sz w:val="20"/>
                <w:szCs w:val="20"/>
              </w:rPr>
            </w:pPr>
          </w:p>
        </w:tc>
        <w:tc>
          <w:tcPr>
            <w:tcW w:w="653" w:type="dxa"/>
          </w:tcPr>
          <w:p w14:paraId="70883A5E" w14:textId="77777777" w:rsidR="00B006D0" w:rsidRPr="008E7811" w:rsidRDefault="00B006D0" w:rsidP="00B006D0">
            <w:pPr>
              <w:rPr>
                <w:rFonts w:cstheme="minorHAnsi"/>
                <w:sz w:val="20"/>
                <w:szCs w:val="20"/>
              </w:rPr>
            </w:pPr>
          </w:p>
        </w:tc>
        <w:tc>
          <w:tcPr>
            <w:tcW w:w="1260" w:type="dxa"/>
          </w:tcPr>
          <w:p w14:paraId="35342042" w14:textId="77777777" w:rsidR="00B006D0" w:rsidRPr="008E7811" w:rsidRDefault="00B006D0" w:rsidP="00B006D0">
            <w:pPr>
              <w:rPr>
                <w:rFonts w:cstheme="minorHAnsi"/>
                <w:sz w:val="20"/>
                <w:szCs w:val="20"/>
              </w:rPr>
            </w:pPr>
          </w:p>
        </w:tc>
      </w:tr>
      <w:tr w:rsidR="008E7811" w:rsidRPr="008E7811" w14:paraId="69F25DFB" w14:textId="77777777" w:rsidTr="00132909">
        <w:trPr>
          <w:trHeight w:val="255"/>
        </w:trPr>
        <w:tc>
          <w:tcPr>
            <w:tcW w:w="648" w:type="dxa"/>
            <w:vAlign w:val="bottom"/>
          </w:tcPr>
          <w:p w14:paraId="7506E137" w14:textId="60092724" w:rsidR="00B006D0" w:rsidRPr="008E7811" w:rsidRDefault="00B006D0" w:rsidP="00B006D0">
            <w:pPr>
              <w:rPr>
                <w:rFonts w:cstheme="minorHAnsi"/>
                <w:sz w:val="20"/>
                <w:szCs w:val="20"/>
              </w:rPr>
            </w:pPr>
            <w:r w:rsidRPr="008E7811">
              <w:rPr>
                <w:rFonts w:ascii="Calibri" w:hAnsi="Calibri" w:cs="Calibri"/>
                <w:sz w:val="20"/>
                <w:szCs w:val="20"/>
              </w:rPr>
              <w:t>325</w:t>
            </w:r>
          </w:p>
        </w:tc>
        <w:tc>
          <w:tcPr>
            <w:tcW w:w="5557" w:type="dxa"/>
          </w:tcPr>
          <w:p w14:paraId="23FAE95A" w14:textId="77777777" w:rsidR="00B006D0" w:rsidRPr="008E7811" w:rsidRDefault="00B006D0" w:rsidP="00B006D0">
            <w:pPr>
              <w:spacing w:line="278" w:lineRule="auto"/>
              <w:jc w:val="both"/>
              <w:rPr>
                <w:rFonts w:cstheme="minorHAnsi"/>
                <w:sz w:val="20"/>
                <w:szCs w:val="20"/>
              </w:rPr>
            </w:pPr>
            <w:r w:rsidRPr="008E7811">
              <w:rPr>
                <w:rFonts w:cstheme="minorHAnsi"/>
                <w:sz w:val="20"/>
                <w:szCs w:val="20"/>
              </w:rPr>
              <w:t xml:space="preserve">Branch Transfers </w:t>
            </w:r>
          </w:p>
        </w:tc>
        <w:tc>
          <w:tcPr>
            <w:tcW w:w="720" w:type="dxa"/>
          </w:tcPr>
          <w:p w14:paraId="6BD6EA99" w14:textId="77777777" w:rsidR="00B006D0" w:rsidRPr="008E7811" w:rsidRDefault="00B006D0" w:rsidP="00B006D0">
            <w:pPr>
              <w:rPr>
                <w:rFonts w:cstheme="minorHAnsi"/>
                <w:sz w:val="20"/>
                <w:szCs w:val="20"/>
              </w:rPr>
            </w:pPr>
          </w:p>
        </w:tc>
        <w:tc>
          <w:tcPr>
            <w:tcW w:w="720" w:type="dxa"/>
          </w:tcPr>
          <w:p w14:paraId="2EF2E5AC" w14:textId="77777777" w:rsidR="00B006D0" w:rsidRPr="008E7811" w:rsidRDefault="00B006D0" w:rsidP="00B006D0">
            <w:pPr>
              <w:rPr>
                <w:rFonts w:cstheme="minorHAnsi"/>
                <w:sz w:val="20"/>
                <w:szCs w:val="20"/>
              </w:rPr>
            </w:pPr>
          </w:p>
        </w:tc>
        <w:tc>
          <w:tcPr>
            <w:tcW w:w="720" w:type="dxa"/>
          </w:tcPr>
          <w:p w14:paraId="3761B527" w14:textId="77777777" w:rsidR="00B006D0" w:rsidRPr="008E7811" w:rsidRDefault="00B006D0" w:rsidP="00B006D0">
            <w:pPr>
              <w:rPr>
                <w:rFonts w:cstheme="minorHAnsi"/>
                <w:sz w:val="20"/>
                <w:szCs w:val="20"/>
              </w:rPr>
            </w:pPr>
          </w:p>
        </w:tc>
        <w:tc>
          <w:tcPr>
            <w:tcW w:w="653" w:type="dxa"/>
          </w:tcPr>
          <w:p w14:paraId="3A6F5F74" w14:textId="77777777" w:rsidR="00B006D0" w:rsidRPr="008E7811" w:rsidRDefault="00B006D0" w:rsidP="00B006D0">
            <w:pPr>
              <w:rPr>
                <w:rFonts w:cstheme="minorHAnsi"/>
                <w:sz w:val="20"/>
                <w:szCs w:val="20"/>
              </w:rPr>
            </w:pPr>
          </w:p>
        </w:tc>
        <w:tc>
          <w:tcPr>
            <w:tcW w:w="1260" w:type="dxa"/>
          </w:tcPr>
          <w:p w14:paraId="5DADA727" w14:textId="77777777" w:rsidR="00B006D0" w:rsidRPr="008E7811" w:rsidRDefault="00B006D0" w:rsidP="00B006D0">
            <w:pPr>
              <w:rPr>
                <w:rFonts w:cstheme="minorHAnsi"/>
                <w:sz w:val="20"/>
                <w:szCs w:val="20"/>
              </w:rPr>
            </w:pPr>
          </w:p>
        </w:tc>
      </w:tr>
      <w:tr w:rsidR="008E7811" w:rsidRPr="008E7811" w14:paraId="64FB756C" w14:textId="77777777" w:rsidTr="00132909">
        <w:trPr>
          <w:trHeight w:val="255"/>
        </w:trPr>
        <w:tc>
          <w:tcPr>
            <w:tcW w:w="648" w:type="dxa"/>
            <w:vAlign w:val="bottom"/>
          </w:tcPr>
          <w:p w14:paraId="120C45B8" w14:textId="5A2F71B5" w:rsidR="00B006D0" w:rsidRPr="008E7811" w:rsidRDefault="00B006D0" w:rsidP="00B006D0">
            <w:pPr>
              <w:rPr>
                <w:rFonts w:cstheme="minorHAnsi"/>
                <w:sz w:val="20"/>
                <w:szCs w:val="20"/>
              </w:rPr>
            </w:pPr>
            <w:r w:rsidRPr="008E7811">
              <w:rPr>
                <w:rFonts w:ascii="Calibri" w:hAnsi="Calibri" w:cs="Calibri"/>
                <w:sz w:val="20"/>
                <w:szCs w:val="20"/>
              </w:rPr>
              <w:t>326</w:t>
            </w:r>
          </w:p>
        </w:tc>
        <w:tc>
          <w:tcPr>
            <w:tcW w:w="5557" w:type="dxa"/>
          </w:tcPr>
          <w:p w14:paraId="7BDB6E05" w14:textId="77777777" w:rsidR="00B006D0" w:rsidRPr="008E7811" w:rsidRDefault="00B006D0" w:rsidP="00B006D0">
            <w:pPr>
              <w:spacing w:line="278" w:lineRule="auto"/>
              <w:jc w:val="both"/>
              <w:rPr>
                <w:rFonts w:cstheme="minorHAnsi"/>
                <w:sz w:val="20"/>
                <w:szCs w:val="20"/>
              </w:rPr>
            </w:pPr>
            <w:r w:rsidRPr="008E7811">
              <w:rPr>
                <w:rFonts w:cstheme="minorHAnsi"/>
                <w:sz w:val="20"/>
                <w:szCs w:val="20"/>
              </w:rPr>
              <w:t xml:space="preserve">Reporting Manager Changes </w:t>
            </w:r>
          </w:p>
        </w:tc>
        <w:tc>
          <w:tcPr>
            <w:tcW w:w="720" w:type="dxa"/>
          </w:tcPr>
          <w:p w14:paraId="2C18AF47" w14:textId="77777777" w:rsidR="00B006D0" w:rsidRPr="008E7811" w:rsidRDefault="00B006D0" w:rsidP="00B006D0">
            <w:pPr>
              <w:rPr>
                <w:rFonts w:cstheme="minorHAnsi"/>
                <w:sz w:val="20"/>
                <w:szCs w:val="20"/>
              </w:rPr>
            </w:pPr>
          </w:p>
        </w:tc>
        <w:tc>
          <w:tcPr>
            <w:tcW w:w="720" w:type="dxa"/>
          </w:tcPr>
          <w:p w14:paraId="4A08FB34" w14:textId="77777777" w:rsidR="00B006D0" w:rsidRPr="008E7811" w:rsidRDefault="00B006D0" w:rsidP="00B006D0">
            <w:pPr>
              <w:rPr>
                <w:rFonts w:cstheme="minorHAnsi"/>
                <w:sz w:val="20"/>
                <w:szCs w:val="20"/>
              </w:rPr>
            </w:pPr>
          </w:p>
        </w:tc>
        <w:tc>
          <w:tcPr>
            <w:tcW w:w="720" w:type="dxa"/>
          </w:tcPr>
          <w:p w14:paraId="5599CD82" w14:textId="77777777" w:rsidR="00B006D0" w:rsidRPr="008E7811" w:rsidRDefault="00B006D0" w:rsidP="00B006D0">
            <w:pPr>
              <w:rPr>
                <w:rFonts w:cstheme="minorHAnsi"/>
                <w:sz w:val="20"/>
                <w:szCs w:val="20"/>
              </w:rPr>
            </w:pPr>
          </w:p>
        </w:tc>
        <w:tc>
          <w:tcPr>
            <w:tcW w:w="653" w:type="dxa"/>
          </w:tcPr>
          <w:p w14:paraId="086DE958" w14:textId="77777777" w:rsidR="00B006D0" w:rsidRPr="008E7811" w:rsidRDefault="00B006D0" w:rsidP="00B006D0">
            <w:pPr>
              <w:rPr>
                <w:rFonts w:cstheme="minorHAnsi"/>
                <w:sz w:val="20"/>
                <w:szCs w:val="20"/>
              </w:rPr>
            </w:pPr>
          </w:p>
        </w:tc>
        <w:tc>
          <w:tcPr>
            <w:tcW w:w="1260" w:type="dxa"/>
          </w:tcPr>
          <w:p w14:paraId="7B9D84C5" w14:textId="77777777" w:rsidR="00B006D0" w:rsidRPr="008E7811" w:rsidRDefault="00B006D0" w:rsidP="00B006D0">
            <w:pPr>
              <w:rPr>
                <w:rFonts w:cstheme="minorHAnsi"/>
                <w:sz w:val="20"/>
                <w:szCs w:val="20"/>
              </w:rPr>
            </w:pPr>
          </w:p>
        </w:tc>
      </w:tr>
      <w:tr w:rsidR="008E7811" w:rsidRPr="008E7811" w14:paraId="1C14E549" w14:textId="77777777" w:rsidTr="00132909">
        <w:trPr>
          <w:trHeight w:val="255"/>
        </w:trPr>
        <w:tc>
          <w:tcPr>
            <w:tcW w:w="648" w:type="dxa"/>
            <w:vAlign w:val="bottom"/>
          </w:tcPr>
          <w:p w14:paraId="1DD493D1" w14:textId="692A2097" w:rsidR="00B006D0" w:rsidRPr="008E7811" w:rsidRDefault="00B006D0" w:rsidP="00B006D0">
            <w:pPr>
              <w:rPr>
                <w:rFonts w:cstheme="minorHAnsi"/>
                <w:sz w:val="20"/>
                <w:szCs w:val="20"/>
              </w:rPr>
            </w:pPr>
            <w:r w:rsidRPr="008E7811">
              <w:rPr>
                <w:rFonts w:ascii="Calibri" w:hAnsi="Calibri" w:cs="Calibri"/>
                <w:sz w:val="20"/>
                <w:szCs w:val="20"/>
              </w:rPr>
              <w:t>327</w:t>
            </w:r>
          </w:p>
        </w:tc>
        <w:tc>
          <w:tcPr>
            <w:tcW w:w="5557" w:type="dxa"/>
          </w:tcPr>
          <w:p w14:paraId="7F377BC2" w14:textId="77777777" w:rsidR="00B006D0" w:rsidRPr="008E7811" w:rsidRDefault="00B006D0" w:rsidP="00B006D0">
            <w:pPr>
              <w:spacing w:line="278" w:lineRule="auto"/>
              <w:jc w:val="both"/>
              <w:rPr>
                <w:rFonts w:cstheme="minorHAnsi"/>
                <w:sz w:val="20"/>
                <w:szCs w:val="20"/>
              </w:rPr>
            </w:pPr>
            <w:r w:rsidRPr="008E7811">
              <w:rPr>
                <w:rFonts w:cstheme="minorHAnsi"/>
                <w:sz w:val="20"/>
                <w:szCs w:val="20"/>
              </w:rPr>
              <w:t xml:space="preserve">Position Changes </w:t>
            </w:r>
          </w:p>
        </w:tc>
        <w:tc>
          <w:tcPr>
            <w:tcW w:w="720" w:type="dxa"/>
          </w:tcPr>
          <w:p w14:paraId="0E93C295" w14:textId="77777777" w:rsidR="00B006D0" w:rsidRPr="008E7811" w:rsidRDefault="00B006D0" w:rsidP="00B006D0">
            <w:pPr>
              <w:rPr>
                <w:rFonts w:cstheme="minorHAnsi"/>
                <w:sz w:val="20"/>
                <w:szCs w:val="20"/>
              </w:rPr>
            </w:pPr>
          </w:p>
        </w:tc>
        <w:tc>
          <w:tcPr>
            <w:tcW w:w="720" w:type="dxa"/>
          </w:tcPr>
          <w:p w14:paraId="559C8068" w14:textId="77777777" w:rsidR="00B006D0" w:rsidRPr="008E7811" w:rsidRDefault="00B006D0" w:rsidP="00B006D0">
            <w:pPr>
              <w:rPr>
                <w:rFonts w:cstheme="minorHAnsi"/>
                <w:sz w:val="20"/>
                <w:szCs w:val="20"/>
              </w:rPr>
            </w:pPr>
          </w:p>
        </w:tc>
        <w:tc>
          <w:tcPr>
            <w:tcW w:w="720" w:type="dxa"/>
          </w:tcPr>
          <w:p w14:paraId="6FF6EB0C" w14:textId="77777777" w:rsidR="00B006D0" w:rsidRPr="008E7811" w:rsidRDefault="00B006D0" w:rsidP="00B006D0">
            <w:pPr>
              <w:rPr>
                <w:rFonts w:cstheme="minorHAnsi"/>
                <w:sz w:val="20"/>
                <w:szCs w:val="20"/>
              </w:rPr>
            </w:pPr>
          </w:p>
        </w:tc>
        <w:tc>
          <w:tcPr>
            <w:tcW w:w="653" w:type="dxa"/>
          </w:tcPr>
          <w:p w14:paraId="6EA42052" w14:textId="77777777" w:rsidR="00B006D0" w:rsidRPr="008E7811" w:rsidRDefault="00B006D0" w:rsidP="00B006D0">
            <w:pPr>
              <w:rPr>
                <w:rFonts w:cstheme="minorHAnsi"/>
                <w:sz w:val="20"/>
                <w:szCs w:val="20"/>
              </w:rPr>
            </w:pPr>
          </w:p>
        </w:tc>
        <w:tc>
          <w:tcPr>
            <w:tcW w:w="1260" w:type="dxa"/>
          </w:tcPr>
          <w:p w14:paraId="2978D876" w14:textId="77777777" w:rsidR="00B006D0" w:rsidRPr="008E7811" w:rsidRDefault="00B006D0" w:rsidP="00B006D0">
            <w:pPr>
              <w:rPr>
                <w:rFonts w:cstheme="minorHAnsi"/>
                <w:sz w:val="20"/>
                <w:szCs w:val="20"/>
              </w:rPr>
            </w:pPr>
          </w:p>
        </w:tc>
      </w:tr>
      <w:tr w:rsidR="008E7811" w:rsidRPr="008E7811" w14:paraId="24F56441" w14:textId="77777777" w:rsidTr="00132909">
        <w:trPr>
          <w:trHeight w:val="255"/>
        </w:trPr>
        <w:tc>
          <w:tcPr>
            <w:tcW w:w="648" w:type="dxa"/>
            <w:vAlign w:val="bottom"/>
          </w:tcPr>
          <w:p w14:paraId="68ACE0C2" w14:textId="10313A05" w:rsidR="00B006D0" w:rsidRPr="008E7811" w:rsidRDefault="00B006D0" w:rsidP="00B006D0">
            <w:pPr>
              <w:rPr>
                <w:rFonts w:cstheme="minorHAnsi"/>
                <w:sz w:val="20"/>
                <w:szCs w:val="20"/>
              </w:rPr>
            </w:pPr>
            <w:r w:rsidRPr="008E7811">
              <w:rPr>
                <w:rFonts w:ascii="Calibri" w:hAnsi="Calibri" w:cs="Calibri"/>
                <w:sz w:val="20"/>
                <w:szCs w:val="20"/>
              </w:rPr>
              <w:t>328</w:t>
            </w:r>
          </w:p>
        </w:tc>
        <w:tc>
          <w:tcPr>
            <w:tcW w:w="5557" w:type="dxa"/>
          </w:tcPr>
          <w:p w14:paraId="4B375801" w14:textId="77777777" w:rsidR="00B006D0" w:rsidRPr="008E7811" w:rsidRDefault="00B006D0" w:rsidP="00B006D0">
            <w:pPr>
              <w:spacing w:line="278" w:lineRule="auto"/>
              <w:jc w:val="both"/>
              <w:rPr>
                <w:rFonts w:cstheme="minorHAnsi"/>
                <w:sz w:val="20"/>
                <w:szCs w:val="20"/>
              </w:rPr>
            </w:pPr>
            <w:r w:rsidRPr="008E7811">
              <w:rPr>
                <w:rFonts w:cstheme="minorHAnsi"/>
                <w:sz w:val="20"/>
                <w:szCs w:val="20"/>
              </w:rPr>
              <w:t xml:space="preserve">Employment Status Changes </w:t>
            </w:r>
          </w:p>
        </w:tc>
        <w:tc>
          <w:tcPr>
            <w:tcW w:w="720" w:type="dxa"/>
          </w:tcPr>
          <w:p w14:paraId="2537FCED" w14:textId="77777777" w:rsidR="00B006D0" w:rsidRPr="008E7811" w:rsidRDefault="00B006D0" w:rsidP="00B006D0">
            <w:pPr>
              <w:rPr>
                <w:rFonts w:cstheme="minorHAnsi"/>
                <w:sz w:val="20"/>
                <w:szCs w:val="20"/>
              </w:rPr>
            </w:pPr>
          </w:p>
        </w:tc>
        <w:tc>
          <w:tcPr>
            <w:tcW w:w="720" w:type="dxa"/>
          </w:tcPr>
          <w:p w14:paraId="6FEECC6A" w14:textId="77777777" w:rsidR="00B006D0" w:rsidRPr="008E7811" w:rsidRDefault="00B006D0" w:rsidP="00B006D0">
            <w:pPr>
              <w:rPr>
                <w:rFonts w:cstheme="minorHAnsi"/>
                <w:sz w:val="20"/>
                <w:szCs w:val="20"/>
              </w:rPr>
            </w:pPr>
          </w:p>
        </w:tc>
        <w:tc>
          <w:tcPr>
            <w:tcW w:w="720" w:type="dxa"/>
          </w:tcPr>
          <w:p w14:paraId="3724E0D1" w14:textId="77777777" w:rsidR="00B006D0" w:rsidRPr="008E7811" w:rsidRDefault="00B006D0" w:rsidP="00B006D0">
            <w:pPr>
              <w:rPr>
                <w:rFonts w:cstheme="minorHAnsi"/>
                <w:sz w:val="20"/>
                <w:szCs w:val="20"/>
              </w:rPr>
            </w:pPr>
          </w:p>
        </w:tc>
        <w:tc>
          <w:tcPr>
            <w:tcW w:w="653" w:type="dxa"/>
          </w:tcPr>
          <w:p w14:paraId="1CD17164" w14:textId="77777777" w:rsidR="00B006D0" w:rsidRPr="008E7811" w:rsidRDefault="00B006D0" w:rsidP="00B006D0">
            <w:pPr>
              <w:rPr>
                <w:rFonts w:cstheme="minorHAnsi"/>
                <w:sz w:val="20"/>
                <w:szCs w:val="20"/>
              </w:rPr>
            </w:pPr>
          </w:p>
        </w:tc>
        <w:tc>
          <w:tcPr>
            <w:tcW w:w="1260" w:type="dxa"/>
          </w:tcPr>
          <w:p w14:paraId="29F7DD66" w14:textId="77777777" w:rsidR="00B006D0" w:rsidRPr="008E7811" w:rsidRDefault="00B006D0" w:rsidP="00B006D0">
            <w:pPr>
              <w:rPr>
                <w:rFonts w:cstheme="minorHAnsi"/>
                <w:sz w:val="20"/>
                <w:szCs w:val="20"/>
              </w:rPr>
            </w:pPr>
          </w:p>
        </w:tc>
      </w:tr>
      <w:tr w:rsidR="008E7811" w:rsidRPr="008E7811" w14:paraId="249A4A78" w14:textId="77777777" w:rsidTr="00D26AD2">
        <w:trPr>
          <w:trHeight w:val="255"/>
        </w:trPr>
        <w:tc>
          <w:tcPr>
            <w:tcW w:w="648" w:type="dxa"/>
            <w:shd w:val="clear" w:color="auto" w:fill="F2F2F2" w:themeFill="background1" w:themeFillShade="F2"/>
          </w:tcPr>
          <w:p w14:paraId="7513CF0D" w14:textId="77777777" w:rsidR="00B606F9" w:rsidRPr="008E7811" w:rsidRDefault="00B606F9" w:rsidP="00D26AD2">
            <w:pPr>
              <w:rPr>
                <w:rFonts w:cstheme="minorHAnsi"/>
                <w:i/>
                <w:sz w:val="20"/>
                <w:szCs w:val="20"/>
              </w:rPr>
            </w:pPr>
          </w:p>
        </w:tc>
        <w:tc>
          <w:tcPr>
            <w:tcW w:w="9630" w:type="dxa"/>
            <w:gridSpan w:val="6"/>
            <w:shd w:val="clear" w:color="auto" w:fill="F2F2F2" w:themeFill="background1" w:themeFillShade="F2"/>
          </w:tcPr>
          <w:p w14:paraId="13FB23D4" w14:textId="77777777" w:rsidR="00B606F9" w:rsidRPr="008E7811" w:rsidRDefault="00B606F9" w:rsidP="00D26AD2">
            <w:pPr>
              <w:rPr>
                <w:rFonts w:cstheme="minorHAnsi"/>
                <w:i/>
                <w:sz w:val="20"/>
                <w:szCs w:val="20"/>
              </w:rPr>
            </w:pPr>
            <w:r w:rsidRPr="008E7811">
              <w:rPr>
                <w:rFonts w:cstheme="minorHAnsi"/>
                <w:i/>
                <w:sz w:val="20"/>
                <w:szCs w:val="20"/>
              </w:rPr>
              <w:t>Employee Lifecycle Management</w:t>
            </w:r>
          </w:p>
        </w:tc>
      </w:tr>
      <w:tr w:rsidR="008E7811" w:rsidRPr="008E7811" w14:paraId="3275620F" w14:textId="77777777" w:rsidTr="002C390A">
        <w:trPr>
          <w:trHeight w:val="255"/>
        </w:trPr>
        <w:tc>
          <w:tcPr>
            <w:tcW w:w="648" w:type="dxa"/>
            <w:vAlign w:val="bottom"/>
          </w:tcPr>
          <w:p w14:paraId="4E2797E3" w14:textId="0A30E9C7" w:rsidR="00150CF8" w:rsidRPr="008E7811" w:rsidRDefault="00150CF8" w:rsidP="00150CF8">
            <w:pPr>
              <w:rPr>
                <w:rFonts w:cstheme="minorHAnsi"/>
                <w:sz w:val="20"/>
                <w:szCs w:val="20"/>
              </w:rPr>
            </w:pPr>
            <w:r w:rsidRPr="008E7811">
              <w:rPr>
                <w:rFonts w:ascii="Calibri" w:hAnsi="Calibri" w:cs="Calibri"/>
                <w:sz w:val="20"/>
                <w:szCs w:val="20"/>
              </w:rPr>
              <w:t>329</w:t>
            </w:r>
          </w:p>
        </w:tc>
        <w:tc>
          <w:tcPr>
            <w:tcW w:w="9630" w:type="dxa"/>
            <w:gridSpan w:val="6"/>
          </w:tcPr>
          <w:p w14:paraId="5FFAC571" w14:textId="77777777" w:rsidR="00150CF8" w:rsidRPr="008E7811" w:rsidRDefault="00150CF8" w:rsidP="00150CF8">
            <w:pPr>
              <w:jc w:val="both"/>
              <w:rPr>
                <w:rFonts w:cstheme="minorHAnsi"/>
                <w:sz w:val="20"/>
                <w:szCs w:val="20"/>
              </w:rPr>
            </w:pPr>
            <w:r w:rsidRPr="008E7811">
              <w:rPr>
                <w:rFonts w:cstheme="minorHAnsi"/>
                <w:sz w:val="20"/>
                <w:szCs w:val="20"/>
              </w:rPr>
              <w:t>The solution should support the complete employee lifecycle from hiring to separation while maintaining historical records and ensuring seamless transition between HR processes.</w:t>
            </w:r>
          </w:p>
        </w:tc>
      </w:tr>
      <w:tr w:rsidR="008E7811" w:rsidRPr="008E7811" w14:paraId="2F1C4328" w14:textId="77777777" w:rsidTr="002C390A">
        <w:trPr>
          <w:trHeight w:val="255"/>
        </w:trPr>
        <w:tc>
          <w:tcPr>
            <w:tcW w:w="648" w:type="dxa"/>
            <w:vAlign w:val="bottom"/>
          </w:tcPr>
          <w:p w14:paraId="5C3FA367" w14:textId="11853244" w:rsidR="00150CF8" w:rsidRPr="008E7811" w:rsidRDefault="00150CF8" w:rsidP="00150CF8">
            <w:pPr>
              <w:rPr>
                <w:rFonts w:cstheme="minorHAnsi"/>
                <w:sz w:val="20"/>
                <w:szCs w:val="20"/>
              </w:rPr>
            </w:pPr>
            <w:r w:rsidRPr="008E7811">
              <w:rPr>
                <w:rFonts w:ascii="Calibri" w:hAnsi="Calibri" w:cs="Calibri"/>
                <w:sz w:val="20"/>
                <w:szCs w:val="20"/>
              </w:rPr>
              <w:t>330</w:t>
            </w:r>
          </w:p>
        </w:tc>
        <w:tc>
          <w:tcPr>
            <w:tcW w:w="9630" w:type="dxa"/>
            <w:gridSpan w:val="6"/>
          </w:tcPr>
          <w:p w14:paraId="106C8AFA" w14:textId="77777777" w:rsidR="00150CF8" w:rsidRPr="008E7811" w:rsidRDefault="00150CF8" w:rsidP="00150CF8">
            <w:pPr>
              <w:jc w:val="both"/>
              <w:rPr>
                <w:rFonts w:cstheme="minorHAnsi"/>
                <w:sz w:val="20"/>
                <w:szCs w:val="20"/>
              </w:rPr>
            </w:pPr>
            <w:r w:rsidRPr="008E7811">
              <w:rPr>
                <w:rFonts w:cstheme="minorHAnsi"/>
                <w:sz w:val="20"/>
                <w:szCs w:val="20"/>
              </w:rPr>
              <w:t>The solution should support:</w:t>
            </w:r>
          </w:p>
        </w:tc>
      </w:tr>
      <w:tr w:rsidR="008E7811" w:rsidRPr="008E7811" w14:paraId="0D5D5CE4" w14:textId="77777777" w:rsidTr="002C390A">
        <w:trPr>
          <w:trHeight w:val="255"/>
        </w:trPr>
        <w:tc>
          <w:tcPr>
            <w:tcW w:w="648" w:type="dxa"/>
            <w:vAlign w:val="bottom"/>
          </w:tcPr>
          <w:p w14:paraId="6A49210F" w14:textId="3DE60C4E" w:rsidR="00150CF8" w:rsidRPr="008E7811" w:rsidRDefault="00150CF8" w:rsidP="00150CF8">
            <w:pPr>
              <w:rPr>
                <w:rFonts w:cstheme="minorHAnsi"/>
                <w:sz w:val="20"/>
                <w:szCs w:val="20"/>
              </w:rPr>
            </w:pPr>
            <w:r w:rsidRPr="008E7811">
              <w:rPr>
                <w:rFonts w:ascii="Calibri" w:hAnsi="Calibri" w:cs="Calibri"/>
                <w:sz w:val="20"/>
                <w:szCs w:val="20"/>
              </w:rPr>
              <w:t>331</w:t>
            </w:r>
          </w:p>
        </w:tc>
        <w:tc>
          <w:tcPr>
            <w:tcW w:w="5557" w:type="dxa"/>
          </w:tcPr>
          <w:p w14:paraId="128619E3" w14:textId="77777777" w:rsidR="00150CF8" w:rsidRPr="008E7811" w:rsidRDefault="00150CF8" w:rsidP="00150CF8">
            <w:pPr>
              <w:jc w:val="both"/>
              <w:rPr>
                <w:rFonts w:cstheme="minorHAnsi"/>
                <w:sz w:val="20"/>
                <w:szCs w:val="20"/>
              </w:rPr>
            </w:pPr>
            <w:r w:rsidRPr="008E7811">
              <w:rPr>
                <w:sz w:val="20"/>
                <w:szCs w:val="20"/>
              </w:rPr>
              <w:t xml:space="preserve">Hire </w:t>
            </w:r>
          </w:p>
        </w:tc>
        <w:tc>
          <w:tcPr>
            <w:tcW w:w="720" w:type="dxa"/>
          </w:tcPr>
          <w:p w14:paraId="3D9BE059" w14:textId="77777777" w:rsidR="00150CF8" w:rsidRPr="008E7811" w:rsidRDefault="00150CF8" w:rsidP="00150CF8">
            <w:pPr>
              <w:rPr>
                <w:rFonts w:cstheme="minorHAnsi"/>
                <w:sz w:val="20"/>
                <w:szCs w:val="20"/>
              </w:rPr>
            </w:pPr>
          </w:p>
        </w:tc>
        <w:tc>
          <w:tcPr>
            <w:tcW w:w="720" w:type="dxa"/>
          </w:tcPr>
          <w:p w14:paraId="1FFA89BB" w14:textId="77777777" w:rsidR="00150CF8" w:rsidRPr="008E7811" w:rsidRDefault="00150CF8" w:rsidP="00150CF8">
            <w:pPr>
              <w:rPr>
                <w:rFonts w:cstheme="minorHAnsi"/>
                <w:sz w:val="20"/>
                <w:szCs w:val="20"/>
              </w:rPr>
            </w:pPr>
          </w:p>
        </w:tc>
        <w:tc>
          <w:tcPr>
            <w:tcW w:w="720" w:type="dxa"/>
          </w:tcPr>
          <w:p w14:paraId="698284C7" w14:textId="77777777" w:rsidR="00150CF8" w:rsidRPr="008E7811" w:rsidRDefault="00150CF8" w:rsidP="00150CF8">
            <w:pPr>
              <w:rPr>
                <w:rFonts w:cstheme="minorHAnsi"/>
                <w:sz w:val="20"/>
                <w:szCs w:val="20"/>
              </w:rPr>
            </w:pPr>
          </w:p>
        </w:tc>
        <w:tc>
          <w:tcPr>
            <w:tcW w:w="653" w:type="dxa"/>
          </w:tcPr>
          <w:p w14:paraId="4F2CA8D3" w14:textId="77777777" w:rsidR="00150CF8" w:rsidRPr="008E7811" w:rsidRDefault="00150CF8" w:rsidP="00150CF8">
            <w:pPr>
              <w:rPr>
                <w:rFonts w:cstheme="minorHAnsi"/>
                <w:sz w:val="20"/>
                <w:szCs w:val="20"/>
              </w:rPr>
            </w:pPr>
          </w:p>
        </w:tc>
        <w:tc>
          <w:tcPr>
            <w:tcW w:w="1260" w:type="dxa"/>
          </w:tcPr>
          <w:p w14:paraId="7F557B05" w14:textId="77777777" w:rsidR="00150CF8" w:rsidRPr="008E7811" w:rsidRDefault="00150CF8" w:rsidP="00150CF8">
            <w:pPr>
              <w:rPr>
                <w:rFonts w:cstheme="minorHAnsi"/>
                <w:sz w:val="20"/>
                <w:szCs w:val="20"/>
              </w:rPr>
            </w:pPr>
          </w:p>
        </w:tc>
      </w:tr>
      <w:tr w:rsidR="008E7811" w:rsidRPr="008E7811" w14:paraId="291617CA" w14:textId="77777777" w:rsidTr="002C390A">
        <w:trPr>
          <w:trHeight w:val="255"/>
        </w:trPr>
        <w:tc>
          <w:tcPr>
            <w:tcW w:w="648" w:type="dxa"/>
            <w:vAlign w:val="bottom"/>
          </w:tcPr>
          <w:p w14:paraId="51C143DC" w14:textId="3D72EF9E" w:rsidR="00150CF8" w:rsidRPr="008E7811" w:rsidRDefault="00150CF8" w:rsidP="00150CF8">
            <w:pPr>
              <w:rPr>
                <w:rFonts w:cstheme="minorHAnsi"/>
                <w:sz w:val="20"/>
                <w:szCs w:val="20"/>
              </w:rPr>
            </w:pPr>
            <w:r w:rsidRPr="008E7811">
              <w:rPr>
                <w:rFonts w:ascii="Calibri" w:hAnsi="Calibri" w:cs="Calibri"/>
                <w:sz w:val="20"/>
                <w:szCs w:val="20"/>
              </w:rPr>
              <w:t>332</w:t>
            </w:r>
          </w:p>
        </w:tc>
        <w:tc>
          <w:tcPr>
            <w:tcW w:w="5557" w:type="dxa"/>
          </w:tcPr>
          <w:p w14:paraId="7E552F20" w14:textId="77777777" w:rsidR="00150CF8" w:rsidRPr="008E7811" w:rsidRDefault="00150CF8" w:rsidP="00150CF8">
            <w:pPr>
              <w:jc w:val="both"/>
              <w:rPr>
                <w:rFonts w:cstheme="minorHAnsi"/>
                <w:sz w:val="20"/>
                <w:szCs w:val="20"/>
              </w:rPr>
            </w:pPr>
            <w:r w:rsidRPr="008E7811">
              <w:rPr>
                <w:sz w:val="20"/>
                <w:szCs w:val="20"/>
              </w:rPr>
              <w:t xml:space="preserve">Onboarding </w:t>
            </w:r>
          </w:p>
        </w:tc>
        <w:tc>
          <w:tcPr>
            <w:tcW w:w="720" w:type="dxa"/>
          </w:tcPr>
          <w:p w14:paraId="24FDE785" w14:textId="77777777" w:rsidR="00150CF8" w:rsidRPr="008E7811" w:rsidRDefault="00150CF8" w:rsidP="00150CF8">
            <w:pPr>
              <w:rPr>
                <w:rFonts w:cstheme="minorHAnsi"/>
                <w:sz w:val="20"/>
                <w:szCs w:val="20"/>
              </w:rPr>
            </w:pPr>
          </w:p>
        </w:tc>
        <w:tc>
          <w:tcPr>
            <w:tcW w:w="720" w:type="dxa"/>
          </w:tcPr>
          <w:p w14:paraId="3BA7ADC3" w14:textId="77777777" w:rsidR="00150CF8" w:rsidRPr="008E7811" w:rsidRDefault="00150CF8" w:rsidP="00150CF8">
            <w:pPr>
              <w:rPr>
                <w:rFonts w:cstheme="minorHAnsi"/>
                <w:sz w:val="20"/>
                <w:szCs w:val="20"/>
              </w:rPr>
            </w:pPr>
          </w:p>
        </w:tc>
        <w:tc>
          <w:tcPr>
            <w:tcW w:w="720" w:type="dxa"/>
          </w:tcPr>
          <w:p w14:paraId="2AC1E084" w14:textId="77777777" w:rsidR="00150CF8" w:rsidRPr="008E7811" w:rsidRDefault="00150CF8" w:rsidP="00150CF8">
            <w:pPr>
              <w:rPr>
                <w:rFonts w:cstheme="minorHAnsi"/>
                <w:sz w:val="20"/>
                <w:szCs w:val="20"/>
              </w:rPr>
            </w:pPr>
          </w:p>
        </w:tc>
        <w:tc>
          <w:tcPr>
            <w:tcW w:w="653" w:type="dxa"/>
          </w:tcPr>
          <w:p w14:paraId="6ACEF726" w14:textId="77777777" w:rsidR="00150CF8" w:rsidRPr="008E7811" w:rsidRDefault="00150CF8" w:rsidP="00150CF8">
            <w:pPr>
              <w:rPr>
                <w:rFonts w:cstheme="minorHAnsi"/>
                <w:sz w:val="20"/>
                <w:szCs w:val="20"/>
              </w:rPr>
            </w:pPr>
          </w:p>
        </w:tc>
        <w:tc>
          <w:tcPr>
            <w:tcW w:w="1260" w:type="dxa"/>
          </w:tcPr>
          <w:p w14:paraId="20EC6CC9" w14:textId="77777777" w:rsidR="00150CF8" w:rsidRPr="008E7811" w:rsidRDefault="00150CF8" w:rsidP="00150CF8">
            <w:pPr>
              <w:rPr>
                <w:rFonts w:cstheme="minorHAnsi"/>
                <w:sz w:val="20"/>
                <w:szCs w:val="20"/>
              </w:rPr>
            </w:pPr>
          </w:p>
        </w:tc>
      </w:tr>
      <w:tr w:rsidR="008E7811" w:rsidRPr="008E7811" w14:paraId="194B593B" w14:textId="77777777" w:rsidTr="002C390A">
        <w:trPr>
          <w:trHeight w:val="255"/>
        </w:trPr>
        <w:tc>
          <w:tcPr>
            <w:tcW w:w="648" w:type="dxa"/>
            <w:vAlign w:val="bottom"/>
          </w:tcPr>
          <w:p w14:paraId="4F9B5FC6" w14:textId="7D5F4DB9" w:rsidR="00150CF8" w:rsidRPr="008E7811" w:rsidRDefault="00150CF8" w:rsidP="00150CF8">
            <w:pPr>
              <w:rPr>
                <w:rFonts w:cstheme="minorHAnsi"/>
                <w:sz w:val="20"/>
                <w:szCs w:val="20"/>
              </w:rPr>
            </w:pPr>
            <w:r w:rsidRPr="008E7811">
              <w:rPr>
                <w:rFonts w:ascii="Calibri" w:hAnsi="Calibri" w:cs="Calibri"/>
                <w:sz w:val="20"/>
                <w:szCs w:val="20"/>
              </w:rPr>
              <w:t>333</w:t>
            </w:r>
          </w:p>
        </w:tc>
        <w:tc>
          <w:tcPr>
            <w:tcW w:w="5557" w:type="dxa"/>
          </w:tcPr>
          <w:p w14:paraId="16B5FC09" w14:textId="77777777" w:rsidR="00150CF8" w:rsidRPr="008E7811" w:rsidRDefault="00150CF8" w:rsidP="00150CF8">
            <w:pPr>
              <w:jc w:val="both"/>
              <w:rPr>
                <w:rFonts w:cstheme="minorHAnsi"/>
                <w:sz w:val="20"/>
                <w:szCs w:val="20"/>
              </w:rPr>
            </w:pPr>
            <w:r w:rsidRPr="008E7811">
              <w:rPr>
                <w:sz w:val="20"/>
                <w:szCs w:val="20"/>
              </w:rPr>
              <w:t xml:space="preserve">Probation </w:t>
            </w:r>
          </w:p>
        </w:tc>
        <w:tc>
          <w:tcPr>
            <w:tcW w:w="720" w:type="dxa"/>
          </w:tcPr>
          <w:p w14:paraId="5E929539" w14:textId="77777777" w:rsidR="00150CF8" w:rsidRPr="008E7811" w:rsidRDefault="00150CF8" w:rsidP="00150CF8">
            <w:pPr>
              <w:rPr>
                <w:rFonts w:cstheme="minorHAnsi"/>
                <w:sz w:val="20"/>
                <w:szCs w:val="20"/>
              </w:rPr>
            </w:pPr>
          </w:p>
        </w:tc>
        <w:tc>
          <w:tcPr>
            <w:tcW w:w="720" w:type="dxa"/>
          </w:tcPr>
          <w:p w14:paraId="38738F23" w14:textId="77777777" w:rsidR="00150CF8" w:rsidRPr="008E7811" w:rsidRDefault="00150CF8" w:rsidP="00150CF8">
            <w:pPr>
              <w:rPr>
                <w:rFonts w:cstheme="minorHAnsi"/>
                <w:sz w:val="20"/>
                <w:szCs w:val="20"/>
              </w:rPr>
            </w:pPr>
          </w:p>
        </w:tc>
        <w:tc>
          <w:tcPr>
            <w:tcW w:w="720" w:type="dxa"/>
          </w:tcPr>
          <w:p w14:paraId="44470CFA" w14:textId="77777777" w:rsidR="00150CF8" w:rsidRPr="008E7811" w:rsidRDefault="00150CF8" w:rsidP="00150CF8">
            <w:pPr>
              <w:rPr>
                <w:rFonts w:cstheme="minorHAnsi"/>
                <w:sz w:val="20"/>
                <w:szCs w:val="20"/>
              </w:rPr>
            </w:pPr>
          </w:p>
        </w:tc>
        <w:tc>
          <w:tcPr>
            <w:tcW w:w="653" w:type="dxa"/>
          </w:tcPr>
          <w:p w14:paraId="74C9B5CC" w14:textId="77777777" w:rsidR="00150CF8" w:rsidRPr="008E7811" w:rsidRDefault="00150CF8" w:rsidP="00150CF8">
            <w:pPr>
              <w:rPr>
                <w:rFonts w:cstheme="minorHAnsi"/>
                <w:sz w:val="20"/>
                <w:szCs w:val="20"/>
              </w:rPr>
            </w:pPr>
          </w:p>
        </w:tc>
        <w:tc>
          <w:tcPr>
            <w:tcW w:w="1260" w:type="dxa"/>
          </w:tcPr>
          <w:p w14:paraId="79505149" w14:textId="77777777" w:rsidR="00150CF8" w:rsidRPr="008E7811" w:rsidRDefault="00150CF8" w:rsidP="00150CF8">
            <w:pPr>
              <w:rPr>
                <w:rFonts w:cstheme="minorHAnsi"/>
                <w:sz w:val="20"/>
                <w:szCs w:val="20"/>
              </w:rPr>
            </w:pPr>
          </w:p>
        </w:tc>
      </w:tr>
      <w:tr w:rsidR="008E7811" w:rsidRPr="008E7811" w14:paraId="7E328E87" w14:textId="77777777" w:rsidTr="002C390A">
        <w:trPr>
          <w:trHeight w:val="255"/>
        </w:trPr>
        <w:tc>
          <w:tcPr>
            <w:tcW w:w="648" w:type="dxa"/>
            <w:vAlign w:val="bottom"/>
          </w:tcPr>
          <w:p w14:paraId="7AAADBB6" w14:textId="4C359D6E" w:rsidR="00150CF8" w:rsidRPr="008E7811" w:rsidRDefault="00150CF8" w:rsidP="00150CF8">
            <w:pPr>
              <w:rPr>
                <w:rFonts w:cstheme="minorHAnsi"/>
                <w:sz w:val="20"/>
                <w:szCs w:val="20"/>
              </w:rPr>
            </w:pPr>
            <w:r w:rsidRPr="008E7811">
              <w:rPr>
                <w:rFonts w:ascii="Calibri" w:hAnsi="Calibri" w:cs="Calibri"/>
                <w:sz w:val="20"/>
                <w:szCs w:val="20"/>
              </w:rPr>
              <w:t>334</w:t>
            </w:r>
          </w:p>
        </w:tc>
        <w:tc>
          <w:tcPr>
            <w:tcW w:w="5557" w:type="dxa"/>
          </w:tcPr>
          <w:p w14:paraId="07BBC690" w14:textId="77777777" w:rsidR="00150CF8" w:rsidRPr="008E7811" w:rsidRDefault="00150CF8" w:rsidP="00150CF8">
            <w:pPr>
              <w:jc w:val="both"/>
              <w:rPr>
                <w:rFonts w:cstheme="minorHAnsi"/>
                <w:sz w:val="20"/>
                <w:szCs w:val="20"/>
              </w:rPr>
            </w:pPr>
            <w:r w:rsidRPr="008E7811">
              <w:rPr>
                <w:sz w:val="20"/>
                <w:szCs w:val="20"/>
              </w:rPr>
              <w:t xml:space="preserve">Confirmation </w:t>
            </w:r>
          </w:p>
        </w:tc>
        <w:tc>
          <w:tcPr>
            <w:tcW w:w="720" w:type="dxa"/>
          </w:tcPr>
          <w:p w14:paraId="49BD3616" w14:textId="77777777" w:rsidR="00150CF8" w:rsidRPr="008E7811" w:rsidRDefault="00150CF8" w:rsidP="00150CF8">
            <w:pPr>
              <w:rPr>
                <w:rFonts w:cstheme="minorHAnsi"/>
                <w:sz w:val="20"/>
                <w:szCs w:val="20"/>
              </w:rPr>
            </w:pPr>
          </w:p>
        </w:tc>
        <w:tc>
          <w:tcPr>
            <w:tcW w:w="720" w:type="dxa"/>
          </w:tcPr>
          <w:p w14:paraId="7AD0D789" w14:textId="77777777" w:rsidR="00150CF8" w:rsidRPr="008E7811" w:rsidRDefault="00150CF8" w:rsidP="00150CF8">
            <w:pPr>
              <w:rPr>
                <w:rFonts w:cstheme="minorHAnsi"/>
                <w:sz w:val="20"/>
                <w:szCs w:val="20"/>
              </w:rPr>
            </w:pPr>
          </w:p>
        </w:tc>
        <w:tc>
          <w:tcPr>
            <w:tcW w:w="720" w:type="dxa"/>
          </w:tcPr>
          <w:p w14:paraId="38E9920A" w14:textId="77777777" w:rsidR="00150CF8" w:rsidRPr="008E7811" w:rsidRDefault="00150CF8" w:rsidP="00150CF8">
            <w:pPr>
              <w:rPr>
                <w:rFonts w:cstheme="minorHAnsi"/>
                <w:sz w:val="20"/>
                <w:szCs w:val="20"/>
              </w:rPr>
            </w:pPr>
          </w:p>
        </w:tc>
        <w:tc>
          <w:tcPr>
            <w:tcW w:w="653" w:type="dxa"/>
          </w:tcPr>
          <w:p w14:paraId="7394596E" w14:textId="77777777" w:rsidR="00150CF8" w:rsidRPr="008E7811" w:rsidRDefault="00150CF8" w:rsidP="00150CF8">
            <w:pPr>
              <w:rPr>
                <w:rFonts w:cstheme="minorHAnsi"/>
                <w:sz w:val="20"/>
                <w:szCs w:val="20"/>
              </w:rPr>
            </w:pPr>
          </w:p>
        </w:tc>
        <w:tc>
          <w:tcPr>
            <w:tcW w:w="1260" w:type="dxa"/>
          </w:tcPr>
          <w:p w14:paraId="1D37BBF6" w14:textId="77777777" w:rsidR="00150CF8" w:rsidRPr="008E7811" w:rsidRDefault="00150CF8" w:rsidP="00150CF8">
            <w:pPr>
              <w:rPr>
                <w:rFonts w:cstheme="minorHAnsi"/>
                <w:sz w:val="20"/>
                <w:szCs w:val="20"/>
              </w:rPr>
            </w:pPr>
          </w:p>
        </w:tc>
      </w:tr>
      <w:tr w:rsidR="008E7811" w:rsidRPr="008E7811" w14:paraId="67731EDB" w14:textId="77777777" w:rsidTr="002C390A">
        <w:trPr>
          <w:trHeight w:val="255"/>
        </w:trPr>
        <w:tc>
          <w:tcPr>
            <w:tcW w:w="648" w:type="dxa"/>
            <w:vAlign w:val="bottom"/>
          </w:tcPr>
          <w:p w14:paraId="7492B9CA" w14:textId="3FE55C1A" w:rsidR="00150CF8" w:rsidRPr="008E7811" w:rsidRDefault="00150CF8" w:rsidP="00150CF8">
            <w:pPr>
              <w:rPr>
                <w:rFonts w:cstheme="minorHAnsi"/>
                <w:sz w:val="20"/>
                <w:szCs w:val="20"/>
              </w:rPr>
            </w:pPr>
            <w:r w:rsidRPr="008E7811">
              <w:rPr>
                <w:rFonts w:ascii="Calibri" w:hAnsi="Calibri" w:cs="Calibri"/>
                <w:sz w:val="20"/>
                <w:szCs w:val="20"/>
              </w:rPr>
              <w:t>335</w:t>
            </w:r>
          </w:p>
        </w:tc>
        <w:tc>
          <w:tcPr>
            <w:tcW w:w="5557" w:type="dxa"/>
          </w:tcPr>
          <w:p w14:paraId="3BEE7830" w14:textId="77777777" w:rsidR="00150CF8" w:rsidRPr="008E7811" w:rsidRDefault="00150CF8" w:rsidP="00150CF8">
            <w:pPr>
              <w:jc w:val="both"/>
              <w:rPr>
                <w:rFonts w:cstheme="minorHAnsi"/>
                <w:sz w:val="20"/>
                <w:szCs w:val="20"/>
              </w:rPr>
            </w:pPr>
            <w:r w:rsidRPr="008E7811">
              <w:rPr>
                <w:sz w:val="20"/>
                <w:szCs w:val="20"/>
              </w:rPr>
              <w:t xml:space="preserve">Promotion </w:t>
            </w:r>
          </w:p>
        </w:tc>
        <w:tc>
          <w:tcPr>
            <w:tcW w:w="720" w:type="dxa"/>
          </w:tcPr>
          <w:p w14:paraId="4685A261" w14:textId="77777777" w:rsidR="00150CF8" w:rsidRPr="008E7811" w:rsidRDefault="00150CF8" w:rsidP="00150CF8">
            <w:pPr>
              <w:rPr>
                <w:rFonts w:cstheme="minorHAnsi"/>
                <w:sz w:val="20"/>
                <w:szCs w:val="20"/>
              </w:rPr>
            </w:pPr>
          </w:p>
        </w:tc>
        <w:tc>
          <w:tcPr>
            <w:tcW w:w="720" w:type="dxa"/>
          </w:tcPr>
          <w:p w14:paraId="0FB32E05" w14:textId="77777777" w:rsidR="00150CF8" w:rsidRPr="008E7811" w:rsidRDefault="00150CF8" w:rsidP="00150CF8">
            <w:pPr>
              <w:rPr>
                <w:rFonts w:cstheme="minorHAnsi"/>
                <w:sz w:val="20"/>
                <w:szCs w:val="20"/>
              </w:rPr>
            </w:pPr>
          </w:p>
        </w:tc>
        <w:tc>
          <w:tcPr>
            <w:tcW w:w="720" w:type="dxa"/>
          </w:tcPr>
          <w:p w14:paraId="67F933EE" w14:textId="77777777" w:rsidR="00150CF8" w:rsidRPr="008E7811" w:rsidRDefault="00150CF8" w:rsidP="00150CF8">
            <w:pPr>
              <w:rPr>
                <w:rFonts w:cstheme="minorHAnsi"/>
                <w:sz w:val="20"/>
                <w:szCs w:val="20"/>
              </w:rPr>
            </w:pPr>
          </w:p>
        </w:tc>
        <w:tc>
          <w:tcPr>
            <w:tcW w:w="653" w:type="dxa"/>
          </w:tcPr>
          <w:p w14:paraId="5E4A218D" w14:textId="77777777" w:rsidR="00150CF8" w:rsidRPr="008E7811" w:rsidRDefault="00150CF8" w:rsidP="00150CF8">
            <w:pPr>
              <w:rPr>
                <w:rFonts w:cstheme="minorHAnsi"/>
                <w:sz w:val="20"/>
                <w:szCs w:val="20"/>
              </w:rPr>
            </w:pPr>
          </w:p>
        </w:tc>
        <w:tc>
          <w:tcPr>
            <w:tcW w:w="1260" w:type="dxa"/>
          </w:tcPr>
          <w:p w14:paraId="5CF6143C" w14:textId="77777777" w:rsidR="00150CF8" w:rsidRPr="008E7811" w:rsidRDefault="00150CF8" w:rsidP="00150CF8">
            <w:pPr>
              <w:rPr>
                <w:rFonts w:cstheme="minorHAnsi"/>
                <w:sz w:val="20"/>
                <w:szCs w:val="20"/>
              </w:rPr>
            </w:pPr>
          </w:p>
        </w:tc>
      </w:tr>
      <w:tr w:rsidR="008E7811" w:rsidRPr="008E7811" w14:paraId="0D0655A2" w14:textId="77777777" w:rsidTr="002C390A">
        <w:trPr>
          <w:trHeight w:val="255"/>
        </w:trPr>
        <w:tc>
          <w:tcPr>
            <w:tcW w:w="648" w:type="dxa"/>
            <w:vAlign w:val="bottom"/>
          </w:tcPr>
          <w:p w14:paraId="4673A853" w14:textId="5D0B34CC" w:rsidR="00150CF8" w:rsidRPr="008E7811" w:rsidRDefault="00150CF8" w:rsidP="00150CF8">
            <w:pPr>
              <w:rPr>
                <w:rFonts w:cstheme="minorHAnsi"/>
                <w:sz w:val="20"/>
                <w:szCs w:val="20"/>
              </w:rPr>
            </w:pPr>
            <w:r w:rsidRPr="008E7811">
              <w:rPr>
                <w:rFonts w:ascii="Calibri" w:hAnsi="Calibri" w:cs="Calibri"/>
                <w:sz w:val="20"/>
                <w:szCs w:val="20"/>
              </w:rPr>
              <w:t>336</w:t>
            </w:r>
          </w:p>
        </w:tc>
        <w:tc>
          <w:tcPr>
            <w:tcW w:w="5557" w:type="dxa"/>
          </w:tcPr>
          <w:p w14:paraId="5E0D6027" w14:textId="77777777" w:rsidR="00150CF8" w:rsidRPr="008E7811" w:rsidRDefault="00150CF8" w:rsidP="00150CF8">
            <w:pPr>
              <w:jc w:val="both"/>
              <w:rPr>
                <w:rFonts w:cstheme="minorHAnsi"/>
                <w:sz w:val="20"/>
                <w:szCs w:val="20"/>
              </w:rPr>
            </w:pPr>
            <w:r w:rsidRPr="008E7811">
              <w:rPr>
                <w:sz w:val="20"/>
                <w:szCs w:val="20"/>
              </w:rPr>
              <w:t xml:space="preserve">Transfer </w:t>
            </w:r>
          </w:p>
        </w:tc>
        <w:tc>
          <w:tcPr>
            <w:tcW w:w="720" w:type="dxa"/>
          </w:tcPr>
          <w:p w14:paraId="422E9681" w14:textId="77777777" w:rsidR="00150CF8" w:rsidRPr="008E7811" w:rsidRDefault="00150CF8" w:rsidP="00150CF8">
            <w:pPr>
              <w:rPr>
                <w:rFonts w:cstheme="minorHAnsi"/>
                <w:sz w:val="20"/>
                <w:szCs w:val="20"/>
              </w:rPr>
            </w:pPr>
          </w:p>
        </w:tc>
        <w:tc>
          <w:tcPr>
            <w:tcW w:w="720" w:type="dxa"/>
          </w:tcPr>
          <w:p w14:paraId="1050A0A4" w14:textId="77777777" w:rsidR="00150CF8" w:rsidRPr="008E7811" w:rsidRDefault="00150CF8" w:rsidP="00150CF8">
            <w:pPr>
              <w:rPr>
                <w:rFonts w:cstheme="minorHAnsi"/>
                <w:sz w:val="20"/>
                <w:szCs w:val="20"/>
              </w:rPr>
            </w:pPr>
          </w:p>
        </w:tc>
        <w:tc>
          <w:tcPr>
            <w:tcW w:w="720" w:type="dxa"/>
          </w:tcPr>
          <w:p w14:paraId="002F7BE3" w14:textId="77777777" w:rsidR="00150CF8" w:rsidRPr="008E7811" w:rsidRDefault="00150CF8" w:rsidP="00150CF8">
            <w:pPr>
              <w:rPr>
                <w:rFonts w:cstheme="minorHAnsi"/>
                <w:sz w:val="20"/>
                <w:szCs w:val="20"/>
              </w:rPr>
            </w:pPr>
          </w:p>
        </w:tc>
        <w:tc>
          <w:tcPr>
            <w:tcW w:w="653" w:type="dxa"/>
          </w:tcPr>
          <w:p w14:paraId="38B071CE" w14:textId="77777777" w:rsidR="00150CF8" w:rsidRPr="008E7811" w:rsidRDefault="00150CF8" w:rsidP="00150CF8">
            <w:pPr>
              <w:rPr>
                <w:rFonts w:cstheme="minorHAnsi"/>
                <w:sz w:val="20"/>
                <w:szCs w:val="20"/>
              </w:rPr>
            </w:pPr>
          </w:p>
        </w:tc>
        <w:tc>
          <w:tcPr>
            <w:tcW w:w="1260" w:type="dxa"/>
          </w:tcPr>
          <w:p w14:paraId="640ACA78" w14:textId="77777777" w:rsidR="00150CF8" w:rsidRPr="008E7811" w:rsidRDefault="00150CF8" w:rsidP="00150CF8">
            <w:pPr>
              <w:rPr>
                <w:rFonts w:cstheme="minorHAnsi"/>
                <w:sz w:val="20"/>
                <w:szCs w:val="20"/>
              </w:rPr>
            </w:pPr>
          </w:p>
        </w:tc>
      </w:tr>
      <w:tr w:rsidR="008E7811" w:rsidRPr="008E7811" w14:paraId="6E8E09C2" w14:textId="77777777" w:rsidTr="002C390A">
        <w:trPr>
          <w:trHeight w:val="255"/>
        </w:trPr>
        <w:tc>
          <w:tcPr>
            <w:tcW w:w="648" w:type="dxa"/>
            <w:vAlign w:val="bottom"/>
          </w:tcPr>
          <w:p w14:paraId="470FDAE1" w14:textId="11F570C5" w:rsidR="00150CF8" w:rsidRPr="008E7811" w:rsidRDefault="00150CF8" w:rsidP="00150CF8">
            <w:pPr>
              <w:rPr>
                <w:rFonts w:cstheme="minorHAnsi"/>
                <w:sz w:val="20"/>
                <w:szCs w:val="20"/>
              </w:rPr>
            </w:pPr>
            <w:r w:rsidRPr="008E7811">
              <w:rPr>
                <w:rFonts w:ascii="Calibri" w:hAnsi="Calibri" w:cs="Calibri"/>
                <w:sz w:val="20"/>
                <w:szCs w:val="20"/>
              </w:rPr>
              <w:t>337</w:t>
            </w:r>
          </w:p>
        </w:tc>
        <w:tc>
          <w:tcPr>
            <w:tcW w:w="5557" w:type="dxa"/>
          </w:tcPr>
          <w:p w14:paraId="464CB7F7" w14:textId="77777777" w:rsidR="00150CF8" w:rsidRPr="008E7811" w:rsidRDefault="00150CF8" w:rsidP="00150CF8">
            <w:pPr>
              <w:jc w:val="both"/>
              <w:rPr>
                <w:rFonts w:cstheme="minorHAnsi"/>
                <w:sz w:val="20"/>
                <w:szCs w:val="20"/>
              </w:rPr>
            </w:pPr>
            <w:r w:rsidRPr="008E7811">
              <w:rPr>
                <w:sz w:val="20"/>
                <w:szCs w:val="20"/>
              </w:rPr>
              <w:t xml:space="preserve">Acting Assignment </w:t>
            </w:r>
          </w:p>
        </w:tc>
        <w:tc>
          <w:tcPr>
            <w:tcW w:w="720" w:type="dxa"/>
          </w:tcPr>
          <w:p w14:paraId="083A4A7D" w14:textId="77777777" w:rsidR="00150CF8" w:rsidRPr="008E7811" w:rsidRDefault="00150CF8" w:rsidP="00150CF8">
            <w:pPr>
              <w:rPr>
                <w:rFonts w:cstheme="minorHAnsi"/>
                <w:sz w:val="20"/>
                <w:szCs w:val="20"/>
              </w:rPr>
            </w:pPr>
          </w:p>
        </w:tc>
        <w:tc>
          <w:tcPr>
            <w:tcW w:w="720" w:type="dxa"/>
          </w:tcPr>
          <w:p w14:paraId="3F484306" w14:textId="77777777" w:rsidR="00150CF8" w:rsidRPr="008E7811" w:rsidRDefault="00150CF8" w:rsidP="00150CF8">
            <w:pPr>
              <w:rPr>
                <w:rFonts w:cstheme="minorHAnsi"/>
                <w:sz w:val="20"/>
                <w:szCs w:val="20"/>
              </w:rPr>
            </w:pPr>
          </w:p>
        </w:tc>
        <w:tc>
          <w:tcPr>
            <w:tcW w:w="720" w:type="dxa"/>
          </w:tcPr>
          <w:p w14:paraId="52401E10" w14:textId="77777777" w:rsidR="00150CF8" w:rsidRPr="008E7811" w:rsidRDefault="00150CF8" w:rsidP="00150CF8">
            <w:pPr>
              <w:rPr>
                <w:rFonts w:cstheme="minorHAnsi"/>
                <w:sz w:val="20"/>
                <w:szCs w:val="20"/>
              </w:rPr>
            </w:pPr>
          </w:p>
        </w:tc>
        <w:tc>
          <w:tcPr>
            <w:tcW w:w="653" w:type="dxa"/>
          </w:tcPr>
          <w:p w14:paraId="00CE2056" w14:textId="77777777" w:rsidR="00150CF8" w:rsidRPr="008E7811" w:rsidRDefault="00150CF8" w:rsidP="00150CF8">
            <w:pPr>
              <w:rPr>
                <w:rFonts w:cstheme="minorHAnsi"/>
                <w:sz w:val="20"/>
                <w:szCs w:val="20"/>
              </w:rPr>
            </w:pPr>
          </w:p>
        </w:tc>
        <w:tc>
          <w:tcPr>
            <w:tcW w:w="1260" w:type="dxa"/>
          </w:tcPr>
          <w:p w14:paraId="7EBB3285" w14:textId="77777777" w:rsidR="00150CF8" w:rsidRPr="008E7811" w:rsidRDefault="00150CF8" w:rsidP="00150CF8">
            <w:pPr>
              <w:rPr>
                <w:rFonts w:cstheme="minorHAnsi"/>
                <w:sz w:val="20"/>
                <w:szCs w:val="20"/>
              </w:rPr>
            </w:pPr>
          </w:p>
        </w:tc>
      </w:tr>
      <w:tr w:rsidR="008E7811" w:rsidRPr="008E7811" w14:paraId="5E5B5836" w14:textId="77777777" w:rsidTr="002C390A">
        <w:trPr>
          <w:trHeight w:val="255"/>
        </w:trPr>
        <w:tc>
          <w:tcPr>
            <w:tcW w:w="648" w:type="dxa"/>
            <w:vAlign w:val="bottom"/>
          </w:tcPr>
          <w:p w14:paraId="5A193D01" w14:textId="0FF3F64F" w:rsidR="00150CF8" w:rsidRPr="008E7811" w:rsidRDefault="00150CF8" w:rsidP="00150CF8">
            <w:pPr>
              <w:rPr>
                <w:rFonts w:cstheme="minorHAnsi"/>
                <w:sz w:val="20"/>
                <w:szCs w:val="20"/>
              </w:rPr>
            </w:pPr>
            <w:r w:rsidRPr="008E7811">
              <w:rPr>
                <w:rFonts w:ascii="Calibri" w:hAnsi="Calibri" w:cs="Calibri"/>
                <w:sz w:val="20"/>
                <w:szCs w:val="20"/>
              </w:rPr>
              <w:t>338</w:t>
            </w:r>
          </w:p>
        </w:tc>
        <w:tc>
          <w:tcPr>
            <w:tcW w:w="5557" w:type="dxa"/>
          </w:tcPr>
          <w:p w14:paraId="15462E00" w14:textId="77777777" w:rsidR="00150CF8" w:rsidRPr="008E7811" w:rsidRDefault="00150CF8" w:rsidP="00150CF8">
            <w:pPr>
              <w:jc w:val="both"/>
              <w:rPr>
                <w:rFonts w:cstheme="minorHAnsi"/>
                <w:sz w:val="20"/>
                <w:szCs w:val="20"/>
              </w:rPr>
            </w:pPr>
            <w:r w:rsidRPr="008E7811">
              <w:rPr>
                <w:sz w:val="20"/>
                <w:szCs w:val="20"/>
              </w:rPr>
              <w:t xml:space="preserve">Deputation </w:t>
            </w:r>
          </w:p>
        </w:tc>
        <w:tc>
          <w:tcPr>
            <w:tcW w:w="720" w:type="dxa"/>
          </w:tcPr>
          <w:p w14:paraId="405F7949" w14:textId="77777777" w:rsidR="00150CF8" w:rsidRPr="008E7811" w:rsidRDefault="00150CF8" w:rsidP="00150CF8">
            <w:pPr>
              <w:rPr>
                <w:rFonts w:cstheme="minorHAnsi"/>
                <w:sz w:val="20"/>
                <w:szCs w:val="20"/>
              </w:rPr>
            </w:pPr>
          </w:p>
        </w:tc>
        <w:tc>
          <w:tcPr>
            <w:tcW w:w="720" w:type="dxa"/>
          </w:tcPr>
          <w:p w14:paraId="29BCC3B5" w14:textId="77777777" w:rsidR="00150CF8" w:rsidRPr="008E7811" w:rsidRDefault="00150CF8" w:rsidP="00150CF8">
            <w:pPr>
              <w:rPr>
                <w:rFonts w:cstheme="minorHAnsi"/>
                <w:sz w:val="20"/>
                <w:szCs w:val="20"/>
              </w:rPr>
            </w:pPr>
          </w:p>
        </w:tc>
        <w:tc>
          <w:tcPr>
            <w:tcW w:w="720" w:type="dxa"/>
          </w:tcPr>
          <w:p w14:paraId="49ACB698" w14:textId="77777777" w:rsidR="00150CF8" w:rsidRPr="008E7811" w:rsidRDefault="00150CF8" w:rsidP="00150CF8">
            <w:pPr>
              <w:rPr>
                <w:rFonts w:cstheme="minorHAnsi"/>
                <w:sz w:val="20"/>
                <w:szCs w:val="20"/>
              </w:rPr>
            </w:pPr>
          </w:p>
        </w:tc>
        <w:tc>
          <w:tcPr>
            <w:tcW w:w="653" w:type="dxa"/>
          </w:tcPr>
          <w:p w14:paraId="01E5B5C5" w14:textId="77777777" w:rsidR="00150CF8" w:rsidRPr="008E7811" w:rsidRDefault="00150CF8" w:rsidP="00150CF8">
            <w:pPr>
              <w:rPr>
                <w:rFonts w:cstheme="minorHAnsi"/>
                <w:sz w:val="20"/>
                <w:szCs w:val="20"/>
              </w:rPr>
            </w:pPr>
          </w:p>
        </w:tc>
        <w:tc>
          <w:tcPr>
            <w:tcW w:w="1260" w:type="dxa"/>
          </w:tcPr>
          <w:p w14:paraId="647B0428" w14:textId="77777777" w:rsidR="00150CF8" w:rsidRPr="008E7811" w:rsidRDefault="00150CF8" w:rsidP="00150CF8">
            <w:pPr>
              <w:rPr>
                <w:rFonts w:cstheme="minorHAnsi"/>
                <w:sz w:val="20"/>
                <w:szCs w:val="20"/>
              </w:rPr>
            </w:pPr>
          </w:p>
        </w:tc>
      </w:tr>
      <w:tr w:rsidR="008E7811" w:rsidRPr="008E7811" w14:paraId="79DBAD6E" w14:textId="77777777" w:rsidTr="002C390A">
        <w:trPr>
          <w:trHeight w:val="255"/>
        </w:trPr>
        <w:tc>
          <w:tcPr>
            <w:tcW w:w="648" w:type="dxa"/>
            <w:vAlign w:val="bottom"/>
          </w:tcPr>
          <w:p w14:paraId="7153ECC0" w14:textId="1D3CE5C8" w:rsidR="00150CF8" w:rsidRPr="008E7811" w:rsidRDefault="00150CF8" w:rsidP="00150CF8">
            <w:pPr>
              <w:rPr>
                <w:rFonts w:cstheme="minorHAnsi"/>
                <w:sz w:val="20"/>
                <w:szCs w:val="20"/>
              </w:rPr>
            </w:pPr>
            <w:r w:rsidRPr="008E7811">
              <w:rPr>
                <w:rFonts w:ascii="Calibri" w:hAnsi="Calibri" w:cs="Calibri"/>
                <w:sz w:val="20"/>
                <w:szCs w:val="20"/>
              </w:rPr>
              <w:t>339</w:t>
            </w:r>
          </w:p>
        </w:tc>
        <w:tc>
          <w:tcPr>
            <w:tcW w:w="5557" w:type="dxa"/>
          </w:tcPr>
          <w:p w14:paraId="3BAE797C" w14:textId="77777777" w:rsidR="00150CF8" w:rsidRPr="008E7811" w:rsidRDefault="00150CF8" w:rsidP="00150CF8">
            <w:pPr>
              <w:jc w:val="both"/>
              <w:rPr>
                <w:rFonts w:cstheme="minorHAnsi"/>
                <w:sz w:val="20"/>
                <w:szCs w:val="20"/>
              </w:rPr>
            </w:pPr>
            <w:r w:rsidRPr="008E7811">
              <w:rPr>
                <w:sz w:val="20"/>
                <w:szCs w:val="20"/>
              </w:rPr>
              <w:t xml:space="preserve">Leave of Absence </w:t>
            </w:r>
          </w:p>
        </w:tc>
        <w:tc>
          <w:tcPr>
            <w:tcW w:w="720" w:type="dxa"/>
          </w:tcPr>
          <w:p w14:paraId="2F776E14" w14:textId="77777777" w:rsidR="00150CF8" w:rsidRPr="008E7811" w:rsidRDefault="00150CF8" w:rsidP="00150CF8">
            <w:pPr>
              <w:rPr>
                <w:rFonts w:cstheme="minorHAnsi"/>
                <w:sz w:val="20"/>
                <w:szCs w:val="20"/>
              </w:rPr>
            </w:pPr>
          </w:p>
        </w:tc>
        <w:tc>
          <w:tcPr>
            <w:tcW w:w="720" w:type="dxa"/>
          </w:tcPr>
          <w:p w14:paraId="13C6BB8D" w14:textId="77777777" w:rsidR="00150CF8" w:rsidRPr="008E7811" w:rsidRDefault="00150CF8" w:rsidP="00150CF8">
            <w:pPr>
              <w:rPr>
                <w:rFonts w:cstheme="minorHAnsi"/>
                <w:sz w:val="20"/>
                <w:szCs w:val="20"/>
              </w:rPr>
            </w:pPr>
          </w:p>
        </w:tc>
        <w:tc>
          <w:tcPr>
            <w:tcW w:w="720" w:type="dxa"/>
          </w:tcPr>
          <w:p w14:paraId="4A15D23C" w14:textId="77777777" w:rsidR="00150CF8" w:rsidRPr="008E7811" w:rsidRDefault="00150CF8" w:rsidP="00150CF8">
            <w:pPr>
              <w:rPr>
                <w:rFonts w:cstheme="minorHAnsi"/>
                <w:sz w:val="20"/>
                <w:szCs w:val="20"/>
              </w:rPr>
            </w:pPr>
          </w:p>
        </w:tc>
        <w:tc>
          <w:tcPr>
            <w:tcW w:w="653" w:type="dxa"/>
          </w:tcPr>
          <w:p w14:paraId="422F229C" w14:textId="77777777" w:rsidR="00150CF8" w:rsidRPr="008E7811" w:rsidRDefault="00150CF8" w:rsidP="00150CF8">
            <w:pPr>
              <w:rPr>
                <w:rFonts w:cstheme="minorHAnsi"/>
                <w:sz w:val="20"/>
                <w:szCs w:val="20"/>
              </w:rPr>
            </w:pPr>
          </w:p>
        </w:tc>
        <w:tc>
          <w:tcPr>
            <w:tcW w:w="1260" w:type="dxa"/>
          </w:tcPr>
          <w:p w14:paraId="254F9A35" w14:textId="77777777" w:rsidR="00150CF8" w:rsidRPr="008E7811" w:rsidRDefault="00150CF8" w:rsidP="00150CF8">
            <w:pPr>
              <w:rPr>
                <w:rFonts w:cstheme="minorHAnsi"/>
                <w:sz w:val="20"/>
                <w:szCs w:val="20"/>
              </w:rPr>
            </w:pPr>
          </w:p>
        </w:tc>
      </w:tr>
      <w:tr w:rsidR="008E7811" w:rsidRPr="008E7811" w14:paraId="6C0ACD39" w14:textId="77777777" w:rsidTr="002C390A">
        <w:trPr>
          <w:trHeight w:val="255"/>
        </w:trPr>
        <w:tc>
          <w:tcPr>
            <w:tcW w:w="648" w:type="dxa"/>
            <w:vAlign w:val="bottom"/>
          </w:tcPr>
          <w:p w14:paraId="7B994E6B" w14:textId="4447DC28" w:rsidR="00150CF8" w:rsidRPr="008E7811" w:rsidRDefault="00150CF8" w:rsidP="00150CF8">
            <w:pPr>
              <w:rPr>
                <w:rFonts w:cstheme="minorHAnsi"/>
                <w:sz w:val="20"/>
                <w:szCs w:val="20"/>
              </w:rPr>
            </w:pPr>
            <w:r w:rsidRPr="008E7811">
              <w:rPr>
                <w:rFonts w:ascii="Calibri" w:hAnsi="Calibri" w:cs="Calibri"/>
                <w:sz w:val="20"/>
                <w:szCs w:val="20"/>
              </w:rPr>
              <w:t>340</w:t>
            </w:r>
          </w:p>
        </w:tc>
        <w:tc>
          <w:tcPr>
            <w:tcW w:w="5557" w:type="dxa"/>
          </w:tcPr>
          <w:p w14:paraId="436249A5" w14:textId="77777777" w:rsidR="00150CF8" w:rsidRPr="008E7811" w:rsidRDefault="00150CF8" w:rsidP="00150CF8">
            <w:pPr>
              <w:jc w:val="both"/>
              <w:rPr>
                <w:rFonts w:cstheme="minorHAnsi"/>
                <w:sz w:val="20"/>
                <w:szCs w:val="20"/>
              </w:rPr>
            </w:pPr>
            <w:r w:rsidRPr="008E7811">
              <w:rPr>
                <w:sz w:val="20"/>
                <w:szCs w:val="20"/>
              </w:rPr>
              <w:t xml:space="preserve">Separation </w:t>
            </w:r>
          </w:p>
        </w:tc>
        <w:tc>
          <w:tcPr>
            <w:tcW w:w="720" w:type="dxa"/>
          </w:tcPr>
          <w:p w14:paraId="2CB012A3" w14:textId="77777777" w:rsidR="00150CF8" w:rsidRPr="008E7811" w:rsidRDefault="00150CF8" w:rsidP="00150CF8">
            <w:pPr>
              <w:rPr>
                <w:rFonts w:cstheme="minorHAnsi"/>
                <w:sz w:val="20"/>
                <w:szCs w:val="20"/>
              </w:rPr>
            </w:pPr>
          </w:p>
        </w:tc>
        <w:tc>
          <w:tcPr>
            <w:tcW w:w="720" w:type="dxa"/>
          </w:tcPr>
          <w:p w14:paraId="79C7CCEE" w14:textId="77777777" w:rsidR="00150CF8" w:rsidRPr="008E7811" w:rsidRDefault="00150CF8" w:rsidP="00150CF8">
            <w:pPr>
              <w:rPr>
                <w:rFonts w:cstheme="minorHAnsi"/>
                <w:sz w:val="20"/>
                <w:szCs w:val="20"/>
              </w:rPr>
            </w:pPr>
          </w:p>
        </w:tc>
        <w:tc>
          <w:tcPr>
            <w:tcW w:w="720" w:type="dxa"/>
          </w:tcPr>
          <w:p w14:paraId="010DBEE0" w14:textId="77777777" w:rsidR="00150CF8" w:rsidRPr="008E7811" w:rsidRDefault="00150CF8" w:rsidP="00150CF8">
            <w:pPr>
              <w:rPr>
                <w:rFonts w:cstheme="minorHAnsi"/>
                <w:sz w:val="20"/>
                <w:szCs w:val="20"/>
              </w:rPr>
            </w:pPr>
          </w:p>
        </w:tc>
        <w:tc>
          <w:tcPr>
            <w:tcW w:w="653" w:type="dxa"/>
          </w:tcPr>
          <w:p w14:paraId="076046F5" w14:textId="77777777" w:rsidR="00150CF8" w:rsidRPr="008E7811" w:rsidRDefault="00150CF8" w:rsidP="00150CF8">
            <w:pPr>
              <w:rPr>
                <w:rFonts w:cstheme="minorHAnsi"/>
                <w:sz w:val="20"/>
                <w:szCs w:val="20"/>
              </w:rPr>
            </w:pPr>
          </w:p>
        </w:tc>
        <w:tc>
          <w:tcPr>
            <w:tcW w:w="1260" w:type="dxa"/>
          </w:tcPr>
          <w:p w14:paraId="138EE599" w14:textId="77777777" w:rsidR="00150CF8" w:rsidRPr="008E7811" w:rsidRDefault="00150CF8" w:rsidP="00150CF8">
            <w:pPr>
              <w:rPr>
                <w:rFonts w:cstheme="minorHAnsi"/>
                <w:sz w:val="20"/>
                <w:szCs w:val="20"/>
              </w:rPr>
            </w:pPr>
          </w:p>
        </w:tc>
      </w:tr>
      <w:tr w:rsidR="008E7811" w:rsidRPr="008E7811" w14:paraId="2B1BAEC6" w14:textId="77777777" w:rsidTr="002C390A">
        <w:trPr>
          <w:trHeight w:val="255"/>
        </w:trPr>
        <w:tc>
          <w:tcPr>
            <w:tcW w:w="648" w:type="dxa"/>
            <w:vAlign w:val="bottom"/>
          </w:tcPr>
          <w:p w14:paraId="756FF376" w14:textId="13D5D4B5" w:rsidR="00150CF8" w:rsidRPr="008E7811" w:rsidRDefault="00150CF8" w:rsidP="00150CF8">
            <w:pPr>
              <w:rPr>
                <w:rFonts w:cstheme="minorHAnsi"/>
                <w:sz w:val="20"/>
                <w:szCs w:val="20"/>
              </w:rPr>
            </w:pPr>
            <w:r w:rsidRPr="008E7811">
              <w:rPr>
                <w:rFonts w:ascii="Calibri" w:hAnsi="Calibri" w:cs="Calibri"/>
                <w:sz w:val="20"/>
                <w:szCs w:val="20"/>
              </w:rPr>
              <w:t>341</w:t>
            </w:r>
          </w:p>
        </w:tc>
        <w:tc>
          <w:tcPr>
            <w:tcW w:w="5557" w:type="dxa"/>
          </w:tcPr>
          <w:p w14:paraId="62DBDFBD" w14:textId="77777777" w:rsidR="00150CF8" w:rsidRPr="008E7811" w:rsidRDefault="00150CF8" w:rsidP="00150CF8">
            <w:pPr>
              <w:jc w:val="both"/>
              <w:rPr>
                <w:rFonts w:cstheme="minorHAnsi"/>
                <w:sz w:val="20"/>
                <w:szCs w:val="20"/>
              </w:rPr>
            </w:pPr>
            <w:r w:rsidRPr="008E7811">
              <w:rPr>
                <w:sz w:val="20"/>
                <w:szCs w:val="20"/>
              </w:rPr>
              <w:t xml:space="preserve">Retirement </w:t>
            </w:r>
          </w:p>
        </w:tc>
        <w:tc>
          <w:tcPr>
            <w:tcW w:w="720" w:type="dxa"/>
          </w:tcPr>
          <w:p w14:paraId="282348D4" w14:textId="77777777" w:rsidR="00150CF8" w:rsidRPr="008E7811" w:rsidRDefault="00150CF8" w:rsidP="00150CF8">
            <w:pPr>
              <w:rPr>
                <w:rFonts w:cstheme="minorHAnsi"/>
                <w:sz w:val="20"/>
                <w:szCs w:val="20"/>
              </w:rPr>
            </w:pPr>
          </w:p>
        </w:tc>
        <w:tc>
          <w:tcPr>
            <w:tcW w:w="720" w:type="dxa"/>
          </w:tcPr>
          <w:p w14:paraId="6CADA775" w14:textId="77777777" w:rsidR="00150CF8" w:rsidRPr="008E7811" w:rsidRDefault="00150CF8" w:rsidP="00150CF8">
            <w:pPr>
              <w:rPr>
                <w:rFonts w:cstheme="minorHAnsi"/>
                <w:sz w:val="20"/>
                <w:szCs w:val="20"/>
              </w:rPr>
            </w:pPr>
          </w:p>
        </w:tc>
        <w:tc>
          <w:tcPr>
            <w:tcW w:w="720" w:type="dxa"/>
          </w:tcPr>
          <w:p w14:paraId="5CFE276B" w14:textId="77777777" w:rsidR="00150CF8" w:rsidRPr="008E7811" w:rsidRDefault="00150CF8" w:rsidP="00150CF8">
            <w:pPr>
              <w:rPr>
                <w:rFonts w:cstheme="minorHAnsi"/>
                <w:sz w:val="20"/>
                <w:szCs w:val="20"/>
              </w:rPr>
            </w:pPr>
          </w:p>
        </w:tc>
        <w:tc>
          <w:tcPr>
            <w:tcW w:w="653" w:type="dxa"/>
          </w:tcPr>
          <w:p w14:paraId="1D3B0DB6" w14:textId="77777777" w:rsidR="00150CF8" w:rsidRPr="008E7811" w:rsidRDefault="00150CF8" w:rsidP="00150CF8">
            <w:pPr>
              <w:rPr>
                <w:rFonts w:cstheme="minorHAnsi"/>
                <w:sz w:val="20"/>
                <w:szCs w:val="20"/>
              </w:rPr>
            </w:pPr>
          </w:p>
        </w:tc>
        <w:tc>
          <w:tcPr>
            <w:tcW w:w="1260" w:type="dxa"/>
          </w:tcPr>
          <w:p w14:paraId="7D89D0C9" w14:textId="77777777" w:rsidR="00150CF8" w:rsidRPr="008E7811" w:rsidRDefault="00150CF8" w:rsidP="00150CF8">
            <w:pPr>
              <w:rPr>
                <w:rFonts w:cstheme="minorHAnsi"/>
                <w:sz w:val="20"/>
                <w:szCs w:val="20"/>
              </w:rPr>
            </w:pPr>
          </w:p>
        </w:tc>
      </w:tr>
      <w:tr w:rsidR="008E7811" w:rsidRPr="008E7811" w14:paraId="70FF64DF" w14:textId="77777777" w:rsidTr="002C390A">
        <w:trPr>
          <w:trHeight w:val="255"/>
        </w:trPr>
        <w:tc>
          <w:tcPr>
            <w:tcW w:w="648" w:type="dxa"/>
            <w:vAlign w:val="bottom"/>
          </w:tcPr>
          <w:p w14:paraId="600CB03A" w14:textId="0D4DE5FE" w:rsidR="00150CF8" w:rsidRPr="008E7811" w:rsidRDefault="00150CF8" w:rsidP="00150CF8">
            <w:pPr>
              <w:rPr>
                <w:rFonts w:cstheme="minorHAnsi"/>
                <w:sz w:val="20"/>
                <w:szCs w:val="20"/>
              </w:rPr>
            </w:pPr>
            <w:r w:rsidRPr="008E7811">
              <w:rPr>
                <w:rFonts w:ascii="Calibri" w:hAnsi="Calibri" w:cs="Calibri"/>
                <w:sz w:val="20"/>
                <w:szCs w:val="20"/>
              </w:rPr>
              <w:t>342</w:t>
            </w:r>
          </w:p>
        </w:tc>
        <w:tc>
          <w:tcPr>
            <w:tcW w:w="5557" w:type="dxa"/>
          </w:tcPr>
          <w:p w14:paraId="61D19A27" w14:textId="77777777" w:rsidR="00150CF8" w:rsidRPr="008E7811" w:rsidRDefault="00150CF8" w:rsidP="00150CF8">
            <w:pPr>
              <w:jc w:val="both"/>
              <w:rPr>
                <w:rFonts w:cstheme="minorHAnsi"/>
                <w:sz w:val="20"/>
                <w:szCs w:val="20"/>
              </w:rPr>
            </w:pPr>
            <w:r w:rsidRPr="008E7811">
              <w:rPr>
                <w:sz w:val="20"/>
                <w:szCs w:val="20"/>
              </w:rPr>
              <w:t xml:space="preserve">Rehire </w:t>
            </w:r>
          </w:p>
        </w:tc>
        <w:tc>
          <w:tcPr>
            <w:tcW w:w="720" w:type="dxa"/>
          </w:tcPr>
          <w:p w14:paraId="4113B863" w14:textId="77777777" w:rsidR="00150CF8" w:rsidRPr="008E7811" w:rsidRDefault="00150CF8" w:rsidP="00150CF8">
            <w:pPr>
              <w:rPr>
                <w:rFonts w:cstheme="minorHAnsi"/>
                <w:sz w:val="20"/>
                <w:szCs w:val="20"/>
              </w:rPr>
            </w:pPr>
          </w:p>
        </w:tc>
        <w:tc>
          <w:tcPr>
            <w:tcW w:w="720" w:type="dxa"/>
          </w:tcPr>
          <w:p w14:paraId="2C958F39" w14:textId="77777777" w:rsidR="00150CF8" w:rsidRPr="008E7811" w:rsidRDefault="00150CF8" w:rsidP="00150CF8">
            <w:pPr>
              <w:rPr>
                <w:rFonts w:cstheme="minorHAnsi"/>
                <w:sz w:val="20"/>
                <w:szCs w:val="20"/>
              </w:rPr>
            </w:pPr>
          </w:p>
        </w:tc>
        <w:tc>
          <w:tcPr>
            <w:tcW w:w="720" w:type="dxa"/>
          </w:tcPr>
          <w:p w14:paraId="00A44EB5" w14:textId="77777777" w:rsidR="00150CF8" w:rsidRPr="008E7811" w:rsidRDefault="00150CF8" w:rsidP="00150CF8">
            <w:pPr>
              <w:rPr>
                <w:rFonts w:cstheme="minorHAnsi"/>
                <w:sz w:val="20"/>
                <w:szCs w:val="20"/>
              </w:rPr>
            </w:pPr>
          </w:p>
        </w:tc>
        <w:tc>
          <w:tcPr>
            <w:tcW w:w="653" w:type="dxa"/>
          </w:tcPr>
          <w:p w14:paraId="3A6C36CB" w14:textId="77777777" w:rsidR="00150CF8" w:rsidRPr="008E7811" w:rsidRDefault="00150CF8" w:rsidP="00150CF8">
            <w:pPr>
              <w:rPr>
                <w:rFonts w:cstheme="minorHAnsi"/>
                <w:sz w:val="20"/>
                <w:szCs w:val="20"/>
              </w:rPr>
            </w:pPr>
          </w:p>
        </w:tc>
        <w:tc>
          <w:tcPr>
            <w:tcW w:w="1260" w:type="dxa"/>
          </w:tcPr>
          <w:p w14:paraId="647ED6B2" w14:textId="77777777" w:rsidR="00150CF8" w:rsidRPr="008E7811" w:rsidRDefault="00150CF8" w:rsidP="00150CF8">
            <w:pPr>
              <w:rPr>
                <w:rFonts w:cstheme="minorHAnsi"/>
                <w:sz w:val="20"/>
                <w:szCs w:val="20"/>
              </w:rPr>
            </w:pPr>
          </w:p>
        </w:tc>
      </w:tr>
      <w:tr w:rsidR="008E7811" w:rsidRPr="008E7811" w14:paraId="0BCE7176" w14:textId="77777777" w:rsidTr="00D26AD2">
        <w:trPr>
          <w:trHeight w:val="255"/>
        </w:trPr>
        <w:tc>
          <w:tcPr>
            <w:tcW w:w="648" w:type="dxa"/>
            <w:shd w:val="clear" w:color="auto" w:fill="F2F2F2" w:themeFill="background1" w:themeFillShade="F2"/>
          </w:tcPr>
          <w:p w14:paraId="10CDA2AB" w14:textId="77777777" w:rsidR="00B606F9" w:rsidRPr="008E7811" w:rsidRDefault="00B606F9" w:rsidP="00D26AD2">
            <w:pPr>
              <w:rPr>
                <w:rFonts w:cstheme="minorHAnsi"/>
                <w:i/>
                <w:sz w:val="20"/>
                <w:szCs w:val="20"/>
              </w:rPr>
            </w:pPr>
          </w:p>
        </w:tc>
        <w:tc>
          <w:tcPr>
            <w:tcW w:w="9630" w:type="dxa"/>
            <w:gridSpan w:val="6"/>
            <w:shd w:val="clear" w:color="auto" w:fill="F2F2F2" w:themeFill="background1" w:themeFillShade="F2"/>
          </w:tcPr>
          <w:p w14:paraId="3BE64413" w14:textId="77777777" w:rsidR="00B606F9" w:rsidRPr="008E7811" w:rsidRDefault="00B606F9" w:rsidP="00D26AD2">
            <w:pPr>
              <w:rPr>
                <w:rFonts w:cstheme="minorHAnsi"/>
                <w:i/>
                <w:sz w:val="20"/>
                <w:szCs w:val="20"/>
              </w:rPr>
            </w:pPr>
            <w:r w:rsidRPr="008E7811">
              <w:rPr>
                <w:rFonts w:cstheme="minorHAnsi"/>
                <w:i/>
                <w:sz w:val="20"/>
                <w:szCs w:val="20"/>
              </w:rPr>
              <w:t>Employee Self-Service (ESS) Integration</w:t>
            </w:r>
          </w:p>
        </w:tc>
      </w:tr>
      <w:tr w:rsidR="008E7811" w:rsidRPr="008E7811" w14:paraId="3FB47A4F" w14:textId="77777777" w:rsidTr="00202878">
        <w:trPr>
          <w:trHeight w:val="255"/>
        </w:trPr>
        <w:tc>
          <w:tcPr>
            <w:tcW w:w="648" w:type="dxa"/>
            <w:vAlign w:val="bottom"/>
          </w:tcPr>
          <w:p w14:paraId="09E36635" w14:textId="44A651AB" w:rsidR="004F7C92" w:rsidRPr="008E7811" w:rsidRDefault="004F7C92" w:rsidP="004F7C92">
            <w:pPr>
              <w:rPr>
                <w:rFonts w:cstheme="minorHAnsi"/>
                <w:sz w:val="20"/>
                <w:szCs w:val="20"/>
              </w:rPr>
            </w:pPr>
            <w:r w:rsidRPr="008E7811">
              <w:rPr>
                <w:rFonts w:ascii="Calibri" w:hAnsi="Calibri" w:cs="Calibri"/>
                <w:sz w:val="20"/>
                <w:szCs w:val="20"/>
              </w:rPr>
              <w:t>343</w:t>
            </w:r>
          </w:p>
        </w:tc>
        <w:tc>
          <w:tcPr>
            <w:tcW w:w="9630" w:type="dxa"/>
            <w:gridSpan w:val="6"/>
          </w:tcPr>
          <w:p w14:paraId="73D4A46A" w14:textId="77777777" w:rsidR="004F7C92" w:rsidRPr="008E7811" w:rsidRDefault="004F7C92" w:rsidP="004F7C92">
            <w:pPr>
              <w:jc w:val="both"/>
              <w:rPr>
                <w:sz w:val="20"/>
                <w:szCs w:val="20"/>
              </w:rPr>
            </w:pPr>
            <w:r w:rsidRPr="008E7811">
              <w:rPr>
                <w:sz w:val="20"/>
                <w:szCs w:val="20"/>
              </w:rPr>
              <w:t xml:space="preserve">The solution should allow employees to </w:t>
            </w:r>
            <w:proofErr w:type="gramStart"/>
            <w:r w:rsidRPr="008E7811">
              <w:rPr>
                <w:sz w:val="20"/>
                <w:szCs w:val="20"/>
              </w:rPr>
              <w:t>view</w:t>
            </w:r>
            <w:proofErr w:type="gramEnd"/>
            <w:r w:rsidRPr="008E7811">
              <w:rPr>
                <w:sz w:val="20"/>
                <w:szCs w:val="20"/>
              </w:rPr>
              <w:t xml:space="preserve"> and update permitted personal information through Employee Self-Service, subject to configurable approval workflows.</w:t>
            </w:r>
          </w:p>
        </w:tc>
      </w:tr>
      <w:tr w:rsidR="008E7811" w:rsidRPr="008E7811" w14:paraId="7E0930C6" w14:textId="77777777" w:rsidTr="00202878">
        <w:trPr>
          <w:trHeight w:val="50"/>
        </w:trPr>
        <w:tc>
          <w:tcPr>
            <w:tcW w:w="648" w:type="dxa"/>
            <w:vAlign w:val="bottom"/>
          </w:tcPr>
          <w:p w14:paraId="09C4EFA9" w14:textId="3B97DA99" w:rsidR="004F7C92" w:rsidRPr="008E7811" w:rsidRDefault="004F7C92" w:rsidP="004F7C92">
            <w:pPr>
              <w:rPr>
                <w:rFonts w:cstheme="minorHAnsi"/>
                <w:sz w:val="20"/>
                <w:szCs w:val="20"/>
              </w:rPr>
            </w:pPr>
            <w:r w:rsidRPr="008E7811">
              <w:rPr>
                <w:rFonts w:ascii="Calibri" w:hAnsi="Calibri" w:cs="Calibri"/>
                <w:sz w:val="20"/>
                <w:szCs w:val="20"/>
              </w:rPr>
              <w:t>344</w:t>
            </w:r>
          </w:p>
        </w:tc>
        <w:tc>
          <w:tcPr>
            <w:tcW w:w="9630" w:type="dxa"/>
            <w:gridSpan w:val="6"/>
          </w:tcPr>
          <w:p w14:paraId="632ADA65" w14:textId="77777777" w:rsidR="004F7C92" w:rsidRPr="008E7811" w:rsidRDefault="004F7C92" w:rsidP="004F7C92">
            <w:pPr>
              <w:jc w:val="both"/>
              <w:rPr>
                <w:sz w:val="20"/>
                <w:szCs w:val="20"/>
              </w:rPr>
            </w:pPr>
            <w:r w:rsidRPr="008E7811">
              <w:rPr>
                <w:sz w:val="20"/>
                <w:szCs w:val="20"/>
              </w:rPr>
              <w:t>The solution should support:</w:t>
            </w:r>
          </w:p>
        </w:tc>
      </w:tr>
      <w:tr w:rsidR="008E7811" w:rsidRPr="008E7811" w14:paraId="714195C2" w14:textId="77777777" w:rsidTr="00202878">
        <w:trPr>
          <w:trHeight w:val="255"/>
        </w:trPr>
        <w:tc>
          <w:tcPr>
            <w:tcW w:w="648" w:type="dxa"/>
            <w:vAlign w:val="bottom"/>
          </w:tcPr>
          <w:p w14:paraId="41A12533" w14:textId="4BA9F261" w:rsidR="004F7C92" w:rsidRPr="008E7811" w:rsidRDefault="004F7C92" w:rsidP="004F7C92">
            <w:pPr>
              <w:rPr>
                <w:rFonts w:cstheme="minorHAnsi"/>
                <w:sz w:val="20"/>
                <w:szCs w:val="20"/>
              </w:rPr>
            </w:pPr>
            <w:r w:rsidRPr="008E7811">
              <w:rPr>
                <w:rFonts w:ascii="Calibri" w:hAnsi="Calibri" w:cs="Calibri"/>
                <w:sz w:val="20"/>
                <w:szCs w:val="20"/>
              </w:rPr>
              <w:t>345</w:t>
            </w:r>
          </w:p>
        </w:tc>
        <w:tc>
          <w:tcPr>
            <w:tcW w:w="5557" w:type="dxa"/>
          </w:tcPr>
          <w:p w14:paraId="5E1CE660" w14:textId="77777777" w:rsidR="004F7C92" w:rsidRPr="008E7811" w:rsidRDefault="004F7C92" w:rsidP="004F7C92">
            <w:pPr>
              <w:jc w:val="both"/>
              <w:rPr>
                <w:sz w:val="20"/>
                <w:szCs w:val="20"/>
              </w:rPr>
            </w:pPr>
            <w:r w:rsidRPr="008E7811">
              <w:rPr>
                <w:sz w:val="20"/>
                <w:szCs w:val="20"/>
              </w:rPr>
              <w:t xml:space="preserve">Profile Updates </w:t>
            </w:r>
          </w:p>
        </w:tc>
        <w:tc>
          <w:tcPr>
            <w:tcW w:w="720" w:type="dxa"/>
          </w:tcPr>
          <w:p w14:paraId="15BECA58" w14:textId="77777777" w:rsidR="004F7C92" w:rsidRPr="008E7811" w:rsidRDefault="004F7C92" w:rsidP="004F7C92">
            <w:pPr>
              <w:jc w:val="both"/>
              <w:rPr>
                <w:sz w:val="20"/>
                <w:szCs w:val="20"/>
              </w:rPr>
            </w:pPr>
          </w:p>
        </w:tc>
        <w:tc>
          <w:tcPr>
            <w:tcW w:w="720" w:type="dxa"/>
          </w:tcPr>
          <w:p w14:paraId="536540CC" w14:textId="77777777" w:rsidR="004F7C92" w:rsidRPr="008E7811" w:rsidRDefault="004F7C92" w:rsidP="004F7C92">
            <w:pPr>
              <w:jc w:val="both"/>
              <w:rPr>
                <w:sz w:val="20"/>
                <w:szCs w:val="20"/>
              </w:rPr>
            </w:pPr>
          </w:p>
        </w:tc>
        <w:tc>
          <w:tcPr>
            <w:tcW w:w="720" w:type="dxa"/>
          </w:tcPr>
          <w:p w14:paraId="6E73C01A" w14:textId="77777777" w:rsidR="004F7C92" w:rsidRPr="008E7811" w:rsidRDefault="004F7C92" w:rsidP="004F7C92">
            <w:pPr>
              <w:jc w:val="both"/>
              <w:rPr>
                <w:sz w:val="20"/>
                <w:szCs w:val="20"/>
              </w:rPr>
            </w:pPr>
          </w:p>
        </w:tc>
        <w:tc>
          <w:tcPr>
            <w:tcW w:w="653" w:type="dxa"/>
          </w:tcPr>
          <w:p w14:paraId="699D9829" w14:textId="77777777" w:rsidR="004F7C92" w:rsidRPr="008E7811" w:rsidRDefault="004F7C92" w:rsidP="004F7C92">
            <w:pPr>
              <w:jc w:val="both"/>
              <w:rPr>
                <w:sz w:val="20"/>
                <w:szCs w:val="20"/>
              </w:rPr>
            </w:pPr>
          </w:p>
        </w:tc>
        <w:tc>
          <w:tcPr>
            <w:tcW w:w="1260" w:type="dxa"/>
          </w:tcPr>
          <w:p w14:paraId="5DE33A54" w14:textId="77777777" w:rsidR="004F7C92" w:rsidRPr="008E7811" w:rsidRDefault="004F7C92" w:rsidP="004F7C92">
            <w:pPr>
              <w:jc w:val="both"/>
              <w:rPr>
                <w:sz w:val="20"/>
                <w:szCs w:val="20"/>
              </w:rPr>
            </w:pPr>
          </w:p>
        </w:tc>
      </w:tr>
      <w:tr w:rsidR="008E7811" w:rsidRPr="008E7811" w14:paraId="2E55085B" w14:textId="77777777" w:rsidTr="00202878">
        <w:trPr>
          <w:trHeight w:val="255"/>
        </w:trPr>
        <w:tc>
          <w:tcPr>
            <w:tcW w:w="648" w:type="dxa"/>
            <w:vAlign w:val="bottom"/>
          </w:tcPr>
          <w:p w14:paraId="7C1B2D3B" w14:textId="51C44210" w:rsidR="004F7C92" w:rsidRPr="008E7811" w:rsidRDefault="004F7C92" w:rsidP="004F7C92">
            <w:pPr>
              <w:rPr>
                <w:rFonts w:cstheme="minorHAnsi"/>
                <w:sz w:val="20"/>
                <w:szCs w:val="20"/>
              </w:rPr>
            </w:pPr>
            <w:r w:rsidRPr="008E7811">
              <w:rPr>
                <w:rFonts w:ascii="Calibri" w:hAnsi="Calibri" w:cs="Calibri"/>
                <w:sz w:val="20"/>
                <w:szCs w:val="20"/>
              </w:rPr>
              <w:t>346</w:t>
            </w:r>
          </w:p>
        </w:tc>
        <w:tc>
          <w:tcPr>
            <w:tcW w:w="5557" w:type="dxa"/>
          </w:tcPr>
          <w:p w14:paraId="39A33715" w14:textId="77777777" w:rsidR="004F7C92" w:rsidRPr="008E7811" w:rsidRDefault="004F7C92" w:rsidP="004F7C92">
            <w:pPr>
              <w:jc w:val="both"/>
              <w:rPr>
                <w:sz w:val="20"/>
                <w:szCs w:val="20"/>
              </w:rPr>
            </w:pPr>
            <w:r w:rsidRPr="008E7811">
              <w:rPr>
                <w:sz w:val="20"/>
                <w:szCs w:val="20"/>
              </w:rPr>
              <w:t xml:space="preserve">Address Changes </w:t>
            </w:r>
          </w:p>
        </w:tc>
        <w:tc>
          <w:tcPr>
            <w:tcW w:w="720" w:type="dxa"/>
          </w:tcPr>
          <w:p w14:paraId="4584E3D7" w14:textId="77777777" w:rsidR="004F7C92" w:rsidRPr="008E7811" w:rsidRDefault="004F7C92" w:rsidP="004F7C92">
            <w:pPr>
              <w:jc w:val="both"/>
              <w:rPr>
                <w:sz w:val="20"/>
                <w:szCs w:val="20"/>
              </w:rPr>
            </w:pPr>
          </w:p>
        </w:tc>
        <w:tc>
          <w:tcPr>
            <w:tcW w:w="720" w:type="dxa"/>
          </w:tcPr>
          <w:p w14:paraId="16258653" w14:textId="77777777" w:rsidR="004F7C92" w:rsidRPr="008E7811" w:rsidRDefault="004F7C92" w:rsidP="004F7C92">
            <w:pPr>
              <w:jc w:val="both"/>
              <w:rPr>
                <w:sz w:val="20"/>
                <w:szCs w:val="20"/>
              </w:rPr>
            </w:pPr>
          </w:p>
        </w:tc>
        <w:tc>
          <w:tcPr>
            <w:tcW w:w="720" w:type="dxa"/>
          </w:tcPr>
          <w:p w14:paraId="389EE21D" w14:textId="77777777" w:rsidR="004F7C92" w:rsidRPr="008E7811" w:rsidRDefault="004F7C92" w:rsidP="004F7C92">
            <w:pPr>
              <w:jc w:val="both"/>
              <w:rPr>
                <w:sz w:val="20"/>
                <w:szCs w:val="20"/>
              </w:rPr>
            </w:pPr>
          </w:p>
        </w:tc>
        <w:tc>
          <w:tcPr>
            <w:tcW w:w="653" w:type="dxa"/>
          </w:tcPr>
          <w:p w14:paraId="425542B5" w14:textId="77777777" w:rsidR="004F7C92" w:rsidRPr="008E7811" w:rsidRDefault="004F7C92" w:rsidP="004F7C92">
            <w:pPr>
              <w:jc w:val="both"/>
              <w:rPr>
                <w:sz w:val="20"/>
                <w:szCs w:val="20"/>
              </w:rPr>
            </w:pPr>
          </w:p>
        </w:tc>
        <w:tc>
          <w:tcPr>
            <w:tcW w:w="1260" w:type="dxa"/>
          </w:tcPr>
          <w:p w14:paraId="5BED013A" w14:textId="77777777" w:rsidR="004F7C92" w:rsidRPr="008E7811" w:rsidRDefault="004F7C92" w:rsidP="004F7C92">
            <w:pPr>
              <w:jc w:val="both"/>
              <w:rPr>
                <w:sz w:val="20"/>
                <w:szCs w:val="20"/>
              </w:rPr>
            </w:pPr>
          </w:p>
        </w:tc>
      </w:tr>
      <w:tr w:rsidR="008E7811" w:rsidRPr="008E7811" w14:paraId="47DFBBF0" w14:textId="77777777" w:rsidTr="00202878">
        <w:trPr>
          <w:trHeight w:val="255"/>
        </w:trPr>
        <w:tc>
          <w:tcPr>
            <w:tcW w:w="648" w:type="dxa"/>
            <w:vAlign w:val="bottom"/>
          </w:tcPr>
          <w:p w14:paraId="0F2E4F52" w14:textId="71273CF2" w:rsidR="004F7C92" w:rsidRPr="008E7811" w:rsidRDefault="004F7C92" w:rsidP="004F7C92">
            <w:pPr>
              <w:rPr>
                <w:rFonts w:cstheme="minorHAnsi"/>
                <w:sz w:val="20"/>
                <w:szCs w:val="20"/>
              </w:rPr>
            </w:pPr>
            <w:r w:rsidRPr="008E7811">
              <w:rPr>
                <w:rFonts w:ascii="Calibri" w:hAnsi="Calibri" w:cs="Calibri"/>
                <w:sz w:val="20"/>
                <w:szCs w:val="20"/>
              </w:rPr>
              <w:t>347</w:t>
            </w:r>
          </w:p>
        </w:tc>
        <w:tc>
          <w:tcPr>
            <w:tcW w:w="5557" w:type="dxa"/>
          </w:tcPr>
          <w:p w14:paraId="7EA5C278" w14:textId="77777777" w:rsidR="004F7C92" w:rsidRPr="008E7811" w:rsidRDefault="004F7C92" w:rsidP="004F7C92">
            <w:pPr>
              <w:jc w:val="both"/>
              <w:rPr>
                <w:sz w:val="20"/>
                <w:szCs w:val="20"/>
              </w:rPr>
            </w:pPr>
            <w:r w:rsidRPr="008E7811">
              <w:rPr>
                <w:sz w:val="20"/>
                <w:szCs w:val="20"/>
              </w:rPr>
              <w:t xml:space="preserve">Contact Updates </w:t>
            </w:r>
          </w:p>
        </w:tc>
        <w:tc>
          <w:tcPr>
            <w:tcW w:w="720" w:type="dxa"/>
          </w:tcPr>
          <w:p w14:paraId="382272F3" w14:textId="77777777" w:rsidR="004F7C92" w:rsidRPr="008E7811" w:rsidRDefault="004F7C92" w:rsidP="004F7C92">
            <w:pPr>
              <w:jc w:val="both"/>
              <w:rPr>
                <w:sz w:val="20"/>
                <w:szCs w:val="20"/>
              </w:rPr>
            </w:pPr>
          </w:p>
        </w:tc>
        <w:tc>
          <w:tcPr>
            <w:tcW w:w="720" w:type="dxa"/>
          </w:tcPr>
          <w:p w14:paraId="1CA0A9C6" w14:textId="77777777" w:rsidR="004F7C92" w:rsidRPr="008E7811" w:rsidRDefault="004F7C92" w:rsidP="004F7C92">
            <w:pPr>
              <w:jc w:val="both"/>
              <w:rPr>
                <w:sz w:val="20"/>
                <w:szCs w:val="20"/>
              </w:rPr>
            </w:pPr>
          </w:p>
        </w:tc>
        <w:tc>
          <w:tcPr>
            <w:tcW w:w="720" w:type="dxa"/>
          </w:tcPr>
          <w:p w14:paraId="5A9DCE12" w14:textId="77777777" w:rsidR="004F7C92" w:rsidRPr="008E7811" w:rsidRDefault="004F7C92" w:rsidP="004F7C92">
            <w:pPr>
              <w:jc w:val="both"/>
              <w:rPr>
                <w:sz w:val="20"/>
                <w:szCs w:val="20"/>
              </w:rPr>
            </w:pPr>
          </w:p>
        </w:tc>
        <w:tc>
          <w:tcPr>
            <w:tcW w:w="653" w:type="dxa"/>
          </w:tcPr>
          <w:p w14:paraId="72F76AC4" w14:textId="77777777" w:rsidR="004F7C92" w:rsidRPr="008E7811" w:rsidRDefault="004F7C92" w:rsidP="004F7C92">
            <w:pPr>
              <w:jc w:val="both"/>
              <w:rPr>
                <w:sz w:val="20"/>
                <w:szCs w:val="20"/>
              </w:rPr>
            </w:pPr>
          </w:p>
        </w:tc>
        <w:tc>
          <w:tcPr>
            <w:tcW w:w="1260" w:type="dxa"/>
          </w:tcPr>
          <w:p w14:paraId="18C7E66E" w14:textId="77777777" w:rsidR="004F7C92" w:rsidRPr="008E7811" w:rsidRDefault="004F7C92" w:rsidP="004F7C92">
            <w:pPr>
              <w:jc w:val="both"/>
              <w:rPr>
                <w:sz w:val="20"/>
                <w:szCs w:val="20"/>
              </w:rPr>
            </w:pPr>
          </w:p>
        </w:tc>
      </w:tr>
      <w:tr w:rsidR="008E7811" w:rsidRPr="008E7811" w14:paraId="36ABB6D0" w14:textId="77777777" w:rsidTr="00202878">
        <w:trPr>
          <w:trHeight w:val="255"/>
        </w:trPr>
        <w:tc>
          <w:tcPr>
            <w:tcW w:w="648" w:type="dxa"/>
            <w:vAlign w:val="bottom"/>
          </w:tcPr>
          <w:p w14:paraId="6D39C5F2" w14:textId="095A07A7" w:rsidR="004F7C92" w:rsidRPr="008E7811" w:rsidRDefault="004F7C92" w:rsidP="004F7C92">
            <w:pPr>
              <w:rPr>
                <w:rFonts w:cstheme="minorHAnsi"/>
                <w:sz w:val="20"/>
                <w:szCs w:val="20"/>
              </w:rPr>
            </w:pPr>
            <w:r w:rsidRPr="008E7811">
              <w:rPr>
                <w:rFonts w:ascii="Calibri" w:hAnsi="Calibri" w:cs="Calibri"/>
                <w:sz w:val="20"/>
                <w:szCs w:val="20"/>
              </w:rPr>
              <w:t>348</w:t>
            </w:r>
          </w:p>
        </w:tc>
        <w:tc>
          <w:tcPr>
            <w:tcW w:w="5557" w:type="dxa"/>
          </w:tcPr>
          <w:p w14:paraId="5C6BB3FF" w14:textId="77777777" w:rsidR="004F7C92" w:rsidRPr="008E7811" w:rsidRDefault="004F7C92" w:rsidP="004F7C92">
            <w:pPr>
              <w:jc w:val="both"/>
              <w:rPr>
                <w:sz w:val="20"/>
                <w:szCs w:val="20"/>
              </w:rPr>
            </w:pPr>
            <w:r w:rsidRPr="008E7811">
              <w:rPr>
                <w:sz w:val="20"/>
                <w:szCs w:val="20"/>
              </w:rPr>
              <w:t xml:space="preserve">Family Information Updates </w:t>
            </w:r>
          </w:p>
        </w:tc>
        <w:tc>
          <w:tcPr>
            <w:tcW w:w="720" w:type="dxa"/>
          </w:tcPr>
          <w:p w14:paraId="2AE52ACF" w14:textId="77777777" w:rsidR="004F7C92" w:rsidRPr="008E7811" w:rsidRDefault="004F7C92" w:rsidP="004F7C92">
            <w:pPr>
              <w:jc w:val="both"/>
              <w:rPr>
                <w:sz w:val="20"/>
                <w:szCs w:val="20"/>
              </w:rPr>
            </w:pPr>
          </w:p>
        </w:tc>
        <w:tc>
          <w:tcPr>
            <w:tcW w:w="720" w:type="dxa"/>
          </w:tcPr>
          <w:p w14:paraId="34A813A1" w14:textId="77777777" w:rsidR="004F7C92" w:rsidRPr="008E7811" w:rsidRDefault="004F7C92" w:rsidP="004F7C92">
            <w:pPr>
              <w:jc w:val="both"/>
              <w:rPr>
                <w:sz w:val="20"/>
                <w:szCs w:val="20"/>
              </w:rPr>
            </w:pPr>
          </w:p>
        </w:tc>
        <w:tc>
          <w:tcPr>
            <w:tcW w:w="720" w:type="dxa"/>
          </w:tcPr>
          <w:p w14:paraId="2F05C575" w14:textId="77777777" w:rsidR="004F7C92" w:rsidRPr="008E7811" w:rsidRDefault="004F7C92" w:rsidP="004F7C92">
            <w:pPr>
              <w:jc w:val="both"/>
              <w:rPr>
                <w:sz w:val="20"/>
                <w:szCs w:val="20"/>
              </w:rPr>
            </w:pPr>
          </w:p>
        </w:tc>
        <w:tc>
          <w:tcPr>
            <w:tcW w:w="653" w:type="dxa"/>
          </w:tcPr>
          <w:p w14:paraId="0B74D54D" w14:textId="77777777" w:rsidR="004F7C92" w:rsidRPr="008E7811" w:rsidRDefault="004F7C92" w:rsidP="004F7C92">
            <w:pPr>
              <w:jc w:val="both"/>
              <w:rPr>
                <w:sz w:val="20"/>
                <w:szCs w:val="20"/>
              </w:rPr>
            </w:pPr>
          </w:p>
        </w:tc>
        <w:tc>
          <w:tcPr>
            <w:tcW w:w="1260" w:type="dxa"/>
          </w:tcPr>
          <w:p w14:paraId="1C279C81" w14:textId="77777777" w:rsidR="004F7C92" w:rsidRPr="008E7811" w:rsidRDefault="004F7C92" w:rsidP="004F7C92">
            <w:pPr>
              <w:jc w:val="both"/>
              <w:rPr>
                <w:sz w:val="20"/>
                <w:szCs w:val="20"/>
              </w:rPr>
            </w:pPr>
          </w:p>
        </w:tc>
      </w:tr>
      <w:tr w:rsidR="008E7811" w:rsidRPr="008E7811" w14:paraId="26D97386" w14:textId="77777777" w:rsidTr="00202878">
        <w:trPr>
          <w:trHeight w:val="255"/>
        </w:trPr>
        <w:tc>
          <w:tcPr>
            <w:tcW w:w="648" w:type="dxa"/>
            <w:vAlign w:val="bottom"/>
          </w:tcPr>
          <w:p w14:paraId="74911B02" w14:textId="5DE44F55" w:rsidR="004F7C92" w:rsidRPr="008E7811" w:rsidRDefault="004F7C92" w:rsidP="004F7C92">
            <w:pPr>
              <w:rPr>
                <w:rFonts w:cstheme="minorHAnsi"/>
                <w:sz w:val="20"/>
                <w:szCs w:val="20"/>
              </w:rPr>
            </w:pPr>
            <w:r w:rsidRPr="008E7811">
              <w:rPr>
                <w:rFonts w:ascii="Calibri" w:hAnsi="Calibri" w:cs="Calibri"/>
                <w:sz w:val="20"/>
                <w:szCs w:val="20"/>
              </w:rPr>
              <w:t>349</w:t>
            </w:r>
          </w:p>
        </w:tc>
        <w:tc>
          <w:tcPr>
            <w:tcW w:w="5557" w:type="dxa"/>
          </w:tcPr>
          <w:p w14:paraId="7DC60692" w14:textId="77777777" w:rsidR="004F7C92" w:rsidRPr="008E7811" w:rsidRDefault="004F7C92" w:rsidP="004F7C92">
            <w:pPr>
              <w:jc w:val="both"/>
              <w:rPr>
                <w:sz w:val="20"/>
                <w:szCs w:val="20"/>
              </w:rPr>
            </w:pPr>
            <w:r w:rsidRPr="008E7811">
              <w:rPr>
                <w:sz w:val="20"/>
                <w:szCs w:val="20"/>
              </w:rPr>
              <w:t xml:space="preserve">Emergency Contact Updates </w:t>
            </w:r>
          </w:p>
        </w:tc>
        <w:tc>
          <w:tcPr>
            <w:tcW w:w="720" w:type="dxa"/>
          </w:tcPr>
          <w:p w14:paraId="30F71024" w14:textId="77777777" w:rsidR="004F7C92" w:rsidRPr="008E7811" w:rsidRDefault="004F7C92" w:rsidP="004F7C92">
            <w:pPr>
              <w:jc w:val="both"/>
              <w:rPr>
                <w:sz w:val="20"/>
                <w:szCs w:val="20"/>
              </w:rPr>
            </w:pPr>
          </w:p>
        </w:tc>
        <w:tc>
          <w:tcPr>
            <w:tcW w:w="720" w:type="dxa"/>
          </w:tcPr>
          <w:p w14:paraId="11330DB9" w14:textId="77777777" w:rsidR="004F7C92" w:rsidRPr="008E7811" w:rsidRDefault="004F7C92" w:rsidP="004F7C92">
            <w:pPr>
              <w:jc w:val="both"/>
              <w:rPr>
                <w:sz w:val="20"/>
                <w:szCs w:val="20"/>
              </w:rPr>
            </w:pPr>
          </w:p>
        </w:tc>
        <w:tc>
          <w:tcPr>
            <w:tcW w:w="720" w:type="dxa"/>
          </w:tcPr>
          <w:p w14:paraId="6EA2211C" w14:textId="77777777" w:rsidR="004F7C92" w:rsidRPr="008E7811" w:rsidRDefault="004F7C92" w:rsidP="004F7C92">
            <w:pPr>
              <w:jc w:val="both"/>
              <w:rPr>
                <w:sz w:val="20"/>
                <w:szCs w:val="20"/>
              </w:rPr>
            </w:pPr>
          </w:p>
        </w:tc>
        <w:tc>
          <w:tcPr>
            <w:tcW w:w="653" w:type="dxa"/>
          </w:tcPr>
          <w:p w14:paraId="5CDD2422" w14:textId="77777777" w:rsidR="004F7C92" w:rsidRPr="008E7811" w:rsidRDefault="004F7C92" w:rsidP="004F7C92">
            <w:pPr>
              <w:jc w:val="both"/>
              <w:rPr>
                <w:sz w:val="20"/>
                <w:szCs w:val="20"/>
              </w:rPr>
            </w:pPr>
          </w:p>
        </w:tc>
        <w:tc>
          <w:tcPr>
            <w:tcW w:w="1260" w:type="dxa"/>
          </w:tcPr>
          <w:p w14:paraId="2AC01B06" w14:textId="77777777" w:rsidR="004F7C92" w:rsidRPr="008E7811" w:rsidRDefault="004F7C92" w:rsidP="004F7C92">
            <w:pPr>
              <w:jc w:val="both"/>
              <w:rPr>
                <w:sz w:val="20"/>
                <w:szCs w:val="20"/>
              </w:rPr>
            </w:pPr>
          </w:p>
        </w:tc>
      </w:tr>
      <w:tr w:rsidR="008E7811" w:rsidRPr="008E7811" w14:paraId="6B7EA4FB" w14:textId="77777777" w:rsidTr="00202878">
        <w:trPr>
          <w:trHeight w:val="255"/>
        </w:trPr>
        <w:tc>
          <w:tcPr>
            <w:tcW w:w="648" w:type="dxa"/>
            <w:vAlign w:val="bottom"/>
          </w:tcPr>
          <w:p w14:paraId="7F3193F3" w14:textId="1AC45C87" w:rsidR="004F7C92" w:rsidRPr="008E7811" w:rsidRDefault="004F7C92" w:rsidP="004F7C92">
            <w:pPr>
              <w:rPr>
                <w:rFonts w:cstheme="minorHAnsi"/>
                <w:sz w:val="20"/>
                <w:szCs w:val="20"/>
              </w:rPr>
            </w:pPr>
            <w:r w:rsidRPr="008E7811">
              <w:rPr>
                <w:rFonts w:ascii="Calibri" w:hAnsi="Calibri" w:cs="Calibri"/>
                <w:sz w:val="20"/>
                <w:szCs w:val="20"/>
              </w:rPr>
              <w:t>350</w:t>
            </w:r>
          </w:p>
        </w:tc>
        <w:tc>
          <w:tcPr>
            <w:tcW w:w="5557" w:type="dxa"/>
          </w:tcPr>
          <w:p w14:paraId="2C05BAEE" w14:textId="77777777" w:rsidR="004F7C92" w:rsidRPr="008E7811" w:rsidRDefault="004F7C92" w:rsidP="004F7C92">
            <w:pPr>
              <w:jc w:val="both"/>
              <w:rPr>
                <w:sz w:val="20"/>
                <w:szCs w:val="20"/>
              </w:rPr>
            </w:pPr>
            <w:r w:rsidRPr="008E7811">
              <w:rPr>
                <w:sz w:val="20"/>
                <w:szCs w:val="20"/>
              </w:rPr>
              <w:t xml:space="preserve">Document Upload </w:t>
            </w:r>
          </w:p>
        </w:tc>
        <w:tc>
          <w:tcPr>
            <w:tcW w:w="720" w:type="dxa"/>
          </w:tcPr>
          <w:p w14:paraId="72E0F46E" w14:textId="77777777" w:rsidR="004F7C92" w:rsidRPr="008E7811" w:rsidRDefault="004F7C92" w:rsidP="004F7C92">
            <w:pPr>
              <w:jc w:val="both"/>
              <w:rPr>
                <w:sz w:val="20"/>
                <w:szCs w:val="20"/>
              </w:rPr>
            </w:pPr>
          </w:p>
        </w:tc>
        <w:tc>
          <w:tcPr>
            <w:tcW w:w="720" w:type="dxa"/>
          </w:tcPr>
          <w:p w14:paraId="3B0E141A" w14:textId="77777777" w:rsidR="004F7C92" w:rsidRPr="008E7811" w:rsidRDefault="004F7C92" w:rsidP="004F7C92">
            <w:pPr>
              <w:jc w:val="both"/>
              <w:rPr>
                <w:sz w:val="20"/>
                <w:szCs w:val="20"/>
              </w:rPr>
            </w:pPr>
          </w:p>
        </w:tc>
        <w:tc>
          <w:tcPr>
            <w:tcW w:w="720" w:type="dxa"/>
          </w:tcPr>
          <w:p w14:paraId="2625F1E7" w14:textId="77777777" w:rsidR="004F7C92" w:rsidRPr="008E7811" w:rsidRDefault="004F7C92" w:rsidP="004F7C92">
            <w:pPr>
              <w:jc w:val="both"/>
              <w:rPr>
                <w:sz w:val="20"/>
                <w:szCs w:val="20"/>
              </w:rPr>
            </w:pPr>
          </w:p>
        </w:tc>
        <w:tc>
          <w:tcPr>
            <w:tcW w:w="653" w:type="dxa"/>
          </w:tcPr>
          <w:p w14:paraId="18BDF733" w14:textId="77777777" w:rsidR="004F7C92" w:rsidRPr="008E7811" w:rsidRDefault="004F7C92" w:rsidP="004F7C92">
            <w:pPr>
              <w:jc w:val="both"/>
              <w:rPr>
                <w:sz w:val="20"/>
                <w:szCs w:val="20"/>
              </w:rPr>
            </w:pPr>
          </w:p>
        </w:tc>
        <w:tc>
          <w:tcPr>
            <w:tcW w:w="1260" w:type="dxa"/>
          </w:tcPr>
          <w:p w14:paraId="4AC10F8E" w14:textId="77777777" w:rsidR="004F7C92" w:rsidRPr="008E7811" w:rsidRDefault="004F7C92" w:rsidP="004F7C92">
            <w:pPr>
              <w:jc w:val="both"/>
              <w:rPr>
                <w:sz w:val="20"/>
                <w:szCs w:val="20"/>
              </w:rPr>
            </w:pPr>
          </w:p>
        </w:tc>
      </w:tr>
      <w:tr w:rsidR="008E7811" w:rsidRPr="008E7811" w14:paraId="5CBAE33F" w14:textId="77777777" w:rsidTr="00202878">
        <w:trPr>
          <w:trHeight w:val="255"/>
        </w:trPr>
        <w:tc>
          <w:tcPr>
            <w:tcW w:w="648" w:type="dxa"/>
            <w:vAlign w:val="bottom"/>
          </w:tcPr>
          <w:p w14:paraId="748C2EB0" w14:textId="7A1E690D" w:rsidR="004F7C92" w:rsidRPr="008E7811" w:rsidRDefault="004F7C92" w:rsidP="004F7C92">
            <w:pPr>
              <w:rPr>
                <w:rFonts w:cstheme="minorHAnsi"/>
                <w:sz w:val="20"/>
                <w:szCs w:val="20"/>
              </w:rPr>
            </w:pPr>
            <w:r w:rsidRPr="008E7811">
              <w:rPr>
                <w:rFonts w:ascii="Calibri" w:hAnsi="Calibri" w:cs="Calibri"/>
                <w:sz w:val="20"/>
                <w:szCs w:val="20"/>
              </w:rPr>
              <w:t>351</w:t>
            </w:r>
          </w:p>
        </w:tc>
        <w:tc>
          <w:tcPr>
            <w:tcW w:w="5557" w:type="dxa"/>
          </w:tcPr>
          <w:p w14:paraId="40E7F95E" w14:textId="77777777" w:rsidR="004F7C92" w:rsidRPr="008E7811" w:rsidRDefault="004F7C92" w:rsidP="004F7C92">
            <w:pPr>
              <w:jc w:val="both"/>
              <w:rPr>
                <w:sz w:val="20"/>
                <w:szCs w:val="20"/>
              </w:rPr>
            </w:pPr>
            <w:r w:rsidRPr="008E7811">
              <w:rPr>
                <w:sz w:val="20"/>
                <w:szCs w:val="20"/>
              </w:rPr>
              <w:t xml:space="preserve">Approval Workflow </w:t>
            </w:r>
          </w:p>
        </w:tc>
        <w:tc>
          <w:tcPr>
            <w:tcW w:w="720" w:type="dxa"/>
          </w:tcPr>
          <w:p w14:paraId="1E56667D" w14:textId="77777777" w:rsidR="004F7C92" w:rsidRPr="008E7811" w:rsidRDefault="004F7C92" w:rsidP="004F7C92">
            <w:pPr>
              <w:jc w:val="both"/>
              <w:rPr>
                <w:sz w:val="20"/>
                <w:szCs w:val="20"/>
              </w:rPr>
            </w:pPr>
          </w:p>
        </w:tc>
        <w:tc>
          <w:tcPr>
            <w:tcW w:w="720" w:type="dxa"/>
          </w:tcPr>
          <w:p w14:paraId="73A68CFE" w14:textId="77777777" w:rsidR="004F7C92" w:rsidRPr="008E7811" w:rsidRDefault="004F7C92" w:rsidP="004F7C92">
            <w:pPr>
              <w:jc w:val="both"/>
              <w:rPr>
                <w:sz w:val="20"/>
                <w:szCs w:val="20"/>
              </w:rPr>
            </w:pPr>
          </w:p>
        </w:tc>
        <w:tc>
          <w:tcPr>
            <w:tcW w:w="720" w:type="dxa"/>
          </w:tcPr>
          <w:p w14:paraId="577BE655" w14:textId="77777777" w:rsidR="004F7C92" w:rsidRPr="008E7811" w:rsidRDefault="004F7C92" w:rsidP="004F7C92">
            <w:pPr>
              <w:jc w:val="both"/>
              <w:rPr>
                <w:sz w:val="20"/>
                <w:szCs w:val="20"/>
              </w:rPr>
            </w:pPr>
          </w:p>
        </w:tc>
        <w:tc>
          <w:tcPr>
            <w:tcW w:w="653" w:type="dxa"/>
          </w:tcPr>
          <w:p w14:paraId="474020AC" w14:textId="77777777" w:rsidR="004F7C92" w:rsidRPr="008E7811" w:rsidRDefault="004F7C92" w:rsidP="004F7C92">
            <w:pPr>
              <w:jc w:val="both"/>
              <w:rPr>
                <w:sz w:val="20"/>
                <w:szCs w:val="20"/>
              </w:rPr>
            </w:pPr>
          </w:p>
        </w:tc>
        <w:tc>
          <w:tcPr>
            <w:tcW w:w="1260" w:type="dxa"/>
          </w:tcPr>
          <w:p w14:paraId="02323F81" w14:textId="77777777" w:rsidR="004F7C92" w:rsidRPr="008E7811" w:rsidRDefault="004F7C92" w:rsidP="004F7C92">
            <w:pPr>
              <w:jc w:val="both"/>
              <w:rPr>
                <w:sz w:val="20"/>
                <w:szCs w:val="20"/>
              </w:rPr>
            </w:pPr>
          </w:p>
        </w:tc>
      </w:tr>
      <w:tr w:rsidR="008E7811" w:rsidRPr="008E7811" w14:paraId="231AAB65" w14:textId="77777777" w:rsidTr="00202878">
        <w:trPr>
          <w:trHeight w:val="255"/>
        </w:trPr>
        <w:tc>
          <w:tcPr>
            <w:tcW w:w="648" w:type="dxa"/>
            <w:vAlign w:val="bottom"/>
          </w:tcPr>
          <w:p w14:paraId="08ACC840" w14:textId="7BB118E5" w:rsidR="004F7C92" w:rsidRPr="008E7811" w:rsidRDefault="004F7C92" w:rsidP="004F7C92">
            <w:pPr>
              <w:rPr>
                <w:rFonts w:cstheme="minorHAnsi"/>
                <w:sz w:val="20"/>
                <w:szCs w:val="20"/>
              </w:rPr>
            </w:pPr>
            <w:r w:rsidRPr="008E7811">
              <w:rPr>
                <w:rFonts w:ascii="Calibri" w:hAnsi="Calibri" w:cs="Calibri"/>
                <w:sz w:val="20"/>
                <w:szCs w:val="20"/>
              </w:rPr>
              <w:t>352</w:t>
            </w:r>
          </w:p>
        </w:tc>
        <w:tc>
          <w:tcPr>
            <w:tcW w:w="5557" w:type="dxa"/>
          </w:tcPr>
          <w:p w14:paraId="678AF9FE" w14:textId="77777777" w:rsidR="004F7C92" w:rsidRPr="008E7811" w:rsidRDefault="004F7C92" w:rsidP="004F7C92">
            <w:pPr>
              <w:jc w:val="both"/>
              <w:rPr>
                <w:sz w:val="20"/>
                <w:szCs w:val="20"/>
              </w:rPr>
            </w:pPr>
            <w:r w:rsidRPr="008E7811">
              <w:rPr>
                <w:sz w:val="20"/>
                <w:szCs w:val="20"/>
              </w:rPr>
              <w:t xml:space="preserve">Change History </w:t>
            </w:r>
          </w:p>
        </w:tc>
        <w:tc>
          <w:tcPr>
            <w:tcW w:w="720" w:type="dxa"/>
          </w:tcPr>
          <w:p w14:paraId="59A56EB2" w14:textId="77777777" w:rsidR="004F7C92" w:rsidRPr="008E7811" w:rsidRDefault="004F7C92" w:rsidP="004F7C92">
            <w:pPr>
              <w:jc w:val="both"/>
              <w:rPr>
                <w:sz w:val="20"/>
                <w:szCs w:val="20"/>
              </w:rPr>
            </w:pPr>
          </w:p>
        </w:tc>
        <w:tc>
          <w:tcPr>
            <w:tcW w:w="720" w:type="dxa"/>
          </w:tcPr>
          <w:p w14:paraId="3A94924F" w14:textId="77777777" w:rsidR="004F7C92" w:rsidRPr="008E7811" w:rsidRDefault="004F7C92" w:rsidP="004F7C92">
            <w:pPr>
              <w:jc w:val="both"/>
              <w:rPr>
                <w:sz w:val="20"/>
                <w:szCs w:val="20"/>
              </w:rPr>
            </w:pPr>
          </w:p>
        </w:tc>
        <w:tc>
          <w:tcPr>
            <w:tcW w:w="720" w:type="dxa"/>
          </w:tcPr>
          <w:p w14:paraId="70BDACE6" w14:textId="77777777" w:rsidR="004F7C92" w:rsidRPr="008E7811" w:rsidRDefault="004F7C92" w:rsidP="004F7C92">
            <w:pPr>
              <w:jc w:val="both"/>
              <w:rPr>
                <w:sz w:val="20"/>
                <w:szCs w:val="20"/>
              </w:rPr>
            </w:pPr>
          </w:p>
        </w:tc>
        <w:tc>
          <w:tcPr>
            <w:tcW w:w="653" w:type="dxa"/>
          </w:tcPr>
          <w:p w14:paraId="379EE958" w14:textId="77777777" w:rsidR="004F7C92" w:rsidRPr="008E7811" w:rsidRDefault="004F7C92" w:rsidP="004F7C92">
            <w:pPr>
              <w:jc w:val="both"/>
              <w:rPr>
                <w:sz w:val="20"/>
                <w:szCs w:val="20"/>
              </w:rPr>
            </w:pPr>
          </w:p>
        </w:tc>
        <w:tc>
          <w:tcPr>
            <w:tcW w:w="1260" w:type="dxa"/>
          </w:tcPr>
          <w:p w14:paraId="666A9D1F" w14:textId="77777777" w:rsidR="004F7C92" w:rsidRPr="008E7811" w:rsidRDefault="004F7C92" w:rsidP="004F7C92">
            <w:pPr>
              <w:jc w:val="both"/>
              <w:rPr>
                <w:sz w:val="20"/>
                <w:szCs w:val="20"/>
              </w:rPr>
            </w:pPr>
          </w:p>
        </w:tc>
      </w:tr>
      <w:tr w:rsidR="008E7811" w:rsidRPr="008E7811" w14:paraId="36DBC39D" w14:textId="77777777" w:rsidTr="00D26AD2">
        <w:trPr>
          <w:trHeight w:val="255"/>
        </w:trPr>
        <w:tc>
          <w:tcPr>
            <w:tcW w:w="648" w:type="dxa"/>
            <w:shd w:val="clear" w:color="auto" w:fill="F2F2F2" w:themeFill="background1" w:themeFillShade="F2"/>
          </w:tcPr>
          <w:p w14:paraId="512E0234" w14:textId="77777777" w:rsidR="00B606F9" w:rsidRPr="008E7811" w:rsidRDefault="00B606F9" w:rsidP="00D26AD2">
            <w:pPr>
              <w:rPr>
                <w:rFonts w:cstheme="minorHAnsi"/>
                <w:i/>
                <w:sz w:val="20"/>
                <w:szCs w:val="20"/>
              </w:rPr>
            </w:pPr>
          </w:p>
        </w:tc>
        <w:tc>
          <w:tcPr>
            <w:tcW w:w="9630" w:type="dxa"/>
            <w:gridSpan w:val="6"/>
            <w:shd w:val="clear" w:color="auto" w:fill="F2F2F2" w:themeFill="background1" w:themeFillShade="F2"/>
          </w:tcPr>
          <w:p w14:paraId="6D176DCA" w14:textId="77777777" w:rsidR="00B606F9" w:rsidRPr="008E7811" w:rsidRDefault="00B606F9" w:rsidP="00D26AD2">
            <w:pPr>
              <w:rPr>
                <w:rFonts w:cstheme="minorHAnsi"/>
                <w:i/>
                <w:sz w:val="20"/>
                <w:szCs w:val="20"/>
              </w:rPr>
            </w:pPr>
            <w:r w:rsidRPr="008E7811">
              <w:rPr>
                <w:rFonts w:cstheme="minorHAnsi"/>
                <w:i/>
                <w:sz w:val="20"/>
                <w:szCs w:val="20"/>
              </w:rPr>
              <w:t>Workflow &amp; Approval</w:t>
            </w:r>
          </w:p>
        </w:tc>
      </w:tr>
      <w:tr w:rsidR="008E7811" w:rsidRPr="008E7811" w14:paraId="76F5656C" w14:textId="77777777" w:rsidTr="00AF00FB">
        <w:trPr>
          <w:trHeight w:val="255"/>
        </w:trPr>
        <w:tc>
          <w:tcPr>
            <w:tcW w:w="648" w:type="dxa"/>
            <w:vAlign w:val="bottom"/>
          </w:tcPr>
          <w:p w14:paraId="27EC20CC" w14:textId="4FE3EFAA" w:rsidR="004F7C92" w:rsidRPr="008E7811" w:rsidRDefault="004F7C92" w:rsidP="004F7C92">
            <w:pPr>
              <w:rPr>
                <w:rFonts w:cstheme="minorHAnsi"/>
                <w:sz w:val="20"/>
                <w:szCs w:val="20"/>
              </w:rPr>
            </w:pPr>
            <w:r w:rsidRPr="008E7811">
              <w:rPr>
                <w:rFonts w:ascii="Calibri" w:hAnsi="Calibri" w:cs="Calibri"/>
                <w:sz w:val="20"/>
                <w:szCs w:val="20"/>
              </w:rPr>
              <w:lastRenderedPageBreak/>
              <w:t>353</w:t>
            </w:r>
          </w:p>
        </w:tc>
        <w:tc>
          <w:tcPr>
            <w:tcW w:w="9630" w:type="dxa"/>
            <w:gridSpan w:val="6"/>
          </w:tcPr>
          <w:p w14:paraId="28B305E2" w14:textId="77777777" w:rsidR="004F7C92" w:rsidRPr="008E7811" w:rsidRDefault="004F7C92" w:rsidP="004F7C92">
            <w:pPr>
              <w:jc w:val="both"/>
              <w:rPr>
                <w:sz w:val="20"/>
                <w:szCs w:val="20"/>
              </w:rPr>
            </w:pPr>
            <w:r w:rsidRPr="008E7811">
              <w:rPr>
                <w:sz w:val="20"/>
                <w:szCs w:val="20"/>
              </w:rPr>
              <w:t>The solution should provide configurable workflows for employee master data creation and modification to ensure data accuracy, governance, and compliance.</w:t>
            </w:r>
          </w:p>
        </w:tc>
      </w:tr>
      <w:tr w:rsidR="008E7811" w:rsidRPr="008E7811" w14:paraId="0B4BB033" w14:textId="77777777" w:rsidTr="00AF00FB">
        <w:trPr>
          <w:trHeight w:val="255"/>
        </w:trPr>
        <w:tc>
          <w:tcPr>
            <w:tcW w:w="648" w:type="dxa"/>
            <w:vAlign w:val="bottom"/>
          </w:tcPr>
          <w:p w14:paraId="3F40D486" w14:textId="766E386E" w:rsidR="004F7C92" w:rsidRPr="008E7811" w:rsidRDefault="004F7C92" w:rsidP="004F7C92">
            <w:pPr>
              <w:rPr>
                <w:rFonts w:cstheme="minorHAnsi"/>
                <w:sz w:val="20"/>
                <w:szCs w:val="20"/>
              </w:rPr>
            </w:pPr>
            <w:r w:rsidRPr="008E7811">
              <w:rPr>
                <w:rFonts w:ascii="Calibri" w:hAnsi="Calibri" w:cs="Calibri"/>
                <w:sz w:val="20"/>
                <w:szCs w:val="20"/>
              </w:rPr>
              <w:t>354</w:t>
            </w:r>
          </w:p>
        </w:tc>
        <w:tc>
          <w:tcPr>
            <w:tcW w:w="9630" w:type="dxa"/>
            <w:gridSpan w:val="6"/>
          </w:tcPr>
          <w:p w14:paraId="3525EEEC" w14:textId="77777777" w:rsidR="004F7C92" w:rsidRPr="008E7811" w:rsidRDefault="004F7C92" w:rsidP="004F7C92">
            <w:pPr>
              <w:spacing w:line="278" w:lineRule="auto"/>
              <w:jc w:val="both"/>
              <w:rPr>
                <w:sz w:val="20"/>
                <w:szCs w:val="20"/>
              </w:rPr>
            </w:pPr>
            <w:r w:rsidRPr="008E7811">
              <w:rPr>
                <w:sz w:val="20"/>
                <w:szCs w:val="20"/>
              </w:rPr>
              <w:t>The solution should support:</w:t>
            </w:r>
          </w:p>
        </w:tc>
      </w:tr>
      <w:tr w:rsidR="008E7811" w:rsidRPr="008E7811" w14:paraId="4B2BCAB0" w14:textId="77777777" w:rsidTr="00AF00FB">
        <w:trPr>
          <w:trHeight w:val="255"/>
        </w:trPr>
        <w:tc>
          <w:tcPr>
            <w:tcW w:w="648" w:type="dxa"/>
            <w:vAlign w:val="bottom"/>
          </w:tcPr>
          <w:p w14:paraId="71B34D8C" w14:textId="7D77B9EF" w:rsidR="004F7C92" w:rsidRPr="008E7811" w:rsidRDefault="004F7C92" w:rsidP="004F7C92">
            <w:pPr>
              <w:rPr>
                <w:rFonts w:cstheme="minorHAnsi"/>
                <w:sz w:val="20"/>
                <w:szCs w:val="20"/>
              </w:rPr>
            </w:pPr>
            <w:r w:rsidRPr="008E7811">
              <w:rPr>
                <w:rFonts w:ascii="Calibri" w:hAnsi="Calibri" w:cs="Calibri"/>
                <w:sz w:val="20"/>
                <w:szCs w:val="20"/>
              </w:rPr>
              <w:t>355</w:t>
            </w:r>
          </w:p>
        </w:tc>
        <w:tc>
          <w:tcPr>
            <w:tcW w:w="5557" w:type="dxa"/>
          </w:tcPr>
          <w:p w14:paraId="06B2D678" w14:textId="77777777" w:rsidR="004F7C92" w:rsidRPr="008E7811" w:rsidRDefault="004F7C92" w:rsidP="004F7C92">
            <w:pPr>
              <w:jc w:val="both"/>
              <w:rPr>
                <w:sz w:val="20"/>
                <w:szCs w:val="20"/>
              </w:rPr>
            </w:pPr>
            <w:r w:rsidRPr="008E7811">
              <w:rPr>
                <w:sz w:val="20"/>
                <w:szCs w:val="20"/>
              </w:rPr>
              <w:t xml:space="preserve">New Employee Approval </w:t>
            </w:r>
          </w:p>
        </w:tc>
        <w:tc>
          <w:tcPr>
            <w:tcW w:w="720" w:type="dxa"/>
          </w:tcPr>
          <w:p w14:paraId="15DA6E92" w14:textId="77777777" w:rsidR="004F7C92" w:rsidRPr="008E7811" w:rsidRDefault="004F7C92" w:rsidP="004F7C92">
            <w:pPr>
              <w:spacing w:line="278" w:lineRule="auto"/>
              <w:jc w:val="both"/>
              <w:rPr>
                <w:sz w:val="20"/>
                <w:szCs w:val="20"/>
              </w:rPr>
            </w:pPr>
          </w:p>
        </w:tc>
        <w:tc>
          <w:tcPr>
            <w:tcW w:w="720" w:type="dxa"/>
          </w:tcPr>
          <w:p w14:paraId="77D09A9F" w14:textId="77777777" w:rsidR="004F7C92" w:rsidRPr="008E7811" w:rsidRDefault="004F7C92" w:rsidP="004F7C92">
            <w:pPr>
              <w:spacing w:line="278" w:lineRule="auto"/>
              <w:jc w:val="both"/>
              <w:rPr>
                <w:sz w:val="20"/>
                <w:szCs w:val="20"/>
              </w:rPr>
            </w:pPr>
          </w:p>
        </w:tc>
        <w:tc>
          <w:tcPr>
            <w:tcW w:w="720" w:type="dxa"/>
          </w:tcPr>
          <w:p w14:paraId="18C8BFD3" w14:textId="77777777" w:rsidR="004F7C92" w:rsidRPr="008E7811" w:rsidRDefault="004F7C92" w:rsidP="004F7C92">
            <w:pPr>
              <w:spacing w:line="278" w:lineRule="auto"/>
              <w:jc w:val="both"/>
              <w:rPr>
                <w:sz w:val="20"/>
                <w:szCs w:val="20"/>
              </w:rPr>
            </w:pPr>
          </w:p>
        </w:tc>
        <w:tc>
          <w:tcPr>
            <w:tcW w:w="653" w:type="dxa"/>
          </w:tcPr>
          <w:p w14:paraId="6873B114" w14:textId="77777777" w:rsidR="004F7C92" w:rsidRPr="008E7811" w:rsidRDefault="004F7C92" w:rsidP="004F7C92">
            <w:pPr>
              <w:spacing w:line="278" w:lineRule="auto"/>
              <w:jc w:val="both"/>
              <w:rPr>
                <w:sz w:val="20"/>
                <w:szCs w:val="20"/>
              </w:rPr>
            </w:pPr>
          </w:p>
        </w:tc>
        <w:tc>
          <w:tcPr>
            <w:tcW w:w="1260" w:type="dxa"/>
          </w:tcPr>
          <w:p w14:paraId="395D4BA5" w14:textId="77777777" w:rsidR="004F7C92" w:rsidRPr="008E7811" w:rsidRDefault="004F7C92" w:rsidP="004F7C92">
            <w:pPr>
              <w:spacing w:line="278" w:lineRule="auto"/>
              <w:jc w:val="both"/>
              <w:rPr>
                <w:sz w:val="20"/>
                <w:szCs w:val="20"/>
              </w:rPr>
            </w:pPr>
          </w:p>
        </w:tc>
      </w:tr>
      <w:tr w:rsidR="008E7811" w:rsidRPr="008E7811" w14:paraId="66CA220A" w14:textId="77777777" w:rsidTr="00AF00FB">
        <w:trPr>
          <w:trHeight w:val="255"/>
        </w:trPr>
        <w:tc>
          <w:tcPr>
            <w:tcW w:w="648" w:type="dxa"/>
            <w:vAlign w:val="bottom"/>
          </w:tcPr>
          <w:p w14:paraId="6A0BA24B" w14:textId="75250E44" w:rsidR="004F7C92" w:rsidRPr="008E7811" w:rsidRDefault="004F7C92" w:rsidP="004F7C92">
            <w:pPr>
              <w:rPr>
                <w:rFonts w:cstheme="minorHAnsi"/>
                <w:sz w:val="20"/>
                <w:szCs w:val="20"/>
              </w:rPr>
            </w:pPr>
            <w:r w:rsidRPr="008E7811">
              <w:rPr>
                <w:rFonts w:ascii="Calibri" w:hAnsi="Calibri" w:cs="Calibri"/>
                <w:sz w:val="20"/>
                <w:szCs w:val="20"/>
              </w:rPr>
              <w:t>356</w:t>
            </w:r>
          </w:p>
        </w:tc>
        <w:tc>
          <w:tcPr>
            <w:tcW w:w="5557" w:type="dxa"/>
          </w:tcPr>
          <w:p w14:paraId="5B5E07B6" w14:textId="77777777" w:rsidR="004F7C92" w:rsidRPr="008E7811" w:rsidRDefault="004F7C92" w:rsidP="004F7C92">
            <w:pPr>
              <w:jc w:val="both"/>
              <w:rPr>
                <w:sz w:val="20"/>
                <w:szCs w:val="20"/>
              </w:rPr>
            </w:pPr>
            <w:r w:rsidRPr="008E7811">
              <w:rPr>
                <w:sz w:val="20"/>
                <w:szCs w:val="20"/>
              </w:rPr>
              <w:t xml:space="preserve">Employee Data Change Approval </w:t>
            </w:r>
          </w:p>
        </w:tc>
        <w:tc>
          <w:tcPr>
            <w:tcW w:w="720" w:type="dxa"/>
          </w:tcPr>
          <w:p w14:paraId="415AC39C" w14:textId="77777777" w:rsidR="004F7C92" w:rsidRPr="008E7811" w:rsidRDefault="004F7C92" w:rsidP="004F7C92">
            <w:pPr>
              <w:spacing w:line="278" w:lineRule="auto"/>
              <w:jc w:val="both"/>
              <w:rPr>
                <w:sz w:val="20"/>
                <w:szCs w:val="20"/>
              </w:rPr>
            </w:pPr>
          </w:p>
        </w:tc>
        <w:tc>
          <w:tcPr>
            <w:tcW w:w="720" w:type="dxa"/>
          </w:tcPr>
          <w:p w14:paraId="520F0020" w14:textId="77777777" w:rsidR="004F7C92" w:rsidRPr="008E7811" w:rsidRDefault="004F7C92" w:rsidP="004F7C92">
            <w:pPr>
              <w:spacing w:line="278" w:lineRule="auto"/>
              <w:jc w:val="both"/>
              <w:rPr>
                <w:sz w:val="20"/>
                <w:szCs w:val="20"/>
              </w:rPr>
            </w:pPr>
          </w:p>
        </w:tc>
        <w:tc>
          <w:tcPr>
            <w:tcW w:w="720" w:type="dxa"/>
          </w:tcPr>
          <w:p w14:paraId="2484BE44" w14:textId="77777777" w:rsidR="004F7C92" w:rsidRPr="008E7811" w:rsidRDefault="004F7C92" w:rsidP="004F7C92">
            <w:pPr>
              <w:spacing w:line="278" w:lineRule="auto"/>
              <w:jc w:val="both"/>
              <w:rPr>
                <w:sz w:val="20"/>
                <w:szCs w:val="20"/>
              </w:rPr>
            </w:pPr>
          </w:p>
        </w:tc>
        <w:tc>
          <w:tcPr>
            <w:tcW w:w="653" w:type="dxa"/>
          </w:tcPr>
          <w:p w14:paraId="13840D19" w14:textId="77777777" w:rsidR="004F7C92" w:rsidRPr="008E7811" w:rsidRDefault="004F7C92" w:rsidP="004F7C92">
            <w:pPr>
              <w:spacing w:line="278" w:lineRule="auto"/>
              <w:jc w:val="both"/>
              <w:rPr>
                <w:sz w:val="20"/>
                <w:szCs w:val="20"/>
              </w:rPr>
            </w:pPr>
          </w:p>
        </w:tc>
        <w:tc>
          <w:tcPr>
            <w:tcW w:w="1260" w:type="dxa"/>
          </w:tcPr>
          <w:p w14:paraId="4BF73C1E" w14:textId="77777777" w:rsidR="004F7C92" w:rsidRPr="008E7811" w:rsidRDefault="004F7C92" w:rsidP="004F7C92">
            <w:pPr>
              <w:spacing w:line="278" w:lineRule="auto"/>
              <w:jc w:val="both"/>
              <w:rPr>
                <w:sz w:val="20"/>
                <w:szCs w:val="20"/>
              </w:rPr>
            </w:pPr>
          </w:p>
        </w:tc>
      </w:tr>
      <w:tr w:rsidR="008E7811" w:rsidRPr="008E7811" w14:paraId="26364979" w14:textId="77777777" w:rsidTr="00AF00FB">
        <w:trPr>
          <w:trHeight w:val="255"/>
        </w:trPr>
        <w:tc>
          <w:tcPr>
            <w:tcW w:w="648" w:type="dxa"/>
            <w:vAlign w:val="bottom"/>
          </w:tcPr>
          <w:p w14:paraId="7388BCFC" w14:textId="29A13E11" w:rsidR="004F7C92" w:rsidRPr="008E7811" w:rsidRDefault="004F7C92" w:rsidP="004F7C92">
            <w:pPr>
              <w:rPr>
                <w:rFonts w:cstheme="minorHAnsi"/>
                <w:sz w:val="20"/>
                <w:szCs w:val="20"/>
              </w:rPr>
            </w:pPr>
            <w:r w:rsidRPr="008E7811">
              <w:rPr>
                <w:rFonts w:ascii="Calibri" w:hAnsi="Calibri" w:cs="Calibri"/>
                <w:sz w:val="20"/>
                <w:szCs w:val="20"/>
              </w:rPr>
              <w:t>357</w:t>
            </w:r>
          </w:p>
        </w:tc>
        <w:tc>
          <w:tcPr>
            <w:tcW w:w="5557" w:type="dxa"/>
          </w:tcPr>
          <w:p w14:paraId="5FC70A34" w14:textId="77777777" w:rsidR="004F7C92" w:rsidRPr="008E7811" w:rsidRDefault="004F7C92" w:rsidP="004F7C92">
            <w:pPr>
              <w:jc w:val="both"/>
              <w:rPr>
                <w:sz w:val="20"/>
                <w:szCs w:val="20"/>
              </w:rPr>
            </w:pPr>
            <w:r w:rsidRPr="008E7811">
              <w:rPr>
                <w:sz w:val="20"/>
                <w:szCs w:val="20"/>
              </w:rPr>
              <w:t xml:space="preserve">Transfer Approval </w:t>
            </w:r>
          </w:p>
        </w:tc>
        <w:tc>
          <w:tcPr>
            <w:tcW w:w="720" w:type="dxa"/>
          </w:tcPr>
          <w:p w14:paraId="71DF5410" w14:textId="77777777" w:rsidR="004F7C92" w:rsidRPr="008E7811" w:rsidRDefault="004F7C92" w:rsidP="004F7C92">
            <w:pPr>
              <w:spacing w:line="278" w:lineRule="auto"/>
              <w:jc w:val="both"/>
              <w:rPr>
                <w:sz w:val="20"/>
                <w:szCs w:val="20"/>
              </w:rPr>
            </w:pPr>
          </w:p>
        </w:tc>
        <w:tc>
          <w:tcPr>
            <w:tcW w:w="720" w:type="dxa"/>
          </w:tcPr>
          <w:p w14:paraId="1FA8EE96" w14:textId="77777777" w:rsidR="004F7C92" w:rsidRPr="008E7811" w:rsidRDefault="004F7C92" w:rsidP="004F7C92">
            <w:pPr>
              <w:spacing w:line="278" w:lineRule="auto"/>
              <w:jc w:val="both"/>
              <w:rPr>
                <w:sz w:val="20"/>
                <w:szCs w:val="20"/>
              </w:rPr>
            </w:pPr>
          </w:p>
        </w:tc>
        <w:tc>
          <w:tcPr>
            <w:tcW w:w="720" w:type="dxa"/>
          </w:tcPr>
          <w:p w14:paraId="2ED5C53D" w14:textId="77777777" w:rsidR="004F7C92" w:rsidRPr="008E7811" w:rsidRDefault="004F7C92" w:rsidP="004F7C92">
            <w:pPr>
              <w:spacing w:line="278" w:lineRule="auto"/>
              <w:jc w:val="both"/>
              <w:rPr>
                <w:sz w:val="20"/>
                <w:szCs w:val="20"/>
              </w:rPr>
            </w:pPr>
          </w:p>
        </w:tc>
        <w:tc>
          <w:tcPr>
            <w:tcW w:w="653" w:type="dxa"/>
          </w:tcPr>
          <w:p w14:paraId="59FC7958" w14:textId="77777777" w:rsidR="004F7C92" w:rsidRPr="008E7811" w:rsidRDefault="004F7C92" w:rsidP="004F7C92">
            <w:pPr>
              <w:spacing w:line="278" w:lineRule="auto"/>
              <w:jc w:val="both"/>
              <w:rPr>
                <w:sz w:val="20"/>
                <w:szCs w:val="20"/>
              </w:rPr>
            </w:pPr>
          </w:p>
        </w:tc>
        <w:tc>
          <w:tcPr>
            <w:tcW w:w="1260" w:type="dxa"/>
          </w:tcPr>
          <w:p w14:paraId="45C80A0C" w14:textId="77777777" w:rsidR="004F7C92" w:rsidRPr="008E7811" w:rsidRDefault="004F7C92" w:rsidP="004F7C92">
            <w:pPr>
              <w:spacing w:line="278" w:lineRule="auto"/>
              <w:jc w:val="both"/>
              <w:rPr>
                <w:sz w:val="20"/>
                <w:szCs w:val="20"/>
              </w:rPr>
            </w:pPr>
          </w:p>
        </w:tc>
      </w:tr>
      <w:tr w:rsidR="008E7811" w:rsidRPr="008E7811" w14:paraId="2B74CF3B" w14:textId="77777777" w:rsidTr="00AF00FB">
        <w:trPr>
          <w:trHeight w:val="255"/>
        </w:trPr>
        <w:tc>
          <w:tcPr>
            <w:tcW w:w="648" w:type="dxa"/>
            <w:vAlign w:val="bottom"/>
          </w:tcPr>
          <w:p w14:paraId="0BAD7C01" w14:textId="29D6D34A" w:rsidR="004F7C92" w:rsidRPr="008E7811" w:rsidRDefault="004F7C92" w:rsidP="004F7C92">
            <w:pPr>
              <w:rPr>
                <w:rFonts w:cstheme="minorHAnsi"/>
                <w:sz w:val="20"/>
                <w:szCs w:val="20"/>
              </w:rPr>
            </w:pPr>
            <w:r w:rsidRPr="008E7811">
              <w:rPr>
                <w:rFonts w:ascii="Calibri" w:hAnsi="Calibri" w:cs="Calibri"/>
                <w:sz w:val="20"/>
                <w:szCs w:val="20"/>
              </w:rPr>
              <w:t>358</w:t>
            </w:r>
          </w:p>
        </w:tc>
        <w:tc>
          <w:tcPr>
            <w:tcW w:w="5557" w:type="dxa"/>
          </w:tcPr>
          <w:p w14:paraId="197AEC10" w14:textId="77777777" w:rsidR="004F7C92" w:rsidRPr="008E7811" w:rsidRDefault="004F7C92" w:rsidP="004F7C92">
            <w:pPr>
              <w:jc w:val="both"/>
              <w:rPr>
                <w:sz w:val="20"/>
                <w:szCs w:val="20"/>
              </w:rPr>
            </w:pPr>
            <w:r w:rsidRPr="008E7811">
              <w:rPr>
                <w:sz w:val="20"/>
                <w:szCs w:val="20"/>
              </w:rPr>
              <w:t xml:space="preserve">Promotion Approval </w:t>
            </w:r>
          </w:p>
        </w:tc>
        <w:tc>
          <w:tcPr>
            <w:tcW w:w="720" w:type="dxa"/>
          </w:tcPr>
          <w:p w14:paraId="1BBED00C" w14:textId="77777777" w:rsidR="004F7C92" w:rsidRPr="008E7811" w:rsidRDefault="004F7C92" w:rsidP="004F7C92">
            <w:pPr>
              <w:spacing w:line="278" w:lineRule="auto"/>
              <w:jc w:val="both"/>
              <w:rPr>
                <w:sz w:val="20"/>
                <w:szCs w:val="20"/>
              </w:rPr>
            </w:pPr>
          </w:p>
        </w:tc>
        <w:tc>
          <w:tcPr>
            <w:tcW w:w="720" w:type="dxa"/>
          </w:tcPr>
          <w:p w14:paraId="0240129D" w14:textId="77777777" w:rsidR="004F7C92" w:rsidRPr="008E7811" w:rsidRDefault="004F7C92" w:rsidP="004F7C92">
            <w:pPr>
              <w:spacing w:line="278" w:lineRule="auto"/>
              <w:jc w:val="both"/>
              <w:rPr>
                <w:sz w:val="20"/>
                <w:szCs w:val="20"/>
              </w:rPr>
            </w:pPr>
          </w:p>
        </w:tc>
        <w:tc>
          <w:tcPr>
            <w:tcW w:w="720" w:type="dxa"/>
          </w:tcPr>
          <w:p w14:paraId="6F16B1A0" w14:textId="77777777" w:rsidR="004F7C92" w:rsidRPr="008E7811" w:rsidRDefault="004F7C92" w:rsidP="004F7C92">
            <w:pPr>
              <w:spacing w:line="278" w:lineRule="auto"/>
              <w:jc w:val="both"/>
              <w:rPr>
                <w:sz w:val="20"/>
                <w:szCs w:val="20"/>
              </w:rPr>
            </w:pPr>
          </w:p>
        </w:tc>
        <w:tc>
          <w:tcPr>
            <w:tcW w:w="653" w:type="dxa"/>
          </w:tcPr>
          <w:p w14:paraId="54A947DA" w14:textId="77777777" w:rsidR="004F7C92" w:rsidRPr="008E7811" w:rsidRDefault="004F7C92" w:rsidP="004F7C92">
            <w:pPr>
              <w:spacing w:line="278" w:lineRule="auto"/>
              <w:jc w:val="both"/>
              <w:rPr>
                <w:sz w:val="20"/>
                <w:szCs w:val="20"/>
              </w:rPr>
            </w:pPr>
          </w:p>
        </w:tc>
        <w:tc>
          <w:tcPr>
            <w:tcW w:w="1260" w:type="dxa"/>
          </w:tcPr>
          <w:p w14:paraId="7D36695B" w14:textId="77777777" w:rsidR="004F7C92" w:rsidRPr="008E7811" w:rsidRDefault="004F7C92" w:rsidP="004F7C92">
            <w:pPr>
              <w:spacing w:line="278" w:lineRule="auto"/>
              <w:jc w:val="both"/>
              <w:rPr>
                <w:sz w:val="20"/>
                <w:szCs w:val="20"/>
              </w:rPr>
            </w:pPr>
          </w:p>
        </w:tc>
      </w:tr>
      <w:tr w:rsidR="008E7811" w:rsidRPr="008E7811" w14:paraId="68209120" w14:textId="77777777" w:rsidTr="00AF00FB">
        <w:trPr>
          <w:trHeight w:val="255"/>
        </w:trPr>
        <w:tc>
          <w:tcPr>
            <w:tcW w:w="648" w:type="dxa"/>
            <w:vAlign w:val="bottom"/>
          </w:tcPr>
          <w:p w14:paraId="3B3ED7FC" w14:textId="317491CE" w:rsidR="004F7C92" w:rsidRPr="008E7811" w:rsidRDefault="004F7C92" w:rsidP="004F7C92">
            <w:pPr>
              <w:rPr>
                <w:rFonts w:cstheme="minorHAnsi"/>
                <w:sz w:val="20"/>
                <w:szCs w:val="20"/>
              </w:rPr>
            </w:pPr>
            <w:r w:rsidRPr="008E7811">
              <w:rPr>
                <w:rFonts w:ascii="Calibri" w:hAnsi="Calibri" w:cs="Calibri"/>
                <w:sz w:val="20"/>
                <w:szCs w:val="20"/>
              </w:rPr>
              <w:t>359</w:t>
            </w:r>
          </w:p>
        </w:tc>
        <w:tc>
          <w:tcPr>
            <w:tcW w:w="5557" w:type="dxa"/>
          </w:tcPr>
          <w:p w14:paraId="74F0B84F" w14:textId="77777777" w:rsidR="004F7C92" w:rsidRPr="008E7811" w:rsidRDefault="004F7C92" w:rsidP="004F7C92">
            <w:pPr>
              <w:jc w:val="both"/>
              <w:rPr>
                <w:sz w:val="20"/>
                <w:szCs w:val="20"/>
              </w:rPr>
            </w:pPr>
            <w:r w:rsidRPr="008E7811">
              <w:rPr>
                <w:sz w:val="20"/>
                <w:szCs w:val="20"/>
              </w:rPr>
              <w:t xml:space="preserve">Manager Approval </w:t>
            </w:r>
          </w:p>
        </w:tc>
        <w:tc>
          <w:tcPr>
            <w:tcW w:w="720" w:type="dxa"/>
          </w:tcPr>
          <w:p w14:paraId="51DB9FC4" w14:textId="77777777" w:rsidR="004F7C92" w:rsidRPr="008E7811" w:rsidRDefault="004F7C92" w:rsidP="004F7C92">
            <w:pPr>
              <w:spacing w:line="278" w:lineRule="auto"/>
              <w:jc w:val="both"/>
              <w:rPr>
                <w:sz w:val="20"/>
                <w:szCs w:val="20"/>
              </w:rPr>
            </w:pPr>
          </w:p>
        </w:tc>
        <w:tc>
          <w:tcPr>
            <w:tcW w:w="720" w:type="dxa"/>
          </w:tcPr>
          <w:p w14:paraId="718CFFC9" w14:textId="77777777" w:rsidR="004F7C92" w:rsidRPr="008E7811" w:rsidRDefault="004F7C92" w:rsidP="004F7C92">
            <w:pPr>
              <w:spacing w:line="278" w:lineRule="auto"/>
              <w:jc w:val="both"/>
              <w:rPr>
                <w:sz w:val="20"/>
                <w:szCs w:val="20"/>
              </w:rPr>
            </w:pPr>
          </w:p>
        </w:tc>
        <w:tc>
          <w:tcPr>
            <w:tcW w:w="720" w:type="dxa"/>
          </w:tcPr>
          <w:p w14:paraId="493DBD34" w14:textId="77777777" w:rsidR="004F7C92" w:rsidRPr="008E7811" w:rsidRDefault="004F7C92" w:rsidP="004F7C92">
            <w:pPr>
              <w:spacing w:line="278" w:lineRule="auto"/>
              <w:jc w:val="both"/>
              <w:rPr>
                <w:sz w:val="20"/>
                <w:szCs w:val="20"/>
              </w:rPr>
            </w:pPr>
          </w:p>
        </w:tc>
        <w:tc>
          <w:tcPr>
            <w:tcW w:w="653" w:type="dxa"/>
          </w:tcPr>
          <w:p w14:paraId="60903F0B" w14:textId="77777777" w:rsidR="004F7C92" w:rsidRPr="008E7811" w:rsidRDefault="004F7C92" w:rsidP="004F7C92">
            <w:pPr>
              <w:spacing w:line="278" w:lineRule="auto"/>
              <w:jc w:val="both"/>
              <w:rPr>
                <w:sz w:val="20"/>
                <w:szCs w:val="20"/>
              </w:rPr>
            </w:pPr>
          </w:p>
        </w:tc>
        <w:tc>
          <w:tcPr>
            <w:tcW w:w="1260" w:type="dxa"/>
          </w:tcPr>
          <w:p w14:paraId="18CF69F5" w14:textId="77777777" w:rsidR="004F7C92" w:rsidRPr="008E7811" w:rsidRDefault="004F7C92" w:rsidP="004F7C92">
            <w:pPr>
              <w:spacing w:line="278" w:lineRule="auto"/>
              <w:jc w:val="both"/>
              <w:rPr>
                <w:sz w:val="20"/>
                <w:szCs w:val="20"/>
              </w:rPr>
            </w:pPr>
          </w:p>
        </w:tc>
      </w:tr>
      <w:tr w:rsidR="008E7811" w:rsidRPr="008E7811" w14:paraId="4253887B" w14:textId="77777777" w:rsidTr="00AF00FB">
        <w:trPr>
          <w:trHeight w:val="255"/>
        </w:trPr>
        <w:tc>
          <w:tcPr>
            <w:tcW w:w="648" w:type="dxa"/>
            <w:vAlign w:val="bottom"/>
          </w:tcPr>
          <w:p w14:paraId="446C7083" w14:textId="600A5018" w:rsidR="004F7C92" w:rsidRPr="008E7811" w:rsidRDefault="004F7C92" w:rsidP="004F7C92">
            <w:pPr>
              <w:rPr>
                <w:rFonts w:cstheme="minorHAnsi"/>
                <w:sz w:val="20"/>
                <w:szCs w:val="20"/>
              </w:rPr>
            </w:pPr>
            <w:r w:rsidRPr="008E7811">
              <w:rPr>
                <w:rFonts w:ascii="Calibri" w:hAnsi="Calibri" w:cs="Calibri"/>
                <w:sz w:val="20"/>
                <w:szCs w:val="20"/>
              </w:rPr>
              <w:t>360</w:t>
            </w:r>
          </w:p>
        </w:tc>
        <w:tc>
          <w:tcPr>
            <w:tcW w:w="5557" w:type="dxa"/>
          </w:tcPr>
          <w:p w14:paraId="0F251D0C" w14:textId="77777777" w:rsidR="004F7C92" w:rsidRPr="008E7811" w:rsidRDefault="004F7C92" w:rsidP="004F7C92">
            <w:pPr>
              <w:jc w:val="both"/>
              <w:rPr>
                <w:sz w:val="20"/>
                <w:szCs w:val="20"/>
              </w:rPr>
            </w:pPr>
            <w:r w:rsidRPr="008E7811">
              <w:rPr>
                <w:sz w:val="20"/>
                <w:szCs w:val="20"/>
              </w:rPr>
              <w:t xml:space="preserve">HR Approval </w:t>
            </w:r>
          </w:p>
        </w:tc>
        <w:tc>
          <w:tcPr>
            <w:tcW w:w="720" w:type="dxa"/>
          </w:tcPr>
          <w:p w14:paraId="1DD80577" w14:textId="77777777" w:rsidR="004F7C92" w:rsidRPr="008E7811" w:rsidRDefault="004F7C92" w:rsidP="004F7C92">
            <w:pPr>
              <w:spacing w:line="278" w:lineRule="auto"/>
              <w:jc w:val="both"/>
              <w:rPr>
                <w:sz w:val="20"/>
                <w:szCs w:val="20"/>
              </w:rPr>
            </w:pPr>
          </w:p>
        </w:tc>
        <w:tc>
          <w:tcPr>
            <w:tcW w:w="720" w:type="dxa"/>
          </w:tcPr>
          <w:p w14:paraId="0356713D" w14:textId="77777777" w:rsidR="004F7C92" w:rsidRPr="008E7811" w:rsidRDefault="004F7C92" w:rsidP="004F7C92">
            <w:pPr>
              <w:spacing w:line="278" w:lineRule="auto"/>
              <w:jc w:val="both"/>
              <w:rPr>
                <w:sz w:val="20"/>
                <w:szCs w:val="20"/>
              </w:rPr>
            </w:pPr>
          </w:p>
        </w:tc>
        <w:tc>
          <w:tcPr>
            <w:tcW w:w="720" w:type="dxa"/>
          </w:tcPr>
          <w:p w14:paraId="2642DDD2" w14:textId="77777777" w:rsidR="004F7C92" w:rsidRPr="008E7811" w:rsidRDefault="004F7C92" w:rsidP="004F7C92">
            <w:pPr>
              <w:spacing w:line="278" w:lineRule="auto"/>
              <w:jc w:val="both"/>
              <w:rPr>
                <w:sz w:val="20"/>
                <w:szCs w:val="20"/>
              </w:rPr>
            </w:pPr>
          </w:p>
        </w:tc>
        <w:tc>
          <w:tcPr>
            <w:tcW w:w="653" w:type="dxa"/>
          </w:tcPr>
          <w:p w14:paraId="6E447EA7" w14:textId="77777777" w:rsidR="004F7C92" w:rsidRPr="008E7811" w:rsidRDefault="004F7C92" w:rsidP="004F7C92">
            <w:pPr>
              <w:spacing w:line="278" w:lineRule="auto"/>
              <w:jc w:val="both"/>
              <w:rPr>
                <w:sz w:val="20"/>
                <w:szCs w:val="20"/>
              </w:rPr>
            </w:pPr>
          </w:p>
        </w:tc>
        <w:tc>
          <w:tcPr>
            <w:tcW w:w="1260" w:type="dxa"/>
          </w:tcPr>
          <w:p w14:paraId="54BBC3CE" w14:textId="77777777" w:rsidR="004F7C92" w:rsidRPr="008E7811" w:rsidRDefault="004F7C92" w:rsidP="004F7C92">
            <w:pPr>
              <w:spacing w:line="278" w:lineRule="auto"/>
              <w:jc w:val="both"/>
              <w:rPr>
                <w:sz w:val="20"/>
                <w:szCs w:val="20"/>
              </w:rPr>
            </w:pPr>
          </w:p>
        </w:tc>
      </w:tr>
      <w:tr w:rsidR="008E7811" w:rsidRPr="008E7811" w14:paraId="45ADBF6A" w14:textId="77777777" w:rsidTr="00AF00FB">
        <w:trPr>
          <w:trHeight w:val="255"/>
        </w:trPr>
        <w:tc>
          <w:tcPr>
            <w:tcW w:w="648" w:type="dxa"/>
            <w:vAlign w:val="bottom"/>
          </w:tcPr>
          <w:p w14:paraId="19A7BDF0" w14:textId="06AF94C5" w:rsidR="004F7C92" w:rsidRPr="008E7811" w:rsidRDefault="004F7C92" w:rsidP="004F7C92">
            <w:pPr>
              <w:rPr>
                <w:rFonts w:cstheme="minorHAnsi"/>
                <w:sz w:val="20"/>
                <w:szCs w:val="20"/>
              </w:rPr>
            </w:pPr>
            <w:r w:rsidRPr="008E7811">
              <w:rPr>
                <w:rFonts w:ascii="Calibri" w:hAnsi="Calibri" w:cs="Calibri"/>
                <w:sz w:val="20"/>
                <w:szCs w:val="20"/>
              </w:rPr>
              <w:t>361</w:t>
            </w:r>
          </w:p>
        </w:tc>
        <w:tc>
          <w:tcPr>
            <w:tcW w:w="5557" w:type="dxa"/>
          </w:tcPr>
          <w:p w14:paraId="532E5F34" w14:textId="77777777" w:rsidR="004F7C92" w:rsidRPr="008E7811" w:rsidRDefault="004F7C92" w:rsidP="004F7C92">
            <w:pPr>
              <w:jc w:val="both"/>
              <w:rPr>
                <w:sz w:val="20"/>
                <w:szCs w:val="20"/>
              </w:rPr>
            </w:pPr>
            <w:r w:rsidRPr="008E7811">
              <w:rPr>
                <w:sz w:val="20"/>
                <w:szCs w:val="20"/>
              </w:rPr>
              <w:t xml:space="preserve">Multi-level Workflow </w:t>
            </w:r>
          </w:p>
        </w:tc>
        <w:tc>
          <w:tcPr>
            <w:tcW w:w="720" w:type="dxa"/>
          </w:tcPr>
          <w:p w14:paraId="35071E84" w14:textId="77777777" w:rsidR="004F7C92" w:rsidRPr="008E7811" w:rsidRDefault="004F7C92" w:rsidP="004F7C92">
            <w:pPr>
              <w:spacing w:line="278" w:lineRule="auto"/>
              <w:jc w:val="both"/>
              <w:rPr>
                <w:sz w:val="20"/>
                <w:szCs w:val="20"/>
              </w:rPr>
            </w:pPr>
          </w:p>
        </w:tc>
        <w:tc>
          <w:tcPr>
            <w:tcW w:w="720" w:type="dxa"/>
          </w:tcPr>
          <w:p w14:paraId="6D2A7283" w14:textId="77777777" w:rsidR="004F7C92" w:rsidRPr="008E7811" w:rsidRDefault="004F7C92" w:rsidP="004F7C92">
            <w:pPr>
              <w:spacing w:line="278" w:lineRule="auto"/>
              <w:jc w:val="both"/>
              <w:rPr>
                <w:sz w:val="20"/>
                <w:szCs w:val="20"/>
              </w:rPr>
            </w:pPr>
          </w:p>
        </w:tc>
        <w:tc>
          <w:tcPr>
            <w:tcW w:w="720" w:type="dxa"/>
          </w:tcPr>
          <w:p w14:paraId="1077ED26" w14:textId="77777777" w:rsidR="004F7C92" w:rsidRPr="008E7811" w:rsidRDefault="004F7C92" w:rsidP="004F7C92">
            <w:pPr>
              <w:spacing w:line="278" w:lineRule="auto"/>
              <w:jc w:val="both"/>
              <w:rPr>
                <w:sz w:val="20"/>
                <w:szCs w:val="20"/>
              </w:rPr>
            </w:pPr>
          </w:p>
        </w:tc>
        <w:tc>
          <w:tcPr>
            <w:tcW w:w="653" w:type="dxa"/>
          </w:tcPr>
          <w:p w14:paraId="63D19176" w14:textId="77777777" w:rsidR="004F7C92" w:rsidRPr="008E7811" w:rsidRDefault="004F7C92" w:rsidP="004F7C92">
            <w:pPr>
              <w:spacing w:line="278" w:lineRule="auto"/>
              <w:jc w:val="both"/>
              <w:rPr>
                <w:sz w:val="20"/>
                <w:szCs w:val="20"/>
              </w:rPr>
            </w:pPr>
          </w:p>
        </w:tc>
        <w:tc>
          <w:tcPr>
            <w:tcW w:w="1260" w:type="dxa"/>
          </w:tcPr>
          <w:p w14:paraId="79C640B8" w14:textId="77777777" w:rsidR="004F7C92" w:rsidRPr="008E7811" w:rsidRDefault="004F7C92" w:rsidP="004F7C92">
            <w:pPr>
              <w:spacing w:line="278" w:lineRule="auto"/>
              <w:jc w:val="both"/>
              <w:rPr>
                <w:sz w:val="20"/>
                <w:szCs w:val="20"/>
              </w:rPr>
            </w:pPr>
          </w:p>
        </w:tc>
      </w:tr>
      <w:tr w:rsidR="008E7811" w:rsidRPr="008E7811" w14:paraId="19971CDE" w14:textId="77777777" w:rsidTr="00AF00FB">
        <w:trPr>
          <w:trHeight w:val="255"/>
        </w:trPr>
        <w:tc>
          <w:tcPr>
            <w:tcW w:w="648" w:type="dxa"/>
            <w:vAlign w:val="bottom"/>
          </w:tcPr>
          <w:p w14:paraId="359526FE" w14:textId="18EAFA33" w:rsidR="004F7C92" w:rsidRPr="008E7811" w:rsidRDefault="004F7C92" w:rsidP="004F7C92">
            <w:pPr>
              <w:rPr>
                <w:rFonts w:cstheme="minorHAnsi"/>
                <w:sz w:val="20"/>
                <w:szCs w:val="20"/>
              </w:rPr>
            </w:pPr>
            <w:r w:rsidRPr="008E7811">
              <w:rPr>
                <w:rFonts w:ascii="Calibri" w:hAnsi="Calibri" w:cs="Calibri"/>
                <w:sz w:val="20"/>
                <w:szCs w:val="20"/>
              </w:rPr>
              <w:t>362</w:t>
            </w:r>
          </w:p>
        </w:tc>
        <w:tc>
          <w:tcPr>
            <w:tcW w:w="5557" w:type="dxa"/>
          </w:tcPr>
          <w:p w14:paraId="36059DD0" w14:textId="77777777" w:rsidR="004F7C92" w:rsidRPr="008E7811" w:rsidRDefault="004F7C92" w:rsidP="004F7C92">
            <w:pPr>
              <w:jc w:val="both"/>
              <w:rPr>
                <w:sz w:val="20"/>
                <w:szCs w:val="20"/>
              </w:rPr>
            </w:pPr>
            <w:r w:rsidRPr="008E7811">
              <w:rPr>
                <w:sz w:val="20"/>
                <w:szCs w:val="20"/>
              </w:rPr>
              <w:t>Audit Trail</w:t>
            </w:r>
          </w:p>
        </w:tc>
        <w:tc>
          <w:tcPr>
            <w:tcW w:w="720" w:type="dxa"/>
          </w:tcPr>
          <w:p w14:paraId="10840F9B" w14:textId="77777777" w:rsidR="004F7C92" w:rsidRPr="008E7811" w:rsidRDefault="004F7C92" w:rsidP="004F7C92">
            <w:pPr>
              <w:spacing w:line="278" w:lineRule="auto"/>
              <w:jc w:val="both"/>
              <w:rPr>
                <w:sz w:val="20"/>
                <w:szCs w:val="20"/>
              </w:rPr>
            </w:pPr>
          </w:p>
        </w:tc>
        <w:tc>
          <w:tcPr>
            <w:tcW w:w="720" w:type="dxa"/>
          </w:tcPr>
          <w:p w14:paraId="35575506" w14:textId="77777777" w:rsidR="004F7C92" w:rsidRPr="008E7811" w:rsidRDefault="004F7C92" w:rsidP="004F7C92">
            <w:pPr>
              <w:spacing w:line="278" w:lineRule="auto"/>
              <w:jc w:val="both"/>
              <w:rPr>
                <w:sz w:val="20"/>
                <w:szCs w:val="20"/>
              </w:rPr>
            </w:pPr>
          </w:p>
        </w:tc>
        <w:tc>
          <w:tcPr>
            <w:tcW w:w="720" w:type="dxa"/>
          </w:tcPr>
          <w:p w14:paraId="726584FE" w14:textId="77777777" w:rsidR="004F7C92" w:rsidRPr="008E7811" w:rsidRDefault="004F7C92" w:rsidP="004F7C92">
            <w:pPr>
              <w:spacing w:line="278" w:lineRule="auto"/>
              <w:jc w:val="both"/>
              <w:rPr>
                <w:sz w:val="20"/>
                <w:szCs w:val="20"/>
              </w:rPr>
            </w:pPr>
          </w:p>
        </w:tc>
        <w:tc>
          <w:tcPr>
            <w:tcW w:w="653" w:type="dxa"/>
          </w:tcPr>
          <w:p w14:paraId="3BABFEDB" w14:textId="77777777" w:rsidR="004F7C92" w:rsidRPr="008E7811" w:rsidRDefault="004F7C92" w:rsidP="004F7C92">
            <w:pPr>
              <w:spacing w:line="278" w:lineRule="auto"/>
              <w:jc w:val="both"/>
              <w:rPr>
                <w:sz w:val="20"/>
                <w:szCs w:val="20"/>
              </w:rPr>
            </w:pPr>
          </w:p>
        </w:tc>
        <w:tc>
          <w:tcPr>
            <w:tcW w:w="1260" w:type="dxa"/>
          </w:tcPr>
          <w:p w14:paraId="505CF7B1" w14:textId="77777777" w:rsidR="004F7C92" w:rsidRPr="008E7811" w:rsidRDefault="004F7C92" w:rsidP="004F7C92">
            <w:pPr>
              <w:spacing w:line="278" w:lineRule="auto"/>
              <w:jc w:val="both"/>
              <w:rPr>
                <w:sz w:val="20"/>
                <w:szCs w:val="20"/>
              </w:rPr>
            </w:pPr>
          </w:p>
        </w:tc>
      </w:tr>
      <w:tr w:rsidR="008E7811" w:rsidRPr="008E7811" w14:paraId="3DDC17F8" w14:textId="77777777" w:rsidTr="00D26AD2">
        <w:trPr>
          <w:trHeight w:val="255"/>
        </w:trPr>
        <w:tc>
          <w:tcPr>
            <w:tcW w:w="648" w:type="dxa"/>
            <w:shd w:val="clear" w:color="auto" w:fill="F2F2F2" w:themeFill="background1" w:themeFillShade="F2"/>
          </w:tcPr>
          <w:p w14:paraId="553B22C6" w14:textId="77777777" w:rsidR="00B606F9" w:rsidRPr="008E7811" w:rsidRDefault="00B606F9" w:rsidP="00D26AD2">
            <w:pPr>
              <w:rPr>
                <w:rFonts w:cstheme="minorHAnsi"/>
                <w:i/>
                <w:sz w:val="20"/>
                <w:szCs w:val="20"/>
              </w:rPr>
            </w:pPr>
          </w:p>
        </w:tc>
        <w:tc>
          <w:tcPr>
            <w:tcW w:w="9630" w:type="dxa"/>
            <w:gridSpan w:val="6"/>
            <w:shd w:val="clear" w:color="auto" w:fill="F2F2F2" w:themeFill="background1" w:themeFillShade="F2"/>
          </w:tcPr>
          <w:p w14:paraId="58B1F3A0" w14:textId="77777777" w:rsidR="00B606F9" w:rsidRPr="008E7811" w:rsidRDefault="00B606F9" w:rsidP="00D26AD2">
            <w:pPr>
              <w:rPr>
                <w:rFonts w:cstheme="minorHAnsi"/>
                <w:i/>
                <w:sz w:val="20"/>
                <w:szCs w:val="20"/>
              </w:rPr>
            </w:pPr>
            <w:r w:rsidRPr="008E7811">
              <w:rPr>
                <w:rFonts w:cstheme="minorHAnsi"/>
                <w:i/>
                <w:sz w:val="20"/>
                <w:szCs w:val="20"/>
              </w:rPr>
              <w:t>Security &amp; Data Privacy</w:t>
            </w:r>
          </w:p>
        </w:tc>
      </w:tr>
      <w:tr w:rsidR="008E7811" w:rsidRPr="008E7811" w14:paraId="4A333250" w14:textId="77777777" w:rsidTr="006A7C2B">
        <w:trPr>
          <w:trHeight w:val="255"/>
        </w:trPr>
        <w:tc>
          <w:tcPr>
            <w:tcW w:w="648" w:type="dxa"/>
            <w:vAlign w:val="bottom"/>
          </w:tcPr>
          <w:p w14:paraId="3F904C93" w14:textId="3F7C401D" w:rsidR="004F7C92" w:rsidRPr="008E7811" w:rsidRDefault="004F7C92" w:rsidP="004F7C92">
            <w:pPr>
              <w:rPr>
                <w:rFonts w:cstheme="minorHAnsi"/>
                <w:sz w:val="20"/>
                <w:szCs w:val="20"/>
              </w:rPr>
            </w:pPr>
            <w:r w:rsidRPr="008E7811">
              <w:rPr>
                <w:rFonts w:ascii="Calibri" w:hAnsi="Calibri" w:cs="Calibri"/>
                <w:sz w:val="20"/>
                <w:szCs w:val="20"/>
              </w:rPr>
              <w:t>363</w:t>
            </w:r>
          </w:p>
        </w:tc>
        <w:tc>
          <w:tcPr>
            <w:tcW w:w="9630" w:type="dxa"/>
            <w:gridSpan w:val="6"/>
          </w:tcPr>
          <w:p w14:paraId="1DD6882F" w14:textId="77777777" w:rsidR="004F7C92" w:rsidRPr="008E7811" w:rsidRDefault="004F7C92" w:rsidP="004F7C92">
            <w:pPr>
              <w:spacing w:line="278" w:lineRule="auto"/>
              <w:jc w:val="both"/>
              <w:rPr>
                <w:rFonts w:cstheme="minorHAnsi"/>
                <w:sz w:val="20"/>
                <w:szCs w:val="20"/>
              </w:rPr>
            </w:pPr>
            <w:r w:rsidRPr="008E7811">
              <w:rPr>
                <w:rFonts w:cstheme="minorHAnsi"/>
                <w:sz w:val="20"/>
                <w:szCs w:val="20"/>
              </w:rPr>
              <w:t>The solution should protect employee information through role-based access control, field-level security, encryption, and comprehensive audit logging in compliance with organizational and regulatory requirements.</w:t>
            </w:r>
          </w:p>
        </w:tc>
      </w:tr>
      <w:tr w:rsidR="008E7811" w:rsidRPr="008E7811" w14:paraId="274F5431" w14:textId="77777777" w:rsidTr="006A7C2B">
        <w:trPr>
          <w:trHeight w:val="255"/>
        </w:trPr>
        <w:tc>
          <w:tcPr>
            <w:tcW w:w="648" w:type="dxa"/>
            <w:vAlign w:val="bottom"/>
          </w:tcPr>
          <w:p w14:paraId="291E0C98" w14:textId="1CB47107" w:rsidR="004F7C92" w:rsidRPr="008E7811" w:rsidRDefault="004F7C92" w:rsidP="004F7C92">
            <w:pPr>
              <w:rPr>
                <w:rFonts w:cstheme="minorHAnsi"/>
                <w:sz w:val="20"/>
                <w:szCs w:val="20"/>
              </w:rPr>
            </w:pPr>
            <w:r w:rsidRPr="008E7811">
              <w:rPr>
                <w:rFonts w:ascii="Calibri" w:hAnsi="Calibri" w:cs="Calibri"/>
                <w:sz w:val="20"/>
                <w:szCs w:val="20"/>
              </w:rPr>
              <w:t>364</w:t>
            </w:r>
          </w:p>
        </w:tc>
        <w:tc>
          <w:tcPr>
            <w:tcW w:w="9630" w:type="dxa"/>
            <w:gridSpan w:val="6"/>
          </w:tcPr>
          <w:p w14:paraId="00D5DB6B" w14:textId="77777777" w:rsidR="004F7C92" w:rsidRPr="008E7811" w:rsidRDefault="004F7C92" w:rsidP="004F7C92">
            <w:pPr>
              <w:spacing w:line="278" w:lineRule="auto"/>
              <w:jc w:val="both"/>
              <w:rPr>
                <w:rFonts w:cstheme="minorHAnsi"/>
                <w:sz w:val="20"/>
                <w:szCs w:val="20"/>
              </w:rPr>
            </w:pPr>
            <w:r w:rsidRPr="008E7811">
              <w:rPr>
                <w:rFonts w:cstheme="minorHAnsi"/>
                <w:sz w:val="20"/>
                <w:szCs w:val="20"/>
              </w:rPr>
              <w:t>The solution should support:</w:t>
            </w:r>
          </w:p>
        </w:tc>
      </w:tr>
      <w:tr w:rsidR="008E7811" w:rsidRPr="008E7811" w14:paraId="50D68B5A" w14:textId="77777777" w:rsidTr="006A7C2B">
        <w:trPr>
          <w:trHeight w:val="255"/>
        </w:trPr>
        <w:tc>
          <w:tcPr>
            <w:tcW w:w="648" w:type="dxa"/>
            <w:vAlign w:val="bottom"/>
          </w:tcPr>
          <w:p w14:paraId="295D97BF" w14:textId="5160E0E0" w:rsidR="004F7C92" w:rsidRPr="008E7811" w:rsidRDefault="004F7C92" w:rsidP="004F7C92">
            <w:pPr>
              <w:rPr>
                <w:rFonts w:cstheme="minorHAnsi"/>
                <w:sz w:val="20"/>
                <w:szCs w:val="20"/>
              </w:rPr>
            </w:pPr>
            <w:r w:rsidRPr="008E7811">
              <w:rPr>
                <w:rFonts w:ascii="Calibri" w:hAnsi="Calibri" w:cs="Calibri"/>
                <w:sz w:val="20"/>
                <w:szCs w:val="20"/>
              </w:rPr>
              <w:t>365</w:t>
            </w:r>
          </w:p>
        </w:tc>
        <w:tc>
          <w:tcPr>
            <w:tcW w:w="5557" w:type="dxa"/>
          </w:tcPr>
          <w:p w14:paraId="0693455B" w14:textId="77777777" w:rsidR="004F7C92" w:rsidRPr="008E7811" w:rsidRDefault="004F7C92" w:rsidP="004F7C92">
            <w:pPr>
              <w:spacing w:line="278" w:lineRule="auto"/>
              <w:jc w:val="both"/>
              <w:rPr>
                <w:rFonts w:cstheme="minorHAnsi"/>
                <w:sz w:val="20"/>
                <w:szCs w:val="20"/>
              </w:rPr>
            </w:pPr>
            <w:r w:rsidRPr="008E7811">
              <w:rPr>
                <w:rFonts w:cstheme="minorHAnsi"/>
                <w:sz w:val="20"/>
                <w:szCs w:val="20"/>
              </w:rPr>
              <w:t xml:space="preserve">Role-based Access Control </w:t>
            </w:r>
          </w:p>
        </w:tc>
        <w:tc>
          <w:tcPr>
            <w:tcW w:w="720" w:type="dxa"/>
          </w:tcPr>
          <w:p w14:paraId="5AD87069" w14:textId="77777777" w:rsidR="004F7C92" w:rsidRPr="008E7811" w:rsidRDefault="004F7C92" w:rsidP="004F7C92">
            <w:pPr>
              <w:jc w:val="both"/>
              <w:rPr>
                <w:rFonts w:cstheme="minorHAnsi"/>
                <w:sz w:val="20"/>
                <w:szCs w:val="20"/>
              </w:rPr>
            </w:pPr>
          </w:p>
        </w:tc>
        <w:tc>
          <w:tcPr>
            <w:tcW w:w="720" w:type="dxa"/>
          </w:tcPr>
          <w:p w14:paraId="3C5D651E" w14:textId="77777777" w:rsidR="004F7C92" w:rsidRPr="008E7811" w:rsidRDefault="004F7C92" w:rsidP="004F7C92">
            <w:pPr>
              <w:jc w:val="both"/>
              <w:rPr>
                <w:rFonts w:cstheme="minorHAnsi"/>
                <w:sz w:val="20"/>
                <w:szCs w:val="20"/>
              </w:rPr>
            </w:pPr>
          </w:p>
        </w:tc>
        <w:tc>
          <w:tcPr>
            <w:tcW w:w="720" w:type="dxa"/>
          </w:tcPr>
          <w:p w14:paraId="65FD0085" w14:textId="77777777" w:rsidR="004F7C92" w:rsidRPr="008E7811" w:rsidRDefault="004F7C92" w:rsidP="004F7C92">
            <w:pPr>
              <w:jc w:val="both"/>
              <w:rPr>
                <w:rFonts w:cstheme="minorHAnsi"/>
                <w:sz w:val="20"/>
                <w:szCs w:val="20"/>
              </w:rPr>
            </w:pPr>
          </w:p>
        </w:tc>
        <w:tc>
          <w:tcPr>
            <w:tcW w:w="653" w:type="dxa"/>
          </w:tcPr>
          <w:p w14:paraId="3609D93D" w14:textId="77777777" w:rsidR="004F7C92" w:rsidRPr="008E7811" w:rsidRDefault="004F7C92" w:rsidP="004F7C92">
            <w:pPr>
              <w:jc w:val="both"/>
              <w:rPr>
                <w:rFonts w:cstheme="minorHAnsi"/>
                <w:sz w:val="20"/>
                <w:szCs w:val="20"/>
              </w:rPr>
            </w:pPr>
          </w:p>
        </w:tc>
        <w:tc>
          <w:tcPr>
            <w:tcW w:w="1260" w:type="dxa"/>
          </w:tcPr>
          <w:p w14:paraId="32DFDAB8" w14:textId="77777777" w:rsidR="004F7C92" w:rsidRPr="008E7811" w:rsidRDefault="004F7C92" w:rsidP="004F7C92">
            <w:pPr>
              <w:jc w:val="both"/>
              <w:rPr>
                <w:rFonts w:cstheme="minorHAnsi"/>
                <w:sz w:val="20"/>
                <w:szCs w:val="20"/>
              </w:rPr>
            </w:pPr>
          </w:p>
        </w:tc>
      </w:tr>
      <w:tr w:rsidR="008E7811" w:rsidRPr="008E7811" w14:paraId="36614F62" w14:textId="77777777" w:rsidTr="006A7C2B">
        <w:trPr>
          <w:trHeight w:val="255"/>
        </w:trPr>
        <w:tc>
          <w:tcPr>
            <w:tcW w:w="648" w:type="dxa"/>
            <w:vAlign w:val="bottom"/>
          </w:tcPr>
          <w:p w14:paraId="51ACD29D" w14:textId="0C9FC838" w:rsidR="004F7C92" w:rsidRPr="008E7811" w:rsidRDefault="004F7C92" w:rsidP="004F7C92">
            <w:pPr>
              <w:rPr>
                <w:rFonts w:cstheme="minorHAnsi"/>
                <w:sz w:val="20"/>
                <w:szCs w:val="20"/>
              </w:rPr>
            </w:pPr>
            <w:r w:rsidRPr="008E7811">
              <w:rPr>
                <w:rFonts w:ascii="Calibri" w:hAnsi="Calibri" w:cs="Calibri"/>
                <w:sz w:val="20"/>
                <w:szCs w:val="20"/>
              </w:rPr>
              <w:t>366</w:t>
            </w:r>
          </w:p>
        </w:tc>
        <w:tc>
          <w:tcPr>
            <w:tcW w:w="5557" w:type="dxa"/>
          </w:tcPr>
          <w:p w14:paraId="6E189F7C" w14:textId="77777777" w:rsidR="004F7C92" w:rsidRPr="008E7811" w:rsidRDefault="004F7C92" w:rsidP="004F7C92">
            <w:pPr>
              <w:spacing w:line="278" w:lineRule="auto"/>
              <w:jc w:val="both"/>
              <w:rPr>
                <w:rFonts w:cstheme="minorHAnsi"/>
                <w:sz w:val="20"/>
                <w:szCs w:val="20"/>
              </w:rPr>
            </w:pPr>
            <w:r w:rsidRPr="008E7811">
              <w:rPr>
                <w:rFonts w:cstheme="minorHAnsi"/>
                <w:sz w:val="20"/>
                <w:szCs w:val="20"/>
              </w:rPr>
              <w:t xml:space="preserve">Field-level Security </w:t>
            </w:r>
          </w:p>
        </w:tc>
        <w:tc>
          <w:tcPr>
            <w:tcW w:w="720" w:type="dxa"/>
          </w:tcPr>
          <w:p w14:paraId="41AB38B4" w14:textId="77777777" w:rsidR="004F7C92" w:rsidRPr="008E7811" w:rsidRDefault="004F7C92" w:rsidP="004F7C92">
            <w:pPr>
              <w:jc w:val="both"/>
              <w:rPr>
                <w:rFonts w:cstheme="minorHAnsi"/>
                <w:sz w:val="20"/>
                <w:szCs w:val="20"/>
              </w:rPr>
            </w:pPr>
          </w:p>
        </w:tc>
        <w:tc>
          <w:tcPr>
            <w:tcW w:w="720" w:type="dxa"/>
          </w:tcPr>
          <w:p w14:paraId="60AB3784" w14:textId="77777777" w:rsidR="004F7C92" w:rsidRPr="008E7811" w:rsidRDefault="004F7C92" w:rsidP="004F7C92">
            <w:pPr>
              <w:jc w:val="both"/>
              <w:rPr>
                <w:rFonts w:cstheme="minorHAnsi"/>
                <w:sz w:val="20"/>
                <w:szCs w:val="20"/>
              </w:rPr>
            </w:pPr>
          </w:p>
        </w:tc>
        <w:tc>
          <w:tcPr>
            <w:tcW w:w="720" w:type="dxa"/>
          </w:tcPr>
          <w:p w14:paraId="237DB2E6" w14:textId="77777777" w:rsidR="004F7C92" w:rsidRPr="008E7811" w:rsidRDefault="004F7C92" w:rsidP="004F7C92">
            <w:pPr>
              <w:jc w:val="both"/>
              <w:rPr>
                <w:rFonts w:cstheme="minorHAnsi"/>
                <w:sz w:val="20"/>
                <w:szCs w:val="20"/>
              </w:rPr>
            </w:pPr>
          </w:p>
        </w:tc>
        <w:tc>
          <w:tcPr>
            <w:tcW w:w="653" w:type="dxa"/>
          </w:tcPr>
          <w:p w14:paraId="2844E345" w14:textId="77777777" w:rsidR="004F7C92" w:rsidRPr="008E7811" w:rsidRDefault="004F7C92" w:rsidP="004F7C92">
            <w:pPr>
              <w:jc w:val="both"/>
              <w:rPr>
                <w:rFonts w:cstheme="minorHAnsi"/>
                <w:sz w:val="20"/>
                <w:szCs w:val="20"/>
              </w:rPr>
            </w:pPr>
          </w:p>
        </w:tc>
        <w:tc>
          <w:tcPr>
            <w:tcW w:w="1260" w:type="dxa"/>
          </w:tcPr>
          <w:p w14:paraId="75CF8D01" w14:textId="77777777" w:rsidR="004F7C92" w:rsidRPr="008E7811" w:rsidRDefault="004F7C92" w:rsidP="004F7C92">
            <w:pPr>
              <w:jc w:val="both"/>
              <w:rPr>
                <w:rFonts w:cstheme="minorHAnsi"/>
                <w:sz w:val="20"/>
                <w:szCs w:val="20"/>
              </w:rPr>
            </w:pPr>
          </w:p>
        </w:tc>
      </w:tr>
      <w:tr w:rsidR="008E7811" w:rsidRPr="008E7811" w14:paraId="2014E11D" w14:textId="77777777" w:rsidTr="006A7C2B">
        <w:trPr>
          <w:trHeight w:val="255"/>
        </w:trPr>
        <w:tc>
          <w:tcPr>
            <w:tcW w:w="648" w:type="dxa"/>
            <w:vAlign w:val="bottom"/>
          </w:tcPr>
          <w:p w14:paraId="4E2F2B5B" w14:textId="68D0D3D3" w:rsidR="004F7C92" w:rsidRPr="008E7811" w:rsidRDefault="004F7C92" w:rsidP="004F7C92">
            <w:pPr>
              <w:rPr>
                <w:rFonts w:cstheme="minorHAnsi"/>
                <w:sz w:val="20"/>
                <w:szCs w:val="20"/>
              </w:rPr>
            </w:pPr>
            <w:r w:rsidRPr="008E7811">
              <w:rPr>
                <w:rFonts w:ascii="Calibri" w:hAnsi="Calibri" w:cs="Calibri"/>
                <w:sz w:val="20"/>
                <w:szCs w:val="20"/>
              </w:rPr>
              <w:t>367</w:t>
            </w:r>
          </w:p>
        </w:tc>
        <w:tc>
          <w:tcPr>
            <w:tcW w:w="5557" w:type="dxa"/>
          </w:tcPr>
          <w:p w14:paraId="029F2A37" w14:textId="77777777" w:rsidR="004F7C92" w:rsidRPr="008E7811" w:rsidRDefault="004F7C92" w:rsidP="004F7C92">
            <w:pPr>
              <w:spacing w:line="278" w:lineRule="auto"/>
              <w:jc w:val="both"/>
              <w:rPr>
                <w:rFonts w:cstheme="minorHAnsi"/>
                <w:sz w:val="20"/>
                <w:szCs w:val="20"/>
              </w:rPr>
            </w:pPr>
            <w:r w:rsidRPr="008E7811">
              <w:rPr>
                <w:rFonts w:cstheme="minorHAnsi"/>
                <w:sz w:val="20"/>
                <w:szCs w:val="20"/>
              </w:rPr>
              <w:t xml:space="preserve">Sensitive Data Masking </w:t>
            </w:r>
          </w:p>
        </w:tc>
        <w:tc>
          <w:tcPr>
            <w:tcW w:w="720" w:type="dxa"/>
          </w:tcPr>
          <w:p w14:paraId="2F231F87" w14:textId="77777777" w:rsidR="004F7C92" w:rsidRPr="008E7811" w:rsidRDefault="004F7C92" w:rsidP="004F7C92">
            <w:pPr>
              <w:jc w:val="both"/>
              <w:rPr>
                <w:rFonts w:cstheme="minorHAnsi"/>
                <w:sz w:val="20"/>
                <w:szCs w:val="20"/>
              </w:rPr>
            </w:pPr>
          </w:p>
        </w:tc>
        <w:tc>
          <w:tcPr>
            <w:tcW w:w="720" w:type="dxa"/>
          </w:tcPr>
          <w:p w14:paraId="717D4393" w14:textId="77777777" w:rsidR="004F7C92" w:rsidRPr="008E7811" w:rsidRDefault="004F7C92" w:rsidP="004F7C92">
            <w:pPr>
              <w:jc w:val="both"/>
              <w:rPr>
                <w:rFonts w:cstheme="minorHAnsi"/>
                <w:sz w:val="20"/>
                <w:szCs w:val="20"/>
              </w:rPr>
            </w:pPr>
          </w:p>
        </w:tc>
        <w:tc>
          <w:tcPr>
            <w:tcW w:w="720" w:type="dxa"/>
          </w:tcPr>
          <w:p w14:paraId="6D9664D2" w14:textId="77777777" w:rsidR="004F7C92" w:rsidRPr="008E7811" w:rsidRDefault="004F7C92" w:rsidP="004F7C92">
            <w:pPr>
              <w:jc w:val="both"/>
              <w:rPr>
                <w:rFonts w:cstheme="minorHAnsi"/>
                <w:sz w:val="20"/>
                <w:szCs w:val="20"/>
              </w:rPr>
            </w:pPr>
          </w:p>
        </w:tc>
        <w:tc>
          <w:tcPr>
            <w:tcW w:w="653" w:type="dxa"/>
          </w:tcPr>
          <w:p w14:paraId="3DA6C766" w14:textId="77777777" w:rsidR="004F7C92" w:rsidRPr="008E7811" w:rsidRDefault="004F7C92" w:rsidP="004F7C92">
            <w:pPr>
              <w:jc w:val="both"/>
              <w:rPr>
                <w:rFonts w:cstheme="minorHAnsi"/>
                <w:sz w:val="20"/>
                <w:szCs w:val="20"/>
              </w:rPr>
            </w:pPr>
          </w:p>
        </w:tc>
        <w:tc>
          <w:tcPr>
            <w:tcW w:w="1260" w:type="dxa"/>
          </w:tcPr>
          <w:p w14:paraId="423C5851" w14:textId="77777777" w:rsidR="004F7C92" w:rsidRPr="008E7811" w:rsidRDefault="004F7C92" w:rsidP="004F7C92">
            <w:pPr>
              <w:jc w:val="both"/>
              <w:rPr>
                <w:rFonts w:cstheme="minorHAnsi"/>
                <w:sz w:val="20"/>
                <w:szCs w:val="20"/>
              </w:rPr>
            </w:pPr>
          </w:p>
        </w:tc>
      </w:tr>
      <w:tr w:rsidR="008E7811" w:rsidRPr="008E7811" w14:paraId="145E97BA" w14:textId="77777777" w:rsidTr="006A7C2B">
        <w:trPr>
          <w:trHeight w:val="255"/>
        </w:trPr>
        <w:tc>
          <w:tcPr>
            <w:tcW w:w="648" w:type="dxa"/>
            <w:vAlign w:val="bottom"/>
          </w:tcPr>
          <w:p w14:paraId="5C0CC62A" w14:textId="2E5B2A6F" w:rsidR="004F7C92" w:rsidRPr="008E7811" w:rsidRDefault="004F7C92" w:rsidP="004F7C92">
            <w:pPr>
              <w:rPr>
                <w:rFonts w:cstheme="minorHAnsi"/>
                <w:sz w:val="20"/>
                <w:szCs w:val="20"/>
              </w:rPr>
            </w:pPr>
            <w:r w:rsidRPr="008E7811">
              <w:rPr>
                <w:rFonts w:ascii="Calibri" w:hAnsi="Calibri" w:cs="Calibri"/>
                <w:sz w:val="20"/>
                <w:szCs w:val="20"/>
              </w:rPr>
              <w:t>368</w:t>
            </w:r>
          </w:p>
        </w:tc>
        <w:tc>
          <w:tcPr>
            <w:tcW w:w="5557" w:type="dxa"/>
          </w:tcPr>
          <w:p w14:paraId="711B0EAC" w14:textId="77777777" w:rsidR="004F7C92" w:rsidRPr="008E7811" w:rsidRDefault="004F7C92" w:rsidP="004F7C92">
            <w:pPr>
              <w:spacing w:line="278" w:lineRule="auto"/>
              <w:jc w:val="both"/>
              <w:rPr>
                <w:rFonts w:cstheme="minorHAnsi"/>
                <w:sz w:val="20"/>
                <w:szCs w:val="20"/>
              </w:rPr>
            </w:pPr>
            <w:r w:rsidRPr="008E7811">
              <w:rPr>
                <w:rFonts w:cstheme="minorHAnsi"/>
                <w:sz w:val="20"/>
                <w:szCs w:val="20"/>
              </w:rPr>
              <w:t xml:space="preserve">Audit Logs </w:t>
            </w:r>
          </w:p>
        </w:tc>
        <w:tc>
          <w:tcPr>
            <w:tcW w:w="720" w:type="dxa"/>
          </w:tcPr>
          <w:p w14:paraId="360EDF63" w14:textId="77777777" w:rsidR="004F7C92" w:rsidRPr="008E7811" w:rsidRDefault="004F7C92" w:rsidP="004F7C92">
            <w:pPr>
              <w:jc w:val="both"/>
              <w:rPr>
                <w:rFonts w:cstheme="minorHAnsi"/>
                <w:sz w:val="20"/>
                <w:szCs w:val="20"/>
              </w:rPr>
            </w:pPr>
          </w:p>
        </w:tc>
        <w:tc>
          <w:tcPr>
            <w:tcW w:w="720" w:type="dxa"/>
          </w:tcPr>
          <w:p w14:paraId="739C9907" w14:textId="77777777" w:rsidR="004F7C92" w:rsidRPr="008E7811" w:rsidRDefault="004F7C92" w:rsidP="004F7C92">
            <w:pPr>
              <w:jc w:val="both"/>
              <w:rPr>
                <w:rFonts w:cstheme="minorHAnsi"/>
                <w:sz w:val="20"/>
                <w:szCs w:val="20"/>
              </w:rPr>
            </w:pPr>
          </w:p>
        </w:tc>
        <w:tc>
          <w:tcPr>
            <w:tcW w:w="720" w:type="dxa"/>
          </w:tcPr>
          <w:p w14:paraId="59A786FF" w14:textId="77777777" w:rsidR="004F7C92" w:rsidRPr="008E7811" w:rsidRDefault="004F7C92" w:rsidP="004F7C92">
            <w:pPr>
              <w:jc w:val="both"/>
              <w:rPr>
                <w:rFonts w:cstheme="minorHAnsi"/>
                <w:sz w:val="20"/>
                <w:szCs w:val="20"/>
              </w:rPr>
            </w:pPr>
          </w:p>
        </w:tc>
        <w:tc>
          <w:tcPr>
            <w:tcW w:w="653" w:type="dxa"/>
          </w:tcPr>
          <w:p w14:paraId="0AF2BC62" w14:textId="77777777" w:rsidR="004F7C92" w:rsidRPr="008E7811" w:rsidRDefault="004F7C92" w:rsidP="004F7C92">
            <w:pPr>
              <w:jc w:val="both"/>
              <w:rPr>
                <w:rFonts w:cstheme="minorHAnsi"/>
                <w:sz w:val="20"/>
                <w:szCs w:val="20"/>
              </w:rPr>
            </w:pPr>
          </w:p>
        </w:tc>
        <w:tc>
          <w:tcPr>
            <w:tcW w:w="1260" w:type="dxa"/>
          </w:tcPr>
          <w:p w14:paraId="1D31A39E" w14:textId="77777777" w:rsidR="004F7C92" w:rsidRPr="008E7811" w:rsidRDefault="004F7C92" w:rsidP="004F7C92">
            <w:pPr>
              <w:jc w:val="both"/>
              <w:rPr>
                <w:rFonts w:cstheme="minorHAnsi"/>
                <w:sz w:val="20"/>
                <w:szCs w:val="20"/>
              </w:rPr>
            </w:pPr>
          </w:p>
        </w:tc>
      </w:tr>
      <w:tr w:rsidR="008E7811" w:rsidRPr="008E7811" w14:paraId="57152B71" w14:textId="77777777" w:rsidTr="006A7C2B">
        <w:trPr>
          <w:trHeight w:val="255"/>
        </w:trPr>
        <w:tc>
          <w:tcPr>
            <w:tcW w:w="648" w:type="dxa"/>
            <w:vAlign w:val="bottom"/>
          </w:tcPr>
          <w:p w14:paraId="0BEF7E4F" w14:textId="7A77A38F" w:rsidR="004F7C92" w:rsidRPr="008E7811" w:rsidRDefault="004F7C92" w:rsidP="004F7C92">
            <w:pPr>
              <w:rPr>
                <w:rFonts w:cstheme="minorHAnsi"/>
                <w:sz w:val="20"/>
                <w:szCs w:val="20"/>
              </w:rPr>
            </w:pPr>
            <w:r w:rsidRPr="008E7811">
              <w:rPr>
                <w:rFonts w:ascii="Calibri" w:hAnsi="Calibri" w:cs="Calibri"/>
                <w:sz w:val="20"/>
                <w:szCs w:val="20"/>
              </w:rPr>
              <w:t>369</w:t>
            </w:r>
          </w:p>
        </w:tc>
        <w:tc>
          <w:tcPr>
            <w:tcW w:w="5557" w:type="dxa"/>
          </w:tcPr>
          <w:p w14:paraId="7DCD57F7" w14:textId="77777777" w:rsidR="004F7C92" w:rsidRPr="008E7811" w:rsidRDefault="004F7C92" w:rsidP="004F7C92">
            <w:pPr>
              <w:spacing w:line="278" w:lineRule="auto"/>
              <w:jc w:val="both"/>
              <w:rPr>
                <w:rFonts w:cstheme="minorHAnsi"/>
                <w:sz w:val="20"/>
                <w:szCs w:val="20"/>
              </w:rPr>
            </w:pPr>
            <w:r w:rsidRPr="008E7811">
              <w:rPr>
                <w:rFonts w:cstheme="minorHAnsi"/>
                <w:sz w:val="20"/>
                <w:szCs w:val="20"/>
              </w:rPr>
              <w:t xml:space="preserve">Complete Change History </w:t>
            </w:r>
          </w:p>
        </w:tc>
        <w:tc>
          <w:tcPr>
            <w:tcW w:w="720" w:type="dxa"/>
          </w:tcPr>
          <w:p w14:paraId="49B49292" w14:textId="77777777" w:rsidR="004F7C92" w:rsidRPr="008E7811" w:rsidRDefault="004F7C92" w:rsidP="004F7C92">
            <w:pPr>
              <w:jc w:val="both"/>
              <w:rPr>
                <w:rFonts w:cstheme="minorHAnsi"/>
                <w:sz w:val="20"/>
                <w:szCs w:val="20"/>
              </w:rPr>
            </w:pPr>
          </w:p>
        </w:tc>
        <w:tc>
          <w:tcPr>
            <w:tcW w:w="720" w:type="dxa"/>
          </w:tcPr>
          <w:p w14:paraId="2F67BDFC" w14:textId="77777777" w:rsidR="004F7C92" w:rsidRPr="008E7811" w:rsidRDefault="004F7C92" w:rsidP="004F7C92">
            <w:pPr>
              <w:jc w:val="both"/>
              <w:rPr>
                <w:rFonts w:cstheme="minorHAnsi"/>
                <w:sz w:val="20"/>
                <w:szCs w:val="20"/>
              </w:rPr>
            </w:pPr>
          </w:p>
        </w:tc>
        <w:tc>
          <w:tcPr>
            <w:tcW w:w="720" w:type="dxa"/>
          </w:tcPr>
          <w:p w14:paraId="39F0494F" w14:textId="77777777" w:rsidR="004F7C92" w:rsidRPr="008E7811" w:rsidRDefault="004F7C92" w:rsidP="004F7C92">
            <w:pPr>
              <w:jc w:val="both"/>
              <w:rPr>
                <w:rFonts w:cstheme="minorHAnsi"/>
                <w:sz w:val="20"/>
                <w:szCs w:val="20"/>
              </w:rPr>
            </w:pPr>
          </w:p>
        </w:tc>
        <w:tc>
          <w:tcPr>
            <w:tcW w:w="653" w:type="dxa"/>
          </w:tcPr>
          <w:p w14:paraId="52393098" w14:textId="77777777" w:rsidR="004F7C92" w:rsidRPr="008E7811" w:rsidRDefault="004F7C92" w:rsidP="004F7C92">
            <w:pPr>
              <w:jc w:val="both"/>
              <w:rPr>
                <w:rFonts w:cstheme="minorHAnsi"/>
                <w:sz w:val="20"/>
                <w:szCs w:val="20"/>
              </w:rPr>
            </w:pPr>
          </w:p>
        </w:tc>
        <w:tc>
          <w:tcPr>
            <w:tcW w:w="1260" w:type="dxa"/>
          </w:tcPr>
          <w:p w14:paraId="770A0956" w14:textId="77777777" w:rsidR="004F7C92" w:rsidRPr="008E7811" w:rsidRDefault="004F7C92" w:rsidP="004F7C92">
            <w:pPr>
              <w:jc w:val="both"/>
              <w:rPr>
                <w:rFonts w:cstheme="minorHAnsi"/>
                <w:sz w:val="20"/>
                <w:szCs w:val="20"/>
              </w:rPr>
            </w:pPr>
          </w:p>
        </w:tc>
      </w:tr>
      <w:tr w:rsidR="008E7811" w:rsidRPr="008E7811" w14:paraId="0A4FD054" w14:textId="77777777" w:rsidTr="006A7C2B">
        <w:trPr>
          <w:trHeight w:val="255"/>
        </w:trPr>
        <w:tc>
          <w:tcPr>
            <w:tcW w:w="648" w:type="dxa"/>
            <w:vAlign w:val="bottom"/>
          </w:tcPr>
          <w:p w14:paraId="623069FC" w14:textId="5ACAB0D7" w:rsidR="004F7C92" w:rsidRPr="008E7811" w:rsidRDefault="004F7C92" w:rsidP="004F7C92">
            <w:pPr>
              <w:rPr>
                <w:rFonts w:cstheme="minorHAnsi"/>
                <w:sz w:val="20"/>
                <w:szCs w:val="20"/>
              </w:rPr>
            </w:pPr>
            <w:r w:rsidRPr="008E7811">
              <w:rPr>
                <w:rFonts w:ascii="Calibri" w:hAnsi="Calibri" w:cs="Calibri"/>
                <w:sz w:val="20"/>
                <w:szCs w:val="20"/>
              </w:rPr>
              <w:t>370</w:t>
            </w:r>
          </w:p>
        </w:tc>
        <w:tc>
          <w:tcPr>
            <w:tcW w:w="5557" w:type="dxa"/>
          </w:tcPr>
          <w:p w14:paraId="765EE3E0" w14:textId="77777777" w:rsidR="004F7C92" w:rsidRPr="008E7811" w:rsidRDefault="004F7C92" w:rsidP="004F7C92">
            <w:pPr>
              <w:spacing w:line="278" w:lineRule="auto"/>
              <w:jc w:val="both"/>
              <w:rPr>
                <w:rFonts w:cstheme="minorHAnsi"/>
                <w:sz w:val="20"/>
                <w:szCs w:val="20"/>
              </w:rPr>
            </w:pPr>
            <w:r w:rsidRPr="008E7811">
              <w:rPr>
                <w:rFonts w:cstheme="minorHAnsi"/>
                <w:sz w:val="20"/>
                <w:szCs w:val="20"/>
              </w:rPr>
              <w:t xml:space="preserve">Data Encryption </w:t>
            </w:r>
          </w:p>
        </w:tc>
        <w:tc>
          <w:tcPr>
            <w:tcW w:w="720" w:type="dxa"/>
          </w:tcPr>
          <w:p w14:paraId="315907D4" w14:textId="77777777" w:rsidR="004F7C92" w:rsidRPr="008E7811" w:rsidRDefault="004F7C92" w:rsidP="004F7C92">
            <w:pPr>
              <w:jc w:val="both"/>
              <w:rPr>
                <w:rFonts w:cstheme="minorHAnsi"/>
                <w:sz w:val="20"/>
                <w:szCs w:val="20"/>
              </w:rPr>
            </w:pPr>
          </w:p>
        </w:tc>
        <w:tc>
          <w:tcPr>
            <w:tcW w:w="720" w:type="dxa"/>
          </w:tcPr>
          <w:p w14:paraId="3F8E28CE" w14:textId="77777777" w:rsidR="004F7C92" w:rsidRPr="008E7811" w:rsidRDefault="004F7C92" w:rsidP="004F7C92">
            <w:pPr>
              <w:jc w:val="both"/>
              <w:rPr>
                <w:rFonts w:cstheme="minorHAnsi"/>
                <w:sz w:val="20"/>
                <w:szCs w:val="20"/>
              </w:rPr>
            </w:pPr>
          </w:p>
        </w:tc>
        <w:tc>
          <w:tcPr>
            <w:tcW w:w="720" w:type="dxa"/>
          </w:tcPr>
          <w:p w14:paraId="4BC04A0A" w14:textId="77777777" w:rsidR="004F7C92" w:rsidRPr="008E7811" w:rsidRDefault="004F7C92" w:rsidP="004F7C92">
            <w:pPr>
              <w:jc w:val="both"/>
              <w:rPr>
                <w:rFonts w:cstheme="minorHAnsi"/>
                <w:sz w:val="20"/>
                <w:szCs w:val="20"/>
              </w:rPr>
            </w:pPr>
          </w:p>
        </w:tc>
        <w:tc>
          <w:tcPr>
            <w:tcW w:w="653" w:type="dxa"/>
          </w:tcPr>
          <w:p w14:paraId="2AE54E5B" w14:textId="77777777" w:rsidR="004F7C92" w:rsidRPr="008E7811" w:rsidRDefault="004F7C92" w:rsidP="004F7C92">
            <w:pPr>
              <w:jc w:val="both"/>
              <w:rPr>
                <w:rFonts w:cstheme="minorHAnsi"/>
                <w:sz w:val="20"/>
                <w:szCs w:val="20"/>
              </w:rPr>
            </w:pPr>
          </w:p>
        </w:tc>
        <w:tc>
          <w:tcPr>
            <w:tcW w:w="1260" w:type="dxa"/>
          </w:tcPr>
          <w:p w14:paraId="39FBC20A" w14:textId="77777777" w:rsidR="004F7C92" w:rsidRPr="008E7811" w:rsidRDefault="004F7C92" w:rsidP="004F7C92">
            <w:pPr>
              <w:jc w:val="both"/>
              <w:rPr>
                <w:rFonts w:cstheme="minorHAnsi"/>
                <w:sz w:val="20"/>
                <w:szCs w:val="20"/>
              </w:rPr>
            </w:pPr>
          </w:p>
        </w:tc>
      </w:tr>
      <w:tr w:rsidR="008E7811" w:rsidRPr="008E7811" w14:paraId="71802803" w14:textId="77777777" w:rsidTr="006A7C2B">
        <w:trPr>
          <w:trHeight w:val="255"/>
        </w:trPr>
        <w:tc>
          <w:tcPr>
            <w:tcW w:w="648" w:type="dxa"/>
            <w:vAlign w:val="bottom"/>
          </w:tcPr>
          <w:p w14:paraId="32F7E010" w14:textId="2CEF06BE" w:rsidR="004F7C92" w:rsidRPr="008E7811" w:rsidRDefault="004F7C92" w:rsidP="004F7C92">
            <w:pPr>
              <w:rPr>
                <w:rFonts w:cstheme="minorHAnsi"/>
                <w:sz w:val="20"/>
                <w:szCs w:val="20"/>
              </w:rPr>
            </w:pPr>
            <w:r w:rsidRPr="008E7811">
              <w:rPr>
                <w:rFonts w:ascii="Calibri" w:hAnsi="Calibri" w:cs="Calibri"/>
                <w:sz w:val="20"/>
                <w:szCs w:val="20"/>
              </w:rPr>
              <w:t>371</w:t>
            </w:r>
          </w:p>
        </w:tc>
        <w:tc>
          <w:tcPr>
            <w:tcW w:w="5557" w:type="dxa"/>
          </w:tcPr>
          <w:p w14:paraId="6A5B8C78" w14:textId="77777777" w:rsidR="004F7C92" w:rsidRPr="008E7811" w:rsidRDefault="004F7C92" w:rsidP="004F7C92">
            <w:pPr>
              <w:spacing w:line="278" w:lineRule="auto"/>
              <w:jc w:val="both"/>
              <w:rPr>
                <w:rFonts w:cstheme="minorHAnsi"/>
                <w:sz w:val="20"/>
                <w:szCs w:val="20"/>
              </w:rPr>
            </w:pPr>
            <w:r w:rsidRPr="008E7811">
              <w:rPr>
                <w:rFonts w:cstheme="minorHAnsi"/>
                <w:sz w:val="20"/>
                <w:szCs w:val="20"/>
              </w:rPr>
              <w:t xml:space="preserve">Maker-Checker Control </w:t>
            </w:r>
          </w:p>
        </w:tc>
        <w:tc>
          <w:tcPr>
            <w:tcW w:w="720" w:type="dxa"/>
          </w:tcPr>
          <w:p w14:paraId="5528BC72" w14:textId="77777777" w:rsidR="004F7C92" w:rsidRPr="008E7811" w:rsidRDefault="004F7C92" w:rsidP="004F7C92">
            <w:pPr>
              <w:jc w:val="both"/>
              <w:rPr>
                <w:rFonts w:cstheme="minorHAnsi"/>
                <w:sz w:val="20"/>
                <w:szCs w:val="20"/>
              </w:rPr>
            </w:pPr>
          </w:p>
        </w:tc>
        <w:tc>
          <w:tcPr>
            <w:tcW w:w="720" w:type="dxa"/>
          </w:tcPr>
          <w:p w14:paraId="16D24DFD" w14:textId="77777777" w:rsidR="004F7C92" w:rsidRPr="008E7811" w:rsidRDefault="004F7C92" w:rsidP="004F7C92">
            <w:pPr>
              <w:jc w:val="both"/>
              <w:rPr>
                <w:rFonts w:cstheme="minorHAnsi"/>
                <w:sz w:val="20"/>
                <w:szCs w:val="20"/>
              </w:rPr>
            </w:pPr>
          </w:p>
        </w:tc>
        <w:tc>
          <w:tcPr>
            <w:tcW w:w="720" w:type="dxa"/>
          </w:tcPr>
          <w:p w14:paraId="1D069DF5" w14:textId="77777777" w:rsidR="004F7C92" w:rsidRPr="008E7811" w:rsidRDefault="004F7C92" w:rsidP="004F7C92">
            <w:pPr>
              <w:jc w:val="both"/>
              <w:rPr>
                <w:rFonts w:cstheme="minorHAnsi"/>
                <w:sz w:val="20"/>
                <w:szCs w:val="20"/>
              </w:rPr>
            </w:pPr>
          </w:p>
        </w:tc>
        <w:tc>
          <w:tcPr>
            <w:tcW w:w="653" w:type="dxa"/>
          </w:tcPr>
          <w:p w14:paraId="21E67894" w14:textId="77777777" w:rsidR="004F7C92" w:rsidRPr="008E7811" w:rsidRDefault="004F7C92" w:rsidP="004F7C92">
            <w:pPr>
              <w:jc w:val="both"/>
              <w:rPr>
                <w:rFonts w:cstheme="minorHAnsi"/>
                <w:sz w:val="20"/>
                <w:szCs w:val="20"/>
              </w:rPr>
            </w:pPr>
          </w:p>
        </w:tc>
        <w:tc>
          <w:tcPr>
            <w:tcW w:w="1260" w:type="dxa"/>
          </w:tcPr>
          <w:p w14:paraId="21AC7E90" w14:textId="77777777" w:rsidR="004F7C92" w:rsidRPr="008E7811" w:rsidRDefault="004F7C92" w:rsidP="004F7C92">
            <w:pPr>
              <w:jc w:val="both"/>
              <w:rPr>
                <w:rFonts w:cstheme="minorHAnsi"/>
                <w:sz w:val="20"/>
                <w:szCs w:val="20"/>
              </w:rPr>
            </w:pPr>
          </w:p>
        </w:tc>
      </w:tr>
      <w:tr w:rsidR="008E7811" w:rsidRPr="008E7811" w14:paraId="6A467688" w14:textId="77777777" w:rsidTr="006A7C2B">
        <w:trPr>
          <w:trHeight w:val="255"/>
        </w:trPr>
        <w:tc>
          <w:tcPr>
            <w:tcW w:w="648" w:type="dxa"/>
            <w:vAlign w:val="bottom"/>
          </w:tcPr>
          <w:p w14:paraId="5C8BE2CA" w14:textId="68E26A4F" w:rsidR="004F7C92" w:rsidRPr="008E7811" w:rsidRDefault="004F7C92" w:rsidP="004F7C92">
            <w:pPr>
              <w:rPr>
                <w:rFonts w:cstheme="minorHAnsi"/>
                <w:sz w:val="20"/>
                <w:szCs w:val="20"/>
              </w:rPr>
            </w:pPr>
            <w:r w:rsidRPr="008E7811">
              <w:rPr>
                <w:rFonts w:ascii="Calibri" w:hAnsi="Calibri" w:cs="Calibri"/>
                <w:sz w:val="20"/>
                <w:szCs w:val="20"/>
              </w:rPr>
              <w:t>372</w:t>
            </w:r>
          </w:p>
        </w:tc>
        <w:tc>
          <w:tcPr>
            <w:tcW w:w="5557" w:type="dxa"/>
          </w:tcPr>
          <w:p w14:paraId="7D884834" w14:textId="77777777" w:rsidR="004F7C92" w:rsidRPr="008E7811" w:rsidRDefault="004F7C92" w:rsidP="004F7C92">
            <w:pPr>
              <w:spacing w:line="278" w:lineRule="auto"/>
              <w:jc w:val="both"/>
              <w:rPr>
                <w:rFonts w:cstheme="minorHAnsi"/>
                <w:sz w:val="20"/>
                <w:szCs w:val="20"/>
              </w:rPr>
            </w:pPr>
            <w:r w:rsidRPr="008E7811">
              <w:rPr>
                <w:rFonts w:cstheme="minorHAnsi"/>
                <w:sz w:val="20"/>
                <w:szCs w:val="20"/>
              </w:rPr>
              <w:t xml:space="preserve">User Activity Logs </w:t>
            </w:r>
          </w:p>
        </w:tc>
        <w:tc>
          <w:tcPr>
            <w:tcW w:w="720" w:type="dxa"/>
          </w:tcPr>
          <w:p w14:paraId="7046F783" w14:textId="77777777" w:rsidR="004F7C92" w:rsidRPr="008E7811" w:rsidRDefault="004F7C92" w:rsidP="004F7C92">
            <w:pPr>
              <w:jc w:val="both"/>
              <w:rPr>
                <w:rFonts w:cstheme="minorHAnsi"/>
                <w:sz w:val="20"/>
                <w:szCs w:val="20"/>
              </w:rPr>
            </w:pPr>
          </w:p>
        </w:tc>
        <w:tc>
          <w:tcPr>
            <w:tcW w:w="720" w:type="dxa"/>
          </w:tcPr>
          <w:p w14:paraId="6D9249E8" w14:textId="77777777" w:rsidR="004F7C92" w:rsidRPr="008E7811" w:rsidRDefault="004F7C92" w:rsidP="004F7C92">
            <w:pPr>
              <w:jc w:val="both"/>
              <w:rPr>
                <w:rFonts w:cstheme="minorHAnsi"/>
                <w:sz w:val="20"/>
                <w:szCs w:val="20"/>
              </w:rPr>
            </w:pPr>
          </w:p>
        </w:tc>
        <w:tc>
          <w:tcPr>
            <w:tcW w:w="720" w:type="dxa"/>
          </w:tcPr>
          <w:p w14:paraId="202A4A16" w14:textId="77777777" w:rsidR="004F7C92" w:rsidRPr="008E7811" w:rsidRDefault="004F7C92" w:rsidP="004F7C92">
            <w:pPr>
              <w:jc w:val="both"/>
              <w:rPr>
                <w:rFonts w:cstheme="minorHAnsi"/>
                <w:sz w:val="20"/>
                <w:szCs w:val="20"/>
              </w:rPr>
            </w:pPr>
          </w:p>
        </w:tc>
        <w:tc>
          <w:tcPr>
            <w:tcW w:w="653" w:type="dxa"/>
          </w:tcPr>
          <w:p w14:paraId="1168EAC3" w14:textId="77777777" w:rsidR="004F7C92" w:rsidRPr="008E7811" w:rsidRDefault="004F7C92" w:rsidP="004F7C92">
            <w:pPr>
              <w:jc w:val="both"/>
              <w:rPr>
                <w:rFonts w:cstheme="minorHAnsi"/>
                <w:sz w:val="20"/>
                <w:szCs w:val="20"/>
              </w:rPr>
            </w:pPr>
          </w:p>
        </w:tc>
        <w:tc>
          <w:tcPr>
            <w:tcW w:w="1260" w:type="dxa"/>
          </w:tcPr>
          <w:p w14:paraId="0102FA3C" w14:textId="77777777" w:rsidR="004F7C92" w:rsidRPr="008E7811" w:rsidRDefault="004F7C92" w:rsidP="004F7C92">
            <w:pPr>
              <w:jc w:val="both"/>
              <w:rPr>
                <w:rFonts w:cstheme="minorHAnsi"/>
                <w:sz w:val="20"/>
                <w:szCs w:val="20"/>
              </w:rPr>
            </w:pPr>
          </w:p>
        </w:tc>
      </w:tr>
      <w:tr w:rsidR="008E7811" w:rsidRPr="008E7811" w14:paraId="4BD905B6" w14:textId="77777777" w:rsidTr="00D26AD2">
        <w:trPr>
          <w:trHeight w:val="255"/>
        </w:trPr>
        <w:tc>
          <w:tcPr>
            <w:tcW w:w="648" w:type="dxa"/>
            <w:shd w:val="clear" w:color="auto" w:fill="F2F2F2" w:themeFill="background1" w:themeFillShade="F2"/>
          </w:tcPr>
          <w:p w14:paraId="2C3E3C17" w14:textId="77777777" w:rsidR="00B606F9" w:rsidRPr="008E7811" w:rsidRDefault="00B606F9" w:rsidP="00D26AD2">
            <w:pPr>
              <w:rPr>
                <w:rFonts w:cstheme="minorHAnsi"/>
                <w:sz w:val="20"/>
                <w:szCs w:val="20"/>
              </w:rPr>
            </w:pPr>
          </w:p>
        </w:tc>
        <w:tc>
          <w:tcPr>
            <w:tcW w:w="9630" w:type="dxa"/>
            <w:gridSpan w:val="6"/>
            <w:shd w:val="clear" w:color="auto" w:fill="F2F2F2" w:themeFill="background1" w:themeFillShade="F2"/>
          </w:tcPr>
          <w:p w14:paraId="6A9406E2" w14:textId="77777777" w:rsidR="00B606F9" w:rsidRPr="008E7811" w:rsidRDefault="00B606F9" w:rsidP="00D26AD2">
            <w:pPr>
              <w:jc w:val="both"/>
              <w:rPr>
                <w:rFonts w:cstheme="minorHAnsi"/>
                <w:sz w:val="20"/>
                <w:szCs w:val="20"/>
              </w:rPr>
            </w:pPr>
            <w:r w:rsidRPr="008E7811">
              <w:rPr>
                <w:rFonts w:cstheme="minorHAnsi"/>
                <w:i/>
                <w:sz w:val="20"/>
                <w:szCs w:val="20"/>
              </w:rPr>
              <w:t>Integration</w:t>
            </w:r>
          </w:p>
        </w:tc>
      </w:tr>
      <w:tr w:rsidR="008E7811" w:rsidRPr="008E7811" w14:paraId="0D15D749" w14:textId="77777777" w:rsidTr="00BB6CE0">
        <w:trPr>
          <w:trHeight w:val="255"/>
        </w:trPr>
        <w:tc>
          <w:tcPr>
            <w:tcW w:w="648" w:type="dxa"/>
            <w:vAlign w:val="bottom"/>
          </w:tcPr>
          <w:p w14:paraId="5FBCE963" w14:textId="0EB11436" w:rsidR="00303DDE" w:rsidRPr="008E7811" w:rsidRDefault="00303DDE" w:rsidP="00303DDE">
            <w:pPr>
              <w:rPr>
                <w:rFonts w:cstheme="minorHAnsi"/>
                <w:sz w:val="20"/>
                <w:szCs w:val="20"/>
              </w:rPr>
            </w:pPr>
            <w:r w:rsidRPr="008E7811">
              <w:rPr>
                <w:rFonts w:ascii="Calibri" w:hAnsi="Calibri" w:cs="Calibri"/>
                <w:sz w:val="20"/>
                <w:szCs w:val="20"/>
              </w:rPr>
              <w:t>373</w:t>
            </w:r>
          </w:p>
        </w:tc>
        <w:tc>
          <w:tcPr>
            <w:tcW w:w="9630" w:type="dxa"/>
            <w:gridSpan w:val="6"/>
          </w:tcPr>
          <w:p w14:paraId="6D5265BC" w14:textId="77777777" w:rsidR="00303DDE" w:rsidRPr="008E7811" w:rsidRDefault="00303DDE" w:rsidP="00303DDE">
            <w:pPr>
              <w:spacing w:line="278" w:lineRule="auto"/>
              <w:jc w:val="both"/>
              <w:rPr>
                <w:rFonts w:cstheme="minorHAnsi"/>
                <w:sz w:val="20"/>
                <w:szCs w:val="20"/>
              </w:rPr>
            </w:pPr>
            <w:r w:rsidRPr="008E7811">
              <w:rPr>
                <w:rFonts w:cstheme="minorHAnsi"/>
                <w:sz w:val="20"/>
                <w:szCs w:val="20"/>
              </w:rPr>
              <w:t>The solution should seamlessly integrate Employee Master Data with all HRMS modules and relevant enterprise systems to eliminate duplicate data entry and maintain data consistency.</w:t>
            </w:r>
          </w:p>
        </w:tc>
      </w:tr>
      <w:tr w:rsidR="008E7811" w:rsidRPr="008E7811" w14:paraId="2B688E46" w14:textId="77777777" w:rsidTr="00BB6CE0">
        <w:trPr>
          <w:trHeight w:val="255"/>
        </w:trPr>
        <w:tc>
          <w:tcPr>
            <w:tcW w:w="648" w:type="dxa"/>
            <w:vAlign w:val="bottom"/>
          </w:tcPr>
          <w:p w14:paraId="19F0B3E9" w14:textId="3A61207A" w:rsidR="00303DDE" w:rsidRPr="008E7811" w:rsidRDefault="00303DDE" w:rsidP="00303DDE">
            <w:pPr>
              <w:rPr>
                <w:rFonts w:cstheme="minorHAnsi"/>
                <w:sz w:val="20"/>
                <w:szCs w:val="20"/>
              </w:rPr>
            </w:pPr>
            <w:r w:rsidRPr="008E7811">
              <w:rPr>
                <w:rFonts w:ascii="Calibri" w:hAnsi="Calibri" w:cs="Calibri"/>
                <w:sz w:val="20"/>
                <w:szCs w:val="20"/>
              </w:rPr>
              <w:t>374</w:t>
            </w:r>
          </w:p>
        </w:tc>
        <w:tc>
          <w:tcPr>
            <w:tcW w:w="9630" w:type="dxa"/>
            <w:gridSpan w:val="6"/>
          </w:tcPr>
          <w:p w14:paraId="4232A173" w14:textId="77777777" w:rsidR="00303DDE" w:rsidRPr="008E7811" w:rsidRDefault="00303DDE" w:rsidP="00303DDE">
            <w:pPr>
              <w:spacing w:line="278" w:lineRule="auto"/>
              <w:jc w:val="both"/>
              <w:rPr>
                <w:rFonts w:cstheme="minorHAnsi"/>
                <w:sz w:val="20"/>
                <w:szCs w:val="20"/>
              </w:rPr>
            </w:pPr>
            <w:r w:rsidRPr="008E7811">
              <w:rPr>
                <w:rFonts w:cstheme="minorHAnsi"/>
                <w:sz w:val="20"/>
                <w:szCs w:val="20"/>
              </w:rPr>
              <w:t>The solution should integrate with:</w:t>
            </w:r>
          </w:p>
        </w:tc>
      </w:tr>
      <w:tr w:rsidR="008E7811" w:rsidRPr="008E7811" w14:paraId="0C663985" w14:textId="77777777" w:rsidTr="00BB6CE0">
        <w:trPr>
          <w:trHeight w:val="255"/>
        </w:trPr>
        <w:tc>
          <w:tcPr>
            <w:tcW w:w="648" w:type="dxa"/>
            <w:vAlign w:val="bottom"/>
          </w:tcPr>
          <w:p w14:paraId="6526D092" w14:textId="3B27BF63" w:rsidR="00303DDE" w:rsidRPr="008E7811" w:rsidRDefault="00303DDE" w:rsidP="00303DDE">
            <w:pPr>
              <w:rPr>
                <w:rFonts w:cstheme="minorHAnsi"/>
                <w:sz w:val="20"/>
                <w:szCs w:val="20"/>
              </w:rPr>
            </w:pPr>
            <w:r w:rsidRPr="008E7811">
              <w:rPr>
                <w:rFonts w:ascii="Calibri" w:hAnsi="Calibri" w:cs="Calibri"/>
                <w:sz w:val="20"/>
                <w:szCs w:val="20"/>
              </w:rPr>
              <w:t>375</w:t>
            </w:r>
          </w:p>
        </w:tc>
        <w:tc>
          <w:tcPr>
            <w:tcW w:w="5557" w:type="dxa"/>
          </w:tcPr>
          <w:p w14:paraId="1D1C5346" w14:textId="77777777" w:rsidR="00303DDE" w:rsidRPr="008E7811" w:rsidRDefault="00303DDE" w:rsidP="00303DDE">
            <w:pPr>
              <w:spacing w:line="278" w:lineRule="auto"/>
              <w:jc w:val="both"/>
              <w:rPr>
                <w:rFonts w:cstheme="minorHAnsi"/>
                <w:sz w:val="20"/>
                <w:szCs w:val="20"/>
              </w:rPr>
            </w:pPr>
            <w:r w:rsidRPr="008E7811">
              <w:rPr>
                <w:rFonts w:cstheme="minorHAnsi"/>
                <w:sz w:val="20"/>
                <w:szCs w:val="20"/>
              </w:rPr>
              <w:t>Recruitment &amp; Onboarding</w:t>
            </w:r>
          </w:p>
        </w:tc>
        <w:tc>
          <w:tcPr>
            <w:tcW w:w="720" w:type="dxa"/>
          </w:tcPr>
          <w:p w14:paraId="62B35CED" w14:textId="77777777" w:rsidR="00303DDE" w:rsidRPr="008E7811" w:rsidRDefault="00303DDE" w:rsidP="00303DDE">
            <w:pPr>
              <w:jc w:val="both"/>
              <w:rPr>
                <w:rFonts w:cstheme="minorHAnsi"/>
                <w:sz w:val="20"/>
                <w:szCs w:val="20"/>
              </w:rPr>
            </w:pPr>
          </w:p>
        </w:tc>
        <w:tc>
          <w:tcPr>
            <w:tcW w:w="720" w:type="dxa"/>
          </w:tcPr>
          <w:p w14:paraId="1600C84B" w14:textId="77777777" w:rsidR="00303DDE" w:rsidRPr="008E7811" w:rsidRDefault="00303DDE" w:rsidP="00303DDE">
            <w:pPr>
              <w:jc w:val="both"/>
              <w:rPr>
                <w:rFonts w:cstheme="minorHAnsi"/>
                <w:sz w:val="20"/>
                <w:szCs w:val="20"/>
              </w:rPr>
            </w:pPr>
          </w:p>
        </w:tc>
        <w:tc>
          <w:tcPr>
            <w:tcW w:w="720" w:type="dxa"/>
          </w:tcPr>
          <w:p w14:paraId="371090B5" w14:textId="77777777" w:rsidR="00303DDE" w:rsidRPr="008E7811" w:rsidRDefault="00303DDE" w:rsidP="00303DDE">
            <w:pPr>
              <w:jc w:val="both"/>
              <w:rPr>
                <w:rFonts w:cstheme="minorHAnsi"/>
                <w:sz w:val="20"/>
                <w:szCs w:val="20"/>
              </w:rPr>
            </w:pPr>
          </w:p>
        </w:tc>
        <w:tc>
          <w:tcPr>
            <w:tcW w:w="653" w:type="dxa"/>
          </w:tcPr>
          <w:p w14:paraId="118C30B8" w14:textId="77777777" w:rsidR="00303DDE" w:rsidRPr="008E7811" w:rsidRDefault="00303DDE" w:rsidP="00303DDE">
            <w:pPr>
              <w:jc w:val="both"/>
              <w:rPr>
                <w:rFonts w:cstheme="minorHAnsi"/>
                <w:sz w:val="20"/>
                <w:szCs w:val="20"/>
              </w:rPr>
            </w:pPr>
          </w:p>
        </w:tc>
        <w:tc>
          <w:tcPr>
            <w:tcW w:w="1260" w:type="dxa"/>
          </w:tcPr>
          <w:p w14:paraId="4A35C8D4" w14:textId="77777777" w:rsidR="00303DDE" w:rsidRPr="008E7811" w:rsidRDefault="00303DDE" w:rsidP="00303DDE">
            <w:pPr>
              <w:jc w:val="both"/>
              <w:rPr>
                <w:rFonts w:cstheme="minorHAnsi"/>
                <w:sz w:val="20"/>
                <w:szCs w:val="20"/>
              </w:rPr>
            </w:pPr>
          </w:p>
        </w:tc>
      </w:tr>
      <w:tr w:rsidR="008E7811" w:rsidRPr="008E7811" w14:paraId="3CB15424" w14:textId="77777777" w:rsidTr="00BB6CE0">
        <w:trPr>
          <w:trHeight w:val="255"/>
        </w:trPr>
        <w:tc>
          <w:tcPr>
            <w:tcW w:w="648" w:type="dxa"/>
            <w:vAlign w:val="bottom"/>
          </w:tcPr>
          <w:p w14:paraId="48B96840" w14:textId="7EE61559" w:rsidR="00303DDE" w:rsidRPr="008E7811" w:rsidRDefault="00303DDE" w:rsidP="00303DDE">
            <w:pPr>
              <w:rPr>
                <w:rFonts w:cstheme="minorHAnsi"/>
                <w:sz w:val="20"/>
                <w:szCs w:val="20"/>
              </w:rPr>
            </w:pPr>
            <w:r w:rsidRPr="008E7811">
              <w:rPr>
                <w:rFonts w:ascii="Calibri" w:hAnsi="Calibri" w:cs="Calibri"/>
                <w:sz w:val="20"/>
                <w:szCs w:val="20"/>
              </w:rPr>
              <w:t>376</w:t>
            </w:r>
          </w:p>
        </w:tc>
        <w:tc>
          <w:tcPr>
            <w:tcW w:w="5557" w:type="dxa"/>
          </w:tcPr>
          <w:p w14:paraId="0BE13D4A" w14:textId="77777777" w:rsidR="00303DDE" w:rsidRPr="008E7811" w:rsidRDefault="00303DDE" w:rsidP="00303DDE">
            <w:pPr>
              <w:spacing w:line="278" w:lineRule="auto"/>
              <w:jc w:val="both"/>
              <w:rPr>
                <w:rFonts w:cstheme="minorHAnsi"/>
                <w:sz w:val="20"/>
                <w:szCs w:val="20"/>
              </w:rPr>
            </w:pPr>
            <w:r w:rsidRPr="008E7811">
              <w:rPr>
                <w:rFonts w:cstheme="minorHAnsi"/>
                <w:sz w:val="20"/>
                <w:szCs w:val="20"/>
              </w:rPr>
              <w:t xml:space="preserve">Position Management </w:t>
            </w:r>
          </w:p>
        </w:tc>
        <w:tc>
          <w:tcPr>
            <w:tcW w:w="720" w:type="dxa"/>
          </w:tcPr>
          <w:p w14:paraId="5AF8F1C9" w14:textId="77777777" w:rsidR="00303DDE" w:rsidRPr="008E7811" w:rsidRDefault="00303DDE" w:rsidP="00303DDE">
            <w:pPr>
              <w:jc w:val="both"/>
              <w:rPr>
                <w:rFonts w:cstheme="minorHAnsi"/>
                <w:sz w:val="20"/>
                <w:szCs w:val="20"/>
              </w:rPr>
            </w:pPr>
          </w:p>
        </w:tc>
        <w:tc>
          <w:tcPr>
            <w:tcW w:w="720" w:type="dxa"/>
          </w:tcPr>
          <w:p w14:paraId="1B6084D0" w14:textId="77777777" w:rsidR="00303DDE" w:rsidRPr="008E7811" w:rsidRDefault="00303DDE" w:rsidP="00303DDE">
            <w:pPr>
              <w:jc w:val="both"/>
              <w:rPr>
                <w:rFonts w:cstheme="minorHAnsi"/>
                <w:sz w:val="20"/>
                <w:szCs w:val="20"/>
              </w:rPr>
            </w:pPr>
          </w:p>
        </w:tc>
        <w:tc>
          <w:tcPr>
            <w:tcW w:w="720" w:type="dxa"/>
          </w:tcPr>
          <w:p w14:paraId="60D3DC67" w14:textId="77777777" w:rsidR="00303DDE" w:rsidRPr="008E7811" w:rsidRDefault="00303DDE" w:rsidP="00303DDE">
            <w:pPr>
              <w:jc w:val="both"/>
              <w:rPr>
                <w:rFonts w:cstheme="minorHAnsi"/>
                <w:sz w:val="20"/>
                <w:szCs w:val="20"/>
              </w:rPr>
            </w:pPr>
          </w:p>
        </w:tc>
        <w:tc>
          <w:tcPr>
            <w:tcW w:w="653" w:type="dxa"/>
          </w:tcPr>
          <w:p w14:paraId="3ABB4824" w14:textId="77777777" w:rsidR="00303DDE" w:rsidRPr="008E7811" w:rsidRDefault="00303DDE" w:rsidP="00303DDE">
            <w:pPr>
              <w:jc w:val="both"/>
              <w:rPr>
                <w:rFonts w:cstheme="minorHAnsi"/>
                <w:sz w:val="20"/>
                <w:szCs w:val="20"/>
              </w:rPr>
            </w:pPr>
          </w:p>
        </w:tc>
        <w:tc>
          <w:tcPr>
            <w:tcW w:w="1260" w:type="dxa"/>
          </w:tcPr>
          <w:p w14:paraId="3DCB560F" w14:textId="77777777" w:rsidR="00303DDE" w:rsidRPr="008E7811" w:rsidRDefault="00303DDE" w:rsidP="00303DDE">
            <w:pPr>
              <w:jc w:val="both"/>
              <w:rPr>
                <w:rFonts w:cstheme="minorHAnsi"/>
                <w:sz w:val="20"/>
                <w:szCs w:val="20"/>
              </w:rPr>
            </w:pPr>
          </w:p>
        </w:tc>
      </w:tr>
      <w:tr w:rsidR="008E7811" w:rsidRPr="008E7811" w14:paraId="47FD9387" w14:textId="77777777" w:rsidTr="00BB6CE0">
        <w:trPr>
          <w:trHeight w:val="255"/>
        </w:trPr>
        <w:tc>
          <w:tcPr>
            <w:tcW w:w="648" w:type="dxa"/>
            <w:vAlign w:val="bottom"/>
          </w:tcPr>
          <w:p w14:paraId="79F5C8FC" w14:textId="5BCDF61C" w:rsidR="00303DDE" w:rsidRPr="008E7811" w:rsidRDefault="00303DDE" w:rsidP="00303DDE">
            <w:pPr>
              <w:rPr>
                <w:rFonts w:cstheme="minorHAnsi"/>
                <w:sz w:val="20"/>
                <w:szCs w:val="20"/>
              </w:rPr>
            </w:pPr>
            <w:r w:rsidRPr="008E7811">
              <w:rPr>
                <w:rFonts w:ascii="Calibri" w:hAnsi="Calibri" w:cs="Calibri"/>
                <w:sz w:val="20"/>
                <w:szCs w:val="20"/>
              </w:rPr>
              <w:t>377</w:t>
            </w:r>
          </w:p>
        </w:tc>
        <w:tc>
          <w:tcPr>
            <w:tcW w:w="5557" w:type="dxa"/>
          </w:tcPr>
          <w:p w14:paraId="652C5891" w14:textId="77777777" w:rsidR="00303DDE" w:rsidRPr="008E7811" w:rsidRDefault="00303DDE" w:rsidP="00303DDE">
            <w:pPr>
              <w:spacing w:line="278" w:lineRule="auto"/>
              <w:jc w:val="both"/>
              <w:rPr>
                <w:rFonts w:cstheme="minorHAnsi"/>
                <w:sz w:val="20"/>
                <w:szCs w:val="20"/>
              </w:rPr>
            </w:pPr>
            <w:r w:rsidRPr="008E7811">
              <w:rPr>
                <w:rFonts w:cstheme="minorHAnsi"/>
                <w:sz w:val="20"/>
                <w:szCs w:val="20"/>
              </w:rPr>
              <w:t xml:space="preserve">Organizational Structure </w:t>
            </w:r>
          </w:p>
        </w:tc>
        <w:tc>
          <w:tcPr>
            <w:tcW w:w="720" w:type="dxa"/>
          </w:tcPr>
          <w:p w14:paraId="714E979A" w14:textId="77777777" w:rsidR="00303DDE" w:rsidRPr="008E7811" w:rsidRDefault="00303DDE" w:rsidP="00303DDE">
            <w:pPr>
              <w:jc w:val="both"/>
              <w:rPr>
                <w:rFonts w:cstheme="minorHAnsi"/>
                <w:sz w:val="20"/>
                <w:szCs w:val="20"/>
              </w:rPr>
            </w:pPr>
          </w:p>
        </w:tc>
        <w:tc>
          <w:tcPr>
            <w:tcW w:w="720" w:type="dxa"/>
          </w:tcPr>
          <w:p w14:paraId="6F1AE27B" w14:textId="77777777" w:rsidR="00303DDE" w:rsidRPr="008E7811" w:rsidRDefault="00303DDE" w:rsidP="00303DDE">
            <w:pPr>
              <w:jc w:val="both"/>
              <w:rPr>
                <w:rFonts w:cstheme="minorHAnsi"/>
                <w:sz w:val="20"/>
                <w:szCs w:val="20"/>
              </w:rPr>
            </w:pPr>
          </w:p>
        </w:tc>
        <w:tc>
          <w:tcPr>
            <w:tcW w:w="720" w:type="dxa"/>
          </w:tcPr>
          <w:p w14:paraId="756F8C7B" w14:textId="77777777" w:rsidR="00303DDE" w:rsidRPr="008E7811" w:rsidRDefault="00303DDE" w:rsidP="00303DDE">
            <w:pPr>
              <w:jc w:val="both"/>
              <w:rPr>
                <w:rFonts w:cstheme="minorHAnsi"/>
                <w:sz w:val="20"/>
                <w:szCs w:val="20"/>
              </w:rPr>
            </w:pPr>
          </w:p>
        </w:tc>
        <w:tc>
          <w:tcPr>
            <w:tcW w:w="653" w:type="dxa"/>
          </w:tcPr>
          <w:p w14:paraId="536D3801" w14:textId="77777777" w:rsidR="00303DDE" w:rsidRPr="008E7811" w:rsidRDefault="00303DDE" w:rsidP="00303DDE">
            <w:pPr>
              <w:jc w:val="both"/>
              <w:rPr>
                <w:rFonts w:cstheme="minorHAnsi"/>
                <w:sz w:val="20"/>
                <w:szCs w:val="20"/>
              </w:rPr>
            </w:pPr>
          </w:p>
        </w:tc>
        <w:tc>
          <w:tcPr>
            <w:tcW w:w="1260" w:type="dxa"/>
          </w:tcPr>
          <w:p w14:paraId="200A58CE" w14:textId="77777777" w:rsidR="00303DDE" w:rsidRPr="008E7811" w:rsidRDefault="00303DDE" w:rsidP="00303DDE">
            <w:pPr>
              <w:jc w:val="both"/>
              <w:rPr>
                <w:rFonts w:cstheme="minorHAnsi"/>
                <w:sz w:val="20"/>
                <w:szCs w:val="20"/>
              </w:rPr>
            </w:pPr>
          </w:p>
        </w:tc>
      </w:tr>
      <w:tr w:rsidR="008E7811" w:rsidRPr="008E7811" w14:paraId="1BA4A9F2" w14:textId="77777777" w:rsidTr="00BB6CE0">
        <w:trPr>
          <w:trHeight w:val="255"/>
        </w:trPr>
        <w:tc>
          <w:tcPr>
            <w:tcW w:w="648" w:type="dxa"/>
            <w:vAlign w:val="bottom"/>
          </w:tcPr>
          <w:p w14:paraId="661180D3" w14:textId="076776E7" w:rsidR="00303DDE" w:rsidRPr="008E7811" w:rsidRDefault="00303DDE" w:rsidP="00303DDE">
            <w:pPr>
              <w:rPr>
                <w:rFonts w:cstheme="minorHAnsi"/>
                <w:sz w:val="20"/>
                <w:szCs w:val="20"/>
              </w:rPr>
            </w:pPr>
            <w:r w:rsidRPr="008E7811">
              <w:rPr>
                <w:rFonts w:ascii="Calibri" w:hAnsi="Calibri" w:cs="Calibri"/>
                <w:sz w:val="20"/>
                <w:szCs w:val="20"/>
              </w:rPr>
              <w:t>378</w:t>
            </w:r>
          </w:p>
        </w:tc>
        <w:tc>
          <w:tcPr>
            <w:tcW w:w="5557" w:type="dxa"/>
          </w:tcPr>
          <w:p w14:paraId="4888163D" w14:textId="77777777" w:rsidR="00303DDE" w:rsidRPr="008E7811" w:rsidRDefault="00303DDE" w:rsidP="00303DDE">
            <w:pPr>
              <w:spacing w:line="278" w:lineRule="auto"/>
              <w:jc w:val="both"/>
              <w:rPr>
                <w:rFonts w:cstheme="minorHAnsi"/>
                <w:sz w:val="20"/>
                <w:szCs w:val="20"/>
              </w:rPr>
            </w:pPr>
            <w:r w:rsidRPr="008E7811">
              <w:rPr>
                <w:rFonts w:cstheme="minorHAnsi"/>
                <w:sz w:val="20"/>
                <w:szCs w:val="20"/>
              </w:rPr>
              <w:t xml:space="preserve">Payroll </w:t>
            </w:r>
          </w:p>
        </w:tc>
        <w:tc>
          <w:tcPr>
            <w:tcW w:w="720" w:type="dxa"/>
          </w:tcPr>
          <w:p w14:paraId="27C9F81B" w14:textId="77777777" w:rsidR="00303DDE" w:rsidRPr="008E7811" w:rsidRDefault="00303DDE" w:rsidP="00303DDE">
            <w:pPr>
              <w:jc w:val="both"/>
              <w:rPr>
                <w:rFonts w:cstheme="minorHAnsi"/>
                <w:sz w:val="20"/>
                <w:szCs w:val="20"/>
              </w:rPr>
            </w:pPr>
          </w:p>
        </w:tc>
        <w:tc>
          <w:tcPr>
            <w:tcW w:w="720" w:type="dxa"/>
          </w:tcPr>
          <w:p w14:paraId="0A3FE467" w14:textId="77777777" w:rsidR="00303DDE" w:rsidRPr="008E7811" w:rsidRDefault="00303DDE" w:rsidP="00303DDE">
            <w:pPr>
              <w:jc w:val="both"/>
              <w:rPr>
                <w:rFonts w:cstheme="minorHAnsi"/>
                <w:sz w:val="20"/>
                <w:szCs w:val="20"/>
              </w:rPr>
            </w:pPr>
          </w:p>
        </w:tc>
        <w:tc>
          <w:tcPr>
            <w:tcW w:w="720" w:type="dxa"/>
          </w:tcPr>
          <w:p w14:paraId="5029E68F" w14:textId="77777777" w:rsidR="00303DDE" w:rsidRPr="008E7811" w:rsidRDefault="00303DDE" w:rsidP="00303DDE">
            <w:pPr>
              <w:jc w:val="both"/>
              <w:rPr>
                <w:rFonts w:cstheme="minorHAnsi"/>
                <w:sz w:val="20"/>
                <w:szCs w:val="20"/>
              </w:rPr>
            </w:pPr>
          </w:p>
        </w:tc>
        <w:tc>
          <w:tcPr>
            <w:tcW w:w="653" w:type="dxa"/>
          </w:tcPr>
          <w:p w14:paraId="727EDD0E" w14:textId="77777777" w:rsidR="00303DDE" w:rsidRPr="008E7811" w:rsidRDefault="00303DDE" w:rsidP="00303DDE">
            <w:pPr>
              <w:jc w:val="both"/>
              <w:rPr>
                <w:rFonts w:cstheme="minorHAnsi"/>
                <w:sz w:val="20"/>
                <w:szCs w:val="20"/>
              </w:rPr>
            </w:pPr>
          </w:p>
        </w:tc>
        <w:tc>
          <w:tcPr>
            <w:tcW w:w="1260" w:type="dxa"/>
          </w:tcPr>
          <w:p w14:paraId="07F34B84" w14:textId="77777777" w:rsidR="00303DDE" w:rsidRPr="008E7811" w:rsidRDefault="00303DDE" w:rsidP="00303DDE">
            <w:pPr>
              <w:jc w:val="both"/>
              <w:rPr>
                <w:rFonts w:cstheme="minorHAnsi"/>
                <w:sz w:val="20"/>
                <w:szCs w:val="20"/>
              </w:rPr>
            </w:pPr>
          </w:p>
        </w:tc>
      </w:tr>
      <w:tr w:rsidR="008E7811" w:rsidRPr="008E7811" w14:paraId="00595816" w14:textId="77777777" w:rsidTr="00BB6CE0">
        <w:trPr>
          <w:trHeight w:val="255"/>
        </w:trPr>
        <w:tc>
          <w:tcPr>
            <w:tcW w:w="648" w:type="dxa"/>
            <w:vAlign w:val="bottom"/>
          </w:tcPr>
          <w:p w14:paraId="17187C16" w14:textId="27493085" w:rsidR="00303DDE" w:rsidRPr="008E7811" w:rsidRDefault="00303DDE" w:rsidP="00303DDE">
            <w:pPr>
              <w:rPr>
                <w:rFonts w:cstheme="minorHAnsi"/>
                <w:sz w:val="20"/>
                <w:szCs w:val="20"/>
              </w:rPr>
            </w:pPr>
            <w:r w:rsidRPr="008E7811">
              <w:rPr>
                <w:rFonts w:ascii="Calibri" w:hAnsi="Calibri" w:cs="Calibri"/>
                <w:sz w:val="20"/>
                <w:szCs w:val="20"/>
              </w:rPr>
              <w:t>379</w:t>
            </w:r>
          </w:p>
        </w:tc>
        <w:tc>
          <w:tcPr>
            <w:tcW w:w="5557" w:type="dxa"/>
          </w:tcPr>
          <w:p w14:paraId="215D234C" w14:textId="77777777" w:rsidR="00303DDE" w:rsidRPr="008E7811" w:rsidRDefault="00303DDE" w:rsidP="00303DDE">
            <w:pPr>
              <w:spacing w:line="278" w:lineRule="auto"/>
              <w:jc w:val="both"/>
              <w:rPr>
                <w:rFonts w:cstheme="minorHAnsi"/>
                <w:sz w:val="20"/>
                <w:szCs w:val="20"/>
              </w:rPr>
            </w:pPr>
            <w:r w:rsidRPr="008E7811">
              <w:rPr>
                <w:rFonts w:cstheme="minorHAnsi"/>
                <w:sz w:val="20"/>
                <w:szCs w:val="20"/>
              </w:rPr>
              <w:t xml:space="preserve">Attendance </w:t>
            </w:r>
          </w:p>
        </w:tc>
        <w:tc>
          <w:tcPr>
            <w:tcW w:w="720" w:type="dxa"/>
          </w:tcPr>
          <w:p w14:paraId="0D1FE325" w14:textId="77777777" w:rsidR="00303DDE" w:rsidRPr="008E7811" w:rsidRDefault="00303DDE" w:rsidP="00303DDE">
            <w:pPr>
              <w:jc w:val="both"/>
              <w:rPr>
                <w:rFonts w:cstheme="minorHAnsi"/>
                <w:sz w:val="20"/>
                <w:szCs w:val="20"/>
              </w:rPr>
            </w:pPr>
          </w:p>
        </w:tc>
        <w:tc>
          <w:tcPr>
            <w:tcW w:w="720" w:type="dxa"/>
          </w:tcPr>
          <w:p w14:paraId="1B59AF53" w14:textId="77777777" w:rsidR="00303DDE" w:rsidRPr="008E7811" w:rsidRDefault="00303DDE" w:rsidP="00303DDE">
            <w:pPr>
              <w:jc w:val="both"/>
              <w:rPr>
                <w:rFonts w:cstheme="minorHAnsi"/>
                <w:sz w:val="20"/>
                <w:szCs w:val="20"/>
              </w:rPr>
            </w:pPr>
          </w:p>
        </w:tc>
        <w:tc>
          <w:tcPr>
            <w:tcW w:w="720" w:type="dxa"/>
          </w:tcPr>
          <w:p w14:paraId="5AA7D56C" w14:textId="77777777" w:rsidR="00303DDE" w:rsidRPr="008E7811" w:rsidRDefault="00303DDE" w:rsidP="00303DDE">
            <w:pPr>
              <w:jc w:val="both"/>
              <w:rPr>
                <w:rFonts w:cstheme="minorHAnsi"/>
                <w:sz w:val="20"/>
                <w:szCs w:val="20"/>
              </w:rPr>
            </w:pPr>
          </w:p>
        </w:tc>
        <w:tc>
          <w:tcPr>
            <w:tcW w:w="653" w:type="dxa"/>
          </w:tcPr>
          <w:p w14:paraId="73B37B01" w14:textId="77777777" w:rsidR="00303DDE" w:rsidRPr="008E7811" w:rsidRDefault="00303DDE" w:rsidP="00303DDE">
            <w:pPr>
              <w:jc w:val="both"/>
              <w:rPr>
                <w:rFonts w:cstheme="minorHAnsi"/>
                <w:sz w:val="20"/>
                <w:szCs w:val="20"/>
              </w:rPr>
            </w:pPr>
          </w:p>
        </w:tc>
        <w:tc>
          <w:tcPr>
            <w:tcW w:w="1260" w:type="dxa"/>
          </w:tcPr>
          <w:p w14:paraId="4782CF59" w14:textId="77777777" w:rsidR="00303DDE" w:rsidRPr="008E7811" w:rsidRDefault="00303DDE" w:rsidP="00303DDE">
            <w:pPr>
              <w:jc w:val="both"/>
              <w:rPr>
                <w:rFonts w:cstheme="minorHAnsi"/>
                <w:sz w:val="20"/>
                <w:szCs w:val="20"/>
              </w:rPr>
            </w:pPr>
          </w:p>
        </w:tc>
      </w:tr>
      <w:tr w:rsidR="008E7811" w:rsidRPr="008E7811" w14:paraId="5F9ED9F5" w14:textId="77777777" w:rsidTr="00BB6CE0">
        <w:trPr>
          <w:trHeight w:val="255"/>
        </w:trPr>
        <w:tc>
          <w:tcPr>
            <w:tcW w:w="648" w:type="dxa"/>
            <w:vAlign w:val="bottom"/>
          </w:tcPr>
          <w:p w14:paraId="7E94F3CB" w14:textId="3DD7256C" w:rsidR="00303DDE" w:rsidRPr="008E7811" w:rsidRDefault="00303DDE" w:rsidP="00303DDE">
            <w:pPr>
              <w:rPr>
                <w:rFonts w:cstheme="minorHAnsi"/>
                <w:sz w:val="20"/>
                <w:szCs w:val="20"/>
              </w:rPr>
            </w:pPr>
            <w:r w:rsidRPr="008E7811">
              <w:rPr>
                <w:rFonts w:ascii="Calibri" w:hAnsi="Calibri" w:cs="Calibri"/>
                <w:sz w:val="20"/>
                <w:szCs w:val="20"/>
              </w:rPr>
              <w:t>380</w:t>
            </w:r>
          </w:p>
        </w:tc>
        <w:tc>
          <w:tcPr>
            <w:tcW w:w="5557" w:type="dxa"/>
          </w:tcPr>
          <w:p w14:paraId="3359AE9B" w14:textId="77777777" w:rsidR="00303DDE" w:rsidRPr="008E7811" w:rsidRDefault="00303DDE" w:rsidP="00303DDE">
            <w:pPr>
              <w:spacing w:line="278" w:lineRule="auto"/>
              <w:jc w:val="both"/>
              <w:rPr>
                <w:rFonts w:cstheme="minorHAnsi"/>
                <w:sz w:val="20"/>
                <w:szCs w:val="20"/>
              </w:rPr>
            </w:pPr>
            <w:r w:rsidRPr="008E7811">
              <w:rPr>
                <w:rFonts w:cstheme="minorHAnsi"/>
                <w:sz w:val="20"/>
                <w:szCs w:val="20"/>
              </w:rPr>
              <w:t xml:space="preserve">Leave Management </w:t>
            </w:r>
          </w:p>
        </w:tc>
        <w:tc>
          <w:tcPr>
            <w:tcW w:w="720" w:type="dxa"/>
          </w:tcPr>
          <w:p w14:paraId="128C3BEA" w14:textId="77777777" w:rsidR="00303DDE" w:rsidRPr="008E7811" w:rsidRDefault="00303DDE" w:rsidP="00303DDE">
            <w:pPr>
              <w:jc w:val="both"/>
              <w:rPr>
                <w:rFonts w:cstheme="minorHAnsi"/>
                <w:sz w:val="20"/>
                <w:szCs w:val="20"/>
              </w:rPr>
            </w:pPr>
          </w:p>
        </w:tc>
        <w:tc>
          <w:tcPr>
            <w:tcW w:w="720" w:type="dxa"/>
          </w:tcPr>
          <w:p w14:paraId="28E33E0D" w14:textId="77777777" w:rsidR="00303DDE" w:rsidRPr="008E7811" w:rsidRDefault="00303DDE" w:rsidP="00303DDE">
            <w:pPr>
              <w:jc w:val="both"/>
              <w:rPr>
                <w:rFonts w:cstheme="minorHAnsi"/>
                <w:sz w:val="20"/>
                <w:szCs w:val="20"/>
              </w:rPr>
            </w:pPr>
          </w:p>
        </w:tc>
        <w:tc>
          <w:tcPr>
            <w:tcW w:w="720" w:type="dxa"/>
          </w:tcPr>
          <w:p w14:paraId="30D03B7C" w14:textId="77777777" w:rsidR="00303DDE" w:rsidRPr="008E7811" w:rsidRDefault="00303DDE" w:rsidP="00303DDE">
            <w:pPr>
              <w:jc w:val="both"/>
              <w:rPr>
                <w:rFonts w:cstheme="minorHAnsi"/>
                <w:sz w:val="20"/>
                <w:szCs w:val="20"/>
              </w:rPr>
            </w:pPr>
          </w:p>
        </w:tc>
        <w:tc>
          <w:tcPr>
            <w:tcW w:w="653" w:type="dxa"/>
          </w:tcPr>
          <w:p w14:paraId="3F86D7D1" w14:textId="77777777" w:rsidR="00303DDE" w:rsidRPr="008E7811" w:rsidRDefault="00303DDE" w:rsidP="00303DDE">
            <w:pPr>
              <w:jc w:val="both"/>
              <w:rPr>
                <w:rFonts w:cstheme="minorHAnsi"/>
                <w:sz w:val="20"/>
                <w:szCs w:val="20"/>
              </w:rPr>
            </w:pPr>
          </w:p>
        </w:tc>
        <w:tc>
          <w:tcPr>
            <w:tcW w:w="1260" w:type="dxa"/>
          </w:tcPr>
          <w:p w14:paraId="3312499D" w14:textId="77777777" w:rsidR="00303DDE" w:rsidRPr="008E7811" w:rsidRDefault="00303DDE" w:rsidP="00303DDE">
            <w:pPr>
              <w:jc w:val="both"/>
              <w:rPr>
                <w:rFonts w:cstheme="minorHAnsi"/>
                <w:sz w:val="20"/>
                <w:szCs w:val="20"/>
              </w:rPr>
            </w:pPr>
          </w:p>
        </w:tc>
      </w:tr>
      <w:tr w:rsidR="008E7811" w:rsidRPr="008E7811" w14:paraId="1CE82243" w14:textId="77777777" w:rsidTr="00BB6CE0">
        <w:trPr>
          <w:trHeight w:val="255"/>
        </w:trPr>
        <w:tc>
          <w:tcPr>
            <w:tcW w:w="648" w:type="dxa"/>
            <w:vAlign w:val="bottom"/>
          </w:tcPr>
          <w:p w14:paraId="6C1C889B" w14:textId="01C3888A" w:rsidR="00303DDE" w:rsidRPr="008E7811" w:rsidRDefault="00303DDE" w:rsidP="00303DDE">
            <w:pPr>
              <w:rPr>
                <w:rFonts w:cstheme="minorHAnsi"/>
                <w:sz w:val="20"/>
                <w:szCs w:val="20"/>
              </w:rPr>
            </w:pPr>
            <w:r w:rsidRPr="008E7811">
              <w:rPr>
                <w:rFonts w:ascii="Calibri" w:hAnsi="Calibri" w:cs="Calibri"/>
                <w:sz w:val="20"/>
                <w:szCs w:val="20"/>
              </w:rPr>
              <w:t>381</w:t>
            </w:r>
          </w:p>
        </w:tc>
        <w:tc>
          <w:tcPr>
            <w:tcW w:w="5557" w:type="dxa"/>
          </w:tcPr>
          <w:p w14:paraId="1DB1A523" w14:textId="77777777" w:rsidR="00303DDE" w:rsidRPr="008E7811" w:rsidRDefault="00303DDE" w:rsidP="00303DDE">
            <w:pPr>
              <w:spacing w:line="278" w:lineRule="auto"/>
              <w:jc w:val="both"/>
              <w:rPr>
                <w:rFonts w:cstheme="minorHAnsi"/>
                <w:sz w:val="20"/>
                <w:szCs w:val="20"/>
              </w:rPr>
            </w:pPr>
            <w:r w:rsidRPr="008E7811">
              <w:rPr>
                <w:rFonts w:cstheme="minorHAnsi"/>
                <w:sz w:val="20"/>
                <w:szCs w:val="20"/>
              </w:rPr>
              <w:t xml:space="preserve">Performance Management </w:t>
            </w:r>
          </w:p>
        </w:tc>
        <w:tc>
          <w:tcPr>
            <w:tcW w:w="720" w:type="dxa"/>
          </w:tcPr>
          <w:p w14:paraId="4318E8E3" w14:textId="77777777" w:rsidR="00303DDE" w:rsidRPr="008E7811" w:rsidRDefault="00303DDE" w:rsidP="00303DDE">
            <w:pPr>
              <w:jc w:val="both"/>
              <w:rPr>
                <w:rFonts w:cstheme="minorHAnsi"/>
                <w:sz w:val="20"/>
                <w:szCs w:val="20"/>
              </w:rPr>
            </w:pPr>
          </w:p>
        </w:tc>
        <w:tc>
          <w:tcPr>
            <w:tcW w:w="720" w:type="dxa"/>
          </w:tcPr>
          <w:p w14:paraId="2DAB16A5" w14:textId="77777777" w:rsidR="00303DDE" w:rsidRPr="008E7811" w:rsidRDefault="00303DDE" w:rsidP="00303DDE">
            <w:pPr>
              <w:jc w:val="both"/>
              <w:rPr>
                <w:rFonts w:cstheme="minorHAnsi"/>
                <w:sz w:val="20"/>
                <w:szCs w:val="20"/>
              </w:rPr>
            </w:pPr>
          </w:p>
        </w:tc>
        <w:tc>
          <w:tcPr>
            <w:tcW w:w="720" w:type="dxa"/>
          </w:tcPr>
          <w:p w14:paraId="17908B0A" w14:textId="77777777" w:rsidR="00303DDE" w:rsidRPr="008E7811" w:rsidRDefault="00303DDE" w:rsidP="00303DDE">
            <w:pPr>
              <w:jc w:val="both"/>
              <w:rPr>
                <w:rFonts w:cstheme="minorHAnsi"/>
                <w:sz w:val="20"/>
                <w:szCs w:val="20"/>
              </w:rPr>
            </w:pPr>
          </w:p>
        </w:tc>
        <w:tc>
          <w:tcPr>
            <w:tcW w:w="653" w:type="dxa"/>
          </w:tcPr>
          <w:p w14:paraId="1F32C2F8" w14:textId="77777777" w:rsidR="00303DDE" w:rsidRPr="008E7811" w:rsidRDefault="00303DDE" w:rsidP="00303DDE">
            <w:pPr>
              <w:jc w:val="both"/>
              <w:rPr>
                <w:rFonts w:cstheme="minorHAnsi"/>
                <w:sz w:val="20"/>
                <w:szCs w:val="20"/>
              </w:rPr>
            </w:pPr>
          </w:p>
        </w:tc>
        <w:tc>
          <w:tcPr>
            <w:tcW w:w="1260" w:type="dxa"/>
          </w:tcPr>
          <w:p w14:paraId="796E70BE" w14:textId="77777777" w:rsidR="00303DDE" w:rsidRPr="008E7811" w:rsidRDefault="00303DDE" w:rsidP="00303DDE">
            <w:pPr>
              <w:jc w:val="both"/>
              <w:rPr>
                <w:rFonts w:cstheme="minorHAnsi"/>
                <w:sz w:val="20"/>
                <w:szCs w:val="20"/>
              </w:rPr>
            </w:pPr>
          </w:p>
        </w:tc>
      </w:tr>
      <w:tr w:rsidR="008E7811" w:rsidRPr="008E7811" w14:paraId="04A5EA72" w14:textId="77777777" w:rsidTr="00BB6CE0">
        <w:trPr>
          <w:trHeight w:val="255"/>
        </w:trPr>
        <w:tc>
          <w:tcPr>
            <w:tcW w:w="648" w:type="dxa"/>
            <w:vAlign w:val="bottom"/>
          </w:tcPr>
          <w:p w14:paraId="107713EC" w14:textId="4559C39D" w:rsidR="00303DDE" w:rsidRPr="008E7811" w:rsidRDefault="00303DDE" w:rsidP="00303DDE">
            <w:pPr>
              <w:rPr>
                <w:rFonts w:cstheme="minorHAnsi"/>
                <w:sz w:val="20"/>
                <w:szCs w:val="20"/>
              </w:rPr>
            </w:pPr>
            <w:r w:rsidRPr="008E7811">
              <w:rPr>
                <w:rFonts w:ascii="Calibri" w:hAnsi="Calibri" w:cs="Calibri"/>
                <w:sz w:val="20"/>
                <w:szCs w:val="20"/>
              </w:rPr>
              <w:t>382</w:t>
            </w:r>
          </w:p>
        </w:tc>
        <w:tc>
          <w:tcPr>
            <w:tcW w:w="5557" w:type="dxa"/>
          </w:tcPr>
          <w:p w14:paraId="43440553" w14:textId="77777777" w:rsidR="00303DDE" w:rsidRPr="008E7811" w:rsidRDefault="00303DDE" w:rsidP="00303DDE">
            <w:pPr>
              <w:spacing w:line="278" w:lineRule="auto"/>
              <w:jc w:val="both"/>
              <w:rPr>
                <w:rFonts w:cstheme="minorHAnsi"/>
                <w:sz w:val="20"/>
                <w:szCs w:val="20"/>
              </w:rPr>
            </w:pPr>
            <w:r w:rsidRPr="008E7811">
              <w:rPr>
                <w:rFonts w:cstheme="minorHAnsi"/>
                <w:sz w:val="20"/>
                <w:szCs w:val="20"/>
              </w:rPr>
              <w:t xml:space="preserve">Learning Management </w:t>
            </w:r>
          </w:p>
        </w:tc>
        <w:tc>
          <w:tcPr>
            <w:tcW w:w="720" w:type="dxa"/>
          </w:tcPr>
          <w:p w14:paraId="238D0AA9" w14:textId="77777777" w:rsidR="00303DDE" w:rsidRPr="008E7811" w:rsidRDefault="00303DDE" w:rsidP="00303DDE">
            <w:pPr>
              <w:jc w:val="both"/>
              <w:rPr>
                <w:rFonts w:cstheme="minorHAnsi"/>
                <w:sz w:val="20"/>
                <w:szCs w:val="20"/>
              </w:rPr>
            </w:pPr>
          </w:p>
        </w:tc>
        <w:tc>
          <w:tcPr>
            <w:tcW w:w="720" w:type="dxa"/>
          </w:tcPr>
          <w:p w14:paraId="74DEB023" w14:textId="77777777" w:rsidR="00303DDE" w:rsidRPr="008E7811" w:rsidRDefault="00303DDE" w:rsidP="00303DDE">
            <w:pPr>
              <w:jc w:val="both"/>
              <w:rPr>
                <w:rFonts w:cstheme="minorHAnsi"/>
                <w:sz w:val="20"/>
                <w:szCs w:val="20"/>
              </w:rPr>
            </w:pPr>
          </w:p>
        </w:tc>
        <w:tc>
          <w:tcPr>
            <w:tcW w:w="720" w:type="dxa"/>
          </w:tcPr>
          <w:p w14:paraId="1E181824" w14:textId="77777777" w:rsidR="00303DDE" w:rsidRPr="008E7811" w:rsidRDefault="00303DDE" w:rsidP="00303DDE">
            <w:pPr>
              <w:jc w:val="both"/>
              <w:rPr>
                <w:rFonts w:cstheme="minorHAnsi"/>
                <w:sz w:val="20"/>
                <w:szCs w:val="20"/>
              </w:rPr>
            </w:pPr>
          </w:p>
        </w:tc>
        <w:tc>
          <w:tcPr>
            <w:tcW w:w="653" w:type="dxa"/>
          </w:tcPr>
          <w:p w14:paraId="1D62E66F" w14:textId="77777777" w:rsidR="00303DDE" w:rsidRPr="008E7811" w:rsidRDefault="00303DDE" w:rsidP="00303DDE">
            <w:pPr>
              <w:jc w:val="both"/>
              <w:rPr>
                <w:rFonts w:cstheme="minorHAnsi"/>
                <w:sz w:val="20"/>
                <w:szCs w:val="20"/>
              </w:rPr>
            </w:pPr>
          </w:p>
        </w:tc>
        <w:tc>
          <w:tcPr>
            <w:tcW w:w="1260" w:type="dxa"/>
          </w:tcPr>
          <w:p w14:paraId="762F037E" w14:textId="77777777" w:rsidR="00303DDE" w:rsidRPr="008E7811" w:rsidRDefault="00303DDE" w:rsidP="00303DDE">
            <w:pPr>
              <w:jc w:val="both"/>
              <w:rPr>
                <w:rFonts w:cstheme="minorHAnsi"/>
                <w:sz w:val="20"/>
                <w:szCs w:val="20"/>
              </w:rPr>
            </w:pPr>
          </w:p>
        </w:tc>
      </w:tr>
      <w:tr w:rsidR="008E7811" w:rsidRPr="008E7811" w14:paraId="14B131F2" w14:textId="77777777" w:rsidTr="00BB6CE0">
        <w:trPr>
          <w:trHeight w:val="255"/>
        </w:trPr>
        <w:tc>
          <w:tcPr>
            <w:tcW w:w="648" w:type="dxa"/>
            <w:vAlign w:val="bottom"/>
          </w:tcPr>
          <w:p w14:paraId="6C1FB9A7" w14:textId="1FB241B2" w:rsidR="00303DDE" w:rsidRPr="008E7811" w:rsidRDefault="00303DDE" w:rsidP="00303DDE">
            <w:pPr>
              <w:rPr>
                <w:rFonts w:cstheme="minorHAnsi"/>
                <w:sz w:val="20"/>
                <w:szCs w:val="20"/>
              </w:rPr>
            </w:pPr>
            <w:r w:rsidRPr="008E7811">
              <w:rPr>
                <w:rFonts w:ascii="Calibri" w:hAnsi="Calibri" w:cs="Calibri"/>
                <w:sz w:val="20"/>
                <w:szCs w:val="20"/>
              </w:rPr>
              <w:t>383</w:t>
            </w:r>
          </w:p>
        </w:tc>
        <w:tc>
          <w:tcPr>
            <w:tcW w:w="5557" w:type="dxa"/>
          </w:tcPr>
          <w:p w14:paraId="18223C3F" w14:textId="77777777" w:rsidR="00303DDE" w:rsidRPr="008E7811" w:rsidRDefault="00303DDE" w:rsidP="00303DDE">
            <w:pPr>
              <w:spacing w:line="278" w:lineRule="auto"/>
              <w:jc w:val="both"/>
              <w:rPr>
                <w:rFonts w:cstheme="minorHAnsi"/>
                <w:sz w:val="20"/>
                <w:szCs w:val="20"/>
              </w:rPr>
            </w:pPr>
            <w:r w:rsidRPr="008E7811">
              <w:rPr>
                <w:rFonts w:cstheme="minorHAnsi"/>
                <w:sz w:val="20"/>
                <w:szCs w:val="20"/>
              </w:rPr>
              <w:t xml:space="preserve">Succession Planning </w:t>
            </w:r>
          </w:p>
        </w:tc>
        <w:tc>
          <w:tcPr>
            <w:tcW w:w="720" w:type="dxa"/>
          </w:tcPr>
          <w:p w14:paraId="746E0B09" w14:textId="77777777" w:rsidR="00303DDE" w:rsidRPr="008E7811" w:rsidRDefault="00303DDE" w:rsidP="00303DDE">
            <w:pPr>
              <w:jc w:val="both"/>
              <w:rPr>
                <w:rFonts w:cstheme="minorHAnsi"/>
                <w:sz w:val="20"/>
                <w:szCs w:val="20"/>
              </w:rPr>
            </w:pPr>
          </w:p>
        </w:tc>
        <w:tc>
          <w:tcPr>
            <w:tcW w:w="720" w:type="dxa"/>
          </w:tcPr>
          <w:p w14:paraId="3CAA436B" w14:textId="77777777" w:rsidR="00303DDE" w:rsidRPr="008E7811" w:rsidRDefault="00303DDE" w:rsidP="00303DDE">
            <w:pPr>
              <w:jc w:val="both"/>
              <w:rPr>
                <w:rFonts w:cstheme="minorHAnsi"/>
                <w:sz w:val="20"/>
                <w:szCs w:val="20"/>
              </w:rPr>
            </w:pPr>
          </w:p>
        </w:tc>
        <w:tc>
          <w:tcPr>
            <w:tcW w:w="720" w:type="dxa"/>
          </w:tcPr>
          <w:p w14:paraId="6AE9301E" w14:textId="77777777" w:rsidR="00303DDE" w:rsidRPr="008E7811" w:rsidRDefault="00303DDE" w:rsidP="00303DDE">
            <w:pPr>
              <w:jc w:val="both"/>
              <w:rPr>
                <w:rFonts w:cstheme="minorHAnsi"/>
                <w:sz w:val="20"/>
                <w:szCs w:val="20"/>
              </w:rPr>
            </w:pPr>
          </w:p>
        </w:tc>
        <w:tc>
          <w:tcPr>
            <w:tcW w:w="653" w:type="dxa"/>
          </w:tcPr>
          <w:p w14:paraId="0EE7DD59" w14:textId="77777777" w:rsidR="00303DDE" w:rsidRPr="008E7811" w:rsidRDefault="00303DDE" w:rsidP="00303DDE">
            <w:pPr>
              <w:jc w:val="both"/>
              <w:rPr>
                <w:rFonts w:cstheme="minorHAnsi"/>
                <w:sz w:val="20"/>
                <w:szCs w:val="20"/>
              </w:rPr>
            </w:pPr>
          </w:p>
        </w:tc>
        <w:tc>
          <w:tcPr>
            <w:tcW w:w="1260" w:type="dxa"/>
          </w:tcPr>
          <w:p w14:paraId="702348EA" w14:textId="77777777" w:rsidR="00303DDE" w:rsidRPr="008E7811" w:rsidRDefault="00303DDE" w:rsidP="00303DDE">
            <w:pPr>
              <w:jc w:val="both"/>
              <w:rPr>
                <w:rFonts w:cstheme="minorHAnsi"/>
                <w:sz w:val="20"/>
                <w:szCs w:val="20"/>
              </w:rPr>
            </w:pPr>
          </w:p>
        </w:tc>
      </w:tr>
      <w:tr w:rsidR="008E7811" w:rsidRPr="008E7811" w14:paraId="59DCBD0F" w14:textId="77777777" w:rsidTr="00BB6CE0">
        <w:trPr>
          <w:trHeight w:val="255"/>
        </w:trPr>
        <w:tc>
          <w:tcPr>
            <w:tcW w:w="648" w:type="dxa"/>
            <w:vAlign w:val="bottom"/>
          </w:tcPr>
          <w:p w14:paraId="6CD5CAFB" w14:textId="148F041C" w:rsidR="00303DDE" w:rsidRPr="008E7811" w:rsidRDefault="00303DDE" w:rsidP="00303DDE">
            <w:pPr>
              <w:rPr>
                <w:rFonts w:cstheme="minorHAnsi"/>
                <w:sz w:val="20"/>
                <w:szCs w:val="20"/>
              </w:rPr>
            </w:pPr>
            <w:r w:rsidRPr="008E7811">
              <w:rPr>
                <w:rFonts w:ascii="Calibri" w:hAnsi="Calibri" w:cs="Calibri"/>
                <w:sz w:val="20"/>
                <w:szCs w:val="20"/>
              </w:rPr>
              <w:t>384</w:t>
            </w:r>
          </w:p>
        </w:tc>
        <w:tc>
          <w:tcPr>
            <w:tcW w:w="5557" w:type="dxa"/>
          </w:tcPr>
          <w:p w14:paraId="60D8F69E" w14:textId="77777777" w:rsidR="00303DDE" w:rsidRPr="008E7811" w:rsidRDefault="00303DDE" w:rsidP="00303DDE">
            <w:pPr>
              <w:spacing w:line="278" w:lineRule="auto"/>
              <w:jc w:val="both"/>
              <w:rPr>
                <w:rFonts w:cstheme="minorHAnsi"/>
                <w:sz w:val="20"/>
                <w:szCs w:val="20"/>
              </w:rPr>
            </w:pPr>
            <w:r w:rsidRPr="008E7811">
              <w:rPr>
                <w:rFonts w:cstheme="minorHAnsi"/>
                <w:sz w:val="20"/>
                <w:szCs w:val="20"/>
              </w:rPr>
              <w:t xml:space="preserve">Medical &amp; Insurance </w:t>
            </w:r>
          </w:p>
        </w:tc>
        <w:tc>
          <w:tcPr>
            <w:tcW w:w="720" w:type="dxa"/>
          </w:tcPr>
          <w:p w14:paraId="7E79F9EA" w14:textId="77777777" w:rsidR="00303DDE" w:rsidRPr="008E7811" w:rsidRDefault="00303DDE" w:rsidP="00303DDE">
            <w:pPr>
              <w:jc w:val="both"/>
              <w:rPr>
                <w:rFonts w:cstheme="minorHAnsi"/>
                <w:sz w:val="20"/>
                <w:szCs w:val="20"/>
              </w:rPr>
            </w:pPr>
          </w:p>
        </w:tc>
        <w:tc>
          <w:tcPr>
            <w:tcW w:w="720" w:type="dxa"/>
          </w:tcPr>
          <w:p w14:paraId="28758324" w14:textId="77777777" w:rsidR="00303DDE" w:rsidRPr="008E7811" w:rsidRDefault="00303DDE" w:rsidP="00303DDE">
            <w:pPr>
              <w:jc w:val="both"/>
              <w:rPr>
                <w:rFonts w:cstheme="minorHAnsi"/>
                <w:sz w:val="20"/>
                <w:szCs w:val="20"/>
              </w:rPr>
            </w:pPr>
          </w:p>
        </w:tc>
        <w:tc>
          <w:tcPr>
            <w:tcW w:w="720" w:type="dxa"/>
          </w:tcPr>
          <w:p w14:paraId="3F34BCBE" w14:textId="77777777" w:rsidR="00303DDE" w:rsidRPr="008E7811" w:rsidRDefault="00303DDE" w:rsidP="00303DDE">
            <w:pPr>
              <w:jc w:val="both"/>
              <w:rPr>
                <w:rFonts w:cstheme="minorHAnsi"/>
                <w:sz w:val="20"/>
                <w:szCs w:val="20"/>
              </w:rPr>
            </w:pPr>
          </w:p>
        </w:tc>
        <w:tc>
          <w:tcPr>
            <w:tcW w:w="653" w:type="dxa"/>
          </w:tcPr>
          <w:p w14:paraId="6539957F" w14:textId="77777777" w:rsidR="00303DDE" w:rsidRPr="008E7811" w:rsidRDefault="00303DDE" w:rsidP="00303DDE">
            <w:pPr>
              <w:jc w:val="both"/>
              <w:rPr>
                <w:rFonts w:cstheme="minorHAnsi"/>
                <w:sz w:val="20"/>
                <w:szCs w:val="20"/>
              </w:rPr>
            </w:pPr>
          </w:p>
        </w:tc>
        <w:tc>
          <w:tcPr>
            <w:tcW w:w="1260" w:type="dxa"/>
          </w:tcPr>
          <w:p w14:paraId="6D29061F" w14:textId="77777777" w:rsidR="00303DDE" w:rsidRPr="008E7811" w:rsidRDefault="00303DDE" w:rsidP="00303DDE">
            <w:pPr>
              <w:jc w:val="both"/>
              <w:rPr>
                <w:rFonts w:cstheme="minorHAnsi"/>
                <w:sz w:val="20"/>
                <w:szCs w:val="20"/>
              </w:rPr>
            </w:pPr>
          </w:p>
        </w:tc>
      </w:tr>
      <w:tr w:rsidR="008E7811" w:rsidRPr="008E7811" w14:paraId="2B7D2E9B" w14:textId="77777777" w:rsidTr="00BB6CE0">
        <w:trPr>
          <w:trHeight w:val="255"/>
        </w:trPr>
        <w:tc>
          <w:tcPr>
            <w:tcW w:w="648" w:type="dxa"/>
            <w:vAlign w:val="bottom"/>
          </w:tcPr>
          <w:p w14:paraId="044DD493" w14:textId="4D9D73B9" w:rsidR="00303DDE" w:rsidRPr="008E7811" w:rsidRDefault="00303DDE" w:rsidP="00303DDE">
            <w:pPr>
              <w:rPr>
                <w:rFonts w:cstheme="minorHAnsi"/>
                <w:sz w:val="20"/>
                <w:szCs w:val="20"/>
              </w:rPr>
            </w:pPr>
            <w:r w:rsidRPr="008E7811">
              <w:rPr>
                <w:rFonts w:ascii="Calibri" w:hAnsi="Calibri" w:cs="Calibri"/>
                <w:sz w:val="20"/>
                <w:szCs w:val="20"/>
              </w:rPr>
              <w:t>385</w:t>
            </w:r>
          </w:p>
        </w:tc>
        <w:tc>
          <w:tcPr>
            <w:tcW w:w="5557" w:type="dxa"/>
          </w:tcPr>
          <w:p w14:paraId="38E0C300" w14:textId="77777777" w:rsidR="00303DDE" w:rsidRPr="008E7811" w:rsidRDefault="00303DDE" w:rsidP="00303DDE">
            <w:pPr>
              <w:spacing w:line="278" w:lineRule="auto"/>
              <w:jc w:val="both"/>
              <w:rPr>
                <w:rFonts w:cstheme="minorHAnsi"/>
                <w:sz w:val="20"/>
                <w:szCs w:val="20"/>
              </w:rPr>
            </w:pPr>
            <w:r w:rsidRPr="008E7811">
              <w:rPr>
                <w:rFonts w:cstheme="minorHAnsi"/>
                <w:sz w:val="20"/>
                <w:szCs w:val="20"/>
              </w:rPr>
              <w:t xml:space="preserve">Active Directory </w:t>
            </w:r>
          </w:p>
        </w:tc>
        <w:tc>
          <w:tcPr>
            <w:tcW w:w="720" w:type="dxa"/>
          </w:tcPr>
          <w:p w14:paraId="21A5A84D" w14:textId="77777777" w:rsidR="00303DDE" w:rsidRPr="008E7811" w:rsidRDefault="00303DDE" w:rsidP="00303DDE">
            <w:pPr>
              <w:jc w:val="both"/>
              <w:rPr>
                <w:rFonts w:cstheme="minorHAnsi"/>
                <w:sz w:val="20"/>
                <w:szCs w:val="20"/>
              </w:rPr>
            </w:pPr>
          </w:p>
        </w:tc>
        <w:tc>
          <w:tcPr>
            <w:tcW w:w="720" w:type="dxa"/>
          </w:tcPr>
          <w:p w14:paraId="6B364885" w14:textId="77777777" w:rsidR="00303DDE" w:rsidRPr="008E7811" w:rsidRDefault="00303DDE" w:rsidP="00303DDE">
            <w:pPr>
              <w:jc w:val="both"/>
              <w:rPr>
                <w:rFonts w:cstheme="minorHAnsi"/>
                <w:sz w:val="20"/>
                <w:szCs w:val="20"/>
              </w:rPr>
            </w:pPr>
          </w:p>
        </w:tc>
        <w:tc>
          <w:tcPr>
            <w:tcW w:w="720" w:type="dxa"/>
          </w:tcPr>
          <w:p w14:paraId="1C88F926" w14:textId="77777777" w:rsidR="00303DDE" w:rsidRPr="008E7811" w:rsidRDefault="00303DDE" w:rsidP="00303DDE">
            <w:pPr>
              <w:jc w:val="both"/>
              <w:rPr>
                <w:rFonts w:cstheme="minorHAnsi"/>
                <w:sz w:val="20"/>
                <w:szCs w:val="20"/>
              </w:rPr>
            </w:pPr>
          </w:p>
        </w:tc>
        <w:tc>
          <w:tcPr>
            <w:tcW w:w="653" w:type="dxa"/>
          </w:tcPr>
          <w:p w14:paraId="4DCAF0C2" w14:textId="77777777" w:rsidR="00303DDE" w:rsidRPr="008E7811" w:rsidRDefault="00303DDE" w:rsidP="00303DDE">
            <w:pPr>
              <w:jc w:val="both"/>
              <w:rPr>
                <w:rFonts w:cstheme="minorHAnsi"/>
                <w:sz w:val="20"/>
                <w:szCs w:val="20"/>
              </w:rPr>
            </w:pPr>
          </w:p>
        </w:tc>
        <w:tc>
          <w:tcPr>
            <w:tcW w:w="1260" w:type="dxa"/>
          </w:tcPr>
          <w:p w14:paraId="7D832707" w14:textId="77777777" w:rsidR="00303DDE" w:rsidRPr="008E7811" w:rsidRDefault="00303DDE" w:rsidP="00303DDE">
            <w:pPr>
              <w:jc w:val="both"/>
              <w:rPr>
                <w:rFonts w:cstheme="minorHAnsi"/>
                <w:sz w:val="20"/>
                <w:szCs w:val="20"/>
              </w:rPr>
            </w:pPr>
          </w:p>
        </w:tc>
      </w:tr>
      <w:tr w:rsidR="008E7811" w:rsidRPr="008E7811" w14:paraId="20052536" w14:textId="77777777" w:rsidTr="00BB6CE0">
        <w:trPr>
          <w:trHeight w:val="255"/>
        </w:trPr>
        <w:tc>
          <w:tcPr>
            <w:tcW w:w="648" w:type="dxa"/>
            <w:vAlign w:val="bottom"/>
          </w:tcPr>
          <w:p w14:paraId="7C71BBE8" w14:textId="2C6D59F9" w:rsidR="00303DDE" w:rsidRPr="008E7811" w:rsidRDefault="00303DDE" w:rsidP="00303DDE">
            <w:pPr>
              <w:rPr>
                <w:rFonts w:cstheme="minorHAnsi"/>
                <w:sz w:val="20"/>
                <w:szCs w:val="20"/>
              </w:rPr>
            </w:pPr>
            <w:r w:rsidRPr="008E7811">
              <w:rPr>
                <w:rFonts w:ascii="Calibri" w:hAnsi="Calibri" w:cs="Calibri"/>
                <w:sz w:val="20"/>
                <w:szCs w:val="20"/>
              </w:rPr>
              <w:t>373</w:t>
            </w:r>
          </w:p>
        </w:tc>
        <w:tc>
          <w:tcPr>
            <w:tcW w:w="5557" w:type="dxa"/>
          </w:tcPr>
          <w:p w14:paraId="3242BE0D" w14:textId="77777777" w:rsidR="00303DDE" w:rsidRPr="008E7811" w:rsidRDefault="00303DDE" w:rsidP="00303DDE">
            <w:pPr>
              <w:spacing w:line="278" w:lineRule="auto"/>
              <w:jc w:val="both"/>
              <w:rPr>
                <w:rFonts w:cstheme="minorHAnsi"/>
                <w:sz w:val="20"/>
                <w:szCs w:val="20"/>
              </w:rPr>
            </w:pPr>
            <w:r w:rsidRPr="008E7811">
              <w:rPr>
                <w:rFonts w:cstheme="minorHAnsi"/>
                <w:sz w:val="20"/>
                <w:szCs w:val="20"/>
              </w:rPr>
              <w:t xml:space="preserve">Biometric Devices </w:t>
            </w:r>
          </w:p>
        </w:tc>
        <w:tc>
          <w:tcPr>
            <w:tcW w:w="720" w:type="dxa"/>
          </w:tcPr>
          <w:p w14:paraId="4581BB7C" w14:textId="77777777" w:rsidR="00303DDE" w:rsidRPr="008E7811" w:rsidRDefault="00303DDE" w:rsidP="00303DDE">
            <w:pPr>
              <w:jc w:val="both"/>
              <w:rPr>
                <w:rFonts w:cstheme="minorHAnsi"/>
                <w:sz w:val="20"/>
                <w:szCs w:val="20"/>
              </w:rPr>
            </w:pPr>
          </w:p>
        </w:tc>
        <w:tc>
          <w:tcPr>
            <w:tcW w:w="720" w:type="dxa"/>
          </w:tcPr>
          <w:p w14:paraId="1D0257D2" w14:textId="77777777" w:rsidR="00303DDE" w:rsidRPr="008E7811" w:rsidRDefault="00303DDE" w:rsidP="00303DDE">
            <w:pPr>
              <w:jc w:val="both"/>
              <w:rPr>
                <w:rFonts w:cstheme="minorHAnsi"/>
                <w:sz w:val="20"/>
                <w:szCs w:val="20"/>
              </w:rPr>
            </w:pPr>
          </w:p>
        </w:tc>
        <w:tc>
          <w:tcPr>
            <w:tcW w:w="720" w:type="dxa"/>
          </w:tcPr>
          <w:p w14:paraId="7DEFC99C" w14:textId="77777777" w:rsidR="00303DDE" w:rsidRPr="008E7811" w:rsidRDefault="00303DDE" w:rsidP="00303DDE">
            <w:pPr>
              <w:jc w:val="both"/>
              <w:rPr>
                <w:rFonts w:cstheme="minorHAnsi"/>
                <w:sz w:val="20"/>
                <w:szCs w:val="20"/>
              </w:rPr>
            </w:pPr>
          </w:p>
        </w:tc>
        <w:tc>
          <w:tcPr>
            <w:tcW w:w="653" w:type="dxa"/>
          </w:tcPr>
          <w:p w14:paraId="731659F5" w14:textId="77777777" w:rsidR="00303DDE" w:rsidRPr="008E7811" w:rsidRDefault="00303DDE" w:rsidP="00303DDE">
            <w:pPr>
              <w:jc w:val="both"/>
              <w:rPr>
                <w:rFonts w:cstheme="minorHAnsi"/>
                <w:sz w:val="20"/>
                <w:szCs w:val="20"/>
              </w:rPr>
            </w:pPr>
          </w:p>
        </w:tc>
        <w:tc>
          <w:tcPr>
            <w:tcW w:w="1260" w:type="dxa"/>
          </w:tcPr>
          <w:p w14:paraId="3B86089C" w14:textId="77777777" w:rsidR="00303DDE" w:rsidRPr="008E7811" w:rsidRDefault="00303DDE" w:rsidP="00303DDE">
            <w:pPr>
              <w:jc w:val="both"/>
              <w:rPr>
                <w:rFonts w:cstheme="minorHAnsi"/>
                <w:sz w:val="20"/>
                <w:szCs w:val="20"/>
              </w:rPr>
            </w:pPr>
          </w:p>
        </w:tc>
      </w:tr>
      <w:tr w:rsidR="008E7811" w:rsidRPr="008E7811" w14:paraId="297074A3" w14:textId="77777777" w:rsidTr="00BB6CE0">
        <w:trPr>
          <w:trHeight w:val="255"/>
        </w:trPr>
        <w:tc>
          <w:tcPr>
            <w:tcW w:w="648" w:type="dxa"/>
            <w:vAlign w:val="bottom"/>
          </w:tcPr>
          <w:p w14:paraId="0071489C" w14:textId="7A217028" w:rsidR="00303DDE" w:rsidRPr="008E7811" w:rsidRDefault="00303DDE" w:rsidP="00303DDE">
            <w:pPr>
              <w:rPr>
                <w:rFonts w:cstheme="minorHAnsi"/>
                <w:sz w:val="20"/>
                <w:szCs w:val="20"/>
              </w:rPr>
            </w:pPr>
            <w:r w:rsidRPr="008E7811">
              <w:rPr>
                <w:rFonts w:ascii="Calibri" w:hAnsi="Calibri" w:cs="Calibri"/>
                <w:sz w:val="20"/>
                <w:szCs w:val="20"/>
              </w:rPr>
              <w:t>374</w:t>
            </w:r>
          </w:p>
        </w:tc>
        <w:tc>
          <w:tcPr>
            <w:tcW w:w="5557" w:type="dxa"/>
          </w:tcPr>
          <w:p w14:paraId="14FB40CC" w14:textId="77777777" w:rsidR="00303DDE" w:rsidRPr="008E7811" w:rsidRDefault="00303DDE" w:rsidP="00303DDE">
            <w:pPr>
              <w:spacing w:line="278" w:lineRule="auto"/>
              <w:jc w:val="both"/>
              <w:rPr>
                <w:rFonts w:cstheme="minorHAnsi"/>
                <w:sz w:val="20"/>
                <w:szCs w:val="20"/>
              </w:rPr>
            </w:pPr>
            <w:r w:rsidRPr="008E7811">
              <w:rPr>
                <w:rFonts w:cstheme="minorHAnsi"/>
                <w:sz w:val="20"/>
                <w:szCs w:val="20"/>
              </w:rPr>
              <w:t xml:space="preserve">Finance/ERP </w:t>
            </w:r>
          </w:p>
        </w:tc>
        <w:tc>
          <w:tcPr>
            <w:tcW w:w="720" w:type="dxa"/>
          </w:tcPr>
          <w:p w14:paraId="05F18777" w14:textId="77777777" w:rsidR="00303DDE" w:rsidRPr="008E7811" w:rsidRDefault="00303DDE" w:rsidP="00303DDE">
            <w:pPr>
              <w:jc w:val="both"/>
              <w:rPr>
                <w:rFonts w:cstheme="minorHAnsi"/>
                <w:sz w:val="20"/>
                <w:szCs w:val="20"/>
              </w:rPr>
            </w:pPr>
          </w:p>
        </w:tc>
        <w:tc>
          <w:tcPr>
            <w:tcW w:w="720" w:type="dxa"/>
          </w:tcPr>
          <w:p w14:paraId="1DE6856F" w14:textId="77777777" w:rsidR="00303DDE" w:rsidRPr="008E7811" w:rsidRDefault="00303DDE" w:rsidP="00303DDE">
            <w:pPr>
              <w:jc w:val="both"/>
              <w:rPr>
                <w:rFonts w:cstheme="minorHAnsi"/>
                <w:sz w:val="20"/>
                <w:szCs w:val="20"/>
              </w:rPr>
            </w:pPr>
          </w:p>
        </w:tc>
        <w:tc>
          <w:tcPr>
            <w:tcW w:w="720" w:type="dxa"/>
          </w:tcPr>
          <w:p w14:paraId="2F99C110" w14:textId="77777777" w:rsidR="00303DDE" w:rsidRPr="008E7811" w:rsidRDefault="00303DDE" w:rsidP="00303DDE">
            <w:pPr>
              <w:jc w:val="both"/>
              <w:rPr>
                <w:rFonts w:cstheme="minorHAnsi"/>
                <w:sz w:val="20"/>
                <w:szCs w:val="20"/>
              </w:rPr>
            </w:pPr>
          </w:p>
        </w:tc>
        <w:tc>
          <w:tcPr>
            <w:tcW w:w="653" w:type="dxa"/>
          </w:tcPr>
          <w:p w14:paraId="38905AD1" w14:textId="77777777" w:rsidR="00303DDE" w:rsidRPr="008E7811" w:rsidRDefault="00303DDE" w:rsidP="00303DDE">
            <w:pPr>
              <w:jc w:val="both"/>
              <w:rPr>
                <w:rFonts w:cstheme="minorHAnsi"/>
                <w:sz w:val="20"/>
                <w:szCs w:val="20"/>
              </w:rPr>
            </w:pPr>
          </w:p>
        </w:tc>
        <w:tc>
          <w:tcPr>
            <w:tcW w:w="1260" w:type="dxa"/>
          </w:tcPr>
          <w:p w14:paraId="14F8D783" w14:textId="77777777" w:rsidR="00303DDE" w:rsidRPr="008E7811" w:rsidRDefault="00303DDE" w:rsidP="00303DDE">
            <w:pPr>
              <w:jc w:val="both"/>
              <w:rPr>
                <w:rFonts w:cstheme="minorHAnsi"/>
                <w:sz w:val="20"/>
                <w:szCs w:val="20"/>
              </w:rPr>
            </w:pPr>
          </w:p>
        </w:tc>
      </w:tr>
      <w:tr w:rsidR="008E7811" w:rsidRPr="008E7811" w14:paraId="2F5B58C9" w14:textId="77777777" w:rsidTr="00BB6CE0">
        <w:trPr>
          <w:trHeight w:val="255"/>
        </w:trPr>
        <w:tc>
          <w:tcPr>
            <w:tcW w:w="648" w:type="dxa"/>
            <w:vAlign w:val="bottom"/>
          </w:tcPr>
          <w:p w14:paraId="5A3765F5" w14:textId="6FD8B267" w:rsidR="00303DDE" w:rsidRPr="008E7811" w:rsidRDefault="00303DDE" w:rsidP="00303DDE">
            <w:pPr>
              <w:rPr>
                <w:rFonts w:cstheme="minorHAnsi"/>
                <w:sz w:val="20"/>
                <w:szCs w:val="20"/>
              </w:rPr>
            </w:pPr>
            <w:r w:rsidRPr="008E7811">
              <w:rPr>
                <w:rFonts w:ascii="Calibri" w:hAnsi="Calibri" w:cs="Calibri"/>
                <w:sz w:val="20"/>
                <w:szCs w:val="20"/>
              </w:rPr>
              <w:t>375</w:t>
            </w:r>
          </w:p>
        </w:tc>
        <w:tc>
          <w:tcPr>
            <w:tcW w:w="5557" w:type="dxa"/>
          </w:tcPr>
          <w:p w14:paraId="1A4F528E" w14:textId="77777777" w:rsidR="00303DDE" w:rsidRPr="008E7811" w:rsidRDefault="00303DDE" w:rsidP="00303DDE">
            <w:pPr>
              <w:spacing w:line="278" w:lineRule="auto"/>
              <w:jc w:val="both"/>
              <w:rPr>
                <w:rFonts w:cstheme="minorHAnsi"/>
                <w:sz w:val="20"/>
                <w:szCs w:val="20"/>
              </w:rPr>
            </w:pPr>
            <w:r w:rsidRPr="008E7811">
              <w:rPr>
                <w:rFonts w:cstheme="minorHAnsi"/>
                <w:sz w:val="20"/>
                <w:szCs w:val="20"/>
              </w:rPr>
              <w:t>Core Banking/User Provisioning Systems</w:t>
            </w:r>
          </w:p>
        </w:tc>
        <w:tc>
          <w:tcPr>
            <w:tcW w:w="720" w:type="dxa"/>
          </w:tcPr>
          <w:p w14:paraId="701ED04C" w14:textId="77777777" w:rsidR="00303DDE" w:rsidRPr="008E7811" w:rsidRDefault="00303DDE" w:rsidP="00303DDE">
            <w:pPr>
              <w:jc w:val="both"/>
              <w:rPr>
                <w:rFonts w:cstheme="minorHAnsi"/>
                <w:sz w:val="20"/>
                <w:szCs w:val="20"/>
              </w:rPr>
            </w:pPr>
          </w:p>
        </w:tc>
        <w:tc>
          <w:tcPr>
            <w:tcW w:w="720" w:type="dxa"/>
          </w:tcPr>
          <w:p w14:paraId="6929F515" w14:textId="77777777" w:rsidR="00303DDE" w:rsidRPr="008E7811" w:rsidRDefault="00303DDE" w:rsidP="00303DDE">
            <w:pPr>
              <w:jc w:val="both"/>
              <w:rPr>
                <w:rFonts w:cstheme="minorHAnsi"/>
                <w:sz w:val="20"/>
                <w:szCs w:val="20"/>
              </w:rPr>
            </w:pPr>
          </w:p>
        </w:tc>
        <w:tc>
          <w:tcPr>
            <w:tcW w:w="720" w:type="dxa"/>
          </w:tcPr>
          <w:p w14:paraId="09AC220A" w14:textId="77777777" w:rsidR="00303DDE" w:rsidRPr="008E7811" w:rsidRDefault="00303DDE" w:rsidP="00303DDE">
            <w:pPr>
              <w:jc w:val="both"/>
              <w:rPr>
                <w:rFonts w:cstheme="minorHAnsi"/>
                <w:sz w:val="20"/>
                <w:szCs w:val="20"/>
              </w:rPr>
            </w:pPr>
          </w:p>
        </w:tc>
        <w:tc>
          <w:tcPr>
            <w:tcW w:w="653" w:type="dxa"/>
          </w:tcPr>
          <w:p w14:paraId="2BA29354" w14:textId="77777777" w:rsidR="00303DDE" w:rsidRPr="008E7811" w:rsidRDefault="00303DDE" w:rsidP="00303DDE">
            <w:pPr>
              <w:jc w:val="both"/>
              <w:rPr>
                <w:rFonts w:cstheme="minorHAnsi"/>
                <w:sz w:val="20"/>
                <w:szCs w:val="20"/>
              </w:rPr>
            </w:pPr>
          </w:p>
        </w:tc>
        <w:tc>
          <w:tcPr>
            <w:tcW w:w="1260" w:type="dxa"/>
          </w:tcPr>
          <w:p w14:paraId="16FAD21D" w14:textId="77777777" w:rsidR="00303DDE" w:rsidRPr="008E7811" w:rsidRDefault="00303DDE" w:rsidP="00303DDE">
            <w:pPr>
              <w:jc w:val="both"/>
              <w:rPr>
                <w:rFonts w:cstheme="minorHAnsi"/>
                <w:sz w:val="20"/>
                <w:szCs w:val="20"/>
              </w:rPr>
            </w:pPr>
          </w:p>
        </w:tc>
      </w:tr>
      <w:tr w:rsidR="008E7811" w:rsidRPr="008E7811" w14:paraId="20A8D92A" w14:textId="77777777" w:rsidTr="00D26AD2">
        <w:trPr>
          <w:trHeight w:val="255"/>
        </w:trPr>
        <w:tc>
          <w:tcPr>
            <w:tcW w:w="648" w:type="dxa"/>
            <w:shd w:val="clear" w:color="auto" w:fill="F2F2F2" w:themeFill="background1" w:themeFillShade="F2"/>
          </w:tcPr>
          <w:p w14:paraId="5E69DDFA" w14:textId="77777777" w:rsidR="00B606F9" w:rsidRPr="008E7811" w:rsidRDefault="00B606F9" w:rsidP="00D26AD2">
            <w:pPr>
              <w:rPr>
                <w:rFonts w:cstheme="minorHAnsi"/>
                <w:sz w:val="20"/>
                <w:szCs w:val="20"/>
              </w:rPr>
            </w:pPr>
          </w:p>
        </w:tc>
        <w:tc>
          <w:tcPr>
            <w:tcW w:w="9630" w:type="dxa"/>
            <w:gridSpan w:val="6"/>
            <w:shd w:val="clear" w:color="auto" w:fill="F2F2F2" w:themeFill="background1" w:themeFillShade="F2"/>
          </w:tcPr>
          <w:p w14:paraId="1E759A30" w14:textId="77777777" w:rsidR="00B606F9" w:rsidRPr="008E7811" w:rsidRDefault="00B606F9" w:rsidP="00D26AD2">
            <w:pPr>
              <w:jc w:val="both"/>
              <w:rPr>
                <w:rFonts w:cstheme="minorHAnsi"/>
                <w:sz w:val="20"/>
                <w:szCs w:val="20"/>
              </w:rPr>
            </w:pPr>
            <w:r w:rsidRPr="008E7811">
              <w:rPr>
                <w:rFonts w:cstheme="minorHAnsi"/>
                <w:i/>
                <w:sz w:val="20"/>
                <w:szCs w:val="20"/>
              </w:rPr>
              <w:t>Reports &amp; Dashboards</w:t>
            </w:r>
          </w:p>
        </w:tc>
      </w:tr>
      <w:tr w:rsidR="008E7811" w:rsidRPr="008E7811" w14:paraId="5F2FA440" w14:textId="77777777" w:rsidTr="00725E88">
        <w:trPr>
          <w:trHeight w:val="255"/>
        </w:trPr>
        <w:tc>
          <w:tcPr>
            <w:tcW w:w="648" w:type="dxa"/>
            <w:vAlign w:val="bottom"/>
          </w:tcPr>
          <w:p w14:paraId="089FDCCE" w14:textId="4DA7F851" w:rsidR="00303DDE" w:rsidRPr="008E7811" w:rsidRDefault="00303DDE" w:rsidP="00303DDE">
            <w:pPr>
              <w:rPr>
                <w:rFonts w:cstheme="minorHAnsi"/>
                <w:sz w:val="20"/>
                <w:szCs w:val="20"/>
              </w:rPr>
            </w:pPr>
            <w:r w:rsidRPr="008E7811">
              <w:rPr>
                <w:rFonts w:ascii="Calibri" w:hAnsi="Calibri" w:cs="Calibri"/>
                <w:sz w:val="20"/>
                <w:szCs w:val="20"/>
              </w:rPr>
              <w:lastRenderedPageBreak/>
              <w:t>376</w:t>
            </w:r>
          </w:p>
        </w:tc>
        <w:tc>
          <w:tcPr>
            <w:tcW w:w="9630" w:type="dxa"/>
            <w:gridSpan w:val="6"/>
          </w:tcPr>
          <w:p w14:paraId="77E67551" w14:textId="77777777" w:rsidR="00303DDE" w:rsidRPr="008E7811" w:rsidRDefault="00303DDE" w:rsidP="00303DDE">
            <w:pPr>
              <w:spacing w:line="278" w:lineRule="auto"/>
              <w:jc w:val="both"/>
              <w:rPr>
                <w:rFonts w:cstheme="minorHAnsi"/>
                <w:sz w:val="20"/>
                <w:szCs w:val="20"/>
              </w:rPr>
            </w:pPr>
            <w:r w:rsidRPr="008E7811">
              <w:rPr>
                <w:rFonts w:cstheme="minorHAnsi"/>
                <w:sz w:val="20"/>
                <w:szCs w:val="20"/>
              </w:rPr>
              <w:t>The solution should provide configurable reports and dashboards to monitor workforce demographics, employment status, organizational distribution, and employee master data quality.</w:t>
            </w:r>
          </w:p>
        </w:tc>
      </w:tr>
      <w:tr w:rsidR="008E7811" w:rsidRPr="008E7811" w14:paraId="737B7D82" w14:textId="77777777" w:rsidTr="00725E88">
        <w:trPr>
          <w:trHeight w:val="255"/>
        </w:trPr>
        <w:tc>
          <w:tcPr>
            <w:tcW w:w="648" w:type="dxa"/>
            <w:vAlign w:val="bottom"/>
          </w:tcPr>
          <w:p w14:paraId="41BD26F5" w14:textId="3FEE21EE" w:rsidR="00303DDE" w:rsidRPr="008E7811" w:rsidRDefault="00303DDE" w:rsidP="00303DDE">
            <w:pPr>
              <w:rPr>
                <w:rFonts w:cstheme="minorHAnsi"/>
                <w:sz w:val="20"/>
                <w:szCs w:val="20"/>
              </w:rPr>
            </w:pPr>
            <w:r w:rsidRPr="008E7811">
              <w:rPr>
                <w:rFonts w:ascii="Calibri" w:hAnsi="Calibri" w:cs="Calibri"/>
                <w:sz w:val="20"/>
                <w:szCs w:val="20"/>
              </w:rPr>
              <w:t>377</w:t>
            </w:r>
          </w:p>
        </w:tc>
        <w:tc>
          <w:tcPr>
            <w:tcW w:w="9630" w:type="dxa"/>
            <w:gridSpan w:val="6"/>
          </w:tcPr>
          <w:p w14:paraId="108C5A93" w14:textId="77777777" w:rsidR="00303DDE" w:rsidRPr="008E7811" w:rsidRDefault="00303DDE" w:rsidP="00303DDE">
            <w:pPr>
              <w:spacing w:line="278" w:lineRule="auto"/>
              <w:jc w:val="both"/>
              <w:rPr>
                <w:rFonts w:cstheme="minorHAnsi"/>
                <w:sz w:val="20"/>
                <w:szCs w:val="20"/>
              </w:rPr>
            </w:pPr>
            <w:r w:rsidRPr="008E7811">
              <w:rPr>
                <w:rFonts w:cstheme="minorHAnsi"/>
                <w:sz w:val="20"/>
                <w:szCs w:val="20"/>
              </w:rPr>
              <w:t>The solution should provide:</w:t>
            </w:r>
          </w:p>
        </w:tc>
      </w:tr>
      <w:tr w:rsidR="008E7811" w:rsidRPr="008E7811" w14:paraId="6C505D0B" w14:textId="77777777" w:rsidTr="00725E88">
        <w:trPr>
          <w:trHeight w:val="255"/>
        </w:trPr>
        <w:tc>
          <w:tcPr>
            <w:tcW w:w="648" w:type="dxa"/>
            <w:vAlign w:val="bottom"/>
          </w:tcPr>
          <w:p w14:paraId="638AE8B3" w14:textId="2D986D85" w:rsidR="00303DDE" w:rsidRPr="008E7811" w:rsidRDefault="00303DDE" w:rsidP="00303DDE">
            <w:pPr>
              <w:rPr>
                <w:rFonts w:cstheme="minorHAnsi"/>
                <w:sz w:val="20"/>
                <w:szCs w:val="20"/>
              </w:rPr>
            </w:pPr>
            <w:r w:rsidRPr="008E7811">
              <w:rPr>
                <w:rFonts w:ascii="Calibri" w:hAnsi="Calibri" w:cs="Calibri"/>
                <w:sz w:val="20"/>
                <w:szCs w:val="20"/>
              </w:rPr>
              <w:t>378</w:t>
            </w:r>
          </w:p>
        </w:tc>
        <w:tc>
          <w:tcPr>
            <w:tcW w:w="5557" w:type="dxa"/>
          </w:tcPr>
          <w:p w14:paraId="630DFA42" w14:textId="77777777" w:rsidR="00303DDE" w:rsidRPr="008E7811" w:rsidRDefault="00303DDE" w:rsidP="00303DDE">
            <w:pPr>
              <w:spacing w:line="278" w:lineRule="auto"/>
              <w:jc w:val="both"/>
              <w:rPr>
                <w:rFonts w:cstheme="minorHAnsi"/>
                <w:sz w:val="20"/>
                <w:szCs w:val="20"/>
              </w:rPr>
            </w:pPr>
            <w:r w:rsidRPr="008E7811">
              <w:rPr>
                <w:rFonts w:cstheme="minorHAnsi"/>
                <w:sz w:val="20"/>
                <w:szCs w:val="20"/>
              </w:rPr>
              <w:t xml:space="preserve">Employee Master Report </w:t>
            </w:r>
          </w:p>
        </w:tc>
        <w:tc>
          <w:tcPr>
            <w:tcW w:w="720" w:type="dxa"/>
          </w:tcPr>
          <w:p w14:paraId="2A46B103" w14:textId="77777777" w:rsidR="00303DDE" w:rsidRPr="008E7811" w:rsidRDefault="00303DDE" w:rsidP="00303DDE">
            <w:pPr>
              <w:jc w:val="both"/>
              <w:rPr>
                <w:rFonts w:cstheme="minorHAnsi"/>
                <w:sz w:val="20"/>
                <w:szCs w:val="20"/>
              </w:rPr>
            </w:pPr>
          </w:p>
        </w:tc>
        <w:tc>
          <w:tcPr>
            <w:tcW w:w="720" w:type="dxa"/>
          </w:tcPr>
          <w:p w14:paraId="75017D4E" w14:textId="77777777" w:rsidR="00303DDE" w:rsidRPr="008E7811" w:rsidRDefault="00303DDE" w:rsidP="00303DDE">
            <w:pPr>
              <w:jc w:val="both"/>
              <w:rPr>
                <w:rFonts w:cstheme="minorHAnsi"/>
                <w:sz w:val="20"/>
                <w:szCs w:val="20"/>
              </w:rPr>
            </w:pPr>
          </w:p>
        </w:tc>
        <w:tc>
          <w:tcPr>
            <w:tcW w:w="720" w:type="dxa"/>
          </w:tcPr>
          <w:p w14:paraId="55310289" w14:textId="77777777" w:rsidR="00303DDE" w:rsidRPr="008E7811" w:rsidRDefault="00303DDE" w:rsidP="00303DDE">
            <w:pPr>
              <w:jc w:val="both"/>
              <w:rPr>
                <w:rFonts w:cstheme="minorHAnsi"/>
                <w:sz w:val="20"/>
                <w:szCs w:val="20"/>
              </w:rPr>
            </w:pPr>
          </w:p>
        </w:tc>
        <w:tc>
          <w:tcPr>
            <w:tcW w:w="653" w:type="dxa"/>
          </w:tcPr>
          <w:p w14:paraId="543B1C82" w14:textId="77777777" w:rsidR="00303DDE" w:rsidRPr="008E7811" w:rsidRDefault="00303DDE" w:rsidP="00303DDE">
            <w:pPr>
              <w:jc w:val="both"/>
              <w:rPr>
                <w:rFonts w:cstheme="minorHAnsi"/>
                <w:sz w:val="20"/>
                <w:szCs w:val="20"/>
              </w:rPr>
            </w:pPr>
          </w:p>
        </w:tc>
        <w:tc>
          <w:tcPr>
            <w:tcW w:w="1260" w:type="dxa"/>
          </w:tcPr>
          <w:p w14:paraId="7AC17FCA" w14:textId="77777777" w:rsidR="00303DDE" w:rsidRPr="008E7811" w:rsidRDefault="00303DDE" w:rsidP="00303DDE">
            <w:pPr>
              <w:jc w:val="both"/>
              <w:rPr>
                <w:rFonts w:cstheme="minorHAnsi"/>
                <w:sz w:val="20"/>
                <w:szCs w:val="20"/>
              </w:rPr>
            </w:pPr>
          </w:p>
        </w:tc>
      </w:tr>
      <w:tr w:rsidR="008E7811" w:rsidRPr="008E7811" w14:paraId="0C8F9B2E" w14:textId="77777777" w:rsidTr="00725E88">
        <w:trPr>
          <w:trHeight w:val="255"/>
        </w:trPr>
        <w:tc>
          <w:tcPr>
            <w:tcW w:w="648" w:type="dxa"/>
            <w:vAlign w:val="bottom"/>
          </w:tcPr>
          <w:p w14:paraId="620E6827" w14:textId="4BAE5AC9" w:rsidR="00303DDE" w:rsidRPr="008E7811" w:rsidRDefault="00303DDE" w:rsidP="00303DDE">
            <w:pPr>
              <w:rPr>
                <w:rFonts w:cstheme="minorHAnsi"/>
                <w:sz w:val="20"/>
                <w:szCs w:val="20"/>
              </w:rPr>
            </w:pPr>
            <w:r w:rsidRPr="008E7811">
              <w:rPr>
                <w:rFonts w:ascii="Calibri" w:hAnsi="Calibri" w:cs="Calibri"/>
                <w:sz w:val="20"/>
                <w:szCs w:val="20"/>
              </w:rPr>
              <w:t>379</w:t>
            </w:r>
          </w:p>
        </w:tc>
        <w:tc>
          <w:tcPr>
            <w:tcW w:w="5557" w:type="dxa"/>
          </w:tcPr>
          <w:p w14:paraId="5DBE956E" w14:textId="77777777" w:rsidR="00303DDE" w:rsidRPr="008E7811" w:rsidRDefault="00303DDE" w:rsidP="00303DDE">
            <w:pPr>
              <w:spacing w:line="278" w:lineRule="auto"/>
              <w:jc w:val="both"/>
              <w:rPr>
                <w:rFonts w:cstheme="minorHAnsi"/>
                <w:sz w:val="20"/>
                <w:szCs w:val="20"/>
              </w:rPr>
            </w:pPr>
            <w:r w:rsidRPr="008E7811">
              <w:rPr>
                <w:rFonts w:cstheme="minorHAnsi"/>
                <w:sz w:val="20"/>
                <w:szCs w:val="20"/>
              </w:rPr>
              <w:t xml:space="preserve">Employee Directory </w:t>
            </w:r>
          </w:p>
        </w:tc>
        <w:tc>
          <w:tcPr>
            <w:tcW w:w="720" w:type="dxa"/>
          </w:tcPr>
          <w:p w14:paraId="73778110" w14:textId="77777777" w:rsidR="00303DDE" w:rsidRPr="008E7811" w:rsidRDefault="00303DDE" w:rsidP="00303DDE">
            <w:pPr>
              <w:jc w:val="both"/>
              <w:rPr>
                <w:rFonts w:cstheme="minorHAnsi"/>
                <w:sz w:val="20"/>
                <w:szCs w:val="20"/>
              </w:rPr>
            </w:pPr>
          </w:p>
        </w:tc>
        <w:tc>
          <w:tcPr>
            <w:tcW w:w="720" w:type="dxa"/>
          </w:tcPr>
          <w:p w14:paraId="4A9F366D" w14:textId="77777777" w:rsidR="00303DDE" w:rsidRPr="008E7811" w:rsidRDefault="00303DDE" w:rsidP="00303DDE">
            <w:pPr>
              <w:jc w:val="both"/>
              <w:rPr>
                <w:rFonts w:cstheme="minorHAnsi"/>
                <w:sz w:val="20"/>
                <w:szCs w:val="20"/>
              </w:rPr>
            </w:pPr>
          </w:p>
        </w:tc>
        <w:tc>
          <w:tcPr>
            <w:tcW w:w="720" w:type="dxa"/>
          </w:tcPr>
          <w:p w14:paraId="58F7D7ED" w14:textId="77777777" w:rsidR="00303DDE" w:rsidRPr="008E7811" w:rsidRDefault="00303DDE" w:rsidP="00303DDE">
            <w:pPr>
              <w:jc w:val="both"/>
              <w:rPr>
                <w:rFonts w:cstheme="minorHAnsi"/>
                <w:sz w:val="20"/>
                <w:szCs w:val="20"/>
              </w:rPr>
            </w:pPr>
          </w:p>
        </w:tc>
        <w:tc>
          <w:tcPr>
            <w:tcW w:w="653" w:type="dxa"/>
          </w:tcPr>
          <w:p w14:paraId="37238141" w14:textId="77777777" w:rsidR="00303DDE" w:rsidRPr="008E7811" w:rsidRDefault="00303DDE" w:rsidP="00303DDE">
            <w:pPr>
              <w:jc w:val="both"/>
              <w:rPr>
                <w:rFonts w:cstheme="minorHAnsi"/>
                <w:sz w:val="20"/>
                <w:szCs w:val="20"/>
              </w:rPr>
            </w:pPr>
          </w:p>
        </w:tc>
        <w:tc>
          <w:tcPr>
            <w:tcW w:w="1260" w:type="dxa"/>
          </w:tcPr>
          <w:p w14:paraId="68227281" w14:textId="77777777" w:rsidR="00303DDE" w:rsidRPr="008E7811" w:rsidRDefault="00303DDE" w:rsidP="00303DDE">
            <w:pPr>
              <w:jc w:val="both"/>
              <w:rPr>
                <w:rFonts w:cstheme="minorHAnsi"/>
                <w:sz w:val="20"/>
                <w:szCs w:val="20"/>
              </w:rPr>
            </w:pPr>
          </w:p>
        </w:tc>
      </w:tr>
      <w:tr w:rsidR="008E7811" w:rsidRPr="008E7811" w14:paraId="1B24732D" w14:textId="77777777" w:rsidTr="00725E88">
        <w:trPr>
          <w:trHeight w:val="255"/>
        </w:trPr>
        <w:tc>
          <w:tcPr>
            <w:tcW w:w="648" w:type="dxa"/>
            <w:vAlign w:val="bottom"/>
          </w:tcPr>
          <w:p w14:paraId="7C40DECB" w14:textId="7ADDB831" w:rsidR="00303DDE" w:rsidRPr="008E7811" w:rsidRDefault="00303DDE" w:rsidP="00303DDE">
            <w:pPr>
              <w:rPr>
                <w:rFonts w:cstheme="minorHAnsi"/>
                <w:sz w:val="20"/>
                <w:szCs w:val="20"/>
              </w:rPr>
            </w:pPr>
            <w:r w:rsidRPr="008E7811">
              <w:rPr>
                <w:rFonts w:ascii="Calibri" w:hAnsi="Calibri" w:cs="Calibri"/>
                <w:sz w:val="20"/>
                <w:szCs w:val="20"/>
              </w:rPr>
              <w:t>380</w:t>
            </w:r>
          </w:p>
        </w:tc>
        <w:tc>
          <w:tcPr>
            <w:tcW w:w="5557" w:type="dxa"/>
          </w:tcPr>
          <w:p w14:paraId="5FAFFC98" w14:textId="77777777" w:rsidR="00303DDE" w:rsidRPr="008E7811" w:rsidRDefault="00303DDE" w:rsidP="00303DDE">
            <w:pPr>
              <w:spacing w:line="278" w:lineRule="auto"/>
              <w:jc w:val="both"/>
              <w:rPr>
                <w:rFonts w:cstheme="minorHAnsi"/>
                <w:sz w:val="20"/>
                <w:szCs w:val="20"/>
              </w:rPr>
            </w:pPr>
            <w:r w:rsidRPr="008E7811">
              <w:rPr>
                <w:rFonts w:cstheme="minorHAnsi"/>
                <w:sz w:val="20"/>
                <w:szCs w:val="20"/>
              </w:rPr>
              <w:t xml:space="preserve">Employee Profile </w:t>
            </w:r>
          </w:p>
        </w:tc>
        <w:tc>
          <w:tcPr>
            <w:tcW w:w="720" w:type="dxa"/>
          </w:tcPr>
          <w:p w14:paraId="7D7A2DF4" w14:textId="77777777" w:rsidR="00303DDE" w:rsidRPr="008E7811" w:rsidRDefault="00303DDE" w:rsidP="00303DDE">
            <w:pPr>
              <w:jc w:val="both"/>
              <w:rPr>
                <w:rFonts w:cstheme="minorHAnsi"/>
                <w:sz w:val="20"/>
                <w:szCs w:val="20"/>
              </w:rPr>
            </w:pPr>
          </w:p>
        </w:tc>
        <w:tc>
          <w:tcPr>
            <w:tcW w:w="720" w:type="dxa"/>
          </w:tcPr>
          <w:p w14:paraId="5341E891" w14:textId="77777777" w:rsidR="00303DDE" w:rsidRPr="008E7811" w:rsidRDefault="00303DDE" w:rsidP="00303DDE">
            <w:pPr>
              <w:jc w:val="both"/>
              <w:rPr>
                <w:rFonts w:cstheme="minorHAnsi"/>
                <w:sz w:val="20"/>
                <w:szCs w:val="20"/>
              </w:rPr>
            </w:pPr>
          </w:p>
        </w:tc>
        <w:tc>
          <w:tcPr>
            <w:tcW w:w="720" w:type="dxa"/>
          </w:tcPr>
          <w:p w14:paraId="2283F77E" w14:textId="77777777" w:rsidR="00303DDE" w:rsidRPr="008E7811" w:rsidRDefault="00303DDE" w:rsidP="00303DDE">
            <w:pPr>
              <w:jc w:val="both"/>
              <w:rPr>
                <w:rFonts w:cstheme="minorHAnsi"/>
                <w:sz w:val="20"/>
                <w:szCs w:val="20"/>
              </w:rPr>
            </w:pPr>
          </w:p>
        </w:tc>
        <w:tc>
          <w:tcPr>
            <w:tcW w:w="653" w:type="dxa"/>
          </w:tcPr>
          <w:p w14:paraId="3BBA5711" w14:textId="77777777" w:rsidR="00303DDE" w:rsidRPr="008E7811" w:rsidRDefault="00303DDE" w:rsidP="00303DDE">
            <w:pPr>
              <w:jc w:val="both"/>
              <w:rPr>
                <w:rFonts w:cstheme="minorHAnsi"/>
                <w:sz w:val="20"/>
                <w:szCs w:val="20"/>
              </w:rPr>
            </w:pPr>
          </w:p>
        </w:tc>
        <w:tc>
          <w:tcPr>
            <w:tcW w:w="1260" w:type="dxa"/>
          </w:tcPr>
          <w:p w14:paraId="76AB0D26" w14:textId="77777777" w:rsidR="00303DDE" w:rsidRPr="008E7811" w:rsidRDefault="00303DDE" w:rsidP="00303DDE">
            <w:pPr>
              <w:jc w:val="both"/>
              <w:rPr>
                <w:rFonts w:cstheme="minorHAnsi"/>
                <w:sz w:val="20"/>
                <w:szCs w:val="20"/>
              </w:rPr>
            </w:pPr>
          </w:p>
        </w:tc>
      </w:tr>
      <w:tr w:rsidR="008E7811" w:rsidRPr="008E7811" w14:paraId="0B7B98A6" w14:textId="77777777" w:rsidTr="00725E88">
        <w:trPr>
          <w:trHeight w:val="255"/>
        </w:trPr>
        <w:tc>
          <w:tcPr>
            <w:tcW w:w="648" w:type="dxa"/>
            <w:vAlign w:val="bottom"/>
          </w:tcPr>
          <w:p w14:paraId="60634F4D" w14:textId="26F03493" w:rsidR="00303DDE" w:rsidRPr="008E7811" w:rsidRDefault="00303DDE" w:rsidP="00303DDE">
            <w:pPr>
              <w:rPr>
                <w:rFonts w:cstheme="minorHAnsi"/>
                <w:sz w:val="20"/>
                <w:szCs w:val="20"/>
              </w:rPr>
            </w:pPr>
            <w:r w:rsidRPr="008E7811">
              <w:rPr>
                <w:rFonts w:ascii="Calibri" w:hAnsi="Calibri" w:cs="Calibri"/>
                <w:sz w:val="20"/>
                <w:szCs w:val="20"/>
              </w:rPr>
              <w:t>381</w:t>
            </w:r>
          </w:p>
        </w:tc>
        <w:tc>
          <w:tcPr>
            <w:tcW w:w="5557" w:type="dxa"/>
          </w:tcPr>
          <w:p w14:paraId="5CE62186" w14:textId="77777777" w:rsidR="00303DDE" w:rsidRPr="008E7811" w:rsidRDefault="00303DDE" w:rsidP="00303DDE">
            <w:pPr>
              <w:spacing w:line="278" w:lineRule="auto"/>
              <w:jc w:val="both"/>
              <w:rPr>
                <w:rFonts w:cstheme="minorHAnsi"/>
                <w:sz w:val="20"/>
                <w:szCs w:val="20"/>
              </w:rPr>
            </w:pPr>
            <w:r w:rsidRPr="008E7811">
              <w:rPr>
                <w:rFonts w:cstheme="minorHAnsi"/>
                <w:sz w:val="20"/>
                <w:szCs w:val="20"/>
              </w:rPr>
              <w:t xml:space="preserve">Employee Movement Report </w:t>
            </w:r>
          </w:p>
        </w:tc>
        <w:tc>
          <w:tcPr>
            <w:tcW w:w="720" w:type="dxa"/>
          </w:tcPr>
          <w:p w14:paraId="03A108BF" w14:textId="77777777" w:rsidR="00303DDE" w:rsidRPr="008E7811" w:rsidRDefault="00303DDE" w:rsidP="00303DDE">
            <w:pPr>
              <w:jc w:val="both"/>
              <w:rPr>
                <w:rFonts w:cstheme="minorHAnsi"/>
                <w:sz w:val="20"/>
                <w:szCs w:val="20"/>
              </w:rPr>
            </w:pPr>
          </w:p>
        </w:tc>
        <w:tc>
          <w:tcPr>
            <w:tcW w:w="720" w:type="dxa"/>
          </w:tcPr>
          <w:p w14:paraId="53D92C8D" w14:textId="77777777" w:rsidR="00303DDE" w:rsidRPr="008E7811" w:rsidRDefault="00303DDE" w:rsidP="00303DDE">
            <w:pPr>
              <w:jc w:val="both"/>
              <w:rPr>
                <w:rFonts w:cstheme="minorHAnsi"/>
                <w:sz w:val="20"/>
                <w:szCs w:val="20"/>
              </w:rPr>
            </w:pPr>
          </w:p>
        </w:tc>
        <w:tc>
          <w:tcPr>
            <w:tcW w:w="720" w:type="dxa"/>
          </w:tcPr>
          <w:p w14:paraId="4D8EFAA8" w14:textId="77777777" w:rsidR="00303DDE" w:rsidRPr="008E7811" w:rsidRDefault="00303DDE" w:rsidP="00303DDE">
            <w:pPr>
              <w:jc w:val="both"/>
              <w:rPr>
                <w:rFonts w:cstheme="minorHAnsi"/>
                <w:sz w:val="20"/>
                <w:szCs w:val="20"/>
              </w:rPr>
            </w:pPr>
          </w:p>
        </w:tc>
        <w:tc>
          <w:tcPr>
            <w:tcW w:w="653" w:type="dxa"/>
          </w:tcPr>
          <w:p w14:paraId="0132EC48" w14:textId="77777777" w:rsidR="00303DDE" w:rsidRPr="008E7811" w:rsidRDefault="00303DDE" w:rsidP="00303DDE">
            <w:pPr>
              <w:jc w:val="both"/>
              <w:rPr>
                <w:rFonts w:cstheme="minorHAnsi"/>
                <w:sz w:val="20"/>
                <w:szCs w:val="20"/>
              </w:rPr>
            </w:pPr>
          </w:p>
        </w:tc>
        <w:tc>
          <w:tcPr>
            <w:tcW w:w="1260" w:type="dxa"/>
          </w:tcPr>
          <w:p w14:paraId="199F3331" w14:textId="77777777" w:rsidR="00303DDE" w:rsidRPr="008E7811" w:rsidRDefault="00303DDE" w:rsidP="00303DDE">
            <w:pPr>
              <w:jc w:val="both"/>
              <w:rPr>
                <w:rFonts w:cstheme="minorHAnsi"/>
                <w:sz w:val="20"/>
                <w:szCs w:val="20"/>
              </w:rPr>
            </w:pPr>
          </w:p>
        </w:tc>
      </w:tr>
      <w:tr w:rsidR="008E7811" w:rsidRPr="008E7811" w14:paraId="39EB9346" w14:textId="77777777" w:rsidTr="00725E88">
        <w:trPr>
          <w:trHeight w:val="255"/>
        </w:trPr>
        <w:tc>
          <w:tcPr>
            <w:tcW w:w="648" w:type="dxa"/>
            <w:vAlign w:val="bottom"/>
          </w:tcPr>
          <w:p w14:paraId="1F9BDFFA" w14:textId="681DC025" w:rsidR="00303DDE" w:rsidRPr="008E7811" w:rsidRDefault="00303DDE" w:rsidP="00303DDE">
            <w:pPr>
              <w:rPr>
                <w:rFonts w:cstheme="minorHAnsi"/>
                <w:sz w:val="20"/>
                <w:szCs w:val="20"/>
              </w:rPr>
            </w:pPr>
            <w:r w:rsidRPr="008E7811">
              <w:rPr>
                <w:rFonts w:ascii="Calibri" w:hAnsi="Calibri" w:cs="Calibri"/>
                <w:sz w:val="20"/>
                <w:szCs w:val="20"/>
              </w:rPr>
              <w:t>382</w:t>
            </w:r>
          </w:p>
        </w:tc>
        <w:tc>
          <w:tcPr>
            <w:tcW w:w="5557" w:type="dxa"/>
          </w:tcPr>
          <w:p w14:paraId="39EC367A" w14:textId="77777777" w:rsidR="00303DDE" w:rsidRPr="008E7811" w:rsidRDefault="00303DDE" w:rsidP="00303DDE">
            <w:pPr>
              <w:spacing w:line="278" w:lineRule="auto"/>
              <w:jc w:val="both"/>
              <w:rPr>
                <w:rFonts w:cstheme="minorHAnsi"/>
                <w:sz w:val="20"/>
                <w:szCs w:val="20"/>
              </w:rPr>
            </w:pPr>
            <w:r w:rsidRPr="008E7811">
              <w:rPr>
                <w:rFonts w:cstheme="minorHAnsi"/>
                <w:sz w:val="20"/>
                <w:szCs w:val="20"/>
              </w:rPr>
              <w:t xml:space="preserve">Headcount Report </w:t>
            </w:r>
          </w:p>
        </w:tc>
        <w:tc>
          <w:tcPr>
            <w:tcW w:w="720" w:type="dxa"/>
          </w:tcPr>
          <w:p w14:paraId="35F2AE71" w14:textId="77777777" w:rsidR="00303DDE" w:rsidRPr="008E7811" w:rsidRDefault="00303DDE" w:rsidP="00303DDE">
            <w:pPr>
              <w:jc w:val="both"/>
              <w:rPr>
                <w:rFonts w:cstheme="minorHAnsi"/>
                <w:sz w:val="20"/>
                <w:szCs w:val="20"/>
              </w:rPr>
            </w:pPr>
          </w:p>
        </w:tc>
        <w:tc>
          <w:tcPr>
            <w:tcW w:w="720" w:type="dxa"/>
          </w:tcPr>
          <w:p w14:paraId="3A1AE531" w14:textId="77777777" w:rsidR="00303DDE" w:rsidRPr="008E7811" w:rsidRDefault="00303DDE" w:rsidP="00303DDE">
            <w:pPr>
              <w:jc w:val="both"/>
              <w:rPr>
                <w:rFonts w:cstheme="minorHAnsi"/>
                <w:sz w:val="20"/>
                <w:szCs w:val="20"/>
              </w:rPr>
            </w:pPr>
          </w:p>
        </w:tc>
        <w:tc>
          <w:tcPr>
            <w:tcW w:w="720" w:type="dxa"/>
          </w:tcPr>
          <w:p w14:paraId="34D74EDC" w14:textId="77777777" w:rsidR="00303DDE" w:rsidRPr="008E7811" w:rsidRDefault="00303DDE" w:rsidP="00303DDE">
            <w:pPr>
              <w:jc w:val="both"/>
              <w:rPr>
                <w:rFonts w:cstheme="minorHAnsi"/>
                <w:sz w:val="20"/>
                <w:szCs w:val="20"/>
              </w:rPr>
            </w:pPr>
          </w:p>
        </w:tc>
        <w:tc>
          <w:tcPr>
            <w:tcW w:w="653" w:type="dxa"/>
          </w:tcPr>
          <w:p w14:paraId="42F92164" w14:textId="77777777" w:rsidR="00303DDE" w:rsidRPr="008E7811" w:rsidRDefault="00303DDE" w:rsidP="00303DDE">
            <w:pPr>
              <w:jc w:val="both"/>
              <w:rPr>
                <w:rFonts w:cstheme="minorHAnsi"/>
                <w:sz w:val="20"/>
                <w:szCs w:val="20"/>
              </w:rPr>
            </w:pPr>
          </w:p>
        </w:tc>
        <w:tc>
          <w:tcPr>
            <w:tcW w:w="1260" w:type="dxa"/>
          </w:tcPr>
          <w:p w14:paraId="6A82E081" w14:textId="77777777" w:rsidR="00303DDE" w:rsidRPr="008E7811" w:rsidRDefault="00303DDE" w:rsidP="00303DDE">
            <w:pPr>
              <w:jc w:val="both"/>
              <w:rPr>
                <w:rFonts w:cstheme="minorHAnsi"/>
                <w:sz w:val="20"/>
                <w:szCs w:val="20"/>
              </w:rPr>
            </w:pPr>
          </w:p>
        </w:tc>
      </w:tr>
      <w:tr w:rsidR="008E7811" w:rsidRPr="008E7811" w14:paraId="58F1DC89" w14:textId="77777777" w:rsidTr="00725E88">
        <w:trPr>
          <w:trHeight w:val="255"/>
        </w:trPr>
        <w:tc>
          <w:tcPr>
            <w:tcW w:w="648" w:type="dxa"/>
            <w:vAlign w:val="bottom"/>
          </w:tcPr>
          <w:p w14:paraId="1D7DB92D" w14:textId="586135FD" w:rsidR="00303DDE" w:rsidRPr="008E7811" w:rsidRDefault="00303DDE" w:rsidP="00303DDE">
            <w:pPr>
              <w:rPr>
                <w:rFonts w:cstheme="minorHAnsi"/>
                <w:sz w:val="20"/>
                <w:szCs w:val="20"/>
              </w:rPr>
            </w:pPr>
            <w:r w:rsidRPr="008E7811">
              <w:rPr>
                <w:rFonts w:ascii="Calibri" w:hAnsi="Calibri" w:cs="Calibri"/>
                <w:sz w:val="20"/>
                <w:szCs w:val="20"/>
              </w:rPr>
              <w:t>383</w:t>
            </w:r>
          </w:p>
        </w:tc>
        <w:tc>
          <w:tcPr>
            <w:tcW w:w="5557" w:type="dxa"/>
          </w:tcPr>
          <w:p w14:paraId="7B35B787" w14:textId="77777777" w:rsidR="00303DDE" w:rsidRPr="008E7811" w:rsidRDefault="00303DDE" w:rsidP="00303DDE">
            <w:pPr>
              <w:spacing w:line="278" w:lineRule="auto"/>
              <w:jc w:val="both"/>
              <w:rPr>
                <w:rFonts w:cstheme="minorHAnsi"/>
                <w:sz w:val="20"/>
                <w:szCs w:val="20"/>
              </w:rPr>
            </w:pPr>
            <w:r w:rsidRPr="008E7811">
              <w:rPr>
                <w:rFonts w:cstheme="minorHAnsi"/>
                <w:sz w:val="20"/>
                <w:szCs w:val="20"/>
              </w:rPr>
              <w:t xml:space="preserve">Joining Report </w:t>
            </w:r>
          </w:p>
        </w:tc>
        <w:tc>
          <w:tcPr>
            <w:tcW w:w="720" w:type="dxa"/>
          </w:tcPr>
          <w:p w14:paraId="56CEC17C" w14:textId="77777777" w:rsidR="00303DDE" w:rsidRPr="008E7811" w:rsidRDefault="00303DDE" w:rsidP="00303DDE">
            <w:pPr>
              <w:jc w:val="both"/>
              <w:rPr>
                <w:rFonts w:cstheme="minorHAnsi"/>
                <w:sz w:val="20"/>
                <w:szCs w:val="20"/>
              </w:rPr>
            </w:pPr>
          </w:p>
        </w:tc>
        <w:tc>
          <w:tcPr>
            <w:tcW w:w="720" w:type="dxa"/>
          </w:tcPr>
          <w:p w14:paraId="54E18D3C" w14:textId="77777777" w:rsidR="00303DDE" w:rsidRPr="008E7811" w:rsidRDefault="00303DDE" w:rsidP="00303DDE">
            <w:pPr>
              <w:jc w:val="both"/>
              <w:rPr>
                <w:rFonts w:cstheme="minorHAnsi"/>
                <w:sz w:val="20"/>
                <w:szCs w:val="20"/>
              </w:rPr>
            </w:pPr>
          </w:p>
        </w:tc>
        <w:tc>
          <w:tcPr>
            <w:tcW w:w="720" w:type="dxa"/>
          </w:tcPr>
          <w:p w14:paraId="6BF412CE" w14:textId="77777777" w:rsidR="00303DDE" w:rsidRPr="008E7811" w:rsidRDefault="00303DDE" w:rsidP="00303DDE">
            <w:pPr>
              <w:jc w:val="both"/>
              <w:rPr>
                <w:rFonts w:cstheme="minorHAnsi"/>
                <w:sz w:val="20"/>
                <w:szCs w:val="20"/>
              </w:rPr>
            </w:pPr>
          </w:p>
        </w:tc>
        <w:tc>
          <w:tcPr>
            <w:tcW w:w="653" w:type="dxa"/>
          </w:tcPr>
          <w:p w14:paraId="0D826B24" w14:textId="77777777" w:rsidR="00303DDE" w:rsidRPr="008E7811" w:rsidRDefault="00303DDE" w:rsidP="00303DDE">
            <w:pPr>
              <w:jc w:val="both"/>
              <w:rPr>
                <w:rFonts w:cstheme="minorHAnsi"/>
                <w:sz w:val="20"/>
                <w:szCs w:val="20"/>
              </w:rPr>
            </w:pPr>
          </w:p>
        </w:tc>
        <w:tc>
          <w:tcPr>
            <w:tcW w:w="1260" w:type="dxa"/>
          </w:tcPr>
          <w:p w14:paraId="5F54F2C2" w14:textId="77777777" w:rsidR="00303DDE" w:rsidRPr="008E7811" w:rsidRDefault="00303DDE" w:rsidP="00303DDE">
            <w:pPr>
              <w:jc w:val="both"/>
              <w:rPr>
                <w:rFonts w:cstheme="minorHAnsi"/>
                <w:sz w:val="20"/>
                <w:szCs w:val="20"/>
              </w:rPr>
            </w:pPr>
          </w:p>
        </w:tc>
      </w:tr>
      <w:tr w:rsidR="008E7811" w:rsidRPr="008E7811" w14:paraId="28DF3DF5" w14:textId="77777777" w:rsidTr="00725E88">
        <w:trPr>
          <w:trHeight w:val="255"/>
        </w:trPr>
        <w:tc>
          <w:tcPr>
            <w:tcW w:w="648" w:type="dxa"/>
            <w:vAlign w:val="bottom"/>
          </w:tcPr>
          <w:p w14:paraId="51A6485D" w14:textId="24610FFE" w:rsidR="00303DDE" w:rsidRPr="008E7811" w:rsidRDefault="00303DDE" w:rsidP="00303DDE">
            <w:pPr>
              <w:rPr>
                <w:rFonts w:cstheme="minorHAnsi"/>
                <w:sz w:val="20"/>
                <w:szCs w:val="20"/>
              </w:rPr>
            </w:pPr>
            <w:r w:rsidRPr="008E7811">
              <w:rPr>
                <w:rFonts w:ascii="Calibri" w:hAnsi="Calibri" w:cs="Calibri"/>
                <w:sz w:val="20"/>
                <w:szCs w:val="20"/>
              </w:rPr>
              <w:t>384</w:t>
            </w:r>
          </w:p>
        </w:tc>
        <w:tc>
          <w:tcPr>
            <w:tcW w:w="5557" w:type="dxa"/>
          </w:tcPr>
          <w:p w14:paraId="7332F465" w14:textId="77777777" w:rsidR="00303DDE" w:rsidRPr="008E7811" w:rsidRDefault="00303DDE" w:rsidP="00303DDE">
            <w:pPr>
              <w:spacing w:line="278" w:lineRule="auto"/>
              <w:jc w:val="both"/>
              <w:rPr>
                <w:rFonts w:cstheme="minorHAnsi"/>
                <w:sz w:val="20"/>
                <w:szCs w:val="20"/>
              </w:rPr>
            </w:pPr>
            <w:r w:rsidRPr="008E7811">
              <w:rPr>
                <w:rFonts w:cstheme="minorHAnsi"/>
                <w:sz w:val="20"/>
                <w:szCs w:val="20"/>
              </w:rPr>
              <w:t xml:space="preserve">Confirmation Due Report </w:t>
            </w:r>
          </w:p>
        </w:tc>
        <w:tc>
          <w:tcPr>
            <w:tcW w:w="720" w:type="dxa"/>
          </w:tcPr>
          <w:p w14:paraId="04D6B404" w14:textId="77777777" w:rsidR="00303DDE" w:rsidRPr="008E7811" w:rsidRDefault="00303DDE" w:rsidP="00303DDE">
            <w:pPr>
              <w:jc w:val="both"/>
              <w:rPr>
                <w:rFonts w:cstheme="minorHAnsi"/>
                <w:sz w:val="20"/>
                <w:szCs w:val="20"/>
              </w:rPr>
            </w:pPr>
          </w:p>
        </w:tc>
        <w:tc>
          <w:tcPr>
            <w:tcW w:w="720" w:type="dxa"/>
          </w:tcPr>
          <w:p w14:paraId="3BC4B187" w14:textId="77777777" w:rsidR="00303DDE" w:rsidRPr="008E7811" w:rsidRDefault="00303DDE" w:rsidP="00303DDE">
            <w:pPr>
              <w:jc w:val="both"/>
              <w:rPr>
                <w:rFonts w:cstheme="minorHAnsi"/>
                <w:sz w:val="20"/>
                <w:szCs w:val="20"/>
              </w:rPr>
            </w:pPr>
          </w:p>
        </w:tc>
        <w:tc>
          <w:tcPr>
            <w:tcW w:w="720" w:type="dxa"/>
          </w:tcPr>
          <w:p w14:paraId="03DB6B1A" w14:textId="77777777" w:rsidR="00303DDE" w:rsidRPr="008E7811" w:rsidRDefault="00303DDE" w:rsidP="00303DDE">
            <w:pPr>
              <w:jc w:val="both"/>
              <w:rPr>
                <w:rFonts w:cstheme="minorHAnsi"/>
                <w:sz w:val="20"/>
                <w:szCs w:val="20"/>
              </w:rPr>
            </w:pPr>
          </w:p>
        </w:tc>
        <w:tc>
          <w:tcPr>
            <w:tcW w:w="653" w:type="dxa"/>
          </w:tcPr>
          <w:p w14:paraId="13A87CDF" w14:textId="77777777" w:rsidR="00303DDE" w:rsidRPr="008E7811" w:rsidRDefault="00303DDE" w:rsidP="00303DDE">
            <w:pPr>
              <w:jc w:val="both"/>
              <w:rPr>
                <w:rFonts w:cstheme="minorHAnsi"/>
                <w:sz w:val="20"/>
                <w:szCs w:val="20"/>
              </w:rPr>
            </w:pPr>
          </w:p>
        </w:tc>
        <w:tc>
          <w:tcPr>
            <w:tcW w:w="1260" w:type="dxa"/>
          </w:tcPr>
          <w:p w14:paraId="41CB21DF" w14:textId="77777777" w:rsidR="00303DDE" w:rsidRPr="008E7811" w:rsidRDefault="00303DDE" w:rsidP="00303DDE">
            <w:pPr>
              <w:jc w:val="both"/>
              <w:rPr>
                <w:rFonts w:cstheme="minorHAnsi"/>
                <w:sz w:val="20"/>
                <w:szCs w:val="20"/>
              </w:rPr>
            </w:pPr>
          </w:p>
        </w:tc>
      </w:tr>
      <w:tr w:rsidR="008E7811" w:rsidRPr="008E7811" w14:paraId="59EE710A" w14:textId="77777777" w:rsidTr="00725E88">
        <w:trPr>
          <w:trHeight w:val="255"/>
        </w:trPr>
        <w:tc>
          <w:tcPr>
            <w:tcW w:w="648" w:type="dxa"/>
            <w:vAlign w:val="bottom"/>
          </w:tcPr>
          <w:p w14:paraId="1758A098" w14:textId="3AAF3806" w:rsidR="00303DDE" w:rsidRPr="008E7811" w:rsidRDefault="00303DDE" w:rsidP="00303DDE">
            <w:pPr>
              <w:rPr>
                <w:rFonts w:cstheme="minorHAnsi"/>
                <w:sz w:val="20"/>
                <w:szCs w:val="20"/>
              </w:rPr>
            </w:pPr>
            <w:r w:rsidRPr="008E7811">
              <w:rPr>
                <w:rFonts w:ascii="Calibri" w:hAnsi="Calibri" w:cs="Calibri"/>
                <w:sz w:val="20"/>
                <w:szCs w:val="20"/>
              </w:rPr>
              <w:t>385</w:t>
            </w:r>
          </w:p>
        </w:tc>
        <w:tc>
          <w:tcPr>
            <w:tcW w:w="5557" w:type="dxa"/>
          </w:tcPr>
          <w:p w14:paraId="3E15B0B9" w14:textId="77777777" w:rsidR="00303DDE" w:rsidRPr="008E7811" w:rsidRDefault="00303DDE" w:rsidP="00303DDE">
            <w:pPr>
              <w:spacing w:line="278" w:lineRule="auto"/>
              <w:jc w:val="both"/>
              <w:rPr>
                <w:rFonts w:cstheme="minorHAnsi"/>
                <w:sz w:val="20"/>
                <w:szCs w:val="20"/>
              </w:rPr>
            </w:pPr>
            <w:r w:rsidRPr="008E7811">
              <w:rPr>
                <w:rFonts w:cstheme="minorHAnsi"/>
                <w:sz w:val="20"/>
                <w:szCs w:val="20"/>
              </w:rPr>
              <w:t xml:space="preserve">Retirement Report </w:t>
            </w:r>
          </w:p>
        </w:tc>
        <w:tc>
          <w:tcPr>
            <w:tcW w:w="720" w:type="dxa"/>
          </w:tcPr>
          <w:p w14:paraId="61298A50" w14:textId="77777777" w:rsidR="00303DDE" w:rsidRPr="008E7811" w:rsidRDefault="00303DDE" w:rsidP="00303DDE">
            <w:pPr>
              <w:jc w:val="both"/>
              <w:rPr>
                <w:rFonts w:cstheme="minorHAnsi"/>
                <w:sz w:val="20"/>
                <w:szCs w:val="20"/>
              </w:rPr>
            </w:pPr>
          </w:p>
        </w:tc>
        <w:tc>
          <w:tcPr>
            <w:tcW w:w="720" w:type="dxa"/>
          </w:tcPr>
          <w:p w14:paraId="11AC087D" w14:textId="77777777" w:rsidR="00303DDE" w:rsidRPr="008E7811" w:rsidRDefault="00303DDE" w:rsidP="00303DDE">
            <w:pPr>
              <w:jc w:val="both"/>
              <w:rPr>
                <w:rFonts w:cstheme="minorHAnsi"/>
                <w:sz w:val="20"/>
                <w:szCs w:val="20"/>
              </w:rPr>
            </w:pPr>
          </w:p>
        </w:tc>
        <w:tc>
          <w:tcPr>
            <w:tcW w:w="720" w:type="dxa"/>
          </w:tcPr>
          <w:p w14:paraId="0FCE6CB1" w14:textId="77777777" w:rsidR="00303DDE" w:rsidRPr="008E7811" w:rsidRDefault="00303DDE" w:rsidP="00303DDE">
            <w:pPr>
              <w:jc w:val="both"/>
              <w:rPr>
                <w:rFonts w:cstheme="minorHAnsi"/>
                <w:sz w:val="20"/>
                <w:szCs w:val="20"/>
              </w:rPr>
            </w:pPr>
          </w:p>
        </w:tc>
        <w:tc>
          <w:tcPr>
            <w:tcW w:w="653" w:type="dxa"/>
          </w:tcPr>
          <w:p w14:paraId="7D2C8E80" w14:textId="77777777" w:rsidR="00303DDE" w:rsidRPr="008E7811" w:rsidRDefault="00303DDE" w:rsidP="00303DDE">
            <w:pPr>
              <w:jc w:val="both"/>
              <w:rPr>
                <w:rFonts w:cstheme="minorHAnsi"/>
                <w:sz w:val="20"/>
                <w:szCs w:val="20"/>
              </w:rPr>
            </w:pPr>
          </w:p>
        </w:tc>
        <w:tc>
          <w:tcPr>
            <w:tcW w:w="1260" w:type="dxa"/>
          </w:tcPr>
          <w:p w14:paraId="3163BA4A" w14:textId="77777777" w:rsidR="00303DDE" w:rsidRPr="008E7811" w:rsidRDefault="00303DDE" w:rsidP="00303DDE">
            <w:pPr>
              <w:jc w:val="both"/>
              <w:rPr>
                <w:rFonts w:cstheme="minorHAnsi"/>
                <w:sz w:val="20"/>
                <w:szCs w:val="20"/>
              </w:rPr>
            </w:pPr>
          </w:p>
        </w:tc>
      </w:tr>
      <w:tr w:rsidR="008E7811" w:rsidRPr="008E7811" w14:paraId="7B910E43" w14:textId="77777777" w:rsidTr="00725E88">
        <w:trPr>
          <w:trHeight w:val="255"/>
        </w:trPr>
        <w:tc>
          <w:tcPr>
            <w:tcW w:w="648" w:type="dxa"/>
            <w:vAlign w:val="bottom"/>
          </w:tcPr>
          <w:p w14:paraId="2B736367" w14:textId="6F051339" w:rsidR="00303DDE" w:rsidRPr="008E7811" w:rsidRDefault="00303DDE" w:rsidP="00303DDE">
            <w:pPr>
              <w:rPr>
                <w:rFonts w:cstheme="minorHAnsi"/>
                <w:sz w:val="20"/>
                <w:szCs w:val="20"/>
              </w:rPr>
            </w:pPr>
            <w:r w:rsidRPr="008E7811">
              <w:rPr>
                <w:rFonts w:ascii="Calibri" w:hAnsi="Calibri" w:cs="Calibri"/>
                <w:sz w:val="20"/>
                <w:szCs w:val="20"/>
              </w:rPr>
              <w:t>386</w:t>
            </w:r>
          </w:p>
        </w:tc>
        <w:tc>
          <w:tcPr>
            <w:tcW w:w="5557" w:type="dxa"/>
          </w:tcPr>
          <w:p w14:paraId="04B926EF" w14:textId="77777777" w:rsidR="00303DDE" w:rsidRPr="008E7811" w:rsidRDefault="00303DDE" w:rsidP="00303DDE">
            <w:pPr>
              <w:spacing w:line="278" w:lineRule="auto"/>
              <w:jc w:val="both"/>
              <w:rPr>
                <w:rFonts w:cstheme="minorHAnsi"/>
                <w:sz w:val="20"/>
                <w:szCs w:val="20"/>
              </w:rPr>
            </w:pPr>
            <w:r w:rsidRPr="008E7811">
              <w:rPr>
                <w:rFonts w:cstheme="minorHAnsi"/>
                <w:sz w:val="20"/>
                <w:szCs w:val="20"/>
              </w:rPr>
              <w:t xml:space="preserve">Employee Demographics </w:t>
            </w:r>
          </w:p>
        </w:tc>
        <w:tc>
          <w:tcPr>
            <w:tcW w:w="720" w:type="dxa"/>
          </w:tcPr>
          <w:p w14:paraId="4E17615C" w14:textId="77777777" w:rsidR="00303DDE" w:rsidRPr="008E7811" w:rsidRDefault="00303DDE" w:rsidP="00303DDE">
            <w:pPr>
              <w:jc w:val="both"/>
              <w:rPr>
                <w:rFonts w:cstheme="minorHAnsi"/>
                <w:sz w:val="20"/>
                <w:szCs w:val="20"/>
              </w:rPr>
            </w:pPr>
          </w:p>
        </w:tc>
        <w:tc>
          <w:tcPr>
            <w:tcW w:w="720" w:type="dxa"/>
          </w:tcPr>
          <w:p w14:paraId="71FEEBA6" w14:textId="77777777" w:rsidR="00303DDE" w:rsidRPr="008E7811" w:rsidRDefault="00303DDE" w:rsidP="00303DDE">
            <w:pPr>
              <w:jc w:val="both"/>
              <w:rPr>
                <w:rFonts w:cstheme="minorHAnsi"/>
                <w:sz w:val="20"/>
                <w:szCs w:val="20"/>
              </w:rPr>
            </w:pPr>
          </w:p>
        </w:tc>
        <w:tc>
          <w:tcPr>
            <w:tcW w:w="720" w:type="dxa"/>
          </w:tcPr>
          <w:p w14:paraId="5BA3285A" w14:textId="77777777" w:rsidR="00303DDE" w:rsidRPr="008E7811" w:rsidRDefault="00303DDE" w:rsidP="00303DDE">
            <w:pPr>
              <w:jc w:val="both"/>
              <w:rPr>
                <w:rFonts w:cstheme="minorHAnsi"/>
                <w:sz w:val="20"/>
                <w:szCs w:val="20"/>
              </w:rPr>
            </w:pPr>
          </w:p>
        </w:tc>
        <w:tc>
          <w:tcPr>
            <w:tcW w:w="653" w:type="dxa"/>
          </w:tcPr>
          <w:p w14:paraId="1D4FF803" w14:textId="77777777" w:rsidR="00303DDE" w:rsidRPr="008E7811" w:rsidRDefault="00303DDE" w:rsidP="00303DDE">
            <w:pPr>
              <w:jc w:val="both"/>
              <w:rPr>
                <w:rFonts w:cstheme="minorHAnsi"/>
                <w:sz w:val="20"/>
                <w:szCs w:val="20"/>
              </w:rPr>
            </w:pPr>
          </w:p>
        </w:tc>
        <w:tc>
          <w:tcPr>
            <w:tcW w:w="1260" w:type="dxa"/>
          </w:tcPr>
          <w:p w14:paraId="1FEA5379" w14:textId="77777777" w:rsidR="00303DDE" w:rsidRPr="008E7811" w:rsidRDefault="00303DDE" w:rsidP="00303DDE">
            <w:pPr>
              <w:jc w:val="both"/>
              <w:rPr>
                <w:rFonts w:cstheme="minorHAnsi"/>
                <w:sz w:val="20"/>
                <w:szCs w:val="20"/>
              </w:rPr>
            </w:pPr>
          </w:p>
        </w:tc>
      </w:tr>
      <w:tr w:rsidR="008E7811" w:rsidRPr="008E7811" w14:paraId="606D80DA" w14:textId="77777777" w:rsidTr="00725E88">
        <w:trPr>
          <w:trHeight w:val="255"/>
        </w:trPr>
        <w:tc>
          <w:tcPr>
            <w:tcW w:w="648" w:type="dxa"/>
            <w:vAlign w:val="bottom"/>
          </w:tcPr>
          <w:p w14:paraId="06DD2138" w14:textId="30BF51C4" w:rsidR="00303DDE" w:rsidRPr="008E7811" w:rsidRDefault="00303DDE" w:rsidP="00303DDE">
            <w:pPr>
              <w:rPr>
                <w:rFonts w:cstheme="minorHAnsi"/>
                <w:sz w:val="20"/>
                <w:szCs w:val="20"/>
              </w:rPr>
            </w:pPr>
            <w:r w:rsidRPr="008E7811">
              <w:rPr>
                <w:rFonts w:ascii="Calibri" w:hAnsi="Calibri" w:cs="Calibri"/>
                <w:sz w:val="20"/>
                <w:szCs w:val="20"/>
              </w:rPr>
              <w:t>387</w:t>
            </w:r>
          </w:p>
        </w:tc>
        <w:tc>
          <w:tcPr>
            <w:tcW w:w="5557" w:type="dxa"/>
          </w:tcPr>
          <w:p w14:paraId="6C502500" w14:textId="77777777" w:rsidR="00303DDE" w:rsidRPr="008E7811" w:rsidRDefault="00303DDE" w:rsidP="00303DDE">
            <w:pPr>
              <w:spacing w:line="278" w:lineRule="auto"/>
              <w:jc w:val="both"/>
              <w:rPr>
                <w:rFonts w:cstheme="minorHAnsi"/>
                <w:sz w:val="20"/>
                <w:szCs w:val="20"/>
              </w:rPr>
            </w:pPr>
            <w:r w:rsidRPr="008E7811">
              <w:rPr>
                <w:rFonts w:cstheme="minorHAnsi"/>
                <w:sz w:val="20"/>
                <w:szCs w:val="20"/>
              </w:rPr>
              <w:t xml:space="preserve">Birthday &amp; Work Anniversary Report </w:t>
            </w:r>
          </w:p>
        </w:tc>
        <w:tc>
          <w:tcPr>
            <w:tcW w:w="720" w:type="dxa"/>
          </w:tcPr>
          <w:p w14:paraId="59A87206" w14:textId="77777777" w:rsidR="00303DDE" w:rsidRPr="008E7811" w:rsidRDefault="00303DDE" w:rsidP="00303DDE">
            <w:pPr>
              <w:jc w:val="both"/>
              <w:rPr>
                <w:rFonts w:cstheme="minorHAnsi"/>
                <w:sz w:val="20"/>
                <w:szCs w:val="20"/>
              </w:rPr>
            </w:pPr>
          </w:p>
        </w:tc>
        <w:tc>
          <w:tcPr>
            <w:tcW w:w="720" w:type="dxa"/>
          </w:tcPr>
          <w:p w14:paraId="2E2B484B" w14:textId="77777777" w:rsidR="00303DDE" w:rsidRPr="008E7811" w:rsidRDefault="00303DDE" w:rsidP="00303DDE">
            <w:pPr>
              <w:jc w:val="both"/>
              <w:rPr>
                <w:rFonts w:cstheme="minorHAnsi"/>
                <w:sz w:val="20"/>
                <w:szCs w:val="20"/>
              </w:rPr>
            </w:pPr>
          </w:p>
        </w:tc>
        <w:tc>
          <w:tcPr>
            <w:tcW w:w="720" w:type="dxa"/>
          </w:tcPr>
          <w:p w14:paraId="4D811F3D" w14:textId="77777777" w:rsidR="00303DDE" w:rsidRPr="008E7811" w:rsidRDefault="00303DDE" w:rsidP="00303DDE">
            <w:pPr>
              <w:jc w:val="both"/>
              <w:rPr>
                <w:rFonts w:cstheme="minorHAnsi"/>
                <w:sz w:val="20"/>
                <w:szCs w:val="20"/>
              </w:rPr>
            </w:pPr>
          </w:p>
        </w:tc>
        <w:tc>
          <w:tcPr>
            <w:tcW w:w="653" w:type="dxa"/>
          </w:tcPr>
          <w:p w14:paraId="6D9857A0" w14:textId="77777777" w:rsidR="00303DDE" w:rsidRPr="008E7811" w:rsidRDefault="00303DDE" w:rsidP="00303DDE">
            <w:pPr>
              <w:jc w:val="both"/>
              <w:rPr>
                <w:rFonts w:cstheme="minorHAnsi"/>
                <w:sz w:val="20"/>
                <w:szCs w:val="20"/>
              </w:rPr>
            </w:pPr>
          </w:p>
        </w:tc>
        <w:tc>
          <w:tcPr>
            <w:tcW w:w="1260" w:type="dxa"/>
          </w:tcPr>
          <w:p w14:paraId="0866879F" w14:textId="77777777" w:rsidR="00303DDE" w:rsidRPr="008E7811" w:rsidRDefault="00303DDE" w:rsidP="00303DDE">
            <w:pPr>
              <w:jc w:val="both"/>
              <w:rPr>
                <w:rFonts w:cstheme="minorHAnsi"/>
                <w:sz w:val="20"/>
                <w:szCs w:val="20"/>
              </w:rPr>
            </w:pPr>
          </w:p>
        </w:tc>
      </w:tr>
      <w:tr w:rsidR="008E7811" w:rsidRPr="008E7811" w14:paraId="2C5BF3B1" w14:textId="77777777" w:rsidTr="00725E88">
        <w:trPr>
          <w:trHeight w:val="255"/>
        </w:trPr>
        <w:tc>
          <w:tcPr>
            <w:tcW w:w="648" w:type="dxa"/>
            <w:vAlign w:val="bottom"/>
          </w:tcPr>
          <w:p w14:paraId="63F51DD5" w14:textId="36B0A0F3" w:rsidR="00303DDE" w:rsidRPr="008E7811" w:rsidRDefault="00303DDE" w:rsidP="00303DDE">
            <w:pPr>
              <w:rPr>
                <w:rFonts w:cstheme="minorHAnsi"/>
                <w:sz w:val="20"/>
                <w:szCs w:val="20"/>
              </w:rPr>
            </w:pPr>
            <w:r w:rsidRPr="008E7811">
              <w:rPr>
                <w:rFonts w:ascii="Calibri" w:hAnsi="Calibri" w:cs="Calibri"/>
                <w:sz w:val="20"/>
                <w:szCs w:val="20"/>
              </w:rPr>
              <w:t>388</w:t>
            </w:r>
          </w:p>
        </w:tc>
        <w:tc>
          <w:tcPr>
            <w:tcW w:w="5557" w:type="dxa"/>
          </w:tcPr>
          <w:p w14:paraId="4D867122" w14:textId="77777777" w:rsidR="00303DDE" w:rsidRPr="008E7811" w:rsidRDefault="00303DDE" w:rsidP="00303DDE">
            <w:pPr>
              <w:spacing w:line="278" w:lineRule="auto"/>
              <w:jc w:val="both"/>
              <w:rPr>
                <w:rFonts w:cstheme="minorHAnsi"/>
                <w:sz w:val="20"/>
                <w:szCs w:val="20"/>
              </w:rPr>
            </w:pPr>
            <w:r w:rsidRPr="008E7811">
              <w:rPr>
                <w:rFonts w:cstheme="minorHAnsi"/>
                <w:sz w:val="20"/>
                <w:szCs w:val="20"/>
              </w:rPr>
              <w:t xml:space="preserve">Skills Inventory Report </w:t>
            </w:r>
          </w:p>
        </w:tc>
        <w:tc>
          <w:tcPr>
            <w:tcW w:w="720" w:type="dxa"/>
          </w:tcPr>
          <w:p w14:paraId="39AF0FC0" w14:textId="77777777" w:rsidR="00303DDE" w:rsidRPr="008E7811" w:rsidRDefault="00303DDE" w:rsidP="00303DDE">
            <w:pPr>
              <w:jc w:val="both"/>
              <w:rPr>
                <w:rFonts w:cstheme="minorHAnsi"/>
                <w:sz w:val="20"/>
                <w:szCs w:val="20"/>
              </w:rPr>
            </w:pPr>
          </w:p>
        </w:tc>
        <w:tc>
          <w:tcPr>
            <w:tcW w:w="720" w:type="dxa"/>
          </w:tcPr>
          <w:p w14:paraId="0BFC0FE5" w14:textId="77777777" w:rsidR="00303DDE" w:rsidRPr="008E7811" w:rsidRDefault="00303DDE" w:rsidP="00303DDE">
            <w:pPr>
              <w:jc w:val="both"/>
              <w:rPr>
                <w:rFonts w:cstheme="minorHAnsi"/>
                <w:sz w:val="20"/>
                <w:szCs w:val="20"/>
              </w:rPr>
            </w:pPr>
          </w:p>
        </w:tc>
        <w:tc>
          <w:tcPr>
            <w:tcW w:w="720" w:type="dxa"/>
          </w:tcPr>
          <w:p w14:paraId="5FFA812E" w14:textId="77777777" w:rsidR="00303DDE" w:rsidRPr="008E7811" w:rsidRDefault="00303DDE" w:rsidP="00303DDE">
            <w:pPr>
              <w:jc w:val="both"/>
              <w:rPr>
                <w:rFonts w:cstheme="minorHAnsi"/>
                <w:sz w:val="20"/>
                <w:szCs w:val="20"/>
              </w:rPr>
            </w:pPr>
          </w:p>
        </w:tc>
        <w:tc>
          <w:tcPr>
            <w:tcW w:w="653" w:type="dxa"/>
          </w:tcPr>
          <w:p w14:paraId="283ABC5F" w14:textId="77777777" w:rsidR="00303DDE" w:rsidRPr="008E7811" w:rsidRDefault="00303DDE" w:rsidP="00303DDE">
            <w:pPr>
              <w:jc w:val="both"/>
              <w:rPr>
                <w:rFonts w:cstheme="minorHAnsi"/>
                <w:sz w:val="20"/>
                <w:szCs w:val="20"/>
              </w:rPr>
            </w:pPr>
          </w:p>
        </w:tc>
        <w:tc>
          <w:tcPr>
            <w:tcW w:w="1260" w:type="dxa"/>
          </w:tcPr>
          <w:p w14:paraId="7059493F" w14:textId="77777777" w:rsidR="00303DDE" w:rsidRPr="008E7811" w:rsidRDefault="00303DDE" w:rsidP="00303DDE">
            <w:pPr>
              <w:jc w:val="both"/>
              <w:rPr>
                <w:rFonts w:cstheme="minorHAnsi"/>
                <w:sz w:val="20"/>
                <w:szCs w:val="20"/>
              </w:rPr>
            </w:pPr>
          </w:p>
        </w:tc>
      </w:tr>
      <w:tr w:rsidR="008E7811" w:rsidRPr="008E7811" w14:paraId="703C4E2B" w14:textId="77777777" w:rsidTr="00725E88">
        <w:trPr>
          <w:trHeight w:val="255"/>
        </w:trPr>
        <w:tc>
          <w:tcPr>
            <w:tcW w:w="648" w:type="dxa"/>
            <w:vAlign w:val="bottom"/>
          </w:tcPr>
          <w:p w14:paraId="5EA0A63D" w14:textId="311B4E77" w:rsidR="00303DDE" w:rsidRPr="008E7811" w:rsidRDefault="00303DDE" w:rsidP="00303DDE">
            <w:pPr>
              <w:rPr>
                <w:rFonts w:cstheme="minorHAnsi"/>
                <w:sz w:val="20"/>
                <w:szCs w:val="20"/>
              </w:rPr>
            </w:pPr>
            <w:r w:rsidRPr="008E7811">
              <w:rPr>
                <w:rFonts w:ascii="Calibri" w:hAnsi="Calibri" w:cs="Calibri"/>
                <w:sz w:val="20"/>
                <w:szCs w:val="20"/>
              </w:rPr>
              <w:t>389</w:t>
            </w:r>
          </w:p>
        </w:tc>
        <w:tc>
          <w:tcPr>
            <w:tcW w:w="5557" w:type="dxa"/>
          </w:tcPr>
          <w:p w14:paraId="5416634D" w14:textId="77777777" w:rsidR="00303DDE" w:rsidRPr="008E7811" w:rsidRDefault="00303DDE" w:rsidP="00303DDE">
            <w:pPr>
              <w:spacing w:line="278" w:lineRule="auto"/>
              <w:jc w:val="both"/>
              <w:rPr>
                <w:rFonts w:cstheme="minorHAnsi"/>
                <w:sz w:val="20"/>
                <w:szCs w:val="20"/>
              </w:rPr>
            </w:pPr>
            <w:r w:rsidRPr="008E7811">
              <w:rPr>
                <w:rFonts w:cstheme="minorHAnsi"/>
                <w:sz w:val="20"/>
                <w:szCs w:val="20"/>
              </w:rPr>
              <w:t xml:space="preserve">Qualification Report </w:t>
            </w:r>
          </w:p>
        </w:tc>
        <w:tc>
          <w:tcPr>
            <w:tcW w:w="720" w:type="dxa"/>
          </w:tcPr>
          <w:p w14:paraId="79EC6573" w14:textId="77777777" w:rsidR="00303DDE" w:rsidRPr="008E7811" w:rsidRDefault="00303DDE" w:rsidP="00303DDE">
            <w:pPr>
              <w:jc w:val="both"/>
              <w:rPr>
                <w:rFonts w:cstheme="minorHAnsi"/>
                <w:sz w:val="20"/>
                <w:szCs w:val="20"/>
              </w:rPr>
            </w:pPr>
          </w:p>
        </w:tc>
        <w:tc>
          <w:tcPr>
            <w:tcW w:w="720" w:type="dxa"/>
          </w:tcPr>
          <w:p w14:paraId="7CFCDCDE" w14:textId="77777777" w:rsidR="00303DDE" w:rsidRPr="008E7811" w:rsidRDefault="00303DDE" w:rsidP="00303DDE">
            <w:pPr>
              <w:jc w:val="both"/>
              <w:rPr>
                <w:rFonts w:cstheme="minorHAnsi"/>
                <w:sz w:val="20"/>
                <w:szCs w:val="20"/>
              </w:rPr>
            </w:pPr>
          </w:p>
        </w:tc>
        <w:tc>
          <w:tcPr>
            <w:tcW w:w="720" w:type="dxa"/>
          </w:tcPr>
          <w:p w14:paraId="0BB226AA" w14:textId="77777777" w:rsidR="00303DDE" w:rsidRPr="008E7811" w:rsidRDefault="00303DDE" w:rsidP="00303DDE">
            <w:pPr>
              <w:jc w:val="both"/>
              <w:rPr>
                <w:rFonts w:cstheme="minorHAnsi"/>
                <w:sz w:val="20"/>
                <w:szCs w:val="20"/>
              </w:rPr>
            </w:pPr>
          </w:p>
        </w:tc>
        <w:tc>
          <w:tcPr>
            <w:tcW w:w="653" w:type="dxa"/>
          </w:tcPr>
          <w:p w14:paraId="4C81FE88" w14:textId="77777777" w:rsidR="00303DDE" w:rsidRPr="008E7811" w:rsidRDefault="00303DDE" w:rsidP="00303DDE">
            <w:pPr>
              <w:jc w:val="both"/>
              <w:rPr>
                <w:rFonts w:cstheme="minorHAnsi"/>
                <w:sz w:val="20"/>
                <w:szCs w:val="20"/>
              </w:rPr>
            </w:pPr>
          </w:p>
        </w:tc>
        <w:tc>
          <w:tcPr>
            <w:tcW w:w="1260" w:type="dxa"/>
          </w:tcPr>
          <w:p w14:paraId="320E78C8" w14:textId="77777777" w:rsidR="00303DDE" w:rsidRPr="008E7811" w:rsidRDefault="00303DDE" w:rsidP="00303DDE">
            <w:pPr>
              <w:jc w:val="both"/>
              <w:rPr>
                <w:rFonts w:cstheme="minorHAnsi"/>
                <w:sz w:val="20"/>
                <w:szCs w:val="20"/>
              </w:rPr>
            </w:pPr>
          </w:p>
        </w:tc>
      </w:tr>
      <w:tr w:rsidR="008E7811" w:rsidRPr="008E7811" w14:paraId="6BE096B7" w14:textId="77777777" w:rsidTr="00725E88">
        <w:trPr>
          <w:trHeight w:val="255"/>
        </w:trPr>
        <w:tc>
          <w:tcPr>
            <w:tcW w:w="648" w:type="dxa"/>
            <w:vAlign w:val="bottom"/>
          </w:tcPr>
          <w:p w14:paraId="548FCCB1" w14:textId="7F9DE9F1" w:rsidR="00303DDE" w:rsidRPr="008E7811" w:rsidRDefault="00303DDE" w:rsidP="00303DDE">
            <w:pPr>
              <w:rPr>
                <w:rFonts w:cstheme="minorHAnsi"/>
                <w:sz w:val="20"/>
                <w:szCs w:val="20"/>
              </w:rPr>
            </w:pPr>
            <w:r w:rsidRPr="008E7811">
              <w:rPr>
                <w:rFonts w:ascii="Calibri" w:hAnsi="Calibri" w:cs="Calibri"/>
                <w:sz w:val="20"/>
                <w:szCs w:val="20"/>
              </w:rPr>
              <w:t>390</w:t>
            </w:r>
          </w:p>
        </w:tc>
        <w:tc>
          <w:tcPr>
            <w:tcW w:w="5557" w:type="dxa"/>
          </w:tcPr>
          <w:p w14:paraId="2BAC92EB" w14:textId="77777777" w:rsidR="00303DDE" w:rsidRPr="008E7811" w:rsidRDefault="00303DDE" w:rsidP="00303DDE">
            <w:pPr>
              <w:spacing w:line="278" w:lineRule="auto"/>
              <w:jc w:val="both"/>
              <w:rPr>
                <w:rFonts w:cstheme="minorHAnsi"/>
                <w:sz w:val="20"/>
                <w:szCs w:val="20"/>
              </w:rPr>
            </w:pPr>
            <w:r w:rsidRPr="008E7811">
              <w:rPr>
                <w:rFonts w:cstheme="minorHAnsi"/>
                <w:sz w:val="20"/>
                <w:szCs w:val="20"/>
              </w:rPr>
              <w:t xml:space="preserve">Employee Document Expiry Report </w:t>
            </w:r>
          </w:p>
        </w:tc>
        <w:tc>
          <w:tcPr>
            <w:tcW w:w="720" w:type="dxa"/>
          </w:tcPr>
          <w:p w14:paraId="168D1B70" w14:textId="77777777" w:rsidR="00303DDE" w:rsidRPr="008E7811" w:rsidRDefault="00303DDE" w:rsidP="00303DDE">
            <w:pPr>
              <w:jc w:val="both"/>
              <w:rPr>
                <w:rFonts w:cstheme="minorHAnsi"/>
                <w:sz w:val="20"/>
                <w:szCs w:val="20"/>
              </w:rPr>
            </w:pPr>
          </w:p>
        </w:tc>
        <w:tc>
          <w:tcPr>
            <w:tcW w:w="720" w:type="dxa"/>
          </w:tcPr>
          <w:p w14:paraId="3E6257E7" w14:textId="77777777" w:rsidR="00303DDE" w:rsidRPr="008E7811" w:rsidRDefault="00303DDE" w:rsidP="00303DDE">
            <w:pPr>
              <w:jc w:val="both"/>
              <w:rPr>
                <w:rFonts w:cstheme="minorHAnsi"/>
                <w:sz w:val="20"/>
                <w:szCs w:val="20"/>
              </w:rPr>
            </w:pPr>
          </w:p>
        </w:tc>
        <w:tc>
          <w:tcPr>
            <w:tcW w:w="720" w:type="dxa"/>
          </w:tcPr>
          <w:p w14:paraId="5DD305F1" w14:textId="77777777" w:rsidR="00303DDE" w:rsidRPr="008E7811" w:rsidRDefault="00303DDE" w:rsidP="00303DDE">
            <w:pPr>
              <w:jc w:val="both"/>
              <w:rPr>
                <w:rFonts w:cstheme="minorHAnsi"/>
                <w:sz w:val="20"/>
                <w:szCs w:val="20"/>
              </w:rPr>
            </w:pPr>
          </w:p>
        </w:tc>
        <w:tc>
          <w:tcPr>
            <w:tcW w:w="653" w:type="dxa"/>
          </w:tcPr>
          <w:p w14:paraId="0397E444" w14:textId="77777777" w:rsidR="00303DDE" w:rsidRPr="008E7811" w:rsidRDefault="00303DDE" w:rsidP="00303DDE">
            <w:pPr>
              <w:jc w:val="both"/>
              <w:rPr>
                <w:rFonts w:cstheme="minorHAnsi"/>
                <w:sz w:val="20"/>
                <w:szCs w:val="20"/>
              </w:rPr>
            </w:pPr>
          </w:p>
        </w:tc>
        <w:tc>
          <w:tcPr>
            <w:tcW w:w="1260" w:type="dxa"/>
          </w:tcPr>
          <w:p w14:paraId="751CC5E3" w14:textId="77777777" w:rsidR="00303DDE" w:rsidRPr="008E7811" w:rsidRDefault="00303DDE" w:rsidP="00303DDE">
            <w:pPr>
              <w:jc w:val="both"/>
              <w:rPr>
                <w:rFonts w:cstheme="minorHAnsi"/>
                <w:sz w:val="20"/>
                <w:szCs w:val="20"/>
              </w:rPr>
            </w:pPr>
          </w:p>
        </w:tc>
      </w:tr>
      <w:tr w:rsidR="008E7811" w:rsidRPr="008E7811" w14:paraId="79C9FEFE" w14:textId="77777777" w:rsidTr="00725E88">
        <w:trPr>
          <w:trHeight w:val="255"/>
        </w:trPr>
        <w:tc>
          <w:tcPr>
            <w:tcW w:w="648" w:type="dxa"/>
            <w:vAlign w:val="bottom"/>
          </w:tcPr>
          <w:p w14:paraId="2202D10F" w14:textId="6824C406" w:rsidR="00303DDE" w:rsidRPr="008E7811" w:rsidRDefault="00303DDE" w:rsidP="00303DDE">
            <w:pPr>
              <w:rPr>
                <w:rFonts w:cstheme="minorHAnsi"/>
                <w:sz w:val="20"/>
                <w:szCs w:val="20"/>
              </w:rPr>
            </w:pPr>
            <w:r w:rsidRPr="008E7811">
              <w:rPr>
                <w:rFonts w:ascii="Calibri" w:hAnsi="Calibri" w:cs="Calibri"/>
                <w:sz w:val="20"/>
                <w:szCs w:val="20"/>
              </w:rPr>
              <w:t>391</w:t>
            </w:r>
          </w:p>
        </w:tc>
        <w:tc>
          <w:tcPr>
            <w:tcW w:w="5557" w:type="dxa"/>
          </w:tcPr>
          <w:p w14:paraId="611AF98C" w14:textId="77777777" w:rsidR="00303DDE" w:rsidRPr="008E7811" w:rsidRDefault="00303DDE" w:rsidP="00303DDE">
            <w:pPr>
              <w:spacing w:line="278" w:lineRule="auto"/>
              <w:jc w:val="both"/>
              <w:rPr>
                <w:rFonts w:cstheme="minorHAnsi"/>
                <w:sz w:val="20"/>
                <w:szCs w:val="20"/>
              </w:rPr>
            </w:pPr>
            <w:r w:rsidRPr="008E7811">
              <w:rPr>
                <w:rFonts w:cstheme="minorHAnsi"/>
                <w:sz w:val="20"/>
                <w:szCs w:val="20"/>
              </w:rPr>
              <w:t xml:space="preserve">Employee Contact Report </w:t>
            </w:r>
          </w:p>
        </w:tc>
        <w:tc>
          <w:tcPr>
            <w:tcW w:w="720" w:type="dxa"/>
          </w:tcPr>
          <w:p w14:paraId="62E46C8A" w14:textId="77777777" w:rsidR="00303DDE" w:rsidRPr="008E7811" w:rsidRDefault="00303DDE" w:rsidP="00303DDE">
            <w:pPr>
              <w:jc w:val="both"/>
              <w:rPr>
                <w:rFonts w:cstheme="minorHAnsi"/>
                <w:sz w:val="20"/>
                <w:szCs w:val="20"/>
              </w:rPr>
            </w:pPr>
          </w:p>
        </w:tc>
        <w:tc>
          <w:tcPr>
            <w:tcW w:w="720" w:type="dxa"/>
          </w:tcPr>
          <w:p w14:paraId="7024CD8F" w14:textId="77777777" w:rsidR="00303DDE" w:rsidRPr="008E7811" w:rsidRDefault="00303DDE" w:rsidP="00303DDE">
            <w:pPr>
              <w:jc w:val="both"/>
              <w:rPr>
                <w:rFonts w:cstheme="minorHAnsi"/>
                <w:sz w:val="20"/>
                <w:szCs w:val="20"/>
              </w:rPr>
            </w:pPr>
          </w:p>
        </w:tc>
        <w:tc>
          <w:tcPr>
            <w:tcW w:w="720" w:type="dxa"/>
          </w:tcPr>
          <w:p w14:paraId="4EEEE893" w14:textId="77777777" w:rsidR="00303DDE" w:rsidRPr="008E7811" w:rsidRDefault="00303DDE" w:rsidP="00303DDE">
            <w:pPr>
              <w:jc w:val="both"/>
              <w:rPr>
                <w:rFonts w:cstheme="minorHAnsi"/>
                <w:sz w:val="20"/>
                <w:szCs w:val="20"/>
              </w:rPr>
            </w:pPr>
          </w:p>
        </w:tc>
        <w:tc>
          <w:tcPr>
            <w:tcW w:w="653" w:type="dxa"/>
          </w:tcPr>
          <w:p w14:paraId="3E5D3288" w14:textId="77777777" w:rsidR="00303DDE" w:rsidRPr="008E7811" w:rsidRDefault="00303DDE" w:rsidP="00303DDE">
            <w:pPr>
              <w:jc w:val="both"/>
              <w:rPr>
                <w:rFonts w:cstheme="minorHAnsi"/>
                <w:sz w:val="20"/>
                <w:szCs w:val="20"/>
              </w:rPr>
            </w:pPr>
          </w:p>
        </w:tc>
        <w:tc>
          <w:tcPr>
            <w:tcW w:w="1260" w:type="dxa"/>
          </w:tcPr>
          <w:p w14:paraId="18687129" w14:textId="77777777" w:rsidR="00303DDE" w:rsidRPr="008E7811" w:rsidRDefault="00303DDE" w:rsidP="00303DDE">
            <w:pPr>
              <w:jc w:val="both"/>
              <w:rPr>
                <w:rFonts w:cstheme="minorHAnsi"/>
                <w:sz w:val="20"/>
                <w:szCs w:val="20"/>
              </w:rPr>
            </w:pPr>
          </w:p>
        </w:tc>
      </w:tr>
      <w:tr w:rsidR="008E7811" w:rsidRPr="008E7811" w14:paraId="2AAE2C08" w14:textId="77777777" w:rsidTr="00725E88">
        <w:trPr>
          <w:trHeight w:val="255"/>
        </w:trPr>
        <w:tc>
          <w:tcPr>
            <w:tcW w:w="648" w:type="dxa"/>
            <w:vAlign w:val="bottom"/>
          </w:tcPr>
          <w:p w14:paraId="554852F4" w14:textId="65811596" w:rsidR="00303DDE" w:rsidRPr="008E7811" w:rsidRDefault="00303DDE" w:rsidP="00303DDE">
            <w:pPr>
              <w:rPr>
                <w:rFonts w:cstheme="minorHAnsi"/>
                <w:sz w:val="20"/>
                <w:szCs w:val="20"/>
              </w:rPr>
            </w:pPr>
            <w:r w:rsidRPr="008E7811">
              <w:rPr>
                <w:rFonts w:ascii="Calibri" w:hAnsi="Calibri" w:cs="Calibri"/>
                <w:sz w:val="20"/>
                <w:szCs w:val="20"/>
              </w:rPr>
              <w:t>392</w:t>
            </w:r>
          </w:p>
        </w:tc>
        <w:tc>
          <w:tcPr>
            <w:tcW w:w="5557" w:type="dxa"/>
          </w:tcPr>
          <w:p w14:paraId="52A33E12" w14:textId="77777777" w:rsidR="00303DDE" w:rsidRPr="008E7811" w:rsidRDefault="00303DDE" w:rsidP="00303DDE">
            <w:pPr>
              <w:spacing w:line="278" w:lineRule="auto"/>
              <w:jc w:val="both"/>
              <w:rPr>
                <w:rFonts w:cstheme="minorHAnsi"/>
                <w:sz w:val="20"/>
                <w:szCs w:val="20"/>
              </w:rPr>
            </w:pPr>
            <w:r w:rsidRPr="008E7811">
              <w:rPr>
                <w:rFonts w:cstheme="minorHAnsi"/>
                <w:sz w:val="20"/>
                <w:szCs w:val="20"/>
              </w:rPr>
              <w:t xml:space="preserve">Regulatory Compliance Report </w:t>
            </w:r>
          </w:p>
        </w:tc>
        <w:tc>
          <w:tcPr>
            <w:tcW w:w="720" w:type="dxa"/>
          </w:tcPr>
          <w:p w14:paraId="5B9113CD" w14:textId="77777777" w:rsidR="00303DDE" w:rsidRPr="008E7811" w:rsidRDefault="00303DDE" w:rsidP="00303DDE">
            <w:pPr>
              <w:jc w:val="both"/>
              <w:rPr>
                <w:rFonts w:cstheme="minorHAnsi"/>
                <w:sz w:val="20"/>
                <w:szCs w:val="20"/>
              </w:rPr>
            </w:pPr>
          </w:p>
        </w:tc>
        <w:tc>
          <w:tcPr>
            <w:tcW w:w="720" w:type="dxa"/>
          </w:tcPr>
          <w:p w14:paraId="67B18273" w14:textId="77777777" w:rsidR="00303DDE" w:rsidRPr="008E7811" w:rsidRDefault="00303DDE" w:rsidP="00303DDE">
            <w:pPr>
              <w:jc w:val="both"/>
              <w:rPr>
                <w:rFonts w:cstheme="minorHAnsi"/>
                <w:sz w:val="20"/>
                <w:szCs w:val="20"/>
              </w:rPr>
            </w:pPr>
          </w:p>
        </w:tc>
        <w:tc>
          <w:tcPr>
            <w:tcW w:w="720" w:type="dxa"/>
          </w:tcPr>
          <w:p w14:paraId="1FE673F5" w14:textId="77777777" w:rsidR="00303DDE" w:rsidRPr="008E7811" w:rsidRDefault="00303DDE" w:rsidP="00303DDE">
            <w:pPr>
              <w:jc w:val="both"/>
              <w:rPr>
                <w:rFonts w:cstheme="minorHAnsi"/>
                <w:sz w:val="20"/>
                <w:szCs w:val="20"/>
              </w:rPr>
            </w:pPr>
          </w:p>
        </w:tc>
        <w:tc>
          <w:tcPr>
            <w:tcW w:w="653" w:type="dxa"/>
          </w:tcPr>
          <w:p w14:paraId="66FB5358" w14:textId="77777777" w:rsidR="00303DDE" w:rsidRPr="008E7811" w:rsidRDefault="00303DDE" w:rsidP="00303DDE">
            <w:pPr>
              <w:jc w:val="both"/>
              <w:rPr>
                <w:rFonts w:cstheme="minorHAnsi"/>
                <w:sz w:val="20"/>
                <w:szCs w:val="20"/>
              </w:rPr>
            </w:pPr>
          </w:p>
        </w:tc>
        <w:tc>
          <w:tcPr>
            <w:tcW w:w="1260" w:type="dxa"/>
          </w:tcPr>
          <w:p w14:paraId="52B952E6" w14:textId="77777777" w:rsidR="00303DDE" w:rsidRPr="008E7811" w:rsidRDefault="00303DDE" w:rsidP="00303DDE">
            <w:pPr>
              <w:jc w:val="both"/>
              <w:rPr>
                <w:rFonts w:cstheme="minorHAnsi"/>
                <w:sz w:val="20"/>
                <w:szCs w:val="20"/>
              </w:rPr>
            </w:pPr>
          </w:p>
        </w:tc>
      </w:tr>
      <w:tr w:rsidR="008E7811" w:rsidRPr="008E7811" w14:paraId="5D6739A9" w14:textId="77777777" w:rsidTr="00D26AD2">
        <w:trPr>
          <w:trHeight w:val="255"/>
        </w:trPr>
        <w:tc>
          <w:tcPr>
            <w:tcW w:w="648" w:type="dxa"/>
            <w:shd w:val="clear" w:color="auto" w:fill="F2F2F2" w:themeFill="background1" w:themeFillShade="F2"/>
          </w:tcPr>
          <w:p w14:paraId="76DBE6A6" w14:textId="77777777" w:rsidR="00B606F9" w:rsidRPr="008E7811" w:rsidRDefault="00B606F9" w:rsidP="00D26AD2">
            <w:pPr>
              <w:rPr>
                <w:rFonts w:cstheme="minorHAnsi"/>
                <w:sz w:val="20"/>
                <w:szCs w:val="20"/>
              </w:rPr>
            </w:pPr>
          </w:p>
        </w:tc>
        <w:tc>
          <w:tcPr>
            <w:tcW w:w="9630" w:type="dxa"/>
            <w:gridSpan w:val="6"/>
            <w:shd w:val="clear" w:color="auto" w:fill="F2F2F2" w:themeFill="background1" w:themeFillShade="F2"/>
          </w:tcPr>
          <w:p w14:paraId="6D2C73E6" w14:textId="77777777" w:rsidR="00B606F9" w:rsidRPr="008E7811" w:rsidRDefault="00B606F9" w:rsidP="00D26AD2">
            <w:pPr>
              <w:jc w:val="both"/>
              <w:rPr>
                <w:rFonts w:cstheme="minorHAnsi"/>
                <w:sz w:val="20"/>
                <w:szCs w:val="20"/>
              </w:rPr>
            </w:pPr>
            <w:r w:rsidRPr="008E7811">
              <w:rPr>
                <w:rFonts w:cstheme="minorHAnsi"/>
                <w:i/>
                <w:sz w:val="20"/>
                <w:szCs w:val="20"/>
              </w:rPr>
              <w:t>Banking-Specific Requirements</w:t>
            </w:r>
          </w:p>
        </w:tc>
      </w:tr>
      <w:tr w:rsidR="008E7811" w:rsidRPr="008E7811" w14:paraId="3220217E" w14:textId="77777777" w:rsidTr="007278F1">
        <w:trPr>
          <w:trHeight w:val="255"/>
        </w:trPr>
        <w:tc>
          <w:tcPr>
            <w:tcW w:w="648" w:type="dxa"/>
            <w:vAlign w:val="bottom"/>
          </w:tcPr>
          <w:p w14:paraId="5C1BF304" w14:textId="7C3CEB42" w:rsidR="00961DC0" w:rsidRPr="008E7811" w:rsidRDefault="00961DC0" w:rsidP="00961DC0">
            <w:pPr>
              <w:rPr>
                <w:rFonts w:cstheme="minorHAnsi"/>
                <w:sz w:val="20"/>
                <w:szCs w:val="20"/>
              </w:rPr>
            </w:pPr>
            <w:r w:rsidRPr="008E7811">
              <w:rPr>
                <w:rFonts w:ascii="Calibri" w:hAnsi="Calibri" w:cs="Calibri"/>
                <w:sz w:val="20"/>
                <w:szCs w:val="20"/>
              </w:rPr>
              <w:t>393</w:t>
            </w:r>
          </w:p>
        </w:tc>
        <w:tc>
          <w:tcPr>
            <w:tcW w:w="9630" w:type="dxa"/>
            <w:gridSpan w:val="6"/>
          </w:tcPr>
          <w:p w14:paraId="3746CC80" w14:textId="77777777" w:rsidR="00961DC0" w:rsidRPr="008E7811" w:rsidRDefault="00961DC0" w:rsidP="00961DC0">
            <w:pPr>
              <w:jc w:val="both"/>
              <w:rPr>
                <w:rFonts w:cstheme="minorHAnsi"/>
                <w:sz w:val="20"/>
                <w:szCs w:val="20"/>
              </w:rPr>
            </w:pPr>
            <w:r w:rsidRPr="008E7811">
              <w:rPr>
                <w:rFonts w:cstheme="minorHAnsi"/>
                <w:sz w:val="20"/>
                <w:szCs w:val="20"/>
              </w:rPr>
              <w:t>The solution should address the operational and regulatory needs of Prime Bank by supporting banking-specific employee attributes, compliance requirements, and organizational structures.</w:t>
            </w:r>
          </w:p>
        </w:tc>
      </w:tr>
      <w:tr w:rsidR="008E7811" w:rsidRPr="008E7811" w14:paraId="77930197" w14:textId="77777777" w:rsidTr="007278F1">
        <w:trPr>
          <w:trHeight w:val="255"/>
        </w:trPr>
        <w:tc>
          <w:tcPr>
            <w:tcW w:w="648" w:type="dxa"/>
            <w:vAlign w:val="bottom"/>
          </w:tcPr>
          <w:p w14:paraId="15B1B432" w14:textId="481A48E0" w:rsidR="00961DC0" w:rsidRPr="008E7811" w:rsidRDefault="00961DC0" w:rsidP="00961DC0">
            <w:pPr>
              <w:rPr>
                <w:rFonts w:cstheme="minorHAnsi"/>
                <w:sz w:val="20"/>
                <w:szCs w:val="20"/>
              </w:rPr>
            </w:pPr>
            <w:r w:rsidRPr="008E7811">
              <w:rPr>
                <w:rFonts w:ascii="Calibri" w:hAnsi="Calibri" w:cs="Calibri"/>
                <w:sz w:val="20"/>
                <w:szCs w:val="20"/>
              </w:rPr>
              <w:t>394</w:t>
            </w:r>
          </w:p>
        </w:tc>
        <w:tc>
          <w:tcPr>
            <w:tcW w:w="9630" w:type="dxa"/>
            <w:gridSpan w:val="6"/>
          </w:tcPr>
          <w:p w14:paraId="5D5A9856" w14:textId="77777777" w:rsidR="00961DC0" w:rsidRPr="008E7811" w:rsidRDefault="00961DC0" w:rsidP="00961DC0">
            <w:pPr>
              <w:jc w:val="both"/>
              <w:rPr>
                <w:rFonts w:cstheme="minorHAnsi"/>
                <w:sz w:val="20"/>
                <w:szCs w:val="20"/>
              </w:rPr>
            </w:pPr>
            <w:r w:rsidRPr="008E7811">
              <w:rPr>
                <w:rFonts w:cstheme="minorHAnsi"/>
                <w:sz w:val="20"/>
                <w:szCs w:val="20"/>
              </w:rPr>
              <w:t>The solution should additionally support:</w:t>
            </w:r>
          </w:p>
        </w:tc>
      </w:tr>
      <w:tr w:rsidR="008E7811" w:rsidRPr="008E7811" w14:paraId="3F3C4706" w14:textId="77777777" w:rsidTr="007278F1">
        <w:trPr>
          <w:trHeight w:val="255"/>
        </w:trPr>
        <w:tc>
          <w:tcPr>
            <w:tcW w:w="648" w:type="dxa"/>
            <w:vAlign w:val="bottom"/>
          </w:tcPr>
          <w:p w14:paraId="5DB102B4" w14:textId="336A83A1" w:rsidR="00961DC0" w:rsidRPr="008E7811" w:rsidRDefault="00961DC0" w:rsidP="00961DC0">
            <w:pPr>
              <w:rPr>
                <w:rFonts w:cstheme="minorHAnsi"/>
                <w:sz w:val="20"/>
                <w:szCs w:val="20"/>
              </w:rPr>
            </w:pPr>
            <w:r w:rsidRPr="008E7811">
              <w:rPr>
                <w:rFonts w:ascii="Calibri" w:hAnsi="Calibri" w:cs="Calibri"/>
                <w:sz w:val="20"/>
                <w:szCs w:val="20"/>
              </w:rPr>
              <w:t>395</w:t>
            </w:r>
          </w:p>
        </w:tc>
        <w:tc>
          <w:tcPr>
            <w:tcW w:w="5557" w:type="dxa"/>
          </w:tcPr>
          <w:p w14:paraId="6AC18F2D" w14:textId="77777777" w:rsidR="00961DC0" w:rsidRPr="008E7811" w:rsidRDefault="00961DC0" w:rsidP="00961DC0">
            <w:pPr>
              <w:jc w:val="both"/>
              <w:rPr>
                <w:rFonts w:cstheme="minorHAnsi"/>
                <w:sz w:val="20"/>
                <w:szCs w:val="20"/>
              </w:rPr>
            </w:pPr>
            <w:r w:rsidRPr="008E7811">
              <w:rPr>
                <w:rFonts w:cstheme="minorHAnsi"/>
                <w:sz w:val="20"/>
                <w:szCs w:val="20"/>
              </w:rPr>
              <w:t xml:space="preserve">Separate employee categorization for Conventional Banking and Islamic Banking. </w:t>
            </w:r>
          </w:p>
        </w:tc>
        <w:tc>
          <w:tcPr>
            <w:tcW w:w="720" w:type="dxa"/>
          </w:tcPr>
          <w:p w14:paraId="1E9E9EBF" w14:textId="77777777" w:rsidR="00961DC0" w:rsidRPr="008E7811" w:rsidRDefault="00961DC0" w:rsidP="00961DC0">
            <w:pPr>
              <w:jc w:val="both"/>
              <w:rPr>
                <w:rFonts w:cstheme="minorHAnsi"/>
                <w:sz w:val="20"/>
                <w:szCs w:val="20"/>
              </w:rPr>
            </w:pPr>
          </w:p>
        </w:tc>
        <w:tc>
          <w:tcPr>
            <w:tcW w:w="720" w:type="dxa"/>
          </w:tcPr>
          <w:p w14:paraId="463CC05B" w14:textId="77777777" w:rsidR="00961DC0" w:rsidRPr="008E7811" w:rsidRDefault="00961DC0" w:rsidP="00961DC0">
            <w:pPr>
              <w:jc w:val="both"/>
              <w:rPr>
                <w:rFonts w:cstheme="minorHAnsi"/>
                <w:sz w:val="20"/>
                <w:szCs w:val="20"/>
              </w:rPr>
            </w:pPr>
          </w:p>
        </w:tc>
        <w:tc>
          <w:tcPr>
            <w:tcW w:w="720" w:type="dxa"/>
          </w:tcPr>
          <w:p w14:paraId="23AC3B07" w14:textId="77777777" w:rsidR="00961DC0" w:rsidRPr="008E7811" w:rsidRDefault="00961DC0" w:rsidP="00961DC0">
            <w:pPr>
              <w:jc w:val="both"/>
              <w:rPr>
                <w:rFonts w:cstheme="minorHAnsi"/>
                <w:sz w:val="20"/>
                <w:szCs w:val="20"/>
              </w:rPr>
            </w:pPr>
          </w:p>
        </w:tc>
        <w:tc>
          <w:tcPr>
            <w:tcW w:w="653" w:type="dxa"/>
          </w:tcPr>
          <w:p w14:paraId="21613876" w14:textId="77777777" w:rsidR="00961DC0" w:rsidRPr="008E7811" w:rsidRDefault="00961DC0" w:rsidP="00961DC0">
            <w:pPr>
              <w:jc w:val="both"/>
              <w:rPr>
                <w:rFonts w:cstheme="minorHAnsi"/>
                <w:sz w:val="20"/>
                <w:szCs w:val="20"/>
              </w:rPr>
            </w:pPr>
          </w:p>
        </w:tc>
        <w:tc>
          <w:tcPr>
            <w:tcW w:w="1260" w:type="dxa"/>
          </w:tcPr>
          <w:p w14:paraId="29BFD432" w14:textId="77777777" w:rsidR="00961DC0" w:rsidRPr="008E7811" w:rsidRDefault="00961DC0" w:rsidP="00961DC0">
            <w:pPr>
              <w:jc w:val="both"/>
              <w:rPr>
                <w:rFonts w:cstheme="minorHAnsi"/>
                <w:sz w:val="20"/>
                <w:szCs w:val="20"/>
              </w:rPr>
            </w:pPr>
          </w:p>
        </w:tc>
      </w:tr>
      <w:tr w:rsidR="008E7811" w:rsidRPr="008E7811" w14:paraId="19AB71DE" w14:textId="77777777" w:rsidTr="007278F1">
        <w:trPr>
          <w:trHeight w:val="255"/>
        </w:trPr>
        <w:tc>
          <w:tcPr>
            <w:tcW w:w="648" w:type="dxa"/>
            <w:vAlign w:val="bottom"/>
          </w:tcPr>
          <w:p w14:paraId="067D8840" w14:textId="1848918E" w:rsidR="00961DC0" w:rsidRPr="008E7811" w:rsidRDefault="00961DC0" w:rsidP="00961DC0">
            <w:pPr>
              <w:rPr>
                <w:rFonts w:cstheme="minorHAnsi"/>
                <w:sz w:val="20"/>
                <w:szCs w:val="20"/>
              </w:rPr>
            </w:pPr>
            <w:r w:rsidRPr="008E7811">
              <w:rPr>
                <w:rFonts w:ascii="Calibri" w:hAnsi="Calibri" w:cs="Calibri"/>
                <w:sz w:val="20"/>
                <w:szCs w:val="20"/>
              </w:rPr>
              <w:t>396</w:t>
            </w:r>
          </w:p>
        </w:tc>
        <w:tc>
          <w:tcPr>
            <w:tcW w:w="5557" w:type="dxa"/>
          </w:tcPr>
          <w:p w14:paraId="18E0B547" w14:textId="77777777" w:rsidR="00961DC0" w:rsidRPr="008E7811" w:rsidRDefault="00961DC0" w:rsidP="00961DC0">
            <w:pPr>
              <w:jc w:val="both"/>
              <w:rPr>
                <w:rFonts w:cstheme="minorHAnsi"/>
                <w:sz w:val="20"/>
                <w:szCs w:val="20"/>
              </w:rPr>
            </w:pPr>
            <w:r w:rsidRPr="008E7811">
              <w:rPr>
                <w:rFonts w:cstheme="minorHAnsi"/>
                <w:sz w:val="20"/>
                <w:szCs w:val="20"/>
              </w:rPr>
              <w:t xml:space="preserve">Employee mapping with Branch Code, Branch Type, Region, Zone, Cost Center, and Profit Center. </w:t>
            </w:r>
          </w:p>
        </w:tc>
        <w:tc>
          <w:tcPr>
            <w:tcW w:w="720" w:type="dxa"/>
          </w:tcPr>
          <w:p w14:paraId="7F9716D7" w14:textId="77777777" w:rsidR="00961DC0" w:rsidRPr="008E7811" w:rsidRDefault="00961DC0" w:rsidP="00961DC0">
            <w:pPr>
              <w:jc w:val="both"/>
              <w:rPr>
                <w:rFonts w:cstheme="minorHAnsi"/>
                <w:sz w:val="20"/>
                <w:szCs w:val="20"/>
              </w:rPr>
            </w:pPr>
          </w:p>
        </w:tc>
        <w:tc>
          <w:tcPr>
            <w:tcW w:w="720" w:type="dxa"/>
          </w:tcPr>
          <w:p w14:paraId="62544332" w14:textId="77777777" w:rsidR="00961DC0" w:rsidRPr="008E7811" w:rsidRDefault="00961DC0" w:rsidP="00961DC0">
            <w:pPr>
              <w:jc w:val="both"/>
              <w:rPr>
                <w:rFonts w:cstheme="minorHAnsi"/>
                <w:sz w:val="20"/>
                <w:szCs w:val="20"/>
              </w:rPr>
            </w:pPr>
          </w:p>
        </w:tc>
        <w:tc>
          <w:tcPr>
            <w:tcW w:w="720" w:type="dxa"/>
          </w:tcPr>
          <w:p w14:paraId="55A2B033" w14:textId="77777777" w:rsidR="00961DC0" w:rsidRPr="008E7811" w:rsidRDefault="00961DC0" w:rsidP="00961DC0">
            <w:pPr>
              <w:jc w:val="both"/>
              <w:rPr>
                <w:rFonts w:cstheme="minorHAnsi"/>
                <w:sz w:val="20"/>
                <w:szCs w:val="20"/>
              </w:rPr>
            </w:pPr>
          </w:p>
        </w:tc>
        <w:tc>
          <w:tcPr>
            <w:tcW w:w="653" w:type="dxa"/>
          </w:tcPr>
          <w:p w14:paraId="5D4E88F7" w14:textId="77777777" w:rsidR="00961DC0" w:rsidRPr="008E7811" w:rsidRDefault="00961DC0" w:rsidP="00961DC0">
            <w:pPr>
              <w:jc w:val="both"/>
              <w:rPr>
                <w:rFonts w:cstheme="minorHAnsi"/>
                <w:sz w:val="20"/>
                <w:szCs w:val="20"/>
              </w:rPr>
            </w:pPr>
          </w:p>
        </w:tc>
        <w:tc>
          <w:tcPr>
            <w:tcW w:w="1260" w:type="dxa"/>
          </w:tcPr>
          <w:p w14:paraId="28E94FE9" w14:textId="77777777" w:rsidR="00961DC0" w:rsidRPr="008E7811" w:rsidRDefault="00961DC0" w:rsidP="00961DC0">
            <w:pPr>
              <w:jc w:val="both"/>
              <w:rPr>
                <w:rFonts w:cstheme="minorHAnsi"/>
                <w:sz w:val="20"/>
                <w:szCs w:val="20"/>
              </w:rPr>
            </w:pPr>
          </w:p>
        </w:tc>
      </w:tr>
      <w:tr w:rsidR="008E7811" w:rsidRPr="008E7811" w14:paraId="18DCA077" w14:textId="77777777" w:rsidTr="007278F1">
        <w:trPr>
          <w:trHeight w:val="255"/>
        </w:trPr>
        <w:tc>
          <w:tcPr>
            <w:tcW w:w="648" w:type="dxa"/>
            <w:vAlign w:val="bottom"/>
          </w:tcPr>
          <w:p w14:paraId="613C0B6B" w14:textId="3304B4CD" w:rsidR="00961DC0" w:rsidRPr="008E7811" w:rsidRDefault="00961DC0" w:rsidP="00961DC0">
            <w:pPr>
              <w:rPr>
                <w:rFonts w:cstheme="minorHAnsi"/>
                <w:sz w:val="20"/>
                <w:szCs w:val="20"/>
              </w:rPr>
            </w:pPr>
            <w:r w:rsidRPr="008E7811">
              <w:rPr>
                <w:rFonts w:ascii="Calibri" w:hAnsi="Calibri" w:cs="Calibri"/>
                <w:sz w:val="20"/>
                <w:szCs w:val="20"/>
              </w:rPr>
              <w:t>397</w:t>
            </w:r>
          </w:p>
        </w:tc>
        <w:tc>
          <w:tcPr>
            <w:tcW w:w="5557" w:type="dxa"/>
          </w:tcPr>
          <w:p w14:paraId="578EE36F" w14:textId="77777777" w:rsidR="00961DC0" w:rsidRPr="008E7811" w:rsidRDefault="00961DC0" w:rsidP="00961DC0">
            <w:pPr>
              <w:jc w:val="both"/>
              <w:rPr>
                <w:rFonts w:cstheme="minorHAnsi"/>
                <w:sz w:val="20"/>
                <w:szCs w:val="20"/>
              </w:rPr>
            </w:pPr>
            <w:r w:rsidRPr="008E7811">
              <w:rPr>
                <w:rFonts w:cstheme="minorHAnsi"/>
                <w:sz w:val="20"/>
                <w:szCs w:val="20"/>
              </w:rPr>
              <w:t xml:space="preserve">Recording Bangladesh Bank Fit &amp; Proper information for applicable positions. </w:t>
            </w:r>
          </w:p>
        </w:tc>
        <w:tc>
          <w:tcPr>
            <w:tcW w:w="720" w:type="dxa"/>
          </w:tcPr>
          <w:p w14:paraId="1FB7F1D1" w14:textId="77777777" w:rsidR="00961DC0" w:rsidRPr="008E7811" w:rsidRDefault="00961DC0" w:rsidP="00961DC0">
            <w:pPr>
              <w:jc w:val="both"/>
              <w:rPr>
                <w:rFonts w:cstheme="minorHAnsi"/>
                <w:sz w:val="20"/>
                <w:szCs w:val="20"/>
              </w:rPr>
            </w:pPr>
          </w:p>
        </w:tc>
        <w:tc>
          <w:tcPr>
            <w:tcW w:w="720" w:type="dxa"/>
          </w:tcPr>
          <w:p w14:paraId="6EC4A641" w14:textId="77777777" w:rsidR="00961DC0" w:rsidRPr="008E7811" w:rsidRDefault="00961DC0" w:rsidP="00961DC0">
            <w:pPr>
              <w:jc w:val="both"/>
              <w:rPr>
                <w:rFonts w:cstheme="minorHAnsi"/>
                <w:sz w:val="20"/>
                <w:szCs w:val="20"/>
              </w:rPr>
            </w:pPr>
          </w:p>
        </w:tc>
        <w:tc>
          <w:tcPr>
            <w:tcW w:w="720" w:type="dxa"/>
          </w:tcPr>
          <w:p w14:paraId="092B08D2" w14:textId="77777777" w:rsidR="00961DC0" w:rsidRPr="008E7811" w:rsidRDefault="00961DC0" w:rsidP="00961DC0">
            <w:pPr>
              <w:jc w:val="both"/>
              <w:rPr>
                <w:rFonts w:cstheme="minorHAnsi"/>
                <w:sz w:val="20"/>
                <w:szCs w:val="20"/>
              </w:rPr>
            </w:pPr>
          </w:p>
        </w:tc>
        <w:tc>
          <w:tcPr>
            <w:tcW w:w="653" w:type="dxa"/>
          </w:tcPr>
          <w:p w14:paraId="52FE27D8" w14:textId="77777777" w:rsidR="00961DC0" w:rsidRPr="008E7811" w:rsidRDefault="00961DC0" w:rsidP="00961DC0">
            <w:pPr>
              <w:jc w:val="both"/>
              <w:rPr>
                <w:rFonts w:cstheme="minorHAnsi"/>
                <w:sz w:val="20"/>
                <w:szCs w:val="20"/>
              </w:rPr>
            </w:pPr>
          </w:p>
        </w:tc>
        <w:tc>
          <w:tcPr>
            <w:tcW w:w="1260" w:type="dxa"/>
          </w:tcPr>
          <w:p w14:paraId="7B4B7536" w14:textId="77777777" w:rsidR="00961DC0" w:rsidRPr="008E7811" w:rsidRDefault="00961DC0" w:rsidP="00961DC0">
            <w:pPr>
              <w:jc w:val="both"/>
              <w:rPr>
                <w:rFonts w:cstheme="minorHAnsi"/>
                <w:sz w:val="20"/>
                <w:szCs w:val="20"/>
              </w:rPr>
            </w:pPr>
          </w:p>
        </w:tc>
      </w:tr>
      <w:tr w:rsidR="008E7811" w:rsidRPr="008E7811" w14:paraId="40CD4CCC" w14:textId="77777777" w:rsidTr="007278F1">
        <w:trPr>
          <w:trHeight w:val="255"/>
        </w:trPr>
        <w:tc>
          <w:tcPr>
            <w:tcW w:w="648" w:type="dxa"/>
            <w:vAlign w:val="bottom"/>
          </w:tcPr>
          <w:p w14:paraId="6304B4D8" w14:textId="5698E97F" w:rsidR="00961DC0" w:rsidRPr="008E7811" w:rsidRDefault="00961DC0" w:rsidP="00961DC0">
            <w:pPr>
              <w:rPr>
                <w:rFonts w:cstheme="minorHAnsi"/>
                <w:sz w:val="20"/>
                <w:szCs w:val="20"/>
              </w:rPr>
            </w:pPr>
            <w:r w:rsidRPr="008E7811">
              <w:rPr>
                <w:rFonts w:ascii="Calibri" w:hAnsi="Calibri" w:cs="Calibri"/>
                <w:sz w:val="20"/>
                <w:szCs w:val="20"/>
              </w:rPr>
              <w:t>398</w:t>
            </w:r>
          </w:p>
        </w:tc>
        <w:tc>
          <w:tcPr>
            <w:tcW w:w="5557" w:type="dxa"/>
          </w:tcPr>
          <w:p w14:paraId="469AA47A" w14:textId="77777777" w:rsidR="00961DC0" w:rsidRPr="008E7811" w:rsidRDefault="00961DC0" w:rsidP="00961DC0">
            <w:pPr>
              <w:jc w:val="both"/>
              <w:rPr>
                <w:rFonts w:cstheme="minorHAnsi"/>
                <w:sz w:val="20"/>
                <w:szCs w:val="20"/>
              </w:rPr>
            </w:pPr>
            <w:r w:rsidRPr="008E7811">
              <w:rPr>
                <w:rFonts w:cstheme="minorHAnsi"/>
                <w:sz w:val="20"/>
                <w:szCs w:val="20"/>
              </w:rPr>
              <w:t xml:space="preserve">Identification of critical, key management, and regulatory positions. </w:t>
            </w:r>
          </w:p>
        </w:tc>
        <w:tc>
          <w:tcPr>
            <w:tcW w:w="720" w:type="dxa"/>
          </w:tcPr>
          <w:p w14:paraId="35A4A647" w14:textId="77777777" w:rsidR="00961DC0" w:rsidRPr="008E7811" w:rsidRDefault="00961DC0" w:rsidP="00961DC0">
            <w:pPr>
              <w:jc w:val="both"/>
              <w:rPr>
                <w:rFonts w:cstheme="minorHAnsi"/>
                <w:sz w:val="20"/>
                <w:szCs w:val="20"/>
              </w:rPr>
            </w:pPr>
          </w:p>
        </w:tc>
        <w:tc>
          <w:tcPr>
            <w:tcW w:w="720" w:type="dxa"/>
          </w:tcPr>
          <w:p w14:paraId="088BAFFD" w14:textId="77777777" w:rsidR="00961DC0" w:rsidRPr="008E7811" w:rsidRDefault="00961DC0" w:rsidP="00961DC0">
            <w:pPr>
              <w:jc w:val="both"/>
              <w:rPr>
                <w:rFonts w:cstheme="minorHAnsi"/>
                <w:sz w:val="20"/>
                <w:szCs w:val="20"/>
              </w:rPr>
            </w:pPr>
          </w:p>
        </w:tc>
        <w:tc>
          <w:tcPr>
            <w:tcW w:w="720" w:type="dxa"/>
          </w:tcPr>
          <w:p w14:paraId="71EB273E" w14:textId="77777777" w:rsidR="00961DC0" w:rsidRPr="008E7811" w:rsidRDefault="00961DC0" w:rsidP="00961DC0">
            <w:pPr>
              <w:jc w:val="both"/>
              <w:rPr>
                <w:rFonts w:cstheme="minorHAnsi"/>
                <w:sz w:val="20"/>
                <w:szCs w:val="20"/>
              </w:rPr>
            </w:pPr>
          </w:p>
        </w:tc>
        <w:tc>
          <w:tcPr>
            <w:tcW w:w="653" w:type="dxa"/>
          </w:tcPr>
          <w:p w14:paraId="654D676A" w14:textId="77777777" w:rsidR="00961DC0" w:rsidRPr="008E7811" w:rsidRDefault="00961DC0" w:rsidP="00961DC0">
            <w:pPr>
              <w:jc w:val="both"/>
              <w:rPr>
                <w:rFonts w:cstheme="minorHAnsi"/>
                <w:sz w:val="20"/>
                <w:szCs w:val="20"/>
              </w:rPr>
            </w:pPr>
          </w:p>
        </w:tc>
        <w:tc>
          <w:tcPr>
            <w:tcW w:w="1260" w:type="dxa"/>
          </w:tcPr>
          <w:p w14:paraId="65852AF1" w14:textId="77777777" w:rsidR="00961DC0" w:rsidRPr="008E7811" w:rsidRDefault="00961DC0" w:rsidP="00961DC0">
            <w:pPr>
              <w:jc w:val="both"/>
              <w:rPr>
                <w:rFonts w:cstheme="minorHAnsi"/>
                <w:sz w:val="20"/>
                <w:szCs w:val="20"/>
              </w:rPr>
            </w:pPr>
          </w:p>
        </w:tc>
      </w:tr>
      <w:tr w:rsidR="008E7811" w:rsidRPr="008E7811" w14:paraId="0D48B9F5" w14:textId="77777777" w:rsidTr="007278F1">
        <w:trPr>
          <w:trHeight w:val="255"/>
        </w:trPr>
        <w:tc>
          <w:tcPr>
            <w:tcW w:w="648" w:type="dxa"/>
            <w:vAlign w:val="bottom"/>
          </w:tcPr>
          <w:p w14:paraId="1F080182" w14:textId="4342A2D9" w:rsidR="00961DC0" w:rsidRPr="008E7811" w:rsidRDefault="00961DC0" w:rsidP="00961DC0">
            <w:pPr>
              <w:rPr>
                <w:rFonts w:cstheme="minorHAnsi"/>
                <w:sz w:val="20"/>
                <w:szCs w:val="20"/>
              </w:rPr>
            </w:pPr>
            <w:r w:rsidRPr="008E7811">
              <w:rPr>
                <w:rFonts w:ascii="Calibri" w:hAnsi="Calibri" w:cs="Calibri"/>
                <w:sz w:val="20"/>
                <w:szCs w:val="20"/>
              </w:rPr>
              <w:t>399</w:t>
            </w:r>
          </w:p>
        </w:tc>
        <w:tc>
          <w:tcPr>
            <w:tcW w:w="5557" w:type="dxa"/>
          </w:tcPr>
          <w:p w14:paraId="112E9213" w14:textId="77777777" w:rsidR="00961DC0" w:rsidRPr="008E7811" w:rsidRDefault="00961DC0" w:rsidP="00961DC0">
            <w:pPr>
              <w:jc w:val="both"/>
              <w:rPr>
                <w:rFonts w:cstheme="minorHAnsi"/>
                <w:sz w:val="20"/>
                <w:szCs w:val="20"/>
              </w:rPr>
            </w:pPr>
            <w:r w:rsidRPr="008E7811">
              <w:rPr>
                <w:rFonts w:cstheme="minorHAnsi"/>
                <w:sz w:val="20"/>
                <w:szCs w:val="20"/>
              </w:rPr>
              <w:t>Employee classification by business function (Retail Banking, Corporate Banking, Treasury, Operations, Risk Management, Compliance, IT, Internal Audit, etc.).</w:t>
            </w:r>
          </w:p>
        </w:tc>
        <w:tc>
          <w:tcPr>
            <w:tcW w:w="720" w:type="dxa"/>
          </w:tcPr>
          <w:p w14:paraId="42A69F12" w14:textId="77777777" w:rsidR="00961DC0" w:rsidRPr="008E7811" w:rsidRDefault="00961DC0" w:rsidP="00961DC0">
            <w:pPr>
              <w:jc w:val="both"/>
              <w:rPr>
                <w:rFonts w:cstheme="minorHAnsi"/>
                <w:sz w:val="20"/>
                <w:szCs w:val="20"/>
              </w:rPr>
            </w:pPr>
          </w:p>
        </w:tc>
        <w:tc>
          <w:tcPr>
            <w:tcW w:w="720" w:type="dxa"/>
          </w:tcPr>
          <w:p w14:paraId="0D3149E9" w14:textId="77777777" w:rsidR="00961DC0" w:rsidRPr="008E7811" w:rsidRDefault="00961DC0" w:rsidP="00961DC0">
            <w:pPr>
              <w:jc w:val="both"/>
              <w:rPr>
                <w:rFonts w:cstheme="minorHAnsi"/>
                <w:sz w:val="20"/>
                <w:szCs w:val="20"/>
              </w:rPr>
            </w:pPr>
          </w:p>
        </w:tc>
        <w:tc>
          <w:tcPr>
            <w:tcW w:w="720" w:type="dxa"/>
          </w:tcPr>
          <w:p w14:paraId="36ED375A" w14:textId="77777777" w:rsidR="00961DC0" w:rsidRPr="008E7811" w:rsidRDefault="00961DC0" w:rsidP="00961DC0">
            <w:pPr>
              <w:jc w:val="both"/>
              <w:rPr>
                <w:rFonts w:cstheme="minorHAnsi"/>
                <w:sz w:val="20"/>
                <w:szCs w:val="20"/>
              </w:rPr>
            </w:pPr>
          </w:p>
        </w:tc>
        <w:tc>
          <w:tcPr>
            <w:tcW w:w="653" w:type="dxa"/>
          </w:tcPr>
          <w:p w14:paraId="45714B04" w14:textId="77777777" w:rsidR="00961DC0" w:rsidRPr="008E7811" w:rsidRDefault="00961DC0" w:rsidP="00961DC0">
            <w:pPr>
              <w:jc w:val="both"/>
              <w:rPr>
                <w:rFonts w:cstheme="minorHAnsi"/>
                <w:sz w:val="20"/>
                <w:szCs w:val="20"/>
              </w:rPr>
            </w:pPr>
          </w:p>
        </w:tc>
        <w:tc>
          <w:tcPr>
            <w:tcW w:w="1260" w:type="dxa"/>
          </w:tcPr>
          <w:p w14:paraId="2657B1B2" w14:textId="77777777" w:rsidR="00961DC0" w:rsidRPr="008E7811" w:rsidRDefault="00961DC0" w:rsidP="00961DC0">
            <w:pPr>
              <w:jc w:val="both"/>
              <w:rPr>
                <w:rFonts w:cstheme="minorHAnsi"/>
                <w:sz w:val="20"/>
                <w:szCs w:val="20"/>
              </w:rPr>
            </w:pPr>
          </w:p>
        </w:tc>
      </w:tr>
      <w:tr w:rsidR="008E7811" w:rsidRPr="008E7811" w14:paraId="7854AF10" w14:textId="77777777" w:rsidTr="007278F1">
        <w:trPr>
          <w:trHeight w:val="255"/>
        </w:trPr>
        <w:tc>
          <w:tcPr>
            <w:tcW w:w="648" w:type="dxa"/>
            <w:vAlign w:val="bottom"/>
          </w:tcPr>
          <w:p w14:paraId="3A1299A3" w14:textId="6E6E4661" w:rsidR="00961DC0" w:rsidRPr="008E7811" w:rsidRDefault="00961DC0" w:rsidP="00961DC0">
            <w:pPr>
              <w:rPr>
                <w:rFonts w:cstheme="minorHAnsi"/>
                <w:sz w:val="20"/>
                <w:szCs w:val="20"/>
              </w:rPr>
            </w:pPr>
            <w:r w:rsidRPr="008E7811">
              <w:rPr>
                <w:rFonts w:ascii="Calibri" w:hAnsi="Calibri" w:cs="Calibri"/>
                <w:sz w:val="20"/>
                <w:szCs w:val="20"/>
              </w:rPr>
              <w:t>400</w:t>
            </w:r>
          </w:p>
        </w:tc>
        <w:tc>
          <w:tcPr>
            <w:tcW w:w="5557" w:type="dxa"/>
          </w:tcPr>
          <w:p w14:paraId="769CCD71" w14:textId="77777777" w:rsidR="00961DC0" w:rsidRPr="008E7811" w:rsidRDefault="00961DC0" w:rsidP="00961DC0">
            <w:pPr>
              <w:jc w:val="both"/>
              <w:rPr>
                <w:rFonts w:cstheme="minorHAnsi"/>
                <w:sz w:val="20"/>
                <w:szCs w:val="20"/>
              </w:rPr>
            </w:pPr>
            <w:r w:rsidRPr="008E7811">
              <w:rPr>
                <w:rFonts w:cstheme="minorHAnsi"/>
                <w:sz w:val="20"/>
                <w:szCs w:val="20"/>
              </w:rPr>
              <w:t xml:space="preserve">Integration with Identity and Access Management (IAM) for automatic user provisioning/de-provisioning based on employee status. </w:t>
            </w:r>
          </w:p>
        </w:tc>
        <w:tc>
          <w:tcPr>
            <w:tcW w:w="720" w:type="dxa"/>
          </w:tcPr>
          <w:p w14:paraId="78824FF9" w14:textId="77777777" w:rsidR="00961DC0" w:rsidRPr="008E7811" w:rsidRDefault="00961DC0" w:rsidP="00961DC0">
            <w:pPr>
              <w:jc w:val="both"/>
              <w:rPr>
                <w:rFonts w:cstheme="minorHAnsi"/>
                <w:sz w:val="20"/>
                <w:szCs w:val="20"/>
              </w:rPr>
            </w:pPr>
          </w:p>
        </w:tc>
        <w:tc>
          <w:tcPr>
            <w:tcW w:w="720" w:type="dxa"/>
          </w:tcPr>
          <w:p w14:paraId="3A430143" w14:textId="77777777" w:rsidR="00961DC0" w:rsidRPr="008E7811" w:rsidRDefault="00961DC0" w:rsidP="00961DC0">
            <w:pPr>
              <w:jc w:val="both"/>
              <w:rPr>
                <w:rFonts w:cstheme="minorHAnsi"/>
                <w:sz w:val="20"/>
                <w:szCs w:val="20"/>
              </w:rPr>
            </w:pPr>
          </w:p>
        </w:tc>
        <w:tc>
          <w:tcPr>
            <w:tcW w:w="720" w:type="dxa"/>
          </w:tcPr>
          <w:p w14:paraId="37944048" w14:textId="77777777" w:rsidR="00961DC0" w:rsidRPr="008E7811" w:rsidRDefault="00961DC0" w:rsidP="00961DC0">
            <w:pPr>
              <w:jc w:val="both"/>
              <w:rPr>
                <w:rFonts w:cstheme="minorHAnsi"/>
                <w:sz w:val="20"/>
                <w:szCs w:val="20"/>
              </w:rPr>
            </w:pPr>
          </w:p>
        </w:tc>
        <w:tc>
          <w:tcPr>
            <w:tcW w:w="653" w:type="dxa"/>
          </w:tcPr>
          <w:p w14:paraId="4D72D4EF" w14:textId="77777777" w:rsidR="00961DC0" w:rsidRPr="008E7811" w:rsidRDefault="00961DC0" w:rsidP="00961DC0">
            <w:pPr>
              <w:jc w:val="both"/>
              <w:rPr>
                <w:rFonts w:cstheme="minorHAnsi"/>
                <w:sz w:val="20"/>
                <w:szCs w:val="20"/>
              </w:rPr>
            </w:pPr>
          </w:p>
        </w:tc>
        <w:tc>
          <w:tcPr>
            <w:tcW w:w="1260" w:type="dxa"/>
          </w:tcPr>
          <w:p w14:paraId="495FB94E" w14:textId="77777777" w:rsidR="00961DC0" w:rsidRPr="008E7811" w:rsidRDefault="00961DC0" w:rsidP="00961DC0">
            <w:pPr>
              <w:jc w:val="both"/>
              <w:rPr>
                <w:rFonts w:cstheme="minorHAnsi"/>
                <w:sz w:val="20"/>
                <w:szCs w:val="20"/>
              </w:rPr>
            </w:pPr>
          </w:p>
        </w:tc>
      </w:tr>
      <w:tr w:rsidR="008E7811" w:rsidRPr="008E7811" w14:paraId="0B59B95A" w14:textId="77777777" w:rsidTr="007278F1">
        <w:trPr>
          <w:trHeight w:val="255"/>
        </w:trPr>
        <w:tc>
          <w:tcPr>
            <w:tcW w:w="648" w:type="dxa"/>
            <w:vAlign w:val="bottom"/>
          </w:tcPr>
          <w:p w14:paraId="63CCEED3" w14:textId="178EF87E" w:rsidR="00961DC0" w:rsidRPr="008E7811" w:rsidRDefault="00961DC0" w:rsidP="00961DC0">
            <w:pPr>
              <w:rPr>
                <w:rFonts w:cstheme="minorHAnsi"/>
                <w:sz w:val="20"/>
                <w:szCs w:val="20"/>
              </w:rPr>
            </w:pPr>
            <w:r w:rsidRPr="008E7811">
              <w:rPr>
                <w:rFonts w:ascii="Calibri" w:hAnsi="Calibri" w:cs="Calibri"/>
                <w:sz w:val="20"/>
                <w:szCs w:val="20"/>
              </w:rPr>
              <w:t>401</w:t>
            </w:r>
          </w:p>
        </w:tc>
        <w:tc>
          <w:tcPr>
            <w:tcW w:w="5557" w:type="dxa"/>
          </w:tcPr>
          <w:p w14:paraId="47F2F1CA" w14:textId="77777777" w:rsidR="00961DC0" w:rsidRPr="008E7811" w:rsidRDefault="00961DC0" w:rsidP="00961DC0">
            <w:pPr>
              <w:jc w:val="both"/>
              <w:rPr>
                <w:rFonts w:cstheme="minorHAnsi"/>
                <w:sz w:val="20"/>
                <w:szCs w:val="20"/>
              </w:rPr>
            </w:pPr>
            <w:r w:rsidRPr="008E7811">
              <w:rPr>
                <w:rFonts w:cstheme="minorHAnsi"/>
                <w:sz w:val="20"/>
                <w:szCs w:val="20"/>
              </w:rPr>
              <w:t xml:space="preserve">Maintenance of digital signature, official authorization level, and delegated authority where applicable. </w:t>
            </w:r>
          </w:p>
        </w:tc>
        <w:tc>
          <w:tcPr>
            <w:tcW w:w="720" w:type="dxa"/>
          </w:tcPr>
          <w:p w14:paraId="4E32A3C1" w14:textId="77777777" w:rsidR="00961DC0" w:rsidRPr="008E7811" w:rsidRDefault="00961DC0" w:rsidP="00961DC0">
            <w:pPr>
              <w:jc w:val="both"/>
              <w:rPr>
                <w:rFonts w:cstheme="minorHAnsi"/>
                <w:sz w:val="20"/>
                <w:szCs w:val="20"/>
              </w:rPr>
            </w:pPr>
          </w:p>
        </w:tc>
        <w:tc>
          <w:tcPr>
            <w:tcW w:w="720" w:type="dxa"/>
          </w:tcPr>
          <w:p w14:paraId="07C106FF" w14:textId="77777777" w:rsidR="00961DC0" w:rsidRPr="008E7811" w:rsidRDefault="00961DC0" w:rsidP="00961DC0">
            <w:pPr>
              <w:jc w:val="both"/>
              <w:rPr>
                <w:rFonts w:cstheme="minorHAnsi"/>
                <w:sz w:val="20"/>
                <w:szCs w:val="20"/>
              </w:rPr>
            </w:pPr>
          </w:p>
        </w:tc>
        <w:tc>
          <w:tcPr>
            <w:tcW w:w="720" w:type="dxa"/>
          </w:tcPr>
          <w:p w14:paraId="13361CFC" w14:textId="77777777" w:rsidR="00961DC0" w:rsidRPr="008E7811" w:rsidRDefault="00961DC0" w:rsidP="00961DC0">
            <w:pPr>
              <w:jc w:val="both"/>
              <w:rPr>
                <w:rFonts w:cstheme="minorHAnsi"/>
                <w:sz w:val="20"/>
                <w:szCs w:val="20"/>
              </w:rPr>
            </w:pPr>
          </w:p>
        </w:tc>
        <w:tc>
          <w:tcPr>
            <w:tcW w:w="653" w:type="dxa"/>
          </w:tcPr>
          <w:p w14:paraId="1E02B9CE" w14:textId="77777777" w:rsidR="00961DC0" w:rsidRPr="008E7811" w:rsidRDefault="00961DC0" w:rsidP="00961DC0">
            <w:pPr>
              <w:jc w:val="both"/>
              <w:rPr>
                <w:rFonts w:cstheme="minorHAnsi"/>
                <w:sz w:val="20"/>
                <w:szCs w:val="20"/>
              </w:rPr>
            </w:pPr>
          </w:p>
        </w:tc>
        <w:tc>
          <w:tcPr>
            <w:tcW w:w="1260" w:type="dxa"/>
          </w:tcPr>
          <w:p w14:paraId="699EC789" w14:textId="77777777" w:rsidR="00961DC0" w:rsidRPr="008E7811" w:rsidRDefault="00961DC0" w:rsidP="00961DC0">
            <w:pPr>
              <w:jc w:val="both"/>
              <w:rPr>
                <w:rFonts w:cstheme="minorHAnsi"/>
                <w:sz w:val="20"/>
                <w:szCs w:val="20"/>
              </w:rPr>
            </w:pPr>
          </w:p>
        </w:tc>
      </w:tr>
      <w:tr w:rsidR="008E7811" w:rsidRPr="008E7811" w14:paraId="4384BA6A" w14:textId="77777777" w:rsidTr="007278F1">
        <w:trPr>
          <w:trHeight w:val="255"/>
        </w:trPr>
        <w:tc>
          <w:tcPr>
            <w:tcW w:w="648" w:type="dxa"/>
            <w:vAlign w:val="bottom"/>
          </w:tcPr>
          <w:p w14:paraId="0C28585D" w14:textId="62DFB9FC" w:rsidR="00961DC0" w:rsidRPr="008E7811" w:rsidRDefault="00961DC0" w:rsidP="00961DC0">
            <w:pPr>
              <w:rPr>
                <w:rFonts w:cstheme="minorHAnsi"/>
                <w:sz w:val="20"/>
                <w:szCs w:val="20"/>
              </w:rPr>
            </w:pPr>
            <w:r w:rsidRPr="008E7811">
              <w:rPr>
                <w:rFonts w:ascii="Calibri" w:hAnsi="Calibri" w:cs="Calibri"/>
                <w:sz w:val="20"/>
                <w:szCs w:val="20"/>
              </w:rPr>
              <w:t>402</w:t>
            </w:r>
          </w:p>
        </w:tc>
        <w:tc>
          <w:tcPr>
            <w:tcW w:w="5557" w:type="dxa"/>
          </w:tcPr>
          <w:p w14:paraId="02D290C6" w14:textId="77777777" w:rsidR="00961DC0" w:rsidRPr="008E7811" w:rsidRDefault="00961DC0" w:rsidP="00961DC0">
            <w:pPr>
              <w:jc w:val="both"/>
              <w:rPr>
                <w:rFonts w:cstheme="minorHAnsi"/>
                <w:sz w:val="20"/>
                <w:szCs w:val="20"/>
              </w:rPr>
            </w:pPr>
            <w:r w:rsidRPr="008E7811">
              <w:rPr>
                <w:rFonts w:cstheme="minorHAnsi"/>
                <w:sz w:val="20"/>
                <w:szCs w:val="20"/>
              </w:rPr>
              <w:t xml:space="preserve">Support for regulatory and management reporting required by Bangladesh Bank and internal governance. </w:t>
            </w:r>
          </w:p>
        </w:tc>
        <w:tc>
          <w:tcPr>
            <w:tcW w:w="720" w:type="dxa"/>
          </w:tcPr>
          <w:p w14:paraId="6308BD1E" w14:textId="77777777" w:rsidR="00961DC0" w:rsidRPr="008E7811" w:rsidRDefault="00961DC0" w:rsidP="00961DC0">
            <w:pPr>
              <w:jc w:val="both"/>
              <w:rPr>
                <w:rFonts w:cstheme="minorHAnsi"/>
                <w:sz w:val="20"/>
                <w:szCs w:val="20"/>
              </w:rPr>
            </w:pPr>
          </w:p>
        </w:tc>
        <w:tc>
          <w:tcPr>
            <w:tcW w:w="720" w:type="dxa"/>
          </w:tcPr>
          <w:p w14:paraId="614C02C9" w14:textId="77777777" w:rsidR="00961DC0" w:rsidRPr="008E7811" w:rsidRDefault="00961DC0" w:rsidP="00961DC0">
            <w:pPr>
              <w:jc w:val="both"/>
              <w:rPr>
                <w:rFonts w:cstheme="minorHAnsi"/>
                <w:sz w:val="20"/>
                <w:szCs w:val="20"/>
              </w:rPr>
            </w:pPr>
          </w:p>
        </w:tc>
        <w:tc>
          <w:tcPr>
            <w:tcW w:w="720" w:type="dxa"/>
          </w:tcPr>
          <w:p w14:paraId="3C13D686" w14:textId="77777777" w:rsidR="00961DC0" w:rsidRPr="008E7811" w:rsidRDefault="00961DC0" w:rsidP="00961DC0">
            <w:pPr>
              <w:jc w:val="both"/>
              <w:rPr>
                <w:rFonts w:cstheme="minorHAnsi"/>
                <w:sz w:val="20"/>
                <w:szCs w:val="20"/>
              </w:rPr>
            </w:pPr>
          </w:p>
        </w:tc>
        <w:tc>
          <w:tcPr>
            <w:tcW w:w="653" w:type="dxa"/>
          </w:tcPr>
          <w:p w14:paraId="6019B608" w14:textId="77777777" w:rsidR="00961DC0" w:rsidRPr="008E7811" w:rsidRDefault="00961DC0" w:rsidP="00961DC0">
            <w:pPr>
              <w:jc w:val="both"/>
              <w:rPr>
                <w:rFonts w:cstheme="minorHAnsi"/>
                <w:sz w:val="20"/>
                <w:szCs w:val="20"/>
              </w:rPr>
            </w:pPr>
          </w:p>
        </w:tc>
        <w:tc>
          <w:tcPr>
            <w:tcW w:w="1260" w:type="dxa"/>
          </w:tcPr>
          <w:p w14:paraId="55694B90" w14:textId="77777777" w:rsidR="00961DC0" w:rsidRPr="008E7811" w:rsidRDefault="00961DC0" w:rsidP="00961DC0">
            <w:pPr>
              <w:jc w:val="both"/>
              <w:rPr>
                <w:rFonts w:cstheme="minorHAnsi"/>
                <w:sz w:val="20"/>
                <w:szCs w:val="20"/>
              </w:rPr>
            </w:pPr>
          </w:p>
        </w:tc>
      </w:tr>
      <w:tr w:rsidR="008E7811" w:rsidRPr="008E7811" w14:paraId="3C154CCB" w14:textId="77777777" w:rsidTr="00CE21DD">
        <w:trPr>
          <w:trHeight w:val="255"/>
        </w:trPr>
        <w:tc>
          <w:tcPr>
            <w:tcW w:w="10278" w:type="dxa"/>
            <w:gridSpan w:val="7"/>
            <w:shd w:val="clear" w:color="auto" w:fill="BFBFBF" w:themeFill="background1" w:themeFillShade="BF"/>
          </w:tcPr>
          <w:p w14:paraId="7BC7D3CD" w14:textId="77777777" w:rsidR="003070CC" w:rsidRPr="008E7811" w:rsidRDefault="003070CC" w:rsidP="00CE21DD">
            <w:pPr>
              <w:rPr>
                <w:rFonts w:cstheme="minorHAnsi"/>
                <w:sz w:val="20"/>
                <w:szCs w:val="20"/>
              </w:rPr>
            </w:pPr>
            <w:r w:rsidRPr="008E7811">
              <w:rPr>
                <w:rFonts w:cstheme="minorHAnsi"/>
                <w:b/>
                <w:sz w:val="20"/>
                <w:szCs w:val="20"/>
              </w:rPr>
              <w:t>Recruitment &amp; Onboarding</w:t>
            </w:r>
          </w:p>
        </w:tc>
      </w:tr>
      <w:tr w:rsidR="008E7811" w:rsidRPr="008E7811" w14:paraId="00050822" w14:textId="77777777" w:rsidTr="00CE21DD">
        <w:trPr>
          <w:trHeight w:val="255"/>
        </w:trPr>
        <w:tc>
          <w:tcPr>
            <w:tcW w:w="10278" w:type="dxa"/>
            <w:gridSpan w:val="7"/>
            <w:shd w:val="clear" w:color="auto" w:fill="D9D9D9" w:themeFill="background1" w:themeFillShade="D9"/>
          </w:tcPr>
          <w:p w14:paraId="182FE230" w14:textId="77777777" w:rsidR="003070CC" w:rsidRPr="008E7811" w:rsidRDefault="003070CC" w:rsidP="00CE21DD">
            <w:pPr>
              <w:jc w:val="both"/>
              <w:rPr>
                <w:rFonts w:cstheme="minorHAnsi"/>
                <w:sz w:val="20"/>
                <w:szCs w:val="20"/>
              </w:rPr>
            </w:pPr>
            <w:r w:rsidRPr="008E7811">
              <w:rPr>
                <w:rFonts w:cstheme="minorHAnsi"/>
                <w:sz w:val="20"/>
                <w:szCs w:val="20"/>
              </w:rPr>
              <w:t>The Recruitment &amp; Onboarding module should provide a fully integrated end-to-end hiring process, covering manpower requisition, vacancy management, candidate sourcing, applicant tracking, interview management, offer issuance, background verification, and employee onboarding.</w:t>
            </w:r>
          </w:p>
        </w:tc>
      </w:tr>
      <w:tr w:rsidR="008E7811" w:rsidRPr="008E7811" w14:paraId="65F59CF8" w14:textId="77777777" w:rsidTr="00CE21DD">
        <w:trPr>
          <w:trHeight w:val="255"/>
        </w:trPr>
        <w:tc>
          <w:tcPr>
            <w:tcW w:w="648" w:type="dxa"/>
            <w:shd w:val="clear" w:color="auto" w:fill="F2F2F2" w:themeFill="background1" w:themeFillShade="F2"/>
          </w:tcPr>
          <w:p w14:paraId="5C15B8C5" w14:textId="77777777" w:rsidR="003070CC" w:rsidRPr="008E7811" w:rsidRDefault="003070CC" w:rsidP="00CE21DD">
            <w:pPr>
              <w:rPr>
                <w:rFonts w:cstheme="minorHAnsi"/>
                <w:sz w:val="20"/>
                <w:szCs w:val="20"/>
              </w:rPr>
            </w:pPr>
          </w:p>
        </w:tc>
        <w:tc>
          <w:tcPr>
            <w:tcW w:w="9630" w:type="dxa"/>
            <w:gridSpan w:val="6"/>
            <w:shd w:val="clear" w:color="auto" w:fill="F2F2F2" w:themeFill="background1" w:themeFillShade="F2"/>
          </w:tcPr>
          <w:p w14:paraId="485E5527" w14:textId="77777777" w:rsidR="003070CC" w:rsidRPr="008E7811" w:rsidRDefault="003070CC" w:rsidP="00CE21DD">
            <w:pPr>
              <w:rPr>
                <w:rFonts w:cstheme="minorHAnsi"/>
                <w:i/>
                <w:sz w:val="20"/>
                <w:szCs w:val="20"/>
              </w:rPr>
            </w:pPr>
            <w:r w:rsidRPr="008E7811">
              <w:rPr>
                <w:rFonts w:cstheme="minorHAnsi"/>
                <w:i/>
                <w:sz w:val="20"/>
                <w:szCs w:val="20"/>
              </w:rPr>
              <w:t xml:space="preserve">Workforce &amp; Manpower Planning </w:t>
            </w:r>
          </w:p>
        </w:tc>
      </w:tr>
      <w:tr w:rsidR="008E7811" w:rsidRPr="008E7811" w14:paraId="281E559C" w14:textId="77777777" w:rsidTr="00CE21DD">
        <w:trPr>
          <w:trHeight w:val="255"/>
        </w:trPr>
        <w:tc>
          <w:tcPr>
            <w:tcW w:w="648" w:type="dxa"/>
          </w:tcPr>
          <w:p w14:paraId="1A93D433" w14:textId="0052E053" w:rsidR="003070CC" w:rsidRPr="008E7811" w:rsidRDefault="00961DC0" w:rsidP="00CE21DD">
            <w:pPr>
              <w:rPr>
                <w:rFonts w:cstheme="minorHAnsi"/>
                <w:sz w:val="20"/>
                <w:szCs w:val="20"/>
              </w:rPr>
            </w:pPr>
            <w:r w:rsidRPr="008E7811">
              <w:rPr>
                <w:rFonts w:cstheme="minorHAnsi"/>
                <w:sz w:val="20"/>
                <w:szCs w:val="20"/>
              </w:rPr>
              <w:t>403</w:t>
            </w:r>
          </w:p>
        </w:tc>
        <w:tc>
          <w:tcPr>
            <w:tcW w:w="9630" w:type="dxa"/>
            <w:gridSpan w:val="6"/>
          </w:tcPr>
          <w:p w14:paraId="344076E7" w14:textId="77777777" w:rsidR="003070CC" w:rsidRPr="008E7811" w:rsidRDefault="003070CC" w:rsidP="00CE21DD">
            <w:pPr>
              <w:shd w:val="clear" w:color="auto" w:fill="FFFFFF"/>
              <w:rPr>
                <w:rFonts w:cstheme="minorHAnsi"/>
                <w:sz w:val="20"/>
                <w:szCs w:val="20"/>
              </w:rPr>
            </w:pPr>
            <w:r w:rsidRPr="008E7811">
              <w:rPr>
                <w:rFonts w:cstheme="minorHAnsi"/>
                <w:sz w:val="20"/>
                <w:szCs w:val="20"/>
              </w:rPr>
              <w:t>The system should allow:</w:t>
            </w:r>
          </w:p>
        </w:tc>
      </w:tr>
      <w:tr w:rsidR="008E7811" w:rsidRPr="008E7811" w14:paraId="5F3297FC" w14:textId="77777777" w:rsidTr="0079410F">
        <w:trPr>
          <w:trHeight w:val="255"/>
        </w:trPr>
        <w:tc>
          <w:tcPr>
            <w:tcW w:w="648" w:type="dxa"/>
            <w:vAlign w:val="bottom"/>
          </w:tcPr>
          <w:p w14:paraId="2EC70569" w14:textId="128F410C" w:rsidR="00961DC0" w:rsidRPr="008E7811" w:rsidRDefault="00961DC0" w:rsidP="00961DC0">
            <w:pPr>
              <w:rPr>
                <w:rFonts w:cstheme="minorHAnsi"/>
                <w:sz w:val="20"/>
                <w:szCs w:val="20"/>
              </w:rPr>
            </w:pPr>
            <w:r w:rsidRPr="008E7811">
              <w:rPr>
                <w:rFonts w:ascii="Calibri" w:hAnsi="Calibri" w:cs="Calibri"/>
                <w:sz w:val="20"/>
                <w:szCs w:val="20"/>
              </w:rPr>
              <w:lastRenderedPageBreak/>
              <w:t>404</w:t>
            </w:r>
          </w:p>
        </w:tc>
        <w:tc>
          <w:tcPr>
            <w:tcW w:w="5557" w:type="dxa"/>
          </w:tcPr>
          <w:p w14:paraId="2427486A" w14:textId="77777777" w:rsidR="00961DC0" w:rsidRPr="008E7811" w:rsidRDefault="00961DC0" w:rsidP="00961DC0">
            <w:pPr>
              <w:shd w:val="clear" w:color="auto" w:fill="FFFFFF"/>
              <w:rPr>
                <w:rFonts w:cstheme="minorHAnsi"/>
                <w:sz w:val="20"/>
                <w:szCs w:val="20"/>
              </w:rPr>
            </w:pPr>
            <w:r w:rsidRPr="008E7811">
              <w:rPr>
                <w:rFonts w:cstheme="minorHAnsi"/>
                <w:sz w:val="20"/>
                <w:szCs w:val="20"/>
              </w:rPr>
              <w:t>Annual manpower planning by department</w:t>
            </w:r>
          </w:p>
        </w:tc>
        <w:tc>
          <w:tcPr>
            <w:tcW w:w="720" w:type="dxa"/>
          </w:tcPr>
          <w:p w14:paraId="1211D7FD" w14:textId="77777777" w:rsidR="00961DC0" w:rsidRPr="008E7811" w:rsidRDefault="00961DC0" w:rsidP="00961DC0">
            <w:pPr>
              <w:rPr>
                <w:rFonts w:cstheme="minorHAnsi"/>
                <w:sz w:val="20"/>
                <w:szCs w:val="20"/>
              </w:rPr>
            </w:pPr>
          </w:p>
        </w:tc>
        <w:tc>
          <w:tcPr>
            <w:tcW w:w="720" w:type="dxa"/>
          </w:tcPr>
          <w:p w14:paraId="5197B158" w14:textId="77777777" w:rsidR="00961DC0" w:rsidRPr="008E7811" w:rsidRDefault="00961DC0" w:rsidP="00961DC0">
            <w:pPr>
              <w:rPr>
                <w:rFonts w:cstheme="minorHAnsi"/>
                <w:sz w:val="20"/>
                <w:szCs w:val="20"/>
              </w:rPr>
            </w:pPr>
          </w:p>
        </w:tc>
        <w:tc>
          <w:tcPr>
            <w:tcW w:w="720" w:type="dxa"/>
          </w:tcPr>
          <w:p w14:paraId="437B4BCB" w14:textId="77777777" w:rsidR="00961DC0" w:rsidRPr="008E7811" w:rsidRDefault="00961DC0" w:rsidP="00961DC0">
            <w:pPr>
              <w:rPr>
                <w:rFonts w:cstheme="minorHAnsi"/>
                <w:sz w:val="20"/>
                <w:szCs w:val="20"/>
              </w:rPr>
            </w:pPr>
          </w:p>
        </w:tc>
        <w:tc>
          <w:tcPr>
            <w:tcW w:w="653" w:type="dxa"/>
          </w:tcPr>
          <w:p w14:paraId="6C1787E1" w14:textId="77777777" w:rsidR="00961DC0" w:rsidRPr="008E7811" w:rsidRDefault="00961DC0" w:rsidP="00961DC0">
            <w:pPr>
              <w:rPr>
                <w:rFonts w:cstheme="minorHAnsi"/>
                <w:sz w:val="20"/>
                <w:szCs w:val="20"/>
              </w:rPr>
            </w:pPr>
          </w:p>
        </w:tc>
        <w:tc>
          <w:tcPr>
            <w:tcW w:w="1260" w:type="dxa"/>
          </w:tcPr>
          <w:p w14:paraId="5DC4BA79" w14:textId="77777777" w:rsidR="00961DC0" w:rsidRPr="008E7811" w:rsidRDefault="00961DC0" w:rsidP="00961DC0">
            <w:pPr>
              <w:rPr>
                <w:rFonts w:cstheme="minorHAnsi"/>
                <w:sz w:val="20"/>
                <w:szCs w:val="20"/>
              </w:rPr>
            </w:pPr>
          </w:p>
        </w:tc>
      </w:tr>
      <w:tr w:rsidR="008E7811" w:rsidRPr="008E7811" w14:paraId="424CFA02" w14:textId="77777777" w:rsidTr="0079410F">
        <w:trPr>
          <w:trHeight w:val="255"/>
        </w:trPr>
        <w:tc>
          <w:tcPr>
            <w:tcW w:w="648" w:type="dxa"/>
            <w:vAlign w:val="bottom"/>
          </w:tcPr>
          <w:p w14:paraId="32FD8B32" w14:textId="1CBF3471" w:rsidR="00961DC0" w:rsidRPr="008E7811" w:rsidRDefault="00961DC0" w:rsidP="00961DC0">
            <w:pPr>
              <w:rPr>
                <w:rFonts w:cstheme="minorHAnsi"/>
                <w:sz w:val="20"/>
                <w:szCs w:val="20"/>
              </w:rPr>
            </w:pPr>
            <w:r w:rsidRPr="008E7811">
              <w:rPr>
                <w:rFonts w:ascii="Calibri" w:hAnsi="Calibri" w:cs="Calibri"/>
                <w:sz w:val="20"/>
                <w:szCs w:val="20"/>
              </w:rPr>
              <w:t>405</w:t>
            </w:r>
          </w:p>
        </w:tc>
        <w:tc>
          <w:tcPr>
            <w:tcW w:w="5557" w:type="dxa"/>
          </w:tcPr>
          <w:p w14:paraId="43D1BF2D" w14:textId="77777777" w:rsidR="00961DC0" w:rsidRPr="008E7811" w:rsidRDefault="00961DC0" w:rsidP="00961DC0">
            <w:pPr>
              <w:shd w:val="clear" w:color="auto" w:fill="FFFFFF"/>
              <w:rPr>
                <w:rFonts w:cstheme="minorHAnsi"/>
                <w:sz w:val="20"/>
                <w:szCs w:val="20"/>
              </w:rPr>
            </w:pPr>
            <w:r w:rsidRPr="008E7811">
              <w:rPr>
                <w:rFonts w:cstheme="minorHAnsi"/>
                <w:sz w:val="20"/>
                <w:szCs w:val="20"/>
              </w:rPr>
              <w:t>Position-based manpower planning</w:t>
            </w:r>
          </w:p>
        </w:tc>
        <w:tc>
          <w:tcPr>
            <w:tcW w:w="720" w:type="dxa"/>
          </w:tcPr>
          <w:p w14:paraId="609FFC29" w14:textId="77777777" w:rsidR="00961DC0" w:rsidRPr="008E7811" w:rsidRDefault="00961DC0" w:rsidP="00961DC0">
            <w:pPr>
              <w:rPr>
                <w:rFonts w:cstheme="minorHAnsi"/>
                <w:sz w:val="20"/>
                <w:szCs w:val="20"/>
              </w:rPr>
            </w:pPr>
          </w:p>
        </w:tc>
        <w:tc>
          <w:tcPr>
            <w:tcW w:w="720" w:type="dxa"/>
          </w:tcPr>
          <w:p w14:paraId="7499906D" w14:textId="77777777" w:rsidR="00961DC0" w:rsidRPr="008E7811" w:rsidRDefault="00961DC0" w:rsidP="00961DC0">
            <w:pPr>
              <w:rPr>
                <w:rFonts w:cstheme="minorHAnsi"/>
                <w:sz w:val="20"/>
                <w:szCs w:val="20"/>
              </w:rPr>
            </w:pPr>
          </w:p>
        </w:tc>
        <w:tc>
          <w:tcPr>
            <w:tcW w:w="720" w:type="dxa"/>
          </w:tcPr>
          <w:p w14:paraId="42469624" w14:textId="77777777" w:rsidR="00961DC0" w:rsidRPr="008E7811" w:rsidRDefault="00961DC0" w:rsidP="00961DC0">
            <w:pPr>
              <w:rPr>
                <w:rFonts w:cstheme="minorHAnsi"/>
                <w:sz w:val="20"/>
                <w:szCs w:val="20"/>
              </w:rPr>
            </w:pPr>
          </w:p>
        </w:tc>
        <w:tc>
          <w:tcPr>
            <w:tcW w:w="653" w:type="dxa"/>
          </w:tcPr>
          <w:p w14:paraId="28FAB653" w14:textId="77777777" w:rsidR="00961DC0" w:rsidRPr="008E7811" w:rsidRDefault="00961DC0" w:rsidP="00961DC0">
            <w:pPr>
              <w:rPr>
                <w:rFonts w:cstheme="minorHAnsi"/>
                <w:sz w:val="20"/>
                <w:szCs w:val="20"/>
              </w:rPr>
            </w:pPr>
          </w:p>
        </w:tc>
        <w:tc>
          <w:tcPr>
            <w:tcW w:w="1260" w:type="dxa"/>
          </w:tcPr>
          <w:p w14:paraId="3531606D" w14:textId="77777777" w:rsidR="00961DC0" w:rsidRPr="008E7811" w:rsidRDefault="00961DC0" w:rsidP="00961DC0">
            <w:pPr>
              <w:rPr>
                <w:rFonts w:cstheme="minorHAnsi"/>
                <w:sz w:val="20"/>
                <w:szCs w:val="20"/>
              </w:rPr>
            </w:pPr>
          </w:p>
        </w:tc>
      </w:tr>
      <w:tr w:rsidR="008E7811" w:rsidRPr="008E7811" w14:paraId="5D670BE5" w14:textId="77777777" w:rsidTr="0079410F">
        <w:trPr>
          <w:trHeight w:val="255"/>
        </w:trPr>
        <w:tc>
          <w:tcPr>
            <w:tcW w:w="648" w:type="dxa"/>
            <w:vAlign w:val="bottom"/>
          </w:tcPr>
          <w:p w14:paraId="1E1FF259" w14:textId="6E4B86AD" w:rsidR="00961DC0" w:rsidRPr="008E7811" w:rsidRDefault="00961DC0" w:rsidP="00961DC0">
            <w:pPr>
              <w:rPr>
                <w:rFonts w:cstheme="minorHAnsi"/>
                <w:sz w:val="20"/>
                <w:szCs w:val="20"/>
              </w:rPr>
            </w:pPr>
            <w:r w:rsidRPr="008E7811">
              <w:rPr>
                <w:rFonts w:ascii="Calibri" w:hAnsi="Calibri" w:cs="Calibri"/>
                <w:sz w:val="20"/>
                <w:szCs w:val="20"/>
              </w:rPr>
              <w:t>406</w:t>
            </w:r>
          </w:p>
        </w:tc>
        <w:tc>
          <w:tcPr>
            <w:tcW w:w="5557" w:type="dxa"/>
          </w:tcPr>
          <w:p w14:paraId="4AA10F15" w14:textId="77777777" w:rsidR="00961DC0" w:rsidRPr="008E7811" w:rsidRDefault="00961DC0" w:rsidP="00961DC0">
            <w:pPr>
              <w:shd w:val="clear" w:color="auto" w:fill="FFFFFF"/>
              <w:rPr>
                <w:rFonts w:cstheme="minorHAnsi"/>
                <w:sz w:val="20"/>
                <w:szCs w:val="20"/>
              </w:rPr>
            </w:pPr>
            <w:r w:rsidRPr="008E7811">
              <w:rPr>
                <w:rFonts w:cstheme="minorHAnsi"/>
                <w:sz w:val="20"/>
                <w:szCs w:val="20"/>
              </w:rPr>
              <w:t>Budgeting</w:t>
            </w:r>
          </w:p>
        </w:tc>
        <w:tc>
          <w:tcPr>
            <w:tcW w:w="720" w:type="dxa"/>
          </w:tcPr>
          <w:p w14:paraId="1FCC6ECC" w14:textId="77777777" w:rsidR="00961DC0" w:rsidRPr="008E7811" w:rsidRDefault="00961DC0" w:rsidP="00961DC0">
            <w:pPr>
              <w:rPr>
                <w:rFonts w:cstheme="minorHAnsi"/>
                <w:sz w:val="20"/>
                <w:szCs w:val="20"/>
              </w:rPr>
            </w:pPr>
          </w:p>
        </w:tc>
        <w:tc>
          <w:tcPr>
            <w:tcW w:w="720" w:type="dxa"/>
          </w:tcPr>
          <w:p w14:paraId="00C35D9B" w14:textId="77777777" w:rsidR="00961DC0" w:rsidRPr="008E7811" w:rsidRDefault="00961DC0" w:rsidP="00961DC0">
            <w:pPr>
              <w:rPr>
                <w:rFonts w:cstheme="minorHAnsi"/>
                <w:sz w:val="20"/>
                <w:szCs w:val="20"/>
              </w:rPr>
            </w:pPr>
          </w:p>
        </w:tc>
        <w:tc>
          <w:tcPr>
            <w:tcW w:w="720" w:type="dxa"/>
          </w:tcPr>
          <w:p w14:paraId="61EAC073" w14:textId="77777777" w:rsidR="00961DC0" w:rsidRPr="008E7811" w:rsidRDefault="00961DC0" w:rsidP="00961DC0">
            <w:pPr>
              <w:rPr>
                <w:rFonts w:cstheme="minorHAnsi"/>
                <w:sz w:val="20"/>
                <w:szCs w:val="20"/>
              </w:rPr>
            </w:pPr>
          </w:p>
        </w:tc>
        <w:tc>
          <w:tcPr>
            <w:tcW w:w="653" w:type="dxa"/>
          </w:tcPr>
          <w:p w14:paraId="05E5DE03" w14:textId="77777777" w:rsidR="00961DC0" w:rsidRPr="008E7811" w:rsidRDefault="00961DC0" w:rsidP="00961DC0">
            <w:pPr>
              <w:rPr>
                <w:rFonts w:cstheme="minorHAnsi"/>
                <w:sz w:val="20"/>
                <w:szCs w:val="20"/>
              </w:rPr>
            </w:pPr>
          </w:p>
        </w:tc>
        <w:tc>
          <w:tcPr>
            <w:tcW w:w="1260" w:type="dxa"/>
          </w:tcPr>
          <w:p w14:paraId="5E82DD0C" w14:textId="77777777" w:rsidR="00961DC0" w:rsidRPr="008E7811" w:rsidRDefault="00961DC0" w:rsidP="00961DC0">
            <w:pPr>
              <w:rPr>
                <w:rFonts w:cstheme="minorHAnsi"/>
                <w:sz w:val="20"/>
                <w:szCs w:val="20"/>
              </w:rPr>
            </w:pPr>
          </w:p>
        </w:tc>
      </w:tr>
      <w:tr w:rsidR="008E7811" w:rsidRPr="008E7811" w14:paraId="3C9771F5" w14:textId="77777777" w:rsidTr="0079410F">
        <w:trPr>
          <w:trHeight w:val="255"/>
        </w:trPr>
        <w:tc>
          <w:tcPr>
            <w:tcW w:w="648" w:type="dxa"/>
            <w:vAlign w:val="bottom"/>
          </w:tcPr>
          <w:p w14:paraId="554037AB" w14:textId="627A7A74" w:rsidR="00961DC0" w:rsidRPr="008E7811" w:rsidRDefault="00961DC0" w:rsidP="00961DC0">
            <w:pPr>
              <w:rPr>
                <w:rFonts w:cstheme="minorHAnsi"/>
                <w:sz w:val="20"/>
                <w:szCs w:val="20"/>
              </w:rPr>
            </w:pPr>
            <w:r w:rsidRPr="008E7811">
              <w:rPr>
                <w:rFonts w:ascii="Calibri" w:hAnsi="Calibri" w:cs="Calibri"/>
                <w:sz w:val="20"/>
                <w:szCs w:val="20"/>
              </w:rPr>
              <w:t>407</w:t>
            </w:r>
          </w:p>
        </w:tc>
        <w:tc>
          <w:tcPr>
            <w:tcW w:w="5557" w:type="dxa"/>
          </w:tcPr>
          <w:p w14:paraId="1BA46F0B" w14:textId="77777777" w:rsidR="00961DC0" w:rsidRPr="008E7811" w:rsidRDefault="00961DC0" w:rsidP="00961DC0">
            <w:pPr>
              <w:shd w:val="clear" w:color="auto" w:fill="FFFFFF"/>
              <w:rPr>
                <w:rFonts w:cstheme="minorHAnsi"/>
                <w:sz w:val="20"/>
                <w:szCs w:val="20"/>
              </w:rPr>
            </w:pPr>
            <w:r w:rsidRPr="008E7811">
              <w:rPr>
                <w:rFonts w:cstheme="minorHAnsi"/>
                <w:sz w:val="20"/>
                <w:szCs w:val="20"/>
              </w:rPr>
              <w:t>Vacancy identification</w:t>
            </w:r>
          </w:p>
        </w:tc>
        <w:tc>
          <w:tcPr>
            <w:tcW w:w="720" w:type="dxa"/>
          </w:tcPr>
          <w:p w14:paraId="0E44BD42" w14:textId="77777777" w:rsidR="00961DC0" w:rsidRPr="008E7811" w:rsidRDefault="00961DC0" w:rsidP="00961DC0">
            <w:pPr>
              <w:rPr>
                <w:rFonts w:cstheme="minorHAnsi"/>
                <w:sz w:val="20"/>
                <w:szCs w:val="20"/>
              </w:rPr>
            </w:pPr>
          </w:p>
        </w:tc>
        <w:tc>
          <w:tcPr>
            <w:tcW w:w="720" w:type="dxa"/>
          </w:tcPr>
          <w:p w14:paraId="7E1D52A8" w14:textId="77777777" w:rsidR="00961DC0" w:rsidRPr="008E7811" w:rsidRDefault="00961DC0" w:rsidP="00961DC0">
            <w:pPr>
              <w:rPr>
                <w:rFonts w:cstheme="minorHAnsi"/>
                <w:sz w:val="20"/>
                <w:szCs w:val="20"/>
              </w:rPr>
            </w:pPr>
          </w:p>
        </w:tc>
        <w:tc>
          <w:tcPr>
            <w:tcW w:w="720" w:type="dxa"/>
          </w:tcPr>
          <w:p w14:paraId="45F8F463" w14:textId="77777777" w:rsidR="00961DC0" w:rsidRPr="008E7811" w:rsidRDefault="00961DC0" w:rsidP="00961DC0">
            <w:pPr>
              <w:rPr>
                <w:rFonts w:cstheme="minorHAnsi"/>
                <w:sz w:val="20"/>
                <w:szCs w:val="20"/>
              </w:rPr>
            </w:pPr>
          </w:p>
        </w:tc>
        <w:tc>
          <w:tcPr>
            <w:tcW w:w="653" w:type="dxa"/>
          </w:tcPr>
          <w:p w14:paraId="7AC44F74" w14:textId="77777777" w:rsidR="00961DC0" w:rsidRPr="008E7811" w:rsidRDefault="00961DC0" w:rsidP="00961DC0">
            <w:pPr>
              <w:rPr>
                <w:rFonts w:cstheme="minorHAnsi"/>
                <w:sz w:val="20"/>
                <w:szCs w:val="20"/>
              </w:rPr>
            </w:pPr>
          </w:p>
        </w:tc>
        <w:tc>
          <w:tcPr>
            <w:tcW w:w="1260" w:type="dxa"/>
          </w:tcPr>
          <w:p w14:paraId="58291F02" w14:textId="77777777" w:rsidR="00961DC0" w:rsidRPr="008E7811" w:rsidRDefault="00961DC0" w:rsidP="00961DC0">
            <w:pPr>
              <w:rPr>
                <w:rFonts w:cstheme="minorHAnsi"/>
                <w:sz w:val="20"/>
                <w:szCs w:val="20"/>
              </w:rPr>
            </w:pPr>
          </w:p>
        </w:tc>
      </w:tr>
      <w:tr w:rsidR="008E7811" w:rsidRPr="008E7811" w14:paraId="11F0DDC2" w14:textId="77777777" w:rsidTr="0079410F">
        <w:trPr>
          <w:trHeight w:val="255"/>
        </w:trPr>
        <w:tc>
          <w:tcPr>
            <w:tcW w:w="648" w:type="dxa"/>
            <w:vAlign w:val="bottom"/>
          </w:tcPr>
          <w:p w14:paraId="18FBA2DE" w14:textId="0FB8ABA8" w:rsidR="00961DC0" w:rsidRPr="008E7811" w:rsidRDefault="00961DC0" w:rsidP="00961DC0">
            <w:pPr>
              <w:rPr>
                <w:rFonts w:cstheme="minorHAnsi"/>
                <w:sz w:val="20"/>
                <w:szCs w:val="20"/>
              </w:rPr>
            </w:pPr>
            <w:r w:rsidRPr="008E7811">
              <w:rPr>
                <w:rFonts w:ascii="Calibri" w:hAnsi="Calibri" w:cs="Calibri"/>
                <w:sz w:val="20"/>
                <w:szCs w:val="20"/>
              </w:rPr>
              <w:t>408</w:t>
            </w:r>
          </w:p>
        </w:tc>
        <w:tc>
          <w:tcPr>
            <w:tcW w:w="5557" w:type="dxa"/>
          </w:tcPr>
          <w:p w14:paraId="08A3D07B" w14:textId="77777777" w:rsidR="00961DC0" w:rsidRPr="008E7811" w:rsidRDefault="00961DC0" w:rsidP="00961DC0">
            <w:pPr>
              <w:shd w:val="clear" w:color="auto" w:fill="FFFFFF"/>
              <w:rPr>
                <w:rFonts w:cstheme="minorHAnsi"/>
                <w:sz w:val="20"/>
                <w:szCs w:val="20"/>
              </w:rPr>
            </w:pPr>
            <w:r w:rsidRPr="008E7811">
              <w:rPr>
                <w:rFonts w:cstheme="minorHAnsi"/>
                <w:sz w:val="20"/>
                <w:szCs w:val="20"/>
              </w:rPr>
              <w:t>Workforce gap analysis</w:t>
            </w:r>
          </w:p>
        </w:tc>
        <w:tc>
          <w:tcPr>
            <w:tcW w:w="720" w:type="dxa"/>
          </w:tcPr>
          <w:p w14:paraId="0F81AA25" w14:textId="77777777" w:rsidR="00961DC0" w:rsidRPr="008E7811" w:rsidRDefault="00961DC0" w:rsidP="00961DC0">
            <w:pPr>
              <w:rPr>
                <w:rFonts w:cstheme="minorHAnsi"/>
                <w:sz w:val="20"/>
                <w:szCs w:val="20"/>
              </w:rPr>
            </w:pPr>
          </w:p>
        </w:tc>
        <w:tc>
          <w:tcPr>
            <w:tcW w:w="720" w:type="dxa"/>
          </w:tcPr>
          <w:p w14:paraId="7C690E67" w14:textId="77777777" w:rsidR="00961DC0" w:rsidRPr="008E7811" w:rsidRDefault="00961DC0" w:rsidP="00961DC0">
            <w:pPr>
              <w:rPr>
                <w:rFonts w:cstheme="minorHAnsi"/>
                <w:sz w:val="20"/>
                <w:szCs w:val="20"/>
              </w:rPr>
            </w:pPr>
          </w:p>
        </w:tc>
        <w:tc>
          <w:tcPr>
            <w:tcW w:w="720" w:type="dxa"/>
          </w:tcPr>
          <w:p w14:paraId="655A71C3" w14:textId="77777777" w:rsidR="00961DC0" w:rsidRPr="008E7811" w:rsidRDefault="00961DC0" w:rsidP="00961DC0">
            <w:pPr>
              <w:rPr>
                <w:rFonts w:cstheme="minorHAnsi"/>
                <w:sz w:val="20"/>
                <w:szCs w:val="20"/>
              </w:rPr>
            </w:pPr>
          </w:p>
        </w:tc>
        <w:tc>
          <w:tcPr>
            <w:tcW w:w="653" w:type="dxa"/>
          </w:tcPr>
          <w:p w14:paraId="59CB38DB" w14:textId="77777777" w:rsidR="00961DC0" w:rsidRPr="008E7811" w:rsidRDefault="00961DC0" w:rsidP="00961DC0">
            <w:pPr>
              <w:rPr>
                <w:rFonts w:cstheme="minorHAnsi"/>
                <w:sz w:val="20"/>
                <w:szCs w:val="20"/>
              </w:rPr>
            </w:pPr>
          </w:p>
        </w:tc>
        <w:tc>
          <w:tcPr>
            <w:tcW w:w="1260" w:type="dxa"/>
          </w:tcPr>
          <w:p w14:paraId="6450FC6D" w14:textId="77777777" w:rsidR="00961DC0" w:rsidRPr="008E7811" w:rsidRDefault="00961DC0" w:rsidP="00961DC0">
            <w:pPr>
              <w:rPr>
                <w:rFonts w:cstheme="minorHAnsi"/>
                <w:sz w:val="20"/>
                <w:szCs w:val="20"/>
              </w:rPr>
            </w:pPr>
          </w:p>
        </w:tc>
      </w:tr>
      <w:tr w:rsidR="008E7811" w:rsidRPr="008E7811" w14:paraId="6627E1A7" w14:textId="77777777" w:rsidTr="00CE21DD">
        <w:trPr>
          <w:trHeight w:val="255"/>
        </w:trPr>
        <w:tc>
          <w:tcPr>
            <w:tcW w:w="648" w:type="dxa"/>
            <w:shd w:val="clear" w:color="auto" w:fill="F2F2F2" w:themeFill="background1" w:themeFillShade="F2"/>
          </w:tcPr>
          <w:p w14:paraId="60780E20" w14:textId="77777777" w:rsidR="003070CC" w:rsidRPr="008E7811" w:rsidRDefault="003070CC" w:rsidP="00CE21DD">
            <w:pPr>
              <w:rPr>
                <w:rFonts w:cstheme="minorHAnsi"/>
                <w:sz w:val="20"/>
                <w:szCs w:val="20"/>
              </w:rPr>
            </w:pPr>
          </w:p>
        </w:tc>
        <w:tc>
          <w:tcPr>
            <w:tcW w:w="9630" w:type="dxa"/>
            <w:gridSpan w:val="6"/>
            <w:shd w:val="clear" w:color="auto" w:fill="F2F2F2" w:themeFill="background1" w:themeFillShade="F2"/>
          </w:tcPr>
          <w:p w14:paraId="78C2D9BB" w14:textId="77777777" w:rsidR="003070CC" w:rsidRPr="008E7811" w:rsidRDefault="003070CC" w:rsidP="00CE21DD">
            <w:pPr>
              <w:rPr>
                <w:rFonts w:cstheme="minorHAnsi"/>
                <w:i/>
                <w:sz w:val="20"/>
                <w:szCs w:val="20"/>
              </w:rPr>
            </w:pPr>
            <w:r w:rsidRPr="008E7811">
              <w:rPr>
                <w:rFonts w:cstheme="minorHAnsi"/>
                <w:i/>
                <w:sz w:val="20"/>
                <w:szCs w:val="20"/>
              </w:rPr>
              <w:t>Job Requisition Management</w:t>
            </w:r>
          </w:p>
        </w:tc>
      </w:tr>
      <w:tr w:rsidR="008E7811" w:rsidRPr="008E7811" w14:paraId="17DD8FB2" w14:textId="77777777" w:rsidTr="009F5FC6">
        <w:trPr>
          <w:trHeight w:val="255"/>
        </w:trPr>
        <w:tc>
          <w:tcPr>
            <w:tcW w:w="648" w:type="dxa"/>
            <w:vAlign w:val="bottom"/>
          </w:tcPr>
          <w:p w14:paraId="2308B44A" w14:textId="753264A2" w:rsidR="00961DC0" w:rsidRPr="008E7811" w:rsidRDefault="00961DC0" w:rsidP="00961DC0">
            <w:pPr>
              <w:rPr>
                <w:rFonts w:cstheme="minorHAnsi"/>
                <w:sz w:val="20"/>
                <w:szCs w:val="20"/>
              </w:rPr>
            </w:pPr>
            <w:r w:rsidRPr="008E7811">
              <w:rPr>
                <w:rFonts w:ascii="Calibri" w:hAnsi="Calibri" w:cs="Calibri"/>
                <w:sz w:val="20"/>
                <w:szCs w:val="20"/>
              </w:rPr>
              <w:t>409</w:t>
            </w:r>
          </w:p>
        </w:tc>
        <w:tc>
          <w:tcPr>
            <w:tcW w:w="5557" w:type="dxa"/>
          </w:tcPr>
          <w:p w14:paraId="1FF92E96" w14:textId="77777777" w:rsidR="00961DC0" w:rsidRPr="008E7811" w:rsidRDefault="00961DC0" w:rsidP="00961DC0">
            <w:pPr>
              <w:jc w:val="both"/>
              <w:rPr>
                <w:rFonts w:cstheme="minorHAnsi"/>
                <w:sz w:val="20"/>
                <w:szCs w:val="20"/>
              </w:rPr>
            </w:pPr>
            <w:r w:rsidRPr="008E7811">
              <w:rPr>
                <w:rFonts w:cstheme="minorHAnsi"/>
                <w:sz w:val="20"/>
                <w:szCs w:val="20"/>
              </w:rPr>
              <w:t>The system should provide a structured job requisition creation and approval workflow</w:t>
            </w:r>
          </w:p>
        </w:tc>
        <w:tc>
          <w:tcPr>
            <w:tcW w:w="720" w:type="dxa"/>
          </w:tcPr>
          <w:p w14:paraId="357CF0B5" w14:textId="77777777" w:rsidR="00961DC0" w:rsidRPr="008E7811" w:rsidRDefault="00961DC0" w:rsidP="00961DC0">
            <w:pPr>
              <w:rPr>
                <w:rFonts w:cstheme="minorHAnsi"/>
                <w:sz w:val="20"/>
                <w:szCs w:val="20"/>
              </w:rPr>
            </w:pPr>
          </w:p>
        </w:tc>
        <w:tc>
          <w:tcPr>
            <w:tcW w:w="720" w:type="dxa"/>
          </w:tcPr>
          <w:p w14:paraId="152B1CC8" w14:textId="77777777" w:rsidR="00961DC0" w:rsidRPr="008E7811" w:rsidRDefault="00961DC0" w:rsidP="00961DC0">
            <w:pPr>
              <w:rPr>
                <w:rFonts w:cstheme="minorHAnsi"/>
                <w:sz w:val="20"/>
                <w:szCs w:val="20"/>
              </w:rPr>
            </w:pPr>
          </w:p>
        </w:tc>
        <w:tc>
          <w:tcPr>
            <w:tcW w:w="720" w:type="dxa"/>
          </w:tcPr>
          <w:p w14:paraId="31FBF402" w14:textId="77777777" w:rsidR="00961DC0" w:rsidRPr="008E7811" w:rsidRDefault="00961DC0" w:rsidP="00961DC0">
            <w:pPr>
              <w:rPr>
                <w:rFonts w:cstheme="minorHAnsi"/>
                <w:sz w:val="20"/>
                <w:szCs w:val="20"/>
              </w:rPr>
            </w:pPr>
          </w:p>
        </w:tc>
        <w:tc>
          <w:tcPr>
            <w:tcW w:w="653" w:type="dxa"/>
          </w:tcPr>
          <w:p w14:paraId="29CCB1EA" w14:textId="77777777" w:rsidR="00961DC0" w:rsidRPr="008E7811" w:rsidRDefault="00961DC0" w:rsidP="00961DC0">
            <w:pPr>
              <w:rPr>
                <w:rFonts w:cstheme="minorHAnsi"/>
                <w:sz w:val="20"/>
                <w:szCs w:val="20"/>
              </w:rPr>
            </w:pPr>
          </w:p>
        </w:tc>
        <w:tc>
          <w:tcPr>
            <w:tcW w:w="1260" w:type="dxa"/>
          </w:tcPr>
          <w:p w14:paraId="2CD238E6" w14:textId="77777777" w:rsidR="00961DC0" w:rsidRPr="008E7811" w:rsidRDefault="00961DC0" w:rsidP="00961DC0">
            <w:pPr>
              <w:rPr>
                <w:rFonts w:cstheme="minorHAnsi"/>
                <w:sz w:val="20"/>
                <w:szCs w:val="20"/>
              </w:rPr>
            </w:pPr>
          </w:p>
        </w:tc>
      </w:tr>
      <w:tr w:rsidR="008E7811" w:rsidRPr="008E7811" w14:paraId="7204A049" w14:textId="77777777" w:rsidTr="009F5FC6">
        <w:trPr>
          <w:trHeight w:val="255"/>
        </w:trPr>
        <w:tc>
          <w:tcPr>
            <w:tcW w:w="648" w:type="dxa"/>
            <w:vAlign w:val="bottom"/>
          </w:tcPr>
          <w:p w14:paraId="29DE65B9" w14:textId="294B7F8F" w:rsidR="00961DC0" w:rsidRPr="008E7811" w:rsidRDefault="00961DC0" w:rsidP="00961DC0">
            <w:pPr>
              <w:rPr>
                <w:rFonts w:cstheme="minorHAnsi"/>
                <w:sz w:val="20"/>
                <w:szCs w:val="20"/>
              </w:rPr>
            </w:pPr>
            <w:r w:rsidRPr="008E7811">
              <w:rPr>
                <w:rFonts w:ascii="Calibri" w:hAnsi="Calibri" w:cs="Calibri"/>
                <w:sz w:val="20"/>
                <w:szCs w:val="20"/>
              </w:rPr>
              <w:t>410</w:t>
            </w:r>
          </w:p>
        </w:tc>
        <w:tc>
          <w:tcPr>
            <w:tcW w:w="5557" w:type="dxa"/>
          </w:tcPr>
          <w:p w14:paraId="53F13DAD" w14:textId="77777777" w:rsidR="00961DC0" w:rsidRPr="008E7811" w:rsidRDefault="00961DC0" w:rsidP="00961DC0">
            <w:pPr>
              <w:shd w:val="clear" w:color="auto" w:fill="FFFFFF"/>
              <w:jc w:val="both"/>
              <w:rPr>
                <w:rFonts w:cstheme="minorHAnsi"/>
                <w:sz w:val="20"/>
                <w:szCs w:val="20"/>
              </w:rPr>
            </w:pPr>
            <w:r w:rsidRPr="008E7811">
              <w:rPr>
                <w:rFonts w:cstheme="minorHAnsi"/>
                <w:sz w:val="20"/>
                <w:szCs w:val="20"/>
              </w:rPr>
              <w:t>Managers should be able to submit requisition requests containing Job title, department/division, branch or location, employment type (permanent, contractual, trainee), number of vacancies, job description, required qualifications, required experience, proposed salary range and justification for recruitment</w:t>
            </w:r>
          </w:p>
        </w:tc>
        <w:tc>
          <w:tcPr>
            <w:tcW w:w="720" w:type="dxa"/>
          </w:tcPr>
          <w:p w14:paraId="68D7FD06" w14:textId="77777777" w:rsidR="00961DC0" w:rsidRPr="008E7811" w:rsidRDefault="00961DC0" w:rsidP="00961DC0">
            <w:pPr>
              <w:rPr>
                <w:rFonts w:cstheme="minorHAnsi"/>
                <w:sz w:val="20"/>
                <w:szCs w:val="20"/>
              </w:rPr>
            </w:pPr>
          </w:p>
        </w:tc>
        <w:tc>
          <w:tcPr>
            <w:tcW w:w="720" w:type="dxa"/>
          </w:tcPr>
          <w:p w14:paraId="4112AD97" w14:textId="77777777" w:rsidR="00961DC0" w:rsidRPr="008E7811" w:rsidRDefault="00961DC0" w:rsidP="00961DC0">
            <w:pPr>
              <w:rPr>
                <w:rFonts w:cstheme="minorHAnsi"/>
                <w:sz w:val="20"/>
                <w:szCs w:val="20"/>
              </w:rPr>
            </w:pPr>
          </w:p>
        </w:tc>
        <w:tc>
          <w:tcPr>
            <w:tcW w:w="720" w:type="dxa"/>
          </w:tcPr>
          <w:p w14:paraId="049A4E9A" w14:textId="77777777" w:rsidR="00961DC0" w:rsidRPr="008E7811" w:rsidRDefault="00961DC0" w:rsidP="00961DC0">
            <w:pPr>
              <w:rPr>
                <w:rFonts w:cstheme="minorHAnsi"/>
                <w:sz w:val="20"/>
                <w:szCs w:val="20"/>
              </w:rPr>
            </w:pPr>
          </w:p>
        </w:tc>
        <w:tc>
          <w:tcPr>
            <w:tcW w:w="653" w:type="dxa"/>
          </w:tcPr>
          <w:p w14:paraId="2EC62E22" w14:textId="77777777" w:rsidR="00961DC0" w:rsidRPr="008E7811" w:rsidRDefault="00961DC0" w:rsidP="00961DC0">
            <w:pPr>
              <w:rPr>
                <w:rFonts w:cstheme="minorHAnsi"/>
                <w:sz w:val="20"/>
                <w:szCs w:val="20"/>
              </w:rPr>
            </w:pPr>
          </w:p>
        </w:tc>
        <w:tc>
          <w:tcPr>
            <w:tcW w:w="1260" w:type="dxa"/>
          </w:tcPr>
          <w:p w14:paraId="03E48D12" w14:textId="77777777" w:rsidR="00961DC0" w:rsidRPr="008E7811" w:rsidRDefault="00961DC0" w:rsidP="00961DC0">
            <w:pPr>
              <w:rPr>
                <w:rFonts w:cstheme="minorHAnsi"/>
                <w:sz w:val="20"/>
                <w:szCs w:val="20"/>
              </w:rPr>
            </w:pPr>
          </w:p>
        </w:tc>
      </w:tr>
      <w:tr w:rsidR="008E7811" w:rsidRPr="008E7811" w14:paraId="66C228A8" w14:textId="77777777" w:rsidTr="009F5FC6">
        <w:trPr>
          <w:trHeight w:val="255"/>
        </w:trPr>
        <w:tc>
          <w:tcPr>
            <w:tcW w:w="648" w:type="dxa"/>
            <w:vAlign w:val="bottom"/>
          </w:tcPr>
          <w:p w14:paraId="36860BED" w14:textId="50694938" w:rsidR="00961DC0" w:rsidRPr="008E7811" w:rsidRDefault="00961DC0" w:rsidP="00961DC0">
            <w:pPr>
              <w:rPr>
                <w:rFonts w:cstheme="minorHAnsi"/>
                <w:sz w:val="20"/>
                <w:szCs w:val="20"/>
              </w:rPr>
            </w:pPr>
            <w:r w:rsidRPr="008E7811">
              <w:rPr>
                <w:rFonts w:ascii="Calibri" w:hAnsi="Calibri" w:cs="Calibri"/>
                <w:sz w:val="20"/>
                <w:szCs w:val="20"/>
              </w:rPr>
              <w:t>411</w:t>
            </w:r>
          </w:p>
        </w:tc>
        <w:tc>
          <w:tcPr>
            <w:tcW w:w="5557" w:type="dxa"/>
          </w:tcPr>
          <w:p w14:paraId="4F84633B" w14:textId="77777777" w:rsidR="00961DC0" w:rsidRPr="008E7811" w:rsidRDefault="00961DC0" w:rsidP="00961DC0">
            <w:pPr>
              <w:shd w:val="clear" w:color="auto" w:fill="FFFFFF"/>
              <w:jc w:val="both"/>
              <w:rPr>
                <w:rFonts w:cstheme="minorHAnsi"/>
                <w:sz w:val="20"/>
                <w:szCs w:val="20"/>
              </w:rPr>
            </w:pPr>
            <w:r w:rsidRPr="008E7811">
              <w:rPr>
                <w:rFonts w:cstheme="minorHAnsi"/>
                <w:sz w:val="20"/>
                <w:szCs w:val="20"/>
              </w:rPr>
              <w:t>Budget validation should be in scope</w:t>
            </w:r>
          </w:p>
        </w:tc>
        <w:tc>
          <w:tcPr>
            <w:tcW w:w="720" w:type="dxa"/>
          </w:tcPr>
          <w:p w14:paraId="24DFA9FF" w14:textId="77777777" w:rsidR="00961DC0" w:rsidRPr="008E7811" w:rsidRDefault="00961DC0" w:rsidP="00961DC0">
            <w:pPr>
              <w:rPr>
                <w:rFonts w:cstheme="minorHAnsi"/>
                <w:sz w:val="20"/>
                <w:szCs w:val="20"/>
              </w:rPr>
            </w:pPr>
          </w:p>
        </w:tc>
        <w:tc>
          <w:tcPr>
            <w:tcW w:w="720" w:type="dxa"/>
          </w:tcPr>
          <w:p w14:paraId="33897421" w14:textId="77777777" w:rsidR="00961DC0" w:rsidRPr="008E7811" w:rsidRDefault="00961DC0" w:rsidP="00961DC0">
            <w:pPr>
              <w:rPr>
                <w:rFonts w:cstheme="minorHAnsi"/>
                <w:sz w:val="20"/>
                <w:szCs w:val="20"/>
              </w:rPr>
            </w:pPr>
          </w:p>
        </w:tc>
        <w:tc>
          <w:tcPr>
            <w:tcW w:w="720" w:type="dxa"/>
          </w:tcPr>
          <w:p w14:paraId="3B38DD52" w14:textId="77777777" w:rsidR="00961DC0" w:rsidRPr="008E7811" w:rsidRDefault="00961DC0" w:rsidP="00961DC0">
            <w:pPr>
              <w:rPr>
                <w:rFonts w:cstheme="minorHAnsi"/>
                <w:sz w:val="20"/>
                <w:szCs w:val="20"/>
              </w:rPr>
            </w:pPr>
          </w:p>
        </w:tc>
        <w:tc>
          <w:tcPr>
            <w:tcW w:w="653" w:type="dxa"/>
          </w:tcPr>
          <w:p w14:paraId="0F8F69A2" w14:textId="77777777" w:rsidR="00961DC0" w:rsidRPr="008E7811" w:rsidRDefault="00961DC0" w:rsidP="00961DC0">
            <w:pPr>
              <w:rPr>
                <w:rFonts w:cstheme="minorHAnsi"/>
                <w:sz w:val="20"/>
                <w:szCs w:val="20"/>
              </w:rPr>
            </w:pPr>
          </w:p>
        </w:tc>
        <w:tc>
          <w:tcPr>
            <w:tcW w:w="1260" w:type="dxa"/>
          </w:tcPr>
          <w:p w14:paraId="0BD43356" w14:textId="77777777" w:rsidR="00961DC0" w:rsidRPr="008E7811" w:rsidRDefault="00961DC0" w:rsidP="00961DC0">
            <w:pPr>
              <w:rPr>
                <w:rFonts w:cstheme="minorHAnsi"/>
                <w:sz w:val="20"/>
                <w:szCs w:val="20"/>
              </w:rPr>
            </w:pPr>
          </w:p>
        </w:tc>
      </w:tr>
      <w:tr w:rsidR="008E7811" w:rsidRPr="008E7811" w14:paraId="69B3C291" w14:textId="77777777" w:rsidTr="009F5FC6">
        <w:trPr>
          <w:trHeight w:val="255"/>
        </w:trPr>
        <w:tc>
          <w:tcPr>
            <w:tcW w:w="648" w:type="dxa"/>
            <w:vAlign w:val="bottom"/>
          </w:tcPr>
          <w:p w14:paraId="419E9AA2" w14:textId="722AD2FD" w:rsidR="00961DC0" w:rsidRPr="008E7811" w:rsidRDefault="00961DC0" w:rsidP="00961DC0">
            <w:pPr>
              <w:rPr>
                <w:rFonts w:cstheme="minorHAnsi"/>
                <w:sz w:val="20"/>
                <w:szCs w:val="20"/>
              </w:rPr>
            </w:pPr>
            <w:r w:rsidRPr="008E7811">
              <w:rPr>
                <w:rFonts w:ascii="Calibri" w:hAnsi="Calibri" w:cs="Calibri"/>
                <w:sz w:val="20"/>
                <w:szCs w:val="20"/>
              </w:rPr>
              <w:t>412</w:t>
            </w:r>
          </w:p>
        </w:tc>
        <w:tc>
          <w:tcPr>
            <w:tcW w:w="5557" w:type="dxa"/>
          </w:tcPr>
          <w:p w14:paraId="7C9F1E60" w14:textId="77777777" w:rsidR="00961DC0" w:rsidRPr="008E7811" w:rsidRDefault="00961DC0" w:rsidP="00961DC0">
            <w:pPr>
              <w:shd w:val="clear" w:color="auto" w:fill="FFFFFF"/>
              <w:jc w:val="both"/>
              <w:rPr>
                <w:rFonts w:cstheme="minorHAnsi"/>
                <w:sz w:val="20"/>
                <w:szCs w:val="20"/>
              </w:rPr>
            </w:pPr>
            <w:r w:rsidRPr="008E7811">
              <w:rPr>
                <w:rFonts w:cstheme="minorHAnsi"/>
                <w:sz w:val="20"/>
                <w:szCs w:val="20"/>
              </w:rPr>
              <w:t>The system should support configurable approval hierarchy such as Department Manager→ Division Head→ HR→ Management</w:t>
            </w:r>
          </w:p>
        </w:tc>
        <w:tc>
          <w:tcPr>
            <w:tcW w:w="720" w:type="dxa"/>
          </w:tcPr>
          <w:p w14:paraId="7F5D4DCB" w14:textId="77777777" w:rsidR="00961DC0" w:rsidRPr="008E7811" w:rsidRDefault="00961DC0" w:rsidP="00961DC0">
            <w:pPr>
              <w:rPr>
                <w:rFonts w:cstheme="minorHAnsi"/>
                <w:sz w:val="20"/>
                <w:szCs w:val="20"/>
              </w:rPr>
            </w:pPr>
          </w:p>
        </w:tc>
        <w:tc>
          <w:tcPr>
            <w:tcW w:w="720" w:type="dxa"/>
          </w:tcPr>
          <w:p w14:paraId="397E6DF1" w14:textId="77777777" w:rsidR="00961DC0" w:rsidRPr="008E7811" w:rsidRDefault="00961DC0" w:rsidP="00961DC0">
            <w:pPr>
              <w:rPr>
                <w:rFonts w:cstheme="minorHAnsi"/>
                <w:sz w:val="20"/>
                <w:szCs w:val="20"/>
              </w:rPr>
            </w:pPr>
          </w:p>
        </w:tc>
        <w:tc>
          <w:tcPr>
            <w:tcW w:w="720" w:type="dxa"/>
          </w:tcPr>
          <w:p w14:paraId="424C8081" w14:textId="77777777" w:rsidR="00961DC0" w:rsidRPr="008E7811" w:rsidRDefault="00961DC0" w:rsidP="00961DC0">
            <w:pPr>
              <w:rPr>
                <w:rFonts w:cstheme="minorHAnsi"/>
                <w:sz w:val="20"/>
                <w:szCs w:val="20"/>
              </w:rPr>
            </w:pPr>
          </w:p>
        </w:tc>
        <w:tc>
          <w:tcPr>
            <w:tcW w:w="653" w:type="dxa"/>
          </w:tcPr>
          <w:p w14:paraId="0BEAB96C" w14:textId="77777777" w:rsidR="00961DC0" w:rsidRPr="008E7811" w:rsidRDefault="00961DC0" w:rsidP="00961DC0">
            <w:pPr>
              <w:rPr>
                <w:rFonts w:cstheme="minorHAnsi"/>
                <w:sz w:val="20"/>
                <w:szCs w:val="20"/>
              </w:rPr>
            </w:pPr>
          </w:p>
        </w:tc>
        <w:tc>
          <w:tcPr>
            <w:tcW w:w="1260" w:type="dxa"/>
          </w:tcPr>
          <w:p w14:paraId="46D80E92" w14:textId="77777777" w:rsidR="00961DC0" w:rsidRPr="008E7811" w:rsidRDefault="00961DC0" w:rsidP="00961DC0">
            <w:pPr>
              <w:rPr>
                <w:rFonts w:cstheme="minorHAnsi"/>
                <w:sz w:val="20"/>
                <w:szCs w:val="20"/>
              </w:rPr>
            </w:pPr>
          </w:p>
        </w:tc>
      </w:tr>
      <w:tr w:rsidR="008E7811" w:rsidRPr="008E7811" w14:paraId="3E8EF06F" w14:textId="77777777" w:rsidTr="009F5FC6">
        <w:trPr>
          <w:trHeight w:val="255"/>
        </w:trPr>
        <w:tc>
          <w:tcPr>
            <w:tcW w:w="648" w:type="dxa"/>
            <w:vAlign w:val="bottom"/>
          </w:tcPr>
          <w:p w14:paraId="303C121D" w14:textId="6FED3875" w:rsidR="00961DC0" w:rsidRPr="008E7811" w:rsidRDefault="00961DC0" w:rsidP="00961DC0">
            <w:pPr>
              <w:rPr>
                <w:rFonts w:cstheme="minorHAnsi"/>
                <w:sz w:val="20"/>
                <w:szCs w:val="20"/>
              </w:rPr>
            </w:pPr>
            <w:r w:rsidRPr="008E7811">
              <w:rPr>
                <w:rFonts w:ascii="Calibri" w:hAnsi="Calibri" w:cs="Calibri"/>
                <w:sz w:val="20"/>
                <w:szCs w:val="20"/>
              </w:rPr>
              <w:t>413</w:t>
            </w:r>
          </w:p>
        </w:tc>
        <w:tc>
          <w:tcPr>
            <w:tcW w:w="5557" w:type="dxa"/>
          </w:tcPr>
          <w:p w14:paraId="0B8FA96C" w14:textId="77777777" w:rsidR="00961DC0" w:rsidRPr="008E7811" w:rsidRDefault="00961DC0" w:rsidP="00961DC0">
            <w:pPr>
              <w:shd w:val="clear" w:color="auto" w:fill="FFFFFF"/>
              <w:jc w:val="both"/>
              <w:rPr>
                <w:rFonts w:cstheme="minorHAnsi"/>
                <w:sz w:val="20"/>
                <w:szCs w:val="20"/>
              </w:rPr>
            </w:pPr>
            <w:r w:rsidRPr="008E7811">
              <w:rPr>
                <w:rFonts w:cstheme="minorHAnsi"/>
                <w:sz w:val="20"/>
                <w:szCs w:val="20"/>
              </w:rPr>
              <w:t>The system should maintain requisition status tracking, approval history, requisition modification history</w:t>
            </w:r>
          </w:p>
        </w:tc>
        <w:tc>
          <w:tcPr>
            <w:tcW w:w="720" w:type="dxa"/>
          </w:tcPr>
          <w:p w14:paraId="21634145" w14:textId="77777777" w:rsidR="00961DC0" w:rsidRPr="008E7811" w:rsidRDefault="00961DC0" w:rsidP="00961DC0">
            <w:pPr>
              <w:rPr>
                <w:rFonts w:cstheme="minorHAnsi"/>
                <w:sz w:val="20"/>
                <w:szCs w:val="20"/>
              </w:rPr>
            </w:pPr>
          </w:p>
        </w:tc>
        <w:tc>
          <w:tcPr>
            <w:tcW w:w="720" w:type="dxa"/>
          </w:tcPr>
          <w:p w14:paraId="77CBADE8" w14:textId="77777777" w:rsidR="00961DC0" w:rsidRPr="008E7811" w:rsidRDefault="00961DC0" w:rsidP="00961DC0">
            <w:pPr>
              <w:rPr>
                <w:rFonts w:cstheme="minorHAnsi"/>
                <w:sz w:val="20"/>
                <w:szCs w:val="20"/>
              </w:rPr>
            </w:pPr>
          </w:p>
        </w:tc>
        <w:tc>
          <w:tcPr>
            <w:tcW w:w="720" w:type="dxa"/>
          </w:tcPr>
          <w:p w14:paraId="5BDBA62D" w14:textId="77777777" w:rsidR="00961DC0" w:rsidRPr="008E7811" w:rsidRDefault="00961DC0" w:rsidP="00961DC0">
            <w:pPr>
              <w:rPr>
                <w:rFonts w:cstheme="minorHAnsi"/>
                <w:sz w:val="20"/>
                <w:szCs w:val="20"/>
              </w:rPr>
            </w:pPr>
          </w:p>
        </w:tc>
        <w:tc>
          <w:tcPr>
            <w:tcW w:w="653" w:type="dxa"/>
          </w:tcPr>
          <w:p w14:paraId="1482E0CB" w14:textId="77777777" w:rsidR="00961DC0" w:rsidRPr="008E7811" w:rsidRDefault="00961DC0" w:rsidP="00961DC0">
            <w:pPr>
              <w:rPr>
                <w:rFonts w:cstheme="minorHAnsi"/>
                <w:sz w:val="20"/>
                <w:szCs w:val="20"/>
              </w:rPr>
            </w:pPr>
          </w:p>
        </w:tc>
        <w:tc>
          <w:tcPr>
            <w:tcW w:w="1260" w:type="dxa"/>
          </w:tcPr>
          <w:p w14:paraId="7BF69A6B" w14:textId="77777777" w:rsidR="00961DC0" w:rsidRPr="008E7811" w:rsidRDefault="00961DC0" w:rsidP="00961DC0">
            <w:pPr>
              <w:rPr>
                <w:rFonts w:cstheme="minorHAnsi"/>
                <w:sz w:val="20"/>
                <w:szCs w:val="20"/>
              </w:rPr>
            </w:pPr>
          </w:p>
        </w:tc>
      </w:tr>
      <w:tr w:rsidR="008E7811" w:rsidRPr="008E7811" w14:paraId="47F1E901" w14:textId="77777777" w:rsidTr="009F5FC6">
        <w:trPr>
          <w:trHeight w:val="255"/>
        </w:trPr>
        <w:tc>
          <w:tcPr>
            <w:tcW w:w="648" w:type="dxa"/>
            <w:vAlign w:val="bottom"/>
          </w:tcPr>
          <w:p w14:paraId="0CAAAC04" w14:textId="7A9BC6C7" w:rsidR="00961DC0" w:rsidRPr="008E7811" w:rsidRDefault="00961DC0" w:rsidP="00961DC0">
            <w:pPr>
              <w:rPr>
                <w:rFonts w:cstheme="minorHAnsi"/>
                <w:sz w:val="20"/>
                <w:szCs w:val="20"/>
              </w:rPr>
            </w:pPr>
            <w:r w:rsidRPr="008E7811">
              <w:rPr>
                <w:rFonts w:ascii="Calibri" w:hAnsi="Calibri" w:cs="Calibri"/>
                <w:sz w:val="20"/>
                <w:szCs w:val="20"/>
              </w:rPr>
              <w:t>414</w:t>
            </w:r>
          </w:p>
        </w:tc>
        <w:tc>
          <w:tcPr>
            <w:tcW w:w="5557" w:type="dxa"/>
          </w:tcPr>
          <w:p w14:paraId="0A95D931" w14:textId="77777777" w:rsidR="00961DC0" w:rsidRPr="008E7811" w:rsidRDefault="00961DC0" w:rsidP="00961DC0">
            <w:pPr>
              <w:shd w:val="clear" w:color="auto" w:fill="FFFFFF"/>
              <w:jc w:val="both"/>
              <w:rPr>
                <w:rFonts w:cstheme="minorHAnsi"/>
                <w:sz w:val="20"/>
                <w:szCs w:val="20"/>
              </w:rPr>
            </w:pPr>
            <w:r w:rsidRPr="008E7811">
              <w:rPr>
                <w:rFonts w:cstheme="minorHAnsi"/>
                <w:sz w:val="20"/>
                <w:szCs w:val="20"/>
              </w:rPr>
              <w:t>Managers should be able to submit manpower requisition requests through the MSS</w:t>
            </w:r>
          </w:p>
        </w:tc>
        <w:tc>
          <w:tcPr>
            <w:tcW w:w="720" w:type="dxa"/>
          </w:tcPr>
          <w:p w14:paraId="31B9E812" w14:textId="77777777" w:rsidR="00961DC0" w:rsidRPr="008E7811" w:rsidRDefault="00961DC0" w:rsidP="00961DC0">
            <w:pPr>
              <w:rPr>
                <w:rFonts w:cstheme="minorHAnsi"/>
                <w:sz w:val="20"/>
                <w:szCs w:val="20"/>
              </w:rPr>
            </w:pPr>
          </w:p>
        </w:tc>
        <w:tc>
          <w:tcPr>
            <w:tcW w:w="720" w:type="dxa"/>
          </w:tcPr>
          <w:p w14:paraId="4408C804" w14:textId="77777777" w:rsidR="00961DC0" w:rsidRPr="008E7811" w:rsidRDefault="00961DC0" w:rsidP="00961DC0">
            <w:pPr>
              <w:rPr>
                <w:rFonts w:cstheme="minorHAnsi"/>
                <w:sz w:val="20"/>
                <w:szCs w:val="20"/>
              </w:rPr>
            </w:pPr>
          </w:p>
        </w:tc>
        <w:tc>
          <w:tcPr>
            <w:tcW w:w="720" w:type="dxa"/>
          </w:tcPr>
          <w:p w14:paraId="1FEE1440" w14:textId="77777777" w:rsidR="00961DC0" w:rsidRPr="008E7811" w:rsidRDefault="00961DC0" w:rsidP="00961DC0">
            <w:pPr>
              <w:rPr>
                <w:rFonts w:cstheme="minorHAnsi"/>
                <w:sz w:val="20"/>
                <w:szCs w:val="20"/>
              </w:rPr>
            </w:pPr>
          </w:p>
        </w:tc>
        <w:tc>
          <w:tcPr>
            <w:tcW w:w="653" w:type="dxa"/>
          </w:tcPr>
          <w:p w14:paraId="0B8BAA14" w14:textId="77777777" w:rsidR="00961DC0" w:rsidRPr="008E7811" w:rsidRDefault="00961DC0" w:rsidP="00961DC0">
            <w:pPr>
              <w:rPr>
                <w:rFonts w:cstheme="minorHAnsi"/>
                <w:sz w:val="20"/>
                <w:szCs w:val="20"/>
              </w:rPr>
            </w:pPr>
          </w:p>
        </w:tc>
        <w:tc>
          <w:tcPr>
            <w:tcW w:w="1260" w:type="dxa"/>
          </w:tcPr>
          <w:p w14:paraId="0808780B" w14:textId="77777777" w:rsidR="00961DC0" w:rsidRPr="008E7811" w:rsidRDefault="00961DC0" w:rsidP="00961DC0">
            <w:pPr>
              <w:rPr>
                <w:rFonts w:cstheme="minorHAnsi"/>
                <w:sz w:val="20"/>
                <w:szCs w:val="20"/>
              </w:rPr>
            </w:pPr>
          </w:p>
        </w:tc>
      </w:tr>
      <w:tr w:rsidR="008E7811" w:rsidRPr="008E7811" w14:paraId="0099140E" w14:textId="77777777" w:rsidTr="00CE21DD">
        <w:trPr>
          <w:trHeight w:val="255"/>
        </w:trPr>
        <w:tc>
          <w:tcPr>
            <w:tcW w:w="648" w:type="dxa"/>
            <w:shd w:val="clear" w:color="auto" w:fill="F2F2F2" w:themeFill="background1" w:themeFillShade="F2"/>
          </w:tcPr>
          <w:p w14:paraId="2684AF3F" w14:textId="77777777" w:rsidR="003070CC" w:rsidRPr="008E7811" w:rsidRDefault="003070CC" w:rsidP="00CE21DD">
            <w:pPr>
              <w:rPr>
                <w:rFonts w:cstheme="minorHAnsi"/>
                <w:i/>
                <w:sz w:val="20"/>
                <w:szCs w:val="20"/>
              </w:rPr>
            </w:pPr>
          </w:p>
        </w:tc>
        <w:tc>
          <w:tcPr>
            <w:tcW w:w="9630" w:type="dxa"/>
            <w:gridSpan w:val="6"/>
            <w:shd w:val="clear" w:color="auto" w:fill="F2F2F2" w:themeFill="background1" w:themeFillShade="F2"/>
          </w:tcPr>
          <w:p w14:paraId="4B43BC3C" w14:textId="77777777" w:rsidR="003070CC" w:rsidRPr="008E7811" w:rsidRDefault="003070CC" w:rsidP="00CE21DD">
            <w:pPr>
              <w:rPr>
                <w:rFonts w:cstheme="minorHAnsi"/>
                <w:i/>
                <w:sz w:val="20"/>
                <w:szCs w:val="20"/>
              </w:rPr>
            </w:pPr>
            <w:r w:rsidRPr="008E7811">
              <w:rPr>
                <w:rFonts w:cstheme="minorHAnsi"/>
                <w:i/>
                <w:sz w:val="20"/>
                <w:szCs w:val="20"/>
              </w:rPr>
              <w:t>Vacancy Management</w:t>
            </w:r>
          </w:p>
        </w:tc>
      </w:tr>
      <w:tr w:rsidR="008E7811" w:rsidRPr="008E7811" w14:paraId="0493463B" w14:textId="77777777" w:rsidTr="006425C0">
        <w:trPr>
          <w:trHeight w:val="255"/>
        </w:trPr>
        <w:tc>
          <w:tcPr>
            <w:tcW w:w="648" w:type="dxa"/>
            <w:vAlign w:val="bottom"/>
          </w:tcPr>
          <w:p w14:paraId="0BA310CA" w14:textId="5D58C004" w:rsidR="00706456" w:rsidRPr="008E7811" w:rsidRDefault="00706456" w:rsidP="00706456">
            <w:pPr>
              <w:rPr>
                <w:rFonts w:cstheme="minorHAnsi"/>
                <w:sz w:val="20"/>
                <w:szCs w:val="20"/>
              </w:rPr>
            </w:pPr>
            <w:r w:rsidRPr="008E7811">
              <w:rPr>
                <w:rFonts w:ascii="Calibri" w:hAnsi="Calibri" w:cs="Calibri"/>
                <w:sz w:val="20"/>
                <w:szCs w:val="20"/>
              </w:rPr>
              <w:t>415</w:t>
            </w:r>
          </w:p>
        </w:tc>
        <w:tc>
          <w:tcPr>
            <w:tcW w:w="5557" w:type="dxa"/>
          </w:tcPr>
          <w:p w14:paraId="09C7D59A" w14:textId="77777777" w:rsidR="00706456" w:rsidRPr="008E7811" w:rsidRDefault="00706456" w:rsidP="00706456">
            <w:pPr>
              <w:jc w:val="both"/>
              <w:rPr>
                <w:rFonts w:cstheme="minorHAnsi"/>
                <w:sz w:val="20"/>
                <w:szCs w:val="20"/>
              </w:rPr>
            </w:pPr>
            <w:r w:rsidRPr="008E7811">
              <w:rPr>
                <w:rFonts w:cstheme="minorHAnsi"/>
                <w:sz w:val="20"/>
                <w:szCs w:val="20"/>
              </w:rPr>
              <w:t>Once requisition is approved, the system should automatically generate job vacancies</w:t>
            </w:r>
          </w:p>
        </w:tc>
        <w:tc>
          <w:tcPr>
            <w:tcW w:w="720" w:type="dxa"/>
          </w:tcPr>
          <w:p w14:paraId="525A271C" w14:textId="77777777" w:rsidR="00706456" w:rsidRPr="008E7811" w:rsidRDefault="00706456" w:rsidP="00706456">
            <w:pPr>
              <w:rPr>
                <w:rFonts w:cstheme="minorHAnsi"/>
                <w:sz w:val="20"/>
                <w:szCs w:val="20"/>
              </w:rPr>
            </w:pPr>
          </w:p>
        </w:tc>
        <w:tc>
          <w:tcPr>
            <w:tcW w:w="720" w:type="dxa"/>
          </w:tcPr>
          <w:p w14:paraId="679B3B2B" w14:textId="77777777" w:rsidR="00706456" w:rsidRPr="008E7811" w:rsidRDefault="00706456" w:rsidP="00706456">
            <w:pPr>
              <w:rPr>
                <w:rFonts w:cstheme="minorHAnsi"/>
                <w:sz w:val="20"/>
                <w:szCs w:val="20"/>
              </w:rPr>
            </w:pPr>
          </w:p>
        </w:tc>
        <w:tc>
          <w:tcPr>
            <w:tcW w:w="720" w:type="dxa"/>
          </w:tcPr>
          <w:p w14:paraId="4939C89F" w14:textId="77777777" w:rsidR="00706456" w:rsidRPr="008E7811" w:rsidRDefault="00706456" w:rsidP="00706456">
            <w:pPr>
              <w:rPr>
                <w:rFonts w:cstheme="minorHAnsi"/>
                <w:sz w:val="20"/>
                <w:szCs w:val="20"/>
              </w:rPr>
            </w:pPr>
          </w:p>
        </w:tc>
        <w:tc>
          <w:tcPr>
            <w:tcW w:w="653" w:type="dxa"/>
          </w:tcPr>
          <w:p w14:paraId="48D25A19" w14:textId="77777777" w:rsidR="00706456" w:rsidRPr="008E7811" w:rsidRDefault="00706456" w:rsidP="00706456">
            <w:pPr>
              <w:rPr>
                <w:rFonts w:cstheme="minorHAnsi"/>
                <w:sz w:val="20"/>
                <w:szCs w:val="20"/>
              </w:rPr>
            </w:pPr>
          </w:p>
        </w:tc>
        <w:tc>
          <w:tcPr>
            <w:tcW w:w="1260" w:type="dxa"/>
          </w:tcPr>
          <w:p w14:paraId="48D73EDB" w14:textId="77777777" w:rsidR="00706456" w:rsidRPr="008E7811" w:rsidRDefault="00706456" w:rsidP="00706456">
            <w:pPr>
              <w:rPr>
                <w:rFonts w:cstheme="minorHAnsi"/>
                <w:sz w:val="20"/>
                <w:szCs w:val="20"/>
              </w:rPr>
            </w:pPr>
          </w:p>
        </w:tc>
      </w:tr>
      <w:tr w:rsidR="008E7811" w:rsidRPr="008E7811" w14:paraId="7EEEC191" w14:textId="77777777" w:rsidTr="006425C0">
        <w:trPr>
          <w:trHeight w:val="255"/>
        </w:trPr>
        <w:tc>
          <w:tcPr>
            <w:tcW w:w="648" w:type="dxa"/>
            <w:vAlign w:val="bottom"/>
          </w:tcPr>
          <w:p w14:paraId="20FA03C7" w14:textId="30CB408E" w:rsidR="00706456" w:rsidRPr="008E7811" w:rsidRDefault="00706456" w:rsidP="00706456">
            <w:pPr>
              <w:rPr>
                <w:rFonts w:cstheme="minorHAnsi"/>
                <w:sz w:val="20"/>
                <w:szCs w:val="20"/>
              </w:rPr>
            </w:pPr>
            <w:r w:rsidRPr="008E7811">
              <w:rPr>
                <w:rFonts w:ascii="Calibri" w:hAnsi="Calibri" w:cs="Calibri"/>
                <w:sz w:val="20"/>
                <w:szCs w:val="20"/>
              </w:rPr>
              <w:t>416</w:t>
            </w:r>
          </w:p>
        </w:tc>
        <w:tc>
          <w:tcPr>
            <w:tcW w:w="5557" w:type="dxa"/>
          </w:tcPr>
          <w:p w14:paraId="326FA191" w14:textId="77777777" w:rsidR="00706456" w:rsidRPr="008E7811" w:rsidRDefault="00706456" w:rsidP="00706456">
            <w:pPr>
              <w:shd w:val="clear" w:color="auto" w:fill="FFFFFF"/>
              <w:jc w:val="both"/>
              <w:rPr>
                <w:rFonts w:cstheme="minorHAnsi"/>
                <w:sz w:val="20"/>
                <w:szCs w:val="20"/>
              </w:rPr>
            </w:pPr>
            <w:r w:rsidRPr="008E7811">
              <w:rPr>
                <w:rFonts w:cstheme="minorHAnsi"/>
                <w:sz w:val="20"/>
                <w:szCs w:val="20"/>
              </w:rPr>
              <w:t>HR should be able to configure job posting duration, candidate eligibility criteria, required documents, application closing date and Job Posting Channels</w:t>
            </w:r>
          </w:p>
        </w:tc>
        <w:tc>
          <w:tcPr>
            <w:tcW w:w="720" w:type="dxa"/>
          </w:tcPr>
          <w:p w14:paraId="7F95FAF5" w14:textId="77777777" w:rsidR="00706456" w:rsidRPr="008E7811" w:rsidRDefault="00706456" w:rsidP="00706456">
            <w:pPr>
              <w:rPr>
                <w:rFonts w:cstheme="minorHAnsi"/>
                <w:sz w:val="20"/>
                <w:szCs w:val="20"/>
              </w:rPr>
            </w:pPr>
          </w:p>
        </w:tc>
        <w:tc>
          <w:tcPr>
            <w:tcW w:w="720" w:type="dxa"/>
          </w:tcPr>
          <w:p w14:paraId="37C98D8E" w14:textId="77777777" w:rsidR="00706456" w:rsidRPr="008E7811" w:rsidRDefault="00706456" w:rsidP="00706456">
            <w:pPr>
              <w:rPr>
                <w:rFonts w:cstheme="minorHAnsi"/>
                <w:sz w:val="20"/>
                <w:szCs w:val="20"/>
              </w:rPr>
            </w:pPr>
          </w:p>
        </w:tc>
        <w:tc>
          <w:tcPr>
            <w:tcW w:w="720" w:type="dxa"/>
          </w:tcPr>
          <w:p w14:paraId="4A484080" w14:textId="77777777" w:rsidR="00706456" w:rsidRPr="008E7811" w:rsidRDefault="00706456" w:rsidP="00706456">
            <w:pPr>
              <w:rPr>
                <w:rFonts w:cstheme="minorHAnsi"/>
                <w:sz w:val="20"/>
                <w:szCs w:val="20"/>
              </w:rPr>
            </w:pPr>
          </w:p>
        </w:tc>
        <w:tc>
          <w:tcPr>
            <w:tcW w:w="653" w:type="dxa"/>
          </w:tcPr>
          <w:p w14:paraId="50DF4604" w14:textId="77777777" w:rsidR="00706456" w:rsidRPr="008E7811" w:rsidRDefault="00706456" w:rsidP="00706456">
            <w:pPr>
              <w:rPr>
                <w:rFonts w:cstheme="minorHAnsi"/>
                <w:sz w:val="20"/>
                <w:szCs w:val="20"/>
              </w:rPr>
            </w:pPr>
          </w:p>
        </w:tc>
        <w:tc>
          <w:tcPr>
            <w:tcW w:w="1260" w:type="dxa"/>
          </w:tcPr>
          <w:p w14:paraId="208DE74A" w14:textId="77777777" w:rsidR="00706456" w:rsidRPr="008E7811" w:rsidRDefault="00706456" w:rsidP="00706456">
            <w:pPr>
              <w:rPr>
                <w:rFonts w:cstheme="minorHAnsi"/>
                <w:sz w:val="20"/>
                <w:szCs w:val="20"/>
              </w:rPr>
            </w:pPr>
          </w:p>
        </w:tc>
      </w:tr>
      <w:tr w:rsidR="008E7811" w:rsidRPr="008E7811" w14:paraId="36F4586B" w14:textId="77777777" w:rsidTr="006425C0">
        <w:trPr>
          <w:trHeight w:val="255"/>
        </w:trPr>
        <w:tc>
          <w:tcPr>
            <w:tcW w:w="648" w:type="dxa"/>
            <w:vAlign w:val="bottom"/>
          </w:tcPr>
          <w:p w14:paraId="2884E704" w14:textId="00785F08" w:rsidR="00706456" w:rsidRPr="008E7811" w:rsidRDefault="00706456" w:rsidP="00706456">
            <w:pPr>
              <w:rPr>
                <w:rFonts w:cstheme="minorHAnsi"/>
                <w:sz w:val="20"/>
                <w:szCs w:val="20"/>
              </w:rPr>
            </w:pPr>
            <w:r w:rsidRPr="008E7811">
              <w:rPr>
                <w:rFonts w:ascii="Calibri" w:hAnsi="Calibri" w:cs="Calibri"/>
                <w:sz w:val="20"/>
                <w:szCs w:val="20"/>
              </w:rPr>
              <w:t>417</w:t>
            </w:r>
          </w:p>
        </w:tc>
        <w:tc>
          <w:tcPr>
            <w:tcW w:w="5557" w:type="dxa"/>
          </w:tcPr>
          <w:p w14:paraId="0D9F4A5D" w14:textId="77777777" w:rsidR="00706456" w:rsidRPr="008E7811" w:rsidRDefault="00706456" w:rsidP="00706456">
            <w:pPr>
              <w:shd w:val="clear" w:color="auto" w:fill="FFFFFF"/>
              <w:jc w:val="both"/>
              <w:rPr>
                <w:rFonts w:cstheme="minorHAnsi"/>
                <w:sz w:val="20"/>
                <w:szCs w:val="20"/>
              </w:rPr>
            </w:pPr>
            <w:r w:rsidRPr="008E7811">
              <w:rPr>
                <w:rFonts w:cstheme="minorHAnsi"/>
                <w:sz w:val="20"/>
                <w:szCs w:val="20"/>
              </w:rPr>
              <w:t>The system should support posting vacancies through Internal job portal, Bank’s career website, External job portals and Email notifications to internal employees</w:t>
            </w:r>
          </w:p>
        </w:tc>
        <w:tc>
          <w:tcPr>
            <w:tcW w:w="720" w:type="dxa"/>
          </w:tcPr>
          <w:p w14:paraId="32F49752" w14:textId="77777777" w:rsidR="00706456" w:rsidRPr="008E7811" w:rsidRDefault="00706456" w:rsidP="00706456">
            <w:pPr>
              <w:rPr>
                <w:rFonts w:cstheme="minorHAnsi"/>
                <w:sz w:val="20"/>
                <w:szCs w:val="20"/>
              </w:rPr>
            </w:pPr>
          </w:p>
        </w:tc>
        <w:tc>
          <w:tcPr>
            <w:tcW w:w="720" w:type="dxa"/>
          </w:tcPr>
          <w:p w14:paraId="6C5DEDD7" w14:textId="77777777" w:rsidR="00706456" w:rsidRPr="008E7811" w:rsidRDefault="00706456" w:rsidP="00706456">
            <w:pPr>
              <w:rPr>
                <w:rFonts w:cstheme="minorHAnsi"/>
                <w:sz w:val="20"/>
                <w:szCs w:val="20"/>
              </w:rPr>
            </w:pPr>
          </w:p>
        </w:tc>
        <w:tc>
          <w:tcPr>
            <w:tcW w:w="720" w:type="dxa"/>
          </w:tcPr>
          <w:p w14:paraId="6A7A5520" w14:textId="77777777" w:rsidR="00706456" w:rsidRPr="008E7811" w:rsidRDefault="00706456" w:rsidP="00706456">
            <w:pPr>
              <w:rPr>
                <w:rFonts w:cstheme="minorHAnsi"/>
                <w:sz w:val="20"/>
                <w:szCs w:val="20"/>
              </w:rPr>
            </w:pPr>
          </w:p>
        </w:tc>
        <w:tc>
          <w:tcPr>
            <w:tcW w:w="653" w:type="dxa"/>
          </w:tcPr>
          <w:p w14:paraId="7220AEEC" w14:textId="77777777" w:rsidR="00706456" w:rsidRPr="008E7811" w:rsidRDefault="00706456" w:rsidP="00706456">
            <w:pPr>
              <w:rPr>
                <w:rFonts w:cstheme="minorHAnsi"/>
                <w:sz w:val="20"/>
                <w:szCs w:val="20"/>
              </w:rPr>
            </w:pPr>
          </w:p>
        </w:tc>
        <w:tc>
          <w:tcPr>
            <w:tcW w:w="1260" w:type="dxa"/>
          </w:tcPr>
          <w:p w14:paraId="6AE38F10" w14:textId="77777777" w:rsidR="00706456" w:rsidRPr="008E7811" w:rsidRDefault="00706456" w:rsidP="00706456">
            <w:pPr>
              <w:rPr>
                <w:rFonts w:cstheme="minorHAnsi"/>
                <w:sz w:val="20"/>
                <w:szCs w:val="20"/>
              </w:rPr>
            </w:pPr>
          </w:p>
        </w:tc>
      </w:tr>
      <w:tr w:rsidR="008E7811" w:rsidRPr="008E7811" w14:paraId="260255B9" w14:textId="77777777" w:rsidTr="006425C0">
        <w:trPr>
          <w:trHeight w:val="255"/>
        </w:trPr>
        <w:tc>
          <w:tcPr>
            <w:tcW w:w="648" w:type="dxa"/>
            <w:vAlign w:val="bottom"/>
          </w:tcPr>
          <w:p w14:paraId="56F0C13C" w14:textId="24E26869" w:rsidR="00706456" w:rsidRPr="008E7811" w:rsidRDefault="00706456" w:rsidP="00706456">
            <w:pPr>
              <w:rPr>
                <w:rFonts w:cstheme="minorHAnsi"/>
                <w:sz w:val="20"/>
                <w:szCs w:val="20"/>
              </w:rPr>
            </w:pPr>
            <w:r w:rsidRPr="008E7811">
              <w:rPr>
                <w:rFonts w:ascii="Calibri" w:hAnsi="Calibri" w:cs="Calibri"/>
                <w:sz w:val="20"/>
                <w:szCs w:val="20"/>
              </w:rPr>
              <w:t>418</w:t>
            </w:r>
          </w:p>
        </w:tc>
        <w:tc>
          <w:tcPr>
            <w:tcW w:w="5557" w:type="dxa"/>
          </w:tcPr>
          <w:p w14:paraId="6D31F5C2" w14:textId="77777777" w:rsidR="00706456" w:rsidRPr="008E7811" w:rsidRDefault="00706456" w:rsidP="00706456">
            <w:pPr>
              <w:jc w:val="both"/>
              <w:rPr>
                <w:rFonts w:cstheme="minorHAnsi"/>
                <w:sz w:val="20"/>
                <w:szCs w:val="20"/>
              </w:rPr>
            </w:pPr>
            <w:r w:rsidRPr="008E7811">
              <w:rPr>
                <w:rFonts w:cstheme="minorHAnsi"/>
                <w:sz w:val="20"/>
                <w:szCs w:val="20"/>
              </w:rPr>
              <w:t>Scope to register only once for external candidates</w:t>
            </w:r>
          </w:p>
        </w:tc>
        <w:tc>
          <w:tcPr>
            <w:tcW w:w="720" w:type="dxa"/>
          </w:tcPr>
          <w:p w14:paraId="30AE00F3" w14:textId="77777777" w:rsidR="00706456" w:rsidRPr="008E7811" w:rsidRDefault="00706456" w:rsidP="00706456">
            <w:pPr>
              <w:rPr>
                <w:rFonts w:cstheme="minorHAnsi"/>
                <w:sz w:val="20"/>
                <w:szCs w:val="20"/>
              </w:rPr>
            </w:pPr>
          </w:p>
        </w:tc>
        <w:tc>
          <w:tcPr>
            <w:tcW w:w="720" w:type="dxa"/>
          </w:tcPr>
          <w:p w14:paraId="1E672C4B" w14:textId="77777777" w:rsidR="00706456" w:rsidRPr="008E7811" w:rsidRDefault="00706456" w:rsidP="00706456">
            <w:pPr>
              <w:rPr>
                <w:rFonts w:cstheme="minorHAnsi"/>
                <w:sz w:val="20"/>
                <w:szCs w:val="20"/>
              </w:rPr>
            </w:pPr>
          </w:p>
        </w:tc>
        <w:tc>
          <w:tcPr>
            <w:tcW w:w="720" w:type="dxa"/>
          </w:tcPr>
          <w:p w14:paraId="771AEDB1" w14:textId="77777777" w:rsidR="00706456" w:rsidRPr="008E7811" w:rsidRDefault="00706456" w:rsidP="00706456">
            <w:pPr>
              <w:rPr>
                <w:rFonts w:cstheme="minorHAnsi"/>
                <w:sz w:val="20"/>
                <w:szCs w:val="20"/>
              </w:rPr>
            </w:pPr>
          </w:p>
        </w:tc>
        <w:tc>
          <w:tcPr>
            <w:tcW w:w="653" w:type="dxa"/>
          </w:tcPr>
          <w:p w14:paraId="5F1DA532" w14:textId="77777777" w:rsidR="00706456" w:rsidRPr="008E7811" w:rsidRDefault="00706456" w:rsidP="00706456">
            <w:pPr>
              <w:rPr>
                <w:rFonts w:cstheme="minorHAnsi"/>
                <w:sz w:val="20"/>
                <w:szCs w:val="20"/>
              </w:rPr>
            </w:pPr>
          </w:p>
        </w:tc>
        <w:tc>
          <w:tcPr>
            <w:tcW w:w="1260" w:type="dxa"/>
          </w:tcPr>
          <w:p w14:paraId="0F575FC9" w14:textId="77777777" w:rsidR="00706456" w:rsidRPr="008E7811" w:rsidRDefault="00706456" w:rsidP="00706456">
            <w:pPr>
              <w:rPr>
                <w:rFonts w:cstheme="minorHAnsi"/>
                <w:sz w:val="20"/>
                <w:szCs w:val="20"/>
              </w:rPr>
            </w:pPr>
          </w:p>
        </w:tc>
      </w:tr>
      <w:tr w:rsidR="008E7811" w:rsidRPr="008E7811" w14:paraId="378719EE" w14:textId="77777777" w:rsidTr="006425C0">
        <w:trPr>
          <w:trHeight w:val="255"/>
        </w:trPr>
        <w:tc>
          <w:tcPr>
            <w:tcW w:w="648" w:type="dxa"/>
            <w:vAlign w:val="bottom"/>
          </w:tcPr>
          <w:p w14:paraId="429F5A6C" w14:textId="1CCC47F5" w:rsidR="00706456" w:rsidRPr="008E7811" w:rsidRDefault="00706456" w:rsidP="00706456">
            <w:pPr>
              <w:rPr>
                <w:rFonts w:cstheme="minorHAnsi"/>
                <w:sz w:val="20"/>
                <w:szCs w:val="20"/>
              </w:rPr>
            </w:pPr>
            <w:r w:rsidRPr="008E7811">
              <w:rPr>
                <w:rFonts w:ascii="Calibri" w:hAnsi="Calibri" w:cs="Calibri"/>
                <w:sz w:val="20"/>
                <w:szCs w:val="20"/>
              </w:rPr>
              <w:t>419</w:t>
            </w:r>
          </w:p>
        </w:tc>
        <w:tc>
          <w:tcPr>
            <w:tcW w:w="5557" w:type="dxa"/>
          </w:tcPr>
          <w:p w14:paraId="765CAE42" w14:textId="77777777" w:rsidR="00706456" w:rsidRPr="008E7811" w:rsidRDefault="00706456" w:rsidP="00706456">
            <w:pPr>
              <w:jc w:val="both"/>
              <w:rPr>
                <w:rFonts w:cstheme="minorHAnsi"/>
                <w:sz w:val="20"/>
                <w:szCs w:val="20"/>
              </w:rPr>
            </w:pPr>
            <w:r w:rsidRPr="008E7811">
              <w:rPr>
                <w:rFonts w:cstheme="minorHAnsi"/>
                <w:sz w:val="20"/>
                <w:szCs w:val="20"/>
              </w:rPr>
              <w:t xml:space="preserve">The system should have option to handle any candidate who did not apply against any </w:t>
            </w:r>
            <w:proofErr w:type="gramStart"/>
            <w:r w:rsidRPr="008E7811">
              <w:rPr>
                <w:rFonts w:cstheme="minorHAnsi"/>
                <w:sz w:val="20"/>
                <w:szCs w:val="20"/>
              </w:rPr>
              <w:t>particular job</w:t>
            </w:r>
            <w:proofErr w:type="gramEnd"/>
          </w:p>
        </w:tc>
        <w:tc>
          <w:tcPr>
            <w:tcW w:w="720" w:type="dxa"/>
          </w:tcPr>
          <w:p w14:paraId="5C960FB0" w14:textId="77777777" w:rsidR="00706456" w:rsidRPr="008E7811" w:rsidRDefault="00706456" w:rsidP="00706456">
            <w:pPr>
              <w:rPr>
                <w:rFonts w:cstheme="minorHAnsi"/>
                <w:sz w:val="20"/>
                <w:szCs w:val="20"/>
              </w:rPr>
            </w:pPr>
          </w:p>
        </w:tc>
        <w:tc>
          <w:tcPr>
            <w:tcW w:w="720" w:type="dxa"/>
          </w:tcPr>
          <w:p w14:paraId="03E4BA91" w14:textId="77777777" w:rsidR="00706456" w:rsidRPr="008E7811" w:rsidRDefault="00706456" w:rsidP="00706456">
            <w:pPr>
              <w:rPr>
                <w:rFonts w:cstheme="minorHAnsi"/>
                <w:sz w:val="20"/>
                <w:szCs w:val="20"/>
              </w:rPr>
            </w:pPr>
          </w:p>
        </w:tc>
        <w:tc>
          <w:tcPr>
            <w:tcW w:w="720" w:type="dxa"/>
          </w:tcPr>
          <w:p w14:paraId="78D6082A" w14:textId="77777777" w:rsidR="00706456" w:rsidRPr="008E7811" w:rsidRDefault="00706456" w:rsidP="00706456">
            <w:pPr>
              <w:rPr>
                <w:rFonts w:cstheme="minorHAnsi"/>
                <w:sz w:val="20"/>
                <w:szCs w:val="20"/>
              </w:rPr>
            </w:pPr>
          </w:p>
        </w:tc>
        <w:tc>
          <w:tcPr>
            <w:tcW w:w="653" w:type="dxa"/>
          </w:tcPr>
          <w:p w14:paraId="46043C00" w14:textId="77777777" w:rsidR="00706456" w:rsidRPr="008E7811" w:rsidRDefault="00706456" w:rsidP="00706456">
            <w:pPr>
              <w:rPr>
                <w:rFonts w:cstheme="minorHAnsi"/>
                <w:sz w:val="20"/>
                <w:szCs w:val="20"/>
              </w:rPr>
            </w:pPr>
          </w:p>
        </w:tc>
        <w:tc>
          <w:tcPr>
            <w:tcW w:w="1260" w:type="dxa"/>
          </w:tcPr>
          <w:p w14:paraId="2B7EB8DF" w14:textId="77777777" w:rsidR="00706456" w:rsidRPr="008E7811" w:rsidRDefault="00706456" w:rsidP="00706456">
            <w:pPr>
              <w:rPr>
                <w:rFonts w:cstheme="minorHAnsi"/>
                <w:sz w:val="20"/>
                <w:szCs w:val="20"/>
              </w:rPr>
            </w:pPr>
          </w:p>
        </w:tc>
      </w:tr>
      <w:tr w:rsidR="008E7811" w:rsidRPr="008E7811" w14:paraId="12049728" w14:textId="77777777" w:rsidTr="006425C0">
        <w:trPr>
          <w:trHeight w:val="255"/>
        </w:trPr>
        <w:tc>
          <w:tcPr>
            <w:tcW w:w="648" w:type="dxa"/>
            <w:vAlign w:val="bottom"/>
          </w:tcPr>
          <w:p w14:paraId="54FA8DE9" w14:textId="63F14FBD" w:rsidR="00706456" w:rsidRPr="008E7811" w:rsidRDefault="00706456" w:rsidP="00706456">
            <w:pPr>
              <w:rPr>
                <w:rFonts w:cstheme="minorHAnsi"/>
                <w:sz w:val="20"/>
                <w:szCs w:val="20"/>
              </w:rPr>
            </w:pPr>
            <w:r w:rsidRPr="008E7811">
              <w:rPr>
                <w:rFonts w:ascii="Calibri" w:hAnsi="Calibri" w:cs="Calibri"/>
                <w:sz w:val="20"/>
                <w:szCs w:val="20"/>
              </w:rPr>
              <w:t>420</w:t>
            </w:r>
          </w:p>
        </w:tc>
        <w:tc>
          <w:tcPr>
            <w:tcW w:w="5557" w:type="dxa"/>
          </w:tcPr>
          <w:p w14:paraId="2B23044E" w14:textId="77777777" w:rsidR="00706456" w:rsidRPr="008E7811" w:rsidRDefault="00706456" w:rsidP="00706456">
            <w:pPr>
              <w:jc w:val="both"/>
              <w:rPr>
                <w:rFonts w:cstheme="minorHAnsi"/>
                <w:sz w:val="20"/>
                <w:szCs w:val="20"/>
              </w:rPr>
            </w:pPr>
            <w:r w:rsidRPr="008E7811">
              <w:rPr>
                <w:rFonts w:cstheme="minorHAnsi"/>
                <w:sz w:val="20"/>
                <w:szCs w:val="20"/>
              </w:rPr>
              <w:t>Internal candidates will be enrolled by default or by eligibility under policy or under request</w:t>
            </w:r>
          </w:p>
        </w:tc>
        <w:tc>
          <w:tcPr>
            <w:tcW w:w="720" w:type="dxa"/>
          </w:tcPr>
          <w:p w14:paraId="7968E3F2" w14:textId="77777777" w:rsidR="00706456" w:rsidRPr="008E7811" w:rsidRDefault="00706456" w:rsidP="00706456">
            <w:pPr>
              <w:rPr>
                <w:rFonts w:cstheme="minorHAnsi"/>
                <w:sz w:val="20"/>
                <w:szCs w:val="20"/>
              </w:rPr>
            </w:pPr>
          </w:p>
        </w:tc>
        <w:tc>
          <w:tcPr>
            <w:tcW w:w="720" w:type="dxa"/>
          </w:tcPr>
          <w:p w14:paraId="47FDC349" w14:textId="77777777" w:rsidR="00706456" w:rsidRPr="008E7811" w:rsidRDefault="00706456" w:rsidP="00706456">
            <w:pPr>
              <w:rPr>
                <w:rFonts w:cstheme="minorHAnsi"/>
                <w:sz w:val="20"/>
                <w:szCs w:val="20"/>
              </w:rPr>
            </w:pPr>
          </w:p>
        </w:tc>
        <w:tc>
          <w:tcPr>
            <w:tcW w:w="720" w:type="dxa"/>
          </w:tcPr>
          <w:p w14:paraId="6D399179" w14:textId="77777777" w:rsidR="00706456" w:rsidRPr="008E7811" w:rsidRDefault="00706456" w:rsidP="00706456">
            <w:pPr>
              <w:rPr>
                <w:rFonts w:cstheme="minorHAnsi"/>
                <w:sz w:val="20"/>
                <w:szCs w:val="20"/>
              </w:rPr>
            </w:pPr>
          </w:p>
        </w:tc>
        <w:tc>
          <w:tcPr>
            <w:tcW w:w="653" w:type="dxa"/>
          </w:tcPr>
          <w:p w14:paraId="548EB383" w14:textId="77777777" w:rsidR="00706456" w:rsidRPr="008E7811" w:rsidRDefault="00706456" w:rsidP="00706456">
            <w:pPr>
              <w:rPr>
                <w:rFonts w:cstheme="minorHAnsi"/>
                <w:sz w:val="20"/>
                <w:szCs w:val="20"/>
              </w:rPr>
            </w:pPr>
          </w:p>
        </w:tc>
        <w:tc>
          <w:tcPr>
            <w:tcW w:w="1260" w:type="dxa"/>
          </w:tcPr>
          <w:p w14:paraId="01897971" w14:textId="77777777" w:rsidR="00706456" w:rsidRPr="008E7811" w:rsidRDefault="00706456" w:rsidP="00706456">
            <w:pPr>
              <w:rPr>
                <w:rFonts w:cstheme="minorHAnsi"/>
                <w:sz w:val="20"/>
                <w:szCs w:val="20"/>
              </w:rPr>
            </w:pPr>
          </w:p>
        </w:tc>
      </w:tr>
      <w:tr w:rsidR="008E7811" w:rsidRPr="008E7811" w14:paraId="70265455" w14:textId="77777777" w:rsidTr="00CE21DD">
        <w:trPr>
          <w:trHeight w:val="255"/>
        </w:trPr>
        <w:tc>
          <w:tcPr>
            <w:tcW w:w="648" w:type="dxa"/>
            <w:shd w:val="clear" w:color="auto" w:fill="F2F2F2" w:themeFill="background1" w:themeFillShade="F2"/>
          </w:tcPr>
          <w:p w14:paraId="5527885D" w14:textId="77777777" w:rsidR="003070CC" w:rsidRPr="008E7811" w:rsidRDefault="003070CC" w:rsidP="00CE21DD">
            <w:pPr>
              <w:rPr>
                <w:rFonts w:cstheme="minorHAnsi"/>
                <w:i/>
                <w:sz w:val="20"/>
                <w:szCs w:val="20"/>
              </w:rPr>
            </w:pPr>
          </w:p>
        </w:tc>
        <w:tc>
          <w:tcPr>
            <w:tcW w:w="9630" w:type="dxa"/>
            <w:gridSpan w:val="6"/>
            <w:shd w:val="clear" w:color="auto" w:fill="F2F2F2" w:themeFill="background1" w:themeFillShade="F2"/>
          </w:tcPr>
          <w:p w14:paraId="68A72AEA" w14:textId="77777777" w:rsidR="003070CC" w:rsidRPr="008E7811" w:rsidRDefault="003070CC" w:rsidP="00CE21DD">
            <w:pPr>
              <w:rPr>
                <w:rFonts w:cstheme="minorHAnsi"/>
                <w:i/>
                <w:sz w:val="20"/>
                <w:szCs w:val="20"/>
              </w:rPr>
            </w:pPr>
            <w:r w:rsidRPr="008E7811">
              <w:rPr>
                <w:rFonts w:cstheme="minorHAnsi"/>
                <w:i/>
                <w:sz w:val="20"/>
                <w:szCs w:val="20"/>
              </w:rPr>
              <w:t>Candidate Application Portal</w:t>
            </w:r>
          </w:p>
        </w:tc>
      </w:tr>
      <w:tr w:rsidR="008E7811" w:rsidRPr="008E7811" w14:paraId="0933B44B" w14:textId="77777777" w:rsidTr="002D6313">
        <w:trPr>
          <w:trHeight w:val="255"/>
        </w:trPr>
        <w:tc>
          <w:tcPr>
            <w:tcW w:w="648" w:type="dxa"/>
            <w:vAlign w:val="bottom"/>
          </w:tcPr>
          <w:p w14:paraId="097E2E5A" w14:textId="25262C31" w:rsidR="00706456" w:rsidRPr="008E7811" w:rsidRDefault="00706456" w:rsidP="00706456">
            <w:pPr>
              <w:rPr>
                <w:rFonts w:cstheme="minorHAnsi"/>
                <w:sz w:val="20"/>
                <w:szCs w:val="20"/>
              </w:rPr>
            </w:pPr>
            <w:r w:rsidRPr="008E7811">
              <w:rPr>
                <w:rFonts w:ascii="Calibri" w:hAnsi="Calibri" w:cs="Calibri"/>
                <w:sz w:val="20"/>
                <w:szCs w:val="20"/>
              </w:rPr>
              <w:t>421</w:t>
            </w:r>
          </w:p>
        </w:tc>
        <w:tc>
          <w:tcPr>
            <w:tcW w:w="5557" w:type="dxa"/>
          </w:tcPr>
          <w:p w14:paraId="48C4F4B5" w14:textId="77777777" w:rsidR="00706456" w:rsidRPr="008E7811" w:rsidRDefault="00706456" w:rsidP="00706456">
            <w:pPr>
              <w:jc w:val="both"/>
              <w:rPr>
                <w:rFonts w:cstheme="minorHAnsi"/>
                <w:sz w:val="20"/>
                <w:szCs w:val="20"/>
              </w:rPr>
            </w:pPr>
            <w:r w:rsidRPr="008E7811">
              <w:rPr>
                <w:rFonts w:cstheme="minorHAnsi"/>
                <w:sz w:val="20"/>
                <w:szCs w:val="20"/>
              </w:rPr>
              <w:t>The system should provide a candidate self-service portal</w:t>
            </w:r>
          </w:p>
        </w:tc>
        <w:tc>
          <w:tcPr>
            <w:tcW w:w="720" w:type="dxa"/>
          </w:tcPr>
          <w:p w14:paraId="46EC9E91" w14:textId="77777777" w:rsidR="00706456" w:rsidRPr="008E7811" w:rsidRDefault="00706456" w:rsidP="00706456">
            <w:pPr>
              <w:rPr>
                <w:rFonts w:cstheme="minorHAnsi"/>
                <w:sz w:val="20"/>
                <w:szCs w:val="20"/>
              </w:rPr>
            </w:pPr>
          </w:p>
        </w:tc>
        <w:tc>
          <w:tcPr>
            <w:tcW w:w="720" w:type="dxa"/>
          </w:tcPr>
          <w:p w14:paraId="7E8C0035" w14:textId="77777777" w:rsidR="00706456" w:rsidRPr="008E7811" w:rsidRDefault="00706456" w:rsidP="00706456">
            <w:pPr>
              <w:rPr>
                <w:rFonts w:cstheme="minorHAnsi"/>
                <w:sz w:val="20"/>
                <w:szCs w:val="20"/>
              </w:rPr>
            </w:pPr>
          </w:p>
        </w:tc>
        <w:tc>
          <w:tcPr>
            <w:tcW w:w="720" w:type="dxa"/>
          </w:tcPr>
          <w:p w14:paraId="5BF0E1CB" w14:textId="77777777" w:rsidR="00706456" w:rsidRPr="008E7811" w:rsidRDefault="00706456" w:rsidP="00706456">
            <w:pPr>
              <w:rPr>
                <w:rFonts w:cstheme="minorHAnsi"/>
                <w:sz w:val="20"/>
                <w:szCs w:val="20"/>
              </w:rPr>
            </w:pPr>
          </w:p>
        </w:tc>
        <w:tc>
          <w:tcPr>
            <w:tcW w:w="653" w:type="dxa"/>
          </w:tcPr>
          <w:p w14:paraId="4313225B" w14:textId="77777777" w:rsidR="00706456" w:rsidRPr="008E7811" w:rsidRDefault="00706456" w:rsidP="00706456">
            <w:pPr>
              <w:rPr>
                <w:rFonts w:cstheme="minorHAnsi"/>
                <w:sz w:val="20"/>
                <w:szCs w:val="20"/>
              </w:rPr>
            </w:pPr>
          </w:p>
        </w:tc>
        <w:tc>
          <w:tcPr>
            <w:tcW w:w="1260" w:type="dxa"/>
          </w:tcPr>
          <w:p w14:paraId="5019CF54" w14:textId="77777777" w:rsidR="00706456" w:rsidRPr="008E7811" w:rsidRDefault="00706456" w:rsidP="00706456">
            <w:pPr>
              <w:rPr>
                <w:rFonts w:cstheme="minorHAnsi"/>
                <w:sz w:val="20"/>
                <w:szCs w:val="20"/>
              </w:rPr>
            </w:pPr>
          </w:p>
        </w:tc>
      </w:tr>
      <w:tr w:rsidR="008E7811" w:rsidRPr="008E7811" w14:paraId="1AFF26F7" w14:textId="77777777" w:rsidTr="002D6313">
        <w:trPr>
          <w:trHeight w:val="255"/>
        </w:trPr>
        <w:tc>
          <w:tcPr>
            <w:tcW w:w="648" w:type="dxa"/>
            <w:vAlign w:val="bottom"/>
          </w:tcPr>
          <w:p w14:paraId="1F984E81" w14:textId="447A0FD2" w:rsidR="00706456" w:rsidRPr="008E7811" w:rsidRDefault="00706456" w:rsidP="00706456">
            <w:pPr>
              <w:rPr>
                <w:rFonts w:cstheme="minorHAnsi"/>
                <w:sz w:val="20"/>
                <w:szCs w:val="20"/>
              </w:rPr>
            </w:pPr>
            <w:r w:rsidRPr="008E7811">
              <w:rPr>
                <w:rFonts w:ascii="Calibri" w:hAnsi="Calibri" w:cs="Calibri"/>
                <w:sz w:val="20"/>
                <w:szCs w:val="20"/>
              </w:rPr>
              <w:t>422</w:t>
            </w:r>
          </w:p>
        </w:tc>
        <w:tc>
          <w:tcPr>
            <w:tcW w:w="5557" w:type="dxa"/>
          </w:tcPr>
          <w:p w14:paraId="3108799D" w14:textId="77777777" w:rsidR="00706456" w:rsidRPr="008E7811" w:rsidRDefault="00706456" w:rsidP="00706456">
            <w:pPr>
              <w:shd w:val="clear" w:color="auto" w:fill="FFFFFF"/>
              <w:jc w:val="both"/>
              <w:rPr>
                <w:rFonts w:cstheme="minorHAnsi"/>
                <w:sz w:val="20"/>
                <w:szCs w:val="20"/>
              </w:rPr>
            </w:pPr>
            <w:r w:rsidRPr="008E7811">
              <w:rPr>
                <w:rFonts w:cstheme="minorHAnsi"/>
                <w:sz w:val="20"/>
                <w:szCs w:val="20"/>
              </w:rPr>
              <w:t xml:space="preserve">Candidates should be able to create candidate profiles, upload resume and supporting documents, provide personal information, provide educational and professional details, </w:t>
            </w:r>
            <w:proofErr w:type="spellStart"/>
            <w:r w:rsidRPr="008E7811">
              <w:rPr>
                <w:rFonts w:cstheme="minorHAnsi"/>
                <w:sz w:val="20"/>
                <w:szCs w:val="20"/>
              </w:rPr>
              <w:t>etc</w:t>
            </w:r>
            <w:proofErr w:type="spellEnd"/>
          </w:p>
        </w:tc>
        <w:tc>
          <w:tcPr>
            <w:tcW w:w="720" w:type="dxa"/>
          </w:tcPr>
          <w:p w14:paraId="2D2E5234" w14:textId="77777777" w:rsidR="00706456" w:rsidRPr="008E7811" w:rsidRDefault="00706456" w:rsidP="00706456">
            <w:pPr>
              <w:rPr>
                <w:rFonts w:cstheme="minorHAnsi"/>
                <w:sz w:val="20"/>
                <w:szCs w:val="20"/>
              </w:rPr>
            </w:pPr>
          </w:p>
        </w:tc>
        <w:tc>
          <w:tcPr>
            <w:tcW w:w="720" w:type="dxa"/>
          </w:tcPr>
          <w:p w14:paraId="65146A62" w14:textId="77777777" w:rsidR="00706456" w:rsidRPr="008E7811" w:rsidRDefault="00706456" w:rsidP="00706456">
            <w:pPr>
              <w:rPr>
                <w:rFonts w:cstheme="minorHAnsi"/>
                <w:sz w:val="20"/>
                <w:szCs w:val="20"/>
              </w:rPr>
            </w:pPr>
          </w:p>
        </w:tc>
        <w:tc>
          <w:tcPr>
            <w:tcW w:w="720" w:type="dxa"/>
          </w:tcPr>
          <w:p w14:paraId="5B42151B" w14:textId="77777777" w:rsidR="00706456" w:rsidRPr="008E7811" w:rsidRDefault="00706456" w:rsidP="00706456">
            <w:pPr>
              <w:rPr>
                <w:rFonts w:cstheme="minorHAnsi"/>
                <w:sz w:val="20"/>
                <w:szCs w:val="20"/>
              </w:rPr>
            </w:pPr>
          </w:p>
        </w:tc>
        <w:tc>
          <w:tcPr>
            <w:tcW w:w="653" w:type="dxa"/>
          </w:tcPr>
          <w:p w14:paraId="11308F0B" w14:textId="77777777" w:rsidR="00706456" w:rsidRPr="008E7811" w:rsidRDefault="00706456" w:rsidP="00706456">
            <w:pPr>
              <w:rPr>
                <w:rFonts w:cstheme="minorHAnsi"/>
                <w:sz w:val="20"/>
                <w:szCs w:val="20"/>
              </w:rPr>
            </w:pPr>
          </w:p>
        </w:tc>
        <w:tc>
          <w:tcPr>
            <w:tcW w:w="1260" w:type="dxa"/>
          </w:tcPr>
          <w:p w14:paraId="0EEC517F" w14:textId="77777777" w:rsidR="00706456" w:rsidRPr="008E7811" w:rsidRDefault="00706456" w:rsidP="00706456">
            <w:pPr>
              <w:rPr>
                <w:rFonts w:cstheme="minorHAnsi"/>
                <w:sz w:val="20"/>
                <w:szCs w:val="20"/>
              </w:rPr>
            </w:pPr>
          </w:p>
        </w:tc>
      </w:tr>
      <w:tr w:rsidR="008E7811" w:rsidRPr="008E7811" w14:paraId="3C63E77B" w14:textId="77777777" w:rsidTr="002D6313">
        <w:trPr>
          <w:trHeight w:val="255"/>
        </w:trPr>
        <w:tc>
          <w:tcPr>
            <w:tcW w:w="648" w:type="dxa"/>
            <w:vAlign w:val="bottom"/>
          </w:tcPr>
          <w:p w14:paraId="4986A38D" w14:textId="19BDB1B9" w:rsidR="00706456" w:rsidRPr="008E7811" w:rsidRDefault="00706456" w:rsidP="00706456">
            <w:pPr>
              <w:rPr>
                <w:rFonts w:cstheme="minorHAnsi"/>
                <w:sz w:val="20"/>
                <w:szCs w:val="20"/>
              </w:rPr>
            </w:pPr>
            <w:r w:rsidRPr="008E7811">
              <w:rPr>
                <w:rFonts w:ascii="Calibri" w:hAnsi="Calibri" w:cs="Calibri"/>
                <w:sz w:val="20"/>
                <w:szCs w:val="20"/>
              </w:rPr>
              <w:t>423</w:t>
            </w:r>
          </w:p>
        </w:tc>
        <w:tc>
          <w:tcPr>
            <w:tcW w:w="5557" w:type="dxa"/>
          </w:tcPr>
          <w:p w14:paraId="4D3D3F8C" w14:textId="77777777" w:rsidR="00706456" w:rsidRPr="008E7811" w:rsidRDefault="00706456" w:rsidP="00706456">
            <w:pPr>
              <w:shd w:val="clear" w:color="auto" w:fill="FFFFFF"/>
              <w:rPr>
                <w:rFonts w:cstheme="minorHAnsi"/>
                <w:sz w:val="20"/>
                <w:szCs w:val="20"/>
              </w:rPr>
            </w:pPr>
            <w:r w:rsidRPr="008E7811">
              <w:rPr>
                <w:rFonts w:cstheme="minorHAnsi"/>
                <w:sz w:val="20"/>
                <w:szCs w:val="20"/>
              </w:rPr>
              <w:t>Candidates should be able to apply for job vacancies online, track application status, update application information</w:t>
            </w:r>
          </w:p>
        </w:tc>
        <w:tc>
          <w:tcPr>
            <w:tcW w:w="720" w:type="dxa"/>
          </w:tcPr>
          <w:p w14:paraId="41BBCA35" w14:textId="77777777" w:rsidR="00706456" w:rsidRPr="008E7811" w:rsidRDefault="00706456" w:rsidP="00706456">
            <w:pPr>
              <w:rPr>
                <w:rFonts w:cstheme="minorHAnsi"/>
                <w:sz w:val="20"/>
                <w:szCs w:val="20"/>
              </w:rPr>
            </w:pPr>
          </w:p>
        </w:tc>
        <w:tc>
          <w:tcPr>
            <w:tcW w:w="720" w:type="dxa"/>
          </w:tcPr>
          <w:p w14:paraId="5C491FC1" w14:textId="77777777" w:rsidR="00706456" w:rsidRPr="008E7811" w:rsidRDefault="00706456" w:rsidP="00706456">
            <w:pPr>
              <w:rPr>
                <w:rFonts w:cstheme="minorHAnsi"/>
                <w:sz w:val="20"/>
                <w:szCs w:val="20"/>
              </w:rPr>
            </w:pPr>
          </w:p>
        </w:tc>
        <w:tc>
          <w:tcPr>
            <w:tcW w:w="720" w:type="dxa"/>
          </w:tcPr>
          <w:p w14:paraId="7C541A68" w14:textId="77777777" w:rsidR="00706456" w:rsidRPr="008E7811" w:rsidRDefault="00706456" w:rsidP="00706456">
            <w:pPr>
              <w:rPr>
                <w:rFonts w:cstheme="minorHAnsi"/>
                <w:sz w:val="20"/>
                <w:szCs w:val="20"/>
              </w:rPr>
            </w:pPr>
          </w:p>
        </w:tc>
        <w:tc>
          <w:tcPr>
            <w:tcW w:w="653" w:type="dxa"/>
          </w:tcPr>
          <w:p w14:paraId="41860C2E" w14:textId="77777777" w:rsidR="00706456" w:rsidRPr="008E7811" w:rsidRDefault="00706456" w:rsidP="00706456">
            <w:pPr>
              <w:rPr>
                <w:rFonts w:cstheme="minorHAnsi"/>
                <w:sz w:val="20"/>
                <w:szCs w:val="20"/>
              </w:rPr>
            </w:pPr>
          </w:p>
        </w:tc>
        <w:tc>
          <w:tcPr>
            <w:tcW w:w="1260" w:type="dxa"/>
          </w:tcPr>
          <w:p w14:paraId="4E8E190D" w14:textId="77777777" w:rsidR="00706456" w:rsidRPr="008E7811" w:rsidRDefault="00706456" w:rsidP="00706456">
            <w:pPr>
              <w:rPr>
                <w:rFonts w:cstheme="minorHAnsi"/>
                <w:sz w:val="20"/>
                <w:szCs w:val="20"/>
              </w:rPr>
            </w:pPr>
          </w:p>
        </w:tc>
      </w:tr>
      <w:tr w:rsidR="008E7811" w:rsidRPr="008E7811" w14:paraId="0EE80A05" w14:textId="77777777" w:rsidTr="002D6313">
        <w:trPr>
          <w:trHeight w:val="255"/>
        </w:trPr>
        <w:tc>
          <w:tcPr>
            <w:tcW w:w="648" w:type="dxa"/>
            <w:vAlign w:val="bottom"/>
          </w:tcPr>
          <w:p w14:paraId="5FB438C4" w14:textId="1D57D628" w:rsidR="00706456" w:rsidRPr="008E7811" w:rsidRDefault="00706456" w:rsidP="00706456">
            <w:pPr>
              <w:rPr>
                <w:rFonts w:cstheme="minorHAnsi"/>
                <w:sz w:val="20"/>
                <w:szCs w:val="20"/>
              </w:rPr>
            </w:pPr>
            <w:r w:rsidRPr="008E7811">
              <w:rPr>
                <w:rFonts w:ascii="Calibri" w:hAnsi="Calibri" w:cs="Calibri"/>
                <w:sz w:val="20"/>
                <w:szCs w:val="20"/>
              </w:rPr>
              <w:t>424</w:t>
            </w:r>
          </w:p>
        </w:tc>
        <w:tc>
          <w:tcPr>
            <w:tcW w:w="5557" w:type="dxa"/>
          </w:tcPr>
          <w:p w14:paraId="1FF2A44D" w14:textId="77777777" w:rsidR="00706456" w:rsidRPr="008E7811" w:rsidRDefault="00706456" w:rsidP="00706456">
            <w:pPr>
              <w:shd w:val="clear" w:color="auto" w:fill="FFFFFF"/>
              <w:rPr>
                <w:rFonts w:cstheme="minorHAnsi"/>
                <w:sz w:val="20"/>
                <w:szCs w:val="20"/>
              </w:rPr>
            </w:pPr>
            <w:r w:rsidRPr="008E7811">
              <w:rPr>
                <w:rFonts w:cstheme="minorHAnsi"/>
                <w:sz w:val="20"/>
                <w:szCs w:val="20"/>
              </w:rPr>
              <w:t>Internal applicant will be able to apply through ESS</w:t>
            </w:r>
          </w:p>
        </w:tc>
        <w:tc>
          <w:tcPr>
            <w:tcW w:w="720" w:type="dxa"/>
          </w:tcPr>
          <w:p w14:paraId="3A95E36F" w14:textId="77777777" w:rsidR="00706456" w:rsidRPr="008E7811" w:rsidRDefault="00706456" w:rsidP="00706456">
            <w:pPr>
              <w:rPr>
                <w:rFonts w:cstheme="minorHAnsi"/>
                <w:sz w:val="20"/>
                <w:szCs w:val="20"/>
              </w:rPr>
            </w:pPr>
          </w:p>
        </w:tc>
        <w:tc>
          <w:tcPr>
            <w:tcW w:w="720" w:type="dxa"/>
          </w:tcPr>
          <w:p w14:paraId="2342DB6A" w14:textId="77777777" w:rsidR="00706456" w:rsidRPr="008E7811" w:rsidRDefault="00706456" w:rsidP="00706456">
            <w:pPr>
              <w:rPr>
                <w:rFonts w:cstheme="minorHAnsi"/>
                <w:sz w:val="20"/>
                <w:szCs w:val="20"/>
              </w:rPr>
            </w:pPr>
          </w:p>
        </w:tc>
        <w:tc>
          <w:tcPr>
            <w:tcW w:w="720" w:type="dxa"/>
          </w:tcPr>
          <w:p w14:paraId="56E82CED" w14:textId="77777777" w:rsidR="00706456" w:rsidRPr="008E7811" w:rsidRDefault="00706456" w:rsidP="00706456">
            <w:pPr>
              <w:rPr>
                <w:rFonts w:cstheme="minorHAnsi"/>
                <w:sz w:val="20"/>
                <w:szCs w:val="20"/>
              </w:rPr>
            </w:pPr>
          </w:p>
        </w:tc>
        <w:tc>
          <w:tcPr>
            <w:tcW w:w="653" w:type="dxa"/>
          </w:tcPr>
          <w:p w14:paraId="24105B83" w14:textId="77777777" w:rsidR="00706456" w:rsidRPr="008E7811" w:rsidRDefault="00706456" w:rsidP="00706456">
            <w:pPr>
              <w:rPr>
                <w:rFonts w:cstheme="minorHAnsi"/>
                <w:sz w:val="20"/>
                <w:szCs w:val="20"/>
              </w:rPr>
            </w:pPr>
          </w:p>
        </w:tc>
        <w:tc>
          <w:tcPr>
            <w:tcW w:w="1260" w:type="dxa"/>
          </w:tcPr>
          <w:p w14:paraId="22937B25" w14:textId="77777777" w:rsidR="00706456" w:rsidRPr="008E7811" w:rsidRDefault="00706456" w:rsidP="00706456">
            <w:pPr>
              <w:rPr>
                <w:rFonts w:cstheme="minorHAnsi"/>
                <w:sz w:val="20"/>
                <w:szCs w:val="20"/>
              </w:rPr>
            </w:pPr>
          </w:p>
        </w:tc>
      </w:tr>
      <w:tr w:rsidR="008E7811" w:rsidRPr="008E7811" w14:paraId="440EF53A" w14:textId="77777777" w:rsidTr="00CE21DD">
        <w:trPr>
          <w:trHeight w:val="255"/>
        </w:trPr>
        <w:tc>
          <w:tcPr>
            <w:tcW w:w="648" w:type="dxa"/>
            <w:shd w:val="clear" w:color="auto" w:fill="F2F2F2" w:themeFill="background1" w:themeFillShade="F2"/>
          </w:tcPr>
          <w:p w14:paraId="76D5118B" w14:textId="77777777" w:rsidR="003070CC" w:rsidRPr="008E7811" w:rsidRDefault="003070CC" w:rsidP="00CE21DD">
            <w:pPr>
              <w:rPr>
                <w:rFonts w:cstheme="minorHAnsi"/>
                <w:i/>
                <w:sz w:val="20"/>
                <w:szCs w:val="20"/>
              </w:rPr>
            </w:pPr>
          </w:p>
        </w:tc>
        <w:tc>
          <w:tcPr>
            <w:tcW w:w="9630" w:type="dxa"/>
            <w:gridSpan w:val="6"/>
            <w:shd w:val="clear" w:color="auto" w:fill="F2F2F2" w:themeFill="background1" w:themeFillShade="F2"/>
          </w:tcPr>
          <w:p w14:paraId="670EF662" w14:textId="77777777" w:rsidR="003070CC" w:rsidRPr="008E7811" w:rsidRDefault="003070CC" w:rsidP="00CE21DD">
            <w:pPr>
              <w:rPr>
                <w:rFonts w:cstheme="minorHAnsi"/>
                <w:i/>
                <w:sz w:val="20"/>
                <w:szCs w:val="20"/>
              </w:rPr>
            </w:pPr>
            <w:r w:rsidRPr="008E7811">
              <w:rPr>
                <w:rFonts w:cstheme="minorHAnsi"/>
                <w:i/>
                <w:sz w:val="20"/>
                <w:szCs w:val="20"/>
              </w:rPr>
              <w:t>Applicant Tracking System</w:t>
            </w:r>
          </w:p>
        </w:tc>
      </w:tr>
      <w:tr w:rsidR="008E7811" w:rsidRPr="008E7811" w14:paraId="76BFD54A" w14:textId="77777777" w:rsidTr="003F7700">
        <w:trPr>
          <w:trHeight w:val="255"/>
        </w:trPr>
        <w:tc>
          <w:tcPr>
            <w:tcW w:w="648" w:type="dxa"/>
            <w:vAlign w:val="bottom"/>
          </w:tcPr>
          <w:p w14:paraId="0CE293EE" w14:textId="1CFA1E24" w:rsidR="00706456" w:rsidRPr="008E7811" w:rsidRDefault="00706456" w:rsidP="00706456">
            <w:pPr>
              <w:rPr>
                <w:rFonts w:cstheme="minorHAnsi"/>
                <w:sz w:val="20"/>
                <w:szCs w:val="20"/>
              </w:rPr>
            </w:pPr>
            <w:r w:rsidRPr="008E7811">
              <w:rPr>
                <w:rFonts w:ascii="Calibri" w:hAnsi="Calibri" w:cs="Calibri"/>
                <w:sz w:val="20"/>
                <w:szCs w:val="20"/>
              </w:rPr>
              <w:t>425</w:t>
            </w:r>
          </w:p>
        </w:tc>
        <w:tc>
          <w:tcPr>
            <w:tcW w:w="5557" w:type="dxa"/>
          </w:tcPr>
          <w:p w14:paraId="6B51CD7A" w14:textId="77777777" w:rsidR="00706456" w:rsidRPr="008E7811" w:rsidRDefault="00706456" w:rsidP="00706456">
            <w:pPr>
              <w:shd w:val="clear" w:color="auto" w:fill="FFFFFF"/>
              <w:jc w:val="both"/>
              <w:rPr>
                <w:rFonts w:cstheme="minorHAnsi"/>
                <w:sz w:val="20"/>
                <w:szCs w:val="20"/>
              </w:rPr>
            </w:pPr>
            <w:r w:rsidRPr="008E7811">
              <w:rPr>
                <w:rFonts w:cstheme="minorHAnsi"/>
                <w:sz w:val="20"/>
                <w:szCs w:val="20"/>
              </w:rPr>
              <w:t>The system should provide a complete Applicant Tracking System to manage recruitment pipeline</w:t>
            </w:r>
          </w:p>
        </w:tc>
        <w:tc>
          <w:tcPr>
            <w:tcW w:w="720" w:type="dxa"/>
          </w:tcPr>
          <w:p w14:paraId="3C44AE1E" w14:textId="77777777" w:rsidR="00706456" w:rsidRPr="008E7811" w:rsidRDefault="00706456" w:rsidP="00706456">
            <w:pPr>
              <w:rPr>
                <w:rFonts w:cstheme="minorHAnsi"/>
                <w:sz w:val="20"/>
                <w:szCs w:val="20"/>
              </w:rPr>
            </w:pPr>
          </w:p>
        </w:tc>
        <w:tc>
          <w:tcPr>
            <w:tcW w:w="720" w:type="dxa"/>
          </w:tcPr>
          <w:p w14:paraId="31D884D9" w14:textId="77777777" w:rsidR="00706456" w:rsidRPr="008E7811" w:rsidRDefault="00706456" w:rsidP="00706456">
            <w:pPr>
              <w:rPr>
                <w:rFonts w:cstheme="minorHAnsi"/>
                <w:sz w:val="20"/>
                <w:szCs w:val="20"/>
              </w:rPr>
            </w:pPr>
          </w:p>
        </w:tc>
        <w:tc>
          <w:tcPr>
            <w:tcW w:w="720" w:type="dxa"/>
          </w:tcPr>
          <w:p w14:paraId="5A6D4B67" w14:textId="77777777" w:rsidR="00706456" w:rsidRPr="008E7811" w:rsidRDefault="00706456" w:rsidP="00706456">
            <w:pPr>
              <w:rPr>
                <w:rFonts w:cstheme="minorHAnsi"/>
                <w:sz w:val="20"/>
                <w:szCs w:val="20"/>
              </w:rPr>
            </w:pPr>
          </w:p>
        </w:tc>
        <w:tc>
          <w:tcPr>
            <w:tcW w:w="653" w:type="dxa"/>
          </w:tcPr>
          <w:p w14:paraId="2DF28EB4" w14:textId="77777777" w:rsidR="00706456" w:rsidRPr="008E7811" w:rsidRDefault="00706456" w:rsidP="00706456">
            <w:pPr>
              <w:rPr>
                <w:rFonts w:cstheme="minorHAnsi"/>
                <w:sz w:val="20"/>
                <w:szCs w:val="20"/>
              </w:rPr>
            </w:pPr>
          </w:p>
        </w:tc>
        <w:tc>
          <w:tcPr>
            <w:tcW w:w="1260" w:type="dxa"/>
          </w:tcPr>
          <w:p w14:paraId="4D595287" w14:textId="77777777" w:rsidR="00706456" w:rsidRPr="008E7811" w:rsidRDefault="00706456" w:rsidP="00706456">
            <w:pPr>
              <w:rPr>
                <w:rFonts w:cstheme="minorHAnsi"/>
                <w:sz w:val="20"/>
                <w:szCs w:val="20"/>
              </w:rPr>
            </w:pPr>
          </w:p>
        </w:tc>
      </w:tr>
      <w:tr w:rsidR="008E7811" w:rsidRPr="008E7811" w14:paraId="230D3ABF" w14:textId="77777777" w:rsidTr="003F7700">
        <w:trPr>
          <w:trHeight w:val="255"/>
        </w:trPr>
        <w:tc>
          <w:tcPr>
            <w:tcW w:w="648" w:type="dxa"/>
            <w:vAlign w:val="bottom"/>
          </w:tcPr>
          <w:p w14:paraId="38666654" w14:textId="42630359" w:rsidR="00706456" w:rsidRPr="008E7811" w:rsidRDefault="00706456" w:rsidP="00706456">
            <w:pPr>
              <w:rPr>
                <w:rFonts w:cstheme="minorHAnsi"/>
                <w:sz w:val="20"/>
                <w:szCs w:val="20"/>
              </w:rPr>
            </w:pPr>
            <w:r w:rsidRPr="008E7811">
              <w:rPr>
                <w:rFonts w:ascii="Calibri" w:hAnsi="Calibri" w:cs="Calibri"/>
                <w:sz w:val="20"/>
                <w:szCs w:val="20"/>
              </w:rPr>
              <w:t>426</w:t>
            </w:r>
          </w:p>
        </w:tc>
        <w:tc>
          <w:tcPr>
            <w:tcW w:w="5557" w:type="dxa"/>
          </w:tcPr>
          <w:p w14:paraId="4B707477" w14:textId="77777777" w:rsidR="00706456" w:rsidRPr="008E7811" w:rsidRDefault="00706456" w:rsidP="00706456">
            <w:pPr>
              <w:shd w:val="clear" w:color="auto" w:fill="FFFFFF"/>
              <w:jc w:val="both"/>
              <w:rPr>
                <w:rFonts w:cstheme="minorHAnsi"/>
                <w:sz w:val="20"/>
                <w:szCs w:val="20"/>
              </w:rPr>
            </w:pPr>
            <w:r w:rsidRPr="008E7811">
              <w:rPr>
                <w:rFonts w:cstheme="minorHAnsi"/>
                <w:sz w:val="20"/>
                <w:szCs w:val="20"/>
              </w:rPr>
              <w:t xml:space="preserve">HR should be able to search candidate database, filter candidates by qualifications, maintain candidate talent pool, candidate status tracking, </w:t>
            </w:r>
            <w:proofErr w:type="spellStart"/>
            <w:r w:rsidRPr="008E7811">
              <w:rPr>
                <w:rFonts w:cstheme="minorHAnsi"/>
                <w:sz w:val="20"/>
                <w:szCs w:val="20"/>
              </w:rPr>
              <w:t>etc</w:t>
            </w:r>
            <w:proofErr w:type="spellEnd"/>
          </w:p>
        </w:tc>
        <w:tc>
          <w:tcPr>
            <w:tcW w:w="720" w:type="dxa"/>
          </w:tcPr>
          <w:p w14:paraId="3430CBCD" w14:textId="77777777" w:rsidR="00706456" w:rsidRPr="008E7811" w:rsidRDefault="00706456" w:rsidP="00706456">
            <w:pPr>
              <w:rPr>
                <w:rFonts w:cstheme="minorHAnsi"/>
                <w:sz w:val="20"/>
                <w:szCs w:val="20"/>
              </w:rPr>
            </w:pPr>
          </w:p>
        </w:tc>
        <w:tc>
          <w:tcPr>
            <w:tcW w:w="720" w:type="dxa"/>
          </w:tcPr>
          <w:p w14:paraId="4F0757C1" w14:textId="77777777" w:rsidR="00706456" w:rsidRPr="008E7811" w:rsidRDefault="00706456" w:rsidP="00706456">
            <w:pPr>
              <w:rPr>
                <w:rFonts w:cstheme="minorHAnsi"/>
                <w:sz w:val="20"/>
                <w:szCs w:val="20"/>
              </w:rPr>
            </w:pPr>
          </w:p>
        </w:tc>
        <w:tc>
          <w:tcPr>
            <w:tcW w:w="720" w:type="dxa"/>
          </w:tcPr>
          <w:p w14:paraId="67BE709C" w14:textId="77777777" w:rsidR="00706456" w:rsidRPr="008E7811" w:rsidRDefault="00706456" w:rsidP="00706456">
            <w:pPr>
              <w:rPr>
                <w:rFonts w:cstheme="minorHAnsi"/>
                <w:sz w:val="20"/>
                <w:szCs w:val="20"/>
              </w:rPr>
            </w:pPr>
          </w:p>
        </w:tc>
        <w:tc>
          <w:tcPr>
            <w:tcW w:w="653" w:type="dxa"/>
          </w:tcPr>
          <w:p w14:paraId="0FF30749" w14:textId="77777777" w:rsidR="00706456" w:rsidRPr="008E7811" w:rsidRDefault="00706456" w:rsidP="00706456">
            <w:pPr>
              <w:rPr>
                <w:rFonts w:cstheme="minorHAnsi"/>
                <w:sz w:val="20"/>
                <w:szCs w:val="20"/>
              </w:rPr>
            </w:pPr>
          </w:p>
        </w:tc>
        <w:tc>
          <w:tcPr>
            <w:tcW w:w="1260" w:type="dxa"/>
          </w:tcPr>
          <w:p w14:paraId="796B4399" w14:textId="77777777" w:rsidR="00706456" w:rsidRPr="008E7811" w:rsidRDefault="00706456" w:rsidP="00706456">
            <w:pPr>
              <w:rPr>
                <w:rFonts w:cstheme="minorHAnsi"/>
                <w:sz w:val="20"/>
                <w:szCs w:val="20"/>
              </w:rPr>
            </w:pPr>
          </w:p>
        </w:tc>
      </w:tr>
      <w:tr w:rsidR="008E7811" w:rsidRPr="008E7811" w14:paraId="65064C9C" w14:textId="77777777" w:rsidTr="003F7700">
        <w:trPr>
          <w:trHeight w:val="255"/>
        </w:trPr>
        <w:tc>
          <w:tcPr>
            <w:tcW w:w="648" w:type="dxa"/>
            <w:vAlign w:val="bottom"/>
          </w:tcPr>
          <w:p w14:paraId="4D937618" w14:textId="4F09B95E" w:rsidR="00706456" w:rsidRPr="008E7811" w:rsidRDefault="00706456" w:rsidP="00706456">
            <w:pPr>
              <w:rPr>
                <w:rFonts w:cstheme="minorHAnsi"/>
                <w:sz w:val="20"/>
                <w:szCs w:val="20"/>
              </w:rPr>
            </w:pPr>
            <w:r w:rsidRPr="008E7811">
              <w:rPr>
                <w:rFonts w:ascii="Calibri" w:hAnsi="Calibri" w:cs="Calibri"/>
                <w:sz w:val="20"/>
                <w:szCs w:val="20"/>
              </w:rPr>
              <w:lastRenderedPageBreak/>
              <w:t>427</w:t>
            </w:r>
          </w:p>
        </w:tc>
        <w:tc>
          <w:tcPr>
            <w:tcW w:w="5557" w:type="dxa"/>
          </w:tcPr>
          <w:p w14:paraId="2D266637" w14:textId="77777777" w:rsidR="00706456" w:rsidRPr="008E7811" w:rsidRDefault="00706456" w:rsidP="00706456">
            <w:pPr>
              <w:shd w:val="clear" w:color="auto" w:fill="FFFFFF"/>
              <w:jc w:val="both"/>
              <w:rPr>
                <w:rFonts w:cstheme="minorHAnsi"/>
                <w:sz w:val="20"/>
                <w:szCs w:val="20"/>
              </w:rPr>
            </w:pPr>
            <w:r w:rsidRPr="008E7811">
              <w:rPr>
                <w:rFonts w:cstheme="minorHAnsi"/>
                <w:sz w:val="20"/>
                <w:szCs w:val="20"/>
              </w:rPr>
              <w:t>The system should track candidate progress through stages such as application received, screening, shortlisted, interview scheduled, interview completed, selected/rejected</w:t>
            </w:r>
          </w:p>
        </w:tc>
        <w:tc>
          <w:tcPr>
            <w:tcW w:w="720" w:type="dxa"/>
          </w:tcPr>
          <w:p w14:paraId="352C0A3F" w14:textId="77777777" w:rsidR="00706456" w:rsidRPr="008E7811" w:rsidRDefault="00706456" w:rsidP="00706456">
            <w:pPr>
              <w:rPr>
                <w:rFonts w:cstheme="minorHAnsi"/>
                <w:sz w:val="20"/>
                <w:szCs w:val="20"/>
              </w:rPr>
            </w:pPr>
          </w:p>
        </w:tc>
        <w:tc>
          <w:tcPr>
            <w:tcW w:w="720" w:type="dxa"/>
          </w:tcPr>
          <w:p w14:paraId="7591EA8D" w14:textId="77777777" w:rsidR="00706456" w:rsidRPr="008E7811" w:rsidRDefault="00706456" w:rsidP="00706456">
            <w:pPr>
              <w:rPr>
                <w:rFonts w:cstheme="minorHAnsi"/>
                <w:sz w:val="20"/>
                <w:szCs w:val="20"/>
              </w:rPr>
            </w:pPr>
          </w:p>
        </w:tc>
        <w:tc>
          <w:tcPr>
            <w:tcW w:w="720" w:type="dxa"/>
          </w:tcPr>
          <w:p w14:paraId="79E010FD" w14:textId="77777777" w:rsidR="00706456" w:rsidRPr="008E7811" w:rsidRDefault="00706456" w:rsidP="00706456">
            <w:pPr>
              <w:rPr>
                <w:rFonts w:cstheme="minorHAnsi"/>
                <w:sz w:val="20"/>
                <w:szCs w:val="20"/>
              </w:rPr>
            </w:pPr>
          </w:p>
        </w:tc>
        <w:tc>
          <w:tcPr>
            <w:tcW w:w="653" w:type="dxa"/>
          </w:tcPr>
          <w:p w14:paraId="23F8BE29" w14:textId="77777777" w:rsidR="00706456" w:rsidRPr="008E7811" w:rsidRDefault="00706456" w:rsidP="00706456">
            <w:pPr>
              <w:rPr>
                <w:rFonts w:cstheme="minorHAnsi"/>
                <w:sz w:val="20"/>
                <w:szCs w:val="20"/>
              </w:rPr>
            </w:pPr>
          </w:p>
        </w:tc>
        <w:tc>
          <w:tcPr>
            <w:tcW w:w="1260" w:type="dxa"/>
          </w:tcPr>
          <w:p w14:paraId="18A3F54D" w14:textId="77777777" w:rsidR="00706456" w:rsidRPr="008E7811" w:rsidRDefault="00706456" w:rsidP="00706456">
            <w:pPr>
              <w:rPr>
                <w:rFonts w:cstheme="minorHAnsi"/>
                <w:sz w:val="20"/>
                <w:szCs w:val="20"/>
              </w:rPr>
            </w:pPr>
          </w:p>
        </w:tc>
      </w:tr>
      <w:tr w:rsidR="008E7811" w:rsidRPr="008E7811" w14:paraId="5B39BA89" w14:textId="77777777" w:rsidTr="003F7700">
        <w:trPr>
          <w:trHeight w:val="255"/>
        </w:trPr>
        <w:tc>
          <w:tcPr>
            <w:tcW w:w="648" w:type="dxa"/>
            <w:vAlign w:val="bottom"/>
          </w:tcPr>
          <w:p w14:paraId="3DB5DB02" w14:textId="4319316D" w:rsidR="00706456" w:rsidRPr="008E7811" w:rsidRDefault="00706456" w:rsidP="00706456">
            <w:pPr>
              <w:rPr>
                <w:rFonts w:cstheme="minorHAnsi"/>
                <w:sz w:val="20"/>
                <w:szCs w:val="20"/>
              </w:rPr>
            </w:pPr>
            <w:r w:rsidRPr="008E7811">
              <w:rPr>
                <w:rFonts w:ascii="Calibri" w:hAnsi="Calibri" w:cs="Calibri"/>
                <w:sz w:val="20"/>
                <w:szCs w:val="20"/>
              </w:rPr>
              <w:t>428</w:t>
            </w:r>
          </w:p>
        </w:tc>
        <w:tc>
          <w:tcPr>
            <w:tcW w:w="5557" w:type="dxa"/>
          </w:tcPr>
          <w:p w14:paraId="049FA982" w14:textId="77777777" w:rsidR="00706456" w:rsidRPr="008E7811" w:rsidRDefault="00706456" w:rsidP="00706456">
            <w:pPr>
              <w:shd w:val="clear" w:color="auto" w:fill="FFFFFF"/>
              <w:jc w:val="both"/>
              <w:rPr>
                <w:rFonts w:cstheme="minorHAnsi"/>
                <w:sz w:val="20"/>
                <w:szCs w:val="20"/>
              </w:rPr>
            </w:pPr>
            <w:r w:rsidRPr="008E7811">
              <w:rPr>
                <w:rFonts w:cstheme="minorHAnsi"/>
                <w:sz w:val="20"/>
                <w:szCs w:val="20"/>
              </w:rPr>
              <w:t>The system should maintain a complete recruitment lifecycle history</w:t>
            </w:r>
          </w:p>
        </w:tc>
        <w:tc>
          <w:tcPr>
            <w:tcW w:w="720" w:type="dxa"/>
          </w:tcPr>
          <w:p w14:paraId="7C36822A" w14:textId="77777777" w:rsidR="00706456" w:rsidRPr="008E7811" w:rsidRDefault="00706456" w:rsidP="00706456">
            <w:pPr>
              <w:rPr>
                <w:rFonts w:cstheme="minorHAnsi"/>
                <w:sz w:val="20"/>
                <w:szCs w:val="20"/>
              </w:rPr>
            </w:pPr>
          </w:p>
        </w:tc>
        <w:tc>
          <w:tcPr>
            <w:tcW w:w="720" w:type="dxa"/>
          </w:tcPr>
          <w:p w14:paraId="522C9053" w14:textId="77777777" w:rsidR="00706456" w:rsidRPr="008E7811" w:rsidRDefault="00706456" w:rsidP="00706456">
            <w:pPr>
              <w:rPr>
                <w:rFonts w:cstheme="minorHAnsi"/>
                <w:sz w:val="20"/>
                <w:szCs w:val="20"/>
              </w:rPr>
            </w:pPr>
          </w:p>
        </w:tc>
        <w:tc>
          <w:tcPr>
            <w:tcW w:w="720" w:type="dxa"/>
          </w:tcPr>
          <w:p w14:paraId="12A99ECA" w14:textId="77777777" w:rsidR="00706456" w:rsidRPr="008E7811" w:rsidRDefault="00706456" w:rsidP="00706456">
            <w:pPr>
              <w:rPr>
                <w:rFonts w:cstheme="minorHAnsi"/>
                <w:sz w:val="20"/>
                <w:szCs w:val="20"/>
              </w:rPr>
            </w:pPr>
          </w:p>
        </w:tc>
        <w:tc>
          <w:tcPr>
            <w:tcW w:w="653" w:type="dxa"/>
          </w:tcPr>
          <w:p w14:paraId="103D6EAC" w14:textId="77777777" w:rsidR="00706456" w:rsidRPr="008E7811" w:rsidRDefault="00706456" w:rsidP="00706456">
            <w:pPr>
              <w:rPr>
                <w:rFonts w:cstheme="minorHAnsi"/>
                <w:sz w:val="20"/>
                <w:szCs w:val="20"/>
              </w:rPr>
            </w:pPr>
          </w:p>
        </w:tc>
        <w:tc>
          <w:tcPr>
            <w:tcW w:w="1260" w:type="dxa"/>
          </w:tcPr>
          <w:p w14:paraId="1FCB744F" w14:textId="77777777" w:rsidR="00706456" w:rsidRPr="008E7811" w:rsidRDefault="00706456" w:rsidP="00706456">
            <w:pPr>
              <w:rPr>
                <w:rFonts w:cstheme="minorHAnsi"/>
                <w:sz w:val="20"/>
                <w:szCs w:val="20"/>
              </w:rPr>
            </w:pPr>
          </w:p>
        </w:tc>
      </w:tr>
      <w:tr w:rsidR="008E7811" w:rsidRPr="008E7811" w14:paraId="79A77BEF" w14:textId="77777777" w:rsidTr="00CE21DD">
        <w:trPr>
          <w:trHeight w:val="255"/>
        </w:trPr>
        <w:tc>
          <w:tcPr>
            <w:tcW w:w="648" w:type="dxa"/>
            <w:shd w:val="clear" w:color="auto" w:fill="F2F2F2" w:themeFill="background1" w:themeFillShade="F2"/>
          </w:tcPr>
          <w:p w14:paraId="50B610AE" w14:textId="77777777" w:rsidR="003070CC" w:rsidRPr="008E7811" w:rsidRDefault="003070CC" w:rsidP="00CE21DD">
            <w:pPr>
              <w:rPr>
                <w:rFonts w:cstheme="minorHAnsi"/>
                <w:i/>
                <w:sz w:val="20"/>
                <w:szCs w:val="20"/>
              </w:rPr>
            </w:pPr>
          </w:p>
        </w:tc>
        <w:tc>
          <w:tcPr>
            <w:tcW w:w="9630" w:type="dxa"/>
            <w:gridSpan w:val="6"/>
            <w:shd w:val="clear" w:color="auto" w:fill="F2F2F2" w:themeFill="background1" w:themeFillShade="F2"/>
          </w:tcPr>
          <w:p w14:paraId="73AAC72A" w14:textId="77777777" w:rsidR="003070CC" w:rsidRPr="008E7811" w:rsidRDefault="003070CC" w:rsidP="00CE21DD">
            <w:pPr>
              <w:rPr>
                <w:rFonts w:cstheme="minorHAnsi"/>
                <w:i/>
                <w:sz w:val="20"/>
                <w:szCs w:val="20"/>
              </w:rPr>
            </w:pPr>
            <w:r w:rsidRPr="008E7811">
              <w:rPr>
                <w:rFonts w:cstheme="minorHAnsi"/>
                <w:i/>
                <w:sz w:val="20"/>
                <w:szCs w:val="20"/>
              </w:rPr>
              <w:t>Candidate Screening &amp; Shortlisting</w:t>
            </w:r>
          </w:p>
        </w:tc>
      </w:tr>
      <w:tr w:rsidR="008E7811" w:rsidRPr="008E7811" w14:paraId="06189D49" w14:textId="77777777" w:rsidTr="00CE21DD">
        <w:trPr>
          <w:trHeight w:val="255"/>
        </w:trPr>
        <w:tc>
          <w:tcPr>
            <w:tcW w:w="648" w:type="dxa"/>
          </w:tcPr>
          <w:p w14:paraId="294A6C66" w14:textId="46939E33" w:rsidR="003070CC" w:rsidRPr="008E7811" w:rsidRDefault="00706456" w:rsidP="00CE21DD">
            <w:pPr>
              <w:rPr>
                <w:rFonts w:cstheme="minorHAnsi"/>
                <w:sz w:val="20"/>
                <w:szCs w:val="20"/>
              </w:rPr>
            </w:pPr>
            <w:r w:rsidRPr="008E7811">
              <w:rPr>
                <w:rFonts w:cstheme="minorHAnsi"/>
                <w:sz w:val="20"/>
                <w:szCs w:val="20"/>
              </w:rPr>
              <w:t>429</w:t>
            </w:r>
          </w:p>
        </w:tc>
        <w:tc>
          <w:tcPr>
            <w:tcW w:w="5557" w:type="dxa"/>
          </w:tcPr>
          <w:p w14:paraId="272D402D" w14:textId="77777777" w:rsidR="003070CC" w:rsidRPr="008E7811" w:rsidRDefault="003070CC" w:rsidP="00CE21DD">
            <w:pPr>
              <w:shd w:val="clear" w:color="auto" w:fill="FFFFFF"/>
              <w:jc w:val="both"/>
              <w:rPr>
                <w:rFonts w:cstheme="minorHAnsi"/>
                <w:sz w:val="20"/>
                <w:szCs w:val="20"/>
              </w:rPr>
            </w:pPr>
            <w:r w:rsidRPr="008E7811">
              <w:rPr>
                <w:rFonts w:cstheme="minorHAnsi"/>
                <w:sz w:val="20"/>
                <w:szCs w:val="20"/>
              </w:rPr>
              <w:t>The system should support an automated and configurable Pre-screening mechanism to evaluate candidates at the initial stage</w:t>
            </w:r>
          </w:p>
        </w:tc>
        <w:tc>
          <w:tcPr>
            <w:tcW w:w="720" w:type="dxa"/>
          </w:tcPr>
          <w:p w14:paraId="0E03BDE4" w14:textId="77777777" w:rsidR="003070CC" w:rsidRPr="008E7811" w:rsidRDefault="003070CC" w:rsidP="00CE21DD">
            <w:pPr>
              <w:rPr>
                <w:rFonts w:cstheme="minorHAnsi"/>
                <w:sz w:val="20"/>
                <w:szCs w:val="20"/>
              </w:rPr>
            </w:pPr>
          </w:p>
        </w:tc>
        <w:tc>
          <w:tcPr>
            <w:tcW w:w="720" w:type="dxa"/>
          </w:tcPr>
          <w:p w14:paraId="40988881" w14:textId="77777777" w:rsidR="003070CC" w:rsidRPr="008E7811" w:rsidRDefault="003070CC" w:rsidP="00CE21DD">
            <w:pPr>
              <w:rPr>
                <w:rFonts w:cstheme="minorHAnsi"/>
                <w:sz w:val="20"/>
                <w:szCs w:val="20"/>
              </w:rPr>
            </w:pPr>
          </w:p>
        </w:tc>
        <w:tc>
          <w:tcPr>
            <w:tcW w:w="720" w:type="dxa"/>
          </w:tcPr>
          <w:p w14:paraId="36B98AF1" w14:textId="77777777" w:rsidR="003070CC" w:rsidRPr="008E7811" w:rsidRDefault="003070CC" w:rsidP="00CE21DD">
            <w:pPr>
              <w:rPr>
                <w:rFonts w:cstheme="minorHAnsi"/>
                <w:sz w:val="20"/>
                <w:szCs w:val="20"/>
              </w:rPr>
            </w:pPr>
          </w:p>
        </w:tc>
        <w:tc>
          <w:tcPr>
            <w:tcW w:w="653" w:type="dxa"/>
          </w:tcPr>
          <w:p w14:paraId="0713FD5F" w14:textId="77777777" w:rsidR="003070CC" w:rsidRPr="008E7811" w:rsidRDefault="003070CC" w:rsidP="00CE21DD">
            <w:pPr>
              <w:rPr>
                <w:rFonts w:cstheme="minorHAnsi"/>
                <w:sz w:val="20"/>
                <w:szCs w:val="20"/>
              </w:rPr>
            </w:pPr>
          </w:p>
        </w:tc>
        <w:tc>
          <w:tcPr>
            <w:tcW w:w="1260" w:type="dxa"/>
          </w:tcPr>
          <w:p w14:paraId="24EBD35F" w14:textId="77777777" w:rsidR="003070CC" w:rsidRPr="008E7811" w:rsidRDefault="003070CC" w:rsidP="00CE21DD">
            <w:pPr>
              <w:rPr>
                <w:rFonts w:cstheme="minorHAnsi"/>
                <w:sz w:val="20"/>
                <w:szCs w:val="20"/>
              </w:rPr>
            </w:pPr>
          </w:p>
        </w:tc>
      </w:tr>
      <w:tr w:rsidR="008E7811" w:rsidRPr="008E7811" w14:paraId="6ABDDB76" w14:textId="77777777" w:rsidTr="00CE21DD">
        <w:trPr>
          <w:trHeight w:val="255"/>
        </w:trPr>
        <w:tc>
          <w:tcPr>
            <w:tcW w:w="648" w:type="dxa"/>
          </w:tcPr>
          <w:p w14:paraId="7956AEB7" w14:textId="4A3ACE98" w:rsidR="003070CC" w:rsidRPr="008E7811" w:rsidRDefault="00706456" w:rsidP="00CE21DD">
            <w:pPr>
              <w:rPr>
                <w:rFonts w:cstheme="minorHAnsi"/>
                <w:sz w:val="20"/>
                <w:szCs w:val="20"/>
              </w:rPr>
            </w:pPr>
            <w:r w:rsidRPr="008E7811">
              <w:rPr>
                <w:rFonts w:cstheme="minorHAnsi"/>
                <w:sz w:val="20"/>
                <w:szCs w:val="20"/>
              </w:rPr>
              <w:t>430</w:t>
            </w:r>
          </w:p>
        </w:tc>
        <w:tc>
          <w:tcPr>
            <w:tcW w:w="5557" w:type="dxa"/>
          </w:tcPr>
          <w:p w14:paraId="0D79A156" w14:textId="77777777" w:rsidR="003070CC" w:rsidRPr="008E7811" w:rsidRDefault="003070CC" w:rsidP="00CE21DD">
            <w:pPr>
              <w:shd w:val="clear" w:color="auto" w:fill="FFFFFF"/>
              <w:jc w:val="both"/>
              <w:rPr>
                <w:rFonts w:cstheme="minorHAnsi"/>
                <w:sz w:val="20"/>
                <w:szCs w:val="20"/>
              </w:rPr>
            </w:pPr>
            <w:r w:rsidRPr="008E7811">
              <w:rPr>
                <w:rFonts w:cstheme="minorHAnsi"/>
                <w:sz w:val="20"/>
                <w:szCs w:val="20"/>
              </w:rPr>
              <w:t>HR should be able to filter candidates based on experience, education, evaluate resumes and shortlist candidates</w:t>
            </w:r>
          </w:p>
        </w:tc>
        <w:tc>
          <w:tcPr>
            <w:tcW w:w="720" w:type="dxa"/>
          </w:tcPr>
          <w:p w14:paraId="0E2F27A7" w14:textId="77777777" w:rsidR="003070CC" w:rsidRPr="008E7811" w:rsidRDefault="003070CC" w:rsidP="00CE21DD">
            <w:pPr>
              <w:rPr>
                <w:rFonts w:cstheme="minorHAnsi"/>
                <w:sz w:val="20"/>
                <w:szCs w:val="20"/>
              </w:rPr>
            </w:pPr>
          </w:p>
        </w:tc>
        <w:tc>
          <w:tcPr>
            <w:tcW w:w="720" w:type="dxa"/>
          </w:tcPr>
          <w:p w14:paraId="4210E91D" w14:textId="77777777" w:rsidR="003070CC" w:rsidRPr="008E7811" w:rsidRDefault="003070CC" w:rsidP="00CE21DD">
            <w:pPr>
              <w:rPr>
                <w:rFonts w:cstheme="minorHAnsi"/>
                <w:sz w:val="20"/>
                <w:szCs w:val="20"/>
              </w:rPr>
            </w:pPr>
          </w:p>
        </w:tc>
        <w:tc>
          <w:tcPr>
            <w:tcW w:w="720" w:type="dxa"/>
          </w:tcPr>
          <w:p w14:paraId="1DCBE743" w14:textId="77777777" w:rsidR="003070CC" w:rsidRPr="008E7811" w:rsidRDefault="003070CC" w:rsidP="00CE21DD">
            <w:pPr>
              <w:rPr>
                <w:rFonts w:cstheme="minorHAnsi"/>
                <w:sz w:val="20"/>
                <w:szCs w:val="20"/>
              </w:rPr>
            </w:pPr>
          </w:p>
        </w:tc>
        <w:tc>
          <w:tcPr>
            <w:tcW w:w="653" w:type="dxa"/>
          </w:tcPr>
          <w:p w14:paraId="3273B422" w14:textId="77777777" w:rsidR="003070CC" w:rsidRPr="008E7811" w:rsidRDefault="003070CC" w:rsidP="00CE21DD">
            <w:pPr>
              <w:rPr>
                <w:rFonts w:cstheme="minorHAnsi"/>
                <w:sz w:val="20"/>
                <w:szCs w:val="20"/>
              </w:rPr>
            </w:pPr>
          </w:p>
        </w:tc>
        <w:tc>
          <w:tcPr>
            <w:tcW w:w="1260" w:type="dxa"/>
          </w:tcPr>
          <w:p w14:paraId="1BD23812" w14:textId="77777777" w:rsidR="003070CC" w:rsidRPr="008E7811" w:rsidRDefault="003070CC" w:rsidP="00CE21DD">
            <w:pPr>
              <w:rPr>
                <w:rFonts w:cstheme="minorHAnsi"/>
                <w:sz w:val="20"/>
                <w:szCs w:val="20"/>
              </w:rPr>
            </w:pPr>
          </w:p>
        </w:tc>
      </w:tr>
      <w:tr w:rsidR="008E7811" w:rsidRPr="008E7811" w14:paraId="05C8315F" w14:textId="77777777" w:rsidTr="00CE21DD">
        <w:trPr>
          <w:trHeight w:val="255"/>
        </w:trPr>
        <w:tc>
          <w:tcPr>
            <w:tcW w:w="648" w:type="dxa"/>
            <w:shd w:val="clear" w:color="auto" w:fill="F2F2F2" w:themeFill="background1" w:themeFillShade="F2"/>
          </w:tcPr>
          <w:p w14:paraId="10991E4E" w14:textId="77777777" w:rsidR="003070CC" w:rsidRPr="008E7811" w:rsidRDefault="003070CC" w:rsidP="00CE21DD">
            <w:pPr>
              <w:rPr>
                <w:rFonts w:cstheme="minorHAnsi"/>
                <w:i/>
                <w:sz w:val="20"/>
                <w:szCs w:val="20"/>
              </w:rPr>
            </w:pPr>
          </w:p>
        </w:tc>
        <w:tc>
          <w:tcPr>
            <w:tcW w:w="9630" w:type="dxa"/>
            <w:gridSpan w:val="6"/>
            <w:shd w:val="clear" w:color="auto" w:fill="F2F2F2" w:themeFill="background1" w:themeFillShade="F2"/>
          </w:tcPr>
          <w:p w14:paraId="5D2C410B" w14:textId="77777777" w:rsidR="003070CC" w:rsidRPr="008E7811" w:rsidRDefault="003070CC" w:rsidP="00CE21DD">
            <w:pPr>
              <w:rPr>
                <w:rFonts w:ascii="Arial" w:eastAsia="Times New Roman" w:hAnsi="Arial" w:cs="Arial"/>
                <w:sz w:val="24"/>
                <w:szCs w:val="24"/>
              </w:rPr>
            </w:pPr>
            <w:r w:rsidRPr="008E7811">
              <w:rPr>
                <w:rFonts w:cstheme="minorHAnsi"/>
                <w:i/>
                <w:sz w:val="20"/>
                <w:szCs w:val="20"/>
              </w:rPr>
              <w:t>Interview Management</w:t>
            </w:r>
          </w:p>
        </w:tc>
      </w:tr>
      <w:tr w:rsidR="008E7811" w:rsidRPr="008E7811" w14:paraId="3573AE86" w14:textId="77777777" w:rsidTr="00CE21DD">
        <w:trPr>
          <w:trHeight w:val="255"/>
        </w:trPr>
        <w:tc>
          <w:tcPr>
            <w:tcW w:w="648" w:type="dxa"/>
          </w:tcPr>
          <w:p w14:paraId="6C1AABFA" w14:textId="49813321" w:rsidR="003070CC" w:rsidRPr="008E7811" w:rsidRDefault="00706456" w:rsidP="00CE21DD">
            <w:pPr>
              <w:rPr>
                <w:rFonts w:cstheme="minorHAnsi"/>
                <w:sz w:val="20"/>
                <w:szCs w:val="20"/>
              </w:rPr>
            </w:pPr>
            <w:r w:rsidRPr="008E7811">
              <w:rPr>
                <w:rFonts w:cstheme="minorHAnsi"/>
                <w:sz w:val="20"/>
                <w:szCs w:val="20"/>
              </w:rPr>
              <w:t>431</w:t>
            </w:r>
          </w:p>
        </w:tc>
        <w:tc>
          <w:tcPr>
            <w:tcW w:w="5557" w:type="dxa"/>
          </w:tcPr>
          <w:p w14:paraId="564484F0" w14:textId="77777777" w:rsidR="003070CC" w:rsidRPr="008E7811" w:rsidRDefault="003070CC" w:rsidP="00CE21DD">
            <w:pPr>
              <w:shd w:val="clear" w:color="auto" w:fill="FFFFFF"/>
              <w:jc w:val="both"/>
              <w:rPr>
                <w:rFonts w:cstheme="minorHAnsi"/>
                <w:sz w:val="20"/>
                <w:szCs w:val="20"/>
              </w:rPr>
            </w:pPr>
            <w:r w:rsidRPr="008E7811">
              <w:rPr>
                <w:rFonts w:cstheme="minorHAnsi"/>
                <w:sz w:val="20"/>
                <w:szCs w:val="20"/>
              </w:rPr>
              <w:t>HR should be able to schedule interview dates and time, select interview panel members, assign interview venues or online meeting links</w:t>
            </w:r>
          </w:p>
        </w:tc>
        <w:tc>
          <w:tcPr>
            <w:tcW w:w="720" w:type="dxa"/>
          </w:tcPr>
          <w:p w14:paraId="1DACD36A" w14:textId="77777777" w:rsidR="003070CC" w:rsidRPr="008E7811" w:rsidRDefault="003070CC" w:rsidP="00CE21DD">
            <w:pPr>
              <w:rPr>
                <w:rFonts w:cstheme="minorHAnsi"/>
                <w:sz w:val="20"/>
                <w:szCs w:val="20"/>
              </w:rPr>
            </w:pPr>
          </w:p>
        </w:tc>
        <w:tc>
          <w:tcPr>
            <w:tcW w:w="720" w:type="dxa"/>
          </w:tcPr>
          <w:p w14:paraId="0A375663" w14:textId="77777777" w:rsidR="003070CC" w:rsidRPr="008E7811" w:rsidRDefault="003070CC" w:rsidP="00CE21DD">
            <w:pPr>
              <w:rPr>
                <w:rFonts w:cstheme="minorHAnsi"/>
                <w:sz w:val="20"/>
                <w:szCs w:val="20"/>
              </w:rPr>
            </w:pPr>
          </w:p>
        </w:tc>
        <w:tc>
          <w:tcPr>
            <w:tcW w:w="720" w:type="dxa"/>
          </w:tcPr>
          <w:p w14:paraId="07F9D562" w14:textId="77777777" w:rsidR="003070CC" w:rsidRPr="008E7811" w:rsidRDefault="003070CC" w:rsidP="00CE21DD">
            <w:pPr>
              <w:rPr>
                <w:rFonts w:cstheme="minorHAnsi"/>
                <w:sz w:val="20"/>
                <w:szCs w:val="20"/>
              </w:rPr>
            </w:pPr>
          </w:p>
        </w:tc>
        <w:tc>
          <w:tcPr>
            <w:tcW w:w="653" w:type="dxa"/>
          </w:tcPr>
          <w:p w14:paraId="167BB3AC" w14:textId="77777777" w:rsidR="003070CC" w:rsidRPr="008E7811" w:rsidRDefault="003070CC" w:rsidP="00CE21DD">
            <w:pPr>
              <w:rPr>
                <w:rFonts w:cstheme="minorHAnsi"/>
                <w:sz w:val="20"/>
                <w:szCs w:val="20"/>
              </w:rPr>
            </w:pPr>
          </w:p>
        </w:tc>
        <w:tc>
          <w:tcPr>
            <w:tcW w:w="1260" w:type="dxa"/>
          </w:tcPr>
          <w:p w14:paraId="22A88143" w14:textId="77777777" w:rsidR="003070CC" w:rsidRPr="008E7811" w:rsidRDefault="003070CC" w:rsidP="00CE21DD">
            <w:pPr>
              <w:rPr>
                <w:rFonts w:cstheme="minorHAnsi"/>
                <w:sz w:val="20"/>
                <w:szCs w:val="20"/>
              </w:rPr>
            </w:pPr>
          </w:p>
        </w:tc>
      </w:tr>
      <w:tr w:rsidR="008E7811" w:rsidRPr="008E7811" w14:paraId="345A78DD" w14:textId="77777777" w:rsidTr="00CE21DD">
        <w:trPr>
          <w:trHeight w:val="255"/>
        </w:trPr>
        <w:tc>
          <w:tcPr>
            <w:tcW w:w="648" w:type="dxa"/>
          </w:tcPr>
          <w:p w14:paraId="31FB1396" w14:textId="306D06DB" w:rsidR="003070CC" w:rsidRPr="008E7811" w:rsidRDefault="00706456" w:rsidP="00CE21DD">
            <w:pPr>
              <w:rPr>
                <w:rFonts w:cstheme="minorHAnsi"/>
                <w:sz w:val="20"/>
                <w:szCs w:val="20"/>
              </w:rPr>
            </w:pPr>
            <w:r w:rsidRPr="008E7811">
              <w:rPr>
                <w:rFonts w:cstheme="minorHAnsi"/>
                <w:sz w:val="20"/>
                <w:szCs w:val="20"/>
              </w:rPr>
              <w:t>432</w:t>
            </w:r>
          </w:p>
        </w:tc>
        <w:tc>
          <w:tcPr>
            <w:tcW w:w="5557" w:type="dxa"/>
          </w:tcPr>
          <w:p w14:paraId="082B3138" w14:textId="77777777" w:rsidR="003070CC" w:rsidRPr="008E7811" w:rsidRDefault="003070CC" w:rsidP="00CE21DD">
            <w:pPr>
              <w:shd w:val="clear" w:color="auto" w:fill="FFFFFF"/>
              <w:jc w:val="both"/>
              <w:rPr>
                <w:rFonts w:cstheme="minorHAnsi"/>
                <w:sz w:val="20"/>
                <w:szCs w:val="20"/>
              </w:rPr>
            </w:pPr>
            <w:r w:rsidRPr="008E7811">
              <w:rPr>
                <w:rFonts w:cstheme="minorHAnsi"/>
                <w:sz w:val="20"/>
                <w:szCs w:val="20"/>
              </w:rPr>
              <w:t>The system should send automated notifications to candidates and interviewers</w:t>
            </w:r>
          </w:p>
        </w:tc>
        <w:tc>
          <w:tcPr>
            <w:tcW w:w="720" w:type="dxa"/>
          </w:tcPr>
          <w:p w14:paraId="7C0BEF02" w14:textId="77777777" w:rsidR="003070CC" w:rsidRPr="008E7811" w:rsidRDefault="003070CC" w:rsidP="00CE21DD">
            <w:pPr>
              <w:rPr>
                <w:rFonts w:cstheme="minorHAnsi"/>
                <w:sz w:val="20"/>
                <w:szCs w:val="20"/>
              </w:rPr>
            </w:pPr>
          </w:p>
        </w:tc>
        <w:tc>
          <w:tcPr>
            <w:tcW w:w="720" w:type="dxa"/>
          </w:tcPr>
          <w:p w14:paraId="70DD0C5F" w14:textId="77777777" w:rsidR="003070CC" w:rsidRPr="008E7811" w:rsidRDefault="003070CC" w:rsidP="00CE21DD">
            <w:pPr>
              <w:rPr>
                <w:rFonts w:cstheme="minorHAnsi"/>
                <w:sz w:val="20"/>
                <w:szCs w:val="20"/>
              </w:rPr>
            </w:pPr>
          </w:p>
        </w:tc>
        <w:tc>
          <w:tcPr>
            <w:tcW w:w="720" w:type="dxa"/>
          </w:tcPr>
          <w:p w14:paraId="6B308109" w14:textId="77777777" w:rsidR="003070CC" w:rsidRPr="008E7811" w:rsidRDefault="003070CC" w:rsidP="00CE21DD">
            <w:pPr>
              <w:rPr>
                <w:rFonts w:cstheme="minorHAnsi"/>
                <w:sz w:val="20"/>
                <w:szCs w:val="20"/>
              </w:rPr>
            </w:pPr>
          </w:p>
        </w:tc>
        <w:tc>
          <w:tcPr>
            <w:tcW w:w="653" w:type="dxa"/>
          </w:tcPr>
          <w:p w14:paraId="3ED31F18" w14:textId="77777777" w:rsidR="003070CC" w:rsidRPr="008E7811" w:rsidRDefault="003070CC" w:rsidP="00CE21DD">
            <w:pPr>
              <w:rPr>
                <w:rFonts w:cstheme="minorHAnsi"/>
                <w:sz w:val="20"/>
                <w:szCs w:val="20"/>
              </w:rPr>
            </w:pPr>
          </w:p>
        </w:tc>
        <w:tc>
          <w:tcPr>
            <w:tcW w:w="1260" w:type="dxa"/>
          </w:tcPr>
          <w:p w14:paraId="445CBA0E" w14:textId="77777777" w:rsidR="003070CC" w:rsidRPr="008E7811" w:rsidRDefault="003070CC" w:rsidP="00CE21DD">
            <w:pPr>
              <w:rPr>
                <w:rFonts w:cstheme="minorHAnsi"/>
                <w:sz w:val="20"/>
                <w:szCs w:val="20"/>
              </w:rPr>
            </w:pPr>
          </w:p>
        </w:tc>
      </w:tr>
      <w:tr w:rsidR="008E7811" w:rsidRPr="008E7811" w14:paraId="5218D006" w14:textId="77777777" w:rsidTr="00CE21DD">
        <w:trPr>
          <w:trHeight w:val="255"/>
        </w:trPr>
        <w:tc>
          <w:tcPr>
            <w:tcW w:w="648" w:type="dxa"/>
          </w:tcPr>
          <w:p w14:paraId="0DDB7E98" w14:textId="52DA396E" w:rsidR="003070CC" w:rsidRPr="008E7811" w:rsidRDefault="00706456" w:rsidP="00CE21DD">
            <w:pPr>
              <w:rPr>
                <w:rFonts w:cstheme="minorHAnsi"/>
                <w:sz w:val="20"/>
                <w:szCs w:val="20"/>
              </w:rPr>
            </w:pPr>
            <w:r w:rsidRPr="008E7811">
              <w:rPr>
                <w:rFonts w:cstheme="minorHAnsi"/>
                <w:sz w:val="20"/>
                <w:szCs w:val="20"/>
              </w:rPr>
              <w:t>433</w:t>
            </w:r>
          </w:p>
        </w:tc>
        <w:tc>
          <w:tcPr>
            <w:tcW w:w="5557" w:type="dxa"/>
          </w:tcPr>
          <w:p w14:paraId="38944B8F" w14:textId="77777777" w:rsidR="003070CC" w:rsidRPr="008E7811" w:rsidRDefault="003070CC" w:rsidP="00CE21DD">
            <w:pPr>
              <w:shd w:val="clear" w:color="auto" w:fill="FFFFFF"/>
              <w:jc w:val="both"/>
              <w:rPr>
                <w:rFonts w:cstheme="minorHAnsi"/>
                <w:sz w:val="20"/>
                <w:szCs w:val="20"/>
              </w:rPr>
            </w:pPr>
            <w:r w:rsidRPr="008E7811">
              <w:rPr>
                <w:rFonts w:cstheme="minorHAnsi"/>
                <w:sz w:val="20"/>
                <w:szCs w:val="20"/>
              </w:rPr>
              <w:t>Interview panel members should be able to record interview ratings, provide evaluation comments and recommend next steps</w:t>
            </w:r>
          </w:p>
        </w:tc>
        <w:tc>
          <w:tcPr>
            <w:tcW w:w="720" w:type="dxa"/>
          </w:tcPr>
          <w:p w14:paraId="2C238B96" w14:textId="77777777" w:rsidR="003070CC" w:rsidRPr="008E7811" w:rsidRDefault="003070CC" w:rsidP="00CE21DD">
            <w:pPr>
              <w:rPr>
                <w:rFonts w:cstheme="minorHAnsi"/>
                <w:sz w:val="20"/>
                <w:szCs w:val="20"/>
              </w:rPr>
            </w:pPr>
          </w:p>
        </w:tc>
        <w:tc>
          <w:tcPr>
            <w:tcW w:w="720" w:type="dxa"/>
          </w:tcPr>
          <w:p w14:paraId="6AAEBCC7" w14:textId="77777777" w:rsidR="003070CC" w:rsidRPr="008E7811" w:rsidRDefault="003070CC" w:rsidP="00CE21DD">
            <w:pPr>
              <w:rPr>
                <w:rFonts w:cstheme="minorHAnsi"/>
                <w:sz w:val="20"/>
                <w:szCs w:val="20"/>
              </w:rPr>
            </w:pPr>
          </w:p>
        </w:tc>
        <w:tc>
          <w:tcPr>
            <w:tcW w:w="720" w:type="dxa"/>
          </w:tcPr>
          <w:p w14:paraId="4C8CFC7A" w14:textId="77777777" w:rsidR="003070CC" w:rsidRPr="008E7811" w:rsidRDefault="003070CC" w:rsidP="00CE21DD">
            <w:pPr>
              <w:rPr>
                <w:rFonts w:cstheme="minorHAnsi"/>
                <w:sz w:val="20"/>
                <w:szCs w:val="20"/>
              </w:rPr>
            </w:pPr>
          </w:p>
        </w:tc>
        <w:tc>
          <w:tcPr>
            <w:tcW w:w="653" w:type="dxa"/>
          </w:tcPr>
          <w:p w14:paraId="57BEBA85" w14:textId="77777777" w:rsidR="003070CC" w:rsidRPr="008E7811" w:rsidRDefault="003070CC" w:rsidP="00CE21DD">
            <w:pPr>
              <w:rPr>
                <w:rFonts w:cstheme="minorHAnsi"/>
                <w:sz w:val="20"/>
                <w:szCs w:val="20"/>
              </w:rPr>
            </w:pPr>
          </w:p>
        </w:tc>
        <w:tc>
          <w:tcPr>
            <w:tcW w:w="1260" w:type="dxa"/>
          </w:tcPr>
          <w:p w14:paraId="4B06773A" w14:textId="77777777" w:rsidR="003070CC" w:rsidRPr="008E7811" w:rsidRDefault="003070CC" w:rsidP="00CE21DD">
            <w:pPr>
              <w:rPr>
                <w:rFonts w:cstheme="minorHAnsi"/>
                <w:sz w:val="20"/>
                <w:szCs w:val="20"/>
              </w:rPr>
            </w:pPr>
          </w:p>
        </w:tc>
      </w:tr>
      <w:tr w:rsidR="008E7811" w:rsidRPr="008E7811" w14:paraId="5B3DB9E8" w14:textId="77777777" w:rsidTr="00CE21DD">
        <w:trPr>
          <w:trHeight w:val="255"/>
        </w:trPr>
        <w:tc>
          <w:tcPr>
            <w:tcW w:w="648" w:type="dxa"/>
          </w:tcPr>
          <w:p w14:paraId="1CF15BDC" w14:textId="4B27C735" w:rsidR="003070CC" w:rsidRPr="008E7811" w:rsidRDefault="00706456" w:rsidP="00CE21DD">
            <w:pPr>
              <w:rPr>
                <w:rFonts w:cstheme="minorHAnsi"/>
                <w:sz w:val="20"/>
                <w:szCs w:val="20"/>
              </w:rPr>
            </w:pPr>
            <w:r w:rsidRPr="008E7811">
              <w:rPr>
                <w:rFonts w:cstheme="minorHAnsi"/>
                <w:sz w:val="20"/>
                <w:szCs w:val="20"/>
              </w:rPr>
              <w:t>434</w:t>
            </w:r>
          </w:p>
        </w:tc>
        <w:tc>
          <w:tcPr>
            <w:tcW w:w="5557" w:type="dxa"/>
          </w:tcPr>
          <w:p w14:paraId="725DCD0D" w14:textId="77777777" w:rsidR="003070CC" w:rsidRPr="008E7811" w:rsidRDefault="003070CC" w:rsidP="00CE21DD">
            <w:pPr>
              <w:shd w:val="clear" w:color="auto" w:fill="FFFFFF"/>
              <w:jc w:val="both"/>
              <w:rPr>
                <w:rFonts w:cstheme="minorHAnsi"/>
                <w:sz w:val="20"/>
                <w:szCs w:val="20"/>
              </w:rPr>
            </w:pPr>
            <w:r w:rsidRPr="008E7811">
              <w:rPr>
                <w:rFonts w:cstheme="minorHAnsi"/>
                <w:sz w:val="20"/>
                <w:szCs w:val="20"/>
              </w:rPr>
              <w:t>The system should support multiple interview rounds, technical and HR interview stages</w:t>
            </w:r>
          </w:p>
        </w:tc>
        <w:tc>
          <w:tcPr>
            <w:tcW w:w="720" w:type="dxa"/>
          </w:tcPr>
          <w:p w14:paraId="13906C87" w14:textId="77777777" w:rsidR="003070CC" w:rsidRPr="008E7811" w:rsidRDefault="003070CC" w:rsidP="00CE21DD">
            <w:pPr>
              <w:rPr>
                <w:rFonts w:cstheme="minorHAnsi"/>
                <w:sz w:val="20"/>
                <w:szCs w:val="20"/>
              </w:rPr>
            </w:pPr>
          </w:p>
        </w:tc>
        <w:tc>
          <w:tcPr>
            <w:tcW w:w="720" w:type="dxa"/>
          </w:tcPr>
          <w:p w14:paraId="26A033D0" w14:textId="77777777" w:rsidR="003070CC" w:rsidRPr="008E7811" w:rsidRDefault="003070CC" w:rsidP="00CE21DD">
            <w:pPr>
              <w:rPr>
                <w:rFonts w:cstheme="minorHAnsi"/>
                <w:sz w:val="20"/>
                <w:szCs w:val="20"/>
              </w:rPr>
            </w:pPr>
          </w:p>
        </w:tc>
        <w:tc>
          <w:tcPr>
            <w:tcW w:w="720" w:type="dxa"/>
          </w:tcPr>
          <w:p w14:paraId="6AF071F3" w14:textId="77777777" w:rsidR="003070CC" w:rsidRPr="008E7811" w:rsidRDefault="003070CC" w:rsidP="00CE21DD">
            <w:pPr>
              <w:rPr>
                <w:rFonts w:cstheme="minorHAnsi"/>
                <w:sz w:val="20"/>
                <w:szCs w:val="20"/>
              </w:rPr>
            </w:pPr>
          </w:p>
        </w:tc>
        <w:tc>
          <w:tcPr>
            <w:tcW w:w="653" w:type="dxa"/>
          </w:tcPr>
          <w:p w14:paraId="25506ABE" w14:textId="77777777" w:rsidR="003070CC" w:rsidRPr="008E7811" w:rsidRDefault="003070CC" w:rsidP="00CE21DD">
            <w:pPr>
              <w:rPr>
                <w:rFonts w:cstheme="minorHAnsi"/>
                <w:sz w:val="20"/>
                <w:szCs w:val="20"/>
              </w:rPr>
            </w:pPr>
          </w:p>
        </w:tc>
        <w:tc>
          <w:tcPr>
            <w:tcW w:w="1260" w:type="dxa"/>
          </w:tcPr>
          <w:p w14:paraId="191BD16B" w14:textId="77777777" w:rsidR="003070CC" w:rsidRPr="008E7811" w:rsidRDefault="003070CC" w:rsidP="00CE21DD">
            <w:pPr>
              <w:rPr>
                <w:rFonts w:cstheme="minorHAnsi"/>
                <w:sz w:val="20"/>
                <w:szCs w:val="20"/>
              </w:rPr>
            </w:pPr>
          </w:p>
        </w:tc>
      </w:tr>
      <w:tr w:rsidR="008E7811" w:rsidRPr="008E7811" w14:paraId="63EB4F26" w14:textId="77777777" w:rsidTr="00CE21DD">
        <w:trPr>
          <w:trHeight w:val="255"/>
        </w:trPr>
        <w:tc>
          <w:tcPr>
            <w:tcW w:w="648" w:type="dxa"/>
            <w:shd w:val="clear" w:color="auto" w:fill="F2F2F2" w:themeFill="background1" w:themeFillShade="F2"/>
          </w:tcPr>
          <w:p w14:paraId="6A11D06C" w14:textId="77777777" w:rsidR="003070CC" w:rsidRPr="008E7811" w:rsidRDefault="003070CC" w:rsidP="00CE21DD">
            <w:pPr>
              <w:rPr>
                <w:rFonts w:cstheme="minorHAnsi"/>
                <w:i/>
                <w:sz w:val="20"/>
                <w:szCs w:val="20"/>
              </w:rPr>
            </w:pPr>
          </w:p>
        </w:tc>
        <w:tc>
          <w:tcPr>
            <w:tcW w:w="9630" w:type="dxa"/>
            <w:gridSpan w:val="6"/>
            <w:shd w:val="clear" w:color="auto" w:fill="F2F2F2" w:themeFill="background1" w:themeFillShade="F2"/>
          </w:tcPr>
          <w:p w14:paraId="4875A297" w14:textId="77777777" w:rsidR="003070CC" w:rsidRPr="008E7811" w:rsidRDefault="003070CC" w:rsidP="00CE21DD">
            <w:pPr>
              <w:rPr>
                <w:rFonts w:cstheme="minorHAnsi"/>
                <w:i/>
                <w:sz w:val="20"/>
                <w:szCs w:val="20"/>
              </w:rPr>
            </w:pPr>
            <w:r w:rsidRPr="008E7811">
              <w:rPr>
                <w:rFonts w:cstheme="minorHAnsi"/>
                <w:i/>
                <w:sz w:val="20"/>
                <w:szCs w:val="20"/>
              </w:rPr>
              <w:t>Assessment &amp; Testing</w:t>
            </w:r>
          </w:p>
        </w:tc>
      </w:tr>
      <w:tr w:rsidR="008E7811" w:rsidRPr="008E7811" w14:paraId="4988CB54" w14:textId="77777777" w:rsidTr="00CE21DD">
        <w:trPr>
          <w:trHeight w:val="255"/>
        </w:trPr>
        <w:tc>
          <w:tcPr>
            <w:tcW w:w="648" w:type="dxa"/>
          </w:tcPr>
          <w:p w14:paraId="55484BE8" w14:textId="485B4CC5" w:rsidR="003070CC" w:rsidRPr="008E7811" w:rsidRDefault="00706456" w:rsidP="00CE21DD">
            <w:pPr>
              <w:rPr>
                <w:rFonts w:cstheme="minorHAnsi"/>
                <w:sz w:val="20"/>
                <w:szCs w:val="20"/>
              </w:rPr>
            </w:pPr>
            <w:r w:rsidRPr="008E7811">
              <w:rPr>
                <w:rFonts w:cstheme="minorHAnsi"/>
                <w:sz w:val="20"/>
                <w:szCs w:val="20"/>
              </w:rPr>
              <w:t>435</w:t>
            </w:r>
          </w:p>
        </w:tc>
        <w:tc>
          <w:tcPr>
            <w:tcW w:w="5557" w:type="dxa"/>
          </w:tcPr>
          <w:p w14:paraId="5194DAB9" w14:textId="77777777" w:rsidR="003070CC" w:rsidRPr="008E7811" w:rsidRDefault="003070CC" w:rsidP="00CE21DD">
            <w:pPr>
              <w:shd w:val="clear" w:color="auto" w:fill="FFFFFF"/>
              <w:jc w:val="both"/>
              <w:rPr>
                <w:rFonts w:cstheme="minorHAnsi"/>
                <w:sz w:val="20"/>
                <w:szCs w:val="20"/>
              </w:rPr>
            </w:pPr>
            <w:r w:rsidRPr="008E7811">
              <w:rPr>
                <w:rFonts w:cstheme="minorHAnsi"/>
                <w:sz w:val="20"/>
                <w:szCs w:val="20"/>
              </w:rPr>
              <w:t xml:space="preserve">The system should support candidate assessment methods such as written tests, online assessments, technical skill tests, psychometric tests, </w:t>
            </w:r>
            <w:proofErr w:type="spellStart"/>
            <w:r w:rsidRPr="008E7811">
              <w:rPr>
                <w:rFonts w:cstheme="minorHAnsi"/>
                <w:sz w:val="20"/>
                <w:szCs w:val="20"/>
              </w:rPr>
              <w:t>etc</w:t>
            </w:r>
            <w:proofErr w:type="spellEnd"/>
          </w:p>
        </w:tc>
        <w:tc>
          <w:tcPr>
            <w:tcW w:w="720" w:type="dxa"/>
          </w:tcPr>
          <w:p w14:paraId="5697C412" w14:textId="77777777" w:rsidR="003070CC" w:rsidRPr="008E7811" w:rsidRDefault="003070CC" w:rsidP="00CE21DD">
            <w:pPr>
              <w:rPr>
                <w:rFonts w:cstheme="minorHAnsi"/>
                <w:sz w:val="20"/>
                <w:szCs w:val="20"/>
              </w:rPr>
            </w:pPr>
          </w:p>
        </w:tc>
        <w:tc>
          <w:tcPr>
            <w:tcW w:w="720" w:type="dxa"/>
          </w:tcPr>
          <w:p w14:paraId="1749D0B7" w14:textId="77777777" w:rsidR="003070CC" w:rsidRPr="008E7811" w:rsidRDefault="003070CC" w:rsidP="00CE21DD">
            <w:pPr>
              <w:rPr>
                <w:rFonts w:cstheme="minorHAnsi"/>
                <w:sz w:val="20"/>
                <w:szCs w:val="20"/>
              </w:rPr>
            </w:pPr>
          </w:p>
        </w:tc>
        <w:tc>
          <w:tcPr>
            <w:tcW w:w="720" w:type="dxa"/>
          </w:tcPr>
          <w:p w14:paraId="05D8BEB9" w14:textId="77777777" w:rsidR="003070CC" w:rsidRPr="008E7811" w:rsidRDefault="003070CC" w:rsidP="00CE21DD">
            <w:pPr>
              <w:rPr>
                <w:rFonts w:cstheme="minorHAnsi"/>
                <w:sz w:val="20"/>
                <w:szCs w:val="20"/>
              </w:rPr>
            </w:pPr>
          </w:p>
        </w:tc>
        <w:tc>
          <w:tcPr>
            <w:tcW w:w="653" w:type="dxa"/>
          </w:tcPr>
          <w:p w14:paraId="67196232" w14:textId="77777777" w:rsidR="003070CC" w:rsidRPr="008E7811" w:rsidRDefault="003070CC" w:rsidP="00CE21DD">
            <w:pPr>
              <w:rPr>
                <w:rFonts w:cstheme="minorHAnsi"/>
                <w:sz w:val="20"/>
                <w:szCs w:val="20"/>
              </w:rPr>
            </w:pPr>
          </w:p>
        </w:tc>
        <w:tc>
          <w:tcPr>
            <w:tcW w:w="1260" w:type="dxa"/>
          </w:tcPr>
          <w:p w14:paraId="53D911B2" w14:textId="77777777" w:rsidR="003070CC" w:rsidRPr="008E7811" w:rsidRDefault="003070CC" w:rsidP="00CE21DD">
            <w:pPr>
              <w:rPr>
                <w:rFonts w:cstheme="minorHAnsi"/>
                <w:sz w:val="20"/>
                <w:szCs w:val="20"/>
              </w:rPr>
            </w:pPr>
          </w:p>
        </w:tc>
      </w:tr>
      <w:tr w:rsidR="008E7811" w:rsidRPr="008E7811" w14:paraId="5BF8A300" w14:textId="77777777" w:rsidTr="00CE21DD">
        <w:trPr>
          <w:trHeight w:val="255"/>
        </w:trPr>
        <w:tc>
          <w:tcPr>
            <w:tcW w:w="648" w:type="dxa"/>
          </w:tcPr>
          <w:p w14:paraId="1FED4469" w14:textId="729D3D16" w:rsidR="003070CC" w:rsidRPr="008E7811" w:rsidRDefault="00706456" w:rsidP="00CE21DD">
            <w:pPr>
              <w:rPr>
                <w:rFonts w:cstheme="minorHAnsi"/>
                <w:sz w:val="20"/>
                <w:szCs w:val="20"/>
              </w:rPr>
            </w:pPr>
            <w:r w:rsidRPr="008E7811">
              <w:rPr>
                <w:rFonts w:cstheme="minorHAnsi"/>
                <w:sz w:val="20"/>
                <w:szCs w:val="20"/>
              </w:rPr>
              <w:t>436</w:t>
            </w:r>
          </w:p>
        </w:tc>
        <w:tc>
          <w:tcPr>
            <w:tcW w:w="5557" w:type="dxa"/>
          </w:tcPr>
          <w:p w14:paraId="6C664363" w14:textId="77777777" w:rsidR="003070CC" w:rsidRPr="008E7811" w:rsidRDefault="003070CC" w:rsidP="00CE21DD">
            <w:pPr>
              <w:shd w:val="clear" w:color="auto" w:fill="FFFFFF"/>
              <w:jc w:val="both"/>
              <w:rPr>
                <w:rFonts w:cstheme="minorHAnsi"/>
                <w:sz w:val="20"/>
                <w:szCs w:val="20"/>
              </w:rPr>
            </w:pPr>
            <w:r w:rsidRPr="008E7811">
              <w:rPr>
                <w:rFonts w:cstheme="minorHAnsi"/>
                <w:sz w:val="20"/>
                <w:szCs w:val="20"/>
              </w:rPr>
              <w:t xml:space="preserve">The system should allow recording assessment </w:t>
            </w:r>
            <w:proofErr w:type="gramStart"/>
            <w:r w:rsidRPr="008E7811">
              <w:rPr>
                <w:rFonts w:cstheme="minorHAnsi"/>
                <w:sz w:val="20"/>
                <w:szCs w:val="20"/>
              </w:rPr>
              <w:t>scores</w:t>
            </w:r>
            <w:proofErr w:type="gramEnd"/>
            <w:r w:rsidRPr="008E7811">
              <w:rPr>
                <w:rFonts w:cstheme="minorHAnsi"/>
                <w:sz w:val="20"/>
                <w:szCs w:val="20"/>
              </w:rPr>
              <w:t xml:space="preserve"> and ranking candidates based on test results</w:t>
            </w:r>
          </w:p>
        </w:tc>
        <w:tc>
          <w:tcPr>
            <w:tcW w:w="720" w:type="dxa"/>
          </w:tcPr>
          <w:p w14:paraId="2A34259A" w14:textId="77777777" w:rsidR="003070CC" w:rsidRPr="008E7811" w:rsidRDefault="003070CC" w:rsidP="00CE21DD">
            <w:pPr>
              <w:rPr>
                <w:rFonts w:cstheme="minorHAnsi"/>
                <w:sz w:val="20"/>
                <w:szCs w:val="20"/>
              </w:rPr>
            </w:pPr>
          </w:p>
        </w:tc>
        <w:tc>
          <w:tcPr>
            <w:tcW w:w="720" w:type="dxa"/>
          </w:tcPr>
          <w:p w14:paraId="2D934982" w14:textId="77777777" w:rsidR="003070CC" w:rsidRPr="008E7811" w:rsidRDefault="003070CC" w:rsidP="00CE21DD">
            <w:pPr>
              <w:rPr>
                <w:rFonts w:cstheme="minorHAnsi"/>
                <w:sz w:val="20"/>
                <w:szCs w:val="20"/>
              </w:rPr>
            </w:pPr>
          </w:p>
        </w:tc>
        <w:tc>
          <w:tcPr>
            <w:tcW w:w="720" w:type="dxa"/>
          </w:tcPr>
          <w:p w14:paraId="0677BB6C" w14:textId="77777777" w:rsidR="003070CC" w:rsidRPr="008E7811" w:rsidRDefault="003070CC" w:rsidP="00CE21DD">
            <w:pPr>
              <w:rPr>
                <w:rFonts w:cstheme="minorHAnsi"/>
                <w:sz w:val="20"/>
                <w:szCs w:val="20"/>
              </w:rPr>
            </w:pPr>
          </w:p>
        </w:tc>
        <w:tc>
          <w:tcPr>
            <w:tcW w:w="653" w:type="dxa"/>
          </w:tcPr>
          <w:p w14:paraId="3A5DE4BE" w14:textId="77777777" w:rsidR="003070CC" w:rsidRPr="008E7811" w:rsidRDefault="003070CC" w:rsidP="00CE21DD">
            <w:pPr>
              <w:rPr>
                <w:rFonts w:cstheme="minorHAnsi"/>
                <w:sz w:val="20"/>
                <w:szCs w:val="20"/>
              </w:rPr>
            </w:pPr>
          </w:p>
        </w:tc>
        <w:tc>
          <w:tcPr>
            <w:tcW w:w="1260" w:type="dxa"/>
          </w:tcPr>
          <w:p w14:paraId="3F1D23F1" w14:textId="77777777" w:rsidR="003070CC" w:rsidRPr="008E7811" w:rsidRDefault="003070CC" w:rsidP="00CE21DD">
            <w:pPr>
              <w:rPr>
                <w:rFonts w:cstheme="minorHAnsi"/>
                <w:sz w:val="20"/>
                <w:szCs w:val="20"/>
              </w:rPr>
            </w:pPr>
          </w:p>
        </w:tc>
      </w:tr>
      <w:tr w:rsidR="008E7811" w:rsidRPr="008E7811" w14:paraId="616324CE" w14:textId="77777777" w:rsidTr="00CE21DD">
        <w:trPr>
          <w:trHeight w:val="255"/>
        </w:trPr>
        <w:tc>
          <w:tcPr>
            <w:tcW w:w="648" w:type="dxa"/>
            <w:shd w:val="clear" w:color="auto" w:fill="F2F2F2" w:themeFill="background1" w:themeFillShade="F2"/>
          </w:tcPr>
          <w:p w14:paraId="6C9217A8" w14:textId="77777777" w:rsidR="003070CC" w:rsidRPr="008E7811" w:rsidRDefault="003070CC" w:rsidP="00CE21DD">
            <w:pPr>
              <w:rPr>
                <w:rFonts w:cstheme="minorHAnsi"/>
                <w:i/>
                <w:sz w:val="20"/>
                <w:szCs w:val="20"/>
              </w:rPr>
            </w:pPr>
          </w:p>
        </w:tc>
        <w:tc>
          <w:tcPr>
            <w:tcW w:w="9630" w:type="dxa"/>
            <w:gridSpan w:val="6"/>
            <w:shd w:val="clear" w:color="auto" w:fill="F2F2F2" w:themeFill="background1" w:themeFillShade="F2"/>
          </w:tcPr>
          <w:p w14:paraId="3BA26E02" w14:textId="77777777" w:rsidR="003070CC" w:rsidRPr="008E7811" w:rsidRDefault="003070CC" w:rsidP="00CE21DD">
            <w:pPr>
              <w:rPr>
                <w:rFonts w:cstheme="minorHAnsi"/>
                <w:i/>
                <w:sz w:val="20"/>
                <w:szCs w:val="20"/>
              </w:rPr>
            </w:pPr>
            <w:r w:rsidRPr="008E7811">
              <w:rPr>
                <w:rFonts w:cstheme="minorHAnsi"/>
                <w:i/>
                <w:sz w:val="20"/>
                <w:szCs w:val="20"/>
              </w:rPr>
              <w:t>Candidate Selection &amp; Approval</w:t>
            </w:r>
          </w:p>
        </w:tc>
      </w:tr>
      <w:tr w:rsidR="008E7811" w:rsidRPr="008E7811" w14:paraId="3F564896" w14:textId="77777777" w:rsidTr="00CE21DD">
        <w:trPr>
          <w:trHeight w:val="255"/>
        </w:trPr>
        <w:tc>
          <w:tcPr>
            <w:tcW w:w="648" w:type="dxa"/>
          </w:tcPr>
          <w:p w14:paraId="3387EA1F" w14:textId="217D6757" w:rsidR="003070CC" w:rsidRPr="008E7811" w:rsidRDefault="00706456" w:rsidP="00CE21DD">
            <w:pPr>
              <w:rPr>
                <w:rFonts w:cstheme="minorHAnsi"/>
                <w:sz w:val="20"/>
                <w:szCs w:val="20"/>
              </w:rPr>
            </w:pPr>
            <w:r w:rsidRPr="008E7811">
              <w:rPr>
                <w:rFonts w:cstheme="minorHAnsi"/>
                <w:sz w:val="20"/>
                <w:szCs w:val="20"/>
              </w:rPr>
              <w:t>437</w:t>
            </w:r>
          </w:p>
        </w:tc>
        <w:tc>
          <w:tcPr>
            <w:tcW w:w="5557" w:type="dxa"/>
          </w:tcPr>
          <w:p w14:paraId="002D87B3" w14:textId="77777777" w:rsidR="003070CC" w:rsidRPr="008E7811" w:rsidRDefault="003070CC" w:rsidP="00CE21DD">
            <w:pPr>
              <w:jc w:val="both"/>
              <w:rPr>
                <w:rFonts w:cstheme="minorHAnsi"/>
                <w:sz w:val="20"/>
                <w:szCs w:val="20"/>
              </w:rPr>
            </w:pPr>
            <w:r w:rsidRPr="008E7811">
              <w:rPr>
                <w:rFonts w:cstheme="minorHAnsi"/>
                <w:sz w:val="20"/>
                <w:szCs w:val="20"/>
              </w:rPr>
              <w:t>After interview completion, the system should support candidate selection workflow</w:t>
            </w:r>
          </w:p>
        </w:tc>
        <w:tc>
          <w:tcPr>
            <w:tcW w:w="720" w:type="dxa"/>
          </w:tcPr>
          <w:p w14:paraId="6DBB88BC" w14:textId="77777777" w:rsidR="003070CC" w:rsidRPr="008E7811" w:rsidRDefault="003070CC" w:rsidP="00CE21DD">
            <w:pPr>
              <w:rPr>
                <w:rFonts w:cstheme="minorHAnsi"/>
                <w:sz w:val="20"/>
                <w:szCs w:val="20"/>
              </w:rPr>
            </w:pPr>
          </w:p>
        </w:tc>
        <w:tc>
          <w:tcPr>
            <w:tcW w:w="720" w:type="dxa"/>
          </w:tcPr>
          <w:p w14:paraId="4E7982AB" w14:textId="77777777" w:rsidR="003070CC" w:rsidRPr="008E7811" w:rsidRDefault="003070CC" w:rsidP="00CE21DD">
            <w:pPr>
              <w:rPr>
                <w:rFonts w:cstheme="minorHAnsi"/>
                <w:sz w:val="20"/>
                <w:szCs w:val="20"/>
              </w:rPr>
            </w:pPr>
          </w:p>
        </w:tc>
        <w:tc>
          <w:tcPr>
            <w:tcW w:w="720" w:type="dxa"/>
          </w:tcPr>
          <w:p w14:paraId="2696B16A" w14:textId="77777777" w:rsidR="003070CC" w:rsidRPr="008E7811" w:rsidRDefault="003070CC" w:rsidP="00CE21DD">
            <w:pPr>
              <w:rPr>
                <w:rFonts w:cstheme="minorHAnsi"/>
                <w:sz w:val="20"/>
                <w:szCs w:val="20"/>
              </w:rPr>
            </w:pPr>
          </w:p>
        </w:tc>
        <w:tc>
          <w:tcPr>
            <w:tcW w:w="653" w:type="dxa"/>
          </w:tcPr>
          <w:p w14:paraId="7E20FA6F" w14:textId="77777777" w:rsidR="003070CC" w:rsidRPr="008E7811" w:rsidRDefault="003070CC" w:rsidP="00CE21DD">
            <w:pPr>
              <w:rPr>
                <w:rFonts w:cstheme="minorHAnsi"/>
                <w:sz w:val="20"/>
                <w:szCs w:val="20"/>
              </w:rPr>
            </w:pPr>
          </w:p>
        </w:tc>
        <w:tc>
          <w:tcPr>
            <w:tcW w:w="1260" w:type="dxa"/>
          </w:tcPr>
          <w:p w14:paraId="523466BD" w14:textId="77777777" w:rsidR="003070CC" w:rsidRPr="008E7811" w:rsidRDefault="003070CC" w:rsidP="00CE21DD">
            <w:pPr>
              <w:rPr>
                <w:rFonts w:cstheme="minorHAnsi"/>
                <w:sz w:val="20"/>
                <w:szCs w:val="20"/>
              </w:rPr>
            </w:pPr>
          </w:p>
        </w:tc>
      </w:tr>
      <w:tr w:rsidR="008E7811" w:rsidRPr="008E7811" w14:paraId="7606FDB6" w14:textId="77777777" w:rsidTr="00CE21DD">
        <w:trPr>
          <w:trHeight w:val="255"/>
        </w:trPr>
        <w:tc>
          <w:tcPr>
            <w:tcW w:w="648" w:type="dxa"/>
          </w:tcPr>
          <w:p w14:paraId="6C2B79DB" w14:textId="41A5C28E" w:rsidR="003070CC" w:rsidRPr="008E7811" w:rsidRDefault="00706456" w:rsidP="00CE21DD">
            <w:pPr>
              <w:jc w:val="both"/>
              <w:rPr>
                <w:rFonts w:cstheme="minorHAnsi"/>
                <w:sz w:val="20"/>
                <w:szCs w:val="20"/>
              </w:rPr>
            </w:pPr>
            <w:r w:rsidRPr="008E7811">
              <w:rPr>
                <w:rFonts w:cstheme="minorHAnsi"/>
                <w:sz w:val="20"/>
                <w:szCs w:val="20"/>
              </w:rPr>
              <w:t>438</w:t>
            </w:r>
          </w:p>
        </w:tc>
        <w:tc>
          <w:tcPr>
            <w:tcW w:w="5557" w:type="dxa"/>
          </w:tcPr>
          <w:p w14:paraId="5AEEBED1" w14:textId="77777777" w:rsidR="003070CC" w:rsidRPr="008E7811" w:rsidRDefault="003070CC" w:rsidP="00CE21DD">
            <w:pPr>
              <w:shd w:val="clear" w:color="auto" w:fill="FFFFFF"/>
              <w:jc w:val="both"/>
              <w:rPr>
                <w:rFonts w:cstheme="minorHAnsi"/>
                <w:sz w:val="20"/>
                <w:szCs w:val="20"/>
              </w:rPr>
            </w:pPr>
            <w:r w:rsidRPr="008E7811">
              <w:rPr>
                <w:rFonts w:cstheme="minorHAnsi"/>
                <w:sz w:val="20"/>
                <w:szCs w:val="20"/>
              </w:rPr>
              <w:t>HR should be able to submit final candidate recommendation, propose compensation package, initiate approval workflow</w:t>
            </w:r>
          </w:p>
        </w:tc>
        <w:tc>
          <w:tcPr>
            <w:tcW w:w="720" w:type="dxa"/>
          </w:tcPr>
          <w:p w14:paraId="141B464C" w14:textId="77777777" w:rsidR="003070CC" w:rsidRPr="008E7811" w:rsidRDefault="003070CC" w:rsidP="00CE21DD">
            <w:pPr>
              <w:rPr>
                <w:rFonts w:cstheme="minorHAnsi"/>
                <w:sz w:val="20"/>
                <w:szCs w:val="20"/>
              </w:rPr>
            </w:pPr>
          </w:p>
        </w:tc>
        <w:tc>
          <w:tcPr>
            <w:tcW w:w="720" w:type="dxa"/>
          </w:tcPr>
          <w:p w14:paraId="75649A70" w14:textId="77777777" w:rsidR="003070CC" w:rsidRPr="008E7811" w:rsidRDefault="003070CC" w:rsidP="00CE21DD">
            <w:pPr>
              <w:rPr>
                <w:rFonts w:cstheme="minorHAnsi"/>
                <w:sz w:val="20"/>
                <w:szCs w:val="20"/>
              </w:rPr>
            </w:pPr>
          </w:p>
        </w:tc>
        <w:tc>
          <w:tcPr>
            <w:tcW w:w="720" w:type="dxa"/>
          </w:tcPr>
          <w:p w14:paraId="2F85A9CF" w14:textId="77777777" w:rsidR="003070CC" w:rsidRPr="008E7811" w:rsidRDefault="003070CC" w:rsidP="00CE21DD">
            <w:pPr>
              <w:rPr>
                <w:rFonts w:cstheme="minorHAnsi"/>
                <w:sz w:val="20"/>
                <w:szCs w:val="20"/>
              </w:rPr>
            </w:pPr>
          </w:p>
        </w:tc>
        <w:tc>
          <w:tcPr>
            <w:tcW w:w="653" w:type="dxa"/>
          </w:tcPr>
          <w:p w14:paraId="35D02C10" w14:textId="77777777" w:rsidR="003070CC" w:rsidRPr="008E7811" w:rsidRDefault="003070CC" w:rsidP="00CE21DD">
            <w:pPr>
              <w:rPr>
                <w:rFonts w:cstheme="minorHAnsi"/>
                <w:sz w:val="20"/>
                <w:szCs w:val="20"/>
              </w:rPr>
            </w:pPr>
          </w:p>
        </w:tc>
        <w:tc>
          <w:tcPr>
            <w:tcW w:w="1260" w:type="dxa"/>
          </w:tcPr>
          <w:p w14:paraId="0E372EB1" w14:textId="77777777" w:rsidR="003070CC" w:rsidRPr="008E7811" w:rsidRDefault="003070CC" w:rsidP="00CE21DD">
            <w:pPr>
              <w:rPr>
                <w:rFonts w:cstheme="minorHAnsi"/>
                <w:sz w:val="20"/>
                <w:szCs w:val="20"/>
              </w:rPr>
            </w:pPr>
          </w:p>
        </w:tc>
      </w:tr>
      <w:tr w:rsidR="008E7811" w:rsidRPr="008E7811" w14:paraId="2B656EF9" w14:textId="77777777" w:rsidTr="00CE21DD">
        <w:trPr>
          <w:trHeight w:val="255"/>
        </w:trPr>
        <w:tc>
          <w:tcPr>
            <w:tcW w:w="648" w:type="dxa"/>
          </w:tcPr>
          <w:p w14:paraId="05401EEA" w14:textId="4752E24F" w:rsidR="003070CC" w:rsidRPr="008E7811" w:rsidRDefault="00706456" w:rsidP="00CE21DD">
            <w:pPr>
              <w:rPr>
                <w:rFonts w:cstheme="minorHAnsi"/>
                <w:sz w:val="20"/>
                <w:szCs w:val="20"/>
              </w:rPr>
            </w:pPr>
            <w:r w:rsidRPr="008E7811">
              <w:rPr>
                <w:rFonts w:cstheme="minorHAnsi"/>
                <w:sz w:val="20"/>
                <w:szCs w:val="20"/>
              </w:rPr>
              <w:t>439</w:t>
            </w:r>
          </w:p>
        </w:tc>
        <w:tc>
          <w:tcPr>
            <w:tcW w:w="5557" w:type="dxa"/>
          </w:tcPr>
          <w:p w14:paraId="07EEAAC9" w14:textId="77777777" w:rsidR="003070CC" w:rsidRPr="008E7811" w:rsidRDefault="003070CC" w:rsidP="00CE21DD">
            <w:pPr>
              <w:jc w:val="both"/>
              <w:rPr>
                <w:rFonts w:cstheme="minorHAnsi"/>
                <w:sz w:val="20"/>
                <w:szCs w:val="20"/>
              </w:rPr>
            </w:pPr>
            <w:r w:rsidRPr="008E7811">
              <w:rPr>
                <w:rFonts w:cstheme="minorHAnsi"/>
                <w:sz w:val="20"/>
                <w:szCs w:val="20"/>
              </w:rPr>
              <w:t>The system should maintain decision records and approvals</w:t>
            </w:r>
          </w:p>
        </w:tc>
        <w:tc>
          <w:tcPr>
            <w:tcW w:w="720" w:type="dxa"/>
          </w:tcPr>
          <w:p w14:paraId="6A1AA833" w14:textId="77777777" w:rsidR="003070CC" w:rsidRPr="008E7811" w:rsidRDefault="003070CC" w:rsidP="00CE21DD">
            <w:pPr>
              <w:rPr>
                <w:rFonts w:cstheme="minorHAnsi"/>
                <w:sz w:val="20"/>
                <w:szCs w:val="20"/>
              </w:rPr>
            </w:pPr>
          </w:p>
        </w:tc>
        <w:tc>
          <w:tcPr>
            <w:tcW w:w="720" w:type="dxa"/>
          </w:tcPr>
          <w:p w14:paraId="1BB39BCC" w14:textId="77777777" w:rsidR="003070CC" w:rsidRPr="008E7811" w:rsidRDefault="003070CC" w:rsidP="00CE21DD">
            <w:pPr>
              <w:rPr>
                <w:rFonts w:cstheme="minorHAnsi"/>
                <w:sz w:val="20"/>
                <w:szCs w:val="20"/>
              </w:rPr>
            </w:pPr>
          </w:p>
        </w:tc>
        <w:tc>
          <w:tcPr>
            <w:tcW w:w="720" w:type="dxa"/>
          </w:tcPr>
          <w:p w14:paraId="546CB0D5" w14:textId="77777777" w:rsidR="003070CC" w:rsidRPr="008E7811" w:rsidRDefault="003070CC" w:rsidP="00CE21DD">
            <w:pPr>
              <w:rPr>
                <w:rFonts w:cstheme="minorHAnsi"/>
                <w:sz w:val="20"/>
                <w:szCs w:val="20"/>
              </w:rPr>
            </w:pPr>
          </w:p>
        </w:tc>
        <w:tc>
          <w:tcPr>
            <w:tcW w:w="653" w:type="dxa"/>
          </w:tcPr>
          <w:p w14:paraId="68C8BF68" w14:textId="77777777" w:rsidR="003070CC" w:rsidRPr="008E7811" w:rsidRDefault="003070CC" w:rsidP="00CE21DD">
            <w:pPr>
              <w:rPr>
                <w:rFonts w:cstheme="minorHAnsi"/>
                <w:sz w:val="20"/>
                <w:szCs w:val="20"/>
              </w:rPr>
            </w:pPr>
          </w:p>
        </w:tc>
        <w:tc>
          <w:tcPr>
            <w:tcW w:w="1260" w:type="dxa"/>
          </w:tcPr>
          <w:p w14:paraId="7863E56D" w14:textId="77777777" w:rsidR="003070CC" w:rsidRPr="008E7811" w:rsidRDefault="003070CC" w:rsidP="00CE21DD">
            <w:pPr>
              <w:rPr>
                <w:rFonts w:cstheme="minorHAnsi"/>
                <w:sz w:val="20"/>
                <w:szCs w:val="20"/>
              </w:rPr>
            </w:pPr>
          </w:p>
        </w:tc>
      </w:tr>
      <w:tr w:rsidR="008E7811" w:rsidRPr="008E7811" w14:paraId="0CEACF05" w14:textId="77777777" w:rsidTr="00CE21DD">
        <w:trPr>
          <w:trHeight w:val="255"/>
        </w:trPr>
        <w:tc>
          <w:tcPr>
            <w:tcW w:w="648" w:type="dxa"/>
            <w:shd w:val="clear" w:color="auto" w:fill="F2F2F2" w:themeFill="background1" w:themeFillShade="F2"/>
          </w:tcPr>
          <w:p w14:paraId="6D5F2158" w14:textId="77777777" w:rsidR="003070CC" w:rsidRPr="008E7811" w:rsidRDefault="003070CC" w:rsidP="00CE21DD">
            <w:pPr>
              <w:rPr>
                <w:rFonts w:cstheme="minorHAnsi"/>
                <w:i/>
                <w:sz w:val="20"/>
                <w:szCs w:val="20"/>
              </w:rPr>
            </w:pPr>
          </w:p>
        </w:tc>
        <w:tc>
          <w:tcPr>
            <w:tcW w:w="9630" w:type="dxa"/>
            <w:gridSpan w:val="6"/>
            <w:shd w:val="clear" w:color="auto" w:fill="F2F2F2" w:themeFill="background1" w:themeFillShade="F2"/>
          </w:tcPr>
          <w:p w14:paraId="758F1378" w14:textId="77777777" w:rsidR="003070CC" w:rsidRPr="008E7811" w:rsidRDefault="003070CC" w:rsidP="00CE21DD">
            <w:pPr>
              <w:rPr>
                <w:rFonts w:cstheme="minorHAnsi"/>
                <w:i/>
                <w:sz w:val="20"/>
                <w:szCs w:val="20"/>
              </w:rPr>
            </w:pPr>
            <w:r w:rsidRPr="008E7811">
              <w:rPr>
                <w:rFonts w:cstheme="minorHAnsi"/>
                <w:i/>
                <w:sz w:val="20"/>
                <w:szCs w:val="20"/>
              </w:rPr>
              <w:t>Offer Management</w:t>
            </w:r>
          </w:p>
        </w:tc>
      </w:tr>
      <w:tr w:rsidR="008E7811" w:rsidRPr="008E7811" w14:paraId="754E3904" w14:textId="77777777" w:rsidTr="0071298E">
        <w:trPr>
          <w:trHeight w:val="255"/>
        </w:trPr>
        <w:tc>
          <w:tcPr>
            <w:tcW w:w="648" w:type="dxa"/>
            <w:vAlign w:val="bottom"/>
          </w:tcPr>
          <w:p w14:paraId="2714A000" w14:textId="6AAD14B9" w:rsidR="001A4350" w:rsidRPr="008E7811" w:rsidRDefault="001A4350" w:rsidP="001A4350">
            <w:pPr>
              <w:rPr>
                <w:rFonts w:cstheme="minorHAnsi"/>
                <w:sz w:val="20"/>
                <w:szCs w:val="20"/>
              </w:rPr>
            </w:pPr>
            <w:r w:rsidRPr="008E7811">
              <w:rPr>
                <w:rFonts w:ascii="Calibri" w:hAnsi="Calibri" w:cs="Calibri"/>
                <w:sz w:val="20"/>
                <w:szCs w:val="20"/>
              </w:rPr>
              <w:t>440</w:t>
            </w:r>
          </w:p>
        </w:tc>
        <w:tc>
          <w:tcPr>
            <w:tcW w:w="5557" w:type="dxa"/>
          </w:tcPr>
          <w:p w14:paraId="5D4AE7C8" w14:textId="77777777" w:rsidR="001A4350" w:rsidRPr="008E7811" w:rsidRDefault="001A4350" w:rsidP="001A4350">
            <w:pPr>
              <w:shd w:val="clear" w:color="auto" w:fill="FFFFFF"/>
              <w:jc w:val="both"/>
              <w:rPr>
                <w:rFonts w:cstheme="minorHAnsi"/>
                <w:sz w:val="20"/>
                <w:szCs w:val="20"/>
              </w:rPr>
            </w:pPr>
            <w:r w:rsidRPr="008E7811">
              <w:rPr>
                <w:rFonts w:cstheme="minorHAnsi"/>
                <w:sz w:val="20"/>
                <w:szCs w:val="20"/>
              </w:rPr>
              <w:t>The system should support generation and management of job offers including bulk</w:t>
            </w:r>
          </w:p>
        </w:tc>
        <w:tc>
          <w:tcPr>
            <w:tcW w:w="720" w:type="dxa"/>
          </w:tcPr>
          <w:p w14:paraId="1DAABDF2" w14:textId="77777777" w:rsidR="001A4350" w:rsidRPr="008E7811" w:rsidRDefault="001A4350" w:rsidP="001A4350">
            <w:pPr>
              <w:rPr>
                <w:rFonts w:cstheme="minorHAnsi"/>
                <w:sz w:val="20"/>
                <w:szCs w:val="20"/>
              </w:rPr>
            </w:pPr>
          </w:p>
        </w:tc>
        <w:tc>
          <w:tcPr>
            <w:tcW w:w="720" w:type="dxa"/>
          </w:tcPr>
          <w:p w14:paraId="3A45C209" w14:textId="77777777" w:rsidR="001A4350" w:rsidRPr="008E7811" w:rsidRDefault="001A4350" w:rsidP="001A4350">
            <w:pPr>
              <w:rPr>
                <w:rFonts w:cstheme="minorHAnsi"/>
                <w:sz w:val="20"/>
                <w:szCs w:val="20"/>
              </w:rPr>
            </w:pPr>
          </w:p>
        </w:tc>
        <w:tc>
          <w:tcPr>
            <w:tcW w:w="720" w:type="dxa"/>
          </w:tcPr>
          <w:p w14:paraId="213193EF" w14:textId="77777777" w:rsidR="001A4350" w:rsidRPr="008E7811" w:rsidRDefault="001A4350" w:rsidP="001A4350">
            <w:pPr>
              <w:rPr>
                <w:rFonts w:cstheme="minorHAnsi"/>
                <w:sz w:val="20"/>
                <w:szCs w:val="20"/>
              </w:rPr>
            </w:pPr>
          </w:p>
        </w:tc>
        <w:tc>
          <w:tcPr>
            <w:tcW w:w="653" w:type="dxa"/>
          </w:tcPr>
          <w:p w14:paraId="0605084D" w14:textId="77777777" w:rsidR="001A4350" w:rsidRPr="008E7811" w:rsidRDefault="001A4350" w:rsidP="001A4350">
            <w:pPr>
              <w:rPr>
                <w:rFonts w:cstheme="minorHAnsi"/>
                <w:sz w:val="20"/>
                <w:szCs w:val="20"/>
              </w:rPr>
            </w:pPr>
          </w:p>
        </w:tc>
        <w:tc>
          <w:tcPr>
            <w:tcW w:w="1260" w:type="dxa"/>
          </w:tcPr>
          <w:p w14:paraId="0A1C2899" w14:textId="77777777" w:rsidR="001A4350" w:rsidRPr="008E7811" w:rsidRDefault="001A4350" w:rsidP="001A4350">
            <w:pPr>
              <w:rPr>
                <w:rFonts w:cstheme="minorHAnsi"/>
                <w:sz w:val="20"/>
                <w:szCs w:val="20"/>
              </w:rPr>
            </w:pPr>
          </w:p>
        </w:tc>
      </w:tr>
      <w:tr w:rsidR="008E7811" w:rsidRPr="008E7811" w14:paraId="01BA8228" w14:textId="77777777" w:rsidTr="0071298E">
        <w:trPr>
          <w:trHeight w:val="255"/>
        </w:trPr>
        <w:tc>
          <w:tcPr>
            <w:tcW w:w="648" w:type="dxa"/>
            <w:vAlign w:val="bottom"/>
          </w:tcPr>
          <w:p w14:paraId="54EE3A93" w14:textId="0D00EB94" w:rsidR="001A4350" w:rsidRPr="008E7811" w:rsidRDefault="001A4350" w:rsidP="001A4350">
            <w:pPr>
              <w:rPr>
                <w:rFonts w:cstheme="minorHAnsi"/>
                <w:sz w:val="20"/>
                <w:szCs w:val="20"/>
              </w:rPr>
            </w:pPr>
            <w:r w:rsidRPr="008E7811">
              <w:rPr>
                <w:rFonts w:ascii="Calibri" w:hAnsi="Calibri" w:cs="Calibri"/>
                <w:sz w:val="20"/>
                <w:szCs w:val="20"/>
              </w:rPr>
              <w:t>441</w:t>
            </w:r>
          </w:p>
        </w:tc>
        <w:tc>
          <w:tcPr>
            <w:tcW w:w="5557" w:type="dxa"/>
          </w:tcPr>
          <w:p w14:paraId="5249F770" w14:textId="77777777" w:rsidR="001A4350" w:rsidRPr="008E7811" w:rsidRDefault="001A4350" w:rsidP="001A4350">
            <w:pPr>
              <w:shd w:val="clear" w:color="auto" w:fill="FFFFFF"/>
              <w:jc w:val="both"/>
              <w:rPr>
                <w:rFonts w:cstheme="minorHAnsi"/>
                <w:sz w:val="20"/>
                <w:szCs w:val="20"/>
              </w:rPr>
            </w:pPr>
            <w:r w:rsidRPr="008E7811">
              <w:rPr>
                <w:rFonts w:cstheme="minorHAnsi"/>
                <w:sz w:val="20"/>
                <w:szCs w:val="20"/>
              </w:rPr>
              <w:t>HR should be able to generate offer letters using predefined templates, customize compensation details, include terms and conditions and offer Acceptance</w:t>
            </w:r>
          </w:p>
        </w:tc>
        <w:tc>
          <w:tcPr>
            <w:tcW w:w="720" w:type="dxa"/>
          </w:tcPr>
          <w:p w14:paraId="7AA65BF3" w14:textId="77777777" w:rsidR="001A4350" w:rsidRPr="008E7811" w:rsidRDefault="001A4350" w:rsidP="001A4350">
            <w:pPr>
              <w:rPr>
                <w:rFonts w:cstheme="minorHAnsi"/>
                <w:sz w:val="20"/>
                <w:szCs w:val="20"/>
              </w:rPr>
            </w:pPr>
          </w:p>
        </w:tc>
        <w:tc>
          <w:tcPr>
            <w:tcW w:w="720" w:type="dxa"/>
          </w:tcPr>
          <w:p w14:paraId="5B22786E" w14:textId="77777777" w:rsidR="001A4350" w:rsidRPr="008E7811" w:rsidRDefault="001A4350" w:rsidP="001A4350">
            <w:pPr>
              <w:rPr>
                <w:rFonts w:cstheme="minorHAnsi"/>
                <w:sz w:val="20"/>
                <w:szCs w:val="20"/>
              </w:rPr>
            </w:pPr>
          </w:p>
        </w:tc>
        <w:tc>
          <w:tcPr>
            <w:tcW w:w="720" w:type="dxa"/>
          </w:tcPr>
          <w:p w14:paraId="5472F73D" w14:textId="77777777" w:rsidR="001A4350" w:rsidRPr="008E7811" w:rsidRDefault="001A4350" w:rsidP="001A4350">
            <w:pPr>
              <w:rPr>
                <w:rFonts w:cstheme="minorHAnsi"/>
                <w:sz w:val="20"/>
                <w:szCs w:val="20"/>
              </w:rPr>
            </w:pPr>
          </w:p>
        </w:tc>
        <w:tc>
          <w:tcPr>
            <w:tcW w:w="653" w:type="dxa"/>
          </w:tcPr>
          <w:p w14:paraId="5983D2D9" w14:textId="77777777" w:rsidR="001A4350" w:rsidRPr="008E7811" w:rsidRDefault="001A4350" w:rsidP="001A4350">
            <w:pPr>
              <w:rPr>
                <w:rFonts w:cstheme="minorHAnsi"/>
                <w:sz w:val="20"/>
                <w:szCs w:val="20"/>
              </w:rPr>
            </w:pPr>
          </w:p>
        </w:tc>
        <w:tc>
          <w:tcPr>
            <w:tcW w:w="1260" w:type="dxa"/>
          </w:tcPr>
          <w:p w14:paraId="313CBA0E" w14:textId="77777777" w:rsidR="001A4350" w:rsidRPr="008E7811" w:rsidRDefault="001A4350" w:rsidP="001A4350">
            <w:pPr>
              <w:rPr>
                <w:rFonts w:cstheme="minorHAnsi"/>
                <w:sz w:val="20"/>
                <w:szCs w:val="20"/>
              </w:rPr>
            </w:pPr>
          </w:p>
        </w:tc>
      </w:tr>
      <w:tr w:rsidR="008E7811" w:rsidRPr="008E7811" w14:paraId="51C70807" w14:textId="77777777" w:rsidTr="0071298E">
        <w:trPr>
          <w:trHeight w:val="255"/>
        </w:trPr>
        <w:tc>
          <w:tcPr>
            <w:tcW w:w="648" w:type="dxa"/>
            <w:vAlign w:val="bottom"/>
          </w:tcPr>
          <w:p w14:paraId="6B1FEE8D" w14:textId="775A5598" w:rsidR="001A4350" w:rsidRPr="008E7811" w:rsidRDefault="001A4350" w:rsidP="001A4350">
            <w:pPr>
              <w:rPr>
                <w:rFonts w:cstheme="minorHAnsi"/>
                <w:sz w:val="20"/>
                <w:szCs w:val="20"/>
              </w:rPr>
            </w:pPr>
            <w:r w:rsidRPr="008E7811">
              <w:rPr>
                <w:rFonts w:ascii="Calibri" w:hAnsi="Calibri" w:cs="Calibri"/>
                <w:sz w:val="20"/>
                <w:szCs w:val="20"/>
              </w:rPr>
              <w:t>442</w:t>
            </w:r>
          </w:p>
        </w:tc>
        <w:tc>
          <w:tcPr>
            <w:tcW w:w="5557" w:type="dxa"/>
          </w:tcPr>
          <w:p w14:paraId="430F9601" w14:textId="77777777" w:rsidR="001A4350" w:rsidRPr="008E7811" w:rsidRDefault="001A4350" w:rsidP="001A4350">
            <w:pPr>
              <w:shd w:val="clear" w:color="auto" w:fill="FFFFFF"/>
              <w:rPr>
                <w:rFonts w:cstheme="minorHAnsi"/>
                <w:sz w:val="20"/>
                <w:szCs w:val="20"/>
              </w:rPr>
            </w:pPr>
            <w:r w:rsidRPr="008E7811">
              <w:rPr>
                <w:rFonts w:cstheme="minorHAnsi"/>
                <w:sz w:val="20"/>
                <w:szCs w:val="20"/>
              </w:rPr>
              <w:t>Candidates should be able to accept offer or decline offer online</w:t>
            </w:r>
          </w:p>
        </w:tc>
        <w:tc>
          <w:tcPr>
            <w:tcW w:w="720" w:type="dxa"/>
          </w:tcPr>
          <w:p w14:paraId="47FA7BCE" w14:textId="77777777" w:rsidR="001A4350" w:rsidRPr="008E7811" w:rsidRDefault="001A4350" w:rsidP="001A4350">
            <w:pPr>
              <w:rPr>
                <w:rFonts w:cstheme="minorHAnsi"/>
                <w:sz w:val="20"/>
                <w:szCs w:val="20"/>
              </w:rPr>
            </w:pPr>
          </w:p>
        </w:tc>
        <w:tc>
          <w:tcPr>
            <w:tcW w:w="720" w:type="dxa"/>
          </w:tcPr>
          <w:p w14:paraId="6F6C66B3" w14:textId="77777777" w:rsidR="001A4350" w:rsidRPr="008E7811" w:rsidRDefault="001A4350" w:rsidP="001A4350">
            <w:pPr>
              <w:rPr>
                <w:rFonts w:cstheme="minorHAnsi"/>
                <w:sz w:val="20"/>
                <w:szCs w:val="20"/>
              </w:rPr>
            </w:pPr>
          </w:p>
        </w:tc>
        <w:tc>
          <w:tcPr>
            <w:tcW w:w="720" w:type="dxa"/>
          </w:tcPr>
          <w:p w14:paraId="2CACCB34" w14:textId="77777777" w:rsidR="001A4350" w:rsidRPr="008E7811" w:rsidRDefault="001A4350" w:rsidP="001A4350">
            <w:pPr>
              <w:rPr>
                <w:rFonts w:cstheme="minorHAnsi"/>
                <w:sz w:val="20"/>
                <w:szCs w:val="20"/>
              </w:rPr>
            </w:pPr>
          </w:p>
        </w:tc>
        <w:tc>
          <w:tcPr>
            <w:tcW w:w="653" w:type="dxa"/>
          </w:tcPr>
          <w:p w14:paraId="7BFC4C33" w14:textId="77777777" w:rsidR="001A4350" w:rsidRPr="008E7811" w:rsidRDefault="001A4350" w:rsidP="001A4350">
            <w:pPr>
              <w:rPr>
                <w:rFonts w:cstheme="minorHAnsi"/>
                <w:sz w:val="20"/>
                <w:szCs w:val="20"/>
              </w:rPr>
            </w:pPr>
          </w:p>
        </w:tc>
        <w:tc>
          <w:tcPr>
            <w:tcW w:w="1260" w:type="dxa"/>
          </w:tcPr>
          <w:p w14:paraId="19043737" w14:textId="77777777" w:rsidR="001A4350" w:rsidRPr="008E7811" w:rsidRDefault="001A4350" w:rsidP="001A4350">
            <w:pPr>
              <w:rPr>
                <w:rFonts w:cstheme="minorHAnsi"/>
                <w:sz w:val="20"/>
                <w:szCs w:val="20"/>
              </w:rPr>
            </w:pPr>
          </w:p>
        </w:tc>
      </w:tr>
      <w:tr w:rsidR="008E7811" w:rsidRPr="008E7811" w14:paraId="1C2BD7D0" w14:textId="77777777" w:rsidTr="0071298E">
        <w:trPr>
          <w:trHeight w:val="255"/>
        </w:trPr>
        <w:tc>
          <w:tcPr>
            <w:tcW w:w="648" w:type="dxa"/>
            <w:vAlign w:val="bottom"/>
          </w:tcPr>
          <w:p w14:paraId="5B8BE695" w14:textId="5F929756" w:rsidR="001A4350" w:rsidRPr="008E7811" w:rsidRDefault="001A4350" w:rsidP="001A4350">
            <w:pPr>
              <w:rPr>
                <w:rFonts w:cstheme="minorHAnsi"/>
                <w:sz w:val="20"/>
                <w:szCs w:val="20"/>
              </w:rPr>
            </w:pPr>
            <w:r w:rsidRPr="008E7811">
              <w:rPr>
                <w:rFonts w:ascii="Calibri" w:hAnsi="Calibri" w:cs="Calibri"/>
                <w:sz w:val="20"/>
                <w:szCs w:val="20"/>
              </w:rPr>
              <w:t>443</w:t>
            </w:r>
          </w:p>
        </w:tc>
        <w:tc>
          <w:tcPr>
            <w:tcW w:w="5557" w:type="dxa"/>
          </w:tcPr>
          <w:p w14:paraId="2119CD81" w14:textId="77777777" w:rsidR="001A4350" w:rsidRPr="008E7811" w:rsidRDefault="001A4350" w:rsidP="001A4350">
            <w:pPr>
              <w:shd w:val="clear" w:color="auto" w:fill="FFFFFF"/>
              <w:jc w:val="both"/>
              <w:rPr>
                <w:rFonts w:cstheme="minorHAnsi"/>
                <w:sz w:val="20"/>
                <w:szCs w:val="20"/>
              </w:rPr>
            </w:pPr>
            <w:r w:rsidRPr="008E7811">
              <w:rPr>
                <w:rFonts w:cstheme="minorHAnsi"/>
                <w:sz w:val="20"/>
                <w:szCs w:val="20"/>
              </w:rPr>
              <w:t xml:space="preserve">The system should track offer acceptance status such as acceptance date extended, offer accepted, offer rejected (with reason) </w:t>
            </w:r>
            <w:proofErr w:type="spellStart"/>
            <w:r w:rsidRPr="008E7811">
              <w:rPr>
                <w:rFonts w:cstheme="minorHAnsi"/>
                <w:sz w:val="20"/>
                <w:szCs w:val="20"/>
              </w:rPr>
              <w:t>etc</w:t>
            </w:r>
            <w:proofErr w:type="spellEnd"/>
          </w:p>
        </w:tc>
        <w:tc>
          <w:tcPr>
            <w:tcW w:w="720" w:type="dxa"/>
          </w:tcPr>
          <w:p w14:paraId="75ED8C80" w14:textId="77777777" w:rsidR="001A4350" w:rsidRPr="008E7811" w:rsidRDefault="001A4350" w:rsidP="001A4350">
            <w:pPr>
              <w:rPr>
                <w:rFonts w:cstheme="minorHAnsi"/>
                <w:sz w:val="20"/>
                <w:szCs w:val="20"/>
              </w:rPr>
            </w:pPr>
          </w:p>
        </w:tc>
        <w:tc>
          <w:tcPr>
            <w:tcW w:w="720" w:type="dxa"/>
          </w:tcPr>
          <w:p w14:paraId="35340502" w14:textId="77777777" w:rsidR="001A4350" w:rsidRPr="008E7811" w:rsidRDefault="001A4350" w:rsidP="001A4350">
            <w:pPr>
              <w:rPr>
                <w:rFonts w:cstheme="minorHAnsi"/>
                <w:sz w:val="20"/>
                <w:szCs w:val="20"/>
              </w:rPr>
            </w:pPr>
          </w:p>
        </w:tc>
        <w:tc>
          <w:tcPr>
            <w:tcW w:w="720" w:type="dxa"/>
          </w:tcPr>
          <w:p w14:paraId="27B0F6F8" w14:textId="77777777" w:rsidR="001A4350" w:rsidRPr="008E7811" w:rsidRDefault="001A4350" w:rsidP="001A4350">
            <w:pPr>
              <w:rPr>
                <w:rFonts w:cstheme="minorHAnsi"/>
                <w:sz w:val="20"/>
                <w:szCs w:val="20"/>
              </w:rPr>
            </w:pPr>
          </w:p>
        </w:tc>
        <w:tc>
          <w:tcPr>
            <w:tcW w:w="653" w:type="dxa"/>
          </w:tcPr>
          <w:p w14:paraId="4AFF4862" w14:textId="77777777" w:rsidR="001A4350" w:rsidRPr="008E7811" w:rsidRDefault="001A4350" w:rsidP="001A4350">
            <w:pPr>
              <w:rPr>
                <w:rFonts w:cstheme="minorHAnsi"/>
                <w:sz w:val="20"/>
                <w:szCs w:val="20"/>
              </w:rPr>
            </w:pPr>
          </w:p>
        </w:tc>
        <w:tc>
          <w:tcPr>
            <w:tcW w:w="1260" w:type="dxa"/>
          </w:tcPr>
          <w:p w14:paraId="3E88AB99" w14:textId="77777777" w:rsidR="001A4350" w:rsidRPr="008E7811" w:rsidRDefault="001A4350" w:rsidP="001A4350">
            <w:pPr>
              <w:rPr>
                <w:rFonts w:cstheme="minorHAnsi"/>
                <w:sz w:val="20"/>
                <w:szCs w:val="20"/>
              </w:rPr>
            </w:pPr>
          </w:p>
        </w:tc>
      </w:tr>
      <w:tr w:rsidR="008E7811" w:rsidRPr="008E7811" w14:paraId="50DAC3C5" w14:textId="77777777" w:rsidTr="0071298E">
        <w:trPr>
          <w:trHeight w:val="255"/>
        </w:trPr>
        <w:tc>
          <w:tcPr>
            <w:tcW w:w="648" w:type="dxa"/>
            <w:vAlign w:val="bottom"/>
          </w:tcPr>
          <w:p w14:paraId="59030820" w14:textId="15C4A678" w:rsidR="001A4350" w:rsidRPr="008E7811" w:rsidRDefault="001A4350" w:rsidP="001A4350">
            <w:pPr>
              <w:rPr>
                <w:rFonts w:cstheme="minorHAnsi"/>
                <w:sz w:val="20"/>
                <w:szCs w:val="20"/>
              </w:rPr>
            </w:pPr>
            <w:r w:rsidRPr="008E7811">
              <w:rPr>
                <w:rFonts w:ascii="Calibri" w:hAnsi="Calibri" w:cs="Calibri"/>
                <w:sz w:val="20"/>
                <w:szCs w:val="20"/>
              </w:rPr>
              <w:t>444</w:t>
            </w:r>
          </w:p>
        </w:tc>
        <w:tc>
          <w:tcPr>
            <w:tcW w:w="5557" w:type="dxa"/>
          </w:tcPr>
          <w:p w14:paraId="645B8AFD" w14:textId="77777777" w:rsidR="001A4350" w:rsidRPr="008E7811" w:rsidRDefault="001A4350" w:rsidP="001A4350">
            <w:pPr>
              <w:jc w:val="both"/>
              <w:rPr>
                <w:rFonts w:cstheme="minorHAnsi"/>
                <w:sz w:val="20"/>
                <w:szCs w:val="20"/>
              </w:rPr>
            </w:pPr>
            <w:r w:rsidRPr="008E7811">
              <w:rPr>
                <w:rFonts w:cstheme="minorHAnsi"/>
                <w:sz w:val="20"/>
                <w:szCs w:val="20"/>
              </w:rPr>
              <w:t>Scope to store notes on rejected offers, delayed offers, etc. in special cases</w:t>
            </w:r>
          </w:p>
        </w:tc>
        <w:tc>
          <w:tcPr>
            <w:tcW w:w="720" w:type="dxa"/>
          </w:tcPr>
          <w:p w14:paraId="26F0042C" w14:textId="77777777" w:rsidR="001A4350" w:rsidRPr="008E7811" w:rsidRDefault="001A4350" w:rsidP="001A4350">
            <w:pPr>
              <w:rPr>
                <w:rFonts w:cstheme="minorHAnsi"/>
                <w:sz w:val="20"/>
                <w:szCs w:val="20"/>
              </w:rPr>
            </w:pPr>
          </w:p>
        </w:tc>
        <w:tc>
          <w:tcPr>
            <w:tcW w:w="720" w:type="dxa"/>
          </w:tcPr>
          <w:p w14:paraId="60DCD3EA" w14:textId="77777777" w:rsidR="001A4350" w:rsidRPr="008E7811" w:rsidRDefault="001A4350" w:rsidP="001A4350">
            <w:pPr>
              <w:rPr>
                <w:rFonts w:cstheme="minorHAnsi"/>
                <w:sz w:val="20"/>
                <w:szCs w:val="20"/>
              </w:rPr>
            </w:pPr>
          </w:p>
        </w:tc>
        <w:tc>
          <w:tcPr>
            <w:tcW w:w="720" w:type="dxa"/>
          </w:tcPr>
          <w:p w14:paraId="12BAA03C" w14:textId="77777777" w:rsidR="001A4350" w:rsidRPr="008E7811" w:rsidRDefault="001A4350" w:rsidP="001A4350">
            <w:pPr>
              <w:rPr>
                <w:rFonts w:cstheme="minorHAnsi"/>
                <w:sz w:val="20"/>
                <w:szCs w:val="20"/>
              </w:rPr>
            </w:pPr>
          </w:p>
        </w:tc>
        <w:tc>
          <w:tcPr>
            <w:tcW w:w="653" w:type="dxa"/>
          </w:tcPr>
          <w:p w14:paraId="1CA1EAAD" w14:textId="77777777" w:rsidR="001A4350" w:rsidRPr="008E7811" w:rsidRDefault="001A4350" w:rsidP="001A4350">
            <w:pPr>
              <w:rPr>
                <w:rFonts w:cstheme="minorHAnsi"/>
                <w:sz w:val="20"/>
                <w:szCs w:val="20"/>
              </w:rPr>
            </w:pPr>
          </w:p>
        </w:tc>
        <w:tc>
          <w:tcPr>
            <w:tcW w:w="1260" w:type="dxa"/>
          </w:tcPr>
          <w:p w14:paraId="0AB4B043" w14:textId="77777777" w:rsidR="001A4350" w:rsidRPr="008E7811" w:rsidRDefault="001A4350" w:rsidP="001A4350">
            <w:pPr>
              <w:rPr>
                <w:rFonts w:cstheme="minorHAnsi"/>
                <w:sz w:val="20"/>
                <w:szCs w:val="20"/>
              </w:rPr>
            </w:pPr>
          </w:p>
        </w:tc>
      </w:tr>
      <w:tr w:rsidR="008E7811" w:rsidRPr="008E7811" w14:paraId="68495F55" w14:textId="77777777" w:rsidTr="0071298E">
        <w:trPr>
          <w:trHeight w:val="255"/>
        </w:trPr>
        <w:tc>
          <w:tcPr>
            <w:tcW w:w="648" w:type="dxa"/>
            <w:vAlign w:val="bottom"/>
          </w:tcPr>
          <w:p w14:paraId="739536B4" w14:textId="34331679" w:rsidR="001A4350" w:rsidRPr="008E7811" w:rsidRDefault="001A4350" w:rsidP="001A4350">
            <w:pPr>
              <w:rPr>
                <w:rFonts w:cstheme="minorHAnsi"/>
                <w:sz w:val="20"/>
                <w:szCs w:val="20"/>
              </w:rPr>
            </w:pPr>
            <w:r w:rsidRPr="008E7811">
              <w:rPr>
                <w:rFonts w:ascii="Calibri" w:hAnsi="Calibri" w:cs="Calibri"/>
                <w:sz w:val="20"/>
                <w:szCs w:val="20"/>
              </w:rPr>
              <w:t>445</w:t>
            </w:r>
          </w:p>
        </w:tc>
        <w:tc>
          <w:tcPr>
            <w:tcW w:w="5557" w:type="dxa"/>
          </w:tcPr>
          <w:p w14:paraId="3E6084F0" w14:textId="77777777" w:rsidR="001A4350" w:rsidRPr="008E7811" w:rsidRDefault="001A4350" w:rsidP="001A4350">
            <w:pPr>
              <w:jc w:val="both"/>
              <w:rPr>
                <w:rFonts w:cstheme="minorHAnsi"/>
                <w:sz w:val="20"/>
                <w:szCs w:val="20"/>
              </w:rPr>
            </w:pPr>
            <w:r w:rsidRPr="008E7811">
              <w:rPr>
                <w:rFonts w:cstheme="minorHAnsi"/>
                <w:sz w:val="20"/>
                <w:szCs w:val="20"/>
              </w:rPr>
              <w:t>Scope to keep signed Appointment Letter to ESS</w:t>
            </w:r>
          </w:p>
        </w:tc>
        <w:tc>
          <w:tcPr>
            <w:tcW w:w="720" w:type="dxa"/>
          </w:tcPr>
          <w:p w14:paraId="17D8B43F" w14:textId="77777777" w:rsidR="001A4350" w:rsidRPr="008E7811" w:rsidRDefault="001A4350" w:rsidP="001A4350">
            <w:pPr>
              <w:rPr>
                <w:rFonts w:cstheme="minorHAnsi"/>
                <w:sz w:val="20"/>
                <w:szCs w:val="20"/>
              </w:rPr>
            </w:pPr>
          </w:p>
        </w:tc>
        <w:tc>
          <w:tcPr>
            <w:tcW w:w="720" w:type="dxa"/>
          </w:tcPr>
          <w:p w14:paraId="6F878C2E" w14:textId="77777777" w:rsidR="001A4350" w:rsidRPr="008E7811" w:rsidRDefault="001A4350" w:rsidP="001A4350">
            <w:pPr>
              <w:rPr>
                <w:rFonts w:cstheme="minorHAnsi"/>
                <w:sz w:val="20"/>
                <w:szCs w:val="20"/>
              </w:rPr>
            </w:pPr>
          </w:p>
        </w:tc>
        <w:tc>
          <w:tcPr>
            <w:tcW w:w="720" w:type="dxa"/>
          </w:tcPr>
          <w:p w14:paraId="3E19C2DD" w14:textId="77777777" w:rsidR="001A4350" w:rsidRPr="008E7811" w:rsidRDefault="001A4350" w:rsidP="001A4350">
            <w:pPr>
              <w:rPr>
                <w:rFonts w:cstheme="minorHAnsi"/>
                <w:sz w:val="20"/>
                <w:szCs w:val="20"/>
              </w:rPr>
            </w:pPr>
          </w:p>
        </w:tc>
        <w:tc>
          <w:tcPr>
            <w:tcW w:w="653" w:type="dxa"/>
          </w:tcPr>
          <w:p w14:paraId="7D555F64" w14:textId="77777777" w:rsidR="001A4350" w:rsidRPr="008E7811" w:rsidRDefault="001A4350" w:rsidP="001A4350">
            <w:pPr>
              <w:rPr>
                <w:rFonts w:cstheme="minorHAnsi"/>
                <w:sz w:val="20"/>
                <w:szCs w:val="20"/>
              </w:rPr>
            </w:pPr>
          </w:p>
        </w:tc>
        <w:tc>
          <w:tcPr>
            <w:tcW w:w="1260" w:type="dxa"/>
          </w:tcPr>
          <w:p w14:paraId="4F3967A1" w14:textId="77777777" w:rsidR="001A4350" w:rsidRPr="008E7811" w:rsidRDefault="001A4350" w:rsidP="001A4350">
            <w:pPr>
              <w:rPr>
                <w:rFonts w:cstheme="minorHAnsi"/>
                <w:sz w:val="20"/>
                <w:szCs w:val="20"/>
              </w:rPr>
            </w:pPr>
          </w:p>
        </w:tc>
      </w:tr>
      <w:tr w:rsidR="008E7811" w:rsidRPr="008E7811" w14:paraId="2328C606" w14:textId="77777777" w:rsidTr="00CE21DD">
        <w:trPr>
          <w:trHeight w:val="255"/>
        </w:trPr>
        <w:tc>
          <w:tcPr>
            <w:tcW w:w="648" w:type="dxa"/>
            <w:shd w:val="clear" w:color="auto" w:fill="F2F2F2" w:themeFill="background1" w:themeFillShade="F2"/>
          </w:tcPr>
          <w:p w14:paraId="61DB2388" w14:textId="77777777" w:rsidR="003070CC" w:rsidRPr="008E7811" w:rsidRDefault="003070CC" w:rsidP="00CE21DD">
            <w:pPr>
              <w:rPr>
                <w:rFonts w:cstheme="minorHAnsi"/>
                <w:i/>
                <w:sz w:val="20"/>
                <w:szCs w:val="20"/>
              </w:rPr>
            </w:pPr>
          </w:p>
        </w:tc>
        <w:tc>
          <w:tcPr>
            <w:tcW w:w="9630" w:type="dxa"/>
            <w:gridSpan w:val="6"/>
            <w:shd w:val="clear" w:color="auto" w:fill="F2F2F2" w:themeFill="background1" w:themeFillShade="F2"/>
          </w:tcPr>
          <w:p w14:paraId="2EEF0893" w14:textId="77777777" w:rsidR="003070CC" w:rsidRPr="008E7811" w:rsidRDefault="003070CC" w:rsidP="00CE21DD">
            <w:pPr>
              <w:rPr>
                <w:rFonts w:cstheme="minorHAnsi"/>
                <w:i/>
                <w:sz w:val="20"/>
                <w:szCs w:val="20"/>
              </w:rPr>
            </w:pPr>
            <w:r w:rsidRPr="008E7811">
              <w:rPr>
                <w:rFonts w:cstheme="minorHAnsi"/>
                <w:i/>
                <w:sz w:val="20"/>
                <w:szCs w:val="20"/>
              </w:rPr>
              <w:t>Pre-Employment Verification</w:t>
            </w:r>
          </w:p>
        </w:tc>
      </w:tr>
      <w:tr w:rsidR="008E7811" w:rsidRPr="008E7811" w14:paraId="663D90EC" w14:textId="77777777" w:rsidTr="00A15207">
        <w:trPr>
          <w:trHeight w:val="255"/>
        </w:trPr>
        <w:tc>
          <w:tcPr>
            <w:tcW w:w="648" w:type="dxa"/>
            <w:vAlign w:val="bottom"/>
          </w:tcPr>
          <w:p w14:paraId="6E4186C1" w14:textId="25464D0A" w:rsidR="001A4350" w:rsidRPr="008E7811" w:rsidRDefault="001A4350" w:rsidP="001A4350">
            <w:pPr>
              <w:rPr>
                <w:rFonts w:cstheme="minorHAnsi"/>
                <w:sz w:val="20"/>
                <w:szCs w:val="20"/>
              </w:rPr>
            </w:pPr>
            <w:r w:rsidRPr="008E7811">
              <w:rPr>
                <w:rFonts w:ascii="Calibri" w:hAnsi="Calibri" w:cs="Calibri"/>
                <w:sz w:val="20"/>
                <w:szCs w:val="20"/>
              </w:rPr>
              <w:t>446</w:t>
            </w:r>
          </w:p>
        </w:tc>
        <w:tc>
          <w:tcPr>
            <w:tcW w:w="5557" w:type="dxa"/>
          </w:tcPr>
          <w:p w14:paraId="62DB8B41" w14:textId="77777777" w:rsidR="001A4350" w:rsidRPr="008E7811" w:rsidRDefault="001A4350" w:rsidP="001A4350">
            <w:pPr>
              <w:shd w:val="clear" w:color="auto" w:fill="FFFFFF"/>
              <w:jc w:val="both"/>
              <w:rPr>
                <w:rFonts w:cstheme="minorHAnsi"/>
                <w:sz w:val="20"/>
                <w:szCs w:val="20"/>
              </w:rPr>
            </w:pPr>
            <w:r w:rsidRPr="008E7811">
              <w:rPr>
                <w:rFonts w:cstheme="minorHAnsi"/>
                <w:sz w:val="20"/>
                <w:szCs w:val="20"/>
              </w:rPr>
              <w:t xml:space="preserve">The system should support background verification processes such as educational verification, previous employment verification, reference checks, criminal record verification, </w:t>
            </w:r>
            <w:proofErr w:type="spellStart"/>
            <w:r w:rsidRPr="008E7811">
              <w:rPr>
                <w:rFonts w:cstheme="minorHAnsi"/>
                <w:sz w:val="20"/>
                <w:szCs w:val="20"/>
              </w:rPr>
              <w:t>etc</w:t>
            </w:r>
            <w:proofErr w:type="spellEnd"/>
          </w:p>
        </w:tc>
        <w:tc>
          <w:tcPr>
            <w:tcW w:w="720" w:type="dxa"/>
          </w:tcPr>
          <w:p w14:paraId="1B7A213F" w14:textId="77777777" w:rsidR="001A4350" w:rsidRPr="008E7811" w:rsidRDefault="001A4350" w:rsidP="001A4350">
            <w:pPr>
              <w:rPr>
                <w:rFonts w:cstheme="minorHAnsi"/>
                <w:sz w:val="20"/>
                <w:szCs w:val="20"/>
              </w:rPr>
            </w:pPr>
          </w:p>
        </w:tc>
        <w:tc>
          <w:tcPr>
            <w:tcW w:w="720" w:type="dxa"/>
          </w:tcPr>
          <w:p w14:paraId="375A1F31" w14:textId="77777777" w:rsidR="001A4350" w:rsidRPr="008E7811" w:rsidRDefault="001A4350" w:rsidP="001A4350">
            <w:pPr>
              <w:rPr>
                <w:rFonts w:cstheme="minorHAnsi"/>
                <w:sz w:val="20"/>
                <w:szCs w:val="20"/>
              </w:rPr>
            </w:pPr>
          </w:p>
        </w:tc>
        <w:tc>
          <w:tcPr>
            <w:tcW w:w="720" w:type="dxa"/>
          </w:tcPr>
          <w:p w14:paraId="176B6236" w14:textId="77777777" w:rsidR="001A4350" w:rsidRPr="008E7811" w:rsidRDefault="001A4350" w:rsidP="001A4350">
            <w:pPr>
              <w:rPr>
                <w:rFonts w:cstheme="minorHAnsi"/>
                <w:sz w:val="20"/>
                <w:szCs w:val="20"/>
              </w:rPr>
            </w:pPr>
          </w:p>
        </w:tc>
        <w:tc>
          <w:tcPr>
            <w:tcW w:w="653" w:type="dxa"/>
          </w:tcPr>
          <w:p w14:paraId="0DA36911" w14:textId="77777777" w:rsidR="001A4350" w:rsidRPr="008E7811" w:rsidRDefault="001A4350" w:rsidP="001A4350">
            <w:pPr>
              <w:rPr>
                <w:rFonts w:cstheme="minorHAnsi"/>
                <w:sz w:val="20"/>
                <w:szCs w:val="20"/>
              </w:rPr>
            </w:pPr>
          </w:p>
        </w:tc>
        <w:tc>
          <w:tcPr>
            <w:tcW w:w="1260" w:type="dxa"/>
          </w:tcPr>
          <w:p w14:paraId="51027489" w14:textId="77777777" w:rsidR="001A4350" w:rsidRPr="008E7811" w:rsidRDefault="001A4350" w:rsidP="001A4350">
            <w:pPr>
              <w:rPr>
                <w:rFonts w:cstheme="minorHAnsi"/>
                <w:sz w:val="20"/>
                <w:szCs w:val="20"/>
              </w:rPr>
            </w:pPr>
          </w:p>
        </w:tc>
      </w:tr>
      <w:tr w:rsidR="008E7811" w:rsidRPr="008E7811" w14:paraId="597EF714" w14:textId="77777777" w:rsidTr="00A15207">
        <w:trPr>
          <w:trHeight w:val="255"/>
        </w:trPr>
        <w:tc>
          <w:tcPr>
            <w:tcW w:w="648" w:type="dxa"/>
            <w:vAlign w:val="bottom"/>
          </w:tcPr>
          <w:p w14:paraId="62ED8FD0" w14:textId="15062CF0" w:rsidR="001A4350" w:rsidRPr="008E7811" w:rsidRDefault="001A4350" w:rsidP="001A4350">
            <w:pPr>
              <w:rPr>
                <w:rFonts w:cstheme="minorHAnsi"/>
                <w:sz w:val="20"/>
                <w:szCs w:val="20"/>
              </w:rPr>
            </w:pPr>
            <w:r w:rsidRPr="008E7811">
              <w:rPr>
                <w:rFonts w:ascii="Calibri" w:hAnsi="Calibri" w:cs="Calibri"/>
                <w:sz w:val="20"/>
                <w:szCs w:val="20"/>
              </w:rPr>
              <w:lastRenderedPageBreak/>
              <w:t>447</w:t>
            </w:r>
          </w:p>
        </w:tc>
        <w:tc>
          <w:tcPr>
            <w:tcW w:w="5557" w:type="dxa"/>
          </w:tcPr>
          <w:p w14:paraId="4EB315D9" w14:textId="77777777" w:rsidR="001A4350" w:rsidRPr="008E7811" w:rsidRDefault="001A4350" w:rsidP="001A4350">
            <w:pPr>
              <w:shd w:val="clear" w:color="auto" w:fill="FFFFFF"/>
              <w:jc w:val="both"/>
              <w:rPr>
                <w:rFonts w:cstheme="minorHAnsi"/>
                <w:sz w:val="20"/>
                <w:szCs w:val="20"/>
              </w:rPr>
            </w:pPr>
            <w:r w:rsidRPr="008E7811">
              <w:rPr>
                <w:rFonts w:cstheme="minorHAnsi"/>
                <w:sz w:val="20"/>
                <w:szCs w:val="20"/>
              </w:rPr>
              <w:t>The system should maintain verification records</w:t>
            </w:r>
          </w:p>
        </w:tc>
        <w:tc>
          <w:tcPr>
            <w:tcW w:w="720" w:type="dxa"/>
          </w:tcPr>
          <w:p w14:paraId="475A0644" w14:textId="77777777" w:rsidR="001A4350" w:rsidRPr="008E7811" w:rsidRDefault="001A4350" w:rsidP="001A4350">
            <w:pPr>
              <w:rPr>
                <w:rFonts w:cstheme="minorHAnsi"/>
                <w:sz w:val="20"/>
                <w:szCs w:val="20"/>
              </w:rPr>
            </w:pPr>
          </w:p>
        </w:tc>
        <w:tc>
          <w:tcPr>
            <w:tcW w:w="720" w:type="dxa"/>
          </w:tcPr>
          <w:p w14:paraId="63AF2FC6" w14:textId="77777777" w:rsidR="001A4350" w:rsidRPr="008E7811" w:rsidRDefault="001A4350" w:rsidP="001A4350">
            <w:pPr>
              <w:rPr>
                <w:rFonts w:cstheme="minorHAnsi"/>
                <w:sz w:val="20"/>
                <w:szCs w:val="20"/>
              </w:rPr>
            </w:pPr>
          </w:p>
        </w:tc>
        <w:tc>
          <w:tcPr>
            <w:tcW w:w="720" w:type="dxa"/>
          </w:tcPr>
          <w:p w14:paraId="52C8AD4C" w14:textId="77777777" w:rsidR="001A4350" w:rsidRPr="008E7811" w:rsidRDefault="001A4350" w:rsidP="001A4350">
            <w:pPr>
              <w:rPr>
                <w:rFonts w:cstheme="minorHAnsi"/>
                <w:sz w:val="20"/>
                <w:szCs w:val="20"/>
              </w:rPr>
            </w:pPr>
          </w:p>
        </w:tc>
        <w:tc>
          <w:tcPr>
            <w:tcW w:w="653" w:type="dxa"/>
          </w:tcPr>
          <w:p w14:paraId="77AD2BCD" w14:textId="77777777" w:rsidR="001A4350" w:rsidRPr="008E7811" w:rsidRDefault="001A4350" w:rsidP="001A4350">
            <w:pPr>
              <w:rPr>
                <w:rFonts w:cstheme="minorHAnsi"/>
                <w:sz w:val="20"/>
                <w:szCs w:val="20"/>
              </w:rPr>
            </w:pPr>
          </w:p>
        </w:tc>
        <w:tc>
          <w:tcPr>
            <w:tcW w:w="1260" w:type="dxa"/>
          </w:tcPr>
          <w:p w14:paraId="49764697" w14:textId="77777777" w:rsidR="001A4350" w:rsidRPr="008E7811" w:rsidRDefault="001A4350" w:rsidP="001A4350">
            <w:pPr>
              <w:rPr>
                <w:rFonts w:cstheme="minorHAnsi"/>
                <w:sz w:val="20"/>
                <w:szCs w:val="20"/>
              </w:rPr>
            </w:pPr>
          </w:p>
        </w:tc>
      </w:tr>
      <w:tr w:rsidR="008E7811" w:rsidRPr="008E7811" w14:paraId="5764FE15" w14:textId="77777777" w:rsidTr="00CE21DD">
        <w:trPr>
          <w:trHeight w:val="255"/>
        </w:trPr>
        <w:tc>
          <w:tcPr>
            <w:tcW w:w="648" w:type="dxa"/>
            <w:shd w:val="clear" w:color="auto" w:fill="F2F2F2" w:themeFill="background1" w:themeFillShade="F2"/>
          </w:tcPr>
          <w:p w14:paraId="76D9AD81" w14:textId="77777777" w:rsidR="003070CC" w:rsidRPr="008E7811" w:rsidRDefault="003070CC" w:rsidP="00CE21DD">
            <w:pPr>
              <w:rPr>
                <w:rFonts w:cstheme="minorHAnsi"/>
                <w:i/>
                <w:sz w:val="20"/>
                <w:szCs w:val="20"/>
              </w:rPr>
            </w:pPr>
          </w:p>
        </w:tc>
        <w:tc>
          <w:tcPr>
            <w:tcW w:w="9630" w:type="dxa"/>
            <w:gridSpan w:val="6"/>
            <w:shd w:val="clear" w:color="auto" w:fill="F2F2F2" w:themeFill="background1" w:themeFillShade="F2"/>
          </w:tcPr>
          <w:p w14:paraId="17E215A4" w14:textId="77777777" w:rsidR="003070CC" w:rsidRPr="008E7811" w:rsidRDefault="003070CC" w:rsidP="00CE21DD">
            <w:pPr>
              <w:rPr>
                <w:rFonts w:cstheme="minorHAnsi"/>
                <w:i/>
                <w:sz w:val="20"/>
                <w:szCs w:val="20"/>
              </w:rPr>
            </w:pPr>
            <w:r w:rsidRPr="008E7811">
              <w:rPr>
                <w:rFonts w:cstheme="minorHAnsi"/>
                <w:i/>
                <w:sz w:val="20"/>
                <w:szCs w:val="20"/>
              </w:rPr>
              <w:t>Pre-Joining Documentation</w:t>
            </w:r>
          </w:p>
        </w:tc>
      </w:tr>
      <w:tr w:rsidR="008E7811" w:rsidRPr="008E7811" w14:paraId="1C1DF4DA" w14:textId="77777777" w:rsidTr="00CE21DD">
        <w:trPr>
          <w:trHeight w:val="255"/>
        </w:trPr>
        <w:tc>
          <w:tcPr>
            <w:tcW w:w="648" w:type="dxa"/>
          </w:tcPr>
          <w:p w14:paraId="58744CBC" w14:textId="611D6A60" w:rsidR="003070CC" w:rsidRPr="008E7811" w:rsidRDefault="001A4350" w:rsidP="00CE21DD">
            <w:pPr>
              <w:rPr>
                <w:rFonts w:cstheme="minorHAnsi"/>
                <w:sz w:val="20"/>
                <w:szCs w:val="20"/>
              </w:rPr>
            </w:pPr>
            <w:r w:rsidRPr="008E7811">
              <w:rPr>
                <w:rFonts w:cstheme="minorHAnsi"/>
                <w:sz w:val="20"/>
                <w:szCs w:val="20"/>
              </w:rPr>
              <w:t>448</w:t>
            </w:r>
          </w:p>
        </w:tc>
        <w:tc>
          <w:tcPr>
            <w:tcW w:w="5557" w:type="dxa"/>
          </w:tcPr>
          <w:p w14:paraId="00B0B1BA" w14:textId="77777777" w:rsidR="003070CC" w:rsidRPr="008E7811" w:rsidRDefault="003070CC" w:rsidP="00CE21DD">
            <w:pPr>
              <w:shd w:val="clear" w:color="auto" w:fill="FFFFFF"/>
              <w:jc w:val="both"/>
              <w:rPr>
                <w:rFonts w:ascii="Arial" w:eastAsia="Times New Roman" w:hAnsi="Arial" w:cs="Arial"/>
                <w:sz w:val="24"/>
                <w:szCs w:val="24"/>
              </w:rPr>
            </w:pPr>
            <w:r w:rsidRPr="008E7811">
              <w:rPr>
                <w:rFonts w:cstheme="minorHAnsi"/>
                <w:sz w:val="20"/>
                <w:szCs w:val="20"/>
              </w:rPr>
              <w:t xml:space="preserve">Candidates should be able to upload required documents such as national ID/passport, educational certificates, experience certificates, photograph, </w:t>
            </w:r>
            <w:proofErr w:type="spellStart"/>
            <w:r w:rsidRPr="008E7811">
              <w:rPr>
                <w:rFonts w:cstheme="minorHAnsi"/>
                <w:sz w:val="20"/>
                <w:szCs w:val="20"/>
              </w:rPr>
              <w:t>etc</w:t>
            </w:r>
            <w:proofErr w:type="spellEnd"/>
          </w:p>
        </w:tc>
        <w:tc>
          <w:tcPr>
            <w:tcW w:w="720" w:type="dxa"/>
          </w:tcPr>
          <w:p w14:paraId="159ECF7D" w14:textId="77777777" w:rsidR="003070CC" w:rsidRPr="008E7811" w:rsidRDefault="003070CC" w:rsidP="00CE21DD">
            <w:pPr>
              <w:rPr>
                <w:rFonts w:cstheme="minorHAnsi"/>
                <w:sz w:val="20"/>
                <w:szCs w:val="20"/>
              </w:rPr>
            </w:pPr>
          </w:p>
        </w:tc>
        <w:tc>
          <w:tcPr>
            <w:tcW w:w="720" w:type="dxa"/>
          </w:tcPr>
          <w:p w14:paraId="088ABA9E" w14:textId="77777777" w:rsidR="003070CC" w:rsidRPr="008E7811" w:rsidRDefault="003070CC" w:rsidP="00CE21DD">
            <w:pPr>
              <w:rPr>
                <w:rFonts w:cstheme="minorHAnsi"/>
                <w:sz w:val="20"/>
                <w:szCs w:val="20"/>
              </w:rPr>
            </w:pPr>
          </w:p>
        </w:tc>
        <w:tc>
          <w:tcPr>
            <w:tcW w:w="720" w:type="dxa"/>
          </w:tcPr>
          <w:p w14:paraId="4D25F3F6" w14:textId="77777777" w:rsidR="003070CC" w:rsidRPr="008E7811" w:rsidRDefault="003070CC" w:rsidP="00CE21DD">
            <w:pPr>
              <w:rPr>
                <w:rFonts w:cstheme="minorHAnsi"/>
                <w:sz w:val="20"/>
                <w:szCs w:val="20"/>
              </w:rPr>
            </w:pPr>
          </w:p>
        </w:tc>
        <w:tc>
          <w:tcPr>
            <w:tcW w:w="653" w:type="dxa"/>
          </w:tcPr>
          <w:p w14:paraId="440CFB2C" w14:textId="77777777" w:rsidR="003070CC" w:rsidRPr="008E7811" w:rsidRDefault="003070CC" w:rsidP="00CE21DD">
            <w:pPr>
              <w:rPr>
                <w:rFonts w:cstheme="minorHAnsi"/>
                <w:sz w:val="20"/>
                <w:szCs w:val="20"/>
              </w:rPr>
            </w:pPr>
          </w:p>
        </w:tc>
        <w:tc>
          <w:tcPr>
            <w:tcW w:w="1260" w:type="dxa"/>
          </w:tcPr>
          <w:p w14:paraId="410C9E33" w14:textId="77777777" w:rsidR="003070CC" w:rsidRPr="008E7811" w:rsidRDefault="003070CC" w:rsidP="00CE21DD">
            <w:pPr>
              <w:rPr>
                <w:rFonts w:cstheme="minorHAnsi"/>
                <w:sz w:val="20"/>
                <w:szCs w:val="20"/>
              </w:rPr>
            </w:pPr>
          </w:p>
        </w:tc>
      </w:tr>
      <w:tr w:rsidR="008E7811" w:rsidRPr="008E7811" w14:paraId="0C0A2F11" w14:textId="77777777" w:rsidTr="00CE21DD">
        <w:trPr>
          <w:trHeight w:val="255"/>
        </w:trPr>
        <w:tc>
          <w:tcPr>
            <w:tcW w:w="648" w:type="dxa"/>
          </w:tcPr>
          <w:p w14:paraId="44471F5E" w14:textId="41B458AE" w:rsidR="003070CC" w:rsidRPr="008E7811" w:rsidRDefault="001A4350" w:rsidP="00CE21DD">
            <w:pPr>
              <w:rPr>
                <w:rFonts w:cstheme="minorHAnsi"/>
                <w:sz w:val="20"/>
                <w:szCs w:val="20"/>
              </w:rPr>
            </w:pPr>
            <w:r w:rsidRPr="008E7811">
              <w:rPr>
                <w:rFonts w:cstheme="minorHAnsi"/>
                <w:sz w:val="20"/>
                <w:szCs w:val="20"/>
              </w:rPr>
              <w:t>449</w:t>
            </w:r>
          </w:p>
        </w:tc>
        <w:tc>
          <w:tcPr>
            <w:tcW w:w="5557" w:type="dxa"/>
          </w:tcPr>
          <w:p w14:paraId="778B409F" w14:textId="77777777" w:rsidR="003070CC" w:rsidRPr="008E7811" w:rsidRDefault="003070CC" w:rsidP="00CE21DD">
            <w:pPr>
              <w:jc w:val="both"/>
              <w:rPr>
                <w:rFonts w:cstheme="minorHAnsi"/>
                <w:sz w:val="20"/>
                <w:szCs w:val="20"/>
              </w:rPr>
            </w:pPr>
            <w:r w:rsidRPr="008E7811">
              <w:rPr>
                <w:rFonts w:cstheme="minorHAnsi"/>
                <w:sz w:val="20"/>
                <w:szCs w:val="20"/>
              </w:rPr>
              <w:t>HR should be able to review and approve submitted documents</w:t>
            </w:r>
          </w:p>
        </w:tc>
        <w:tc>
          <w:tcPr>
            <w:tcW w:w="720" w:type="dxa"/>
          </w:tcPr>
          <w:p w14:paraId="343B0E0C" w14:textId="77777777" w:rsidR="003070CC" w:rsidRPr="008E7811" w:rsidRDefault="003070CC" w:rsidP="00CE21DD">
            <w:pPr>
              <w:rPr>
                <w:rFonts w:cstheme="minorHAnsi"/>
                <w:sz w:val="20"/>
                <w:szCs w:val="20"/>
              </w:rPr>
            </w:pPr>
          </w:p>
        </w:tc>
        <w:tc>
          <w:tcPr>
            <w:tcW w:w="720" w:type="dxa"/>
          </w:tcPr>
          <w:p w14:paraId="5896A69E" w14:textId="77777777" w:rsidR="003070CC" w:rsidRPr="008E7811" w:rsidRDefault="003070CC" w:rsidP="00CE21DD">
            <w:pPr>
              <w:rPr>
                <w:rFonts w:cstheme="minorHAnsi"/>
                <w:sz w:val="20"/>
                <w:szCs w:val="20"/>
              </w:rPr>
            </w:pPr>
          </w:p>
        </w:tc>
        <w:tc>
          <w:tcPr>
            <w:tcW w:w="720" w:type="dxa"/>
          </w:tcPr>
          <w:p w14:paraId="2682E772" w14:textId="77777777" w:rsidR="003070CC" w:rsidRPr="008E7811" w:rsidRDefault="003070CC" w:rsidP="00CE21DD">
            <w:pPr>
              <w:rPr>
                <w:rFonts w:cstheme="minorHAnsi"/>
                <w:sz w:val="20"/>
                <w:szCs w:val="20"/>
              </w:rPr>
            </w:pPr>
          </w:p>
        </w:tc>
        <w:tc>
          <w:tcPr>
            <w:tcW w:w="653" w:type="dxa"/>
          </w:tcPr>
          <w:p w14:paraId="06F5D769" w14:textId="77777777" w:rsidR="003070CC" w:rsidRPr="008E7811" w:rsidRDefault="003070CC" w:rsidP="00CE21DD">
            <w:pPr>
              <w:rPr>
                <w:rFonts w:cstheme="minorHAnsi"/>
                <w:sz w:val="20"/>
                <w:szCs w:val="20"/>
              </w:rPr>
            </w:pPr>
          </w:p>
        </w:tc>
        <w:tc>
          <w:tcPr>
            <w:tcW w:w="1260" w:type="dxa"/>
          </w:tcPr>
          <w:p w14:paraId="20558634" w14:textId="77777777" w:rsidR="003070CC" w:rsidRPr="008E7811" w:rsidRDefault="003070CC" w:rsidP="00CE21DD">
            <w:pPr>
              <w:rPr>
                <w:rFonts w:cstheme="minorHAnsi"/>
                <w:sz w:val="20"/>
                <w:szCs w:val="20"/>
              </w:rPr>
            </w:pPr>
          </w:p>
        </w:tc>
      </w:tr>
      <w:tr w:rsidR="008E7811" w:rsidRPr="008E7811" w14:paraId="753ED0CF" w14:textId="77777777" w:rsidTr="00CE21DD">
        <w:trPr>
          <w:trHeight w:val="255"/>
        </w:trPr>
        <w:tc>
          <w:tcPr>
            <w:tcW w:w="648" w:type="dxa"/>
            <w:shd w:val="clear" w:color="auto" w:fill="F2F2F2" w:themeFill="background1" w:themeFillShade="F2"/>
          </w:tcPr>
          <w:p w14:paraId="7DBC5F29" w14:textId="77777777" w:rsidR="003070CC" w:rsidRPr="008E7811" w:rsidRDefault="003070CC" w:rsidP="00CE21DD">
            <w:pPr>
              <w:rPr>
                <w:rFonts w:cstheme="minorHAnsi"/>
                <w:i/>
                <w:sz w:val="20"/>
                <w:szCs w:val="20"/>
              </w:rPr>
            </w:pPr>
          </w:p>
        </w:tc>
        <w:tc>
          <w:tcPr>
            <w:tcW w:w="9630" w:type="dxa"/>
            <w:gridSpan w:val="6"/>
            <w:shd w:val="clear" w:color="auto" w:fill="F2F2F2" w:themeFill="background1" w:themeFillShade="F2"/>
          </w:tcPr>
          <w:p w14:paraId="3E9BACBE" w14:textId="77777777" w:rsidR="003070CC" w:rsidRPr="008E7811" w:rsidRDefault="003070CC" w:rsidP="00CE21DD">
            <w:pPr>
              <w:rPr>
                <w:rFonts w:cstheme="minorHAnsi"/>
                <w:i/>
                <w:sz w:val="20"/>
                <w:szCs w:val="20"/>
              </w:rPr>
            </w:pPr>
            <w:r w:rsidRPr="008E7811">
              <w:rPr>
                <w:rFonts w:cstheme="minorHAnsi"/>
                <w:i/>
                <w:sz w:val="20"/>
                <w:szCs w:val="20"/>
              </w:rPr>
              <w:t>Employee Onboarding Process</w:t>
            </w:r>
          </w:p>
        </w:tc>
      </w:tr>
      <w:tr w:rsidR="008E7811" w:rsidRPr="008E7811" w14:paraId="5059AC28" w14:textId="77777777" w:rsidTr="00876BCC">
        <w:trPr>
          <w:trHeight w:val="255"/>
        </w:trPr>
        <w:tc>
          <w:tcPr>
            <w:tcW w:w="648" w:type="dxa"/>
            <w:vAlign w:val="bottom"/>
          </w:tcPr>
          <w:p w14:paraId="05DD8299" w14:textId="2D9A70A1" w:rsidR="001A4350" w:rsidRPr="008E7811" w:rsidRDefault="001A4350" w:rsidP="001A4350">
            <w:pPr>
              <w:rPr>
                <w:rFonts w:cstheme="minorHAnsi"/>
                <w:sz w:val="20"/>
                <w:szCs w:val="20"/>
              </w:rPr>
            </w:pPr>
            <w:r w:rsidRPr="008E7811">
              <w:rPr>
                <w:rFonts w:ascii="Calibri" w:hAnsi="Calibri" w:cs="Calibri"/>
                <w:sz w:val="20"/>
                <w:szCs w:val="20"/>
              </w:rPr>
              <w:t>450</w:t>
            </w:r>
          </w:p>
        </w:tc>
        <w:tc>
          <w:tcPr>
            <w:tcW w:w="5557" w:type="dxa"/>
          </w:tcPr>
          <w:p w14:paraId="1DE7E28E" w14:textId="77777777" w:rsidR="001A4350" w:rsidRPr="008E7811" w:rsidRDefault="001A4350" w:rsidP="001A4350">
            <w:pPr>
              <w:shd w:val="clear" w:color="auto" w:fill="FFFFFF"/>
              <w:jc w:val="both"/>
              <w:rPr>
                <w:rFonts w:cstheme="minorHAnsi"/>
                <w:sz w:val="20"/>
                <w:szCs w:val="20"/>
              </w:rPr>
            </w:pPr>
            <w:r w:rsidRPr="008E7811">
              <w:rPr>
                <w:rFonts w:cstheme="minorHAnsi"/>
                <w:sz w:val="20"/>
                <w:szCs w:val="20"/>
              </w:rPr>
              <w:t>Once a candidate accepts an offer, the system should initiate the onboarding process such as create employee profile automatically, generate employee ID, assign department and reporting manager</w:t>
            </w:r>
          </w:p>
        </w:tc>
        <w:tc>
          <w:tcPr>
            <w:tcW w:w="720" w:type="dxa"/>
          </w:tcPr>
          <w:p w14:paraId="63EB1330" w14:textId="77777777" w:rsidR="001A4350" w:rsidRPr="008E7811" w:rsidRDefault="001A4350" w:rsidP="001A4350">
            <w:pPr>
              <w:rPr>
                <w:rFonts w:cstheme="minorHAnsi"/>
                <w:sz w:val="20"/>
                <w:szCs w:val="20"/>
              </w:rPr>
            </w:pPr>
          </w:p>
        </w:tc>
        <w:tc>
          <w:tcPr>
            <w:tcW w:w="720" w:type="dxa"/>
          </w:tcPr>
          <w:p w14:paraId="4C4BFBB8" w14:textId="77777777" w:rsidR="001A4350" w:rsidRPr="008E7811" w:rsidRDefault="001A4350" w:rsidP="001A4350">
            <w:pPr>
              <w:rPr>
                <w:rFonts w:cstheme="minorHAnsi"/>
                <w:sz w:val="20"/>
                <w:szCs w:val="20"/>
              </w:rPr>
            </w:pPr>
          </w:p>
        </w:tc>
        <w:tc>
          <w:tcPr>
            <w:tcW w:w="720" w:type="dxa"/>
          </w:tcPr>
          <w:p w14:paraId="1A048F2C" w14:textId="77777777" w:rsidR="001A4350" w:rsidRPr="008E7811" w:rsidRDefault="001A4350" w:rsidP="001A4350">
            <w:pPr>
              <w:rPr>
                <w:rFonts w:cstheme="minorHAnsi"/>
                <w:sz w:val="20"/>
                <w:szCs w:val="20"/>
              </w:rPr>
            </w:pPr>
          </w:p>
        </w:tc>
        <w:tc>
          <w:tcPr>
            <w:tcW w:w="653" w:type="dxa"/>
          </w:tcPr>
          <w:p w14:paraId="3BF54FD8" w14:textId="77777777" w:rsidR="001A4350" w:rsidRPr="008E7811" w:rsidRDefault="001A4350" w:rsidP="001A4350">
            <w:pPr>
              <w:rPr>
                <w:rFonts w:cstheme="minorHAnsi"/>
                <w:sz w:val="20"/>
                <w:szCs w:val="20"/>
              </w:rPr>
            </w:pPr>
          </w:p>
        </w:tc>
        <w:tc>
          <w:tcPr>
            <w:tcW w:w="1260" w:type="dxa"/>
          </w:tcPr>
          <w:p w14:paraId="4D04E889" w14:textId="77777777" w:rsidR="001A4350" w:rsidRPr="008E7811" w:rsidRDefault="001A4350" w:rsidP="001A4350">
            <w:pPr>
              <w:rPr>
                <w:rFonts w:cstheme="minorHAnsi"/>
                <w:sz w:val="20"/>
                <w:szCs w:val="20"/>
              </w:rPr>
            </w:pPr>
          </w:p>
        </w:tc>
      </w:tr>
      <w:tr w:rsidR="008E7811" w:rsidRPr="008E7811" w14:paraId="69EBFFAA" w14:textId="77777777" w:rsidTr="00876BCC">
        <w:trPr>
          <w:trHeight w:val="255"/>
        </w:trPr>
        <w:tc>
          <w:tcPr>
            <w:tcW w:w="648" w:type="dxa"/>
            <w:vAlign w:val="bottom"/>
          </w:tcPr>
          <w:p w14:paraId="1B2E52F3" w14:textId="18DF9BA5" w:rsidR="001A4350" w:rsidRPr="008E7811" w:rsidRDefault="001A4350" w:rsidP="001A4350">
            <w:pPr>
              <w:rPr>
                <w:rFonts w:cstheme="minorHAnsi"/>
                <w:sz w:val="20"/>
                <w:szCs w:val="20"/>
              </w:rPr>
            </w:pPr>
            <w:r w:rsidRPr="008E7811">
              <w:rPr>
                <w:rFonts w:ascii="Calibri" w:hAnsi="Calibri" w:cs="Calibri"/>
                <w:sz w:val="20"/>
                <w:szCs w:val="20"/>
              </w:rPr>
              <w:t>451</w:t>
            </w:r>
          </w:p>
        </w:tc>
        <w:tc>
          <w:tcPr>
            <w:tcW w:w="5557" w:type="dxa"/>
          </w:tcPr>
          <w:p w14:paraId="5B30F4A4" w14:textId="77777777" w:rsidR="001A4350" w:rsidRPr="008E7811" w:rsidRDefault="001A4350" w:rsidP="001A4350">
            <w:pPr>
              <w:shd w:val="clear" w:color="auto" w:fill="FFFFFF"/>
              <w:jc w:val="both"/>
              <w:rPr>
                <w:rFonts w:cstheme="minorHAnsi"/>
                <w:sz w:val="20"/>
                <w:szCs w:val="20"/>
              </w:rPr>
            </w:pPr>
            <w:r w:rsidRPr="008E7811">
              <w:rPr>
                <w:rFonts w:cstheme="minorHAnsi"/>
                <w:sz w:val="20"/>
                <w:szCs w:val="20"/>
              </w:rPr>
              <w:t xml:space="preserve">System will be capable for easy transition of candidate data to employee data with an </w:t>
            </w:r>
            <w:proofErr w:type="gramStart"/>
            <w:r w:rsidRPr="008E7811">
              <w:rPr>
                <w:rFonts w:cstheme="minorHAnsi"/>
                <w:sz w:val="20"/>
                <w:szCs w:val="20"/>
              </w:rPr>
              <w:t>On</w:t>
            </w:r>
            <w:proofErr w:type="gramEnd"/>
            <w:r w:rsidRPr="008E7811">
              <w:rPr>
                <w:rFonts w:cstheme="minorHAnsi"/>
                <w:sz w:val="20"/>
                <w:szCs w:val="20"/>
              </w:rPr>
              <w:t xml:space="preserve"> boarding Checklist in the middle</w:t>
            </w:r>
          </w:p>
        </w:tc>
        <w:tc>
          <w:tcPr>
            <w:tcW w:w="720" w:type="dxa"/>
          </w:tcPr>
          <w:p w14:paraId="0026128C" w14:textId="77777777" w:rsidR="001A4350" w:rsidRPr="008E7811" w:rsidRDefault="001A4350" w:rsidP="001A4350">
            <w:pPr>
              <w:rPr>
                <w:rFonts w:cstheme="minorHAnsi"/>
                <w:sz w:val="20"/>
                <w:szCs w:val="20"/>
              </w:rPr>
            </w:pPr>
          </w:p>
        </w:tc>
        <w:tc>
          <w:tcPr>
            <w:tcW w:w="720" w:type="dxa"/>
          </w:tcPr>
          <w:p w14:paraId="4FA2259A" w14:textId="77777777" w:rsidR="001A4350" w:rsidRPr="008E7811" w:rsidRDefault="001A4350" w:rsidP="001A4350">
            <w:pPr>
              <w:rPr>
                <w:rFonts w:cstheme="minorHAnsi"/>
                <w:sz w:val="20"/>
                <w:szCs w:val="20"/>
              </w:rPr>
            </w:pPr>
          </w:p>
        </w:tc>
        <w:tc>
          <w:tcPr>
            <w:tcW w:w="720" w:type="dxa"/>
          </w:tcPr>
          <w:p w14:paraId="1A896D40" w14:textId="77777777" w:rsidR="001A4350" w:rsidRPr="008E7811" w:rsidRDefault="001A4350" w:rsidP="001A4350">
            <w:pPr>
              <w:rPr>
                <w:rFonts w:cstheme="minorHAnsi"/>
                <w:sz w:val="20"/>
                <w:szCs w:val="20"/>
              </w:rPr>
            </w:pPr>
          </w:p>
        </w:tc>
        <w:tc>
          <w:tcPr>
            <w:tcW w:w="653" w:type="dxa"/>
          </w:tcPr>
          <w:p w14:paraId="2530EC1F" w14:textId="77777777" w:rsidR="001A4350" w:rsidRPr="008E7811" w:rsidRDefault="001A4350" w:rsidP="001A4350">
            <w:pPr>
              <w:rPr>
                <w:rFonts w:cstheme="minorHAnsi"/>
                <w:sz w:val="20"/>
                <w:szCs w:val="20"/>
              </w:rPr>
            </w:pPr>
          </w:p>
        </w:tc>
        <w:tc>
          <w:tcPr>
            <w:tcW w:w="1260" w:type="dxa"/>
          </w:tcPr>
          <w:p w14:paraId="60DF19C2" w14:textId="77777777" w:rsidR="001A4350" w:rsidRPr="008E7811" w:rsidRDefault="001A4350" w:rsidP="001A4350">
            <w:pPr>
              <w:rPr>
                <w:rFonts w:cstheme="minorHAnsi"/>
                <w:sz w:val="20"/>
                <w:szCs w:val="20"/>
              </w:rPr>
            </w:pPr>
          </w:p>
        </w:tc>
      </w:tr>
      <w:tr w:rsidR="008E7811" w:rsidRPr="008E7811" w14:paraId="58C410C2" w14:textId="77777777" w:rsidTr="00876BCC">
        <w:trPr>
          <w:trHeight w:val="255"/>
        </w:trPr>
        <w:tc>
          <w:tcPr>
            <w:tcW w:w="648" w:type="dxa"/>
            <w:vAlign w:val="bottom"/>
          </w:tcPr>
          <w:p w14:paraId="1DBC14F2" w14:textId="5562C389" w:rsidR="001A4350" w:rsidRPr="008E7811" w:rsidRDefault="001A4350" w:rsidP="001A4350">
            <w:pPr>
              <w:jc w:val="both"/>
              <w:rPr>
                <w:rFonts w:cstheme="minorHAnsi"/>
                <w:sz w:val="20"/>
                <w:szCs w:val="20"/>
              </w:rPr>
            </w:pPr>
            <w:r w:rsidRPr="008E7811">
              <w:rPr>
                <w:rFonts w:ascii="Calibri" w:hAnsi="Calibri" w:cs="Calibri"/>
                <w:sz w:val="20"/>
                <w:szCs w:val="20"/>
              </w:rPr>
              <w:t>452</w:t>
            </w:r>
          </w:p>
        </w:tc>
        <w:tc>
          <w:tcPr>
            <w:tcW w:w="5557" w:type="dxa"/>
          </w:tcPr>
          <w:p w14:paraId="537C48E0" w14:textId="77777777" w:rsidR="001A4350" w:rsidRPr="008E7811" w:rsidRDefault="001A4350" w:rsidP="001A4350">
            <w:pPr>
              <w:shd w:val="clear" w:color="auto" w:fill="FFFFFF"/>
              <w:jc w:val="both"/>
              <w:rPr>
                <w:rFonts w:cstheme="minorHAnsi"/>
                <w:sz w:val="20"/>
                <w:szCs w:val="20"/>
              </w:rPr>
            </w:pPr>
            <w:r w:rsidRPr="008E7811">
              <w:rPr>
                <w:rFonts w:cstheme="minorHAnsi"/>
                <w:sz w:val="20"/>
                <w:szCs w:val="20"/>
              </w:rPr>
              <w:t xml:space="preserve">The system should generate onboarding tasks such as document verification, system account creation, ID card issuance, workspace allocation, IT equipment allocation, </w:t>
            </w:r>
            <w:proofErr w:type="spellStart"/>
            <w:r w:rsidRPr="008E7811">
              <w:rPr>
                <w:rFonts w:cstheme="minorHAnsi"/>
                <w:sz w:val="20"/>
                <w:szCs w:val="20"/>
              </w:rPr>
              <w:t>etc</w:t>
            </w:r>
            <w:proofErr w:type="spellEnd"/>
          </w:p>
        </w:tc>
        <w:tc>
          <w:tcPr>
            <w:tcW w:w="720" w:type="dxa"/>
          </w:tcPr>
          <w:p w14:paraId="6204A5B8" w14:textId="77777777" w:rsidR="001A4350" w:rsidRPr="008E7811" w:rsidRDefault="001A4350" w:rsidP="001A4350">
            <w:pPr>
              <w:rPr>
                <w:rFonts w:cstheme="minorHAnsi"/>
                <w:sz w:val="20"/>
                <w:szCs w:val="20"/>
              </w:rPr>
            </w:pPr>
          </w:p>
        </w:tc>
        <w:tc>
          <w:tcPr>
            <w:tcW w:w="720" w:type="dxa"/>
          </w:tcPr>
          <w:p w14:paraId="675676B5" w14:textId="77777777" w:rsidR="001A4350" w:rsidRPr="008E7811" w:rsidRDefault="001A4350" w:rsidP="001A4350">
            <w:pPr>
              <w:rPr>
                <w:rFonts w:cstheme="minorHAnsi"/>
                <w:sz w:val="20"/>
                <w:szCs w:val="20"/>
              </w:rPr>
            </w:pPr>
          </w:p>
        </w:tc>
        <w:tc>
          <w:tcPr>
            <w:tcW w:w="720" w:type="dxa"/>
          </w:tcPr>
          <w:p w14:paraId="7B14E90C" w14:textId="77777777" w:rsidR="001A4350" w:rsidRPr="008E7811" w:rsidRDefault="001A4350" w:rsidP="001A4350">
            <w:pPr>
              <w:rPr>
                <w:rFonts w:cstheme="minorHAnsi"/>
                <w:sz w:val="20"/>
                <w:szCs w:val="20"/>
              </w:rPr>
            </w:pPr>
          </w:p>
        </w:tc>
        <w:tc>
          <w:tcPr>
            <w:tcW w:w="653" w:type="dxa"/>
          </w:tcPr>
          <w:p w14:paraId="6C3D75C1" w14:textId="77777777" w:rsidR="001A4350" w:rsidRPr="008E7811" w:rsidRDefault="001A4350" w:rsidP="001A4350">
            <w:pPr>
              <w:rPr>
                <w:rFonts w:cstheme="minorHAnsi"/>
                <w:sz w:val="20"/>
                <w:szCs w:val="20"/>
              </w:rPr>
            </w:pPr>
          </w:p>
        </w:tc>
        <w:tc>
          <w:tcPr>
            <w:tcW w:w="1260" w:type="dxa"/>
          </w:tcPr>
          <w:p w14:paraId="0CDB6BD2" w14:textId="77777777" w:rsidR="001A4350" w:rsidRPr="008E7811" w:rsidRDefault="001A4350" w:rsidP="001A4350">
            <w:pPr>
              <w:rPr>
                <w:rFonts w:cstheme="minorHAnsi"/>
                <w:sz w:val="20"/>
                <w:szCs w:val="20"/>
              </w:rPr>
            </w:pPr>
          </w:p>
        </w:tc>
      </w:tr>
      <w:tr w:rsidR="008E7811" w:rsidRPr="008E7811" w14:paraId="09FCFC6D" w14:textId="77777777" w:rsidTr="00876BCC">
        <w:trPr>
          <w:trHeight w:val="255"/>
        </w:trPr>
        <w:tc>
          <w:tcPr>
            <w:tcW w:w="648" w:type="dxa"/>
            <w:vAlign w:val="bottom"/>
          </w:tcPr>
          <w:p w14:paraId="74C3C887" w14:textId="48F43A42" w:rsidR="001A4350" w:rsidRPr="008E7811" w:rsidRDefault="001A4350" w:rsidP="001A4350">
            <w:pPr>
              <w:jc w:val="both"/>
              <w:rPr>
                <w:rFonts w:cstheme="minorHAnsi"/>
                <w:sz w:val="20"/>
                <w:szCs w:val="20"/>
              </w:rPr>
            </w:pPr>
            <w:r w:rsidRPr="008E7811">
              <w:rPr>
                <w:rFonts w:ascii="Calibri" w:hAnsi="Calibri" w:cs="Calibri"/>
                <w:sz w:val="20"/>
                <w:szCs w:val="20"/>
              </w:rPr>
              <w:t>453</w:t>
            </w:r>
          </w:p>
        </w:tc>
        <w:tc>
          <w:tcPr>
            <w:tcW w:w="5557" w:type="dxa"/>
          </w:tcPr>
          <w:p w14:paraId="15F0CC05" w14:textId="77777777" w:rsidR="001A4350" w:rsidRPr="008E7811" w:rsidRDefault="001A4350" w:rsidP="001A4350">
            <w:pPr>
              <w:shd w:val="clear" w:color="auto" w:fill="FFFFFF"/>
              <w:jc w:val="both"/>
              <w:rPr>
                <w:rFonts w:cstheme="minorHAnsi"/>
                <w:sz w:val="20"/>
                <w:szCs w:val="20"/>
              </w:rPr>
            </w:pPr>
            <w:r w:rsidRPr="008E7811">
              <w:rPr>
                <w:rFonts w:cstheme="minorHAnsi"/>
                <w:sz w:val="20"/>
                <w:szCs w:val="20"/>
              </w:rPr>
              <w:t>The system should generate alert if the necessary documents required from a successful candidate have not been received and entered in the system within due time and with reasons</w:t>
            </w:r>
          </w:p>
        </w:tc>
        <w:tc>
          <w:tcPr>
            <w:tcW w:w="720" w:type="dxa"/>
          </w:tcPr>
          <w:p w14:paraId="51CFA1B9" w14:textId="77777777" w:rsidR="001A4350" w:rsidRPr="008E7811" w:rsidRDefault="001A4350" w:rsidP="001A4350">
            <w:pPr>
              <w:rPr>
                <w:rFonts w:cstheme="minorHAnsi"/>
                <w:sz w:val="20"/>
                <w:szCs w:val="20"/>
              </w:rPr>
            </w:pPr>
          </w:p>
        </w:tc>
        <w:tc>
          <w:tcPr>
            <w:tcW w:w="720" w:type="dxa"/>
          </w:tcPr>
          <w:p w14:paraId="257C221B" w14:textId="77777777" w:rsidR="001A4350" w:rsidRPr="008E7811" w:rsidRDefault="001A4350" w:rsidP="001A4350">
            <w:pPr>
              <w:rPr>
                <w:rFonts w:cstheme="minorHAnsi"/>
                <w:sz w:val="20"/>
                <w:szCs w:val="20"/>
              </w:rPr>
            </w:pPr>
          </w:p>
        </w:tc>
        <w:tc>
          <w:tcPr>
            <w:tcW w:w="720" w:type="dxa"/>
          </w:tcPr>
          <w:p w14:paraId="26352EDE" w14:textId="77777777" w:rsidR="001A4350" w:rsidRPr="008E7811" w:rsidRDefault="001A4350" w:rsidP="001A4350">
            <w:pPr>
              <w:rPr>
                <w:rFonts w:cstheme="minorHAnsi"/>
                <w:sz w:val="20"/>
                <w:szCs w:val="20"/>
              </w:rPr>
            </w:pPr>
          </w:p>
        </w:tc>
        <w:tc>
          <w:tcPr>
            <w:tcW w:w="653" w:type="dxa"/>
          </w:tcPr>
          <w:p w14:paraId="6153B1F2" w14:textId="77777777" w:rsidR="001A4350" w:rsidRPr="008E7811" w:rsidRDefault="001A4350" w:rsidP="001A4350">
            <w:pPr>
              <w:rPr>
                <w:rFonts w:cstheme="minorHAnsi"/>
                <w:sz w:val="20"/>
                <w:szCs w:val="20"/>
              </w:rPr>
            </w:pPr>
          </w:p>
        </w:tc>
        <w:tc>
          <w:tcPr>
            <w:tcW w:w="1260" w:type="dxa"/>
          </w:tcPr>
          <w:p w14:paraId="62DE6CB3" w14:textId="77777777" w:rsidR="001A4350" w:rsidRPr="008E7811" w:rsidRDefault="001A4350" w:rsidP="001A4350">
            <w:pPr>
              <w:rPr>
                <w:rFonts w:cstheme="minorHAnsi"/>
                <w:sz w:val="20"/>
                <w:szCs w:val="20"/>
              </w:rPr>
            </w:pPr>
          </w:p>
        </w:tc>
      </w:tr>
      <w:tr w:rsidR="008E7811" w:rsidRPr="008E7811" w14:paraId="4878D147" w14:textId="77777777" w:rsidTr="00876BCC">
        <w:trPr>
          <w:trHeight w:val="255"/>
        </w:trPr>
        <w:tc>
          <w:tcPr>
            <w:tcW w:w="648" w:type="dxa"/>
            <w:vAlign w:val="bottom"/>
          </w:tcPr>
          <w:p w14:paraId="496C9C91" w14:textId="5C6BC77F" w:rsidR="001A4350" w:rsidRPr="008E7811" w:rsidRDefault="001A4350" w:rsidP="001A4350">
            <w:pPr>
              <w:jc w:val="both"/>
              <w:rPr>
                <w:rFonts w:cstheme="minorHAnsi"/>
                <w:sz w:val="20"/>
                <w:szCs w:val="20"/>
              </w:rPr>
            </w:pPr>
            <w:r w:rsidRPr="008E7811">
              <w:rPr>
                <w:rFonts w:ascii="Calibri" w:hAnsi="Calibri" w:cs="Calibri"/>
                <w:sz w:val="20"/>
                <w:szCs w:val="20"/>
              </w:rPr>
              <w:t>454</w:t>
            </w:r>
          </w:p>
        </w:tc>
        <w:tc>
          <w:tcPr>
            <w:tcW w:w="5557" w:type="dxa"/>
          </w:tcPr>
          <w:p w14:paraId="66BF3EA4" w14:textId="77777777" w:rsidR="001A4350" w:rsidRPr="008E7811" w:rsidRDefault="001A4350" w:rsidP="001A4350">
            <w:pPr>
              <w:shd w:val="clear" w:color="auto" w:fill="FFFFFF"/>
              <w:jc w:val="both"/>
              <w:rPr>
                <w:rFonts w:cstheme="minorHAnsi"/>
                <w:sz w:val="20"/>
                <w:szCs w:val="20"/>
              </w:rPr>
            </w:pPr>
            <w:r w:rsidRPr="008E7811">
              <w:rPr>
                <w:rFonts w:cstheme="minorHAnsi"/>
                <w:sz w:val="20"/>
                <w:szCs w:val="20"/>
              </w:rPr>
              <w:t>Scope to send E-mail notifications to other departments when an employee is hired</w:t>
            </w:r>
          </w:p>
        </w:tc>
        <w:tc>
          <w:tcPr>
            <w:tcW w:w="720" w:type="dxa"/>
          </w:tcPr>
          <w:p w14:paraId="51D2FCDB" w14:textId="77777777" w:rsidR="001A4350" w:rsidRPr="008E7811" w:rsidRDefault="001A4350" w:rsidP="001A4350">
            <w:pPr>
              <w:rPr>
                <w:rFonts w:cstheme="minorHAnsi"/>
                <w:sz w:val="20"/>
                <w:szCs w:val="20"/>
              </w:rPr>
            </w:pPr>
          </w:p>
        </w:tc>
        <w:tc>
          <w:tcPr>
            <w:tcW w:w="720" w:type="dxa"/>
          </w:tcPr>
          <w:p w14:paraId="263B5140" w14:textId="77777777" w:rsidR="001A4350" w:rsidRPr="008E7811" w:rsidRDefault="001A4350" w:rsidP="001A4350">
            <w:pPr>
              <w:rPr>
                <w:rFonts w:cstheme="minorHAnsi"/>
                <w:sz w:val="20"/>
                <w:szCs w:val="20"/>
              </w:rPr>
            </w:pPr>
          </w:p>
        </w:tc>
        <w:tc>
          <w:tcPr>
            <w:tcW w:w="720" w:type="dxa"/>
          </w:tcPr>
          <w:p w14:paraId="4CA8C91C" w14:textId="77777777" w:rsidR="001A4350" w:rsidRPr="008E7811" w:rsidRDefault="001A4350" w:rsidP="001A4350">
            <w:pPr>
              <w:rPr>
                <w:rFonts w:cstheme="minorHAnsi"/>
                <w:sz w:val="20"/>
                <w:szCs w:val="20"/>
              </w:rPr>
            </w:pPr>
          </w:p>
        </w:tc>
        <w:tc>
          <w:tcPr>
            <w:tcW w:w="653" w:type="dxa"/>
          </w:tcPr>
          <w:p w14:paraId="02380E3E" w14:textId="77777777" w:rsidR="001A4350" w:rsidRPr="008E7811" w:rsidRDefault="001A4350" w:rsidP="001A4350">
            <w:pPr>
              <w:rPr>
                <w:rFonts w:cstheme="minorHAnsi"/>
                <w:sz w:val="20"/>
                <w:szCs w:val="20"/>
              </w:rPr>
            </w:pPr>
          </w:p>
        </w:tc>
        <w:tc>
          <w:tcPr>
            <w:tcW w:w="1260" w:type="dxa"/>
          </w:tcPr>
          <w:p w14:paraId="3B87168C" w14:textId="77777777" w:rsidR="001A4350" w:rsidRPr="008E7811" w:rsidRDefault="001A4350" w:rsidP="001A4350">
            <w:pPr>
              <w:rPr>
                <w:rFonts w:cstheme="minorHAnsi"/>
                <w:sz w:val="20"/>
                <w:szCs w:val="20"/>
              </w:rPr>
            </w:pPr>
          </w:p>
        </w:tc>
      </w:tr>
      <w:tr w:rsidR="008E7811" w:rsidRPr="008E7811" w14:paraId="15F3801B" w14:textId="77777777" w:rsidTr="00876BCC">
        <w:trPr>
          <w:trHeight w:val="255"/>
        </w:trPr>
        <w:tc>
          <w:tcPr>
            <w:tcW w:w="648" w:type="dxa"/>
            <w:vAlign w:val="bottom"/>
          </w:tcPr>
          <w:p w14:paraId="5E016828" w14:textId="2DD144F4" w:rsidR="001A4350" w:rsidRPr="008E7811" w:rsidRDefault="001A4350" w:rsidP="001A4350">
            <w:pPr>
              <w:jc w:val="both"/>
              <w:rPr>
                <w:rFonts w:cstheme="minorHAnsi"/>
                <w:sz w:val="20"/>
                <w:szCs w:val="20"/>
              </w:rPr>
            </w:pPr>
            <w:r w:rsidRPr="008E7811">
              <w:rPr>
                <w:rFonts w:ascii="Calibri" w:hAnsi="Calibri" w:cs="Calibri"/>
                <w:sz w:val="20"/>
                <w:szCs w:val="20"/>
              </w:rPr>
              <w:t>455</w:t>
            </w:r>
          </w:p>
        </w:tc>
        <w:tc>
          <w:tcPr>
            <w:tcW w:w="5557" w:type="dxa"/>
          </w:tcPr>
          <w:p w14:paraId="7705BECA" w14:textId="77777777" w:rsidR="001A4350" w:rsidRPr="008E7811" w:rsidRDefault="001A4350" w:rsidP="001A4350">
            <w:pPr>
              <w:shd w:val="clear" w:color="auto" w:fill="FFFFFF"/>
              <w:jc w:val="both"/>
              <w:rPr>
                <w:rFonts w:cstheme="minorHAnsi"/>
                <w:sz w:val="20"/>
                <w:szCs w:val="20"/>
              </w:rPr>
            </w:pPr>
            <w:r w:rsidRPr="008E7811">
              <w:rPr>
                <w:rFonts w:cstheme="minorHAnsi"/>
                <w:sz w:val="20"/>
                <w:szCs w:val="20"/>
              </w:rPr>
              <w:t>After onboarding, booklet on code of conduct will be available in the ESS</w:t>
            </w:r>
          </w:p>
        </w:tc>
        <w:tc>
          <w:tcPr>
            <w:tcW w:w="720" w:type="dxa"/>
          </w:tcPr>
          <w:p w14:paraId="327539AE" w14:textId="77777777" w:rsidR="001A4350" w:rsidRPr="008E7811" w:rsidRDefault="001A4350" w:rsidP="001A4350">
            <w:pPr>
              <w:rPr>
                <w:rFonts w:cstheme="minorHAnsi"/>
                <w:sz w:val="20"/>
                <w:szCs w:val="20"/>
              </w:rPr>
            </w:pPr>
          </w:p>
        </w:tc>
        <w:tc>
          <w:tcPr>
            <w:tcW w:w="720" w:type="dxa"/>
          </w:tcPr>
          <w:p w14:paraId="56328A12" w14:textId="77777777" w:rsidR="001A4350" w:rsidRPr="008E7811" w:rsidRDefault="001A4350" w:rsidP="001A4350">
            <w:pPr>
              <w:rPr>
                <w:rFonts w:cstheme="minorHAnsi"/>
                <w:sz w:val="20"/>
                <w:szCs w:val="20"/>
              </w:rPr>
            </w:pPr>
          </w:p>
        </w:tc>
        <w:tc>
          <w:tcPr>
            <w:tcW w:w="720" w:type="dxa"/>
          </w:tcPr>
          <w:p w14:paraId="6BE7C7C7" w14:textId="77777777" w:rsidR="001A4350" w:rsidRPr="008E7811" w:rsidRDefault="001A4350" w:rsidP="001A4350">
            <w:pPr>
              <w:rPr>
                <w:rFonts w:cstheme="minorHAnsi"/>
                <w:sz w:val="20"/>
                <w:szCs w:val="20"/>
              </w:rPr>
            </w:pPr>
          </w:p>
        </w:tc>
        <w:tc>
          <w:tcPr>
            <w:tcW w:w="653" w:type="dxa"/>
          </w:tcPr>
          <w:p w14:paraId="35E80512" w14:textId="77777777" w:rsidR="001A4350" w:rsidRPr="008E7811" w:rsidRDefault="001A4350" w:rsidP="001A4350">
            <w:pPr>
              <w:rPr>
                <w:rFonts w:cstheme="minorHAnsi"/>
                <w:sz w:val="20"/>
                <w:szCs w:val="20"/>
              </w:rPr>
            </w:pPr>
          </w:p>
        </w:tc>
        <w:tc>
          <w:tcPr>
            <w:tcW w:w="1260" w:type="dxa"/>
          </w:tcPr>
          <w:p w14:paraId="21174D0C" w14:textId="77777777" w:rsidR="001A4350" w:rsidRPr="008E7811" w:rsidRDefault="001A4350" w:rsidP="001A4350">
            <w:pPr>
              <w:rPr>
                <w:rFonts w:cstheme="minorHAnsi"/>
                <w:sz w:val="20"/>
                <w:szCs w:val="20"/>
              </w:rPr>
            </w:pPr>
          </w:p>
        </w:tc>
      </w:tr>
      <w:tr w:rsidR="008E7811" w:rsidRPr="008E7811" w14:paraId="58583CC5" w14:textId="77777777" w:rsidTr="00876BCC">
        <w:trPr>
          <w:trHeight w:val="255"/>
        </w:trPr>
        <w:tc>
          <w:tcPr>
            <w:tcW w:w="648" w:type="dxa"/>
            <w:vAlign w:val="bottom"/>
          </w:tcPr>
          <w:p w14:paraId="39864EDF" w14:textId="504F1B1B" w:rsidR="001A4350" w:rsidRPr="008E7811" w:rsidRDefault="001A4350" w:rsidP="001A4350">
            <w:pPr>
              <w:jc w:val="both"/>
              <w:rPr>
                <w:rFonts w:cstheme="minorHAnsi"/>
                <w:sz w:val="20"/>
                <w:szCs w:val="20"/>
              </w:rPr>
            </w:pPr>
            <w:r w:rsidRPr="008E7811">
              <w:rPr>
                <w:rFonts w:ascii="Calibri" w:hAnsi="Calibri" w:cs="Calibri"/>
                <w:sz w:val="20"/>
                <w:szCs w:val="20"/>
              </w:rPr>
              <w:t>456</w:t>
            </w:r>
          </w:p>
        </w:tc>
        <w:tc>
          <w:tcPr>
            <w:tcW w:w="5557" w:type="dxa"/>
          </w:tcPr>
          <w:p w14:paraId="708C8A4A" w14:textId="77777777" w:rsidR="001A4350" w:rsidRPr="008E7811" w:rsidRDefault="001A4350" w:rsidP="001A4350">
            <w:pPr>
              <w:shd w:val="clear" w:color="auto" w:fill="FFFFFF"/>
              <w:jc w:val="both"/>
              <w:rPr>
                <w:rFonts w:cstheme="minorHAnsi"/>
                <w:sz w:val="20"/>
                <w:szCs w:val="20"/>
              </w:rPr>
            </w:pPr>
            <w:r w:rsidRPr="008E7811">
              <w:rPr>
                <w:rFonts w:cstheme="minorHAnsi"/>
                <w:sz w:val="20"/>
                <w:szCs w:val="20"/>
              </w:rPr>
              <w:t>Scope to track assigned property such as cell phones, computers/ laptop etc.</w:t>
            </w:r>
          </w:p>
        </w:tc>
        <w:tc>
          <w:tcPr>
            <w:tcW w:w="720" w:type="dxa"/>
          </w:tcPr>
          <w:p w14:paraId="5AA22B72" w14:textId="77777777" w:rsidR="001A4350" w:rsidRPr="008E7811" w:rsidRDefault="001A4350" w:rsidP="001A4350">
            <w:pPr>
              <w:rPr>
                <w:rFonts w:cstheme="minorHAnsi"/>
                <w:sz w:val="20"/>
                <w:szCs w:val="20"/>
              </w:rPr>
            </w:pPr>
          </w:p>
        </w:tc>
        <w:tc>
          <w:tcPr>
            <w:tcW w:w="720" w:type="dxa"/>
          </w:tcPr>
          <w:p w14:paraId="1A69AA47" w14:textId="77777777" w:rsidR="001A4350" w:rsidRPr="008E7811" w:rsidRDefault="001A4350" w:rsidP="001A4350">
            <w:pPr>
              <w:rPr>
                <w:rFonts w:cstheme="minorHAnsi"/>
                <w:sz w:val="20"/>
                <w:szCs w:val="20"/>
              </w:rPr>
            </w:pPr>
          </w:p>
        </w:tc>
        <w:tc>
          <w:tcPr>
            <w:tcW w:w="720" w:type="dxa"/>
          </w:tcPr>
          <w:p w14:paraId="62B634EA" w14:textId="77777777" w:rsidR="001A4350" w:rsidRPr="008E7811" w:rsidRDefault="001A4350" w:rsidP="001A4350">
            <w:pPr>
              <w:rPr>
                <w:rFonts w:cstheme="minorHAnsi"/>
                <w:sz w:val="20"/>
                <w:szCs w:val="20"/>
              </w:rPr>
            </w:pPr>
          </w:p>
        </w:tc>
        <w:tc>
          <w:tcPr>
            <w:tcW w:w="653" w:type="dxa"/>
          </w:tcPr>
          <w:p w14:paraId="0318EE05" w14:textId="77777777" w:rsidR="001A4350" w:rsidRPr="008E7811" w:rsidRDefault="001A4350" w:rsidP="001A4350">
            <w:pPr>
              <w:rPr>
                <w:rFonts w:cstheme="minorHAnsi"/>
                <w:sz w:val="20"/>
                <w:szCs w:val="20"/>
              </w:rPr>
            </w:pPr>
          </w:p>
        </w:tc>
        <w:tc>
          <w:tcPr>
            <w:tcW w:w="1260" w:type="dxa"/>
          </w:tcPr>
          <w:p w14:paraId="6E6FF6B4" w14:textId="77777777" w:rsidR="001A4350" w:rsidRPr="008E7811" w:rsidRDefault="001A4350" w:rsidP="001A4350">
            <w:pPr>
              <w:rPr>
                <w:rFonts w:cstheme="minorHAnsi"/>
                <w:sz w:val="20"/>
                <w:szCs w:val="20"/>
              </w:rPr>
            </w:pPr>
          </w:p>
        </w:tc>
      </w:tr>
      <w:tr w:rsidR="008E7811" w:rsidRPr="008E7811" w14:paraId="0856856A" w14:textId="77777777" w:rsidTr="00CE21DD">
        <w:trPr>
          <w:trHeight w:val="255"/>
        </w:trPr>
        <w:tc>
          <w:tcPr>
            <w:tcW w:w="648" w:type="dxa"/>
            <w:shd w:val="clear" w:color="auto" w:fill="F2F2F2" w:themeFill="background1" w:themeFillShade="F2"/>
          </w:tcPr>
          <w:p w14:paraId="4C203931" w14:textId="77777777" w:rsidR="003070CC" w:rsidRPr="008E7811" w:rsidRDefault="003070CC" w:rsidP="00CE21DD">
            <w:pPr>
              <w:rPr>
                <w:rFonts w:cstheme="minorHAnsi"/>
                <w:i/>
                <w:sz w:val="20"/>
                <w:szCs w:val="20"/>
              </w:rPr>
            </w:pPr>
          </w:p>
        </w:tc>
        <w:tc>
          <w:tcPr>
            <w:tcW w:w="9630" w:type="dxa"/>
            <w:gridSpan w:val="6"/>
            <w:shd w:val="clear" w:color="auto" w:fill="F2F2F2" w:themeFill="background1" w:themeFillShade="F2"/>
          </w:tcPr>
          <w:p w14:paraId="0B3EEEA9" w14:textId="77777777" w:rsidR="003070CC" w:rsidRPr="008E7811" w:rsidRDefault="003070CC" w:rsidP="00CE21DD">
            <w:pPr>
              <w:rPr>
                <w:rFonts w:cstheme="minorHAnsi"/>
                <w:i/>
                <w:sz w:val="20"/>
                <w:szCs w:val="20"/>
              </w:rPr>
            </w:pPr>
            <w:r w:rsidRPr="008E7811">
              <w:rPr>
                <w:rFonts w:cstheme="minorHAnsi"/>
                <w:i/>
                <w:sz w:val="20"/>
                <w:szCs w:val="20"/>
              </w:rPr>
              <w:t>Orientation &amp; Induction Management</w:t>
            </w:r>
          </w:p>
        </w:tc>
      </w:tr>
      <w:tr w:rsidR="008E7811" w:rsidRPr="008E7811" w14:paraId="69349B25" w14:textId="77777777" w:rsidTr="00E1600C">
        <w:trPr>
          <w:trHeight w:val="255"/>
        </w:trPr>
        <w:tc>
          <w:tcPr>
            <w:tcW w:w="648" w:type="dxa"/>
            <w:vAlign w:val="bottom"/>
          </w:tcPr>
          <w:p w14:paraId="7A48F9F0" w14:textId="78BA13A7" w:rsidR="001A4350" w:rsidRPr="008E7811" w:rsidRDefault="001A4350" w:rsidP="001A4350">
            <w:pPr>
              <w:rPr>
                <w:rFonts w:cstheme="minorHAnsi"/>
                <w:sz w:val="20"/>
                <w:szCs w:val="20"/>
              </w:rPr>
            </w:pPr>
            <w:r w:rsidRPr="008E7811">
              <w:rPr>
                <w:rFonts w:ascii="Calibri" w:hAnsi="Calibri" w:cs="Calibri"/>
                <w:sz w:val="20"/>
                <w:szCs w:val="20"/>
              </w:rPr>
              <w:t>457</w:t>
            </w:r>
          </w:p>
        </w:tc>
        <w:tc>
          <w:tcPr>
            <w:tcW w:w="9630" w:type="dxa"/>
            <w:gridSpan w:val="6"/>
          </w:tcPr>
          <w:p w14:paraId="5CA9627F" w14:textId="77777777" w:rsidR="001A4350" w:rsidRPr="008E7811" w:rsidRDefault="001A4350" w:rsidP="001A4350">
            <w:pPr>
              <w:shd w:val="clear" w:color="auto" w:fill="FFFFFF"/>
              <w:rPr>
                <w:rFonts w:cstheme="minorHAnsi"/>
                <w:sz w:val="20"/>
                <w:szCs w:val="20"/>
              </w:rPr>
            </w:pPr>
            <w:r w:rsidRPr="008E7811">
              <w:rPr>
                <w:rFonts w:cstheme="minorHAnsi"/>
                <w:sz w:val="20"/>
                <w:szCs w:val="20"/>
              </w:rPr>
              <w:t>The system should support:</w:t>
            </w:r>
          </w:p>
        </w:tc>
      </w:tr>
      <w:tr w:rsidR="008E7811" w:rsidRPr="008E7811" w14:paraId="5787188C" w14:textId="77777777" w:rsidTr="00E1600C">
        <w:trPr>
          <w:trHeight w:val="255"/>
        </w:trPr>
        <w:tc>
          <w:tcPr>
            <w:tcW w:w="648" w:type="dxa"/>
            <w:vAlign w:val="bottom"/>
          </w:tcPr>
          <w:p w14:paraId="2230C1B2" w14:textId="1590EA20" w:rsidR="001A4350" w:rsidRPr="008E7811" w:rsidRDefault="001A4350" w:rsidP="001A4350">
            <w:pPr>
              <w:rPr>
                <w:rFonts w:cstheme="minorHAnsi"/>
                <w:sz w:val="20"/>
                <w:szCs w:val="20"/>
              </w:rPr>
            </w:pPr>
            <w:r w:rsidRPr="008E7811">
              <w:rPr>
                <w:rFonts w:ascii="Calibri" w:hAnsi="Calibri" w:cs="Calibri"/>
                <w:sz w:val="20"/>
                <w:szCs w:val="20"/>
              </w:rPr>
              <w:t>458</w:t>
            </w:r>
          </w:p>
        </w:tc>
        <w:tc>
          <w:tcPr>
            <w:tcW w:w="5557" w:type="dxa"/>
          </w:tcPr>
          <w:p w14:paraId="438388AE" w14:textId="77777777" w:rsidR="001A4350" w:rsidRPr="008E7811" w:rsidRDefault="001A4350" w:rsidP="001A4350">
            <w:pPr>
              <w:shd w:val="clear" w:color="auto" w:fill="FFFFFF"/>
              <w:rPr>
                <w:rFonts w:cstheme="minorHAnsi"/>
                <w:sz w:val="20"/>
                <w:szCs w:val="20"/>
              </w:rPr>
            </w:pPr>
            <w:r w:rsidRPr="008E7811">
              <w:rPr>
                <w:rFonts w:cstheme="minorHAnsi"/>
                <w:sz w:val="20"/>
                <w:szCs w:val="20"/>
              </w:rPr>
              <w:t>Scheduling orientation programs</w:t>
            </w:r>
          </w:p>
        </w:tc>
        <w:tc>
          <w:tcPr>
            <w:tcW w:w="720" w:type="dxa"/>
          </w:tcPr>
          <w:p w14:paraId="281F4BD6" w14:textId="77777777" w:rsidR="001A4350" w:rsidRPr="008E7811" w:rsidRDefault="001A4350" w:rsidP="001A4350">
            <w:pPr>
              <w:rPr>
                <w:rFonts w:cstheme="minorHAnsi"/>
                <w:sz w:val="20"/>
                <w:szCs w:val="20"/>
              </w:rPr>
            </w:pPr>
          </w:p>
        </w:tc>
        <w:tc>
          <w:tcPr>
            <w:tcW w:w="720" w:type="dxa"/>
          </w:tcPr>
          <w:p w14:paraId="53AD154D" w14:textId="77777777" w:rsidR="001A4350" w:rsidRPr="008E7811" w:rsidRDefault="001A4350" w:rsidP="001A4350">
            <w:pPr>
              <w:rPr>
                <w:rFonts w:cstheme="minorHAnsi"/>
                <w:sz w:val="20"/>
                <w:szCs w:val="20"/>
              </w:rPr>
            </w:pPr>
          </w:p>
        </w:tc>
        <w:tc>
          <w:tcPr>
            <w:tcW w:w="720" w:type="dxa"/>
          </w:tcPr>
          <w:p w14:paraId="32170C88" w14:textId="77777777" w:rsidR="001A4350" w:rsidRPr="008E7811" w:rsidRDefault="001A4350" w:rsidP="001A4350">
            <w:pPr>
              <w:rPr>
                <w:rFonts w:cstheme="minorHAnsi"/>
                <w:sz w:val="20"/>
                <w:szCs w:val="20"/>
              </w:rPr>
            </w:pPr>
          </w:p>
        </w:tc>
        <w:tc>
          <w:tcPr>
            <w:tcW w:w="653" w:type="dxa"/>
          </w:tcPr>
          <w:p w14:paraId="394883EA" w14:textId="77777777" w:rsidR="001A4350" w:rsidRPr="008E7811" w:rsidRDefault="001A4350" w:rsidP="001A4350">
            <w:pPr>
              <w:rPr>
                <w:rFonts w:cstheme="minorHAnsi"/>
                <w:sz w:val="20"/>
                <w:szCs w:val="20"/>
              </w:rPr>
            </w:pPr>
          </w:p>
        </w:tc>
        <w:tc>
          <w:tcPr>
            <w:tcW w:w="1260" w:type="dxa"/>
          </w:tcPr>
          <w:p w14:paraId="2DF97EED" w14:textId="77777777" w:rsidR="001A4350" w:rsidRPr="008E7811" w:rsidRDefault="001A4350" w:rsidP="001A4350">
            <w:pPr>
              <w:rPr>
                <w:rFonts w:cstheme="minorHAnsi"/>
                <w:sz w:val="20"/>
                <w:szCs w:val="20"/>
              </w:rPr>
            </w:pPr>
          </w:p>
        </w:tc>
      </w:tr>
      <w:tr w:rsidR="008E7811" w:rsidRPr="008E7811" w14:paraId="4E51F9C2" w14:textId="77777777" w:rsidTr="00E1600C">
        <w:trPr>
          <w:trHeight w:val="255"/>
        </w:trPr>
        <w:tc>
          <w:tcPr>
            <w:tcW w:w="648" w:type="dxa"/>
            <w:vAlign w:val="bottom"/>
          </w:tcPr>
          <w:p w14:paraId="74C59384" w14:textId="73729C39" w:rsidR="001A4350" w:rsidRPr="008E7811" w:rsidRDefault="001A4350" w:rsidP="001A4350">
            <w:pPr>
              <w:rPr>
                <w:rFonts w:cstheme="minorHAnsi"/>
                <w:sz w:val="20"/>
                <w:szCs w:val="20"/>
              </w:rPr>
            </w:pPr>
            <w:r w:rsidRPr="008E7811">
              <w:rPr>
                <w:rFonts w:ascii="Calibri" w:hAnsi="Calibri" w:cs="Calibri"/>
                <w:sz w:val="20"/>
                <w:szCs w:val="20"/>
              </w:rPr>
              <w:t>459</w:t>
            </w:r>
          </w:p>
        </w:tc>
        <w:tc>
          <w:tcPr>
            <w:tcW w:w="5557" w:type="dxa"/>
          </w:tcPr>
          <w:p w14:paraId="5AB914EE" w14:textId="77777777" w:rsidR="001A4350" w:rsidRPr="008E7811" w:rsidRDefault="001A4350" w:rsidP="001A4350">
            <w:pPr>
              <w:shd w:val="clear" w:color="auto" w:fill="FFFFFF"/>
              <w:rPr>
                <w:rFonts w:cstheme="minorHAnsi"/>
                <w:sz w:val="20"/>
                <w:szCs w:val="20"/>
              </w:rPr>
            </w:pPr>
            <w:r w:rsidRPr="008E7811">
              <w:rPr>
                <w:rFonts w:cstheme="minorHAnsi"/>
                <w:sz w:val="20"/>
                <w:szCs w:val="20"/>
              </w:rPr>
              <w:t>Assigning training sessions</w:t>
            </w:r>
          </w:p>
        </w:tc>
        <w:tc>
          <w:tcPr>
            <w:tcW w:w="720" w:type="dxa"/>
          </w:tcPr>
          <w:p w14:paraId="0964D08C" w14:textId="77777777" w:rsidR="001A4350" w:rsidRPr="008E7811" w:rsidRDefault="001A4350" w:rsidP="001A4350">
            <w:pPr>
              <w:rPr>
                <w:rFonts w:cstheme="minorHAnsi"/>
                <w:sz w:val="20"/>
                <w:szCs w:val="20"/>
              </w:rPr>
            </w:pPr>
          </w:p>
        </w:tc>
        <w:tc>
          <w:tcPr>
            <w:tcW w:w="720" w:type="dxa"/>
          </w:tcPr>
          <w:p w14:paraId="7BA1356A" w14:textId="77777777" w:rsidR="001A4350" w:rsidRPr="008E7811" w:rsidRDefault="001A4350" w:rsidP="001A4350">
            <w:pPr>
              <w:rPr>
                <w:rFonts w:cstheme="minorHAnsi"/>
                <w:sz w:val="20"/>
                <w:szCs w:val="20"/>
              </w:rPr>
            </w:pPr>
          </w:p>
        </w:tc>
        <w:tc>
          <w:tcPr>
            <w:tcW w:w="720" w:type="dxa"/>
          </w:tcPr>
          <w:p w14:paraId="728B2A4D" w14:textId="77777777" w:rsidR="001A4350" w:rsidRPr="008E7811" w:rsidRDefault="001A4350" w:rsidP="001A4350">
            <w:pPr>
              <w:rPr>
                <w:rFonts w:cstheme="minorHAnsi"/>
                <w:sz w:val="20"/>
                <w:szCs w:val="20"/>
              </w:rPr>
            </w:pPr>
          </w:p>
        </w:tc>
        <w:tc>
          <w:tcPr>
            <w:tcW w:w="653" w:type="dxa"/>
          </w:tcPr>
          <w:p w14:paraId="5FE2C37B" w14:textId="77777777" w:rsidR="001A4350" w:rsidRPr="008E7811" w:rsidRDefault="001A4350" w:rsidP="001A4350">
            <w:pPr>
              <w:rPr>
                <w:rFonts w:cstheme="minorHAnsi"/>
                <w:sz w:val="20"/>
                <w:szCs w:val="20"/>
              </w:rPr>
            </w:pPr>
          </w:p>
        </w:tc>
        <w:tc>
          <w:tcPr>
            <w:tcW w:w="1260" w:type="dxa"/>
          </w:tcPr>
          <w:p w14:paraId="19723B19" w14:textId="77777777" w:rsidR="001A4350" w:rsidRPr="008E7811" w:rsidRDefault="001A4350" w:rsidP="001A4350">
            <w:pPr>
              <w:rPr>
                <w:rFonts w:cstheme="minorHAnsi"/>
                <w:sz w:val="20"/>
                <w:szCs w:val="20"/>
              </w:rPr>
            </w:pPr>
          </w:p>
        </w:tc>
      </w:tr>
      <w:tr w:rsidR="008E7811" w:rsidRPr="008E7811" w14:paraId="456AEF4C" w14:textId="77777777" w:rsidTr="00E1600C">
        <w:trPr>
          <w:trHeight w:val="255"/>
        </w:trPr>
        <w:tc>
          <w:tcPr>
            <w:tcW w:w="648" w:type="dxa"/>
            <w:vAlign w:val="bottom"/>
          </w:tcPr>
          <w:p w14:paraId="39E772D9" w14:textId="0EE0254E" w:rsidR="001A4350" w:rsidRPr="008E7811" w:rsidRDefault="001A4350" w:rsidP="001A4350">
            <w:pPr>
              <w:rPr>
                <w:rFonts w:cstheme="minorHAnsi"/>
                <w:sz w:val="20"/>
                <w:szCs w:val="20"/>
              </w:rPr>
            </w:pPr>
            <w:r w:rsidRPr="008E7811">
              <w:rPr>
                <w:rFonts w:ascii="Calibri" w:hAnsi="Calibri" w:cs="Calibri"/>
                <w:sz w:val="20"/>
                <w:szCs w:val="20"/>
              </w:rPr>
              <w:t>460</w:t>
            </w:r>
          </w:p>
        </w:tc>
        <w:tc>
          <w:tcPr>
            <w:tcW w:w="5557" w:type="dxa"/>
          </w:tcPr>
          <w:p w14:paraId="7F2DD3D5" w14:textId="77777777" w:rsidR="001A4350" w:rsidRPr="008E7811" w:rsidRDefault="001A4350" w:rsidP="001A4350">
            <w:pPr>
              <w:shd w:val="clear" w:color="auto" w:fill="FFFFFF"/>
              <w:rPr>
                <w:rFonts w:cstheme="minorHAnsi"/>
                <w:sz w:val="20"/>
                <w:szCs w:val="20"/>
              </w:rPr>
            </w:pPr>
            <w:r w:rsidRPr="008E7811">
              <w:rPr>
                <w:rFonts w:cstheme="minorHAnsi"/>
                <w:sz w:val="20"/>
                <w:szCs w:val="20"/>
              </w:rPr>
              <w:t>Tracking orientation completion</w:t>
            </w:r>
          </w:p>
        </w:tc>
        <w:tc>
          <w:tcPr>
            <w:tcW w:w="720" w:type="dxa"/>
          </w:tcPr>
          <w:p w14:paraId="1C248CE4" w14:textId="77777777" w:rsidR="001A4350" w:rsidRPr="008E7811" w:rsidRDefault="001A4350" w:rsidP="001A4350">
            <w:pPr>
              <w:rPr>
                <w:rFonts w:cstheme="minorHAnsi"/>
                <w:sz w:val="20"/>
                <w:szCs w:val="20"/>
              </w:rPr>
            </w:pPr>
          </w:p>
        </w:tc>
        <w:tc>
          <w:tcPr>
            <w:tcW w:w="720" w:type="dxa"/>
          </w:tcPr>
          <w:p w14:paraId="413DB9B4" w14:textId="77777777" w:rsidR="001A4350" w:rsidRPr="008E7811" w:rsidRDefault="001A4350" w:rsidP="001A4350">
            <w:pPr>
              <w:rPr>
                <w:rFonts w:cstheme="minorHAnsi"/>
                <w:sz w:val="20"/>
                <w:szCs w:val="20"/>
              </w:rPr>
            </w:pPr>
          </w:p>
        </w:tc>
        <w:tc>
          <w:tcPr>
            <w:tcW w:w="720" w:type="dxa"/>
          </w:tcPr>
          <w:p w14:paraId="780A150A" w14:textId="77777777" w:rsidR="001A4350" w:rsidRPr="008E7811" w:rsidRDefault="001A4350" w:rsidP="001A4350">
            <w:pPr>
              <w:rPr>
                <w:rFonts w:cstheme="minorHAnsi"/>
                <w:sz w:val="20"/>
                <w:szCs w:val="20"/>
              </w:rPr>
            </w:pPr>
          </w:p>
        </w:tc>
        <w:tc>
          <w:tcPr>
            <w:tcW w:w="653" w:type="dxa"/>
          </w:tcPr>
          <w:p w14:paraId="35D61AFE" w14:textId="77777777" w:rsidR="001A4350" w:rsidRPr="008E7811" w:rsidRDefault="001A4350" w:rsidP="001A4350">
            <w:pPr>
              <w:rPr>
                <w:rFonts w:cstheme="minorHAnsi"/>
                <w:sz w:val="20"/>
                <w:szCs w:val="20"/>
              </w:rPr>
            </w:pPr>
          </w:p>
        </w:tc>
        <w:tc>
          <w:tcPr>
            <w:tcW w:w="1260" w:type="dxa"/>
          </w:tcPr>
          <w:p w14:paraId="71D64D93" w14:textId="77777777" w:rsidR="001A4350" w:rsidRPr="008E7811" w:rsidRDefault="001A4350" w:rsidP="001A4350">
            <w:pPr>
              <w:rPr>
                <w:rFonts w:cstheme="minorHAnsi"/>
                <w:sz w:val="20"/>
                <w:szCs w:val="20"/>
              </w:rPr>
            </w:pPr>
          </w:p>
        </w:tc>
      </w:tr>
      <w:tr w:rsidR="008E7811" w:rsidRPr="008E7811" w14:paraId="13A1F7CB" w14:textId="77777777" w:rsidTr="00CE21DD">
        <w:trPr>
          <w:trHeight w:val="255"/>
        </w:trPr>
        <w:tc>
          <w:tcPr>
            <w:tcW w:w="648" w:type="dxa"/>
            <w:shd w:val="clear" w:color="auto" w:fill="F2F2F2" w:themeFill="background1" w:themeFillShade="F2"/>
          </w:tcPr>
          <w:p w14:paraId="326B09DB" w14:textId="77777777" w:rsidR="003070CC" w:rsidRPr="008E7811" w:rsidRDefault="003070CC" w:rsidP="00CE21DD">
            <w:pPr>
              <w:rPr>
                <w:rFonts w:cstheme="minorHAnsi"/>
                <w:i/>
                <w:sz w:val="20"/>
                <w:szCs w:val="20"/>
              </w:rPr>
            </w:pPr>
          </w:p>
        </w:tc>
        <w:tc>
          <w:tcPr>
            <w:tcW w:w="9630" w:type="dxa"/>
            <w:gridSpan w:val="6"/>
            <w:shd w:val="clear" w:color="auto" w:fill="F2F2F2" w:themeFill="background1" w:themeFillShade="F2"/>
          </w:tcPr>
          <w:p w14:paraId="4F65E8D4" w14:textId="77777777" w:rsidR="003070CC" w:rsidRPr="008E7811" w:rsidRDefault="003070CC" w:rsidP="00CE21DD">
            <w:pPr>
              <w:rPr>
                <w:rFonts w:ascii="Arial" w:eastAsia="Times New Roman" w:hAnsi="Arial" w:cs="Arial"/>
                <w:sz w:val="24"/>
                <w:szCs w:val="24"/>
              </w:rPr>
            </w:pPr>
            <w:r w:rsidRPr="008E7811">
              <w:rPr>
                <w:rFonts w:cstheme="minorHAnsi"/>
                <w:i/>
                <w:sz w:val="20"/>
                <w:szCs w:val="20"/>
              </w:rPr>
              <w:t>Probation Management</w:t>
            </w:r>
          </w:p>
        </w:tc>
      </w:tr>
      <w:tr w:rsidR="008E7811" w:rsidRPr="008E7811" w14:paraId="2891A3B4" w14:textId="77777777" w:rsidTr="002A7DF6">
        <w:trPr>
          <w:trHeight w:val="255"/>
        </w:trPr>
        <w:tc>
          <w:tcPr>
            <w:tcW w:w="648" w:type="dxa"/>
            <w:vAlign w:val="bottom"/>
          </w:tcPr>
          <w:p w14:paraId="47ABD401" w14:textId="21263D39" w:rsidR="001A4350" w:rsidRPr="008E7811" w:rsidRDefault="001A4350" w:rsidP="001A4350">
            <w:pPr>
              <w:rPr>
                <w:rFonts w:cstheme="minorHAnsi"/>
                <w:sz w:val="20"/>
                <w:szCs w:val="20"/>
              </w:rPr>
            </w:pPr>
            <w:r w:rsidRPr="008E7811">
              <w:rPr>
                <w:rFonts w:ascii="Calibri" w:hAnsi="Calibri" w:cs="Calibri"/>
                <w:sz w:val="20"/>
                <w:szCs w:val="20"/>
              </w:rPr>
              <w:t>461</w:t>
            </w:r>
          </w:p>
        </w:tc>
        <w:tc>
          <w:tcPr>
            <w:tcW w:w="9630" w:type="dxa"/>
            <w:gridSpan w:val="6"/>
          </w:tcPr>
          <w:p w14:paraId="25F0F91D" w14:textId="77777777" w:rsidR="001A4350" w:rsidRPr="008E7811" w:rsidRDefault="001A4350" w:rsidP="001A4350">
            <w:pPr>
              <w:shd w:val="clear" w:color="auto" w:fill="FFFFFF"/>
              <w:rPr>
                <w:rFonts w:cstheme="minorHAnsi"/>
                <w:sz w:val="20"/>
                <w:szCs w:val="20"/>
              </w:rPr>
            </w:pPr>
            <w:r w:rsidRPr="008E7811">
              <w:rPr>
                <w:rFonts w:cstheme="minorHAnsi"/>
                <w:sz w:val="20"/>
                <w:szCs w:val="20"/>
              </w:rPr>
              <w:t>The system should support:</w:t>
            </w:r>
          </w:p>
        </w:tc>
      </w:tr>
      <w:tr w:rsidR="008E7811" w:rsidRPr="008E7811" w14:paraId="7D760BB4" w14:textId="77777777" w:rsidTr="002A7DF6">
        <w:trPr>
          <w:trHeight w:val="255"/>
        </w:trPr>
        <w:tc>
          <w:tcPr>
            <w:tcW w:w="648" w:type="dxa"/>
            <w:vAlign w:val="bottom"/>
          </w:tcPr>
          <w:p w14:paraId="764205E1" w14:textId="5307762B" w:rsidR="001A4350" w:rsidRPr="008E7811" w:rsidRDefault="001A4350" w:rsidP="001A4350">
            <w:pPr>
              <w:rPr>
                <w:rFonts w:cstheme="minorHAnsi"/>
                <w:sz w:val="20"/>
                <w:szCs w:val="20"/>
              </w:rPr>
            </w:pPr>
            <w:r w:rsidRPr="008E7811">
              <w:rPr>
                <w:rFonts w:ascii="Calibri" w:hAnsi="Calibri" w:cs="Calibri"/>
                <w:sz w:val="20"/>
                <w:szCs w:val="20"/>
              </w:rPr>
              <w:t>462</w:t>
            </w:r>
          </w:p>
        </w:tc>
        <w:tc>
          <w:tcPr>
            <w:tcW w:w="5557" w:type="dxa"/>
          </w:tcPr>
          <w:p w14:paraId="5DE8929B" w14:textId="77777777" w:rsidR="001A4350" w:rsidRPr="008E7811" w:rsidRDefault="001A4350" w:rsidP="001A4350">
            <w:pPr>
              <w:shd w:val="clear" w:color="auto" w:fill="FFFFFF"/>
              <w:rPr>
                <w:rFonts w:cstheme="minorHAnsi"/>
                <w:sz w:val="20"/>
                <w:szCs w:val="20"/>
              </w:rPr>
            </w:pPr>
            <w:r w:rsidRPr="008E7811">
              <w:rPr>
                <w:rFonts w:cstheme="minorHAnsi"/>
                <w:sz w:val="20"/>
                <w:szCs w:val="20"/>
              </w:rPr>
              <w:t xml:space="preserve">Probation </w:t>
            </w:r>
            <w:proofErr w:type="gramStart"/>
            <w:r w:rsidRPr="008E7811">
              <w:rPr>
                <w:rFonts w:cstheme="minorHAnsi"/>
                <w:sz w:val="20"/>
                <w:szCs w:val="20"/>
              </w:rPr>
              <w:t>start</w:t>
            </w:r>
            <w:proofErr w:type="gramEnd"/>
            <w:r w:rsidRPr="008E7811">
              <w:rPr>
                <w:rFonts w:cstheme="minorHAnsi"/>
                <w:sz w:val="20"/>
                <w:szCs w:val="20"/>
              </w:rPr>
              <w:t xml:space="preserve"> and end dates</w:t>
            </w:r>
          </w:p>
        </w:tc>
        <w:tc>
          <w:tcPr>
            <w:tcW w:w="720" w:type="dxa"/>
          </w:tcPr>
          <w:p w14:paraId="3E4D268A" w14:textId="77777777" w:rsidR="001A4350" w:rsidRPr="008E7811" w:rsidRDefault="001A4350" w:rsidP="001A4350">
            <w:pPr>
              <w:rPr>
                <w:rFonts w:cstheme="minorHAnsi"/>
                <w:sz w:val="20"/>
                <w:szCs w:val="20"/>
              </w:rPr>
            </w:pPr>
          </w:p>
        </w:tc>
        <w:tc>
          <w:tcPr>
            <w:tcW w:w="720" w:type="dxa"/>
          </w:tcPr>
          <w:p w14:paraId="30CC5AFE" w14:textId="77777777" w:rsidR="001A4350" w:rsidRPr="008E7811" w:rsidRDefault="001A4350" w:rsidP="001A4350">
            <w:pPr>
              <w:rPr>
                <w:rFonts w:cstheme="minorHAnsi"/>
                <w:sz w:val="20"/>
                <w:szCs w:val="20"/>
              </w:rPr>
            </w:pPr>
          </w:p>
        </w:tc>
        <w:tc>
          <w:tcPr>
            <w:tcW w:w="720" w:type="dxa"/>
          </w:tcPr>
          <w:p w14:paraId="2ACB9A77" w14:textId="77777777" w:rsidR="001A4350" w:rsidRPr="008E7811" w:rsidRDefault="001A4350" w:rsidP="001A4350">
            <w:pPr>
              <w:rPr>
                <w:rFonts w:cstheme="minorHAnsi"/>
                <w:sz w:val="20"/>
                <w:szCs w:val="20"/>
              </w:rPr>
            </w:pPr>
          </w:p>
        </w:tc>
        <w:tc>
          <w:tcPr>
            <w:tcW w:w="653" w:type="dxa"/>
          </w:tcPr>
          <w:p w14:paraId="5FF1990D" w14:textId="77777777" w:rsidR="001A4350" w:rsidRPr="008E7811" w:rsidRDefault="001A4350" w:rsidP="001A4350">
            <w:pPr>
              <w:rPr>
                <w:rFonts w:cstheme="minorHAnsi"/>
                <w:sz w:val="20"/>
                <w:szCs w:val="20"/>
              </w:rPr>
            </w:pPr>
          </w:p>
        </w:tc>
        <w:tc>
          <w:tcPr>
            <w:tcW w:w="1260" w:type="dxa"/>
          </w:tcPr>
          <w:p w14:paraId="52896F0C" w14:textId="77777777" w:rsidR="001A4350" w:rsidRPr="008E7811" w:rsidRDefault="001A4350" w:rsidP="001A4350">
            <w:pPr>
              <w:rPr>
                <w:rFonts w:cstheme="minorHAnsi"/>
                <w:sz w:val="20"/>
                <w:szCs w:val="20"/>
              </w:rPr>
            </w:pPr>
          </w:p>
        </w:tc>
      </w:tr>
      <w:tr w:rsidR="008E7811" w:rsidRPr="008E7811" w14:paraId="2F3D4DEC" w14:textId="77777777" w:rsidTr="002A7DF6">
        <w:trPr>
          <w:trHeight w:val="255"/>
        </w:trPr>
        <w:tc>
          <w:tcPr>
            <w:tcW w:w="648" w:type="dxa"/>
            <w:vAlign w:val="bottom"/>
          </w:tcPr>
          <w:p w14:paraId="34ABEB42" w14:textId="604D2DE1" w:rsidR="001A4350" w:rsidRPr="008E7811" w:rsidRDefault="001A4350" w:rsidP="001A4350">
            <w:pPr>
              <w:rPr>
                <w:rFonts w:cstheme="minorHAnsi"/>
                <w:sz w:val="20"/>
                <w:szCs w:val="20"/>
              </w:rPr>
            </w:pPr>
            <w:r w:rsidRPr="008E7811">
              <w:rPr>
                <w:rFonts w:ascii="Calibri" w:hAnsi="Calibri" w:cs="Calibri"/>
                <w:sz w:val="20"/>
                <w:szCs w:val="20"/>
              </w:rPr>
              <w:t>463</w:t>
            </w:r>
          </w:p>
        </w:tc>
        <w:tc>
          <w:tcPr>
            <w:tcW w:w="5557" w:type="dxa"/>
          </w:tcPr>
          <w:p w14:paraId="426D07FC" w14:textId="77777777" w:rsidR="001A4350" w:rsidRPr="008E7811" w:rsidRDefault="001A4350" w:rsidP="001A4350">
            <w:pPr>
              <w:shd w:val="clear" w:color="auto" w:fill="FFFFFF"/>
              <w:rPr>
                <w:rFonts w:cstheme="minorHAnsi"/>
                <w:sz w:val="20"/>
                <w:szCs w:val="20"/>
              </w:rPr>
            </w:pPr>
            <w:r w:rsidRPr="008E7811">
              <w:rPr>
                <w:rFonts w:cstheme="minorHAnsi"/>
                <w:sz w:val="20"/>
                <w:szCs w:val="20"/>
              </w:rPr>
              <w:t>Probation evaluation</w:t>
            </w:r>
          </w:p>
        </w:tc>
        <w:tc>
          <w:tcPr>
            <w:tcW w:w="720" w:type="dxa"/>
          </w:tcPr>
          <w:p w14:paraId="6BD8338C" w14:textId="77777777" w:rsidR="001A4350" w:rsidRPr="008E7811" w:rsidRDefault="001A4350" w:rsidP="001A4350">
            <w:pPr>
              <w:rPr>
                <w:rFonts w:cstheme="minorHAnsi"/>
                <w:sz w:val="20"/>
                <w:szCs w:val="20"/>
              </w:rPr>
            </w:pPr>
          </w:p>
        </w:tc>
        <w:tc>
          <w:tcPr>
            <w:tcW w:w="720" w:type="dxa"/>
          </w:tcPr>
          <w:p w14:paraId="603E7C5E" w14:textId="77777777" w:rsidR="001A4350" w:rsidRPr="008E7811" w:rsidRDefault="001A4350" w:rsidP="001A4350">
            <w:pPr>
              <w:rPr>
                <w:rFonts w:cstheme="minorHAnsi"/>
                <w:sz w:val="20"/>
                <w:szCs w:val="20"/>
              </w:rPr>
            </w:pPr>
          </w:p>
        </w:tc>
        <w:tc>
          <w:tcPr>
            <w:tcW w:w="720" w:type="dxa"/>
          </w:tcPr>
          <w:p w14:paraId="5835FB63" w14:textId="77777777" w:rsidR="001A4350" w:rsidRPr="008E7811" w:rsidRDefault="001A4350" w:rsidP="001A4350">
            <w:pPr>
              <w:rPr>
                <w:rFonts w:cstheme="minorHAnsi"/>
                <w:sz w:val="20"/>
                <w:szCs w:val="20"/>
              </w:rPr>
            </w:pPr>
          </w:p>
        </w:tc>
        <w:tc>
          <w:tcPr>
            <w:tcW w:w="653" w:type="dxa"/>
          </w:tcPr>
          <w:p w14:paraId="29F9EB9E" w14:textId="77777777" w:rsidR="001A4350" w:rsidRPr="008E7811" w:rsidRDefault="001A4350" w:rsidP="001A4350">
            <w:pPr>
              <w:rPr>
                <w:rFonts w:cstheme="minorHAnsi"/>
                <w:sz w:val="20"/>
                <w:szCs w:val="20"/>
              </w:rPr>
            </w:pPr>
          </w:p>
        </w:tc>
        <w:tc>
          <w:tcPr>
            <w:tcW w:w="1260" w:type="dxa"/>
          </w:tcPr>
          <w:p w14:paraId="73D0E064" w14:textId="77777777" w:rsidR="001A4350" w:rsidRPr="008E7811" w:rsidRDefault="001A4350" w:rsidP="001A4350">
            <w:pPr>
              <w:rPr>
                <w:rFonts w:cstheme="minorHAnsi"/>
                <w:sz w:val="20"/>
                <w:szCs w:val="20"/>
              </w:rPr>
            </w:pPr>
          </w:p>
        </w:tc>
      </w:tr>
      <w:tr w:rsidR="008E7811" w:rsidRPr="008E7811" w14:paraId="04DD629F" w14:textId="77777777" w:rsidTr="002A7DF6">
        <w:trPr>
          <w:trHeight w:val="255"/>
        </w:trPr>
        <w:tc>
          <w:tcPr>
            <w:tcW w:w="648" w:type="dxa"/>
            <w:vAlign w:val="bottom"/>
          </w:tcPr>
          <w:p w14:paraId="5DE3184C" w14:textId="0BE5FDEA" w:rsidR="001A4350" w:rsidRPr="008E7811" w:rsidRDefault="001A4350" w:rsidP="001A4350">
            <w:pPr>
              <w:rPr>
                <w:rFonts w:cstheme="minorHAnsi"/>
                <w:sz w:val="20"/>
                <w:szCs w:val="20"/>
              </w:rPr>
            </w:pPr>
            <w:r w:rsidRPr="008E7811">
              <w:rPr>
                <w:rFonts w:ascii="Calibri" w:hAnsi="Calibri" w:cs="Calibri"/>
                <w:sz w:val="20"/>
                <w:szCs w:val="20"/>
              </w:rPr>
              <w:t>464</w:t>
            </w:r>
          </w:p>
        </w:tc>
        <w:tc>
          <w:tcPr>
            <w:tcW w:w="5557" w:type="dxa"/>
          </w:tcPr>
          <w:p w14:paraId="6C27F2F9" w14:textId="77777777" w:rsidR="001A4350" w:rsidRPr="008E7811" w:rsidRDefault="001A4350" w:rsidP="001A4350">
            <w:pPr>
              <w:shd w:val="clear" w:color="auto" w:fill="FFFFFF"/>
              <w:rPr>
                <w:rFonts w:cstheme="minorHAnsi"/>
                <w:sz w:val="20"/>
                <w:szCs w:val="20"/>
              </w:rPr>
            </w:pPr>
            <w:r w:rsidRPr="008E7811">
              <w:rPr>
                <w:rFonts w:cstheme="minorHAnsi"/>
                <w:sz w:val="20"/>
                <w:szCs w:val="20"/>
              </w:rPr>
              <w:t>Confirmation approval workflow</w:t>
            </w:r>
          </w:p>
        </w:tc>
        <w:tc>
          <w:tcPr>
            <w:tcW w:w="720" w:type="dxa"/>
          </w:tcPr>
          <w:p w14:paraId="53A132B7" w14:textId="77777777" w:rsidR="001A4350" w:rsidRPr="008E7811" w:rsidRDefault="001A4350" w:rsidP="001A4350">
            <w:pPr>
              <w:rPr>
                <w:rFonts w:cstheme="minorHAnsi"/>
                <w:sz w:val="20"/>
                <w:szCs w:val="20"/>
              </w:rPr>
            </w:pPr>
          </w:p>
        </w:tc>
        <w:tc>
          <w:tcPr>
            <w:tcW w:w="720" w:type="dxa"/>
          </w:tcPr>
          <w:p w14:paraId="6A2384D9" w14:textId="77777777" w:rsidR="001A4350" w:rsidRPr="008E7811" w:rsidRDefault="001A4350" w:rsidP="001A4350">
            <w:pPr>
              <w:rPr>
                <w:rFonts w:cstheme="minorHAnsi"/>
                <w:sz w:val="20"/>
                <w:szCs w:val="20"/>
              </w:rPr>
            </w:pPr>
          </w:p>
        </w:tc>
        <w:tc>
          <w:tcPr>
            <w:tcW w:w="720" w:type="dxa"/>
          </w:tcPr>
          <w:p w14:paraId="6FAC6806" w14:textId="77777777" w:rsidR="001A4350" w:rsidRPr="008E7811" w:rsidRDefault="001A4350" w:rsidP="001A4350">
            <w:pPr>
              <w:rPr>
                <w:rFonts w:cstheme="minorHAnsi"/>
                <w:sz w:val="20"/>
                <w:szCs w:val="20"/>
              </w:rPr>
            </w:pPr>
          </w:p>
        </w:tc>
        <w:tc>
          <w:tcPr>
            <w:tcW w:w="653" w:type="dxa"/>
          </w:tcPr>
          <w:p w14:paraId="441F9D4C" w14:textId="77777777" w:rsidR="001A4350" w:rsidRPr="008E7811" w:rsidRDefault="001A4350" w:rsidP="001A4350">
            <w:pPr>
              <w:rPr>
                <w:rFonts w:cstheme="minorHAnsi"/>
                <w:sz w:val="20"/>
                <w:szCs w:val="20"/>
              </w:rPr>
            </w:pPr>
          </w:p>
        </w:tc>
        <w:tc>
          <w:tcPr>
            <w:tcW w:w="1260" w:type="dxa"/>
          </w:tcPr>
          <w:p w14:paraId="0BE254D7" w14:textId="77777777" w:rsidR="001A4350" w:rsidRPr="008E7811" w:rsidRDefault="001A4350" w:rsidP="001A4350">
            <w:pPr>
              <w:rPr>
                <w:rFonts w:cstheme="minorHAnsi"/>
                <w:sz w:val="20"/>
                <w:szCs w:val="20"/>
              </w:rPr>
            </w:pPr>
          </w:p>
        </w:tc>
      </w:tr>
      <w:tr w:rsidR="008E7811" w:rsidRPr="008E7811" w14:paraId="26E99E6F" w14:textId="77777777" w:rsidTr="00CE21DD">
        <w:trPr>
          <w:trHeight w:val="255"/>
        </w:trPr>
        <w:tc>
          <w:tcPr>
            <w:tcW w:w="648" w:type="dxa"/>
            <w:shd w:val="clear" w:color="auto" w:fill="F2F2F2" w:themeFill="background1" w:themeFillShade="F2"/>
          </w:tcPr>
          <w:p w14:paraId="3C1D2F2D" w14:textId="77777777" w:rsidR="003070CC" w:rsidRPr="008E7811" w:rsidRDefault="003070CC" w:rsidP="00CE21DD">
            <w:pPr>
              <w:rPr>
                <w:rFonts w:cstheme="minorHAnsi"/>
                <w:i/>
                <w:sz w:val="20"/>
                <w:szCs w:val="20"/>
              </w:rPr>
            </w:pPr>
          </w:p>
        </w:tc>
        <w:tc>
          <w:tcPr>
            <w:tcW w:w="9630" w:type="dxa"/>
            <w:gridSpan w:val="6"/>
            <w:shd w:val="clear" w:color="auto" w:fill="F2F2F2" w:themeFill="background1" w:themeFillShade="F2"/>
          </w:tcPr>
          <w:p w14:paraId="46A79AC7" w14:textId="77777777" w:rsidR="003070CC" w:rsidRPr="008E7811" w:rsidRDefault="003070CC" w:rsidP="00CE21DD">
            <w:pPr>
              <w:rPr>
                <w:rFonts w:cstheme="minorHAnsi"/>
                <w:sz w:val="20"/>
                <w:szCs w:val="20"/>
              </w:rPr>
            </w:pPr>
            <w:r w:rsidRPr="008E7811">
              <w:rPr>
                <w:rFonts w:cstheme="minorHAnsi"/>
                <w:i/>
                <w:sz w:val="20"/>
                <w:szCs w:val="20"/>
              </w:rPr>
              <w:t>Internship Management</w:t>
            </w:r>
          </w:p>
        </w:tc>
      </w:tr>
      <w:tr w:rsidR="008E7811" w:rsidRPr="008E7811" w14:paraId="460FC1FB" w14:textId="77777777" w:rsidTr="00DD787C">
        <w:trPr>
          <w:trHeight w:val="255"/>
        </w:trPr>
        <w:tc>
          <w:tcPr>
            <w:tcW w:w="648" w:type="dxa"/>
            <w:vAlign w:val="bottom"/>
          </w:tcPr>
          <w:p w14:paraId="6B6FCF81" w14:textId="076E2C4F" w:rsidR="00E930F1" w:rsidRPr="008E7811" w:rsidRDefault="00E930F1" w:rsidP="00E930F1">
            <w:pPr>
              <w:rPr>
                <w:rFonts w:cstheme="minorHAnsi"/>
                <w:sz w:val="20"/>
                <w:szCs w:val="20"/>
              </w:rPr>
            </w:pPr>
            <w:r w:rsidRPr="008E7811">
              <w:rPr>
                <w:rFonts w:ascii="Calibri" w:hAnsi="Calibri" w:cs="Calibri"/>
                <w:sz w:val="20"/>
                <w:szCs w:val="20"/>
              </w:rPr>
              <w:t>465</w:t>
            </w:r>
          </w:p>
        </w:tc>
        <w:tc>
          <w:tcPr>
            <w:tcW w:w="5557" w:type="dxa"/>
          </w:tcPr>
          <w:p w14:paraId="3B787722" w14:textId="77777777" w:rsidR="00E930F1" w:rsidRPr="008E7811" w:rsidRDefault="00E930F1" w:rsidP="00E930F1">
            <w:pPr>
              <w:shd w:val="clear" w:color="auto" w:fill="FFFFFF"/>
              <w:jc w:val="both"/>
              <w:rPr>
                <w:rFonts w:cstheme="minorHAnsi"/>
                <w:sz w:val="20"/>
                <w:szCs w:val="20"/>
              </w:rPr>
            </w:pPr>
            <w:r w:rsidRPr="008E7811">
              <w:rPr>
                <w:rFonts w:cstheme="minorHAnsi"/>
                <w:sz w:val="20"/>
                <w:szCs w:val="20"/>
              </w:rPr>
              <w:t>Planning &amp; Setup: Requisition, program configuration (type, duration, stipend), approvals</w:t>
            </w:r>
          </w:p>
        </w:tc>
        <w:tc>
          <w:tcPr>
            <w:tcW w:w="720" w:type="dxa"/>
          </w:tcPr>
          <w:p w14:paraId="177F2327" w14:textId="77777777" w:rsidR="00E930F1" w:rsidRPr="008E7811" w:rsidRDefault="00E930F1" w:rsidP="00E930F1">
            <w:pPr>
              <w:rPr>
                <w:rFonts w:cstheme="minorHAnsi"/>
                <w:sz w:val="20"/>
                <w:szCs w:val="20"/>
              </w:rPr>
            </w:pPr>
          </w:p>
        </w:tc>
        <w:tc>
          <w:tcPr>
            <w:tcW w:w="720" w:type="dxa"/>
          </w:tcPr>
          <w:p w14:paraId="037453CE" w14:textId="77777777" w:rsidR="00E930F1" w:rsidRPr="008E7811" w:rsidRDefault="00E930F1" w:rsidP="00E930F1">
            <w:pPr>
              <w:rPr>
                <w:rFonts w:cstheme="minorHAnsi"/>
                <w:sz w:val="20"/>
                <w:szCs w:val="20"/>
              </w:rPr>
            </w:pPr>
          </w:p>
        </w:tc>
        <w:tc>
          <w:tcPr>
            <w:tcW w:w="720" w:type="dxa"/>
          </w:tcPr>
          <w:p w14:paraId="20BFC800" w14:textId="77777777" w:rsidR="00E930F1" w:rsidRPr="008E7811" w:rsidRDefault="00E930F1" w:rsidP="00E930F1">
            <w:pPr>
              <w:rPr>
                <w:rFonts w:cstheme="minorHAnsi"/>
                <w:sz w:val="20"/>
                <w:szCs w:val="20"/>
              </w:rPr>
            </w:pPr>
          </w:p>
        </w:tc>
        <w:tc>
          <w:tcPr>
            <w:tcW w:w="653" w:type="dxa"/>
          </w:tcPr>
          <w:p w14:paraId="78686A62" w14:textId="77777777" w:rsidR="00E930F1" w:rsidRPr="008E7811" w:rsidRDefault="00E930F1" w:rsidP="00E930F1">
            <w:pPr>
              <w:rPr>
                <w:rFonts w:cstheme="minorHAnsi"/>
                <w:sz w:val="20"/>
                <w:szCs w:val="20"/>
              </w:rPr>
            </w:pPr>
          </w:p>
        </w:tc>
        <w:tc>
          <w:tcPr>
            <w:tcW w:w="1260" w:type="dxa"/>
          </w:tcPr>
          <w:p w14:paraId="58C62F41" w14:textId="77777777" w:rsidR="00E930F1" w:rsidRPr="008E7811" w:rsidRDefault="00E930F1" w:rsidP="00E930F1">
            <w:pPr>
              <w:rPr>
                <w:rFonts w:cstheme="minorHAnsi"/>
                <w:sz w:val="20"/>
                <w:szCs w:val="20"/>
              </w:rPr>
            </w:pPr>
          </w:p>
        </w:tc>
      </w:tr>
      <w:tr w:rsidR="008E7811" w:rsidRPr="008E7811" w14:paraId="69490419" w14:textId="77777777" w:rsidTr="00DD787C">
        <w:trPr>
          <w:trHeight w:val="255"/>
        </w:trPr>
        <w:tc>
          <w:tcPr>
            <w:tcW w:w="648" w:type="dxa"/>
            <w:vAlign w:val="bottom"/>
          </w:tcPr>
          <w:p w14:paraId="65918D34" w14:textId="28A680A2" w:rsidR="00E930F1" w:rsidRPr="008E7811" w:rsidRDefault="00E930F1" w:rsidP="00E930F1">
            <w:pPr>
              <w:rPr>
                <w:rFonts w:cstheme="minorHAnsi"/>
                <w:sz w:val="20"/>
                <w:szCs w:val="20"/>
              </w:rPr>
            </w:pPr>
            <w:r w:rsidRPr="008E7811">
              <w:rPr>
                <w:rFonts w:ascii="Calibri" w:hAnsi="Calibri" w:cs="Calibri"/>
                <w:sz w:val="20"/>
                <w:szCs w:val="20"/>
              </w:rPr>
              <w:t>466</w:t>
            </w:r>
          </w:p>
        </w:tc>
        <w:tc>
          <w:tcPr>
            <w:tcW w:w="5557" w:type="dxa"/>
          </w:tcPr>
          <w:p w14:paraId="1BE2E79F" w14:textId="77777777" w:rsidR="00E930F1" w:rsidRPr="008E7811" w:rsidRDefault="00E930F1" w:rsidP="00E930F1">
            <w:pPr>
              <w:shd w:val="clear" w:color="auto" w:fill="FFFFFF"/>
              <w:jc w:val="both"/>
              <w:rPr>
                <w:rFonts w:cstheme="minorHAnsi"/>
                <w:sz w:val="20"/>
                <w:szCs w:val="20"/>
              </w:rPr>
            </w:pPr>
            <w:r w:rsidRPr="008E7811">
              <w:rPr>
                <w:rFonts w:cstheme="minorHAnsi"/>
                <w:sz w:val="20"/>
                <w:szCs w:val="20"/>
              </w:rPr>
              <w:t>Sourcing &amp; Selection: Application intake, pre-screening, interview, selection workflow</w:t>
            </w:r>
          </w:p>
        </w:tc>
        <w:tc>
          <w:tcPr>
            <w:tcW w:w="720" w:type="dxa"/>
          </w:tcPr>
          <w:p w14:paraId="6ADC8F88" w14:textId="77777777" w:rsidR="00E930F1" w:rsidRPr="008E7811" w:rsidRDefault="00E930F1" w:rsidP="00E930F1">
            <w:pPr>
              <w:rPr>
                <w:rFonts w:cstheme="minorHAnsi"/>
                <w:sz w:val="20"/>
                <w:szCs w:val="20"/>
              </w:rPr>
            </w:pPr>
          </w:p>
        </w:tc>
        <w:tc>
          <w:tcPr>
            <w:tcW w:w="720" w:type="dxa"/>
          </w:tcPr>
          <w:p w14:paraId="2A7B4D44" w14:textId="77777777" w:rsidR="00E930F1" w:rsidRPr="008E7811" w:rsidRDefault="00E930F1" w:rsidP="00E930F1">
            <w:pPr>
              <w:rPr>
                <w:rFonts w:cstheme="minorHAnsi"/>
                <w:sz w:val="20"/>
                <w:szCs w:val="20"/>
              </w:rPr>
            </w:pPr>
          </w:p>
        </w:tc>
        <w:tc>
          <w:tcPr>
            <w:tcW w:w="720" w:type="dxa"/>
          </w:tcPr>
          <w:p w14:paraId="57500317" w14:textId="77777777" w:rsidR="00E930F1" w:rsidRPr="008E7811" w:rsidRDefault="00E930F1" w:rsidP="00E930F1">
            <w:pPr>
              <w:rPr>
                <w:rFonts w:cstheme="minorHAnsi"/>
                <w:sz w:val="20"/>
                <w:szCs w:val="20"/>
              </w:rPr>
            </w:pPr>
          </w:p>
        </w:tc>
        <w:tc>
          <w:tcPr>
            <w:tcW w:w="653" w:type="dxa"/>
          </w:tcPr>
          <w:p w14:paraId="33937DF2" w14:textId="77777777" w:rsidR="00E930F1" w:rsidRPr="008E7811" w:rsidRDefault="00E930F1" w:rsidP="00E930F1">
            <w:pPr>
              <w:rPr>
                <w:rFonts w:cstheme="minorHAnsi"/>
                <w:sz w:val="20"/>
                <w:szCs w:val="20"/>
              </w:rPr>
            </w:pPr>
          </w:p>
        </w:tc>
        <w:tc>
          <w:tcPr>
            <w:tcW w:w="1260" w:type="dxa"/>
          </w:tcPr>
          <w:p w14:paraId="3C5378AB" w14:textId="77777777" w:rsidR="00E930F1" w:rsidRPr="008E7811" w:rsidRDefault="00E930F1" w:rsidP="00E930F1">
            <w:pPr>
              <w:rPr>
                <w:rFonts w:cstheme="minorHAnsi"/>
                <w:sz w:val="20"/>
                <w:szCs w:val="20"/>
              </w:rPr>
            </w:pPr>
          </w:p>
        </w:tc>
      </w:tr>
      <w:tr w:rsidR="008E7811" w:rsidRPr="008E7811" w14:paraId="31BE2100" w14:textId="77777777" w:rsidTr="00DD787C">
        <w:trPr>
          <w:trHeight w:val="255"/>
        </w:trPr>
        <w:tc>
          <w:tcPr>
            <w:tcW w:w="648" w:type="dxa"/>
            <w:vAlign w:val="bottom"/>
          </w:tcPr>
          <w:p w14:paraId="312F13F7" w14:textId="16A18798" w:rsidR="00E930F1" w:rsidRPr="008E7811" w:rsidRDefault="00E930F1" w:rsidP="00E930F1">
            <w:pPr>
              <w:rPr>
                <w:rFonts w:cstheme="minorHAnsi"/>
                <w:sz w:val="20"/>
                <w:szCs w:val="20"/>
              </w:rPr>
            </w:pPr>
            <w:r w:rsidRPr="008E7811">
              <w:rPr>
                <w:rFonts w:ascii="Calibri" w:hAnsi="Calibri" w:cs="Calibri"/>
                <w:sz w:val="20"/>
                <w:szCs w:val="20"/>
              </w:rPr>
              <w:t>467</w:t>
            </w:r>
          </w:p>
        </w:tc>
        <w:tc>
          <w:tcPr>
            <w:tcW w:w="5557" w:type="dxa"/>
          </w:tcPr>
          <w:p w14:paraId="761DBF3F" w14:textId="77777777" w:rsidR="00E930F1" w:rsidRPr="008E7811" w:rsidRDefault="00E930F1" w:rsidP="00E930F1">
            <w:pPr>
              <w:shd w:val="clear" w:color="auto" w:fill="FFFFFF"/>
              <w:jc w:val="both"/>
              <w:rPr>
                <w:rFonts w:cstheme="minorHAnsi"/>
                <w:sz w:val="20"/>
                <w:szCs w:val="20"/>
              </w:rPr>
            </w:pPr>
            <w:r w:rsidRPr="008E7811">
              <w:rPr>
                <w:rFonts w:cstheme="minorHAnsi"/>
                <w:sz w:val="20"/>
                <w:szCs w:val="20"/>
              </w:rPr>
              <w:t>Offer &amp; Onboarding: Offer issuance, acceptance, intern onboarding and assignment</w:t>
            </w:r>
          </w:p>
        </w:tc>
        <w:tc>
          <w:tcPr>
            <w:tcW w:w="720" w:type="dxa"/>
          </w:tcPr>
          <w:p w14:paraId="6E3ECFE4" w14:textId="77777777" w:rsidR="00E930F1" w:rsidRPr="008E7811" w:rsidRDefault="00E930F1" w:rsidP="00E930F1">
            <w:pPr>
              <w:rPr>
                <w:rFonts w:cstheme="minorHAnsi"/>
                <w:sz w:val="20"/>
                <w:szCs w:val="20"/>
              </w:rPr>
            </w:pPr>
          </w:p>
        </w:tc>
        <w:tc>
          <w:tcPr>
            <w:tcW w:w="720" w:type="dxa"/>
          </w:tcPr>
          <w:p w14:paraId="7ABA4F57" w14:textId="77777777" w:rsidR="00E930F1" w:rsidRPr="008E7811" w:rsidRDefault="00E930F1" w:rsidP="00E930F1">
            <w:pPr>
              <w:rPr>
                <w:rFonts w:cstheme="minorHAnsi"/>
                <w:sz w:val="20"/>
                <w:szCs w:val="20"/>
              </w:rPr>
            </w:pPr>
          </w:p>
        </w:tc>
        <w:tc>
          <w:tcPr>
            <w:tcW w:w="720" w:type="dxa"/>
          </w:tcPr>
          <w:p w14:paraId="5882C400" w14:textId="77777777" w:rsidR="00E930F1" w:rsidRPr="008E7811" w:rsidRDefault="00E930F1" w:rsidP="00E930F1">
            <w:pPr>
              <w:rPr>
                <w:rFonts w:cstheme="minorHAnsi"/>
                <w:sz w:val="20"/>
                <w:szCs w:val="20"/>
              </w:rPr>
            </w:pPr>
          </w:p>
        </w:tc>
        <w:tc>
          <w:tcPr>
            <w:tcW w:w="653" w:type="dxa"/>
          </w:tcPr>
          <w:p w14:paraId="2BA61688" w14:textId="77777777" w:rsidR="00E930F1" w:rsidRPr="008E7811" w:rsidRDefault="00E930F1" w:rsidP="00E930F1">
            <w:pPr>
              <w:rPr>
                <w:rFonts w:cstheme="minorHAnsi"/>
                <w:sz w:val="20"/>
                <w:szCs w:val="20"/>
              </w:rPr>
            </w:pPr>
          </w:p>
        </w:tc>
        <w:tc>
          <w:tcPr>
            <w:tcW w:w="1260" w:type="dxa"/>
          </w:tcPr>
          <w:p w14:paraId="1DBB33C7" w14:textId="77777777" w:rsidR="00E930F1" w:rsidRPr="008E7811" w:rsidRDefault="00E930F1" w:rsidP="00E930F1">
            <w:pPr>
              <w:rPr>
                <w:rFonts w:cstheme="minorHAnsi"/>
                <w:sz w:val="20"/>
                <w:szCs w:val="20"/>
              </w:rPr>
            </w:pPr>
          </w:p>
        </w:tc>
      </w:tr>
      <w:tr w:rsidR="008E7811" w:rsidRPr="008E7811" w14:paraId="0ECE61BC" w14:textId="77777777" w:rsidTr="00DD787C">
        <w:trPr>
          <w:trHeight w:val="255"/>
        </w:trPr>
        <w:tc>
          <w:tcPr>
            <w:tcW w:w="648" w:type="dxa"/>
            <w:vAlign w:val="bottom"/>
          </w:tcPr>
          <w:p w14:paraId="6604D051" w14:textId="4DDB834C" w:rsidR="00E930F1" w:rsidRPr="008E7811" w:rsidRDefault="00E930F1" w:rsidP="00E930F1">
            <w:pPr>
              <w:rPr>
                <w:rFonts w:cstheme="minorHAnsi"/>
                <w:sz w:val="20"/>
                <w:szCs w:val="20"/>
              </w:rPr>
            </w:pPr>
            <w:r w:rsidRPr="008E7811">
              <w:rPr>
                <w:rFonts w:ascii="Calibri" w:hAnsi="Calibri" w:cs="Calibri"/>
                <w:sz w:val="20"/>
                <w:szCs w:val="20"/>
              </w:rPr>
              <w:t>468</w:t>
            </w:r>
          </w:p>
        </w:tc>
        <w:tc>
          <w:tcPr>
            <w:tcW w:w="5557" w:type="dxa"/>
          </w:tcPr>
          <w:p w14:paraId="61B8B307" w14:textId="77777777" w:rsidR="00E930F1" w:rsidRPr="008E7811" w:rsidRDefault="00E930F1" w:rsidP="00E930F1">
            <w:pPr>
              <w:shd w:val="clear" w:color="auto" w:fill="FFFFFF"/>
              <w:jc w:val="both"/>
              <w:rPr>
                <w:rFonts w:cstheme="minorHAnsi"/>
                <w:sz w:val="20"/>
                <w:szCs w:val="20"/>
              </w:rPr>
            </w:pPr>
            <w:r w:rsidRPr="008E7811">
              <w:rPr>
                <w:rFonts w:cstheme="minorHAnsi"/>
                <w:sz w:val="20"/>
                <w:szCs w:val="20"/>
              </w:rPr>
              <w:t>Execution &amp; Evaluation: Task tracking, attendance/stipend, performance assessment</w:t>
            </w:r>
          </w:p>
        </w:tc>
        <w:tc>
          <w:tcPr>
            <w:tcW w:w="720" w:type="dxa"/>
          </w:tcPr>
          <w:p w14:paraId="05B8FA33" w14:textId="77777777" w:rsidR="00E930F1" w:rsidRPr="008E7811" w:rsidRDefault="00E930F1" w:rsidP="00E930F1">
            <w:pPr>
              <w:rPr>
                <w:rFonts w:cstheme="minorHAnsi"/>
                <w:sz w:val="20"/>
                <w:szCs w:val="20"/>
              </w:rPr>
            </w:pPr>
          </w:p>
        </w:tc>
        <w:tc>
          <w:tcPr>
            <w:tcW w:w="720" w:type="dxa"/>
          </w:tcPr>
          <w:p w14:paraId="24632429" w14:textId="77777777" w:rsidR="00E930F1" w:rsidRPr="008E7811" w:rsidRDefault="00E930F1" w:rsidP="00E930F1">
            <w:pPr>
              <w:rPr>
                <w:rFonts w:cstheme="minorHAnsi"/>
                <w:sz w:val="20"/>
                <w:szCs w:val="20"/>
              </w:rPr>
            </w:pPr>
          </w:p>
        </w:tc>
        <w:tc>
          <w:tcPr>
            <w:tcW w:w="720" w:type="dxa"/>
          </w:tcPr>
          <w:p w14:paraId="0A6F0420" w14:textId="77777777" w:rsidR="00E930F1" w:rsidRPr="008E7811" w:rsidRDefault="00E930F1" w:rsidP="00E930F1">
            <w:pPr>
              <w:rPr>
                <w:rFonts w:cstheme="minorHAnsi"/>
                <w:sz w:val="20"/>
                <w:szCs w:val="20"/>
              </w:rPr>
            </w:pPr>
          </w:p>
        </w:tc>
        <w:tc>
          <w:tcPr>
            <w:tcW w:w="653" w:type="dxa"/>
          </w:tcPr>
          <w:p w14:paraId="5FFE0130" w14:textId="77777777" w:rsidR="00E930F1" w:rsidRPr="008E7811" w:rsidRDefault="00E930F1" w:rsidP="00E930F1">
            <w:pPr>
              <w:rPr>
                <w:rFonts w:cstheme="minorHAnsi"/>
                <w:sz w:val="20"/>
                <w:szCs w:val="20"/>
              </w:rPr>
            </w:pPr>
          </w:p>
        </w:tc>
        <w:tc>
          <w:tcPr>
            <w:tcW w:w="1260" w:type="dxa"/>
          </w:tcPr>
          <w:p w14:paraId="2E8065CE" w14:textId="77777777" w:rsidR="00E930F1" w:rsidRPr="008E7811" w:rsidRDefault="00E930F1" w:rsidP="00E930F1">
            <w:pPr>
              <w:rPr>
                <w:rFonts w:cstheme="minorHAnsi"/>
                <w:sz w:val="20"/>
                <w:szCs w:val="20"/>
              </w:rPr>
            </w:pPr>
          </w:p>
        </w:tc>
      </w:tr>
      <w:tr w:rsidR="008E7811" w:rsidRPr="008E7811" w14:paraId="00B5EB88" w14:textId="77777777" w:rsidTr="00DD787C">
        <w:trPr>
          <w:trHeight w:val="255"/>
        </w:trPr>
        <w:tc>
          <w:tcPr>
            <w:tcW w:w="648" w:type="dxa"/>
            <w:vAlign w:val="bottom"/>
          </w:tcPr>
          <w:p w14:paraId="1E88313B" w14:textId="7948D379" w:rsidR="00E930F1" w:rsidRPr="008E7811" w:rsidRDefault="00E930F1" w:rsidP="00E930F1">
            <w:pPr>
              <w:rPr>
                <w:rFonts w:cstheme="minorHAnsi"/>
                <w:sz w:val="20"/>
                <w:szCs w:val="20"/>
              </w:rPr>
            </w:pPr>
            <w:r w:rsidRPr="008E7811">
              <w:rPr>
                <w:rFonts w:ascii="Calibri" w:hAnsi="Calibri" w:cs="Calibri"/>
                <w:sz w:val="20"/>
                <w:szCs w:val="20"/>
              </w:rPr>
              <w:t>469</w:t>
            </w:r>
          </w:p>
        </w:tc>
        <w:tc>
          <w:tcPr>
            <w:tcW w:w="5557" w:type="dxa"/>
          </w:tcPr>
          <w:p w14:paraId="69D5664B" w14:textId="77777777" w:rsidR="00E930F1" w:rsidRPr="008E7811" w:rsidRDefault="00E930F1" w:rsidP="00E930F1">
            <w:pPr>
              <w:shd w:val="clear" w:color="auto" w:fill="FFFFFF"/>
              <w:jc w:val="both"/>
              <w:rPr>
                <w:rFonts w:cstheme="minorHAnsi"/>
                <w:sz w:val="20"/>
                <w:szCs w:val="20"/>
              </w:rPr>
            </w:pPr>
            <w:r w:rsidRPr="008E7811">
              <w:rPr>
                <w:rFonts w:cstheme="minorHAnsi"/>
                <w:sz w:val="20"/>
                <w:szCs w:val="20"/>
              </w:rPr>
              <w:t>Closure &amp; Reporting: Completion, certification, conversion, reporting &amp; compliance</w:t>
            </w:r>
          </w:p>
        </w:tc>
        <w:tc>
          <w:tcPr>
            <w:tcW w:w="720" w:type="dxa"/>
          </w:tcPr>
          <w:p w14:paraId="3AC23E7D" w14:textId="77777777" w:rsidR="00E930F1" w:rsidRPr="008E7811" w:rsidRDefault="00E930F1" w:rsidP="00E930F1">
            <w:pPr>
              <w:rPr>
                <w:rFonts w:cstheme="minorHAnsi"/>
                <w:sz w:val="20"/>
                <w:szCs w:val="20"/>
              </w:rPr>
            </w:pPr>
          </w:p>
        </w:tc>
        <w:tc>
          <w:tcPr>
            <w:tcW w:w="720" w:type="dxa"/>
          </w:tcPr>
          <w:p w14:paraId="48E402D3" w14:textId="77777777" w:rsidR="00E930F1" w:rsidRPr="008E7811" w:rsidRDefault="00E930F1" w:rsidP="00E930F1">
            <w:pPr>
              <w:rPr>
                <w:rFonts w:cstheme="minorHAnsi"/>
                <w:sz w:val="20"/>
                <w:szCs w:val="20"/>
              </w:rPr>
            </w:pPr>
          </w:p>
        </w:tc>
        <w:tc>
          <w:tcPr>
            <w:tcW w:w="720" w:type="dxa"/>
          </w:tcPr>
          <w:p w14:paraId="6E4D2214" w14:textId="77777777" w:rsidR="00E930F1" w:rsidRPr="008E7811" w:rsidRDefault="00E930F1" w:rsidP="00E930F1">
            <w:pPr>
              <w:rPr>
                <w:rFonts w:cstheme="minorHAnsi"/>
                <w:sz w:val="20"/>
                <w:szCs w:val="20"/>
              </w:rPr>
            </w:pPr>
          </w:p>
        </w:tc>
        <w:tc>
          <w:tcPr>
            <w:tcW w:w="653" w:type="dxa"/>
          </w:tcPr>
          <w:p w14:paraId="202159C5" w14:textId="77777777" w:rsidR="00E930F1" w:rsidRPr="008E7811" w:rsidRDefault="00E930F1" w:rsidP="00E930F1">
            <w:pPr>
              <w:rPr>
                <w:rFonts w:cstheme="minorHAnsi"/>
                <w:sz w:val="20"/>
                <w:szCs w:val="20"/>
              </w:rPr>
            </w:pPr>
          </w:p>
        </w:tc>
        <w:tc>
          <w:tcPr>
            <w:tcW w:w="1260" w:type="dxa"/>
          </w:tcPr>
          <w:p w14:paraId="3A7DA1D3" w14:textId="77777777" w:rsidR="00E930F1" w:rsidRPr="008E7811" w:rsidRDefault="00E930F1" w:rsidP="00E930F1">
            <w:pPr>
              <w:rPr>
                <w:rFonts w:cstheme="minorHAnsi"/>
                <w:sz w:val="20"/>
                <w:szCs w:val="20"/>
              </w:rPr>
            </w:pPr>
          </w:p>
        </w:tc>
      </w:tr>
      <w:tr w:rsidR="008E7811" w:rsidRPr="008E7811" w14:paraId="09B9D790" w14:textId="77777777" w:rsidTr="00CE21DD">
        <w:trPr>
          <w:trHeight w:val="255"/>
        </w:trPr>
        <w:tc>
          <w:tcPr>
            <w:tcW w:w="648" w:type="dxa"/>
            <w:shd w:val="clear" w:color="auto" w:fill="F2F2F2" w:themeFill="background1" w:themeFillShade="F2"/>
          </w:tcPr>
          <w:p w14:paraId="5E1965A5" w14:textId="77777777" w:rsidR="003070CC" w:rsidRPr="008E7811" w:rsidRDefault="003070CC" w:rsidP="00CE21DD">
            <w:pPr>
              <w:rPr>
                <w:rFonts w:cstheme="minorHAnsi"/>
                <w:i/>
                <w:sz w:val="20"/>
                <w:szCs w:val="20"/>
              </w:rPr>
            </w:pPr>
          </w:p>
        </w:tc>
        <w:tc>
          <w:tcPr>
            <w:tcW w:w="9630" w:type="dxa"/>
            <w:gridSpan w:val="6"/>
            <w:shd w:val="clear" w:color="auto" w:fill="F2F2F2" w:themeFill="background1" w:themeFillShade="F2"/>
          </w:tcPr>
          <w:p w14:paraId="0F5D4F5A" w14:textId="77777777" w:rsidR="003070CC" w:rsidRPr="008E7811" w:rsidRDefault="003070CC" w:rsidP="00CE21DD">
            <w:pPr>
              <w:rPr>
                <w:rFonts w:cstheme="minorHAnsi"/>
                <w:i/>
                <w:sz w:val="20"/>
                <w:szCs w:val="20"/>
              </w:rPr>
            </w:pPr>
            <w:r w:rsidRPr="008E7811">
              <w:rPr>
                <w:rFonts w:cstheme="minorHAnsi"/>
                <w:i/>
                <w:sz w:val="20"/>
                <w:szCs w:val="20"/>
              </w:rPr>
              <w:t>Recruitment Reporting &amp; Analytics</w:t>
            </w:r>
          </w:p>
        </w:tc>
      </w:tr>
      <w:tr w:rsidR="008E7811" w:rsidRPr="008E7811" w14:paraId="5FF30A52" w14:textId="77777777" w:rsidTr="00AA4A27">
        <w:trPr>
          <w:trHeight w:val="255"/>
        </w:trPr>
        <w:tc>
          <w:tcPr>
            <w:tcW w:w="648" w:type="dxa"/>
            <w:vAlign w:val="bottom"/>
          </w:tcPr>
          <w:p w14:paraId="398F54B4" w14:textId="7251AF02" w:rsidR="00E930F1" w:rsidRPr="008E7811" w:rsidRDefault="00E930F1" w:rsidP="00E930F1">
            <w:pPr>
              <w:rPr>
                <w:rFonts w:cstheme="minorHAnsi"/>
                <w:sz w:val="20"/>
                <w:szCs w:val="20"/>
              </w:rPr>
            </w:pPr>
            <w:r w:rsidRPr="008E7811">
              <w:rPr>
                <w:rFonts w:ascii="Calibri" w:hAnsi="Calibri" w:cs="Calibri"/>
                <w:sz w:val="20"/>
                <w:szCs w:val="20"/>
              </w:rPr>
              <w:lastRenderedPageBreak/>
              <w:t>470</w:t>
            </w:r>
          </w:p>
        </w:tc>
        <w:tc>
          <w:tcPr>
            <w:tcW w:w="5557" w:type="dxa"/>
          </w:tcPr>
          <w:p w14:paraId="4AB1495E" w14:textId="77777777" w:rsidR="00E930F1" w:rsidRPr="008E7811" w:rsidRDefault="00E930F1" w:rsidP="00E930F1">
            <w:pPr>
              <w:shd w:val="clear" w:color="auto" w:fill="FFFFFF"/>
              <w:jc w:val="both"/>
              <w:rPr>
                <w:rFonts w:cstheme="minorHAnsi"/>
                <w:sz w:val="20"/>
                <w:szCs w:val="20"/>
              </w:rPr>
            </w:pPr>
            <w:r w:rsidRPr="008E7811">
              <w:rPr>
                <w:rFonts w:cstheme="minorHAnsi"/>
                <w:sz w:val="20"/>
                <w:szCs w:val="20"/>
              </w:rPr>
              <w:t xml:space="preserve">The system should provide recruitment analytics such as operational reports, vacancy status report, candidate pipeline report, interview report, offer acceptance report, analytical reports, time-to-hire analysis, source of hire analysis, recruitment conversion rate, recruitment cost analysis, referral Management, </w:t>
            </w:r>
            <w:proofErr w:type="spellStart"/>
            <w:r w:rsidRPr="008E7811">
              <w:rPr>
                <w:rFonts w:cstheme="minorHAnsi"/>
                <w:sz w:val="20"/>
                <w:szCs w:val="20"/>
              </w:rPr>
              <w:t>etc</w:t>
            </w:r>
            <w:proofErr w:type="spellEnd"/>
          </w:p>
        </w:tc>
        <w:tc>
          <w:tcPr>
            <w:tcW w:w="720" w:type="dxa"/>
          </w:tcPr>
          <w:p w14:paraId="0E587C09" w14:textId="77777777" w:rsidR="00E930F1" w:rsidRPr="008E7811" w:rsidRDefault="00E930F1" w:rsidP="00E930F1">
            <w:pPr>
              <w:rPr>
                <w:rFonts w:cstheme="minorHAnsi"/>
                <w:sz w:val="20"/>
                <w:szCs w:val="20"/>
              </w:rPr>
            </w:pPr>
          </w:p>
        </w:tc>
        <w:tc>
          <w:tcPr>
            <w:tcW w:w="720" w:type="dxa"/>
          </w:tcPr>
          <w:p w14:paraId="739B136C" w14:textId="77777777" w:rsidR="00E930F1" w:rsidRPr="008E7811" w:rsidRDefault="00E930F1" w:rsidP="00E930F1">
            <w:pPr>
              <w:rPr>
                <w:rFonts w:cstheme="minorHAnsi"/>
                <w:sz w:val="20"/>
                <w:szCs w:val="20"/>
              </w:rPr>
            </w:pPr>
          </w:p>
        </w:tc>
        <w:tc>
          <w:tcPr>
            <w:tcW w:w="720" w:type="dxa"/>
          </w:tcPr>
          <w:p w14:paraId="1F45123E" w14:textId="77777777" w:rsidR="00E930F1" w:rsidRPr="008E7811" w:rsidRDefault="00E930F1" w:rsidP="00E930F1">
            <w:pPr>
              <w:rPr>
                <w:rFonts w:cstheme="minorHAnsi"/>
                <w:sz w:val="20"/>
                <w:szCs w:val="20"/>
              </w:rPr>
            </w:pPr>
          </w:p>
        </w:tc>
        <w:tc>
          <w:tcPr>
            <w:tcW w:w="653" w:type="dxa"/>
          </w:tcPr>
          <w:p w14:paraId="37D99FAD" w14:textId="77777777" w:rsidR="00E930F1" w:rsidRPr="008E7811" w:rsidRDefault="00E930F1" w:rsidP="00E930F1">
            <w:pPr>
              <w:rPr>
                <w:rFonts w:cstheme="minorHAnsi"/>
                <w:sz w:val="20"/>
                <w:szCs w:val="20"/>
              </w:rPr>
            </w:pPr>
          </w:p>
        </w:tc>
        <w:tc>
          <w:tcPr>
            <w:tcW w:w="1260" w:type="dxa"/>
          </w:tcPr>
          <w:p w14:paraId="32CF90CE" w14:textId="77777777" w:rsidR="00E930F1" w:rsidRPr="008E7811" w:rsidRDefault="00E930F1" w:rsidP="00E930F1">
            <w:pPr>
              <w:rPr>
                <w:rFonts w:cstheme="minorHAnsi"/>
                <w:sz w:val="20"/>
                <w:szCs w:val="20"/>
              </w:rPr>
            </w:pPr>
          </w:p>
        </w:tc>
      </w:tr>
      <w:tr w:rsidR="008E7811" w:rsidRPr="008E7811" w14:paraId="4E24734C" w14:textId="77777777" w:rsidTr="00AA4A27">
        <w:trPr>
          <w:trHeight w:val="255"/>
        </w:trPr>
        <w:tc>
          <w:tcPr>
            <w:tcW w:w="648" w:type="dxa"/>
            <w:vAlign w:val="bottom"/>
          </w:tcPr>
          <w:p w14:paraId="09DFE3AE" w14:textId="42B3DE6E" w:rsidR="00E930F1" w:rsidRPr="008E7811" w:rsidRDefault="00E930F1" w:rsidP="00E930F1">
            <w:pPr>
              <w:rPr>
                <w:rFonts w:cstheme="minorHAnsi"/>
                <w:sz w:val="20"/>
                <w:szCs w:val="20"/>
              </w:rPr>
            </w:pPr>
            <w:r w:rsidRPr="008E7811">
              <w:rPr>
                <w:rFonts w:ascii="Calibri" w:hAnsi="Calibri" w:cs="Calibri"/>
                <w:sz w:val="20"/>
                <w:szCs w:val="20"/>
              </w:rPr>
              <w:t>471</w:t>
            </w:r>
          </w:p>
        </w:tc>
        <w:tc>
          <w:tcPr>
            <w:tcW w:w="5557" w:type="dxa"/>
          </w:tcPr>
          <w:p w14:paraId="6D2E2F4C" w14:textId="77777777" w:rsidR="00E930F1" w:rsidRPr="008E7811" w:rsidRDefault="00E930F1" w:rsidP="00E930F1">
            <w:pPr>
              <w:shd w:val="clear" w:color="auto" w:fill="FFFFFF"/>
              <w:rPr>
                <w:rFonts w:cstheme="minorHAnsi"/>
                <w:sz w:val="20"/>
                <w:szCs w:val="20"/>
              </w:rPr>
            </w:pPr>
            <w:r w:rsidRPr="008E7811">
              <w:rPr>
                <w:rFonts w:cstheme="minorHAnsi"/>
                <w:sz w:val="20"/>
                <w:szCs w:val="20"/>
              </w:rPr>
              <w:t>Reports should support Excel and PDF export</w:t>
            </w:r>
          </w:p>
        </w:tc>
        <w:tc>
          <w:tcPr>
            <w:tcW w:w="720" w:type="dxa"/>
          </w:tcPr>
          <w:p w14:paraId="1FD97371" w14:textId="77777777" w:rsidR="00E930F1" w:rsidRPr="008E7811" w:rsidRDefault="00E930F1" w:rsidP="00E930F1">
            <w:pPr>
              <w:rPr>
                <w:rFonts w:cstheme="minorHAnsi"/>
                <w:sz w:val="20"/>
                <w:szCs w:val="20"/>
              </w:rPr>
            </w:pPr>
          </w:p>
        </w:tc>
        <w:tc>
          <w:tcPr>
            <w:tcW w:w="720" w:type="dxa"/>
          </w:tcPr>
          <w:p w14:paraId="742E8133" w14:textId="77777777" w:rsidR="00E930F1" w:rsidRPr="008E7811" w:rsidRDefault="00E930F1" w:rsidP="00E930F1">
            <w:pPr>
              <w:rPr>
                <w:rFonts w:cstheme="minorHAnsi"/>
                <w:sz w:val="20"/>
                <w:szCs w:val="20"/>
              </w:rPr>
            </w:pPr>
          </w:p>
        </w:tc>
        <w:tc>
          <w:tcPr>
            <w:tcW w:w="720" w:type="dxa"/>
          </w:tcPr>
          <w:p w14:paraId="371F88D9" w14:textId="77777777" w:rsidR="00E930F1" w:rsidRPr="008E7811" w:rsidRDefault="00E930F1" w:rsidP="00E930F1">
            <w:pPr>
              <w:rPr>
                <w:rFonts w:cstheme="minorHAnsi"/>
                <w:sz w:val="20"/>
                <w:szCs w:val="20"/>
              </w:rPr>
            </w:pPr>
          </w:p>
        </w:tc>
        <w:tc>
          <w:tcPr>
            <w:tcW w:w="653" w:type="dxa"/>
          </w:tcPr>
          <w:p w14:paraId="4FD1C878" w14:textId="77777777" w:rsidR="00E930F1" w:rsidRPr="008E7811" w:rsidRDefault="00E930F1" w:rsidP="00E930F1">
            <w:pPr>
              <w:rPr>
                <w:rFonts w:cstheme="minorHAnsi"/>
                <w:sz w:val="20"/>
                <w:szCs w:val="20"/>
              </w:rPr>
            </w:pPr>
          </w:p>
        </w:tc>
        <w:tc>
          <w:tcPr>
            <w:tcW w:w="1260" w:type="dxa"/>
          </w:tcPr>
          <w:p w14:paraId="3E04830E" w14:textId="77777777" w:rsidR="00E930F1" w:rsidRPr="008E7811" w:rsidRDefault="00E930F1" w:rsidP="00E930F1">
            <w:pPr>
              <w:rPr>
                <w:rFonts w:cstheme="minorHAnsi"/>
                <w:sz w:val="20"/>
                <w:szCs w:val="20"/>
              </w:rPr>
            </w:pPr>
          </w:p>
        </w:tc>
      </w:tr>
      <w:tr w:rsidR="008E7811" w:rsidRPr="008E7811" w14:paraId="4EF577FE" w14:textId="77777777" w:rsidTr="00CE21DD">
        <w:trPr>
          <w:trHeight w:val="255"/>
        </w:trPr>
        <w:tc>
          <w:tcPr>
            <w:tcW w:w="648" w:type="dxa"/>
            <w:shd w:val="clear" w:color="auto" w:fill="F2F2F2" w:themeFill="background1" w:themeFillShade="F2"/>
          </w:tcPr>
          <w:p w14:paraId="676801D3" w14:textId="77777777" w:rsidR="003070CC" w:rsidRPr="008E7811" w:rsidRDefault="003070CC" w:rsidP="00CE21DD">
            <w:pPr>
              <w:rPr>
                <w:rFonts w:cstheme="minorHAnsi"/>
                <w:sz w:val="20"/>
                <w:szCs w:val="20"/>
              </w:rPr>
            </w:pPr>
          </w:p>
        </w:tc>
        <w:tc>
          <w:tcPr>
            <w:tcW w:w="9630" w:type="dxa"/>
            <w:gridSpan w:val="6"/>
            <w:shd w:val="clear" w:color="auto" w:fill="F2F2F2" w:themeFill="background1" w:themeFillShade="F2"/>
          </w:tcPr>
          <w:p w14:paraId="1C1AE5FA" w14:textId="77777777" w:rsidR="003070CC" w:rsidRPr="008E7811" w:rsidRDefault="003070CC" w:rsidP="00CE21DD">
            <w:pPr>
              <w:rPr>
                <w:rFonts w:cstheme="minorHAnsi"/>
                <w:i/>
                <w:sz w:val="20"/>
                <w:szCs w:val="20"/>
              </w:rPr>
            </w:pPr>
            <w:r w:rsidRPr="008E7811">
              <w:rPr>
                <w:rFonts w:cstheme="minorHAnsi"/>
                <w:i/>
                <w:sz w:val="20"/>
                <w:szCs w:val="20"/>
              </w:rPr>
              <w:t>Recruitment Workflow Automation</w:t>
            </w:r>
          </w:p>
        </w:tc>
      </w:tr>
      <w:tr w:rsidR="008E7811" w:rsidRPr="008E7811" w14:paraId="4F1B61BE" w14:textId="77777777" w:rsidTr="00A568F5">
        <w:trPr>
          <w:trHeight w:val="255"/>
        </w:trPr>
        <w:tc>
          <w:tcPr>
            <w:tcW w:w="648" w:type="dxa"/>
            <w:vAlign w:val="bottom"/>
          </w:tcPr>
          <w:p w14:paraId="3A0932C0" w14:textId="4B4F740F" w:rsidR="00E930F1" w:rsidRPr="008E7811" w:rsidRDefault="00E930F1" w:rsidP="00E930F1">
            <w:pPr>
              <w:rPr>
                <w:rFonts w:cstheme="minorHAnsi"/>
                <w:sz w:val="20"/>
                <w:szCs w:val="20"/>
              </w:rPr>
            </w:pPr>
            <w:r w:rsidRPr="008E7811">
              <w:rPr>
                <w:rFonts w:ascii="Calibri" w:hAnsi="Calibri" w:cs="Calibri"/>
                <w:sz w:val="20"/>
                <w:szCs w:val="20"/>
              </w:rPr>
              <w:t>472</w:t>
            </w:r>
          </w:p>
        </w:tc>
        <w:tc>
          <w:tcPr>
            <w:tcW w:w="9630" w:type="dxa"/>
            <w:gridSpan w:val="6"/>
          </w:tcPr>
          <w:p w14:paraId="0DECC3AC" w14:textId="77777777" w:rsidR="00E930F1" w:rsidRPr="008E7811" w:rsidRDefault="00E930F1" w:rsidP="00E930F1">
            <w:pPr>
              <w:rPr>
                <w:rFonts w:cstheme="minorHAnsi"/>
                <w:sz w:val="20"/>
                <w:szCs w:val="20"/>
              </w:rPr>
            </w:pPr>
            <w:r w:rsidRPr="008E7811">
              <w:rPr>
                <w:rFonts w:cstheme="minorHAnsi"/>
                <w:sz w:val="20"/>
                <w:szCs w:val="20"/>
              </w:rPr>
              <w:t>The system should support:</w:t>
            </w:r>
          </w:p>
        </w:tc>
      </w:tr>
      <w:tr w:rsidR="008E7811" w:rsidRPr="008E7811" w14:paraId="7B5A31B7" w14:textId="77777777" w:rsidTr="00A568F5">
        <w:trPr>
          <w:trHeight w:val="255"/>
        </w:trPr>
        <w:tc>
          <w:tcPr>
            <w:tcW w:w="648" w:type="dxa"/>
            <w:vAlign w:val="bottom"/>
          </w:tcPr>
          <w:p w14:paraId="6881A211" w14:textId="42244169" w:rsidR="00E930F1" w:rsidRPr="008E7811" w:rsidRDefault="00E930F1" w:rsidP="00E930F1">
            <w:pPr>
              <w:rPr>
                <w:rFonts w:cstheme="minorHAnsi"/>
                <w:sz w:val="20"/>
                <w:szCs w:val="20"/>
              </w:rPr>
            </w:pPr>
            <w:r w:rsidRPr="008E7811">
              <w:rPr>
                <w:rFonts w:ascii="Calibri" w:hAnsi="Calibri" w:cs="Calibri"/>
                <w:sz w:val="20"/>
                <w:szCs w:val="20"/>
              </w:rPr>
              <w:t>473</w:t>
            </w:r>
          </w:p>
        </w:tc>
        <w:tc>
          <w:tcPr>
            <w:tcW w:w="5557" w:type="dxa"/>
          </w:tcPr>
          <w:p w14:paraId="50336388" w14:textId="77777777" w:rsidR="00E930F1" w:rsidRPr="008E7811" w:rsidRDefault="00E930F1" w:rsidP="00E930F1">
            <w:pPr>
              <w:shd w:val="clear" w:color="auto" w:fill="FFFFFF"/>
              <w:rPr>
                <w:rFonts w:cstheme="minorHAnsi"/>
                <w:sz w:val="20"/>
                <w:szCs w:val="20"/>
              </w:rPr>
            </w:pPr>
            <w:r w:rsidRPr="008E7811">
              <w:rPr>
                <w:rFonts w:cstheme="minorHAnsi"/>
                <w:sz w:val="20"/>
                <w:szCs w:val="20"/>
              </w:rPr>
              <w:t>Configurable workflows</w:t>
            </w:r>
          </w:p>
        </w:tc>
        <w:tc>
          <w:tcPr>
            <w:tcW w:w="720" w:type="dxa"/>
          </w:tcPr>
          <w:p w14:paraId="5E7E2DD3" w14:textId="77777777" w:rsidR="00E930F1" w:rsidRPr="008E7811" w:rsidRDefault="00E930F1" w:rsidP="00E930F1">
            <w:pPr>
              <w:rPr>
                <w:rFonts w:cstheme="minorHAnsi"/>
                <w:sz w:val="20"/>
                <w:szCs w:val="20"/>
              </w:rPr>
            </w:pPr>
          </w:p>
        </w:tc>
        <w:tc>
          <w:tcPr>
            <w:tcW w:w="720" w:type="dxa"/>
          </w:tcPr>
          <w:p w14:paraId="29B0D431" w14:textId="77777777" w:rsidR="00E930F1" w:rsidRPr="008E7811" w:rsidRDefault="00E930F1" w:rsidP="00E930F1">
            <w:pPr>
              <w:rPr>
                <w:rFonts w:cstheme="minorHAnsi"/>
                <w:sz w:val="20"/>
                <w:szCs w:val="20"/>
              </w:rPr>
            </w:pPr>
          </w:p>
        </w:tc>
        <w:tc>
          <w:tcPr>
            <w:tcW w:w="720" w:type="dxa"/>
          </w:tcPr>
          <w:p w14:paraId="7FC91BC9" w14:textId="77777777" w:rsidR="00E930F1" w:rsidRPr="008E7811" w:rsidRDefault="00E930F1" w:rsidP="00E930F1">
            <w:pPr>
              <w:rPr>
                <w:rFonts w:cstheme="minorHAnsi"/>
                <w:sz w:val="20"/>
                <w:szCs w:val="20"/>
              </w:rPr>
            </w:pPr>
          </w:p>
        </w:tc>
        <w:tc>
          <w:tcPr>
            <w:tcW w:w="653" w:type="dxa"/>
          </w:tcPr>
          <w:p w14:paraId="613BF2DE" w14:textId="77777777" w:rsidR="00E930F1" w:rsidRPr="008E7811" w:rsidRDefault="00E930F1" w:rsidP="00E930F1">
            <w:pPr>
              <w:rPr>
                <w:rFonts w:cstheme="minorHAnsi"/>
                <w:sz w:val="20"/>
                <w:szCs w:val="20"/>
              </w:rPr>
            </w:pPr>
          </w:p>
        </w:tc>
        <w:tc>
          <w:tcPr>
            <w:tcW w:w="1260" w:type="dxa"/>
          </w:tcPr>
          <w:p w14:paraId="53E10A6F" w14:textId="77777777" w:rsidR="00E930F1" w:rsidRPr="008E7811" w:rsidRDefault="00E930F1" w:rsidP="00E930F1">
            <w:pPr>
              <w:rPr>
                <w:rFonts w:cstheme="minorHAnsi"/>
                <w:sz w:val="20"/>
                <w:szCs w:val="20"/>
              </w:rPr>
            </w:pPr>
          </w:p>
        </w:tc>
      </w:tr>
      <w:tr w:rsidR="008E7811" w:rsidRPr="008E7811" w14:paraId="7CD1E4F6" w14:textId="77777777" w:rsidTr="00A568F5">
        <w:trPr>
          <w:trHeight w:val="255"/>
        </w:trPr>
        <w:tc>
          <w:tcPr>
            <w:tcW w:w="648" w:type="dxa"/>
            <w:vAlign w:val="bottom"/>
          </w:tcPr>
          <w:p w14:paraId="4E32412D" w14:textId="03EE2A72" w:rsidR="00E930F1" w:rsidRPr="008E7811" w:rsidRDefault="00E930F1" w:rsidP="00E930F1">
            <w:pPr>
              <w:rPr>
                <w:rFonts w:cstheme="minorHAnsi"/>
                <w:sz w:val="20"/>
                <w:szCs w:val="20"/>
              </w:rPr>
            </w:pPr>
            <w:r w:rsidRPr="008E7811">
              <w:rPr>
                <w:rFonts w:ascii="Calibri" w:hAnsi="Calibri" w:cs="Calibri"/>
                <w:sz w:val="20"/>
                <w:szCs w:val="20"/>
              </w:rPr>
              <w:t>474</w:t>
            </w:r>
          </w:p>
        </w:tc>
        <w:tc>
          <w:tcPr>
            <w:tcW w:w="5557" w:type="dxa"/>
          </w:tcPr>
          <w:p w14:paraId="78FB3363" w14:textId="77777777" w:rsidR="00E930F1" w:rsidRPr="008E7811" w:rsidRDefault="00E930F1" w:rsidP="00E930F1">
            <w:pPr>
              <w:shd w:val="clear" w:color="auto" w:fill="FFFFFF"/>
              <w:rPr>
                <w:rFonts w:cstheme="minorHAnsi"/>
                <w:sz w:val="20"/>
                <w:szCs w:val="20"/>
              </w:rPr>
            </w:pPr>
            <w:r w:rsidRPr="008E7811">
              <w:rPr>
                <w:rFonts w:cstheme="minorHAnsi"/>
                <w:sz w:val="20"/>
                <w:szCs w:val="20"/>
              </w:rPr>
              <w:t>Automated notifications</w:t>
            </w:r>
          </w:p>
        </w:tc>
        <w:tc>
          <w:tcPr>
            <w:tcW w:w="720" w:type="dxa"/>
          </w:tcPr>
          <w:p w14:paraId="57EF4736" w14:textId="77777777" w:rsidR="00E930F1" w:rsidRPr="008E7811" w:rsidRDefault="00E930F1" w:rsidP="00E930F1">
            <w:pPr>
              <w:rPr>
                <w:rFonts w:cstheme="minorHAnsi"/>
                <w:sz w:val="20"/>
                <w:szCs w:val="20"/>
              </w:rPr>
            </w:pPr>
          </w:p>
        </w:tc>
        <w:tc>
          <w:tcPr>
            <w:tcW w:w="720" w:type="dxa"/>
          </w:tcPr>
          <w:p w14:paraId="118BD257" w14:textId="77777777" w:rsidR="00E930F1" w:rsidRPr="008E7811" w:rsidRDefault="00E930F1" w:rsidP="00E930F1">
            <w:pPr>
              <w:rPr>
                <w:rFonts w:cstheme="minorHAnsi"/>
                <w:sz w:val="20"/>
                <w:szCs w:val="20"/>
              </w:rPr>
            </w:pPr>
          </w:p>
        </w:tc>
        <w:tc>
          <w:tcPr>
            <w:tcW w:w="720" w:type="dxa"/>
          </w:tcPr>
          <w:p w14:paraId="3C11006A" w14:textId="77777777" w:rsidR="00E930F1" w:rsidRPr="008E7811" w:rsidRDefault="00E930F1" w:rsidP="00E930F1">
            <w:pPr>
              <w:rPr>
                <w:rFonts w:cstheme="minorHAnsi"/>
                <w:sz w:val="20"/>
                <w:szCs w:val="20"/>
              </w:rPr>
            </w:pPr>
          </w:p>
        </w:tc>
        <w:tc>
          <w:tcPr>
            <w:tcW w:w="653" w:type="dxa"/>
          </w:tcPr>
          <w:p w14:paraId="7349ADCF" w14:textId="77777777" w:rsidR="00E930F1" w:rsidRPr="008E7811" w:rsidRDefault="00E930F1" w:rsidP="00E930F1">
            <w:pPr>
              <w:rPr>
                <w:rFonts w:cstheme="minorHAnsi"/>
                <w:sz w:val="20"/>
                <w:szCs w:val="20"/>
              </w:rPr>
            </w:pPr>
          </w:p>
        </w:tc>
        <w:tc>
          <w:tcPr>
            <w:tcW w:w="1260" w:type="dxa"/>
          </w:tcPr>
          <w:p w14:paraId="6C9DCD17" w14:textId="77777777" w:rsidR="00E930F1" w:rsidRPr="008E7811" w:rsidRDefault="00E930F1" w:rsidP="00E930F1">
            <w:pPr>
              <w:rPr>
                <w:rFonts w:cstheme="minorHAnsi"/>
                <w:sz w:val="20"/>
                <w:szCs w:val="20"/>
              </w:rPr>
            </w:pPr>
          </w:p>
        </w:tc>
      </w:tr>
      <w:tr w:rsidR="008E7811" w:rsidRPr="008E7811" w14:paraId="394AFF2B" w14:textId="77777777" w:rsidTr="00A568F5">
        <w:trPr>
          <w:trHeight w:val="255"/>
        </w:trPr>
        <w:tc>
          <w:tcPr>
            <w:tcW w:w="648" w:type="dxa"/>
            <w:vAlign w:val="bottom"/>
          </w:tcPr>
          <w:p w14:paraId="1B49AA14" w14:textId="62DF0DF6" w:rsidR="00E930F1" w:rsidRPr="008E7811" w:rsidRDefault="00E930F1" w:rsidP="00E930F1">
            <w:pPr>
              <w:rPr>
                <w:rFonts w:cstheme="minorHAnsi"/>
                <w:sz w:val="20"/>
                <w:szCs w:val="20"/>
              </w:rPr>
            </w:pPr>
            <w:r w:rsidRPr="008E7811">
              <w:rPr>
                <w:rFonts w:ascii="Calibri" w:hAnsi="Calibri" w:cs="Calibri"/>
                <w:sz w:val="20"/>
                <w:szCs w:val="20"/>
              </w:rPr>
              <w:t>475</w:t>
            </w:r>
          </w:p>
        </w:tc>
        <w:tc>
          <w:tcPr>
            <w:tcW w:w="5557" w:type="dxa"/>
          </w:tcPr>
          <w:p w14:paraId="740E8CB7" w14:textId="77777777" w:rsidR="00E930F1" w:rsidRPr="008E7811" w:rsidRDefault="00E930F1" w:rsidP="00E930F1">
            <w:pPr>
              <w:shd w:val="clear" w:color="auto" w:fill="FFFFFF"/>
              <w:rPr>
                <w:rFonts w:cstheme="minorHAnsi"/>
                <w:sz w:val="20"/>
                <w:szCs w:val="20"/>
              </w:rPr>
            </w:pPr>
            <w:r w:rsidRPr="008E7811">
              <w:rPr>
                <w:rFonts w:cstheme="minorHAnsi"/>
                <w:sz w:val="20"/>
                <w:szCs w:val="20"/>
              </w:rPr>
              <w:t>Escalation for delayed approvals</w:t>
            </w:r>
          </w:p>
        </w:tc>
        <w:tc>
          <w:tcPr>
            <w:tcW w:w="720" w:type="dxa"/>
          </w:tcPr>
          <w:p w14:paraId="6D39454F" w14:textId="77777777" w:rsidR="00E930F1" w:rsidRPr="008E7811" w:rsidRDefault="00E930F1" w:rsidP="00E930F1">
            <w:pPr>
              <w:rPr>
                <w:rFonts w:cstheme="minorHAnsi"/>
                <w:sz w:val="20"/>
                <w:szCs w:val="20"/>
              </w:rPr>
            </w:pPr>
          </w:p>
        </w:tc>
        <w:tc>
          <w:tcPr>
            <w:tcW w:w="720" w:type="dxa"/>
          </w:tcPr>
          <w:p w14:paraId="4924D937" w14:textId="77777777" w:rsidR="00E930F1" w:rsidRPr="008E7811" w:rsidRDefault="00E930F1" w:rsidP="00E930F1">
            <w:pPr>
              <w:rPr>
                <w:rFonts w:cstheme="minorHAnsi"/>
                <w:sz w:val="20"/>
                <w:szCs w:val="20"/>
              </w:rPr>
            </w:pPr>
          </w:p>
        </w:tc>
        <w:tc>
          <w:tcPr>
            <w:tcW w:w="720" w:type="dxa"/>
          </w:tcPr>
          <w:p w14:paraId="25ADF404" w14:textId="77777777" w:rsidR="00E930F1" w:rsidRPr="008E7811" w:rsidRDefault="00E930F1" w:rsidP="00E930F1">
            <w:pPr>
              <w:rPr>
                <w:rFonts w:cstheme="minorHAnsi"/>
                <w:sz w:val="20"/>
                <w:szCs w:val="20"/>
              </w:rPr>
            </w:pPr>
          </w:p>
        </w:tc>
        <w:tc>
          <w:tcPr>
            <w:tcW w:w="653" w:type="dxa"/>
          </w:tcPr>
          <w:p w14:paraId="1D76F98C" w14:textId="77777777" w:rsidR="00E930F1" w:rsidRPr="008E7811" w:rsidRDefault="00E930F1" w:rsidP="00E930F1">
            <w:pPr>
              <w:rPr>
                <w:rFonts w:cstheme="minorHAnsi"/>
                <w:sz w:val="20"/>
                <w:szCs w:val="20"/>
              </w:rPr>
            </w:pPr>
          </w:p>
        </w:tc>
        <w:tc>
          <w:tcPr>
            <w:tcW w:w="1260" w:type="dxa"/>
          </w:tcPr>
          <w:p w14:paraId="78503D42" w14:textId="77777777" w:rsidR="00E930F1" w:rsidRPr="008E7811" w:rsidRDefault="00E930F1" w:rsidP="00E930F1">
            <w:pPr>
              <w:rPr>
                <w:rFonts w:cstheme="minorHAnsi"/>
                <w:sz w:val="20"/>
                <w:szCs w:val="20"/>
              </w:rPr>
            </w:pPr>
          </w:p>
        </w:tc>
      </w:tr>
      <w:tr w:rsidR="008E7811" w:rsidRPr="008E7811" w14:paraId="331BD795" w14:textId="77777777" w:rsidTr="00CE21DD">
        <w:trPr>
          <w:trHeight w:val="255"/>
        </w:trPr>
        <w:tc>
          <w:tcPr>
            <w:tcW w:w="648" w:type="dxa"/>
            <w:shd w:val="clear" w:color="auto" w:fill="F2F2F2" w:themeFill="background1" w:themeFillShade="F2"/>
          </w:tcPr>
          <w:p w14:paraId="0D2BE792" w14:textId="77777777" w:rsidR="003070CC" w:rsidRPr="008E7811" w:rsidRDefault="003070CC" w:rsidP="00CE21DD">
            <w:pPr>
              <w:rPr>
                <w:rFonts w:cstheme="minorHAnsi"/>
                <w:sz w:val="20"/>
                <w:szCs w:val="20"/>
              </w:rPr>
            </w:pPr>
          </w:p>
        </w:tc>
        <w:tc>
          <w:tcPr>
            <w:tcW w:w="9630" w:type="dxa"/>
            <w:gridSpan w:val="6"/>
            <w:shd w:val="clear" w:color="auto" w:fill="F2F2F2" w:themeFill="background1" w:themeFillShade="F2"/>
          </w:tcPr>
          <w:p w14:paraId="685F826F" w14:textId="77777777" w:rsidR="003070CC" w:rsidRPr="008E7811" w:rsidRDefault="003070CC" w:rsidP="00CE21DD">
            <w:pPr>
              <w:rPr>
                <w:rFonts w:cstheme="minorHAnsi"/>
                <w:i/>
                <w:sz w:val="20"/>
                <w:szCs w:val="20"/>
              </w:rPr>
            </w:pPr>
            <w:r w:rsidRPr="008E7811">
              <w:rPr>
                <w:rFonts w:cstheme="minorHAnsi"/>
                <w:i/>
                <w:sz w:val="20"/>
                <w:szCs w:val="20"/>
              </w:rPr>
              <w:t>Security &amp; Access Control</w:t>
            </w:r>
          </w:p>
        </w:tc>
      </w:tr>
      <w:tr w:rsidR="008E7811" w:rsidRPr="008E7811" w14:paraId="509E1EAB" w14:textId="77777777" w:rsidTr="00CE21DD">
        <w:trPr>
          <w:trHeight w:val="255"/>
        </w:trPr>
        <w:tc>
          <w:tcPr>
            <w:tcW w:w="648" w:type="dxa"/>
          </w:tcPr>
          <w:p w14:paraId="4E2A4140" w14:textId="362F6A5E" w:rsidR="003070CC" w:rsidRPr="008E7811" w:rsidRDefault="00E930F1" w:rsidP="00CE21DD">
            <w:pPr>
              <w:rPr>
                <w:rFonts w:cstheme="minorHAnsi"/>
                <w:sz w:val="20"/>
                <w:szCs w:val="20"/>
              </w:rPr>
            </w:pPr>
            <w:r w:rsidRPr="008E7811">
              <w:rPr>
                <w:rFonts w:cstheme="minorHAnsi"/>
                <w:sz w:val="20"/>
                <w:szCs w:val="20"/>
              </w:rPr>
              <w:t>476</w:t>
            </w:r>
          </w:p>
        </w:tc>
        <w:tc>
          <w:tcPr>
            <w:tcW w:w="5557" w:type="dxa"/>
          </w:tcPr>
          <w:p w14:paraId="46161116" w14:textId="77777777" w:rsidR="003070CC" w:rsidRPr="008E7811" w:rsidRDefault="003070CC" w:rsidP="00CE21DD">
            <w:pPr>
              <w:shd w:val="clear" w:color="auto" w:fill="FFFFFF"/>
              <w:jc w:val="both"/>
              <w:rPr>
                <w:rFonts w:cstheme="minorHAnsi"/>
                <w:sz w:val="20"/>
                <w:szCs w:val="20"/>
              </w:rPr>
            </w:pPr>
            <w:r w:rsidRPr="008E7811">
              <w:rPr>
                <w:rFonts w:cstheme="minorHAnsi"/>
                <w:sz w:val="20"/>
                <w:szCs w:val="20"/>
              </w:rPr>
              <w:t xml:space="preserve">The system must support role-based access control such as HR can manage recruitment processes, Managers can view candidates for their department, Interviewers can only access interview evaluation forms, Head of HR can view Dashboard, </w:t>
            </w:r>
            <w:proofErr w:type="spellStart"/>
            <w:r w:rsidRPr="008E7811">
              <w:rPr>
                <w:rFonts w:cstheme="minorHAnsi"/>
                <w:sz w:val="20"/>
                <w:szCs w:val="20"/>
              </w:rPr>
              <w:t>etc</w:t>
            </w:r>
            <w:proofErr w:type="spellEnd"/>
          </w:p>
        </w:tc>
        <w:tc>
          <w:tcPr>
            <w:tcW w:w="720" w:type="dxa"/>
          </w:tcPr>
          <w:p w14:paraId="579A54DA" w14:textId="77777777" w:rsidR="003070CC" w:rsidRPr="008E7811" w:rsidRDefault="003070CC" w:rsidP="00CE21DD">
            <w:pPr>
              <w:rPr>
                <w:rFonts w:cstheme="minorHAnsi"/>
                <w:sz w:val="20"/>
                <w:szCs w:val="20"/>
              </w:rPr>
            </w:pPr>
          </w:p>
        </w:tc>
        <w:tc>
          <w:tcPr>
            <w:tcW w:w="720" w:type="dxa"/>
          </w:tcPr>
          <w:p w14:paraId="56B6238F" w14:textId="77777777" w:rsidR="003070CC" w:rsidRPr="008E7811" w:rsidRDefault="003070CC" w:rsidP="00CE21DD">
            <w:pPr>
              <w:rPr>
                <w:rFonts w:cstheme="minorHAnsi"/>
                <w:sz w:val="20"/>
                <w:szCs w:val="20"/>
              </w:rPr>
            </w:pPr>
          </w:p>
        </w:tc>
        <w:tc>
          <w:tcPr>
            <w:tcW w:w="720" w:type="dxa"/>
          </w:tcPr>
          <w:p w14:paraId="247F0229" w14:textId="77777777" w:rsidR="003070CC" w:rsidRPr="008E7811" w:rsidRDefault="003070CC" w:rsidP="00CE21DD">
            <w:pPr>
              <w:rPr>
                <w:rFonts w:cstheme="minorHAnsi"/>
                <w:sz w:val="20"/>
                <w:szCs w:val="20"/>
              </w:rPr>
            </w:pPr>
          </w:p>
        </w:tc>
        <w:tc>
          <w:tcPr>
            <w:tcW w:w="653" w:type="dxa"/>
          </w:tcPr>
          <w:p w14:paraId="3782B73C" w14:textId="77777777" w:rsidR="003070CC" w:rsidRPr="008E7811" w:rsidRDefault="003070CC" w:rsidP="00CE21DD">
            <w:pPr>
              <w:rPr>
                <w:rFonts w:cstheme="minorHAnsi"/>
                <w:sz w:val="20"/>
                <w:szCs w:val="20"/>
              </w:rPr>
            </w:pPr>
          </w:p>
        </w:tc>
        <w:tc>
          <w:tcPr>
            <w:tcW w:w="1260" w:type="dxa"/>
          </w:tcPr>
          <w:p w14:paraId="2CBC588F" w14:textId="77777777" w:rsidR="003070CC" w:rsidRPr="008E7811" w:rsidRDefault="003070CC" w:rsidP="00CE21DD">
            <w:pPr>
              <w:rPr>
                <w:rFonts w:cstheme="minorHAnsi"/>
                <w:sz w:val="20"/>
                <w:szCs w:val="20"/>
              </w:rPr>
            </w:pPr>
          </w:p>
        </w:tc>
      </w:tr>
      <w:tr w:rsidR="008E7811" w:rsidRPr="008E7811" w14:paraId="64D5D0EC" w14:textId="77777777" w:rsidTr="00CE21DD">
        <w:trPr>
          <w:trHeight w:val="255"/>
        </w:trPr>
        <w:tc>
          <w:tcPr>
            <w:tcW w:w="648" w:type="dxa"/>
            <w:shd w:val="clear" w:color="auto" w:fill="F2F2F2" w:themeFill="background1" w:themeFillShade="F2"/>
          </w:tcPr>
          <w:p w14:paraId="5D0B7337" w14:textId="77777777" w:rsidR="003070CC" w:rsidRPr="008E7811" w:rsidRDefault="003070CC" w:rsidP="00CE21DD">
            <w:pPr>
              <w:rPr>
                <w:rFonts w:cstheme="minorHAnsi"/>
                <w:sz w:val="20"/>
                <w:szCs w:val="20"/>
              </w:rPr>
            </w:pPr>
          </w:p>
        </w:tc>
        <w:tc>
          <w:tcPr>
            <w:tcW w:w="9630" w:type="dxa"/>
            <w:gridSpan w:val="6"/>
            <w:shd w:val="clear" w:color="auto" w:fill="F2F2F2" w:themeFill="background1" w:themeFillShade="F2"/>
          </w:tcPr>
          <w:p w14:paraId="1B4FF0CE" w14:textId="77777777" w:rsidR="003070CC" w:rsidRPr="008E7811" w:rsidRDefault="003070CC" w:rsidP="00CE21DD">
            <w:pPr>
              <w:rPr>
                <w:rFonts w:cstheme="minorHAnsi"/>
                <w:sz w:val="20"/>
                <w:szCs w:val="20"/>
              </w:rPr>
            </w:pPr>
            <w:r w:rsidRPr="008E7811">
              <w:rPr>
                <w:rFonts w:cstheme="minorHAnsi"/>
                <w:i/>
                <w:sz w:val="20"/>
                <w:szCs w:val="20"/>
              </w:rPr>
              <w:t>Audit &amp; Compliance</w:t>
            </w:r>
          </w:p>
        </w:tc>
      </w:tr>
      <w:tr w:rsidR="008E7811" w:rsidRPr="008E7811" w14:paraId="0F06C6A6" w14:textId="77777777" w:rsidTr="00CE21DD">
        <w:trPr>
          <w:trHeight w:val="255"/>
        </w:trPr>
        <w:tc>
          <w:tcPr>
            <w:tcW w:w="648" w:type="dxa"/>
          </w:tcPr>
          <w:p w14:paraId="79BCCF83" w14:textId="1B3B1ED9" w:rsidR="003070CC" w:rsidRPr="008E7811" w:rsidRDefault="00E930F1" w:rsidP="00CE21DD">
            <w:pPr>
              <w:rPr>
                <w:rFonts w:cstheme="minorHAnsi"/>
                <w:sz w:val="20"/>
                <w:szCs w:val="20"/>
              </w:rPr>
            </w:pPr>
            <w:r w:rsidRPr="008E7811">
              <w:rPr>
                <w:rFonts w:cstheme="minorHAnsi"/>
                <w:sz w:val="20"/>
                <w:szCs w:val="20"/>
              </w:rPr>
              <w:t>477</w:t>
            </w:r>
          </w:p>
        </w:tc>
        <w:tc>
          <w:tcPr>
            <w:tcW w:w="5557" w:type="dxa"/>
          </w:tcPr>
          <w:p w14:paraId="5B71D65D" w14:textId="77777777" w:rsidR="003070CC" w:rsidRPr="008E7811" w:rsidRDefault="003070CC" w:rsidP="00CE21DD">
            <w:pPr>
              <w:shd w:val="clear" w:color="auto" w:fill="FFFFFF"/>
              <w:jc w:val="both"/>
              <w:rPr>
                <w:rFonts w:cstheme="minorHAnsi"/>
                <w:sz w:val="20"/>
                <w:szCs w:val="20"/>
              </w:rPr>
            </w:pPr>
            <w:r w:rsidRPr="008E7811">
              <w:rPr>
                <w:rFonts w:cstheme="minorHAnsi"/>
                <w:sz w:val="20"/>
                <w:szCs w:val="20"/>
              </w:rPr>
              <w:t>The system must maintain</w:t>
            </w:r>
          </w:p>
          <w:p w14:paraId="39399EB4" w14:textId="77777777" w:rsidR="003070CC" w:rsidRPr="008E7811" w:rsidRDefault="003070CC" w:rsidP="00CE21DD">
            <w:pPr>
              <w:shd w:val="clear" w:color="auto" w:fill="FFFFFF"/>
              <w:jc w:val="both"/>
              <w:rPr>
                <w:rFonts w:cstheme="minorHAnsi"/>
                <w:sz w:val="20"/>
                <w:szCs w:val="20"/>
              </w:rPr>
            </w:pPr>
            <w:r w:rsidRPr="008E7811">
              <w:rPr>
                <w:rFonts w:cstheme="minorHAnsi"/>
                <w:sz w:val="20"/>
                <w:szCs w:val="20"/>
              </w:rPr>
              <w:t xml:space="preserve">recruitment activity logs, candidate data history, approval history, </w:t>
            </w:r>
            <w:proofErr w:type="spellStart"/>
            <w:r w:rsidRPr="008E7811">
              <w:rPr>
                <w:rFonts w:cstheme="minorHAnsi"/>
                <w:sz w:val="20"/>
                <w:szCs w:val="20"/>
              </w:rPr>
              <w:t>etc</w:t>
            </w:r>
            <w:proofErr w:type="spellEnd"/>
          </w:p>
        </w:tc>
        <w:tc>
          <w:tcPr>
            <w:tcW w:w="720" w:type="dxa"/>
          </w:tcPr>
          <w:p w14:paraId="728A2EF6" w14:textId="77777777" w:rsidR="003070CC" w:rsidRPr="008E7811" w:rsidRDefault="003070CC" w:rsidP="00CE21DD">
            <w:pPr>
              <w:rPr>
                <w:rFonts w:cstheme="minorHAnsi"/>
                <w:sz w:val="20"/>
                <w:szCs w:val="20"/>
              </w:rPr>
            </w:pPr>
          </w:p>
        </w:tc>
        <w:tc>
          <w:tcPr>
            <w:tcW w:w="720" w:type="dxa"/>
          </w:tcPr>
          <w:p w14:paraId="3A388FD3" w14:textId="77777777" w:rsidR="003070CC" w:rsidRPr="008E7811" w:rsidRDefault="003070CC" w:rsidP="00CE21DD">
            <w:pPr>
              <w:rPr>
                <w:rFonts w:cstheme="minorHAnsi"/>
                <w:sz w:val="20"/>
                <w:szCs w:val="20"/>
              </w:rPr>
            </w:pPr>
          </w:p>
        </w:tc>
        <w:tc>
          <w:tcPr>
            <w:tcW w:w="720" w:type="dxa"/>
          </w:tcPr>
          <w:p w14:paraId="26F26041" w14:textId="77777777" w:rsidR="003070CC" w:rsidRPr="008E7811" w:rsidRDefault="003070CC" w:rsidP="00CE21DD">
            <w:pPr>
              <w:rPr>
                <w:rFonts w:cstheme="minorHAnsi"/>
                <w:sz w:val="20"/>
                <w:szCs w:val="20"/>
              </w:rPr>
            </w:pPr>
          </w:p>
        </w:tc>
        <w:tc>
          <w:tcPr>
            <w:tcW w:w="653" w:type="dxa"/>
          </w:tcPr>
          <w:p w14:paraId="3B6365D8" w14:textId="77777777" w:rsidR="003070CC" w:rsidRPr="008E7811" w:rsidRDefault="003070CC" w:rsidP="00CE21DD">
            <w:pPr>
              <w:rPr>
                <w:rFonts w:cstheme="minorHAnsi"/>
                <w:sz w:val="20"/>
                <w:szCs w:val="20"/>
              </w:rPr>
            </w:pPr>
          </w:p>
        </w:tc>
        <w:tc>
          <w:tcPr>
            <w:tcW w:w="1260" w:type="dxa"/>
          </w:tcPr>
          <w:p w14:paraId="6F46ED34" w14:textId="77777777" w:rsidR="003070CC" w:rsidRPr="008E7811" w:rsidRDefault="003070CC" w:rsidP="00CE21DD">
            <w:pPr>
              <w:rPr>
                <w:rFonts w:cstheme="minorHAnsi"/>
                <w:sz w:val="20"/>
                <w:szCs w:val="20"/>
              </w:rPr>
            </w:pPr>
          </w:p>
        </w:tc>
      </w:tr>
      <w:tr w:rsidR="008E7811" w:rsidRPr="008E7811" w14:paraId="54CDB8E7" w14:textId="77777777" w:rsidTr="00CE21DD">
        <w:trPr>
          <w:trHeight w:val="255"/>
        </w:trPr>
        <w:tc>
          <w:tcPr>
            <w:tcW w:w="10278" w:type="dxa"/>
            <w:gridSpan w:val="7"/>
            <w:shd w:val="clear" w:color="auto" w:fill="BFBFBF" w:themeFill="background1" w:themeFillShade="BF"/>
          </w:tcPr>
          <w:p w14:paraId="03364A51" w14:textId="77777777" w:rsidR="00392D6B" w:rsidRPr="008E7811" w:rsidRDefault="00392D6B" w:rsidP="00CE21DD">
            <w:pPr>
              <w:rPr>
                <w:rFonts w:cstheme="minorHAnsi"/>
                <w:b/>
                <w:sz w:val="20"/>
                <w:szCs w:val="20"/>
              </w:rPr>
            </w:pPr>
            <w:r w:rsidRPr="008E7811">
              <w:rPr>
                <w:rFonts w:cstheme="minorHAnsi"/>
                <w:b/>
                <w:sz w:val="20"/>
                <w:szCs w:val="20"/>
              </w:rPr>
              <w:t>Employee Self Service (ESS)</w:t>
            </w:r>
          </w:p>
        </w:tc>
      </w:tr>
      <w:tr w:rsidR="008E7811" w:rsidRPr="008E7811" w14:paraId="44365C3F" w14:textId="77777777" w:rsidTr="00CE21DD">
        <w:trPr>
          <w:trHeight w:val="255"/>
        </w:trPr>
        <w:tc>
          <w:tcPr>
            <w:tcW w:w="10278" w:type="dxa"/>
            <w:gridSpan w:val="7"/>
            <w:shd w:val="clear" w:color="auto" w:fill="D9D9D9" w:themeFill="background1" w:themeFillShade="D9"/>
          </w:tcPr>
          <w:p w14:paraId="733B4797" w14:textId="77777777" w:rsidR="00392D6B" w:rsidRPr="008E7811" w:rsidRDefault="00392D6B" w:rsidP="00CE21DD">
            <w:pPr>
              <w:jc w:val="both"/>
              <w:rPr>
                <w:rFonts w:cstheme="minorHAnsi"/>
                <w:sz w:val="20"/>
                <w:szCs w:val="20"/>
              </w:rPr>
            </w:pPr>
            <w:r w:rsidRPr="008E7811">
              <w:rPr>
                <w:rFonts w:cstheme="minorHAnsi"/>
                <w:sz w:val="20"/>
                <w:szCs w:val="20"/>
              </w:rPr>
              <w:t>The Employee Self Service (ESS) module should provide employees with secure online access to HR services, enabling them to manage personal information, submit requests, and access HR-related information without direct intervention from the HR department. The system should be accessible via web portal and mobile application, ensuring convenience for employees across all branches.</w:t>
            </w:r>
          </w:p>
        </w:tc>
      </w:tr>
      <w:tr w:rsidR="008E7811" w:rsidRPr="008E7811" w14:paraId="3C1FF543" w14:textId="77777777" w:rsidTr="00CE21DD">
        <w:trPr>
          <w:trHeight w:val="255"/>
        </w:trPr>
        <w:tc>
          <w:tcPr>
            <w:tcW w:w="648" w:type="dxa"/>
            <w:shd w:val="clear" w:color="auto" w:fill="F2F2F2" w:themeFill="background1" w:themeFillShade="F2"/>
          </w:tcPr>
          <w:p w14:paraId="747DC868" w14:textId="77777777" w:rsidR="00392D6B" w:rsidRPr="008E7811" w:rsidRDefault="00392D6B" w:rsidP="00CE21DD">
            <w:pPr>
              <w:rPr>
                <w:rFonts w:cstheme="minorHAnsi"/>
                <w:sz w:val="20"/>
                <w:szCs w:val="20"/>
              </w:rPr>
            </w:pPr>
          </w:p>
        </w:tc>
        <w:tc>
          <w:tcPr>
            <w:tcW w:w="9630" w:type="dxa"/>
            <w:gridSpan w:val="6"/>
            <w:shd w:val="clear" w:color="auto" w:fill="F2F2F2" w:themeFill="background1" w:themeFillShade="F2"/>
          </w:tcPr>
          <w:p w14:paraId="187E30B9" w14:textId="77777777" w:rsidR="00392D6B" w:rsidRPr="008E7811" w:rsidRDefault="00392D6B" w:rsidP="00CE21DD">
            <w:pPr>
              <w:rPr>
                <w:rFonts w:cstheme="minorHAnsi"/>
                <w:sz w:val="20"/>
                <w:szCs w:val="20"/>
              </w:rPr>
            </w:pPr>
            <w:r w:rsidRPr="008E7811">
              <w:rPr>
                <w:rFonts w:cstheme="minorHAnsi"/>
                <w:i/>
                <w:iCs/>
                <w:sz w:val="20"/>
                <w:szCs w:val="20"/>
              </w:rPr>
              <w:t>User Access &amp; Authentication</w:t>
            </w:r>
          </w:p>
        </w:tc>
      </w:tr>
      <w:tr w:rsidR="008E7811" w:rsidRPr="008E7811" w14:paraId="39390587" w14:textId="77777777" w:rsidTr="00F30D86">
        <w:trPr>
          <w:trHeight w:val="255"/>
        </w:trPr>
        <w:tc>
          <w:tcPr>
            <w:tcW w:w="648" w:type="dxa"/>
            <w:vAlign w:val="bottom"/>
          </w:tcPr>
          <w:p w14:paraId="3110CCD4" w14:textId="066ACA5C" w:rsidR="00E930F1" w:rsidRPr="008E7811" w:rsidRDefault="00E930F1" w:rsidP="00E930F1">
            <w:pPr>
              <w:rPr>
                <w:rFonts w:cstheme="minorHAnsi"/>
                <w:sz w:val="20"/>
                <w:szCs w:val="20"/>
              </w:rPr>
            </w:pPr>
            <w:r w:rsidRPr="008E7811">
              <w:rPr>
                <w:rFonts w:ascii="Calibri" w:hAnsi="Calibri" w:cs="Calibri"/>
                <w:sz w:val="20"/>
                <w:szCs w:val="20"/>
              </w:rPr>
              <w:t>478</w:t>
            </w:r>
          </w:p>
        </w:tc>
        <w:tc>
          <w:tcPr>
            <w:tcW w:w="9630" w:type="dxa"/>
            <w:gridSpan w:val="6"/>
          </w:tcPr>
          <w:p w14:paraId="6C8EB169" w14:textId="77777777" w:rsidR="00E930F1" w:rsidRPr="008E7811" w:rsidRDefault="00E930F1" w:rsidP="00E930F1">
            <w:pPr>
              <w:shd w:val="clear" w:color="auto" w:fill="FFFFFF"/>
              <w:jc w:val="both"/>
              <w:rPr>
                <w:rFonts w:cstheme="minorHAnsi"/>
                <w:sz w:val="20"/>
                <w:szCs w:val="20"/>
              </w:rPr>
            </w:pPr>
            <w:r w:rsidRPr="008E7811">
              <w:rPr>
                <w:rFonts w:cstheme="minorHAnsi"/>
                <w:sz w:val="20"/>
                <w:szCs w:val="20"/>
              </w:rPr>
              <w:t>The system should support:</w:t>
            </w:r>
          </w:p>
        </w:tc>
      </w:tr>
      <w:tr w:rsidR="008E7811" w:rsidRPr="008E7811" w14:paraId="373BF5B5" w14:textId="77777777" w:rsidTr="00F30D86">
        <w:trPr>
          <w:trHeight w:val="255"/>
        </w:trPr>
        <w:tc>
          <w:tcPr>
            <w:tcW w:w="648" w:type="dxa"/>
            <w:vAlign w:val="bottom"/>
          </w:tcPr>
          <w:p w14:paraId="5B95D399" w14:textId="49E1E903" w:rsidR="00E930F1" w:rsidRPr="008E7811" w:rsidRDefault="00E930F1" w:rsidP="00E930F1">
            <w:pPr>
              <w:rPr>
                <w:rFonts w:cstheme="minorHAnsi"/>
                <w:sz w:val="20"/>
                <w:szCs w:val="20"/>
              </w:rPr>
            </w:pPr>
            <w:r w:rsidRPr="008E7811">
              <w:rPr>
                <w:rFonts w:ascii="Calibri" w:hAnsi="Calibri" w:cs="Calibri"/>
                <w:sz w:val="20"/>
                <w:szCs w:val="20"/>
              </w:rPr>
              <w:t>479</w:t>
            </w:r>
          </w:p>
        </w:tc>
        <w:tc>
          <w:tcPr>
            <w:tcW w:w="5557" w:type="dxa"/>
          </w:tcPr>
          <w:p w14:paraId="1DE38055" w14:textId="77777777" w:rsidR="00E930F1" w:rsidRPr="008E7811" w:rsidRDefault="00E930F1" w:rsidP="00E930F1">
            <w:pPr>
              <w:spacing w:line="278" w:lineRule="auto"/>
              <w:jc w:val="both"/>
              <w:rPr>
                <w:rFonts w:cstheme="minorHAnsi"/>
                <w:sz w:val="20"/>
                <w:szCs w:val="20"/>
              </w:rPr>
            </w:pPr>
            <w:r w:rsidRPr="008E7811">
              <w:rPr>
                <w:rFonts w:cstheme="minorHAnsi"/>
                <w:sz w:val="20"/>
                <w:szCs w:val="20"/>
              </w:rPr>
              <w:t>Secure employee login using unique user ID and password</w:t>
            </w:r>
          </w:p>
        </w:tc>
        <w:tc>
          <w:tcPr>
            <w:tcW w:w="720" w:type="dxa"/>
          </w:tcPr>
          <w:p w14:paraId="3BBEF7FF" w14:textId="77777777" w:rsidR="00E930F1" w:rsidRPr="008E7811" w:rsidRDefault="00E930F1" w:rsidP="00E930F1">
            <w:pPr>
              <w:rPr>
                <w:rFonts w:cstheme="minorHAnsi"/>
                <w:sz w:val="20"/>
                <w:szCs w:val="20"/>
              </w:rPr>
            </w:pPr>
          </w:p>
        </w:tc>
        <w:tc>
          <w:tcPr>
            <w:tcW w:w="720" w:type="dxa"/>
          </w:tcPr>
          <w:p w14:paraId="283CD78A" w14:textId="77777777" w:rsidR="00E930F1" w:rsidRPr="008E7811" w:rsidRDefault="00E930F1" w:rsidP="00E930F1">
            <w:pPr>
              <w:rPr>
                <w:rFonts w:cstheme="minorHAnsi"/>
                <w:sz w:val="20"/>
                <w:szCs w:val="20"/>
              </w:rPr>
            </w:pPr>
          </w:p>
        </w:tc>
        <w:tc>
          <w:tcPr>
            <w:tcW w:w="720" w:type="dxa"/>
          </w:tcPr>
          <w:p w14:paraId="4125A42C" w14:textId="77777777" w:rsidR="00E930F1" w:rsidRPr="008E7811" w:rsidRDefault="00E930F1" w:rsidP="00E930F1">
            <w:pPr>
              <w:rPr>
                <w:rFonts w:cstheme="minorHAnsi"/>
                <w:sz w:val="20"/>
                <w:szCs w:val="20"/>
              </w:rPr>
            </w:pPr>
          </w:p>
        </w:tc>
        <w:tc>
          <w:tcPr>
            <w:tcW w:w="653" w:type="dxa"/>
          </w:tcPr>
          <w:p w14:paraId="5C17FA0F" w14:textId="77777777" w:rsidR="00E930F1" w:rsidRPr="008E7811" w:rsidRDefault="00E930F1" w:rsidP="00E930F1">
            <w:pPr>
              <w:rPr>
                <w:rFonts w:cstheme="minorHAnsi"/>
                <w:sz w:val="20"/>
                <w:szCs w:val="20"/>
              </w:rPr>
            </w:pPr>
          </w:p>
        </w:tc>
        <w:tc>
          <w:tcPr>
            <w:tcW w:w="1260" w:type="dxa"/>
          </w:tcPr>
          <w:p w14:paraId="1EE0F5A1" w14:textId="77777777" w:rsidR="00E930F1" w:rsidRPr="008E7811" w:rsidRDefault="00E930F1" w:rsidP="00E930F1">
            <w:pPr>
              <w:rPr>
                <w:rFonts w:cstheme="minorHAnsi"/>
                <w:sz w:val="20"/>
                <w:szCs w:val="20"/>
              </w:rPr>
            </w:pPr>
          </w:p>
        </w:tc>
      </w:tr>
      <w:tr w:rsidR="008E7811" w:rsidRPr="008E7811" w14:paraId="2FD52128" w14:textId="77777777" w:rsidTr="00F30D86">
        <w:trPr>
          <w:trHeight w:val="255"/>
        </w:trPr>
        <w:tc>
          <w:tcPr>
            <w:tcW w:w="648" w:type="dxa"/>
            <w:vAlign w:val="bottom"/>
          </w:tcPr>
          <w:p w14:paraId="124E00E4" w14:textId="7AB4FDC4" w:rsidR="00E930F1" w:rsidRPr="008E7811" w:rsidRDefault="00E930F1" w:rsidP="00E930F1">
            <w:pPr>
              <w:rPr>
                <w:rFonts w:cstheme="minorHAnsi"/>
                <w:sz w:val="20"/>
                <w:szCs w:val="20"/>
              </w:rPr>
            </w:pPr>
            <w:r w:rsidRPr="008E7811">
              <w:rPr>
                <w:rFonts w:ascii="Calibri" w:hAnsi="Calibri" w:cs="Calibri"/>
                <w:sz w:val="20"/>
                <w:szCs w:val="20"/>
              </w:rPr>
              <w:t>480</w:t>
            </w:r>
          </w:p>
        </w:tc>
        <w:tc>
          <w:tcPr>
            <w:tcW w:w="5557" w:type="dxa"/>
          </w:tcPr>
          <w:p w14:paraId="5584E007" w14:textId="77777777" w:rsidR="00E930F1" w:rsidRPr="008E7811" w:rsidRDefault="00E930F1" w:rsidP="00E930F1">
            <w:pPr>
              <w:spacing w:line="278" w:lineRule="auto"/>
              <w:jc w:val="both"/>
              <w:rPr>
                <w:rFonts w:cstheme="minorHAnsi"/>
                <w:sz w:val="20"/>
                <w:szCs w:val="20"/>
              </w:rPr>
            </w:pPr>
            <w:r w:rsidRPr="008E7811">
              <w:rPr>
                <w:rFonts w:cstheme="minorHAnsi"/>
                <w:sz w:val="20"/>
                <w:szCs w:val="20"/>
              </w:rPr>
              <w:t>Integration with bank’s Active Directory or Single Sign-On (SSO)</w:t>
            </w:r>
          </w:p>
        </w:tc>
        <w:tc>
          <w:tcPr>
            <w:tcW w:w="720" w:type="dxa"/>
          </w:tcPr>
          <w:p w14:paraId="65934508" w14:textId="77777777" w:rsidR="00E930F1" w:rsidRPr="008E7811" w:rsidRDefault="00E930F1" w:rsidP="00E930F1">
            <w:pPr>
              <w:rPr>
                <w:rFonts w:cstheme="minorHAnsi"/>
                <w:sz w:val="20"/>
                <w:szCs w:val="20"/>
              </w:rPr>
            </w:pPr>
          </w:p>
        </w:tc>
        <w:tc>
          <w:tcPr>
            <w:tcW w:w="720" w:type="dxa"/>
          </w:tcPr>
          <w:p w14:paraId="5DCC319A" w14:textId="77777777" w:rsidR="00E930F1" w:rsidRPr="008E7811" w:rsidRDefault="00E930F1" w:rsidP="00E930F1">
            <w:pPr>
              <w:rPr>
                <w:rFonts w:cstheme="minorHAnsi"/>
                <w:sz w:val="20"/>
                <w:szCs w:val="20"/>
              </w:rPr>
            </w:pPr>
          </w:p>
        </w:tc>
        <w:tc>
          <w:tcPr>
            <w:tcW w:w="720" w:type="dxa"/>
          </w:tcPr>
          <w:p w14:paraId="7D97B7C9" w14:textId="77777777" w:rsidR="00E930F1" w:rsidRPr="008E7811" w:rsidRDefault="00E930F1" w:rsidP="00E930F1">
            <w:pPr>
              <w:rPr>
                <w:rFonts w:cstheme="minorHAnsi"/>
                <w:sz w:val="20"/>
                <w:szCs w:val="20"/>
              </w:rPr>
            </w:pPr>
          </w:p>
        </w:tc>
        <w:tc>
          <w:tcPr>
            <w:tcW w:w="653" w:type="dxa"/>
          </w:tcPr>
          <w:p w14:paraId="407287DD" w14:textId="77777777" w:rsidR="00E930F1" w:rsidRPr="008E7811" w:rsidRDefault="00E930F1" w:rsidP="00E930F1">
            <w:pPr>
              <w:rPr>
                <w:rFonts w:cstheme="minorHAnsi"/>
                <w:sz w:val="20"/>
                <w:szCs w:val="20"/>
              </w:rPr>
            </w:pPr>
          </w:p>
        </w:tc>
        <w:tc>
          <w:tcPr>
            <w:tcW w:w="1260" w:type="dxa"/>
          </w:tcPr>
          <w:p w14:paraId="04D30E38" w14:textId="77777777" w:rsidR="00E930F1" w:rsidRPr="008E7811" w:rsidRDefault="00E930F1" w:rsidP="00E930F1">
            <w:pPr>
              <w:rPr>
                <w:rFonts w:cstheme="minorHAnsi"/>
                <w:sz w:val="20"/>
                <w:szCs w:val="20"/>
              </w:rPr>
            </w:pPr>
          </w:p>
        </w:tc>
      </w:tr>
      <w:tr w:rsidR="008E7811" w:rsidRPr="008E7811" w14:paraId="287411BD" w14:textId="77777777" w:rsidTr="00F30D86">
        <w:trPr>
          <w:trHeight w:val="255"/>
        </w:trPr>
        <w:tc>
          <w:tcPr>
            <w:tcW w:w="648" w:type="dxa"/>
            <w:vAlign w:val="bottom"/>
          </w:tcPr>
          <w:p w14:paraId="1E65D8D2" w14:textId="0C7834B4" w:rsidR="00E930F1" w:rsidRPr="008E7811" w:rsidRDefault="00E930F1" w:rsidP="00E930F1">
            <w:pPr>
              <w:rPr>
                <w:rFonts w:cstheme="minorHAnsi"/>
                <w:sz w:val="20"/>
                <w:szCs w:val="20"/>
              </w:rPr>
            </w:pPr>
            <w:r w:rsidRPr="008E7811">
              <w:rPr>
                <w:rFonts w:ascii="Calibri" w:hAnsi="Calibri" w:cs="Calibri"/>
                <w:sz w:val="20"/>
                <w:szCs w:val="20"/>
              </w:rPr>
              <w:t>481</w:t>
            </w:r>
          </w:p>
        </w:tc>
        <w:tc>
          <w:tcPr>
            <w:tcW w:w="5557" w:type="dxa"/>
          </w:tcPr>
          <w:p w14:paraId="443BA93C" w14:textId="77777777" w:rsidR="00E930F1" w:rsidRPr="008E7811" w:rsidRDefault="00E930F1" w:rsidP="00E930F1">
            <w:pPr>
              <w:spacing w:line="278" w:lineRule="auto"/>
              <w:jc w:val="both"/>
              <w:rPr>
                <w:rFonts w:cstheme="minorHAnsi"/>
                <w:sz w:val="20"/>
                <w:szCs w:val="20"/>
              </w:rPr>
            </w:pPr>
            <w:r w:rsidRPr="008E7811">
              <w:rPr>
                <w:rFonts w:cstheme="minorHAnsi"/>
                <w:sz w:val="20"/>
                <w:szCs w:val="20"/>
              </w:rPr>
              <w:t>Multi-factor authentication (MFA) support</w:t>
            </w:r>
          </w:p>
        </w:tc>
        <w:tc>
          <w:tcPr>
            <w:tcW w:w="720" w:type="dxa"/>
          </w:tcPr>
          <w:p w14:paraId="3FD83E6F" w14:textId="77777777" w:rsidR="00E930F1" w:rsidRPr="008E7811" w:rsidRDefault="00E930F1" w:rsidP="00E930F1">
            <w:pPr>
              <w:rPr>
                <w:rFonts w:cstheme="minorHAnsi"/>
                <w:sz w:val="20"/>
                <w:szCs w:val="20"/>
              </w:rPr>
            </w:pPr>
          </w:p>
        </w:tc>
        <w:tc>
          <w:tcPr>
            <w:tcW w:w="720" w:type="dxa"/>
          </w:tcPr>
          <w:p w14:paraId="65E007C8" w14:textId="77777777" w:rsidR="00E930F1" w:rsidRPr="008E7811" w:rsidRDefault="00E930F1" w:rsidP="00E930F1">
            <w:pPr>
              <w:rPr>
                <w:rFonts w:cstheme="minorHAnsi"/>
                <w:sz w:val="20"/>
                <w:szCs w:val="20"/>
              </w:rPr>
            </w:pPr>
          </w:p>
        </w:tc>
        <w:tc>
          <w:tcPr>
            <w:tcW w:w="720" w:type="dxa"/>
          </w:tcPr>
          <w:p w14:paraId="5E976D3B" w14:textId="77777777" w:rsidR="00E930F1" w:rsidRPr="008E7811" w:rsidRDefault="00E930F1" w:rsidP="00E930F1">
            <w:pPr>
              <w:rPr>
                <w:rFonts w:cstheme="minorHAnsi"/>
                <w:sz w:val="20"/>
                <w:szCs w:val="20"/>
              </w:rPr>
            </w:pPr>
          </w:p>
        </w:tc>
        <w:tc>
          <w:tcPr>
            <w:tcW w:w="653" w:type="dxa"/>
          </w:tcPr>
          <w:p w14:paraId="724647A6" w14:textId="77777777" w:rsidR="00E930F1" w:rsidRPr="008E7811" w:rsidRDefault="00E930F1" w:rsidP="00E930F1">
            <w:pPr>
              <w:rPr>
                <w:rFonts w:cstheme="minorHAnsi"/>
                <w:sz w:val="20"/>
                <w:szCs w:val="20"/>
              </w:rPr>
            </w:pPr>
          </w:p>
        </w:tc>
        <w:tc>
          <w:tcPr>
            <w:tcW w:w="1260" w:type="dxa"/>
          </w:tcPr>
          <w:p w14:paraId="0D3795A2" w14:textId="77777777" w:rsidR="00E930F1" w:rsidRPr="008E7811" w:rsidRDefault="00E930F1" w:rsidP="00E930F1">
            <w:pPr>
              <w:rPr>
                <w:rFonts w:cstheme="minorHAnsi"/>
                <w:sz w:val="20"/>
                <w:szCs w:val="20"/>
              </w:rPr>
            </w:pPr>
          </w:p>
        </w:tc>
      </w:tr>
      <w:tr w:rsidR="008E7811" w:rsidRPr="008E7811" w14:paraId="5752666D" w14:textId="77777777" w:rsidTr="00F30D86">
        <w:trPr>
          <w:trHeight w:val="255"/>
        </w:trPr>
        <w:tc>
          <w:tcPr>
            <w:tcW w:w="648" w:type="dxa"/>
            <w:vAlign w:val="bottom"/>
          </w:tcPr>
          <w:p w14:paraId="07D947BF" w14:textId="7A8A9176" w:rsidR="00E930F1" w:rsidRPr="008E7811" w:rsidRDefault="00E930F1" w:rsidP="00E930F1">
            <w:pPr>
              <w:rPr>
                <w:rFonts w:cstheme="minorHAnsi"/>
                <w:sz w:val="20"/>
                <w:szCs w:val="20"/>
              </w:rPr>
            </w:pPr>
            <w:r w:rsidRPr="008E7811">
              <w:rPr>
                <w:rFonts w:ascii="Calibri" w:hAnsi="Calibri" w:cs="Calibri"/>
                <w:sz w:val="20"/>
                <w:szCs w:val="20"/>
              </w:rPr>
              <w:t>482</w:t>
            </w:r>
          </w:p>
        </w:tc>
        <w:tc>
          <w:tcPr>
            <w:tcW w:w="5557" w:type="dxa"/>
          </w:tcPr>
          <w:p w14:paraId="35A213D3" w14:textId="77777777" w:rsidR="00E930F1" w:rsidRPr="008E7811" w:rsidRDefault="00E930F1" w:rsidP="00E930F1">
            <w:pPr>
              <w:spacing w:line="278" w:lineRule="auto"/>
              <w:jc w:val="both"/>
              <w:rPr>
                <w:rFonts w:cstheme="minorHAnsi"/>
                <w:sz w:val="20"/>
                <w:szCs w:val="20"/>
              </w:rPr>
            </w:pPr>
            <w:r w:rsidRPr="008E7811">
              <w:rPr>
                <w:rFonts w:cstheme="minorHAnsi"/>
                <w:sz w:val="20"/>
                <w:szCs w:val="20"/>
              </w:rPr>
              <w:t>Role-based access control</w:t>
            </w:r>
          </w:p>
        </w:tc>
        <w:tc>
          <w:tcPr>
            <w:tcW w:w="720" w:type="dxa"/>
          </w:tcPr>
          <w:p w14:paraId="25DF4A4A" w14:textId="77777777" w:rsidR="00E930F1" w:rsidRPr="008E7811" w:rsidRDefault="00E930F1" w:rsidP="00E930F1">
            <w:pPr>
              <w:rPr>
                <w:rFonts w:cstheme="minorHAnsi"/>
                <w:sz w:val="20"/>
                <w:szCs w:val="20"/>
              </w:rPr>
            </w:pPr>
          </w:p>
        </w:tc>
        <w:tc>
          <w:tcPr>
            <w:tcW w:w="720" w:type="dxa"/>
          </w:tcPr>
          <w:p w14:paraId="0231BB0C" w14:textId="77777777" w:rsidR="00E930F1" w:rsidRPr="008E7811" w:rsidRDefault="00E930F1" w:rsidP="00E930F1">
            <w:pPr>
              <w:rPr>
                <w:rFonts w:cstheme="minorHAnsi"/>
                <w:sz w:val="20"/>
                <w:szCs w:val="20"/>
              </w:rPr>
            </w:pPr>
          </w:p>
        </w:tc>
        <w:tc>
          <w:tcPr>
            <w:tcW w:w="720" w:type="dxa"/>
          </w:tcPr>
          <w:p w14:paraId="48E17DBF" w14:textId="77777777" w:rsidR="00E930F1" w:rsidRPr="008E7811" w:rsidRDefault="00E930F1" w:rsidP="00E930F1">
            <w:pPr>
              <w:rPr>
                <w:rFonts w:cstheme="minorHAnsi"/>
                <w:sz w:val="20"/>
                <w:szCs w:val="20"/>
              </w:rPr>
            </w:pPr>
          </w:p>
        </w:tc>
        <w:tc>
          <w:tcPr>
            <w:tcW w:w="653" w:type="dxa"/>
          </w:tcPr>
          <w:p w14:paraId="0DA1DFAF" w14:textId="77777777" w:rsidR="00E930F1" w:rsidRPr="008E7811" w:rsidRDefault="00E930F1" w:rsidP="00E930F1">
            <w:pPr>
              <w:rPr>
                <w:rFonts w:cstheme="minorHAnsi"/>
                <w:sz w:val="20"/>
                <w:szCs w:val="20"/>
              </w:rPr>
            </w:pPr>
          </w:p>
        </w:tc>
        <w:tc>
          <w:tcPr>
            <w:tcW w:w="1260" w:type="dxa"/>
          </w:tcPr>
          <w:p w14:paraId="160EF825" w14:textId="77777777" w:rsidR="00E930F1" w:rsidRPr="008E7811" w:rsidRDefault="00E930F1" w:rsidP="00E930F1">
            <w:pPr>
              <w:rPr>
                <w:rFonts w:cstheme="minorHAnsi"/>
                <w:sz w:val="20"/>
                <w:szCs w:val="20"/>
              </w:rPr>
            </w:pPr>
          </w:p>
        </w:tc>
      </w:tr>
      <w:tr w:rsidR="008E7811" w:rsidRPr="008E7811" w14:paraId="31FA865E" w14:textId="77777777" w:rsidTr="00F30D86">
        <w:trPr>
          <w:trHeight w:val="255"/>
        </w:trPr>
        <w:tc>
          <w:tcPr>
            <w:tcW w:w="648" w:type="dxa"/>
            <w:vAlign w:val="bottom"/>
          </w:tcPr>
          <w:p w14:paraId="0F304C47" w14:textId="30FB6549" w:rsidR="00E930F1" w:rsidRPr="008E7811" w:rsidRDefault="00E930F1" w:rsidP="00E930F1">
            <w:pPr>
              <w:rPr>
                <w:rFonts w:cstheme="minorHAnsi"/>
                <w:sz w:val="20"/>
                <w:szCs w:val="20"/>
              </w:rPr>
            </w:pPr>
            <w:r w:rsidRPr="008E7811">
              <w:rPr>
                <w:rFonts w:ascii="Calibri" w:hAnsi="Calibri" w:cs="Calibri"/>
                <w:sz w:val="20"/>
                <w:szCs w:val="20"/>
              </w:rPr>
              <w:t>483</w:t>
            </w:r>
          </w:p>
        </w:tc>
        <w:tc>
          <w:tcPr>
            <w:tcW w:w="5557" w:type="dxa"/>
          </w:tcPr>
          <w:p w14:paraId="4AEAE9C1" w14:textId="77777777" w:rsidR="00E930F1" w:rsidRPr="008E7811" w:rsidRDefault="00E930F1" w:rsidP="00E930F1">
            <w:pPr>
              <w:spacing w:line="278" w:lineRule="auto"/>
              <w:jc w:val="both"/>
              <w:rPr>
                <w:rFonts w:cstheme="minorHAnsi"/>
                <w:sz w:val="20"/>
                <w:szCs w:val="20"/>
              </w:rPr>
            </w:pPr>
            <w:r w:rsidRPr="008E7811">
              <w:rPr>
                <w:rFonts w:cstheme="minorHAnsi"/>
                <w:sz w:val="20"/>
                <w:szCs w:val="20"/>
              </w:rPr>
              <w:t>Automatic session timeout for security</w:t>
            </w:r>
          </w:p>
        </w:tc>
        <w:tc>
          <w:tcPr>
            <w:tcW w:w="720" w:type="dxa"/>
          </w:tcPr>
          <w:p w14:paraId="3116602A" w14:textId="77777777" w:rsidR="00E930F1" w:rsidRPr="008E7811" w:rsidRDefault="00E930F1" w:rsidP="00E930F1">
            <w:pPr>
              <w:rPr>
                <w:rFonts w:cstheme="minorHAnsi"/>
                <w:sz w:val="20"/>
                <w:szCs w:val="20"/>
              </w:rPr>
            </w:pPr>
          </w:p>
        </w:tc>
        <w:tc>
          <w:tcPr>
            <w:tcW w:w="720" w:type="dxa"/>
          </w:tcPr>
          <w:p w14:paraId="4273F6F0" w14:textId="77777777" w:rsidR="00E930F1" w:rsidRPr="008E7811" w:rsidRDefault="00E930F1" w:rsidP="00E930F1">
            <w:pPr>
              <w:rPr>
                <w:rFonts w:cstheme="minorHAnsi"/>
                <w:sz w:val="20"/>
                <w:szCs w:val="20"/>
              </w:rPr>
            </w:pPr>
          </w:p>
        </w:tc>
        <w:tc>
          <w:tcPr>
            <w:tcW w:w="720" w:type="dxa"/>
          </w:tcPr>
          <w:p w14:paraId="75D51A32" w14:textId="77777777" w:rsidR="00E930F1" w:rsidRPr="008E7811" w:rsidRDefault="00E930F1" w:rsidP="00E930F1">
            <w:pPr>
              <w:rPr>
                <w:rFonts w:cstheme="minorHAnsi"/>
                <w:sz w:val="20"/>
                <w:szCs w:val="20"/>
              </w:rPr>
            </w:pPr>
          </w:p>
        </w:tc>
        <w:tc>
          <w:tcPr>
            <w:tcW w:w="653" w:type="dxa"/>
          </w:tcPr>
          <w:p w14:paraId="0B5AD52C" w14:textId="77777777" w:rsidR="00E930F1" w:rsidRPr="008E7811" w:rsidRDefault="00E930F1" w:rsidP="00E930F1">
            <w:pPr>
              <w:rPr>
                <w:rFonts w:cstheme="minorHAnsi"/>
                <w:sz w:val="20"/>
                <w:szCs w:val="20"/>
              </w:rPr>
            </w:pPr>
          </w:p>
        </w:tc>
        <w:tc>
          <w:tcPr>
            <w:tcW w:w="1260" w:type="dxa"/>
          </w:tcPr>
          <w:p w14:paraId="36B0A6C4" w14:textId="77777777" w:rsidR="00E930F1" w:rsidRPr="008E7811" w:rsidRDefault="00E930F1" w:rsidP="00E930F1">
            <w:pPr>
              <w:rPr>
                <w:rFonts w:cstheme="minorHAnsi"/>
                <w:sz w:val="20"/>
                <w:szCs w:val="20"/>
              </w:rPr>
            </w:pPr>
          </w:p>
        </w:tc>
      </w:tr>
      <w:tr w:rsidR="008E7811" w:rsidRPr="008E7811" w14:paraId="1960500E" w14:textId="77777777" w:rsidTr="00F30D86">
        <w:trPr>
          <w:trHeight w:val="255"/>
        </w:trPr>
        <w:tc>
          <w:tcPr>
            <w:tcW w:w="648" w:type="dxa"/>
            <w:vAlign w:val="bottom"/>
          </w:tcPr>
          <w:p w14:paraId="57DC2E84" w14:textId="77777777" w:rsidR="00E00C02" w:rsidRPr="008E7811" w:rsidRDefault="00E00C02" w:rsidP="00E00C02">
            <w:pPr>
              <w:rPr>
                <w:rFonts w:ascii="Calibri" w:hAnsi="Calibri" w:cs="Calibri"/>
                <w:sz w:val="20"/>
                <w:szCs w:val="20"/>
              </w:rPr>
            </w:pPr>
            <w:r w:rsidRPr="008E7811">
              <w:rPr>
                <w:rFonts w:ascii="Calibri" w:hAnsi="Calibri" w:cs="Calibri"/>
                <w:sz w:val="20"/>
                <w:szCs w:val="20"/>
              </w:rPr>
              <w:t>484</w:t>
            </w:r>
          </w:p>
          <w:p w14:paraId="7301A3D4" w14:textId="1233F3E5" w:rsidR="00E930F1" w:rsidRPr="008E7811" w:rsidRDefault="00E930F1" w:rsidP="00E930F1">
            <w:pPr>
              <w:rPr>
                <w:rFonts w:cstheme="minorHAnsi"/>
                <w:sz w:val="20"/>
                <w:szCs w:val="20"/>
              </w:rPr>
            </w:pPr>
          </w:p>
        </w:tc>
        <w:tc>
          <w:tcPr>
            <w:tcW w:w="5557" w:type="dxa"/>
          </w:tcPr>
          <w:p w14:paraId="20F6FA7F" w14:textId="77777777" w:rsidR="00E930F1" w:rsidRPr="008E7811" w:rsidRDefault="00E930F1" w:rsidP="00E930F1">
            <w:pPr>
              <w:spacing w:line="278" w:lineRule="auto"/>
              <w:jc w:val="both"/>
              <w:rPr>
                <w:rFonts w:cstheme="minorHAnsi"/>
                <w:sz w:val="20"/>
                <w:szCs w:val="20"/>
              </w:rPr>
            </w:pPr>
            <w:r w:rsidRPr="008E7811">
              <w:rPr>
                <w:rFonts w:cstheme="minorHAnsi"/>
                <w:sz w:val="20"/>
                <w:szCs w:val="20"/>
              </w:rPr>
              <w:t>Employees should only be able to access their own information, while managers may access information of their team members</w:t>
            </w:r>
          </w:p>
        </w:tc>
        <w:tc>
          <w:tcPr>
            <w:tcW w:w="720" w:type="dxa"/>
          </w:tcPr>
          <w:p w14:paraId="3DF4A4FE" w14:textId="77777777" w:rsidR="00E930F1" w:rsidRPr="008E7811" w:rsidRDefault="00E930F1" w:rsidP="00E930F1">
            <w:pPr>
              <w:rPr>
                <w:rFonts w:cstheme="minorHAnsi"/>
                <w:sz w:val="20"/>
                <w:szCs w:val="20"/>
              </w:rPr>
            </w:pPr>
          </w:p>
        </w:tc>
        <w:tc>
          <w:tcPr>
            <w:tcW w:w="720" w:type="dxa"/>
          </w:tcPr>
          <w:p w14:paraId="6D6A695B" w14:textId="77777777" w:rsidR="00E930F1" w:rsidRPr="008E7811" w:rsidRDefault="00E930F1" w:rsidP="00E930F1">
            <w:pPr>
              <w:rPr>
                <w:rFonts w:cstheme="minorHAnsi"/>
                <w:sz w:val="20"/>
                <w:szCs w:val="20"/>
              </w:rPr>
            </w:pPr>
          </w:p>
        </w:tc>
        <w:tc>
          <w:tcPr>
            <w:tcW w:w="720" w:type="dxa"/>
          </w:tcPr>
          <w:p w14:paraId="2658B408" w14:textId="77777777" w:rsidR="00E930F1" w:rsidRPr="008E7811" w:rsidRDefault="00E930F1" w:rsidP="00E930F1">
            <w:pPr>
              <w:rPr>
                <w:rFonts w:cstheme="minorHAnsi"/>
                <w:sz w:val="20"/>
                <w:szCs w:val="20"/>
              </w:rPr>
            </w:pPr>
          </w:p>
        </w:tc>
        <w:tc>
          <w:tcPr>
            <w:tcW w:w="653" w:type="dxa"/>
          </w:tcPr>
          <w:p w14:paraId="33FF6701" w14:textId="77777777" w:rsidR="00E930F1" w:rsidRPr="008E7811" w:rsidRDefault="00E930F1" w:rsidP="00E930F1">
            <w:pPr>
              <w:rPr>
                <w:rFonts w:cstheme="minorHAnsi"/>
                <w:sz w:val="20"/>
                <w:szCs w:val="20"/>
              </w:rPr>
            </w:pPr>
          </w:p>
        </w:tc>
        <w:tc>
          <w:tcPr>
            <w:tcW w:w="1260" w:type="dxa"/>
          </w:tcPr>
          <w:p w14:paraId="681F71DE" w14:textId="77777777" w:rsidR="00E930F1" w:rsidRPr="008E7811" w:rsidRDefault="00E930F1" w:rsidP="00E930F1">
            <w:pPr>
              <w:rPr>
                <w:rFonts w:cstheme="minorHAnsi"/>
                <w:sz w:val="20"/>
                <w:szCs w:val="20"/>
              </w:rPr>
            </w:pPr>
          </w:p>
        </w:tc>
      </w:tr>
      <w:tr w:rsidR="008E7811" w:rsidRPr="008E7811" w14:paraId="74879FFD" w14:textId="77777777" w:rsidTr="00CE21DD">
        <w:trPr>
          <w:trHeight w:val="255"/>
        </w:trPr>
        <w:tc>
          <w:tcPr>
            <w:tcW w:w="648" w:type="dxa"/>
            <w:shd w:val="clear" w:color="auto" w:fill="F2F2F2" w:themeFill="background1" w:themeFillShade="F2"/>
          </w:tcPr>
          <w:p w14:paraId="1EEBECF9" w14:textId="77777777" w:rsidR="00392D6B" w:rsidRPr="008E7811" w:rsidRDefault="00392D6B" w:rsidP="00CE21DD">
            <w:pPr>
              <w:rPr>
                <w:rFonts w:cstheme="minorHAnsi"/>
                <w:sz w:val="20"/>
                <w:szCs w:val="20"/>
              </w:rPr>
            </w:pPr>
          </w:p>
        </w:tc>
        <w:tc>
          <w:tcPr>
            <w:tcW w:w="9630" w:type="dxa"/>
            <w:gridSpan w:val="6"/>
            <w:shd w:val="clear" w:color="auto" w:fill="F2F2F2" w:themeFill="background1" w:themeFillShade="F2"/>
          </w:tcPr>
          <w:p w14:paraId="5BEED5A9" w14:textId="77777777" w:rsidR="00392D6B" w:rsidRPr="008E7811" w:rsidRDefault="00392D6B" w:rsidP="00CE21DD">
            <w:pPr>
              <w:spacing w:line="278" w:lineRule="auto"/>
            </w:pPr>
            <w:r w:rsidRPr="008E7811">
              <w:rPr>
                <w:rFonts w:cstheme="minorHAnsi"/>
                <w:i/>
                <w:iCs/>
                <w:sz w:val="20"/>
                <w:szCs w:val="20"/>
              </w:rPr>
              <w:t>Employee Profile Management</w:t>
            </w:r>
          </w:p>
        </w:tc>
      </w:tr>
      <w:tr w:rsidR="008E7811" w:rsidRPr="008E7811" w14:paraId="573F5666" w14:textId="77777777" w:rsidTr="00087678">
        <w:trPr>
          <w:trHeight w:val="255"/>
        </w:trPr>
        <w:tc>
          <w:tcPr>
            <w:tcW w:w="648" w:type="dxa"/>
            <w:vAlign w:val="bottom"/>
          </w:tcPr>
          <w:p w14:paraId="1211A6D2" w14:textId="1E20E375" w:rsidR="00E00C02" w:rsidRPr="008E7811" w:rsidRDefault="00E00C02" w:rsidP="00E00C02">
            <w:pPr>
              <w:rPr>
                <w:rFonts w:cstheme="minorHAnsi"/>
                <w:sz w:val="20"/>
                <w:szCs w:val="20"/>
              </w:rPr>
            </w:pPr>
            <w:r w:rsidRPr="008E7811">
              <w:rPr>
                <w:rFonts w:ascii="Calibri" w:hAnsi="Calibri" w:cs="Calibri"/>
                <w:sz w:val="20"/>
                <w:szCs w:val="20"/>
              </w:rPr>
              <w:t>485</w:t>
            </w:r>
          </w:p>
        </w:tc>
        <w:tc>
          <w:tcPr>
            <w:tcW w:w="5557" w:type="dxa"/>
          </w:tcPr>
          <w:p w14:paraId="4A398E25" w14:textId="77777777" w:rsidR="00E00C02" w:rsidRPr="008E7811" w:rsidRDefault="00E00C02" w:rsidP="00E00C02">
            <w:pPr>
              <w:spacing w:line="278" w:lineRule="auto"/>
              <w:jc w:val="both"/>
            </w:pPr>
            <w:r w:rsidRPr="008E7811">
              <w:rPr>
                <w:rFonts w:cstheme="minorHAnsi"/>
                <w:sz w:val="20"/>
                <w:szCs w:val="20"/>
              </w:rPr>
              <w:t>Employees should be able to view certain personal information i.e. Personal details (name, address, phone number, email), Employee ID and designation, Department and branch, Date of joining, Employment status, Reporting manager etc.</w:t>
            </w:r>
          </w:p>
        </w:tc>
        <w:tc>
          <w:tcPr>
            <w:tcW w:w="720" w:type="dxa"/>
          </w:tcPr>
          <w:p w14:paraId="1D0F02B3" w14:textId="77777777" w:rsidR="00E00C02" w:rsidRPr="008E7811" w:rsidRDefault="00E00C02" w:rsidP="00E00C02">
            <w:pPr>
              <w:rPr>
                <w:rFonts w:cstheme="minorHAnsi"/>
                <w:sz w:val="20"/>
                <w:szCs w:val="20"/>
              </w:rPr>
            </w:pPr>
          </w:p>
        </w:tc>
        <w:tc>
          <w:tcPr>
            <w:tcW w:w="720" w:type="dxa"/>
          </w:tcPr>
          <w:p w14:paraId="63E75E06" w14:textId="77777777" w:rsidR="00E00C02" w:rsidRPr="008E7811" w:rsidRDefault="00E00C02" w:rsidP="00E00C02">
            <w:pPr>
              <w:rPr>
                <w:rFonts w:cstheme="minorHAnsi"/>
                <w:sz w:val="20"/>
                <w:szCs w:val="20"/>
              </w:rPr>
            </w:pPr>
          </w:p>
        </w:tc>
        <w:tc>
          <w:tcPr>
            <w:tcW w:w="720" w:type="dxa"/>
          </w:tcPr>
          <w:p w14:paraId="3E0EF395" w14:textId="77777777" w:rsidR="00E00C02" w:rsidRPr="008E7811" w:rsidRDefault="00E00C02" w:rsidP="00E00C02">
            <w:pPr>
              <w:rPr>
                <w:rFonts w:cstheme="minorHAnsi"/>
                <w:sz w:val="20"/>
                <w:szCs w:val="20"/>
              </w:rPr>
            </w:pPr>
          </w:p>
        </w:tc>
        <w:tc>
          <w:tcPr>
            <w:tcW w:w="653" w:type="dxa"/>
          </w:tcPr>
          <w:p w14:paraId="5EA36814" w14:textId="77777777" w:rsidR="00E00C02" w:rsidRPr="008E7811" w:rsidRDefault="00E00C02" w:rsidP="00E00C02">
            <w:pPr>
              <w:rPr>
                <w:rFonts w:cstheme="minorHAnsi"/>
                <w:sz w:val="20"/>
                <w:szCs w:val="20"/>
              </w:rPr>
            </w:pPr>
          </w:p>
        </w:tc>
        <w:tc>
          <w:tcPr>
            <w:tcW w:w="1260" w:type="dxa"/>
          </w:tcPr>
          <w:p w14:paraId="3DDCB603" w14:textId="77777777" w:rsidR="00E00C02" w:rsidRPr="008E7811" w:rsidRDefault="00E00C02" w:rsidP="00E00C02">
            <w:pPr>
              <w:rPr>
                <w:rFonts w:cstheme="minorHAnsi"/>
                <w:sz w:val="20"/>
                <w:szCs w:val="20"/>
              </w:rPr>
            </w:pPr>
          </w:p>
        </w:tc>
      </w:tr>
      <w:tr w:rsidR="008E7811" w:rsidRPr="008E7811" w14:paraId="3A75DF80" w14:textId="77777777" w:rsidTr="00087678">
        <w:trPr>
          <w:trHeight w:val="255"/>
        </w:trPr>
        <w:tc>
          <w:tcPr>
            <w:tcW w:w="648" w:type="dxa"/>
            <w:vAlign w:val="bottom"/>
          </w:tcPr>
          <w:p w14:paraId="33E26192" w14:textId="6EC2BC45" w:rsidR="00E00C02" w:rsidRPr="008E7811" w:rsidRDefault="00E00C02" w:rsidP="00E00C02">
            <w:pPr>
              <w:rPr>
                <w:rFonts w:cstheme="minorHAnsi"/>
                <w:sz w:val="20"/>
                <w:szCs w:val="20"/>
              </w:rPr>
            </w:pPr>
            <w:r w:rsidRPr="008E7811">
              <w:rPr>
                <w:rFonts w:ascii="Calibri" w:hAnsi="Calibri" w:cs="Calibri"/>
                <w:sz w:val="20"/>
                <w:szCs w:val="20"/>
              </w:rPr>
              <w:t>486</w:t>
            </w:r>
          </w:p>
        </w:tc>
        <w:tc>
          <w:tcPr>
            <w:tcW w:w="5557" w:type="dxa"/>
          </w:tcPr>
          <w:p w14:paraId="0EC5E1B4" w14:textId="77777777" w:rsidR="00E00C02" w:rsidRPr="008E7811" w:rsidRDefault="00E00C02" w:rsidP="00E00C02">
            <w:pPr>
              <w:spacing w:line="278" w:lineRule="auto"/>
              <w:jc w:val="both"/>
            </w:pPr>
            <w:r w:rsidRPr="008E7811">
              <w:rPr>
                <w:rFonts w:cstheme="minorHAnsi"/>
                <w:sz w:val="20"/>
                <w:szCs w:val="20"/>
              </w:rPr>
              <w:t>Employees should be able to update Contact information, Emergency contact details, Address information, Dependents and Beneficiaries information etc. (Items to be configurable)</w:t>
            </w:r>
          </w:p>
        </w:tc>
        <w:tc>
          <w:tcPr>
            <w:tcW w:w="720" w:type="dxa"/>
          </w:tcPr>
          <w:p w14:paraId="58706AB0" w14:textId="77777777" w:rsidR="00E00C02" w:rsidRPr="008E7811" w:rsidRDefault="00E00C02" w:rsidP="00E00C02">
            <w:pPr>
              <w:rPr>
                <w:rFonts w:cstheme="minorHAnsi"/>
                <w:sz w:val="20"/>
                <w:szCs w:val="20"/>
              </w:rPr>
            </w:pPr>
          </w:p>
        </w:tc>
        <w:tc>
          <w:tcPr>
            <w:tcW w:w="720" w:type="dxa"/>
          </w:tcPr>
          <w:p w14:paraId="6BB9D9E5" w14:textId="77777777" w:rsidR="00E00C02" w:rsidRPr="008E7811" w:rsidRDefault="00E00C02" w:rsidP="00E00C02">
            <w:pPr>
              <w:rPr>
                <w:rFonts w:cstheme="minorHAnsi"/>
                <w:sz w:val="20"/>
                <w:szCs w:val="20"/>
              </w:rPr>
            </w:pPr>
          </w:p>
        </w:tc>
        <w:tc>
          <w:tcPr>
            <w:tcW w:w="720" w:type="dxa"/>
          </w:tcPr>
          <w:p w14:paraId="53E91EFA" w14:textId="77777777" w:rsidR="00E00C02" w:rsidRPr="008E7811" w:rsidRDefault="00E00C02" w:rsidP="00E00C02">
            <w:pPr>
              <w:rPr>
                <w:rFonts w:cstheme="minorHAnsi"/>
                <w:sz w:val="20"/>
                <w:szCs w:val="20"/>
              </w:rPr>
            </w:pPr>
          </w:p>
        </w:tc>
        <w:tc>
          <w:tcPr>
            <w:tcW w:w="653" w:type="dxa"/>
          </w:tcPr>
          <w:p w14:paraId="31562F2B" w14:textId="77777777" w:rsidR="00E00C02" w:rsidRPr="008E7811" w:rsidRDefault="00E00C02" w:rsidP="00E00C02">
            <w:pPr>
              <w:rPr>
                <w:rFonts w:cstheme="minorHAnsi"/>
                <w:sz w:val="20"/>
                <w:szCs w:val="20"/>
              </w:rPr>
            </w:pPr>
          </w:p>
        </w:tc>
        <w:tc>
          <w:tcPr>
            <w:tcW w:w="1260" w:type="dxa"/>
          </w:tcPr>
          <w:p w14:paraId="525C5000" w14:textId="77777777" w:rsidR="00E00C02" w:rsidRPr="008E7811" w:rsidRDefault="00E00C02" w:rsidP="00E00C02">
            <w:pPr>
              <w:rPr>
                <w:rFonts w:cstheme="minorHAnsi"/>
                <w:sz w:val="20"/>
                <w:szCs w:val="20"/>
              </w:rPr>
            </w:pPr>
          </w:p>
        </w:tc>
      </w:tr>
      <w:tr w:rsidR="008E7811" w:rsidRPr="008E7811" w14:paraId="56AF8AC9" w14:textId="77777777" w:rsidTr="00087678">
        <w:trPr>
          <w:trHeight w:val="255"/>
        </w:trPr>
        <w:tc>
          <w:tcPr>
            <w:tcW w:w="648" w:type="dxa"/>
            <w:vAlign w:val="bottom"/>
          </w:tcPr>
          <w:p w14:paraId="570C00A0" w14:textId="3FBD88D2" w:rsidR="00E00C02" w:rsidRPr="008E7811" w:rsidRDefault="00E00C02" w:rsidP="00E00C02">
            <w:pPr>
              <w:rPr>
                <w:rFonts w:cstheme="minorHAnsi"/>
                <w:sz w:val="20"/>
                <w:szCs w:val="20"/>
              </w:rPr>
            </w:pPr>
            <w:r w:rsidRPr="008E7811">
              <w:rPr>
                <w:rFonts w:ascii="Calibri" w:hAnsi="Calibri" w:cs="Calibri"/>
                <w:sz w:val="20"/>
                <w:szCs w:val="20"/>
              </w:rPr>
              <w:t>487</w:t>
            </w:r>
          </w:p>
        </w:tc>
        <w:tc>
          <w:tcPr>
            <w:tcW w:w="5557" w:type="dxa"/>
          </w:tcPr>
          <w:p w14:paraId="0280CCC6" w14:textId="77777777" w:rsidR="00E00C02" w:rsidRPr="008E7811" w:rsidRDefault="00E00C02" w:rsidP="00E00C02">
            <w:pPr>
              <w:spacing w:line="278" w:lineRule="auto"/>
              <w:jc w:val="both"/>
            </w:pPr>
            <w:r w:rsidRPr="008E7811">
              <w:rPr>
                <w:rFonts w:cstheme="minorHAnsi"/>
                <w:sz w:val="20"/>
                <w:szCs w:val="20"/>
              </w:rPr>
              <w:t>Updates should follow approval workflow if required by HR policy</w:t>
            </w:r>
          </w:p>
        </w:tc>
        <w:tc>
          <w:tcPr>
            <w:tcW w:w="720" w:type="dxa"/>
          </w:tcPr>
          <w:p w14:paraId="223C88D2" w14:textId="77777777" w:rsidR="00E00C02" w:rsidRPr="008E7811" w:rsidRDefault="00E00C02" w:rsidP="00E00C02">
            <w:pPr>
              <w:rPr>
                <w:rFonts w:cstheme="minorHAnsi"/>
                <w:sz w:val="20"/>
                <w:szCs w:val="20"/>
              </w:rPr>
            </w:pPr>
          </w:p>
        </w:tc>
        <w:tc>
          <w:tcPr>
            <w:tcW w:w="720" w:type="dxa"/>
          </w:tcPr>
          <w:p w14:paraId="07599F4F" w14:textId="77777777" w:rsidR="00E00C02" w:rsidRPr="008E7811" w:rsidRDefault="00E00C02" w:rsidP="00E00C02">
            <w:pPr>
              <w:rPr>
                <w:rFonts w:cstheme="minorHAnsi"/>
                <w:sz w:val="20"/>
                <w:szCs w:val="20"/>
              </w:rPr>
            </w:pPr>
          </w:p>
        </w:tc>
        <w:tc>
          <w:tcPr>
            <w:tcW w:w="720" w:type="dxa"/>
          </w:tcPr>
          <w:p w14:paraId="14415AF7" w14:textId="77777777" w:rsidR="00E00C02" w:rsidRPr="008E7811" w:rsidRDefault="00E00C02" w:rsidP="00E00C02">
            <w:pPr>
              <w:rPr>
                <w:rFonts w:cstheme="minorHAnsi"/>
                <w:sz w:val="20"/>
                <w:szCs w:val="20"/>
              </w:rPr>
            </w:pPr>
          </w:p>
        </w:tc>
        <w:tc>
          <w:tcPr>
            <w:tcW w:w="653" w:type="dxa"/>
          </w:tcPr>
          <w:p w14:paraId="2A4B713A" w14:textId="77777777" w:rsidR="00E00C02" w:rsidRPr="008E7811" w:rsidRDefault="00E00C02" w:rsidP="00E00C02">
            <w:pPr>
              <w:rPr>
                <w:rFonts w:cstheme="minorHAnsi"/>
                <w:sz w:val="20"/>
                <w:szCs w:val="20"/>
              </w:rPr>
            </w:pPr>
          </w:p>
        </w:tc>
        <w:tc>
          <w:tcPr>
            <w:tcW w:w="1260" w:type="dxa"/>
          </w:tcPr>
          <w:p w14:paraId="2B437A17" w14:textId="77777777" w:rsidR="00E00C02" w:rsidRPr="008E7811" w:rsidRDefault="00E00C02" w:rsidP="00E00C02">
            <w:pPr>
              <w:rPr>
                <w:rFonts w:cstheme="minorHAnsi"/>
                <w:sz w:val="20"/>
                <w:szCs w:val="20"/>
              </w:rPr>
            </w:pPr>
          </w:p>
        </w:tc>
      </w:tr>
      <w:tr w:rsidR="008E7811" w:rsidRPr="008E7811" w14:paraId="20333E10" w14:textId="77777777" w:rsidTr="00CE21DD">
        <w:trPr>
          <w:trHeight w:val="255"/>
        </w:trPr>
        <w:tc>
          <w:tcPr>
            <w:tcW w:w="648" w:type="dxa"/>
            <w:shd w:val="clear" w:color="auto" w:fill="F2F2F2" w:themeFill="background1" w:themeFillShade="F2"/>
          </w:tcPr>
          <w:p w14:paraId="276C3755" w14:textId="77777777" w:rsidR="00392D6B" w:rsidRPr="008E7811" w:rsidRDefault="00392D6B" w:rsidP="00CE21DD">
            <w:pPr>
              <w:rPr>
                <w:rFonts w:cstheme="minorHAnsi"/>
                <w:sz w:val="20"/>
                <w:szCs w:val="20"/>
              </w:rPr>
            </w:pPr>
          </w:p>
        </w:tc>
        <w:tc>
          <w:tcPr>
            <w:tcW w:w="9630" w:type="dxa"/>
            <w:gridSpan w:val="6"/>
            <w:shd w:val="clear" w:color="auto" w:fill="F2F2F2" w:themeFill="background1" w:themeFillShade="F2"/>
          </w:tcPr>
          <w:p w14:paraId="7D938A72" w14:textId="77777777" w:rsidR="00392D6B" w:rsidRPr="008E7811" w:rsidRDefault="00392D6B" w:rsidP="00CE21DD">
            <w:pPr>
              <w:rPr>
                <w:rFonts w:cstheme="minorHAnsi"/>
                <w:i/>
                <w:sz w:val="20"/>
                <w:szCs w:val="20"/>
              </w:rPr>
            </w:pPr>
            <w:r w:rsidRPr="008E7811">
              <w:rPr>
                <w:rFonts w:cstheme="minorHAnsi"/>
                <w:i/>
                <w:sz w:val="20"/>
                <w:szCs w:val="20"/>
              </w:rPr>
              <w:t>Leave Management through ESS</w:t>
            </w:r>
          </w:p>
        </w:tc>
      </w:tr>
      <w:tr w:rsidR="008E7811" w:rsidRPr="008E7811" w14:paraId="5760EE54" w14:textId="77777777" w:rsidTr="00CE21DD">
        <w:trPr>
          <w:trHeight w:val="255"/>
        </w:trPr>
        <w:tc>
          <w:tcPr>
            <w:tcW w:w="648" w:type="dxa"/>
          </w:tcPr>
          <w:p w14:paraId="68E0AF05" w14:textId="5AA09027" w:rsidR="00392D6B" w:rsidRPr="008E7811" w:rsidRDefault="00E00C02" w:rsidP="00CE21DD">
            <w:pPr>
              <w:rPr>
                <w:rFonts w:cstheme="minorHAnsi"/>
                <w:sz w:val="20"/>
                <w:szCs w:val="20"/>
              </w:rPr>
            </w:pPr>
            <w:r w:rsidRPr="008E7811">
              <w:rPr>
                <w:rFonts w:cstheme="minorHAnsi"/>
                <w:sz w:val="20"/>
                <w:szCs w:val="20"/>
              </w:rPr>
              <w:t>488</w:t>
            </w:r>
          </w:p>
        </w:tc>
        <w:tc>
          <w:tcPr>
            <w:tcW w:w="5557" w:type="dxa"/>
          </w:tcPr>
          <w:p w14:paraId="0EA75066" w14:textId="77777777" w:rsidR="00392D6B" w:rsidRPr="008E7811" w:rsidRDefault="00392D6B" w:rsidP="00CE21DD">
            <w:pPr>
              <w:shd w:val="clear" w:color="auto" w:fill="FFFFFF"/>
              <w:jc w:val="both"/>
              <w:rPr>
                <w:rFonts w:cstheme="minorHAnsi"/>
                <w:sz w:val="20"/>
                <w:szCs w:val="20"/>
              </w:rPr>
            </w:pPr>
            <w:r w:rsidRPr="008E7811">
              <w:rPr>
                <w:rFonts w:cstheme="minorHAnsi"/>
                <w:sz w:val="20"/>
                <w:szCs w:val="20"/>
              </w:rPr>
              <w:t>Employees should be able to manage leave through the ESS portal</w:t>
            </w:r>
          </w:p>
        </w:tc>
        <w:tc>
          <w:tcPr>
            <w:tcW w:w="720" w:type="dxa"/>
          </w:tcPr>
          <w:p w14:paraId="43C41D04" w14:textId="77777777" w:rsidR="00392D6B" w:rsidRPr="008E7811" w:rsidRDefault="00392D6B" w:rsidP="00CE21DD">
            <w:pPr>
              <w:rPr>
                <w:rFonts w:cstheme="minorHAnsi"/>
                <w:sz w:val="20"/>
                <w:szCs w:val="20"/>
              </w:rPr>
            </w:pPr>
          </w:p>
        </w:tc>
        <w:tc>
          <w:tcPr>
            <w:tcW w:w="720" w:type="dxa"/>
          </w:tcPr>
          <w:p w14:paraId="5599F2A0" w14:textId="77777777" w:rsidR="00392D6B" w:rsidRPr="008E7811" w:rsidRDefault="00392D6B" w:rsidP="00CE21DD">
            <w:pPr>
              <w:rPr>
                <w:rFonts w:cstheme="minorHAnsi"/>
                <w:sz w:val="20"/>
                <w:szCs w:val="20"/>
              </w:rPr>
            </w:pPr>
          </w:p>
        </w:tc>
        <w:tc>
          <w:tcPr>
            <w:tcW w:w="720" w:type="dxa"/>
          </w:tcPr>
          <w:p w14:paraId="0DFDCB9B" w14:textId="77777777" w:rsidR="00392D6B" w:rsidRPr="008E7811" w:rsidRDefault="00392D6B" w:rsidP="00CE21DD">
            <w:pPr>
              <w:rPr>
                <w:rFonts w:cstheme="minorHAnsi"/>
                <w:sz w:val="20"/>
                <w:szCs w:val="20"/>
              </w:rPr>
            </w:pPr>
          </w:p>
        </w:tc>
        <w:tc>
          <w:tcPr>
            <w:tcW w:w="653" w:type="dxa"/>
          </w:tcPr>
          <w:p w14:paraId="5C78A6DD" w14:textId="77777777" w:rsidR="00392D6B" w:rsidRPr="008E7811" w:rsidRDefault="00392D6B" w:rsidP="00CE21DD">
            <w:pPr>
              <w:rPr>
                <w:rFonts w:cstheme="minorHAnsi"/>
                <w:sz w:val="20"/>
                <w:szCs w:val="20"/>
              </w:rPr>
            </w:pPr>
          </w:p>
        </w:tc>
        <w:tc>
          <w:tcPr>
            <w:tcW w:w="1260" w:type="dxa"/>
          </w:tcPr>
          <w:p w14:paraId="1BA656E9" w14:textId="77777777" w:rsidR="00392D6B" w:rsidRPr="008E7811" w:rsidRDefault="00392D6B" w:rsidP="00CE21DD">
            <w:pPr>
              <w:rPr>
                <w:rFonts w:cstheme="minorHAnsi"/>
                <w:sz w:val="20"/>
                <w:szCs w:val="20"/>
              </w:rPr>
            </w:pPr>
          </w:p>
        </w:tc>
      </w:tr>
      <w:tr w:rsidR="008E7811" w:rsidRPr="008E7811" w14:paraId="0A45542A" w14:textId="77777777" w:rsidTr="00D51312">
        <w:trPr>
          <w:trHeight w:val="255"/>
        </w:trPr>
        <w:tc>
          <w:tcPr>
            <w:tcW w:w="648" w:type="dxa"/>
            <w:vAlign w:val="bottom"/>
          </w:tcPr>
          <w:p w14:paraId="3CA3E382" w14:textId="446BC72B" w:rsidR="00E00C02" w:rsidRPr="008E7811" w:rsidRDefault="00E00C02" w:rsidP="00E00C02">
            <w:pPr>
              <w:rPr>
                <w:rFonts w:cstheme="minorHAnsi"/>
                <w:sz w:val="20"/>
                <w:szCs w:val="20"/>
              </w:rPr>
            </w:pPr>
            <w:r w:rsidRPr="008E7811">
              <w:rPr>
                <w:rFonts w:ascii="Calibri" w:hAnsi="Calibri" w:cs="Calibri"/>
                <w:sz w:val="20"/>
                <w:szCs w:val="20"/>
              </w:rPr>
              <w:lastRenderedPageBreak/>
              <w:t>489</w:t>
            </w:r>
          </w:p>
        </w:tc>
        <w:tc>
          <w:tcPr>
            <w:tcW w:w="5557" w:type="dxa"/>
          </w:tcPr>
          <w:p w14:paraId="765BC7A4" w14:textId="77777777" w:rsidR="00E00C02" w:rsidRPr="008E7811" w:rsidRDefault="00E00C02" w:rsidP="00E00C02">
            <w:pPr>
              <w:shd w:val="clear" w:color="auto" w:fill="FFFFFF"/>
              <w:jc w:val="both"/>
              <w:rPr>
                <w:rFonts w:cstheme="minorHAnsi"/>
                <w:sz w:val="20"/>
                <w:szCs w:val="20"/>
              </w:rPr>
            </w:pPr>
            <w:r w:rsidRPr="008E7811">
              <w:rPr>
                <w:rFonts w:cstheme="minorHAnsi"/>
                <w:sz w:val="20"/>
                <w:szCs w:val="20"/>
              </w:rPr>
              <w:t>System should support upload supporting documents (e.g., medical certificate)</w:t>
            </w:r>
          </w:p>
        </w:tc>
        <w:tc>
          <w:tcPr>
            <w:tcW w:w="720" w:type="dxa"/>
          </w:tcPr>
          <w:p w14:paraId="3A06E17B" w14:textId="77777777" w:rsidR="00E00C02" w:rsidRPr="008E7811" w:rsidRDefault="00E00C02" w:rsidP="00E00C02">
            <w:pPr>
              <w:rPr>
                <w:rFonts w:cstheme="minorHAnsi"/>
                <w:sz w:val="20"/>
                <w:szCs w:val="20"/>
              </w:rPr>
            </w:pPr>
          </w:p>
        </w:tc>
        <w:tc>
          <w:tcPr>
            <w:tcW w:w="720" w:type="dxa"/>
          </w:tcPr>
          <w:p w14:paraId="3504EBC0" w14:textId="77777777" w:rsidR="00E00C02" w:rsidRPr="008E7811" w:rsidRDefault="00E00C02" w:rsidP="00E00C02">
            <w:pPr>
              <w:rPr>
                <w:rFonts w:cstheme="minorHAnsi"/>
                <w:sz w:val="20"/>
                <w:szCs w:val="20"/>
              </w:rPr>
            </w:pPr>
          </w:p>
        </w:tc>
        <w:tc>
          <w:tcPr>
            <w:tcW w:w="720" w:type="dxa"/>
          </w:tcPr>
          <w:p w14:paraId="18D4E3D8" w14:textId="77777777" w:rsidR="00E00C02" w:rsidRPr="008E7811" w:rsidRDefault="00E00C02" w:rsidP="00E00C02">
            <w:pPr>
              <w:rPr>
                <w:rFonts w:cstheme="minorHAnsi"/>
                <w:sz w:val="20"/>
                <w:szCs w:val="20"/>
              </w:rPr>
            </w:pPr>
          </w:p>
        </w:tc>
        <w:tc>
          <w:tcPr>
            <w:tcW w:w="653" w:type="dxa"/>
          </w:tcPr>
          <w:p w14:paraId="3A3586B3" w14:textId="77777777" w:rsidR="00E00C02" w:rsidRPr="008E7811" w:rsidRDefault="00E00C02" w:rsidP="00E00C02">
            <w:pPr>
              <w:rPr>
                <w:rFonts w:cstheme="minorHAnsi"/>
                <w:sz w:val="20"/>
                <w:szCs w:val="20"/>
              </w:rPr>
            </w:pPr>
          </w:p>
        </w:tc>
        <w:tc>
          <w:tcPr>
            <w:tcW w:w="1260" w:type="dxa"/>
          </w:tcPr>
          <w:p w14:paraId="327D4178" w14:textId="77777777" w:rsidR="00E00C02" w:rsidRPr="008E7811" w:rsidRDefault="00E00C02" w:rsidP="00E00C02">
            <w:pPr>
              <w:rPr>
                <w:rFonts w:cstheme="minorHAnsi"/>
                <w:sz w:val="20"/>
                <w:szCs w:val="20"/>
              </w:rPr>
            </w:pPr>
          </w:p>
        </w:tc>
      </w:tr>
      <w:tr w:rsidR="008E7811" w:rsidRPr="008E7811" w14:paraId="1FCE91B2" w14:textId="77777777" w:rsidTr="00D51312">
        <w:trPr>
          <w:trHeight w:val="255"/>
        </w:trPr>
        <w:tc>
          <w:tcPr>
            <w:tcW w:w="648" w:type="dxa"/>
            <w:vAlign w:val="bottom"/>
          </w:tcPr>
          <w:p w14:paraId="20BA923F" w14:textId="75C4897F" w:rsidR="00E00C02" w:rsidRPr="008E7811" w:rsidRDefault="00E00C02" w:rsidP="00E00C02">
            <w:pPr>
              <w:rPr>
                <w:rFonts w:cstheme="minorHAnsi"/>
                <w:sz w:val="20"/>
                <w:szCs w:val="20"/>
              </w:rPr>
            </w:pPr>
            <w:r w:rsidRPr="008E7811">
              <w:rPr>
                <w:rFonts w:ascii="Calibri" w:hAnsi="Calibri" w:cs="Calibri"/>
                <w:sz w:val="20"/>
                <w:szCs w:val="20"/>
              </w:rPr>
              <w:t>490</w:t>
            </w:r>
          </w:p>
        </w:tc>
        <w:tc>
          <w:tcPr>
            <w:tcW w:w="5557" w:type="dxa"/>
          </w:tcPr>
          <w:p w14:paraId="30893D33" w14:textId="77777777" w:rsidR="00E00C02" w:rsidRPr="008E7811" w:rsidRDefault="00E00C02" w:rsidP="00E00C02">
            <w:pPr>
              <w:shd w:val="clear" w:color="auto" w:fill="FFFFFF"/>
              <w:jc w:val="both"/>
              <w:rPr>
                <w:rFonts w:cstheme="minorHAnsi"/>
                <w:sz w:val="20"/>
                <w:szCs w:val="20"/>
              </w:rPr>
            </w:pPr>
            <w:r w:rsidRPr="008E7811">
              <w:rPr>
                <w:rFonts w:cstheme="minorHAnsi"/>
                <w:sz w:val="20"/>
                <w:szCs w:val="20"/>
              </w:rPr>
              <w:t>The system should automatically notify the reporting manager for approval</w:t>
            </w:r>
          </w:p>
        </w:tc>
        <w:tc>
          <w:tcPr>
            <w:tcW w:w="720" w:type="dxa"/>
          </w:tcPr>
          <w:p w14:paraId="1BFD9DDA" w14:textId="77777777" w:rsidR="00E00C02" w:rsidRPr="008E7811" w:rsidRDefault="00E00C02" w:rsidP="00E00C02">
            <w:pPr>
              <w:rPr>
                <w:rFonts w:cstheme="minorHAnsi"/>
                <w:sz w:val="20"/>
                <w:szCs w:val="20"/>
              </w:rPr>
            </w:pPr>
          </w:p>
        </w:tc>
        <w:tc>
          <w:tcPr>
            <w:tcW w:w="720" w:type="dxa"/>
          </w:tcPr>
          <w:p w14:paraId="6B9D833E" w14:textId="77777777" w:rsidR="00E00C02" w:rsidRPr="008E7811" w:rsidRDefault="00E00C02" w:rsidP="00E00C02">
            <w:pPr>
              <w:rPr>
                <w:rFonts w:cstheme="minorHAnsi"/>
                <w:sz w:val="20"/>
                <w:szCs w:val="20"/>
              </w:rPr>
            </w:pPr>
          </w:p>
        </w:tc>
        <w:tc>
          <w:tcPr>
            <w:tcW w:w="720" w:type="dxa"/>
          </w:tcPr>
          <w:p w14:paraId="14C0D391" w14:textId="77777777" w:rsidR="00E00C02" w:rsidRPr="008E7811" w:rsidRDefault="00E00C02" w:rsidP="00E00C02">
            <w:pPr>
              <w:rPr>
                <w:rFonts w:cstheme="minorHAnsi"/>
                <w:sz w:val="20"/>
                <w:szCs w:val="20"/>
              </w:rPr>
            </w:pPr>
          </w:p>
        </w:tc>
        <w:tc>
          <w:tcPr>
            <w:tcW w:w="653" w:type="dxa"/>
          </w:tcPr>
          <w:p w14:paraId="448126D6" w14:textId="77777777" w:rsidR="00E00C02" w:rsidRPr="008E7811" w:rsidRDefault="00E00C02" w:rsidP="00E00C02">
            <w:pPr>
              <w:rPr>
                <w:rFonts w:cstheme="minorHAnsi"/>
                <w:sz w:val="20"/>
                <w:szCs w:val="20"/>
              </w:rPr>
            </w:pPr>
          </w:p>
        </w:tc>
        <w:tc>
          <w:tcPr>
            <w:tcW w:w="1260" w:type="dxa"/>
          </w:tcPr>
          <w:p w14:paraId="29BBAC52" w14:textId="77777777" w:rsidR="00E00C02" w:rsidRPr="008E7811" w:rsidRDefault="00E00C02" w:rsidP="00E00C02">
            <w:pPr>
              <w:rPr>
                <w:rFonts w:cstheme="minorHAnsi"/>
                <w:sz w:val="20"/>
                <w:szCs w:val="20"/>
              </w:rPr>
            </w:pPr>
          </w:p>
        </w:tc>
      </w:tr>
      <w:tr w:rsidR="008E7811" w:rsidRPr="008E7811" w14:paraId="1D68B906" w14:textId="77777777" w:rsidTr="00D51312">
        <w:trPr>
          <w:trHeight w:val="255"/>
        </w:trPr>
        <w:tc>
          <w:tcPr>
            <w:tcW w:w="648" w:type="dxa"/>
            <w:vAlign w:val="bottom"/>
          </w:tcPr>
          <w:p w14:paraId="52B80D37" w14:textId="0FDBB4EA" w:rsidR="00E00C02" w:rsidRPr="008E7811" w:rsidRDefault="00E00C02" w:rsidP="00E00C02">
            <w:pPr>
              <w:rPr>
                <w:rFonts w:cstheme="minorHAnsi"/>
                <w:sz w:val="20"/>
                <w:szCs w:val="20"/>
              </w:rPr>
            </w:pPr>
            <w:r w:rsidRPr="008E7811">
              <w:rPr>
                <w:rFonts w:ascii="Calibri" w:hAnsi="Calibri" w:cs="Calibri"/>
                <w:sz w:val="20"/>
                <w:szCs w:val="20"/>
              </w:rPr>
              <w:t>491</w:t>
            </w:r>
          </w:p>
        </w:tc>
        <w:tc>
          <w:tcPr>
            <w:tcW w:w="5557" w:type="dxa"/>
          </w:tcPr>
          <w:p w14:paraId="79DFCF9E" w14:textId="77777777" w:rsidR="00E00C02" w:rsidRPr="008E7811" w:rsidRDefault="00E00C02" w:rsidP="00E00C02">
            <w:pPr>
              <w:shd w:val="clear" w:color="auto" w:fill="FFFFFF"/>
              <w:jc w:val="both"/>
              <w:rPr>
                <w:rFonts w:cstheme="minorHAnsi"/>
                <w:sz w:val="20"/>
                <w:szCs w:val="20"/>
              </w:rPr>
            </w:pPr>
            <w:r w:rsidRPr="008E7811">
              <w:rPr>
                <w:rFonts w:cstheme="minorHAnsi"/>
                <w:sz w:val="20"/>
                <w:szCs w:val="20"/>
              </w:rPr>
              <w:t>Relevant officials must receive the relevant notifications</w:t>
            </w:r>
          </w:p>
        </w:tc>
        <w:tc>
          <w:tcPr>
            <w:tcW w:w="720" w:type="dxa"/>
          </w:tcPr>
          <w:p w14:paraId="1A2CDC08" w14:textId="77777777" w:rsidR="00E00C02" w:rsidRPr="008E7811" w:rsidRDefault="00E00C02" w:rsidP="00E00C02">
            <w:pPr>
              <w:rPr>
                <w:rFonts w:cstheme="minorHAnsi"/>
                <w:sz w:val="20"/>
                <w:szCs w:val="20"/>
              </w:rPr>
            </w:pPr>
          </w:p>
        </w:tc>
        <w:tc>
          <w:tcPr>
            <w:tcW w:w="720" w:type="dxa"/>
          </w:tcPr>
          <w:p w14:paraId="4601EDA8" w14:textId="77777777" w:rsidR="00E00C02" w:rsidRPr="008E7811" w:rsidRDefault="00E00C02" w:rsidP="00E00C02">
            <w:pPr>
              <w:rPr>
                <w:rFonts w:cstheme="minorHAnsi"/>
                <w:sz w:val="20"/>
                <w:szCs w:val="20"/>
              </w:rPr>
            </w:pPr>
          </w:p>
        </w:tc>
        <w:tc>
          <w:tcPr>
            <w:tcW w:w="720" w:type="dxa"/>
          </w:tcPr>
          <w:p w14:paraId="53071C33" w14:textId="77777777" w:rsidR="00E00C02" w:rsidRPr="008E7811" w:rsidRDefault="00E00C02" w:rsidP="00E00C02">
            <w:pPr>
              <w:rPr>
                <w:rFonts w:cstheme="minorHAnsi"/>
                <w:sz w:val="20"/>
                <w:szCs w:val="20"/>
              </w:rPr>
            </w:pPr>
          </w:p>
        </w:tc>
        <w:tc>
          <w:tcPr>
            <w:tcW w:w="653" w:type="dxa"/>
          </w:tcPr>
          <w:p w14:paraId="52D1A605" w14:textId="77777777" w:rsidR="00E00C02" w:rsidRPr="008E7811" w:rsidRDefault="00E00C02" w:rsidP="00E00C02">
            <w:pPr>
              <w:rPr>
                <w:rFonts w:cstheme="minorHAnsi"/>
                <w:sz w:val="20"/>
                <w:szCs w:val="20"/>
              </w:rPr>
            </w:pPr>
          </w:p>
        </w:tc>
        <w:tc>
          <w:tcPr>
            <w:tcW w:w="1260" w:type="dxa"/>
          </w:tcPr>
          <w:p w14:paraId="4FDAF152" w14:textId="77777777" w:rsidR="00E00C02" w:rsidRPr="008E7811" w:rsidRDefault="00E00C02" w:rsidP="00E00C02">
            <w:pPr>
              <w:rPr>
                <w:rFonts w:cstheme="minorHAnsi"/>
                <w:sz w:val="20"/>
                <w:szCs w:val="20"/>
              </w:rPr>
            </w:pPr>
          </w:p>
        </w:tc>
      </w:tr>
      <w:tr w:rsidR="008E7811" w:rsidRPr="008E7811" w14:paraId="454C8D74" w14:textId="77777777" w:rsidTr="00CE21DD">
        <w:trPr>
          <w:trHeight w:val="255"/>
        </w:trPr>
        <w:tc>
          <w:tcPr>
            <w:tcW w:w="648" w:type="dxa"/>
            <w:shd w:val="clear" w:color="auto" w:fill="F2F2F2" w:themeFill="background1" w:themeFillShade="F2"/>
          </w:tcPr>
          <w:p w14:paraId="558ED3AD" w14:textId="77777777" w:rsidR="00392D6B" w:rsidRPr="008E7811" w:rsidRDefault="00392D6B" w:rsidP="00CE21DD">
            <w:pPr>
              <w:rPr>
                <w:rFonts w:cstheme="minorHAnsi"/>
                <w:i/>
                <w:sz w:val="20"/>
                <w:szCs w:val="20"/>
              </w:rPr>
            </w:pPr>
          </w:p>
        </w:tc>
        <w:tc>
          <w:tcPr>
            <w:tcW w:w="9630" w:type="dxa"/>
            <w:gridSpan w:val="6"/>
            <w:shd w:val="clear" w:color="auto" w:fill="F2F2F2" w:themeFill="background1" w:themeFillShade="F2"/>
          </w:tcPr>
          <w:p w14:paraId="635B6C09" w14:textId="77777777" w:rsidR="00392D6B" w:rsidRPr="008E7811" w:rsidRDefault="00392D6B" w:rsidP="00CE21DD">
            <w:pPr>
              <w:rPr>
                <w:rFonts w:cstheme="minorHAnsi"/>
                <w:i/>
                <w:sz w:val="20"/>
                <w:szCs w:val="20"/>
              </w:rPr>
            </w:pPr>
            <w:r w:rsidRPr="008E7811">
              <w:rPr>
                <w:rFonts w:cstheme="minorHAnsi"/>
                <w:i/>
                <w:sz w:val="20"/>
                <w:szCs w:val="20"/>
              </w:rPr>
              <w:t>Attendance &amp; Work Schedule</w:t>
            </w:r>
          </w:p>
        </w:tc>
      </w:tr>
      <w:tr w:rsidR="008E7811" w:rsidRPr="008E7811" w14:paraId="481BDCFE" w14:textId="77777777" w:rsidTr="00A3722B">
        <w:trPr>
          <w:trHeight w:val="255"/>
        </w:trPr>
        <w:tc>
          <w:tcPr>
            <w:tcW w:w="648" w:type="dxa"/>
            <w:vAlign w:val="bottom"/>
          </w:tcPr>
          <w:p w14:paraId="24DB8278" w14:textId="38064261" w:rsidR="00E00C02" w:rsidRPr="008E7811" w:rsidRDefault="00E00C02" w:rsidP="00E00C02">
            <w:pPr>
              <w:rPr>
                <w:rFonts w:cstheme="minorHAnsi"/>
                <w:sz w:val="20"/>
                <w:szCs w:val="20"/>
              </w:rPr>
            </w:pPr>
            <w:r w:rsidRPr="008E7811">
              <w:rPr>
                <w:rFonts w:ascii="Calibri" w:hAnsi="Calibri" w:cs="Calibri"/>
                <w:sz w:val="20"/>
                <w:szCs w:val="20"/>
              </w:rPr>
              <w:t>492</w:t>
            </w:r>
          </w:p>
        </w:tc>
        <w:tc>
          <w:tcPr>
            <w:tcW w:w="5557" w:type="dxa"/>
          </w:tcPr>
          <w:p w14:paraId="1428FB94" w14:textId="77777777" w:rsidR="00E00C02" w:rsidRPr="008E7811" w:rsidRDefault="00E00C02" w:rsidP="00E00C02">
            <w:pPr>
              <w:jc w:val="both"/>
            </w:pPr>
            <w:r w:rsidRPr="008E7811">
              <w:rPr>
                <w:rFonts w:cstheme="minorHAnsi"/>
                <w:sz w:val="20"/>
                <w:szCs w:val="20"/>
              </w:rPr>
              <w:t>Employees should be able to give attendance and view attendance records including Daily attendance status, Check-in and check-out time, Late attendance records, Overtime records etc.</w:t>
            </w:r>
          </w:p>
        </w:tc>
        <w:tc>
          <w:tcPr>
            <w:tcW w:w="720" w:type="dxa"/>
          </w:tcPr>
          <w:p w14:paraId="03482945" w14:textId="77777777" w:rsidR="00E00C02" w:rsidRPr="008E7811" w:rsidRDefault="00E00C02" w:rsidP="00E00C02">
            <w:pPr>
              <w:jc w:val="both"/>
              <w:rPr>
                <w:rFonts w:cstheme="minorHAnsi"/>
                <w:sz w:val="20"/>
                <w:szCs w:val="20"/>
              </w:rPr>
            </w:pPr>
          </w:p>
        </w:tc>
        <w:tc>
          <w:tcPr>
            <w:tcW w:w="720" w:type="dxa"/>
          </w:tcPr>
          <w:p w14:paraId="02640101" w14:textId="77777777" w:rsidR="00E00C02" w:rsidRPr="008E7811" w:rsidRDefault="00E00C02" w:rsidP="00E00C02">
            <w:pPr>
              <w:jc w:val="both"/>
              <w:rPr>
                <w:rFonts w:cstheme="minorHAnsi"/>
                <w:sz w:val="20"/>
                <w:szCs w:val="20"/>
              </w:rPr>
            </w:pPr>
          </w:p>
        </w:tc>
        <w:tc>
          <w:tcPr>
            <w:tcW w:w="720" w:type="dxa"/>
          </w:tcPr>
          <w:p w14:paraId="51873B09" w14:textId="77777777" w:rsidR="00E00C02" w:rsidRPr="008E7811" w:rsidRDefault="00E00C02" w:rsidP="00E00C02">
            <w:pPr>
              <w:jc w:val="both"/>
              <w:rPr>
                <w:rFonts w:cstheme="minorHAnsi"/>
                <w:sz w:val="20"/>
                <w:szCs w:val="20"/>
              </w:rPr>
            </w:pPr>
          </w:p>
        </w:tc>
        <w:tc>
          <w:tcPr>
            <w:tcW w:w="653" w:type="dxa"/>
          </w:tcPr>
          <w:p w14:paraId="4BF0B788" w14:textId="77777777" w:rsidR="00E00C02" w:rsidRPr="008E7811" w:rsidRDefault="00E00C02" w:rsidP="00E00C02">
            <w:pPr>
              <w:jc w:val="both"/>
              <w:rPr>
                <w:rFonts w:cstheme="minorHAnsi"/>
                <w:sz w:val="20"/>
                <w:szCs w:val="20"/>
              </w:rPr>
            </w:pPr>
          </w:p>
        </w:tc>
        <w:tc>
          <w:tcPr>
            <w:tcW w:w="1260" w:type="dxa"/>
          </w:tcPr>
          <w:p w14:paraId="6CBDCAD9" w14:textId="77777777" w:rsidR="00E00C02" w:rsidRPr="008E7811" w:rsidRDefault="00E00C02" w:rsidP="00E00C02">
            <w:pPr>
              <w:jc w:val="both"/>
              <w:rPr>
                <w:rFonts w:cstheme="minorHAnsi"/>
                <w:sz w:val="20"/>
                <w:szCs w:val="20"/>
              </w:rPr>
            </w:pPr>
          </w:p>
        </w:tc>
      </w:tr>
      <w:tr w:rsidR="008E7811" w:rsidRPr="008E7811" w14:paraId="4989858C" w14:textId="77777777" w:rsidTr="00A3722B">
        <w:trPr>
          <w:trHeight w:val="255"/>
        </w:trPr>
        <w:tc>
          <w:tcPr>
            <w:tcW w:w="648" w:type="dxa"/>
            <w:vAlign w:val="bottom"/>
          </w:tcPr>
          <w:p w14:paraId="6FF9E758" w14:textId="632D63AB" w:rsidR="00E00C02" w:rsidRPr="008E7811" w:rsidRDefault="00E00C02" w:rsidP="00E00C02">
            <w:pPr>
              <w:rPr>
                <w:rFonts w:cstheme="minorHAnsi"/>
                <w:sz w:val="20"/>
                <w:szCs w:val="20"/>
              </w:rPr>
            </w:pPr>
            <w:r w:rsidRPr="008E7811">
              <w:rPr>
                <w:rFonts w:ascii="Calibri" w:hAnsi="Calibri" w:cs="Calibri"/>
                <w:sz w:val="20"/>
                <w:szCs w:val="20"/>
              </w:rPr>
              <w:t>493</w:t>
            </w:r>
          </w:p>
        </w:tc>
        <w:tc>
          <w:tcPr>
            <w:tcW w:w="5557" w:type="dxa"/>
          </w:tcPr>
          <w:p w14:paraId="612D0A76" w14:textId="77777777" w:rsidR="00E00C02" w:rsidRPr="008E7811" w:rsidRDefault="00E00C02" w:rsidP="00E00C02">
            <w:pPr>
              <w:jc w:val="both"/>
              <w:rPr>
                <w:rFonts w:cstheme="minorHAnsi"/>
                <w:sz w:val="20"/>
                <w:szCs w:val="20"/>
              </w:rPr>
            </w:pPr>
            <w:r w:rsidRPr="008E7811">
              <w:rPr>
                <w:rFonts w:cstheme="minorHAnsi"/>
                <w:sz w:val="20"/>
                <w:szCs w:val="20"/>
              </w:rPr>
              <w:t>Employees should also be able to submit attendance correction requests, submit regularization requests etc.</w:t>
            </w:r>
          </w:p>
        </w:tc>
        <w:tc>
          <w:tcPr>
            <w:tcW w:w="720" w:type="dxa"/>
          </w:tcPr>
          <w:p w14:paraId="17F73580" w14:textId="77777777" w:rsidR="00E00C02" w:rsidRPr="008E7811" w:rsidRDefault="00E00C02" w:rsidP="00E00C02">
            <w:pPr>
              <w:jc w:val="both"/>
              <w:rPr>
                <w:rFonts w:cstheme="minorHAnsi"/>
                <w:sz w:val="20"/>
                <w:szCs w:val="20"/>
              </w:rPr>
            </w:pPr>
          </w:p>
        </w:tc>
        <w:tc>
          <w:tcPr>
            <w:tcW w:w="720" w:type="dxa"/>
          </w:tcPr>
          <w:p w14:paraId="01CC20CF" w14:textId="77777777" w:rsidR="00E00C02" w:rsidRPr="008E7811" w:rsidRDefault="00E00C02" w:rsidP="00E00C02">
            <w:pPr>
              <w:jc w:val="both"/>
              <w:rPr>
                <w:rFonts w:cstheme="minorHAnsi"/>
                <w:sz w:val="20"/>
                <w:szCs w:val="20"/>
              </w:rPr>
            </w:pPr>
          </w:p>
        </w:tc>
        <w:tc>
          <w:tcPr>
            <w:tcW w:w="720" w:type="dxa"/>
          </w:tcPr>
          <w:p w14:paraId="0F13463F" w14:textId="77777777" w:rsidR="00E00C02" w:rsidRPr="008E7811" w:rsidRDefault="00E00C02" w:rsidP="00E00C02">
            <w:pPr>
              <w:jc w:val="both"/>
              <w:rPr>
                <w:rFonts w:cstheme="minorHAnsi"/>
                <w:sz w:val="20"/>
                <w:szCs w:val="20"/>
              </w:rPr>
            </w:pPr>
          </w:p>
        </w:tc>
        <w:tc>
          <w:tcPr>
            <w:tcW w:w="653" w:type="dxa"/>
          </w:tcPr>
          <w:p w14:paraId="717A9655" w14:textId="77777777" w:rsidR="00E00C02" w:rsidRPr="008E7811" w:rsidRDefault="00E00C02" w:rsidP="00E00C02">
            <w:pPr>
              <w:jc w:val="both"/>
              <w:rPr>
                <w:rFonts w:cstheme="minorHAnsi"/>
                <w:sz w:val="20"/>
                <w:szCs w:val="20"/>
              </w:rPr>
            </w:pPr>
          </w:p>
        </w:tc>
        <w:tc>
          <w:tcPr>
            <w:tcW w:w="1260" w:type="dxa"/>
          </w:tcPr>
          <w:p w14:paraId="06E63B9C" w14:textId="77777777" w:rsidR="00E00C02" w:rsidRPr="008E7811" w:rsidRDefault="00E00C02" w:rsidP="00E00C02">
            <w:pPr>
              <w:jc w:val="both"/>
              <w:rPr>
                <w:rFonts w:cstheme="minorHAnsi"/>
                <w:sz w:val="20"/>
                <w:szCs w:val="20"/>
              </w:rPr>
            </w:pPr>
          </w:p>
        </w:tc>
      </w:tr>
      <w:tr w:rsidR="008E7811" w:rsidRPr="008E7811" w14:paraId="7E2E81D4" w14:textId="77777777" w:rsidTr="00CE21DD">
        <w:trPr>
          <w:trHeight w:val="255"/>
        </w:trPr>
        <w:tc>
          <w:tcPr>
            <w:tcW w:w="648" w:type="dxa"/>
            <w:shd w:val="clear" w:color="auto" w:fill="F2F2F2" w:themeFill="background1" w:themeFillShade="F2"/>
          </w:tcPr>
          <w:p w14:paraId="3BD51657" w14:textId="77777777" w:rsidR="00392D6B" w:rsidRPr="008E7811" w:rsidRDefault="00392D6B" w:rsidP="00CE21DD">
            <w:pPr>
              <w:rPr>
                <w:rFonts w:cstheme="minorHAnsi"/>
                <w:i/>
                <w:sz w:val="20"/>
                <w:szCs w:val="20"/>
              </w:rPr>
            </w:pPr>
          </w:p>
        </w:tc>
        <w:tc>
          <w:tcPr>
            <w:tcW w:w="9630" w:type="dxa"/>
            <w:gridSpan w:val="6"/>
            <w:shd w:val="clear" w:color="auto" w:fill="F2F2F2" w:themeFill="background1" w:themeFillShade="F2"/>
          </w:tcPr>
          <w:p w14:paraId="78C6D035" w14:textId="77777777" w:rsidR="00392D6B" w:rsidRPr="008E7811" w:rsidRDefault="00392D6B" w:rsidP="00CE21DD">
            <w:pPr>
              <w:rPr>
                <w:rFonts w:cstheme="minorHAnsi"/>
                <w:i/>
                <w:sz w:val="20"/>
                <w:szCs w:val="20"/>
              </w:rPr>
            </w:pPr>
            <w:r w:rsidRPr="008E7811">
              <w:rPr>
                <w:rFonts w:cstheme="minorHAnsi"/>
                <w:i/>
                <w:sz w:val="20"/>
                <w:szCs w:val="20"/>
              </w:rPr>
              <w:t>Payroll &amp; Compensation</w:t>
            </w:r>
          </w:p>
        </w:tc>
      </w:tr>
      <w:tr w:rsidR="008E7811" w:rsidRPr="008E7811" w14:paraId="62289BC5" w14:textId="77777777" w:rsidTr="00564AFB">
        <w:trPr>
          <w:trHeight w:val="255"/>
        </w:trPr>
        <w:tc>
          <w:tcPr>
            <w:tcW w:w="648" w:type="dxa"/>
            <w:vAlign w:val="bottom"/>
          </w:tcPr>
          <w:p w14:paraId="59379687" w14:textId="40AB6479" w:rsidR="00E00C02" w:rsidRPr="008E7811" w:rsidRDefault="00E00C02" w:rsidP="00E00C02">
            <w:pPr>
              <w:rPr>
                <w:rFonts w:cstheme="minorHAnsi"/>
                <w:sz w:val="20"/>
                <w:szCs w:val="20"/>
              </w:rPr>
            </w:pPr>
            <w:r w:rsidRPr="008E7811">
              <w:rPr>
                <w:rFonts w:ascii="Calibri" w:hAnsi="Calibri" w:cs="Calibri"/>
                <w:sz w:val="20"/>
                <w:szCs w:val="20"/>
              </w:rPr>
              <w:t>494</w:t>
            </w:r>
          </w:p>
        </w:tc>
        <w:tc>
          <w:tcPr>
            <w:tcW w:w="9630" w:type="dxa"/>
            <w:gridSpan w:val="6"/>
          </w:tcPr>
          <w:p w14:paraId="4496A444" w14:textId="77777777" w:rsidR="00E00C02" w:rsidRPr="008E7811" w:rsidRDefault="00E00C02" w:rsidP="00E00C02">
            <w:pPr>
              <w:jc w:val="both"/>
              <w:rPr>
                <w:rFonts w:cstheme="minorHAnsi"/>
                <w:sz w:val="20"/>
                <w:szCs w:val="20"/>
              </w:rPr>
            </w:pPr>
            <w:r w:rsidRPr="008E7811">
              <w:rPr>
                <w:rFonts w:cstheme="minorHAnsi"/>
                <w:sz w:val="20"/>
                <w:szCs w:val="20"/>
              </w:rPr>
              <w:t>The system should allow employees to:</w:t>
            </w:r>
          </w:p>
        </w:tc>
      </w:tr>
      <w:tr w:rsidR="008E7811" w:rsidRPr="008E7811" w14:paraId="63E262B1" w14:textId="77777777" w:rsidTr="00564AFB">
        <w:trPr>
          <w:trHeight w:val="255"/>
        </w:trPr>
        <w:tc>
          <w:tcPr>
            <w:tcW w:w="648" w:type="dxa"/>
            <w:vAlign w:val="bottom"/>
          </w:tcPr>
          <w:p w14:paraId="4AECB0F4" w14:textId="0A3A3E1E" w:rsidR="00E00C02" w:rsidRPr="008E7811" w:rsidRDefault="00E00C02" w:rsidP="00E00C02">
            <w:pPr>
              <w:rPr>
                <w:rFonts w:cstheme="minorHAnsi"/>
                <w:sz w:val="20"/>
                <w:szCs w:val="20"/>
              </w:rPr>
            </w:pPr>
            <w:r w:rsidRPr="008E7811">
              <w:rPr>
                <w:rFonts w:ascii="Calibri" w:hAnsi="Calibri" w:cs="Calibri"/>
                <w:sz w:val="20"/>
                <w:szCs w:val="20"/>
              </w:rPr>
              <w:t>495</w:t>
            </w:r>
          </w:p>
        </w:tc>
        <w:tc>
          <w:tcPr>
            <w:tcW w:w="5557" w:type="dxa"/>
          </w:tcPr>
          <w:p w14:paraId="754D590E" w14:textId="77777777" w:rsidR="00E00C02" w:rsidRPr="008E7811" w:rsidRDefault="00E00C02" w:rsidP="00E00C02">
            <w:pPr>
              <w:spacing w:line="278" w:lineRule="auto"/>
              <w:jc w:val="both"/>
              <w:rPr>
                <w:rFonts w:cstheme="minorHAnsi"/>
                <w:sz w:val="20"/>
                <w:szCs w:val="20"/>
              </w:rPr>
            </w:pPr>
            <w:r w:rsidRPr="008E7811">
              <w:rPr>
                <w:rFonts w:cstheme="minorHAnsi"/>
                <w:sz w:val="20"/>
                <w:szCs w:val="20"/>
              </w:rPr>
              <w:t>View monthly salary details including deductions</w:t>
            </w:r>
          </w:p>
        </w:tc>
        <w:tc>
          <w:tcPr>
            <w:tcW w:w="720" w:type="dxa"/>
          </w:tcPr>
          <w:p w14:paraId="335E54D0" w14:textId="77777777" w:rsidR="00E00C02" w:rsidRPr="008E7811" w:rsidRDefault="00E00C02" w:rsidP="00E00C02">
            <w:pPr>
              <w:jc w:val="both"/>
              <w:rPr>
                <w:rFonts w:cstheme="minorHAnsi"/>
                <w:sz w:val="20"/>
                <w:szCs w:val="20"/>
              </w:rPr>
            </w:pPr>
          </w:p>
        </w:tc>
        <w:tc>
          <w:tcPr>
            <w:tcW w:w="720" w:type="dxa"/>
          </w:tcPr>
          <w:p w14:paraId="44E88A9A" w14:textId="77777777" w:rsidR="00E00C02" w:rsidRPr="008E7811" w:rsidRDefault="00E00C02" w:rsidP="00E00C02">
            <w:pPr>
              <w:jc w:val="both"/>
              <w:rPr>
                <w:rFonts w:cstheme="minorHAnsi"/>
                <w:sz w:val="20"/>
                <w:szCs w:val="20"/>
              </w:rPr>
            </w:pPr>
          </w:p>
        </w:tc>
        <w:tc>
          <w:tcPr>
            <w:tcW w:w="720" w:type="dxa"/>
          </w:tcPr>
          <w:p w14:paraId="281A0406" w14:textId="77777777" w:rsidR="00E00C02" w:rsidRPr="008E7811" w:rsidRDefault="00E00C02" w:rsidP="00E00C02">
            <w:pPr>
              <w:jc w:val="both"/>
              <w:rPr>
                <w:rFonts w:cstheme="minorHAnsi"/>
                <w:sz w:val="20"/>
                <w:szCs w:val="20"/>
              </w:rPr>
            </w:pPr>
          </w:p>
        </w:tc>
        <w:tc>
          <w:tcPr>
            <w:tcW w:w="653" w:type="dxa"/>
          </w:tcPr>
          <w:p w14:paraId="09191800" w14:textId="77777777" w:rsidR="00E00C02" w:rsidRPr="008E7811" w:rsidRDefault="00E00C02" w:rsidP="00E00C02">
            <w:pPr>
              <w:jc w:val="both"/>
              <w:rPr>
                <w:rFonts w:cstheme="minorHAnsi"/>
                <w:sz w:val="20"/>
                <w:szCs w:val="20"/>
              </w:rPr>
            </w:pPr>
          </w:p>
        </w:tc>
        <w:tc>
          <w:tcPr>
            <w:tcW w:w="1260" w:type="dxa"/>
          </w:tcPr>
          <w:p w14:paraId="22BA65DC" w14:textId="77777777" w:rsidR="00E00C02" w:rsidRPr="008E7811" w:rsidRDefault="00E00C02" w:rsidP="00E00C02">
            <w:pPr>
              <w:jc w:val="both"/>
              <w:rPr>
                <w:rFonts w:cstheme="minorHAnsi"/>
                <w:sz w:val="20"/>
                <w:szCs w:val="20"/>
              </w:rPr>
            </w:pPr>
          </w:p>
        </w:tc>
      </w:tr>
      <w:tr w:rsidR="008E7811" w:rsidRPr="008E7811" w14:paraId="045851D1" w14:textId="77777777" w:rsidTr="00564AFB">
        <w:trPr>
          <w:trHeight w:val="255"/>
        </w:trPr>
        <w:tc>
          <w:tcPr>
            <w:tcW w:w="648" w:type="dxa"/>
            <w:vAlign w:val="bottom"/>
          </w:tcPr>
          <w:p w14:paraId="7EF0FBDC" w14:textId="776DB54D" w:rsidR="00E00C02" w:rsidRPr="008E7811" w:rsidRDefault="00E00C02" w:rsidP="00E00C02">
            <w:pPr>
              <w:rPr>
                <w:rFonts w:cstheme="minorHAnsi"/>
                <w:sz w:val="20"/>
                <w:szCs w:val="20"/>
              </w:rPr>
            </w:pPr>
            <w:r w:rsidRPr="008E7811">
              <w:rPr>
                <w:rFonts w:ascii="Calibri" w:hAnsi="Calibri" w:cs="Calibri"/>
                <w:sz w:val="20"/>
                <w:szCs w:val="20"/>
              </w:rPr>
              <w:t>496</w:t>
            </w:r>
          </w:p>
        </w:tc>
        <w:tc>
          <w:tcPr>
            <w:tcW w:w="5557" w:type="dxa"/>
          </w:tcPr>
          <w:p w14:paraId="7DFB25C6" w14:textId="77777777" w:rsidR="00E00C02" w:rsidRPr="008E7811" w:rsidRDefault="00E00C02" w:rsidP="00E00C02">
            <w:pPr>
              <w:spacing w:line="278" w:lineRule="auto"/>
              <w:jc w:val="both"/>
              <w:rPr>
                <w:rFonts w:cstheme="minorHAnsi"/>
                <w:sz w:val="20"/>
                <w:szCs w:val="20"/>
              </w:rPr>
            </w:pPr>
            <w:r w:rsidRPr="008E7811">
              <w:rPr>
                <w:rFonts w:cstheme="minorHAnsi"/>
                <w:sz w:val="20"/>
                <w:szCs w:val="20"/>
              </w:rPr>
              <w:t xml:space="preserve">Download digital </w:t>
            </w:r>
            <w:proofErr w:type="spellStart"/>
            <w:r w:rsidRPr="008E7811">
              <w:rPr>
                <w:rFonts w:cstheme="minorHAnsi"/>
                <w:sz w:val="20"/>
                <w:szCs w:val="20"/>
              </w:rPr>
              <w:t>payslips</w:t>
            </w:r>
            <w:proofErr w:type="spellEnd"/>
          </w:p>
        </w:tc>
        <w:tc>
          <w:tcPr>
            <w:tcW w:w="720" w:type="dxa"/>
          </w:tcPr>
          <w:p w14:paraId="26E50AB4" w14:textId="77777777" w:rsidR="00E00C02" w:rsidRPr="008E7811" w:rsidRDefault="00E00C02" w:rsidP="00E00C02">
            <w:pPr>
              <w:jc w:val="both"/>
              <w:rPr>
                <w:rFonts w:cstheme="minorHAnsi"/>
                <w:sz w:val="20"/>
                <w:szCs w:val="20"/>
              </w:rPr>
            </w:pPr>
          </w:p>
        </w:tc>
        <w:tc>
          <w:tcPr>
            <w:tcW w:w="720" w:type="dxa"/>
          </w:tcPr>
          <w:p w14:paraId="3BD852EA" w14:textId="77777777" w:rsidR="00E00C02" w:rsidRPr="008E7811" w:rsidRDefault="00E00C02" w:rsidP="00E00C02">
            <w:pPr>
              <w:jc w:val="both"/>
              <w:rPr>
                <w:rFonts w:cstheme="minorHAnsi"/>
                <w:sz w:val="20"/>
                <w:szCs w:val="20"/>
              </w:rPr>
            </w:pPr>
          </w:p>
        </w:tc>
        <w:tc>
          <w:tcPr>
            <w:tcW w:w="720" w:type="dxa"/>
          </w:tcPr>
          <w:p w14:paraId="74F1A555" w14:textId="77777777" w:rsidR="00E00C02" w:rsidRPr="008E7811" w:rsidRDefault="00E00C02" w:rsidP="00E00C02">
            <w:pPr>
              <w:jc w:val="both"/>
              <w:rPr>
                <w:rFonts w:cstheme="minorHAnsi"/>
                <w:sz w:val="20"/>
                <w:szCs w:val="20"/>
              </w:rPr>
            </w:pPr>
          </w:p>
        </w:tc>
        <w:tc>
          <w:tcPr>
            <w:tcW w:w="653" w:type="dxa"/>
          </w:tcPr>
          <w:p w14:paraId="7560B545" w14:textId="77777777" w:rsidR="00E00C02" w:rsidRPr="008E7811" w:rsidRDefault="00E00C02" w:rsidP="00E00C02">
            <w:pPr>
              <w:jc w:val="both"/>
              <w:rPr>
                <w:rFonts w:cstheme="minorHAnsi"/>
                <w:sz w:val="20"/>
                <w:szCs w:val="20"/>
              </w:rPr>
            </w:pPr>
          </w:p>
        </w:tc>
        <w:tc>
          <w:tcPr>
            <w:tcW w:w="1260" w:type="dxa"/>
          </w:tcPr>
          <w:p w14:paraId="1A1720F7" w14:textId="77777777" w:rsidR="00E00C02" w:rsidRPr="008E7811" w:rsidRDefault="00E00C02" w:rsidP="00E00C02">
            <w:pPr>
              <w:jc w:val="both"/>
              <w:rPr>
                <w:rFonts w:cstheme="minorHAnsi"/>
                <w:sz w:val="20"/>
                <w:szCs w:val="20"/>
              </w:rPr>
            </w:pPr>
          </w:p>
        </w:tc>
      </w:tr>
      <w:tr w:rsidR="008E7811" w:rsidRPr="008E7811" w14:paraId="157AB351" w14:textId="77777777" w:rsidTr="00564AFB">
        <w:trPr>
          <w:trHeight w:val="255"/>
        </w:trPr>
        <w:tc>
          <w:tcPr>
            <w:tcW w:w="648" w:type="dxa"/>
            <w:vAlign w:val="bottom"/>
          </w:tcPr>
          <w:p w14:paraId="4B47673D" w14:textId="46D131D9" w:rsidR="00E00C02" w:rsidRPr="008E7811" w:rsidRDefault="00E00C02" w:rsidP="00E00C02">
            <w:pPr>
              <w:rPr>
                <w:rFonts w:cstheme="minorHAnsi"/>
                <w:sz w:val="20"/>
                <w:szCs w:val="20"/>
              </w:rPr>
            </w:pPr>
            <w:r w:rsidRPr="008E7811">
              <w:rPr>
                <w:rFonts w:ascii="Calibri" w:hAnsi="Calibri" w:cs="Calibri"/>
                <w:sz w:val="20"/>
                <w:szCs w:val="20"/>
              </w:rPr>
              <w:t>497</w:t>
            </w:r>
          </w:p>
        </w:tc>
        <w:tc>
          <w:tcPr>
            <w:tcW w:w="5557" w:type="dxa"/>
          </w:tcPr>
          <w:p w14:paraId="0D505E5D" w14:textId="77777777" w:rsidR="00E00C02" w:rsidRPr="008E7811" w:rsidRDefault="00E00C02" w:rsidP="00E00C02">
            <w:pPr>
              <w:spacing w:line="278" w:lineRule="auto"/>
              <w:jc w:val="both"/>
              <w:rPr>
                <w:rFonts w:cstheme="minorHAnsi"/>
                <w:sz w:val="20"/>
                <w:szCs w:val="20"/>
              </w:rPr>
            </w:pPr>
            <w:r w:rsidRPr="008E7811">
              <w:rPr>
                <w:rFonts w:cstheme="minorHAnsi"/>
                <w:sz w:val="20"/>
                <w:szCs w:val="20"/>
              </w:rPr>
              <w:t xml:space="preserve">The system should maintain historical </w:t>
            </w:r>
            <w:proofErr w:type="spellStart"/>
            <w:r w:rsidRPr="008E7811">
              <w:rPr>
                <w:rFonts w:cstheme="minorHAnsi"/>
                <w:sz w:val="20"/>
                <w:szCs w:val="20"/>
              </w:rPr>
              <w:t>payslips</w:t>
            </w:r>
            <w:proofErr w:type="spellEnd"/>
            <w:r w:rsidRPr="008E7811">
              <w:rPr>
                <w:rFonts w:cstheme="minorHAnsi"/>
                <w:sz w:val="20"/>
                <w:szCs w:val="20"/>
              </w:rPr>
              <w:t xml:space="preserve"> for previous months and years</w:t>
            </w:r>
          </w:p>
        </w:tc>
        <w:tc>
          <w:tcPr>
            <w:tcW w:w="720" w:type="dxa"/>
          </w:tcPr>
          <w:p w14:paraId="5F40C909" w14:textId="77777777" w:rsidR="00E00C02" w:rsidRPr="008E7811" w:rsidRDefault="00E00C02" w:rsidP="00E00C02">
            <w:pPr>
              <w:jc w:val="both"/>
              <w:rPr>
                <w:rFonts w:cstheme="minorHAnsi"/>
                <w:sz w:val="20"/>
                <w:szCs w:val="20"/>
              </w:rPr>
            </w:pPr>
          </w:p>
        </w:tc>
        <w:tc>
          <w:tcPr>
            <w:tcW w:w="720" w:type="dxa"/>
          </w:tcPr>
          <w:p w14:paraId="536D4166" w14:textId="77777777" w:rsidR="00E00C02" w:rsidRPr="008E7811" w:rsidRDefault="00E00C02" w:rsidP="00E00C02">
            <w:pPr>
              <w:jc w:val="both"/>
              <w:rPr>
                <w:rFonts w:cstheme="minorHAnsi"/>
                <w:sz w:val="20"/>
                <w:szCs w:val="20"/>
              </w:rPr>
            </w:pPr>
          </w:p>
        </w:tc>
        <w:tc>
          <w:tcPr>
            <w:tcW w:w="720" w:type="dxa"/>
          </w:tcPr>
          <w:p w14:paraId="2172CBCF" w14:textId="77777777" w:rsidR="00E00C02" w:rsidRPr="008E7811" w:rsidRDefault="00E00C02" w:rsidP="00E00C02">
            <w:pPr>
              <w:jc w:val="both"/>
              <w:rPr>
                <w:rFonts w:cstheme="minorHAnsi"/>
                <w:sz w:val="20"/>
                <w:szCs w:val="20"/>
              </w:rPr>
            </w:pPr>
          </w:p>
        </w:tc>
        <w:tc>
          <w:tcPr>
            <w:tcW w:w="653" w:type="dxa"/>
          </w:tcPr>
          <w:p w14:paraId="4C01914D" w14:textId="77777777" w:rsidR="00E00C02" w:rsidRPr="008E7811" w:rsidRDefault="00E00C02" w:rsidP="00E00C02">
            <w:pPr>
              <w:jc w:val="both"/>
              <w:rPr>
                <w:rFonts w:cstheme="minorHAnsi"/>
                <w:sz w:val="20"/>
                <w:szCs w:val="20"/>
              </w:rPr>
            </w:pPr>
          </w:p>
        </w:tc>
        <w:tc>
          <w:tcPr>
            <w:tcW w:w="1260" w:type="dxa"/>
          </w:tcPr>
          <w:p w14:paraId="73300D4A" w14:textId="77777777" w:rsidR="00E00C02" w:rsidRPr="008E7811" w:rsidRDefault="00E00C02" w:rsidP="00E00C02">
            <w:pPr>
              <w:jc w:val="both"/>
              <w:rPr>
                <w:rFonts w:cstheme="minorHAnsi"/>
                <w:sz w:val="20"/>
                <w:szCs w:val="20"/>
              </w:rPr>
            </w:pPr>
          </w:p>
        </w:tc>
      </w:tr>
      <w:tr w:rsidR="008E7811" w:rsidRPr="008E7811" w14:paraId="3A14980F" w14:textId="77777777" w:rsidTr="00CE21DD">
        <w:trPr>
          <w:trHeight w:val="255"/>
        </w:trPr>
        <w:tc>
          <w:tcPr>
            <w:tcW w:w="648" w:type="dxa"/>
            <w:shd w:val="clear" w:color="auto" w:fill="F2F2F2" w:themeFill="background1" w:themeFillShade="F2"/>
          </w:tcPr>
          <w:p w14:paraId="1F3DDF67" w14:textId="77777777" w:rsidR="00392D6B" w:rsidRPr="008E7811" w:rsidRDefault="00392D6B" w:rsidP="00CE21DD">
            <w:pPr>
              <w:rPr>
                <w:rFonts w:cstheme="minorHAnsi"/>
                <w:i/>
                <w:sz w:val="20"/>
                <w:szCs w:val="20"/>
              </w:rPr>
            </w:pPr>
          </w:p>
        </w:tc>
        <w:tc>
          <w:tcPr>
            <w:tcW w:w="9630" w:type="dxa"/>
            <w:gridSpan w:val="6"/>
            <w:shd w:val="clear" w:color="auto" w:fill="F2F2F2" w:themeFill="background1" w:themeFillShade="F2"/>
          </w:tcPr>
          <w:p w14:paraId="23B03601" w14:textId="77777777" w:rsidR="00392D6B" w:rsidRPr="008E7811" w:rsidRDefault="00392D6B" w:rsidP="00CE21DD">
            <w:pPr>
              <w:rPr>
                <w:rFonts w:cstheme="minorHAnsi"/>
                <w:i/>
                <w:sz w:val="20"/>
                <w:szCs w:val="20"/>
              </w:rPr>
            </w:pPr>
            <w:r w:rsidRPr="008E7811">
              <w:rPr>
                <w:rFonts w:cstheme="minorHAnsi"/>
                <w:i/>
                <w:sz w:val="20"/>
                <w:szCs w:val="20"/>
              </w:rPr>
              <w:t>Loan &amp; Advance Management</w:t>
            </w:r>
          </w:p>
        </w:tc>
      </w:tr>
      <w:tr w:rsidR="008E7811" w:rsidRPr="008E7811" w14:paraId="58D087B4" w14:textId="77777777" w:rsidTr="00E82A65">
        <w:trPr>
          <w:trHeight w:val="255"/>
        </w:trPr>
        <w:tc>
          <w:tcPr>
            <w:tcW w:w="648" w:type="dxa"/>
            <w:vAlign w:val="bottom"/>
          </w:tcPr>
          <w:p w14:paraId="431A4D2B" w14:textId="1324D188" w:rsidR="007C5C1D" w:rsidRPr="008E7811" w:rsidRDefault="007C5C1D" w:rsidP="007C5C1D">
            <w:pPr>
              <w:rPr>
                <w:rFonts w:cstheme="minorHAnsi"/>
                <w:sz w:val="20"/>
                <w:szCs w:val="20"/>
              </w:rPr>
            </w:pPr>
            <w:r w:rsidRPr="008E7811">
              <w:rPr>
                <w:rFonts w:ascii="Calibri" w:hAnsi="Calibri" w:cs="Calibri"/>
                <w:sz w:val="20"/>
                <w:szCs w:val="20"/>
              </w:rPr>
              <w:t>498</w:t>
            </w:r>
          </w:p>
        </w:tc>
        <w:tc>
          <w:tcPr>
            <w:tcW w:w="5557" w:type="dxa"/>
          </w:tcPr>
          <w:p w14:paraId="630F3CAA" w14:textId="77777777" w:rsidR="007C5C1D" w:rsidRPr="008E7811" w:rsidRDefault="007C5C1D" w:rsidP="007C5C1D">
            <w:pPr>
              <w:jc w:val="both"/>
            </w:pPr>
            <w:r w:rsidRPr="008E7811">
              <w:rPr>
                <w:rFonts w:cstheme="minorHAnsi"/>
                <w:sz w:val="20"/>
                <w:szCs w:val="20"/>
              </w:rPr>
              <w:t>The ESS system should allow employees to Apply for staff loans or advances</w:t>
            </w:r>
          </w:p>
        </w:tc>
        <w:tc>
          <w:tcPr>
            <w:tcW w:w="720" w:type="dxa"/>
          </w:tcPr>
          <w:p w14:paraId="5A9741FD" w14:textId="77777777" w:rsidR="007C5C1D" w:rsidRPr="008E7811" w:rsidRDefault="007C5C1D" w:rsidP="007C5C1D">
            <w:pPr>
              <w:rPr>
                <w:rFonts w:cstheme="minorHAnsi"/>
                <w:sz w:val="20"/>
                <w:szCs w:val="20"/>
              </w:rPr>
            </w:pPr>
          </w:p>
        </w:tc>
        <w:tc>
          <w:tcPr>
            <w:tcW w:w="720" w:type="dxa"/>
          </w:tcPr>
          <w:p w14:paraId="77CB66E4" w14:textId="77777777" w:rsidR="007C5C1D" w:rsidRPr="008E7811" w:rsidRDefault="007C5C1D" w:rsidP="007C5C1D">
            <w:pPr>
              <w:rPr>
                <w:rFonts w:cstheme="minorHAnsi"/>
                <w:sz w:val="20"/>
                <w:szCs w:val="20"/>
              </w:rPr>
            </w:pPr>
          </w:p>
        </w:tc>
        <w:tc>
          <w:tcPr>
            <w:tcW w:w="720" w:type="dxa"/>
          </w:tcPr>
          <w:p w14:paraId="51372CD1" w14:textId="77777777" w:rsidR="007C5C1D" w:rsidRPr="008E7811" w:rsidRDefault="007C5C1D" w:rsidP="007C5C1D">
            <w:pPr>
              <w:rPr>
                <w:rFonts w:cstheme="minorHAnsi"/>
                <w:sz w:val="20"/>
                <w:szCs w:val="20"/>
              </w:rPr>
            </w:pPr>
          </w:p>
        </w:tc>
        <w:tc>
          <w:tcPr>
            <w:tcW w:w="653" w:type="dxa"/>
          </w:tcPr>
          <w:p w14:paraId="4CBF2EA8" w14:textId="77777777" w:rsidR="007C5C1D" w:rsidRPr="008E7811" w:rsidRDefault="007C5C1D" w:rsidP="007C5C1D">
            <w:pPr>
              <w:rPr>
                <w:rFonts w:cstheme="minorHAnsi"/>
                <w:sz w:val="20"/>
                <w:szCs w:val="20"/>
              </w:rPr>
            </w:pPr>
          </w:p>
        </w:tc>
        <w:tc>
          <w:tcPr>
            <w:tcW w:w="1260" w:type="dxa"/>
          </w:tcPr>
          <w:p w14:paraId="5D6DCFFA" w14:textId="77777777" w:rsidR="007C5C1D" w:rsidRPr="008E7811" w:rsidRDefault="007C5C1D" w:rsidP="007C5C1D">
            <w:pPr>
              <w:rPr>
                <w:rFonts w:cstheme="minorHAnsi"/>
                <w:sz w:val="20"/>
                <w:szCs w:val="20"/>
              </w:rPr>
            </w:pPr>
          </w:p>
        </w:tc>
      </w:tr>
      <w:tr w:rsidR="008E7811" w:rsidRPr="008E7811" w14:paraId="189DA2CC" w14:textId="77777777" w:rsidTr="00E82A65">
        <w:trPr>
          <w:trHeight w:val="255"/>
        </w:trPr>
        <w:tc>
          <w:tcPr>
            <w:tcW w:w="648" w:type="dxa"/>
            <w:vAlign w:val="bottom"/>
          </w:tcPr>
          <w:p w14:paraId="52F2F515" w14:textId="06870854" w:rsidR="007C5C1D" w:rsidRPr="008E7811" w:rsidRDefault="007C5C1D" w:rsidP="007C5C1D">
            <w:pPr>
              <w:rPr>
                <w:rFonts w:cstheme="minorHAnsi"/>
                <w:sz w:val="20"/>
                <w:szCs w:val="20"/>
              </w:rPr>
            </w:pPr>
            <w:r w:rsidRPr="008E7811">
              <w:rPr>
                <w:rFonts w:ascii="Calibri" w:hAnsi="Calibri" w:cs="Calibri"/>
                <w:sz w:val="20"/>
                <w:szCs w:val="20"/>
              </w:rPr>
              <w:t>499</w:t>
            </w:r>
          </w:p>
        </w:tc>
        <w:tc>
          <w:tcPr>
            <w:tcW w:w="5557" w:type="dxa"/>
          </w:tcPr>
          <w:p w14:paraId="4DB107A9" w14:textId="77777777" w:rsidR="007C5C1D" w:rsidRPr="008E7811" w:rsidRDefault="007C5C1D" w:rsidP="007C5C1D">
            <w:pPr>
              <w:jc w:val="both"/>
              <w:rPr>
                <w:rFonts w:cstheme="minorHAnsi"/>
                <w:sz w:val="20"/>
                <w:szCs w:val="20"/>
              </w:rPr>
            </w:pPr>
            <w:r w:rsidRPr="008E7811">
              <w:rPr>
                <w:rFonts w:cstheme="minorHAnsi"/>
                <w:sz w:val="20"/>
                <w:szCs w:val="20"/>
              </w:rPr>
              <w:t>Approval workflow should be integrated with HR and relevant systems/departments</w:t>
            </w:r>
          </w:p>
        </w:tc>
        <w:tc>
          <w:tcPr>
            <w:tcW w:w="720" w:type="dxa"/>
          </w:tcPr>
          <w:p w14:paraId="1B7FC0DA" w14:textId="77777777" w:rsidR="007C5C1D" w:rsidRPr="008E7811" w:rsidRDefault="007C5C1D" w:rsidP="007C5C1D">
            <w:pPr>
              <w:rPr>
                <w:rFonts w:cstheme="minorHAnsi"/>
                <w:sz w:val="20"/>
                <w:szCs w:val="20"/>
              </w:rPr>
            </w:pPr>
          </w:p>
        </w:tc>
        <w:tc>
          <w:tcPr>
            <w:tcW w:w="720" w:type="dxa"/>
          </w:tcPr>
          <w:p w14:paraId="0F163899" w14:textId="77777777" w:rsidR="007C5C1D" w:rsidRPr="008E7811" w:rsidRDefault="007C5C1D" w:rsidP="007C5C1D">
            <w:pPr>
              <w:rPr>
                <w:rFonts w:cstheme="minorHAnsi"/>
                <w:sz w:val="20"/>
                <w:szCs w:val="20"/>
              </w:rPr>
            </w:pPr>
          </w:p>
        </w:tc>
        <w:tc>
          <w:tcPr>
            <w:tcW w:w="720" w:type="dxa"/>
          </w:tcPr>
          <w:p w14:paraId="62861168" w14:textId="77777777" w:rsidR="007C5C1D" w:rsidRPr="008E7811" w:rsidRDefault="007C5C1D" w:rsidP="007C5C1D">
            <w:pPr>
              <w:rPr>
                <w:rFonts w:cstheme="minorHAnsi"/>
                <w:sz w:val="20"/>
                <w:szCs w:val="20"/>
              </w:rPr>
            </w:pPr>
          </w:p>
        </w:tc>
        <w:tc>
          <w:tcPr>
            <w:tcW w:w="653" w:type="dxa"/>
          </w:tcPr>
          <w:p w14:paraId="4C56BC17" w14:textId="77777777" w:rsidR="007C5C1D" w:rsidRPr="008E7811" w:rsidRDefault="007C5C1D" w:rsidP="007C5C1D">
            <w:pPr>
              <w:rPr>
                <w:rFonts w:cstheme="minorHAnsi"/>
                <w:sz w:val="20"/>
                <w:szCs w:val="20"/>
              </w:rPr>
            </w:pPr>
          </w:p>
        </w:tc>
        <w:tc>
          <w:tcPr>
            <w:tcW w:w="1260" w:type="dxa"/>
          </w:tcPr>
          <w:p w14:paraId="367A9B1E" w14:textId="77777777" w:rsidR="007C5C1D" w:rsidRPr="008E7811" w:rsidRDefault="007C5C1D" w:rsidP="007C5C1D">
            <w:pPr>
              <w:rPr>
                <w:rFonts w:cstheme="minorHAnsi"/>
                <w:sz w:val="20"/>
                <w:szCs w:val="20"/>
              </w:rPr>
            </w:pPr>
          </w:p>
        </w:tc>
      </w:tr>
      <w:tr w:rsidR="008E7811" w:rsidRPr="008E7811" w14:paraId="3F677CFC" w14:textId="77777777" w:rsidTr="00CE21DD">
        <w:trPr>
          <w:trHeight w:val="255"/>
        </w:trPr>
        <w:tc>
          <w:tcPr>
            <w:tcW w:w="648" w:type="dxa"/>
            <w:shd w:val="clear" w:color="auto" w:fill="F2F2F2" w:themeFill="background1" w:themeFillShade="F2"/>
          </w:tcPr>
          <w:p w14:paraId="727B17DD" w14:textId="77777777" w:rsidR="00392D6B" w:rsidRPr="008E7811" w:rsidRDefault="00392D6B" w:rsidP="00CE21DD">
            <w:pPr>
              <w:rPr>
                <w:rFonts w:cstheme="minorHAnsi"/>
                <w:i/>
                <w:sz w:val="20"/>
                <w:szCs w:val="20"/>
              </w:rPr>
            </w:pPr>
          </w:p>
        </w:tc>
        <w:tc>
          <w:tcPr>
            <w:tcW w:w="9630" w:type="dxa"/>
            <w:gridSpan w:val="6"/>
            <w:shd w:val="clear" w:color="auto" w:fill="F2F2F2" w:themeFill="background1" w:themeFillShade="F2"/>
          </w:tcPr>
          <w:p w14:paraId="774F7C7B" w14:textId="77777777" w:rsidR="00392D6B" w:rsidRPr="008E7811" w:rsidRDefault="00392D6B" w:rsidP="00CE21DD">
            <w:pPr>
              <w:rPr>
                <w:rFonts w:cstheme="minorHAnsi"/>
                <w:i/>
                <w:sz w:val="20"/>
                <w:szCs w:val="20"/>
              </w:rPr>
            </w:pPr>
            <w:r w:rsidRPr="008E7811">
              <w:rPr>
                <w:rFonts w:cstheme="minorHAnsi"/>
                <w:i/>
                <w:sz w:val="20"/>
                <w:szCs w:val="20"/>
              </w:rPr>
              <w:t>Training &amp; Development</w:t>
            </w:r>
          </w:p>
        </w:tc>
      </w:tr>
      <w:tr w:rsidR="008E7811" w:rsidRPr="008E7811" w14:paraId="22EC299B" w14:textId="77777777" w:rsidTr="00157C5E">
        <w:trPr>
          <w:trHeight w:val="255"/>
        </w:trPr>
        <w:tc>
          <w:tcPr>
            <w:tcW w:w="648" w:type="dxa"/>
            <w:vAlign w:val="bottom"/>
          </w:tcPr>
          <w:p w14:paraId="0032A498" w14:textId="6E30CBDC" w:rsidR="007C5C1D" w:rsidRPr="008E7811" w:rsidRDefault="007C5C1D" w:rsidP="007C5C1D">
            <w:pPr>
              <w:jc w:val="both"/>
              <w:rPr>
                <w:rFonts w:cstheme="minorHAnsi"/>
                <w:sz w:val="20"/>
                <w:szCs w:val="20"/>
              </w:rPr>
            </w:pPr>
            <w:r w:rsidRPr="008E7811">
              <w:rPr>
                <w:rFonts w:ascii="Calibri" w:hAnsi="Calibri" w:cs="Calibri"/>
                <w:sz w:val="20"/>
                <w:szCs w:val="20"/>
              </w:rPr>
              <w:t>500</w:t>
            </w:r>
          </w:p>
        </w:tc>
        <w:tc>
          <w:tcPr>
            <w:tcW w:w="9630" w:type="dxa"/>
            <w:gridSpan w:val="6"/>
          </w:tcPr>
          <w:p w14:paraId="31E114EA" w14:textId="77777777" w:rsidR="007C5C1D" w:rsidRPr="008E7811" w:rsidRDefault="007C5C1D" w:rsidP="007C5C1D">
            <w:pPr>
              <w:rPr>
                <w:rFonts w:cstheme="minorHAnsi"/>
                <w:sz w:val="20"/>
                <w:szCs w:val="20"/>
              </w:rPr>
            </w:pPr>
            <w:r w:rsidRPr="008E7811">
              <w:rPr>
                <w:rFonts w:cstheme="minorHAnsi"/>
                <w:sz w:val="20"/>
                <w:szCs w:val="20"/>
              </w:rPr>
              <w:t>Employees should be able to manage training activities through ESS as under:</w:t>
            </w:r>
          </w:p>
        </w:tc>
      </w:tr>
      <w:tr w:rsidR="008E7811" w:rsidRPr="008E7811" w14:paraId="5EE72E49" w14:textId="77777777" w:rsidTr="00157C5E">
        <w:trPr>
          <w:trHeight w:val="255"/>
        </w:trPr>
        <w:tc>
          <w:tcPr>
            <w:tcW w:w="648" w:type="dxa"/>
            <w:vAlign w:val="bottom"/>
          </w:tcPr>
          <w:p w14:paraId="5904E3F1" w14:textId="6109A823" w:rsidR="007C5C1D" w:rsidRPr="008E7811" w:rsidRDefault="007C5C1D" w:rsidP="007C5C1D">
            <w:pPr>
              <w:jc w:val="both"/>
              <w:rPr>
                <w:rFonts w:cstheme="minorHAnsi"/>
                <w:sz w:val="20"/>
                <w:szCs w:val="20"/>
              </w:rPr>
            </w:pPr>
            <w:r w:rsidRPr="008E7811">
              <w:rPr>
                <w:rFonts w:ascii="Calibri" w:hAnsi="Calibri" w:cs="Calibri"/>
                <w:sz w:val="20"/>
                <w:szCs w:val="20"/>
              </w:rPr>
              <w:t>501</w:t>
            </w:r>
          </w:p>
        </w:tc>
        <w:tc>
          <w:tcPr>
            <w:tcW w:w="5557" w:type="dxa"/>
          </w:tcPr>
          <w:p w14:paraId="2BA97D14" w14:textId="77777777" w:rsidR="007C5C1D" w:rsidRPr="008E7811" w:rsidRDefault="007C5C1D" w:rsidP="007C5C1D">
            <w:pPr>
              <w:jc w:val="both"/>
              <w:rPr>
                <w:rFonts w:cstheme="minorHAnsi"/>
                <w:sz w:val="20"/>
                <w:szCs w:val="20"/>
              </w:rPr>
            </w:pPr>
            <w:r w:rsidRPr="008E7811">
              <w:rPr>
                <w:rFonts w:cstheme="minorHAnsi"/>
                <w:sz w:val="20"/>
                <w:szCs w:val="20"/>
              </w:rPr>
              <w:t>View available training programs</w:t>
            </w:r>
          </w:p>
        </w:tc>
        <w:tc>
          <w:tcPr>
            <w:tcW w:w="720" w:type="dxa"/>
          </w:tcPr>
          <w:p w14:paraId="20302AA8" w14:textId="77777777" w:rsidR="007C5C1D" w:rsidRPr="008E7811" w:rsidRDefault="007C5C1D" w:rsidP="007C5C1D">
            <w:pPr>
              <w:rPr>
                <w:rFonts w:cstheme="minorHAnsi"/>
                <w:sz w:val="20"/>
                <w:szCs w:val="20"/>
              </w:rPr>
            </w:pPr>
          </w:p>
        </w:tc>
        <w:tc>
          <w:tcPr>
            <w:tcW w:w="720" w:type="dxa"/>
          </w:tcPr>
          <w:p w14:paraId="72E11FF5" w14:textId="77777777" w:rsidR="007C5C1D" w:rsidRPr="008E7811" w:rsidRDefault="007C5C1D" w:rsidP="007C5C1D">
            <w:pPr>
              <w:rPr>
                <w:rFonts w:cstheme="minorHAnsi"/>
                <w:sz w:val="20"/>
                <w:szCs w:val="20"/>
              </w:rPr>
            </w:pPr>
          </w:p>
        </w:tc>
        <w:tc>
          <w:tcPr>
            <w:tcW w:w="720" w:type="dxa"/>
          </w:tcPr>
          <w:p w14:paraId="4193EB4C" w14:textId="77777777" w:rsidR="007C5C1D" w:rsidRPr="008E7811" w:rsidRDefault="007C5C1D" w:rsidP="007C5C1D">
            <w:pPr>
              <w:rPr>
                <w:rFonts w:cstheme="minorHAnsi"/>
                <w:sz w:val="20"/>
                <w:szCs w:val="20"/>
              </w:rPr>
            </w:pPr>
          </w:p>
        </w:tc>
        <w:tc>
          <w:tcPr>
            <w:tcW w:w="653" w:type="dxa"/>
          </w:tcPr>
          <w:p w14:paraId="62B68EA9" w14:textId="77777777" w:rsidR="007C5C1D" w:rsidRPr="008E7811" w:rsidRDefault="007C5C1D" w:rsidP="007C5C1D">
            <w:pPr>
              <w:rPr>
                <w:rFonts w:cstheme="minorHAnsi"/>
                <w:sz w:val="20"/>
                <w:szCs w:val="20"/>
              </w:rPr>
            </w:pPr>
          </w:p>
        </w:tc>
        <w:tc>
          <w:tcPr>
            <w:tcW w:w="1260" w:type="dxa"/>
          </w:tcPr>
          <w:p w14:paraId="108BD140" w14:textId="77777777" w:rsidR="007C5C1D" w:rsidRPr="008E7811" w:rsidRDefault="007C5C1D" w:rsidP="007C5C1D">
            <w:pPr>
              <w:rPr>
                <w:rFonts w:cstheme="minorHAnsi"/>
                <w:sz w:val="20"/>
                <w:szCs w:val="20"/>
              </w:rPr>
            </w:pPr>
          </w:p>
        </w:tc>
      </w:tr>
      <w:tr w:rsidR="008E7811" w:rsidRPr="008E7811" w14:paraId="29AF347C" w14:textId="77777777" w:rsidTr="00157C5E">
        <w:trPr>
          <w:trHeight w:val="255"/>
        </w:trPr>
        <w:tc>
          <w:tcPr>
            <w:tcW w:w="648" w:type="dxa"/>
            <w:vAlign w:val="bottom"/>
          </w:tcPr>
          <w:p w14:paraId="65E77C89" w14:textId="4A84323D" w:rsidR="007C5C1D" w:rsidRPr="008E7811" w:rsidRDefault="007C5C1D" w:rsidP="007C5C1D">
            <w:pPr>
              <w:jc w:val="both"/>
              <w:rPr>
                <w:rFonts w:cstheme="minorHAnsi"/>
                <w:sz w:val="20"/>
                <w:szCs w:val="20"/>
              </w:rPr>
            </w:pPr>
            <w:r w:rsidRPr="008E7811">
              <w:rPr>
                <w:rFonts w:ascii="Calibri" w:hAnsi="Calibri" w:cs="Calibri"/>
                <w:sz w:val="20"/>
                <w:szCs w:val="20"/>
              </w:rPr>
              <w:t>502</w:t>
            </w:r>
          </w:p>
        </w:tc>
        <w:tc>
          <w:tcPr>
            <w:tcW w:w="5557" w:type="dxa"/>
          </w:tcPr>
          <w:p w14:paraId="7CA181B0" w14:textId="77777777" w:rsidR="007C5C1D" w:rsidRPr="008E7811" w:rsidRDefault="007C5C1D" w:rsidP="007C5C1D">
            <w:pPr>
              <w:spacing w:line="278" w:lineRule="auto"/>
              <w:rPr>
                <w:rFonts w:cstheme="minorHAnsi"/>
                <w:sz w:val="20"/>
                <w:szCs w:val="20"/>
              </w:rPr>
            </w:pPr>
            <w:r w:rsidRPr="008E7811">
              <w:rPr>
                <w:rFonts w:cstheme="minorHAnsi"/>
                <w:sz w:val="20"/>
                <w:szCs w:val="20"/>
              </w:rPr>
              <w:t>Apply for training sessions</w:t>
            </w:r>
          </w:p>
        </w:tc>
        <w:tc>
          <w:tcPr>
            <w:tcW w:w="720" w:type="dxa"/>
          </w:tcPr>
          <w:p w14:paraId="5AF928AF" w14:textId="77777777" w:rsidR="007C5C1D" w:rsidRPr="008E7811" w:rsidRDefault="007C5C1D" w:rsidP="007C5C1D">
            <w:pPr>
              <w:rPr>
                <w:rFonts w:cstheme="minorHAnsi"/>
                <w:sz w:val="20"/>
                <w:szCs w:val="20"/>
              </w:rPr>
            </w:pPr>
          </w:p>
        </w:tc>
        <w:tc>
          <w:tcPr>
            <w:tcW w:w="720" w:type="dxa"/>
          </w:tcPr>
          <w:p w14:paraId="239AA335" w14:textId="77777777" w:rsidR="007C5C1D" w:rsidRPr="008E7811" w:rsidRDefault="007C5C1D" w:rsidP="007C5C1D">
            <w:pPr>
              <w:rPr>
                <w:rFonts w:cstheme="minorHAnsi"/>
                <w:sz w:val="20"/>
                <w:szCs w:val="20"/>
              </w:rPr>
            </w:pPr>
          </w:p>
        </w:tc>
        <w:tc>
          <w:tcPr>
            <w:tcW w:w="720" w:type="dxa"/>
          </w:tcPr>
          <w:p w14:paraId="7E73F5BA" w14:textId="77777777" w:rsidR="007C5C1D" w:rsidRPr="008E7811" w:rsidRDefault="007C5C1D" w:rsidP="007C5C1D">
            <w:pPr>
              <w:rPr>
                <w:rFonts w:cstheme="minorHAnsi"/>
                <w:sz w:val="20"/>
                <w:szCs w:val="20"/>
              </w:rPr>
            </w:pPr>
          </w:p>
        </w:tc>
        <w:tc>
          <w:tcPr>
            <w:tcW w:w="653" w:type="dxa"/>
          </w:tcPr>
          <w:p w14:paraId="41A6D9BB" w14:textId="77777777" w:rsidR="007C5C1D" w:rsidRPr="008E7811" w:rsidRDefault="007C5C1D" w:rsidP="007C5C1D">
            <w:pPr>
              <w:rPr>
                <w:rFonts w:cstheme="minorHAnsi"/>
                <w:sz w:val="20"/>
                <w:szCs w:val="20"/>
              </w:rPr>
            </w:pPr>
          </w:p>
        </w:tc>
        <w:tc>
          <w:tcPr>
            <w:tcW w:w="1260" w:type="dxa"/>
          </w:tcPr>
          <w:p w14:paraId="38FBA9D5" w14:textId="77777777" w:rsidR="007C5C1D" w:rsidRPr="008E7811" w:rsidRDefault="007C5C1D" w:rsidP="007C5C1D">
            <w:pPr>
              <w:rPr>
                <w:rFonts w:cstheme="minorHAnsi"/>
                <w:sz w:val="20"/>
                <w:szCs w:val="20"/>
              </w:rPr>
            </w:pPr>
          </w:p>
        </w:tc>
      </w:tr>
      <w:tr w:rsidR="008E7811" w:rsidRPr="008E7811" w14:paraId="76A36376" w14:textId="77777777" w:rsidTr="00157C5E">
        <w:trPr>
          <w:trHeight w:val="255"/>
        </w:trPr>
        <w:tc>
          <w:tcPr>
            <w:tcW w:w="648" w:type="dxa"/>
            <w:vAlign w:val="bottom"/>
          </w:tcPr>
          <w:p w14:paraId="417D464C" w14:textId="4C881ABD" w:rsidR="007C5C1D" w:rsidRPr="008E7811" w:rsidRDefault="007C5C1D" w:rsidP="007C5C1D">
            <w:pPr>
              <w:jc w:val="both"/>
              <w:rPr>
                <w:rFonts w:cstheme="minorHAnsi"/>
                <w:sz w:val="20"/>
                <w:szCs w:val="20"/>
              </w:rPr>
            </w:pPr>
            <w:r w:rsidRPr="008E7811">
              <w:rPr>
                <w:rFonts w:ascii="Calibri" w:hAnsi="Calibri" w:cs="Calibri"/>
                <w:sz w:val="20"/>
                <w:szCs w:val="20"/>
              </w:rPr>
              <w:t>503</w:t>
            </w:r>
          </w:p>
        </w:tc>
        <w:tc>
          <w:tcPr>
            <w:tcW w:w="5557" w:type="dxa"/>
          </w:tcPr>
          <w:p w14:paraId="7DFEB5DC" w14:textId="77777777" w:rsidR="007C5C1D" w:rsidRPr="008E7811" w:rsidRDefault="007C5C1D" w:rsidP="007C5C1D">
            <w:pPr>
              <w:spacing w:line="278" w:lineRule="auto"/>
              <w:rPr>
                <w:rFonts w:cstheme="minorHAnsi"/>
                <w:sz w:val="20"/>
                <w:szCs w:val="20"/>
              </w:rPr>
            </w:pPr>
            <w:r w:rsidRPr="008E7811">
              <w:rPr>
                <w:rFonts w:cstheme="minorHAnsi"/>
                <w:sz w:val="20"/>
                <w:szCs w:val="20"/>
              </w:rPr>
              <w:t>View training history</w:t>
            </w:r>
          </w:p>
        </w:tc>
        <w:tc>
          <w:tcPr>
            <w:tcW w:w="720" w:type="dxa"/>
          </w:tcPr>
          <w:p w14:paraId="2F93BA79" w14:textId="77777777" w:rsidR="007C5C1D" w:rsidRPr="008E7811" w:rsidRDefault="007C5C1D" w:rsidP="007C5C1D">
            <w:pPr>
              <w:rPr>
                <w:rFonts w:cstheme="minorHAnsi"/>
                <w:sz w:val="20"/>
                <w:szCs w:val="20"/>
              </w:rPr>
            </w:pPr>
          </w:p>
        </w:tc>
        <w:tc>
          <w:tcPr>
            <w:tcW w:w="720" w:type="dxa"/>
          </w:tcPr>
          <w:p w14:paraId="5165900B" w14:textId="77777777" w:rsidR="007C5C1D" w:rsidRPr="008E7811" w:rsidRDefault="007C5C1D" w:rsidP="007C5C1D">
            <w:pPr>
              <w:rPr>
                <w:rFonts w:cstheme="minorHAnsi"/>
                <w:sz w:val="20"/>
                <w:szCs w:val="20"/>
              </w:rPr>
            </w:pPr>
          </w:p>
        </w:tc>
        <w:tc>
          <w:tcPr>
            <w:tcW w:w="720" w:type="dxa"/>
          </w:tcPr>
          <w:p w14:paraId="4053D8E7" w14:textId="77777777" w:rsidR="007C5C1D" w:rsidRPr="008E7811" w:rsidRDefault="007C5C1D" w:rsidP="007C5C1D">
            <w:pPr>
              <w:rPr>
                <w:rFonts w:cstheme="minorHAnsi"/>
                <w:sz w:val="20"/>
                <w:szCs w:val="20"/>
              </w:rPr>
            </w:pPr>
          </w:p>
        </w:tc>
        <w:tc>
          <w:tcPr>
            <w:tcW w:w="653" w:type="dxa"/>
          </w:tcPr>
          <w:p w14:paraId="6BB4E6C3" w14:textId="77777777" w:rsidR="007C5C1D" w:rsidRPr="008E7811" w:rsidRDefault="007C5C1D" w:rsidP="007C5C1D">
            <w:pPr>
              <w:rPr>
                <w:rFonts w:cstheme="minorHAnsi"/>
                <w:sz w:val="20"/>
                <w:szCs w:val="20"/>
              </w:rPr>
            </w:pPr>
          </w:p>
        </w:tc>
        <w:tc>
          <w:tcPr>
            <w:tcW w:w="1260" w:type="dxa"/>
          </w:tcPr>
          <w:p w14:paraId="1605C6AC" w14:textId="77777777" w:rsidR="007C5C1D" w:rsidRPr="008E7811" w:rsidRDefault="007C5C1D" w:rsidP="007C5C1D">
            <w:pPr>
              <w:rPr>
                <w:rFonts w:cstheme="minorHAnsi"/>
                <w:sz w:val="20"/>
                <w:szCs w:val="20"/>
              </w:rPr>
            </w:pPr>
          </w:p>
        </w:tc>
      </w:tr>
      <w:tr w:rsidR="008E7811" w:rsidRPr="008E7811" w14:paraId="61D69D7B" w14:textId="77777777" w:rsidTr="00157C5E">
        <w:trPr>
          <w:trHeight w:val="255"/>
        </w:trPr>
        <w:tc>
          <w:tcPr>
            <w:tcW w:w="648" w:type="dxa"/>
            <w:vAlign w:val="bottom"/>
          </w:tcPr>
          <w:p w14:paraId="752BA1CC" w14:textId="1C769091" w:rsidR="007C5C1D" w:rsidRPr="008E7811" w:rsidRDefault="007C5C1D" w:rsidP="007C5C1D">
            <w:pPr>
              <w:jc w:val="both"/>
              <w:rPr>
                <w:rFonts w:cstheme="minorHAnsi"/>
                <w:sz w:val="20"/>
                <w:szCs w:val="20"/>
              </w:rPr>
            </w:pPr>
            <w:r w:rsidRPr="008E7811">
              <w:rPr>
                <w:rFonts w:ascii="Calibri" w:hAnsi="Calibri" w:cs="Calibri"/>
                <w:sz w:val="20"/>
                <w:szCs w:val="20"/>
              </w:rPr>
              <w:t>504</w:t>
            </w:r>
          </w:p>
        </w:tc>
        <w:tc>
          <w:tcPr>
            <w:tcW w:w="5557" w:type="dxa"/>
          </w:tcPr>
          <w:p w14:paraId="25EAF9BC" w14:textId="77777777" w:rsidR="007C5C1D" w:rsidRPr="008E7811" w:rsidRDefault="007C5C1D" w:rsidP="007C5C1D">
            <w:pPr>
              <w:spacing w:line="278" w:lineRule="auto"/>
              <w:rPr>
                <w:rFonts w:cstheme="minorHAnsi"/>
                <w:sz w:val="20"/>
                <w:szCs w:val="20"/>
              </w:rPr>
            </w:pPr>
            <w:r w:rsidRPr="008E7811">
              <w:rPr>
                <w:rFonts w:cstheme="minorHAnsi"/>
                <w:sz w:val="20"/>
                <w:szCs w:val="20"/>
              </w:rPr>
              <w:t>Download training certificates</w:t>
            </w:r>
          </w:p>
        </w:tc>
        <w:tc>
          <w:tcPr>
            <w:tcW w:w="720" w:type="dxa"/>
          </w:tcPr>
          <w:p w14:paraId="427B670E" w14:textId="77777777" w:rsidR="007C5C1D" w:rsidRPr="008E7811" w:rsidRDefault="007C5C1D" w:rsidP="007C5C1D">
            <w:pPr>
              <w:rPr>
                <w:rFonts w:cstheme="minorHAnsi"/>
                <w:sz w:val="20"/>
                <w:szCs w:val="20"/>
              </w:rPr>
            </w:pPr>
          </w:p>
        </w:tc>
        <w:tc>
          <w:tcPr>
            <w:tcW w:w="720" w:type="dxa"/>
          </w:tcPr>
          <w:p w14:paraId="132D620D" w14:textId="77777777" w:rsidR="007C5C1D" w:rsidRPr="008E7811" w:rsidRDefault="007C5C1D" w:rsidP="007C5C1D">
            <w:pPr>
              <w:rPr>
                <w:rFonts w:cstheme="minorHAnsi"/>
                <w:sz w:val="20"/>
                <w:szCs w:val="20"/>
              </w:rPr>
            </w:pPr>
          </w:p>
        </w:tc>
        <w:tc>
          <w:tcPr>
            <w:tcW w:w="720" w:type="dxa"/>
          </w:tcPr>
          <w:p w14:paraId="4F1737A8" w14:textId="77777777" w:rsidR="007C5C1D" w:rsidRPr="008E7811" w:rsidRDefault="007C5C1D" w:rsidP="007C5C1D">
            <w:pPr>
              <w:rPr>
                <w:rFonts w:cstheme="minorHAnsi"/>
                <w:sz w:val="20"/>
                <w:szCs w:val="20"/>
              </w:rPr>
            </w:pPr>
          </w:p>
        </w:tc>
        <w:tc>
          <w:tcPr>
            <w:tcW w:w="653" w:type="dxa"/>
          </w:tcPr>
          <w:p w14:paraId="48BF04F1" w14:textId="77777777" w:rsidR="007C5C1D" w:rsidRPr="008E7811" w:rsidRDefault="007C5C1D" w:rsidP="007C5C1D">
            <w:pPr>
              <w:rPr>
                <w:rFonts w:cstheme="minorHAnsi"/>
                <w:sz w:val="20"/>
                <w:szCs w:val="20"/>
              </w:rPr>
            </w:pPr>
          </w:p>
        </w:tc>
        <w:tc>
          <w:tcPr>
            <w:tcW w:w="1260" w:type="dxa"/>
          </w:tcPr>
          <w:p w14:paraId="632D7461" w14:textId="77777777" w:rsidR="007C5C1D" w:rsidRPr="008E7811" w:rsidRDefault="007C5C1D" w:rsidP="007C5C1D">
            <w:pPr>
              <w:rPr>
                <w:rFonts w:cstheme="minorHAnsi"/>
                <w:sz w:val="20"/>
                <w:szCs w:val="20"/>
              </w:rPr>
            </w:pPr>
          </w:p>
        </w:tc>
      </w:tr>
      <w:tr w:rsidR="008E7811" w:rsidRPr="008E7811" w14:paraId="18482A7F" w14:textId="77777777" w:rsidTr="00157C5E">
        <w:trPr>
          <w:trHeight w:val="255"/>
        </w:trPr>
        <w:tc>
          <w:tcPr>
            <w:tcW w:w="648" w:type="dxa"/>
            <w:vAlign w:val="bottom"/>
          </w:tcPr>
          <w:p w14:paraId="01645546" w14:textId="0B94BE3B" w:rsidR="007C5C1D" w:rsidRPr="008E7811" w:rsidRDefault="007C5C1D" w:rsidP="007C5C1D">
            <w:pPr>
              <w:jc w:val="both"/>
              <w:rPr>
                <w:rFonts w:cstheme="minorHAnsi"/>
                <w:sz w:val="20"/>
                <w:szCs w:val="20"/>
              </w:rPr>
            </w:pPr>
            <w:r w:rsidRPr="008E7811">
              <w:rPr>
                <w:rFonts w:ascii="Calibri" w:hAnsi="Calibri" w:cs="Calibri"/>
                <w:sz w:val="20"/>
                <w:szCs w:val="20"/>
              </w:rPr>
              <w:t>505</w:t>
            </w:r>
          </w:p>
        </w:tc>
        <w:tc>
          <w:tcPr>
            <w:tcW w:w="5557" w:type="dxa"/>
          </w:tcPr>
          <w:p w14:paraId="01280CE4" w14:textId="77777777" w:rsidR="007C5C1D" w:rsidRPr="008E7811" w:rsidRDefault="007C5C1D" w:rsidP="007C5C1D">
            <w:pPr>
              <w:spacing w:line="278" w:lineRule="auto"/>
              <w:rPr>
                <w:rFonts w:cstheme="minorHAnsi"/>
                <w:sz w:val="20"/>
                <w:szCs w:val="20"/>
              </w:rPr>
            </w:pPr>
            <w:r w:rsidRPr="008E7811">
              <w:rPr>
                <w:rFonts w:cstheme="minorHAnsi"/>
                <w:sz w:val="20"/>
                <w:szCs w:val="20"/>
              </w:rPr>
              <w:t>Submit training feedback</w:t>
            </w:r>
          </w:p>
        </w:tc>
        <w:tc>
          <w:tcPr>
            <w:tcW w:w="720" w:type="dxa"/>
          </w:tcPr>
          <w:p w14:paraId="78832B9E" w14:textId="77777777" w:rsidR="007C5C1D" w:rsidRPr="008E7811" w:rsidRDefault="007C5C1D" w:rsidP="007C5C1D">
            <w:pPr>
              <w:rPr>
                <w:rFonts w:cstheme="minorHAnsi"/>
                <w:sz w:val="20"/>
                <w:szCs w:val="20"/>
              </w:rPr>
            </w:pPr>
          </w:p>
        </w:tc>
        <w:tc>
          <w:tcPr>
            <w:tcW w:w="720" w:type="dxa"/>
          </w:tcPr>
          <w:p w14:paraId="5B2D38DA" w14:textId="77777777" w:rsidR="007C5C1D" w:rsidRPr="008E7811" w:rsidRDefault="007C5C1D" w:rsidP="007C5C1D">
            <w:pPr>
              <w:rPr>
                <w:rFonts w:cstheme="minorHAnsi"/>
                <w:sz w:val="20"/>
                <w:szCs w:val="20"/>
              </w:rPr>
            </w:pPr>
          </w:p>
        </w:tc>
        <w:tc>
          <w:tcPr>
            <w:tcW w:w="720" w:type="dxa"/>
          </w:tcPr>
          <w:p w14:paraId="70EAFCCD" w14:textId="77777777" w:rsidR="007C5C1D" w:rsidRPr="008E7811" w:rsidRDefault="007C5C1D" w:rsidP="007C5C1D">
            <w:pPr>
              <w:rPr>
                <w:rFonts w:cstheme="minorHAnsi"/>
                <w:sz w:val="20"/>
                <w:szCs w:val="20"/>
              </w:rPr>
            </w:pPr>
          </w:p>
        </w:tc>
        <w:tc>
          <w:tcPr>
            <w:tcW w:w="653" w:type="dxa"/>
          </w:tcPr>
          <w:p w14:paraId="01F13D1D" w14:textId="77777777" w:rsidR="007C5C1D" w:rsidRPr="008E7811" w:rsidRDefault="007C5C1D" w:rsidP="007C5C1D">
            <w:pPr>
              <w:rPr>
                <w:rFonts w:cstheme="minorHAnsi"/>
                <w:sz w:val="20"/>
                <w:szCs w:val="20"/>
              </w:rPr>
            </w:pPr>
          </w:p>
        </w:tc>
        <w:tc>
          <w:tcPr>
            <w:tcW w:w="1260" w:type="dxa"/>
          </w:tcPr>
          <w:p w14:paraId="1EC21FBC" w14:textId="77777777" w:rsidR="007C5C1D" w:rsidRPr="008E7811" w:rsidRDefault="007C5C1D" w:rsidP="007C5C1D">
            <w:pPr>
              <w:rPr>
                <w:rFonts w:cstheme="minorHAnsi"/>
                <w:sz w:val="20"/>
                <w:szCs w:val="20"/>
              </w:rPr>
            </w:pPr>
          </w:p>
        </w:tc>
      </w:tr>
      <w:tr w:rsidR="008E7811" w:rsidRPr="008E7811" w14:paraId="72C28784" w14:textId="77777777" w:rsidTr="00157C5E">
        <w:trPr>
          <w:trHeight w:val="255"/>
        </w:trPr>
        <w:tc>
          <w:tcPr>
            <w:tcW w:w="648" w:type="dxa"/>
            <w:vAlign w:val="bottom"/>
          </w:tcPr>
          <w:p w14:paraId="23930149" w14:textId="64528FB5" w:rsidR="007C5C1D" w:rsidRPr="008E7811" w:rsidRDefault="007C5C1D" w:rsidP="007C5C1D">
            <w:pPr>
              <w:jc w:val="both"/>
              <w:rPr>
                <w:rFonts w:cstheme="minorHAnsi"/>
                <w:sz w:val="20"/>
                <w:szCs w:val="20"/>
              </w:rPr>
            </w:pPr>
            <w:r w:rsidRPr="008E7811">
              <w:rPr>
                <w:rFonts w:ascii="Calibri" w:hAnsi="Calibri" w:cs="Calibri"/>
                <w:sz w:val="20"/>
                <w:szCs w:val="20"/>
              </w:rPr>
              <w:t>506</w:t>
            </w:r>
          </w:p>
        </w:tc>
        <w:tc>
          <w:tcPr>
            <w:tcW w:w="5557" w:type="dxa"/>
          </w:tcPr>
          <w:p w14:paraId="59A51B5E" w14:textId="77777777" w:rsidR="007C5C1D" w:rsidRPr="008E7811" w:rsidRDefault="007C5C1D" w:rsidP="007C5C1D">
            <w:pPr>
              <w:spacing w:line="278" w:lineRule="auto"/>
              <w:rPr>
                <w:rFonts w:cstheme="minorHAnsi"/>
                <w:sz w:val="20"/>
                <w:szCs w:val="20"/>
              </w:rPr>
            </w:pPr>
            <w:r w:rsidRPr="008E7811">
              <w:rPr>
                <w:rFonts w:cstheme="minorHAnsi"/>
                <w:sz w:val="20"/>
                <w:szCs w:val="20"/>
              </w:rPr>
              <w:t>Workflow should be configurable in case of apply and approval</w:t>
            </w:r>
          </w:p>
        </w:tc>
        <w:tc>
          <w:tcPr>
            <w:tcW w:w="720" w:type="dxa"/>
          </w:tcPr>
          <w:p w14:paraId="2E17DACA" w14:textId="77777777" w:rsidR="007C5C1D" w:rsidRPr="008E7811" w:rsidRDefault="007C5C1D" w:rsidP="007C5C1D">
            <w:pPr>
              <w:rPr>
                <w:rFonts w:cstheme="minorHAnsi"/>
                <w:sz w:val="20"/>
                <w:szCs w:val="20"/>
              </w:rPr>
            </w:pPr>
          </w:p>
        </w:tc>
        <w:tc>
          <w:tcPr>
            <w:tcW w:w="720" w:type="dxa"/>
          </w:tcPr>
          <w:p w14:paraId="6431319A" w14:textId="77777777" w:rsidR="007C5C1D" w:rsidRPr="008E7811" w:rsidRDefault="007C5C1D" w:rsidP="007C5C1D">
            <w:pPr>
              <w:rPr>
                <w:rFonts w:cstheme="minorHAnsi"/>
                <w:sz w:val="20"/>
                <w:szCs w:val="20"/>
              </w:rPr>
            </w:pPr>
          </w:p>
        </w:tc>
        <w:tc>
          <w:tcPr>
            <w:tcW w:w="720" w:type="dxa"/>
          </w:tcPr>
          <w:p w14:paraId="4E48BFF4" w14:textId="77777777" w:rsidR="007C5C1D" w:rsidRPr="008E7811" w:rsidRDefault="007C5C1D" w:rsidP="007C5C1D">
            <w:pPr>
              <w:rPr>
                <w:rFonts w:cstheme="minorHAnsi"/>
                <w:sz w:val="20"/>
                <w:szCs w:val="20"/>
              </w:rPr>
            </w:pPr>
          </w:p>
        </w:tc>
        <w:tc>
          <w:tcPr>
            <w:tcW w:w="653" w:type="dxa"/>
          </w:tcPr>
          <w:p w14:paraId="57F8D9C4" w14:textId="77777777" w:rsidR="007C5C1D" w:rsidRPr="008E7811" w:rsidRDefault="007C5C1D" w:rsidP="007C5C1D">
            <w:pPr>
              <w:rPr>
                <w:rFonts w:cstheme="minorHAnsi"/>
                <w:sz w:val="20"/>
                <w:szCs w:val="20"/>
              </w:rPr>
            </w:pPr>
          </w:p>
        </w:tc>
        <w:tc>
          <w:tcPr>
            <w:tcW w:w="1260" w:type="dxa"/>
          </w:tcPr>
          <w:p w14:paraId="00C72426" w14:textId="77777777" w:rsidR="007C5C1D" w:rsidRPr="008E7811" w:rsidRDefault="007C5C1D" w:rsidP="007C5C1D">
            <w:pPr>
              <w:rPr>
                <w:rFonts w:cstheme="minorHAnsi"/>
                <w:sz w:val="20"/>
                <w:szCs w:val="20"/>
              </w:rPr>
            </w:pPr>
          </w:p>
        </w:tc>
      </w:tr>
      <w:tr w:rsidR="008E7811" w:rsidRPr="008E7811" w14:paraId="4D700C9E" w14:textId="77777777" w:rsidTr="00CE21DD">
        <w:trPr>
          <w:trHeight w:val="255"/>
        </w:trPr>
        <w:tc>
          <w:tcPr>
            <w:tcW w:w="648" w:type="dxa"/>
            <w:shd w:val="clear" w:color="auto" w:fill="F2F2F2" w:themeFill="background1" w:themeFillShade="F2"/>
          </w:tcPr>
          <w:p w14:paraId="2BD5B842" w14:textId="77777777" w:rsidR="00392D6B" w:rsidRPr="008E7811" w:rsidRDefault="00392D6B" w:rsidP="00CE21DD">
            <w:pPr>
              <w:rPr>
                <w:rFonts w:cstheme="minorHAnsi"/>
                <w:i/>
                <w:sz w:val="20"/>
                <w:szCs w:val="20"/>
              </w:rPr>
            </w:pPr>
          </w:p>
        </w:tc>
        <w:tc>
          <w:tcPr>
            <w:tcW w:w="9630" w:type="dxa"/>
            <w:gridSpan w:val="6"/>
            <w:shd w:val="clear" w:color="auto" w:fill="F2F2F2" w:themeFill="background1" w:themeFillShade="F2"/>
          </w:tcPr>
          <w:p w14:paraId="410A912C" w14:textId="77777777" w:rsidR="00392D6B" w:rsidRPr="008E7811" w:rsidRDefault="00392D6B" w:rsidP="00CE21DD">
            <w:pPr>
              <w:rPr>
                <w:rFonts w:cstheme="minorHAnsi"/>
                <w:i/>
                <w:sz w:val="20"/>
                <w:szCs w:val="20"/>
              </w:rPr>
            </w:pPr>
            <w:r w:rsidRPr="008E7811">
              <w:rPr>
                <w:rFonts w:cstheme="minorHAnsi"/>
                <w:i/>
                <w:sz w:val="20"/>
                <w:szCs w:val="20"/>
              </w:rPr>
              <w:t>Performance Management</w:t>
            </w:r>
          </w:p>
        </w:tc>
      </w:tr>
      <w:tr w:rsidR="008E7811" w:rsidRPr="008E7811" w14:paraId="1BEB8C74" w14:textId="77777777" w:rsidTr="009C5A84">
        <w:trPr>
          <w:trHeight w:val="255"/>
        </w:trPr>
        <w:tc>
          <w:tcPr>
            <w:tcW w:w="648" w:type="dxa"/>
            <w:vAlign w:val="bottom"/>
          </w:tcPr>
          <w:p w14:paraId="5EA0D5C0" w14:textId="380D0D84" w:rsidR="007C5C1D" w:rsidRPr="008E7811" w:rsidRDefault="007C5C1D" w:rsidP="007C5C1D">
            <w:pPr>
              <w:rPr>
                <w:rFonts w:cstheme="minorHAnsi"/>
                <w:sz w:val="20"/>
                <w:szCs w:val="20"/>
              </w:rPr>
            </w:pPr>
            <w:r w:rsidRPr="008E7811">
              <w:rPr>
                <w:rFonts w:ascii="Calibri" w:hAnsi="Calibri" w:cs="Calibri"/>
                <w:sz w:val="20"/>
                <w:szCs w:val="20"/>
              </w:rPr>
              <w:t>507</w:t>
            </w:r>
          </w:p>
        </w:tc>
        <w:tc>
          <w:tcPr>
            <w:tcW w:w="9630" w:type="dxa"/>
            <w:gridSpan w:val="6"/>
          </w:tcPr>
          <w:p w14:paraId="5B35041C" w14:textId="77777777" w:rsidR="007C5C1D" w:rsidRPr="008E7811" w:rsidRDefault="007C5C1D" w:rsidP="007C5C1D">
            <w:pPr>
              <w:rPr>
                <w:rFonts w:cstheme="minorHAnsi"/>
                <w:sz w:val="20"/>
                <w:szCs w:val="20"/>
              </w:rPr>
            </w:pPr>
            <w:r w:rsidRPr="008E7811">
              <w:rPr>
                <w:rFonts w:cstheme="minorHAnsi"/>
                <w:sz w:val="20"/>
                <w:szCs w:val="20"/>
              </w:rPr>
              <w:t>Employees should be able to access performance management features including:</w:t>
            </w:r>
          </w:p>
        </w:tc>
      </w:tr>
      <w:tr w:rsidR="008E7811" w:rsidRPr="008E7811" w14:paraId="5B70D0E6" w14:textId="77777777" w:rsidTr="009C5A84">
        <w:trPr>
          <w:trHeight w:val="255"/>
        </w:trPr>
        <w:tc>
          <w:tcPr>
            <w:tcW w:w="648" w:type="dxa"/>
            <w:vAlign w:val="bottom"/>
          </w:tcPr>
          <w:p w14:paraId="3677EF4B" w14:textId="67CC644E" w:rsidR="007C5C1D" w:rsidRPr="008E7811" w:rsidRDefault="007C5C1D" w:rsidP="007C5C1D">
            <w:pPr>
              <w:rPr>
                <w:rFonts w:cstheme="minorHAnsi"/>
                <w:sz w:val="20"/>
                <w:szCs w:val="20"/>
              </w:rPr>
            </w:pPr>
            <w:r w:rsidRPr="008E7811">
              <w:rPr>
                <w:rFonts w:ascii="Calibri" w:hAnsi="Calibri" w:cs="Calibri"/>
                <w:sz w:val="20"/>
                <w:szCs w:val="20"/>
              </w:rPr>
              <w:t>508</w:t>
            </w:r>
          </w:p>
        </w:tc>
        <w:tc>
          <w:tcPr>
            <w:tcW w:w="5557" w:type="dxa"/>
          </w:tcPr>
          <w:p w14:paraId="3223F015" w14:textId="77777777" w:rsidR="007C5C1D" w:rsidRPr="008E7811" w:rsidRDefault="007C5C1D" w:rsidP="007C5C1D">
            <w:pPr>
              <w:spacing w:line="278" w:lineRule="auto"/>
              <w:jc w:val="both"/>
              <w:rPr>
                <w:rFonts w:cstheme="minorHAnsi"/>
                <w:sz w:val="20"/>
                <w:szCs w:val="20"/>
              </w:rPr>
            </w:pPr>
            <w:r w:rsidRPr="008E7811">
              <w:rPr>
                <w:rFonts w:cstheme="minorHAnsi"/>
                <w:sz w:val="20"/>
                <w:szCs w:val="20"/>
              </w:rPr>
              <w:t>View assigned KPIs and performance goals</w:t>
            </w:r>
          </w:p>
        </w:tc>
        <w:tc>
          <w:tcPr>
            <w:tcW w:w="720" w:type="dxa"/>
          </w:tcPr>
          <w:p w14:paraId="27BE1552" w14:textId="77777777" w:rsidR="007C5C1D" w:rsidRPr="008E7811" w:rsidRDefault="007C5C1D" w:rsidP="007C5C1D">
            <w:pPr>
              <w:rPr>
                <w:rFonts w:cstheme="minorHAnsi"/>
                <w:sz w:val="20"/>
                <w:szCs w:val="20"/>
              </w:rPr>
            </w:pPr>
          </w:p>
        </w:tc>
        <w:tc>
          <w:tcPr>
            <w:tcW w:w="720" w:type="dxa"/>
          </w:tcPr>
          <w:p w14:paraId="4244AD67" w14:textId="77777777" w:rsidR="007C5C1D" w:rsidRPr="008E7811" w:rsidRDefault="007C5C1D" w:rsidP="007C5C1D">
            <w:pPr>
              <w:rPr>
                <w:rFonts w:cstheme="minorHAnsi"/>
                <w:sz w:val="20"/>
                <w:szCs w:val="20"/>
              </w:rPr>
            </w:pPr>
          </w:p>
        </w:tc>
        <w:tc>
          <w:tcPr>
            <w:tcW w:w="720" w:type="dxa"/>
          </w:tcPr>
          <w:p w14:paraId="5FBD0E40" w14:textId="77777777" w:rsidR="007C5C1D" w:rsidRPr="008E7811" w:rsidRDefault="007C5C1D" w:rsidP="007C5C1D">
            <w:pPr>
              <w:rPr>
                <w:rFonts w:cstheme="minorHAnsi"/>
                <w:sz w:val="20"/>
                <w:szCs w:val="20"/>
              </w:rPr>
            </w:pPr>
          </w:p>
        </w:tc>
        <w:tc>
          <w:tcPr>
            <w:tcW w:w="653" w:type="dxa"/>
          </w:tcPr>
          <w:p w14:paraId="72D8922D" w14:textId="77777777" w:rsidR="007C5C1D" w:rsidRPr="008E7811" w:rsidRDefault="007C5C1D" w:rsidP="007C5C1D">
            <w:pPr>
              <w:rPr>
                <w:rFonts w:cstheme="minorHAnsi"/>
                <w:sz w:val="20"/>
                <w:szCs w:val="20"/>
              </w:rPr>
            </w:pPr>
          </w:p>
        </w:tc>
        <w:tc>
          <w:tcPr>
            <w:tcW w:w="1260" w:type="dxa"/>
          </w:tcPr>
          <w:p w14:paraId="796CBBE2" w14:textId="77777777" w:rsidR="007C5C1D" w:rsidRPr="008E7811" w:rsidRDefault="007C5C1D" w:rsidP="007C5C1D">
            <w:pPr>
              <w:rPr>
                <w:rFonts w:cstheme="minorHAnsi"/>
                <w:sz w:val="20"/>
                <w:szCs w:val="20"/>
              </w:rPr>
            </w:pPr>
          </w:p>
        </w:tc>
      </w:tr>
      <w:tr w:rsidR="008E7811" w:rsidRPr="008E7811" w14:paraId="4BCE75C6" w14:textId="77777777" w:rsidTr="009C5A84">
        <w:trPr>
          <w:trHeight w:val="255"/>
        </w:trPr>
        <w:tc>
          <w:tcPr>
            <w:tcW w:w="648" w:type="dxa"/>
            <w:vAlign w:val="bottom"/>
          </w:tcPr>
          <w:p w14:paraId="120AF4E1" w14:textId="2730FEFF" w:rsidR="007C5C1D" w:rsidRPr="008E7811" w:rsidRDefault="007C5C1D" w:rsidP="007C5C1D">
            <w:pPr>
              <w:rPr>
                <w:rFonts w:cstheme="minorHAnsi"/>
                <w:sz w:val="20"/>
                <w:szCs w:val="20"/>
              </w:rPr>
            </w:pPr>
            <w:r w:rsidRPr="008E7811">
              <w:rPr>
                <w:rFonts w:ascii="Calibri" w:hAnsi="Calibri" w:cs="Calibri"/>
                <w:sz w:val="20"/>
                <w:szCs w:val="20"/>
              </w:rPr>
              <w:t>509</w:t>
            </w:r>
          </w:p>
        </w:tc>
        <w:tc>
          <w:tcPr>
            <w:tcW w:w="5557" w:type="dxa"/>
          </w:tcPr>
          <w:p w14:paraId="49610FBD" w14:textId="77777777" w:rsidR="007C5C1D" w:rsidRPr="008E7811" w:rsidRDefault="007C5C1D" w:rsidP="007C5C1D">
            <w:pPr>
              <w:spacing w:line="278" w:lineRule="auto"/>
              <w:jc w:val="both"/>
              <w:rPr>
                <w:rFonts w:cstheme="minorHAnsi"/>
                <w:sz w:val="20"/>
                <w:szCs w:val="20"/>
              </w:rPr>
            </w:pPr>
            <w:r w:rsidRPr="008E7811">
              <w:rPr>
                <w:rFonts w:cstheme="minorHAnsi"/>
                <w:sz w:val="20"/>
                <w:szCs w:val="20"/>
              </w:rPr>
              <w:t>Submit self-assessment</w:t>
            </w:r>
          </w:p>
        </w:tc>
        <w:tc>
          <w:tcPr>
            <w:tcW w:w="720" w:type="dxa"/>
          </w:tcPr>
          <w:p w14:paraId="2BA5A1C0" w14:textId="77777777" w:rsidR="007C5C1D" w:rsidRPr="008E7811" w:rsidRDefault="007C5C1D" w:rsidP="007C5C1D">
            <w:pPr>
              <w:rPr>
                <w:rFonts w:cstheme="minorHAnsi"/>
                <w:sz w:val="20"/>
                <w:szCs w:val="20"/>
              </w:rPr>
            </w:pPr>
          </w:p>
        </w:tc>
        <w:tc>
          <w:tcPr>
            <w:tcW w:w="720" w:type="dxa"/>
          </w:tcPr>
          <w:p w14:paraId="0C3AFF4C" w14:textId="77777777" w:rsidR="007C5C1D" w:rsidRPr="008E7811" w:rsidRDefault="007C5C1D" w:rsidP="007C5C1D">
            <w:pPr>
              <w:rPr>
                <w:rFonts w:cstheme="minorHAnsi"/>
                <w:sz w:val="20"/>
                <w:szCs w:val="20"/>
              </w:rPr>
            </w:pPr>
          </w:p>
        </w:tc>
        <w:tc>
          <w:tcPr>
            <w:tcW w:w="720" w:type="dxa"/>
          </w:tcPr>
          <w:p w14:paraId="4E60B118" w14:textId="77777777" w:rsidR="007C5C1D" w:rsidRPr="008E7811" w:rsidRDefault="007C5C1D" w:rsidP="007C5C1D">
            <w:pPr>
              <w:rPr>
                <w:rFonts w:cstheme="minorHAnsi"/>
                <w:sz w:val="20"/>
                <w:szCs w:val="20"/>
              </w:rPr>
            </w:pPr>
          </w:p>
        </w:tc>
        <w:tc>
          <w:tcPr>
            <w:tcW w:w="653" w:type="dxa"/>
          </w:tcPr>
          <w:p w14:paraId="6E76BF2E" w14:textId="77777777" w:rsidR="007C5C1D" w:rsidRPr="008E7811" w:rsidRDefault="007C5C1D" w:rsidP="007C5C1D">
            <w:pPr>
              <w:rPr>
                <w:rFonts w:cstheme="minorHAnsi"/>
                <w:sz w:val="20"/>
                <w:szCs w:val="20"/>
              </w:rPr>
            </w:pPr>
          </w:p>
        </w:tc>
        <w:tc>
          <w:tcPr>
            <w:tcW w:w="1260" w:type="dxa"/>
          </w:tcPr>
          <w:p w14:paraId="5C914344" w14:textId="77777777" w:rsidR="007C5C1D" w:rsidRPr="008E7811" w:rsidRDefault="007C5C1D" w:rsidP="007C5C1D">
            <w:pPr>
              <w:rPr>
                <w:rFonts w:cstheme="minorHAnsi"/>
                <w:sz w:val="20"/>
                <w:szCs w:val="20"/>
              </w:rPr>
            </w:pPr>
          </w:p>
        </w:tc>
      </w:tr>
      <w:tr w:rsidR="008E7811" w:rsidRPr="008E7811" w14:paraId="30BD1276" w14:textId="77777777" w:rsidTr="009C5A84">
        <w:trPr>
          <w:trHeight w:val="255"/>
        </w:trPr>
        <w:tc>
          <w:tcPr>
            <w:tcW w:w="648" w:type="dxa"/>
            <w:vAlign w:val="bottom"/>
          </w:tcPr>
          <w:p w14:paraId="4A890040" w14:textId="1DB33D61" w:rsidR="007C5C1D" w:rsidRPr="008E7811" w:rsidRDefault="007C5C1D" w:rsidP="007C5C1D">
            <w:pPr>
              <w:rPr>
                <w:rFonts w:cstheme="minorHAnsi"/>
                <w:sz w:val="20"/>
                <w:szCs w:val="20"/>
              </w:rPr>
            </w:pPr>
            <w:r w:rsidRPr="008E7811">
              <w:rPr>
                <w:rFonts w:ascii="Calibri" w:hAnsi="Calibri" w:cs="Calibri"/>
                <w:sz w:val="20"/>
                <w:szCs w:val="20"/>
              </w:rPr>
              <w:t>510</w:t>
            </w:r>
          </w:p>
        </w:tc>
        <w:tc>
          <w:tcPr>
            <w:tcW w:w="5557" w:type="dxa"/>
          </w:tcPr>
          <w:p w14:paraId="04DB707E" w14:textId="77777777" w:rsidR="007C5C1D" w:rsidRPr="008E7811" w:rsidRDefault="007C5C1D" w:rsidP="007C5C1D">
            <w:pPr>
              <w:spacing w:line="278" w:lineRule="auto"/>
              <w:jc w:val="both"/>
              <w:rPr>
                <w:rFonts w:cstheme="minorHAnsi"/>
                <w:sz w:val="20"/>
                <w:szCs w:val="20"/>
              </w:rPr>
            </w:pPr>
            <w:r w:rsidRPr="008E7811">
              <w:rPr>
                <w:rFonts w:cstheme="minorHAnsi"/>
                <w:sz w:val="20"/>
                <w:szCs w:val="20"/>
              </w:rPr>
              <w:t>View appraisal results</w:t>
            </w:r>
          </w:p>
        </w:tc>
        <w:tc>
          <w:tcPr>
            <w:tcW w:w="720" w:type="dxa"/>
          </w:tcPr>
          <w:p w14:paraId="7177520F" w14:textId="77777777" w:rsidR="007C5C1D" w:rsidRPr="008E7811" w:rsidRDefault="007C5C1D" w:rsidP="007C5C1D">
            <w:pPr>
              <w:rPr>
                <w:rFonts w:cstheme="minorHAnsi"/>
                <w:sz w:val="20"/>
                <w:szCs w:val="20"/>
              </w:rPr>
            </w:pPr>
          </w:p>
        </w:tc>
        <w:tc>
          <w:tcPr>
            <w:tcW w:w="720" w:type="dxa"/>
          </w:tcPr>
          <w:p w14:paraId="099403D0" w14:textId="77777777" w:rsidR="007C5C1D" w:rsidRPr="008E7811" w:rsidRDefault="007C5C1D" w:rsidP="007C5C1D">
            <w:pPr>
              <w:rPr>
                <w:rFonts w:cstheme="minorHAnsi"/>
                <w:sz w:val="20"/>
                <w:szCs w:val="20"/>
              </w:rPr>
            </w:pPr>
          </w:p>
        </w:tc>
        <w:tc>
          <w:tcPr>
            <w:tcW w:w="720" w:type="dxa"/>
          </w:tcPr>
          <w:p w14:paraId="0E62E781" w14:textId="77777777" w:rsidR="007C5C1D" w:rsidRPr="008E7811" w:rsidRDefault="007C5C1D" w:rsidP="007C5C1D">
            <w:pPr>
              <w:rPr>
                <w:rFonts w:cstheme="minorHAnsi"/>
                <w:sz w:val="20"/>
                <w:szCs w:val="20"/>
              </w:rPr>
            </w:pPr>
          </w:p>
        </w:tc>
        <w:tc>
          <w:tcPr>
            <w:tcW w:w="653" w:type="dxa"/>
          </w:tcPr>
          <w:p w14:paraId="03580866" w14:textId="77777777" w:rsidR="007C5C1D" w:rsidRPr="008E7811" w:rsidRDefault="007C5C1D" w:rsidP="007C5C1D">
            <w:pPr>
              <w:rPr>
                <w:rFonts w:cstheme="minorHAnsi"/>
                <w:sz w:val="20"/>
                <w:szCs w:val="20"/>
              </w:rPr>
            </w:pPr>
          </w:p>
        </w:tc>
        <w:tc>
          <w:tcPr>
            <w:tcW w:w="1260" w:type="dxa"/>
          </w:tcPr>
          <w:p w14:paraId="6346DDEF" w14:textId="77777777" w:rsidR="007C5C1D" w:rsidRPr="008E7811" w:rsidRDefault="007C5C1D" w:rsidP="007C5C1D">
            <w:pPr>
              <w:rPr>
                <w:rFonts w:cstheme="minorHAnsi"/>
                <w:sz w:val="20"/>
                <w:szCs w:val="20"/>
              </w:rPr>
            </w:pPr>
          </w:p>
        </w:tc>
      </w:tr>
      <w:tr w:rsidR="008E7811" w:rsidRPr="008E7811" w14:paraId="53CBAA84" w14:textId="77777777" w:rsidTr="009C5A84">
        <w:trPr>
          <w:trHeight w:val="255"/>
        </w:trPr>
        <w:tc>
          <w:tcPr>
            <w:tcW w:w="648" w:type="dxa"/>
            <w:vAlign w:val="bottom"/>
          </w:tcPr>
          <w:p w14:paraId="6079FD46" w14:textId="00466352" w:rsidR="007C5C1D" w:rsidRPr="008E7811" w:rsidRDefault="007C5C1D" w:rsidP="007C5C1D">
            <w:pPr>
              <w:rPr>
                <w:rFonts w:cstheme="minorHAnsi"/>
                <w:sz w:val="20"/>
                <w:szCs w:val="20"/>
              </w:rPr>
            </w:pPr>
            <w:r w:rsidRPr="008E7811">
              <w:rPr>
                <w:rFonts w:ascii="Calibri" w:hAnsi="Calibri" w:cs="Calibri"/>
                <w:sz w:val="20"/>
                <w:szCs w:val="20"/>
              </w:rPr>
              <w:t>511</w:t>
            </w:r>
          </w:p>
        </w:tc>
        <w:tc>
          <w:tcPr>
            <w:tcW w:w="5557" w:type="dxa"/>
          </w:tcPr>
          <w:p w14:paraId="42F6606A" w14:textId="77777777" w:rsidR="007C5C1D" w:rsidRPr="008E7811" w:rsidRDefault="007C5C1D" w:rsidP="007C5C1D">
            <w:pPr>
              <w:spacing w:line="278" w:lineRule="auto"/>
              <w:jc w:val="both"/>
              <w:rPr>
                <w:rFonts w:cstheme="minorHAnsi"/>
                <w:sz w:val="20"/>
                <w:szCs w:val="20"/>
              </w:rPr>
            </w:pPr>
            <w:r w:rsidRPr="008E7811">
              <w:rPr>
                <w:rFonts w:cstheme="minorHAnsi"/>
                <w:sz w:val="20"/>
                <w:szCs w:val="20"/>
              </w:rPr>
              <w:t>Access performance feedback</w:t>
            </w:r>
          </w:p>
        </w:tc>
        <w:tc>
          <w:tcPr>
            <w:tcW w:w="720" w:type="dxa"/>
          </w:tcPr>
          <w:p w14:paraId="00DD9143" w14:textId="77777777" w:rsidR="007C5C1D" w:rsidRPr="008E7811" w:rsidRDefault="007C5C1D" w:rsidP="007C5C1D">
            <w:pPr>
              <w:rPr>
                <w:rFonts w:cstheme="minorHAnsi"/>
                <w:sz w:val="20"/>
                <w:szCs w:val="20"/>
              </w:rPr>
            </w:pPr>
          </w:p>
        </w:tc>
        <w:tc>
          <w:tcPr>
            <w:tcW w:w="720" w:type="dxa"/>
          </w:tcPr>
          <w:p w14:paraId="4F1A6725" w14:textId="77777777" w:rsidR="007C5C1D" w:rsidRPr="008E7811" w:rsidRDefault="007C5C1D" w:rsidP="007C5C1D">
            <w:pPr>
              <w:rPr>
                <w:rFonts w:cstheme="minorHAnsi"/>
                <w:sz w:val="20"/>
                <w:szCs w:val="20"/>
              </w:rPr>
            </w:pPr>
          </w:p>
        </w:tc>
        <w:tc>
          <w:tcPr>
            <w:tcW w:w="720" w:type="dxa"/>
          </w:tcPr>
          <w:p w14:paraId="42F3CBF0" w14:textId="77777777" w:rsidR="007C5C1D" w:rsidRPr="008E7811" w:rsidRDefault="007C5C1D" w:rsidP="007C5C1D">
            <w:pPr>
              <w:rPr>
                <w:rFonts w:cstheme="minorHAnsi"/>
                <w:sz w:val="20"/>
                <w:szCs w:val="20"/>
              </w:rPr>
            </w:pPr>
          </w:p>
        </w:tc>
        <w:tc>
          <w:tcPr>
            <w:tcW w:w="653" w:type="dxa"/>
          </w:tcPr>
          <w:p w14:paraId="1DE37ECC" w14:textId="77777777" w:rsidR="007C5C1D" w:rsidRPr="008E7811" w:rsidRDefault="007C5C1D" w:rsidP="007C5C1D">
            <w:pPr>
              <w:rPr>
                <w:rFonts w:cstheme="minorHAnsi"/>
                <w:sz w:val="20"/>
                <w:szCs w:val="20"/>
              </w:rPr>
            </w:pPr>
          </w:p>
        </w:tc>
        <w:tc>
          <w:tcPr>
            <w:tcW w:w="1260" w:type="dxa"/>
          </w:tcPr>
          <w:p w14:paraId="3B840BF6" w14:textId="77777777" w:rsidR="007C5C1D" w:rsidRPr="008E7811" w:rsidRDefault="007C5C1D" w:rsidP="007C5C1D">
            <w:pPr>
              <w:rPr>
                <w:rFonts w:cstheme="minorHAnsi"/>
                <w:sz w:val="20"/>
                <w:szCs w:val="20"/>
              </w:rPr>
            </w:pPr>
          </w:p>
        </w:tc>
      </w:tr>
      <w:tr w:rsidR="008E7811" w:rsidRPr="008E7811" w14:paraId="46AF5301" w14:textId="77777777" w:rsidTr="00CE21DD">
        <w:trPr>
          <w:trHeight w:val="255"/>
        </w:trPr>
        <w:tc>
          <w:tcPr>
            <w:tcW w:w="648" w:type="dxa"/>
            <w:shd w:val="clear" w:color="auto" w:fill="F2F2F2" w:themeFill="background1" w:themeFillShade="F2"/>
          </w:tcPr>
          <w:p w14:paraId="4759751A" w14:textId="77777777" w:rsidR="00392D6B" w:rsidRPr="008E7811" w:rsidRDefault="00392D6B" w:rsidP="00CE21DD">
            <w:pPr>
              <w:rPr>
                <w:rFonts w:cstheme="minorHAnsi"/>
                <w:i/>
                <w:sz w:val="20"/>
                <w:szCs w:val="20"/>
              </w:rPr>
            </w:pPr>
          </w:p>
        </w:tc>
        <w:tc>
          <w:tcPr>
            <w:tcW w:w="9630" w:type="dxa"/>
            <w:gridSpan w:val="6"/>
            <w:shd w:val="clear" w:color="auto" w:fill="F2F2F2" w:themeFill="background1" w:themeFillShade="F2"/>
          </w:tcPr>
          <w:p w14:paraId="4DEE368B" w14:textId="77777777" w:rsidR="00392D6B" w:rsidRPr="008E7811" w:rsidRDefault="00392D6B" w:rsidP="00CE21DD">
            <w:pPr>
              <w:rPr>
                <w:rFonts w:cstheme="minorHAnsi"/>
                <w:i/>
                <w:sz w:val="20"/>
                <w:szCs w:val="20"/>
              </w:rPr>
            </w:pPr>
            <w:r w:rsidRPr="008E7811">
              <w:rPr>
                <w:rFonts w:cstheme="minorHAnsi"/>
                <w:i/>
                <w:sz w:val="20"/>
                <w:szCs w:val="20"/>
              </w:rPr>
              <w:t>HR Request &amp; Service Desk</w:t>
            </w:r>
          </w:p>
        </w:tc>
      </w:tr>
      <w:tr w:rsidR="008E7811" w:rsidRPr="008E7811" w14:paraId="43A6CB53" w14:textId="77777777" w:rsidTr="00C84506">
        <w:trPr>
          <w:trHeight w:val="255"/>
        </w:trPr>
        <w:tc>
          <w:tcPr>
            <w:tcW w:w="648" w:type="dxa"/>
            <w:vAlign w:val="bottom"/>
          </w:tcPr>
          <w:p w14:paraId="4F102567" w14:textId="3DB085BC" w:rsidR="007C5C1D" w:rsidRPr="008E7811" w:rsidRDefault="007C5C1D" w:rsidP="007C5C1D">
            <w:pPr>
              <w:rPr>
                <w:rFonts w:cstheme="minorHAnsi"/>
                <w:sz w:val="20"/>
                <w:szCs w:val="20"/>
              </w:rPr>
            </w:pPr>
            <w:r w:rsidRPr="008E7811">
              <w:rPr>
                <w:rFonts w:ascii="Calibri" w:hAnsi="Calibri" w:cs="Calibri"/>
                <w:sz w:val="20"/>
                <w:szCs w:val="20"/>
              </w:rPr>
              <w:t>512</w:t>
            </w:r>
          </w:p>
        </w:tc>
        <w:tc>
          <w:tcPr>
            <w:tcW w:w="9630" w:type="dxa"/>
            <w:gridSpan w:val="6"/>
          </w:tcPr>
          <w:p w14:paraId="3977CAAB" w14:textId="77777777" w:rsidR="007C5C1D" w:rsidRPr="008E7811" w:rsidRDefault="007C5C1D" w:rsidP="007C5C1D">
            <w:pPr>
              <w:shd w:val="clear" w:color="auto" w:fill="FFFFFF"/>
              <w:jc w:val="both"/>
              <w:rPr>
                <w:rFonts w:cstheme="minorHAnsi"/>
                <w:sz w:val="20"/>
                <w:szCs w:val="20"/>
              </w:rPr>
            </w:pPr>
            <w:r w:rsidRPr="008E7811">
              <w:rPr>
                <w:rFonts w:cstheme="minorHAnsi"/>
                <w:sz w:val="20"/>
                <w:szCs w:val="20"/>
              </w:rPr>
              <w:t>The ESS portal should allow employees to submit HR-related requests such as:</w:t>
            </w:r>
          </w:p>
        </w:tc>
      </w:tr>
      <w:tr w:rsidR="008E7811" w:rsidRPr="008E7811" w14:paraId="37DCCD7F" w14:textId="77777777" w:rsidTr="00C84506">
        <w:trPr>
          <w:trHeight w:val="255"/>
        </w:trPr>
        <w:tc>
          <w:tcPr>
            <w:tcW w:w="648" w:type="dxa"/>
            <w:vAlign w:val="bottom"/>
          </w:tcPr>
          <w:p w14:paraId="70D31ABF" w14:textId="3807636D" w:rsidR="007C5C1D" w:rsidRPr="008E7811" w:rsidRDefault="007C5C1D" w:rsidP="007C5C1D">
            <w:pPr>
              <w:rPr>
                <w:rFonts w:cstheme="minorHAnsi"/>
                <w:sz w:val="20"/>
                <w:szCs w:val="20"/>
              </w:rPr>
            </w:pPr>
            <w:r w:rsidRPr="008E7811">
              <w:rPr>
                <w:rFonts w:ascii="Calibri" w:hAnsi="Calibri" w:cs="Calibri"/>
                <w:sz w:val="20"/>
                <w:szCs w:val="20"/>
              </w:rPr>
              <w:t>513</w:t>
            </w:r>
          </w:p>
        </w:tc>
        <w:tc>
          <w:tcPr>
            <w:tcW w:w="5557" w:type="dxa"/>
          </w:tcPr>
          <w:p w14:paraId="6DB60B4B" w14:textId="77777777" w:rsidR="007C5C1D" w:rsidRPr="008E7811" w:rsidRDefault="007C5C1D" w:rsidP="007C5C1D">
            <w:pPr>
              <w:shd w:val="clear" w:color="auto" w:fill="FFFFFF"/>
              <w:jc w:val="both"/>
              <w:rPr>
                <w:rFonts w:cstheme="minorHAnsi"/>
                <w:sz w:val="20"/>
                <w:szCs w:val="20"/>
              </w:rPr>
            </w:pPr>
            <w:r w:rsidRPr="008E7811">
              <w:rPr>
                <w:rFonts w:cstheme="minorHAnsi"/>
                <w:sz w:val="20"/>
                <w:szCs w:val="20"/>
              </w:rPr>
              <w:t>Certificate requests (employment certificate, salary certificate)</w:t>
            </w:r>
          </w:p>
        </w:tc>
        <w:tc>
          <w:tcPr>
            <w:tcW w:w="720" w:type="dxa"/>
          </w:tcPr>
          <w:p w14:paraId="7BDC2A76" w14:textId="77777777" w:rsidR="007C5C1D" w:rsidRPr="008E7811" w:rsidRDefault="007C5C1D" w:rsidP="007C5C1D">
            <w:pPr>
              <w:rPr>
                <w:rFonts w:cstheme="minorHAnsi"/>
                <w:sz w:val="20"/>
                <w:szCs w:val="20"/>
              </w:rPr>
            </w:pPr>
          </w:p>
        </w:tc>
        <w:tc>
          <w:tcPr>
            <w:tcW w:w="720" w:type="dxa"/>
          </w:tcPr>
          <w:p w14:paraId="4855F890" w14:textId="77777777" w:rsidR="007C5C1D" w:rsidRPr="008E7811" w:rsidRDefault="007C5C1D" w:rsidP="007C5C1D">
            <w:pPr>
              <w:rPr>
                <w:rFonts w:cstheme="minorHAnsi"/>
                <w:sz w:val="20"/>
                <w:szCs w:val="20"/>
              </w:rPr>
            </w:pPr>
          </w:p>
        </w:tc>
        <w:tc>
          <w:tcPr>
            <w:tcW w:w="720" w:type="dxa"/>
          </w:tcPr>
          <w:p w14:paraId="252D845B" w14:textId="77777777" w:rsidR="007C5C1D" w:rsidRPr="008E7811" w:rsidRDefault="007C5C1D" w:rsidP="007C5C1D">
            <w:pPr>
              <w:rPr>
                <w:rFonts w:cstheme="minorHAnsi"/>
                <w:sz w:val="20"/>
                <w:szCs w:val="20"/>
              </w:rPr>
            </w:pPr>
          </w:p>
        </w:tc>
        <w:tc>
          <w:tcPr>
            <w:tcW w:w="653" w:type="dxa"/>
          </w:tcPr>
          <w:p w14:paraId="5E3B5AF1" w14:textId="77777777" w:rsidR="007C5C1D" w:rsidRPr="008E7811" w:rsidRDefault="007C5C1D" w:rsidP="007C5C1D">
            <w:pPr>
              <w:rPr>
                <w:rFonts w:cstheme="minorHAnsi"/>
                <w:sz w:val="20"/>
                <w:szCs w:val="20"/>
              </w:rPr>
            </w:pPr>
          </w:p>
        </w:tc>
        <w:tc>
          <w:tcPr>
            <w:tcW w:w="1260" w:type="dxa"/>
          </w:tcPr>
          <w:p w14:paraId="261CBF1F" w14:textId="77777777" w:rsidR="007C5C1D" w:rsidRPr="008E7811" w:rsidRDefault="007C5C1D" w:rsidP="007C5C1D">
            <w:pPr>
              <w:rPr>
                <w:rFonts w:cstheme="minorHAnsi"/>
                <w:sz w:val="20"/>
                <w:szCs w:val="20"/>
              </w:rPr>
            </w:pPr>
          </w:p>
        </w:tc>
      </w:tr>
      <w:tr w:rsidR="008E7811" w:rsidRPr="008E7811" w14:paraId="7EBA48E2" w14:textId="77777777" w:rsidTr="00C84506">
        <w:trPr>
          <w:trHeight w:val="255"/>
        </w:trPr>
        <w:tc>
          <w:tcPr>
            <w:tcW w:w="648" w:type="dxa"/>
            <w:vAlign w:val="bottom"/>
          </w:tcPr>
          <w:p w14:paraId="2CC454AF" w14:textId="0E7E162E" w:rsidR="007C5C1D" w:rsidRPr="008E7811" w:rsidRDefault="007C5C1D" w:rsidP="007C5C1D">
            <w:pPr>
              <w:rPr>
                <w:rFonts w:cstheme="minorHAnsi"/>
                <w:sz w:val="20"/>
                <w:szCs w:val="20"/>
              </w:rPr>
            </w:pPr>
            <w:r w:rsidRPr="008E7811">
              <w:rPr>
                <w:rFonts w:ascii="Calibri" w:hAnsi="Calibri" w:cs="Calibri"/>
                <w:sz w:val="20"/>
                <w:szCs w:val="20"/>
              </w:rPr>
              <w:t>514</w:t>
            </w:r>
          </w:p>
        </w:tc>
        <w:tc>
          <w:tcPr>
            <w:tcW w:w="5557" w:type="dxa"/>
          </w:tcPr>
          <w:p w14:paraId="02F1855C" w14:textId="77777777" w:rsidR="007C5C1D" w:rsidRPr="008E7811" w:rsidRDefault="007C5C1D" w:rsidP="007C5C1D">
            <w:pPr>
              <w:shd w:val="clear" w:color="auto" w:fill="FFFFFF"/>
              <w:jc w:val="both"/>
              <w:rPr>
                <w:rFonts w:cstheme="minorHAnsi"/>
                <w:sz w:val="20"/>
                <w:szCs w:val="20"/>
              </w:rPr>
            </w:pPr>
            <w:r w:rsidRPr="008E7811">
              <w:rPr>
                <w:rFonts w:cstheme="minorHAnsi"/>
                <w:sz w:val="20"/>
                <w:szCs w:val="20"/>
              </w:rPr>
              <w:t>ID card requests</w:t>
            </w:r>
          </w:p>
        </w:tc>
        <w:tc>
          <w:tcPr>
            <w:tcW w:w="720" w:type="dxa"/>
          </w:tcPr>
          <w:p w14:paraId="0695CE5A" w14:textId="77777777" w:rsidR="007C5C1D" w:rsidRPr="008E7811" w:rsidRDefault="007C5C1D" w:rsidP="007C5C1D">
            <w:pPr>
              <w:shd w:val="clear" w:color="auto" w:fill="FFFFFF"/>
              <w:jc w:val="both"/>
              <w:rPr>
                <w:rFonts w:cstheme="minorHAnsi"/>
                <w:sz w:val="20"/>
                <w:szCs w:val="20"/>
              </w:rPr>
            </w:pPr>
          </w:p>
        </w:tc>
        <w:tc>
          <w:tcPr>
            <w:tcW w:w="720" w:type="dxa"/>
          </w:tcPr>
          <w:p w14:paraId="3C1A0174" w14:textId="77777777" w:rsidR="007C5C1D" w:rsidRPr="008E7811" w:rsidRDefault="007C5C1D" w:rsidP="007C5C1D">
            <w:pPr>
              <w:shd w:val="clear" w:color="auto" w:fill="FFFFFF"/>
              <w:jc w:val="both"/>
              <w:rPr>
                <w:rFonts w:cstheme="minorHAnsi"/>
                <w:sz w:val="20"/>
                <w:szCs w:val="20"/>
              </w:rPr>
            </w:pPr>
          </w:p>
        </w:tc>
        <w:tc>
          <w:tcPr>
            <w:tcW w:w="720" w:type="dxa"/>
          </w:tcPr>
          <w:p w14:paraId="4CB696CC" w14:textId="77777777" w:rsidR="007C5C1D" w:rsidRPr="008E7811" w:rsidRDefault="007C5C1D" w:rsidP="007C5C1D">
            <w:pPr>
              <w:shd w:val="clear" w:color="auto" w:fill="FFFFFF"/>
              <w:jc w:val="both"/>
              <w:rPr>
                <w:rFonts w:cstheme="minorHAnsi"/>
                <w:sz w:val="20"/>
                <w:szCs w:val="20"/>
              </w:rPr>
            </w:pPr>
          </w:p>
        </w:tc>
        <w:tc>
          <w:tcPr>
            <w:tcW w:w="653" w:type="dxa"/>
          </w:tcPr>
          <w:p w14:paraId="13C3EE99" w14:textId="77777777" w:rsidR="007C5C1D" w:rsidRPr="008E7811" w:rsidRDefault="007C5C1D" w:rsidP="007C5C1D">
            <w:pPr>
              <w:shd w:val="clear" w:color="auto" w:fill="FFFFFF"/>
              <w:jc w:val="both"/>
              <w:rPr>
                <w:rFonts w:cstheme="minorHAnsi"/>
                <w:sz w:val="20"/>
                <w:szCs w:val="20"/>
              </w:rPr>
            </w:pPr>
          </w:p>
        </w:tc>
        <w:tc>
          <w:tcPr>
            <w:tcW w:w="1260" w:type="dxa"/>
          </w:tcPr>
          <w:p w14:paraId="5EA518EE" w14:textId="77777777" w:rsidR="007C5C1D" w:rsidRPr="008E7811" w:rsidRDefault="007C5C1D" w:rsidP="007C5C1D">
            <w:pPr>
              <w:shd w:val="clear" w:color="auto" w:fill="FFFFFF"/>
              <w:jc w:val="both"/>
              <w:rPr>
                <w:rFonts w:cstheme="minorHAnsi"/>
                <w:sz w:val="20"/>
                <w:szCs w:val="20"/>
              </w:rPr>
            </w:pPr>
          </w:p>
        </w:tc>
      </w:tr>
      <w:tr w:rsidR="008E7811" w:rsidRPr="008E7811" w14:paraId="00F0F733" w14:textId="77777777" w:rsidTr="00C84506">
        <w:trPr>
          <w:trHeight w:val="255"/>
        </w:trPr>
        <w:tc>
          <w:tcPr>
            <w:tcW w:w="648" w:type="dxa"/>
            <w:vAlign w:val="bottom"/>
          </w:tcPr>
          <w:p w14:paraId="4B8B11EB" w14:textId="1625A46D" w:rsidR="007C5C1D" w:rsidRPr="008E7811" w:rsidRDefault="007C5C1D" w:rsidP="007C5C1D">
            <w:pPr>
              <w:rPr>
                <w:rFonts w:cstheme="minorHAnsi"/>
                <w:sz w:val="20"/>
                <w:szCs w:val="20"/>
              </w:rPr>
            </w:pPr>
            <w:r w:rsidRPr="008E7811">
              <w:rPr>
                <w:rFonts w:ascii="Calibri" w:hAnsi="Calibri" w:cs="Calibri"/>
                <w:sz w:val="20"/>
                <w:szCs w:val="20"/>
              </w:rPr>
              <w:t>515</w:t>
            </w:r>
          </w:p>
        </w:tc>
        <w:tc>
          <w:tcPr>
            <w:tcW w:w="5557" w:type="dxa"/>
          </w:tcPr>
          <w:p w14:paraId="313B3C1D" w14:textId="77777777" w:rsidR="007C5C1D" w:rsidRPr="008E7811" w:rsidRDefault="007C5C1D" w:rsidP="007C5C1D">
            <w:pPr>
              <w:shd w:val="clear" w:color="auto" w:fill="FFFFFF"/>
              <w:jc w:val="both"/>
              <w:rPr>
                <w:rFonts w:cstheme="minorHAnsi"/>
                <w:sz w:val="20"/>
                <w:szCs w:val="20"/>
              </w:rPr>
            </w:pPr>
            <w:r w:rsidRPr="008E7811">
              <w:rPr>
                <w:rFonts w:cstheme="minorHAnsi"/>
                <w:sz w:val="20"/>
                <w:szCs w:val="20"/>
              </w:rPr>
              <w:t>Document requests</w:t>
            </w:r>
          </w:p>
        </w:tc>
        <w:tc>
          <w:tcPr>
            <w:tcW w:w="720" w:type="dxa"/>
          </w:tcPr>
          <w:p w14:paraId="487DF2E9" w14:textId="77777777" w:rsidR="007C5C1D" w:rsidRPr="008E7811" w:rsidRDefault="007C5C1D" w:rsidP="007C5C1D">
            <w:pPr>
              <w:shd w:val="clear" w:color="auto" w:fill="FFFFFF"/>
              <w:jc w:val="both"/>
              <w:rPr>
                <w:rFonts w:cstheme="minorHAnsi"/>
                <w:sz w:val="20"/>
                <w:szCs w:val="20"/>
              </w:rPr>
            </w:pPr>
          </w:p>
        </w:tc>
        <w:tc>
          <w:tcPr>
            <w:tcW w:w="720" w:type="dxa"/>
          </w:tcPr>
          <w:p w14:paraId="22DCAE56" w14:textId="77777777" w:rsidR="007C5C1D" w:rsidRPr="008E7811" w:rsidRDefault="007C5C1D" w:rsidP="007C5C1D">
            <w:pPr>
              <w:shd w:val="clear" w:color="auto" w:fill="FFFFFF"/>
              <w:jc w:val="both"/>
              <w:rPr>
                <w:rFonts w:cstheme="minorHAnsi"/>
                <w:sz w:val="20"/>
                <w:szCs w:val="20"/>
              </w:rPr>
            </w:pPr>
          </w:p>
        </w:tc>
        <w:tc>
          <w:tcPr>
            <w:tcW w:w="720" w:type="dxa"/>
          </w:tcPr>
          <w:p w14:paraId="0718DCFB" w14:textId="77777777" w:rsidR="007C5C1D" w:rsidRPr="008E7811" w:rsidRDefault="007C5C1D" w:rsidP="007C5C1D">
            <w:pPr>
              <w:shd w:val="clear" w:color="auto" w:fill="FFFFFF"/>
              <w:jc w:val="both"/>
              <w:rPr>
                <w:rFonts w:cstheme="minorHAnsi"/>
                <w:sz w:val="20"/>
                <w:szCs w:val="20"/>
              </w:rPr>
            </w:pPr>
          </w:p>
        </w:tc>
        <w:tc>
          <w:tcPr>
            <w:tcW w:w="653" w:type="dxa"/>
          </w:tcPr>
          <w:p w14:paraId="5FE24473" w14:textId="77777777" w:rsidR="007C5C1D" w:rsidRPr="008E7811" w:rsidRDefault="007C5C1D" w:rsidP="007C5C1D">
            <w:pPr>
              <w:shd w:val="clear" w:color="auto" w:fill="FFFFFF"/>
              <w:jc w:val="both"/>
              <w:rPr>
                <w:rFonts w:cstheme="minorHAnsi"/>
                <w:sz w:val="20"/>
                <w:szCs w:val="20"/>
              </w:rPr>
            </w:pPr>
          </w:p>
        </w:tc>
        <w:tc>
          <w:tcPr>
            <w:tcW w:w="1260" w:type="dxa"/>
          </w:tcPr>
          <w:p w14:paraId="0668E39F" w14:textId="77777777" w:rsidR="007C5C1D" w:rsidRPr="008E7811" w:rsidRDefault="007C5C1D" w:rsidP="007C5C1D">
            <w:pPr>
              <w:shd w:val="clear" w:color="auto" w:fill="FFFFFF"/>
              <w:jc w:val="both"/>
              <w:rPr>
                <w:rFonts w:cstheme="minorHAnsi"/>
                <w:sz w:val="20"/>
                <w:szCs w:val="20"/>
              </w:rPr>
            </w:pPr>
          </w:p>
        </w:tc>
      </w:tr>
      <w:tr w:rsidR="008E7811" w:rsidRPr="008E7811" w14:paraId="7554BC79" w14:textId="77777777" w:rsidTr="00C84506">
        <w:trPr>
          <w:trHeight w:val="255"/>
        </w:trPr>
        <w:tc>
          <w:tcPr>
            <w:tcW w:w="648" w:type="dxa"/>
            <w:vAlign w:val="bottom"/>
          </w:tcPr>
          <w:p w14:paraId="374807FD" w14:textId="3D21A88A" w:rsidR="007C5C1D" w:rsidRPr="008E7811" w:rsidRDefault="007C5C1D" w:rsidP="007C5C1D">
            <w:pPr>
              <w:rPr>
                <w:rFonts w:cstheme="minorHAnsi"/>
                <w:sz w:val="20"/>
                <w:szCs w:val="20"/>
              </w:rPr>
            </w:pPr>
            <w:r w:rsidRPr="008E7811">
              <w:rPr>
                <w:rFonts w:ascii="Calibri" w:hAnsi="Calibri" w:cs="Calibri"/>
                <w:sz w:val="20"/>
                <w:szCs w:val="20"/>
              </w:rPr>
              <w:t>516</w:t>
            </w:r>
          </w:p>
        </w:tc>
        <w:tc>
          <w:tcPr>
            <w:tcW w:w="5557" w:type="dxa"/>
          </w:tcPr>
          <w:p w14:paraId="6167520C" w14:textId="77777777" w:rsidR="007C5C1D" w:rsidRPr="008E7811" w:rsidRDefault="007C5C1D" w:rsidP="007C5C1D">
            <w:pPr>
              <w:shd w:val="clear" w:color="auto" w:fill="FFFFFF"/>
              <w:jc w:val="both"/>
              <w:rPr>
                <w:rFonts w:cstheme="minorHAnsi"/>
                <w:sz w:val="20"/>
                <w:szCs w:val="20"/>
              </w:rPr>
            </w:pPr>
            <w:r w:rsidRPr="008E7811">
              <w:rPr>
                <w:rFonts w:cstheme="minorHAnsi"/>
                <w:sz w:val="20"/>
                <w:szCs w:val="20"/>
              </w:rPr>
              <w:t>Reimbursement requests</w:t>
            </w:r>
          </w:p>
        </w:tc>
        <w:tc>
          <w:tcPr>
            <w:tcW w:w="720" w:type="dxa"/>
          </w:tcPr>
          <w:p w14:paraId="53C37332" w14:textId="77777777" w:rsidR="007C5C1D" w:rsidRPr="008E7811" w:rsidRDefault="007C5C1D" w:rsidP="007C5C1D">
            <w:pPr>
              <w:shd w:val="clear" w:color="auto" w:fill="FFFFFF"/>
              <w:jc w:val="both"/>
              <w:rPr>
                <w:rFonts w:cstheme="minorHAnsi"/>
                <w:sz w:val="20"/>
                <w:szCs w:val="20"/>
              </w:rPr>
            </w:pPr>
          </w:p>
        </w:tc>
        <w:tc>
          <w:tcPr>
            <w:tcW w:w="720" w:type="dxa"/>
          </w:tcPr>
          <w:p w14:paraId="0C272108" w14:textId="77777777" w:rsidR="007C5C1D" w:rsidRPr="008E7811" w:rsidRDefault="007C5C1D" w:rsidP="007C5C1D">
            <w:pPr>
              <w:shd w:val="clear" w:color="auto" w:fill="FFFFFF"/>
              <w:jc w:val="both"/>
              <w:rPr>
                <w:rFonts w:cstheme="minorHAnsi"/>
                <w:sz w:val="20"/>
                <w:szCs w:val="20"/>
              </w:rPr>
            </w:pPr>
          </w:p>
        </w:tc>
        <w:tc>
          <w:tcPr>
            <w:tcW w:w="720" w:type="dxa"/>
          </w:tcPr>
          <w:p w14:paraId="542AD78B" w14:textId="77777777" w:rsidR="007C5C1D" w:rsidRPr="008E7811" w:rsidRDefault="007C5C1D" w:rsidP="007C5C1D">
            <w:pPr>
              <w:shd w:val="clear" w:color="auto" w:fill="FFFFFF"/>
              <w:jc w:val="both"/>
              <w:rPr>
                <w:rFonts w:cstheme="minorHAnsi"/>
                <w:sz w:val="20"/>
                <w:szCs w:val="20"/>
              </w:rPr>
            </w:pPr>
          </w:p>
        </w:tc>
        <w:tc>
          <w:tcPr>
            <w:tcW w:w="653" w:type="dxa"/>
          </w:tcPr>
          <w:p w14:paraId="0A9BCCB6" w14:textId="77777777" w:rsidR="007C5C1D" w:rsidRPr="008E7811" w:rsidRDefault="007C5C1D" w:rsidP="007C5C1D">
            <w:pPr>
              <w:shd w:val="clear" w:color="auto" w:fill="FFFFFF"/>
              <w:jc w:val="both"/>
              <w:rPr>
                <w:rFonts w:cstheme="minorHAnsi"/>
                <w:sz w:val="20"/>
                <w:szCs w:val="20"/>
              </w:rPr>
            </w:pPr>
          </w:p>
        </w:tc>
        <w:tc>
          <w:tcPr>
            <w:tcW w:w="1260" w:type="dxa"/>
          </w:tcPr>
          <w:p w14:paraId="16091419" w14:textId="77777777" w:rsidR="007C5C1D" w:rsidRPr="008E7811" w:rsidRDefault="007C5C1D" w:rsidP="007C5C1D">
            <w:pPr>
              <w:shd w:val="clear" w:color="auto" w:fill="FFFFFF"/>
              <w:jc w:val="both"/>
              <w:rPr>
                <w:rFonts w:cstheme="minorHAnsi"/>
                <w:sz w:val="20"/>
                <w:szCs w:val="20"/>
              </w:rPr>
            </w:pPr>
          </w:p>
        </w:tc>
      </w:tr>
      <w:tr w:rsidR="008E7811" w:rsidRPr="008E7811" w14:paraId="6C668081" w14:textId="77777777" w:rsidTr="00C84506">
        <w:trPr>
          <w:trHeight w:val="255"/>
        </w:trPr>
        <w:tc>
          <w:tcPr>
            <w:tcW w:w="648" w:type="dxa"/>
            <w:vAlign w:val="bottom"/>
          </w:tcPr>
          <w:p w14:paraId="4ECF7367" w14:textId="4F4B7FC9" w:rsidR="007C5C1D" w:rsidRPr="008E7811" w:rsidRDefault="007C5C1D" w:rsidP="007C5C1D">
            <w:pPr>
              <w:rPr>
                <w:rFonts w:cstheme="minorHAnsi"/>
                <w:sz w:val="20"/>
                <w:szCs w:val="20"/>
              </w:rPr>
            </w:pPr>
            <w:r w:rsidRPr="008E7811">
              <w:rPr>
                <w:rFonts w:ascii="Calibri" w:hAnsi="Calibri" w:cs="Calibri"/>
                <w:sz w:val="20"/>
                <w:szCs w:val="20"/>
              </w:rPr>
              <w:t>517</w:t>
            </w:r>
          </w:p>
        </w:tc>
        <w:tc>
          <w:tcPr>
            <w:tcW w:w="5557" w:type="dxa"/>
          </w:tcPr>
          <w:p w14:paraId="078B2398" w14:textId="77777777" w:rsidR="007C5C1D" w:rsidRPr="008E7811" w:rsidRDefault="007C5C1D" w:rsidP="007C5C1D">
            <w:pPr>
              <w:shd w:val="clear" w:color="auto" w:fill="FFFFFF"/>
              <w:jc w:val="both"/>
              <w:rPr>
                <w:rFonts w:cstheme="minorHAnsi"/>
                <w:sz w:val="20"/>
                <w:szCs w:val="20"/>
              </w:rPr>
            </w:pPr>
            <w:r w:rsidRPr="008E7811">
              <w:rPr>
                <w:rFonts w:cstheme="minorHAnsi"/>
                <w:sz w:val="20"/>
                <w:szCs w:val="20"/>
              </w:rPr>
              <w:t>Job vacancy application</w:t>
            </w:r>
          </w:p>
        </w:tc>
        <w:tc>
          <w:tcPr>
            <w:tcW w:w="720" w:type="dxa"/>
          </w:tcPr>
          <w:p w14:paraId="7FE12447" w14:textId="77777777" w:rsidR="007C5C1D" w:rsidRPr="008E7811" w:rsidRDefault="007C5C1D" w:rsidP="007C5C1D">
            <w:pPr>
              <w:shd w:val="clear" w:color="auto" w:fill="FFFFFF"/>
              <w:jc w:val="both"/>
              <w:rPr>
                <w:rFonts w:cstheme="minorHAnsi"/>
                <w:sz w:val="20"/>
                <w:szCs w:val="20"/>
              </w:rPr>
            </w:pPr>
          </w:p>
        </w:tc>
        <w:tc>
          <w:tcPr>
            <w:tcW w:w="720" w:type="dxa"/>
          </w:tcPr>
          <w:p w14:paraId="7B39C27B" w14:textId="77777777" w:rsidR="007C5C1D" w:rsidRPr="008E7811" w:rsidRDefault="007C5C1D" w:rsidP="007C5C1D">
            <w:pPr>
              <w:shd w:val="clear" w:color="auto" w:fill="FFFFFF"/>
              <w:jc w:val="both"/>
              <w:rPr>
                <w:rFonts w:cstheme="minorHAnsi"/>
                <w:sz w:val="20"/>
                <w:szCs w:val="20"/>
              </w:rPr>
            </w:pPr>
          </w:p>
        </w:tc>
        <w:tc>
          <w:tcPr>
            <w:tcW w:w="720" w:type="dxa"/>
          </w:tcPr>
          <w:p w14:paraId="71E6F146" w14:textId="77777777" w:rsidR="007C5C1D" w:rsidRPr="008E7811" w:rsidRDefault="007C5C1D" w:rsidP="007C5C1D">
            <w:pPr>
              <w:shd w:val="clear" w:color="auto" w:fill="FFFFFF"/>
              <w:jc w:val="both"/>
              <w:rPr>
                <w:rFonts w:cstheme="minorHAnsi"/>
                <w:sz w:val="20"/>
                <w:szCs w:val="20"/>
              </w:rPr>
            </w:pPr>
          </w:p>
        </w:tc>
        <w:tc>
          <w:tcPr>
            <w:tcW w:w="653" w:type="dxa"/>
          </w:tcPr>
          <w:p w14:paraId="43C30FBA" w14:textId="77777777" w:rsidR="007C5C1D" w:rsidRPr="008E7811" w:rsidRDefault="007C5C1D" w:rsidP="007C5C1D">
            <w:pPr>
              <w:shd w:val="clear" w:color="auto" w:fill="FFFFFF"/>
              <w:jc w:val="both"/>
              <w:rPr>
                <w:rFonts w:cstheme="minorHAnsi"/>
                <w:sz w:val="20"/>
                <w:szCs w:val="20"/>
              </w:rPr>
            </w:pPr>
          </w:p>
        </w:tc>
        <w:tc>
          <w:tcPr>
            <w:tcW w:w="1260" w:type="dxa"/>
          </w:tcPr>
          <w:p w14:paraId="2D3F31CE" w14:textId="77777777" w:rsidR="007C5C1D" w:rsidRPr="008E7811" w:rsidRDefault="007C5C1D" w:rsidP="007C5C1D">
            <w:pPr>
              <w:shd w:val="clear" w:color="auto" w:fill="FFFFFF"/>
              <w:jc w:val="both"/>
              <w:rPr>
                <w:rFonts w:cstheme="minorHAnsi"/>
                <w:sz w:val="20"/>
                <w:szCs w:val="20"/>
              </w:rPr>
            </w:pPr>
          </w:p>
        </w:tc>
      </w:tr>
      <w:tr w:rsidR="008E7811" w:rsidRPr="008E7811" w14:paraId="74CAEE87" w14:textId="77777777" w:rsidTr="00C84506">
        <w:trPr>
          <w:trHeight w:val="255"/>
        </w:trPr>
        <w:tc>
          <w:tcPr>
            <w:tcW w:w="648" w:type="dxa"/>
            <w:vAlign w:val="bottom"/>
          </w:tcPr>
          <w:p w14:paraId="335CB872" w14:textId="1E723111" w:rsidR="007C5C1D" w:rsidRPr="008E7811" w:rsidRDefault="007C5C1D" w:rsidP="007C5C1D">
            <w:pPr>
              <w:rPr>
                <w:rFonts w:cstheme="minorHAnsi"/>
                <w:sz w:val="20"/>
                <w:szCs w:val="20"/>
              </w:rPr>
            </w:pPr>
            <w:r w:rsidRPr="008E7811">
              <w:rPr>
                <w:rFonts w:ascii="Calibri" w:hAnsi="Calibri" w:cs="Calibri"/>
                <w:sz w:val="20"/>
                <w:szCs w:val="20"/>
              </w:rPr>
              <w:t>518</w:t>
            </w:r>
          </w:p>
        </w:tc>
        <w:tc>
          <w:tcPr>
            <w:tcW w:w="5557" w:type="dxa"/>
          </w:tcPr>
          <w:p w14:paraId="071CB054" w14:textId="77777777" w:rsidR="007C5C1D" w:rsidRPr="008E7811" w:rsidRDefault="007C5C1D" w:rsidP="007C5C1D">
            <w:pPr>
              <w:shd w:val="clear" w:color="auto" w:fill="FFFFFF"/>
              <w:jc w:val="both"/>
              <w:rPr>
                <w:rFonts w:cstheme="minorHAnsi"/>
                <w:sz w:val="20"/>
                <w:szCs w:val="20"/>
              </w:rPr>
            </w:pPr>
            <w:r w:rsidRPr="008E7811">
              <w:rPr>
                <w:rFonts w:cstheme="minorHAnsi"/>
                <w:sz w:val="20"/>
                <w:szCs w:val="20"/>
              </w:rPr>
              <w:t>Posting and updating resumes</w:t>
            </w:r>
          </w:p>
        </w:tc>
        <w:tc>
          <w:tcPr>
            <w:tcW w:w="720" w:type="dxa"/>
          </w:tcPr>
          <w:p w14:paraId="72A541DB" w14:textId="77777777" w:rsidR="007C5C1D" w:rsidRPr="008E7811" w:rsidRDefault="007C5C1D" w:rsidP="007C5C1D">
            <w:pPr>
              <w:shd w:val="clear" w:color="auto" w:fill="FFFFFF"/>
              <w:jc w:val="both"/>
              <w:rPr>
                <w:rFonts w:cstheme="minorHAnsi"/>
                <w:sz w:val="20"/>
                <w:szCs w:val="20"/>
              </w:rPr>
            </w:pPr>
          </w:p>
        </w:tc>
        <w:tc>
          <w:tcPr>
            <w:tcW w:w="720" w:type="dxa"/>
          </w:tcPr>
          <w:p w14:paraId="48DC695E" w14:textId="77777777" w:rsidR="007C5C1D" w:rsidRPr="008E7811" w:rsidRDefault="007C5C1D" w:rsidP="007C5C1D">
            <w:pPr>
              <w:shd w:val="clear" w:color="auto" w:fill="FFFFFF"/>
              <w:jc w:val="both"/>
              <w:rPr>
                <w:rFonts w:cstheme="minorHAnsi"/>
                <w:sz w:val="20"/>
                <w:szCs w:val="20"/>
              </w:rPr>
            </w:pPr>
          </w:p>
        </w:tc>
        <w:tc>
          <w:tcPr>
            <w:tcW w:w="720" w:type="dxa"/>
          </w:tcPr>
          <w:p w14:paraId="4AC309E6" w14:textId="77777777" w:rsidR="007C5C1D" w:rsidRPr="008E7811" w:rsidRDefault="007C5C1D" w:rsidP="007C5C1D">
            <w:pPr>
              <w:shd w:val="clear" w:color="auto" w:fill="FFFFFF"/>
              <w:jc w:val="both"/>
              <w:rPr>
                <w:rFonts w:cstheme="minorHAnsi"/>
                <w:sz w:val="20"/>
                <w:szCs w:val="20"/>
              </w:rPr>
            </w:pPr>
          </w:p>
        </w:tc>
        <w:tc>
          <w:tcPr>
            <w:tcW w:w="653" w:type="dxa"/>
          </w:tcPr>
          <w:p w14:paraId="375F92B9" w14:textId="77777777" w:rsidR="007C5C1D" w:rsidRPr="008E7811" w:rsidRDefault="007C5C1D" w:rsidP="007C5C1D">
            <w:pPr>
              <w:shd w:val="clear" w:color="auto" w:fill="FFFFFF"/>
              <w:jc w:val="both"/>
              <w:rPr>
                <w:rFonts w:cstheme="minorHAnsi"/>
                <w:sz w:val="20"/>
                <w:szCs w:val="20"/>
              </w:rPr>
            </w:pPr>
          </w:p>
        </w:tc>
        <w:tc>
          <w:tcPr>
            <w:tcW w:w="1260" w:type="dxa"/>
          </w:tcPr>
          <w:p w14:paraId="688C98B3" w14:textId="77777777" w:rsidR="007C5C1D" w:rsidRPr="008E7811" w:rsidRDefault="007C5C1D" w:rsidP="007C5C1D">
            <w:pPr>
              <w:shd w:val="clear" w:color="auto" w:fill="FFFFFF"/>
              <w:jc w:val="both"/>
              <w:rPr>
                <w:rFonts w:cstheme="minorHAnsi"/>
                <w:sz w:val="20"/>
                <w:szCs w:val="20"/>
              </w:rPr>
            </w:pPr>
          </w:p>
        </w:tc>
      </w:tr>
      <w:tr w:rsidR="008E7811" w:rsidRPr="008E7811" w14:paraId="55143EDA" w14:textId="77777777" w:rsidTr="00C84506">
        <w:trPr>
          <w:trHeight w:val="255"/>
        </w:trPr>
        <w:tc>
          <w:tcPr>
            <w:tcW w:w="648" w:type="dxa"/>
            <w:vAlign w:val="bottom"/>
          </w:tcPr>
          <w:p w14:paraId="282DB9A4" w14:textId="1DD113FF" w:rsidR="007C5C1D" w:rsidRPr="008E7811" w:rsidRDefault="007C5C1D" w:rsidP="007C5C1D">
            <w:pPr>
              <w:rPr>
                <w:rFonts w:cstheme="minorHAnsi"/>
                <w:sz w:val="20"/>
                <w:szCs w:val="20"/>
              </w:rPr>
            </w:pPr>
            <w:r w:rsidRPr="008E7811">
              <w:rPr>
                <w:rFonts w:ascii="Calibri" w:hAnsi="Calibri" w:cs="Calibri"/>
                <w:sz w:val="20"/>
                <w:szCs w:val="20"/>
              </w:rPr>
              <w:t>519</w:t>
            </w:r>
          </w:p>
        </w:tc>
        <w:tc>
          <w:tcPr>
            <w:tcW w:w="5557" w:type="dxa"/>
          </w:tcPr>
          <w:p w14:paraId="7D378125" w14:textId="77777777" w:rsidR="007C5C1D" w:rsidRPr="008E7811" w:rsidRDefault="007C5C1D" w:rsidP="007C5C1D">
            <w:pPr>
              <w:shd w:val="clear" w:color="auto" w:fill="FFFFFF"/>
              <w:jc w:val="both"/>
              <w:rPr>
                <w:rFonts w:cstheme="minorHAnsi"/>
                <w:sz w:val="20"/>
                <w:szCs w:val="20"/>
              </w:rPr>
            </w:pPr>
            <w:r w:rsidRPr="008E7811">
              <w:rPr>
                <w:rFonts w:cstheme="minorHAnsi"/>
                <w:sz w:val="20"/>
                <w:szCs w:val="20"/>
              </w:rPr>
              <w:t>The system should support Request tracking, Request status monitoring, Notification upon completion etc.</w:t>
            </w:r>
          </w:p>
        </w:tc>
        <w:tc>
          <w:tcPr>
            <w:tcW w:w="720" w:type="dxa"/>
          </w:tcPr>
          <w:p w14:paraId="55626DF6" w14:textId="77777777" w:rsidR="007C5C1D" w:rsidRPr="008E7811" w:rsidRDefault="007C5C1D" w:rsidP="007C5C1D">
            <w:pPr>
              <w:shd w:val="clear" w:color="auto" w:fill="FFFFFF"/>
              <w:jc w:val="both"/>
              <w:rPr>
                <w:rFonts w:cstheme="minorHAnsi"/>
                <w:sz w:val="20"/>
                <w:szCs w:val="20"/>
              </w:rPr>
            </w:pPr>
          </w:p>
        </w:tc>
        <w:tc>
          <w:tcPr>
            <w:tcW w:w="720" w:type="dxa"/>
          </w:tcPr>
          <w:p w14:paraId="3C216A95" w14:textId="77777777" w:rsidR="007C5C1D" w:rsidRPr="008E7811" w:rsidRDefault="007C5C1D" w:rsidP="007C5C1D">
            <w:pPr>
              <w:shd w:val="clear" w:color="auto" w:fill="FFFFFF"/>
              <w:jc w:val="both"/>
              <w:rPr>
                <w:rFonts w:cstheme="minorHAnsi"/>
                <w:sz w:val="20"/>
                <w:szCs w:val="20"/>
              </w:rPr>
            </w:pPr>
          </w:p>
        </w:tc>
        <w:tc>
          <w:tcPr>
            <w:tcW w:w="720" w:type="dxa"/>
          </w:tcPr>
          <w:p w14:paraId="6902A567" w14:textId="77777777" w:rsidR="007C5C1D" w:rsidRPr="008E7811" w:rsidRDefault="007C5C1D" w:rsidP="007C5C1D">
            <w:pPr>
              <w:shd w:val="clear" w:color="auto" w:fill="FFFFFF"/>
              <w:jc w:val="both"/>
              <w:rPr>
                <w:rFonts w:cstheme="minorHAnsi"/>
                <w:sz w:val="20"/>
                <w:szCs w:val="20"/>
              </w:rPr>
            </w:pPr>
          </w:p>
        </w:tc>
        <w:tc>
          <w:tcPr>
            <w:tcW w:w="653" w:type="dxa"/>
          </w:tcPr>
          <w:p w14:paraId="25904101" w14:textId="77777777" w:rsidR="007C5C1D" w:rsidRPr="008E7811" w:rsidRDefault="007C5C1D" w:rsidP="007C5C1D">
            <w:pPr>
              <w:shd w:val="clear" w:color="auto" w:fill="FFFFFF"/>
              <w:jc w:val="both"/>
              <w:rPr>
                <w:rFonts w:cstheme="minorHAnsi"/>
                <w:sz w:val="20"/>
                <w:szCs w:val="20"/>
              </w:rPr>
            </w:pPr>
          </w:p>
        </w:tc>
        <w:tc>
          <w:tcPr>
            <w:tcW w:w="1260" w:type="dxa"/>
          </w:tcPr>
          <w:p w14:paraId="2A1A7C03" w14:textId="77777777" w:rsidR="007C5C1D" w:rsidRPr="008E7811" w:rsidRDefault="007C5C1D" w:rsidP="007C5C1D">
            <w:pPr>
              <w:shd w:val="clear" w:color="auto" w:fill="FFFFFF"/>
              <w:jc w:val="both"/>
              <w:rPr>
                <w:rFonts w:cstheme="minorHAnsi"/>
                <w:sz w:val="20"/>
                <w:szCs w:val="20"/>
              </w:rPr>
            </w:pPr>
          </w:p>
        </w:tc>
      </w:tr>
      <w:tr w:rsidR="008E7811" w:rsidRPr="008E7811" w14:paraId="5D79E1AF" w14:textId="77777777" w:rsidTr="00CE21DD">
        <w:trPr>
          <w:trHeight w:val="255"/>
        </w:trPr>
        <w:tc>
          <w:tcPr>
            <w:tcW w:w="648" w:type="dxa"/>
            <w:shd w:val="clear" w:color="auto" w:fill="F2F2F2" w:themeFill="background1" w:themeFillShade="F2"/>
          </w:tcPr>
          <w:p w14:paraId="04BC2124" w14:textId="77777777" w:rsidR="00392D6B" w:rsidRPr="008E7811" w:rsidRDefault="00392D6B" w:rsidP="00CE21DD">
            <w:pPr>
              <w:rPr>
                <w:rFonts w:cstheme="minorHAnsi"/>
                <w:i/>
                <w:sz w:val="20"/>
                <w:szCs w:val="20"/>
              </w:rPr>
            </w:pPr>
          </w:p>
        </w:tc>
        <w:tc>
          <w:tcPr>
            <w:tcW w:w="9630" w:type="dxa"/>
            <w:gridSpan w:val="6"/>
            <w:shd w:val="clear" w:color="auto" w:fill="F2F2F2" w:themeFill="background1" w:themeFillShade="F2"/>
          </w:tcPr>
          <w:p w14:paraId="405023CA" w14:textId="77777777" w:rsidR="00392D6B" w:rsidRPr="008E7811" w:rsidRDefault="00392D6B" w:rsidP="00CE21DD">
            <w:pPr>
              <w:rPr>
                <w:rFonts w:cstheme="minorHAnsi"/>
                <w:i/>
                <w:sz w:val="20"/>
                <w:szCs w:val="20"/>
              </w:rPr>
            </w:pPr>
            <w:r w:rsidRPr="008E7811">
              <w:rPr>
                <w:rFonts w:cstheme="minorHAnsi"/>
                <w:i/>
                <w:sz w:val="20"/>
                <w:szCs w:val="20"/>
              </w:rPr>
              <w:t>Grievance &amp; Complaint Submission</w:t>
            </w:r>
          </w:p>
        </w:tc>
      </w:tr>
      <w:tr w:rsidR="008E7811" w:rsidRPr="008E7811" w14:paraId="0E81E1BD" w14:textId="77777777" w:rsidTr="00DF042D">
        <w:trPr>
          <w:trHeight w:val="255"/>
        </w:trPr>
        <w:tc>
          <w:tcPr>
            <w:tcW w:w="648" w:type="dxa"/>
            <w:vAlign w:val="bottom"/>
          </w:tcPr>
          <w:p w14:paraId="27D3E698" w14:textId="5E43BE9E" w:rsidR="00DE3917" w:rsidRPr="008E7811" w:rsidRDefault="00DE3917" w:rsidP="00DE3917">
            <w:pPr>
              <w:rPr>
                <w:rFonts w:cstheme="minorHAnsi"/>
                <w:sz w:val="20"/>
                <w:szCs w:val="20"/>
              </w:rPr>
            </w:pPr>
            <w:r w:rsidRPr="008E7811">
              <w:rPr>
                <w:rFonts w:ascii="Calibri" w:hAnsi="Calibri" w:cs="Calibri"/>
                <w:sz w:val="20"/>
                <w:szCs w:val="20"/>
              </w:rPr>
              <w:t>520</w:t>
            </w:r>
          </w:p>
        </w:tc>
        <w:tc>
          <w:tcPr>
            <w:tcW w:w="9630" w:type="dxa"/>
            <w:gridSpan w:val="6"/>
          </w:tcPr>
          <w:p w14:paraId="07421DE7" w14:textId="77777777" w:rsidR="00DE3917" w:rsidRPr="008E7811" w:rsidRDefault="00DE3917" w:rsidP="00DE3917">
            <w:pPr>
              <w:rPr>
                <w:rFonts w:cstheme="minorHAnsi"/>
                <w:sz w:val="20"/>
                <w:szCs w:val="20"/>
              </w:rPr>
            </w:pPr>
            <w:r w:rsidRPr="008E7811">
              <w:rPr>
                <w:rFonts w:cstheme="minorHAnsi"/>
                <w:sz w:val="20"/>
                <w:szCs w:val="20"/>
              </w:rPr>
              <w:t>Employees should be able to submit grievances through the ESS portal which will support:</w:t>
            </w:r>
          </w:p>
        </w:tc>
      </w:tr>
      <w:tr w:rsidR="008E7811" w:rsidRPr="008E7811" w14:paraId="19AA2E01" w14:textId="77777777" w:rsidTr="00DF042D">
        <w:trPr>
          <w:trHeight w:val="255"/>
        </w:trPr>
        <w:tc>
          <w:tcPr>
            <w:tcW w:w="648" w:type="dxa"/>
            <w:vAlign w:val="bottom"/>
          </w:tcPr>
          <w:p w14:paraId="27BDD9B1" w14:textId="67F494BA" w:rsidR="00DE3917" w:rsidRPr="008E7811" w:rsidRDefault="00DE3917" w:rsidP="00DE3917">
            <w:pPr>
              <w:jc w:val="both"/>
              <w:rPr>
                <w:rFonts w:cstheme="minorHAnsi"/>
                <w:sz w:val="20"/>
                <w:szCs w:val="20"/>
              </w:rPr>
            </w:pPr>
            <w:r w:rsidRPr="008E7811">
              <w:rPr>
                <w:rFonts w:ascii="Calibri" w:hAnsi="Calibri" w:cs="Calibri"/>
                <w:sz w:val="20"/>
                <w:szCs w:val="20"/>
              </w:rPr>
              <w:t>521</w:t>
            </w:r>
          </w:p>
        </w:tc>
        <w:tc>
          <w:tcPr>
            <w:tcW w:w="5557" w:type="dxa"/>
          </w:tcPr>
          <w:p w14:paraId="39552076" w14:textId="77777777" w:rsidR="00DE3917" w:rsidRPr="008E7811" w:rsidRDefault="00DE3917" w:rsidP="00DE3917">
            <w:pPr>
              <w:spacing w:line="278" w:lineRule="auto"/>
              <w:rPr>
                <w:rFonts w:cstheme="minorHAnsi"/>
                <w:sz w:val="20"/>
                <w:szCs w:val="20"/>
              </w:rPr>
            </w:pPr>
            <w:r w:rsidRPr="008E7811">
              <w:rPr>
                <w:rFonts w:cstheme="minorHAnsi"/>
                <w:sz w:val="20"/>
                <w:szCs w:val="20"/>
              </w:rPr>
              <w:t>Complaint submission form</w:t>
            </w:r>
          </w:p>
        </w:tc>
        <w:tc>
          <w:tcPr>
            <w:tcW w:w="720" w:type="dxa"/>
          </w:tcPr>
          <w:p w14:paraId="11CB1B72" w14:textId="77777777" w:rsidR="00DE3917" w:rsidRPr="008E7811" w:rsidRDefault="00DE3917" w:rsidP="00DE3917">
            <w:pPr>
              <w:rPr>
                <w:rFonts w:cstheme="minorHAnsi"/>
                <w:sz w:val="20"/>
                <w:szCs w:val="20"/>
              </w:rPr>
            </w:pPr>
          </w:p>
        </w:tc>
        <w:tc>
          <w:tcPr>
            <w:tcW w:w="720" w:type="dxa"/>
          </w:tcPr>
          <w:p w14:paraId="37E8B051" w14:textId="77777777" w:rsidR="00DE3917" w:rsidRPr="008E7811" w:rsidRDefault="00DE3917" w:rsidP="00DE3917">
            <w:pPr>
              <w:rPr>
                <w:rFonts w:cstheme="minorHAnsi"/>
                <w:sz w:val="20"/>
                <w:szCs w:val="20"/>
              </w:rPr>
            </w:pPr>
          </w:p>
        </w:tc>
        <w:tc>
          <w:tcPr>
            <w:tcW w:w="720" w:type="dxa"/>
          </w:tcPr>
          <w:p w14:paraId="74C0ED56" w14:textId="77777777" w:rsidR="00DE3917" w:rsidRPr="008E7811" w:rsidRDefault="00DE3917" w:rsidP="00DE3917">
            <w:pPr>
              <w:rPr>
                <w:rFonts w:cstheme="minorHAnsi"/>
                <w:sz w:val="20"/>
                <w:szCs w:val="20"/>
              </w:rPr>
            </w:pPr>
          </w:p>
        </w:tc>
        <w:tc>
          <w:tcPr>
            <w:tcW w:w="653" w:type="dxa"/>
          </w:tcPr>
          <w:p w14:paraId="285DFB3F" w14:textId="77777777" w:rsidR="00DE3917" w:rsidRPr="008E7811" w:rsidRDefault="00DE3917" w:rsidP="00DE3917">
            <w:pPr>
              <w:rPr>
                <w:rFonts w:cstheme="minorHAnsi"/>
                <w:sz w:val="20"/>
                <w:szCs w:val="20"/>
              </w:rPr>
            </w:pPr>
          </w:p>
        </w:tc>
        <w:tc>
          <w:tcPr>
            <w:tcW w:w="1260" w:type="dxa"/>
          </w:tcPr>
          <w:p w14:paraId="387C753B" w14:textId="77777777" w:rsidR="00DE3917" w:rsidRPr="008E7811" w:rsidRDefault="00DE3917" w:rsidP="00DE3917">
            <w:pPr>
              <w:rPr>
                <w:rFonts w:cstheme="minorHAnsi"/>
                <w:sz w:val="20"/>
                <w:szCs w:val="20"/>
              </w:rPr>
            </w:pPr>
          </w:p>
        </w:tc>
      </w:tr>
      <w:tr w:rsidR="008E7811" w:rsidRPr="008E7811" w14:paraId="3AC9FF36" w14:textId="77777777" w:rsidTr="00DF042D">
        <w:trPr>
          <w:trHeight w:val="255"/>
        </w:trPr>
        <w:tc>
          <w:tcPr>
            <w:tcW w:w="648" w:type="dxa"/>
            <w:vAlign w:val="bottom"/>
          </w:tcPr>
          <w:p w14:paraId="30B3A079" w14:textId="2CFAA1E7" w:rsidR="00DE3917" w:rsidRPr="008E7811" w:rsidRDefault="00DE3917" w:rsidP="00DE3917">
            <w:pPr>
              <w:jc w:val="both"/>
              <w:rPr>
                <w:rFonts w:cstheme="minorHAnsi"/>
                <w:sz w:val="20"/>
                <w:szCs w:val="20"/>
              </w:rPr>
            </w:pPr>
            <w:r w:rsidRPr="008E7811">
              <w:rPr>
                <w:rFonts w:ascii="Calibri" w:hAnsi="Calibri" w:cs="Calibri"/>
                <w:sz w:val="20"/>
                <w:szCs w:val="20"/>
              </w:rPr>
              <w:t>522</w:t>
            </w:r>
          </w:p>
        </w:tc>
        <w:tc>
          <w:tcPr>
            <w:tcW w:w="5557" w:type="dxa"/>
          </w:tcPr>
          <w:p w14:paraId="76202010" w14:textId="77777777" w:rsidR="00DE3917" w:rsidRPr="008E7811" w:rsidRDefault="00DE3917" w:rsidP="00DE3917">
            <w:pPr>
              <w:spacing w:line="278" w:lineRule="auto"/>
              <w:rPr>
                <w:rFonts w:cstheme="minorHAnsi"/>
                <w:sz w:val="20"/>
                <w:szCs w:val="20"/>
              </w:rPr>
            </w:pPr>
            <w:r w:rsidRPr="008E7811">
              <w:rPr>
                <w:rFonts w:cstheme="minorHAnsi"/>
                <w:sz w:val="20"/>
                <w:szCs w:val="20"/>
              </w:rPr>
              <w:t>Attachment of supporting documents</w:t>
            </w:r>
          </w:p>
        </w:tc>
        <w:tc>
          <w:tcPr>
            <w:tcW w:w="720" w:type="dxa"/>
          </w:tcPr>
          <w:p w14:paraId="497B0B69" w14:textId="77777777" w:rsidR="00DE3917" w:rsidRPr="008E7811" w:rsidRDefault="00DE3917" w:rsidP="00DE3917">
            <w:pPr>
              <w:rPr>
                <w:rFonts w:cstheme="minorHAnsi"/>
                <w:sz w:val="20"/>
                <w:szCs w:val="20"/>
              </w:rPr>
            </w:pPr>
          </w:p>
        </w:tc>
        <w:tc>
          <w:tcPr>
            <w:tcW w:w="720" w:type="dxa"/>
          </w:tcPr>
          <w:p w14:paraId="10718FE4" w14:textId="77777777" w:rsidR="00DE3917" w:rsidRPr="008E7811" w:rsidRDefault="00DE3917" w:rsidP="00DE3917">
            <w:pPr>
              <w:rPr>
                <w:rFonts w:cstheme="minorHAnsi"/>
                <w:sz w:val="20"/>
                <w:szCs w:val="20"/>
              </w:rPr>
            </w:pPr>
          </w:p>
        </w:tc>
        <w:tc>
          <w:tcPr>
            <w:tcW w:w="720" w:type="dxa"/>
          </w:tcPr>
          <w:p w14:paraId="6FA9E203" w14:textId="77777777" w:rsidR="00DE3917" w:rsidRPr="008E7811" w:rsidRDefault="00DE3917" w:rsidP="00DE3917">
            <w:pPr>
              <w:rPr>
                <w:rFonts w:cstheme="minorHAnsi"/>
                <w:sz w:val="20"/>
                <w:szCs w:val="20"/>
              </w:rPr>
            </w:pPr>
          </w:p>
        </w:tc>
        <w:tc>
          <w:tcPr>
            <w:tcW w:w="653" w:type="dxa"/>
          </w:tcPr>
          <w:p w14:paraId="6350722B" w14:textId="77777777" w:rsidR="00DE3917" w:rsidRPr="008E7811" w:rsidRDefault="00DE3917" w:rsidP="00DE3917">
            <w:pPr>
              <w:rPr>
                <w:rFonts w:cstheme="minorHAnsi"/>
                <w:sz w:val="20"/>
                <w:szCs w:val="20"/>
              </w:rPr>
            </w:pPr>
          </w:p>
        </w:tc>
        <w:tc>
          <w:tcPr>
            <w:tcW w:w="1260" w:type="dxa"/>
          </w:tcPr>
          <w:p w14:paraId="2038B6D0" w14:textId="77777777" w:rsidR="00DE3917" w:rsidRPr="008E7811" w:rsidRDefault="00DE3917" w:rsidP="00DE3917">
            <w:pPr>
              <w:rPr>
                <w:rFonts w:cstheme="minorHAnsi"/>
                <w:sz w:val="20"/>
                <w:szCs w:val="20"/>
              </w:rPr>
            </w:pPr>
          </w:p>
        </w:tc>
      </w:tr>
      <w:tr w:rsidR="008E7811" w:rsidRPr="008E7811" w14:paraId="565FE5BD" w14:textId="77777777" w:rsidTr="00DF042D">
        <w:trPr>
          <w:trHeight w:val="255"/>
        </w:trPr>
        <w:tc>
          <w:tcPr>
            <w:tcW w:w="648" w:type="dxa"/>
            <w:vAlign w:val="bottom"/>
          </w:tcPr>
          <w:p w14:paraId="7250968D" w14:textId="2621D7D6" w:rsidR="00DE3917" w:rsidRPr="008E7811" w:rsidRDefault="00DE3917" w:rsidP="00DE3917">
            <w:pPr>
              <w:jc w:val="both"/>
              <w:rPr>
                <w:rFonts w:cstheme="minorHAnsi"/>
                <w:sz w:val="20"/>
                <w:szCs w:val="20"/>
              </w:rPr>
            </w:pPr>
            <w:r w:rsidRPr="008E7811">
              <w:rPr>
                <w:rFonts w:ascii="Calibri" w:hAnsi="Calibri" w:cs="Calibri"/>
                <w:sz w:val="20"/>
                <w:szCs w:val="20"/>
              </w:rPr>
              <w:t>523</w:t>
            </w:r>
          </w:p>
        </w:tc>
        <w:tc>
          <w:tcPr>
            <w:tcW w:w="5557" w:type="dxa"/>
          </w:tcPr>
          <w:p w14:paraId="18AC9A8F" w14:textId="77777777" w:rsidR="00DE3917" w:rsidRPr="008E7811" w:rsidRDefault="00DE3917" w:rsidP="00DE3917">
            <w:pPr>
              <w:spacing w:line="278" w:lineRule="auto"/>
              <w:rPr>
                <w:rFonts w:cstheme="minorHAnsi"/>
                <w:sz w:val="20"/>
                <w:szCs w:val="20"/>
              </w:rPr>
            </w:pPr>
            <w:r w:rsidRPr="008E7811">
              <w:rPr>
                <w:rFonts w:cstheme="minorHAnsi"/>
                <w:sz w:val="20"/>
                <w:szCs w:val="20"/>
              </w:rPr>
              <w:t>Tracking of grievance status</w:t>
            </w:r>
          </w:p>
        </w:tc>
        <w:tc>
          <w:tcPr>
            <w:tcW w:w="720" w:type="dxa"/>
          </w:tcPr>
          <w:p w14:paraId="30B212D4" w14:textId="77777777" w:rsidR="00DE3917" w:rsidRPr="008E7811" w:rsidRDefault="00DE3917" w:rsidP="00DE3917">
            <w:pPr>
              <w:rPr>
                <w:rFonts w:cstheme="minorHAnsi"/>
                <w:sz w:val="20"/>
                <w:szCs w:val="20"/>
              </w:rPr>
            </w:pPr>
          </w:p>
        </w:tc>
        <w:tc>
          <w:tcPr>
            <w:tcW w:w="720" w:type="dxa"/>
          </w:tcPr>
          <w:p w14:paraId="3A890F4E" w14:textId="77777777" w:rsidR="00DE3917" w:rsidRPr="008E7811" w:rsidRDefault="00DE3917" w:rsidP="00DE3917">
            <w:pPr>
              <w:rPr>
                <w:rFonts w:cstheme="minorHAnsi"/>
                <w:sz w:val="20"/>
                <w:szCs w:val="20"/>
              </w:rPr>
            </w:pPr>
          </w:p>
        </w:tc>
        <w:tc>
          <w:tcPr>
            <w:tcW w:w="720" w:type="dxa"/>
          </w:tcPr>
          <w:p w14:paraId="371CF755" w14:textId="77777777" w:rsidR="00DE3917" w:rsidRPr="008E7811" w:rsidRDefault="00DE3917" w:rsidP="00DE3917">
            <w:pPr>
              <w:rPr>
                <w:rFonts w:cstheme="minorHAnsi"/>
                <w:sz w:val="20"/>
                <w:szCs w:val="20"/>
              </w:rPr>
            </w:pPr>
          </w:p>
        </w:tc>
        <w:tc>
          <w:tcPr>
            <w:tcW w:w="653" w:type="dxa"/>
          </w:tcPr>
          <w:p w14:paraId="6D49431B" w14:textId="77777777" w:rsidR="00DE3917" w:rsidRPr="008E7811" w:rsidRDefault="00DE3917" w:rsidP="00DE3917">
            <w:pPr>
              <w:rPr>
                <w:rFonts w:cstheme="minorHAnsi"/>
                <w:sz w:val="20"/>
                <w:szCs w:val="20"/>
              </w:rPr>
            </w:pPr>
          </w:p>
        </w:tc>
        <w:tc>
          <w:tcPr>
            <w:tcW w:w="1260" w:type="dxa"/>
          </w:tcPr>
          <w:p w14:paraId="2EA04ABC" w14:textId="77777777" w:rsidR="00DE3917" w:rsidRPr="008E7811" w:rsidRDefault="00DE3917" w:rsidP="00DE3917">
            <w:pPr>
              <w:rPr>
                <w:rFonts w:cstheme="minorHAnsi"/>
                <w:sz w:val="20"/>
                <w:szCs w:val="20"/>
              </w:rPr>
            </w:pPr>
          </w:p>
        </w:tc>
      </w:tr>
      <w:tr w:rsidR="008E7811" w:rsidRPr="008E7811" w14:paraId="50388D57" w14:textId="77777777" w:rsidTr="00DF042D">
        <w:trPr>
          <w:trHeight w:val="255"/>
        </w:trPr>
        <w:tc>
          <w:tcPr>
            <w:tcW w:w="648" w:type="dxa"/>
            <w:vAlign w:val="bottom"/>
          </w:tcPr>
          <w:p w14:paraId="37FD5C87" w14:textId="7B61FA11" w:rsidR="00DE3917" w:rsidRPr="008E7811" w:rsidRDefault="00DE3917" w:rsidP="00DE3917">
            <w:pPr>
              <w:jc w:val="both"/>
              <w:rPr>
                <w:rFonts w:cstheme="minorHAnsi"/>
                <w:sz w:val="20"/>
                <w:szCs w:val="20"/>
              </w:rPr>
            </w:pPr>
            <w:r w:rsidRPr="008E7811">
              <w:rPr>
                <w:rFonts w:ascii="Calibri" w:hAnsi="Calibri" w:cs="Calibri"/>
                <w:sz w:val="20"/>
                <w:szCs w:val="20"/>
              </w:rPr>
              <w:t>524</w:t>
            </w:r>
          </w:p>
        </w:tc>
        <w:tc>
          <w:tcPr>
            <w:tcW w:w="5557" w:type="dxa"/>
          </w:tcPr>
          <w:p w14:paraId="0DD36ADB" w14:textId="77777777" w:rsidR="00DE3917" w:rsidRPr="008E7811" w:rsidRDefault="00DE3917" w:rsidP="00DE3917">
            <w:pPr>
              <w:spacing w:line="278" w:lineRule="auto"/>
              <w:rPr>
                <w:rFonts w:cstheme="minorHAnsi"/>
                <w:sz w:val="20"/>
                <w:szCs w:val="20"/>
              </w:rPr>
            </w:pPr>
            <w:r w:rsidRPr="008E7811">
              <w:rPr>
                <w:rFonts w:cstheme="minorHAnsi"/>
                <w:sz w:val="20"/>
                <w:szCs w:val="20"/>
              </w:rPr>
              <w:t>Confidential complaint handling</w:t>
            </w:r>
          </w:p>
        </w:tc>
        <w:tc>
          <w:tcPr>
            <w:tcW w:w="720" w:type="dxa"/>
          </w:tcPr>
          <w:p w14:paraId="02B715CD" w14:textId="77777777" w:rsidR="00DE3917" w:rsidRPr="008E7811" w:rsidRDefault="00DE3917" w:rsidP="00DE3917">
            <w:pPr>
              <w:rPr>
                <w:rFonts w:cstheme="minorHAnsi"/>
                <w:sz w:val="20"/>
                <w:szCs w:val="20"/>
              </w:rPr>
            </w:pPr>
          </w:p>
        </w:tc>
        <w:tc>
          <w:tcPr>
            <w:tcW w:w="720" w:type="dxa"/>
          </w:tcPr>
          <w:p w14:paraId="44CBFC77" w14:textId="77777777" w:rsidR="00DE3917" w:rsidRPr="008E7811" w:rsidRDefault="00DE3917" w:rsidP="00DE3917">
            <w:pPr>
              <w:rPr>
                <w:rFonts w:cstheme="minorHAnsi"/>
                <w:sz w:val="20"/>
                <w:szCs w:val="20"/>
              </w:rPr>
            </w:pPr>
          </w:p>
        </w:tc>
        <w:tc>
          <w:tcPr>
            <w:tcW w:w="720" w:type="dxa"/>
          </w:tcPr>
          <w:p w14:paraId="60A13467" w14:textId="77777777" w:rsidR="00DE3917" w:rsidRPr="008E7811" w:rsidRDefault="00DE3917" w:rsidP="00DE3917">
            <w:pPr>
              <w:rPr>
                <w:rFonts w:cstheme="minorHAnsi"/>
                <w:sz w:val="20"/>
                <w:szCs w:val="20"/>
              </w:rPr>
            </w:pPr>
          </w:p>
        </w:tc>
        <w:tc>
          <w:tcPr>
            <w:tcW w:w="653" w:type="dxa"/>
          </w:tcPr>
          <w:p w14:paraId="236435BA" w14:textId="77777777" w:rsidR="00DE3917" w:rsidRPr="008E7811" w:rsidRDefault="00DE3917" w:rsidP="00DE3917">
            <w:pPr>
              <w:rPr>
                <w:rFonts w:cstheme="minorHAnsi"/>
                <w:sz w:val="20"/>
                <w:szCs w:val="20"/>
              </w:rPr>
            </w:pPr>
          </w:p>
        </w:tc>
        <w:tc>
          <w:tcPr>
            <w:tcW w:w="1260" w:type="dxa"/>
          </w:tcPr>
          <w:p w14:paraId="566DE009" w14:textId="77777777" w:rsidR="00DE3917" w:rsidRPr="008E7811" w:rsidRDefault="00DE3917" w:rsidP="00DE3917">
            <w:pPr>
              <w:rPr>
                <w:rFonts w:cstheme="minorHAnsi"/>
                <w:sz w:val="20"/>
                <w:szCs w:val="20"/>
              </w:rPr>
            </w:pPr>
          </w:p>
        </w:tc>
      </w:tr>
      <w:tr w:rsidR="008E7811" w:rsidRPr="008E7811" w14:paraId="2C55DB89" w14:textId="77777777" w:rsidTr="00CE21DD">
        <w:trPr>
          <w:trHeight w:val="255"/>
        </w:trPr>
        <w:tc>
          <w:tcPr>
            <w:tcW w:w="648" w:type="dxa"/>
            <w:shd w:val="clear" w:color="auto" w:fill="F2F2F2" w:themeFill="background1" w:themeFillShade="F2"/>
          </w:tcPr>
          <w:p w14:paraId="249314CE" w14:textId="77777777" w:rsidR="00392D6B" w:rsidRPr="008E7811" w:rsidRDefault="00392D6B" w:rsidP="00CE21DD">
            <w:pPr>
              <w:rPr>
                <w:rFonts w:cstheme="minorHAnsi"/>
                <w:i/>
                <w:sz w:val="20"/>
                <w:szCs w:val="20"/>
              </w:rPr>
            </w:pPr>
          </w:p>
        </w:tc>
        <w:tc>
          <w:tcPr>
            <w:tcW w:w="9630" w:type="dxa"/>
            <w:gridSpan w:val="6"/>
            <w:shd w:val="clear" w:color="auto" w:fill="F2F2F2" w:themeFill="background1" w:themeFillShade="F2"/>
          </w:tcPr>
          <w:p w14:paraId="3991E047" w14:textId="77777777" w:rsidR="00392D6B" w:rsidRPr="008E7811" w:rsidRDefault="00392D6B" w:rsidP="00CE21DD">
            <w:pPr>
              <w:rPr>
                <w:rFonts w:cstheme="minorHAnsi"/>
                <w:i/>
                <w:sz w:val="20"/>
                <w:szCs w:val="20"/>
              </w:rPr>
            </w:pPr>
            <w:r w:rsidRPr="008E7811">
              <w:rPr>
                <w:rFonts w:cstheme="minorHAnsi"/>
                <w:i/>
                <w:sz w:val="20"/>
                <w:szCs w:val="20"/>
              </w:rPr>
              <w:t>Notifications &amp; Alerts</w:t>
            </w:r>
          </w:p>
        </w:tc>
      </w:tr>
      <w:tr w:rsidR="008E7811" w:rsidRPr="008E7811" w14:paraId="312E5A2A" w14:textId="77777777" w:rsidTr="00F36AD0">
        <w:trPr>
          <w:trHeight w:val="255"/>
        </w:trPr>
        <w:tc>
          <w:tcPr>
            <w:tcW w:w="648" w:type="dxa"/>
            <w:vAlign w:val="bottom"/>
          </w:tcPr>
          <w:p w14:paraId="74D3E524" w14:textId="0426625F" w:rsidR="00DE3917" w:rsidRPr="008E7811" w:rsidRDefault="00DE3917" w:rsidP="00DE3917">
            <w:pPr>
              <w:jc w:val="both"/>
              <w:rPr>
                <w:rFonts w:cstheme="minorHAnsi"/>
                <w:sz w:val="20"/>
                <w:szCs w:val="20"/>
              </w:rPr>
            </w:pPr>
            <w:r w:rsidRPr="008E7811">
              <w:rPr>
                <w:rFonts w:ascii="Calibri" w:hAnsi="Calibri" w:cs="Calibri"/>
                <w:sz w:val="20"/>
                <w:szCs w:val="20"/>
              </w:rPr>
              <w:t>525</w:t>
            </w:r>
          </w:p>
        </w:tc>
        <w:tc>
          <w:tcPr>
            <w:tcW w:w="9630" w:type="dxa"/>
            <w:gridSpan w:val="6"/>
          </w:tcPr>
          <w:p w14:paraId="000A9623" w14:textId="77777777" w:rsidR="00DE3917" w:rsidRPr="008E7811" w:rsidRDefault="00DE3917" w:rsidP="00DE3917">
            <w:pPr>
              <w:rPr>
                <w:rFonts w:cstheme="minorHAnsi"/>
                <w:sz w:val="20"/>
                <w:szCs w:val="20"/>
              </w:rPr>
            </w:pPr>
            <w:r w:rsidRPr="008E7811">
              <w:rPr>
                <w:rFonts w:cstheme="minorHAnsi"/>
                <w:sz w:val="20"/>
                <w:szCs w:val="20"/>
              </w:rPr>
              <w:t>The ESS system should provide automated notifications including:</w:t>
            </w:r>
          </w:p>
        </w:tc>
      </w:tr>
      <w:tr w:rsidR="008E7811" w:rsidRPr="008E7811" w14:paraId="5D8F3292" w14:textId="77777777" w:rsidTr="00F36AD0">
        <w:trPr>
          <w:trHeight w:val="255"/>
        </w:trPr>
        <w:tc>
          <w:tcPr>
            <w:tcW w:w="648" w:type="dxa"/>
            <w:vAlign w:val="bottom"/>
          </w:tcPr>
          <w:p w14:paraId="5A45BF7F" w14:textId="4F988E2F" w:rsidR="00DE3917" w:rsidRPr="008E7811" w:rsidRDefault="00DE3917" w:rsidP="00DE3917">
            <w:pPr>
              <w:rPr>
                <w:rFonts w:cstheme="minorHAnsi"/>
                <w:sz w:val="20"/>
                <w:szCs w:val="20"/>
              </w:rPr>
            </w:pPr>
            <w:r w:rsidRPr="008E7811">
              <w:rPr>
                <w:rFonts w:ascii="Calibri" w:hAnsi="Calibri" w:cs="Calibri"/>
                <w:sz w:val="20"/>
                <w:szCs w:val="20"/>
              </w:rPr>
              <w:t>526</w:t>
            </w:r>
          </w:p>
        </w:tc>
        <w:tc>
          <w:tcPr>
            <w:tcW w:w="5557" w:type="dxa"/>
          </w:tcPr>
          <w:p w14:paraId="40D04221" w14:textId="77777777" w:rsidR="00DE3917" w:rsidRPr="008E7811" w:rsidRDefault="00DE3917" w:rsidP="00DE3917">
            <w:pPr>
              <w:shd w:val="clear" w:color="auto" w:fill="FFFFFF"/>
              <w:jc w:val="both"/>
              <w:rPr>
                <w:rFonts w:cstheme="minorHAnsi"/>
                <w:sz w:val="20"/>
                <w:szCs w:val="20"/>
              </w:rPr>
            </w:pPr>
            <w:r w:rsidRPr="008E7811">
              <w:rPr>
                <w:rFonts w:cstheme="minorHAnsi"/>
                <w:sz w:val="20"/>
                <w:szCs w:val="20"/>
              </w:rPr>
              <w:t>Leave approval notifications</w:t>
            </w:r>
          </w:p>
        </w:tc>
        <w:tc>
          <w:tcPr>
            <w:tcW w:w="720" w:type="dxa"/>
          </w:tcPr>
          <w:p w14:paraId="1085C169" w14:textId="77777777" w:rsidR="00DE3917" w:rsidRPr="008E7811" w:rsidRDefault="00DE3917" w:rsidP="00DE3917">
            <w:pPr>
              <w:rPr>
                <w:rFonts w:cstheme="minorHAnsi"/>
                <w:sz w:val="20"/>
                <w:szCs w:val="20"/>
              </w:rPr>
            </w:pPr>
          </w:p>
        </w:tc>
        <w:tc>
          <w:tcPr>
            <w:tcW w:w="720" w:type="dxa"/>
          </w:tcPr>
          <w:p w14:paraId="76598F51" w14:textId="77777777" w:rsidR="00DE3917" w:rsidRPr="008E7811" w:rsidRDefault="00DE3917" w:rsidP="00DE3917">
            <w:pPr>
              <w:rPr>
                <w:rFonts w:cstheme="minorHAnsi"/>
                <w:sz w:val="20"/>
                <w:szCs w:val="20"/>
              </w:rPr>
            </w:pPr>
          </w:p>
        </w:tc>
        <w:tc>
          <w:tcPr>
            <w:tcW w:w="720" w:type="dxa"/>
          </w:tcPr>
          <w:p w14:paraId="64DBFCC7" w14:textId="77777777" w:rsidR="00DE3917" w:rsidRPr="008E7811" w:rsidRDefault="00DE3917" w:rsidP="00DE3917">
            <w:pPr>
              <w:rPr>
                <w:rFonts w:cstheme="minorHAnsi"/>
                <w:sz w:val="20"/>
                <w:szCs w:val="20"/>
              </w:rPr>
            </w:pPr>
          </w:p>
        </w:tc>
        <w:tc>
          <w:tcPr>
            <w:tcW w:w="653" w:type="dxa"/>
          </w:tcPr>
          <w:p w14:paraId="667D3CED" w14:textId="77777777" w:rsidR="00DE3917" w:rsidRPr="008E7811" w:rsidRDefault="00DE3917" w:rsidP="00DE3917">
            <w:pPr>
              <w:rPr>
                <w:rFonts w:cstheme="minorHAnsi"/>
                <w:sz w:val="20"/>
                <w:szCs w:val="20"/>
              </w:rPr>
            </w:pPr>
          </w:p>
        </w:tc>
        <w:tc>
          <w:tcPr>
            <w:tcW w:w="1260" w:type="dxa"/>
          </w:tcPr>
          <w:p w14:paraId="6D9739BE" w14:textId="77777777" w:rsidR="00DE3917" w:rsidRPr="008E7811" w:rsidRDefault="00DE3917" w:rsidP="00DE3917">
            <w:pPr>
              <w:rPr>
                <w:rFonts w:cstheme="minorHAnsi"/>
                <w:sz w:val="20"/>
                <w:szCs w:val="20"/>
              </w:rPr>
            </w:pPr>
          </w:p>
        </w:tc>
      </w:tr>
      <w:tr w:rsidR="008E7811" w:rsidRPr="008E7811" w14:paraId="6AA3EDFD" w14:textId="77777777" w:rsidTr="00F36AD0">
        <w:trPr>
          <w:trHeight w:val="255"/>
        </w:trPr>
        <w:tc>
          <w:tcPr>
            <w:tcW w:w="648" w:type="dxa"/>
            <w:vAlign w:val="bottom"/>
          </w:tcPr>
          <w:p w14:paraId="5993F151" w14:textId="2A937957" w:rsidR="00DE3917" w:rsidRPr="008E7811" w:rsidRDefault="00DE3917" w:rsidP="00DE3917">
            <w:pPr>
              <w:rPr>
                <w:rFonts w:cstheme="minorHAnsi"/>
                <w:sz w:val="20"/>
                <w:szCs w:val="20"/>
              </w:rPr>
            </w:pPr>
            <w:r w:rsidRPr="008E7811">
              <w:rPr>
                <w:rFonts w:ascii="Calibri" w:hAnsi="Calibri" w:cs="Calibri"/>
                <w:sz w:val="20"/>
                <w:szCs w:val="20"/>
              </w:rPr>
              <w:t>527</w:t>
            </w:r>
          </w:p>
        </w:tc>
        <w:tc>
          <w:tcPr>
            <w:tcW w:w="5557" w:type="dxa"/>
          </w:tcPr>
          <w:p w14:paraId="1B9D87F2" w14:textId="77777777" w:rsidR="00DE3917" w:rsidRPr="008E7811" w:rsidRDefault="00DE3917" w:rsidP="00DE3917">
            <w:pPr>
              <w:spacing w:line="278" w:lineRule="auto"/>
              <w:rPr>
                <w:rFonts w:cstheme="minorHAnsi"/>
                <w:sz w:val="20"/>
                <w:szCs w:val="20"/>
              </w:rPr>
            </w:pPr>
            <w:r w:rsidRPr="008E7811">
              <w:rPr>
                <w:rFonts w:cstheme="minorHAnsi"/>
                <w:sz w:val="20"/>
                <w:szCs w:val="20"/>
              </w:rPr>
              <w:t>Training schedule reminders</w:t>
            </w:r>
          </w:p>
        </w:tc>
        <w:tc>
          <w:tcPr>
            <w:tcW w:w="720" w:type="dxa"/>
          </w:tcPr>
          <w:p w14:paraId="05750863" w14:textId="77777777" w:rsidR="00DE3917" w:rsidRPr="008E7811" w:rsidRDefault="00DE3917" w:rsidP="00DE3917">
            <w:pPr>
              <w:rPr>
                <w:rFonts w:cstheme="minorHAnsi"/>
                <w:sz w:val="20"/>
                <w:szCs w:val="20"/>
              </w:rPr>
            </w:pPr>
          </w:p>
        </w:tc>
        <w:tc>
          <w:tcPr>
            <w:tcW w:w="720" w:type="dxa"/>
          </w:tcPr>
          <w:p w14:paraId="75CF7DA7" w14:textId="77777777" w:rsidR="00DE3917" w:rsidRPr="008E7811" w:rsidRDefault="00DE3917" w:rsidP="00DE3917">
            <w:pPr>
              <w:rPr>
                <w:rFonts w:cstheme="minorHAnsi"/>
                <w:sz w:val="20"/>
                <w:szCs w:val="20"/>
              </w:rPr>
            </w:pPr>
          </w:p>
        </w:tc>
        <w:tc>
          <w:tcPr>
            <w:tcW w:w="720" w:type="dxa"/>
          </w:tcPr>
          <w:p w14:paraId="341458A5" w14:textId="77777777" w:rsidR="00DE3917" w:rsidRPr="008E7811" w:rsidRDefault="00DE3917" w:rsidP="00DE3917">
            <w:pPr>
              <w:rPr>
                <w:rFonts w:cstheme="minorHAnsi"/>
                <w:sz w:val="20"/>
                <w:szCs w:val="20"/>
              </w:rPr>
            </w:pPr>
          </w:p>
        </w:tc>
        <w:tc>
          <w:tcPr>
            <w:tcW w:w="653" w:type="dxa"/>
          </w:tcPr>
          <w:p w14:paraId="0B9977DA" w14:textId="77777777" w:rsidR="00DE3917" w:rsidRPr="008E7811" w:rsidRDefault="00DE3917" w:rsidP="00DE3917">
            <w:pPr>
              <w:rPr>
                <w:rFonts w:cstheme="minorHAnsi"/>
                <w:sz w:val="20"/>
                <w:szCs w:val="20"/>
              </w:rPr>
            </w:pPr>
          </w:p>
        </w:tc>
        <w:tc>
          <w:tcPr>
            <w:tcW w:w="1260" w:type="dxa"/>
          </w:tcPr>
          <w:p w14:paraId="1997ABBB" w14:textId="77777777" w:rsidR="00DE3917" w:rsidRPr="008E7811" w:rsidRDefault="00DE3917" w:rsidP="00DE3917">
            <w:pPr>
              <w:rPr>
                <w:rFonts w:cstheme="minorHAnsi"/>
                <w:sz w:val="20"/>
                <w:szCs w:val="20"/>
              </w:rPr>
            </w:pPr>
          </w:p>
        </w:tc>
      </w:tr>
      <w:tr w:rsidR="008E7811" w:rsidRPr="008E7811" w14:paraId="1CFE4C70" w14:textId="77777777" w:rsidTr="00F36AD0">
        <w:trPr>
          <w:trHeight w:val="255"/>
        </w:trPr>
        <w:tc>
          <w:tcPr>
            <w:tcW w:w="648" w:type="dxa"/>
            <w:vAlign w:val="bottom"/>
          </w:tcPr>
          <w:p w14:paraId="2DEDE092" w14:textId="76A2D764" w:rsidR="00DE3917" w:rsidRPr="008E7811" w:rsidRDefault="00DE3917" w:rsidP="00DE3917">
            <w:pPr>
              <w:rPr>
                <w:rFonts w:cstheme="minorHAnsi"/>
                <w:sz w:val="20"/>
                <w:szCs w:val="20"/>
              </w:rPr>
            </w:pPr>
            <w:r w:rsidRPr="008E7811">
              <w:rPr>
                <w:rFonts w:ascii="Calibri" w:hAnsi="Calibri" w:cs="Calibri"/>
                <w:sz w:val="20"/>
                <w:szCs w:val="20"/>
              </w:rPr>
              <w:t>528</w:t>
            </w:r>
          </w:p>
        </w:tc>
        <w:tc>
          <w:tcPr>
            <w:tcW w:w="5557" w:type="dxa"/>
          </w:tcPr>
          <w:p w14:paraId="19CD1CD4" w14:textId="77777777" w:rsidR="00DE3917" w:rsidRPr="008E7811" w:rsidRDefault="00DE3917" w:rsidP="00DE3917">
            <w:pPr>
              <w:shd w:val="clear" w:color="auto" w:fill="FFFFFF"/>
              <w:jc w:val="both"/>
              <w:rPr>
                <w:rFonts w:cstheme="minorHAnsi"/>
                <w:sz w:val="20"/>
                <w:szCs w:val="20"/>
              </w:rPr>
            </w:pPr>
            <w:r w:rsidRPr="008E7811">
              <w:rPr>
                <w:rFonts w:cstheme="minorHAnsi"/>
                <w:sz w:val="20"/>
                <w:szCs w:val="20"/>
              </w:rPr>
              <w:t>Payroll release notifications</w:t>
            </w:r>
          </w:p>
        </w:tc>
        <w:tc>
          <w:tcPr>
            <w:tcW w:w="720" w:type="dxa"/>
          </w:tcPr>
          <w:p w14:paraId="6CD7B80C" w14:textId="77777777" w:rsidR="00DE3917" w:rsidRPr="008E7811" w:rsidRDefault="00DE3917" w:rsidP="00DE3917">
            <w:pPr>
              <w:rPr>
                <w:rFonts w:cstheme="minorHAnsi"/>
                <w:sz w:val="20"/>
                <w:szCs w:val="20"/>
              </w:rPr>
            </w:pPr>
          </w:p>
        </w:tc>
        <w:tc>
          <w:tcPr>
            <w:tcW w:w="720" w:type="dxa"/>
          </w:tcPr>
          <w:p w14:paraId="2ABC85B1" w14:textId="77777777" w:rsidR="00DE3917" w:rsidRPr="008E7811" w:rsidRDefault="00DE3917" w:rsidP="00DE3917">
            <w:pPr>
              <w:rPr>
                <w:rFonts w:cstheme="minorHAnsi"/>
                <w:sz w:val="20"/>
                <w:szCs w:val="20"/>
              </w:rPr>
            </w:pPr>
          </w:p>
        </w:tc>
        <w:tc>
          <w:tcPr>
            <w:tcW w:w="720" w:type="dxa"/>
          </w:tcPr>
          <w:p w14:paraId="1D61AF58" w14:textId="77777777" w:rsidR="00DE3917" w:rsidRPr="008E7811" w:rsidRDefault="00DE3917" w:rsidP="00DE3917">
            <w:pPr>
              <w:rPr>
                <w:rFonts w:cstheme="minorHAnsi"/>
                <w:sz w:val="20"/>
                <w:szCs w:val="20"/>
              </w:rPr>
            </w:pPr>
          </w:p>
        </w:tc>
        <w:tc>
          <w:tcPr>
            <w:tcW w:w="653" w:type="dxa"/>
          </w:tcPr>
          <w:p w14:paraId="479086DB" w14:textId="77777777" w:rsidR="00DE3917" w:rsidRPr="008E7811" w:rsidRDefault="00DE3917" w:rsidP="00DE3917">
            <w:pPr>
              <w:rPr>
                <w:rFonts w:cstheme="minorHAnsi"/>
                <w:sz w:val="20"/>
                <w:szCs w:val="20"/>
              </w:rPr>
            </w:pPr>
          </w:p>
        </w:tc>
        <w:tc>
          <w:tcPr>
            <w:tcW w:w="1260" w:type="dxa"/>
          </w:tcPr>
          <w:p w14:paraId="0E9248C4" w14:textId="77777777" w:rsidR="00DE3917" w:rsidRPr="008E7811" w:rsidRDefault="00DE3917" w:rsidP="00DE3917">
            <w:pPr>
              <w:rPr>
                <w:rFonts w:cstheme="minorHAnsi"/>
                <w:sz w:val="20"/>
                <w:szCs w:val="20"/>
              </w:rPr>
            </w:pPr>
          </w:p>
        </w:tc>
      </w:tr>
      <w:tr w:rsidR="008E7811" w:rsidRPr="008E7811" w14:paraId="31F4F9AF" w14:textId="77777777" w:rsidTr="00F36AD0">
        <w:trPr>
          <w:trHeight w:val="255"/>
        </w:trPr>
        <w:tc>
          <w:tcPr>
            <w:tcW w:w="648" w:type="dxa"/>
            <w:vAlign w:val="bottom"/>
          </w:tcPr>
          <w:p w14:paraId="62C7383B" w14:textId="602E20E5" w:rsidR="00DE3917" w:rsidRPr="008E7811" w:rsidRDefault="00DE3917" w:rsidP="00DE3917">
            <w:pPr>
              <w:rPr>
                <w:rFonts w:cstheme="minorHAnsi"/>
                <w:sz w:val="20"/>
                <w:szCs w:val="20"/>
              </w:rPr>
            </w:pPr>
            <w:r w:rsidRPr="008E7811">
              <w:rPr>
                <w:rFonts w:ascii="Calibri" w:hAnsi="Calibri" w:cs="Calibri"/>
                <w:sz w:val="20"/>
                <w:szCs w:val="20"/>
              </w:rPr>
              <w:t>529</w:t>
            </w:r>
          </w:p>
        </w:tc>
        <w:tc>
          <w:tcPr>
            <w:tcW w:w="5557" w:type="dxa"/>
          </w:tcPr>
          <w:p w14:paraId="0FC51D95" w14:textId="77777777" w:rsidR="00DE3917" w:rsidRPr="008E7811" w:rsidRDefault="00DE3917" w:rsidP="00DE3917">
            <w:pPr>
              <w:shd w:val="clear" w:color="auto" w:fill="FFFFFF"/>
              <w:jc w:val="both"/>
              <w:rPr>
                <w:rFonts w:cstheme="minorHAnsi"/>
                <w:sz w:val="20"/>
                <w:szCs w:val="20"/>
              </w:rPr>
            </w:pPr>
            <w:r w:rsidRPr="008E7811">
              <w:rPr>
                <w:rFonts w:cstheme="minorHAnsi"/>
                <w:sz w:val="20"/>
                <w:szCs w:val="20"/>
              </w:rPr>
              <w:t>Policy update alerts</w:t>
            </w:r>
          </w:p>
        </w:tc>
        <w:tc>
          <w:tcPr>
            <w:tcW w:w="720" w:type="dxa"/>
          </w:tcPr>
          <w:p w14:paraId="180C910F" w14:textId="77777777" w:rsidR="00DE3917" w:rsidRPr="008E7811" w:rsidRDefault="00DE3917" w:rsidP="00DE3917">
            <w:pPr>
              <w:rPr>
                <w:rFonts w:cstheme="minorHAnsi"/>
                <w:sz w:val="20"/>
                <w:szCs w:val="20"/>
              </w:rPr>
            </w:pPr>
          </w:p>
        </w:tc>
        <w:tc>
          <w:tcPr>
            <w:tcW w:w="720" w:type="dxa"/>
          </w:tcPr>
          <w:p w14:paraId="35259B35" w14:textId="77777777" w:rsidR="00DE3917" w:rsidRPr="008E7811" w:rsidRDefault="00DE3917" w:rsidP="00DE3917">
            <w:pPr>
              <w:rPr>
                <w:rFonts w:cstheme="minorHAnsi"/>
                <w:sz w:val="20"/>
                <w:szCs w:val="20"/>
              </w:rPr>
            </w:pPr>
          </w:p>
        </w:tc>
        <w:tc>
          <w:tcPr>
            <w:tcW w:w="720" w:type="dxa"/>
          </w:tcPr>
          <w:p w14:paraId="7EC000EA" w14:textId="77777777" w:rsidR="00DE3917" w:rsidRPr="008E7811" w:rsidRDefault="00DE3917" w:rsidP="00DE3917">
            <w:pPr>
              <w:rPr>
                <w:rFonts w:cstheme="minorHAnsi"/>
                <w:sz w:val="20"/>
                <w:szCs w:val="20"/>
              </w:rPr>
            </w:pPr>
          </w:p>
        </w:tc>
        <w:tc>
          <w:tcPr>
            <w:tcW w:w="653" w:type="dxa"/>
          </w:tcPr>
          <w:p w14:paraId="26F007D9" w14:textId="77777777" w:rsidR="00DE3917" w:rsidRPr="008E7811" w:rsidRDefault="00DE3917" w:rsidP="00DE3917">
            <w:pPr>
              <w:rPr>
                <w:rFonts w:cstheme="minorHAnsi"/>
                <w:sz w:val="20"/>
                <w:szCs w:val="20"/>
              </w:rPr>
            </w:pPr>
          </w:p>
        </w:tc>
        <w:tc>
          <w:tcPr>
            <w:tcW w:w="1260" w:type="dxa"/>
          </w:tcPr>
          <w:p w14:paraId="6169C69A" w14:textId="77777777" w:rsidR="00DE3917" w:rsidRPr="008E7811" w:rsidRDefault="00DE3917" w:rsidP="00DE3917">
            <w:pPr>
              <w:rPr>
                <w:rFonts w:cstheme="minorHAnsi"/>
                <w:sz w:val="20"/>
                <w:szCs w:val="20"/>
              </w:rPr>
            </w:pPr>
          </w:p>
        </w:tc>
      </w:tr>
      <w:tr w:rsidR="008E7811" w:rsidRPr="008E7811" w14:paraId="196C2910" w14:textId="77777777" w:rsidTr="00F36AD0">
        <w:trPr>
          <w:trHeight w:val="255"/>
        </w:trPr>
        <w:tc>
          <w:tcPr>
            <w:tcW w:w="648" w:type="dxa"/>
            <w:vAlign w:val="bottom"/>
          </w:tcPr>
          <w:p w14:paraId="1E1B6C18" w14:textId="64B0DDE9" w:rsidR="00DE3917" w:rsidRPr="008E7811" w:rsidRDefault="00DE3917" w:rsidP="00DE3917">
            <w:pPr>
              <w:rPr>
                <w:rFonts w:cstheme="minorHAnsi"/>
                <w:sz w:val="20"/>
                <w:szCs w:val="20"/>
              </w:rPr>
            </w:pPr>
            <w:r w:rsidRPr="008E7811">
              <w:rPr>
                <w:rFonts w:ascii="Calibri" w:hAnsi="Calibri" w:cs="Calibri"/>
                <w:sz w:val="20"/>
                <w:szCs w:val="20"/>
              </w:rPr>
              <w:t>530</w:t>
            </w:r>
          </w:p>
        </w:tc>
        <w:tc>
          <w:tcPr>
            <w:tcW w:w="5557" w:type="dxa"/>
          </w:tcPr>
          <w:p w14:paraId="1D0E8D11" w14:textId="77777777" w:rsidR="00DE3917" w:rsidRPr="008E7811" w:rsidRDefault="00DE3917" w:rsidP="00DE3917">
            <w:pPr>
              <w:shd w:val="clear" w:color="auto" w:fill="FFFFFF"/>
              <w:jc w:val="both"/>
              <w:rPr>
                <w:rFonts w:cstheme="minorHAnsi"/>
                <w:sz w:val="20"/>
                <w:szCs w:val="20"/>
              </w:rPr>
            </w:pPr>
            <w:r w:rsidRPr="008E7811">
              <w:rPr>
                <w:rFonts w:cstheme="minorHAnsi"/>
                <w:sz w:val="20"/>
                <w:szCs w:val="20"/>
              </w:rPr>
              <w:t>Internal Job Vacancy notifications</w:t>
            </w:r>
          </w:p>
        </w:tc>
        <w:tc>
          <w:tcPr>
            <w:tcW w:w="720" w:type="dxa"/>
          </w:tcPr>
          <w:p w14:paraId="52468F6E" w14:textId="77777777" w:rsidR="00DE3917" w:rsidRPr="008E7811" w:rsidRDefault="00DE3917" w:rsidP="00DE3917">
            <w:pPr>
              <w:rPr>
                <w:rFonts w:cstheme="minorHAnsi"/>
                <w:sz w:val="20"/>
                <w:szCs w:val="20"/>
              </w:rPr>
            </w:pPr>
          </w:p>
        </w:tc>
        <w:tc>
          <w:tcPr>
            <w:tcW w:w="720" w:type="dxa"/>
          </w:tcPr>
          <w:p w14:paraId="77F94906" w14:textId="77777777" w:rsidR="00DE3917" w:rsidRPr="008E7811" w:rsidRDefault="00DE3917" w:rsidP="00DE3917">
            <w:pPr>
              <w:rPr>
                <w:rFonts w:cstheme="minorHAnsi"/>
                <w:sz w:val="20"/>
                <w:szCs w:val="20"/>
              </w:rPr>
            </w:pPr>
          </w:p>
        </w:tc>
        <w:tc>
          <w:tcPr>
            <w:tcW w:w="720" w:type="dxa"/>
          </w:tcPr>
          <w:p w14:paraId="317351C2" w14:textId="77777777" w:rsidR="00DE3917" w:rsidRPr="008E7811" w:rsidRDefault="00DE3917" w:rsidP="00DE3917">
            <w:pPr>
              <w:rPr>
                <w:rFonts w:cstheme="minorHAnsi"/>
                <w:sz w:val="20"/>
                <w:szCs w:val="20"/>
              </w:rPr>
            </w:pPr>
          </w:p>
        </w:tc>
        <w:tc>
          <w:tcPr>
            <w:tcW w:w="653" w:type="dxa"/>
          </w:tcPr>
          <w:p w14:paraId="30144C94" w14:textId="77777777" w:rsidR="00DE3917" w:rsidRPr="008E7811" w:rsidRDefault="00DE3917" w:rsidP="00DE3917">
            <w:pPr>
              <w:rPr>
                <w:rFonts w:cstheme="minorHAnsi"/>
                <w:sz w:val="20"/>
                <w:szCs w:val="20"/>
              </w:rPr>
            </w:pPr>
          </w:p>
        </w:tc>
        <w:tc>
          <w:tcPr>
            <w:tcW w:w="1260" w:type="dxa"/>
          </w:tcPr>
          <w:p w14:paraId="15CAA016" w14:textId="77777777" w:rsidR="00DE3917" w:rsidRPr="008E7811" w:rsidRDefault="00DE3917" w:rsidP="00DE3917">
            <w:pPr>
              <w:rPr>
                <w:rFonts w:cstheme="minorHAnsi"/>
                <w:sz w:val="20"/>
                <w:szCs w:val="20"/>
              </w:rPr>
            </w:pPr>
          </w:p>
        </w:tc>
      </w:tr>
      <w:tr w:rsidR="008E7811" w:rsidRPr="008E7811" w14:paraId="4CC2B504" w14:textId="77777777" w:rsidTr="00F36AD0">
        <w:trPr>
          <w:trHeight w:val="255"/>
        </w:trPr>
        <w:tc>
          <w:tcPr>
            <w:tcW w:w="648" w:type="dxa"/>
            <w:vAlign w:val="bottom"/>
          </w:tcPr>
          <w:p w14:paraId="656FFFB6" w14:textId="703E22FC" w:rsidR="00DE3917" w:rsidRPr="008E7811" w:rsidRDefault="00DE3917" w:rsidP="00DE3917">
            <w:pPr>
              <w:rPr>
                <w:rFonts w:cstheme="minorHAnsi"/>
                <w:sz w:val="20"/>
                <w:szCs w:val="20"/>
              </w:rPr>
            </w:pPr>
            <w:r w:rsidRPr="008E7811">
              <w:rPr>
                <w:rFonts w:ascii="Calibri" w:hAnsi="Calibri" w:cs="Calibri"/>
                <w:sz w:val="20"/>
                <w:szCs w:val="20"/>
              </w:rPr>
              <w:t>531</w:t>
            </w:r>
          </w:p>
        </w:tc>
        <w:tc>
          <w:tcPr>
            <w:tcW w:w="5557" w:type="dxa"/>
          </w:tcPr>
          <w:p w14:paraId="14B1CC1A" w14:textId="77777777" w:rsidR="00DE3917" w:rsidRPr="008E7811" w:rsidRDefault="00DE3917" w:rsidP="00DE3917">
            <w:pPr>
              <w:spacing w:line="278" w:lineRule="auto"/>
              <w:rPr>
                <w:rFonts w:cstheme="minorHAnsi"/>
                <w:sz w:val="20"/>
                <w:szCs w:val="20"/>
              </w:rPr>
            </w:pPr>
            <w:r w:rsidRPr="008E7811">
              <w:rPr>
                <w:rFonts w:cstheme="minorHAnsi"/>
                <w:sz w:val="20"/>
                <w:szCs w:val="20"/>
              </w:rPr>
              <w:t>Notifications should be delivered via System notifications, Email alerts, Mobile push notifications etc.</w:t>
            </w:r>
          </w:p>
        </w:tc>
        <w:tc>
          <w:tcPr>
            <w:tcW w:w="720" w:type="dxa"/>
          </w:tcPr>
          <w:p w14:paraId="03EFB2E7" w14:textId="77777777" w:rsidR="00DE3917" w:rsidRPr="008E7811" w:rsidRDefault="00DE3917" w:rsidP="00DE3917">
            <w:pPr>
              <w:rPr>
                <w:rFonts w:cstheme="minorHAnsi"/>
                <w:sz w:val="20"/>
                <w:szCs w:val="20"/>
              </w:rPr>
            </w:pPr>
          </w:p>
        </w:tc>
        <w:tc>
          <w:tcPr>
            <w:tcW w:w="720" w:type="dxa"/>
          </w:tcPr>
          <w:p w14:paraId="1DAEF6E7" w14:textId="77777777" w:rsidR="00DE3917" w:rsidRPr="008E7811" w:rsidRDefault="00DE3917" w:rsidP="00DE3917">
            <w:pPr>
              <w:rPr>
                <w:rFonts w:cstheme="minorHAnsi"/>
                <w:sz w:val="20"/>
                <w:szCs w:val="20"/>
              </w:rPr>
            </w:pPr>
          </w:p>
        </w:tc>
        <w:tc>
          <w:tcPr>
            <w:tcW w:w="720" w:type="dxa"/>
          </w:tcPr>
          <w:p w14:paraId="5C42AB1F" w14:textId="77777777" w:rsidR="00DE3917" w:rsidRPr="008E7811" w:rsidRDefault="00DE3917" w:rsidP="00DE3917">
            <w:pPr>
              <w:rPr>
                <w:rFonts w:cstheme="minorHAnsi"/>
                <w:sz w:val="20"/>
                <w:szCs w:val="20"/>
              </w:rPr>
            </w:pPr>
          </w:p>
        </w:tc>
        <w:tc>
          <w:tcPr>
            <w:tcW w:w="653" w:type="dxa"/>
          </w:tcPr>
          <w:p w14:paraId="04ABAEBD" w14:textId="77777777" w:rsidR="00DE3917" w:rsidRPr="008E7811" w:rsidRDefault="00DE3917" w:rsidP="00DE3917">
            <w:pPr>
              <w:rPr>
                <w:rFonts w:cstheme="minorHAnsi"/>
                <w:sz w:val="20"/>
                <w:szCs w:val="20"/>
              </w:rPr>
            </w:pPr>
          </w:p>
        </w:tc>
        <w:tc>
          <w:tcPr>
            <w:tcW w:w="1260" w:type="dxa"/>
          </w:tcPr>
          <w:p w14:paraId="495B4068" w14:textId="77777777" w:rsidR="00DE3917" w:rsidRPr="008E7811" w:rsidRDefault="00DE3917" w:rsidP="00DE3917">
            <w:pPr>
              <w:rPr>
                <w:rFonts w:cstheme="minorHAnsi"/>
                <w:sz w:val="20"/>
                <w:szCs w:val="20"/>
              </w:rPr>
            </w:pPr>
          </w:p>
        </w:tc>
      </w:tr>
      <w:tr w:rsidR="008E7811" w:rsidRPr="008E7811" w14:paraId="10B2704F" w14:textId="77777777" w:rsidTr="00CE21DD">
        <w:trPr>
          <w:trHeight w:val="255"/>
        </w:trPr>
        <w:tc>
          <w:tcPr>
            <w:tcW w:w="648" w:type="dxa"/>
            <w:shd w:val="clear" w:color="auto" w:fill="F2F2F2" w:themeFill="background1" w:themeFillShade="F2"/>
          </w:tcPr>
          <w:p w14:paraId="64A72F1F" w14:textId="77777777" w:rsidR="00392D6B" w:rsidRPr="008E7811" w:rsidRDefault="00392D6B" w:rsidP="00CE21DD">
            <w:pPr>
              <w:rPr>
                <w:rFonts w:cstheme="minorHAnsi"/>
                <w:i/>
                <w:sz w:val="20"/>
                <w:szCs w:val="20"/>
              </w:rPr>
            </w:pPr>
          </w:p>
        </w:tc>
        <w:tc>
          <w:tcPr>
            <w:tcW w:w="9630" w:type="dxa"/>
            <w:gridSpan w:val="6"/>
            <w:shd w:val="clear" w:color="auto" w:fill="F2F2F2" w:themeFill="background1" w:themeFillShade="F2"/>
          </w:tcPr>
          <w:p w14:paraId="7CC79BD7" w14:textId="77777777" w:rsidR="00392D6B" w:rsidRPr="008E7811" w:rsidRDefault="00392D6B" w:rsidP="00CE21DD">
            <w:pPr>
              <w:rPr>
                <w:rFonts w:cstheme="minorHAnsi"/>
                <w:i/>
                <w:sz w:val="20"/>
                <w:szCs w:val="20"/>
              </w:rPr>
            </w:pPr>
            <w:r w:rsidRPr="008E7811">
              <w:rPr>
                <w:rFonts w:cstheme="minorHAnsi"/>
                <w:i/>
                <w:sz w:val="20"/>
                <w:szCs w:val="20"/>
              </w:rPr>
              <w:t>Document &amp; Policy Access</w:t>
            </w:r>
          </w:p>
        </w:tc>
      </w:tr>
      <w:tr w:rsidR="008E7811" w:rsidRPr="008E7811" w14:paraId="68F869E4" w14:textId="77777777" w:rsidTr="00ED5173">
        <w:trPr>
          <w:trHeight w:val="255"/>
        </w:trPr>
        <w:tc>
          <w:tcPr>
            <w:tcW w:w="648" w:type="dxa"/>
            <w:vAlign w:val="bottom"/>
          </w:tcPr>
          <w:p w14:paraId="288B3B13" w14:textId="72F1BAF0" w:rsidR="00DE3917" w:rsidRPr="008E7811" w:rsidRDefault="00DE3917" w:rsidP="00DE3917">
            <w:pPr>
              <w:rPr>
                <w:rFonts w:cstheme="minorHAnsi"/>
                <w:sz w:val="20"/>
                <w:szCs w:val="20"/>
              </w:rPr>
            </w:pPr>
            <w:r w:rsidRPr="008E7811">
              <w:rPr>
                <w:rFonts w:ascii="Calibri" w:hAnsi="Calibri" w:cs="Calibri"/>
                <w:sz w:val="20"/>
                <w:szCs w:val="20"/>
              </w:rPr>
              <w:t>532</w:t>
            </w:r>
          </w:p>
        </w:tc>
        <w:tc>
          <w:tcPr>
            <w:tcW w:w="9630" w:type="dxa"/>
            <w:gridSpan w:val="6"/>
          </w:tcPr>
          <w:p w14:paraId="00662079" w14:textId="77777777" w:rsidR="00DE3917" w:rsidRPr="008E7811" w:rsidRDefault="00DE3917" w:rsidP="00DE3917">
            <w:pPr>
              <w:rPr>
                <w:rFonts w:cstheme="minorHAnsi"/>
                <w:sz w:val="20"/>
                <w:szCs w:val="20"/>
              </w:rPr>
            </w:pPr>
            <w:r w:rsidRPr="008E7811">
              <w:rPr>
                <w:rFonts w:cstheme="minorHAnsi"/>
                <w:sz w:val="20"/>
                <w:szCs w:val="20"/>
              </w:rPr>
              <w:t>Employees should be able to access important HR documents including:</w:t>
            </w:r>
          </w:p>
        </w:tc>
      </w:tr>
      <w:tr w:rsidR="008E7811" w:rsidRPr="008E7811" w14:paraId="01AA07E6" w14:textId="77777777" w:rsidTr="00ED5173">
        <w:trPr>
          <w:trHeight w:val="255"/>
        </w:trPr>
        <w:tc>
          <w:tcPr>
            <w:tcW w:w="648" w:type="dxa"/>
            <w:vAlign w:val="bottom"/>
          </w:tcPr>
          <w:p w14:paraId="1D0348EB" w14:textId="3E9D7F80" w:rsidR="00DE3917" w:rsidRPr="008E7811" w:rsidRDefault="00DE3917" w:rsidP="00DE3917">
            <w:pPr>
              <w:rPr>
                <w:rFonts w:cstheme="minorHAnsi"/>
                <w:sz w:val="20"/>
                <w:szCs w:val="20"/>
              </w:rPr>
            </w:pPr>
            <w:r w:rsidRPr="008E7811">
              <w:rPr>
                <w:rFonts w:ascii="Calibri" w:hAnsi="Calibri" w:cs="Calibri"/>
                <w:sz w:val="20"/>
                <w:szCs w:val="20"/>
              </w:rPr>
              <w:t>533</w:t>
            </w:r>
          </w:p>
        </w:tc>
        <w:tc>
          <w:tcPr>
            <w:tcW w:w="5557" w:type="dxa"/>
          </w:tcPr>
          <w:p w14:paraId="22110F41" w14:textId="77777777" w:rsidR="00DE3917" w:rsidRPr="008E7811" w:rsidRDefault="00DE3917" w:rsidP="00DE3917">
            <w:pPr>
              <w:spacing w:line="278" w:lineRule="auto"/>
              <w:rPr>
                <w:rFonts w:cstheme="minorHAnsi"/>
                <w:sz w:val="20"/>
                <w:szCs w:val="20"/>
              </w:rPr>
            </w:pPr>
            <w:r w:rsidRPr="008E7811">
              <w:rPr>
                <w:rFonts w:cstheme="minorHAnsi"/>
                <w:sz w:val="20"/>
                <w:szCs w:val="20"/>
              </w:rPr>
              <w:t>HR policies and procedures</w:t>
            </w:r>
          </w:p>
        </w:tc>
        <w:tc>
          <w:tcPr>
            <w:tcW w:w="720" w:type="dxa"/>
          </w:tcPr>
          <w:p w14:paraId="0382E6B7" w14:textId="77777777" w:rsidR="00DE3917" w:rsidRPr="008E7811" w:rsidRDefault="00DE3917" w:rsidP="00DE3917">
            <w:pPr>
              <w:rPr>
                <w:rFonts w:cstheme="minorHAnsi"/>
                <w:sz w:val="20"/>
                <w:szCs w:val="20"/>
              </w:rPr>
            </w:pPr>
          </w:p>
        </w:tc>
        <w:tc>
          <w:tcPr>
            <w:tcW w:w="720" w:type="dxa"/>
          </w:tcPr>
          <w:p w14:paraId="4FD9B380" w14:textId="77777777" w:rsidR="00DE3917" w:rsidRPr="008E7811" w:rsidRDefault="00DE3917" w:rsidP="00DE3917">
            <w:pPr>
              <w:rPr>
                <w:rFonts w:cstheme="minorHAnsi"/>
                <w:sz w:val="20"/>
                <w:szCs w:val="20"/>
              </w:rPr>
            </w:pPr>
          </w:p>
        </w:tc>
        <w:tc>
          <w:tcPr>
            <w:tcW w:w="720" w:type="dxa"/>
          </w:tcPr>
          <w:p w14:paraId="6DC8181A" w14:textId="77777777" w:rsidR="00DE3917" w:rsidRPr="008E7811" w:rsidRDefault="00DE3917" w:rsidP="00DE3917">
            <w:pPr>
              <w:rPr>
                <w:rFonts w:cstheme="minorHAnsi"/>
                <w:sz w:val="20"/>
                <w:szCs w:val="20"/>
              </w:rPr>
            </w:pPr>
          </w:p>
        </w:tc>
        <w:tc>
          <w:tcPr>
            <w:tcW w:w="653" w:type="dxa"/>
          </w:tcPr>
          <w:p w14:paraId="30519F26" w14:textId="77777777" w:rsidR="00DE3917" w:rsidRPr="008E7811" w:rsidRDefault="00DE3917" w:rsidP="00DE3917">
            <w:pPr>
              <w:rPr>
                <w:rFonts w:cstheme="minorHAnsi"/>
                <w:sz w:val="20"/>
                <w:szCs w:val="20"/>
              </w:rPr>
            </w:pPr>
          </w:p>
        </w:tc>
        <w:tc>
          <w:tcPr>
            <w:tcW w:w="1260" w:type="dxa"/>
          </w:tcPr>
          <w:p w14:paraId="46533877" w14:textId="77777777" w:rsidR="00DE3917" w:rsidRPr="008E7811" w:rsidRDefault="00DE3917" w:rsidP="00DE3917">
            <w:pPr>
              <w:rPr>
                <w:rFonts w:cstheme="minorHAnsi"/>
                <w:sz w:val="20"/>
                <w:szCs w:val="20"/>
              </w:rPr>
            </w:pPr>
          </w:p>
        </w:tc>
      </w:tr>
      <w:tr w:rsidR="008E7811" w:rsidRPr="008E7811" w14:paraId="2CB4861D" w14:textId="77777777" w:rsidTr="00ED5173">
        <w:trPr>
          <w:trHeight w:val="255"/>
        </w:trPr>
        <w:tc>
          <w:tcPr>
            <w:tcW w:w="648" w:type="dxa"/>
            <w:vAlign w:val="bottom"/>
          </w:tcPr>
          <w:p w14:paraId="72FDADC9" w14:textId="3B312426" w:rsidR="00DE3917" w:rsidRPr="008E7811" w:rsidRDefault="00DE3917" w:rsidP="00DE3917">
            <w:pPr>
              <w:rPr>
                <w:rFonts w:cstheme="minorHAnsi"/>
                <w:sz w:val="20"/>
                <w:szCs w:val="20"/>
              </w:rPr>
            </w:pPr>
            <w:r w:rsidRPr="008E7811">
              <w:rPr>
                <w:rFonts w:ascii="Calibri" w:hAnsi="Calibri" w:cs="Calibri"/>
                <w:sz w:val="20"/>
                <w:szCs w:val="20"/>
              </w:rPr>
              <w:t>534</w:t>
            </w:r>
          </w:p>
        </w:tc>
        <w:tc>
          <w:tcPr>
            <w:tcW w:w="5557" w:type="dxa"/>
          </w:tcPr>
          <w:p w14:paraId="0900F0CF" w14:textId="77777777" w:rsidR="00DE3917" w:rsidRPr="008E7811" w:rsidRDefault="00DE3917" w:rsidP="00DE3917">
            <w:pPr>
              <w:spacing w:line="278" w:lineRule="auto"/>
              <w:rPr>
                <w:rFonts w:cstheme="minorHAnsi"/>
                <w:sz w:val="20"/>
                <w:szCs w:val="20"/>
              </w:rPr>
            </w:pPr>
            <w:r w:rsidRPr="008E7811">
              <w:rPr>
                <w:rFonts w:cstheme="minorHAnsi"/>
                <w:sz w:val="20"/>
                <w:szCs w:val="20"/>
              </w:rPr>
              <w:t>Employee handbook</w:t>
            </w:r>
          </w:p>
        </w:tc>
        <w:tc>
          <w:tcPr>
            <w:tcW w:w="720" w:type="dxa"/>
          </w:tcPr>
          <w:p w14:paraId="0422ECBA" w14:textId="77777777" w:rsidR="00DE3917" w:rsidRPr="008E7811" w:rsidRDefault="00DE3917" w:rsidP="00DE3917">
            <w:pPr>
              <w:rPr>
                <w:rFonts w:cstheme="minorHAnsi"/>
                <w:sz w:val="20"/>
                <w:szCs w:val="20"/>
              </w:rPr>
            </w:pPr>
          </w:p>
        </w:tc>
        <w:tc>
          <w:tcPr>
            <w:tcW w:w="720" w:type="dxa"/>
          </w:tcPr>
          <w:p w14:paraId="4AE03F89" w14:textId="77777777" w:rsidR="00DE3917" w:rsidRPr="008E7811" w:rsidRDefault="00DE3917" w:rsidP="00DE3917">
            <w:pPr>
              <w:rPr>
                <w:rFonts w:cstheme="minorHAnsi"/>
                <w:sz w:val="20"/>
                <w:szCs w:val="20"/>
              </w:rPr>
            </w:pPr>
          </w:p>
        </w:tc>
        <w:tc>
          <w:tcPr>
            <w:tcW w:w="720" w:type="dxa"/>
          </w:tcPr>
          <w:p w14:paraId="17F24BCE" w14:textId="77777777" w:rsidR="00DE3917" w:rsidRPr="008E7811" w:rsidRDefault="00DE3917" w:rsidP="00DE3917">
            <w:pPr>
              <w:rPr>
                <w:rFonts w:cstheme="minorHAnsi"/>
                <w:sz w:val="20"/>
                <w:szCs w:val="20"/>
              </w:rPr>
            </w:pPr>
          </w:p>
        </w:tc>
        <w:tc>
          <w:tcPr>
            <w:tcW w:w="653" w:type="dxa"/>
          </w:tcPr>
          <w:p w14:paraId="4552D9EE" w14:textId="77777777" w:rsidR="00DE3917" w:rsidRPr="008E7811" w:rsidRDefault="00DE3917" w:rsidP="00DE3917">
            <w:pPr>
              <w:rPr>
                <w:rFonts w:cstheme="minorHAnsi"/>
                <w:sz w:val="20"/>
                <w:szCs w:val="20"/>
              </w:rPr>
            </w:pPr>
          </w:p>
        </w:tc>
        <w:tc>
          <w:tcPr>
            <w:tcW w:w="1260" w:type="dxa"/>
          </w:tcPr>
          <w:p w14:paraId="167F4CDD" w14:textId="77777777" w:rsidR="00DE3917" w:rsidRPr="008E7811" w:rsidRDefault="00DE3917" w:rsidP="00DE3917">
            <w:pPr>
              <w:rPr>
                <w:rFonts w:cstheme="minorHAnsi"/>
                <w:sz w:val="20"/>
                <w:szCs w:val="20"/>
              </w:rPr>
            </w:pPr>
          </w:p>
        </w:tc>
      </w:tr>
      <w:tr w:rsidR="008E7811" w:rsidRPr="008E7811" w14:paraId="7BDB105A" w14:textId="77777777" w:rsidTr="00ED5173">
        <w:trPr>
          <w:trHeight w:val="255"/>
        </w:trPr>
        <w:tc>
          <w:tcPr>
            <w:tcW w:w="648" w:type="dxa"/>
            <w:vAlign w:val="bottom"/>
          </w:tcPr>
          <w:p w14:paraId="2489D97C" w14:textId="674486B1" w:rsidR="00DE3917" w:rsidRPr="008E7811" w:rsidRDefault="00DE3917" w:rsidP="00DE3917">
            <w:pPr>
              <w:rPr>
                <w:rFonts w:cstheme="minorHAnsi"/>
                <w:sz w:val="20"/>
                <w:szCs w:val="20"/>
              </w:rPr>
            </w:pPr>
            <w:r w:rsidRPr="008E7811">
              <w:rPr>
                <w:rFonts w:ascii="Calibri" w:hAnsi="Calibri" w:cs="Calibri"/>
                <w:sz w:val="20"/>
                <w:szCs w:val="20"/>
              </w:rPr>
              <w:t>535</w:t>
            </w:r>
          </w:p>
        </w:tc>
        <w:tc>
          <w:tcPr>
            <w:tcW w:w="5557" w:type="dxa"/>
          </w:tcPr>
          <w:p w14:paraId="57692072" w14:textId="77777777" w:rsidR="00DE3917" w:rsidRPr="008E7811" w:rsidRDefault="00DE3917" w:rsidP="00DE3917">
            <w:pPr>
              <w:spacing w:line="278" w:lineRule="auto"/>
              <w:rPr>
                <w:rFonts w:cstheme="minorHAnsi"/>
                <w:sz w:val="20"/>
                <w:szCs w:val="20"/>
              </w:rPr>
            </w:pPr>
            <w:r w:rsidRPr="008E7811">
              <w:rPr>
                <w:rFonts w:cstheme="minorHAnsi"/>
                <w:sz w:val="20"/>
                <w:szCs w:val="20"/>
              </w:rPr>
              <w:t>Code of conduct</w:t>
            </w:r>
          </w:p>
        </w:tc>
        <w:tc>
          <w:tcPr>
            <w:tcW w:w="720" w:type="dxa"/>
          </w:tcPr>
          <w:p w14:paraId="770E8A4E" w14:textId="77777777" w:rsidR="00DE3917" w:rsidRPr="008E7811" w:rsidRDefault="00DE3917" w:rsidP="00DE3917">
            <w:pPr>
              <w:rPr>
                <w:rFonts w:cstheme="minorHAnsi"/>
                <w:sz w:val="20"/>
                <w:szCs w:val="20"/>
              </w:rPr>
            </w:pPr>
          </w:p>
        </w:tc>
        <w:tc>
          <w:tcPr>
            <w:tcW w:w="720" w:type="dxa"/>
          </w:tcPr>
          <w:p w14:paraId="03DCCAD3" w14:textId="77777777" w:rsidR="00DE3917" w:rsidRPr="008E7811" w:rsidRDefault="00DE3917" w:rsidP="00DE3917">
            <w:pPr>
              <w:rPr>
                <w:rFonts w:cstheme="minorHAnsi"/>
                <w:sz w:val="20"/>
                <w:szCs w:val="20"/>
              </w:rPr>
            </w:pPr>
          </w:p>
        </w:tc>
        <w:tc>
          <w:tcPr>
            <w:tcW w:w="720" w:type="dxa"/>
          </w:tcPr>
          <w:p w14:paraId="485DB720" w14:textId="77777777" w:rsidR="00DE3917" w:rsidRPr="008E7811" w:rsidRDefault="00DE3917" w:rsidP="00DE3917">
            <w:pPr>
              <w:rPr>
                <w:rFonts w:cstheme="minorHAnsi"/>
                <w:sz w:val="20"/>
                <w:szCs w:val="20"/>
              </w:rPr>
            </w:pPr>
          </w:p>
        </w:tc>
        <w:tc>
          <w:tcPr>
            <w:tcW w:w="653" w:type="dxa"/>
          </w:tcPr>
          <w:p w14:paraId="4E47227D" w14:textId="77777777" w:rsidR="00DE3917" w:rsidRPr="008E7811" w:rsidRDefault="00DE3917" w:rsidP="00DE3917">
            <w:pPr>
              <w:rPr>
                <w:rFonts w:cstheme="minorHAnsi"/>
                <w:sz w:val="20"/>
                <w:szCs w:val="20"/>
              </w:rPr>
            </w:pPr>
          </w:p>
        </w:tc>
        <w:tc>
          <w:tcPr>
            <w:tcW w:w="1260" w:type="dxa"/>
          </w:tcPr>
          <w:p w14:paraId="1A02E36A" w14:textId="77777777" w:rsidR="00DE3917" w:rsidRPr="008E7811" w:rsidRDefault="00DE3917" w:rsidP="00DE3917">
            <w:pPr>
              <w:rPr>
                <w:rFonts w:cstheme="minorHAnsi"/>
                <w:sz w:val="20"/>
                <w:szCs w:val="20"/>
              </w:rPr>
            </w:pPr>
          </w:p>
        </w:tc>
      </w:tr>
      <w:tr w:rsidR="008E7811" w:rsidRPr="008E7811" w14:paraId="7414043E" w14:textId="77777777" w:rsidTr="00ED5173">
        <w:trPr>
          <w:trHeight w:val="255"/>
        </w:trPr>
        <w:tc>
          <w:tcPr>
            <w:tcW w:w="648" w:type="dxa"/>
            <w:vAlign w:val="bottom"/>
          </w:tcPr>
          <w:p w14:paraId="1E0F4B67" w14:textId="4AF019AE" w:rsidR="00DE3917" w:rsidRPr="008E7811" w:rsidRDefault="00DE3917" w:rsidP="00DE3917">
            <w:pPr>
              <w:rPr>
                <w:rFonts w:cstheme="minorHAnsi"/>
                <w:sz w:val="20"/>
                <w:szCs w:val="20"/>
              </w:rPr>
            </w:pPr>
            <w:r w:rsidRPr="008E7811">
              <w:rPr>
                <w:rFonts w:ascii="Calibri" w:hAnsi="Calibri" w:cs="Calibri"/>
                <w:sz w:val="20"/>
                <w:szCs w:val="20"/>
              </w:rPr>
              <w:t>536</w:t>
            </w:r>
          </w:p>
        </w:tc>
        <w:tc>
          <w:tcPr>
            <w:tcW w:w="5557" w:type="dxa"/>
          </w:tcPr>
          <w:p w14:paraId="4BCC67E3" w14:textId="77777777" w:rsidR="00DE3917" w:rsidRPr="008E7811" w:rsidRDefault="00DE3917" w:rsidP="00DE3917">
            <w:pPr>
              <w:spacing w:line="278" w:lineRule="auto"/>
              <w:rPr>
                <w:rFonts w:cstheme="minorHAnsi"/>
                <w:sz w:val="20"/>
                <w:szCs w:val="20"/>
              </w:rPr>
            </w:pPr>
            <w:r w:rsidRPr="008E7811">
              <w:rPr>
                <w:rFonts w:cstheme="minorHAnsi"/>
                <w:sz w:val="20"/>
                <w:szCs w:val="20"/>
              </w:rPr>
              <w:t>Forms and templates</w:t>
            </w:r>
          </w:p>
        </w:tc>
        <w:tc>
          <w:tcPr>
            <w:tcW w:w="720" w:type="dxa"/>
          </w:tcPr>
          <w:p w14:paraId="7BBA5584" w14:textId="77777777" w:rsidR="00DE3917" w:rsidRPr="008E7811" w:rsidRDefault="00DE3917" w:rsidP="00DE3917">
            <w:pPr>
              <w:rPr>
                <w:rFonts w:cstheme="minorHAnsi"/>
                <w:sz w:val="20"/>
                <w:szCs w:val="20"/>
              </w:rPr>
            </w:pPr>
          </w:p>
        </w:tc>
        <w:tc>
          <w:tcPr>
            <w:tcW w:w="720" w:type="dxa"/>
          </w:tcPr>
          <w:p w14:paraId="366F91EE" w14:textId="77777777" w:rsidR="00DE3917" w:rsidRPr="008E7811" w:rsidRDefault="00DE3917" w:rsidP="00DE3917">
            <w:pPr>
              <w:rPr>
                <w:rFonts w:cstheme="minorHAnsi"/>
                <w:sz w:val="20"/>
                <w:szCs w:val="20"/>
              </w:rPr>
            </w:pPr>
          </w:p>
        </w:tc>
        <w:tc>
          <w:tcPr>
            <w:tcW w:w="720" w:type="dxa"/>
          </w:tcPr>
          <w:p w14:paraId="713E1D5E" w14:textId="77777777" w:rsidR="00DE3917" w:rsidRPr="008E7811" w:rsidRDefault="00DE3917" w:rsidP="00DE3917">
            <w:pPr>
              <w:rPr>
                <w:rFonts w:cstheme="minorHAnsi"/>
                <w:sz w:val="20"/>
                <w:szCs w:val="20"/>
              </w:rPr>
            </w:pPr>
          </w:p>
        </w:tc>
        <w:tc>
          <w:tcPr>
            <w:tcW w:w="653" w:type="dxa"/>
          </w:tcPr>
          <w:p w14:paraId="76F98B0B" w14:textId="77777777" w:rsidR="00DE3917" w:rsidRPr="008E7811" w:rsidRDefault="00DE3917" w:rsidP="00DE3917">
            <w:pPr>
              <w:rPr>
                <w:rFonts w:cstheme="minorHAnsi"/>
                <w:sz w:val="20"/>
                <w:szCs w:val="20"/>
              </w:rPr>
            </w:pPr>
          </w:p>
        </w:tc>
        <w:tc>
          <w:tcPr>
            <w:tcW w:w="1260" w:type="dxa"/>
          </w:tcPr>
          <w:p w14:paraId="5E58146A" w14:textId="77777777" w:rsidR="00DE3917" w:rsidRPr="008E7811" w:rsidRDefault="00DE3917" w:rsidP="00DE3917">
            <w:pPr>
              <w:rPr>
                <w:rFonts w:cstheme="minorHAnsi"/>
                <w:sz w:val="20"/>
                <w:szCs w:val="20"/>
              </w:rPr>
            </w:pPr>
          </w:p>
        </w:tc>
      </w:tr>
      <w:tr w:rsidR="008E7811" w:rsidRPr="008E7811" w14:paraId="1DE34232" w14:textId="77777777" w:rsidTr="00ED5173">
        <w:trPr>
          <w:trHeight w:val="255"/>
        </w:trPr>
        <w:tc>
          <w:tcPr>
            <w:tcW w:w="648" w:type="dxa"/>
            <w:vAlign w:val="bottom"/>
          </w:tcPr>
          <w:p w14:paraId="3EF3A148" w14:textId="7815F8D5" w:rsidR="00DE3917" w:rsidRPr="008E7811" w:rsidRDefault="00DE3917" w:rsidP="00DE3917">
            <w:pPr>
              <w:rPr>
                <w:rFonts w:cstheme="minorHAnsi"/>
                <w:sz w:val="20"/>
                <w:szCs w:val="20"/>
              </w:rPr>
            </w:pPr>
            <w:r w:rsidRPr="008E7811">
              <w:rPr>
                <w:rFonts w:ascii="Calibri" w:hAnsi="Calibri" w:cs="Calibri"/>
                <w:sz w:val="20"/>
                <w:szCs w:val="20"/>
              </w:rPr>
              <w:t>537</w:t>
            </w:r>
          </w:p>
        </w:tc>
        <w:tc>
          <w:tcPr>
            <w:tcW w:w="5557" w:type="dxa"/>
          </w:tcPr>
          <w:p w14:paraId="237F0A38" w14:textId="77777777" w:rsidR="00DE3917" w:rsidRPr="008E7811" w:rsidRDefault="00DE3917" w:rsidP="00DE3917">
            <w:pPr>
              <w:shd w:val="clear" w:color="auto" w:fill="FFFFFF"/>
              <w:jc w:val="both"/>
              <w:rPr>
                <w:rFonts w:cstheme="minorHAnsi"/>
                <w:sz w:val="20"/>
                <w:szCs w:val="20"/>
              </w:rPr>
            </w:pPr>
            <w:r w:rsidRPr="008E7811">
              <w:rPr>
                <w:rFonts w:cstheme="minorHAnsi"/>
                <w:sz w:val="20"/>
                <w:szCs w:val="20"/>
              </w:rPr>
              <w:t>The system should maintain version control for documents</w:t>
            </w:r>
          </w:p>
        </w:tc>
        <w:tc>
          <w:tcPr>
            <w:tcW w:w="720" w:type="dxa"/>
          </w:tcPr>
          <w:p w14:paraId="5BB7CF9F" w14:textId="77777777" w:rsidR="00DE3917" w:rsidRPr="008E7811" w:rsidRDefault="00DE3917" w:rsidP="00DE3917">
            <w:pPr>
              <w:rPr>
                <w:rFonts w:cstheme="minorHAnsi"/>
                <w:sz w:val="20"/>
                <w:szCs w:val="20"/>
              </w:rPr>
            </w:pPr>
          </w:p>
        </w:tc>
        <w:tc>
          <w:tcPr>
            <w:tcW w:w="720" w:type="dxa"/>
          </w:tcPr>
          <w:p w14:paraId="35A4F954" w14:textId="77777777" w:rsidR="00DE3917" w:rsidRPr="008E7811" w:rsidRDefault="00DE3917" w:rsidP="00DE3917">
            <w:pPr>
              <w:rPr>
                <w:rFonts w:cstheme="minorHAnsi"/>
                <w:sz w:val="20"/>
                <w:szCs w:val="20"/>
              </w:rPr>
            </w:pPr>
          </w:p>
        </w:tc>
        <w:tc>
          <w:tcPr>
            <w:tcW w:w="720" w:type="dxa"/>
          </w:tcPr>
          <w:p w14:paraId="14FDDAF1" w14:textId="77777777" w:rsidR="00DE3917" w:rsidRPr="008E7811" w:rsidRDefault="00DE3917" w:rsidP="00DE3917">
            <w:pPr>
              <w:rPr>
                <w:rFonts w:cstheme="minorHAnsi"/>
                <w:sz w:val="20"/>
                <w:szCs w:val="20"/>
              </w:rPr>
            </w:pPr>
          </w:p>
        </w:tc>
        <w:tc>
          <w:tcPr>
            <w:tcW w:w="653" w:type="dxa"/>
          </w:tcPr>
          <w:p w14:paraId="69C517B4" w14:textId="77777777" w:rsidR="00DE3917" w:rsidRPr="008E7811" w:rsidRDefault="00DE3917" w:rsidP="00DE3917">
            <w:pPr>
              <w:rPr>
                <w:rFonts w:cstheme="minorHAnsi"/>
                <w:sz w:val="20"/>
                <w:szCs w:val="20"/>
              </w:rPr>
            </w:pPr>
          </w:p>
        </w:tc>
        <w:tc>
          <w:tcPr>
            <w:tcW w:w="1260" w:type="dxa"/>
          </w:tcPr>
          <w:p w14:paraId="492B5185" w14:textId="77777777" w:rsidR="00DE3917" w:rsidRPr="008E7811" w:rsidRDefault="00DE3917" w:rsidP="00DE3917">
            <w:pPr>
              <w:rPr>
                <w:rFonts w:cstheme="minorHAnsi"/>
                <w:sz w:val="20"/>
                <w:szCs w:val="20"/>
              </w:rPr>
            </w:pPr>
          </w:p>
        </w:tc>
      </w:tr>
      <w:tr w:rsidR="008E7811" w:rsidRPr="008E7811" w14:paraId="5AFB08A9" w14:textId="77777777" w:rsidTr="00CE21DD">
        <w:trPr>
          <w:trHeight w:val="255"/>
        </w:trPr>
        <w:tc>
          <w:tcPr>
            <w:tcW w:w="648" w:type="dxa"/>
            <w:shd w:val="clear" w:color="auto" w:fill="F2F2F2" w:themeFill="background1" w:themeFillShade="F2"/>
          </w:tcPr>
          <w:p w14:paraId="326F3AB4" w14:textId="77777777" w:rsidR="00392D6B" w:rsidRPr="008E7811" w:rsidRDefault="00392D6B" w:rsidP="00CE21DD">
            <w:pPr>
              <w:rPr>
                <w:rFonts w:cstheme="minorHAnsi"/>
                <w:i/>
                <w:sz w:val="20"/>
                <w:szCs w:val="20"/>
              </w:rPr>
            </w:pPr>
          </w:p>
        </w:tc>
        <w:tc>
          <w:tcPr>
            <w:tcW w:w="9630" w:type="dxa"/>
            <w:gridSpan w:val="6"/>
            <w:shd w:val="clear" w:color="auto" w:fill="F2F2F2" w:themeFill="background1" w:themeFillShade="F2"/>
          </w:tcPr>
          <w:p w14:paraId="702BCA41" w14:textId="77777777" w:rsidR="00392D6B" w:rsidRPr="008E7811" w:rsidRDefault="00392D6B" w:rsidP="00CE21DD">
            <w:pPr>
              <w:rPr>
                <w:rFonts w:cstheme="minorHAnsi"/>
                <w:i/>
                <w:sz w:val="20"/>
                <w:szCs w:val="20"/>
              </w:rPr>
            </w:pPr>
            <w:r w:rsidRPr="008E7811">
              <w:rPr>
                <w:rFonts w:cstheme="minorHAnsi"/>
                <w:i/>
                <w:sz w:val="20"/>
                <w:szCs w:val="20"/>
              </w:rPr>
              <w:t>Mobile Application Support</w:t>
            </w:r>
          </w:p>
        </w:tc>
      </w:tr>
      <w:tr w:rsidR="008E7811" w:rsidRPr="008E7811" w14:paraId="148C08E4" w14:textId="77777777" w:rsidTr="00BC0A4A">
        <w:trPr>
          <w:trHeight w:val="255"/>
        </w:trPr>
        <w:tc>
          <w:tcPr>
            <w:tcW w:w="648" w:type="dxa"/>
            <w:vAlign w:val="bottom"/>
          </w:tcPr>
          <w:p w14:paraId="6B882EB5" w14:textId="7C59833C" w:rsidR="00DE3917" w:rsidRPr="008E7811" w:rsidRDefault="00DE3917" w:rsidP="00DE3917">
            <w:pPr>
              <w:rPr>
                <w:rFonts w:cstheme="minorHAnsi"/>
                <w:sz w:val="20"/>
                <w:szCs w:val="20"/>
              </w:rPr>
            </w:pPr>
            <w:r w:rsidRPr="008E7811">
              <w:rPr>
                <w:rFonts w:ascii="Calibri" w:hAnsi="Calibri" w:cs="Calibri"/>
                <w:sz w:val="20"/>
                <w:szCs w:val="20"/>
              </w:rPr>
              <w:t>538</w:t>
            </w:r>
          </w:p>
        </w:tc>
        <w:tc>
          <w:tcPr>
            <w:tcW w:w="5557" w:type="dxa"/>
          </w:tcPr>
          <w:p w14:paraId="6274C47F" w14:textId="77777777" w:rsidR="00DE3917" w:rsidRPr="008E7811" w:rsidRDefault="00DE3917" w:rsidP="00DE3917">
            <w:pPr>
              <w:spacing w:line="278" w:lineRule="auto"/>
              <w:jc w:val="both"/>
              <w:rPr>
                <w:rFonts w:cstheme="minorHAnsi"/>
                <w:sz w:val="20"/>
                <w:szCs w:val="20"/>
              </w:rPr>
            </w:pPr>
            <w:r w:rsidRPr="008E7811">
              <w:rPr>
                <w:rFonts w:cstheme="minorHAnsi"/>
                <w:sz w:val="20"/>
                <w:szCs w:val="20"/>
              </w:rPr>
              <w:t>The ESS solution should provide a mobile application for both Android and iOS platforms</w:t>
            </w:r>
          </w:p>
        </w:tc>
        <w:tc>
          <w:tcPr>
            <w:tcW w:w="720" w:type="dxa"/>
          </w:tcPr>
          <w:p w14:paraId="34A327F6" w14:textId="77777777" w:rsidR="00DE3917" w:rsidRPr="008E7811" w:rsidRDefault="00DE3917" w:rsidP="00DE3917">
            <w:pPr>
              <w:rPr>
                <w:rFonts w:cstheme="minorHAnsi"/>
                <w:sz w:val="20"/>
                <w:szCs w:val="20"/>
              </w:rPr>
            </w:pPr>
          </w:p>
        </w:tc>
        <w:tc>
          <w:tcPr>
            <w:tcW w:w="720" w:type="dxa"/>
          </w:tcPr>
          <w:p w14:paraId="7240CA74" w14:textId="77777777" w:rsidR="00DE3917" w:rsidRPr="008E7811" w:rsidRDefault="00DE3917" w:rsidP="00DE3917">
            <w:pPr>
              <w:rPr>
                <w:rFonts w:cstheme="minorHAnsi"/>
                <w:sz w:val="20"/>
                <w:szCs w:val="20"/>
              </w:rPr>
            </w:pPr>
          </w:p>
        </w:tc>
        <w:tc>
          <w:tcPr>
            <w:tcW w:w="720" w:type="dxa"/>
          </w:tcPr>
          <w:p w14:paraId="3AA3A5EC" w14:textId="77777777" w:rsidR="00DE3917" w:rsidRPr="008E7811" w:rsidRDefault="00DE3917" w:rsidP="00DE3917">
            <w:pPr>
              <w:rPr>
                <w:rFonts w:cstheme="minorHAnsi"/>
                <w:sz w:val="20"/>
                <w:szCs w:val="20"/>
              </w:rPr>
            </w:pPr>
          </w:p>
        </w:tc>
        <w:tc>
          <w:tcPr>
            <w:tcW w:w="653" w:type="dxa"/>
          </w:tcPr>
          <w:p w14:paraId="33212A39" w14:textId="77777777" w:rsidR="00DE3917" w:rsidRPr="008E7811" w:rsidRDefault="00DE3917" w:rsidP="00DE3917">
            <w:pPr>
              <w:rPr>
                <w:rFonts w:cstheme="minorHAnsi"/>
                <w:sz w:val="20"/>
                <w:szCs w:val="20"/>
              </w:rPr>
            </w:pPr>
          </w:p>
        </w:tc>
        <w:tc>
          <w:tcPr>
            <w:tcW w:w="1260" w:type="dxa"/>
          </w:tcPr>
          <w:p w14:paraId="1A5D9E3B" w14:textId="77777777" w:rsidR="00DE3917" w:rsidRPr="008E7811" w:rsidRDefault="00DE3917" w:rsidP="00DE3917">
            <w:pPr>
              <w:rPr>
                <w:rFonts w:cstheme="minorHAnsi"/>
                <w:sz w:val="20"/>
                <w:szCs w:val="20"/>
              </w:rPr>
            </w:pPr>
          </w:p>
        </w:tc>
      </w:tr>
      <w:tr w:rsidR="008E7811" w:rsidRPr="008E7811" w14:paraId="59721E43" w14:textId="77777777" w:rsidTr="00BC0A4A">
        <w:trPr>
          <w:trHeight w:val="255"/>
        </w:trPr>
        <w:tc>
          <w:tcPr>
            <w:tcW w:w="648" w:type="dxa"/>
            <w:vAlign w:val="bottom"/>
          </w:tcPr>
          <w:p w14:paraId="5B3DC2EE" w14:textId="110C94A1" w:rsidR="00DE3917" w:rsidRPr="008E7811" w:rsidRDefault="00DE3917" w:rsidP="00DE3917">
            <w:pPr>
              <w:rPr>
                <w:rFonts w:cstheme="minorHAnsi"/>
                <w:sz w:val="20"/>
                <w:szCs w:val="20"/>
              </w:rPr>
            </w:pPr>
            <w:r w:rsidRPr="008E7811">
              <w:rPr>
                <w:rFonts w:ascii="Calibri" w:hAnsi="Calibri" w:cs="Calibri"/>
                <w:sz w:val="20"/>
                <w:szCs w:val="20"/>
              </w:rPr>
              <w:t>539</w:t>
            </w:r>
          </w:p>
        </w:tc>
        <w:tc>
          <w:tcPr>
            <w:tcW w:w="5557" w:type="dxa"/>
          </w:tcPr>
          <w:p w14:paraId="6B6C15D3" w14:textId="77777777" w:rsidR="00DE3917" w:rsidRPr="008E7811" w:rsidRDefault="00DE3917" w:rsidP="00DE3917">
            <w:pPr>
              <w:spacing w:line="278" w:lineRule="auto"/>
              <w:jc w:val="both"/>
              <w:rPr>
                <w:rFonts w:cstheme="minorHAnsi"/>
                <w:sz w:val="20"/>
                <w:szCs w:val="20"/>
              </w:rPr>
            </w:pPr>
            <w:r w:rsidRPr="008E7811">
              <w:rPr>
                <w:rFonts w:cstheme="minorHAnsi"/>
                <w:sz w:val="20"/>
                <w:szCs w:val="20"/>
              </w:rPr>
              <w:t>The mobile interface should be secure, responsive, and user-friendly</w:t>
            </w:r>
          </w:p>
        </w:tc>
        <w:tc>
          <w:tcPr>
            <w:tcW w:w="720" w:type="dxa"/>
          </w:tcPr>
          <w:p w14:paraId="2C8E390A" w14:textId="77777777" w:rsidR="00DE3917" w:rsidRPr="008E7811" w:rsidRDefault="00DE3917" w:rsidP="00DE3917">
            <w:pPr>
              <w:rPr>
                <w:rFonts w:cstheme="minorHAnsi"/>
                <w:sz w:val="20"/>
                <w:szCs w:val="20"/>
              </w:rPr>
            </w:pPr>
          </w:p>
        </w:tc>
        <w:tc>
          <w:tcPr>
            <w:tcW w:w="720" w:type="dxa"/>
          </w:tcPr>
          <w:p w14:paraId="672EF1FF" w14:textId="77777777" w:rsidR="00DE3917" w:rsidRPr="008E7811" w:rsidRDefault="00DE3917" w:rsidP="00DE3917">
            <w:pPr>
              <w:rPr>
                <w:rFonts w:cstheme="minorHAnsi"/>
                <w:sz w:val="20"/>
                <w:szCs w:val="20"/>
              </w:rPr>
            </w:pPr>
          </w:p>
        </w:tc>
        <w:tc>
          <w:tcPr>
            <w:tcW w:w="720" w:type="dxa"/>
          </w:tcPr>
          <w:p w14:paraId="0F06BAC7" w14:textId="77777777" w:rsidR="00DE3917" w:rsidRPr="008E7811" w:rsidRDefault="00DE3917" w:rsidP="00DE3917">
            <w:pPr>
              <w:rPr>
                <w:rFonts w:cstheme="minorHAnsi"/>
                <w:sz w:val="20"/>
                <w:szCs w:val="20"/>
              </w:rPr>
            </w:pPr>
          </w:p>
        </w:tc>
        <w:tc>
          <w:tcPr>
            <w:tcW w:w="653" w:type="dxa"/>
          </w:tcPr>
          <w:p w14:paraId="1038106E" w14:textId="77777777" w:rsidR="00DE3917" w:rsidRPr="008E7811" w:rsidRDefault="00DE3917" w:rsidP="00DE3917">
            <w:pPr>
              <w:rPr>
                <w:rFonts w:cstheme="minorHAnsi"/>
                <w:sz w:val="20"/>
                <w:szCs w:val="20"/>
              </w:rPr>
            </w:pPr>
          </w:p>
        </w:tc>
        <w:tc>
          <w:tcPr>
            <w:tcW w:w="1260" w:type="dxa"/>
          </w:tcPr>
          <w:p w14:paraId="51DAFEE9" w14:textId="77777777" w:rsidR="00DE3917" w:rsidRPr="008E7811" w:rsidRDefault="00DE3917" w:rsidP="00DE3917">
            <w:pPr>
              <w:rPr>
                <w:rFonts w:cstheme="minorHAnsi"/>
                <w:sz w:val="20"/>
                <w:szCs w:val="20"/>
              </w:rPr>
            </w:pPr>
          </w:p>
        </w:tc>
      </w:tr>
      <w:tr w:rsidR="008E7811" w:rsidRPr="008E7811" w14:paraId="087F058E" w14:textId="77777777" w:rsidTr="00CE21DD">
        <w:trPr>
          <w:trHeight w:val="255"/>
        </w:trPr>
        <w:tc>
          <w:tcPr>
            <w:tcW w:w="648" w:type="dxa"/>
            <w:shd w:val="clear" w:color="auto" w:fill="F2F2F2" w:themeFill="background1" w:themeFillShade="F2"/>
          </w:tcPr>
          <w:p w14:paraId="09FFE695" w14:textId="77777777" w:rsidR="00392D6B" w:rsidRPr="008E7811" w:rsidRDefault="00392D6B" w:rsidP="00CE21DD">
            <w:pPr>
              <w:rPr>
                <w:rFonts w:cstheme="minorHAnsi"/>
                <w:i/>
                <w:sz w:val="20"/>
                <w:szCs w:val="20"/>
              </w:rPr>
            </w:pPr>
          </w:p>
        </w:tc>
        <w:tc>
          <w:tcPr>
            <w:tcW w:w="9630" w:type="dxa"/>
            <w:gridSpan w:val="6"/>
            <w:shd w:val="clear" w:color="auto" w:fill="F2F2F2" w:themeFill="background1" w:themeFillShade="F2"/>
          </w:tcPr>
          <w:p w14:paraId="393D875E" w14:textId="77777777" w:rsidR="00392D6B" w:rsidRPr="008E7811" w:rsidRDefault="00392D6B" w:rsidP="00CE21DD">
            <w:pPr>
              <w:rPr>
                <w:rFonts w:cstheme="minorHAnsi"/>
                <w:i/>
                <w:sz w:val="20"/>
                <w:szCs w:val="20"/>
              </w:rPr>
            </w:pPr>
            <w:r w:rsidRPr="008E7811">
              <w:rPr>
                <w:rFonts w:cstheme="minorHAnsi"/>
                <w:i/>
                <w:sz w:val="20"/>
                <w:szCs w:val="20"/>
              </w:rPr>
              <w:t>Dashboard &amp; User Interface</w:t>
            </w:r>
          </w:p>
        </w:tc>
      </w:tr>
      <w:tr w:rsidR="008E7811" w:rsidRPr="008E7811" w14:paraId="39CBA71B" w14:textId="77777777" w:rsidTr="00CE21DD">
        <w:trPr>
          <w:trHeight w:val="255"/>
        </w:trPr>
        <w:tc>
          <w:tcPr>
            <w:tcW w:w="648" w:type="dxa"/>
          </w:tcPr>
          <w:p w14:paraId="0C04DB5A" w14:textId="1AE3675F" w:rsidR="00392D6B" w:rsidRPr="008E7811" w:rsidRDefault="00DE3917" w:rsidP="00CE21DD">
            <w:pPr>
              <w:rPr>
                <w:rFonts w:cstheme="minorHAnsi"/>
                <w:sz w:val="20"/>
                <w:szCs w:val="20"/>
              </w:rPr>
            </w:pPr>
            <w:r w:rsidRPr="008E7811">
              <w:rPr>
                <w:rFonts w:cstheme="minorHAnsi"/>
                <w:sz w:val="20"/>
                <w:szCs w:val="20"/>
              </w:rPr>
              <w:t>540</w:t>
            </w:r>
          </w:p>
        </w:tc>
        <w:tc>
          <w:tcPr>
            <w:tcW w:w="5557" w:type="dxa"/>
          </w:tcPr>
          <w:p w14:paraId="315FB91A" w14:textId="77777777" w:rsidR="00392D6B" w:rsidRPr="008E7811" w:rsidRDefault="00392D6B" w:rsidP="00CE21DD">
            <w:pPr>
              <w:shd w:val="clear" w:color="auto" w:fill="FFFFFF"/>
              <w:jc w:val="both"/>
              <w:rPr>
                <w:rFonts w:cstheme="minorHAnsi"/>
                <w:sz w:val="20"/>
                <w:szCs w:val="20"/>
              </w:rPr>
            </w:pPr>
            <w:r w:rsidRPr="008E7811">
              <w:rPr>
                <w:rFonts w:cstheme="minorHAnsi"/>
                <w:sz w:val="20"/>
                <w:szCs w:val="20"/>
              </w:rPr>
              <w:t>The ESS portal should provide a dashboard</w:t>
            </w:r>
          </w:p>
        </w:tc>
        <w:tc>
          <w:tcPr>
            <w:tcW w:w="720" w:type="dxa"/>
          </w:tcPr>
          <w:p w14:paraId="404CF722" w14:textId="77777777" w:rsidR="00392D6B" w:rsidRPr="008E7811" w:rsidRDefault="00392D6B" w:rsidP="00CE21DD">
            <w:pPr>
              <w:jc w:val="both"/>
              <w:rPr>
                <w:rFonts w:cstheme="minorHAnsi"/>
                <w:sz w:val="20"/>
                <w:szCs w:val="20"/>
              </w:rPr>
            </w:pPr>
          </w:p>
        </w:tc>
        <w:tc>
          <w:tcPr>
            <w:tcW w:w="720" w:type="dxa"/>
          </w:tcPr>
          <w:p w14:paraId="63B1A146" w14:textId="77777777" w:rsidR="00392D6B" w:rsidRPr="008E7811" w:rsidRDefault="00392D6B" w:rsidP="00CE21DD">
            <w:pPr>
              <w:jc w:val="both"/>
              <w:rPr>
                <w:rFonts w:cstheme="minorHAnsi"/>
                <w:sz w:val="20"/>
                <w:szCs w:val="20"/>
              </w:rPr>
            </w:pPr>
          </w:p>
        </w:tc>
        <w:tc>
          <w:tcPr>
            <w:tcW w:w="720" w:type="dxa"/>
          </w:tcPr>
          <w:p w14:paraId="3084F709" w14:textId="77777777" w:rsidR="00392D6B" w:rsidRPr="008E7811" w:rsidRDefault="00392D6B" w:rsidP="00CE21DD">
            <w:pPr>
              <w:jc w:val="both"/>
              <w:rPr>
                <w:rFonts w:cstheme="minorHAnsi"/>
                <w:sz w:val="20"/>
                <w:szCs w:val="20"/>
              </w:rPr>
            </w:pPr>
          </w:p>
        </w:tc>
        <w:tc>
          <w:tcPr>
            <w:tcW w:w="653" w:type="dxa"/>
          </w:tcPr>
          <w:p w14:paraId="7805F0BA" w14:textId="77777777" w:rsidR="00392D6B" w:rsidRPr="008E7811" w:rsidRDefault="00392D6B" w:rsidP="00CE21DD">
            <w:pPr>
              <w:jc w:val="both"/>
              <w:rPr>
                <w:rFonts w:cstheme="minorHAnsi"/>
                <w:sz w:val="20"/>
                <w:szCs w:val="20"/>
              </w:rPr>
            </w:pPr>
          </w:p>
        </w:tc>
        <w:tc>
          <w:tcPr>
            <w:tcW w:w="1260" w:type="dxa"/>
          </w:tcPr>
          <w:p w14:paraId="16F11552" w14:textId="77777777" w:rsidR="00392D6B" w:rsidRPr="008E7811" w:rsidRDefault="00392D6B" w:rsidP="00CE21DD">
            <w:pPr>
              <w:jc w:val="both"/>
              <w:rPr>
                <w:rFonts w:cstheme="minorHAnsi"/>
                <w:sz w:val="20"/>
                <w:szCs w:val="20"/>
              </w:rPr>
            </w:pPr>
          </w:p>
        </w:tc>
      </w:tr>
      <w:tr w:rsidR="008E7811" w:rsidRPr="008E7811" w14:paraId="11189956" w14:textId="77777777" w:rsidTr="00CE21DD">
        <w:trPr>
          <w:trHeight w:val="255"/>
        </w:trPr>
        <w:tc>
          <w:tcPr>
            <w:tcW w:w="648" w:type="dxa"/>
          </w:tcPr>
          <w:p w14:paraId="54D6991D" w14:textId="21825A4A" w:rsidR="00392D6B" w:rsidRPr="008E7811" w:rsidRDefault="00DE3917" w:rsidP="00CE21DD">
            <w:pPr>
              <w:rPr>
                <w:rFonts w:cstheme="minorHAnsi"/>
                <w:sz w:val="20"/>
                <w:szCs w:val="20"/>
              </w:rPr>
            </w:pPr>
            <w:r w:rsidRPr="008E7811">
              <w:rPr>
                <w:rFonts w:cstheme="minorHAnsi"/>
                <w:sz w:val="20"/>
                <w:szCs w:val="20"/>
              </w:rPr>
              <w:t>541</w:t>
            </w:r>
          </w:p>
        </w:tc>
        <w:tc>
          <w:tcPr>
            <w:tcW w:w="5557" w:type="dxa"/>
          </w:tcPr>
          <w:p w14:paraId="47BCD35D" w14:textId="77777777" w:rsidR="00392D6B" w:rsidRPr="008E7811" w:rsidRDefault="00392D6B" w:rsidP="00CE21DD">
            <w:pPr>
              <w:shd w:val="clear" w:color="auto" w:fill="FFFFFF"/>
              <w:jc w:val="both"/>
              <w:rPr>
                <w:rFonts w:cstheme="minorHAnsi"/>
                <w:sz w:val="20"/>
                <w:szCs w:val="20"/>
              </w:rPr>
            </w:pPr>
            <w:r w:rsidRPr="008E7811">
              <w:rPr>
                <w:rFonts w:cstheme="minorHAnsi"/>
                <w:sz w:val="20"/>
                <w:szCs w:val="20"/>
              </w:rPr>
              <w:t>The user interface should be simple, intuitive, and easy to navigate</w:t>
            </w:r>
          </w:p>
        </w:tc>
        <w:tc>
          <w:tcPr>
            <w:tcW w:w="720" w:type="dxa"/>
          </w:tcPr>
          <w:p w14:paraId="32056ADB" w14:textId="77777777" w:rsidR="00392D6B" w:rsidRPr="008E7811" w:rsidRDefault="00392D6B" w:rsidP="00CE21DD">
            <w:pPr>
              <w:jc w:val="both"/>
              <w:rPr>
                <w:rFonts w:cstheme="minorHAnsi"/>
                <w:sz w:val="20"/>
                <w:szCs w:val="20"/>
              </w:rPr>
            </w:pPr>
          </w:p>
        </w:tc>
        <w:tc>
          <w:tcPr>
            <w:tcW w:w="720" w:type="dxa"/>
          </w:tcPr>
          <w:p w14:paraId="14E125C2" w14:textId="77777777" w:rsidR="00392D6B" w:rsidRPr="008E7811" w:rsidRDefault="00392D6B" w:rsidP="00CE21DD">
            <w:pPr>
              <w:jc w:val="both"/>
              <w:rPr>
                <w:rFonts w:cstheme="minorHAnsi"/>
                <w:sz w:val="20"/>
                <w:szCs w:val="20"/>
              </w:rPr>
            </w:pPr>
          </w:p>
        </w:tc>
        <w:tc>
          <w:tcPr>
            <w:tcW w:w="720" w:type="dxa"/>
          </w:tcPr>
          <w:p w14:paraId="1C7240EC" w14:textId="77777777" w:rsidR="00392D6B" w:rsidRPr="008E7811" w:rsidRDefault="00392D6B" w:rsidP="00CE21DD">
            <w:pPr>
              <w:jc w:val="both"/>
              <w:rPr>
                <w:rFonts w:cstheme="minorHAnsi"/>
                <w:sz w:val="20"/>
                <w:szCs w:val="20"/>
              </w:rPr>
            </w:pPr>
          </w:p>
        </w:tc>
        <w:tc>
          <w:tcPr>
            <w:tcW w:w="653" w:type="dxa"/>
          </w:tcPr>
          <w:p w14:paraId="66314F1C" w14:textId="77777777" w:rsidR="00392D6B" w:rsidRPr="008E7811" w:rsidRDefault="00392D6B" w:rsidP="00CE21DD">
            <w:pPr>
              <w:jc w:val="both"/>
              <w:rPr>
                <w:rFonts w:cstheme="minorHAnsi"/>
                <w:sz w:val="20"/>
                <w:szCs w:val="20"/>
              </w:rPr>
            </w:pPr>
          </w:p>
        </w:tc>
        <w:tc>
          <w:tcPr>
            <w:tcW w:w="1260" w:type="dxa"/>
          </w:tcPr>
          <w:p w14:paraId="0CB4D9EA" w14:textId="77777777" w:rsidR="00392D6B" w:rsidRPr="008E7811" w:rsidRDefault="00392D6B" w:rsidP="00CE21DD">
            <w:pPr>
              <w:jc w:val="both"/>
              <w:rPr>
                <w:rFonts w:cstheme="minorHAnsi"/>
                <w:sz w:val="20"/>
                <w:szCs w:val="20"/>
              </w:rPr>
            </w:pPr>
          </w:p>
        </w:tc>
      </w:tr>
      <w:tr w:rsidR="008E7811" w:rsidRPr="008E7811" w14:paraId="2E2C7AB1" w14:textId="77777777" w:rsidTr="00CE21DD">
        <w:trPr>
          <w:trHeight w:val="255"/>
        </w:trPr>
        <w:tc>
          <w:tcPr>
            <w:tcW w:w="648" w:type="dxa"/>
            <w:shd w:val="clear" w:color="auto" w:fill="F2F2F2" w:themeFill="background1" w:themeFillShade="F2"/>
          </w:tcPr>
          <w:p w14:paraId="77BF3BF9" w14:textId="77777777" w:rsidR="00392D6B" w:rsidRPr="008E7811" w:rsidRDefault="00392D6B" w:rsidP="00CE21DD">
            <w:pPr>
              <w:rPr>
                <w:rFonts w:cstheme="minorHAnsi"/>
                <w:i/>
                <w:sz w:val="20"/>
                <w:szCs w:val="20"/>
              </w:rPr>
            </w:pPr>
          </w:p>
        </w:tc>
        <w:tc>
          <w:tcPr>
            <w:tcW w:w="9630" w:type="dxa"/>
            <w:gridSpan w:val="6"/>
            <w:shd w:val="clear" w:color="auto" w:fill="F2F2F2" w:themeFill="background1" w:themeFillShade="F2"/>
          </w:tcPr>
          <w:p w14:paraId="7E6CC773" w14:textId="77777777" w:rsidR="00392D6B" w:rsidRPr="008E7811" w:rsidRDefault="00392D6B" w:rsidP="00CE21DD">
            <w:pPr>
              <w:rPr>
                <w:rFonts w:cstheme="minorHAnsi"/>
                <w:i/>
                <w:sz w:val="20"/>
                <w:szCs w:val="20"/>
              </w:rPr>
            </w:pPr>
            <w:r w:rsidRPr="008E7811">
              <w:rPr>
                <w:rFonts w:cstheme="minorHAnsi"/>
                <w:i/>
                <w:sz w:val="20"/>
                <w:szCs w:val="20"/>
              </w:rPr>
              <w:t>Audit &amp; Security</w:t>
            </w:r>
          </w:p>
        </w:tc>
      </w:tr>
      <w:tr w:rsidR="008E7811" w:rsidRPr="008E7811" w14:paraId="5CC3FF4A" w14:textId="77777777" w:rsidTr="009B0880">
        <w:trPr>
          <w:trHeight w:val="255"/>
        </w:trPr>
        <w:tc>
          <w:tcPr>
            <w:tcW w:w="648" w:type="dxa"/>
            <w:vAlign w:val="bottom"/>
          </w:tcPr>
          <w:p w14:paraId="7B6BB223" w14:textId="588759F2" w:rsidR="00DE4129" w:rsidRPr="008E7811" w:rsidRDefault="00DE4129" w:rsidP="00DE4129">
            <w:pPr>
              <w:rPr>
                <w:rFonts w:cstheme="minorHAnsi"/>
                <w:sz w:val="20"/>
                <w:szCs w:val="20"/>
              </w:rPr>
            </w:pPr>
            <w:r w:rsidRPr="008E7811">
              <w:rPr>
                <w:rFonts w:ascii="Calibri" w:hAnsi="Calibri" w:cs="Calibri"/>
                <w:sz w:val="20"/>
                <w:szCs w:val="20"/>
              </w:rPr>
              <w:t>542</w:t>
            </w:r>
          </w:p>
        </w:tc>
        <w:tc>
          <w:tcPr>
            <w:tcW w:w="9630" w:type="dxa"/>
            <w:gridSpan w:val="6"/>
          </w:tcPr>
          <w:p w14:paraId="6D9DE0BF" w14:textId="77777777" w:rsidR="00DE4129" w:rsidRPr="008E7811" w:rsidRDefault="00DE4129" w:rsidP="00DE4129">
            <w:pPr>
              <w:shd w:val="clear" w:color="auto" w:fill="FFFFFF"/>
              <w:jc w:val="both"/>
              <w:rPr>
                <w:rFonts w:cstheme="minorHAnsi"/>
                <w:sz w:val="20"/>
                <w:szCs w:val="20"/>
              </w:rPr>
            </w:pPr>
            <w:r w:rsidRPr="008E7811">
              <w:rPr>
                <w:rFonts w:cstheme="minorHAnsi"/>
                <w:sz w:val="20"/>
                <w:szCs w:val="20"/>
              </w:rPr>
              <w:t>The ESS system must maintain:</w:t>
            </w:r>
          </w:p>
        </w:tc>
      </w:tr>
      <w:tr w:rsidR="008E7811" w:rsidRPr="008E7811" w14:paraId="33110032" w14:textId="77777777" w:rsidTr="009B0880">
        <w:trPr>
          <w:trHeight w:val="255"/>
        </w:trPr>
        <w:tc>
          <w:tcPr>
            <w:tcW w:w="648" w:type="dxa"/>
            <w:vAlign w:val="bottom"/>
          </w:tcPr>
          <w:p w14:paraId="6625961E" w14:textId="5B928675" w:rsidR="00DE4129" w:rsidRPr="008E7811" w:rsidRDefault="00DE4129" w:rsidP="00DE4129">
            <w:pPr>
              <w:rPr>
                <w:rFonts w:cstheme="minorHAnsi"/>
                <w:sz w:val="20"/>
                <w:szCs w:val="20"/>
              </w:rPr>
            </w:pPr>
            <w:r w:rsidRPr="008E7811">
              <w:rPr>
                <w:rFonts w:ascii="Calibri" w:hAnsi="Calibri" w:cs="Calibri"/>
                <w:sz w:val="20"/>
                <w:szCs w:val="20"/>
              </w:rPr>
              <w:t>543</w:t>
            </w:r>
          </w:p>
        </w:tc>
        <w:tc>
          <w:tcPr>
            <w:tcW w:w="5557" w:type="dxa"/>
          </w:tcPr>
          <w:p w14:paraId="4AFCEDBD" w14:textId="77777777" w:rsidR="00DE4129" w:rsidRPr="008E7811" w:rsidRDefault="00DE4129" w:rsidP="00DE4129">
            <w:pPr>
              <w:shd w:val="clear" w:color="auto" w:fill="FFFFFF"/>
              <w:jc w:val="both"/>
              <w:rPr>
                <w:rFonts w:cstheme="minorHAnsi"/>
                <w:sz w:val="20"/>
                <w:szCs w:val="20"/>
              </w:rPr>
            </w:pPr>
            <w:r w:rsidRPr="008E7811">
              <w:rPr>
                <w:rFonts w:cstheme="minorHAnsi"/>
                <w:sz w:val="20"/>
                <w:szCs w:val="20"/>
              </w:rPr>
              <w:t>User activity logs</w:t>
            </w:r>
          </w:p>
        </w:tc>
        <w:tc>
          <w:tcPr>
            <w:tcW w:w="720" w:type="dxa"/>
          </w:tcPr>
          <w:p w14:paraId="64395AA1" w14:textId="77777777" w:rsidR="00DE4129" w:rsidRPr="008E7811" w:rsidRDefault="00DE4129" w:rsidP="00DE4129">
            <w:pPr>
              <w:jc w:val="both"/>
              <w:rPr>
                <w:rFonts w:cstheme="minorHAnsi"/>
                <w:sz w:val="20"/>
                <w:szCs w:val="20"/>
              </w:rPr>
            </w:pPr>
          </w:p>
        </w:tc>
        <w:tc>
          <w:tcPr>
            <w:tcW w:w="720" w:type="dxa"/>
          </w:tcPr>
          <w:p w14:paraId="0756ACB5" w14:textId="77777777" w:rsidR="00DE4129" w:rsidRPr="008E7811" w:rsidRDefault="00DE4129" w:rsidP="00DE4129">
            <w:pPr>
              <w:jc w:val="both"/>
              <w:rPr>
                <w:rFonts w:cstheme="minorHAnsi"/>
                <w:sz w:val="20"/>
                <w:szCs w:val="20"/>
              </w:rPr>
            </w:pPr>
          </w:p>
        </w:tc>
        <w:tc>
          <w:tcPr>
            <w:tcW w:w="720" w:type="dxa"/>
          </w:tcPr>
          <w:p w14:paraId="232C438B" w14:textId="77777777" w:rsidR="00DE4129" w:rsidRPr="008E7811" w:rsidRDefault="00DE4129" w:rsidP="00DE4129">
            <w:pPr>
              <w:jc w:val="both"/>
              <w:rPr>
                <w:rFonts w:cstheme="minorHAnsi"/>
                <w:sz w:val="20"/>
                <w:szCs w:val="20"/>
              </w:rPr>
            </w:pPr>
          </w:p>
        </w:tc>
        <w:tc>
          <w:tcPr>
            <w:tcW w:w="653" w:type="dxa"/>
          </w:tcPr>
          <w:p w14:paraId="7427F047" w14:textId="77777777" w:rsidR="00DE4129" w:rsidRPr="008E7811" w:rsidRDefault="00DE4129" w:rsidP="00DE4129">
            <w:pPr>
              <w:jc w:val="both"/>
              <w:rPr>
                <w:rFonts w:cstheme="minorHAnsi"/>
                <w:sz w:val="20"/>
                <w:szCs w:val="20"/>
              </w:rPr>
            </w:pPr>
          </w:p>
        </w:tc>
        <w:tc>
          <w:tcPr>
            <w:tcW w:w="1260" w:type="dxa"/>
          </w:tcPr>
          <w:p w14:paraId="3B39CA41" w14:textId="77777777" w:rsidR="00DE4129" w:rsidRPr="008E7811" w:rsidRDefault="00DE4129" w:rsidP="00DE4129">
            <w:pPr>
              <w:jc w:val="both"/>
              <w:rPr>
                <w:rFonts w:cstheme="minorHAnsi"/>
                <w:sz w:val="20"/>
                <w:szCs w:val="20"/>
              </w:rPr>
            </w:pPr>
          </w:p>
        </w:tc>
      </w:tr>
      <w:tr w:rsidR="008E7811" w:rsidRPr="008E7811" w14:paraId="342E502F" w14:textId="77777777" w:rsidTr="009B0880">
        <w:trPr>
          <w:trHeight w:val="255"/>
        </w:trPr>
        <w:tc>
          <w:tcPr>
            <w:tcW w:w="648" w:type="dxa"/>
            <w:vAlign w:val="bottom"/>
          </w:tcPr>
          <w:p w14:paraId="2E415D2D" w14:textId="1F3D25C6" w:rsidR="00DE4129" w:rsidRPr="008E7811" w:rsidRDefault="00DE4129" w:rsidP="00DE4129">
            <w:pPr>
              <w:rPr>
                <w:rFonts w:cstheme="minorHAnsi"/>
                <w:sz w:val="20"/>
                <w:szCs w:val="20"/>
              </w:rPr>
            </w:pPr>
            <w:r w:rsidRPr="008E7811">
              <w:rPr>
                <w:rFonts w:ascii="Calibri" w:hAnsi="Calibri" w:cs="Calibri"/>
                <w:sz w:val="20"/>
                <w:szCs w:val="20"/>
              </w:rPr>
              <w:t>544</w:t>
            </w:r>
          </w:p>
        </w:tc>
        <w:tc>
          <w:tcPr>
            <w:tcW w:w="5557" w:type="dxa"/>
          </w:tcPr>
          <w:p w14:paraId="1CA0471D" w14:textId="77777777" w:rsidR="00DE4129" w:rsidRPr="008E7811" w:rsidRDefault="00DE4129" w:rsidP="00DE4129">
            <w:pPr>
              <w:spacing w:line="278" w:lineRule="auto"/>
              <w:jc w:val="both"/>
              <w:rPr>
                <w:rFonts w:cstheme="minorHAnsi"/>
                <w:sz w:val="20"/>
                <w:szCs w:val="20"/>
              </w:rPr>
            </w:pPr>
            <w:r w:rsidRPr="008E7811">
              <w:rPr>
                <w:rFonts w:cstheme="minorHAnsi"/>
                <w:sz w:val="20"/>
                <w:szCs w:val="20"/>
              </w:rPr>
              <w:t>Request submission history</w:t>
            </w:r>
          </w:p>
        </w:tc>
        <w:tc>
          <w:tcPr>
            <w:tcW w:w="720" w:type="dxa"/>
          </w:tcPr>
          <w:p w14:paraId="4BD4ED1D" w14:textId="77777777" w:rsidR="00DE4129" w:rsidRPr="008E7811" w:rsidRDefault="00DE4129" w:rsidP="00DE4129">
            <w:pPr>
              <w:jc w:val="both"/>
              <w:rPr>
                <w:rFonts w:cstheme="minorHAnsi"/>
                <w:sz w:val="20"/>
                <w:szCs w:val="20"/>
              </w:rPr>
            </w:pPr>
          </w:p>
        </w:tc>
        <w:tc>
          <w:tcPr>
            <w:tcW w:w="720" w:type="dxa"/>
          </w:tcPr>
          <w:p w14:paraId="4299599C" w14:textId="77777777" w:rsidR="00DE4129" w:rsidRPr="008E7811" w:rsidRDefault="00DE4129" w:rsidP="00DE4129">
            <w:pPr>
              <w:jc w:val="both"/>
              <w:rPr>
                <w:rFonts w:cstheme="minorHAnsi"/>
                <w:sz w:val="20"/>
                <w:szCs w:val="20"/>
              </w:rPr>
            </w:pPr>
          </w:p>
        </w:tc>
        <w:tc>
          <w:tcPr>
            <w:tcW w:w="720" w:type="dxa"/>
          </w:tcPr>
          <w:p w14:paraId="100F9AFA" w14:textId="77777777" w:rsidR="00DE4129" w:rsidRPr="008E7811" w:rsidRDefault="00DE4129" w:rsidP="00DE4129">
            <w:pPr>
              <w:jc w:val="both"/>
              <w:rPr>
                <w:rFonts w:cstheme="minorHAnsi"/>
                <w:sz w:val="20"/>
                <w:szCs w:val="20"/>
              </w:rPr>
            </w:pPr>
          </w:p>
        </w:tc>
        <w:tc>
          <w:tcPr>
            <w:tcW w:w="653" w:type="dxa"/>
          </w:tcPr>
          <w:p w14:paraId="41B9327A" w14:textId="77777777" w:rsidR="00DE4129" w:rsidRPr="008E7811" w:rsidRDefault="00DE4129" w:rsidP="00DE4129">
            <w:pPr>
              <w:jc w:val="both"/>
              <w:rPr>
                <w:rFonts w:cstheme="minorHAnsi"/>
                <w:sz w:val="20"/>
                <w:szCs w:val="20"/>
              </w:rPr>
            </w:pPr>
          </w:p>
        </w:tc>
        <w:tc>
          <w:tcPr>
            <w:tcW w:w="1260" w:type="dxa"/>
          </w:tcPr>
          <w:p w14:paraId="78D23AFF" w14:textId="77777777" w:rsidR="00DE4129" w:rsidRPr="008E7811" w:rsidRDefault="00DE4129" w:rsidP="00DE4129">
            <w:pPr>
              <w:jc w:val="both"/>
              <w:rPr>
                <w:rFonts w:cstheme="minorHAnsi"/>
                <w:sz w:val="20"/>
                <w:szCs w:val="20"/>
              </w:rPr>
            </w:pPr>
          </w:p>
        </w:tc>
      </w:tr>
      <w:tr w:rsidR="008E7811" w:rsidRPr="008E7811" w14:paraId="46FAAC5D" w14:textId="77777777" w:rsidTr="009B0880">
        <w:trPr>
          <w:trHeight w:val="255"/>
        </w:trPr>
        <w:tc>
          <w:tcPr>
            <w:tcW w:w="648" w:type="dxa"/>
            <w:vAlign w:val="bottom"/>
          </w:tcPr>
          <w:p w14:paraId="6FC6E52D" w14:textId="07DEECA8" w:rsidR="00DE4129" w:rsidRPr="008E7811" w:rsidRDefault="00DE4129" w:rsidP="00DE4129">
            <w:pPr>
              <w:rPr>
                <w:rFonts w:cstheme="minorHAnsi"/>
                <w:sz w:val="20"/>
                <w:szCs w:val="20"/>
              </w:rPr>
            </w:pPr>
            <w:r w:rsidRPr="008E7811">
              <w:rPr>
                <w:rFonts w:ascii="Calibri" w:hAnsi="Calibri" w:cs="Calibri"/>
                <w:sz w:val="20"/>
                <w:szCs w:val="20"/>
              </w:rPr>
              <w:t>545</w:t>
            </w:r>
          </w:p>
        </w:tc>
        <w:tc>
          <w:tcPr>
            <w:tcW w:w="5557" w:type="dxa"/>
          </w:tcPr>
          <w:p w14:paraId="3C52E1D7" w14:textId="77777777" w:rsidR="00DE4129" w:rsidRPr="008E7811" w:rsidRDefault="00DE4129" w:rsidP="00DE4129">
            <w:pPr>
              <w:spacing w:line="278" w:lineRule="auto"/>
              <w:jc w:val="both"/>
              <w:rPr>
                <w:rFonts w:cstheme="minorHAnsi"/>
                <w:sz w:val="20"/>
                <w:szCs w:val="20"/>
              </w:rPr>
            </w:pPr>
            <w:r w:rsidRPr="008E7811">
              <w:rPr>
                <w:rFonts w:cstheme="minorHAnsi"/>
                <w:sz w:val="20"/>
                <w:szCs w:val="20"/>
              </w:rPr>
              <w:t>Data modification logs</w:t>
            </w:r>
          </w:p>
        </w:tc>
        <w:tc>
          <w:tcPr>
            <w:tcW w:w="720" w:type="dxa"/>
          </w:tcPr>
          <w:p w14:paraId="52AEBD8F" w14:textId="77777777" w:rsidR="00DE4129" w:rsidRPr="008E7811" w:rsidRDefault="00DE4129" w:rsidP="00DE4129">
            <w:pPr>
              <w:jc w:val="both"/>
              <w:rPr>
                <w:rFonts w:cstheme="minorHAnsi"/>
                <w:sz w:val="20"/>
                <w:szCs w:val="20"/>
              </w:rPr>
            </w:pPr>
          </w:p>
        </w:tc>
        <w:tc>
          <w:tcPr>
            <w:tcW w:w="720" w:type="dxa"/>
          </w:tcPr>
          <w:p w14:paraId="14AB0998" w14:textId="77777777" w:rsidR="00DE4129" w:rsidRPr="008E7811" w:rsidRDefault="00DE4129" w:rsidP="00DE4129">
            <w:pPr>
              <w:jc w:val="both"/>
              <w:rPr>
                <w:rFonts w:cstheme="minorHAnsi"/>
                <w:sz w:val="20"/>
                <w:szCs w:val="20"/>
              </w:rPr>
            </w:pPr>
          </w:p>
        </w:tc>
        <w:tc>
          <w:tcPr>
            <w:tcW w:w="720" w:type="dxa"/>
          </w:tcPr>
          <w:p w14:paraId="009BBC41" w14:textId="77777777" w:rsidR="00DE4129" w:rsidRPr="008E7811" w:rsidRDefault="00DE4129" w:rsidP="00DE4129">
            <w:pPr>
              <w:jc w:val="both"/>
              <w:rPr>
                <w:rFonts w:cstheme="minorHAnsi"/>
                <w:sz w:val="20"/>
                <w:szCs w:val="20"/>
              </w:rPr>
            </w:pPr>
          </w:p>
        </w:tc>
        <w:tc>
          <w:tcPr>
            <w:tcW w:w="653" w:type="dxa"/>
          </w:tcPr>
          <w:p w14:paraId="7191A748" w14:textId="77777777" w:rsidR="00DE4129" w:rsidRPr="008E7811" w:rsidRDefault="00DE4129" w:rsidP="00DE4129">
            <w:pPr>
              <w:jc w:val="both"/>
              <w:rPr>
                <w:rFonts w:cstheme="minorHAnsi"/>
                <w:sz w:val="20"/>
                <w:szCs w:val="20"/>
              </w:rPr>
            </w:pPr>
          </w:p>
        </w:tc>
        <w:tc>
          <w:tcPr>
            <w:tcW w:w="1260" w:type="dxa"/>
          </w:tcPr>
          <w:p w14:paraId="7BCB72A9" w14:textId="77777777" w:rsidR="00DE4129" w:rsidRPr="008E7811" w:rsidRDefault="00DE4129" w:rsidP="00DE4129">
            <w:pPr>
              <w:jc w:val="both"/>
              <w:rPr>
                <w:rFonts w:cstheme="minorHAnsi"/>
                <w:sz w:val="20"/>
                <w:szCs w:val="20"/>
              </w:rPr>
            </w:pPr>
          </w:p>
        </w:tc>
      </w:tr>
      <w:tr w:rsidR="008E7811" w:rsidRPr="008E7811" w14:paraId="7A7F5124" w14:textId="77777777" w:rsidTr="009B0880">
        <w:trPr>
          <w:trHeight w:val="255"/>
        </w:trPr>
        <w:tc>
          <w:tcPr>
            <w:tcW w:w="648" w:type="dxa"/>
            <w:vAlign w:val="bottom"/>
          </w:tcPr>
          <w:p w14:paraId="19B34614" w14:textId="0E29A6B3" w:rsidR="00DE4129" w:rsidRPr="008E7811" w:rsidRDefault="00DE4129" w:rsidP="00DE4129">
            <w:pPr>
              <w:rPr>
                <w:rFonts w:cstheme="minorHAnsi"/>
                <w:sz w:val="20"/>
                <w:szCs w:val="20"/>
              </w:rPr>
            </w:pPr>
            <w:r w:rsidRPr="008E7811">
              <w:rPr>
                <w:rFonts w:ascii="Calibri" w:hAnsi="Calibri" w:cs="Calibri"/>
                <w:sz w:val="20"/>
                <w:szCs w:val="20"/>
              </w:rPr>
              <w:t>546</w:t>
            </w:r>
          </w:p>
        </w:tc>
        <w:tc>
          <w:tcPr>
            <w:tcW w:w="5557" w:type="dxa"/>
          </w:tcPr>
          <w:p w14:paraId="0D941C06" w14:textId="77777777" w:rsidR="00DE4129" w:rsidRPr="008E7811" w:rsidRDefault="00DE4129" w:rsidP="00DE4129">
            <w:pPr>
              <w:spacing w:line="278" w:lineRule="auto"/>
              <w:jc w:val="both"/>
              <w:rPr>
                <w:rFonts w:cstheme="minorHAnsi"/>
                <w:sz w:val="20"/>
                <w:szCs w:val="20"/>
              </w:rPr>
            </w:pPr>
            <w:r w:rsidRPr="008E7811">
              <w:rPr>
                <w:rFonts w:cstheme="minorHAnsi"/>
                <w:sz w:val="20"/>
                <w:szCs w:val="20"/>
              </w:rPr>
              <w:t>All ESS transactions must comply with internal audit and IT security requirements</w:t>
            </w:r>
          </w:p>
        </w:tc>
        <w:tc>
          <w:tcPr>
            <w:tcW w:w="720" w:type="dxa"/>
          </w:tcPr>
          <w:p w14:paraId="0603D2D9" w14:textId="77777777" w:rsidR="00DE4129" w:rsidRPr="008E7811" w:rsidRDefault="00DE4129" w:rsidP="00DE4129">
            <w:pPr>
              <w:jc w:val="both"/>
              <w:rPr>
                <w:rFonts w:cstheme="minorHAnsi"/>
                <w:sz w:val="20"/>
                <w:szCs w:val="20"/>
              </w:rPr>
            </w:pPr>
          </w:p>
        </w:tc>
        <w:tc>
          <w:tcPr>
            <w:tcW w:w="720" w:type="dxa"/>
          </w:tcPr>
          <w:p w14:paraId="5BBC78F1" w14:textId="77777777" w:rsidR="00DE4129" w:rsidRPr="008E7811" w:rsidRDefault="00DE4129" w:rsidP="00DE4129">
            <w:pPr>
              <w:jc w:val="both"/>
              <w:rPr>
                <w:rFonts w:cstheme="minorHAnsi"/>
                <w:sz w:val="20"/>
                <w:szCs w:val="20"/>
              </w:rPr>
            </w:pPr>
          </w:p>
        </w:tc>
        <w:tc>
          <w:tcPr>
            <w:tcW w:w="720" w:type="dxa"/>
          </w:tcPr>
          <w:p w14:paraId="68789289" w14:textId="77777777" w:rsidR="00DE4129" w:rsidRPr="008E7811" w:rsidRDefault="00DE4129" w:rsidP="00DE4129">
            <w:pPr>
              <w:jc w:val="both"/>
              <w:rPr>
                <w:rFonts w:cstheme="minorHAnsi"/>
                <w:sz w:val="20"/>
                <w:szCs w:val="20"/>
              </w:rPr>
            </w:pPr>
          </w:p>
        </w:tc>
        <w:tc>
          <w:tcPr>
            <w:tcW w:w="653" w:type="dxa"/>
          </w:tcPr>
          <w:p w14:paraId="749A7B91" w14:textId="77777777" w:rsidR="00DE4129" w:rsidRPr="008E7811" w:rsidRDefault="00DE4129" w:rsidP="00DE4129">
            <w:pPr>
              <w:jc w:val="both"/>
              <w:rPr>
                <w:rFonts w:cstheme="minorHAnsi"/>
                <w:sz w:val="20"/>
                <w:szCs w:val="20"/>
              </w:rPr>
            </w:pPr>
          </w:p>
        </w:tc>
        <w:tc>
          <w:tcPr>
            <w:tcW w:w="1260" w:type="dxa"/>
          </w:tcPr>
          <w:p w14:paraId="658355CC" w14:textId="77777777" w:rsidR="00DE4129" w:rsidRPr="008E7811" w:rsidRDefault="00DE4129" w:rsidP="00DE4129">
            <w:pPr>
              <w:jc w:val="both"/>
              <w:rPr>
                <w:rFonts w:cstheme="minorHAnsi"/>
                <w:sz w:val="20"/>
                <w:szCs w:val="20"/>
              </w:rPr>
            </w:pPr>
          </w:p>
        </w:tc>
      </w:tr>
      <w:tr w:rsidR="008E7811" w:rsidRPr="008E7811" w14:paraId="7CDACBFA" w14:textId="77777777" w:rsidTr="00CE21DD">
        <w:trPr>
          <w:trHeight w:val="255"/>
        </w:trPr>
        <w:tc>
          <w:tcPr>
            <w:tcW w:w="10278" w:type="dxa"/>
            <w:gridSpan w:val="7"/>
            <w:shd w:val="clear" w:color="auto" w:fill="BFBFBF" w:themeFill="background1" w:themeFillShade="BF"/>
          </w:tcPr>
          <w:p w14:paraId="564A563A" w14:textId="77777777" w:rsidR="00392D6B" w:rsidRPr="008E7811" w:rsidRDefault="00392D6B" w:rsidP="00CE21DD">
            <w:pPr>
              <w:rPr>
                <w:rFonts w:cstheme="minorHAnsi"/>
                <w:b/>
                <w:sz w:val="20"/>
                <w:szCs w:val="20"/>
              </w:rPr>
            </w:pPr>
            <w:r w:rsidRPr="008E7811">
              <w:rPr>
                <w:rFonts w:cstheme="minorHAnsi"/>
                <w:b/>
                <w:sz w:val="20"/>
                <w:szCs w:val="20"/>
              </w:rPr>
              <w:t>Manager Self Service (MSS)</w:t>
            </w:r>
          </w:p>
        </w:tc>
      </w:tr>
      <w:tr w:rsidR="008E7811" w:rsidRPr="008E7811" w14:paraId="000E4669" w14:textId="77777777" w:rsidTr="00CE21DD">
        <w:trPr>
          <w:trHeight w:val="255"/>
        </w:trPr>
        <w:tc>
          <w:tcPr>
            <w:tcW w:w="10278" w:type="dxa"/>
            <w:gridSpan w:val="7"/>
            <w:shd w:val="clear" w:color="auto" w:fill="D9D9D9" w:themeFill="background1" w:themeFillShade="D9"/>
          </w:tcPr>
          <w:p w14:paraId="70D03F03" w14:textId="77777777" w:rsidR="00392D6B" w:rsidRPr="008E7811" w:rsidRDefault="00392D6B" w:rsidP="00CE21DD">
            <w:pPr>
              <w:jc w:val="both"/>
              <w:rPr>
                <w:rFonts w:cstheme="minorHAnsi"/>
                <w:sz w:val="20"/>
                <w:szCs w:val="20"/>
              </w:rPr>
            </w:pPr>
            <w:r w:rsidRPr="008E7811">
              <w:rPr>
                <w:rFonts w:cstheme="minorHAnsi"/>
                <w:sz w:val="20"/>
                <w:szCs w:val="20"/>
              </w:rPr>
              <w:t>The Manager Self Service (MSS) module should provide managers and supervisors with the capability to efficiently manage their teams through the HRM system. MSS should allow managers to approve employee requests, monitor team performance, track attendance and leave, and access workforce analytics through a secure portal. The MSS module should be accessible through web portal and mobile application.</w:t>
            </w:r>
          </w:p>
        </w:tc>
      </w:tr>
      <w:tr w:rsidR="008E7811" w:rsidRPr="008E7811" w14:paraId="60C48F9B" w14:textId="77777777" w:rsidTr="00CE21DD">
        <w:trPr>
          <w:trHeight w:val="255"/>
        </w:trPr>
        <w:tc>
          <w:tcPr>
            <w:tcW w:w="648" w:type="dxa"/>
            <w:shd w:val="clear" w:color="auto" w:fill="F2F2F2" w:themeFill="background1" w:themeFillShade="F2"/>
          </w:tcPr>
          <w:p w14:paraId="3EAFE869" w14:textId="77777777" w:rsidR="00392D6B" w:rsidRPr="008E7811" w:rsidRDefault="00392D6B" w:rsidP="00CE21DD">
            <w:pPr>
              <w:rPr>
                <w:rFonts w:cstheme="minorHAnsi"/>
                <w:sz w:val="20"/>
                <w:szCs w:val="20"/>
              </w:rPr>
            </w:pPr>
          </w:p>
        </w:tc>
        <w:tc>
          <w:tcPr>
            <w:tcW w:w="9630" w:type="dxa"/>
            <w:gridSpan w:val="6"/>
            <w:shd w:val="clear" w:color="auto" w:fill="F2F2F2" w:themeFill="background1" w:themeFillShade="F2"/>
          </w:tcPr>
          <w:p w14:paraId="7D73DBCF" w14:textId="77777777" w:rsidR="00392D6B" w:rsidRPr="008E7811" w:rsidRDefault="00392D6B" w:rsidP="00CE21DD">
            <w:pPr>
              <w:rPr>
                <w:rFonts w:cstheme="minorHAnsi"/>
                <w:sz w:val="20"/>
                <w:szCs w:val="20"/>
              </w:rPr>
            </w:pPr>
            <w:r w:rsidRPr="008E7811">
              <w:rPr>
                <w:rFonts w:cstheme="minorHAnsi"/>
                <w:i/>
                <w:iCs/>
                <w:sz w:val="20"/>
                <w:szCs w:val="20"/>
              </w:rPr>
              <w:t>Secure Manager Access</w:t>
            </w:r>
          </w:p>
        </w:tc>
      </w:tr>
      <w:tr w:rsidR="008E7811" w:rsidRPr="008E7811" w14:paraId="0E0BF6AE" w14:textId="77777777" w:rsidTr="00ED1457">
        <w:trPr>
          <w:trHeight w:val="255"/>
        </w:trPr>
        <w:tc>
          <w:tcPr>
            <w:tcW w:w="648" w:type="dxa"/>
            <w:vAlign w:val="bottom"/>
          </w:tcPr>
          <w:p w14:paraId="6FC60D70" w14:textId="72630256" w:rsidR="00DE4129" w:rsidRPr="008E7811" w:rsidRDefault="00DE4129" w:rsidP="00DE4129">
            <w:pPr>
              <w:rPr>
                <w:rFonts w:cstheme="minorHAnsi"/>
                <w:sz w:val="20"/>
                <w:szCs w:val="20"/>
              </w:rPr>
            </w:pPr>
            <w:r w:rsidRPr="008E7811">
              <w:rPr>
                <w:rFonts w:ascii="Calibri" w:hAnsi="Calibri" w:cs="Calibri"/>
                <w:sz w:val="20"/>
                <w:szCs w:val="20"/>
              </w:rPr>
              <w:t>547</w:t>
            </w:r>
          </w:p>
        </w:tc>
        <w:tc>
          <w:tcPr>
            <w:tcW w:w="9630" w:type="dxa"/>
            <w:gridSpan w:val="6"/>
          </w:tcPr>
          <w:p w14:paraId="1BFE839E" w14:textId="77777777" w:rsidR="00DE4129" w:rsidRPr="008E7811" w:rsidRDefault="00DE4129" w:rsidP="00DE4129">
            <w:pPr>
              <w:shd w:val="clear" w:color="auto" w:fill="FFFFFF"/>
              <w:jc w:val="both"/>
              <w:rPr>
                <w:rFonts w:cstheme="minorHAnsi"/>
                <w:sz w:val="20"/>
                <w:szCs w:val="20"/>
              </w:rPr>
            </w:pPr>
            <w:r w:rsidRPr="008E7811">
              <w:rPr>
                <w:rFonts w:cstheme="minorHAnsi"/>
                <w:sz w:val="20"/>
                <w:szCs w:val="20"/>
              </w:rPr>
              <w:t>The system should support:</w:t>
            </w:r>
          </w:p>
        </w:tc>
      </w:tr>
      <w:tr w:rsidR="008E7811" w:rsidRPr="008E7811" w14:paraId="5A74F854" w14:textId="77777777" w:rsidTr="00ED1457">
        <w:trPr>
          <w:trHeight w:val="255"/>
        </w:trPr>
        <w:tc>
          <w:tcPr>
            <w:tcW w:w="648" w:type="dxa"/>
            <w:vAlign w:val="bottom"/>
          </w:tcPr>
          <w:p w14:paraId="7C03201D" w14:textId="5B5DA490" w:rsidR="00DE4129" w:rsidRPr="008E7811" w:rsidRDefault="00DE4129" w:rsidP="00DE4129">
            <w:pPr>
              <w:rPr>
                <w:rFonts w:cstheme="minorHAnsi"/>
                <w:sz w:val="20"/>
                <w:szCs w:val="20"/>
              </w:rPr>
            </w:pPr>
            <w:r w:rsidRPr="008E7811">
              <w:rPr>
                <w:rFonts w:ascii="Calibri" w:hAnsi="Calibri" w:cs="Calibri"/>
                <w:sz w:val="20"/>
                <w:szCs w:val="20"/>
              </w:rPr>
              <w:t>548</w:t>
            </w:r>
          </w:p>
        </w:tc>
        <w:tc>
          <w:tcPr>
            <w:tcW w:w="5557" w:type="dxa"/>
          </w:tcPr>
          <w:p w14:paraId="1EF3ED80" w14:textId="77777777" w:rsidR="00DE4129" w:rsidRPr="008E7811" w:rsidRDefault="00DE4129" w:rsidP="00DE4129">
            <w:pPr>
              <w:spacing w:line="278" w:lineRule="auto"/>
              <w:jc w:val="both"/>
              <w:rPr>
                <w:rFonts w:cstheme="minorHAnsi"/>
                <w:sz w:val="20"/>
                <w:szCs w:val="20"/>
              </w:rPr>
            </w:pPr>
            <w:r w:rsidRPr="008E7811">
              <w:rPr>
                <w:rFonts w:cstheme="minorHAnsi"/>
                <w:sz w:val="20"/>
                <w:szCs w:val="20"/>
              </w:rPr>
              <w:t>Secure employee login using unique user ID and password</w:t>
            </w:r>
          </w:p>
        </w:tc>
        <w:tc>
          <w:tcPr>
            <w:tcW w:w="720" w:type="dxa"/>
          </w:tcPr>
          <w:p w14:paraId="0EEB0FCF" w14:textId="77777777" w:rsidR="00DE4129" w:rsidRPr="008E7811" w:rsidRDefault="00DE4129" w:rsidP="00DE4129">
            <w:pPr>
              <w:rPr>
                <w:rFonts w:cstheme="minorHAnsi"/>
                <w:sz w:val="20"/>
                <w:szCs w:val="20"/>
              </w:rPr>
            </w:pPr>
          </w:p>
        </w:tc>
        <w:tc>
          <w:tcPr>
            <w:tcW w:w="720" w:type="dxa"/>
          </w:tcPr>
          <w:p w14:paraId="6ACA368A" w14:textId="77777777" w:rsidR="00DE4129" w:rsidRPr="008E7811" w:rsidRDefault="00DE4129" w:rsidP="00DE4129">
            <w:pPr>
              <w:rPr>
                <w:rFonts w:cstheme="minorHAnsi"/>
                <w:sz w:val="20"/>
                <w:szCs w:val="20"/>
              </w:rPr>
            </w:pPr>
          </w:p>
        </w:tc>
        <w:tc>
          <w:tcPr>
            <w:tcW w:w="720" w:type="dxa"/>
          </w:tcPr>
          <w:p w14:paraId="6A9B2AC4" w14:textId="77777777" w:rsidR="00DE4129" w:rsidRPr="008E7811" w:rsidRDefault="00DE4129" w:rsidP="00DE4129">
            <w:pPr>
              <w:rPr>
                <w:rFonts w:cstheme="minorHAnsi"/>
                <w:sz w:val="20"/>
                <w:szCs w:val="20"/>
              </w:rPr>
            </w:pPr>
          </w:p>
        </w:tc>
        <w:tc>
          <w:tcPr>
            <w:tcW w:w="653" w:type="dxa"/>
          </w:tcPr>
          <w:p w14:paraId="5DC48AED" w14:textId="77777777" w:rsidR="00DE4129" w:rsidRPr="008E7811" w:rsidRDefault="00DE4129" w:rsidP="00DE4129">
            <w:pPr>
              <w:rPr>
                <w:rFonts w:cstheme="minorHAnsi"/>
                <w:sz w:val="20"/>
                <w:szCs w:val="20"/>
              </w:rPr>
            </w:pPr>
          </w:p>
        </w:tc>
        <w:tc>
          <w:tcPr>
            <w:tcW w:w="1260" w:type="dxa"/>
          </w:tcPr>
          <w:p w14:paraId="58128B40" w14:textId="77777777" w:rsidR="00DE4129" w:rsidRPr="008E7811" w:rsidRDefault="00DE4129" w:rsidP="00DE4129">
            <w:pPr>
              <w:rPr>
                <w:rFonts w:cstheme="minorHAnsi"/>
                <w:sz w:val="20"/>
                <w:szCs w:val="20"/>
              </w:rPr>
            </w:pPr>
          </w:p>
        </w:tc>
      </w:tr>
      <w:tr w:rsidR="008E7811" w:rsidRPr="008E7811" w14:paraId="3512E8CD" w14:textId="77777777" w:rsidTr="00ED1457">
        <w:trPr>
          <w:trHeight w:val="255"/>
        </w:trPr>
        <w:tc>
          <w:tcPr>
            <w:tcW w:w="648" w:type="dxa"/>
            <w:vAlign w:val="bottom"/>
          </w:tcPr>
          <w:p w14:paraId="5467A5CD" w14:textId="327F03F3" w:rsidR="00DE4129" w:rsidRPr="008E7811" w:rsidRDefault="00DE4129" w:rsidP="00DE4129">
            <w:pPr>
              <w:rPr>
                <w:rFonts w:cstheme="minorHAnsi"/>
                <w:sz w:val="20"/>
                <w:szCs w:val="20"/>
              </w:rPr>
            </w:pPr>
            <w:r w:rsidRPr="008E7811">
              <w:rPr>
                <w:rFonts w:ascii="Calibri" w:hAnsi="Calibri" w:cs="Calibri"/>
                <w:sz w:val="20"/>
                <w:szCs w:val="20"/>
              </w:rPr>
              <w:lastRenderedPageBreak/>
              <w:t>549</w:t>
            </w:r>
          </w:p>
        </w:tc>
        <w:tc>
          <w:tcPr>
            <w:tcW w:w="5557" w:type="dxa"/>
          </w:tcPr>
          <w:p w14:paraId="275089E8" w14:textId="77777777" w:rsidR="00DE4129" w:rsidRPr="008E7811" w:rsidRDefault="00DE4129" w:rsidP="00DE4129">
            <w:pPr>
              <w:spacing w:line="278" w:lineRule="auto"/>
              <w:jc w:val="both"/>
              <w:rPr>
                <w:rFonts w:cstheme="minorHAnsi"/>
                <w:sz w:val="20"/>
                <w:szCs w:val="20"/>
              </w:rPr>
            </w:pPr>
            <w:r w:rsidRPr="008E7811">
              <w:rPr>
                <w:rFonts w:cstheme="minorHAnsi"/>
                <w:sz w:val="20"/>
                <w:szCs w:val="20"/>
              </w:rPr>
              <w:t>Integration with bank’s Active Directory or Single Sign-On (SSO)</w:t>
            </w:r>
          </w:p>
        </w:tc>
        <w:tc>
          <w:tcPr>
            <w:tcW w:w="720" w:type="dxa"/>
          </w:tcPr>
          <w:p w14:paraId="57C75A5A" w14:textId="77777777" w:rsidR="00DE4129" w:rsidRPr="008E7811" w:rsidRDefault="00DE4129" w:rsidP="00DE4129">
            <w:pPr>
              <w:rPr>
                <w:rFonts w:cstheme="minorHAnsi"/>
                <w:sz w:val="20"/>
                <w:szCs w:val="20"/>
              </w:rPr>
            </w:pPr>
          </w:p>
        </w:tc>
        <w:tc>
          <w:tcPr>
            <w:tcW w:w="720" w:type="dxa"/>
          </w:tcPr>
          <w:p w14:paraId="15E21D11" w14:textId="77777777" w:rsidR="00DE4129" w:rsidRPr="008E7811" w:rsidRDefault="00DE4129" w:rsidP="00DE4129">
            <w:pPr>
              <w:rPr>
                <w:rFonts w:cstheme="minorHAnsi"/>
                <w:sz w:val="20"/>
                <w:szCs w:val="20"/>
              </w:rPr>
            </w:pPr>
          </w:p>
        </w:tc>
        <w:tc>
          <w:tcPr>
            <w:tcW w:w="720" w:type="dxa"/>
          </w:tcPr>
          <w:p w14:paraId="1E81DE02" w14:textId="77777777" w:rsidR="00DE4129" w:rsidRPr="008E7811" w:rsidRDefault="00DE4129" w:rsidP="00DE4129">
            <w:pPr>
              <w:rPr>
                <w:rFonts w:cstheme="minorHAnsi"/>
                <w:sz w:val="20"/>
                <w:szCs w:val="20"/>
              </w:rPr>
            </w:pPr>
          </w:p>
        </w:tc>
        <w:tc>
          <w:tcPr>
            <w:tcW w:w="653" w:type="dxa"/>
          </w:tcPr>
          <w:p w14:paraId="772EBB7B" w14:textId="77777777" w:rsidR="00DE4129" w:rsidRPr="008E7811" w:rsidRDefault="00DE4129" w:rsidP="00DE4129">
            <w:pPr>
              <w:rPr>
                <w:rFonts w:cstheme="minorHAnsi"/>
                <w:sz w:val="20"/>
                <w:szCs w:val="20"/>
              </w:rPr>
            </w:pPr>
          </w:p>
        </w:tc>
        <w:tc>
          <w:tcPr>
            <w:tcW w:w="1260" w:type="dxa"/>
          </w:tcPr>
          <w:p w14:paraId="56DB45D5" w14:textId="77777777" w:rsidR="00DE4129" w:rsidRPr="008E7811" w:rsidRDefault="00DE4129" w:rsidP="00DE4129">
            <w:pPr>
              <w:rPr>
                <w:rFonts w:cstheme="minorHAnsi"/>
                <w:sz w:val="20"/>
                <w:szCs w:val="20"/>
              </w:rPr>
            </w:pPr>
          </w:p>
        </w:tc>
      </w:tr>
      <w:tr w:rsidR="008E7811" w:rsidRPr="008E7811" w14:paraId="1265ABB6" w14:textId="77777777" w:rsidTr="00ED1457">
        <w:trPr>
          <w:trHeight w:val="255"/>
        </w:trPr>
        <w:tc>
          <w:tcPr>
            <w:tcW w:w="648" w:type="dxa"/>
            <w:vAlign w:val="bottom"/>
          </w:tcPr>
          <w:p w14:paraId="3179D3F2" w14:textId="4DC760BC" w:rsidR="00DE4129" w:rsidRPr="008E7811" w:rsidRDefault="00DE4129" w:rsidP="00DE4129">
            <w:pPr>
              <w:rPr>
                <w:rFonts w:cstheme="minorHAnsi"/>
                <w:sz w:val="20"/>
                <w:szCs w:val="20"/>
              </w:rPr>
            </w:pPr>
            <w:r w:rsidRPr="008E7811">
              <w:rPr>
                <w:rFonts w:ascii="Calibri" w:hAnsi="Calibri" w:cs="Calibri"/>
                <w:sz w:val="20"/>
                <w:szCs w:val="20"/>
              </w:rPr>
              <w:t>550</w:t>
            </w:r>
          </w:p>
        </w:tc>
        <w:tc>
          <w:tcPr>
            <w:tcW w:w="5557" w:type="dxa"/>
          </w:tcPr>
          <w:p w14:paraId="29C4ABBB" w14:textId="77777777" w:rsidR="00DE4129" w:rsidRPr="008E7811" w:rsidRDefault="00DE4129" w:rsidP="00DE4129">
            <w:pPr>
              <w:spacing w:line="278" w:lineRule="auto"/>
              <w:jc w:val="both"/>
              <w:rPr>
                <w:rFonts w:cstheme="minorHAnsi"/>
                <w:sz w:val="20"/>
                <w:szCs w:val="20"/>
              </w:rPr>
            </w:pPr>
            <w:r w:rsidRPr="008E7811">
              <w:rPr>
                <w:rFonts w:cstheme="minorHAnsi"/>
                <w:sz w:val="20"/>
                <w:szCs w:val="20"/>
              </w:rPr>
              <w:t>Multi-factor authentication (MFA) support</w:t>
            </w:r>
          </w:p>
        </w:tc>
        <w:tc>
          <w:tcPr>
            <w:tcW w:w="720" w:type="dxa"/>
          </w:tcPr>
          <w:p w14:paraId="78FCDCFA" w14:textId="77777777" w:rsidR="00DE4129" w:rsidRPr="008E7811" w:rsidRDefault="00DE4129" w:rsidP="00DE4129">
            <w:pPr>
              <w:rPr>
                <w:rFonts w:cstheme="minorHAnsi"/>
                <w:sz w:val="20"/>
                <w:szCs w:val="20"/>
              </w:rPr>
            </w:pPr>
          </w:p>
        </w:tc>
        <w:tc>
          <w:tcPr>
            <w:tcW w:w="720" w:type="dxa"/>
          </w:tcPr>
          <w:p w14:paraId="17B65DEE" w14:textId="77777777" w:rsidR="00DE4129" w:rsidRPr="008E7811" w:rsidRDefault="00DE4129" w:rsidP="00DE4129">
            <w:pPr>
              <w:rPr>
                <w:rFonts w:cstheme="minorHAnsi"/>
                <w:sz w:val="20"/>
                <w:szCs w:val="20"/>
              </w:rPr>
            </w:pPr>
          </w:p>
        </w:tc>
        <w:tc>
          <w:tcPr>
            <w:tcW w:w="720" w:type="dxa"/>
          </w:tcPr>
          <w:p w14:paraId="4A3E37B8" w14:textId="77777777" w:rsidR="00DE4129" w:rsidRPr="008E7811" w:rsidRDefault="00DE4129" w:rsidP="00DE4129">
            <w:pPr>
              <w:rPr>
                <w:rFonts w:cstheme="minorHAnsi"/>
                <w:sz w:val="20"/>
                <w:szCs w:val="20"/>
              </w:rPr>
            </w:pPr>
          </w:p>
        </w:tc>
        <w:tc>
          <w:tcPr>
            <w:tcW w:w="653" w:type="dxa"/>
          </w:tcPr>
          <w:p w14:paraId="4FEC79E4" w14:textId="77777777" w:rsidR="00DE4129" w:rsidRPr="008E7811" w:rsidRDefault="00DE4129" w:rsidP="00DE4129">
            <w:pPr>
              <w:rPr>
                <w:rFonts w:cstheme="minorHAnsi"/>
                <w:sz w:val="20"/>
                <w:szCs w:val="20"/>
              </w:rPr>
            </w:pPr>
          </w:p>
        </w:tc>
        <w:tc>
          <w:tcPr>
            <w:tcW w:w="1260" w:type="dxa"/>
          </w:tcPr>
          <w:p w14:paraId="3E0CF6D2" w14:textId="77777777" w:rsidR="00DE4129" w:rsidRPr="008E7811" w:rsidRDefault="00DE4129" w:rsidP="00DE4129">
            <w:pPr>
              <w:rPr>
                <w:rFonts w:cstheme="minorHAnsi"/>
                <w:sz w:val="20"/>
                <w:szCs w:val="20"/>
              </w:rPr>
            </w:pPr>
          </w:p>
        </w:tc>
      </w:tr>
      <w:tr w:rsidR="008E7811" w:rsidRPr="008E7811" w14:paraId="704E226B" w14:textId="77777777" w:rsidTr="00ED1457">
        <w:trPr>
          <w:trHeight w:val="255"/>
        </w:trPr>
        <w:tc>
          <w:tcPr>
            <w:tcW w:w="648" w:type="dxa"/>
            <w:vAlign w:val="bottom"/>
          </w:tcPr>
          <w:p w14:paraId="61791B4A" w14:textId="74D6F5DE" w:rsidR="00DE4129" w:rsidRPr="008E7811" w:rsidRDefault="00DE4129" w:rsidP="00DE4129">
            <w:pPr>
              <w:rPr>
                <w:rFonts w:cstheme="minorHAnsi"/>
                <w:sz w:val="20"/>
                <w:szCs w:val="20"/>
              </w:rPr>
            </w:pPr>
            <w:r w:rsidRPr="008E7811">
              <w:rPr>
                <w:rFonts w:ascii="Calibri" w:hAnsi="Calibri" w:cs="Calibri"/>
                <w:sz w:val="20"/>
                <w:szCs w:val="20"/>
              </w:rPr>
              <w:t>551</w:t>
            </w:r>
          </w:p>
        </w:tc>
        <w:tc>
          <w:tcPr>
            <w:tcW w:w="5557" w:type="dxa"/>
          </w:tcPr>
          <w:p w14:paraId="7E18CC3B" w14:textId="77777777" w:rsidR="00DE4129" w:rsidRPr="008E7811" w:rsidRDefault="00DE4129" w:rsidP="00DE4129">
            <w:pPr>
              <w:spacing w:line="278" w:lineRule="auto"/>
              <w:jc w:val="both"/>
              <w:rPr>
                <w:rFonts w:cstheme="minorHAnsi"/>
                <w:sz w:val="20"/>
                <w:szCs w:val="20"/>
              </w:rPr>
            </w:pPr>
            <w:r w:rsidRPr="008E7811">
              <w:rPr>
                <w:rFonts w:cstheme="minorHAnsi"/>
                <w:sz w:val="20"/>
                <w:szCs w:val="20"/>
              </w:rPr>
              <w:t>Role-based access control</w:t>
            </w:r>
          </w:p>
        </w:tc>
        <w:tc>
          <w:tcPr>
            <w:tcW w:w="720" w:type="dxa"/>
          </w:tcPr>
          <w:p w14:paraId="185FF849" w14:textId="77777777" w:rsidR="00DE4129" w:rsidRPr="008E7811" w:rsidRDefault="00DE4129" w:rsidP="00DE4129">
            <w:pPr>
              <w:rPr>
                <w:rFonts w:cstheme="minorHAnsi"/>
                <w:sz w:val="20"/>
                <w:szCs w:val="20"/>
              </w:rPr>
            </w:pPr>
          </w:p>
        </w:tc>
        <w:tc>
          <w:tcPr>
            <w:tcW w:w="720" w:type="dxa"/>
          </w:tcPr>
          <w:p w14:paraId="34C4BDF2" w14:textId="77777777" w:rsidR="00DE4129" w:rsidRPr="008E7811" w:rsidRDefault="00DE4129" w:rsidP="00DE4129">
            <w:pPr>
              <w:rPr>
                <w:rFonts w:cstheme="minorHAnsi"/>
                <w:sz w:val="20"/>
                <w:szCs w:val="20"/>
              </w:rPr>
            </w:pPr>
          </w:p>
        </w:tc>
        <w:tc>
          <w:tcPr>
            <w:tcW w:w="720" w:type="dxa"/>
          </w:tcPr>
          <w:p w14:paraId="7AB7B3F1" w14:textId="77777777" w:rsidR="00DE4129" w:rsidRPr="008E7811" w:rsidRDefault="00DE4129" w:rsidP="00DE4129">
            <w:pPr>
              <w:rPr>
                <w:rFonts w:cstheme="minorHAnsi"/>
                <w:sz w:val="20"/>
                <w:szCs w:val="20"/>
              </w:rPr>
            </w:pPr>
          </w:p>
        </w:tc>
        <w:tc>
          <w:tcPr>
            <w:tcW w:w="653" w:type="dxa"/>
          </w:tcPr>
          <w:p w14:paraId="747F2C3E" w14:textId="77777777" w:rsidR="00DE4129" w:rsidRPr="008E7811" w:rsidRDefault="00DE4129" w:rsidP="00DE4129">
            <w:pPr>
              <w:rPr>
                <w:rFonts w:cstheme="minorHAnsi"/>
                <w:sz w:val="20"/>
                <w:szCs w:val="20"/>
              </w:rPr>
            </w:pPr>
          </w:p>
        </w:tc>
        <w:tc>
          <w:tcPr>
            <w:tcW w:w="1260" w:type="dxa"/>
          </w:tcPr>
          <w:p w14:paraId="4DD144ED" w14:textId="77777777" w:rsidR="00DE4129" w:rsidRPr="008E7811" w:rsidRDefault="00DE4129" w:rsidP="00DE4129">
            <w:pPr>
              <w:rPr>
                <w:rFonts w:cstheme="minorHAnsi"/>
                <w:sz w:val="20"/>
                <w:szCs w:val="20"/>
              </w:rPr>
            </w:pPr>
          </w:p>
        </w:tc>
      </w:tr>
      <w:tr w:rsidR="008E7811" w:rsidRPr="008E7811" w14:paraId="7A03EACC" w14:textId="77777777" w:rsidTr="00ED1457">
        <w:trPr>
          <w:trHeight w:val="255"/>
        </w:trPr>
        <w:tc>
          <w:tcPr>
            <w:tcW w:w="648" w:type="dxa"/>
            <w:vAlign w:val="bottom"/>
          </w:tcPr>
          <w:p w14:paraId="008B5969" w14:textId="75A3433A" w:rsidR="00DE4129" w:rsidRPr="008E7811" w:rsidRDefault="00DE4129" w:rsidP="00DE4129">
            <w:pPr>
              <w:rPr>
                <w:rFonts w:cstheme="minorHAnsi"/>
                <w:sz w:val="20"/>
                <w:szCs w:val="20"/>
              </w:rPr>
            </w:pPr>
            <w:r w:rsidRPr="008E7811">
              <w:rPr>
                <w:rFonts w:ascii="Calibri" w:hAnsi="Calibri" w:cs="Calibri"/>
                <w:sz w:val="20"/>
                <w:szCs w:val="20"/>
              </w:rPr>
              <w:t>552</w:t>
            </w:r>
          </w:p>
        </w:tc>
        <w:tc>
          <w:tcPr>
            <w:tcW w:w="5557" w:type="dxa"/>
          </w:tcPr>
          <w:p w14:paraId="7CF1D267" w14:textId="77777777" w:rsidR="00DE4129" w:rsidRPr="008E7811" w:rsidRDefault="00DE4129" w:rsidP="00DE4129">
            <w:pPr>
              <w:spacing w:line="278" w:lineRule="auto"/>
              <w:jc w:val="both"/>
              <w:rPr>
                <w:rFonts w:cstheme="minorHAnsi"/>
                <w:sz w:val="20"/>
                <w:szCs w:val="20"/>
              </w:rPr>
            </w:pPr>
            <w:r w:rsidRPr="008E7811">
              <w:rPr>
                <w:rFonts w:cstheme="minorHAnsi"/>
                <w:sz w:val="20"/>
                <w:szCs w:val="20"/>
              </w:rPr>
              <w:t>Access restriction to only direct and authorized subordinate employees</w:t>
            </w:r>
          </w:p>
        </w:tc>
        <w:tc>
          <w:tcPr>
            <w:tcW w:w="720" w:type="dxa"/>
          </w:tcPr>
          <w:p w14:paraId="6421C1A3" w14:textId="77777777" w:rsidR="00DE4129" w:rsidRPr="008E7811" w:rsidRDefault="00DE4129" w:rsidP="00DE4129">
            <w:pPr>
              <w:rPr>
                <w:rFonts w:cstheme="minorHAnsi"/>
                <w:sz w:val="20"/>
                <w:szCs w:val="20"/>
              </w:rPr>
            </w:pPr>
          </w:p>
        </w:tc>
        <w:tc>
          <w:tcPr>
            <w:tcW w:w="720" w:type="dxa"/>
          </w:tcPr>
          <w:p w14:paraId="7E0E7822" w14:textId="77777777" w:rsidR="00DE4129" w:rsidRPr="008E7811" w:rsidRDefault="00DE4129" w:rsidP="00DE4129">
            <w:pPr>
              <w:rPr>
                <w:rFonts w:cstheme="minorHAnsi"/>
                <w:sz w:val="20"/>
                <w:szCs w:val="20"/>
              </w:rPr>
            </w:pPr>
          </w:p>
        </w:tc>
        <w:tc>
          <w:tcPr>
            <w:tcW w:w="720" w:type="dxa"/>
          </w:tcPr>
          <w:p w14:paraId="0C239C1A" w14:textId="77777777" w:rsidR="00DE4129" w:rsidRPr="008E7811" w:rsidRDefault="00DE4129" w:rsidP="00DE4129">
            <w:pPr>
              <w:rPr>
                <w:rFonts w:cstheme="minorHAnsi"/>
                <w:sz w:val="20"/>
                <w:szCs w:val="20"/>
              </w:rPr>
            </w:pPr>
          </w:p>
        </w:tc>
        <w:tc>
          <w:tcPr>
            <w:tcW w:w="653" w:type="dxa"/>
          </w:tcPr>
          <w:p w14:paraId="4D284CB7" w14:textId="77777777" w:rsidR="00DE4129" w:rsidRPr="008E7811" w:rsidRDefault="00DE4129" w:rsidP="00DE4129">
            <w:pPr>
              <w:rPr>
                <w:rFonts w:cstheme="minorHAnsi"/>
                <w:sz w:val="20"/>
                <w:szCs w:val="20"/>
              </w:rPr>
            </w:pPr>
          </w:p>
        </w:tc>
        <w:tc>
          <w:tcPr>
            <w:tcW w:w="1260" w:type="dxa"/>
          </w:tcPr>
          <w:p w14:paraId="1E13D5F5" w14:textId="77777777" w:rsidR="00DE4129" w:rsidRPr="008E7811" w:rsidRDefault="00DE4129" w:rsidP="00DE4129">
            <w:pPr>
              <w:rPr>
                <w:rFonts w:cstheme="minorHAnsi"/>
                <w:sz w:val="20"/>
                <w:szCs w:val="20"/>
              </w:rPr>
            </w:pPr>
          </w:p>
        </w:tc>
      </w:tr>
      <w:tr w:rsidR="008E7811" w:rsidRPr="008E7811" w14:paraId="3B72028E" w14:textId="77777777" w:rsidTr="00ED1457">
        <w:trPr>
          <w:trHeight w:val="255"/>
        </w:trPr>
        <w:tc>
          <w:tcPr>
            <w:tcW w:w="648" w:type="dxa"/>
            <w:vAlign w:val="bottom"/>
          </w:tcPr>
          <w:p w14:paraId="0353894D" w14:textId="1356F266" w:rsidR="00DE4129" w:rsidRPr="008E7811" w:rsidRDefault="00DE4129" w:rsidP="00DE4129">
            <w:pPr>
              <w:rPr>
                <w:rFonts w:cstheme="minorHAnsi"/>
                <w:sz w:val="20"/>
                <w:szCs w:val="20"/>
              </w:rPr>
            </w:pPr>
            <w:r w:rsidRPr="008E7811">
              <w:rPr>
                <w:rFonts w:ascii="Calibri" w:hAnsi="Calibri" w:cs="Calibri"/>
                <w:sz w:val="20"/>
                <w:szCs w:val="20"/>
              </w:rPr>
              <w:t>553</w:t>
            </w:r>
          </w:p>
        </w:tc>
        <w:tc>
          <w:tcPr>
            <w:tcW w:w="5557" w:type="dxa"/>
          </w:tcPr>
          <w:p w14:paraId="36C705BF" w14:textId="77777777" w:rsidR="00DE4129" w:rsidRPr="008E7811" w:rsidRDefault="00DE4129" w:rsidP="00DE4129">
            <w:pPr>
              <w:spacing w:line="278" w:lineRule="auto"/>
              <w:jc w:val="both"/>
              <w:rPr>
                <w:rFonts w:cstheme="minorHAnsi"/>
                <w:sz w:val="20"/>
                <w:szCs w:val="20"/>
              </w:rPr>
            </w:pPr>
            <w:r w:rsidRPr="008E7811">
              <w:rPr>
                <w:rFonts w:cstheme="minorHAnsi"/>
                <w:sz w:val="20"/>
                <w:szCs w:val="20"/>
              </w:rPr>
              <w:t>Managers should only be able to view and manage employees within their reporting hierarchy</w:t>
            </w:r>
          </w:p>
        </w:tc>
        <w:tc>
          <w:tcPr>
            <w:tcW w:w="720" w:type="dxa"/>
          </w:tcPr>
          <w:p w14:paraId="0C3441C4" w14:textId="77777777" w:rsidR="00DE4129" w:rsidRPr="008E7811" w:rsidRDefault="00DE4129" w:rsidP="00DE4129">
            <w:pPr>
              <w:rPr>
                <w:rFonts w:cstheme="minorHAnsi"/>
                <w:sz w:val="20"/>
                <w:szCs w:val="20"/>
              </w:rPr>
            </w:pPr>
          </w:p>
        </w:tc>
        <w:tc>
          <w:tcPr>
            <w:tcW w:w="720" w:type="dxa"/>
          </w:tcPr>
          <w:p w14:paraId="4BCBAA5C" w14:textId="77777777" w:rsidR="00DE4129" w:rsidRPr="008E7811" w:rsidRDefault="00DE4129" w:rsidP="00DE4129">
            <w:pPr>
              <w:rPr>
                <w:rFonts w:cstheme="minorHAnsi"/>
                <w:sz w:val="20"/>
                <w:szCs w:val="20"/>
              </w:rPr>
            </w:pPr>
          </w:p>
        </w:tc>
        <w:tc>
          <w:tcPr>
            <w:tcW w:w="720" w:type="dxa"/>
          </w:tcPr>
          <w:p w14:paraId="5F536110" w14:textId="77777777" w:rsidR="00DE4129" w:rsidRPr="008E7811" w:rsidRDefault="00DE4129" w:rsidP="00DE4129">
            <w:pPr>
              <w:rPr>
                <w:rFonts w:cstheme="minorHAnsi"/>
                <w:sz w:val="20"/>
                <w:szCs w:val="20"/>
              </w:rPr>
            </w:pPr>
          </w:p>
        </w:tc>
        <w:tc>
          <w:tcPr>
            <w:tcW w:w="653" w:type="dxa"/>
          </w:tcPr>
          <w:p w14:paraId="1CBF9442" w14:textId="77777777" w:rsidR="00DE4129" w:rsidRPr="008E7811" w:rsidRDefault="00DE4129" w:rsidP="00DE4129">
            <w:pPr>
              <w:rPr>
                <w:rFonts w:cstheme="minorHAnsi"/>
                <w:sz w:val="20"/>
                <w:szCs w:val="20"/>
              </w:rPr>
            </w:pPr>
          </w:p>
        </w:tc>
        <w:tc>
          <w:tcPr>
            <w:tcW w:w="1260" w:type="dxa"/>
          </w:tcPr>
          <w:p w14:paraId="7CA75B99" w14:textId="77777777" w:rsidR="00DE4129" w:rsidRPr="008E7811" w:rsidRDefault="00DE4129" w:rsidP="00DE4129">
            <w:pPr>
              <w:rPr>
                <w:rFonts w:cstheme="minorHAnsi"/>
                <w:sz w:val="20"/>
                <w:szCs w:val="20"/>
              </w:rPr>
            </w:pPr>
          </w:p>
        </w:tc>
      </w:tr>
      <w:tr w:rsidR="008E7811" w:rsidRPr="008E7811" w14:paraId="50835323" w14:textId="77777777" w:rsidTr="00CE21DD">
        <w:trPr>
          <w:trHeight w:val="255"/>
        </w:trPr>
        <w:tc>
          <w:tcPr>
            <w:tcW w:w="648" w:type="dxa"/>
            <w:shd w:val="clear" w:color="auto" w:fill="F2F2F2" w:themeFill="background1" w:themeFillShade="F2"/>
          </w:tcPr>
          <w:p w14:paraId="1FD8D2BC" w14:textId="77777777" w:rsidR="00392D6B" w:rsidRPr="008E7811" w:rsidRDefault="00392D6B" w:rsidP="00CE21DD">
            <w:pPr>
              <w:rPr>
                <w:rFonts w:cstheme="minorHAnsi"/>
                <w:sz w:val="20"/>
                <w:szCs w:val="20"/>
              </w:rPr>
            </w:pPr>
          </w:p>
        </w:tc>
        <w:tc>
          <w:tcPr>
            <w:tcW w:w="9630" w:type="dxa"/>
            <w:gridSpan w:val="6"/>
            <w:shd w:val="clear" w:color="auto" w:fill="F2F2F2" w:themeFill="background1" w:themeFillShade="F2"/>
          </w:tcPr>
          <w:p w14:paraId="5C194545" w14:textId="77777777" w:rsidR="00392D6B" w:rsidRPr="008E7811" w:rsidRDefault="00392D6B" w:rsidP="00CE21DD">
            <w:pPr>
              <w:spacing w:line="278" w:lineRule="auto"/>
            </w:pPr>
            <w:r w:rsidRPr="008E7811">
              <w:rPr>
                <w:rFonts w:cstheme="minorHAnsi"/>
                <w:i/>
                <w:iCs/>
                <w:sz w:val="20"/>
                <w:szCs w:val="20"/>
              </w:rPr>
              <w:t>Team Dashboard</w:t>
            </w:r>
          </w:p>
        </w:tc>
      </w:tr>
      <w:tr w:rsidR="008E7811" w:rsidRPr="008E7811" w14:paraId="1D02D3C5" w14:textId="77777777" w:rsidTr="001D67B2">
        <w:trPr>
          <w:trHeight w:val="255"/>
        </w:trPr>
        <w:tc>
          <w:tcPr>
            <w:tcW w:w="648" w:type="dxa"/>
            <w:vAlign w:val="bottom"/>
          </w:tcPr>
          <w:p w14:paraId="59195535" w14:textId="571413B6" w:rsidR="00DE4129" w:rsidRPr="008E7811" w:rsidRDefault="00DE4129" w:rsidP="00DE4129">
            <w:pPr>
              <w:rPr>
                <w:rFonts w:cstheme="minorHAnsi"/>
                <w:sz w:val="20"/>
                <w:szCs w:val="20"/>
              </w:rPr>
            </w:pPr>
            <w:r w:rsidRPr="008E7811">
              <w:rPr>
                <w:rFonts w:ascii="Calibri" w:hAnsi="Calibri" w:cs="Calibri"/>
                <w:sz w:val="20"/>
                <w:szCs w:val="20"/>
              </w:rPr>
              <w:t>554</w:t>
            </w:r>
          </w:p>
        </w:tc>
        <w:tc>
          <w:tcPr>
            <w:tcW w:w="9630" w:type="dxa"/>
            <w:gridSpan w:val="6"/>
          </w:tcPr>
          <w:p w14:paraId="3BE6B6E2" w14:textId="77777777" w:rsidR="00DE4129" w:rsidRPr="008E7811" w:rsidRDefault="00DE4129" w:rsidP="00DE4129">
            <w:pPr>
              <w:rPr>
                <w:rFonts w:cstheme="minorHAnsi"/>
                <w:sz w:val="20"/>
                <w:szCs w:val="20"/>
              </w:rPr>
            </w:pPr>
            <w:r w:rsidRPr="008E7811">
              <w:rPr>
                <w:rFonts w:cstheme="minorHAnsi"/>
                <w:sz w:val="20"/>
                <w:szCs w:val="20"/>
              </w:rPr>
              <w:t>The dashboard should display:</w:t>
            </w:r>
          </w:p>
        </w:tc>
      </w:tr>
      <w:tr w:rsidR="008E7811" w:rsidRPr="008E7811" w14:paraId="620C1926" w14:textId="77777777" w:rsidTr="001D67B2">
        <w:trPr>
          <w:trHeight w:val="255"/>
        </w:trPr>
        <w:tc>
          <w:tcPr>
            <w:tcW w:w="648" w:type="dxa"/>
            <w:vAlign w:val="bottom"/>
          </w:tcPr>
          <w:p w14:paraId="1082F3FA" w14:textId="3845108C" w:rsidR="00DE4129" w:rsidRPr="008E7811" w:rsidRDefault="00DE4129" w:rsidP="00DE4129">
            <w:pPr>
              <w:rPr>
                <w:rFonts w:cstheme="minorHAnsi"/>
                <w:sz w:val="20"/>
                <w:szCs w:val="20"/>
              </w:rPr>
            </w:pPr>
            <w:r w:rsidRPr="008E7811">
              <w:rPr>
                <w:rFonts w:ascii="Calibri" w:hAnsi="Calibri" w:cs="Calibri"/>
                <w:sz w:val="20"/>
                <w:szCs w:val="20"/>
              </w:rPr>
              <w:t>555</w:t>
            </w:r>
          </w:p>
        </w:tc>
        <w:tc>
          <w:tcPr>
            <w:tcW w:w="5557" w:type="dxa"/>
          </w:tcPr>
          <w:p w14:paraId="0AD67545" w14:textId="77777777" w:rsidR="00DE4129" w:rsidRPr="008E7811" w:rsidRDefault="00DE4129" w:rsidP="00DE4129">
            <w:pPr>
              <w:spacing w:line="278" w:lineRule="auto"/>
              <w:jc w:val="both"/>
            </w:pPr>
            <w:r w:rsidRPr="008E7811">
              <w:rPr>
                <w:rFonts w:cstheme="minorHAnsi"/>
                <w:sz w:val="20"/>
                <w:szCs w:val="20"/>
              </w:rPr>
              <w:t>Total number of team members</w:t>
            </w:r>
          </w:p>
        </w:tc>
        <w:tc>
          <w:tcPr>
            <w:tcW w:w="720" w:type="dxa"/>
          </w:tcPr>
          <w:p w14:paraId="605D9B6D" w14:textId="77777777" w:rsidR="00DE4129" w:rsidRPr="008E7811" w:rsidRDefault="00DE4129" w:rsidP="00DE4129">
            <w:pPr>
              <w:rPr>
                <w:rFonts w:cstheme="minorHAnsi"/>
                <w:sz w:val="20"/>
                <w:szCs w:val="20"/>
              </w:rPr>
            </w:pPr>
          </w:p>
        </w:tc>
        <w:tc>
          <w:tcPr>
            <w:tcW w:w="720" w:type="dxa"/>
          </w:tcPr>
          <w:p w14:paraId="022089C1" w14:textId="77777777" w:rsidR="00DE4129" w:rsidRPr="008E7811" w:rsidRDefault="00DE4129" w:rsidP="00DE4129">
            <w:pPr>
              <w:rPr>
                <w:rFonts w:cstheme="minorHAnsi"/>
                <w:sz w:val="20"/>
                <w:szCs w:val="20"/>
              </w:rPr>
            </w:pPr>
          </w:p>
        </w:tc>
        <w:tc>
          <w:tcPr>
            <w:tcW w:w="720" w:type="dxa"/>
          </w:tcPr>
          <w:p w14:paraId="35516CD5" w14:textId="77777777" w:rsidR="00DE4129" w:rsidRPr="008E7811" w:rsidRDefault="00DE4129" w:rsidP="00DE4129">
            <w:pPr>
              <w:rPr>
                <w:rFonts w:cstheme="minorHAnsi"/>
                <w:sz w:val="20"/>
                <w:szCs w:val="20"/>
              </w:rPr>
            </w:pPr>
          </w:p>
        </w:tc>
        <w:tc>
          <w:tcPr>
            <w:tcW w:w="653" w:type="dxa"/>
          </w:tcPr>
          <w:p w14:paraId="0FC8F84F" w14:textId="77777777" w:rsidR="00DE4129" w:rsidRPr="008E7811" w:rsidRDefault="00DE4129" w:rsidP="00DE4129">
            <w:pPr>
              <w:rPr>
                <w:rFonts w:cstheme="minorHAnsi"/>
                <w:sz w:val="20"/>
                <w:szCs w:val="20"/>
              </w:rPr>
            </w:pPr>
          </w:p>
        </w:tc>
        <w:tc>
          <w:tcPr>
            <w:tcW w:w="1260" w:type="dxa"/>
          </w:tcPr>
          <w:p w14:paraId="2BEA9969" w14:textId="77777777" w:rsidR="00DE4129" w:rsidRPr="008E7811" w:rsidRDefault="00DE4129" w:rsidP="00DE4129">
            <w:pPr>
              <w:rPr>
                <w:rFonts w:cstheme="minorHAnsi"/>
                <w:sz w:val="20"/>
                <w:szCs w:val="20"/>
              </w:rPr>
            </w:pPr>
          </w:p>
        </w:tc>
      </w:tr>
      <w:tr w:rsidR="008E7811" w:rsidRPr="008E7811" w14:paraId="2E81193B" w14:textId="77777777" w:rsidTr="001D67B2">
        <w:trPr>
          <w:trHeight w:val="255"/>
        </w:trPr>
        <w:tc>
          <w:tcPr>
            <w:tcW w:w="648" w:type="dxa"/>
            <w:vAlign w:val="bottom"/>
          </w:tcPr>
          <w:p w14:paraId="052DB601" w14:textId="4C98A61F" w:rsidR="00DE4129" w:rsidRPr="008E7811" w:rsidRDefault="00DE4129" w:rsidP="00DE4129">
            <w:pPr>
              <w:rPr>
                <w:rFonts w:cstheme="minorHAnsi"/>
                <w:sz w:val="20"/>
                <w:szCs w:val="20"/>
              </w:rPr>
            </w:pPr>
            <w:r w:rsidRPr="008E7811">
              <w:rPr>
                <w:rFonts w:ascii="Calibri" w:hAnsi="Calibri" w:cs="Calibri"/>
                <w:sz w:val="20"/>
                <w:szCs w:val="20"/>
              </w:rPr>
              <w:t>556</w:t>
            </w:r>
          </w:p>
        </w:tc>
        <w:tc>
          <w:tcPr>
            <w:tcW w:w="5557" w:type="dxa"/>
          </w:tcPr>
          <w:p w14:paraId="45ABE6C1" w14:textId="77777777" w:rsidR="00DE4129" w:rsidRPr="008E7811" w:rsidRDefault="00DE4129" w:rsidP="00DE4129">
            <w:pPr>
              <w:spacing w:line="278" w:lineRule="auto"/>
              <w:jc w:val="both"/>
              <w:rPr>
                <w:rFonts w:cstheme="minorHAnsi"/>
                <w:sz w:val="20"/>
                <w:szCs w:val="20"/>
              </w:rPr>
            </w:pPr>
            <w:r w:rsidRPr="008E7811">
              <w:rPr>
                <w:rFonts w:cstheme="minorHAnsi"/>
                <w:sz w:val="20"/>
                <w:szCs w:val="20"/>
              </w:rPr>
              <w:t>Employees currently on leave</w:t>
            </w:r>
          </w:p>
        </w:tc>
        <w:tc>
          <w:tcPr>
            <w:tcW w:w="720" w:type="dxa"/>
          </w:tcPr>
          <w:p w14:paraId="6EC06243" w14:textId="77777777" w:rsidR="00DE4129" w:rsidRPr="008E7811" w:rsidRDefault="00DE4129" w:rsidP="00DE4129">
            <w:pPr>
              <w:rPr>
                <w:rFonts w:cstheme="minorHAnsi"/>
                <w:sz w:val="20"/>
                <w:szCs w:val="20"/>
              </w:rPr>
            </w:pPr>
          </w:p>
        </w:tc>
        <w:tc>
          <w:tcPr>
            <w:tcW w:w="720" w:type="dxa"/>
          </w:tcPr>
          <w:p w14:paraId="6586909C" w14:textId="77777777" w:rsidR="00DE4129" w:rsidRPr="008E7811" w:rsidRDefault="00DE4129" w:rsidP="00DE4129">
            <w:pPr>
              <w:rPr>
                <w:rFonts w:cstheme="minorHAnsi"/>
                <w:sz w:val="20"/>
                <w:szCs w:val="20"/>
              </w:rPr>
            </w:pPr>
          </w:p>
        </w:tc>
        <w:tc>
          <w:tcPr>
            <w:tcW w:w="720" w:type="dxa"/>
          </w:tcPr>
          <w:p w14:paraId="76669CA4" w14:textId="77777777" w:rsidR="00DE4129" w:rsidRPr="008E7811" w:rsidRDefault="00DE4129" w:rsidP="00DE4129">
            <w:pPr>
              <w:rPr>
                <w:rFonts w:cstheme="minorHAnsi"/>
                <w:sz w:val="20"/>
                <w:szCs w:val="20"/>
              </w:rPr>
            </w:pPr>
          </w:p>
        </w:tc>
        <w:tc>
          <w:tcPr>
            <w:tcW w:w="653" w:type="dxa"/>
          </w:tcPr>
          <w:p w14:paraId="599435F7" w14:textId="77777777" w:rsidR="00DE4129" w:rsidRPr="008E7811" w:rsidRDefault="00DE4129" w:rsidP="00DE4129">
            <w:pPr>
              <w:rPr>
                <w:rFonts w:cstheme="minorHAnsi"/>
                <w:sz w:val="20"/>
                <w:szCs w:val="20"/>
              </w:rPr>
            </w:pPr>
          </w:p>
        </w:tc>
        <w:tc>
          <w:tcPr>
            <w:tcW w:w="1260" w:type="dxa"/>
          </w:tcPr>
          <w:p w14:paraId="25E71E46" w14:textId="77777777" w:rsidR="00DE4129" w:rsidRPr="008E7811" w:rsidRDefault="00DE4129" w:rsidP="00DE4129">
            <w:pPr>
              <w:rPr>
                <w:rFonts w:cstheme="minorHAnsi"/>
                <w:sz w:val="20"/>
                <w:szCs w:val="20"/>
              </w:rPr>
            </w:pPr>
          </w:p>
        </w:tc>
      </w:tr>
      <w:tr w:rsidR="008E7811" w:rsidRPr="008E7811" w14:paraId="1A75C011" w14:textId="77777777" w:rsidTr="001D67B2">
        <w:trPr>
          <w:trHeight w:val="255"/>
        </w:trPr>
        <w:tc>
          <w:tcPr>
            <w:tcW w:w="648" w:type="dxa"/>
            <w:vAlign w:val="bottom"/>
          </w:tcPr>
          <w:p w14:paraId="29B1AFF2" w14:textId="1729D63F" w:rsidR="00DE4129" w:rsidRPr="008E7811" w:rsidRDefault="00DE4129" w:rsidP="00DE4129">
            <w:pPr>
              <w:rPr>
                <w:rFonts w:cstheme="minorHAnsi"/>
                <w:sz w:val="20"/>
                <w:szCs w:val="20"/>
              </w:rPr>
            </w:pPr>
            <w:r w:rsidRPr="008E7811">
              <w:rPr>
                <w:rFonts w:ascii="Calibri" w:hAnsi="Calibri" w:cs="Calibri"/>
                <w:sz w:val="20"/>
                <w:szCs w:val="20"/>
              </w:rPr>
              <w:t>557</w:t>
            </w:r>
          </w:p>
        </w:tc>
        <w:tc>
          <w:tcPr>
            <w:tcW w:w="5557" w:type="dxa"/>
          </w:tcPr>
          <w:p w14:paraId="20B7A3A5" w14:textId="77777777" w:rsidR="00DE4129" w:rsidRPr="008E7811" w:rsidRDefault="00DE4129" w:rsidP="00DE4129">
            <w:pPr>
              <w:spacing w:line="278" w:lineRule="auto"/>
              <w:jc w:val="both"/>
              <w:rPr>
                <w:rFonts w:cstheme="minorHAnsi"/>
                <w:sz w:val="20"/>
                <w:szCs w:val="20"/>
              </w:rPr>
            </w:pPr>
            <w:r w:rsidRPr="008E7811">
              <w:rPr>
                <w:rFonts w:cstheme="minorHAnsi"/>
                <w:sz w:val="20"/>
                <w:szCs w:val="20"/>
              </w:rPr>
              <w:t>Attendance status of team members</w:t>
            </w:r>
          </w:p>
        </w:tc>
        <w:tc>
          <w:tcPr>
            <w:tcW w:w="720" w:type="dxa"/>
          </w:tcPr>
          <w:p w14:paraId="400DA46B" w14:textId="77777777" w:rsidR="00DE4129" w:rsidRPr="008E7811" w:rsidRDefault="00DE4129" w:rsidP="00DE4129">
            <w:pPr>
              <w:rPr>
                <w:rFonts w:cstheme="minorHAnsi"/>
                <w:sz w:val="20"/>
                <w:szCs w:val="20"/>
              </w:rPr>
            </w:pPr>
          </w:p>
        </w:tc>
        <w:tc>
          <w:tcPr>
            <w:tcW w:w="720" w:type="dxa"/>
          </w:tcPr>
          <w:p w14:paraId="66696E8A" w14:textId="77777777" w:rsidR="00DE4129" w:rsidRPr="008E7811" w:rsidRDefault="00DE4129" w:rsidP="00DE4129">
            <w:pPr>
              <w:rPr>
                <w:rFonts w:cstheme="minorHAnsi"/>
                <w:sz w:val="20"/>
                <w:szCs w:val="20"/>
              </w:rPr>
            </w:pPr>
          </w:p>
        </w:tc>
        <w:tc>
          <w:tcPr>
            <w:tcW w:w="720" w:type="dxa"/>
          </w:tcPr>
          <w:p w14:paraId="75C2A3E2" w14:textId="77777777" w:rsidR="00DE4129" w:rsidRPr="008E7811" w:rsidRDefault="00DE4129" w:rsidP="00DE4129">
            <w:pPr>
              <w:rPr>
                <w:rFonts w:cstheme="minorHAnsi"/>
                <w:sz w:val="20"/>
                <w:szCs w:val="20"/>
              </w:rPr>
            </w:pPr>
          </w:p>
        </w:tc>
        <w:tc>
          <w:tcPr>
            <w:tcW w:w="653" w:type="dxa"/>
          </w:tcPr>
          <w:p w14:paraId="471609B1" w14:textId="77777777" w:rsidR="00DE4129" w:rsidRPr="008E7811" w:rsidRDefault="00DE4129" w:rsidP="00DE4129">
            <w:pPr>
              <w:rPr>
                <w:rFonts w:cstheme="minorHAnsi"/>
                <w:sz w:val="20"/>
                <w:szCs w:val="20"/>
              </w:rPr>
            </w:pPr>
          </w:p>
        </w:tc>
        <w:tc>
          <w:tcPr>
            <w:tcW w:w="1260" w:type="dxa"/>
          </w:tcPr>
          <w:p w14:paraId="337E970E" w14:textId="77777777" w:rsidR="00DE4129" w:rsidRPr="008E7811" w:rsidRDefault="00DE4129" w:rsidP="00DE4129">
            <w:pPr>
              <w:rPr>
                <w:rFonts w:cstheme="minorHAnsi"/>
                <w:sz w:val="20"/>
                <w:szCs w:val="20"/>
              </w:rPr>
            </w:pPr>
          </w:p>
        </w:tc>
      </w:tr>
      <w:tr w:rsidR="008E7811" w:rsidRPr="008E7811" w14:paraId="27242DE1" w14:textId="77777777" w:rsidTr="001D67B2">
        <w:trPr>
          <w:trHeight w:val="255"/>
        </w:trPr>
        <w:tc>
          <w:tcPr>
            <w:tcW w:w="648" w:type="dxa"/>
            <w:vAlign w:val="bottom"/>
          </w:tcPr>
          <w:p w14:paraId="325606B2" w14:textId="3B0CE057" w:rsidR="00DE4129" w:rsidRPr="008E7811" w:rsidRDefault="00DE4129" w:rsidP="00DE4129">
            <w:pPr>
              <w:rPr>
                <w:rFonts w:cstheme="minorHAnsi"/>
                <w:sz w:val="20"/>
                <w:szCs w:val="20"/>
              </w:rPr>
            </w:pPr>
            <w:r w:rsidRPr="008E7811">
              <w:rPr>
                <w:rFonts w:ascii="Calibri" w:hAnsi="Calibri" w:cs="Calibri"/>
                <w:sz w:val="20"/>
                <w:szCs w:val="20"/>
              </w:rPr>
              <w:t>558</w:t>
            </w:r>
          </w:p>
        </w:tc>
        <w:tc>
          <w:tcPr>
            <w:tcW w:w="5557" w:type="dxa"/>
          </w:tcPr>
          <w:p w14:paraId="294BAF2F" w14:textId="77777777" w:rsidR="00DE4129" w:rsidRPr="008E7811" w:rsidRDefault="00DE4129" w:rsidP="00DE4129">
            <w:pPr>
              <w:spacing w:line="278" w:lineRule="auto"/>
              <w:jc w:val="both"/>
              <w:rPr>
                <w:rFonts w:cstheme="minorHAnsi"/>
                <w:sz w:val="20"/>
                <w:szCs w:val="20"/>
              </w:rPr>
            </w:pPr>
            <w:r w:rsidRPr="008E7811">
              <w:rPr>
                <w:rFonts w:cstheme="minorHAnsi"/>
                <w:sz w:val="20"/>
                <w:szCs w:val="20"/>
              </w:rPr>
              <w:t>Pending approval requests</w:t>
            </w:r>
          </w:p>
        </w:tc>
        <w:tc>
          <w:tcPr>
            <w:tcW w:w="720" w:type="dxa"/>
          </w:tcPr>
          <w:p w14:paraId="578C73B7" w14:textId="77777777" w:rsidR="00DE4129" w:rsidRPr="008E7811" w:rsidRDefault="00DE4129" w:rsidP="00DE4129">
            <w:pPr>
              <w:rPr>
                <w:rFonts w:cstheme="minorHAnsi"/>
                <w:sz w:val="20"/>
                <w:szCs w:val="20"/>
              </w:rPr>
            </w:pPr>
          </w:p>
        </w:tc>
        <w:tc>
          <w:tcPr>
            <w:tcW w:w="720" w:type="dxa"/>
          </w:tcPr>
          <w:p w14:paraId="424024EC" w14:textId="77777777" w:rsidR="00DE4129" w:rsidRPr="008E7811" w:rsidRDefault="00DE4129" w:rsidP="00DE4129">
            <w:pPr>
              <w:rPr>
                <w:rFonts w:cstheme="minorHAnsi"/>
                <w:sz w:val="20"/>
                <w:szCs w:val="20"/>
              </w:rPr>
            </w:pPr>
          </w:p>
        </w:tc>
        <w:tc>
          <w:tcPr>
            <w:tcW w:w="720" w:type="dxa"/>
          </w:tcPr>
          <w:p w14:paraId="31D54BB9" w14:textId="77777777" w:rsidR="00DE4129" w:rsidRPr="008E7811" w:rsidRDefault="00DE4129" w:rsidP="00DE4129">
            <w:pPr>
              <w:rPr>
                <w:rFonts w:cstheme="minorHAnsi"/>
                <w:sz w:val="20"/>
                <w:szCs w:val="20"/>
              </w:rPr>
            </w:pPr>
          </w:p>
        </w:tc>
        <w:tc>
          <w:tcPr>
            <w:tcW w:w="653" w:type="dxa"/>
          </w:tcPr>
          <w:p w14:paraId="5EC6D7D0" w14:textId="77777777" w:rsidR="00DE4129" w:rsidRPr="008E7811" w:rsidRDefault="00DE4129" w:rsidP="00DE4129">
            <w:pPr>
              <w:rPr>
                <w:rFonts w:cstheme="minorHAnsi"/>
                <w:sz w:val="20"/>
                <w:szCs w:val="20"/>
              </w:rPr>
            </w:pPr>
          </w:p>
        </w:tc>
        <w:tc>
          <w:tcPr>
            <w:tcW w:w="1260" w:type="dxa"/>
          </w:tcPr>
          <w:p w14:paraId="0D523E14" w14:textId="77777777" w:rsidR="00DE4129" w:rsidRPr="008E7811" w:rsidRDefault="00DE4129" w:rsidP="00DE4129">
            <w:pPr>
              <w:rPr>
                <w:rFonts w:cstheme="minorHAnsi"/>
                <w:sz w:val="20"/>
                <w:szCs w:val="20"/>
              </w:rPr>
            </w:pPr>
          </w:p>
        </w:tc>
      </w:tr>
      <w:tr w:rsidR="008E7811" w:rsidRPr="008E7811" w14:paraId="0B22A6BD" w14:textId="77777777" w:rsidTr="001D67B2">
        <w:trPr>
          <w:trHeight w:val="255"/>
        </w:trPr>
        <w:tc>
          <w:tcPr>
            <w:tcW w:w="648" w:type="dxa"/>
            <w:vAlign w:val="bottom"/>
          </w:tcPr>
          <w:p w14:paraId="3200D573" w14:textId="78073EF2" w:rsidR="00DE4129" w:rsidRPr="008E7811" w:rsidRDefault="00DE4129" w:rsidP="00DE4129">
            <w:pPr>
              <w:rPr>
                <w:rFonts w:cstheme="minorHAnsi"/>
                <w:sz w:val="20"/>
                <w:szCs w:val="20"/>
              </w:rPr>
            </w:pPr>
            <w:r w:rsidRPr="008E7811">
              <w:rPr>
                <w:rFonts w:ascii="Calibri" w:hAnsi="Calibri" w:cs="Calibri"/>
                <w:sz w:val="20"/>
                <w:szCs w:val="20"/>
              </w:rPr>
              <w:t>559</w:t>
            </w:r>
          </w:p>
        </w:tc>
        <w:tc>
          <w:tcPr>
            <w:tcW w:w="5557" w:type="dxa"/>
          </w:tcPr>
          <w:p w14:paraId="650965E8" w14:textId="77777777" w:rsidR="00DE4129" w:rsidRPr="008E7811" w:rsidRDefault="00DE4129" w:rsidP="00DE4129">
            <w:pPr>
              <w:spacing w:line="278" w:lineRule="auto"/>
              <w:jc w:val="both"/>
              <w:rPr>
                <w:rFonts w:cstheme="minorHAnsi"/>
                <w:sz w:val="20"/>
                <w:szCs w:val="20"/>
              </w:rPr>
            </w:pPr>
            <w:r w:rsidRPr="008E7811">
              <w:rPr>
                <w:rFonts w:cstheme="minorHAnsi"/>
                <w:sz w:val="20"/>
                <w:szCs w:val="20"/>
              </w:rPr>
              <w:t>Upcoming training schedules</w:t>
            </w:r>
          </w:p>
        </w:tc>
        <w:tc>
          <w:tcPr>
            <w:tcW w:w="720" w:type="dxa"/>
          </w:tcPr>
          <w:p w14:paraId="349759E9" w14:textId="77777777" w:rsidR="00DE4129" w:rsidRPr="008E7811" w:rsidRDefault="00DE4129" w:rsidP="00DE4129">
            <w:pPr>
              <w:rPr>
                <w:rFonts w:cstheme="minorHAnsi"/>
                <w:sz w:val="20"/>
                <w:szCs w:val="20"/>
              </w:rPr>
            </w:pPr>
          </w:p>
        </w:tc>
        <w:tc>
          <w:tcPr>
            <w:tcW w:w="720" w:type="dxa"/>
          </w:tcPr>
          <w:p w14:paraId="2D611750" w14:textId="77777777" w:rsidR="00DE4129" w:rsidRPr="008E7811" w:rsidRDefault="00DE4129" w:rsidP="00DE4129">
            <w:pPr>
              <w:rPr>
                <w:rFonts w:cstheme="minorHAnsi"/>
                <w:sz w:val="20"/>
                <w:szCs w:val="20"/>
              </w:rPr>
            </w:pPr>
          </w:p>
        </w:tc>
        <w:tc>
          <w:tcPr>
            <w:tcW w:w="720" w:type="dxa"/>
          </w:tcPr>
          <w:p w14:paraId="00C81F79" w14:textId="77777777" w:rsidR="00DE4129" w:rsidRPr="008E7811" w:rsidRDefault="00DE4129" w:rsidP="00DE4129">
            <w:pPr>
              <w:rPr>
                <w:rFonts w:cstheme="minorHAnsi"/>
                <w:sz w:val="20"/>
                <w:szCs w:val="20"/>
              </w:rPr>
            </w:pPr>
          </w:p>
        </w:tc>
        <w:tc>
          <w:tcPr>
            <w:tcW w:w="653" w:type="dxa"/>
          </w:tcPr>
          <w:p w14:paraId="186C1C68" w14:textId="77777777" w:rsidR="00DE4129" w:rsidRPr="008E7811" w:rsidRDefault="00DE4129" w:rsidP="00DE4129">
            <w:pPr>
              <w:rPr>
                <w:rFonts w:cstheme="minorHAnsi"/>
                <w:sz w:val="20"/>
                <w:szCs w:val="20"/>
              </w:rPr>
            </w:pPr>
          </w:p>
        </w:tc>
        <w:tc>
          <w:tcPr>
            <w:tcW w:w="1260" w:type="dxa"/>
          </w:tcPr>
          <w:p w14:paraId="068A8526" w14:textId="77777777" w:rsidR="00DE4129" w:rsidRPr="008E7811" w:rsidRDefault="00DE4129" w:rsidP="00DE4129">
            <w:pPr>
              <w:rPr>
                <w:rFonts w:cstheme="minorHAnsi"/>
                <w:sz w:val="20"/>
                <w:szCs w:val="20"/>
              </w:rPr>
            </w:pPr>
          </w:p>
        </w:tc>
      </w:tr>
      <w:tr w:rsidR="008E7811" w:rsidRPr="008E7811" w14:paraId="6C37A312" w14:textId="77777777" w:rsidTr="001D67B2">
        <w:trPr>
          <w:trHeight w:val="255"/>
        </w:trPr>
        <w:tc>
          <w:tcPr>
            <w:tcW w:w="648" w:type="dxa"/>
            <w:vAlign w:val="bottom"/>
          </w:tcPr>
          <w:p w14:paraId="4B6344AA" w14:textId="4906C5D8" w:rsidR="00DE4129" w:rsidRPr="008E7811" w:rsidRDefault="00DE4129" w:rsidP="00DE4129">
            <w:pPr>
              <w:rPr>
                <w:rFonts w:cstheme="minorHAnsi"/>
                <w:sz w:val="20"/>
                <w:szCs w:val="20"/>
              </w:rPr>
            </w:pPr>
            <w:r w:rsidRPr="008E7811">
              <w:rPr>
                <w:rFonts w:ascii="Calibri" w:hAnsi="Calibri" w:cs="Calibri"/>
                <w:sz w:val="20"/>
                <w:szCs w:val="20"/>
              </w:rPr>
              <w:t>560</w:t>
            </w:r>
          </w:p>
        </w:tc>
        <w:tc>
          <w:tcPr>
            <w:tcW w:w="5557" w:type="dxa"/>
          </w:tcPr>
          <w:p w14:paraId="3A4DFF18" w14:textId="77777777" w:rsidR="00DE4129" w:rsidRPr="008E7811" w:rsidRDefault="00DE4129" w:rsidP="00DE4129">
            <w:pPr>
              <w:spacing w:line="278" w:lineRule="auto"/>
              <w:jc w:val="both"/>
              <w:rPr>
                <w:rFonts w:cstheme="minorHAnsi"/>
                <w:sz w:val="20"/>
                <w:szCs w:val="20"/>
              </w:rPr>
            </w:pPr>
            <w:r w:rsidRPr="008E7811">
              <w:rPr>
                <w:rFonts w:cstheme="minorHAnsi"/>
                <w:sz w:val="20"/>
                <w:szCs w:val="20"/>
              </w:rPr>
              <w:t>Performance review alerts</w:t>
            </w:r>
          </w:p>
        </w:tc>
        <w:tc>
          <w:tcPr>
            <w:tcW w:w="720" w:type="dxa"/>
          </w:tcPr>
          <w:p w14:paraId="5D4008E5" w14:textId="77777777" w:rsidR="00DE4129" w:rsidRPr="008E7811" w:rsidRDefault="00DE4129" w:rsidP="00DE4129">
            <w:pPr>
              <w:rPr>
                <w:rFonts w:cstheme="minorHAnsi"/>
                <w:sz w:val="20"/>
                <w:szCs w:val="20"/>
              </w:rPr>
            </w:pPr>
          </w:p>
        </w:tc>
        <w:tc>
          <w:tcPr>
            <w:tcW w:w="720" w:type="dxa"/>
          </w:tcPr>
          <w:p w14:paraId="7CA21679" w14:textId="77777777" w:rsidR="00DE4129" w:rsidRPr="008E7811" w:rsidRDefault="00DE4129" w:rsidP="00DE4129">
            <w:pPr>
              <w:rPr>
                <w:rFonts w:cstheme="minorHAnsi"/>
                <w:sz w:val="20"/>
                <w:szCs w:val="20"/>
              </w:rPr>
            </w:pPr>
          </w:p>
        </w:tc>
        <w:tc>
          <w:tcPr>
            <w:tcW w:w="720" w:type="dxa"/>
          </w:tcPr>
          <w:p w14:paraId="714525A0" w14:textId="77777777" w:rsidR="00DE4129" w:rsidRPr="008E7811" w:rsidRDefault="00DE4129" w:rsidP="00DE4129">
            <w:pPr>
              <w:rPr>
                <w:rFonts w:cstheme="minorHAnsi"/>
                <w:sz w:val="20"/>
                <w:szCs w:val="20"/>
              </w:rPr>
            </w:pPr>
          </w:p>
        </w:tc>
        <w:tc>
          <w:tcPr>
            <w:tcW w:w="653" w:type="dxa"/>
          </w:tcPr>
          <w:p w14:paraId="04C16D21" w14:textId="77777777" w:rsidR="00DE4129" w:rsidRPr="008E7811" w:rsidRDefault="00DE4129" w:rsidP="00DE4129">
            <w:pPr>
              <w:rPr>
                <w:rFonts w:cstheme="minorHAnsi"/>
                <w:sz w:val="20"/>
                <w:szCs w:val="20"/>
              </w:rPr>
            </w:pPr>
          </w:p>
        </w:tc>
        <w:tc>
          <w:tcPr>
            <w:tcW w:w="1260" w:type="dxa"/>
          </w:tcPr>
          <w:p w14:paraId="0B844429" w14:textId="77777777" w:rsidR="00DE4129" w:rsidRPr="008E7811" w:rsidRDefault="00DE4129" w:rsidP="00DE4129">
            <w:pPr>
              <w:rPr>
                <w:rFonts w:cstheme="minorHAnsi"/>
                <w:sz w:val="20"/>
                <w:szCs w:val="20"/>
              </w:rPr>
            </w:pPr>
          </w:p>
        </w:tc>
      </w:tr>
      <w:tr w:rsidR="008E7811" w:rsidRPr="008E7811" w14:paraId="7A79F110" w14:textId="77777777" w:rsidTr="001D67B2">
        <w:trPr>
          <w:trHeight w:val="255"/>
        </w:trPr>
        <w:tc>
          <w:tcPr>
            <w:tcW w:w="648" w:type="dxa"/>
            <w:vAlign w:val="bottom"/>
          </w:tcPr>
          <w:p w14:paraId="2D77E300" w14:textId="23E0DA18" w:rsidR="00DE4129" w:rsidRPr="008E7811" w:rsidRDefault="00DE4129" w:rsidP="00DE4129">
            <w:pPr>
              <w:rPr>
                <w:rFonts w:cstheme="minorHAnsi"/>
                <w:sz w:val="20"/>
                <w:szCs w:val="20"/>
              </w:rPr>
            </w:pPr>
            <w:r w:rsidRPr="008E7811">
              <w:rPr>
                <w:rFonts w:ascii="Calibri" w:hAnsi="Calibri" w:cs="Calibri"/>
                <w:sz w:val="20"/>
                <w:szCs w:val="20"/>
              </w:rPr>
              <w:t>561</w:t>
            </w:r>
          </w:p>
        </w:tc>
        <w:tc>
          <w:tcPr>
            <w:tcW w:w="5557" w:type="dxa"/>
          </w:tcPr>
          <w:p w14:paraId="6B4C3B68" w14:textId="77777777" w:rsidR="00DE4129" w:rsidRPr="008E7811" w:rsidRDefault="00DE4129" w:rsidP="00DE4129">
            <w:pPr>
              <w:spacing w:line="278" w:lineRule="auto"/>
              <w:jc w:val="both"/>
              <w:rPr>
                <w:rFonts w:cstheme="minorHAnsi"/>
                <w:sz w:val="20"/>
                <w:szCs w:val="20"/>
              </w:rPr>
            </w:pPr>
            <w:r w:rsidRPr="008E7811">
              <w:rPr>
                <w:rFonts w:cstheme="minorHAnsi"/>
                <w:sz w:val="20"/>
                <w:szCs w:val="20"/>
              </w:rPr>
              <w:t>The dashboard should provide graphical and summary views</w:t>
            </w:r>
          </w:p>
        </w:tc>
        <w:tc>
          <w:tcPr>
            <w:tcW w:w="720" w:type="dxa"/>
          </w:tcPr>
          <w:p w14:paraId="668FFEC3" w14:textId="77777777" w:rsidR="00DE4129" w:rsidRPr="008E7811" w:rsidRDefault="00DE4129" w:rsidP="00DE4129">
            <w:pPr>
              <w:rPr>
                <w:rFonts w:cstheme="minorHAnsi"/>
                <w:sz w:val="20"/>
                <w:szCs w:val="20"/>
              </w:rPr>
            </w:pPr>
          </w:p>
        </w:tc>
        <w:tc>
          <w:tcPr>
            <w:tcW w:w="720" w:type="dxa"/>
          </w:tcPr>
          <w:p w14:paraId="3D2D73F4" w14:textId="77777777" w:rsidR="00DE4129" w:rsidRPr="008E7811" w:rsidRDefault="00DE4129" w:rsidP="00DE4129">
            <w:pPr>
              <w:rPr>
                <w:rFonts w:cstheme="minorHAnsi"/>
                <w:sz w:val="20"/>
                <w:szCs w:val="20"/>
              </w:rPr>
            </w:pPr>
          </w:p>
        </w:tc>
        <w:tc>
          <w:tcPr>
            <w:tcW w:w="720" w:type="dxa"/>
          </w:tcPr>
          <w:p w14:paraId="13C62DD0" w14:textId="77777777" w:rsidR="00DE4129" w:rsidRPr="008E7811" w:rsidRDefault="00DE4129" w:rsidP="00DE4129">
            <w:pPr>
              <w:rPr>
                <w:rFonts w:cstheme="minorHAnsi"/>
                <w:sz w:val="20"/>
                <w:szCs w:val="20"/>
              </w:rPr>
            </w:pPr>
          </w:p>
        </w:tc>
        <w:tc>
          <w:tcPr>
            <w:tcW w:w="653" w:type="dxa"/>
          </w:tcPr>
          <w:p w14:paraId="34D833B2" w14:textId="77777777" w:rsidR="00DE4129" w:rsidRPr="008E7811" w:rsidRDefault="00DE4129" w:rsidP="00DE4129">
            <w:pPr>
              <w:rPr>
                <w:rFonts w:cstheme="minorHAnsi"/>
                <w:sz w:val="20"/>
                <w:szCs w:val="20"/>
              </w:rPr>
            </w:pPr>
          </w:p>
        </w:tc>
        <w:tc>
          <w:tcPr>
            <w:tcW w:w="1260" w:type="dxa"/>
          </w:tcPr>
          <w:p w14:paraId="6543F0CE" w14:textId="77777777" w:rsidR="00DE4129" w:rsidRPr="008E7811" w:rsidRDefault="00DE4129" w:rsidP="00DE4129">
            <w:pPr>
              <w:rPr>
                <w:rFonts w:cstheme="minorHAnsi"/>
                <w:sz w:val="20"/>
                <w:szCs w:val="20"/>
              </w:rPr>
            </w:pPr>
          </w:p>
        </w:tc>
      </w:tr>
      <w:tr w:rsidR="008E7811" w:rsidRPr="008E7811" w14:paraId="4C55C56E" w14:textId="77777777" w:rsidTr="00CE21DD">
        <w:trPr>
          <w:trHeight w:val="255"/>
        </w:trPr>
        <w:tc>
          <w:tcPr>
            <w:tcW w:w="648" w:type="dxa"/>
            <w:shd w:val="clear" w:color="auto" w:fill="F2F2F2" w:themeFill="background1" w:themeFillShade="F2"/>
          </w:tcPr>
          <w:p w14:paraId="3321F809" w14:textId="77777777" w:rsidR="00392D6B" w:rsidRPr="008E7811" w:rsidRDefault="00392D6B" w:rsidP="00CE21DD">
            <w:pPr>
              <w:rPr>
                <w:rFonts w:cstheme="minorHAnsi"/>
                <w:sz w:val="20"/>
                <w:szCs w:val="20"/>
              </w:rPr>
            </w:pPr>
          </w:p>
        </w:tc>
        <w:tc>
          <w:tcPr>
            <w:tcW w:w="9630" w:type="dxa"/>
            <w:gridSpan w:val="6"/>
            <w:shd w:val="clear" w:color="auto" w:fill="F2F2F2" w:themeFill="background1" w:themeFillShade="F2"/>
          </w:tcPr>
          <w:p w14:paraId="3935499C" w14:textId="77777777" w:rsidR="00392D6B" w:rsidRPr="008E7811" w:rsidRDefault="00392D6B" w:rsidP="00CE21DD">
            <w:pPr>
              <w:rPr>
                <w:rFonts w:cstheme="minorHAnsi"/>
                <w:i/>
                <w:sz w:val="20"/>
                <w:szCs w:val="20"/>
              </w:rPr>
            </w:pPr>
            <w:r w:rsidRPr="008E7811">
              <w:rPr>
                <w:rFonts w:cstheme="minorHAnsi"/>
                <w:i/>
                <w:sz w:val="20"/>
                <w:szCs w:val="20"/>
              </w:rPr>
              <w:t>Leave Management for Team</w:t>
            </w:r>
          </w:p>
        </w:tc>
      </w:tr>
      <w:tr w:rsidR="008E7811" w:rsidRPr="008E7811" w14:paraId="52FE112D" w14:textId="77777777" w:rsidTr="00325EDF">
        <w:trPr>
          <w:trHeight w:val="255"/>
        </w:trPr>
        <w:tc>
          <w:tcPr>
            <w:tcW w:w="648" w:type="dxa"/>
            <w:vAlign w:val="bottom"/>
          </w:tcPr>
          <w:p w14:paraId="1183EC0C" w14:textId="6090F23F" w:rsidR="00DE4129" w:rsidRPr="008E7811" w:rsidRDefault="00DE4129" w:rsidP="00DE4129">
            <w:pPr>
              <w:rPr>
                <w:rFonts w:cstheme="minorHAnsi"/>
                <w:sz w:val="20"/>
                <w:szCs w:val="20"/>
              </w:rPr>
            </w:pPr>
            <w:r w:rsidRPr="008E7811">
              <w:rPr>
                <w:rFonts w:ascii="Calibri" w:hAnsi="Calibri" w:cs="Calibri"/>
                <w:sz w:val="20"/>
                <w:szCs w:val="20"/>
              </w:rPr>
              <w:t>562</w:t>
            </w:r>
          </w:p>
        </w:tc>
        <w:tc>
          <w:tcPr>
            <w:tcW w:w="9630" w:type="dxa"/>
            <w:gridSpan w:val="6"/>
          </w:tcPr>
          <w:p w14:paraId="0D034F18" w14:textId="77777777" w:rsidR="00DE4129" w:rsidRPr="008E7811" w:rsidRDefault="00DE4129" w:rsidP="00DE4129">
            <w:pPr>
              <w:rPr>
                <w:rFonts w:cstheme="minorHAnsi"/>
                <w:sz w:val="20"/>
                <w:szCs w:val="20"/>
              </w:rPr>
            </w:pPr>
            <w:r w:rsidRPr="008E7811">
              <w:rPr>
                <w:rFonts w:cstheme="minorHAnsi"/>
                <w:sz w:val="20"/>
                <w:szCs w:val="20"/>
              </w:rPr>
              <w:t>Managers should be able to:</w:t>
            </w:r>
          </w:p>
        </w:tc>
      </w:tr>
      <w:tr w:rsidR="008E7811" w:rsidRPr="008E7811" w14:paraId="43408F4C" w14:textId="77777777" w:rsidTr="00325EDF">
        <w:trPr>
          <w:trHeight w:val="255"/>
        </w:trPr>
        <w:tc>
          <w:tcPr>
            <w:tcW w:w="648" w:type="dxa"/>
            <w:vAlign w:val="bottom"/>
          </w:tcPr>
          <w:p w14:paraId="77E5D3CB" w14:textId="33AA3A46" w:rsidR="00DE4129" w:rsidRPr="008E7811" w:rsidRDefault="00DE4129" w:rsidP="00DE4129">
            <w:pPr>
              <w:rPr>
                <w:rFonts w:cstheme="minorHAnsi"/>
                <w:sz w:val="20"/>
                <w:szCs w:val="20"/>
              </w:rPr>
            </w:pPr>
            <w:r w:rsidRPr="008E7811">
              <w:rPr>
                <w:rFonts w:ascii="Calibri" w:hAnsi="Calibri" w:cs="Calibri"/>
                <w:sz w:val="20"/>
                <w:szCs w:val="20"/>
              </w:rPr>
              <w:t>563</w:t>
            </w:r>
          </w:p>
        </w:tc>
        <w:tc>
          <w:tcPr>
            <w:tcW w:w="5557" w:type="dxa"/>
          </w:tcPr>
          <w:p w14:paraId="46FB1AE4" w14:textId="77777777" w:rsidR="00DE4129" w:rsidRPr="008E7811" w:rsidRDefault="00DE4129" w:rsidP="00DE4129">
            <w:pPr>
              <w:shd w:val="clear" w:color="auto" w:fill="FFFFFF"/>
              <w:jc w:val="both"/>
              <w:rPr>
                <w:rFonts w:cstheme="minorHAnsi"/>
                <w:sz w:val="20"/>
                <w:szCs w:val="20"/>
              </w:rPr>
            </w:pPr>
            <w:r w:rsidRPr="008E7811">
              <w:rPr>
                <w:rFonts w:cstheme="minorHAnsi"/>
                <w:sz w:val="20"/>
                <w:szCs w:val="20"/>
              </w:rPr>
              <w:t>View leave applications submitted by team members</w:t>
            </w:r>
          </w:p>
        </w:tc>
        <w:tc>
          <w:tcPr>
            <w:tcW w:w="720" w:type="dxa"/>
          </w:tcPr>
          <w:p w14:paraId="2A437851" w14:textId="77777777" w:rsidR="00DE4129" w:rsidRPr="008E7811" w:rsidRDefault="00DE4129" w:rsidP="00DE4129">
            <w:pPr>
              <w:rPr>
                <w:rFonts w:cstheme="minorHAnsi"/>
                <w:sz w:val="20"/>
                <w:szCs w:val="20"/>
              </w:rPr>
            </w:pPr>
          </w:p>
        </w:tc>
        <w:tc>
          <w:tcPr>
            <w:tcW w:w="720" w:type="dxa"/>
          </w:tcPr>
          <w:p w14:paraId="796B8CF2" w14:textId="77777777" w:rsidR="00DE4129" w:rsidRPr="008E7811" w:rsidRDefault="00DE4129" w:rsidP="00DE4129">
            <w:pPr>
              <w:rPr>
                <w:rFonts w:cstheme="minorHAnsi"/>
                <w:sz w:val="20"/>
                <w:szCs w:val="20"/>
              </w:rPr>
            </w:pPr>
          </w:p>
        </w:tc>
        <w:tc>
          <w:tcPr>
            <w:tcW w:w="720" w:type="dxa"/>
          </w:tcPr>
          <w:p w14:paraId="2E0B11BB" w14:textId="77777777" w:rsidR="00DE4129" w:rsidRPr="008E7811" w:rsidRDefault="00DE4129" w:rsidP="00DE4129">
            <w:pPr>
              <w:rPr>
                <w:rFonts w:cstheme="minorHAnsi"/>
                <w:sz w:val="20"/>
                <w:szCs w:val="20"/>
              </w:rPr>
            </w:pPr>
          </w:p>
        </w:tc>
        <w:tc>
          <w:tcPr>
            <w:tcW w:w="653" w:type="dxa"/>
          </w:tcPr>
          <w:p w14:paraId="79B40979" w14:textId="77777777" w:rsidR="00DE4129" w:rsidRPr="008E7811" w:rsidRDefault="00DE4129" w:rsidP="00DE4129">
            <w:pPr>
              <w:rPr>
                <w:rFonts w:cstheme="minorHAnsi"/>
                <w:sz w:val="20"/>
                <w:szCs w:val="20"/>
              </w:rPr>
            </w:pPr>
          </w:p>
        </w:tc>
        <w:tc>
          <w:tcPr>
            <w:tcW w:w="1260" w:type="dxa"/>
          </w:tcPr>
          <w:p w14:paraId="0ADC5F4C" w14:textId="77777777" w:rsidR="00DE4129" w:rsidRPr="008E7811" w:rsidRDefault="00DE4129" w:rsidP="00DE4129">
            <w:pPr>
              <w:rPr>
                <w:rFonts w:cstheme="minorHAnsi"/>
                <w:sz w:val="20"/>
                <w:szCs w:val="20"/>
              </w:rPr>
            </w:pPr>
          </w:p>
        </w:tc>
      </w:tr>
      <w:tr w:rsidR="008E7811" w:rsidRPr="008E7811" w14:paraId="4312F95F" w14:textId="77777777" w:rsidTr="00325EDF">
        <w:trPr>
          <w:trHeight w:val="255"/>
        </w:trPr>
        <w:tc>
          <w:tcPr>
            <w:tcW w:w="648" w:type="dxa"/>
            <w:vAlign w:val="bottom"/>
          </w:tcPr>
          <w:p w14:paraId="1EC6224A" w14:textId="248A4BAD" w:rsidR="00DE4129" w:rsidRPr="008E7811" w:rsidRDefault="00DE4129" w:rsidP="00DE4129">
            <w:pPr>
              <w:rPr>
                <w:rFonts w:cstheme="minorHAnsi"/>
                <w:sz w:val="20"/>
                <w:szCs w:val="20"/>
              </w:rPr>
            </w:pPr>
            <w:r w:rsidRPr="008E7811">
              <w:rPr>
                <w:rFonts w:ascii="Calibri" w:hAnsi="Calibri" w:cs="Calibri"/>
                <w:sz w:val="20"/>
                <w:szCs w:val="20"/>
              </w:rPr>
              <w:t>564</w:t>
            </w:r>
          </w:p>
        </w:tc>
        <w:tc>
          <w:tcPr>
            <w:tcW w:w="5557" w:type="dxa"/>
          </w:tcPr>
          <w:p w14:paraId="321E35E5" w14:textId="77777777" w:rsidR="00DE4129" w:rsidRPr="008E7811" w:rsidRDefault="00DE4129" w:rsidP="00DE4129">
            <w:pPr>
              <w:shd w:val="clear" w:color="auto" w:fill="FFFFFF"/>
              <w:jc w:val="both"/>
              <w:rPr>
                <w:rFonts w:cstheme="minorHAnsi"/>
                <w:sz w:val="20"/>
                <w:szCs w:val="20"/>
              </w:rPr>
            </w:pPr>
            <w:r w:rsidRPr="008E7811">
              <w:rPr>
                <w:rFonts w:cstheme="minorHAnsi"/>
                <w:sz w:val="20"/>
                <w:szCs w:val="20"/>
              </w:rPr>
              <w:t>Approve or reject leave requests</w:t>
            </w:r>
          </w:p>
        </w:tc>
        <w:tc>
          <w:tcPr>
            <w:tcW w:w="720" w:type="dxa"/>
          </w:tcPr>
          <w:p w14:paraId="4C0650D5" w14:textId="77777777" w:rsidR="00DE4129" w:rsidRPr="008E7811" w:rsidRDefault="00DE4129" w:rsidP="00DE4129">
            <w:pPr>
              <w:rPr>
                <w:rFonts w:cstheme="minorHAnsi"/>
                <w:sz w:val="20"/>
                <w:szCs w:val="20"/>
              </w:rPr>
            </w:pPr>
          </w:p>
        </w:tc>
        <w:tc>
          <w:tcPr>
            <w:tcW w:w="720" w:type="dxa"/>
          </w:tcPr>
          <w:p w14:paraId="2957CF86" w14:textId="77777777" w:rsidR="00DE4129" w:rsidRPr="008E7811" w:rsidRDefault="00DE4129" w:rsidP="00DE4129">
            <w:pPr>
              <w:rPr>
                <w:rFonts w:cstheme="minorHAnsi"/>
                <w:sz w:val="20"/>
                <w:szCs w:val="20"/>
              </w:rPr>
            </w:pPr>
          </w:p>
        </w:tc>
        <w:tc>
          <w:tcPr>
            <w:tcW w:w="720" w:type="dxa"/>
          </w:tcPr>
          <w:p w14:paraId="28C120D9" w14:textId="77777777" w:rsidR="00DE4129" w:rsidRPr="008E7811" w:rsidRDefault="00DE4129" w:rsidP="00DE4129">
            <w:pPr>
              <w:rPr>
                <w:rFonts w:cstheme="minorHAnsi"/>
                <w:sz w:val="20"/>
                <w:szCs w:val="20"/>
              </w:rPr>
            </w:pPr>
          </w:p>
        </w:tc>
        <w:tc>
          <w:tcPr>
            <w:tcW w:w="653" w:type="dxa"/>
          </w:tcPr>
          <w:p w14:paraId="1415DE28" w14:textId="77777777" w:rsidR="00DE4129" w:rsidRPr="008E7811" w:rsidRDefault="00DE4129" w:rsidP="00DE4129">
            <w:pPr>
              <w:rPr>
                <w:rFonts w:cstheme="minorHAnsi"/>
                <w:sz w:val="20"/>
                <w:szCs w:val="20"/>
              </w:rPr>
            </w:pPr>
          </w:p>
        </w:tc>
        <w:tc>
          <w:tcPr>
            <w:tcW w:w="1260" w:type="dxa"/>
          </w:tcPr>
          <w:p w14:paraId="25F85649" w14:textId="77777777" w:rsidR="00DE4129" w:rsidRPr="008E7811" w:rsidRDefault="00DE4129" w:rsidP="00DE4129">
            <w:pPr>
              <w:rPr>
                <w:rFonts w:cstheme="minorHAnsi"/>
                <w:sz w:val="20"/>
                <w:szCs w:val="20"/>
              </w:rPr>
            </w:pPr>
          </w:p>
        </w:tc>
      </w:tr>
      <w:tr w:rsidR="008E7811" w:rsidRPr="008E7811" w14:paraId="2F791EB8" w14:textId="77777777" w:rsidTr="00325EDF">
        <w:trPr>
          <w:trHeight w:val="255"/>
        </w:trPr>
        <w:tc>
          <w:tcPr>
            <w:tcW w:w="648" w:type="dxa"/>
            <w:vAlign w:val="bottom"/>
          </w:tcPr>
          <w:p w14:paraId="49F59CF5" w14:textId="6885E0D2" w:rsidR="00DE4129" w:rsidRPr="008E7811" w:rsidRDefault="00DE4129" w:rsidP="00DE4129">
            <w:pPr>
              <w:rPr>
                <w:rFonts w:cstheme="minorHAnsi"/>
                <w:sz w:val="20"/>
                <w:szCs w:val="20"/>
              </w:rPr>
            </w:pPr>
            <w:r w:rsidRPr="008E7811">
              <w:rPr>
                <w:rFonts w:ascii="Calibri" w:hAnsi="Calibri" w:cs="Calibri"/>
                <w:sz w:val="20"/>
                <w:szCs w:val="20"/>
              </w:rPr>
              <w:t>565</w:t>
            </w:r>
          </w:p>
        </w:tc>
        <w:tc>
          <w:tcPr>
            <w:tcW w:w="5557" w:type="dxa"/>
          </w:tcPr>
          <w:p w14:paraId="6E934EF9" w14:textId="77777777" w:rsidR="00DE4129" w:rsidRPr="008E7811" w:rsidRDefault="00DE4129" w:rsidP="00DE4129">
            <w:pPr>
              <w:shd w:val="clear" w:color="auto" w:fill="FFFFFF"/>
              <w:jc w:val="both"/>
              <w:rPr>
                <w:rFonts w:cstheme="minorHAnsi"/>
                <w:sz w:val="20"/>
                <w:szCs w:val="20"/>
              </w:rPr>
            </w:pPr>
            <w:r w:rsidRPr="008E7811">
              <w:rPr>
                <w:rFonts w:cstheme="minorHAnsi"/>
                <w:sz w:val="20"/>
                <w:szCs w:val="20"/>
              </w:rPr>
              <w:t>Request modification of leave applications</w:t>
            </w:r>
          </w:p>
        </w:tc>
        <w:tc>
          <w:tcPr>
            <w:tcW w:w="720" w:type="dxa"/>
          </w:tcPr>
          <w:p w14:paraId="24499CD9" w14:textId="77777777" w:rsidR="00DE4129" w:rsidRPr="008E7811" w:rsidRDefault="00DE4129" w:rsidP="00DE4129">
            <w:pPr>
              <w:rPr>
                <w:rFonts w:cstheme="minorHAnsi"/>
                <w:sz w:val="20"/>
                <w:szCs w:val="20"/>
              </w:rPr>
            </w:pPr>
          </w:p>
        </w:tc>
        <w:tc>
          <w:tcPr>
            <w:tcW w:w="720" w:type="dxa"/>
          </w:tcPr>
          <w:p w14:paraId="3712E402" w14:textId="77777777" w:rsidR="00DE4129" w:rsidRPr="008E7811" w:rsidRDefault="00DE4129" w:rsidP="00DE4129">
            <w:pPr>
              <w:rPr>
                <w:rFonts w:cstheme="minorHAnsi"/>
                <w:sz w:val="20"/>
                <w:szCs w:val="20"/>
              </w:rPr>
            </w:pPr>
          </w:p>
        </w:tc>
        <w:tc>
          <w:tcPr>
            <w:tcW w:w="720" w:type="dxa"/>
          </w:tcPr>
          <w:p w14:paraId="6AC1FCE3" w14:textId="77777777" w:rsidR="00DE4129" w:rsidRPr="008E7811" w:rsidRDefault="00DE4129" w:rsidP="00DE4129">
            <w:pPr>
              <w:rPr>
                <w:rFonts w:cstheme="minorHAnsi"/>
                <w:sz w:val="20"/>
                <w:szCs w:val="20"/>
              </w:rPr>
            </w:pPr>
          </w:p>
        </w:tc>
        <w:tc>
          <w:tcPr>
            <w:tcW w:w="653" w:type="dxa"/>
          </w:tcPr>
          <w:p w14:paraId="2F0F7A57" w14:textId="77777777" w:rsidR="00DE4129" w:rsidRPr="008E7811" w:rsidRDefault="00DE4129" w:rsidP="00DE4129">
            <w:pPr>
              <w:rPr>
                <w:rFonts w:cstheme="minorHAnsi"/>
                <w:sz w:val="20"/>
                <w:szCs w:val="20"/>
              </w:rPr>
            </w:pPr>
          </w:p>
        </w:tc>
        <w:tc>
          <w:tcPr>
            <w:tcW w:w="1260" w:type="dxa"/>
          </w:tcPr>
          <w:p w14:paraId="7FD52854" w14:textId="77777777" w:rsidR="00DE4129" w:rsidRPr="008E7811" w:rsidRDefault="00DE4129" w:rsidP="00DE4129">
            <w:pPr>
              <w:rPr>
                <w:rFonts w:cstheme="minorHAnsi"/>
                <w:sz w:val="20"/>
                <w:szCs w:val="20"/>
              </w:rPr>
            </w:pPr>
          </w:p>
        </w:tc>
      </w:tr>
      <w:tr w:rsidR="008E7811" w:rsidRPr="008E7811" w14:paraId="3C2A0311" w14:textId="77777777" w:rsidTr="00325EDF">
        <w:trPr>
          <w:trHeight w:val="255"/>
        </w:trPr>
        <w:tc>
          <w:tcPr>
            <w:tcW w:w="648" w:type="dxa"/>
            <w:vAlign w:val="bottom"/>
          </w:tcPr>
          <w:p w14:paraId="549C4A97" w14:textId="730EC23C" w:rsidR="00DE4129" w:rsidRPr="008E7811" w:rsidRDefault="00DE4129" w:rsidP="00DE4129">
            <w:pPr>
              <w:rPr>
                <w:rFonts w:cstheme="minorHAnsi"/>
                <w:sz w:val="20"/>
                <w:szCs w:val="20"/>
              </w:rPr>
            </w:pPr>
            <w:r w:rsidRPr="008E7811">
              <w:rPr>
                <w:rFonts w:ascii="Calibri" w:hAnsi="Calibri" w:cs="Calibri"/>
                <w:sz w:val="20"/>
                <w:szCs w:val="20"/>
              </w:rPr>
              <w:t>566</w:t>
            </w:r>
          </w:p>
        </w:tc>
        <w:tc>
          <w:tcPr>
            <w:tcW w:w="5557" w:type="dxa"/>
          </w:tcPr>
          <w:p w14:paraId="0AE66338" w14:textId="77777777" w:rsidR="00DE4129" w:rsidRPr="008E7811" w:rsidRDefault="00DE4129" w:rsidP="00DE4129">
            <w:pPr>
              <w:shd w:val="clear" w:color="auto" w:fill="FFFFFF"/>
              <w:jc w:val="both"/>
              <w:rPr>
                <w:rFonts w:cstheme="minorHAnsi"/>
                <w:sz w:val="20"/>
                <w:szCs w:val="20"/>
              </w:rPr>
            </w:pPr>
            <w:r w:rsidRPr="008E7811">
              <w:rPr>
                <w:rFonts w:cstheme="minorHAnsi"/>
                <w:sz w:val="20"/>
                <w:szCs w:val="20"/>
              </w:rPr>
              <w:t>View employee leave balances</w:t>
            </w:r>
          </w:p>
        </w:tc>
        <w:tc>
          <w:tcPr>
            <w:tcW w:w="720" w:type="dxa"/>
          </w:tcPr>
          <w:p w14:paraId="4378FF16" w14:textId="77777777" w:rsidR="00DE4129" w:rsidRPr="008E7811" w:rsidRDefault="00DE4129" w:rsidP="00DE4129">
            <w:pPr>
              <w:rPr>
                <w:rFonts w:cstheme="minorHAnsi"/>
                <w:sz w:val="20"/>
                <w:szCs w:val="20"/>
              </w:rPr>
            </w:pPr>
          </w:p>
        </w:tc>
        <w:tc>
          <w:tcPr>
            <w:tcW w:w="720" w:type="dxa"/>
          </w:tcPr>
          <w:p w14:paraId="13DEBB1F" w14:textId="77777777" w:rsidR="00DE4129" w:rsidRPr="008E7811" w:rsidRDefault="00DE4129" w:rsidP="00DE4129">
            <w:pPr>
              <w:rPr>
                <w:rFonts w:cstheme="minorHAnsi"/>
                <w:sz w:val="20"/>
                <w:szCs w:val="20"/>
              </w:rPr>
            </w:pPr>
          </w:p>
        </w:tc>
        <w:tc>
          <w:tcPr>
            <w:tcW w:w="720" w:type="dxa"/>
          </w:tcPr>
          <w:p w14:paraId="62BD5CB7" w14:textId="77777777" w:rsidR="00DE4129" w:rsidRPr="008E7811" w:rsidRDefault="00DE4129" w:rsidP="00DE4129">
            <w:pPr>
              <w:rPr>
                <w:rFonts w:cstheme="minorHAnsi"/>
                <w:sz w:val="20"/>
                <w:szCs w:val="20"/>
              </w:rPr>
            </w:pPr>
          </w:p>
        </w:tc>
        <w:tc>
          <w:tcPr>
            <w:tcW w:w="653" w:type="dxa"/>
          </w:tcPr>
          <w:p w14:paraId="159ACB20" w14:textId="77777777" w:rsidR="00DE4129" w:rsidRPr="008E7811" w:rsidRDefault="00DE4129" w:rsidP="00DE4129">
            <w:pPr>
              <w:rPr>
                <w:rFonts w:cstheme="minorHAnsi"/>
                <w:sz w:val="20"/>
                <w:szCs w:val="20"/>
              </w:rPr>
            </w:pPr>
          </w:p>
        </w:tc>
        <w:tc>
          <w:tcPr>
            <w:tcW w:w="1260" w:type="dxa"/>
          </w:tcPr>
          <w:p w14:paraId="6E6F3AA7" w14:textId="77777777" w:rsidR="00DE4129" w:rsidRPr="008E7811" w:rsidRDefault="00DE4129" w:rsidP="00DE4129">
            <w:pPr>
              <w:rPr>
                <w:rFonts w:cstheme="minorHAnsi"/>
                <w:sz w:val="20"/>
                <w:szCs w:val="20"/>
              </w:rPr>
            </w:pPr>
          </w:p>
        </w:tc>
      </w:tr>
      <w:tr w:rsidR="008E7811" w:rsidRPr="008E7811" w14:paraId="3E6E5994" w14:textId="77777777" w:rsidTr="00325EDF">
        <w:trPr>
          <w:trHeight w:val="255"/>
        </w:trPr>
        <w:tc>
          <w:tcPr>
            <w:tcW w:w="648" w:type="dxa"/>
            <w:vAlign w:val="bottom"/>
          </w:tcPr>
          <w:p w14:paraId="32C47A52" w14:textId="183E71DC" w:rsidR="00DE4129" w:rsidRPr="008E7811" w:rsidRDefault="00DE4129" w:rsidP="00DE4129">
            <w:pPr>
              <w:shd w:val="clear" w:color="auto" w:fill="FFFFFF"/>
              <w:jc w:val="both"/>
              <w:rPr>
                <w:rFonts w:cstheme="minorHAnsi"/>
                <w:sz w:val="20"/>
                <w:szCs w:val="20"/>
              </w:rPr>
            </w:pPr>
            <w:r w:rsidRPr="008E7811">
              <w:rPr>
                <w:rFonts w:ascii="Calibri" w:hAnsi="Calibri" w:cs="Calibri"/>
                <w:sz w:val="20"/>
                <w:szCs w:val="20"/>
              </w:rPr>
              <w:t>567</w:t>
            </w:r>
          </w:p>
        </w:tc>
        <w:tc>
          <w:tcPr>
            <w:tcW w:w="5557" w:type="dxa"/>
          </w:tcPr>
          <w:p w14:paraId="369558C8" w14:textId="77777777" w:rsidR="00DE4129" w:rsidRPr="008E7811" w:rsidRDefault="00DE4129" w:rsidP="00DE4129">
            <w:pPr>
              <w:shd w:val="clear" w:color="auto" w:fill="FFFFFF"/>
              <w:jc w:val="both"/>
              <w:rPr>
                <w:rFonts w:cstheme="minorHAnsi"/>
                <w:sz w:val="20"/>
                <w:szCs w:val="20"/>
              </w:rPr>
            </w:pPr>
            <w:r w:rsidRPr="008E7811">
              <w:rPr>
                <w:rFonts w:cstheme="minorHAnsi"/>
                <w:sz w:val="20"/>
                <w:szCs w:val="20"/>
              </w:rPr>
              <w:t>View team leave calendar</w:t>
            </w:r>
          </w:p>
        </w:tc>
        <w:tc>
          <w:tcPr>
            <w:tcW w:w="720" w:type="dxa"/>
          </w:tcPr>
          <w:p w14:paraId="1A7BC4F4" w14:textId="77777777" w:rsidR="00DE4129" w:rsidRPr="008E7811" w:rsidRDefault="00DE4129" w:rsidP="00DE4129">
            <w:pPr>
              <w:rPr>
                <w:rFonts w:cstheme="minorHAnsi"/>
                <w:sz w:val="20"/>
                <w:szCs w:val="20"/>
              </w:rPr>
            </w:pPr>
          </w:p>
        </w:tc>
        <w:tc>
          <w:tcPr>
            <w:tcW w:w="720" w:type="dxa"/>
          </w:tcPr>
          <w:p w14:paraId="193F8562" w14:textId="77777777" w:rsidR="00DE4129" w:rsidRPr="008E7811" w:rsidRDefault="00DE4129" w:rsidP="00DE4129">
            <w:pPr>
              <w:rPr>
                <w:rFonts w:cstheme="minorHAnsi"/>
                <w:sz w:val="20"/>
                <w:szCs w:val="20"/>
              </w:rPr>
            </w:pPr>
          </w:p>
        </w:tc>
        <w:tc>
          <w:tcPr>
            <w:tcW w:w="720" w:type="dxa"/>
          </w:tcPr>
          <w:p w14:paraId="34ECB1AE" w14:textId="77777777" w:rsidR="00DE4129" w:rsidRPr="008E7811" w:rsidRDefault="00DE4129" w:rsidP="00DE4129">
            <w:pPr>
              <w:rPr>
                <w:rFonts w:cstheme="minorHAnsi"/>
                <w:sz w:val="20"/>
                <w:szCs w:val="20"/>
              </w:rPr>
            </w:pPr>
          </w:p>
        </w:tc>
        <w:tc>
          <w:tcPr>
            <w:tcW w:w="653" w:type="dxa"/>
          </w:tcPr>
          <w:p w14:paraId="77693913" w14:textId="77777777" w:rsidR="00DE4129" w:rsidRPr="008E7811" w:rsidRDefault="00DE4129" w:rsidP="00DE4129">
            <w:pPr>
              <w:rPr>
                <w:rFonts w:cstheme="minorHAnsi"/>
                <w:sz w:val="20"/>
                <w:szCs w:val="20"/>
              </w:rPr>
            </w:pPr>
          </w:p>
        </w:tc>
        <w:tc>
          <w:tcPr>
            <w:tcW w:w="1260" w:type="dxa"/>
          </w:tcPr>
          <w:p w14:paraId="1ABF7814" w14:textId="77777777" w:rsidR="00DE4129" w:rsidRPr="008E7811" w:rsidRDefault="00DE4129" w:rsidP="00DE4129">
            <w:pPr>
              <w:rPr>
                <w:rFonts w:cstheme="minorHAnsi"/>
                <w:sz w:val="20"/>
                <w:szCs w:val="20"/>
              </w:rPr>
            </w:pPr>
          </w:p>
        </w:tc>
      </w:tr>
      <w:tr w:rsidR="008E7811" w:rsidRPr="008E7811" w14:paraId="165FD1E4" w14:textId="77777777" w:rsidTr="00325EDF">
        <w:trPr>
          <w:trHeight w:val="255"/>
        </w:trPr>
        <w:tc>
          <w:tcPr>
            <w:tcW w:w="648" w:type="dxa"/>
            <w:vAlign w:val="bottom"/>
          </w:tcPr>
          <w:p w14:paraId="2A6F5317" w14:textId="2EA2B45A" w:rsidR="00DE4129" w:rsidRPr="008E7811" w:rsidRDefault="00DE4129" w:rsidP="00DE4129">
            <w:pPr>
              <w:shd w:val="clear" w:color="auto" w:fill="FFFFFF"/>
              <w:jc w:val="both"/>
              <w:rPr>
                <w:rFonts w:cstheme="minorHAnsi"/>
                <w:sz w:val="20"/>
                <w:szCs w:val="20"/>
              </w:rPr>
            </w:pPr>
            <w:r w:rsidRPr="008E7811">
              <w:rPr>
                <w:rFonts w:ascii="Calibri" w:hAnsi="Calibri" w:cs="Calibri"/>
                <w:sz w:val="20"/>
                <w:szCs w:val="20"/>
              </w:rPr>
              <w:t>568</w:t>
            </w:r>
          </w:p>
        </w:tc>
        <w:tc>
          <w:tcPr>
            <w:tcW w:w="5557" w:type="dxa"/>
          </w:tcPr>
          <w:p w14:paraId="0BD36869" w14:textId="77777777" w:rsidR="00DE4129" w:rsidRPr="008E7811" w:rsidRDefault="00DE4129" w:rsidP="00DE4129">
            <w:pPr>
              <w:shd w:val="clear" w:color="auto" w:fill="FFFFFF"/>
              <w:jc w:val="both"/>
              <w:rPr>
                <w:rFonts w:cstheme="minorHAnsi"/>
                <w:sz w:val="20"/>
                <w:szCs w:val="20"/>
              </w:rPr>
            </w:pPr>
            <w:r w:rsidRPr="008E7811">
              <w:rPr>
                <w:rFonts w:cstheme="minorHAnsi"/>
                <w:sz w:val="20"/>
                <w:szCs w:val="20"/>
              </w:rPr>
              <w:t>Team Leave Calendar</w:t>
            </w:r>
          </w:p>
        </w:tc>
        <w:tc>
          <w:tcPr>
            <w:tcW w:w="720" w:type="dxa"/>
          </w:tcPr>
          <w:p w14:paraId="48592975" w14:textId="77777777" w:rsidR="00DE4129" w:rsidRPr="008E7811" w:rsidRDefault="00DE4129" w:rsidP="00DE4129">
            <w:pPr>
              <w:rPr>
                <w:rFonts w:cstheme="minorHAnsi"/>
                <w:sz w:val="20"/>
                <w:szCs w:val="20"/>
              </w:rPr>
            </w:pPr>
          </w:p>
        </w:tc>
        <w:tc>
          <w:tcPr>
            <w:tcW w:w="720" w:type="dxa"/>
          </w:tcPr>
          <w:p w14:paraId="1F9858E1" w14:textId="77777777" w:rsidR="00DE4129" w:rsidRPr="008E7811" w:rsidRDefault="00DE4129" w:rsidP="00DE4129">
            <w:pPr>
              <w:rPr>
                <w:rFonts w:cstheme="minorHAnsi"/>
                <w:sz w:val="20"/>
                <w:szCs w:val="20"/>
              </w:rPr>
            </w:pPr>
          </w:p>
        </w:tc>
        <w:tc>
          <w:tcPr>
            <w:tcW w:w="720" w:type="dxa"/>
          </w:tcPr>
          <w:p w14:paraId="32966E61" w14:textId="77777777" w:rsidR="00DE4129" w:rsidRPr="008E7811" w:rsidRDefault="00DE4129" w:rsidP="00DE4129">
            <w:pPr>
              <w:rPr>
                <w:rFonts w:cstheme="minorHAnsi"/>
                <w:sz w:val="20"/>
                <w:szCs w:val="20"/>
              </w:rPr>
            </w:pPr>
          </w:p>
        </w:tc>
        <w:tc>
          <w:tcPr>
            <w:tcW w:w="653" w:type="dxa"/>
          </w:tcPr>
          <w:p w14:paraId="50155362" w14:textId="77777777" w:rsidR="00DE4129" w:rsidRPr="008E7811" w:rsidRDefault="00DE4129" w:rsidP="00DE4129">
            <w:pPr>
              <w:rPr>
                <w:rFonts w:cstheme="minorHAnsi"/>
                <w:sz w:val="20"/>
                <w:szCs w:val="20"/>
              </w:rPr>
            </w:pPr>
          </w:p>
        </w:tc>
        <w:tc>
          <w:tcPr>
            <w:tcW w:w="1260" w:type="dxa"/>
          </w:tcPr>
          <w:p w14:paraId="5D2CAFC4" w14:textId="77777777" w:rsidR="00DE4129" w:rsidRPr="008E7811" w:rsidRDefault="00DE4129" w:rsidP="00DE4129">
            <w:pPr>
              <w:rPr>
                <w:rFonts w:cstheme="minorHAnsi"/>
                <w:sz w:val="20"/>
                <w:szCs w:val="20"/>
              </w:rPr>
            </w:pPr>
          </w:p>
        </w:tc>
      </w:tr>
      <w:tr w:rsidR="008E7811" w:rsidRPr="008E7811" w14:paraId="4FC63FB4" w14:textId="77777777" w:rsidTr="00325EDF">
        <w:trPr>
          <w:trHeight w:val="255"/>
        </w:trPr>
        <w:tc>
          <w:tcPr>
            <w:tcW w:w="648" w:type="dxa"/>
            <w:vAlign w:val="bottom"/>
          </w:tcPr>
          <w:p w14:paraId="7503C994" w14:textId="32EDB9B6" w:rsidR="00DE4129" w:rsidRPr="008E7811" w:rsidRDefault="00DE4129" w:rsidP="00DE4129">
            <w:pPr>
              <w:rPr>
                <w:rFonts w:cstheme="minorHAnsi"/>
                <w:sz w:val="20"/>
                <w:szCs w:val="20"/>
              </w:rPr>
            </w:pPr>
            <w:r w:rsidRPr="008E7811">
              <w:rPr>
                <w:rFonts w:ascii="Calibri" w:hAnsi="Calibri" w:cs="Calibri"/>
                <w:sz w:val="20"/>
                <w:szCs w:val="20"/>
              </w:rPr>
              <w:t>569</w:t>
            </w:r>
          </w:p>
        </w:tc>
        <w:tc>
          <w:tcPr>
            <w:tcW w:w="9630" w:type="dxa"/>
            <w:gridSpan w:val="6"/>
          </w:tcPr>
          <w:p w14:paraId="2D5923FC" w14:textId="77777777" w:rsidR="00DE4129" w:rsidRPr="008E7811" w:rsidRDefault="00DE4129" w:rsidP="00DE4129">
            <w:pPr>
              <w:rPr>
                <w:rFonts w:cstheme="minorHAnsi"/>
                <w:sz w:val="20"/>
                <w:szCs w:val="20"/>
              </w:rPr>
            </w:pPr>
            <w:r w:rsidRPr="008E7811">
              <w:rPr>
                <w:rFonts w:cstheme="minorHAnsi"/>
                <w:sz w:val="20"/>
                <w:szCs w:val="20"/>
              </w:rPr>
              <w:t>The system should display:</w:t>
            </w:r>
          </w:p>
        </w:tc>
      </w:tr>
      <w:tr w:rsidR="008E7811" w:rsidRPr="008E7811" w14:paraId="71CF5893" w14:textId="77777777" w:rsidTr="00325EDF">
        <w:trPr>
          <w:trHeight w:val="255"/>
        </w:trPr>
        <w:tc>
          <w:tcPr>
            <w:tcW w:w="648" w:type="dxa"/>
            <w:vAlign w:val="bottom"/>
          </w:tcPr>
          <w:p w14:paraId="0386CF56" w14:textId="64FA4CDD" w:rsidR="00DE4129" w:rsidRPr="008E7811" w:rsidRDefault="00DE4129" w:rsidP="00DE4129">
            <w:pPr>
              <w:rPr>
                <w:rFonts w:cstheme="minorHAnsi"/>
                <w:sz w:val="20"/>
                <w:szCs w:val="20"/>
              </w:rPr>
            </w:pPr>
            <w:r w:rsidRPr="008E7811">
              <w:rPr>
                <w:rFonts w:ascii="Calibri" w:hAnsi="Calibri" w:cs="Calibri"/>
                <w:sz w:val="20"/>
                <w:szCs w:val="20"/>
              </w:rPr>
              <w:t>570</w:t>
            </w:r>
          </w:p>
        </w:tc>
        <w:tc>
          <w:tcPr>
            <w:tcW w:w="5557" w:type="dxa"/>
          </w:tcPr>
          <w:p w14:paraId="65CCBBC7" w14:textId="77777777" w:rsidR="00DE4129" w:rsidRPr="008E7811" w:rsidRDefault="00DE4129" w:rsidP="00DE4129">
            <w:pPr>
              <w:rPr>
                <w:rFonts w:cstheme="minorHAnsi"/>
                <w:sz w:val="20"/>
                <w:szCs w:val="20"/>
              </w:rPr>
            </w:pPr>
            <w:r w:rsidRPr="008E7811">
              <w:rPr>
                <w:rFonts w:cstheme="minorHAnsi"/>
                <w:sz w:val="20"/>
                <w:szCs w:val="20"/>
              </w:rPr>
              <w:t>Team members currently on leave</w:t>
            </w:r>
          </w:p>
        </w:tc>
        <w:tc>
          <w:tcPr>
            <w:tcW w:w="720" w:type="dxa"/>
          </w:tcPr>
          <w:p w14:paraId="7A4CC191" w14:textId="77777777" w:rsidR="00DE4129" w:rsidRPr="008E7811" w:rsidRDefault="00DE4129" w:rsidP="00DE4129">
            <w:pPr>
              <w:rPr>
                <w:rFonts w:cstheme="minorHAnsi"/>
                <w:sz w:val="20"/>
                <w:szCs w:val="20"/>
              </w:rPr>
            </w:pPr>
          </w:p>
        </w:tc>
        <w:tc>
          <w:tcPr>
            <w:tcW w:w="720" w:type="dxa"/>
          </w:tcPr>
          <w:p w14:paraId="6DAAD6AD" w14:textId="77777777" w:rsidR="00DE4129" w:rsidRPr="008E7811" w:rsidRDefault="00DE4129" w:rsidP="00DE4129">
            <w:pPr>
              <w:rPr>
                <w:rFonts w:cstheme="minorHAnsi"/>
                <w:sz w:val="20"/>
                <w:szCs w:val="20"/>
              </w:rPr>
            </w:pPr>
          </w:p>
        </w:tc>
        <w:tc>
          <w:tcPr>
            <w:tcW w:w="720" w:type="dxa"/>
          </w:tcPr>
          <w:p w14:paraId="4DFAA68E" w14:textId="77777777" w:rsidR="00DE4129" w:rsidRPr="008E7811" w:rsidRDefault="00DE4129" w:rsidP="00DE4129">
            <w:pPr>
              <w:rPr>
                <w:rFonts w:cstheme="minorHAnsi"/>
                <w:sz w:val="20"/>
                <w:szCs w:val="20"/>
              </w:rPr>
            </w:pPr>
          </w:p>
        </w:tc>
        <w:tc>
          <w:tcPr>
            <w:tcW w:w="653" w:type="dxa"/>
          </w:tcPr>
          <w:p w14:paraId="23D46B3B" w14:textId="77777777" w:rsidR="00DE4129" w:rsidRPr="008E7811" w:rsidRDefault="00DE4129" w:rsidP="00DE4129">
            <w:pPr>
              <w:rPr>
                <w:rFonts w:cstheme="minorHAnsi"/>
                <w:sz w:val="20"/>
                <w:szCs w:val="20"/>
              </w:rPr>
            </w:pPr>
          </w:p>
        </w:tc>
        <w:tc>
          <w:tcPr>
            <w:tcW w:w="1260" w:type="dxa"/>
          </w:tcPr>
          <w:p w14:paraId="27228183" w14:textId="77777777" w:rsidR="00DE4129" w:rsidRPr="008E7811" w:rsidRDefault="00DE4129" w:rsidP="00DE4129">
            <w:pPr>
              <w:rPr>
                <w:rFonts w:cstheme="minorHAnsi"/>
                <w:sz w:val="20"/>
                <w:szCs w:val="20"/>
              </w:rPr>
            </w:pPr>
          </w:p>
        </w:tc>
      </w:tr>
      <w:tr w:rsidR="008E7811" w:rsidRPr="008E7811" w14:paraId="3505FD33" w14:textId="77777777" w:rsidTr="00325EDF">
        <w:trPr>
          <w:trHeight w:val="255"/>
        </w:trPr>
        <w:tc>
          <w:tcPr>
            <w:tcW w:w="648" w:type="dxa"/>
            <w:vAlign w:val="bottom"/>
          </w:tcPr>
          <w:p w14:paraId="3A860560" w14:textId="71639AA4" w:rsidR="00DE4129" w:rsidRPr="008E7811" w:rsidRDefault="00DE4129" w:rsidP="00DE4129">
            <w:pPr>
              <w:rPr>
                <w:rFonts w:cstheme="minorHAnsi"/>
                <w:sz w:val="20"/>
                <w:szCs w:val="20"/>
              </w:rPr>
            </w:pPr>
            <w:r w:rsidRPr="008E7811">
              <w:rPr>
                <w:rFonts w:ascii="Calibri" w:hAnsi="Calibri" w:cs="Calibri"/>
                <w:sz w:val="20"/>
                <w:szCs w:val="20"/>
              </w:rPr>
              <w:t>571</w:t>
            </w:r>
          </w:p>
        </w:tc>
        <w:tc>
          <w:tcPr>
            <w:tcW w:w="5557" w:type="dxa"/>
          </w:tcPr>
          <w:p w14:paraId="42890506" w14:textId="77777777" w:rsidR="00DE4129" w:rsidRPr="008E7811" w:rsidRDefault="00DE4129" w:rsidP="00DE4129">
            <w:pPr>
              <w:rPr>
                <w:rFonts w:cstheme="minorHAnsi"/>
                <w:sz w:val="20"/>
                <w:szCs w:val="20"/>
              </w:rPr>
            </w:pPr>
            <w:r w:rsidRPr="008E7811">
              <w:rPr>
                <w:rFonts w:cstheme="minorHAnsi"/>
                <w:sz w:val="20"/>
                <w:szCs w:val="20"/>
              </w:rPr>
              <w:t>Upcoming leave requests</w:t>
            </w:r>
          </w:p>
        </w:tc>
        <w:tc>
          <w:tcPr>
            <w:tcW w:w="720" w:type="dxa"/>
          </w:tcPr>
          <w:p w14:paraId="1D928628" w14:textId="77777777" w:rsidR="00DE4129" w:rsidRPr="008E7811" w:rsidRDefault="00DE4129" w:rsidP="00DE4129">
            <w:pPr>
              <w:rPr>
                <w:rFonts w:cstheme="minorHAnsi"/>
                <w:sz w:val="20"/>
                <w:szCs w:val="20"/>
              </w:rPr>
            </w:pPr>
          </w:p>
        </w:tc>
        <w:tc>
          <w:tcPr>
            <w:tcW w:w="720" w:type="dxa"/>
          </w:tcPr>
          <w:p w14:paraId="1931713E" w14:textId="77777777" w:rsidR="00DE4129" w:rsidRPr="008E7811" w:rsidRDefault="00DE4129" w:rsidP="00DE4129">
            <w:pPr>
              <w:rPr>
                <w:rFonts w:cstheme="minorHAnsi"/>
                <w:sz w:val="20"/>
                <w:szCs w:val="20"/>
              </w:rPr>
            </w:pPr>
          </w:p>
        </w:tc>
        <w:tc>
          <w:tcPr>
            <w:tcW w:w="720" w:type="dxa"/>
          </w:tcPr>
          <w:p w14:paraId="18D220A8" w14:textId="77777777" w:rsidR="00DE4129" w:rsidRPr="008E7811" w:rsidRDefault="00DE4129" w:rsidP="00DE4129">
            <w:pPr>
              <w:rPr>
                <w:rFonts w:cstheme="minorHAnsi"/>
                <w:sz w:val="20"/>
                <w:szCs w:val="20"/>
              </w:rPr>
            </w:pPr>
          </w:p>
        </w:tc>
        <w:tc>
          <w:tcPr>
            <w:tcW w:w="653" w:type="dxa"/>
          </w:tcPr>
          <w:p w14:paraId="503B8B4C" w14:textId="77777777" w:rsidR="00DE4129" w:rsidRPr="008E7811" w:rsidRDefault="00DE4129" w:rsidP="00DE4129">
            <w:pPr>
              <w:rPr>
                <w:rFonts w:cstheme="minorHAnsi"/>
                <w:sz w:val="20"/>
                <w:szCs w:val="20"/>
              </w:rPr>
            </w:pPr>
          </w:p>
        </w:tc>
        <w:tc>
          <w:tcPr>
            <w:tcW w:w="1260" w:type="dxa"/>
          </w:tcPr>
          <w:p w14:paraId="175BBA47" w14:textId="77777777" w:rsidR="00DE4129" w:rsidRPr="008E7811" w:rsidRDefault="00DE4129" w:rsidP="00DE4129">
            <w:pPr>
              <w:rPr>
                <w:rFonts w:cstheme="minorHAnsi"/>
                <w:sz w:val="20"/>
                <w:szCs w:val="20"/>
              </w:rPr>
            </w:pPr>
          </w:p>
        </w:tc>
      </w:tr>
      <w:tr w:rsidR="008E7811" w:rsidRPr="008E7811" w14:paraId="0818770C" w14:textId="77777777" w:rsidTr="00325EDF">
        <w:trPr>
          <w:trHeight w:val="255"/>
        </w:trPr>
        <w:tc>
          <w:tcPr>
            <w:tcW w:w="648" w:type="dxa"/>
            <w:vAlign w:val="bottom"/>
          </w:tcPr>
          <w:p w14:paraId="41CF6B56" w14:textId="1530760C" w:rsidR="00DE4129" w:rsidRPr="008E7811" w:rsidRDefault="00DE4129" w:rsidP="00DE4129">
            <w:pPr>
              <w:rPr>
                <w:rFonts w:cstheme="minorHAnsi"/>
                <w:sz w:val="20"/>
                <w:szCs w:val="20"/>
              </w:rPr>
            </w:pPr>
            <w:r w:rsidRPr="008E7811">
              <w:rPr>
                <w:rFonts w:ascii="Calibri" w:hAnsi="Calibri" w:cs="Calibri"/>
                <w:sz w:val="20"/>
                <w:szCs w:val="20"/>
              </w:rPr>
              <w:t>572</w:t>
            </w:r>
          </w:p>
        </w:tc>
        <w:tc>
          <w:tcPr>
            <w:tcW w:w="5557" w:type="dxa"/>
          </w:tcPr>
          <w:p w14:paraId="4D55ABF7" w14:textId="77777777" w:rsidR="00DE4129" w:rsidRPr="008E7811" w:rsidRDefault="00DE4129" w:rsidP="00DE4129">
            <w:pPr>
              <w:rPr>
                <w:rFonts w:cstheme="minorHAnsi"/>
                <w:sz w:val="20"/>
                <w:szCs w:val="20"/>
              </w:rPr>
            </w:pPr>
            <w:r w:rsidRPr="008E7811">
              <w:rPr>
                <w:rFonts w:cstheme="minorHAnsi"/>
                <w:sz w:val="20"/>
                <w:szCs w:val="20"/>
              </w:rPr>
              <w:t>Leave conflicts within the team</w:t>
            </w:r>
          </w:p>
        </w:tc>
        <w:tc>
          <w:tcPr>
            <w:tcW w:w="720" w:type="dxa"/>
          </w:tcPr>
          <w:p w14:paraId="6AB307E2" w14:textId="77777777" w:rsidR="00DE4129" w:rsidRPr="008E7811" w:rsidRDefault="00DE4129" w:rsidP="00DE4129">
            <w:pPr>
              <w:rPr>
                <w:rFonts w:cstheme="minorHAnsi"/>
                <w:sz w:val="20"/>
                <w:szCs w:val="20"/>
              </w:rPr>
            </w:pPr>
          </w:p>
        </w:tc>
        <w:tc>
          <w:tcPr>
            <w:tcW w:w="720" w:type="dxa"/>
          </w:tcPr>
          <w:p w14:paraId="71424B2E" w14:textId="77777777" w:rsidR="00DE4129" w:rsidRPr="008E7811" w:rsidRDefault="00DE4129" w:rsidP="00DE4129">
            <w:pPr>
              <w:rPr>
                <w:rFonts w:cstheme="minorHAnsi"/>
                <w:sz w:val="20"/>
                <w:szCs w:val="20"/>
              </w:rPr>
            </w:pPr>
          </w:p>
        </w:tc>
        <w:tc>
          <w:tcPr>
            <w:tcW w:w="720" w:type="dxa"/>
          </w:tcPr>
          <w:p w14:paraId="174B1B00" w14:textId="77777777" w:rsidR="00DE4129" w:rsidRPr="008E7811" w:rsidRDefault="00DE4129" w:rsidP="00DE4129">
            <w:pPr>
              <w:rPr>
                <w:rFonts w:cstheme="minorHAnsi"/>
                <w:sz w:val="20"/>
                <w:szCs w:val="20"/>
              </w:rPr>
            </w:pPr>
          </w:p>
        </w:tc>
        <w:tc>
          <w:tcPr>
            <w:tcW w:w="653" w:type="dxa"/>
          </w:tcPr>
          <w:p w14:paraId="37578912" w14:textId="77777777" w:rsidR="00DE4129" w:rsidRPr="008E7811" w:rsidRDefault="00DE4129" w:rsidP="00DE4129">
            <w:pPr>
              <w:rPr>
                <w:rFonts w:cstheme="minorHAnsi"/>
                <w:sz w:val="20"/>
                <w:szCs w:val="20"/>
              </w:rPr>
            </w:pPr>
          </w:p>
        </w:tc>
        <w:tc>
          <w:tcPr>
            <w:tcW w:w="1260" w:type="dxa"/>
          </w:tcPr>
          <w:p w14:paraId="3432489D" w14:textId="77777777" w:rsidR="00DE4129" w:rsidRPr="008E7811" w:rsidRDefault="00DE4129" w:rsidP="00DE4129">
            <w:pPr>
              <w:rPr>
                <w:rFonts w:cstheme="minorHAnsi"/>
                <w:sz w:val="20"/>
                <w:szCs w:val="20"/>
              </w:rPr>
            </w:pPr>
          </w:p>
        </w:tc>
      </w:tr>
      <w:tr w:rsidR="008E7811" w:rsidRPr="008E7811" w14:paraId="694457B7" w14:textId="77777777" w:rsidTr="00CE21DD">
        <w:trPr>
          <w:trHeight w:val="255"/>
        </w:trPr>
        <w:tc>
          <w:tcPr>
            <w:tcW w:w="648" w:type="dxa"/>
            <w:shd w:val="clear" w:color="auto" w:fill="F2F2F2" w:themeFill="background1" w:themeFillShade="F2"/>
          </w:tcPr>
          <w:p w14:paraId="2D9BA9D4" w14:textId="77777777" w:rsidR="00392D6B" w:rsidRPr="008E7811" w:rsidRDefault="00392D6B" w:rsidP="00CE21DD">
            <w:pPr>
              <w:rPr>
                <w:rFonts w:cstheme="minorHAnsi"/>
                <w:i/>
                <w:sz w:val="20"/>
                <w:szCs w:val="20"/>
              </w:rPr>
            </w:pPr>
          </w:p>
        </w:tc>
        <w:tc>
          <w:tcPr>
            <w:tcW w:w="9630" w:type="dxa"/>
            <w:gridSpan w:val="6"/>
            <w:shd w:val="clear" w:color="auto" w:fill="F2F2F2" w:themeFill="background1" w:themeFillShade="F2"/>
          </w:tcPr>
          <w:p w14:paraId="47CEF2C5" w14:textId="77777777" w:rsidR="00392D6B" w:rsidRPr="008E7811" w:rsidRDefault="00392D6B" w:rsidP="00CE21DD">
            <w:pPr>
              <w:rPr>
                <w:rFonts w:cstheme="minorHAnsi"/>
                <w:i/>
                <w:sz w:val="20"/>
                <w:szCs w:val="20"/>
              </w:rPr>
            </w:pPr>
            <w:r w:rsidRPr="008E7811">
              <w:rPr>
                <w:rFonts w:cstheme="minorHAnsi"/>
                <w:i/>
                <w:sz w:val="20"/>
                <w:szCs w:val="20"/>
              </w:rPr>
              <w:t>Attendance Monitoring</w:t>
            </w:r>
          </w:p>
        </w:tc>
      </w:tr>
      <w:tr w:rsidR="008E7811" w:rsidRPr="008E7811" w14:paraId="1483C15D" w14:textId="77777777" w:rsidTr="00475A40">
        <w:trPr>
          <w:trHeight w:val="255"/>
        </w:trPr>
        <w:tc>
          <w:tcPr>
            <w:tcW w:w="648" w:type="dxa"/>
            <w:vAlign w:val="bottom"/>
          </w:tcPr>
          <w:p w14:paraId="7DE5F3C0" w14:textId="1B9AAAF5" w:rsidR="00C0653E" w:rsidRPr="008E7811" w:rsidRDefault="00C0653E" w:rsidP="00C0653E">
            <w:pPr>
              <w:rPr>
                <w:rFonts w:cstheme="minorHAnsi"/>
                <w:sz w:val="20"/>
                <w:szCs w:val="20"/>
              </w:rPr>
            </w:pPr>
            <w:r w:rsidRPr="008E7811">
              <w:rPr>
                <w:rFonts w:ascii="Calibri" w:hAnsi="Calibri" w:cs="Calibri"/>
                <w:sz w:val="20"/>
                <w:szCs w:val="20"/>
              </w:rPr>
              <w:t>573</w:t>
            </w:r>
          </w:p>
        </w:tc>
        <w:tc>
          <w:tcPr>
            <w:tcW w:w="9630" w:type="dxa"/>
            <w:gridSpan w:val="6"/>
          </w:tcPr>
          <w:p w14:paraId="79C4F8A5" w14:textId="77777777" w:rsidR="00C0653E" w:rsidRPr="008E7811" w:rsidRDefault="00C0653E" w:rsidP="00C0653E">
            <w:pPr>
              <w:jc w:val="both"/>
              <w:rPr>
                <w:rFonts w:cstheme="minorHAnsi"/>
                <w:sz w:val="20"/>
                <w:szCs w:val="20"/>
              </w:rPr>
            </w:pPr>
            <w:r w:rsidRPr="008E7811">
              <w:rPr>
                <w:rFonts w:cstheme="minorHAnsi"/>
                <w:sz w:val="20"/>
                <w:szCs w:val="20"/>
              </w:rPr>
              <w:t>Managers should be able to:</w:t>
            </w:r>
          </w:p>
        </w:tc>
      </w:tr>
      <w:tr w:rsidR="008E7811" w:rsidRPr="008E7811" w14:paraId="002B29CC" w14:textId="77777777" w:rsidTr="00475A40">
        <w:trPr>
          <w:trHeight w:val="255"/>
        </w:trPr>
        <w:tc>
          <w:tcPr>
            <w:tcW w:w="648" w:type="dxa"/>
            <w:vAlign w:val="bottom"/>
          </w:tcPr>
          <w:p w14:paraId="1D9DC429" w14:textId="179D4B6E" w:rsidR="00C0653E" w:rsidRPr="008E7811" w:rsidRDefault="00C0653E" w:rsidP="00C0653E">
            <w:pPr>
              <w:rPr>
                <w:rFonts w:cstheme="minorHAnsi"/>
                <w:sz w:val="20"/>
                <w:szCs w:val="20"/>
              </w:rPr>
            </w:pPr>
            <w:r w:rsidRPr="008E7811">
              <w:rPr>
                <w:rFonts w:ascii="Calibri" w:hAnsi="Calibri" w:cs="Calibri"/>
                <w:sz w:val="20"/>
                <w:szCs w:val="20"/>
              </w:rPr>
              <w:t>574</w:t>
            </w:r>
          </w:p>
        </w:tc>
        <w:tc>
          <w:tcPr>
            <w:tcW w:w="5557" w:type="dxa"/>
          </w:tcPr>
          <w:p w14:paraId="487B1549" w14:textId="77777777" w:rsidR="00C0653E" w:rsidRPr="008E7811" w:rsidRDefault="00C0653E" w:rsidP="00C0653E">
            <w:pPr>
              <w:jc w:val="both"/>
              <w:rPr>
                <w:rFonts w:cstheme="minorHAnsi"/>
                <w:sz w:val="20"/>
                <w:szCs w:val="20"/>
              </w:rPr>
            </w:pPr>
            <w:r w:rsidRPr="008E7811">
              <w:rPr>
                <w:rFonts w:cstheme="minorHAnsi"/>
                <w:sz w:val="20"/>
                <w:szCs w:val="20"/>
              </w:rPr>
              <w:t>View daily attendance status of team members</w:t>
            </w:r>
          </w:p>
        </w:tc>
        <w:tc>
          <w:tcPr>
            <w:tcW w:w="720" w:type="dxa"/>
          </w:tcPr>
          <w:p w14:paraId="34EC7ACB" w14:textId="77777777" w:rsidR="00C0653E" w:rsidRPr="008E7811" w:rsidRDefault="00C0653E" w:rsidP="00C0653E">
            <w:pPr>
              <w:jc w:val="both"/>
              <w:rPr>
                <w:rFonts w:cstheme="minorHAnsi"/>
                <w:sz w:val="20"/>
                <w:szCs w:val="20"/>
              </w:rPr>
            </w:pPr>
          </w:p>
        </w:tc>
        <w:tc>
          <w:tcPr>
            <w:tcW w:w="720" w:type="dxa"/>
          </w:tcPr>
          <w:p w14:paraId="6F2F9F73" w14:textId="77777777" w:rsidR="00C0653E" w:rsidRPr="008E7811" w:rsidRDefault="00C0653E" w:rsidP="00C0653E">
            <w:pPr>
              <w:jc w:val="both"/>
              <w:rPr>
                <w:rFonts w:cstheme="minorHAnsi"/>
                <w:sz w:val="20"/>
                <w:szCs w:val="20"/>
              </w:rPr>
            </w:pPr>
          </w:p>
        </w:tc>
        <w:tc>
          <w:tcPr>
            <w:tcW w:w="720" w:type="dxa"/>
          </w:tcPr>
          <w:p w14:paraId="1104F997" w14:textId="77777777" w:rsidR="00C0653E" w:rsidRPr="008E7811" w:rsidRDefault="00C0653E" w:rsidP="00C0653E">
            <w:pPr>
              <w:jc w:val="both"/>
              <w:rPr>
                <w:rFonts w:cstheme="minorHAnsi"/>
                <w:sz w:val="20"/>
                <w:szCs w:val="20"/>
              </w:rPr>
            </w:pPr>
          </w:p>
        </w:tc>
        <w:tc>
          <w:tcPr>
            <w:tcW w:w="653" w:type="dxa"/>
          </w:tcPr>
          <w:p w14:paraId="06E7BE3F" w14:textId="77777777" w:rsidR="00C0653E" w:rsidRPr="008E7811" w:rsidRDefault="00C0653E" w:rsidP="00C0653E">
            <w:pPr>
              <w:jc w:val="both"/>
              <w:rPr>
                <w:rFonts w:cstheme="minorHAnsi"/>
                <w:sz w:val="20"/>
                <w:szCs w:val="20"/>
              </w:rPr>
            </w:pPr>
          </w:p>
        </w:tc>
        <w:tc>
          <w:tcPr>
            <w:tcW w:w="1260" w:type="dxa"/>
          </w:tcPr>
          <w:p w14:paraId="037A26B2" w14:textId="77777777" w:rsidR="00C0653E" w:rsidRPr="008E7811" w:rsidRDefault="00C0653E" w:rsidP="00C0653E">
            <w:pPr>
              <w:jc w:val="both"/>
              <w:rPr>
                <w:rFonts w:cstheme="minorHAnsi"/>
                <w:sz w:val="20"/>
                <w:szCs w:val="20"/>
              </w:rPr>
            </w:pPr>
          </w:p>
        </w:tc>
      </w:tr>
      <w:tr w:rsidR="008E7811" w:rsidRPr="008E7811" w14:paraId="1C7DA343" w14:textId="77777777" w:rsidTr="00475A40">
        <w:trPr>
          <w:trHeight w:val="255"/>
        </w:trPr>
        <w:tc>
          <w:tcPr>
            <w:tcW w:w="648" w:type="dxa"/>
            <w:vAlign w:val="bottom"/>
          </w:tcPr>
          <w:p w14:paraId="12EF3441" w14:textId="086366F3" w:rsidR="00C0653E" w:rsidRPr="008E7811" w:rsidRDefault="00C0653E" w:rsidP="00C0653E">
            <w:pPr>
              <w:rPr>
                <w:rFonts w:cstheme="minorHAnsi"/>
                <w:sz w:val="20"/>
                <w:szCs w:val="20"/>
              </w:rPr>
            </w:pPr>
            <w:r w:rsidRPr="008E7811">
              <w:rPr>
                <w:rFonts w:ascii="Calibri" w:hAnsi="Calibri" w:cs="Calibri"/>
                <w:sz w:val="20"/>
                <w:szCs w:val="20"/>
              </w:rPr>
              <w:t>575</w:t>
            </w:r>
          </w:p>
        </w:tc>
        <w:tc>
          <w:tcPr>
            <w:tcW w:w="5557" w:type="dxa"/>
          </w:tcPr>
          <w:p w14:paraId="7DB45D7B" w14:textId="77777777" w:rsidR="00C0653E" w:rsidRPr="008E7811" w:rsidRDefault="00C0653E" w:rsidP="00C0653E">
            <w:pPr>
              <w:jc w:val="both"/>
              <w:rPr>
                <w:rFonts w:cstheme="minorHAnsi"/>
                <w:sz w:val="20"/>
                <w:szCs w:val="20"/>
              </w:rPr>
            </w:pPr>
            <w:r w:rsidRPr="008E7811">
              <w:rPr>
                <w:rFonts w:cstheme="minorHAnsi"/>
                <w:sz w:val="20"/>
                <w:szCs w:val="20"/>
              </w:rPr>
              <w:t>Monitor late attendance</w:t>
            </w:r>
          </w:p>
        </w:tc>
        <w:tc>
          <w:tcPr>
            <w:tcW w:w="720" w:type="dxa"/>
          </w:tcPr>
          <w:p w14:paraId="0B7324EA" w14:textId="77777777" w:rsidR="00C0653E" w:rsidRPr="008E7811" w:rsidRDefault="00C0653E" w:rsidP="00C0653E">
            <w:pPr>
              <w:jc w:val="both"/>
              <w:rPr>
                <w:rFonts w:cstheme="minorHAnsi"/>
                <w:sz w:val="20"/>
                <w:szCs w:val="20"/>
              </w:rPr>
            </w:pPr>
          </w:p>
        </w:tc>
        <w:tc>
          <w:tcPr>
            <w:tcW w:w="720" w:type="dxa"/>
          </w:tcPr>
          <w:p w14:paraId="5B5BD9FB" w14:textId="77777777" w:rsidR="00C0653E" w:rsidRPr="008E7811" w:rsidRDefault="00C0653E" w:rsidP="00C0653E">
            <w:pPr>
              <w:jc w:val="both"/>
              <w:rPr>
                <w:rFonts w:cstheme="minorHAnsi"/>
                <w:sz w:val="20"/>
                <w:szCs w:val="20"/>
              </w:rPr>
            </w:pPr>
          </w:p>
        </w:tc>
        <w:tc>
          <w:tcPr>
            <w:tcW w:w="720" w:type="dxa"/>
          </w:tcPr>
          <w:p w14:paraId="6DC65C21" w14:textId="77777777" w:rsidR="00C0653E" w:rsidRPr="008E7811" w:rsidRDefault="00C0653E" w:rsidP="00C0653E">
            <w:pPr>
              <w:jc w:val="both"/>
              <w:rPr>
                <w:rFonts w:cstheme="minorHAnsi"/>
                <w:sz w:val="20"/>
                <w:szCs w:val="20"/>
              </w:rPr>
            </w:pPr>
          </w:p>
        </w:tc>
        <w:tc>
          <w:tcPr>
            <w:tcW w:w="653" w:type="dxa"/>
          </w:tcPr>
          <w:p w14:paraId="6DC9580B" w14:textId="77777777" w:rsidR="00C0653E" w:rsidRPr="008E7811" w:rsidRDefault="00C0653E" w:rsidP="00C0653E">
            <w:pPr>
              <w:jc w:val="both"/>
              <w:rPr>
                <w:rFonts w:cstheme="minorHAnsi"/>
                <w:sz w:val="20"/>
                <w:szCs w:val="20"/>
              </w:rPr>
            </w:pPr>
          </w:p>
        </w:tc>
        <w:tc>
          <w:tcPr>
            <w:tcW w:w="1260" w:type="dxa"/>
          </w:tcPr>
          <w:p w14:paraId="60439A27" w14:textId="77777777" w:rsidR="00C0653E" w:rsidRPr="008E7811" w:rsidRDefault="00C0653E" w:rsidP="00C0653E">
            <w:pPr>
              <w:jc w:val="both"/>
              <w:rPr>
                <w:rFonts w:cstheme="minorHAnsi"/>
                <w:sz w:val="20"/>
                <w:szCs w:val="20"/>
              </w:rPr>
            </w:pPr>
          </w:p>
        </w:tc>
      </w:tr>
      <w:tr w:rsidR="008E7811" w:rsidRPr="008E7811" w14:paraId="2A819FB5" w14:textId="77777777" w:rsidTr="00475A40">
        <w:trPr>
          <w:trHeight w:val="255"/>
        </w:trPr>
        <w:tc>
          <w:tcPr>
            <w:tcW w:w="648" w:type="dxa"/>
            <w:vAlign w:val="bottom"/>
          </w:tcPr>
          <w:p w14:paraId="1AECF3B2" w14:textId="68711D4A" w:rsidR="00C0653E" w:rsidRPr="008E7811" w:rsidRDefault="00C0653E" w:rsidP="00C0653E">
            <w:pPr>
              <w:rPr>
                <w:rFonts w:cstheme="minorHAnsi"/>
                <w:sz w:val="20"/>
                <w:szCs w:val="20"/>
              </w:rPr>
            </w:pPr>
            <w:r w:rsidRPr="008E7811">
              <w:rPr>
                <w:rFonts w:ascii="Calibri" w:hAnsi="Calibri" w:cs="Calibri"/>
                <w:sz w:val="20"/>
                <w:szCs w:val="20"/>
              </w:rPr>
              <w:t>576</w:t>
            </w:r>
          </w:p>
        </w:tc>
        <w:tc>
          <w:tcPr>
            <w:tcW w:w="5557" w:type="dxa"/>
          </w:tcPr>
          <w:p w14:paraId="0F4DA98A" w14:textId="77777777" w:rsidR="00C0653E" w:rsidRPr="008E7811" w:rsidRDefault="00C0653E" w:rsidP="00C0653E">
            <w:pPr>
              <w:jc w:val="both"/>
              <w:rPr>
                <w:rFonts w:cstheme="minorHAnsi"/>
                <w:sz w:val="20"/>
                <w:szCs w:val="20"/>
              </w:rPr>
            </w:pPr>
            <w:r w:rsidRPr="008E7811">
              <w:rPr>
                <w:rFonts w:cstheme="minorHAnsi"/>
                <w:sz w:val="20"/>
                <w:szCs w:val="20"/>
              </w:rPr>
              <w:t>Monitor early departures</w:t>
            </w:r>
          </w:p>
        </w:tc>
        <w:tc>
          <w:tcPr>
            <w:tcW w:w="720" w:type="dxa"/>
          </w:tcPr>
          <w:p w14:paraId="316DDD9D" w14:textId="77777777" w:rsidR="00C0653E" w:rsidRPr="008E7811" w:rsidRDefault="00C0653E" w:rsidP="00C0653E">
            <w:pPr>
              <w:jc w:val="both"/>
              <w:rPr>
                <w:rFonts w:cstheme="minorHAnsi"/>
                <w:sz w:val="20"/>
                <w:szCs w:val="20"/>
              </w:rPr>
            </w:pPr>
          </w:p>
        </w:tc>
        <w:tc>
          <w:tcPr>
            <w:tcW w:w="720" w:type="dxa"/>
          </w:tcPr>
          <w:p w14:paraId="5EDB98A4" w14:textId="77777777" w:rsidR="00C0653E" w:rsidRPr="008E7811" w:rsidRDefault="00C0653E" w:rsidP="00C0653E">
            <w:pPr>
              <w:jc w:val="both"/>
              <w:rPr>
                <w:rFonts w:cstheme="minorHAnsi"/>
                <w:sz w:val="20"/>
                <w:szCs w:val="20"/>
              </w:rPr>
            </w:pPr>
          </w:p>
        </w:tc>
        <w:tc>
          <w:tcPr>
            <w:tcW w:w="720" w:type="dxa"/>
          </w:tcPr>
          <w:p w14:paraId="297BA5CB" w14:textId="77777777" w:rsidR="00C0653E" w:rsidRPr="008E7811" w:rsidRDefault="00C0653E" w:rsidP="00C0653E">
            <w:pPr>
              <w:jc w:val="both"/>
              <w:rPr>
                <w:rFonts w:cstheme="minorHAnsi"/>
                <w:sz w:val="20"/>
                <w:szCs w:val="20"/>
              </w:rPr>
            </w:pPr>
          </w:p>
        </w:tc>
        <w:tc>
          <w:tcPr>
            <w:tcW w:w="653" w:type="dxa"/>
          </w:tcPr>
          <w:p w14:paraId="07942AE6" w14:textId="77777777" w:rsidR="00C0653E" w:rsidRPr="008E7811" w:rsidRDefault="00C0653E" w:rsidP="00C0653E">
            <w:pPr>
              <w:jc w:val="both"/>
              <w:rPr>
                <w:rFonts w:cstheme="minorHAnsi"/>
                <w:sz w:val="20"/>
                <w:szCs w:val="20"/>
              </w:rPr>
            </w:pPr>
          </w:p>
        </w:tc>
        <w:tc>
          <w:tcPr>
            <w:tcW w:w="1260" w:type="dxa"/>
          </w:tcPr>
          <w:p w14:paraId="5A3E7E56" w14:textId="77777777" w:rsidR="00C0653E" w:rsidRPr="008E7811" w:rsidRDefault="00C0653E" w:rsidP="00C0653E">
            <w:pPr>
              <w:jc w:val="both"/>
              <w:rPr>
                <w:rFonts w:cstheme="minorHAnsi"/>
                <w:sz w:val="20"/>
                <w:szCs w:val="20"/>
              </w:rPr>
            </w:pPr>
          </w:p>
        </w:tc>
      </w:tr>
      <w:tr w:rsidR="008E7811" w:rsidRPr="008E7811" w14:paraId="6803D366" w14:textId="77777777" w:rsidTr="00475A40">
        <w:trPr>
          <w:trHeight w:val="255"/>
        </w:trPr>
        <w:tc>
          <w:tcPr>
            <w:tcW w:w="648" w:type="dxa"/>
            <w:vAlign w:val="bottom"/>
          </w:tcPr>
          <w:p w14:paraId="49D89CE6" w14:textId="567D95BE" w:rsidR="00C0653E" w:rsidRPr="008E7811" w:rsidRDefault="00C0653E" w:rsidP="00C0653E">
            <w:pPr>
              <w:rPr>
                <w:rFonts w:cstheme="minorHAnsi"/>
                <w:sz w:val="20"/>
                <w:szCs w:val="20"/>
              </w:rPr>
            </w:pPr>
            <w:r w:rsidRPr="008E7811">
              <w:rPr>
                <w:rFonts w:ascii="Calibri" w:hAnsi="Calibri" w:cs="Calibri"/>
                <w:sz w:val="20"/>
                <w:szCs w:val="20"/>
              </w:rPr>
              <w:t>577</w:t>
            </w:r>
          </w:p>
        </w:tc>
        <w:tc>
          <w:tcPr>
            <w:tcW w:w="5557" w:type="dxa"/>
          </w:tcPr>
          <w:p w14:paraId="1607FB99" w14:textId="77777777" w:rsidR="00C0653E" w:rsidRPr="008E7811" w:rsidRDefault="00C0653E" w:rsidP="00C0653E">
            <w:pPr>
              <w:jc w:val="both"/>
              <w:rPr>
                <w:rFonts w:cstheme="minorHAnsi"/>
                <w:sz w:val="20"/>
                <w:szCs w:val="20"/>
              </w:rPr>
            </w:pPr>
            <w:r w:rsidRPr="008E7811">
              <w:rPr>
                <w:rFonts w:cstheme="minorHAnsi"/>
                <w:sz w:val="20"/>
                <w:szCs w:val="20"/>
              </w:rPr>
              <w:t>View absenteeism records</w:t>
            </w:r>
          </w:p>
        </w:tc>
        <w:tc>
          <w:tcPr>
            <w:tcW w:w="720" w:type="dxa"/>
          </w:tcPr>
          <w:p w14:paraId="4B4BE077" w14:textId="77777777" w:rsidR="00C0653E" w:rsidRPr="008E7811" w:rsidRDefault="00C0653E" w:rsidP="00C0653E">
            <w:pPr>
              <w:jc w:val="both"/>
              <w:rPr>
                <w:rFonts w:cstheme="minorHAnsi"/>
                <w:sz w:val="20"/>
                <w:szCs w:val="20"/>
              </w:rPr>
            </w:pPr>
          </w:p>
        </w:tc>
        <w:tc>
          <w:tcPr>
            <w:tcW w:w="720" w:type="dxa"/>
          </w:tcPr>
          <w:p w14:paraId="38EF24CD" w14:textId="77777777" w:rsidR="00C0653E" w:rsidRPr="008E7811" w:rsidRDefault="00C0653E" w:rsidP="00C0653E">
            <w:pPr>
              <w:jc w:val="both"/>
              <w:rPr>
                <w:rFonts w:cstheme="minorHAnsi"/>
                <w:sz w:val="20"/>
                <w:szCs w:val="20"/>
              </w:rPr>
            </w:pPr>
          </w:p>
        </w:tc>
        <w:tc>
          <w:tcPr>
            <w:tcW w:w="720" w:type="dxa"/>
          </w:tcPr>
          <w:p w14:paraId="496391B5" w14:textId="77777777" w:rsidR="00C0653E" w:rsidRPr="008E7811" w:rsidRDefault="00C0653E" w:rsidP="00C0653E">
            <w:pPr>
              <w:jc w:val="both"/>
              <w:rPr>
                <w:rFonts w:cstheme="minorHAnsi"/>
                <w:sz w:val="20"/>
                <w:szCs w:val="20"/>
              </w:rPr>
            </w:pPr>
          </w:p>
        </w:tc>
        <w:tc>
          <w:tcPr>
            <w:tcW w:w="653" w:type="dxa"/>
          </w:tcPr>
          <w:p w14:paraId="0BD9A04D" w14:textId="77777777" w:rsidR="00C0653E" w:rsidRPr="008E7811" w:rsidRDefault="00C0653E" w:rsidP="00C0653E">
            <w:pPr>
              <w:jc w:val="both"/>
              <w:rPr>
                <w:rFonts w:cstheme="minorHAnsi"/>
                <w:sz w:val="20"/>
                <w:szCs w:val="20"/>
              </w:rPr>
            </w:pPr>
          </w:p>
        </w:tc>
        <w:tc>
          <w:tcPr>
            <w:tcW w:w="1260" w:type="dxa"/>
          </w:tcPr>
          <w:p w14:paraId="36E771C1" w14:textId="77777777" w:rsidR="00C0653E" w:rsidRPr="008E7811" w:rsidRDefault="00C0653E" w:rsidP="00C0653E">
            <w:pPr>
              <w:jc w:val="both"/>
              <w:rPr>
                <w:rFonts w:cstheme="minorHAnsi"/>
                <w:sz w:val="20"/>
                <w:szCs w:val="20"/>
              </w:rPr>
            </w:pPr>
          </w:p>
        </w:tc>
      </w:tr>
      <w:tr w:rsidR="008E7811" w:rsidRPr="008E7811" w14:paraId="3E213F55" w14:textId="77777777" w:rsidTr="00475A40">
        <w:trPr>
          <w:trHeight w:val="255"/>
        </w:trPr>
        <w:tc>
          <w:tcPr>
            <w:tcW w:w="648" w:type="dxa"/>
            <w:vAlign w:val="bottom"/>
          </w:tcPr>
          <w:p w14:paraId="75D1EB89" w14:textId="2AE68F83" w:rsidR="00C0653E" w:rsidRPr="008E7811" w:rsidRDefault="00C0653E" w:rsidP="00C0653E">
            <w:pPr>
              <w:rPr>
                <w:rFonts w:cstheme="minorHAnsi"/>
                <w:sz w:val="20"/>
                <w:szCs w:val="20"/>
              </w:rPr>
            </w:pPr>
            <w:r w:rsidRPr="008E7811">
              <w:rPr>
                <w:rFonts w:ascii="Calibri" w:hAnsi="Calibri" w:cs="Calibri"/>
                <w:sz w:val="20"/>
                <w:szCs w:val="20"/>
              </w:rPr>
              <w:t>578</w:t>
            </w:r>
          </w:p>
        </w:tc>
        <w:tc>
          <w:tcPr>
            <w:tcW w:w="5557" w:type="dxa"/>
          </w:tcPr>
          <w:p w14:paraId="1145CDCD" w14:textId="77777777" w:rsidR="00C0653E" w:rsidRPr="008E7811" w:rsidRDefault="00C0653E" w:rsidP="00C0653E">
            <w:pPr>
              <w:jc w:val="both"/>
              <w:rPr>
                <w:rFonts w:cstheme="minorHAnsi"/>
                <w:sz w:val="20"/>
                <w:szCs w:val="20"/>
              </w:rPr>
            </w:pPr>
            <w:r w:rsidRPr="008E7811">
              <w:rPr>
                <w:rFonts w:cstheme="minorHAnsi"/>
                <w:sz w:val="20"/>
                <w:szCs w:val="20"/>
              </w:rPr>
              <w:t>Attendance Correction Approval</w:t>
            </w:r>
          </w:p>
        </w:tc>
        <w:tc>
          <w:tcPr>
            <w:tcW w:w="720" w:type="dxa"/>
          </w:tcPr>
          <w:p w14:paraId="3DF4DBA8" w14:textId="77777777" w:rsidR="00C0653E" w:rsidRPr="008E7811" w:rsidRDefault="00C0653E" w:rsidP="00C0653E">
            <w:pPr>
              <w:jc w:val="both"/>
              <w:rPr>
                <w:rFonts w:cstheme="minorHAnsi"/>
                <w:sz w:val="20"/>
                <w:szCs w:val="20"/>
              </w:rPr>
            </w:pPr>
          </w:p>
        </w:tc>
        <w:tc>
          <w:tcPr>
            <w:tcW w:w="720" w:type="dxa"/>
          </w:tcPr>
          <w:p w14:paraId="759B9FFC" w14:textId="77777777" w:rsidR="00C0653E" w:rsidRPr="008E7811" w:rsidRDefault="00C0653E" w:rsidP="00C0653E">
            <w:pPr>
              <w:jc w:val="both"/>
              <w:rPr>
                <w:rFonts w:cstheme="minorHAnsi"/>
                <w:sz w:val="20"/>
                <w:szCs w:val="20"/>
              </w:rPr>
            </w:pPr>
          </w:p>
        </w:tc>
        <w:tc>
          <w:tcPr>
            <w:tcW w:w="720" w:type="dxa"/>
          </w:tcPr>
          <w:p w14:paraId="6E556C39" w14:textId="77777777" w:rsidR="00C0653E" w:rsidRPr="008E7811" w:rsidRDefault="00C0653E" w:rsidP="00C0653E">
            <w:pPr>
              <w:jc w:val="both"/>
              <w:rPr>
                <w:rFonts w:cstheme="minorHAnsi"/>
                <w:sz w:val="20"/>
                <w:szCs w:val="20"/>
              </w:rPr>
            </w:pPr>
          </w:p>
        </w:tc>
        <w:tc>
          <w:tcPr>
            <w:tcW w:w="653" w:type="dxa"/>
          </w:tcPr>
          <w:p w14:paraId="5E25B347" w14:textId="77777777" w:rsidR="00C0653E" w:rsidRPr="008E7811" w:rsidRDefault="00C0653E" w:rsidP="00C0653E">
            <w:pPr>
              <w:jc w:val="both"/>
              <w:rPr>
                <w:rFonts w:cstheme="minorHAnsi"/>
                <w:sz w:val="20"/>
                <w:szCs w:val="20"/>
              </w:rPr>
            </w:pPr>
          </w:p>
        </w:tc>
        <w:tc>
          <w:tcPr>
            <w:tcW w:w="1260" w:type="dxa"/>
          </w:tcPr>
          <w:p w14:paraId="675B8C46" w14:textId="77777777" w:rsidR="00C0653E" w:rsidRPr="008E7811" w:rsidRDefault="00C0653E" w:rsidP="00C0653E">
            <w:pPr>
              <w:jc w:val="both"/>
              <w:rPr>
                <w:rFonts w:cstheme="minorHAnsi"/>
                <w:sz w:val="20"/>
                <w:szCs w:val="20"/>
              </w:rPr>
            </w:pPr>
          </w:p>
        </w:tc>
      </w:tr>
      <w:tr w:rsidR="008E7811" w:rsidRPr="008E7811" w14:paraId="0DBE9499" w14:textId="77777777" w:rsidTr="00475A40">
        <w:trPr>
          <w:trHeight w:val="255"/>
        </w:trPr>
        <w:tc>
          <w:tcPr>
            <w:tcW w:w="648" w:type="dxa"/>
            <w:vAlign w:val="bottom"/>
          </w:tcPr>
          <w:p w14:paraId="1C877AEB" w14:textId="6A1C673C" w:rsidR="00C0653E" w:rsidRPr="008E7811" w:rsidRDefault="00C0653E" w:rsidP="00C0653E">
            <w:pPr>
              <w:rPr>
                <w:rFonts w:cstheme="minorHAnsi"/>
                <w:sz w:val="20"/>
                <w:szCs w:val="20"/>
              </w:rPr>
            </w:pPr>
            <w:r w:rsidRPr="008E7811">
              <w:rPr>
                <w:rFonts w:ascii="Calibri" w:hAnsi="Calibri" w:cs="Calibri"/>
                <w:sz w:val="20"/>
                <w:szCs w:val="20"/>
              </w:rPr>
              <w:t>579</w:t>
            </w:r>
          </w:p>
        </w:tc>
        <w:tc>
          <w:tcPr>
            <w:tcW w:w="9630" w:type="dxa"/>
            <w:gridSpan w:val="6"/>
          </w:tcPr>
          <w:p w14:paraId="14835773" w14:textId="77777777" w:rsidR="00C0653E" w:rsidRPr="008E7811" w:rsidRDefault="00C0653E" w:rsidP="00C0653E">
            <w:pPr>
              <w:jc w:val="both"/>
              <w:rPr>
                <w:rFonts w:cstheme="minorHAnsi"/>
                <w:sz w:val="20"/>
                <w:szCs w:val="20"/>
              </w:rPr>
            </w:pPr>
            <w:r w:rsidRPr="008E7811">
              <w:rPr>
                <w:rFonts w:cstheme="minorHAnsi"/>
                <w:sz w:val="20"/>
                <w:szCs w:val="20"/>
              </w:rPr>
              <w:t>Managers should be able to:</w:t>
            </w:r>
          </w:p>
        </w:tc>
      </w:tr>
      <w:tr w:rsidR="008E7811" w:rsidRPr="008E7811" w14:paraId="69336F67" w14:textId="77777777" w:rsidTr="00475A40">
        <w:trPr>
          <w:trHeight w:val="255"/>
        </w:trPr>
        <w:tc>
          <w:tcPr>
            <w:tcW w:w="648" w:type="dxa"/>
            <w:vAlign w:val="bottom"/>
          </w:tcPr>
          <w:p w14:paraId="63575F70" w14:textId="5EB1500C" w:rsidR="00C0653E" w:rsidRPr="008E7811" w:rsidRDefault="00C0653E" w:rsidP="00C0653E">
            <w:pPr>
              <w:rPr>
                <w:rFonts w:cstheme="minorHAnsi"/>
                <w:sz w:val="20"/>
                <w:szCs w:val="20"/>
              </w:rPr>
            </w:pPr>
            <w:r w:rsidRPr="008E7811">
              <w:rPr>
                <w:rFonts w:ascii="Calibri" w:hAnsi="Calibri" w:cs="Calibri"/>
                <w:sz w:val="20"/>
                <w:szCs w:val="20"/>
              </w:rPr>
              <w:t>580</w:t>
            </w:r>
          </w:p>
        </w:tc>
        <w:tc>
          <w:tcPr>
            <w:tcW w:w="5557" w:type="dxa"/>
          </w:tcPr>
          <w:p w14:paraId="29F52BD2" w14:textId="77777777" w:rsidR="00C0653E" w:rsidRPr="008E7811" w:rsidRDefault="00C0653E" w:rsidP="00C0653E">
            <w:pPr>
              <w:jc w:val="both"/>
              <w:rPr>
                <w:rFonts w:cstheme="minorHAnsi"/>
                <w:sz w:val="20"/>
                <w:szCs w:val="20"/>
              </w:rPr>
            </w:pPr>
            <w:r w:rsidRPr="008E7811">
              <w:rPr>
                <w:rFonts w:cstheme="minorHAnsi"/>
                <w:sz w:val="20"/>
                <w:szCs w:val="20"/>
              </w:rPr>
              <w:t>Review attendance correction requests</w:t>
            </w:r>
          </w:p>
        </w:tc>
        <w:tc>
          <w:tcPr>
            <w:tcW w:w="720" w:type="dxa"/>
          </w:tcPr>
          <w:p w14:paraId="3D9EF2DA" w14:textId="77777777" w:rsidR="00C0653E" w:rsidRPr="008E7811" w:rsidRDefault="00C0653E" w:rsidP="00C0653E">
            <w:pPr>
              <w:jc w:val="both"/>
              <w:rPr>
                <w:rFonts w:cstheme="minorHAnsi"/>
                <w:sz w:val="20"/>
                <w:szCs w:val="20"/>
              </w:rPr>
            </w:pPr>
          </w:p>
        </w:tc>
        <w:tc>
          <w:tcPr>
            <w:tcW w:w="720" w:type="dxa"/>
          </w:tcPr>
          <w:p w14:paraId="15D76DB0" w14:textId="77777777" w:rsidR="00C0653E" w:rsidRPr="008E7811" w:rsidRDefault="00C0653E" w:rsidP="00C0653E">
            <w:pPr>
              <w:jc w:val="both"/>
              <w:rPr>
                <w:rFonts w:cstheme="minorHAnsi"/>
                <w:sz w:val="20"/>
                <w:szCs w:val="20"/>
              </w:rPr>
            </w:pPr>
          </w:p>
        </w:tc>
        <w:tc>
          <w:tcPr>
            <w:tcW w:w="720" w:type="dxa"/>
          </w:tcPr>
          <w:p w14:paraId="0497C046" w14:textId="77777777" w:rsidR="00C0653E" w:rsidRPr="008E7811" w:rsidRDefault="00C0653E" w:rsidP="00C0653E">
            <w:pPr>
              <w:jc w:val="both"/>
              <w:rPr>
                <w:rFonts w:cstheme="minorHAnsi"/>
                <w:sz w:val="20"/>
                <w:szCs w:val="20"/>
              </w:rPr>
            </w:pPr>
          </w:p>
        </w:tc>
        <w:tc>
          <w:tcPr>
            <w:tcW w:w="653" w:type="dxa"/>
          </w:tcPr>
          <w:p w14:paraId="4CB7EDE8" w14:textId="77777777" w:rsidR="00C0653E" w:rsidRPr="008E7811" w:rsidRDefault="00C0653E" w:rsidP="00C0653E">
            <w:pPr>
              <w:jc w:val="both"/>
              <w:rPr>
                <w:rFonts w:cstheme="minorHAnsi"/>
                <w:sz w:val="20"/>
                <w:szCs w:val="20"/>
              </w:rPr>
            </w:pPr>
          </w:p>
        </w:tc>
        <w:tc>
          <w:tcPr>
            <w:tcW w:w="1260" w:type="dxa"/>
          </w:tcPr>
          <w:p w14:paraId="472ECB20" w14:textId="77777777" w:rsidR="00C0653E" w:rsidRPr="008E7811" w:rsidRDefault="00C0653E" w:rsidP="00C0653E">
            <w:pPr>
              <w:jc w:val="both"/>
              <w:rPr>
                <w:rFonts w:cstheme="minorHAnsi"/>
                <w:sz w:val="20"/>
                <w:szCs w:val="20"/>
              </w:rPr>
            </w:pPr>
          </w:p>
        </w:tc>
      </w:tr>
      <w:tr w:rsidR="008E7811" w:rsidRPr="008E7811" w14:paraId="6628168B" w14:textId="77777777" w:rsidTr="00475A40">
        <w:trPr>
          <w:trHeight w:val="255"/>
        </w:trPr>
        <w:tc>
          <w:tcPr>
            <w:tcW w:w="648" w:type="dxa"/>
            <w:vAlign w:val="bottom"/>
          </w:tcPr>
          <w:p w14:paraId="7545A805" w14:textId="5358C1BD" w:rsidR="00C0653E" w:rsidRPr="008E7811" w:rsidRDefault="00C0653E" w:rsidP="00C0653E">
            <w:pPr>
              <w:rPr>
                <w:rFonts w:cstheme="minorHAnsi"/>
                <w:sz w:val="20"/>
                <w:szCs w:val="20"/>
              </w:rPr>
            </w:pPr>
            <w:r w:rsidRPr="008E7811">
              <w:rPr>
                <w:rFonts w:ascii="Calibri" w:hAnsi="Calibri" w:cs="Calibri"/>
                <w:sz w:val="20"/>
                <w:szCs w:val="20"/>
              </w:rPr>
              <w:t>581</w:t>
            </w:r>
          </w:p>
        </w:tc>
        <w:tc>
          <w:tcPr>
            <w:tcW w:w="5557" w:type="dxa"/>
          </w:tcPr>
          <w:p w14:paraId="0C4BAD59" w14:textId="77777777" w:rsidR="00C0653E" w:rsidRPr="008E7811" w:rsidRDefault="00C0653E" w:rsidP="00C0653E">
            <w:pPr>
              <w:jc w:val="both"/>
              <w:rPr>
                <w:rFonts w:cstheme="minorHAnsi"/>
                <w:sz w:val="20"/>
                <w:szCs w:val="20"/>
              </w:rPr>
            </w:pPr>
            <w:r w:rsidRPr="008E7811">
              <w:rPr>
                <w:rFonts w:cstheme="minorHAnsi"/>
                <w:sz w:val="20"/>
                <w:szCs w:val="20"/>
              </w:rPr>
              <w:t>Approve or reject attendance regularization requests</w:t>
            </w:r>
          </w:p>
        </w:tc>
        <w:tc>
          <w:tcPr>
            <w:tcW w:w="720" w:type="dxa"/>
          </w:tcPr>
          <w:p w14:paraId="4E45E79A" w14:textId="77777777" w:rsidR="00C0653E" w:rsidRPr="008E7811" w:rsidRDefault="00C0653E" w:rsidP="00C0653E">
            <w:pPr>
              <w:jc w:val="both"/>
              <w:rPr>
                <w:rFonts w:cstheme="minorHAnsi"/>
                <w:sz w:val="20"/>
                <w:szCs w:val="20"/>
              </w:rPr>
            </w:pPr>
          </w:p>
        </w:tc>
        <w:tc>
          <w:tcPr>
            <w:tcW w:w="720" w:type="dxa"/>
          </w:tcPr>
          <w:p w14:paraId="6AD2E898" w14:textId="77777777" w:rsidR="00C0653E" w:rsidRPr="008E7811" w:rsidRDefault="00C0653E" w:rsidP="00C0653E">
            <w:pPr>
              <w:jc w:val="both"/>
              <w:rPr>
                <w:rFonts w:cstheme="minorHAnsi"/>
                <w:sz w:val="20"/>
                <w:szCs w:val="20"/>
              </w:rPr>
            </w:pPr>
          </w:p>
        </w:tc>
        <w:tc>
          <w:tcPr>
            <w:tcW w:w="720" w:type="dxa"/>
          </w:tcPr>
          <w:p w14:paraId="3831ED68" w14:textId="77777777" w:rsidR="00C0653E" w:rsidRPr="008E7811" w:rsidRDefault="00C0653E" w:rsidP="00C0653E">
            <w:pPr>
              <w:jc w:val="both"/>
              <w:rPr>
                <w:rFonts w:cstheme="minorHAnsi"/>
                <w:sz w:val="20"/>
                <w:szCs w:val="20"/>
              </w:rPr>
            </w:pPr>
          </w:p>
        </w:tc>
        <w:tc>
          <w:tcPr>
            <w:tcW w:w="653" w:type="dxa"/>
          </w:tcPr>
          <w:p w14:paraId="6E6D6EB1" w14:textId="77777777" w:rsidR="00C0653E" w:rsidRPr="008E7811" w:rsidRDefault="00C0653E" w:rsidP="00C0653E">
            <w:pPr>
              <w:jc w:val="both"/>
              <w:rPr>
                <w:rFonts w:cstheme="minorHAnsi"/>
                <w:sz w:val="20"/>
                <w:szCs w:val="20"/>
              </w:rPr>
            </w:pPr>
          </w:p>
        </w:tc>
        <w:tc>
          <w:tcPr>
            <w:tcW w:w="1260" w:type="dxa"/>
          </w:tcPr>
          <w:p w14:paraId="773C7A2D" w14:textId="77777777" w:rsidR="00C0653E" w:rsidRPr="008E7811" w:rsidRDefault="00C0653E" w:rsidP="00C0653E">
            <w:pPr>
              <w:jc w:val="both"/>
              <w:rPr>
                <w:rFonts w:cstheme="minorHAnsi"/>
                <w:sz w:val="20"/>
                <w:szCs w:val="20"/>
              </w:rPr>
            </w:pPr>
          </w:p>
        </w:tc>
      </w:tr>
      <w:tr w:rsidR="008E7811" w:rsidRPr="008E7811" w14:paraId="583A3077" w14:textId="77777777" w:rsidTr="00CE21DD">
        <w:trPr>
          <w:trHeight w:val="255"/>
        </w:trPr>
        <w:tc>
          <w:tcPr>
            <w:tcW w:w="648" w:type="dxa"/>
            <w:shd w:val="clear" w:color="auto" w:fill="F2F2F2" w:themeFill="background1" w:themeFillShade="F2"/>
          </w:tcPr>
          <w:p w14:paraId="2AF5B8A0" w14:textId="77777777" w:rsidR="00392D6B" w:rsidRPr="008E7811" w:rsidRDefault="00392D6B" w:rsidP="00CE21DD">
            <w:pPr>
              <w:rPr>
                <w:rFonts w:cstheme="minorHAnsi"/>
                <w:i/>
                <w:sz w:val="20"/>
                <w:szCs w:val="20"/>
              </w:rPr>
            </w:pPr>
          </w:p>
        </w:tc>
        <w:tc>
          <w:tcPr>
            <w:tcW w:w="9630" w:type="dxa"/>
            <w:gridSpan w:val="6"/>
            <w:shd w:val="clear" w:color="auto" w:fill="F2F2F2" w:themeFill="background1" w:themeFillShade="F2"/>
          </w:tcPr>
          <w:p w14:paraId="2FB89BB5" w14:textId="77777777" w:rsidR="00392D6B" w:rsidRPr="008E7811" w:rsidRDefault="00392D6B" w:rsidP="00CE21DD">
            <w:pPr>
              <w:rPr>
                <w:rFonts w:cstheme="minorHAnsi"/>
                <w:i/>
                <w:sz w:val="20"/>
                <w:szCs w:val="20"/>
              </w:rPr>
            </w:pPr>
            <w:r w:rsidRPr="008E7811">
              <w:rPr>
                <w:rFonts w:cstheme="minorHAnsi"/>
                <w:i/>
                <w:sz w:val="20"/>
                <w:szCs w:val="20"/>
              </w:rPr>
              <w:t>Overtime Approval</w:t>
            </w:r>
          </w:p>
        </w:tc>
      </w:tr>
      <w:tr w:rsidR="008E7811" w:rsidRPr="008E7811" w14:paraId="67528547" w14:textId="77777777" w:rsidTr="0050338A">
        <w:trPr>
          <w:trHeight w:val="255"/>
        </w:trPr>
        <w:tc>
          <w:tcPr>
            <w:tcW w:w="648" w:type="dxa"/>
            <w:vAlign w:val="bottom"/>
          </w:tcPr>
          <w:p w14:paraId="4B622A88" w14:textId="73B74C1F" w:rsidR="00C0653E" w:rsidRPr="008E7811" w:rsidRDefault="00C0653E" w:rsidP="00C0653E">
            <w:pPr>
              <w:rPr>
                <w:rFonts w:cstheme="minorHAnsi"/>
                <w:sz w:val="20"/>
                <w:szCs w:val="20"/>
              </w:rPr>
            </w:pPr>
            <w:r w:rsidRPr="008E7811">
              <w:rPr>
                <w:rFonts w:ascii="Calibri" w:hAnsi="Calibri" w:cs="Calibri"/>
                <w:sz w:val="20"/>
                <w:szCs w:val="20"/>
              </w:rPr>
              <w:t>582</w:t>
            </w:r>
          </w:p>
        </w:tc>
        <w:tc>
          <w:tcPr>
            <w:tcW w:w="9630" w:type="dxa"/>
            <w:gridSpan w:val="6"/>
          </w:tcPr>
          <w:p w14:paraId="1006936D" w14:textId="77777777" w:rsidR="00C0653E" w:rsidRPr="008E7811" w:rsidRDefault="00C0653E" w:rsidP="00C0653E">
            <w:pPr>
              <w:jc w:val="both"/>
              <w:rPr>
                <w:rFonts w:cstheme="minorHAnsi"/>
                <w:sz w:val="20"/>
                <w:szCs w:val="20"/>
              </w:rPr>
            </w:pPr>
            <w:r w:rsidRPr="008E7811">
              <w:rPr>
                <w:rFonts w:cstheme="minorHAnsi"/>
                <w:sz w:val="20"/>
                <w:szCs w:val="20"/>
              </w:rPr>
              <w:t>The system should allow managers to:</w:t>
            </w:r>
          </w:p>
        </w:tc>
      </w:tr>
      <w:tr w:rsidR="008E7811" w:rsidRPr="008E7811" w14:paraId="29C05129" w14:textId="77777777" w:rsidTr="0050338A">
        <w:trPr>
          <w:trHeight w:val="255"/>
        </w:trPr>
        <w:tc>
          <w:tcPr>
            <w:tcW w:w="648" w:type="dxa"/>
            <w:vAlign w:val="bottom"/>
          </w:tcPr>
          <w:p w14:paraId="63CFD5F9" w14:textId="59F03241" w:rsidR="00C0653E" w:rsidRPr="008E7811" w:rsidRDefault="00C0653E" w:rsidP="00C0653E">
            <w:pPr>
              <w:rPr>
                <w:rFonts w:cstheme="minorHAnsi"/>
                <w:sz w:val="20"/>
                <w:szCs w:val="20"/>
              </w:rPr>
            </w:pPr>
            <w:r w:rsidRPr="008E7811">
              <w:rPr>
                <w:rFonts w:ascii="Calibri" w:hAnsi="Calibri" w:cs="Calibri"/>
                <w:sz w:val="20"/>
                <w:szCs w:val="20"/>
              </w:rPr>
              <w:t>583</w:t>
            </w:r>
          </w:p>
        </w:tc>
        <w:tc>
          <w:tcPr>
            <w:tcW w:w="5557" w:type="dxa"/>
          </w:tcPr>
          <w:p w14:paraId="3750A1DA" w14:textId="77777777" w:rsidR="00C0653E" w:rsidRPr="008E7811" w:rsidRDefault="00C0653E" w:rsidP="00C0653E">
            <w:pPr>
              <w:spacing w:line="278" w:lineRule="auto"/>
              <w:jc w:val="both"/>
              <w:rPr>
                <w:rFonts w:cstheme="minorHAnsi"/>
                <w:sz w:val="20"/>
                <w:szCs w:val="20"/>
              </w:rPr>
            </w:pPr>
            <w:r w:rsidRPr="008E7811">
              <w:rPr>
                <w:rFonts w:cstheme="minorHAnsi"/>
                <w:sz w:val="20"/>
                <w:szCs w:val="20"/>
              </w:rPr>
              <w:t>Review overtime requests</w:t>
            </w:r>
          </w:p>
        </w:tc>
        <w:tc>
          <w:tcPr>
            <w:tcW w:w="720" w:type="dxa"/>
          </w:tcPr>
          <w:p w14:paraId="2B5DED5B" w14:textId="77777777" w:rsidR="00C0653E" w:rsidRPr="008E7811" w:rsidRDefault="00C0653E" w:rsidP="00C0653E">
            <w:pPr>
              <w:jc w:val="both"/>
              <w:rPr>
                <w:rFonts w:cstheme="minorHAnsi"/>
                <w:sz w:val="20"/>
                <w:szCs w:val="20"/>
              </w:rPr>
            </w:pPr>
          </w:p>
        </w:tc>
        <w:tc>
          <w:tcPr>
            <w:tcW w:w="720" w:type="dxa"/>
          </w:tcPr>
          <w:p w14:paraId="4D6788A3" w14:textId="77777777" w:rsidR="00C0653E" w:rsidRPr="008E7811" w:rsidRDefault="00C0653E" w:rsidP="00C0653E">
            <w:pPr>
              <w:jc w:val="both"/>
              <w:rPr>
                <w:rFonts w:cstheme="minorHAnsi"/>
                <w:sz w:val="20"/>
                <w:szCs w:val="20"/>
              </w:rPr>
            </w:pPr>
          </w:p>
        </w:tc>
        <w:tc>
          <w:tcPr>
            <w:tcW w:w="720" w:type="dxa"/>
          </w:tcPr>
          <w:p w14:paraId="17F1A11F" w14:textId="77777777" w:rsidR="00C0653E" w:rsidRPr="008E7811" w:rsidRDefault="00C0653E" w:rsidP="00C0653E">
            <w:pPr>
              <w:jc w:val="both"/>
              <w:rPr>
                <w:rFonts w:cstheme="minorHAnsi"/>
                <w:sz w:val="20"/>
                <w:szCs w:val="20"/>
              </w:rPr>
            </w:pPr>
          </w:p>
        </w:tc>
        <w:tc>
          <w:tcPr>
            <w:tcW w:w="653" w:type="dxa"/>
          </w:tcPr>
          <w:p w14:paraId="2BBED5D0" w14:textId="77777777" w:rsidR="00C0653E" w:rsidRPr="008E7811" w:rsidRDefault="00C0653E" w:rsidP="00C0653E">
            <w:pPr>
              <w:jc w:val="both"/>
              <w:rPr>
                <w:rFonts w:cstheme="minorHAnsi"/>
                <w:sz w:val="20"/>
                <w:szCs w:val="20"/>
              </w:rPr>
            </w:pPr>
          </w:p>
        </w:tc>
        <w:tc>
          <w:tcPr>
            <w:tcW w:w="1260" w:type="dxa"/>
          </w:tcPr>
          <w:p w14:paraId="531D6534" w14:textId="77777777" w:rsidR="00C0653E" w:rsidRPr="008E7811" w:rsidRDefault="00C0653E" w:rsidP="00C0653E">
            <w:pPr>
              <w:jc w:val="both"/>
              <w:rPr>
                <w:rFonts w:cstheme="minorHAnsi"/>
                <w:sz w:val="20"/>
                <w:szCs w:val="20"/>
              </w:rPr>
            </w:pPr>
          </w:p>
        </w:tc>
      </w:tr>
      <w:tr w:rsidR="008E7811" w:rsidRPr="008E7811" w14:paraId="23D78CBC" w14:textId="77777777" w:rsidTr="0050338A">
        <w:trPr>
          <w:trHeight w:val="255"/>
        </w:trPr>
        <w:tc>
          <w:tcPr>
            <w:tcW w:w="648" w:type="dxa"/>
            <w:vAlign w:val="bottom"/>
          </w:tcPr>
          <w:p w14:paraId="51F6607E" w14:textId="6EC4BE27" w:rsidR="00C0653E" w:rsidRPr="008E7811" w:rsidRDefault="00C0653E" w:rsidP="00C0653E">
            <w:pPr>
              <w:rPr>
                <w:rFonts w:cstheme="minorHAnsi"/>
                <w:sz w:val="20"/>
                <w:szCs w:val="20"/>
              </w:rPr>
            </w:pPr>
            <w:r w:rsidRPr="008E7811">
              <w:rPr>
                <w:rFonts w:ascii="Calibri" w:hAnsi="Calibri" w:cs="Calibri"/>
                <w:sz w:val="20"/>
                <w:szCs w:val="20"/>
              </w:rPr>
              <w:t>584</w:t>
            </w:r>
          </w:p>
        </w:tc>
        <w:tc>
          <w:tcPr>
            <w:tcW w:w="5557" w:type="dxa"/>
          </w:tcPr>
          <w:p w14:paraId="73E0B05D" w14:textId="77777777" w:rsidR="00C0653E" w:rsidRPr="008E7811" w:rsidRDefault="00C0653E" w:rsidP="00C0653E">
            <w:pPr>
              <w:spacing w:line="278" w:lineRule="auto"/>
              <w:jc w:val="both"/>
              <w:rPr>
                <w:rFonts w:cstheme="minorHAnsi"/>
                <w:sz w:val="20"/>
                <w:szCs w:val="20"/>
              </w:rPr>
            </w:pPr>
            <w:r w:rsidRPr="008E7811">
              <w:rPr>
                <w:rFonts w:cstheme="minorHAnsi"/>
                <w:sz w:val="20"/>
                <w:szCs w:val="20"/>
              </w:rPr>
              <w:t>Approve or reject overtime requests</w:t>
            </w:r>
          </w:p>
        </w:tc>
        <w:tc>
          <w:tcPr>
            <w:tcW w:w="720" w:type="dxa"/>
          </w:tcPr>
          <w:p w14:paraId="0DDAE3E3" w14:textId="77777777" w:rsidR="00C0653E" w:rsidRPr="008E7811" w:rsidRDefault="00C0653E" w:rsidP="00C0653E">
            <w:pPr>
              <w:jc w:val="both"/>
              <w:rPr>
                <w:rFonts w:cstheme="minorHAnsi"/>
                <w:sz w:val="20"/>
                <w:szCs w:val="20"/>
              </w:rPr>
            </w:pPr>
          </w:p>
        </w:tc>
        <w:tc>
          <w:tcPr>
            <w:tcW w:w="720" w:type="dxa"/>
          </w:tcPr>
          <w:p w14:paraId="216537EF" w14:textId="77777777" w:rsidR="00C0653E" w:rsidRPr="008E7811" w:rsidRDefault="00C0653E" w:rsidP="00C0653E">
            <w:pPr>
              <w:jc w:val="both"/>
              <w:rPr>
                <w:rFonts w:cstheme="minorHAnsi"/>
                <w:sz w:val="20"/>
                <w:szCs w:val="20"/>
              </w:rPr>
            </w:pPr>
          </w:p>
        </w:tc>
        <w:tc>
          <w:tcPr>
            <w:tcW w:w="720" w:type="dxa"/>
          </w:tcPr>
          <w:p w14:paraId="431F95B4" w14:textId="77777777" w:rsidR="00C0653E" w:rsidRPr="008E7811" w:rsidRDefault="00C0653E" w:rsidP="00C0653E">
            <w:pPr>
              <w:jc w:val="both"/>
              <w:rPr>
                <w:rFonts w:cstheme="minorHAnsi"/>
                <w:sz w:val="20"/>
                <w:szCs w:val="20"/>
              </w:rPr>
            </w:pPr>
          </w:p>
        </w:tc>
        <w:tc>
          <w:tcPr>
            <w:tcW w:w="653" w:type="dxa"/>
          </w:tcPr>
          <w:p w14:paraId="2DBEF7FA" w14:textId="77777777" w:rsidR="00C0653E" w:rsidRPr="008E7811" w:rsidRDefault="00C0653E" w:rsidP="00C0653E">
            <w:pPr>
              <w:jc w:val="both"/>
              <w:rPr>
                <w:rFonts w:cstheme="minorHAnsi"/>
                <w:sz w:val="20"/>
                <w:szCs w:val="20"/>
              </w:rPr>
            </w:pPr>
          </w:p>
        </w:tc>
        <w:tc>
          <w:tcPr>
            <w:tcW w:w="1260" w:type="dxa"/>
          </w:tcPr>
          <w:p w14:paraId="123C06A4" w14:textId="77777777" w:rsidR="00C0653E" w:rsidRPr="008E7811" w:rsidRDefault="00C0653E" w:rsidP="00C0653E">
            <w:pPr>
              <w:jc w:val="both"/>
              <w:rPr>
                <w:rFonts w:cstheme="minorHAnsi"/>
                <w:sz w:val="20"/>
                <w:szCs w:val="20"/>
              </w:rPr>
            </w:pPr>
          </w:p>
        </w:tc>
      </w:tr>
      <w:tr w:rsidR="008E7811" w:rsidRPr="008E7811" w14:paraId="39D8DA58" w14:textId="77777777" w:rsidTr="0050338A">
        <w:trPr>
          <w:trHeight w:val="255"/>
        </w:trPr>
        <w:tc>
          <w:tcPr>
            <w:tcW w:w="648" w:type="dxa"/>
            <w:vAlign w:val="bottom"/>
          </w:tcPr>
          <w:p w14:paraId="1F3EC2E5" w14:textId="0CBFD682" w:rsidR="00C0653E" w:rsidRPr="008E7811" w:rsidRDefault="00C0653E" w:rsidP="00C0653E">
            <w:pPr>
              <w:rPr>
                <w:rFonts w:cstheme="minorHAnsi"/>
                <w:sz w:val="20"/>
                <w:szCs w:val="20"/>
              </w:rPr>
            </w:pPr>
            <w:r w:rsidRPr="008E7811">
              <w:rPr>
                <w:rFonts w:ascii="Calibri" w:hAnsi="Calibri" w:cs="Calibri"/>
                <w:sz w:val="20"/>
                <w:szCs w:val="20"/>
              </w:rPr>
              <w:t>585</w:t>
            </w:r>
          </w:p>
        </w:tc>
        <w:tc>
          <w:tcPr>
            <w:tcW w:w="5557" w:type="dxa"/>
          </w:tcPr>
          <w:p w14:paraId="45C78051" w14:textId="77777777" w:rsidR="00C0653E" w:rsidRPr="008E7811" w:rsidRDefault="00C0653E" w:rsidP="00C0653E">
            <w:pPr>
              <w:spacing w:line="278" w:lineRule="auto"/>
              <w:jc w:val="both"/>
              <w:rPr>
                <w:rFonts w:cstheme="minorHAnsi"/>
                <w:sz w:val="20"/>
                <w:szCs w:val="20"/>
              </w:rPr>
            </w:pPr>
            <w:r w:rsidRPr="008E7811">
              <w:rPr>
                <w:rFonts w:cstheme="minorHAnsi"/>
                <w:sz w:val="20"/>
                <w:szCs w:val="20"/>
              </w:rPr>
              <w:t>Monitor overtime hours of team members</w:t>
            </w:r>
          </w:p>
        </w:tc>
        <w:tc>
          <w:tcPr>
            <w:tcW w:w="720" w:type="dxa"/>
          </w:tcPr>
          <w:p w14:paraId="119274F3" w14:textId="77777777" w:rsidR="00C0653E" w:rsidRPr="008E7811" w:rsidRDefault="00C0653E" w:rsidP="00C0653E">
            <w:pPr>
              <w:jc w:val="both"/>
              <w:rPr>
                <w:rFonts w:cstheme="minorHAnsi"/>
                <w:sz w:val="20"/>
                <w:szCs w:val="20"/>
              </w:rPr>
            </w:pPr>
          </w:p>
        </w:tc>
        <w:tc>
          <w:tcPr>
            <w:tcW w:w="720" w:type="dxa"/>
          </w:tcPr>
          <w:p w14:paraId="3A9D59BB" w14:textId="77777777" w:rsidR="00C0653E" w:rsidRPr="008E7811" w:rsidRDefault="00C0653E" w:rsidP="00C0653E">
            <w:pPr>
              <w:jc w:val="both"/>
              <w:rPr>
                <w:rFonts w:cstheme="minorHAnsi"/>
                <w:sz w:val="20"/>
                <w:szCs w:val="20"/>
              </w:rPr>
            </w:pPr>
          </w:p>
        </w:tc>
        <w:tc>
          <w:tcPr>
            <w:tcW w:w="720" w:type="dxa"/>
          </w:tcPr>
          <w:p w14:paraId="41883167" w14:textId="77777777" w:rsidR="00C0653E" w:rsidRPr="008E7811" w:rsidRDefault="00C0653E" w:rsidP="00C0653E">
            <w:pPr>
              <w:jc w:val="both"/>
              <w:rPr>
                <w:rFonts w:cstheme="minorHAnsi"/>
                <w:sz w:val="20"/>
                <w:szCs w:val="20"/>
              </w:rPr>
            </w:pPr>
          </w:p>
        </w:tc>
        <w:tc>
          <w:tcPr>
            <w:tcW w:w="653" w:type="dxa"/>
          </w:tcPr>
          <w:p w14:paraId="20DC076C" w14:textId="77777777" w:rsidR="00C0653E" w:rsidRPr="008E7811" w:rsidRDefault="00C0653E" w:rsidP="00C0653E">
            <w:pPr>
              <w:jc w:val="both"/>
              <w:rPr>
                <w:rFonts w:cstheme="minorHAnsi"/>
                <w:sz w:val="20"/>
                <w:szCs w:val="20"/>
              </w:rPr>
            </w:pPr>
          </w:p>
        </w:tc>
        <w:tc>
          <w:tcPr>
            <w:tcW w:w="1260" w:type="dxa"/>
          </w:tcPr>
          <w:p w14:paraId="34158D42" w14:textId="77777777" w:rsidR="00C0653E" w:rsidRPr="008E7811" w:rsidRDefault="00C0653E" w:rsidP="00C0653E">
            <w:pPr>
              <w:jc w:val="both"/>
              <w:rPr>
                <w:rFonts w:cstheme="minorHAnsi"/>
                <w:sz w:val="20"/>
                <w:szCs w:val="20"/>
              </w:rPr>
            </w:pPr>
          </w:p>
        </w:tc>
      </w:tr>
      <w:tr w:rsidR="008E7811" w:rsidRPr="008E7811" w14:paraId="53823AB1" w14:textId="77777777" w:rsidTr="00CE21DD">
        <w:trPr>
          <w:trHeight w:val="255"/>
        </w:trPr>
        <w:tc>
          <w:tcPr>
            <w:tcW w:w="648" w:type="dxa"/>
          </w:tcPr>
          <w:p w14:paraId="4F3D32BE" w14:textId="3A33B9F2" w:rsidR="00392D6B" w:rsidRPr="008E7811" w:rsidRDefault="00C0653E" w:rsidP="00CE21DD">
            <w:pPr>
              <w:rPr>
                <w:rFonts w:cstheme="minorHAnsi"/>
                <w:sz w:val="20"/>
                <w:szCs w:val="20"/>
              </w:rPr>
            </w:pPr>
            <w:r w:rsidRPr="008E7811">
              <w:rPr>
                <w:rFonts w:cstheme="minorHAnsi"/>
                <w:sz w:val="20"/>
                <w:szCs w:val="20"/>
              </w:rPr>
              <w:lastRenderedPageBreak/>
              <w:t>586</w:t>
            </w:r>
          </w:p>
        </w:tc>
        <w:tc>
          <w:tcPr>
            <w:tcW w:w="5557" w:type="dxa"/>
          </w:tcPr>
          <w:p w14:paraId="79D07584" w14:textId="77777777" w:rsidR="00392D6B" w:rsidRPr="008E7811" w:rsidRDefault="00392D6B" w:rsidP="00CE21DD">
            <w:pPr>
              <w:spacing w:line="278" w:lineRule="auto"/>
              <w:jc w:val="both"/>
              <w:rPr>
                <w:rFonts w:cstheme="minorHAnsi"/>
                <w:sz w:val="20"/>
                <w:szCs w:val="20"/>
              </w:rPr>
            </w:pPr>
            <w:r w:rsidRPr="008E7811">
              <w:rPr>
                <w:rFonts w:cstheme="minorHAnsi"/>
                <w:sz w:val="20"/>
                <w:szCs w:val="20"/>
              </w:rPr>
              <w:t>Approved overtime should be automatically transferred to the payroll system</w:t>
            </w:r>
          </w:p>
        </w:tc>
        <w:tc>
          <w:tcPr>
            <w:tcW w:w="720" w:type="dxa"/>
          </w:tcPr>
          <w:p w14:paraId="4D3948A1" w14:textId="77777777" w:rsidR="00392D6B" w:rsidRPr="008E7811" w:rsidRDefault="00392D6B" w:rsidP="00CE21DD">
            <w:pPr>
              <w:jc w:val="both"/>
              <w:rPr>
                <w:rFonts w:cstheme="minorHAnsi"/>
                <w:sz w:val="20"/>
                <w:szCs w:val="20"/>
              </w:rPr>
            </w:pPr>
          </w:p>
        </w:tc>
        <w:tc>
          <w:tcPr>
            <w:tcW w:w="720" w:type="dxa"/>
          </w:tcPr>
          <w:p w14:paraId="29A4361C" w14:textId="77777777" w:rsidR="00392D6B" w:rsidRPr="008E7811" w:rsidRDefault="00392D6B" w:rsidP="00CE21DD">
            <w:pPr>
              <w:jc w:val="both"/>
              <w:rPr>
                <w:rFonts w:cstheme="minorHAnsi"/>
                <w:sz w:val="20"/>
                <w:szCs w:val="20"/>
              </w:rPr>
            </w:pPr>
          </w:p>
        </w:tc>
        <w:tc>
          <w:tcPr>
            <w:tcW w:w="720" w:type="dxa"/>
          </w:tcPr>
          <w:p w14:paraId="1BBCA00C" w14:textId="77777777" w:rsidR="00392D6B" w:rsidRPr="008E7811" w:rsidRDefault="00392D6B" w:rsidP="00CE21DD">
            <w:pPr>
              <w:jc w:val="both"/>
              <w:rPr>
                <w:rFonts w:cstheme="minorHAnsi"/>
                <w:sz w:val="20"/>
                <w:szCs w:val="20"/>
              </w:rPr>
            </w:pPr>
          </w:p>
        </w:tc>
        <w:tc>
          <w:tcPr>
            <w:tcW w:w="653" w:type="dxa"/>
          </w:tcPr>
          <w:p w14:paraId="2E54B7F7" w14:textId="77777777" w:rsidR="00392D6B" w:rsidRPr="008E7811" w:rsidRDefault="00392D6B" w:rsidP="00CE21DD">
            <w:pPr>
              <w:jc w:val="both"/>
              <w:rPr>
                <w:rFonts w:cstheme="minorHAnsi"/>
                <w:sz w:val="20"/>
                <w:szCs w:val="20"/>
              </w:rPr>
            </w:pPr>
          </w:p>
        </w:tc>
        <w:tc>
          <w:tcPr>
            <w:tcW w:w="1260" w:type="dxa"/>
          </w:tcPr>
          <w:p w14:paraId="03223CC6" w14:textId="77777777" w:rsidR="00392D6B" w:rsidRPr="008E7811" w:rsidRDefault="00392D6B" w:rsidP="00CE21DD">
            <w:pPr>
              <w:jc w:val="both"/>
              <w:rPr>
                <w:rFonts w:cstheme="minorHAnsi"/>
                <w:sz w:val="20"/>
                <w:szCs w:val="20"/>
              </w:rPr>
            </w:pPr>
          </w:p>
        </w:tc>
      </w:tr>
      <w:tr w:rsidR="008E7811" w:rsidRPr="008E7811" w14:paraId="749BB64A" w14:textId="77777777" w:rsidTr="00CE21DD">
        <w:trPr>
          <w:trHeight w:val="255"/>
        </w:trPr>
        <w:tc>
          <w:tcPr>
            <w:tcW w:w="648" w:type="dxa"/>
            <w:shd w:val="clear" w:color="auto" w:fill="F2F2F2" w:themeFill="background1" w:themeFillShade="F2"/>
          </w:tcPr>
          <w:p w14:paraId="46126C13" w14:textId="77777777" w:rsidR="00392D6B" w:rsidRPr="008E7811" w:rsidRDefault="00392D6B" w:rsidP="00CE21DD">
            <w:pPr>
              <w:rPr>
                <w:rFonts w:cstheme="minorHAnsi"/>
                <w:i/>
                <w:sz w:val="20"/>
                <w:szCs w:val="20"/>
              </w:rPr>
            </w:pPr>
          </w:p>
        </w:tc>
        <w:tc>
          <w:tcPr>
            <w:tcW w:w="9630" w:type="dxa"/>
            <w:gridSpan w:val="6"/>
            <w:shd w:val="clear" w:color="auto" w:fill="F2F2F2" w:themeFill="background1" w:themeFillShade="F2"/>
          </w:tcPr>
          <w:p w14:paraId="4BC8E23A" w14:textId="77777777" w:rsidR="00392D6B" w:rsidRPr="008E7811" w:rsidRDefault="00392D6B" w:rsidP="00CE21DD">
            <w:pPr>
              <w:rPr>
                <w:rFonts w:cstheme="minorHAnsi"/>
                <w:i/>
                <w:sz w:val="20"/>
                <w:szCs w:val="20"/>
              </w:rPr>
            </w:pPr>
            <w:r w:rsidRPr="008E7811">
              <w:rPr>
                <w:rFonts w:cstheme="minorHAnsi"/>
                <w:i/>
                <w:sz w:val="20"/>
                <w:szCs w:val="20"/>
              </w:rPr>
              <w:t>Performance Management</w:t>
            </w:r>
          </w:p>
        </w:tc>
      </w:tr>
      <w:tr w:rsidR="008E7811" w:rsidRPr="008E7811" w14:paraId="0B46EAF0" w14:textId="77777777" w:rsidTr="000E3B41">
        <w:trPr>
          <w:trHeight w:val="255"/>
        </w:trPr>
        <w:tc>
          <w:tcPr>
            <w:tcW w:w="648" w:type="dxa"/>
            <w:vAlign w:val="bottom"/>
          </w:tcPr>
          <w:p w14:paraId="14AD3251" w14:textId="6B831DD8" w:rsidR="00C0653E" w:rsidRPr="008E7811" w:rsidRDefault="00C0653E" w:rsidP="00C0653E">
            <w:pPr>
              <w:rPr>
                <w:rFonts w:cstheme="minorHAnsi"/>
                <w:sz w:val="20"/>
                <w:szCs w:val="20"/>
              </w:rPr>
            </w:pPr>
            <w:r w:rsidRPr="008E7811">
              <w:rPr>
                <w:rFonts w:ascii="Calibri" w:hAnsi="Calibri" w:cs="Calibri"/>
                <w:sz w:val="20"/>
                <w:szCs w:val="20"/>
              </w:rPr>
              <w:t>587</w:t>
            </w:r>
          </w:p>
        </w:tc>
        <w:tc>
          <w:tcPr>
            <w:tcW w:w="9630" w:type="dxa"/>
            <w:gridSpan w:val="6"/>
          </w:tcPr>
          <w:p w14:paraId="53700399" w14:textId="77777777" w:rsidR="00C0653E" w:rsidRPr="008E7811" w:rsidRDefault="00C0653E" w:rsidP="00C0653E">
            <w:pPr>
              <w:rPr>
                <w:rFonts w:cstheme="minorHAnsi"/>
                <w:sz w:val="20"/>
                <w:szCs w:val="20"/>
              </w:rPr>
            </w:pPr>
            <w:r w:rsidRPr="008E7811">
              <w:rPr>
                <w:rFonts w:cstheme="minorHAnsi"/>
                <w:sz w:val="20"/>
                <w:szCs w:val="20"/>
              </w:rPr>
              <w:t>Managers should be able to:</w:t>
            </w:r>
          </w:p>
        </w:tc>
      </w:tr>
      <w:tr w:rsidR="008E7811" w:rsidRPr="008E7811" w14:paraId="1955EDD0" w14:textId="77777777" w:rsidTr="000E3B41">
        <w:trPr>
          <w:trHeight w:val="255"/>
        </w:trPr>
        <w:tc>
          <w:tcPr>
            <w:tcW w:w="648" w:type="dxa"/>
            <w:vAlign w:val="bottom"/>
          </w:tcPr>
          <w:p w14:paraId="3AAFB14F" w14:textId="201CD3E4" w:rsidR="00C0653E" w:rsidRPr="008E7811" w:rsidRDefault="00C0653E" w:rsidP="00C0653E">
            <w:pPr>
              <w:rPr>
                <w:rFonts w:cstheme="minorHAnsi"/>
                <w:sz w:val="20"/>
                <w:szCs w:val="20"/>
              </w:rPr>
            </w:pPr>
            <w:r w:rsidRPr="008E7811">
              <w:rPr>
                <w:rFonts w:ascii="Calibri" w:hAnsi="Calibri" w:cs="Calibri"/>
                <w:sz w:val="20"/>
                <w:szCs w:val="20"/>
              </w:rPr>
              <w:t>588</w:t>
            </w:r>
          </w:p>
        </w:tc>
        <w:tc>
          <w:tcPr>
            <w:tcW w:w="5557" w:type="dxa"/>
          </w:tcPr>
          <w:p w14:paraId="0131FF6A" w14:textId="77777777" w:rsidR="00C0653E" w:rsidRPr="008E7811" w:rsidRDefault="00C0653E" w:rsidP="00C0653E">
            <w:pPr>
              <w:jc w:val="both"/>
              <w:rPr>
                <w:rFonts w:cstheme="minorHAnsi"/>
                <w:sz w:val="20"/>
                <w:szCs w:val="20"/>
              </w:rPr>
            </w:pPr>
            <w:r w:rsidRPr="008E7811">
              <w:rPr>
                <w:rFonts w:cstheme="minorHAnsi"/>
                <w:sz w:val="20"/>
                <w:szCs w:val="20"/>
              </w:rPr>
              <w:t>Assign KPIs to team members</w:t>
            </w:r>
          </w:p>
        </w:tc>
        <w:tc>
          <w:tcPr>
            <w:tcW w:w="720" w:type="dxa"/>
          </w:tcPr>
          <w:p w14:paraId="76204592" w14:textId="77777777" w:rsidR="00C0653E" w:rsidRPr="008E7811" w:rsidRDefault="00C0653E" w:rsidP="00C0653E">
            <w:pPr>
              <w:rPr>
                <w:rFonts w:cstheme="minorHAnsi"/>
                <w:sz w:val="20"/>
                <w:szCs w:val="20"/>
              </w:rPr>
            </w:pPr>
          </w:p>
        </w:tc>
        <w:tc>
          <w:tcPr>
            <w:tcW w:w="720" w:type="dxa"/>
          </w:tcPr>
          <w:p w14:paraId="4F19D77E" w14:textId="77777777" w:rsidR="00C0653E" w:rsidRPr="008E7811" w:rsidRDefault="00C0653E" w:rsidP="00C0653E">
            <w:pPr>
              <w:rPr>
                <w:rFonts w:cstheme="minorHAnsi"/>
                <w:sz w:val="20"/>
                <w:szCs w:val="20"/>
              </w:rPr>
            </w:pPr>
          </w:p>
        </w:tc>
        <w:tc>
          <w:tcPr>
            <w:tcW w:w="720" w:type="dxa"/>
          </w:tcPr>
          <w:p w14:paraId="2D6CDFE8" w14:textId="77777777" w:rsidR="00C0653E" w:rsidRPr="008E7811" w:rsidRDefault="00C0653E" w:rsidP="00C0653E">
            <w:pPr>
              <w:rPr>
                <w:rFonts w:cstheme="minorHAnsi"/>
                <w:sz w:val="20"/>
                <w:szCs w:val="20"/>
              </w:rPr>
            </w:pPr>
          </w:p>
        </w:tc>
        <w:tc>
          <w:tcPr>
            <w:tcW w:w="653" w:type="dxa"/>
          </w:tcPr>
          <w:p w14:paraId="44D686AC" w14:textId="77777777" w:rsidR="00C0653E" w:rsidRPr="008E7811" w:rsidRDefault="00C0653E" w:rsidP="00C0653E">
            <w:pPr>
              <w:rPr>
                <w:rFonts w:cstheme="minorHAnsi"/>
                <w:sz w:val="20"/>
                <w:szCs w:val="20"/>
              </w:rPr>
            </w:pPr>
          </w:p>
        </w:tc>
        <w:tc>
          <w:tcPr>
            <w:tcW w:w="1260" w:type="dxa"/>
          </w:tcPr>
          <w:p w14:paraId="74F94195" w14:textId="77777777" w:rsidR="00C0653E" w:rsidRPr="008E7811" w:rsidRDefault="00C0653E" w:rsidP="00C0653E">
            <w:pPr>
              <w:rPr>
                <w:rFonts w:cstheme="minorHAnsi"/>
                <w:sz w:val="20"/>
                <w:szCs w:val="20"/>
              </w:rPr>
            </w:pPr>
          </w:p>
        </w:tc>
      </w:tr>
      <w:tr w:rsidR="008E7811" w:rsidRPr="008E7811" w14:paraId="077C7C6D" w14:textId="77777777" w:rsidTr="000E3B41">
        <w:trPr>
          <w:trHeight w:val="255"/>
        </w:trPr>
        <w:tc>
          <w:tcPr>
            <w:tcW w:w="648" w:type="dxa"/>
            <w:vAlign w:val="bottom"/>
          </w:tcPr>
          <w:p w14:paraId="109101A2" w14:textId="0CF9A560" w:rsidR="00C0653E" w:rsidRPr="008E7811" w:rsidRDefault="00C0653E" w:rsidP="00C0653E">
            <w:pPr>
              <w:rPr>
                <w:rFonts w:cstheme="minorHAnsi"/>
                <w:sz w:val="20"/>
                <w:szCs w:val="20"/>
              </w:rPr>
            </w:pPr>
            <w:r w:rsidRPr="008E7811">
              <w:rPr>
                <w:rFonts w:ascii="Calibri" w:hAnsi="Calibri" w:cs="Calibri"/>
                <w:sz w:val="20"/>
                <w:szCs w:val="20"/>
              </w:rPr>
              <w:t>589</w:t>
            </w:r>
          </w:p>
        </w:tc>
        <w:tc>
          <w:tcPr>
            <w:tcW w:w="5557" w:type="dxa"/>
          </w:tcPr>
          <w:p w14:paraId="25F858C1" w14:textId="77777777" w:rsidR="00C0653E" w:rsidRPr="008E7811" w:rsidRDefault="00C0653E" w:rsidP="00C0653E">
            <w:pPr>
              <w:jc w:val="both"/>
              <w:rPr>
                <w:rFonts w:cstheme="minorHAnsi"/>
                <w:sz w:val="20"/>
                <w:szCs w:val="20"/>
              </w:rPr>
            </w:pPr>
            <w:r w:rsidRPr="008E7811">
              <w:rPr>
                <w:rFonts w:cstheme="minorHAnsi"/>
                <w:sz w:val="20"/>
                <w:szCs w:val="20"/>
              </w:rPr>
              <w:t>Monitor KPI progress</w:t>
            </w:r>
          </w:p>
        </w:tc>
        <w:tc>
          <w:tcPr>
            <w:tcW w:w="720" w:type="dxa"/>
          </w:tcPr>
          <w:p w14:paraId="4371A0BB" w14:textId="77777777" w:rsidR="00C0653E" w:rsidRPr="008E7811" w:rsidRDefault="00C0653E" w:rsidP="00C0653E">
            <w:pPr>
              <w:rPr>
                <w:rFonts w:cstheme="minorHAnsi"/>
                <w:sz w:val="20"/>
                <w:szCs w:val="20"/>
              </w:rPr>
            </w:pPr>
          </w:p>
        </w:tc>
        <w:tc>
          <w:tcPr>
            <w:tcW w:w="720" w:type="dxa"/>
          </w:tcPr>
          <w:p w14:paraId="792FFDBF" w14:textId="77777777" w:rsidR="00C0653E" w:rsidRPr="008E7811" w:rsidRDefault="00C0653E" w:rsidP="00C0653E">
            <w:pPr>
              <w:rPr>
                <w:rFonts w:cstheme="minorHAnsi"/>
                <w:sz w:val="20"/>
                <w:szCs w:val="20"/>
              </w:rPr>
            </w:pPr>
          </w:p>
        </w:tc>
        <w:tc>
          <w:tcPr>
            <w:tcW w:w="720" w:type="dxa"/>
          </w:tcPr>
          <w:p w14:paraId="41268418" w14:textId="77777777" w:rsidR="00C0653E" w:rsidRPr="008E7811" w:rsidRDefault="00C0653E" w:rsidP="00C0653E">
            <w:pPr>
              <w:rPr>
                <w:rFonts w:cstheme="minorHAnsi"/>
                <w:sz w:val="20"/>
                <w:szCs w:val="20"/>
              </w:rPr>
            </w:pPr>
          </w:p>
        </w:tc>
        <w:tc>
          <w:tcPr>
            <w:tcW w:w="653" w:type="dxa"/>
          </w:tcPr>
          <w:p w14:paraId="7DA6625C" w14:textId="77777777" w:rsidR="00C0653E" w:rsidRPr="008E7811" w:rsidRDefault="00C0653E" w:rsidP="00C0653E">
            <w:pPr>
              <w:rPr>
                <w:rFonts w:cstheme="minorHAnsi"/>
                <w:sz w:val="20"/>
                <w:szCs w:val="20"/>
              </w:rPr>
            </w:pPr>
          </w:p>
        </w:tc>
        <w:tc>
          <w:tcPr>
            <w:tcW w:w="1260" w:type="dxa"/>
          </w:tcPr>
          <w:p w14:paraId="731854DC" w14:textId="77777777" w:rsidR="00C0653E" w:rsidRPr="008E7811" w:rsidRDefault="00C0653E" w:rsidP="00C0653E">
            <w:pPr>
              <w:rPr>
                <w:rFonts w:cstheme="minorHAnsi"/>
                <w:sz w:val="20"/>
                <w:szCs w:val="20"/>
              </w:rPr>
            </w:pPr>
          </w:p>
        </w:tc>
      </w:tr>
      <w:tr w:rsidR="008E7811" w:rsidRPr="008E7811" w14:paraId="5FB318A9" w14:textId="77777777" w:rsidTr="000E3B41">
        <w:trPr>
          <w:trHeight w:val="255"/>
        </w:trPr>
        <w:tc>
          <w:tcPr>
            <w:tcW w:w="648" w:type="dxa"/>
            <w:vAlign w:val="bottom"/>
          </w:tcPr>
          <w:p w14:paraId="4DBE28DB" w14:textId="604A1BA8" w:rsidR="00C0653E" w:rsidRPr="008E7811" w:rsidRDefault="00C0653E" w:rsidP="00C0653E">
            <w:pPr>
              <w:rPr>
                <w:rFonts w:cstheme="minorHAnsi"/>
                <w:sz w:val="20"/>
                <w:szCs w:val="20"/>
              </w:rPr>
            </w:pPr>
            <w:r w:rsidRPr="008E7811">
              <w:rPr>
                <w:rFonts w:ascii="Calibri" w:hAnsi="Calibri" w:cs="Calibri"/>
                <w:sz w:val="20"/>
                <w:szCs w:val="20"/>
              </w:rPr>
              <w:t>590</w:t>
            </w:r>
          </w:p>
        </w:tc>
        <w:tc>
          <w:tcPr>
            <w:tcW w:w="5557" w:type="dxa"/>
          </w:tcPr>
          <w:p w14:paraId="1332296F" w14:textId="77777777" w:rsidR="00C0653E" w:rsidRPr="008E7811" w:rsidRDefault="00C0653E" w:rsidP="00C0653E">
            <w:pPr>
              <w:jc w:val="both"/>
              <w:rPr>
                <w:rFonts w:cstheme="minorHAnsi"/>
                <w:sz w:val="20"/>
                <w:szCs w:val="20"/>
              </w:rPr>
            </w:pPr>
            <w:r w:rsidRPr="008E7811">
              <w:rPr>
                <w:rFonts w:cstheme="minorHAnsi"/>
                <w:sz w:val="20"/>
                <w:szCs w:val="20"/>
              </w:rPr>
              <w:t>Modify KPIs if required</w:t>
            </w:r>
          </w:p>
        </w:tc>
        <w:tc>
          <w:tcPr>
            <w:tcW w:w="720" w:type="dxa"/>
          </w:tcPr>
          <w:p w14:paraId="066C52EE" w14:textId="77777777" w:rsidR="00C0653E" w:rsidRPr="008E7811" w:rsidRDefault="00C0653E" w:rsidP="00C0653E">
            <w:pPr>
              <w:rPr>
                <w:rFonts w:cstheme="minorHAnsi"/>
                <w:sz w:val="20"/>
                <w:szCs w:val="20"/>
              </w:rPr>
            </w:pPr>
          </w:p>
        </w:tc>
        <w:tc>
          <w:tcPr>
            <w:tcW w:w="720" w:type="dxa"/>
          </w:tcPr>
          <w:p w14:paraId="04B63281" w14:textId="77777777" w:rsidR="00C0653E" w:rsidRPr="008E7811" w:rsidRDefault="00C0653E" w:rsidP="00C0653E">
            <w:pPr>
              <w:rPr>
                <w:rFonts w:cstheme="minorHAnsi"/>
                <w:sz w:val="20"/>
                <w:szCs w:val="20"/>
              </w:rPr>
            </w:pPr>
          </w:p>
        </w:tc>
        <w:tc>
          <w:tcPr>
            <w:tcW w:w="720" w:type="dxa"/>
          </w:tcPr>
          <w:p w14:paraId="5CBC419F" w14:textId="77777777" w:rsidR="00C0653E" w:rsidRPr="008E7811" w:rsidRDefault="00C0653E" w:rsidP="00C0653E">
            <w:pPr>
              <w:rPr>
                <w:rFonts w:cstheme="minorHAnsi"/>
                <w:sz w:val="20"/>
                <w:szCs w:val="20"/>
              </w:rPr>
            </w:pPr>
          </w:p>
        </w:tc>
        <w:tc>
          <w:tcPr>
            <w:tcW w:w="653" w:type="dxa"/>
          </w:tcPr>
          <w:p w14:paraId="3D2E6AE5" w14:textId="77777777" w:rsidR="00C0653E" w:rsidRPr="008E7811" w:rsidRDefault="00C0653E" w:rsidP="00C0653E">
            <w:pPr>
              <w:rPr>
                <w:rFonts w:cstheme="minorHAnsi"/>
                <w:sz w:val="20"/>
                <w:szCs w:val="20"/>
              </w:rPr>
            </w:pPr>
          </w:p>
        </w:tc>
        <w:tc>
          <w:tcPr>
            <w:tcW w:w="1260" w:type="dxa"/>
          </w:tcPr>
          <w:p w14:paraId="38C7AFE1" w14:textId="77777777" w:rsidR="00C0653E" w:rsidRPr="008E7811" w:rsidRDefault="00C0653E" w:rsidP="00C0653E">
            <w:pPr>
              <w:rPr>
                <w:rFonts w:cstheme="minorHAnsi"/>
                <w:sz w:val="20"/>
                <w:szCs w:val="20"/>
              </w:rPr>
            </w:pPr>
          </w:p>
        </w:tc>
      </w:tr>
      <w:tr w:rsidR="008E7811" w:rsidRPr="008E7811" w14:paraId="3A4D1C9D" w14:textId="77777777" w:rsidTr="000E3B41">
        <w:trPr>
          <w:trHeight w:val="255"/>
        </w:trPr>
        <w:tc>
          <w:tcPr>
            <w:tcW w:w="648" w:type="dxa"/>
            <w:vAlign w:val="bottom"/>
          </w:tcPr>
          <w:p w14:paraId="74C607FF" w14:textId="1613D653" w:rsidR="00C0653E" w:rsidRPr="008E7811" w:rsidRDefault="00C0653E" w:rsidP="00C0653E">
            <w:pPr>
              <w:rPr>
                <w:rFonts w:cstheme="minorHAnsi"/>
                <w:sz w:val="20"/>
                <w:szCs w:val="20"/>
              </w:rPr>
            </w:pPr>
            <w:r w:rsidRPr="008E7811">
              <w:rPr>
                <w:rFonts w:ascii="Calibri" w:hAnsi="Calibri" w:cs="Calibri"/>
                <w:sz w:val="20"/>
                <w:szCs w:val="20"/>
              </w:rPr>
              <w:t>591</w:t>
            </w:r>
          </w:p>
        </w:tc>
        <w:tc>
          <w:tcPr>
            <w:tcW w:w="5557" w:type="dxa"/>
          </w:tcPr>
          <w:p w14:paraId="6C2DC476" w14:textId="77777777" w:rsidR="00C0653E" w:rsidRPr="008E7811" w:rsidRDefault="00C0653E" w:rsidP="00C0653E">
            <w:pPr>
              <w:jc w:val="both"/>
              <w:rPr>
                <w:rFonts w:cstheme="minorHAnsi"/>
                <w:sz w:val="20"/>
                <w:szCs w:val="20"/>
              </w:rPr>
            </w:pPr>
            <w:r w:rsidRPr="008E7811">
              <w:rPr>
                <w:rFonts w:cstheme="minorHAnsi"/>
                <w:sz w:val="20"/>
                <w:szCs w:val="20"/>
              </w:rPr>
              <w:t>Performance Appraisal</w:t>
            </w:r>
          </w:p>
        </w:tc>
        <w:tc>
          <w:tcPr>
            <w:tcW w:w="720" w:type="dxa"/>
          </w:tcPr>
          <w:p w14:paraId="32D6C267" w14:textId="77777777" w:rsidR="00C0653E" w:rsidRPr="008E7811" w:rsidRDefault="00C0653E" w:rsidP="00C0653E">
            <w:pPr>
              <w:rPr>
                <w:rFonts w:cstheme="minorHAnsi"/>
                <w:sz w:val="20"/>
                <w:szCs w:val="20"/>
              </w:rPr>
            </w:pPr>
          </w:p>
        </w:tc>
        <w:tc>
          <w:tcPr>
            <w:tcW w:w="720" w:type="dxa"/>
          </w:tcPr>
          <w:p w14:paraId="73ECB3AB" w14:textId="77777777" w:rsidR="00C0653E" w:rsidRPr="008E7811" w:rsidRDefault="00C0653E" w:rsidP="00C0653E">
            <w:pPr>
              <w:rPr>
                <w:rFonts w:cstheme="minorHAnsi"/>
                <w:sz w:val="20"/>
                <w:szCs w:val="20"/>
              </w:rPr>
            </w:pPr>
          </w:p>
        </w:tc>
        <w:tc>
          <w:tcPr>
            <w:tcW w:w="720" w:type="dxa"/>
          </w:tcPr>
          <w:p w14:paraId="5AB5A78C" w14:textId="77777777" w:rsidR="00C0653E" w:rsidRPr="008E7811" w:rsidRDefault="00C0653E" w:rsidP="00C0653E">
            <w:pPr>
              <w:rPr>
                <w:rFonts w:cstheme="minorHAnsi"/>
                <w:sz w:val="20"/>
                <w:szCs w:val="20"/>
              </w:rPr>
            </w:pPr>
          </w:p>
        </w:tc>
        <w:tc>
          <w:tcPr>
            <w:tcW w:w="653" w:type="dxa"/>
          </w:tcPr>
          <w:p w14:paraId="05E98C97" w14:textId="77777777" w:rsidR="00C0653E" w:rsidRPr="008E7811" w:rsidRDefault="00C0653E" w:rsidP="00C0653E">
            <w:pPr>
              <w:rPr>
                <w:rFonts w:cstheme="minorHAnsi"/>
                <w:sz w:val="20"/>
                <w:szCs w:val="20"/>
              </w:rPr>
            </w:pPr>
          </w:p>
        </w:tc>
        <w:tc>
          <w:tcPr>
            <w:tcW w:w="1260" w:type="dxa"/>
          </w:tcPr>
          <w:p w14:paraId="6BC33174" w14:textId="77777777" w:rsidR="00C0653E" w:rsidRPr="008E7811" w:rsidRDefault="00C0653E" w:rsidP="00C0653E">
            <w:pPr>
              <w:rPr>
                <w:rFonts w:cstheme="minorHAnsi"/>
                <w:sz w:val="20"/>
                <w:szCs w:val="20"/>
              </w:rPr>
            </w:pPr>
          </w:p>
        </w:tc>
      </w:tr>
      <w:tr w:rsidR="008E7811" w:rsidRPr="008E7811" w14:paraId="21F3FF85" w14:textId="77777777" w:rsidTr="000E3B41">
        <w:trPr>
          <w:trHeight w:val="255"/>
        </w:trPr>
        <w:tc>
          <w:tcPr>
            <w:tcW w:w="648" w:type="dxa"/>
            <w:vAlign w:val="bottom"/>
          </w:tcPr>
          <w:p w14:paraId="3B4F750C" w14:textId="1211DCE9" w:rsidR="00C0653E" w:rsidRPr="008E7811" w:rsidRDefault="00C0653E" w:rsidP="00C0653E">
            <w:pPr>
              <w:rPr>
                <w:rFonts w:cstheme="minorHAnsi"/>
                <w:sz w:val="20"/>
                <w:szCs w:val="20"/>
              </w:rPr>
            </w:pPr>
            <w:r w:rsidRPr="008E7811">
              <w:rPr>
                <w:rFonts w:ascii="Calibri" w:hAnsi="Calibri" w:cs="Calibri"/>
                <w:sz w:val="20"/>
                <w:szCs w:val="20"/>
              </w:rPr>
              <w:t>592</w:t>
            </w:r>
          </w:p>
        </w:tc>
        <w:tc>
          <w:tcPr>
            <w:tcW w:w="9630" w:type="dxa"/>
            <w:gridSpan w:val="6"/>
          </w:tcPr>
          <w:p w14:paraId="724A282B" w14:textId="77777777" w:rsidR="00C0653E" w:rsidRPr="008E7811" w:rsidRDefault="00C0653E" w:rsidP="00C0653E">
            <w:pPr>
              <w:rPr>
                <w:rFonts w:cstheme="minorHAnsi"/>
                <w:sz w:val="20"/>
                <w:szCs w:val="20"/>
              </w:rPr>
            </w:pPr>
            <w:r w:rsidRPr="008E7811">
              <w:rPr>
                <w:rFonts w:cstheme="minorHAnsi"/>
                <w:sz w:val="20"/>
                <w:szCs w:val="20"/>
              </w:rPr>
              <w:t>Managers should be able to:</w:t>
            </w:r>
          </w:p>
        </w:tc>
      </w:tr>
      <w:tr w:rsidR="008E7811" w:rsidRPr="008E7811" w14:paraId="1143CFC2" w14:textId="77777777" w:rsidTr="000E3B41">
        <w:trPr>
          <w:trHeight w:val="255"/>
        </w:trPr>
        <w:tc>
          <w:tcPr>
            <w:tcW w:w="648" w:type="dxa"/>
            <w:vAlign w:val="bottom"/>
          </w:tcPr>
          <w:p w14:paraId="289E5B92" w14:textId="5254974F" w:rsidR="00C0653E" w:rsidRPr="008E7811" w:rsidRDefault="00C0653E" w:rsidP="00C0653E">
            <w:pPr>
              <w:rPr>
                <w:rFonts w:cstheme="minorHAnsi"/>
                <w:sz w:val="20"/>
                <w:szCs w:val="20"/>
              </w:rPr>
            </w:pPr>
            <w:r w:rsidRPr="008E7811">
              <w:rPr>
                <w:rFonts w:ascii="Calibri" w:hAnsi="Calibri" w:cs="Calibri"/>
                <w:sz w:val="20"/>
                <w:szCs w:val="20"/>
              </w:rPr>
              <w:t>593</w:t>
            </w:r>
          </w:p>
        </w:tc>
        <w:tc>
          <w:tcPr>
            <w:tcW w:w="5557" w:type="dxa"/>
          </w:tcPr>
          <w:p w14:paraId="5E2BCA1A" w14:textId="77777777" w:rsidR="00C0653E" w:rsidRPr="008E7811" w:rsidRDefault="00C0653E" w:rsidP="00C0653E">
            <w:pPr>
              <w:rPr>
                <w:rFonts w:cstheme="minorHAnsi"/>
                <w:sz w:val="20"/>
                <w:szCs w:val="20"/>
              </w:rPr>
            </w:pPr>
            <w:r w:rsidRPr="008E7811">
              <w:rPr>
                <w:rFonts w:cstheme="minorHAnsi"/>
                <w:sz w:val="20"/>
                <w:szCs w:val="20"/>
              </w:rPr>
              <w:t>Conduct employee performance reviews</w:t>
            </w:r>
          </w:p>
        </w:tc>
        <w:tc>
          <w:tcPr>
            <w:tcW w:w="720" w:type="dxa"/>
          </w:tcPr>
          <w:p w14:paraId="50F52E05" w14:textId="77777777" w:rsidR="00C0653E" w:rsidRPr="008E7811" w:rsidRDefault="00C0653E" w:rsidP="00C0653E">
            <w:pPr>
              <w:rPr>
                <w:rFonts w:cstheme="minorHAnsi"/>
                <w:sz w:val="20"/>
                <w:szCs w:val="20"/>
              </w:rPr>
            </w:pPr>
          </w:p>
        </w:tc>
        <w:tc>
          <w:tcPr>
            <w:tcW w:w="720" w:type="dxa"/>
          </w:tcPr>
          <w:p w14:paraId="68F36934" w14:textId="77777777" w:rsidR="00C0653E" w:rsidRPr="008E7811" w:rsidRDefault="00C0653E" w:rsidP="00C0653E">
            <w:pPr>
              <w:rPr>
                <w:rFonts w:cstheme="minorHAnsi"/>
                <w:sz w:val="20"/>
                <w:szCs w:val="20"/>
              </w:rPr>
            </w:pPr>
          </w:p>
        </w:tc>
        <w:tc>
          <w:tcPr>
            <w:tcW w:w="720" w:type="dxa"/>
          </w:tcPr>
          <w:p w14:paraId="5D17E59A" w14:textId="77777777" w:rsidR="00C0653E" w:rsidRPr="008E7811" w:rsidRDefault="00C0653E" w:rsidP="00C0653E">
            <w:pPr>
              <w:rPr>
                <w:rFonts w:cstheme="minorHAnsi"/>
                <w:sz w:val="20"/>
                <w:szCs w:val="20"/>
              </w:rPr>
            </w:pPr>
          </w:p>
        </w:tc>
        <w:tc>
          <w:tcPr>
            <w:tcW w:w="653" w:type="dxa"/>
          </w:tcPr>
          <w:p w14:paraId="78D02C7E" w14:textId="77777777" w:rsidR="00C0653E" w:rsidRPr="008E7811" w:rsidRDefault="00C0653E" w:rsidP="00C0653E">
            <w:pPr>
              <w:rPr>
                <w:rFonts w:cstheme="minorHAnsi"/>
                <w:sz w:val="20"/>
                <w:szCs w:val="20"/>
              </w:rPr>
            </w:pPr>
          </w:p>
        </w:tc>
        <w:tc>
          <w:tcPr>
            <w:tcW w:w="1260" w:type="dxa"/>
          </w:tcPr>
          <w:p w14:paraId="6547DF06" w14:textId="77777777" w:rsidR="00C0653E" w:rsidRPr="008E7811" w:rsidRDefault="00C0653E" w:rsidP="00C0653E">
            <w:pPr>
              <w:rPr>
                <w:rFonts w:cstheme="minorHAnsi"/>
                <w:sz w:val="20"/>
                <w:szCs w:val="20"/>
              </w:rPr>
            </w:pPr>
          </w:p>
        </w:tc>
      </w:tr>
      <w:tr w:rsidR="008E7811" w:rsidRPr="008E7811" w14:paraId="54087F2E" w14:textId="77777777" w:rsidTr="000E3B41">
        <w:trPr>
          <w:trHeight w:val="255"/>
        </w:trPr>
        <w:tc>
          <w:tcPr>
            <w:tcW w:w="648" w:type="dxa"/>
            <w:vAlign w:val="bottom"/>
          </w:tcPr>
          <w:p w14:paraId="71861280" w14:textId="123D822D" w:rsidR="00C0653E" w:rsidRPr="008E7811" w:rsidRDefault="00C0653E" w:rsidP="00C0653E">
            <w:pPr>
              <w:rPr>
                <w:rFonts w:cstheme="minorHAnsi"/>
                <w:sz w:val="20"/>
                <w:szCs w:val="20"/>
              </w:rPr>
            </w:pPr>
            <w:r w:rsidRPr="008E7811">
              <w:rPr>
                <w:rFonts w:ascii="Calibri" w:hAnsi="Calibri" w:cs="Calibri"/>
                <w:sz w:val="20"/>
                <w:szCs w:val="20"/>
              </w:rPr>
              <w:t>594</w:t>
            </w:r>
          </w:p>
        </w:tc>
        <w:tc>
          <w:tcPr>
            <w:tcW w:w="5557" w:type="dxa"/>
          </w:tcPr>
          <w:p w14:paraId="3F80AE36" w14:textId="77777777" w:rsidR="00C0653E" w:rsidRPr="008E7811" w:rsidRDefault="00C0653E" w:rsidP="00C0653E">
            <w:pPr>
              <w:rPr>
                <w:rFonts w:cstheme="minorHAnsi"/>
                <w:sz w:val="20"/>
                <w:szCs w:val="20"/>
              </w:rPr>
            </w:pPr>
            <w:r w:rsidRPr="008E7811">
              <w:rPr>
                <w:rFonts w:cstheme="minorHAnsi"/>
                <w:sz w:val="20"/>
                <w:szCs w:val="20"/>
              </w:rPr>
              <w:t>Provide performance ratings</w:t>
            </w:r>
          </w:p>
        </w:tc>
        <w:tc>
          <w:tcPr>
            <w:tcW w:w="720" w:type="dxa"/>
          </w:tcPr>
          <w:p w14:paraId="46A8353E" w14:textId="77777777" w:rsidR="00C0653E" w:rsidRPr="008E7811" w:rsidRDefault="00C0653E" w:rsidP="00C0653E">
            <w:pPr>
              <w:rPr>
                <w:rFonts w:cstheme="minorHAnsi"/>
                <w:sz w:val="20"/>
                <w:szCs w:val="20"/>
              </w:rPr>
            </w:pPr>
          </w:p>
        </w:tc>
        <w:tc>
          <w:tcPr>
            <w:tcW w:w="720" w:type="dxa"/>
          </w:tcPr>
          <w:p w14:paraId="3E0F6D61" w14:textId="77777777" w:rsidR="00C0653E" w:rsidRPr="008E7811" w:rsidRDefault="00C0653E" w:rsidP="00C0653E">
            <w:pPr>
              <w:rPr>
                <w:rFonts w:cstheme="minorHAnsi"/>
                <w:sz w:val="20"/>
                <w:szCs w:val="20"/>
              </w:rPr>
            </w:pPr>
          </w:p>
        </w:tc>
        <w:tc>
          <w:tcPr>
            <w:tcW w:w="720" w:type="dxa"/>
          </w:tcPr>
          <w:p w14:paraId="70E4049E" w14:textId="77777777" w:rsidR="00C0653E" w:rsidRPr="008E7811" w:rsidRDefault="00C0653E" w:rsidP="00C0653E">
            <w:pPr>
              <w:rPr>
                <w:rFonts w:cstheme="minorHAnsi"/>
                <w:sz w:val="20"/>
                <w:szCs w:val="20"/>
              </w:rPr>
            </w:pPr>
          </w:p>
        </w:tc>
        <w:tc>
          <w:tcPr>
            <w:tcW w:w="653" w:type="dxa"/>
          </w:tcPr>
          <w:p w14:paraId="76920E31" w14:textId="77777777" w:rsidR="00C0653E" w:rsidRPr="008E7811" w:rsidRDefault="00C0653E" w:rsidP="00C0653E">
            <w:pPr>
              <w:rPr>
                <w:rFonts w:cstheme="minorHAnsi"/>
                <w:sz w:val="20"/>
                <w:szCs w:val="20"/>
              </w:rPr>
            </w:pPr>
          </w:p>
        </w:tc>
        <w:tc>
          <w:tcPr>
            <w:tcW w:w="1260" w:type="dxa"/>
          </w:tcPr>
          <w:p w14:paraId="5C37641C" w14:textId="77777777" w:rsidR="00C0653E" w:rsidRPr="008E7811" w:rsidRDefault="00C0653E" w:rsidP="00C0653E">
            <w:pPr>
              <w:rPr>
                <w:rFonts w:cstheme="minorHAnsi"/>
                <w:sz w:val="20"/>
                <w:szCs w:val="20"/>
              </w:rPr>
            </w:pPr>
          </w:p>
        </w:tc>
      </w:tr>
      <w:tr w:rsidR="008E7811" w:rsidRPr="008E7811" w14:paraId="2D54FA28" w14:textId="77777777" w:rsidTr="000E3B41">
        <w:trPr>
          <w:trHeight w:val="255"/>
        </w:trPr>
        <w:tc>
          <w:tcPr>
            <w:tcW w:w="648" w:type="dxa"/>
            <w:vAlign w:val="bottom"/>
          </w:tcPr>
          <w:p w14:paraId="6503EEF6" w14:textId="5CB7AEF8" w:rsidR="00C0653E" w:rsidRPr="008E7811" w:rsidRDefault="00C0653E" w:rsidP="00C0653E">
            <w:pPr>
              <w:rPr>
                <w:rFonts w:cstheme="minorHAnsi"/>
                <w:sz w:val="20"/>
                <w:szCs w:val="20"/>
              </w:rPr>
            </w:pPr>
            <w:r w:rsidRPr="008E7811">
              <w:rPr>
                <w:rFonts w:ascii="Calibri" w:hAnsi="Calibri" w:cs="Calibri"/>
                <w:sz w:val="20"/>
                <w:szCs w:val="20"/>
              </w:rPr>
              <w:t>595</w:t>
            </w:r>
          </w:p>
        </w:tc>
        <w:tc>
          <w:tcPr>
            <w:tcW w:w="5557" w:type="dxa"/>
          </w:tcPr>
          <w:p w14:paraId="62F338BE" w14:textId="77777777" w:rsidR="00C0653E" w:rsidRPr="008E7811" w:rsidRDefault="00C0653E" w:rsidP="00C0653E">
            <w:pPr>
              <w:rPr>
                <w:rFonts w:cstheme="minorHAnsi"/>
                <w:sz w:val="20"/>
                <w:szCs w:val="20"/>
              </w:rPr>
            </w:pPr>
            <w:r w:rsidRPr="008E7811">
              <w:rPr>
                <w:rFonts w:cstheme="minorHAnsi"/>
                <w:sz w:val="20"/>
                <w:szCs w:val="20"/>
              </w:rPr>
              <w:t>Provide written feedback</w:t>
            </w:r>
          </w:p>
        </w:tc>
        <w:tc>
          <w:tcPr>
            <w:tcW w:w="720" w:type="dxa"/>
          </w:tcPr>
          <w:p w14:paraId="27D4C803" w14:textId="77777777" w:rsidR="00C0653E" w:rsidRPr="008E7811" w:rsidRDefault="00C0653E" w:rsidP="00C0653E">
            <w:pPr>
              <w:rPr>
                <w:rFonts w:cstheme="minorHAnsi"/>
                <w:sz w:val="20"/>
                <w:szCs w:val="20"/>
              </w:rPr>
            </w:pPr>
          </w:p>
        </w:tc>
        <w:tc>
          <w:tcPr>
            <w:tcW w:w="720" w:type="dxa"/>
          </w:tcPr>
          <w:p w14:paraId="2909DFA7" w14:textId="77777777" w:rsidR="00C0653E" w:rsidRPr="008E7811" w:rsidRDefault="00C0653E" w:rsidP="00C0653E">
            <w:pPr>
              <w:rPr>
                <w:rFonts w:cstheme="minorHAnsi"/>
                <w:sz w:val="20"/>
                <w:szCs w:val="20"/>
              </w:rPr>
            </w:pPr>
          </w:p>
        </w:tc>
        <w:tc>
          <w:tcPr>
            <w:tcW w:w="720" w:type="dxa"/>
          </w:tcPr>
          <w:p w14:paraId="7AD5C4DC" w14:textId="77777777" w:rsidR="00C0653E" w:rsidRPr="008E7811" w:rsidRDefault="00C0653E" w:rsidP="00C0653E">
            <w:pPr>
              <w:rPr>
                <w:rFonts w:cstheme="minorHAnsi"/>
                <w:sz w:val="20"/>
                <w:szCs w:val="20"/>
              </w:rPr>
            </w:pPr>
          </w:p>
        </w:tc>
        <w:tc>
          <w:tcPr>
            <w:tcW w:w="653" w:type="dxa"/>
          </w:tcPr>
          <w:p w14:paraId="75EE18CA" w14:textId="77777777" w:rsidR="00C0653E" w:rsidRPr="008E7811" w:rsidRDefault="00C0653E" w:rsidP="00C0653E">
            <w:pPr>
              <w:rPr>
                <w:rFonts w:cstheme="minorHAnsi"/>
                <w:sz w:val="20"/>
                <w:szCs w:val="20"/>
              </w:rPr>
            </w:pPr>
          </w:p>
        </w:tc>
        <w:tc>
          <w:tcPr>
            <w:tcW w:w="1260" w:type="dxa"/>
          </w:tcPr>
          <w:p w14:paraId="4A39FABD" w14:textId="77777777" w:rsidR="00C0653E" w:rsidRPr="008E7811" w:rsidRDefault="00C0653E" w:rsidP="00C0653E">
            <w:pPr>
              <w:rPr>
                <w:rFonts w:cstheme="minorHAnsi"/>
                <w:sz w:val="20"/>
                <w:szCs w:val="20"/>
              </w:rPr>
            </w:pPr>
          </w:p>
        </w:tc>
      </w:tr>
      <w:tr w:rsidR="008E7811" w:rsidRPr="008E7811" w14:paraId="1CAEC2CD" w14:textId="77777777" w:rsidTr="000E3B41">
        <w:trPr>
          <w:trHeight w:val="255"/>
        </w:trPr>
        <w:tc>
          <w:tcPr>
            <w:tcW w:w="648" w:type="dxa"/>
            <w:vAlign w:val="bottom"/>
          </w:tcPr>
          <w:p w14:paraId="300D8DAD" w14:textId="0DC049E5" w:rsidR="00C0653E" w:rsidRPr="008E7811" w:rsidRDefault="00C0653E" w:rsidP="00C0653E">
            <w:pPr>
              <w:rPr>
                <w:rFonts w:cstheme="minorHAnsi"/>
                <w:sz w:val="20"/>
                <w:szCs w:val="20"/>
              </w:rPr>
            </w:pPr>
            <w:r w:rsidRPr="008E7811">
              <w:rPr>
                <w:rFonts w:ascii="Calibri" w:hAnsi="Calibri" w:cs="Calibri"/>
                <w:sz w:val="20"/>
                <w:szCs w:val="20"/>
              </w:rPr>
              <w:t>596</w:t>
            </w:r>
          </w:p>
        </w:tc>
        <w:tc>
          <w:tcPr>
            <w:tcW w:w="5557" w:type="dxa"/>
          </w:tcPr>
          <w:p w14:paraId="1300E1B8" w14:textId="77777777" w:rsidR="00C0653E" w:rsidRPr="008E7811" w:rsidRDefault="00C0653E" w:rsidP="00C0653E">
            <w:pPr>
              <w:rPr>
                <w:rFonts w:cstheme="minorHAnsi"/>
                <w:sz w:val="20"/>
                <w:szCs w:val="20"/>
              </w:rPr>
            </w:pPr>
            <w:r w:rsidRPr="008E7811">
              <w:rPr>
                <w:rFonts w:cstheme="minorHAnsi"/>
                <w:sz w:val="20"/>
                <w:szCs w:val="20"/>
              </w:rPr>
              <w:t>Recommend promotions or increments</w:t>
            </w:r>
          </w:p>
        </w:tc>
        <w:tc>
          <w:tcPr>
            <w:tcW w:w="720" w:type="dxa"/>
          </w:tcPr>
          <w:p w14:paraId="23E00857" w14:textId="77777777" w:rsidR="00C0653E" w:rsidRPr="008E7811" w:rsidRDefault="00C0653E" w:rsidP="00C0653E">
            <w:pPr>
              <w:rPr>
                <w:rFonts w:cstheme="minorHAnsi"/>
                <w:sz w:val="20"/>
                <w:szCs w:val="20"/>
              </w:rPr>
            </w:pPr>
          </w:p>
        </w:tc>
        <w:tc>
          <w:tcPr>
            <w:tcW w:w="720" w:type="dxa"/>
          </w:tcPr>
          <w:p w14:paraId="64ACC9CB" w14:textId="77777777" w:rsidR="00C0653E" w:rsidRPr="008E7811" w:rsidRDefault="00C0653E" w:rsidP="00C0653E">
            <w:pPr>
              <w:rPr>
                <w:rFonts w:cstheme="minorHAnsi"/>
                <w:sz w:val="20"/>
                <w:szCs w:val="20"/>
              </w:rPr>
            </w:pPr>
          </w:p>
        </w:tc>
        <w:tc>
          <w:tcPr>
            <w:tcW w:w="720" w:type="dxa"/>
          </w:tcPr>
          <w:p w14:paraId="53C668EE" w14:textId="77777777" w:rsidR="00C0653E" w:rsidRPr="008E7811" w:rsidRDefault="00C0653E" w:rsidP="00C0653E">
            <w:pPr>
              <w:rPr>
                <w:rFonts w:cstheme="minorHAnsi"/>
                <w:sz w:val="20"/>
                <w:szCs w:val="20"/>
              </w:rPr>
            </w:pPr>
          </w:p>
        </w:tc>
        <w:tc>
          <w:tcPr>
            <w:tcW w:w="653" w:type="dxa"/>
          </w:tcPr>
          <w:p w14:paraId="7DB459C9" w14:textId="77777777" w:rsidR="00C0653E" w:rsidRPr="008E7811" w:rsidRDefault="00C0653E" w:rsidP="00C0653E">
            <w:pPr>
              <w:rPr>
                <w:rFonts w:cstheme="minorHAnsi"/>
                <w:sz w:val="20"/>
                <w:szCs w:val="20"/>
              </w:rPr>
            </w:pPr>
          </w:p>
        </w:tc>
        <w:tc>
          <w:tcPr>
            <w:tcW w:w="1260" w:type="dxa"/>
          </w:tcPr>
          <w:p w14:paraId="0AE5605F" w14:textId="77777777" w:rsidR="00C0653E" w:rsidRPr="008E7811" w:rsidRDefault="00C0653E" w:rsidP="00C0653E">
            <w:pPr>
              <w:rPr>
                <w:rFonts w:cstheme="minorHAnsi"/>
                <w:sz w:val="20"/>
                <w:szCs w:val="20"/>
              </w:rPr>
            </w:pPr>
          </w:p>
        </w:tc>
      </w:tr>
      <w:tr w:rsidR="008E7811" w:rsidRPr="008E7811" w14:paraId="7D24CFED" w14:textId="77777777" w:rsidTr="00CE21DD">
        <w:trPr>
          <w:trHeight w:val="255"/>
        </w:trPr>
        <w:tc>
          <w:tcPr>
            <w:tcW w:w="648" w:type="dxa"/>
            <w:shd w:val="clear" w:color="auto" w:fill="F2F2F2" w:themeFill="background1" w:themeFillShade="F2"/>
          </w:tcPr>
          <w:p w14:paraId="77740557" w14:textId="77777777" w:rsidR="00392D6B" w:rsidRPr="008E7811" w:rsidRDefault="00392D6B" w:rsidP="00CE21DD">
            <w:pPr>
              <w:rPr>
                <w:rFonts w:cstheme="minorHAnsi"/>
                <w:i/>
                <w:sz w:val="20"/>
                <w:szCs w:val="20"/>
              </w:rPr>
            </w:pPr>
          </w:p>
        </w:tc>
        <w:tc>
          <w:tcPr>
            <w:tcW w:w="9630" w:type="dxa"/>
            <w:gridSpan w:val="6"/>
            <w:shd w:val="clear" w:color="auto" w:fill="F2F2F2" w:themeFill="background1" w:themeFillShade="F2"/>
          </w:tcPr>
          <w:p w14:paraId="38FDD6C3" w14:textId="77777777" w:rsidR="00392D6B" w:rsidRPr="008E7811" w:rsidRDefault="00392D6B" w:rsidP="00CE21DD">
            <w:pPr>
              <w:rPr>
                <w:rFonts w:cstheme="minorHAnsi"/>
                <w:i/>
                <w:sz w:val="20"/>
                <w:szCs w:val="20"/>
              </w:rPr>
            </w:pPr>
            <w:r w:rsidRPr="008E7811">
              <w:rPr>
                <w:rFonts w:cstheme="minorHAnsi"/>
                <w:i/>
                <w:sz w:val="20"/>
                <w:szCs w:val="20"/>
              </w:rPr>
              <w:t>Recruitment Request Management</w:t>
            </w:r>
          </w:p>
        </w:tc>
      </w:tr>
      <w:tr w:rsidR="008E7811" w:rsidRPr="008E7811" w14:paraId="115C1CF9" w14:textId="77777777" w:rsidTr="0012481E">
        <w:trPr>
          <w:trHeight w:val="255"/>
        </w:trPr>
        <w:tc>
          <w:tcPr>
            <w:tcW w:w="648" w:type="dxa"/>
            <w:vAlign w:val="bottom"/>
          </w:tcPr>
          <w:p w14:paraId="0849B62E" w14:textId="70AE3DA5" w:rsidR="00C0653E" w:rsidRPr="008E7811" w:rsidRDefault="00C0653E" w:rsidP="00C0653E">
            <w:pPr>
              <w:jc w:val="both"/>
              <w:rPr>
                <w:rFonts w:cstheme="minorHAnsi"/>
                <w:sz w:val="20"/>
                <w:szCs w:val="20"/>
              </w:rPr>
            </w:pPr>
            <w:r w:rsidRPr="008E7811">
              <w:rPr>
                <w:rFonts w:ascii="Calibri" w:hAnsi="Calibri" w:cs="Calibri"/>
                <w:sz w:val="20"/>
                <w:szCs w:val="20"/>
              </w:rPr>
              <w:t>597</w:t>
            </w:r>
          </w:p>
        </w:tc>
        <w:tc>
          <w:tcPr>
            <w:tcW w:w="9630" w:type="dxa"/>
            <w:gridSpan w:val="6"/>
          </w:tcPr>
          <w:p w14:paraId="0EDEB896" w14:textId="77777777" w:rsidR="00C0653E" w:rsidRPr="008E7811" w:rsidRDefault="00C0653E" w:rsidP="00C0653E">
            <w:pPr>
              <w:rPr>
                <w:rFonts w:cstheme="minorHAnsi"/>
                <w:sz w:val="20"/>
                <w:szCs w:val="20"/>
              </w:rPr>
            </w:pPr>
            <w:r w:rsidRPr="008E7811">
              <w:rPr>
                <w:rFonts w:cstheme="minorHAnsi"/>
                <w:sz w:val="20"/>
                <w:szCs w:val="20"/>
              </w:rPr>
              <w:t>The system should allow managers to:</w:t>
            </w:r>
          </w:p>
        </w:tc>
      </w:tr>
      <w:tr w:rsidR="008E7811" w:rsidRPr="008E7811" w14:paraId="573430B2" w14:textId="77777777" w:rsidTr="0012481E">
        <w:trPr>
          <w:trHeight w:val="255"/>
        </w:trPr>
        <w:tc>
          <w:tcPr>
            <w:tcW w:w="648" w:type="dxa"/>
            <w:vAlign w:val="bottom"/>
          </w:tcPr>
          <w:p w14:paraId="15D04511" w14:textId="677FDD86" w:rsidR="00C0653E" w:rsidRPr="008E7811" w:rsidRDefault="00C0653E" w:rsidP="00C0653E">
            <w:pPr>
              <w:jc w:val="both"/>
              <w:rPr>
                <w:rFonts w:cstheme="minorHAnsi"/>
                <w:sz w:val="20"/>
                <w:szCs w:val="20"/>
              </w:rPr>
            </w:pPr>
            <w:r w:rsidRPr="008E7811">
              <w:rPr>
                <w:rFonts w:ascii="Calibri" w:hAnsi="Calibri" w:cs="Calibri"/>
                <w:sz w:val="20"/>
                <w:szCs w:val="20"/>
              </w:rPr>
              <w:t>598</w:t>
            </w:r>
          </w:p>
        </w:tc>
        <w:tc>
          <w:tcPr>
            <w:tcW w:w="5557" w:type="dxa"/>
          </w:tcPr>
          <w:p w14:paraId="71F65106" w14:textId="77777777" w:rsidR="00C0653E" w:rsidRPr="008E7811" w:rsidRDefault="00C0653E" w:rsidP="00C0653E">
            <w:pPr>
              <w:rPr>
                <w:rFonts w:cstheme="minorHAnsi"/>
                <w:sz w:val="20"/>
                <w:szCs w:val="20"/>
              </w:rPr>
            </w:pPr>
            <w:r w:rsidRPr="008E7811">
              <w:rPr>
                <w:rFonts w:cstheme="minorHAnsi"/>
                <w:sz w:val="20"/>
                <w:szCs w:val="20"/>
              </w:rPr>
              <w:t>Submit manpower requisition requests</w:t>
            </w:r>
          </w:p>
        </w:tc>
        <w:tc>
          <w:tcPr>
            <w:tcW w:w="720" w:type="dxa"/>
          </w:tcPr>
          <w:p w14:paraId="118F47B2" w14:textId="77777777" w:rsidR="00C0653E" w:rsidRPr="008E7811" w:rsidRDefault="00C0653E" w:rsidP="00C0653E">
            <w:pPr>
              <w:rPr>
                <w:rFonts w:cstheme="minorHAnsi"/>
                <w:sz w:val="20"/>
                <w:szCs w:val="20"/>
              </w:rPr>
            </w:pPr>
          </w:p>
        </w:tc>
        <w:tc>
          <w:tcPr>
            <w:tcW w:w="720" w:type="dxa"/>
          </w:tcPr>
          <w:p w14:paraId="40BE3C86" w14:textId="77777777" w:rsidR="00C0653E" w:rsidRPr="008E7811" w:rsidRDefault="00C0653E" w:rsidP="00C0653E">
            <w:pPr>
              <w:rPr>
                <w:rFonts w:cstheme="minorHAnsi"/>
                <w:sz w:val="20"/>
                <w:szCs w:val="20"/>
              </w:rPr>
            </w:pPr>
          </w:p>
        </w:tc>
        <w:tc>
          <w:tcPr>
            <w:tcW w:w="720" w:type="dxa"/>
          </w:tcPr>
          <w:p w14:paraId="5D24B7BF" w14:textId="77777777" w:rsidR="00C0653E" w:rsidRPr="008E7811" w:rsidRDefault="00C0653E" w:rsidP="00C0653E">
            <w:pPr>
              <w:rPr>
                <w:rFonts w:cstheme="minorHAnsi"/>
                <w:sz w:val="20"/>
                <w:szCs w:val="20"/>
              </w:rPr>
            </w:pPr>
          </w:p>
        </w:tc>
        <w:tc>
          <w:tcPr>
            <w:tcW w:w="653" w:type="dxa"/>
          </w:tcPr>
          <w:p w14:paraId="64A9F6C5" w14:textId="77777777" w:rsidR="00C0653E" w:rsidRPr="008E7811" w:rsidRDefault="00C0653E" w:rsidP="00C0653E">
            <w:pPr>
              <w:rPr>
                <w:rFonts w:cstheme="minorHAnsi"/>
                <w:sz w:val="20"/>
                <w:szCs w:val="20"/>
              </w:rPr>
            </w:pPr>
          </w:p>
        </w:tc>
        <w:tc>
          <w:tcPr>
            <w:tcW w:w="1260" w:type="dxa"/>
          </w:tcPr>
          <w:p w14:paraId="676CE258" w14:textId="77777777" w:rsidR="00C0653E" w:rsidRPr="008E7811" w:rsidRDefault="00C0653E" w:rsidP="00C0653E">
            <w:pPr>
              <w:rPr>
                <w:rFonts w:cstheme="minorHAnsi"/>
                <w:sz w:val="20"/>
                <w:szCs w:val="20"/>
              </w:rPr>
            </w:pPr>
          </w:p>
        </w:tc>
      </w:tr>
      <w:tr w:rsidR="008E7811" w:rsidRPr="008E7811" w14:paraId="267036B5" w14:textId="77777777" w:rsidTr="0012481E">
        <w:trPr>
          <w:trHeight w:val="255"/>
        </w:trPr>
        <w:tc>
          <w:tcPr>
            <w:tcW w:w="648" w:type="dxa"/>
            <w:vAlign w:val="bottom"/>
          </w:tcPr>
          <w:p w14:paraId="083CF7A1" w14:textId="2F623DD0" w:rsidR="00C0653E" w:rsidRPr="008E7811" w:rsidRDefault="00C0653E" w:rsidP="00C0653E">
            <w:pPr>
              <w:jc w:val="both"/>
              <w:rPr>
                <w:rFonts w:cstheme="minorHAnsi"/>
                <w:sz w:val="20"/>
                <w:szCs w:val="20"/>
              </w:rPr>
            </w:pPr>
            <w:r w:rsidRPr="008E7811">
              <w:rPr>
                <w:rFonts w:ascii="Calibri" w:hAnsi="Calibri" w:cs="Calibri"/>
                <w:sz w:val="20"/>
                <w:szCs w:val="20"/>
              </w:rPr>
              <w:t>599</w:t>
            </w:r>
          </w:p>
        </w:tc>
        <w:tc>
          <w:tcPr>
            <w:tcW w:w="5557" w:type="dxa"/>
          </w:tcPr>
          <w:p w14:paraId="25F4A299" w14:textId="77777777" w:rsidR="00C0653E" w:rsidRPr="008E7811" w:rsidRDefault="00C0653E" w:rsidP="00C0653E">
            <w:pPr>
              <w:rPr>
                <w:rFonts w:cstheme="minorHAnsi"/>
                <w:sz w:val="20"/>
                <w:szCs w:val="20"/>
              </w:rPr>
            </w:pPr>
            <w:r w:rsidRPr="008E7811">
              <w:rPr>
                <w:rFonts w:cstheme="minorHAnsi"/>
                <w:sz w:val="20"/>
                <w:szCs w:val="20"/>
              </w:rPr>
              <w:t>Specify job roles and requirements</w:t>
            </w:r>
          </w:p>
        </w:tc>
        <w:tc>
          <w:tcPr>
            <w:tcW w:w="720" w:type="dxa"/>
          </w:tcPr>
          <w:p w14:paraId="350E8985" w14:textId="77777777" w:rsidR="00C0653E" w:rsidRPr="008E7811" w:rsidRDefault="00C0653E" w:rsidP="00C0653E">
            <w:pPr>
              <w:rPr>
                <w:rFonts w:cstheme="minorHAnsi"/>
                <w:sz w:val="20"/>
                <w:szCs w:val="20"/>
              </w:rPr>
            </w:pPr>
          </w:p>
        </w:tc>
        <w:tc>
          <w:tcPr>
            <w:tcW w:w="720" w:type="dxa"/>
          </w:tcPr>
          <w:p w14:paraId="09BE872A" w14:textId="77777777" w:rsidR="00C0653E" w:rsidRPr="008E7811" w:rsidRDefault="00C0653E" w:rsidP="00C0653E">
            <w:pPr>
              <w:rPr>
                <w:rFonts w:cstheme="minorHAnsi"/>
                <w:sz w:val="20"/>
                <w:szCs w:val="20"/>
              </w:rPr>
            </w:pPr>
          </w:p>
        </w:tc>
        <w:tc>
          <w:tcPr>
            <w:tcW w:w="720" w:type="dxa"/>
          </w:tcPr>
          <w:p w14:paraId="6D54138C" w14:textId="77777777" w:rsidR="00C0653E" w:rsidRPr="008E7811" w:rsidRDefault="00C0653E" w:rsidP="00C0653E">
            <w:pPr>
              <w:rPr>
                <w:rFonts w:cstheme="minorHAnsi"/>
                <w:sz w:val="20"/>
                <w:szCs w:val="20"/>
              </w:rPr>
            </w:pPr>
          </w:p>
        </w:tc>
        <w:tc>
          <w:tcPr>
            <w:tcW w:w="653" w:type="dxa"/>
          </w:tcPr>
          <w:p w14:paraId="4D7ED207" w14:textId="77777777" w:rsidR="00C0653E" w:rsidRPr="008E7811" w:rsidRDefault="00C0653E" w:rsidP="00C0653E">
            <w:pPr>
              <w:rPr>
                <w:rFonts w:cstheme="minorHAnsi"/>
                <w:sz w:val="20"/>
                <w:szCs w:val="20"/>
              </w:rPr>
            </w:pPr>
          </w:p>
        </w:tc>
        <w:tc>
          <w:tcPr>
            <w:tcW w:w="1260" w:type="dxa"/>
          </w:tcPr>
          <w:p w14:paraId="154C2D3D" w14:textId="77777777" w:rsidR="00C0653E" w:rsidRPr="008E7811" w:rsidRDefault="00C0653E" w:rsidP="00C0653E">
            <w:pPr>
              <w:rPr>
                <w:rFonts w:cstheme="minorHAnsi"/>
                <w:sz w:val="20"/>
                <w:szCs w:val="20"/>
              </w:rPr>
            </w:pPr>
          </w:p>
        </w:tc>
      </w:tr>
      <w:tr w:rsidR="008E7811" w:rsidRPr="008E7811" w14:paraId="5D2394FE" w14:textId="77777777" w:rsidTr="0012481E">
        <w:trPr>
          <w:trHeight w:val="255"/>
        </w:trPr>
        <w:tc>
          <w:tcPr>
            <w:tcW w:w="648" w:type="dxa"/>
            <w:vAlign w:val="bottom"/>
          </w:tcPr>
          <w:p w14:paraId="39EF8469" w14:textId="66EA301F" w:rsidR="00C0653E" w:rsidRPr="008E7811" w:rsidRDefault="00C0653E" w:rsidP="00C0653E">
            <w:pPr>
              <w:jc w:val="both"/>
              <w:rPr>
                <w:rFonts w:cstheme="minorHAnsi"/>
                <w:sz w:val="20"/>
                <w:szCs w:val="20"/>
              </w:rPr>
            </w:pPr>
            <w:r w:rsidRPr="008E7811">
              <w:rPr>
                <w:rFonts w:ascii="Calibri" w:hAnsi="Calibri" w:cs="Calibri"/>
                <w:sz w:val="20"/>
                <w:szCs w:val="20"/>
              </w:rPr>
              <w:t>600</w:t>
            </w:r>
          </w:p>
        </w:tc>
        <w:tc>
          <w:tcPr>
            <w:tcW w:w="5557" w:type="dxa"/>
          </w:tcPr>
          <w:p w14:paraId="34B79500" w14:textId="77777777" w:rsidR="00C0653E" w:rsidRPr="008E7811" w:rsidRDefault="00C0653E" w:rsidP="00C0653E">
            <w:pPr>
              <w:rPr>
                <w:rFonts w:cstheme="minorHAnsi"/>
                <w:sz w:val="20"/>
                <w:szCs w:val="20"/>
              </w:rPr>
            </w:pPr>
            <w:r w:rsidRPr="008E7811">
              <w:rPr>
                <w:rFonts w:cstheme="minorHAnsi"/>
                <w:sz w:val="20"/>
                <w:szCs w:val="20"/>
              </w:rPr>
              <w:t>Track recruitment request status</w:t>
            </w:r>
          </w:p>
        </w:tc>
        <w:tc>
          <w:tcPr>
            <w:tcW w:w="720" w:type="dxa"/>
          </w:tcPr>
          <w:p w14:paraId="01DBE736" w14:textId="77777777" w:rsidR="00C0653E" w:rsidRPr="008E7811" w:rsidRDefault="00C0653E" w:rsidP="00C0653E">
            <w:pPr>
              <w:rPr>
                <w:rFonts w:cstheme="minorHAnsi"/>
                <w:sz w:val="20"/>
                <w:szCs w:val="20"/>
              </w:rPr>
            </w:pPr>
          </w:p>
        </w:tc>
        <w:tc>
          <w:tcPr>
            <w:tcW w:w="720" w:type="dxa"/>
          </w:tcPr>
          <w:p w14:paraId="6C41BDA9" w14:textId="77777777" w:rsidR="00C0653E" w:rsidRPr="008E7811" w:rsidRDefault="00C0653E" w:rsidP="00C0653E">
            <w:pPr>
              <w:rPr>
                <w:rFonts w:cstheme="minorHAnsi"/>
                <w:sz w:val="20"/>
                <w:szCs w:val="20"/>
              </w:rPr>
            </w:pPr>
          </w:p>
        </w:tc>
        <w:tc>
          <w:tcPr>
            <w:tcW w:w="720" w:type="dxa"/>
          </w:tcPr>
          <w:p w14:paraId="3115DB55" w14:textId="77777777" w:rsidR="00C0653E" w:rsidRPr="008E7811" w:rsidRDefault="00C0653E" w:rsidP="00C0653E">
            <w:pPr>
              <w:rPr>
                <w:rFonts w:cstheme="minorHAnsi"/>
                <w:sz w:val="20"/>
                <w:szCs w:val="20"/>
              </w:rPr>
            </w:pPr>
          </w:p>
        </w:tc>
        <w:tc>
          <w:tcPr>
            <w:tcW w:w="653" w:type="dxa"/>
          </w:tcPr>
          <w:p w14:paraId="2E8C1BAE" w14:textId="77777777" w:rsidR="00C0653E" w:rsidRPr="008E7811" w:rsidRDefault="00C0653E" w:rsidP="00C0653E">
            <w:pPr>
              <w:rPr>
                <w:rFonts w:cstheme="minorHAnsi"/>
                <w:sz w:val="20"/>
                <w:szCs w:val="20"/>
              </w:rPr>
            </w:pPr>
          </w:p>
        </w:tc>
        <w:tc>
          <w:tcPr>
            <w:tcW w:w="1260" w:type="dxa"/>
          </w:tcPr>
          <w:p w14:paraId="500EA6D8" w14:textId="77777777" w:rsidR="00C0653E" w:rsidRPr="008E7811" w:rsidRDefault="00C0653E" w:rsidP="00C0653E">
            <w:pPr>
              <w:rPr>
                <w:rFonts w:cstheme="minorHAnsi"/>
                <w:sz w:val="20"/>
                <w:szCs w:val="20"/>
              </w:rPr>
            </w:pPr>
          </w:p>
        </w:tc>
      </w:tr>
      <w:tr w:rsidR="008E7811" w:rsidRPr="008E7811" w14:paraId="644EB45A" w14:textId="77777777" w:rsidTr="0012481E">
        <w:trPr>
          <w:trHeight w:val="255"/>
        </w:trPr>
        <w:tc>
          <w:tcPr>
            <w:tcW w:w="648" w:type="dxa"/>
            <w:vAlign w:val="bottom"/>
          </w:tcPr>
          <w:p w14:paraId="3917BD06" w14:textId="4145141E" w:rsidR="00C0653E" w:rsidRPr="008E7811" w:rsidRDefault="00C0653E" w:rsidP="00C0653E">
            <w:pPr>
              <w:jc w:val="both"/>
              <w:rPr>
                <w:rFonts w:cstheme="minorHAnsi"/>
                <w:sz w:val="20"/>
                <w:szCs w:val="20"/>
              </w:rPr>
            </w:pPr>
            <w:r w:rsidRPr="008E7811">
              <w:rPr>
                <w:rFonts w:ascii="Calibri" w:hAnsi="Calibri" w:cs="Calibri"/>
                <w:sz w:val="20"/>
                <w:szCs w:val="20"/>
              </w:rPr>
              <w:t>601</w:t>
            </w:r>
          </w:p>
        </w:tc>
        <w:tc>
          <w:tcPr>
            <w:tcW w:w="5557" w:type="dxa"/>
          </w:tcPr>
          <w:p w14:paraId="5EBB6678" w14:textId="77777777" w:rsidR="00C0653E" w:rsidRPr="008E7811" w:rsidRDefault="00C0653E" w:rsidP="00C0653E">
            <w:pPr>
              <w:rPr>
                <w:rFonts w:cstheme="minorHAnsi"/>
                <w:sz w:val="20"/>
                <w:szCs w:val="20"/>
              </w:rPr>
            </w:pPr>
            <w:r w:rsidRPr="008E7811">
              <w:rPr>
                <w:rFonts w:cstheme="minorHAnsi"/>
                <w:sz w:val="20"/>
                <w:szCs w:val="20"/>
              </w:rPr>
              <w:t>The recruitment request should follow approval workflow involving HR and management</w:t>
            </w:r>
          </w:p>
        </w:tc>
        <w:tc>
          <w:tcPr>
            <w:tcW w:w="720" w:type="dxa"/>
          </w:tcPr>
          <w:p w14:paraId="5656FAE2" w14:textId="77777777" w:rsidR="00C0653E" w:rsidRPr="008E7811" w:rsidRDefault="00C0653E" w:rsidP="00C0653E">
            <w:pPr>
              <w:rPr>
                <w:rFonts w:cstheme="minorHAnsi"/>
                <w:sz w:val="20"/>
                <w:szCs w:val="20"/>
              </w:rPr>
            </w:pPr>
          </w:p>
        </w:tc>
        <w:tc>
          <w:tcPr>
            <w:tcW w:w="720" w:type="dxa"/>
          </w:tcPr>
          <w:p w14:paraId="61E3A284" w14:textId="77777777" w:rsidR="00C0653E" w:rsidRPr="008E7811" w:rsidRDefault="00C0653E" w:rsidP="00C0653E">
            <w:pPr>
              <w:rPr>
                <w:rFonts w:cstheme="minorHAnsi"/>
                <w:sz w:val="20"/>
                <w:szCs w:val="20"/>
              </w:rPr>
            </w:pPr>
          </w:p>
        </w:tc>
        <w:tc>
          <w:tcPr>
            <w:tcW w:w="720" w:type="dxa"/>
          </w:tcPr>
          <w:p w14:paraId="74DE89CD" w14:textId="77777777" w:rsidR="00C0653E" w:rsidRPr="008E7811" w:rsidRDefault="00C0653E" w:rsidP="00C0653E">
            <w:pPr>
              <w:rPr>
                <w:rFonts w:cstheme="minorHAnsi"/>
                <w:sz w:val="20"/>
                <w:szCs w:val="20"/>
              </w:rPr>
            </w:pPr>
          </w:p>
        </w:tc>
        <w:tc>
          <w:tcPr>
            <w:tcW w:w="653" w:type="dxa"/>
          </w:tcPr>
          <w:p w14:paraId="1859743D" w14:textId="77777777" w:rsidR="00C0653E" w:rsidRPr="008E7811" w:rsidRDefault="00C0653E" w:rsidP="00C0653E">
            <w:pPr>
              <w:rPr>
                <w:rFonts w:cstheme="minorHAnsi"/>
                <w:sz w:val="20"/>
                <w:szCs w:val="20"/>
              </w:rPr>
            </w:pPr>
          </w:p>
        </w:tc>
        <w:tc>
          <w:tcPr>
            <w:tcW w:w="1260" w:type="dxa"/>
          </w:tcPr>
          <w:p w14:paraId="3ACCF7E4" w14:textId="77777777" w:rsidR="00C0653E" w:rsidRPr="008E7811" w:rsidRDefault="00C0653E" w:rsidP="00C0653E">
            <w:pPr>
              <w:rPr>
                <w:rFonts w:cstheme="minorHAnsi"/>
                <w:sz w:val="20"/>
                <w:szCs w:val="20"/>
              </w:rPr>
            </w:pPr>
          </w:p>
        </w:tc>
      </w:tr>
      <w:tr w:rsidR="008E7811" w:rsidRPr="008E7811" w14:paraId="5D624352" w14:textId="77777777" w:rsidTr="00CE21DD">
        <w:trPr>
          <w:trHeight w:val="255"/>
        </w:trPr>
        <w:tc>
          <w:tcPr>
            <w:tcW w:w="648" w:type="dxa"/>
            <w:shd w:val="clear" w:color="auto" w:fill="F2F2F2" w:themeFill="background1" w:themeFillShade="F2"/>
          </w:tcPr>
          <w:p w14:paraId="3A69C852" w14:textId="77777777" w:rsidR="00392D6B" w:rsidRPr="008E7811" w:rsidRDefault="00392D6B" w:rsidP="00CE21DD">
            <w:pPr>
              <w:rPr>
                <w:rFonts w:cstheme="minorHAnsi"/>
                <w:i/>
                <w:sz w:val="20"/>
                <w:szCs w:val="20"/>
              </w:rPr>
            </w:pPr>
          </w:p>
        </w:tc>
        <w:tc>
          <w:tcPr>
            <w:tcW w:w="9630" w:type="dxa"/>
            <w:gridSpan w:val="6"/>
            <w:shd w:val="clear" w:color="auto" w:fill="F2F2F2" w:themeFill="background1" w:themeFillShade="F2"/>
          </w:tcPr>
          <w:p w14:paraId="0736D3A6" w14:textId="77777777" w:rsidR="00392D6B" w:rsidRPr="008E7811" w:rsidRDefault="00392D6B" w:rsidP="00CE21DD">
            <w:pPr>
              <w:rPr>
                <w:rFonts w:cstheme="minorHAnsi"/>
                <w:i/>
                <w:sz w:val="20"/>
                <w:szCs w:val="20"/>
              </w:rPr>
            </w:pPr>
            <w:r w:rsidRPr="008E7811">
              <w:rPr>
                <w:rFonts w:cstheme="minorHAnsi"/>
                <w:i/>
                <w:sz w:val="20"/>
                <w:szCs w:val="20"/>
              </w:rPr>
              <w:t>Training &amp; Development Approval</w:t>
            </w:r>
          </w:p>
        </w:tc>
      </w:tr>
      <w:tr w:rsidR="008E7811" w:rsidRPr="008E7811" w14:paraId="31D8589F" w14:textId="77777777" w:rsidTr="00923CF2">
        <w:trPr>
          <w:trHeight w:val="255"/>
        </w:trPr>
        <w:tc>
          <w:tcPr>
            <w:tcW w:w="648" w:type="dxa"/>
            <w:vAlign w:val="bottom"/>
          </w:tcPr>
          <w:p w14:paraId="1DBD8D96" w14:textId="43410261" w:rsidR="00C0653E" w:rsidRPr="008E7811" w:rsidRDefault="00C0653E" w:rsidP="00C0653E">
            <w:pPr>
              <w:rPr>
                <w:rFonts w:cstheme="minorHAnsi"/>
                <w:sz w:val="20"/>
                <w:szCs w:val="20"/>
              </w:rPr>
            </w:pPr>
            <w:r w:rsidRPr="008E7811">
              <w:rPr>
                <w:rFonts w:ascii="Calibri" w:hAnsi="Calibri" w:cs="Calibri"/>
                <w:sz w:val="20"/>
                <w:szCs w:val="20"/>
              </w:rPr>
              <w:t>602</w:t>
            </w:r>
          </w:p>
        </w:tc>
        <w:tc>
          <w:tcPr>
            <w:tcW w:w="9630" w:type="dxa"/>
            <w:gridSpan w:val="6"/>
          </w:tcPr>
          <w:p w14:paraId="0BED8372" w14:textId="77777777" w:rsidR="00C0653E" w:rsidRPr="008E7811" w:rsidRDefault="00C0653E" w:rsidP="00C0653E">
            <w:pPr>
              <w:rPr>
                <w:rFonts w:cstheme="minorHAnsi"/>
                <w:sz w:val="20"/>
                <w:szCs w:val="20"/>
              </w:rPr>
            </w:pPr>
            <w:r w:rsidRPr="008E7811">
              <w:rPr>
                <w:rFonts w:cstheme="minorHAnsi"/>
                <w:sz w:val="20"/>
                <w:szCs w:val="20"/>
              </w:rPr>
              <w:t>Managers should be able to:</w:t>
            </w:r>
          </w:p>
        </w:tc>
      </w:tr>
      <w:tr w:rsidR="008E7811" w:rsidRPr="008E7811" w14:paraId="15B937CC" w14:textId="77777777" w:rsidTr="00923CF2">
        <w:trPr>
          <w:trHeight w:val="255"/>
        </w:trPr>
        <w:tc>
          <w:tcPr>
            <w:tcW w:w="648" w:type="dxa"/>
            <w:vAlign w:val="bottom"/>
          </w:tcPr>
          <w:p w14:paraId="53CCAC0B" w14:textId="30051BA8" w:rsidR="00C0653E" w:rsidRPr="008E7811" w:rsidRDefault="00C0653E" w:rsidP="00C0653E">
            <w:pPr>
              <w:rPr>
                <w:rFonts w:cstheme="minorHAnsi"/>
                <w:sz w:val="20"/>
                <w:szCs w:val="20"/>
              </w:rPr>
            </w:pPr>
            <w:r w:rsidRPr="008E7811">
              <w:rPr>
                <w:rFonts w:ascii="Calibri" w:hAnsi="Calibri" w:cs="Calibri"/>
                <w:sz w:val="20"/>
                <w:szCs w:val="20"/>
              </w:rPr>
              <w:t>603</w:t>
            </w:r>
          </w:p>
        </w:tc>
        <w:tc>
          <w:tcPr>
            <w:tcW w:w="5557" w:type="dxa"/>
          </w:tcPr>
          <w:p w14:paraId="6DF10B7E" w14:textId="77777777" w:rsidR="00C0653E" w:rsidRPr="008E7811" w:rsidRDefault="00C0653E" w:rsidP="00C0653E">
            <w:pPr>
              <w:rPr>
                <w:rFonts w:cstheme="minorHAnsi"/>
                <w:sz w:val="20"/>
                <w:szCs w:val="20"/>
              </w:rPr>
            </w:pPr>
            <w:r w:rsidRPr="008E7811">
              <w:rPr>
                <w:rFonts w:cstheme="minorHAnsi"/>
                <w:sz w:val="20"/>
                <w:szCs w:val="20"/>
              </w:rPr>
              <w:t>Nominate employees for training programs</w:t>
            </w:r>
          </w:p>
        </w:tc>
        <w:tc>
          <w:tcPr>
            <w:tcW w:w="720" w:type="dxa"/>
          </w:tcPr>
          <w:p w14:paraId="5352D762" w14:textId="77777777" w:rsidR="00C0653E" w:rsidRPr="008E7811" w:rsidRDefault="00C0653E" w:rsidP="00C0653E">
            <w:pPr>
              <w:rPr>
                <w:rFonts w:cstheme="minorHAnsi"/>
                <w:sz w:val="20"/>
                <w:szCs w:val="20"/>
              </w:rPr>
            </w:pPr>
          </w:p>
        </w:tc>
        <w:tc>
          <w:tcPr>
            <w:tcW w:w="720" w:type="dxa"/>
          </w:tcPr>
          <w:p w14:paraId="2C1DB91F" w14:textId="77777777" w:rsidR="00C0653E" w:rsidRPr="008E7811" w:rsidRDefault="00C0653E" w:rsidP="00C0653E">
            <w:pPr>
              <w:rPr>
                <w:rFonts w:cstheme="minorHAnsi"/>
                <w:sz w:val="20"/>
                <w:szCs w:val="20"/>
              </w:rPr>
            </w:pPr>
          </w:p>
        </w:tc>
        <w:tc>
          <w:tcPr>
            <w:tcW w:w="720" w:type="dxa"/>
          </w:tcPr>
          <w:p w14:paraId="0B53B108" w14:textId="77777777" w:rsidR="00C0653E" w:rsidRPr="008E7811" w:rsidRDefault="00C0653E" w:rsidP="00C0653E">
            <w:pPr>
              <w:rPr>
                <w:rFonts w:cstheme="minorHAnsi"/>
                <w:sz w:val="20"/>
                <w:szCs w:val="20"/>
              </w:rPr>
            </w:pPr>
          </w:p>
        </w:tc>
        <w:tc>
          <w:tcPr>
            <w:tcW w:w="653" w:type="dxa"/>
          </w:tcPr>
          <w:p w14:paraId="24BB406C" w14:textId="77777777" w:rsidR="00C0653E" w:rsidRPr="008E7811" w:rsidRDefault="00C0653E" w:rsidP="00C0653E">
            <w:pPr>
              <w:rPr>
                <w:rFonts w:cstheme="minorHAnsi"/>
                <w:sz w:val="20"/>
                <w:szCs w:val="20"/>
              </w:rPr>
            </w:pPr>
          </w:p>
        </w:tc>
        <w:tc>
          <w:tcPr>
            <w:tcW w:w="1260" w:type="dxa"/>
          </w:tcPr>
          <w:p w14:paraId="3EA331C5" w14:textId="77777777" w:rsidR="00C0653E" w:rsidRPr="008E7811" w:rsidRDefault="00C0653E" w:rsidP="00C0653E">
            <w:pPr>
              <w:rPr>
                <w:rFonts w:cstheme="minorHAnsi"/>
                <w:sz w:val="20"/>
                <w:szCs w:val="20"/>
              </w:rPr>
            </w:pPr>
          </w:p>
        </w:tc>
      </w:tr>
      <w:tr w:rsidR="008E7811" w:rsidRPr="008E7811" w14:paraId="1CB3E5C0" w14:textId="77777777" w:rsidTr="00923CF2">
        <w:trPr>
          <w:trHeight w:val="255"/>
        </w:trPr>
        <w:tc>
          <w:tcPr>
            <w:tcW w:w="648" w:type="dxa"/>
            <w:vAlign w:val="bottom"/>
          </w:tcPr>
          <w:p w14:paraId="7D9E4FCB" w14:textId="4F02BC65" w:rsidR="00C0653E" w:rsidRPr="008E7811" w:rsidRDefault="00C0653E" w:rsidP="00C0653E">
            <w:pPr>
              <w:rPr>
                <w:rFonts w:cstheme="minorHAnsi"/>
                <w:sz w:val="20"/>
                <w:szCs w:val="20"/>
              </w:rPr>
            </w:pPr>
            <w:r w:rsidRPr="008E7811">
              <w:rPr>
                <w:rFonts w:ascii="Calibri" w:hAnsi="Calibri" w:cs="Calibri"/>
                <w:sz w:val="20"/>
                <w:szCs w:val="20"/>
              </w:rPr>
              <w:t>604</w:t>
            </w:r>
          </w:p>
        </w:tc>
        <w:tc>
          <w:tcPr>
            <w:tcW w:w="5557" w:type="dxa"/>
          </w:tcPr>
          <w:p w14:paraId="3D6811E9" w14:textId="77777777" w:rsidR="00C0653E" w:rsidRPr="008E7811" w:rsidRDefault="00C0653E" w:rsidP="00C0653E">
            <w:pPr>
              <w:rPr>
                <w:rFonts w:cstheme="minorHAnsi"/>
                <w:sz w:val="20"/>
                <w:szCs w:val="20"/>
              </w:rPr>
            </w:pPr>
            <w:r w:rsidRPr="008E7811">
              <w:rPr>
                <w:rFonts w:cstheme="minorHAnsi"/>
                <w:sz w:val="20"/>
                <w:szCs w:val="20"/>
              </w:rPr>
              <w:t>Approve employee training requests</w:t>
            </w:r>
          </w:p>
        </w:tc>
        <w:tc>
          <w:tcPr>
            <w:tcW w:w="720" w:type="dxa"/>
          </w:tcPr>
          <w:p w14:paraId="5C83F887" w14:textId="77777777" w:rsidR="00C0653E" w:rsidRPr="008E7811" w:rsidRDefault="00C0653E" w:rsidP="00C0653E">
            <w:pPr>
              <w:rPr>
                <w:rFonts w:cstheme="minorHAnsi"/>
                <w:sz w:val="20"/>
                <w:szCs w:val="20"/>
              </w:rPr>
            </w:pPr>
          </w:p>
        </w:tc>
        <w:tc>
          <w:tcPr>
            <w:tcW w:w="720" w:type="dxa"/>
          </w:tcPr>
          <w:p w14:paraId="4DE22790" w14:textId="77777777" w:rsidR="00C0653E" w:rsidRPr="008E7811" w:rsidRDefault="00C0653E" w:rsidP="00C0653E">
            <w:pPr>
              <w:rPr>
                <w:rFonts w:cstheme="minorHAnsi"/>
                <w:sz w:val="20"/>
                <w:szCs w:val="20"/>
              </w:rPr>
            </w:pPr>
          </w:p>
        </w:tc>
        <w:tc>
          <w:tcPr>
            <w:tcW w:w="720" w:type="dxa"/>
          </w:tcPr>
          <w:p w14:paraId="781494F4" w14:textId="77777777" w:rsidR="00C0653E" w:rsidRPr="008E7811" w:rsidRDefault="00C0653E" w:rsidP="00C0653E">
            <w:pPr>
              <w:rPr>
                <w:rFonts w:cstheme="minorHAnsi"/>
                <w:sz w:val="20"/>
                <w:szCs w:val="20"/>
              </w:rPr>
            </w:pPr>
          </w:p>
        </w:tc>
        <w:tc>
          <w:tcPr>
            <w:tcW w:w="653" w:type="dxa"/>
          </w:tcPr>
          <w:p w14:paraId="48A34615" w14:textId="77777777" w:rsidR="00C0653E" w:rsidRPr="008E7811" w:rsidRDefault="00C0653E" w:rsidP="00C0653E">
            <w:pPr>
              <w:rPr>
                <w:rFonts w:cstheme="minorHAnsi"/>
                <w:sz w:val="20"/>
                <w:szCs w:val="20"/>
              </w:rPr>
            </w:pPr>
          </w:p>
        </w:tc>
        <w:tc>
          <w:tcPr>
            <w:tcW w:w="1260" w:type="dxa"/>
          </w:tcPr>
          <w:p w14:paraId="3AC46DC5" w14:textId="77777777" w:rsidR="00C0653E" w:rsidRPr="008E7811" w:rsidRDefault="00C0653E" w:rsidP="00C0653E">
            <w:pPr>
              <w:rPr>
                <w:rFonts w:cstheme="minorHAnsi"/>
                <w:sz w:val="20"/>
                <w:szCs w:val="20"/>
              </w:rPr>
            </w:pPr>
          </w:p>
        </w:tc>
      </w:tr>
      <w:tr w:rsidR="008E7811" w:rsidRPr="008E7811" w14:paraId="169E3A2D" w14:textId="77777777" w:rsidTr="00923CF2">
        <w:trPr>
          <w:trHeight w:val="255"/>
        </w:trPr>
        <w:tc>
          <w:tcPr>
            <w:tcW w:w="648" w:type="dxa"/>
            <w:vAlign w:val="bottom"/>
          </w:tcPr>
          <w:p w14:paraId="3C81BFA8" w14:textId="370249A8" w:rsidR="00C0653E" w:rsidRPr="008E7811" w:rsidRDefault="00C0653E" w:rsidP="00C0653E">
            <w:pPr>
              <w:rPr>
                <w:rFonts w:cstheme="minorHAnsi"/>
                <w:sz w:val="20"/>
                <w:szCs w:val="20"/>
              </w:rPr>
            </w:pPr>
            <w:r w:rsidRPr="008E7811">
              <w:rPr>
                <w:rFonts w:ascii="Calibri" w:hAnsi="Calibri" w:cs="Calibri"/>
                <w:sz w:val="20"/>
                <w:szCs w:val="20"/>
              </w:rPr>
              <w:t>605</w:t>
            </w:r>
          </w:p>
        </w:tc>
        <w:tc>
          <w:tcPr>
            <w:tcW w:w="5557" w:type="dxa"/>
          </w:tcPr>
          <w:p w14:paraId="58A25FC1" w14:textId="77777777" w:rsidR="00C0653E" w:rsidRPr="008E7811" w:rsidRDefault="00C0653E" w:rsidP="00C0653E">
            <w:pPr>
              <w:rPr>
                <w:rFonts w:cstheme="minorHAnsi"/>
                <w:sz w:val="20"/>
                <w:szCs w:val="20"/>
              </w:rPr>
            </w:pPr>
            <w:r w:rsidRPr="008E7811">
              <w:rPr>
                <w:rFonts w:cstheme="minorHAnsi"/>
                <w:sz w:val="20"/>
                <w:szCs w:val="20"/>
              </w:rPr>
              <w:t>Monitor training completion status</w:t>
            </w:r>
          </w:p>
        </w:tc>
        <w:tc>
          <w:tcPr>
            <w:tcW w:w="720" w:type="dxa"/>
          </w:tcPr>
          <w:p w14:paraId="68405324" w14:textId="77777777" w:rsidR="00C0653E" w:rsidRPr="008E7811" w:rsidRDefault="00C0653E" w:rsidP="00C0653E">
            <w:pPr>
              <w:rPr>
                <w:rFonts w:cstheme="minorHAnsi"/>
                <w:sz w:val="20"/>
                <w:szCs w:val="20"/>
              </w:rPr>
            </w:pPr>
          </w:p>
        </w:tc>
        <w:tc>
          <w:tcPr>
            <w:tcW w:w="720" w:type="dxa"/>
          </w:tcPr>
          <w:p w14:paraId="06C278BA" w14:textId="77777777" w:rsidR="00C0653E" w:rsidRPr="008E7811" w:rsidRDefault="00C0653E" w:rsidP="00C0653E">
            <w:pPr>
              <w:rPr>
                <w:rFonts w:cstheme="minorHAnsi"/>
                <w:sz w:val="20"/>
                <w:szCs w:val="20"/>
              </w:rPr>
            </w:pPr>
          </w:p>
        </w:tc>
        <w:tc>
          <w:tcPr>
            <w:tcW w:w="720" w:type="dxa"/>
          </w:tcPr>
          <w:p w14:paraId="6D9E3994" w14:textId="77777777" w:rsidR="00C0653E" w:rsidRPr="008E7811" w:rsidRDefault="00C0653E" w:rsidP="00C0653E">
            <w:pPr>
              <w:rPr>
                <w:rFonts w:cstheme="minorHAnsi"/>
                <w:sz w:val="20"/>
                <w:szCs w:val="20"/>
              </w:rPr>
            </w:pPr>
          </w:p>
        </w:tc>
        <w:tc>
          <w:tcPr>
            <w:tcW w:w="653" w:type="dxa"/>
          </w:tcPr>
          <w:p w14:paraId="6A13E3F1" w14:textId="77777777" w:rsidR="00C0653E" w:rsidRPr="008E7811" w:rsidRDefault="00C0653E" w:rsidP="00C0653E">
            <w:pPr>
              <w:rPr>
                <w:rFonts w:cstheme="minorHAnsi"/>
                <w:sz w:val="20"/>
                <w:szCs w:val="20"/>
              </w:rPr>
            </w:pPr>
          </w:p>
        </w:tc>
        <w:tc>
          <w:tcPr>
            <w:tcW w:w="1260" w:type="dxa"/>
          </w:tcPr>
          <w:p w14:paraId="181C7416" w14:textId="77777777" w:rsidR="00C0653E" w:rsidRPr="008E7811" w:rsidRDefault="00C0653E" w:rsidP="00C0653E">
            <w:pPr>
              <w:rPr>
                <w:rFonts w:cstheme="minorHAnsi"/>
                <w:sz w:val="20"/>
                <w:szCs w:val="20"/>
              </w:rPr>
            </w:pPr>
          </w:p>
        </w:tc>
      </w:tr>
      <w:tr w:rsidR="008E7811" w:rsidRPr="008E7811" w14:paraId="16349A63" w14:textId="77777777" w:rsidTr="00CE21DD">
        <w:trPr>
          <w:trHeight w:val="255"/>
        </w:trPr>
        <w:tc>
          <w:tcPr>
            <w:tcW w:w="648" w:type="dxa"/>
            <w:shd w:val="clear" w:color="auto" w:fill="F2F2F2" w:themeFill="background1" w:themeFillShade="F2"/>
          </w:tcPr>
          <w:p w14:paraId="4F2A7D14" w14:textId="77777777" w:rsidR="00392D6B" w:rsidRPr="008E7811" w:rsidRDefault="00392D6B" w:rsidP="00CE21DD">
            <w:pPr>
              <w:rPr>
                <w:rFonts w:cstheme="minorHAnsi"/>
                <w:i/>
                <w:sz w:val="20"/>
                <w:szCs w:val="20"/>
              </w:rPr>
            </w:pPr>
          </w:p>
        </w:tc>
        <w:tc>
          <w:tcPr>
            <w:tcW w:w="9630" w:type="dxa"/>
            <w:gridSpan w:val="6"/>
            <w:shd w:val="clear" w:color="auto" w:fill="F2F2F2" w:themeFill="background1" w:themeFillShade="F2"/>
          </w:tcPr>
          <w:p w14:paraId="2C0D52F7" w14:textId="77777777" w:rsidR="00392D6B" w:rsidRPr="008E7811" w:rsidRDefault="00392D6B" w:rsidP="00CE21DD">
            <w:pPr>
              <w:rPr>
                <w:rFonts w:cstheme="minorHAnsi"/>
                <w:i/>
                <w:sz w:val="20"/>
                <w:szCs w:val="20"/>
              </w:rPr>
            </w:pPr>
            <w:r w:rsidRPr="008E7811">
              <w:rPr>
                <w:rFonts w:cstheme="minorHAnsi"/>
                <w:i/>
                <w:sz w:val="20"/>
                <w:szCs w:val="20"/>
              </w:rPr>
              <w:t>Employee Profile Access</w:t>
            </w:r>
          </w:p>
        </w:tc>
      </w:tr>
      <w:tr w:rsidR="008E7811" w:rsidRPr="008E7811" w14:paraId="18FD6DD8" w14:textId="77777777" w:rsidTr="00874C5B">
        <w:trPr>
          <w:trHeight w:val="255"/>
        </w:trPr>
        <w:tc>
          <w:tcPr>
            <w:tcW w:w="648" w:type="dxa"/>
            <w:vAlign w:val="bottom"/>
          </w:tcPr>
          <w:p w14:paraId="7B137478" w14:textId="0C2CC929" w:rsidR="00E36F78" w:rsidRPr="008E7811" w:rsidRDefault="00E36F78" w:rsidP="00E36F78">
            <w:pPr>
              <w:rPr>
                <w:rFonts w:cstheme="minorHAnsi"/>
                <w:sz w:val="20"/>
                <w:szCs w:val="20"/>
              </w:rPr>
            </w:pPr>
            <w:r w:rsidRPr="008E7811">
              <w:rPr>
                <w:rFonts w:ascii="Calibri" w:hAnsi="Calibri" w:cs="Calibri"/>
                <w:sz w:val="20"/>
                <w:szCs w:val="20"/>
              </w:rPr>
              <w:t>606</w:t>
            </w:r>
          </w:p>
        </w:tc>
        <w:tc>
          <w:tcPr>
            <w:tcW w:w="9630" w:type="dxa"/>
            <w:gridSpan w:val="6"/>
          </w:tcPr>
          <w:p w14:paraId="34681BC0" w14:textId="77777777" w:rsidR="00E36F78" w:rsidRPr="008E7811" w:rsidRDefault="00E36F78" w:rsidP="00E36F78">
            <w:pPr>
              <w:shd w:val="clear" w:color="auto" w:fill="FFFFFF"/>
              <w:jc w:val="both"/>
              <w:rPr>
                <w:rFonts w:cstheme="minorHAnsi"/>
                <w:sz w:val="20"/>
                <w:szCs w:val="20"/>
              </w:rPr>
            </w:pPr>
            <w:r w:rsidRPr="008E7811">
              <w:rPr>
                <w:rFonts w:cstheme="minorHAnsi"/>
                <w:sz w:val="20"/>
                <w:szCs w:val="20"/>
              </w:rPr>
              <w:t>Managers should be able to access:</w:t>
            </w:r>
          </w:p>
        </w:tc>
      </w:tr>
      <w:tr w:rsidR="008E7811" w:rsidRPr="008E7811" w14:paraId="495987E9" w14:textId="77777777" w:rsidTr="00874C5B">
        <w:trPr>
          <w:trHeight w:val="255"/>
        </w:trPr>
        <w:tc>
          <w:tcPr>
            <w:tcW w:w="648" w:type="dxa"/>
            <w:vAlign w:val="bottom"/>
          </w:tcPr>
          <w:p w14:paraId="4D6BA9D2" w14:textId="2D2DE697" w:rsidR="00E36F78" w:rsidRPr="008E7811" w:rsidRDefault="00E36F78" w:rsidP="00E36F78">
            <w:pPr>
              <w:rPr>
                <w:rFonts w:cstheme="minorHAnsi"/>
                <w:sz w:val="20"/>
                <w:szCs w:val="20"/>
              </w:rPr>
            </w:pPr>
            <w:r w:rsidRPr="008E7811">
              <w:rPr>
                <w:rFonts w:ascii="Calibri" w:hAnsi="Calibri" w:cs="Calibri"/>
                <w:sz w:val="20"/>
                <w:szCs w:val="20"/>
              </w:rPr>
              <w:t>607</w:t>
            </w:r>
          </w:p>
        </w:tc>
        <w:tc>
          <w:tcPr>
            <w:tcW w:w="5557" w:type="dxa"/>
          </w:tcPr>
          <w:p w14:paraId="365EB987" w14:textId="77777777" w:rsidR="00E36F78" w:rsidRPr="008E7811" w:rsidRDefault="00E36F78" w:rsidP="00E36F78">
            <w:pPr>
              <w:shd w:val="clear" w:color="auto" w:fill="FFFFFF"/>
              <w:jc w:val="both"/>
              <w:rPr>
                <w:rFonts w:cstheme="minorHAnsi"/>
                <w:sz w:val="20"/>
                <w:szCs w:val="20"/>
              </w:rPr>
            </w:pPr>
            <w:r w:rsidRPr="008E7811">
              <w:rPr>
                <w:rFonts w:cstheme="minorHAnsi"/>
                <w:sz w:val="20"/>
                <w:szCs w:val="20"/>
              </w:rPr>
              <w:t>Employee profile details</w:t>
            </w:r>
          </w:p>
        </w:tc>
        <w:tc>
          <w:tcPr>
            <w:tcW w:w="720" w:type="dxa"/>
          </w:tcPr>
          <w:p w14:paraId="6B003A85" w14:textId="77777777" w:rsidR="00E36F78" w:rsidRPr="008E7811" w:rsidRDefault="00E36F78" w:rsidP="00E36F78">
            <w:pPr>
              <w:rPr>
                <w:rFonts w:cstheme="minorHAnsi"/>
                <w:sz w:val="20"/>
                <w:szCs w:val="20"/>
              </w:rPr>
            </w:pPr>
          </w:p>
        </w:tc>
        <w:tc>
          <w:tcPr>
            <w:tcW w:w="720" w:type="dxa"/>
          </w:tcPr>
          <w:p w14:paraId="02D1EF4A" w14:textId="77777777" w:rsidR="00E36F78" w:rsidRPr="008E7811" w:rsidRDefault="00E36F78" w:rsidP="00E36F78">
            <w:pPr>
              <w:rPr>
                <w:rFonts w:cstheme="minorHAnsi"/>
                <w:sz w:val="20"/>
                <w:szCs w:val="20"/>
              </w:rPr>
            </w:pPr>
          </w:p>
        </w:tc>
        <w:tc>
          <w:tcPr>
            <w:tcW w:w="720" w:type="dxa"/>
          </w:tcPr>
          <w:p w14:paraId="4AD59DCF" w14:textId="77777777" w:rsidR="00E36F78" w:rsidRPr="008E7811" w:rsidRDefault="00E36F78" w:rsidP="00E36F78">
            <w:pPr>
              <w:rPr>
                <w:rFonts w:cstheme="minorHAnsi"/>
                <w:sz w:val="20"/>
                <w:szCs w:val="20"/>
              </w:rPr>
            </w:pPr>
          </w:p>
        </w:tc>
        <w:tc>
          <w:tcPr>
            <w:tcW w:w="653" w:type="dxa"/>
          </w:tcPr>
          <w:p w14:paraId="0013E353" w14:textId="77777777" w:rsidR="00E36F78" w:rsidRPr="008E7811" w:rsidRDefault="00E36F78" w:rsidP="00E36F78">
            <w:pPr>
              <w:rPr>
                <w:rFonts w:cstheme="minorHAnsi"/>
                <w:sz w:val="20"/>
                <w:szCs w:val="20"/>
              </w:rPr>
            </w:pPr>
          </w:p>
        </w:tc>
        <w:tc>
          <w:tcPr>
            <w:tcW w:w="1260" w:type="dxa"/>
          </w:tcPr>
          <w:p w14:paraId="16049875" w14:textId="77777777" w:rsidR="00E36F78" w:rsidRPr="008E7811" w:rsidRDefault="00E36F78" w:rsidP="00E36F78">
            <w:pPr>
              <w:rPr>
                <w:rFonts w:cstheme="minorHAnsi"/>
                <w:sz w:val="20"/>
                <w:szCs w:val="20"/>
              </w:rPr>
            </w:pPr>
          </w:p>
        </w:tc>
      </w:tr>
      <w:tr w:rsidR="008E7811" w:rsidRPr="008E7811" w14:paraId="4C031645" w14:textId="77777777" w:rsidTr="00874C5B">
        <w:trPr>
          <w:trHeight w:val="255"/>
        </w:trPr>
        <w:tc>
          <w:tcPr>
            <w:tcW w:w="648" w:type="dxa"/>
            <w:vAlign w:val="bottom"/>
          </w:tcPr>
          <w:p w14:paraId="0ABFE11D" w14:textId="54F3E747" w:rsidR="00E36F78" w:rsidRPr="008E7811" w:rsidRDefault="00E36F78" w:rsidP="00E36F78">
            <w:pPr>
              <w:rPr>
                <w:rFonts w:cstheme="minorHAnsi"/>
                <w:sz w:val="20"/>
                <w:szCs w:val="20"/>
              </w:rPr>
            </w:pPr>
            <w:r w:rsidRPr="008E7811">
              <w:rPr>
                <w:rFonts w:ascii="Calibri" w:hAnsi="Calibri" w:cs="Calibri"/>
                <w:sz w:val="20"/>
                <w:szCs w:val="20"/>
              </w:rPr>
              <w:t>608</w:t>
            </w:r>
          </w:p>
        </w:tc>
        <w:tc>
          <w:tcPr>
            <w:tcW w:w="5557" w:type="dxa"/>
          </w:tcPr>
          <w:p w14:paraId="7E2BD346" w14:textId="77777777" w:rsidR="00E36F78" w:rsidRPr="008E7811" w:rsidRDefault="00E36F78" w:rsidP="00E36F78">
            <w:pPr>
              <w:shd w:val="clear" w:color="auto" w:fill="FFFFFF"/>
              <w:jc w:val="both"/>
              <w:rPr>
                <w:rFonts w:cstheme="minorHAnsi"/>
                <w:sz w:val="20"/>
                <w:szCs w:val="20"/>
              </w:rPr>
            </w:pPr>
            <w:r w:rsidRPr="008E7811">
              <w:rPr>
                <w:rFonts w:cstheme="minorHAnsi"/>
                <w:sz w:val="20"/>
                <w:szCs w:val="20"/>
              </w:rPr>
              <w:t>Employment history</w:t>
            </w:r>
          </w:p>
        </w:tc>
        <w:tc>
          <w:tcPr>
            <w:tcW w:w="720" w:type="dxa"/>
          </w:tcPr>
          <w:p w14:paraId="7255180B" w14:textId="77777777" w:rsidR="00E36F78" w:rsidRPr="008E7811" w:rsidRDefault="00E36F78" w:rsidP="00E36F78">
            <w:pPr>
              <w:shd w:val="clear" w:color="auto" w:fill="FFFFFF"/>
              <w:jc w:val="both"/>
              <w:rPr>
                <w:rFonts w:cstheme="minorHAnsi"/>
                <w:sz w:val="20"/>
                <w:szCs w:val="20"/>
              </w:rPr>
            </w:pPr>
          </w:p>
        </w:tc>
        <w:tc>
          <w:tcPr>
            <w:tcW w:w="720" w:type="dxa"/>
          </w:tcPr>
          <w:p w14:paraId="45884253" w14:textId="77777777" w:rsidR="00E36F78" w:rsidRPr="008E7811" w:rsidRDefault="00E36F78" w:rsidP="00E36F78">
            <w:pPr>
              <w:shd w:val="clear" w:color="auto" w:fill="FFFFFF"/>
              <w:jc w:val="both"/>
              <w:rPr>
                <w:rFonts w:cstheme="minorHAnsi"/>
                <w:sz w:val="20"/>
                <w:szCs w:val="20"/>
              </w:rPr>
            </w:pPr>
          </w:p>
        </w:tc>
        <w:tc>
          <w:tcPr>
            <w:tcW w:w="720" w:type="dxa"/>
          </w:tcPr>
          <w:p w14:paraId="17654C63" w14:textId="77777777" w:rsidR="00E36F78" w:rsidRPr="008E7811" w:rsidRDefault="00E36F78" w:rsidP="00E36F78">
            <w:pPr>
              <w:shd w:val="clear" w:color="auto" w:fill="FFFFFF"/>
              <w:jc w:val="both"/>
              <w:rPr>
                <w:rFonts w:cstheme="minorHAnsi"/>
                <w:sz w:val="20"/>
                <w:szCs w:val="20"/>
              </w:rPr>
            </w:pPr>
          </w:p>
        </w:tc>
        <w:tc>
          <w:tcPr>
            <w:tcW w:w="653" w:type="dxa"/>
          </w:tcPr>
          <w:p w14:paraId="24302A76" w14:textId="77777777" w:rsidR="00E36F78" w:rsidRPr="008E7811" w:rsidRDefault="00E36F78" w:rsidP="00E36F78">
            <w:pPr>
              <w:shd w:val="clear" w:color="auto" w:fill="FFFFFF"/>
              <w:jc w:val="both"/>
              <w:rPr>
                <w:rFonts w:cstheme="minorHAnsi"/>
                <w:sz w:val="20"/>
                <w:szCs w:val="20"/>
              </w:rPr>
            </w:pPr>
          </w:p>
        </w:tc>
        <w:tc>
          <w:tcPr>
            <w:tcW w:w="1260" w:type="dxa"/>
          </w:tcPr>
          <w:p w14:paraId="66D9C90E" w14:textId="77777777" w:rsidR="00E36F78" w:rsidRPr="008E7811" w:rsidRDefault="00E36F78" w:rsidP="00E36F78">
            <w:pPr>
              <w:shd w:val="clear" w:color="auto" w:fill="FFFFFF"/>
              <w:jc w:val="both"/>
              <w:rPr>
                <w:rFonts w:cstheme="minorHAnsi"/>
                <w:sz w:val="20"/>
                <w:szCs w:val="20"/>
              </w:rPr>
            </w:pPr>
          </w:p>
        </w:tc>
      </w:tr>
      <w:tr w:rsidR="008E7811" w:rsidRPr="008E7811" w14:paraId="2C753499" w14:textId="77777777" w:rsidTr="00874C5B">
        <w:trPr>
          <w:trHeight w:val="255"/>
        </w:trPr>
        <w:tc>
          <w:tcPr>
            <w:tcW w:w="648" w:type="dxa"/>
            <w:vAlign w:val="bottom"/>
          </w:tcPr>
          <w:p w14:paraId="2D7A3C65" w14:textId="2BFC6004" w:rsidR="00E36F78" w:rsidRPr="008E7811" w:rsidRDefault="00E36F78" w:rsidP="00E36F78">
            <w:pPr>
              <w:rPr>
                <w:rFonts w:cstheme="minorHAnsi"/>
                <w:sz w:val="20"/>
                <w:szCs w:val="20"/>
              </w:rPr>
            </w:pPr>
            <w:r w:rsidRPr="008E7811">
              <w:rPr>
                <w:rFonts w:ascii="Calibri" w:hAnsi="Calibri" w:cs="Calibri"/>
                <w:sz w:val="20"/>
                <w:szCs w:val="20"/>
              </w:rPr>
              <w:t>609</w:t>
            </w:r>
          </w:p>
        </w:tc>
        <w:tc>
          <w:tcPr>
            <w:tcW w:w="5557" w:type="dxa"/>
          </w:tcPr>
          <w:p w14:paraId="456BB4AD" w14:textId="77777777" w:rsidR="00E36F78" w:rsidRPr="008E7811" w:rsidRDefault="00E36F78" w:rsidP="00E36F78">
            <w:pPr>
              <w:shd w:val="clear" w:color="auto" w:fill="FFFFFF"/>
              <w:jc w:val="both"/>
              <w:rPr>
                <w:rFonts w:cstheme="minorHAnsi"/>
                <w:sz w:val="20"/>
                <w:szCs w:val="20"/>
              </w:rPr>
            </w:pPr>
            <w:r w:rsidRPr="008E7811">
              <w:rPr>
                <w:rFonts w:cstheme="minorHAnsi"/>
                <w:sz w:val="20"/>
                <w:szCs w:val="20"/>
              </w:rPr>
              <w:t>Training history</w:t>
            </w:r>
          </w:p>
        </w:tc>
        <w:tc>
          <w:tcPr>
            <w:tcW w:w="720" w:type="dxa"/>
          </w:tcPr>
          <w:p w14:paraId="4FFF1D59" w14:textId="77777777" w:rsidR="00E36F78" w:rsidRPr="008E7811" w:rsidRDefault="00E36F78" w:rsidP="00E36F78">
            <w:pPr>
              <w:shd w:val="clear" w:color="auto" w:fill="FFFFFF"/>
              <w:jc w:val="both"/>
              <w:rPr>
                <w:rFonts w:cstheme="minorHAnsi"/>
                <w:sz w:val="20"/>
                <w:szCs w:val="20"/>
              </w:rPr>
            </w:pPr>
          </w:p>
        </w:tc>
        <w:tc>
          <w:tcPr>
            <w:tcW w:w="720" w:type="dxa"/>
          </w:tcPr>
          <w:p w14:paraId="0915CAA2" w14:textId="77777777" w:rsidR="00E36F78" w:rsidRPr="008E7811" w:rsidRDefault="00E36F78" w:rsidP="00E36F78">
            <w:pPr>
              <w:shd w:val="clear" w:color="auto" w:fill="FFFFFF"/>
              <w:jc w:val="both"/>
              <w:rPr>
                <w:rFonts w:cstheme="minorHAnsi"/>
                <w:sz w:val="20"/>
                <w:szCs w:val="20"/>
              </w:rPr>
            </w:pPr>
          </w:p>
        </w:tc>
        <w:tc>
          <w:tcPr>
            <w:tcW w:w="720" w:type="dxa"/>
          </w:tcPr>
          <w:p w14:paraId="240B6086" w14:textId="77777777" w:rsidR="00E36F78" w:rsidRPr="008E7811" w:rsidRDefault="00E36F78" w:rsidP="00E36F78">
            <w:pPr>
              <w:shd w:val="clear" w:color="auto" w:fill="FFFFFF"/>
              <w:jc w:val="both"/>
              <w:rPr>
                <w:rFonts w:cstheme="minorHAnsi"/>
                <w:sz w:val="20"/>
                <w:szCs w:val="20"/>
              </w:rPr>
            </w:pPr>
          </w:p>
        </w:tc>
        <w:tc>
          <w:tcPr>
            <w:tcW w:w="653" w:type="dxa"/>
          </w:tcPr>
          <w:p w14:paraId="6382CCF2" w14:textId="77777777" w:rsidR="00E36F78" w:rsidRPr="008E7811" w:rsidRDefault="00E36F78" w:rsidP="00E36F78">
            <w:pPr>
              <w:shd w:val="clear" w:color="auto" w:fill="FFFFFF"/>
              <w:jc w:val="both"/>
              <w:rPr>
                <w:rFonts w:cstheme="minorHAnsi"/>
                <w:sz w:val="20"/>
                <w:szCs w:val="20"/>
              </w:rPr>
            </w:pPr>
          </w:p>
        </w:tc>
        <w:tc>
          <w:tcPr>
            <w:tcW w:w="1260" w:type="dxa"/>
          </w:tcPr>
          <w:p w14:paraId="2BFD38B5" w14:textId="77777777" w:rsidR="00E36F78" w:rsidRPr="008E7811" w:rsidRDefault="00E36F78" w:rsidP="00E36F78">
            <w:pPr>
              <w:shd w:val="clear" w:color="auto" w:fill="FFFFFF"/>
              <w:jc w:val="both"/>
              <w:rPr>
                <w:rFonts w:cstheme="minorHAnsi"/>
                <w:sz w:val="20"/>
                <w:szCs w:val="20"/>
              </w:rPr>
            </w:pPr>
          </w:p>
        </w:tc>
      </w:tr>
      <w:tr w:rsidR="008E7811" w:rsidRPr="008E7811" w14:paraId="58B4C8A0" w14:textId="77777777" w:rsidTr="00874C5B">
        <w:trPr>
          <w:trHeight w:val="255"/>
        </w:trPr>
        <w:tc>
          <w:tcPr>
            <w:tcW w:w="648" w:type="dxa"/>
            <w:vAlign w:val="bottom"/>
          </w:tcPr>
          <w:p w14:paraId="276F97F1" w14:textId="0BFC4F66" w:rsidR="00E36F78" w:rsidRPr="008E7811" w:rsidRDefault="00E36F78" w:rsidP="00E36F78">
            <w:pPr>
              <w:rPr>
                <w:rFonts w:cstheme="minorHAnsi"/>
                <w:sz w:val="20"/>
                <w:szCs w:val="20"/>
              </w:rPr>
            </w:pPr>
            <w:r w:rsidRPr="008E7811">
              <w:rPr>
                <w:rFonts w:ascii="Calibri" w:hAnsi="Calibri" w:cs="Calibri"/>
                <w:sz w:val="20"/>
                <w:szCs w:val="20"/>
              </w:rPr>
              <w:t>610</w:t>
            </w:r>
          </w:p>
        </w:tc>
        <w:tc>
          <w:tcPr>
            <w:tcW w:w="5557" w:type="dxa"/>
          </w:tcPr>
          <w:p w14:paraId="7F24C187" w14:textId="77777777" w:rsidR="00E36F78" w:rsidRPr="008E7811" w:rsidRDefault="00E36F78" w:rsidP="00E36F78">
            <w:pPr>
              <w:shd w:val="clear" w:color="auto" w:fill="FFFFFF"/>
              <w:jc w:val="both"/>
              <w:rPr>
                <w:rFonts w:cstheme="minorHAnsi"/>
                <w:sz w:val="20"/>
                <w:szCs w:val="20"/>
              </w:rPr>
            </w:pPr>
            <w:r w:rsidRPr="008E7811">
              <w:rPr>
                <w:rFonts w:cstheme="minorHAnsi"/>
                <w:sz w:val="20"/>
                <w:szCs w:val="20"/>
              </w:rPr>
              <w:t>Leave history</w:t>
            </w:r>
          </w:p>
        </w:tc>
        <w:tc>
          <w:tcPr>
            <w:tcW w:w="720" w:type="dxa"/>
          </w:tcPr>
          <w:p w14:paraId="40215519" w14:textId="77777777" w:rsidR="00E36F78" w:rsidRPr="008E7811" w:rsidRDefault="00E36F78" w:rsidP="00E36F78">
            <w:pPr>
              <w:shd w:val="clear" w:color="auto" w:fill="FFFFFF"/>
              <w:jc w:val="both"/>
              <w:rPr>
                <w:rFonts w:cstheme="minorHAnsi"/>
                <w:sz w:val="20"/>
                <w:szCs w:val="20"/>
              </w:rPr>
            </w:pPr>
          </w:p>
        </w:tc>
        <w:tc>
          <w:tcPr>
            <w:tcW w:w="720" w:type="dxa"/>
          </w:tcPr>
          <w:p w14:paraId="59CA8010" w14:textId="77777777" w:rsidR="00E36F78" w:rsidRPr="008E7811" w:rsidRDefault="00E36F78" w:rsidP="00E36F78">
            <w:pPr>
              <w:shd w:val="clear" w:color="auto" w:fill="FFFFFF"/>
              <w:jc w:val="both"/>
              <w:rPr>
                <w:rFonts w:cstheme="minorHAnsi"/>
                <w:sz w:val="20"/>
                <w:szCs w:val="20"/>
              </w:rPr>
            </w:pPr>
          </w:p>
        </w:tc>
        <w:tc>
          <w:tcPr>
            <w:tcW w:w="720" w:type="dxa"/>
          </w:tcPr>
          <w:p w14:paraId="489FD9CD" w14:textId="77777777" w:rsidR="00E36F78" w:rsidRPr="008E7811" w:rsidRDefault="00E36F78" w:rsidP="00E36F78">
            <w:pPr>
              <w:shd w:val="clear" w:color="auto" w:fill="FFFFFF"/>
              <w:jc w:val="both"/>
              <w:rPr>
                <w:rFonts w:cstheme="minorHAnsi"/>
                <w:sz w:val="20"/>
                <w:szCs w:val="20"/>
              </w:rPr>
            </w:pPr>
          </w:p>
        </w:tc>
        <w:tc>
          <w:tcPr>
            <w:tcW w:w="653" w:type="dxa"/>
          </w:tcPr>
          <w:p w14:paraId="37736E35" w14:textId="77777777" w:rsidR="00E36F78" w:rsidRPr="008E7811" w:rsidRDefault="00E36F78" w:rsidP="00E36F78">
            <w:pPr>
              <w:shd w:val="clear" w:color="auto" w:fill="FFFFFF"/>
              <w:jc w:val="both"/>
              <w:rPr>
                <w:rFonts w:cstheme="minorHAnsi"/>
                <w:sz w:val="20"/>
                <w:szCs w:val="20"/>
              </w:rPr>
            </w:pPr>
          </w:p>
        </w:tc>
        <w:tc>
          <w:tcPr>
            <w:tcW w:w="1260" w:type="dxa"/>
          </w:tcPr>
          <w:p w14:paraId="6257ADD6" w14:textId="77777777" w:rsidR="00E36F78" w:rsidRPr="008E7811" w:rsidRDefault="00E36F78" w:rsidP="00E36F78">
            <w:pPr>
              <w:shd w:val="clear" w:color="auto" w:fill="FFFFFF"/>
              <w:jc w:val="both"/>
              <w:rPr>
                <w:rFonts w:cstheme="minorHAnsi"/>
                <w:sz w:val="20"/>
                <w:szCs w:val="20"/>
              </w:rPr>
            </w:pPr>
          </w:p>
        </w:tc>
      </w:tr>
      <w:tr w:rsidR="008E7811" w:rsidRPr="008E7811" w14:paraId="6796687A" w14:textId="77777777" w:rsidTr="00874C5B">
        <w:trPr>
          <w:trHeight w:val="255"/>
        </w:trPr>
        <w:tc>
          <w:tcPr>
            <w:tcW w:w="648" w:type="dxa"/>
            <w:vAlign w:val="bottom"/>
          </w:tcPr>
          <w:p w14:paraId="2A8192D2" w14:textId="697EBCA4" w:rsidR="00E36F78" w:rsidRPr="008E7811" w:rsidRDefault="00E36F78" w:rsidP="00E36F78">
            <w:pPr>
              <w:rPr>
                <w:rFonts w:cstheme="minorHAnsi"/>
                <w:sz w:val="20"/>
                <w:szCs w:val="20"/>
              </w:rPr>
            </w:pPr>
            <w:r w:rsidRPr="008E7811">
              <w:rPr>
                <w:rFonts w:ascii="Calibri" w:hAnsi="Calibri" w:cs="Calibri"/>
                <w:sz w:val="20"/>
                <w:szCs w:val="20"/>
              </w:rPr>
              <w:t>611</w:t>
            </w:r>
          </w:p>
        </w:tc>
        <w:tc>
          <w:tcPr>
            <w:tcW w:w="5557" w:type="dxa"/>
          </w:tcPr>
          <w:p w14:paraId="47EA3CF5" w14:textId="77777777" w:rsidR="00E36F78" w:rsidRPr="008E7811" w:rsidRDefault="00E36F78" w:rsidP="00E36F78">
            <w:pPr>
              <w:shd w:val="clear" w:color="auto" w:fill="FFFFFF"/>
              <w:jc w:val="both"/>
              <w:rPr>
                <w:rFonts w:cstheme="minorHAnsi"/>
                <w:sz w:val="20"/>
                <w:szCs w:val="20"/>
              </w:rPr>
            </w:pPr>
            <w:r w:rsidRPr="008E7811">
              <w:rPr>
                <w:rFonts w:cstheme="minorHAnsi"/>
                <w:sz w:val="20"/>
                <w:szCs w:val="20"/>
              </w:rPr>
              <w:t>Performance history</w:t>
            </w:r>
          </w:p>
        </w:tc>
        <w:tc>
          <w:tcPr>
            <w:tcW w:w="720" w:type="dxa"/>
          </w:tcPr>
          <w:p w14:paraId="00316577" w14:textId="77777777" w:rsidR="00E36F78" w:rsidRPr="008E7811" w:rsidRDefault="00E36F78" w:rsidP="00E36F78">
            <w:pPr>
              <w:shd w:val="clear" w:color="auto" w:fill="FFFFFF"/>
              <w:jc w:val="both"/>
              <w:rPr>
                <w:rFonts w:cstheme="minorHAnsi"/>
                <w:sz w:val="20"/>
                <w:szCs w:val="20"/>
              </w:rPr>
            </w:pPr>
          </w:p>
        </w:tc>
        <w:tc>
          <w:tcPr>
            <w:tcW w:w="720" w:type="dxa"/>
          </w:tcPr>
          <w:p w14:paraId="020E2D46" w14:textId="77777777" w:rsidR="00E36F78" w:rsidRPr="008E7811" w:rsidRDefault="00E36F78" w:rsidP="00E36F78">
            <w:pPr>
              <w:shd w:val="clear" w:color="auto" w:fill="FFFFFF"/>
              <w:jc w:val="both"/>
              <w:rPr>
                <w:rFonts w:cstheme="minorHAnsi"/>
                <w:sz w:val="20"/>
                <w:szCs w:val="20"/>
              </w:rPr>
            </w:pPr>
          </w:p>
        </w:tc>
        <w:tc>
          <w:tcPr>
            <w:tcW w:w="720" w:type="dxa"/>
          </w:tcPr>
          <w:p w14:paraId="74EB7BE4" w14:textId="77777777" w:rsidR="00E36F78" w:rsidRPr="008E7811" w:rsidRDefault="00E36F78" w:rsidP="00E36F78">
            <w:pPr>
              <w:shd w:val="clear" w:color="auto" w:fill="FFFFFF"/>
              <w:jc w:val="both"/>
              <w:rPr>
                <w:rFonts w:cstheme="minorHAnsi"/>
                <w:sz w:val="20"/>
                <w:szCs w:val="20"/>
              </w:rPr>
            </w:pPr>
          </w:p>
        </w:tc>
        <w:tc>
          <w:tcPr>
            <w:tcW w:w="653" w:type="dxa"/>
          </w:tcPr>
          <w:p w14:paraId="08FCE184" w14:textId="77777777" w:rsidR="00E36F78" w:rsidRPr="008E7811" w:rsidRDefault="00E36F78" w:rsidP="00E36F78">
            <w:pPr>
              <w:shd w:val="clear" w:color="auto" w:fill="FFFFFF"/>
              <w:jc w:val="both"/>
              <w:rPr>
                <w:rFonts w:cstheme="minorHAnsi"/>
                <w:sz w:val="20"/>
                <w:szCs w:val="20"/>
              </w:rPr>
            </w:pPr>
          </w:p>
        </w:tc>
        <w:tc>
          <w:tcPr>
            <w:tcW w:w="1260" w:type="dxa"/>
          </w:tcPr>
          <w:p w14:paraId="686436C7" w14:textId="77777777" w:rsidR="00E36F78" w:rsidRPr="008E7811" w:rsidRDefault="00E36F78" w:rsidP="00E36F78">
            <w:pPr>
              <w:shd w:val="clear" w:color="auto" w:fill="FFFFFF"/>
              <w:jc w:val="both"/>
              <w:rPr>
                <w:rFonts w:cstheme="minorHAnsi"/>
                <w:sz w:val="20"/>
                <w:szCs w:val="20"/>
              </w:rPr>
            </w:pPr>
          </w:p>
        </w:tc>
      </w:tr>
      <w:tr w:rsidR="008E7811" w:rsidRPr="008E7811" w14:paraId="50E59FED" w14:textId="77777777" w:rsidTr="00874C5B">
        <w:trPr>
          <w:trHeight w:val="255"/>
        </w:trPr>
        <w:tc>
          <w:tcPr>
            <w:tcW w:w="648" w:type="dxa"/>
            <w:vAlign w:val="bottom"/>
          </w:tcPr>
          <w:p w14:paraId="1032F7A6" w14:textId="3E17CF72" w:rsidR="00E36F78" w:rsidRPr="008E7811" w:rsidRDefault="00E36F78" w:rsidP="00E36F78">
            <w:pPr>
              <w:rPr>
                <w:rFonts w:cstheme="minorHAnsi"/>
                <w:sz w:val="20"/>
                <w:szCs w:val="20"/>
              </w:rPr>
            </w:pPr>
            <w:r w:rsidRPr="008E7811">
              <w:rPr>
                <w:rFonts w:ascii="Calibri" w:hAnsi="Calibri" w:cs="Calibri"/>
                <w:sz w:val="20"/>
                <w:szCs w:val="20"/>
              </w:rPr>
              <w:t>612</w:t>
            </w:r>
          </w:p>
        </w:tc>
        <w:tc>
          <w:tcPr>
            <w:tcW w:w="5557" w:type="dxa"/>
          </w:tcPr>
          <w:p w14:paraId="0E53614B" w14:textId="77777777" w:rsidR="00E36F78" w:rsidRPr="008E7811" w:rsidRDefault="00E36F78" w:rsidP="00E36F78">
            <w:pPr>
              <w:shd w:val="clear" w:color="auto" w:fill="FFFFFF"/>
              <w:jc w:val="both"/>
              <w:rPr>
                <w:rFonts w:cstheme="minorHAnsi"/>
                <w:sz w:val="20"/>
                <w:szCs w:val="20"/>
              </w:rPr>
            </w:pPr>
            <w:r w:rsidRPr="008E7811">
              <w:rPr>
                <w:rFonts w:cstheme="minorHAnsi"/>
                <w:sz w:val="20"/>
                <w:szCs w:val="20"/>
              </w:rPr>
              <w:t>However, access should be restricted to authorized information only</w:t>
            </w:r>
          </w:p>
        </w:tc>
        <w:tc>
          <w:tcPr>
            <w:tcW w:w="720" w:type="dxa"/>
          </w:tcPr>
          <w:p w14:paraId="2FC82063" w14:textId="77777777" w:rsidR="00E36F78" w:rsidRPr="008E7811" w:rsidRDefault="00E36F78" w:rsidP="00E36F78">
            <w:pPr>
              <w:shd w:val="clear" w:color="auto" w:fill="FFFFFF"/>
              <w:jc w:val="both"/>
              <w:rPr>
                <w:rFonts w:cstheme="minorHAnsi"/>
                <w:sz w:val="20"/>
                <w:szCs w:val="20"/>
              </w:rPr>
            </w:pPr>
          </w:p>
        </w:tc>
        <w:tc>
          <w:tcPr>
            <w:tcW w:w="720" w:type="dxa"/>
          </w:tcPr>
          <w:p w14:paraId="2B8F3AE7" w14:textId="77777777" w:rsidR="00E36F78" w:rsidRPr="008E7811" w:rsidRDefault="00E36F78" w:rsidP="00E36F78">
            <w:pPr>
              <w:shd w:val="clear" w:color="auto" w:fill="FFFFFF"/>
              <w:jc w:val="both"/>
              <w:rPr>
                <w:rFonts w:cstheme="minorHAnsi"/>
                <w:sz w:val="20"/>
                <w:szCs w:val="20"/>
              </w:rPr>
            </w:pPr>
          </w:p>
        </w:tc>
        <w:tc>
          <w:tcPr>
            <w:tcW w:w="720" w:type="dxa"/>
          </w:tcPr>
          <w:p w14:paraId="30D36797" w14:textId="77777777" w:rsidR="00E36F78" w:rsidRPr="008E7811" w:rsidRDefault="00E36F78" w:rsidP="00E36F78">
            <w:pPr>
              <w:shd w:val="clear" w:color="auto" w:fill="FFFFFF"/>
              <w:jc w:val="both"/>
              <w:rPr>
                <w:rFonts w:cstheme="minorHAnsi"/>
                <w:sz w:val="20"/>
                <w:szCs w:val="20"/>
              </w:rPr>
            </w:pPr>
          </w:p>
        </w:tc>
        <w:tc>
          <w:tcPr>
            <w:tcW w:w="653" w:type="dxa"/>
          </w:tcPr>
          <w:p w14:paraId="3939E41F" w14:textId="77777777" w:rsidR="00E36F78" w:rsidRPr="008E7811" w:rsidRDefault="00E36F78" w:rsidP="00E36F78">
            <w:pPr>
              <w:shd w:val="clear" w:color="auto" w:fill="FFFFFF"/>
              <w:jc w:val="both"/>
              <w:rPr>
                <w:rFonts w:cstheme="minorHAnsi"/>
                <w:sz w:val="20"/>
                <w:szCs w:val="20"/>
              </w:rPr>
            </w:pPr>
          </w:p>
        </w:tc>
        <w:tc>
          <w:tcPr>
            <w:tcW w:w="1260" w:type="dxa"/>
          </w:tcPr>
          <w:p w14:paraId="7CF1520C" w14:textId="77777777" w:rsidR="00E36F78" w:rsidRPr="008E7811" w:rsidRDefault="00E36F78" w:rsidP="00E36F78">
            <w:pPr>
              <w:shd w:val="clear" w:color="auto" w:fill="FFFFFF"/>
              <w:jc w:val="both"/>
              <w:rPr>
                <w:rFonts w:cstheme="minorHAnsi"/>
                <w:sz w:val="20"/>
                <w:szCs w:val="20"/>
              </w:rPr>
            </w:pPr>
          </w:p>
        </w:tc>
      </w:tr>
      <w:tr w:rsidR="008E7811" w:rsidRPr="008E7811" w14:paraId="3D3CD5C2" w14:textId="77777777" w:rsidTr="00CE21DD">
        <w:trPr>
          <w:trHeight w:val="255"/>
        </w:trPr>
        <w:tc>
          <w:tcPr>
            <w:tcW w:w="648" w:type="dxa"/>
            <w:shd w:val="clear" w:color="auto" w:fill="F2F2F2" w:themeFill="background1" w:themeFillShade="F2"/>
          </w:tcPr>
          <w:p w14:paraId="143533D2" w14:textId="77777777" w:rsidR="00392D6B" w:rsidRPr="008E7811" w:rsidRDefault="00392D6B" w:rsidP="00CE21DD">
            <w:pPr>
              <w:rPr>
                <w:rFonts w:cstheme="minorHAnsi"/>
                <w:i/>
                <w:sz w:val="20"/>
                <w:szCs w:val="20"/>
              </w:rPr>
            </w:pPr>
          </w:p>
        </w:tc>
        <w:tc>
          <w:tcPr>
            <w:tcW w:w="9630" w:type="dxa"/>
            <w:gridSpan w:val="6"/>
            <w:shd w:val="clear" w:color="auto" w:fill="F2F2F2" w:themeFill="background1" w:themeFillShade="F2"/>
          </w:tcPr>
          <w:p w14:paraId="5811C845" w14:textId="77777777" w:rsidR="00392D6B" w:rsidRPr="008E7811" w:rsidRDefault="00392D6B" w:rsidP="00CE21DD">
            <w:pPr>
              <w:rPr>
                <w:rFonts w:cstheme="minorHAnsi"/>
                <w:i/>
                <w:sz w:val="20"/>
                <w:szCs w:val="20"/>
              </w:rPr>
            </w:pPr>
            <w:r w:rsidRPr="008E7811">
              <w:rPr>
                <w:rFonts w:cstheme="minorHAnsi"/>
                <w:i/>
                <w:sz w:val="20"/>
                <w:szCs w:val="20"/>
              </w:rPr>
              <w:t>HR Request Approval</w:t>
            </w:r>
          </w:p>
        </w:tc>
      </w:tr>
      <w:tr w:rsidR="008E7811" w:rsidRPr="008E7811" w14:paraId="2E858F9E" w14:textId="77777777" w:rsidTr="00236388">
        <w:trPr>
          <w:trHeight w:val="255"/>
        </w:trPr>
        <w:tc>
          <w:tcPr>
            <w:tcW w:w="648" w:type="dxa"/>
            <w:vAlign w:val="bottom"/>
          </w:tcPr>
          <w:p w14:paraId="61E15362" w14:textId="34B607A3" w:rsidR="00E36F78" w:rsidRPr="008E7811" w:rsidRDefault="00E36F78" w:rsidP="00E36F78">
            <w:pPr>
              <w:rPr>
                <w:rFonts w:cstheme="minorHAnsi"/>
                <w:sz w:val="20"/>
                <w:szCs w:val="20"/>
              </w:rPr>
            </w:pPr>
            <w:r w:rsidRPr="008E7811">
              <w:rPr>
                <w:rFonts w:ascii="Calibri" w:hAnsi="Calibri" w:cs="Calibri"/>
                <w:sz w:val="20"/>
                <w:szCs w:val="20"/>
              </w:rPr>
              <w:t>613</w:t>
            </w:r>
          </w:p>
        </w:tc>
        <w:tc>
          <w:tcPr>
            <w:tcW w:w="9630" w:type="dxa"/>
            <w:gridSpan w:val="6"/>
          </w:tcPr>
          <w:p w14:paraId="1C48C3A0" w14:textId="77777777" w:rsidR="00E36F78" w:rsidRPr="008E7811" w:rsidRDefault="00E36F78" w:rsidP="00E36F78">
            <w:pPr>
              <w:rPr>
                <w:rFonts w:cstheme="minorHAnsi"/>
                <w:sz w:val="20"/>
                <w:szCs w:val="20"/>
              </w:rPr>
            </w:pPr>
            <w:r w:rsidRPr="008E7811">
              <w:rPr>
                <w:rFonts w:cstheme="minorHAnsi"/>
                <w:sz w:val="20"/>
                <w:szCs w:val="20"/>
              </w:rPr>
              <w:t>Managers should be able to approve HR requests submitted by employees such as:</w:t>
            </w:r>
          </w:p>
        </w:tc>
      </w:tr>
      <w:tr w:rsidR="008E7811" w:rsidRPr="008E7811" w14:paraId="09A61802" w14:textId="77777777" w:rsidTr="00236388">
        <w:trPr>
          <w:trHeight w:val="255"/>
        </w:trPr>
        <w:tc>
          <w:tcPr>
            <w:tcW w:w="648" w:type="dxa"/>
            <w:vAlign w:val="bottom"/>
          </w:tcPr>
          <w:p w14:paraId="54E3669B" w14:textId="464FCF48" w:rsidR="00E36F78" w:rsidRPr="008E7811" w:rsidRDefault="00E36F78" w:rsidP="00E36F78">
            <w:pPr>
              <w:jc w:val="both"/>
              <w:rPr>
                <w:rFonts w:cstheme="minorHAnsi"/>
                <w:sz w:val="20"/>
                <w:szCs w:val="20"/>
              </w:rPr>
            </w:pPr>
            <w:r w:rsidRPr="008E7811">
              <w:rPr>
                <w:rFonts w:ascii="Calibri" w:hAnsi="Calibri" w:cs="Calibri"/>
                <w:sz w:val="20"/>
                <w:szCs w:val="20"/>
              </w:rPr>
              <w:t>614</w:t>
            </w:r>
          </w:p>
        </w:tc>
        <w:tc>
          <w:tcPr>
            <w:tcW w:w="5557" w:type="dxa"/>
          </w:tcPr>
          <w:p w14:paraId="32E429B7" w14:textId="77777777" w:rsidR="00E36F78" w:rsidRPr="008E7811" w:rsidRDefault="00E36F78" w:rsidP="00E36F78">
            <w:pPr>
              <w:spacing w:line="278" w:lineRule="auto"/>
              <w:rPr>
                <w:rFonts w:cstheme="minorHAnsi"/>
                <w:sz w:val="20"/>
                <w:szCs w:val="20"/>
              </w:rPr>
            </w:pPr>
            <w:r w:rsidRPr="008E7811">
              <w:rPr>
                <w:rFonts w:cstheme="minorHAnsi"/>
                <w:sz w:val="20"/>
                <w:szCs w:val="20"/>
              </w:rPr>
              <w:t>Leave requests</w:t>
            </w:r>
          </w:p>
        </w:tc>
        <w:tc>
          <w:tcPr>
            <w:tcW w:w="720" w:type="dxa"/>
          </w:tcPr>
          <w:p w14:paraId="76213069" w14:textId="77777777" w:rsidR="00E36F78" w:rsidRPr="008E7811" w:rsidRDefault="00E36F78" w:rsidP="00E36F78">
            <w:pPr>
              <w:rPr>
                <w:rFonts w:cstheme="minorHAnsi"/>
                <w:sz w:val="20"/>
                <w:szCs w:val="20"/>
              </w:rPr>
            </w:pPr>
          </w:p>
        </w:tc>
        <w:tc>
          <w:tcPr>
            <w:tcW w:w="720" w:type="dxa"/>
          </w:tcPr>
          <w:p w14:paraId="724B31AA" w14:textId="77777777" w:rsidR="00E36F78" w:rsidRPr="008E7811" w:rsidRDefault="00E36F78" w:rsidP="00E36F78">
            <w:pPr>
              <w:rPr>
                <w:rFonts w:cstheme="minorHAnsi"/>
                <w:sz w:val="20"/>
                <w:szCs w:val="20"/>
              </w:rPr>
            </w:pPr>
          </w:p>
        </w:tc>
        <w:tc>
          <w:tcPr>
            <w:tcW w:w="720" w:type="dxa"/>
          </w:tcPr>
          <w:p w14:paraId="49BD3AF9" w14:textId="77777777" w:rsidR="00E36F78" w:rsidRPr="008E7811" w:rsidRDefault="00E36F78" w:rsidP="00E36F78">
            <w:pPr>
              <w:rPr>
                <w:rFonts w:cstheme="minorHAnsi"/>
                <w:sz w:val="20"/>
                <w:szCs w:val="20"/>
              </w:rPr>
            </w:pPr>
          </w:p>
        </w:tc>
        <w:tc>
          <w:tcPr>
            <w:tcW w:w="653" w:type="dxa"/>
          </w:tcPr>
          <w:p w14:paraId="7B8C31CE" w14:textId="77777777" w:rsidR="00E36F78" w:rsidRPr="008E7811" w:rsidRDefault="00E36F78" w:rsidP="00E36F78">
            <w:pPr>
              <w:rPr>
                <w:rFonts w:cstheme="minorHAnsi"/>
                <w:sz w:val="20"/>
                <w:szCs w:val="20"/>
              </w:rPr>
            </w:pPr>
          </w:p>
        </w:tc>
        <w:tc>
          <w:tcPr>
            <w:tcW w:w="1260" w:type="dxa"/>
          </w:tcPr>
          <w:p w14:paraId="4C5F9363" w14:textId="77777777" w:rsidR="00E36F78" w:rsidRPr="008E7811" w:rsidRDefault="00E36F78" w:rsidP="00E36F78">
            <w:pPr>
              <w:rPr>
                <w:rFonts w:cstheme="minorHAnsi"/>
                <w:sz w:val="20"/>
                <w:szCs w:val="20"/>
              </w:rPr>
            </w:pPr>
          </w:p>
        </w:tc>
      </w:tr>
      <w:tr w:rsidR="008E7811" w:rsidRPr="008E7811" w14:paraId="0B7598F3" w14:textId="77777777" w:rsidTr="00236388">
        <w:trPr>
          <w:trHeight w:val="255"/>
        </w:trPr>
        <w:tc>
          <w:tcPr>
            <w:tcW w:w="648" w:type="dxa"/>
            <w:vAlign w:val="bottom"/>
          </w:tcPr>
          <w:p w14:paraId="43F3AC70" w14:textId="7ECFD98A" w:rsidR="00E36F78" w:rsidRPr="008E7811" w:rsidRDefault="00E36F78" w:rsidP="00E36F78">
            <w:pPr>
              <w:jc w:val="both"/>
              <w:rPr>
                <w:rFonts w:cstheme="minorHAnsi"/>
                <w:sz w:val="20"/>
                <w:szCs w:val="20"/>
              </w:rPr>
            </w:pPr>
            <w:r w:rsidRPr="008E7811">
              <w:rPr>
                <w:rFonts w:ascii="Calibri" w:hAnsi="Calibri" w:cs="Calibri"/>
                <w:sz w:val="20"/>
                <w:szCs w:val="20"/>
              </w:rPr>
              <w:t>615</w:t>
            </w:r>
          </w:p>
        </w:tc>
        <w:tc>
          <w:tcPr>
            <w:tcW w:w="5557" w:type="dxa"/>
          </w:tcPr>
          <w:p w14:paraId="762B28DD" w14:textId="77777777" w:rsidR="00E36F78" w:rsidRPr="008E7811" w:rsidRDefault="00E36F78" w:rsidP="00E36F78">
            <w:pPr>
              <w:spacing w:line="278" w:lineRule="auto"/>
              <w:rPr>
                <w:rFonts w:cstheme="minorHAnsi"/>
                <w:sz w:val="20"/>
                <w:szCs w:val="20"/>
              </w:rPr>
            </w:pPr>
            <w:r w:rsidRPr="008E7811">
              <w:rPr>
                <w:rFonts w:cstheme="minorHAnsi"/>
                <w:sz w:val="20"/>
                <w:szCs w:val="20"/>
              </w:rPr>
              <w:t>Attendance correction requests</w:t>
            </w:r>
          </w:p>
        </w:tc>
        <w:tc>
          <w:tcPr>
            <w:tcW w:w="720" w:type="dxa"/>
          </w:tcPr>
          <w:p w14:paraId="70CBA0DD" w14:textId="77777777" w:rsidR="00E36F78" w:rsidRPr="008E7811" w:rsidRDefault="00E36F78" w:rsidP="00E36F78">
            <w:pPr>
              <w:rPr>
                <w:rFonts w:cstheme="minorHAnsi"/>
                <w:sz w:val="20"/>
                <w:szCs w:val="20"/>
              </w:rPr>
            </w:pPr>
          </w:p>
        </w:tc>
        <w:tc>
          <w:tcPr>
            <w:tcW w:w="720" w:type="dxa"/>
          </w:tcPr>
          <w:p w14:paraId="4EE744C8" w14:textId="77777777" w:rsidR="00E36F78" w:rsidRPr="008E7811" w:rsidRDefault="00E36F78" w:rsidP="00E36F78">
            <w:pPr>
              <w:rPr>
                <w:rFonts w:cstheme="minorHAnsi"/>
                <w:sz w:val="20"/>
                <w:szCs w:val="20"/>
              </w:rPr>
            </w:pPr>
          </w:p>
        </w:tc>
        <w:tc>
          <w:tcPr>
            <w:tcW w:w="720" w:type="dxa"/>
          </w:tcPr>
          <w:p w14:paraId="1946884C" w14:textId="77777777" w:rsidR="00E36F78" w:rsidRPr="008E7811" w:rsidRDefault="00E36F78" w:rsidP="00E36F78">
            <w:pPr>
              <w:rPr>
                <w:rFonts w:cstheme="minorHAnsi"/>
                <w:sz w:val="20"/>
                <w:szCs w:val="20"/>
              </w:rPr>
            </w:pPr>
          </w:p>
        </w:tc>
        <w:tc>
          <w:tcPr>
            <w:tcW w:w="653" w:type="dxa"/>
          </w:tcPr>
          <w:p w14:paraId="41E784B4" w14:textId="77777777" w:rsidR="00E36F78" w:rsidRPr="008E7811" w:rsidRDefault="00E36F78" w:rsidP="00E36F78">
            <w:pPr>
              <w:rPr>
                <w:rFonts w:cstheme="minorHAnsi"/>
                <w:sz w:val="20"/>
                <w:szCs w:val="20"/>
              </w:rPr>
            </w:pPr>
          </w:p>
        </w:tc>
        <w:tc>
          <w:tcPr>
            <w:tcW w:w="1260" w:type="dxa"/>
          </w:tcPr>
          <w:p w14:paraId="69DAD6F6" w14:textId="77777777" w:rsidR="00E36F78" w:rsidRPr="008E7811" w:rsidRDefault="00E36F78" w:rsidP="00E36F78">
            <w:pPr>
              <w:rPr>
                <w:rFonts w:cstheme="minorHAnsi"/>
                <w:sz w:val="20"/>
                <w:szCs w:val="20"/>
              </w:rPr>
            </w:pPr>
          </w:p>
        </w:tc>
      </w:tr>
      <w:tr w:rsidR="008E7811" w:rsidRPr="008E7811" w14:paraId="3EB8AC64" w14:textId="77777777" w:rsidTr="00236388">
        <w:trPr>
          <w:trHeight w:val="255"/>
        </w:trPr>
        <w:tc>
          <w:tcPr>
            <w:tcW w:w="648" w:type="dxa"/>
            <w:vAlign w:val="bottom"/>
          </w:tcPr>
          <w:p w14:paraId="3979663D" w14:textId="06D981EA" w:rsidR="00E36F78" w:rsidRPr="008E7811" w:rsidRDefault="00E36F78" w:rsidP="00E36F78">
            <w:pPr>
              <w:jc w:val="both"/>
              <w:rPr>
                <w:rFonts w:cstheme="minorHAnsi"/>
                <w:sz w:val="20"/>
                <w:szCs w:val="20"/>
              </w:rPr>
            </w:pPr>
            <w:r w:rsidRPr="008E7811">
              <w:rPr>
                <w:rFonts w:ascii="Calibri" w:hAnsi="Calibri" w:cs="Calibri"/>
                <w:sz w:val="20"/>
                <w:szCs w:val="20"/>
              </w:rPr>
              <w:t>616</w:t>
            </w:r>
          </w:p>
        </w:tc>
        <w:tc>
          <w:tcPr>
            <w:tcW w:w="5557" w:type="dxa"/>
          </w:tcPr>
          <w:p w14:paraId="01540256" w14:textId="77777777" w:rsidR="00E36F78" w:rsidRPr="008E7811" w:rsidRDefault="00E36F78" w:rsidP="00E36F78">
            <w:pPr>
              <w:spacing w:line="278" w:lineRule="auto"/>
              <w:rPr>
                <w:rFonts w:cstheme="minorHAnsi"/>
                <w:sz w:val="20"/>
                <w:szCs w:val="20"/>
              </w:rPr>
            </w:pPr>
            <w:r w:rsidRPr="008E7811">
              <w:rPr>
                <w:rFonts w:cstheme="minorHAnsi"/>
                <w:sz w:val="20"/>
                <w:szCs w:val="20"/>
              </w:rPr>
              <w:t>Training requests</w:t>
            </w:r>
          </w:p>
        </w:tc>
        <w:tc>
          <w:tcPr>
            <w:tcW w:w="720" w:type="dxa"/>
          </w:tcPr>
          <w:p w14:paraId="0EEA5E5C" w14:textId="77777777" w:rsidR="00E36F78" w:rsidRPr="008E7811" w:rsidRDefault="00E36F78" w:rsidP="00E36F78">
            <w:pPr>
              <w:rPr>
                <w:rFonts w:cstheme="minorHAnsi"/>
                <w:sz w:val="20"/>
                <w:szCs w:val="20"/>
              </w:rPr>
            </w:pPr>
          </w:p>
        </w:tc>
        <w:tc>
          <w:tcPr>
            <w:tcW w:w="720" w:type="dxa"/>
          </w:tcPr>
          <w:p w14:paraId="50329CFB" w14:textId="77777777" w:rsidR="00E36F78" w:rsidRPr="008E7811" w:rsidRDefault="00E36F78" w:rsidP="00E36F78">
            <w:pPr>
              <w:rPr>
                <w:rFonts w:cstheme="minorHAnsi"/>
                <w:sz w:val="20"/>
                <w:szCs w:val="20"/>
              </w:rPr>
            </w:pPr>
          </w:p>
        </w:tc>
        <w:tc>
          <w:tcPr>
            <w:tcW w:w="720" w:type="dxa"/>
          </w:tcPr>
          <w:p w14:paraId="40BD18F2" w14:textId="77777777" w:rsidR="00E36F78" w:rsidRPr="008E7811" w:rsidRDefault="00E36F78" w:rsidP="00E36F78">
            <w:pPr>
              <w:rPr>
                <w:rFonts w:cstheme="minorHAnsi"/>
                <w:sz w:val="20"/>
                <w:szCs w:val="20"/>
              </w:rPr>
            </w:pPr>
          </w:p>
        </w:tc>
        <w:tc>
          <w:tcPr>
            <w:tcW w:w="653" w:type="dxa"/>
          </w:tcPr>
          <w:p w14:paraId="3172D049" w14:textId="77777777" w:rsidR="00E36F78" w:rsidRPr="008E7811" w:rsidRDefault="00E36F78" w:rsidP="00E36F78">
            <w:pPr>
              <w:rPr>
                <w:rFonts w:cstheme="minorHAnsi"/>
                <w:sz w:val="20"/>
                <w:szCs w:val="20"/>
              </w:rPr>
            </w:pPr>
          </w:p>
        </w:tc>
        <w:tc>
          <w:tcPr>
            <w:tcW w:w="1260" w:type="dxa"/>
          </w:tcPr>
          <w:p w14:paraId="1CAD483A" w14:textId="77777777" w:rsidR="00E36F78" w:rsidRPr="008E7811" w:rsidRDefault="00E36F78" w:rsidP="00E36F78">
            <w:pPr>
              <w:rPr>
                <w:rFonts w:cstheme="minorHAnsi"/>
                <w:sz w:val="20"/>
                <w:szCs w:val="20"/>
              </w:rPr>
            </w:pPr>
          </w:p>
        </w:tc>
      </w:tr>
      <w:tr w:rsidR="008E7811" w:rsidRPr="008E7811" w14:paraId="60379FEA" w14:textId="77777777" w:rsidTr="00236388">
        <w:trPr>
          <w:trHeight w:val="255"/>
        </w:trPr>
        <w:tc>
          <w:tcPr>
            <w:tcW w:w="648" w:type="dxa"/>
            <w:vAlign w:val="bottom"/>
          </w:tcPr>
          <w:p w14:paraId="4DBA5191" w14:textId="6159AE5F" w:rsidR="00E36F78" w:rsidRPr="008E7811" w:rsidRDefault="00E36F78" w:rsidP="00E36F78">
            <w:pPr>
              <w:jc w:val="both"/>
              <w:rPr>
                <w:rFonts w:cstheme="minorHAnsi"/>
                <w:sz w:val="20"/>
                <w:szCs w:val="20"/>
              </w:rPr>
            </w:pPr>
            <w:r w:rsidRPr="008E7811">
              <w:rPr>
                <w:rFonts w:ascii="Calibri" w:hAnsi="Calibri" w:cs="Calibri"/>
                <w:sz w:val="20"/>
                <w:szCs w:val="20"/>
              </w:rPr>
              <w:t>617</w:t>
            </w:r>
          </w:p>
        </w:tc>
        <w:tc>
          <w:tcPr>
            <w:tcW w:w="5557" w:type="dxa"/>
          </w:tcPr>
          <w:p w14:paraId="7FD80E53" w14:textId="77777777" w:rsidR="00E36F78" w:rsidRPr="008E7811" w:rsidRDefault="00E36F78" w:rsidP="00E36F78">
            <w:pPr>
              <w:spacing w:line="278" w:lineRule="auto"/>
              <w:rPr>
                <w:rFonts w:cstheme="minorHAnsi"/>
                <w:sz w:val="20"/>
                <w:szCs w:val="20"/>
              </w:rPr>
            </w:pPr>
            <w:r w:rsidRPr="008E7811">
              <w:rPr>
                <w:rFonts w:cstheme="minorHAnsi"/>
                <w:sz w:val="20"/>
                <w:szCs w:val="20"/>
              </w:rPr>
              <w:t>HR service requests</w:t>
            </w:r>
          </w:p>
        </w:tc>
        <w:tc>
          <w:tcPr>
            <w:tcW w:w="720" w:type="dxa"/>
          </w:tcPr>
          <w:p w14:paraId="1EAA8083" w14:textId="77777777" w:rsidR="00E36F78" w:rsidRPr="008E7811" w:rsidRDefault="00E36F78" w:rsidP="00E36F78">
            <w:pPr>
              <w:rPr>
                <w:rFonts w:cstheme="minorHAnsi"/>
                <w:sz w:val="20"/>
                <w:szCs w:val="20"/>
              </w:rPr>
            </w:pPr>
          </w:p>
        </w:tc>
        <w:tc>
          <w:tcPr>
            <w:tcW w:w="720" w:type="dxa"/>
          </w:tcPr>
          <w:p w14:paraId="0E10ECE5" w14:textId="77777777" w:rsidR="00E36F78" w:rsidRPr="008E7811" w:rsidRDefault="00E36F78" w:rsidP="00E36F78">
            <w:pPr>
              <w:rPr>
                <w:rFonts w:cstheme="minorHAnsi"/>
                <w:sz w:val="20"/>
                <w:szCs w:val="20"/>
              </w:rPr>
            </w:pPr>
          </w:p>
        </w:tc>
        <w:tc>
          <w:tcPr>
            <w:tcW w:w="720" w:type="dxa"/>
          </w:tcPr>
          <w:p w14:paraId="3A5CD5B9" w14:textId="77777777" w:rsidR="00E36F78" w:rsidRPr="008E7811" w:rsidRDefault="00E36F78" w:rsidP="00E36F78">
            <w:pPr>
              <w:rPr>
                <w:rFonts w:cstheme="minorHAnsi"/>
                <w:sz w:val="20"/>
                <w:szCs w:val="20"/>
              </w:rPr>
            </w:pPr>
          </w:p>
        </w:tc>
        <w:tc>
          <w:tcPr>
            <w:tcW w:w="653" w:type="dxa"/>
          </w:tcPr>
          <w:p w14:paraId="167FED75" w14:textId="77777777" w:rsidR="00E36F78" w:rsidRPr="008E7811" w:rsidRDefault="00E36F78" w:rsidP="00E36F78">
            <w:pPr>
              <w:rPr>
                <w:rFonts w:cstheme="minorHAnsi"/>
                <w:sz w:val="20"/>
                <w:szCs w:val="20"/>
              </w:rPr>
            </w:pPr>
          </w:p>
        </w:tc>
        <w:tc>
          <w:tcPr>
            <w:tcW w:w="1260" w:type="dxa"/>
          </w:tcPr>
          <w:p w14:paraId="44C54D69" w14:textId="77777777" w:rsidR="00E36F78" w:rsidRPr="008E7811" w:rsidRDefault="00E36F78" w:rsidP="00E36F78">
            <w:pPr>
              <w:rPr>
                <w:rFonts w:cstheme="minorHAnsi"/>
                <w:sz w:val="20"/>
                <w:szCs w:val="20"/>
              </w:rPr>
            </w:pPr>
          </w:p>
        </w:tc>
      </w:tr>
      <w:tr w:rsidR="008E7811" w:rsidRPr="008E7811" w14:paraId="0D3F2F5F" w14:textId="77777777" w:rsidTr="00236388">
        <w:trPr>
          <w:trHeight w:val="255"/>
        </w:trPr>
        <w:tc>
          <w:tcPr>
            <w:tcW w:w="648" w:type="dxa"/>
            <w:vAlign w:val="bottom"/>
          </w:tcPr>
          <w:p w14:paraId="50FECDFE" w14:textId="48834D79" w:rsidR="00E36F78" w:rsidRPr="008E7811" w:rsidRDefault="00E36F78" w:rsidP="00E36F78">
            <w:pPr>
              <w:jc w:val="both"/>
              <w:rPr>
                <w:rFonts w:cstheme="minorHAnsi"/>
                <w:sz w:val="20"/>
                <w:szCs w:val="20"/>
              </w:rPr>
            </w:pPr>
            <w:r w:rsidRPr="008E7811">
              <w:rPr>
                <w:rFonts w:ascii="Calibri" w:hAnsi="Calibri" w:cs="Calibri"/>
                <w:sz w:val="20"/>
                <w:szCs w:val="20"/>
              </w:rPr>
              <w:t>618</w:t>
            </w:r>
          </w:p>
        </w:tc>
        <w:tc>
          <w:tcPr>
            <w:tcW w:w="5557" w:type="dxa"/>
          </w:tcPr>
          <w:p w14:paraId="5A315806" w14:textId="77777777" w:rsidR="00E36F78" w:rsidRPr="008E7811" w:rsidRDefault="00E36F78" w:rsidP="00E36F78">
            <w:pPr>
              <w:spacing w:line="278" w:lineRule="auto"/>
              <w:rPr>
                <w:rFonts w:cstheme="minorHAnsi"/>
                <w:sz w:val="20"/>
                <w:szCs w:val="20"/>
              </w:rPr>
            </w:pPr>
            <w:r w:rsidRPr="008E7811">
              <w:rPr>
                <w:rFonts w:cstheme="minorHAnsi"/>
                <w:sz w:val="20"/>
                <w:szCs w:val="20"/>
              </w:rPr>
              <w:t>The system should allow managers to:</w:t>
            </w:r>
          </w:p>
        </w:tc>
        <w:tc>
          <w:tcPr>
            <w:tcW w:w="720" w:type="dxa"/>
          </w:tcPr>
          <w:p w14:paraId="320AB459" w14:textId="77777777" w:rsidR="00E36F78" w:rsidRPr="008E7811" w:rsidRDefault="00E36F78" w:rsidP="00E36F78">
            <w:pPr>
              <w:rPr>
                <w:rFonts w:cstheme="minorHAnsi"/>
                <w:sz w:val="20"/>
                <w:szCs w:val="20"/>
              </w:rPr>
            </w:pPr>
          </w:p>
        </w:tc>
        <w:tc>
          <w:tcPr>
            <w:tcW w:w="720" w:type="dxa"/>
          </w:tcPr>
          <w:p w14:paraId="5FB58FD3" w14:textId="77777777" w:rsidR="00E36F78" w:rsidRPr="008E7811" w:rsidRDefault="00E36F78" w:rsidP="00E36F78">
            <w:pPr>
              <w:rPr>
                <w:rFonts w:cstheme="minorHAnsi"/>
                <w:sz w:val="20"/>
                <w:szCs w:val="20"/>
              </w:rPr>
            </w:pPr>
          </w:p>
        </w:tc>
        <w:tc>
          <w:tcPr>
            <w:tcW w:w="720" w:type="dxa"/>
          </w:tcPr>
          <w:p w14:paraId="535B7528" w14:textId="77777777" w:rsidR="00E36F78" w:rsidRPr="008E7811" w:rsidRDefault="00E36F78" w:rsidP="00E36F78">
            <w:pPr>
              <w:rPr>
                <w:rFonts w:cstheme="minorHAnsi"/>
                <w:sz w:val="20"/>
                <w:szCs w:val="20"/>
              </w:rPr>
            </w:pPr>
          </w:p>
        </w:tc>
        <w:tc>
          <w:tcPr>
            <w:tcW w:w="653" w:type="dxa"/>
          </w:tcPr>
          <w:p w14:paraId="76AA61C2" w14:textId="77777777" w:rsidR="00E36F78" w:rsidRPr="008E7811" w:rsidRDefault="00E36F78" w:rsidP="00E36F78">
            <w:pPr>
              <w:rPr>
                <w:rFonts w:cstheme="minorHAnsi"/>
                <w:sz w:val="20"/>
                <w:szCs w:val="20"/>
              </w:rPr>
            </w:pPr>
          </w:p>
        </w:tc>
        <w:tc>
          <w:tcPr>
            <w:tcW w:w="1260" w:type="dxa"/>
          </w:tcPr>
          <w:p w14:paraId="017554B4" w14:textId="77777777" w:rsidR="00E36F78" w:rsidRPr="008E7811" w:rsidRDefault="00E36F78" w:rsidP="00E36F78">
            <w:pPr>
              <w:rPr>
                <w:rFonts w:cstheme="minorHAnsi"/>
                <w:sz w:val="20"/>
                <w:szCs w:val="20"/>
              </w:rPr>
            </w:pPr>
          </w:p>
        </w:tc>
      </w:tr>
      <w:tr w:rsidR="008E7811" w:rsidRPr="008E7811" w14:paraId="7D14353E" w14:textId="77777777" w:rsidTr="00236388">
        <w:trPr>
          <w:trHeight w:val="255"/>
        </w:trPr>
        <w:tc>
          <w:tcPr>
            <w:tcW w:w="648" w:type="dxa"/>
            <w:vAlign w:val="bottom"/>
          </w:tcPr>
          <w:p w14:paraId="4C0908E8" w14:textId="7040086D" w:rsidR="00E36F78" w:rsidRPr="008E7811" w:rsidRDefault="00E36F78" w:rsidP="00E36F78">
            <w:pPr>
              <w:jc w:val="both"/>
              <w:rPr>
                <w:rFonts w:cstheme="minorHAnsi"/>
                <w:sz w:val="20"/>
                <w:szCs w:val="20"/>
              </w:rPr>
            </w:pPr>
            <w:r w:rsidRPr="008E7811">
              <w:rPr>
                <w:rFonts w:ascii="Calibri" w:hAnsi="Calibri" w:cs="Calibri"/>
                <w:sz w:val="20"/>
                <w:szCs w:val="20"/>
              </w:rPr>
              <w:t>619</w:t>
            </w:r>
          </w:p>
        </w:tc>
        <w:tc>
          <w:tcPr>
            <w:tcW w:w="5557" w:type="dxa"/>
          </w:tcPr>
          <w:p w14:paraId="11A796DF" w14:textId="77777777" w:rsidR="00E36F78" w:rsidRPr="008E7811" w:rsidRDefault="00E36F78" w:rsidP="00E36F78">
            <w:pPr>
              <w:spacing w:line="278" w:lineRule="auto"/>
              <w:rPr>
                <w:rFonts w:cstheme="minorHAnsi"/>
                <w:sz w:val="20"/>
                <w:szCs w:val="20"/>
              </w:rPr>
            </w:pPr>
            <w:r w:rsidRPr="008E7811">
              <w:rPr>
                <w:rFonts w:cstheme="minorHAnsi"/>
                <w:sz w:val="20"/>
                <w:szCs w:val="20"/>
              </w:rPr>
              <w:t>Approve or reject requests</w:t>
            </w:r>
          </w:p>
        </w:tc>
        <w:tc>
          <w:tcPr>
            <w:tcW w:w="720" w:type="dxa"/>
          </w:tcPr>
          <w:p w14:paraId="65539811" w14:textId="77777777" w:rsidR="00E36F78" w:rsidRPr="008E7811" w:rsidRDefault="00E36F78" w:rsidP="00E36F78">
            <w:pPr>
              <w:rPr>
                <w:rFonts w:cstheme="minorHAnsi"/>
                <w:sz w:val="20"/>
                <w:szCs w:val="20"/>
              </w:rPr>
            </w:pPr>
          </w:p>
        </w:tc>
        <w:tc>
          <w:tcPr>
            <w:tcW w:w="720" w:type="dxa"/>
          </w:tcPr>
          <w:p w14:paraId="52FDA0B6" w14:textId="77777777" w:rsidR="00E36F78" w:rsidRPr="008E7811" w:rsidRDefault="00E36F78" w:rsidP="00E36F78">
            <w:pPr>
              <w:rPr>
                <w:rFonts w:cstheme="minorHAnsi"/>
                <w:sz w:val="20"/>
                <w:szCs w:val="20"/>
              </w:rPr>
            </w:pPr>
          </w:p>
        </w:tc>
        <w:tc>
          <w:tcPr>
            <w:tcW w:w="720" w:type="dxa"/>
          </w:tcPr>
          <w:p w14:paraId="670B4C78" w14:textId="77777777" w:rsidR="00E36F78" w:rsidRPr="008E7811" w:rsidRDefault="00E36F78" w:rsidP="00E36F78">
            <w:pPr>
              <w:rPr>
                <w:rFonts w:cstheme="minorHAnsi"/>
                <w:sz w:val="20"/>
                <w:szCs w:val="20"/>
              </w:rPr>
            </w:pPr>
          </w:p>
        </w:tc>
        <w:tc>
          <w:tcPr>
            <w:tcW w:w="653" w:type="dxa"/>
          </w:tcPr>
          <w:p w14:paraId="37817614" w14:textId="77777777" w:rsidR="00E36F78" w:rsidRPr="008E7811" w:rsidRDefault="00E36F78" w:rsidP="00E36F78">
            <w:pPr>
              <w:rPr>
                <w:rFonts w:cstheme="minorHAnsi"/>
                <w:sz w:val="20"/>
                <w:szCs w:val="20"/>
              </w:rPr>
            </w:pPr>
          </w:p>
        </w:tc>
        <w:tc>
          <w:tcPr>
            <w:tcW w:w="1260" w:type="dxa"/>
          </w:tcPr>
          <w:p w14:paraId="7C9BB8F9" w14:textId="77777777" w:rsidR="00E36F78" w:rsidRPr="008E7811" w:rsidRDefault="00E36F78" w:rsidP="00E36F78">
            <w:pPr>
              <w:rPr>
                <w:rFonts w:cstheme="minorHAnsi"/>
                <w:sz w:val="20"/>
                <w:szCs w:val="20"/>
              </w:rPr>
            </w:pPr>
          </w:p>
        </w:tc>
      </w:tr>
      <w:tr w:rsidR="008E7811" w:rsidRPr="008E7811" w14:paraId="0424D891" w14:textId="77777777" w:rsidTr="00236388">
        <w:trPr>
          <w:trHeight w:val="255"/>
        </w:trPr>
        <w:tc>
          <w:tcPr>
            <w:tcW w:w="648" w:type="dxa"/>
            <w:vAlign w:val="bottom"/>
          </w:tcPr>
          <w:p w14:paraId="0B4B976B" w14:textId="639025E5" w:rsidR="00E36F78" w:rsidRPr="008E7811" w:rsidRDefault="00E36F78" w:rsidP="00E36F78">
            <w:pPr>
              <w:jc w:val="both"/>
              <w:rPr>
                <w:rFonts w:cstheme="minorHAnsi"/>
                <w:sz w:val="20"/>
                <w:szCs w:val="20"/>
              </w:rPr>
            </w:pPr>
            <w:r w:rsidRPr="008E7811">
              <w:rPr>
                <w:rFonts w:ascii="Calibri" w:hAnsi="Calibri" w:cs="Calibri"/>
                <w:sz w:val="20"/>
                <w:szCs w:val="20"/>
              </w:rPr>
              <w:t>620</w:t>
            </w:r>
          </w:p>
        </w:tc>
        <w:tc>
          <w:tcPr>
            <w:tcW w:w="5557" w:type="dxa"/>
          </w:tcPr>
          <w:p w14:paraId="6DFC9C24" w14:textId="77777777" w:rsidR="00E36F78" w:rsidRPr="008E7811" w:rsidRDefault="00E36F78" w:rsidP="00E36F78">
            <w:pPr>
              <w:spacing w:line="278" w:lineRule="auto"/>
              <w:rPr>
                <w:rFonts w:cstheme="minorHAnsi"/>
                <w:sz w:val="20"/>
                <w:szCs w:val="20"/>
              </w:rPr>
            </w:pPr>
            <w:r w:rsidRPr="008E7811">
              <w:rPr>
                <w:rFonts w:cstheme="minorHAnsi"/>
                <w:sz w:val="20"/>
                <w:szCs w:val="20"/>
              </w:rPr>
              <w:t>Provide comments or feedback</w:t>
            </w:r>
          </w:p>
        </w:tc>
        <w:tc>
          <w:tcPr>
            <w:tcW w:w="720" w:type="dxa"/>
          </w:tcPr>
          <w:p w14:paraId="0EFEFABB" w14:textId="77777777" w:rsidR="00E36F78" w:rsidRPr="008E7811" w:rsidRDefault="00E36F78" w:rsidP="00E36F78">
            <w:pPr>
              <w:rPr>
                <w:rFonts w:cstheme="minorHAnsi"/>
                <w:sz w:val="20"/>
                <w:szCs w:val="20"/>
              </w:rPr>
            </w:pPr>
          </w:p>
        </w:tc>
        <w:tc>
          <w:tcPr>
            <w:tcW w:w="720" w:type="dxa"/>
          </w:tcPr>
          <w:p w14:paraId="66E58FE7" w14:textId="77777777" w:rsidR="00E36F78" w:rsidRPr="008E7811" w:rsidRDefault="00E36F78" w:rsidP="00E36F78">
            <w:pPr>
              <w:rPr>
                <w:rFonts w:cstheme="minorHAnsi"/>
                <w:sz w:val="20"/>
                <w:szCs w:val="20"/>
              </w:rPr>
            </w:pPr>
          </w:p>
        </w:tc>
        <w:tc>
          <w:tcPr>
            <w:tcW w:w="720" w:type="dxa"/>
          </w:tcPr>
          <w:p w14:paraId="0FCE850F" w14:textId="77777777" w:rsidR="00E36F78" w:rsidRPr="008E7811" w:rsidRDefault="00E36F78" w:rsidP="00E36F78">
            <w:pPr>
              <w:rPr>
                <w:rFonts w:cstheme="minorHAnsi"/>
                <w:sz w:val="20"/>
                <w:szCs w:val="20"/>
              </w:rPr>
            </w:pPr>
          </w:p>
        </w:tc>
        <w:tc>
          <w:tcPr>
            <w:tcW w:w="653" w:type="dxa"/>
          </w:tcPr>
          <w:p w14:paraId="00D358C2" w14:textId="77777777" w:rsidR="00E36F78" w:rsidRPr="008E7811" w:rsidRDefault="00E36F78" w:rsidP="00E36F78">
            <w:pPr>
              <w:rPr>
                <w:rFonts w:cstheme="minorHAnsi"/>
                <w:sz w:val="20"/>
                <w:szCs w:val="20"/>
              </w:rPr>
            </w:pPr>
          </w:p>
        </w:tc>
        <w:tc>
          <w:tcPr>
            <w:tcW w:w="1260" w:type="dxa"/>
          </w:tcPr>
          <w:p w14:paraId="4700C8D1" w14:textId="77777777" w:rsidR="00E36F78" w:rsidRPr="008E7811" w:rsidRDefault="00E36F78" w:rsidP="00E36F78">
            <w:pPr>
              <w:rPr>
                <w:rFonts w:cstheme="minorHAnsi"/>
                <w:sz w:val="20"/>
                <w:szCs w:val="20"/>
              </w:rPr>
            </w:pPr>
          </w:p>
        </w:tc>
      </w:tr>
      <w:tr w:rsidR="008E7811" w:rsidRPr="008E7811" w14:paraId="260BD4AE" w14:textId="77777777" w:rsidTr="00CE21DD">
        <w:trPr>
          <w:trHeight w:val="255"/>
        </w:trPr>
        <w:tc>
          <w:tcPr>
            <w:tcW w:w="648" w:type="dxa"/>
            <w:shd w:val="clear" w:color="auto" w:fill="F2F2F2" w:themeFill="background1" w:themeFillShade="F2"/>
          </w:tcPr>
          <w:p w14:paraId="1494DB11" w14:textId="77777777" w:rsidR="00392D6B" w:rsidRPr="008E7811" w:rsidRDefault="00392D6B" w:rsidP="00CE21DD">
            <w:pPr>
              <w:rPr>
                <w:rFonts w:cstheme="minorHAnsi"/>
                <w:i/>
                <w:sz w:val="20"/>
                <w:szCs w:val="20"/>
              </w:rPr>
            </w:pPr>
          </w:p>
        </w:tc>
        <w:tc>
          <w:tcPr>
            <w:tcW w:w="9630" w:type="dxa"/>
            <w:gridSpan w:val="6"/>
            <w:shd w:val="clear" w:color="auto" w:fill="F2F2F2" w:themeFill="background1" w:themeFillShade="F2"/>
          </w:tcPr>
          <w:p w14:paraId="2DA4CAFB" w14:textId="77777777" w:rsidR="00392D6B" w:rsidRPr="008E7811" w:rsidRDefault="00392D6B" w:rsidP="00CE21DD">
            <w:pPr>
              <w:rPr>
                <w:rFonts w:cstheme="minorHAnsi"/>
                <w:i/>
                <w:sz w:val="20"/>
                <w:szCs w:val="20"/>
              </w:rPr>
            </w:pPr>
            <w:r w:rsidRPr="008E7811">
              <w:rPr>
                <w:rFonts w:cstheme="minorHAnsi"/>
                <w:i/>
                <w:sz w:val="20"/>
                <w:szCs w:val="20"/>
              </w:rPr>
              <w:t>Delegation of Authority</w:t>
            </w:r>
          </w:p>
        </w:tc>
      </w:tr>
      <w:tr w:rsidR="008E7811" w:rsidRPr="008E7811" w14:paraId="3E9CFCF5" w14:textId="77777777" w:rsidTr="00015E60">
        <w:trPr>
          <w:trHeight w:val="255"/>
        </w:trPr>
        <w:tc>
          <w:tcPr>
            <w:tcW w:w="648" w:type="dxa"/>
            <w:vAlign w:val="bottom"/>
          </w:tcPr>
          <w:p w14:paraId="2EEAD45B" w14:textId="5EA2C3F1" w:rsidR="00E36F78" w:rsidRPr="008E7811" w:rsidRDefault="00E36F78" w:rsidP="00E36F78">
            <w:pPr>
              <w:jc w:val="both"/>
              <w:rPr>
                <w:rFonts w:cstheme="minorHAnsi"/>
                <w:sz w:val="20"/>
                <w:szCs w:val="20"/>
              </w:rPr>
            </w:pPr>
            <w:r w:rsidRPr="008E7811">
              <w:rPr>
                <w:rFonts w:ascii="Calibri" w:hAnsi="Calibri" w:cs="Calibri"/>
                <w:sz w:val="20"/>
                <w:szCs w:val="20"/>
              </w:rPr>
              <w:t>621</w:t>
            </w:r>
          </w:p>
        </w:tc>
        <w:tc>
          <w:tcPr>
            <w:tcW w:w="9630" w:type="dxa"/>
            <w:gridSpan w:val="6"/>
          </w:tcPr>
          <w:p w14:paraId="01E162EE" w14:textId="77777777" w:rsidR="00E36F78" w:rsidRPr="008E7811" w:rsidRDefault="00E36F78" w:rsidP="00E36F78">
            <w:pPr>
              <w:rPr>
                <w:rFonts w:cstheme="minorHAnsi"/>
                <w:sz w:val="20"/>
                <w:szCs w:val="20"/>
              </w:rPr>
            </w:pPr>
            <w:r w:rsidRPr="008E7811">
              <w:rPr>
                <w:rFonts w:cstheme="minorHAnsi"/>
                <w:sz w:val="20"/>
                <w:szCs w:val="20"/>
              </w:rPr>
              <w:t>The system should support:</w:t>
            </w:r>
          </w:p>
        </w:tc>
      </w:tr>
      <w:tr w:rsidR="008E7811" w:rsidRPr="008E7811" w14:paraId="7C9AA61A" w14:textId="77777777" w:rsidTr="00015E60">
        <w:trPr>
          <w:trHeight w:val="255"/>
        </w:trPr>
        <w:tc>
          <w:tcPr>
            <w:tcW w:w="648" w:type="dxa"/>
            <w:vAlign w:val="bottom"/>
          </w:tcPr>
          <w:p w14:paraId="27A11B33" w14:textId="2543EEE9" w:rsidR="00E36F78" w:rsidRPr="008E7811" w:rsidRDefault="00E36F78" w:rsidP="00E36F78">
            <w:pPr>
              <w:rPr>
                <w:rFonts w:cstheme="minorHAnsi"/>
                <w:sz w:val="20"/>
                <w:szCs w:val="20"/>
              </w:rPr>
            </w:pPr>
            <w:r w:rsidRPr="008E7811">
              <w:rPr>
                <w:rFonts w:ascii="Calibri" w:hAnsi="Calibri" w:cs="Calibri"/>
                <w:sz w:val="20"/>
                <w:szCs w:val="20"/>
              </w:rPr>
              <w:t>622</w:t>
            </w:r>
          </w:p>
        </w:tc>
        <w:tc>
          <w:tcPr>
            <w:tcW w:w="5557" w:type="dxa"/>
          </w:tcPr>
          <w:p w14:paraId="6A9D35FD" w14:textId="77777777" w:rsidR="00E36F78" w:rsidRPr="008E7811" w:rsidRDefault="00E36F78" w:rsidP="00E36F78">
            <w:pPr>
              <w:shd w:val="clear" w:color="auto" w:fill="FFFFFF"/>
              <w:jc w:val="both"/>
              <w:rPr>
                <w:rFonts w:cstheme="minorHAnsi"/>
                <w:sz w:val="20"/>
                <w:szCs w:val="20"/>
              </w:rPr>
            </w:pPr>
            <w:r w:rsidRPr="008E7811">
              <w:rPr>
                <w:rFonts w:cstheme="minorHAnsi"/>
                <w:sz w:val="20"/>
                <w:szCs w:val="20"/>
              </w:rPr>
              <w:t>Temporary delegation of approval rights</w:t>
            </w:r>
          </w:p>
        </w:tc>
        <w:tc>
          <w:tcPr>
            <w:tcW w:w="720" w:type="dxa"/>
          </w:tcPr>
          <w:p w14:paraId="2C2D092C" w14:textId="77777777" w:rsidR="00E36F78" w:rsidRPr="008E7811" w:rsidRDefault="00E36F78" w:rsidP="00E36F78">
            <w:pPr>
              <w:rPr>
                <w:rFonts w:cstheme="minorHAnsi"/>
                <w:sz w:val="20"/>
                <w:szCs w:val="20"/>
              </w:rPr>
            </w:pPr>
          </w:p>
        </w:tc>
        <w:tc>
          <w:tcPr>
            <w:tcW w:w="720" w:type="dxa"/>
          </w:tcPr>
          <w:p w14:paraId="56C5A3CA" w14:textId="77777777" w:rsidR="00E36F78" w:rsidRPr="008E7811" w:rsidRDefault="00E36F78" w:rsidP="00E36F78">
            <w:pPr>
              <w:rPr>
                <w:rFonts w:cstheme="minorHAnsi"/>
                <w:sz w:val="20"/>
                <w:szCs w:val="20"/>
              </w:rPr>
            </w:pPr>
          </w:p>
        </w:tc>
        <w:tc>
          <w:tcPr>
            <w:tcW w:w="720" w:type="dxa"/>
          </w:tcPr>
          <w:p w14:paraId="77296F2B" w14:textId="77777777" w:rsidR="00E36F78" w:rsidRPr="008E7811" w:rsidRDefault="00E36F78" w:rsidP="00E36F78">
            <w:pPr>
              <w:rPr>
                <w:rFonts w:cstheme="minorHAnsi"/>
                <w:sz w:val="20"/>
                <w:szCs w:val="20"/>
              </w:rPr>
            </w:pPr>
          </w:p>
        </w:tc>
        <w:tc>
          <w:tcPr>
            <w:tcW w:w="653" w:type="dxa"/>
          </w:tcPr>
          <w:p w14:paraId="0B9ACF51" w14:textId="77777777" w:rsidR="00E36F78" w:rsidRPr="008E7811" w:rsidRDefault="00E36F78" w:rsidP="00E36F78">
            <w:pPr>
              <w:rPr>
                <w:rFonts w:cstheme="minorHAnsi"/>
                <w:sz w:val="20"/>
                <w:szCs w:val="20"/>
              </w:rPr>
            </w:pPr>
          </w:p>
        </w:tc>
        <w:tc>
          <w:tcPr>
            <w:tcW w:w="1260" w:type="dxa"/>
          </w:tcPr>
          <w:p w14:paraId="4D10124B" w14:textId="77777777" w:rsidR="00E36F78" w:rsidRPr="008E7811" w:rsidRDefault="00E36F78" w:rsidP="00E36F78">
            <w:pPr>
              <w:rPr>
                <w:rFonts w:cstheme="minorHAnsi"/>
                <w:sz w:val="20"/>
                <w:szCs w:val="20"/>
              </w:rPr>
            </w:pPr>
          </w:p>
        </w:tc>
      </w:tr>
      <w:tr w:rsidR="008E7811" w:rsidRPr="008E7811" w14:paraId="25CC5BCD" w14:textId="77777777" w:rsidTr="00015E60">
        <w:trPr>
          <w:trHeight w:val="255"/>
        </w:trPr>
        <w:tc>
          <w:tcPr>
            <w:tcW w:w="648" w:type="dxa"/>
            <w:vAlign w:val="bottom"/>
          </w:tcPr>
          <w:p w14:paraId="53E33200" w14:textId="3A312BE0" w:rsidR="00E36F78" w:rsidRPr="008E7811" w:rsidRDefault="00E36F78" w:rsidP="00E36F78">
            <w:pPr>
              <w:rPr>
                <w:rFonts w:cstheme="minorHAnsi"/>
                <w:sz w:val="20"/>
                <w:szCs w:val="20"/>
              </w:rPr>
            </w:pPr>
            <w:r w:rsidRPr="008E7811">
              <w:rPr>
                <w:rFonts w:ascii="Calibri" w:hAnsi="Calibri" w:cs="Calibri"/>
                <w:sz w:val="20"/>
                <w:szCs w:val="20"/>
              </w:rPr>
              <w:lastRenderedPageBreak/>
              <w:t>623</w:t>
            </w:r>
          </w:p>
        </w:tc>
        <w:tc>
          <w:tcPr>
            <w:tcW w:w="5557" w:type="dxa"/>
          </w:tcPr>
          <w:p w14:paraId="4E01FBE5" w14:textId="77777777" w:rsidR="00E36F78" w:rsidRPr="008E7811" w:rsidRDefault="00E36F78" w:rsidP="00E36F78">
            <w:pPr>
              <w:spacing w:line="278" w:lineRule="auto"/>
              <w:rPr>
                <w:rFonts w:cstheme="minorHAnsi"/>
                <w:sz w:val="20"/>
                <w:szCs w:val="20"/>
              </w:rPr>
            </w:pPr>
            <w:r w:rsidRPr="008E7811">
              <w:rPr>
                <w:rFonts w:cstheme="minorHAnsi"/>
                <w:sz w:val="20"/>
                <w:szCs w:val="20"/>
              </w:rPr>
              <w:t xml:space="preserve">Delegation </w:t>
            </w:r>
            <w:proofErr w:type="gramStart"/>
            <w:r w:rsidRPr="008E7811">
              <w:rPr>
                <w:rFonts w:cstheme="minorHAnsi"/>
                <w:sz w:val="20"/>
                <w:szCs w:val="20"/>
              </w:rPr>
              <w:t>start</w:t>
            </w:r>
            <w:proofErr w:type="gramEnd"/>
            <w:r w:rsidRPr="008E7811">
              <w:rPr>
                <w:rFonts w:cstheme="minorHAnsi"/>
                <w:sz w:val="20"/>
                <w:szCs w:val="20"/>
              </w:rPr>
              <w:t xml:space="preserve"> and end dates</w:t>
            </w:r>
          </w:p>
        </w:tc>
        <w:tc>
          <w:tcPr>
            <w:tcW w:w="720" w:type="dxa"/>
          </w:tcPr>
          <w:p w14:paraId="3D296E7D" w14:textId="77777777" w:rsidR="00E36F78" w:rsidRPr="008E7811" w:rsidRDefault="00E36F78" w:rsidP="00E36F78">
            <w:pPr>
              <w:rPr>
                <w:rFonts w:cstheme="minorHAnsi"/>
                <w:sz w:val="20"/>
                <w:szCs w:val="20"/>
              </w:rPr>
            </w:pPr>
          </w:p>
        </w:tc>
        <w:tc>
          <w:tcPr>
            <w:tcW w:w="720" w:type="dxa"/>
          </w:tcPr>
          <w:p w14:paraId="79807345" w14:textId="77777777" w:rsidR="00E36F78" w:rsidRPr="008E7811" w:rsidRDefault="00E36F78" w:rsidP="00E36F78">
            <w:pPr>
              <w:rPr>
                <w:rFonts w:cstheme="minorHAnsi"/>
                <w:sz w:val="20"/>
                <w:szCs w:val="20"/>
              </w:rPr>
            </w:pPr>
          </w:p>
        </w:tc>
        <w:tc>
          <w:tcPr>
            <w:tcW w:w="720" w:type="dxa"/>
          </w:tcPr>
          <w:p w14:paraId="4FD3114E" w14:textId="77777777" w:rsidR="00E36F78" w:rsidRPr="008E7811" w:rsidRDefault="00E36F78" w:rsidP="00E36F78">
            <w:pPr>
              <w:rPr>
                <w:rFonts w:cstheme="minorHAnsi"/>
                <w:sz w:val="20"/>
                <w:szCs w:val="20"/>
              </w:rPr>
            </w:pPr>
          </w:p>
        </w:tc>
        <w:tc>
          <w:tcPr>
            <w:tcW w:w="653" w:type="dxa"/>
          </w:tcPr>
          <w:p w14:paraId="6F4BC542" w14:textId="77777777" w:rsidR="00E36F78" w:rsidRPr="008E7811" w:rsidRDefault="00E36F78" w:rsidP="00E36F78">
            <w:pPr>
              <w:rPr>
                <w:rFonts w:cstheme="minorHAnsi"/>
                <w:sz w:val="20"/>
                <w:szCs w:val="20"/>
              </w:rPr>
            </w:pPr>
          </w:p>
        </w:tc>
        <w:tc>
          <w:tcPr>
            <w:tcW w:w="1260" w:type="dxa"/>
          </w:tcPr>
          <w:p w14:paraId="48DB72B5" w14:textId="77777777" w:rsidR="00E36F78" w:rsidRPr="008E7811" w:rsidRDefault="00E36F78" w:rsidP="00E36F78">
            <w:pPr>
              <w:rPr>
                <w:rFonts w:cstheme="minorHAnsi"/>
                <w:sz w:val="20"/>
                <w:szCs w:val="20"/>
              </w:rPr>
            </w:pPr>
          </w:p>
        </w:tc>
      </w:tr>
      <w:tr w:rsidR="008E7811" w:rsidRPr="008E7811" w14:paraId="49B84C0B" w14:textId="77777777" w:rsidTr="00015E60">
        <w:trPr>
          <w:trHeight w:val="255"/>
        </w:trPr>
        <w:tc>
          <w:tcPr>
            <w:tcW w:w="648" w:type="dxa"/>
            <w:vAlign w:val="bottom"/>
          </w:tcPr>
          <w:p w14:paraId="2BEA9D58" w14:textId="0B6CF1F1" w:rsidR="00E36F78" w:rsidRPr="008E7811" w:rsidRDefault="00E36F78" w:rsidP="00E36F78">
            <w:pPr>
              <w:rPr>
                <w:rFonts w:cstheme="minorHAnsi"/>
                <w:sz w:val="20"/>
                <w:szCs w:val="20"/>
              </w:rPr>
            </w:pPr>
            <w:r w:rsidRPr="008E7811">
              <w:rPr>
                <w:rFonts w:ascii="Calibri" w:hAnsi="Calibri" w:cs="Calibri"/>
                <w:sz w:val="20"/>
                <w:szCs w:val="20"/>
              </w:rPr>
              <w:t>624</w:t>
            </w:r>
          </w:p>
        </w:tc>
        <w:tc>
          <w:tcPr>
            <w:tcW w:w="5557" w:type="dxa"/>
          </w:tcPr>
          <w:p w14:paraId="62A2F296" w14:textId="77777777" w:rsidR="00E36F78" w:rsidRPr="008E7811" w:rsidRDefault="00E36F78" w:rsidP="00E36F78">
            <w:pPr>
              <w:shd w:val="clear" w:color="auto" w:fill="FFFFFF"/>
              <w:jc w:val="both"/>
              <w:rPr>
                <w:rFonts w:cstheme="minorHAnsi"/>
                <w:sz w:val="20"/>
                <w:szCs w:val="20"/>
              </w:rPr>
            </w:pPr>
            <w:r w:rsidRPr="008E7811">
              <w:rPr>
                <w:rFonts w:cstheme="minorHAnsi"/>
                <w:sz w:val="20"/>
                <w:szCs w:val="20"/>
              </w:rPr>
              <w:t>Automatic reversion of authority after delegation period</w:t>
            </w:r>
          </w:p>
        </w:tc>
        <w:tc>
          <w:tcPr>
            <w:tcW w:w="720" w:type="dxa"/>
          </w:tcPr>
          <w:p w14:paraId="2041587C" w14:textId="77777777" w:rsidR="00E36F78" w:rsidRPr="008E7811" w:rsidRDefault="00E36F78" w:rsidP="00E36F78">
            <w:pPr>
              <w:rPr>
                <w:rFonts w:cstheme="minorHAnsi"/>
                <w:sz w:val="20"/>
                <w:szCs w:val="20"/>
              </w:rPr>
            </w:pPr>
          </w:p>
        </w:tc>
        <w:tc>
          <w:tcPr>
            <w:tcW w:w="720" w:type="dxa"/>
          </w:tcPr>
          <w:p w14:paraId="05EC476B" w14:textId="77777777" w:rsidR="00E36F78" w:rsidRPr="008E7811" w:rsidRDefault="00E36F78" w:rsidP="00E36F78">
            <w:pPr>
              <w:rPr>
                <w:rFonts w:cstheme="minorHAnsi"/>
                <w:sz w:val="20"/>
                <w:szCs w:val="20"/>
              </w:rPr>
            </w:pPr>
          </w:p>
        </w:tc>
        <w:tc>
          <w:tcPr>
            <w:tcW w:w="720" w:type="dxa"/>
          </w:tcPr>
          <w:p w14:paraId="547C9A74" w14:textId="77777777" w:rsidR="00E36F78" w:rsidRPr="008E7811" w:rsidRDefault="00E36F78" w:rsidP="00E36F78">
            <w:pPr>
              <w:rPr>
                <w:rFonts w:cstheme="minorHAnsi"/>
                <w:sz w:val="20"/>
                <w:szCs w:val="20"/>
              </w:rPr>
            </w:pPr>
          </w:p>
        </w:tc>
        <w:tc>
          <w:tcPr>
            <w:tcW w:w="653" w:type="dxa"/>
          </w:tcPr>
          <w:p w14:paraId="4B3E3207" w14:textId="77777777" w:rsidR="00E36F78" w:rsidRPr="008E7811" w:rsidRDefault="00E36F78" w:rsidP="00E36F78">
            <w:pPr>
              <w:rPr>
                <w:rFonts w:cstheme="minorHAnsi"/>
                <w:sz w:val="20"/>
                <w:szCs w:val="20"/>
              </w:rPr>
            </w:pPr>
          </w:p>
        </w:tc>
        <w:tc>
          <w:tcPr>
            <w:tcW w:w="1260" w:type="dxa"/>
          </w:tcPr>
          <w:p w14:paraId="2C1200E0" w14:textId="77777777" w:rsidR="00E36F78" w:rsidRPr="008E7811" w:rsidRDefault="00E36F78" w:rsidP="00E36F78">
            <w:pPr>
              <w:rPr>
                <w:rFonts w:cstheme="minorHAnsi"/>
                <w:sz w:val="20"/>
                <w:szCs w:val="20"/>
              </w:rPr>
            </w:pPr>
          </w:p>
        </w:tc>
      </w:tr>
      <w:tr w:rsidR="008E7811" w:rsidRPr="008E7811" w14:paraId="70DCF752" w14:textId="77777777" w:rsidTr="00CE21DD">
        <w:trPr>
          <w:trHeight w:val="255"/>
        </w:trPr>
        <w:tc>
          <w:tcPr>
            <w:tcW w:w="648" w:type="dxa"/>
            <w:shd w:val="clear" w:color="auto" w:fill="F2F2F2" w:themeFill="background1" w:themeFillShade="F2"/>
          </w:tcPr>
          <w:p w14:paraId="3E4A2474" w14:textId="77777777" w:rsidR="00392D6B" w:rsidRPr="008E7811" w:rsidRDefault="00392D6B" w:rsidP="00CE21DD">
            <w:pPr>
              <w:rPr>
                <w:rFonts w:cstheme="minorHAnsi"/>
                <w:i/>
                <w:sz w:val="20"/>
                <w:szCs w:val="20"/>
              </w:rPr>
            </w:pPr>
          </w:p>
        </w:tc>
        <w:tc>
          <w:tcPr>
            <w:tcW w:w="9630" w:type="dxa"/>
            <w:gridSpan w:val="6"/>
            <w:shd w:val="clear" w:color="auto" w:fill="F2F2F2" w:themeFill="background1" w:themeFillShade="F2"/>
          </w:tcPr>
          <w:p w14:paraId="3D65438B" w14:textId="77777777" w:rsidR="00392D6B" w:rsidRPr="008E7811" w:rsidRDefault="00392D6B" w:rsidP="00CE21DD">
            <w:pPr>
              <w:rPr>
                <w:rFonts w:cstheme="minorHAnsi"/>
                <w:i/>
                <w:sz w:val="20"/>
                <w:szCs w:val="20"/>
              </w:rPr>
            </w:pPr>
            <w:r w:rsidRPr="008E7811">
              <w:rPr>
                <w:rFonts w:cstheme="minorHAnsi"/>
                <w:i/>
                <w:sz w:val="20"/>
                <w:szCs w:val="20"/>
              </w:rPr>
              <w:t>Notifications &amp; Alerts</w:t>
            </w:r>
          </w:p>
        </w:tc>
      </w:tr>
      <w:tr w:rsidR="008E7811" w:rsidRPr="008E7811" w14:paraId="3BCFD03C" w14:textId="77777777" w:rsidTr="00E10E33">
        <w:trPr>
          <w:trHeight w:val="255"/>
        </w:trPr>
        <w:tc>
          <w:tcPr>
            <w:tcW w:w="648" w:type="dxa"/>
            <w:vAlign w:val="bottom"/>
          </w:tcPr>
          <w:p w14:paraId="6808FE19" w14:textId="7469BE54" w:rsidR="00E36F78" w:rsidRPr="008E7811" w:rsidRDefault="00E36F78" w:rsidP="00E36F78">
            <w:pPr>
              <w:rPr>
                <w:rFonts w:cstheme="minorHAnsi"/>
                <w:sz w:val="20"/>
                <w:szCs w:val="20"/>
              </w:rPr>
            </w:pPr>
            <w:r w:rsidRPr="008E7811">
              <w:rPr>
                <w:rFonts w:ascii="Calibri" w:hAnsi="Calibri" w:cs="Calibri"/>
                <w:sz w:val="20"/>
                <w:szCs w:val="20"/>
              </w:rPr>
              <w:t>625</w:t>
            </w:r>
          </w:p>
        </w:tc>
        <w:tc>
          <w:tcPr>
            <w:tcW w:w="9630" w:type="dxa"/>
            <w:gridSpan w:val="6"/>
          </w:tcPr>
          <w:p w14:paraId="3C08E1EB" w14:textId="77777777" w:rsidR="00E36F78" w:rsidRPr="008E7811" w:rsidRDefault="00E36F78" w:rsidP="00E36F78">
            <w:pPr>
              <w:rPr>
                <w:rFonts w:cstheme="minorHAnsi"/>
                <w:sz w:val="20"/>
                <w:szCs w:val="20"/>
              </w:rPr>
            </w:pPr>
            <w:r w:rsidRPr="008E7811">
              <w:rPr>
                <w:rFonts w:cstheme="minorHAnsi"/>
                <w:sz w:val="20"/>
                <w:szCs w:val="20"/>
              </w:rPr>
              <w:t>Managers should receive automated notifications regarding:</w:t>
            </w:r>
          </w:p>
        </w:tc>
      </w:tr>
      <w:tr w:rsidR="008E7811" w:rsidRPr="008E7811" w14:paraId="2E4B4101" w14:textId="77777777" w:rsidTr="00E10E33">
        <w:trPr>
          <w:trHeight w:val="255"/>
        </w:trPr>
        <w:tc>
          <w:tcPr>
            <w:tcW w:w="648" w:type="dxa"/>
            <w:vAlign w:val="bottom"/>
          </w:tcPr>
          <w:p w14:paraId="2E745BCC" w14:textId="17B78C76" w:rsidR="00E36F78" w:rsidRPr="008E7811" w:rsidRDefault="00E36F78" w:rsidP="00E36F78">
            <w:pPr>
              <w:rPr>
                <w:rFonts w:cstheme="minorHAnsi"/>
                <w:sz w:val="20"/>
                <w:szCs w:val="20"/>
              </w:rPr>
            </w:pPr>
            <w:r w:rsidRPr="008E7811">
              <w:rPr>
                <w:rFonts w:ascii="Calibri" w:hAnsi="Calibri" w:cs="Calibri"/>
                <w:sz w:val="20"/>
                <w:szCs w:val="20"/>
              </w:rPr>
              <w:t>626</w:t>
            </w:r>
          </w:p>
        </w:tc>
        <w:tc>
          <w:tcPr>
            <w:tcW w:w="5557" w:type="dxa"/>
          </w:tcPr>
          <w:p w14:paraId="40F27E52" w14:textId="77777777" w:rsidR="00E36F78" w:rsidRPr="008E7811" w:rsidRDefault="00E36F78" w:rsidP="00E36F78">
            <w:pPr>
              <w:spacing w:line="278" w:lineRule="auto"/>
              <w:rPr>
                <w:rFonts w:cstheme="minorHAnsi"/>
                <w:sz w:val="20"/>
                <w:szCs w:val="20"/>
              </w:rPr>
            </w:pPr>
            <w:r w:rsidRPr="008E7811">
              <w:rPr>
                <w:rFonts w:cstheme="minorHAnsi"/>
                <w:sz w:val="20"/>
                <w:szCs w:val="20"/>
              </w:rPr>
              <w:t>Pending approval requests</w:t>
            </w:r>
          </w:p>
        </w:tc>
        <w:tc>
          <w:tcPr>
            <w:tcW w:w="720" w:type="dxa"/>
          </w:tcPr>
          <w:p w14:paraId="31E4E821" w14:textId="77777777" w:rsidR="00E36F78" w:rsidRPr="008E7811" w:rsidRDefault="00E36F78" w:rsidP="00E36F78">
            <w:pPr>
              <w:rPr>
                <w:rFonts w:cstheme="minorHAnsi"/>
                <w:sz w:val="20"/>
                <w:szCs w:val="20"/>
              </w:rPr>
            </w:pPr>
          </w:p>
        </w:tc>
        <w:tc>
          <w:tcPr>
            <w:tcW w:w="720" w:type="dxa"/>
          </w:tcPr>
          <w:p w14:paraId="35AA19BF" w14:textId="77777777" w:rsidR="00E36F78" w:rsidRPr="008E7811" w:rsidRDefault="00E36F78" w:rsidP="00E36F78">
            <w:pPr>
              <w:rPr>
                <w:rFonts w:cstheme="minorHAnsi"/>
                <w:sz w:val="20"/>
                <w:szCs w:val="20"/>
              </w:rPr>
            </w:pPr>
          </w:p>
        </w:tc>
        <w:tc>
          <w:tcPr>
            <w:tcW w:w="720" w:type="dxa"/>
          </w:tcPr>
          <w:p w14:paraId="59AA9378" w14:textId="77777777" w:rsidR="00E36F78" w:rsidRPr="008E7811" w:rsidRDefault="00E36F78" w:rsidP="00E36F78">
            <w:pPr>
              <w:rPr>
                <w:rFonts w:cstheme="minorHAnsi"/>
                <w:sz w:val="20"/>
                <w:szCs w:val="20"/>
              </w:rPr>
            </w:pPr>
          </w:p>
        </w:tc>
        <w:tc>
          <w:tcPr>
            <w:tcW w:w="653" w:type="dxa"/>
          </w:tcPr>
          <w:p w14:paraId="7FE84FB0" w14:textId="77777777" w:rsidR="00E36F78" w:rsidRPr="008E7811" w:rsidRDefault="00E36F78" w:rsidP="00E36F78">
            <w:pPr>
              <w:rPr>
                <w:rFonts w:cstheme="minorHAnsi"/>
                <w:sz w:val="20"/>
                <w:szCs w:val="20"/>
              </w:rPr>
            </w:pPr>
          </w:p>
        </w:tc>
        <w:tc>
          <w:tcPr>
            <w:tcW w:w="1260" w:type="dxa"/>
          </w:tcPr>
          <w:p w14:paraId="0E45FEC3" w14:textId="77777777" w:rsidR="00E36F78" w:rsidRPr="008E7811" w:rsidRDefault="00E36F78" w:rsidP="00E36F78">
            <w:pPr>
              <w:rPr>
                <w:rFonts w:cstheme="minorHAnsi"/>
                <w:sz w:val="20"/>
                <w:szCs w:val="20"/>
              </w:rPr>
            </w:pPr>
          </w:p>
        </w:tc>
      </w:tr>
      <w:tr w:rsidR="008E7811" w:rsidRPr="008E7811" w14:paraId="7212B1BD" w14:textId="77777777" w:rsidTr="00E10E33">
        <w:trPr>
          <w:trHeight w:val="255"/>
        </w:trPr>
        <w:tc>
          <w:tcPr>
            <w:tcW w:w="648" w:type="dxa"/>
            <w:vAlign w:val="bottom"/>
          </w:tcPr>
          <w:p w14:paraId="180985C1" w14:textId="77944CBA" w:rsidR="00E36F78" w:rsidRPr="008E7811" w:rsidRDefault="00E36F78" w:rsidP="00E36F78">
            <w:pPr>
              <w:rPr>
                <w:rFonts w:cstheme="minorHAnsi"/>
                <w:sz w:val="20"/>
                <w:szCs w:val="20"/>
              </w:rPr>
            </w:pPr>
            <w:r w:rsidRPr="008E7811">
              <w:rPr>
                <w:rFonts w:ascii="Calibri" w:hAnsi="Calibri" w:cs="Calibri"/>
                <w:sz w:val="20"/>
                <w:szCs w:val="20"/>
              </w:rPr>
              <w:t>627</w:t>
            </w:r>
          </w:p>
        </w:tc>
        <w:tc>
          <w:tcPr>
            <w:tcW w:w="5557" w:type="dxa"/>
          </w:tcPr>
          <w:p w14:paraId="405CEE0B" w14:textId="77777777" w:rsidR="00E36F78" w:rsidRPr="008E7811" w:rsidRDefault="00E36F78" w:rsidP="00E36F78">
            <w:pPr>
              <w:spacing w:line="278" w:lineRule="auto"/>
              <w:rPr>
                <w:rFonts w:cstheme="minorHAnsi"/>
                <w:sz w:val="20"/>
                <w:szCs w:val="20"/>
              </w:rPr>
            </w:pPr>
            <w:r w:rsidRPr="008E7811">
              <w:rPr>
                <w:rFonts w:cstheme="minorHAnsi"/>
                <w:sz w:val="20"/>
                <w:szCs w:val="20"/>
              </w:rPr>
              <w:t>Leave applications</w:t>
            </w:r>
          </w:p>
        </w:tc>
        <w:tc>
          <w:tcPr>
            <w:tcW w:w="720" w:type="dxa"/>
          </w:tcPr>
          <w:p w14:paraId="4824E6ED" w14:textId="77777777" w:rsidR="00E36F78" w:rsidRPr="008E7811" w:rsidRDefault="00E36F78" w:rsidP="00E36F78">
            <w:pPr>
              <w:rPr>
                <w:rFonts w:cstheme="minorHAnsi"/>
                <w:sz w:val="20"/>
                <w:szCs w:val="20"/>
              </w:rPr>
            </w:pPr>
          </w:p>
        </w:tc>
        <w:tc>
          <w:tcPr>
            <w:tcW w:w="720" w:type="dxa"/>
          </w:tcPr>
          <w:p w14:paraId="4ABBDE26" w14:textId="77777777" w:rsidR="00E36F78" w:rsidRPr="008E7811" w:rsidRDefault="00E36F78" w:rsidP="00E36F78">
            <w:pPr>
              <w:rPr>
                <w:rFonts w:cstheme="minorHAnsi"/>
                <w:sz w:val="20"/>
                <w:szCs w:val="20"/>
              </w:rPr>
            </w:pPr>
          </w:p>
        </w:tc>
        <w:tc>
          <w:tcPr>
            <w:tcW w:w="720" w:type="dxa"/>
          </w:tcPr>
          <w:p w14:paraId="24463FA8" w14:textId="77777777" w:rsidR="00E36F78" w:rsidRPr="008E7811" w:rsidRDefault="00E36F78" w:rsidP="00E36F78">
            <w:pPr>
              <w:rPr>
                <w:rFonts w:cstheme="minorHAnsi"/>
                <w:sz w:val="20"/>
                <w:szCs w:val="20"/>
              </w:rPr>
            </w:pPr>
          </w:p>
        </w:tc>
        <w:tc>
          <w:tcPr>
            <w:tcW w:w="653" w:type="dxa"/>
          </w:tcPr>
          <w:p w14:paraId="3604E06E" w14:textId="77777777" w:rsidR="00E36F78" w:rsidRPr="008E7811" w:rsidRDefault="00E36F78" w:rsidP="00E36F78">
            <w:pPr>
              <w:rPr>
                <w:rFonts w:cstheme="minorHAnsi"/>
                <w:sz w:val="20"/>
                <w:szCs w:val="20"/>
              </w:rPr>
            </w:pPr>
          </w:p>
        </w:tc>
        <w:tc>
          <w:tcPr>
            <w:tcW w:w="1260" w:type="dxa"/>
          </w:tcPr>
          <w:p w14:paraId="7422B1FA" w14:textId="77777777" w:rsidR="00E36F78" w:rsidRPr="008E7811" w:rsidRDefault="00E36F78" w:rsidP="00E36F78">
            <w:pPr>
              <w:rPr>
                <w:rFonts w:cstheme="minorHAnsi"/>
                <w:sz w:val="20"/>
                <w:szCs w:val="20"/>
              </w:rPr>
            </w:pPr>
          </w:p>
        </w:tc>
      </w:tr>
      <w:tr w:rsidR="008E7811" w:rsidRPr="008E7811" w14:paraId="725E9EED" w14:textId="77777777" w:rsidTr="00E10E33">
        <w:trPr>
          <w:trHeight w:val="255"/>
        </w:trPr>
        <w:tc>
          <w:tcPr>
            <w:tcW w:w="648" w:type="dxa"/>
            <w:vAlign w:val="bottom"/>
          </w:tcPr>
          <w:p w14:paraId="52398B7B" w14:textId="0F506ED0" w:rsidR="00E36F78" w:rsidRPr="008E7811" w:rsidRDefault="00E36F78" w:rsidP="00E36F78">
            <w:pPr>
              <w:rPr>
                <w:rFonts w:cstheme="minorHAnsi"/>
                <w:sz w:val="20"/>
                <w:szCs w:val="20"/>
              </w:rPr>
            </w:pPr>
            <w:r w:rsidRPr="008E7811">
              <w:rPr>
                <w:rFonts w:ascii="Calibri" w:hAnsi="Calibri" w:cs="Calibri"/>
                <w:sz w:val="20"/>
                <w:szCs w:val="20"/>
              </w:rPr>
              <w:t>628</w:t>
            </w:r>
          </w:p>
        </w:tc>
        <w:tc>
          <w:tcPr>
            <w:tcW w:w="5557" w:type="dxa"/>
          </w:tcPr>
          <w:p w14:paraId="04A8D636" w14:textId="77777777" w:rsidR="00E36F78" w:rsidRPr="008E7811" w:rsidRDefault="00E36F78" w:rsidP="00E36F78">
            <w:pPr>
              <w:spacing w:line="278" w:lineRule="auto"/>
              <w:rPr>
                <w:rFonts w:cstheme="minorHAnsi"/>
                <w:sz w:val="20"/>
                <w:szCs w:val="20"/>
              </w:rPr>
            </w:pPr>
            <w:r w:rsidRPr="008E7811">
              <w:rPr>
                <w:rFonts w:cstheme="minorHAnsi"/>
                <w:sz w:val="20"/>
                <w:szCs w:val="20"/>
              </w:rPr>
              <w:t>Attendance irregularities</w:t>
            </w:r>
          </w:p>
        </w:tc>
        <w:tc>
          <w:tcPr>
            <w:tcW w:w="720" w:type="dxa"/>
          </w:tcPr>
          <w:p w14:paraId="5C2E9801" w14:textId="77777777" w:rsidR="00E36F78" w:rsidRPr="008E7811" w:rsidRDefault="00E36F78" w:rsidP="00E36F78">
            <w:pPr>
              <w:rPr>
                <w:rFonts w:cstheme="minorHAnsi"/>
                <w:sz w:val="20"/>
                <w:szCs w:val="20"/>
              </w:rPr>
            </w:pPr>
          </w:p>
        </w:tc>
        <w:tc>
          <w:tcPr>
            <w:tcW w:w="720" w:type="dxa"/>
          </w:tcPr>
          <w:p w14:paraId="028A35A9" w14:textId="77777777" w:rsidR="00E36F78" w:rsidRPr="008E7811" w:rsidRDefault="00E36F78" w:rsidP="00E36F78">
            <w:pPr>
              <w:rPr>
                <w:rFonts w:cstheme="minorHAnsi"/>
                <w:sz w:val="20"/>
                <w:szCs w:val="20"/>
              </w:rPr>
            </w:pPr>
          </w:p>
        </w:tc>
        <w:tc>
          <w:tcPr>
            <w:tcW w:w="720" w:type="dxa"/>
          </w:tcPr>
          <w:p w14:paraId="0B3938F7" w14:textId="77777777" w:rsidR="00E36F78" w:rsidRPr="008E7811" w:rsidRDefault="00E36F78" w:rsidP="00E36F78">
            <w:pPr>
              <w:rPr>
                <w:rFonts w:cstheme="minorHAnsi"/>
                <w:sz w:val="20"/>
                <w:szCs w:val="20"/>
              </w:rPr>
            </w:pPr>
          </w:p>
        </w:tc>
        <w:tc>
          <w:tcPr>
            <w:tcW w:w="653" w:type="dxa"/>
          </w:tcPr>
          <w:p w14:paraId="2D4B016C" w14:textId="77777777" w:rsidR="00E36F78" w:rsidRPr="008E7811" w:rsidRDefault="00E36F78" w:rsidP="00E36F78">
            <w:pPr>
              <w:rPr>
                <w:rFonts w:cstheme="minorHAnsi"/>
                <w:sz w:val="20"/>
                <w:szCs w:val="20"/>
              </w:rPr>
            </w:pPr>
          </w:p>
        </w:tc>
        <w:tc>
          <w:tcPr>
            <w:tcW w:w="1260" w:type="dxa"/>
          </w:tcPr>
          <w:p w14:paraId="318264B7" w14:textId="77777777" w:rsidR="00E36F78" w:rsidRPr="008E7811" w:rsidRDefault="00E36F78" w:rsidP="00E36F78">
            <w:pPr>
              <w:rPr>
                <w:rFonts w:cstheme="minorHAnsi"/>
                <w:sz w:val="20"/>
                <w:szCs w:val="20"/>
              </w:rPr>
            </w:pPr>
          </w:p>
        </w:tc>
      </w:tr>
      <w:tr w:rsidR="008E7811" w:rsidRPr="008E7811" w14:paraId="5D8F0EEF" w14:textId="77777777" w:rsidTr="00E10E33">
        <w:trPr>
          <w:trHeight w:val="255"/>
        </w:trPr>
        <w:tc>
          <w:tcPr>
            <w:tcW w:w="648" w:type="dxa"/>
            <w:vAlign w:val="bottom"/>
          </w:tcPr>
          <w:p w14:paraId="3303D582" w14:textId="1BB7E321" w:rsidR="00E36F78" w:rsidRPr="008E7811" w:rsidRDefault="00E36F78" w:rsidP="00E36F78">
            <w:pPr>
              <w:rPr>
                <w:rFonts w:cstheme="minorHAnsi"/>
                <w:sz w:val="20"/>
                <w:szCs w:val="20"/>
              </w:rPr>
            </w:pPr>
            <w:r w:rsidRPr="008E7811">
              <w:rPr>
                <w:rFonts w:ascii="Calibri" w:hAnsi="Calibri" w:cs="Calibri"/>
                <w:sz w:val="20"/>
                <w:szCs w:val="20"/>
              </w:rPr>
              <w:t>629</w:t>
            </w:r>
          </w:p>
        </w:tc>
        <w:tc>
          <w:tcPr>
            <w:tcW w:w="5557" w:type="dxa"/>
          </w:tcPr>
          <w:p w14:paraId="3522B192" w14:textId="77777777" w:rsidR="00E36F78" w:rsidRPr="008E7811" w:rsidRDefault="00E36F78" w:rsidP="00E36F78">
            <w:pPr>
              <w:spacing w:line="278" w:lineRule="auto"/>
              <w:rPr>
                <w:rFonts w:cstheme="minorHAnsi"/>
                <w:sz w:val="20"/>
                <w:szCs w:val="20"/>
              </w:rPr>
            </w:pPr>
            <w:r w:rsidRPr="008E7811">
              <w:rPr>
                <w:rFonts w:cstheme="minorHAnsi"/>
                <w:sz w:val="20"/>
                <w:szCs w:val="20"/>
              </w:rPr>
              <w:t>Performance review deadlines</w:t>
            </w:r>
          </w:p>
        </w:tc>
        <w:tc>
          <w:tcPr>
            <w:tcW w:w="720" w:type="dxa"/>
          </w:tcPr>
          <w:p w14:paraId="0F03039C" w14:textId="77777777" w:rsidR="00E36F78" w:rsidRPr="008E7811" w:rsidRDefault="00E36F78" w:rsidP="00E36F78">
            <w:pPr>
              <w:rPr>
                <w:rFonts w:cstheme="minorHAnsi"/>
                <w:sz w:val="20"/>
                <w:szCs w:val="20"/>
              </w:rPr>
            </w:pPr>
          </w:p>
        </w:tc>
        <w:tc>
          <w:tcPr>
            <w:tcW w:w="720" w:type="dxa"/>
          </w:tcPr>
          <w:p w14:paraId="01AE3BC9" w14:textId="77777777" w:rsidR="00E36F78" w:rsidRPr="008E7811" w:rsidRDefault="00E36F78" w:rsidP="00E36F78">
            <w:pPr>
              <w:rPr>
                <w:rFonts w:cstheme="minorHAnsi"/>
                <w:sz w:val="20"/>
                <w:szCs w:val="20"/>
              </w:rPr>
            </w:pPr>
          </w:p>
        </w:tc>
        <w:tc>
          <w:tcPr>
            <w:tcW w:w="720" w:type="dxa"/>
          </w:tcPr>
          <w:p w14:paraId="143845C5" w14:textId="77777777" w:rsidR="00E36F78" w:rsidRPr="008E7811" w:rsidRDefault="00E36F78" w:rsidP="00E36F78">
            <w:pPr>
              <w:rPr>
                <w:rFonts w:cstheme="minorHAnsi"/>
                <w:sz w:val="20"/>
                <w:szCs w:val="20"/>
              </w:rPr>
            </w:pPr>
          </w:p>
        </w:tc>
        <w:tc>
          <w:tcPr>
            <w:tcW w:w="653" w:type="dxa"/>
          </w:tcPr>
          <w:p w14:paraId="4DD94F70" w14:textId="77777777" w:rsidR="00E36F78" w:rsidRPr="008E7811" w:rsidRDefault="00E36F78" w:rsidP="00E36F78">
            <w:pPr>
              <w:rPr>
                <w:rFonts w:cstheme="minorHAnsi"/>
                <w:sz w:val="20"/>
                <w:szCs w:val="20"/>
              </w:rPr>
            </w:pPr>
          </w:p>
        </w:tc>
        <w:tc>
          <w:tcPr>
            <w:tcW w:w="1260" w:type="dxa"/>
          </w:tcPr>
          <w:p w14:paraId="24C9675D" w14:textId="77777777" w:rsidR="00E36F78" w:rsidRPr="008E7811" w:rsidRDefault="00E36F78" w:rsidP="00E36F78">
            <w:pPr>
              <w:rPr>
                <w:rFonts w:cstheme="minorHAnsi"/>
                <w:sz w:val="20"/>
                <w:szCs w:val="20"/>
              </w:rPr>
            </w:pPr>
          </w:p>
        </w:tc>
      </w:tr>
      <w:tr w:rsidR="008E7811" w:rsidRPr="008E7811" w14:paraId="7004ACBB" w14:textId="77777777" w:rsidTr="00E10E33">
        <w:trPr>
          <w:trHeight w:val="255"/>
        </w:trPr>
        <w:tc>
          <w:tcPr>
            <w:tcW w:w="648" w:type="dxa"/>
            <w:vAlign w:val="bottom"/>
          </w:tcPr>
          <w:p w14:paraId="543CD0D9" w14:textId="789119FD" w:rsidR="00E36F78" w:rsidRPr="008E7811" w:rsidRDefault="00E36F78" w:rsidP="00E36F78">
            <w:pPr>
              <w:rPr>
                <w:rFonts w:cstheme="minorHAnsi"/>
                <w:sz w:val="20"/>
                <w:szCs w:val="20"/>
              </w:rPr>
            </w:pPr>
            <w:r w:rsidRPr="008E7811">
              <w:rPr>
                <w:rFonts w:ascii="Calibri" w:hAnsi="Calibri" w:cs="Calibri"/>
                <w:sz w:val="20"/>
                <w:szCs w:val="20"/>
              </w:rPr>
              <w:t>630</w:t>
            </w:r>
          </w:p>
        </w:tc>
        <w:tc>
          <w:tcPr>
            <w:tcW w:w="9630" w:type="dxa"/>
            <w:gridSpan w:val="6"/>
          </w:tcPr>
          <w:p w14:paraId="3C24EF7F" w14:textId="77777777" w:rsidR="00E36F78" w:rsidRPr="008E7811" w:rsidRDefault="00E36F78" w:rsidP="00E36F78">
            <w:pPr>
              <w:rPr>
                <w:rFonts w:cstheme="minorHAnsi"/>
                <w:sz w:val="20"/>
                <w:szCs w:val="20"/>
              </w:rPr>
            </w:pPr>
            <w:r w:rsidRPr="008E7811">
              <w:rPr>
                <w:rFonts w:cstheme="minorHAnsi"/>
                <w:sz w:val="20"/>
                <w:szCs w:val="20"/>
              </w:rPr>
              <w:t>Notifications should be delivered through:</w:t>
            </w:r>
          </w:p>
        </w:tc>
      </w:tr>
      <w:tr w:rsidR="008E7811" w:rsidRPr="008E7811" w14:paraId="5B190ACB" w14:textId="77777777" w:rsidTr="00E10E33">
        <w:trPr>
          <w:trHeight w:val="255"/>
        </w:trPr>
        <w:tc>
          <w:tcPr>
            <w:tcW w:w="648" w:type="dxa"/>
            <w:vAlign w:val="bottom"/>
          </w:tcPr>
          <w:p w14:paraId="7E637AB7" w14:textId="719EF72B" w:rsidR="00E36F78" w:rsidRPr="008E7811" w:rsidRDefault="00E36F78" w:rsidP="00E36F78">
            <w:pPr>
              <w:rPr>
                <w:rFonts w:cstheme="minorHAnsi"/>
                <w:sz w:val="20"/>
                <w:szCs w:val="20"/>
              </w:rPr>
            </w:pPr>
            <w:r w:rsidRPr="008E7811">
              <w:rPr>
                <w:rFonts w:ascii="Calibri" w:hAnsi="Calibri" w:cs="Calibri"/>
                <w:sz w:val="20"/>
                <w:szCs w:val="20"/>
              </w:rPr>
              <w:t>631</w:t>
            </w:r>
          </w:p>
        </w:tc>
        <w:tc>
          <w:tcPr>
            <w:tcW w:w="5557" w:type="dxa"/>
          </w:tcPr>
          <w:p w14:paraId="4967B731" w14:textId="77777777" w:rsidR="00E36F78" w:rsidRPr="008E7811" w:rsidRDefault="00E36F78" w:rsidP="00E36F78">
            <w:pPr>
              <w:shd w:val="clear" w:color="auto" w:fill="FFFFFF"/>
              <w:jc w:val="both"/>
              <w:rPr>
                <w:rFonts w:cstheme="minorHAnsi"/>
                <w:sz w:val="20"/>
                <w:szCs w:val="20"/>
              </w:rPr>
            </w:pPr>
            <w:r w:rsidRPr="008E7811">
              <w:rPr>
                <w:rFonts w:cstheme="minorHAnsi"/>
                <w:sz w:val="20"/>
                <w:szCs w:val="20"/>
              </w:rPr>
              <w:t>System notifications</w:t>
            </w:r>
          </w:p>
        </w:tc>
        <w:tc>
          <w:tcPr>
            <w:tcW w:w="720" w:type="dxa"/>
          </w:tcPr>
          <w:p w14:paraId="2AEB9E41" w14:textId="77777777" w:rsidR="00E36F78" w:rsidRPr="008E7811" w:rsidRDefault="00E36F78" w:rsidP="00E36F78">
            <w:pPr>
              <w:rPr>
                <w:rFonts w:cstheme="minorHAnsi"/>
                <w:sz w:val="20"/>
                <w:szCs w:val="20"/>
              </w:rPr>
            </w:pPr>
          </w:p>
        </w:tc>
        <w:tc>
          <w:tcPr>
            <w:tcW w:w="720" w:type="dxa"/>
          </w:tcPr>
          <w:p w14:paraId="2C22FA15" w14:textId="77777777" w:rsidR="00E36F78" w:rsidRPr="008E7811" w:rsidRDefault="00E36F78" w:rsidP="00E36F78">
            <w:pPr>
              <w:rPr>
                <w:rFonts w:cstheme="minorHAnsi"/>
                <w:sz w:val="20"/>
                <w:szCs w:val="20"/>
              </w:rPr>
            </w:pPr>
          </w:p>
        </w:tc>
        <w:tc>
          <w:tcPr>
            <w:tcW w:w="720" w:type="dxa"/>
          </w:tcPr>
          <w:p w14:paraId="54E0C2A2" w14:textId="77777777" w:rsidR="00E36F78" w:rsidRPr="008E7811" w:rsidRDefault="00E36F78" w:rsidP="00E36F78">
            <w:pPr>
              <w:rPr>
                <w:rFonts w:cstheme="minorHAnsi"/>
                <w:sz w:val="20"/>
                <w:szCs w:val="20"/>
              </w:rPr>
            </w:pPr>
          </w:p>
        </w:tc>
        <w:tc>
          <w:tcPr>
            <w:tcW w:w="653" w:type="dxa"/>
          </w:tcPr>
          <w:p w14:paraId="4D9793DF" w14:textId="77777777" w:rsidR="00E36F78" w:rsidRPr="008E7811" w:rsidRDefault="00E36F78" w:rsidP="00E36F78">
            <w:pPr>
              <w:rPr>
                <w:rFonts w:cstheme="minorHAnsi"/>
                <w:sz w:val="20"/>
                <w:szCs w:val="20"/>
              </w:rPr>
            </w:pPr>
          </w:p>
        </w:tc>
        <w:tc>
          <w:tcPr>
            <w:tcW w:w="1260" w:type="dxa"/>
          </w:tcPr>
          <w:p w14:paraId="4B10B5BE" w14:textId="77777777" w:rsidR="00E36F78" w:rsidRPr="008E7811" w:rsidRDefault="00E36F78" w:rsidP="00E36F78">
            <w:pPr>
              <w:rPr>
                <w:rFonts w:cstheme="minorHAnsi"/>
                <w:sz w:val="20"/>
                <w:szCs w:val="20"/>
              </w:rPr>
            </w:pPr>
          </w:p>
        </w:tc>
      </w:tr>
      <w:tr w:rsidR="008E7811" w:rsidRPr="008E7811" w14:paraId="087F33E2" w14:textId="77777777" w:rsidTr="00E10E33">
        <w:trPr>
          <w:trHeight w:val="255"/>
        </w:trPr>
        <w:tc>
          <w:tcPr>
            <w:tcW w:w="648" w:type="dxa"/>
            <w:vAlign w:val="bottom"/>
          </w:tcPr>
          <w:p w14:paraId="6AC0069A" w14:textId="7A7D1AFD" w:rsidR="00E36F78" w:rsidRPr="008E7811" w:rsidRDefault="00E36F78" w:rsidP="00E36F78">
            <w:pPr>
              <w:rPr>
                <w:rFonts w:cstheme="minorHAnsi"/>
                <w:sz w:val="20"/>
                <w:szCs w:val="20"/>
              </w:rPr>
            </w:pPr>
            <w:r w:rsidRPr="008E7811">
              <w:rPr>
                <w:rFonts w:ascii="Calibri" w:hAnsi="Calibri" w:cs="Calibri"/>
                <w:sz w:val="20"/>
                <w:szCs w:val="20"/>
              </w:rPr>
              <w:t>632</w:t>
            </w:r>
          </w:p>
        </w:tc>
        <w:tc>
          <w:tcPr>
            <w:tcW w:w="5557" w:type="dxa"/>
          </w:tcPr>
          <w:p w14:paraId="63CA419F" w14:textId="77777777" w:rsidR="00E36F78" w:rsidRPr="008E7811" w:rsidRDefault="00E36F78" w:rsidP="00E36F78">
            <w:pPr>
              <w:shd w:val="clear" w:color="auto" w:fill="FFFFFF"/>
              <w:jc w:val="both"/>
              <w:rPr>
                <w:rFonts w:cstheme="minorHAnsi"/>
                <w:sz w:val="20"/>
                <w:szCs w:val="20"/>
              </w:rPr>
            </w:pPr>
            <w:r w:rsidRPr="008E7811">
              <w:rPr>
                <w:rFonts w:cstheme="minorHAnsi"/>
                <w:sz w:val="20"/>
                <w:szCs w:val="20"/>
              </w:rPr>
              <w:t>Email alerts</w:t>
            </w:r>
          </w:p>
        </w:tc>
        <w:tc>
          <w:tcPr>
            <w:tcW w:w="720" w:type="dxa"/>
          </w:tcPr>
          <w:p w14:paraId="61445E61" w14:textId="77777777" w:rsidR="00E36F78" w:rsidRPr="008E7811" w:rsidRDefault="00E36F78" w:rsidP="00E36F78">
            <w:pPr>
              <w:rPr>
                <w:rFonts w:cstheme="minorHAnsi"/>
                <w:sz w:val="20"/>
                <w:szCs w:val="20"/>
              </w:rPr>
            </w:pPr>
          </w:p>
        </w:tc>
        <w:tc>
          <w:tcPr>
            <w:tcW w:w="720" w:type="dxa"/>
          </w:tcPr>
          <w:p w14:paraId="16E5A57A" w14:textId="77777777" w:rsidR="00E36F78" w:rsidRPr="008E7811" w:rsidRDefault="00E36F78" w:rsidP="00E36F78">
            <w:pPr>
              <w:rPr>
                <w:rFonts w:cstheme="minorHAnsi"/>
                <w:sz w:val="20"/>
                <w:szCs w:val="20"/>
              </w:rPr>
            </w:pPr>
          </w:p>
        </w:tc>
        <w:tc>
          <w:tcPr>
            <w:tcW w:w="720" w:type="dxa"/>
          </w:tcPr>
          <w:p w14:paraId="030A04ED" w14:textId="77777777" w:rsidR="00E36F78" w:rsidRPr="008E7811" w:rsidRDefault="00E36F78" w:rsidP="00E36F78">
            <w:pPr>
              <w:rPr>
                <w:rFonts w:cstheme="minorHAnsi"/>
                <w:sz w:val="20"/>
                <w:szCs w:val="20"/>
              </w:rPr>
            </w:pPr>
          </w:p>
        </w:tc>
        <w:tc>
          <w:tcPr>
            <w:tcW w:w="653" w:type="dxa"/>
          </w:tcPr>
          <w:p w14:paraId="326BB624" w14:textId="77777777" w:rsidR="00E36F78" w:rsidRPr="008E7811" w:rsidRDefault="00E36F78" w:rsidP="00E36F78">
            <w:pPr>
              <w:rPr>
                <w:rFonts w:cstheme="minorHAnsi"/>
                <w:sz w:val="20"/>
                <w:szCs w:val="20"/>
              </w:rPr>
            </w:pPr>
          </w:p>
        </w:tc>
        <w:tc>
          <w:tcPr>
            <w:tcW w:w="1260" w:type="dxa"/>
          </w:tcPr>
          <w:p w14:paraId="693745D7" w14:textId="77777777" w:rsidR="00E36F78" w:rsidRPr="008E7811" w:rsidRDefault="00E36F78" w:rsidP="00E36F78">
            <w:pPr>
              <w:rPr>
                <w:rFonts w:cstheme="minorHAnsi"/>
                <w:sz w:val="20"/>
                <w:szCs w:val="20"/>
              </w:rPr>
            </w:pPr>
          </w:p>
        </w:tc>
      </w:tr>
      <w:tr w:rsidR="008E7811" w:rsidRPr="008E7811" w14:paraId="01A0CD15" w14:textId="77777777" w:rsidTr="00E10E33">
        <w:trPr>
          <w:trHeight w:val="255"/>
        </w:trPr>
        <w:tc>
          <w:tcPr>
            <w:tcW w:w="648" w:type="dxa"/>
            <w:vAlign w:val="bottom"/>
          </w:tcPr>
          <w:p w14:paraId="12F6125D" w14:textId="2C814B2E" w:rsidR="00E36F78" w:rsidRPr="008E7811" w:rsidRDefault="00E36F78" w:rsidP="00E36F78">
            <w:pPr>
              <w:rPr>
                <w:rFonts w:cstheme="minorHAnsi"/>
                <w:sz w:val="20"/>
                <w:szCs w:val="20"/>
              </w:rPr>
            </w:pPr>
            <w:r w:rsidRPr="008E7811">
              <w:rPr>
                <w:rFonts w:ascii="Calibri" w:hAnsi="Calibri" w:cs="Calibri"/>
                <w:sz w:val="20"/>
                <w:szCs w:val="20"/>
              </w:rPr>
              <w:t>633</w:t>
            </w:r>
          </w:p>
        </w:tc>
        <w:tc>
          <w:tcPr>
            <w:tcW w:w="5557" w:type="dxa"/>
          </w:tcPr>
          <w:p w14:paraId="052B222D" w14:textId="77777777" w:rsidR="00E36F78" w:rsidRPr="008E7811" w:rsidRDefault="00E36F78" w:rsidP="00E36F78">
            <w:pPr>
              <w:shd w:val="clear" w:color="auto" w:fill="FFFFFF"/>
              <w:jc w:val="both"/>
              <w:rPr>
                <w:rFonts w:cstheme="minorHAnsi"/>
                <w:sz w:val="20"/>
                <w:szCs w:val="20"/>
              </w:rPr>
            </w:pPr>
            <w:r w:rsidRPr="008E7811">
              <w:rPr>
                <w:rFonts w:cstheme="minorHAnsi"/>
                <w:sz w:val="20"/>
                <w:szCs w:val="20"/>
              </w:rPr>
              <w:t>Mobile push notifications</w:t>
            </w:r>
          </w:p>
        </w:tc>
        <w:tc>
          <w:tcPr>
            <w:tcW w:w="720" w:type="dxa"/>
          </w:tcPr>
          <w:p w14:paraId="62CAC826" w14:textId="77777777" w:rsidR="00E36F78" w:rsidRPr="008E7811" w:rsidRDefault="00E36F78" w:rsidP="00E36F78">
            <w:pPr>
              <w:rPr>
                <w:rFonts w:cstheme="minorHAnsi"/>
                <w:sz w:val="20"/>
                <w:szCs w:val="20"/>
              </w:rPr>
            </w:pPr>
          </w:p>
        </w:tc>
        <w:tc>
          <w:tcPr>
            <w:tcW w:w="720" w:type="dxa"/>
          </w:tcPr>
          <w:p w14:paraId="186D55AA" w14:textId="77777777" w:rsidR="00E36F78" w:rsidRPr="008E7811" w:rsidRDefault="00E36F78" w:rsidP="00E36F78">
            <w:pPr>
              <w:rPr>
                <w:rFonts w:cstheme="minorHAnsi"/>
                <w:sz w:val="20"/>
                <w:szCs w:val="20"/>
              </w:rPr>
            </w:pPr>
          </w:p>
        </w:tc>
        <w:tc>
          <w:tcPr>
            <w:tcW w:w="720" w:type="dxa"/>
          </w:tcPr>
          <w:p w14:paraId="357C17E6" w14:textId="77777777" w:rsidR="00E36F78" w:rsidRPr="008E7811" w:rsidRDefault="00E36F78" w:rsidP="00E36F78">
            <w:pPr>
              <w:rPr>
                <w:rFonts w:cstheme="minorHAnsi"/>
                <w:sz w:val="20"/>
                <w:szCs w:val="20"/>
              </w:rPr>
            </w:pPr>
          </w:p>
        </w:tc>
        <w:tc>
          <w:tcPr>
            <w:tcW w:w="653" w:type="dxa"/>
          </w:tcPr>
          <w:p w14:paraId="74ADB4C8" w14:textId="77777777" w:rsidR="00E36F78" w:rsidRPr="008E7811" w:rsidRDefault="00E36F78" w:rsidP="00E36F78">
            <w:pPr>
              <w:rPr>
                <w:rFonts w:cstheme="minorHAnsi"/>
                <w:sz w:val="20"/>
                <w:szCs w:val="20"/>
              </w:rPr>
            </w:pPr>
          </w:p>
        </w:tc>
        <w:tc>
          <w:tcPr>
            <w:tcW w:w="1260" w:type="dxa"/>
          </w:tcPr>
          <w:p w14:paraId="46FD61E1" w14:textId="77777777" w:rsidR="00E36F78" w:rsidRPr="008E7811" w:rsidRDefault="00E36F78" w:rsidP="00E36F78">
            <w:pPr>
              <w:rPr>
                <w:rFonts w:cstheme="minorHAnsi"/>
                <w:sz w:val="20"/>
                <w:szCs w:val="20"/>
              </w:rPr>
            </w:pPr>
          </w:p>
        </w:tc>
      </w:tr>
      <w:tr w:rsidR="008E7811" w:rsidRPr="008E7811" w14:paraId="71BAABEF" w14:textId="77777777" w:rsidTr="00CE21DD">
        <w:trPr>
          <w:trHeight w:val="255"/>
        </w:trPr>
        <w:tc>
          <w:tcPr>
            <w:tcW w:w="648" w:type="dxa"/>
            <w:shd w:val="clear" w:color="auto" w:fill="F2F2F2" w:themeFill="background1" w:themeFillShade="F2"/>
          </w:tcPr>
          <w:p w14:paraId="10E85807" w14:textId="77777777" w:rsidR="00392D6B" w:rsidRPr="008E7811" w:rsidRDefault="00392D6B" w:rsidP="00CE21DD">
            <w:pPr>
              <w:rPr>
                <w:rFonts w:cstheme="minorHAnsi"/>
                <w:i/>
                <w:sz w:val="20"/>
                <w:szCs w:val="20"/>
              </w:rPr>
            </w:pPr>
          </w:p>
        </w:tc>
        <w:tc>
          <w:tcPr>
            <w:tcW w:w="9630" w:type="dxa"/>
            <w:gridSpan w:val="6"/>
            <w:shd w:val="clear" w:color="auto" w:fill="F2F2F2" w:themeFill="background1" w:themeFillShade="F2"/>
          </w:tcPr>
          <w:p w14:paraId="3C85BD44" w14:textId="77777777" w:rsidR="00392D6B" w:rsidRPr="008E7811" w:rsidRDefault="00392D6B" w:rsidP="00CE21DD">
            <w:pPr>
              <w:rPr>
                <w:rFonts w:cstheme="minorHAnsi"/>
                <w:i/>
                <w:sz w:val="20"/>
                <w:szCs w:val="20"/>
              </w:rPr>
            </w:pPr>
            <w:r w:rsidRPr="008E7811">
              <w:rPr>
                <w:rFonts w:cstheme="minorHAnsi"/>
                <w:i/>
                <w:sz w:val="20"/>
                <w:szCs w:val="20"/>
              </w:rPr>
              <w:t>Workforce Analytics</w:t>
            </w:r>
          </w:p>
        </w:tc>
      </w:tr>
      <w:tr w:rsidR="008E7811" w:rsidRPr="008E7811" w14:paraId="24C91388" w14:textId="77777777" w:rsidTr="00457F12">
        <w:trPr>
          <w:trHeight w:val="255"/>
        </w:trPr>
        <w:tc>
          <w:tcPr>
            <w:tcW w:w="648" w:type="dxa"/>
            <w:vAlign w:val="bottom"/>
          </w:tcPr>
          <w:p w14:paraId="2162EA42" w14:textId="18D704DA" w:rsidR="001137D0" w:rsidRPr="008E7811" w:rsidRDefault="001137D0" w:rsidP="001137D0">
            <w:pPr>
              <w:rPr>
                <w:rFonts w:cstheme="minorHAnsi"/>
                <w:sz w:val="20"/>
                <w:szCs w:val="20"/>
              </w:rPr>
            </w:pPr>
            <w:r w:rsidRPr="008E7811">
              <w:rPr>
                <w:rFonts w:ascii="Calibri" w:hAnsi="Calibri" w:cs="Calibri"/>
                <w:sz w:val="20"/>
                <w:szCs w:val="20"/>
              </w:rPr>
              <w:t>634</w:t>
            </w:r>
          </w:p>
        </w:tc>
        <w:tc>
          <w:tcPr>
            <w:tcW w:w="9630" w:type="dxa"/>
            <w:gridSpan w:val="6"/>
          </w:tcPr>
          <w:p w14:paraId="6AC1B852" w14:textId="77777777" w:rsidR="001137D0" w:rsidRPr="008E7811" w:rsidRDefault="001137D0" w:rsidP="001137D0">
            <w:pPr>
              <w:rPr>
                <w:rFonts w:cstheme="minorHAnsi"/>
                <w:sz w:val="20"/>
                <w:szCs w:val="20"/>
              </w:rPr>
            </w:pPr>
            <w:r w:rsidRPr="008E7811">
              <w:rPr>
                <w:rFonts w:cstheme="minorHAnsi"/>
                <w:sz w:val="20"/>
                <w:szCs w:val="20"/>
              </w:rPr>
              <w:t>Managers should be able to view reports such as:</w:t>
            </w:r>
          </w:p>
        </w:tc>
      </w:tr>
      <w:tr w:rsidR="008E7811" w:rsidRPr="008E7811" w14:paraId="7A7C3642" w14:textId="77777777" w:rsidTr="00457F12">
        <w:trPr>
          <w:trHeight w:val="255"/>
        </w:trPr>
        <w:tc>
          <w:tcPr>
            <w:tcW w:w="648" w:type="dxa"/>
            <w:vAlign w:val="bottom"/>
          </w:tcPr>
          <w:p w14:paraId="50FF17E8" w14:textId="0BE1ECC0" w:rsidR="001137D0" w:rsidRPr="008E7811" w:rsidRDefault="001137D0" w:rsidP="001137D0">
            <w:pPr>
              <w:rPr>
                <w:rFonts w:cstheme="minorHAnsi"/>
                <w:sz w:val="20"/>
                <w:szCs w:val="20"/>
              </w:rPr>
            </w:pPr>
            <w:r w:rsidRPr="008E7811">
              <w:rPr>
                <w:rFonts w:ascii="Calibri" w:hAnsi="Calibri" w:cs="Calibri"/>
                <w:sz w:val="20"/>
                <w:szCs w:val="20"/>
              </w:rPr>
              <w:t>635</w:t>
            </w:r>
          </w:p>
        </w:tc>
        <w:tc>
          <w:tcPr>
            <w:tcW w:w="5557" w:type="dxa"/>
          </w:tcPr>
          <w:p w14:paraId="6544EE67" w14:textId="77777777" w:rsidR="001137D0" w:rsidRPr="008E7811" w:rsidRDefault="001137D0" w:rsidP="001137D0">
            <w:pPr>
              <w:spacing w:line="278" w:lineRule="auto"/>
              <w:jc w:val="both"/>
              <w:rPr>
                <w:rFonts w:cstheme="minorHAnsi"/>
                <w:sz w:val="20"/>
                <w:szCs w:val="20"/>
              </w:rPr>
            </w:pPr>
            <w:r w:rsidRPr="008E7811">
              <w:rPr>
                <w:rFonts w:cstheme="minorHAnsi"/>
                <w:sz w:val="20"/>
                <w:szCs w:val="20"/>
              </w:rPr>
              <w:t>Team attendance report</w:t>
            </w:r>
          </w:p>
        </w:tc>
        <w:tc>
          <w:tcPr>
            <w:tcW w:w="720" w:type="dxa"/>
          </w:tcPr>
          <w:p w14:paraId="207ADE6E" w14:textId="77777777" w:rsidR="001137D0" w:rsidRPr="008E7811" w:rsidRDefault="001137D0" w:rsidP="001137D0">
            <w:pPr>
              <w:rPr>
                <w:rFonts w:cstheme="minorHAnsi"/>
                <w:sz w:val="20"/>
                <w:szCs w:val="20"/>
              </w:rPr>
            </w:pPr>
          </w:p>
        </w:tc>
        <w:tc>
          <w:tcPr>
            <w:tcW w:w="720" w:type="dxa"/>
          </w:tcPr>
          <w:p w14:paraId="24B3E2DA" w14:textId="77777777" w:rsidR="001137D0" w:rsidRPr="008E7811" w:rsidRDefault="001137D0" w:rsidP="001137D0">
            <w:pPr>
              <w:rPr>
                <w:rFonts w:cstheme="minorHAnsi"/>
                <w:sz w:val="20"/>
                <w:szCs w:val="20"/>
              </w:rPr>
            </w:pPr>
          </w:p>
        </w:tc>
        <w:tc>
          <w:tcPr>
            <w:tcW w:w="720" w:type="dxa"/>
          </w:tcPr>
          <w:p w14:paraId="24128436" w14:textId="77777777" w:rsidR="001137D0" w:rsidRPr="008E7811" w:rsidRDefault="001137D0" w:rsidP="001137D0">
            <w:pPr>
              <w:rPr>
                <w:rFonts w:cstheme="minorHAnsi"/>
                <w:sz w:val="20"/>
                <w:szCs w:val="20"/>
              </w:rPr>
            </w:pPr>
          </w:p>
        </w:tc>
        <w:tc>
          <w:tcPr>
            <w:tcW w:w="653" w:type="dxa"/>
          </w:tcPr>
          <w:p w14:paraId="7566DC3D" w14:textId="77777777" w:rsidR="001137D0" w:rsidRPr="008E7811" w:rsidRDefault="001137D0" w:rsidP="001137D0">
            <w:pPr>
              <w:rPr>
                <w:rFonts w:cstheme="minorHAnsi"/>
                <w:sz w:val="20"/>
                <w:szCs w:val="20"/>
              </w:rPr>
            </w:pPr>
          </w:p>
        </w:tc>
        <w:tc>
          <w:tcPr>
            <w:tcW w:w="1260" w:type="dxa"/>
          </w:tcPr>
          <w:p w14:paraId="061BFB16" w14:textId="77777777" w:rsidR="001137D0" w:rsidRPr="008E7811" w:rsidRDefault="001137D0" w:rsidP="001137D0">
            <w:pPr>
              <w:rPr>
                <w:rFonts w:cstheme="minorHAnsi"/>
                <w:sz w:val="20"/>
                <w:szCs w:val="20"/>
              </w:rPr>
            </w:pPr>
          </w:p>
        </w:tc>
      </w:tr>
      <w:tr w:rsidR="008E7811" w:rsidRPr="008E7811" w14:paraId="02F40E1D" w14:textId="77777777" w:rsidTr="00457F12">
        <w:trPr>
          <w:trHeight w:val="255"/>
        </w:trPr>
        <w:tc>
          <w:tcPr>
            <w:tcW w:w="648" w:type="dxa"/>
            <w:vAlign w:val="bottom"/>
          </w:tcPr>
          <w:p w14:paraId="0A3A75D2" w14:textId="75443526" w:rsidR="001137D0" w:rsidRPr="008E7811" w:rsidRDefault="001137D0" w:rsidP="001137D0">
            <w:pPr>
              <w:rPr>
                <w:rFonts w:cstheme="minorHAnsi"/>
                <w:sz w:val="20"/>
                <w:szCs w:val="20"/>
              </w:rPr>
            </w:pPr>
            <w:r w:rsidRPr="008E7811">
              <w:rPr>
                <w:rFonts w:ascii="Calibri" w:hAnsi="Calibri" w:cs="Calibri"/>
                <w:sz w:val="20"/>
                <w:szCs w:val="20"/>
              </w:rPr>
              <w:t>636</w:t>
            </w:r>
          </w:p>
        </w:tc>
        <w:tc>
          <w:tcPr>
            <w:tcW w:w="5557" w:type="dxa"/>
          </w:tcPr>
          <w:p w14:paraId="7FC6A5DE" w14:textId="77777777" w:rsidR="001137D0" w:rsidRPr="008E7811" w:rsidRDefault="001137D0" w:rsidP="001137D0">
            <w:pPr>
              <w:spacing w:line="278" w:lineRule="auto"/>
              <w:jc w:val="both"/>
              <w:rPr>
                <w:rFonts w:cstheme="minorHAnsi"/>
                <w:sz w:val="20"/>
                <w:szCs w:val="20"/>
              </w:rPr>
            </w:pPr>
            <w:r w:rsidRPr="008E7811">
              <w:rPr>
                <w:rFonts w:cstheme="minorHAnsi"/>
                <w:sz w:val="20"/>
                <w:szCs w:val="20"/>
              </w:rPr>
              <w:t>Leave utilization report</w:t>
            </w:r>
          </w:p>
        </w:tc>
        <w:tc>
          <w:tcPr>
            <w:tcW w:w="720" w:type="dxa"/>
          </w:tcPr>
          <w:p w14:paraId="02D638C7" w14:textId="77777777" w:rsidR="001137D0" w:rsidRPr="008E7811" w:rsidRDefault="001137D0" w:rsidP="001137D0">
            <w:pPr>
              <w:rPr>
                <w:rFonts w:cstheme="minorHAnsi"/>
                <w:sz w:val="20"/>
                <w:szCs w:val="20"/>
              </w:rPr>
            </w:pPr>
          </w:p>
        </w:tc>
        <w:tc>
          <w:tcPr>
            <w:tcW w:w="720" w:type="dxa"/>
          </w:tcPr>
          <w:p w14:paraId="6F4CD8F9" w14:textId="77777777" w:rsidR="001137D0" w:rsidRPr="008E7811" w:rsidRDefault="001137D0" w:rsidP="001137D0">
            <w:pPr>
              <w:rPr>
                <w:rFonts w:cstheme="minorHAnsi"/>
                <w:sz w:val="20"/>
                <w:szCs w:val="20"/>
              </w:rPr>
            </w:pPr>
          </w:p>
        </w:tc>
        <w:tc>
          <w:tcPr>
            <w:tcW w:w="720" w:type="dxa"/>
          </w:tcPr>
          <w:p w14:paraId="722CA884" w14:textId="77777777" w:rsidR="001137D0" w:rsidRPr="008E7811" w:rsidRDefault="001137D0" w:rsidP="001137D0">
            <w:pPr>
              <w:rPr>
                <w:rFonts w:cstheme="minorHAnsi"/>
                <w:sz w:val="20"/>
                <w:szCs w:val="20"/>
              </w:rPr>
            </w:pPr>
          </w:p>
        </w:tc>
        <w:tc>
          <w:tcPr>
            <w:tcW w:w="653" w:type="dxa"/>
          </w:tcPr>
          <w:p w14:paraId="3649BBA0" w14:textId="77777777" w:rsidR="001137D0" w:rsidRPr="008E7811" w:rsidRDefault="001137D0" w:rsidP="001137D0">
            <w:pPr>
              <w:rPr>
                <w:rFonts w:cstheme="minorHAnsi"/>
                <w:sz w:val="20"/>
                <w:szCs w:val="20"/>
              </w:rPr>
            </w:pPr>
          </w:p>
        </w:tc>
        <w:tc>
          <w:tcPr>
            <w:tcW w:w="1260" w:type="dxa"/>
          </w:tcPr>
          <w:p w14:paraId="45AFC3B7" w14:textId="77777777" w:rsidR="001137D0" w:rsidRPr="008E7811" w:rsidRDefault="001137D0" w:rsidP="001137D0">
            <w:pPr>
              <w:rPr>
                <w:rFonts w:cstheme="minorHAnsi"/>
                <w:sz w:val="20"/>
                <w:szCs w:val="20"/>
              </w:rPr>
            </w:pPr>
          </w:p>
        </w:tc>
      </w:tr>
      <w:tr w:rsidR="008E7811" w:rsidRPr="008E7811" w14:paraId="7B2045BD" w14:textId="77777777" w:rsidTr="00457F12">
        <w:trPr>
          <w:trHeight w:val="255"/>
        </w:trPr>
        <w:tc>
          <w:tcPr>
            <w:tcW w:w="648" w:type="dxa"/>
            <w:vAlign w:val="bottom"/>
          </w:tcPr>
          <w:p w14:paraId="67CE1EB6" w14:textId="54B7E3DF" w:rsidR="001137D0" w:rsidRPr="008E7811" w:rsidRDefault="001137D0" w:rsidP="001137D0">
            <w:pPr>
              <w:rPr>
                <w:rFonts w:cstheme="minorHAnsi"/>
                <w:sz w:val="20"/>
                <w:szCs w:val="20"/>
              </w:rPr>
            </w:pPr>
            <w:r w:rsidRPr="008E7811">
              <w:rPr>
                <w:rFonts w:ascii="Calibri" w:hAnsi="Calibri" w:cs="Calibri"/>
                <w:sz w:val="20"/>
                <w:szCs w:val="20"/>
              </w:rPr>
              <w:t>637</w:t>
            </w:r>
          </w:p>
        </w:tc>
        <w:tc>
          <w:tcPr>
            <w:tcW w:w="5557" w:type="dxa"/>
          </w:tcPr>
          <w:p w14:paraId="697D2474" w14:textId="77777777" w:rsidR="001137D0" w:rsidRPr="008E7811" w:rsidRDefault="001137D0" w:rsidP="001137D0">
            <w:pPr>
              <w:spacing w:line="278" w:lineRule="auto"/>
              <w:jc w:val="both"/>
              <w:rPr>
                <w:rFonts w:cstheme="minorHAnsi"/>
                <w:sz w:val="20"/>
                <w:szCs w:val="20"/>
              </w:rPr>
            </w:pPr>
            <w:r w:rsidRPr="008E7811">
              <w:rPr>
                <w:rFonts w:cstheme="minorHAnsi"/>
                <w:sz w:val="20"/>
                <w:szCs w:val="20"/>
              </w:rPr>
              <w:t>Performance evaluation summary</w:t>
            </w:r>
          </w:p>
        </w:tc>
        <w:tc>
          <w:tcPr>
            <w:tcW w:w="720" w:type="dxa"/>
          </w:tcPr>
          <w:p w14:paraId="00EC5C0C" w14:textId="77777777" w:rsidR="001137D0" w:rsidRPr="008E7811" w:rsidRDefault="001137D0" w:rsidP="001137D0">
            <w:pPr>
              <w:rPr>
                <w:rFonts w:cstheme="minorHAnsi"/>
                <w:sz w:val="20"/>
                <w:szCs w:val="20"/>
              </w:rPr>
            </w:pPr>
          </w:p>
        </w:tc>
        <w:tc>
          <w:tcPr>
            <w:tcW w:w="720" w:type="dxa"/>
          </w:tcPr>
          <w:p w14:paraId="0693ED0A" w14:textId="77777777" w:rsidR="001137D0" w:rsidRPr="008E7811" w:rsidRDefault="001137D0" w:rsidP="001137D0">
            <w:pPr>
              <w:rPr>
                <w:rFonts w:cstheme="minorHAnsi"/>
                <w:sz w:val="20"/>
                <w:szCs w:val="20"/>
              </w:rPr>
            </w:pPr>
          </w:p>
        </w:tc>
        <w:tc>
          <w:tcPr>
            <w:tcW w:w="720" w:type="dxa"/>
          </w:tcPr>
          <w:p w14:paraId="73F94058" w14:textId="77777777" w:rsidR="001137D0" w:rsidRPr="008E7811" w:rsidRDefault="001137D0" w:rsidP="001137D0">
            <w:pPr>
              <w:rPr>
                <w:rFonts w:cstheme="minorHAnsi"/>
                <w:sz w:val="20"/>
                <w:szCs w:val="20"/>
              </w:rPr>
            </w:pPr>
          </w:p>
        </w:tc>
        <w:tc>
          <w:tcPr>
            <w:tcW w:w="653" w:type="dxa"/>
          </w:tcPr>
          <w:p w14:paraId="3C265FA5" w14:textId="77777777" w:rsidR="001137D0" w:rsidRPr="008E7811" w:rsidRDefault="001137D0" w:rsidP="001137D0">
            <w:pPr>
              <w:rPr>
                <w:rFonts w:cstheme="minorHAnsi"/>
                <w:sz w:val="20"/>
                <w:szCs w:val="20"/>
              </w:rPr>
            </w:pPr>
          </w:p>
        </w:tc>
        <w:tc>
          <w:tcPr>
            <w:tcW w:w="1260" w:type="dxa"/>
          </w:tcPr>
          <w:p w14:paraId="27301848" w14:textId="77777777" w:rsidR="001137D0" w:rsidRPr="008E7811" w:rsidRDefault="001137D0" w:rsidP="001137D0">
            <w:pPr>
              <w:rPr>
                <w:rFonts w:cstheme="minorHAnsi"/>
                <w:sz w:val="20"/>
                <w:szCs w:val="20"/>
              </w:rPr>
            </w:pPr>
          </w:p>
        </w:tc>
      </w:tr>
      <w:tr w:rsidR="008E7811" w:rsidRPr="008E7811" w14:paraId="42453E33" w14:textId="77777777" w:rsidTr="00457F12">
        <w:trPr>
          <w:trHeight w:val="255"/>
        </w:trPr>
        <w:tc>
          <w:tcPr>
            <w:tcW w:w="648" w:type="dxa"/>
            <w:vAlign w:val="bottom"/>
          </w:tcPr>
          <w:p w14:paraId="20205DB8" w14:textId="2DADBF99" w:rsidR="001137D0" w:rsidRPr="008E7811" w:rsidRDefault="001137D0" w:rsidP="001137D0">
            <w:pPr>
              <w:rPr>
                <w:rFonts w:cstheme="minorHAnsi"/>
                <w:sz w:val="20"/>
                <w:szCs w:val="20"/>
              </w:rPr>
            </w:pPr>
            <w:r w:rsidRPr="008E7811">
              <w:rPr>
                <w:rFonts w:ascii="Calibri" w:hAnsi="Calibri" w:cs="Calibri"/>
                <w:sz w:val="20"/>
                <w:szCs w:val="20"/>
              </w:rPr>
              <w:t>638</w:t>
            </w:r>
          </w:p>
        </w:tc>
        <w:tc>
          <w:tcPr>
            <w:tcW w:w="5557" w:type="dxa"/>
          </w:tcPr>
          <w:p w14:paraId="14B831A4" w14:textId="77777777" w:rsidR="001137D0" w:rsidRPr="008E7811" w:rsidRDefault="001137D0" w:rsidP="001137D0">
            <w:pPr>
              <w:spacing w:line="278" w:lineRule="auto"/>
              <w:jc w:val="both"/>
              <w:rPr>
                <w:rFonts w:cstheme="minorHAnsi"/>
                <w:sz w:val="20"/>
                <w:szCs w:val="20"/>
              </w:rPr>
            </w:pPr>
            <w:r w:rsidRPr="008E7811">
              <w:rPr>
                <w:rFonts w:cstheme="minorHAnsi"/>
                <w:sz w:val="20"/>
                <w:szCs w:val="20"/>
              </w:rPr>
              <w:t>Overtime analysis</w:t>
            </w:r>
          </w:p>
        </w:tc>
        <w:tc>
          <w:tcPr>
            <w:tcW w:w="720" w:type="dxa"/>
          </w:tcPr>
          <w:p w14:paraId="7955133A" w14:textId="77777777" w:rsidR="001137D0" w:rsidRPr="008E7811" w:rsidRDefault="001137D0" w:rsidP="001137D0">
            <w:pPr>
              <w:rPr>
                <w:rFonts w:cstheme="minorHAnsi"/>
                <w:sz w:val="20"/>
                <w:szCs w:val="20"/>
              </w:rPr>
            </w:pPr>
          </w:p>
        </w:tc>
        <w:tc>
          <w:tcPr>
            <w:tcW w:w="720" w:type="dxa"/>
          </w:tcPr>
          <w:p w14:paraId="4FCF902E" w14:textId="77777777" w:rsidR="001137D0" w:rsidRPr="008E7811" w:rsidRDefault="001137D0" w:rsidP="001137D0">
            <w:pPr>
              <w:rPr>
                <w:rFonts w:cstheme="minorHAnsi"/>
                <w:sz w:val="20"/>
                <w:szCs w:val="20"/>
              </w:rPr>
            </w:pPr>
          </w:p>
        </w:tc>
        <w:tc>
          <w:tcPr>
            <w:tcW w:w="720" w:type="dxa"/>
          </w:tcPr>
          <w:p w14:paraId="68DB1524" w14:textId="77777777" w:rsidR="001137D0" w:rsidRPr="008E7811" w:rsidRDefault="001137D0" w:rsidP="001137D0">
            <w:pPr>
              <w:rPr>
                <w:rFonts w:cstheme="minorHAnsi"/>
                <w:sz w:val="20"/>
                <w:szCs w:val="20"/>
              </w:rPr>
            </w:pPr>
          </w:p>
        </w:tc>
        <w:tc>
          <w:tcPr>
            <w:tcW w:w="653" w:type="dxa"/>
          </w:tcPr>
          <w:p w14:paraId="37C6FD84" w14:textId="77777777" w:rsidR="001137D0" w:rsidRPr="008E7811" w:rsidRDefault="001137D0" w:rsidP="001137D0">
            <w:pPr>
              <w:rPr>
                <w:rFonts w:cstheme="minorHAnsi"/>
                <w:sz w:val="20"/>
                <w:szCs w:val="20"/>
              </w:rPr>
            </w:pPr>
          </w:p>
        </w:tc>
        <w:tc>
          <w:tcPr>
            <w:tcW w:w="1260" w:type="dxa"/>
          </w:tcPr>
          <w:p w14:paraId="67F878F5" w14:textId="77777777" w:rsidR="001137D0" w:rsidRPr="008E7811" w:rsidRDefault="001137D0" w:rsidP="001137D0">
            <w:pPr>
              <w:rPr>
                <w:rFonts w:cstheme="minorHAnsi"/>
                <w:sz w:val="20"/>
                <w:szCs w:val="20"/>
              </w:rPr>
            </w:pPr>
          </w:p>
        </w:tc>
      </w:tr>
      <w:tr w:rsidR="008E7811" w:rsidRPr="008E7811" w14:paraId="01500E77" w14:textId="77777777" w:rsidTr="00457F12">
        <w:trPr>
          <w:trHeight w:val="255"/>
        </w:trPr>
        <w:tc>
          <w:tcPr>
            <w:tcW w:w="648" w:type="dxa"/>
            <w:vAlign w:val="bottom"/>
          </w:tcPr>
          <w:p w14:paraId="756FF348" w14:textId="7D9C2566" w:rsidR="001137D0" w:rsidRPr="008E7811" w:rsidRDefault="001137D0" w:rsidP="001137D0">
            <w:pPr>
              <w:rPr>
                <w:rFonts w:cstheme="minorHAnsi"/>
                <w:sz w:val="20"/>
                <w:szCs w:val="20"/>
              </w:rPr>
            </w:pPr>
            <w:r w:rsidRPr="008E7811">
              <w:rPr>
                <w:rFonts w:ascii="Calibri" w:hAnsi="Calibri" w:cs="Calibri"/>
                <w:sz w:val="20"/>
                <w:szCs w:val="20"/>
              </w:rPr>
              <w:t>639</w:t>
            </w:r>
          </w:p>
        </w:tc>
        <w:tc>
          <w:tcPr>
            <w:tcW w:w="5557" w:type="dxa"/>
          </w:tcPr>
          <w:p w14:paraId="62D4F94E" w14:textId="77777777" w:rsidR="001137D0" w:rsidRPr="008E7811" w:rsidRDefault="001137D0" w:rsidP="001137D0">
            <w:pPr>
              <w:spacing w:line="278" w:lineRule="auto"/>
              <w:jc w:val="both"/>
              <w:rPr>
                <w:rFonts w:cstheme="minorHAnsi"/>
                <w:sz w:val="20"/>
                <w:szCs w:val="20"/>
              </w:rPr>
            </w:pPr>
            <w:r w:rsidRPr="008E7811">
              <w:rPr>
                <w:rFonts w:cstheme="minorHAnsi"/>
                <w:sz w:val="20"/>
                <w:szCs w:val="20"/>
              </w:rPr>
              <w:t>These reports should support data export in Excel and PDF formats.</w:t>
            </w:r>
          </w:p>
        </w:tc>
        <w:tc>
          <w:tcPr>
            <w:tcW w:w="720" w:type="dxa"/>
          </w:tcPr>
          <w:p w14:paraId="1F6D11C2" w14:textId="77777777" w:rsidR="001137D0" w:rsidRPr="008E7811" w:rsidRDefault="001137D0" w:rsidP="001137D0">
            <w:pPr>
              <w:rPr>
                <w:rFonts w:cstheme="minorHAnsi"/>
                <w:sz w:val="20"/>
                <w:szCs w:val="20"/>
              </w:rPr>
            </w:pPr>
          </w:p>
        </w:tc>
        <w:tc>
          <w:tcPr>
            <w:tcW w:w="720" w:type="dxa"/>
          </w:tcPr>
          <w:p w14:paraId="364F12F3" w14:textId="77777777" w:rsidR="001137D0" w:rsidRPr="008E7811" w:rsidRDefault="001137D0" w:rsidP="001137D0">
            <w:pPr>
              <w:rPr>
                <w:rFonts w:cstheme="minorHAnsi"/>
                <w:sz w:val="20"/>
                <w:szCs w:val="20"/>
              </w:rPr>
            </w:pPr>
          </w:p>
        </w:tc>
        <w:tc>
          <w:tcPr>
            <w:tcW w:w="720" w:type="dxa"/>
          </w:tcPr>
          <w:p w14:paraId="1296B518" w14:textId="77777777" w:rsidR="001137D0" w:rsidRPr="008E7811" w:rsidRDefault="001137D0" w:rsidP="001137D0">
            <w:pPr>
              <w:rPr>
                <w:rFonts w:cstheme="minorHAnsi"/>
                <w:sz w:val="20"/>
                <w:szCs w:val="20"/>
              </w:rPr>
            </w:pPr>
          </w:p>
        </w:tc>
        <w:tc>
          <w:tcPr>
            <w:tcW w:w="653" w:type="dxa"/>
          </w:tcPr>
          <w:p w14:paraId="3AAE11C4" w14:textId="77777777" w:rsidR="001137D0" w:rsidRPr="008E7811" w:rsidRDefault="001137D0" w:rsidP="001137D0">
            <w:pPr>
              <w:rPr>
                <w:rFonts w:cstheme="minorHAnsi"/>
                <w:sz w:val="20"/>
                <w:szCs w:val="20"/>
              </w:rPr>
            </w:pPr>
          </w:p>
        </w:tc>
        <w:tc>
          <w:tcPr>
            <w:tcW w:w="1260" w:type="dxa"/>
          </w:tcPr>
          <w:p w14:paraId="42EC60F2" w14:textId="77777777" w:rsidR="001137D0" w:rsidRPr="008E7811" w:rsidRDefault="001137D0" w:rsidP="001137D0">
            <w:pPr>
              <w:rPr>
                <w:rFonts w:cstheme="minorHAnsi"/>
                <w:sz w:val="20"/>
                <w:szCs w:val="20"/>
              </w:rPr>
            </w:pPr>
          </w:p>
        </w:tc>
      </w:tr>
      <w:tr w:rsidR="008E7811" w:rsidRPr="008E7811" w14:paraId="6C88E120" w14:textId="77777777" w:rsidTr="00CE21DD">
        <w:trPr>
          <w:trHeight w:val="255"/>
        </w:trPr>
        <w:tc>
          <w:tcPr>
            <w:tcW w:w="648" w:type="dxa"/>
            <w:shd w:val="clear" w:color="auto" w:fill="F2F2F2" w:themeFill="background1" w:themeFillShade="F2"/>
          </w:tcPr>
          <w:p w14:paraId="7747A9F1" w14:textId="77777777" w:rsidR="00392D6B" w:rsidRPr="008E7811" w:rsidRDefault="00392D6B" w:rsidP="00CE21DD">
            <w:pPr>
              <w:rPr>
                <w:rFonts w:cstheme="minorHAnsi"/>
                <w:i/>
                <w:sz w:val="20"/>
                <w:szCs w:val="20"/>
              </w:rPr>
            </w:pPr>
          </w:p>
        </w:tc>
        <w:tc>
          <w:tcPr>
            <w:tcW w:w="9630" w:type="dxa"/>
            <w:gridSpan w:val="6"/>
            <w:shd w:val="clear" w:color="auto" w:fill="F2F2F2" w:themeFill="background1" w:themeFillShade="F2"/>
          </w:tcPr>
          <w:p w14:paraId="134F8408" w14:textId="77777777" w:rsidR="00392D6B" w:rsidRPr="008E7811" w:rsidRDefault="00392D6B" w:rsidP="00CE21DD">
            <w:pPr>
              <w:rPr>
                <w:rFonts w:cstheme="minorHAnsi"/>
                <w:i/>
                <w:sz w:val="20"/>
                <w:szCs w:val="20"/>
              </w:rPr>
            </w:pPr>
            <w:r w:rsidRPr="008E7811">
              <w:rPr>
                <w:rFonts w:cstheme="minorHAnsi"/>
                <w:i/>
                <w:sz w:val="20"/>
                <w:szCs w:val="20"/>
              </w:rPr>
              <w:t>Mobile Accessibility</w:t>
            </w:r>
          </w:p>
        </w:tc>
      </w:tr>
      <w:tr w:rsidR="008E7811" w:rsidRPr="008E7811" w14:paraId="1F1041C4" w14:textId="77777777" w:rsidTr="00B108F8">
        <w:trPr>
          <w:trHeight w:val="255"/>
        </w:trPr>
        <w:tc>
          <w:tcPr>
            <w:tcW w:w="648" w:type="dxa"/>
            <w:vAlign w:val="bottom"/>
          </w:tcPr>
          <w:p w14:paraId="5A3167A2" w14:textId="3B1F8353" w:rsidR="001137D0" w:rsidRPr="008E7811" w:rsidRDefault="001137D0" w:rsidP="001137D0">
            <w:pPr>
              <w:rPr>
                <w:rFonts w:cstheme="minorHAnsi"/>
                <w:sz w:val="20"/>
                <w:szCs w:val="20"/>
              </w:rPr>
            </w:pPr>
            <w:r w:rsidRPr="008E7811">
              <w:rPr>
                <w:rFonts w:ascii="Calibri" w:hAnsi="Calibri" w:cs="Calibri"/>
                <w:sz w:val="20"/>
                <w:szCs w:val="20"/>
              </w:rPr>
              <w:t>640</w:t>
            </w:r>
          </w:p>
        </w:tc>
        <w:tc>
          <w:tcPr>
            <w:tcW w:w="9630" w:type="dxa"/>
            <w:gridSpan w:val="6"/>
          </w:tcPr>
          <w:p w14:paraId="346197FB" w14:textId="77777777" w:rsidR="001137D0" w:rsidRPr="008E7811" w:rsidRDefault="001137D0" w:rsidP="001137D0">
            <w:pPr>
              <w:spacing w:line="278" w:lineRule="auto"/>
              <w:jc w:val="both"/>
              <w:rPr>
                <w:rFonts w:cstheme="minorHAnsi"/>
                <w:sz w:val="20"/>
                <w:szCs w:val="20"/>
              </w:rPr>
            </w:pPr>
            <w:r w:rsidRPr="008E7811">
              <w:rPr>
                <w:rFonts w:cstheme="minorHAnsi"/>
                <w:sz w:val="20"/>
                <w:szCs w:val="20"/>
              </w:rPr>
              <w:t>Mobile features should include:</w:t>
            </w:r>
          </w:p>
        </w:tc>
      </w:tr>
      <w:tr w:rsidR="008E7811" w:rsidRPr="008E7811" w14:paraId="53DAB710" w14:textId="77777777" w:rsidTr="00B108F8">
        <w:trPr>
          <w:trHeight w:val="255"/>
        </w:trPr>
        <w:tc>
          <w:tcPr>
            <w:tcW w:w="648" w:type="dxa"/>
            <w:vAlign w:val="bottom"/>
          </w:tcPr>
          <w:p w14:paraId="4DB7BDEA" w14:textId="42FDDDC5" w:rsidR="001137D0" w:rsidRPr="008E7811" w:rsidRDefault="001137D0" w:rsidP="001137D0">
            <w:pPr>
              <w:rPr>
                <w:rFonts w:cstheme="minorHAnsi"/>
                <w:sz w:val="20"/>
                <w:szCs w:val="20"/>
              </w:rPr>
            </w:pPr>
            <w:r w:rsidRPr="008E7811">
              <w:rPr>
                <w:rFonts w:ascii="Calibri" w:hAnsi="Calibri" w:cs="Calibri"/>
                <w:sz w:val="20"/>
                <w:szCs w:val="20"/>
              </w:rPr>
              <w:t>641</w:t>
            </w:r>
          </w:p>
        </w:tc>
        <w:tc>
          <w:tcPr>
            <w:tcW w:w="5557" w:type="dxa"/>
          </w:tcPr>
          <w:p w14:paraId="1CFD9F50" w14:textId="77777777" w:rsidR="001137D0" w:rsidRPr="008E7811" w:rsidRDefault="001137D0" w:rsidP="001137D0">
            <w:pPr>
              <w:spacing w:line="278" w:lineRule="auto"/>
              <w:jc w:val="both"/>
              <w:rPr>
                <w:rFonts w:cstheme="minorHAnsi"/>
                <w:sz w:val="20"/>
                <w:szCs w:val="20"/>
              </w:rPr>
            </w:pPr>
            <w:r w:rsidRPr="008E7811">
              <w:rPr>
                <w:rFonts w:cstheme="minorHAnsi"/>
                <w:sz w:val="20"/>
                <w:szCs w:val="20"/>
              </w:rPr>
              <w:t>Leave approval</w:t>
            </w:r>
          </w:p>
        </w:tc>
        <w:tc>
          <w:tcPr>
            <w:tcW w:w="720" w:type="dxa"/>
          </w:tcPr>
          <w:p w14:paraId="48D589B8" w14:textId="77777777" w:rsidR="001137D0" w:rsidRPr="008E7811" w:rsidRDefault="001137D0" w:rsidP="001137D0">
            <w:pPr>
              <w:spacing w:line="278" w:lineRule="auto"/>
              <w:jc w:val="both"/>
              <w:rPr>
                <w:rFonts w:cstheme="minorHAnsi"/>
                <w:sz w:val="20"/>
                <w:szCs w:val="20"/>
              </w:rPr>
            </w:pPr>
          </w:p>
        </w:tc>
        <w:tc>
          <w:tcPr>
            <w:tcW w:w="720" w:type="dxa"/>
          </w:tcPr>
          <w:p w14:paraId="43112086" w14:textId="77777777" w:rsidR="001137D0" w:rsidRPr="008E7811" w:rsidRDefault="001137D0" w:rsidP="001137D0">
            <w:pPr>
              <w:spacing w:line="278" w:lineRule="auto"/>
              <w:jc w:val="both"/>
              <w:rPr>
                <w:rFonts w:cstheme="minorHAnsi"/>
                <w:sz w:val="20"/>
                <w:szCs w:val="20"/>
              </w:rPr>
            </w:pPr>
          </w:p>
        </w:tc>
        <w:tc>
          <w:tcPr>
            <w:tcW w:w="720" w:type="dxa"/>
          </w:tcPr>
          <w:p w14:paraId="031995DE" w14:textId="77777777" w:rsidR="001137D0" w:rsidRPr="008E7811" w:rsidRDefault="001137D0" w:rsidP="001137D0">
            <w:pPr>
              <w:spacing w:line="278" w:lineRule="auto"/>
              <w:jc w:val="both"/>
              <w:rPr>
                <w:rFonts w:cstheme="minorHAnsi"/>
                <w:sz w:val="20"/>
                <w:szCs w:val="20"/>
              </w:rPr>
            </w:pPr>
          </w:p>
        </w:tc>
        <w:tc>
          <w:tcPr>
            <w:tcW w:w="653" w:type="dxa"/>
          </w:tcPr>
          <w:p w14:paraId="07970951" w14:textId="77777777" w:rsidR="001137D0" w:rsidRPr="008E7811" w:rsidRDefault="001137D0" w:rsidP="001137D0">
            <w:pPr>
              <w:spacing w:line="278" w:lineRule="auto"/>
              <w:jc w:val="both"/>
              <w:rPr>
                <w:rFonts w:cstheme="minorHAnsi"/>
                <w:sz w:val="20"/>
                <w:szCs w:val="20"/>
              </w:rPr>
            </w:pPr>
          </w:p>
        </w:tc>
        <w:tc>
          <w:tcPr>
            <w:tcW w:w="1260" w:type="dxa"/>
          </w:tcPr>
          <w:p w14:paraId="484D2D96" w14:textId="77777777" w:rsidR="001137D0" w:rsidRPr="008E7811" w:rsidRDefault="001137D0" w:rsidP="001137D0">
            <w:pPr>
              <w:spacing w:line="278" w:lineRule="auto"/>
              <w:jc w:val="both"/>
              <w:rPr>
                <w:rFonts w:cstheme="minorHAnsi"/>
                <w:sz w:val="20"/>
                <w:szCs w:val="20"/>
              </w:rPr>
            </w:pPr>
          </w:p>
        </w:tc>
      </w:tr>
      <w:tr w:rsidR="008E7811" w:rsidRPr="008E7811" w14:paraId="0A5C92E7" w14:textId="77777777" w:rsidTr="00B108F8">
        <w:trPr>
          <w:trHeight w:val="255"/>
        </w:trPr>
        <w:tc>
          <w:tcPr>
            <w:tcW w:w="648" w:type="dxa"/>
            <w:vAlign w:val="bottom"/>
          </w:tcPr>
          <w:p w14:paraId="08ADBABB" w14:textId="2031A782" w:rsidR="001137D0" w:rsidRPr="008E7811" w:rsidRDefault="001137D0" w:rsidP="001137D0">
            <w:pPr>
              <w:rPr>
                <w:rFonts w:cstheme="minorHAnsi"/>
                <w:sz w:val="20"/>
                <w:szCs w:val="20"/>
              </w:rPr>
            </w:pPr>
            <w:r w:rsidRPr="008E7811">
              <w:rPr>
                <w:rFonts w:ascii="Calibri" w:hAnsi="Calibri" w:cs="Calibri"/>
                <w:sz w:val="20"/>
                <w:szCs w:val="20"/>
              </w:rPr>
              <w:t>642</w:t>
            </w:r>
          </w:p>
        </w:tc>
        <w:tc>
          <w:tcPr>
            <w:tcW w:w="5557" w:type="dxa"/>
          </w:tcPr>
          <w:p w14:paraId="0BE14A37" w14:textId="77777777" w:rsidR="001137D0" w:rsidRPr="008E7811" w:rsidRDefault="001137D0" w:rsidP="001137D0">
            <w:pPr>
              <w:spacing w:line="278" w:lineRule="auto"/>
              <w:jc w:val="both"/>
              <w:rPr>
                <w:rFonts w:cstheme="minorHAnsi"/>
                <w:sz w:val="20"/>
                <w:szCs w:val="20"/>
              </w:rPr>
            </w:pPr>
            <w:r w:rsidRPr="008E7811">
              <w:rPr>
                <w:rFonts w:cstheme="minorHAnsi"/>
                <w:sz w:val="20"/>
                <w:szCs w:val="20"/>
              </w:rPr>
              <w:t>Attendance monitoring</w:t>
            </w:r>
          </w:p>
        </w:tc>
        <w:tc>
          <w:tcPr>
            <w:tcW w:w="720" w:type="dxa"/>
          </w:tcPr>
          <w:p w14:paraId="5CE8CEE2" w14:textId="77777777" w:rsidR="001137D0" w:rsidRPr="008E7811" w:rsidRDefault="001137D0" w:rsidP="001137D0">
            <w:pPr>
              <w:spacing w:line="278" w:lineRule="auto"/>
              <w:jc w:val="both"/>
              <w:rPr>
                <w:rFonts w:cstheme="minorHAnsi"/>
                <w:sz w:val="20"/>
                <w:szCs w:val="20"/>
              </w:rPr>
            </w:pPr>
          </w:p>
        </w:tc>
        <w:tc>
          <w:tcPr>
            <w:tcW w:w="720" w:type="dxa"/>
          </w:tcPr>
          <w:p w14:paraId="6A55A910" w14:textId="77777777" w:rsidR="001137D0" w:rsidRPr="008E7811" w:rsidRDefault="001137D0" w:rsidP="001137D0">
            <w:pPr>
              <w:spacing w:line="278" w:lineRule="auto"/>
              <w:jc w:val="both"/>
              <w:rPr>
                <w:rFonts w:cstheme="minorHAnsi"/>
                <w:sz w:val="20"/>
                <w:szCs w:val="20"/>
              </w:rPr>
            </w:pPr>
          </w:p>
        </w:tc>
        <w:tc>
          <w:tcPr>
            <w:tcW w:w="720" w:type="dxa"/>
          </w:tcPr>
          <w:p w14:paraId="7343B967" w14:textId="77777777" w:rsidR="001137D0" w:rsidRPr="008E7811" w:rsidRDefault="001137D0" w:rsidP="001137D0">
            <w:pPr>
              <w:spacing w:line="278" w:lineRule="auto"/>
              <w:jc w:val="both"/>
              <w:rPr>
                <w:rFonts w:cstheme="minorHAnsi"/>
                <w:sz w:val="20"/>
                <w:szCs w:val="20"/>
              </w:rPr>
            </w:pPr>
          </w:p>
        </w:tc>
        <w:tc>
          <w:tcPr>
            <w:tcW w:w="653" w:type="dxa"/>
          </w:tcPr>
          <w:p w14:paraId="082CA885" w14:textId="77777777" w:rsidR="001137D0" w:rsidRPr="008E7811" w:rsidRDefault="001137D0" w:rsidP="001137D0">
            <w:pPr>
              <w:spacing w:line="278" w:lineRule="auto"/>
              <w:jc w:val="both"/>
              <w:rPr>
                <w:rFonts w:cstheme="minorHAnsi"/>
                <w:sz w:val="20"/>
                <w:szCs w:val="20"/>
              </w:rPr>
            </w:pPr>
          </w:p>
        </w:tc>
        <w:tc>
          <w:tcPr>
            <w:tcW w:w="1260" w:type="dxa"/>
          </w:tcPr>
          <w:p w14:paraId="3449B2C9" w14:textId="77777777" w:rsidR="001137D0" w:rsidRPr="008E7811" w:rsidRDefault="001137D0" w:rsidP="001137D0">
            <w:pPr>
              <w:spacing w:line="278" w:lineRule="auto"/>
              <w:jc w:val="both"/>
              <w:rPr>
                <w:rFonts w:cstheme="minorHAnsi"/>
                <w:sz w:val="20"/>
                <w:szCs w:val="20"/>
              </w:rPr>
            </w:pPr>
          </w:p>
        </w:tc>
      </w:tr>
      <w:tr w:rsidR="008E7811" w:rsidRPr="008E7811" w14:paraId="18E79DEC" w14:textId="77777777" w:rsidTr="00B108F8">
        <w:trPr>
          <w:trHeight w:val="255"/>
        </w:trPr>
        <w:tc>
          <w:tcPr>
            <w:tcW w:w="648" w:type="dxa"/>
            <w:vAlign w:val="bottom"/>
          </w:tcPr>
          <w:p w14:paraId="1C7C5F25" w14:textId="2BF3F102" w:rsidR="001137D0" w:rsidRPr="008E7811" w:rsidRDefault="001137D0" w:rsidP="001137D0">
            <w:pPr>
              <w:rPr>
                <w:rFonts w:cstheme="minorHAnsi"/>
                <w:sz w:val="20"/>
                <w:szCs w:val="20"/>
              </w:rPr>
            </w:pPr>
            <w:r w:rsidRPr="008E7811">
              <w:rPr>
                <w:rFonts w:ascii="Calibri" w:hAnsi="Calibri" w:cs="Calibri"/>
                <w:sz w:val="20"/>
                <w:szCs w:val="20"/>
              </w:rPr>
              <w:t>643</w:t>
            </w:r>
          </w:p>
        </w:tc>
        <w:tc>
          <w:tcPr>
            <w:tcW w:w="5557" w:type="dxa"/>
          </w:tcPr>
          <w:p w14:paraId="6A5ABCE5" w14:textId="77777777" w:rsidR="001137D0" w:rsidRPr="008E7811" w:rsidRDefault="001137D0" w:rsidP="001137D0">
            <w:pPr>
              <w:spacing w:line="278" w:lineRule="auto"/>
              <w:jc w:val="both"/>
              <w:rPr>
                <w:rFonts w:cstheme="minorHAnsi"/>
                <w:sz w:val="20"/>
                <w:szCs w:val="20"/>
              </w:rPr>
            </w:pPr>
            <w:r w:rsidRPr="008E7811">
              <w:rPr>
                <w:rFonts w:cstheme="minorHAnsi"/>
                <w:sz w:val="20"/>
                <w:szCs w:val="20"/>
              </w:rPr>
              <w:t>Notifications</w:t>
            </w:r>
          </w:p>
        </w:tc>
        <w:tc>
          <w:tcPr>
            <w:tcW w:w="720" w:type="dxa"/>
          </w:tcPr>
          <w:p w14:paraId="360D8EB5" w14:textId="77777777" w:rsidR="001137D0" w:rsidRPr="008E7811" w:rsidRDefault="001137D0" w:rsidP="001137D0">
            <w:pPr>
              <w:spacing w:line="278" w:lineRule="auto"/>
              <w:jc w:val="both"/>
              <w:rPr>
                <w:rFonts w:cstheme="minorHAnsi"/>
                <w:sz w:val="20"/>
                <w:szCs w:val="20"/>
              </w:rPr>
            </w:pPr>
          </w:p>
        </w:tc>
        <w:tc>
          <w:tcPr>
            <w:tcW w:w="720" w:type="dxa"/>
          </w:tcPr>
          <w:p w14:paraId="412896B6" w14:textId="77777777" w:rsidR="001137D0" w:rsidRPr="008E7811" w:rsidRDefault="001137D0" w:rsidP="001137D0">
            <w:pPr>
              <w:spacing w:line="278" w:lineRule="auto"/>
              <w:jc w:val="both"/>
              <w:rPr>
                <w:rFonts w:cstheme="minorHAnsi"/>
                <w:sz w:val="20"/>
                <w:szCs w:val="20"/>
              </w:rPr>
            </w:pPr>
          </w:p>
        </w:tc>
        <w:tc>
          <w:tcPr>
            <w:tcW w:w="720" w:type="dxa"/>
          </w:tcPr>
          <w:p w14:paraId="4D2A9F9B" w14:textId="77777777" w:rsidR="001137D0" w:rsidRPr="008E7811" w:rsidRDefault="001137D0" w:rsidP="001137D0">
            <w:pPr>
              <w:spacing w:line="278" w:lineRule="auto"/>
              <w:jc w:val="both"/>
              <w:rPr>
                <w:rFonts w:cstheme="minorHAnsi"/>
                <w:sz w:val="20"/>
                <w:szCs w:val="20"/>
              </w:rPr>
            </w:pPr>
          </w:p>
        </w:tc>
        <w:tc>
          <w:tcPr>
            <w:tcW w:w="653" w:type="dxa"/>
          </w:tcPr>
          <w:p w14:paraId="7739CED4" w14:textId="77777777" w:rsidR="001137D0" w:rsidRPr="008E7811" w:rsidRDefault="001137D0" w:rsidP="001137D0">
            <w:pPr>
              <w:spacing w:line="278" w:lineRule="auto"/>
              <w:jc w:val="both"/>
              <w:rPr>
                <w:rFonts w:cstheme="minorHAnsi"/>
                <w:sz w:val="20"/>
                <w:szCs w:val="20"/>
              </w:rPr>
            </w:pPr>
          </w:p>
        </w:tc>
        <w:tc>
          <w:tcPr>
            <w:tcW w:w="1260" w:type="dxa"/>
          </w:tcPr>
          <w:p w14:paraId="7FC08CD4" w14:textId="77777777" w:rsidR="001137D0" w:rsidRPr="008E7811" w:rsidRDefault="001137D0" w:rsidP="001137D0">
            <w:pPr>
              <w:spacing w:line="278" w:lineRule="auto"/>
              <w:jc w:val="both"/>
              <w:rPr>
                <w:rFonts w:cstheme="minorHAnsi"/>
                <w:sz w:val="20"/>
                <w:szCs w:val="20"/>
              </w:rPr>
            </w:pPr>
          </w:p>
        </w:tc>
      </w:tr>
      <w:tr w:rsidR="008E7811" w:rsidRPr="008E7811" w14:paraId="774E9675" w14:textId="77777777" w:rsidTr="00B108F8">
        <w:trPr>
          <w:trHeight w:val="255"/>
        </w:trPr>
        <w:tc>
          <w:tcPr>
            <w:tcW w:w="648" w:type="dxa"/>
            <w:vAlign w:val="bottom"/>
          </w:tcPr>
          <w:p w14:paraId="08A238C9" w14:textId="487197D8" w:rsidR="001137D0" w:rsidRPr="008E7811" w:rsidRDefault="001137D0" w:rsidP="001137D0">
            <w:pPr>
              <w:rPr>
                <w:rFonts w:cstheme="minorHAnsi"/>
                <w:sz w:val="20"/>
                <w:szCs w:val="20"/>
              </w:rPr>
            </w:pPr>
            <w:r w:rsidRPr="008E7811">
              <w:rPr>
                <w:rFonts w:ascii="Calibri" w:hAnsi="Calibri" w:cs="Calibri"/>
                <w:sz w:val="20"/>
                <w:szCs w:val="20"/>
              </w:rPr>
              <w:t>644</w:t>
            </w:r>
          </w:p>
        </w:tc>
        <w:tc>
          <w:tcPr>
            <w:tcW w:w="5557" w:type="dxa"/>
          </w:tcPr>
          <w:p w14:paraId="52692686" w14:textId="77777777" w:rsidR="001137D0" w:rsidRPr="008E7811" w:rsidRDefault="001137D0" w:rsidP="001137D0">
            <w:pPr>
              <w:spacing w:line="278" w:lineRule="auto"/>
              <w:jc w:val="both"/>
              <w:rPr>
                <w:rFonts w:cstheme="minorHAnsi"/>
                <w:sz w:val="20"/>
                <w:szCs w:val="20"/>
              </w:rPr>
            </w:pPr>
            <w:r w:rsidRPr="008E7811">
              <w:rPr>
                <w:rFonts w:cstheme="minorHAnsi"/>
                <w:sz w:val="20"/>
                <w:szCs w:val="20"/>
              </w:rPr>
              <w:t>Request approvals</w:t>
            </w:r>
          </w:p>
        </w:tc>
        <w:tc>
          <w:tcPr>
            <w:tcW w:w="720" w:type="dxa"/>
          </w:tcPr>
          <w:p w14:paraId="26F7C2AA" w14:textId="77777777" w:rsidR="001137D0" w:rsidRPr="008E7811" w:rsidRDefault="001137D0" w:rsidP="001137D0">
            <w:pPr>
              <w:spacing w:line="278" w:lineRule="auto"/>
              <w:jc w:val="both"/>
              <w:rPr>
                <w:rFonts w:cstheme="minorHAnsi"/>
                <w:sz w:val="20"/>
                <w:szCs w:val="20"/>
              </w:rPr>
            </w:pPr>
          </w:p>
        </w:tc>
        <w:tc>
          <w:tcPr>
            <w:tcW w:w="720" w:type="dxa"/>
          </w:tcPr>
          <w:p w14:paraId="09F3C163" w14:textId="77777777" w:rsidR="001137D0" w:rsidRPr="008E7811" w:rsidRDefault="001137D0" w:rsidP="001137D0">
            <w:pPr>
              <w:spacing w:line="278" w:lineRule="auto"/>
              <w:jc w:val="both"/>
              <w:rPr>
                <w:rFonts w:cstheme="minorHAnsi"/>
                <w:sz w:val="20"/>
                <w:szCs w:val="20"/>
              </w:rPr>
            </w:pPr>
          </w:p>
        </w:tc>
        <w:tc>
          <w:tcPr>
            <w:tcW w:w="720" w:type="dxa"/>
          </w:tcPr>
          <w:p w14:paraId="674EAD55" w14:textId="77777777" w:rsidR="001137D0" w:rsidRPr="008E7811" w:rsidRDefault="001137D0" w:rsidP="001137D0">
            <w:pPr>
              <w:spacing w:line="278" w:lineRule="auto"/>
              <w:jc w:val="both"/>
              <w:rPr>
                <w:rFonts w:cstheme="minorHAnsi"/>
                <w:sz w:val="20"/>
                <w:szCs w:val="20"/>
              </w:rPr>
            </w:pPr>
          </w:p>
        </w:tc>
        <w:tc>
          <w:tcPr>
            <w:tcW w:w="653" w:type="dxa"/>
          </w:tcPr>
          <w:p w14:paraId="505C82D3" w14:textId="77777777" w:rsidR="001137D0" w:rsidRPr="008E7811" w:rsidRDefault="001137D0" w:rsidP="001137D0">
            <w:pPr>
              <w:spacing w:line="278" w:lineRule="auto"/>
              <w:jc w:val="both"/>
              <w:rPr>
                <w:rFonts w:cstheme="minorHAnsi"/>
                <w:sz w:val="20"/>
                <w:szCs w:val="20"/>
              </w:rPr>
            </w:pPr>
          </w:p>
        </w:tc>
        <w:tc>
          <w:tcPr>
            <w:tcW w:w="1260" w:type="dxa"/>
          </w:tcPr>
          <w:p w14:paraId="0813B68B" w14:textId="77777777" w:rsidR="001137D0" w:rsidRPr="008E7811" w:rsidRDefault="001137D0" w:rsidP="001137D0">
            <w:pPr>
              <w:spacing w:line="278" w:lineRule="auto"/>
              <w:jc w:val="both"/>
              <w:rPr>
                <w:rFonts w:cstheme="minorHAnsi"/>
                <w:sz w:val="20"/>
                <w:szCs w:val="20"/>
              </w:rPr>
            </w:pPr>
          </w:p>
        </w:tc>
      </w:tr>
      <w:tr w:rsidR="008E7811" w:rsidRPr="008E7811" w14:paraId="75132E06" w14:textId="77777777" w:rsidTr="00B108F8">
        <w:trPr>
          <w:trHeight w:val="255"/>
        </w:trPr>
        <w:tc>
          <w:tcPr>
            <w:tcW w:w="648" w:type="dxa"/>
            <w:vAlign w:val="bottom"/>
          </w:tcPr>
          <w:p w14:paraId="1CEF0DE7" w14:textId="48DB0333" w:rsidR="001137D0" w:rsidRPr="008E7811" w:rsidRDefault="001137D0" w:rsidP="001137D0">
            <w:pPr>
              <w:rPr>
                <w:rFonts w:cstheme="minorHAnsi"/>
                <w:sz w:val="20"/>
                <w:szCs w:val="20"/>
              </w:rPr>
            </w:pPr>
            <w:r w:rsidRPr="008E7811">
              <w:rPr>
                <w:rFonts w:ascii="Calibri" w:hAnsi="Calibri" w:cs="Calibri"/>
                <w:sz w:val="20"/>
                <w:szCs w:val="20"/>
              </w:rPr>
              <w:t>645</w:t>
            </w:r>
          </w:p>
        </w:tc>
        <w:tc>
          <w:tcPr>
            <w:tcW w:w="5557" w:type="dxa"/>
          </w:tcPr>
          <w:p w14:paraId="19F51317" w14:textId="77777777" w:rsidR="001137D0" w:rsidRPr="008E7811" w:rsidRDefault="001137D0" w:rsidP="001137D0">
            <w:pPr>
              <w:spacing w:line="278" w:lineRule="auto"/>
              <w:jc w:val="both"/>
              <w:rPr>
                <w:rFonts w:cstheme="minorHAnsi"/>
                <w:sz w:val="20"/>
                <w:szCs w:val="20"/>
              </w:rPr>
            </w:pPr>
            <w:r w:rsidRPr="008E7811">
              <w:rPr>
                <w:rFonts w:cstheme="minorHAnsi"/>
                <w:sz w:val="20"/>
                <w:szCs w:val="20"/>
              </w:rPr>
              <w:t>The mobile interface should be secure and user-friendly</w:t>
            </w:r>
          </w:p>
        </w:tc>
        <w:tc>
          <w:tcPr>
            <w:tcW w:w="720" w:type="dxa"/>
          </w:tcPr>
          <w:p w14:paraId="69EA075C" w14:textId="77777777" w:rsidR="001137D0" w:rsidRPr="008E7811" w:rsidRDefault="001137D0" w:rsidP="001137D0">
            <w:pPr>
              <w:spacing w:line="278" w:lineRule="auto"/>
              <w:jc w:val="both"/>
              <w:rPr>
                <w:rFonts w:cstheme="minorHAnsi"/>
                <w:sz w:val="20"/>
                <w:szCs w:val="20"/>
              </w:rPr>
            </w:pPr>
          </w:p>
        </w:tc>
        <w:tc>
          <w:tcPr>
            <w:tcW w:w="720" w:type="dxa"/>
          </w:tcPr>
          <w:p w14:paraId="5229427E" w14:textId="77777777" w:rsidR="001137D0" w:rsidRPr="008E7811" w:rsidRDefault="001137D0" w:rsidP="001137D0">
            <w:pPr>
              <w:spacing w:line="278" w:lineRule="auto"/>
              <w:jc w:val="both"/>
              <w:rPr>
                <w:rFonts w:cstheme="minorHAnsi"/>
                <w:sz w:val="20"/>
                <w:szCs w:val="20"/>
              </w:rPr>
            </w:pPr>
          </w:p>
        </w:tc>
        <w:tc>
          <w:tcPr>
            <w:tcW w:w="720" w:type="dxa"/>
          </w:tcPr>
          <w:p w14:paraId="13E8AF19" w14:textId="77777777" w:rsidR="001137D0" w:rsidRPr="008E7811" w:rsidRDefault="001137D0" w:rsidP="001137D0">
            <w:pPr>
              <w:spacing w:line="278" w:lineRule="auto"/>
              <w:jc w:val="both"/>
              <w:rPr>
                <w:rFonts w:cstheme="minorHAnsi"/>
                <w:sz w:val="20"/>
                <w:szCs w:val="20"/>
              </w:rPr>
            </w:pPr>
          </w:p>
        </w:tc>
        <w:tc>
          <w:tcPr>
            <w:tcW w:w="653" w:type="dxa"/>
          </w:tcPr>
          <w:p w14:paraId="609204F5" w14:textId="77777777" w:rsidR="001137D0" w:rsidRPr="008E7811" w:rsidRDefault="001137D0" w:rsidP="001137D0">
            <w:pPr>
              <w:spacing w:line="278" w:lineRule="auto"/>
              <w:jc w:val="both"/>
              <w:rPr>
                <w:rFonts w:cstheme="minorHAnsi"/>
                <w:sz w:val="20"/>
                <w:szCs w:val="20"/>
              </w:rPr>
            </w:pPr>
          </w:p>
        </w:tc>
        <w:tc>
          <w:tcPr>
            <w:tcW w:w="1260" w:type="dxa"/>
          </w:tcPr>
          <w:p w14:paraId="5CD511A7" w14:textId="77777777" w:rsidR="001137D0" w:rsidRPr="008E7811" w:rsidRDefault="001137D0" w:rsidP="001137D0">
            <w:pPr>
              <w:spacing w:line="278" w:lineRule="auto"/>
              <w:jc w:val="both"/>
              <w:rPr>
                <w:rFonts w:cstheme="minorHAnsi"/>
                <w:sz w:val="20"/>
                <w:szCs w:val="20"/>
              </w:rPr>
            </w:pPr>
          </w:p>
        </w:tc>
      </w:tr>
      <w:tr w:rsidR="008E7811" w:rsidRPr="008E7811" w14:paraId="53A00737" w14:textId="77777777" w:rsidTr="00CE21DD">
        <w:trPr>
          <w:trHeight w:val="255"/>
        </w:trPr>
        <w:tc>
          <w:tcPr>
            <w:tcW w:w="648" w:type="dxa"/>
            <w:shd w:val="clear" w:color="auto" w:fill="F2F2F2" w:themeFill="background1" w:themeFillShade="F2"/>
          </w:tcPr>
          <w:p w14:paraId="7BD98DC5" w14:textId="77777777" w:rsidR="00392D6B" w:rsidRPr="008E7811" w:rsidRDefault="00392D6B" w:rsidP="00CE21DD">
            <w:pPr>
              <w:rPr>
                <w:rFonts w:cstheme="minorHAnsi"/>
                <w:i/>
                <w:sz w:val="20"/>
                <w:szCs w:val="20"/>
              </w:rPr>
            </w:pPr>
          </w:p>
        </w:tc>
        <w:tc>
          <w:tcPr>
            <w:tcW w:w="9630" w:type="dxa"/>
            <w:gridSpan w:val="6"/>
            <w:shd w:val="clear" w:color="auto" w:fill="F2F2F2" w:themeFill="background1" w:themeFillShade="F2"/>
          </w:tcPr>
          <w:p w14:paraId="6420A67D" w14:textId="77777777" w:rsidR="00392D6B" w:rsidRPr="008E7811" w:rsidRDefault="00392D6B" w:rsidP="00CE21DD">
            <w:pPr>
              <w:rPr>
                <w:rFonts w:cstheme="minorHAnsi"/>
                <w:i/>
                <w:sz w:val="20"/>
                <w:szCs w:val="20"/>
              </w:rPr>
            </w:pPr>
            <w:r w:rsidRPr="008E7811">
              <w:rPr>
                <w:rFonts w:cstheme="minorHAnsi"/>
                <w:i/>
                <w:sz w:val="20"/>
                <w:szCs w:val="20"/>
              </w:rPr>
              <w:t>Audit &amp; Compliance</w:t>
            </w:r>
          </w:p>
        </w:tc>
      </w:tr>
      <w:tr w:rsidR="008E7811" w:rsidRPr="008E7811" w14:paraId="5EAD0D2D" w14:textId="77777777" w:rsidTr="00B8464F">
        <w:trPr>
          <w:trHeight w:val="255"/>
        </w:trPr>
        <w:tc>
          <w:tcPr>
            <w:tcW w:w="648" w:type="dxa"/>
            <w:vAlign w:val="bottom"/>
          </w:tcPr>
          <w:p w14:paraId="3D41A1D9" w14:textId="77F27712" w:rsidR="001137D0" w:rsidRPr="008E7811" w:rsidRDefault="001137D0" w:rsidP="001137D0">
            <w:pPr>
              <w:rPr>
                <w:rFonts w:cstheme="minorHAnsi"/>
                <w:sz w:val="20"/>
                <w:szCs w:val="20"/>
              </w:rPr>
            </w:pPr>
            <w:r w:rsidRPr="008E7811">
              <w:rPr>
                <w:rFonts w:ascii="Calibri" w:hAnsi="Calibri" w:cs="Calibri"/>
                <w:sz w:val="20"/>
                <w:szCs w:val="20"/>
              </w:rPr>
              <w:t>646</w:t>
            </w:r>
          </w:p>
        </w:tc>
        <w:tc>
          <w:tcPr>
            <w:tcW w:w="9630" w:type="dxa"/>
            <w:gridSpan w:val="6"/>
          </w:tcPr>
          <w:p w14:paraId="19EAC5A5" w14:textId="77777777" w:rsidR="001137D0" w:rsidRPr="008E7811" w:rsidRDefault="001137D0" w:rsidP="001137D0">
            <w:pPr>
              <w:shd w:val="clear" w:color="auto" w:fill="FFFFFF"/>
              <w:jc w:val="both"/>
              <w:rPr>
                <w:rFonts w:cstheme="minorHAnsi"/>
                <w:sz w:val="20"/>
                <w:szCs w:val="20"/>
              </w:rPr>
            </w:pPr>
            <w:r w:rsidRPr="008E7811">
              <w:rPr>
                <w:rFonts w:cstheme="minorHAnsi"/>
                <w:sz w:val="20"/>
                <w:szCs w:val="20"/>
              </w:rPr>
              <w:t>The system must maintain:</w:t>
            </w:r>
          </w:p>
        </w:tc>
      </w:tr>
      <w:tr w:rsidR="008E7811" w:rsidRPr="008E7811" w14:paraId="1730E3E4" w14:textId="77777777" w:rsidTr="00B8464F">
        <w:trPr>
          <w:trHeight w:val="255"/>
        </w:trPr>
        <w:tc>
          <w:tcPr>
            <w:tcW w:w="648" w:type="dxa"/>
            <w:vAlign w:val="bottom"/>
          </w:tcPr>
          <w:p w14:paraId="2FDF6711" w14:textId="2BCEDEC2" w:rsidR="001137D0" w:rsidRPr="008E7811" w:rsidRDefault="001137D0" w:rsidP="001137D0">
            <w:pPr>
              <w:rPr>
                <w:rFonts w:cstheme="minorHAnsi"/>
                <w:sz w:val="20"/>
                <w:szCs w:val="20"/>
              </w:rPr>
            </w:pPr>
            <w:r w:rsidRPr="008E7811">
              <w:rPr>
                <w:rFonts w:ascii="Calibri" w:hAnsi="Calibri" w:cs="Calibri"/>
                <w:sz w:val="20"/>
                <w:szCs w:val="20"/>
              </w:rPr>
              <w:t>647</w:t>
            </w:r>
          </w:p>
        </w:tc>
        <w:tc>
          <w:tcPr>
            <w:tcW w:w="5557" w:type="dxa"/>
          </w:tcPr>
          <w:p w14:paraId="2881CA59" w14:textId="77777777" w:rsidR="001137D0" w:rsidRPr="008E7811" w:rsidRDefault="001137D0" w:rsidP="001137D0">
            <w:pPr>
              <w:shd w:val="clear" w:color="auto" w:fill="FFFFFF"/>
              <w:jc w:val="both"/>
              <w:rPr>
                <w:rFonts w:cstheme="minorHAnsi"/>
                <w:sz w:val="20"/>
                <w:szCs w:val="20"/>
              </w:rPr>
            </w:pPr>
            <w:r w:rsidRPr="008E7811">
              <w:rPr>
                <w:rFonts w:cstheme="minorHAnsi"/>
                <w:sz w:val="20"/>
                <w:szCs w:val="20"/>
              </w:rPr>
              <w:t>Approval logs</w:t>
            </w:r>
          </w:p>
        </w:tc>
        <w:tc>
          <w:tcPr>
            <w:tcW w:w="720" w:type="dxa"/>
          </w:tcPr>
          <w:p w14:paraId="163C83A3" w14:textId="77777777" w:rsidR="001137D0" w:rsidRPr="008E7811" w:rsidRDefault="001137D0" w:rsidP="001137D0">
            <w:pPr>
              <w:jc w:val="both"/>
              <w:rPr>
                <w:rFonts w:cstheme="minorHAnsi"/>
                <w:sz w:val="20"/>
                <w:szCs w:val="20"/>
              </w:rPr>
            </w:pPr>
          </w:p>
        </w:tc>
        <w:tc>
          <w:tcPr>
            <w:tcW w:w="720" w:type="dxa"/>
          </w:tcPr>
          <w:p w14:paraId="2A92CCBF" w14:textId="77777777" w:rsidR="001137D0" w:rsidRPr="008E7811" w:rsidRDefault="001137D0" w:rsidP="001137D0">
            <w:pPr>
              <w:jc w:val="both"/>
              <w:rPr>
                <w:rFonts w:cstheme="minorHAnsi"/>
                <w:sz w:val="20"/>
                <w:szCs w:val="20"/>
              </w:rPr>
            </w:pPr>
          </w:p>
        </w:tc>
        <w:tc>
          <w:tcPr>
            <w:tcW w:w="720" w:type="dxa"/>
          </w:tcPr>
          <w:p w14:paraId="5CC58EA1" w14:textId="77777777" w:rsidR="001137D0" w:rsidRPr="008E7811" w:rsidRDefault="001137D0" w:rsidP="001137D0">
            <w:pPr>
              <w:jc w:val="both"/>
              <w:rPr>
                <w:rFonts w:cstheme="minorHAnsi"/>
                <w:sz w:val="20"/>
                <w:szCs w:val="20"/>
              </w:rPr>
            </w:pPr>
          </w:p>
        </w:tc>
        <w:tc>
          <w:tcPr>
            <w:tcW w:w="653" w:type="dxa"/>
          </w:tcPr>
          <w:p w14:paraId="21FDAF20" w14:textId="77777777" w:rsidR="001137D0" w:rsidRPr="008E7811" w:rsidRDefault="001137D0" w:rsidP="001137D0">
            <w:pPr>
              <w:jc w:val="both"/>
              <w:rPr>
                <w:rFonts w:cstheme="minorHAnsi"/>
                <w:sz w:val="20"/>
                <w:szCs w:val="20"/>
              </w:rPr>
            </w:pPr>
          </w:p>
        </w:tc>
        <w:tc>
          <w:tcPr>
            <w:tcW w:w="1260" w:type="dxa"/>
          </w:tcPr>
          <w:p w14:paraId="1C342309" w14:textId="77777777" w:rsidR="001137D0" w:rsidRPr="008E7811" w:rsidRDefault="001137D0" w:rsidP="001137D0">
            <w:pPr>
              <w:jc w:val="both"/>
              <w:rPr>
                <w:rFonts w:cstheme="minorHAnsi"/>
                <w:sz w:val="20"/>
                <w:szCs w:val="20"/>
              </w:rPr>
            </w:pPr>
          </w:p>
        </w:tc>
      </w:tr>
      <w:tr w:rsidR="008E7811" w:rsidRPr="008E7811" w14:paraId="2AF31ED1" w14:textId="77777777" w:rsidTr="00B8464F">
        <w:trPr>
          <w:trHeight w:val="255"/>
        </w:trPr>
        <w:tc>
          <w:tcPr>
            <w:tcW w:w="648" w:type="dxa"/>
            <w:vAlign w:val="bottom"/>
          </w:tcPr>
          <w:p w14:paraId="49A37094" w14:textId="3A447DA3" w:rsidR="001137D0" w:rsidRPr="008E7811" w:rsidRDefault="001137D0" w:rsidP="001137D0">
            <w:pPr>
              <w:rPr>
                <w:rFonts w:cstheme="minorHAnsi"/>
                <w:sz w:val="20"/>
                <w:szCs w:val="20"/>
              </w:rPr>
            </w:pPr>
            <w:r w:rsidRPr="008E7811">
              <w:rPr>
                <w:rFonts w:ascii="Calibri" w:hAnsi="Calibri" w:cs="Calibri"/>
                <w:sz w:val="20"/>
                <w:szCs w:val="20"/>
              </w:rPr>
              <w:t>648</w:t>
            </w:r>
          </w:p>
        </w:tc>
        <w:tc>
          <w:tcPr>
            <w:tcW w:w="5557" w:type="dxa"/>
          </w:tcPr>
          <w:p w14:paraId="1E22B3F0" w14:textId="77777777" w:rsidR="001137D0" w:rsidRPr="008E7811" w:rsidRDefault="001137D0" w:rsidP="001137D0">
            <w:pPr>
              <w:spacing w:line="278" w:lineRule="auto"/>
              <w:jc w:val="both"/>
              <w:rPr>
                <w:rFonts w:cstheme="minorHAnsi"/>
                <w:sz w:val="20"/>
                <w:szCs w:val="20"/>
              </w:rPr>
            </w:pPr>
            <w:r w:rsidRPr="008E7811">
              <w:rPr>
                <w:rFonts w:cstheme="minorHAnsi"/>
                <w:sz w:val="20"/>
                <w:szCs w:val="20"/>
              </w:rPr>
              <w:t>User activity logs</w:t>
            </w:r>
          </w:p>
        </w:tc>
        <w:tc>
          <w:tcPr>
            <w:tcW w:w="720" w:type="dxa"/>
          </w:tcPr>
          <w:p w14:paraId="345DAD52" w14:textId="77777777" w:rsidR="001137D0" w:rsidRPr="008E7811" w:rsidRDefault="001137D0" w:rsidP="001137D0">
            <w:pPr>
              <w:jc w:val="both"/>
              <w:rPr>
                <w:rFonts w:cstheme="minorHAnsi"/>
                <w:sz w:val="20"/>
                <w:szCs w:val="20"/>
              </w:rPr>
            </w:pPr>
          </w:p>
        </w:tc>
        <w:tc>
          <w:tcPr>
            <w:tcW w:w="720" w:type="dxa"/>
          </w:tcPr>
          <w:p w14:paraId="08CEDFEF" w14:textId="77777777" w:rsidR="001137D0" w:rsidRPr="008E7811" w:rsidRDefault="001137D0" w:rsidP="001137D0">
            <w:pPr>
              <w:jc w:val="both"/>
              <w:rPr>
                <w:rFonts w:cstheme="minorHAnsi"/>
                <w:sz w:val="20"/>
                <w:szCs w:val="20"/>
              </w:rPr>
            </w:pPr>
          </w:p>
        </w:tc>
        <w:tc>
          <w:tcPr>
            <w:tcW w:w="720" w:type="dxa"/>
          </w:tcPr>
          <w:p w14:paraId="03718FB2" w14:textId="77777777" w:rsidR="001137D0" w:rsidRPr="008E7811" w:rsidRDefault="001137D0" w:rsidP="001137D0">
            <w:pPr>
              <w:jc w:val="both"/>
              <w:rPr>
                <w:rFonts w:cstheme="minorHAnsi"/>
                <w:sz w:val="20"/>
                <w:szCs w:val="20"/>
              </w:rPr>
            </w:pPr>
          </w:p>
        </w:tc>
        <w:tc>
          <w:tcPr>
            <w:tcW w:w="653" w:type="dxa"/>
          </w:tcPr>
          <w:p w14:paraId="36A25829" w14:textId="77777777" w:rsidR="001137D0" w:rsidRPr="008E7811" w:rsidRDefault="001137D0" w:rsidP="001137D0">
            <w:pPr>
              <w:jc w:val="both"/>
              <w:rPr>
                <w:rFonts w:cstheme="minorHAnsi"/>
                <w:sz w:val="20"/>
                <w:szCs w:val="20"/>
              </w:rPr>
            </w:pPr>
          </w:p>
        </w:tc>
        <w:tc>
          <w:tcPr>
            <w:tcW w:w="1260" w:type="dxa"/>
          </w:tcPr>
          <w:p w14:paraId="0D1CF517" w14:textId="77777777" w:rsidR="001137D0" w:rsidRPr="008E7811" w:rsidRDefault="001137D0" w:rsidP="001137D0">
            <w:pPr>
              <w:jc w:val="both"/>
              <w:rPr>
                <w:rFonts w:cstheme="minorHAnsi"/>
                <w:sz w:val="20"/>
                <w:szCs w:val="20"/>
              </w:rPr>
            </w:pPr>
          </w:p>
        </w:tc>
      </w:tr>
      <w:tr w:rsidR="008E7811" w:rsidRPr="008E7811" w14:paraId="243945E8" w14:textId="77777777" w:rsidTr="00B8464F">
        <w:trPr>
          <w:trHeight w:val="255"/>
        </w:trPr>
        <w:tc>
          <w:tcPr>
            <w:tcW w:w="648" w:type="dxa"/>
            <w:vAlign w:val="bottom"/>
          </w:tcPr>
          <w:p w14:paraId="4BF1F8E3" w14:textId="7094A2CA" w:rsidR="001137D0" w:rsidRPr="008E7811" w:rsidRDefault="001137D0" w:rsidP="001137D0">
            <w:pPr>
              <w:rPr>
                <w:rFonts w:cstheme="minorHAnsi"/>
                <w:sz w:val="20"/>
                <w:szCs w:val="20"/>
              </w:rPr>
            </w:pPr>
            <w:r w:rsidRPr="008E7811">
              <w:rPr>
                <w:rFonts w:ascii="Calibri" w:hAnsi="Calibri" w:cs="Calibri"/>
                <w:sz w:val="20"/>
                <w:szCs w:val="20"/>
              </w:rPr>
              <w:t>649</w:t>
            </w:r>
          </w:p>
        </w:tc>
        <w:tc>
          <w:tcPr>
            <w:tcW w:w="5557" w:type="dxa"/>
          </w:tcPr>
          <w:p w14:paraId="1CE608D0" w14:textId="77777777" w:rsidR="001137D0" w:rsidRPr="008E7811" w:rsidRDefault="001137D0" w:rsidP="001137D0">
            <w:pPr>
              <w:spacing w:line="278" w:lineRule="auto"/>
              <w:jc w:val="both"/>
              <w:rPr>
                <w:rFonts w:cstheme="minorHAnsi"/>
                <w:sz w:val="20"/>
                <w:szCs w:val="20"/>
              </w:rPr>
            </w:pPr>
            <w:r w:rsidRPr="008E7811">
              <w:rPr>
                <w:rFonts w:cstheme="minorHAnsi"/>
                <w:sz w:val="20"/>
                <w:szCs w:val="20"/>
              </w:rPr>
              <w:t>Historical transaction records</w:t>
            </w:r>
          </w:p>
        </w:tc>
        <w:tc>
          <w:tcPr>
            <w:tcW w:w="720" w:type="dxa"/>
          </w:tcPr>
          <w:p w14:paraId="3FECE011" w14:textId="77777777" w:rsidR="001137D0" w:rsidRPr="008E7811" w:rsidRDefault="001137D0" w:rsidP="001137D0">
            <w:pPr>
              <w:jc w:val="both"/>
              <w:rPr>
                <w:rFonts w:cstheme="minorHAnsi"/>
                <w:sz w:val="20"/>
                <w:szCs w:val="20"/>
              </w:rPr>
            </w:pPr>
          </w:p>
        </w:tc>
        <w:tc>
          <w:tcPr>
            <w:tcW w:w="720" w:type="dxa"/>
          </w:tcPr>
          <w:p w14:paraId="7D5CB11B" w14:textId="77777777" w:rsidR="001137D0" w:rsidRPr="008E7811" w:rsidRDefault="001137D0" w:rsidP="001137D0">
            <w:pPr>
              <w:jc w:val="both"/>
              <w:rPr>
                <w:rFonts w:cstheme="minorHAnsi"/>
                <w:sz w:val="20"/>
                <w:szCs w:val="20"/>
              </w:rPr>
            </w:pPr>
          </w:p>
        </w:tc>
        <w:tc>
          <w:tcPr>
            <w:tcW w:w="720" w:type="dxa"/>
          </w:tcPr>
          <w:p w14:paraId="68035D34" w14:textId="77777777" w:rsidR="001137D0" w:rsidRPr="008E7811" w:rsidRDefault="001137D0" w:rsidP="001137D0">
            <w:pPr>
              <w:jc w:val="both"/>
              <w:rPr>
                <w:rFonts w:cstheme="minorHAnsi"/>
                <w:sz w:val="20"/>
                <w:szCs w:val="20"/>
              </w:rPr>
            </w:pPr>
          </w:p>
        </w:tc>
        <w:tc>
          <w:tcPr>
            <w:tcW w:w="653" w:type="dxa"/>
          </w:tcPr>
          <w:p w14:paraId="641B9298" w14:textId="77777777" w:rsidR="001137D0" w:rsidRPr="008E7811" w:rsidRDefault="001137D0" w:rsidP="001137D0">
            <w:pPr>
              <w:jc w:val="both"/>
              <w:rPr>
                <w:rFonts w:cstheme="minorHAnsi"/>
                <w:sz w:val="20"/>
                <w:szCs w:val="20"/>
              </w:rPr>
            </w:pPr>
          </w:p>
        </w:tc>
        <w:tc>
          <w:tcPr>
            <w:tcW w:w="1260" w:type="dxa"/>
          </w:tcPr>
          <w:p w14:paraId="10D3B0FB" w14:textId="77777777" w:rsidR="001137D0" w:rsidRPr="008E7811" w:rsidRDefault="001137D0" w:rsidP="001137D0">
            <w:pPr>
              <w:jc w:val="both"/>
              <w:rPr>
                <w:rFonts w:cstheme="minorHAnsi"/>
                <w:sz w:val="20"/>
                <w:szCs w:val="20"/>
              </w:rPr>
            </w:pPr>
          </w:p>
        </w:tc>
      </w:tr>
      <w:tr w:rsidR="008E7811" w:rsidRPr="008E7811" w14:paraId="5C70186B" w14:textId="77777777" w:rsidTr="00CE21DD">
        <w:trPr>
          <w:trHeight w:val="255"/>
        </w:trPr>
        <w:tc>
          <w:tcPr>
            <w:tcW w:w="10278" w:type="dxa"/>
            <w:gridSpan w:val="7"/>
            <w:shd w:val="clear" w:color="auto" w:fill="BFBFBF" w:themeFill="background1" w:themeFillShade="BF"/>
          </w:tcPr>
          <w:p w14:paraId="7AD1C499" w14:textId="77777777" w:rsidR="00392D6B" w:rsidRPr="008E7811" w:rsidRDefault="00392D6B" w:rsidP="00CE21DD">
            <w:pPr>
              <w:rPr>
                <w:rFonts w:cstheme="minorHAnsi"/>
                <w:b/>
                <w:sz w:val="20"/>
                <w:szCs w:val="20"/>
              </w:rPr>
            </w:pPr>
            <w:r w:rsidRPr="008E7811">
              <w:rPr>
                <w:rFonts w:cstheme="minorHAnsi"/>
                <w:b/>
                <w:sz w:val="20"/>
                <w:szCs w:val="20"/>
              </w:rPr>
              <w:t>Attendance Management</w:t>
            </w:r>
          </w:p>
        </w:tc>
      </w:tr>
      <w:tr w:rsidR="008E7811" w:rsidRPr="008E7811" w14:paraId="7FDB1C85" w14:textId="77777777" w:rsidTr="00CE21DD">
        <w:trPr>
          <w:trHeight w:val="255"/>
        </w:trPr>
        <w:tc>
          <w:tcPr>
            <w:tcW w:w="10278" w:type="dxa"/>
            <w:gridSpan w:val="7"/>
            <w:shd w:val="clear" w:color="auto" w:fill="D9D9D9" w:themeFill="background1" w:themeFillShade="D9"/>
          </w:tcPr>
          <w:p w14:paraId="5365B4EF" w14:textId="77777777" w:rsidR="00392D6B" w:rsidRPr="008E7811" w:rsidRDefault="00392D6B" w:rsidP="00CE21DD">
            <w:pPr>
              <w:jc w:val="both"/>
              <w:rPr>
                <w:rFonts w:cstheme="minorHAnsi"/>
                <w:sz w:val="20"/>
                <w:szCs w:val="20"/>
              </w:rPr>
            </w:pPr>
            <w:r w:rsidRPr="008E7811">
              <w:rPr>
                <w:rFonts w:cstheme="minorHAnsi"/>
                <w:sz w:val="20"/>
                <w:szCs w:val="20"/>
              </w:rPr>
              <w:t>The Attendance Management module should provide a comprehensive mechanism for recording, monitoring, and managing employee attendance across all branches and departments of the bank.</w:t>
            </w:r>
          </w:p>
        </w:tc>
      </w:tr>
      <w:tr w:rsidR="008E7811" w:rsidRPr="008E7811" w14:paraId="69302A4D" w14:textId="77777777" w:rsidTr="00CE21DD">
        <w:trPr>
          <w:trHeight w:val="255"/>
        </w:trPr>
        <w:tc>
          <w:tcPr>
            <w:tcW w:w="648" w:type="dxa"/>
            <w:shd w:val="clear" w:color="auto" w:fill="F2F2F2" w:themeFill="background1" w:themeFillShade="F2"/>
          </w:tcPr>
          <w:p w14:paraId="13E22982" w14:textId="77777777" w:rsidR="00392D6B" w:rsidRPr="008E7811" w:rsidRDefault="00392D6B" w:rsidP="00CE21DD">
            <w:pPr>
              <w:rPr>
                <w:rFonts w:cstheme="minorHAnsi"/>
                <w:sz w:val="20"/>
                <w:szCs w:val="20"/>
              </w:rPr>
            </w:pPr>
          </w:p>
        </w:tc>
        <w:tc>
          <w:tcPr>
            <w:tcW w:w="9630" w:type="dxa"/>
            <w:gridSpan w:val="6"/>
            <w:shd w:val="clear" w:color="auto" w:fill="F2F2F2" w:themeFill="background1" w:themeFillShade="F2"/>
          </w:tcPr>
          <w:p w14:paraId="665F1832" w14:textId="77777777" w:rsidR="00392D6B" w:rsidRPr="008E7811" w:rsidRDefault="00392D6B" w:rsidP="00CE21DD">
            <w:pPr>
              <w:jc w:val="both"/>
              <w:rPr>
                <w:rFonts w:cstheme="minorHAnsi"/>
                <w:i/>
                <w:sz w:val="20"/>
                <w:szCs w:val="20"/>
              </w:rPr>
            </w:pPr>
            <w:r w:rsidRPr="008E7811">
              <w:rPr>
                <w:rFonts w:cstheme="minorHAnsi"/>
                <w:i/>
                <w:sz w:val="20"/>
                <w:szCs w:val="20"/>
              </w:rPr>
              <w:t>Attendance Policy Configuration</w:t>
            </w:r>
          </w:p>
        </w:tc>
      </w:tr>
      <w:tr w:rsidR="008E7811" w:rsidRPr="008E7811" w14:paraId="33134ACB" w14:textId="77777777" w:rsidTr="005C66ED">
        <w:trPr>
          <w:trHeight w:val="255"/>
        </w:trPr>
        <w:tc>
          <w:tcPr>
            <w:tcW w:w="648" w:type="dxa"/>
            <w:vAlign w:val="bottom"/>
          </w:tcPr>
          <w:p w14:paraId="77D3BAA3" w14:textId="6CFAB75A" w:rsidR="00DA7369" w:rsidRPr="008E7811" w:rsidRDefault="00DA7369" w:rsidP="00DA7369">
            <w:pPr>
              <w:rPr>
                <w:rFonts w:cstheme="minorHAnsi"/>
                <w:sz w:val="20"/>
                <w:szCs w:val="20"/>
              </w:rPr>
            </w:pPr>
            <w:r w:rsidRPr="008E7811">
              <w:rPr>
                <w:rFonts w:ascii="Calibri" w:hAnsi="Calibri" w:cs="Calibri"/>
                <w:sz w:val="20"/>
                <w:szCs w:val="20"/>
              </w:rPr>
              <w:t>650</w:t>
            </w:r>
          </w:p>
        </w:tc>
        <w:tc>
          <w:tcPr>
            <w:tcW w:w="9630" w:type="dxa"/>
            <w:gridSpan w:val="6"/>
          </w:tcPr>
          <w:p w14:paraId="10AC0A49" w14:textId="77777777" w:rsidR="00DA7369" w:rsidRPr="008E7811" w:rsidRDefault="00DA7369" w:rsidP="00DA7369">
            <w:pPr>
              <w:jc w:val="both"/>
              <w:rPr>
                <w:rFonts w:cstheme="minorHAnsi"/>
                <w:sz w:val="20"/>
                <w:szCs w:val="20"/>
              </w:rPr>
            </w:pPr>
            <w:r w:rsidRPr="008E7811">
              <w:rPr>
                <w:rFonts w:cstheme="minorHAnsi"/>
                <w:sz w:val="20"/>
                <w:szCs w:val="20"/>
              </w:rPr>
              <w:t>The system must allow HR administrators to configure attendance policies including:</w:t>
            </w:r>
          </w:p>
        </w:tc>
      </w:tr>
      <w:tr w:rsidR="008E7811" w:rsidRPr="008E7811" w14:paraId="1E1964DC" w14:textId="77777777" w:rsidTr="005C66ED">
        <w:trPr>
          <w:trHeight w:val="255"/>
        </w:trPr>
        <w:tc>
          <w:tcPr>
            <w:tcW w:w="648" w:type="dxa"/>
            <w:vAlign w:val="bottom"/>
          </w:tcPr>
          <w:p w14:paraId="06291109" w14:textId="6958DCFF" w:rsidR="00DA7369" w:rsidRPr="008E7811" w:rsidRDefault="00DA7369" w:rsidP="00DA7369">
            <w:pPr>
              <w:rPr>
                <w:rFonts w:cstheme="minorHAnsi"/>
                <w:sz w:val="20"/>
                <w:szCs w:val="20"/>
              </w:rPr>
            </w:pPr>
            <w:r w:rsidRPr="008E7811">
              <w:rPr>
                <w:rFonts w:ascii="Calibri" w:hAnsi="Calibri" w:cs="Calibri"/>
                <w:sz w:val="20"/>
                <w:szCs w:val="20"/>
              </w:rPr>
              <w:t>651</w:t>
            </w:r>
          </w:p>
        </w:tc>
        <w:tc>
          <w:tcPr>
            <w:tcW w:w="5557" w:type="dxa"/>
          </w:tcPr>
          <w:p w14:paraId="707F3E17" w14:textId="77777777" w:rsidR="00DA7369" w:rsidRPr="008E7811" w:rsidRDefault="00DA7369" w:rsidP="00DA7369">
            <w:pPr>
              <w:jc w:val="both"/>
              <w:rPr>
                <w:rFonts w:cstheme="minorHAnsi"/>
                <w:sz w:val="20"/>
                <w:szCs w:val="20"/>
              </w:rPr>
            </w:pPr>
            <w:r w:rsidRPr="008E7811">
              <w:rPr>
                <w:rFonts w:cstheme="minorHAnsi"/>
                <w:sz w:val="20"/>
                <w:szCs w:val="20"/>
              </w:rPr>
              <w:t>Standard office working hours</w:t>
            </w:r>
          </w:p>
        </w:tc>
        <w:tc>
          <w:tcPr>
            <w:tcW w:w="720" w:type="dxa"/>
          </w:tcPr>
          <w:p w14:paraId="5C7DDE8E" w14:textId="77777777" w:rsidR="00DA7369" w:rsidRPr="008E7811" w:rsidRDefault="00DA7369" w:rsidP="00DA7369">
            <w:pPr>
              <w:rPr>
                <w:rFonts w:cstheme="minorHAnsi"/>
                <w:sz w:val="20"/>
                <w:szCs w:val="20"/>
              </w:rPr>
            </w:pPr>
          </w:p>
        </w:tc>
        <w:tc>
          <w:tcPr>
            <w:tcW w:w="720" w:type="dxa"/>
          </w:tcPr>
          <w:p w14:paraId="63CFE47F" w14:textId="77777777" w:rsidR="00DA7369" w:rsidRPr="008E7811" w:rsidRDefault="00DA7369" w:rsidP="00DA7369">
            <w:pPr>
              <w:rPr>
                <w:rFonts w:cstheme="minorHAnsi"/>
                <w:sz w:val="20"/>
                <w:szCs w:val="20"/>
              </w:rPr>
            </w:pPr>
          </w:p>
        </w:tc>
        <w:tc>
          <w:tcPr>
            <w:tcW w:w="720" w:type="dxa"/>
          </w:tcPr>
          <w:p w14:paraId="397DC017" w14:textId="77777777" w:rsidR="00DA7369" w:rsidRPr="008E7811" w:rsidRDefault="00DA7369" w:rsidP="00DA7369">
            <w:pPr>
              <w:rPr>
                <w:rFonts w:cstheme="minorHAnsi"/>
                <w:sz w:val="20"/>
                <w:szCs w:val="20"/>
              </w:rPr>
            </w:pPr>
          </w:p>
        </w:tc>
        <w:tc>
          <w:tcPr>
            <w:tcW w:w="653" w:type="dxa"/>
          </w:tcPr>
          <w:p w14:paraId="283F1809" w14:textId="77777777" w:rsidR="00DA7369" w:rsidRPr="008E7811" w:rsidRDefault="00DA7369" w:rsidP="00DA7369">
            <w:pPr>
              <w:rPr>
                <w:rFonts w:cstheme="minorHAnsi"/>
                <w:sz w:val="20"/>
                <w:szCs w:val="20"/>
              </w:rPr>
            </w:pPr>
          </w:p>
        </w:tc>
        <w:tc>
          <w:tcPr>
            <w:tcW w:w="1260" w:type="dxa"/>
          </w:tcPr>
          <w:p w14:paraId="1789D768" w14:textId="77777777" w:rsidR="00DA7369" w:rsidRPr="008E7811" w:rsidRDefault="00DA7369" w:rsidP="00DA7369">
            <w:pPr>
              <w:rPr>
                <w:rFonts w:cstheme="minorHAnsi"/>
                <w:sz w:val="20"/>
                <w:szCs w:val="20"/>
              </w:rPr>
            </w:pPr>
          </w:p>
        </w:tc>
      </w:tr>
      <w:tr w:rsidR="008E7811" w:rsidRPr="008E7811" w14:paraId="41008419" w14:textId="77777777" w:rsidTr="005C66ED">
        <w:trPr>
          <w:trHeight w:val="255"/>
        </w:trPr>
        <w:tc>
          <w:tcPr>
            <w:tcW w:w="648" w:type="dxa"/>
            <w:vAlign w:val="bottom"/>
          </w:tcPr>
          <w:p w14:paraId="4F3F089D" w14:textId="112312A8" w:rsidR="00DA7369" w:rsidRPr="008E7811" w:rsidRDefault="00DA7369" w:rsidP="00DA7369">
            <w:pPr>
              <w:rPr>
                <w:rFonts w:cstheme="minorHAnsi"/>
                <w:sz w:val="20"/>
                <w:szCs w:val="20"/>
              </w:rPr>
            </w:pPr>
            <w:r w:rsidRPr="008E7811">
              <w:rPr>
                <w:rFonts w:ascii="Calibri" w:hAnsi="Calibri" w:cs="Calibri"/>
                <w:sz w:val="20"/>
                <w:szCs w:val="20"/>
              </w:rPr>
              <w:t>652</w:t>
            </w:r>
          </w:p>
        </w:tc>
        <w:tc>
          <w:tcPr>
            <w:tcW w:w="5557" w:type="dxa"/>
          </w:tcPr>
          <w:p w14:paraId="403A4DD2" w14:textId="77777777" w:rsidR="00DA7369" w:rsidRPr="008E7811" w:rsidRDefault="00DA7369" w:rsidP="00DA7369">
            <w:pPr>
              <w:jc w:val="both"/>
              <w:rPr>
                <w:rFonts w:cstheme="minorHAnsi"/>
                <w:sz w:val="20"/>
                <w:szCs w:val="20"/>
              </w:rPr>
            </w:pPr>
            <w:r w:rsidRPr="008E7811">
              <w:rPr>
                <w:rFonts w:cstheme="minorHAnsi"/>
                <w:sz w:val="20"/>
                <w:szCs w:val="20"/>
              </w:rPr>
              <w:t>Grace period for late attendance</w:t>
            </w:r>
          </w:p>
        </w:tc>
        <w:tc>
          <w:tcPr>
            <w:tcW w:w="720" w:type="dxa"/>
          </w:tcPr>
          <w:p w14:paraId="17C84284" w14:textId="77777777" w:rsidR="00DA7369" w:rsidRPr="008E7811" w:rsidRDefault="00DA7369" w:rsidP="00DA7369">
            <w:pPr>
              <w:rPr>
                <w:rFonts w:cstheme="minorHAnsi"/>
                <w:sz w:val="20"/>
                <w:szCs w:val="20"/>
              </w:rPr>
            </w:pPr>
          </w:p>
        </w:tc>
        <w:tc>
          <w:tcPr>
            <w:tcW w:w="720" w:type="dxa"/>
          </w:tcPr>
          <w:p w14:paraId="78AC7188" w14:textId="77777777" w:rsidR="00DA7369" w:rsidRPr="008E7811" w:rsidRDefault="00DA7369" w:rsidP="00DA7369">
            <w:pPr>
              <w:rPr>
                <w:rFonts w:cstheme="minorHAnsi"/>
                <w:sz w:val="20"/>
                <w:szCs w:val="20"/>
              </w:rPr>
            </w:pPr>
          </w:p>
        </w:tc>
        <w:tc>
          <w:tcPr>
            <w:tcW w:w="720" w:type="dxa"/>
          </w:tcPr>
          <w:p w14:paraId="0A8C555C" w14:textId="77777777" w:rsidR="00DA7369" w:rsidRPr="008E7811" w:rsidRDefault="00DA7369" w:rsidP="00DA7369">
            <w:pPr>
              <w:rPr>
                <w:rFonts w:cstheme="minorHAnsi"/>
                <w:sz w:val="20"/>
                <w:szCs w:val="20"/>
              </w:rPr>
            </w:pPr>
          </w:p>
        </w:tc>
        <w:tc>
          <w:tcPr>
            <w:tcW w:w="653" w:type="dxa"/>
          </w:tcPr>
          <w:p w14:paraId="44B37414" w14:textId="77777777" w:rsidR="00DA7369" w:rsidRPr="008E7811" w:rsidRDefault="00DA7369" w:rsidP="00DA7369">
            <w:pPr>
              <w:rPr>
                <w:rFonts w:cstheme="minorHAnsi"/>
                <w:sz w:val="20"/>
                <w:szCs w:val="20"/>
              </w:rPr>
            </w:pPr>
          </w:p>
        </w:tc>
        <w:tc>
          <w:tcPr>
            <w:tcW w:w="1260" w:type="dxa"/>
          </w:tcPr>
          <w:p w14:paraId="3378EBF2" w14:textId="77777777" w:rsidR="00DA7369" w:rsidRPr="008E7811" w:rsidRDefault="00DA7369" w:rsidP="00DA7369">
            <w:pPr>
              <w:rPr>
                <w:rFonts w:cstheme="minorHAnsi"/>
                <w:sz w:val="20"/>
                <w:szCs w:val="20"/>
              </w:rPr>
            </w:pPr>
          </w:p>
        </w:tc>
      </w:tr>
      <w:tr w:rsidR="008E7811" w:rsidRPr="008E7811" w14:paraId="4A4509FD" w14:textId="77777777" w:rsidTr="005C66ED">
        <w:trPr>
          <w:trHeight w:val="255"/>
        </w:trPr>
        <w:tc>
          <w:tcPr>
            <w:tcW w:w="648" w:type="dxa"/>
            <w:vAlign w:val="bottom"/>
          </w:tcPr>
          <w:p w14:paraId="4BD87D1C" w14:textId="098F7FB7" w:rsidR="00DA7369" w:rsidRPr="008E7811" w:rsidRDefault="00DA7369" w:rsidP="00DA7369">
            <w:pPr>
              <w:rPr>
                <w:rFonts w:cstheme="minorHAnsi"/>
                <w:sz w:val="20"/>
                <w:szCs w:val="20"/>
              </w:rPr>
            </w:pPr>
            <w:r w:rsidRPr="008E7811">
              <w:rPr>
                <w:rFonts w:ascii="Calibri" w:hAnsi="Calibri" w:cs="Calibri"/>
                <w:sz w:val="20"/>
                <w:szCs w:val="20"/>
              </w:rPr>
              <w:t>653</w:t>
            </w:r>
          </w:p>
        </w:tc>
        <w:tc>
          <w:tcPr>
            <w:tcW w:w="5557" w:type="dxa"/>
          </w:tcPr>
          <w:p w14:paraId="4B4486B2" w14:textId="77777777" w:rsidR="00DA7369" w:rsidRPr="008E7811" w:rsidRDefault="00DA7369" w:rsidP="00DA7369">
            <w:pPr>
              <w:jc w:val="both"/>
              <w:rPr>
                <w:rFonts w:cstheme="minorHAnsi"/>
                <w:sz w:val="20"/>
                <w:szCs w:val="20"/>
              </w:rPr>
            </w:pPr>
            <w:r w:rsidRPr="008E7811">
              <w:rPr>
                <w:rFonts w:cstheme="minorHAnsi"/>
                <w:sz w:val="20"/>
                <w:szCs w:val="20"/>
              </w:rPr>
              <w:t>Weekly working days</w:t>
            </w:r>
          </w:p>
        </w:tc>
        <w:tc>
          <w:tcPr>
            <w:tcW w:w="720" w:type="dxa"/>
          </w:tcPr>
          <w:p w14:paraId="1EF0273E" w14:textId="77777777" w:rsidR="00DA7369" w:rsidRPr="008E7811" w:rsidRDefault="00DA7369" w:rsidP="00DA7369">
            <w:pPr>
              <w:rPr>
                <w:rFonts w:cstheme="minorHAnsi"/>
                <w:sz w:val="20"/>
                <w:szCs w:val="20"/>
              </w:rPr>
            </w:pPr>
          </w:p>
        </w:tc>
        <w:tc>
          <w:tcPr>
            <w:tcW w:w="720" w:type="dxa"/>
          </w:tcPr>
          <w:p w14:paraId="7E1E416C" w14:textId="77777777" w:rsidR="00DA7369" w:rsidRPr="008E7811" w:rsidRDefault="00DA7369" w:rsidP="00DA7369">
            <w:pPr>
              <w:rPr>
                <w:rFonts w:cstheme="minorHAnsi"/>
                <w:sz w:val="20"/>
                <w:szCs w:val="20"/>
              </w:rPr>
            </w:pPr>
          </w:p>
        </w:tc>
        <w:tc>
          <w:tcPr>
            <w:tcW w:w="720" w:type="dxa"/>
          </w:tcPr>
          <w:p w14:paraId="69C0CC82" w14:textId="77777777" w:rsidR="00DA7369" w:rsidRPr="008E7811" w:rsidRDefault="00DA7369" w:rsidP="00DA7369">
            <w:pPr>
              <w:rPr>
                <w:rFonts w:cstheme="minorHAnsi"/>
                <w:sz w:val="20"/>
                <w:szCs w:val="20"/>
              </w:rPr>
            </w:pPr>
          </w:p>
        </w:tc>
        <w:tc>
          <w:tcPr>
            <w:tcW w:w="653" w:type="dxa"/>
          </w:tcPr>
          <w:p w14:paraId="2472963B" w14:textId="77777777" w:rsidR="00DA7369" w:rsidRPr="008E7811" w:rsidRDefault="00DA7369" w:rsidP="00DA7369">
            <w:pPr>
              <w:rPr>
                <w:rFonts w:cstheme="minorHAnsi"/>
                <w:sz w:val="20"/>
                <w:szCs w:val="20"/>
              </w:rPr>
            </w:pPr>
          </w:p>
        </w:tc>
        <w:tc>
          <w:tcPr>
            <w:tcW w:w="1260" w:type="dxa"/>
          </w:tcPr>
          <w:p w14:paraId="5AFA2AB3" w14:textId="77777777" w:rsidR="00DA7369" w:rsidRPr="008E7811" w:rsidRDefault="00DA7369" w:rsidP="00DA7369">
            <w:pPr>
              <w:rPr>
                <w:rFonts w:cstheme="minorHAnsi"/>
                <w:sz w:val="20"/>
                <w:szCs w:val="20"/>
              </w:rPr>
            </w:pPr>
          </w:p>
        </w:tc>
      </w:tr>
      <w:tr w:rsidR="008E7811" w:rsidRPr="008E7811" w14:paraId="2D7B4102" w14:textId="77777777" w:rsidTr="005C66ED">
        <w:trPr>
          <w:trHeight w:val="255"/>
        </w:trPr>
        <w:tc>
          <w:tcPr>
            <w:tcW w:w="648" w:type="dxa"/>
            <w:vAlign w:val="bottom"/>
          </w:tcPr>
          <w:p w14:paraId="559D1D81" w14:textId="61234A4C" w:rsidR="00DA7369" w:rsidRPr="008E7811" w:rsidRDefault="00DA7369" w:rsidP="00DA7369">
            <w:pPr>
              <w:rPr>
                <w:rFonts w:cstheme="minorHAnsi"/>
                <w:sz w:val="20"/>
                <w:szCs w:val="20"/>
              </w:rPr>
            </w:pPr>
            <w:r w:rsidRPr="008E7811">
              <w:rPr>
                <w:rFonts w:ascii="Calibri" w:hAnsi="Calibri" w:cs="Calibri"/>
                <w:sz w:val="20"/>
                <w:szCs w:val="20"/>
              </w:rPr>
              <w:t>654</w:t>
            </w:r>
          </w:p>
        </w:tc>
        <w:tc>
          <w:tcPr>
            <w:tcW w:w="5557" w:type="dxa"/>
          </w:tcPr>
          <w:p w14:paraId="0781BB9A" w14:textId="77777777" w:rsidR="00DA7369" w:rsidRPr="008E7811" w:rsidRDefault="00DA7369" w:rsidP="00DA7369">
            <w:pPr>
              <w:jc w:val="both"/>
              <w:rPr>
                <w:rFonts w:cstheme="minorHAnsi"/>
                <w:sz w:val="20"/>
                <w:szCs w:val="20"/>
              </w:rPr>
            </w:pPr>
            <w:r w:rsidRPr="008E7811">
              <w:rPr>
                <w:rFonts w:cstheme="minorHAnsi"/>
                <w:sz w:val="20"/>
                <w:szCs w:val="20"/>
              </w:rPr>
              <w:t>Weekend configuration</w:t>
            </w:r>
          </w:p>
        </w:tc>
        <w:tc>
          <w:tcPr>
            <w:tcW w:w="720" w:type="dxa"/>
          </w:tcPr>
          <w:p w14:paraId="1706BF57" w14:textId="77777777" w:rsidR="00DA7369" w:rsidRPr="008E7811" w:rsidRDefault="00DA7369" w:rsidP="00DA7369">
            <w:pPr>
              <w:rPr>
                <w:rFonts w:cstheme="minorHAnsi"/>
                <w:sz w:val="20"/>
                <w:szCs w:val="20"/>
              </w:rPr>
            </w:pPr>
          </w:p>
        </w:tc>
        <w:tc>
          <w:tcPr>
            <w:tcW w:w="720" w:type="dxa"/>
          </w:tcPr>
          <w:p w14:paraId="78E72F83" w14:textId="77777777" w:rsidR="00DA7369" w:rsidRPr="008E7811" w:rsidRDefault="00DA7369" w:rsidP="00DA7369">
            <w:pPr>
              <w:rPr>
                <w:rFonts w:cstheme="minorHAnsi"/>
                <w:sz w:val="20"/>
                <w:szCs w:val="20"/>
              </w:rPr>
            </w:pPr>
          </w:p>
        </w:tc>
        <w:tc>
          <w:tcPr>
            <w:tcW w:w="720" w:type="dxa"/>
          </w:tcPr>
          <w:p w14:paraId="5816BCA9" w14:textId="77777777" w:rsidR="00DA7369" w:rsidRPr="008E7811" w:rsidRDefault="00DA7369" w:rsidP="00DA7369">
            <w:pPr>
              <w:rPr>
                <w:rFonts w:cstheme="minorHAnsi"/>
                <w:sz w:val="20"/>
                <w:szCs w:val="20"/>
              </w:rPr>
            </w:pPr>
          </w:p>
        </w:tc>
        <w:tc>
          <w:tcPr>
            <w:tcW w:w="653" w:type="dxa"/>
          </w:tcPr>
          <w:p w14:paraId="7B5073D6" w14:textId="77777777" w:rsidR="00DA7369" w:rsidRPr="008E7811" w:rsidRDefault="00DA7369" w:rsidP="00DA7369">
            <w:pPr>
              <w:rPr>
                <w:rFonts w:cstheme="minorHAnsi"/>
                <w:sz w:val="20"/>
                <w:szCs w:val="20"/>
              </w:rPr>
            </w:pPr>
          </w:p>
        </w:tc>
        <w:tc>
          <w:tcPr>
            <w:tcW w:w="1260" w:type="dxa"/>
          </w:tcPr>
          <w:p w14:paraId="5878CDC7" w14:textId="77777777" w:rsidR="00DA7369" w:rsidRPr="008E7811" w:rsidRDefault="00DA7369" w:rsidP="00DA7369">
            <w:pPr>
              <w:rPr>
                <w:rFonts w:cstheme="minorHAnsi"/>
                <w:sz w:val="20"/>
                <w:szCs w:val="20"/>
              </w:rPr>
            </w:pPr>
          </w:p>
        </w:tc>
      </w:tr>
      <w:tr w:rsidR="008E7811" w:rsidRPr="008E7811" w14:paraId="2607FE95" w14:textId="77777777" w:rsidTr="005C66ED">
        <w:trPr>
          <w:trHeight w:val="255"/>
        </w:trPr>
        <w:tc>
          <w:tcPr>
            <w:tcW w:w="648" w:type="dxa"/>
            <w:vAlign w:val="bottom"/>
          </w:tcPr>
          <w:p w14:paraId="6C79AAE9" w14:textId="21E63601" w:rsidR="00DA7369" w:rsidRPr="008E7811" w:rsidRDefault="00DA7369" w:rsidP="00DA7369">
            <w:pPr>
              <w:rPr>
                <w:rFonts w:cstheme="minorHAnsi"/>
                <w:sz w:val="20"/>
                <w:szCs w:val="20"/>
              </w:rPr>
            </w:pPr>
            <w:r w:rsidRPr="008E7811">
              <w:rPr>
                <w:rFonts w:ascii="Calibri" w:hAnsi="Calibri" w:cs="Calibri"/>
                <w:sz w:val="20"/>
                <w:szCs w:val="20"/>
              </w:rPr>
              <w:t>655</w:t>
            </w:r>
          </w:p>
        </w:tc>
        <w:tc>
          <w:tcPr>
            <w:tcW w:w="5557" w:type="dxa"/>
          </w:tcPr>
          <w:p w14:paraId="129EADE6" w14:textId="77777777" w:rsidR="00DA7369" w:rsidRPr="008E7811" w:rsidRDefault="00DA7369" w:rsidP="00DA7369">
            <w:pPr>
              <w:jc w:val="both"/>
              <w:rPr>
                <w:rFonts w:cstheme="minorHAnsi"/>
                <w:sz w:val="20"/>
                <w:szCs w:val="20"/>
              </w:rPr>
            </w:pPr>
            <w:r w:rsidRPr="008E7811">
              <w:rPr>
                <w:rFonts w:cstheme="minorHAnsi"/>
                <w:sz w:val="20"/>
                <w:szCs w:val="20"/>
              </w:rPr>
              <w:t>The system should support different policies for different employee groups or branches</w:t>
            </w:r>
          </w:p>
        </w:tc>
        <w:tc>
          <w:tcPr>
            <w:tcW w:w="720" w:type="dxa"/>
          </w:tcPr>
          <w:p w14:paraId="6C8210C4" w14:textId="77777777" w:rsidR="00DA7369" w:rsidRPr="008E7811" w:rsidRDefault="00DA7369" w:rsidP="00DA7369">
            <w:pPr>
              <w:rPr>
                <w:rFonts w:cstheme="minorHAnsi"/>
                <w:sz w:val="20"/>
                <w:szCs w:val="20"/>
              </w:rPr>
            </w:pPr>
          </w:p>
        </w:tc>
        <w:tc>
          <w:tcPr>
            <w:tcW w:w="720" w:type="dxa"/>
          </w:tcPr>
          <w:p w14:paraId="54CA2297" w14:textId="77777777" w:rsidR="00DA7369" w:rsidRPr="008E7811" w:rsidRDefault="00DA7369" w:rsidP="00DA7369">
            <w:pPr>
              <w:rPr>
                <w:rFonts w:cstheme="minorHAnsi"/>
                <w:sz w:val="20"/>
                <w:szCs w:val="20"/>
              </w:rPr>
            </w:pPr>
          </w:p>
        </w:tc>
        <w:tc>
          <w:tcPr>
            <w:tcW w:w="720" w:type="dxa"/>
          </w:tcPr>
          <w:p w14:paraId="699DF091" w14:textId="77777777" w:rsidR="00DA7369" w:rsidRPr="008E7811" w:rsidRDefault="00DA7369" w:rsidP="00DA7369">
            <w:pPr>
              <w:rPr>
                <w:rFonts w:cstheme="minorHAnsi"/>
                <w:sz w:val="20"/>
                <w:szCs w:val="20"/>
              </w:rPr>
            </w:pPr>
          </w:p>
        </w:tc>
        <w:tc>
          <w:tcPr>
            <w:tcW w:w="653" w:type="dxa"/>
          </w:tcPr>
          <w:p w14:paraId="6B22D239" w14:textId="77777777" w:rsidR="00DA7369" w:rsidRPr="008E7811" w:rsidRDefault="00DA7369" w:rsidP="00DA7369">
            <w:pPr>
              <w:rPr>
                <w:rFonts w:cstheme="minorHAnsi"/>
                <w:sz w:val="20"/>
                <w:szCs w:val="20"/>
              </w:rPr>
            </w:pPr>
          </w:p>
        </w:tc>
        <w:tc>
          <w:tcPr>
            <w:tcW w:w="1260" w:type="dxa"/>
          </w:tcPr>
          <w:p w14:paraId="31E7D5F6" w14:textId="77777777" w:rsidR="00DA7369" w:rsidRPr="008E7811" w:rsidRDefault="00DA7369" w:rsidP="00DA7369">
            <w:pPr>
              <w:rPr>
                <w:rFonts w:cstheme="minorHAnsi"/>
                <w:sz w:val="20"/>
                <w:szCs w:val="20"/>
              </w:rPr>
            </w:pPr>
          </w:p>
        </w:tc>
      </w:tr>
      <w:tr w:rsidR="008E7811" w:rsidRPr="008E7811" w14:paraId="076EB5D8" w14:textId="77777777" w:rsidTr="005C66ED">
        <w:trPr>
          <w:trHeight w:val="255"/>
        </w:trPr>
        <w:tc>
          <w:tcPr>
            <w:tcW w:w="648" w:type="dxa"/>
            <w:vAlign w:val="bottom"/>
          </w:tcPr>
          <w:p w14:paraId="1BBE6728" w14:textId="17B28986" w:rsidR="00DA7369" w:rsidRPr="008E7811" w:rsidRDefault="00DA7369" w:rsidP="00DA7369">
            <w:pPr>
              <w:rPr>
                <w:rFonts w:cstheme="minorHAnsi"/>
                <w:sz w:val="20"/>
                <w:szCs w:val="20"/>
              </w:rPr>
            </w:pPr>
            <w:r w:rsidRPr="008E7811">
              <w:rPr>
                <w:rFonts w:ascii="Calibri" w:hAnsi="Calibri" w:cs="Calibri"/>
                <w:sz w:val="20"/>
                <w:szCs w:val="20"/>
              </w:rPr>
              <w:t>656</w:t>
            </w:r>
          </w:p>
        </w:tc>
        <w:tc>
          <w:tcPr>
            <w:tcW w:w="5557" w:type="dxa"/>
          </w:tcPr>
          <w:p w14:paraId="728838E1" w14:textId="77777777" w:rsidR="00DA7369" w:rsidRPr="008E7811" w:rsidRDefault="00DA7369" w:rsidP="00DA7369">
            <w:pPr>
              <w:jc w:val="both"/>
              <w:rPr>
                <w:rFonts w:ascii="Arial" w:hAnsi="Arial" w:cs="Arial"/>
                <w:shd w:val="clear" w:color="auto" w:fill="FFFFFF"/>
              </w:rPr>
            </w:pPr>
            <w:r w:rsidRPr="008E7811">
              <w:rPr>
                <w:rFonts w:cstheme="minorHAnsi"/>
                <w:sz w:val="20"/>
                <w:szCs w:val="20"/>
              </w:rPr>
              <w:t>Attendance tracking i.e., Check-in time, Check-out time, Total working hours, Late arrival, Early departure, etc.</w:t>
            </w:r>
          </w:p>
        </w:tc>
        <w:tc>
          <w:tcPr>
            <w:tcW w:w="720" w:type="dxa"/>
          </w:tcPr>
          <w:p w14:paraId="6EFAF749" w14:textId="77777777" w:rsidR="00DA7369" w:rsidRPr="008E7811" w:rsidRDefault="00DA7369" w:rsidP="00DA7369">
            <w:pPr>
              <w:rPr>
                <w:rFonts w:cstheme="minorHAnsi"/>
                <w:sz w:val="20"/>
                <w:szCs w:val="20"/>
              </w:rPr>
            </w:pPr>
          </w:p>
        </w:tc>
        <w:tc>
          <w:tcPr>
            <w:tcW w:w="720" w:type="dxa"/>
          </w:tcPr>
          <w:p w14:paraId="2CEDACEC" w14:textId="77777777" w:rsidR="00DA7369" w:rsidRPr="008E7811" w:rsidRDefault="00DA7369" w:rsidP="00DA7369">
            <w:pPr>
              <w:rPr>
                <w:rFonts w:cstheme="minorHAnsi"/>
                <w:sz w:val="20"/>
                <w:szCs w:val="20"/>
              </w:rPr>
            </w:pPr>
          </w:p>
        </w:tc>
        <w:tc>
          <w:tcPr>
            <w:tcW w:w="720" w:type="dxa"/>
          </w:tcPr>
          <w:p w14:paraId="350FA7E3" w14:textId="77777777" w:rsidR="00DA7369" w:rsidRPr="008E7811" w:rsidRDefault="00DA7369" w:rsidP="00DA7369">
            <w:pPr>
              <w:rPr>
                <w:rFonts w:cstheme="minorHAnsi"/>
                <w:sz w:val="20"/>
                <w:szCs w:val="20"/>
              </w:rPr>
            </w:pPr>
          </w:p>
        </w:tc>
        <w:tc>
          <w:tcPr>
            <w:tcW w:w="653" w:type="dxa"/>
          </w:tcPr>
          <w:p w14:paraId="34A87440" w14:textId="77777777" w:rsidR="00DA7369" w:rsidRPr="008E7811" w:rsidRDefault="00DA7369" w:rsidP="00DA7369">
            <w:pPr>
              <w:rPr>
                <w:rFonts w:cstheme="minorHAnsi"/>
                <w:sz w:val="20"/>
                <w:szCs w:val="20"/>
              </w:rPr>
            </w:pPr>
          </w:p>
        </w:tc>
        <w:tc>
          <w:tcPr>
            <w:tcW w:w="1260" w:type="dxa"/>
          </w:tcPr>
          <w:p w14:paraId="3D808B59" w14:textId="77777777" w:rsidR="00DA7369" w:rsidRPr="008E7811" w:rsidRDefault="00DA7369" w:rsidP="00DA7369">
            <w:pPr>
              <w:rPr>
                <w:rFonts w:cstheme="minorHAnsi"/>
                <w:sz w:val="20"/>
                <w:szCs w:val="20"/>
              </w:rPr>
            </w:pPr>
          </w:p>
        </w:tc>
      </w:tr>
      <w:tr w:rsidR="008E7811" w:rsidRPr="008E7811" w14:paraId="0AFCE982" w14:textId="77777777" w:rsidTr="005C66ED">
        <w:trPr>
          <w:trHeight w:val="255"/>
        </w:trPr>
        <w:tc>
          <w:tcPr>
            <w:tcW w:w="648" w:type="dxa"/>
            <w:shd w:val="clear" w:color="auto" w:fill="F2F2F2" w:themeFill="background1" w:themeFillShade="F2"/>
            <w:vAlign w:val="bottom"/>
          </w:tcPr>
          <w:p w14:paraId="3D42D126" w14:textId="3752A642" w:rsidR="00DA7369" w:rsidRPr="008E7811" w:rsidRDefault="00DA7369" w:rsidP="00DA7369">
            <w:pPr>
              <w:rPr>
                <w:rFonts w:cstheme="minorHAnsi"/>
                <w:sz w:val="20"/>
                <w:szCs w:val="20"/>
              </w:rPr>
            </w:pPr>
            <w:r w:rsidRPr="008E7811">
              <w:rPr>
                <w:rFonts w:ascii="Calibri" w:hAnsi="Calibri" w:cs="Calibri"/>
                <w:sz w:val="20"/>
                <w:szCs w:val="20"/>
              </w:rPr>
              <w:lastRenderedPageBreak/>
              <w:t>657</w:t>
            </w:r>
          </w:p>
        </w:tc>
        <w:tc>
          <w:tcPr>
            <w:tcW w:w="9630" w:type="dxa"/>
            <w:gridSpan w:val="6"/>
            <w:shd w:val="clear" w:color="auto" w:fill="F2F2F2" w:themeFill="background1" w:themeFillShade="F2"/>
          </w:tcPr>
          <w:p w14:paraId="475E62B1" w14:textId="77777777" w:rsidR="00DA7369" w:rsidRPr="008E7811" w:rsidRDefault="00DA7369" w:rsidP="00DA7369">
            <w:pPr>
              <w:rPr>
                <w:rFonts w:cstheme="minorHAnsi"/>
                <w:sz w:val="20"/>
                <w:szCs w:val="20"/>
              </w:rPr>
            </w:pPr>
            <w:r w:rsidRPr="008E7811">
              <w:rPr>
                <w:rFonts w:cstheme="minorHAnsi"/>
                <w:i/>
                <w:sz w:val="20"/>
                <w:szCs w:val="20"/>
              </w:rPr>
              <w:t>Attendance Recording</w:t>
            </w:r>
          </w:p>
        </w:tc>
      </w:tr>
      <w:tr w:rsidR="008E7811" w:rsidRPr="008E7811" w14:paraId="3008B14A" w14:textId="77777777" w:rsidTr="005C66ED">
        <w:trPr>
          <w:trHeight w:val="255"/>
        </w:trPr>
        <w:tc>
          <w:tcPr>
            <w:tcW w:w="648" w:type="dxa"/>
            <w:vAlign w:val="bottom"/>
          </w:tcPr>
          <w:p w14:paraId="2396E576" w14:textId="78C0FDE0" w:rsidR="00DA7369" w:rsidRPr="008E7811" w:rsidRDefault="00DA7369" w:rsidP="00DA7369">
            <w:pPr>
              <w:rPr>
                <w:rFonts w:cstheme="minorHAnsi"/>
                <w:sz w:val="20"/>
                <w:szCs w:val="20"/>
              </w:rPr>
            </w:pPr>
            <w:r w:rsidRPr="008E7811">
              <w:rPr>
                <w:rFonts w:ascii="Calibri" w:hAnsi="Calibri" w:cs="Calibri"/>
                <w:sz w:val="20"/>
                <w:szCs w:val="20"/>
              </w:rPr>
              <w:t>658</w:t>
            </w:r>
          </w:p>
        </w:tc>
        <w:tc>
          <w:tcPr>
            <w:tcW w:w="9630" w:type="dxa"/>
            <w:gridSpan w:val="6"/>
          </w:tcPr>
          <w:p w14:paraId="6EEDB369" w14:textId="77777777" w:rsidR="00DA7369" w:rsidRPr="008E7811" w:rsidRDefault="00DA7369" w:rsidP="00DA7369">
            <w:pPr>
              <w:rPr>
                <w:rFonts w:cstheme="minorHAnsi"/>
                <w:sz w:val="20"/>
                <w:szCs w:val="20"/>
              </w:rPr>
            </w:pPr>
            <w:r w:rsidRPr="008E7811">
              <w:rPr>
                <w:rFonts w:cstheme="minorHAnsi"/>
                <w:sz w:val="20"/>
                <w:szCs w:val="20"/>
              </w:rPr>
              <w:t>The system should support multiple methods of capturing attendance data such as:</w:t>
            </w:r>
          </w:p>
        </w:tc>
      </w:tr>
      <w:tr w:rsidR="008E7811" w:rsidRPr="008E7811" w14:paraId="5FFCBBF7" w14:textId="77777777" w:rsidTr="005C66ED">
        <w:trPr>
          <w:trHeight w:val="255"/>
        </w:trPr>
        <w:tc>
          <w:tcPr>
            <w:tcW w:w="648" w:type="dxa"/>
            <w:vAlign w:val="bottom"/>
          </w:tcPr>
          <w:p w14:paraId="58863E52" w14:textId="1ED87AA8" w:rsidR="00DA7369" w:rsidRPr="008E7811" w:rsidRDefault="00DA7369" w:rsidP="00DA7369">
            <w:pPr>
              <w:rPr>
                <w:rFonts w:cstheme="minorHAnsi"/>
                <w:sz w:val="20"/>
                <w:szCs w:val="20"/>
              </w:rPr>
            </w:pPr>
            <w:r w:rsidRPr="008E7811">
              <w:rPr>
                <w:rFonts w:ascii="Calibri" w:hAnsi="Calibri" w:cs="Calibri"/>
                <w:sz w:val="20"/>
                <w:szCs w:val="20"/>
              </w:rPr>
              <w:t>659</w:t>
            </w:r>
          </w:p>
        </w:tc>
        <w:tc>
          <w:tcPr>
            <w:tcW w:w="5557" w:type="dxa"/>
          </w:tcPr>
          <w:p w14:paraId="3111B2D8" w14:textId="77777777" w:rsidR="00DA7369" w:rsidRPr="008E7811" w:rsidRDefault="00DA7369" w:rsidP="00DA7369">
            <w:pPr>
              <w:jc w:val="both"/>
              <w:rPr>
                <w:rFonts w:cstheme="minorHAnsi"/>
                <w:sz w:val="20"/>
                <w:szCs w:val="20"/>
              </w:rPr>
            </w:pPr>
            <w:r w:rsidRPr="008E7811">
              <w:rPr>
                <w:rFonts w:cstheme="minorHAnsi"/>
                <w:sz w:val="20"/>
                <w:szCs w:val="20"/>
              </w:rPr>
              <w:t>AD Integration</w:t>
            </w:r>
          </w:p>
        </w:tc>
        <w:tc>
          <w:tcPr>
            <w:tcW w:w="720" w:type="dxa"/>
          </w:tcPr>
          <w:p w14:paraId="0F06E742" w14:textId="77777777" w:rsidR="00DA7369" w:rsidRPr="008E7811" w:rsidRDefault="00DA7369" w:rsidP="00DA7369">
            <w:pPr>
              <w:rPr>
                <w:rFonts w:cstheme="minorHAnsi"/>
                <w:sz w:val="20"/>
                <w:szCs w:val="20"/>
              </w:rPr>
            </w:pPr>
          </w:p>
        </w:tc>
        <w:tc>
          <w:tcPr>
            <w:tcW w:w="720" w:type="dxa"/>
          </w:tcPr>
          <w:p w14:paraId="16E279D7" w14:textId="77777777" w:rsidR="00DA7369" w:rsidRPr="008E7811" w:rsidRDefault="00DA7369" w:rsidP="00DA7369">
            <w:pPr>
              <w:rPr>
                <w:rFonts w:cstheme="minorHAnsi"/>
                <w:sz w:val="20"/>
                <w:szCs w:val="20"/>
              </w:rPr>
            </w:pPr>
          </w:p>
        </w:tc>
        <w:tc>
          <w:tcPr>
            <w:tcW w:w="720" w:type="dxa"/>
          </w:tcPr>
          <w:p w14:paraId="0968DCB0" w14:textId="77777777" w:rsidR="00DA7369" w:rsidRPr="008E7811" w:rsidRDefault="00DA7369" w:rsidP="00DA7369">
            <w:pPr>
              <w:rPr>
                <w:rFonts w:cstheme="minorHAnsi"/>
                <w:sz w:val="20"/>
                <w:szCs w:val="20"/>
              </w:rPr>
            </w:pPr>
          </w:p>
        </w:tc>
        <w:tc>
          <w:tcPr>
            <w:tcW w:w="653" w:type="dxa"/>
          </w:tcPr>
          <w:p w14:paraId="16E70C87" w14:textId="77777777" w:rsidR="00DA7369" w:rsidRPr="008E7811" w:rsidRDefault="00DA7369" w:rsidP="00DA7369">
            <w:pPr>
              <w:rPr>
                <w:rFonts w:cstheme="minorHAnsi"/>
                <w:sz w:val="20"/>
                <w:szCs w:val="20"/>
              </w:rPr>
            </w:pPr>
          </w:p>
        </w:tc>
        <w:tc>
          <w:tcPr>
            <w:tcW w:w="1260" w:type="dxa"/>
          </w:tcPr>
          <w:p w14:paraId="38D8608C" w14:textId="77777777" w:rsidR="00DA7369" w:rsidRPr="008E7811" w:rsidRDefault="00DA7369" w:rsidP="00DA7369">
            <w:pPr>
              <w:rPr>
                <w:rFonts w:cstheme="minorHAnsi"/>
                <w:sz w:val="20"/>
                <w:szCs w:val="20"/>
              </w:rPr>
            </w:pPr>
          </w:p>
        </w:tc>
      </w:tr>
      <w:tr w:rsidR="008E7811" w:rsidRPr="008E7811" w14:paraId="4FAA0933" w14:textId="77777777" w:rsidTr="005C66ED">
        <w:trPr>
          <w:trHeight w:val="255"/>
        </w:trPr>
        <w:tc>
          <w:tcPr>
            <w:tcW w:w="648" w:type="dxa"/>
            <w:vAlign w:val="bottom"/>
          </w:tcPr>
          <w:p w14:paraId="7DC3DC27" w14:textId="71E6314E" w:rsidR="00DA7369" w:rsidRPr="008E7811" w:rsidRDefault="00DA7369" w:rsidP="00DA7369">
            <w:pPr>
              <w:rPr>
                <w:rFonts w:cstheme="minorHAnsi"/>
                <w:sz w:val="20"/>
                <w:szCs w:val="20"/>
              </w:rPr>
            </w:pPr>
            <w:r w:rsidRPr="008E7811">
              <w:rPr>
                <w:rFonts w:ascii="Calibri" w:hAnsi="Calibri" w:cs="Calibri"/>
                <w:sz w:val="20"/>
                <w:szCs w:val="20"/>
              </w:rPr>
              <w:t>660</w:t>
            </w:r>
          </w:p>
        </w:tc>
        <w:tc>
          <w:tcPr>
            <w:tcW w:w="5557" w:type="dxa"/>
          </w:tcPr>
          <w:p w14:paraId="5DE1B3CF" w14:textId="77777777" w:rsidR="00DA7369" w:rsidRPr="008E7811" w:rsidRDefault="00DA7369" w:rsidP="00DA7369">
            <w:pPr>
              <w:jc w:val="both"/>
              <w:rPr>
                <w:rFonts w:cstheme="minorHAnsi"/>
                <w:sz w:val="20"/>
                <w:szCs w:val="20"/>
              </w:rPr>
            </w:pPr>
            <w:r w:rsidRPr="008E7811">
              <w:rPr>
                <w:rFonts w:cstheme="minorHAnsi"/>
                <w:sz w:val="20"/>
                <w:szCs w:val="20"/>
              </w:rPr>
              <w:t>Biometric Device Integration</w:t>
            </w:r>
          </w:p>
        </w:tc>
        <w:tc>
          <w:tcPr>
            <w:tcW w:w="720" w:type="dxa"/>
          </w:tcPr>
          <w:p w14:paraId="36BBFEEA" w14:textId="77777777" w:rsidR="00DA7369" w:rsidRPr="008E7811" w:rsidRDefault="00DA7369" w:rsidP="00DA7369">
            <w:pPr>
              <w:rPr>
                <w:rFonts w:cstheme="minorHAnsi"/>
                <w:sz w:val="20"/>
                <w:szCs w:val="20"/>
              </w:rPr>
            </w:pPr>
          </w:p>
        </w:tc>
        <w:tc>
          <w:tcPr>
            <w:tcW w:w="720" w:type="dxa"/>
          </w:tcPr>
          <w:p w14:paraId="652F345E" w14:textId="77777777" w:rsidR="00DA7369" w:rsidRPr="008E7811" w:rsidRDefault="00DA7369" w:rsidP="00DA7369">
            <w:pPr>
              <w:rPr>
                <w:rFonts w:cstheme="minorHAnsi"/>
                <w:sz w:val="20"/>
                <w:szCs w:val="20"/>
              </w:rPr>
            </w:pPr>
          </w:p>
        </w:tc>
        <w:tc>
          <w:tcPr>
            <w:tcW w:w="720" w:type="dxa"/>
          </w:tcPr>
          <w:p w14:paraId="5EF8E06D" w14:textId="77777777" w:rsidR="00DA7369" w:rsidRPr="008E7811" w:rsidRDefault="00DA7369" w:rsidP="00DA7369">
            <w:pPr>
              <w:rPr>
                <w:rFonts w:cstheme="minorHAnsi"/>
                <w:sz w:val="20"/>
                <w:szCs w:val="20"/>
              </w:rPr>
            </w:pPr>
          </w:p>
        </w:tc>
        <w:tc>
          <w:tcPr>
            <w:tcW w:w="653" w:type="dxa"/>
          </w:tcPr>
          <w:p w14:paraId="0CC68D1E" w14:textId="77777777" w:rsidR="00DA7369" w:rsidRPr="008E7811" w:rsidRDefault="00DA7369" w:rsidP="00DA7369">
            <w:pPr>
              <w:rPr>
                <w:rFonts w:cstheme="minorHAnsi"/>
                <w:sz w:val="20"/>
                <w:szCs w:val="20"/>
              </w:rPr>
            </w:pPr>
          </w:p>
        </w:tc>
        <w:tc>
          <w:tcPr>
            <w:tcW w:w="1260" w:type="dxa"/>
          </w:tcPr>
          <w:p w14:paraId="3820715F" w14:textId="77777777" w:rsidR="00DA7369" w:rsidRPr="008E7811" w:rsidRDefault="00DA7369" w:rsidP="00DA7369">
            <w:pPr>
              <w:rPr>
                <w:rFonts w:cstheme="minorHAnsi"/>
                <w:sz w:val="20"/>
                <w:szCs w:val="20"/>
              </w:rPr>
            </w:pPr>
          </w:p>
        </w:tc>
      </w:tr>
      <w:tr w:rsidR="008E7811" w:rsidRPr="008E7811" w14:paraId="0F83A8A9" w14:textId="77777777" w:rsidTr="005C66ED">
        <w:trPr>
          <w:trHeight w:val="255"/>
        </w:trPr>
        <w:tc>
          <w:tcPr>
            <w:tcW w:w="648" w:type="dxa"/>
            <w:vAlign w:val="bottom"/>
          </w:tcPr>
          <w:p w14:paraId="492FD280" w14:textId="26FE78F8" w:rsidR="00DA7369" w:rsidRPr="008E7811" w:rsidRDefault="00DA7369" w:rsidP="00DA7369">
            <w:pPr>
              <w:rPr>
                <w:rFonts w:cstheme="minorHAnsi"/>
                <w:sz w:val="20"/>
                <w:szCs w:val="20"/>
              </w:rPr>
            </w:pPr>
            <w:r w:rsidRPr="008E7811">
              <w:rPr>
                <w:rFonts w:ascii="Calibri" w:hAnsi="Calibri" w:cs="Calibri"/>
                <w:sz w:val="20"/>
                <w:szCs w:val="20"/>
              </w:rPr>
              <w:t>661</w:t>
            </w:r>
          </w:p>
        </w:tc>
        <w:tc>
          <w:tcPr>
            <w:tcW w:w="5557" w:type="dxa"/>
          </w:tcPr>
          <w:p w14:paraId="4AAB64B2" w14:textId="77777777" w:rsidR="00DA7369" w:rsidRPr="008E7811" w:rsidRDefault="00DA7369" w:rsidP="00DA7369">
            <w:pPr>
              <w:jc w:val="both"/>
              <w:rPr>
                <w:rFonts w:cstheme="minorHAnsi"/>
                <w:sz w:val="20"/>
                <w:szCs w:val="20"/>
              </w:rPr>
            </w:pPr>
            <w:r w:rsidRPr="008E7811">
              <w:rPr>
                <w:rFonts w:cstheme="minorHAnsi"/>
                <w:sz w:val="20"/>
                <w:szCs w:val="20"/>
              </w:rPr>
              <w:t>Mobile Attendance with GPS-based location validation</w:t>
            </w:r>
          </w:p>
        </w:tc>
        <w:tc>
          <w:tcPr>
            <w:tcW w:w="720" w:type="dxa"/>
          </w:tcPr>
          <w:p w14:paraId="2C42E598" w14:textId="77777777" w:rsidR="00DA7369" w:rsidRPr="008E7811" w:rsidRDefault="00DA7369" w:rsidP="00DA7369">
            <w:pPr>
              <w:rPr>
                <w:rFonts w:cstheme="minorHAnsi"/>
                <w:sz w:val="20"/>
                <w:szCs w:val="20"/>
              </w:rPr>
            </w:pPr>
          </w:p>
        </w:tc>
        <w:tc>
          <w:tcPr>
            <w:tcW w:w="720" w:type="dxa"/>
          </w:tcPr>
          <w:p w14:paraId="1D6EC566" w14:textId="77777777" w:rsidR="00DA7369" w:rsidRPr="008E7811" w:rsidRDefault="00DA7369" w:rsidP="00DA7369">
            <w:pPr>
              <w:rPr>
                <w:rFonts w:cstheme="minorHAnsi"/>
                <w:sz w:val="20"/>
                <w:szCs w:val="20"/>
              </w:rPr>
            </w:pPr>
          </w:p>
        </w:tc>
        <w:tc>
          <w:tcPr>
            <w:tcW w:w="720" w:type="dxa"/>
          </w:tcPr>
          <w:p w14:paraId="3D9790FA" w14:textId="77777777" w:rsidR="00DA7369" w:rsidRPr="008E7811" w:rsidRDefault="00DA7369" w:rsidP="00DA7369">
            <w:pPr>
              <w:rPr>
                <w:rFonts w:cstheme="minorHAnsi"/>
                <w:sz w:val="20"/>
                <w:szCs w:val="20"/>
              </w:rPr>
            </w:pPr>
          </w:p>
        </w:tc>
        <w:tc>
          <w:tcPr>
            <w:tcW w:w="653" w:type="dxa"/>
          </w:tcPr>
          <w:p w14:paraId="7AA1A620" w14:textId="77777777" w:rsidR="00DA7369" w:rsidRPr="008E7811" w:rsidRDefault="00DA7369" w:rsidP="00DA7369">
            <w:pPr>
              <w:rPr>
                <w:rFonts w:cstheme="minorHAnsi"/>
                <w:sz w:val="20"/>
                <w:szCs w:val="20"/>
              </w:rPr>
            </w:pPr>
          </w:p>
        </w:tc>
        <w:tc>
          <w:tcPr>
            <w:tcW w:w="1260" w:type="dxa"/>
          </w:tcPr>
          <w:p w14:paraId="266F1BA1" w14:textId="77777777" w:rsidR="00DA7369" w:rsidRPr="008E7811" w:rsidRDefault="00DA7369" w:rsidP="00DA7369">
            <w:pPr>
              <w:rPr>
                <w:rFonts w:cstheme="minorHAnsi"/>
                <w:sz w:val="20"/>
                <w:szCs w:val="20"/>
              </w:rPr>
            </w:pPr>
          </w:p>
        </w:tc>
      </w:tr>
      <w:tr w:rsidR="008E7811" w:rsidRPr="008E7811" w14:paraId="5B4D31D5" w14:textId="77777777" w:rsidTr="005C66ED">
        <w:trPr>
          <w:trHeight w:val="255"/>
        </w:trPr>
        <w:tc>
          <w:tcPr>
            <w:tcW w:w="648" w:type="dxa"/>
            <w:vAlign w:val="bottom"/>
          </w:tcPr>
          <w:p w14:paraId="48EA2593" w14:textId="0B7390D9" w:rsidR="00DA7369" w:rsidRPr="008E7811" w:rsidRDefault="00DA7369" w:rsidP="00DA7369">
            <w:pPr>
              <w:rPr>
                <w:rFonts w:cstheme="minorHAnsi"/>
                <w:sz w:val="20"/>
                <w:szCs w:val="20"/>
              </w:rPr>
            </w:pPr>
            <w:r w:rsidRPr="008E7811">
              <w:rPr>
                <w:rFonts w:ascii="Calibri" w:hAnsi="Calibri" w:cs="Calibri"/>
                <w:sz w:val="20"/>
                <w:szCs w:val="20"/>
              </w:rPr>
              <w:t>662</w:t>
            </w:r>
          </w:p>
        </w:tc>
        <w:tc>
          <w:tcPr>
            <w:tcW w:w="9630" w:type="dxa"/>
            <w:gridSpan w:val="6"/>
          </w:tcPr>
          <w:p w14:paraId="59B04B7F" w14:textId="77777777" w:rsidR="00DA7369" w:rsidRPr="008E7811" w:rsidRDefault="00DA7369" w:rsidP="00DA7369">
            <w:pPr>
              <w:rPr>
                <w:rFonts w:cstheme="minorHAnsi"/>
                <w:sz w:val="20"/>
                <w:szCs w:val="20"/>
              </w:rPr>
            </w:pPr>
            <w:r w:rsidRPr="008E7811">
              <w:rPr>
                <w:rFonts w:cstheme="minorHAnsi"/>
                <w:sz w:val="20"/>
                <w:szCs w:val="20"/>
              </w:rPr>
              <w:t>The system should also allow:</w:t>
            </w:r>
          </w:p>
        </w:tc>
      </w:tr>
      <w:tr w:rsidR="008E7811" w:rsidRPr="008E7811" w14:paraId="13EF6A2A" w14:textId="77777777" w:rsidTr="005C66ED">
        <w:trPr>
          <w:trHeight w:val="255"/>
        </w:trPr>
        <w:tc>
          <w:tcPr>
            <w:tcW w:w="648" w:type="dxa"/>
            <w:vAlign w:val="bottom"/>
          </w:tcPr>
          <w:p w14:paraId="3B7DAB65" w14:textId="6B8884A2" w:rsidR="00DA7369" w:rsidRPr="008E7811" w:rsidRDefault="00DA7369" w:rsidP="00DA7369">
            <w:pPr>
              <w:rPr>
                <w:rFonts w:cstheme="minorHAnsi"/>
                <w:sz w:val="20"/>
                <w:szCs w:val="20"/>
              </w:rPr>
            </w:pPr>
            <w:r w:rsidRPr="008E7811">
              <w:rPr>
                <w:rFonts w:ascii="Calibri" w:hAnsi="Calibri" w:cs="Calibri"/>
                <w:sz w:val="20"/>
                <w:szCs w:val="20"/>
              </w:rPr>
              <w:t>663</w:t>
            </w:r>
          </w:p>
        </w:tc>
        <w:tc>
          <w:tcPr>
            <w:tcW w:w="5557" w:type="dxa"/>
          </w:tcPr>
          <w:p w14:paraId="5F25148F" w14:textId="77777777" w:rsidR="00DA7369" w:rsidRPr="008E7811" w:rsidRDefault="00DA7369" w:rsidP="00DA7369">
            <w:pPr>
              <w:jc w:val="both"/>
              <w:rPr>
                <w:rFonts w:cstheme="minorHAnsi"/>
                <w:sz w:val="20"/>
                <w:szCs w:val="20"/>
              </w:rPr>
            </w:pPr>
            <w:r w:rsidRPr="008E7811">
              <w:rPr>
                <w:rFonts w:cstheme="minorHAnsi"/>
                <w:sz w:val="20"/>
                <w:szCs w:val="20"/>
              </w:rPr>
              <w:t>Manual attendance entry by authorized HR personnel</w:t>
            </w:r>
          </w:p>
        </w:tc>
        <w:tc>
          <w:tcPr>
            <w:tcW w:w="720" w:type="dxa"/>
          </w:tcPr>
          <w:p w14:paraId="2C92AE1B" w14:textId="77777777" w:rsidR="00DA7369" w:rsidRPr="008E7811" w:rsidRDefault="00DA7369" w:rsidP="00DA7369">
            <w:pPr>
              <w:rPr>
                <w:rFonts w:cstheme="minorHAnsi"/>
                <w:sz w:val="20"/>
                <w:szCs w:val="20"/>
              </w:rPr>
            </w:pPr>
          </w:p>
        </w:tc>
        <w:tc>
          <w:tcPr>
            <w:tcW w:w="720" w:type="dxa"/>
          </w:tcPr>
          <w:p w14:paraId="122E1AD4" w14:textId="77777777" w:rsidR="00DA7369" w:rsidRPr="008E7811" w:rsidRDefault="00DA7369" w:rsidP="00DA7369">
            <w:pPr>
              <w:rPr>
                <w:rFonts w:cstheme="minorHAnsi"/>
                <w:sz w:val="20"/>
                <w:szCs w:val="20"/>
              </w:rPr>
            </w:pPr>
          </w:p>
        </w:tc>
        <w:tc>
          <w:tcPr>
            <w:tcW w:w="720" w:type="dxa"/>
          </w:tcPr>
          <w:p w14:paraId="0DC7E267" w14:textId="77777777" w:rsidR="00DA7369" w:rsidRPr="008E7811" w:rsidRDefault="00DA7369" w:rsidP="00DA7369">
            <w:pPr>
              <w:rPr>
                <w:rFonts w:cstheme="minorHAnsi"/>
                <w:sz w:val="20"/>
                <w:szCs w:val="20"/>
              </w:rPr>
            </w:pPr>
          </w:p>
        </w:tc>
        <w:tc>
          <w:tcPr>
            <w:tcW w:w="653" w:type="dxa"/>
          </w:tcPr>
          <w:p w14:paraId="4845436A" w14:textId="77777777" w:rsidR="00DA7369" w:rsidRPr="008E7811" w:rsidRDefault="00DA7369" w:rsidP="00DA7369">
            <w:pPr>
              <w:rPr>
                <w:rFonts w:cstheme="minorHAnsi"/>
                <w:sz w:val="20"/>
                <w:szCs w:val="20"/>
              </w:rPr>
            </w:pPr>
          </w:p>
        </w:tc>
        <w:tc>
          <w:tcPr>
            <w:tcW w:w="1260" w:type="dxa"/>
          </w:tcPr>
          <w:p w14:paraId="2438039D" w14:textId="77777777" w:rsidR="00DA7369" w:rsidRPr="008E7811" w:rsidRDefault="00DA7369" w:rsidP="00DA7369">
            <w:pPr>
              <w:rPr>
                <w:rFonts w:cstheme="minorHAnsi"/>
                <w:sz w:val="20"/>
                <w:szCs w:val="20"/>
              </w:rPr>
            </w:pPr>
          </w:p>
        </w:tc>
      </w:tr>
      <w:tr w:rsidR="008E7811" w:rsidRPr="008E7811" w14:paraId="55884D56" w14:textId="77777777" w:rsidTr="005C66ED">
        <w:trPr>
          <w:trHeight w:val="255"/>
        </w:trPr>
        <w:tc>
          <w:tcPr>
            <w:tcW w:w="648" w:type="dxa"/>
            <w:vAlign w:val="bottom"/>
          </w:tcPr>
          <w:p w14:paraId="62C895B6" w14:textId="6F5536B5" w:rsidR="00DA7369" w:rsidRPr="008E7811" w:rsidRDefault="00DA7369" w:rsidP="00DA7369">
            <w:pPr>
              <w:rPr>
                <w:rFonts w:cstheme="minorHAnsi"/>
                <w:sz w:val="20"/>
                <w:szCs w:val="20"/>
              </w:rPr>
            </w:pPr>
            <w:r w:rsidRPr="008E7811">
              <w:rPr>
                <w:rFonts w:ascii="Calibri" w:hAnsi="Calibri" w:cs="Calibri"/>
                <w:sz w:val="20"/>
                <w:szCs w:val="20"/>
              </w:rPr>
              <w:t>664</w:t>
            </w:r>
          </w:p>
        </w:tc>
        <w:tc>
          <w:tcPr>
            <w:tcW w:w="5557" w:type="dxa"/>
          </w:tcPr>
          <w:p w14:paraId="442459C2" w14:textId="77777777" w:rsidR="00DA7369" w:rsidRPr="008E7811" w:rsidRDefault="00DA7369" w:rsidP="00DA7369">
            <w:pPr>
              <w:jc w:val="both"/>
              <w:rPr>
                <w:rFonts w:cstheme="minorHAnsi"/>
                <w:sz w:val="20"/>
                <w:szCs w:val="20"/>
              </w:rPr>
            </w:pPr>
            <w:r w:rsidRPr="008E7811">
              <w:rPr>
                <w:rFonts w:cstheme="minorHAnsi"/>
                <w:sz w:val="20"/>
                <w:szCs w:val="20"/>
              </w:rPr>
              <w:t>Correction of attendance records with approval workflow</w:t>
            </w:r>
          </w:p>
        </w:tc>
        <w:tc>
          <w:tcPr>
            <w:tcW w:w="720" w:type="dxa"/>
          </w:tcPr>
          <w:p w14:paraId="41943DDE" w14:textId="77777777" w:rsidR="00DA7369" w:rsidRPr="008E7811" w:rsidRDefault="00DA7369" w:rsidP="00DA7369">
            <w:pPr>
              <w:rPr>
                <w:rFonts w:cstheme="minorHAnsi"/>
                <w:sz w:val="20"/>
                <w:szCs w:val="20"/>
              </w:rPr>
            </w:pPr>
          </w:p>
        </w:tc>
        <w:tc>
          <w:tcPr>
            <w:tcW w:w="720" w:type="dxa"/>
          </w:tcPr>
          <w:p w14:paraId="6F16580B" w14:textId="77777777" w:rsidR="00DA7369" w:rsidRPr="008E7811" w:rsidRDefault="00DA7369" w:rsidP="00DA7369">
            <w:pPr>
              <w:rPr>
                <w:rFonts w:cstheme="minorHAnsi"/>
                <w:sz w:val="20"/>
                <w:szCs w:val="20"/>
              </w:rPr>
            </w:pPr>
          </w:p>
        </w:tc>
        <w:tc>
          <w:tcPr>
            <w:tcW w:w="720" w:type="dxa"/>
          </w:tcPr>
          <w:p w14:paraId="473C9B80" w14:textId="77777777" w:rsidR="00DA7369" w:rsidRPr="008E7811" w:rsidRDefault="00DA7369" w:rsidP="00DA7369">
            <w:pPr>
              <w:rPr>
                <w:rFonts w:cstheme="minorHAnsi"/>
                <w:sz w:val="20"/>
                <w:szCs w:val="20"/>
              </w:rPr>
            </w:pPr>
          </w:p>
        </w:tc>
        <w:tc>
          <w:tcPr>
            <w:tcW w:w="653" w:type="dxa"/>
          </w:tcPr>
          <w:p w14:paraId="7B2660ED" w14:textId="77777777" w:rsidR="00DA7369" w:rsidRPr="008E7811" w:rsidRDefault="00DA7369" w:rsidP="00DA7369">
            <w:pPr>
              <w:rPr>
                <w:rFonts w:cstheme="minorHAnsi"/>
                <w:sz w:val="20"/>
                <w:szCs w:val="20"/>
              </w:rPr>
            </w:pPr>
          </w:p>
        </w:tc>
        <w:tc>
          <w:tcPr>
            <w:tcW w:w="1260" w:type="dxa"/>
          </w:tcPr>
          <w:p w14:paraId="0A6165BA" w14:textId="77777777" w:rsidR="00DA7369" w:rsidRPr="008E7811" w:rsidRDefault="00DA7369" w:rsidP="00DA7369">
            <w:pPr>
              <w:rPr>
                <w:rFonts w:cstheme="minorHAnsi"/>
                <w:sz w:val="20"/>
                <w:szCs w:val="20"/>
              </w:rPr>
            </w:pPr>
          </w:p>
        </w:tc>
      </w:tr>
      <w:tr w:rsidR="008E7811" w:rsidRPr="008E7811" w14:paraId="0FD72D28" w14:textId="77777777" w:rsidTr="005C66ED">
        <w:trPr>
          <w:trHeight w:val="255"/>
        </w:trPr>
        <w:tc>
          <w:tcPr>
            <w:tcW w:w="648" w:type="dxa"/>
            <w:vAlign w:val="bottom"/>
          </w:tcPr>
          <w:p w14:paraId="690BC1FE" w14:textId="3320A156" w:rsidR="00DA7369" w:rsidRPr="008E7811" w:rsidRDefault="00DA7369" w:rsidP="00DA7369">
            <w:pPr>
              <w:rPr>
                <w:rFonts w:cstheme="minorHAnsi"/>
                <w:sz w:val="20"/>
                <w:szCs w:val="20"/>
              </w:rPr>
            </w:pPr>
            <w:r w:rsidRPr="008E7811">
              <w:rPr>
                <w:rFonts w:ascii="Calibri" w:hAnsi="Calibri" w:cs="Calibri"/>
                <w:sz w:val="20"/>
                <w:szCs w:val="20"/>
              </w:rPr>
              <w:t>650</w:t>
            </w:r>
          </w:p>
        </w:tc>
        <w:tc>
          <w:tcPr>
            <w:tcW w:w="5557" w:type="dxa"/>
          </w:tcPr>
          <w:p w14:paraId="031E20BE" w14:textId="77777777" w:rsidR="00DA7369" w:rsidRPr="008E7811" w:rsidRDefault="00DA7369" w:rsidP="00DA7369">
            <w:pPr>
              <w:jc w:val="both"/>
              <w:rPr>
                <w:rFonts w:cstheme="minorHAnsi"/>
                <w:sz w:val="20"/>
                <w:szCs w:val="20"/>
              </w:rPr>
            </w:pPr>
            <w:r w:rsidRPr="008E7811">
              <w:rPr>
                <w:rFonts w:cstheme="minorHAnsi"/>
                <w:sz w:val="20"/>
                <w:szCs w:val="20"/>
              </w:rPr>
              <w:t>Bulk upload of attendance data</w:t>
            </w:r>
          </w:p>
        </w:tc>
        <w:tc>
          <w:tcPr>
            <w:tcW w:w="720" w:type="dxa"/>
          </w:tcPr>
          <w:p w14:paraId="35DAC8FA" w14:textId="77777777" w:rsidR="00DA7369" w:rsidRPr="008E7811" w:rsidRDefault="00DA7369" w:rsidP="00DA7369">
            <w:pPr>
              <w:rPr>
                <w:rFonts w:cstheme="minorHAnsi"/>
                <w:sz w:val="20"/>
                <w:szCs w:val="20"/>
              </w:rPr>
            </w:pPr>
          </w:p>
        </w:tc>
        <w:tc>
          <w:tcPr>
            <w:tcW w:w="720" w:type="dxa"/>
          </w:tcPr>
          <w:p w14:paraId="255D0241" w14:textId="77777777" w:rsidR="00DA7369" w:rsidRPr="008E7811" w:rsidRDefault="00DA7369" w:rsidP="00DA7369">
            <w:pPr>
              <w:rPr>
                <w:rFonts w:cstheme="minorHAnsi"/>
                <w:sz w:val="20"/>
                <w:szCs w:val="20"/>
              </w:rPr>
            </w:pPr>
          </w:p>
        </w:tc>
        <w:tc>
          <w:tcPr>
            <w:tcW w:w="720" w:type="dxa"/>
          </w:tcPr>
          <w:p w14:paraId="7C2C4383" w14:textId="77777777" w:rsidR="00DA7369" w:rsidRPr="008E7811" w:rsidRDefault="00DA7369" w:rsidP="00DA7369">
            <w:pPr>
              <w:rPr>
                <w:rFonts w:cstheme="minorHAnsi"/>
                <w:sz w:val="20"/>
                <w:szCs w:val="20"/>
              </w:rPr>
            </w:pPr>
          </w:p>
        </w:tc>
        <w:tc>
          <w:tcPr>
            <w:tcW w:w="653" w:type="dxa"/>
          </w:tcPr>
          <w:p w14:paraId="4926F8DE" w14:textId="77777777" w:rsidR="00DA7369" w:rsidRPr="008E7811" w:rsidRDefault="00DA7369" w:rsidP="00DA7369">
            <w:pPr>
              <w:rPr>
                <w:rFonts w:cstheme="minorHAnsi"/>
                <w:sz w:val="20"/>
                <w:szCs w:val="20"/>
              </w:rPr>
            </w:pPr>
          </w:p>
        </w:tc>
        <w:tc>
          <w:tcPr>
            <w:tcW w:w="1260" w:type="dxa"/>
          </w:tcPr>
          <w:p w14:paraId="77263549" w14:textId="77777777" w:rsidR="00DA7369" w:rsidRPr="008E7811" w:rsidRDefault="00DA7369" w:rsidP="00DA7369">
            <w:pPr>
              <w:rPr>
                <w:rFonts w:cstheme="minorHAnsi"/>
                <w:sz w:val="20"/>
                <w:szCs w:val="20"/>
              </w:rPr>
            </w:pPr>
          </w:p>
        </w:tc>
      </w:tr>
      <w:tr w:rsidR="008E7811" w:rsidRPr="008E7811" w14:paraId="7215323F" w14:textId="77777777" w:rsidTr="005C66ED">
        <w:trPr>
          <w:trHeight w:val="255"/>
        </w:trPr>
        <w:tc>
          <w:tcPr>
            <w:tcW w:w="648" w:type="dxa"/>
            <w:vAlign w:val="bottom"/>
          </w:tcPr>
          <w:p w14:paraId="4CEBFFEB" w14:textId="05DA2328" w:rsidR="00DA7369" w:rsidRPr="008E7811" w:rsidRDefault="00DA7369" w:rsidP="00DA7369">
            <w:pPr>
              <w:rPr>
                <w:rFonts w:cstheme="minorHAnsi"/>
                <w:sz w:val="20"/>
                <w:szCs w:val="20"/>
              </w:rPr>
            </w:pPr>
            <w:r w:rsidRPr="008E7811">
              <w:rPr>
                <w:rFonts w:ascii="Calibri" w:hAnsi="Calibri" w:cs="Calibri"/>
                <w:sz w:val="20"/>
                <w:szCs w:val="20"/>
              </w:rPr>
              <w:t>651</w:t>
            </w:r>
          </w:p>
        </w:tc>
        <w:tc>
          <w:tcPr>
            <w:tcW w:w="5557" w:type="dxa"/>
          </w:tcPr>
          <w:p w14:paraId="14C5B08B" w14:textId="77777777" w:rsidR="00DA7369" w:rsidRPr="008E7811" w:rsidRDefault="00DA7369" w:rsidP="00DA7369">
            <w:pPr>
              <w:jc w:val="both"/>
              <w:rPr>
                <w:rFonts w:cstheme="minorHAnsi"/>
                <w:sz w:val="20"/>
                <w:szCs w:val="20"/>
              </w:rPr>
            </w:pPr>
            <w:r w:rsidRPr="008E7811">
              <w:rPr>
                <w:rFonts w:cstheme="minorHAnsi"/>
                <w:sz w:val="20"/>
                <w:szCs w:val="20"/>
              </w:rPr>
              <w:t>System should automatically determine attendance status i.e., Present, Absent, Late, On leave, etc.</w:t>
            </w:r>
          </w:p>
        </w:tc>
        <w:tc>
          <w:tcPr>
            <w:tcW w:w="720" w:type="dxa"/>
          </w:tcPr>
          <w:p w14:paraId="7F12739F" w14:textId="77777777" w:rsidR="00DA7369" w:rsidRPr="008E7811" w:rsidRDefault="00DA7369" w:rsidP="00DA7369">
            <w:pPr>
              <w:rPr>
                <w:rFonts w:cstheme="minorHAnsi"/>
                <w:sz w:val="20"/>
                <w:szCs w:val="20"/>
              </w:rPr>
            </w:pPr>
          </w:p>
        </w:tc>
        <w:tc>
          <w:tcPr>
            <w:tcW w:w="720" w:type="dxa"/>
          </w:tcPr>
          <w:p w14:paraId="01EAA4A2" w14:textId="77777777" w:rsidR="00DA7369" w:rsidRPr="008E7811" w:rsidRDefault="00DA7369" w:rsidP="00DA7369">
            <w:pPr>
              <w:rPr>
                <w:rFonts w:cstheme="minorHAnsi"/>
                <w:sz w:val="20"/>
                <w:szCs w:val="20"/>
              </w:rPr>
            </w:pPr>
          </w:p>
        </w:tc>
        <w:tc>
          <w:tcPr>
            <w:tcW w:w="720" w:type="dxa"/>
          </w:tcPr>
          <w:p w14:paraId="21BA96B9" w14:textId="77777777" w:rsidR="00DA7369" w:rsidRPr="008E7811" w:rsidRDefault="00DA7369" w:rsidP="00DA7369">
            <w:pPr>
              <w:rPr>
                <w:rFonts w:cstheme="minorHAnsi"/>
                <w:sz w:val="20"/>
                <w:szCs w:val="20"/>
              </w:rPr>
            </w:pPr>
          </w:p>
        </w:tc>
        <w:tc>
          <w:tcPr>
            <w:tcW w:w="653" w:type="dxa"/>
          </w:tcPr>
          <w:p w14:paraId="0E34EFB5" w14:textId="77777777" w:rsidR="00DA7369" w:rsidRPr="008E7811" w:rsidRDefault="00DA7369" w:rsidP="00DA7369">
            <w:pPr>
              <w:rPr>
                <w:rFonts w:cstheme="minorHAnsi"/>
                <w:sz w:val="20"/>
                <w:szCs w:val="20"/>
              </w:rPr>
            </w:pPr>
          </w:p>
        </w:tc>
        <w:tc>
          <w:tcPr>
            <w:tcW w:w="1260" w:type="dxa"/>
          </w:tcPr>
          <w:p w14:paraId="1FDCBB96" w14:textId="77777777" w:rsidR="00DA7369" w:rsidRPr="008E7811" w:rsidRDefault="00DA7369" w:rsidP="00DA7369">
            <w:pPr>
              <w:rPr>
                <w:rFonts w:cstheme="minorHAnsi"/>
                <w:sz w:val="20"/>
                <w:szCs w:val="20"/>
              </w:rPr>
            </w:pPr>
          </w:p>
        </w:tc>
      </w:tr>
      <w:tr w:rsidR="008E7811" w:rsidRPr="008E7811" w14:paraId="384F45C6" w14:textId="77777777" w:rsidTr="00CE21DD">
        <w:trPr>
          <w:trHeight w:val="255"/>
        </w:trPr>
        <w:tc>
          <w:tcPr>
            <w:tcW w:w="648" w:type="dxa"/>
            <w:shd w:val="clear" w:color="auto" w:fill="F2F2F2" w:themeFill="background1" w:themeFillShade="F2"/>
          </w:tcPr>
          <w:p w14:paraId="3235830A" w14:textId="77777777" w:rsidR="00392D6B" w:rsidRPr="008E7811" w:rsidRDefault="00392D6B" w:rsidP="00CE21DD">
            <w:pPr>
              <w:rPr>
                <w:rFonts w:cstheme="minorHAnsi"/>
                <w:sz w:val="20"/>
                <w:szCs w:val="20"/>
              </w:rPr>
            </w:pPr>
          </w:p>
        </w:tc>
        <w:tc>
          <w:tcPr>
            <w:tcW w:w="9630" w:type="dxa"/>
            <w:gridSpan w:val="6"/>
            <w:shd w:val="clear" w:color="auto" w:fill="F2F2F2" w:themeFill="background1" w:themeFillShade="F2"/>
          </w:tcPr>
          <w:p w14:paraId="49F0DCB1" w14:textId="77777777" w:rsidR="00392D6B" w:rsidRPr="008E7811" w:rsidRDefault="00392D6B" w:rsidP="00CE21DD">
            <w:pPr>
              <w:jc w:val="both"/>
              <w:rPr>
                <w:rFonts w:cstheme="minorHAnsi"/>
                <w:sz w:val="20"/>
                <w:szCs w:val="20"/>
              </w:rPr>
            </w:pPr>
            <w:r w:rsidRPr="008E7811">
              <w:rPr>
                <w:rFonts w:cstheme="minorHAnsi"/>
                <w:i/>
                <w:sz w:val="20"/>
                <w:szCs w:val="20"/>
              </w:rPr>
              <w:t>Late Attendance Management</w:t>
            </w:r>
          </w:p>
        </w:tc>
      </w:tr>
      <w:tr w:rsidR="008E7811" w:rsidRPr="008E7811" w14:paraId="3C8B3712" w14:textId="77777777" w:rsidTr="00052A58">
        <w:trPr>
          <w:trHeight w:val="255"/>
        </w:trPr>
        <w:tc>
          <w:tcPr>
            <w:tcW w:w="648" w:type="dxa"/>
            <w:vAlign w:val="bottom"/>
          </w:tcPr>
          <w:p w14:paraId="54347DBE" w14:textId="36C50111" w:rsidR="00DA7369" w:rsidRPr="008E7811" w:rsidRDefault="00DA7369" w:rsidP="00DA7369">
            <w:pPr>
              <w:rPr>
                <w:rFonts w:cstheme="minorHAnsi"/>
                <w:sz w:val="20"/>
                <w:szCs w:val="20"/>
              </w:rPr>
            </w:pPr>
            <w:r w:rsidRPr="008E7811">
              <w:rPr>
                <w:rFonts w:ascii="Calibri" w:hAnsi="Calibri" w:cs="Calibri"/>
                <w:sz w:val="20"/>
                <w:szCs w:val="20"/>
              </w:rPr>
              <w:t>652</w:t>
            </w:r>
          </w:p>
        </w:tc>
        <w:tc>
          <w:tcPr>
            <w:tcW w:w="9630" w:type="dxa"/>
            <w:gridSpan w:val="6"/>
          </w:tcPr>
          <w:p w14:paraId="7CC8C06E" w14:textId="77777777" w:rsidR="00DA7369" w:rsidRPr="008E7811" w:rsidRDefault="00DA7369" w:rsidP="00DA7369">
            <w:pPr>
              <w:rPr>
                <w:rFonts w:cstheme="minorHAnsi"/>
                <w:sz w:val="20"/>
                <w:szCs w:val="20"/>
              </w:rPr>
            </w:pPr>
            <w:r w:rsidRPr="008E7811">
              <w:rPr>
                <w:rFonts w:cstheme="minorHAnsi"/>
                <w:sz w:val="20"/>
                <w:szCs w:val="20"/>
              </w:rPr>
              <w:t>The system must support:</w:t>
            </w:r>
          </w:p>
        </w:tc>
      </w:tr>
      <w:tr w:rsidR="008E7811" w:rsidRPr="008E7811" w14:paraId="4F5BAD82" w14:textId="77777777" w:rsidTr="00052A58">
        <w:trPr>
          <w:trHeight w:val="255"/>
        </w:trPr>
        <w:tc>
          <w:tcPr>
            <w:tcW w:w="648" w:type="dxa"/>
            <w:vAlign w:val="bottom"/>
          </w:tcPr>
          <w:p w14:paraId="43CC71CD" w14:textId="3EC6AAF7" w:rsidR="00DA7369" w:rsidRPr="008E7811" w:rsidRDefault="00DA7369" w:rsidP="00DA7369">
            <w:pPr>
              <w:rPr>
                <w:rFonts w:cstheme="minorHAnsi"/>
                <w:sz w:val="20"/>
                <w:szCs w:val="20"/>
              </w:rPr>
            </w:pPr>
            <w:r w:rsidRPr="008E7811">
              <w:rPr>
                <w:rFonts w:ascii="Calibri" w:hAnsi="Calibri" w:cs="Calibri"/>
                <w:sz w:val="20"/>
                <w:szCs w:val="20"/>
              </w:rPr>
              <w:t>653</w:t>
            </w:r>
          </w:p>
        </w:tc>
        <w:tc>
          <w:tcPr>
            <w:tcW w:w="5557" w:type="dxa"/>
          </w:tcPr>
          <w:p w14:paraId="15368B29" w14:textId="77777777" w:rsidR="00DA7369" w:rsidRPr="008E7811" w:rsidRDefault="00DA7369" w:rsidP="00DA7369">
            <w:pPr>
              <w:jc w:val="both"/>
              <w:rPr>
                <w:rFonts w:cstheme="minorHAnsi"/>
                <w:sz w:val="20"/>
                <w:szCs w:val="20"/>
              </w:rPr>
            </w:pPr>
            <w:r w:rsidRPr="008E7811">
              <w:rPr>
                <w:rFonts w:cstheme="minorHAnsi"/>
                <w:sz w:val="20"/>
                <w:szCs w:val="20"/>
              </w:rPr>
              <w:t>Configurable late attendance thresholds</w:t>
            </w:r>
          </w:p>
        </w:tc>
        <w:tc>
          <w:tcPr>
            <w:tcW w:w="720" w:type="dxa"/>
          </w:tcPr>
          <w:p w14:paraId="68855485" w14:textId="77777777" w:rsidR="00DA7369" w:rsidRPr="008E7811" w:rsidRDefault="00DA7369" w:rsidP="00DA7369">
            <w:pPr>
              <w:rPr>
                <w:rFonts w:cstheme="minorHAnsi"/>
                <w:sz w:val="20"/>
                <w:szCs w:val="20"/>
              </w:rPr>
            </w:pPr>
          </w:p>
        </w:tc>
        <w:tc>
          <w:tcPr>
            <w:tcW w:w="720" w:type="dxa"/>
          </w:tcPr>
          <w:p w14:paraId="5E086E19" w14:textId="77777777" w:rsidR="00DA7369" w:rsidRPr="008E7811" w:rsidRDefault="00DA7369" w:rsidP="00DA7369">
            <w:pPr>
              <w:rPr>
                <w:rFonts w:cstheme="minorHAnsi"/>
                <w:sz w:val="20"/>
                <w:szCs w:val="20"/>
              </w:rPr>
            </w:pPr>
          </w:p>
        </w:tc>
        <w:tc>
          <w:tcPr>
            <w:tcW w:w="720" w:type="dxa"/>
          </w:tcPr>
          <w:p w14:paraId="0474919F" w14:textId="77777777" w:rsidR="00DA7369" w:rsidRPr="008E7811" w:rsidRDefault="00DA7369" w:rsidP="00DA7369">
            <w:pPr>
              <w:rPr>
                <w:rFonts w:cstheme="minorHAnsi"/>
                <w:sz w:val="20"/>
                <w:szCs w:val="20"/>
              </w:rPr>
            </w:pPr>
          </w:p>
        </w:tc>
        <w:tc>
          <w:tcPr>
            <w:tcW w:w="653" w:type="dxa"/>
          </w:tcPr>
          <w:p w14:paraId="070340C1" w14:textId="77777777" w:rsidR="00DA7369" w:rsidRPr="008E7811" w:rsidRDefault="00DA7369" w:rsidP="00DA7369">
            <w:pPr>
              <w:rPr>
                <w:rFonts w:cstheme="minorHAnsi"/>
                <w:sz w:val="20"/>
                <w:szCs w:val="20"/>
              </w:rPr>
            </w:pPr>
          </w:p>
        </w:tc>
        <w:tc>
          <w:tcPr>
            <w:tcW w:w="1260" w:type="dxa"/>
          </w:tcPr>
          <w:p w14:paraId="22D7E43D" w14:textId="77777777" w:rsidR="00DA7369" w:rsidRPr="008E7811" w:rsidRDefault="00DA7369" w:rsidP="00DA7369">
            <w:pPr>
              <w:rPr>
                <w:rFonts w:cstheme="minorHAnsi"/>
                <w:sz w:val="20"/>
                <w:szCs w:val="20"/>
              </w:rPr>
            </w:pPr>
          </w:p>
        </w:tc>
      </w:tr>
      <w:tr w:rsidR="008E7811" w:rsidRPr="008E7811" w14:paraId="678718EC" w14:textId="77777777" w:rsidTr="00052A58">
        <w:trPr>
          <w:trHeight w:val="255"/>
        </w:trPr>
        <w:tc>
          <w:tcPr>
            <w:tcW w:w="648" w:type="dxa"/>
            <w:vAlign w:val="bottom"/>
          </w:tcPr>
          <w:p w14:paraId="0B1C3AA8" w14:textId="66998BA3" w:rsidR="00DA7369" w:rsidRPr="008E7811" w:rsidRDefault="00DA7369" w:rsidP="00DA7369">
            <w:pPr>
              <w:rPr>
                <w:rFonts w:cstheme="minorHAnsi"/>
                <w:sz w:val="20"/>
                <w:szCs w:val="20"/>
              </w:rPr>
            </w:pPr>
            <w:r w:rsidRPr="008E7811">
              <w:rPr>
                <w:rFonts w:ascii="Calibri" w:hAnsi="Calibri" w:cs="Calibri"/>
                <w:sz w:val="20"/>
                <w:szCs w:val="20"/>
              </w:rPr>
              <w:t>654</w:t>
            </w:r>
          </w:p>
        </w:tc>
        <w:tc>
          <w:tcPr>
            <w:tcW w:w="5557" w:type="dxa"/>
          </w:tcPr>
          <w:p w14:paraId="5502FE1F" w14:textId="77777777" w:rsidR="00DA7369" w:rsidRPr="008E7811" w:rsidRDefault="00DA7369" w:rsidP="00DA7369">
            <w:pPr>
              <w:jc w:val="both"/>
              <w:rPr>
                <w:rFonts w:cstheme="minorHAnsi"/>
                <w:sz w:val="20"/>
                <w:szCs w:val="20"/>
              </w:rPr>
            </w:pPr>
            <w:r w:rsidRPr="008E7811">
              <w:rPr>
                <w:rFonts w:cstheme="minorHAnsi"/>
                <w:sz w:val="20"/>
                <w:szCs w:val="20"/>
              </w:rPr>
              <w:t>Late attendance tracking</w:t>
            </w:r>
          </w:p>
        </w:tc>
        <w:tc>
          <w:tcPr>
            <w:tcW w:w="720" w:type="dxa"/>
          </w:tcPr>
          <w:p w14:paraId="6EDBC2DA" w14:textId="77777777" w:rsidR="00DA7369" w:rsidRPr="008E7811" w:rsidRDefault="00DA7369" w:rsidP="00DA7369">
            <w:pPr>
              <w:rPr>
                <w:rFonts w:cstheme="minorHAnsi"/>
                <w:sz w:val="20"/>
                <w:szCs w:val="20"/>
              </w:rPr>
            </w:pPr>
          </w:p>
        </w:tc>
        <w:tc>
          <w:tcPr>
            <w:tcW w:w="720" w:type="dxa"/>
          </w:tcPr>
          <w:p w14:paraId="7FCF0BFE" w14:textId="77777777" w:rsidR="00DA7369" w:rsidRPr="008E7811" w:rsidRDefault="00DA7369" w:rsidP="00DA7369">
            <w:pPr>
              <w:rPr>
                <w:rFonts w:cstheme="minorHAnsi"/>
                <w:sz w:val="20"/>
                <w:szCs w:val="20"/>
              </w:rPr>
            </w:pPr>
          </w:p>
        </w:tc>
        <w:tc>
          <w:tcPr>
            <w:tcW w:w="720" w:type="dxa"/>
          </w:tcPr>
          <w:p w14:paraId="450C1791" w14:textId="77777777" w:rsidR="00DA7369" w:rsidRPr="008E7811" w:rsidRDefault="00DA7369" w:rsidP="00DA7369">
            <w:pPr>
              <w:rPr>
                <w:rFonts w:cstheme="minorHAnsi"/>
                <w:sz w:val="20"/>
                <w:szCs w:val="20"/>
              </w:rPr>
            </w:pPr>
          </w:p>
        </w:tc>
        <w:tc>
          <w:tcPr>
            <w:tcW w:w="653" w:type="dxa"/>
          </w:tcPr>
          <w:p w14:paraId="7BF0FF19" w14:textId="77777777" w:rsidR="00DA7369" w:rsidRPr="008E7811" w:rsidRDefault="00DA7369" w:rsidP="00DA7369">
            <w:pPr>
              <w:rPr>
                <w:rFonts w:cstheme="minorHAnsi"/>
                <w:sz w:val="20"/>
                <w:szCs w:val="20"/>
              </w:rPr>
            </w:pPr>
          </w:p>
        </w:tc>
        <w:tc>
          <w:tcPr>
            <w:tcW w:w="1260" w:type="dxa"/>
          </w:tcPr>
          <w:p w14:paraId="677751B9" w14:textId="77777777" w:rsidR="00DA7369" w:rsidRPr="008E7811" w:rsidRDefault="00DA7369" w:rsidP="00DA7369">
            <w:pPr>
              <w:rPr>
                <w:rFonts w:cstheme="minorHAnsi"/>
                <w:sz w:val="20"/>
                <w:szCs w:val="20"/>
              </w:rPr>
            </w:pPr>
          </w:p>
        </w:tc>
      </w:tr>
      <w:tr w:rsidR="008E7811" w:rsidRPr="008E7811" w14:paraId="02A1F0DB" w14:textId="77777777" w:rsidTr="00052A58">
        <w:trPr>
          <w:trHeight w:val="255"/>
        </w:trPr>
        <w:tc>
          <w:tcPr>
            <w:tcW w:w="648" w:type="dxa"/>
            <w:vAlign w:val="bottom"/>
          </w:tcPr>
          <w:p w14:paraId="44D3F318" w14:textId="2B8ED81D" w:rsidR="00DA7369" w:rsidRPr="008E7811" w:rsidRDefault="00DA7369" w:rsidP="00DA7369">
            <w:pPr>
              <w:rPr>
                <w:rFonts w:cstheme="minorHAnsi"/>
                <w:sz w:val="20"/>
                <w:szCs w:val="20"/>
              </w:rPr>
            </w:pPr>
            <w:r w:rsidRPr="008E7811">
              <w:rPr>
                <w:rFonts w:ascii="Calibri" w:hAnsi="Calibri" w:cs="Calibri"/>
                <w:sz w:val="20"/>
                <w:szCs w:val="20"/>
              </w:rPr>
              <w:t>655</w:t>
            </w:r>
          </w:p>
        </w:tc>
        <w:tc>
          <w:tcPr>
            <w:tcW w:w="5557" w:type="dxa"/>
          </w:tcPr>
          <w:p w14:paraId="1221C600" w14:textId="77777777" w:rsidR="00DA7369" w:rsidRPr="008E7811" w:rsidRDefault="00DA7369" w:rsidP="00DA7369">
            <w:pPr>
              <w:jc w:val="both"/>
              <w:rPr>
                <w:rFonts w:cstheme="minorHAnsi"/>
                <w:sz w:val="20"/>
                <w:szCs w:val="20"/>
              </w:rPr>
            </w:pPr>
            <w:r w:rsidRPr="008E7811">
              <w:rPr>
                <w:rFonts w:cstheme="minorHAnsi"/>
                <w:sz w:val="20"/>
                <w:szCs w:val="20"/>
              </w:rPr>
              <w:t>Automated warnings after predefined late counts</w:t>
            </w:r>
          </w:p>
        </w:tc>
        <w:tc>
          <w:tcPr>
            <w:tcW w:w="720" w:type="dxa"/>
          </w:tcPr>
          <w:p w14:paraId="34B59F27" w14:textId="77777777" w:rsidR="00DA7369" w:rsidRPr="008E7811" w:rsidRDefault="00DA7369" w:rsidP="00DA7369">
            <w:pPr>
              <w:rPr>
                <w:rFonts w:cstheme="minorHAnsi"/>
                <w:sz w:val="20"/>
                <w:szCs w:val="20"/>
              </w:rPr>
            </w:pPr>
          </w:p>
        </w:tc>
        <w:tc>
          <w:tcPr>
            <w:tcW w:w="720" w:type="dxa"/>
          </w:tcPr>
          <w:p w14:paraId="36A77B01" w14:textId="77777777" w:rsidR="00DA7369" w:rsidRPr="008E7811" w:rsidRDefault="00DA7369" w:rsidP="00DA7369">
            <w:pPr>
              <w:rPr>
                <w:rFonts w:cstheme="minorHAnsi"/>
                <w:sz w:val="20"/>
                <w:szCs w:val="20"/>
              </w:rPr>
            </w:pPr>
          </w:p>
        </w:tc>
        <w:tc>
          <w:tcPr>
            <w:tcW w:w="720" w:type="dxa"/>
          </w:tcPr>
          <w:p w14:paraId="5226950D" w14:textId="77777777" w:rsidR="00DA7369" w:rsidRPr="008E7811" w:rsidRDefault="00DA7369" w:rsidP="00DA7369">
            <w:pPr>
              <w:rPr>
                <w:rFonts w:cstheme="minorHAnsi"/>
                <w:sz w:val="20"/>
                <w:szCs w:val="20"/>
              </w:rPr>
            </w:pPr>
          </w:p>
        </w:tc>
        <w:tc>
          <w:tcPr>
            <w:tcW w:w="653" w:type="dxa"/>
          </w:tcPr>
          <w:p w14:paraId="2D30FCB3" w14:textId="77777777" w:rsidR="00DA7369" w:rsidRPr="008E7811" w:rsidRDefault="00DA7369" w:rsidP="00DA7369">
            <w:pPr>
              <w:rPr>
                <w:rFonts w:cstheme="minorHAnsi"/>
                <w:sz w:val="20"/>
                <w:szCs w:val="20"/>
              </w:rPr>
            </w:pPr>
          </w:p>
        </w:tc>
        <w:tc>
          <w:tcPr>
            <w:tcW w:w="1260" w:type="dxa"/>
          </w:tcPr>
          <w:p w14:paraId="4B5B24DC" w14:textId="77777777" w:rsidR="00DA7369" w:rsidRPr="008E7811" w:rsidRDefault="00DA7369" w:rsidP="00DA7369">
            <w:pPr>
              <w:rPr>
                <w:rFonts w:cstheme="minorHAnsi"/>
                <w:sz w:val="20"/>
                <w:szCs w:val="20"/>
              </w:rPr>
            </w:pPr>
          </w:p>
        </w:tc>
      </w:tr>
      <w:tr w:rsidR="008E7811" w:rsidRPr="008E7811" w14:paraId="092CF2D3" w14:textId="77777777" w:rsidTr="00052A58">
        <w:trPr>
          <w:trHeight w:val="255"/>
        </w:trPr>
        <w:tc>
          <w:tcPr>
            <w:tcW w:w="648" w:type="dxa"/>
            <w:vAlign w:val="bottom"/>
          </w:tcPr>
          <w:p w14:paraId="19A1A860" w14:textId="22059998" w:rsidR="00DA7369" w:rsidRPr="008E7811" w:rsidRDefault="00DA7369" w:rsidP="00DA7369">
            <w:pPr>
              <w:rPr>
                <w:rFonts w:cstheme="minorHAnsi"/>
                <w:sz w:val="20"/>
                <w:szCs w:val="20"/>
              </w:rPr>
            </w:pPr>
            <w:r w:rsidRPr="008E7811">
              <w:rPr>
                <w:rFonts w:ascii="Calibri" w:hAnsi="Calibri" w:cs="Calibri"/>
                <w:sz w:val="20"/>
                <w:szCs w:val="20"/>
              </w:rPr>
              <w:t>656</w:t>
            </w:r>
          </w:p>
        </w:tc>
        <w:tc>
          <w:tcPr>
            <w:tcW w:w="5557" w:type="dxa"/>
          </w:tcPr>
          <w:p w14:paraId="69C521CC" w14:textId="77777777" w:rsidR="00DA7369" w:rsidRPr="008E7811" w:rsidRDefault="00DA7369" w:rsidP="00DA7369">
            <w:pPr>
              <w:jc w:val="both"/>
              <w:rPr>
                <w:rFonts w:cstheme="minorHAnsi"/>
                <w:sz w:val="20"/>
                <w:szCs w:val="20"/>
              </w:rPr>
            </w:pPr>
            <w:r w:rsidRPr="008E7811">
              <w:rPr>
                <w:rFonts w:cstheme="minorHAnsi"/>
                <w:sz w:val="20"/>
                <w:szCs w:val="20"/>
              </w:rPr>
              <w:t>The system should allow HR to define rules such as:</w:t>
            </w:r>
          </w:p>
          <w:p w14:paraId="4AAE856C" w14:textId="77777777" w:rsidR="00DA7369" w:rsidRPr="008E7811" w:rsidRDefault="00DA7369" w:rsidP="00DA7369">
            <w:pPr>
              <w:jc w:val="both"/>
              <w:rPr>
                <w:rFonts w:cstheme="minorHAnsi"/>
                <w:sz w:val="20"/>
                <w:szCs w:val="20"/>
              </w:rPr>
            </w:pPr>
            <w:r w:rsidRPr="008E7811">
              <w:rPr>
                <w:rFonts w:cstheme="minorHAnsi"/>
                <w:sz w:val="20"/>
                <w:szCs w:val="20"/>
              </w:rPr>
              <w:t>Late arrival more than X times results in half-day deduction, Late attendance deduction from leave balance</w:t>
            </w:r>
          </w:p>
        </w:tc>
        <w:tc>
          <w:tcPr>
            <w:tcW w:w="720" w:type="dxa"/>
          </w:tcPr>
          <w:p w14:paraId="244152CF" w14:textId="77777777" w:rsidR="00DA7369" w:rsidRPr="008E7811" w:rsidRDefault="00DA7369" w:rsidP="00DA7369">
            <w:pPr>
              <w:rPr>
                <w:rFonts w:cstheme="minorHAnsi"/>
                <w:sz w:val="20"/>
                <w:szCs w:val="20"/>
              </w:rPr>
            </w:pPr>
          </w:p>
        </w:tc>
        <w:tc>
          <w:tcPr>
            <w:tcW w:w="720" w:type="dxa"/>
          </w:tcPr>
          <w:p w14:paraId="7912891E" w14:textId="77777777" w:rsidR="00DA7369" w:rsidRPr="008E7811" w:rsidRDefault="00DA7369" w:rsidP="00DA7369">
            <w:pPr>
              <w:rPr>
                <w:rFonts w:cstheme="minorHAnsi"/>
                <w:sz w:val="20"/>
                <w:szCs w:val="20"/>
              </w:rPr>
            </w:pPr>
          </w:p>
        </w:tc>
        <w:tc>
          <w:tcPr>
            <w:tcW w:w="720" w:type="dxa"/>
          </w:tcPr>
          <w:p w14:paraId="57232D65" w14:textId="77777777" w:rsidR="00DA7369" w:rsidRPr="008E7811" w:rsidRDefault="00DA7369" w:rsidP="00DA7369">
            <w:pPr>
              <w:rPr>
                <w:rFonts w:cstheme="minorHAnsi"/>
                <w:sz w:val="20"/>
                <w:szCs w:val="20"/>
              </w:rPr>
            </w:pPr>
          </w:p>
        </w:tc>
        <w:tc>
          <w:tcPr>
            <w:tcW w:w="653" w:type="dxa"/>
          </w:tcPr>
          <w:p w14:paraId="7B91724D" w14:textId="77777777" w:rsidR="00DA7369" w:rsidRPr="008E7811" w:rsidRDefault="00DA7369" w:rsidP="00DA7369">
            <w:pPr>
              <w:rPr>
                <w:rFonts w:cstheme="minorHAnsi"/>
                <w:sz w:val="20"/>
                <w:szCs w:val="20"/>
              </w:rPr>
            </w:pPr>
          </w:p>
        </w:tc>
        <w:tc>
          <w:tcPr>
            <w:tcW w:w="1260" w:type="dxa"/>
          </w:tcPr>
          <w:p w14:paraId="15DAE26B" w14:textId="77777777" w:rsidR="00DA7369" w:rsidRPr="008E7811" w:rsidRDefault="00DA7369" w:rsidP="00DA7369">
            <w:pPr>
              <w:rPr>
                <w:rFonts w:cstheme="minorHAnsi"/>
                <w:sz w:val="20"/>
                <w:szCs w:val="20"/>
              </w:rPr>
            </w:pPr>
          </w:p>
        </w:tc>
      </w:tr>
      <w:tr w:rsidR="008E7811" w:rsidRPr="008E7811" w14:paraId="48250064" w14:textId="77777777" w:rsidTr="00CE21DD">
        <w:trPr>
          <w:trHeight w:val="255"/>
        </w:trPr>
        <w:tc>
          <w:tcPr>
            <w:tcW w:w="648" w:type="dxa"/>
            <w:shd w:val="clear" w:color="auto" w:fill="F2F2F2" w:themeFill="background1" w:themeFillShade="F2"/>
          </w:tcPr>
          <w:p w14:paraId="1C6C34DD" w14:textId="77777777" w:rsidR="00392D6B" w:rsidRPr="008E7811" w:rsidRDefault="00392D6B" w:rsidP="00CE21DD">
            <w:pPr>
              <w:rPr>
                <w:rFonts w:cstheme="minorHAnsi"/>
                <w:sz w:val="20"/>
                <w:szCs w:val="20"/>
              </w:rPr>
            </w:pPr>
          </w:p>
        </w:tc>
        <w:tc>
          <w:tcPr>
            <w:tcW w:w="9630" w:type="dxa"/>
            <w:gridSpan w:val="6"/>
            <w:shd w:val="clear" w:color="auto" w:fill="F2F2F2" w:themeFill="background1" w:themeFillShade="F2"/>
          </w:tcPr>
          <w:p w14:paraId="7E34BC34" w14:textId="77777777" w:rsidR="00392D6B" w:rsidRPr="008E7811" w:rsidRDefault="00392D6B" w:rsidP="00CE21DD">
            <w:pPr>
              <w:rPr>
                <w:rFonts w:cstheme="minorHAnsi"/>
                <w:i/>
                <w:sz w:val="20"/>
                <w:szCs w:val="20"/>
              </w:rPr>
            </w:pPr>
            <w:r w:rsidRPr="008E7811">
              <w:rPr>
                <w:rFonts w:cstheme="minorHAnsi"/>
                <w:i/>
                <w:sz w:val="20"/>
                <w:szCs w:val="20"/>
              </w:rPr>
              <w:t>Shift Management</w:t>
            </w:r>
          </w:p>
        </w:tc>
      </w:tr>
      <w:tr w:rsidR="008E7811" w:rsidRPr="008E7811" w14:paraId="32444D85" w14:textId="77777777" w:rsidTr="00165561">
        <w:trPr>
          <w:trHeight w:val="255"/>
        </w:trPr>
        <w:tc>
          <w:tcPr>
            <w:tcW w:w="648" w:type="dxa"/>
            <w:vAlign w:val="bottom"/>
          </w:tcPr>
          <w:p w14:paraId="4E8CCC93" w14:textId="3C4474D9" w:rsidR="00DA7369" w:rsidRPr="008E7811" w:rsidRDefault="00DA7369" w:rsidP="00DA7369">
            <w:pPr>
              <w:rPr>
                <w:rFonts w:cstheme="minorHAnsi"/>
                <w:sz w:val="20"/>
                <w:szCs w:val="20"/>
              </w:rPr>
            </w:pPr>
            <w:r w:rsidRPr="008E7811">
              <w:rPr>
                <w:rFonts w:ascii="Calibri" w:hAnsi="Calibri" w:cs="Calibri"/>
                <w:sz w:val="20"/>
                <w:szCs w:val="20"/>
              </w:rPr>
              <w:t>657</w:t>
            </w:r>
          </w:p>
        </w:tc>
        <w:tc>
          <w:tcPr>
            <w:tcW w:w="5557" w:type="dxa"/>
          </w:tcPr>
          <w:p w14:paraId="0A9111DA" w14:textId="77777777" w:rsidR="00DA7369" w:rsidRPr="008E7811" w:rsidRDefault="00DA7369" w:rsidP="00DA7369">
            <w:pPr>
              <w:jc w:val="both"/>
              <w:rPr>
                <w:rFonts w:cstheme="minorHAnsi"/>
                <w:sz w:val="20"/>
                <w:szCs w:val="20"/>
              </w:rPr>
            </w:pPr>
            <w:r w:rsidRPr="008E7811">
              <w:rPr>
                <w:rFonts w:cstheme="minorHAnsi"/>
                <w:sz w:val="20"/>
                <w:szCs w:val="20"/>
              </w:rPr>
              <w:t>Multiple shift configuration</w:t>
            </w:r>
          </w:p>
        </w:tc>
        <w:tc>
          <w:tcPr>
            <w:tcW w:w="720" w:type="dxa"/>
          </w:tcPr>
          <w:p w14:paraId="7A6681A1" w14:textId="77777777" w:rsidR="00DA7369" w:rsidRPr="008E7811" w:rsidRDefault="00DA7369" w:rsidP="00DA7369">
            <w:pPr>
              <w:rPr>
                <w:rFonts w:cstheme="minorHAnsi"/>
                <w:sz w:val="20"/>
                <w:szCs w:val="20"/>
              </w:rPr>
            </w:pPr>
          </w:p>
        </w:tc>
        <w:tc>
          <w:tcPr>
            <w:tcW w:w="720" w:type="dxa"/>
          </w:tcPr>
          <w:p w14:paraId="4987E87C" w14:textId="77777777" w:rsidR="00DA7369" w:rsidRPr="008E7811" w:rsidRDefault="00DA7369" w:rsidP="00DA7369">
            <w:pPr>
              <w:rPr>
                <w:rFonts w:cstheme="minorHAnsi"/>
                <w:sz w:val="20"/>
                <w:szCs w:val="20"/>
              </w:rPr>
            </w:pPr>
          </w:p>
        </w:tc>
        <w:tc>
          <w:tcPr>
            <w:tcW w:w="720" w:type="dxa"/>
          </w:tcPr>
          <w:p w14:paraId="7DEEC592" w14:textId="77777777" w:rsidR="00DA7369" w:rsidRPr="008E7811" w:rsidRDefault="00DA7369" w:rsidP="00DA7369">
            <w:pPr>
              <w:rPr>
                <w:rFonts w:cstheme="minorHAnsi"/>
                <w:sz w:val="20"/>
                <w:szCs w:val="20"/>
              </w:rPr>
            </w:pPr>
          </w:p>
        </w:tc>
        <w:tc>
          <w:tcPr>
            <w:tcW w:w="653" w:type="dxa"/>
          </w:tcPr>
          <w:p w14:paraId="4C1E5ACA" w14:textId="77777777" w:rsidR="00DA7369" w:rsidRPr="008E7811" w:rsidRDefault="00DA7369" w:rsidP="00DA7369">
            <w:pPr>
              <w:rPr>
                <w:rFonts w:cstheme="minorHAnsi"/>
                <w:sz w:val="20"/>
                <w:szCs w:val="20"/>
              </w:rPr>
            </w:pPr>
          </w:p>
        </w:tc>
        <w:tc>
          <w:tcPr>
            <w:tcW w:w="1260" w:type="dxa"/>
          </w:tcPr>
          <w:p w14:paraId="438DCED3" w14:textId="77777777" w:rsidR="00DA7369" w:rsidRPr="008E7811" w:rsidRDefault="00DA7369" w:rsidP="00DA7369">
            <w:pPr>
              <w:rPr>
                <w:rFonts w:cstheme="minorHAnsi"/>
                <w:sz w:val="20"/>
                <w:szCs w:val="20"/>
              </w:rPr>
            </w:pPr>
          </w:p>
        </w:tc>
      </w:tr>
      <w:tr w:rsidR="008E7811" w:rsidRPr="008E7811" w14:paraId="75C0797F" w14:textId="77777777" w:rsidTr="00165561">
        <w:trPr>
          <w:trHeight w:val="255"/>
        </w:trPr>
        <w:tc>
          <w:tcPr>
            <w:tcW w:w="648" w:type="dxa"/>
            <w:vAlign w:val="bottom"/>
          </w:tcPr>
          <w:p w14:paraId="015EAB21" w14:textId="29436AC5" w:rsidR="00DA7369" w:rsidRPr="008E7811" w:rsidRDefault="00DA7369" w:rsidP="00DA7369">
            <w:pPr>
              <w:rPr>
                <w:rFonts w:cstheme="minorHAnsi"/>
                <w:sz w:val="20"/>
                <w:szCs w:val="20"/>
              </w:rPr>
            </w:pPr>
            <w:r w:rsidRPr="008E7811">
              <w:rPr>
                <w:rFonts w:ascii="Calibri" w:hAnsi="Calibri" w:cs="Calibri"/>
                <w:sz w:val="20"/>
                <w:szCs w:val="20"/>
              </w:rPr>
              <w:t>658</w:t>
            </w:r>
          </w:p>
        </w:tc>
        <w:tc>
          <w:tcPr>
            <w:tcW w:w="5557" w:type="dxa"/>
          </w:tcPr>
          <w:p w14:paraId="27D7D33A" w14:textId="77777777" w:rsidR="00DA7369" w:rsidRPr="008E7811" w:rsidRDefault="00DA7369" w:rsidP="00DA7369">
            <w:pPr>
              <w:jc w:val="both"/>
              <w:rPr>
                <w:rFonts w:cstheme="minorHAnsi"/>
                <w:sz w:val="20"/>
                <w:szCs w:val="20"/>
              </w:rPr>
            </w:pPr>
            <w:r w:rsidRPr="008E7811">
              <w:rPr>
                <w:rFonts w:cstheme="minorHAnsi"/>
                <w:sz w:val="20"/>
                <w:szCs w:val="20"/>
              </w:rPr>
              <w:t>Employee-wise shift assignment</w:t>
            </w:r>
          </w:p>
        </w:tc>
        <w:tc>
          <w:tcPr>
            <w:tcW w:w="720" w:type="dxa"/>
          </w:tcPr>
          <w:p w14:paraId="1DCF216E" w14:textId="77777777" w:rsidR="00DA7369" w:rsidRPr="008E7811" w:rsidRDefault="00DA7369" w:rsidP="00DA7369">
            <w:pPr>
              <w:rPr>
                <w:rFonts w:cstheme="minorHAnsi"/>
                <w:sz w:val="20"/>
                <w:szCs w:val="20"/>
              </w:rPr>
            </w:pPr>
          </w:p>
        </w:tc>
        <w:tc>
          <w:tcPr>
            <w:tcW w:w="720" w:type="dxa"/>
          </w:tcPr>
          <w:p w14:paraId="2E423145" w14:textId="77777777" w:rsidR="00DA7369" w:rsidRPr="008E7811" w:rsidRDefault="00DA7369" w:rsidP="00DA7369">
            <w:pPr>
              <w:rPr>
                <w:rFonts w:cstheme="minorHAnsi"/>
                <w:sz w:val="20"/>
                <w:szCs w:val="20"/>
              </w:rPr>
            </w:pPr>
          </w:p>
        </w:tc>
        <w:tc>
          <w:tcPr>
            <w:tcW w:w="720" w:type="dxa"/>
          </w:tcPr>
          <w:p w14:paraId="3C68FE05" w14:textId="77777777" w:rsidR="00DA7369" w:rsidRPr="008E7811" w:rsidRDefault="00DA7369" w:rsidP="00DA7369">
            <w:pPr>
              <w:rPr>
                <w:rFonts w:cstheme="minorHAnsi"/>
                <w:sz w:val="20"/>
                <w:szCs w:val="20"/>
              </w:rPr>
            </w:pPr>
          </w:p>
        </w:tc>
        <w:tc>
          <w:tcPr>
            <w:tcW w:w="653" w:type="dxa"/>
          </w:tcPr>
          <w:p w14:paraId="22E5CEC3" w14:textId="77777777" w:rsidR="00DA7369" w:rsidRPr="008E7811" w:rsidRDefault="00DA7369" w:rsidP="00DA7369">
            <w:pPr>
              <w:rPr>
                <w:rFonts w:cstheme="minorHAnsi"/>
                <w:sz w:val="20"/>
                <w:szCs w:val="20"/>
              </w:rPr>
            </w:pPr>
          </w:p>
        </w:tc>
        <w:tc>
          <w:tcPr>
            <w:tcW w:w="1260" w:type="dxa"/>
          </w:tcPr>
          <w:p w14:paraId="6539CED4" w14:textId="77777777" w:rsidR="00DA7369" w:rsidRPr="008E7811" w:rsidRDefault="00DA7369" w:rsidP="00DA7369">
            <w:pPr>
              <w:rPr>
                <w:rFonts w:cstheme="minorHAnsi"/>
                <w:sz w:val="20"/>
                <w:szCs w:val="20"/>
              </w:rPr>
            </w:pPr>
          </w:p>
        </w:tc>
      </w:tr>
      <w:tr w:rsidR="008E7811" w:rsidRPr="008E7811" w14:paraId="32B5F487" w14:textId="77777777" w:rsidTr="00165561">
        <w:trPr>
          <w:trHeight w:val="255"/>
        </w:trPr>
        <w:tc>
          <w:tcPr>
            <w:tcW w:w="648" w:type="dxa"/>
            <w:vAlign w:val="bottom"/>
          </w:tcPr>
          <w:p w14:paraId="7401FF36" w14:textId="1A63DB6A" w:rsidR="00DA7369" w:rsidRPr="008E7811" w:rsidRDefault="00DA7369" w:rsidP="00DA7369">
            <w:pPr>
              <w:rPr>
                <w:rFonts w:cstheme="minorHAnsi"/>
                <w:sz w:val="20"/>
                <w:szCs w:val="20"/>
              </w:rPr>
            </w:pPr>
            <w:r w:rsidRPr="008E7811">
              <w:rPr>
                <w:rFonts w:ascii="Calibri" w:hAnsi="Calibri" w:cs="Calibri"/>
                <w:sz w:val="20"/>
                <w:szCs w:val="20"/>
              </w:rPr>
              <w:t>659</w:t>
            </w:r>
          </w:p>
        </w:tc>
        <w:tc>
          <w:tcPr>
            <w:tcW w:w="5557" w:type="dxa"/>
          </w:tcPr>
          <w:p w14:paraId="0BA8A10C" w14:textId="77777777" w:rsidR="00DA7369" w:rsidRPr="008E7811" w:rsidRDefault="00DA7369" w:rsidP="00DA7369">
            <w:pPr>
              <w:jc w:val="both"/>
              <w:rPr>
                <w:rFonts w:cstheme="minorHAnsi"/>
                <w:sz w:val="20"/>
                <w:szCs w:val="20"/>
              </w:rPr>
            </w:pPr>
            <w:r w:rsidRPr="008E7811">
              <w:rPr>
                <w:rFonts w:cstheme="minorHAnsi"/>
                <w:sz w:val="20"/>
                <w:szCs w:val="20"/>
              </w:rPr>
              <w:t>Department-wise shift assignment</w:t>
            </w:r>
          </w:p>
        </w:tc>
        <w:tc>
          <w:tcPr>
            <w:tcW w:w="720" w:type="dxa"/>
          </w:tcPr>
          <w:p w14:paraId="5F370886" w14:textId="77777777" w:rsidR="00DA7369" w:rsidRPr="008E7811" w:rsidRDefault="00DA7369" w:rsidP="00DA7369">
            <w:pPr>
              <w:rPr>
                <w:rFonts w:cstheme="minorHAnsi"/>
                <w:sz w:val="20"/>
                <w:szCs w:val="20"/>
              </w:rPr>
            </w:pPr>
          </w:p>
        </w:tc>
        <w:tc>
          <w:tcPr>
            <w:tcW w:w="720" w:type="dxa"/>
          </w:tcPr>
          <w:p w14:paraId="5D4EDB3D" w14:textId="77777777" w:rsidR="00DA7369" w:rsidRPr="008E7811" w:rsidRDefault="00DA7369" w:rsidP="00DA7369">
            <w:pPr>
              <w:rPr>
                <w:rFonts w:cstheme="minorHAnsi"/>
                <w:sz w:val="20"/>
                <w:szCs w:val="20"/>
              </w:rPr>
            </w:pPr>
          </w:p>
        </w:tc>
        <w:tc>
          <w:tcPr>
            <w:tcW w:w="720" w:type="dxa"/>
          </w:tcPr>
          <w:p w14:paraId="353D95D7" w14:textId="77777777" w:rsidR="00DA7369" w:rsidRPr="008E7811" w:rsidRDefault="00DA7369" w:rsidP="00DA7369">
            <w:pPr>
              <w:rPr>
                <w:rFonts w:cstheme="minorHAnsi"/>
                <w:sz w:val="20"/>
                <w:szCs w:val="20"/>
              </w:rPr>
            </w:pPr>
          </w:p>
        </w:tc>
        <w:tc>
          <w:tcPr>
            <w:tcW w:w="653" w:type="dxa"/>
          </w:tcPr>
          <w:p w14:paraId="16AA3B6A" w14:textId="77777777" w:rsidR="00DA7369" w:rsidRPr="008E7811" w:rsidRDefault="00DA7369" w:rsidP="00DA7369">
            <w:pPr>
              <w:rPr>
                <w:rFonts w:cstheme="minorHAnsi"/>
                <w:sz w:val="20"/>
                <w:szCs w:val="20"/>
              </w:rPr>
            </w:pPr>
          </w:p>
        </w:tc>
        <w:tc>
          <w:tcPr>
            <w:tcW w:w="1260" w:type="dxa"/>
          </w:tcPr>
          <w:p w14:paraId="1BB610FA" w14:textId="77777777" w:rsidR="00DA7369" w:rsidRPr="008E7811" w:rsidRDefault="00DA7369" w:rsidP="00DA7369">
            <w:pPr>
              <w:rPr>
                <w:rFonts w:cstheme="minorHAnsi"/>
                <w:sz w:val="20"/>
                <w:szCs w:val="20"/>
              </w:rPr>
            </w:pPr>
          </w:p>
        </w:tc>
      </w:tr>
      <w:tr w:rsidR="008E7811" w:rsidRPr="008E7811" w14:paraId="42282FCA" w14:textId="77777777" w:rsidTr="00165561">
        <w:trPr>
          <w:trHeight w:val="255"/>
        </w:trPr>
        <w:tc>
          <w:tcPr>
            <w:tcW w:w="648" w:type="dxa"/>
            <w:vAlign w:val="bottom"/>
          </w:tcPr>
          <w:p w14:paraId="0972B13E" w14:textId="03E52ECE" w:rsidR="00DA7369" w:rsidRPr="008E7811" w:rsidRDefault="00DA7369" w:rsidP="00DA7369">
            <w:pPr>
              <w:rPr>
                <w:rFonts w:cstheme="minorHAnsi"/>
                <w:sz w:val="20"/>
                <w:szCs w:val="20"/>
              </w:rPr>
            </w:pPr>
            <w:r w:rsidRPr="008E7811">
              <w:rPr>
                <w:rFonts w:ascii="Calibri" w:hAnsi="Calibri" w:cs="Calibri"/>
                <w:sz w:val="20"/>
                <w:szCs w:val="20"/>
              </w:rPr>
              <w:t>660</w:t>
            </w:r>
          </w:p>
        </w:tc>
        <w:tc>
          <w:tcPr>
            <w:tcW w:w="5557" w:type="dxa"/>
          </w:tcPr>
          <w:p w14:paraId="100654F8" w14:textId="77777777" w:rsidR="00DA7369" w:rsidRPr="008E7811" w:rsidRDefault="00DA7369" w:rsidP="00DA7369">
            <w:pPr>
              <w:jc w:val="both"/>
              <w:rPr>
                <w:rFonts w:cstheme="minorHAnsi"/>
                <w:sz w:val="20"/>
                <w:szCs w:val="20"/>
              </w:rPr>
            </w:pPr>
            <w:r w:rsidRPr="008E7811">
              <w:rPr>
                <w:rFonts w:cstheme="minorHAnsi"/>
                <w:sz w:val="20"/>
                <w:szCs w:val="20"/>
              </w:rPr>
              <w:t>Shift roster generation</w:t>
            </w:r>
          </w:p>
        </w:tc>
        <w:tc>
          <w:tcPr>
            <w:tcW w:w="720" w:type="dxa"/>
          </w:tcPr>
          <w:p w14:paraId="5DF65F78" w14:textId="77777777" w:rsidR="00DA7369" w:rsidRPr="008E7811" w:rsidRDefault="00DA7369" w:rsidP="00DA7369">
            <w:pPr>
              <w:rPr>
                <w:rFonts w:cstheme="minorHAnsi"/>
                <w:sz w:val="20"/>
                <w:szCs w:val="20"/>
              </w:rPr>
            </w:pPr>
          </w:p>
        </w:tc>
        <w:tc>
          <w:tcPr>
            <w:tcW w:w="720" w:type="dxa"/>
          </w:tcPr>
          <w:p w14:paraId="4FB97355" w14:textId="77777777" w:rsidR="00DA7369" w:rsidRPr="008E7811" w:rsidRDefault="00DA7369" w:rsidP="00DA7369">
            <w:pPr>
              <w:rPr>
                <w:rFonts w:cstheme="minorHAnsi"/>
                <w:sz w:val="20"/>
                <w:szCs w:val="20"/>
              </w:rPr>
            </w:pPr>
          </w:p>
        </w:tc>
        <w:tc>
          <w:tcPr>
            <w:tcW w:w="720" w:type="dxa"/>
          </w:tcPr>
          <w:p w14:paraId="188A5D92" w14:textId="77777777" w:rsidR="00DA7369" w:rsidRPr="008E7811" w:rsidRDefault="00DA7369" w:rsidP="00DA7369">
            <w:pPr>
              <w:rPr>
                <w:rFonts w:cstheme="minorHAnsi"/>
                <w:sz w:val="20"/>
                <w:szCs w:val="20"/>
              </w:rPr>
            </w:pPr>
          </w:p>
        </w:tc>
        <w:tc>
          <w:tcPr>
            <w:tcW w:w="653" w:type="dxa"/>
          </w:tcPr>
          <w:p w14:paraId="0F346DC7" w14:textId="77777777" w:rsidR="00DA7369" w:rsidRPr="008E7811" w:rsidRDefault="00DA7369" w:rsidP="00DA7369">
            <w:pPr>
              <w:rPr>
                <w:rFonts w:cstheme="minorHAnsi"/>
                <w:sz w:val="20"/>
                <w:szCs w:val="20"/>
              </w:rPr>
            </w:pPr>
          </w:p>
        </w:tc>
        <w:tc>
          <w:tcPr>
            <w:tcW w:w="1260" w:type="dxa"/>
          </w:tcPr>
          <w:p w14:paraId="6964268F" w14:textId="77777777" w:rsidR="00DA7369" w:rsidRPr="008E7811" w:rsidRDefault="00DA7369" w:rsidP="00DA7369">
            <w:pPr>
              <w:rPr>
                <w:rFonts w:cstheme="minorHAnsi"/>
                <w:sz w:val="20"/>
                <w:szCs w:val="20"/>
              </w:rPr>
            </w:pPr>
          </w:p>
        </w:tc>
      </w:tr>
      <w:tr w:rsidR="008E7811" w:rsidRPr="008E7811" w14:paraId="6AC8644F" w14:textId="77777777" w:rsidTr="00165561">
        <w:trPr>
          <w:trHeight w:val="255"/>
        </w:trPr>
        <w:tc>
          <w:tcPr>
            <w:tcW w:w="648" w:type="dxa"/>
            <w:vAlign w:val="bottom"/>
          </w:tcPr>
          <w:p w14:paraId="1ABE2B2E" w14:textId="0A413848" w:rsidR="00DA7369" w:rsidRPr="008E7811" w:rsidRDefault="00DA7369" w:rsidP="00DA7369">
            <w:pPr>
              <w:rPr>
                <w:rFonts w:cstheme="minorHAnsi"/>
                <w:sz w:val="20"/>
                <w:szCs w:val="20"/>
              </w:rPr>
            </w:pPr>
            <w:r w:rsidRPr="008E7811">
              <w:rPr>
                <w:rFonts w:ascii="Calibri" w:hAnsi="Calibri" w:cs="Calibri"/>
                <w:sz w:val="20"/>
                <w:szCs w:val="20"/>
              </w:rPr>
              <w:t>661</w:t>
            </w:r>
          </w:p>
        </w:tc>
        <w:tc>
          <w:tcPr>
            <w:tcW w:w="5557" w:type="dxa"/>
          </w:tcPr>
          <w:p w14:paraId="0C8B528A" w14:textId="77777777" w:rsidR="00DA7369" w:rsidRPr="008E7811" w:rsidRDefault="00DA7369" w:rsidP="00DA7369">
            <w:pPr>
              <w:jc w:val="both"/>
              <w:rPr>
                <w:rFonts w:cstheme="minorHAnsi"/>
                <w:sz w:val="20"/>
                <w:szCs w:val="20"/>
              </w:rPr>
            </w:pPr>
            <w:r w:rsidRPr="008E7811">
              <w:rPr>
                <w:rFonts w:cstheme="minorHAnsi"/>
                <w:sz w:val="20"/>
                <w:szCs w:val="20"/>
              </w:rPr>
              <w:t>Temporary shift changes</w:t>
            </w:r>
          </w:p>
        </w:tc>
        <w:tc>
          <w:tcPr>
            <w:tcW w:w="720" w:type="dxa"/>
          </w:tcPr>
          <w:p w14:paraId="57EA2EE7" w14:textId="77777777" w:rsidR="00DA7369" w:rsidRPr="008E7811" w:rsidRDefault="00DA7369" w:rsidP="00DA7369">
            <w:pPr>
              <w:rPr>
                <w:rFonts w:cstheme="minorHAnsi"/>
                <w:sz w:val="20"/>
                <w:szCs w:val="20"/>
              </w:rPr>
            </w:pPr>
          </w:p>
        </w:tc>
        <w:tc>
          <w:tcPr>
            <w:tcW w:w="720" w:type="dxa"/>
          </w:tcPr>
          <w:p w14:paraId="4E164BA7" w14:textId="77777777" w:rsidR="00DA7369" w:rsidRPr="008E7811" w:rsidRDefault="00DA7369" w:rsidP="00DA7369">
            <w:pPr>
              <w:rPr>
                <w:rFonts w:cstheme="minorHAnsi"/>
                <w:sz w:val="20"/>
                <w:szCs w:val="20"/>
              </w:rPr>
            </w:pPr>
          </w:p>
        </w:tc>
        <w:tc>
          <w:tcPr>
            <w:tcW w:w="720" w:type="dxa"/>
          </w:tcPr>
          <w:p w14:paraId="4861298C" w14:textId="77777777" w:rsidR="00DA7369" w:rsidRPr="008E7811" w:rsidRDefault="00DA7369" w:rsidP="00DA7369">
            <w:pPr>
              <w:rPr>
                <w:rFonts w:cstheme="minorHAnsi"/>
                <w:sz w:val="20"/>
                <w:szCs w:val="20"/>
              </w:rPr>
            </w:pPr>
          </w:p>
        </w:tc>
        <w:tc>
          <w:tcPr>
            <w:tcW w:w="653" w:type="dxa"/>
          </w:tcPr>
          <w:p w14:paraId="5283BE91" w14:textId="77777777" w:rsidR="00DA7369" w:rsidRPr="008E7811" w:rsidRDefault="00DA7369" w:rsidP="00DA7369">
            <w:pPr>
              <w:rPr>
                <w:rFonts w:cstheme="minorHAnsi"/>
                <w:sz w:val="20"/>
                <w:szCs w:val="20"/>
              </w:rPr>
            </w:pPr>
          </w:p>
        </w:tc>
        <w:tc>
          <w:tcPr>
            <w:tcW w:w="1260" w:type="dxa"/>
          </w:tcPr>
          <w:p w14:paraId="2332B14C" w14:textId="77777777" w:rsidR="00DA7369" w:rsidRPr="008E7811" w:rsidRDefault="00DA7369" w:rsidP="00DA7369">
            <w:pPr>
              <w:rPr>
                <w:rFonts w:cstheme="minorHAnsi"/>
                <w:sz w:val="20"/>
                <w:szCs w:val="20"/>
              </w:rPr>
            </w:pPr>
          </w:p>
        </w:tc>
      </w:tr>
      <w:tr w:rsidR="008E7811" w:rsidRPr="008E7811" w14:paraId="0A523083" w14:textId="77777777" w:rsidTr="00CE21DD">
        <w:trPr>
          <w:trHeight w:val="255"/>
        </w:trPr>
        <w:tc>
          <w:tcPr>
            <w:tcW w:w="648" w:type="dxa"/>
            <w:shd w:val="clear" w:color="auto" w:fill="F2F2F2" w:themeFill="background1" w:themeFillShade="F2"/>
          </w:tcPr>
          <w:p w14:paraId="24BD1147" w14:textId="77777777" w:rsidR="00392D6B" w:rsidRPr="008E7811" w:rsidRDefault="00392D6B" w:rsidP="00CE21DD">
            <w:pPr>
              <w:rPr>
                <w:rFonts w:cstheme="minorHAnsi"/>
                <w:sz w:val="20"/>
                <w:szCs w:val="20"/>
              </w:rPr>
            </w:pPr>
          </w:p>
        </w:tc>
        <w:tc>
          <w:tcPr>
            <w:tcW w:w="9630" w:type="dxa"/>
            <w:gridSpan w:val="6"/>
            <w:shd w:val="clear" w:color="auto" w:fill="F2F2F2" w:themeFill="background1" w:themeFillShade="F2"/>
          </w:tcPr>
          <w:p w14:paraId="044C9DE6" w14:textId="77777777" w:rsidR="00392D6B" w:rsidRPr="008E7811" w:rsidRDefault="00392D6B" w:rsidP="00CE21DD">
            <w:pPr>
              <w:rPr>
                <w:rFonts w:cstheme="minorHAnsi"/>
                <w:sz w:val="20"/>
                <w:szCs w:val="20"/>
              </w:rPr>
            </w:pPr>
            <w:r w:rsidRPr="008E7811">
              <w:rPr>
                <w:rFonts w:cstheme="minorHAnsi"/>
                <w:i/>
                <w:sz w:val="20"/>
                <w:szCs w:val="20"/>
              </w:rPr>
              <w:t>Overtime Management</w:t>
            </w:r>
          </w:p>
        </w:tc>
      </w:tr>
      <w:tr w:rsidR="008E7811" w:rsidRPr="008E7811" w14:paraId="5D5E0CF5" w14:textId="77777777" w:rsidTr="00BB6CE5">
        <w:trPr>
          <w:trHeight w:val="255"/>
        </w:trPr>
        <w:tc>
          <w:tcPr>
            <w:tcW w:w="648" w:type="dxa"/>
            <w:vAlign w:val="bottom"/>
          </w:tcPr>
          <w:p w14:paraId="0E1BCEA9" w14:textId="542660DE" w:rsidR="00AD3927" w:rsidRPr="008E7811" w:rsidRDefault="00AD3927" w:rsidP="00AD3927">
            <w:pPr>
              <w:rPr>
                <w:rFonts w:cstheme="minorHAnsi"/>
                <w:sz w:val="20"/>
                <w:szCs w:val="20"/>
              </w:rPr>
            </w:pPr>
            <w:r w:rsidRPr="008E7811">
              <w:rPr>
                <w:rFonts w:ascii="Calibri" w:hAnsi="Calibri" w:cs="Calibri"/>
                <w:sz w:val="20"/>
                <w:szCs w:val="20"/>
              </w:rPr>
              <w:t>662</w:t>
            </w:r>
          </w:p>
        </w:tc>
        <w:tc>
          <w:tcPr>
            <w:tcW w:w="5557" w:type="dxa"/>
          </w:tcPr>
          <w:p w14:paraId="5BD3DE4B" w14:textId="77777777" w:rsidR="00AD3927" w:rsidRPr="008E7811" w:rsidRDefault="00AD3927" w:rsidP="00AD3927">
            <w:pPr>
              <w:rPr>
                <w:rFonts w:cstheme="minorHAnsi"/>
                <w:sz w:val="20"/>
                <w:szCs w:val="20"/>
              </w:rPr>
            </w:pPr>
            <w:r w:rsidRPr="008E7811">
              <w:rPr>
                <w:rFonts w:cstheme="minorHAnsi"/>
                <w:sz w:val="20"/>
                <w:szCs w:val="20"/>
              </w:rPr>
              <w:t>Overtime policy configuration</w:t>
            </w:r>
          </w:p>
        </w:tc>
        <w:tc>
          <w:tcPr>
            <w:tcW w:w="720" w:type="dxa"/>
          </w:tcPr>
          <w:p w14:paraId="6A03C639" w14:textId="77777777" w:rsidR="00AD3927" w:rsidRPr="008E7811" w:rsidRDefault="00AD3927" w:rsidP="00AD3927">
            <w:pPr>
              <w:rPr>
                <w:rFonts w:cstheme="minorHAnsi"/>
                <w:sz w:val="20"/>
                <w:szCs w:val="20"/>
              </w:rPr>
            </w:pPr>
          </w:p>
        </w:tc>
        <w:tc>
          <w:tcPr>
            <w:tcW w:w="720" w:type="dxa"/>
          </w:tcPr>
          <w:p w14:paraId="2DD876E3" w14:textId="77777777" w:rsidR="00AD3927" w:rsidRPr="008E7811" w:rsidRDefault="00AD3927" w:rsidP="00AD3927">
            <w:pPr>
              <w:rPr>
                <w:rFonts w:cstheme="minorHAnsi"/>
                <w:sz w:val="20"/>
                <w:szCs w:val="20"/>
              </w:rPr>
            </w:pPr>
          </w:p>
        </w:tc>
        <w:tc>
          <w:tcPr>
            <w:tcW w:w="720" w:type="dxa"/>
          </w:tcPr>
          <w:p w14:paraId="6455B7CE" w14:textId="77777777" w:rsidR="00AD3927" w:rsidRPr="008E7811" w:rsidRDefault="00AD3927" w:rsidP="00AD3927">
            <w:pPr>
              <w:rPr>
                <w:rFonts w:cstheme="minorHAnsi"/>
                <w:sz w:val="20"/>
                <w:szCs w:val="20"/>
              </w:rPr>
            </w:pPr>
          </w:p>
        </w:tc>
        <w:tc>
          <w:tcPr>
            <w:tcW w:w="653" w:type="dxa"/>
          </w:tcPr>
          <w:p w14:paraId="477955C4" w14:textId="77777777" w:rsidR="00AD3927" w:rsidRPr="008E7811" w:rsidRDefault="00AD3927" w:rsidP="00AD3927">
            <w:pPr>
              <w:rPr>
                <w:rFonts w:cstheme="minorHAnsi"/>
                <w:sz w:val="20"/>
                <w:szCs w:val="20"/>
              </w:rPr>
            </w:pPr>
          </w:p>
        </w:tc>
        <w:tc>
          <w:tcPr>
            <w:tcW w:w="1260" w:type="dxa"/>
          </w:tcPr>
          <w:p w14:paraId="14DC2AAE" w14:textId="77777777" w:rsidR="00AD3927" w:rsidRPr="008E7811" w:rsidRDefault="00AD3927" w:rsidP="00AD3927">
            <w:pPr>
              <w:rPr>
                <w:rFonts w:cstheme="minorHAnsi"/>
                <w:sz w:val="20"/>
                <w:szCs w:val="20"/>
              </w:rPr>
            </w:pPr>
          </w:p>
        </w:tc>
      </w:tr>
      <w:tr w:rsidR="008E7811" w:rsidRPr="008E7811" w14:paraId="502E6B66" w14:textId="77777777" w:rsidTr="00BB6CE5">
        <w:trPr>
          <w:trHeight w:val="255"/>
        </w:trPr>
        <w:tc>
          <w:tcPr>
            <w:tcW w:w="648" w:type="dxa"/>
            <w:vAlign w:val="bottom"/>
          </w:tcPr>
          <w:p w14:paraId="7C23F23C" w14:textId="5F5F05D4" w:rsidR="00AD3927" w:rsidRPr="008E7811" w:rsidRDefault="00AD3927" w:rsidP="00AD3927">
            <w:pPr>
              <w:rPr>
                <w:rFonts w:cstheme="minorHAnsi"/>
                <w:sz w:val="20"/>
                <w:szCs w:val="20"/>
              </w:rPr>
            </w:pPr>
            <w:r w:rsidRPr="008E7811">
              <w:rPr>
                <w:rFonts w:ascii="Calibri" w:hAnsi="Calibri" w:cs="Calibri"/>
                <w:sz w:val="20"/>
                <w:szCs w:val="20"/>
              </w:rPr>
              <w:t>663</w:t>
            </w:r>
          </w:p>
        </w:tc>
        <w:tc>
          <w:tcPr>
            <w:tcW w:w="5557" w:type="dxa"/>
          </w:tcPr>
          <w:p w14:paraId="0A10E2D5" w14:textId="77777777" w:rsidR="00AD3927" w:rsidRPr="008E7811" w:rsidRDefault="00AD3927" w:rsidP="00AD3927">
            <w:pPr>
              <w:rPr>
                <w:rFonts w:cstheme="minorHAnsi"/>
                <w:sz w:val="20"/>
                <w:szCs w:val="20"/>
              </w:rPr>
            </w:pPr>
            <w:r w:rsidRPr="008E7811">
              <w:rPr>
                <w:rFonts w:cstheme="minorHAnsi"/>
                <w:sz w:val="20"/>
                <w:szCs w:val="20"/>
              </w:rPr>
              <w:t>Overtime calculation</w:t>
            </w:r>
          </w:p>
        </w:tc>
        <w:tc>
          <w:tcPr>
            <w:tcW w:w="720" w:type="dxa"/>
          </w:tcPr>
          <w:p w14:paraId="44DAC2BF" w14:textId="77777777" w:rsidR="00AD3927" w:rsidRPr="008E7811" w:rsidRDefault="00AD3927" w:rsidP="00AD3927">
            <w:pPr>
              <w:rPr>
                <w:rFonts w:cstheme="minorHAnsi"/>
                <w:sz w:val="20"/>
                <w:szCs w:val="20"/>
              </w:rPr>
            </w:pPr>
          </w:p>
        </w:tc>
        <w:tc>
          <w:tcPr>
            <w:tcW w:w="720" w:type="dxa"/>
          </w:tcPr>
          <w:p w14:paraId="176DEA2A" w14:textId="77777777" w:rsidR="00AD3927" w:rsidRPr="008E7811" w:rsidRDefault="00AD3927" w:rsidP="00AD3927">
            <w:pPr>
              <w:rPr>
                <w:rFonts w:cstheme="minorHAnsi"/>
                <w:sz w:val="20"/>
                <w:szCs w:val="20"/>
              </w:rPr>
            </w:pPr>
          </w:p>
        </w:tc>
        <w:tc>
          <w:tcPr>
            <w:tcW w:w="720" w:type="dxa"/>
          </w:tcPr>
          <w:p w14:paraId="6EBCF963" w14:textId="77777777" w:rsidR="00AD3927" w:rsidRPr="008E7811" w:rsidRDefault="00AD3927" w:rsidP="00AD3927">
            <w:pPr>
              <w:rPr>
                <w:rFonts w:cstheme="minorHAnsi"/>
                <w:sz w:val="20"/>
                <w:szCs w:val="20"/>
              </w:rPr>
            </w:pPr>
          </w:p>
        </w:tc>
        <w:tc>
          <w:tcPr>
            <w:tcW w:w="653" w:type="dxa"/>
          </w:tcPr>
          <w:p w14:paraId="62B84AA4" w14:textId="77777777" w:rsidR="00AD3927" w:rsidRPr="008E7811" w:rsidRDefault="00AD3927" w:rsidP="00AD3927">
            <w:pPr>
              <w:rPr>
                <w:rFonts w:cstheme="minorHAnsi"/>
                <w:sz w:val="20"/>
                <w:szCs w:val="20"/>
              </w:rPr>
            </w:pPr>
          </w:p>
        </w:tc>
        <w:tc>
          <w:tcPr>
            <w:tcW w:w="1260" w:type="dxa"/>
          </w:tcPr>
          <w:p w14:paraId="53146333" w14:textId="77777777" w:rsidR="00AD3927" w:rsidRPr="008E7811" w:rsidRDefault="00AD3927" w:rsidP="00AD3927">
            <w:pPr>
              <w:rPr>
                <w:rFonts w:cstheme="minorHAnsi"/>
                <w:sz w:val="20"/>
                <w:szCs w:val="20"/>
              </w:rPr>
            </w:pPr>
          </w:p>
        </w:tc>
      </w:tr>
      <w:tr w:rsidR="008E7811" w:rsidRPr="008E7811" w14:paraId="176C4DA5" w14:textId="77777777" w:rsidTr="00BB6CE5">
        <w:trPr>
          <w:trHeight w:val="255"/>
        </w:trPr>
        <w:tc>
          <w:tcPr>
            <w:tcW w:w="648" w:type="dxa"/>
            <w:vAlign w:val="bottom"/>
          </w:tcPr>
          <w:p w14:paraId="1FDB1A06" w14:textId="5B6F8668" w:rsidR="00AD3927" w:rsidRPr="008E7811" w:rsidRDefault="00AD3927" w:rsidP="00AD3927">
            <w:pPr>
              <w:rPr>
                <w:rFonts w:cstheme="minorHAnsi"/>
                <w:sz w:val="20"/>
                <w:szCs w:val="20"/>
              </w:rPr>
            </w:pPr>
            <w:r w:rsidRPr="008E7811">
              <w:rPr>
                <w:rFonts w:ascii="Calibri" w:hAnsi="Calibri" w:cs="Calibri"/>
                <w:sz w:val="20"/>
                <w:szCs w:val="20"/>
              </w:rPr>
              <w:t>664</w:t>
            </w:r>
          </w:p>
        </w:tc>
        <w:tc>
          <w:tcPr>
            <w:tcW w:w="5557" w:type="dxa"/>
          </w:tcPr>
          <w:p w14:paraId="33821639" w14:textId="77777777" w:rsidR="00AD3927" w:rsidRPr="008E7811" w:rsidRDefault="00AD3927" w:rsidP="00AD3927">
            <w:pPr>
              <w:rPr>
                <w:rFonts w:cstheme="minorHAnsi"/>
                <w:sz w:val="20"/>
                <w:szCs w:val="20"/>
              </w:rPr>
            </w:pPr>
            <w:r w:rsidRPr="008E7811">
              <w:rPr>
                <w:rFonts w:cstheme="minorHAnsi"/>
                <w:sz w:val="20"/>
                <w:szCs w:val="20"/>
              </w:rPr>
              <w:t>Approval workflow</w:t>
            </w:r>
          </w:p>
        </w:tc>
        <w:tc>
          <w:tcPr>
            <w:tcW w:w="720" w:type="dxa"/>
          </w:tcPr>
          <w:p w14:paraId="209B4B78" w14:textId="77777777" w:rsidR="00AD3927" w:rsidRPr="008E7811" w:rsidRDefault="00AD3927" w:rsidP="00AD3927">
            <w:pPr>
              <w:rPr>
                <w:rFonts w:cstheme="minorHAnsi"/>
                <w:sz w:val="20"/>
                <w:szCs w:val="20"/>
              </w:rPr>
            </w:pPr>
          </w:p>
        </w:tc>
        <w:tc>
          <w:tcPr>
            <w:tcW w:w="720" w:type="dxa"/>
          </w:tcPr>
          <w:p w14:paraId="00AB0E5E" w14:textId="77777777" w:rsidR="00AD3927" w:rsidRPr="008E7811" w:rsidRDefault="00AD3927" w:rsidP="00AD3927">
            <w:pPr>
              <w:rPr>
                <w:rFonts w:cstheme="minorHAnsi"/>
                <w:sz w:val="20"/>
                <w:szCs w:val="20"/>
              </w:rPr>
            </w:pPr>
          </w:p>
        </w:tc>
        <w:tc>
          <w:tcPr>
            <w:tcW w:w="720" w:type="dxa"/>
          </w:tcPr>
          <w:p w14:paraId="3D52E279" w14:textId="77777777" w:rsidR="00AD3927" w:rsidRPr="008E7811" w:rsidRDefault="00AD3927" w:rsidP="00AD3927">
            <w:pPr>
              <w:rPr>
                <w:rFonts w:cstheme="minorHAnsi"/>
                <w:sz w:val="20"/>
                <w:szCs w:val="20"/>
              </w:rPr>
            </w:pPr>
          </w:p>
        </w:tc>
        <w:tc>
          <w:tcPr>
            <w:tcW w:w="653" w:type="dxa"/>
          </w:tcPr>
          <w:p w14:paraId="2FC709E3" w14:textId="77777777" w:rsidR="00AD3927" w:rsidRPr="008E7811" w:rsidRDefault="00AD3927" w:rsidP="00AD3927">
            <w:pPr>
              <w:rPr>
                <w:rFonts w:cstheme="minorHAnsi"/>
                <w:sz w:val="20"/>
                <w:szCs w:val="20"/>
              </w:rPr>
            </w:pPr>
          </w:p>
        </w:tc>
        <w:tc>
          <w:tcPr>
            <w:tcW w:w="1260" w:type="dxa"/>
          </w:tcPr>
          <w:p w14:paraId="01D304D0" w14:textId="77777777" w:rsidR="00AD3927" w:rsidRPr="008E7811" w:rsidRDefault="00AD3927" w:rsidP="00AD3927">
            <w:pPr>
              <w:rPr>
                <w:rFonts w:cstheme="minorHAnsi"/>
                <w:sz w:val="20"/>
                <w:szCs w:val="20"/>
              </w:rPr>
            </w:pPr>
          </w:p>
        </w:tc>
      </w:tr>
      <w:tr w:rsidR="008E7811" w:rsidRPr="008E7811" w14:paraId="6A0FDC17" w14:textId="77777777" w:rsidTr="00BB6CE5">
        <w:trPr>
          <w:trHeight w:val="255"/>
        </w:trPr>
        <w:tc>
          <w:tcPr>
            <w:tcW w:w="648" w:type="dxa"/>
            <w:vAlign w:val="bottom"/>
          </w:tcPr>
          <w:p w14:paraId="30EB819F" w14:textId="60842F4D" w:rsidR="00AD3927" w:rsidRPr="008E7811" w:rsidRDefault="00AD3927" w:rsidP="00AD3927">
            <w:pPr>
              <w:rPr>
                <w:rFonts w:cstheme="minorHAnsi"/>
                <w:sz w:val="20"/>
                <w:szCs w:val="20"/>
              </w:rPr>
            </w:pPr>
            <w:r w:rsidRPr="008E7811">
              <w:rPr>
                <w:rFonts w:ascii="Calibri" w:hAnsi="Calibri" w:cs="Calibri"/>
                <w:sz w:val="20"/>
                <w:szCs w:val="20"/>
              </w:rPr>
              <w:t>665</w:t>
            </w:r>
          </w:p>
        </w:tc>
        <w:tc>
          <w:tcPr>
            <w:tcW w:w="5557" w:type="dxa"/>
          </w:tcPr>
          <w:p w14:paraId="55D8709A" w14:textId="77777777" w:rsidR="00AD3927" w:rsidRPr="008E7811" w:rsidRDefault="00AD3927" w:rsidP="00AD3927">
            <w:pPr>
              <w:rPr>
                <w:rFonts w:cstheme="minorHAnsi"/>
                <w:sz w:val="20"/>
                <w:szCs w:val="20"/>
              </w:rPr>
            </w:pPr>
            <w:r w:rsidRPr="008E7811">
              <w:rPr>
                <w:rFonts w:cstheme="minorHAnsi"/>
                <w:sz w:val="20"/>
                <w:szCs w:val="20"/>
              </w:rPr>
              <w:t>Integration with payroll</w:t>
            </w:r>
          </w:p>
        </w:tc>
        <w:tc>
          <w:tcPr>
            <w:tcW w:w="720" w:type="dxa"/>
          </w:tcPr>
          <w:p w14:paraId="6B64947E" w14:textId="77777777" w:rsidR="00AD3927" w:rsidRPr="008E7811" w:rsidRDefault="00AD3927" w:rsidP="00AD3927">
            <w:pPr>
              <w:rPr>
                <w:rFonts w:cstheme="minorHAnsi"/>
                <w:sz w:val="20"/>
                <w:szCs w:val="20"/>
              </w:rPr>
            </w:pPr>
          </w:p>
        </w:tc>
        <w:tc>
          <w:tcPr>
            <w:tcW w:w="720" w:type="dxa"/>
          </w:tcPr>
          <w:p w14:paraId="0CA189BB" w14:textId="77777777" w:rsidR="00AD3927" w:rsidRPr="008E7811" w:rsidRDefault="00AD3927" w:rsidP="00AD3927">
            <w:pPr>
              <w:rPr>
                <w:rFonts w:cstheme="minorHAnsi"/>
                <w:sz w:val="20"/>
                <w:szCs w:val="20"/>
              </w:rPr>
            </w:pPr>
          </w:p>
        </w:tc>
        <w:tc>
          <w:tcPr>
            <w:tcW w:w="720" w:type="dxa"/>
          </w:tcPr>
          <w:p w14:paraId="2C2D8A66" w14:textId="77777777" w:rsidR="00AD3927" w:rsidRPr="008E7811" w:rsidRDefault="00AD3927" w:rsidP="00AD3927">
            <w:pPr>
              <w:rPr>
                <w:rFonts w:cstheme="minorHAnsi"/>
                <w:sz w:val="20"/>
                <w:szCs w:val="20"/>
              </w:rPr>
            </w:pPr>
          </w:p>
        </w:tc>
        <w:tc>
          <w:tcPr>
            <w:tcW w:w="653" w:type="dxa"/>
          </w:tcPr>
          <w:p w14:paraId="6A233F1F" w14:textId="77777777" w:rsidR="00AD3927" w:rsidRPr="008E7811" w:rsidRDefault="00AD3927" w:rsidP="00AD3927">
            <w:pPr>
              <w:rPr>
                <w:rFonts w:cstheme="minorHAnsi"/>
                <w:sz w:val="20"/>
                <w:szCs w:val="20"/>
              </w:rPr>
            </w:pPr>
          </w:p>
        </w:tc>
        <w:tc>
          <w:tcPr>
            <w:tcW w:w="1260" w:type="dxa"/>
          </w:tcPr>
          <w:p w14:paraId="653980D2" w14:textId="77777777" w:rsidR="00AD3927" w:rsidRPr="008E7811" w:rsidRDefault="00AD3927" w:rsidP="00AD3927">
            <w:pPr>
              <w:rPr>
                <w:rFonts w:cstheme="minorHAnsi"/>
                <w:sz w:val="20"/>
                <w:szCs w:val="20"/>
              </w:rPr>
            </w:pPr>
          </w:p>
        </w:tc>
      </w:tr>
      <w:tr w:rsidR="008E7811" w:rsidRPr="008E7811" w14:paraId="387EC95D" w14:textId="77777777" w:rsidTr="00CE21DD">
        <w:trPr>
          <w:trHeight w:val="255"/>
        </w:trPr>
        <w:tc>
          <w:tcPr>
            <w:tcW w:w="648" w:type="dxa"/>
            <w:shd w:val="clear" w:color="auto" w:fill="F2F2F2" w:themeFill="background1" w:themeFillShade="F2"/>
          </w:tcPr>
          <w:p w14:paraId="7D7B5C75" w14:textId="77777777" w:rsidR="00392D6B" w:rsidRPr="008E7811" w:rsidRDefault="00392D6B" w:rsidP="00CE21DD">
            <w:pPr>
              <w:rPr>
                <w:rFonts w:cstheme="minorHAnsi"/>
                <w:sz w:val="20"/>
                <w:szCs w:val="20"/>
              </w:rPr>
            </w:pPr>
          </w:p>
        </w:tc>
        <w:tc>
          <w:tcPr>
            <w:tcW w:w="9630" w:type="dxa"/>
            <w:gridSpan w:val="6"/>
            <w:shd w:val="clear" w:color="auto" w:fill="F2F2F2" w:themeFill="background1" w:themeFillShade="F2"/>
          </w:tcPr>
          <w:p w14:paraId="0096E93F" w14:textId="77777777" w:rsidR="00392D6B" w:rsidRPr="008E7811" w:rsidRDefault="00392D6B" w:rsidP="00CE21DD">
            <w:pPr>
              <w:rPr>
                <w:rFonts w:cstheme="minorHAnsi"/>
                <w:sz w:val="20"/>
                <w:szCs w:val="20"/>
              </w:rPr>
            </w:pPr>
            <w:r w:rsidRPr="008E7811">
              <w:rPr>
                <w:rFonts w:cstheme="minorHAnsi"/>
                <w:i/>
                <w:sz w:val="20"/>
                <w:szCs w:val="20"/>
              </w:rPr>
              <w:t>Attendance Correction &amp; Regularization</w:t>
            </w:r>
          </w:p>
        </w:tc>
      </w:tr>
      <w:tr w:rsidR="008E7811" w:rsidRPr="008E7811" w14:paraId="54363D5B" w14:textId="77777777" w:rsidTr="00495C74">
        <w:trPr>
          <w:trHeight w:val="255"/>
        </w:trPr>
        <w:tc>
          <w:tcPr>
            <w:tcW w:w="648" w:type="dxa"/>
            <w:vAlign w:val="bottom"/>
          </w:tcPr>
          <w:p w14:paraId="72FFC675" w14:textId="28B80C16" w:rsidR="00AD3927" w:rsidRPr="008E7811" w:rsidRDefault="00AD3927" w:rsidP="00AD3927">
            <w:pPr>
              <w:rPr>
                <w:rFonts w:cstheme="minorHAnsi"/>
                <w:sz w:val="20"/>
                <w:szCs w:val="20"/>
              </w:rPr>
            </w:pPr>
            <w:r w:rsidRPr="008E7811">
              <w:rPr>
                <w:rFonts w:ascii="Calibri" w:hAnsi="Calibri" w:cs="Calibri"/>
                <w:sz w:val="20"/>
                <w:szCs w:val="20"/>
              </w:rPr>
              <w:t>666</w:t>
            </w:r>
          </w:p>
        </w:tc>
        <w:tc>
          <w:tcPr>
            <w:tcW w:w="5557" w:type="dxa"/>
          </w:tcPr>
          <w:p w14:paraId="596D5B5B" w14:textId="77777777" w:rsidR="00AD3927" w:rsidRPr="008E7811" w:rsidRDefault="00AD3927" w:rsidP="00AD3927">
            <w:pPr>
              <w:rPr>
                <w:rFonts w:cstheme="minorHAnsi"/>
                <w:sz w:val="20"/>
                <w:szCs w:val="20"/>
              </w:rPr>
            </w:pPr>
            <w:r w:rsidRPr="008E7811">
              <w:rPr>
                <w:rFonts w:cstheme="minorHAnsi"/>
                <w:sz w:val="20"/>
                <w:szCs w:val="20"/>
              </w:rPr>
              <w:t>Attendance regularization request through ESS</w:t>
            </w:r>
          </w:p>
        </w:tc>
        <w:tc>
          <w:tcPr>
            <w:tcW w:w="720" w:type="dxa"/>
          </w:tcPr>
          <w:p w14:paraId="53569EC7" w14:textId="77777777" w:rsidR="00AD3927" w:rsidRPr="008E7811" w:rsidRDefault="00AD3927" w:rsidP="00AD3927">
            <w:pPr>
              <w:rPr>
                <w:rFonts w:cstheme="minorHAnsi"/>
                <w:sz w:val="20"/>
                <w:szCs w:val="20"/>
              </w:rPr>
            </w:pPr>
          </w:p>
        </w:tc>
        <w:tc>
          <w:tcPr>
            <w:tcW w:w="720" w:type="dxa"/>
          </w:tcPr>
          <w:p w14:paraId="3D1627A3" w14:textId="77777777" w:rsidR="00AD3927" w:rsidRPr="008E7811" w:rsidRDefault="00AD3927" w:rsidP="00AD3927">
            <w:pPr>
              <w:rPr>
                <w:rFonts w:cstheme="minorHAnsi"/>
                <w:sz w:val="20"/>
                <w:szCs w:val="20"/>
              </w:rPr>
            </w:pPr>
          </w:p>
        </w:tc>
        <w:tc>
          <w:tcPr>
            <w:tcW w:w="720" w:type="dxa"/>
          </w:tcPr>
          <w:p w14:paraId="15FB6EE9" w14:textId="77777777" w:rsidR="00AD3927" w:rsidRPr="008E7811" w:rsidRDefault="00AD3927" w:rsidP="00AD3927">
            <w:pPr>
              <w:rPr>
                <w:rFonts w:cstheme="minorHAnsi"/>
                <w:sz w:val="20"/>
                <w:szCs w:val="20"/>
              </w:rPr>
            </w:pPr>
          </w:p>
        </w:tc>
        <w:tc>
          <w:tcPr>
            <w:tcW w:w="653" w:type="dxa"/>
          </w:tcPr>
          <w:p w14:paraId="69DA9A30" w14:textId="77777777" w:rsidR="00AD3927" w:rsidRPr="008E7811" w:rsidRDefault="00AD3927" w:rsidP="00AD3927">
            <w:pPr>
              <w:rPr>
                <w:rFonts w:cstheme="minorHAnsi"/>
                <w:sz w:val="20"/>
                <w:szCs w:val="20"/>
              </w:rPr>
            </w:pPr>
          </w:p>
        </w:tc>
        <w:tc>
          <w:tcPr>
            <w:tcW w:w="1260" w:type="dxa"/>
          </w:tcPr>
          <w:p w14:paraId="025A1076" w14:textId="77777777" w:rsidR="00AD3927" w:rsidRPr="008E7811" w:rsidRDefault="00AD3927" w:rsidP="00AD3927">
            <w:pPr>
              <w:rPr>
                <w:rFonts w:cstheme="minorHAnsi"/>
                <w:sz w:val="20"/>
                <w:szCs w:val="20"/>
              </w:rPr>
            </w:pPr>
          </w:p>
        </w:tc>
      </w:tr>
      <w:tr w:rsidR="008E7811" w:rsidRPr="008E7811" w14:paraId="5E6D1177" w14:textId="77777777" w:rsidTr="00495C74">
        <w:trPr>
          <w:trHeight w:val="255"/>
        </w:trPr>
        <w:tc>
          <w:tcPr>
            <w:tcW w:w="648" w:type="dxa"/>
            <w:vAlign w:val="bottom"/>
          </w:tcPr>
          <w:p w14:paraId="3FDCB8A2" w14:textId="37B46B6E" w:rsidR="00AD3927" w:rsidRPr="008E7811" w:rsidRDefault="00AD3927" w:rsidP="00AD3927">
            <w:pPr>
              <w:rPr>
                <w:rFonts w:cstheme="minorHAnsi"/>
                <w:sz w:val="20"/>
                <w:szCs w:val="20"/>
              </w:rPr>
            </w:pPr>
            <w:r w:rsidRPr="008E7811">
              <w:rPr>
                <w:rFonts w:ascii="Calibri" w:hAnsi="Calibri" w:cs="Calibri"/>
                <w:sz w:val="20"/>
                <w:szCs w:val="20"/>
              </w:rPr>
              <w:t>667</w:t>
            </w:r>
          </w:p>
        </w:tc>
        <w:tc>
          <w:tcPr>
            <w:tcW w:w="5557" w:type="dxa"/>
          </w:tcPr>
          <w:p w14:paraId="11A3F0E7" w14:textId="77777777" w:rsidR="00AD3927" w:rsidRPr="008E7811" w:rsidRDefault="00AD3927" w:rsidP="00AD3927">
            <w:pPr>
              <w:rPr>
                <w:rFonts w:cstheme="minorHAnsi"/>
                <w:sz w:val="20"/>
                <w:szCs w:val="20"/>
              </w:rPr>
            </w:pPr>
            <w:r w:rsidRPr="008E7811">
              <w:rPr>
                <w:rFonts w:cstheme="minorHAnsi"/>
                <w:sz w:val="20"/>
                <w:szCs w:val="20"/>
              </w:rPr>
              <w:t>Reason submission</w:t>
            </w:r>
          </w:p>
        </w:tc>
        <w:tc>
          <w:tcPr>
            <w:tcW w:w="720" w:type="dxa"/>
          </w:tcPr>
          <w:p w14:paraId="595D7D6C" w14:textId="77777777" w:rsidR="00AD3927" w:rsidRPr="008E7811" w:rsidRDefault="00AD3927" w:rsidP="00AD3927">
            <w:pPr>
              <w:rPr>
                <w:rFonts w:cstheme="minorHAnsi"/>
                <w:sz w:val="20"/>
                <w:szCs w:val="20"/>
              </w:rPr>
            </w:pPr>
          </w:p>
        </w:tc>
        <w:tc>
          <w:tcPr>
            <w:tcW w:w="720" w:type="dxa"/>
          </w:tcPr>
          <w:p w14:paraId="72A17837" w14:textId="77777777" w:rsidR="00AD3927" w:rsidRPr="008E7811" w:rsidRDefault="00AD3927" w:rsidP="00AD3927">
            <w:pPr>
              <w:rPr>
                <w:rFonts w:cstheme="minorHAnsi"/>
                <w:sz w:val="20"/>
                <w:szCs w:val="20"/>
              </w:rPr>
            </w:pPr>
          </w:p>
        </w:tc>
        <w:tc>
          <w:tcPr>
            <w:tcW w:w="720" w:type="dxa"/>
          </w:tcPr>
          <w:p w14:paraId="378DC9F8" w14:textId="77777777" w:rsidR="00AD3927" w:rsidRPr="008E7811" w:rsidRDefault="00AD3927" w:rsidP="00AD3927">
            <w:pPr>
              <w:rPr>
                <w:rFonts w:cstheme="minorHAnsi"/>
                <w:sz w:val="20"/>
                <w:szCs w:val="20"/>
              </w:rPr>
            </w:pPr>
          </w:p>
        </w:tc>
        <w:tc>
          <w:tcPr>
            <w:tcW w:w="653" w:type="dxa"/>
          </w:tcPr>
          <w:p w14:paraId="558A0FD3" w14:textId="77777777" w:rsidR="00AD3927" w:rsidRPr="008E7811" w:rsidRDefault="00AD3927" w:rsidP="00AD3927">
            <w:pPr>
              <w:rPr>
                <w:rFonts w:cstheme="minorHAnsi"/>
                <w:sz w:val="20"/>
                <w:szCs w:val="20"/>
              </w:rPr>
            </w:pPr>
          </w:p>
        </w:tc>
        <w:tc>
          <w:tcPr>
            <w:tcW w:w="1260" w:type="dxa"/>
          </w:tcPr>
          <w:p w14:paraId="2C8DFE99" w14:textId="77777777" w:rsidR="00AD3927" w:rsidRPr="008E7811" w:rsidRDefault="00AD3927" w:rsidP="00AD3927">
            <w:pPr>
              <w:rPr>
                <w:rFonts w:cstheme="minorHAnsi"/>
                <w:sz w:val="20"/>
                <w:szCs w:val="20"/>
              </w:rPr>
            </w:pPr>
          </w:p>
        </w:tc>
      </w:tr>
      <w:tr w:rsidR="008E7811" w:rsidRPr="008E7811" w14:paraId="37D10A9E" w14:textId="77777777" w:rsidTr="00495C74">
        <w:trPr>
          <w:trHeight w:val="255"/>
        </w:trPr>
        <w:tc>
          <w:tcPr>
            <w:tcW w:w="648" w:type="dxa"/>
            <w:vAlign w:val="bottom"/>
          </w:tcPr>
          <w:p w14:paraId="1943F2ED" w14:textId="1F8A20B9" w:rsidR="00AD3927" w:rsidRPr="008E7811" w:rsidRDefault="00AD3927" w:rsidP="00AD3927">
            <w:pPr>
              <w:rPr>
                <w:rFonts w:cstheme="minorHAnsi"/>
                <w:sz w:val="20"/>
                <w:szCs w:val="20"/>
              </w:rPr>
            </w:pPr>
            <w:r w:rsidRPr="008E7811">
              <w:rPr>
                <w:rFonts w:ascii="Calibri" w:hAnsi="Calibri" w:cs="Calibri"/>
                <w:sz w:val="20"/>
                <w:szCs w:val="20"/>
              </w:rPr>
              <w:t>668</w:t>
            </w:r>
          </w:p>
        </w:tc>
        <w:tc>
          <w:tcPr>
            <w:tcW w:w="5557" w:type="dxa"/>
          </w:tcPr>
          <w:p w14:paraId="5ECB28C4" w14:textId="77777777" w:rsidR="00AD3927" w:rsidRPr="008E7811" w:rsidRDefault="00AD3927" w:rsidP="00AD3927">
            <w:pPr>
              <w:rPr>
                <w:rFonts w:cstheme="minorHAnsi"/>
                <w:sz w:val="20"/>
                <w:szCs w:val="20"/>
              </w:rPr>
            </w:pPr>
            <w:r w:rsidRPr="008E7811">
              <w:rPr>
                <w:rFonts w:cstheme="minorHAnsi"/>
                <w:sz w:val="20"/>
                <w:szCs w:val="20"/>
              </w:rPr>
              <w:t xml:space="preserve">Supporting document upload </w:t>
            </w:r>
          </w:p>
        </w:tc>
        <w:tc>
          <w:tcPr>
            <w:tcW w:w="720" w:type="dxa"/>
          </w:tcPr>
          <w:p w14:paraId="32E7C9A9" w14:textId="77777777" w:rsidR="00AD3927" w:rsidRPr="008E7811" w:rsidRDefault="00AD3927" w:rsidP="00AD3927">
            <w:pPr>
              <w:rPr>
                <w:rFonts w:cstheme="minorHAnsi"/>
                <w:sz w:val="20"/>
                <w:szCs w:val="20"/>
              </w:rPr>
            </w:pPr>
          </w:p>
        </w:tc>
        <w:tc>
          <w:tcPr>
            <w:tcW w:w="720" w:type="dxa"/>
          </w:tcPr>
          <w:p w14:paraId="013025CD" w14:textId="77777777" w:rsidR="00AD3927" w:rsidRPr="008E7811" w:rsidRDefault="00AD3927" w:rsidP="00AD3927">
            <w:pPr>
              <w:rPr>
                <w:rFonts w:cstheme="minorHAnsi"/>
                <w:sz w:val="20"/>
                <w:szCs w:val="20"/>
              </w:rPr>
            </w:pPr>
          </w:p>
        </w:tc>
        <w:tc>
          <w:tcPr>
            <w:tcW w:w="720" w:type="dxa"/>
          </w:tcPr>
          <w:p w14:paraId="2F26CEF0" w14:textId="77777777" w:rsidR="00AD3927" w:rsidRPr="008E7811" w:rsidRDefault="00AD3927" w:rsidP="00AD3927">
            <w:pPr>
              <w:rPr>
                <w:rFonts w:cstheme="minorHAnsi"/>
                <w:sz w:val="20"/>
                <w:szCs w:val="20"/>
              </w:rPr>
            </w:pPr>
          </w:p>
        </w:tc>
        <w:tc>
          <w:tcPr>
            <w:tcW w:w="653" w:type="dxa"/>
          </w:tcPr>
          <w:p w14:paraId="7EDDA021" w14:textId="77777777" w:rsidR="00AD3927" w:rsidRPr="008E7811" w:rsidRDefault="00AD3927" w:rsidP="00AD3927">
            <w:pPr>
              <w:rPr>
                <w:rFonts w:cstheme="minorHAnsi"/>
                <w:sz w:val="20"/>
                <w:szCs w:val="20"/>
              </w:rPr>
            </w:pPr>
          </w:p>
        </w:tc>
        <w:tc>
          <w:tcPr>
            <w:tcW w:w="1260" w:type="dxa"/>
          </w:tcPr>
          <w:p w14:paraId="1755209E" w14:textId="77777777" w:rsidR="00AD3927" w:rsidRPr="008E7811" w:rsidRDefault="00AD3927" w:rsidP="00AD3927">
            <w:pPr>
              <w:rPr>
                <w:rFonts w:cstheme="minorHAnsi"/>
                <w:sz w:val="20"/>
                <w:szCs w:val="20"/>
              </w:rPr>
            </w:pPr>
          </w:p>
        </w:tc>
      </w:tr>
      <w:tr w:rsidR="008E7811" w:rsidRPr="008E7811" w14:paraId="3B87B1C1" w14:textId="77777777" w:rsidTr="00495C74">
        <w:trPr>
          <w:trHeight w:val="255"/>
        </w:trPr>
        <w:tc>
          <w:tcPr>
            <w:tcW w:w="648" w:type="dxa"/>
            <w:vAlign w:val="bottom"/>
          </w:tcPr>
          <w:p w14:paraId="6991123B" w14:textId="111610CF" w:rsidR="00AD3927" w:rsidRPr="008E7811" w:rsidRDefault="00AD3927" w:rsidP="00AD3927">
            <w:pPr>
              <w:rPr>
                <w:rFonts w:cstheme="minorHAnsi"/>
                <w:sz w:val="20"/>
                <w:szCs w:val="20"/>
              </w:rPr>
            </w:pPr>
            <w:r w:rsidRPr="008E7811">
              <w:rPr>
                <w:rFonts w:ascii="Calibri" w:hAnsi="Calibri" w:cs="Calibri"/>
                <w:sz w:val="20"/>
                <w:szCs w:val="20"/>
              </w:rPr>
              <w:t>669</w:t>
            </w:r>
          </w:p>
        </w:tc>
        <w:tc>
          <w:tcPr>
            <w:tcW w:w="5557" w:type="dxa"/>
          </w:tcPr>
          <w:p w14:paraId="7D756288" w14:textId="77777777" w:rsidR="00AD3927" w:rsidRPr="008E7811" w:rsidRDefault="00AD3927" w:rsidP="00AD3927">
            <w:pPr>
              <w:rPr>
                <w:rFonts w:cstheme="minorHAnsi"/>
                <w:sz w:val="20"/>
                <w:szCs w:val="20"/>
              </w:rPr>
            </w:pPr>
            <w:r w:rsidRPr="008E7811">
              <w:rPr>
                <w:rFonts w:cstheme="minorHAnsi"/>
                <w:sz w:val="20"/>
                <w:szCs w:val="20"/>
              </w:rPr>
              <w:t>Manager approval workflow</w:t>
            </w:r>
          </w:p>
        </w:tc>
        <w:tc>
          <w:tcPr>
            <w:tcW w:w="720" w:type="dxa"/>
          </w:tcPr>
          <w:p w14:paraId="1B51FA56" w14:textId="77777777" w:rsidR="00AD3927" w:rsidRPr="008E7811" w:rsidRDefault="00AD3927" w:rsidP="00AD3927">
            <w:pPr>
              <w:rPr>
                <w:rFonts w:cstheme="minorHAnsi"/>
                <w:sz w:val="20"/>
                <w:szCs w:val="20"/>
              </w:rPr>
            </w:pPr>
          </w:p>
        </w:tc>
        <w:tc>
          <w:tcPr>
            <w:tcW w:w="720" w:type="dxa"/>
          </w:tcPr>
          <w:p w14:paraId="32FD83B1" w14:textId="77777777" w:rsidR="00AD3927" w:rsidRPr="008E7811" w:rsidRDefault="00AD3927" w:rsidP="00AD3927">
            <w:pPr>
              <w:rPr>
                <w:rFonts w:cstheme="minorHAnsi"/>
                <w:sz w:val="20"/>
                <w:szCs w:val="20"/>
              </w:rPr>
            </w:pPr>
          </w:p>
        </w:tc>
        <w:tc>
          <w:tcPr>
            <w:tcW w:w="720" w:type="dxa"/>
          </w:tcPr>
          <w:p w14:paraId="42B1FDF5" w14:textId="77777777" w:rsidR="00AD3927" w:rsidRPr="008E7811" w:rsidRDefault="00AD3927" w:rsidP="00AD3927">
            <w:pPr>
              <w:rPr>
                <w:rFonts w:cstheme="minorHAnsi"/>
                <w:sz w:val="20"/>
                <w:szCs w:val="20"/>
              </w:rPr>
            </w:pPr>
          </w:p>
        </w:tc>
        <w:tc>
          <w:tcPr>
            <w:tcW w:w="653" w:type="dxa"/>
          </w:tcPr>
          <w:p w14:paraId="416885FB" w14:textId="77777777" w:rsidR="00AD3927" w:rsidRPr="008E7811" w:rsidRDefault="00AD3927" w:rsidP="00AD3927">
            <w:pPr>
              <w:rPr>
                <w:rFonts w:cstheme="minorHAnsi"/>
                <w:sz w:val="20"/>
                <w:szCs w:val="20"/>
              </w:rPr>
            </w:pPr>
          </w:p>
        </w:tc>
        <w:tc>
          <w:tcPr>
            <w:tcW w:w="1260" w:type="dxa"/>
          </w:tcPr>
          <w:p w14:paraId="61E8D030" w14:textId="77777777" w:rsidR="00AD3927" w:rsidRPr="008E7811" w:rsidRDefault="00AD3927" w:rsidP="00AD3927">
            <w:pPr>
              <w:rPr>
                <w:rFonts w:cstheme="minorHAnsi"/>
                <w:sz w:val="20"/>
                <w:szCs w:val="20"/>
              </w:rPr>
            </w:pPr>
          </w:p>
        </w:tc>
      </w:tr>
      <w:tr w:rsidR="008E7811" w:rsidRPr="008E7811" w14:paraId="6AE67F4B" w14:textId="77777777" w:rsidTr="00495C74">
        <w:trPr>
          <w:trHeight w:val="255"/>
        </w:trPr>
        <w:tc>
          <w:tcPr>
            <w:tcW w:w="648" w:type="dxa"/>
            <w:vAlign w:val="bottom"/>
          </w:tcPr>
          <w:p w14:paraId="5FBB1DAA" w14:textId="168F8023" w:rsidR="00AD3927" w:rsidRPr="008E7811" w:rsidRDefault="00AD3927" w:rsidP="00AD3927">
            <w:pPr>
              <w:rPr>
                <w:rFonts w:cstheme="minorHAnsi"/>
                <w:sz w:val="20"/>
                <w:szCs w:val="20"/>
              </w:rPr>
            </w:pPr>
            <w:r w:rsidRPr="008E7811">
              <w:rPr>
                <w:rFonts w:ascii="Calibri" w:hAnsi="Calibri" w:cs="Calibri"/>
                <w:sz w:val="20"/>
                <w:szCs w:val="20"/>
              </w:rPr>
              <w:t>670</w:t>
            </w:r>
          </w:p>
        </w:tc>
        <w:tc>
          <w:tcPr>
            <w:tcW w:w="5557" w:type="dxa"/>
          </w:tcPr>
          <w:p w14:paraId="286DF9D2" w14:textId="77777777" w:rsidR="00AD3927" w:rsidRPr="008E7811" w:rsidRDefault="00AD3927" w:rsidP="00AD3927">
            <w:pPr>
              <w:rPr>
                <w:rFonts w:cstheme="minorHAnsi"/>
                <w:sz w:val="20"/>
                <w:szCs w:val="20"/>
              </w:rPr>
            </w:pPr>
            <w:r w:rsidRPr="008E7811">
              <w:rPr>
                <w:rFonts w:cstheme="minorHAnsi"/>
                <w:sz w:val="20"/>
                <w:szCs w:val="20"/>
              </w:rPr>
              <w:t>HR approval</w:t>
            </w:r>
          </w:p>
        </w:tc>
        <w:tc>
          <w:tcPr>
            <w:tcW w:w="720" w:type="dxa"/>
          </w:tcPr>
          <w:p w14:paraId="1E15B8D2" w14:textId="77777777" w:rsidR="00AD3927" w:rsidRPr="008E7811" w:rsidRDefault="00AD3927" w:rsidP="00AD3927">
            <w:pPr>
              <w:rPr>
                <w:rFonts w:cstheme="minorHAnsi"/>
                <w:sz w:val="20"/>
                <w:szCs w:val="20"/>
              </w:rPr>
            </w:pPr>
          </w:p>
        </w:tc>
        <w:tc>
          <w:tcPr>
            <w:tcW w:w="720" w:type="dxa"/>
          </w:tcPr>
          <w:p w14:paraId="4260075D" w14:textId="77777777" w:rsidR="00AD3927" w:rsidRPr="008E7811" w:rsidRDefault="00AD3927" w:rsidP="00AD3927">
            <w:pPr>
              <w:rPr>
                <w:rFonts w:cstheme="minorHAnsi"/>
                <w:sz w:val="20"/>
                <w:szCs w:val="20"/>
              </w:rPr>
            </w:pPr>
          </w:p>
        </w:tc>
        <w:tc>
          <w:tcPr>
            <w:tcW w:w="720" w:type="dxa"/>
          </w:tcPr>
          <w:p w14:paraId="790741AA" w14:textId="77777777" w:rsidR="00AD3927" w:rsidRPr="008E7811" w:rsidRDefault="00AD3927" w:rsidP="00AD3927">
            <w:pPr>
              <w:rPr>
                <w:rFonts w:cstheme="minorHAnsi"/>
                <w:sz w:val="20"/>
                <w:szCs w:val="20"/>
              </w:rPr>
            </w:pPr>
          </w:p>
        </w:tc>
        <w:tc>
          <w:tcPr>
            <w:tcW w:w="653" w:type="dxa"/>
          </w:tcPr>
          <w:p w14:paraId="266F1085" w14:textId="77777777" w:rsidR="00AD3927" w:rsidRPr="008E7811" w:rsidRDefault="00AD3927" w:rsidP="00AD3927">
            <w:pPr>
              <w:rPr>
                <w:rFonts w:cstheme="minorHAnsi"/>
                <w:sz w:val="20"/>
                <w:szCs w:val="20"/>
              </w:rPr>
            </w:pPr>
          </w:p>
        </w:tc>
        <w:tc>
          <w:tcPr>
            <w:tcW w:w="1260" w:type="dxa"/>
          </w:tcPr>
          <w:p w14:paraId="0DD9783D" w14:textId="77777777" w:rsidR="00AD3927" w:rsidRPr="008E7811" w:rsidRDefault="00AD3927" w:rsidP="00AD3927">
            <w:pPr>
              <w:rPr>
                <w:rFonts w:cstheme="minorHAnsi"/>
                <w:sz w:val="20"/>
                <w:szCs w:val="20"/>
              </w:rPr>
            </w:pPr>
          </w:p>
        </w:tc>
      </w:tr>
      <w:tr w:rsidR="008E7811" w:rsidRPr="008E7811" w14:paraId="4C8E1C08" w14:textId="77777777" w:rsidTr="00CE21DD">
        <w:trPr>
          <w:trHeight w:val="255"/>
        </w:trPr>
        <w:tc>
          <w:tcPr>
            <w:tcW w:w="648" w:type="dxa"/>
            <w:shd w:val="clear" w:color="auto" w:fill="F2F2F2" w:themeFill="background1" w:themeFillShade="F2"/>
          </w:tcPr>
          <w:p w14:paraId="27AE56DC" w14:textId="77777777" w:rsidR="00392D6B" w:rsidRPr="008E7811" w:rsidRDefault="00392D6B" w:rsidP="00CE21DD">
            <w:pPr>
              <w:rPr>
                <w:rFonts w:cstheme="minorHAnsi"/>
                <w:sz w:val="20"/>
                <w:szCs w:val="20"/>
              </w:rPr>
            </w:pPr>
          </w:p>
        </w:tc>
        <w:tc>
          <w:tcPr>
            <w:tcW w:w="9630" w:type="dxa"/>
            <w:gridSpan w:val="6"/>
            <w:shd w:val="clear" w:color="auto" w:fill="F2F2F2" w:themeFill="background1" w:themeFillShade="F2"/>
          </w:tcPr>
          <w:p w14:paraId="6646FE13" w14:textId="77777777" w:rsidR="00392D6B" w:rsidRPr="008E7811" w:rsidRDefault="00392D6B" w:rsidP="00CE21DD">
            <w:pPr>
              <w:rPr>
                <w:rFonts w:cstheme="minorHAnsi"/>
                <w:i/>
                <w:sz w:val="20"/>
                <w:szCs w:val="20"/>
              </w:rPr>
            </w:pPr>
            <w:r w:rsidRPr="008E7811">
              <w:rPr>
                <w:rFonts w:cstheme="minorHAnsi"/>
                <w:i/>
                <w:sz w:val="20"/>
                <w:szCs w:val="20"/>
              </w:rPr>
              <w:t>Holiday &amp; Calendar Management</w:t>
            </w:r>
          </w:p>
        </w:tc>
      </w:tr>
      <w:tr w:rsidR="008E7811" w:rsidRPr="008E7811" w14:paraId="1F0F94FA" w14:textId="77777777" w:rsidTr="000B66E4">
        <w:trPr>
          <w:trHeight w:val="255"/>
        </w:trPr>
        <w:tc>
          <w:tcPr>
            <w:tcW w:w="648" w:type="dxa"/>
            <w:vAlign w:val="bottom"/>
          </w:tcPr>
          <w:p w14:paraId="02D645C9" w14:textId="7A2954EA" w:rsidR="00AD3927" w:rsidRPr="008E7811" w:rsidRDefault="00AD3927" w:rsidP="00AD3927">
            <w:pPr>
              <w:rPr>
                <w:rFonts w:cstheme="minorHAnsi"/>
                <w:sz w:val="20"/>
                <w:szCs w:val="20"/>
              </w:rPr>
            </w:pPr>
            <w:r w:rsidRPr="008E7811">
              <w:rPr>
                <w:rFonts w:ascii="Calibri" w:hAnsi="Calibri" w:cs="Calibri"/>
                <w:sz w:val="20"/>
                <w:szCs w:val="20"/>
              </w:rPr>
              <w:t>671</w:t>
            </w:r>
          </w:p>
        </w:tc>
        <w:tc>
          <w:tcPr>
            <w:tcW w:w="5557" w:type="dxa"/>
          </w:tcPr>
          <w:p w14:paraId="713FF28E" w14:textId="77777777" w:rsidR="00AD3927" w:rsidRPr="008E7811" w:rsidRDefault="00AD3927" w:rsidP="00AD3927">
            <w:pPr>
              <w:jc w:val="both"/>
              <w:rPr>
                <w:rFonts w:cstheme="minorHAnsi"/>
                <w:sz w:val="20"/>
                <w:szCs w:val="20"/>
              </w:rPr>
            </w:pPr>
            <w:r w:rsidRPr="008E7811">
              <w:rPr>
                <w:rFonts w:cstheme="minorHAnsi"/>
                <w:sz w:val="20"/>
                <w:szCs w:val="20"/>
              </w:rPr>
              <w:t>The system must support - Configuration of National holiday, Bank holiday, Branch-specific holidays, Special holidays, etc.</w:t>
            </w:r>
          </w:p>
        </w:tc>
        <w:tc>
          <w:tcPr>
            <w:tcW w:w="720" w:type="dxa"/>
          </w:tcPr>
          <w:p w14:paraId="3D4916D1" w14:textId="77777777" w:rsidR="00AD3927" w:rsidRPr="008E7811" w:rsidRDefault="00AD3927" w:rsidP="00AD3927">
            <w:pPr>
              <w:rPr>
                <w:rFonts w:cstheme="minorHAnsi"/>
                <w:sz w:val="20"/>
                <w:szCs w:val="20"/>
              </w:rPr>
            </w:pPr>
          </w:p>
        </w:tc>
        <w:tc>
          <w:tcPr>
            <w:tcW w:w="720" w:type="dxa"/>
          </w:tcPr>
          <w:p w14:paraId="37FD299E" w14:textId="77777777" w:rsidR="00AD3927" w:rsidRPr="008E7811" w:rsidRDefault="00AD3927" w:rsidP="00AD3927">
            <w:pPr>
              <w:rPr>
                <w:rFonts w:cstheme="minorHAnsi"/>
                <w:sz w:val="20"/>
                <w:szCs w:val="20"/>
              </w:rPr>
            </w:pPr>
          </w:p>
        </w:tc>
        <w:tc>
          <w:tcPr>
            <w:tcW w:w="720" w:type="dxa"/>
          </w:tcPr>
          <w:p w14:paraId="06325623" w14:textId="77777777" w:rsidR="00AD3927" w:rsidRPr="008E7811" w:rsidRDefault="00AD3927" w:rsidP="00AD3927">
            <w:pPr>
              <w:rPr>
                <w:rFonts w:cstheme="minorHAnsi"/>
                <w:sz w:val="20"/>
                <w:szCs w:val="20"/>
              </w:rPr>
            </w:pPr>
          </w:p>
        </w:tc>
        <w:tc>
          <w:tcPr>
            <w:tcW w:w="653" w:type="dxa"/>
          </w:tcPr>
          <w:p w14:paraId="541F37FB" w14:textId="77777777" w:rsidR="00AD3927" w:rsidRPr="008E7811" w:rsidRDefault="00AD3927" w:rsidP="00AD3927">
            <w:pPr>
              <w:rPr>
                <w:rFonts w:cstheme="minorHAnsi"/>
                <w:sz w:val="20"/>
                <w:szCs w:val="20"/>
              </w:rPr>
            </w:pPr>
          </w:p>
        </w:tc>
        <w:tc>
          <w:tcPr>
            <w:tcW w:w="1260" w:type="dxa"/>
          </w:tcPr>
          <w:p w14:paraId="4CB38C06" w14:textId="77777777" w:rsidR="00AD3927" w:rsidRPr="008E7811" w:rsidRDefault="00AD3927" w:rsidP="00AD3927">
            <w:pPr>
              <w:rPr>
                <w:rFonts w:cstheme="minorHAnsi"/>
                <w:sz w:val="20"/>
                <w:szCs w:val="20"/>
              </w:rPr>
            </w:pPr>
          </w:p>
        </w:tc>
      </w:tr>
      <w:tr w:rsidR="008E7811" w:rsidRPr="008E7811" w14:paraId="0920BA94" w14:textId="77777777" w:rsidTr="000B66E4">
        <w:trPr>
          <w:trHeight w:val="255"/>
        </w:trPr>
        <w:tc>
          <w:tcPr>
            <w:tcW w:w="648" w:type="dxa"/>
            <w:vAlign w:val="bottom"/>
          </w:tcPr>
          <w:p w14:paraId="33D309A5" w14:textId="1EAB894D" w:rsidR="00AD3927" w:rsidRPr="008E7811" w:rsidRDefault="00AD3927" w:rsidP="00AD3927">
            <w:pPr>
              <w:rPr>
                <w:rFonts w:cstheme="minorHAnsi"/>
                <w:sz w:val="20"/>
                <w:szCs w:val="20"/>
              </w:rPr>
            </w:pPr>
            <w:r w:rsidRPr="008E7811">
              <w:rPr>
                <w:rFonts w:ascii="Calibri" w:hAnsi="Calibri" w:cs="Calibri"/>
                <w:sz w:val="20"/>
                <w:szCs w:val="20"/>
              </w:rPr>
              <w:t>672</w:t>
            </w:r>
          </w:p>
        </w:tc>
        <w:tc>
          <w:tcPr>
            <w:tcW w:w="5557" w:type="dxa"/>
          </w:tcPr>
          <w:p w14:paraId="4225DC14" w14:textId="77777777" w:rsidR="00AD3927" w:rsidRPr="008E7811" w:rsidRDefault="00AD3927" w:rsidP="00AD3927">
            <w:pPr>
              <w:jc w:val="both"/>
              <w:rPr>
                <w:rFonts w:cstheme="minorHAnsi"/>
                <w:sz w:val="20"/>
                <w:szCs w:val="20"/>
              </w:rPr>
            </w:pPr>
            <w:r w:rsidRPr="008E7811">
              <w:rPr>
                <w:rFonts w:cstheme="minorHAnsi"/>
                <w:sz w:val="20"/>
                <w:szCs w:val="20"/>
              </w:rPr>
              <w:t>The system should automatically consider holidays when calculating attendance</w:t>
            </w:r>
          </w:p>
        </w:tc>
        <w:tc>
          <w:tcPr>
            <w:tcW w:w="720" w:type="dxa"/>
          </w:tcPr>
          <w:p w14:paraId="4178BCA3" w14:textId="77777777" w:rsidR="00AD3927" w:rsidRPr="008E7811" w:rsidRDefault="00AD3927" w:rsidP="00AD3927">
            <w:pPr>
              <w:rPr>
                <w:rFonts w:cstheme="minorHAnsi"/>
                <w:sz w:val="20"/>
                <w:szCs w:val="20"/>
              </w:rPr>
            </w:pPr>
          </w:p>
        </w:tc>
        <w:tc>
          <w:tcPr>
            <w:tcW w:w="720" w:type="dxa"/>
          </w:tcPr>
          <w:p w14:paraId="4FE99D18" w14:textId="77777777" w:rsidR="00AD3927" w:rsidRPr="008E7811" w:rsidRDefault="00AD3927" w:rsidP="00AD3927">
            <w:pPr>
              <w:rPr>
                <w:rFonts w:cstheme="minorHAnsi"/>
                <w:sz w:val="20"/>
                <w:szCs w:val="20"/>
              </w:rPr>
            </w:pPr>
          </w:p>
        </w:tc>
        <w:tc>
          <w:tcPr>
            <w:tcW w:w="720" w:type="dxa"/>
          </w:tcPr>
          <w:p w14:paraId="503C806D" w14:textId="77777777" w:rsidR="00AD3927" w:rsidRPr="008E7811" w:rsidRDefault="00AD3927" w:rsidP="00AD3927">
            <w:pPr>
              <w:rPr>
                <w:rFonts w:cstheme="minorHAnsi"/>
                <w:sz w:val="20"/>
                <w:szCs w:val="20"/>
              </w:rPr>
            </w:pPr>
          </w:p>
        </w:tc>
        <w:tc>
          <w:tcPr>
            <w:tcW w:w="653" w:type="dxa"/>
          </w:tcPr>
          <w:p w14:paraId="3C17C637" w14:textId="77777777" w:rsidR="00AD3927" w:rsidRPr="008E7811" w:rsidRDefault="00AD3927" w:rsidP="00AD3927">
            <w:pPr>
              <w:rPr>
                <w:rFonts w:cstheme="minorHAnsi"/>
                <w:sz w:val="20"/>
                <w:szCs w:val="20"/>
              </w:rPr>
            </w:pPr>
          </w:p>
        </w:tc>
        <w:tc>
          <w:tcPr>
            <w:tcW w:w="1260" w:type="dxa"/>
          </w:tcPr>
          <w:p w14:paraId="771C060B" w14:textId="77777777" w:rsidR="00AD3927" w:rsidRPr="008E7811" w:rsidRDefault="00AD3927" w:rsidP="00AD3927">
            <w:pPr>
              <w:rPr>
                <w:rFonts w:cstheme="minorHAnsi"/>
                <w:sz w:val="20"/>
                <w:szCs w:val="20"/>
              </w:rPr>
            </w:pPr>
          </w:p>
        </w:tc>
      </w:tr>
      <w:tr w:rsidR="008E7811" w:rsidRPr="008E7811" w14:paraId="79F57D23" w14:textId="77777777" w:rsidTr="00CE21DD">
        <w:trPr>
          <w:trHeight w:val="255"/>
        </w:trPr>
        <w:tc>
          <w:tcPr>
            <w:tcW w:w="648" w:type="dxa"/>
            <w:shd w:val="clear" w:color="auto" w:fill="F2F2F2" w:themeFill="background1" w:themeFillShade="F2"/>
          </w:tcPr>
          <w:p w14:paraId="47A26681" w14:textId="77777777" w:rsidR="00392D6B" w:rsidRPr="008E7811" w:rsidRDefault="00392D6B" w:rsidP="00CE21DD">
            <w:pPr>
              <w:rPr>
                <w:rFonts w:cstheme="minorHAnsi"/>
                <w:i/>
                <w:sz w:val="20"/>
                <w:szCs w:val="20"/>
              </w:rPr>
            </w:pPr>
          </w:p>
        </w:tc>
        <w:tc>
          <w:tcPr>
            <w:tcW w:w="9630" w:type="dxa"/>
            <w:gridSpan w:val="6"/>
            <w:shd w:val="clear" w:color="auto" w:fill="F2F2F2" w:themeFill="background1" w:themeFillShade="F2"/>
          </w:tcPr>
          <w:p w14:paraId="3C43392E" w14:textId="77777777" w:rsidR="00392D6B" w:rsidRPr="008E7811" w:rsidRDefault="00392D6B" w:rsidP="00CE21DD">
            <w:pPr>
              <w:rPr>
                <w:rFonts w:cstheme="minorHAnsi"/>
                <w:i/>
                <w:sz w:val="20"/>
                <w:szCs w:val="20"/>
              </w:rPr>
            </w:pPr>
            <w:r w:rsidRPr="008E7811">
              <w:rPr>
                <w:rFonts w:cstheme="minorHAnsi"/>
                <w:i/>
                <w:sz w:val="20"/>
                <w:szCs w:val="20"/>
              </w:rPr>
              <w:t>Field Visit &amp; Official Duty Tracking</w:t>
            </w:r>
          </w:p>
        </w:tc>
      </w:tr>
      <w:tr w:rsidR="008E7811" w:rsidRPr="008E7811" w14:paraId="21D51ED0" w14:textId="77777777" w:rsidTr="00C16D08">
        <w:trPr>
          <w:trHeight w:val="255"/>
        </w:trPr>
        <w:tc>
          <w:tcPr>
            <w:tcW w:w="648" w:type="dxa"/>
            <w:vAlign w:val="bottom"/>
          </w:tcPr>
          <w:p w14:paraId="59CEA957" w14:textId="29A56606" w:rsidR="00AD3927" w:rsidRPr="008E7811" w:rsidRDefault="00AD3927" w:rsidP="00AD3927">
            <w:pPr>
              <w:rPr>
                <w:rFonts w:cstheme="minorHAnsi"/>
                <w:sz w:val="20"/>
                <w:szCs w:val="20"/>
              </w:rPr>
            </w:pPr>
            <w:r w:rsidRPr="008E7811">
              <w:rPr>
                <w:rFonts w:ascii="Calibri" w:hAnsi="Calibri" w:cs="Calibri"/>
                <w:sz w:val="20"/>
                <w:szCs w:val="20"/>
              </w:rPr>
              <w:t>673</w:t>
            </w:r>
          </w:p>
        </w:tc>
        <w:tc>
          <w:tcPr>
            <w:tcW w:w="5557" w:type="dxa"/>
          </w:tcPr>
          <w:p w14:paraId="684351BC" w14:textId="77777777" w:rsidR="00AD3927" w:rsidRPr="008E7811" w:rsidRDefault="00AD3927" w:rsidP="00AD3927">
            <w:pPr>
              <w:jc w:val="both"/>
              <w:rPr>
                <w:rFonts w:cstheme="minorHAnsi"/>
                <w:sz w:val="20"/>
                <w:szCs w:val="20"/>
              </w:rPr>
            </w:pPr>
            <w:r w:rsidRPr="008E7811">
              <w:rPr>
                <w:rFonts w:cstheme="minorHAnsi"/>
                <w:sz w:val="20"/>
                <w:szCs w:val="20"/>
              </w:rPr>
              <w:t>The system should allow employees to mark attendance for - Official field visits, Business travel, External meetings, etc.</w:t>
            </w:r>
          </w:p>
        </w:tc>
        <w:tc>
          <w:tcPr>
            <w:tcW w:w="720" w:type="dxa"/>
          </w:tcPr>
          <w:p w14:paraId="79A37F0C" w14:textId="77777777" w:rsidR="00AD3927" w:rsidRPr="008E7811" w:rsidRDefault="00AD3927" w:rsidP="00AD3927">
            <w:pPr>
              <w:rPr>
                <w:rFonts w:cstheme="minorHAnsi"/>
                <w:sz w:val="20"/>
                <w:szCs w:val="20"/>
              </w:rPr>
            </w:pPr>
          </w:p>
        </w:tc>
        <w:tc>
          <w:tcPr>
            <w:tcW w:w="720" w:type="dxa"/>
          </w:tcPr>
          <w:p w14:paraId="104DE2D4" w14:textId="77777777" w:rsidR="00AD3927" w:rsidRPr="008E7811" w:rsidRDefault="00AD3927" w:rsidP="00AD3927">
            <w:pPr>
              <w:rPr>
                <w:rFonts w:cstheme="minorHAnsi"/>
                <w:sz w:val="20"/>
                <w:szCs w:val="20"/>
              </w:rPr>
            </w:pPr>
          </w:p>
        </w:tc>
        <w:tc>
          <w:tcPr>
            <w:tcW w:w="720" w:type="dxa"/>
          </w:tcPr>
          <w:p w14:paraId="17038F0C" w14:textId="77777777" w:rsidR="00AD3927" w:rsidRPr="008E7811" w:rsidRDefault="00AD3927" w:rsidP="00AD3927">
            <w:pPr>
              <w:rPr>
                <w:rFonts w:cstheme="minorHAnsi"/>
                <w:sz w:val="20"/>
                <w:szCs w:val="20"/>
              </w:rPr>
            </w:pPr>
          </w:p>
        </w:tc>
        <w:tc>
          <w:tcPr>
            <w:tcW w:w="653" w:type="dxa"/>
          </w:tcPr>
          <w:p w14:paraId="7E938364" w14:textId="77777777" w:rsidR="00AD3927" w:rsidRPr="008E7811" w:rsidRDefault="00AD3927" w:rsidP="00AD3927">
            <w:pPr>
              <w:rPr>
                <w:rFonts w:cstheme="minorHAnsi"/>
                <w:sz w:val="20"/>
                <w:szCs w:val="20"/>
              </w:rPr>
            </w:pPr>
          </w:p>
        </w:tc>
        <w:tc>
          <w:tcPr>
            <w:tcW w:w="1260" w:type="dxa"/>
          </w:tcPr>
          <w:p w14:paraId="7C2490D4" w14:textId="77777777" w:rsidR="00AD3927" w:rsidRPr="008E7811" w:rsidRDefault="00AD3927" w:rsidP="00AD3927">
            <w:pPr>
              <w:rPr>
                <w:rFonts w:cstheme="minorHAnsi"/>
                <w:sz w:val="20"/>
                <w:szCs w:val="20"/>
              </w:rPr>
            </w:pPr>
          </w:p>
        </w:tc>
      </w:tr>
      <w:tr w:rsidR="008E7811" w:rsidRPr="008E7811" w14:paraId="20EEEFB1" w14:textId="77777777" w:rsidTr="00C16D08">
        <w:trPr>
          <w:trHeight w:val="255"/>
        </w:trPr>
        <w:tc>
          <w:tcPr>
            <w:tcW w:w="648" w:type="dxa"/>
            <w:vAlign w:val="bottom"/>
          </w:tcPr>
          <w:p w14:paraId="080BC68A" w14:textId="4947BBBC" w:rsidR="00AD3927" w:rsidRPr="008E7811" w:rsidRDefault="00AD3927" w:rsidP="00AD3927">
            <w:pPr>
              <w:rPr>
                <w:rFonts w:cstheme="minorHAnsi"/>
                <w:sz w:val="20"/>
                <w:szCs w:val="20"/>
              </w:rPr>
            </w:pPr>
            <w:r w:rsidRPr="008E7811">
              <w:rPr>
                <w:rFonts w:ascii="Calibri" w:hAnsi="Calibri" w:cs="Calibri"/>
                <w:sz w:val="20"/>
                <w:szCs w:val="20"/>
              </w:rPr>
              <w:t>674</w:t>
            </w:r>
          </w:p>
        </w:tc>
        <w:tc>
          <w:tcPr>
            <w:tcW w:w="5557" w:type="dxa"/>
          </w:tcPr>
          <w:p w14:paraId="46CC5FB8" w14:textId="77777777" w:rsidR="00AD3927" w:rsidRPr="008E7811" w:rsidRDefault="00AD3927" w:rsidP="00AD3927">
            <w:pPr>
              <w:jc w:val="both"/>
              <w:rPr>
                <w:rFonts w:cstheme="minorHAnsi"/>
                <w:sz w:val="20"/>
                <w:szCs w:val="20"/>
              </w:rPr>
            </w:pPr>
            <w:r w:rsidRPr="008E7811">
              <w:rPr>
                <w:rFonts w:cstheme="minorHAnsi"/>
                <w:sz w:val="20"/>
                <w:szCs w:val="20"/>
              </w:rPr>
              <w:t>Approval workflow should be supported</w:t>
            </w:r>
          </w:p>
        </w:tc>
        <w:tc>
          <w:tcPr>
            <w:tcW w:w="720" w:type="dxa"/>
          </w:tcPr>
          <w:p w14:paraId="2980E98A" w14:textId="77777777" w:rsidR="00AD3927" w:rsidRPr="008E7811" w:rsidRDefault="00AD3927" w:rsidP="00AD3927">
            <w:pPr>
              <w:rPr>
                <w:rFonts w:cstheme="minorHAnsi"/>
                <w:sz w:val="20"/>
                <w:szCs w:val="20"/>
              </w:rPr>
            </w:pPr>
          </w:p>
        </w:tc>
        <w:tc>
          <w:tcPr>
            <w:tcW w:w="720" w:type="dxa"/>
          </w:tcPr>
          <w:p w14:paraId="518C28DA" w14:textId="77777777" w:rsidR="00AD3927" w:rsidRPr="008E7811" w:rsidRDefault="00AD3927" w:rsidP="00AD3927">
            <w:pPr>
              <w:rPr>
                <w:rFonts w:cstheme="minorHAnsi"/>
                <w:sz w:val="20"/>
                <w:szCs w:val="20"/>
              </w:rPr>
            </w:pPr>
          </w:p>
        </w:tc>
        <w:tc>
          <w:tcPr>
            <w:tcW w:w="720" w:type="dxa"/>
          </w:tcPr>
          <w:p w14:paraId="0908053F" w14:textId="77777777" w:rsidR="00AD3927" w:rsidRPr="008E7811" w:rsidRDefault="00AD3927" w:rsidP="00AD3927">
            <w:pPr>
              <w:rPr>
                <w:rFonts w:cstheme="minorHAnsi"/>
                <w:sz w:val="20"/>
                <w:szCs w:val="20"/>
              </w:rPr>
            </w:pPr>
          </w:p>
        </w:tc>
        <w:tc>
          <w:tcPr>
            <w:tcW w:w="653" w:type="dxa"/>
          </w:tcPr>
          <w:p w14:paraId="13BDF165" w14:textId="77777777" w:rsidR="00AD3927" w:rsidRPr="008E7811" w:rsidRDefault="00AD3927" w:rsidP="00AD3927">
            <w:pPr>
              <w:rPr>
                <w:rFonts w:cstheme="minorHAnsi"/>
                <w:sz w:val="20"/>
                <w:szCs w:val="20"/>
              </w:rPr>
            </w:pPr>
          </w:p>
        </w:tc>
        <w:tc>
          <w:tcPr>
            <w:tcW w:w="1260" w:type="dxa"/>
          </w:tcPr>
          <w:p w14:paraId="78E2694F" w14:textId="77777777" w:rsidR="00AD3927" w:rsidRPr="008E7811" w:rsidRDefault="00AD3927" w:rsidP="00AD3927">
            <w:pPr>
              <w:rPr>
                <w:rFonts w:cstheme="minorHAnsi"/>
                <w:sz w:val="20"/>
                <w:szCs w:val="20"/>
              </w:rPr>
            </w:pPr>
          </w:p>
        </w:tc>
      </w:tr>
      <w:tr w:rsidR="008E7811" w:rsidRPr="008E7811" w14:paraId="09728E11" w14:textId="77777777" w:rsidTr="00CE21DD">
        <w:trPr>
          <w:trHeight w:val="255"/>
        </w:trPr>
        <w:tc>
          <w:tcPr>
            <w:tcW w:w="648" w:type="dxa"/>
            <w:shd w:val="clear" w:color="auto" w:fill="F2F2F2" w:themeFill="background1" w:themeFillShade="F2"/>
          </w:tcPr>
          <w:p w14:paraId="096E13AC" w14:textId="77777777" w:rsidR="00392D6B" w:rsidRPr="008E7811" w:rsidRDefault="00392D6B" w:rsidP="00CE21DD">
            <w:pPr>
              <w:rPr>
                <w:rFonts w:cstheme="minorHAnsi"/>
                <w:i/>
                <w:sz w:val="20"/>
                <w:szCs w:val="20"/>
              </w:rPr>
            </w:pPr>
          </w:p>
        </w:tc>
        <w:tc>
          <w:tcPr>
            <w:tcW w:w="9630" w:type="dxa"/>
            <w:gridSpan w:val="6"/>
            <w:shd w:val="clear" w:color="auto" w:fill="F2F2F2" w:themeFill="background1" w:themeFillShade="F2"/>
          </w:tcPr>
          <w:p w14:paraId="5EF57411" w14:textId="77777777" w:rsidR="00392D6B" w:rsidRPr="008E7811" w:rsidRDefault="00392D6B" w:rsidP="00CE21DD">
            <w:pPr>
              <w:rPr>
                <w:rFonts w:cstheme="minorHAnsi"/>
                <w:i/>
                <w:sz w:val="20"/>
                <w:szCs w:val="20"/>
              </w:rPr>
            </w:pPr>
            <w:r w:rsidRPr="008E7811">
              <w:rPr>
                <w:rFonts w:cstheme="minorHAnsi"/>
                <w:i/>
                <w:sz w:val="20"/>
                <w:szCs w:val="20"/>
              </w:rPr>
              <w:t>Integration with Leave Management</w:t>
            </w:r>
          </w:p>
        </w:tc>
      </w:tr>
      <w:tr w:rsidR="008E7811" w:rsidRPr="008E7811" w14:paraId="24A1F8A1" w14:textId="77777777" w:rsidTr="00BB111D">
        <w:trPr>
          <w:trHeight w:val="255"/>
        </w:trPr>
        <w:tc>
          <w:tcPr>
            <w:tcW w:w="648" w:type="dxa"/>
            <w:vAlign w:val="bottom"/>
          </w:tcPr>
          <w:p w14:paraId="0AC0C625" w14:textId="30A3934D" w:rsidR="00432AFB" w:rsidRPr="008E7811" w:rsidRDefault="00432AFB" w:rsidP="00432AFB">
            <w:pPr>
              <w:rPr>
                <w:rFonts w:cstheme="minorHAnsi"/>
                <w:sz w:val="20"/>
                <w:szCs w:val="20"/>
              </w:rPr>
            </w:pPr>
            <w:r w:rsidRPr="008E7811">
              <w:rPr>
                <w:rFonts w:ascii="Calibri" w:hAnsi="Calibri" w:cs="Calibri"/>
                <w:sz w:val="20"/>
                <w:szCs w:val="20"/>
              </w:rPr>
              <w:t>675</w:t>
            </w:r>
          </w:p>
        </w:tc>
        <w:tc>
          <w:tcPr>
            <w:tcW w:w="9630" w:type="dxa"/>
            <w:gridSpan w:val="6"/>
          </w:tcPr>
          <w:p w14:paraId="207E341D" w14:textId="77777777" w:rsidR="00432AFB" w:rsidRPr="008E7811" w:rsidRDefault="00432AFB" w:rsidP="00432AFB">
            <w:pPr>
              <w:jc w:val="both"/>
              <w:rPr>
                <w:rFonts w:cstheme="minorHAnsi"/>
                <w:sz w:val="20"/>
                <w:szCs w:val="20"/>
              </w:rPr>
            </w:pPr>
            <w:r w:rsidRPr="008E7811">
              <w:rPr>
                <w:rFonts w:cstheme="minorHAnsi"/>
                <w:sz w:val="20"/>
                <w:szCs w:val="20"/>
              </w:rPr>
              <w:t>The attendance module must integrate with the leave management system to ensure:</w:t>
            </w:r>
          </w:p>
        </w:tc>
      </w:tr>
      <w:tr w:rsidR="008E7811" w:rsidRPr="008E7811" w14:paraId="189C757F" w14:textId="77777777" w:rsidTr="00BB111D">
        <w:trPr>
          <w:trHeight w:val="255"/>
        </w:trPr>
        <w:tc>
          <w:tcPr>
            <w:tcW w:w="648" w:type="dxa"/>
            <w:vAlign w:val="bottom"/>
          </w:tcPr>
          <w:p w14:paraId="74CC05E3" w14:textId="0E56C14D" w:rsidR="00432AFB" w:rsidRPr="008E7811" w:rsidRDefault="00432AFB" w:rsidP="00432AFB">
            <w:pPr>
              <w:rPr>
                <w:rFonts w:cstheme="minorHAnsi"/>
                <w:sz w:val="20"/>
                <w:szCs w:val="20"/>
              </w:rPr>
            </w:pPr>
            <w:r w:rsidRPr="008E7811">
              <w:rPr>
                <w:rFonts w:ascii="Calibri" w:hAnsi="Calibri" w:cs="Calibri"/>
                <w:sz w:val="20"/>
                <w:szCs w:val="20"/>
              </w:rPr>
              <w:lastRenderedPageBreak/>
              <w:t>676</w:t>
            </w:r>
          </w:p>
        </w:tc>
        <w:tc>
          <w:tcPr>
            <w:tcW w:w="5557" w:type="dxa"/>
          </w:tcPr>
          <w:p w14:paraId="520AC7A8" w14:textId="77777777" w:rsidR="00432AFB" w:rsidRPr="008E7811" w:rsidRDefault="00432AFB" w:rsidP="00432AFB">
            <w:pPr>
              <w:jc w:val="both"/>
              <w:rPr>
                <w:rFonts w:cstheme="minorHAnsi"/>
                <w:sz w:val="20"/>
                <w:szCs w:val="20"/>
              </w:rPr>
            </w:pPr>
            <w:r w:rsidRPr="008E7811">
              <w:rPr>
                <w:rFonts w:cstheme="minorHAnsi"/>
                <w:sz w:val="20"/>
                <w:szCs w:val="20"/>
              </w:rPr>
              <w:t>Automatic leave deduction for absence</w:t>
            </w:r>
          </w:p>
        </w:tc>
        <w:tc>
          <w:tcPr>
            <w:tcW w:w="720" w:type="dxa"/>
          </w:tcPr>
          <w:p w14:paraId="029A4AFB" w14:textId="77777777" w:rsidR="00432AFB" w:rsidRPr="008E7811" w:rsidRDefault="00432AFB" w:rsidP="00432AFB">
            <w:pPr>
              <w:jc w:val="both"/>
              <w:rPr>
                <w:rFonts w:cstheme="minorHAnsi"/>
                <w:sz w:val="20"/>
                <w:szCs w:val="20"/>
              </w:rPr>
            </w:pPr>
          </w:p>
        </w:tc>
        <w:tc>
          <w:tcPr>
            <w:tcW w:w="720" w:type="dxa"/>
          </w:tcPr>
          <w:p w14:paraId="743B3594" w14:textId="77777777" w:rsidR="00432AFB" w:rsidRPr="008E7811" w:rsidRDefault="00432AFB" w:rsidP="00432AFB">
            <w:pPr>
              <w:jc w:val="both"/>
              <w:rPr>
                <w:rFonts w:cstheme="minorHAnsi"/>
                <w:sz w:val="20"/>
                <w:szCs w:val="20"/>
              </w:rPr>
            </w:pPr>
          </w:p>
        </w:tc>
        <w:tc>
          <w:tcPr>
            <w:tcW w:w="720" w:type="dxa"/>
          </w:tcPr>
          <w:p w14:paraId="1E836A07" w14:textId="77777777" w:rsidR="00432AFB" w:rsidRPr="008E7811" w:rsidRDefault="00432AFB" w:rsidP="00432AFB">
            <w:pPr>
              <w:jc w:val="both"/>
              <w:rPr>
                <w:rFonts w:cstheme="minorHAnsi"/>
                <w:sz w:val="20"/>
                <w:szCs w:val="20"/>
              </w:rPr>
            </w:pPr>
          </w:p>
        </w:tc>
        <w:tc>
          <w:tcPr>
            <w:tcW w:w="653" w:type="dxa"/>
          </w:tcPr>
          <w:p w14:paraId="3287514E" w14:textId="77777777" w:rsidR="00432AFB" w:rsidRPr="008E7811" w:rsidRDefault="00432AFB" w:rsidP="00432AFB">
            <w:pPr>
              <w:jc w:val="both"/>
              <w:rPr>
                <w:rFonts w:cstheme="minorHAnsi"/>
                <w:sz w:val="20"/>
                <w:szCs w:val="20"/>
              </w:rPr>
            </w:pPr>
          </w:p>
        </w:tc>
        <w:tc>
          <w:tcPr>
            <w:tcW w:w="1260" w:type="dxa"/>
          </w:tcPr>
          <w:p w14:paraId="0C46F11C" w14:textId="77777777" w:rsidR="00432AFB" w:rsidRPr="008E7811" w:rsidRDefault="00432AFB" w:rsidP="00432AFB">
            <w:pPr>
              <w:jc w:val="both"/>
              <w:rPr>
                <w:rFonts w:cstheme="minorHAnsi"/>
                <w:sz w:val="20"/>
                <w:szCs w:val="20"/>
              </w:rPr>
            </w:pPr>
          </w:p>
        </w:tc>
      </w:tr>
      <w:tr w:rsidR="008E7811" w:rsidRPr="008E7811" w14:paraId="7CAB0B23" w14:textId="77777777" w:rsidTr="00BB111D">
        <w:trPr>
          <w:trHeight w:val="255"/>
        </w:trPr>
        <w:tc>
          <w:tcPr>
            <w:tcW w:w="648" w:type="dxa"/>
            <w:vAlign w:val="bottom"/>
          </w:tcPr>
          <w:p w14:paraId="45545710" w14:textId="31424FA9" w:rsidR="00432AFB" w:rsidRPr="008E7811" w:rsidRDefault="00432AFB" w:rsidP="00432AFB">
            <w:pPr>
              <w:rPr>
                <w:rFonts w:cstheme="minorHAnsi"/>
                <w:sz w:val="20"/>
                <w:szCs w:val="20"/>
              </w:rPr>
            </w:pPr>
            <w:r w:rsidRPr="008E7811">
              <w:rPr>
                <w:rFonts w:ascii="Calibri" w:hAnsi="Calibri" w:cs="Calibri"/>
                <w:sz w:val="20"/>
                <w:szCs w:val="20"/>
              </w:rPr>
              <w:t>677</w:t>
            </w:r>
          </w:p>
        </w:tc>
        <w:tc>
          <w:tcPr>
            <w:tcW w:w="5557" w:type="dxa"/>
          </w:tcPr>
          <w:p w14:paraId="4F9CD70E" w14:textId="77777777" w:rsidR="00432AFB" w:rsidRPr="008E7811" w:rsidRDefault="00432AFB" w:rsidP="00432AFB">
            <w:pPr>
              <w:jc w:val="both"/>
              <w:rPr>
                <w:rFonts w:cstheme="minorHAnsi"/>
                <w:sz w:val="20"/>
                <w:szCs w:val="20"/>
              </w:rPr>
            </w:pPr>
            <w:r w:rsidRPr="008E7811">
              <w:rPr>
                <w:rFonts w:cstheme="minorHAnsi"/>
                <w:sz w:val="20"/>
                <w:szCs w:val="20"/>
              </w:rPr>
              <w:t>Leave validation before marking absence</w:t>
            </w:r>
          </w:p>
        </w:tc>
        <w:tc>
          <w:tcPr>
            <w:tcW w:w="720" w:type="dxa"/>
          </w:tcPr>
          <w:p w14:paraId="4EF3108C" w14:textId="77777777" w:rsidR="00432AFB" w:rsidRPr="008E7811" w:rsidRDefault="00432AFB" w:rsidP="00432AFB">
            <w:pPr>
              <w:jc w:val="both"/>
              <w:rPr>
                <w:rFonts w:cstheme="minorHAnsi"/>
                <w:sz w:val="20"/>
                <w:szCs w:val="20"/>
              </w:rPr>
            </w:pPr>
          </w:p>
        </w:tc>
        <w:tc>
          <w:tcPr>
            <w:tcW w:w="720" w:type="dxa"/>
          </w:tcPr>
          <w:p w14:paraId="5DCEAA3E" w14:textId="77777777" w:rsidR="00432AFB" w:rsidRPr="008E7811" w:rsidRDefault="00432AFB" w:rsidP="00432AFB">
            <w:pPr>
              <w:jc w:val="both"/>
              <w:rPr>
                <w:rFonts w:cstheme="minorHAnsi"/>
                <w:sz w:val="20"/>
                <w:szCs w:val="20"/>
              </w:rPr>
            </w:pPr>
          </w:p>
        </w:tc>
        <w:tc>
          <w:tcPr>
            <w:tcW w:w="720" w:type="dxa"/>
          </w:tcPr>
          <w:p w14:paraId="5C65EF21" w14:textId="77777777" w:rsidR="00432AFB" w:rsidRPr="008E7811" w:rsidRDefault="00432AFB" w:rsidP="00432AFB">
            <w:pPr>
              <w:jc w:val="both"/>
              <w:rPr>
                <w:rFonts w:cstheme="minorHAnsi"/>
                <w:sz w:val="20"/>
                <w:szCs w:val="20"/>
              </w:rPr>
            </w:pPr>
          </w:p>
        </w:tc>
        <w:tc>
          <w:tcPr>
            <w:tcW w:w="653" w:type="dxa"/>
          </w:tcPr>
          <w:p w14:paraId="4D93A053" w14:textId="77777777" w:rsidR="00432AFB" w:rsidRPr="008E7811" w:rsidRDefault="00432AFB" w:rsidP="00432AFB">
            <w:pPr>
              <w:jc w:val="both"/>
              <w:rPr>
                <w:rFonts w:cstheme="minorHAnsi"/>
                <w:sz w:val="20"/>
                <w:szCs w:val="20"/>
              </w:rPr>
            </w:pPr>
          </w:p>
        </w:tc>
        <w:tc>
          <w:tcPr>
            <w:tcW w:w="1260" w:type="dxa"/>
          </w:tcPr>
          <w:p w14:paraId="337A7A1A" w14:textId="77777777" w:rsidR="00432AFB" w:rsidRPr="008E7811" w:rsidRDefault="00432AFB" w:rsidP="00432AFB">
            <w:pPr>
              <w:jc w:val="both"/>
              <w:rPr>
                <w:rFonts w:cstheme="minorHAnsi"/>
                <w:sz w:val="20"/>
                <w:szCs w:val="20"/>
              </w:rPr>
            </w:pPr>
          </w:p>
        </w:tc>
      </w:tr>
      <w:tr w:rsidR="008E7811" w:rsidRPr="008E7811" w14:paraId="37D5AE48" w14:textId="77777777" w:rsidTr="00BB111D">
        <w:trPr>
          <w:trHeight w:val="255"/>
        </w:trPr>
        <w:tc>
          <w:tcPr>
            <w:tcW w:w="648" w:type="dxa"/>
            <w:vAlign w:val="bottom"/>
          </w:tcPr>
          <w:p w14:paraId="48D739CC" w14:textId="57F6D212" w:rsidR="00432AFB" w:rsidRPr="008E7811" w:rsidRDefault="00432AFB" w:rsidP="00432AFB">
            <w:pPr>
              <w:rPr>
                <w:rFonts w:cstheme="minorHAnsi"/>
                <w:sz w:val="20"/>
                <w:szCs w:val="20"/>
              </w:rPr>
            </w:pPr>
            <w:r w:rsidRPr="008E7811">
              <w:rPr>
                <w:rFonts w:ascii="Calibri" w:hAnsi="Calibri" w:cs="Calibri"/>
                <w:sz w:val="20"/>
                <w:szCs w:val="20"/>
              </w:rPr>
              <w:t>678</w:t>
            </w:r>
          </w:p>
        </w:tc>
        <w:tc>
          <w:tcPr>
            <w:tcW w:w="5557" w:type="dxa"/>
          </w:tcPr>
          <w:p w14:paraId="03D11929" w14:textId="77777777" w:rsidR="00432AFB" w:rsidRPr="008E7811" w:rsidRDefault="00432AFB" w:rsidP="00432AFB">
            <w:pPr>
              <w:jc w:val="both"/>
              <w:rPr>
                <w:rFonts w:cstheme="minorHAnsi"/>
                <w:sz w:val="20"/>
                <w:szCs w:val="20"/>
              </w:rPr>
            </w:pPr>
            <w:r w:rsidRPr="008E7811">
              <w:rPr>
                <w:rFonts w:cstheme="minorHAnsi"/>
                <w:sz w:val="20"/>
                <w:szCs w:val="20"/>
              </w:rPr>
              <w:t>Leave adjustment with attendance records</w:t>
            </w:r>
          </w:p>
        </w:tc>
        <w:tc>
          <w:tcPr>
            <w:tcW w:w="720" w:type="dxa"/>
          </w:tcPr>
          <w:p w14:paraId="07BEE967" w14:textId="77777777" w:rsidR="00432AFB" w:rsidRPr="008E7811" w:rsidRDefault="00432AFB" w:rsidP="00432AFB">
            <w:pPr>
              <w:jc w:val="both"/>
              <w:rPr>
                <w:rFonts w:cstheme="minorHAnsi"/>
                <w:sz w:val="20"/>
                <w:szCs w:val="20"/>
              </w:rPr>
            </w:pPr>
          </w:p>
        </w:tc>
        <w:tc>
          <w:tcPr>
            <w:tcW w:w="720" w:type="dxa"/>
          </w:tcPr>
          <w:p w14:paraId="420CCE0A" w14:textId="77777777" w:rsidR="00432AFB" w:rsidRPr="008E7811" w:rsidRDefault="00432AFB" w:rsidP="00432AFB">
            <w:pPr>
              <w:jc w:val="both"/>
              <w:rPr>
                <w:rFonts w:cstheme="minorHAnsi"/>
                <w:sz w:val="20"/>
                <w:szCs w:val="20"/>
              </w:rPr>
            </w:pPr>
          </w:p>
        </w:tc>
        <w:tc>
          <w:tcPr>
            <w:tcW w:w="720" w:type="dxa"/>
          </w:tcPr>
          <w:p w14:paraId="00492343" w14:textId="77777777" w:rsidR="00432AFB" w:rsidRPr="008E7811" w:rsidRDefault="00432AFB" w:rsidP="00432AFB">
            <w:pPr>
              <w:jc w:val="both"/>
              <w:rPr>
                <w:rFonts w:cstheme="minorHAnsi"/>
                <w:sz w:val="20"/>
                <w:szCs w:val="20"/>
              </w:rPr>
            </w:pPr>
          </w:p>
        </w:tc>
        <w:tc>
          <w:tcPr>
            <w:tcW w:w="653" w:type="dxa"/>
          </w:tcPr>
          <w:p w14:paraId="10DA7BB6" w14:textId="77777777" w:rsidR="00432AFB" w:rsidRPr="008E7811" w:rsidRDefault="00432AFB" w:rsidP="00432AFB">
            <w:pPr>
              <w:jc w:val="both"/>
              <w:rPr>
                <w:rFonts w:cstheme="minorHAnsi"/>
                <w:sz w:val="20"/>
                <w:szCs w:val="20"/>
              </w:rPr>
            </w:pPr>
          </w:p>
        </w:tc>
        <w:tc>
          <w:tcPr>
            <w:tcW w:w="1260" w:type="dxa"/>
          </w:tcPr>
          <w:p w14:paraId="28C8BBB4" w14:textId="77777777" w:rsidR="00432AFB" w:rsidRPr="008E7811" w:rsidRDefault="00432AFB" w:rsidP="00432AFB">
            <w:pPr>
              <w:jc w:val="both"/>
              <w:rPr>
                <w:rFonts w:cstheme="minorHAnsi"/>
                <w:sz w:val="20"/>
                <w:szCs w:val="20"/>
              </w:rPr>
            </w:pPr>
          </w:p>
        </w:tc>
      </w:tr>
      <w:tr w:rsidR="008E7811" w:rsidRPr="008E7811" w14:paraId="552C4F3D" w14:textId="77777777" w:rsidTr="00CE21DD">
        <w:trPr>
          <w:trHeight w:val="255"/>
        </w:trPr>
        <w:tc>
          <w:tcPr>
            <w:tcW w:w="648" w:type="dxa"/>
            <w:shd w:val="clear" w:color="auto" w:fill="F2F2F2" w:themeFill="background1" w:themeFillShade="F2"/>
          </w:tcPr>
          <w:p w14:paraId="1B8BCD8F" w14:textId="77777777" w:rsidR="00392D6B" w:rsidRPr="008E7811" w:rsidRDefault="00392D6B" w:rsidP="00CE21DD">
            <w:pPr>
              <w:rPr>
                <w:rFonts w:cstheme="minorHAnsi"/>
                <w:i/>
                <w:sz w:val="20"/>
                <w:szCs w:val="20"/>
              </w:rPr>
            </w:pPr>
          </w:p>
        </w:tc>
        <w:tc>
          <w:tcPr>
            <w:tcW w:w="9630" w:type="dxa"/>
            <w:gridSpan w:val="6"/>
            <w:shd w:val="clear" w:color="auto" w:fill="F2F2F2" w:themeFill="background1" w:themeFillShade="F2"/>
          </w:tcPr>
          <w:p w14:paraId="5D59B2C6" w14:textId="77777777" w:rsidR="00392D6B" w:rsidRPr="008E7811" w:rsidRDefault="00392D6B" w:rsidP="00CE21DD">
            <w:pPr>
              <w:rPr>
                <w:rFonts w:cstheme="minorHAnsi"/>
                <w:i/>
                <w:sz w:val="20"/>
                <w:szCs w:val="20"/>
              </w:rPr>
            </w:pPr>
            <w:r w:rsidRPr="008E7811">
              <w:rPr>
                <w:rFonts w:cstheme="minorHAnsi"/>
                <w:i/>
                <w:sz w:val="20"/>
                <w:szCs w:val="20"/>
              </w:rPr>
              <w:t>Attendance Reporting</w:t>
            </w:r>
          </w:p>
        </w:tc>
      </w:tr>
      <w:tr w:rsidR="008E7811" w:rsidRPr="008E7811" w14:paraId="360BEA47" w14:textId="77777777" w:rsidTr="00A736B7">
        <w:trPr>
          <w:trHeight w:val="255"/>
        </w:trPr>
        <w:tc>
          <w:tcPr>
            <w:tcW w:w="648" w:type="dxa"/>
            <w:vAlign w:val="bottom"/>
          </w:tcPr>
          <w:p w14:paraId="1FE8B3EC" w14:textId="37634C51" w:rsidR="00432AFB" w:rsidRPr="008E7811" w:rsidRDefault="00432AFB" w:rsidP="00432AFB">
            <w:pPr>
              <w:rPr>
                <w:rFonts w:cstheme="minorHAnsi"/>
                <w:sz w:val="20"/>
                <w:szCs w:val="20"/>
              </w:rPr>
            </w:pPr>
            <w:r w:rsidRPr="008E7811">
              <w:rPr>
                <w:rFonts w:ascii="Calibri" w:hAnsi="Calibri" w:cs="Calibri"/>
                <w:sz w:val="20"/>
                <w:szCs w:val="20"/>
              </w:rPr>
              <w:t>679</w:t>
            </w:r>
          </w:p>
        </w:tc>
        <w:tc>
          <w:tcPr>
            <w:tcW w:w="5557" w:type="dxa"/>
          </w:tcPr>
          <w:p w14:paraId="3D4B39A1" w14:textId="77777777" w:rsidR="00432AFB" w:rsidRPr="008E7811" w:rsidRDefault="00432AFB" w:rsidP="00432AFB">
            <w:pPr>
              <w:jc w:val="both"/>
              <w:rPr>
                <w:rFonts w:cstheme="minorHAnsi"/>
                <w:sz w:val="20"/>
                <w:szCs w:val="20"/>
              </w:rPr>
            </w:pPr>
            <w:r w:rsidRPr="008E7811">
              <w:rPr>
                <w:rFonts w:cstheme="minorHAnsi"/>
                <w:sz w:val="20"/>
                <w:szCs w:val="20"/>
              </w:rPr>
              <w:t>The system should provide comprehensive attendance reports including - Standard reports, Daily attendance report, Monthly attendance summary, Late attendance report, Absentee report, Overtime report, Shift report, Analytical Reports, Department-wise attendance analysis, Branch-wise attendance report, Employee attendance history, etc. – Reports should be configurable</w:t>
            </w:r>
          </w:p>
        </w:tc>
        <w:tc>
          <w:tcPr>
            <w:tcW w:w="720" w:type="dxa"/>
          </w:tcPr>
          <w:p w14:paraId="09EEA79D" w14:textId="77777777" w:rsidR="00432AFB" w:rsidRPr="008E7811" w:rsidRDefault="00432AFB" w:rsidP="00432AFB">
            <w:pPr>
              <w:rPr>
                <w:rFonts w:cstheme="minorHAnsi"/>
                <w:sz w:val="20"/>
                <w:szCs w:val="20"/>
              </w:rPr>
            </w:pPr>
          </w:p>
        </w:tc>
        <w:tc>
          <w:tcPr>
            <w:tcW w:w="720" w:type="dxa"/>
          </w:tcPr>
          <w:p w14:paraId="23A0E883" w14:textId="77777777" w:rsidR="00432AFB" w:rsidRPr="008E7811" w:rsidRDefault="00432AFB" w:rsidP="00432AFB">
            <w:pPr>
              <w:rPr>
                <w:rFonts w:cstheme="minorHAnsi"/>
                <w:sz w:val="20"/>
                <w:szCs w:val="20"/>
              </w:rPr>
            </w:pPr>
          </w:p>
        </w:tc>
        <w:tc>
          <w:tcPr>
            <w:tcW w:w="720" w:type="dxa"/>
          </w:tcPr>
          <w:p w14:paraId="6F049F16" w14:textId="77777777" w:rsidR="00432AFB" w:rsidRPr="008E7811" w:rsidRDefault="00432AFB" w:rsidP="00432AFB">
            <w:pPr>
              <w:rPr>
                <w:rFonts w:cstheme="minorHAnsi"/>
                <w:sz w:val="20"/>
                <w:szCs w:val="20"/>
              </w:rPr>
            </w:pPr>
          </w:p>
        </w:tc>
        <w:tc>
          <w:tcPr>
            <w:tcW w:w="653" w:type="dxa"/>
          </w:tcPr>
          <w:p w14:paraId="1F58035C" w14:textId="77777777" w:rsidR="00432AFB" w:rsidRPr="008E7811" w:rsidRDefault="00432AFB" w:rsidP="00432AFB">
            <w:pPr>
              <w:rPr>
                <w:rFonts w:cstheme="minorHAnsi"/>
                <w:sz w:val="20"/>
                <w:szCs w:val="20"/>
              </w:rPr>
            </w:pPr>
          </w:p>
        </w:tc>
        <w:tc>
          <w:tcPr>
            <w:tcW w:w="1260" w:type="dxa"/>
          </w:tcPr>
          <w:p w14:paraId="0E859759" w14:textId="77777777" w:rsidR="00432AFB" w:rsidRPr="008E7811" w:rsidRDefault="00432AFB" w:rsidP="00432AFB">
            <w:pPr>
              <w:rPr>
                <w:rFonts w:cstheme="minorHAnsi"/>
                <w:sz w:val="20"/>
                <w:szCs w:val="20"/>
              </w:rPr>
            </w:pPr>
          </w:p>
        </w:tc>
      </w:tr>
      <w:tr w:rsidR="008E7811" w:rsidRPr="008E7811" w14:paraId="76EB2021" w14:textId="77777777" w:rsidTr="00A736B7">
        <w:trPr>
          <w:trHeight w:val="255"/>
        </w:trPr>
        <w:tc>
          <w:tcPr>
            <w:tcW w:w="648" w:type="dxa"/>
            <w:vAlign w:val="bottom"/>
          </w:tcPr>
          <w:p w14:paraId="0227816F" w14:textId="777392E5" w:rsidR="00432AFB" w:rsidRPr="008E7811" w:rsidRDefault="00432AFB" w:rsidP="00432AFB">
            <w:pPr>
              <w:rPr>
                <w:rFonts w:cstheme="minorHAnsi"/>
                <w:sz w:val="20"/>
                <w:szCs w:val="20"/>
              </w:rPr>
            </w:pPr>
            <w:r w:rsidRPr="008E7811">
              <w:rPr>
                <w:rFonts w:ascii="Calibri" w:hAnsi="Calibri" w:cs="Calibri"/>
                <w:sz w:val="20"/>
                <w:szCs w:val="20"/>
              </w:rPr>
              <w:t>680</w:t>
            </w:r>
          </w:p>
        </w:tc>
        <w:tc>
          <w:tcPr>
            <w:tcW w:w="5557" w:type="dxa"/>
          </w:tcPr>
          <w:p w14:paraId="409D386B" w14:textId="77777777" w:rsidR="00432AFB" w:rsidRPr="008E7811" w:rsidRDefault="00432AFB" w:rsidP="00432AFB">
            <w:pPr>
              <w:jc w:val="both"/>
              <w:rPr>
                <w:rFonts w:cstheme="minorHAnsi"/>
                <w:sz w:val="20"/>
                <w:szCs w:val="20"/>
              </w:rPr>
            </w:pPr>
            <w:r w:rsidRPr="008E7811">
              <w:rPr>
                <w:rFonts w:cstheme="minorHAnsi"/>
                <w:sz w:val="20"/>
                <w:szCs w:val="20"/>
              </w:rPr>
              <w:t>Reports should support - Excel export, PDF export, Dashboard visualization, etc.</w:t>
            </w:r>
          </w:p>
        </w:tc>
        <w:tc>
          <w:tcPr>
            <w:tcW w:w="720" w:type="dxa"/>
          </w:tcPr>
          <w:p w14:paraId="6A8A4A72" w14:textId="77777777" w:rsidR="00432AFB" w:rsidRPr="008E7811" w:rsidRDefault="00432AFB" w:rsidP="00432AFB">
            <w:pPr>
              <w:rPr>
                <w:rFonts w:cstheme="minorHAnsi"/>
                <w:sz w:val="20"/>
                <w:szCs w:val="20"/>
              </w:rPr>
            </w:pPr>
          </w:p>
        </w:tc>
        <w:tc>
          <w:tcPr>
            <w:tcW w:w="720" w:type="dxa"/>
          </w:tcPr>
          <w:p w14:paraId="5656E5A2" w14:textId="77777777" w:rsidR="00432AFB" w:rsidRPr="008E7811" w:rsidRDefault="00432AFB" w:rsidP="00432AFB">
            <w:pPr>
              <w:rPr>
                <w:rFonts w:cstheme="minorHAnsi"/>
                <w:sz w:val="20"/>
                <w:szCs w:val="20"/>
              </w:rPr>
            </w:pPr>
          </w:p>
        </w:tc>
        <w:tc>
          <w:tcPr>
            <w:tcW w:w="720" w:type="dxa"/>
          </w:tcPr>
          <w:p w14:paraId="5EB4591B" w14:textId="77777777" w:rsidR="00432AFB" w:rsidRPr="008E7811" w:rsidRDefault="00432AFB" w:rsidP="00432AFB">
            <w:pPr>
              <w:rPr>
                <w:rFonts w:cstheme="minorHAnsi"/>
                <w:sz w:val="20"/>
                <w:szCs w:val="20"/>
              </w:rPr>
            </w:pPr>
          </w:p>
        </w:tc>
        <w:tc>
          <w:tcPr>
            <w:tcW w:w="653" w:type="dxa"/>
          </w:tcPr>
          <w:p w14:paraId="47CB582B" w14:textId="77777777" w:rsidR="00432AFB" w:rsidRPr="008E7811" w:rsidRDefault="00432AFB" w:rsidP="00432AFB">
            <w:pPr>
              <w:rPr>
                <w:rFonts w:cstheme="minorHAnsi"/>
                <w:sz w:val="20"/>
                <w:szCs w:val="20"/>
              </w:rPr>
            </w:pPr>
          </w:p>
        </w:tc>
        <w:tc>
          <w:tcPr>
            <w:tcW w:w="1260" w:type="dxa"/>
          </w:tcPr>
          <w:p w14:paraId="5F025105" w14:textId="77777777" w:rsidR="00432AFB" w:rsidRPr="008E7811" w:rsidRDefault="00432AFB" w:rsidP="00432AFB">
            <w:pPr>
              <w:rPr>
                <w:rFonts w:cstheme="minorHAnsi"/>
                <w:sz w:val="20"/>
                <w:szCs w:val="20"/>
              </w:rPr>
            </w:pPr>
          </w:p>
        </w:tc>
      </w:tr>
      <w:tr w:rsidR="008E7811" w:rsidRPr="008E7811" w14:paraId="03CFE191" w14:textId="77777777" w:rsidTr="00CE21DD">
        <w:trPr>
          <w:trHeight w:val="255"/>
        </w:trPr>
        <w:tc>
          <w:tcPr>
            <w:tcW w:w="648" w:type="dxa"/>
            <w:shd w:val="clear" w:color="auto" w:fill="F2F2F2" w:themeFill="background1" w:themeFillShade="F2"/>
          </w:tcPr>
          <w:p w14:paraId="353C80BC" w14:textId="77777777" w:rsidR="00392D6B" w:rsidRPr="008E7811" w:rsidRDefault="00392D6B" w:rsidP="00CE21DD">
            <w:pPr>
              <w:rPr>
                <w:rFonts w:cstheme="minorHAnsi"/>
                <w:i/>
                <w:sz w:val="20"/>
                <w:szCs w:val="20"/>
              </w:rPr>
            </w:pPr>
          </w:p>
        </w:tc>
        <w:tc>
          <w:tcPr>
            <w:tcW w:w="9630" w:type="dxa"/>
            <w:gridSpan w:val="6"/>
            <w:shd w:val="clear" w:color="auto" w:fill="F2F2F2" w:themeFill="background1" w:themeFillShade="F2"/>
          </w:tcPr>
          <w:p w14:paraId="6D2371C1" w14:textId="77777777" w:rsidR="00392D6B" w:rsidRPr="008E7811" w:rsidRDefault="00392D6B" w:rsidP="00CE21DD">
            <w:pPr>
              <w:rPr>
                <w:rFonts w:cstheme="minorHAnsi"/>
                <w:sz w:val="20"/>
                <w:szCs w:val="20"/>
              </w:rPr>
            </w:pPr>
            <w:r w:rsidRPr="008E7811">
              <w:rPr>
                <w:rFonts w:cstheme="minorHAnsi"/>
                <w:i/>
                <w:sz w:val="20"/>
                <w:szCs w:val="20"/>
              </w:rPr>
              <w:t>Audit &amp; Compliance</w:t>
            </w:r>
          </w:p>
        </w:tc>
      </w:tr>
      <w:tr w:rsidR="008E7811" w:rsidRPr="008E7811" w14:paraId="74D4E5AF" w14:textId="77777777" w:rsidTr="00D37915">
        <w:trPr>
          <w:trHeight w:val="255"/>
        </w:trPr>
        <w:tc>
          <w:tcPr>
            <w:tcW w:w="648" w:type="dxa"/>
            <w:vAlign w:val="bottom"/>
          </w:tcPr>
          <w:p w14:paraId="590D333E" w14:textId="62A5A633" w:rsidR="00432AFB" w:rsidRPr="008E7811" w:rsidRDefault="00432AFB" w:rsidP="00432AFB">
            <w:pPr>
              <w:rPr>
                <w:rFonts w:cstheme="minorHAnsi"/>
                <w:sz w:val="20"/>
                <w:szCs w:val="20"/>
              </w:rPr>
            </w:pPr>
            <w:r w:rsidRPr="008E7811">
              <w:rPr>
                <w:rFonts w:ascii="Calibri" w:hAnsi="Calibri" w:cs="Calibri"/>
                <w:sz w:val="20"/>
                <w:szCs w:val="20"/>
              </w:rPr>
              <w:t>681</w:t>
            </w:r>
          </w:p>
        </w:tc>
        <w:tc>
          <w:tcPr>
            <w:tcW w:w="9630" w:type="dxa"/>
            <w:gridSpan w:val="6"/>
          </w:tcPr>
          <w:p w14:paraId="6A73BADF" w14:textId="77777777" w:rsidR="00432AFB" w:rsidRPr="008E7811" w:rsidRDefault="00432AFB" w:rsidP="00432AFB">
            <w:pPr>
              <w:rPr>
                <w:rFonts w:cstheme="minorHAnsi"/>
                <w:sz w:val="20"/>
                <w:szCs w:val="20"/>
              </w:rPr>
            </w:pPr>
            <w:r w:rsidRPr="008E7811">
              <w:rPr>
                <w:rFonts w:cstheme="minorHAnsi"/>
                <w:sz w:val="20"/>
                <w:szCs w:val="20"/>
              </w:rPr>
              <w:t>The system must maintain:</w:t>
            </w:r>
          </w:p>
        </w:tc>
      </w:tr>
      <w:tr w:rsidR="008E7811" w:rsidRPr="008E7811" w14:paraId="6CD18F7E" w14:textId="77777777" w:rsidTr="00D37915">
        <w:trPr>
          <w:trHeight w:val="255"/>
        </w:trPr>
        <w:tc>
          <w:tcPr>
            <w:tcW w:w="648" w:type="dxa"/>
            <w:vAlign w:val="bottom"/>
          </w:tcPr>
          <w:p w14:paraId="267C6143" w14:textId="07E5CF84" w:rsidR="00432AFB" w:rsidRPr="008E7811" w:rsidRDefault="00432AFB" w:rsidP="00432AFB">
            <w:pPr>
              <w:rPr>
                <w:rFonts w:cstheme="minorHAnsi"/>
                <w:sz w:val="20"/>
                <w:szCs w:val="20"/>
              </w:rPr>
            </w:pPr>
            <w:r w:rsidRPr="008E7811">
              <w:rPr>
                <w:rFonts w:ascii="Calibri" w:hAnsi="Calibri" w:cs="Calibri"/>
                <w:sz w:val="20"/>
                <w:szCs w:val="20"/>
              </w:rPr>
              <w:t>682</w:t>
            </w:r>
          </w:p>
        </w:tc>
        <w:tc>
          <w:tcPr>
            <w:tcW w:w="5557" w:type="dxa"/>
          </w:tcPr>
          <w:p w14:paraId="0CAC1665" w14:textId="77777777" w:rsidR="00432AFB" w:rsidRPr="008E7811" w:rsidRDefault="00432AFB" w:rsidP="00432AFB">
            <w:pPr>
              <w:jc w:val="both"/>
              <w:rPr>
                <w:rFonts w:cstheme="minorHAnsi"/>
                <w:sz w:val="20"/>
                <w:szCs w:val="20"/>
              </w:rPr>
            </w:pPr>
            <w:r w:rsidRPr="008E7811">
              <w:rPr>
                <w:rFonts w:cstheme="minorHAnsi"/>
                <w:sz w:val="20"/>
                <w:szCs w:val="20"/>
              </w:rPr>
              <w:t>Attendance change history</w:t>
            </w:r>
          </w:p>
        </w:tc>
        <w:tc>
          <w:tcPr>
            <w:tcW w:w="720" w:type="dxa"/>
          </w:tcPr>
          <w:p w14:paraId="40E3C602" w14:textId="77777777" w:rsidR="00432AFB" w:rsidRPr="008E7811" w:rsidRDefault="00432AFB" w:rsidP="00432AFB">
            <w:pPr>
              <w:rPr>
                <w:rFonts w:cstheme="minorHAnsi"/>
                <w:sz w:val="20"/>
                <w:szCs w:val="20"/>
              </w:rPr>
            </w:pPr>
          </w:p>
        </w:tc>
        <w:tc>
          <w:tcPr>
            <w:tcW w:w="720" w:type="dxa"/>
          </w:tcPr>
          <w:p w14:paraId="7D2FFFBB" w14:textId="77777777" w:rsidR="00432AFB" w:rsidRPr="008E7811" w:rsidRDefault="00432AFB" w:rsidP="00432AFB">
            <w:pPr>
              <w:rPr>
                <w:rFonts w:cstheme="minorHAnsi"/>
                <w:sz w:val="20"/>
                <w:szCs w:val="20"/>
              </w:rPr>
            </w:pPr>
          </w:p>
        </w:tc>
        <w:tc>
          <w:tcPr>
            <w:tcW w:w="720" w:type="dxa"/>
          </w:tcPr>
          <w:p w14:paraId="3572B44D" w14:textId="77777777" w:rsidR="00432AFB" w:rsidRPr="008E7811" w:rsidRDefault="00432AFB" w:rsidP="00432AFB">
            <w:pPr>
              <w:rPr>
                <w:rFonts w:cstheme="minorHAnsi"/>
                <w:sz w:val="20"/>
                <w:szCs w:val="20"/>
              </w:rPr>
            </w:pPr>
          </w:p>
        </w:tc>
        <w:tc>
          <w:tcPr>
            <w:tcW w:w="653" w:type="dxa"/>
          </w:tcPr>
          <w:p w14:paraId="0C7BC21F" w14:textId="77777777" w:rsidR="00432AFB" w:rsidRPr="008E7811" w:rsidRDefault="00432AFB" w:rsidP="00432AFB">
            <w:pPr>
              <w:rPr>
                <w:rFonts w:cstheme="minorHAnsi"/>
                <w:sz w:val="20"/>
                <w:szCs w:val="20"/>
              </w:rPr>
            </w:pPr>
          </w:p>
        </w:tc>
        <w:tc>
          <w:tcPr>
            <w:tcW w:w="1260" w:type="dxa"/>
          </w:tcPr>
          <w:p w14:paraId="02D2D211" w14:textId="77777777" w:rsidR="00432AFB" w:rsidRPr="008E7811" w:rsidRDefault="00432AFB" w:rsidP="00432AFB">
            <w:pPr>
              <w:rPr>
                <w:rFonts w:cstheme="minorHAnsi"/>
                <w:sz w:val="20"/>
                <w:szCs w:val="20"/>
              </w:rPr>
            </w:pPr>
          </w:p>
        </w:tc>
      </w:tr>
      <w:tr w:rsidR="008E7811" w:rsidRPr="008E7811" w14:paraId="4297C275" w14:textId="77777777" w:rsidTr="00D37915">
        <w:trPr>
          <w:trHeight w:val="255"/>
        </w:trPr>
        <w:tc>
          <w:tcPr>
            <w:tcW w:w="648" w:type="dxa"/>
            <w:vAlign w:val="bottom"/>
          </w:tcPr>
          <w:p w14:paraId="3E7AD341" w14:textId="1656BE64" w:rsidR="00432AFB" w:rsidRPr="008E7811" w:rsidRDefault="00432AFB" w:rsidP="00432AFB">
            <w:pPr>
              <w:rPr>
                <w:rFonts w:cstheme="minorHAnsi"/>
                <w:sz w:val="20"/>
                <w:szCs w:val="20"/>
              </w:rPr>
            </w:pPr>
            <w:r w:rsidRPr="008E7811">
              <w:rPr>
                <w:rFonts w:ascii="Calibri" w:hAnsi="Calibri" w:cs="Calibri"/>
                <w:sz w:val="20"/>
                <w:szCs w:val="20"/>
              </w:rPr>
              <w:t>683</w:t>
            </w:r>
          </w:p>
        </w:tc>
        <w:tc>
          <w:tcPr>
            <w:tcW w:w="5557" w:type="dxa"/>
          </w:tcPr>
          <w:p w14:paraId="0907468C" w14:textId="77777777" w:rsidR="00432AFB" w:rsidRPr="008E7811" w:rsidRDefault="00432AFB" w:rsidP="00432AFB">
            <w:pPr>
              <w:jc w:val="both"/>
              <w:rPr>
                <w:rFonts w:cstheme="minorHAnsi"/>
                <w:sz w:val="20"/>
                <w:szCs w:val="20"/>
              </w:rPr>
            </w:pPr>
            <w:r w:rsidRPr="008E7811">
              <w:rPr>
                <w:rFonts w:cstheme="minorHAnsi"/>
                <w:sz w:val="20"/>
                <w:szCs w:val="20"/>
              </w:rPr>
              <w:t>User activity logs</w:t>
            </w:r>
          </w:p>
        </w:tc>
        <w:tc>
          <w:tcPr>
            <w:tcW w:w="720" w:type="dxa"/>
          </w:tcPr>
          <w:p w14:paraId="772A2BD8" w14:textId="77777777" w:rsidR="00432AFB" w:rsidRPr="008E7811" w:rsidRDefault="00432AFB" w:rsidP="00432AFB">
            <w:pPr>
              <w:rPr>
                <w:rFonts w:cstheme="minorHAnsi"/>
                <w:sz w:val="20"/>
                <w:szCs w:val="20"/>
              </w:rPr>
            </w:pPr>
          </w:p>
        </w:tc>
        <w:tc>
          <w:tcPr>
            <w:tcW w:w="720" w:type="dxa"/>
          </w:tcPr>
          <w:p w14:paraId="27E0E625" w14:textId="77777777" w:rsidR="00432AFB" w:rsidRPr="008E7811" w:rsidRDefault="00432AFB" w:rsidP="00432AFB">
            <w:pPr>
              <w:rPr>
                <w:rFonts w:cstheme="minorHAnsi"/>
                <w:sz w:val="20"/>
                <w:szCs w:val="20"/>
              </w:rPr>
            </w:pPr>
          </w:p>
        </w:tc>
        <w:tc>
          <w:tcPr>
            <w:tcW w:w="720" w:type="dxa"/>
          </w:tcPr>
          <w:p w14:paraId="79E9E9D6" w14:textId="77777777" w:rsidR="00432AFB" w:rsidRPr="008E7811" w:rsidRDefault="00432AFB" w:rsidP="00432AFB">
            <w:pPr>
              <w:rPr>
                <w:rFonts w:cstheme="minorHAnsi"/>
                <w:sz w:val="20"/>
                <w:szCs w:val="20"/>
              </w:rPr>
            </w:pPr>
          </w:p>
        </w:tc>
        <w:tc>
          <w:tcPr>
            <w:tcW w:w="653" w:type="dxa"/>
          </w:tcPr>
          <w:p w14:paraId="1DBCB320" w14:textId="77777777" w:rsidR="00432AFB" w:rsidRPr="008E7811" w:rsidRDefault="00432AFB" w:rsidP="00432AFB">
            <w:pPr>
              <w:rPr>
                <w:rFonts w:cstheme="minorHAnsi"/>
                <w:sz w:val="20"/>
                <w:szCs w:val="20"/>
              </w:rPr>
            </w:pPr>
          </w:p>
        </w:tc>
        <w:tc>
          <w:tcPr>
            <w:tcW w:w="1260" w:type="dxa"/>
          </w:tcPr>
          <w:p w14:paraId="6B309A2E" w14:textId="77777777" w:rsidR="00432AFB" w:rsidRPr="008E7811" w:rsidRDefault="00432AFB" w:rsidP="00432AFB">
            <w:pPr>
              <w:rPr>
                <w:rFonts w:cstheme="minorHAnsi"/>
                <w:sz w:val="20"/>
                <w:szCs w:val="20"/>
              </w:rPr>
            </w:pPr>
          </w:p>
        </w:tc>
      </w:tr>
      <w:tr w:rsidR="008E7811" w:rsidRPr="008E7811" w14:paraId="1546A8B5" w14:textId="77777777" w:rsidTr="00D37915">
        <w:trPr>
          <w:trHeight w:val="255"/>
        </w:trPr>
        <w:tc>
          <w:tcPr>
            <w:tcW w:w="648" w:type="dxa"/>
            <w:vAlign w:val="bottom"/>
          </w:tcPr>
          <w:p w14:paraId="530BE422" w14:textId="18D2C817" w:rsidR="00432AFB" w:rsidRPr="008E7811" w:rsidRDefault="00432AFB" w:rsidP="00432AFB">
            <w:pPr>
              <w:rPr>
                <w:rFonts w:cstheme="minorHAnsi"/>
                <w:sz w:val="20"/>
                <w:szCs w:val="20"/>
              </w:rPr>
            </w:pPr>
            <w:r w:rsidRPr="008E7811">
              <w:rPr>
                <w:rFonts w:ascii="Calibri" w:hAnsi="Calibri" w:cs="Calibri"/>
                <w:sz w:val="20"/>
                <w:szCs w:val="20"/>
              </w:rPr>
              <w:t>684</w:t>
            </w:r>
          </w:p>
        </w:tc>
        <w:tc>
          <w:tcPr>
            <w:tcW w:w="5557" w:type="dxa"/>
          </w:tcPr>
          <w:p w14:paraId="0A3BE032" w14:textId="77777777" w:rsidR="00432AFB" w:rsidRPr="008E7811" w:rsidRDefault="00432AFB" w:rsidP="00432AFB">
            <w:pPr>
              <w:jc w:val="both"/>
              <w:rPr>
                <w:rFonts w:cstheme="minorHAnsi"/>
                <w:sz w:val="20"/>
                <w:szCs w:val="20"/>
              </w:rPr>
            </w:pPr>
            <w:r w:rsidRPr="008E7811">
              <w:rPr>
                <w:rFonts w:cstheme="minorHAnsi"/>
                <w:sz w:val="20"/>
                <w:szCs w:val="20"/>
              </w:rPr>
              <w:t>Approval history for attendance corrections</w:t>
            </w:r>
          </w:p>
        </w:tc>
        <w:tc>
          <w:tcPr>
            <w:tcW w:w="720" w:type="dxa"/>
          </w:tcPr>
          <w:p w14:paraId="36148A99" w14:textId="77777777" w:rsidR="00432AFB" w:rsidRPr="008E7811" w:rsidRDefault="00432AFB" w:rsidP="00432AFB">
            <w:pPr>
              <w:rPr>
                <w:rFonts w:cstheme="minorHAnsi"/>
                <w:sz w:val="20"/>
                <w:szCs w:val="20"/>
              </w:rPr>
            </w:pPr>
          </w:p>
        </w:tc>
        <w:tc>
          <w:tcPr>
            <w:tcW w:w="720" w:type="dxa"/>
          </w:tcPr>
          <w:p w14:paraId="4D15DE68" w14:textId="77777777" w:rsidR="00432AFB" w:rsidRPr="008E7811" w:rsidRDefault="00432AFB" w:rsidP="00432AFB">
            <w:pPr>
              <w:rPr>
                <w:rFonts w:cstheme="minorHAnsi"/>
                <w:sz w:val="20"/>
                <w:szCs w:val="20"/>
              </w:rPr>
            </w:pPr>
          </w:p>
        </w:tc>
        <w:tc>
          <w:tcPr>
            <w:tcW w:w="720" w:type="dxa"/>
          </w:tcPr>
          <w:p w14:paraId="5B0218EA" w14:textId="77777777" w:rsidR="00432AFB" w:rsidRPr="008E7811" w:rsidRDefault="00432AFB" w:rsidP="00432AFB">
            <w:pPr>
              <w:rPr>
                <w:rFonts w:cstheme="minorHAnsi"/>
                <w:sz w:val="20"/>
                <w:szCs w:val="20"/>
              </w:rPr>
            </w:pPr>
          </w:p>
        </w:tc>
        <w:tc>
          <w:tcPr>
            <w:tcW w:w="653" w:type="dxa"/>
          </w:tcPr>
          <w:p w14:paraId="7A82C0BD" w14:textId="77777777" w:rsidR="00432AFB" w:rsidRPr="008E7811" w:rsidRDefault="00432AFB" w:rsidP="00432AFB">
            <w:pPr>
              <w:rPr>
                <w:rFonts w:cstheme="minorHAnsi"/>
                <w:sz w:val="20"/>
                <w:szCs w:val="20"/>
              </w:rPr>
            </w:pPr>
          </w:p>
        </w:tc>
        <w:tc>
          <w:tcPr>
            <w:tcW w:w="1260" w:type="dxa"/>
          </w:tcPr>
          <w:p w14:paraId="05291CE8" w14:textId="77777777" w:rsidR="00432AFB" w:rsidRPr="008E7811" w:rsidRDefault="00432AFB" w:rsidP="00432AFB">
            <w:pPr>
              <w:rPr>
                <w:rFonts w:cstheme="minorHAnsi"/>
                <w:sz w:val="20"/>
                <w:szCs w:val="20"/>
              </w:rPr>
            </w:pPr>
          </w:p>
        </w:tc>
      </w:tr>
      <w:tr w:rsidR="008E7811" w:rsidRPr="008E7811" w14:paraId="1E08B017" w14:textId="77777777" w:rsidTr="00D37915">
        <w:trPr>
          <w:trHeight w:val="255"/>
        </w:trPr>
        <w:tc>
          <w:tcPr>
            <w:tcW w:w="648" w:type="dxa"/>
            <w:vAlign w:val="bottom"/>
          </w:tcPr>
          <w:p w14:paraId="52C2D29D" w14:textId="6952D1F3" w:rsidR="00432AFB" w:rsidRPr="008E7811" w:rsidRDefault="00432AFB" w:rsidP="00432AFB">
            <w:pPr>
              <w:rPr>
                <w:rFonts w:cstheme="minorHAnsi"/>
                <w:sz w:val="20"/>
                <w:szCs w:val="20"/>
              </w:rPr>
            </w:pPr>
            <w:r w:rsidRPr="008E7811">
              <w:rPr>
                <w:rFonts w:ascii="Calibri" w:hAnsi="Calibri" w:cs="Calibri"/>
                <w:sz w:val="20"/>
                <w:szCs w:val="20"/>
              </w:rPr>
              <w:t>685</w:t>
            </w:r>
          </w:p>
        </w:tc>
        <w:tc>
          <w:tcPr>
            <w:tcW w:w="5557" w:type="dxa"/>
          </w:tcPr>
          <w:p w14:paraId="1716A6FB" w14:textId="77777777" w:rsidR="00432AFB" w:rsidRPr="008E7811" w:rsidRDefault="00432AFB" w:rsidP="00432AFB">
            <w:pPr>
              <w:jc w:val="both"/>
              <w:rPr>
                <w:rFonts w:cstheme="minorHAnsi"/>
                <w:sz w:val="20"/>
                <w:szCs w:val="20"/>
              </w:rPr>
            </w:pPr>
            <w:r w:rsidRPr="008E7811">
              <w:rPr>
                <w:rFonts w:cstheme="minorHAnsi"/>
                <w:sz w:val="20"/>
                <w:szCs w:val="20"/>
              </w:rPr>
              <w:t>Capability to store history of attendance of Ex-employees</w:t>
            </w:r>
          </w:p>
        </w:tc>
        <w:tc>
          <w:tcPr>
            <w:tcW w:w="720" w:type="dxa"/>
          </w:tcPr>
          <w:p w14:paraId="5B10ABC5" w14:textId="77777777" w:rsidR="00432AFB" w:rsidRPr="008E7811" w:rsidRDefault="00432AFB" w:rsidP="00432AFB">
            <w:pPr>
              <w:rPr>
                <w:rFonts w:cstheme="minorHAnsi"/>
                <w:sz w:val="20"/>
                <w:szCs w:val="20"/>
              </w:rPr>
            </w:pPr>
          </w:p>
        </w:tc>
        <w:tc>
          <w:tcPr>
            <w:tcW w:w="720" w:type="dxa"/>
          </w:tcPr>
          <w:p w14:paraId="299A9470" w14:textId="77777777" w:rsidR="00432AFB" w:rsidRPr="008E7811" w:rsidRDefault="00432AFB" w:rsidP="00432AFB">
            <w:pPr>
              <w:rPr>
                <w:rFonts w:cstheme="minorHAnsi"/>
                <w:sz w:val="20"/>
                <w:szCs w:val="20"/>
              </w:rPr>
            </w:pPr>
          </w:p>
        </w:tc>
        <w:tc>
          <w:tcPr>
            <w:tcW w:w="720" w:type="dxa"/>
          </w:tcPr>
          <w:p w14:paraId="2A3D476F" w14:textId="77777777" w:rsidR="00432AFB" w:rsidRPr="008E7811" w:rsidRDefault="00432AFB" w:rsidP="00432AFB">
            <w:pPr>
              <w:rPr>
                <w:rFonts w:cstheme="minorHAnsi"/>
                <w:sz w:val="20"/>
                <w:szCs w:val="20"/>
              </w:rPr>
            </w:pPr>
          </w:p>
        </w:tc>
        <w:tc>
          <w:tcPr>
            <w:tcW w:w="653" w:type="dxa"/>
          </w:tcPr>
          <w:p w14:paraId="0BEA3063" w14:textId="77777777" w:rsidR="00432AFB" w:rsidRPr="008E7811" w:rsidRDefault="00432AFB" w:rsidP="00432AFB">
            <w:pPr>
              <w:rPr>
                <w:rFonts w:cstheme="minorHAnsi"/>
                <w:sz w:val="20"/>
                <w:szCs w:val="20"/>
              </w:rPr>
            </w:pPr>
          </w:p>
        </w:tc>
        <w:tc>
          <w:tcPr>
            <w:tcW w:w="1260" w:type="dxa"/>
          </w:tcPr>
          <w:p w14:paraId="324F0F3F" w14:textId="77777777" w:rsidR="00432AFB" w:rsidRPr="008E7811" w:rsidRDefault="00432AFB" w:rsidP="00432AFB">
            <w:pPr>
              <w:rPr>
                <w:rFonts w:cstheme="minorHAnsi"/>
                <w:sz w:val="20"/>
                <w:szCs w:val="20"/>
              </w:rPr>
            </w:pPr>
          </w:p>
        </w:tc>
      </w:tr>
      <w:tr w:rsidR="008E7811" w:rsidRPr="008E7811" w14:paraId="31995A5C" w14:textId="77777777" w:rsidTr="00D37915">
        <w:trPr>
          <w:trHeight w:val="255"/>
        </w:trPr>
        <w:tc>
          <w:tcPr>
            <w:tcW w:w="648" w:type="dxa"/>
            <w:vAlign w:val="bottom"/>
          </w:tcPr>
          <w:p w14:paraId="4E5831C7" w14:textId="294D4EF1" w:rsidR="00432AFB" w:rsidRPr="008E7811" w:rsidRDefault="00432AFB" w:rsidP="00432AFB">
            <w:pPr>
              <w:rPr>
                <w:rFonts w:cstheme="minorHAnsi"/>
                <w:sz w:val="20"/>
                <w:szCs w:val="20"/>
              </w:rPr>
            </w:pPr>
            <w:r w:rsidRPr="008E7811">
              <w:rPr>
                <w:rFonts w:ascii="Calibri" w:hAnsi="Calibri" w:cs="Calibri"/>
                <w:sz w:val="20"/>
                <w:szCs w:val="20"/>
              </w:rPr>
              <w:t>686</w:t>
            </w:r>
          </w:p>
        </w:tc>
        <w:tc>
          <w:tcPr>
            <w:tcW w:w="5557" w:type="dxa"/>
          </w:tcPr>
          <w:p w14:paraId="287A8DD0" w14:textId="77777777" w:rsidR="00432AFB" w:rsidRPr="008E7811" w:rsidRDefault="00432AFB" w:rsidP="00432AFB">
            <w:pPr>
              <w:jc w:val="both"/>
              <w:rPr>
                <w:rFonts w:cstheme="minorHAnsi"/>
                <w:sz w:val="20"/>
                <w:szCs w:val="20"/>
              </w:rPr>
            </w:pPr>
            <w:r w:rsidRPr="008E7811">
              <w:rPr>
                <w:rFonts w:cstheme="minorHAnsi"/>
                <w:sz w:val="20"/>
                <w:szCs w:val="20"/>
              </w:rPr>
              <w:t>Maker - checker control for any configuration</w:t>
            </w:r>
          </w:p>
        </w:tc>
        <w:tc>
          <w:tcPr>
            <w:tcW w:w="720" w:type="dxa"/>
          </w:tcPr>
          <w:p w14:paraId="009F3B55" w14:textId="77777777" w:rsidR="00432AFB" w:rsidRPr="008E7811" w:rsidRDefault="00432AFB" w:rsidP="00432AFB">
            <w:pPr>
              <w:rPr>
                <w:rFonts w:cstheme="minorHAnsi"/>
                <w:sz w:val="20"/>
                <w:szCs w:val="20"/>
              </w:rPr>
            </w:pPr>
          </w:p>
        </w:tc>
        <w:tc>
          <w:tcPr>
            <w:tcW w:w="720" w:type="dxa"/>
          </w:tcPr>
          <w:p w14:paraId="77B3EC64" w14:textId="77777777" w:rsidR="00432AFB" w:rsidRPr="008E7811" w:rsidRDefault="00432AFB" w:rsidP="00432AFB">
            <w:pPr>
              <w:rPr>
                <w:rFonts w:cstheme="minorHAnsi"/>
                <w:sz w:val="20"/>
                <w:szCs w:val="20"/>
              </w:rPr>
            </w:pPr>
          </w:p>
        </w:tc>
        <w:tc>
          <w:tcPr>
            <w:tcW w:w="720" w:type="dxa"/>
          </w:tcPr>
          <w:p w14:paraId="4C80A13A" w14:textId="77777777" w:rsidR="00432AFB" w:rsidRPr="008E7811" w:rsidRDefault="00432AFB" w:rsidP="00432AFB">
            <w:pPr>
              <w:rPr>
                <w:rFonts w:cstheme="minorHAnsi"/>
                <w:sz w:val="20"/>
                <w:szCs w:val="20"/>
              </w:rPr>
            </w:pPr>
          </w:p>
        </w:tc>
        <w:tc>
          <w:tcPr>
            <w:tcW w:w="653" w:type="dxa"/>
          </w:tcPr>
          <w:p w14:paraId="7DB61ED5" w14:textId="77777777" w:rsidR="00432AFB" w:rsidRPr="008E7811" w:rsidRDefault="00432AFB" w:rsidP="00432AFB">
            <w:pPr>
              <w:rPr>
                <w:rFonts w:cstheme="minorHAnsi"/>
                <w:sz w:val="20"/>
                <w:szCs w:val="20"/>
              </w:rPr>
            </w:pPr>
          </w:p>
        </w:tc>
        <w:tc>
          <w:tcPr>
            <w:tcW w:w="1260" w:type="dxa"/>
          </w:tcPr>
          <w:p w14:paraId="4EC9DFBE" w14:textId="77777777" w:rsidR="00432AFB" w:rsidRPr="008E7811" w:rsidRDefault="00432AFB" w:rsidP="00432AFB">
            <w:pPr>
              <w:rPr>
                <w:rFonts w:cstheme="minorHAnsi"/>
                <w:sz w:val="20"/>
                <w:szCs w:val="20"/>
              </w:rPr>
            </w:pPr>
          </w:p>
        </w:tc>
      </w:tr>
      <w:tr w:rsidR="008E7811" w:rsidRPr="008E7811" w14:paraId="004A5D16" w14:textId="77777777" w:rsidTr="00CE21DD">
        <w:trPr>
          <w:trHeight w:val="255"/>
        </w:trPr>
        <w:tc>
          <w:tcPr>
            <w:tcW w:w="648" w:type="dxa"/>
            <w:shd w:val="clear" w:color="auto" w:fill="F2F2F2" w:themeFill="background1" w:themeFillShade="F2"/>
          </w:tcPr>
          <w:p w14:paraId="632C4932" w14:textId="77777777" w:rsidR="00392D6B" w:rsidRPr="008E7811" w:rsidRDefault="00392D6B" w:rsidP="00CE21DD">
            <w:pPr>
              <w:rPr>
                <w:rFonts w:cstheme="minorHAnsi"/>
                <w:i/>
                <w:sz w:val="20"/>
                <w:szCs w:val="20"/>
              </w:rPr>
            </w:pPr>
          </w:p>
        </w:tc>
        <w:tc>
          <w:tcPr>
            <w:tcW w:w="9630" w:type="dxa"/>
            <w:gridSpan w:val="6"/>
            <w:shd w:val="clear" w:color="auto" w:fill="F2F2F2" w:themeFill="background1" w:themeFillShade="F2"/>
          </w:tcPr>
          <w:p w14:paraId="3500F1D6" w14:textId="77777777" w:rsidR="00392D6B" w:rsidRPr="008E7811" w:rsidRDefault="00392D6B" w:rsidP="00CE21DD">
            <w:pPr>
              <w:rPr>
                <w:rFonts w:cstheme="minorHAnsi"/>
                <w:sz w:val="20"/>
                <w:szCs w:val="20"/>
              </w:rPr>
            </w:pPr>
            <w:r w:rsidRPr="008E7811">
              <w:rPr>
                <w:rFonts w:cstheme="minorHAnsi"/>
                <w:i/>
                <w:sz w:val="20"/>
                <w:szCs w:val="20"/>
              </w:rPr>
              <w:t>Integration with Other Modules</w:t>
            </w:r>
          </w:p>
        </w:tc>
      </w:tr>
      <w:tr w:rsidR="008E7811" w:rsidRPr="008E7811" w14:paraId="48F0105D" w14:textId="77777777" w:rsidTr="00CE21DD">
        <w:trPr>
          <w:trHeight w:val="255"/>
        </w:trPr>
        <w:tc>
          <w:tcPr>
            <w:tcW w:w="648" w:type="dxa"/>
          </w:tcPr>
          <w:p w14:paraId="7E976E23" w14:textId="77777777" w:rsidR="00432AFB" w:rsidRPr="008E7811" w:rsidRDefault="00432AFB" w:rsidP="00432AFB">
            <w:pPr>
              <w:rPr>
                <w:rFonts w:ascii="Calibri" w:hAnsi="Calibri" w:cs="Calibri"/>
                <w:sz w:val="20"/>
                <w:szCs w:val="20"/>
              </w:rPr>
            </w:pPr>
            <w:r w:rsidRPr="008E7811">
              <w:rPr>
                <w:rFonts w:ascii="Calibri" w:hAnsi="Calibri" w:cs="Calibri"/>
                <w:sz w:val="20"/>
                <w:szCs w:val="20"/>
              </w:rPr>
              <w:t>687</w:t>
            </w:r>
          </w:p>
          <w:p w14:paraId="3FE1CD43" w14:textId="77777777" w:rsidR="00392D6B" w:rsidRPr="008E7811" w:rsidRDefault="00392D6B" w:rsidP="00CE21DD">
            <w:pPr>
              <w:rPr>
                <w:rFonts w:cstheme="minorHAnsi"/>
                <w:sz w:val="20"/>
                <w:szCs w:val="20"/>
              </w:rPr>
            </w:pPr>
          </w:p>
        </w:tc>
        <w:tc>
          <w:tcPr>
            <w:tcW w:w="5557" w:type="dxa"/>
          </w:tcPr>
          <w:p w14:paraId="548C6CFD" w14:textId="77777777" w:rsidR="00392D6B" w:rsidRPr="008E7811" w:rsidRDefault="00392D6B" w:rsidP="00CE21DD">
            <w:pPr>
              <w:jc w:val="both"/>
              <w:rPr>
                <w:rFonts w:cstheme="minorHAnsi"/>
                <w:sz w:val="20"/>
                <w:szCs w:val="20"/>
              </w:rPr>
            </w:pPr>
            <w:r w:rsidRPr="008E7811">
              <w:rPr>
                <w:rFonts w:cstheme="minorHAnsi"/>
                <w:sz w:val="20"/>
                <w:szCs w:val="20"/>
              </w:rPr>
              <w:t>The Attendance Management module must integrate with Leave Module, Payroll Module, AD, Biometric Device and HR Analytics.</w:t>
            </w:r>
          </w:p>
        </w:tc>
        <w:tc>
          <w:tcPr>
            <w:tcW w:w="720" w:type="dxa"/>
          </w:tcPr>
          <w:p w14:paraId="2A3E127C" w14:textId="77777777" w:rsidR="00392D6B" w:rsidRPr="008E7811" w:rsidRDefault="00392D6B" w:rsidP="00CE21DD">
            <w:pPr>
              <w:rPr>
                <w:rFonts w:cstheme="minorHAnsi"/>
                <w:sz w:val="20"/>
                <w:szCs w:val="20"/>
              </w:rPr>
            </w:pPr>
          </w:p>
        </w:tc>
        <w:tc>
          <w:tcPr>
            <w:tcW w:w="720" w:type="dxa"/>
          </w:tcPr>
          <w:p w14:paraId="2A57DA18" w14:textId="77777777" w:rsidR="00392D6B" w:rsidRPr="008E7811" w:rsidRDefault="00392D6B" w:rsidP="00CE21DD">
            <w:pPr>
              <w:rPr>
                <w:rFonts w:cstheme="minorHAnsi"/>
                <w:sz w:val="20"/>
                <w:szCs w:val="20"/>
              </w:rPr>
            </w:pPr>
          </w:p>
        </w:tc>
        <w:tc>
          <w:tcPr>
            <w:tcW w:w="720" w:type="dxa"/>
          </w:tcPr>
          <w:p w14:paraId="0756834B" w14:textId="77777777" w:rsidR="00392D6B" w:rsidRPr="008E7811" w:rsidRDefault="00392D6B" w:rsidP="00CE21DD">
            <w:pPr>
              <w:rPr>
                <w:rFonts w:cstheme="minorHAnsi"/>
                <w:sz w:val="20"/>
                <w:szCs w:val="20"/>
              </w:rPr>
            </w:pPr>
          </w:p>
        </w:tc>
        <w:tc>
          <w:tcPr>
            <w:tcW w:w="653" w:type="dxa"/>
          </w:tcPr>
          <w:p w14:paraId="1CF78D0B" w14:textId="77777777" w:rsidR="00392D6B" w:rsidRPr="008E7811" w:rsidRDefault="00392D6B" w:rsidP="00CE21DD">
            <w:pPr>
              <w:rPr>
                <w:rFonts w:cstheme="minorHAnsi"/>
                <w:sz w:val="20"/>
                <w:szCs w:val="20"/>
              </w:rPr>
            </w:pPr>
          </w:p>
        </w:tc>
        <w:tc>
          <w:tcPr>
            <w:tcW w:w="1260" w:type="dxa"/>
          </w:tcPr>
          <w:p w14:paraId="5FEAACB2" w14:textId="77777777" w:rsidR="00392D6B" w:rsidRPr="008E7811" w:rsidRDefault="00392D6B" w:rsidP="00CE21DD">
            <w:pPr>
              <w:rPr>
                <w:rFonts w:cstheme="minorHAnsi"/>
                <w:sz w:val="20"/>
                <w:szCs w:val="20"/>
              </w:rPr>
            </w:pPr>
          </w:p>
        </w:tc>
      </w:tr>
      <w:tr w:rsidR="008E7811" w:rsidRPr="008E7811" w14:paraId="03A00DAD" w14:textId="77777777" w:rsidTr="00CE21DD">
        <w:trPr>
          <w:trHeight w:val="255"/>
        </w:trPr>
        <w:tc>
          <w:tcPr>
            <w:tcW w:w="10278" w:type="dxa"/>
            <w:gridSpan w:val="7"/>
            <w:shd w:val="clear" w:color="auto" w:fill="BFBFBF" w:themeFill="background1" w:themeFillShade="BF"/>
          </w:tcPr>
          <w:p w14:paraId="3A9F12C6" w14:textId="77777777" w:rsidR="00392D6B" w:rsidRPr="008E7811" w:rsidRDefault="00392D6B" w:rsidP="00CE21DD">
            <w:pPr>
              <w:rPr>
                <w:rFonts w:cstheme="minorHAnsi"/>
                <w:sz w:val="20"/>
                <w:szCs w:val="20"/>
              </w:rPr>
            </w:pPr>
            <w:r w:rsidRPr="008E7811">
              <w:rPr>
                <w:rFonts w:cstheme="minorHAnsi"/>
                <w:b/>
                <w:sz w:val="20"/>
                <w:szCs w:val="20"/>
              </w:rPr>
              <w:t>Leave Management</w:t>
            </w:r>
          </w:p>
        </w:tc>
      </w:tr>
      <w:tr w:rsidR="008E7811" w:rsidRPr="008E7811" w14:paraId="676CCA9C" w14:textId="77777777" w:rsidTr="00CE21DD">
        <w:trPr>
          <w:trHeight w:val="255"/>
        </w:trPr>
        <w:tc>
          <w:tcPr>
            <w:tcW w:w="10278" w:type="dxa"/>
            <w:gridSpan w:val="7"/>
            <w:shd w:val="clear" w:color="auto" w:fill="D9D9D9" w:themeFill="background1" w:themeFillShade="D9"/>
          </w:tcPr>
          <w:p w14:paraId="2E394DDC" w14:textId="77777777" w:rsidR="00392D6B" w:rsidRPr="008E7811" w:rsidRDefault="00392D6B" w:rsidP="00CE21DD">
            <w:pPr>
              <w:jc w:val="both"/>
              <w:rPr>
                <w:rFonts w:cstheme="minorHAnsi"/>
                <w:sz w:val="20"/>
                <w:szCs w:val="20"/>
              </w:rPr>
            </w:pPr>
            <w:r w:rsidRPr="008E7811">
              <w:rPr>
                <w:rFonts w:cstheme="minorHAnsi"/>
                <w:sz w:val="20"/>
                <w:szCs w:val="20"/>
              </w:rPr>
              <w:t>The Leave Management module should provide a comprehensive framework to manage employee leave policies, leave applications, approvals, tracking, and reporting across all branches and departments. The system should ensure policy compliance, transparency, automation, and integration with attendance and payroll modules.</w:t>
            </w:r>
          </w:p>
        </w:tc>
      </w:tr>
      <w:tr w:rsidR="008E7811" w:rsidRPr="008E7811" w14:paraId="15D5E902" w14:textId="77777777" w:rsidTr="00CE21DD">
        <w:trPr>
          <w:trHeight w:val="255"/>
        </w:trPr>
        <w:tc>
          <w:tcPr>
            <w:tcW w:w="648" w:type="dxa"/>
            <w:shd w:val="clear" w:color="auto" w:fill="F2F2F2" w:themeFill="background1" w:themeFillShade="F2"/>
          </w:tcPr>
          <w:p w14:paraId="53A5ACC5" w14:textId="77777777" w:rsidR="00392D6B" w:rsidRPr="008E7811" w:rsidRDefault="00392D6B" w:rsidP="00CE21DD">
            <w:pPr>
              <w:rPr>
                <w:rFonts w:cstheme="minorHAnsi"/>
                <w:sz w:val="20"/>
                <w:szCs w:val="20"/>
              </w:rPr>
            </w:pPr>
          </w:p>
        </w:tc>
        <w:tc>
          <w:tcPr>
            <w:tcW w:w="9630" w:type="dxa"/>
            <w:gridSpan w:val="6"/>
            <w:shd w:val="clear" w:color="auto" w:fill="F2F2F2" w:themeFill="background1" w:themeFillShade="F2"/>
          </w:tcPr>
          <w:p w14:paraId="15E1E333" w14:textId="77777777" w:rsidR="00392D6B" w:rsidRPr="008E7811" w:rsidRDefault="00392D6B" w:rsidP="00CE21DD">
            <w:pPr>
              <w:rPr>
                <w:rFonts w:cstheme="minorHAnsi"/>
                <w:sz w:val="20"/>
                <w:szCs w:val="20"/>
              </w:rPr>
            </w:pPr>
            <w:r w:rsidRPr="008E7811">
              <w:rPr>
                <w:rFonts w:cstheme="minorHAnsi"/>
                <w:i/>
                <w:sz w:val="20"/>
                <w:szCs w:val="20"/>
              </w:rPr>
              <w:t>Leave Policy Configuration</w:t>
            </w:r>
          </w:p>
        </w:tc>
      </w:tr>
      <w:tr w:rsidR="008E7811" w:rsidRPr="008E7811" w14:paraId="6F56C4FA" w14:textId="77777777" w:rsidTr="00A67142">
        <w:trPr>
          <w:trHeight w:val="255"/>
        </w:trPr>
        <w:tc>
          <w:tcPr>
            <w:tcW w:w="648" w:type="dxa"/>
            <w:vAlign w:val="bottom"/>
          </w:tcPr>
          <w:p w14:paraId="4A589E29" w14:textId="3C1EBAEF" w:rsidR="00432AFB" w:rsidRPr="008E7811" w:rsidRDefault="00432AFB" w:rsidP="00432AFB">
            <w:pPr>
              <w:rPr>
                <w:rFonts w:cstheme="minorHAnsi"/>
                <w:sz w:val="20"/>
                <w:szCs w:val="20"/>
              </w:rPr>
            </w:pPr>
            <w:r w:rsidRPr="008E7811">
              <w:rPr>
                <w:rFonts w:ascii="Calibri" w:hAnsi="Calibri" w:cs="Calibri"/>
                <w:sz w:val="20"/>
                <w:szCs w:val="20"/>
              </w:rPr>
              <w:t>688</w:t>
            </w:r>
          </w:p>
        </w:tc>
        <w:tc>
          <w:tcPr>
            <w:tcW w:w="9630" w:type="dxa"/>
            <w:gridSpan w:val="6"/>
          </w:tcPr>
          <w:p w14:paraId="44B859B8" w14:textId="77777777" w:rsidR="00432AFB" w:rsidRPr="008E7811" w:rsidRDefault="00432AFB" w:rsidP="00432AFB">
            <w:pPr>
              <w:rPr>
                <w:rFonts w:cstheme="minorHAnsi"/>
                <w:sz w:val="20"/>
                <w:szCs w:val="20"/>
              </w:rPr>
            </w:pPr>
            <w:r w:rsidRPr="008E7811">
              <w:rPr>
                <w:rFonts w:cstheme="minorHAnsi"/>
                <w:sz w:val="20"/>
                <w:szCs w:val="20"/>
              </w:rPr>
              <w:t>The system must support multiple leave types</w:t>
            </w:r>
            <w:r w:rsidRPr="008E7811">
              <w:rPr>
                <w:rFonts w:ascii="Arial" w:hAnsi="Arial" w:cs="Arial"/>
                <w:shd w:val="clear" w:color="auto" w:fill="FFFFFF"/>
              </w:rPr>
              <w:t> </w:t>
            </w:r>
            <w:r w:rsidRPr="008E7811">
              <w:rPr>
                <w:rFonts w:cstheme="minorHAnsi"/>
                <w:sz w:val="20"/>
                <w:szCs w:val="20"/>
              </w:rPr>
              <w:t>including but not limited to:</w:t>
            </w:r>
          </w:p>
        </w:tc>
      </w:tr>
      <w:tr w:rsidR="008E7811" w:rsidRPr="008E7811" w14:paraId="1C647DCE" w14:textId="77777777" w:rsidTr="00A67142">
        <w:trPr>
          <w:trHeight w:val="255"/>
        </w:trPr>
        <w:tc>
          <w:tcPr>
            <w:tcW w:w="648" w:type="dxa"/>
            <w:vAlign w:val="bottom"/>
          </w:tcPr>
          <w:p w14:paraId="6ECFA28E" w14:textId="01F63FF7" w:rsidR="00432AFB" w:rsidRPr="008E7811" w:rsidRDefault="00432AFB" w:rsidP="00432AFB">
            <w:pPr>
              <w:rPr>
                <w:rFonts w:cstheme="minorHAnsi"/>
                <w:sz w:val="20"/>
                <w:szCs w:val="20"/>
              </w:rPr>
            </w:pPr>
            <w:r w:rsidRPr="008E7811">
              <w:rPr>
                <w:rFonts w:ascii="Calibri" w:hAnsi="Calibri" w:cs="Calibri"/>
                <w:sz w:val="20"/>
                <w:szCs w:val="20"/>
              </w:rPr>
              <w:t>689</w:t>
            </w:r>
          </w:p>
        </w:tc>
        <w:tc>
          <w:tcPr>
            <w:tcW w:w="5557" w:type="dxa"/>
          </w:tcPr>
          <w:p w14:paraId="2E9C059E" w14:textId="77777777" w:rsidR="00432AFB" w:rsidRPr="008E7811" w:rsidRDefault="00432AFB" w:rsidP="00432AFB">
            <w:pPr>
              <w:jc w:val="both"/>
              <w:rPr>
                <w:rFonts w:cstheme="minorHAnsi"/>
                <w:sz w:val="20"/>
                <w:szCs w:val="20"/>
              </w:rPr>
            </w:pPr>
            <w:r w:rsidRPr="008E7811">
              <w:rPr>
                <w:rFonts w:cstheme="minorHAnsi"/>
                <w:sz w:val="20"/>
                <w:szCs w:val="20"/>
              </w:rPr>
              <w:t xml:space="preserve">Casual leave, Sick leave, Annual leave, Maternity leave, Study leave, </w:t>
            </w:r>
            <w:proofErr w:type="gramStart"/>
            <w:r w:rsidRPr="008E7811">
              <w:rPr>
                <w:rFonts w:cstheme="minorHAnsi"/>
                <w:sz w:val="20"/>
                <w:szCs w:val="20"/>
              </w:rPr>
              <w:t>Leave</w:t>
            </w:r>
            <w:proofErr w:type="gramEnd"/>
            <w:r w:rsidRPr="008E7811">
              <w:rPr>
                <w:rFonts w:cstheme="minorHAnsi"/>
                <w:sz w:val="20"/>
                <w:szCs w:val="20"/>
              </w:rPr>
              <w:t xml:space="preserve"> without pay, Hajj/Pilgrimage leave, Special leave, etc.</w:t>
            </w:r>
          </w:p>
        </w:tc>
        <w:tc>
          <w:tcPr>
            <w:tcW w:w="720" w:type="dxa"/>
          </w:tcPr>
          <w:p w14:paraId="329044C2" w14:textId="77777777" w:rsidR="00432AFB" w:rsidRPr="008E7811" w:rsidRDefault="00432AFB" w:rsidP="00432AFB">
            <w:pPr>
              <w:rPr>
                <w:rFonts w:cstheme="minorHAnsi"/>
                <w:sz w:val="20"/>
                <w:szCs w:val="20"/>
              </w:rPr>
            </w:pPr>
          </w:p>
        </w:tc>
        <w:tc>
          <w:tcPr>
            <w:tcW w:w="720" w:type="dxa"/>
          </w:tcPr>
          <w:p w14:paraId="63AA8F74" w14:textId="77777777" w:rsidR="00432AFB" w:rsidRPr="008E7811" w:rsidRDefault="00432AFB" w:rsidP="00432AFB">
            <w:pPr>
              <w:rPr>
                <w:rFonts w:cstheme="minorHAnsi"/>
                <w:sz w:val="20"/>
                <w:szCs w:val="20"/>
              </w:rPr>
            </w:pPr>
          </w:p>
        </w:tc>
        <w:tc>
          <w:tcPr>
            <w:tcW w:w="720" w:type="dxa"/>
          </w:tcPr>
          <w:p w14:paraId="214E5233" w14:textId="77777777" w:rsidR="00432AFB" w:rsidRPr="008E7811" w:rsidRDefault="00432AFB" w:rsidP="00432AFB">
            <w:pPr>
              <w:rPr>
                <w:rFonts w:cstheme="minorHAnsi"/>
                <w:sz w:val="20"/>
                <w:szCs w:val="20"/>
              </w:rPr>
            </w:pPr>
          </w:p>
        </w:tc>
        <w:tc>
          <w:tcPr>
            <w:tcW w:w="653" w:type="dxa"/>
          </w:tcPr>
          <w:p w14:paraId="54B42812" w14:textId="77777777" w:rsidR="00432AFB" w:rsidRPr="008E7811" w:rsidRDefault="00432AFB" w:rsidP="00432AFB">
            <w:pPr>
              <w:rPr>
                <w:rFonts w:cstheme="minorHAnsi"/>
                <w:sz w:val="20"/>
                <w:szCs w:val="20"/>
              </w:rPr>
            </w:pPr>
          </w:p>
        </w:tc>
        <w:tc>
          <w:tcPr>
            <w:tcW w:w="1260" w:type="dxa"/>
          </w:tcPr>
          <w:p w14:paraId="1E722790" w14:textId="77777777" w:rsidR="00432AFB" w:rsidRPr="008E7811" w:rsidRDefault="00432AFB" w:rsidP="00432AFB">
            <w:pPr>
              <w:rPr>
                <w:rFonts w:cstheme="minorHAnsi"/>
                <w:sz w:val="20"/>
                <w:szCs w:val="20"/>
              </w:rPr>
            </w:pPr>
          </w:p>
        </w:tc>
      </w:tr>
      <w:tr w:rsidR="008E7811" w:rsidRPr="008E7811" w14:paraId="65A359BE" w14:textId="77777777" w:rsidTr="00A67142">
        <w:trPr>
          <w:trHeight w:val="255"/>
        </w:trPr>
        <w:tc>
          <w:tcPr>
            <w:tcW w:w="648" w:type="dxa"/>
            <w:vAlign w:val="bottom"/>
          </w:tcPr>
          <w:p w14:paraId="563B0E0B" w14:textId="5F0091BD" w:rsidR="00432AFB" w:rsidRPr="008E7811" w:rsidRDefault="00432AFB" w:rsidP="00432AFB">
            <w:pPr>
              <w:rPr>
                <w:rFonts w:cstheme="minorHAnsi"/>
                <w:sz w:val="20"/>
                <w:szCs w:val="20"/>
              </w:rPr>
            </w:pPr>
            <w:r w:rsidRPr="008E7811">
              <w:rPr>
                <w:rFonts w:ascii="Calibri" w:hAnsi="Calibri" w:cs="Calibri"/>
                <w:sz w:val="20"/>
                <w:szCs w:val="20"/>
              </w:rPr>
              <w:t>690</w:t>
            </w:r>
          </w:p>
        </w:tc>
        <w:tc>
          <w:tcPr>
            <w:tcW w:w="5557" w:type="dxa"/>
          </w:tcPr>
          <w:p w14:paraId="32969D67" w14:textId="77777777" w:rsidR="00432AFB" w:rsidRPr="008E7811" w:rsidRDefault="00432AFB" w:rsidP="00432AFB">
            <w:pPr>
              <w:jc w:val="both"/>
              <w:rPr>
                <w:rFonts w:cstheme="minorHAnsi"/>
                <w:sz w:val="20"/>
                <w:szCs w:val="20"/>
              </w:rPr>
            </w:pPr>
            <w:r w:rsidRPr="008E7811">
              <w:rPr>
                <w:rFonts w:cstheme="minorHAnsi"/>
                <w:sz w:val="20"/>
                <w:szCs w:val="20"/>
              </w:rPr>
              <w:t xml:space="preserve">The system should allow - Creation of new leave types, Configuration of leave entitlement, </w:t>
            </w:r>
            <w:proofErr w:type="gramStart"/>
            <w:r w:rsidRPr="008E7811">
              <w:rPr>
                <w:rFonts w:cstheme="minorHAnsi"/>
                <w:sz w:val="20"/>
                <w:szCs w:val="20"/>
              </w:rPr>
              <w:t>Leave</w:t>
            </w:r>
            <w:proofErr w:type="gramEnd"/>
            <w:r w:rsidRPr="008E7811">
              <w:rPr>
                <w:rFonts w:cstheme="minorHAnsi"/>
                <w:sz w:val="20"/>
                <w:szCs w:val="20"/>
              </w:rPr>
              <w:t xml:space="preserve"> validity period, Leave carry-forward rules, Leave encashment rules, etc.</w:t>
            </w:r>
          </w:p>
        </w:tc>
        <w:tc>
          <w:tcPr>
            <w:tcW w:w="720" w:type="dxa"/>
          </w:tcPr>
          <w:p w14:paraId="5721575A" w14:textId="77777777" w:rsidR="00432AFB" w:rsidRPr="008E7811" w:rsidRDefault="00432AFB" w:rsidP="00432AFB">
            <w:pPr>
              <w:rPr>
                <w:rFonts w:cstheme="minorHAnsi"/>
                <w:sz w:val="20"/>
                <w:szCs w:val="20"/>
              </w:rPr>
            </w:pPr>
          </w:p>
        </w:tc>
        <w:tc>
          <w:tcPr>
            <w:tcW w:w="720" w:type="dxa"/>
          </w:tcPr>
          <w:p w14:paraId="3520F6DB" w14:textId="77777777" w:rsidR="00432AFB" w:rsidRPr="008E7811" w:rsidRDefault="00432AFB" w:rsidP="00432AFB">
            <w:pPr>
              <w:rPr>
                <w:rFonts w:cstheme="minorHAnsi"/>
                <w:sz w:val="20"/>
                <w:szCs w:val="20"/>
              </w:rPr>
            </w:pPr>
          </w:p>
        </w:tc>
        <w:tc>
          <w:tcPr>
            <w:tcW w:w="720" w:type="dxa"/>
          </w:tcPr>
          <w:p w14:paraId="4CAAFD42" w14:textId="77777777" w:rsidR="00432AFB" w:rsidRPr="008E7811" w:rsidRDefault="00432AFB" w:rsidP="00432AFB">
            <w:pPr>
              <w:rPr>
                <w:rFonts w:cstheme="minorHAnsi"/>
                <w:sz w:val="20"/>
                <w:szCs w:val="20"/>
              </w:rPr>
            </w:pPr>
          </w:p>
        </w:tc>
        <w:tc>
          <w:tcPr>
            <w:tcW w:w="653" w:type="dxa"/>
          </w:tcPr>
          <w:p w14:paraId="56C2B4AD" w14:textId="77777777" w:rsidR="00432AFB" w:rsidRPr="008E7811" w:rsidRDefault="00432AFB" w:rsidP="00432AFB">
            <w:pPr>
              <w:rPr>
                <w:rFonts w:cstheme="minorHAnsi"/>
                <w:sz w:val="20"/>
                <w:szCs w:val="20"/>
              </w:rPr>
            </w:pPr>
          </w:p>
        </w:tc>
        <w:tc>
          <w:tcPr>
            <w:tcW w:w="1260" w:type="dxa"/>
          </w:tcPr>
          <w:p w14:paraId="069A39AD" w14:textId="77777777" w:rsidR="00432AFB" w:rsidRPr="008E7811" w:rsidRDefault="00432AFB" w:rsidP="00432AFB">
            <w:pPr>
              <w:rPr>
                <w:rFonts w:cstheme="minorHAnsi"/>
                <w:sz w:val="20"/>
                <w:szCs w:val="20"/>
              </w:rPr>
            </w:pPr>
          </w:p>
        </w:tc>
      </w:tr>
      <w:tr w:rsidR="008E7811" w:rsidRPr="008E7811" w14:paraId="67063A2F" w14:textId="77777777" w:rsidTr="00CE21DD">
        <w:trPr>
          <w:trHeight w:val="255"/>
        </w:trPr>
        <w:tc>
          <w:tcPr>
            <w:tcW w:w="648" w:type="dxa"/>
            <w:shd w:val="clear" w:color="auto" w:fill="F2F2F2" w:themeFill="background1" w:themeFillShade="F2"/>
          </w:tcPr>
          <w:p w14:paraId="46B6BB32" w14:textId="77777777" w:rsidR="00392D6B" w:rsidRPr="008E7811" w:rsidRDefault="00392D6B" w:rsidP="00CE21DD">
            <w:pPr>
              <w:rPr>
                <w:rFonts w:cstheme="minorHAnsi"/>
                <w:sz w:val="20"/>
                <w:szCs w:val="20"/>
              </w:rPr>
            </w:pPr>
          </w:p>
        </w:tc>
        <w:tc>
          <w:tcPr>
            <w:tcW w:w="9630" w:type="dxa"/>
            <w:gridSpan w:val="6"/>
            <w:shd w:val="clear" w:color="auto" w:fill="F2F2F2" w:themeFill="background1" w:themeFillShade="F2"/>
          </w:tcPr>
          <w:p w14:paraId="6B383997" w14:textId="77777777" w:rsidR="00392D6B" w:rsidRPr="008E7811" w:rsidRDefault="00392D6B" w:rsidP="00CE21DD">
            <w:pPr>
              <w:rPr>
                <w:rFonts w:cstheme="minorHAnsi"/>
                <w:i/>
                <w:sz w:val="20"/>
                <w:szCs w:val="20"/>
              </w:rPr>
            </w:pPr>
            <w:r w:rsidRPr="008E7811">
              <w:rPr>
                <w:rFonts w:cstheme="minorHAnsi"/>
                <w:i/>
                <w:sz w:val="20"/>
                <w:szCs w:val="20"/>
              </w:rPr>
              <w:t>Leave Eligibility Rules</w:t>
            </w:r>
          </w:p>
        </w:tc>
      </w:tr>
      <w:tr w:rsidR="008E7811" w:rsidRPr="008E7811" w14:paraId="42B8D1CE" w14:textId="77777777" w:rsidTr="00C6011F">
        <w:trPr>
          <w:trHeight w:val="255"/>
        </w:trPr>
        <w:tc>
          <w:tcPr>
            <w:tcW w:w="648" w:type="dxa"/>
            <w:vAlign w:val="bottom"/>
          </w:tcPr>
          <w:p w14:paraId="74F2FF4D" w14:textId="3A33743A" w:rsidR="00C960D8" w:rsidRPr="008E7811" w:rsidRDefault="00C960D8" w:rsidP="00C960D8">
            <w:pPr>
              <w:rPr>
                <w:rFonts w:cstheme="minorHAnsi"/>
                <w:sz w:val="20"/>
                <w:szCs w:val="20"/>
              </w:rPr>
            </w:pPr>
            <w:r w:rsidRPr="008E7811">
              <w:rPr>
                <w:rFonts w:ascii="Calibri" w:hAnsi="Calibri" w:cs="Calibri"/>
                <w:sz w:val="20"/>
                <w:szCs w:val="20"/>
              </w:rPr>
              <w:t>691</w:t>
            </w:r>
          </w:p>
        </w:tc>
        <w:tc>
          <w:tcPr>
            <w:tcW w:w="5557" w:type="dxa"/>
          </w:tcPr>
          <w:p w14:paraId="29393232" w14:textId="77777777" w:rsidR="00C960D8" w:rsidRPr="008E7811" w:rsidRDefault="00C960D8" w:rsidP="00C960D8">
            <w:pPr>
              <w:jc w:val="both"/>
              <w:rPr>
                <w:rFonts w:cstheme="minorHAnsi"/>
                <w:sz w:val="20"/>
                <w:szCs w:val="20"/>
              </w:rPr>
            </w:pPr>
            <w:r w:rsidRPr="008E7811">
              <w:rPr>
                <w:rFonts w:cstheme="minorHAnsi"/>
                <w:sz w:val="20"/>
                <w:szCs w:val="20"/>
              </w:rPr>
              <w:t>The system must support configuration of leave eligibility rules based on - Employee grade, Department, Employment type (permanent, probation, contractual), Length of service, Employee location or branch, etc.</w:t>
            </w:r>
          </w:p>
        </w:tc>
        <w:tc>
          <w:tcPr>
            <w:tcW w:w="720" w:type="dxa"/>
          </w:tcPr>
          <w:p w14:paraId="12478082" w14:textId="77777777" w:rsidR="00C960D8" w:rsidRPr="008E7811" w:rsidRDefault="00C960D8" w:rsidP="00C960D8">
            <w:pPr>
              <w:rPr>
                <w:rFonts w:cstheme="minorHAnsi"/>
                <w:sz w:val="20"/>
                <w:szCs w:val="20"/>
              </w:rPr>
            </w:pPr>
          </w:p>
        </w:tc>
        <w:tc>
          <w:tcPr>
            <w:tcW w:w="720" w:type="dxa"/>
          </w:tcPr>
          <w:p w14:paraId="5C19B49F" w14:textId="77777777" w:rsidR="00C960D8" w:rsidRPr="008E7811" w:rsidRDefault="00C960D8" w:rsidP="00C960D8">
            <w:pPr>
              <w:rPr>
                <w:rFonts w:cstheme="minorHAnsi"/>
                <w:sz w:val="20"/>
                <w:szCs w:val="20"/>
              </w:rPr>
            </w:pPr>
          </w:p>
        </w:tc>
        <w:tc>
          <w:tcPr>
            <w:tcW w:w="720" w:type="dxa"/>
          </w:tcPr>
          <w:p w14:paraId="613316D8" w14:textId="77777777" w:rsidR="00C960D8" w:rsidRPr="008E7811" w:rsidRDefault="00C960D8" w:rsidP="00C960D8">
            <w:pPr>
              <w:rPr>
                <w:rFonts w:cstheme="minorHAnsi"/>
                <w:sz w:val="20"/>
                <w:szCs w:val="20"/>
              </w:rPr>
            </w:pPr>
          </w:p>
        </w:tc>
        <w:tc>
          <w:tcPr>
            <w:tcW w:w="653" w:type="dxa"/>
          </w:tcPr>
          <w:p w14:paraId="00004992" w14:textId="77777777" w:rsidR="00C960D8" w:rsidRPr="008E7811" w:rsidRDefault="00C960D8" w:rsidP="00C960D8">
            <w:pPr>
              <w:rPr>
                <w:rFonts w:cstheme="minorHAnsi"/>
                <w:sz w:val="20"/>
                <w:szCs w:val="20"/>
              </w:rPr>
            </w:pPr>
          </w:p>
        </w:tc>
        <w:tc>
          <w:tcPr>
            <w:tcW w:w="1260" w:type="dxa"/>
          </w:tcPr>
          <w:p w14:paraId="26130523" w14:textId="77777777" w:rsidR="00C960D8" w:rsidRPr="008E7811" w:rsidRDefault="00C960D8" w:rsidP="00C960D8">
            <w:pPr>
              <w:rPr>
                <w:rFonts w:cstheme="minorHAnsi"/>
                <w:sz w:val="20"/>
                <w:szCs w:val="20"/>
              </w:rPr>
            </w:pPr>
          </w:p>
        </w:tc>
      </w:tr>
      <w:tr w:rsidR="008E7811" w:rsidRPr="008E7811" w14:paraId="6F6786FA" w14:textId="77777777" w:rsidTr="00C6011F">
        <w:trPr>
          <w:trHeight w:val="255"/>
        </w:trPr>
        <w:tc>
          <w:tcPr>
            <w:tcW w:w="648" w:type="dxa"/>
            <w:shd w:val="clear" w:color="auto" w:fill="F2F2F2" w:themeFill="background1" w:themeFillShade="F2"/>
            <w:vAlign w:val="bottom"/>
          </w:tcPr>
          <w:p w14:paraId="4755950A" w14:textId="702958E4" w:rsidR="00C960D8" w:rsidRPr="008E7811" w:rsidRDefault="00C960D8" w:rsidP="00C960D8">
            <w:pPr>
              <w:rPr>
                <w:rFonts w:cstheme="minorHAnsi"/>
                <w:i/>
                <w:sz w:val="20"/>
                <w:szCs w:val="20"/>
              </w:rPr>
            </w:pPr>
          </w:p>
        </w:tc>
        <w:tc>
          <w:tcPr>
            <w:tcW w:w="9630" w:type="dxa"/>
            <w:gridSpan w:val="6"/>
            <w:shd w:val="clear" w:color="auto" w:fill="F2F2F2" w:themeFill="background1" w:themeFillShade="F2"/>
          </w:tcPr>
          <w:p w14:paraId="39438C3B" w14:textId="77777777" w:rsidR="00C960D8" w:rsidRPr="008E7811" w:rsidRDefault="00C960D8" w:rsidP="00C960D8">
            <w:pPr>
              <w:rPr>
                <w:rFonts w:cstheme="minorHAnsi"/>
                <w:i/>
                <w:sz w:val="20"/>
                <w:szCs w:val="20"/>
              </w:rPr>
            </w:pPr>
            <w:r w:rsidRPr="008E7811">
              <w:rPr>
                <w:rFonts w:cstheme="minorHAnsi"/>
                <w:i/>
                <w:sz w:val="20"/>
                <w:szCs w:val="20"/>
              </w:rPr>
              <w:t>Leave Entitlement &amp; Accrual</w:t>
            </w:r>
          </w:p>
        </w:tc>
      </w:tr>
      <w:tr w:rsidR="008E7811" w:rsidRPr="008E7811" w14:paraId="34C809A5" w14:textId="77777777" w:rsidTr="00C6011F">
        <w:trPr>
          <w:trHeight w:val="255"/>
        </w:trPr>
        <w:tc>
          <w:tcPr>
            <w:tcW w:w="648" w:type="dxa"/>
            <w:vAlign w:val="bottom"/>
          </w:tcPr>
          <w:p w14:paraId="71B212F6" w14:textId="67D89842" w:rsidR="00C960D8" w:rsidRPr="008E7811" w:rsidRDefault="00C960D8" w:rsidP="00C960D8">
            <w:pPr>
              <w:rPr>
                <w:rFonts w:cstheme="minorHAnsi"/>
                <w:sz w:val="20"/>
                <w:szCs w:val="20"/>
              </w:rPr>
            </w:pPr>
            <w:r w:rsidRPr="008E7811">
              <w:rPr>
                <w:rFonts w:ascii="Calibri" w:hAnsi="Calibri" w:cs="Calibri"/>
                <w:sz w:val="20"/>
                <w:szCs w:val="20"/>
              </w:rPr>
              <w:t>692</w:t>
            </w:r>
          </w:p>
        </w:tc>
        <w:tc>
          <w:tcPr>
            <w:tcW w:w="5557" w:type="dxa"/>
          </w:tcPr>
          <w:p w14:paraId="578E682B" w14:textId="77777777" w:rsidR="00C960D8" w:rsidRPr="008E7811" w:rsidRDefault="00C960D8" w:rsidP="00C960D8">
            <w:pPr>
              <w:jc w:val="both"/>
              <w:rPr>
                <w:rFonts w:cstheme="minorHAnsi"/>
                <w:sz w:val="20"/>
                <w:szCs w:val="20"/>
              </w:rPr>
            </w:pPr>
            <w:r w:rsidRPr="008E7811">
              <w:rPr>
                <w:rFonts w:cstheme="minorHAnsi"/>
                <w:sz w:val="20"/>
                <w:szCs w:val="20"/>
              </w:rPr>
              <w:t>The system should allow annual leave allocation at the beginning of the year</w:t>
            </w:r>
          </w:p>
        </w:tc>
        <w:tc>
          <w:tcPr>
            <w:tcW w:w="720" w:type="dxa"/>
          </w:tcPr>
          <w:p w14:paraId="0D3F1CC1" w14:textId="77777777" w:rsidR="00C960D8" w:rsidRPr="008E7811" w:rsidRDefault="00C960D8" w:rsidP="00C960D8">
            <w:pPr>
              <w:rPr>
                <w:rFonts w:cstheme="minorHAnsi"/>
                <w:sz w:val="20"/>
                <w:szCs w:val="20"/>
              </w:rPr>
            </w:pPr>
          </w:p>
        </w:tc>
        <w:tc>
          <w:tcPr>
            <w:tcW w:w="720" w:type="dxa"/>
          </w:tcPr>
          <w:p w14:paraId="493ED781" w14:textId="77777777" w:rsidR="00C960D8" w:rsidRPr="008E7811" w:rsidRDefault="00C960D8" w:rsidP="00C960D8">
            <w:pPr>
              <w:rPr>
                <w:rFonts w:cstheme="minorHAnsi"/>
                <w:sz w:val="20"/>
                <w:szCs w:val="20"/>
              </w:rPr>
            </w:pPr>
          </w:p>
        </w:tc>
        <w:tc>
          <w:tcPr>
            <w:tcW w:w="720" w:type="dxa"/>
          </w:tcPr>
          <w:p w14:paraId="0ADE3CF8" w14:textId="77777777" w:rsidR="00C960D8" w:rsidRPr="008E7811" w:rsidRDefault="00C960D8" w:rsidP="00C960D8">
            <w:pPr>
              <w:rPr>
                <w:rFonts w:cstheme="minorHAnsi"/>
                <w:sz w:val="20"/>
                <w:szCs w:val="20"/>
              </w:rPr>
            </w:pPr>
          </w:p>
        </w:tc>
        <w:tc>
          <w:tcPr>
            <w:tcW w:w="653" w:type="dxa"/>
          </w:tcPr>
          <w:p w14:paraId="0AD5A60D" w14:textId="77777777" w:rsidR="00C960D8" w:rsidRPr="008E7811" w:rsidRDefault="00C960D8" w:rsidP="00C960D8">
            <w:pPr>
              <w:rPr>
                <w:rFonts w:cstheme="minorHAnsi"/>
                <w:sz w:val="20"/>
                <w:szCs w:val="20"/>
              </w:rPr>
            </w:pPr>
          </w:p>
        </w:tc>
        <w:tc>
          <w:tcPr>
            <w:tcW w:w="1260" w:type="dxa"/>
          </w:tcPr>
          <w:p w14:paraId="414FFDCA" w14:textId="77777777" w:rsidR="00C960D8" w:rsidRPr="008E7811" w:rsidRDefault="00C960D8" w:rsidP="00C960D8">
            <w:pPr>
              <w:rPr>
                <w:rFonts w:cstheme="minorHAnsi"/>
                <w:sz w:val="20"/>
                <w:szCs w:val="20"/>
              </w:rPr>
            </w:pPr>
          </w:p>
        </w:tc>
      </w:tr>
      <w:tr w:rsidR="008E7811" w:rsidRPr="008E7811" w14:paraId="787E166D" w14:textId="77777777" w:rsidTr="00C6011F">
        <w:trPr>
          <w:trHeight w:val="255"/>
        </w:trPr>
        <w:tc>
          <w:tcPr>
            <w:tcW w:w="648" w:type="dxa"/>
            <w:vAlign w:val="bottom"/>
          </w:tcPr>
          <w:p w14:paraId="7926E1EB" w14:textId="2CACFA20" w:rsidR="00C960D8" w:rsidRPr="008E7811" w:rsidRDefault="00C960D8" w:rsidP="00C960D8">
            <w:pPr>
              <w:rPr>
                <w:rFonts w:cstheme="minorHAnsi"/>
                <w:sz w:val="20"/>
                <w:szCs w:val="20"/>
              </w:rPr>
            </w:pPr>
            <w:r w:rsidRPr="008E7811">
              <w:rPr>
                <w:rFonts w:ascii="Calibri" w:hAnsi="Calibri" w:cs="Calibri"/>
                <w:sz w:val="20"/>
                <w:szCs w:val="20"/>
              </w:rPr>
              <w:t>693</w:t>
            </w:r>
          </w:p>
        </w:tc>
        <w:tc>
          <w:tcPr>
            <w:tcW w:w="5557" w:type="dxa"/>
          </w:tcPr>
          <w:p w14:paraId="63B5F28C" w14:textId="77777777" w:rsidR="00C960D8" w:rsidRPr="008E7811" w:rsidRDefault="00C960D8" w:rsidP="00C960D8">
            <w:pPr>
              <w:jc w:val="both"/>
              <w:rPr>
                <w:rFonts w:cstheme="minorHAnsi"/>
                <w:sz w:val="20"/>
                <w:szCs w:val="20"/>
              </w:rPr>
            </w:pPr>
            <w:r w:rsidRPr="008E7811">
              <w:rPr>
                <w:rFonts w:cstheme="minorHAnsi"/>
                <w:sz w:val="20"/>
                <w:szCs w:val="20"/>
              </w:rPr>
              <w:t>Pro-rata leave allocation for new joiners</w:t>
            </w:r>
          </w:p>
        </w:tc>
        <w:tc>
          <w:tcPr>
            <w:tcW w:w="720" w:type="dxa"/>
          </w:tcPr>
          <w:p w14:paraId="5626E091" w14:textId="77777777" w:rsidR="00C960D8" w:rsidRPr="008E7811" w:rsidRDefault="00C960D8" w:rsidP="00C960D8">
            <w:pPr>
              <w:rPr>
                <w:rFonts w:cstheme="minorHAnsi"/>
                <w:sz w:val="20"/>
                <w:szCs w:val="20"/>
              </w:rPr>
            </w:pPr>
          </w:p>
        </w:tc>
        <w:tc>
          <w:tcPr>
            <w:tcW w:w="720" w:type="dxa"/>
          </w:tcPr>
          <w:p w14:paraId="2C81F03F" w14:textId="77777777" w:rsidR="00C960D8" w:rsidRPr="008E7811" w:rsidRDefault="00C960D8" w:rsidP="00C960D8">
            <w:pPr>
              <w:rPr>
                <w:rFonts w:cstheme="minorHAnsi"/>
                <w:sz w:val="20"/>
                <w:szCs w:val="20"/>
              </w:rPr>
            </w:pPr>
          </w:p>
        </w:tc>
        <w:tc>
          <w:tcPr>
            <w:tcW w:w="720" w:type="dxa"/>
          </w:tcPr>
          <w:p w14:paraId="0FEA6500" w14:textId="77777777" w:rsidR="00C960D8" w:rsidRPr="008E7811" w:rsidRDefault="00C960D8" w:rsidP="00C960D8">
            <w:pPr>
              <w:rPr>
                <w:rFonts w:cstheme="minorHAnsi"/>
                <w:sz w:val="20"/>
                <w:szCs w:val="20"/>
              </w:rPr>
            </w:pPr>
          </w:p>
        </w:tc>
        <w:tc>
          <w:tcPr>
            <w:tcW w:w="653" w:type="dxa"/>
          </w:tcPr>
          <w:p w14:paraId="2E3168C0" w14:textId="77777777" w:rsidR="00C960D8" w:rsidRPr="008E7811" w:rsidRDefault="00C960D8" w:rsidP="00C960D8">
            <w:pPr>
              <w:rPr>
                <w:rFonts w:cstheme="minorHAnsi"/>
                <w:sz w:val="20"/>
                <w:szCs w:val="20"/>
              </w:rPr>
            </w:pPr>
          </w:p>
        </w:tc>
        <w:tc>
          <w:tcPr>
            <w:tcW w:w="1260" w:type="dxa"/>
          </w:tcPr>
          <w:p w14:paraId="388C469F" w14:textId="77777777" w:rsidR="00C960D8" w:rsidRPr="008E7811" w:rsidRDefault="00C960D8" w:rsidP="00C960D8">
            <w:pPr>
              <w:rPr>
                <w:rFonts w:cstheme="minorHAnsi"/>
                <w:sz w:val="20"/>
                <w:szCs w:val="20"/>
              </w:rPr>
            </w:pPr>
          </w:p>
        </w:tc>
      </w:tr>
      <w:tr w:rsidR="008E7811" w:rsidRPr="008E7811" w14:paraId="4538E061" w14:textId="77777777" w:rsidTr="00C6011F">
        <w:trPr>
          <w:trHeight w:val="255"/>
        </w:trPr>
        <w:tc>
          <w:tcPr>
            <w:tcW w:w="648" w:type="dxa"/>
            <w:vAlign w:val="bottom"/>
          </w:tcPr>
          <w:p w14:paraId="182F5D8B" w14:textId="595190FA" w:rsidR="00C960D8" w:rsidRPr="008E7811" w:rsidRDefault="00C960D8" w:rsidP="00C960D8">
            <w:pPr>
              <w:rPr>
                <w:rFonts w:cstheme="minorHAnsi"/>
                <w:sz w:val="20"/>
                <w:szCs w:val="20"/>
              </w:rPr>
            </w:pPr>
            <w:r w:rsidRPr="008E7811">
              <w:rPr>
                <w:rFonts w:ascii="Calibri" w:hAnsi="Calibri" w:cs="Calibri"/>
                <w:sz w:val="20"/>
                <w:szCs w:val="20"/>
              </w:rPr>
              <w:t>694</w:t>
            </w:r>
          </w:p>
        </w:tc>
        <w:tc>
          <w:tcPr>
            <w:tcW w:w="5557" w:type="dxa"/>
          </w:tcPr>
          <w:p w14:paraId="6C246068" w14:textId="77777777" w:rsidR="00C960D8" w:rsidRPr="008E7811" w:rsidRDefault="00C960D8" w:rsidP="00C960D8">
            <w:pPr>
              <w:jc w:val="both"/>
              <w:rPr>
                <w:rFonts w:cstheme="minorHAnsi"/>
                <w:sz w:val="20"/>
                <w:szCs w:val="20"/>
              </w:rPr>
            </w:pPr>
            <w:r w:rsidRPr="008E7811">
              <w:rPr>
                <w:rFonts w:cstheme="minorHAnsi"/>
                <w:sz w:val="20"/>
                <w:szCs w:val="20"/>
              </w:rPr>
              <w:t>Automatic leave accrual on monthly basis/as per policy</w:t>
            </w:r>
          </w:p>
        </w:tc>
        <w:tc>
          <w:tcPr>
            <w:tcW w:w="720" w:type="dxa"/>
          </w:tcPr>
          <w:p w14:paraId="4A93577D" w14:textId="77777777" w:rsidR="00C960D8" w:rsidRPr="008E7811" w:rsidRDefault="00C960D8" w:rsidP="00C960D8">
            <w:pPr>
              <w:rPr>
                <w:rFonts w:cstheme="minorHAnsi"/>
                <w:sz w:val="20"/>
                <w:szCs w:val="20"/>
              </w:rPr>
            </w:pPr>
          </w:p>
        </w:tc>
        <w:tc>
          <w:tcPr>
            <w:tcW w:w="720" w:type="dxa"/>
          </w:tcPr>
          <w:p w14:paraId="11902ADC" w14:textId="77777777" w:rsidR="00C960D8" w:rsidRPr="008E7811" w:rsidRDefault="00C960D8" w:rsidP="00C960D8">
            <w:pPr>
              <w:rPr>
                <w:rFonts w:cstheme="minorHAnsi"/>
                <w:sz w:val="20"/>
                <w:szCs w:val="20"/>
              </w:rPr>
            </w:pPr>
          </w:p>
        </w:tc>
        <w:tc>
          <w:tcPr>
            <w:tcW w:w="720" w:type="dxa"/>
          </w:tcPr>
          <w:p w14:paraId="62C8E23B" w14:textId="77777777" w:rsidR="00C960D8" w:rsidRPr="008E7811" w:rsidRDefault="00C960D8" w:rsidP="00C960D8">
            <w:pPr>
              <w:rPr>
                <w:rFonts w:cstheme="minorHAnsi"/>
                <w:sz w:val="20"/>
                <w:szCs w:val="20"/>
              </w:rPr>
            </w:pPr>
          </w:p>
        </w:tc>
        <w:tc>
          <w:tcPr>
            <w:tcW w:w="653" w:type="dxa"/>
          </w:tcPr>
          <w:p w14:paraId="4F9BE6FF" w14:textId="77777777" w:rsidR="00C960D8" w:rsidRPr="008E7811" w:rsidRDefault="00C960D8" w:rsidP="00C960D8">
            <w:pPr>
              <w:rPr>
                <w:rFonts w:cstheme="minorHAnsi"/>
                <w:sz w:val="20"/>
                <w:szCs w:val="20"/>
              </w:rPr>
            </w:pPr>
          </w:p>
        </w:tc>
        <w:tc>
          <w:tcPr>
            <w:tcW w:w="1260" w:type="dxa"/>
          </w:tcPr>
          <w:p w14:paraId="2AF99E41" w14:textId="77777777" w:rsidR="00C960D8" w:rsidRPr="008E7811" w:rsidRDefault="00C960D8" w:rsidP="00C960D8">
            <w:pPr>
              <w:rPr>
                <w:rFonts w:cstheme="minorHAnsi"/>
                <w:sz w:val="20"/>
                <w:szCs w:val="20"/>
              </w:rPr>
            </w:pPr>
          </w:p>
        </w:tc>
      </w:tr>
      <w:tr w:rsidR="008E7811" w:rsidRPr="008E7811" w14:paraId="4943C0D2" w14:textId="77777777" w:rsidTr="00C6011F">
        <w:trPr>
          <w:trHeight w:val="255"/>
        </w:trPr>
        <w:tc>
          <w:tcPr>
            <w:tcW w:w="648" w:type="dxa"/>
            <w:vAlign w:val="bottom"/>
          </w:tcPr>
          <w:p w14:paraId="3204CEFE" w14:textId="3D2B961F" w:rsidR="00C960D8" w:rsidRPr="008E7811" w:rsidRDefault="00C960D8" w:rsidP="00C960D8">
            <w:pPr>
              <w:rPr>
                <w:rFonts w:cstheme="minorHAnsi"/>
                <w:sz w:val="20"/>
                <w:szCs w:val="20"/>
              </w:rPr>
            </w:pPr>
            <w:r w:rsidRPr="008E7811">
              <w:rPr>
                <w:rFonts w:ascii="Calibri" w:hAnsi="Calibri" w:cs="Calibri"/>
                <w:sz w:val="20"/>
                <w:szCs w:val="20"/>
              </w:rPr>
              <w:t>695</w:t>
            </w:r>
          </w:p>
        </w:tc>
        <w:tc>
          <w:tcPr>
            <w:tcW w:w="5557" w:type="dxa"/>
          </w:tcPr>
          <w:p w14:paraId="7D85B35F" w14:textId="77777777" w:rsidR="00C960D8" w:rsidRPr="008E7811" w:rsidRDefault="00C960D8" w:rsidP="00C960D8">
            <w:pPr>
              <w:jc w:val="both"/>
              <w:rPr>
                <w:rFonts w:cstheme="minorHAnsi"/>
                <w:sz w:val="20"/>
                <w:szCs w:val="20"/>
              </w:rPr>
            </w:pPr>
            <w:r w:rsidRPr="008E7811">
              <w:rPr>
                <w:rFonts w:cstheme="minorHAnsi"/>
                <w:sz w:val="20"/>
                <w:szCs w:val="20"/>
              </w:rPr>
              <w:t>HR should be able to configure: Monthly accrual rules, Maximum leave accumulation limit, Leave expiry rules, etc.</w:t>
            </w:r>
          </w:p>
        </w:tc>
        <w:tc>
          <w:tcPr>
            <w:tcW w:w="720" w:type="dxa"/>
          </w:tcPr>
          <w:p w14:paraId="0D3F4032" w14:textId="77777777" w:rsidR="00C960D8" w:rsidRPr="008E7811" w:rsidRDefault="00C960D8" w:rsidP="00C960D8">
            <w:pPr>
              <w:rPr>
                <w:rFonts w:cstheme="minorHAnsi"/>
                <w:sz w:val="20"/>
                <w:szCs w:val="20"/>
              </w:rPr>
            </w:pPr>
          </w:p>
        </w:tc>
        <w:tc>
          <w:tcPr>
            <w:tcW w:w="720" w:type="dxa"/>
          </w:tcPr>
          <w:p w14:paraId="4E8E7B3B" w14:textId="77777777" w:rsidR="00C960D8" w:rsidRPr="008E7811" w:rsidRDefault="00C960D8" w:rsidP="00C960D8">
            <w:pPr>
              <w:rPr>
                <w:rFonts w:cstheme="minorHAnsi"/>
                <w:sz w:val="20"/>
                <w:szCs w:val="20"/>
              </w:rPr>
            </w:pPr>
          </w:p>
        </w:tc>
        <w:tc>
          <w:tcPr>
            <w:tcW w:w="720" w:type="dxa"/>
          </w:tcPr>
          <w:p w14:paraId="4B1A61B2" w14:textId="77777777" w:rsidR="00C960D8" w:rsidRPr="008E7811" w:rsidRDefault="00C960D8" w:rsidP="00C960D8">
            <w:pPr>
              <w:rPr>
                <w:rFonts w:cstheme="minorHAnsi"/>
                <w:sz w:val="20"/>
                <w:szCs w:val="20"/>
              </w:rPr>
            </w:pPr>
          </w:p>
        </w:tc>
        <w:tc>
          <w:tcPr>
            <w:tcW w:w="653" w:type="dxa"/>
          </w:tcPr>
          <w:p w14:paraId="4E22CCA5" w14:textId="77777777" w:rsidR="00C960D8" w:rsidRPr="008E7811" w:rsidRDefault="00C960D8" w:rsidP="00C960D8">
            <w:pPr>
              <w:rPr>
                <w:rFonts w:cstheme="minorHAnsi"/>
                <w:sz w:val="20"/>
                <w:szCs w:val="20"/>
              </w:rPr>
            </w:pPr>
          </w:p>
        </w:tc>
        <w:tc>
          <w:tcPr>
            <w:tcW w:w="1260" w:type="dxa"/>
          </w:tcPr>
          <w:p w14:paraId="2811ADC2" w14:textId="77777777" w:rsidR="00C960D8" w:rsidRPr="008E7811" w:rsidRDefault="00C960D8" w:rsidP="00C960D8">
            <w:pPr>
              <w:rPr>
                <w:rFonts w:cstheme="minorHAnsi"/>
                <w:sz w:val="20"/>
                <w:szCs w:val="20"/>
              </w:rPr>
            </w:pPr>
          </w:p>
        </w:tc>
      </w:tr>
      <w:tr w:rsidR="008E7811" w:rsidRPr="008E7811" w14:paraId="5E879204" w14:textId="77777777" w:rsidTr="00CE21DD">
        <w:trPr>
          <w:trHeight w:val="255"/>
        </w:trPr>
        <w:tc>
          <w:tcPr>
            <w:tcW w:w="648" w:type="dxa"/>
            <w:shd w:val="clear" w:color="auto" w:fill="F2F2F2" w:themeFill="background1" w:themeFillShade="F2"/>
          </w:tcPr>
          <w:p w14:paraId="47490DDB" w14:textId="77777777" w:rsidR="00392D6B" w:rsidRPr="008E7811" w:rsidRDefault="00392D6B" w:rsidP="00CE21DD">
            <w:pPr>
              <w:rPr>
                <w:rFonts w:cstheme="minorHAnsi"/>
                <w:i/>
                <w:sz w:val="20"/>
                <w:szCs w:val="20"/>
              </w:rPr>
            </w:pPr>
          </w:p>
        </w:tc>
        <w:tc>
          <w:tcPr>
            <w:tcW w:w="9630" w:type="dxa"/>
            <w:gridSpan w:val="6"/>
            <w:shd w:val="clear" w:color="auto" w:fill="F2F2F2" w:themeFill="background1" w:themeFillShade="F2"/>
          </w:tcPr>
          <w:p w14:paraId="58A57508" w14:textId="77777777" w:rsidR="00392D6B" w:rsidRPr="008E7811" w:rsidRDefault="00392D6B" w:rsidP="00CE21DD">
            <w:pPr>
              <w:rPr>
                <w:rFonts w:cstheme="minorHAnsi"/>
                <w:i/>
                <w:sz w:val="20"/>
                <w:szCs w:val="20"/>
              </w:rPr>
            </w:pPr>
            <w:r w:rsidRPr="008E7811">
              <w:rPr>
                <w:rFonts w:cstheme="minorHAnsi"/>
                <w:i/>
                <w:sz w:val="20"/>
                <w:szCs w:val="20"/>
              </w:rPr>
              <w:t>Leave Application</w:t>
            </w:r>
          </w:p>
        </w:tc>
      </w:tr>
      <w:tr w:rsidR="008E7811" w:rsidRPr="008E7811" w14:paraId="15FA3C06" w14:textId="77777777" w:rsidTr="005B562C">
        <w:trPr>
          <w:trHeight w:val="255"/>
        </w:trPr>
        <w:tc>
          <w:tcPr>
            <w:tcW w:w="648" w:type="dxa"/>
            <w:vAlign w:val="bottom"/>
          </w:tcPr>
          <w:p w14:paraId="11F982B1" w14:textId="2CA547E4" w:rsidR="00C960D8" w:rsidRPr="008E7811" w:rsidRDefault="00C960D8" w:rsidP="00C960D8">
            <w:pPr>
              <w:rPr>
                <w:rFonts w:cstheme="minorHAnsi"/>
                <w:sz w:val="20"/>
                <w:szCs w:val="20"/>
              </w:rPr>
            </w:pPr>
            <w:r w:rsidRPr="008E7811">
              <w:rPr>
                <w:rFonts w:ascii="Calibri" w:hAnsi="Calibri" w:cs="Calibri"/>
                <w:sz w:val="20"/>
                <w:szCs w:val="20"/>
              </w:rPr>
              <w:lastRenderedPageBreak/>
              <w:t>696</w:t>
            </w:r>
          </w:p>
        </w:tc>
        <w:tc>
          <w:tcPr>
            <w:tcW w:w="5557" w:type="dxa"/>
          </w:tcPr>
          <w:p w14:paraId="2C176E9C" w14:textId="77777777" w:rsidR="00C960D8" w:rsidRPr="008E7811" w:rsidRDefault="00C960D8" w:rsidP="00C960D8">
            <w:pPr>
              <w:jc w:val="both"/>
              <w:rPr>
                <w:rFonts w:cstheme="minorHAnsi"/>
                <w:sz w:val="20"/>
                <w:szCs w:val="20"/>
              </w:rPr>
            </w:pPr>
            <w:r w:rsidRPr="008E7811">
              <w:rPr>
                <w:rFonts w:cstheme="minorHAnsi"/>
                <w:sz w:val="20"/>
                <w:szCs w:val="20"/>
              </w:rPr>
              <w:t>Employees should be able to submit leave applications through ESS</w:t>
            </w:r>
          </w:p>
        </w:tc>
        <w:tc>
          <w:tcPr>
            <w:tcW w:w="720" w:type="dxa"/>
          </w:tcPr>
          <w:p w14:paraId="19FB13E4" w14:textId="77777777" w:rsidR="00C960D8" w:rsidRPr="008E7811" w:rsidRDefault="00C960D8" w:rsidP="00C960D8">
            <w:pPr>
              <w:rPr>
                <w:rFonts w:cstheme="minorHAnsi"/>
                <w:sz w:val="20"/>
                <w:szCs w:val="20"/>
              </w:rPr>
            </w:pPr>
          </w:p>
        </w:tc>
        <w:tc>
          <w:tcPr>
            <w:tcW w:w="720" w:type="dxa"/>
          </w:tcPr>
          <w:p w14:paraId="5036D4AA" w14:textId="77777777" w:rsidR="00C960D8" w:rsidRPr="008E7811" w:rsidRDefault="00C960D8" w:rsidP="00C960D8">
            <w:pPr>
              <w:rPr>
                <w:rFonts w:cstheme="minorHAnsi"/>
                <w:sz w:val="20"/>
                <w:szCs w:val="20"/>
              </w:rPr>
            </w:pPr>
          </w:p>
        </w:tc>
        <w:tc>
          <w:tcPr>
            <w:tcW w:w="720" w:type="dxa"/>
          </w:tcPr>
          <w:p w14:paraId="6289587F" w14:textId="77777777" w:rsidR="00C960D8" w:rsidRPr="008E7811" w:rsidRDefault="00C960D8" w:rsidP="00C960D8">
            <w:pPr>
              <w:rPr>
                <w:rFonts w:cstheme="minorHAnsi"/>
                <w:sz w:val="20"/>
                <w:szCs w:val="20"/>
              </w:rPr>
            </w:pPr>
          </w:p>
        </w:tc>
        <w:tc>
          <w:tcPr>
            <w:tcW w:w="653" w:type="dxa"/>
          </w:tcPr>
          <w:p w14:paraId="4A14D8B4" w14:textId="77777777" w:rsidR="00C960D8" w:rsidRPr="008E7811" w:rsidRDefault="00C960D8" w:rsidP="00C960D8">
            <w:pPr>
              <w:rPr>
                <w:rFonts w:cstheme="minorHAnsi"/>
                <w:sz w:val="20"/>
                <w:szCs w:val="20"/>
              </w:rPr>
            </w:pPr>
          </w:p>
        </w:tc>
        <w:tc>
          <w:tcPr>
            <w:tcW w:w="1260" w:type="dxa"/>
          </w:tcPr>
          <w:p w14:paraId="1CCA3FB1" w14:textId="77777777" w:rsidR="00C960D8" w:rsidRPr="008E7811" w:rsidRDefault="00C960D8" w:rsidP="00C960D8">
            <w:pPr>
              <w:rPr>
                <w:rFonts w:cstheme="minorHAnsi"/>
                <w:sz w:val="20"/>
                <w:szCs w:val="20"/>
              </w:rPr>
            </w:pPr>
          </w:p>
        </w:tc>
      </w:tr>
      <w:tr w:rsidR="008E7811" w:rsidRPr="008E7811" w14:paraId="12201746" w14:textId="77777777" w:rsidTr="005B562C">
        <w:trPr>
          <w:trHeight w:val="255"/>
        </w:trPr>
        <w:tc>
          <w:tcPr>
            <w:tcW w:w="648" w:type="dxa"/>
            <w:vAlign w:val="bottom"/>
          </w:tcPr>
          <w:p w14:paraId="3BDD7A09" w14:textId="5BC3B092" w:rsidR="00C960D8" w:rsidRPr="008E7811" w:rsidRDefault="00C960D8" w:rsidP="00C960D8">
            <w:pPr>
              <w:rPr>
                <w:rFonts w:cstheme="minorHAnsi"/>
                <w:sz w:val="20"/>
                <w:szCs w:val="20"/>
              </w:rPr>
            </w:pPr>
            <w:r w:rsidRPr="008E7811">
              <w:rPr>
                <w:rFonts w:ascii="Calibri" w:hAnsi="Calibri" w:cs="Calibri"/>
                <w:sz w:val="20"/>
                <w:szCs w:val="20"/>
              </w:rPr>
              <w:t>697</w:t>
            </w:r>
          </w:p>
        </w:tc>
        <w:tc>
          <w:tcPr>
            <w:tcW w:w="5557" w:type="dxa"/>
          </w:tcPr>
          <w:p w14:paraId="3A9F8C87" w14:textId="77777777" w:rsidR="00C960D8" w:rsidRPr="008E7811" w:rsidRDefault="00C960D8" w:rsidP="00C960D8">
            <w:pPr>
              <w:jc w:val="both"/>
              <w:rPr>
                <w:rFonts w:cstheme="minorHAnsi"/>
                <w:sz w:val="20"/>
                <w:szCs w:val="20"/>
              </w:rPr>
            </w:pPr>
            <w:r w:rsidRPr="008E7811">
              <w:rPr>
                <w:rFonts w:cstheme="minorHAnsi"/>
                <w:sz w:val="20"/>
                <w:szCs w:val="20"/>
              </w:rPr>
              <w:t xml:space="preserve">The system should allow - Selection of leave type, </w:t>
            </w:r>
            <w:proofErr w:type="gramStart"/>
            <w:r w:rsidRPr="008E7811">
              <w:rPr>
                <w:rFonts w:cstheme="minorHAnsi"/>
                <w:sz w:val="20"/>
                <w:szCs w:val="20"/>
              </w:rPr>
              <w:t>Leave</w:t>
            </w:r>
            <w:proofErr w:type="gramEnd"/>
            <w:r w:rsidRPr="008E7811">
              <w:rPr>
                <w:rFonts w:cstheme="minorHAnsi"/>
                <w:sz w:val="20"/>
                <w:szCs w:val="20"/>
              </w:rPr>
              <w:t xml:space="preserve"> start and end date, Half-day leave request, Reason for leave, Supporting document upload (e.g., medical certificate) etc.</w:t>
            </w:r>
          </w:p>
        </w:tc>
        <w:tc>
          <w:tcPr>
            <w:tcW w:w="720" w:type="dxa"/>
          </w:tcPr>
          <w:p w14:paraId="15DEE80B" w14:textId="77777777" w:rsidR="00C960D8" w:rsidRPr="008E7811" w:rsidRDefault="00C960D8" w:rsidP="00C960D8">
            <w:pPr>
              <w:rPr>
                <w:rFonts w:cstheme="minorHAnsi"/>
                <w:sz w:val="20"/>
                <w:szCs w:val="20"/>
              </w:rPr>
            </w:pPr>
          </w:p>
        </w:tc>
        <w:tc>
          <w:tcPr>
            <w:tcW w:w="720" w:type="dxa"/>
          </w:tcPr>
          <w:p w14:paraId="2378AF09" w14:textId="77777777" w:rsidR="00C960D8" w:rsidRPr="008E7811" w:rsidRDefault="00C960D8" w:rsidP="00C960D8">
            <w:pPr>
              <w:rPr>
                <w:rFonts w:cstheme="minorHAnsi"/>
                <w:sz w:val="20"/>
                <w:szCs w:val="20"/>
              </w:rPr>
            </w:pPr>
          </w:p>
        </w:tc>
        <w:tc>
          <w:tcPr>
            <w:tcW w:w="720" w:type="dxa"/>
          </w:tcPr>
          <w:p w14:paraId="67DFB938" w14:textId="77777777" w:rsidR="00C960D8" w:rsidRPr="008E7811" w:rsidRDefault="00C960D8" w:rsidP="00C960D8">
            <w:pPr>
              <w:rPr>
                <w:rFonts w:cstheme="minorHAnsi"/>
                <w:sz w:val="20"/>
                <w:szCs w:val="20"/>
              </w:rPr>
            </w:pPr>
          </w:p>
        </w:tc>
        <w:tc>
          <w:tcPr>
            <w:tcW w:w="653" w:type="dxa"/>
          </w:tcPr>
          <w:p w14:paraId="0CD18817" w14:textId="77777777" w:rsidR="00C960D8" w:rsidRPr="008E7811" w:rsidRDefault="00C960D8" w:rsidP="00C960D8">
            <w:pPr>
              <w:rPr>
                <w:rFonts w:cstheme="minorHAnsi"/>
                <w:sz w:val="20"/>
                <w:szCs w:val="20"/>
              </w:rPr>
            </w:pPr>
          </w:p>
        </w:tc>
        <w:tc>
          <w:tcPr>
            <w:tcW w:w="1260" w:type="dxa"/>
          </w:tcPr>
          <w:p w14:paraId="5D5E9FAA" w14:textId="77777777" w:rsidR="00C960D8" w:rsidRPr="008E7811" w:rsidRDefault="00C960D8" w:rsidP="00C960D8">
            <w:pPr>
              <w:rPr>
                <w:rFonts w:cstheme="minorHAnsi"/>
                <w:sz w:val="20"/>
                <w:szCs w:val="20"/>
              </w:rPr>
            </w:pPr>
          </w:p>
        </w:tc>
      </w:tr>
      <w:tr w:rsidR="008E7811" w:rsidRPr="008E7811" w14:paraId="3C2C8403" w14:textId="77777777" w:rsidTr="005B562C">
        <w:trPr>
          <w:trHeight w:val="255"/>
        </w:trPr>
        <w:tc>
          <w:tcPr>
            <w:tcW w:w="648" w:type="dxa"/>
            <w:vAlign w:val="bottom"/>
          </w:tcPr>
          <w:p w14:paraId="74299C16" w14:textId="7D59BA76" w:rsidR="00C960D8" w:rsidRPr="008E7811" w:rsidRDefault="00C960D8" w:rsidP="00C960D8">
            <w:pPr>
              <w:rPr>
                <w:rFonts w:cstheme="minorHAnsi"/>
                <w:sz w:val="20"/>
                <w:szCs w:val="20"/>
              </w:rPr>
            </w:pPr>
            <w:r w:rsidRPr="008E7811">
              <w:rPr>
                <w:rFonts w:ascii="Calibri" w:hAnsi="Calibri" w:cs="Calibri"/>
                <w:sz w:val="20"/>
                <w:szCs w:val="20"/>
              </w:rPr>
              <w:t>698</w:t>
            </w:r>
          </w:p>
        </w:tc>
        <w:tc>
          <w:tcPr>
            <w:tcW w:w="5557" w:type="dxa"/>
          </w:tcPr>
          <w:p w14:paraId="7B55F904" w14:textId="77777777" w:rsidR="00C960D8" w:rsidRPr="008E7811" w:rsidRDefault="00C960D8" w:rsidP="00C960D8">
            <w:pPr>
              <w:jc w:val="both"/>
              <w:rPr>
                <w:rFonts w:cstheme="minorHAnsi"/>
                <w:sz w:val="20"/>
                <w:szCs w:val="20"/>
              </w:rPr>
            </w:pPr>
            <w:r w:rsidRPr="008E7811">
              <w:rPr>
                <w:rFonts w:cstheme="minorHAnsi"/>
                <w:sz w:val="20"/>
                <w:szCs w:val="20"/>
              </w:rPr>
              <w:t>The system should automatically check - Leave balance availability, Holiday conflicts, Overlapping leave requests, etc.</w:t>
            </w:r>
          </w:p>
        </w:tc>
        <w:tc>
          <w:tcPr>
            <w:tcW w:w="720" w:type="dxa"/>
          </w:tcPr>
          <w:p w14:paraId="2C3F0691" w14:textId="77777777" w:rsidR="00C960D8" w:rsidRPr="008E7811" w:rsidRDefault="00C960D8" w:rsidP="00C960D8">
            <w:pPr>
              <w:rPr>
                <w:rFonts w:cstheme="minorHAnsi"/>
                <w:sz w:val="20"/>
                <w:szCs w:val="20"/>
              </w:rPr>
            </w:pPr>
          </w:p>
        </w:tc>
        <w:tc>
          <w:tcPr>
            <w:tcW w:w="720" w:type="dxa"/>
          </w:tcPr>
          <w:p w14:paraId="08EBA2C0" w14:textId="77777777" w:rsidR="00C960D8" w:rsidRPr="008E7811" w:rsidRDefault="00C960D8" w:rsidP="00C960D8">
            <w:pPr>
              <w:rPr>
                <w:rFonts w:cstheme="minorHAnsi"/>
                <w:sz w:val="20"/>
                <w:szCs w:val="20"/>
              </w:rPr>
            </w:pPr>
          </w:p>
        </w:tc>
        <w:tc>
          <w:tcPr>
            <w:tcW w:w="720" w:type="dxa"/>
          </w:tcPr>
          <w:p w14:paraId="52CF4A75" w14:textId="77777777" w:rsidR="00C960D8" w:rsidRPr="008E7811" w:rsidRDefault="00C960D8" w:rsidP="00C960D8">
            <w:pPr>
              <w:rPr>
                <w:rFonts w:cstheme="minorHAnsi"/>
                <w:sz w:val="20"/>
                <w:szCs w:val="20"/>
              </w:rPr>
            </w:pPr>
          </w:p>
        </w:tc>
        <w:tc>
          <w:tcPr>
            <w:tcW w:w="653" w:type="dxa"/>
          </w:tcPr>
          <w:p w14:paraId="756858DF" w14:textId="77777777" w:rsidR="00C960D8" w:rsidRPr="008E7811" w:rsidRDefault="00C960D8" w:rsidP="00C960D8">
            <w:pPr>
              <w:rPr>
                <w:rFonts w:cstheme="minorHAnsi"/>
                <w:sz w:val="20"/>
                <w:szCs w:val="20"/>
              </w:rPr>
            </w:pPr>
          </w:p>
        </w:tc>
        <w:tc>
          <w:tcPr>
            <w:tcW w:w="1260" w:type="dxa"/>
          </w:tcPr>
          <w:p w14:paraId="3F265235" w14:textId="77777777" w:rsidR="00C960D8" w:rsidRPr="008E7811" w:rsidRDefault="00C960D8" w:rsidP="00C960D8">
            <w:pPr>
              <w:rPr>
                <w:rFonts w:cstheme="minorHAnsi"/>
                <w:sz w:val="20"/>
                <w:szCs w:val="20"/>
              </w:rPr>
            </w:pPr>
          </w:p>
        </w:tc>
      </w:tr>
      <w:tr w:rsidR="008E7811" w:rsidRPr="008E7811" w14:paraId="6E7C1E9C" w14:textId="77777777" w:rsidTr="005B562C">
        <w:trPr>
          <w:trHeight w:val="255"/>
        </w:trPr>
        <w:tc>
          <w:tcPr>
            <w:tcW w:w="648" w:type="dxa"/>
            <w:vAlign w:val="bottom"/>
          </w:tcPr>
          <w:p w14:paraId="12D128E1" w14:textId="76533082" w:rsidR="00C960D8" w:rsidRPr="008E7811" w:rsidRDefault="00C960D8" w:rsidP="00C960D8">
            <w:pPr>
              <w:rPr>
                <w:rFonts w:cstheme="minorHAnsi"/>
                <w:sz w:val="20"/>
                <w:szCs w:val="20"/>
              </w:rPr>
            </w:pPr>
            <w:r w:rsidRPr="008E7811">
              <w:rPr>
                <w:rFonts w:ascii="Calibri" w:hAnsi="Calibri" w:cs="Calibri"/>
                <w:sz w:val="20"/>
                <w:szCs w:val="20"/>
              </w:rPr>
              <w:t>699</w:t>
            </w:r>
          </w:p>
        </w:tc>
        <w:tc>
          <w:tcPr>
            <w:tcW w:w="5557" w:type="dxa"/>
          </w:tcPr>
          <w:p w14:paraId="7D1A05A5" w14:textId="77777777" w:rsidR="00C960D8" w:rsidRPr="008E7811" w:rsidRDefault="00C960D8" w:rsidP="00C960D8">
            <w:pPr>
              <w:jc w:val="both"/>
              <w:rPr>
                <w:rFonts w:cstheme="minorHAnsi"/>
                <w:sz w:val="20"/>
                <w:szCs w:val="20"/>
              </w:rPr>
            </w:pPr>
            <w:r w:rsidRPr="008E7811">
              <w:rPr>
                <w:rFonts w:cstheme="minorHAnsi"/>
                <w:sz w:val="20"/>
                <w:szCs w:val="20"/>
              </w:rPr>
              <w:t>System will allow to capture annual mandatory leave plan</w:t>
            </w:r>
          </w:p>
        </w:tc>
        <w:tc>
          <w:tcPr>
            <w:tcW w:w="720" w:type="dxa"/>
          </w:tcPr>
          <w:p w14:paraId="6A5776D6" w14:textId="77777777" w:rsidR="00C960D8" w:rsidRPr="008E7811" w:rsidRDefault="00C960D8" w:rsidP="00C960D8">
            <w:pPr>
              <w:rPr>
                <w:rFonts w:cstheme="minorHAnsi"/>
                <w:sz w:val="20"/>
                <w:szCs w:val="20"/>
              </w:rPr>
            </w:pPr>
          </w:p>
        </w:tc>
        <w:tc>
          <w:tcPr>
            <w:tcW w:w="720" w:type="dxa"/>
          </w:tcPr>
          <w:p w14:paraId="3876DF29" w14:textId="77777777" w:rsidR="00C960D8" w:rsidRPr="008E7811" w:rsidRDefault="00C960D8" w:rsidP="00C960D8">
            <w:pPr>
              <w:rPr>
                <w:rFonts w:cstheme="minorHAnsi"/>
                <w:sz w:val="20"/>
                <w:szCs w:val="20"/>
              </w:rPr>
            </w:pPr>
          </w:p>
        </w:tc>
        <w:tc>
          <w:tcPr>
            <w:tcW w:w="720" w:type="dxa"/>
          </w:tcPr>
          <w:p w14:paraId="435C058E" w14:textId="77777777" w:rsidR="00C960D8" w:rsidRPr="008E7811" w:rsidRDefault="00C960D8" w:rsidP="00C960D8">
            <w:pPr>
              <w:rPr>
                <w:rFonts w:cstheme="minorHAnsi"/>
                <w:sz w:val="20"/>
                <w:szCs w:val="20"/>
              </w:rPr>
            </w:pPr>
          </w:p>
        </w:tc>
        <w:tc>
          <w:tcPr>
            <w:tcW w:w="653" w:type="dxa"/>
          </w:tcPr>
          <w:p w14:paraId="3C4DF460" w14:textId="77777777" w:rsidR="00C960D8" w:rsidRPr="008E7811" w:rsidRDefault="00C960D8" w:rsidP="00C960D8">
            <w:pPr>
              <w:rPr>
                <w:rFonts w:cstheme="minorHAnsi"/>
                <w:sz w:val="20"/>
                <w:szCs w:val="20"/>
              </w:rPr>
            </w:pPr>
          </w:p>
        </w:tc>
        <w:tc>
          <w:tcPr>
            <w:tcW w:w="1260" w:type="dxa"/>
          </w:tcPr>
          <w:p w14:paraId="15A4CDE9" w14:textId="77777777" w:rsidR="00C960D8" w:rsidRPr="008E7811" w:rsidRDefault="00C960D8" w:rsidP="00C960D8">
            <w:pPr>
              <w:rPr>
                <w:rFonts w:cstheme="minorHAnsi"/>
                <w:sz w:val="20"/>
                <w:szCs w:val="20"/>
              </w:rPr>
            </w:pPr>
          </w:p>
        </w:tc>
      </w:tr>
      <w:tr w:rsidR="008E7811" w:rsidRPr="008E7811" w14:paraId="3D0BFB39" w14:textId="77777777" w:rsidTr="005B562C">
        <w:trPr>
          <w:trHeight w:val="255"/>
        </w:trPr>
        <w:tc>
          <w:tcPr>
            <w:tcW w:w="648" w:type="dxa"/>
            <w:shd w:val="clear" w:color="auto" w:fill="F2F2F2" w:themeFill="background1" w:themeFillShade="F2"/>
            <w:vAlign w:val="bottom"/>
          </w:tcPr>
          <w:p w14:paraId="2AAF4501" w14:textId="5EEE57AF" w:rsidR="00C960D8" w:rsidRPr="008E7811" w:rsidRDefault="00C960D8" w:rsidP="00C960D8">
            <w:pPr>
              <w:rPr>
                <w:rFonts w:cstheme="minorHAnsi"/>
                <w:i/>
                <w:sz w:val="20"/>
                <w:szCs w:val="20"/>
              </w:rPr>
            </w:pPr>
          </w:p>
        </w:tc>
        <w:tc>
          <w:tcPr>
            <w:tcW w:w="9630" w:type="dxa"/>
            <w:gridSpan w:val="6"/>
            <w:shd w:val="clear" w:color="auto" w:fill="F2F2F2" w:themeFill="background1" w:themeFillShade="F2"/>
          </w:tcPr>
          <w:p w14:paraId="20F6F46F" w14:textId="77777777" w:rsidR="00C960D8" w:rsidRPr="008E7811" w:rsidRDefault="00C960D8" w:rsidP="00C960D8">
            <w:pPr>
              <w:rPr>
                <w:rFonts w:cstheme="minorHAnsi"/>
                <w:i/>
                <w:sz w:val="20"/>
                <w:szCs w:val="20"/>
              </w:rPr>
            </w:pPr>
            <w:r w:rsidRPr="008E7811">
              <w:rPr>
                <w:rFonts w:cstheme="minorHAnsi"/>
                <w:i/>
                <w:sz w:val="20"/>
                <w:szCs w:val="20"/>
              </w:rPr>
              <w:t>Leave Approval Workflow</w:t>
            </w:r>
          </w:p>
        </w:tc>
      </w:tr>
      <w:tr w:rsidR="008E7811" w:rsidRPr="008E7811" w14:paraId="6781E482" w14:textId="77777777" w:rsidTr="005B562C">
        <w:trPr>
          <w:trHeight w:val="255"/>
        </w:trPr>
        <w:tc>
          <w:tcPr>
            <w:tcW w:w="648" w:type="dxa"/>
            <w:vAlign w:val="bottom"/>
          </w:tcPr>
          <w:p w14:paraId="0FB19CB1" w14:textId="1298862F" w:rsidR="00C960D8" w:rsidRPr="008E7811" w:rsidRDefault="00C960D8" w:rsidP="00C960D8">
            <w:pPr>
              <w:rPr>
                <w:rFonts w:cstheme="minorHAnsi"/>
                <w:sz w:val="20"/>
                <w:szCs w:val="20"/>
              </w:rPr>
            </w:pPr>
            <w:r w:rsidRPr="008E7811">
              <w:rPr>
                <w:rFonts w:ascii="Calibri" w:hAnsi="Calibri" w:cs="Calibri"/>
                <w:sz w:val="20"/>
                <w:szCs w:val="20"/>
              </w:rPr>
              <w:t>700</w:t>
            </w:r>
          </w:p>
        </w:tc>
        <w:tc>
          <w:tcPr>
            <w:tcW w:w="5557" w:type="dxa"/>
          </w:tcPr>
          <w:p w14:paraId="2BD4E3C1" w14:textId="77777777" w:rsidR="00C960D8" w:rsidRPr="008E7811" w:rsidRDefault="00C960D8" w:rsidP="00C960D8">
            <w:pPr>
              <w:jc w:val="both"/>
              <w:rPr>
                <w:rFonts w:cstheme="minorHAnsi"/>
                <w:sz w:val="20"/>
                <w:szCs w:val="20"/>
              </w:rPr>
            </w:pPr>
            <w:r w:rsidRPr="008E7811">
              <w:rPr>
                <w:rFonts w:cstheme="minorHAnsi"/>
                <w:sz w:val="20"/>
                <w:szCs w:val="20"/>
              </w:rPr>
              <w:t>The system must support configurable multi-level approval workflows</w:t>
            </w:r>
          </w:p>
        </w:tc>
        <w:tc>
          <w:tcPr>
            <w:tcW w:w="720" w:type="dxa"/>
          </w:tcPr>
          <w:p w14:paraId="21323875" w14:textId="77777777" w:rsidR="00C960D8" w:rsidRPr="008E7811" w:rsidRDefault="00C960D8" w:rsidP="00C960D8">
            <w:pPr>
              <w:rPr>
                <w:rFonts w:cstheme="minorHAnsi"/>
                <w:sz w:val="20"/>
                <w:szCs w:val="20"/>
              </w:rPr>
            </w:pPr>
          </w:p>
        </w:tc>
        <w:tc>
          <w:tcPr>
            <w:tcW w:w="720" w:type="dxa"/>
          </w:tcPr>
          <w:p w14:paraId="1EACB613" w14:textId="77777777" w:rsidR="00C960D8" w:rsidRPr="008E7811" w:rsidRDefault="00C960D8" w:rsidP="00C960D8">
            <w:pPr>
              <w:rPr>
                <w:rFonts w:cstheme="minorHAnsi"/>
                <w:sz w:val="20"/>
                <w:szCs w:val="20"/>
              </w:rPr>
            </w:pPr>
          </w:p>
        </w:tc>
        <w:tc>
          <w:tcPr>
            <w:tcW w:w="720" w:type="dxa"/>
          </w:tcPr>
          <w:p w14:paraId="62D1BB03" w14:textId="77777777" w:rsidR="00C960D8" w:rsidRPr="008E7811" w:rsidRDefault="00C960D8" w:rsidP="00C960D8">
            <w:pPr>
              <w:rPr>
                <w:rFonts w:cstheme="minorHAnsi"/>
                <w:sz w:val="20"/>
                <w:szCs w:val="20"/>
              </w:rPr>
            </w:pPr>
          </w:p>
        </w:tc>
        <w:tc>
          <w:tcPr>
            <w:tcW w:w="653" w:type="dxa"/>
          </w:tcPr>
          <w:p w14:paraId="23004034" w14:textId="77777777" w:rsidR="00C960D8" w:rsidRPr="008E7811" w:rsidRDefault="00C960D8" w:rsidP="00C960D8">
            <w:pPr>
              <w:rPr>
                <w:rFonts w:cstheme="minorHAnsi"/>
                <w:sz w:val="20"/>
                <w:szCs w:val="20"/>
              </w:rPr>
            </w:pPr>
          </w:p>
        </w:tc>
        <w:tc>
          <w:tcPr>
            <w:tcW w:w="1260" w:type="dxa"/>
          </w:tcPr>
          <w:p w14:paraId="5BABC3C3" w14:textId="77777777" w:rsidR="00C960D8" w:rsidRPr="008E7811" w:rsidRDefault="00C960D8" w:rsidP="00C960D8">
            <w:pPr>
              <w:rPr>
                <w:rFonts w:cstheme="minorHAnsi"/>
                <w:sz w:val="20"/>
                <w:szCs w:val="20"/>
              </w:rPr>
            </w:pPr>
          </w:p>
        </w:tc>
      </w:tr>
      <w:tr w:rsidR="008E7811" w:rsidRPr="008E7811" w14:paraId="50A404B2" w14:textId="77777777" w:rsidTr="005B562C">
        <w:trPr>
          <w:trHeight w:val="255"/>
        </w:trPr>
        <w:tc>
          <w:tcPr>
            <w:tcW w:w="648" w:type="dxa"/>
            <w:vAlign w:val="bottom"/>
          </w:tcPr>
          <w:p w14:paraId="7D2832CE" w14:textId="11A3A732" w:rsidR="00C960D8" w:rsidRPr="008E7811" w:rsidRDefault="00C960D8" w:rsidP="00C960D8">
            <w:pPr>
              <w:rPr>
                <w:rFonts w:cstheme="minorHAnsi"/>
                <w:sz w:val="20"/>
                <w:szCs w:val="20"/>
              </w:rPr>
            </w:pPr>
            <w:r w:rsidRPr="008E7811">
              <w:rPr>
                <w:rFonts w:ascii="Calibri" w:hAnsi="Calibri" w:cs="Calibri"/>
                <w:sz w:val="20"/>
                <w:szCs w:val="20"/>
              </w:rPr>
              <w:t>701</w:t>
            </w:r>
          </w:p>
        </w:tc>
        <w:tc>
          <w:tcPr>
            <w:tcW w:w="5557" w:type="dxa"/>
          </w:tcPr>
          <w:p w14:paraId="0A31F20A" w14:textId="77777777" w:rsidR="00C960D8" w:rsidRPr="008E7811" w:rsidRDefault="00C960D8" w:rsidP="00C960D8">
            <w:pPr>
              <w:jc w:val="both"/>
              <w:rPr>
                <w:rFonts w:cstheme="minorHAnsi"/>
                <w:sz w:val="20"/>
                <w:szCs w:val="20"/>
              </w:rPr>
            </w:pPr>
            <w:r w:rsidRPr="008E7811">
              <w:rPr>
                <w:rFonts w:cstheme="minorHAnsi"/>
                <w:sz w:val="20"/>
                <w:szCs w:val="20"/>
              </w:rPr>
              <w:t xml:space="preserve">Notification to the relevant persons must go against availing any kind of leave i.e., reliever, approver or any designated person (notification </w:t>
            </w:r>
            <w:proofErr w:type="gramStart"/>
            <w:r w:rsidRPr="008E7811">
              <w:rPr>
                <w:rFonts w:cstheme="minorHAnsi"/>
                <w:sz w:val="20"/>
                <w:szCs w:val="20"/>
              </w:rPr>
              <w:t>recipients  must</w:t>
            </w:r>
            <w:proofErr w:type="gramEnd"/>
            <w:r w:rsidRPr="008E7811">
              <w:rPr>
                <w:rFonts w:cstheme="minorHAnsi"/>
                <w:sz w:val="20"/>
                <w:szCs w:val="20"/>
              </w:rPr>
              <w:t xml:space="preserve"> be configurable)</w:t>
            </w:r>
          </w:p>
        </w:tc>
        <w:tc>
          <w:tcPr>
            <w:tcW w:w="720" w:type="dxa"/>
          </w:tcPr>
          <w:p w14:paraId="391F1E02" w14:textId="77777777" w:rsidR="00C960D8" w:rsidRPr="008E7811" w:rsidRDefault="00C960D8" w:rsidP="00C960D8">
            <w:pPr>
              <w:rPr>
                <w:rFonts w:cstheme="minorHAnsi"/>
                <w:sz w:val="20"/>
                <w:szCs w:val="20"/>
              </w:rPr>
            </w:pPr>
          </w:p>
        </w:tc>
        <w:tc>
          <w:tcPr>
            <w:tcW w:w="720" w:type="dxa"/>
          </w:tcPr>
          <w:p w14:paraId="79CF0B4A" w14:textId="77777777" w:rsidR="00C960D8" w:rsidRPr="008E7811" w:rsidRDefault="00C960D8" w:rsidP="00C960D8">
            <w:pPr>
              <w:rPr>
                <w:rFonts w:cstheme="minorHAnsi"/>
                <w:sz w:val="20"/>
                <w:szCs w:val="20"/>
              </w:rPr>
            </w:pPr>
          </w:p>
        </w:tc>
        <w:tc>
          <w:tcPr>
            <w:tcW w:w="720" w:type="dxa"/>
          </w:tcPr>
          <w:p w14:paraId="16F10A8D" w14:textId="77777777" w:rsidR="00C960D8" w:rsidRPr="008E7811" w:rsidRDefault="00C960D8" w:rsidP="00C960D8">
            <w:pPr>
              <w:rPr>
                <w:rFonts w:cstheme="minorHAnsi"/>
                <w:sz w:val="20"/>
                <w:szCs w:val="20"/>
              </w:rPr>
            </w:pPr>
          </w:p>
        </w:tc>
        <w:tc>
          <w:tcPr>
            <w:tcW w:w="653" w:type="dxa"/>
          </w:tcPr>
          <w:p w14:paraId="382E6FA8" w14:textId="77777777" w:rsidR="00C960D8" w:rsidRPr="008E7811" w:rsidRDefault="00C960D8" w:rsidP="00C960D8">
            <w:pPr>
              <w:rPr>
                <w:rFonts w:cstheme="minorHAnsi"/>
                <w:sz w:val="20"/>
                <w:szCs w:val="20"/>
              </w:rPr>
            </w:pPr>
          </w:p>
        </w:tc>
        <w:tc>
          <w:tcPr>
            <w:tcW w:w="1260" w:type="dxa"/>
          </w:tcPr>
          <w:p w14:paraId="687E4EDB" w14:textId="77777777" w:rsidR="00C960D8" w:rsidRPr="008E7811" w:rsidRDefault="00C960D8" w:rsidP="00C960D8">
            <w:pPr>
              <w:rPr>
                <w:rFonts w:cstheme="minorHAnsi"/>
                <w:sz w:val="20"/>
                <w:szCs w:val="20"/>
              </w:rPr>
            </w:pPr>
          </w:p>
        </w:tc>
      </w:tr>
      <w:tr w:rsidR="008E7811" w:rsidRPr="008E7811" w14:paraId="0CCB34AE" w14:textId="77777777" w:rsidTr="005B562C">
        <w:trPr>
          <w:trHeight w:val="255"/>
        </w:trPr>
        <w:tc>
          <w:tcPr>
            <w:tcW w:w="648" w:type="dxa"/>
            <w:vAlign w:val="bottom"/>
          </w:tcPr>
          <w:p w14:paraId="3F54F209" w14:textId="3598BEF9" w:rsidR="00C960D8" w:rsidRPr="008E7811" w:rsidRDefault="00C960D8" w:rsidP="00C960D8">
            <w:pPr>
              <w:rPr>
                <w:rFonts w:cstheme="minorHAnsi"/>
                <w:sz w:val="20"/>
                <w:szCs w:val="20"/>
              </w:rPr>
            </w:pPr>
            <w:r w:rsidRPr="008E7811">
              <w:rPr>
                <w:rFonts w:ascii="Calibri" w:hAnsi="Calibri" w:cs="Calibri"/>
                <w:sz w:val="20"/>
                <w:szCs w:val="20"/>
              </w:rPr>
              <w:t>702</w:t>
            </w:r>
          </w:p>
        </w:tc>
        <w:tc>
          <w:tcPr>
            <w:tcW w:w="5557" w:type="dxa"/>
          </w:tcPr>
          <w:p w14:paraId="38D62726" w14:textId="77777777" w:rsidR="00C960D8" w:rsidRPr="008E7811" w:rsidRDefault="00C960D8" w:rsidP="00C960D8">
            <w:pPr>
              <w:jc w:val="both"/>
              <w:rPr>
                <w:rFonts w:cstheme="minorHAnsi"/>
                <w:sz w:val="20"/>
                <w:szCs w:val="20"/>
              </w:rPr>
            </w:pPr>
            <w:r w:rsidRPr="008E7811">
              <w:rPr>
                <w:rFonts w:cstheme="minorHAnsi"/>
                <w:sz w:val="20"/>
                <w:szCs w:val="20"/>
              </w:rPr>
              <w:t>Ability to approve, reject, or request for modification</w:t>
            </w:r>
          </w:p>
        </w:tc>
        <w:tc>
          <w:tcPr>
            <w:tcW w:w="720" w:type="dxa"/>
          </w:tcPr>
          <w:p w14:paraId="0AA8BB85" w14:textId="77777777" w:rsidR="00C960D8" w:rsidRPr="008E7811" w:rsidRDefault="00C960D8" w:rsidP="00C960D8">
            <w:pPr>
              <w:rPr>
                <w:rFonts w:cstheme="minorHAnsi"/>
                <w:sz w:val="20"/>
                <w:szCs w:val="20"/>
              </w:rPr>
            </w:pPr>
          </w:p>
        </w:tc>
        <w:tc>
          <w:tcPr>
            <w:tcW w:w="720" w:type="dxa"/>
          </w:tcPr>
          <w:p w14:paraId="062E8136" w14:textId="77777777" w:rsidR="00C960D8" w:rsidRPr="008E7811" w:rsidRDefault="00C960D8" w:rsidP="00C960D8">
            <w:pPr>
              <w:rPr>
                <w:rFonts w:cstheme="minorHAnsi"/>
                <w:sz w:val="20"/>
                <w:szCs w:val="20"/>
              </w:rPr>
            </w:pPr>
          </w:p>
        </w:tc>
        <w:tc>
          <w:tcPr>
            <w:tcW w:w="720" w:type="dxa"/>
          </w:tcPr>
          <w:p w14:paraId="411FA851" w14:textId="77777777" w:rsidR="00C960D8" w:rsidRPr="008E7811" w:rsidRDefault="00C960D8" w:rsidP="00C960D8">
            <w:pPr>
              <w:rPr>
                <w:rFonts w:cstheme="minorHAnsi"/>
                <w:sz w:val="20"/>
                <w:szCs w:val="20"/>
              </w:rPr>
            </w:pPr>
          </w:p>
        </w:tc>
        <w:tc>
          <w:tcPr>
            <w:tcW w:w="653" w:type="dxa"/>
          </w:tcPr>
          <w:p w14:paraId="76891200" w14:textId="77777777" w:rsidR="00C960D8" w:rsidRPr="008E7811" w:rsidRDefault="00C960D8" w:rsidP="00C960D8">
            <w:pPr>
              <w:rPr>
                <w:rFonts w:cstheme="minorHAnsi"/>
                <w:sz w:val="20"/>
                <w:szCs w:val="20"/>
              </w:rPr>
            </w:pPr>
          </w:p>
        </w:tc>
        <w:tc>
          <w:tcPr>
            <w:tcW w:w="1260" w:type="dxa"/>
          </w:tcPr>
          <w:p w14:paraId="03847D65" w14:textId="77777777" w:rsidR="00C960D8" w:rsidRPr="008E7811" w:rsidRDefault="00C960D8" w:rsidP="00C960D8">
            <w:pPr>
              <w:rPr>
                <w:rFonts w:cstheme="minorHAnsi"/>
                <w:sz w:val="20"/>
                <w:szCs w:val="20"/>
              </w:rPr>
            </w:pPr>
          </w:p>
        </w:tc>
      </w:tr>
      <w:tr w:rsidR="008E7811" w:rsidRPr="008E7811" w14:paraId="4F4F1AC5" w14:textId="77777777" w:rsidTr="005B562C">
        <w:trPr>
          <w:trHeight w:val="255"/>
        </w:trPr>
        <w:tc>
          <w:tcPr>
            <w:tcW w:w="648" w:type="dxa"/>
            <w:vAlign w:val="bottom"/>
          </w:tcPr>
          <w:p w14:paraId="6AB0B865" w14:textId="070EC453" w:rsidR="00C960D8" w:rsidRPr="008E7811" w:rsidRDefault="00C960D8" w:rsidP="00C960D8">
            <w:pPr>
              <w:rPr>
                <w:rFonts w:cstheme="minorHAnsi"/>
                <w:sz w:val="20"/>
                <w:szCs w:val="20"/>
              </w:rPr>
            </w:pPr>
            <w:r w:rsidRPr="008E7811">
              <w:rPr>
                <w:rFonts w:ascii="Calibri" w:hAnsi="Calibri" w:cs="Calibri"/>
                <w:sz w:val="20"/>
                <w:szCs w:val="20"/>
              </w:rPr>
              <w:t>703</w:t>
            </w:r>
          </w:p>
        </w:tc>
        <w:tc>
          <w:tcPr>
            <w:tcW w:w="5557" w:type="dxa"/>
          </w:tcPr>
          <w:p w14:paraId="189EFBF2" w14:textId="77777777" w:rsidR="00C960D8" w:rsidRPr="008E7811" w:rsidRDefault="00C960D8" w:rsidP="00C960D8">
            <w:pPr>
              <w:jc w:val="both"/>
              <w:rPr>
                <w:rFonts w:cstheme="minorHAnsi"/>
                <w:sz w:val="20"/>
                <w:szCs w:val="20"/>
              </w:rPr>
            </w:pPr>
            <w:r w:rsidRPr="008E7811">
              <w:rPr>
                <w:rFonts w:cstheme="minorHAnsi"/>
                <w:sz w:val="20"/>
                <w:szCs w:val="20"/>
              </w:rPr>
              <w:t>Escalation rules for delayed approvals</w:t>
            </w:r>
          </w:p>
        </w:tc>
        <w:tc>
          <w:tcPr>
            <w:tcW w:w="720" w:type="dxa"/>
          </w:tcPr>
          <w:p w14:paraId="2634330E" w14:textId="77777777" w:rsidR="00C960D8" w:rsidRPr="008E7811" w:rsidRDefault="00C960D8" w:rsidP="00C960D8">
            <w:pPr>
              <w:rPr>
                <w:rFonts w:cstheme="minorHAnsi"/>
                <w:sz w:val="20"/>
                <w:szCs w:val="20"/>
              </w:rPr>
            </w:pPr>
          </w:p>
        </w:tc>
        <w:tc>
          <w:tcPr>
            <w:tcW w:w="720" w:type="dxa"/>
          </w:tcPr>
          <w:p w14:paraId="3B976625" w14:textId="77777777" w:rsidR="00C960D8" w:rsidRPr="008E7811" w:rsidRDefault="00C960D8" w:rsidP="00C960D8">
            <w:pPr>
              <w:rPr>
                <w:rFonts w:cstheme="minorHAnsi"/>
                <w:sz w:val="20"/>
                <w:szCs w:val="20"/>
              </w:rPr>
            </w:pPr>
          </w:p>
        </w:tc>
        <w:tc>
          <w:tcPr>
            <w:tcW w:w="720" w:type="dxa"/>
          </w:tcPr>
          <w:p w14:paraId="3A366CEA" w14:textId="77777777" w:rsidR="00C960D8" w:rsidRPr="008E7811" w:rsidRDefault="00C960D8" w:rsidP="00C960D8">
            <w:pPr>
              <w:rPr>
                <w:rFonts w:cstheme="minorHAnsi"/>
                <w:sz w:val="20"/>
                <w:szCs w:val="20"/>
              </w:rPr>
            </w:pPr>
          </w:p>
        </w:tc>
        <w:tc>
          <w:tcPr>
            <w:tcW w:w="653" w:type="dxa"/>
          </w:tcPr>
          <w:p w14:paraId="54FD0DD2" w14:textId="77777777" w:rsidR="00C960D8" w:rsidRPr="008E7811" w:rsidRDefault="00C960D8" w:rsidP="00C960D8">
            <w:pPr>
              <w:rPr>
                <w:rFonts w:cstheme="minorHAnsi"/>
                <w:sz w:val="20"/>
                <w:szCs w:val="20"/>
              </w:rPr>
            </w:pPr>
          </w:p>
        </w:tc>
        <w:tc>
          <w:tcPr>
            <w:tcW w:w="1260" w:type="dxa"/>
          </w:tcPr>
          <w:p w14:paraId="0B080FB4" w14:textId="77777777" w:rsidR="00C960D8" w:rsidRPr="008E7811" w:rsidRDefault="00C960D8" w:rsidP="00C960D8">
            <w:pPr>
              <w:rPr>
                <w:rFonts w:cstheme="minorHAnsi"/>
                <w:sz w:val="20"/>
                <w:szCs w:val="20"/>
              </w:rPr>
            </w:pPr>
          </w:p>
        </w:tc>
      </w:tr>
      <w:tr w:rsidR="008E7811" w:rsidRPr="008E7811" w14:paraId="127E6512" w14:textId="77777777" w:rsidTr="005B562C">
        <w:trPr>
          <w:trHeight w:val="255"/>
        </w:trPr>
        <w:tc>
          <w:tcPr>
            <w:tcW w:w="648" w:type="dxa"/>
            <w:vAlign w:val="bottom"/>
          </w:tcPr>
          <w:p w14:paraId="28C2E21E" w14:textId="5A715C6B" w:rsidR="00C960D8" w:rsidRPr="008E7811" w:rsidRDefault="00C960D8" w:rsidP="00C960D8">
            <w:pPr>
              <w:rPr>
                <w:rFonts w:cstheme="minorHAnsi"/>
                <w:sz w:val="20"/>
                <w:szCs w:val="20"/>
              </w:rPr>
            </w:pPr>
            <w:r w:rsidRPr="008E7811">
              <w:rPr>
                <w:rFonts w:ascii="Calibri" w:hAnsi="Calibri" w:cs="Calibri"/>
                <w:sz w:val="20"/>
                <w:szCs w:val="20"/>
              </w:rPr>
              <w:t>704</w:t>
            </w:r>
          </w:p>
        </w:tc>
        <w:tc>
          <w:tcPr>
            <w:tcW w:w="5557" w:type="dxa"/>
          </w:tcPr>
          <w:p w14:paraId="5769579D" w14:textId="77777777" w:rsidR="00C960D8" w:rsidRPr="008E7811" w:rsidRDefault="00C960D8" w:rsidP="00C960D8">
            <w:pPr>
              <w:jc w:val="both"/>
              <w:rPr>
                <w:rFonts w:cstheme="minorHAnsi"/>
                <w:sz w:val="20"/>
                <w:szCs w:val="20"/>
              </w:rPr>
            </w:pPr>
            <w:r w:rsidRPr="008E7811">
              <w:rPr>
                <w:rFonts w:cstheme="minorHAnsi"/>
                <w:sz w:val="20"/>
                <w:szCs w:val="20"/>
              </w:rPr>
              <w:t>Workflow will cover generating NOC for appropriate cases and system will be able to share it with the applicants</w:t>
            </w:r>
          </w:p>
        </w:tc>
        <w:tc>
          <w:tcPr>
            <w:tcW w:w="720" w:type="dxa"/>
          </w:tcPr>
          <w:p w14:paraId="7F52FD25" w14:textId="77777777" w:rsidR="00C960D8" w:rsidRPr="008E7811" w:rsidRDefault="00C960D8" w:rsidP="00C960D8">
            <w:pPr>
              <w:rPr>
                <w:rFonts w:cstheme="minorHAnsi"/>
                <w:sz w:val="20"/>
                <w:szCs w:val="20"/>
              </w:rPr>
            </w:pPr>
          </w:p>
        </w:tc>
        <w:tc>
          <w:tcPr>
            <w:tcW w:w="720" w:type="dxa"/>
          </w:tcPr>
          <w:p w14:paraId="2DC66FDA" w14:textId="77777777" w:rsidR="00C960D8" w:rsidRPr="008E7811" w:rsidRDefault="00C960D8" w:rsidP="00C960D8">
            <w:pPr>
              <w:rPr>
                <w:rFonts w:cstheme="minorHAnsi"/>
                <w:sz w:val="20"/>
                <w:szCs w:val="20"/>
              </w:rPr>
            </w:pPr>
          </w:p>
        </w:tc>
        <w:tc>
          <w:tcPr>
            <w:tcW w:w="720" w:type="dxa"/>
          </w:tcPr>
          <w:p w14:paraId="30BDB7F7" w14:textId="77777777" w:rsidR="00C960D8" w:rsidRPr="008E7811" w:rsidRDefault="00C960D8" w:rsidP="00C960D8">
            <w:pPr>
              <w:rPr>
                <w:rFonts w:cstheme="minorHAnsi"/>
                <w:sz w:val="20"/>
                <w:szCs w:val="20"/>
              </w:rPr>
            </w:pPr>
          </w:p>
        </w:tc>
        <w:tc>
          <w:tcPr>
            <w:tcW w:w="653" w:type="dxa"/>
          </w:tcPr>
          <w:p w14:paraId="79475A4A" w14:textId="77777777" w:rsidR="00C960D8" w:rsidRPr="008E7811" w:rsidRDefault="00C960D8" w:rsidP="00C960D8">
            <w:pPr>
              <w:rPr>
                <w:rFonts w:cstheme="minorHAnsi"/>
                <w:sz w:val="20"/>
                <w:szCs w:val="20"/>
              </w:rPr>
            </w:pPr>
          </w:p>
        </w:tc>
        <w:tc>
          <w:tcPr>
            <w:tcW w:w="1260" w:type="dxa"/>
          </w:tcPr>
          <w:p w14:paraId="415FC7BD" w14:textId="77777777" w:rsidR="00C960D8" w:rsidRPr="008E7811" w:rsidRDefault="00C960D8" w:rsidP="00C960D8">
            <w:pPr>
              <w:rPr>
                <w:rFonts w:cstheme="minorHAnsi"/>
                <w:sz w:val="20"/>
                <w:szCs w:val="20"/>
              </w:rPr>
            </w:pPr>
          </w:p>
        </w:tc>
      </w:tr>
      <w:tr w:rsidR="008E7811" w:rsidRPr="008E7811" w14:paraId="532C7F38" w14:textId="77777777" w:rsidTr="005B562C">
        <w:trPr>
          <w:trHeight w:val="255"/>
        </w:trPr>
        <w:tc>
          <w:tcPr>
            <w:tcW w:w="648" w:type="dxa"/>
            <w:shd w:val="clear" w:color="auto" w:fill="F2F2F2" w:themeFill="background1" w:themeFillShade="F2"/>
            <w:vAlign w:val="bottom"/>
          </w:tcPr>
          <w:p w14:paraId="15F81AFD" w14:textId="19F0C1D2" w:rsidR="00C960D8" w:rsidRPr="008E7811" w:rsidRDefault="00C960D8" w:rsidP="00C960D8">
            <w:pPr>
              <w:rPr>
                <w:rFonts w:cstheme="minorHAnsi"/>
                <w:i/>
                <w:sz w:val="20"/>
                <w:szCs w:val="20"/>
              </w:rPr>
            </w:pPr>
            <w:r w:rsidRPr="008E7811">
              <w:rPr>
                <w:rFonts w:ascii="Calibri" w:hAnsi="Calibri" w:cs="Calibri"/>
                <w:sz w:val="20"/>
                <w:szCs w:val="20"/>
              </w:rPr>
              <w:t>705</w:t>
            </w:r>
          </w:p>
        </w:tc>
        <w:tc>
          <w:tcPr>
            <w:tcW w:w="9630" w:type="dxa"/>
            <w:gridSpan w:val="6"/>
            <w:shd w:val="clear" w:color="auto" w:fill="F2F2F2" w:themeFill="background1" w:themeFillShade="F2"/>
          </w:tcPr>
          <w:p w14:paraId="6A301F45" w14:textId="77777777" w:rsidR="00C960D8" w:rsidRPr="008E7811" w:rsidRDefault="00C960D8" w:rsidP="00C960D8">
            <w:pPr>
              <w:rPr>
                <w:rFonts w:cstheme="minorHAnsi"/>
                <w:i/>
                <w:sz w:val="20"/>
                <w:szCs w:val="20"/>
              </w:rPr>
            </w:pPr>
            <w:r w:rsidRPr="008E7811">
              <w:rPr>
                <w:rFonts w:cstheme="minorHAnsi"/>
                <w:i/>
                <w:sz w:val="20"/>
                <w:szCs w:val="20"/>
              </w:rPr>
              <w:t>Leave Cancellation &amp; Modification</w:t>
            </w:r>
          </w:p>
        </w:tc>
      </w:tr>
      <w:tr w:rsidR="008E7811" w:rsidRPr="008E7811" w14:paraId="2559F503" w14:textId="77777777" w:rsidTr="00095A09">
        <w:trPr>
          <w:trHeight w:val="255"/>
        </w:trPr>
        <w:tc>
          <w:tcPr>
            <w:tcW w:w="648" w:type="dxa"/>
            <w:vAlign w:val="bottom"/>
          </w:tcPr>
          <w:p w14:paraId="6D19696C" w14:textId="44485A99" w:rsidR="00C960D8" w:rsidRPr="008E7811" w:rsidRDefault="00C960D8" w:rsidP="00C960D8">
            <w:pPr>
              <w:rPr>
                <w:rFonts w:cstheme="minorHAnsi"/>
                <w:sz w:val="20"/>
                <w:szCs w:val="20"/>
              </w:rPr>
            </w:pPr>
            <w:r w:rsidRPr="008E7811">
              <w:rPr>
                <w:rFonts w:ascii="Calibri" w:hAnsi="Calibri" w:cs="Calibri"/>
                <w:sz w:val="20"/>
                <w:szCs w:val="20"/>
              </w:rPr>
              <w:t>706</w:t>
            </w:r>
          </w:p>
        </w:tc>
        <w:tc>
          <w:tcPr>
            <w:tcW w:w="5557" w:type="dxa"/>
          </w:tcPr>
          <w:p w14:paraId="02EE4B86" w14:textId="77777777" w:rsidR="00C960D8" w:rsidRPr="008E7811" w:rsidRDefault="00C960D8" w:rsidP="00C960D8">
            <w:pPr>
              <w:jc w:val="both"/>
              <w:rPr>
                <w:rFonts w:cstheme="minorHAnsi"/>
                <w:sz w:val="20"/>
                <w:szCs w:val="20"/>
              </w:rPr>
            </w:pPr>
            <w:r w:rsidRPr="008E7811">
              <w:rPr>
                <w:rFonts w:cstheme="minorHAnsi"/>
                <w:sz w:val="20"/>
                <w:szCs w:val="20"/>
              </w:rPr>
              <w:t>Employees should be able to cancel approved leave (subject to policy) and modify leave requests</w:t>
            </w:r>
          </w:p>
        </w:tc>
        <w:tc>
          <w:tcPr>
            <w:tcW w:w="720" w:type="dxa"/>
          </w:tcPr>
          <w:p w14:paraId="0AD40DC1" w14:textId="77777777" w:rsidR="00C960D8" w:rsidRPr="008E7811" w:rsidRDefault="00C960D8" w:rsidP="00C960D8">
            <w:pPr>
              <w:rPr>
                <w:rFonts w:cstheme="minorHAnsi"/>
                <w:sz w:val="20"/>
                <w:szCs w:val="20"/>
              </w:rPr>
            </w:pPr>
          </w:p>
        </w:tc>
        <w:tc>
          <w:tcPr>
            <w:tcW w:w="720" w:type="dxa"/>
          </w:tcPr>
          <w:p w14:paraId="04204FD4" w14:textId="77777777" w:rsidR="00C960D8" w:rsidRPr="008E7811" w:rsidRDefault="00C960D8" w:rsidP="00C960D8">
            <w:pPr>
              <w:rPr>
                <w:rFonts w:cstheme="minorHAnsi"/>
                <w:sz w:val="20"/>
                <w:szCs w:val="20"/>
              </w:rPr>
            </w:pPr>
          </w:p>
        </w:tc>
        <w:tc>
          <w:tcPr>
            <w:tcW w:w="720" w:type="dxa"/>
          </w:tcPr>
          <w:p w14:paraId="66A330A6" w14:textId="77777777" w:rsidR="00C960D8" w:rsidRPr="008E7811" w:rsidRDefault="00C960D8" w:rsidP="00C960D8">
            <w:pPr>
              <w:rPr>
                <w:rFonts w:cstheme="minorHAnsi"/>
                <w:sz w:val="20"/>
                <w:szCs w:val="20"/>
              </w:rPr>
            </w:pPr>
          </w:p>
        </w:tc>
        <w:tc>
          <w:tcPr>
            <w:tcW w:w="653" w:type="dxa"/>
          </w:tcPr>
          <w:p w14:paraId="1D8E4D8A" w14:textId="77777777" w:rsidR="00C960D8" w:rsidRPr="008E7811" w:rsidRDefault="00C960D8" w:rsidP="00C960D8">
            <w:pPr>
              <w:rPr>
                <w:rFonts w:cstheme="minorHAnsi"/>
                <w:sz w:val="20"/>
                <w:szCs w:val="20"/>
              </w:rPr>
            </w:pPr>
          </w:p>
        </w:tc>
        <w:tc>
          <w:tcPr>
            <w:tcW w:w="1260" w:type="dxa"/>
          </w:tcPr>
          <w:p w14:paraId="77417607" w14:textId="77777777" w:rsidR="00C960D8" w:rsidRPr="008E7811" w:rsidRDefault="00C960D8" w:rsidP="00C960D8">
            <w:pPr>
              <w:rPr>
                <w:rFonts w:cstheme="minorHAnsi"/>
                <w:sz w:val="20"/>
                <w:szCs w:val="20"/>
              </w:rPr>
            </w:pPr>
          </w:p>
        </w:tc>
      </w:tr>
      <w:tr w:rsidR="008E7811" w:rsidRPr="008E7811" w14:paraId="17676038" w14:textId="77777777" w:rsidTr="004819FB">
        <w:trPr>
          <w:trHeight w:val="255"/>
        </w:trPr>
        <w:tc>
          <w:tcPr>
            <w:tcW w:w="648" w:type="dxa"/>
            <w:vAlign w:val="bottom"/>
          </w:tcPr>
          <w:p w14:paraId="07194158" w14:textId="6136668A" w:rsidR="006F72C0" w:rsidRPr="008E7811" w:rsidRDefault="006F72C0" w:rsidP="006F72C0">
            <w:pPr>
              <w:rPr>
                <w:rFonts w:cstheme="minorHAnsi"/>
                <w:sz w:val="20"/>
                <w:szCs w:val="20"/>
              </w:rPr>
            </w:pPr>
            <w:r w:rsidRPr="008E7811">
              <w:rPr>
                <w:rFonts w:ascii="Calibri" w:hAnsi="Calibri" w:cs="Calibri"/>
                <w:sz w:val="20"/>
                <w:szCs w:val="20"/>
              </w:rPr>
              <w:t>707</w:t>
            </w:r>
          </w:p>
        </w:tc>
        <w:tc>
          <w:tcPr>
            <w:tcW w:w="5557" w:type="dxa"/>
          </w:tcPr>
          <w:p w14:paraId="6EEC8ADB" w14:textId="77777777" w:rsidR="006F72C0" w:rsidRPr="008E7811" w:rsidRDefault="006F72C0" w:rsidP="006F72C0">
            <w:pPr>
              <w:jc w:val="both"/>
              <w:rPr>
                <w:rFonts w:cstheme="minorHAnsi"/>
                <w:sz w:val="20"/>
                <w:szCs w:val="20"/>
              </w:rPr>
            </w:pPr>
            <w:r w:rsidRPr="008E7811">
              <w:rPr>
                <w:rFonts w:cstheme="minorHAnsi"/>
                <w:sz w:val="20"/>
                <w:szCs w:val="20"/>
              </w:rPr>
              <w:t>Approval workflow should be capable to manage cancellation or modification</w:t>
            </w:r>
          </w:p>
        </w:tc>
        <w:tc>
          <w:tcPr>
            <w:tcW w:w="720" w:type="dxa"/>
          </w:tcPr>
          <w:p w14:paraId="0397F51D" w14:textId="77777777" w:rsidR="006F72C0" w:rsidRPr="008E7811" w:rsidRDefault="006F72C0" w:rsidP="006F72C0">
            <w:pPr>
              <w:rPr>
                <w:rFonts w:cstheme="minorHAnsi"/>
                <w:sz w:val="20"/>
                <w:szCs w:val="20"/>
              </w:rPr>
            </w:pPr>
          </w:p>
        </w:tc>
        <w:tc>
          <w:tcPr>
            <w:tcW w:w="720" w:type="dxa"/>
          </w:tcPr>
          <w:p w14:paraId="77A30F41" w14:textId="77777777" w:rsidR="006F72C0" w:rsidRPr="008E7811" w:rsidRDefault="006F72C0" w:rsidP="006F72C0">
            <w:pPr>
              <w:rPr>
                <w:rFonts w:cstheme="minorHAnsi"/>
                <w:sz w:val="20"/>
                <w:szCs w:val="20"/>
              </w:rPr>
            </w:pPr>
          </w:p>
        </w:tc>
        <w:tc>
          <w:tcPr>
            <w:tcW w:w="720" w:type="dxa"/>
          </w:tcPr>
          <w:p w14:paraId="458D39E2" w14:textId="77777777" w:rsidR="006F72C0" w:rsidRPr="008E7811" w:rsidRDefault="006F72C0" w:rsidP="006F72C0">
            <w:pPr>
              <w:rPr>
                <w:rFonts w:cstheme="minorHAnsi"/>
                <w:sz w:val="20"/>
                <w:szCs w:val="20"/>
              </w:rPr>
            </w:pPr>
          </w:p>
        </w:tc>
        <w:tc>
          <w:tcPr>
            <w:tcW w:w="653" w:type="dxa"/>
          </w:tcPr>
          <w:p w14:paraId="55F263F3" w14:textId="77777777" w:rsidR="006F72C0" w:rsidRPr="008E7811" w:rsidRDefault="006F72C0" w:rsidP="006F72C0">
            <w:pPr>
              <w:rPr>
                <w:rFonts w:cstheme="minorHAnsi"/>
                <w:sz w:val="20"/>
                <w:szCs w:val="20"/>
              </w:rPr>
            </w:pPr>
          </w:p>
        </w:tc>
        <w:tc>
          <w:tcPr>
            <w:tcW w:w="1260" w:type="dxa"/>
          </w:tcPr>
          <w:p w14:paraId="4EF13ABE" w14:textId="77777777" w:rsidR="006F72C0" w:rsidRPr="008E7811" w:rsidRDefault="006F72C0" w:rsidP="006F72C0">
            <w:pPr>
              <w:rPr>
                <w:rFonts w:cstheme="minorHAnsi"/>
                <w:sz w:val="20"/>
                <w:szCs w:val="20"/>
              </w:rPr>
            </w:pPr>
          </w:p>
        </w:tc>
      </w:tr>
      <w:tr w:rsidR="008E7811" w:rsidRPr="008E7811" w14:paraId="43AA6F6C" w14:textId="77777777" w:rsidTr="004819FB">
        <w:trPr>
          <w:trHeight w:val="255"/>
        </w:trPr>
        <w:tc>
          <w:tcPr>
            <w:tcW w:w="648" w:type="dxa"/>
            <w:shd w:val="clear" w:color="auto" w:fill="F2F2F2" w:themeFill="background1" w:themeFillShade="F2"/>
            <w:vAlign w:val="bottom"/>
          </w:tcPr>
          <w:p w14:paraId="73E30BF9" w14:textId="4BADF760" w:rsidR="006F72C0" w:rsidRPr="008E7811" w:rsidRDefault="006F72C0" w:rsidP="006F72C0">
            <w:pPr>
              <w:rPr>
                <w:rFonts w:cstheme="minorHAnsi"/>
                <w:i/>
                <w:sz w:val="20"/>
                <w:szCs w:val="20"/>
              </w:rPr>
            </w:pPr>
          </w:p>
        </w:tc>
        <w:tc>
          <w:tcPr>
            <w:tcW w:w="9630" w:type="dxa"/>
            <w:gridSpan w:val="6"/>
            <w:shd w:val="clear" w:color="auto" w:fill="F2F2F2" w:themeFill="background1" w:themeFillShade="F2"/>
          </w:tcPr>
          <w:p w14:paraId="684F422C" w14:textId="77777777" w:rsidR="006F72C0" w:rsidRPr="008E7811" w:rsidRDefault="006F72C0" w:rsidP="006F72C0">
            <w:pPr>
              <w:rPr>
                <w:rFonts w:cstheme="minorHAnsi"/>
                <w:i/>
                <w:sz w:val="20"/>
                <w:szCs w:val="20"/>
              </w:rPr>
            </w:pPr>
            <w:r w:rsidRPr="008E7811">
              <w:rPr>
                <w:rFonts w:cstheme="minorHAnsi"/>
                <w:i/>
                <w:sz w:val="20"/>
                <w:szCs w:val="20"/>
              </w:rPr>
              <w:t>Leave Balance Management</w:t>
            </w:r>
          </w:p>
        </w:tc>
      </w:tr>
      <w:tr w:rsidR="008E7811" w:rsidRPr="008E7811" w14:paraId="2A5EF567" w14:textId="77777777" w:rsidTr="004819FB">
        <w:trPr>
          <w:trHeight w:val="255"/>
        </w:trPr>
        <w:tc>
          <w:tcPr>
            <w:tcW w:w="648" w:type="dxa"/>
            <w:vAlign w:val="bottom"/>
          </w:tcPr>
          <w:p w14:paraId="7C81491D" w14:textId="2FC0AAEB" w:rsidR="006F72C0" w:rsidRPr="008E7811" w:rsidRDefault="006F72C0" w:rsidP="006F72C0">
            <w:pPr>
              <w:rPr>
                <w:rFonts w:cstheme="minorHAnsi"/>
                <w:sz w:val="20"/>
                <w:szCs w:val="20"/>
              </w:rPr>
            </w:pPr>
            <w:r w:rsidRPr="008E7811">
              <w:rPr>
                <w:rFonts w:ascii="Calibri" w:hAnsi="Calibri" w:cs="Calibri"/>
                <w:sz w:val="20"/>
                <w:szCs w:val="20"/>
              </w:rPr>
              <w:t>708</w:t>
            </w:r>
          </w:p>
        </w:tc>
        <w:tc>
          <w:tcPr>
            <w:tcW w:w="5557" w:type="dxa"/>
          </w:tcPr>
          <w:p w14:paraId="06DED74C" w14:textId="77777777" w:rsidR="006F72C0" w:rsidRPr="008E7811" w:rsidRDefault="006F72C0" w:rsidP="006F72C0">
            <w:pPr>
              <w:jc w:val="both"/>
              <w:rPr>
                <w:rFonts w:cstheme="minorHAnsi"/>
                <w:sz w:val="20"/>
                <w:szCs w:val="20"/>
              </w:rPr>
            </w:pPr>
            <w:r w:rsidRPr="008E7811">
              <w:rPr>
                <w:rFonts w:cstheme="minorHAnsi"/>
                <w:sz w:val="20"/>
                <w:szCs w:val="20"/>
              </w:rPr>
              <w:t>The system should maintain real-time leave balance information including total leave entitlement, leave utilized, leave pending for approval, remaining leave balance, etc.</w:t>
            </w:r>
          </w:p>
        </w:tc>
        <w:tc>
          <w:tcPr>
            <w:tcW w:w="720" w:type="dxa"/>
          </w:tcPr>
          <w:p w14:paraId="2DF63888" w14:textId="77777777" w:rsidR="006F72C0" w:rsidRPr="008E7811" w:rsidRDefault="006F72C0" w:rsidP="006F72C0">
            <w:pPr>
              <w:rPr>
                <w:rFonts w:cstheme="minorHAnsi"/>
                <w:sz w:val="20"/>
                <w:szCs w:val="20"/>
              </w:rPr>
            </w:pPr>
          </w:p>
        </w:tc>
        <w:tc>
          <w:tcPr>
            <w:tcW w:w="720" w:type="dxa"/>
          </w:tcPr>
          <w:p w14:paraId="59E37C8A" w14:textId="77777777" w:rsidR="006F72C0" w:rsidRPr="008E7811" w:rsidRDefault="006F72C0" w:rsidP="006F72C0">
            <w:pPr>
              <w:rPr>
                <w:rFonts w:cstheme="minorHAnsi"/>
                <w:sz w:val="20"/>
                <w:szCs w:val="20"/>
              </w:rPr>
            </w:pPr>
          </w:p>
        </w:tc>
        <w:tc>
          <w:tcPr>
            <w:tcW w:w="720" w:type="dxa"/>
          </w:tcPr>
          <w:p w14:paraId="072DB0C0" w14:textId="77777777" w:rsidR="006F72C0" w:rsidRPr="008E7811" w:rsidRDefault="006F72C0" w:rsidP="006F72C0">
            <w:pPr>
              <w:rPr>
                <w:rFonts w:cstheme="minorHAnsi"/>
                <w:sz w:val="20"/>
                <w:szCs w:val="20"/>
              </w:rPr>
            </w:pPr>
          </w:p>
        </w:tc>
        <w:tc>
          <w:tcPr>
            <w:tcW w:w="653" w:type="dxa"/>
          </w:tcPr>
          <w:p w14:paraId="7EE25777" w14:textId="77777777" w:rsidR="006F72C0" w:rsidRPr="008E7811" w:rsidRDefault="006F72C0" w:rsidP="006F72C0">
            <w:pPr>
              <w:rPr>
                <w:rFonts w:cstheme="minorHAnsi"/>
                <w:sz w:val="20"/>
                <w:szCs w:val="20"/>
              </w:rPr>
            </w:pPr>
          </w:p>
        </w:tc>
        <w:tc>
          <w:tcPr>
            <w:tcW w:w="1260" w:type="dxa"/>
          </w:tcPr>
          <w:p w14:paraId="4C426664" w14:textId="77777777" w:rsidR="006F72C0" w:rsidRPr="008E7811" w:rsidRDefault="006F72C0" w:rsidP="006F72C0">
            <w:pPr>
              <w:rPr>
                <w:rFonts w:cstheme="minorHAnsi"/>
                <w:sz w:val="20"/>
                <w:szCs w:val="20"/>
              </w:rPr>
            </w:pPr>
          </w:p>
        </w:tc>
      </w:tr>
      <w:tr w:rsidR="008E7811" w:rsidRPr="008E7811" w14:paraId="0FA600F9" w14:textId="77777777" w:rsidTr="004819FB">
        <w:trPr>
          <w:trHeight w:val="255"/>
        </w:trPr>
        <w:tc>
          <w:tcPr>
            <w:tcW w:w="648" w:type="dxa"/>
            <w:vAlign w:val="bottom"/>
          </w:tcPr>
          <w:p w14:paraId="17F9398D" w14:textId="0D69C6DA" w:rsidR="006F72C0" w:rsidRPr="008E7811" w:rsidRDefault="006F72C0" w:rsidP="006F72C0">
            <w:pPr>
              <w:rPr>
                <w:rFonts w:cstheme="minorHAnsi"/>
                <w:sz w:val="20"/>
                <w:szCs w:val="20"/>
              </w:rPr>
            </w:pPr>
            <w:r w:rsidRPr="008E7811">
              <w:rPr>
                <w:rFonts w:ascii="Calibri" w:hAnsi="Calibri" w:cs="Calibri"/>
                <w:sz w:val="20"/>
                <w:szCs w:val="20"/>
              </w:rPr>
              <w:t>709</w:t>
            </w:r>
          </w:p>
        </w:tc>
        <w:tc>
          <w:tcPr>
            <w:tcW w:w="5557" w:type="dxa"/>
          </w:tcPr>
          <w:p w14:paraId="4F21947D" w14:textId="77777777" w:rsidR="006F72C0" w:rsidRPr="008E7811" w:rsidRDefault="006F72C0" w:rsidP="006F72C0">
            <w:pPr>
              <w:jc w:val="both"/>
              <w:rPr>
                <w:rFonts w:cstheme="minorHAnsi"/>
                <w:sz w:val="20"/>
                <w:szCs w:val="20"/>
              </w:rPr>
            </w:pPr>
            <w:r w:rsidRPr="008E7811">
              <w:rPr>
                <w:rFonts w:cstheme="minorHAnsi"/>
                <w:sz w:val="20"/>
                <w:szCs w:val="20"/>
              </w:rPr>
              <w:t>Employees and managers should be able to view leave balances through ESS/MSS</w:t>
            </w:r>
          </w:p>
        </w:tc>
        <w:tc>
          <w:tcPr>
            <w:tcW w:w="720" w:type="dxa"/>
          </w:tcPr>
          <w:p w14:paraId="564A5713" w14:textId="77777777" w:rsidR="006F72C0" w:rsidRPr="008E7811" w:rsidRDefault="006F72C0" w:rsidP="006F72C0">
            <w:pPr>
              <w:rPr>
                <w:rFonts w:cstheme="minorHAnsi"/>
                <w:sz w:val="20"/>
                <w:szCs w:val="20"/>
              </w:rPr>
            </w:pPr>
          </w:p>
        </w:tc>
        <w:tc>
          <w:tcPr>
            <w:tcW w:w="720" w:type="dxa"/>
          </w:tcPr>
          <w:p w14:paraId="7CFB61AB" w14:textId="77777777" w:rsidR="006F72C0" w:rsidRPr="008E7811" w:rsidRDefault="006F72C0" w:rsidP="006F72C0">
            <w:pPr>
              <w:rPr>
                <w:rFonts w:cstheme="minorHAnsi"/>
                <w:sz w:val="20"/>
                <w:szCs w:val="20"/>
              </w:rPr>
            </w:pPr>
          </w:p>
        </w:tc>
        <w:tc>
          <w:tcPr>
            <w:tcW w:w="720" w:type="dxa"/>
          </w:tcPr>
          <w:p w14:paraId="52DEE14B" w14:textId="77777777" w:rsidR="006F72C0" w:rsidRPr="008E7811" w:rsidRDefault="006F72C0" w:rsidP="006F72C0">
            <w:pPr>
              <w:rPr>
                <w:rFonts w:cstheme="minorHAnsi"/>
                <w:sz w:val="20"/>
                <w:szCs w:val="20"/>
              </w:rPr>
            </w:pPr>
          </w:p>
        </w:tc>
        <w:tc>
          <w:tcPr>
            <w:tcW w:w="653" w:type="dxa"/>
          </w:tcPr>
          <w:p w14:paraId="4B75E3F8" w14:textId="77777777" w:rsidR="006F72C0" w:rsidRPr="008E7811" w:rsidRDefault="006F72C0" w:rsidP="006F72C0">
            <w:pPr>
              <w:rPr>
                <w:rFonts w:cstheme="minorHAnsi"/>
                <w:sz w:val="20"/>
                <w:szCs w:val="20"/>
              </w:rPr>
            </w:pPr>
          </w:p>
        </w:tc>
        <w:tc>
          <w:tcPr>
            <w:tcW w:w="1260" w:type="dxa"/>
          </w:tcPr>
          <w:p w14:paraId="04B78640" w14:textId="77777777" w:rsidR="006F72C0" w:rsidRPr="008E7811" w:rsidRDefault="006F72C0" w:rsidP="006F72C0">
            <w:pPr>
              <w:rPr>
                <w:rFonts w:cstheme="minorHAnsi"/>
                <w:sz w:val="20"/>
                <w:szCs w:val="20"/>
              </w:rPr>
            </w:pPr>
          </w:p>
        </w:tc>
      </w:tr>
      <w:tr w:rsidR="008E7811" w:rsidRPr="008E7811" w14:paraId="72D4DD9C" w14:textId="77777777" w:rsidTr="004819FB">
        <w:trPr>
          <w:trHeight w:val="255"/>
        </w:trPr>
        <w:tc>
          <w:tcPr>
            <w:tcW w:w="648" w:type="dxa"/>
            <w:shd w:val="clear" w:color="auto" w:fill="F2F2F2" w:themeFill="background1" w:themeFillShade="F2"/>
            <w:vAlign w:val="bottom"/>
          </w:tcPr>
          <w:p w14:paraId="6E7FFB04" w14:textId="6CB63374" w:rsidR="006F72C0" w:rsidRPr="008E7811" w:rsidRDefault="006F72C0" w:rsidP="006F72C0">
            <w:pPr>
              <w:rPr>
                <w:rFonts w:cstheme="minorHAnsi"/>
                <w:i/>
                <w:sz w:val="20"/>
                <w:szCs w:val="20"/>
              </w:rPr>
            </w:pPr>
          </w:p>
        </w:tc>
        <w:tc>
          <w:tcPr>
            <w:tcW w:w="9630" w:type="dxa"/>
            <w:gridSpan w:val="6"/>
            <w:shd w:val="clear" w:color="auto" w:fill="F2F2F2" w:themeFill="background1" w:themeFillShade="F2"/>
          </w:tcPr>
          <w:p w14:paraId="3ECDA8E3" w14:textId="77777777" w:rsidR="006F72C0" w:rsidRPr="008E7811" w:rsidRDefault="006F72C0" w:rsidP="006F72C0">
            <w:pPr>
              <w:rPr>
                <w:rFonts w:cstheme="minorHAnsi"/>
                <w:i/>
                <w:sz w:val="20"/>
                <w:szCs w:val="20"/>
              </w:rPr>
            </w:pPr>
            <w:r w:rsidRPr="008E7811">
              <w:rPr>
                <w:rFonts w:cstheme="minorHAnsi"/>
                <w:i/>
                <w:sz w:val="20"/>
                <w:szCs w:val="20"/>
              </w:rPr>
              <w:t>Leave Carry Forward</w:t>
            </w:r>
          </w:p>
        </w:tc>
      </w:tr>
      <w:tr w:rsidR="008E7811" w:rsidRPr="008E7811" w14:paraId="63FE136B" w14:textId="77777777" w:rsidTr="004819FB">
        <w:trPr>
          <w:trHeight w:val="255"/>
        </w:trPr>
        <w:tc>
          <w:tcPr>
            <w:tcW w:w="648" w:type="dxa"/>
            <w:vAlign w:val="bottom"/>
          </w:tcPr>
          <w:p w14:paraId="6B469F02" w14:textId="2FB82B28" w:rsidR="006F72C0" w:rsidRPr="008E7811" w:rsidRDefault="006F72C0" w:rsidP="006F72C0">
            <w:pPr>
              <w:rPr>
                <w:rFonts w:cstheme="minorHAnsi"/>
                <w:sz w:val="20"/>
                <w:szCs w:val="20"/>
              </w:rPr>
            </w:pPr>
            <w:r w:rsidRPr="008E7811">
              <w:rPr>
                <w:rFonts w:ascii="Calibri" w:hAnsi="Calibri" w:cs="Calibri"/>
                <w:sz w:val="20"/>
                <w:szCs w:val="20"/>
              </w:rPr>
              <w:t>710</w:t>
            </w:r>
          </w:p>
        </w:tc>
        <w:tc>
          <w:tcPr>
            <w:tcW w:w="9630" w:type="dxa"/>
            <w:gridSpan w:val="6"/>
          </w:tcPr>
          <w:p w14:paraId="0F4EFAF4" w14:textId="77777777" w:rsidR="006F72C0" w:rsidRPr="008E7811" w:rsidRDefault="006F72C0" w:rsidP="006F72C0">
            <w:pPr>
              <w:jc w:val="both"/>
              <w:rPr>
                <w:rFonts w:cstheme="minorHAnsi"/>
                <w:sz w:val="20"/>
                <w:szCs w:val="20"/>
              </w:rPr>
            </w:pPr>
            <w:r w:rsidRPr="008E7811">
              <w:rPr>
                <w:rFonts w:cstheme="minorHAnsi"/>
                <w:sz w:val="20"/>
                <w:szCs w:val="20"/>
              </w:rPr>
              <w:t>The system must support leave carry-forward rules such as:</w:t>
            </w:r>
          </w:p>
        </w:tc>
      </w:tr>
      <w:tr w:rsidR="008E7811" w:rsidRPr="008E7811" w14:paraId="0D61DAE6" w14:textId="77777777" w:rsidTr="004819FB">
        <w:trPr>
          <w:trHeight w:val="255"/>
        </w:trPr>
        <w:tc>
          <w:tcPr>
            <w:tcW w:w="648" w:type="dxa"/>
            <w:vAlign w:val="bottom"/>
          </w:tcPr>
          <w:p w14:paraId="253BD33A" w14:textId="475C5A5F" w:rsidR="006F72C0" w:rsidRPr="008E7811" w:rsidRDefault="006F72C0" w:rsidP="006F72C0">
            <w:pPr>
              <w:rPr>
                <w:rFonts w:cstheme="minorHAnsi"/>
                <w:sz w:val="20"/>
                <w:szCs w:val="20"/>
              </w:rPr>
            </w:pPr>
            <w:r w:rsidRPr="008E7811">
              <w:rPr>
                <w:rFonts w:ascii="Calibri" w:hAnsi="Calibri" w:cs="Calibri"/>
                <w:sz w:val="20"/>
                <w:szCs w:val="20"/>
              </w:rPr>
              <w:t>711</w:t>
            </w:r>
          </w:p>
        </w:tc>
        <w:tc>
          <w:tcPr>
            <w:tcW w:w="5557" w:type="dxa"/>
          </w:tcPr>
          <w:p w14:paraId="03232C5E" w14:textId="77777777" w:rsidR="006F72C0" w:rsidRPr="008E7811" w:rsidRDefault="006F72C0" w:rsidP="006F72C0">
            <w:pPr>
              <w:jc w:val="both"/>
              <w:rPr>
                <w:rFonts w:cstheme="minorHAnsi"/>
                <w:sz w:val="20"/>
                <w:szCs w:val="20"/>
              </w:rPr>
            </w:pPr>
            <w:r w:rsidRPr="008E7811">
              <w:rPr>
                <w:rFonts w:cstheme="minorHAnsi"/>
                <w:sz w:val="20"/>
                <w:szCs w:val="20"/>
              </w:rPr>
              <w:t>Carry forward unused leave to next year</w:t>
            </w:r>
          </w:p>
        </w:tc>
        <w:tc>
          <w:tcPr>
            <w:tcW w:w="720" w:type="dxa"/>
          </w:tcPr>
          <w:p w14:paraId="7769D2E2" w14:textId="77777777" w:rsidR="006F72C0" w:rsidRPr="008E7811" w:rsidRDefault="006F72C0" w:rsidP="006F72C0">
            <w:pPr>
              <w:rPr>
                <w:rFonts w:cstheme="minorHAnsi"/>
                <w:sz w:val="20"/>
                <w:szCs w:val="20"/>
              </w:rPr>
            </w:pPr>
          </w:p>
        </w:tc>
        <w:tc>
          <w:tcPr>
            <w:tcW w:w="720" w:type="dxa"/>
          </w:tcPr>
          <w:p w14:paraId="31CC25E9" w14:textId="77777777" w:rsidR="006F72C0" w:rsidRPr="008E7811" w:rsidRDefault="006F72C0" w:rsidP="006F72C0">
            <w:pPr>
              <w:rPr>
                <w:rFonts w:cstheme="minorHAnsi"/>
                <w:sz w:val="20"/>
                <w:szCs w:val="20"/>
              </w:rPr>
            </w:pPr>
          </w:p>
        </w:tc>
        <w:tc>
          <w:tcPr>
            <w:tcW w:w="720" w:type="dxa"/>
          </w:tcPr>
          <w:p w14:paraId="7FD72525" w14:textId="77777777" w:rsidR="006F72C0" w:rsidRPr="008E7811" w:rsidRDefault="006F72C0" w:rsidP="006F72C0">
            <w:pPr>
              <w:rPr>
                <w:rFonts w:cstheme="minorHAnsi"/>
                <w:sz w:val="20"/>
                <w:szCs w:val="20"/>
              </w:rPr>
            </w:pPr>
          </w:p>
        </w:tc>
        <w:tc>
          <w:tcPr>
            <w:tcW w:w="653" w:type="dxa"/>
          </w:tcPr>
          <w:p w14:paraId="7BB903E9" w14:textId="77777777" w:rsidR="006F72C0" w:rsidRPr="008E7811" w:rsidRDefault="006F72C0" w:rsidP="006F72C0">
            <w:pPr>
              <w:rPr>
                <w:rFonts w:cstheme="minorHAnsi"/>
                <w:sz w:val="20"/>
                <w:szCs w:val="20"/>
              </w:rPr>
            </w:pPr>
          </w:p>
        </w:tc>
        <w:tc>
          <w:tcPr>
            <w:tcW w:w="1260" w:type="dxa"/>
          </w:tcPr>
          <w:p w14:paraId="03D7EB13" w14:textId="77777777" w:rsidR="006F72C0" w:rsidRPr="008E7811" w:rsidRDefault="006F72C0" w:rsidP="006F72C0">
            <w:pPr>
              <w:rPr>
                <w:rFonts w:cstheme="minorHAnsi"/>
                <w:sz w:val="20"/>
                <w:szCs w:val="20"/>
              </w:rPr>
            </w:pPr>
          </w:p>
        </w:tc>
      </w:tr>
      <w:tr w:rsidR="008E7811" w:rsidRPr="008E7811" w14:paraId="51CCB593" w14:textId="77777777" w:rsidTr="004819FB">
        <w:trPr>
          <w:trHeight w:val="255"/>
        </w:trPr>
        <w:tc>
          <w:tcPr>
            <w:tcW w:w="648" w:type="dxa"/>
            <w:vAlign w:val="bottom"/>
          </w:tcPr>
          <w:p w14:paraId="7E17565C" w14:textId="3D03DB3C" w:rsidR="006F72C0" w:rsidRPr="008E7811" w:rsidRDefault="006F72C0" w:rsidP="006F72C0">
            <w:pPr>
              <w:rPr>
                <w:rFonts w:cstheme="minorHAnsi"/>
                <w:sz w:val="20"/>
                <w:szCs w:val="20"/>
              </w:rPr>
            </w:pPr>
            <w:r w:rsidRPr="008E7811">
              <w:rPr>
                <w:rFonts w:ascii="Calibri" w:hAnsi="Calibri" w:cs="Calibri"/>
                <w:sz w:val="20"/>
                <w:szCs w:val="20"/>
              </w:rPr>
              <w:t>712</w:t>
            </w:r>
          </w:p>
        </w:tc>
        <w:tc>
          <w:tcPr>
            <w:tcW w:w="5557" w:type="dxa"/>
          </w:tcPr>
          <w:p w14:paraId="6058F916" w14:textId="77777777" w:rsidR="006F72C0" w:rsidRPr="008E7811" w:rsidRDefault="006F72C0" w:rsidP="006F72C0">
            <w:pPr>
              <w:jc w:val="both"/>
              <w:rPr>
                <w:rFonts w:cstheme="minorHAnsi"/>
                <w:sz w:val="20"/>
                <w:szCs w:val="20"/>
              </w:rPr>
            </w:pPr>
            <w:r w:rsidRPr="008E7811">
              <w:rPr>
                <w:rFonts w:cstheme="minorHAnsi"/>
                <w:sz w:val="20"/>
                <w:szCs w:val="20"/>
              </w:rPr>
              <w:t>Maximum carry-forward limit</w:t>
            </w:r>
          </w:p>
        </w:tc>
        <w:tc>
          <w:tcPr>
            <w:tcW w:w="720" w:type="dxa"/>
          </w:tcPr>
          <w:p w14:paraId="5058AFF6" w14:textId="77777777" w:rsidR="006F72C0" w:rsidRPr="008E7811" w:rsidRDefault="006F72C0" w:rsidP="006F72C0">
            <w:pPr>
              <w:rPr>
                <w:rFonts w:cstheme="minorHAnsi"/>
                <w:sz w:val="20"/>
                <w:szCs w:val="20"/>
              </w:rPr>
            </w:pPr>
          </w:p>
        </w:tc>
        <w:tc>
          <w:tcPr>
            <w:tcW w:w="720" w:type="dxa"/>
          </w:tcPr>
          <w:p w14:paraId="75634A94" w14:textId="77777777" w:rsidR="006F72C0" w:rsidRPr="008E7811" w:rsidRDefault="006F72C0" w:rsidP="006F72C0">
            <w:pPr>
              <w:rPr>
                <w:rFonts w:cstheme="minorHAnsi"/>
                <w:sz w:val="20"/>
                <w:szCs w:val="20"/>
              </w:rPr>
            </w:pPr>
          </w:p>
        </w:tc>
        <w:tc>
          <w:tcPr>
            <w:tcW w:w="720" w:type="dxa"/>
          </w:tcPr>
          <w:p w14:paraId="7D310447" w14:textId="77777777" w:rsidR="006F72C0" w:rsidRPr="008E7811" w:rsidRDefault="006F72C0" w:rsidP="006F72C0">
            <w:pPr>
              <w:rPr>
                <w:rFonts w:cstheme="minorHAnsi"/>
                <w:sz w:val="20"/>
                <w:szCs w:val="20"/>
              </w:rPr>
            </w:pPr>
          </w:p>
        </w:tc>
        <w:tc>
          <w:tcPr>
            <w:tcW w:w="653" w:type="dxa"/>
          </w:tcPr>
          <w:p w14:paraId="5C7E0304" w14:textId="77777777" w:rsidR="006F72C0" w:rsidRPr="008E7811" w:rsidRDefault="006F72C0" w:rsidP="006F72C0">
            <w:pPr>
              <w:rPr>
                <w:rFonts w:cstheme="minorHAnsi"/>
                <w:sz w:val="20"/>
                <w:szCs w:val="20"/>
              </w:rPr>
            </w:pPr>
          </w:p>
        </w:tc>
        <w:tc>
          <w:tcPr>
            <w:tcW w:w="1260" w:type="dxa"/>
          </w:tcPr>
          <w:p w14:paraId="69468798" w14:textId="77777777" w:rsidR="006F72C0" w:rsidRPr="008E7811" w:rsidRDefault="006F72C0" w:rsidP="006F72C0">
            <w:pPr>
              <w:rPr>
                <w:rFonts w:cstheme="minorHAnsi"/>
                <w:sz w:val="20"/>
                <w:szCs w:val="20"/>
              </w:rPr>
            </w:pPr>
          </w:p>
        </w:tc>
      </w:tr>
      <w:tr w:rsidR="008E7811" w:rsidRPr="008E7811" w14:paraId="3E1BAC7B" w14:textId="77777777" w:rsidTr="004819FB">
        <w:trPr>
          <w:trHeight w:val="255"/>
        </w:trPr>
        <w:tc>
          <w:tcPr>
            <w:tcW w:w="648" w:type="dxa"/>
            <w:vAlign w:val="bottom"/>
          </w:tcPr>
          <w:p w14:paraId="355E9CB3" w14:textId="57FE55C7" w:rsidR="006F72C0" w:rsidRPr="008E7811" w:rsidRDefault="006F72C0" w:rsidP="006F72C0">
            <w:pPr>
              <w:rPr>
                <w:rFonts w:cstheme="minorHAnsi"/>
                <w:sz w:val="20"/>
                <w:szCs w:val="20"/>
              </w:rPr>
            </w:pPr>
            <w:r w:rsidRPr="008E7811">
              <w:rPr>
                <w:rFonts w:ascii="Calibri" w:hAnsi="Calibri" w:cs="Calibri"/>
                <w:sz w:val="20"/>
                <w:szCs w:val="20"/>
              </w:rPr>
              <w:t>713</w:t>
            </w:r>
          </w:p>
        </w:tc>
        <w:tc>
          <w:tcPr>
            <w:tcW w:w="5557" w:type="dxa"/>
          </w:tcPr>
          <w:p w14:paraId="09AE3FC5" w14:textId="77777777" w:rsidR="006F72C0" w:rsidRPr="008E7811" w:rsidRDefault="006F72C0" w:rsidP="006F72C0">
            <w:pPr>
              <w:jc w:val="both"/>
              <w:rPr>
                <w:rFonts w:cstheme="minorHAnsi"/>
                <w:sz w:val="20"/>
                <w:szCs w:val="20"/>
              </w:rPr>
            </w:pPr>
            <w:r w:rsidRPr="008E7811">
              <w:rPr>
                <w:rFonts w:cstheme="minorHAnsi"/>
                <w:sz w:val="20"/>
                <w:szCs w:val="20"/>
              </w:rPr>
              <w:t>Expiry of carried-forward leave</w:t>
            </w:r>
          </w:p>
        </w:tc>
        <w:tc>
          <w:tcPr>
            <w:tcW w:w="720" w:type="dxa"/>
          </w:tcPr>
          <w:p w14:paraId="7CD119A4" w14:textId="77777777" w:rsidR="006F72C0" w:rsidRPr="008E7811" w:rsidRDefault="006F72C0" w:rsidP="006F72C0">
            <w:pPr>
              <w:rPr>
                <w:rFonts w:cstheme="minorHAnsi"/>
                <w:sz w:val="20"/>
                <w:szCs w:val="20"/>
              </w:rPr>
            </w:pPr>
          </w:p>
        </w:tc>
        <w:tc>
          <w:tcPr>
            <w:tcW w:w="720" w:type="dxa"/>
          </w:tcPr>
          <w:p w14:paraId="7CD1A7CE" w14:textId="77777777" w:rsidR="006F72C0" w:rsidRPr="008E7811" w:rsidRDefault="006F72C0" w:rsidP="006F72C0">
            <w:pPr>
              <w:rPr>
                <w:rFonts w:cstheme="minorHAnsi"/>
                <w:sz w:val="20"/>
                <w:szCs w:val="20"/>
              </w:rPr>
            </w:pPr>
          </w:p>
        </w:tc>
        <w:tc>
          <w:tcPr>
            <w:tcW w:w="720" w:type="dxa"/>
          </w:tcPr>
          <w:p w14:paraId="121F742A" w14:textId="77777777" w:rsidR="006F72C0" w:rsidRPr="008E7811" w:rsidRDefault="006F72C0" w:rsidP="006F72C0">
            <w:pPr>
              <w:rPr>
                <w:rFonts w:cstheme="minorHAnsi"/>
                <w:sz w:val="20"/>
                <w:szCs w:val="20"/>
              </w:rPr>
            </w:pPr>
          </w:p>
        </w:tc>
        <w:tc>
          <w:tcPr>
            <w:tcW w:w="653" w:type="dxa"/>
          </w:tcPr>
          <w:p w14:paraId="5BB81924" w14:textId="77777777" w:rsidR="006F72C0" w:rsidRPr="008E7811" w:rsidRDefault="006F72C0" w:rsidP="006F72C0">
            <w:pPr>
              <w:rPr>
                <w:rFonts w:cstheme="minorHAnsi"/>
                <w:sz w:val="20"/>
                <w:szCs w:val="20"/>
              </w:rPr>
            </w:pPr>
          </w:p>
        </w:tc>
        <w:tc>
          <w:tcPr>
            <w:tcW w:w="1260" w:type="dxa"/>
          </w:tcPr>
          <w:p w14:paraId="40A96886" w14:textId="77777777" w:rsidR="006F72C0" w:rsidRPr="008E7811" w:rsidRDefault="006F72C0" w:rsidP="006F72C0">
            <w:pPr>
              <w:rPr>
                <w:rFonts w:cstheme="minorHAnsi"/>
                <w:sz w:val="20"/>
                <w:szCs w:val="20"/>
              </w:rPr>
            </w:pPr>
          </w:p>
        </w:tc>
      </w:tr>
      <w:tr w:rsidR="008E7811" w:rsidRPr="008E7811" w14:paraId="24FCB907" w14:textId="77777777" w:rsidTr="00CE21DD">
        <w:trPr>
          <w:trHeight w:val="255"/>
        </w:trPr>
        <w:tc>
          <w:tcPr>
            <w:tcW w:w="648" w:type="dxa"/>
            <w:shd w:val="clear" w:color="auto" w:fill="F2F2F2" w:themeFill="background1" w:themeFillShade="F2"/>
          </w:tcPr>
          <w:p w14:paraId="46B4AF51" w14:textId="77777777" w:rsidR="00392D6B" w:rsidRPr="008E7811" w:rsidRDefault="00392D6B" w:rsidP="00CE21DD">
            <w:pPr>
              <w:rPr>
                <w:rFonts w:cstheme="minorHAnsi"/>
                <w:i/>
                <w:sz w:val="20"/>
                <w:szCs w:val="20"/>
              </w:rPr>
            </w:pPr>
          </w:p>
        </w:tc>
        <w:tc>
          <w:tcPr>
            <w:tcW w:w="9630" w:type="dxa"/>
            <w:gridSpan w:val="6"/>
            <w:shd w:val="clear" w:color="auto" w:fill="F2F2F2" w:themeFill="background1" w:themeFillShade="F2"/>
          </w:tcPr>
          <w:p w14:paraId="1CB69EF4" w14:textId="77777777" w:rsidR="00392D6B" w:rsidRPr="008E7811" w:rsidRDefault="00392D6B" w:rsidP="00CE21DD">
            <w:pPr>
              <w:rPr>
                <w:rFonts w:cstheme="minorHAnsi"/>
                <w:i/>
                <w:sz w:val="20"/>
                <w:szCs w:val="20"/>
              </w:rPr>
            </w:pPr>
            <w:r w:rsidRPr="008E7811">
              <w:rPr>
                <w:rFonts w:cstheme="minorHAnsi"/>
                <w:i/>
                <w:sz w:val="20"/>
                <w:szCs w:val="20"/>
              </w:rPr>
              <w:t>Leave Without Pay (LWP)</w:t>
            </w:r>
          </w:p>
        </w:tc>
      </w:tr>
      <w:tr w:rsidR="008E7811" w:rsidRPr="008E7811" w14:paraId="171FB310" w14:textId="77777777" w:rsidTr="003518CA">
        <w:trPr>
          <w:trHeight w:val="255"/>
        </w:trPr>
        <w:tc>
          <w:tcPr>
            <w:tcW w:w="648" w:type="dxa"/>
            <w:vAlign w:val="bottom"/>
          </w:tcPr>
          <w:p w14:paraId="0E5318D6" w14:textId="40BCC0DC" w:rsidR="006F72C0" w:rsidRPr="008E7811" w:rsidRDefault="006F72C0" w:rsidP="006F72C0">
            <w:pPr>
              <w:rPr>
                <w:rFonts w:cstheme="minorHAnsi"/>
                <w:sz w:val="20"/>
                <w:szCs w:val="20"/>
              </w:rPr>
            </w:pPr>
            <w:r w:rsidRPr="008E7811">
              <w:rPr>
                <w:rFonts w:ascii="Calibri" w:hAnsi="Calibri" w:cs="Calibri"/>
                <w:sz w:val="20"/>
                <w:szCs w:val="20"/>
              </w:rPr>
              <w:t>714</w:t>
            </w:r>
          </w:p>
        </w:tc>
        <w:tc>
          <w:tcPr>
            <w:tcW w:w="5557" w:type="dxa"/>
          </w:tcPr>
          <w:p w14:paraId="24EC94AC" w14:textId="77777777" w:rsidR="006F72C0" w:rsidRPr="008E7811" w:rsidRDefault="006F72C0" w:rsidP="006F72C0">
            <w:pPr>
              <w:jc w:val="both"/>
              <w:rPr>
                <w:rFonts w:cstheme="minorHAnsi"/>
                <w:sz w:val="20"/>
                <w:szCs w:val="20"/>
              </w:rPr>
            </w:pPr>
            <w:r w:rsidRPr="008E7811">
              <w:rPr>
                <w:rFonts w:cstheme="minorHAnsi"/>
                <w:sz w:val="20"/>
                <w:szCs w:val="20"/>
              </w:rPr>
              <w:t>The system should automatically identify leave without pay when Employee leave balance is exhausted or unauthorized absence occurs or for any other reasons</w:t>
            </w:r>
          </w:p>
        </w:tc>
        <w:tc>
          <w:tcPr>
            <w:tcW w:w="720" w:type="dxa"/>
          </w:tcPr>
          <w:p w14:paraId="2310568A" w14:textId="77777777" w:rsidR="006F72C0" w:rsidRPr="008E7811" w:rsidRDefault="006F72C0" w:rsidP="006F72C0">
            <w:pPr>
              <w:rPr>
                <w:rFonts w:cstheme="minorHAnsi"/>
                <w:sz w:val="20"/>
                <w:szCs w:val="20"/>
              </w:rPr>
            </w:pPr>
          </w:p>
        </w:tc>
        <w:tc>
          <w:tcPr>
            <w:tcW w:w="720" w:type="dxa"/>
          </w:tcPr>
          <w:p w14:paraId="44D4AD9F" w14:textId="77777777" w:rsidR="006F72C0" w:rsidRPr="008E7811" w:rsidRDefault="006F72C0" w:rsidP="006F72C0">
            <w:pPr>
              <w:rPr>
                <w:rFonts w:cstheme="minorHAnsi"/>
                <w:sz w:val="20"/>
                <w:szCs w:val="20"/>
              </w:rPr>
            </w:pPr>
          </w:p>
        </w:tc>
        <w:tc>
          <w:tcPr>
            <w:tcW w:w="720" w:type="dxa"/>
          </w:tcPr>
          <w:p w14:paraId="2E157D29" w14:textId="77777777" w:rsidR="006F72C0" w:rsidRPr="008E7811" w:rsidRDefault="006F72C0" w:rsidP="006F72C0">
            <w:pPr>
              <w:rPr>
                <w:rFonts w:cstheme="minorHAnsi"/>
                <w:sz w:val="20"/>
                <w:szCs w:val="20"/>
              </w:rPr>
            </w:pPr>
          </w:p>
        </w:tc>
        <w:tc>
          <w:tcPr>
            <w:tcW w:w="653" w:type="dxa"/>
          </w:tcPr>
          <w:p w14:paraId="096F63EA" w14:textId="77777777" w:rsidR="006F72C0" w:rsidRPr="008E7811" w:rsidRDefault="006F72C0" w:rsidP="006F72C0">
            <w:pPr>
              <w:rPr>
                <w:rFonts w:cstheme="minorHAnsi"/>
                <w:sz w:val="20"/>
                <w:szCs w:val="20"/>
              </w:rPr>
            </w:pPr>
          </w:p>
        </w:tc>
        <w:tc>
          <w:tcPr>
            <w:tcW w:w="1260" w:type="dxa"/>
          </w:tcPr>
          <w:p w14:paraId="1158CF91" w14:textId="77777777" w:rsidR="006F72C0" w:rsidRPr="008E7811" w:rsidRDefault="006F72C0" w:rsidP="006F72C0">
            <w:pPr>
              <w:rPr>
                <w:rFonts w:cstheme="minorHAnsi"/>
                <w:sz w:val="20"/>
                <w:szCs w:val="20"/>
              </w:rPr>
            </w:pPr>
          </w:p>
        </w:tc>
      </w:tr>
      <w:tr w:rsidR="008E7811" w:rsidRPr="008E7811" w14:paraId="27318FA2" w14:textId="77777777" w:rsidTr="003518CA">
        <w:trPr>
          <w:trHeight w:val="255"/>
        </w:trPr>
        <w:tc>
          <w:tcPr>
            <w:tcW w:w="648" w:type="dxa"/>
            <w:vAlign w:val="bottom"/>
          </w:tcPr>
          <w:p w14:paraId="362527EF" w14:textId="243F980F" w:rsidR="006F72C0" w:rsidRPr="008E7811" w:rsidRDefault="006F72C0" w:rsidP="006F72C0">
            <w:pPr>
              <w:rPr>
                <w:rFonts w:cstheme="minorHAnsi"/>
                <w:sz w:val="20"/>
                <w:szCs w:val="20"/>
              </w:rPr>
            </w:pPr>
            <w:r w:rsidRPr="008E7811">
              <w:rPr>
                <w:rFonts w:ascii="Calibri" w:hAnsi="Calibri" w:cs="Calibri"/>
                <w:sz w:val="20"/>
                <w:szCs w:val="20"/>
              </w:rPr>
              <w:t>715</w:t>
            </w:r>
          </w:p>
        </w:tc>
        <w:tc>
          <w:tcPr>
            <w:tcW w:w="5557" w:type="dxa"/>
          </w:tcPr>
          <w:p w14:paraId="4A79BB5D" w14:textId="77777777" w:rsidR="006F72C0" w:rsidRPr="008E7811" w:rsidRDefault="006F72C0" w:rsidP="006F72C0">
            <w:pPr>
              <w:jc w:val="both"/>
              <w:rPr>
                <w:rFonts w:cstheme="minorHAnsi"/>
                <w:sz w:val="20"/>
                <w:szCs w:val="20"/>
              </w:rPr>
            </w:pPr>
            <w:r w:rsidRPr="008E7811">
              <w:rPr>
                <w:rFonts w:cstheme="minorHAnsi"/>
                <w:sz w:val="20"/>
                <w:szCs w:val="20"/>
              </w:rPr>
              <w:t>The system should deduct salary through payroll integration and record LWP days</w:t>
            </w:r>
          </w:p>
        </w:tc>
        <w:tc>
          <w:tcPr>
            <w:tcW w:w="720" w:type="dxa"/>
          </w:tcPr>
          <w:p w14:paraId="3B15B9D3" w14:textId="77777777" w:rsidR="006F72C0" w:rsidRPr="008E7811" w:rsidRDefault="006F72C0" w:rsidP="006F72C0">
            <w:pPr>
              <w:rPr>
                <w:rFonts w:cstheme="minorHAnsi"/>
                <w:sz w:val="20"/>
                <w:szCs w:val="20"/>
              </w:rPr>
            </w:pPr>
          </w:p>
        </w:tc>
        <w:tc>
          <w:tcPr>
            <w:tcW w:w="720" w:type="dxa"/>
          </w:tcPr>
          <w:p w14:paraId="4B86A1BA" w14:textId="77777777" w:rsidR="006F72C0" w:rsidRPr="008E7811" w:rsidRDefault="006F72C0" w:rsidP="006F72C0">
            <w:pPr>
              <w:rPr>
                <w:rFonts w:cstheme="minorHAnsi"/>
                <w:sz w:val="20"/>
                <w:szCs w:val="20"/>
              </w:rPr>
            </w:pPr>
          </w:p>
        </w:tc>
        <w:tc>
          <w:tcPr>
            <w:tcW w:w="720" w:type="dxa"/>
          </w:tcPr>
          <w:p w14:paraId="06F740C1" w14:textId="77777777" w:rsidR="006F72C0" w:rsidRPr="008E7811" w:rsidRDefault="006F72C0" w:rsidP="006F72C0">
            <w:pPr>
              <w:rPr>
                <w:rFonts w:cstheme="minorHAnsi"/>
                <w:sz w:val="20"/>
                <w:szCs w:val="20"/>
              </w:rPr>
            </w:pPr>
          </w:p>
        </w:tc>
        <w:tc>
          <w:tcPr>
            <w:tcW w:w="653" w:type="dxa"/>
          </w:tcPr>
          <w:p w14:paraId="567BD9F8" w14:textId="77777777" w:rsidR="006F72C0" w:rsidRPr="008E7811" w:rsidRDefault="006F72C0" w:rsidP="006F72C0">
            <w:pPr>
              <w:rPr>
                <w:rFonts w:cstheme="minorHAnsi"/>
                <w:sz w:val="20"/>
                <w:szCs w:val="20"/>
              </w:rPr>
            </w:pPr>
          </w:p>
        </w:tc>
        <w:tc>
          <w:tcPr>
            <w:tcW w:w="1260" w:type="dxa"/>
          </w:tcPr>
          <w:p w14:paraId="6865DF39" w14:textId="77777777" w:rsidR="006F72C0" w:rsidRPr="008E7811" w:rsidRDefault="006F72C0" w:rsidP="006F72C0">
            <w:pPr>
              <w:rPr>
                <w:rFonts w:cstheme="minorHAnsi"/>
                <w:sz w:val="20"/>
                <w:szCs w:val="20"/>
              </w:rPr>
            </w:pPr>
          </w:p>
        </w:tc>
      </w:tr>
      <w:tr w:rsidR="008E7811" w:rsidRPr="008E7811" w14:paraId="7FE93DD0" w14:textId="77777777" w:rsidTr="00CE21DD">
        <w:trPr>
          <w:trHeight w:val="255"/>
        </w:trPr>
        <w:tc>
          <w:tcPr>
            <w:tcW w:w="648" w:type="dxa"/>
            <w:shd w:val="clear" w:color="auto" w:fill="F2F2F2" w:themeFill="background1" w:themeFillShade="F2"/>
          </w:tcPr>
          <w:p w14:paraId="33601258" w14:textId="77777777" w:rsidR="00392D6B" w:rsidRPr="008E7811" w:rsidRDefault="00392D6B" w:rsidP="00CE21DD">
            <w:pPr>
              <w:rPr>
                <w:rFonts w:cstheme="minorHAnsi"/>
                <w:i/>
                <w:sz w:val="20"/>
                <w:szCs w:val="20"/>
              </w:rPr>
            </w:pPr>
          </w:p>
        </w:tc>
        <w:tc>
          <w:tcPr>
            <w:tcW w:w="9630" w:type="dxa"/>
            <w:gridSpan w:val="6"/>
            <w:shd w:val="clear" w:color="auto" w:fill="F2F2F2" w:themeFill="background1" w:themeFillShade="F2"/>
          </w:tcPr>
          <w:p w14:paraId="07AC814E" w14:textId="77777777" w:rsidR="00392D6B" w:rsidRPr="008E7811" w:rsidRDefault="00392D6B" w:rsidP="00CE21DD">
            <w:pPr>
              <w:rPr>
                <w:rFonts w:cstheme="minorHAnsi"/>
                <w:i/>
                <w:sz w:val="20"/>
                <w:szCs w:val="20"/>
              </w:rPr>
            </w:pPr>
            <w:r w:rsidRPr="008E7811">
              <w:rPr>
                <w:rFonts w:cstheme="minorHAnsi"/>
                <w:i/>
                <w:sz w:val="20"/>
                <w:szCs w:val="20"/>
              </w:rPr>
              <w:t>Holiday &amp; Calendar Integration</w:t>
            </w:r>
          </w:p>
        </w:tc>
      </w:tr>
      <w:tr w:rsidR="008E7811" w:rsidRPr="008E7811" w14:paraId="0E619FC9" w14:textId="77777777" w:rsidTr="007528EB">
        <w:trPr>
          <w:trHeight w:val="255"/>
        </w:trPr>
        <w:tc>
          <w:tcPr>
            <w:tcW w:w="648" w:type="dxa"/>
            <w:vAlign w:val="bottom"/>
          </w:tcPr>
          <w:p w14:paraId="31F54269" w14:textId="725AE50D" w:rsidR="006F72C0" w:rsidRPr="008E7811" w:rsidRDefault="006F72C0" w:rsidP="006F72C0">
            <w:pPr>
              <w:rPr>
                <w:rFonts w:cstheme="minorHAnsi"/>
                <w:sz w:val="20"/>
                <w:szCs w:val="20"/>
              </w:rPr>
            </w:pPr>
            <w:r w:rsidRPr="008E7811">
              <w:rPr>
                <w:rFonts w:ascii="Calibri" w:hAnsi="Calibri" w:cs="Calibri"/>
                <w:sz w:val="20"/>
                <w:szCs w:val="20"/>
              </w:rPr>
              <w:t>716</w:t>
            </w:r>
          </w:p>
        </w:tc>
        <w:tc>
          <w:tcPr>
            <w:tcW w:w="5557" w:type="dxa"/>
          </w:tcPr>
          <w:p w14:paraId="290174B6" w14:textId="77777777" w:rsidR="006F72C0" w:rsidRPr="008E7811" w:rsidRDefault="006F72C0" w:rsidP="006F72C0">
            <w:pPr>
              <w:jc w:val="both"/>
              <w:rPr>
                <w:rFonts w:ascii="Arial" w:hAnsi="Arial" w:cs="Arial"/>
                <w:shd w:val="clear" w:color="auto" w:fill="FFFFFF"/>
              </w:rPr>
            </w:pPr>
            <w:r w:rsidRPr="008E7811">
              <w:rPr>
                <w:rFonts w:cstheme="minorHAnsi"/>
                <w:sz w:val="20"/>
                <w:szCs w:val="20"/>
              </w:rPr>
              <w:t>The system should integrate leave management with the organizational holiday calendar</w:t>
            </w:r>
          </w:p>
        </w:tc>
        <w:tc>
          <w:tcPr>
            <w:tcW w:w="720" w:type="dxa"/>
          </w:tcPr>
          <w:p w14:paraId="37E7374B" w14:textId="77777777" w:rsidR="006F72C0" w:rsidRPr="008E7811" w:rsidRDefault="006F72C0" w:rsidP="006F72C0">
            <w:pPr>
              <w:rPr>
                <w:rFonts w:cstheme="minorHAnsi"/>
                <w:sz w:val="20"/>
                <w:szCs w:val="20"/>
              </w:rPr>
            </w:pPr>
          </w:p>
        </w:tc>
        <w:tc>
          <w:tcPr>
            <w:tcW w:w="720" w:type="dxa"/>
          </w:tcPr>
          <w:p w14:paraId="3C411588" w14:textId="77777777" w:rsidR="006F72C0" w:rsidRPr="008E7811" w:rsidRDefault="006F72C0" w:rsidP="006F72C0">
            <w:pPr>
              <w:rPr>
                <w:rFonts w:cstheme="minorHAnsi"/>
                <w:sz w:val="20"/>
                <w:szCs w:val="20"/>
              </w:rPr>
            </w:pPr>
          </w:p>
        </w:tc>
        <w:tc>
          <w:tcPr>
            <w:tcW w:w="720" w:type="dxa"/>
          </w:tcPr>
          <w:p w14:paraId="27E3E1B8" w14:textId="77777777" w:rsidR="006F72C0" w:rsidRPr="008E7811" w:rsidRDefault="006F72C0" w:rsidP="006F72C0">
            <w:pPr>
              <w:rPr>
                <w:rFonts w:cstheme="minorHAnsi"/>
                <w:sz w:val="20"/>
                <w:szCs w:val="20"/>
              </w:rPr>
            </w:pPr>
          </w:p>
        </w:tc>
        <w:tc>
          <w:tcPr>
            <w:tcW w:w="653" w:type="dxa"/>
          </w:tcPr>
          <w:p w14:paraId="6C57051E" w14:textId="77777777" w:rsidR="006F72C0" w:rsidRPr="008E7811" w:rsidRDefault="006F72C0" w:rsidP="006F72C0">
            <w:pPr>
              <w:rPr>
                <w:rFonts w:cstheme="minorHAnsi"/>
                <w:sz w:val="20"/>
                <w:szCs w:val="20"/>
              </w:rPr>
            </w:pPr>
          </w:p>
        </w:tc>
        <w:tc>
          <w:tcPr>
            <w:tcW w:w="1260" w:type="dxa"/>
          </w:tcPr>
          <w:p w14:paraId="616C2F5B" w14:textId="77777777" w:rsidR="006F72C0" w:rsidRPr="008E7811" w:rsidRDefault="006F72C0" w:rsidP="006F72C0">
            <w:pPr>
              <w:rPr>
                <w:rFonts w:cstheme="minorHAnsi"/>
                <w:sz w:val="20"/>
                <w:szCs w:val="20"/>
              </w:rPr>
            </w:pPr>
          </w:p>
        </w:tc>
      </w:tr>
      <w:tr w:rsidR="008E7811" w:rsidRPr="008E7811" w14:paraId="74452613" w14:textId="77777777" w:rsidTr="007528EB">
        <w:trPr>
          <w:trHeight w:val="255"/>
        </w:trPr>
        <w:tc>
          <w:tcPr>
            <w:tcW w:w="648" w:type="dxa"/>
            <w:shd w:val="clear" w:color="auto" w:fill="F2F2F2" w:themeFill="background1" w:themeFillShade="F2"/>
            <w:vAlign w:val="bottom"/>
          </w:tcPr>
          <w:p w14:paraId="523BA0CF" w14:textId="71370438" w:rsidR="006F72C0" w:rsidRPr="008E7811" w:rsidRDefault="006F72C0" w:rsidP="006F72C0">
            <w:pPr>
              <w:rPr>
                <w:rFonts w:cstheme="minorHAnsi"/>
                <w:i/>
                <w:sz w:val="20"/>
                <w:szCs w:val="20"/>
              </w:rPr>
            </w:pPr>
          </w:p>
        </w:tc>
        <w:tc>
          <w:tcPr>
            <w:tcW w:w="9630" w:type="dxa"/>
            <w:gridSpan w:val="6"/>
            <w:shd w:val="clear" w:color="auto" w:fill="F2F2F2" w:themeFill="background1" w:themeFillShade="F2"/>
          </w:tcPr>
          <w:p w14:paraId="54950748" w14:textId="77777777" w:rsidR="006F72C0" w:rsidRPr="008E7811" w:rsidRDefault="006F72C0" w:rsidP="006F72C0">
            <w:pPr>
              <w:rPr>
                <w:rFonts w:cstheme="minorHAnsi"/>
                <w:i/>
                <w:sz w:val="20"/>
                <w:szCs w:val="20"/>
              </w:rPr>
            </w:pPr>
            <w:r w:rsidRPr="008E7811">
              <w:rPr>
                <w:rFonts w:cstheme="minorHAnsi"/>
                <w:i/>
                <w:sz w:val="20"/>
                <w:szCs w:val="20"/>
              </w:rPr>
              <w:t>Emergency Leave Handling</w:t>
            </w:r>
          </w:p>
        </w:tc>
      </w:tr>
      <w:tr w:rsidR="008E7811" w:rsidRPr="008E7811" w14:paraId="4FF4F652" w14:textId="77777777" w:rsidTr="007528EB">
        <w:trPr>
          <w:trHeight w:val="255"/>
        </w:trPr>
        <w:tc>
          <w:tcPr>
            <w:tcW w:w="648" w:type="dxa"/>
            <w:vAlign w:val="bottom"/>
          </w:tcPr>
          <w:p w14:paraId="1BD2ADB3" w14:textId="1C998636" w:rsidR="006F72C0" w:rsidRPr="008E7811" w:rsidRDefault="006F72C0" w:rsidP="006F72C0">
            <w:pPr>
              <w:rPr>
                <w:rFonts w:cstheme="minorHAnsi"/>
                <w:sz w:val="20"/>
                <w:szCs w:val="20"/>
              </w:rPr>
            </w:pPr>
            <w:r w:rsidRPr="008E7811">
              <w:rPr>
                <w:rFonts w:ascii="Calibri" w:hAnsi="Calibri" w:cs="Calibri"/>
                <w:sz w:val="20"/>
                <w:szCs w:val="20"/>
              </w:rPr>
              <w:t>717</w:t>
            </w:r>
          </w:p>
        </w:tc>
        <w:tc>
          <w:tcPr>
            <w:tcW w:w="9630" w:type="dxa"/>
            <w:gridSpan w:val="6"/>
          </w:tcPr>
          <w:p w14:paraId="7C5E7D2C" w14:textId="77777777" w:rsidR="006F72C0" w:rsidRPr="008E7811" w:rsidRDefault="006F72C0" w:rsidP="006F72C0">
            <w:pPr>
              <w:rPr>
                <w:rFonts w:cstheme="minorHAnsi"/>
                <w:sz w:val="20"/>
                <w:szCs w:val="20"/>
              </w:rPr>
            </w:pPr>
            <w:r w:rsidRPr="008E7811">
              <w:rPr>
                <w:rFonts w:cstheme="minorHAnsi"/>
                <w:sz w:val="20"/>
                <w:szCs w:val="20"/>
              </w:rPr>
              <w:t>The system should allow:</w:t>
            </w:r>
          </w:p>
        </w:tc>
      </w:tr>
      <w:tr w:rsidR="008E7811" w:rsidRPr="008E7811" w14:paraId="61989EA9" w14:textId="77777777" w:rsidTr="007528EB">
        <w:trPr>
          <w:trHeight w:val="255"/>
        </w:trPr>
        <w:tc>
          <w:tcPr>
            <w:tcW w:w="648" w:type="dxa"/>
            <w:vAlign w:val="bottom"/>
          </w:tcPr>
          <w:p w14:paraId="039A9304" w14:textId="4EFA66A9" w:rsidR="006F72C0" w:rsidRPr="008E7811" w:rsidRDefault="006F72C0" w:rsidP="006F72C0">
            <w:pPr>
              <w:rPr>
                <w:rFonts w:cstheme="minorHAnsi"/>
                <w:sz w:val="20"/>
                <w:szCs w:val="20"/>
              </w:rPr>
            </w:pPr>
            <w:r w:rsidRPr="008E7811">
              <w:rPr>
                <w:rFonts w:ascii="Calibri" w:hAnsi="Calibri" w:cs="Calibri"/>
                <w:sz w:val="20"/>
                <w:szCs w:val="20"/>
              </w:rPr>
              <w:t>718</w:t>
            </w:r>
          </w:p>
        </w:tc>
        <w:tc>
          <w:tcPr>
            <w:tcW w:w="5557" w:type="dxa"/>
          </w:tcPr>
          <w:p w14:paraId="5C06B128" w14:textId="77777777" w:rsidR="006F72C0" w:rsidRPr="008E7811" w:rsidRDefault="006F72C0" w:rsidP="006F72C0">
            <w:pPr>
              <w:jc w:val="both"/>
              <w:rPr>
                <w:rFonts w:cstheme="minorHAnsi"/>
                <w:sz w:val="20"/>
                <w:szCs w:val="20"/>
              </w:rPr>
            </w:pPr>
            <w:r w:rsidRPr="008E7811">
              <w:rPr>
                <w:rFonts w:cstheme="minorHAnsi"/>
                <w:sz w:val="20"/>
                <w:szCs w:val="20"/>
              </w:rPr>
              <w:t>Emergency leave submission with Immediate notification to manager</w:t>
            </w:r>
          </w:p>
        </w:tc>
        <w:tc>
          <w:tcPr>
            <w:tcW w:w="720" w:type="dxa"/>
          </w:tcPr>
          <w:p w14:paraId="07C727EC" w14:textId="77777777" w:rsidR="006F72C0" w:rsidRPr="008E7811" w:rsidRDefault="006F72C0" w:rsidP="006F72C0">
            <w:pPr>
              <w:rPr>
                <w:rFonts w:cstheme="minorHAnsi"/>
                <w:sz w:val="20"/>
                <w:szCs w:val="20"/>
              </w:rPr>
            </w:pPr>
          </w:p>
        </w:tc>
        <w:tc>
          <w:tcPr>
            <w:tcW w:w="720" w:type="dxa"/>
          </w:tcPr>
          <w:p w14:paraId="7E533AC8" w14:textId="77777777" w:rsidR="006F72C0" w:rsidRPr="008E7811" w:rsidRDefault="006F72C0" w:rsidP="006F72C0">
            <w:pPr>
              <w:rPr>
                <w:rFonts w:cstheme="minorHAnsi"/>
                <w:sz w:val="20"/>
                <w:szCs w:val="20"/>
              </w:rPr>
            </w:pPr>
          </w:p>
        </w:tc>
        <w:tc>
          <w:tcPr>
            <w:tcW w:w="720" w:type="dxa"/>
          </w:tcPr>
          <w:p w14:paraId="5A0317BF" w14:textId="77777777" w:rsidR="006F72C0" w:rsidRPr="008E7811" w:rsidRDefault="006F72C0" w:rsidP="006F72C0">
            <w:pPr>
              <w:rPr>
                <w:rFonts w:cstheme="minorHAnsi"/>
                <w:sz w:val="20"/>
                <w:szCs w:val="20"/>
              </w:rPr>
            </w:pPr>
          </w:p>
        </w:tc>
        <w:tc>
          <w:tcPr>
            <w:tcW w:w="653" w:type="dxa"/>
          </w:tcPr>
          <w:p w14:paraId="43B2D56D" w14:textId="77777777" w:rsidR="006F72C0" w:rsidRPr="008E7811" w:rsidRDefault="006F72C0" w:rsidP="006F72C0">
            <w:pPr>
              <w:rPr>
                <w:rFonts w:cstheme="minorHAnsi"/>
                <w:sz w:val="20"/>
                <w:szCs w:val="20"/>
              </w:rPr>
            </w:pPr>
          </w:p>
        </w:tc>
        <w:tc>
          <w:tcPr>
            <w:tcW w:w="1260" w:type="dxa"/>
          </w:tcPr>
          <w:p w14:paraId="3EB284AC" w14:textId="77777777" w:rsidR="006F72C0" w:rsidRPr="008E7811" w:rsidRDefault="006F72C0" w:rsidP="006F72C0">
            <w:pPr>
              <w:rPr>
                <w:rFonts w:cstheme="minorHAnsi"/>
                <w:sz w:val="20"/>
                <w:szCs w:val="20"/>
              </w:rPr>
            </w:pPr>
          </w:p>
        </w:tc>
      </w:tr>
      <w:tr w:rsidR="008E7811" w:rsidRPr="008E7811" w14:paraId="4C14F4B9" w14:textId="77777777" w:rsidTr="007528EB">
        <w:trPr>
          <w:trHeight w:val="255"/>
        </w:trPr>
        <w:tc>
          <w:tcPr>
            <w:tcW w:w="648" w:type="dxa"/>
            <w:vAlign w:val="bottom"/>
          </w:tcPr>
          <w:p w14:paraId="370BB3FA" w14:textId="1DE60ED3" w:rsidR="006F72C0" w:rsidRPr="008E7811" w:rsidRDefault="006F72C0" w:rsidP="006F72C0">
            <w:pPr>
              <w:rPr>
                <w:rFonts w:cstheme="minorHAnsi"/>
                <w:sz w:val="20"/>
                <w:szCs w:val="20"/>
              </w:rPr>
            </w:pPr>
            <w:r w:rsidRPr="008E7811">
              <w:rPr>
                <w:rFonts w:ascii="Calibri" w:hAnsi="Calibri" w:cs="Calibri"/>
                <w:sz w:val="20"/>
                <w:szCs w:val="20"/>
              </w:rPr>
              <w:t>719</w:t>
            </w:r>
          </w:p>
        </w:tc>
        <w:tc>
          <w:tcPr>
            <w:tcW w:w="5557" w:type="dxa"/>
          </w:tcPr>
          <w:p w14:paraId="57045DF4" w14:textId="77777777" w:rsidR="006F72C0" w:rsidRPr="008E7811" w:rsidRDefault="006F72C0" w:rsidP="006F72C0">
            <w:pPr>
              <w:jc w:val="both"/>
              <w:rPr>
                <w:rFonts w:cstheme="minorHAnsi"/>
                <w:sz w:val="20"/>
                <w:szCs w:val="20"/>
              </w:rPr>
            </w:pPr>
            <w:r w:rsidRPr="008E7811">
              <w:rPr>
                <w:rFonts w:cstheme="minorHAnsi"/>
                <w:sz w:val="20"/>
                <w:szCs w:val="20"/>
              </w:rPr>
              <w:t>Post-approval mechanism if necessary</w:t>
            </w:r>
          </w:p>
        </w:tc>
        <w:tc>
          <w:tcPr>
            <w:tcW w:w="720" w:type="dxa"/>
          </w:tcPr>
          <w:p w14:paraId="5D953534" w14:textId="77777777" w:rsidR="006F72C0" w:rsidRPr="008E7811" w:rsidRDefault="006F72C0" w:rsidP="006F72C0">
            <w:pPr>
              <w:rPr>
                <w:rFonts w:cstheme="minorHAnsi"/>
                <w:sz w:val="20"/>
                <w:szCs w:val="20"/>
              </w:rPr>
            </w:pPr>
          </w:p>
        </w:tc>
        <w:tc>
          <w:tcPr>
            <w:tcW w:w="720" w:type="dxa"/>
          </w:tcPr>
          <w:p w14:paraId="4026E462" w14:textId="77777777" w:rsidR="006F72C0" w:rsidRPr="008E7811" w:rsidRDefault="006F72C0" w:rsidP="006F72C0">
            <w:pPr>
              <w:rPr>
                <w:rFonts w:cstheme="minorHAnsi"/>
                <w:sz w:val="20"/>
                <w:szCs w:val="20"/>
              </w:rPr>
            </w:pPr>
          </w:p>
        </w:tc>
        <w:tc>
          <w:tcPr>
            <w:tcW w:w="720" w:type="dxa"/>
          </w:tcPr>
          <w:p w14:paraId="2F144AEF" w14:textId="77777777" w:rsidR="006F72C0" w:rsidRPr="008E7811" w:rsidRDefault="006F72C0" w:rsidP="006F72C0">
            <w:pPr>
              <w:rPr>
                <w:rFonts w:cstheme="minorHAnsi"/>
                <w:sz w:val="20"/>
                <w:szCs w:val="20"/>
              </w:rPr>
            </w:pPr>
          </w:p>
        </w:tc>
        <w:tc>
          <w:tcPr>
            <w:tcW w:w="653" w:type="dxa"/>
          </w:tcPr>
          <w:p w14:paraId="388B89AB" w14:textId="77777777" w:rsidR="006F72C0" w:rsidRPr="008E7811" w:rsidRDefault="006F72C0" w:rsidP="006F72C0">
            <w:pPr>
              <w:rPr>
                <w:rFonts w:cstheme="minorHAnsi"/>
                <w:sz w:val="20"/>
                <w:szCs w:val="20"/>
              </w:rPr>
            </w:pPr>
          </w:p>
        </w:tc>
        <w:tc>
          <w:tcPr>
            <w:tcW w:w="1260" w:type="dxa"/>
          </w:tcPr>
          <w:p w14:paraId="5C2D2C9A" w14:textId="77777777" w:rsidR="006F72C0" w:rsidRPr="008E7811" w:rsidRDefault="006F72C0" w:rsidP="006F72C0">
            <w:pPr>
              <w:rPr>
                <w:rFonts w:cstheme="minorHAnsi"/>
                <w:sz w:val="20"/>
                <w:szCs w:val="20"/>
              </w:rPr>
            </w:pPr>
          </w:p>
        </w:tc>
      </w:tr>
      <w:tr w:rsidR="008E7811" w:rsidRPr="008E7811" w14:paraId="276B9222" w14:textId="77777777" w:rsidTr="00CE21DD">
        <w:trPr>
          <w:trHeight w:val="255"/>
        </w:trPr>
        <w:tc>
          <w:tcPr>
            <w:tcW w:w="648" w:type="dxa"/>
            <w:shd w:val="clear" w:color="auto" w:fill="F2F2F2" w:themeFill="background1" w:themeFillShade="F2"/>
          </w:tcPr>
          <w:p w14:paraId="5AFD42CF" w14:textId="77777777" w:rsidR="00392D6B" w:rsidRPr="008E7811" w:rsidRDefault="00392D6B" w:rsidP="00CE21DD">
            <w:pPr>
              <w:rPr>
                <w:rFonts w:cstheme="minorHAnsi"/>
                <w:i/>
                <w:sz w:val="20"/>
                <w:szCs w:val="20"/>
              </w:rPr>
            </w:pPr>
          </w:p>
        </w:tc>
        <w:tc>
          <w:tcPr>
            <w:tcW w:w="9630" w:type="dxa"/>
            <w:gridSpan w:val="6"/>
            <w:shd w:val="clear" w:color="auto" w:fill="F2F2F2" w:themeFill="background1" w:themeFillShade="F2"/>
          </w:tcPr>
          <w:p w14:paraId="40F8E4BA" w14:textId="77777777" w:rsidR="00392D6B" w:rsidRPr="008E7811" w:rsidRDefault="00392D6B" w:rsidP="00CE21DD">
            <w:pPr>
              <w:rPr>
                <w:rFonts w:cstheme="minorHAnsi"/>
                <w:i/>
                <w:sz w:val="20"/>
                <w:szCs w:val="20"/>
              </w:rPr>
            </w:pPr>
            <w:r w:rsidRPr="008E7811">
              <w:rPr>
                <w:rFonts w:cstheme="minorHAnsi"/>
                <w:i/>
                <w:sz w:val="20"/>
                <w:szCs w:val="20"/>
              </w:rPr>
              <w:t>Leave Delegation</w:t>
            </w:r>
          </w:p>
        </w:tc>
      </w:tr>
      <w:tr w:rsidR="008E7811" w:rsidRPr="008E7811" w14:paraId="4C3EC2E4" w14:textId="77777777" w:rsidTr="00DA5449">
        <w:trPr>
          <w:trHeight w:val="255"/>
        </w:trPr>
        <w:tc>
          <w:tcPr>
            <w:tcW w:w="648" w:type="dxa"/>
            <w:vAlign w:val="bottom"/>
          </w:tcPr>
          <w:p w14:paraId="64D1DEAB" w14:textId="2CF17FF5" w:rsidR="003675F5" w:rsidRPr="008E7811" w:rsidRDefault="003675F5" w:rsidP="003675F5">
            <w:pPr>
              <w:rPr>
                <w:rFonts w:cstheme="minorHAnsi"/>
                <w:sz w:val="20"/>
                <w:szCs w:val="20"/>
              </w:rPr>
            </w:pPr>
            <w:r w:rsidRPr="008E7811">
              <w:rPr>
                <w:rFonts w:ascii="Calibri" w:hAnsi="Calibri" w:cs="Calibri"/>
                <w:sz w:val="20"/>
                <w:szCs w:val="20"/>
              </w:rPr>
              <w:t>720</w:t>
            </w:r>
          </w:p>
        </w:tc>
        <w:tc>
          <w:tcPr>
            <w:tcW w:w="5557" w:type="dxa"/>
          </w:tcPr>
          <w:p w14:paraId="6258286D" w14:textId="77777777" w:rsidR="003675F5" w:rsidRPr="008E7811" w:rsidRDefault="003675F5" w:rsidP="003675F5">
            <w:pPr>
              <w:jc w:val="both"/>
              <w:rPr>
                <w:rFonts w:cstheme="minorHAnsi"/>
                <w:sz w:val="20"/>
                <w:szCs w:val="20"/>
              </w:rPr>
            </w:pPr>
            <w:r w:rsidRPr="008E7811">
              <w:rPr>
                <w:rFonts w:cstheme="minorHAnsi"/>
                <w:sz w:val="20"/>
                <w:szCs w:val="20"/>
              </w:rPr>
              <w:t>Employees should be able to assign temporary work delegation when applying for leave</w:t>
            </w:r>
          </w:p>
        </w:tc>
        <w:tc>
          <w:tcPr>
            <w:tcW w:w="720" w:type="dxa"/>
          </w:tcPr>
          <w:p w14:paraId="6B13C36C" w14:textId="77777777" w:rsidR="003675F5" w:rsidRPr="008E7811" w:rsidRDefault="003675F5" w:rsidP="003675F5">
            <w:pPr>
              <w:rPr>
                <w:rFonts w:cstheme="minorHAnsi"/>
                <w:sz w:val="20"/>
                <w:szCs w:val="20"/>
              </w:rPr>
            </w:pPr>
          </w:p>
        </w:tc>
        <w:tc>
          <w:tcPr>
            <w:tcW w:w="720" w:type="dxa"/>
          </w:tcPr>
          <w:p w14:paraId="703D00AA" w14:textId="77777777" w:rsidR="003675F5" w:rsidRPr="008E7811" w:rsidRDefault="003675F5" w:rsidP="003675F5">
            <w:pPr>
              <w:rPr>
                <w:rFonts w:cstheme="minorHAnsi"/>
                <w:sz w:val="20"/>
                <w:szCs w:val="20"/>
              </w:rPr>
            </w:pPr>
          </w:p>
        </w:tc>
        <w:tc>
          <w:tcPr>
            <w:tcW w:w="720" w:type="dxa"/>
          </w:tcPr>
          <w:p w14:paraId="6F4F7277" w14:textId="77777777" w:rsidR="003675F5" w:rsidRPr="008E7811" w:rsidRDefault="003675F5" w:rsidP="003675F5">
            <w:pPr>
              <w:rPr>
                <w:rFonts w:cstheme="minorHAnsi"/>
                <w:sz w:val="20"/>
                <w:szCs w:val="20"/>
              </w:rPr>
            </w:pPr>
          </w:p>
        </w:tc>
        <w:tc>
          <w:tcPr>
            <w:tcW w:w="653" w:type="dxa"/>
          </w:tcPr>
          <w:p w14:paraId="55E7310C" w14:textId="77777777" w:rsidR="003675F5" w:rsidRPr="008E7811" w:rsidRDefault="003675F5" w:rsidP="003675F5">
            <w:pPr>
              <w:rPr>
                <w:rFonts w:cstheme="minorHAnsi"/>
                <w:sz w:val="20"/>
                <w:szCs w:val="20"/>
              </w:rPr>
            </w:pPr>
          </w:p>
        </w:tc>
        <w:tc>
          <w:tcPr>
            <w:tcW w:w="1260" w:type="dxa"/>
          </w:tcPr>
          <w:p w14:paraId="21516FE7" w14:textId="77777777" w:rsidR="003675F5" w:rsidRPr="008E7811" w:rsidRDefault="003675F5" w:rsidP="003675F5">
            <w:pPr>
              <w:rPr>
                <w:rFonts w:cstheme="minorHAnsi"/>
                <w:sz w:val="20"/>
                <w:szCs w:val="20"/>
              </w:rPr>
            </w:pPr>
          </w:p>
        </w:tc>
      </w:tr>
      <w:tr w:rsidR="008E7811" w:rsidRPr="008E7811" w14:paraId="59F3B7A9" w14:textId="77777777" w:rsidTr="00DA5449">
        <w:trPr>
          <w:trHeight w:val="255"/>
        </w:trPr>
        <w:tc>
          <w:tcPr>
            <w:tcW w:w="648" w:type="dxa"/>
            <w:vAlign w:val="bottom"/>
          </w:tcPr>
          <w:p w14:paraId="1EC773BB" w14:textId="47C69DD0" w:rsidR="003675F5" w:rsidRPr="008E7811" w:rsidRDefault="003675F5" w:rsidP="003675F5">
            <w:pPr>
              <w:rPr>
                <w:rFonts w:cstheme="minorHAnsi"/>
                <w:sz w:val="20"/>
                <w:szCs w:val="20"/>
              </w:rPr>
            </w:pPr>
            <w:r w:rsidRPr="008E7811">
              <w:rPr>
                <w:rFonts w:ascii="Calibri" w:hAnsi="Calibri" w:cs="Calibri"/>
                <w:sz w:val="20"/>
                <w:szCs w:val="20"/>
              </w:rPr>
              <w:t>721</w:t>
            </w:r>
          </w:p>
        </w:tc>
        <w:tc>
          <w:tcPr>
            <w:tcW w:w="5557" w:type="dxa"/>
          </w:tcPr>
          <w:p w14:paraId="64AF8AAC" w14:textId="77777777" w:rsidR="003675F5" w:rsidRPr="008E7811" w:rsidRDefault="003675F5" w:rsidP="003675F5">
            <w:pPr>
              <w:jc w:val="both"/>
              <w:rPr>
                <w:rFonts w:cstheme="minorHAnsi"/>
                <w:sz w:val="20"/>
                <w:szCs w:val="20"/>
              </w:rPr>
            </w:pPr>
            <w:r w:rsidRPr="008E7811">
              <w:rPr>
                <w:rFonts w:cstheme="minorHAnsi"/>
                <w:sz w:val="20"/>
                <w:szCs w:val="20"/>
              </w:rPr>
              <w:t>Approval authority delegation</w:t>
            </w:r>
          </w:p>
        </w:tc>
        <w:tc>
          <w:tcPr>
            <w:tcW w:w="720" w:type="dxa"/>
          </w:tcPr>
          <w:p w14:paraId="3D67DC19" w14:textId="77777777" w:rsidR="003675F5" w:rsidRPr="008E7811" w:rsidRDefault="003675F5" w:rsidP="003675F5">
            <w:pPr>
              <w:rPr>
                <w:rFonts w:cstheme="minorHAnsi"/>
                <w:sz w:val="20"/>
                <w:szCs w:val="20"/>
              </w:rPr>
            </w:pPr>
          </w:p>
        </w:tc>
        <w:tc>
          <w:tcPr>
            <w:tcW w:w="720" w:type="dxa"/>
          </w:tcPr>
          <w:p w14:paraId="54738F56" w14:textId="77777777" w:rsidR="003675F5" w:rsidRPr="008E7811" w:rsidRDefault="003675F5" w:rsidP="003675F5">
            <w:pPr>
              <w:rPr>
                <w:rFonts w:cstheme="minorHAnsi"/>
                <w:sz w:val="20"/>
                <w:szCs w:val="20"/>
              </w:rPr>
            </w:pPr>
          </w:p>
        </w:tc>
        <w:tc>
          <w:tcPr>
            <w:tcW w:w="720" w:type="dxa"/>
          </w:tcPr>
          <w:p w14:paraId="704EB16D" w14:textId="77777777" w:rsidR="003675F5" w:rsidRPr="008E7811" w:rsidRDefault="003675F5" w:rsidP="003675F5">
            <w:pPr>
              <w:rPr>
                <w:rFonts w:cstheme="minorHAnsi"/>
                <w:sz w:val="20"/>
                <w:szCs w:val="20"/>
              </w:rPr>
            </w:pPr>
          </w:p>
        </w:tc>
        <w:tc>
          <w:tcPr>
            <w:tcW w:w="653" w:type="dxa"/>
          </w:tcPr>
          <w:p w14:paraId="15F9A4FA" w14:textId="77777777" w:rsidR="003675F5" w:rsidRPr="008E7811" w:rsidRDefault="003675F5" w:rsidP="003675F5">
            <w:pPr>
              <w:rPr>
                <w:rFonts w:cstheme="minorHAnsi"/>
                <w:sz w:val="20"/>
                <w:szCs w:val="20"/>
              </w:rPr>
            </w:pPr>
          </w:p>
        </w:tc>
        <w:tc>
          <w:tcPr>
            <w:tcW w:w="1260" w:type="dxa"/>
          </w:tcPr>
          <w:p w14:paraId="253AC065" w14:textId="77777777" w:rsidR="003675F5" w:rsidRPr="008E7811" w:rsidRDefault="003675F5" w:rsidP="003675F5">
            <w:pPr>
              <w:rPr>
                <w:rFonts w:cstheme="minorHAnsi"/>
                <w:sz w:val="20"/>
                <w:szCs w:val="20"/>
              </w:rPr>
            </w:pPr>
          </w:p>
        </w:tc>
      </w:tr>
      <w:tr w:rsidR="008E7811" w:rsidRPr="008E7811" w14:paraId="70F1CD13" w14:textId="77777777" w:rsidTr="00CE21DD">
        <w:trPr>
          <w:trHeight w:val="255"/>
        </w:trPr>
        <w:tc>
          <w:tcPr>
            <w:tcW w:w="648" w:type="dxa"/>
            <w:shd w:val="clear" w:color="auto" w:fill="F2F2F2" w:themeFill="background1" w:themeFillShade="F2"/>
          </w:tcPr>
          <w:p w14:paraId="75D9A77B" w14:textId="77777777" w:rsidR="00392D6B" w:rsidRPr="008E7811" w:rsidRDefault="00392D6B" w:rsidP="00CE21DD">
            <w:pPr>
              <w:rPr>
                <w:rFonts w:cstheme="minorHAnsi"/>
                <w:i/>
                <w:sz w:val="20"/>
                <w:szCs w:val="20"/>
              </w:rPr>
            </w:pPr>
          </w:p>
        </w:tc>
        <w:tc>
          <w:tcPr>
            <w:tcW w:w="9630" w:type="dxa"/>
            <w:gridSpan w:val="6"/>
            <w:shd w:val="clear" w:color="auto" w:fill="F2F2F2" w:themeFill="background1" w:themeFillShade="F2"/>
          </w:tcPr>
          <w:p w14:paraId="39FB18C3" w14:textId="77777777" w:rsidR="00392D6B" w:rsidRPr="008E7811" w:rsidRDefault="00392D6B" w:rsidP="00CE21DD">
            <w:pPr>
              <w:rPr>
                <w:rFonts w:cstheme="minorHAnsi"/>
                <w:i/>
                <w:sz w:val="20"/>
                <w:szCs w:val="20"/>
              </w:rPr>
            </w:pPr>
            <w:r w:rsidRPr="008E7811">
              <w:rPr>
                <w:rFonts w:cstheme="minorHAnsi"/>
                <w:i/>
                <w:sz w:val="20"/>
                <w:szCs w:val="20"/>
              </w:rPr>
              <w:t>Leave Reporting</w:t>
            </w:r>
          </w:p>
        </w:tc>
      </w:tr>
      <w:tr w:rsidR="008E7811" w:rsidRPr="008E7811" w14:paraId="10A40B70" w14:textId="77777777" w:rsidTr="00B145A0">
        <w:trPr>
          <w:trHeight w:val="255"/>
        </w:trPr>
        <w:tc>
          <w:tcPr>
            <w:tcW w:w="648" w:type="dxa"/>
            <w:vAlign w:val="bottom"/>
          </w:tcPr>
          <w:p w14:paraId="075542C0" w14:textId="540A50C6" w:rsidR="003675F5" w:rsidRPr="008E7811" w:rsidRDefault="003675F5" w:rsidP="003675F5">
            <w:pPr>
              <w:rPr>
                <w:rFonts w:cstheme="minorHAnsi"/>
                <w:sz w:val="20"/>
                <w:szCs w:val="20"/>
              </w:rPr>
            </w:pPr>
            <w:r w:rsidRPr="008E7811">
              <w:rPr>
                <w:rFonts w:ascii="Calibri" w:hAnsi="Calibri" w:cs="Calibri"/>
                <w:sz w:val="20"/>
                <w:szCs w:val="20"/>
              </w:rPr>
              <w:t>722</w:t>
            </w:r>
          </w:p>
        </w:tc>
        <w:tc>
          <w:tcPr>
            <w:tcW w:w="5557" w:type="dxa"/>
          </w:tcPr>
          <w:p w14:paraId="6CEE6224" w14:textId="77777777" w:rsidR="003675F5" w:rsidRPr="008E7811" w:rsidRDefault="003675F5" w:rsidP="003675F5">
            <w:pPr>
              <w:jc w:val="both"/>
              <w:rPr>
                <w:rFonts w:cstheme="minorHAnsi"/>
                <w:sz w:val="20"/>
                <w:szCs w:val="20"/>
              </w:rPr>
            </w:pPr>
            <w:r w:rsidRPr="008E7811">
              <w:rPr>
                <w:rFonts w:cstheme="minorHAnsi"/>
                <w:sz w:val="20"/>
                <w:szCs w:val="20"/>
              </w:rPr>
              <w:t xml:space="preserve">The system must provide comprehensive leave reports including Operational report, </w:t>
            </w:r>
            <w:proofErr w:type="gramStart"/>
            <w:r w:rsidRPr="008E7811">
              <w:rPr>
                <w:rFonts w:cstheme="minorHAnsi"/>
                <w:sz w:val="20"/>
                <w:szCs w:val="20"/>
              </w:rPr>
              <w:t>Leave</w:t>
            </w:r>
            <w:proofErr w:type="gramEnd"/>
            <w:r w:rsidRPr="008E7811">
              <w:rPr>
                <w:rFonts w:cstheme="minorHAnsi"/>
                <w:sz w:val="20"/>
                <w:szCs w:val="20"/>
              </w:rPr>
              <w:t xml:space="preserve"> application report, Leave balance report, Leave utilization report, Department-wise leave report, Analytical reports, Leave trend analysis, Absenteeism analysis, Leave type usage analysis, Leave forecasting for workforce planning etc. – Reports should be configurable</w:t>
            </w:r>
          </w:p>
        </w:tc>
        <w:tc>
          <w:tcPr>
            <w:tcW w:w="720" w:type="dxa"/>
          </w:tcPr>
          <w:p w14:paraId="1037E73B" w14:textId="77777777" w:rsidR="003675F5" w:rsidRPr="008E7811" w:rsidRDefault="003675F5" w:rsidP="003675F5">
            <w:pPr>
              <w:rPr>
                <w:rFonts w:cstheme="minorHAnsi"/>
                <w:sz w:val="20"/>
                <w:szCs w:val="20"/>
              </w:rPr>
            </w:pPr>
          </w:p>
        </w:tc>
        <w:tc>
          <w:tcPr>
            <w:tcW w:w="720" w:type="dxa"/>
          </w:tcPr>
          <w:p w14:paraId="4BAE887E" w14:textId="77777777" w:rsidR="003675F5" w:rsidRPr="008E7811" w:rsidRDefault="003675F5" w:rsidP="003675F5">
            <w:pPr>
              <w:rPr>
                <w:rFonts w:cstheme="minorHAnsi"/>
                <w:sz w:val="20"/>
                <w:szCs w:val="20"/>
              </w:rPr>
            </w:pPr>
          </w:p>
        </w:tc>
        <w:tc>
          <w:tcPr>
            <w:tcW w:w="720" w:type="dxa"/>
          </w:tcPr>
          <w:p w14:paraId="01B71D3F" w14:textId="77777777" w:rsidR="003675F5" w:rsidRPr="008E7811" w:rsidRDefault="003675F5" w:rsidP="003675F5">
            <w:pPr>
              <w:rPr>
                <w:rFonts w:cstheme="minorHAnsi"/>
                <w:sz w:val="20"/>
                <w:szCs w:val="20"/>
              </w:rPr>
            </w:pPr>
          </w:p>
        </w:tc>
        <w:tc>
          <w:tcPr>
            <w:tcW w:w="653" w:type="dxa"/>
          </w:tcPr>
          <w:p w14:paraId="68E9BAB3" w14:textId="77777777" w:rsidR="003675F5" w:rsidRPr="008E7811" w:rsidRDefault="003675F5" w:rsidP="003675F5">
            <w:pPr>
              <w:rPr>
                <w:rFonts w:cstheme="minorHAnsi"/>
                <w:sz w:val="20"/>
                <w:szCs w:val="20"/>
              </w:rPr>
            </w:pPr>
          </w:p>
        </w:tc>
        <w:tc>
          <w:tcPr>
            <w:tcW w:w="1260" w:type="dxa"/>
          </w:tcPr>
          <w:p w14:paraId="69AC4370" w14:textId="77777777" w:rsidR="003675F5" w:rsidRPr="008E7811" w:rsidRDefault="003675F5" w:rsidP="003675F5">
            <w:pPr>
              <w:rPr>
                <w:rFonts w:cstheme="minorHAnsi"/>
                <w:sz w:val="20"/>
                <w:szCs w:val="20"/>
              </w:rPr>
            </w:pPr>
          </w:p>
        </w:tc>
      </w:tr>
      <w:tr w:rsidR="008E7811" w:rsidRPr="008E7811" w14:paraId="7E4614BE" w14:textId="77777777" w:rsidTr="00B145A0">
        <w:trPr>
          <w:trHeight w:val="255"/>
        </w:trPr>
        <w:tc>
          <w:tcPr>
            <w:tcW w:w="648" w:type="dxa"/>
            <w:vAlign w:val="bottom"/>
          </w:tcPr>
          <w:p w14:paraId="005782CF" w14:textId="2AC9A847" w:rsidR="003675F5" w:rsidRPr="008E7811" w:rsidRDefault="003675F5" w:rsidP="003675F5">
            <w:pPr>
              <w:rPr>
                <w:rFonts w:cstheme="minorHAnsi"/>
                <w:sz w:val="20"/>
                <w:szCs w:val="20"/>
              </w:rPr>
            </w:pPr>
            <w:r w:rsidRPr="008E7811">
              <w:rPr>
                <w:rFonts w:ascii="Calibri" w:hAnsi="Calibri" w:cs="Calibri"/>
                <w:sz w:val="20"/>
                <w:szCs w:val="20"/>
              </w:rPr>
              <w:t>723</w:t>
            </w:r>
          </w:p>
        </w:tc>
        <w:tc>
          <w:tcPr>
            <w:tcW w:w="5557" w:type="dxa"/>
          </w:tcPr>
          <w:p w14:paraId="3841FEBD" w14:textId="77777777" w:rsidR="003675F5" w:rsidRPr="008E7811" w:rsidRDefault="003675F5" w:rsidP="003675F5">
            <w:pPr>
              <w:jc w:val="both"/>
              <w:rPr>
                <w:rFonts w:cstheme="minorHAnsi"/>
                <w:sz w:val="20"/>
                <w:szCs w:val="20"/>
              </w:rPr>
            </w:pPr>
            <w:r w:rsidRPr="008E7811">
              <w:rPr>
                <w:rFonts w:cstheme="minorHAnsi"/>
                <w:sz w:val="20"/>
                <w:szCs w:val="20"/>
              </w:rPr>
              <w:t>Reports should support Excel export, PDF export and Dashboard visualization</w:t>
            </w:r>
          </w:p>
        </w:tc>
        <w:tc>
          <w:tcPr>
            <w:tcW w:w="720" w:type="dxa"/>
          </w:tcPr>
          <w:p w14:paraId="56D673B3" w14:textId="77777777" w:rsidR="003675F5" w:rsidRPr="008E7811" w:rsidRDefault="003675F5" w:rsidP="003675F5">
            <w:pPr>
              <w:rPr>
                <w:rFonts w:cstheme="minorHAnsi"/>
                <w:sz w:val="20"/>
                <w:szCs w:val="20"/>
              </w:rPr>
            </w:pPr>
          </w:p>
        </w:tc>
        <w:tc>
          <w:tcPr>
            <w:tcW w:w="720" w:type="dxa"/>
          </w:tcPr>
          <w:p w14:paraId="7C21767C" w14:textId="77777777" w:rsidR="003675F5" w:rsidRPr="008E7811" w:rsidRDefault="003675F5" w:rsidP="003675F5">
            <w:pPr>
              <w:rPr>
                <w:rFonts w:cstheme="minorHAnsi"/>
                <w:sz w:val="20"/>
                <w:szCs w:val="20"/>
              </w:rPr>
            </w:pPr>
          </w:p>
        </w:tc>
        <w:tc>
          <w:tcPr>
            <w:tcW w:w="720" w:type="dxa"/>
          </w:tcPr>
          <w:p w14:paraId="2ACB78CC" w14:textId="77777777" w:rsidR="003675F5" w:rsidRPr="008E7811" w:rsidRDefault="003675F5" w:rsidP="003675F5">
            <w:pPr>
              <w:rPr>
                <w:rFonts w:cstheme="minorHAnsi"/>
                <w:sz w:val="20"/>
                <w:szCs w:val="20"/>
              </w:rPr>
            </w:pPr>
          </w:p>
        </w:tc>
        <w:tc>
          <w:tcPr>
            <w:tcW w:w="653" w:type="dxa"/>
          </w:tcPr>
          <w:p w14:paraId="5AE5E66D" w14:textId="77777777" w:rsidR="003675F5" w:rsidRPr="008E7811" w:rsidRDefault="003675F5" w:rsidP="003675F5">
            <w:pPr>
              <w:rPr>
                <w:rFonts w:cstheme="minorHAnsi"/>
                <w:sz w:val="20"/>
                <w:szCs w:val="20"/>
              </w:rPr>
            </w:pPr>
          </w:p>
        </w:tc>
        <w:tc>
          <w:tcPr>
            <w:tcW w:w="1260" w:type="dxa"/>
          </w:tcPr>
          <w:p w14:paraId="40C5C5E7" w14:textId="77777777" w:rsidR="003675F5" w:rsidRPr="008E7811" w:rsidRDefault="003675F5" w:rsidP="003675F5">
            <w:pPr>
              <w:rPr>
                <w:rFonts w:cstheme="minorHAnsi"/>
                <w:sz w:val="20"/>
                <w:szCs w:val="20"/>
              </w:rPr>
            </w:pPr>
          </w:p>
        </w:tc>
      </w:tr>
      <w:tr w:rsidR="008E7811" w:rsidRPr="008E7811" w14:paraId="6400D792" w14:textId="77777777" w:rsidTr="00CE21DD">
        <w:trPr>
          <w:trHeight w:val="255"/>
        </w:trPr>
        <w:tc>
          <w:tcPr>
            <w:tcW w:w="648" w:type="dxa"/>
            <w:shd w:val="clear" w:color="auto" w:fill="F2F2F2" w:themeFill="background1" w:themeFillShade="F2"/>
          </w:tcPr>
          <w:p w14:paraId="6196B774" w14:textId="77777777" w:rsidR="00392D6B" w:rsidRPr="008E7811" w:rsidRDefault="00392D6B" w:rsidP="00CE21DD">
            <w:pPr>
              <w:rPr>
                <w:rFonts w:cstheme="minorHAnsi"/>
                <w:i/>
                <w:sz w:val="20"/>
                <w:szCs w:val="20"/>
              </w:rPr>
            </w:pPr>
          </w:p>
        </w:tc>
        <w:tc>
          <w:tcPr>
            <w:tcW w:w="9630" w:type="dxa"/>
            <w:gridSpan w:val="6"/>
            <w:shd w:val="clear" w:color="auto" w:fill="F2F2F2" w:themeFill="background1" w:themeFillShade="F2"/>
          </w:tcPr>
          <w:p w14:paraId="6E08D5D9" w14:textId="77777777" w:rsidR="00392D6B" w:rsidRPr="008E7811" w:rsidRDefault="00392D6B" w:rsidP="00CE21DD">
            <w:pPr>
              <w:rPr>
                <w:rFonts w:cstheme="minorHAnsi"/>
                <w:i/>
                <w:sz w:val="20"/>
                <w:szCs w:val="20"/>
              </w:rPr>
            </w:pPr>
            <w:r w:rsidRPr="008E7811">
              <w:rPr>
                <w:rFonts w:cstheme="minorHAnsi"/>
                <w:i/>
                <w:sz w:val="20"/>
                <w:szCs w:val="20"/>
              </w:rPr>
              <w:t>Compliance &amp; Audit</w:t>
            </w:r>
          </w:p>
        </w:tc>
      </w:tr>
      <w:tr w:rsidR="008E7811" w:rsidRPr="008E7811" w14:paraId="63581E6C" w14:textId="77777777" w:rsidTr="004C5C0B">
        <w:trPr>
          <w:trHeight w:val="255"/>
        </w:trPr>
        <w:tc>
          <w:tcPr>
            <w:tcW w:w="648" w:type="dxa"/>
            <w:vAlign w:val="bottom"/>
          </w:tcPr>
          <w:p w14:paraId="0F5AF20E" w14:textId="502EB078" w:rsidR="003675F5" w:rsidRPr="008E7811" w:rsidRDefault="003675F5" w:rsidP="003675F5">
            <w:pPr>
              <w:rPr>
                <w:rFonts w:cstheme="minorHAnsi"/>
                <w:sz w:val="20"/>
                <w:szCs w:val="20"/>
              </w:rPr>
            </w:pPr>
            <w:r w:rsidRPr="008E7811">
              <w:rPr>
                <w:rFonts w:ascii="Calibri" w:hAnsi="Calibri" w:cs="Calibri"/>
                <w:sz w:val="20"/>
                <w:szCs w:val="20"/>
              </w:rPr>
              <w:t>724</w:t>
            </w:r>
          </w:p>
        </w:tc>
        <w:tc>
          <w:tcPr>
            <w:tcW w:w="9630" w:type="dxa"/>
            <w:gridSpan w:val="6"/>
          </w:tcPr>
          <w:p w14:paraId="2F04B9C9" w14:textId="77777777" w:rsidR="003675F5" w:rsidRPr="008E7811" w:rsidRDefault="003675F5" w:rsidP="003675F5">
            <w:pPr>
              <w:rPr>
                <w:rFonts w:cstheme="minorHAnsi"/>
                <w:sz w:val="20"/>
                <w:szCs w:val="20"/>
              </w:rPr>
            </w:pPr>
            <w:r w:rsidRPr="008E7811">
              <w:rPr>
                <w:rFonts w:cstheme="minorHAnsi"/>
                <w:sz w:val="20"/>
                <w:szCs w:val="20"/>
              </w:rPr>
              <w:t>The system must maintain:</w:t>
            </w:r>
          </w:p>
        </w:tc>
      </w:tr>
      <w:tr w:rsidR="008E7811" w:rsidRPr="008E7811" w14:paraId="49EC516E" w14:textId="77777777" w:rsidTr="004C5C0B">
        <w:trPr>
          <w:trHeight w:val="255"/>
        </w:trPr>
        <w:tc>
          <w:tcPr>
            <w:tcW w:w="648" w:type="dxa"/>
            <w:vAlign w:val="bottom"/>
          </w:tcPr>
          <w:p w14:paraId="4693FD3C" w14:textId="2A34D23F" w:rsidR="003675F5" w:rsidRPr="008E7811" w:rsidRDefault="003675F5" w:rsidP="003675F5">
            <w:pPr>
              <w:rPr>
                <w:rFonts w:cstheme="minorHAnsi"/>
                <w:sz w:val="20"/>
                <w:szCs w:val="20"/>
              </w:rPr>
            </w:pPr>
            <w:r w:rsidRPr="008E7811">
              <w:rPr>
                <w:rFonts w:ascii="Calibri" w:hAnsi="Calibri" w:cs="Calibri"/>
                <w:sz w:val="20"/>
                <w:szCs w:val="20"/>
              </w:rPr>
              <w:t>725</w:t>
            </w:r>
          </w:p>
        </w:tc>
        <w:tc>
          <w:tcPr>
            <w:tcW w:w="5557" w:type="dxa"/>
          </w:tcPr>
          <w:p w14:paraId="3666C522" w14:textId="77777777" w:rsidR="003675F5" w:rsidRPr="008E7811" w:rsidRDefault="003675F5" w:rsidP="003675F5">
            <w:pPr>
              <w:jc w:val="both"/>
              <w:rPr>
                <w:rFonts w:cstheme="minorHAnsi"/>
                <w:sz w:val="20"/>
                <w:szCs w:val="20"/>
              </w:rPr>
            </w:pPr>
            <w:r w:rsidRPr="008E7811">
              <w:rPr>
                <w:rFonts w:cstheme="minorHAnsi"/>
                <w:sz w:val="20"/>
                <w:szCs w:val="20"/>
              </w:rPr>
              <w:t>Complete leave transaction history</w:t>
            </w:r>
          </w:p>
        </w:tc>
        <w:tc>
          <w:tcPr>
            <w:tcW w:w="720" w:type="dxa"/>
          </w:tcPr>
          <w:p w14:paraId="1FA57721" w14:textId="77777777" w:rsidR="003675F5" w:rsidRPr="008E7811" w:rsidRDefault="003675F5" w:rsidP="003675F5">
            <w:pPr>
              <w:rPr>
                <w:rFonts w:cstheme="minorHAnsi"/>
                <w:sz w:val="20"/>
                <w:szCs w:val="20"/>
              </w:rPr>
            </w:pPr>
          </w:p>
        </w:tc>
        <w:tc>
          <w:tcPr>
            <w:tcW w:w="720" w:type="dxa"/>
          </w:tcPr>
          <w:p w14:paraId="29D7F54C" w14:textId="77777777" w:rsidR="003675F5" w:rsidRPr="008E7811" w:rsidRDefault="003675F5" w:rsidP="003675F5">
            <w:pPr>
              <w:rPr>
                <w:rFonts w:cstheme="minorHAnsi"/>
                <w:sz w:val="20"/>
                <w:szCs w:val="20"/>
              </w:rPr>
            </w:pPr>
          </w:p>
        </w:tc>
        <w:tc>
          <w:tcPr>
            <w:tcW w:w="720" w:type="dxa"/>
          </w:tcPr>
          <w:p w14:paraId="5CEA22F3" w14:textId="77777777" w:rsidR="003675F5" w:rsidRPr="008E7811" w:rsidRDefault="003675F5" w:rsidP="003675F5">
            <w:pPr>
              <w:rPr>
                <w:rFonts w:cstheme="minorHAnsi"/>
                <w:sz w:val="20"/>
                <w:szCs w:val="20"/>
              </w:rPr>
            </w:pPr>
          </w:p>
        </w:tc>
        <w:tc>
          <w:tcPr>
            <w:tcW w:w="653" w:type="dxa"/>
          </w:tcPr>
          <w:p w14:paraId="1D4BA2EA" w14:textId="77777777" w:rsidR="003675F5" w:rsidRPr="008E7811" w:rsidRDefault="003675F5" w:rsidP="003675F5">
            <w:pPr>
              <w:rPr>
                <w:rFonts w:cstheme="minorHAnsi"/>
                <w:sz w:val="20"/>
                <w:szCs w:val="20"/>
              </w:rPr>
            </w:pPr>
          </w:p>
        </w:tc>
        <w:tc>
          <w:tcPr>
            <w:tcW w:w="1260" w:type="dxa"/>
          </w:tcPr>
          <w:p w14:paraId="79B5AE4A" w14:textId="77777777" w:rsidR="003675F5" w:rsidRPr="008E7811" w:rsidRDefault="003675F5" w:rsidP="003675F5">
            <w:pPr>
              <w:rPr>
                <w:rFonts w:cstheme="minorHAnsi"/>
                <w:sz w:val="20"/>
                <w:szCs w:val="20"/>
              </w:rPr>
            </w:pPr>
          </w:p>
        </w:tc>
      </w:tr>
      <w:tr w:rsidR="008E7811" w:rsidRPr="008E7811" w14:paraId="13738C76" w14:textId="77777777" w:rsidTr="004C5C0B">
        <w:trPr>
          <w:trHeight w:val="255"/>
        </w:trPr>
        <w:tc>
          <w:tcPr>
            <w:tcW w:w="648" w:type="dxa"/>
            <w:vAlign w:val="bottom"/>
          </w:tcPr>
          <w:p w14:paraId="09FCCF3E" w14:textId="47728EE2" w:rsidR="003675F5" w:rsidRPr="008E7811" w:rsidRDefault="003675F5" w:rsidP="003675F5">
            <w:pPr>
              <w:rPr>
                <w:rFonts w:cstheme="minorHAnsi"/>
                <w:sz w:val="20"/>
                <w:szCs w:val="20"/>
              </w:rPr>
            </w:pPr>
            <w:r w:rsidRPr="008E7811">
              <w:rPr>
                <w:rFonts w:ascii="Calibri" w:hAnsi="Calibri" w:cs="Calibri"/>
                <w:sz w:val="20"/>
                <w:szCs w:val="20"/>
              </w:rPr>
              <w:t>726</w:t>
            </w:r>
          </w:p>
        </w:tc>
        <w:tc>
          <w:tcPr>
            <w:tcW w:w="5557" w:type="dxa"/>
          </w:tcPr>
          <w:p w14:paraId="42A72EAD" w14:textId="77777777" w:rsidR="003675F5" w:rsidRPr="008E7811" w:rsidRDefault="003675F5" w:rsidP="003675F5">
            <w:pPr>
              <w:jc w:val="both"/>
              <w:rPr>
                <w:rFonts w:cstheme="minorHAnsi"/>
                <w:sz w:val="20"/>
                <w:szCs w:val="20"/>
              </w:rPr>
            </w:pPr>
            <w:r w:rsidRPr="008E7811">
              <w:rPr>
                <w:rFonts w:cstheme="minorHAnsi"/>
                <w:sz w:val="20"/>
                <w:szCs w:val="20"/>
              </w:rPr>
              <w:t>Approval logs</w:t>
            </w:r>
          </w:p>
        </w:tc>
        <w:tc>
          <w:tcPr>
            <w:tcW w:w="720" w:type="dxa"/>
          </w:tcPr>
          <w:p w14:paraId="22B682AF" w14:textId="77777777" w:rsidR="003675F5" w:rsidRPr="008E7811" w:rsidRDefault="003675F5" w:rsidP="003675F5">
            <w:pPr>
              <w:rPr>
                <w:rFonts w:cstheme="minorHAnsi"/>
                <w:sz w:val="20"/>
                <w:szCs w:val="20"/>
              </w:rPr>
            </w:pPr>
          </w:p>
        </w:tc>
        <w:tc>
          <w:tcPr>
            <w:tcW w:w="720" w:type="dxa"/>
          </w:tcPr>
          <w:p w14:paraId="4EC03343" w14:textId="77777777" w:rsidR="003675F5" w:rsidRPr="008E7811" w:rsidRDefault="003675F5" w:rsidP="003675F5">
            <w:pPr>
              <w:rPr>
                <w:rFonts w:cstheme="minorHAnsi"/>
                <w:sz w:val="20"/>
                <w:szCs w:val="20"/>
              </w:rPr>
            </w:pPr>
          </w:p>
        </w:tc>
        <w:tc>
          <w:tcPr>
            <w:tcW w:w="720" w:type="dxa"/>
          </w:tcPr>
          <w:p w14:paraId="3E7B7A51" w14:textId="77777777" w:rsidR="003675F5" w:rsidRPr="008E7811" w:rsidRDefault="003675F5" w:rsidP="003675F5">
            <w:pPr>
              <w:rPr>
                <w:rFonts w:cstheme="minorHAnsi"/>
                <w:sz w:val="20"/>
                <w:szCs w:val="20"/>
              </w:rPr>
            </w:pPr>
          </w:p>
        </w:tc>
        <w:tc>
          <w:tcPr>
            <w:tcW w:w="653" w:type="dxa"/>
          </w:tcPr>
          <w:p w14:paraId="22103B43" w14:textId="77777777" w:rsidR="003675F5" w:rsidRPr="008E7811" w:rsidRDefault="003675F5" w:rsidP="003675F5">
            <w:pPr>
              <w:rPr>
                <w:rFonts w:cstheme="minorHAnsi"/>
                <w:sz w:val="20"/>
                <w:szCs w:val="20"/>
              </w:rPr>
            </w:pPr>
          </w:p>
        </w:tc>
        <w:tc>
          <w:tcPr>
            <w:tcW w:w="1260" w:type="dxa"/>
          </w:tcPr>
          <w:p w14:paraId="63BE37E7" w14:textId="77777777" w:rsidR="003675F5" w:rsidRPr="008E7811" w:rsidRDefault="003675F5" w:rsidP="003675F5">
            <w:pPr>
              <w:rPr>
                <w:rFonts w:cstheme="minorHAnsi"/>
                <w:sz w:val="20"/>
                <w:szCs w:val="20"/>
              </w:rPr>
            </w:pPr>
          </w:p>
        </w:tc>
      </w:tr>
      <w:tr w:rsidR="008E7811" w:rsidRPr="008E7811" w14:paraId="5B6ABDDA" w14:textId="77777777" w:rsidTr="004C5C0B">
        <w:trPr>
          <w:trHeight w:val="255"/>
        </w:trPr>
        <w:tc>
          <w:tcPr>
            <w:tcW w:w="648" w:type="dxa"/>
            <w:vAlign w:val="bottom"/>
          </w:tcPr>
          <w:p w14:paraId="52E041CA" w14:textId="10E03F55" w:rsidR="003675F5" w:rsidRPr="008E7811" w:rsidRDefault="003675F5" w:rsidP="003675F5">
            <w:pPr>
              <w:rPr>
                <w:rFonts w:cstheme="minorHAnsi"/>
                <w:sz w:val="20"/>
                <w:szCs w:val="20"/>
              </w:rPr>
            </w:pPr>
            <w:r w:rsidRPr="008E7811">
              <w:rPr>
                <w:rFonts w:ascii="Calibri" w:hAnsi="Calibri" w:cs="Calibri"/>
                <w:sz w:val="20"/>
                <w:szCs w:val="20"/>
              </w:rPr>
              <w:t>727</w:t>
            </w:r>
          </w:p>
        </w:tc>
        <w:tc>
          <w:tcPr>
            <w:tcW w:w="5557" w:type="dxa"/>
          </w:tcPr>
          <w:p w14:paraId="0048C1B2" w14:textId="77777777" w:rsidR="003675F5" w:rsidRPr="008E7811" w:rsidRDefault="003675F5" w:rsidP="003675F5">
            <w:pPr>
              <w:jc w:val="both"/>
              <w:rPr>
                <w:rFonts w:cstheme="minorHAnsi"/>
                <w:sz w:val="20"/>
                <w:szCs w:val="20"/>
              </w:rPr>
            </w:pPr>
            <w:r w:rsidRPr="008E7811">
              <w:rPr>
                <w:rFonts w:cstheme="minorHAnsi"/>
                <w:sz w:val="20"/>
                <w:szCs w:val="20"/>
              </w:rPr>
              <w:t>Policy compliance validation</w:t>
            </w:r>
          </w:p>
        </w:tc>
        <w:tc>
          <w:tcPr>
            <w:tcW w:w="720" w:type="dxa"/>
          </w:tcPr>
          <w:p w14:paraId="023B7EF1" w14:textId="77777777" w:rsidR="003675F5" w:rsidRPr="008E7811" w:rsidRDefault="003675F5" w:rsidP="003675F5">
            <w:pPr>
              <w:rPr>
                <w:rFonts w:cstheme="minorHAnsi"/>
                <w:sz w:val="20"/>
                <w:szCs w:val="20"/>
              </w:rPr>
            </w:pPr>
          </w:p>
        </w:tc>
        <w:tc>
          <w:tcPr>
            <w:tcW w:w="720" w:type="dxa"/>
          </w:tcPr>
          <w:p w14:paraId="3F819CA6" w14:textId="77777777" w:rsidR="003675F5" w:rsidRPr="008E7811" w:rsidRDefault="003675F5" w:rsidP="003675F5">
            <w:pPr>
              <w:rPr>
                <w:rFonts w:cstheme="minorHAnsi"/>
                <w:sz w:val="20"/>
                <w:szCs w:val="20"/>
              </w:rPr>
            </w:pPr>
          </w:p>
        </w:tc>
        <w:tc>
          <w:tcPr>
            <w:tcW w:w="720" w:type="dxa"/>
          </w:tcPr>
          <w:p w14:paraId="6A635DE3" w14:textId="77777777" w:rsidR="003675F5" w:rsidRPr="008E7811" w:rsidRDefault="003675F5" w:rsidP="003675F5">
            <w:pPr>
              <w:rPr>
                <w:rFonts w:cstheme="minorHAnsi"/>
                <w:sz w:val="20"/>
                <w:szCs w:val="20"/>
              </w:rPr>
            </w:pPr>
          </w:p>
        </w:tc>
        <w:tc>
          <w:tcPr>
            <w:tcW w:w="653" w:type="dxa"/>
          </w:tcPr>
          <w:p w14:paraId="0115C654" w14:textId="77777777" w:rsidR="003675F5" w:rsidRPr="008E7811" w:rsidRDefault="003675F5" w:rsidP="003675F5">
            <w:pPr>
              <w:rPr>
                <w:rFonts w:cstheme="minorHAnsi"/>
                <w:sz w:val="20"/>
                <w:szCs w:val="20"/>
              </w:rPr>
            </w:pPr>
          </w:p>
        </w:tc>
        <w:tc>
          <w:tcPr>
            <w:tcW w:w="1260" w:type="dxa"/>
          </w:tcPr>
          <w:p w14:paraId="3B663778" w14:textId="77777777" w:rsidR="003675F5" w:rsidRPr="008E7811" w:rsidRDefault="003675F5" w:rsidP="003675F5">
            <w:pPr>
              <w:rPr>
                <w:rFonts w:cstheme="minorHAnsi"/>
                <w:sz w:val="20"/>
                <w:szCs w:val="20"/>
              </w:rPr>
            </w:pPr>
          </w:p>
        </w:tc>
      </w:tr>
      <w:tr w:rsidR="008E7811" w:rsidRPr="008E7811" w14:paraId="2452A780" w14:textId="77777777" w:rsidTr="004C5C0B">
        <w:trPr>
          <w:trHeight w:val="255"/>
        </w:trPr>
        <w:tc>
          <w:tcPr>
            <w:tcW w:w="648" w:type="dxa"/>
            <w:vAlign w:val="bottom"/>
          </w:tcPr>
          <w:p w14:paraId="29022F89" w14:textId="05EA6172" w:rsidR="003675F5" w:rsidRPr="008E7811" w:rsidRDefault="003675F5" w:rsidP="003675F5">
            <w:pPr>
              <w:rPr>
                <w:rFonts w:cstheme="minorHAnsi"/>
                <w:sz w:val="20"/>
                <w:szCs w:val="20"/>
              </w:rPr>
            </w:pPr>
            <w:r w:rsidRPr="008E7811">
              <w:rPr>
                <w:rFonts w:ascii="Calibri" w:hAnsi="Calibri" w:cs="Calibri"/>
                <w:sz w:val="20"/>
                <w:szCs w:val="20"/>
              </w:rPr>
              <w:t>728</w:t>
            </w:r>
          </w:p>
        </w:tc>
        <w:tc>
          <w:tcPr>
            <w:tcW w:w="5557" w:type="dxa"/>
          </w:tcPr>
          <w:p w14:paraId="53E65E5B" w14:textId="77777777" w:rsidR="003675F5" w:rsidRPr="008E7811" w:rsidRDefault="003675F5" w:rsidP="003675F5">
            <w:pPr>
              <w:jc w:val="both"/>
              <w:rPr>
                <w:rFonts w:cstheme="minorHAnsi"/>
                <w:sz w:val="20"/>
                <w:szCs w:val="20"/>
              </w:rPr>
            </w:pPr>
            <w:r w:rsidRPr="008E7811">
              <w:rPr>
                <w:rFonts w:cstheme="minorHAnsi"/>
                <w:sz w:val="20"/>
                <w:szCs w:val="20"/>
              </w:rPr>
              <w:t>Audit trail for leave modifications</w:t>
            </w:r>
          </w:p>
        </w:tc>
        <w:tc>
          <w:tcPr>
            <w:tcW w:w="720" w:type="dxa"/>
          </w:tcPr>
          <w:p w14:paraId="47BE9CC1" w14:textId="77777777" w:rsidR="003675F5" w:rsidRPr="008E7811" w:rsidRDefault="003675F5" w:rsidP="003675F5">
            <w:pPr>
              <w:rPr>
                <w:rFonts w:cstheme="minorHAnsi"/>
                <w:sz w:val="20"/>
                <w:szCs w:val="20"/>
              </w:rPr>
            </w:pPr>
          </w:p>
        </w:tc>
        <w:tc>
          <w:tcPr>
            <w:tcW w:w="720" w:type="dxa"/>
          </w:tcPr>
          <w:p w14:paraId="76906DD4" w14:textId="77777777" w:rsidR="003675F5" w:rsidRPr="008E7811" w:rsidRDefault="003675F5" w:rsidP="003675F5">
            <w:pPr>
              <w:rPr>
                <w:rFonts w:cstheme="minorHAnsi"/>
                <w:sz w:val="20"/>
                <w:szCs w:val="20"/>
              </w:rPr>
            </w:pPr>
          </w:p>
        </w:tc>
        <w:tc>
          <w:tcPr>
            <w:tcW w:w="720" w:type="dxa"/>
          </w:tcPr>
          <w:p w14:paraId="1DD2566E" w14:textId="77777777" w:rsidR="003675F5" w:rsidRPr="008E7811" w:rsidRDefault="003675F5" w:rsidP="003675F5">
            <w:pPr>
              <w:rPr>
                <w:rFonts w:cstheme="minorHAnsi"/>
                <w:sz w:val="20"/>
                <w:szCs w:val="20"/>
              </w:rPr>
            </w:pPr>
          </w:p>
        </w:tc>
        <w:tc>
          <w:tcPr>
            <w:tcW w:w="653" w:type="dxa"/>
          </w:tcPr>
          <w:p w14:paraId="294A698B" w14:textId="77777777" w:rsidR="003675F5" w:rsidRPr="008E7811" w:rsidRDefault="003675F5" w:rsidP="003675F5">
            <w:pPr>
              <w:rPr>
                <w:rFonts w:cstheme="minorHAnsi"/>
                <w:sz w:val="20"/>
                <w:szCs w:val="20"/>
              </w:rPr>
            </w:pPr>
          </w:p>
        </w:tc>
        <w:tc>
          <w:tcPr>
            <w:tcW w:w="1260" w:type="dxa"/>
          </w:tcPr>
          <w:p w14:paraId="26BFBA16" w14:textId="77777777" w:rsidR="003675F5" w:rsidRPr="008E7811" w:rsidRDefault="003675F5" w:rsidP="003675F5">
            <w:pPr>
              <w:rPr>
                <w:rFonts w:cstheme="minorHAnsi"/>
                <w:sz w:val="20"/>
                <w:szCs w:val="20"/>
              </w:rPr>
            </w:pPr>
          </w:p>
        </w:tc>
      </w:tr>
      <w:tr w:rsidR="008E7811" w:rsidRPr="008E7811" w14:paraId="061D6975" w14:textId="77777777" w:rsidTr="004C5C0B">
        <w:trPr>
          <w:trHeight w:val="255"/>
        </w:trPr>
        <w:tc>
          <w:tcPr>
            <w:tcW w:w="648" w:type="dxa"/>
            <w:vAlign w:val="bottom"/>
          </w:tcPr>
          <w:p w14:paraId="11F0943F" w14:textId="0BA9036C" w:rsidR="003675F5" w:rsidRPr="008E7811" w:rsidRDefault="003675F5" w:rsidP="003675F5">
            <w:pPr>
              <w:rPr>
                <w:rFonts w:cstheme="minorHAnsi"/>
                <w:sz w:val="20"/>
                <w:szCs w:val="20"/>
              </w:rPr>
            </w:pPr>
            <w:r w:rsidRPr="008E7811">
              <w:rPr>
                <w:rFonts w:ascii="Calibri" w:hAnsi="Calibri" w:cs="Calibri"/>
                <w:sz w:val="20"/>
                <w:szCs w:val="20"/>
              </w:rPr>
              <w:t>729</w:t>
            </w:r>
          </w:p>
        </w:tc>
        <w:tc>
          <w:tcPr>
            <w:tcW w:w="5557" w:type="dxa"/>
          </w:tcPr>
          <w:p w14:paraId="5573F7F2" w14:textId="77777777" w:rsidR="003675F5" w:rsidRPr="008E7811" w:rsidRDefault="003675F5" w:rsidP="003675F5">
            <w:pPr>
              <w:jc w:val="both"/>
              <w:rPr>
                <w:rFonts w:ascii="Arial" w:hAnsi="Arial" w:cs="Arial"/>
                <w:shd w:val="clear" w:color="auto" w:fill="FFFFFF"/>
              </w:rPr>
            </w:pPr>
            <w:r w:rsidRPr="008E7811">
              <w:rPr>
                <w:rFonts w:cstheme="minorHAnsi"/>
                <w:sz w:val="20"/>
                <w:szCs w:val="20"/>
              </w:rPr>
              <w:t>Capability to store history of leave of Ex-employees</w:t>
            </w:r>
          </w:p>
        </w:tc>
        <w:tc>
          <w:tcPr>
            <w:tcW w:w="720" w:type="dxa"/>
          </w:tcPr>
          <w:p w14:paraId="5CFBEE8E" w14:textId="77777777" w:rsidR="003675F5" w:rsidRPr="008E7811" w:rsidRDefault="003675F5" w:rsidP="003675F5">
            <w:pPr>
              <w:rPr>
                <w:rFonts w:cstheme="minorHAnsi"/>
                <w:sz w:val="20"/>
                <w:szCs w:val="20"/>
              </w:rPr>
            </w:pPr>
          </w:p>
        </w:tc>
        <w:tc>
          <w:tcPr>
            <w:tcW w:w="720" w:type="dxa"/>
          </w:tcPr>
          <w:p w14:paraId="47FBB027" w14:textId="77777777" w:rsidR="003675F5" w:rsidRPr="008E7811" w:rsidRDefault="003675F5" w:rsidP="003675F5">
            <w:pPr>
              <w:rPr>
                <w:rFonts w:cstheme="minorHAnsi"/>
                <w:sz w:val="20"/>
                <w:szCs w:val="20"/>
              </w:rPr>
            </w:pPr>
          </w:p>
        </w:tc>
        <w:tc>
          <w:tcPr>
            <w:tcW w:w="720" w:type="dxa"/>
          </w:tcPr>
          <w:p w14:paraId="1DA19798" w14:textId="77777777" w:rsidR="003675F5" w:rsidRPr="008E7811" w:rsidRDefault="003675F5" w:rsidP="003675F5">
            <w:pPr>
              <w:rPr>
                <w:rFonts w:cstheme="minorHAnsi"/>
                <w:sz w:val="20"/>
                <w:szCs w:val="20"/>
              </w:rPr>
            </w:pPr>
          </w:p>
        </w:tc>
        <w:tc>
          <w:tcPr>
            <w:tcW w:w="653" w:type="dxa"/>
          </w:tcPr>
          <w:p w14:paraId="5B416A60" w14:textId="77777777" w:rsidR="003675F5" w:rsidRPr="008E7811" w:rsidRDefault="003675F5" w:rsidP="003675F5">
            <w:pPr>
              <w:rPr>
                <w:rFonts w:cstheme="minorHAnsi"/>
                <w:sz w:val="20"/>
                <w:szCs w:val="20"/>
              </w:rPr>
            </w:pPr>
          </w:p>
        </w:tc>
        <w:tc>
          <w:tcPr>
            <w:tcW w:w="1260" w:type="dxa"/>
          </w:tcPr>
          <w:p w14:paraId="779ABBA4" w14:textId="77777777" w:rsidR="003675F5" w:rsidRPr="008E7811" w:rsidRDefault="003675F5" w:rsidP="003675F5">
            <w:pPr>
              <w:rPr>
                <w:rFonts w:cstheme="minorHAnsi"/>
                <w:sz w:val="20"/>
                <w:szCs w:val="20"/>
              </w:rPr>
            </w:pPr>
          </w:p>
        </w:tc>
      </w:tr>
      <w:tr w:rsidR="008E7811" w:rsidRPr="008E7811" w14:paraId="7CE30976" w14:textId="77777777" w:rsidTr="004C5C0B">
        <w:trPr>
          <w:trHeight w:val="255"/>
        </w:trPr>
        <w:tc>
          <w:tcPr>
            <w:tcW w:w="648" w:type="dxa"/>
            <w:vAlign w:val="bottom"/>
          </w:tcPr>
          <w:p w14:paraId="3163701E" w14:textId="4099BAA6" w:rsidR="003675F5" w:rsidRPr="008E7811" w:rsidRDefault="003675F5" w:rsidP="003675F5">
            <w:pPr>
              <w:rPr>
                <w:rFonts w:cstheme="minorHAnsi"/>
                <w:sz w:val="20"/>
                <w:szCs w:val="20"/>
              </w:rPr>
            </w:pPr>
            <w:r w:rsidRPr="008E7811">
              <w:rPr>
                <w:rFonts w:ascii="Calibri" w:hAnsi="Calibri" w:cs="Calibri"/>
                <w:sz w:val="20"/>
                <w:szCs w:val="20"/>
              </w:rPr>
              <w:t>730</w:t>
            </w:r>
          </w:p>
        </w:tc>
        <w:tc>
          <w:tcPr>
            <w:tcW w:w="5557" w:type="dxa"/>
          </w:tcPr>
          <w:p w14:paraId="4ED0F4BB" w14:textId="77777777" w:rsidR="003675F5" w:rsidRPr="008E7811" w:rsidRDefault="003675F5" w:rsidP="003675F5">
            <w:pPr>
              <w:jc w:val="both"/>
              <w:rPr>
                <w:rFonts w:ascii="Arial" w:hAnsi="Arial" w:cs="Arial"/>
                <w:shd w:val="clear" w:color="auto" w:fill="FFFFFF"/>
              </w:rPr>
            </w:pPr>
            <w:r w:rsidRPr="008E7811">
              <w:rPr>
                <w:rFonts w:cstheme="minorHAnsi"/>
                <w:sz w:val="20"/>
                <w:szCs w:val="20"/>
              </w:rPr>
              <w:t>Maker - checker control for any configuration</w:t>
            </w:r>
          </w:p>
        </w:tc>
        <w:tc>
          <w:tcPr>
            <w:tcW w:w="720" w:type="dxa"/>
          </w:tcPr>
          <w:p w14:paraId="41498EDD" w14:textId="77777777" w:rsidR="003675F5" w:rsidRPr="008E7811" w:rsidRDefault="003675F5" w:rsidP="003675F5">
            <w:pPr>
              <w:rPr>
                <w:rFonts w:cstheme="minorHAnsi"/>
                <w:sz w:val="20"/>
                <w:szCs w:val="20"/>
              </w:rPr>
            </w:pPr>
          </w:p>
        </w:tc>
        <w:tc>
          <w:tcPr>
            <w:tcW w:w="720" w:type="dxa"/>
          </w:tcPr>
          <w:p w14:paraId="3DFA8176" w14:textId="77777777" w:rsidR="003675F5" w:rsidRPr="008E7811" w:rsidRDefault="003675F5" w:rsidP="003675F5">
            <w:pPr>
              <w:rPr>
                <w:rFonts w:cstheme="minorHAnsi"/>
                <w:sz w:val="20"/>
                <w:szCs w:val="20"/>
              </w:rPr>
            </w:pPr>
          </w:p>
        </w:tc>
        <w:tc>
          <w:tcPr>
            <w:tcW w:w="720" w:type="dxa"/>
          </w:tcPr>
          <w:p w14:paraId="4E456927" w14:textId="77777777" w:rsidR="003675F5" w:rsidRPr="008E7811" w:rsidRDefault="003675F5" w:rsidP="003675F5">
            <w:pPr>
              <w:rPr>
                <w:rFonts w:cstheme="minorHAnsi"/>
                <w:sz w:val="20"/>
                <w:szCs w:val="20"/>
              </w:rPr>
            </w:pPr>
          </w:p>
        </w:tc>
        <w:tc>
          <w:tcPr>
            <w:tcW w:w="653" w:type="dxa"/>
          </w:tcPr>
          <w:p w14:paraId="57DFDC7A" w14:textId="77777777" w:rsidR="003675F5" w:rsidRPr="008E7811" w:rsidRDefault="003675F5" w:rsidP="003675F5">
            <w:pPr>
              <w:rPr>
                <w:rFonts w:cstheme="minorHAnsi"/>
                <w:sz w:val="20"/>
                <w:szCs w:val="20"/>
              </w:rPr>
            </w:pPr>
          </w:p>
        </w:tc>
        <w:tc>
          <w:tcPr>
            <w:tcW w:w="1260" w:type="dxa"/>
          </w:tcPr>
          <w:p w14:paraId="421A0FF5" w14:textId="77777777" w:rsidR="003675F5" w:rsidRPr="008E7811" w:rsidRDefault="003675F5" w:rsidP="003675F5">
            <w:pPr>
              <w:rPr>
                <w:rFonts w:cstheme="minorHAnsi"/>
                <w:sz w:val="20"/>
                <w:szCs w:val="20"/>
              </w:rPr>
            </w:pPr>
          </w:p>
        </w:tc>
      </w:tr>
      <w:tr w:rsidR="008E7811" w:rsidRPr="008E7811" w14:paraId="64036DE5" w14:textId="77777777" w:rsidTr="00CE21DD">
        <w:trPr>
          <w:trHeight w:val="255"/>
        </w:trPr>
        <w:tc>
          <w:tcPr>
            <w:tcW w:w="648" w:type="dxa"/>
            <w:shd w:val="clear" w:color="auto" w:fill="F2F2F2" w:themeFill="background1" w:themeFillShade="F2"/>
          </w:tcPr>
          <w:p w14:paraId="2CEEDD71" w14:textId="77777777" w:rsidR="00392D6B" w:rsidRPr="008E7811" w:rsidRDefault="00392D6B" w:rsidP="00CE21DD">
            <w:pPr>
              <w:rPr>
                <w:rFonts w:cstheme="minorHAnsi"/>
                <w:i/>
                <w:sz w:val="20"/>
                <w:szCs w:val="20"/>
              </w:rPr>
            </w:pPr>
          </w:p>
        </w:tc>
        <w:tc>
          <w:tcPr>
            <w:tcW w:w="9630" w:type="dxa"/>
            <w:gridSpan w:val="6"/>
            <w:shd w:val="clear" w:color="auto" w:fill="F2F2F2" w:themeFill="background1" w:themeFillShade="F2"/>
          </w:tcPr>
          <w:p w14:paraId="62B20F57" w14:textId="77777777" w:rsidR="00392D6B" w:rsidRPr="008E7811" w:rsidRDefault="00392D6B" w:rsidP="00CE21DD">
            <w:pPr>
              <w:rPr>
                <w:rFonts w:cstheme="minorHAnsi"/>
                <w:i/>
                <w:sz w:val="20"/>
                <w:szCs w:val="20"/>
              </w:rPr>
            </w:pPr>
            <w:r w:rsidRPr="008E7811">
              <w:rPr>
                <w:rFonts w:cstheme="minorHAnsi"/>
                <w:i/>
                <w:sz w:val="20"/>
                <w:szCs w:val="20"/>
              </w:rPr>
              <w:t>Integration with Other Modules</w:t>
            </w:r>
          </w:p>
        </w:tc>
      </w:tr>
      <w:tr w:rsidR="008E7811" w:rsidRPr="008E7811" w14:paraId="4961186A" w14:textId="77777777" w:rsidTr="00CE21DD">
        <w:trPr>
          <w:trHeight w:val="255"/>
        </w:trPr>
        <w:tc>
          <w:tcPr>
            <w:tcW w:w="648" w:type="dxa"/>
          </w:tcPr>
          <w:p w14:paraId="729BDC9B" w14:textId="034FA827" w:rsidR="00392D6B" w:rsidRPr="008E7811" w:rsidRDefault="003675F5" w:rsidP="00CE21DD">
            <w:pPr>
              <w:rPr>
                <w:rFonts w:cstheme="minorHAnsi"/>
                <w:sz w:val="20"/>
                <w:szCs w:val="20"/>
              </w:rPr>
            </w:pPr>
            <w:r w:rsidRPr="008E7811">
              <w:rPr>
                <w:rFonts w:cstheme="minorHAnsi"/>
                <w:sz w:val="20"/>
                <w:szCs w:val="20"/>
              </w:rPr>
              <w:t>731</w:t>
            </w:r>
          </w:p>
        </w:tc>
        <w:tc>
          <w:tcPr>
            <w:tcW w:w="5557" w:type="dxa"/>
          </w:tcPr>
          <w:p w14:paraId="606B0E28" w14:textId="77777777" w:rsidR="00392D6B" w:rsidRPr="008E7811" w:rsidRDefault="00392D6B" w:rsidP="00CE21DD">
            <w:pPr>
              <w:jc w:val="both"/>
              <w:rPr>
                <w:rFonts w:cstheme="minorHAnsi"/>
                <w:sz w:val="20"/>
                <w:szCs w:val="20"/>
              </w:rPr>
            </w:pPr>
            <w:r w:rsidRPr="008E7811">
              <w:rPr>
                <w:rFonts w:cstheme="minorHAnsi"/>
                <w:sz w:val="20"/>
                <w:szCs w:val="20"/>
              </w:rPr>
              <w:t>The Leave Management module must integrate with Attendance Module, Payroll Module and HR Analytics.</w:t>
            </w:r>
          </w:p>
        </w:tc>
        <w:tc>
          <w:tcPr>
            <w:tcW w:w="720" w:type="dxa"/>
          </w:tcPr>
          <w:p w14:paraId="060B0B72" w14:textId="77777777" w:rsidR="00392D6B" w:rsidRPr="008E7811" w:rsidRDefault="00392D6B" w:rsidP="00CE21DD">
            <w:pPr>
              <w:rPr>
                <w:rFonts w:cstheme="minorHAnsi"/>
                <w:sz w:val="20"/>
                <w:szCs w:val="20"/>
              </w:rPr>
            </w:pPr>
          </w:p>
        </w:tc>
        <w:tc>
          <w:tcPr>
            <w:tcW w:w="720" w:type="dxa"/>
          </w:tcPr>
          <w:p w14:paraId="70C2D201" w14:textId="77777777" w:rsidR="00392D6B" w:rsidRPr="008E7811" w:rsidRDefault="00392D6B" w:rsidP="00CE21DD">
            <w:pPr>
              <w:rPr>
                <w:rFonts w:cstheme="minorHAnsi"/>
                <w:sz w:val="20"/>
                <w:szCs w:val="20"/>
              </w:rPr>
            </w:pPr>
          </w:p>
        </w:tc>
        <w:tc>
          <w:tcPr>
            <w:tcW w:w="720" w:type="dxa"/>
          </w:tcPr>
          <w:p w14:paraId="7CFF560A" w14:textId="77777777" w:rsidR="00392D6B" w:rsidRPr="008E7811" w:rsidRDefault="00392D6B" w:rsidP="00CE21DD">
            <w:pPr>
              <w:rPr>
                <w:rFonts w:cstheme="minorHAnsi"/>
                <w:sz w:val="20"/>
                <w:szCs w:val="20"/>
              </w:rPr>
            </w:pPr>
          </w:p>
        </w:tc>
        <w:tc>
          <w:tcPr>
            <w:tcW w:w="653" w:type="dxa"/>
          </w:tcPr>
          <w:p w14:paraId="6A94AA34" w14:textId="77777777" w:rsidR="00392D6B" w:rsidRPr="008E7811" w:rsidRDefault="00392D6B" w:rsidP="00CE21DD">
            <w:pPr>
              <w:rPr>
                <w:rFonts w:cstheme="minorHAnsi"/>
                <w:sz w:val="20"/>
                <w:szCs w:val="20"/>
              </w:rPr>
            </w:pPr>
          </w:p>
        </w:tc>
        <w:tc>
          <w:tcPr>
            <w:tcW w:w="1260" w:type="dxa"/>
          </w:tcPr>
          <w:p w14:paraId="64526E5F" w14:textId="77777777" w:rsidR="00392D6B" w:rsidRPr="008E7811" w:rsidRDefault="00392D6B" w:rsidP="00CE21DD">
            <w:pPr>
              <w:rPr>
                <w:rFonts w:cstheme="minorHAnsi"/>
                <w:sz w:val="20"/>
                <w:szCs w:val="20"/>
              </w:rPr>
            </w:pPr>
          </w:p>
        </w:tc>
      </w:tr>
      <w:tr w:rsidR="008E7811" w:rsidRPr="008E7811" w14:paraId="3D55BBE4" w14:textId="77777777" w:rsidTr="00CE21DD">
        <w:trPr>
          <w:trHeight w:val="255"/>
        </w:trPr>
        <w:tc>
          <w:tcPr>
            <w:tcW w:w="10278" w:type="dxa"/>
            <w:gridSpan w:val="7"/>
            <w:shd w:val="clear" w:color="auto" w:fill="BFBFBF" w:themeFill="background1" w:themeFillShade="BF"/>
          </w:tcPr>
          <w:p w14:paraId="278BE826" w14:textId="77777777" w:rsidR="003E010A" w:rsidRPr="008E7811" w:rsidRDefault="003E010A" w:rsidP="00CE21DD">
            <w:pPr>
              <w:rPr>
                <w:rFonts w:cstheme="minorHAnsi"/>
                <w:sz w:val="20"/>
                <w:szCs w:val="20"/>
              </w:rPr>
            </w:pPr>
            <w:r w:rsidRPr="008E7811">
              <w:rPr>
                <w:rFonts w:cstheme="minorHAnsi"/>
                <w:b/>
                <w:sz w:val="20"/>
                <w:szCs w:val="20"/>
              </w:rPr>
              <w:t>Payroll Management</w:t>
            </w:r>
          </w:p>
        </w:tc>
      </w:tr>
      <w:tr w:rsidR="008E7811" w:rsidRPr="008E7811" w14:paraId="2DB2F58C" w14:textId="77777777" w:rsidTr="00CE21DD">
        <w:trPr>
          <w:trHeight w:val="255"/>
        </w:trPr>
        <w:tc>
          <w:tcPr>
            <w:tcW w:w="10278" w:type="dxa"/>
            <w:gridSpan w:val="7"/>
            <w:shd w:val="clear" w:color="auto" w:fill="D9D9D9" w:themeFill="background1" w:themeFillShade="D9"/>
          </w:tcPr>
          <w:p w14:paraId="1D15FB9D" w14:textId="77777777" w:rsidR="003E010A" w:rsidRPr="008E7811" w:rsidRDefault="003E010A" w:rsidP="00CE21DD">
            <w:pPr>
              <w:jc w:val="both"/>
              <w:rPr>
                <w:rFonts w:cstheme="minorHAnsi"/>
                <w:sz w:val="20"/>
                <w:szCs w:val="20"/>
              </w:rPr>
            </w:pPr>
            <w:r w:rsidRPr="008E7811">
              <w:rPr>
                <w:rFonts w:cstheme="minorHAnsi"/>
                <w:sz w:val="20"/>
                <w:szCs w:val="20"/>
              </w:rPr>
              <w:t>The Payroll Management module should provide a secure, accurate, and automated payroll processing system capable of handling complex compensation structures, statutory deductions, and integration with attendance/leave module and CBS.</w:t>
            </w:r>
          </w:p>
          <w:p w14:paraId="6F626B15" w14:textId="77777777" w:rsidR="003E010A" w:rsidRPr="008E7811" w:rsidRDefault="003E010A" w:rsidP="00CE21DD">
            <w:pPr>
              <w:jc w:val="both"/>
              <w:rPr>
                <w:rFonts w:cstheme="minorHAnsi"/>
                <w:sz w:val="20"/>
                <w:szCs w:val="20"/>
              </w:rPr>
            </w:pPr>
            <w:r w:rsidRPr="008E7811">
              <w:rPr>
                <w:rFonts w:cstheme="minorHAnsi"/>
                <w:sz w:val="20"/>
                <w:szCs w:val="20"/>
              </w:rPr>
              <w:t>The system should support monthly payroll processing, tax management, allowance calculation and regulatory reporting.</w:t>
            </w:r>
          </w:p>
        </w:tc>
      </w:tr>
      <w:tr w:rsidR="008E7811" w:rsidRPr="008E7811" w14:paraId="5B783C49" w14:textId="77777777" w:rsidTr="00CE21DD">
        <w:trPr>
          <w:trHeight w:val="255"/>
        </w:trPr>
        <w:tc>
          <w:tcPr>
            <w:tcW w:w="648" w:type="dxa"/>
            <w:shd w:val="clear" w:color="auto" w:fill="F2F2F2" w:themeFill="background1" w:themeFillShade="F2"/>
          </w:tcPr>
          <w:p w14:paraId="4582CB82" w14:textId="77777777" w:rsidR="003E010A" w:rsidRPr="008E7811" w:rsidRDefault="003E010A" w:rsidP="00CE21DD">
            <w:pPr>
              <w:rPr>
                <w:rFonts w:cstheme="minorHAnsi"/>
                <w:sz w:val="20"/>
                <w:szCs w:val="20"/>
              </w:rPr>
            </w:pPr>
          </w:p>
        </w:tc>
        <w:tc>
          <w:tcPr>
            <w:tcW w:w="9630" w:type="dxa"/>
            <w:gridSpan w:val="6"/>
            <w:shd w:val="clear" w:color="auto" w:fill="F2F2F2" w:themeFill="background1" w:themeFillShade="F2"/>
          </w:tcPr>
          <w:p w14:paraId="45C6174A" w14:textId="77777777" w:rsidR="003E010A" w:rsidRPr="008E7811" w:rsidRDefault="003E010A" w:rsidP="00CE21DD">
            <w:pPr>
              <w:rPr>
                <w:rFonts w:cstheme="minorHAnsi"/>
                <w:sz w:val="20"/>
                <w:szCs w:val="20"/>
              </w:rPr>
            </w:pPr>
            <w:r w:rsidRPr="008E7811">
              <w:rPr>
                <w:rFonts w:cstheme="minorHAnsi"/>
                <w:i/>
                <w:iCs/>
                <w:sz w:val="20"/>
                <w:szCs w:val="20"/>
              </w:rPr>
              <w:t>Salary Administration</w:t>
            </w:r>
          </w:p>
        </w:tc>
      </w:tr>
      <w:tr w:rsidR="008E7811" w:rsidRPr="008E7811" w14:paraId="1426916C" w14:textId="77777777" w:rsidTr="00596127">
        <w:trPr>
          <w:trHeight w:val="255"/>
        </w:trPr>
        <w:tc>
          <w:tcPr>
            <w:tcW w:w="648" w:type="dxa"/>
            <w:vAlign w:val="bottom"/>
          </w:tcPr>
          <w:p w14:paraId="2EADA485" w14:textId="65D682EC" w:rsidR="003675F5" w:rsidRPr="008E7811" w:rsidRDefault="003675F5" w:rsidP="003675F5">
            <w:pPr>
              <w:rPr>
                <w:rFonts w:cstheme="minorHAnsi"/>
                <w:sz w:val="20"/>
                <w:szCs w:val="20"/>
              </w:rPr>
            </w:pPr>
            <w:r w:rsidRPr="008E7811">
              <w:rPr>
                <w:rFonts w:ascii="Calibri" w:hAnsi="Calibri" w:cs="Calibri"/>
                <w:sz w:val="20"/>
                <w:szCs w:val="20"/>
              </w:rPr>
              <w:t>732</w:t>
            </w:r>
          </w:p>
        </w:tc>
        <w:tc>
          <w:tcPr>
            <w:tcW w:w="5557" w:type="dxa"/>
          </w:tcPr>
          <w:p w14:paraId="568D60A6" w14:textId="77777777" w:rsidR="003675F5" w:rsidRPr="008E7811" w:rsidRDefault="003675F5" w:rsidP="003675F5">
            <w:pPr>
              <w:shd w:val="clear" w:color="auto" w:fill="FFFFFF"/>
              <w:jc w:val="both"/>
              <w:rPr>
                <w:rFonts w:cstheme="minorHAnsi"/>
                <w:sz w:val="20"/>
                <w:szCs w:val="20"/>
              </w:rPr>
            </w:pPr>
            <w:r w:rsidRPr="008E7811">
              <w:rPr>
                <w:rFonts w:cstheme="minorHAnsi"/>
                <w:sz w:val="20"/>
                <w:szCs w:val="20"/>
              </w:rPr>
              <w:t>Capable to support compensation scenario modeling for management decisions</w:t>
            </w:r>
          </w:p>
        </w:tc>
        <w:tc>
          <w:tcPr>
            <w:tcW w:w="720" w:type="dxa"/>
          </w:tcPr>
          <w:p w14:paraId="08C1B472" w14:textId="77777777" w:rsidR="003675F5" w:rsidRPr="008E7811" w:rsidRDefault="003675F5" w:rsidP="003675F5">
            <w:pPr>
              <w:rPr>
                <w:rFonts w:cstheme="minorHAnsi"/>
                <w:sz w:val="20"/>
                <w:szCs w:val="20"/>
              </w:rPr>
            </w:pPr>
          </w:p>
        </w:tc>
        <w:tc>
          <w:tcPr>
            <w:tcW w:w="720" w:type="dxa"/>
          </w:tcPr>
          <w:p w14:paraId="0A3441B9" w14:textId="77777777" w:rsidR="003675F5" w:rsidRPr="008E7811" w:rsidRDefault="003675F5" w:rsidP="003675F5">
            <w:pPr>
              <w:rPr>
                <w:rFonts w:cstheme="minorHAnsi"/>
                <w:sz w:val="20"/>
                <w:szCs w:val="20"/>
              </w:rPr>
            </w:pPr>
          </w:p>
        </w:tc>
        <w:tc>
          <w:tcPr>
            <w:tcW w:w="720" w:type="dxa"/>
          </w:tcPr>
          <w:p w14:paraId="11CA148D" w14:textId="77777777" w:rsidR="003675F5" w:rsidRPr="008E7811" w:rsidRDefault="003675F5" w:rsidP="003675F5">
            <w:pPr>
              <w:rPr>
                <w:rFonts w:cstheme="minorHAnsi"/>
                <w:sz w:val="20"/>
                <w:szCs w:val="20"/>
              </w:rPr>
            </w:pPr>
          </w:p>
        </w:tc>
        <w:tc>
          <w:tcPr>
            <w:tcW w:w="653" w:type="dxa"/>
          </w:tcPr>
          <w:p w14:paraId="10831D7F" w14:textId="77777777" w:rsidR="003675F5" w:rsidRPr="008E7811" w:rsidRDefault="003675F5" w:rsidP="003675F5">
            <w:pPr>
              <w:rPr>
                <w:rFonts w:cstheme="minorHAnsi"/>
                <w:sz w:val="20"/>
                <w:szCs w:val="20"/>
              </w:rPr>
            </w:pPr>
          </w:p>
        </w:tc>
        <w:tc>
          <w:tcPr>
            <w:tcW w:w="1260" w:type="dxa"/>
          </w:tcPr>
          <w:p w14:paraId="110F546D" w14:textId="77777777" w:rsidR="003675F5" w:rsidRPr="008E7811" w:rsidRDefault="003675F5" w:rsidP="003675F5">
            <w:pPr>
              <w:rPr>
                <w:rFonts w:cstheme="minorHAnsi"/>
                <w:sz w:val="20"/>
                <w:szCs w:val="20"/>
              </w:rPr>
            </w:pPr>
          </w:p>
        </w:tc>
      </w:tr>
      <w:tr w:rsidR="008E7811" w:rsidRPr="008E7811" w14:paraId="7EFB7584" w14:textId="77777777" w:rsidTr="00596127">
        <w:trPr>
          <w:trHeight w:val="255"/>
        </w:trPr>
        <w:tc>
          <w:tcPr>
            <w:tcW w:w="648" w:type="dxa"/>
            <w:vAlign w:val="bottom"/>
          </w:tcPr>
          <w:p w14:paraId="26A59C13" w14:textId="716997EF" w:rsidR="003675F5" w:rsidRPr="008E7811" w:rsidRDefault="003675F5" w:rsidP="003675F5">
            <w:pPr>
              <w:rPr>
                <w:rFonts w:cstheme="minorHAnsi"/>
                <w:sz w:val="20"/>
                <w:szCs w:val="20"/>
              </w:rPr>
            </w:pPr>
            <w:r w:rsidRPr="008E7811">
              <w:rPr>
                <w:rFonts w:ascii="Calibri" w:hAnsi="Calibri" w:cs="Calibri"/>
                <w:sz w:val="20"/>
                <w:szCs w:val="20"/>
              </w:rPr>
              <w:t>733</w:t>
            </w:r>
          </w:p>
        </w:tc>
        <w:tc>
          <w:tcPr>
            <w:tcW w:w="5557" w:type="dxa"/>
          </w:tcPr>
          <w:p w14:paraId="3A615573" w14:textId="77777777" w:rsidR="003675F5" w:rsidRPr="008E7811" w:rsidRDefault="003675F5" w:rsidP="003675F5">
            <w:pPr>
              <w:shd w:val="clear" w:color="auto" w:fill="FFFFFF"/>
              <w:jc w:val="both"/>
              <w:rPr>
                <w:rFonts w:cstheme="minorHAnsi"/>
                <w:sz w:val="20"/>
                <w:szCs w:val="20"/>
              </w:rPr>
            </w:pPr>
            <w:r w:rsidRPr="008E7811">
              <w:rPr>
                <w:rFonts w:cstheme="minorHAnsi"/>
                <w:sz w:val="20"/>
                <w:szCs w:val="20"/>
              </w:rPr>
              <w:t>Capable to apply promotion-based increments and manage annual increment eligibility</w:t>
            </w:r>
          </w:p>
        </w:tc>
        <w:tc>
          <w:tcPr>
            <w:tcW w:w="720" w:type="dxa"/>
          </w:tcPr>
          <w:p w14:paraId="431800BB" w14:textId="77777777" w:rsidR="003675F5" w:rsidRPr="008E7811" w:rsidRDefault="003675F5" w:rsidP="003675F5">
            <w:pPr>
              <w:rPr>
                <w:rFonts w:cstheme="minorHAnsi"/>
                <w:sz w:val="20"/>
                <w:szCs w:val="20"/>
              </w:rPr>
            </w:pPr>
          </w:p>
        </w:tc>
        <w:tc>
          <w:tcPr>
            <w:tcW w:w="720" w:type="dxa"/>
          </w:tcPr>
          <w:p w14:paraId="0AE0EB9D" w14:textId="77777777" w:rsidR="003675F5" w:rsidRPr="008E7811" w:rsidRDefault="003675F5" w:rsidP="003675F5">
            <w:pPr>
              <w:rPr>
                <w:rFonts w:cstheme="minorHAnsi"/>
                <w:sz w:val="20"/>
                <w:szCs w:val="20"/>
              </w:rPr>
            </w:pPr>
          </w:p>
        </w:tc>
        <w:tc>
          <w:tcPr>
            <w:tcW w:w="720" w:type="dxa"/>
          </w:tcPr>
          <w:p w14:paraId="71BBAC2A" w14:textId="77777777" w:rsidR="003675F5" w:rsidRPr="008E7811" w:rsidRDefault="003675F5" w:rsidP="003675F5">
            <w:pPr>
              <w:rPr>
                <w:rFonts w:cstheme="minorHAnsi"/>
                <w:sz w:val="20"/>
                <w:szCs w:val="20"/>
              </w:rPr>
            </w:pPr>
          </w:p>
        </w:tc>
        <w:tc>
          <w:tcPr>
            <w:tcW w:w="653" w:type="dxa"/>
          </w:tcPr>
          <w:p w14:paraId="47C8C80F" w14:textId="77777777" w:rsidR="003675F5" w:rsidRPr="008E7811" w:rsidRDefault="003675F5" w:rsidP="003675F5">
            <w:pPr>
              <w:rPr>
                <w:rFonts w:cstheme="minorHAnsi"/>
                <w:sz w:val="20"/>
                <w:szCs w:val="20"/>
              </w:rPr>
            </w:pPr>
          </w:p>
        </w:tc>
        <w:tc>
          <w:tcPr>
            <w:tcW w:w="1260" w:type="dxa"/>
          </w:tcPr>
          <w:p w14:paraId="7CAFCA93" w14:textId="77777777" w:rsidR="003675F5" w:rsidRPr="008E7811" w:rsidRDefault="003675F5" w:rsidP="003675F5">
            <w:pPr>
              <w:rPr>
                <w:rFonts w:cstheme="minorHAnsi"/>
                <w:sz w:val="20"/>
                <w:szCs w:val="20"/>
              </w:rPr>
            </w:pPr>
          </w:p>
        </w:tc>
      </w:tr>
      <w:tr w:rsidR="008E7811" w:rsidRPr="008E7811" w14:paraId="2A9AC9B4" w14:textId="77777777" w:rsidTr="00596127">
        <w:trPr>
          <w:trHeight w:val="255"/>
        </w:trPr>
        <w:tc>
          <w:tcPr>
            <w:tcW w:w="648" w:type="dxa"/>
            <w:vAlign w:val="bottom"/>
          </w:tcPr>
          <w:p w14:paraId="0FD83C92" w14:textId="7AF6A3DB" w:rsidR="003675F5" w:rsidRPr="008E7811" w:rsidRDefault="003675F5" w:rsidP="003675F5">
            <w:pPr>
              <w:rPr>
                <w:rFonts w:cstheme="minorHAnsi"/>
                <w:sz w:val="20"/>
                <w:szCs w:val="20"/>
              </w:rPr>
            </w:pPr>
            <w:r w:rsidRPr="008E7811">
              <w:rPr>
                <w:rFonts w:ascii="Calibri" w:hAnsi="Calibri" w:cs="Calibri"/>
                <w:sz w:val="20"/>
                <w:szCs w:val="20"/>
              </w:rPr>
              <w:t>734</w:t>
            </w:r>
          </w:p>
        </w:tc>
        <w:tc>
          <w:tcPr>
            <w:tcW w:w="5557" w:type="dxa"/>
          </w:tcPr>
          <w:p w14:paraId="75986B00" w14:textId="77777777" w:rsidR="003675F5" w:rsidRPr="008E7811" w:rsidRDefault="003675F5" w:rsidP="003675F5">
            <w:pPr>
              <w:shd w:val="clear" w:color="auto" w:fill="FFFFFF"/>
              <w:jc w:val="both"/>
              <w:rPr>
                <w:rFonts w:cstheme="minorHAnsi"/>
                <w:sz w:val="20"/>
                <w:szCs w:val="20"/>
              </w:rPr>
            </w:pPr>
            <w:r w:rsidRPr="008E7811">
              <w:rPr>
                <w:rFonts w:cstheme="minorHAnsi"/>
                <w:sz w:val="20"/>
                <w:szCs w:val="20"/>
              </w:rPr>
              <w:t>Capable to enforce increase rules/limits and track pay scale exceptions</w:t>
            </w:r>
          </w:p>
        </w:tc>
        <w:tc>
          <w:tcPr>
            <w:tcW w:w="720" w:type="dxa"/>
          </w:tcPr>
          <w:p w14:paraId="734DE784" w14:textId="77777777" w:rsidR="003675F5" w:rsidRPr="008E7811" w:rsidRDefault="003675F5" w:rsidP="003675F5">
            <w:pPr>
              <w:rPr>
                <w:rFonts w:cstheme="minorHAnsi"/>
                <w:sz w:val="20"/>
                <w:szCs w:val="20"/>
              </w:rPr>
            </w:pPr>
          </w:p>
        </w:tc>
        <w:tc>
          <w:tcPr>
            <w:tcW w:w="720" w:type="dxa"/>
          </w:tcPr>
          <w:p w14:paraId="0EB7B15C" w14:textId="77777777" w:rsidR="003675F5" w:rsidRPr="008E7811" w:rsidRDefault="003675F5" w:rsidP="003675F5">
            <w:pPr>
              <w:rPr>
                <w:rFonts w:cstheme="minorHAnsi"/>
                <w:sz w:val="20"/>
                <w:szCs w:val="20"/>
              </w:rPr>
            </w:pPr>
          </w:p>
        </w:tc>
        <w:tc>
          <w:tcPr>
            <w:tcW w:w="720" w:type="dxa"/>
          </w:tcPr>
          <w:p w14:paraId="381BDA62" w14:textId="77777777" w:rsidR="003675F5" w:rsidRPr="008E7811" w:rsidRDefault="003675F5" w:rsidP="003675F5">
            <w:pPr>
              <w:rPr>
                <w:rFonts w:cstheme="minorHAnsi"/>
                <w:sz w:val="20"/>
                <w:szCs w:val="20"/>
              </w:rPr>
            </w:pPr>
          </w:p>
        </w:tc>
        <w:tc>
          <w:tcPr>
            <w:tcW w:w="653" w:type="dxa"/>
          </w:tcPr>
          <w:p w14:paraId="1F95B1C7" w14:textId="77777777" w:rsidR="003675F5" w:rsidRPr="008E7811" w:rsidRDefault="003675F5" w:rsidP="003675F5">
            <w:pPr>
              <w:rPr>
                <w:rFonts w:cstheme="minorHAnsi"/>
                <w:sz w:val="20"/>
                <w:szCs w:val="20"/>
              </w:rPr>
            </w:pPr>
          </w:p>
        </w:tc>
        <w:tc>
          <w:tcPr>
            <w:tcW w:w="1260" w:type="dxa"/>
          </w:tcPr>
          <w:p w14:paraId="4CD1E068" w14:textId="77777777" w:rsidR="003675F5" w:rsidRPr="008E7811" w:rsidRDefault="003675F5" w:rsidP="003675F5">
            <w:pPr>
              <w:rPr>
                <w:rFonts w:cstheme="minorHAnsi"/>
                <w:sz w:val="20"/>
                <w:szCs w:val="20"/>
              </w:rPr>
            </w:pPr>
          </w:p>
        </w:tc>
      </w:tr>
      <w:tr w:rsidR="008E7811" w:rsidRPr="008E7811" w14:paraId="2CE7C1B0" w14:textId="77777777" w:rsidTr="00CE21DD">
        <w:trPr>
          <w:trHeight w:val="255"/>
        </w:trPr>
        <w:tc>
          <w:tcPr>
            <w:tcW w:w="648" w:type="dxa"/>
            <w:shd w:val="clear" w:color="auto" w:fill="F2F2F2" w:themeFill="background1" w:themeFillShade="F2"/>
          </w:tcPr>
          <w:p w14:paraId="0F38C2A7" w14:textId="77777777" w:rsidR="003E010A" w:rsidRPr="008E7811" w:rsidRDefault="003E010A" w:rsidP="00CE21DD">
            <w:pPr>
              <w:rPr>
                <w:rFonts w:cstheme="minorHAnsi"/>
                <w:sz w:val="20"/>
                <w:szCs w:val="20"/>
              </w:rPr>
            </w:pPr>
          </w:p>
        </w:tc>
        <w:tc>
          <w:tcPr>
            <w:tcW w:w="9630" w:type="dxa"/>
            <w:gridSpan w:val="6"/>
            <w:shd w:val="clear" w:color="auto" w:fill="F2F2F2" w:themeFill="background1" w:themeFillShade="F2"/>
          </w:tcPr>
          <w:p w14:paraId="0F90465B" w14:textId="77777777" w:rsidR="003E010A" w:rsidRPr="008E7811" w:rsidRDefault="003E010A" w:rsidP="00CE21DD">
            <w:pPr>
              <w:rPr>
                <w:rFonts w:cstheme="minorHAnsi"/>
                <w:i/>
                <w:iCs/>
                <w:sz w:val="20"/>
                <w:szCs w:val="20"/>
              </w:rPr>
            </w:pPr>
            <w:r w:rsidRPr="008E7811">
              <w:rPr>
                <w:rFonts w:cstheme="minorHAnsi"/>
                <w:i/>
                <w:iCs/>
                <w:sz w:val="20"/>
                <w:szCs w:val="20"/>
              </w:rPr>
              <w:t>Salary Structure Management</w:t>
            </w:r>
          </w:p>
        </w:tc>
      </w:tr>
      <w:tr w:rsidR="008E7811" w:rsidRPr="008E7811" w14:paraId="0677DA45" w14:textId="77777777" w:rsidTr="00ED4348">
        <w:trPr>
          <w:trHeight w:val="255"/>
        </w:trPr>
        <w:tc>
          <w:tcPr>
            <w:tcW w:w="648" w:type="dxa"/>
            <w:vAlign w:val="bottom"/>
          </w:tcPr>
          <w:p w14:paraId="51FE525B" w14:textId="56380AA3" w:rsidR="006005A2" w:rsidRPr="008E7811" w:rsidRDefault="006005A2" w:rsidP="006005A2">
            <w:pPr>
              <w:rPr>
                <w:rFonts w:cstheme="minorHAnsi"/>
                <w:sz w:val="20"/>
                <w:szCs w:val="20"/>
              </w:rPr>
            </w:pPr>
            <w:r w:rsidRPr="008E7811">
              <w:rPr>
                <w:rFonts w:ascii="Calibri" w:hAnsi="Calibri" w:cs="Calibri"/>
                <w:sz w:val="20"/>
                <w:szCs w:val="20"/>
              </w:rPr>
              <w:t>735</w:t>
            </w:r>
          </w:p>
        </w:tc>
        <w:tc>
          <w:tcPr>
            <w:tcW w:w="5557" w:type="dxa"/>
          </w:tcPr>
          <w:p w14:paraId="24AA4999" w14:textId="77777777" w:rsidR="006005A2" w:rsidRPr="008E7811" w:rsidRDefault="006005A2" w:rsidP="006005A2">
            <w:pPr>
              <w:shd w:val="clear" w:color="auto" w:fill="FFFFFF"/>
              <w:jc w:val="both"/>
              <w:rPr>
                <w:rFonts w:cstheme="minorHAnsi"/>
                <w:sz w:val="20"/>
                <w:szCs w:val="20"/>
              </w:rPr>
            </w:pPr>
            <w:r w:rsidRPr="008E7811">
              <w:rPr>
                <w:rFonts w:cstheme="minorHAnsi"/>
                <w:sz w:val="20"/>
                <w:szCs w:val="20"/>
              </w:rPr>
              <w:t>The system must support configuration of bank-specific salary structures</w:t>
            </w:r>
          </w:p>
        </w:tc>
        <w:tc>
          <w:tcPr>
            <w:tcW w:w="720" w:type="dxa"/>
          </w:tcPr>
          <w:p w14:paraId="33D63292" w14:textId="77777777" w:rsidR="006005A2" w:rsidRPr="008E7811" w:rsidRDefault="006005A2" w:rsidP="006005A2">
            <w:pPr>
              <w:rPr>
                <w:rFonts w:cstheme="minorHAnsi"/>
                <w:sz w:val="20"/>
                <w:szCs w:val="20"/>
              </w:rPr>
            </w:pPr>
          </w:p>
        </w:tc>
        <w:tc>
          <w:tcPr>
            <w:tcW w:w="720" w:type="dxa"/>
          </w:tcPr>
          <w:p w14:paraId="3B5EE986" w14:textId="77777777" w:rsidR="006005A2" w:rsidRPr="008E7811" w:rsidRDefault="006005A2" w:rsidP="006005A2">
            <w:pPr>
              <w:rPr>
                <w:rFonts w:cstheme="minorHAnsi"/>
                <w:sz w:val="20"/>
                <w:szCs w:val="20"/>
              </w:rPr>
            </w:pPr>
          </w:p>
        </w:tc>
        <w:tc>
          <w:tcPr>
            <w:tcW w:w="720" w:type="dxa"/>
          </w:tcPr>
          <w:p w14:paraId="43319564" w14:textId="77777777" w:rsidR="006005A2" w:rsidRPr="008E7811" w:rsidRDefault="006005A2" w:rsidP="006005A2">
            <w:pPr>
              <w:rPr>
                <w:rFonts w:cstheme="minorHAnsi"/>
                <w:sz w:val="20"/>
                <w:szCs w:val="20"/>
              </w:rPr>
            </w:pPr>
          </w:p>
        </w:tc>
        <w:tc>
          <w:tcPr>
            <w:tcW w:w="653" w:type="dxa"/>
          </w:tcPr>
          <w:p w14:paraId="603D03C1" w14:textId="77777777" w:rsidR="006005A2" w:rsidRPr="008E7811" w:rsidRDefault="006005A2" w:rsidP="006005A2">
            <w:pPr>
              <w:rPr>
                <w:rFonts w:cstheme="minorHAnsi"/>
                <w:sz w:val="20"/>
                <w:szCs w:val="20"/>
              </w:rPr>
            </w:pPr>
          </w:p>
        </w:tc>
        <w:tc>
          <w:tcPr>
            <w:tcW w:w="1260" w:type="dxa"/>
          </w:tcPr>
          <w:p w14:paraId="1FC5E892" w14:textId="77777777" w:rsidR="006005A2" w:rsidRPr="008E7811" w:rsidRDefault="006005A2" w:rsidP="006005A2">
            <w:pPr>
              <w:rPr>
                <w:rFonts w:cstheme="minorHAnsi"/>
                <w:sz w:val="20"/>
                <w:szCs w:val="20"/>
              </w:rPr>
            </w:pPr>
          </w:p>
        </w:tc>
      </w:tr>
      <w:tr w:rsidR="008E7811" w:rsidRPr="008E7811" w14:paraId="28A64419" w14:textId="77777777" w:rsidTr="00ED4348">
        <w:trPr>
          <w:trHeight w:val="255"/>
        </w:trPr>
        <w:tc>
          <w:tcPr>
            <w:tcW w:w="648" w:type="dxa"/>
            <w:vAlign w:val="bottom"/>
          </w:tcPr>
          <w:p w14:paraId="3EFD4981" w14:textId="3EFD036E" w:rsidR="006005A2" w:rsidRPr="008E7811" w:rsidRDefault="006005A2" w:rsidP="006005A2">
            <w:pPr>
              <w:rPr>
                <w:rFonts w:cstheme="minorHAnsi"/>
                <w:sz w:val="20"/>
                <w:szCs w:val="20"/>
              </w:rPr>
            </w:pPr>
            <w:r w:rsidRPr="008E7811">
              <w:rPr>
                <w:rFonts w:ascii="Calibri" w:hAnsi="Calibri" w:cs="Calibri"/>
                <w:sz w:val="20"/>
                <w:szCs w:val="20"/>
              </w:rPr>
              <w:t>736</w:t>
            </w:r>
          </w:p>
        </w:tc>
        <w:tc>
          <w:tcPr>
            <w:tcW w:w="9630" w:type="dxa"/>
            <w:gridSpan w:val="6"/>
          </w:tcPr>
          <w:p w14:paraId="15F9BBCC" w14:textId="77777777" w:rsidR="006005A2" w:rsidRPr="008E7811" w:rsidRDefault="006005A2" w:rsidP="006005A2">
            <w:pPr>
              <w:rPr>
                <w:rFonts w:cstheme="minorHAnsi"/>
                <w:sz w:val="20"/>
                <w:szCs w:val="20"/>
              </w:rPr>
            </w:pPr>
            <w:r w:rsidRPr="008E7811">
              <w:rPr>
                <w:rFonts w:cstheme="minorHAnsi"/>
                <w:sz w:val="20"/>
                <w:szCs w:val="20"/>
              </w:rPr>
              <w:t>The system should allow HR:</w:t>
            </w:r>
          </w:p>
        </w:tc>
      </w:tr>
      <w:tr w:rsidR="008E7811" w:rsidRPr="008E7811" w14:paraId="4E7D80AC" w14:textId="77777777" w:rsidTr="00ED4348">
        <w:trPr>
          <w:trHeight w:val="255"/>
        </w:trPr>
        <w:tc>
          <w:tcPr>
            <w:tcW w:w="648" w:type="dxa"/>
            <w:vAlign w:val="bottom"/>
          </w:tcPr>
          <w:p w14:paraId="0D8F3566" w14:textId="0B79623D" w:rsidR="006005A2" w:rsidRPr="008E7811" w:rsidRDefault="006005A2" w:rsidP="006005A2">
            <w:pPr>
              <w:rPr>
                <w:rFonts w:cstheme="minorHAnsi"/>
                <w:sz w:val="20"/>
                <w:szCs w:val="20"/>
              </w:rPr>
            </w:pPr>
            <w:r w:rsidRPr="008E7811">
              <w:rPr>
                <w:rFonts w:ascii="Calibri" w:hAnsi="Calibri" w:cs="Calibri"/>
                <w:sz w:val="20"/>
                <w:szCs w:val="20"/>
              </w:rPr>
              <w:t>737</w:t>
            </w:r>
          </w:p>
        </w:tc>
        <w:tc>
          <w:tcPr>
            <w:tcW w:w="5557" w:type="dxa"/>
          </w:tcPr>
          <w:p w14:paraId="4A003404" w14:textId="77777777" w:rsidR="006005A2" w:rsidRPr="008E7811" w:rsidRDefault="006005A2" w:rsidP="006005A2">
            <w:pPr>
              <w:rPr>
                <w:rFonts w:cstheme="minorHAnsi"/>
                <w:sz w:val="20"/>
                <w:szCs w:val="20"/>
              </w:rPr>
            </w:pPr>
            <w:r w:rsidRPr="008E7811">
              <w:rPr>
                <w:rFonts w:cstheme="minorHAnsi"/>
                <w:sz w:val="20"/>
                <w:szCs w:val="20"/>
              </w:rPr>
              <w:t>to define salary grades and pay scales</w:t>
            </w:r>
          </w:p>
        </w:tc>
        <w:tc>
          <w:tcPr>
            <w:tcW w:w="720" w:type="dxa"/>
          </w:tcPr>
          <w:p w14:paraId="04D84C82" w14:textId="77777777" w:rsidR="006005A2" w:rsidRPr="008E7811" w:rsidRDefault="006005A2" w:rsidP="006005A2">
            <w:pPr>
              <w:rPr>
                <w:rFonts w:cstheme="minorHAnsi"/>
                <w:sz w:val="20"/>
                <w:szCs w:val="20"/>
              </w:rPr>
            </w:pPr>
          </w:p>
        </w:tc>
        <w:tc>
          <w:tcPr>
            <w:tcW w:w="720" w:type="dxa"/>
          </w:tcPr>
          <w:p w14:paraId="78FBBC8A" w14:textId="77777777" w:rsidR="006005A2" w:rsidRPr="008E7811" w:rsidRDefault="006005A2" w:rsidP="006005A2">
            <w:pPr>
              <w:rPr>
                <w:rFonts w:cstheme="minorHAnsi"/>
                <w:sz w:val="20"/>
                <w:szCs w:val="20"/>
              </w:rPr>
            </w:pPr>
          </w:p>
        </w:tc>
        <w:tc>
          <w:tcPr>
            <w:tcW w:w="720" w:type="dxa"/>
          </w:tcPr>
          <w:p w14:paraId="6C7CE581" w14:textId="77777777" w:rsidR="006005A2" w:rsidRPr="008E7811" w:rsidRDefault="006005A2" w:rsidP="006005A2">
            <w:pPr>
              <w:rPr>
                <w:rFonts w:cstheme="minorHAnsi"/>
                <w:sz w:val="20"/>
                <w:szCs w:val="20"/>
              </w:rPr>
            </w:pPr>
          </w:p>
        </w:tc>
        <w:tc>
          <w:tcPr>
            <w:tcW w:w="653" w:type="dxa"/>
          </w:tcPr>
          <w:p w14:paraId="0E7D6AF2" w14:textId="77777777" w:rsidR="006005A2" w:rsidRPr="008E7811" w:rsidRDefault="006005A2" w:rsidP="006005A2">
            <w:pPr>
              <w:rPr>
                <w:rFonts w:cstheme="minorHAnsi"/>
                <w:sz w:val="20"/>
                <w:szCs w:val="20"/>
              </w:rPr>
            </w:pPr>
          </w:p>
        </w:tc>
        <w:tc>
          <w:tcPr>
            <w:tcW w:w="1260" w:type="dxa"/>
          </w:tcPr>
          <w:p w14:paraId="7C7C7ABC" w14:textId="77777777" w:rsidR="006005A2" w:rsidRPr="008E7811" w:rsidRDefault="006005A2" w:rsidP="006005A2">
            <w:pPr>
              <w:rPr>
                <w:rFonts w:cstheme="minorHAnsi"/>
                <w:sz w:val="20"/>
                <w:szCs w:val="20"/>
              </w:rPr>
            </w:pPr>
          </w:p>
        </w:tc>
      </w:tr>
      <w:tr w:rsidR="008E7811" w:rsidRPr="008E7811" w14:paraId="74CCAAB9" w14:textId="77777777" w:rsidTr="00ED4348">
        <w:trPr>
          <w:trHeight w:val="255"/>
        </w:trPr>
        <w:tc>
          <w:tcPr>
            <w:tcW w:w="648" w:type="dxa"/>
            <w:vAlign w:val="bottom"/>
          </w:tcPr>
          <w:p w14:paraId="3FBE226C" w14:textId="4ABA7861" w:rsidR="006005A2" w:rsidRPr="008E7811" w:rsidRDefault="006005A2" w:rsidP="006005A2">
            <w:pPr>
              <w:rPr>
                <w:rFonts w:cstheme="minorHAnsi"/>
                <w:sz w:val="20"/>
                <w:szCs w:val="20"/>
              </w:rPr>
            </w:pPr>
            <w:r w:rsidRPr="008E7811">
              <w:rPr>
                <w:rFonts w:ascii="Calibri" w:hAnsi="Calibri" w:cs="Calibri"/>
                <w:sz w:val="20"/>
                <w:szCs w:val="20"/>
              </w:rPr>
              <w:t>738</w:t>
            </w:r>
          </w:p>
        </w:tc>
        <w:tc>
          <w:tcPr>
            <w:tcW w:w="5557" w:type="dxa"/>
          </w:tcPr>
          <w:p w14:paraId="7C3B5E33" w14:textId="77777777" w:rsidR="006005A2" w:rsidRPr="008E7811" w:rsidRDefault="006005A2" w:rsidP="006005A2">
            <w:pPr>
              <w:rPr>
                <w:rFonts w:cstheme="minorHAnsi"/>
                <w:sz w:val="20"/>
                <w:szCs w:val="20"/>
              </w:rPr>
            </w:pPr>
            <w:r w:rsidRPr="008E7811">
              <w:rPr>
                <w:rFonts w:cstheme="minorHAnsi"/>
                <w:sz w:val="20"/>
                <w:szCs w:val="20"/>
              </w:rPr>
              <w:t>to define position-based salary structure</w:t>
            </w:r>
          </w:p>
        </w:tc>
        <w:tc>
          <w:tcPr>
            <w:tcW w:w="720" w:type="dxa"/>
          </w:tcPr>
          <w:p w14:paraId="0C99C9FC" w14:textId="77777777" w:rsidR="006005A2" w:rsidRPr="008E7811" w:rsidRDefault="006005A2" w:rsidP="006005A2">
            <w:pPr>
              <w:rPr>
                <w:rFonts w:cstheme="minorHAnsi"/>
                <w:sz w:val="20"/>
                <w:szCs w:val="20"/>
              </w:rPr>
            </w:pPr>
          </w:p>
        </w:tc>
        <w:tc>
          <w:tcPr>
            <w:tcW w:w="720" w:type="dxa"/>
          </w:tcPr>
          <w:p w14:paraId="02E67AFA" w14:textId="77777777" w:rsidR="006005A2" w:rsidRPr="008E7811" w:rsidRDefault="006005A2" w:rsidP="006005A2">
            <w:pPr>
              <w:rPr>
                <w:rFonts w:cstheme="minorHAnsi"/>
                <w:sz w:val="20"/>
                <w:szCs w:val="20"/>
              </w:rPr>
            </w:pPr>
          </w:p>
        </w:tc>
        <w:tc>
          <w:tcPr>
            <w:tcW w:w="720" w:type="dxa"/>
          </w:tcPr>
          <w:p w14:paraId="5F0885A9" w14:textId="77777777" w:rsidR="006005A2" w:rsidRPr="008E7811" w:rsidRDefault="006005A2" w:rsidP="006005A2">
            <w:pPr>
              <w:rPr>
                <w:rFonts w:cstheme="minorHAnsi"/>
                <w:sz w:val="20"/>
                <w:szCs w:val="20"/>
              </w:rPr>
            </w:pPr>
          </w:p>
        </w:tc>
        <w:tc>
          <w:tcPr>
            <w:tcW w:w="653" w:type="dxa"/>
          </w:tcPr>
          <w:p w14:paraId="64FC911E" w14:textId="77777777" w:rsidR="006005A2" w:rsidRPr="008E7811" w:rsidRDefault="006005A2" w:rsidP="006005A2">
            <w:pPr>
              <w:rPr>
                <w:rFonts w:cstheme="minorHAnsi"/>
                <w:sz w:val="20"/>
                <w:szCs w:val="20"/>
              </w:rPr>
            </w:pPr>
          </w:p>
        </w:tc>
        <w:tc>
          <w:tcPr>
            <w:tcW w:w="1260" w:type="dxa"/>
          </w:tcPr>
          <w:p w14:paraId="48580BE2" w14:textId="77777777" w:rsidR="006005A2" w:rsidRPr="008E7811" w:rsidRDefault="006005A2" w:rsidP="006005A2">
            <w:pPr>
              <w:rPr>
                <w:rFonts w:cstheme="minorHAnsi"/>
                <w:sz w:val="20"/>
                <w:szCs w:val="20"/>
              </w:rPr>
            </w:pPr>
          </w:p>
        </w:tc>
      </w:tr>
      <w:tr w:rsidR="008E7811" w:rsidRPr="008E7811" w14:paraId="5DDC9919" w14:textId="77777777" w:rsidTr="00ED4348">
        <w:trPr>
          <w:trHeight w:val="255"/>
        </w:trPr>
        <w:tc>
          <w:tcPr>
            <w:tcW w:w="648" w:type="dxa"/>
            <w:vAlign w:val="bottom"/>
          </w:tcPr>
          <w:p w14:paraId="6ABE824D" w14:textId="6EA9003F" w:rsidR="006005A2" w:rsidRPr="008E7811" w:rsidRDefault="006005A2" w:rsidP="006005A2">
            <w:pPr>
              <w:rPr>
                <w:rFonts w:cstheme="minorHAnsi"/>
                <w:sz w:val="20"/>
                <w:szCs w:val="20"/>
              </w:rPr>
            </w:pPr>
            <w:r w:rsidRPr="008E7811">
              <w:rPr>
                <w:rFonts w:ascii="Calibri" w:hAnsi="Calibri" w:cs="Calibri"/>
                <w:sz w:val="20"/>
                <w:szCs w:val="20"/>
              </w:rPr>
              <w:t>739</w:t>
            </w:r>
          </w:p>
        </w:tc>
        <w:tc>
          <w:tcPr>
            <w:tcW w:w="5557" w:type="dxa"/>
          </w:tcPr>
          <w:p w14:paraId="2999B0FF" w14:textId="77777777" w:rsidR="006005A2" w:rsidRPr="008E7811" w:rsidRDefault="006005A2" w:rsidP="006005A2">
            <w:pPr>
              <w:rPr>
                <w:rFonts w:cstheme="minorHAnsi"/>
                <w:sz w:val="20"/>
                <w:szCs w:val="20"/>
              </w:rPr>
            </w:pPr>
            <w:r w:rsidRPr="008E7811">
              <w:rPr>
                <w:rFonts w:cstheme="minorHAnsi"/>
                <w:sz w:val="20"/>
                <w:szCs w:val="20"/>
              </w:rPr>
              <w:t>to define allowance components</w:t>
            </w:r>
          </w:p>
        </w:tc>
        <w:tc>
          <w:tcPr>
            <w:tcW w:w="720" w:type="dxa"/>
          </w:tcPr>
          <w:p w14:paraId="0827E521" w14:textId="77777777" w:rsidR="006005A2" w:rsidRPr="008E7811" w:rsidRDefault="006005A2" w:rsidP="006005A2">
            <w:pPr>
              <w:rPr>
                <w:rFonts w:cstheme="minorHAnsi"/>
                <w:sz w:val="20"/>
                <w:szCs w:val="20"/>
              </w:rPr>
            </w:pPr>
          </w:p>
        </w:tc>
        <w:tc>
          <w:tcPr>
            <w:tcW w:w="720" w:type="dxa"/>
          </w:tcPr>
          <w:p w14:paraId="7D8DE931" w14:textId="77777777" w:rsidR="006005A2" w:rsidRPr="008E7811" w:rsidRDefault="006005A2" w:rsidP="006005A2">
            <w:pPr>
              <w:rPr>
                <w:rFonts w:cstheme="minorHAnsi"/>
                <w:sz w:val="20"/>
                <w:szCs w:val="20"/>
              </w:rPr>
            </w:pPr>
          </w:p>
        </w:tc>
        <w:tc>
          <w:tcPr>
            <w:tcW w:w="720" w:type="dxa"/>
          </w:tcPr>
          <w:p w14:paraId="48380492" w14:textId="77777777" w:rsidR="006005A2" w:rsidRPr="008E7811" w:rsidRDefault="006005A2" w:rsidP="006005A2">
            <w:pPr>
              <w:rPr>
                <w:rFonts w:cstheme="minorHAnsi"/>
                <w:sz w:val="20"/>
                <w:szCs w:val="20"/>
              </w:rPr>
            </w:pPr>
          </w:p>
        </w:tc>
        <w:tc>
          <w:tcPr>
            <w:tcW w:w="653" w:type="dxa"/>
          </w:tcPr>
          <w:p w14:paraId="281433FA" w14:textId="77777777" w:rsidR="006005A2" w:rsidRPr="008E7811" w:rsidRDefault="006005A2" w:rsidP="006005A2">
            <w:pPr>
              <w:rPr>
                <w:rFonts w:cstheme="minorHAnsi"/>
                <w:sz w:val="20"/>
                <w:szCs w:val="20"/>
              </w:rPr>
            </w:pPr>
          </w:p>
        </w:tc>
        <w:tc>
          <w:tcPr>
            <w:tcW w:w="1260" w:type="dxa"/>
          </w:tcPr>
          <w:p w14:paraId="2A1AB69E" w14:textId="77777777" w:rsidR="006005A2" w:rsidRPr="008E7811" w:rsidRDefault="006005A2" w:rsidP="006005A2">
            <w:pPr>
              <w:rPr>
                <w:rFonts w:cstheme="minorHAnsi"/>
                <w:sz w:val="20"/>
                <w:szCs w:val="20"/>
              </w:rPr>
            </w:pPr>
          </w:p>
        </w:tc>
      </w:tr>
      <w:tr w:rsidR="008E7811" w:rsidRPr="008E7811" w14:paraId="540BFF72" w14:textId="77777777" w:rsidTr="00ED4348">
        <w:trPr>
          <w:trHeight w:val="255"/>
        </w:trPr>
        <w:tc>
          <w:tcPr>
            <w:tcW w:w="648" w:type="dxa"/>
            <w:vAlign w:val="bottom"/>
          </w:tcPr>
          <w:p w14:paraId="72EA3BC8" w14:textId="647B5703" w:rsidR="006005A2" w:rsidRPr="008E7811" w:rsidRDefault="006005A2" w:rsidP="006005A2">
            <w:pPr>
              <w:rPr>
                <w:rFonts w:cstheme="minorHAnsi"/>
                <w:sz w:val="20"/>
                <w:szCs w:val="20"/>
              </w:rPr>
            </w:pPr>
            <w:r w:rsidRPr="008E7811">
              <w:rPr>
                <w:rFonts w:ascii="Calibri" w:hAnsi="Calibri" w:cs="Calibri"/>
                <w:sz w:val="20"/>
                <w:szCs w:val="20"/>
              </w:rPr>
              <w:t>740</w:t>
            </w:r>
          </w:p>
        </w:tc>
        <w:tc>
          <w:tcPr>
            <w:tcW w:w="5557" w:type="dxa"/>
          </w:tcPr>
          <w:p w14:paraId="1F04507C" w14:textId="77777777" w:rsidR="006005A2" w:rsidRPr="008E7811" w:rsidRDefault="006005A2" w:rsidP="006005A2">
            <w:pPr>
              <w:rPr>
                <w:rFonts w:cstheme="minorHAnsi"/>
                <w:sz w:val="20"/>
                <w:szCs w:val="20"/>
              </w:rPr>
            </w:pPr>
            <w:r w:rsidRPr="008E7811">
              <w:rPr>
                <w:rFonts w:cstheme="minorHAnsi"/>
                <w:sz w:val="20"/>
                <w:szCs w:val="20"/>
              </w:rPr>
              <w:t>to define deduction components</w:t>
            </w:r>
          </w:p>
        </w:tc>
        <w:tc>
          <w:tcPr>
            <w:tcW w:w="720" w:type="dxa"/>
          </w:tcPr>
          <w:p w14:paraId="03905D06" w14:textId="77777777" w:rsidR="006005A2" w:rsidRPr="008E7811" w:rsidRDefault="006005A2" w:rsidP="006005A2">
            <w:pPr>
              <w:rPr>
                <w:rFonts w:cstheme="minorHAnsi"/>
                <w:sz w:val="20"/>
                <w:szCs w:val="20"/>
              </w:rPr>
            </w:pPr>
          </w:p>
        </w:tc>
        <w:tc>
          <w:tcPr>
            <w:tcW w:w="720" w:type="dxa"/>
          </w:tcPr>
          <w:p w14:paraId="544D5697" w14:textId="77777777" w:rsidR="006005A2" w:rsidRPr="008E7811" w:rsidRDefault="006005A2" w:rsidP="006005A2">
            <w:pPr>
              <w:rPr>
                <w:rFonts w:cstheme="minorHAnsi"/>
                <w:sz w:val="20"/>
                <w:szCs w:val="20"/>
              </w:rPr>
            </w:pPr>
          </w:p>
        </w:tc>
        <w:tc>
          <w:tcPr>
            <w:tcW w:w="720" w:type="dxa"/>
          </w:tcPr>
          <w:p w14:paraId="35FFCD87" w14:textId="77777777" w:rsidR="006005A2" w:rsidRPr="008E7811" w:rsidRDefault="006005A2" w:rsidP="006005A2">
            <w:pPr>
              <w:rPr>
                <w:rFonts w:cstheme="minorHAnsi"/>
                <w:sz w:val="20"/>
                <w:szCs w:val="20"/>
              </w:rPr>
            </w:pPr>
          </w:p>
        </w:tc>
        <w:tc>
          <w:tcPr>
            <w:tcW w:w="653" w:type="dxa"/>
          </w:tcPr>
          <w:p w14:paraId="317C7262" w14:textId="77777777" w:rsidR="006005A2" w:rsidRPr="008E7811" w:rsidRDefault="006005A2" w:rsidP="006005A2">
            <w:pPr>
              <w:rPr>
                <w:rFonts w:cstheme="minorHAnsi"/>
                <w:sz w:val="20"/>
                <w:szCs w:val="20"/>
              </w:rPr>
            </w:pPr>
          </w:p>
        </w:tc>
        <w:tc>
          <w:tcPr>
            <w:tcW w:w="1260" w:type="dxa"/>
          </w:tcPr>
          <w:p w14:paraId="0E3CF83D" w14:textId="77777777" w:rsidR="006005A2" w:rsidRPr="008E7811" w:rsidRDefault="006005A2" w:rsidP="006005A2">
            <w:pPr>
              <w:rPr>
                <w:rFonts w:cstheme="minorHAnsi"/>
                <w:sz w:val="20"/>
                <w:szCs w:val="20"/>
              </w:rPr>
            </w:pPr>
          </w:p>
        </w:tc>
      </w:tr>
      <w:tr w:rsidR="008E7811" w:rsidRPr="008E7811" w14:paraId="373B1078" w14:textId="77777777" w:rsidTr="00ED4348">
        <w:trPr>
          <w:trHeight w:val="255"/>
        </w:trPr>
        <w:tc>
          <w:tcPr>
            <w:tcW w:w="648" w:type="dxa"/>
            <w:vAlign w:val="bottom"/>
          </w:tcPr>
          <w:p w14:paraId="6B539699" w14:textId="6AC5FE1B" w:rsidR="006005A2" w:rsidRPr="008E7811" w:rsidRDefault="006005A2" w:rsidP="006005A2">
            <w:pPr>
              <w:rPr>
                <w:rFonts w:cstheme="minorHAnsi"/>
                <w:sz w:val="20"/>
                <w:szCs w:val="20"/>
              </w:rPr>
            </w:pPr>
            <w:r w:rsidRPr="008E7811">
              <w:rPr>
                <w:rFonts w:ascii="Calibri" w:hAnsi="Calibri" w:cs="Calibri"/>
                <w:sz w:val="20"/>
                <w:szCs w:val="20"/>
              </w:rPr>
              <w:t>741</w:t>
            </w:r>
          </w:p>
        </w:tc>
        <w:tc>
          <w:tcPr>
            <w:tcW w:w="5557" w:type="dxa"/>
          </w:tcPr>
          <w:p w14:paraId="00C551CA" w14:textId="77777777" w:rsidR="006005A2" w:rsidRPr="008E7811" w:rsidRDefault="006005A2" w:rsidP="006005A2">
            <w:pPr>
              <w:rPr>
                <w:rFonts w:cstheme="minorHAnsi"/>
                <w:sz w:val="20"/>
                <w:szCs w:val="20"/>
              </w:rPr>
            </w:pPr>
            <w:r w:rsidRPr="008E7811">
              <w:rPr>
                <w:rFonts w:cstheme="minorHAnsi"/>
                <w:sz w:val="20"/>
                <w:szCs w:val="20"/>
              </w:rPr>
              <w:t>to define variable compensation components</w:t>
            </w:r>
          </w:p>
        </w:tc>
        <w:tc>
          <w:tcPr>
            <w:tcW w:w="720" w:type="dxa"/>
          </w:tcPr>
          <w:p w14:paraId="2CDF5C92" w14:textId="77777777" w:rsidR="006005A2" w:rsidRPr="008E7811" w:rsidRDefault="006005A2" w:rsidP="006005A2">
            <w:pPr>
              <w:rPr>
                <w:rFonts w:cstheme="minorHAnsi"/>
                <w:sz w:val="20"/>
                <w:szCs w:val="20"/>
              </w:rPr>
            </w:pPr>
          </w:p>
        </w:tc>
        <w:tc>
          <w:tcPr>
            <w:tcW w:w="720" w:type="dxa"/>
          </w:tcPr>
          <w:p w14:paraId="0FEF0AA2" w14:textId="77777777" w:rsidR="006005A2" w:rsidRPr="008E7811" w:rsidRDefault="006005A2" w:rsidP="006005A2">
            <w:pPr>
              <w:rPr>
                <w:rFonts w:cstheme="minorHAnsi"/>
                <w:sz w:val="20"/>
                <w:szCs w:val="20"/>
              </w:rPr>
            </w:pPr>
          </w:p>
        </w:tc>
        <w:tc>
          <w:tcPr>
            <w:tcW w:w="720" w:type="dxa"/>
          </w:tcPr>
          <w:p w14:paraId="6077B3AA" w14:textId="77777777" w:rsidR="006005A2" w:rsidRPr="008E7811" w:rsidRDefault="006005A2" w:rsidP="006005A2">
            <w:pPr>
              <w:rPr>
                <w:rFonts w:cstheme="minorHAnsi"/>
                <w:sz w:val="20"/>
                <w:szCs w:val="20"/>
              </w:rPr>
            </w:pPr>
          </w:p>
        </w:tc>
        <w:tc>
          <w:tcPr>
            <w:tcW w:w="653" w:type="dxa"/>
          </w:tcPr>
          <w:p w14:paraId="6B347BE6" w14:textId="77777777" w:rsidR="006005A2" w:rsidRPr="008E7811" w:rsidRDefault="006005A2" w:rsidP="006005A2">
            <w:pPr>
              <w:rPr>
                <w:rFonts w:cstheme="minorHAnsi"/>
                <w:sz w:val="20"/>
                <w:szCs w:val="20"/>
              </w:rPr>
            </w:pPr>
          </w:p>
        </w:tc>
        <w:tc>
          <w:tcPr>
            <w:tcW w:w="1260" w:type="dxa"/>
          </w:tcPr>
          <w:p w14:paraId="578227BB" w14:textId="77777777" w:rsidR="006005A2" w:rsidRPr="008E7811" w:rsidRDefault="006005A2" w:rsidP="006005A2">
            <w:pPr>
              <w:rPr>
                <w:rFonts w:cstheme="minorHAnsi"/>
                <w:sz w:val="20"/>
                <w:szCs w:val="20"/>
              </w:rPr>
            </w:pPr>
          </w:p>
        </w:tc>
      </w:tr>
      <w:tr w:rsidR="008E7811" w:rsidRPr="008E7811" w14:paraId="3EB4EDDC" w14:textId="77777777" w:rsidTr="00ED4348">
        <w:trPr>
          <w:trHeight w:val="255"/>
        </w:trPr>
        <w:tc>
          <w:tcPr>
            <w:tcW w:w="648" w:type="dxa"/>
            <w:vAlign w:val="bottom"/>
          </w:tcPr>
          <w:p w14:paraId="6FF395C5" w14:textId="48B240DA" w:rsidR="006005A2" w:rsidRPr="008E7811" w:rsidRDefault="006005A2" w:rsidP="006005A2">
            <w:pPr>
              <w:rPr>
                <w:rFonts w:cstheme="minorHAnsi"/>
                <w:sz w:val="20"/>
                <w:szCs w:val="20"/>
              </w:rPr>
            </w:pPr>
            <w:r w:rsidRPr="008E7811">
              <w:rPr>
                <w:rFonts w:ascii="Calibri" w:hAnsi="Calibri" w:cs="Calibri"/>
                <w:sz w:val="20"/>
                <w:szCs w:val="20"/>
              </w:rPr>
              <w:t>742</w:t>
            </w:r>
          </w:p>
        </w:tc>
        <w:tc>
          <w:tcPr>
            <w:tcW w:w="5557" w:type="dxa"/>
          </w:tcPr>
          <w:p w14:paraId="6EC5A006" w14:textId="77777777" w:rsidR="006005A2" w:rsidRPr="008E7811" w:rsidRDefault="006005A2" w:rsidP="006005A2">
            <w:pPr>
              <w:shd w:val="clear" w:color="auto" w:fill="FFFFFF"/>
              <w:jc w:val="both"/>
              <w:rPr>
                <w:rFonts w:ascii="Arial" w:eastAsia="Times New Roman" w:hAnsi="Arial" w:cs="Arial"/>
                <w:sz w:val="24"/>
                <w:szCs w:val="24"/>
              </w:rPr>
            </w:pPr>
            <w:r w:rsidRPr="008E7811">
              <w:rPr>
                <w:rFonts w:cstheme="minorHAnsi"/>
                <w:sz w:val="20"/>
                <w:szCs w:val="20"/>
              </w:rPr>
              <w:t>The system should support different salary structures for different employee groups</w:t>
            </w:r>
          </w:p>
        </w:tc>
        <w:tc>
          <w:tcPr>
            <w:tcW w:w="720" w:type="dxa"/>
          </w:tcPr>
          <w:p w14:paraId="2E98F0F4" w14:textId="77777777" w:rsidR="006005A2" w:rsidRPr="008E7811" w:rsidRDefault="006005A2" w:rsidP="006005A2">
            <w:pPr>
              <w:rPr>
                <w:rFonts w:cstheme="minorHAnsi"/>
                <w:sz w:val="20"/>
                <w:szCs w:val="20"/>
              </w:rPr>
            </w:pPr>
          </w:p>
        </w:tc>
        <w:tc>
          <w:tcPr>
            <w:tcW w:w="720" w:type="dxa"/>
          </w:tcPr>
          <w:p w14:paraId="3C609456" w14:textId="77777777" w:rsidR="006005A2" w:rsidRPr="008E7811" w:rsidRDefault="006005A2" w:rsidP="006005A2">
            <w:pPr>
              <w:rPr>
                <w:rFonts w:cstheme="minorHAnsi"/>
                <w:sz w:val="20"/>
                <w:szCs w:val="20"/>
              </w:rPr>
            </w:pPr>
          </w:p>
        </w:tc>
        <w:tc>
          <w:tcPr>
            <w:tcW w:w="720" w:type="dxa"/>
          </w:tcPr>
          <w:p w14:paraId="60277CF5" w14:textId="77777777" w:rsidR="006005A2" w:rsidRPr="008E7811" w:rsidRDefault="006005A2" w:rsidP="006005A2">
            <w:pPr>
              <w:rPr>
                <w:rFonts w:cstheme="minorHAnsi"/>
                <w:sz w:val="20"/>
                <w:szCs w:val="20"/>
              </w:rPr>
            </w:pPr>
          </w:p>
        </w:tc>
        <w:tc>
          <w:tcPr>
            <w:tcW w:w="653" w:type="dxa"/>
          </w:tcPr>
          <w:p w14:paraId="65F1BB69" w14:textId="77777777" w:rsidR="006005A2" w:rsidRPr="008E7811" w:rsidRDefault="006005A2" w:rsidP="006005A2">
            <w:pPr>
              <w:rPr>
                <w:rFonts w:cstheme="minorHAnsi"/>
                <w:sz w:val="20"/>
                <w:szCs w:val="20"/>
              </w:rPr>
            </w:pPr>
          </w:p>
        </w:tc>
        <w:tc>
          <w:tcPr>
            <w:tcW w:w="1260" w:type="dxa"/>
          </w:tcPr>
          <w:p w14:paraId="05AFA761" w14:textId="77777777" w:rsidR="006005A2" w:rsidRPr="008E7811" w:rsidRDefault="006005A2" w:rsidP="006005A2">
            <w:pPr>
              <w:rPr>
                <w:rFonts w:cstheme="minorHAnsi"/>
                <w:sz w:val="20"/>
                <w:szCs w:val="20"/>
              </w:rPr>
            </w:pPr>
          </w:p>
        </w:tc>
      </w:tr>
      <w:tr w:rsidR="008E7811" w:rsidRPr="008E7811" w14:paraId="452A3E1C" w14:textId="77777777" w:rsidTr="00ED4348">
        <w:trPr>
          <w:trHeight w:val="255"/>
        </w:trPr>
        <w:tc>
          <w:tcPr>
            <w:tcW w:w="648" w:type="dxa"/>
            <w:vAlign w:val="bottom"/>
          </w:tcPr>
          <w:p w14:paraId="3E15DE8C" w14:textId="796ECC86" w:rsidR="006005A2" w:rsidRPr="008E7811" w:rsidRDefault="006005A2" w:rsidP="006005A2">
            <w:pPr>
              <w:rPr>
                <w:rFonts w:cstheme="minorHAnsi"/>
                <w:sz w:val="20"/>
                <w:szCs w:val="20"/>
              </w:rPr>
            </w:pPr>
            <w:r w:rsidRPr="008E7811">
              <w:rPr>
                <w:rFonts w:ascii="Calibri" w:hAnsi="Calibri" w:cs="Calibri"/>
                <w:sz w:val="20"/>
                <w:szCs w:val="20"/>
              </w:rPr>
              <w:t>743</w:t>
            </w:r>
          </w:p>
        </w:tc>
        <w:tc>
          <w:tcPr>
            <w:tcW w:w="5557" w:type="dxa"/>
          </w:tcPr>
          <w:p w14:paraId="68078197" w14:textId="77777777" w:rsidR="006005A2" w:rsidRPr="008E7811" w:rsidRDefault="006005A2" w:rsidP="006005A2">
            <w:pPr>
              <w:shd w:val="clear" w:color="auto" w:fill="FFFFFF"/>
              <w:jc w:val="both"/>
              <w:rPr>
                <w:rFonts w:cstheme="minorHAnsi"/>
                <w:sz w:val="20"/>
                <w:szCs w:val="20"/>
              </w:rPr>
            </w:pPr>
            <w:r w:rsidRPr="008E7811">
              <w:rPr>
                <w:rFonts w:cstheme="minorHAnsi"/>
                <w:sz w:val="20"/>
                <w:szCs w:val="20"/>
              </w:rPr>
              <w:t>Deduction may cover exceptional items such as credit card dues</w:t>
            </w:r>
          </w:p>
        </w:tc>
        <w:tc>
          <w:tcPr>
            <w:tcW w:w="720" w:type="dxa"/>
          </w:tcPr>
          <w:p w14:paraId="03036ACE" w14:textId="77777777" w:rsidR="006005A2" w:rsidRPr="008E7811" w:rsidRDefault="006005A2" w:rsidP="006005A2">
            <w:pPr>
              <w:rPr>
                <w:rFonts w:cstheme="minorHAnsi"/>
                <w:sz w:val="20"/>
                <w:szCs w:val="20"/>
              </w:rPr>
            </w:pPr>
          </w:p>
        </w:tc>
        <w:tc>
          <w:tcPr>
            <w:tcW w:w="720" w:type="dxa"/>
          </w:tcPr>
          <w:p w14:paraId="3525185C" w14:textId="77777777" w:rsidR="006005A2" w:rsidRPr="008E7811" w:rsidRDefault="006005A2" w:rsidP="006005A2">
            <w:pPr>
              <w:rPr>
                <w:rFonts w:cstheme="minorHAnsi"/>
                <w:sz w:val="20"/>
                <w:szCs w:val="20"/>
              </w:rPr>
            </w:pPr>
          </w:p>
        </w:tc>
        <w:tc>
          <w:tcPr>
            <w:tcW w:w="720" w:type="dxa"/>
          </w:tcPr>
          <w:p w14:paraId="6B244BC0" w14:textId="77777777" w:rsidR="006005A2" w:rsidRPr="008E7811" w:rsidRDefault="006005A2" w:rsidP="006005A2">
            <w:pPr>
              <w:rPr>
                <w:rFonts w:cstheme="minorHAnsi"/>
                <w:sz w:val="20"/>
                <w:szCs w:val="20"/>
              </w:rPr>
            </w:pPr>
          </w:p>
        </w:tc>
        <w:tc>
          <w:tcPr>
            <w:tcW w:w="653" w:type="dxa"/>
          </w:tcPr>
          <w:p w14:paraId="6A7AFCC8" w14:textId="77777777" w:rsidR="006005A2" w:rsidRPr="008E7811" w:rsidRDefault="006005A2" w:rsidP="006005A2">
            <w:pPr>
              <w:rPr>
                <w:rFonts w:cstheme="minorHAnsi"/>
                <w:sz w:val="20"/>
                <w:szCs w:val="20"/>
              </w:rPr>
            </w:pPr>
          </w:p>
        </w:tc>
        <w:tc>
          <w:tcPr>
            <w:tcW w:w="1260" w:type="dxa"/>
          </w:tcPr>
          <w:p w14:paraId="0B408490" w14:textId="77777777" w:rsidR="006005A2" w:rsidRPr="008E7811" w:rsidRDefault="006005A2" w:rsidP="006005A2">
            <w:pPr>
              <w:rPr>
                <w:rFonts w:cstheme="minorHAnsi"/>
                <w:sz w:val="20"/>
                <w:szCs w:val="20"/>
              </w:rPr>
            </w:pPr>
          </w:p>
        </w:tc>
      </w:tr>
      <w:tr w:rsidR="008E7811" w:rsidRPr="008E7811" w14:paraId="5471ECD5" w14:textId="77777777" w:rsidTr="00ED4348">
        <w:trPr>
          <w:trHeight w:val="255"/>
        </w:trPr>
        <w:tc>
          <w:tcPr>
            <w:tcW w:w="648" w:type="dxa"/>
            <w:vAlign w:val="bottom"/>
          </w:tcPr>
          <w:p w14:paraId="009DA20D" w14:textId="2AA92F03" w:rsidR="006005A2" w:rsidRPr="008E7811" w:rsidRDefault="006005A2" w:rsidP="006005A2">
            <w:pPr>
              <w:rPr>
                <w:rFonts w:cstheme="minorHAnsi"/>
                <w:sz w:val="20"/>
                <w:szCs w:val="20"/>
              </w:rPr>
            </w:pPr>
            <w:r w:rsidRPr="008E7811">
              <w:rPr>
                <w:rFonts w:ascii="Calibri" w:hAnsi="Calibri" w:cs="Calibri"/>
                <w:sz w:val="20"/>
                <w:szCs w:val="20"/>
              </w:rPr>
              <w:t>744</w:t>
            </w:r>
          </w:p>
        </w:tc>
        <w:tc>
          <w:tcPr>
            <w:tcW w:w="9630" w:type="dxa"/>
            <w:gridSpan w:val="6"/>
          </w:tcPr>
          <w:p w14:paraId="3A5E7316" w14:textId="77777777" w:rsidR="006005A2" w:rsidRPr="008E7811" w:rsidRDefault="006005A2" w:rsidP="006005A2">
            <w:pPr>
              <w:rPr>
                <w:rFonts w:cstheme="minorHAnsi"/>
                <w:sz w:val="20"/>
                <w:szCs w:val="20"/>
              </w:rPr>
            </w:pPr>
            <w:r w:rsidRPr="008E7811">
              <w:rPr>
                <w:rFonts w:cstheme="minorHAnsi"/>
                <w:sz w:val="20"/>
                <w:szCs w:val="20"/>
              </w:rPr>
              <w:t>The system should support the following components (configurable):</w:t>
            </w:r>
          </w:p>
        </w:tc>
      </w:tr>
      <w:tr w:rsidR="008E7811" w:rsidRPr="008E7811" w14:paraId="26EFC79E" w14:textId="77777777" w:rsidTr="00582491">
        <w:trPr>
          <w:trHeight w:val="255"/>
        </w:trPr>
        <w:tc>
          <w:tcPr>
            <w:tcW w:w="648" w:type="dxa"/>
            <w:vAlign w:val="bottom"/>
          </w:tcPr>
          <w:p w14:paraId="31978484" w14:textId="0E504B38" w:rsidR="006005A2" w:rsidRPr="008E7811" w:rsidRDefault="006005A2" w:rsidP="006005A2">
            <w:pPr>
              <w:rPr>
                <w:rFonts w:cstheme="minorHAnsi"/>
                <w:sz w:val="20"/>
                <w:szCs w:val="20"/>
              </w:rPr>
            </w:pPr>
            <w:r w:rsidRPr="008E7811">
              <w:rPr>
                <w:rFonts w:ascii="Calibri" w:hAnsi="Calibri" w:cs="Calibri"/>
                <w:sz w:val="20"/>
                <w:szCs w:val="20"/>
              </w:rPr>
              <w:lastRenderedPageBreak/>
              <w:t>745</w:t>
            </w:r>
          </w:p>
        </w:tc>
        <w:tc>
          <w:tcPr>
            <w:tcW w:w="5557" w:type="dxa"/>
          </w:tcPr>
          <w:p w14:paraId="1CC38D54" w14:textId="77777777" w:rsidR="006005A2" w:rsidRPr="008E7811" w:rsidRDefault="006005A2" w:rsidP="006005A2">
            <w:pPr>
              <w:shd w:val="clear" w:color="auto" w:fill="FFFFFF"/>
              <w:rPr>
                <w:rFonts w:cstheme="minorHAnsi"/>
                <w:sz w:val="20"/>
                <w:szCs w:val="20"/>
              </w:rPr>
            </w:pPr>
            <w:r w:rsidRPr="008E7811">
              <w:rPr>
                <w:rFonts w:cstheme="minorHAnsi"/>
                <w:sz w:val="20"/>
                <w:szCs w:val="20"/>
              </w:rPr>
              <w:t>Earnings</w:t>
            </w:r>
          </w:p>
        </w:tc>
        <w:tc>
          <w:tcPr>
            <w:tcW w:w="720" w:type="dxa"/>
          </w:tcPr>
          <w:p w14:paraId="15118D09" w14:textId="77777777" w:rsidR="006005A2" w:rsidRPr="008E7811" w:rsidRDefault="006005A2" w:rsidP="006005A2">
            <w:pPr>
              <w:rPr>
                <w:rFonts w:cstheme="minorHAnsi"/>
                <w:sz w:val="20"/>
                <w:szCs w:val="20"/>
              </w:rPr>
            </w:pPr>
          </w:p>
        </w:tc>
        <w:tc>
          <w:tcPr>
            <w:tcW w:w="720" w:type="dxa"/>
          </w:tcPr>
          <w:p w14:paraId="5D5C4A9D" w14:textId="77777777" w:rsidR="006005A2" w:rsidRPr="008E7811" w:rsidRDefault="006005A2" w:rsidP="006005A2">
            <w:pPr>
              <w:rPr>
                <w:rFonts w:cstheme="minorHAnsi"/>
                <w:sz w:val="20"/>
                <w:szCs w:val="20"/>
              </w:rPr>
            </w:pPr>
          </w:p>
        </w:tc>
        <w:tc>
          <w:tcPr>
            <w:tcW w:w="720" w:type="dxa"/>
          </w:tcPr>
          <w:p w14:paraId="38A759A7" w14:textId="77777777" w:rsidR="006005A2" w:rsidRPr="008E7811" w:rsidRDefault="006005A2" w:rsidP="006005A2">
            <w:pPr>
              <w:rPr>
                <w:rFonts w:cstheme="minorHAnsi"/>
                <w:sz w:val="20"/>
                <w:szCs w:val="20"/>
              </w:rPr>
            </w:pPr>
          </w:p>
        </w:tc>
        <w:tc>
          <w:tcPr>
            <w:tcW w:w="653" w:type="dxa"/>
          </w:tcPr>
          <w:p w14:paraId="072735BC" w14:textId="77777777" w:rsidR="006005A2" w:rsidRPr="008E7811" w:rsidRDefault="006005A2" w:rsidP="006005A2">
            <w:pPr>
              <w:rPr>
                <w:rFonts w:cstheme="minorHAnsi"/>
                <w:sz w:val="20"/>
                <w:szCs w:val="20"/>
              </w:rPr>
            </w:pPr>
          </w:p>
        </w:tc>
        <w:tc>
          <w:tcPr>
            <w:tcW w:w="1260" w:type="dxa"/>
          </w:tcPr>
          <w:p w14:paraId="06452D84" w14:textId="77777777" w:rsidR="006005A2" w:rsidRPr="008E7811" w:rsidRDefault="006005A2" w:rsidP="006005A2">
            <w:pPr>
              <w:rPr>
                <w:rFonts w:cstheme="minorHAnsi"/>
                <w:sz w:val="20"/>
                <w:szCs w:val="20"/>
              </w:rPr>
            </w:pPr>
          </w:p>
        </w:tc>
      </w:tr>
      <w:tr w:rsidR="008E7811" w:rsidRPr="008E7811" w14:paraId="522A5391" w14:textId="77777777" w:rsidTr="00582491">
        <w:trPr>
          <w:trHeight w:val="255"/>
        </w:trPr>
        <w:tc>
          <w:tcPr>
            <w:tcW w:w="648" w:type="dxa"/>
            <w:vAlign w:val="bottom"/>
          </w:tcPr>
          <w:p w14:paraId="57C9C7BF" w14:textId="39626F06" w:rsidR="006005A2" w:rsidRPr="008E7811" w:rsidRDefault="006005A2" w:rsidP="006005A2">
            <w:pPr>
              <w:rPr>
                <w:rFonts w:cstheme="minorHAnsi"/>
                <w:sz w:val="20"/>
                <w:szCs w:val="20"/>
              </w:rPr>
            </w:pPr>
            <w:r w:rsidRPr="008E7811">
              <w:rPr>
                <w:rFonts w:ascii="Calibri" w:hAnsi="Calibri" w:cs="Calibri"/>
                <w:sz w:val="20"/>
                <w:szCs w:val="20"/>
              </w:rPr>
              <w:t>746</w:t>
            </w:r>
          </w:p>
        </w:tc>
        <w:tc>
          <w:tcPr>
            <w:tcW w:w="5557" w:type="dxa"/>
          </w:tcPr>
          <w:p w14:paraId="7300D1EF" w14:textId="77777777" w:rsidR="006005A2" w:rsidRPr="008E7811" w:rsidRDefault="006005A2" w:rsidP="006005A2">
            <w:pPr>
              <w:shd w:val="clear" w:color="auto" w:fill="FFFFFF"/>
              <w:rPr>
                <w:rFonts w:cstheme="minorHAnsi"/>
                <w:sz w:val="20"/>
                <w:szCs w:val="20"/>
              </w:rPr>
            </w:pPr>
            <w:r w:rsidRPr="008E7811">
              <w:rPr>
                <w:rFonts w:cstheme="minorHAnsi"/>
                <w:sz w:val="20"/>
                <w:szCs w:val="20"/>
              </w:rPr>
              <w:t>Basic salary</w:t>
            </w:r>
          </w:p>
        </w:tc>
        <w:tc>
          <w:tcPr>
            <w:tcW w:w="720" w:type="dxa"/>
          </w:tcPr>
          <w:p w14:paraId="0182BF14" w14:textId="77777777" w:rsidR="006005A2" w:rsidRPr="008E7811" w:rsidRDefault="006005A2" w:rsidP="006005A2">
            <w:pPr>
              <w:rPr>
                <w:rFonts w:cstheme="minorHAnsi"/>
                <w:sz w:val="20"/>
                <w:szCs w:val="20"/>
              </w:rPr>
            </w:pPr>
          </w:p>
        </w:tc>
        <w:tc>
          <w:tcPr>
            <w:tcW w:w="720" w:type="dxa"/>
          </w:tcPr>
          <w:p w14:paraId="0FE9227C" w14:textId="77777777" w:rsidR="006005A2" w:rsidRPr="008E7811" w:rsidRDefault="006005A2" w:rsidP="006005A2">
            <w:pPr>
              <w:rPr>
                <w:rFonts w:cstheme="minorHAnsi"/>
                <w:sz w:val="20"/>
                <w:szCs w:val="20"/>
              </w:rPr>
            </w:pPr>
          </w:p>
        </w:tc>
        <w:tc>
          <w:tcPr>
            <w:tcW w:w="720" w:type="dxa"/>
          </w:tcPr>
          <w:p w14:paraId="7DDC95B5" w14:textId="77777777" w:rsidR="006005A2" w:rsidRPr="008E7811" w:rsidRDefault="006005A2" w:rsidP="006005A2">
            <w:pPr>
              <w:rPr>
                <w:rFonts w:cstheme="minorHAnsi"/>
                <w:sz w:val="20"/>
                <w:szCs w:val="20"/>
              </w:rPr>
            </w:pPr>
          </w:p>
        </w:tc>
        <w:tc>
          <w:tcPr>
            <w:tcW w:w="653" w:type="dxa"/>
          </w:tcPr>
          <w:p w14:paraId="126841F9" w14:textId="77777777" w:rsidR="006005A2" w:rsidRPr="008E7811" w:rsidRDefault="006005A2" w:rsidP="006005A2">
            <w:pPr>
              <w:rPr>
                <w:rFonts w:cstheme="minorHAnsi"/>
                <w:sz w:val="20"/>
                <w:szCs w:val="20"/>
              </w:rPr>
            </w:pPr>
          </w:p>
        </w:tc>
        <w:tc>
          <w:tcPr>
            <w:tcW w:w="1260" w:type="dxa"/>
          </w:tcPr>
          <w:p w14:paraId="44B7970B" w14:textId="77777777" w:rsidR="006005A2" w:rsidRPr="008E7811" w:rsidRDefault="006005A2" w:rsidP="006005A2">
            <w:pPr>
              <w:rPr>
                <w:rFonts w:cstheme="minorHAnsi"/>
                <w:sz w:val="20"/>
                <w:szCs w:val="20"/>
              </w:rPr>
            </w:pPr>
          </w:p>
        </w:tc>
      </w:tr>
      <w:tr w:rsidR="008E7811" w:rsidRPr="008E7811" w14:paraId="1A8562A0" w14:textId="77777777" w:rsidTr="00582491">
        <w:trPr>
          <w:trHeight w:val="255"/>
        </w:trPr>
        <w:tc>
          <w:tcPr>
            <w:tcW w:w="648" w:type="dxa"/>
            <w:vAlign w:val="bottom"/>
          </w:tcPr>
          <w:p w14:paraId="3CD4C1F6" w14:textId="1049FE31" w:rsidR="006005A2" w:rsidRPr="008E7811" w:rsidRDefault="006005A2" w:rsidP="006005A2">
            <w:pPr>
              <w:rPr>
                <w:rFonts w:cstheme="minorHAnsi"/>
                <w:sz w:val="20"/>
                <w:szCs w:val="20"/>
              </w:rPr>
            </w:pPr>
            <w:r w:rsidRPr="008E7811">
              <w:rPr>
                <w:rFonts w:ascii="Calibri" w:hAnsi="Calibri" w:cs="Calibri"/>
                <w:sz w:val="20"/>
                <w:szCs w:val="20"/>
              </w:rPr>
              <w:t>747</w:t>
            </w:r>
          </w:p>
        </w:tc>
        <w:tc>
          <w:tcPr>
            <w:tcW w:w="5557" w:type="dxa"/>
          </w:tcPr>
          <w:p w14:paraId="4921BD81" w14:textId="77777777" w:rsidR="006005A2" w:rsidRPr="008E7811" w:rsidRDefault="006005A2" w:rsidP="006005A2">
            <w:pPr>
              <w:shd w:val="clear" w:color="auto" w:fill="FFFFFF"/>
              <w:rPr>
                <w:rFonts w:cstheme="minorHAnsi"/>
                <w:sz w:val="20"/>
                <w:szCs w:val="20"/>
              </w:rPr>
            </w:pPr>
            <w:r w:rsidRPr="008E7811">
              <w:rPr>
                <w:rFonts w:cstheme="minorHAnsi"/>
                <w:sz w:val="20"/>
                <w:szCs w:val="20"/>
              </w:rPr>
              <w:t>House rent allowance</w:t>
            </w:r>
          </w:p>
        </w:tc>
        <w:tc>
          <w:tcPr>
            <w:tcW w:w="720" w:type="dxa"/>
          </w:tcPr>
          <w:p w14:paraId="2E6FCE1D" w14:textId="77777777" w:rsidR="006005A2" w:rsidRPr="008E7811" w:rsidRDefault="006005A2" w:rsidP="006005A2">
            <w:pPr>
              <w:rPr>
                <w:rFonts w:cstheme="minorHAnsi"/>
                <w:sz w:val="20"/>
                <w:szCs w:val="20"/>
              </w:rPr>
            </w:pPr>
          </w:p>
        </w:tc>
        <w:tc>
          <w:tcPr>
            <w:tcW w:w="720" w:type="dxa"/>
          </w:tcPr>
          <w:p w14:paraId="1242F69F" w14:textId="77777777" w:rsidR="006005A2" w:rsidRPr="008E7811" w:rsidRDefault="006005A2" w:rsidP="006005A2">
            <w:pPr>
              <w:rPr>
                <w:rFonts w:cstheme="minorHAnsi"/>
                <w:sz w:val="20"/>
                <w:szCs w:val="20"/>
              </w:rPr>
            </w:pPr>
          </w:p>
        </w:tc>
        <w:tc>
          <w:tcPr>
            <w:tcW w:w="720" w:type="dxa"/>
          </w:tcPr>
          <w:p w14:paraId="2DFBDB33" w14:textId="77777777" w:rsidR="006005A2" w:rsidRPr="008E7811" w:rsidRDefault="006005A2" w:rsidP="006005A2">
            <w:pPr>
              <w:rPr>
                <w:rFonts w:cstheme="minorHAnsi"/>
                <w:sz w:val="20"/>
                <w:szCs w:val="20"/>
              </w:rPr>
            </w:pPr>
          </w:p>
        </w:tc>
        <w:tc>
          <w:tcPr>
            <w:tcW w:w="653" w:type="dxa"/>
          </w:tcPr>
          <w:p w14:paraId="3214F82A" w14:textId="77777777" w:rsidR="006005A2" w:rsidRPr="008E7811" w:rsidRDefault="006005A2" w:rsidP="006005A2">
            <w:pPr>
              <w:rPr>
                <w:rFonts w:cstheme="minorHAnsi"/>
                <w:sz w:val="20"/>
                <w:szCs w:val="20"/>
              </w:rPr>
            </w:pPr>
          </w:p>
        </w:tc>
        <w:tc>
          <w:tcPr>
            <w:tcW w:w="1260" w:type="dxa"/>
          </w:tcPr>
          <w:p w14:paraId="6981256B" w14:textId="77777777" w:rsidR="006005A2" w:rsidRPr="008E7811" w:rsidRDefault="006005A2" w:rsidP="006005A2">
            <w:pPr>
              <w:rPr>
                <w:rFonts w:cstheme="minorHAnsi"/>
                <w:sz w:val="20"/>
                <w:szCs w:val="20"/>
              </w:rPr>
            </w:pPr>
          </w:p>
        </w:tc>
      </w:tr>
      <w:tr w:rsidR="008E7811" w:rsidRPr="008E7811" w14:paraId="1D49058C" w14:textId="77777777" w:rsidTr="00582491">
        <w:trPr>
          <w:trHeight w:val="255"/>
        </w:trPr>
        <w:tc>
          <w:tcPr>
            <w:tcW w:w="648" w:type="dxa"/>
            <w:vAlign w:val="bottom"/>
          </w:tcPr>
          <w:p w14:paraId="0A25450F" w14:textId="01A95C72" w:rsidR="006005A2" w:rsidRPr="008E7811" w:rsidRDefault="006005A2" w:rsidP="006005A2">
            <w:pPr>
              <w:rPr>
                <w:rFonts w:cstheme="minorHAnsi"/>
                <w:sz w:val="20"/>
                <w:szCs w:val="20"/>
              </w:rPr>
            </w:pPr>
            <w:r w:rsidRPr="008E7811">
              <w:rPr>
                <w:rFonts w:ascii="Calibri" w:hAnsi="Calibri" w:cs="Calibri"/>
                <w:sz w:val="20"/>
                <w:szCs w:val="20"/>
              </w:rPr>
              <w:t>748</w:t>
            </w:r>
          </w:p>
        </w:tc>
        <w:tc>
          <w:tcPr>
            <w:tcW w:w="5557" w:type="dxa"/>
          </w:tcPr>
          <w:p w14:paraId="52D6F503" w14:textId="77777777" w:rsidR="006005A2" w:rsidRPr="008E7811" w:rsidRDefault="006005A2" w:rsidP="006005A2">
            <w:pPr>
              <w:shd w:val="clear" w:color="auto" w:fill="FFFFFF"/>
              <w:rPr>
                <w:rFonts w:cstheme="minorHAnsi"/>
                <w:sz w:val="20"/>
                <w:szCs w:val="20"/>
              </w:rPr>
            </w:pPr>
            <w:r w:rsidRPr="008E7811">
              <w:rPr>
                <w:rFonts w:cstheme="minorHAnsi"/>
                <w:sz w:val="20"/>
                <w:szCs w:val="20"/>
              </w:rPr>
              <w:t>Medical allowance</w:t>
            </w:r>
          </w:p>
        </w:tc>
        <w:tc>
          <w:tcPr>
            <w:tcW w:w="720" w:type="dxa"/>
          </w:tcPr>
          <w:p w14:paraId="1B826682" w14:textId="77777777" w:rsidR="006005A2" w:rsidRPr="008E7811" w:rsidRDefault="006005A2" w:rsidP="006005A2">
            <w:pPr>
              <w:rPr>
                <w:rFonts w:cstheme="minorHAnsi"/>
                <w:sz w:val="20"/>
                <w:szCs w:val="20"/>
              </w:rPr>
            </w:pPr>
          </w:p>
        </w:tc>
        <w:tc>
          <w:tcPr>
            <w:tcW w:w="720" w:type="dxa"/>
          </w:tcPr>
          <w:p w14:paraId="74A34AB6" w14:textId="77777777" w:rsidR="006005A2" w:rsidRPr="008E7811" w:rsidRDefault="006005A2" w:rsidP="006005A2">
            <w:pPr>
              <w:rPr>
                <w:rFonts w:cstheme="minorHAnsi"/>
                <w:sz w:val="20"/>
                <w:szCs w:val="20"/>
              </w:rPr>
            </w:pPr>
          </w:p>
        </w:tc>
        <w:tc>
          <w:tcPr>
            <w:tcW w:w="720" w:type="dxa"/>
          </w:tcPr>
          <w:p w14:paraId="37761EE1" w14:textId="77777777" w:rsidR="006005A2" w:rsidRPr="008E7811" w:rsidRDefault="006005A2" w:rsidP="006005A2">
            <w:pPr>
              <w:rPr>
                <w:rFonts w:cstheme="minorHAnsi"/>
                <w:sz w:val="20"/>
                <w:szCs w:val="20"/>
              </w:rPr>
            </w:pPr>
          </w:p>
        </w:tc>
        <w:tc>
          <w:tcPr>
            <w:tcW w:w="653" w:type="dxa"/>
          </w:tcPr>
          <w:p w14:paraId="498B73D5" w14:textId="77777777" w:rsidR="006005A2" w:rsidRPr="008E7811" w:rsidRDefault="006005A2" w:rsidP="006005A2">
            <w:pPr>
              <w:rPr>
                <w:rFonts w:cstheme="minorHAnsi"/>
                <w:sz w:val="20"/>
                <w:szCs w:val="20"/>
              </w:rPr>
            </w:pPr>
          </w:p>
        </w:tc>
        <w:tc>
          <w:tcPr>
            <w:tcW w:w="1260" w:type="dxa"/>
          </w:tcPr>
          <w:p w14:paraId="05E780E8" w14:textId="77777777" w:rsidR="006005A2" w:rsidRPr="008E7811" w:rsidRDefault="006005A2" w:rsidP="006005A2">
            <w:pPr>
              <w:rPr>
                <w:rFonts w:cstheme="minorHAnsi"/>
                <w:sz w:val="20"/>
                <w:szCs w:val="20"/>
              </w:rPr>
            </w:pPr>
          </w:p>
        </w:tc>
      </w:tr>
      <w:tr w:rsidR="008E7811" w:rsidRPr="008E7811" w14:paraId="0D31703C" w14:textId="77777777" w:rsidTr="00582491">
        <w:trPr>
          <w:trHeight w:val="255"/>
        </w:trPr>
        <w:tc>
          <w:tcPr>
            <w:tcW w:w="648" w:type="dxa"/>
            <w:vAlign w:val="bottom"/>
          </w:tcPr>
          <w:p w14:paraId="1566875B" w14:textId="594C2F32" w:rsidR="006005A2" w:rsidRPr="008E7811" w:rsidRDefault="006005A2" w:rsidP="006005A2">
            <w:pPr>
              <w:rPr>
                <w:rFonts w:cstheme="minorHAnsi"/>
                <w:sz w:val="20"/>
                <w:szCs w:val="20"/>
              </w:rPr>
            </w:pPr>
            <w:r w:rsidRPr="008E7811">
              <w:rPr>
                <w:rFonts w:ascii="Calibri" w:hAnsi="Calibri" w:cs="Calibri"/>
                <w:sz w:val="20"/>
                <w:szCs w:val="20"/>
              </w:rPr>
              <w:t>749</w:t>
            </w:r>
          </w:p>
        </w:tc>
        <w:tc>
          <w:tcPr>
            <w:tcW w:w="5557" w:type="dxa"/>
          </w:tcPr>
          <w:p w14:paraId="19636A14" w14:textId="77777777" w:rsidR="006005A2" w:rsidRPr="008E7811" w:rsidRDefault="006005A2" w:rsidP="006005A2">
            <w:pPr>
              <w:shd w:val="clear" w:color="auto" w:fill="FFFFFF"/>
              <w:rPr>
                <w:rFonts w:cstheme="minorHAnsi"/>
                <w:sz w:val="20"/>
                <w:szCs w:val="20"/>
              </w:rPr>
            </w:pPr>
            <w:r w:rsidRPr="008E7811">
              <w:rPr>
                <w:rFonts w:cstheme="minorHAnsi"/>
                <w:sz w:val="20"/>
                <w:szCs w:val="20"/>
              </w:rPr>
              <w:t>Conveyance allowance</w:t>
            </w:r>
          </w:p>
        </w:tc>
        <w:tc>
          <w:tcPr>
            <w:tcW w:w="720" w:type="dxa"/>
          </w:tcPr>
          <w:p w14:paraId="15E947B3" w14:textId="77777777" w:rsidR="006005A2" w:rsidRPr="008E7811" w:rsidRDefault="006005A2" w:rsidP="006005A2">
            <w:pPr>
              <w:rPr>
                <w:rFonts w:cstheme="minorHAnsi"/>
                <w:sz w:val="20"/>
                <w:szCs w:val="20"/>
              </w:rPr>
            </w:pPr>
          </w:p>
        </w:tc>
        <w:tc>
          <w:tcPr>
            <w:tcW w:w="720" w:type="dxa"/>
          </w:tcPr>
          <w:p w14:paraId="31706DFA" w14:textId="77777777" w:rsidR="006005A2" w:rsidRPr="008E7811" w:rsidRDefault="006005A2" w:rsidP="006005A2">
            <w:pPr>
              <w:rPr>
                <w:rFonts w:cstheme="minorHAnsi"/>
                <w:sz w:val="20"/>
                <w:szCs w:val="20"/>
              </w:rPr>
            </w:pPr>
          </w:p>
        </w:tc>
        <w:tc>
          <w:tcPr>
            <w:tcW w:w="720" w:type="dxa"/>
          </w:tcPr>
          <w:p w14:paraId="4137E264" w14:textId="77777777" w:rsidR="006005A2" w:rsidRPr="008E7811" w:rsidRDefault="006005A2" w:rsidP="006005A2">
            <w:pPr>
              <w:rPr>
                <w:rFonts w:cstheme="minorHAnsi"/>
                <w:sz w:val="20"/>
                <w:szCs w:val="20"/>
              </w:rPr>
            </w:pPr>
          </w:p>
        </w:tc>
        <w:tc>
          <w:tcPr>
            <w:tcW w:w="653" w:type="dxa"/>
          </w:tcPr>
          <w:p w14:paraId="17F4F69D" w14:textId="77777777" w:rsidR="006005A2" w:rsidRPr="008E7811" w:rsidRDefault="006005A2" w:rsidP="006005A2">
            <w:pPr>
              <w:rPr>
                <w:rFonts w:cstheme="minorHAnsi"/>
                <w:sz w:val="20"/>
                <w:szCs w:val="20"/>
              </w:rPr>
            </w:pPr>
          </w:p>
        </w:tc>
        <w:tc>
          <w:tcPr>
            <w:tcW w:w="1260" w:type="dxa"/>
          </w:tcPr>
          <w:p w14:paraId="2BA5A82C" w14:textId="77777777" w:rsidR="006005A2" w:rsidRPr="008E7811" w:rsidRDefault="006005A2" w:rsidP="006005A2">
            <w:pPr>
              <w:rPr>
                <w:rFonts w:cstheme="minorHAnsi"/>
                <w:sz w:val="20"/>
                <w:szCs w:val="20"/>
              </w:rPr>
            </w:pPr>
          </w:p>
        </w:tc>
      </w:tr>
      <w:tr w:rsidR="008E7811" w:rsidRPr="008E7811" w14:paraId="31DA8401" w14:textId="77777777" w:rsidTr="00582491">
        <w:trPr>
          <w:trHeight w:val="255"/>
        </w:trPr>
        <w:tc>
          <w:tcPr>
            <w:tcW w:w="648" w:type="dxa"/>
            <w:vAlign w:val="bottom"/>
          </w:tcPr>
          <w:p w14:paraId="3CAB75E1" w14:textId="5ABB6A54" w:rsidR="006005A2" w:rsidRPr="008E7811" w:rsidRDefault="006005A2" w:rsidP="006005A2">
            <w:pPr>
              <w:rPr>
                <w:rFonts w:cstheme="minorHAnsi"/>
                <w:sz w:val="20"/>
                <w:szCs w:val="20"/>
              </w:rPr>
            </w:pPr>
            <w:r w:rsidRPr="008E7811">
              <w:rPr>
                <w:rFonts w:ascii="Calibri" w:hAnsi="Calibri" w:cs="Calibri"/>
                <w:sz w:val="20"/>
                <w:szCs w:val="20"/>
              </w:rPr>
              <w:t>750</w:t>
            </w:r>
          </w:p>
        </w:tc>
        <w:tc>
          <w:tcPr>
            <w:tcW w:w="5557" w:type="dxa"/>
          </w:tcPr>
          <w:p w14:paraId="18D6088A" w14:textId="77777777" w:rsidR="006005A2" w:rsidRPr="008E7811" w:rsidRDefault="006005A2" w:rsidP="006005A2">
            <w:pPr>
              <w:shd w:val="clear" w:color="auto" w:fill="FFFFFF"/>
              <w:rPr>
                <w:rFonts w:cstheme="minorHAnsi"/>
                <w:sz w:val="20"/>
                <w:szCs w:val="20"/>
              </w:rPr>
            </w:pPr>
            <w:r w:rsidRPr="008E7811">
              <w:rPr>
                <w:rFonts w:cstheme="minorHAnsi"/>
                <w:sz w:val="20"/>
                <w:szCs w:val="20"/>
              </w:rPr>
              <w:t>Utility allowance</w:t>
            </w:r>
          </w:p>
        </w:tc>
        <w:tc>
          <w:tcPr>
            <w:tcW w:w="720" w:type="dxa"/>
          </w:tcPr>
          <w:p w14:paraId="66125AC4" w14:textId="77777777" w:rsidR="006005A2" w:rsidRPr="008E7811" w:rsidRDefault="006005A2" w:rsidP="006005A2">
            <w:pPr>
              <w:rPr>
                <w:rFonts w:cstheme="minorHAnsi"/>
                <w:sz w:val="20"/>
                <w:szCs w:val="20"/>
              </w:rPr>
            </w:pPr>
          </w:p>
        </w:tc>
        <w:tc>
          <w:tcPr>
            <w:tcW w:w="720" w:type="dxa"/>
          </w:tcPr>
          <w:p w14:paraId="6930F9BA" w14:textId="77777777" w:rsidR="006005A2" w:rsidRPr="008E7811" w:rsidRDefault="006005A2" w:rsidP="006005A2">
            <w:pPr>
              <w:rPr>
                <w:rFonts w:cstheme="minorHAnsi"/>
                <w:sz w:val="20"/>
                <w:szCs w:val="20"/>
              </w:rPr>
            </w:pPr>
          </w:p>
        </w:tc>
        <w:tc>
          <w:tcPr>
            <w:tcW w:w="720" w:type="dxa"/>
          </w:tcPr>
          <w:p w14:paraId="16E93D53" w14:textId="77777777" w:rsidR="006005A2" w:rsidRPr="008E7811" w:rsidRDefault="006005A2" w:rsidP="006005A2">
            <w:pPr>
              <w:rPr>
                <w:rFonts w:cstheme="minorHAnsi"/>
                <w:sz w:val="20"/>
                <w:szCs w:val="20"/>
              </w:rPr>
            </w:pPr>
          </w:p>
        </w:tc>
        <w:tc>
          <w:tcPr>
            <w:tcW w:w="653" w:type="dxa"/>
          </w:tcPr>
          <w:p w14:paraId="0CE24A15" w14:textId="77777777" w:rsidR="006005A2" w:rsidRPr="008E7811" w:rsidRDefault="006005A2" w:rsidP="006005A2">
            <w:pPr>
              <w:rPr>
                <w:rFonts w:cstheme="minorHAnsi"/>
                <w:sz w:val="20"/>
                <w:szCs w:val="20"/>
              </w:rPr>
            </w:pPr>
          </w:p>
        </w:tc>
        <w:tc>
          <w:tcPr>
            <w:tcW w:w="1260" w:type="dxa"/>
          </w:tcPr>
          <w:p w14:paraId="6040D28E" w14:textId="77777777" w:rsidR="006005A2" w:rsidRPr="008E7811" w:rsidRDefault="006005A2" w:rsidP="006005A2">
            <w:pPr>
              <w:rPr>
                <w:rFonts w:cstheme="minorHAnsi"/>
                <w:sz w:val="20"/>
                <w:szCs w:val="20"/>
              </w:rPr>
            </w:pPr>
          </w:p>
        </w:tc>
      </w:tr>
      <w:tr w:rsidR="008E7811" w:rsidRPr="008E7811" w14:paraId="55F7B9A9" w14:textId="77777777" w:rsidTr="00582491">
        <w:trPr>
          <w:trHeight w:val="255"/>
        </w:trPr>
        <w:tc>
          <w:tcPr>
            <w:tcW w:w="648" w:type="dxa"/>
            <w:vAlign w:val="bottom"/>
          </w:tcPr>
          <w:p w14:paraId="2706DBDA" w14:textId="62EB03A9" w:rsidR="006005A2" w:rsidRPr="008E7811" w:rsidRDefault="006005A2" w:rsidP="006005A2">
            <w:pPr>
              <w:rPr>
                <w:rFonts w:cstheme="minorHAnsi"/>
                <w:sz w:val="20"/>
                <w:szCs w:val="20"/>
              </w:rPr>
            </w:pPr>
            <w:r w:rsidRPr="008E7811">
              <w:rPr>
                <w:rFonts w:ascii="Calibri" w:hAnsi="Calibri" w:cs="Calibri"/>
                <w:sz w:val="20"/>
                <w:szCs w:val="20"/>
              </w:rPr>
              <w:t>751</w:t>
            </w:r>
          </w:p>
        </w:tc>
        <w:tc>
          <w:tcPr>
            <w:tcW w:w="5557" w:type="dxa"/>
          </w:tcPr>
          <w:p w14:paraId="4D2D0A98" w14:textId="77777777" w:rsidR="006005A2" w:rsidRPr="008E7811" w:rsidRDefault="006005A2" w:rsidP="006005A2">
            <w:pPr>
              <w:shd w:val="clear" w:color="auto" w:fill="FFFFFF"/>
              <w:rPr>
                <w:rFonts w:cstheme="minorHAnsi"/>
                <w:sz w:val="20"/>
                <w:szCs w:val="20"/>
              </w:rPr>
            </w:pPr>
            <w:r w:rsidRPr="008E7811">
              <w:rPr>
                <w:rFonts w:cstheme="minorHAnsi"/>
                <w:sz w:val="20"/>
                <w:szCs w:val="20"/>
              </w:rPr>
              <w:t>Special allowance</w:t>
            </w:r>
          </w:p>
        </w:tc>
        <w:tc>
          <w:tcPr>
            <w:tcW w:w="720" w:type="dxa"/>
          </w:tcPr>
          <w:p w14:paraId="53FC3F3C" w14:textId="77777777" w:rsidR="006005A2" w:rsidRPr="008E7811" w:rsidRDefault="006005A2" w:rsidP="006005A2">
            <w:pPr>
              <w:rPr>
                <w:rFonts w:cstheme="minorHAnsi"/>
                <w:sz w:val="20"/>
                <w:szCs w:val="20"/>
              </w:rPr>
            </w:pPr>
          </w:p>
        </w:tc>
        <w:tc>
          <w:tcPr>
            <w:tcW w:w="720" w:type="dxa"/>
          </w:tcPr>
          <w:p w14:paraId="0F12CEB8" w14:textId="77777777" w:rsidR="006005A2" w:rsidRPr="008E7811" w:rsidRDefault="006005A2" w:rsidP="006005A2">
            <w:pPr>
              <w:rPr>
                <w:rFonts w:cstheme="minorHAnsi"/>
                <w:sz w:val="20"/>
                <w:szCs w:val="20"/>
              </w:rPr>
            </w:pPr>
          </w:p>
        </w:tc>
        <w:tc>
          <w:tcPr>
            <w:tcW w:w="720" w:type="dxa"/>
          </w:tcPr>
          <w:p w14:paraId="5F912E3A" w14:textId="77777777" w:rsidR="006005A2" w:rsidRPr="008E7811" w:rsidRDefault="006005A2" w:rsidP="006005A2">
            <w:pPr>
              <w:rPr>
                <w:rFonts w:cstheme="minorHAnsi"/>
                <w:sz w:val="20"/>
                <w:szCs w:val="20"/>
              </w:rPr>
            </w:pPr>
          </w:p>
        </w:tc>
        <w:tc>
          <w:tcPr>
            <w:tcW w:w="653" w:type="dxa"/>
          </w:tcPr>
          <w:p w14:paraId="5FA7488D" w14:textId="77777777" w:rsidR="006005A2" w:rsidRPr="008E7811" w:rsidRDefault="006005A2" w:rsidP="006005A2">
            <w:pPr>
              <w:rPr>
                <w:rFonts w:cstheme="minorHAnsi"/>
                <w:sz w:val="20"/>
                <w:szCs w:val="20"/>
              </w:rPr>
            </w:pPr>
          </w:p>
        </w:tc>
        <w:tc>
          <w:tcPr>
            <w:tcW w:w="1260" w:type="dxa"/>
          </w:tcPr>
          <w:p w14:paraId="2F972F20" w14:textId="77777777" w:rsidR="006005A2" w:rsidRPr="008E7811" w:rsidRDefault="006005A2" w:rsidP="006005A2">
            <w:pPr>
              <w:rPr>
                <w:rFonts w:cstheme="minorHAnsi"/>
                <w:sz w:val="20"/>
                <w:szCs w:val="20"/>
              </w:rPr>
            </w:pPr>
          </w:p>
        </w:tc>
      </w:tr>
      <w:tr w:rsidR="008E7811" w:rsidRPr="008E7811" w14:paraId="12AA6BE7" w14:textId="77777777" w:rsidTr="00582491">
        <w:trPr>
          <w:trHeight w:val="255"/>
        </w:trPr>
        <w:tc>
          <w:tcPr>
            <w:tcW w:w="648" w:type="dxa"/>
            <w:vAlign w:val="bottom"/>
          </w:tcPr>
          <w:p w14:paraId="1B9A7CD6" w14:textId="6CF860DB" w:rsidR="006005A2" w:rsidRPr="008E7811" w:rsidRDefault="006005A2" w:rsidP="006005A2">
            <w:pPr>
              <w:rPr>
                <w:rFonts w:cstheme="minorHAnsi"/>
                <w:sz w:val="20"/>
                <w:szCs w:val="20"/>
              </w:rPr>
            </w:pPr>
            <w:r w:rsidRPr="008E7811">
              <w:rPr>
                <w:rFonts w:ascii="Calibri" w:hAnsi="Calibri" w:cs="Calibri"/>
                <w:sz w:val="20"/>
                <w:szCs w:val="20"/>
              </w:rPr>
              <w:t>752</w:t>
            </w:r>
          </w:p>
        </w:tc>
        <w:tc>
          <w:tcPr>
            <w:tcW w:w="5557" w:type="dxa"/>
          </w:tcPr>
          <w:p w14:paraId="10B3DB90" w14:textId="77777777" w:rsidR="006005A2" w:rsidRPr="008E7811" w:rsidRDefault="006005A2" w:rsidP="006005A2">
            <w:pPr>
              <w:shd w:val="clear" w:color="auto" w:fill="FFFFFF"/>
              <w:rPr>
                <w:rFonts w:cstheme="minorHAnsi"/>
                <w:sz w:val="20"/>
                <w:szCs w:val="20"/>
              </w:rPr>
            </w:pPr>
            <w:r w:rsidRPr="008E7811">
              <w:rPr>
                <w:rFonts w:cstheme="minorHAnsi"/>
                <w:sz w:val="20"/>
                <w:szCs w:val="20"/>
              </w:rPr>
              <w:t>Overtime payments</w:t>
            </w:r>
          </w:p>
        </w:tc>
        <w:tc>
          <w:tcPr>
            <w:tcW w:w="720" w:type="dxa"/>
          </w:tcPr>
          <w:p w14:paraId="5EFAD12B" w14:textId="77777777" w:rsidR="006005A2" w:rsidRPr="008E7811" w:rsidRDefault="006005A2" w:rsidP="006005A2">
            <w:pPr>
              <w:rPr>
                <w:rFonts w:cstheme="minorHAnsi"/>
                <w:sz w:val="20"/>
                <w:szCs w:val="20"/>
              </w:rPr>
            </w:pPr>
          </w:p>
        </w:tc>
        <w:tc>
          <w:tcPr>
            <w:tcW w:w="720" w:type="dxa"/>
          </w:tcPr>
          <w:p w14:paraId="57373EC1" w14:textId="77777777" w:rsidR="006005A2" w:rsidRPr="008E7811" w:rsidRDefault="006005A2" w:rsidP="006005A2">
            <w:pPr>
              <w:rPr>
                <w:rFonts w:cstheme="minorHAnsi"/>
                <w:sz w:val="20"/>
                <w:szCs w:val="20"/>
              </w:rPr>
            </w:pPr>
          </w:p>
        </w:tc>
        <w:tc>
          <w:tcPr>
            <w:tcW w:w="720" w:type="dxa"/>
          </w:tcPr>
          <w:p w14:paraId="7D6F4DAC" w14:textId="77777777" w:rsidR="006005A2" w:rsidRPr="008E7811" w:rsidRDefault="006005A2" w:rsidP="006005A2">
            <w:pPr>
              <w:rPr>
                <w:rFonts w:cstheme="minorHAnsi"/>
                <w:sz w:val="20"/>
                <w:szCs w:val="20"/>
              </w:rPr>
            </w:pPr>
          </w:p>
        </w:tc>
        <w:tc>
          <w:tcPr>
            <w:tcW w:w="653" w:type="dxa"/>
          </w:tcPr>
          <w:p w14:paraId="3203BE57" w14:textId="77777777" w:rsidR="006005A2" w:rsidRPr="008E7811" w:rsidRDefault="006005A2" w:rsidP="006005A2">
            <w:pPr>
              <w:rPr>
                <w:rFonts w:cstheme="minorHAnsi"/>
                <w:sz w:val="20"/>
                <w:szCs w:val="20"/>
              </w:rPr>
            </w:pPr>
          </w:p>
        </w:tc>
        <w:tc>
          <w:tcPr>
            <w:tcW w:w="1260" w:type="dxa"/>
          </w:tcPr>
          <w:p w14:paraId="54A9D703" w14:textId="77777777" w:rsidR="006005A2" w:rsidRPr="008E7811" w:rsidRDefault="006005A2" w:rsidP="006005A2">
            <w:pPr>
              <w:rPr>
                <w:rFonts w:cstheme="minorHAnsi"/>
                <w:sz w:val="20"/>
                <w:szCs w:val="20"/>
              </w:rPr>
            </w:pPr>
          </w:p>
        </w:tc>
      </w:tr>
      <w:tr w:rsidR="008E7811" w:rsidRPr="008E7811" w14:paraId="71E08463" w14:textId="77777777" w:rsidTr="00582491">
        <w:trPr>
          <w:trHeight w:val="255"/>
        </w:trPr>
        <w:tc>
          <w:tcPr>
            <w:tcW w:w="648" w:type="dxa"/>
            <w:vAlign w:val="bottom"/>
          </w:tcPr>
          <w:p w14:paraId="2EFA4048" w14:textId="0FA89212" w:rsidR="006005A2" w:rsidRPr="008E7811" w:rsidRDefault="006005A2" w:rsidP="006005A2">
            <w:pPr>
              <w:rPr>
                <w:rFonts w:cstheme="minorHAnsi"/>
                <w:sz w:val="20"/>
                <w:szCs w:val="20"/>
              </w:rPr>
            </w:pPr>
            <w:r w:rsidRPr="008E7811">
              <w:rPr>
                <w:rFonts w:ascii="Calibri" w:hAnsi="Calibri" w:cs="Calibri"/>
                <w:sz w:val="20"/>
                <w:szCs w:val="20"/>
              </w:rPr>
              <w:t>753</w:t>
            </w:r>
          </w:p>
        </w:tc>
        <w:tc>
          <w:tcPr>
            <w:tcW w:w="5557" w:type="dxa"/>
          </w:tcPr>
          <w:p w14:paraId="5180C8F2" w14:textId="77777777" w:rsidR="006005A2" w:rsidRPr="008E7811" w:rsidRDefault="006005A2" w:rsidP="006005A2">
            <w:pPr>
              <w:shd w:val="clear" w:color="auto" w:fill="FFFFFF"/>
              <w:rPr>
                <w:rFonts w:cstheme="minorHAnsi"/>
                <w:sz w:val="20"/>
                <w:szCs w:val="20"/>
              </w:rPr>
            </w:pPr>
            <w:r w:rsidRPr="008E7811">
              <w:rPr>
                <w:rFonts w:cstheme="minorHAnsi"/>
                <w:sz w:val="20"/>
                <w:szCs w:val="20"/>
              </w:rPr>
              <w:t>Performance bonus</w:t>
            </w:r>
          </w:p>
        </w:tc>
        <w:tc>
          <w:tcPr>
            <w:tcW w:w="720" w:type="dxa"/>
          </w:tcPr>
          <w:p w14:paraId="54A9CDFF" w14:textId="77777777" w:rsidR="006005A2" w:rsidRPr="008E7811" w:rsidRDefault="006005A2" w:rsidP="006005A2">
            <w:pPr>
              <w:rPr>
                <w:rFonts w:cstheme="minorHAnsi"/>
                <w:sz w:val="20"/>
                <w:szCs w:val="20"/>
              </w:rPr>
            </w:pPr>
          </w:p>
        </w:tc>
        <w:tc>
          <w:tcPr>
            <w:tcW w:w="720" w:type="dxa"/>
          </w:tcPr>
          <w:p w14:paraId="11508090" w14:textId="77777777" w:rsidR="006005A2" w:rsidRPr="008E7811" w:rsidRDefault="006005A2" w:rsidP="006005A2">
            <w:pPr>
              <w:rPr>
                <w:rFonts w:cstheme="minorHAnsi"/>
                <w:sz w:val="20"/>
                <w:szCs w:val="20"/>
              </w:rPr>
            </w:pPr>
          </w:p>
        </w:tc>
        <w:tc>
          <w:tcPr>
            <w:tcW w:w="720" w:type="dxa"/>
          </w:tcPr>
          <w:p w14:paraId="5860CE61" w14:textId="77777777" w:rsidR="006005A2" w:rsidRPr="008E7811" w:rsidRDefault="006005A2" w:rsidP="006005A2">
            <w:pPr>
              <w:rPr>
                <w:rFonts w:cstheme="minorHAnsi"/>
                <w:sz w:val="20"/>
                <w:szCs w:val="20"/>
              </w:rPr>
            </w:pPr>
          </w:p>
        </w:tc>
        <w:tc>
          <w:tcPr>
            <w:tcW w:w="653" w:type="dxa"/>
          </w:tcPr>
          <w:p w14:paraId="14DA56AD" w14:textId="77777777" w:rsidR="006005A2" w:rsidRPr="008E7811" w:rsidRDefault="006005A2" w:rsidP="006005A2">
            <w:pPr>
              <w:rPr>
                <w:rFonts w:cstheme="minorHAnsi"/>
                <w:sz w:val="20"/>
                <w:szCs w:val="20"/>
              </w:rPr>
            </w:pPr>
          </w:p>
        </w:tc>
        <w:tc>
          <w:tcPr>
            <w:tcW w:w="1260" w:type="dxa"/>
          </w:tcPr>
          <w:p w14:paraId="173BF2DB" w14:textId="77777777" w:rsidR="006005A2" w:rsidRPr="008E7811" w:rsidRDefault="006005A2" w:rsidP="006005A2">
            <w:pPr>
              <w:rPr>
                <w:rFonts w:cstheme="minorHAnsi"/>
                <w:sz w:val="20"/>
                <w:szCs w:val="20"/>
              </w:rPr>
            </w:pPr>
          </w:p>
        </w:tc>
      </w:tr>
      <w:tr w:rsidR="008E7811" w:rsidRPr="008E7811" w14:paraId="623C0BD0" w14:textId="77777777" w:rsidTr="00582491">
        <w:trPr>
          <w:trHeight w:val="255"/>
        </w:trPr>
        <w:tc>
          <w:tcPr>
            <w:tcW w:w="648" w:type="dxa"/>
            <w:vAlign w:val="bottom"/>
          </w:tcPr>
          <w:p w14:paraId="4D43B915" w14:textId="50F86E37" w:rsidR="006005A2" w:rsidRPr="008E7811" w:rsidRDefault="006005A2" w:rsidP="006005A2">
            <w:pPr>
              <w:rPr>
                <w:rFonts w:cstheme="minorHAnsi"/>
                <w:sz w:val="20"/>
                <w:szCs w:val="20"/>
              </w:rPr>
            </w:pPr>
            <w:r w:rsidRPr="008E7811">
              <w:rPr>
                <w:rFonts w:ascii="Calibri" w:hAnsi="Calibri" w:cs="Calibri"/>
                <w:sz w:val="20"/>
                <w:szCs w:val="20"/>
              </w:rPr>
              <w:t>754</w:t>
            </w:r>
          </w:p>
        </w:tc>
        <w:tc>
          <w:tcPr>
            <w:tcW w:w="5557" w:type="dxa"/>
          </w:tcPr>
          <w:p w14:paraId="3A2042DB" w14:textId="77777777" w:rsidR="006005A2" w:rsidRPr="008E7811" w:rsidRDefault="006005A2" w:rsidP="006005A2">
            <w:pPr>
              <w:shd w:val="clear" w:color="auto" w:fill="FFFFFF"/>
              <w:rPr>
                <w:rFonts w:cstheme="minorHAnsi"/>
                <w:sz w:val="20"/>
                <w:szCs w:val="20"/>
              </w:rPr>
            </w:pPr>
            <w:r w:rsidRPr="008E7811">
              <w:rPr>
                <w:rFonts w:cstheme="minorHAnsi"/>
                <w:sz w:val="20"/>
                <w:szCs w:val="20"/>
              </w:rPr>
              <w:t>Festival bonus</w:t>
            </w:r>
          </w:p>
        </w:tc>
        <w:tc>
          <w:tcPr>
            <w:tcW w:w="720" w:type="dxa"/>
          </w:tcPr>
          <w:p w14:paraId="02B19870" w14:textId="77777777" w:rsidR="006005A2" w:rsidRPr="008E7811" w:rsidRDefault="006005A2" w:rsidP="006005A2">
            <w:pPr>
              <w:rPr>
                <w:rFonts w:cstheme="minorHAnsi"/>
                <w:sz w:val="20"/>
                <w:szCs w:val="20"/>
              </w:rPr>
            </w:pPr>
          </w:p>
        </w:tc>
        <w:tc>
          <w:tcPr>
            <w:tcW w:w="720" w:type="dxa"/>
          </w:tcPr>
          <w:p w14:paraId="7231C219" w14:textId="77777777" w:rsidR="006005A2" w:rsidRPr="008E7811" w:rsidRDefault="006005A2" w:rsidP="006005A2">
            <w:pPr>
              <w:rPr>
                <w:rFonts w:cstheme="minorHAnsi"/>
                <w:sz w:val="20"/>
                <w:szCs w:val="20"/>
              </w:rPr>
            </w:pPr>
          </w:p>
        </w:tc>
        <w:tc>
          <w:tcPr>
            <w:tcW w:w="720" w:type="dxa"/>
          </w:tcPr>
          <w:p w14:paraId="79F028E0" w14:textId="77777777" w:rsidR="006005A2" w:rsidRPr="008E7811" w:rsidRDefault="006005A2" w:rsidP="006005A2">
            <w:pPr>
              <w:rPr>
                <w:rFonts w:cstheme="minorHAnsi"/>
                <w:sz w:val="20"/>
                <w:szCs w:val="20"/>
              </w:rPr>
            </w:pPr>
          </w:p>
        </w:tc>
        <w:tc>
          <w:tcPr>
            <w:tcW w:w="653" w:type="dxa"/>
          </w:tcPr>
          <w:p w14:paraId="0D5D0A98" w14:textId="77777777" w:rsidR="006005A2" w:rsidRPr="008E7811" w:rsidRDefault="006005A2" w:rsidP="006005A2">
            <w:pPr>
              <w:rPr>
                <w:rFonts w:cstheme="minorHAnsi"/>
                <w:sz w:val="20"/>
                <w:szCs w:val="20"/>
              </w:rPr>
            </w:pPr>
          </w:p>
        </w:tc>
        <w:tc>
          <w:tcPr>
            <w:tcW w:w="1260" w:type="dxa"/>
          </w:tcPr>
          <w:p w14:paraId="456C2E61" w14:textId="77777777" w:rsidR="006005A2" w:rsidRPr="008E7811" w:rsidRDefault="006005A2" w:rsidP="006005A2">
            <w:pPr>
              <w:rPr>
                <w:rFonts w:cstheme="minorHAnsi"/>
                <w:sz w:val="20"/>
                <w:szCs w:val="20"/>
              </w:rPr>
            </w:pPr>
          </w:p>
        </w:tc>
      </w:tr>
      <w:tr w:rsidR="008E7811" w:rsidRPr="008E7811" w14:paraId="24FF08C2" w14:textId="77777777" w:rsidTr="00582491">
        <w:trPr>
          <w:trHeight w:val="255"/>
        </w:trPr>
        <w:tc>
          <w:tcPr>
            <w:tcW w:w="648" w:type="dxa"/>
            <w:vAlign w:val="bottom"/>
          </w:tcPr>
          <w:p w14:paraId="349E1CD4" w14:textId="65A91E3A" w:rsidR="006005A2" w:rsidRPr="008E7811" w:rsidRDefault="006005A2" w:rsidP="006005A2">
            <w:pPr>
              <w:rPr>
                <w:rFonts w:cstheme="minorHAnsi"/>
                <w:sz w:val="20"/>
                <w:szCs w:val="20"/>
              </w:rPr>
            </w:pPr>
            <w:r w:rsidRPr="008E7811">
              <w:rPr>
                <w:rFonts w:ascii="Calibri" w:hAnsi="Calibri" w:cs="Calibri"/>
                <w:sz w:val="20"/>
                <w:szCs w:val="20"/>
              </w:rPr>
              <w:t>755</w:t>
            </w:r>
          </w:p>
        </w:tc>
        <w:tc>
          <w:tcPr>
            <w:tcW w:w="5557" w:type="dxa"/>
          </w:tcPr>
          <w:p w14:paraId="30C4CAEE" w14:textId="77777777" w:rsidR="006005A2" w:rsidRPr="008E7811" w:rsidRDefault="006005A2" w:rsidP="006005A2">
            <w:pPr>
              <w:shd w:val="clear" w:color="auto" w:fill="FFFFFF"/>
              <w:rPr>
                <w:rFonts w:cstheme="minorHAnsi"/>
                <w:sz w:val="20"/>
                <w:szCs w:val="20"/>
              </w:rPr>
            </w:pPr>
            <w:r w:rsidRPr="008E7811">
              <w:rPr>
                <w:rFonts w:cstheme="minorHAnsi"/>
                <w:sz w:val="20"/>
                <w:szCs w:val="20"/>
              </w:rPr>
              <w:t>Deductions</w:t>
            </w:r>
          </w:p>
        </w:tc>
        <w:tc>
          <w:tcPr>
            <w:tcW w:w="720" w:type="dxa"/>
          </w:tcPr>
          <w:p w14:paraId="08A9E51B" w14:textId="77777777" w:rsidR="006005A2" w:rsidRPr="008E7811" w:rsidRDefault="006005A2" w:rsidP="006005A2">
            <w:pPr>
              <w:rPr>
                <w:rFonts w:cstheme="minorHAnsi"/>
                <w:sz w:val="20"/>
                <w:szCs w:val="20"/>
              </w:rPr>
            </w:pPr>
          </w:p>
        </w:tc>
        <w:tc>
          <w:tcPr>
            <w:tcW w:w="720" w:type="dxa"/>
          </w:tcPr>
          <w:p w14:paraId="78C6EBB6" w14:textId="77777777" w:rsidR="006005A2" w:rsidRPr="008E7811" w:rsidRDefault="006005A2" w:rsidP="006005A2">
            <w:pPr>
              <w:rPr>
                <w:rFonts w:cstheme="minorHAnsi"/>
                <w:sz w:val="20"/>
                <w:szCs w:val="20"/>
              </w:rPr>
            </w:pPr>
          </w:p>
        </w:tc>
        <w:tc>
          <w:tcPr>
            <w:tcW w:w="720" w:type="dxa"/>
          </w:tcPr>
          <w:p w14:paraId="024D9A16" w14:textId="77777777" w:rsidR="006005A2" w:rsidRPr="008E7811" w:rsidRDefault="006005A2" w:rsidP="006005A2">
            <w:pPr>
              <w:rPr>
                <w:rFonts w:cstheme="minorHAnsi"/>
                <w:sz w:val="20"/>
                <w:szCs w:val="20"/>
              </w:rPr>
            </w:pPr>
          </w:p>
        </w:tc>
        <w:tc>
          <w:tcPr>
            <w:tcW w:w="653" w:type="dxa"/>
          </w:tcPr>
          <w:p w14:paraId="761CDFEF" w14:textId="77777777" w:rsidR="006005A2" w:rsidRPr="008E7811" w:rsidRDefault="006005A2" w:rsidP="006005A2">
            <w:pPr>
              <w:rPr>
                <w:rFonts w:cstheme="minorHAnsi"/>
                <w:sz w:val="20"/>
                <w:szCs w:val="20"/>
              </w:rPr>
            </w:pPr>
          </w:p>
        </w:tc>
        <w:tc>
          <w:tcPr>
            <w:tcW w:w="1260" w:type="dxa"/>
          </w:tcPr>
          <w:p w14:paraId="4CC7B888" w14:textId="77777777" w:rsidR="006005A2" w:rsidRPr="008E7811" w:rsidRDefault="006005A2" w:rsidP="006005A2">
            <w:pPr>
              <w:rPr>
                <w:rFonts w:cstheme="minorHAnsi"/>
                <w:sz w:val="20"/>
                <w:szCs w:val="20"/>
              </w:rPr>
            </w:pPr>
          </w:p>
        </w:tc>
      </w:tr>
      <w:tr w:rsidR="008E7811" w:rsidRPr="008E7811" w14:paraId="69CF3B4B" w14:textId="77777777" w:rsidTr="00582491">
        <w:trPr>
          <w:trHeight w:val="255"/>
        </w:trPr>
        <w:tc>
          <w:tcPr>
            <w:tcW w:w="648" w:type="dxa"/>
            <w:vAlign w:val="bottom"/>
          </w:tcPr>
          <w:p w14:paraId="66FFBBAA" w14:textId="23F986A4" w:rsidR="006005A2" w:rsidRPr="008E7811" w:rsidRDefault="006005A2" w:rsidP="006005A2">
            <w:pPr>
              <w:rPr>
                <w:rFonts w:cstheme="minorHAnsi"/>
                <w:sz w:val="20"/>
                <w:szCs w:val="20"/>
              </w:rPr>
            </w:pPr>
            <w:r w:rsidRPr="008E7811">
              <w:rPr>
                <w:rFonts w:ascii="Calibri" w:hAnsi="Calibri" w:cs="Calibri"/>
                <w:sz w:val="20"/>
                <w:szCs w:val="20"/>
              </w:rPr>
              <w:t>756</w:t>
            </w:r>
          </w:p>
        </w:tc>
        <w:tc>
          <w:tcPr>
            <w:tcW w:w="5557" w:type="dxa"/>
          </w:tcPr>
          <w:p w14:paraId="7BCF43A4" w14:textId="77777777" w:rsidR="006005A2" w:rsidRPr="008E7811" w:rsidRDefault="006005A2" w:rsidP="006005A2">
            <w:pPr>
              <w:shd w:val="clear" w:color="auto" w:fill="FFFFFF"/>
              <w:rPr>
                <w:rFonts w:cstheme="minorHAnsi"/>
                <w:sz w:val="20"/>
                <w:szCs w:val="20"/>
              </w:rPr>
            </w:pPr>
            <w:r w:rsidRPr="008E7811">
              <w:rPr>
                <w:rFonts w:cstheme="minorHAnsi"/>
                <w:sz w:val="20"/>
                <w:szCs w:val="20"/>
              </w:rPr>
              <w:t>Income tax</w:t>
            </w:r>
          </w:p>
        </w:tc>
        <w:tc>
          <w:tcPr>
            <w:tcW w:w="720" w:type="dxa"/>
          </w:tcPr>
          <w:p w14:paraId="5962F771" w14:textId="77777777" w:rsidR="006005A2" w:rsidRPr="008E7811" w:rsidRDefault="006005A2" w:rsidP="006005A2">
            <w:pPr>
              <w:rPr>
                <w:rFonts w:cstheme="minorHAnsi"/>
                <w:sz w:val="20"/>
                <w:szCs w:val="20"/>
              </w:rPr>
            </w:pPr>
          </w:p>
        </w:tc>
        <w:tc>
          <w:tcPr>
            <w:tcW w:w="720" w:type="dxa"/>
          </w:tcPr>
          <w:p w14:paraId="44BB9679" w14:textId="77777777" w:rsidR="006005A2" w:rsidRPr="008E7811" w:rsidRDefault="006005A2" w:rsidP="006005A2">
            <w:pPr>
              <w:rPr>
                <w:rFonts w:cstheme="minorHAnsi"/>
                <w:sz w:val="20"/>
                <w:szCs w:val="20"/>
              </w:rPr>
            </w:pPr>
          </w:p>
        </w:tc>
        <w:tc>
          <w:tcPr>
            <w:tcW w:w="720" w:type="dxa"/>
          </w:tcPr>
          <w:p w14:paraId="6B88736D" w14:textId="77777777" w:rsidR="006005A2" w:rsidRPr="008E7811" w:rsidRDefault="006005A2" w:rsidP="006005A2">
            <w:pPr>
              <w:rPr>
                <w:rFonts w:cstheme="minorHAnsi"/>
                <w:sz w:val="20"/>
                <w:szCs w:val="20"/>
              </w:rPr>
            </w:pPr>
          </w:p>
        </w:tc>
        <w:tc>
          <w:tcPr>
            <w:tcW w:w="653" w:type="dxa"/>
          </w:tcPr>
          <w:p w14:paraId="6CC103C6" w14:textId="77777777" w:rsidR="006005A2" w:rsidRPr="008E7811" w:rsidRDefault="006005A2" w:rsidP="006005A2">
            <w:pPr>
              <w:rPr>
                <w:rFonts w:cstheme="minorHAnsi"/>
                <w:sz w:val="20"/>
                <w:szCs w:val="20"/>
              </w:rPr>
            </w:pPr>
          </w:p>
        </w:tc>
        <w:tc>
          <w:tcPr>
            <w:tcW w:w="1260" w:type="dxa"/>
          </w:tcPr>
          <w:p w14:paraId="43BAA16A" w14:textId="77777777" w:rsidR="006005A2" w:rsidRPr="008E7811" w:rsidRDefault="006005A2" w:rsidP="006005A2">
            <w:pPr>
              <w:rPr>
                <w:rFonts w:cstheme="minorHAnsi"/>
                <w:sz w:val="20"/>
                <w:szCs w:val="20"/>
              </w:rPr>
            </w:pPr>
          </w:p>
        </w:tc>
      </w:tr>
      <w:tr w:rsidR="008E7811" w:rsidRPr="008E7811" w14:paraId="02242404" w14:textId="77777777" w:rsidTr="00582491">
        <w:trPr>
          <w:trHeight w:val="255"/>
        </w:trPr>
        <w:tc>
          <w:tcPr>
            <w:tcW w:w="648" w:type="dxa"/>
            <w:vAlign w:val="bottom"/>
          </w:tcPr>
          <w:p w14:paraId="4E2299A4" w14:textId="36AF06D0" w:rsidR="006005A2" w:rsidRPr="008E7811" w:rsidRDefault="006005A2" w:rsidP="006005A2">
            <w:pPr>
              <w:rPr>
                <w:rFonts w:cstheme="minorHAnsi"/>
                <w:sz w:val="20"/>
                <w:szCs w:val="20"/>
              </w:rPr>
            </w:pPr>
            <w:r w:rsidRPr="008E7811">
              <w:rPr>
                <w:rFonts w:ascii="Calibri" w:hAnsi="Calibri" w:cs="Calibri"/>
                <w:sz w:val="20"/>
                <w:szCs w:val="20"/>
              </w:rPr>
              <w:t>757</w:t>
            </w:r>
          </w:p>
        </w:tc>
        <w:tc>
          <w:tcPr>
            <w:tcW w:w="5557" w:type="dxa"/>
          </w:tcPr>
          <w:p w14:paraId="206D09EA" w14:textId="77777777" w:rsidR="006005A2" w:rsidRPr="008E7811" w:rsidRDefault="006005A2" w:rsidP="006005A2">
            <w:pPr>
              <w:shd w:val="clear" w:color="auto" w:fill="FFFFFF"/>
              <w:rPr>
                <w:rFonts w:cstheme="minorHAnsi"/>
                <w:sz w:val="20"/>
                <w:szCs w:val="20"/>
              </w:rPr>
            </w:pPr>
            <w:r w:rsidRPr="008E7811">
              <w:rPr>
                <w:rFonts w:cstheme="minorHAnsi"/>
                <w:sz w:val="20"/>
                <w:szCs w:val="20"/>
              </w:rPr>
              <w:t>Provident fund contribution</w:t>
            </w:r>
          </w:p>
        </w:tc>
        <w:tc>
          <w:tcPr>
            <w:tcW w:w="720" w:type="dxa"/>
          </w:tcPr>
          <w:p w14:paraId="1222079D" w14:textId="77777777" w:rsidR="006005A2" w:rsidRPr="008E7811" w:rsidRDefault="006005A2" w:rsidP="006005A2">
            <w:pPr>
              <w:rPr>
                <w:rFonts w:cstheme="minorHAnsi"/>
                <w:sz w:val="20"/>
                <w:szCs w:val="20"/>
              </w:rPr>
            </w:pPr>
          </w:p>
        </w:tc>
        <w:tc>
          <w:tcPr>
            <w:tcW w:w="720" w:type="dxa"/>
          </w:tcPr>
          <w:p w14:paraId="3E8ACEF4" w14:textId="77777777" w:rsidR="006005A2" w:rsidRPr="008E7811" w:rsidRDefault="006005A2" w:rsidP="006005A2">
            <w:pPr>
              <w:rPr>
                <w:rFonts w:cstheme="minorHAnsi"/>
                <w:sz w:val="20"/>
                <w:szCs w:val="20"/>
              </w:rPr>
            </w:pPr>
          </w:p>
        </w:tc>
        <w:tc>
          <w:tcPr>
            <w:tcW w:w="720" w:type="dxa"/>
          </w:tcPr>
          <w:p w14:paraId="6E3233F7" w14:textId="77777777" w:rsidR="006005A2" w:rsidRPr="008E7811" w:rsidRDefault="006005A2" w:rsidP="006005A2">
            <w:pPr>
              <w:rPr>
                <w:rFonts w:cstheme="minorHAnsi"/>
                <w:sz w:val="20"/>
                <w:szCs w:val="20"/>
              </w:rPr>
            </w:pPr>
          </w:p>
        </w:tc>
        <w:tc>
          <w:tcPr>
            <w:tcW w:w="653" w:type="dxa"/>
          </w:tcPr>
          <w:p w14:paraId="170075F5" w14:textId="77777777" w:rsidR="006005A2" w:rsidRPr="008E7811" w:rsidRDefault="006005A2" w:rsidP="006005A2">
            <w:pPr>
              <w:rPr>
                <w:rFonts w:cstheme="minorHAnsi"/>
                <w:sz w:val="20"/>
                <w:szCs w:val="20"/>
              </w:rPr>
            </w:pPr>
          </w:p>
        </w:tc>
        <w:tc>
          <w:tcPr>
            <w:tcW w:w="1260" w:type="dxa"/>
          </w:tcPr>
          <w:p w14:paraId="07B9E8C9" w14:textId="77777777" w:rsidR="006005A2" w:rsidRPr="008E7811" w:rsidRDefault="006005A2" w:rsidP="006005A2">
            <w:pPr>
              <w:rPr>
                <w:rFonts w:cstheme="minorHAnsi"/>
                <w:sz w:val="20"/>
                <w:szCs w:val="20"/>
              </w:rPr>
            </w:pPr>
          </w:p>
        </w:tc>
      </w:tr>
      <w:tr w:rsidR="008E7811" w:rsidRPr="008E7811" w14:paraId="7B6ACF54" w14:textId="77777777" w:rsidTr="00582491">
        <w:trPr>
          <w:trHeight w:val="255"/>
        </w:trPr>
        <w:tc>
          <w:tcPr>
            <w:tcW w:w="648" w:type="dxa"/>
            <w:vAlign w:val="bottom"/>
          </w:tcPr>
          <w:p w14:paraId="3F865B62" w14:textId="73A52D1B" w:rsidR="006005A2" w:rsidRPr="008E7811" w:rsidRDefault="006005A2" w:rsidP="006005A2">
            <w:pPr>
              <w:rPr>
                <w:rFonts w:cstheme="minorHAnsi"/>
                <w:sz w:val="20"/>
                <w:szCs w:val="20"/>
              </w:rPr>
            </w:pPr>
            <w:r w:rsidRPr="008E7811">
              <w:rPr>
                <w:rFonts w:ascii="Calibri" w:hAnsi="Calibri" w:cs="Calibri"/>
                <w:sz w:val="20"/>
                <w:szCs w:val="20"/>
              </w:rPr>
              <w:t>758</w:t>
            </w:r>
          </w:p>
        </w:tc>
        <w:tc>
          <w:tcPr>
            <w:tcW w:w="5557" w:type="dxa"/>
          </w:tcPr>
          <w:p w14:paraId="206CA5B5" w14:textId="77777777" w:rsidR="006005A2" w:rsidRPr="008E7811" w:rsidRDefault="006005A2" w:rsidP="006005A2">
            <w:pPr>
              <w:shd w:val="clear" w:color="auto" w:fill="FFFFFF"/>
              <w:rPr>
                <w:rFonts w:cstheme="minorHAnsi"/>
                <w:sz w:val="20"/>
                <w:szCs w:val="20"/>
              </w:rPr>
            </w:pPr>
            <w:r w:rsidRPr="008E7811">
              <w:rPr>
                <w:rFonts w:cstheme="minorHAnsi"/>
                <w:sz w:val="20"/>
                <w:szCs w:val="20"/>
              </w:rPr>
              <w:t>Insurance premium</w:t>
            </w:r>
          </w:p>
        </w:tc>
        <w:tc>
          <w:tcPr>
            <w:tcW w:w="720" w:type="dxa"/>
          </w:tcPr>
          <w:p w14:paraId="031DD8D7" w14:textId="77777777" w:rsidR="006005A2" w:rsidRPr="008E7811" w:rsidRDefault="006005A2" w:rsidP="006005A2">
            <w:pPr>
              <w:rPr>
                <w:rFonts w:cstheme="minorHAnsi"/>
                <w:sz w:val="20"/>
                <w:szCs w:val="20"/>
              </w:rPr>
            </w:pPr>
          </w:p>
        </w:tc>
        <w:tc>
          <w:tcPr>
            <w:tcW w:w="720" w:type="dxa"/>
          </w:tcPr>
          <w:p w14:paraId="2B14598B" w14:textId="77777777" w:rsidR="006005A2" w:rsidRPr="008E7811" w:rsidRDefault="006005A2" w:rsidP="006005A2">
            <w:pPr>
              <w:rPr>
                <w:rFonts w:cstheme="minorHAnsi"/>
                <w:sz w:val="20"/>
                <w:szCs w:val="20"/>
              </w:rPr>
            </w:pPr>
          </w:p>
        </w:tc>
        <w:tc>
          <w:tcPr>
            <w:tcW w:w="720" w:type="dxa"/>
          </w:tcPr>
          <w:p w14:paraId="46BBEE22" w14:textId="77777777" w:rsidR="006005A2" w:rsidRPr="008E7811" w:rsidRDefault="006005A2" w:rsidP="006005A2">
            <w:pPr>
              <w:rPr>
                <w:rFonts w:cstheme="minorHAnsi"/>
                <w:sz w:val="20"/>
                <w:szCs w:val="20"/>
              </w:rPr>
            </w:pPr>
          </w:p>
        </w:tc>
        <w:tc>
          <w:tcPr>
            <w:tcW w:w="653" w:type="dxa"/>
          </w:tcPr>
          <w:p w14:paraId="32AB6784" w14:textId="77777777" w:rsidR="006005A2" w:rsidRPr="008E7811" w:rsidRDefault="006005A2" w:rsidP="006005A2">
            <w:pPr>
              <w:rPr>
                <w:rFonts w:cstheme="minorHAnsi"/>
                <w:sz w:val="20"/>
                <w:szCs w:val="20"/>
              </w:rPr>
            </w:pPr>
          </w:p>
        </w:tc>
        <w:tc>
          <w:tcPr>
            <w:tcW w:w="1260" w:type="dxa"/>
          </w:tcPr>
          <w:p w14:paraId="74AF12A2" w14:textId="77777777" w:rsidR="006005A2" w:rsidRPr="008E7811" w:rsidRDefault="006005A2" w:rsidP="006005A2">
            <w:pPr>
              <w:rPr>
                <w:rFonts w:cstheme="minorHAnsi"/>
                <w:sz w:val="20"/>
                <w:szCs w:val="20"/>
              </w:rPr>
            </w:pPr>
          </w:p>
        </w:tc>
      </w:tr>
      <w:tr w:rsidR="008E7811" w:rsidRPr="008E7811" w14:paraId="6477D7C5" w14:textId="77777777" w:rsidTr="00582491">
        <w:trPr>
          <w:trHeight w:val="255"/>
        </w:trPr>
        <w:tc>
          <w:tcPr>
            <w:tcW w:w="648" w:type="dxa"/>
            <w:vAlign w:val="bottom"/>
          </w:tcPr>
          <w:p w14:paraId="4BA0BABB" w14:textId="22C052F5" w:rsidR="006005A2" w:rsidRPr="008E7811" w:rsidRDefault="006005A2" w:rsidP="006005A2">
            <w:pPr>
              <w:rPr>
                <w:rFonts w:cstheme="minorHAnsi"/>
                <w:sz w:val="20"/>
                <w:szCs w:val="20"/>
              </w:rPr>
            </w:pPr>
            <w:r w:rsidRPr="008E7811">
              <w:rPr>
                <w:rFonts w:ascii="Calibri" w:hAnsi="Calibri" w:cs="Calibri"/>
                <w:sz w:val="20"/>
                <w:szCs w:val="20"/>
              </w:rPr>
              <w:t>759</w:t>
            </w:r>
          </w:p>
        </w:tc>
        <w:tc>
          <w:tcPr>
            <w:tcW w:w="5557" w:type="dxa"/>
          </w:tcPr>
          <w:p w14:paraId="70288374" w14:textId="77777777" w:rsidR="006005A2" w:rsidRPr="008E7811" w:rsidRDefault="006005A2" w:rsidP="006005A2">
            <w:pPr>
              <w:shd w:val="clear" w:color="auto" w:fill="FFFFFF"/>
              <w:rPr>
                <w:rFonts w:cstheme="minorHAnsi"/>
                <w:sz w:val="20"/>
                <w:szCs w:val="20"/>
              </w:rPr>
            </w:pPr>
            <w:r w:rsidRPr="008E7811">
              <w:rPr>
                <w:rFonts w:cstheme="minorHAnsi"/>
                <w:sz w:val="20"/>
                <w:szCs w:val="20"/>
              </w:rPr>
              <w:t>Leave without pay deduction</w:t>
            </w:r>
          </w:p>
        </w:tc>
        <w:tc>
          <w:tcPr>
            <w:tcW w:w="720" w:type="dxa"/>
          </w:tcPr>
          <w:p w14:paraId="5D47EC14" w14:textId="77777777" w:rsidR="006005A2" w:rsidRPr="008E7811" w:rsidRDefault="006005A2" w:rsidP="006005A2">
            <w:pPr>
              <w:rPr>
                <w:rFonts w:cstheme="minorHAnsi"/>
                <w:sz w:val="20"/>
                <w:szCs w:val="20"/>
              </w:rPr>
            </w:pPr>
          </w:p>
        </w:tc>
        <w:tc>
          <w:tcPr>
            <w:tcW w:w="720" w:type="dxa"/>
          </w:tcPr>
          <w:p w14:paraId="2B38ADAF" w14:textId="77777777" w:rsidR="006005A2" w:rsidRPr="008E7811" w:rsidRDefault="006005A2" w:rsidP="006005A2">
            <w:pPr>
              <w:rPr>
                <w:rFonts w:cstheme="minorHAnsi"/>
                <w:sz w:val="20"/>
                <w:szCs w:val="20"/>
              </w:rPr>
            </w:pPr>
          </w:p>
        </w:tc>
        <w:tc>
          <w:tcPr>
            <w:tcW w:w="720" w:type="dxa"/>
          </w:tcPr>
          <w:p w14:paraId="386BD410" w14:textId="77777777" w:rsidR="006005A2" w:rsidRPr="008E7811" w:rsidRDefault="006005A2" w:rsidP="006005A2">
            <w:pPr>
              <w:rPr>
                <w:rFonts w:cstheme="minorHAnsi"/>
                <w:sz w:val="20"/>
                <w:szCs w:val="20"/>
              </w:rPr>
            </w:pPr>
          </w:p>
        </w:tc>
        <w:tc>
          <w:tcPr>
            <w:tcW w:w="653" w:type="dxa"/>
          </w:tcPr>
          <w:p w14:paraId="1BB33A37" w14:textId="77777777" w:rsidR="006005A2" w:rsidRPr="008E7811" w:rsidRDefault="006005A2" w:rsidP="006005A2">
            <w:pPr>
              <w:rPr>
                <w:rFonts w:cstheme="minorHAnsi"/>
                <w:sz w:val="20"/>
                <w:szCs w:val="20"/>
              </w:rPr>
            </w:pPr>
          </w:p>
        </w:tc>
        <w:tc>
          <w:tcPr>
            <w:tcW w:w="1260" w:type="dxa"/>
          </w:tcPr>
          <w:p w14:paraId="45CCFFA3" w14:textId="77777777" w:rsidR="006005A2" w:rsidRPr="008E7811" w:rsidRDefault="006005A2" w:rsidP="006005A2">
            <w:pPr>
              <w:rPr>
                <w:rFonts w:cstheme="minorHAnsi"/>
                <w:sz w:val="20"/>
                <w:szCs w:val="20"/>
              </w:rPr>
            </w:pPr>
          </w:p>
        </w:tc>
      </w:tr>
      <w:tr w:rsidR="008E7811" w:rsidRPr="008E7811" w14:paraId="2343C090" w14:textId="77777777" w:rsidTr="00582491">
        <w:trPr>
          <w:trHeight w:val="255"/>
        </w:trPr>
        <w:tc>
          <w:tcPr>
            <w:tcW w:w="648" w:type="dxa"/>
            <w:vAlign w:val="bottom"/>
          </w:tcPr>
          <w:p w14:paraId="649D8C50" w14:textId="473B3514" w:rsidR="006005A2" w:rsidRPr="008E7811" w:rsidRDefault="006005A2" w:rsidP="006005A2">
            <w:pPr>
              <w:rPr>
                <w:rFonts w:cstheme="minorHAnsi"/>
                <w:sz w:val="20"/>
                <w:szCs w:val="20"/>
              </w:rPr>
            </w:pPr>
            <w:r w:rsidRPr="008E7811">
              <w:rPr>
                <w:rFonts w:ascii="Calibri" w:hAnsi="Calibri" w:cs="Calibri"/>
                <w:sz w:val="20"/>
                <w:szCs w:val="20"/>
              </w:rPr>
              <w:t>760</w:t>
            </w:r>
          </w:p>
        </w:tc>
        <w:tc>
          <w:tcPr>
            <w:tcW w:w="5557" w:type="dxa"/>
          </w:tcPr>
          <w:p w14:paraId="0B1CBA8C" w14:textId="77777777" w:rsidR="006005A2" w:rsidRPr="008E7811" w:rsidRDefault="006005A2" w:rsidP="006005A2">
            <w:pPr>
              <w:shd w:val="clear" w:color="auto" w:fill="FFFFFF"/>
              <w:rPr>
                <w:rFonts w:cstheme="minorHAnsi"/>
                <w:sz w:val="20"/>
                <w:szCs w:val="20"/>
              </w:rPr>
            </w:pPr>
            <w:r w:rsidRPr="008E7811">
              <w:rPr>
                <w:rFonts w:cstheme="minorHAnsi"/>
                <w:sz w:val="20"/>
                <w:szCs w:val="20"/>
              </w:rPr>
              <w:t>Configurable employee-specific ad-hoc payments with flexible rules and approvals</w:t>
            </w:r>
          </w:p>
        </w:tc>
        <w:tc>
          <w:tcPr>
            <w:tcW w:w="720" w:type="dxa"/>
          </w:tcPr>
          <w:p w14:paraId="682D4C65" w14:textId="77777777" w:rsidR="006005A2" w:rsidRPr="008E7811" w:rsidRDefault="006005A2" w:rsidP="006005A2">
            <w:pPr>
              <w:rPr>
                <w:rFonts w:cstheme="minorHAnsi"/>
                <w:sz w:val="20"/>
                <w:szCs w:val="20"/>
              </w:rPr>
            </w:pPr>
          </w:p>
        </w:tc>
        <w:tc>
          <w:tcPr>
            <w:tcW w:w="720" w:type="dxa"/>
          </w:tcPr>
          <w:p w14:paraId="2CD8C018" w14:textId="77777777" w:rsidR="006005A2" w:rsidRPr="008E7811" w:rsidRDefault="006005A2" w:rsidP="006005A2">
            <w:pPr>
              <w:rPr>
                <w:rFonts w:cstheme="minorHAnsi"/>
                <w:sz w:val="20"/>
                <w:szCs w:val="20"/>
              </w:rPr>
            </w:pPr>
          </w:p>
        </w:tc>
        <w:tc>
          <w:tcPr>
            <w:tcW w:w="720" w:type="dxa"/>
          </w:tcPr>
          <w:p w14:paraId="124E26CC" w14:textId="77777777" w:rsidR="006005A2" w:rsidRPr="008E7811" w:rsidRDefault="006005A2" w:rsidP="006005A2">
            <w:pPr>
              <w:rPr>
                <w:rFonts w:cstheme="minorHAnsi"/>
                <w:sz w:val="20"/>
                <w:szCs w:val="20"/>
              </w:rPr>
            </w:pPr>
          </w:p>
        </w:tc>
        <w:tc>
          <w:tcPr>
            <w:tcW w:w="653" w:type="dxa"/>
          </w:tcPr>
          <w:p w14:paraId="5B331DED" w14:textId="77777777" w:rsidR="006005A2" w:rsidRPr="008E7811" w:rsidRDefault="006005A2" w:rsidP="006005A2">
            <w:pPr>
              <w:rPr>
                <w:rFonts w:cstheme="minorHAnsi"/>
                <w:sz w:val="20"/>
                <w:szCs w:val="20"/>
              </w:rPr>
            </w:pPr>
          </w:p>
        </w:tc>
        <w:tc>
          <w:tcPr>
            <w:tcW w:w="1260" w:type="dxa"/>
          </w:tcPr>
          <w:p w14:paraId="530FE151" w14:textId="77777777" w:rsidR="006005A2" w:rsidRPr="008E7811" w:rsidRDefault="006005A2" w:rsidP="006005A2">
            <w:pPr>
              <w:rPr>
                <w:rFonts w:cstheme="minorHAnsi"/>
                <w:sz w:val="20"/>
                <w:szCs w:val="20"/>
              </w:rPr>
            </w:pPr>
          </w:p>
        </w:tc>
      </w:tr>
      <w:tr w:rsidR="008E7811" w:rsidRPr="008E7811" w14:paraId="3B1B5009" w14:textId="77777777" w:rsidTr="00CE21DD">
        <w:trPr>
          <w:trHeight w:val="255"/>
        </w:trPr>
        <w:tc>
          <w:tcPr>
            <w:tcW w:w="648" w:type="dxa"/>
            <w:shd w:val="clear" w:color="auto" w:fill="F2F2F2" w:themeFill="background1" w:themeFillShade="F2"/>
          </w:tcPr>
          <w:p w14:paraId="793F0982" w14:textId="77777777" w:rsidR="003E010A" w:rsidRPr="008E7811" w:rsidRDefault="003E010A" w:rsidP="00CE21DD">
            <w:pPr>
              <w:rPr>
                <w:rFonts w:cstheme="minorHAnsi"/>
                <w:sz w:val="20"/>
                <w:szCs w:val="20"/>
              </w:rPr>
            </w:pPr>
          </w:p>
        </w:tc>
        <w:tc>
          <w:tcPr>
            <w:tcW w:w="9630" w:type="dxa"/>
            <w:gridSpan w:val="6"/>
            <w:shd w:val="clear" w:color="auto" w:fill="F2F2F2" w:themeFill="background1" w:themeFillShade="F2"/>
          </w:tcPr>
          <w:p w14:paraId="025CBF16" w14:textId="77777777" w:rsidR="003E010A" w:rsidRPr="008E7811" w:rsidRDefault="003E010A" w:rsidP="00CE21DD">
            <w:pPr>
              <w:rPr>
                <w:rFonts w:cstheme="minorHAnsi"/>
                <w:i/>
                <w:sz w:val="20"/>
                <w:szCs w:val="20"/>
              </w:rPr>
            </w:pPr>
            <w:r w:rsidRPr="008E7811">
              <w:rPr>
                <w:rFonts w:cstheme="minorHAnsi"/>
                <w:i/>
                <w:sz w:val="20"/>
                <w:szCs w:val="20"/>
              </w:rPr>
              <w:t>Payroll Processing</w:t>
            </w:r>
          </w:p>
        </w:tc>
      </w:tr>
      <w:tr w:rsidR="008E7811" w:rsidRPr="008E7811" w14:paraId="03A94E5D" w14:textId="77777777" w:rsidTr="006256BF">
        <w:trPr>
          <w:trHeight w:val="255"/>
        </w:trPr>
        <w:tc>
          <w:tcPr>
            <w:tcW w:w="648" w:type="dxa"/>
            <w:vAlign w:val="bottom"/>
          </w:tcPr>
          <w:p w14:paraId="21DA4716" w14:textId="2E574BF1" w:rsidR="006005A2" w:rsidRPr="008E7811" w:rsidRDefault="006005A2" w:rsidP="006005A2">
            <w:pPr>
              <w:rPr>
                <w:rFonts w:cstheme="minorHAnsi"/>
                <w:sz w:val="20"/>
                <w:szCs w:val="20"/>
              </w:rPr>
            </w:pPr>
            <w:r w:rsidRPr="008E7811">
              <w:rPr>
                <w:rFonts w:ascii="Calibri" w:hAnsi="Calibri" w:cs="Calibri"/>
                <w:sz w:val="20"/>
                <w:szCs w:val="20"/>
              </w:rPr>
              <w:t>761</w:t>
            </w:r>
          </w:p>
        </w:tc>
        <w:tc>
          <w:tcPr>
            <w:tcW w:w="9630" w:type="dxa"/>
            <w:gridSpan w:val="6"/>
          </w:tcPr>
          <w:p w14:paraId="4DE5CAFE" w14:textId="77777777" w:rsidR="006005A2" w:rsidRPr="008E7811" w:rsidRDefault="006005A2" w:rsidP="006005A2">
            <w:pPr>
              <w:rPr>
                <w:rFonts w:cstheme="minorHAnsi"/>
                <w:sz w:val="20"/>
                <w:szCs w:val="20"/>
              </w:rPr>
            </w:pPr>
            <w:r w:rsidRPr="008E7811">
              <w:rPr>
                <w:rFonts w:cstheme="minorHAnsi"/>
                <w:sz w:val="20"/>
                <w:szCs w:val="20"/>
              </w:rPr>
              <w:t>The system should support automated payroll processing to allow:</w:t>
            </w:r>
          </w:p>
        </w:tc>
      </w:tr>
      <w:tr w:rsidR="008E7811" w:rsidRPr="008E7811" w14:paraId="74F5B755" w14:textId="77777777" w:rsidTr="006256BF">
        <w:trPr>
          <w:trHeight w:val="255"/>
        </w:trPr>
        <w:tc>
          <w:tcPr>
            <w:tcW w:w="648" w:type="dxa"/>
            <w:vAlign w:val="bottom"/>
          </w:tcPr>
          <w:p w14:paraId="11300255" w14:textId="66093770" w:rsidR="006005A2" w:rsidRPr="008E7811" w:rsidRDefault="006005A2" w:rsidP="006005A2">
            <w:pPr>
              <w:rPr>
                <w:rFonts w:cstheme="minorHAnsi"/>
                <w:sz w:val="20"/>
                <w:szCs w:val="20"/>
              </w:rPr>
            </w:pPr>
            <w:r w:rsidRPr="008E7811">
              <w:rPr>
                <w:rFonts w:ascii="Calibri" w:hAnsi="Calibri" w:cs="Calibri"/>
                <w:sz w:val="20"/>
                <w:szCs w:val="20"/>
              </w:rPr>
              <w:t>762</w:t>
            </w:r>
          </w:p>
        </w:tc>
        <w:tc>
          <w:tcPr>
            <w:tcW w:w="5557" w:type="dxa"/>
          </w:tcPr>
          <w:p w14:paraId="79D6215C" w14:textId="77777777" w:rsidR="006005A2" w:rsidRPr="008E7811" w:rsidRDefault="006005A2" w:rsidP="006005A2">
            <w:pPr>
              <w:shd w:val="clear" w:color="auto" w:fill="FFFFFF"/>
              <w:rPr>
                <w:rFonts w:cstheme="minorHAnsi"/>
                <w:sz w:val="20"/>
                <w:szCs w:val="20"/>
              </w:rPr>
            </w:pPr>
            <w:r w:rsidRPr="008E7811">
              <w:rPr>
                <w:rFonts w:cstheme="minorHAnsi"/>
                <w:sz w:val="20"/>
                <w:szCs w:val="20"/>
              </w:rPr>
              <w:t>Configuration of payroll periods</w:t>
            </w:r>
          </w:p>
        </w:tc>
        <w:tc>
          <w:tcPr>
            <w:tcW w:w="720" w:type="dxa"/>
          </w:tcPr>
          <w:p w14:paraId="26CAC640" w14:textId="77777777" w:rsidR="006005A2" w:rsidRPr="008E7811" w:rsidRDefault="006005A2" w:rsidP="006005A2">
            <w:pPr>
              <w:rPr>
                <w:rFonts w:cstheme="minorHAnsi"/>
                <w:sz w:val="20"/>
                <w:szCs w:val="20"/>
              </w:rPr>
            </w:pPr>
          </w:p>
        </w:tc>
        <w:tc>
          <w:tcPr>
            <w:tcW w:w="720" w:type="dxa"/>
          </w:tcPr>
          <w:p w14:paraId="4C245A98" w14:textId="77777777" w:rsidR="006005A2" w:rsidRPr="008E7811" w:rsidRDefault="006005A2" w:rsidP="006005A2">
            <w:pPr>
              <w:rPr>
                <w:rFonts w:cstheme="minorHAnsi"/>
                <w:sz w:val="20"/>
                <w:szCs w:val="20"/>
              </w:rPr>
            </w:pPr>
          </w:p>
        </w:tc>
        <w:tc>
          <w:tcPr>
            <w:tcW w:w="720" w:type="dxa"/>
          </w:tcPr>
          <w:p w14:paraId="29B44ECA" w14:textId="77777777" w:rsidR="006005A2" w:rsidRPr="008E7811" w:rsidRDefault="006005A2" w:rsidP="006005A2">
            <w:pPr>
              <w:rPr>
                <w:rFonts w:cstheme="minorHAnsi"/>
                <w:sz w:val="20"/>
                <w:szCs w:val="20"/>
              </w:rPr>
            </w:pPr>
          </w:p>
        </w:tc>
        <w:tc>
          <w:tcPr>
            <w:tcW w:w="653" w:type="dxa"/>
          </w:tcPr>
          <w:p w14:paraId="053F5F7F" w14:textId="77777777" w:rsidR="006005A2" w:rsidRPr="008E7811" w:rsidRDefault="006005A2" w:rsidP="006005A2">
            <w:pPr>
              <w:rPr>
                <w:rFonts w:cstheme="minorHAnsi"/>
                <w:sz w:val="20"/>
                <w:szCs w:val="20"/>
              </w:rPr>
            </w:pPr>
          </w:p>
        </w:tc>
        <w:tc>
          <w:tcPr>
            <w:tcW w:w="1260" w:type="dxa"/>
          </w:tcPr>
          <w:p w14:paraId="6B3F42E2" w14:textId="77777777" w:rsidR="006005A2" w:rsidRPr="008E7811" w:rsidRDefault="006005A2" w:rsidP="006005A2">
            <w:pPr>
              <w:rPr>
                <w:rFonts w:cstheme="minorHAnsi"/>
                <w:sz w:val="20"/>
                <w:szCs w:val="20"/>
              </w:rPr>
            </w:pPr>
          </w:p>
        </w:tc>
      </w:tr>
      <w:tr w:rsidR="008E7811" w:rsidRPr="008E7811" w14:paraId="76C11382" w14:textId="77777777" w:rsidTr="006256BF">
        <w:trPr>
          <w:trHeight w:val="255"/>
        </w:trPr>
        <w:tc>
          <w:tcPr>
            <w:tcW w:w="648" w:type="dxa"/>
            <w:vAlign w:val="bottom"/>
          </w:tcPr>
          <w:p w14:paraId="118732FD" w14:textId="0AA0AA31" w:rsidR="006005A2" w:rsidRPr="008E7811" w:rsidRDefault="006005A2" w:rsidP="006005A2">
            <w:pPr>
              <w:rPr>
                <w:rFonts w:cstheme="minorHAnsi"/>
                <w:sz w:val="20"/>
                <w:szCs w:val="20"/>
              </w:rPr>
            </w:pPr>
            <w:r w:rsidRPr="008E7811">
              <w:rPr>
                <w:rFonts w:ascii="Calibri" w:hAnsi="Calibri" w:cs="Calibri"/>
                <w:sz w:val="20"/>
                <w:szCs w:val="20"/>
              </w:rPr>
              <w:t>763</w:t>
            </w:r>
          </w:p>
        </w:tc>
        <w:tc>
          <w:tcPr>
            <w:tcW w:w="5557" w:type="dxa"/>
          </w:tcPr>
          <w:p w14:paraId="0ABBD82C" w14:textId="77777777" w:rsidR="006005A2" w:rsidRPr="008E7811" w:rsidRDefault="006005A2" w:rsidP="006005A2">
            <w:pPr>
              <w:shd w:val="clear" w:color="auto" w:fill="FFFFFF"/>
              <w:rPr>
                <w:rFonts w:cstheme="minorHAnsi"/>
                <w:sz w:val="20"/>
                <w:szCs w:val="20"/>
              </w:rPr>
            </w:pPr>
            <w:r w:rsidRPr="008E7811">
              <w:rPr>
                <w:rFonts w:cstheme="minorHAnsi"/>
                <w:sz w:val="20"/>
                <w:szCs w:val="20"/>
              </w:rPr>
              <w:t>Payroll cutoff dates</w:t>
            </w:r>
          </w:p>
        </w:tc>
        <w:tc>
          <w:tcPr>
            <w:tcW w:w="720" w:type="dxa"/>
          </w:tcPr>
          <w:p w14:paraId="6360D5AA" w14:textId="77777777" w:rsidR="006005A2" w:rsidRPr="008E7811" w:rsidRDefault="006005A2" w:rsidP="006005A2">
            <w:pPr>
              <w:rPr>
                <w:rFonts w:cstheme="minorHAnsi"/>
                <w:sz w:val="20"/>
                <w:szCs w:val="20"/>
              </w:rPr>
            </w:pPr>
          </w:p>
        </w:tc>
        <w:tc>
          <w:tcPr>
            <w:tcW w:w="720" w:type="dxa"/>
          </w:tcPr>
          <w:p w14:paraId="14F1D81E" w14:textId="77777777" w:rsidR="006005A2" w:rsidRPr="008E7811" w:rsidRDefault="006005A2" w:rsidP="006005A2">
            <w:pPr>
              <w:rPr>
                <w:rFonts w:cstheme="minorHAnsi"/>
                <w:sz w:val="20"/>
                <w:szCs w:val="20"/>
              </w:rPr>
            </w:pPr>
          </w:p>
        </w:tc>
        <w:tc>
          <w:tcPr>
            <w:tcW w:w="720" w:type="dxa"/>
          </w:tcPr>
          <w:p w14:paraId="1CFCA5F5" w14:textId="77777777" w:rsidR="006005A2" w:rsidRPr="008E7811" w:rsidRDefault="006005A2" w:rsidP="006005A2">
            <w:pPr>
              <w:rPr>
                <w:rFonts w:cstheme="minorHAnsi"/>
                <w:sz w:val="20"/>
                <w:szCs w:val="20"/>
              </w:rPr>
            </w:pPr>
          </w:p>
        </w:tc>
        <w:tc>
          <w:tcPr>
            <w:tcW w:w="653" w:type="dxa"/>
          </w:tcPr>
          <w:p w14:paraId="23775E2E" w14:textId="77777777" w:rsidR="006005A2" w:rsidRPr="008E7811" w:rsidRDefault="006005A2" w:rsidP="006005A2">
            <w:pPr>
              <w:rPr>
                <w:rFonts w:cstheme="minorHAnsi"/>
                <w:sz w:val="20"/>
                <w:szCs w:val="20"/>
              </w:rPr>
            </w:pPr>
          </w:p>
        </w:tc>
        <w:tc>
          <w:tcPr>
            <w:tcW w:w="1260" w:type="dxa"/>
          </w:tcPr>
          <w:p w14:paraId="3564CAB3" w14:textId="77777777" w:rsidR="006005A2" w:rsidRPr="008E7811" w:rsidRDefault="006005A2" w:rsidP="006005A2">
            <w:pPr>
              <w:rPr>
                <w:rFonts w:cstheme="minorHAnsi"/>
                <w:sz w:val="20"/>
                <w:szCs w:val="20"/>
              </w:rPr>
            </w:pPr>
          </w:p>
        </w:tc>
      </w:tr>
      <w:tr w:rsidR="008E7811" w:rsidRPr="008E7811" w14:paraId="6740CF99" w14:textId="77777777" w:rsidTr="006256BF">
        <w:trPr>
          <w:trHeight w:val="255"/>
        </w:trPr>
        <w:tc>
          <w:tcPr>
            <w:tcW w:w="648" w:type="dxa"/>
            <w:vAlign w:val="bottom"/>
          </w:tcPr>
          <w:p w14:paraId="6816644D" w14:textId="50ADDFDC" w:rsidR="006005A2" w:rsidRPr="008E7811" w:rsidRDefault="006005A2" w:rsidP="006005A2">
            <w:pPr>
              <w:rPr>
                <w:rFonts w:cstheme="minorHAnsi"/>
                <w:sz w:val="20"/>
                <w:szCs w:val="20"/>
              </w:rPr>
            </w:pPr>
            <w:r w:rsidRPr="008E7811">
              <w:rPr>
                <w:rFonts w:ascii="Calibri" w:hAnsi="Calibri" w:cs="Calibri"/>
                <w:sz w:val="20"/>
                <w:szCs w:val="20"/>
              </w:rPr>
              <w:t>764</w:t>
            </w:r>
          </w:p>
        </w:tc>
        <w:tc>
          <w:tcPr>
            <w:tcW w:w="5557" w:type="dxa"/>
          </w:tcPr>
          <w:p w14:paraId="3E12C466" w14:textId="77777777" w:rsidR="006005A2" w:rsidRPr="008E7811" w:rsidRDefault="006005A2" w:rsidP="006005A2">
            <w:pPr>
              <w:shd w:val="clear" w:color="auto" w:fill="FFFFFF"/>
              <w:rPr>
                <w:rFonts w:cstheme="minorHAnsi"/>
                <w:sz w:val="20"/>
                <w:szCs w:val="20"/>
              </w:rPr>
            </w:pPr>
            <w:r w:rsidRPr="008E7811">
              <w:rPr>
                <w:rFonts w:cstheme="minorHAnsi"/>
                <w:sz w:val="20"/>
                <w:szCs w:val="20"/>
              </w:rPr>
              <w:t>Payroll processing calendar</w:t>
            </w:r>
          </w:p>
        </w:tc>
        <w:tc>
          <w:tcPr>
            <w:tcW w:w="720" w:type="dxa"/>
          </w:tcPr>
          <w:p w14:paraId="71056281" w14:textId="77777777" w:rsidR="006005A2" w:rsidRPr="008E7811" w:rsidRDefault="006005A2" w:rsidP="006005A2">
            <w:pPr>
              <w:rPr>
                <w:rFonts w:cstheme="minorHAnsi"/>
                <w:sz w:val="20"/>
                <w:szCs w:val="20"/>
              </w:rPr>
            </w:pPr>
          </w:p>
        </w:tc>
        <w:tc>
          <w:tcPr>
            <w:tcW w:w="720" w:type="dxa"/>
          </w:tcPr>
          <w:p w14:paraId="76A0ECD1" w14:textId="77777777" w:rsidR="006005A2" w:rsidRPr="008E7811" w:rsidRDefault="006005A2" w:rsidP="006005A2">
            <w:pPr>
              <w:rPr>
                <w:rFonts w:cstheme="minorHAnsi"/>
                <w:sz w:val="20"/>
                <w:szCs w:val="20"/>
              </w:rPr>
            </w:pPr>
          </w:p>
        </w:tc>
        <w:tc>
          <w:tcPr>
            <w:tcW w:w="720" w:type="dxa"/>
          </w:tcPr>
          <w:p w14:paraId="16A9F4CE" w14:textId="77777777" w:rsidR="006005A2" w:rsidRPr="008E7811" w:rsidRDefault="006005A2" w:rsidP="006005A2">
            <w:pPr>
              <w:rPr>
                <w:rFonts w:cstheme="minorHAnsi"/>
                <w:sz w:val="20"/>
                <w:szCs w:val="20"/>
              </w:rPr>
            </w:pPr>
          </w:p>
        </w:tc>
        <w:tc>
          <w:tcPr>
            <w:tcW w:w="653" w:type="dxa"/>
          </w:tcPr>
          <w:p w14:paraId="11214573" w14:textId="77777777" w:rsidR="006005A2" w:rsidRPr="008E7811" w:rsidRDefault="006005A2" w:rsidP="006005A2">
            <w:pPr>
              <w:rPr>
                <w:rFonts w:cstheme="minorHAnsi"/>
                <w:sz w:val="20"/>
                <w:szCs w:val="20"/>
              </w:rPr>
            </w:pPr>
          </w:p>
        </w:tc>
        <w:tc>
          <w:tcPr>
            <w:tcW w:w="1260" w:type="dxa"/>
          </w:tcPr>
          <w:p w14:paraId="4472129C" w14:textId="77777777" w:rsidR="006005A2" w:rsidRPr="008E7811" w:rsidRDefault="006005A2" w:rsidP="006005A2">
            <w:pPr>
              <w:rPr>
                <w:rFonts w:cstheme="minorHAnsi"/>
                <w:sz w:val="20"/>
                <w:szCs w:val="20"/>
              </w:rPr>
            </w:pPr>
          </w:p>
        </w:tc>
      </w:tr>
      <w:tr w:rsidR="008E7811" w:rsidRPr="008E7811" w14:paraId="4B210D18" w14:textId="77777777" w:rsidTr="006256BF">
        <w:trPr>
          <w:trHeight w:val="255"/>
        </w:trPr>
        <w:tc>
          <w:tcPr>
            <w:tcW w:w="648" w:type="dxa"/>
            <w:vAlign w:val="bottom"/>
          </w:tcPr>
          <w:p w14:paraId="3C69141F" w14:textId="3971CE65" w:rsidR="006005A2" w:rsidRPr="008E7811" w:rsidRDefault="006005A2" w:rsidP="006005A2">
            <w:pPr>
              <w:rPr>
                <w:rFonts w:cstheme="minorHAnsi"/>
                <w:sz w:val="20"/>
                <w:szCs w:val="20"/>
              </w:rPr>
            </w:pPr>
            <w:r w:rsidRPr="008E7811">
              <w:rPr>
                <w:rFonts w:ascii="Calibri" w:hAnsi="Calibri" w:cs="Calibri"/>
                <w:sz w:val="20"/>
                <w:szCs w:val="20"/>
              </w:rPr>
              <w:t>765</w:t>
            </w:r>
          </w:p>
        </w:tc>
        <w:tc>
          <w:tcPr>
            <w:tcW w:w="5557" w:type="dxa"/>
          </w:tcPr>
          <w:p w14:paraId="2635C68D" w14:textId="77777777" w:rsidR="006005A2" w:rsidRPr="008E7811" w:rsidRDefault="006005A2" w:rsidP="006005A2">
            <w:pPr>
              <w:shd w:val="clear" w:color="auto" w:fill="FFFFFF"/>
              <w:rPr>
                <w:rFonts w:cstheme="minorHAnsi"/>
                <w:sz w:val="20"/>
                <w:szCs w:val="20"/>
              </w:rPr>
            </w:pPr>
            <w:r w:rsidRPr="008E7811">
              <w:rPr>
                <w:rFonts w:cstheme="minorHAnsi"/>
                <w:sz w:val="20"/>
                <w:szCs w:val="20"/>
              </w:rPr>
              <w:t>Payroll calculation</w:t>
            </w:r>
          </w:p>
        </w:tc>
        <w:tc>
          <w:tcPr>
            <w:tcW w:w="720" w:type="dxa"/>
          </w:tcPr>
          <w:p w14:paraId="780EC82A" w14:textId="77777777" w:rsidR="006005A2" w:rsidRPr="008E7811" w:rsidRDefault="006005A2" w:rsidP="006005A2">
            <w:pPr>
              <w:rPr>
                <w:rFonts w:cstheme="minorHAnsi"/>
                <w:sz w:val="20"/>
                <w:szCs w:val="20"/>
              </w:rPr>
            </w:pPr>
          </w:p>
        </w:tc>
        <w:tc>
          <w:tcPr>
            <w:tcW w:w="720" w:type="dxa"/>
          </w:tcPr>
          <w:p w14:paraId="6A21F542" w14:textId="77777777" w:rsidR="006005A2" w:rsidRPr="008E7811" w:rsidRDefault="006005A2" w:rsidP="006005A2">
            <w:pPr>
              <w:rPr>
                <w:rFonts w:cstheme="minorHAnsi"/>
                <w:sz w:val="20"/>
                <w:szCs w:val="20"/>
              </w:rPr>
            </w:pPr>
          </w:p>
        </w:tc>
        <w:tc>
          <w:tcPr>
            <w:tcW w:w="720" w:type="dxa"/>
          </w:tcPr>
          <w:p w14:paraId="33CAC483" w14:textId="77777777" w:rsidR="006005A2" w:rsidRPr="008E7811" w:rsidRDefault="006005A2" w:rsidP="006005A2">
            <w:pPr>
              <w:rPr>
                <w:rFonts w:cstheme="minorHAnsi"/>
                <w:sz w:val="20"/>
                <w:szCs w:val="20"/>
              </w:rPr>
            </w:pPr>
          </w:p>
        </w:tc>
        <w:tc>
          <w:tcPr>
            <w:tcW w:w="653" w:type="dxa"/>
          </w:tcPr>
          <w:p w14:paraId="04E19FC6" w14:textId="77777777" w:rsidR="006005A2" w:rsidRPr="008E7811" w:rsidRDefault="006005A2" w:rsidP="006005A2">
            <w:pPr>
              <w:rPr>
                <w:rFonts w:cstheme="minorHAnsi"/>
                <w:sz w:val="20"/>
                <w:szCs w:val="20"/>
              </w:rPr>
            </w:pPr>
          </w:p>
        </w:tc>
        <w:tc>
          <w:tcPr>
            <w:tcW w:w="1260" w:type="dxa"/>
          </w:tcPr>
          <w:p w14:paraId="5EBB1BA9" w14:textId="77777777" w:rsidR="006005A2" w:rsidRPr="008E7811" w:rsidRDefault="006005A2" w:rsidP="006005A2">
            <w:pPr>
              <w:rPr>
                <w:rFonts w:cstheme="minorHAnsi"/>
                <w:sz w:val="20"/>
                <w:szCs w:val="20"/>
              </w:rPr>
            </w:pPr>
          </w:p>
        </w:tc>
      </w:tr>
      <w:tr w:rsidR="008E7811" w:rsidRPr="008E7811" w14:paraId="2E678665" w14:textId="77777777" w:rsidTr="006256BF">
        <w:trPr>
          <w:trHeight w:val="255"/>
        </w:trPr>
        <w:tc>
          <w:tcPr>
            <w:tcW w:w="648" w:type="dxa"/>
            <w:vAlign w:val="bottom"/>
          </w:tcPr>
          <w:p w14:paraId="4E001E5F" w14:textId="5E07B981" w:rsidR="006005A2" w:rsidRPr="008E7811" w:rsidRDefault="006005A2" w:rsidP="006005A2">
            <w:pPr>
              <w:rPr>
                <w:rFonts w:cstheme="minorHAnsi"/>
                <w:sz w:val="20"/>
                <w:szCs w:val="20"/>
              </w:rPr>
            </w:pPr>
            <w:r w:rsidRPr="008E7811">
              <w:rPr>
                <w:rFonts w:ascii="Calibri" w:hAnsi="Calibri" w:cs="Calibri"/>
                <w:sz w:val="20"/>
                <w:szCs w:val="20"/>
              </w:rPr>
              <w:t>766</w:t>
            </w:r>
          </w:p>
        </w:tc>
        <w:tc>
          <w:tcPr>
            <w:tcW w:w="9630" w:type="dxa"/>
            <w:gridSpan w:val="6"/>
          </w:tcPr>
          <w:p w14:paraId="7599F561" w14:textId="77777777" w:rsidR="006005A2" w:rsidRPr="008E7811" w:rsidRDefault="006005A2" w:rsidP="006005A2">
            <w:pPr>
              <w:rPr>
                <w:rFonts w:cstheme="minorHAnsi"/>
                <w:sz w:val="20"/>
                <w:szCs w:val="20"/>
              </w:rPr>
            </w:pPr>
            <w:r w:rsidRPr="008E7811">
              <w:rPr>
                <w:rFonts w:cstheme="minorHAnsi"/>
                <w:sz w:val="20"/>
                <w:szCs w:val="20"/>
              </w:rPr>
              <w:t>The system should automatically:</w:t>
            </w:r>
          </w:p>
        </w:tc>
      </w:tr>
      <w:tr w:rsidR="008E7811" w:rsidRPr="008E7811" w14:paraId="11E10CE3" w14:textId="77777777" w:rsidTr="006256BF">
        <w:trPr>
          <w:trHeight w:val="255"/>
        </w:trPr>
        <w:tc>
          <w:tcPr>
            <w:tcW w:w="648" w:type="dxa"/>
            <w:vAlign w:val="bottom"/>
          </w:tcPr>
          <w:p w14:paraId="549BA9C8" w14:textId="69646845" w:rsidR="006005A2" w:rsidRPr="008E7811" w:rsidRDefault="006005A2" w:rsidP="006005A2">
            <w:pPr>
              <w:rPr>
                <w:rFonts w:cstheme="minorHAnsi"/>
                <w:sz w:val="20"/>
                <w:szCs w:val="20"/>
              </w:rPr>
            </w:pPr>
            <w:r w:rsidRPr="008E7811">
              <w:rPr>
                <w:rFonts w:ascii="Calibri" w:hAnsi="Calibri" w:cs="Calibri"/>
                <w:sz w:val="20"/>
                <w:szCs w:val="20"/>
              </w:rPr>
              <w:t>767</w:t>
            </w:r>
          </w:p>
        </w:tc>
        <w:tc>
          <w:tcPr>
            <w:tcW w:w="5557" w:type="dxa"/>
          </w:tcPr>
          <w:p w14:paraId="72CD365E" w14:textId="77777777" w:rsidR="006005A2" w:rsidRPr="008E7811" w:rsidRDefault="006005A2" w:rsidP="006005A2">
            <w:pPr>
              <w:jc w:val="both"/>
              <w:rPr>
                <w:rFonts w:cstheme="minorHAnsi"/>
                <w:sz w:val="20"/>
                <w:szCs w:val="20"/>
              </w:rPr>
            </w:pPr>
            <w:r w:rsidRPr="008E7811">
              <w:rPr>
                <w:rFonts w:cstheme="minorHAnsi"/>
                <w:sz w:val="20"/>
                <w:szCs w:val="20"/>
              </w:rPr>
              <w:t>Calculate gross salary</w:t>
            </w:r>
          </w:p>
          <w:p w14:paraId="45ABB6C0" w14:textId="77777777" w:rsidR="006005A2" w:rsidRPr="008E7811" w:rsidRDefault="006005A2" w:rsidP="006005A2">
            <w:pPr>
              <w:jc w:val="both"/>
              <w:rPr>
                <w:rFonts w:cstheme="minorHAnsi"/>
                <w:sz w:val="20"/>
                <w:szCs w:val="20"/>
              </w:rPr>
            </w:pPr>
            <w:r w:rsidRPr="008E7811">
              <w:rPr>
                <w:rFonts w:cstheme="minorHAnsi"/>
                <w:sz w:val="20"/>
                <w:szCs w:val="20"/>
              </w:rPr>
              <w:t>Calculate total allowances</w:t>
            </w:r>
          </w:p>
        </w:tc>
        <w:tc>
          <w:tcPr>
            <w:tcW w:w="720" w:type="dxa"/>
          </w:tcPr>
          <w:p w14:paraId="678EAE4D" w14:textId="77777777" w:rsidR="006005A2" w:rsidRPr="008E7811" w:rsidRDefault="006005A2" w:rsidP="006005A2">
            <w:pPr>
              <w:rPr>
                <w:rFonts w:cstheme="minorHAnsi"/>
                <w:sz w:val="20"/>
                <w:szCs w:val="20"/>
              </w:rPr>
            </w:pPr>
          </w:p>
        </w:tc>
        <w:tc>
          <w:tcPr>
            <w:tcW w:w="720" w:type="dxa"/>
          </w:tcPr>
          <w:p w14:paraId="67C1B5E8" w14:textId="77777777" w:rsidR="006005A2" w:rsidRPr="008E7811" w:rsidRDefault="006005A2" w:rsidP="006005A2">
            <w:pPr>
              <w:rPr>
                <w:rFonts w:cstheme="minorHAnsi"/>
                <w:sz w:val="20"/>
                <w:szCs w:val="20"/>
              </w:rPr>
            </w:pPr>
          </w:p>
        </w:tc>
        <w:tc>
          <w:tcPr>
            <w:tcW w:w="720" w:type="dxa"/>
          </w:tcPr>
          <w:p w14:paraId="0D6C81BE" w14:textId="77777777" w:rsidR="006005A2" w:rsidRPr="008E7811" w:rsidRDefault="006005A2" w:rsidP="006005A2">
            <w:pPr>
              <w:rPr>
                <w:rFonts w:cstheme="minorHAnsi"/>
                <w:sz w:val="20"/>
                <w:szCs w:val="20"/>
              </w:rPr>
            </w:pPr>
          </w:p>
        </w:tc>
        <w:tc>
          <w:tcPr>
            <w:tcW w:w="653" w:type="dxa"/>
          </w:tcPr>
          <w:p w14:paraId="16B9FE30" w14:textId="77777777" w:rsidR="006005A2" w:rsidRPr="008E7811" w:rsidRDefault="006005A2" w:rsidP="006005A2">
            <w:pPr>
              <w:rPr>
                <w:rFonts w:cstheme="minorHAnsi"/>
                <w:sz w:val="20"/>
                <w:szCs w:val="20"/>
              </w:rPr>
            </w:pPr>
          </w:p>
        </w:tc>
        <w:tc>
          <w:tcPr>
            <w:tcW w:w="1260" w:type="dxa"/>
          </w:tcPr>
          <w:p w14:paraId="785938B2" w14:textId="77777777" w:rsidR="006005A2" w:rsidRPr="008E7811" w:rsidRDefault="006005A2" w:rsidP="006005A2">
            <w:pPr>
              <w:rPr>
                <w:rFonts w:cstheme="minorHAnsi"/>
                <w:sz w:val="20"/>
                <w:szCs w:val="20"/>
              </w:rPr>
            </w:pPr>
          </w:p>
        </w:tc>
      </w:tr>
      <w:tr w:rsidR="008E7811" w:rsidRPr="008E7811" w14:paraId="53ADD089" w14:textId="77777777" w:rsidTr="006256BF">
        <w:trPr>
          <w:trHeight w:val="255"/>
        </w:trPr>
        <w:tc>
          <w:tcPr>
            <w:tcW w:w="648" w:type="dxa"/>
            <w:vAlign w:val="bottom"/>
          </w:tcPr>
          <w:p w14:paraId="01B81CA3" w14:textId="4C011A2C" w:rsidR="006005A2" w:rsidRPr="008E7811" w:rsidRDefault="006005A2" w:rsidP="006005A2">
            <w:pPr>
              <w:rPr>
                <w:rFonts w:cstheme="minorHAnsi"/>
                <w:sz w:val="20"/>
                <w:szCs w:val="20"/>
              </w:rPr>
            </w:pPr>
            <w:r w:rsidRPr="008E7811">
              <w:rPr>
                <w:rFonts w:ascii="Calibri" w:hAnsi="Calibri" w:cs="Calibri"/>
                <w:sz w:val="20"/>
                <w:szCs w:val="20"/>
              </w:rPr>
              <w:t>768</w:t>
            </w:r>
          </w:p>
        </w:tc>
        <w:tc>
          <w:tcPr>
            <w:tcW w:w="5557" w:type="dxa"/>
          </w:tcPr>
          <w:p w14:paraId="0F2F4739" w14:textId="77777777" w:rsidR="006005A2" w:rsidRPr="008E7811" w:rsidRDefault="006005A2" w:rsidP="006005A2">
            <w:pPr>
              <w:jc w:val="both"/>
              <w:rPr>
                <w:rFonts w:cstheme="minorHAnsi"/>
                <w:sz w:val="20"/>
                <w:szCs w:val="20"/>
              </w:rPr>
            </w:pPr>
            <w:r w:rsidRPr="008E7811">
              <w:rPr>
                <w:rFonts w:cstheme="minorHAnsi"/>
                <w:sz w:val="20"/>
                <w:szCs w:val="20"/>
              </w:rPr>
              <w:t>Calculate total deductions</w:t>
            </w:r>
          </w:p>
        </w:tc>
        <w:tc>
          <w:tcPr>
            <w:tcW w:w="720" w:type="dxa"/>
          </w:tcPr>
          <w:p w14:paraId="23CC1D6B" w14:textId="77777777" w:rsidR="006005A2" w:rsidRPr="008E7811" w:rsidRDefault="006005A2" w:rsidP="006005A2">
            <w:pPr>
              <w:rPr>
                <w:rFonts w:cstheme="minorHAnsi"/>
                <w:sz w:val="20"/>
                <w:szCs w:val="20"/>
              </w:rPr>
            </w:pPr>
          </w:p>
        </w:tc>
        <w:tc>
          <w:tcPr>
            <w:tcW w:w="720" w:type="dxa"/>
          </w:tcPr>
          <w:p w14:paraId="689155D4" w14:textId="77777777" w:rsidR="006005A2" w:rsidRPr="008E7811" w:rsidRDefault="006005A2" w:rsidP="006005A2">
            <w:pPr>
              <w:rPr>
                <w:rFonts w:cstheme="minorHAnsi"/>
                <w:sz w:val="20"/>
                <w:szCs w:val="20"/>
              </w:rPr>
            </w:pPr>
          </w:p>
        </w:tc>
        <w:tc>
          <w:tcPr>
            <w:tcW w:w="720" w:type="dxa"/>
          </w:tcPr>
          <w:p w14:paraId="2A969C8E" w14:textId="77777777" w:rsidR="006005A2" w:rsidRPr="008E7811" w:rsidRDefault="006005A2" w:rsidP="006005A2">
            <w:pPr>
              <w:rPr>
                <w:rFonts w:cstheme="minorHAnsi"/>
                <w:sz w:val="20"/>
                <w:szCs w:val="20"/>
              </w:rPr>
            </w:pPr>
          </w:p>
        </w:tc>
        <w:tc>
          <w:tcPr>
            <w:tcW w:w="653" w:type="dxa"/>
          </w:tcPr>
          <w:p w14:paraId="6F00B4B2" w14:textId="77777777" w:rsidR="006005A2" w:rsidRPr="008E7811" w:rsidRDefault="006005A2" w:rsidP="006005A2">
            <w:pPr>
              <w:rPr>
                <w:rFonts w:cstheme="minorHAnsi"/>
                <w:sz w:val="20"/>
                <w:szCs w:val="20"/>
              </w:rPr>
            </w:pPr>
          </w:p>
        </w:tc>
        <w:tc>
          <w:tcPr>
            <w:tcW w:w="1260" w:type="dxa"/>
          </w:tcPr>
          <w:p w14:paraId="09210AF3" w14:textId="77777777" w:rsidR="006005A2" w:rsidRPr="008E7811" w:rsidRDefault="006005A2" w:rsidP="006005A2">
            <w:pPr>
              <w:rPr>
                <w:rFonts w:cstheme="minorHAnsi"/>
                <w:sz w:val="20"/>
                <w:szCs w:val="20"/>
              </w:rPr>
            </w:pPr>
          </w:p>
        </w:tc>
      </w:tr>
      <w:tr w:rsidR="008E7811" w:rsidRPr="008E7811" w14:paraId="027D4785" w14:textId="77777777" w:rsidTr="006256BF">
        <w:trPr>
          <w:trHeight w:val="255"/>
        </w:trPr>
        <w:tc>
          <w:tcPr>
            <w:tcW w:w="648" w:type="dxa"/>
            <w:vAlign w:val="bottom"/>
          </w:tcPr>
          <w:p w14:paraId="4E2603D1" w14:textId="6155F488" w:rsidR="006005A2" w:rsidRPr="008E7811" w:rsidRDefault="006005A2" w:rsidP="006005A2">
            <w:pPr>
              <w:rPr>
                <w:rFonts w:cstheme="minorHAnsi"/>
                <w:sz w:val="20"/>
                <w:szCs w:val="20"/>
              </w:rPr>
            </w:pPr>
            <w:r w:rsidRPr="008E7811">
              <w:rPr>
                <w:rFonts w:ascii="Calibri" w:hAnsi="Calibri" w:cs="Calibri"/>
                <w:sz w:val="20"/>
                <w:szCs w:val="20"/>
              </w:rPr>
              <w:t>769</w:t>
            </w:r>
          </w:p>
        </w:tc>
        <w:tc>
          <w:tcPr>
            <w:tcW w:w="5557" w:type="dxa"/>
          </w:tcPr>
          <w:p w14:paraId="236D3FEB" w14:textId="77777777" w:rsidR="006005A2" w:rsidRPr="008E7811" w:rsidRDefault="006005A2" w:rsidP="006005A2">
            <w:pPr>
              <w:jc w:val="both"/>
              <w:rPr>
                <w:rFonts w:cstheme="minorHAnsi"/>
                <w:sz w:val="20"/>
                <w:szCs w:val="20"/>
              </w:rPr>
            </w:pPr>
            <w:r w:rsidRPr="008E7811">
              <w:rPr>
                <w:rFonts w:cstheme="minorHAnsi"/>
                <w:sz w:val="20"/>
                <w:szCs w:val="20"/>
              </w:rPr>
              <w:t>Calculate net payable salary</w:t>
            </w:r>
          </w:p>
        </w:tc>
        <w:tc>
          <w:tcPr>
            <w:tcW w:w="720" w:type="dxa"/>
          </w:tcPr>
          <w:p w14:paraId="3139EFCA" w14:textId="77777777" w:rsidR="006005A2" w:rsidRPr="008E7811" w:rsidRDefault="006005A2" w:rsidP="006005A2">
            <w:pPr>
              <w:rPr>
                <w:rFonts w:cstheme="minorHAnsi"/>
                <w:sz w:val="20"/>
                <w:szCs w:val="20"/>
              </w:rPr>
            </w:pPr>
          </w:p>
        </w:tc>
        <w:tc>
          <w:tcPr>
            <w:tcW w:w="720" w:type="dxa"/>
          </w:tcPr>
          <w:p w14:paraId="16B0F4EC" w14:textId="77777777" w:rsidR="006005A2" w:rsidRPr="008E7811" w:rsidRDefault="006005A2" w:rsidP="006005A2">
            <w:pPr>
              <w:rPr>
                <w:rFonts w:cstheme="minorHAnsi"/>
                <w:sz w:val="20"/>
                <w:szCs w:val="20"/>
              </w:rPr>
            </w:pPr>
          </w:p>
        </w:tc>
        <w:tc>
          <w:tcPr>
            <w:tcW w:w="720" w:type="dxa"/>
          </w:tcPr>
          <w:p w14:paraId="1DB0C1BA" w14:textId="77777777" w:rsidR="006005A2" w:rsidRPr="008E7811" w:rsidRDefault="006005A2" w:rsidP="006005A2">
            <w:pPr>
              <w:rPr>
                <w:rFonts w:cstheme="minorHAnsi"/>
                <w:sz w:val="20"/>
                <w:szCs w:val="20"/>
              </w:rPr>
            </w:pPr>
          </w:p>
        </w:tc>
        <w:tc>
          <w:tcPr>
            <w:tcW w:w="653" w:type="dxa"/>
          </w:tcPr>
          <w:p w14:paraId="2104B4B2" w14:textId="77777777" w:rsidR="006005A2" w:rsidRPr="008E7811" w:rsidRDefault="006005A2" w:rsidP="006005A2">
            <w:pPr>
              <w:rPr>
                <w:rFonts w:cstheme="minorHAnsi"/>
                <w:sz w:val="20"/>
                <w:szCs w:val="20"/>
              </w:rPr>
            </w:pPr>
          </w:p>
        </w:tc>
        <w:tc>
          <w:tcPr>
            <w:tcW w:w="1260" w:type="dxa"/>
          </w:tcPr>
          <w:p w14:paraId="4C94C603" w14:textId="77777777" w:rsidR="006005A2" w:rsidRPr="008E7811" w:rsidRDefault="006005A2" w:rsidP="006005A2">
            <w:pPr>
              <w:rPr>
                <w:rFonts w:cstheme="minorHAnsi"/>
                <w:sz w:val="20"/>
                <w:szCs w:val="20"/>
              </w:rPr>
            </w:pPr>
          </w:p>
        </w:tc>
      </w:tr>
      <w:tr w:rsidR="008E7811" w:rsidRPr="008E7811" w14:paraId="46DCAE6B" w14:textId="77777777" w:rsidTr="006256BF">
        <w:trPr>
          <w:trHeight w:val="255"/>
        </w:trPr>
        <w:tc>
          <w:tcPr>
            <w:tcW w:w="648" w:type="dxa"/>
            <w:vAlign w:val="bottom"/>
          </w:tcPr>
          <w:p w14:paraId="1B2D7869" w14:textId="3992EA7C" w:rsidR="006005A2" w:rsidRPr="008E7811" w:rsidRDefault="006005A2" w:rsidP="006005A2">
            <w:pPr>
              <w:rPr>
                <w:rFonts w:cstheme="minorHAnsi"/>
                <w:sz w:val="20"/>
                <w:szCs w:val="20"/>
              </w:rPr>
            </w:pPr>
            <w:r w:rsidRPr="008E7811">
              <w:rPr>
                <w:rFonts w:ascii="Calibri" w:hAnsi="Calibri" w:cs="Calibri"/>
                <w:sz w:val="20"/>
                <w:szCs w:val="20"/>
              </w:rPr>
              <w:t>770</w:t>
            </w:r>
          </w:p>
        </w:tc>
        <w:tc>
          <w:tcPr>
            <w:tcW w:w="5557" w:type="dxa"/>
          </w:tcPr>
          <w:p w14:paraId="3A710560" w14:textId="77777777" w:rsidR="006005A2" w:rsidRPr="008E7811" w:rsidRDefault="006005A2" w:rsidP="006005A2">
            <w:pPr>
              <w:jc w:val="both"/>
              <w:rPr>
                <w:rFonts w:cstheme="minorHAnsi"/>
                <w:sz w:val="20"/>
                <w:szCs w:val="20"/>
              </w:rPr>
            </w:pPr>
            <w:r w:rsidRPr="008E7811">
              <w:rPr>
                <w:rFonts w:cstheme="minorHAnsi"/>
                <w:sz w:val="20"/>
                <w:szCs w:val="20"/>
              </w:rPr>
              <w:t>The payroll process should support preview and validation before final processing</w:t>
            </w:r>
          </w:p>
        </w:tc>
        <w:tc>
          <w:tcPr>
            <w:tcW w:w="720" w:type="dxa"/>
          </w:tcPr>
          <w:p w14:paraId="1CE80B52" w14:textId="77777777" w:rsidR="006005A2" w:rsidRPr="008E7811" w:rsidRDefault="006005A2" w:rsidP="006005A2">
            <w:pPr>
              <w:rPr>
                <w:rFonts w:cstheme="minorHAnsi"/>
                <w:sz w:val="20"/>
                <w:szCs w:val="20"/>
              </w:rPr>
            </w:pPr>
          </w:p>
        </w:tc>
        <w:tc>
          <w:tcPr>
            <w:tcW w:w="720" w:type="dxa"/>
          </w:tcPr>
          <w:p w14:paraId="0D06FB4B" w14:textId="77777777" w:rsidR="006005A2" w:rsidRPr="008E7811" w:rsidRDefault="006005A2" w:rsidP="006005A2">
            <w:pPr>
              <w:rPr>
                <w:rFonts w:cstheme="minorHAnsi"/>
                <w:sz w:val="20"/>
                <w:szCs w:val="20"/>
              </w:rPr>
            </w:pPr>
          </w:p>
        </w:tc>
        <w:tc>
          <w:tcPr>
            <w:tcW w:w="720" w:type="dxa"/>
          </w:tcPr>
          <w:p w14:paraId="5FE3300E" w14:textId="77777777" w:rsidR="006005A2" w:rsidRPr="008E7811" w:rsidRDefault="006005A2" w:rsidP="006005A2">
            <w:pPr>
              <w:rPr>
                <w:rFonts w:cstheme="minorHAnsi"/>
                <w:sz w:val="20"/>
                <w:szCs w:val="20"/>
              </w:rPr>
            </w:pPr>
          </w:p>
        </w:tc>
        <w:tc>
          <w:tcPr>
            <w:tcW w:w="653" w:type="dxa"/>
          </w:tcPr>
          <w:p w14:paraId="29B771B0" w14:textId="77777777" w:rsidR="006005A2" w:rsidRPr="008E7811" w:rsidRDefault="006005A2" w:rsidP="006005A2">
            <w:pPr>
              <w:rPr>
                <w:rFonts w:cstheme="minorHAnsi"/>
                <w:sz w:val="20"/>
                <w:szCs w:val="20"/>
              </w:rPr>
            </w:pPr>
          </w:p>
        </w:tc>
        <w:tc>
          <w:tcPr>
            <w:tcW w:w="1260" w:type="dxa"/>
          </w:tcPr>
          <w:p w14:paraId="7D91364A" w14:textId="77777777" w:rsidR="006005A2" w:rsidRPr="008E7811" w:rsidRDefault="006005A2" w:rsidP="006005A2">
            <w:pPr>
              <w:rPr>
                <w:rFonts w:cstheme="minorHAnsi"/>
                <w:sz w:val="20"/>
                <w:szCs w:val="20"/>
              </w:rPr>
            </w:pPr>
          </w:p>
        </w:tc>
      </w:tr>
      <w:tr w:rsidR="008E7811" w:rsidRPr="008E7811" w14:paraId="261CE6C4" w14:textId="77777777" w:rsidTr="00CE21DD">
        <w:trPr>
          <w:trHeight w:val="255"/>
        </w:trPr>
        <w:tc>
          <w:tcPr>
            <w:tcW w:w="648" w:type="dxa"/>
            <w:shd w:val="clear" w:color="auto" w:fill="F2F2F2" w:themeFill="background1" w:themeFillShade="F2"/>
          </w:tcPr>
          <w:p w14:paraId="1B1C0A54" w14:textId="77777777" w:rsidR="003E010A" w:rsidRPr="008E7811" w:rsidRDefault="003E010A" w:rsidP="00CE21DD">
            <w:pPr>
              <w:rPr>
                <w:rFonts w:cstheme="minorHAnsi"/>
                <w:i/>
                <w:sz w:val="20"/>
                <w:szCs w:val="20"/>
              </w:rPr>
            </w:pPr>
          </w:p>
        </w:tc>
        <w:tc>
          <w:tcPr>
            <w:tcW w:w="9630" w:type="dxa"/>
            <w:gridSpan w:val="6"/>
            <w:shd w:val="clear" w:color="auto" w:fill="F2F2F2" w:themeFill="background1" w:themeFillShade="F2"/>
          </w:tcPr>
          <w:p w14:paraId="1DC4E89F" w14:textId="77777777" w:rsidR="003E010A" w:rsidRPr="008E7811" w:rsidRDefault="003E010A" w:rsidP="00CE21DD">
            <w:pPr>
              <w:rPr>
                <w:rFonts w:cstheme="minorHAnsi"/>
                <w:i/>
                <w:sz w:val="20"/>
                <w:szCs w:val="20"/>
              </w:rPr>
            </w:pPr>
            <w:r w:rsidRPr="008E7811">
              <w:rPr>
                <w:rFonts w:cstheme="minorHAnsi"/>
                <w:i/>
                <w:sz w:val="20"/>
                <w:szCs w:val="20"/>
              </w:rPr>
              <w:t>Allowance Management</w:t>
            </w:r>
          </w:p>
        </w:tc>
      </w:tr>
      <w:tr w:rsidR="008E7811" w:rsidRPr="008E7811" w14:paraId="4D864F76" w14:textId="77777777" w:rsidTr="004E488C">
        <w:trPr>
          <w:trHeight w:val="255"/>
        </w:trPr>
        <w:tc>
          <w:tcPr>
            <w:tcW w:w="648" w:type="dxa"/>
            <w:vAlign w:val="bottom"/>
          </w:tcPr>
          <w:p w14:paraId="3DCDC039" w14:textId="6044845F" w:rsidR="006005A2" w:rsidRPr="008E7811" w:rsidRDefault="006005A2" w:rsidP="006005A2">
            <w:pPr>
              <w:rPr>
                <w:rFonts w:cstheme="minorHAnsi"/>
                <w:sz w:val="20"/>
                <w:szCs w:val="20"/>
              </w:rPr>
            </w:pPr>
            <w:r w:rsidRPr="008E7811">
              <w:rPr>
                <w:rFonts w:ascii="Calibri" w:hAnsi="Calibri" w:cs="Calibri"/>
                <w:sz w:val="20"/>
                <w:szCs w:val="20"/>
              </w:rPr>
              <w:t>771</w:t>
            </w:r>
          </w:p>
        </w:tc>
        <w:tc>
          <w:tcPr>
            <w:tcW w:w="9630" w:type="dxa"/>
            <w:gridSpan w:val="6"/>
          </w:tcPr>
          <w:p w14:paraId="19542E70" w14:textId="77777777" w:rsidR="006005A2" w:rsidRPr="008E7811" w:rsidRDefault="006005A2" w:rsidP="006005A2">
            <w:pPr>
              <w:jc w:val="both"/>
              <w:rPr>
                <w:rFonts w:cstheme="minorHAnsi"/>
                <w:sz w:val="20"/>
                <w:szCs w:val="20"/>
              </w:rPr>
            </w:pPr>
            <w:r w:rsidRPr="008E7811">
              <w:rPr>
                <w:rFonts w:cstheme="minorHAnsi"/>
                <w:sz w:val="20"/>
                <w:szCs w:val="20"/>
              </w:rPr>
              <w:t>The system should support configuration of multiple allowances as under:</w:t>
            </w:r>
          </w:p>
        </w:tc>
      </w:tr>
      <w:tr w:rsidR="008E7811" w:rsidRPr="008E7811" w14:paraId="2CE19329" w14:textId="77777777" w:rsidTr="004E488C">
        <w:trPr>
          <w:trHeight w:val="255"/>
        </w:trPr>
        <w:tc>
          <w:tcPr>
            <w:tcW w:w="648" w:type="dxa"/>
            <w:vAlign w:val="bottom"/>
          </w:tcPr>
          <w:p w14:paraId="34A3345D" w14:textId="3F971777" w:rsidR="006005A2" w:rsidRPr="008E7811" w:rsidRDefault="006005A2" w:rsidP="006005A2">
            <w:pPr>
              <w:rPr>
                <w:rFonts w:cstheme="minorHAnsi"/>
                <w:sz w:val="20"/>
                <w:szCs w:val="20"/>
              </w:rPr>
            </w:pPr>
            <w:r w:rsidRPr="008E7811">
              <w:rPr>
                <w:rFonts w:ascii="Calibri" w:hAnsi="Calibri" w:cs="Calibri"/>
                <w:sz w:val="20"/>
                <w:szCs w:val="20"/>
              </w:rPr>
              <w:t>772</w:t>
            </w:r>
          </w:p>
        </w:tc>
        <w:tc>
          <w:tcPr>
            <w:tcW w:w="5557" w:type="dxa"/>
          </w:tcPr>
          <w:p w14:paraId="741CAD19" w14:textId="77777777" w:rsidR="006005A2" w:rsidRPr="008E7811" w:rsidRDefault="006005A2" w:rsidP="006005A2">
            <w:pPr>
              <w:jc w:val="both"/>
              <w:rPr>
                <w:rFonts w:cstheme="minorHAnsi"/>
                <w:sz w:val="20"/>
                <w:szCs w:val="20"/>
              </w:rPr>
            </w:pPr>
            <w:r w:rsidRPr="008E7811">
              <w:rPr>
                <w:rFonts w:cstheme="minorHAnsi"/>
                <w:sz w:val="20"/>
                <w:szCs w:val="20"/>
              </w:rPr>
              <w:t>Fixed allowances</w:t>
            </w:r>
          </w:p>
        </w:tc>
        <w:tc>
          <w:tcPr>
            <w:tcW w:w="720" w:type="dxa"/>
          </w:tcPr>
          <w:p w14:paraId="0B2985B5" w14:textId="77777777" w:rsidR="006005A2" w:rsidRPr="008E7811" w:rsidRDefault="006005A2" w:rsidP="006005A2">
            <w:pPr>
              <w:jc w:val="both"/>
              <w:rPr>
                <w:rFonts w:cstheme="minorHAnsi"/>
                <w:sz w:val="20"/>
                <w:szCs w:val="20"/>
              </w:rPr>
            </w:pPr>
          </w:p>
        </w:tc>
        <w:tc>
          <w:tcPr>
            <w:tcW w:w="720" w:type="dxa"/>
          </w:tcPr>
          <w:p w14:paraId="52FB1A57" w14:textId="77777777" w:rsidR="006005A2" w:rsidRPr="008E7811" w:rsidRDefault="006005A2" w:rsidP="006005A2">
            <w:pPr>
              <w:jc w:val="both"/>
              <w:rPr>
                <w:rFonts w:cstheme="minorHAnsi"/>
                <w:sz w:val="20"/>
                <w:szCs w:val="20"/>
              </w:rPr>
            </w:pPr>
          </w:p>
        </w:tc>
        <w:tc>
          <w:tcPr>
            <w:tcW w:w="720" w:type="dxa"/>
          </w:tcPr>
          <w:p w14:paraId="062E4E2E" w14:textId="77777777" w:rsidR="006005A2" w:rsidRPr="008E7811" w:rsidRDefault="006005A2" w:rsidP="006005A2">
            <w:pPr>
              <w:jc w:val="both"/>
              <w:rPr>
                <w:rFonts w:cstheme="minorHAnsi"/>
                <w:sz w:val="20"/>
                <w:szCs w:val="20"/>
              </w:rPr>
            </w:pPr>
          </w:p>
        </w:tc>
        <w:tc>
          <w:tcPr>
            <w:tcW w:w="653" w:type="dxa"/>
          </w:tcPr>
          <w:p w14:paraId="3979F4A2" w14:textId="77777777" w:rsidR="006005A2" w:rsidRPr="008E7811" w:rsidRDefault="006005A2" w:rsidP="006005A2">
            <w:pPr>
              <w:jc w:val="both"/>
              <w:rPr>
                <w:rFonts w:cstheme="minorHAnsi"/>
                <w:sz w:val="20"/>
                <w:szCs w:val="20"/>
              </w:rPr>
            </w:pPr>
          </w:p>
        </w:tc>
        <w:tc>
          <w:tcPr>
            <w:tcW w:w="1260" w:type="dxa"/>
          </w:tcPr>
          <w:p w14:paraId="16AAADFD" w14:textId="77777777" w:rsidR="006005A2" w:rsidRPr="008E7811" w:rsidRDefault="006005A2" w:rsidP="006005A2">
            <w:pPr>
              <w:jc w:val="both"/>
              <w:rPr>
                <w:rFonts w:cstheme="minorHAnsi"/>
                <w:sz w:val="20"/>
                <w:szCs w:val="20"/>
              </w:rPr>
            </w:pPr>
          </w:p>
        </w:tc>
      </w:tr>
      <w:tr w:rsidR="008E7811" w:rsidRPr="008E7811" w14:paraId="147D730E" w14:textId="77777777" w:rsidTr="004E488C">
        <w:trPr>
          <w:trHeight w:val="255"/>
        </w:trPr>
        <w:tc>
          <w:tcPr>
            <w:tcW w:w="648" w:type="dxa"/>
            <w:vAlign w:val="bottom"/>
          </w:tcPr>
          <w:p w14:paraId="64D753F9" w14:textId="226BF9BD" w:rsidR="006005A2" w:rsidRPr="008E7811" w:rsidRDefault="006005A2" w:rsidP="006005A2">
            <w:pPr>
              <w:rPr>
                <w:rFonts w:cstheme="minorHAnsi"/>
                <w:sz w:val="20"/>
                <w:szCs w:val="20"/>
              </w:rPr>
            </w:pPr>
            <w:r w:rsidRPr="008E7811">
              <w:rPr>
                <w:rFonts w:ascii="Calibri" w:hAnsi="Calibri" w:cs="Calibri"/>
                <w:sz w:val="20"/>
                <w:szCs w:val="20"/>
              </w:rPr>
              <w:t>773</w:t>
            </w:r>
          </w:p>
        </w:tc>
        <w:tc>
          <w:tcPr>
            <w:tcW w:w="5557" w:type="dxa"/>
          </w:tcPr>
          <w:p w14:paraId="33BD6D9F" w14:textId="77777777" w:rsidR="006005A2" w:rsidRPr="008E7811" w:rsidRDefault="006005A2" w:rsidP="006005A2">
            <w:pPr>
              <w:jc w:val="both"/>
              <w:rPr>
                <w:rFonts w:cstheme="minorHAnsi"/>
                <w:sz w:val="20"/>
                <w:szCs w:val="20"/>
              </w:rPr>
            </w:pPr>
            <w:r w:rsidRPr="008E7811">
              <w:rPr>
                <w:rFonts w:cstheme="minorHAnsi"/>
                <w:sz w:val="20"/>
                <w:szCs w:val="20"/>
              </w:rPr>
              <w:t>Percentage-based allowances</w:t>
            </w:r>
          </w:p>
        </w:tc>
        <w:tc>
          <w:tcPr>
            <w:tcW w:w="720" w:type="dxa"/>
          </w:tcPr>
          <w:p w14:paraId="05233166" w14:textId="77777777" w:rsidR="006005A2" w:rsidRPr="008E7811" w:rsidRDefault="006005A2" w:rsidP="006005A2">
            <w:pPr>
              <w:jc w:val="both"/>
              <w:rPr>
                <w:rFonts w:cstheme="minorHAnsi"/>
                <w:sz w:val="20"/>
                <w:szCs w:val="20"/>
              </w:rPr>
            </w:pPr>
          </w:p>
        </w:tc>
        <w:tc>
          <w:tcPr>
            <w:tcW w:w="720" w:type="dxa"/>
          </w:tcPr>
          <w:p w14:paraId="322AD838" w14:textId="77777777" w:rsidR="006005A2" w:rsidRPr="008E7811" w:rsidRDefault="006005A2" w:rsidP="006005A2">
            <w:pPr>
              <w:jc w:val="both"/>
              <w:rPr>
                <w:rFonts w:cstheme="minorHAnsi"/>
                <w:sz w:val="20"/>
                <w:szCs w:val="20"/>
              </w:rPr>
            </w:pPr>
          </w:p>
        </w:tc>
        <w:tc>
          <w:tcPr>
            <w:tcW w:w="720" w:type="dxa"/>
          </w:tcPr>
          <w:p w14:paraId="30B59EBB" w14:textId="77777777" w:rsidR="006005A2" w:rsidRPr="008E7811" w:rsidRDefault="006005A2" w:rsidP="006005A2">
            <w:pPr>
              <w:jc w:val="both"/>
              <w:rPr>
                <w:rFonts w:cstheme="minorHAnsi"/>
                <w:sz w:val="20"/>
                <w:szCs w:val="20"/>
              </w:rPr>
            </w:pPr>
          </w:p>
        </w:tc>
        <w:tc>
          <w:tcPr>
            <w:tcW w:w="653" w:type="dxa"/>
          </w:tcPr>
          <w:p w14:paraId="4297433A" w14:textId="77777777" w:rsidR="006005A2" w:rsidRPr="008E7811" w:rsidRDefault="006005A2" w:rsidP="006005A2">
            <w:pPr>
              <w:jc w:val="both"/>
              <w:rPr>
                <w:rFonts w:cstheme="minorHAnsi"/>
                <w:sz w:val="20"/>
                <w:szCs w:val="20"/>
              </w:rPr>
            </w:pPr>
          </w:p>
        </w:tc>
        <w:tc>
          <w:tcPr>
            <w:tcW w:w="1260" w:type="dxa"/>
          </w:tcPr>
          <w:p w14:paraId="3FFAD300" w14:textId="77777777" w:rsidR="006005A2" w:rsidRPr="008E7811" w:rsidRDefault="006005A2" w:rsidP="006005A2">
            <w:pPr>
              <w:jc w:val="both"/>
              <w:rPr>
                <w:rFonts w:cstheme="minorHAnsi"/>
                <w:sz w:val="20"/>
                <w:szCs w:val="20"/>
              </w:rPr>
            </w:pPr>
          </w:p>
        </w:tc>
      </w:tr>
      <w:tr w:rsidR="008E7811" w:rsidRPr="008E7811" w14:paraId="06A808D8" w14:textId="77777777" w:rsidTr="004E488C">
        <w:trPr>
          <w:trHeight w:val="255"/>
        </w:trPr>
        <w:tc>
          <w:tcPr>
            <w:tcW w:w="648" w:type="dxa"/>
            <w:vAlign w:val="bottom"/>
          </w:tcPr>
          <w:p w14:paraId="2BB3A193" w14:textId="23588268" w:rsidR="006005A2" w:rsidRPr="008E7811" w:rsidRDefault="006005A2" w:rsidP="006005A2">
            <w:pPr>
              <w:rPr>
                <w:rFonts w:cstheme="minorHAnsi"/>
                <w:sz w:val="20"/>
                <w:szCs w:val="20"/>
              </w:rPr>
            </w:pPr>
            <w:r w:rsidRPr="008E7811">
              <w:rPr>
                <w:rFonts w:ascii="Calibri" w:hAnsi="Calibri" w:cs="Calibri"/>
                <w:sz w:val="20"/>
                <w:szCs w:val="20"/>
              </w:rPr>
              <w:t>774</w:t>
            </w:r>
          </w:p>
        </w:tc>
        <w:tc>
          <w:tcPr>
            <w:tcW w:w="5557" w:type="dxa"/>
          </w:tcPr>
          <w:p w14:paraId="254A54CD" w14:textId="77777777" w:rsidR="006005A2" w:rsidRPr="008E7811" w:rsidRDefault="006005A2" w:rsidP="006005A2">
            <w:pPr>
              <w:jc w:val="both"/>
              <w:rPr>
                <w:rFonts w:cstheme="minorHAnsi"/>
                <w:sz w:val="20"/>
                <w:szCs w:val="20"/>
              </w:rPr>
            </w:pPr>
            <w:r w:rsidRPr="008E7811">
              <w:rPr>
                <w:rFonts w:cstheme="minorHAnsi"/>
                <w:sz w:val="20"/>
                <w:szCs w:val="20"/>
              </w:rPr>
              <w:t>Position-based allowances</w:t>
            </w:r>
          </w:p>
        </w:tc>
        <w:tc>
          <w:tcPr>
            <w:tcW w:w="720" w:type="dxa"/>
          </w:tcPr>
          <w:p w14:paraId="2FA4127E" w14:textId="77777777" w:rsidR="006005A2" w:rsidRPr="008E7811" w:rsidRDefault="006005A2" w:rsidP="006005A2">
            <w:pPr>
              <w:jc w:val="both"/>
              <w:rPr>
                <w:rFonts w:cstheme="minorHAnsi"/>
                <w:sz w:val="20"/>
                <w:szCs w:val="20"/>
              </w:rPr>
            </w:pPr>
          </w:p>
        </w:tc>
        <w:tc>
          <w:tcPr>
            <w:tcW w:w="720" w:type="dxa"/>
          </w:tcPr>
          <w:p w14:paraId="44663354" w14:textId="77777777" w:rsidR="006005A2" w:rsidRPr="008E7811" w:rsidRDefault="006005A2" w:rsidP="006005A2">
            <w:pPr>
              <w:jc w:val="both"/>
              <w:rPr>
                <w:rFonts w:cstheme="minorHAnsi"/>
                <w:sz w:val="20"/>
                <w:szCs w:val="20"/>
              </w:rPr>
            </w:pPr>
          </w:p>
        </w:tc>
        <w:tc>
          <w:tcPr>
            <w:tcW w:w="720" w:type="dxa"/>
          </w:tcPr>
          <w:p w14:paraId="1FCC0944" w14:textId="77777777" w:rsidR="006005A2" w:rsidRPr="008E7811" w:rsidRDefault="006005A2" w:rsidP="006005A2">
            <w:pPr>
              <w:jc w:val="both"/>
              <w:rPr>
                <w:rFonts w:cstheme="minorHAnsi"/>
                <w:sz w:val="20"/>
                <w:szCs w:val="20"/>
              </w:rPr>
            </w:pPr>
          </w:p>
        </w:tc>
        <w:tc>
          <w:tcPr>
            <w:tcW w:w="653" w:type="dxa"/>
          </w:tcPr>
          <w:p w14:paraId="718C30D2" w14:textId="77777777" w:rsidR="006005A2" w:rsidRPr="008E7811" w:rsidRDefault="006005A2" w:rsidP="006005A2">
            <w:pPr>
              <w:jc w:val="both"/>
              <w:rPr>
                <w:rFonts w:cstheme="minorHAnsi"/>
                <w:sz w:val="20"/>
                <w:szCs w:val="20"/>
              </w:rPr>
            </w:pPr>
          </w:p>
        </w:tc>
        <w:tc>
          <w:tcPr>
            <w:tcW w:w="1260" w:type="dxa"/>
          </w:tcPr>
          <w:p w14:paraId="2A39CE31" w14:textId="77777777" w:rsidR="006005A2" w:rsidRPr="008E7811" w:rsidRDefault="006005A2" w:rsidP="006005A2">
            <w:pPr>
              <w:jc w:val="both"/>
              <w:rPr>
                <w:rFonts w:cstheme="minorHAnsi"/>
                <w:sz w:val="20"/>
                <w:szCs w:val="20"/>
              </w:rPr>
            </w:pPr>
          </w:p>
        </w:tc>
      </w:tr>
      <w:tr w:rsidR="008E7811" w:rsidRPr="008E7811" w14:paraId="3662923D" w14:textId="77777777" w:rsidTr="004E488C">
        <w:trPr>
          <w:trHeight w:val="255"/>
        </w:trPr>
        <w:tc>
          <w:tcPr>
            <w:tcW w:w="648" w:type="dxa"/>
            <w:vAlign w:val="bottom"/>
          </w:tcPr>
          <w:p w14:paraId="7767EE2D" w14:textId="158F92D8" w:rsidR="006005A2" w:rsidRPr="008E7811" w:rsidRDefault="006005A2" w:rsidP="006005A2">
            <w:pPr>
              <w:rPr>
                <w:rFonts w:cstheme="minorHAnsi"/>
                <w:sz w:val="20"/>
                <w:szCs w:val="20"/>
              </w:rPr>
            </w:pPr>
            <w:r w:rsidRPr="008E7811">
              <w:rPr>
                <w:rFonts w:ascii="Calibri" w:hAnsi="Calibri" w:cs="Calibri"/>
                <w:sz w:val="20"/>
                <w:szCs w:val="20"/>
              </w:rPr>
              <w:t>775</w:t>
            </w:r>
          </w:p>
        </w:tc>
        <w:tc>
          <w:tcPr>
            <w:tcW w:w="5557" w:type="dxa"/>
          </w:tcPr>
          <w:p w14:paraId="69293EE3" w14:textId="77777777" w:rsidR="006005A2" w:rsidRPr="008E7811" w:rsidRDefault="006005A2" w:rsidP="006005A2">
            <w:pPr>
              <w:jc w:val="both"/>
              <w:rPr>
                <w:rFonts w:cstheme="minorHAnsi"/>
                <w:sz w:val="20"/>
                <w:szCs w:val="20"/>
              </w:rPr>
            </w:pPr>
            <w:r w:rsidRPr="008E7811">
              <w:rPr>
                <w:rFonts w:cstheme="minorHAnsi"/>
                <w:sz w:val="20"/>
                <w:szCs w:val="20"/>
              </w:rPr>
              <w:t>Branch-specific allowances</w:t>
            </w:r>
          </w:p>
        </w:tc>
        <w:tc>
          <w:tcPr>
            <w:tcW w:w="720" w:type="dxa"/>
          </w:tcPr>
          <w:p w14:paraId="6E5E851F" w14:textId="77777777" w:rsidR="006005A2" w:rsidRPr="008E7811" w:rsidRDefault="006005A2" w:rsidP="006005A2">
            <w:pPr>
              <w:rPr>
                <w:rFonts w:cstheme="minorHAnsi"/>
                <w:sz w:val="20"/>
                <w:szCs w:val="20"/>
              </w:rPr>
            </w:pPr>
          </w:p>
        </w:tc>
        <w:tc>
          <w:tcPr>
            <w:tcW w:w="720" w:type="dxa"/>
          </w:tcPr>
          <w:p w14:paraId="3B25DD5D" w14:textId="77777777" w:rsidR="006005A2" w:rsidRPr="008E7811" w:rsidRDefault="006005A2" w:rsidP="006005A2">
            <w:pPr>
              <w:rPr>
                <w:rFonts w:cstheme="minorHAnsi"/>
                <w:sz w:val="20"/>
                <w:szCs w:val="20"/>
              </w:rPr>
            </w:pPr>
          </w:p>
        </w:tc>
        <w:tc>
          <w:tcPr>
            <w:tcW w:w="720" w:type="dxa"/>
          </w:tcPr>
          <w:p w14:paraId="36AA103A" w14:textId="77777777" w:rsidR="006005A2" w:rsidRPr="008E7811" w:rsidRDefault="006005A2" w:rsidP="006005A2">
            <w:pPr>
              <w:rPr>
                <w:rFonts w:cstheme="minorHAnsi"/>
                <w:sz w:val="20"/>
                <w:szCs w:val="20"/>
              </w:rPr>
            </w:pPr>
          </w:p>
        </w:tc>
        <w:tc>
          <w:tcPr>
            <w:tcW w:w="653" w:type="dxa"/>
          </w:tcPr>
          <w:p w14:paraId="353D59F0" w14:textId="77777777" w:rsidR="006005A2" w:rsidRPr="008E7811" w:rsidRDefault="006005A2" w:rsidP="006005A2">
            <w:pPr>
              <w:rPr>
                <w:rFonts w:cstheme="minorHAnsi"/>
                <w:sz w:val="20"/>
                <w:szCs w:val="20"/>
              </w:rPr>
            </w:pPr>
          </w:p>
        </w:tc>
        <w:tc>
          <w:tcPr>
            <w:tcW w:w="1260" w:type="dxa"/>
          </w:tcPr>
          <w:p w14:paraId="0DB01000" w14:textId="77777777" w:rsidR="006005A2" w:rsidRPr="008E7811" w:rsidRDefault="006005A2" w:rsidP="006005A2">
            <w:pPr>
              <w:rPr>
                <w:rFonts w:cstheme="minorHAnsi"/>
                <w:sz w:val="20"/>
                <w:szCs w:val="20"/>
              </w:rPr>
            </w:pPr>
          </w:p>
        </w:tc>
      </w:tr>
      <w:tr w:rsidR="008E7811" w:rsidRPr="008E7811" w14:paraId="7C18D513" w14:textId="77777777" w:rsidTr="004E488C">
        <w:trPr>
          <w:trHeight w:val="255"/>
        </w:trPr>
        <w:tc>
          <w:tcPr>
            <w:tcW w:w="648" w:type="dxa"/>
            <w:vAlign w:val="bottom"/>
          </w:tcPr>
          <w:p w14:paraId="7E90F783" w14:textId="400131C0" w:rsidR="006005A2" w:rsidRPr="008E7811" w:rsidRDefault="006005A2" w:rsidP="006005A2">
            <w:pPr>
              <w:rPr>
                <w:rFonts w:cstheme="minorHAnsi"/>
                <w:sz w:val="20"/>
                <w:szCs w:val="20"/>
              </w:rPr>
            </w:pPr>
            <w:r w:rsidRPr="008E7811">
              <w:rPr>
                <w:rFonts w:ascii="Calibri" w:hAnsi="Calibri" w:cs="Calibri"/>
                <w:sz w:val="20"/>
                <w:szCs w:val="20"/>
              </w:rPr>
              <w:t>776</w:t>
            </w:r>
          </w:p>
        </w:tc>
        <w:tc>
          <w:tcPr>
            <w:tcW w:w="9630" w:type="dxa"/>
            <w:gridSpan w:val="6"/>
          </w:tcPr>
          <w:p w14:paraId="1A745620" w14:textId="77777777" w:rsidR="006005A2" w:rsidRPr="008E7811" w:rsidRDefault="006005A2" w:rsidP="006005A2">
            <w:pPr>
              <w:jc w:val="both"/>
              <w:rPr>
                <w:rFonts w:cstheme="minorHAnsi"/>
                <w:sz w:val="20"/>
                <w:szCs w:val="20"/>
              </w:rPr>
            </w:pPr>
            <w:r w:rsidRPr="008E7811">
              <w:rPr>
                <w:rFonts w:cstheme="minorHAnsi"/>
                <w:sz w:val="20"/>
                <w:szCs w:val="20"/>
              </w:rPr>
              <w:t>HR should be able to:</w:t>
            </w:r>
          </w:p>
        </w:tc>
      </w:tr>
      <w:tr w:rsidR="008E7811" w:rsidRPr="008E7811" w14:paraId="34BC1021" w14:textId="77777777" w:rsidTr="004E488C">
        <w:trPr>
          <w:trHeight w:val="255"/>
        </w:trPr>
        <w:tc>
          <w:tcPr>
            <w:tcW w:w="648" w:type="dxa"/>
            <w:vAlign w:val="bottom"/>
          </w:tcPr>
          <w:p w14:paraId="5FB336BB" w14:textId="08DE5EF5" w:rsidR="006005A2" w:rsidRPr="008E7811" w:rsidRDefault="006005A2" w:rsidP="006005A2">
            <w:pPr>
              <w:rPr>
                <w:rFonts w:cstheme="minorHAnsi"/>
                <w:sz w:val="20"/>
                <w:szCs w:val="20"/>
              </w:rPr>
            </w:pPr>
            <w:r w:rsidRPr="008E7811">
              <w:rPr>
                <w:rFonts w:ascii="Calibri" w:hAnsi="Calibri" w:cs="Calibri"/>
                <w:sz w:val="20"/>
                <w:szCs w:val="20"/>
              </w:rPr>
              <w:t>777</w:t>
            </w:r>
          </w:p>
        </w:tc>
        <w:tc>
          <w:tcPr>
            <w:tcW w:w="5557" w:type="dxa"/>
          </w:tcPr>
          <w:p w14:paraId="79479572" w14:textId="77777777" w:rsidR="006005A2" w:rsidRPr="008E7811" w:rsidRDefault="006005A2" w:rsidP="006005A2">
            <w:pPr>
              <w:jc w:val="both"/>
              <w:rPr>
                <w:rFonts w:cstheme="minorHAnsi"/>
                <w:sz w:val="20"/>
                <w:szCs w:val="20"/>
              </w:rPr>
            </w:pPr>
            <w:r w:rsidRPr="008E7811">
              <w:rPr>
                <w:rFonts w:cstheme="minorHAnsi"/>
                <w:sz w:val="20"/>
                <w:szCs w:val="20"/>
              </w:rPr>
              <w:t>Add new allowance types</w:t>
            </w:r>
          </w:p>
        </w:tc>
        <w:tc>
          <w:tcPr>
            <w:tcW w:w="720" w:type="dxa"/>
          </w:tcPr>
          <w:p w14:paraId="4A3D3DBC" w14:textId="77777777" w:rsidR="006005A2" w:rsidRPr="008E7811" w:rsidRDefault="006005A2" w:rsidP="006005A2">
            <w:pPr>
              <w:jc w:val="both"/>
              <w:rPr>
                <w:rFonts w:cstheme="minorHAnsi"/>
                <w:sz w:val="20"/>
                <w:szCs w:val="20"/>
              </w:rPr>
            </w:pPr>
          </w:p>
        </w:tc>
        <w:tc>
          <w:tcPr>
            <w:tcW w:w="720" w:type="dxa"/>
          </w:tcPr>
          <w:p w14:paraId="2A7630F0" w14:textId="77777777" w:rsidR="006005A2" w:rsidRPr="008E7811" w:rsidRDefault="006005A2" w:rsidP="006005A2">
            <w:pPr>
              <w:jc w:val="both"/>
              <w:rPr>
                <w:rFonts w:cstheme="minorHAnsi"/>
                <w:sz w:val="20"/>
                <w:szCs w:val="20"/>
              </w:rPr>
            </w:pPr>
          </w:p>
        </w:tc>
        <w:tc>
          <w:tcPr>
            <w:tcW w:w="720" w:type="dxa"/>
          </w:tcPr>
          <w:p w14:paraId="13402049" w14:textId="77777777" w:rsidR="006005A2" w:rsidRPr="008E7811" w:rsidRDefault="006005A2" w:rsidP="006005A2">
            <w:pPr>
              <w:jc w:val="both"/>
              <w:rPr>
                <w:rFonts w:cstheme="minorHAnsi"/>
                <w:sz w:val="20"/>
                <w:szCs w:val="20"/>
              </w:rPr>
            </w:pPr>
          </w:p>
        </w:tc>
        <w:tc>
          <w:tcPr>
            <w:tcW w:w="653" w:type="dxa"/>
          </w:tcPr>
          <w:p w14:paraId="1E2353BC" w14:textId="77777777" w:rsidR="006005A2" w:rsidRPr="008E7811" w:rsidRDefault="006005A2" w:rsidP="006005A2">
            <w:pPr>
              <w:jc w:val="both"/>
              <w:rPr>
                <w:rFonts w:cstheme="minorHAnsi"/>
                <w:sz w:val="20"/>
                <w:szCs w:val="20"/>
              </w:rPr>
            </w:pPr>
          </w:p>
        </w:tc>
        <w:tc>
          <w:tcPr>
            <w:tcW w:w="1260" w:type="dxa"/>
          </w:tcPr>
          <w:p w14:paraId="4C500426" w14:textId="77777777" w:rsidR="006005A2" w:rsidRPr="008E7811" w:rsidRDefault="006005A2" w:rsidP="006005A2">
            <w:pPr>
              <w:jc w:val="both"/>
              <w:rPr>
                <w:rFonts w:cstheme="minorHAnsi"/>
                <w:sz w:val="20"/>
                <w:szCs w:val="20"/>
              </w:rPr>
            </w:pPr>
          </w:p>
        </w:tc>
      </w:tr>
      <w:tr w:rsidR="008E7811" w:rsidRPr="008E7811" w14:paraId="032C3EB8" w14:textId="77777777" w:rsidTr="004E488C">
        <w:trPr>
          <w:trHeight w:val="255"/>
        </w:trPr>
        <w:tc>
          <w:tcPr>
            <w:tcW w:w="648" w:type="dxa"/>
            <w:vAlign w:val="bottom"/>
          </w:tcPr>
          <w:p w14:paraId="2DC3922A" w14:textId="55ED8610" w:rsidR="006005A2" w:rsidRPr="008E7811" w:rsidRDefault="006005A2" w:rsidP="006005A2">
            <w:pPr>
              <w:rPr>
                <w:rFonts w:cstheme="minorHAnsi"/>
                <w:sz w:val="20"/>
                <w:szCs w:val="20"/>
              </w:rPr>
            </w:pPr>
            <w:r w:rsidRPr="008E7811">
              <w:rPr>
                <w:rFonts w:ascii="Calibri" w:hAnsi="Calibri" w:cs="Calibri"/>
                <w:sz w:val="20"/>
                <w:szCs w:val="20"/>
              </w:rPr>
              <w:t>778</w:t>
            </w:r>
          </w:p>
        </w:tc>
        <w:tc>
          <w:tcPr>
            <w:tcW w:w="5557" w:type="dxa"/>
          </w:tcPr>
          <w:p w14:paraId="42CB165F" w14:textId="77777777" w:rsidR="006005A2" w:rsidRPr="008E7811" w:rsidRDefault="006005A2" w:rsidP="006005A2">
            <w:pPr>
              <w:jc w:val="both"/>
              <w:rPr>
                <w:rFonts w:cstheme="minorHAnsi"/>
                <w:sz w:val="20"/>
                <w:szCs w:val="20"/>
              </w:rPr>
            </w:pPr>
            <w:r w:rsidRPr="008E7811">
              <w:rPr>
                <w:rFonts w:cstheme="minorHAnsi"/>
                <w:sz w:val="20"/>
                <w:szCs w:val="20"/>
              </w:rPr>
              <w:t>Modify allowance rules</w:t>
            </w:r>
          </w:p>
        </w:tc>
        <w:tc>
          <w:tcPr>
            <w:tcW w:w="720" w:type="dxa"/>
          </w:tcPr>
          <w:p w14:paraId="04260E6F" w14:textId="77777777" w:rsidR="006005A2" w:rsidRPr="008E7811" w:rsidRDefault="006005A2" w:rsidP="006005A2">
            <w:pPr>
              <w:jc w:val="both"/>
              <w:rPr>
                <w:rFonts w:cstheme="minorHAnsi"/>
                <w:sz w:val="20"/>
                <w:szCs w:val="20"/>
              </w:rPr>
            </w:pPr>
          </w:p>
        </w:tc>
        <w:tc>
          <w:tcPr>
            <w:tcW w:w="720" w:type="dxa"/>
          </w:tcPr>
          <w:p w14:paraId="43047C96" w14:textId="77777777" w:rsidR="006005A2" w:rsidRPr="008E7811" w:rsidRDefault="006005A2" w:rsidP="006005A2">
            <w:pPr>
              <w:jc w:val="both"/>
              <w:rPr>
                <w:rFonts w:cstheme="minorHAnsi"/>
                <w:sz w:val="20"/>
                <w:szCs w:val="20"/>
              </w:rPr>
            </w:pPr>
          </w:p>
        </w:tc>
        <w:tc>
          <w:tcPr>
            <w:tcW w:w="720" w:type="dxa"/>
          </w:tcPr>
          <w:p w14:paraId="1E2C4C2E" w14:textId="77777777" w:rsidR="006005A2" w:rsidRPr="008E7811" w:rsidRDefault="006005A2" w:rsidP="006005A2">
            <w:pPr>
              <w:jc w:val="both"/>
              <w:rPr>
                <w:rFonts w:cstheme="minorHAnsi"/>
                <w:sz w:val="20"/>
                <w:szCs w:val="20"/>
              </w:rPr>
            </w:pPr>
          </w:p>
        </w:tc>
        <w:tc>
          <w:tcPr>
            <w:tcW w:w="653" w:type="dxa"/>
          </w:tcPr>
          <w:p w14:paraId="24733157" w14:textId="77777777" w:rsidR="006005A2" w:rsidRPr="008E7811" w:rsidRDefault="006005A2" w:rsidP="006005A2">
            <w:pPr>
              <w:jc w:val="both"/>
              <w:rPr>
                <w:rFonts w:cstheme="minorHAnsi"/>
                <w:sz w:val="20"/>
                <w:szCs w:val="20"/>
              </w:rPr>
            </w:pPr>
          </w:p>
        </w:tc>
        <w:tc>
          <w:tcPr>
            <w:tcW w:w="1260" w:type="dxa"/>
          </w:tcPr>
          <w:p w14:paraId="7238AC05" w14:textId="77777777" w:rsidR="006005A2" w:rsidRPr="008E7811" w:rsidRDefault="006005A2" w:rsidP="006005A2">
            <w:pPr>
              <w:jc w:val="both"/>
              <w:rPr>
                <w:rFonts w:cstheme="minorHAnsi"/>
                <w:sz w:val="20"/>
                <w:szCs w:val="20"/>
              </w:rPr>
            </w:pPr>
          </w:p>
        </w:tc>
      </w:tr>
      <w:tr w:rsidR="008E7811" w:rsidRPr="008E7811" w14:paraId="1F8CC946" w14:textId="77777777" w:rsidTr="004E488C">
        <w:trPr>
          <w:trHeight w:val="255"/>
        </w:trPr>
        <w:tc>
          <w:tcPr>
            <w:tcW w:w="648" w:type="dxa"/>
            <w:vAlign w:val="bottom"/>
          </w:tcPr>
          <w:p w14:paraId="536ED8E8" w14:textId="143D0256" w:rsidR="006005A2" w:rsidRPr="008E7811" w:rsidRDefault="006005A2" w:rsidP="006005A2">
            <w:pPr>
              <w:rPr>
                <w:rFonts w:cstheme="minorHAnsi"/>
                <w:sz w:val="20"/>
                <w:szCs w:val="20"/>
              </w:rPr>
            </w:pPr>
            <w:r w:rsidRPr="008E7811">
              <w:rPr>
                <w:rFonts w:ascii="Calibri" w:hAnsi="Calibri" w:cs="Calibri"/>
                <w:sz w:val="20"/>
                <w:szCs w:val="20"/>
              </w:rPr>
              <w:t>779</w:t>
            </w:r>
          </w:p>
        </w:tc>
        <w:tc>
          <w:tcPr>
            <w:tcW w:w="5557" w:type="dxa"/>
          </w:tcPr>
          <w:p w14:paraId="5E8421BC" w14:textId="77777777" w:rsidR="006005A2" w:rsidRPr="008E7811" w:rsidRDefault="006005A2" w:rsidP="006005A2">
            <w:pPr>
              <w:jc w:val="both"/>
              <w:rPr>
                <w:rFonts w:cstheme="minorHAnsi"/>
                <w:sz w:val="20"/>
                <w:szCs w:val="20"/>
              </w:rPr>
            </w:pPr>
            <w:r w:rsidRPr="008E7811">
              <w:rPr>
                <w:rFonts w:cstheme="minorHAnsi"/>
                <w:sz w:val="20"/>
                <w:szCs w:val="20"/>
              </w:rPr>
              <w:t>Activate or deactivate allowances</w:t>
            </w:r>
          </w:p>
        </w:tc>
        <w:tc>
          <w:tcPr>
            <w:tcW w:w="720" w:type="dxa"/>
          </w:tcPr>
          <w:p w14:paraId="0E0F17E5" w14:textId="77777777" w:rsidR="006005A2" w:rsidRPr="008E7811" w:rsidRDefault="006005A2" w:rsidP="006005A2">
            <w:pPr>
              <w:jc w:val="both"/>
              <w:rPr>
                <w:rFonts w:cstheme="minorHAnsi"/>
                <w:sz w:val="20"/>
                <w:szCs w:val="20"/>
              </w:rPr>
            </w:pPr>
          </w:p>
        </w:tc>
        <w:tc>
          <w:tcPr>
            <w:tcW w:w="720" w:type="dxa"/>
          </w:tcPr>
          <w:p w14:paraId="74146390" w14:textId="77777777" w:rsidR="006005A2" w:rsidRPr="008E7811" w:rsidRDefault="006005A2" w:rsidP="006005A2">
            <w:pPr>
              <w:jc w:val="both"/>
              <w:rPr>
                <w:rFonts w:cstheme="minorHAnsi"/>
                <w:sz w:val="20"/>
                <w:szCs w:val="20"/>
              </w:rPr>
            </w:pPr>
          </w:p>
        </w:tc>
        <w:tc>
          <w:tcPr>
            <w:tcW w:w="720" w:type="dxa"/>
          </w:tcPr>
          <w:p w14:paraId="4D3C6E11" w14:textId="77777777" w:rsidR="006005A2" w:rsidRPr="008E7811" w:rsidRDefault="006005A2" w:rsidP="006005A2">
            <w:pPr>
              <w:jc w:val="both"/>
              <w:rPr>
                <w:rFonts w:cstheme="minorHAnsi"/>
                <w:sz w:val="20"/>
                <w:szCs w:val="20"/>
              </w:rPr>
            </w:pPr>
          </w:p>
        </w:tc>
        <w:tc>
          <w:tcPr>
            <w:tcW w:w="653" w:type="dxa"/>
          </w:tcPr>
          <w:p w14:paraId="22576B9A" w14:textId="77777777" w:rsidR="006005A2" w:rsidRPr="008E7811" w:rsidRDefault="006005A2" w:rsidP="006005A2">
            <w:pPr>
              <w:jc w:val="both"/>
              <w:rPr>
                <w:rFonts w:cstheme="minorHAnsi"/>
                <w:sz w:val="20"/>
                <w:szCs w:val="20"/>
              </w:rPr>
            </w:pPr>
          </w:p>
        </w:tc>
        <w:tc>
          <w:tcPr>
            <w:tcW w:w="1260" w:type="dxa"/>
          </w:tcPr>
          <w:p w14:paraId="0EC7BC3A" w14:textId="77777777" w:rsidR="006005A2" w:rsidRPr="008E7811" w:rsidRDefault="006005A2" w:rsidP="006005A2">
            <w:pPr>
              <w:jc w:val="both"/>
              <w:rPr>
                <w:rFonts w:cstheme="minorHAnsi"/>
                <w:sz w:val="20"/>
                <w:szCs w:val="20"/>
              </w:rPr>
            </w:pPr>
          </w:p>
        </w:tc>
      </w:tr>
      <w:tr w:rsidR="008E7811" w:rsidRPr="008E7811" w14:paraId="319D7153" w14:textId="77777777" w:rsidTr="00CE21DD">
        <w:trPr>
          <w:trHeight w:val="255"/>
        </w:trPr>
        <w:tc>
          <w:tcPr>
            <w:tcW w:w="648" w:type="dxa"/>
            <w:shd w:val="clear" w:color="auto" w:fill="F2F2F2" w:themeFill="background1" w:themeFillShade="F2"/>
          </w:tcPr>
          <w:p w14:paraId="771251DA" w14:textId="77777777" w:rsidR="003E010A" w:rsidRPr="008E7811" w:rsidRDefault="003E010A" w:rsidP="00CE21DD">
            <w:pPr>
              <w:rPr>
                <w:rFonts w:cstheme="minorHAnsi"/>
                <w:i/>
                <w:sz w:val="20"/>
                <w:szCs w:val="20"/>
              </w:rPr>
            </w:pPr>
          </w:p>
        </w:tc>
        <w:tc>
          <w:tcPr>
            <w:tcW w:w="9630" w:type="dxa"/>
            <w:gridSpan w:val="6"/>
            <w:shd w:val="clear" w:color="auto" w:fill="F2F2F2" w:themeFill="background1" w:themeFillShade="F2"/>
          </w:tcPr>
          <w:p w14:paraId="14DB06B8" w14:textId="77777777" w:rsidR="003E010A" w:rsidRPr="008E7811" w:rsidRDefault="003E010A" w:rsidP="00CE21DD">
            <w:pPr>
              <w:rPr>
                <w:rFonts w:cstheme="minorHAnsi"/>
                <w:i/>
                <w:sz w:val="20"/>
                <w:szCs w:val="20"/>
              </w:rPr>
            </w:pPr>
            <w:r w:rsidRPr="008E7811">
              <w:rPr>
                <w:rFonts w:cstheme="minorHAnsi"/>
                <w:i/>
                <w:sz w:val="20"/>
                <w:szCs w:val="20"/>
              </w:rPr>
              <w:t>Deduction Management</w:t>
            </w:r>
          </w:p>
        </w:tc>
      </w:tr>
      <w:tr w:rsidR="008E7811" w:rsidRPr="008E7811" w14:paraId="428D5CB4" w14:textId="77777777" w:rsidTr="008F6D6A">
        <w:trPr>
          <w:trHeight w:val="255"/>
        </w:trPr>
        <w:tc>
          <w:tcPr>
            <w:tcW w:w="648" w:type="dxa"/>
            <w:vAlign w:val="bottom"/>
          </w:tcPr>
          <w:p w14:paraId="001144A3" w14:textId="5A68BE57" w:rsidR="00F032CF" w:rsidRPr="008E7811" w:rsidRDefault="00F032CF" w:rsidP="00F032CF">
            <w:pPr>
              <w:rPr>
                <w:rFonts w:cstheme="minorHAnsi"/>
                <w:sz w:val="20"/>
                <w:szCs w:val="20"/>
              </w:rPr>
            </w:pPr>
            <w:r w:rsidRPr="008E7811">
              <w:rPr>
                <w:rFonts w:ascii="Calibri" w:hAnsi="Calibri" w:cs="Calibri"/>
                <w:sz w:val="20"/>
                <w:szCs w:val="20"/>
              </w:rPr>
              <w:t>780</w:t>
            </w:r>
          </w:p>
        </w:tc>
        <w:tc>
          <w:tcPr>
            <w:tcW w:w="5557" w:type="dxa"/>
          </w:tcPr>
          <w:p w14:paraId="3182DFA2" w14:textId="77777777" w:rsidR="00F032CF" w:rsidRPr="008E7811" w:rsidRDefault="00F032CF" w:rsidP="00F032CF">
            <w:pPr>
              <w:jc w:val="both"/>
              <w:rPr>
                <w:rFonts w:cstheme="minorHAnsi"/>
                <w:sz w:val="20"/>
                <w:szCs w:val="20"/>
              </w:rPr>
            </w:pPr>
            <w:r w:rsidRPr="008E7811">
              <w:rPr>
                <w:rFonts w:cstheme="minorHAnsi"/>
                <w:sz w:val="20"/>
                <w:szCs w:val="20"/>
              </w:rPr>
              <w:t>The system must support multiple deduction types</w:t>
            </w:r>
          </w:p>
        </w:tc>
        <w:tc>
          <w:tcPr>
            <w:tcW w:w="720" w:type="dxa"/>
          </w:tcPr>
          <w:p w14:paraId="04CA0919" w14:textId="77777777" w:rsidR="00F032CF" w:rsidRPr="008E7811" w:rsidRDefault="00F032CF" w:rsidP="00F032CF">
            <w:pPr>
              <w:rPr>
                <w:rFonts w:cstheme="minorHAnsi"/>
                <w:sz w:val="20"/>
                <w:szCs w:val="20"/>
              </w:rPr>
            </w:pPr>
          </w:p>
        </w:tc>
        <w:tc>
          <w:tcPr>
            <w:tcW w:w="720" w:type="dxa"/>
          </w:tcPr>
          <w:p w14:paraId="55CBAA85" w14:textId="77777777" w:rsidR="00F032CF" w:rsidRPr="008E7811" w:rsidRDefault="00F032CF" w:rsidP="00F032CF">
            <w:pPr>
              <w:rPr>
                <w:rFonts w:cstheme="minorHAnsi"/>
                <w:sz w:val="20"/>
                <w:szCs w:val="20"/>
              </w:rPr>
            </w:pPr>
          </w:p>
        </w:tc>
        <w:tc>
          <w:tcPr>
            <w:tcW w:w="720" w:type="dxa"/>
          </w:tcPr>
          <w:p w14:paraId="01599121" w14:textId="77777777" w:rsidR="00F032CF" w:rsidRPr="008E7811" w:rsidRDefault="00F032CF" w:rsidP="00F032CF">
            <w:pPr>
              <w:rPr>
                <w:rFonts w:cstheme="minorHAnsi"/>
                <w:sz w:val="20"/>
                <w:szCs w:val="20"/>
              </w:rPr>
            </w:pPr>
          </w:p>
        </w:tc>
        <w:tc>
          <w:tcPr>
            <w:tcW w:w="653" w:type="dxa"/>
          </w:tcPr>
          <w:p w14:paraId="6421462D" w14:textId="77777777" w:rsidR="00F032CF" w:rsidRPr="008E7811" w:rsidRDefault="00F032CF" w:rsidP="00F032CF">
            <w:pPr>
              <w:rPr>
                <w:rFonts w:cstheme="minorHAnsi"/>
                <w:sz w:val="20"/>
                <w:szCs w:val="20"/>
              </w:rPr>
            </w:pPr>
          </w:p>
        </w:tc>
        <w:tc>
          <w:tcPr>
            <w:tcW w:w="1260" w:type="dxa"/>
          </w:tcPr>
          <w:p w14:paraId="6B8E061C" w14:textId="77777777" w:rsidR="00F032CF" w:rsidRPr="008E7811" w:rsidRDefault="00F032CF" w:rsidP="00F032CF">
            <w:pPr>
              <w:rPr>
                <w:rFonts w:cstheme="minorHAnsi"/>
                <w:sz w:val="20"/>
                <w:szCs w:val="20"/>
              </w:rPr>
            </w:pPr>
          </w:p>
        </w:tc>
      </w:tr>
      <w:tr w:rsidR="008E7811" w:rsidRPr="008E7811" w14:paraId="1FFCBE8E" w14:textId="77777777" w:rsidTr="008F6D6A">
        <w:trPr>
          <w:trHeight w:val="255"/>
        </w:trPr>
        <w:tc>
          <w:tcPr>
            <w:tcW w:w="648" w:type="dxa"/>
            <w:vAlign w:val="bottom"/>
          </w:tcPr>
          <w:p w14:paraId="442A3B09" w14:textId="7F5AE459" w:rsidR="00F032CF" w:rsidRPr="008E7811" w:rsidRDefault="00F032CF" w:rsidP="00F032CF">
            <w:pPr>
              <w:rPr>
                <w:rFonts w:cstheme="minorHAnsi"/>
                <w:sz w:val="20"/>
                <w:szCs w:val="20"/>
              </w:rPr>
            </w:pPr>
            <w:r w:rsidRPr="008E7811">
              <w:rPr>
                <w:rFonts w:ascii="Calibri" w:hAnsi="Calibri" w:cs="Calibri"/>
                <w:sz w:val="20"/>
                <w:szCs w:val="20"/>
              </w:rPr>
              <w:t>781</w:t>
            </w:r>
          </w:p>
        </w:tc>
        <w:tc>
          <w:tcPr>
            <w:tcW w:w="5557" w:type="dxa"/>
          </w:tcPr>
          <w:p w14:paraId="2327935A" w14:textId="77777777" w:rsidR="00F032CF" w:rsidRPr="008E7811" w:rsidRDefault="00F032CF" w:rsidP="00F032CF">
            <w:pPr>
              <w:shd w:val="clear" w:color="auto" w:fill="FFFFFF"/>
              <w:jc w:val="both"/>
              <w:rPr>
                <w:rFonts w:cstheme="minorHAnsi"/>
                <w:sz w:val="20"/>
                <w:szCs w:val="20"/>
              </w:rPr>
            </w:pPr>
            <w:r w:rsidRPr="008E7811">
              <w:rPr>
                <w:rFonts w:cstheme="minorHAnsi"/>
                <w:sz w:val="20"/>
                <w:szCs w:val="20"/>
              </w:rPr>
              <w:t>Deduction rules should be configurable by HR</w:t>
            </w:r>
          </w:p>
        </w:tc>
        <w:tc>
          <w:tcPr>
            <w:tcW w:w="720" w:type="dxa"/>
          </w:tcPr>
          <w:p w14:paraId="404C9752" w14:textId="77777777" w:rsidR="00F032CF" w:rsidRPr="008E7811" w:rsidRDefault="00F032CF" w:rsidP="00F032CF">
            <w:pPr>
              <w:rPr>
                <w:rFonts w:cstheme="minorHAnsi"/>
                <w:sz w:val="20"/>
                <w:szCs w:val="20"/>
              </w:rPr>
            </w:pPr>
          </w:p>
        </w:tc>
        <w:tc>
          <w:tcPr>
            <w:tcW w:w="720" w:type="dxa"/>
          </w:tcPr>
          <w:p w14:paraId="55560466" w14:textId="77777777" w:rsidR="00F032CF" w:rsidRPr="008E7811" w:rsidRDefault="00F032CF" w:rsidP="00F032CF">
            <w:pPr>
              <w:rPr>
                <w:rFonts w:cstheme="minorHAnsi"/>
                <w:sz w:val="20"/>
                <w:szCs w:val="20"/>
              </w:rPr>
            </w:pPr>
          </w:p>
        </w:tc>
        <w:tc>
          <w:tcPr>
            <w:tcW w:w="720" w:type="dxa"/>
          </w:tcPr>
          <w:p w14:paraId="5FF38E33" w14:textId="77777777" w:rsidR="00F032CF" w:rsidRPr="008E7811" w:rsidRDefault="00F032CF" w:rsidP="00F032CF">
            <w:pPr>
              <w:rPr>
                <w:rFonts w:cstheme="minorHAnsi"/>
                <w:sz w:val="20"/>
                <w:szCs w:val="20"/>
              </w:rPr>
            </w:pPr>
          </w:p>
        </w:tc>
        <w:tc>
          <w:tcPr>
            <w:tcW w:w="653" w:type="dxa"/>
          </w:tcPr>
          <w:p w14:paraId="1DA32FDE" w14:textId="77777777" w:rsidR="00F032CF" w:rsidRPr="008E7811" w:rsidRDefault="00F032CF" w:rsidP="00F032CF">
            <w:pPr>
              <w:rPr>
                <w:rFonts w:cstheme="minorHAnsi"/>
                <w:sz w:val="20"/>
                <w:szCs w:val="20"/>
              </w:rPr>
            </w:pPr>
          </w:p>
        </w:tc>
        <w:tc>
          <w:tcPr>
            <w:tcW w:w="1260" w:type="dxa"/>
          </w:tcPr>
          <w:p w14:paraId="18701C5C" w14:textId="77777777" w:rsidR="00F032CF" w:rsidRPr="008E7811" w:rsidRDefault="00F032CF" w:rsidP="00F032CF">
            <w:pPr>
              <w:rPr>
                <w:rFonts w:cstheme="minorHAnsi"/>
                <w:sz w:val="20"/>
                <w:szCs w:val="20"/>
              </w:rPr>
            </w:pPr>
          </w:p>
        </w:tc>
      </w:tr>
      <w:tr w:rsidR="008E7811" w:rsidRPr="008E7811" w14:paraId="10C8C2B2" w14:textId="77777777" w:rsidTr="00CE21DD">
        <w:trPr>
          <w:trHeight w:val="255"/>
        </w:trPr>
        <w:tc>
          <w:tcPr>
            <w:tcW w:w="648" w:type="dxa"/>
            <w:shd w:val="clear" w:color="auto" w:fill="F2F2F2" w:themeFill="background1" w:themeFillShade="F2"/>
          </w:tcPr>
          <w:p w14:paraId="3E270BDA" w14:textId="77777777" w:rsidR="003E010A" w:rsidRPr="008E7811" w:rsidRDefault="003E010A" w:rsidP="00CE21DD">
            <w:pPr>
              <w:rPr>
                <w:rFonts w:cstheme="minorHAnsi"/>
                <w:i/>
                <w:sz w:val="20"/>
                <w:szCs w:val="20"/>
              </w:rPr>
            </w:pPr>
          </w:p>
        </w:tc>
        <w:tc>
          <w:tcPr>
            <w:tcW w:w="9630" w:type="dxa"/>
            <w:gridSpan w:val="6"/>
            <w:shd w:val="clear" w:color="auto" w:fill="F2F2F2" w:themeFill="background1" w:themeFillShade="F2"/>
          </w:tcPr>
          <w:p w14:paraId="7AFE81DC" w14:textId="77777777" w:rsidR="003E010A" w:rsidRPr="008E7811" w:rsidRDefault="003E010A" w:rsidP="00CE21DD">
            <w:pPr>
              <w:rPr>
                <w:rFonts w:cstheme="minorHAnsi"/>
                <w:i/>
                <w:sz w:val="20"/>
                <w:szCs w:val="20"/>
              </w:rPr>
            </w:pPr>
            <w:r w:rsidRPr="008E7811">
              <w:rPr>
                <w:rFonts w:cstheme="minorHAnsi"/>
                <w:i/>
                <w:sz w:val="20"/>
                <w:szCs w:val="20"/>
              </w:rPr>
              <w:t>Income Tax Management</w:t>
            </w:r>
          </w:p>
        </w:tc>
      </w:tr>
      <w:tr w:rsidR="008E7811" w:rsidRPr="008E7811" w14:paraId="3F0BC87F" w14:textId="77777777" w:rsidTr="001E151C">
        <w:trPr>
          <w:trHeight w:val="255"/>
        </w:trPr>
        <w:tc>
          <w:tcPr>
            <w:tcW w:w="648" w:type="dxa"/>
            <w:vAlign w:val="bottom"/>
          </w:tcPr>
          <w:p w14:paraId="00E1DE31" w14:textId="7D95164C" w:rsidR="00F032CF" w:rsidRPr="008E7811" w:rsidRDefault="00F032CF" w:rsidP="00F032CF">
            <w:pPr>
              <w:rPr>
                <w:rFonts w:cstheme="minorHAnsi"/>
                <w:sz w:val="20"/>
                <w:szCs w:val="20"/>
              </w:rPr>
            </w:pPr>
            <w:r w:rsidRPr="008E7811">
              <w:rPr>
                <w:rFonts w:ascii="Calibri" w:hAnsi="Calibri" w:cs="Calibri"/>
                <w:sz w:val="20"/>
                <w:szCs w:val="20"/>
              </w:rPr>
              <w:t>782</w:t>
            </w:r>
          </w:p>
        </w:tc>
        <w:tc>
          <w:tcPr>
            <w:tcW w:w="5557" w:type="dxa"/>
          </w:tcPr>
          <w:p w14:paraId="7415A1C3" w14:textId="77777777" w:rsidR="00F032CF" w:rsidRPr="008E7811" w:rsidRDefault="00F032CF" w:rsidP="00F032CF">
            <w:pPr>
              <w:jc w:val="both"/>
              <w:rPr>
                <w:rFonts w:cstheme="minorHAnsi"/>
                <w:sz w:val="20"/>
                <w:szCs w:val="20"/>
              </w:rPr>
            </w:pPr>
            <w:r w:rsidRPr="008E7811">
              <w:rPr>
                <w:rFonts w:cstheme="minorHAnsi"/>
                <w:sz w:val="20"/>
                <w:szCs w:val="20"/>
              </w:rPr>
              <w:t>System should support automated income tax calculation to allow Configuration of tax slabs, tax exemption rules &amp; tax rebates</w:t>
            </w:r>
          </w:p>
        </w:tc>
        <w:tc>
          <w:tcPr>
            <w:tcW w:w="720" w:type="dxa"/>
          </w:tcPr>
          <w:p w14:paraId="7CEBBD3C" w14:textId="77777777" w:rsidR="00F032CF" w:rsidRPr="008E7811" w:rsidRDefault="00F032CF" w:rsidP="00F032CF">
            <w:pPr>
              <w:rPr>
                <w:rFonts w:cstheme="minorHAnsi"/>
                <w:sz w:val="20"/>
                <w:szCs w:val="20"/>
              </w:rPr>
            </w:pPr>
          </w:p>
        </w:tc>
        <w:tc>
          <w:tcPr>
            <w:tcW w:w="720" w:type="dxa"/>
          </w:tcPr>
          <w:p w14:paraId="7AC794DD" w14:textId="77777777" w:rsidR="00F032CF" w:rsidRPr="008E7811" w:rsidRDefault="00F032CF" w:rsidP="00F032CF">
            <w:pPr>
              <w:rPr>
                <w:rFonts w:cstheme="minorHAnsi"/>
                <w:sz w:val="20"/>
                <w:szCs w:val="20"/>
              </w:rPr>
            </w:pPr>
          </w:p>
        </w:tc>
        <w:tc>
          <w:tcPr>
            <w:tcW w:w="720" w:type="dxa"/>
          </w:tcPr>
          <w:p w14:paraId="55A6DC0B" w14:textId="77777777" w:rsidR="00F032CF" w:rsidRPr="008E7811" w:rsidRDefault="00F032CF" w:rsidP="00F032CF">
            <w:pPr>
              <w:rPr>
                <w:rFonts w:cstheme="minorHAnsi"/>
                <w:sz w:val="20"/>
                <w:szCs w:val="20"/>
              </w:rPr>
            </w:pPr>
          </w:p>
        </w:tc>
        <w:tc>
          <w:tcPr>
            <w:tcW w:w="653" w:type="dxa"/>
          </w:tcPr>
          <w:p w14:paraId="7D547247" w14:textId="77777777" w:rsidR="00F032CF" w:rsidRPr="008E7811" w:rsidRDefault="00F032CF" w:rsidP="00F032CF">
            <w:pPr>
              <w:rPr>
                <w:rFonts w:cstheme="minorHAnsi"/>
                <w:sz w:val="20"/>
                <w:szCs w:val="20"/>
              </w:rPr>
            </w:pPr>
          </w:p>
        </w:tc>
        <w:tc>
          <w:tcPr>
            <w:tcW w:w="1260" w:type="dxa"/>
          </w:tcPr>
          <w:p w14:paraId="2BB0F74B" w14:textId="77777777" w:rsidR="00F032CF" w:rsidRPr="008E7811" w:rsidRDefault="00F032CF" w:rsidP="00F032CF">
            <w:pPr>
              <w:rPr>
                <w:rFonts w:cstheme="minorHAnsi"/>
                <w:sz w:val="20"/>
                <w:szCs w:val="20"/>
              </w:rPr>
            </w:pPr>
          </w:p>
        </w:tc>
      </w:tr>
      <w:tr w:rsidR="008E7811" w:rsidRPr="008E7811" w14:paraId="12EF8E24" w14:textId="77777777" w:rsidTr="001E151C">
        <w:trPr>
          <w:trHeight w:val="255"/>
        </w:trPr>
        <w:tc>
          <w:tcPr>
            <w:tcW w:w="648" w:type="dxa"/>
            <w:vAlign w:val="bottom"/>
          </w:tcPr>
          <w:p w14:paraId="42177838" w14:textId="5B856957" w:rsidR="00F032CF" w:rsidRPr="008E7811" w:rsidRDefault="00F032CF" w:rsidP="00F032CF">
            <w:pPr>
              <w:jc w:val="both"/>
              <w:rPr>
                <w:rFonts w:cstheme="minorHAnsi"/>
                <w:sz w:val="20"/>
                <w:szCs w:val="20"/>
              </w:rPr>
            </w:pPr>
            <w:r w:rsidRPr="008E7811">
              <w:rPr>
                <w:rFonts w:ascii="Calibri" w:hAnsi="Calibri" w:cs="Calibri"/>
                <w:sz w:val="20"/>
                <w:szCs w:val="20"/>
              </w:rPr>
              <w:lastRenderedPageBreak/>
              <w:t>783</w:t>
            </w:r>
          </w:p>
        </w:tc>
        <w:tc>
          <w:tcPr>
            <w:tcW w:w="5557" w:type="dxa"/>
          </w:tcPr>
          <w:p w14:paraId="196BCC25" w14:textId="77777777" w:rsidR="00F032CF" w:rsidRPr="008E7811" w:rsidRDefault="00F032CF" w:rsidP="00F032CF">
            <w:pPr>
              <w:jc w:val="both"/>
              <w:rPr>
                <w:rFonts w:cstheme="minorHAnsi"/>
                <w:sz w:val="20"/>
                <w:szCs w:val="20"/>
              </w:rPr>
            </w:pPr>
            <w:r w:rsidRPr="008E7811">
              <w:rPr>
                <w:rFonts w:cstheme="minorHAnsi"/>
                <w:sz w:val="20"/>
                <w:szCs w:val="20"/>
              </w:rPr>
              <w:t>System should automatically calculate monthly tax deduction and annual tax liability</w:t>
            </w:r>
          </w:p>
        </w:tc>
        <w:tc>
          <w:tcPr>
            <w:tcW w:w="720" w:type="dxa"/>
          </w:tcPr>
          <w:p w14:paraId="57836C13" w14:textId="77777777" w:rsidR="00F032CF" w:rsidRPr="008E7811" w:rsidRDefault="00F032CF" w:rsidP="00F032CF">
            <w:pPr>
              <w:rPr>
                <w:rFonts w:cstheme="minorHAnsi"/>
                <w:sz w:val="20"/>
                <w:szCs w:val="20"/>
              </w:rPr>
            </w:pPr>
          </w:p>
        </w:tc>
        <w:tc>
          <w:tcPr>
            <w:tcW w:w="720" w:type="dxa"/>
          </w:tcPr>
          <w:p w14:paraId="67D5FD6D" w14:textId="77777777" w:rsidR="00F032CF" w:rsidRPr="008E7811" w:rsidRDefault="00F032CF" w:rsidP="00F032CF">
            <w:pPr>
              <w:rPr>
                <w:rFonts w:cstheme="minorHAnsi"/>
                <w:sz w:val="20"/>
                <w:szCs w:val="20"/>
              </w:rPr>
            </w:pPr>
          </w:p>
        </w:tc>
        <w:tc>
          <w:tcPr>
            <w:tcW w:w="720" w:type="dxa"/>
          </w:tcPr>
          <w:p w14:paraId="1768275A" w14:textId="77777777" w:rsidR="00F032CF" w:rsidRPr="008E7811" w:rsidRDefault="00F032CF" w:rsidP="00F032CF">
            <w:pPr>
              <w:rPr>
                <w:rFonts w:cstheme="minorHAnsi"/>
                <w:sz w:val="20"/>
                <w:szCs w:val="20"/>
              </w:rPr>
            </w:pPr>
          </w:p>
        </w:tc>
        <w:tc>
          <w:tcPr>
            <w:tcW w:w="653" w:type="dxa"/>
          </w:tcPr>
          <w:p w14:paraId="11BA58A0" w14:textId="77777777" w:rsidR="00F032CF" w:rsidRPr="008E7811" w:rsidRDefault="00F032CF" w:rsidP="00F032CF">
            <w:pPr>
              <w:rPr>
                <w:rFonts w:cstheme="minorHAnsi"/>
                <w:sz w:val="20"/>
                <w:szCs w:val="20"/>
              </w:rPr>
            </w:pPr>
          </w:p>
        </w:tc>
        <w:tc>
          <w:tcPr>
            <w:tcW w:w="1260" w:type="dxa"/>
          </w:tcPr>
          <w:p w14:paraId="34E6BD0E" w14:textId="77777777" w:rsidR="00F032CF" w:rsidRPr="008E7811" w:rsidRDefault="00F032CF" w:rsidP="00F032CF">
            <w:pPr>
              <w:rPr>
                <w:rFonts w:cstheme="minorHAnsi"/>
                <w:sz w:val="20"/>
                <w:szCs w:val="20"/>
              </w:rPr>
            </w:pPr>
          </w:p>
        </w:tc>
      </w:tr>
      <w:tr w:rsidR="008E7811" w:rsidRPr="008E7811" w14:paraId="67EE818B" w14:textId="77777777" w:rsidTr="001E151C">
        <w:trPr>
          <w:trHeight w:val="255"/>
        </w:trPr>
        <w:tc>
          <w:tcPr>
            <w:tcW w:w="648" w:type="dxa"/>
            <w:vAlign w:val="bottom"/>
          </w:tcPr>
          <w:p w14:paraId="0B2CBC92" w14:textId="28271D47" w:rsidR="00F032CF" w:rsidRPr="008E7811" w:rsidRDefault="00F032CF" w:rsidP="00F032CF">
            <w:pPr>
              <w:rPr>
                <w:rFonts w:cstheme="minorHAnsi"/>
                <w:sz w:val="20"/>
                <w:szCs w:val="20"/>
              </w:rPr>
            </w:pPr>
            <w:r w:rsidRPr="008E7811">
              <w:rPr>
                <w:rFonts w:ascii="Calibri" w:hAnsi="Calibri" w:cs="Calibri"/>
                <w:sz w:val="20"/>
                <w:szCs w:val="20"/>
              </w:rPr>
              <w:t>784</w:t>
            </w:r>
          </w:p>
        </w:tc>
        <w:tc>
          <w:tcPr>
            <w:tcW w:w="5557" w:type="dxa"/>
          </w:tcPr>
          <w:p w14:paraId="4E4AD713" w14:textId="77777777" w:rsidR="00F032CF" w:rsidRPr="008E7811" w:rsidRDefault="00F032CF" w:rsidP="00F032CF">
            <w:pPr>
              <w:rPr>
                <w:rFonts w:cstheme="minorHAnsi"/>
                <w:sz w:val="20"/>
                <w:szCs w:val="20"/>
              </w:rPr>
            </w:pPr>
            <w:r w:rsidRPr="008E7811">
              <w:rPr>
                <w:rFonts w:cstheme="minorHAnsi"/>
                <w:sz w:val="20"/>
                <w:szCs w:val="20"/>
              </w:rPr>
              <w:t>System should generate tax certificates for employees</w:t>
            </w:r>
          </w:p>
        </w:tc>
        <w:tc>
          <w:tcPr>
            <w:tcW w:w="720" w:type="dxa"/>
          </w:tcPr>
          <w:p w14:paraId="2829C9EC" w14:textId="77777777" w:rsidR="00F032CF" w:rsidRPr="008E7811" w:rsidRDefault="00F032CF" w:rsidP="00F032CF">
            <w:pPr>
              <w:rPr>
                <w:rFonts w:cstheme="minorHAnsi"/>
                <w:sz w:val="20"/>
                <w:szCs w:val="20"/>
              </w:rPr>
            </w:pPr>
          </w:p>
        </w:tc>
        <w:tc>
          <w:tcPr>
            <w:tcW w:w="720" w:type="dxa"/>
          </w:tcPr>
          <w:p w14:paraId="66342A4A" w14:textId="77777777" w:rsidR="00F032CF" w:rsidRPr="008E7811" w:rsidRDefault="00F032CF" w:rsidP="00F032CF">
            <w:pPr>
              <w:rPr>
                <w:rFonts w:cstheme="minorHAnsi"/>
                <w:sz w:val="20"/>
                <w:szCs w:val="20"/>
              </w:rPr>
            </w:pPr>
          </w:p>
        </w:tc>
        <w:tc>
          <w:tcPr>
            <w:tcW w:w="720" w:type="dxa"/>
          </w:tcPr>
          <w:p w14:paraId="7A4744A0" w14:textId="77777777" w:rsidR="00F032CF" w:rsidRPr="008E7811" w:rsidRDefault="00F032CF" w:rsidP="00F032CF">
            <w:pPr>
              <w:rPr>
                <w:rFonts w:cstheme="minorHAnsi"/>
                <w:sz w:val="20"/>
                <w:szCs w:val="20"/>
              </w:rPr>
            </w:pPr>
          </w:p>
        </w:tc>
        <w:tc>
          <w:tcPr>
            <w:tcW w:w="653" w:type="dxa"/>
          </w:tcPr>
          <w:p w14:paraId="1B20B5F9" w14:textId="77777777" w:rsidR="00F032CF" w:rsidRPr="008E7811" w:rsidRDefault="00F032CF" w:rsidP="00F032CF">
            <w:pPr>
              <w:rPr>
                <w:rFonts w:cstheme="minorHAnsi"/>
                <w:sz w:val="20"/>
                <w:szCs w:val="20"/>
              </w:rPr>
            </w:pPr>
          </w:p>
        </w:tc>
        <w:tc>
          <w:tcPr>
            <w:tcW w:w="1260" w:type="dxa"/>
          </w:tcPr>
          <w:p w14:paraId="50F1D112" w14:textId="77777777" w:rsidR="00F032CF" w:rsidRPr="008E7811" w:rsidRDefault="00F032CF" w:rsidP="00F032CF">
            <w:pPr>
              <w:rPr>
                <w:rFonts w:cstheme="minorHAnsi"/>
                <w:sz w:val="20"/>
                <w:szCs w:val="20"/>
              </w:rPr>
            </w:pPr>
          </w:p>
        </w:tc>
      </w:tr>
      <w:tr w:rsidR="008E7811" w:rsidRPr="008E7811" w14:paraId="2B1A8899" w14:textId="77777777" w:rsidTr="00CE21DD">
        <w:trPr>
          <w:trHeight w:val="255"/>
        </w:trPr>
        <w:tc>
          <w:tcPr>
            <w:tcW w:w="648" w:type="dxa"/>
            <w:shd w:val="clear" w:color="auto" w:fill="F2F2F2" w:themeFill="background1" w:themeFillShade="F2"/>
          </w:tcPr>
          <w:p w14:paraId="43ECA1D0" w14:textId="77777777" w:rsidR="003E010A" w:rsidRPr="008E7811" w:rsidRDefault="003E010A" w:rsidP="00CE21DD">
            <w:pPr>
              <w:rPr>
                <w:rFonts w:cstheme="minorHAnsi"/>
                <w:i/>
                <w:sz w:val="20"/>
                <w:szCs w:val="20"/>
              </w:rPr>
            </w:pPr>
          </w:p>
        </w:tc>
        <w:tc>
          <w:tcPr>
            <w:tcW w:w="9630" w:type="dxa"/>
            <w:gridSpan w:val="6"/>
            <w:shd w:val="clear" w:color="auto" w:fill="F2F2F2" w:themeFill="background1" w:themeFillShade="F2"/>
          </w:tcPr>
          <w:p w14:paraId="68088D1D" w14:textId="77777777" w:rsidR="003E010A" w:rsidRPr="008E7811" w:rsidRDefault="003E010A" w:rsidP="00CE21DD">
            <w:pPr>
              <w:rPr>
                <w:rFonts w:cstheme="minorHAnsi"/>
                <w:i/>
                <w:sz w:val="20"/>
                <w:szCs w:val="20"/>
              </w:rPr>
            </w:pPr>
            <w:r w:rsidRPr="008E7811">
              <w:rPr>
                <w:rFonts w:cstheme="minorHAnsi"/>
                <w:i/>
                <w:sz w:val="20"/>
                <w:szCs w:val="20"/>
              </w:rPr>
              <w:t>Overtime Integration</w:t>
            </w:r>
          </w:p>
        </w:tc>
      </w:tr>
      <w:tr w:rsidR="008E7811" w:rsidRPr="008E7811" w14:paraId="662760F3" w14:textId="77777777" w:rsidTr="0035737A">
        <w:trPr>
          <w:trHeight w:val="255"/>
        </w:trPr>
        <w:tc>
          <w:tcPr>
            <w:tcW w:w="648" w:type="dxa"/>
            <w:vAlign w:val="bottom"/>
          </w:tcPr>
          <w:p w14:paraId="33F7211C" w14:textId="4FC5FDC8" w:rsidR="00F032CF" w:rsidRPr="008E7811" w:rsidRDefault="00F032CF" w:rsidP="00F032CF">
            <w:pPr>
              <w:jc w:val="both"/>
              <w:rPr>
                <w:rFonts w:cstheme="minorHAnsi"/>
                <w:sz w:val="20"/>
                <w:szCs w:val="20"/>
              </w:rPr>
            </w:pPr>
            <w:r w:rsidRPr="008E7811">
              <w:rPr>
                <w:rFonts w:ascii="Calibri" w:hAnsi="Calibri" w:cs="Calibri"/>
                <w:sz w:val="20"/>
                <w:szCs w:val="20"/>
              </w:rPr>
              <w:t>785</w:t>
            </w:r>
          </w:p>
        </w:tc>
        <w:tc>
          <w:tcPr>
            <w:tcW w:w="5557" w:type="dxa"/>
          </w:tcPr>
          <w:p w14:paraId="2ABE0C9C" w14:textId="77777777" w:rsidR="00F032CF" w:rsidRPr="008E7811" w:rsidRDefault="00F032CF" w:rsidP="00F032CF">
            <w:pPr>
              <w:jc w:val="both"/>
              <w:rPr>
                <w:rFonts w:cstheme="minorHAnsi"/>
                <w:sz w:val="20"/>
                <w:szCs w:val="20"/>
              </w:rPr>
            </w:pPr>
            <w:r w:rsidRPr="008E7811">
              <w:rPr>
                <w:rFonts w:cstheme="minorHAnsi"/>
                <w:sz w:val="20"/>
                <w:szCs w:val="20"/>
              </w:rPr>
              <w:t>The payroll system should integrate with the attendance module to process overtime payments</w:t>
            </w:r>
          </w:p>
        </w:tc>
        <w:tc>
          <w:tcPr>
            <w:tcW w:w="720" w:type="dxa"/>
          </w:tcPr>
          <w:p w14:paraId="57F6838E" w14:textId="77777777" w:rsidR="00F032CF" w:rsidRPr="008E7811" w:rsidRDefault="00F032CF" w:rsidP="00F032CF">
            <w:pPr>
              <w:rPr>
                <w:rFonts w:cstheme="minorHAnsi"/>
                <w:sz w:val="20"/>
                <w:szCs w:val="20"/>
              </w:rPr>
            </w:pPr>
          </w:p>
        </w:tc>
        <w:tc>
          <w:tcPr>
            <w:tcW w:w="720" w:type="dxa"/>
          </w:tcPr>
          <w:p w14:paraId="2721B1FC" w14:textId="77777777" w:rsidR="00F032CF" w:rsidRPr="008E7811" w:rsidRDefault="00F032CF" w:rsidP="00F032CF">
            <w:pPr>
              <w:rPr>
                <w:rFonts w:cstheme="minorHAnsi"/>
                <w:sz w:val="20"/>
                <w:szCs w:val="20"/>
              </w:rPr>
            </w:pPr>
          </w:p>
        </w:tc>
        <w:tc>
          <w:tcPr>
            <w:tcW w:w="720" w:type="dxa"/>
          </w:tcPr>
          <w:p w14:paraId="52B5CA64" w14:textId="77777777" w:rsidR="00F032CF" w:rsidRPr="008E7811" w:rsidRDefault="00F032CF" w:rsidP="00F032CF">
            <w:pPr>
              <w:rPr>
                <w:rFonts w:cstheme="minorHAnsi"/>
                <w:sz w:val="20"/>
                <w:szCs w:val="20"/>
              </w:rPr>
            </w:pPr>
          </w:p>
        </w:tc>
        <w:tc>
          <w:tcPr>
            <w:tcW w:w="653" w:type="dxa"/>
          </w:tcPr>
          <w:p w14:paraId="232240DC" w14:textId="77777777" w:rsidR="00F032CF" w:rsidRPr="008E7811" w:rsidRDefault="00F032CF" w:rsidP="00F032CF">
            <w:pPr>
              <w:rPr>
                <w:rFonts w:cstheme="minorHAnsi"/>
                <w:sz w:val="20"/>
                <w:szCs w:val="20"/>
              </w:rPr>
            </w:pPr>
          </w:p>
        </w:tc>
        <w:tc>
          <w:tcPr>
            <w:tcW w:w="1260" w:type="dxa"/>
          </w:tcPr>
          <w:p w14:paraId="741F0C4A" w14:textId="77777777" w:rsidR="00F032CF" w:rsidRPr="008E7811" w:rsidRDefault="00F032CF" w:rsidP="00F032CF">
            <w:pPr>
              <w:rPr>
                <w:rFonts w:cstheme="minorHAnsi"/>
                <w:sz w:val="20"/>
                <w:szCs w:val="20"/>
              </w:rPr>
            </w:pPr>
          </w:p>
        </w:tc>
      </w:tr>
      <w:tr w:rsidR="008E7811" w:rsidRPr="008E7811" w14:paraId="65D9272F" w14:textId="77777777" w:rsidTr="0035737A">
        <w:trPr>
          <w:trHeight w:val="255"/>
        </w:trPr>
        <w:tc>
          <w:tcPr>
            <w:tcW w:w="648" w:type="dxa"/>
            <w:vAlign w:val="bottom"/>
          </w:tcPr>
          <w:p w14:paraId="0FBF440A" w14:textId="79A5B918" w:rsidR="00F032CF" w:rsidRPr="008E7811" w:rsidRDefault="00F032CF" w:rsidP="00F032CF">
            <w:pPr>
              <w:jc w:val="both"/>
              <w:rPr>
                <w:rFonts w:cstheme="minorHAnsi"/>
                <w:sz w:val="20"/>
                <w:szCs w:val="20"/>
              </w:rPr>
            </w:pPr>
            <w:r w:rsidRPr="008E7811">
              <w:rPr>
                <w:rFonts w:ascii="Calibri" w:hAnsi="Calibri" w:cs="Calibri"/>
                <w:sz w:val="20"/>
                <w:szCs w:val="20"/>
              </w:rPr>
              <w:t>786</w:t>
            </w:r>
          </w:p>
        </w:tc>
        <w:tc>
          <w:tcPr>
            <w:tcW w:w="5557" w:type="dxa"/>
          </w:tcPr>
          <w:p w14:paraId="37A1ED7A" w14:textId="77777777" w:rsidR="00F032CF" w:rsidRPr="008E7811" w:rsidRDefault="00F032CF" w:rsidP="00F032CF">
            <w:pPr>
              <w:jc w:val="both"/>
              <w:rPr>
                <w:rFonts w:cstheme="minorHAnsi"/>
                <w:sz w:val="20"/>
                <w:szCs w:val="20"/>
              </w:rPr>
            </w:pPr>
            <w:r w:rsidRPr="008E7811">
              <w:rPr>
                <w:rFonts w:cstheme="minorHAnsi"/>
                <w:sz w:val="20"/>
                <w:szCs w:val="20"/>
              </w:rPr>
              <w:t>System should calculate overtime based on approved overtime records</w:t>
            </w:r>
          </w:p>
        </w:tc>
        <w:tc>
          <w:tcPr>
            <w:tcW w:w="720" w:type="dxa"/>
          </w:tcPr>
          <w:p w14:paraId="5A2043DA" w14:textId="77777777" w:rsidR="00F032CF" w:rsidRPr="008E7811" w:rsidRDefault="00F032CF" w:rsidP="00F032CF">
            <w:pPr>
              <w:rPr>
                <w:rFonts w:cstheme="minorHAnsi"/>
                <w:sz w:val="20"/>
                <w:szCs w:val="20"/>
              </w:rPr>
            </w:pPr>
          </w:p>
        </w:tc>
        <w:tc>
          <w:tcPr>
            <w:tcW w:w="720" w:type="dxa"/>
          </w:tcPr>
          <w:p w14:paraId="22D7D691" w14:textId="77777777" w:rsidR="00F032CF" w:rsidRPr="008E7811" w:rsidRDefault="00F032CF" w:rsidP="00F032CF">
            <w:pPr>
              <w:rPr>
                <w:rFonts w:cstheme="minorHAnsi"/>
                <w:sz w:val="20"/>
                <w:szCs w:val="20"/>
              </w:rPr>
            </w:pPr>
          </w:p>
        </w:tc>
        <w:tc>
          <w:tcPr>
            <w:tcW w:w="720" w:type="dxa"/>
          </w:tcPr>
          <w:p w14:paraId="4D4F4062" w14:textId="77777777" w:rsidR="00F032CF" w:rsidRPr="008E7811" w:rsidRDefault="00F032CF" w:rsidP="00F032CF">
            <w:pPr>
              <w:rPr>
                <w:rFonts w:cstheme="minorHAnsi"/>
                <w:sz w:val="20"/>
                <w:szCs w:val="20"/>
              </w:rPr>
            </w:pPr>
          </w:p>
        </w:tc>
        <w:tc>
          <w:tcPr>
            <w:tcW w:w="653" w:type="dxa"/>
          </w:tcPr>
          <w:p w14:paraId="7465C2EB" w14:textId="77777777" w:rsidR="00F032CF" w:rsidRPr="008E7811" w:rsidRDefault="00F032CF" w:rsidP="00F032CF">
            <w:pPr>
              <w:rPr>
                <w:rFonts w:cstheme="minorHAnsi"/>
                <w:sz w:val="20"/>
                <w:szCs w:val="20"/>
              </w:rPr>
            </w:pPr>
          </w:p>
        </w:tc>
        <w:tc>
          <w:tcPr>
            <w:tcW w:w="1260" w:type="dxa"/>
          </w:tcPr>
          <w:p w14:paraId="7EF3B0F8" w14:textId="77777777" w:rsidR="00F032CF" w:rsidRPr="008E7811" w:rsidRDefault="00F032CF" w:rsidP="00F032CF">
            <w:pPr>
              <w:rPr>
                <w:rFonts w:cstheme="minorHAnsi"/>
                <w:sz w:val="20"/>
                <w:szCs w:val="20"/>
              </w:rPr>
            </w:pPr>
          </w:p>
        </w:tc>
      </w:tr>
      <w:tr w:rsidR="008E7811" w:rsidRPr="008E7811" w14:paraId="2BB0401D" w14:textId="77777777" w:rsidTr="0035737A">
        <w:trPr>
          <w:trHeight w:val="255"/>
        </w:trPr>
        <w:tc>
          <w:tcPr>
            <w:tcW w:w="648" w:type="dxa"/>
            <w:vAlign w:val="bottom"/>
          </w:tcPr>
          <w:p w14:paraId="56C1111C" w14:textId="65BACCF2" w:rsidR="00F032CF" w:rsidRPr="008E7811" w:rsidRDefault="00F032CF" w:rsidP="00F032CF">
            <w:pPr>
              <w:jc w:val="both"/>
              <w:rPr>
                <w:rFonts w:cstheme="minorHAnsi"/>
                <w:sz w:val="20"/>
                <w:szCs w:val="20"/>
              </w:rPr>
            </w:pPr>
            <w:r w:rsidRPr="008E7811">
              <w:rPr>
                <w:rFonts w:ascii="Calibri" w:hAnsi="Calibri" w:cs="Calibri"/>
                <w:sz w:val="20"/>
                <w:szCs w:val="20"/>
              </w:rPr>
              <w:t>787</w:t>
            </w:r>
          </w:p>
        </w:tc>
        <w:tc>
          <w:tcPr>
            <w:tcW w:w="5557" w:type="dxa"/>
          </w:tcPr>
          <w:p w14:paraId="47BA539C" w14:textId="77777777" w:rsidR="00F032CF" w:rsidRPr="008E7811" w:rsidRDefault="00F032CF" w:rsidP="00F032CF">
            <w:pPr>
              <w:jc w:val="both"/>
              <w:rPr>
                <w:rFonts w:cstheme="minorHAnsi"/>
                <w:sz w:val="20"/>
                <w:szCs w:val="20"/>
              </w:rPr>
            </w:pPr>
            <w:r w:rsidRPr="008E7811">
              <w:rPr>
                <w:rFonts w:cstheme="minorHAnsi"/>
                <w:sz w:val="20"/>
                <w:szCs w:val="20"/>
              </w:rPr>
              <w:t>System should apply predefined overtime rates</w:t>
            </w:r>
          </w:p>
        </w:tc>
        <w:tc>
          <w:tcPr>
            <w:tcW w:w="720" w:type="dxa"/>
          </w:tcPr>
          <w:p w14:paraId="52266BDA" w14:textId="77777777" w:rsidR="00F032CF" w:rsidRPr="008E7811" w:rsidRDefault="00F032CF" w:rsidP="00F032CF">
            <w:pPr>
              <w:rPr>
                <w:rFonts w:cstheme="minorHAnsi"/>
                <w:sz w:val="20"/>
                <w:szCs w:val="20"/>
              </w:rPr>
            </w:pPr>
          </w:p>
        </w:tc>
        <w:tc>
          <w:tcPr>
            <w:tcW w:w="720" w:type="dxa"/>
          </w:tcPr>
          <w:p w14:paraId="27045E6B" w14:textId="77777777" w:rsidR="00F032CF" w:rsidRPr="008E7811" w:rsidRDefault="00F032CF" w:rsidP="00F032CF">
            <w:pPr>
              <w:rPr>
                <w:rFonts w:cstheme="minorHAnsi"/>
                <w:sz w:val="20"/>
                <w:szCs w:val="20"/>
              </w:rPr>
            </w:pPr>
          </w:p>
        </w:tc>
        <w:tc>
          <w:tcPr>
            <w:tcW w:w="720" w:type="dxa"/>
          </w:tcPr>
          <w:p w14:paraId="6DA6E8A3" w14:textId="77777777" w:rsidR="00F032CF" w:rsidRPr="008E7811" w:rsidRDefault="00F032CF" w:rsidP="00F032CF">
            <w:pPr>
              <w:rPr>
                <w:rFonts w:cstheme="minorHAnsi"/>
                <w:sz w:val="20"/>
                <w:szCs w:val="20"/>
              </w:rPr>
            </w:pPr>
          </w:p>
        </w:tc>
        <w:tc>
          <w:tcPr>
            <w:tcW w:w="653" w:type="dxa"/>
          </w:tcPr>
          <w:p w14:paraId="3737B724" w14:textId="77777777" w:rsidR="00F032CF" w:rsidRPr="008E7811" w:rsidRDefault="00F032CF" w:rsidP="00F032CF">
            <w:pPr>
              <w:rPr>
                <w:rFonts w:cstheme="minorHAnsi"/>
                <w:sz w:val="20"/>
                <w:szCs w:val="20"/>
              </w:rPr>
            </w:pPr>
          </w:p>
        </w:tc>
        <w:tc>
          <w:tcPr>
            <w:tcW w:w="1260" w:type="dxa"/>
          </w:tcPr>
          <w:p w14:paraId="6F79B8B7" w14:textId="77777777" w:rsidR="00F032CF" w:rsidRPr="008E7811" w:rsidRDefault="00F032CF" w:rsidP="00F032CF">
            <w:pPr>
              <w:rPr>
                <w:rFonts w:cstheme="minorHAnsi"/>
                <w:sz w:val="20"/>
                <w:szCs w:val="20"/>
              </w:rPr>
            </w:pPr>
          </w:p>
        </w:tc>
      </w:tr>
      <w:tr w:rsidR="008E7811" w:rsidRPr="008E7811" w14:paraId="69F3A08D" w14:textId="77777777" w:rsidTr="0035737A">
        <w:trPr>
          <w:trHeight w:val="255"/>
        </w:trPr>
        <w:tc>
          <w:tcPr>
            <w:tcW w:w="648" w:type="dxa"/>
            <w:vAlign w:val="bottom"/>
          </w:tcPr>
          <w:p w14:paraId="23986749" w14:textId="4A554A3D" w:rsidR="00F032CF" w:rsidRPr="008E7811" w:rsidRDefault="00F032CF" w:rsidP="00F032CF">
            <w:pPr>
              <w:jc w:val="both"/>
              <w:rPr>
                <w:rFonts w:cstheme="minorHAnsi"/>
                <w:sz w:val="20"/>
                <w:szCs w:val="20"/>
              </w:rPr>
            </w:pPr>
            <w:r w:rsidRPr="008E7811">
              <w:rPr>
                <w:rFonts w:ascii="Calibri" w:hAnsi="Calibri" w:cs="Calibri"/>
                <w:sz w:val="20"/>
                <w:szCs w:val="20"/>
              </w:rPr>
              <w:t>788</w:t>
            </w:r>
          </w:p>
        </w:tc>
        <w:tc>
          <w:tcPr>
            <w:tcW w:w="5557" w:type="dxa"/>
          </w:tcPr>
          <w:p w14:paraId="28BF31B0" w14:textId="77777777" w:rsidR="00F032CF" w:rsidRPr="008E7811" w:rsidRDefault="00F032CF" w:rsidP="00F032CF">
            <w:pPr>
              <w:jc w:val="both"/>
              <w:rPr>
                <w:rFonts w:cstheme="minorHAnsi"/>
                <w:sz w:val="20"/>
                <w:szCs w:val="20"/>
              </w:rPr>
            </w:pPr>
            <w:r w:rsidRPr="008E7811">
              <w:rPr>
                <w:rFonts w:cstheme="minorHAnsi"/>
                <w:sz w:val="20"/>
                <w:szCs w:val="20"/>
              </w:rPr>
              <w:t>Capable to include overtime payments in payroll processing</w:t>
            </w:r>
          </w:p>
        </w:tc>
        <w:tc>
          <w:tcPr>
            <w:tcW w:w="720" w:type="dxa"/>
          </w:tcPr>
          <w:p w14:paraId="49E2026E" w14:textId="77777777" w:rsidR="00F032CF" w:rsidRPr="008E7811" w:rsidRDefault="00F032CF" w:rsidP="00F032CF">
            <w:pPr>
              <w:rPr>
                <w:rFonts w:cstheme="minorHAnsi"/>
                <w:sz w:val="20"/>
                <w:szCs w:val="20"/>
              </w:rPr>
            </w:pPr>
          </w:p>
        </w:tc>
        <w:tc>
          <w:tcPr>
            <w:tcW w:w="720" w:type="dxa"/>
          </w:tcPr>
          <w:p w14:paraId="7E841976" w14:textId="77777777" w:rsidR="00F032CF" w:rsidRPr="008E7811" w:rsidRDefault="00F032CF" w:rsidP="00F032CF">
            <w:pPr>
              <w:rPr>
                <w:rFonts w:cstheme="minorHAnsi"/>
                <w:sz w:val="20"/>
                <w:szCs w:val="20"/>
              </w:rPr>
            </w:pPr>
          </w:p>
        </w:tc>
        <w:tc>
          <w:tcPr>
            <w:tcW w:w="720" w:type="dxa"/>
          </w:tcPr>
          <w:p w14:paraId="2CD1CC77" w14:textId="77777777" w:rsidR="00F032CF" w:rsidRPr="008E7811" w:rsidRDefault="00F032CF" w:rsidP="00F032CF">
            <w:pPr>
              <w:rPr>
                <w:rFonts w:cstheme="minorHAnsi"/>
                <w:sz w:val="20"/>
                <w:szCs w:val="20"/>
              </w:rPr>
            </w:pPr>
          </w:p>
        </w:tc>
        <w:tc>
          <w:tcPr>
            <w:tcW w:w="653" w:type="dxa"/>
          </w:tcPr>
          <w:p w14:paraId="079DA9CE" w14:textId="77777777" w:rsidR="00F032CF" w:rsidRPr="008E7811" w:rsidRDefault="00F032CF" w:rsidP="00F032CF">
            <w:pPr>
              <w:rPr>
                <w:rFonts w:cstheme="minorHAnsi"/>
                <w:sz w:val="20"/>
                <w:szCs w:val="20"/>
              </w:rPr>
            </w:pPr>
          </w:p>
        </w:tc>
        <w:tc>
          <w:tcPr>
            <w:tcW w:w="1260" w:type="dxa"/>
          </w:tcPr>
          <w:p w14:paraId="4687FCA2" w14:textId="77777777" w:rsidR="00F032CF" w:rsidRPr="008E7811" w:rsidRDefault="00F032CF" w:rsidP="00F032CF">
            <w:pPr>
              <w:rPr>
                <w:rFonts w:cstheme="minorHAnsi"/>
                <w:sz w:val="20"/>
                <w:szCs w:val="20"/>
              </w:rPr>
            </w:pPr>
          </w:p>
        </w:tc>
      </w:tr>
      <w:tr w:rsidR="008E7811" w:rsidRPr="008E7811" w14:paraId="52722235" w14:textId="77777777" w:rsidTr="00CE21DD">
        <w:trPr>
          <w:trHeight w:val="255"/>
        </w:trPr>
        <w:tc>
          <w:tcPr>
            <w:tcW w:w="648" w:type="dxa"/>
            <w:shd w:val="clear" w:color="auto" w:fill="F2F2F2" w:themeFill="background1" w:themeFillShade="F2"/>
          </w:tcPr>
          <w:p w14:paraId="426328EC" w14:textId="77777777" w:rsidR="003E010A" w:rsidRPr="008E7811" w:rsidRDefault="003E010A" w:rsidP="00CE21DD">
            <w:pPr>
              <w:rPr>
                <w:rFonts w:cstheme="minorHAnsi"/>
                <w:i/>
                <w:sz w:val="20"/>
                <w:szCs w:val="20"/>
              </w:rPr>
            </w:pPr>
          </w:p>
        </w:tc>
        <w:tc>
          <w:tcPr>
            <w:tcW w:w="9630" w:type="dxa"/>
            <w:gridSpan w:val="6"/>
            <w:shd w:val="clear" w:color="auto" w:fill="F2F2F2" w:themeFill="background1" w:themeFillShade="F2"/>
          </w:tcPr>
          <w:p w14:paraId="7125CE8E" w14:textId="77777777" w:rsidR="003E010A" w:rsidRPr="008E7811" w:rsidRDefault="003E010A" w:rsidP="00CE21DD">
            <w:pPr>
              <w:rPr>
                <w:rFonts w:cstheme="minorHAnsi"/>
                <w:i/>
                <w:sz w:val="20"/>
                <w:szCs w:val="20"/>
              </w:rPr>
            </w:pPr>
            <w:r w:rsidRPr="008E7811">
              <w:rPr>
                <w:rFonts w:cstheme="minorHAnsi"/>
                <w:i/>
                <w:sz w:val="20"/>
                <w:szCs w:val="20"/>
              </w:rPr>
              <w:t>Leave Without Pay (LWP) Processing</w:t>
            </w:r>
          </w:p>
        </w:tc>
      </w:tr>
      <w:tr w:rsidR="008E7811" w:rsidRPr="008E7811" w14:paraId="14C73017" w14:textId="77777777" w:rsidTr="00007B52">
        <w:trPr>
          <w:trHeight w:val="255"/>
        </w:trPr>
        <w:tc>
          <w:tcPr>
            <w:tcW w:w="648" w:type="dxa"/>
            <w:vAlign w:val="bottom"/>
          </w:tcPr>
          <w:p w14:paraId="7F973892" w14:textId="5012E457" w:rsidR="00F032CF" w:rsidRPr="008E7811" w:rsidRDefault="00F032CF" w:rsidP="00F032CF">
            <w:pPr>
              <w:rPr>
                <w:rFonts w:cstheme="minorHAnsi"/>
                <w:sz w:val="20"/>
                <w:szCs w:val="20"/>
              </w:rPr>
            </w:pPr>
            <w:r w:rsidRPr="008E7811">
              <w:rPr>
                <w:rFonts w:ascii="Calibri" w:hAnsi="Calibri" w:cs="Calibri"/>
                <w:sz w:val="20"/>
                <w:szCs w:val="20"/>
              </w:rPr>
              <w:t>789</w:t>
            </w:r>
          </w:p>
        </w:tc>
        <w:tc>
          <w:tcPr>
            <w:tcW w:w="5557" w:type="dxa"/>
          </w:tcPr>
          <w:p w14:paraId="676239C4" w14:textId="77777777" w:rsidR="00F032CF" w:rsidRPr="008E7811" w:rsidRDefault="00F032CF" w:rsidP="00F032CF">
            <w:pPr>
              <w:jc w:val="both"/>
              <w:rPr>
                <w:rFonts w:cstheme="minorHAnsi"/>
                <w:sz w:val="20"/>
                <w:szCs w:val="20"/>
              </w:rPr>
            </w:pPr>
            <w:r w:rsidRPr="008E7811">
              <w:rPr>
                <w:rFonts w:cstheme="minorHAnsi"/>
                <w:sz w:val="20"/>
                <w:szCs w:val="20"/>
              </w:rPr>
              <w:t>Based on integration capability with leave management module, payroll module should automatically calculate salary deductions for leave without pay and unauthorized absences</w:t>
            </w:r>
          </w:p>
        </w:tc>
        <w:tc>
          <w:tcPr>
            <w:tcW w:w="720" w:type="dxa"/>
          </w:tcPr>
          <w:p w14:paraId="3E4EF071" w14:textId="77777777" w:rsidR="00F032CF" w:rsidRPr="008E7811" w:rsidRDefault="00F032CF" w:rsidP="00F032CF">
            <w:pPr>
              <w:rPr>
                <w:rFonts w:cstheme="minorHAnsi"/>
                <w:sz w:val="20"/>
                <w:szCs w:val="20"/>
              </w:rPr>
            </w:pPr>
          </w:p>
        </w:tc>
        <w:tc>
          <w:tcPr>
            <w:tcW w:w="720" w:type="dxa"/>
          </w:tcPr>
          <w:p w14:paraId="756AE987" w14:textId="77777777" w:rsidR="00F032CF" w:rsidRPr="008E7811" w:rsidRDefault="00F032CF" w:rsidP="00F032CF">
            <w:pPr>
              <w:rPr>
                <w:rFonts w:cstheme="minorHAnsi"/>
                <w:sz w:val="20"/>
                <w:szCs w:val="20"/>
              </w:rPr>
            </w:pPr>
          </w:p>
        </w:tc>
        <w:tc>
          <w:tcPr>
            <w:tcW w:w="720" w:type="dxa"/>
          </w:tcPr>
          <w:p w14:paraId="218DCF04" w14:textId="77777777" w:rsidR="00F032CF" w:rsidRPr="008E7811" w:rsidRDefault="00F032CF" w:rsidP="00F032CF">
            <w:pPr>
              <w:rPr>
                <w:rFonts w:cstheme="minorHAnsi"/>
                <w:sz w:val="20"/>
                <w:szCs w:val="20"/>
              </w:rPr>
            </w:pPr>
          </w:p>
        </w:tc>
        <w:tc>
          <w:tcPr>
            <w:tcW w:w="653" w:type="dxa"/>
          </w:tcPr>
          <w:p w14:paraId="584B8061" w14:textId="77777777" w:rsidR="00F032CF" w:rsidRPr="008E7811" w:rsidRDefault="00F032CF" w:rsidP="00F032CF">
            <w:pPr>
              <w:rPr>
                <w:rFonts w:cstheme="minorHAnsi"/>
                <w:sz w:val="20"/>
                <w:szCs w:val="20"/>
              </w:rPr>
            </w:pPr>
          </w:p>
        </w:tc>
        <w:tc>
          <w:tcPr>
            <w:tcW w:w="1260" w:type="dxa"/>
          </w:tcPr>
          <w:p w14:paraId="6388DE5B" w14:textId="77777777" w:rsidR="00F032CF" w:rsidRPr="008E7811" w:rsidRDefault="00F032CF" w:rsidP="00F032CF">
            <w:pPr>
              <w:rPr>
                <w:rFonts w:cstheme="minorHAnsi"/>
                <w:sz w:val="20"/>
                <w:szCs w:val="20"/>
              </w:rPr>
            </w:pPr>
          </w:p>
        </w:tc>
      </w:tr>
      <w:tr w:rsidR="008E7811" w:rsidRPr="008E7811" w14:paraId="215DBDC8" w14:textId="77777777" w:rsidTr="00007B52">
        <w:trPr>
          <w:trHeight w:val="255"/>
        </w:trPr>
        <w:tc>
          <w:tcPr>
            <w:tcW w:w="648" w:type="dxa"/>
            <w:shd w:val="clear" w:color="auto" w:fill="F2F2F2" w:themeFill="background1" w:themeFillShade="F2"/>
            <w:vAlign w:val="bottom"/>
          </w:tcPr>
          <w:p w14:paraId="388C8C77" w14:textId="636F5A79" w:rsidR="00F032CF" w:rsidRPr="008E7811" w:rsidRDefault="00F032CF" w:rsidP="00F032CF">
            <w:pPr>
              <w:rPr>
                <w:rFonts w:cstheme="minorHAnsi"/>
                <w:i/>
                <w:sz w:val="20"/>
                <w:szCs w:val="20"/>
              </w:rPr>
            </w:pPr>
          </w:p>
        </w:tc>
        <w:tc>
          <w:tcPr>
            <w:tcW w:w="9630" w:type="dxa"/>
            <w:gridSpan w:val="6"/>
            <w:shd w:val="clear" w:color="auto" w:fill="F2F2F2" w:themeFill="background1" w:themeFillShade="F2"/>
          </w:tcPr>
          <w:p w14:paraId="02F58E38" w14:textId="77777777" w:rsidR="00F032CF" w:rsidRPr="008E7811" w:rsidRDefault="00F032CF" w:rsidP="00F032CF">
            <w:pPr>
              <w:rPr>
                <w:rFonts w:cstheme="minorHAnsi"/>
                <w:i/>
                <w:sz w:val="20"/>
                <w:szCs w:val="20"/>
              </w:rPr>
            </w:pPr>
            <w:r w:rsidRPr="008E7811">
              <w:rPr>
                <w:rFonts w:cstheme="minorHAnsi"/>
                <w:i/>
                <w:sz w:val="20"/>
                <w:szCs w:val="20"/>
              </w:rPr>
              <w:t>Bonus Management</w:t>
            </w:r>
          </w:p>
        </w:tc>
      </w:tr>
      <w:tr w:rsidR="008E7811" w:rsidRPr="008E7811" w14:paraId="2FCDE7DA" w14:textId="77777777" w:rsidTr="00007B52">
        <w:trPr>
          <w:trHeight w:val="255"/>
        </w:trPr>
        <w:tc>
          <w:tcPr>
            <w:tcW w:w="648" w:type="dxa"/>
            <w:vAlign w:val="bottom"/>
          </w:tcPr>
          <w:p w14:paraId="2446676B" w14:textId="59AA0CC1" w:rsidR="00C208A5" w:rsidRPr="008E7811" w:rsidRDefault="00C208A5" w:rsidP="00C208A5">
            <w:pPr>
              <w:rPr>
                <w:rFonts w:cstheme="minorHAnsi"/>
                <w:sz w:val="20"/>
                <w:szCs w:val="20"/>
              </w:rPr>
            </w:pPr>
            <w:r w:rsidRPr="008E7811">
              <w:rPr>
                <w:rFonts w:ascii="Calibri" w:hAnsi="Calibri" w:cs="Calibri"/>
                <w:sz w:val="20"/>
                <w:szCs w:val="20"/>
              </w:rPr>
              <w:t>790</w:t>
            </w:r>
          </w:p>
        </w:tc>
        <w:tc>
          <w:tcPr>
            <w:tcW w:w="5557" w:type="dxa"/>
          </w:tcPr>
          <w:p w14:paraId="3BFA4279" w14:textId="77777777" w:rsidR="00C208A5" w:rsidRPr="008E7811" w:rsidRDefault="00C208A5" w:rsidP="00C208A5">
            <w:pPr>
              <w:shd w:val="clear" w:color="auto" w:fill="FFFFFF"/>
              <w:jc w:val="both"/>
              <w:rPr>
                <w:rFonts w:cstheme="minorHAnsi"/>
                <w:sz w:val="20"/>
                <w:szCs w:val="20"/>
              </w:rPr>
            </w:pPr>
            <w:r w:rsidRPr="008E7811">
              <w:rPr>
                <w:rFonts w:cstheme="minorHAnsi"/>
                <w:sz w:val="20"/>
                <w:szCs w:val="20"/>
              </w:rPr>
              <w:t>The system should support management of employee bonuses such as festival bonus, performance bonus and special bonus</w:t>
            </w:r>
          </w:p>
        </w:tc>
        <w:tc>
          <w:tcPr>
            <w:tcW w:w="720" w:type="dxa"/>
          </w:tcPr>
          <w:p w14:paraId="0AD4E431" w14:textId="77777777" w:rsidR="00C208A5" w:rsidRPr="008E7811" w:rsidRDefault="00C208A5" w:rsidP="00C208A5">
            <w:pPr>
              <w:rPr>
                <w:rFonts w:cstheme="minorHAnsi"/>
                <w:sz w:val="20"/>
                <w:szCs w:val="20"/>
              </w:rPr>
            </w:pPr>
          </w:p>
        </w:tc>
        <w:tc>
          <w:tcPr>
            <w:tcW w:w="720" w:type="dxa"/>
          </w:tcPr>
          <w:p w14:paraId="2442E32D" w14:textId="77777777" w:rsidR="00C208A5" w:rsidRPr="008E7811" w:rsidRDefault="00C208A5" w:rsidP="00C208A5">
            <w:pPr>
              <w:rPr>
                <w:rFonts w:cstheme="minorHAnsi"/>
                <w:sz w:val="20"/>
                <w:szCs w:val="20"/>
              </w:rPr>
            </w:pPr>
          </w:p>
        </w:tc>
        <w:tc>
          <w:tcPr>
            <w:tcW w:w="720" w:type="dxa"/>
          </w:tcPr>
          <w:p w14:paraId="3511F1BE" w14:textId="77777777" w:rsidR="00C208A5" w:rsidRPr="008E7811" w:rsidRDefault="00C208A5" w:rsidP="00C208A5">
            <w:pPr>
              <w:rPr>
                <w:rFonts w:cstheme="minorHAnsi"/>
                <w:sz w:val="20"/>
                <w:szCs w:val="20"/>
              </w:rPr>
            </w:pPr>
          </w:p>
        </w:tc>
        <w:tc>
          <w:tcPr>
            <w:tcW w:w="653" w:type="dxa"/>
          </w:tcPr>
          <w:p w14:paraId="0C73C8F0" w14:textId="77777777" w:rsidR="00C208A5" w:rsidRPr="008E7811" w:rsidRDefault="00C208A5" w:rsidP="00C208A5">
            <w:pPr>
              <w:rPr>
                <w:rFonts w:cstheme="minorHAnsi"/>
                <w:sz w:val="20"/>
                <w:szCs w:val="20"/>
              </w:rPr>
            </w:pPr>
          </w:p>
        </w:tc>
        <w:tc>
          <w:tcPr>
            <w:tcW w:w="1260" w:type="dxa"/>
          </w:tcPr>
          <w:p w14:paraId="50F05A88" w14:textId="77777777" w:rsidR="00C208A5" w:rsidRPr="008E7811" w:rsidRDefault="00C208A5" w:rsidP="00C208A5">
            <w:pPr>
              <w:rPr>
                <w:rFonts w:cstheme="minorHAnsi"/>
                <w:sz w:val="20"/>
                <w:szCs w:val="20"/>
              </w:rPr>
            </w:pPr>
          </w:p>
        </w:tc>
      </w:tr>
      <w:tr w:rsidR="008E7811" w:rsidRPr="008E7811" w14:paraId="00807F9B" w14:textId="77777777" w:rsidTr="00007B52">
        <w:trPr>
          <w:trHeight w:val="255"/>
        </w:trPr>
        <w:tc>
          <w:tcPr>
            <w:tcW w:w="648" w:type="dxa"/>
            <w:vAlign w:val="bottom"/>
          </w:tcPr>
          <w:p w14:paraId="094464E0" w14:textId="13265D54" w:rsidR="00C208A5" w:rsidRPr="008E7811" w:rsidRDefault="00C208A5" w:rsidP="00C208A5">
            <w:pPr>
              <w:rPr>
                <w:rFonts w:cstheme="minorHAnsi"/>
                <w:sz w:val="20"/>
                <w:szCs w:val="20"/>
              </w:rPr>
            </w:pPr>
            <w:r w:rsidRPr="008E7811">
              <w:rPr>
                <w:rFonts w:ascii="Calibri" w:hAnsi="Calibri" w:cs="Calibri"/>
                <w:sz w:val="20"/>
                <w:szCs w:val="20"/>
              </w:rPr>
              <w:t>791</w:t>
            </w:r>
          </w:p>
        </w:tc>
        <w:tc>
          <w:tcPr>
            <w:tcW w:w="5557" w:type="dxa"/>
          </w:tcPr>
          <w:p w14:paraId="1FDE8E37" w14:textId="77777777" w:rsidR="00C208A5" w:rsidRPr="008E7811" w:rsidRDefault="00C208A5" w:rsidP="00C208A5">
            <w:pPr>
              <w:shd w:val="clear" w:color="auto" w:fill="FFFFFF"/>
              <w:jc w:val="both"/>
              <w:rPr>
                <w:rFonts w:cstheme="minorHAnsi"/>
                <w:sz w:val="20"/>
                <w:szCs w:val="20"/>
              </w:rPr>
            </w:pPr>
            <w:r w:rsidRPr="008E7811">
              <w:rPr>
                <w:rFonts w:cstheme="minorHAnsi"/>
                <w:sz w:val="20"/>
                <w:szCs w:val="20"/>
              </w:rPr>
              <w:t>The system should allow bonus calculation based on salary components</w:t>
            </w:r>
          </w:p>
        </w:tc>
        <w:tc>
          <w:tcPr>
            <w:tcW w:w="720" w:type="dxa"/>
          </w:tcPr>
          <w:p w14:paraId="3802873B" w14:textId="77777777" w:rsidR="00C208A5" w:rsidRPr="008E7811" w:rsidRDefault="00C208A5" w:rsidP="00C208A5">
            <w:pPr>
              <w:rPr>
                <w:rFonts w:cstheme="minorHAnsi"/>
                <w:sz w:val="20"/>
                <w:szCs w:val="20"/>
              </w:rPr>
            </w:pPr>
          </w:p>
        </w:tc>
        <w:tc>
          <w:tcPr>
            <w:tcW w:w="720" w:type="dxa"/>
          </w:tcPr>
          <w:p w14:paraId="540AC590" w14:textId="77777777" w:rsidR="00C208A5" w:rsidRPr="008E7811" w:rsidRDefault="00C208A5" w:rsidP="00C208A5">
            <w:pPr>
              <w:rPr>
                <w:rFonts w:cstheme="minorHAnsi"/>
                <w:sz w:val="20"/>
                <w:szCs w:val="20"/>
              </w:rPr>
            </w:pPr>
          </w:p>
        </w:tc>
        <w:tc>
          <w:tcPr>
            <w:tcW w:w="720" w:type="dxa"/>
          </w:tcPr>
          <w:p w14:paraId="3C4A0B11" w14:textId="77777777" w:rsidR="00C208A5" w:rsidRPr="008E7811" w:rsidRDefault="00C208A5" w:rsidP="00C208A5">
            <w:pPr>
              <w:rPr>
                <w:rFonts w:cstheme="minorHAnsi"/>
                <w:sz w:val="20"/>
                <w:szCs w:val="20"/>
              </w:rPr>
            </w:pPr>
          </w:p>
        </w:tc>
        <w:tc>
          <w:tcPr>
            <w:tcW w:w="653" w:type="dxa"/>
          </w:tcPr>
          <w:p w14:paraId="7F975846" w14:textId="77777777" w:rsidR="00C208A5" w:rsidRPr="008E7811" w:rsidRDefault="00C208A5" w:rsidP="00C208A5">
            <w:pPr>
              <w:rPr>
                <w:rFonts w:cstheme="minorHAnsi"/>
                <w:sz w:val="20"/>
                <w:szCs w:val="20"/>
              </w:rPr>
            </w:pPr>
          </w:p>
        </w:tc>
        <w:tc>
          <w:tcPr>
            <w:tcW w:w="1260" w:type="dxa"/>
          </w:tcPr>
          <w:p w14:paraId="6C22721C" w14:textId="77777777" w:rsidR="00C208A5" w:rsidRPr="008E7811" w:rsidRDefault="00C208A5" w:rsidP="00C208A5">
            <w:pPr>
              <w:rPr>
                <w:rFonts w:cstheme="minorHAnsi"/>
                <w:sz w:val="20"/>
                <w:szCs w:val="20"/>
              </w:rPr>
            </w:pPr>
          </w:p>
        </w:tc>
      </w:tr>
      <w:tr w:rsidR="008E7811" w:rsidRPr="008E7811" w14:paraId="4513140B" w14:textId="77777777" w:rsidTr="00007B52">
        <w:trPr>
          <w:trHeight w:val="255"/>
        </w:trPr>
        <w:tc>
          <w:tcPr>
            <w:tcW w:w="648" w:type="dxa"/>
            <w:vAlign w:val="bottom"/>
          </w:tcPr>
          <w:p w14:paraId="5CAC1248" w14:textId="76814398" w:rsidR="00C208A5" w:rsidRPr="008E7811" w:rsidRDefault="00C208A5" w:rsidP="00C208A5">
            <w:pPr>
              <w:rPr>
                <w:rFonts w:cstheme="minorHAnsi"/>
                <w:sz w:val="20"/>
                <w:szCs w:val="20"/>
              </w:rPr>
            </w:pPr>
            <w:r w:rsidRPr="008E7811">
              <w:rPr>
                <w:rFonts w:ascii="Calibri" w:hAnsi="Calibri" w:cs="Calibri"/>
                <w:sz w:val="20"/>
                <w:szCs w:val="20"/>
              </w:rPr>
              <w:t>792</w:t>
            </w:r>
          </w:p>
        </w:tc>
        <w:tc>
          <w:tcPr>
            <w:tcW w:w="5557" w:type="dxa"/>
          </w:tcPr>
          <w:p w14:paraId="50463E1B" w14:textId="77777777" w:rsidR="00C208A5" w:rsidRPr="008E7811" w:rsidRDefault="00C208A5" w:rsidP="00C208A5">
            <w:pPr>
              <w:shd w:val="clear" w:color="auto" w:fill="FFFFFF"/>
              <w:rPr>
                <w:rFonts w:ascii="Arial" w:eastAsia="Times New Roman" w:hAnsi="Arial" w:cs="Arial"/>
                <w:sz w:val="24"/>
                <w:szCs w:val="24"/>
              </w:rPr>
            </w:pPr>
            <w:r w:rsidRPr="008E7811">
              <w:rPr>
                <w:rFonts w:cstheme="minorHAnsi"/>
                <w:sz w:val="20"/>
                <w:szCs w:val="20"/>
              </w:rPr>
              <w:t>System should have configurable Bonus approval workflow</w:t>
            </w:r>
          </w:p>
        </w:tc>
        <w:tc>
          <w:tcPr>
            <w:tcW w:w="720" w:type="dxa"/>
          </w:tcPr>
          <w:p w14:paraId="31C970F8" w14:textId="77777777" w:rsidR="00C208A5" w:rsidRPr="008E7811" w:rsidRDefault="00C208A5" w:rsidP="00C208A5">
            <w:pPr>
              <w:rPr>
                <w:rFonts w:cstheme="minorHAnsi"/>
                <w:sz w:val="20"/>
                <w:szCs w:val="20"/>
              </w:rPr>
            </w:pPr>
          </w:p>
        </w:tc>
        <w:tc>
          <w:tcPr>
            <w:tcW w:w="720" w:type="dxa"/>
          </w:tcPr>
          <w:p w14:paraId="17FFA7CC" w14:textId="77777777" w:rsidR="00C208A5" w:rsidRPr="008E7811" w:rsidRDefault="00C208A5" w:rsidP="00C208A5">
            <w:pPr>
              <w:rPr>
                <w:rFonts w:cstheme="minorHAnsi"/>
                <w:sz w:val="20"/>
                <w:szCs w:val="20"/>
              </w:rPr>
            </w:pPr>
          </w:p>
        </w:tc>
        <w:tc>
          <w:tcPr>
            <w:tcW w:w="720" w:type="dxa"/>
          </w:tcPr>
          <w:p w14:paraId="45D4FE72" w14:textId="77777777" w:rsidR="00C208A5" w:rsidRPr="008E7811" w:rsidRDefault="00C208A5" w:rsidP="00C208A5">
            <w:pPr>
              <w:rPr>
                <w:rFonts w:cstheme="minorHAnsi"/>
                <w:sz w:val="20"/>
                <w:szCs w:val="20"/>
              </w:rPr>
            </w:pPr>
          </w:p>
        </w:tc>
        <w:tc>
          <w:tcPr>
            <w:tcW w:w="653" w:type="dxa"/>
          </w:tcPr>
          <w:p w14:paraId="1732443E" w14:textId="77777777" w:rsidR="00C208A5" w:rsidRPr="008E7811" w:rsidRDefault="00C208A5" w:rsidP="00C208A5">
            <w:pPr>
              <w:rPr>
                <w:rFonts w:cstheme="minorHAnsi"/>
                <w:sz w:val="20"/>
                <w:szCs w:val="20"/>
              </w:rPr>
            </w:pPr>
          </w:p>
        </w:tc>
        <w:tc>
          <w:tcPr>
            <w:tcW w:w="1260" w:type="dxa"/>
          </w:tcPr>
          <w:p w14:paraId="7E70B66B" w14:textId="77777777" w:rsidR="00C208A5" w:rsidRPr="008E7811" w:rsidRDefault="00C208A5" w:rsidP="00C208A5">
            <w:pPr>
              <w:rPr>
                <w:rFonts w:cstheme="minorHAnsi"/>
                <w:sz w:val="20"/>
                <w:szCs w:val="20"/>
              </w:rPr>
            </w:pPr>
          </w:p>
        </w:tc>
      </w:tr>
      <w:tr w:rsidR="008E7811" w:rsidRPr="008E7811" w14:paraId="674BAD5B" w14:textId="77777777" w:rsidTr="00007B52">
        <w:trPr>
          <w:trHeight w:val="255"/>
        </w:trPr>
        <w:tc>
          <w:tcPr>
            <w:tcW w:w="648" w:type="dxa"/>
            <w:shd w:val="clear" w:color="auto" w:fill="F2F2F2" w:themeFill="background1" w:themeFillShade="F2"/>
            <w:vAlign w:val="bottom"/>
          </w:tcPr>
          <w:p w14:paraId="07F4B680" w14:textId="61365C64" w:rsidR="00F032CF" w:rsidRPr="008E7811" w:rsidRDefault="00F032CF" w:rsidP="00F032CF">
            <w:pPr>
              <w:rPr>
                <w:rFonts w:cstheme="minorHAnsi"/>
                <w:i/>
                <w:sz w:val="20"/>
                <w:szCs w:val="20"/>
              </w:rPr>
            </w:pPr>
          </w:p>
        </w:tc>
        <w:tc>
          <w:tcPr>
            <w:tcW w:w="9630" w:type="dxa"/>
            <w:gridSpan w:val="6"/>
            <w:shd w:val="clear" w:color="auto" w:fill="F2F2F2" w:themeFill="background1" w:themeFillShade="F2"/>
          </w:tcPr>
          <w:p w14:paraId="520A116F" w14:textId="77777777" w:rsidR="00F032CF" w:rsidRPr="008E7811" w:rsidRDefault="00F032CF" w:rsidP="00F032CF">
            <w:pPr>
              <w:rPr>
                <w:rFonts w:cstheme="minorHAnsi"/>
                <w:i/>
                <w:sz w:val="20"/>
                <w:szCs w:val="20"/>
              </w:rPr>
            </w:pPr>
            <w:r w:rsidRPr="008E7811">
              <w:rPr>
                <w:rFonts w:cstheme="minorHAnsi"/>
                <w:i/>
                <w:sz w:val="20"/>
                <w:szCs w:val="20"/>
              </w:rPr>
              <w:t>Payroll Approval Workflow</w:t>
            </w:r>
          </w:p>
        </w:tc>
      </w:tr>
      <w:tr w:rsidR="008E7811" w:rsidRPr="008E7811" w14:paraId="60E3AFCF" w14:textId="77777777" w:rsidTr="00007B52">
        <w:trPr>
          <w:trHeight w:val="255"/>
        </w:trPr>
        <w:tc>
          <w:tcPr>
            <w:tcW w:w="648" w:type="dxa"/>
            <w:vAlign w:val="bottom"/>
          </w:tcPr>
          <w:p w14:paraId="5D467AB0" w14:textId="4F85D1DE" w:rsidR="00C208A5" w:rsidRPr="008E7811" w:rsidRDefault="00C208A5" w:rsidP="00C208A5">
            <w:pPr>
              <w:rPr>
                <w:rFonts w:cstheme="minorHAnsi"/>
                <w:sz w:val="20"/>
                <w:szCs w:val="20"/>
              </w:rPr>
            </w:pPr>
            <w:r w:rsidRPr="008E7811">
              <w:rPr>
                <w:rFonts w:ascii="Calibri" w:hAnsi="Calibri" w:cs="Calibri"/>
                <w:sz w:val="20"/>
                <w:szCs w:val="20"/>
              </w:rPr>
              <w:t>793</w:t>
            </w:r>
          </w:p>
        </w:tc>
        <w:tc>
          <w:tcPr>
            <w:tcW w:w="5557" w:type="dxa"/>
          </w:tcPr>
          <w:p w14:paraId="73DD8ABA" w14:textId="77777777" w:rsidR="00C208A5" w:rsidRPr="008E7811" w:rsidRDefault="00C208A5" w:rsidP="00C208A5">
            <w:pPr>
              <w:shd w:val="clear" w:color="auto" w:fill="FFFFFF"/>
              <w:jc w:val="both"/>
              <w:rPr>
                <w:rFonts w:cstheme="minorHAnsi"/>
                <w:sz w:val="20"/>
                <w:szCs w:val="20"/>
              </w:rPr>
            </w:pPr>
            <w:r w:rsidRPr="008E7811">
              <w:rPr>
                <w:rFonts w:cstheme="minorHAnsi"/>
                <w:sz w:val="20"/>
                <w:szCs w:val="20"/>
              </w:rPr>
              <w:t>The payroll system should support multi-level configurable approval workflow such as</w:t>
            </w:r>
          </w:p>
          <w:p w14:paraId="151FE4C7" w14:textId="77777777" w:rsidR="00C208A5" w:rsidRPr="008E7811" w:rsidRDefault="00C208A5" w:rsidP="00C208A5">
            <w:pPr>
              <w:shd w:val="clear" w:color="auto" w:fill="FFFFFF"/>
              <w:jc w:val="both"/>
              <w:rPr>
                <w:rFonts w:ascii="Arial" w:eastAsia="Times New Roman" w:hAnsi="Arial" w:cs="Arial"/>
                <w:sz w:val="24"/>
                <w:szCs w:val="24"/>
              </w:rPr>
            </w:pPr>
            <w:r w:rsidRPr="008E7811">
              <w:rPr>
                <w:rFonts w:cstheme="minorHAnsi"/>
                <w:sz w:val="20"/>
                <w:szCs w:val="20"/>
              </w:rPr>
              <w:t>HR Payroll Team → Finance Division → Senior Management</w:t>
            </w:r>
          </w:p>
        </w:tc>
        <w:tc>
          <w:tcPr>
            <w:tcW w:w="720" w:type="dxa"/>
          </w:tcPr>
          <w:p w14:paraId="03986CA8" w14:textId="77777777" w:rsidR="00C208A5" w:rsidRPr="008E7811" w:rsidRDefault="00C208A5" w:rsidP="00C208A5">
            <w:pPr>
              <w:rPr>
                <w:rFonts w:cstheme="minorHAnsi"/>
                <w:sz w:val="20"/>
                <w:szCs w:val="20"/>
              </w:rPr>
            </w:pPr>
          </w:p>
        </w:tc>
        <w:tc>
          <w:tcPr>
            <w:tcW w:w="720" w:type="dxa"/>
          </w:tcPr>
          <w:p w14:paraId="098D0BA7" w14:textId="77777777" w:rsidR="00C208A5" w:rsidRPr="008E7811" w:rsidRDefault="00C208A5" w:rsidP="00C208A5">
            <w:pPr>
              <w:rPr>
                <w:rFonts w:cstheme="minorHAnsi"/>
                <w:sz w:val="20"/>
                <w:szCs w:val="20"/>
              </w:rPr>
            </w:pPr>
          </w:p>
        </w:tc>
        <w:tc>
          <w:tcPr>
            <w:tcW w:w="720" w:type="dxa"/>
          </w:tcPr>
          <w:p w14:paraId="0304B600" w14:textId="77777777" w:rsidR="00C208A5" w:rsidRPr="008E7811" w:rsidRDefault="00C208A5" w:rsidP="00C208A5">
            <w:pPr>
              <w:rPr>
                <w:rFonts w:cstheme="minorHAnsi"/>
                <w:sz w:val="20"/>
                <w:szCs w:val="20"/>
              </w:rPr>
            </w:pPr>
          </w:p>
        </w:tc>
        <w:tc>
          <w:tcPr>
            <w:tcW w:w="653" w:type="dxa"/>
          </w:tcPr>
          <w:p w14:paraId="66C6D78B" w14:textId="77777777" w:rsidR="00C208A5" w:rsidRPr="008E7811" w:rsidRDefault="00C208A5" w:rsidP="00C208A5">
            <w:pPr>
              <w:rPr>
                <w:rFonts w:cstheme="minorHAnsi"/>
                <w:sz w:val="20"/>
                <w:szCs w:val="20"/>
              </w:rPr>
            </w:pPr>
          </w:p>
        </w:tc>
        <w:tc>
          <w:tcPr>
            <w:tcW w:w="1260" w:type="dxa"/>
          </w:tcPr>
          <w:p w14:paraId="7547DC84" w14:textId="77777777" w:rsidR="00C208A5" w:rsidRPr="008E7811" w:rsidRDefault="00C208A5" w:rsidP="00C208A5">
            <w:pPr>
              <w:rPr>
                <w:rFonts w:cstheme="minorHAnsi"/>
                <w:sz w:val="20"/>
                <w:szCs w:val="20"/>
              </w:rPr>
            </w:pPr>
          </w:p>
        </w:tc>
      </w:tr>
      <w:tr w:rsidR="008E7811" w:rsidRPr="008E7811" w14:paraId="3D2C853A" w14:textId="77777777" w:rsidTr="00F550CF">
        <w:trPr>
          <w:trHeight w:val="255"/>
        </w:trPr>
        <w:tc>
          <w:tcPr>
            <w:tcW w:w="648" w:type="dxa"/>
            <w:vAlign w:val="bottom"/>
          </w:tcPr>
          <w:p w14:paraId="19DC7BC8" w14:textId="5BD11AFF" w:rsidR="00C208A5" w:rsidRPr="008E7811" w:rsidRDefault="00C208A5" w:rsidP="00C208A5">
            <w:pPr>
              <w:jc w:val="both"/>
              <w:rPr>
                <w:rFonts w:cstheme="minorHAnsi"/>
                <w:sz w:val="20"/>
                <w:szCs w:val="20"/>
              </w:rPr>
            </w:pPr>
            <w:r w:rsidRPr="008E7811">
              <w:rPr>
                <w:rFonts w:ascii="Calibri" w:hAnsi="Calibri" w:cs="Calibri"/>
                <w:sz w:val="20"/>
                <w:szCs w:val="20"/>
              </w:rPr>
              <w:t>794</w:t>
            </w:r>
          </w:p>
        </w:tc>
        <w:tc>
          <w:tcPr>
            <w:tcW w:w="5557" w:type="dxa"/>
          </w:tcPr>
          <w:p w14:paraId="3A856A7E" w14:textId="77777777" w:rsidR="00C208A5" w:rsidRPr="008E7811" w:rsidRDefault="00C208A5" w:rsidP="00C208A5">
            <w:pPr>
              <w:shd w:val="clear" w:color="auto" w:fill="FFFFFF"/>
              <w:jc w:val="both"/>
              <w:rPr>
                <w:rFonts w:cstheme="minorHAnsi"/>
                <w:sz w:val="20"/>
                <w:szCs w:val="20"/>
              </w:rPr>
            </w:pPr>
            <w:r w:rsidRPr="008E7811">
              <w:rPr>
                <w:rFonts w:cstheme="minorHAnsi"/>
                <w:sz w:val="20"/>
                <w:szCs w:val="20"/>
              </w:rPr>
              <w:t>System should support payroll preview, approval logs and final payroll confirmation</w:t>
            </w:r>
          </w:p>
        </w:tc>
        <w:tc>
          <w:tcPr>
            <w:tcW w:w="720" w:type="dxa"/>
          </w:tcPr>
          <w:p w14:paraId="2B533E83" w14:textId="77777777" w:rsidR="00C208A5" w:rsidRPr="008E7811" w:rsidRDefault="00C208A5" w:rsidP="00C208A5">
            <w:pPr>
              <w:rPr>
                <w:rFonts w:cstheme="minorHAnsi"/>
                <w:sz w:val="20"/>
                <w:szCs w:val="20"/>
              </w:rPr>
            </w:pPr>
          </w:p>
        </w:tc>
        <w:tc>
          <w:tcPr>
            <w:tcW w:w="720" w:type="dxa"/>
          </w:tcPr>
          <w:p w14:paraId="33920028" w14:textId="77777777" w:rsidR="00C208A5" w:rsidRPr="008E7811" w:rsidRDefault="00C208A5" w:rsidP="00C208A5">
            <w:pPr>
              <w:rPr>
                <w:rFonts w:cstheme="minorHAnsi"/>
                <w:sz w:val="20"/>
                <w:szCs w:val="20"/>
              </w:rPr>
            </w:pPr>
          </w:p>
        </w:tc>
        <w:tc>
          <w:tcPr>
            <w:tcW w:w="720" w:type="dxa"/>
          </w:tcPr>
          <w:p w14:paraId="031CCCD6" w14:textId="77777777" w:rsidR="00C208A5" w:rsidRPr="008E7811" w:rsidRDefault="00C208A5" w:rsidP="00C208A5">
            <w:pPr>
              <w:rPr>
                <w:rFonts w:cstheme="minorHAnsi"/>
                <w:sz w:val="20"/>
                <w:szCs w:val="20"/>
              </w:rPr>
            </w:pPr>
          </w:p>
        </w:tc>
        <w:tc>
          <w:tcPr>
            <w:tcW w:w="653" w:type="dxa"/>
          </w:tcPr>
          <w:p w14:paraId="02EADA1B" w14:textId="77777777" w:rsidR="00C208A5" w:rsidRPr="008E7811" w:rsidRDefault="00C208A5" w:rsidP="00C208A5">
            <w:pPr>
              <w:rPr>
                <w:rFonts w:cstheme="minorHAnsi"/>
                <w:sz w:val="20"/>
                <w:szCs w:val="20"/>
              </w:rPr>
            </w:pPr>
          </w:p>
        </w:tc>
        <w:tc>
          <w:tcPr>
            <w:tcW w:w="1260" w:type="dxa"/>
          </w:tcPr>
          <w:p w14:paraId="06BDDF4F" w14:textId="77777777" w:rsidR="00C208A5" w:rsidRPr="008E7811" w:rsidRDefault="00C208A5" w:rsidP="00C208A5">
            <w:pPr>
              <w:rPr>
                <w:rFonts w:cstheme="minorHAnsi"/>
                <w:sz w:val="20"/>
                <w:szCs w:val="20"/>
              </w:rPr>
            </w:pPr>
          </w:p>
        </w:tc>
      </w:tr>
      <w:tr w:rsidR="008E7811" w:rsidRPr="008E7811" w14:paraId="0F83D9A0" w14:textId="77777777" w:rsidTr="00CE21DD">
        <w:trPr>
          <w:trHeight w:val="255"/>
        </w:trPr>
        <w:tc>
          <w:tcPr>
            <w:tcW w:w="648" w:type="dxa"/>
            <w:shd w:val="clear" w:color="auto" w:fill="F2F2F2" w:themeFill="background1" w:themeFillShade="F2"/>
          </w:tcPr>
          <w:p w14:paraId="6FFFE8BD" w14:textId="77777777" w:rsidR="003E010A" w:rsidRPr="008E7811" w:rsidRDefault="003E010A" w:rsidP="00CE21DD">
            <w:pPr>
              <w:rPr>
                <w:rFonts w:cstheme="minorHAnsi"/>
                <w:i/>
                <w:sz w:val="20"/>
                <w:szCs w:val="20"/>
              </w:rPr>
            </w:pPr>
          </w:p>
        </w:tc>
        <w:tc>
          <w:tcPr>
            <w:tcW w:w="9630" w:type="dxa"/>
            <w:gridSpan w:val="6"/>
            <w:shd w:val="clear" w:color="auto" w:fill="F2F2F2" w:themeFill="background1" w:themeFillShade="F2"/>
          </w:tcPr>
          <w:p w14:paraId="47908D27" w14:textId="77777777" w:rsidR="003E010A" w:rsidRPr="008E7811" w:rsidRDefault="003E010A" w:rsidP="00CE21DD">
            <w:pPr>
              <w:rPr>
                <w:rFonts w:cstheme="minorHAnsi"/>
                <w:i/>
                <w:sz w:val="20"/>
                <w:szCs w:val="20"/>
              </w:rPr>
            </w:pPr>
            <w:proofErr w:type="spellStart"/>
            <w:r w:rsidRPr="008E7811">
              <w:rPr>
                <w:rFonts w:cstheme="minorHAnsi"/>
                <w:i/>
                <w:sz w:val="20"/>
                <w:szCs w:val="20"/>
              </w:rPr>
              <w:t>Payslip</w:t>
            </w:r>
            <w:proofErr w:type="spellEnd"/>
            <w:r w:rsidRPr="008E7811">
              <w:rPr>
                <w:rFonts w:cstheme="minorHAnsi"/>
                <w:i/>
                <w:sz w:val="20"/>
                <w:szCs w:val="20"/>
              </w:rPr>
              <w:t xml:space="preserve"> Generation</w:t>
            </w:r>
          </w:p>
        </w:tc>
      </w:tr>
      <w:tr w:rsidR="008E7811" w:rsidRPr="008E7811" w14:paraId="3228B2C0" w14:textId="77777777" w:rsidTr="005622A3">
        <w:trPr>
          <w:trHeight w:val="255"/>
        </w:trPr>
        <w:tc>
          <w:tcPr>
            <w:tcW w:w="648" w:type="dxa"/>
            <w:vAlign w:val="bottom"/>
          </w:tcPr>
          <w:p w14:paraId="50409B67" w14:textId="0F1A2D2E" w:rsidR="00C208A5" w:rsidRPr="008E7811" w:rsidRDefault="00C208A5" w:rsidP="00C208A5">
            <w:pPr>
              <w:jc w:val="both"/>
              <w:rPr>
                <w:rFonts w:cstheme="minorHAnsi"/>
                <w:sz w:val="20"/>
                <w:szCs w:val="20"/>
              </w:rPr>
            </w:pPr>
            <w:r w:rsidRPr="008E7811">
              <w:rPr>
                <w:rFonts w:ascii="Calibri" w:hAnsi="Calibri" w:cs="Calibri"/>
                <w:sz w:val="20"/>
                <w:szCs w:val="20"/>
              </w:rPr>
              <w:t>795</w:t>
            </w:r>
          </w:p>
        </w:tc>
        <w:tc>
          <w:tcPr>
            <w:tcW w:w="5557" w:type="dxa"/>
          </w:tcPr>
          <w:p w14:paraId="599694CF" w14:textId="77777777" w:rsidR="00C208A5" w:rsidRPr="008E7811" w:rsidRDefault="00C208A5" w:rsidP="00C208A5">
            <w:pPr>
              <w:shd w:val="clear" w:color="auto" w:fill="FFFFFF"/>
              <w:jc w:val="both"/>
              <w:rPr>
                <w:rFonts w:cstheme="minorHAnsi"/>
                <w:sz w:val="20"/>
                <w:szCs w:val="20"/>
              </w:rPr>
            </w:pPr>
            <w:r w:rsidRPr="008E7811">
              <w:rPr>
                <w:rFonts w:cstheme="minorHAnsi"/>
                <w:sz w:val="20"/>
                <w:szCs w:val="20"/>
              </w:rPr>
              <w:t xml:space="preserve">The system must generate digital </w:t>
            </w:r>
            <w:proofErr w:type="spellStart"/>
            <w:r w:rsidRPr="008E7811">
              <w:rPr>
                <w:rFonts w:cstheme="minorHAnsi"/>
                <w:sz w:val="20"/>
                <w:szCs w:val="20"/>
              </w:rPr>
              <w:t>payslip</w:t>
            </w:r>
            <w:proofErr w:type="spellEnd"/>
            <w:r w:rsidRPr="008E7811">
              <w:rPr>
                <w:rFonts w:cstheme="minorHAnsi"/>
                <w:sz w:val="20"/>
                <w:szCs w:val="20"/>
              </w:rPr>
              <w:t xml:space="preserve"> which will cover employee details, salary breakdown, allowances, deductions and net salary</w:t>
            </w:r>
          </w:p>
        </w:tc>
        <w:tc>
          <w:tcPr>
            <w:tcW w:w="720" w:type="dxa"/>
          </w:tcPr>
          <w:p w14:paraId="00D7B39A" w14:textId="77777777" w:rsidR="00C208A5" w:rsidRPr="008E7811" w:rsidRDefault="00C208A5" w:rsidP="00C208A5">
            <w:pPr>
              <w:rPr>
                <w:rFonts w:cstheme="minorHAnsi"/>
                <w:sz w:val="20"/>
                <w:szCs w:val="20"/>
              </w:rPr>
            </w:pPr>
          </w:p>
        </w:tc>
        <w:tc>
          <w:tcPr>
            <w:tcW w:w="720" w:type="dxa"/>
          </w:tcPr>
          <w:p w14:paraId="6E11CBB9" w14:textId="77777777" w:rsidR="00C208A5" w:rsidRPr="008E7811" w:rsidRDefault="00C208A5" w:rsidP="00C208A5">
            <w:pPr>
              <w:rPr>
                <w:rFonts w:cstheme="minorHAnsi"/>
                <w:sz w:val="20"/>
                <w:szCs w:val="20"/>
              </w:rPr>
            </w:pPr>
          </w:p>
        </w:tc>
        <w:tc>
          <w:tcPr>
            <w:tcW w:w="720" w:type="dxa"/>
          </w:tcPr>
          <w:p w14:paraId="3BC15B90" w14:textId="77777777" w:rsidR="00C208A5" w:rsidRPr="008E7811" w:rsidRDefault="00C208A5" w:rsidP="00C208A5">
            <w:pPr>
              <w:rPr>
                <w:rFonts w:cstheme="minorHAnsi"/>
                <w:sz w:val="20"/>
                <w:szCs w:val="20"/>
              </w:rPr>
            </w:pPr>
          </w:p>
        </w:tc>
        <w:tc>
          <w:tcPr>
            <w:tcW w:w="653" w:type="dxa"/>
          </w:tcPr>
          <w:p w14:paraId="03E28326" w14:textId="77777777" w:rsidR="00C208A5" w:rsidRPr="008E7811" w:rsidRDefault="00C208A5" w:rsidP="00C208A5">
            <w:pPr>
              <w:rPr>
                <w:rFonts w:cstheme="minorHAnsi"/>
                <w:sz w:val="20"/>
                <w:szCs w:val="20"/>
              </w:rPr>
            </w:pPr>
          </w:p>
        </w:tc>
        <w:tc>
          <w:tcPr>
            <w:tcW w:w="1260" w:type="dxa"/>
          </w:tcPr>
          <w:p w14:paraId="23CE087F" w14:textId="77777777" w:rsidR="00C208A5" w:rsidRPr="008E7811" w:rsidRDefault="00C208A5" w:rsidP="00C208A5">
            <w:pPr>
              <w:rPr>
                <w:rFonts w:cstheme="minorHAnsi"/>
                <w:sz w:val="20"/>
                <w:szCs w:val="20"/>
              </w:rPr>
            </w:pPr>
          </w:p>
        </w:tc>
      </w:tr>
      <w:tr w:rsidR="008E7811" w:rsidRPr="008E7811" w14:paraId="61887552" w14:textId="77777777" w:rsidTr="005622A3">
        <w:trPr>
          <w:trHeight w:val="255"/>
        </w:trPr>
        <w:tc>
          <w:tcPr>
            <w:tcW w:w="648" w:type="dxa"/>
            <w:vAlign w:val="bottom"/>
          </w:tcPr>
          <w:p w14:paraId="5E5E3595" w14:textId="7A43F587" w:rsidR="00C208A5" w:rsidRPr="008E7811" w:rsidRDefault="00C208A5" w:rsidP="00C208A5">
            <w:pPr>
              <w:rPr>
                <w:rFonts w:cstheme="minorHAnsi"/>
                <w:sz w:val="20"/>
                <w:szCs w:val="20"/>
              </w:rPr>
            </w:pPr>
            <w:r w:rsidRPr="008E7811">
              <w:rPr>
                <w:rFonts w:ascii="Calibri" w:hAnsi="Calibri" w:cs="Calibri"/>
                <w:sz w:val="20"/>
                <w:szCs w:val="20"/>
              </w:rPr>
              <w:t>796</w:t>
            </w:r>
          </w:p>
        </w:tc>
        <w:tc>
          <w:tcPr>
            <w:tcW w:w="5557" w:type="dxa"/>
          </w:tcPr>
          <w:p w14:paraId="5F3A7A0E" w14:textId="77777777" w:rsidR="00C208A5" w:rsidRPr="008E7811" w:rsidRDefault="00C208A5" w:rsidP="00C208A5">
            <w:pPr>
              <w:shd w:val="clear" w:color="auto" w:fill="FFFFFF"/>
              <w:jc w:val="both"/>
              <w:rPr>
                <w:rFonts w:cstheme="minorHAnsi"/>
                <w:sz w:val="20"/>
                <w:szCs w:val="20"/>
              </w:rPr>
            </w:pPr>
            <w:r w:rsidRPr="008E7811">
              <w:rPr>
                <w:rFonts w:cstheme="minorHAnsi"/>
                <w:sz w:val="20"/>
                <w:szCs w:val="20"/>
              </w:rPr>
              <w:t xml:space="preserve">Employees should be able to download </w:t>
            </w:r>
            <w:proofErr w:type="spellStart"/>
            <w:r w:rsidRPr="008E7811">
              <w:rPr>
                <w:rFonts w:cstheme="minorHAnsi"/>
                <w:sz w:val="20"/>
                <w:szCs w:val="20"/>
              </w:rPr>
              <w:t>payslip</w:t>
            </w:r>
            <w:proofErr w:type="spellEnd"/>
            <w:r w:rsidRPr="008E7811">
              <w:rPr>
                <w:rFonts w:cstheme="minorHAnsi"/>
                <w:sz w:val="20"/>
                <w:szCs w:val="20"/>
              </w:rPr>
              <w:t xml:space="preserve"> through ESS portal</w:t>
            </w:r>
          </w:p>
        </w:tc>
        <w:tc>
          <w:tcPr>
            <w:tcW w:w="720" w:type="dxa"/>
          </w:tcPr>
          <w:p w14:paraId="61695EA0" w14:textId="77777777" w:rsidR="00C208A5" w:rsidRPr="008E7811" w:rsidRDefault="00C208A5" w:rsidP="00C208A5">
            <w:pPr>
              <w:rPr>
                <w:rFonts w:cstheme="minorHAnsi"/>
                <w:sz w:val="20"/>
                <w:szCs w:val="20"/>
              </w:rPr>
            </w:pPr>
          </w:p>
        </w:tc>
        <w:tc>
          <w:tcPr>
            <w:tcW w:w="720" w:type="dxa"/>
          </w:tcPr>
          <w:p w14:paraId="225FFD6A" w14:textId="77777777" w:rsidR="00C208A5" w:rsidRPr="008E7811" w:rsidRDefault="00C208A5" w:rsidP="00C208A5">
            <w:pPr>
              <w:rPr>
                <w:rFonts w:cstheme="minorHAnsi"/>
                <w:sz w:val="20"/>
                <w:szCs w:val="20"/>
              </w:rPr>
            </w:pPr>
          </w:p>
        </w:tc>
        <w:tc>
          <w:tcPr>
            <w:tcW w:w="720" w:type="dxa"/>
          </w:tcPr>
          <w:p w14:paraId="57898474" w14:textId="77777777" w:rsidR="00C208A5" w:rsidRPr="008E7811" w:rsidRDefault="00C208A5" w:rsidP="00C208A5">
            <w:pPr>
              <w:rPr>
                <w:rFonts w:cstheme="minorHAnsi"/>
                <w:sz w:val="20"/>
                <w:szCs w:val="20"/>
              </w:rPr>
            </w:pPr>
          </w:p>
        </w:tc>
        <w:tc>
          <w:tcPr>
            <w:tcW w:w="653" w:type="dxa"/>
          </w:tcPr>
          <w:p w14:paraId="51AB31C7" w14:textId="77777777" w:rsidR="00C208A5" w:rsidRPr="008E7811" w:rsidRDefault="00C208A5" w:rsidP="00C208A5">
            <w:pPr>
              <w:rPr>
                <w:rFonts w:cstheme="minorHAnsi"/>
                <w:sz w:val="20"/>
                <w:szCs w:val="20"/>
              </w:rPr>
            </w:pPr>
          </w:p>
        </w:tc>
        <w:tc>
          <w:tcPr>
            <w:tcW w:w="1260" w:type="dxa"/>
          </w:tcPr>
          <w:p w14:paraId="2FA17EC1" w14:textId="77777777" w:rsidR="00C208A5" w:rsidRPr="008E7811" w:rsidRDefault="00C208A5" w:rsidP="00C208A5">
            <w:pPr>
              <w:rPr>
                <w:rFonts w:cstheme="minorHAnsi"/>
                <w:sz w:val="20"/>
                <w:szCs w:val="20"/>
              </w:rPr>
            </w:pPr>
          </w:p>
        </w:tc>
      </w:tr>
      <w:tr w:rsidR="008E7811" w:rsidRPr="008E7811" w14:paraId="5143FA21" w14:textId="77777777" w:rsidTr="00CE21DD">
        <w:trPr>
          <w:trHeight w:val="255"/>
        </w:trPr>
        <w:tc>
          <w:tcPr>
            <w:tcW w:w="648" w:type="dxa"/>
            <w:shd w:val="clear" w:color="auto" w:fill="F2F2F2" w:themeFill="background1" w:themeFillShade="F2"/>
          </w:tcPr>
          <w:p w14:paraId="4B09C85E" w14:textId="77777777" w:rsidR="003E010A" w:rsidRPr="008E7811" w:rsidRDefault="003E010A" w:rsidP="00CE21DD">
            <w:pPr>
              <w:rPr>
                <w:rFonts w:cstheme="minorHAnsi"/>
                <w:i/>
                <w:sz w:val="20"/>
                <w:szCs w:val="20"/>
              </w:rPr>
            </w:pPr>
          </w:p>
        </w:tc>
        <w:tc>
          <w:tcPr>
            <w:tcW w:w="9630" w:type="dxa"/>
            <w:gridSpan w:val="6"/>
            <w:shd w:val="clear" w:color="auto" w:fill="F2F2F2" w:themeFill="background1" w:themeFillShade="F2"/>
          </w:tcPr>
          <w:p w14:paraId="5158A879" w14:textId="77777777" w:rsidR="003E010A" w:rsidRPr="008E7811" w:rsidRDefault="003E010A" w:rsidP="00CE21DD">
            <w:pPr>
              <w:rPr>
                <w:rFonts w:cstheme="minorHAnsi"/>
                <w:i/>
                <w:sz w:val="20"/>
                <w:szCs w:val="20"/>
              </w:rPr>
            </w:pPr>
            <w:r w:rsidRPr="008E7811">
              <w:rPr>
                <w:rFonts w:cstheme="minorHAnsi"/>
                <w:i/>
                <w:sz w:val="20"/>
                <w:szCs w:val="20"/>
              </w:rPr>
              <w:t>Payroll Reporting</w:t>
            </w:r>
          </w:p>
        </w:tc>
      </w:tr>
      <w:tr w:rsidR="008E7811" w:rsidRPr="008E7811" w14:paraId="1728446E" w14:textId="77777777" w:rsidTr="002E0DC8">
        <w:trPr>
          <w:trHeight w:val="255"/>
        </w:trPr>
        <w:tc>
          <w:tcPr>
            <w:tcW w:w="648" w:type="dxa"/>
            <w:vAlign w:val="bottom"/>
          </w:tcPr>
          <w:p w14:paraId="37DFAB77" w14:textId="59716605" w:rsidR="00C208A5" w:rsidRPr="008E7811" w:rsidRDefault="00C208A5" w:rsidP="00C208A5">
            <w:pPr>
              <w:rPr>
                <w:rFonts w:cstheme="minorHAnsi"/>
                <w:sz w:val="20"/>
                <w:szCs w:val="20"/>
              </w:rPr>
            </w:pPr>
            <w:r w:rsidRPr="008E7811">
              <w:rPr>
                <w:rFonts w:ascii="Calibri" w:hAnsi="Calibri" w:cs="Calibri"/>
                <w:sz w:val="20"/>
                <w:szCs w:val="20"/>
              </w:rPr>
              <w:t>797</w:t>
            </w:r>
          </w:p>
        </w:tc>
        <w:tc>
          <w:tcPr>
            <w:tcW w:w="9630" w:type="dxa"/>
            <w:gridSpan w:val="6"/>
          </w:tcPr>
          <w:p w14:paraId="1AC1C827" w14:textId="77777777" w:rsidR="00C208A5" w:rsidRPr="008E7811" w:rsidRDefault="00C208A5" w:rsidP="00C208A5">
            <w:pPr>
              <w:rPr>
                <w:rFonts w:cstheme="minorHAnsi"/>
                <w:sz w:val="20"/>
                <w:szCs w:val="20"/>
              </w:rPr>
            </w:pPr>
            <w:r w:rsidRPr="008E7811">
              <w:rPr>
                <w:rFonts w:cstheme="minorHAnsi"/>
                <w:sz w:val="20"/>
                <w:szCs w:val="20"/>
              </w:rPr>
              <w:t>The system must provide comprehensive payroll reports which will cover</w:t>
            </w:r>
          </w:p>
        </w:tc>
      </w:tr>
      <w:tr w:rsidR="008E7811" w:rsidRPr="008E7811" w14:paraId="7993A42E" w14:textId="77777777" w:rsidTr="002E0DC8">
        <w:trPr>
          <w:trHeight w:val="255"/>
        </w:trPr>
        <w:tc>
          <w:tcPr>
            <w:tcW w:w="648" w:type="dxa"/>
            <w:vAlign w:val="bottom"/>
          </w:tcPr>
          <w:p w14:paraId="7ED5F5A4" w14:textId="6E63AE2C" w:rsidR="00C208A5" w:rsidRPr="008E7811" w:rsidRDefault="00C208A5" w:rsidP="00C208A5">
            <w:pPr>
              <w:rPr>
                <w:rFonts w:cstheme="minorHAnsi"/>
                <w:sz w:val="20"/>
                <w:szCs w:val="20"/>
              </w:rPr>
            </w:pPr>
            <w:r w:rsidRPr="008E7811">
              <w:rPr>
                <w:rFonts w:ascii="Calibri" w:hAnsi="Calibri" w:cs="Calibri"/>
                <w:sz w:val="20"/>
                <w:szCs w:val="20"/>
              </w:rPr>
              <w:t>798</w:t>
            </w:r>
          </w:p>
        </w:tc>
        <w:tc>
          <w:tcPr>
            <w:tcW w:w="5557" w:type="dxa"/>
          </w:tcPr>
          <w:p w14:paraId="713D91EE" w14:textId="77777777" w:rsidR="00C208A5" w:rsidRPr="008E7811" w:rsidRDefault="00C208A5" w:rsidP="00C208A5">
            <w:pPr>
              <w:shd w:val="clear" w:color="auto" w:fill="FFFFFF"/>
              <w:jc w:val="both"/>
              <w:rPr>
                <w:rFonts w:cstheme="minorHAnsi"/>
                <w:sz w:val="20"/>
                <w:szCs w:val="20"/>
              </w:rPr>
            </w:pPr>
            <w:r w:rsidRPr="008E7811">
              <w:rPr>
                <w:rFonts w:cstheme="minorHAnsi"/>
                <w:sz w:val="20"/>
                <w:szCs w:val="20"/>
              </w:rPr>
              <w:t>Standard payroll reports</w:t>
            </w:r>
          </w:p>
        </w:tc>
        <w:tc>
          <w:tcPr>
            <w:tcW w:w="720" w:type="dxa"/>
          </w:tcPr>
          <w:p w14:paraId="62145351" w14:textId="77777777" w:rsidR="00C208A5" w:rsidRPr="008E7811" w:rsidRDefault="00C208A5" w:rsidP="00C208A5">
            <w:pPr>
              <w:rPr>
                <w:rFonts w:cstheme="minorHAnsi"/>
                <w:sz w:val="20"/>
                <w:szCs w:val="20"/>
              </w:rPr>
            </w:pPr>
          </w:p>
        </w:tc>
        <w:tc>
          <w:tcPr>
            <w:tcW w:w="720" w:type="dxa"/>
          </w:tcPr>
          <w:p w14:paraId="40CD2E01" w14:textId="77777777" w:rsidR="00C208A5" w:rsidRPr="008E7811" w:rsidRDefault="00C208A5" w:rsidP="00C208A5">
            <w:pPr>
              <w:rPr>
                <w:rFonts w:cstheme="minorHAnsi"/>
                <w:sz w:val="20"/>
                <w:szCs w:val="20"/>
              </w:rPr>
            </w:pPr>
          </w:p>
        </w:tc>
        <w:tc>
          <w:tcPr>
            <w:tcW w:w="720" w:type="dxa"/>
          </w:tcPr>
          <w:p w14:paraId="1A6AC591" w14:textId="77777777" w:rsidR="00C208A5" w:rsidRPr="008E7811" w:rsidRDefault="00C208A5" w:rsidP="00C208A5">
            <w:pPr>
              <w:rPr>
                <w:rFonts w:cstheme="minorHAnsi"/>
                <w:sz w:val="20"/>
                <w:szCs w:val="20"/>
              </w:rPr>
            </w:pPr>
          </w:p>
        </w:tc>
        <w:tc>
          <w:tcPr>
            <w:tcW w:w="653" w:type="dxa"/>
          </w:tcPr>
          <w:p w14:paraId="0D2A000E" w14:textId="77777777" w:rsidR="00C208A5" w:rsidRPr="008E7811" w:rsidRDefault="00C208A5" w:rsidP="00C208A5">
            <w:pPr>
              <w:rPr>
                <w:rFonts w:cstheme="minorHAnsi"/>
                <w:sz w:val="20"/>
                <w:szCs w:val="20"/>
              </w:rPr>
            </w:pPr>
          </w:p>
        </w:tc>
        <w:tc>
          <w:tcPr>
            <w:tcW w:w="1260" w:type="dxa"/>
          </w:tcPr>
          <w:p w14:paraId="1F50CB4A" w14:textId="77777777" w:rsidR="00C208A5" w:rsidRPr="008E7811" w:rsidRDefault="00C208A5" w:rsidP="00C208A5">
            <w:pPr>
              <w:rPr>
                <w:rFonts w:cstheme="minorHAnsi"/>
                <w:sz w:val="20"/>
                <w:szCs w:val="20"/>
              </w:rPr>
            </w:pPr>
          </w:p>
        </w:tc>
      </w:tr>
      <w:tr w:rsidR="008E7811" w:rsidRPr="008E7811" w14:paraId="569F22E8" w14:textId="77777777" w:rsidTr="002E0DC8">
        <w:trPr>
          <w:trHeight w:val="255"/>
        </w:trPr>
        <w:tc>
          <w:tcPr>
            <w:tcW w:w="648" w:type="dxa"/>
            <w:vAlign w:val="bottom"/>
          </w:tcPr>
          <w:p w14:paraId="300E71CC" w14:textId="011DBE75" w:rsidR="00C208A5" w:rsidRPr="008E7811" w:rsidRDefault="00C208A5" w:rsidP="00C208A5">
            <w:pPr>
              <w:rPr>
                <w:rFonts w:cstheme="minorHAnsi"/>
                <w:sz w:val="20"/>
                <w:szCs w:val="20"/>
              </w:rPr>
            </w:pPr>
            <w:r w:rsidRPr="008E7811">
              <w:rPr>
                <w:rFonts w:ascii="Calibri" w:hAnsi="Calibri" w:cs="Calibri"/>
                <w:sz w:val="20"/>
                <w:szCs w:val="20"/>
              </w:rPr>
              <w:t>799</w:t>
            </w:r>
          </w:p>
        </w:tc>
        <w:tc>
          <w:tcPr>
            <w:tcW w:w="5557" w:type="dxa"/>
          </w:tcPr>
          <w:p w14:paraId="353066F7" w14:textId="77777777" w:rsidR="00C208A5" w:rsidRPr="008E7811" w:rsidRDefault="00C208A5" w:rsidP="00C208A5">
            <w:pPr>
              <w:shd w:val="clear" w:color="auto" w:fill="FFFFFF"/>
              <w:jc w:val="both"/>
              <w:rPr>
                <w:rFonts w:cstheme="minorHAnsi"/>
                <w:sz w:val="20"/>
                <w:szCs w:val="20"/>
              </w:rPr>
            </w:pPr>
            <w:r w:rsidRPr="008E7811">
              <w:rPr>
                <w:rFonts w:cstheme="minorHAnsi"/>
                <w:sz w:val="20"/>
                <w:szCs w:val="20"/>
              </w:rPr>
              <w:t>Payroll summary report</w:t>
            </w:r>
          </w:p>
        </w:tc>
        <w:tc>
          <w:tcPr>
            <w:tcW w:w="720" w:type="dxa"/>
          </w:tcPr>
          <w:p w14:paraId="1CEAF2FD" w14:textId="77777777" w:rsidR="00C208A5" w:rsidRPr="008E7811" w:rsidRDefault="00C208A5" w:rsidP="00C208A5">
            <w:pPr>
              <w:rPr>
                <w:rFonts w:cstheme="minorHAnsi"/>
                <w:sz w:val="20"/>
                <w:szCs w:val="20"/>
              </w:rPr>
            </w:pPr>
          </w:p>
        </w:tc>
        <w:tc>
          <w:tcPr>
            <w:tcW w:w="720" w:type="dxa"/>
          </w:tcPr>
          <w:p w14:paraId="7C78A4E7" w14:textId="77777777" w:rsidR="00C208A5" w:rsidRPr="008E7811" w:rsidRDefault="00C208A5" w:rsidP="00C208A5">
            <w:pPr>
              <w:rPr>
                <w:rFonts w:cstheme="minorHAnsi"/>
                <w:sz w:val="20"/>
                <w:szCs w:val="20"/>
              </w:rPr>
            </w:pPr>
          </w:p>
        </w:tc>
        <w:tc>
          <w:tcPr>
            <w:tcW w:w="720" w:type="dxa"/>
          </w:tcPr>
          <w:p w14:paraId="3B5B3FAF" w14:textId="77777777" w:rsidR="00C208A5" w:rsidRPr="008E7811" w:rsidRDefault="00C208A5" w:rsidP="00C208A5">
            <w:pPr>
              <w:rPr>
                <w:rFonts w:cstheme="minorHAnsi"/>
                <w:sz w:val="20"/>
                <w:szCs w:val="20"/>
              </w:rPr>
            </w:pPr>
          </w:p>
        </w:tc>
        <w:tc>
          <w:tcPr>
            <w:tcW w:w="653" w:type="dxa"/>
          </w:tcPr>
          <w:p w14:paraId="36A6E987" w14:textId="77777777" w:rsidR="00C208A5" w:rsidRPr="008E7811" w:rsidRDefault="00C208A5" w:rsidP="00C208A5">
            <w:pPr>
              <w:rPr>
                <w:rFonts w:cstheme="minorHAnsi"/>
                <w:sz w:val="20"/>
                <w:szCs w:val="20"/>
              </w:rPr>
            </w:pPr>
          </w:p>
        </w:tc>
        <w:tc>
          <w:tcPr>
            <w:tcW w:w="1260" w:type="dxa"/>
          </w:tcPr>
          <w:p w14:paraId="3C59A86D" w14:textId="77777777" w:rsidR="00C208A5" w:rsidRPr="008E7811" w:rsidRDefault="00C208A5" w:rsidP="00C208A5">
            <w:pPr>
              <w:rPr>
                <w:rFonts w:cstheme="minorHAnsi"/>
                <w:sz w:val="20"/>
                <w:szCs w:val="20"/>
              </w:rPr>
            </w:pPr>
          </w:p>
        </w:tc>
      </w:tr>
      <w:tr w:rsidR="008E7811" w:rsidRPr="008E7811" w14:paraId="01752D43" w14:textId="77777777" w:rsidTr="002E0DC8">
        <w:trPr>
          <w:trHeight w:val="255"/>
        </w:trPr>
        <w:tc>
          <w:tcPr>
            <w:tcW w:w="648" w:type="dxa"/>
            <w:vAlign w:val="bottom"/>
          </w:tcPr>
          <w:p w14:paraId="320AF8CC" w14:textId="6D203457" w:rsidR="00C208A5" w:rsidRPr="008E7811" w:rsidRDefault="00C208A5" w:rsidP="00C208A5">
            <w:pPr>
              <w:rPr>
                <w:rFonts w:cstheme="minorHAnsi"/>
                <w:sz w:val="20"/>
                <w:szCs w:val="20"/>
              </w:rPr>
            </w:pPr>
            <w:r w:rsidRPr="008E7811">
              <w:rPr>
                <w:rFonts w:ascii="Calibri" w:hAnsi="Calibri" w:cs="Calibri"/>
                <w:sz w:val="20"/>
                <w:szCs w:val="20"/>
              </w:rPr>
              <w:t>800</w:t>
            </w:r>
          </w:p>
        </w:tc>
        <w:tc>
          <w:tcPr>
            <w:tcW w:w="5557" w:type="dxa"/>
          </w:tcPr>
          <w:p w14:paraId="69F76DC4" w14:textId="77777777" w:rsidR="00C208A5" w:rsidRPr="008E7811" w:rsidRDefault="00C208A5" w:rsidP="00C208A5">
            <w:pPr>
              <w:shd w:val="clear" w:color="auto" w:fill="FFFFFF"/>
              <w:jc w:val="both"/>
              <w:rPr>
                <w:rFonts w:cstheme="minorHAnsi"/>
                <w:sz w:val="20"/>
                <w:szCs w:val="20"/>
              </w:rPr>
            </w:pPr>
            <w:r w:rsidRPr="008E7811">
              <w:rPr>
                <w:rFonts w:cstheme="minorHAnsi"/>
                <w:sz w:val="20"/>
                <w:szCs w:val="20"/>
              </w:rPr>
              <w:t>Salary sheet</w:t>
            </w:r>
          </w:p>
        </w:tc>
        <w:tc>
          <w:tcPr>
            <w:tcW w:w="720" w:type="dxa"/>
          </w:tcPr>
          <w:p w14:paraId="543AF93B" w14:textId="77777777" w:rsidR="00C208A5" w:rsidRPr="008E7811" w:rsidRDefault="00C208A5" w:rsidP="00C208A5">
            <w:pPr>
              <w:rPr>
                <w:rFonts w:cstheme="minorHAnsi"/>
                <w:sz w:val="20"/>
                <w:szCs w:val="20"/>
              </w:rPr>
            </w:pPr>
          </w:p>
        </w:tc>
        <w:tc>
          <w:tcPr>
            <w:tcW w:w="720" w:type="dxa"/>
          </w:tcPr>
          <w:p w14:paraId="75781E07" w14:textId="77777777" w:rsidR="00C208A5" w:rsidRPr="008E7811" w:rsidRDefault="00C208A5" w:rsidP="00C208A5">
            <w:pPr>
              <w:rPr>
                <w:rFonts w:cstheme="minorHAnsi"/>
                <w:sz w:val="20"/>
                <w:szCs w:val="20"/>
              </w:rPr>
            </w:pPr>
          </w:p>
        </w:tc>
        <w:tc>
          <w:tcPr>
            <w:tcW w:w="720" w:type="dxa"/>
          </w:tcPr>
          <w:p w14:paraId="1C24EB54" w14:textId="77777777" w:rsidR="00C208A5" w:rsidRPr="008E7811" w:rsidRDefault="00C208A5" w:rsidP="00C208A5">
            <w:pPr>
              <w:rPr>
                <w:rFonts w:cstheme="minorHAnsi"/>
                <w:sz w:val="20"/>
                <w:szCs w:val="20"/>
              </w:rPr>
            </w:pPr>
          </w:p>
        </w:tc>
        <w:tc>
          <w:tcPr>
            <w:tcW w:w="653" w:type="dxa"/>
          </w:tcPr>
          <w:p w14:paraId="4F64C7DC" w14:textId="77777777" w:rsidR="00C208A5" w:rsidRPr="008E7811" w:rsidRDefault="00C208A5" w:rsidP="00C208A5">
            <w:pPr>
              <w:rPr>
                <w:rFonts w:cstheme="minorHAnsi"/>
                <w:sz w:val="20"/>
                <w:szCs w:val="20"/>
              </w:rPr>
            </w:pPr>
          </w:p>
        </w:tc>
        <w:tc>
          <w:tcPr>
            <w:tcW w:w="1260" w:type="dxa"/>
          </w:tcPr>
          <w:p w14:paraId="685434A9" w14:textId="77777777" w:rsidR="00C208A5" w:rsidRPr="008E7811" w:rsidRDefault="00C208A5" w:rsidP="00C208A5">
            <w:pPr>
              <w:rPr>
                <w:rFonts w:cstheme="minorHAnsi"/>
                <w:sz w:val="20"/>
                <w:szCs w:val="20"/>
              </w:rPr>
            </w:pPr>
          </w:p>
        </w:tc>
      </w:tr>
      <w:tr w:rsidR="008E7811" w:rsidRPr="008E7811" w14:paraId="63D34DD5" w14:textId="77777777" w:rsidTr="002E0DC8">
        <w:trPr>
          <w:trHeight w:val="255"/>
        </w:trPr>
        <w:tc>
          <w:tcPr>
            <w:tcW w:w="648" w:type="dxa"/>
            <w:vAlign w:val="bottom"/>
          </w:tcPr>
          <w:p w14:paraId="07560C1B" w14:textId="0784E366" w:rsidR="00C208A5" w:rsidRPr="008E7811" w:rsidRDefault="00C208A5" w:rsidP="00C208A5">
            <w:pPr>
              <w:rPr>
                <w:rFonts w:cstheme="minorHAnsi"/>
                <w:sz w:val="20"/>
                <w:szCs w:val="20"/>
              </w:rPr>
            </w:pPr>
            <w:r w:rsidRPr="008E7811">
              <w:rPr>
                <w:rFonts w:ascii="Calibri" w:hAnsi="Calibri" w:cs="Calibri"/>
                <w:sz w:val="20"/>
                <w:szCs w:val="20"/>
              </w:rPr>
              <w:t>801</w:t>
            </w:r>
          </w:p>
        </w:tc>
        <w:tc>
          <w:tcPr>
            <w:tcW w:w="5557" w:type="dxa"/>
          </w:tcPr>
          <w:p w14:paraId="0B1B1419" w14:textId="77777777" w:rsidR="00C208A5" w:rsidRPr="008E7811" w:rsidRDefault="00C208A5" w:rsidP="00C208A5">
            <w:pPr>
              <w:shd w:val="clear" w:color="auto" w:fill="FFFFFF"/>
              <w:jc w:val="both"/>
              <w:rPr>
                <w:rFonts w:cstheme="minorHAnsi"/>
                <w:sz w:val="20"/>
                <w:szCs w:val="20"/>
              </w:rPr>
            </w:pPr>
            <w:r w:rsidRPr="008E7811">
              <w:rPr>
                <w:rFonts w:cstheme="minorHAnsi"/>
                <w:sz w:val="20"/>
                <w:szCs w:val="20"/>
              </w:rPr>
              <w:t>Deduction report</w:t>
            </w:r>
          </w:p>
        </w:tc>
        <w:tc>
          <w:tcPr>
            <w:tcW w:w="720" w:type="dxa"/>
          </w:tcPr>
          <w:p w14:paraId="28DEA91C" w14:textId="77777777" w:rsidR="00C208A5" w:rsidRPr="008E7811" w:rsidRDefault="00C208A5" w:rsidP="00C208A5">
            <w:pPr>
              <w:rPr>
                <w:rFonts w:cstheme="minorHAnsi"/>
                <w:sz w:val="20"/>
                <w:szCs w:val="20"/>
              </w:rPr>
            </w:pPr>
          </w:p>
        </w:tc>
        <w:tc>
          <w:tcPr>
            <w:tcW w:w="720" w:type="dxa"/>
          </w:tcPr>
          <w:p w14:paraId="010A64D7" w14:textId="77777777" w:rsidR="00C208A5" w:rsidRPr="008E7811" w:rsidRDefault="00C208A5" w:rsidP="00C208A5">
            <w:pPr>
              <w:rPr>
                <w:rFonts w:cstheme="minorHAnsi"/>
                <w:sz w:val="20"/>
                <w:szCs w:val="20"/>
              </w:rPr>
            </w:pPr>
          </w:p>
        </w:tc>
        <w:tc>
          <w:tcPr>
            <w:tcW w:w="720" w:type="dxa"/>
          </w:tcPr>
          <w:p w14:paraId="06CB36C8" w14:textId="77777777" w:rsidR="00C208A5" w:rsidRPr="008E7811" w:rsidRDefault="00C208A5" w:rsidP="00C208A5">
            <w:pPr>
              <w:rPr>
                <w:rFonts w:cstheme="minorHAnsi"/>
                <w:sz w:val="20"/>
                <w:szCs w:val="20"/>
              </w:rPr>
            </w:pPr>
          </w:p>
        </w:tc>
        <w:tc>
          <w:tcPr>
            <w:tcW w:w="653" w:type="dxa"/>
          </w:tcPr>
          <w:p w14:paraId="3D014800" w14:textId="77777777" w:rsidR="00C208A5" w:rsidRPr="008E7811" w:rsidRDefault="00C208A5" w:rsidP="00C208A5">
            <w:pPr>
              <w:rPr>
                <w:rFonts w:cstheme="minorHAnsi"/>
                <w:sz w:val="20"/>
                <w:szCs w:val="20"/>
              </w:rPr>
            </w:pPr>
          </w:p>
        </w:tc>
        <w:tc>
          <w:tcPr>
            <w:tcW w:w="1260" w:type="dxa"/>
          </w:tcPr>
          <w:p w14:paraId="7533EB35" w14:textId="77777777" w:rsidR="00C208A5" w:rsidRPr="008E7811" w:rsidRDefault="00C208A5" w:rsidP="00C208A5">
            <w:pPr>
              <w:rPr>
                <w:rFonts w:cstheme="minorHAnsi"/>
                <w:sz w:val="20"/>
                <w:szCs w:val="20"/>
              </w:rPr>
            </w:pPr>
          </w:p>
        </w:tc>
      </w:tr>
      <w:tr w:rsidR="008E7811" w:rsidRPr="008E7811" w14:paraId="57706252" w14:textId="77777777" w:rsidTr="002E0DC8">
        <w:trPr>
          <w:trHeight w:val="255"/>
        </w:trPr>
        <w:tc>
          <w:tcPr>
            <w:tcW w:w="648" w:type="dxa"/>
            <w:vAlign w:val="bottom"/>
          </w:tcPr>
          <w:p w14:paraId="3C5DCEB4" w14:textId="10146D64" w:rsidR="00C208A5" w:rsidRPr="008E7811" w:rsidRDefault="00C208A5" w:rsidP="00C208A5">
            <w:pPr>
              <w:rPr>
                <w:rFonts w:cstheme="minorHAnsi"/>
                <w:sz w:val="20"/>
                <w:szCs w:val="20"/>
              </w:rPr>
            </w:pPr>
            <w:r w:rsidRPr="008E7811">
              <w:rPr>
                <w:rFonts w:ascii="Calibri" w:hAnsi="Calibri" w:cs="Calibri"/>
                <w:sz w:val="20"/>
                <w:szCs w:val="20"/>
              </w:rPr>
              <w:t>802</w:t>
            </w:r>
          </w:p>
        </w:tc>
        <w:tc>
          <w:tcPr>
            <w:tcW w:w="5557" w:type="dxa"/>
          </w:tcPr>
          <w:p w14:paraId="75CF9F90" w14:textId="77777777" w:rsidR="00C208A5" w:rsidRPr="008E7811" w:rsidRDefault="00C208A5" w:rsidP="00C208A5">
            <w:pPr>
              <w:shd w:val="clear" w:color="auto" w:fill="FFFFFF"/>
              <w:jc w:val="both"/>
              <w:rPr>
                <w:rFonts w:cstheme="minorHAnsi"/>
                <w:sz w:val="20"/>
                <w:szCs w:val="20"/>
              </w:rPr>
            </w:pPr>
            <w:r w:rsidRPr="008E7811">
              <w:rPr>
                <w:rFonts w:cstheme="minorHAnsi"/>
                <w:sz w:val="20"/>
                <w:szCs w:val="20"/>
              </w:rPr>
              <w:t>Tax deduction report</w:t>
            </w:r>
          </w:p>
        </w:tc>
        <w:tc>
          <w:tcPr>
            <w:tcW w:w="720" w:type="dxa"/>
          </w:tcPr>
          <w:p w14:paraId="39293ECA" w14:textId="77777777" w:rsidR="00C208A5" w:rsidRPr="008E7811" w:rsidRDefault="00C208A5" w:rsidP="00C208A5">
            <w:pPr>
              <w:rPr>
                <w:rFonts w:cstheme="minorHAnsi"/>
                <w:sz w:val="20"/>
                <w:szCs w:val="20"/>
              </w:rPr>
            </w:pPr>
          </w:p>
        </w:tc>
        <w:tc>
          <w:tcPr>
            <w:tcW w:w="720" w:type="dxa"/>
          </w:tcPr>
          <w:p w14:paraId="7E5A9F60" w14:textId="77777777" w:rsidR="00C208A5" w:rsidRPr="008E7811" w:rsidRDefault="00C208A5" w:rsidP="00C208A5">
            <w:pPr>
              <w:rPr>
                <w:rFonts w:cstheme="minorHAnsi"/>
                <w:sz w:val="20"/>
                <w:szCs w:val="20"/>
              </w:rPr>
            </w:pPr>
          </w:p>
        </w:tc>
        <w:tc>
          <w:tcPr>
            <w:tcW w:w="720" w:type="dxa"/>
          </w:tcPr>
          <w:p w14:paraId="75A11777" w14:textId="77777777" w:rsidR="00C208A5" w:rsidRPr="008E7811" w:rsidRDefault="00C208A5" w:rsidP="00C208A5">
            <w:pPr>
              <w:rPr>
                <w:rFonts w:cstheme="minorHAnsi"/>
                <w:sz w:val="20"/>
                <w:szCs w:val="20"/>
              </w:rPr>
            </w:pPr>
          </w:p>
        </w:tc>
        <w:tc>
          <w:tcPr>
            <w:tcW w:w="653" w:type="dxa"/>
          </w:tcPr>
          <w:p w14:paraId="400E1828" w14:textId="77777777" w:rsidR="00C208A5" w:rsidRPr="008E7811" w:rsidRDefault="00C208A5" w:rsidP="00C208A5">
            <w:pPr>
              <w:rPr>
                <w:rFonts w:cstheme="minorHAnsi"/>
                <w:sz w:val="20"/>
                <w:szCs w:val="20"/>
              </w:rPr>
            </w:pPr>
          </w:p>
        </w:tc>
        <w:tc>
          <w:tcPr>
            <w:tcW w:w="1260" w:type="dxa"/>
          </w:tcPr>
          <w:p w14:paraId="77C18DF8" w14:textId="77777777" w:rsidR="00C208A5" w:rsidRPr="008E7811" w:rsidRDefault="00C208A5" w:rsidP="00C208A5">
            <w:pPr>
              <w:rPr>
                <w:rFonts w:cstheme="minorHAnsi"/>
                <w:sz w:val="20"/>
                <w:szCs w:val="20"/>
              </w:rPr>
            </w:pPr>
          </w:p>
        </w:tc>
      </w:tr>
      <w:tr w:rsidR="008E7811" w:rsidRPr="008E7811" w14:paraId="5C424445" w14:textId="77777777" w:rsidTr="002E0DC8">
        <w:trPr>
          <w:trHeight w:val="255"/>
        </w:trPr>
        <w:tc>
          <w:tcPr>
            <w:tcW w:w="648" w:type="dxa"/>
            <w:vAlign w:val="bottom"/>
          </w:tcPr>
          <w:p w14:paraId="0D78CE1E" w14:textId="7AB544AE" w:rsidR="00C208A5" w:rsidRPr="008E7811" w:rsidRDefault="00C208A5" w:rsidP="00C208A5">
            <w:pPr>
              <w:rPr>
                <w:rFonts w:cstheme="minorHAnsi"/>
                <w:sz w:val="20"/>
                <w:szCs w:val="20"/>
              </w:rPr>
            </w:pPr>
            <w:r w:rsidRPr="008E7811">
              <w:rPr>
                <w:rFonts w:ascii="Calibri" w:hAnsi="Calibri" w:cs="Calibri"/>
                <w:sz w:val="20"/>
                <w:szCs w:val="20"/>
              </w:rPr>
              <w:t>803</w:t>
            </w:r>
          </w:p>
        </w:tc>
        <w:tc>
          <w:tcPr>
            <w:tcW w:w="5557" w:type="dxa"/>
          </w:tcPr>
          <w:p w14:paraId="6E87FEB5" w14:textId="77777777" w:rsidR="00C208A5" w:rsidRPr="008E7811" w:rsidRDefault="00C208A5" w:rsidP="00C208A5">
            <w:pPr>
              <w:shd w:val="clear" w:color="auto" w:fill="FFFFFF"/>
              <w:jc w:val="both"/>
              <w:rPr>
                <w:rFonts w:cstheme="minorHAnsi"/>
                <w:sz w:val="20"/>
                <w:szCs w:val="20"/>
              </w:rPr>
            </w:pPr>
            <w:r w:rsidRPr="008E7811">
              <w:rPr>
                <w:rFonts w:cstheme="minorHAnsi"/>
                <w:sz w:val="20"/>
                <w:szCs w:val="20"/>
              </w:rPr>
              <w:t>Analytical reports</w:t>
            </w:r>
          </w:p>
        </w:tc>
        <w:tc>
          <w:tcPr>
            <w:tcW w:w="720" w:type="dxa"/>
          </w:tcPr>
          <w:p w14:paraId="72434D3A" w14:textId="77777777" w:rsidR="00C208A5" w:rsidRPr="008E7811" w:rsidRDefault="00C208A5" w:rsidP="00C208A5">
            <w:pPr>
              <w:rPr>
                <w:rFonts w:cstheme="minorHAnsi"/>
                <w:sz w:val="20"/>
                <w:szCs w:val="20"/>
              </w:rPr>
            </w:pPr>
          </w:p>
        </w:tc>
        <w:tc>
          <w:tcPr>
            <w:tcW w:w="720" w:type="dxa"/>
          </w:tcPr>
          <w:p w14:paraId="1AF6A46E" w14:textId="77777777" w:rsidR="00C208A5" w:rsidRPr="008E7811" w:rsidRDefault="00C208A5" w:rsidP="00C208A5">
            <w:pPr>
              <w:rPr>
                <w:rFonts w:cstheme="minorHAnsi"/>
                <w:sz w:val="20"/>
                <w:szCs w:val="20"/>
              </w:rPr>
            </w:pPr>
          </w:p>
        </w:tc>
        <w:tc>
          <w:tcPr>
            <w:tcW w:w="720" w:type="dxa"/>
          </w:tcPr>
          <w:p w14:paraId="030EDB45" w14:textId="77777777" w:rsidR="00C208A5" w:rsidRPr="008E7811" w:rsidRDefault="00C208A5" w:rsidP="00C208A5">
            <w:pPr>
              <w:rPr>
                <w:rFonts w:cstheme="minorHAnsi"/>
                <w:sz w:val="20"/>
                <w:szCs w:val="20"/>
              </w:rPr>
            </w:pPr>
          </w:p>
        </w:tc>
        <w:tc>
          <w:tcPr>
            <w:tcW w:w="653" w:type="dxa"/>
          </w:tcPr>
          <w:p w14:paraId="6BFE883B" w14:textId="77777777" w:rsidR="00C208A5" w:rsidRPr="008E7811" w:rsidRDefault="00C208A5" w:rsidP="00C208A5">
            <w:pPr>
              <w:rPr>
                <w:rFonts w:cstheme="minorHAnsi"/>
                <w:sz w:val="20"/>
                <w:szCs w:val="20"/>
              </w:rPr>
            </w:pPr>
          </w:p>
        </w:tc>
        <w:tc>
          <w:tcPr>
            <w:tcW w:w="1260" w:type="dxa"/>
          </w:tcPr>
          <w:p w14:paraId="1EBD390C" w14:textId="77777777" w:rsidR="00C208A5" w:rsidRPr="008E7811" w:rsidRDefault="00C208A5" w:rsidP="00C208A5">
            <w:pPr>
              <w:rPr>
                <w:rFonts w:cstheme="minorHAnsi"/>
                <w:sz w:val="20"/>
                <w:szCs w:val="20"/>
              </w:rPr>
            </w:pPr>
          </w:p>
        </w:tc>
      </w:tr>
      <w:tr w:rsidR="008E7811" w:rsidRPr="008E7811" w14:paraId="04285FEE" w14:textId="77777777" w:rsidTr="002E0DC8">
        <w:trPr>
          <w:trHeight w:val="255"/>
        </w:trPr>
        <w:tc>
          <w:tcPr>
            <w:tcW w:w="648" w:type="dxa"/>
            <w:vAlign w:val="bottom"/>
          </w:tcPr>
          <w:p w14:paraId="7541ECC5" w14:textId="1718BFA0" w:rsidR="00C208A5" w:rsidRPr="008E7811" w:rsidRDefault="00C208A5" w:rsidP="00C208A5">
            <w:pPr>
              <w:rPr>
                <w:rFonts w:cstheme="minorHAnsi"/>
                <w:sz w:val="20"/>
                <w:szCs w:val="20"/>
              </w:rPr>
            </w:pPr>
            <w:r w:rsidRPr="008E7811">
              <w:rPr>
                <w:rFonts w:ascii="Calibri" w:hAnsi="Calibri" w:cs="Calibri"/>
                <w:sz w:val="20"/>
                <w:szCs w:val="20"/>
              </w:rPr>
              <w:t>804</w:t>
            </w:r>
          </w:p>
        </w:tc>
        <w:tc>
          <w:tcPr>
            <w:tcW w:w="5557" w:type="dxa"/>
          </w:tcPr>
          <w:p w14:paraId="7D253C5F" w14:textId="77777777" w:rsidR="00C208A5" w:rsidRPr="008E7811" w:rsidRDefault="00C208A5" w:rsidP="00C208A5">
            <w:pPr>
              <w:shd w:val="clear" w:color="auto" w:fill="FFFFFF"/>
              <w:jc w:val="both"/>
              <w:rPr>
                <w:rFonts w:cstheme="minorHAnsi"/>
                <w:sz w:val="20"/>
                <w:szCs w:val="20"/>
              </w:rPr>
            </w:pPr>
            <w:r w:rsidRPr="008E7811">
              <w:rPr>
                <w:rFonts w:cstheme="minorHAnsi"/>
                <w:sz w:val="20"/>
                <w:szCs w:val="20"/>
              </w:rPr>
              <w:t>Department-wise payroll cost</w:t>
            </w:r>
          </w:p>
        </w:tc>
        <w:tc>
          <w:tcPr>
            <w:tcW w:w="720" w:type="dxa"/>
          </w:tcPr>
          <w:p w14:paraId="1889FDA1" w14:textId="77777777" w:rsidR="00C208A5" w:rsidRPr="008E7811" w:rsidRDefault="00C208A5" w:rsidP="00C208A5">
            <w:pPr>
              <w:rPr>
                <w:rFonts w:cstheme="minorHAnsi"/>
                <w:sz w:val="20"/>
                <w:szCs w:val="20"/>
              </w:rPr>
            </w:pPr>
          </w:p>
        </w:tc>
        <w:tc>
          <w:tcPr>
            <w:tcW w:w="720" w:type="dxa"/>
          </w:tcPr>
          <w:p w14:paraId="00D3B95F" w14:textId="77777777" w:rsidR="00C208A5" w:rsidRPr="008E7811" w:rsidRDefault="00C208A5" w:rsidP="00C208A5">
            <w:pPr>
              <w:rPr>
                <w:rFonts w:cstheme="minorHAnsi"/>
                <w:sz w:val="20"/>
                <w:szCs w:val="20"/>
              </w:rPr>
            </w:pPr>
          </w:p>
        </w:tc>
        <w:tc>
          <w:tcPr>
            <w:tcW w:w="720" w:type="dxa"/>
          </w:tcPr>
          <w:p w14:paraId="557B279C" w14:textId="77777777" w:rsidR="00C208A5" w:rsidRPr="008E7811" w:rsidRDefault="00C208A5" w:rsidP="00C208A5">
            <w:pPr>
              <w:rPr>
                <w:rFonts w:cstheme="minorHAnsi"/>
                <w:sz w:val="20"/>
                <w:szCs w:val="20"/>
              </w:rPr>
            </w:pPr>
          </w:p>
        </w:tc>
        <w:tc>
          <w:tcPr>
            <w:tcW w:w="653" w:type="dxa"/>
          </w:tcPr>
          <w:p w14:paraId="70AB6B0E" w14:textId="77777777" w:rsidR="00C208A5" w:rsidRPr="008E7811" w:rsidRDefault="00C208A5" w:rsidP="00C208A5">
            <w:pPr>
              <w:rPr>
                <w:rFonts w:cstheme="minorHAnsi"/>
                <w:sz w:val="20"/>
                <w:szCs w:val="20"/>
              </w:rPr>
            </w:pPr>
          </w:p>
        </w:tc>
        <w:tc>
          <w:tcPr>
            <w:tcW w:w="1260" w:type="dxa"/>
          </w:tcPr>
          <w:p w14:paraId="7B36E627" w14:textId="77777777" w:rsidR="00C208A5" w:rsidRPr="008E7811" w:rsidRDefault="00C208A5" w:rsidP="00C208A5">
            <w:pPr>
              <w:rPr>
                <w:rFonts w:cstheme="minorHAnsi"/>
                <w:sz w:val="20"/>
                <w:szCs w:val="20"/>
              </w:rPr>
            </w:pPr>
          </w:p>
        </w:tc>
      </w:tr>
      <w:tr w:rsidR="008E7811" w:rsidRPr="008E7811" w14:paraId="43FB325F" w14:textId="77777777" w:rsidTr="002E0DC8">
        <w:trPr>
          <w:trHeight w:val="255"/>
        </w:trPr>
        <w:tc>
          <w:tcPr>
            <w:tcW w:w="648" w:type="dxa"/>
            <w:vAlign w:val="bottom"/>
          </w:tcPr>
          <w:p w14:paraId="1BF4E762" w14:textId="2B7C0CB5" w:rsidR="00C208A5" w:rsidRPr="008E7811" w:rsidRDefault="00C208A5" w:rsidP="00C208A5">
            <w:pPr>
              <w:rPr>
                <w:rFonts w:cstheme="minorHAnsi"/>
                <w:sz w:val="20"/>
                <w:szCs w:val="20"/>
              </w:rPr>
            </w:pPr>
            <w:r w:rsidRPr="008E7811">
              <w:rPr>
                <w:rFonts w:ascii="Calibri" w:hAnsi="Calibri" w:cs="Calibri"/>
                <w:sz w:val="20"/>
                <w:szCs w:val="20"/>
              </w:rPr>
              <w:t>805</w:t>
            </w:r>
          </w:p>
        </w:tc>
        <w:tc>
          <w:tcPr>
            <w:tcW w:w="5557" w:type="dxa"/>
          </w:tcPr>
          <w:p w14:paraId="1D5D5DBD" w14:textId="77777777" w:rsidR="00C208A5" w:rsidRPr="008E7811" w:rsidRDefault="00C208A5" w:rsidP="00C208A5">
            <w:pPr>
              <w:shd w:val="clear" w:color="auto" w:fill="FFFFFF"/>
              <w:jc w:val="both"/>
              <w:rPr>
                <w:rFonts w:cstheme="minorHAnsi"/>
                <w:sz w:val="20"/>
                <w:szCs w:val="20"/>
              </w:rPr>
            </w:pPr>
            <w:r w:rsidRPr="008E7811">
              <w:rPr>
                <w:rFonts w:cstheme="minorHAnsi"/>
                <w:sz w:val="20"/>
                <w:szCs w:val="20"/>
              </w:rPr>
              <w:t>Branch-wise payroll analysis</w:t>
            </w:r>
          </w:p>
        </w:tc>
        <w:tc>
          <w:tcPr>
            <w:tcW w:w="720" w:type="dxa"/>
          </w:tcPr>
          <w:p w14:paraId="21E1EBE9" w14:textId="77777777" w:rsidR="00C208A5" w:rsidRPr="008E7811" w:rsidRDefault="00C208A5" w:rsidP="00C208A5">
            <w:pPr>
              <w:rPr>
                <w:rFonts w:cstheme="minorHAnsi"/>
                <w:sz w:val="20"/>
                <w:szCs w:val="20"/>
              </w:rPr>
            </w:pPr>
          </w:p>
        </w:tc>
        <w:tc>
          <w:tcPr>
            <w:tcW w:w="720" w:type="dxa"/>
          </w:tcPr>
          <w:p w14:paraId="732411B9" w14:textId="77777777" w:rsidR="00C208A5" w:rsidRPr="008E7811" w:rsidRDefault="00C208A5" w:rsidP="00C208A5">
            <w:pPr>
              <w:rPr>
                <w:rFonts w:cstheme="minorHAnsi"/>
                <w:sz w:val="20"/>
                <w:szCs w:val="20"/>
              </w:rPr>
            </w:pPr>
          </w:p>
        </w:tc>
        <w:tc>
          <w:tcPr>
            <w:tcW w:w="720" w:type="dxa"/>
          </w:tcPr>
          <w:p w14:paraId="49C8DC5E" w14:textId="77777777" w:rsidR="00C208A5" w:rsidRPr="008E7811" w:rsidRDefault="00C208A5" w:rsidP="00C208A5">
            <w:pPr>
              <w:rPr>
                <w:rFonts w:cstheme="minorHAnsi"/>
                <w:sz w:val="20"/>
                <w:szCs w:val="20"/>
              </w:rPr>
            </w:pPr>
          </w:p>
        </w:tc>
        <w:tc>
          <w:tcPr>
            <w:tcW w:w="653" w:type="dxa"/>
          </w:tcPr>
          <w:p w14:paraId="39BAED39" w14:textId="77777777" w:rsidR="00C208A5" w:rsidRPr="008E7811" w:rsidRDefault="00C208A5" w:rsidP="00C208A5">
            <w:pPr>
              <w:rPr>
                <w:rFonts w:cstheme="minorHAnsi"/>
                <w:sz w:val="20"/>
                <w:szCs w:val="20"/>
              </w:rPr>
            </w:pPr>
          </w:p>
        </w:tc>
        <w:tc>
          <w:tcPr>
            <w:tcW w:w="1260" w:type="dxa"/>
          </w:tcPr>
          <w:p w14:paraId="532B6CD6" w14:textId="77777777" w:rsidR="00C208A5" w:rsidRPr="008E7811" w:rsidRDefault="00C208A5" w:rsidP="00C208A5">
            <w:pPr>
              <w:rPr>
                <w:rFonts w:cstheme="minorHAnsi"/>
                <w:sz w:val="20"/>
                <w:szCs w:val="20"/>
              </w:rPr>
            </w:pPr>
          </w:p>
        </w:tc>
      </w:tr>
      <w:tr w:rsidR="008E7811" w:rsidRPr="008E7811" w14:paraId="1A72A405" w14:textId="77777777" w:rsidTr="002E0DC8">
        <w:trPr>
          <w:trHeight w:val="255"/>
        </w:trPr>
        <w:tc>
          <w:tcPr>
            <w:tcW w:w="648" w:type="dxa"/>
            <w:vAlign w:val="bottom"/>
          </w:tcPr>
          <w:p w14:paraId="16C83E2E" w14:textId="51003C57" w:rsidR="00C208A5" w:rsidRPr="008E7811" w:rsidRDefault="00C208A5" w:rsidP="00C208A5">
            <w:pPr>
              <w:rPr>
                <w:rFonts w:cstheme="minorHAnsi"/>
                <w:sz w:val="20"/>
                <w:szCs w:val="20"/>
              </w:rPr>
            </w:pPr>
            <w:r w:rsidRPr="008E7811">
              <w:rPr>
                <w:rFonts w:ascii="Calibri" w:hAnsi="Calibri" w:cs="Calibri"/>
                <w:sz w:val="20"/>
                <w:szCs w:val="20"/>
              </w:rPr>
              <w:t>806</w:t>
            </w:r>
          </w:p>
        </w:tc>
        <w:tc>
          <w:tcPr>
            <w:tcW w:w="5557" w:type="dxa"/>
          </w:tcPr>
          <w:p w14:paraId="1B06321F" w14:textId="77777777" w:rsidR="00C208A5" w:rsidRPr="008E7811" w:rsidRDefault="00C208A5" w:rsidP="00C208A5">
            <w:pPr>
              <w:shd w:val="clear" w:color="auto" w:fill="FFFFFF"/>
              <w:jc w:val="both"/>
              <w:rPr>
                <w:rFonts w:cstheme="minorHAnsi"/>
                <w:sz w:val="20"/>
                <w:szCs w:val="20"/>
              </w:rPr>
            </w:pPr>
            <w:r w:rsidRPr="008E7811">
              <w:rPr>
                <w:rFonts w:cstheme="minorHAnsi"/>
                <w:sz w:val="20"/>
                <w:szCs w:val="20"/>
              </w:rPr>
              <w:t>Salary component analysis</w:t>
            </w:r>
          </w:p>
        </w:tc>
        <w:tc>
          <w:tcPr>
            <w:tcW w:w="720" w:type="dxa"/>
          </w:tcPr>
          <w:p w14:paraId="57BD86B5" w14:textId="77777777" w:rsidR="00C208A5" w:rsidRPr="008E7811" w:rsidRDefault="00C208A5" w:rsidP="00C208A5">
            <w:pPr>
              <w:rPr>
                <w:rFonts w:cstheme="minorHAnsi"/>
                <w:sz w:val="20"/>
                <w:szCs w:val="20"/>
              </w:rPr>
            </w:pPr>
          </w:p>
        </w:tc>
        <w:tc>
          <w:tcPr>
            <w:tcW w:w="720" w:type="dxa"/>
          </w:tcPr>
          <w:p w14:paraId="1CE5B77B" w14:textId="77777777" w:rsidR="00C208A5" w:rsidRPr="008E7811" w:rsidRDefault="00C208A5" w:rsidP="00C208A5">
            <w:pPr>
              <w:rPr>
                <w:rFonts w:cstheme="minorHAnsi"/>
                <w:sz w:val="20"/>
                <w:szCs w:val="20"/>
              </w:rPr>
            </w:pPr>
          </w:p>
        </w:tc>
        <w:tc>
          <w:tcPr>
            <w:tcW w:w="720" w:type="dxa"/>
          </w:tcPr>
          <w:p w14:paraId="33BCA879" w14:textId="77777777" w:rsidR="00C208A5" w:rsidRPr="008E7811" w:rsidRDefault="00C208A5" w:rsidP="00C208A5">
            <w:pPr>
              <w:rPr>
                <w:rFonts w:cstheme="minorHAnsi"/>
                <w:sz w:val="20"/>
                <w:szCs w:val="20"/>
              </w:rPr>
            </w:pPr>
          </w:p>
        </w:tc>
        <w:tc>
          <w:tcPr>
            <w:tcW w:w="653" w:type="dxa"/>
          </w:tcPr>
          <w:p w14:paraId="67980C09" w14:textId="77777777" w:rsidR="00C208A5" w:rsidRPr="008E7811" w:rsidRDefault="00C208A5" w:rsidP="00C208A5">
            <w:pPr>
              <w:rPr>
                <w:rFonts w:cstheme="minorHAnsi"/>
                <w:sz w:val="20"/>
                <w:szCs w:val="20"/>
              </w:rPr>
            </w:pPr>
          </w:p>
        </w:tc>
        <w:tc>
          <w:tcPr>
            <w:tcW w:w="1260" w:type="dxa"/>
          </w:tcPr>
          <w:p w14:paraId="4F12AC8E" w14:textId="77777777" w:rsidR="00C208A5" w:rsidRPr="008E7811" w:rsidRDefault="00C208A5" w:rsidP="00C208A5">
            <w:pPr>
              <w:rPr>
                <w:rFonts w:cstheme="minorHAnsi"/>
                <w:sz w:val="20"/>
                <w:szCs w:val="20"/>
              </w:rPr>
            </w:pPr>
          </w:p>
        </w:tc>
      </w:tr>
      <w:tr w:rsidR="008E7811" w:rsidRPr="008E7811" w14:paraId="12C7BC30" w14:textId="77777777" w:rsidTr="002E0DC8">
        <w:trPr>
          <w:trHeight w:val="255"/>
        </w:trPr>
        <w:tc>
          <w:tcPr>
            <w:tcW w:w="648" w:type="dxa"/>
            <w:vAlign w:val="bottom"/>
          </w:tcPr>
          <w:p w14:paraId="3B0B24E4" w14:textId="1117C57A" w:rsidR="00C208A5" w:rsidRPr="008E7811" w:rsidRDefault="00C208A5" w:rsidP="00C208A5">
            <w:pPr>
              <w:rPr>
                <w:rFonts w:cstheme="minorHAnsi"/>
                <w:sz w:val="20"/>
                <w:szCs w:val="20"/>
              </w:rPr>
            </w:pPr>
            <w:r w:rsidRPr="008E7811">
              <w:rPr>
                <w:rFonts w:ascii="Calibri" w:hAnsi="Calibri" w:cs="Calibri"/>
                <w:sz w:val="20"/>
                <w:szCs w:val="20"/>
              </w:rPr>
              <w:t>807</w:t>
            </w:r>
          </w:p>
        </w:tc>
        <w:tc>
          <w:tcPr>
            <w:tcW w:w="5557" w:type="dxa"/>
          </w:tcPr>
          <w:p w14:paraId="359306D6" w14:textId="77777777" w:rsidR="00C208A5" w:rsidRPr="008E7811" w:rsidRDefault="00C208A5" w:rsidP="00C208A5">
            <w:pPr>
              <w:shd w:val="clear" w:color="auto" w:fill="FFFFFF"/>
              <w:jc w:val="both"/>
              <w:rPr>
                <w:rFonts w:cstheme="minorHAnsi"/>
                <w:sz w:val="20"/>
                <w:szCs w:val="20"/>
              </w:rPr>
            </w:pPr>
            <w:r w:rsidRPr="008E7811">
              <w:rPr>
                <w:rFonts w:cstheme="minorHAnsi"/>
                <w:sz w:val="20"/>
                <w:szCs w:val="20"/>
              </w:rPr>
              <w:t>Analyze compensation data and generate visual reports</w:t>
            </w:r>
          </w:p>
        </w:tc>
        <w:tc>
          <w:tcPr>
            <w:tcW w:w="720" w:type="dxa"/>
          </w:tcPr>
          <w:p w14:paraId="647A0892" w14:textId="77777777" w:rsidR="00C208A5" w:rsidRPr="008E7811" w:rsidRDefault="00C208A5" w:rsidP="00C208A5">
            <w:pPr>
              <w:rPr>
                <w:rFonts w:cstheme="minorHAnsi"/>
                <w:sz w:val="20"/>
                <w:szCs w:val="20"/>
              </w:rPr>
            </w:pPr>
          </w:p>
        </w:tc>
        <w:tc>
          <w:tcPr>
            <w:tcW w:w="720" w:type="dxa"/>
          </w:tcPr>
          <w:p w14:paraId="38A7B829" w14:textId="77777777" w:rsidR="00C208A5" w:rsidRPr="008E7811" w:rsidRDefault="00C208A5" w:rsidP="00C208A5">
            <w:pPr>
              <w:rPr>
                <w:rFonts w:cstheme="minorHAnsi"/>
                <w:sz w:val="20"/>
                <w:szCs w:val="20"/>
              </w:rPr>
            </w:pPr>
          </w:p>
        </w:tc>
        <w:tc>
          <w:tcPr>
            <w:tcW w:w="720" w:type="dxa"/>
          </w:tcPr>
          <w:p w14:paraId="1550BEAF" w14:textId="77777777" w:rsidR="00C208A5" w:rsidRPr="008E7811" w:rsidRDefault="00C208A5" w:rsidP="00C208A5">
            <w:pPr>
              <w:rPr>
                <w:rFonts w:cstheme="minorHAnsi"/>
                <w:sz w:val="20"/>
                <w:szCs w:val="20"/>
              </w:rPr>
            </w:pPr>
          </w:p>
        </w:tc>
        <w:tc>
          <w:tcPr>
            <w:tcW w:w="653" w:type="dxa"/>
          </w:tcPr>
          <w:p w14:paraId="55B0057B" w14:textId="77777777" w:rsidR="00C208A5" w:rsidRPr="008E7811" w:rsidRDefault="00C208A5" w:rsidP="00C208A5">
            <w:pPr>
              <w:rPr>
                <w:rFonts w:cstheme="minorHAnsi"/>
                <w:sz w:val="20"/>
                <w:szCs w:val="20"/>
              </w:rPr>
            </w:pPr>
          </w:p>
        </w:tc>
        <w:tc>
          <w:tcPr>
            <w:tcW w:w="1260" w:type="dxa"/>
          </w:tcPr>
          <w:p w14:paraId="5CCF2B94" w14:textId="77777777" w:rsidR="00C208A5" w:rsidRPr="008E7811" w:rsidRDefault="00C208A5" w:rsidP="00C208A5">
            <w:pPr>
              <w:rPr>
                <w:rFonts w:cstheme="minorHAnsi"/>
                <w:sz w:val="20"/>
                <w:szCs w:val="20"/>
              </w:rPr>
            </w:pPr>
          </w:p>
        </w:tc>
      </w:tr>
      <w:tr w:rsidR="008E7811" w:rsidRPr="008E7811" w14:paraId="4EDF29E2" w14:textId="77777777" w:rsidTr="002E0DC8">
        <w:trPr>
          <w:trHeight w:val="255"/>
        </w:trPr>
        <w:tc>
          <w:tcPr>
            <w:tcW w:w="648" w:type="dxa"/>
            <w:vAlign w:val="bottom"/>
          </w:tcPr>
          <w:p w14:paraId="138B34BD" w14:textId="57FF9410" w:rsidR="00C208A5" w:rsidRPr="008E7811" w:rsidRDefault="00C208A5" w:rsidP="00C208A5">
            <w:pPr>
              <w:rPr>
                <w:rFonts w:cstheme="minorHAnsi"/>
                <w:sz w:val="20"/>
                <w:szCs w:val="20"/>
              </w:rPr>
            </w:pPr>
            <w:r w:rsidRPr="008E7811">
              <w:rPr>
                <w:rFonts w:ascii="Calibri" w:hAnsi="Calibri" w:cs="Calibri"/>
                <w:sz w:val="20"/>
                <w:szCs w:val="20"/>
              </w:rPr>
              <w:t>808</w:t>
            </w:r>
          </w:p>
        </w:tc>
        <w:tc>
          <w:tcPr>
            <w:tcW w:w="5557" w:type="dxa"/>
          </w:tcPr>
          <w:p w14:paraId="5E72EC15" w14:textId="77777777" w:rsidR="00C208A5" w:rsidRPr="008E7811" w:rsidRDefault="00C208A5" w:rsidP="00C208A5">
            <w:pPr>
              <w:shd w:val="clear" w:color="auto" w:fill="FFFFFF"/>
              <w:jc w:val="both"/>
              <w:rPr>
                <w:rFonts w:cstheme="minorHAnsi"/>
                <w:sz w:val="20"/>
                <w:szCs w:val="20"/>
              </w:rPr>
            </w:pPr>
            <w:r w:rsidRPr="008E7811">
              <w:rPr>
                <w:rFonts w:cstheme="minorHAnsi"/>
                <w:sz w:val="20"/>
                <w:szCs w:val="20"/>
              </w:rPr>
              <w:t>Integrate market and internal data for benchmarking</w:t>
            </w:r>
          </w:p>
        </w:tc>
        <w:tc>
          <w:tcPr>
            <w:tcW w:w="720" w:type="dxa"/>
          </w:tcPr>
          <w:p w14:paraId="79D7CF05" w14:textId="77777777" w:rsidR="00C208A5" w:rsidRPr="008E7811" w:rsidRDefault="00C208A5" w:rsidP="00C208A5">
            <w:pPr>
              <w:rPr>
                <w:rFonts w:cstheme="minorHAnsi"/>
                <w:sz w:val="20"/>
                <w:szCs w:val="20"/>
              </w:rPr>
            </w:pPr>
          </w:p>
        </w:tc>
        <w:tc>
          <w:tcPr>
            <w:tcW w:w="720" w:type="dxa"/>
          </w:tcPr>
          <w:p w14:paraId="672DFA82" w14:textId="77777777" w:rsidR="00C208A5" w:rsidRPr="008E7811" w:rsidRDefault="00C208A5" w:rsidP="00C208A5">
            <w:pPr>
              <w:rPr>
                <w:rFonts w:cstheme="minorHAnsi"/>
                <w:sz w:val="20"/>
                <w:szCs w:val="20"/>
              </w:rPr>
            </w:pPr>
          </w:p>
        </w:tc>
        <w:tc>
          <w:tcPr>
            <w:tcW w:w="720" w:type="dxa"/>
          </w:tcPr>
          <w:p w14:paraId="69F04BA1" w14:textId="77777777" w:rsidR="00C208A5" w:rsidRPr="008E7811" w:rsidRDefault="00C208A5" w:rsidP="00C208A5">
            <w:pPr>
              <w:rPr>
                <w:rFonts w:cstheme="minorHAnsi"/>
                <w:sz w:val="20"/>
                <w:szCs w:val="20"/>
              </w:rPr>
            </w:pPr>
          </w:p>
        </w:tc>
        <w:tc>
          <w:tcPr>
            <w:tcW w:w="653" w:type="dxa"/>
          </w:tcPr>
          <w:p w14:paraId="429249BD" w14:textId="77777777" w:rsidR="00C208A5" w:rsidRPr="008E7811" w:rsidRDefault="00C208A5" w:rsidP="00C208A5">
            <w:pPr>
              <w:rPr>
                <w:rFonts w:cstheme="minorHAnsi"/>
                <w:sz w:val="20"/>
                <w:szCs w:val="20"/>
              </w:rPr>
            </w:pPr>
          </w:p>
        </w:tc>
        <w:tc>
          <w:tcPr>
            <w:tcW w:w="1260" w:type="dxa"/>
          </w:tcPr>
          <w:p w14:paraId="0123A0DF" w14:textId="77777777" w:rsidR="00C208A5" w:rsidRPr="008E7811" w:rsidRDefault="00C208A5" w:rsidP="00C208A5">
            <w:pPr>
              <w:rPr>
                <w:rFonts w:cstheme="minorHAnsi"/>
                <w:sz w:val="20"/>
                <w:szCs w:val="20"/>
              </w:rPr>
            </w:pPr>
          </w:p>
        </w:tc>
      </w:tr>
      <w:tr w:rsidR="008E7811" w:rsidRPr="008E7811" w14:paraId="253B8645" w14:textId="77777777" w:rsidTr="002E0DC8">
        <w:trPr>
          <w:trHeight w:val="255"/>
        </w:trPr>
        <w:tc>
          <w:tcPr>
            <w:tcW w:w="648" w:type="dxa"/>
            <w:vAlign w:val="bottom"/>
          </w:tcPr>
          <w:p w14:paraId="625696A5" w14:textId="65D421BF" w:rsidR="00C208A5" w:rsidRPr="008E7811" w:rsidRDefault="00C208A5" w:rsidP="00C208A5">
            <w:pPr>
              <w:rPr>
                <w:rFonts w:cstheme="minorHAnsi"/>
                <w:sz w:val="20"/>
                <w:szCs w:val="20"/>
              </w:rPr>
            </w:pPr>
            <w:r w:rsidRPr="008E7811">
              <w:rPr>
                <w:rFonts w:ascii="Calibri" w:hAnsi="Calibri" w:cs="Calibri"/>
                <w:sz w:val="20"/>
                <w:szCs w:val="20"/>
              </w:rPr>
              <w:t>809</w:t>
            </w:r>
          </w:p>
        </w:tc>
        <w:tc>
          <w:tcPr>
            <w:tcW w:w="5557" w:type="dxa"/>
          </w:tcPr>
          <w:p w14:paraId="2EDE318D" w14:textId="77777777" w:rsidR="00C208A5" w:rsidRPr="008E7811" w:rsidRDefault="00C208A5" w:rsidP="00C208A5">
            <w:pPr>
              <w:shd w:val="clear" w:color="auto" w:fill="FFFFFF"/>
              <w:jc w:val="both"/>
              <w:rPr>
                <w:rFonts w:cstheme="minorHAnsi"/>
                <w:sz w:val="20"/>
                <w:szCs w:val="20"/>
              </w:rPr>
            </w:pPr>
            <w:r w:rsidRPr="008E7811">
              <w:rPr>
                <w:rFonts w:cstheme="minorHAnsi"/>
                <w:sz w:val="20"/>
                <w:szCs w:val="20"/>
              </w:rPr>
              <w:t>Reports should support export to Excel and PDF</w:t>
            </w:r>
          </w:p>
        </w:tc>
        <w:tc>
          <w:tcPr>
            <w:tcW w:w="720" w:type="dxa"/>
          </w:tcPr>
          <w:p w14:paraId="1D1FC07F" w14:textId="77777777" w:rsidR="00C208A5" w:rsidRPr="008E7811" w:rsidRDefault="00C208A5" w:rsidP="00C208A5">
            <w:pPr>
              <w:rPr>
                <w:rFonts w:cstheme="minorHAnsi"/>
                <w:sz w:val="20"/>
                <w:szCs w:val="20"/>
              </w:rPr>
            </w:pPr>
          </w:p>
        </w:tc>
        <w:tc>
          <w:tcPr>
            <w:tcW w:w="720" w:type="dxa"/>
          </w:tcPr>
          <w:p w14:paraId="66288C8B" w14:textId="77777777" w:rsidR="00C208A5" w:rsidRPr="008E7811" w:rsidRDefault="00C208A5" w:rsidP="00C208A5">
            <w:pPr>
              <w:rPr>
                <w:rFonts w:cstheme="minorHAnsi"/>
                <w:sz w:val="20"/>
                <w:szCs w:val="20"/>
              </w:rPr>
            </w:pPr>
          </w:p>
        </w:tc>
        <w:tc>
          <w:tcPr>
            <w:tcW w:w="720" w:type="dxa"/>
          </w:tcPr>
          <w:p w14:paraId="3CA4AA7B" w14:textId="77777777" w:rsidR="00C208A5" w:rsidRPr="008E7811" w:rsidRDefault="00C208A5" w:rsidP="00C208A5">
            <w:pPr>
              <w:rPr>
                <w:rFonts w:cstheme="minorHAnsi"/>
                <w:sz w:val="20"/>
                <w:szCs w:val="20"/>
              </w:rPr>
            </w:pPr>
          </w:p>
        </w:tc>
        <w:tc>
          <w:tcPr>
            <w:tcW w:w="653" w:type="dxa"/>
          </w:tcPr>
          <w:p w14:paraId="142CFF70" w14:textId="77777777" w:rsidR="00C208A5" w:rsidRPr="008E7811" w:rsidRDefault="00C208A5" w:rsidP="00C208A5">
            <w:pPr>
              <w:rPr>
                <w:rFonts w:cstheme="minorHAnsi"/>
                <w:sz w:val="20"/>
                <w:szCs w:val="20"/>
              </w:rPr>
            </w:pPr>
          </w:p>
        </w:tc>
        <w:tc>
          <w:tcPr>
            <w:tcW w:w="1260" w:type="dxa"/>
          </w:tcPr>
          <w:p w14:paraId="1D501B7F" w14:textId="77777777" w:rsidR="00C208A5" w:rsidRPr="008E7811" w:rsidRDefault="00C208A5" w:rsidP="00C208A5">
            <w:pPr>
              <w:rPr>
                <w:rFonts w:cstheme="minorHAnsi"/>
                <w:sz w:val="20"/>
                <w:szCs w:val="20"/>
              </w:rPr>
            </w:pPr>
          </w:p>
        </w:tc>
      </w:tr>
      <w:tr w:rsidR="008E7811" w:rsidRPr="008E7811" w14:paraId="70BE6CFA" w14:textId="77777777" w:rsidTr="00CE21DD">
        <w:trPr>
          <w:trHeight w:val="255"/>
        </w:trPr>
        <w:tc>
          <w:tcPr>
            <w:tcW w:w="648" w:type="dxa"/>
            <w:shd w:val="clear" w:color="auto" w:fill="F2F2F2" w:themeFill="background1" w:themeFillShade="F2"/>
          </w:tcPr>
          <w:p w14:paraId="779AC234" w14:textId="77777777" w:rsidR="003E010A" w:rsidRPr="008E7811" w:rsidRDefault="003E010A" w:rsidP="00CE21DD">
            <w:pPr>
              <w:rPr>
                <w:rFonts w:cstheme="minorHAnsi"/>
                <w:i/>
                <w:sz w:val="20"/>
                <w:szCs w:val="20"/>
              </w:rPr>
            </w:pPr>
          </w:p>
        </w:tc>
        <w:tc>
          <w:tcPr>
            <w:tcW w:w="9630" w:type="dxa"/>
            <w:gridSpan w:val="6"/>
            <w:shd w:val="clear" w:color="auto" w:fill="F2F2F2" w:themeFill="background1" w:themeFillShade="F2"/>
          </w:tcPr>
          <w:p w14:paraId="07194D7D" w14:textId="77777777" w:rsidR="003E010A" w:rsidRPr="008E7811" w:rsidRDefault="003E010A" w:rsidP="00CE21DD">
            <w:pPr>
              <w:rPr>
                <w:rFonts w:cstheme="minorHAnsi"/>
                <w:i/>
                <w:sz w:val="20"/>
                <w:szCs w:val="20"/>
              </w:rPr>
            </w:pPr>
            <w:r w:rsidRPr="008E7811">
              <w:rPr>
                <w:rFonts w:cstheme="minorHAnsi"/>
                <w:i/>
                <w:sz w:val="20"/>
                <w:szCs w:val="20"/>
              </w:rPr>
              <w:t>Payroll Adjustment &amp; Retroactive Processing</w:t>
            </w:r>
          </w:p>
        </w:tc>
      </w:tr>
      <w:tr w:rsidR="008E7811" w:rsidRPr="008E7811" w14:paraId="0A7F7D07" w14:textId="77777777" w:rsidTr="00A86CDC">
        <w:trPr>
          <w:trHeight w:val="255"/>
        </w:trPr>
        <w:tc>
          <w:tcPr>
            <w:tcW w:w="648" w:type="dxa"/>
            <w:vAlign w:val="bottom"/>
          </w:tcPr>
          <w:p w14:paraId="5467B857" w14:textId="7A2EFBC7" w:rsidR="00C208A5" w:rsidRPr="008E7811" w:rsidRDefault="00C208A5" w:rsidP="00C208A5">
            <w:pPr>
              <w:rPr>
                <w:rFonts w:cstheme="minorHAnsi"/>
                <w:sz w:val="20"/>
                <w:szCs w:val="20"/>
              </w:rPr>
            </w:pPr>
            <w:r w:rsidRPr="008E7811">
              <w:rPr>
                <w:rFonts w:ascii="Calibri" w:hAnsi="Calibri" w:cs="Calibri"/>
                <w:sz w:val="20"/>
                <w:szCs w:val="20"/>
              </w:rPr>
              <w:t>810</w:t>
            </w:r>
          </w:p>
        </w:tc>
        <w:tc>
          <w:tcPr>
            <w:tcW w:w="5557" w:type="dxa"/>
          </w:tcPr>
          <w:p w14:paraId="2A17D5D2" w14:textId="77777777" w:rsidR="00C208A5" w:rsidRPr="008E7811" w:rsidRDefault="00C208A5" w:rsidP="00C208A5">
            <w:pPr>
              <w:shd w:val="clear" w:color="auto" w:fill="FFFFFF"/>
              <w:jc w:val="both"/>
              <w:rPr>
                <w:rFonts w:cstheme="minorHAnsi"/>
                <w:sz w:val="20"/>
                <w:szCs w:val="20"/>
              </w:rPr>
            </w:pPr>
            <w:r w:rsidRPr="008E7811">
              <w:rPr>
                <w:rFonts w:cstheme="minorHAnsi"/>
                <w:sz w:val="20"/>
                <w:szCs w:val="20"/>
              </w:rPr>
              <w:t>The system should support salary adjustments, arrear payments and retroactive salary changes</w:t>
            </w:r>
          </w:p>
        </w:tc>
        <w:tc>
          <w:tcPr>
            <w:tcW w:w="720" w:type="dxa"/>
          </w:tcPr>
          <w:p w14:paraId="6F72A890" w14:textId="77777777" w:rsidR="00C208A5" w:rsidRPr="008E7811" w:rsidRDefault="00C208A5" w:rsidP="00C208A5">
            <w:pPr>
              <w:rPr>
                <w:rFonts w:cstheme="minorHAnsi"/>
                <w:sz w:val="20"/>
                <w:szCs w:val="20"/>
              </w:rPr>
            </w:pPr>
          </w:p>
        </w:tc>
        <w:tc>
          <w:tcPr>
            <w:tcW w:w="720" w:type="dxa"/>
          </w:tcPr>
          <w:p w14:paraId="1CB97CE6" w14:textId="77777777" w:rsidR="00C208A5" w:rsidRPr="008E7811" w:rsidRDefault="00C208A5" w:rsidP="00C208A5">
            <w:pPr>
              <w:rPr>
                <w:rFonts w:cstheme="minorHAnsi"/>
                <w:sz w:val="20"/>
                <w:szCs w:val="20"/>
              </w:rPr>
            </w:pPr>
          </w:p>
        </w:tc>
        <w:tc>
          <w:tcPr>
            <w:tcW w:w="720" w:type="dxa"/>
          </w:tcPr>
          <w:p w14:paraId="12F93C47" w14:textId="77777777" w:rsidR="00C208A5" w:rsidRPr="008E7811" w:rsidRDefault="00C208A5" w:rsidP="00C208A5">
            <w:pPr>
              <w:rPr>
                <w:rFonts w:cstheme="minorHAnsi"/>
                <w:sz w:val="20"/>
                <w:szCs w:val="20"/>
              </w:rPr>
            </w:pPr>
          </w:p>
        </w:tc>
        <w:tc>
          <w:tcPr>
            <w:tcW w:w="653" w:type="dxa"/>
          </w:tcPr>
          <w:p w14:paraId="7E8A3686" w14:textId="77777777" w:rsidR="00C208A5" w:rsidRPr="008E7811" w:rsidRDefault="00C208A5" w:rsidP="00C208A5">
            <w:pPr>
              <w:rPr>
                <w:rFonts w:cstheme="minorHAnsi"/>
                <w:sz w:val="20"/>
                <w:szCs w:val="20"/>
              </w:rPr>
            </w:pPr>
          </w:p>
        </w:tc>
        <w:tc>
          <w:tcPr>
            <w:tcW w:w="1260" w:type="dxa"/>
          </w:tcPr>
          <w:p w14:paraId="175A9E81" w14:textId="77777777" w:rsidR="00C208A5" w:rsidRPr="008E7811" w:rsidRDefault="00C208A5" w:rsidP="00C208A5">
            <w:pPr>
              <w:rPr>
                <w:rFonts w:cstheme="minorHAnsi"/>
                <w:sz w:val="20"/>
                <w:szCs w:val="20"/>
              </w:rPr>
            </w:pPr>
          </w:p>
        </w:tc>
      </w:tr>
      <w:tr w:rsidR="008E7811" w:rsidRPr="008E7811" w14:paraId="2500C30B" w14:textId="77777777" w:rsidTr="00A86CDC">
        <w:trPr>
          <w:trHeight w:val="255"/>
        </w:trPr>
        <w:tc>
          <w:tcPr>
            <w:tcW w:w="648" w:type="dxa"/>
            <w:shd w:val="clear" w:color="auto" w:fill="F2F2F2" w:themeFill="background1" w:themeFillShade="F2"/>
            <w:vAlign w:val="bottom"/>
          </w:tcPr>
          <w:p w14:paraId="57EC37EE" w14:textId="777DEE76" w:rsidR="00C208A5" w:rsidRPr="008E7811" w:rsidRDefault="00C208A5" w:rsidP="00C208A5">
            <w:pPr>
              <w:rPr>
                <w:rFonts w:cstheme="minorHAnsi"/>
                <w:i/>
                <w:sz w:val="20"/>
                <w:szCs w:val="20"/>
              </w:rPr>
            </w:pPr>
            <w:r w:rsidRPr="008E7811">
              <w:rPr>
                <w:rFonts w:ascii="Calibri" w:hAnsi="Calibri" w:cs="Calibri"/>
                <w:sz w:val="20"/>
                <w:szCs w:val="20"/>
              </w:rPr>
              <w:lastRenderedPageBreak/>
              <w:t>811</w:t>
            </w:r>
          </w:p>
        </w:tc>
        <w:tc>
          <w:tcPr>
            <w:tcW w:w="9630" w:type="dxa"/>
            <w:gridSpan w:val="6"/>
            <w:shd w:val="clear" w:color="auto" w:fill="F2F2F2" w:themeFill="background1" w:themeFillShade="F2"/>
          </w:tcPr>
          <w:p w14:paraId="1C2A7CC1" w14:textId="77777777" w:rsidR="00C208A5" w:rsidRPr="008E7811" w:rsidRDefault="00C208A5" w:rsidP="00C208A5">
            <w:pPr>
              <w:rPr>
                <w:rFonts w:cstheme="minorHAnsi"/>
                <w:i/>
                <w:sz w:val="20"/>
                <w:szCs w:val="20"/>
              </w:rPr>
            </w:pPr>
            <w:r w:rsidRPr="008E7811">
              <w:rPr>
                <w:rFonts w:cstheme="minorHAnsi"/>
                <w:i/>
                <w:sz w:val="20"/>
                <w:szCs w:val="20"/>
              </w:rPr>
              <w:t>Payroll Security &amp; Access Control</w:t>
            </w:r>
          </w:p>
        </w:tc>
      </w:tr>
      <w:tr w:rsidR="008E7811" w:rsidRPr="008E7811" w14:paraId="1F019D05" w14:textId="77777777" w:rsidTr="00A86CDC">
        <w:trPr>
          <w:trHeight w:val="255"/>
        </w:trPr>
        <w:tc>
          <w:tcPr>
            <w:tcW w:w="648" w:type="dxa"/>
            <w:vAlign w:val="bottom"/>
          </w:tcPr>
          <w:p w14:paraId="2947490D" w14:textId="353217BC" w:rsidR="00C208A5" w:rsidRPr="008E7811" w:rsidRDefault="00C208A5" w:rsidP="00C208A5">
            <w:pPr>
              <w:rPr>
                <w:rFonts w:cstheme="minorHAnsi"/>
                <w:sz w:val="20"/>
                <w:szCs w:val="20"/>
              </w:rPr>
            </w:pPr>
            <w:r w:rsidRPr="008E7811">
              <w:rPr>
                <w:rFonts w:ascii="Calibri" w:hAnsi="Calibri" w:cs="Calibri"/>
                <w:sz w:val="20"/>
                <w:szCs w:val="20"/>
              </w:rPr>
              <w:t>812</w:t>
            </w:r>
          </w:p>
        </w:tc>
        <w:tc>
          <w:tcPr>
            <w:tcW w:w="9630" w:type="dxa"/>
            <w:gridSpan w:val="6"/>
          </w:tcPr>
          <w:p w14:paraId="2ECA3936" w14:textId="77777777" w:rsidR="00C208A5" w:rsidRPr="008E7811" w:rsidRDefault="00C208A5" w:rsidP="00C208A5">
            <w:pPr>
              <w:shd w:val="clear" w:color="auto" w:fill="FFFFFF"/>
              <w:jc w:val="both"/>
              <w:rPr>
                <w:rFonts w:cstheme="minorHAnsi"/>
                <w:sz w:val="20"/>
                <w:szCs w:val="20"/>
              </w:rPr>
            </w:pPr>
            <w:r w:rsidRPr="008E7811">
              <w:rPr>
                <w:rFonts w:cstheme="minorHAnsi"/>
                <w:sz w:val="20"/>
                <w:szCs w:val="20"/>
              </w:rPr>
              <w:t>The system must support:</w:t>
            </w:r>
          </w:p>
        </w:tc>
      </w:tr>
      <w:tr w:rsidR="008E7811" w:rsidRPr="008E7811" w14:paraId="5E7DF159" w14:textId="77777777" w:rsidTr="00A86CDC">
        <w:trPr>
          <w:trHeight w:val="255"/>
        </w:trPr>
        <w:tc>
          <w:tcPr>
            <w:tcW w:w="648" w:type="dxa"/>
            <w:vAlign w:val="bottom"/>
          </w:tcPr>
          <w:p w14:paraId="1BF17879" w14:textId="5DC54C4E" w:rsidR="00C208A5" w:rsidRPr="008E7811" w:rsidRDefault="00C208A5" w:rsidP="00C208A5">
            <w:pPr>
              <w:rPr>
                <w:rFonts w:cstheme="minorHAnsi"/>
                <w:sz w:val="20"/>
                <w:szCs w:val="20"/>
              </w:rPr>
            </w:pPr>
            <w:r w:rsidRPr="008E7811">
              <w:rPr>
                <w:rFonts w:ascii="Calibri" w:hAnsi="Calibri" w:cs="Calibri"/>
                <w:sz w:val="20"/>
                <w:szCs w:val="20"/>
              </w:rPr>
              <w:t>810</w:t>
            </w:r>
          </w:p>
        </w:tc>
        <w:tc>
          <w:tcPr>
            <w:tcW w:w="5557" w:type="dxa"/>
          </w:tcPr>
          <w:p w14:paraId="19A78184" w14:textId="77777777" w:rsidR="00C208A5" w:rsidRPr="008E7811" w:rsidRDefault="00C208A5" w:rsidP="00C208A5">
            <w:pPr>
              <w:shd w:val="clear" w:color="auto" w:fill="FFFFFF"/>
              <w:jc w:val="both"/>
              <w:rPr>
                <w:rFonts w:cstheme="minorHAnsi"/>
                <w:sz w:val="20"/>
                <w:szCs w:val="20"/>
              </w:rPr>
            </w:pPr>
            <w:r w:rsidRPr="008E7811">
              <w:rPr>
                <w:rFonts w:cstheme="minorHAnsi"/>
                <w:sz w:val="20"/>
                <w:szCs w:val="20"/>
              </w:rPr>
              <w:t>Payroll data accessible only to authorized HR personnel</w:t>
            </w:r>
          </w:p>
        </w:tc>
        <w:tc>
          <w:tcPr>
            <w:tcW w:w="720" w:type="dxa"/>
          </w:tcPr>
          <w:p w14:paraId="4A206A56" w14:textId="77777777" w:rsidR="00C208A5" w:rsidRPr="008E7811" w:rsidRDefault="00C208A5" w:rsidP="00C208A5">
            <w:pPr>
              <w:jc w:val="both"/>
              <w:rPr>
                <w:rFonts w:cstheme="minorHAnsi"/>
                <w:sz w:val="20"/>
                <w:szCs w:val="20"/>
              </w:rPr>
            </w:pPr>
          </w:p>
        </w:tc>
        <w:tc>
          <w:tcPr>
            <w:tcW w:w="720" w:type="dxa"/>
          </w:tcPr>
          <w:p w14:paraId="589C46B9" w14:textId="77777777" w:rsidR="00C208A5" w:rsidRPr="008E7811" w:rsidRDefault="00C208A5" w:rsidP="00C208A5">
            <w:pPr>
              <w:jc w:val="both"/>
              <w:rPr>
                <w:rFonts w:cstheme="minorHAnsi"/>
                <w:sz w:val="20"/>
                <w:szCs w:val="20"/>
              </w:rPr>
            </w:pPr>
          </w:p>
        </w:tc>
        <w:tc>
          <w:tcPr>
            <w:tcW w:w="720" w:type="dxa"/>
          </w:tcPr>
          <w:p w14:paraId="7E520D1B" w14:textId="77777777" w:rsidR="00C208A5" w:rsidRPr="008E7811" w:rsidRDefault="00C208A5" w:rsidP="00C208A5">
            <w:pPr>
              <w:jc w:val="both"/>
              <w:rPr>
                <w:rFonts w:cstheme="minorHAnsi"/>
                <w:sz w:val="20"/>
                <w:szCs w:val="20"/>
              </w:rPr>
            </w:pPr>
          </w:p>
        </w:tc>
        <w:tc>
          <w:tcPr>
            <w:tcW w:w="653" w:type="dxa"/>
          </w:tcPr>
          <w:p w14:paraId="2CCDC636" w14:textId="77777777" w:rsidR="00C208A5" w:rsidRPr="008E7811" w:rsidRDefault="00C208A5" w:rsidP="00C208A5">
            <w:pPr>
              <w:jc w:val="both"/>
              <w:rPr>
                <w:rFonts w:cstheme="minorHAnsi"/>
                <w:sz w:val="20"/>
                <w:szCs w:val="20"/>
              </w:rPr>
            </w:pPr>
          </w:p>
        </w:tc>
        <w:tc>
          <w:tcPr>
            <w:tcW w:w="1260" w:type="dxa"/>
          </w:tcPr>
          <w:p w14:paraId="6D39D3C4" w14:textId="77777777" w:rsidR="00C208A5" w:rsidRPr="008E7811" w:rsidRDefault="00C208A5" w:rsidP="00C208A5">
            <w:pPr>
              <w:jc w:val="both"/>
              <w:rPr>
                <w:rFonts w:cstheme="minorHAnsi"/>
                <w:sz w:val="20"/>
                <w:szCs w:val="20"/>
              </w:rPr>
            </w:pPr>
          </w:p>
        </w:tc>
      </w:tr>
      <w:tr w:rsidR="008E7811" w:rsidRPr="008E7811" w14:paraId="494A1287" w14:textId="77777777" w:rsidTr="00A86CDC">
        <w:trPr>
          <w:trHeight w:val="255"/>
        </w:trPr>
        <w:tc>
          <w:tcPr>
            <w:tcW w:w="648" w:type="dxa"/>
            <w:vAlign w:val="bottom"/>
          </w:tcPr>
          <w:p w14:paraId="20A0D9F2" w14:textId="750D3156" w:rsidR="00C208A5" w:rsidRPr="008E7811" w:rsidRDefault="00C208A5" w:rsidP="00C208A5">
            <w:pPr>
              <w:rPr>
                <w:rFonts w:cstheme="minorHAnsi"/>
                <w:sz w:val="20"/>
                <w:szCs w:val="20"/>
              </w:rPr>
            </w:pPr>
            <w:r w:rsidRPr="008E7811">
              <w:rPr>
                <w:rFonts w:ascii="Calibri" w:hAnsi="Calibri" w:cs="Calibri"/>
                <w:sz w:val="20"/>
                <w:szCs w:val="20"/>
              </w:rPr>
              <w:t>811</w:t>
            </w:r>
          </w:p>
        </w:tc>
        <w:tc>
          <w:tcPr>
            <w:tcW w:w="5557" w:type="dxa"/>
          </w:tcPr>
          <w:p w14:paraId="55D5E0FE" w14:textId="77777777" w:rsidR="00C208A5" w:rsidRPr="008E7811" w:rsidRDefault="00C208A5" w:rsidP="00C208A5">
            <w:pPr>
              <w:shd w:val="clear" w:color="auto" w:fill="FFFFFF"/>
              <w:jc w:val="both"/>
              <w:rPr>
                <w:rFonts w:cstheme="minorHAnsi"/>
                <w:sz w:val="20"/>
                <w:szCs w:val="20"/>
              </w:rPr>
            </w:pPr>
            <w:r w:rsidRPr="008E7811">
              <w:rPr>
                <w:rFonts w:cstheme="minorHAnsi"/>
                <w:sz w:val="20"/>
                <w:szCs w:val="20"/>
              </w:rPr>
              <w:t>Managers cannot view payroll of employees outside their team</w:t>
            </w:r>
          </w:p>
        </w:tc>
        <w:tc>
          <w:tcPr>
            <w:tcW w:w="720" w:type="dxa"/>
          </w:tcPr>
          <w:p w14:paraId="09256670" w14:textId="77777777" w:rsidR="00C208A5" w:rsidRPr="008E7811" w:rsidRDefault="00C208A5" w:rsidP="00C208A5">
            <w:pPr>
              <w:jc w:val="both"/>
              <w:rPr>
                <w:rFonts w:cstheme="minorHAnsi"/>
                <w:sz w:val="20"/>
                <w:szCs w:val="20"/>
              </w:rPr>
            </w:pPr>
          </w:p>
        </w:tc>
        <w:tc>
          <w:tcPr>
            <w:tcW w:w="720" w:type="dxa"/>
          </w:tcPr>
          <w:p w14:paraId="7AD79B52" w14:textId="77777777" w:rsidR="00C208A5" w:rsidRPr="008E7811" w:rsidRDefault="00C208A5" w:rsidP="00C208A5">
            <w:pPr>
              <w:jc w:val="both"/>
              <w:rPr>
                <w:rFonts w:cstheme="minorHAnsi"/>
                <w:sz w:val="20"/>
                <w:szCs w:val="20"/>
              </w:rPr>
            </w:pPr>
          </w:p>
        </w:tc>
        <w:tc>
          <w:tcPr>
            <w:tcW w:w="720" w:type="dxa"/>
          </w:tcPr>
          <w:p w14:paraId="3C6E8151" w14:textId="77777777" w:rsidR="00C208A5" w:rsidRPr="008E7811" w:rsidRDefault="00C208A5" w:rsidP="00C208A5">
            <w:pPr>
              <w:jc w:val="both"/>
              <w:rPr>
                <w:rFonts w:cstheme="minorHAnsi"/>
                <w:sz w:val="20"/>
                <w:szCs w:val="20"/>
              </w:rPr>
            </w:pPr>
          </w:p>
        </w:tc>
        <w:tc>
          <w:tcPr>
            <w:tcW w:w="653" w:type="dxa"/>
          </w:tcPr>
          <w:p w14:paraId="7663C2E2" w14:textId="77777777" w:rsidR="00C208A5" w:rsidRPr="008E7811" w:rsidRDefault="00C208A5" w:rsidP="00C208A5">
            <w:pPr>
              <w:jc w:val="both"/>
              <w:rPr>
                <w:rFonts w:cstheme="minorHAnsi"/>
                <w:sz w:val="20"/>
                <w:szCs w:val="20"/>
              </w:rPr>
            </w:pPr>
          </w:p>
        </w:tc>
        <w:tc>
          <w:tcPr>
            <w:tcW w:w="1260" w:type="dxa"/>
          </w:tcPr>
          <w:p w14:paraId="6C385CB9" w14:textId="77777777" w:rsidR="00C208A5" w:rsidRPr="008E7811" w:rsidRDefault="00C208A5" w:rsidP="00C208A5">
            <w:pPr>
              <w:jc w:val="both"/>
              <w:rPr>
                <w:rFonts w:cstheme="minorHAnsi"/>
                <w:sz w:val="20"/>
                <w:szCs w:val="20"/>
              </w:rPr>
            </w:pPr>
          </w:p>
        </w:tc>
      </w:tr>
      <w:tr w:rsidR="008E7811" w:rsidRPr="008E7811" w14:paraId="1F148084" w14:textId="77777777" w:rsidTr="00A86CDC">
        <w:trPr>
          <w:trHeight w:val="255"/>
        </w:trPr>
        <w:tc>
          <w:tcPr>
            <w:tcW w:w="648" w:type="dxa"/>
            <w:vAlign w:val="bottom"/>
          </w:tcPr>
          <w:p w14:paraId="39B59F7B" w14:textId="162AAAC1" w:rsidR="00C208A5" w:rsidRPr="008E7811" w:rsidRDefault="00C208A5" w:rsidP="00C208A5">
            <w:pPr>
              <w:rPr>
                <w:rFonts w:cstheme="minorHAnsi"/>
                <w:sz w:val="20"/>
                <w:szCs w:val="20"/>
              </w:rPr>
            </w:pPr>
            <w:r w:rsidRPr="008E7811">
              <w:rPr>
                <w:rFonts w:ascii="Calibri" w:hAnsi="Calibri" w:cs="Calibri"/>
                <w:sz w:val="20"/>
                <w:szCs w:val="20"/>
              </w:rPr>
              <w:t>812</w:t>
            </w:r>
          </w:p>
        </w:tc>
        <w:tc>
          <w:tcPr>
            <w:tcW w:w="5557" w:type="dxa"/>
          </w:tcPr>
          <w:p w14:paraId="07B414BE" w14:textId="77777777" w:rsidR="00C208A5" w:rsidRPr="008E7811" w:rsidRDefault="00C208A5" w:rsidP="00C208A5">
            <w:pPr>
              <w:shd w:val="clear" w:color="auto" w:fill="FFFFFF"/>
              <w:jc w:val="both"/>
              <w:rPr>
                <w:rFonts w:cstheme="minorHAnsi"/>
                <w:sz w:val="20"/>
                <w:szCs w:val="20"/>
              </w:rPr>
            </w:pPr>
            <w:r w:rsidRPr="008E7811">
              <w:rPr>
                <w:rFonts w:cstheme="minorHAnsi"/>
                <w:sz w:val="20"/>
                <w:szCs w:val="20"/>
              </w:rPr>
              <w:t>Sensitive payroll information must be protected</w:t>
            </w:r>
          </w:p>
        </w:tc>
        <w:tc>
          <w:tcPr>
            <w:tcW w:w="720" w:type="dxa"/>
          </w:tcPr>
          <w:p w14:paraId="228C7572" w14:textId="77777777" w:rsidR="00C208A5" w:rsidRPr="008E7811" w:rsidRDefault="00C208A5" w:rsidP="00C208A5">
            <w:pPr>
              <w:jc w:val="both"/>
              <w:rPr>
                <w:rFonts w:cstheme="minorHAnsi"/>
                <w:sz w:val="20"/>
                <w:szCs w:val="20"/>
              </w:rPr>
            </w:pPr>
          </w:p>
        </w:tc>
        <w:tc>
          <w:tcPr>
            <w:tcW w:w="720" w:type="dxa"/>
          </w:tcPr>
          <w:p w14:paraId="018267A4" w14:textId="77777777" w:rsidR="00C208A5" w:rsidRPr="008E7811" w:rsidRDefault="00C208A5" w:rsidP="00C208A5">
            <w:pPr>
              <w:jc w:val="both"/>
              <w:rPr>
                <w:rFonts w:cstheme="minorHAnsi"/>
                <w:sz w:val="20"/>
                <w:szCs w:val="20"/>
              </w:rPr>
            </w:pPr>
          </w:p>
        </w:tc>
        <w:tc>
          <w:tcPr>
            <w:tcW w:w="720" w:type="dxa"/>
          </w:tcPr>
          <w:p w14:paraId="02CEAE29" w14:textId="77777777" w:rsidR="00C208A5" w:rsidRPr="008E7811" w:rsidRDefault="00C208A5" w:rsidP="00C208A5">
            <w:pPr>
              <w:jc w:val="both"/>
              <w:rPr>
                <w:rFonts w:cstheme="minorHAnsi"/>
                <w:sz w:val="20"/>
                <w:szCs w:val="20"/>
              </w:rPr>
            </w:pPr>
          </w:p>
        </w:tc>
        <w:tc>
          <w:tcPr>
            <w:tcW w:w="653" w:type="dxa"/>
          </w:tcPr>
          <w:p w14:paraId="4DFC1B7C" w14:textId="77777777" w:rsidR="00C208A5" w:rsidRPr="008E7811" w:rsidRDefault="00C208A5" w:rsidP="00C208A5">
            <w:pPr>
              <w:jc w:val="both"/>
              <w:rPr>
                <w:rFonts w:cstheme="minorHAnsi"/>
                <w:sz w:val="20"/>
                <w:szCs w:val="20"/>
              </w:rPr>
            </w:pPr>
          </w:p>
        </w:tc>
        <w:tc>
          <w:tcPr>
            <w:tcW w:w="1260" w:type="dxa"/>
          </w:tcPr>
          <w:p w14:paraId="5BB7390D" w14:textId="77777777" w:rsidR="00C208A5" w:rsidRPr="008E7811" w:rsidRDefault="00C208A5" w:rsidP="00C208A5">
            <w:pPr>
              <w:jc w:val="both"/>
              <w:rPr>
                <w:rFonts w:cstheme="minorHAnsi"/>
                <w:sz w:val="20"/>
                <w:szCs w:val="20"/>
              </w:rPr>
            </w:pPr>
          </w:p>
        </w:tc>
      </w:tr>
      <w:tr w:rsidR="008E7811" w:rsidRPr="008E7811" w14:paraId="524FE0A6" w14:textId="77777777" w:rsidTr="00CE21DD">
        <w:trPr>
          <w:trHeight w:val="255"/>
        </w:trPr>
        <w:tc>
          <w:tcPr>
            <w:tcW w:w="648" w:type="dxa"/>
            <w:shd w:val="clear" w:color="auto" w:fill="F2F2F2" w:themeFill="background1" w:themeFillShade="F2"/>
          </w:tcPr>
          <w:p w14:paraId="709304CB" w14:textId="77777777" w:rsidR="003E010A" w:rsidRPr="008E7811" w:rsidRDefault="003E010A" w:rsidP="00CE21DD">
            <w:pPr>
              <w:rPr>
                <w:rFonts w:cstheme="minorHAnsi"/>
                <w:i/>
                <w:sz w:val="20"/>
                <w:szCs w:val="20"/>
              </w:rPr>
            </w:pPr>
          </w:p>
        </w:tc>
        <w:tc>
          <w:tcPr>
            <w:tcW w:w="9630" w:type="dxa"/>
            <w:gridSpan w:val="6"/>
            <w:shd w:val="clear" w:color="auto" w:fill="F2F2F2" w:themeFill="background1" w:themeFillShade="F2"/>
          </w:tcPr>
          <w:p w14:paraId="532BCC77" w14:textId="77777777" w:rsidR="003E010A" w:rsidRPr="008E7811" w:rsidRDefault="003E010A" w:rsidP="00CE21DD">
            <w:pPr>
              <w:rPr>
                <w:rFonts w:cstheme="minorHAnsi"/>
                <w:i/>
                <w:sz w:val="20"/>
                <w:szCs w:val="20"/>
              </w:rPr>
            </w:pPr>
            <w:r w:rsidRPr="008E7811">
              <w:rPr>
                <w:rFonts w:cstheme="minorHAnsi"/>
                <w:i/>
                <w:sz w:val="20"/>
                <w:szCs w:val="20"/>
              </w:rPr>
              <w:t>Payroll Audit &amp; Compliance</w:t>
            </w:r>
          </w:p>
        </w:tc>
      </w:tr>
      <w:tr w:rsidR="008E7811" w:rsidRPr="008E7811" w14:paraId="36127D59" w14:textId="77777777" w:rsidTr="00521C16">
        <w:trPr>
          <w:trHeight w:val="255"/>
        </w:trPr>
        <w:tc>
          <w:tcPr>
            <w:tcW w:w="648" w:type="dxa"/>
            <w:vAlign w:val="bottom"/>
          </w:tcPr>
          <w:p w14:paraId="5D6A1DF7" w14:textId="414CE295" w:rsidR="00902110" w:rsidRPr="008E7811" w:rsidRDefault="00902110" w:rsidP="00902110">
            <w:pPr>
              <w:rPr>
                <w:rFonts w:cstheme="minorHAnsi"/>
                <w:sz w:val="20"/>
                <w:szCs w:val="20"/>
              </w:rPr>
            </w:pPr>
            <w:r w:rsidRPr="008E7811">
              <w:rPr>
                <w:rFonts w:ascii="Calibri" w:hAnsi="Calibri" w:cs="Calibri"/>
                <w:sz w:val="20"/>
                <w:szCs w:val="20"/>
              </w:rPr>
              <w:t>813</w:t>
            </w:r>
          </w:p>
        </w:tc>
        <w:tc>
          <w:tcPr>
            <w:tcW w:w="9630" w:type="dxa"/>
            <w:gridSpan w:val="6"/>
          </w:tcPr>
          <w:p w14:paraId="4B0C6884" w14:textId="77777777" w:rsidR="00902110" w:rsidRPr="008E7811" w:rsidRDefault="00902110" w:rsidP="00902110">
            <w:pPr>
              <w:shd w:val="clear" w:color="auto" w:fill="FFFFFF"/>
              <w:jc w:val="both"/>
              <w:rPr>
                <w:rFonts w:cstheme="minorHAnsi"/>
                <w:sz w:val="20"/>
                <w:szCs w:val="20"/>
              </w:rPr>
            </w:pPr>
            <w:r w:rsidRPr="008E7811">
              <w:rPr>
                <w:rFonts w:cstheme="minorHAnsi"/>
                <w:sz w:val="20"/>
                <w:szCs w:val="20"/>
              </w:rPr>
              <w:t>The system must maintain the followings to ensures compliance with internal audit and regulatory requirements:</w:t>
            </w:r>
          </w:p>
        </w:tc>
      </w:tr>
      <w:tr w:rsidR="008E7811" w:rsidRPr="008E7811" w14:paraId="3CF86424" w14:textId="77777777" w:rsidTr="00521C16">
        <w:trPr>
          <w:trHeight w:val="255"/>
        </w:trPr>
        <w:tc>
          <w:tcPr>
            <w:tcW w:w="648" w:type="dxa"/>
            <w:vAlign w:val="bottom"/>
          </w:tcPr>
          <w:p w14:paraId="7E5FA0A9" w14:textId="3D9D5322" w:rsidR="00902110" w:rsidRPr="008E7811" w:rsidRDefault="00902110" w:rsidP="00902110">
            <w:pPr>
              <w:rPr>
                <w:rFonts w:cstheme="minorHAnsi"/>
                <w:sz w:val="20"/>
                <w:szCs w:val="20"/>
              </w:rPr>
            </w:pPr>
            <w:r w:rsidRPr="008E7811">
              <w:rPr>
                <w:rFonts w:ascii="Calibri" w:hAnsi="Calibri" w:cs="Calibri"/>
                <w:sz w:val="20"/>
                <w:szCs w:val="20"/>
              </w:rPr>
              <w:t>814</w:t>
            </w:r>
          </w:p>
        </w:tc>
        <w:tc>
          <w:tcPr>
            <w:tcW w:w="5557" w:type="dxa"/>
          </w:tcPr>
          <w:p w14:paraId="35A371B9" w14:textId="77777777" w:rsidR="00902110" w:rsidRPr="008E7811" w:rsidRDefault="00902110" w:rsidP="00902110">
            <w:pPr>
              <w:shd w:val="clear" w:color="auto" w:fill="FFFFFF"/>
              <w:jc w:val="both"/>
              <w:rPr>
                <w:rFonts w:cstheme="minorHAnsi"/>
                <w:sz w:val="20"/>
                <w:szCs w:val="20"/>
              </w:rPr>
            </w:pPr>
            <w:r w:rsidRPr="008E7811">
              <w:rPr>
                <w:rFonts w:cstheme="minorHAnsi"/>
                <w:sz w:val="20"/>
                <w:szCs w:val="20"/>
              </w:rPr>
              <w:t>Payroll transaction logs</w:t>
            </w:r>
          </w:p>
        </w:tc>
        <w:tc>
          <w:tcPr>
            <w:tcW w:w="720" w:type="dxa"/>
          </w:tcPr>
          <w:p w14:paraId="5A4EA9A3" w14:textId="77777777" w:rsidR="00902110" w:rsidRPr="008E7811" w:rsidRDefault="00902110" w:rsidP="00902110">
            <w:pPr>
              <w:jc w:val="both"/>
              <w:rPr>
                <w:rFonts w:cstheme="minorHAnsi"/>
                <w:sz w:val="20"/>
                <w:szCs w:val="20"/>
              </w:rPr>
            </w:pPr>
          </w:p>
        </w:tc>
        <w:tc>
          <w:tcPr>
            <w:tcW w:w="720" w:type="dxa"/>
          </w:tcPr>
          <w:p w14:paraId="16CEAD7B" w14:textId="77777777" w:rsidR="00902110" w:rsidRPr="008E7811" w:rsidRDefault="00902110" w:rsidP="00902110">
            <w:pPr>
              <w:jc w:val="both"/>
              <w:rPr>
                <w:rFonts w:cstheme="minorHAnsi"/>
                <w:sz w:val="20"/>
                <w:szCs w:val="20"/>
              </w:rPr>
            </w:pPr>
          </w:p>
        </w:tc>
        <w:tc>
          <w:tcPr>
            <w:tcW w:w="720" w:type="dxa"/>
          </w:tcPr>
          <w:p w14:paraId="11E2044E" w14:textId="77777777" w:rsidR="00902110" w:rsidRPr="008E7811" w:rsidRDefault="00902110" w:rsidP="00902110">
            <w:pPr>
              <w:jc w:val="both"/>
              <w:rPr>
                <w:rFonts w:cstheme="minorHAnsi"/>
                <w:sz w:val="20"/>
                <w:szCs w:val="20"/>
              </w:rPr>
            </w:pPr>
          </w:p>
        </w:tc>
        <w:tc>
          <w:tcPr>
            <w:tcW w:w="653" w:type="dxa"/>
          </w:tcPr>
          <w:p w14:paraId="26CBD5CA" w14:textId="77777777" w:rsidR="00902110" w:rsidRPr="008E7811" w:rsidRDefault="00902110" w:rsidP="00902110">
            <w:pPr>
              <w:jc w:val="both"/>
              <w:rPr>
                <w:rFonts w:cstheme="minorHAnsi"/>
                <w:sz w:val="20"/>
                <w:szCs w:val="20"/>
              </w:rPr>
            </w:pPr>
          </w:p>
        </w:tc>
        <w:tc>
          <w:tcPr>
            <w:tcW w:w="1260" w:type="dxa"/>
          </w:tcPr>
          <w:p w14:paraId="74D57BB9" w14:textId="77777777" w:rsidR="00902110" w:rsidRPr="008E7811" w:rsidRDefault="00902110" w:rsidP="00902110">
            <w:pPr>
              <w:jc w:val="both"/>
              <w:rPr>
                <w:rFonts w:cstheme="minorHAnsi"/>
                <w:sz w:val="20"/>
                <w:szCs w:val="20"/>
              </w:rPr>
            </w:pPr>
          </w:p>
        </w:tc>
      </w:tr>
      <w:tr w:rsidR="008E7811" w:rsidRPr="008E7811" w14:paraId="11EF0D5A" w14:textId="77777777" w:rsidTr="00521C16">
        <w:trPr>
          <w:trHeight w:val="255"/>
        </w:trPr>
        <w:tc>
          <w:tcPr>
            <w:tcW w:w="648" w:type="dxa"/>
            <w:vAlign w:val="bottom"/>
          </w:tcPr>
          <w:p w14:paraId="20267D57" w14:textId="578B137F" w:rsidR="00902110" w:rsidRPr="008E7811" w:rsidRDefault="00902110" w:rsidP="00902110">
            <w:pPr>
              <w:rPr>
                <w:rFonts w:cstheme="minorHAnsi"/>
                <w:sz w:val="20"/>
                <w:szCs w:val="20"/>
              </w:rPr>
            </w:pPr>
            <w:r w:rsidRPr="008E7811">
              <w:rPr>
                <w:rFonts w:ascii="Calibri" w:hAnsi="Calibri" w:cs="Calibri"/>
                <w:sz w:val="20"/>
                <w:szCs w:val="20"/>
              </w:rPr>
              <w:t>815</w:t>
            </w:r>
          </w:p>
        </w:tc>
        <w:tc>
          <w:tcPr>
            <w:tcW w:w="5557" w:type="dxa"/>
          </w:tcPr>
          <w:p w14:paraId="7FA33849" w14:textId="77777777" w:rsidR="00902110" w:rsidRPr="008E7811" w:rsidRDefault="00902110" w:rsidP="00902110">
            <w:pPr>
              <w:shd w:val="clear" w:color="auto" w:fill="FFFFFF"/>
              <w:jc w:val="both"/>
              <w:rPr>
                <w:rFonts w:cstheme="minorHAnsi"/>
                <w:sz w:val="20"/>
                <w:szCs w:val="20"/>
              </w:rPr>
            </w:pPr>
            <w:r w:rsidRPr="008E7811">
              <w:rPr>
                <w:rFonts w:cstheme="minorHAnsi"/>
                <w:sz w:val="20"/>
                <w:szCs w:val="20"/>
              </w:rPr>
              <w:t>Payroll approval history</w:t>
            </w:r>
          </w:p>
        </w:tc>
        <w:tc>
          <w:tcPr>
            <w:tcW w:w="720" w:type="dxa"/>
          </w:tcPr>
          <w:p w14:paraId="33B345E0" w14:textId="77777777" w:rsidR="00902110" w:rsidRPr="008E7811" w:rsidRDefault="00902110" w:rsidP="00902110">
            <w:pPr>
              <w:jc w:val="both"/>
              <w:rPr>
                <w:rFonts w:cstheme="minorHAnsi"/>
                <w:sz w:val="20"/>
                <w:szCs w:val="20"/>
              </w:rPr>
            </w:pPr>
          </w:p>
        </w:tc>
        <w:tc>
          <w:tcPr>
            <w:tcW w:w="720" w:type="dxa"/>
          </w:tcPr>
          <w:p w14:paraId="7F8C77DD" w14:textId="77777777" w:rsidR="00902110" w:rsidRPr="008E7811" w:rsidRDefault="00902110" w:rsidP="00902110">
            <w:pPr>
              <w:jc w:val="both"/>
              <w:rPr>
                <w:rFonts w:cstheme="minorHAnsi"/>
                <w:sz w:val="20"/>
                <w:szCs w:val="20"/>
              </w:rPr>
            </w:pPr>
          </w:p>
        </w:tc>
        <w:tc>
          <w:tcPr>
            <w:tcW w:w="720" w:type="dxa"/>
          </w:tcPr>
          <w:p w14:paraId="4ADF6327" w14:textId="77777777" w:rsidR="00902110" w:rsidRPr="008E7811" w:rsidRDefault="00902110" w:rsidP="00902110">
            <w:pPr>
              <w:jc w:val="both"/>
              <w:rPr>
                <w:rFonts w:cstheme="minorHAnsi"/>
                <w:sz w:val="20"/>
                <w:szCs w:val="20"/>
              </w:rPr>
            </w:pPr>
          </w:p>
        </w:tc>
        <w:tc>
          <w:tcPr>
            <w:tcW w:w="653" w:type="dxa"/>
          </w:tcPr>
          <w:p w14:paraId="76EBB165" w14:textId="77777777" w:rsidR="00902110" w:rsidRPr="008E7811" w:rsidRDefault="00902110" w:rsidP="00902110">
            <w:pPr>
              <w:jc w:val="both"/>
              <w:rPr>
                <w:rFonts w:cstheme="minorHAnsi"/>
                <w:sz w:val="20"/>
                <w:szCs w:val="20"/>
              </w:rPr>
            </w:pPr>
          </w:p>
        </w:tc>
        <w:tc>
          <w:tcPr>
            <w:tcW w:w="1260" w:type="dxa"/>
          </w:tcPr>
          <w:p w14:paraId="4B0174EA" w14:textId="77777777" w:rsidR="00902110" w:rsidRPr="008E7811" w:rsidRDefault="00902110" w:rsidP="00902110">
            <w:pPr>
              <w:jc w:val="both"/>
              <w:rPr>
                <w:rFonts w:cstheme="minorHAnsi"/>
                <w:sz w:val="20"/>
                <w:szCs w:val="20"/>
              </w:rPr>
            </w:pPr>
          </w:p>
        </w:tc>
      </w:tr>
      <w:tr w:rsidR="008E7811" w:rsidRPr="008E7811" w14:paraId="73193EF0" w14:textId="77777777" w:rsidTr="00521C16">
        <w:trPr>
          <w:trHeight w:val="255"/>
        </w:trPr>
        <w:tc>
          <w:tcPr>
            <w:tcW w:w="648" w:type="dxa"/>
            <w:vAlign w:val="bottom"/>
          </w:tcPr>
          <w:p w14:paraId="1ADFEF18" w14:textId="0D77C84E" w:rsidR="00902110" w:rsidRPr="008E7811" w:rsidRDefault="00902110" w:rsidP="00902110">
            <w:pPr>
              <w:rPr>
                <w:rFonts w:cstheme="minorHAnsi"/>
                <w:sz w:val="20"/>
                <w:szCs w:val="20"/>
              </w:rPr>
            </w:pPr>
            <w:r w:rsidRPr="008E7811">
              <w:rPr>
                <w:rFonts w:ascii="Calibri" w:hAnsi="Calibri" w:cs="Calibri"/>
                <w:sz w:val="20"/>
                <w:szCs w:val="20"/>
              </w:rPr>
              <w:t>816</w:t>
            </w:r>
          </w:p>
        </w:tc>
        <w:tc>
          <w:tcPr>
            <w:tcW w:w="5557" w:type="dxa"/>
          </w:tcPr>
          <w:p w14:paraId="1BE42471" w14:textId="77777777" w:rsidR="00902110" w:rsidRPr="008E7811" w:rsidRDefault="00902110" w:rsidP="00902110">
            <w:pPr>
              <w:shd w:val="clear" w:color="auto" w:fill="FFFFFF"/>
              <w:jc w:val="both"/>
              <w:rPr>
                <w:rFonts w:cstheme="minorHAnsi"/>
                <w:sz w:val="20"/>
                <w:szCs w:val="20"/>
              </w:rPr>
            </w:pPr>
            <w:r w:rsidRPr="008E7811">
              <w:rPr>
                <w:rFonts w:cstheme="minorHAnsi"/>
                <w:sz w:val="20"/>
                <w:szCs w:val="20"/>
              </w:rPr>
              <w:t xml:space="preserve">Salary </w:t>
            </w:r>
            <w:proofErr w:type="gramStart"/>
            <w:r w:rsidRPr="008E7811">
              <w:rPr>
                <w:rFonts w:cstheme="minorHAnsi"/>
                <w:sz w:val="20"/>
                <w:szCs w:val="20"/>
              </w:rPr>
              <w:t>change</w:t>
            </w:r>
            <w:proofErr w:type="gramEnd"/>
            <w:r w:rsidRPr="008E7811">
              <w:rPr>
                <w:rFonts w:cstheme="minorHAnsi"/>
                <w:sz w:val="20"/>
                <w:szCs w:val="20"/>
              </w:rPr>
              <w:t xml:space="preserve"> records</w:t>
            </w:r>
          </w:p>
        </w:tc>
        <w:tc>
          <w:tcPr>
            <w:tcW w:w="720" w:type="dxa"/>
          </w:tcPr>
          <w:p w14:paraId="1A56C9C9" w14:textId="77777777" w:rsidR="00902110" w:rsidRPr="008E7811" w:rsidRDefault="00902110" w:rsidP="00902110">
            <w:pPr>
              <w:jc w:val="both"/>
              <w:rPr>
                <w:rFonts w:cstheme="minorHAnsi"/>
                <w:sz w:val="20"/>
                <w:szCs w:val="20"/>
              </w:rPr>
            </w:pPr>
          </w:p>
        </w:tc>
        <w:tc>
          <w:tcPr>
            <w:tcW w:w="720" w:type="dxa"/>
          </w:tcPr>
          <w:p w14:paraId="0E87E97B" w14:textId="77777777" w:rsidR="00902110" w:rsidRPr="008E7811" w:rsidRDefault="00902110" w:rsidP="00902110">
            <w:pPr>
              <w:jc w:val="both"/>
              <w:rPr>
                <w:rFonts w:cstheme="minorHAnsi"/>
                <w:sz w:val="20"/>
                <w:szCs w:val="20"/>
              </w:rPr>
            </w:pPr>
          </w:p>
        </w:tc>
        <w:tc>
          <w:tcPr>
            <w:tcW w:w="720" w:type="dxa"/>
          </w:tcPr>
          <w:p w14:paraId="0F14D5C6" w14:textId="77777777" w:rsidR="00902110" w:rsidRPr="008E7811" w:rsidRDefault="00902110" w:rsidP="00902110">
            <w:pPr>
              <w:jc w:val="both"/>
              <w:rPr>
                <w:rFonts w:cstheme="minorHAnsi"/>
                <w:sz w:val="20"/>
                <w:szCs w:val="20"/>
              </w:rPr>
            </w:pPr>
          </w:p>
        </w:tc>
        <w:tc>
          <w:tcPr>
            <w:tcW w:w="653" w:type="dxa"/>
          </w:tcPr>
          <w:p w14:paraId="2D59C859" w14:textId="77777777" w:rsidR="00902110" w:rsidRPr="008E7811" w:rsidRDefault="00902110" w:rsidP="00902110">
            <w:pPr>
              <w:jc w:val="both"/>
              <w:rPr>
                <w:rFonts w:cstheme="minorHAnsi"/>
                <w:sz w:val="20"/>
                <w:szCs w:val="20"/>
              </w:rPr>
            </w:pPr>
          </w:p>
        </w:tc>
        <w:tc>
          <w:tcPr>
            <w:tcW w:w="1260" w:type="dxa"/>
          </w:tcPr>
          <w:p w14:paraId="6867D9BE" w14:textId="77777777" w:rsidR="00902110" w:rsidRPr="008E7811" w:rsidRDefault="00902110" w:rsidP="00902110">
            <w:pPr>
              <w:jc w:val="both"/>
              <w:rPr>
                <w:rFonts w:cstheme="minorHAnsi"/>
                <w:sz w:val="20"/>
                <w:szCs w:val="20"/>
              </w:rPr>
            </w:pPr>
          </w:p>
        </w:tc>
      </w:tr>
      <w:tr w:rsidR="008E7811" w:rsidRPr="008E7811" w14:paraId="6BCCE91C" w14:textId="77777777" w:rsidTr="00CE21DD">
        <w:trPr>
          <w:trHeight w:val="255"/>
        </w:trPr>
        <w:tc>
          <w:tcPr>
            <w:tcW w:w="648" w:type="dxa"/>
            <w:shd w:val="clear" w:color="auto" w:fill="F2F2F2" w:themeFill="background1" w:themeFillShade="F2"/>
          </w:tcPr>
          <w:p w14:paraId="2A907320" w14:textId="77777777" w:rsidR="003E010A" w:rsidRPr="008E7811" w:rsidRDefault="003E010A" w:rsidP="00CE21DD">
            <w:pPr>
              <w:rPr>
                <w:rFonts w:cstheme="minorHAnsi"/>
                <w:i/>
                <w:sz w:val="20"/>
                <w:szCs w:val="20"/>
              </w:rPr>
            </w:pPr>
          </w:p>
        </w:tc>
        <w:tc>
          <w:tcPr>
            <w:tcW w:w="9630" w:type="dxa"/>
            <w:gridSpan w:val="6"/>
            <w:shd w:val="clear" w:color="auto" w:fill="F2F2F2" w:themeFill="background1" w:themeFillShade="F2"/>
          </w:tcPr>
          <w:p w14:paraId="029D68DF" w14:textId="77777777" w:rsidR="003E010A" w:rsidRPr="008E7811" w:rsidRDefault="003E010A" w:rsidP="00CE21DD">
            <w:pPr>
              <w:rPr>
                <w:rFonts w:cstheme="minorHAnsi"/>
                <w:sz w:val="20"/>
                <w:szCs w:val="20"/>
              </w:rPr>
            </w:pPr>
            <w:r w:rsidRPr="008E7811">
              <w:rPr>
                <w:rFonts w:cstheme="minorHAnsi"/>
                <w:i/>
                <w:sz w:val="20"/>
                <w:szCs w:val="20"/>
              </w:rPr>
              <w:t>Integration with Other Modules</w:t>
            </w:r>
          </w:p>
        </w:tc>
      </w:tr>
      <w:tr w:rsidR="008E7811" w:rsidRPr="008E7811" w14:paraId="5127D36F" w14:textId="77777777" w:rsidTr="00075C75">
        <w:trPr>
          <w:trHeight w:val="255"/>
        </w:trPr>
        <w:tc>
          <w:tcPr>
            <w:tcW w:w="648" w:type="dxa"/>
            <w:vAlign w:val="bottom"/>
          </w:tcPr>
          <w:p w14:paraId="2F17B68F" w14:textId="2BC34D86" w:rsidR="004C01C2" w:rsidRPr="008E7811" w:rsidRDefault="004C01C2" w:rsidP="004C01C2">
            <w:pPr>
              <w:rPr>
                <w:rFonts w:cstheme="minorHAnsi"/>
                <w:sz w:val="20"/>
                <w:szCs w:val="20"/>
              </w:rPr>
            </w:pPr>
            <w:r w:rsidRPr="008E7811">
              <w:rPr>
                <w:rFonts w:ascii="Calibri" w:hAnsi="Calibri" w:cs="Calibri"/>
                <w:sz w:val="20"/>
                <w:szCs w:val="20"/>
              </w:rPr>
              <w:t>817</w:t>
            </w:r>
          </w:p>
        </w:tc>
        <w:tc>
          <w:tcPr>
            <w:tcW w:w="9630" w:type="dxa"/>
            <w:gridSpan w:val="6"/>
          </w:tcPr>
          <w:p w14:paraId="3BC35F32" w14:textId="77777777" w:rsidR="004C01C2" w:rsidRPr="008E7811" w:rsidRDefault="004C01C2" w:rsidP="004C01C2">
            <w:pPr>
              <w:rPr>
                <w:rFonts w:cstheme="minorHAnsi"/>
                <w:sz w:val="20"/>
                <w:szCs w:val="20"/>
              </w:rPr>
            </w:pPr>
            <w:r w:rsidRPr="008E7811">
              <w:rPr>
                <w:rFonts w:cstheme="minorHAnsi"/>
                <w:sz w:val="20"/>
                <w:szCs w:val="20"/>
              </w:rPr>
              <w:t>The Payroll Management module must be integrated with:</w:t>
            </w:r>
          </w:p>
        </w:tc>
      </w:tr>
      <w:tr w:rsidR="008E7811" w:rsidRPr="008E7811" w14:paraId="3E96AE8C" w14:textId="77777777" w:rsidTr="00075C75">
        <w:trPr>
          <w:trHeight w:val="255"/>
        </w:trPr>
        <w:tc>
          <w:tcPr>
            <w:tcW w:w="648" w:type="dxa"/>
            <w:vAlign w:val="bottom"/>
          </w:tcPr>
          <w:p w14:paraId="7FE73418" w14:textId="7E81CD97" w:rsidR="004C01C2" w:rsidRPr="008E7811" w:rsidRDefault="004C01C2" w:rsidP="004C01C2">
            <w:pPr>
              <w:rPr>
                <w:rFonts w:cstheme="minorHAnsi"/>
                <w:sz w:val="20"/>
                <w:szCs w:val="20"/>
              </w:rPr>
            </w:pPr>
            <w:r w:rsidRPr="008E7811">
              <w:rPr>
                <w:rFonts w:ascii="Calibri" w:hAnsi="Calibri" w:cs="Calibri"/>
                <w:sz w:val="20"/>
                <w:szCs w:val="20"/>
              </w:rPr>
              <w:t>818</w:t>
            </w:r>
          </w:p>
        </w:tc>
        <w:tc>
          <w:tcPr>
            <w:tcW w:w="5557" w:type="dxa"/>
          </w:tcPr>
          <w:p w14:paraId="63C676B3" w14:textId="77777777" w:rsidR="004C01C2" w:rsidRPr="008E7811" w:rsidRDefault="004C01C2" w:rsidP="004C01C2">
            <w:pPr>
              <w:shd w:val="clear" w:color="auto" w:fill="FFFFFF"/>
              <w:jc w:val="both"/>
              <w:rPr>
                <w:rFonts w:cstheme="minorHAnsi"/>
                <w:sz w:val="20"/>
                <w:szCs w:val="20"/>
              </w:rPr>
            </w:pPr>
            <w:r w:rsidRPr="008E7811">
              <w:rPr>
                <w:rFonts w:cstheme="minorHAnsi"/>
                <w:sz w:val="20"/>
                <w:szCs w:val="20"/>
              </w:rPr>
              <w:t>HR Core module</w:t>
            </w:r>
          </w:p>
        </w:tc>
        <w:tc>
          <w:tcPr>
            <w:tcW w:w="720" w:type="dxa"/>
          </w:tcPr>
          <w:p w14:paraId="4FC4A624" w14:textId="77777777" w:rsidR="004C01C2" w:rsidRPr="008E7811" w:rsidRDefault="004C01C2" w:rsidP="004C01C2">
            <w:pPr>
              <w:rPr>
                <w:rFonts w:cstheme="minorHAnsi"/>
                <w:sz w:val="20"/>
                <w:szCs w:val="20"/>
              </w:rPr>
            </w:pPr>
          </w:p>
        </w:tc>
        <w:tc>
          <w:tcPr>
            <w:tcW w:w="720" w:type="dxa"/>
          </w:tcPr>
          <w:p w14:paraId="4626893F" w14:textId="77777777" w:rsidR="004C01C2" w:rsidRPr="008E7811" w:rsidRDefault="004C01C2" w:rsidP="004C01C2">
            <w:pPr>
              <w:rPr>
                <w:rFonts w:cstheme="minorHAnsi"/>
                <w:sz w:val="20"/>
                <w:szCs w:val="20"/>
              </w:rPr>
            </w:pPr>
          </w:p>
        </w:tc>
        <w:tc>
          <w:tcPr>
            <w:tcW w:w="720" w:type="dxa"/>
          </w:tcPr>
          <w:p w14:paraId="4F6C0B61" w14:textId="77777777" w:rsidR="004C01C2" w:rsidRPr="008E7811" w:rsidRDefault="004C01C2" w:rsidP="004C01C2">
            <w:pPr>
              <w:rPr>
                <w:rFonts w:cstheme="minorHAnsi"/>
                <w:sz w:val="20"/>
                <w:szCs w:val="20"/>
              </w:rPr>
            </w:pPr>
          </w:p>
        </w:tc>
        <w:tc>
          <w:tcPr>
            <w:tcW w:w="653" w:type="dxa"/>
          </w:tcPr>
          <w:p w14:paraId="7EFD6BBD" w14:textId="77777777" w:rsidR="004C01C2" w:rsidRPr="008E7811" w:rsidRDefault="004C01C2" w:rsidP="004C01C2">
            <w:pPr>
              <w:rPr>
                <w:rFonts w:cstheme="minorHAnsi"/>
                <w:sz w:val="20"/>
                <w:szCs w:val="20"/>
              </w:rPr>
            </w:pPr>
          </w:p>
        </w:tc>
        <w:tc>
          <w:tcPr>
            <w:tcW w:w="1260" w:type="dxa"/>
          </w:tcPr>
          <w:p w14:paraId="5B1B3A41" w14:textId="77777777" w:rsidR="004C01C2" w:rsidRPr="008E7811" w:rsidRDefault="004C01C2" w:rsidP="004C01C2">
            <w:pPr>
              <w:rPr>
                <w:rFonts w:cstheme="minorHAnsi"/>
                <w:sz w:val="20"/>
                <w:szCs w:val="20"/>
              </w:rPr>
            </w:pPr>
          </w:p>
        </w:tc>
      </w:tr>
      <w:tr w:rsidR="008E7811" w:rsidRPr="008E7811" w14:paraId="57C640A1" w14:textId="77777777" w:rsidTr="00075C75">
        <w:trPr>
          <w:trHeight w:val="255"/>
        </w:trPr>
        <w:tc>
          <w:tcPr>
            <w:tcW w:w="648" w:type="dxa"/>
            <w:vAlign w:val="bottom"/>
          </w:tcPr>
          <w:p w14:paraId="35B31005" w14:textId="54B917BC" w:rsidR="004C01C2" w:rsidRPr="008E7811" w:rsidRDefault="004C01C2" w:rsidP="004C01C2">
            <w:pPr>
              <w:rPr>
                <w:rFonts w:cstheme="minorHAnsi"/>
                <w:sz w:val="20"/>
                <w:szCs w:val="20"/>
              </w:rPr>
            </w:pPr>
            <w:r w:rsidRPr="008E7811">
              <w:rPr>
                <w:rFonts w:ascii="Calibri" w:hAnsi="Calibri" w:cs="Calibri"/>
                <w:sz w:val="20"/>
                <w:szCs w:val="20"/>
              </w:rPr>
              <w:t>819</w:t>
            </w:r>
          </w:p>
        </w:tc>
        <w:tc>
          <w:tcPr>
            <w:tcW w:w="5557" w:type="dxa"/>
          </w:tcPr>
          <w:p w14:paraId="317A5D85" w14:textId="77777777" w:rsidR="004C01C2" w:rsidRPr="008E7811" w:rsidRDefault="004C01C2" w:rsidP="004C01C2">
            <w:pPr>
              <w:shd w:val="clear" w:color="auto" w:fill="FFFFFF"/>
              <w:jc w:val="both"/>
              <w:rPr>
                <w:rFonts w:cstheme="minorHAnsi"/>
                <w:sz w:val="20"/>
                <w:szCs w:val="20"/>
              </w:rPr>
            </w:pPr>
            <w:r w:rsidRPr="008E7811">
              <w:rPr>
                <w:rFonts w:cstheme="minorHAnsi"/>
                <w:sz w:val="20"/>
                <w:szCs w:val="20"/>
              </w:rPr>
              <w:t>Employee master data</w:t>
            </w:r>
          </w:p>
        </w:tc>
        <w:tc>
          <w:tcPr>
            <w:tcW w:w="720" w:type="dxa"/>
          </w:tcPr>
          <w:p w14:paraId="3E6278A8" w14:textId="77777777" w:rsidR="004C01C2" w:rsidRPr="008E7811" w:rsidRDefault="004C01C2" w:rsidP="004C01C2">
            <w:pPr>
              <w:rPr>
                <w:rFonts w:cstheme="minorHAnsi"/>
                <w:sz w:val="20"/>
                <w:szCs w:val="20"/>
              </w:rPr>
            </w:pPr>
          </w:p>
        </w:tc>
        <w:tc>
          <w:tcPr>
            <w:tcW w:w="720" w:type="dxa"/>
          </w:tcPr>
          <w:p w14:paraId="62BB877E" w14:textId="77777777" w:rsidR="004C01C2" w:rsidRPr="008E7811" w:rsidRDefault="004C01C2" w:rsidP="004C01C2">
            <w:pPr>
              <w:rPr>
                <w:rFonts w:cstheme="minorHAnsi"/>
                <w:sz w:val="20"/>
                <w:szCs w:val="20"/>
              </w:rPr>
            </w:pPr>
          </w:p>
        </w:tc>
        <w:tc>
          <w:tcPr>
            <w:tcW w:w="720" w:type="dxa"/>
          </w:tcPr>
          <w:p w14:paraId="4F49CB08" w14:textId="77777777" w:rsidR="004C01C2" w:rsidRPr="008E7811" w:rsidRDefault="004C01C2" w:rsidP="004C01C2">
            <w:pPr>
              <w:rPr>
                <w:rFonts w:cstheme="minorHAnsi"/>
                <w:sz w:val="20"/>
                <w:szCs w:val="20"/>
              </w:rPr>
            </w:pPr>
          </w:p>
        </w:tc>
        <w:tc>
          <w:tcPr>
            <w:tcW w:w="653" w:type="dxa"/>
          </w:tcPr>
          <w:p w14:paraId="5CFEDF13" w14:textId="77777777" w:rsidR="004C01C2" w:rsidRPr="008E7811" w:rsidRDefault="004C01C2" w:rsidP="004C01C2">
            <w:pPr>
              <w:rPr>
                <w:rFonts w:cstheme="minorHAnsi"/>
                <w:sz w:val="20"/>
                <w:szCs w:val="20"/>
              </w:rPr>
            </w:pPr>
          </w:p>
        </w:tc>
        <w:tc>
          <w:tcPr>
            <w:tcW w:w="1260" w:type="dxa"/>
          </w:tcPr>
          <w:p w14:paraId="38C0CEB1" w14:textId="77777777" w:rsidR="004C01C2" w:rsidRPr="008E7811" w:rsidRDefault="004C01C2" w:rsidP="004C01C2">
            <w:pPr>
              <w:rPr>
                <w:rFonts w:cstheme="minorHAnsi"/>
                <w:sz w:val="20"/>
                <w:szCs w:val="20"/>
              </w:rPr>
            </w:pPr>
          </w:p>
        </w:tc>
      </w:tr>
      <w:tr w:rsidR="008E7811" w:rsidRPr="008E7811" w14:paraId="2FB9F70A" w14:textId="77777777" w:rsidTr="00075C75">
        <w:trPr>
          <w:trHeight w:val="255"/>
        </w:trPr>
        <w:tc>
          <w:tcPr>
            <w:tcW w:w="648" w:type="dxa"/>
            <w:vAlign w:val="bottom"/>
          </w:tcPr>
          <w:p w14:paraId="6BAA42A4" w14:textId="5BD06721" w:rsidR="004C01C2" w:rsidRPr="008E7811" w:rsidRDefault="004C01C2" w:rsidP="004C01C2">
            <w:pPr>
              <w:rPr>
                <w:rFonts w:cstheme="minorHAnsi"/>
                <w:sz w:val="20"/>
                <w:szCs w:val="20"/>
              </w:rPr>
            </w:pPr>
            <w:r w:rsidRPr="008E7811">
              <w:rPr>
                <w:rFonts w:ascii="Calibri" w:hAnsi="Calibri" w:cs="Calibri"/>
                <w:sz w:val="20"/>
                <w:szCs w:val="20"/>
              </w:rPr>
              <w:t>820</w:t>
            </w:r>
          </w:p>
        </w:tc>
        <w:tc>
          <w:tcPr>
            <w:tcW w:w="5557" w:type="dxa"/>
          </w:tcPr>
          <w:p w14:paraId="7DCB8BD4" w14:textId="77777777" w:rsidR="004C01C2" w:rsidRPr="008E7811" w:rsidRDefault="004C01C2" w:rsidP="004C01C2">
            <w:pPr>
              <w:shd w:val="clear" w:color="auto" w:fill="FFFFFF"/>
              <w:jc w:val="both"/>
              <w:rPr>
                <w:rFonts w:cstheme="minorHAnsi"/>
                <w:sz w:val="20"/>
                <w:szCs w:val="20"/>
              </w:rPr>
            </w:pPr>
            <w:r w:rsidRPr="008E7811">
              <w:rPr>
                <w:rFonts w:cstheme="minorHAnsi"/>
                <w:sz w:val="20"/>
                <w:szCs w:val="20"/>
              </w:rPr>
              <w:t>Attendance module</w:t>
            </w:r>
          </w:p>
        </w:tc>
        <w:tc>
          <w:tcPr>
            <w:tcW w:w="720" w:type="dxa"/>
          </w:tcPr>
          <w:p w14:paraId="04C046C5" w14:textId="77777777" w:rsidR="004C01C2" w:rsidRPr="008E7811" w:rsidRDefault="004C01C2" w:rsidP="004C01C2">
            <w:pPr>
              <w:rPr>
                <w:rFonts w:cstheme="minorHAnsi"/>
                <w:sz w:val="20"/>
                <w:szCs w:val="20"/>
              </w:rPr>
            </w:pPr>
          </w:p>
        </w:tc>
        <w:tc>
          <w:tcPr>
            <w:tcW w:w="720" w:type="dxa"/>
          </w:tcPr>
          <w:p w14:paraId="5F67A5B1" w14:textId="77777777" w:rsidR="004C01C2" w:rsidRPr="008E7811" w:rsidRDefault="004C01C2" w:rsidP="004C01C2">
            <w:pPr>
              <w:rPr>
                <w:rFonts w:cstheme="minorHAnsi"/>
                <w:sz w:val="20"/>
                <w:szCs w:val="20"/>
              </w:rPr>
            </w:pPr>
          </w:p>
        </w:tc>
        <w:tc>
          <w:tcPr>
            <w:tcW w:w="720" w:type="dxa"/>
          </w:tcPr>
          <w:p w14:paraId="264C64FF" w14:textId="77777777" w:rsidR="004C01C2" w:rsidRPr="008E7811" w:rsidRDefault="004C01C2" w:rsidP="004C01C2">
            <w:pPr>
              <w:rPr>
                <w:rFonts w:cstheme="minorHAnsi"/>
                <w:sz w:val="20"/>
                <w:szCs w:val="20"/>
              </w:rPr>
            </w:pPr>
          </w:p>
        </w:tc>
        <w:tc>
          <w:tcPr>
            <w:tcW w:w="653" w:type="dxa"/>
          </w:tcPr>
          <w:p w14:paraId="5BCB617A" w14:textId="77777777" w:rsidR="004C01C2" w:rsidRPr="008E7811" w:rsidRDefault="004C01C2" w:rsidP="004C01C2">
            <w:pPr>
              <w:rPr>
                <w:rFonts w:cstheme="minorHAnsi"/>
                <w:sz w:val="20"/>
                <w:szCs w:val="20"/>
              </w:rPr>
            </w:pPr>
          </w:p>
        </w:tc>
        <w:tc>
          <w:tcPr>
            <w:tcW w:w="1260" w:type="dxa"/>
          </w:tcPr>
          <w:p w14:paraId="2467732B" w14:textId="77777777" w:rsidR="004C01C2" w:rsidRPr="008E7811" w:rsidRDefault="004C01C2" w:rsidP="004C01C2">
            <w:pPr>
              <w:rPr>
                <w:rFonts w:cstheme="minorHAnsi"/>
                <w:sz w:val="20"/>
                <w:szCs w:val="20"/>
              </w:rPr>
            </w:pPr>
          </w:p>
        </w:tc>
      </w:tr>
      <w:tr w:rsidR="008E7811" w:rsidRPr="008E7811" w14:paraId="51D966A1" w14:textId="77777777" w:rsidTr="00075C75">
        <w:trPr>
          <w:trHeight w:val="255"/>
        </w:trPr>
        <w:tc>
          <w:tcPr>
            <w:tcW w:w="648" w:type="dxa"/>
            <w:vAlign w:val="bottom"/>
          </w:tcPr>
          <w:p w14:paraId="0C46F9E0" w14:textId="6511430A" w:rsidR="004C01C2" w:rsidRPr="008E7811" w:rsidRDefault="004C01C2" w:rsidP="004C01C2">
            <w:pPr>
              <w:rPr>
                <w:rFonts w:cstheme="minorHAnsi"/>
                <w:sz w:val="20"/>
                <w:szCs w:val="20"/>
              </w:rPr>
            </w:pPr>
            <w:r w:rsidRPr="008E7811">
              <w:rPr>
                <w:rFonts w:ascii="Calibri" w:hAnsi="Calibri" w:cs="Calibri"/>
                <w:sz w:val="20"/>
                <w:szCs w:val="20"/>
              </w:rPr>
              <w:t>821</w:t>
            </w:r>
          </w:p>
        </w:tc>
        <w:tc>
          <w:tcPr>
            <w:tcW w:w="5557" w:type="dxa"/>
          </w:tcPr>
          <w:p w14:paraId="19ECC58B" w14:textId="77777777" w:rsidR="004C01C2" w:rsidRPr="008E7811" w:rsidRDefault="004C01C2" w:rsidP="004C01C2">
            <w:pPr>
              <w:shd w:val="clear" w:color="auto" w:fill="FFFFFF"/>
              <w:jc w:val="both"/>
              <w:rPr>
                <w:rFonts w:cstheme="minorHAnsi"/>
                <w:sz w:val="20"/>
                <w:szCs w:val="20"/>
              </w:rPr>
            </w:pPr>
            <w:r w:rsidRPr="008E7811">
              <w:rPr>
                <w:rFonts w:cstheme="minorHAnsi"/>
                <w:sz w:val="20"/>
                <w:szCs w:val="20"/>
              </w:rPr>
              <w:t>Overtime calculation</w:t>
            </w:r>
          </w:p>
        </w:tc>
        <w:tc>
          <w:tcPr>
            <w:tcW w:w="720" w:type="dxa"/>
          </w:tcPr>
          <w:p w14:paraId="2B631DB2" w14:textId="77777777" w:rsidR="004C01C2" w:rsidRPr="008E7811" w:rsidRDefault="004C01C2" w:rsidP="004C01C2">
            <w:pPr>
              <w:rPr>
                <w:rFonts w:cstheme="minorHAnsi"/>
                <w:sz w:val="20"/>
                <w:szCs w:val="20"/>
              </w:rPr>
            </w:pPr>
          </w:p>
        </w:tc>
        <w:tc>
          <w:tcPr>
            <w:tcW w:w="720" w:type="dxa"/>
          </w:tcPr>
          <w:p w14:paraId="1476F1FC" w14:textId="77777777" w:rsidR="004C01C2" w:rsidRPr="008E7811" w:rsidRDefault="004C01C2" w:rsidP="004C01C2">
            <w:pPr>
              <w:rPr>
                <w:rFonts w:cstheme="minorHAnsi"/>
                <w:sz w:val="20"/>
                <w:szCs w:val="20"/>
              </w:rPr>
            </w:pPr>
          </w:p>
        </w:tc>
        <w:tc>
          <w:tcPr>
            <w:tcW w:w="720" w:type="dxa"/>
          </w:tcPr>
          <w:p w14:paraId="322E0C7E" w14:textId="77777777" w:rsidR="004C01C2" w:rsidRPr="008E7811" w:rsidRDefault="004C01C2" w:rsidP="004C01C2">
            <w:pPr>
              <w:rPr>
                <w:rFonts w:cstheme="minorHAnsi"/>
                <w:sz w:val="20"/>
                <w:szCs w:val="20"/>
              </w:rPr>
            </w:pPr>
          </w:p>
        </w:tc>
        <w:tc>
          <w:tcPr>
            <w:tcW w:w="653" w:type="dxa"/>
          </w:tcPr>
          <w:p w14:paraId="2BA1FD3D" w14:textId="77777777" w:rsidR="004C01C2" w:rsidRPr="008E7811" w:rsidRDefault="004C01C2" w:rsidP="004C01C2">
            <w:pPr>
              <w:rPr>
                <w:rFonts w:cstheme="minorHAnsi"/>
                <w:sz w:val="20"/>
                <w:szCs w:val="20"/>
              </w:rPr>
            </w:pPr>
          </w:p>
        </w:tc>
        <w:tc>
          <w:tcPr>
            <w:tcW w:w="1260" w:type="dxa"/>
          </w:tcPr>
          <w:p w14:paraId="007CE13C" w14:textId="77777777" w:rsidR="004C01C2" w:rsidRPr="008E7811" w:rsidRDefault="004C01C2" w:rsidP="004C01C2">
            <w:pPr>
              <w:rPr>
                <w:rFonts w:cstheme="minorHAnsi"/>
                <w:sz w:val="20"/>
                <w:szCs w:val="20"/>
              </w:rPr>
            </w:pPr>
          </w:p>
        </w:tc>
      </w:tr>
      <w:tr w:rsidR="008E7811" w:rsidRPr="008E7811" w14:paraId="078D76B4" w14:textId="77777777" w:rsidTr="00075C75">
        <w:trPr>
          <w:trHeight w:val="255"/>
        </w:trPr>
        <w:tc>
          <w:tcPr>
            <w:tcW w:w="648" w:type="dxa"/>
            <w:vAlign w:val="bottom"/>
          </w:tcPr>
          <w:p w14:paraId="1C43124C" w14:textId="6245BF9B" w:rsidR="004C01C2" w:rsidRPr="008E7811" w:rsidRDefault="004C01C2" w:rsidP="004C01C2">
            <w:pPr>
              <w:rPr>
                <w:rFonts w:cstheme="minorHAnsi"/>
                <w:sz w:val="20"/>
                <w:szCs w:val="20"/>
              </w:rPr>
            </w:pPr>
            <w:r w:rsidRPr="008E7811">
              <w:rPr>
                <w:rFonts w:ascii="Calibri" w:hAnsi="Calibri" w:cs="Calibri"/>
                <w:sz w:val="20"/>
                <w:szCs w:val="20"/>
              </w:rPr>
              <w:t>822</w:t>
            </w:r>
          </w:p>
        </w:tc>
        <w:tc>
          <w:tcPr>
            <w:tcW w:w="5557" w:type="dxa"/>
          </w:tcPr>
          <w:p w14:paraId="5421AA73" w14:textId="77777777" w:rsidR="004C01C2" w:rsidRPr="008E7811" w:rsidRDefault="004C01C2" w:rsidP="004C01C2">
            <w:pPr>
              <w:shd w:val="clear" w:color="auto" w:fill="FFFFFF"/>
              <w:jc w:val="both"/>
              <w:rPr>
                <w:rFonts w:cstheme="minorHAnsi"/>
                <w:sz w:val="20"/>
                <w:szCs w:val="20"/>
              </w:rPr>
            </w:pPr>
            <w:r w:rsidRPr="008E7811">
              <w:rPr>
                <w:rFonts w:cstheme="minorHAnsi"/>
                <w:sz w:val="20"/>
                <w:szCs w:val="20"/>
              </w:rPr>
              <w:t>Leave module</w:t>
            </w:r>
          </w:p>
        </w:tc>
        <w:tc>
          <w:tcPr>
            <w:tcW w:w="720" w:type="dxa"/>
          </w:tcPr>
          <w:p w14:paraId="2A94EA80" w14:textId="77777777" w:rsidR="004C01C2" w:rsidRPr="008E7811" w:rsidRDefault="004C01C2" w:rsidP="004C01C2">
            <w:pPr>
              <w:rPr>
                <w:rFonts w:cstheme="minorHAnsi"/>
                <w:sz w:val="20"/>
                <w:szCs w:val="20"/>
              </w:rPr>
            </w:pPr>
          </w:p>
        </w:tc>
        <w:tc>
          <w:tcPr>
            <w:tcW w:w="720" w:type="dxa"/>
          </w:tcPr>
          <w:p w14:paraId="2DF4F97B" w14:textId="77777777" w:rsidR="004C01C2" w:rsidRPr="008E7811" w:rsidRDefault="004C01C2" w:rsidP="004C01C2">
            <w:pPr>
              <w:rPr>
                <w:rFonts w:cstheme="minorHAnsi"/>
                <w:sz w:val="20"/>
                <w:szCs w:val="20"/>
              </w:rPr>
            </w:pPr>
          </w:p>
        </w:tc>
        <w:tc>
          <w:tcPr>
            <w:tcW w:w="720" w:type="dxa"/>
          </w:tcPr>
          <w:p w14:paraId="2A13BA61" w14:textId="77777777" w:rsidR="004C01C2" w:rsidRPr="008E7811" w:rsidRDefault="004C01C2" w:rsidP="004C01C2">
            <w:pPr>
              <w:rPr>
                <w:rFonts w:cstheme="minorHAnsi"/>
                <w:sz w:val="20"/>
                <w:szCs w:val="20"/>
              </w:rPr>
            </w:pPr>
          </w:p>
        </w:tc>
        <w:tc>
          <w:tcPr>
            <w:tcW w:w="653" w:type="dxa"/>
          </w:tcPr>
          <w:p w14:paraId="51E1D4C8" w14:textId="77777777" w:rsidR="004C01C2" w:rsidRPr="008E7811" w:rsidRDefault="004C01C2" w:rsidP="004C01C2">
            <w:pPr>
              <w:rPr>
                <w:rFonts w:cstheme="minorHAnsi"/>
                <w:sz w:val="20"/>
                <w:szCs w:val="20"/>
              </w:rPr>
            </w:pPr>
          </w:p>
        </w:tc>
        <w:tc>
          <w:tcPr>
            <w:tcW w:w="1260" w:type="dxa"/>
          </w:tcPr>
          <w:p w14:paraId="5FACE9AD" w14:textId="77777777" w:rsidR="004C01C2" w:rsidRPr="008E7811" w:rsidRDefault="004C01C2" w:rsidP="004C01C2">
            <w:pPr>
              <w:rPr>
                <w:rFonts w:cstheme="minorHAnsi"/>
                <w:sz w:val="20"/>
                <w:szCs w:val="20"/>
              </w:rPr>
            </w:pPr>
          </w:p>
        </w:tc>
      </w:tr>
      <w:tr w:rsidR="008E7811" w:rsidRPr="008E7811" w14:paraId="3E5FF265" w14:textId="77777777" w:rsidTr="00075C75">
        <w:trPr>
          <w:trHeight w:val="255"/>
        </w:trPr>
        <w:tc>
          <w:tcPr>
            <w:tcW w:w="648" w:type="dxa"/>
            <w:vAlign w:val="bottom"/>
          </w:tcPr>
          <w:p w14:paraId="590F9D99" w14:textId="28D48982" w:rsidR="004C01C2" w:rsidRPr="008E7811" w:rsidRDefault="004C01C2" w:rsidP="004C01C2">
            <w:pPr>
              <w:rPr>
                <w:rFonts w:cstheme="minorHAnsi"/>
                <w:sz w:val="20"/>
                <w:szCs w:val="20"/>
              </w:rPr>
            </w:pPr>
            <w:r w:rsidRPr="008E7811">
              <w:rPr>
                <w:rFonts w:ascii="Calibri" w:hAnsi="Calibri" w:cs="Calibri"/>
                <w:sz w:val="20"/>
                <w:szCs w:val="20"/>
              </w:rPr>
              <w:t>823</w:t>
            </w:r>
          </w:p>
        </w:tc>
        <w:tc>
          <w:tcPr>
            <w:tcW w:w="5557" w:type="dxa"/>
          </w:tcPr>
          <w:p w14:paraId="471DD7FD" w14:textId="77777777" w:rsidR="004C01C2" w:rsidRPr="008E7811" w:rsidRDefault="004C01C2" w:rsidP="004C01C2">
            <w:pPr>
              <w:shd w:val="clear" w:color="auto" w:fill="FFFFFF"/>
              <w:jc w:val="both"/>
              <w:rPr>
                <w:rFonts w:cstheme="minorHAnsi"/>
                <w:sz w:val="20"/>
                <w:szCs w:val="20"/>
              </w:rPr>
            </w:pPr>
            <w:r w:rsidRPr="008E7811">
              <w:rPr>
                <w:rFonts w:cstheme="minorHAnsi"/>
                <w:sz w:val="20"/>
                <w:szCs w:val="20"/>
              </w:rPr>
              <w:t>Leave without pay deduction</w:t>
            </w:r>
          </w:p>
        </w:tc>
        <w:tc>
          <w:tcPr>
            <w:tcW w:w="720" w:type="dxa"/>
          </w:tcPr>
          <w:p w14:paraId="5EF3E3D8" w14:textId="77777777" w:rsidR="004C01C2" w:rsidRPr="008E7811" w:rsidRDefault="004C01C2" w:rsidP="004C01C2">
            <w:pPr>
              <w:rPr>
                <w:rFonts w:cstheme="minorHAnsi"/>
                <w:sz w:val="20"/>
                <w:szCs w:val="20"/>
              </w:rPr>
            </w:pPr>
          </w:p>
        </w:tc>
        <w:tc>
          <w:tcPr>
            <w:tcW w:w="720" w:type="dxa"/>
          </w:tcPr>
          <w:p w14:paraId="4D78B4A1" w14:textId="77777777" w:rsidR="004C01C2" w:rsidRPr="008E7811" w:rsidRDefault="004C01C2" w:rsidP="004C01C2">
            <w:pPr>
              <w:rPr>
                <w:rFonts w:cstheme="minorHAnsi"/>
                <w:sz w:val="20"/>
                <w:szCs w:val="20"/>
              </w:rPr>
            </w:pPr>
          </w:p>
        </w:tc>
        <w:tc>
          <w:tcPr>
            <w:tcW w:w="720" w:type="dxa"/>
          </w:tcPr>
          <w:p w14:paraId="2AB65231" w14:textId="77777777" w:rsidR="004C01C2" w:rsidRPr="008E7811" w:rsidRDefault="004C01C2" w:rsidP="004C01C2">
            <w:pPr>
              <w:rPr>
                <w:rFonts w:cstheme="minorHAnsi"/>
                <w:sz w:val="20"/>
                <w:szCs w:val="20"/>
              </w:rPr>
            </w:pPr>
          </w:p>
        </w:tc>
        <w:tc>
          <w:tcPr>
            <w:tcW w:w="653" w:type="dxa"/>
          </w:tcPr>
          <w:p w14:paraId="2F7BE324" w14:textId="77777777" w:rsidR="004C01C2" w:rsidRPr="008E7811" w:rsidRDefault="004C01C2" w:rsidP="004C01C2">
            <w:pPr>
              <w:rPr>
                <w:rFonts w:cstheme="minorHAnsi"/>
                <w:sz w:val="20"/>
                <w:szCs w:val="20"/>
              </w:rPr>
            </w:pPr>
          </w:p>
        </w:tc>
        <w:tc>
          <w:tcPr>
            <w:tcW w:w="1260" w:type="dxa"/>
          </w:tcPr>
          <w:p w14:paraId="3EC59E8A" w14:textId="77777777" w:rsidR="004C01C2" w:rsidRPr="008E7811" w:rsidRDefault="004C01C2" w:rsidP="004C01C2">
            <w:pPr>
              <w:rPr>
                <w:rFonts w:cstheme="minorHAnsi"/>
                <w:sz w:val="20"/>
                <w:szCs w:val="20"/>
              </w:rPr>
            </w:pPr>
          </w:p>
        </w:tc>
      </w:tr>
      <w:tr w:rsidR="008E7811" w:rsidRPr="008E7811" w14:paraId="0C05C261" w14:textId="77777777" w:rsidTr="00075C75">
        <w:trPr>
          <w:trHeight w:val="255"/>
        </w:trPr>
        <w:tc>
          <w:tcPr>
            <w:tcW w:w="648" w:type="dxa"/>
            <w:vAlign w:val="bottom"/>
          </w:tcPr>
          <w:p w14:paraId="01E2D381" w14:textId="7CABFECA" w:rsidR="004C01C2" w:rsidRPr="008E7811" w:rsidRDefault="004C01C2" w:rsidP="004C01C2">
            <w:pPr>
              <w:rPr>
                <w:rFonts w:cstheme="minorHAnsi"/>
                <w:sz w:val="20"/>
                <w:szCs w:val="20"/>
              </w:rPr>
            </w:pPr>
            <w:r w:rsidRPr="008E7811">
              <w:rPr>
                <w:rFonts w:ascii="Calibri" w:hAnsi="Calibri" w:cs="Calibri"/>
                <w:sz w:val="20"/>
                <w:szCs w:val="20"/>
              </w:rPr>
              <w:t>824</w:t>
            </w:r>
          </w:p>
        </w:tc>
        <w:tc>
          <w:tcPr>
            <w:tcW w:w="5557" w:type="dxa"/>
          </w:tcPr>
          <w:p w14:paraId="75D8A1ED" w14:textId="77777777" w:rsidR="004C01C2" w:rsidRPr="008E7811" w:rsidRDefault="004C01C2" w:rsidP="004C01C2">
            <w:pPr>
              <w:shd w:val="clear" w:color="auto" w:fill="FFFFFF"/>
              <w:jc w:val="both"/>
              <w:rPr>
                <w:rFonts w:cstheme="minorHAnsi"/>
                <w:sz w:val="20"/>
                <w:szCs w:val="20"/>
              </w:rPr>
            </w:pPr>
            <w:r w:rsidRPr="008E7811">
              <w:rPr>
                <w:rFonts w:cstheme="minorHAnsi"/>
                <w:sz w:val="20"/>
                <w:szCs w:val="20"/>
              </w:rPr>
              <w:t>Core Banking System</w:t>
            </w:r>
          </w:p>
        </w:tc>
        <w:tc>
          <w:tcPr>
            <w:tcW w:w="720" w:type="dxa"/>
          </w:tcPr>
          <w:p w14:paraId="12C8E56F" w14:textId="77777777" w:rsidR="004C01C2" w:rsidRPr="008E7811" w:rsidRDefault="004C01C2" w:rsidP="004C01C2">
            <w:pPr>
              <w:rPr>
                <w:rFonts w:cstheme="minorHAnsi"/>
                <w:sz w:val="20"/>
                <w:szCs w:val="20"/>
              </w:rPr>
            </w:pPr>
          </w:p>
        </w:tc>
        <w:tc>
          <w:tcPr>
            <w:tcW w:w="720" w:type="dxa"/>
          </w:tcPr>
          <w:p w14:paraId="40167FC2" w14:textId="77777777" w:rsidR="004C01C2" w:rsidRPr="008E7811" w:rsidRDefault="004C01C2" w:rsidP="004C01C2">
            <w:pPr>
              <w:rPr>
                <w:rFonts w:cstheme="minorHAnsi"/>
                <w:sz w:val="20"/>
                <w:szCs w:val="20"/>
              </w:rPr>
            </w:pPr>
          </w:p>
        </w:tc>
        <w:tc>
          <w:tcPr>
            <w:tcW w:w="720" w:type="dxa"/>
          </w:tcPr>
          <w:p w14:paraId="3A30044D" w14:textId="77777777" w:rsidR="004C01C2" w:rsidRPr="008E7811" w:rsidRDefault="004C01C2" w:rsidP="004C01C2">
            <w:pPr>
              <w:rPr>
                <w:rFonts w:cstheme="minorHAnsi"/>
                <w:sz w:val="20"/>
                <w:szCs w:val="20"/>
              </w:rPr>
            </w:pPr>
          </w:p>
        </w:tc>
        <w:tc>
          <w:tcPr>
            <w:tcW w:w="653" w:type="dxa"/>
          </w:tcPr>
          <w:p w14:paraId="5F21DB1B" w14:textId="77777777" w:rsidR="004C01C2" w:rsidRPr="008E7811" w:rsidRDefault="004C01C2" w:rsidP="004C01C2">
            <w:pPr>
              <w:rPr>
                <w:rFonts w:cstheme="minorHAnsi"/>
                <w:sz w:val="20"/>
                <w:szCs w:val="20"/>
              </w:rPr>
            </w:pPr>
          </w:p>
        </w:tc>
        <w:tc>
          <w:tcPr>
            <w:tcW w:w="1260" w:type="dxa"/>
          </w:tcPr>
          <w:p w14:paraId="30DF928C" w14:textId="77777777" w:rsidR="004C01C2" w:rsidRPr="008E7811" w:rsidRDefault="004C01C2" w:rsidP="004C01C2">
            <w:pPr>
              <w:rPr>
                <w:rFonts w:cstheme="minorHAnsi"/>
                <w:sz w:val="20"/>
                <w:szCs w:val="20"/>
              </w:rPr>
            </w:pPr>
          </w:p>
        </w:tc>
      </w:tr>
      <w:tr w:rsidR="008E7811" w:rsidRPr="008E7811" w14:paraId="7B810DEF" w14:textId="77777777" w:rsidTr="00CE21DD">
        <w:trPr>
          <w:trHeight w:val="255"/>
        </w:trPr>
        <w:tc>
          <w:tcPr>
            <w:tcW w:w="648" w:type="dxa"/>
            <w:shd w:val="clear" w:color="auto" w:fill="F2F2F2" w:themeFill="background1" w:themeFillShade="F2"/>
          </w:tcPr>
          <w:p w14:paraId="53FEBB95" w14:textId="77777777" w:rsidR="003E010A" w:rsidRPr="008E7811" w:rsidRDefault="003E010A" w:rsidP="00CE21DD">
            <w:pPr>
              <w:rPr>
                <w:rFonts w:cstheme="minorHAnsi"/>
                <w:i/>
                <w:sz w:val="20"/>
                <w:szCs w:val="20"/>
              </w:rPr>
            </w:pPr>
          </w:p>
        </w:tc>
        <w:tc>
          <w:tcPr>
            <w:tcW w:w="5557" w:type="dxa"/>
            <w:shd w:val="clear" w:color="auto" w:fill="F2F2F2" w:themeFill="background1" w:themeFillShade="F2"/>
          </w:tcPr>
          <w:p w14:paraId="6E6F33BE" w14:textId="77777777" w:rsidR="003E010A" w:rsidRPr="008E7811" w:rsidRDefault="003E010A" w:rsidP="00CE21DD">
            <w:pPr>
              <w:rPr>
                <w:rFonts w:cstheme="minorHAnsi"/>
                <w:sz w:val="20"/>
                <w:szCs w:val="20"/>
              </w:rPr>
            </w:pPr>
            <w:r w:rsidRPr="008E7811">
              <w:rPr>
                <w:rFonts w:cstheme="minorHAnsi"/>
                <w:i/>
                <w:sz w:val="20"/>
                <w:szCs w:val="20"/>
              </w:rPr>
              <w:t>Other Benefits</w:t>
            </w:r>
          </w:p>
        </w:tc>
        <w:tc>
          <w:tcPr>
            <w:tcW w:w="720" w:type="dxa"/>
            <w:shd w:val="clear" w:color="auto" w:fill="F2F2F2" w:themeFill="background1" w:themeFillShade="F2"/>
          </w:tcPr>
          <w:p w14:paraId="3B210073" w14:textId="77777777" w:rsidR="003E010A" w:rsidRPr="008E7811" w:rsidRDefault="003E010A" w:rsidP="00CE21DD">
            <w:pPr>
              <w:rPr>
                <w:rFonts w:cstheme="minorHAnsi"/>
                <w:i/>
                <w:sz w:val="20"/>
                <w:szCs w:val="20"/>
              </w:rPr>
            </w:pPr>
          </w:p>
        </w:tc>
        <w:tc>
          <w:tcPr>
            <w:tcW w:w="720" w:type="dxa"/>
            <w:shd w:val="clear" w:color="auto" w:fill="F2F2F2" w:themeFill="background1" w:themeFillShade="F2"/>
          </w:tcPr>
          <w:p w14:paraId="7C1B2280" w14:textId="77777777" w:rsidR="003E010A" w:rsidRPr="008E7811" w:rsidRDefault="003E010A" w:rsidP="00CE21DD">
            <w:pPr>
              <w:rPr>
                <w:rFonts w:cstheme="minorHAnsi"/>
                <w:i/>
                <w:sz w:val="20"/>
                <w:szCs w:val="20"/>
              </w:rPr>
            </w:pPr>
          </w:p>
        </w:tc>
        <w:tc>
          <w:tcPr>
            <w:tcW w:w="720" w:type="dxa"/>
            <w:shd w:val="clear" w:color="auto" w:fill="F2F2F2" w:themeFill="background1" w:themeFillShade="F2"/>
          </w:tcPr>
          <w:p w14:paraId="380789D4" w14:textId="77777777" w:rsidR="003E010A" w:rsidRPr="008E7811" w:rsidRDefault="003E010A" w:rsidP="00CE21DD">
            <w:pPr>
              <w:rPr>
                <w:rFonts w:cstheme="minorHAnsi"/>
                <w:i/>
                <w:sz w:val="20"/>
                <w:szCs w:val="20"/>
              </w:rPr>
            </w:pPr>
          </w:p>
        </w:tc>
        <w:tc>
          <w:tcPr>
            <w:tcW w:w="653" w:type="dxa"/>
            <w:shd w:val="clear" w:color="auto" w:fill="F2F2F2" w:themeFill="background1" w:themeFillShade="F2"/>
          </w:tcPr>
          <w:p w14:paraId="143F5147" w14:textId="77777777" w:rsidR="003E010A" w:rsidRPr="008E7811" w:rsidRDefault="003E010A" w:rsidP="00CE21DD">
            <w:pPr>
              <w:rPr>
                <w:rFonts w:cstheme="minorHAnsi"/>
                <w:i/>
                <w:sz w:val="20"/>
                <w:szCs w:val="20"/>
              </w:rPr>
            </w:pPr>
          </w:p>
        </w:tc>
        <w:tc>
          <w:tcPr>
            <w:tcW w:w="1260" w:type="dxa"/>
            <w:shd w:val="clear" w:color="auto" w:fill="F2F2F2" w:themeFill="background1" w:themeFillShade="F2"/>
          </w:tcPr>
          <w:p w14:paraId="5C1DBA4D" w14:textId="77777777" w:rsidR="003E010A" w:rsidRPr="008E7811" w:rsidRDefault="003E010A" w:rsidP="00CE21DD">
            <w:pPr>
              <w:rPr>
                <w:rFonts w:cstheme="minorHAnsi"/>
                <w:i/>
                <w:sz w:val="20"/>
                <w:szCs w:val="20"/>
              </w:rPr>
            </w:pPr>
          </w:p>
        </w:tc>
      </w:tr>
      <w:tr w:rsidR="008E7811" w:rsidRPr="008E7811" w14:paraId="002969F5" w14:textId="77777777" w:rsidTr="00D64F36">
        <w:trPr>
          <w:trHeight w:val="255"/>
        </w:trPr>
        <w:tc>
          <w:tcPr>
            <w:tcW w:w="648" w:type="dxa"/>
            <w:vAlign w:val="bottom"/>
          </w:tcPr>
          <w:p w14:paraId="21009498" w14:textId="112EE1F2" w:rsidR="004C01C2" w:rsidRPr="008E7811" w:rsidRDefault="004C01C2" w:rsidP="004C01C2">
            <w:pPr>
              <w:rPr>
                <w:rFonts w:cstheme="minorHAnsi"/>
                <w:sz w:val="20"/>
                <w:szCs w:val="20"/>
              </w:rPr>
            </w:pPr>
            <w:r w:rsidRPr="008E7811">
              <w:rPr>
                <w:rFonts w:ascii="Calibri" w:hAnsi="Calibri" w:cs="Calibri"/>
                <w:sz w:val="20"/>
                <w:szCs w:val="20"/>
              </w:rPr>
              <w:t>825</w:t>
            </w:r>
          </w:p>
        </w:tc>
        <w:tc>
          <w:tcPr>
            <w:tcW w:w="9630" w:type="dxa"/>
            <w:gridSpan w:val="6"/>
          </w:tcPr>
          <w:p w14:paraId="2E514DFB" w14:textId="77777777" w:rsidR="004C01C2" w:rsidRPr="008E7811" w:rsidRDefault="004C01C2" w:rsidP="004C01C2">
            <w:pPr>
              <w:jc w:val="both"/>
              <w:rPr>
                <w:rFonts w:cstheme="minorHAnsi"/>
                <w:sz w:val="20"/>
                <w:szCs w:val="20"/>
              </w:rPr>
            </w:pPr>
            <w:r w:rsidRPr="008E7811">
              <w:rPr>
                <w:rFonts w:cstheme="minorHAnsi"/>
                <w:sz w:val="20"/>
                <w:szCs w:val="20"/>
              </w:rPr>
              <w:t>Payroll module must include:</w:t>
            </w:r>
          </w:p>
        </w:tc>
      </w:tr>
      <w:tr w:rsidR="008E7811" w:rsidRPr="008E7811" w14:paraId="30492A81" w14:textId="77777777" w:rsidTr="00D64F36">
        <w:trPr>
          <w:trHeight w:val="255"/>
        </w:trPr>
        <w:tc>
          <w:tcPr>
            <w:tcW w:w="648" w:type="dxa"/>
            <w:vAlign w:val="bottom"/>
          </w:tcPr>
          <w:p w14:paraId="4FD29254" w14:textId="4E9EBA4F" w:rsidR="004C01C2" w:rsidRPr="008E7811" w:rsidRDefault="004C01C2" w:rsidP="004C01C2">
            <w:pPr>
              <w:rPr>
                <w:rFonts w:cstheme="minorHAnsi"/>
                <w:sz w:val="20"/>
                <w:szCs w:val="20"/>
              </w:rPr>
            </w:pPr>
            <w:r w:rsidRPr="008E7811">
              <w:rPr>
                <w:rFonts w:ascii="Calibri" w:hAnsi="Calibri" w:cs="Calibri"/>
                <w:sz w:val="20"/>
                <w:szCs w:val="20"/>
              </w:rPr>
              <w:t>826</w:t>
            </w:r>
          </w:p>
        </w:tc>
        <w:tc>
          <w:tcPr>
            <w:tcW w:w="5557" w:type="dxa"/>
          </w:tcPr>
          <w:p w14:paraId="5C446E71" w14:textId="77777777" w:rsidR="004C01C2" w:rsidRPr="008E7811" w:rsidRDefault="004C01C2" w:rsidP="004C01C2">
            <w:pPr>
              <w:shd w:val="clear" w:color="auto" w:fill="FFFFFF"/>
              <w:jc w:val="both"/>
              <w:rPr>
                <w:rFonts w:cstheme="minorHAnsi"/>
                <w:sz w:val="20"/>
                <w:szCs w:val="20"/>
              </w:rPr>
            </w:pPr>
            <w:r w:rsidRPr="008E7811">
              <w:rPr>
                <w:rFonts w:cstheme="minorHAnsi"/>
                <w:sz w:val="20"/>
                <w:szCs w:val="20"/>
              </w:rPr>
              <w:t>Provident Fund Management including Loan against PF and generation of certificate</w:t>
            </w:r>
          </w:p>
        </w:tc>
        <w:tc>
          <w:tcPr>
            <w:tcW w:w="720" w:type="dxa"/>
          </w:tcPr>
          <w:p w14:paraId="484DC9AE" w14:textId="77777777" w:rsidR="004C01C2" w:rsidRPr="008E7811" w:rsidRDefault="004C01C2" w:rsidP="004C01C2">
            <w:pPr>
              <w:jc w:val="both"/>
              <w:rPr>
                <w:rFonts w:cstheme="minorHAnsi"/>
                <w:sz w:val="20"/>
                <w:szCs w:val="20"/>
              </w:rPr>
            </w:pPr>
          </w:p>
        </w:tc>
        <w:tc>
          <w:tcPr>
            <w:tcW w:w="720" w:type="dxa"/>
          </w:tcPr>
          <w:p w14:paraId="6B3EEFE0" w14:textId="77777777" w:rsidR="004C01C2" w:rsidRPr="008E7811" w:rsidRDefault="004C01C2" w:rsidP="004C01C2">
            <w:pPr>
              <w:jc w:val="both"/>
              <w:rPr>
                <w:rFonts w:cstheme="minorHAnsi"/>
                <w:sz w:val="20"/>
                <w:szCs w:val="20"/>
              </w:rPr>
            </w:pPr>
          </w:p>
        </w:tc>
        <w:tc>
          <w:tcPr>
            <w:tcW w:w="720" w:type="dxa"/>
          </w:tcPr>
          <w:p w14:paraId="68855225" w14:textId="77777777" w:rsidR="004C01C2" w:rsidRPr="008E7811" w:rsidRDefault="004C01C2" w:rsidP="004C01C2">
            <w:pPr>
              <w:jc w:val="both"/>
              <w:rPr>
                <w:rFonts w:cstheme="minorHAnsi"/>
                <w:sz w:val="20"/>
                <w:szCs w:val="20"/>
              </w:rPr>
            </w:pPr>
          </w:p>
        </w:tc>
        <w:tc>
          <w:tcPr>
            <w:tcW w:w="653" w:type="dxa"/>
          </w:tcPr>
          <w:p w14:paraId="5DAD3353" w14:textId="77777777" w:rsidR="004C01C2" w:rsidRPr="008E7811" w:rsidRDefault="004C01C2" w:rsidP="004C01C2">
            <w:pPr>
              <w:jc w:val="both"/>
              <w:rPr>
                <w:rFonts w:cstheme="minorHAnsi"/>
                <w:sz w:val="20"/>
                <w:szCs w:val="20"/>
              </w:rPr>
            </w:pPr>
          </w:p>
        </w:tc>
        <w:tc>
          <w:tcPr>
            <w:tcW w:w="1260" w:type="dxa"/>
          </w:tcPr>
          <w:p w14:paraId="5896E7D8" w14:textId="77777777" w:rsidR="004C01C2" w:rsidRPr="008E7811" w:rsidRDefault="004C01C2" w:rsidP="004C01C2">
            <w:pPr>
              <w:jc w:val="both"/>
              <w:rPr>
                <w:rFonts w:cstheme="minorHAnsi"/>
                <w:sz w:val="20"/>
                <w:szCs w:val="20"/>
              </w:rPr>
            </w:pPr>
          </w:p>
        </w:tc>
      </w:tr>
      <w:tr w:rsidR="008E7811" w:rsidRPr="008E7811" w14:paraId="673A8563" w14:textId="77777777" w:rsidTr="00D64F36">
        <w:trPr>
          <w:trHeight w:val="255"/>
        </w:trPr>
        <w:tc>
          <w:tcPr>
            <w:tcW w:w="648" w:type="dxa"/>
            <w:vAlign w:val="bottom"/>
          </w:tcPr>
          <w:p w14:paraId="01F052F6" w14:textId="3A5E47C9" w:rsidR="004C01C2" w:rsidRPr="008E7811" w:rsidRDefault="004C01C2" w:rsidP="004C01C2">
            <w:pPr>
              <w:rPr>
                <w:rFonts w:cstheme="minorHAnsi"/>
                <w:sz w:val="20"/>
                <w:szCs w:val="20"/>
              </w:rPr>
            </w:pPr>
            <w:r w:rsidRPr="008E7811">
              <w:rPr>
                <w:rFonts w:ascii="Calibri" w:hAnsi="Calibri" w:cs="Calibri"/>
                <w:sz w:val="20"/>
                <w:szCs w:val="20"/>
              </w:rPr>
              <w:t>827</w:t>
            </w:r>
          </w:p>
        </w:tc>
        <w:tc>
          <w:tcPr>
            <w:tcW w:w="5557" w:type="dxa"/>
          </w:tcPr>
          <w:p w14:paraId="7BAB4E67" w14:textId="77777777" w:rsidR="004C01C2" w:rsidRPr="008E7811" w:rsidRDefault="004C01C2" w:rsidP="004C01C2">
            <w:pPr>
              <w:jc w:val="both"/>
              <w:rPr>
                <w:rFonts w:cstheme="minorHAnsi"/>
                <w:sz w:val="20"/>
                <w:szCs w:val="20"/>
              </w:rPr>
            </w:pPr>
            <w:r w:rsidRPr="008E7811">
              <w:rPr>
                <w:rFonts w:cstheme="minorHAnsi"/>
                <w:sz w:val="20"/>
                <w:szCs w:val="20"/>
              </w:rPr>
              <w:t>Manage Gratuity Fund, House Building Safety Scheme Fund, Welfare Fund, Benevolent Fund</w:t>
            </w:r>
          </w:p>
        </w:tc>
        <w:tc>
          <w:tcPr>
            <w:tcW w:w="720" w:type="dxa"/>
          </w:tcPr>
          <w:p w14:paraId="75EBB79C" w14:textId="77777777" w:rsidR="004C01C2" w:rsidRPr="008E7811" w:rsidRDefault="004C01C2" w:rsidP="004C01C2">
            <w:pPr>
              <w:jc w:val="both"/>
              <w:rPr>
                <w:rFonts w:cstheme="minorHAnsi"/>
                <w:sz w:val="20"/>
                <w:szCs w:val="20"/>
              </w:rPr>
            </w:pPr>
          </w:p>
        </w:tc>
        <w:tc>
          <w:tcPr>
            <w:tcW w:w="720" w:type="dxa"/>
          </w:tcPr>
          <w:p w14:paraId="6EEFC5B1" w14:textId="77777777" w:rsidR="004C01C2" w:rsidRPr="008E7811" w:rsidRDefault="004C01C2" w:rsidP="004C01C2">
            <w:pPr>
              <w:jc w:val="both"/>
              <w:rPr>
                <w:rFonts w:cstheme="minorHAnsi"/>
                <w:sz w:val="20"/>
                <w:szCs w:val="20"/>
              </w:rPr>
            </w:pPr>
          </w:p>
        </w:tc>
        <w:tc>
          <w:tcPr>
            <w:tcW w:w="720" w:type="dxa"/>
          </w:tcPr>
          <w:p w14:paraId="7F801866" w14:textId="77777777" w:rsidR="004C01C2" w:rsidRPr="008E7811" w:rsidRDefault="004C01C2" w:rsidP="004C01C2">
            <w:pPr>
              <w:jc w:val="both"/>
              <w:rPr>
                <w:rFonts w:cstheme="minorHAnsi"/>
                <w:sz w:val="20"/>
                <w:szCs w:val="20"/>
              </w:rPr>
            </w:pPr>
          </w:p>
        </w:tc>
        <w:tc>
          <w:tcPr>
            <w:tcW w:w="653" w:type="dxa"/>
          </w:tcPr>
          <w:p w14:paraId="7035000E" w14:textId="77777777" w:rsidR="004C01C2" w:rsidRPr="008E7811" w:rsidRDefault="004C01C2" w:rsidP="004C01C2">
            <w:pPr>
              <w:jc w:val="both"/>
              <w:rPr>
                <w:rFonts w:cstheme="minorHAnsi"/>
                <w:sz w:val="20"/>
                <w:szCs w:val="20"/>
              </w:rPr>
            </w:pPr>
          </w:p>
        </w:tc>
        <w:tc>
          <w:tcPr>
            <w:tcW w:w="1260" w:type="dxa"/>
          </w:tcPr>
          <w:p w14:paraId="3C5014CB" w14:textId="77777777" w:rsidR="004C01C2" w:rsidRPr="008E7811" w:rsidRDefault="004C01C2" w:rsidP="004C01C2">
            <w:pPr>
              <w:jc w:val="both"/>
              <w:rPr>
                <w:rFonts w:cstheme="minorHAnsi"/>
                <w:sz w:val="20"/>
                <w:szCs w:val="20"/>
              </w:rPr>
            </w:pPr>
          </w:p>
        </w:tc>
      </w:tr>
      <w:tr w:rsidR="008E7811" w:rsidRPr="008E7811" w14:paraId="68C59714" w14:textId="77777777" w:rsidTr="00D64F36">
        <w:trPr>
          <w:trHeight w:val="255"/>
        </w:trPr>
        <w:tc>
          <w:tcPr>
            <w:tcW w:w="648" w:type="dxa"/>
            <w:vAlign w:val="bottom"/>
          </w:tcPr>
          <w:p w14:paraId="4B1C1868" w14:textId="4DF4B0C0" w:rsidR="004C01C2" w:rsidRPr="008E7811" w:rsidRDefault="004C01C2" w:rsidP="004C01C2">
            <w:pPr>
              <w:rPr>
                <w:rFonts w:cstheme="minorHAnsi"/>
                <w:sz w:val="20"/>
                <w:szCs w:val="20"/>
              </w:rPr>
            </w:pPr>
            <w:r w:rsidRPr="008E7811">
              <w:rPr>
                <w:rFonts w:ascii="Calibri" w:hAnsi="Calibri" w:cs="Calibri"/>
                <w:sz w:val="20"/>
                <w:szCs w:val="20"/>
              </w:rPr>
              <w:t>828</w:t>
            </w:r>
          </w:p>
        </w:tc>
        <w:tc>
          <w:tcPr>
            <w:tcW w:w="5557" w:type="dxa"/>
          </w:tcPr>
          <w:p w14:paraId="0FE127C6" w14:textId="77777777" w:rsidR="004C01C2" w:rsidRPr="008E7811" w:rsidRDefault="004C01C2" w:rsidP="004C01C2">
            <w:pPr>
              <w:shd w:val="clear" w:color="auto" w:fill="FFFFFF"/>
              <w:jc w:val="both"/>
              <w:rPr>
                <w:rFonts w:cstheme="minorHAnsi"/>
                <w:sz w:val="20"/>
                <w:szCs w:val="20"/>
              </w:rPr>
            </w:pPr>
            <w:r w:rsidRPr="008E7811">
              <w:rPr>
                <w:rFonts w:cstheme="minorHAnsi"/>
                <w:sz w:val="20"/>
                <w:szCs w:val="20"/>
              </w:rPr>
              <w:t>End-of-Service Benefits/Final Settlement</w:t>
            </w:r>
          </w:p>
        </w:tc>
        <w:tc>
          <w:tcPr>
            <w:tcW w:w="720" w:type="dxa"/>
          </w:tcPr>
          <w:p w14:paraId="4BBF902D" w14:textId="77777777" w:rsidR="004C01C2" w:rsidRPr="008E7811" w:rsidRDefault="004C01C2" w:rsidP="004C01C2">
            <w:pPr>
              <w:jc w:val="both"/>
              <w:rPr>
                <w:rFonts w:cstheme="minorHAnsi"/>
                <w:sz w:val="20"/>
                <w:szCs w:val="20"/>
              </w:rPr>
            </w:pPr>
          </w:p>
        </w:tc>
        <w:tc>
          <w:tcPr>
            <w:tcW w:w="720" w:type="dxa"/>
          </w:tcPr>
          <w:p w14:paraId="0F0ADF80" w14:textId="77777777" w:rsidR="004C01C2" w:rsidRPr="008E7811" w:rsidRDefault="004C01C2" w:rsidP="004C01C2">
            <w:pPr>
              <w:jc w:val="both"/>
              <w:rPr>
                <w:rFonts w:cstheme="minorHAnsi"/>
                <w:sz w:val="20"/>
                <w:szCs w:val="20"/>
              </w:rPr>
            </w:pPr>
          </w:p>
        </w:tc>
        <w:tc>
          <w:tcPr>
            <w:tcW w:w="720" w:type="dxa"/>
          </w:tcPr>
          <w:p w14:paraId="2F2CDA1D" w14:textId="77777777" w:rsidR="004C01C2" w:rsidRPr="008E7811" w:rsidRDefault="004C01C2" w:rsidP="004C01C2">
            <w:pPr>
              <w:jc w:val="both"/>
              <w:rPr>
                <w:rFonts w:cstheme="minorHAnsi"/>
                <w:sz w:val="20"/>
                <w:szCs w:val="20"/>
              </w:rPr>
            </w:pPr>
          </w:p>
        </w:tc>
        <w:tc>
          <w:tcPr>
            <w:tcW w:w="653" w:type="dxa"/>
          </w:tcPr>
          <w:p w14:paraId="66B84F3E" w14:textId="77777777" w:rsidR="004C01C2" w:rsidRPr="008E7811" w:rsidRDefault="004C01C2" w:rsidP="004C01C2">
            <w:pPr>
              <w:jc w:val="both"/>
              <w:rPr>
                <w:rFonts w:cstheme="minorHAnsi"/>
                <w:sz w:val="20"/>
                <w:szCs w:val="20"/>
              </w:rPr>
            </w:pPr>
          </w:p>
        </w:tc>
        <w:tc>
          <w:tcPr>
            <w:tcW w:w="1260" w:type="dxa"/>
          </w:tcPr>
          <w:p w14:paraId="47C4ED04" w14:textId="77777777" w:rsidR="004C01C2" w:rsidRPr="008E7811" w:rsidRDefault="004C01C2" w:rsidP="004C01C2">
            <w:pPr>
              <w:jc w:val="both"/>
              <w:rPr>
                <w:rFonts w:cstheme="minorHAnsi"/>
                <w:sz w:val="20"/>
                <w:szCs w:val="20"/>
              </w:rPr>
            </w:pPr>
          </w:p>
        </w:tc>
      </w:tr>
      <w:tr w:rsidR="008E7811" w:rsidRPr="008E7811" w14:paraId="58678D20" w14:textId="77777777" w:rsidTr="00D64F36">
        <w:trPr>
          <w:trHeight w:val="255"/>
        </w:trPr>
        <w:tc>
          <w:tcPr>
            <w:tcW w:w="648" w:type="dxa"/>
            <w:vAlign w:val="bottom"/>
          </w:tcPr>
          <w:p w14:paraId="7F41D84B" w14:textId="3F2DA192" w:rsidR="004C01C2" w:rsidRPr="008E7811" w:rsidRDefault="004C01C2" w:rsidP="004C01C2">
            <w:pPr>
              <w:rPr>
                <w:rFonts w:cstheme="minorHAnsi"/>
                <w:sz w:val="20"/>
                <w:szCs w:val="20"/>
              </w:rPr>
            </w:pPr>
            <w:r w:rsidRPr="008E7811">
              <w:rPr>
                <w:rFonts w:ascii="Calibri" w:hAnsi="Calibri" w:cs="Calibri"/>
                <w:sz w:val="20"/>
                <w:szCs w:val="20"/>
              </w:rPr>
              <w:t>829</w:t>
            </w:r>
          </w:p>
        </w:tc>
        <w:tc>
          <w:tcPr>
            <w:tcW w:w="5557" w:type="dxa"/>
          </w:tcPr>
          <w:p w14:paraId="1C13A305" w14:textId="77777777" w:rsidR="004C01C2" w:rsidRPr="008E7811" w:rsidRDefault="004C01C2" w:rsidP="004C01C2">
            <w:pPr>
              <w:shd w:val="clear" w:color="auto" w:fill="FFFFFF"/>
              <w:jc w:val="both"/>
              <w:rPr>
                <w:rFonts w:cstheme="minorHAnsi"/>
                <w:sz w:val="20"/>
                <w:szCs w:val="20"/>
              </w:rPr>
            </w:pPr>
            <w:r w:rsidRPr="008E7811">
              <w:rPr>
                <w:rFonts w:cstheme="minorHAnsi"/>
                <w:sz w:val="20"/>
                <w:szCs w:val="20"/>
              </w:rPr>
              <w:t>Reward &amp; Recognition</w:t>
            </w:r>
          </w:p>
        </w:tc>
        <w:tc>
          <w:tcPr>
            <w:tcW w:w="720" w:type="dxa"/>
          </w:tcPr>
          <w:p w14:paraId="3861AE57" w14:textId="77777777" w:rsidR="004C01C2" w:rsidRPr="008E7811" w:rsidRDefault="004C01C2" w:rsidP="004C01C2">
            <w:pPr>
              <w:jc w:val="both"/>
              <w:rPr>
                <w:rFonts w:cstheme="minorHAnsi"/>
                <w:sz w:val="20"/>
                <w:szCs w:val="20"/>
              </w:rPr>
            </w:pPr>
          </w:p>
        </w:tc>
        <w:tc>
          <w:tcPr>
            <w:tcW w:w="720" w:type="dxa"/>
          </w:tcPr>
          <w:p w14:paraId="166A09F0" w14:textId="77777777" w:rsidR="004C01C2" w:rsidRPr="008E7811" w:rsidRDefault="004C01C2" w:rsidP="004C01C2">
            <w:pPr>
              <w:jc w:val="both"/>
              <w:rPr>
                <w:rFonts w:cstheme="minorHAnsi"/>
                <w:sz w:val="20"/>
                <w:szCs w:val="20"/>
              </w:rPr>
            </w:pPr>
          </w:p>
        </w:tc>
        <w:tc>
          <w:tcPr>
            <w:tcW w:w="720" w:type="dxa"/>
          </w:tcPr>
          <w:p w14:paraId="7D0BF6DA" w14:textId="77777777" w:rsidR="004C01C2" w:rsidRPr="008E7811" w:rsidRDefault="004C01C2" w:rsidP="004C01C2">
            <w:pPr>
              <w:jc w:val="both"/>
              <w:rPr>
                <w:rFonts w:cstheme="minorHAnsi"/>
                <w:sz w:val="20"/>
                <w:szCs w:val="20"/>
              </w:rPr>
            </w:pPr>
          </w:p>
        </w:tc>
        <w:tc>
          <w:tcPr>
            <w:tcW w:w="653" w:type="dxa"/>
          </w:tcPr>
          <w:p w14:paraId="4F0A1204" w14:textId="77777777" w:rsidR="004C01C2" w:rsidRPr="008E7811" w:rsidRDefault="004C01C2" w:rsidP="004C01C2">
            <w:pPr>
              <w:jc w:val="both"/>
              <w:rPr>
                <w:rFonts w:cstheme="minorHAnsi"/>
                <w:sz w:val="20"/>
                <w:szCs w:val="20"/>
              </w:rPr>
            </w:pPr>
          </w:p>
        </w:tc>
        <w:tc>
          <w:tcPr>
            <w:tcW w:w="1260" w:type="dxa"/>
          </w:tcPr>
          <w:p w14:paraId="5061F101" w14:textId="77777777" w:rsidR="004C01C2" w:rsidRPr="008E7811" w:rsidRDefault="004C01C2" w:rsidP="004C01C2">
            <w:pPr>
              <w:jc w:val="both"/>
              <w:rPr>
                <w:rFonts w:cstheme="minorHAnsi"/>
                <w:sz w:val="20"/>
                <w:szCs w:val="20"/>
              </w:rPr>
            </w:pPr>
          </w:p>
        </w:tc>
      </w:tr>
      <w:tr w:rsidR="008E7811" w:rsidRPr="008E7811" w14:paraId="31058C55" w14:textId="77777777" w:rsidTr="00D64F36">
        <w:trPr>
          <w:trHeight w:val="255"/>
        </w:trPr>
        <w:tc>
          <w:tcPr>
            <w:tcW w:w="648" w:type="dxa"/>
            <w:vAlign w:val="bottom"/>
          </w:tcPr>
          <w:p w14:paraId="179DF5B2" w14:textId="549C467D" w:rsidR="004C01C2" w:rsidRPr="008E7811" w:rsidRDefault="004C01C2" w:rsidP="004C01C2">
            <w:pPr>
              <w:rPr>
                <w:rFonts w:cstheme="minorHAnsi"/>
                <w:sz w:val="20"/>
                <w:szCs w:val="20"/>
              </w:rPr>
            </w:pPr>
            <w:r w:rsidRPr="008E7811">
              <w:rPr>
                <w:rFonts w:ascii="Calibri" w:hAnsi="Calibri" w:cs="Calibri"/>
                <w:sz w:val="20"/>
                <w:szCs w:val="20"/>
              </w:rPr>
              <w:t>830</w:t>
            </w:r>
          </w:p>
        </w:tc>
        <w:tc>
          <w:tcPr>
            <w:tcW w:w="5557" w:type="dxa"/>
          </w:tcPr>
          <w:p w14:paraId="21E764D0" w14:textId="77777777" w:rsidR="004C01C2" w:rsidRPr="008E7811" w:rsidRDefault="004C01C2" w:rsidP="004C01C2">
            <w:pPr>
              <w:shd w:val="clear" w:color="auto" w:fill="FFFFFF"/>
              <w:jc w:val="both"/>
              <w:rPr>
                <w:rFonts w:cstheme="minorHAnsi"/>
                <w:sz w:val="20"/>
                <w:szCs w:val="20"/>
              </w:rPr>
            </w:pPr>
            <w:r w:rsidRPr="008E7811">
              <w:rPr>
                <w:rFonts w:cstheme="minorHAnsi"/>
                <w:sz w:val="20"/>
                <w:szCs w:val="20"/>
              </w:rPr>
              <w:t>Support dynamic car-related expenses</w:t>
            </w:r>
          </w:p>
        </w:tc>
        <w:tc>
          <w:tcPr>
            <w:tcW w:w="720" w:type="dxa"/>
          </w:tcPr>
          <w:p w14:paraId="45134D6A" w14:textId="77777777" w:rsidR="004C01C2" w:rsidRPr="008E7811" w:rsidRDefault="004C01C2" w:rsidP="004C01C2">
            <w:pPr>
              <w:jc w:val="both"/>
              <w:rPr>
                <w:rFonts w:cstheme="minorHAnsi"/>
                <w:sz w:val="20"/>
                <w:szCs w:val="20"/>
              </w:rPr>
            </w:pPr>
          </w:p>
        </w:tc>
        <w:tc>
          <w:tcPr>
            <w:tcW w:w="720" w:type="dxa"/>
          </w:tcPr>
          <w:p w14:paraId="108DAAC9" w14:textId="77777777" w:rsidR="004C01C2" w:rsidRPr="008E7811" w:rsidRDefault="004C01C2" w:rsidP="004C01C2">
            <w:pPr>
              <w:jc w:val="both"/>
              <w:rPr>
                <w:rFonts w:cstheme="minorHAnsi"/>
                <w:sz w:val="20"/>
                <w:szCs w:val="20"/>
              </w:rPr>
            </w:pPr>
          </w:p>
        </w:tc>
        <w:tc>
          <w:tcPr>
            <w:tcW w:w="720" w:type="dxa"/>
          </w:tcPr>
          <w:p w14:paraId="25DD9B3E" w14:textId="77777777" w:rsidR="004C01C2" w:rsidRPr="008E7811" w:rsidRDefault="004C01C2" w:rsidP="004C01C2">
            <w:pPr>
              <w:jc w:val="both"/>
              <w:rPr>
                <w:rFonts w:cstheme="minorHAnsi"/>
                <w:sz w:val="20"/>
                <w:szCs w:val="20"/>
              </w:rPr>
            </w:pPr>
          </w:p>
        </w:tc>
        <w:tc>
          <w:tcPr>
            <w:tcW w:w="653" w:type="dxa"/>
          </w:tcPr>
          <w:p w14:paraId="4199522B" w14:textId="77777777" w:rsidR="004C01C2" w:rsidRPr="008E7811" w:rsidRDefault="004C01C2" w:rsidP="004C01C2">
            <w:pPr>
              <w:jc w:val="both"/>
              <w:rPr>
                <w:rFonts w:cstheme="minorHAnsi"/>
                <w:sz w:val="20"/>
                <w:szCs w:val="20"/>
              </w:rPr>
            </w:pPr>
          </w:p>
        </w:tc>
        <w:tc>
          <w:tcPr>
            <w:tcW w:w="1260" w:type="dxa"/>
          </w:tcPr>
          <w:p w14:paraId="31F221C0" w14:textId="77777777" w:rsidR="004C01C2" w:rsidRPr="008E7811" w:rsidRDefault="004C01C2" w:rsidP="004C01C2">
            <w:pPr>
              <w:jc w:val="both"/>
              <w:rPr>
                <w:rFonts w:cstheme="minorHAnsi"/>
                <w:sz w:val="20"/>
                <w:szCs w:val="20"/>
              </w:rPr>
            </w:pPr>
          </w:p>
        </w:tc>
      </w:tr>
      <w:tr w:rsidR="008E7811" w:rsidRPr="008E7811" w14:paraId="1171DD43" w14:textId="77777777" w:rsidTr="00D64F36">
        <w:trPr>
          <w:trHeight w:val="255"/>
        </w:trPr>
        <w:tc>
          <w:tcPr>
            <w:tcW w:w="648" w:type="dxa"/>
            <w:vAlign w:val="bottom"/>
          </w:tcPr>
          <w:p w14:paraId="3CE55A97" w14:textId="0A490B32" w:rsidR="004C01C2" w:rsidRPr="008E7811" w:rsidRDefault="004C01C2" w:rsidP="004C01C2">
            <w:pPr>
              <w:rPr>
                <w:rFonts w:cstheme="minorHAnsi"/>
                <w:sz w:val="20"/>
                <w:szCs w:val="20"/>
              </w:rPr>
            </w:pPr>
            <w:r w:rsidRPr="008E7811">
              <w:rPr>
                <w:rFonts w:ascii="Calibri" w:hAnsi="Calibri" w:cs="Calibri"/>
                <w:sz w:val="20"/>
                <w:szCs w:val="20"/>
              </w:rPr>
              <w:t>831</w:t>
            </w:r>
          </w:p>
        </w:tc>
        <w:tc>
          <w:tcPr>
            <w:tcW w:w="5557" w:type="dxa"/>
          </w:tcPr>
          <w:p w14:paraId="45D13829" w14:textId="77777777" w:rsidR="004C01C2" w:rsidRPr="008E7811" w:rsidRDefault="004C01C2" w:rsidP="004C01C2">
            <w:pPr>
              <w:shd w:val="clear" w:color="auto" w:fill="FFFFFF"/>
              <w:jc w:val="both"/>
              <w:rPr>
                <w:rFonts w:cstheme="minorHAnsi"/>
                <w:sz w:val="20"/>
                <w:szCs w:val="20"/>
              </w:rPr>
            </w:pPr>
            <w:r w:rsidRPr="008E7811">
              <w:rPr>
                <w:rFonts w:cstheme="minorHAnsi"/>
                <w:sz w:val="20"/>
                <w:szCs w:val="20"/>
              </w:rPr>
              <w:t>House furnishing allowance management</w:t>
            </w:r>
          </w:p>
        </w:tc>
        <w:tc>
          <w:tcPr>
            <w:tcW w:w="720" w:type="dxa"/>
          </w:tcPr>
          <w:p w14:paraId="0664468E" w14:textId="77777777" w:rsidR="004C01C2" w:rsidRPr="008E7811" w:rsidRDefault="004C01C2" w:rsidP="004C01C2">
            <w:pPr>
              <w:jc w:val="both"/>
              <w:rPr>
                <w:rFonts w:cstheme="minorHAnsi"/>
                <w:sz w:val="20"/>
                <w:szCs w:val="20"/>
              </w:rPr>
            </w:pPr>
          </w:p>
        </w:tc>
        <w:tc>
          <w:tcPr>
            <w:tcW w:w="720" w:type="dxa"/>
          </w:tcPr>
          <w:p w14:paraId="4FF357E7" w14:textId="77777777" w:rsidR="004C01C2" w:rsidRPr="008E7811" w:rsidRDefault="004C01C2" w:rsidP="004C01C2">
            <w:pPr>
              <w:jc w:val="both"/>
              <w:rPr>
                <w:rFonts w:cstheme="minorHAnsi"/>
                <w:sz w:val="20"/>
                <w:szCs w:val="20"/>
              </w:rPr>
            </w:pPr>
          </w:p>
        </w:tc>
        <w:tc>
          <w:tcPr>
            <w:tcW w:w="720" w:type="dxa"/>
          </w:tcPr>
          <w:p w14:paraId="45801A1A" w14:textId="77777777" w:rsidR="004C01C2" w:rsidRPr="008E7811" w:rsidRDefault="004C01C2" w:rsidP="004C01C2">
            <w:pPr>
              <w:jc w:val="both"/>
              <w:rPr>
                <w:rFonts w:cstheme="minorHAnsi"/>
                <w:sz w:val="20"/>
                <w:szCs w:val="20"/>
              </w:rPr>
            </w:pPr>
          </w:p>
        </w:tc>
        <w:tc>
          <w:tcPr>
            <w:tcW w:w="653" w:type="dxa"/>
          </w:tcPr>
          <w:p w14:paraId="5E762179" w14:textId="77777777" w:rsidR="004C01C2" w:rsidRPr="008E7811" w:rsidRDefault="004C01C2" w:rsidP="004C01C2">
            <w:pPr>
              <w:jc w:val="both"/>
              <w:rPr>
                <w:rFonts w:cstheme="minorHAnsi"/>
                <w:sz w:val="20"/>
                <w:szCs w:val="20"/>
              </w:rPr>
            </w:pPr>
          </w:p>
        </w:tc>
        <w:tc>
          <w:tcPr>
            <w:tcW w:w="1260" w:type="dxa"/>
          </w:tcPr>
          <w:p w14:paraId="74EF0A7A" w14:textId="77777777" w:rsidR="004C01C2" w:rsidRPr="008E7811" w:rsidRDefault="004C01C2" w:rsidP="004C01C2">
            <w:pPr>
              <w:jc w:val="both"/>
              <w:rPr>
                <w:rFonts w:cstheme="minorHAnsi"/>
                <w:sz w:val="20"/>
                <w:szCs w:val="20"/>
              </w:rPr>
            </w:pPr>
          </w:p>
        </w:tc>
      </w:tr>
      <w:tr w:rsidR="008E7811" w:rsidRPr="008E7811" w14:paraId="0BABA1DA" w14:textId="77777777" w:rsidTr="00D64F36">
        <w:trPr>
          <w:trHeight w:val="255"/>
        </w:trPr>
        <w:tc>
          <w:tcPr>
            <w:tcW w:w="648" w:type="dxa"/>
            <w:vAlign w:val="bottom"/>
          </w:tcPr>
          <w:p w14:paraId="58421F64" w14:textId="2F3F3237" w:rsidR="004C01C2" w:rsidRPr="008E7811" w:rsidRDefault="004C01C2" w:rsidP="004C01C2">
            <w:pPr>
              <w:rPr>
                <w:rFonts w:cstheme="minorHAnsi"/>
                <w:sz w:val="20"/>
                <w:szCs w:val="20"/>
              </w:rPr>
            </w:pPr>
            <w:r w:rsidRPr="008E7811">
              <w:rPr>
                <w:rFonts w:ascii="Calibri" w:hAnsi="Calibri" w:cs="Calibri"/>
                <w:sz w:val="20"/>
                <w:szCs w:val="20"/>
              </w:rPr>
              <w:t>832</w:t>
            </w:r>
          </w:p>
        </w:tc>
        <w:tc>
          <w:tcPr>
            <w:tcW w:w="5557" w:type="dxa"/>
          </w:tcPr>
          <w:p w14:paraId="7BBB272D" w14:textId="77777777" w:rsidR="004C01C2" w:rsidRPr="008E7811" w:rsidRDefault="004C01C2" w:rsidP="004C01C2">
            <w:pPr>
              <w:shd w:val="clear" w:color="auto" w:fill="FFFFFF"/>
              <w:jc w:val="both"/>
              <w:rPr>
                <w:rFonts w:cstheme="minorHAnsi"/>
                <w:sz w:val="20"/>
                <w:szCs w:val="20"/>
              </w:rPr>
            </w:pPr>
            <w:r w:rsidRPr="008E7811">
              <w:rPr>
                <w:rFonts w:cstheme="minorHAnsi"/>
                <w:sz w:val="20"/>
                <w:szCs w:val="20"/>
              </w:rPr>
              <w:t>Configurable reimbursements</w:t>
            </w:r>
          </w:p>
        </w:tc>
        <w:tc>
          <w:tcPr>
            <w:tcW w:w="720" w:type="dxa"/>
          </w:tcPr>
          <w:p w14:paraId="55DAE01C" w14:textId="77777777" w:rsidR="004C01C2" w:rsidRPr="008E7811" w:rsidRDefault="004C01C2" w:rsidP="004C01C2">
            <w:pPr>
              <w:jc w:val="both"/>
              <w:rPr>
                <w:rFonts w:cstheme="minorHAnsi"/>
                <w:sz w:val="20"/>
                <w:szCs w:val="20"/>
              </w:rPr>
            </w:pPr>
          </w:p>
        </w:tc>
        <w:tc>
          <w:tcPr>
            <w:tcW w:w="720" w:type="dxa"/>
          </w:tcPr>
          <w:p w14:paraId="48D46844" w14:textId="77777777" w:rsidR="004C01C2" w:rsidRPr="008E7811" w:rsidRDefault="004C01C2" w:rsidP="004C01C2">
            <w:pPr>
              <w:jc w:val="both"/>
              <w:rPr>
                <w:rFonts w:cstheme="minorHAnsi"/>
                <w:sz w:val="20"/>
                <w:szCs w:val="20"/>
              </w:rPr>
            </w:pPr>
          </w:p>
        </w:tc>
        <w:tc>
          <w:tcPr>
            <w:tcW w:w="720" w:type="dxa"/>
          </w:tcPr>
          <w:p w14:paraId="17B0C73B" w14:textId="77777777" w:rsidR="004C01C2" w:rsidRPr="008E7811" w:rsidRDefault="004C01C2" w:rsidP="004C01C2">
            <w:pPr>
              <w:jc w:val="both"/>
              <w:rPr>
                <w:rFonts w:cstheme="minorHAnsi"/>
                <w:sz w:val="20"/>
                <w:szCs w:val="20"/>
              </w:rPr>
            </w:pPr>
          </w:p>
        </w:tc>
        <w:tc>
          <w:tcPr>
            <w:tcW w:w="653" w:type="dxa"/>
          </w:tcPr>
          <w:p w14:paraId="73D7E3B1" w14:textId="77777777" w:rsidR="004C01C2" w:rsidRPr="008E7811" w:rsidRDefault="004C01C2" w:rsidP="004C01C2">
            <w:pPr>
              <w:jc w:val="both"/>
              <w:rPr>
                <w:rFonts w:cstheme="minorHAnsi"/>
                <w:sz w:val="20"/>
                <w:szCs w:val="20"/>
              </w:rPr>
            </w:pPr>
          </w:p>
        </w:tc>
        <w:tc>
          <w:tcPr>
            <w:tcW w:w="1260" w:type="dxa"/>
          </w:tcPr>
          <w:p w14:paraId="3C470585" w14:textId="77777777" w:rsidR="004C01C2" w:rsidRPr="008E7811" w:rsidRDefault="004C01C2" w:rsidP="004C01C2">
            <w:pPr>
              <w:jc w:val="both"/>
              <w:rPr>
                <w:rFonts w:cstheme="minorHAnsi"/>
                <w:sz w:val="20"/>
                <w:szCs w:val="20"/>
              </w:rPr>
            </w:pPr>
          </w:p>
        </w:tc>
      </w:tr>
      <w:tr w:rsidR="008E7811" w:rsidRPr="008E7811" w14:paraId="2F2FF721" w14:textId="77777777" w:rsidTr="00D64F36">
        <w:trPr>
          <w:trHeight w:val="255"/>
        </w:trPr>
        <w:tc>
          <w:tcPr>
            <w:tcW w:w="648" w:type="dxa"/>
            <w:vAlign w:val="bottom"/>
          </w:tcPr>
          <w:p w14:paraId="526CD633" w14:textId="26763289" w:rsidR="004C01C2" w:rsidRPr="008E7811" w:rsidRDefault="004C01C2" w:rsidP="004C01C2">
            <w:pPr>
              <w:rPr>
                <w:rFonts w:cstheme="minorHAnsi"/>
                <w:sz w:val="20"/>
                <w:szCs w:val="20"/>
              </w:rPr>
            </w:pPr>
            <w:r w:rsidRPr="008E7811">
              <w:rPr>
                <w:rFonts w:ascii="Calibri" w:hAnsi="Calibri" w:cs="Calibri"/>
                <w:sz w:val="20"/>
                <w:szCs w:val="20"/>
              </w:rPr>
              <w:t>833</w:t>
            </w:r>
          </w:p>
        </w:tc>
        <w:tc>
          <w:tcPr>
            <w:tcW w:w="5557" w:type="dxa"/>
          </w:tcPr>
          <w:p w14:paraId="34625099" w14:textId="77777777" w:rsidR="004C01C2" w:rsidRPr="008E7811" w:rsidRDefault="004C01C2" w:rsidP="004C01C2">
            <w:pPr>
              <w:shd w:val="clear" w:color="auto" w:fill="FFFFFF"/>
              <w:jc w:val="both"/>
              <w:rPr>
                <w:rFonts w:cstheme="minorHAnsi"/>
                <w:sz w:val="20"/>
                <w:szCs w:val="20"/>
              </w:rPr>
            </w:pPr>
            <w:r w:rsidRPr="008E7811">
              <w:rPr>
                <w:rFonts w:cstheme="minorHAnsi"/>
                <w:sz w:val="20"/>
                <w:szCs w:val="20"/>
              </w:rPr>
              <w:t>Achievement-based payments (JAIBB, DAIBB, professional certifications)</w:t>
            </w:r>
          </w:p>
        </w:tc>
        <w:tc>
          <w:tcPr>
            <w:tcW w:w="720" w:type="dxa"/>
          </w:tcPr>
          <w:p w14:paraId="3ABAD0E7" w14:textId="77777777" w:rsidR="004C01C2" w:rsidRPr="008E7811" w:rsidRDefault="004C01C2" w:rsidP="004C01C2">
            <w:pPr>
              <w:jc w:val="both"/>
              <w:rPr>
                <w:rFonts w:cstheme="minorHAnsi"/>
                <w:sz w:val="20"/>
                <w:szCs w:val="20"/>
              </w:rPr>
            </w:pPr>
          </w:p>
        </w:tc>
        <w:tc>
          <w:tcPr>
            <w:tcW w:w="720" w:type="dxa"/>
          </w:tcPr>
          <w:p w14:paraId="2BED0729" w14:textId="77777777" w:rsidR="004C01C2" w:rsidRPr="008E7811" w:rsidRDefault="004C01C2" w:rsidP="004C01C2">
            <w:pPr>
              <w:jc w:val="both"/>
              <w:rPr>
                <w:rFonts w:cstheme="minorHAnsi"/>
                <w:sz w:val="20"/>
                <w:szCs w:val="20"/>
              </w:rPr>
            </w:pPr>
          </w:p>
        </w:tc>
        <w:tc>
          <w:tcPr>
            <w:tcW w:w="720" w:type="dxa"/>
          </w:tcPr>
          <w:p w14:paraId="3F38702F" w14:textId="77777777" w:rsidR="004C01C2" w:rsidRPr="008E7811" w:rsidRDefault="004C01C2" w:rsidP="004C01C2">
            <w:pPr>
              <w:jc w:val="both"/>
              <w:rPr>
                <w:rFonts w:cstheme="minorHAnsi"/>
                <w:sz w:val="20"/>
                <w:szCs w:val="20"/>
              </w:rPr>
            </w:pPr>
          </w:p>
        </w:tc>
        <w:tc>
          <w:tcPr>
            <w:tcW w:w="653" w:type="dxa"/>
          </w:tcPr>
          <w:p w14:paraId="73348F11" w14:textId="77777777" w:rsidR="004C01C2" w:rsidRPr="008E7811" w:rsidRDefault="004C01C2" w:rsidP="004C01C2">
            <w:pPr>
              <w:jc w:val="both"/>
              <w:rPr>
                <w:rFonts w:cstheme="minorHAnsi"/>
                <w:sz w:val="20"/>
                <w:szCs w:val="20"/>
              </w:rPr>
            </w:pPr>
          </w:p>
        </w:tc>
        <w:tc>
          <w:tcPr>
            <w:tcW w:w="1260" w:type="dxa"/>
          </w:tcPr>
          <w:p w14:paraId="426170C4" w14:textId="77777777" w:rsidR="004C01C2" w:rsidRPr="008E7811" w:rsidRDefault="004C01C2" w:rsidP="004C01C2">
            <w:pPr>
              <w:jc w:val="both"/>
              <w:rPr>
                <w:rFonts w:cstheme="minorHAnsi"/>
                <w:sz w:val="20"/>
                <w:szCs w:val="20"/>
              </w:rPr>
            </w:pPr>
          </w:p>
        </w:tc>
      </w:tr>
      <w:tr w:rsidR="008E7811" w:rsidRPr="008E7811" w14:paraId="22663244" w14:textId="77777777" w:rsidTr="00D64F36">
        <w:trPr>
          <w:trHeight w:val="255"/>
        </w:trPr>
        <w:tc>
          <w:tcPr>
            <w:tcW w:w="648" w:type="dxa"/>
            <w:vAlign w:val="bottom"/>
          </w:tcPr>
          <w:p w14:paraId="5E28845A" w14:textId="1F7D8158" w:rsidR="004C01C2" w:rsidRPr="008E7811" w:rsidRDefault="004C01C2" w:rsidP="004C01C2">
            <w:pPr>
              <w:rPr>
                <w:rFonts w:cstheme="minorHAnsi"/>
                <w:sz w:val="20"/>
                <w:szCs w:val="20"/>
              </w:rPr>
            </w:pPr>
            <w:r w:rsidRPr="008E7811">
              <w:rPr>
                <w:rFonts w:ascii="Calibri" w:hAnsi="Calibri" w:cs="Calibri"/>
                <w:sz w:val="20"/>
                <w:szCs w:val="20"/>
              </w:rPr>
              <w:t>834</w:t>
            </w:r>
          </w:p>
        </w:tc>
        <w:tc>
          <w:tcPr>
            <w:tcW w:w="5557" w:type="dxa"/>
          </w:tcPr>
          <w:p w14:paraId="536A68F4" w14:textId="77777777" w:rsidR="004C01C2" w:rsidRPr="008E7811" w:rsidRDefault="004C01C2" w:rsidP="004C01C2">
            <w:pPr>
              <w:shd w:val="clear" w:color="auto" w:fill="FFFFFF"/>
              <w:jc w:val="both"/>
              <w:rPr>
                <w:rFonts w:cstheme="minorHAnsi"/>
                <w:sz w:val="20"/>
                <w:szCs w:val="20"/>
              </w:rPr>
            </w:pPr>
            <w:r w:rsidRPr="008E7811">
              <w:rPr>
                <w:rFonts w:cstheme="minorHAnsi"/>
                <w:sz w:val="20"/>
                <w:szCs w:val="20"/>
              </w:rPr>
              <w:t>Loan adjustments and refunds (e.g., EHBLSS)</w:t>
            </w:r>
          </w:p>
        </w:tc>
        <w:tc>
          <w:tcPr>
            <w:tcW w:w="720" w:type="dxa"/>
          </w:tcPr>
          <w:p w14:paraId="344946F0" w14:textId="77777777" w:rsidR="004C01C2" w:rsidRPr="008E7811" w:rsidRDefault="004C01C2" w:rsidP="004C01C2">
            <w:pPr>
              <w:jc w:val="both"/>
              <w:rPr>
                <w:rFonts w:cstheme="minorHAnsi"/>
                <w:sz w:val="20"/>
                <w:szCs w:val="20"/>
              </w:rPr>
            </w:pPr>
          </w:p>
        </w:tc>
        <w:tc>
          <w:tcPr>
            <w:tcW w:w="720" w:type="dxa"/>
          </w:tcPr>
          <w:p w14:paraId="7A33270C" w14:textId="77777777" w:rsidR="004C01C2" w:rsidRPr="008E7811" w:rsidRDefault="004C01C2" w:rsidP="004C01C2">
            <w:pPr>
              <w:jc w:val="both"/>
              <w:rPr>
                <w:rFonts w:cstheme="minorHAnsi"/>
                <w:sz w:val="20"/>
                <w:szCs w:val="20"/>
              </w:rPr>
            </w:pPr>
          </w:p>
        </w:tc>
        <w:tc>
          <w:tcPr>
            <w:tcW w:w="720" w:type="dxa"/>
          </w:tcPr>
          <w:p w14:paraId="176DEA9A" w14:textId="77777777" w:rsidR="004C01C2" w:rsidRPr="008E7811" w:rsidRDefault="004C01C2" w:rsidP="004C01C2">
            <w:pPr>
              <w:jc w:val="both"/>
              <w:rPr>
                <w:rFonts w:cstheme="minorHAnsi"/>
                <w:sz w:val="20"/>
                <w:szCs w:val="20"/>
              </w:rPr>
            </w:pPr>
          </w:p>
        </w:tc>
        <w:tc>
          <w:tcPr>
            <w:tcW w:w="653" w:type="dxa"/>
          </w:tcPr>
          <w:p w14:paraId="6ECDD781" w14:textId="77777777" w:rsidR="004C01C2" w:rsidRPr="008E7811" w:rsidRDefault="004C01C2" w:rsidP="004C01C2">
            <w:pPr>
              <w:jc w:val="both"/>
              <w:rPr>
                <w:rFonts w:cstheme="minorHAnsi"/>
                <w:sz w:val="20"/>
                <w:szCs w:val="20"/>
              </w:rPr>
            </w:pPr>
          </w:p>
        </w:tc>
        <w:tc>
          <w:tcPr>
            <w:tcW w:w="1260" w:type="dxa"/>
          </w:tcPr>
          <w:p w14:paraId="69D16D97" w14:textId="77777777" w:rsidR="004C01C2" w:rsidRPr="008E7811" w:rsidRDefault="004C01C2" w:rsidP="004C01C2">
            <w:pPr>
              <w:jc w:val="both"/>
              <w:rPr>
                <w:rFonts w:cstheme="minorHAnsi"/>
                <w:sz w:val="20"/>
                <w:szCs w:val="20"/>
              </w:rPr>
            </w:pPr>
          </w:p>
        </w:tc>
      </w:tr>
      <w:tr w:rsidR="008E7811" w:rsidRPr="008E7811" w14:paraId="6BCB94E2" w14:textId="77777777" w:rsidTr="00D64F36">
        <w:trPr>
          <w:trHeight w:val="255"/>
        </w:trPr>
        <w:tc>
          <w:tcPr>
            <w:tcW w:w="648" w:type="dxa"/>
            <w:vAlign w:val="bottom"/>
          </w:tcPr>
          <w:p w14:paraId="45A33092" w14:textId="2CD7E310" w:rsidR="004C01C2" w:rsidRPr="008E7811" w:rsidRDefault="004C01C2" w:rsidP="004C01C2">
            <w:pPr>
              <w:rPr>
                <w:rFonts w:cstheme="minorHAnsi"/>
                <w:sz w:val="20"/>
                <w:szCs w:val="20"/>
              </w:rPr>
            </w:pPr>
            <w:r w:rsidRPr="008E7811">
              <w:rPr>
                <w:rFonts w:ascii="Calibri" w:hAnsi="Calibri" w:cs="Calibri"/>
                <w:sz w:val="20"/>
                <w:szCs w:val="20"/>
              </w:rPr>
              <w:t>835</w:t>
            </w:r>
          </w:p>
        </w:tc>
        <w:tc>
          <w:tcPr>
            <w:tcW w:w="5557" w:type="dxa"/>
          </w:tcPr>
          <w:p w14:paraId="208B3106" w14:textId="77777777" w:rsidR="004C01C2" w:rsidRPr="008E7811" w:rsidRDefault="004C01C2" w:rsidP="004C01C2">
            <w:pPr>
              <w:shd w:val="clear" w:color="auto" w:fill="FFFFFF"/>
              <w:jc w:val="both"/>
              <w:rPr>
                <w:rFonts w:cstheme="minorHAnsi"/>
                <w:sz w:val="20"/>
                <w:szCs w:val="20"/>
              </w:rPr>
            </w:pPr>
            <w:r w:rsidRPr="008E7811">
              <w:rPr>
                <w:rFonts w:cstheme="minorHAnsi"/>
                <w:sz w:val="20"/>
                <w:szCs w:val="20"/>
              </w:rPr>
              <w:t>Travel/event reimbursements (training, audit, seminars—local &amp; foreign) with approval workflow and TE/DA handling</w:t>
            </w:r>
          </w:p>
        </w:tc>
        <w:tc>
          <w:tcPr>
            <w:tcW w:w="720" w:type="dxa"/>
          </w:tcPr>
          <w:p w14:paraId="16E480CF" w14:textId="77777777" w:rsidR="004C01C2" w:rsidRPr="008E7811" w:rsidRDefault="004C01C2" w:rsidP="004C01C2">
            <w:pPr>
              <w:jc w:val="both"/>
              <w:rPr>
                <w:rFonts w:cstheme="minorHAnsi"/>
                <w:sz w:val="20"/>
                <w:szCs w:val="20"/>
              </w:rPr>
            </w:pPr>
          </w:p>
        </w:tc>
        <w:tc>
          <w:tcPr>
            <w:tcW w:w="720" w:type="dxa"/>
          </w:tcPr>
          <w:p w14:paraId="572E3F91" w14:textId="77777777" w:rsidR="004C01C2" w:rsidRPr="008E7811" w:rsidRDefault="004C01C2" w:rsidP="004C01C2">
            <w:pPr>
              <w:jc w:val="both"/>
              <w:rPr>
                <w:rFonts w:cstheme="minorHAnsi"/>
                <w:sz w:val="20"/>
                <w:szCs w:val="20"/>
              </w:rPr>
            </w:pPr>
          </w:p>
        </w:tc>
        <w:tc>
          <w:tcPr>
            <w:tcW w:w="720" w:type="dxa"/>
          </w:tcPr>
          <w:p w14:paraId="24498AA0" w14:textId="77777777" w:rsidR="004C01C2" w:rsidRPr="008E7811" w:rsidRDefault="004C01C2" w:rsidP="004C01C2">
            <w:pPr>
              <w:jc w:val="both"/>
              <w:rPr>
                <w:rFonts w:cstheme="minorHAnsi"/>
                <w:sz w:val="20"/>
                <w:szCs w:val="20"/>
              </w:rPr>
            </w:pPr>
          </w:p>
        </w:tc>
        <w:tc>
          <w:tcPr>
            <w:tcW w:w="653" w:type="dxa"/>
          </w:tcPr>
          <w:p w14:paraId="3457D3A6" w14:textId="77777777" w:rsidR="004C01C2" w:rsidRPr="008E7811" w:rsidRDefault="004C01C2" w:rsidP="004C01C2">
            <w:pPr>
              <w:jc w:val="both"/>
              <w:rPr>
                <w:rFonts w:cstheme="minorHAnsi"/>
                <w:sz w:val="20"/>
                <w:szCs w:val="20"/>
              </w:rPr>
            </w:pPr>
          </w:p>
        </w:tc>
        <w:tc>
          <w:tcPr>
            <w:tcW w:w="1260" w:type="dxa"/>
          </w:tcPr>
          <w:p w14:paraId="285F51A3" w14:textId="77777777" w:rsidR="004C01C2" w:rsidRPr="008E7811" w:rsidRDefault="004C01C2" w:rsidP="004C01C2">
            <w:pPr>
              <w:jc w:val="both"/>
              <w:rPr>
                <w:rFonts w:cstheme="minorHAnsi"/>
                <w:sz w:val="20"/>
                <w:szCs w:val="20"/>
              </w:rPr>
            </w:pPr>
          </w:p>
        </w:tc>
      </w:tr>
      <w:tr w:rsidR="008E7811" w:rsidRPr="008E7811" w14:paraId="0B8B28A0" w14:textId="77777777" w:rsidTr="00D64F36">
        <w:trPr>
          <w:trHeight w:val="255"/>
        </w:trPr>
        <w:tc>
          <w:tcPr>
            <w:tcW w:w="648" w:type="dxa"/>
            <w:vAlign w:val="bottom"/>
          </w:tcPr>
          <w:p w14:paraId="7C1B848E" w14:textId="712EAB56" w:rsidR="004C01C2" w:rsidRPr="008E7811" w:rsidRDefault="004C01C2" w:rsidP="004C01C2">
            <w:pPr>
              <w:rPr>
                <w:rFonts w:cstheme="minorHAnsi"/>
                <w:sz w:val="20"/>
                <w:szCs w:val="20"/>
              </w:rPr>
            </w:pPr>
            <w:r w:rsidRPr="008E7811">
              <w:rPr>
                <w:rFonts w:ascii="Calibri" w:hAnsi="Calibri" w:cs="Calibri"/>
                <w:sz w:val="20"/>
                <w:szCs w:val="20"/>
              </w:rPr>
              <w:t>836</w:t>
            </w:r>
          </w:p>
        </w:tc>
        <w:tc>
          <w:tcPr>
            <w:tcW w:w="5557" w:type="dxa"/>
          </w:tcPr>
          <w:p w14:paraId="46B92F80" w14:textId="77777777" w:rsidR="004C01C2" w:rsidRPr="008E7811" w:rsidRDefault="004C01C2" w:rsidP="004C01C2">
            <w:pPr>
              <w:shd w:val="clear" w:color="auto" w:fill="FFFFFF"/>
              <w:jc w:val="both"/>
              <w:rPr>
                <w:rFonts w:cstheme="minorHAnsi"/>
                <w:sz w:val="20"/>
                <w:szCs w:val="20"/>
              </w:rPr>
            </w:pPr>
            <w:r w:rsidRPr="008E7811">
              <w:rPr>
                <w:rFonts w:cstheme="minorHAnsi"/>
                <w:sz w:val="20"/>
                <w:szCs w:val="20"/>
              </w:rPr>
              <w:t>Dependent &amp; Beneficiary Management</w:t>
            </w:r>
          </w:p>
        </w:tc>
        <w:tc>
          <w:tcPr>
            <w:tcW w:w="720" w:type="dxa"/>
          </w:tcPr>
          <w:p w14:paraId="49601B57" w14:textId="77777777" w:rsidR="004C01C2" w:rsidRPr="008E7811" w:rsidRDefault="004C01C2" w:rsidP="004C01C2">
            <w:pPr>
              <w:jc w:val="both"/>
              <w:rPr>
                <w:rFonts w:cstheme="minorHAnsi"/>
                <w:sz w:val="20"/>
                <w:szCs w:val="20"/>
              </w:rPr>
            </w:pPr>
          </w:p>
        </w:tc>
        <w:tc>
          <w:tcPr>
            <w:tcW w:w="720" w:type="dxa"/>
          </w:tcPr>
          <w:p w14:paraId="0705AA48" w14:textId="77777777" w:rsidR="004C01C2" w:rsidRPr="008E7811" w:rsidRDefault="004C01C2" w:rsidP="004C01C2">
            <w:pPr>
              <w:jc w:val="both"/>
              <w:rPr>
                <w:rFonts w:cstheme="minorHAnsi"/>
                <w:sz w:val="20"/>
                <w:szCs w:val="20"/>
              </w:rPr>
            </w:pPr>
          </w:p>
        </w:tc>
        <w:tc>
          <w:tcPr>
            <w:tcW w:w="720" w:type="dxa"/>
          </w:tcPr>
          <w:p w14:paraId="7F623F2E" w14:textId="77777777" w:rsidR="004C01C2" w:rsidRPr="008E7811" w:rsidRDefault="004C01C2" w:rsidP="004C01C2">
            <w:pPr>
              <w:jc w:val="both"/>
              <w:rPr>
                <w:rFonts w:cstheme="minorHAnsi"/>
                <w:sz w:val="20"/>
                <w:szCs w:val="20"/>
              </w:rPr>
            </w:pPr>
          </w:p>
        </w:tc>
        <w:tc>
          <w:tcPr>
            <w:tcW w:w="653" w:type="dxa"/>
          </w:tcPr>
          <w:p w14:paraId="771EBC4C" w14:textId="77777777" w:rsidR="004C01C2" w:rsidRPr="008E7811" w:rsidRDefault="004C01C2" w:rsidP="004C01C2">
            <w:pPr>
              <w:jc w:val="both"/>
              <w:rPr>
                <w:rFonts w:cstheme="minorHAnsi"/>
                <w:sz w:val="20"/>
                <w:szCs w:val="20"/>
              </w:rPr>
            </w:pPr>
          </w:p>
        </w:tc>
        <w:tc>
          <w:tcPr>
            <w:tcW w:w="1260" w:type="dxa"/>
          </w:tcPr>
          <w:p w14:paraId="712AA1B9" w14:textId="77777777" w:rsidR="004C01C2" w:rsidRPr="008E7811" w:rsidRDefault="004C01C2" w:rsidP="004C01C2">
            <w:pPr>
              <w:jc w:val="both"/>
              <w:rPr>
                <w:rFonts w:cstheme="minorHAnsi"/>
                <w:sz w:val="20"/>
                <w:szCs w:val="20"/>
              </w:rPr>
            </w:pPr>
          </w:p>
        </w:tc>
      </w:tr>
      <w:tr w:rsidR="008E7811" w:rsidRPr="008E7811" w14:paraId="21189C66" w14:textId="77777777" w:rsidTr="00D64F36">
        <w:trPr>
          <w:trHeight w:val="255"/>
        </w:trPr>
        <w:tc>
          <w:tcPr>
            <w:tcW w:w="648" w:type="dxa"/>
            <w:vAlign w:val="bottom"/>
          </w:tcPr>
          <w:p w14:paraId="74A243AF" w14:textId="266FE9DF" w:rsidR="004C01C2" w:rsidRPr="008E7811" w:rsidRDefault="004C01C2" w:rsidP="004C01C2">
            <w:pPr>
              <w:rPr>
                <w:rFonts w:cstheme="minorHAnsi"/>
                <w:sz w:val="20"/>
                <w:szCs w:val="20"/>
              </w:rPr>
            </w:pPr>
            <w:r w:rsidRPr="008E7811">
              <w:rPr>
                <w:rFonts w:ascii="Calibri" w:hAnsi="Calibri" w:cs="Calibri"/>
                <w:sz w:val="20"/>
                <w:szCs w:val="20"/>
              </w:rPr>
              <w:t>837</w:t>
            </w:r>
          </w:p>
        </w:tc>
        <w:tc>
          <w:tcPr>
            <w:tcW w:w="5557" w:type="dxa"/>
          </w:tcPr>
          <w:p w14:paraId="100B8E4F" w14:textId="77777777" w:rsidR="004C01C2" w:rsidRPr="008E7811" w:rsidRDefault="004C01C2" w:rsidP="004C01C2">
            <w:pPr>
              <w:shd w:val="clear" w:color="auto" w:fill="FFFFFF"/>
              <w:jc w:val="both"/>
              <w:rPr>
                <w:rFonts w:cstheme="minorHAnsi"/>
                <w:sz w:val="20"/>
                <w:szCs w:val="20"/>
              </w:rPr>
            </w:pPr>
            <w:r w:rsidRPr="008E7811">
              <w:rPr>
                <w:rFonts w:cstheme="minorHAnsi"/>
                <w:sz w:val="20"/>
                <w:szCs w:val="20"/>
              </w:rPr>
              <w:t>Capability to track benefit usage percentages across cost centers</w:t>
            </w:r>
          </w:p>
        </w:tc>
        <w:tc>
          <w:tcPr>
            <w:tcW w:w="720" w:type="dxa"/>
          </w:tcPr>
          <w:p w14:paraId="265F1862" w14:textId="77777777" w:rsidR="004C01C2" w:rsidRPr="008E7811" w:rsidRDefault="004C01C2" w:rsidP="004C01C2">
            <w:pPr>
              <w:jc w:val="both"/>
              <w:rPr>
                <w:rFonts w:cstheme="minorHAnsi"/>
                <w:sz w:val="20"/>
                <w:szCs w:val="20"/>
              </w:rPr>
            </w:pPr>
          </w:p>
        </w:tc>
        <w:tc>
          <w:tcPr>
            <w:tcW w:w="720" w:type="dxa"/>
          </w:tcPr>
          <w:p w14:paraId="29373D79" w14:textId="77777777" w:rsidR="004C01C2" w:rsidRPr="008E7811" w:rsidRDefault="004C01C2" w:rsidP="004C01C2">
            <w:pPr>
              <w:jc w:val="both"/>
              <w:rPr>
                <w:rFonts w:cstheme="minorHAnsi"/>
                <w:sz w:val="20"/>
                <w:szCs w:val="20"/>
              </w:rPr>
            </w:pPr>
          </w:p>
        </w:tc>
        <w:tc>
          <w:tcPr>
            <w:tcW w:w="720" w:type="dxa"/>
          </w:tcPr>
          <w:p w14:paraId="473E0494" w14:textId="77777777" w:rsidR="004C01C2" w:rsidRPr="008E7811" w:rsidRDefault="004C01C2" w:rsidP="004C01C2">
            <w:pPr>
              <w:jc w:val="both"/>
              <w:rPr>
                <w:rFonts w:cstheme="minorHAnsi"/>
                <w:sz w:val="20"/>
                <w:szCs w:val="20"/>
              </w:rPr>
            </w:pPr>
          </w:p>
        </w:tc>
        <w:tc>
          <w:tcPr>
            <w:tcW w:w="653" w:type="dxa"/>
          </w:tcPr>
          <w:p w14:paraId="31426F64" w14:textId="77777777" w:rsidR="004C01C2" w:rsidRPr="008E7811" w:rsidRDefault="004C01C2" w:rsidP="004C01C2">
            <w:pPr>
              <w:jc w:val="both"/>
              <w:rPr>
                <w:rFonts w:cstheme="minorHAnsi"/>
                <w:sz w:val="20"/>
                <w:szCs w:val="20"/>
              </w:rPr>
            </w:pPr>
          </w:p>
        </w:tc>
        <w:tc>
          <w:tcPr>
            <w:tcW w:w="1260" w:type="dxa"/>
          </w:tcPr>
          <w:p w14:paraId="5CB8300F" w14:textId="77777777" w:rsidR="004C01C2" w:rsidRPr="008E7811" w:rsidRDefault="004C01C2" w:rsidP="004C01C2">
            <w:pPr>
              <w:jc w:val="both"/>
              <w:rPr>
                <w:rFonts w:cstheme="minorHAnsi"/>
                <w:sz w:val="20"/>
                <w:szCs w:val="20"/>
              </w:rPr>
            </w:pPr>
          </w:p>
        </w:tc>
      </w:tr>
      <w:tr w:rsidR="008E7811" w:rsidRPr="008E7811" w14:paraId="0FEB9DC1" w14:textId="77777777" w:rsidTr="00CE21DD">
        <w:trPr>
          <w:trHeight w:val="255"/>
        </w:trPr>
        <w:tc>
          <w:tcPr>
            <w:tcW w:w="648" w:type="dxa"/>
            <w:shd w:val="clear" w:color="auto" w:fill="F2F2F2" w:themeFill="background1" w:themeFillShade="F2"/>
          </w:tcPr>
          <w:p w14:paraId="4834AC94" w14:textId="77777777" w:rsidR="003E010A" w:rsidRPr="008E7811" w:rsidRDefault="003E010A" w:rsidP="00CE21DD">
            <w:pPr>
              <w:rPr>
                <w:rFonts w:cstheme="minorHAnsi"/>
                <w:i/>
                <w:sz w:val="20"/>
                <w:szCs w:val="20"/>
              </w:rPr>
            </w:pPr>
          </w:p>
        </w:tc>
        <w:tc>
          <w:tcPr>
            <w:tcW w:w="9630" w:type="dxa"/>
            <w:gridSpan w:val="6"/>
            <w:shd w:val="clear" w:color="auto" w:fill="F2F2F2" w:themeFill="background1" w:themeFillShade="F2"/>
          </w:tcPr>
          <w:p w14:paraId="27CD7419" w14:textId="77777777" w:rsidR="003E010A" w:rsidRPr="008E7811" w:rsidRDefault="003E010A" w:rsidP="00CE21DD">
            <w:pPr>
              <w:rPr>
                <w:rFonts w:cstheme="minorHAnsi"/>
                <w:i/>
                <w:sz w:val="20"/>
                <w:szCs w:val="20"/>
              </w:rPr>
            </w:pPr>
            <w:r w:rsidRPr="008E7811">
              <w:rPr>
                <w:rFonts w:cstheme="minorHAnsi"/>
                <w:i/>
                <w:sz w:val="20"/>
                <w:szCs w:val="20"/>
              </w:rPr>
              <w:t>Payroll Scalability</w:t>
            </w:r>
          </w:p>
        </w:tc>
      </w:tr>
      <w:tr w:rsidR="008E7811" w:rsidRPr="008E7811" w14:paraId="2054A267" w14:textId="77777777" w:rsidTr="00D26AD2">
        <w:trPr>
          <w:trHeight w:val="255"/>
        </w:trPr>
        <w:tc>
          <w:tcPr>
            <w:tcW w:w="10278" w:type="dxa"/>
            <w:gridSpan w:val="7"/>
            <w:shd w:val="clear" w:color="auto" w:fill="BFBFBF" w:themeFill="background1" w:themeFillShade="BF"/>
          </w:tcPr>
          <w:p w14:paraId="404B359D" w14:textId="77777777" w:rsidR="00A370E5" w:rsidRPr="008E7811" w:rsidRDefault="00A370E5" w:rsidP="00D26AD2">
            <w:pPr>
              <w:rPr>
                <w:b/>
                <w:bCs/>
                <w:sz w:val="20"/>
                <w:szCs w:val="20"/>
              </w:rPr>
            </w:pPr>
            <w:r w:rsidRPr="008E7811">
              <w:rPr>
                <w:b/>
                <w:bCs/>
                <w:sz w:val="20"/>
                <w:szCs w:val="20"/>
              </w:rPr>
              <w:t>Benefits Administration</w:t>
            </w:r>
          </w:p>
        </w:tc>
      </w:tr>
      <w:tr w:rsidR="008E7811" w:rsidRPr="008E7811" w14:paraId="5DD6EAFB" w14:textId="77777777" w:rsidTr="00D26AD2">
        <w:trPr>
          <w:trHeight w:val="255"/>
        </w:trPr>
        <w:tc>
          <w:tcPr>
            <w:tcW w:w="10278" w:type="dxa"/>
            <w:gridSpan w:val="7"/>
            <w:shd w:val="clear" w:color="auto" w:fill="D9D9D9" w:themeFill="background1" w:themeFillShade="D9"/>
          </w:tcPr>
          <w:p w14:paraId="69E6FF24" w14:textId="77777777" w:rsidR="00A370E5" w:rsidRPr="008E7811" w:rsidRDefault="00A370E5" w:rsidP="00D26AD2">
            <w:pPr>
              <w:jc w:val="both"/>
              <w:rPr>
                <w:rFonts w:cstheme="minorHAnsi"/>
                <w:sz w:val="20"/>
                <w:szCs w:val="20"/>
              </w:rPr>
            </w:pPr>
            <w:r w:rsidRPr="008E7811">
              <w:rPr>
                <w:rFonts w:cstheme="minorHAnsi"/>
                <w:sz w:val="20"/>
                <w:szCs w:val="20"/>
              </w:rPr>
              <w:t>The HRM Solution should provide a comprehensive Benefits Administration module to manage employee benefit programs throughout the employee lifecycle. The solution should support configurable benefit plans, eligibility rules, enrollment, claims processing, and integration with Payroll while ensuring compliance with Bank policies and regulatory requirements.</w:t>
            </w:r>
          </w:p>
        </w:tc>
      </w:tr>
      <w:tr w:rsidR="008E7811" w:rsidRPr="008E7811" w14:paraId="53A225B9" w14:textId="77777777" w:rsidTr="00D26AD2">
        <w:trPr>
          <w:trHeight w:val="255"/>
        </w:trPr>
        <w:tc>
          <w:tcPr>
            <w:tcW w:w="648" w:type="dxa"/>
            <w:shd w:val="clear" w:color="auto" w:fill="F2F2F2" w:themeFill="background1" w:themeFillShade="F2"/>
          </w:tcPr>
          <w:p w14:paraId="19019666" w14:textId="77777777" w:rsidR="00A370E5" w:rsidRPr="008E7811" w:rsidRDefault="00A370E5" w:rsidP="00D26AD2">
            <w:pPr>
              <w:rPr>
                <w:rFonts w:cstheme="minorHAnsi"/>
                <w:sz w:val="20"/>
                <w:szCs w:val="20"/>
              </w:rPr>
            </w:pPr>
          </w:p>
        </w:tc>
        <w:tc>
          <w:tcPr>
            <w:tcW w:w="9630" w:type="dxa"/>
            <w:gridSpan w:val="6"/>
            <w:shd w:val="clear" w:color="auto" w:fill="F2F2F2" w:themeFill="background1" w:themeFillShade="F2"/>
          </w:tcPr>
          <w:p w14:paraId="6CF37A27" w14:textId="77777777" w:rsidR="00A370E5" w:rsidRPr="008E7811" w:rsidRDefault="00A370E5" w:rsidP="00D26AD2">
            <w:pPr>
              <w:rPr>
                <w:rFonts w:cstheme="minorHAnsi"/>
                <w:sz w:val="20"/>
                <w:szCs w:val="20"/>
              </w:rPr>
            </w:pPr>
            <w:r w:rsidRPr="008E7811">
              <w:rPr>
                <w:rFonts w:cstheme="minorHAnsi"/>
                <w:i/>
                <w:iCs/>
                <w:sz w:val="20"/>
                <w:szCs w:val="20"/>
              </w:rPr>
              <w:t>Benefits Configuration</w:t>
            </w:r>
          </w:p>
        </w:tc>
      </w:tr>
      <w:tr w:rsidR="008E7811" w:rsidRPr="008E7811" w14:paraId="2B8A44C7" w14:textId="77777777" w:rsidTr="00522B93">
        <w:trPr>
          <w:trHeight w:val="255"/>
        </w:trPr>
        <w:tc>
          <w:tcPr>
            <w:tcW w:w="648" w:type="dxa"/>
            <w:vAlign w:val="bottom"/>
          </w:tcPr>
          <w:p w14:paraId="0E8E1848" w14:textId="737F4641" w:rsidR="004C01C2" w:rsidRPr="008E7811" w:rsidRDefault="004C01C2" w:rsidP="004C01C2">
            <w:pPr>
              <w:rPr>
                <w:rFonts w:cstheme="minorHAnsi"/>
                <w:sz w:val="20"/>
                <w:szCs w:val="20"/>
              </w:rPr>
            </w:pPr>
            <w:r w:rsidRPr="008E7811">
              <w:rPr>
                <w:rFonts w:ascii="Calibri" w:hAnsi="Calibri" w:cs="Calibri"/>
                <w:sz w:val="20"/>
                <w:szCs w:val="20"/>
              </w:rPr>
              <w:t>838</w:t>
            </w:r>
          </w:p>
        </w:tc>
        <w:tc>
          <w:tcPr>
            <w:tcW w:w="9630" w:type="dxa"/>
            <w:gridSpan w:val="6"/>
          </w:tcPr>
          <w:p w14:paraId="7C462F1C" w14:textId="77777777" w:rsidR="004C01C2" w:rsidRPr="008E7811" w:rsidRDefault="004C01C2" w:rsidP="004C01C2">
            <w:r w:rsidRPr="008E7811">
              <w:rPr>
                <w:rFonts w:cstheme="minorHAnsi"/>
                <w:sz w:val="20"/>
                <w:szCs w:val="20"/>
              </w:rPr>
              <w:t>The solution should enable HR to configure and manage multiple employee benefit programs with flexible eligibility rules, benefit limits, and policy effective dates without requiring system customization.</w:t>
            </w:r>
          </w:p>
        </w:tc>
      </w:tr>
      <w:tr w:rsidR="008E7811" w:rsidRPr="008E7811" w14:paraId="38177EE5" w14:textId="77777777" w:rsidTr="00522B93">
        <w:trPr>
          <w:trHeight w:val="255"/>
        </w:trPr>
        <w:tc>
          <w:tcPr>
            <w:tcW w:w="648" w:type="dxa"/>
            <w:vAlign w:val="bottom"/>
          </w:tcPr>
          <w:p w14:paraId="727D46A7" w14:textId="74B729CA" w:rsidR="004C01C2" w:rsidRPr="008E7811" w:rsidRDefault="004C01C2" w:rsidP="004C01C2">
            <w:pPr>
              <w:rPr>
                <w:rFonts w:cstheme="minorHAnsi"/>
                <w:sz w:val="20"/>
                <w:szCs w:val="20"/>
              </w:rPr>
            </w:pPr>
            <w:r w:rsidRPr="008E7811">
              <w:rPr>
                <w:rFonts w:ascii="Calibri" w:hAnsi="Calibri" w:cs="Calibri"/>
                <w:sz w:val="20"/>
                <w:szCs w:val="20"/>
              </w:rPr>
              <w:t>839</w:t>
            </w:r>
          </w:p>
        </w:tc>
        <w:tc>
          <w:tcPr>
            <w:tcW w:w="9630" w:type="dxa"/>
            <w:gridSpan w:val="6"/>
          </w:tcPr>
          <w:p w14:paraId="4B0C75FE" w14:textId="77777777" w:rsidR="004C01C2" w:rsidRPr="008E7811" w:rsidRDefault="004C01C2" w:rsidP="004C01C2">
            <w:pPr>
              <w:rPr>
                <w:rFonts w:cstheme="minorHAnsi"/>
                <w:sz w:val="20"/>
                <w:szCs w:val="20"/>
              </w:rPr>
            </w:pPr>
            <w:r w:rsidRPr="008E7811">
              <w:rPr>
                <w:rFonts w:cstheme="minorHAnsi"/>
                <w:sz w:val="20"/>
                <w:szCs w:val="20"/>
              </w:rPr>
              <w:t>The solution should support:</w:t>
            </w:r>
          </w:p>
        </w:tc>
      </w:tr>
      <w:tr w:rsidR="008E7811" w:rsidRPr="008E7811" w14:paraId="1F6DD733" w14:textId="77777777" w:rsidTr="00522B93">
        <w:trPr>
          <w:trHeight w:val="255"/>
        </w:trPr>
        <w:tc>
          <w:tcPr>
            <w:tcW w:w="648" w:type="dxa"/>
            <w:vAlign w:val="bottom"/>
          </w:tcPr>
          <w:p w14:paraId="786BE710" w14:textId="31CB2617" w:rsidR="004C01C2" w:rsidRPr="008E7811" w:rsidRDefault="004C01C2" w:rsidP="004C01C2">
            <w:pPr>
              <w:rPr>
                <w:rFonts w:cstheme="minorHAnsi"/>
                <w:sz w:val="20"/>
                <w:szCs w:val="20"/>
              </w:rPr>
            </w:pPr>
            <w:r w:rsidRPr="008E7811">
              <w:rPr>
                <w:rFonts w:ascii="Calibri" w:hAnsi="Calibri" w:cs="Calibri"/>
                <w:sz w:val="20"/>
                <w:szCs w:val="20"/>
              </w:rPr>
              <w:t>840</w:t>
            </w:r>
          </w:p>
        </w:tc>
        <w:tc>
          <w:tcPr>
            <w:tcW w:w="5557" w:type="dxa"/>
          </w:tcPr>
          <w:p w14:paraId="5E8C42C7" w14:textId="77777777" w:rsidR="004C01C2" w:rsidRPr="008E7811" w:rsidRDefault="004C01C2" w:rsidP="004C01C2">
            <w:pPr>
              <w:spacing w:line="278" w:lineRule="auto"/>
              <w:jc w:val="both"/>
              <w:rPr>
                <w:rFonts w:cstheme="minorHAnsi"/>
                <w:sz w:val="20"/>
                <w:szCs w:val="20"/>
              </w:rPr>
            </w:pPr>
            <w:r w:rsidRPr="008E7811">
              <w:rPr>
                <w:rFonts w:cstheme="minorHAnsi"/>
                <w:sz w:val="20"/>
                <w:szCs w:val="20"/>
              </w:rPr>
              <w:t xml:space="preserve">Configurable benefit plans </w:t>
            </w:r>
          </w:p>
        </w:tc>
        <w:tc>
          <w:tcPr>
            <w:tcW w:w="720" w:type="dxa"/>
          </w:tcPr>
          <w:p w14:paraId="45EAB0C6" w14:textId="77777777" w:rsidR="004C01C2" w:rsidRPr="008E7811" w:rsidRDefault="004C01C2" w:rsidP="004C01C2">
            <w:pPr>
              <w:rPr>
                <w:rFonts w:cstheme="minorHAnsi"/>
                <w:sz w:val="20"/>
                <w:szCs w:val="20"/>
              </w:rPr>
            </w:pPr>
          </w:p>
        </w:tc>
        <w:tc>
          <w:tcPr>
            <w:tcW w:w="720" w:type="dxa"/>
          </w:tcPr>
          <w:p w14:paraId="578C65A8" w14:textId="77777777" w:rsidR="004C01C2" w:rsidRPr="008E7811" w:rsidRDefault="004C01C2" w:rsidP="004C01C2">
            <w:pPr>
              <w:rPr>
                <w:rFonts w:cstheme="minorHAnsi"/>
                <w:sz w:val="20"/>
                <w:szCs w:val="20"/>
              </w:rPr>
            </w:pPr>
          </w:p>
        </w:tc>
        <w:tc>
          <w:tcPr>
            <w:tcW w:w="720" w:type="dxa"/>
          </w:tcPr>
          <w:p w14:paraId="4024D40B" w14:textId="77777777" w:rsidR="004C01C2" w:rsidRPr="008E7811" w:rsidRDefault="004C01C2" w:rsidP="004C01C2">
            <w:pPr>
              <w:rPr>
                <w:rFonts w:cstheme="minorHAnsi"/>
                <w:sz w:val="20"/>
                <w:szCs w:val="20"/>
              </w:rPr>
            </w:pPr>
          </w:p>
        </w:tc>
        <w:tc>
          <w:tcPr>
            <w:tcW w:w="653" w:type="dxa"/>
          </w:tcPr>
          <w:p w14:paraId="5FE7870E" w14:textId="77777777" w:rsidR="004C01C2" w:rsidRPr="008E7811" w:rsidRDefault="004C01C2" w:rsidP="004C01C2">
            <w:pPr>
              <w:rPr>
                <w:rFonts w:cstheme="minorHAnsi"/>
                <w:sz w:val="20"/>
                <w:szCs w:val="20"/>
              </w:rPr>
            </w:pPr>
          </w:p>
        </w:tc>
        <w:tc>
          <w:tcPr>
            <w:tcW w:w="1260" w:type="dxa"/>
          </w:tcPr>
          <w:p w14:paraId="503514DA" w14:textId="77777777" w:rsidR="004C01C2" w:rsidRPr="008E7811" w:rsidRDefault="004C01C2" w:rsidP="004C01C2">
            <w:pPr>
              <w:rPr>
                <w:rFonts w:cstheme="minorHAnsi"/>
                <w:sz w:val="20"/>
                <w:szCs w:val="20"/>
              </w:rPr>
            </w:pPr>
          </w:p>
        </w:tc>
      </w:tr>
      <w:tr w:rsidR="008E7811" w:rsidRPr="008E7811" w14:paraId="4B7232B1" w14:textId="77777777" w:rsidTr="00522B93">
        <w:trPr>
          <w:trHeight w:val="255"/>
        </w:trPr>
        <w:tc>
          <w:tcPr>
            <w:tcW w:w="648" w:type="dxa"/>
            <w:vAlign w:val="bottom"/>
          </w:tcPr>
          <w:p w14:paraId="53E5777F" w14:textId="598115FF" w:rsidR="004C01C2" w:rsidRPr="008E7811" w:rsidRDefault="004C01C2" w:rsidP="004C01C2">
            <w:pPr>
              <w:rPr>
                <w:rFonts w:cstheme="minorHAnsi"/>
                <w:sz w:val="20"/>
                <w:szCs w:val="20"/>
              </w:rPr>
            </w:pPr>
            <w:r w:rsidRPr="008E7811">
              <w:rPr>
                <w:rFonts w:ascii="Calibri" w:hAnsi="Calibri" w:cs="Calibri"/>
                <w:sz w:val="20"/>
                <w:szCs w:val="20"/>
              </w:rPr>
              <w:lastRenderedPageBreak/>
              <w:t>841</w:t>
            </w:r>
          </w:p>
        </w:tc>
        <w:tc>
          <w:tcPr>
            <w:tcW w:w="5557" w:type="dxa"/>
          </w:tcPr>
          <w:p w14:paraId="25263747" w14:textId="77777777" w:rsidR="004C01C2" w:rsidRPr="008E7811" w:rsidRDefault="004C01C2" w:rsidP="004C01C2">
            <w:pPr>
              <w:spacing w:line="278" w:lineRule="auto"/>
              <w:jc w:val="both"/>
              <w:rPr>
                <w:rFonts w:cstheme="minorHAnsi"/>
                <w:sz w:val="20"/>
                <w:szCs w:val="20"/>
              </w:rPr>
            </w:pPr>
            <w:r w:rsidRPr="008E7811">
              <w:rPr>
                <w:rFonts w:cstheme="minorHAnsi"/>
                <w:sz w:val="20"/>
                <w:szCs w:val="20"/>
              </w:rPr>
              <w:t xml:space="preserve">Benefit categories </w:t>
            </w:r>
          </w:p>
        </w:tc>
        <w:tc>
          <w:tcPr>
            <w:tcW w:w="720" w:type="dxa"/>
          </w:tcPr>
          <w:p w14:paraId="46236719" w14:textId="77777777" w:rsidR="004C01C2" w:rsidRPr="008E7811" w:rsidRDefault="004C01C2" w:rsidP="004C01C2">
            <w:pPr>
              <w:rPr>
                <w:rFonts w:cstheme="minorHAnsi"/>
                <w:sz w:val="20"/>
                <w:szCs w:val="20"/>
              </w:rPr>
            </w:pPr>
          </w:p>
        </w:tc>
        <w:tc>
          <w:tcPr>
            <w:tcW w:w="720" w:type="dxa"/>
          </w:tcPr>
          <w:p w14:paraId="57370EC9" w14:textId="77777777" w:rsidR="004C01C2" w:rsidRPr="008E7811" w:rsidRDefault="004C01C2" w:rsidP="004C01C2">
            <w:pPr>
              <w:rPr>
                <w:rFonts w:cstheme="minorHAnsi"/>
                <w:sz w:val="20"/>
                <w:szCs w:val="20"/>
              </w:rPr>
            </w:pPr>
          </w:p>
        </w:tc>
        <w:tc>
          <w:tcPr>
            <w:tcW w:w="720" w:type="dxa"/>
          </w:tcPr>
          <w:p w14:paraId="763F13A7" w14:textId="77777777" w:rsidR="004C01C2" w:rsidRPr="008E7811" w:rsidRDefault="004C01C2" w:rsidP="004C01C2">
            <w:pPr>
              <w:rPr>
                <w:rFonts w:cstheme="minorHAnsi"/>
                <w:sz w:val="20"/>
                <w:szCs w:val="20"/>
              </w:rPr>
            </w:pPr>
          </w:p>
        </w:tc>
        <w:tc>
          <w:tcPr>
            <w:tcW w:w="653" w:type="dxa"/>
          </w:tcPr>
          <w:p w14:paraId="6CE1D751" w14:textId="77777777" w:rsidR="004C01C2" w:rsidRPr="008E7811" w:rsidRDefault="004C01C2" w:rsidP="004C01C2">
            <w:pPr>
              <w:rPr>
                <w:rFonts w:cstheme="minorHAnsi"/>
                <w:sz w:val="20"/>
                <w:szCs w:val="20"/>
              </w:rPr>
            </w:pPr>
          </w:p>
        </w:tc>
        <w:tc>
          <w:tcPr>
            <w:tcW w:w="1260" w:type="dxa"/>
          </w:tcPr>
          <w:p w14:paraId="2F0E1CC3" w14:textId="77777777" w:rsidR="004C01C2" w:rsidRPr="008E7811" w:rsidRDefault="004C01C2" w:rsidP="004C01C2">
            <w:pPr>
              <w:rPr>
                <w:rFonts w:cstheme="minorHAnsi"/>
                <w:sz w:val="20"/>
                <w:szCs w:val="20"/>
              </w:rPr>
            </w:pPr>
          </w:p>
        </w:tc>
      </w:tr>
      <w:tr w:rsidR="008E7811" w:rsidRPr="008E7811" w14:paraId="309BA31C" w14:textId="77777777" w:rsidTr="00522B93">
        <w:trPr>
          <w:trHeight w:val="255"/>
        </w:trPr>
        <w:tc>
          <w:tcPr>
            <w:tcW w:w="648" w:type="dxa"/>
            <w:vAlign w:val="bottom"/>
          </w:tcPr>
          <w:p w14:paraId="770F7F92" w14:textId="4835C914" w:rsidR="004C01C2" w:rsidRPr="008E7811" w:rsidRDefault="004C01C2" w:rsidP="004C01C2">
            <w:pPr>
              <w:rPr>
                <w:rFonts w:cstheme="minorHAnsi"/>
                <w:sz w:val="20"/>
                <w:szCs w:val="20"/>
              </w:rPr>
            </w:pPr>
            <w:r w:rsidRPr="008E7811">
              <w:rPr>
                <w:rFonts w:ascii="Calibri" w:hAnsi="Calibri" w:cs="Calibri"/>
                <w:sz w:val="20"/>
                <w:szCs w:val="20"/>
              </w:rPr>
              <w:t>842</w:t>
            </w:r>
          </w:p>
        </w:tc>
        <w:tc>
          <w:tcPr>
            <w:tcW w:w="5557" w:type="dxa"/>
          </w:tcPr>
          <w:p w14:paraId="289E0AFD" w14:textId="77777777" w:rsidR="004C01C2" w:rsidRPr="008E7811" w:rsidRDefault="004C01C2" w:rsidP="004C01C2">
            <w:pPr>
              <w:spacing w:line="278" w:lineRule="auto"/>
              <w:jc w:val="both"/>
              <w:rPr>
                <w:rFonts w:cstheme="minorHAnsi"/>
                <w:sz w:val="20"/>
                <w:szCs w:val="20"/>
              </w:rPr>
            </w:pPr>
            <w:r w:rsidRPr="008E7811">
              <w:rPr>
                <w:rFonts w:cstheme="minorHAnsi"/>
                <w:sz w:val="20"/>
                <w:szCs w:val="20"/>
              </w:rPr>
              <w:t xml:space="preserve">Benefit eligibility rules </w:t>
            </w:r>
          </w:p>
        </w:tc>
        <w:tc>
          <w:tcPr>
            <w:tcW w:w="720" w:type="dxa"/>
          </w:tcPr>
          <w:p w14:paraId="521844A1" w14:textId="77777777" w:rsidR="004C01C2" w:rsidRPr="008E7811" w:rsidRDefault="004C01C2" w:rsidP="004C01C2">
            <w:pPr>
              <w:rPr>
                <w:rFonts w:cstheme="minorHAnsi"/>
                <w:sz w:val="20"/>
                <w:szCs w:val="20"/>
              </w:rPr>
            </w:pPr>
          </w:p>
        </w:tc>
        <w:tc>
          <w:tcPr>
            <w:tcW w:w="720" w:type="dxa"/>
          </w:tcPr>
          <w:p w14:paraId="080DC196" w14:textId="77777777" w:rsidR="004C01C2" w:rsidRPr="008E7811" w:rsidRDefault="004C01C2" w:rsidP="004C01C2">
            <w:pPr>
              <w:rPr>
                <w:rFonts w:cstheme="minorHAnsi"/>
                <w:sz w:val="20"/>
                <w:szCs w:val="20"/>
              </w:rPr>
            </w:pPr>
          </w:p>
        </w:tc>
        <w:tc>
          <w:tcPr>
            <w:tcW w:w="720" w:type="dxa"/>
          </w:tcPr>
          <w:p w14:paraId="12C85CF4" w14:textId="77777777" w:rsidR="004C01C2" w:rsidRPr="008E7811" w:rsidRDefault="004C01C2" w:rsidP="004C01C2">
            <w:pPr>
              <w:rPr>
                <w:rFonts w:cstheme="minorHAnsi"/>
                <w:sz w:val="20"/>
                <w:szCs w:val="20"/>
              </w:rPr>
            </w:pPr>
          </w:p>
        </w:tc>
        <w:tc>
          <w:tcPr>
            <w:tcW w:w="653" w:type="dxa"/>
          </w:tcPr>
          <w:p w14:paraId="2BA2BEBB" w14:textId="77777777" w:rsidR="004C01C2" w:rsidRPr="008E7811" w:rsidRDefault="004C01C2" w:rsidP="004C01C2">
            <w:pPr>
              <w:rPr>
                <w:rFonts w:cstheme="minorHAnsi"/>
                <w:sz w:val="20"/>
                <w:szCs w:val="20"/>
              </w:rPr>
            </w:pPr>
          </w:p>
        </w:tc>
        <w:tc>
          <w:tcPr>
            <w:tcW w:w="1260" w:type="dxa"/>
          </w:tcPr>
          <w:p w14:paraId="1D7BC75B" w14:textId="77777777" w:rsidR="004C01C2" w:rsidRPr="008E7811" w:rsidRDefault="004C01C2" w:rsidP="004C01C2">
            <w:pPr>
              <w:rPr>
                <w:rFonts w:cstheme="minorHAnsi"/>
                <w:sz w:val="20"/>
                <w:szCs w:val="20"/>
              </w:rPr>
            </w:pPr>
          </w:p>
        </w:tc>
      </w:tr>
      <w:tr w:rsidR="008E7811" w:rsidRPr="008E7811" w14:paraId="0F76CD58" w14:textId="77777777" w:rsidTr="00522B93">
        <w:trPr>
          <w:trHeight w:val="255"/>
        </w:trPr>
        <w:tc>
          <w:tcPr>
            <w:tcW w:w="648" w:type="dxa"/>
            <w:vAlign w:val="bottom"/>
          </w:tcPr>
          <w:p w14:paraId="5DCD33B9" w14:textId="526FDE41" w:rsidR="004C01C2" w:rsidRPr="008E7811" w:rsidRDefault="004C01C2" w:rsidP="004C01C2">
            <w:pPr>
              <w:rPr>
                <w:rFonts w:cstheme="minorHAnsi"/>
                <w:sz w:val="20"/>
                <w:szCs w:val="20"/>
              </w:rPr>
            </w:pPr>
            <w:r w:rsidRPr="008E7811">
              <w:rPr>
                <w:rFonts w:ascii="Calibri" w:hAnsi="Calibri" w:cs="Calibri"/>
                <w:sz w:val="20"/>
                <w:szCs w:val="20"/>
              </w:rPr>
              <w:t>843</w:t>
            </w:r>
          </w:p>
        </w:tc>
        <w:tc>
          <w:tcPr>
            <w:tcW w:w="5557" w:type="dxa"/>
          </w:tcPr>
          <w:p w14:paraId="24463625" w14:textId="77777777" w:rsidR="004C01C2" w:rsidRPr="008E7811" w:rsidRDefault="004C01C2" w:rsidP="004C01C2">
            <w:pPr>
              <w:spacing w:line="278" w:lineRule="auto"/>
              <w:jc w:val="both"/>
              <w:rPr>
                <w:rFonts w:cstheme="minorHAnsi"/>
                <w:sz w:val="20"/>
                <w:szCs w:val="20"/>
              </w:rPr>
            </w:pPr>
            <w:r w:rsidRPr="008E7811">
              <w:rPr>
                <w:rFonts w:cstheme="minorHAnsi"/>
                <w:sz w:val="20"/>
                <w:szCs w:val="20"/>
              </w:rPr>
              <w:t xml:space="preserve">Grade-wise benefit policies </w:t>
            </w:r>
          </w:p>
        </w:tc>
        <w:tc>
          <w:tcPr>
            <w:tcW w:w="720" w:type="dxa"/>
          </w:tcPr>
          <w:p w14:paraId="3497FF89" w14:textId="77777777" w:rsidR="004C01C2" w:rsidRPr="008E7811" w:rsidRDefault="004C01C2" w:rsidP="004C01C2">
            <w:pPr>
              <w:rPr>
                <w:rFonts w:cstheme="minorHAnsi"/>
                <w:sz w:val="20"/>
                <w:szCs w:val="20"/>
              </w:rPr>
            </w:pPr>
          </w:p>
        </w:tc>
        <w:tc>
          <w:tcPr>
            <w:tcW w:w="720" w:type="dxa"/>
          </w:tcPr>
          <w:p w14:paraId="4632F94B" w14:textId="77777777" w:rsidR="004C01C2" w:rsidRPr="008E7811" w:rsidRDefault="004C01C2" w:rsidP="004C01C2">
            <w:pPr>
              <w:rPr>
                <w:rFonts w:cstheme="minorHAnsi"/>
                <w:sz w:val="20"/>
                <w:szCs w:val="20"/>
              </w:rPr>
            </w:pPr>
          </w:p>
        </w:tc>
        <w:tc>
          <w:tcPr>
            <w:tcW w:w="720" w:type="dxa"/>
          </w:tcPr>
          <w:p w14:paraId="2C9299E0" w14:textId="77777777" w:rsidR="004C01C2" w:rsidRPr="008E7811" w:rsidRDefault="004C01C2" w:rsidP="004C01C2">
            <w:pPr>
              <w:rPr>
                <w:rFonts w:cstheme="minorHAnsi"/>
                <w:sz w:val="20"/>
                <w:szCs w:val="20"/>
              </w:rPr>
            </w:pPr>
          </w:p>
        </w:tc>
        <w:tc>
          <w:tcPr>
            <w:tcW w:w="653" w:type="dxa"/>
          </w:tcPr>
          <w:p w14:paraId="0F25E1DF" w14:textId="77777777" w:rsidR="004C01C2" w:rsidRPr="008E7811" w:rsidRDefault="004C01C2" w:rsidP="004C01C2">
            <w:pPr>
              <w:rPr>
                <w:rFonts w:cstheme="minorHAnsi"/>
                <w:sz w:val="20"/>
                <w:szCs w:val="20"/>
              </w:rPr>
            </w:pPr>
          </w:p>
        </w:tc>
        <w:tc>
          <w:tcPr>
            <w:tcW w:w="1260" w:type="dxa"/>
          </w:tcPr>
          <w:p w14:paraId="3B56E408" w14:textId="77777777" w:rsidR="004C01C2" w:rsidRPr="008E7811" w:rsidRDefault="004C01C2" w:rsidP="004C01C2">
            <w:pPr>
              <w:rPr>
                <w:rFonts w:cstheme="minorHAnsi"/>
                <w:sz w:val="20"/>
                <w:szCs w:val="20"/>
              </w:rPr>
            </w:pPr>
          </w:p>
        </w:tc>
      </w:tr>
      <w:tr w:rsidR="008E7811" w:rsidRPr="008E7811" w14:paraId="12DF86A7" w14:textId="77777777" w:rsidTr="00522B93">
        <w:trPr>
          <w:trHeight w:val="255"/>
        </w:trPr>
        <w:tc>
          <w:tcPr>
            <w:tcW w:w="648" w:type="dxa"/>
            <w:vAlign w:val="bottom"/>
          </w:tcPr>
          <w:p w14:paraId="5BB0528D" w14:textId="28AE4339" w:rsidR="004C01C2" w:rsidRPr="008E7811" w:rsidRDefault="004C01C2" w:rsidP="004C01C2">
            <w:pPr>
              <w:rPr>
                <w:rFonts w:cstheme="minorHAnsi"/>
                <w:sz w:val="20"/>
                <w:szCs w:val="20"/>
              </w:rPr>
            </w:pPr>
            <w:r w:rsidRPr="008E7811">
              <w:rPr>
                <w:rFonts w:ascii="Calibri" w:hAnsi="Calibri" w:cs="Calibri"/>
                <w:sz w:val="20"/>
                <w:szCs w:val="20"/>
              </w:rPr>
              <w:t>844</w:t>
            </w:r>
          </w:p>
        </w:tc>
        <w:tc>
          <w:tcPr>
            <w:tcW w:w="5557" w:type="dxa"/>
          </w:tcPr>
          <w:p w14:paraId="165BE429" w14:textId="77777777" w:rsidR="004C01C2" w:rsidRPr="008E7811" w:rsidRDefault="004C01C2" w:rsidP="004C01C2">
            <w:pPr>
              <w:spacing w:line="278" w:lineRule="auto"/>
              <w:jc w:val="both"/>
              <w:rPr>
                <w:rFonts w:cstheme="minorHAnsi"/>
                <w:sz w:val="20"/>
                <w:szCs w:val="20"/>
              </w:rPr>
            </w:pPr>
            <w:r w:rsidRPr="008E7811">
              <w:rPr>
                <w:rFonts w:cstheme="minorHAnsi"/>
                <w:sz w:val="20"/>
                <w:szCs w:val="20"/>
              </w:rPr>
              <w:t xml:space="preserve">Designation-wise benefits </w:t>
            </w:r>
          </w:p>
        </w:tc>
        <w:tc>
          <w:tcPr>
            <w:tcW w:w="720" w:type="dxa"/>
          </w:tcPr>
          <w:p w14:paraId="5E4CB2D0" w14:textId="77777777" w:rsidR="004C01C2" w:rsidRPr="008E7811" w:rsidRDefault="004C01C2" w:rsidP="004C01C2">
            <w:pPr>
              <w:rPr>
                <w:rFonts w:cstheme="minorHAnsi"/>
                <w:sz w:val="20"/>
                <w:szCs w:val="20"/>
              </w:rPr>
            </w:pPr>
          </w:p>
        </w:tc>
        <w:tc>
          <w:tcPr>
            <w:tcW w:w="720" w:type="dxa"/>
          </w:tcPr>
          <w:p w14:paraId="3F74BF10" w14:textId="77777777" w:rsidR="004C01C2" w:rsidRPr="008E7811" w:rsidRDefault="004C01C2" w:rsidP="004C01C2">
            <w:pPr>
              <w:rPr>
                <w:rFonts w:cstheme="minorHAnsi"/>
                <w:sz w:val="20"/>
                <w:szCs w:val="20"/>
              </w:rPr>
            </w:pPr>
          </w:p>
        </w:tc>
        <w:tc>
          <w:tcPr>
            <w:tcW w:w="720" w:type="dxa"/>
          </w:tcPr>
          <w:p w14:paraId="7CD2990F" w14:textId="77777777" w:rsidR="004C01C2" w:rsidRPr="008E7811" w:rsidRDefault="004C01C2" w:rsidP="004C01C2">
            <w:pPr>
              <w:rPr>
                <w:rFonts w:cstheme="minorHAnsi"/>
                <w:sz w:val="20"/>
                <w:szCs w:val="20"/>
              </w:rPr>
            </w:pPr>
          </w:p>
        </w:tc>
        <w:tc>
          <w:tcPr>
            <w:tcW w:w="653" w:type="dxa"/>
          </w:tcPr>
          <w:p w14:paraId="3646C2E5" w14:textId="77777777" w:rsidR="004C01C2" w:rsidRPr="008E7811" w:rsidRDefault="004C01C2" w:rsidP="004C01C2">
            <w:pPr>
              <w:rPr>
                <w:rFonts w:cstheme="minorHAnsi"/>
                <w:sz w:val="20"/>
                <w:szCs w:val="20"/>
              </w:rPr>
            </w:pPr>
          </w:p>
        </w:tc>
        <w:tc>
          <w:tcPr>
            <w:tcW w:w="1260" w:type="dxa"/>
          </w:tcPr>
          <w:p w14:paraId="53AF9B24" w14:textId="77777777" w:rsidR="004C01C2" w:rsidRPr="008E7811" w:rsidRDefault="004C01C2" w:rsidP="004C01C2">
            <w:pPr>
              <w:rPr>
                <w:rFonts w:cstheme="minorHAnsi"/>
                <w:sz w:val="20"/>
                <w:szCs w:val="20"/>
              </w:rPr>
            </w:pPr>
          </w:p>
        </w:tc>
      </w:tr>
      <w:tr w:rsidR="008E7811" w:rsidRPr="008E7811" w14:paraId="7CE13AD4" w14:textId="77777777" w:rsidTr="00522B93">
        <w:trPr>
          <w:trHeight w:val="255"/>
        </w:trPr>
        <w:tc>
          <w:tcPr>
            <w:tcW w:w="648" w:type="dxa"/>
            <w:vAlign w:val="bottom"/>
          </w:tcPr>
          <w:p w14:paraId="243D6E97" w14:textId="4055B2DB" w:rsidR="004C01C2" w:rsidRPr="008E7811" w:rsidRDefault="004C01C2" w:rsidP="004C01C2">
            <w:pPr>
              <w:rPr>
                <w:rFonts w:cstheme="minorHAnsi"/>
                <w:sz w:val="20"/>
                <w:szCs w:val="20"/>
              </w:rPr>
            </w:pPr>
            <w:r w:rsidRPr="008E7811">
              <w:rPr>
                <w:rFonts w:ascii="Calibri" w:hAnsi="Calibri" w:cs="Calibri"/>
                <w:sz w:val="20"/>
                <w:szCs w:val="20"/>
              </w:rPr>
              <w:t>845</w:t>
            </w:r>
          </w:p>
        </w:tc>
        <w:tc>
          <w:tcPr>
            <w:tcW w:w="5557" w:type="dxa"/>
          </w:tcPr>
          <w:p w14:paraId="63C859FD" w14:textId="77777777" w:rsidR="004C01C2" w:rsidRPr="008E7811" w:rsidRDefault="004C01C2" w:rsidP="004C01C2">
            <w:pPr>
              <w:spacing w:line="278" w:lineRule="auto"/>
              <w:jc w:val="both"/>
              <w:rPr>
                <w:rFonts w:cstheme="minorHAnsi"/>
                <w:sz w:val="20"/>
                <w:szCs w:val="20"/>
              </w:rPr>
            </w:pPr>
            <w:r w:rsidRPr="008E7811">
              <w:rPr>
                <w:rFonts w:cstheme="minorHAnsi"/>
                <w:sz w:val="20"/>
                <w:szCs w:val="20"/>
              </w:rPr>
              <w:t xml:space="preserve">Employment type-based benefits </w:t>
            </w:r>
          </w:p>
        </w:tc>
        <w:tc>
          <w:tcPr>
            <w:tcW w:w="720" w:type="dxa"/>
          </w:tcPr>
          <w:p w14:paraId="18313586" w14:textId="77777777" w:rsidR="004C01C2" w:rsidRPr="008E7811" w:rsidRDefault="004C01C2" w:rsidP="004C01C2">
            <w:pPr>
              <w:rPr>
                <w:rFonts w:cstheme="minorHAnsi"/>
                <w:sz w:val="20"/>
                <w:szCs w:val="20"/>
              </w:rPr>
            </w:pPr>
          </w:p>
        </w:tc>
        <w:tc>
          <w:tcPr>
            <w:tcW w:w="720" w:type="dxa"/>
          </w:tcPr>
          <w:p w14:paraId="32DF1DC3" w14:textId="77777777" w:rsidR="004C01C2" w:rsidRPr="008E7811" w:rsidRDefault="004C01C2" w:rsidP="004C01C2">
            <w:pPr>
              <w:rPr>
                <w:rFonts w:cstheme="minorHAnsi"/>
                <w:sz w:val="20"/>
                <w:szCs w:val="20"/>
              </w:rPr>
            </w:pPr>
          </w:p>
        </w:tc>
        <w:tc>
          <w:tcPr>
            <w:tcW w:w="720" w:type="dxa"/>
          </w:tcPr>
          <w:p w14:paraId="348591A4" w14:textId="77777777" w:rsidR="004C01C2" w:rsidRPr="008E7811" w:rsidRDefault="004C01C2" w:rsidP="004C01C2">
            <w:pPr>
              <w:rPr>
                <w:rFonts w:cstheme="minorHAnsi"/>
                <w:sz w:val="20"/>
                <w:szCs w:val="20"/>
              </w:rPr>
            </w:pPr>
          </w:p>
        </w:tc>
        <w:tc>
          <w:tcPr>
            <w:tcW w:w="653" w:type="dxa"/>
          </w:tcPr>
          <w:p w14:paraId="03310537" w14:textId="77777777" w:rsidR="004C01C2" w:rsidRPr="008E7811" w:rsidRDefault="004C01C2" w:rsidP="004C01C2">
            <w:pPr>
              <w:rPr>
                <w:rFonts w:cstheme="minorHAnsi"/>
                <w:sz w:val="20"/>
                <w:szCs w:val="20"/>
              </w:rPr>
            </w:pPr>
          </w:p>
        </w:tc>
        <w:tc>
          <w:tcPr>
            <w:tcW w:w="1260" w:type="dxa"/>
          </w:tcPr>
          <w:p w14:paraId="0AA1D125" w14:textId="77777777" w:rsidR="004C01C2" w:rsidRPr="008E7811" w:rsidRDefault="004C01C2" w:rsidP="004C01C2">
            <w:pPr>
              <w:rPr>
                <w:rFonts w:cstheme="minorHAnsi"/>
                <w:sz w:val="20"/>
                <w:szCs w:val="20"/>
              </w:rPr>
            </w:pPr>
          </w:p>
        </w:tc>
      </w:tr>
      <w:tr w:rsidR="008E7811" w:rsidRPr="008E7811" w14:paraId="310B6F04" w14:textId="77777777" w:rsidTr="00522B93">
        <w:trPr>
          <w:trHeight w:val="255"/>
        </w:trPr>
        <w:tc>
          <w:tcPr>
            <w:tcW w:w="648" w:type="dxa"/>
            <w:vAlign w:val="bottom"/>
          </w:tcPr>
          <w:p w14:paraId="679AC54C" w14:textId="32BB4A89" w:rsidR="004C01C2" w:rsidRPr="008E7811" w:rsidRDefault="004C01C2" w:rsidP="004C01C2">
            <w:pPr>
              <w:rPr>
                <w:rFonts w:cstheme="minorHAnsi"/>
                <w:sz w:val="20"/>
                <w:szCs w:val="20"/>
              </w:rPr>
            </w:pPr>
            <w:r w:rsidRPr="008E7811">
              <w:rPr>
                <w:rFonts w:ascii="Calibri" w:hAnsi="Calibri" w:cs="Calibri"/>
                <w:sz w:val="20"/>
                <w:szCs w:val="20"/>
              </w:rPr>
              <w:t>846</w:t>
            </w:r>
          </w:p>
        </w:tc>
        <w:tc>
          <w:tcPr>
            <w:tcW w:w="5557" w:type="dxa"/>
          </w:tcPr>
          <w:p w14:paraId="378FF410" w14:textId="77777777" w:rsidR="004C01C2" w:rsidRPr="008E7811" w:rsidRDefault="004C01C2" w:rsidP="004C01C2">
            <w:pPr>
              <w:spacing w:line="278" w:lineRule="auto"/>
              <w:jc w:val="both"/>
              <w:rPr>
                <w:rFonts w:cstheme="minorHAnsi"/>
                <w:sz w:val="20"/>
                <w:szCs w:val="20"/>
              </w:rPr>
            </w:pPr>
            <w:r w:rsidRPr="008E7811">
              <w:rPr>
                <w:rFonts w:cstheme="minorHAnsi"/>
                <w:sz w:val="20"/>
                <w:szCs w:val="20"/>
              </w:rPr>
              <w:t xml:space="preserve">Branch/Location-specific benefits </w:t>
            </w:r>
          </w:p>
        </w:tc>
        <w:tc>
          <w:tcPr>
            <w:tcW w:w="720" w:type="dxa"/>
          </w:tcPr>
          <w:p w14:paraId="2892E288" w14:textId="77777777" w:rsidR="004C01C2" w:rsidRPr="008E7811" w:rsidRDefault="004C01C2" w:rsidP="004C01C2">
            <w:pPr>
              <w:rPr>
                <w:rFonts w:cstheme="minorHAnsi"/>
                <w:sz w:val="20"/>
                <w:szCs w:val="20"/>
              </w:rPr>
            </w:pPr>
          </w:p>
        </w:tc>
        <w:tc>
          <w:tcPr>
            <w:tcW w:w="720" w:type="dxa"/>
          </w:tcPr>
          <w:p w14:paraId="26093148" w14:textId="77777777" w:rsidR="004C01C2" w:rsidRPr="008E7811" w:rsidRDefault="004C01C2" w:rsidP="004C01C2">
            <w:pPr>
              <w:rPr>
                <w:rFonts w:cstheme="minorHAnsi"/>
                <w:sz w:val="20"/>
                <w:szCs w:val="20"/>
              </w:rPr>
            </w:pPr>
          </w:p>
        </w:tc>
        <w:tc>
          <w:tcPr>
            <w:tcW w:w="720" w:type="dxa"/>
          </w:tcPr>
          <w:p w14:paraId="49B461A2" w14:textId="77777777" w:rsidR="004C01C2" w:rsidRPr="008E7811" w:rsidRDefault="004C01C2" w:rsidP="004C01C2">
            <w:pPr>
              <w:rPr>
                <w:rFonts w:cstheme="minorHAnsi"/>
                <w:sz w:val="20"/>
                <w:szCs w:val="20"/>
              </w:rPr>
            </w:pPr>
          </w:p>
        </w:tc>
        <w:tc>
          <w:tcPr>
            <w:tcW w:w="653" w:type="dxa"/>
          </w:tcPr>
          <w:p w14:paraId="281272D2" w14:textId="77777777" w:rsidR="004C01C2" w:rsidRPr="008E7811" w:rsidRDefault="004C01C2" w:rsidP="004C01C2">
            <w:pPr>
              <w:rPr>
                <w:rFonts w:cstheme="minorHAnsi"/>
                <w:sz w:val="20"/>
                <w:szCs w:val="20"/>
              </w:rPr>
            </w:pPr>
          </w:p>
        </w:tc>
        <w:tc>
          <w:tcPr>
            <w:tcW w:w="1260" w:type="dxa"/>
          </w:tcPr>
          <w:p w14:paraId="66CBBC80" w14:textId="77777777" w:rsidR="004C01C2" w:rsidRPr="008E7811" w:rsidRDefault="004C01C2" w:rsidP="004C01C2">
            <w:pPr>
              <w:rPr>
                <w:rFonts w:cstheme="minorHAnsi"/>
                <w:sz w:val="20"/>
                <w:szCs w:val="20"/>
              </w:rPr>
            </w:pPr>
          </w:p>
        </w:tc>
      </w:tr>
      <w:tr w:rsidR="008E7811" w:rsidRPr="008E7811" w14:paraId="11C2C72B" w14:textId="77777777" w:rsidTr="00522B93">
        <w:trPr>
          <w:trHeight w:val="255"/>
        </w:trPr>
        <w:tc>
          <w:tcPr>
            <w:tcW w:w="648" w:type="dxa"/>
            <w:vAlign w:val="bottom"/>
          </w:tcPr>
          <w:p w14:paraId="1EAEB13D" w14:textId="56272E7A" w:rsidR="004C01C2" w:rsidRPr="008E7811" w:rsidRDefault="004C01C2" w:rsidP="004C01C2">
            <w:pPr>
              <w:rPr>
                <w:rFonts w:cstheme="minorHAnsi"/>
                <w:sz w:val="20"/>
                <w:szCs w:val="20"/>
              </w:rPr>
            </w:pPr>
            <w:r w:rsidRPr="008E7811">
              <w:rPr>
                <w:rFonts w:ascii="Calibri" w:hAnsi="Calibri" w:cs="Calibri"/>
                <w:sz w:val="20"/>
                <w:szCs w:val="20"/>
              </w:rPr>
              <w:t>847</w:t>
            </w:r>
          </w:p>
        </w:tc>
        <w:tc>
          <w:tcPr>
            <w:tcW w:w="5557" w:type="dxa"/>
          </w:tcPr>
          <w:p w14:paraId="2ED24143" w14:textId="77777777" w:rsidR="004C01C2" w:rsidRPr="008E7811" w:rsidRDefault="004C01C2" w:rsidP="004C01C2">
            <w:pPr>
              <w:spacing w:line="278" w:lineRule="auto"/>
              <w:jc w:val="both"/>
              <w:rPr>
                <w:rFonts w:cstheme="minorHAnsi"/>
                <w:sz w:val="20"/>
                <w:szCs w:val="20"/>
              </w:rPr>
            </w:pPr>
            <w:r w:rsidRPr="008E7811">
              <w:rPr>
                <w:rFonts w:cstheme="minorHAnsi"/>
                <w:sz w:val="20"/>
                <w:szCs w:val="20"/>
              </w:rPr>
              <w:t xml:space="preserve">Effective dating </w:t>
            </w:r>
          </w:p>
        </w:tc>
        <w:tc>
          <w:tcPr>
            <w:tcW w:w="720" w:type="dxa"/>
          </w:tcPr>
          <w:p w14:paraId="531E617C" w14:textId="77777777" w:rsidR="004C01C2" w:rsidRPr="008E7811" w:rsidRDefault="004C01C2" w:rsidP="004C01C2">
            <w:pPr>
              <w:rPr>
                <w:rFonts w:cstheme="minorHAnsi"/>
                <w:sz w:val="20"/>
                <w:szCs w:val="20"/>
              </w:rPr>
            </w:pPr>
          </w:p>
        </w:tc>
        <w:tc>
          <w:tcPr>
            <w:tcW w:w="720" w:type="dxa"/>
          </w:tcPr>
          <w:p w14:paraId="4F8EAA16" w14:textId="77777777" w:rsidR="004C01C2" w:rsidRPr="008E7811" w:rsidRDefault="004C01C2" w:rsidP="004C01C2">
            <w:pPr>
              <w:rPr>
                <w:rFonts w:cstheme="minorHAnsi"/>
                <w:sz w:val="20"/>
                <w:szCs w:val="20"/>
              </w:rPr>
            </w:pPr>
          </w:p>
        </w:tc>
        <w:tc>
          <w:tcPr>
            <w:tcW w:w="720" w:type="dxa"/>
          </w:tcPr>
          <w:p w14:paraId="2F1FF83E" w14:textId="77777777" w:rsidR="004C01C2" w:rsidRPr="008E7811" w:rsidRDefault="004C01C2" w:rsidP="004C01C2">
            <w:pPr>
              <w:rPr>
                <w:rFonts w:cstheme="minorHAnsi"/>
                <w:sz w:val="20"/>
                <w:szCs w:val="20"/>
              </w:rPr>
            </w:pPr>
          </w:p>
        </w:tc>
        <w:tc>
          <w:tcPr>
            <w:tcW w:w="653" w:type="dxa"/>
          </w:tcPr>
          <w:p w14:paraId="78832BBA" w14:textId="77777777" w:rsidR="004C01C2" w:rsidRPr="008E7811" w:rsidRDefault="004C01C2" w:rsidP="004C01C2">
            <w:pPr>
              <w:rPr>
                <w:rFonts w:cstheme="minorHAnsi"/>
                <w:sz w:val="20"/>
                <w:szCs w:val="20"/>
              </w:rPr>
            </w:pPr>
          </w:p>
        </w:tc>
        <w:tc>
          <w:tcPr>
            <w:tcW w:w="1260" w:type="dxa"/>
          </w:tcPr>
          <w:p w14:paraId="5B316A2A" w14:textId="77777777" w:rsidR="004C01C2" w:rsidRPr="008E7811" w:rsidRDefault="004C01C2" w:rsidP="004C01C2">
            <w:pPr>
              <w:rPr>
                <w:rFonts w:cstheme="minorHAnsi"/>
                <w:sz w:val="20"/>
                <w:szCs w:val="20"/>
              </w:rPr>
            </w:pPr>
          </w:p>
        </w:tc>
      </w:tr>
      <w:tr w:rsidR="008E7811" w:rsidRPr="008E7811" w14:paraId="78DA6785" w14:textId="77777777" w:rsidTr="00522B93">
        <w:trPr>
          <w:trHeight w:val="255"/>
        </w:trPr>
        <w:tc>
          <w:tcPr>
            <w:tcW w:w="648" w:type="dxa"/>
            <w:vAlign w:val="bottom"/>
          </w:tcPr>
          <w:p w14:paraId="785F8466" w14:textId="382EEDD0" w:rsidR="004C01C2" w:rsidRPr="008E7811" w:rsidRDefault="004C01C2" w:rsidP="004C01C2">
            <w:pPr>
              <w:rPr>
                <w:rFonts w:cstheme="minorHAnsi"/>
                <w:sz w:val="20"/>
                <w:szCs w:val="20"/>
              </w:rPr>
            </w:pPr>
            <w:r w:rsidRPr="008E7811">
              <w:rPr>
                <w:rFonts w:ascii="Calibri" w:hAnsi="Calibri" w:cs="Calibri"/>
                <w:sz w:val="20"/>
                <w:szCs w:val="20"/>
              </w:rPr>
              <w:t>848</w:t>
            </w:r>
          </w:p>
        </w:tc>
        <w:tc>
          <w:tcPr>
            <w:tcW w:w="5557" w:type="dxa"/>
          </w:tcPr>
          <w:p w14:paraId="03673DB6" w14:textId="77777777" w:rsidR="004C01C2" w:rsidRPr="008E7811" w:rsidRDefault="004C01C2" w:rsidP="004C01C2">
            <w:pPr>
              <w:spacing w:line="278" w:lineRule="auto"/>
              <w:jc w:val="both"/>
              <w:rPr>
                <w:rFonts w:cstheme="minorHAnsi"/>
                <w:sz w:val="20"/>
                <w:szCs w:val="20"/>
              </w:rPr>
            </w:pPr>
            <w:r w:rsidRPr="008E7811">
              <w:rPr>
                <w:rFonts w:cstheme="minorHAnsi"/>
                <w:sz w:val="20"/>
                <w:szCs w:val="20"/>
              </w:rPr>
              <w:t>Policy version management</w:t>
            </w:r>
          </w:p>
        </w:tc>
        <w:tc>
          <w:tcPr>
            <w:tcW w:w="720" w:type="dxa"/>
          </w:tcPr>
          <w:p w14:paraId="2AB71DF3" w14:textId="77777777" w:rsidR="004C01C2" w:rsidRPr="008E7811" w:rsidRDefault="004C01C2" w:rsidP="004C01C2">
            <w:pPr>
              <w:rPr>
                <w:rFonts w:cstheme="minorHAnsi"/>
                <w:sz w:val="20"/>
                <w:szCs w:val="20"/>
              </w:rPr>
            </w:pPr>
          </w:p>
        </w:tc>
        <w:tc>
          <w:tcPr>
            <w:tcW w:w="720" w:type="dxa"/>
          </w:tcPr>
          <w:p w14:paraId="4E04BAE9" w14:textId="77777777" w:rsidR="004C01C2" w:rsidRPr="008E7811" w:rsidRDefault="004C01C2" w:rsidP="004C01C2">
            <w:pPr>
              <w:rPr>
                <w:rFonts w:cstheme="minorHAnsi"/>
                <w:sz w:val="20"/>
                <w:szCs w:val="20"/>
              </w:rPr>
            </w:pPr>
          </w:p>
        </w:tc>
        <w:tc>
          <w:tcPr>
            <w:tcW w:w="720" w:type="dxa"/>
          </w:tcPr>
          <w:p w14:paraId="26834900" w14:textId="77777777" w:rsidR="004C01C2" w:rsidRPr="008E7811" w:rsidRDefault="004C01C2" w:rsidP="004C01C2">
            <w:pPr>
              <w:rPr>
                <w:rFonts w:cstheme="minorHAnsi"/>
                <w:sz w:val="20"/>
                <w:szCs w:val="20"/>
              </w:rPr>
            </w:pPr>
          </w:p>
        </w:tc>
        <w:tc>
          <w:tcPr>
            <w:tcW w:w="653" w:type="dxa"/>
          </w:tcPr>
          <w:p w14:paraId="15943C00" w14:textId="77777777" w:rsidR="004C01C2" w:rsidRPr="008E7811" w:rsidRDefault="004C01C2" w:rsidP="004C01C2">
            <w:pPr>
              <w:rPr>
                <w:rFonts w:cstheme="minorHAnsi"/>
                <w:sz w:val="20"/>
                <w:szCs w:val="20"/>
              </w:rPr>
            </w:pPr>
          </w:p>
        </w:tc>
        <w:tc>
          <w:tcPr>
            <w:tcW w:w="1260" w:type="dxa"/>
          </w:tcPr>
          <w:p w14:paraId="72CE8BE9" w14:textId="77777777" w:rsidR="004C01C2" w:rsidRPr="008E7811" w:rsidRDefault="004C01C2" w:rsidP="004C01C2">
            <w:pPr>
              <w:rPr>
                <w:rFonts w:cstheme="minorHAnsi"/>
                <w:sz w:val="20"/>
                <w:szCs w:val="20"/>
              </w:rPr>
            </w:pPr>
          </w:p>
        </w:tc>
      </w:tr>
      <w:tr w:rsidR="008E7811" w:rsidRPr="008E7811" w14:paraId="58C2FE7F" w14:textId="77777777" w:rsidTr="00D26AD2">
        <w:trPr>
          <w:trHeight w:val="255"/>
        </w:trPr>
        <w:tc>
          <w:tcPr>
            <w:tcW w:w="648" w:type="dxa"/>
            <w:shd w:val="clear" w:color="auto" w:fill="F2F2F2" w:themeFill="background1" w:themeFillShade="F2"/>
          </w:tcPr>
          <w:p w14:paraId="6DC25F83" w14:textId="77777777" w:rsidR="00A370E5" w:rsidRPr="008E7811" w:rsidRDefault="00A370E5" w:rsidP="00D26AD2">
            <w:pPr>
              <w:rPr>
                <w:rFonts w:cstheme="minorHAnsi"/>
                <w:sz w:val="20"/>
                <w:szCs w:val="20"/>
              </w:rPr>
            </w:pPr>
          </w:p>
        </w:tc>
        <w:tc>
          <w:tcPr>
            <w:tcW w:w="9630" w:type="dxa"/>
            <w:gridSpan w:val="6"/>
            <w:shd w:val="clear" w:color="auto" w:fill="F2F2F2" w:themeFill="background1" w:themeFillShade="F2"/>
          </w:tcPr>
          <w:p w14:paraId="54D70AB7" w14:textId="77777777" w:rsidR="00A370E5" w:rsidRPr="008E7811" w:rsidRDefault="00A370E5" w:rsidP="00D26AD2">
            <w:pPr>
              <w:rPr>
                <w:b/>
                <w:bCs/>
              </w:rPr>
            </w:pPr>
            <w:r w:rsidRPr="008E7811">
              <w:rPr>
                <w:rFonts w:cstheme="minorHAnsi"/>
                <w:i/>
                <w:iCs/>
                <w:sz w:val="20"/>
                <w:szCs w:val="20"/>
              </w:rPr>
              <w:t>Benefit Enrollment</w:t>
            </w:r>
          </w:p>
        </w:tc>
      </w:tr>
      <w:tr w:rsidR="008E7811" w:rsidRPr="008E7811" w14:paraId="7B4E9138" w14:textId="77777777" w:rsidTr="00FC325D">
        <w:trPr>
          <w:trHeight w:val="255"/>
        </w:trPr>
        <w:tc>
          <w:tcPr>
            <w:tcW w:w="648" w:type="dxa"/>
            <w:vAlign w:val="bottom"/>
          </w:tcPr>
          <w:p w14:paraId="4BAA3D2E" w14:textId="5FA83746" w:rsidR="00173410" w:rsidRPr="008E7811" w:rsidRDefault="00173410" w:rsidP="00173410">
            <w:pPr>
              <w:rPr>
                <w:rFonts w:cstheme="minorHAnsi"/>
                <w:sz w:val="20"/>
                <w:szCs w:val="20"/>
              </w:rPr>
            </w:pPr>
            <w:r w:rsidRPr="008E7811">
              <w:rPr>
                <w:rFonts w:ascii="Calibri" w:hAnsi="Calibri" w:cs="Calibri"/>
                <w:sz w:val="20"/>
                <w:szCs w:val="20"/>
              </w:rPr>
              <w:t>849</w:t>
            </w:r>
          </w:p>
        </w:tc>
        <w:tc>
          <w:tcPr>
            <w:tcW w:w="9630" w:type="dxa"/>
            <w:gridSpan w:val="6"/>
          </w:tcPr>
          <w:p w14:paraId="5CF9EEE4" w14:textId="77777777" w:rsidR="00173410" w:rsidRPr="008E7811" w:rsidRDefault="00173410" w:rsidP="00173410">
            <w:pPr>
              <w:spacing w:line="278" w:lineRule="auto"/>
              <w:jc w:val="both"/>
              <w:rPr>
                <w:rFonts w:cstheme="minorHAnsi"/>
                <w:sz w:val="20"/>
                <w:szCs w:val="20"/>
              </w:rPr>
            </w:pPr>
            <w:r w:rsidRPr="008E7811">
              <w:rPr>
                <w:rFonts w:cstheme="minorHAnsi"/>
                <w:sz w:val="20"/>
                <w:szCs w:val="20"/>
              </w:rPr>
              <w:t>The solution should allow employees to enroll, modify, or opt out of eligible benefit plans through configurable workflows while maintaining complete enrollment history.</w:t>
            </w:r>
          </w:p>
        </w:tc>
      </w:tr>
      <w:tr w:rsidR="008E7811" w:rsidRPr="008E7811" w14:paraId="0E3965D9" w14:textId="77777777" w:rsidTr="00FC325D">
        <w:trPr>
          <w:trHeight w:val="255"/>
        </w:trPr>
        <w:tc>
          <w:tcPr>
            <w:tcW w:w="648" w:type="dxa"/>
            <w:vAlign w:val="bottom"/>
          </w:tcPr>
          <w:p w14:paraId="1025FCDE" w14:textId="535D612E" w:rsidR="00173410" w:rsidRPr="008E7811" w:rsidRDefault="00173410" w:rsidP="00173410">
            <w:pPr>
              <w:rPr>
                <w:rFonts w:cstheme="minorHAnsi"/>
                <w:sz w:val="20"/>
                <w:szCs w:val="20"/>
              </w:rPr>
            </w:pPr>
            <w:r w:rsidRPr="008E7811">
              <w:rPr>
                <w:rFonts w:ascii="Calibri" w:hAnsi="Calibri" w:cs="Calibri"/>
                <w:sz w:val="20"/>
                <w:szCs w:val="20"/>
              </w:rPr>
              <w:t>850</w:t>
            </w:r>
          </w:p>
        </w:tc>
        <w:tc>
          <w:tcPr>
            <w:tcW w:w="9630" w:type="dxa"/>
            <w:gridSpan w:val="6"/>
          </w:tcPr>
          <w:p w14:paraId="1C629D4D" w14:textId="77777777" w:rsidR="00173410" w:rsidRPr="008E7811" w:rsidRDefault="00173410" w:rsidP="00173410">
            <w:pPr>
              <w:rPr>
                <w:rFonts w:cstheme="minorHAnsi"/>
                <w:sz w:val="20"/>
                <w:szCs w:val="20"/>
              </w:rPr>
            </w:pPr>
            <w:r w:rsidRPr="008E7811">
              <w:rPr>
                <w:rFonts w:cstheme="minorHAnsi"/>
                <w:sz w:val="20"/>
                <w:szCs w:val="20"/>
              </w:rPr>
              <w:t>The solution should support:</w:t>
            </w:r>
          </w:p>
        </w:tc>
      </w:tr>
      <w:tr w:rsidR="008E7811" w:rsidRPr="008E7811" w14:paraId="6CCEA1ED" w14:textId="77777777" w:rsidTr="00FC325D">
        <w:trPr>
          <w:trHeight w:val="255"/>
        </w:trPr>
        <w:tc>
          <w:tcPr>
            <w:tcW w:w="648" w:type="dxa"/>
            <w:vAlign w:val="bottom"/>
          </w:tcPr>
          <w:p w14:paraId="4B04E543" w14:textId="4065F901" w:rsidR="00173410" w:rsidRPr="008E7811" w:rsidRDefault="00173410" w:rsidP="00173410">
            <w:pPr>
              <w:rPr>
                <w:rFonts w:cstheme="minorHAnsi"/>
                <w:sz w:val="20"/>
                <w:szCs w:val="20"/>
              </w:rPr>
            </w:pPr>
            <w:r w:rsidRPr="008E7811">
              <w:rPr>
                <w:rFonts w:ascii="Calibri" w:hAnsi="Calibri" w:cs="Calibri"/>
                <w:sz w:val="20"/>
                <w:szCs w:val="20"/>
              </w:rPr>
              <w:t>851</w:t>
            </w:r>
          </w:p>
        </w:tc>
        <w:tc>
          <w:tcPr>
            <w:tcW w:w="5557" w:type="dxa"/>
          </w:tcPr>
          <w:p w14:paraId="15DC145C" w14:textId="77777777" w:rsidR="00173410" w:rsidRPr="008E7811" w:rsidRDefault="00173410" w:rsidP="00173410">
            <w:pPr>
              <w:spacing w:line="278" w:lineRule="auto"/>
              <w:jc w:val="both"/>
              <w:rPr>
                <w:rFonts w:cstheme="minorHAnsi"/>
                <w:sz w:val="20"/>
                <w:szCs w:val="20"/>
              </w:rPr>
            </w:pPr>
            <w:r w:rsidRPr="008E7811">
              <w:rPr>
                <w:rFonts w:cstheme="minorHAnsi"/>
                <w:sz w:val="20"/>
                <w:szCs w:val="20"/>
              </w:rPr>
              <w:t xml:space="preserve">Automatic enrollment </w:t>
            </w:r>
          </w:p>
        </w:tc>
        <w:tc>
          <w:tcPr>
            <w:tcW w:w="720" w:type="dxa"/>
          </w:tcPr>
          <w:p w14:paraId="3705B8CE" w14:textId="77777777" w:rsidR="00173410" w:rsidRPr="008E7811" w:rsidRDefault="00173410" w:rsidP="00173410">
            <w:pPr>
              <w:rPr>
                <w:rFonts w:cstheme="minorHAnsi"/>
                <w:sz w:val="20"/>
                <w:szCs w:val="20"/>
              </w:rPr>
            </w:pPr>
          </w:p>
        </w:tc>
        <w:tc>
          <w:tcPr>
            <w:tcW w:w="720" w:type="dxa"/>
          </w:tcPr>
          <w:p w14:paraId="718F9731" w14:textId="77777777" w:rsidR="00173410" w:rsidRPr="008E7811" w:rsidRDefault="00173410" w:rsidP="00173410">
            <w:pPr>
              <w:rPr>
                <w:rFonts w:cstheme="minorHAnsi"/>
                <w:sz w:val="20"/>
                <w:szCs w:val="20"/>
              </w:rPr>
            </w:pPr>
          </w:p>
        </w:tc>
        <w:tc>
          <w:tcPr>
            <w:tcW w:w="720" w:type="dxa"/>
          </w:tcPr>
          <w:p w14:paraId="2CA82345" w14:textId="77777777" w:rsidR="00173410" w:rsidRPr="008E7811" w:rsidRDefault="00173410" w:rsidP="00173410">
            <w:pPr>
              <w:rPr>
                <w:rFonts w:cstheme="minorHAnsi"/>
                <w:sz w:val="20"/>
                <w:szCs w:val="20"/>
              </w:rPr>
            </w:pPr>
          </w:p>
        </w:tc>
        <w:tc>
          <w:tcPr>
            <w:tcW w:w="653" w:type="dxa"/>
          </w:tcPr>
          <w:p w14:paraId="495DDA45" w14:textId="77777777" w:rsidR="00173410" w:rsidRPr="008E7811" w:rsidRDefault="00173410" w:rsidP="00173410">
            <w:pPr>
              <w:rPr>
                <w:rFonts w:cstheme="minorHAnsi"/>
                <w:sz w:val="20"/>
                <w:szCs w:val="20"/>
              </w:rPr>
            </w:pPr>
          </w:p>
        </w:tc>
        <w:tc>
          <w:tcPr>
            <w:tcW w:w="1260" w:type="dxa"/>
          </w:tcPr>
          <w:p w14:paraId="308B587E" w14:textId="77777777" w:rsidR="00173410" w:rsidRPr="008E7811" w:rsidRDefault="00173410" w:rsidP="00173410">
            <w:pPr>
              <w:rPr>
                <w:rFonts w:cstheme="minorHAnsi"/>
                <w:sz w:val="20"/>
                <w:szCs w:val="20"/>
              </w:rPr>
            </w:pPr>
          </w:p>
        </w:tc>
      </w:tr>
      <w:tr w:rsidR="008E7811" w:rsidRPr="008E7811" w14:paraId="38B0DA2F" w14:textId="77777777" w:rsidTr="00FC325D">
        <w:trPr>
          <w:trHeight w:val="255"/>
        </w:trPr>
        <w:tc>
          <w:tcPr>
            <w:tcW w:w="648" w:type="dxa"/>
            <w:vAlign w:val="bottom"/>
          </w:tcPr>
          <w:p w14:paraId="4E26FE3A" w14:textId="230E664B" w:rsidR="00173410" w:rsidRPr="008E7811" w:rsidRDefault="00173410" w:rsidP="00173410">
            <w:pPr>
              <w:rPr>
                <w:rFonts w:cstheme="minorHAnsi"/>
                <w:sz w:val="20"/>
                <w:szCs w:val="20"/>
              </w:rPr>
            </w:pPr>
            <w:r w:rsidRPr="008E7811">
              <w:rPr>
                <w:rFonts w:ascii="Calibri" w:hAnsi="Calibri" w:cs="Calibri"/>
                <w:sz w:val="20"/>
                <w:szCs w:val="20"/>
              </w:rPr>
              <w:t>852</w:t>
            </w:r>
          </w:p>
        </w:tc>
        <w:tc>
          <w:tcPr>
            <w:tcW w:w="5557" w:type="dxa"/>
          </w:tcPr>
          <w:p w14:paraId="48F3DE19" w14:textId="77777777" w:rsidR="00173410" w:rsidRPr="008E7811" w:rsidRDefault="00173410" w:rsidP="00173410">
            <w:pPr>
              <w:spacing w:line="278" w:lineRule="auto"/>
              <w:jc w:val="both"/>
              <w:rPr>
                <w:rFonts w:cstheme="minorHAnsi"/>
                <w:sz w:val="20"/>
                <w:szCs w:val="20"/>
              </w:rPr>
            </w:pPr>
            <w:r w:rsidRPr="008E7811">
              <w:rPr>
                <w:rFonts w:cstheme="minorHAnsi"/>
                <w:sz w:val="20"/>
                <w:szCs w:val="20"/>
              </w:rPr>
              <w:t xml:space="preserve">Employee self-enrollment </w:t>
            </w:r>
          </w:p>
        </w:tc>
        <w:tc>
          <w:tcPr>
            <w:tcW w:w="720" w:type="dxa"/>
          </w:tcPr>
          <w:p w14:paraId="4E9C358E" w14:textId="77777777" w:rsidR="00173410" w:rsidRPr="008E7811" w:rsidRDefault="00173410" w:rsidP="00173410">
            <w:pPr>
              <w:rPr>
                <w:rFonts w:cstheme="minorHAnsi"/>
                <w:sz w:val="20"/>
                <w:szCs w:val="20"/>
              </w:rPr>
            </w:pPr>
          </w:p>
        </w:tc>
        <w:tc>
          <w:tcPr>
            <w:tcW w:w="720" w:type="dxa"/>
          </w:tcPr>
          <w:p w14:paraId="59BF6592" w14:textId="77777777" w:rsidR="00173410" w:rsidRPr="008E7811" w:rsidRDefault="00173410" w:rsidP="00173410">
            <w:pPr>
              <w:rPr>
                <w:rFonts w:cstheme="minorHAnsi"/>
                <w:sz w:val="20"/>
                <w:szCs w:val="20"/>
              </w:rPr>
            </w:pPr>
          </w:p>
        </w:tc>
        <w:tc>
          <w:tcPr>
            <w:tcW w:w="720" w:type="dxa"/>
          </w:tcPr>
          <w:p w14:paraId="1EA87BD7" w14:textId="77777777" w:rsidR="00173410" w:rsidRPr="008E7811" w:rsidRDefault="00173410" w:rsidP="00173410">
            <w:pPr>
              <w:rPr>
                <w:rFonts w:cstheme="minorHAnsi"/>
                <w:sz w:val="20"/>
                <w:szCs w:val="20"/>
              </w:rPr>
            </w:pPr>
          </w:p>
        </w:tc>
        <w:tc>
          <w:tcPr>
            <w:tcW w:w="653" w:type="dxa"/>
          </w:tcPr>
          <w:p w14:paraId="40A3ACDD" w14:textId="77777777" w:rsidR="00173410" w:rsidRPr="008E7811" w:rsidRDefault="00173410" w:rsidP="00173410">
            <w:pPr>
              <w:rPr>
                <w:rFonts w:cstheme="minorHAnsi"/>
                <w:sz w:val="20"/>
                <w:szCs w:val="20"/>
              </w:rPr>
            </w:pPr>
          </w:p>
        </w:tc>
        <w:tc>
          <w:tcPr>
            <w:tcW w:w="1260" w:type="dxa"/>
          </w:tcPr>
          <w:p w14:paraId="622B783E" w14:textId="77777777" w:rsidR="00173410" w:rsidRPr="008E7811" w:rsidRDefault="00173410" w:rsidP="00173410">
            <w:pPr>
              <w:rPr>
                <w:rFonts w:cstheme="minorHAnsi"/>
                <w:sz w:val="20"/>
                <w:szCs w:val="20"/>
              </w:rPr>
            </w:pPr>
          </w:p>
        </w:tc>
      </w:tr>
      <w:tr w:rsidR="008E7811" w:rsidRPr="008E7811" w14:paraId="1C48395B" w14:textId="77777777" w:rsidTr="00FC325D">
        <w:trPr>
          <w:trHeight w:val="255"/>
        </w:trPr>
        <w:tc>
          <w:tcPr>
            <w:tcW w:w="648" w:type="dxa"/>
            <w:vAlign w:val="bottom"/>
          </w:tcPr>
          <w:p w14:paraId="73AF19FC" w14:textId="7A77174C" w:rsidR="00173410" w:rsidRPr="008E7811" w:rsidRDefault="00173410" w:rsidP="00173410">
            <w:pPr>
              <w:rPr>
                <w:rFonts w:cstheme="minorHAnsi"/>
                <w:sz w:val="20"/>
                <w:szCs w:val="20"/>
              </w:rPr>
            </w:pPr>
            <w:r w:rsidRPr="008E7811">
              <w:rPr>
                <w:rFonts w:ascii="Calibri" w:hAnsi="Calibri" w:cs="Calibri"/>
                <w:sz w:val="20"/>
                <w:szCs w:val="20"/>
              </w:rPr>
              <w:t>853</w:t>
            </w:r>
          </w:p>
        </w:tc>
        <w:tc>
          <w:tcPr>
            <w:tcW w:w="5557" w:type="dxa"/>
          </w:tcPr>
          <w:p w14:paraId="1F84BB61" w14:textId="77777777" w:rsidR="00173410" w:rsidRPr="008E7811" w:rsidRDefault="00173410" w:rsidP="00173410">
            <w:pPr>
              <w:spacing w:line="278" w:lineRule="auto"/>
              <w:jc w:val="both"/>
              <w:rPr>
                <w:rFonts w:cstheme="minorHAnsi"/>
                <w:sz w:val="20"/>
                <w:szCs w:val="20"/>
              </w:rPr>
            </w:pPr>
            <w:r w:rsidRPr="008E7811">
              <w:rPr>
                <w:rFonts w:cstheme="minorHAnsi"/>
                <w:sz w:val="20"/>
                <w:szCs w:val="20"/>
              </w:rPr>
              <w:t xml:space="preserve">Benefit selection </w:t>
            </w:r>
          </w:p>
        </w:tc>
        <w:tc>
          <w:tcPr>
            <w:tcW w:w="720" w:type="dxa"/>
          </w:tcPr>
          <w:p w14:paraId="42154231" w14:textId="77777777" w:rsidR="00173410" w:rsidRPr="008E7811" w:rsidRDefault="00173410" w:rsidP="00173410">
            <w:pPr>
              <w:rPr>
                <w:rFonts w:cstheme="minorHAnsi"/>
                <w:sz w:val="20"/>
                <w:szCs w:val="20"/>
              </w:rPr>
            </w:pPr>
          </w:p>
        </w:tc>
        <w:tc>
          <w:tcPr>
            <w:tcW w:w="720" w:type="dxa"/>
          </w:tcPr>
          <w:p w14:paraId="4499365B" w14:textId="77777777" w:rsidR="00173410" w:rsidRPr="008E7811" w:rsidRDefault="00173410" w:rsidP="00173410">
            <w:pPr>
              <w:rPr>
                <w:rFonts w:cstheme="minorHAnsi"/>
                <w:sz w:val="20"/>
                <w:szCs w:val="20"/>
              </w:rPr>
            </w:pPr>
          </w:p>
        </w:tc>
        <w:tc>
          <w:tcPr>
            <w:tcW w:w="720" w:type="dxa"/>
          </w:tcPr>
          <w:p w14:paraId="44C711C2" w14:textId="77777777" w:rsidR="00173410" w:rsidRPr="008E7811" w:rsidRDefault="00173410" w:rsidP="00173410">
            <w:pPr>
              <w:rPr>
                <w:rFonts w:cstheme="minorHAnsi"/>
                <w:sz w:val="20"/>
                <w:szCs w:val="20"/>
              </w:rPr>
            </w:pPr>
          </w:p>
        </w:tc>
        <w:tc>
          <w:tcPr>
            <w:tcW w:w="653" w:type="dxa"/>
          </w:tcPr>
          <w:p w14:paraId="24010B02" w14:textId="77777777" w:rsidR="00173410" w:rsidRPr="008E7811" w:rsidRDefault="00173410" w:rsidP="00173410">
            <w:pPr>
              <w:rPr>
                <w:rFonts w:cstheme="minorHAnsi"/>
                <w:sz w:val="20"/>
                <w:szCs w:val="20"/>
              </w:rPr>
            </w:pPr>
          </w:p>
        </w:tc>
        <w:tc>
          <w:tcPr>
            <w:tcW w:w="1260" w:type="dxa"/>
          </w:tcPr>
          <w:p w14:paraId="571002CC" w14:textId="77777777" w:rsidR="00173410" w:rsidRPr="008E7811" w:rsidRDefault="00173410" w:rsidP="00173410">
            <w:pPr>
              <w:rPr>
                <w:rFonts w:cstheme="minorHAnsi"/>
                <w:sz w:val="20"/>
                <w:szCs w:val="20"/>
              </w:rPr>
            </w:pPr>
          </w:p>
        </w:tc>
      </w:tr>
      <w:tr w:rsidR="008E7811" w:rsidRPr="008E7811" w14:paraId="3F14D309" w14:textId="77777777" w:rsidTr="00FC325D">
        <w:trPr>
          <w:trHeight w:val="255"/>
        </w:trPr>
        <w:tc>
          <w:tcPr>
            <w:tcW w:w="648" w:type="dxa"/>
            <w:vAlign w:val="bottom"/>
          </w:tcPr>
          <w:p w14:paraId="19CD2B75" w14:textId="45C5A676" w:rsidR="00173410" w:rsidRPr="008E7811" w:rsidRDefault="00173410" w:rsidP="00173410">
            <w:pPr>
              <w:rPr>
                <w:rFonts w:cstheme="minorHAnsi"/>
                <w:sz w:val="20"/>
                <w:szCs w:val="20"/>
              </w:rPr>
            </w:pPr>
            <w:r w:rsidRPr="008E7811">
              <w:rPr>
                <w:rFonts w:ascii="Calibri" w:hAnsi="Calibri" w:cs="Calibri"/>
                <w:sz w:val="20"/>
                <w:szCs w:val="20"/>
              </w:rPr>
              <w:t>854</w:t>
            </w:r>
          </w:p>
        </w:tc>
        <w:tc>
          <w:tcPr>
            <w:tcW w:w="5557" w:type="dxa"/>
          </w:tcPr>
          <w:p w14:paraId="6F08E159" w14:textId="77777777" w:rsidR="00173410" w:rsidRPr="008E7811" w:rsidRDefault="00173410" w:rsidP="00173410">
            <w:pPr>
              <w:spacing w:line="278" w:lineRule="auto"/>
              <w:jc w:val="both"/>
              <w:rPr>
                <w:rFonts w:cstheme="minorHAnsi"/>
                <w:sz w:val="20"/>
                <w:szCs w:val="20"/>
              </w:rPr>
            </w:pPr>
            <w:r w:rsidRPr="008E7811">
              <w:rPr>
                <w:rFonts w:cstheme="minorHAnsi"/>
                <w:sz w:val="20"/>
                <w:szCs w:val="20"/>
              </w:rPr>
              <w:t xml:space="preserve">Dependent enrollment </w:t>
            </w:r>
          </w:p>
        </w:tc>
        <w:tc>
          <w:tcPr>
            <w:tcW w:w="720" w:type="dxa"/>
          </w:tcPr>
          <w:p w14:paraId="42B9F5DD" w14:textId="77777777" w:rsidR="00173410" w:rsidRPr="008E7811" w:rsidRDefault="00173410" w:rsidP="00173410">
            <w:pPr>
              <w:rPr>
                <w:rFonts w:cstheme="minorHAnsi"/>
                <w:sz w:val="20"/>
                <w:szCs w:val="20"/>
              </w:rPr>
            </w:pPr>
          </w:p>
        </w:tc>
        <w:tc>
          <w:tcPr>
            <w:tcW w:w="720" w:type="dxa"/>
          </w:tcPr>
          <w:p w14:paraId="7319F3BA" w14:textId="77777777" w:rsidR="00173410" w:rsidRPr="008E7811" w:rsidRDefault="00173410" w:rsidP="00173410">
            <w:pPr>
              <w:rPr>
                <w:rFonts w:cstheme="minorHAnsi"/>
                <w:sz w:val="20"/>
                <w:szCs w:val="20"/>
              </w:rPr>
            </w:pPr>
          </w:p>
        </w:tc>
        <w:tc>
          <w:tcPr>
            <w:tcW w:w="720" w:type="dxa"/>
          </w:tcPr>
          <w:p w14:paraId="45A81B9C" w14:textId="77777777" w:rsidR="00173410" w:rsidRPr="008E7811" w:rsidRDefault="00173410" w:rsidP="00173410">
            <w:pPr>
              <w:rPr>
                <w:rFonts w:cstheme="minorHAnsi"/>
                <w:sz w:val="20"/>
                <w:szCs w:val="20"/>
              </w:rPr>
            </w:pPr>
          </w:p>
        </w:tc>
        <w:tc>
          <w:tcPr>
            <w:tcW w:w="653" w:type="dxa"/>
          </w:tcPr>
          <w:p w14:paraId="5D37FF05" w14:textId="77777777" w:rsidR="00173410" w:rsidRPr="008E7811" w:rsidRDefault="00173410" w:rsidP="00173410">
            <w:pPr>
              <w:rPr>
                <w:rFonts w:cstheme="minorHAnsi"/>
                <w:sz w:val="20"/>
                <w:szCs w:val="20"/>
              </w:rPr>
            </w:pPr>
          </w:p>
        </w:tc>
        <w:tc>
          <w:tcPr>
            <w:tcW w:w="1260" w:type="dxa"/>
          </w:tcPr>
          <w:p w14:paraId="483F4A5E" w14:textId="77777777" w:rsidR="00173410" w:rsidRPr="008E7811" w:rsidRDefault="00173410" w:rsidP="00173410">
            <w:pPr>
              <w:rPr>
                <w:rFonts w:cstheme="minorHAnsi"/>
                <w:sz w:val="20"/>
                <w:szCs w:val="20"/>
              </w:rPr>
            </w:pPr>
          </w:p>
        </w:tc>
      </w:tr>
      <w:tr w:rsidR="008E7811" w:rsidRPr="008E7811" w14:paraId="27A62DE9" w14:textId="77777777" w:rsidTr="00FC325D">
        <w:trPr>
          <w:trHeight w:val="255"/>
        </w:trPr>
        <w:tc>
          <w:tcPr>
            <w:tcW w:w="648" w:type="dxa"/>
            <w:vAlign w:val="bottom"/>
          </w:tcPr>
          <w:p w14:paraId="1CF0E6C6" w14:textId="4A8FCD6A" w:rsidR="00173410" w:rsidRPr="008E7811" w:rsidRDefault="00173410" w:rsidP="00173410">
            <w:pPr>
              <w:rPr>
                <w:rFonts w:cstheme="minorHAnsi"/>
                <w:sz w:val="20"/>
                <w:szCs w:val="20"/>
              </w:rPr>
            </w:pPr>
            <w:r w:rsidRPr="008E7811">
              <w:rPr>
                <w:rFonts w:ascii="Calibri" w:hAnsi="Calibri" w:cs="Calibri"/>
                <w:sz w:val="20"/>
                <w:szCs w:val="20"/>
              </w:rPr>
              <w:t>855</w:t>
            </w:r>
          </w:p>
        </w:tc>
        <w:tc>
          <w:tcPr>
            <w:tcW w:w="5557" w:type="dxa"/>
          </w:tcPr>
          <w:p w14:paraId="60D1FFFC" w14:textId="77777777" w:rsidR="00173410" w:rsidRPr="008E7811" w:rsidRDefault="00173410" w:rsidP="00173410">
            <w:pPr>
              <w:spacing w:line="278" w:lineRule="auto"/>
              <w:jc w:val="both"/>
              <w:rPr>
                <w:rFonts w:cstheme="minorHAnsi"/>
                <w:sz w:val="20"/>
                <w:szCs w:val="20"/>
              </w:rPr>
            </w:pPr>
            <w:r w:rsidRPr="008E7811">
              <w:rPr>
                <w:rFonts w:cstheme="minorHAnsi"/>
                <w:sz w:val="20"/>
                <w:szCs w:val="20"/>
              </w:rPr>
              <w:t xml:space="preserve">Open enrollment periods </w:t>
            </w:r>
          </w:p>
        </w:tc>
        <w:tc>
          <w:tcPr>
            <w:tcW w:w="720" w:type="dxa"/>
          </w:tcPr>
          <w:p w14:paraId="73566061" w14:textId="77777777" w:rsidR="00173410" w:rsidRPr="008E7811" w:rsidRDefault="00173410" w:rsidP="00173410">
            <w:pPr>
              <w:rPr>
                <w:rFonts w:cstheme="minorHAnsi"/>
                <w:sz w:val="20"/>
                <w:szCs w:val="20"/>
              </w:rPr>
            </w:pPr>
          </w:p>
        </w:tc>
        <w:tc>
          <w:tcPr>
            <w:tcW w:w="720" w:type="dxa"/>
          </w:tcPr>
          <w:p w14:paraId="53BC506A" w14:textId="77777777" w:rsidR="00173410" w:rsidRPr="008E7811" w:rsidRDefault="00173410" w:rsidP="00173410">
            <w:pPr>
              <w:rPr>
                <w:rFonts w:cstheme="minorHAnsi"/>
                <w:sz w:val="20"/>
                <w:szCs w:val="20"/>
              </w:rPr>
            </w:pPr>
          </w:p>
        </w:tc>
        <w:tc>
          <w:tcPr>
            <w:tcW w:w="720" w:type="dxa"/>
          </w:tcPr>
          <w:p w14:paraId="7A65D0FD" w14:textId="77777777" w:rsidR="00173410" w:rsidRPr="008E7811" w:rsidRDefault="00173410" w:rsidP="00173410">
            <w:pPr>
              <w:rPr>
                <w:rFonts w:cstheme="minorHAnsi"/>
                <w:sz w:val="20"/>
                <w:szCs w:val="20"/>
              </w:rPr>
            </w:pPr>
          </w:p>
        </w:tc>
        <w:tc>
          <w:tcPr>
            <w:tcW w:w="653" w:type="dxa"/>
          </w:tcPr>
          <w:p w14:paraId="2F0F7BFD" w14:textId="77777777" w:rsidR="00173410" w:rsidRPr="008E7811" w:rsidRDefault="00173410" w:rsidP="00173410">
            <w:pPr>
              <w:rPr>
                <w:rFonts w:cstheme="minorHAnsi"/>
                <w:sz w:val="20"/>
                <w:szCs w:val="20"/>
              </w:rPr>
            </w:pPr>
          </w:p>
        </w:tc>
        <w:tc>
          <w:tcPr>
            <w:tcW w:w="1260" w:type="dxa"/>
          </w:tcPr>
          <w:p w14:paraId="001458FA" w14:textId="77777777" w:rsidR="00173410" w:rsidRPr="008E7811" w:rsidRDefault="00173410" w:rsidP="00173410">
            <w:pPr>
              <w:rPr>
                <w:rFonts w:cstheme="minorHAnsi"/>
                <w:sz w:val="20"/>
                <w:szCs w:val="20"/>
              </w:rPr>
            </w:pPr>
          </w:p>
        </w:tc>
      </w:tr>
      <w:tr w:rsidR="008E7811" w:rsidRPr="008E7811" w14:paraId="72830C5D" w14:textId="77777777" w:rsidTr="00FC325D">
        <w:trPr>
          <w:trHeight w:val="255"/>
        </w:trPr>
        <w:tc>
          <w:tcPr>
            <w:tcW w:w="648" w:type="dxa"/>
            <w:vAlign w:val="bottom"/>
          </w:tcPr>
          <w:p w14:paraId="2D3C1B3D" w14:textId="09C83F77" w:rsidR="00173410" w:rsidRPr="008E7811" w:rsidRDefault="00173410" w:rsidP="00173410">
            <w:pPr>
              <w:rPr>
                <w:rFonts w:cstheme="minorHAnsi"/>
                <w:sz w:val="20"/>
                <w:szCs w:val="20"/>
              </w:rPr>
            </w:pPr>
            <w:r w:rsidRPr="008E7811">
              <w:rPr>
                <w:rFonts w:ascii="Calibri" w:hAnsi="Calibri" w:cs="Calibri"/>
                <w:sz w:val="20"/>
                <w:szCs w:val="20"/>
              </w:rPr>
              <w:t>856</w:t>
            </w:r>
          </w:p>
        </w:tc>
        <w:tc>
          <w:tcPr>
            <w:tcW w:w="5557" w:type="dxa"/>
          </w:tcPr>
          <w:p w14:paraId="75EDC13C" w14:textId="77777777" w:rsidR="00173410" w:rsidRPr="008E7811" w:rsidRDefault="00173410" w:rsidP="00173410">
            <w:pPr>
              <w:spacing w:line="278" w:lineRule="auto"/>
              <w:jc w:val="both"/>
              <w:rPr>
                <w:rFonts w:cstheme="minorHAnsi"/>
                <w:sz w:val="20"/>
                <w:szCs w:val="20"/>
              </w:rPr>
            </w:pPr>
            <w:r w:rsidRPr="008E7811">
              <w:rPr>
                <w:rFonts w:cstheme="minorHAnsi"/>
                <w:sz w:val="20"/>
                <w:szCs w:val="20"/>
              </w:rPr>
              <w:t xml:space="preserve">Mid-year enrollment changes </w:t>
            </w:r>
          </w:p>
        </w:tc>
        <w:tc>
          <w:tcPr>
            <w:tcW w:w="720" w:type="dxa"/>
          </w:tcPr>
          <w:p w14:paraId="3D1AFEFA" w14:textId="77777777" w:rsidR="00173410" w:rsidRPr="008E7811" w:rsidRDefault="00173410" w:rsidP="00173410">
            <w:pPr>
              <w:rPr>
                <w:rFonts w:cstheme="minorHAnsi"/>
                <w:sz w:val="20"/>
                <w:szCs w:val="20"/>
              </w:rPr>
            </w:pPr>
          </w:p>
        </w:tc>
        <w:tc>
          <w:tcPr>
            <w:tcW w:w="720" w:type="dxa"/>
          </w:tcPr>
          <w:p w14:paraId="4FB4911D" w14:textId="77777777" w:rsidR="00173410" w:rsidRPr="008E7811" w:rsidRDefault="00173410" w:rsidP="00173410">
            <w:pPr>
              <w:rPr>
                <w:rFonts w:cstheme="minorHAnsi"/>
                <w:sz w:val="20"/>
                <w:szCs w:val="20"/>
              </w:rPr>
            </w:pPr>
          </w:p>
        </w:tc>
        <w:tc>
          <w:tcPr>
            <w:tcW w:w="720" w:type="dxa"/>
          </w:tcPr>
          <w:p w14:paraId="5D2FECA3" w14:textId="77777777" w:rsidR="00173410" w:rsidRPr="008E7811" w:rsidRDefault="00173410" w:rsidP="00173410">
            <w:pPr>
              <w:rPr>
                <w:rFonts w:cstheme="minorHAnsi"/>
                <w:sz w:val="20"/>
                <w:szCs w:val="20"/>
              </w:rPr>
            </w:pPr>
          </w:p>
        </w:tc>
        <w:tc>
          <w:tcPr>
            <w:tcW w:w="653" w:type="dxa"/>
          </w:tcPr>
          <w:p w14:paraId="129600A9" w14:textId="77777777" w:rsidR="00173410" w:rsidRPr="008E7811" w:rsidRDefault="00173410" w:rsidP="00173410">
            <w:pPr>
              <w:rPr>
                <w:rFonts w:cstheme="minorHAnsi"/>
                <w:sz w:val="20"/>
                <w:szCs w:val="20"/>
              </w:rPr>
            </w:pPr>
          </w:p>
        </w:tc>
        <w:tc>
          <w:tcPr>
            <w:tcW w:w="1260" w:type="dxa"/>
          </w:tcPr>
          <w:p w14:paraId="1FA405E6" w14:textId="77777777" w:rsidR="00173410" w:rsidRPr="008E7811" w:rsidRDefault="00173410" w:rsidP="00173410">
            <w:pPr>
              <w:rPr>
                <w:rFonts w:cstheme="minorHAnsi"/>
                <w:sz w:val="20"/>
                <w:szCs w:val="20"/>
              </w:rPr>
            </w:pPr>
          </w:p>
        </w:tc>
      </w:tr>
      <w:tr w:rsidR="008E7811" w:rsidRPr="008E7811" w14:paraId="4CF5B562" w14:textId="77777777" w:rsidTr="00FC325D">
        <w:trPr>
          <w:trHeight w:val="255"/>
        </w:trPr>
        <w:tc>
          <w:tcPr>
            <w:tcW w:w="648" w:type="dxa"/>
            <w:vAlign w:val="bottom"/>
          </w:tcPr>
          <w:p w14:paraId="287E3463" w14:textId="6237778B" w:rsidR="00173410" w:rsidRPr="008E7811" w:rsidRDefault="00173410" w:rsidP="00173410">
            <w:pPr>
              <w:rPr>
                <w:rFonts w:cstheme="minorHAnsi"/>
                <w:sz w:val="20"/>
                <w:szCs w:val="20"/>
              </w:rPr>
            </w:pPr>
            <w:r w:rsidRPr="008E7811">
              <w:rPr>
                <w:rFonts w:ascii="Calibri" w:hAnsi="Calibri" w:cs="Calibri"/>
                <w:sz w:val="20"/>
                <w:szCs w:val="20"/>
              </w:rPr>
              <w:t>857</w:t>
            </w:r>
          </w:p>
        </w:tc>
        <w:tc>
          <w:tcPr>
            <w:tcW w:w="5557" w:type="dxa"/>
          </w:tcPr>
          <w:p w14:paraId="0CAC8353" w14:textId="77777777" w:rsidR="00173410" w:rsidRPr="008E7811" w:rsidRDefault="00173410" w:rsidP="00173410">
            <w:pPr>
              <w:spacing w:line="278" w:lineRule="auto"/>
              <w:jc w:val="both"/>
              <w:rPr>
                <w:rFonts w:cstheme="minorHAnsi"/>
                <w:sz w:val="20"/>
                <w:szCs w:val="20"/>
              </w:rPr>
            </w:pPr>
            <w:r w:rsidRPr="008E7811">
              <w:rPr>
                <w:rFonts w:cstheme="minorHAnsi"/>
                <w:sz w:val="20"/>
                <w:szCs w:val="20"/>
              </w:rPr>
              <w:t xml:space="preserve">Enrollment approval workflow </w:t>
            </w:r>
          </w:p>
        </w:tc>
        <w:tc>
          <w:tcPr>
            <w:tcW w:w="720" w:type="dxa"/>
          </w:tcPr>
          <w:p w14:paraId="5136B3F5" w14:textId="77777777" w:rsidR="00173410" w:rsidRPr="008E7811" w:rsidRDefault="00173410" w:rsidP="00173410">
            <w:pPr>
              <w:rPr>
                <w:rFonts w:cstheme="minorHAnsi"/>
                <w:sz w:val="20"/>
                <w:szCs w:val="20"/>
              </w:rPr>
            </w:pPr>
          </w:p>
        </w:tc>
        <w:tc>
          <w:tcPr>
            <w:tcW w:w="720" w:type="dxa"/>
          </w:tcPr>
          <w:p w14:paraId="3AA2AFAC" w14:textId="77777777" w:rsidR="00173410" w:rsidRPr="008E7811" w:rsidRDefault="00173410" w:rsidP="00173410">
            <w:pPr>
              <w:rPr>
                <w:rFonts w:cstheme="minorHAnsi"/>
                <w:sz w:val="20"/>
                <w:szCs w:val="20"/>
              </w:rPr>
            </w:pPr>
          </w:p>
        </w:tc>
        <w:tc>
          <w:tcPr>
            <w:tcW w:w="720" w:type="dxa"/>
          </w:tcPr>
          <w:p w14:paraId="0E3A2205" w14:textId="77777777" w:rsidR="00173410" w:rsidRPr="008E7811" w:rsidRDefault="00173410" w:rsidP="00173410">
            <w:pPr>
              <w:rPr>
                <w:rFonts w:cstheme="minorHAnsi"/>
                <w:sz w:val="20"/>
                <w:szCs w:val="20"/>
              </w:rPr>
            </w:pPr>
          </w:p>
        </w:tc>
        <w:tc>
          <w:tcPr>
            <w:tcW w:w="653" w:type="dxa"/>
          </w:tcPr>
          <w:p w14:paraId="6737C6B2" w14:textId="77777777" w:rsidR="00173410" w:rsidRPr="008E7811" w:rsidRDefault="00173410" w:rsidP="00173410">
            <w:pPr>
              <w:rPr>
                <w:rFonts w:cstheme="minorHAnsi"/>
                <w:sz w:val="20"/>
                <w:szCs w:val="20"/>
              </w:rPr>
            </w:pPr>
          </w:p>
        </w:tc>
        <w:tc>
          <w:tcPr>
            <w:tcW w:w="1260" w:type="dxa"/>
          </w:tcPr>
          <w:p w14:paraId="61CE934C" w14:textId="77777777" w:rsidR="00173410" w:rsidRPr="008E7811" w:rsidRDefault="00173410" w:rsidP="00173410">
            <w:pPr>
              <w:rPr>
                <w:rFonts w:cstheme="minorHAnsi"/>
                <w:sz w:val="20"/>
                <w:szCs w:val="20"/>
              </w:rPr>
            </w:pPr>
          </w:p>
        </w:tc>
      </w:tr>
      <w:tr w:rsidR="008E7811" w:rsidRPr="008E7811" w14:paraId="3246170F" w14:textId="77777777" w:rsidTr="00FC325D">
        <w:trPr>
          <w:trHeight w:val="255"/>
        </w:trPr>
        <w:tc>
          <w:tcPr>
            <w:tcW w:w="648" w:type="dxa"/>
            <w:vAlign w:val="bottom"/>
          </w:tcPr>
          <w:p w14:paraId="093C443A" w14:textId="04F1FBFF" w:rsidR="00173410" w:rsidRPr="008E7811" w:rsidRDefault="00173410" w:rsidP="00173410">
            <w:pPr>
              <w:rPr>
                <w:rFonts w:cstheme="minorHAnsi"/>
                <w:sz w:val="20"/>
                <w:szCs w:val="20"/>
              </w:rPr>
            </w:pPr>
            <w:r w:rsidRPr="008E7811">
              <w:rPr>
                <w:rFonts w:ascii="Calibri" w:hAnsi="Calibri" w:cs="Calibri"/>
                <w:sz w:val="20"/>
                <w:szCs w:val="20"/>
              </w:rPr>
              <w:t>858</w:t>
            </w:r>
          </w:p>
        </w:tc>
        <w:tc>
          <w:tcPr>
            <w:tcW w:w="5557" w:type="dxa"/>
          </w:tcPr>
          <w:p w14:paraId="68120D74" w14:textId="77777777" w:rsidR="00173410" w:rsidRPr="008E7811" w:rsidRDefault="00173410" w:rsidP="00173410">
            <w:pPr>
              <w:spacing w:line="278" w:lineRule="auto"/>
              <w:jc w:val="both"/>
              <w:rPr>
                <w:rFonts w:cstheme="minorHAnsi"/>
                <w:sz w:val="20"/>
                <w:szCs w:val="20"/>
              </w:rPr>
            </w:pPr>
            <w:r w:rsidRPr="008E7811">
              <w:rPr>
                <w:rFonts w:cstheme="minorHAnsi"/>
                <w:sz w:val="20"/>
                <w:szCs w:val="20"/>
              </w:rPr>
              <w:t xml:space="preserve">Enrollment history </w:t>
            </w:r>
          </w:p>
        </w:tc>
        <w:tc>
          <w:tcPr>
            <w:tcW w:w="720" w:type="dxa"/>
          </w:tcPr>
          <w:p w14:paraId="179B17AD" w14:textId="77777777" w:rsidR="00173410" w:rsidRPr="008E7811" w:rsidRDefault="00173410" w:rsidP="00173410">
            <w:pPr>
              <w:rPr>
                <w:rFonts w:cstheme="minorHAnsi"/>
                <w:sz w:val="20"/>
                <w:szCs w:val="20"/>
              </w:rPr>
            </w:pPr>
          </w:p>
        </w:tc>
        <w:tc>
          <w:tcPr>
            <w:tcW w:w="720" w:type="dxa"/>
          </w:tcPr>
          <w:p w14:paraId="33E7F6FB" w14:textId="77777777" w:rsidR="00173410" w:rsidRPr="008E7811" w:rsidRDefault="00173410" w:rsidP="00173410">
            <w:pPr>
              <w:rPr>
                <w:rFonts w:cstheme="minorHAnsi"/>
                <w:sz w:val="20"/>
                <w:szCs w:val="20"/>
              </w:rPr>
            </w:pPr>
          </w:p>
        </w:tc>
        <w:tc>
          <w:tcPr>
            <w:tcW w:w="720" w:type="dxa"/>
          </w:tcPr>
          <w:p w14:paraId="64FAB853" w14:textId="77777777" w:rsidR="00173410" w:rsidRPr="008E7811" w:rsidRDefault="00173410" w:rsidP="00173410">
            <w:pPr>
              <w:rPr>
                <w:rFonts w:cstheme="minorHAnsi"/>
                <w:sz w:val="20"/>
                <w:szCs w:val="20"/>
              </w:rPr>
            </w:pPr>
          </w:p>
        </w:tc>
        <w:tc>
          <w:tcPr>
            <w:tcW w:w="653" w:type="dxa"/>
          </w:tcPr>
          <w:p w14:paraId="017E2A63" w14:textId="77777777" w:rsidR="00173410" w:rsidRPr="008E7811" w:rsidRDefault="00173410" w:rsidP="00173410">
            <w:pPr>
              <w:rPr>
                <w:rFonts w:cstheme="minorHAnsi"/>
                <w:sz w:val="20"/>
                <w:szCs w:val="20"/>
              </w:rPr>
            </w:pPr>
          </w:p>
        </w:tc>
        <w:tc>
          <w:tcPr>
            <w:tcW w:w="1260" w:type="dxa"/>
          </w:tcPr>
          <w:p w14:paraId="602CD076" w14:textId="77777777" w:rsidR="00173410" w:rsidRPr="008E7811" w:rsidRDefault="00173410" w:rsidP="00173410">
            <w:pPr>
              <w:rPr>
                <w:rFonts w:cstheme="minorHAnsi"/>
                <w:sz w:val="20"/>
                <w:szCs w:val="20"/>
              </w:rPr>
            </w:pPr>
          </w:p>
        </w:tc>
      </w:tr>
      <w:tr w:rsidR="008E7811" w:rsidRPr="008E7811" w14:paraId="0D8E83F3" w14:textId="77777777" w:rsidTr="00D26AD2">
        <w:trPr>
          <w:trHeight w:val="255"/>
        </w:trPr>
        <w:tc>
          <w:tcPr>
            <w:tcW w:w="648" w:type="dxa"/>
            <w:shd w:val="clear" w:color="auto" w:fill="F2F2F2" w:themeFill="background1" w:themeFillShade="F2"/>
          </w:tcPr>
          <w:p w14:paraId="45EF77BC" w14:textId="77777777" w:rsidR="00A370E5" w:rsidRPr="008E7811" w:rsidRDefault="00A370E5" w:rsidP="00D26AD2">
            <w:pPr>
              <w:rPr>
                <w:rFonts w:cstheme="minorHAnsi"/>
                <w:sz w:val="20"/>
                <w:szCs w:val="20"/>
              </w:rPr>
            </w:pPr>
          </w:p>
        </w:tc>
        <w:tc>
          <w:tcPr>
            <w:tcW w:w="9630" w:type="dxa"/>
            <w:gridSpan w:val="6"/>
            <w:shd w:val="clear" w:color="auto" w:fill="F2F2F2" w:themeFill="background1" w:themeFillShade="F2"/>
          </w:tcPr>
          <w:p w14:paraId="0ED1469C" w14:textId="77777777" w:rsidR="00A370E5" w:rsidRPr="008E7811" w:rsidRDefault="00A370E5" w:rsidP="00D26AD2">
            <w:pPr>
              <w:rPr>
                <w:rFonts w:cstheme="minorHAnsi"/>
                <w:i/>
                <w:sz w:val="20"/>
                <w:szCs w:val="20"/>
              </w:rPr>
            </w:pPr>
            <w:r w:rsidRPr="008E7811">
              <w:rPr>
                <w:rFonts w:cstheme="minorHAnsi"/>
                <w:i/>
                <w:sz w:val="20"/>
                <w:szCs w:val="20"/>
              </w:rPr>
              <w:t>Medical Benefits</w:t>
            </w:r>
          </w:p>
        </w:tc>
      </w:tr>
      <w:tr w:rsidR="008E7811" w:rsidRPr="008E7811" w14:paraId="4C1CFB35" w14:textId="77777777" w:rsidTr="00C74295">
        <w:trPr>
          <w:trHeight w:val="255"/>
        </w:trPr>
        <w:tc>
          <w:tcPr>
            <w:tcW w:w="648" w:type="dxa"/>
            <w:vAlign w:val="bottom"/>
          </w:tcPr>
          <w:p w14:paraId="2F68BA60" w14:textId="7E8F02FE" w:rsidR="00173410" w:rsidRPr="008E7811" w:rsidRDefault="00173410" w:rsidP="00173410">
            <w:pPr>
              <w:rPr>
                <w:rFonts w:cstheme="minorHAnsi"/>
                <w:sz w:val="20"/>
                <w:szCs w:val="20"/>
              </w:rPr>
            </w:pPr>
            <w:r w:rsidRPr="008E7811">
              <w:rPr>
                <w:rFonts w:ascii="Calibri" w:hAnsi="Calibri" w:cs="Calibri"/>
                <w:sz w:val="20"/>
                <w:szCs w:val="20"/>
              </w:rPr>
              <w:t>859</w:t>
            </w:r>
          </w:p>
        </w:tc>
        <w:tc>
          <w:tcPr>
            <w:tcW w:w="9630" w:type="dxa"/>
            <w:gridSpan w:val="6"/>
          </w:tcPr>
          <w:p w14:paraId="5FC2B816" w14:textId="77777777" w:rsidR="00173410" w:rsidRPr="008E7811" w:rsidRDefault="00173410" w:rsidP="00173410">
            <w:pPr>
              <w:jc w:val="both"/>
              <w:rPr>
                <w:rFonts w:cstheme="minorHAnsi"/>
                <w:sz w:val="20"/>
                <w:szCs w:val="20"/>
              </w:rPr>
            </w:pPr>
            <w:r w:rsidRPr="008E7811">
              <w:rPr>
                <w:rFonts w:cstheme="minorHAnsi"/>
                <w:sz w:val="20"/>
                <w:szCs w:val="20"/>
              </w:rPr>
              <w:t>The solution should administer medical benefit schemes for employees and eligible dependents, including benefit utilization, reimbursement, and annual limits.</w:t>
            </w:r>
          </w:p>
        </w:tc>
      </w:tr>
      <w:tr w:rsidR="008E7811" w:rsidRPr="008E7811" w14:paraId="382CA1AA" w14:textId="77777777" w:rsidTr="00C74295">
        <w:trPr>
          <w:trHeight w:val="255"/>
        </w:trPr>
        <w:tc>
          <w:tcPr>
            <w:tcW w:w="648" w:type="dxa"/>
            <w:vAlign w:val="bottom"/>
          </w:tcPr>
          <w:p w14:paraId="0EDE0A95" w14:textId="4F72D869" w:rsidR="00173410" w:rsidRPr="008E7811" w:rsidRDefault="00173410" w:rsidP="00173410">
            <w:pPr>
              <w:rPr>
                <w:rFonts w:cstheme="minorHAnsi"/>
                <w:sz w:val="20"/>
                <w:szCs w:val="20"/>
              </w:rPr>
            </w:pPr>
            <w:r w:rsidRPr="008E7811">
              <w:rPr>
                <w:rFonts w:ascii="Calibri" w:hAnsi="Calibri" w:cs="Calibri"/>
                <w:sz w:val="20"/>
                <w:szCs w:val="20"/>
              </w:rPr>
              <w:t>860</w:t>
            </w:r>
          </w:p>
        </w:tc>
        <w:tc>
          <w:tcPr>
            <w:tcW w:w="9630" w:type="dxa"/>
            <w:gridSpan w:val="6"/>
          </w:tcPr>
          <w:p w14:paraId="77489FF0" w14:textId="77777777" w:rsidR="00173410" w:rsidRPr="008E7811" w:rsidRDefault="00173410" w:rsidP="00173410">
            <w:pPr>
              <w:jc w:val="both"/>
              <w:rPr>
                <w:rFonts w:cstheme="minorHAnsi"/>
                <w:sz w:val="20"/>
                <w:szCs w:val="20"/>
              </w:rPr>
            </w:pPr>
            <w:r w:rsidRPr="008E7811">
              <w:rPr>
                <w:rFonts w:cstheme="minorHAnsi"/>
                <w:sz w:val="20"/>
                <w:szCs w:val="20"/>
              </w:rPr>
              <w:t>The solution should support:</w:t>
            </w:r>
          </w:p>
        </w:tc>
      </w:tr>
      <w:tr w:rsidR="008E7811" w:rsidRPr="008E7811" w14:paraId="4B83D0F4" w14:textId="77777777" w:rsidTr="00C74295">
        <w:trPr>
          <w:trHeight w:val="255"/>
        </w:trPr>
        <w:tc>
          <w:tcPr>
            <w:tcW w:w="648" w:type="dxa"/>
            <w:vAlign w:val="bottom"/>
          </w:tcPr>
          <w:p w14:paraId="2342CAC1" w14:textId="03E52404" w:rsidR="00173410" w:rsidRPr="008E7811" w:rsidRDefault="00173410" w:rsidP="00173410">
            <w:pPr>
              <w:rPr>
                <w:rFonts w:cstheme="minorHAnsi"/>
                <w:sz w:val="20"/>
                <w:szCs w:val="20"/>
              </w:rPr>
            </w:pPr>
            <w:r w:rsidRPr="008E7811">
              <w:rPr>
                <w:rFonts w:ascii="Calibri" w:hAnsi="Calibri" w:cs="Calibri"/>
                <w:sz w:val="20"/>
                <w:szCs w:val="20"/>
              </w:rPr>
              <w:t>861</w:t>
            </w:r>
          </w:p>
        </w:tc>
        <w:tc>
          <w:tcPr>
            <w:tcW w:w="5557" w:type="dxa"/>
          </w:tcPr>
          <w:p w14:paraId="54691957" w14:textId="77777777" w:rsidR="00173410" w:rsidRPr="008E7811" w:rsidRDefault="00173410" w:rsidP="00173410">
            <w:pPr>
              <w:jc w:val="both"/>
              <w:rPr>
                <w:rFonts w:cstheme="minorHAnsi"/>
                <w:sz w:val="20"/>
                <w:szCs w:val="20"/>
              </w:rPr>
            </w:pPr>
            <w:r w:rsidRPr="008E7811">
              <w:rPr>
                <w:rFonts w:cstheme="minorHAnsi"/>
                <w:sz w:val="20"/>
                <w:szCs w:val="20"/>
              </w:rPr>
              <w:t xml:space="preserve">Medical allowance </w:t>
            </w:r>
          </w:p>
        </w:tc>
        <w:tc>
          <w:tcPr>
            <w:tcW w:w="720" w:type="dxa"/>
          </w:tcPr>
          <w:p w14:paraId="5EFE0688" w14:textId="77777777" w:rsidR="00173410" w:rsidRPr="008E7811" w:rsidRDefault="00173410" w:rsidP="00173410">
            <w:pPr>
              <w:rPr>
                <w:rFonts w:cstheme="minorHAnsi"/>
                <w:sz w:val="20"/>
                <w:szCs w:val="20"/>
              </w:rPr>
            </w:pPr>
          </w:p>
        </w:tc>
        <w:tc>
          <w:tcPr>
            <w:tcW w:w="720" w:type="dxa"/>
          </w:tcPr>
          <w:p w14:paraId="524D66C6" w14:textId="77777777" w:rsidR="00173410" w:rsidRPr="008E7811" w:rsidRDefault="00173410" w:rsidP="00173410">
            <w:pPr>
              <w:rPr>
                <w:rFonts w:cstheme="minorHAnsi"/>
                <w:sz w:val="20"/>
                <w:szCs w:val="20"/>
              </w:rPr>
            </w:pPr>
          </w:p>
        </w:tc>
        <w:tc>
          <w:tcPr>
            <w:tcW w:w="720" w:type="dxa"/>
          </w:tcPr>
          <w:p w14:paraId="7E6C8BD3" w14:textId="77777777" w:rsidR="00173410" w:rsidRPr="008E7811" w:rsidRDefault="00173410" w:rsidP="00173410">
            <w:pPr>
              <w:rPr>
                <w:rFonts w:cstheme="minorHAnsi"/>
                <w:sz w:val="20"/>
                <w:szCs w:val="20"/>
              </w:rPr>
            </w:pPr>
          </w:p>
        </w:tc>
        <w:tc>
          <w:tcPr>
            <w:tcW w:w="653" w:type="dxa"/>
          </w:tcPr>
          <w:p w14:paraId="253D0BF3" w14:textId="77777777" w:rsidR="00173410" w:rsidRPr="008E7811" w:rsidRDefault="00173410" w:rsidP="00173410">
            <w:pPr>
              <w:rPr>
                <w:rFonts w:cstheme="minorHAnsi"/>
                <w:sz w:val="20"/>
                <w:szCs w:val="20"/>
              </w:rPr>
            </w:pPr>
          </w:p>
        </w:tc>
        <w:tc>
          <w:tcPr>
            <w:tcW w:w="1260" w:type="dxa"/>
          </w:tcPr>
          <w:p w14:paraId="32002B24" w14:textId="77777777" w:rsidR="00173410" w:rsidRPr="008E7811" w:rsidRDefault="00173410" w:rsidP="00173410">
            <w:pPr>
              <w:rPr>
                <w:rFonts w:cstheme="minorHAnsi"/>
                <w:sz w:val="20"/>
                <w:szCs w:val="20"/>
              </w:rPr>
            </w:pPr>
          </w:p>
        </w:tc>
      </w:tr>
      <w:tr w:rsidR="008E7811" w:rsidRPr="008E7811" w14:paraId="54235231" w14:textId="77777777" w:rsidTr="00C74295">
        <w:trPr>
          <w:trHeight w:val="255"/>
        </w:trPr>
        <w:tc>
          <w:tcPr>
            <w:tcW w:w="648" w:type="dxa"/>
            <w:vAlign w:val="bottom"/>
          </w:tcPr>
          <w:p w14:paraId="1AF4086B" w14:textId="08A36833" w:rsidR="00173410" w:rsidRPr="008E7811" w:rsidRDefault="00173410" w:rsidP="00173410">
            <w:pPr>
              <w:rPr>
                <w:rFonts w:cstheme="minorHAnsi"/>
                <w:sz w:val="20"/>
                <w:szCs w:val="20"/>
              </w:rPr>
            </w:pPr>
            <w:r w:rsidRPr="008E7811">
              <w:rPr>
                <w:rFonts w:ascii="Calibri" w:hAnsi="Calibri" w:cs="Calibri"/>
                <w:sz w:val="20"/>
                <w:szCs w:val="20"/>
              </w:rPr>
              <w:t>862</w:t>
            </w:r>
          </w:p>
        </w:tc>
        <w:tc>
          <w:tcPr>
            <w:tcW w:w="5557" w:type="dxa"/>
          </w:tcPr>
          <w:p w14:paraId="1EF3BA4E" w14:textId="77777777" w:rsidR="00173410" w:rsidRPr="008E7811" w:rsidRDefault="00173410" w:rsidP="00173410">
            <w:pPr>
              <w:jc w:val="both"/>
              <w:rPr>
                <w:rFonts w:cstheme="minorHAnsi"/>
                <w:sz w:val="20"/>
                <w:szCs w:val="20"/>
              </w:rPr>
            </w:pPr>
            <w:r w:rsidRPr="008E7811">
              <w:rPr>
                <w:rFonts w:cstheme="minorHAnsi"/>
                <w:sz w:val="20"/>
                <w:szCs w:val="20"/>
              </w:rPr>
              <w:t xml:space="preserve">Hospitalization coverage </w:t>
            </w:r>
          </w:p>
        </w:tc>
        <w:tc>
          <w:tcPr>
            <w:tcW w:w="720" w:type="dxa"/>
          </w:tcPr>
          <w:p w14:paraId="073EF61D" w14:textId="77777777" w:rsidR="00173410" w:rsidRPr="008E7811" w:rsidRDefault="00173410" w:rsidP="00173410">
            <w:pPr>
              <w:rPr>
                <w:rFonts w:cstheme="minorHAnsi"/>
                <w:sz w:val="20"/>
                <w:szCs w:val="20"/>
              </w:rPr>
            </w:pPr>
          </w:p>
        </w:tc>
        <w:tc>
          <w:tcPr>
            <w:tcW w:w="720" w:type="dxa"/>
          </w:tcPr>
          <w:p w14:paraId="15747DB8" w14:textId="77777777" w:rsidR="00173410" w:rsidRPr="008E7811" w:rsidRDefault="00173410" w:rsidP="00173410">
            <w:pPr>
              <w:rPr>
                <w:rFonts w:cstheme="minorHAnsi"/>
                <w:sz w:val="20"/>
                <w:szCs w:val="20"/>
              </w:rPr>
            </w:pPr>
          </w:p>
        </w:tc>
        <w:tc>
          <w:tcPr>
            <w:tcW w:w="720" w:type="dxa"/>
          </w:tcPr>
          <w:p w14:paraId="3107C4C0" w14:textId="77777777" w:rsidR="00173410" w:rsidRPr="008E7811" w:rsidRDefault="00173410" w:rsidP="00173410">
            <w:pPr>
              <w:rPr>
                <w:rFonts w:cstheme="minorHAnsi"/>
                <w:sz w:val="20"/>
                <w:szCs w:val="20"/>
              </w:rPr>
            </w:pPr>
          </w:p>
        </w:tc>
        <w:tc>
          <w:tcPr>
            <w:tcW w:w="653" w:type="dxa"/>
          </w:tcPr>
          <w:p w14:paraId="1213C97A" w14:textId="77777777" w:rsidR="00173410" w:rsidRPr="008E7811" w:rsidRDefault="00173410" w:rsidP="00173410">
            <w:pPr>
              <w:rPr>
                <w:rFonts w:cstheme="minorHAnsi"/>
                <w:sz w:val="20"/>
                <w:szCs w:val="20"/>
              </w:rPr>
            </w:pPr>
          </w:p>
        </w:tc>
        <w:tc>
          <w:tcPr>
            <w:tcW w:w="1260" w:type="dxa"/>
          </w:tcPr>
          <w:p w14:paraId="1C250AFD" w14:textId="77777777" w:rsidR="00173410" w:rsidRPr="008E7811" w:rsidRDefault="00173410" w:rsidP="00173410">
            <w:pPr>
              <w:rPr>
                <w:rFonts w:cstheme="minorHAnsi"/>
                <w:sz w:val="20"/>
                <w:szCs w:val="20"/>
              </w:rPr>
            </w:pPr>
          </w:p>
        </w:tc>
      </w:tr>
      <w:tr w:rsidR="008E7811" w:rsidRPr="008E7811" w14:paraId="7F3178F0" w14:textId="77777777" w:rsidTr="00C74295">
        <w:trPr>
          <w:trHeight w:val="255"/>
        </w:trPr>
        <w:tc>
          <w:tcPr>
            <w:tcW w:w="648" w:type="dxa"/>
            <w:vAlign w:val="bottom"/>
          </w:tcPr>
          <w:p w14:paraId="6A150A2C" w14:textId="7FE12F96" w:rsidR="00173410" w:rsidRPr="008E7811" w:rsidRDefault="00173410" w:rsidP="00173410">
            <w:pPr>
              <w:rPr>
                <w:rFonts w:cstheme="minorHAnsi"/>
                <w:sz w:val="20"/>
                <w:szCs w:val="20"/>
              </w:rPr>
            </w:pPr>
            <w:r w:rsidRPr="008E7811">
              <w:rPr>
                <w:rFonts w:ascii="Calibri" w:hAnsi="Calibri" w:cs="Calibri"/>
                <w:sz w:val="20"/>
                <w:szCs w:val="20"/>
              </w:rPr>
              <w:t>863</w:t>
            </w:r>
          </w:p>
        </w:tc>
        <w:tc>
          <w:tcPr>
            <w:tcW w:w="5557" w:type="dxa"/>
          </w:tcPr>
          <w:p w14:paraId="44343B29" w14:textId="77777777" w:rsidR="00173410" w:rsidRPr="008E7811" w:rsidRDefault="00173410" w:rsidP="00173410">
            <w:pPr>
              <w:jc w:val="both"/>
              <w:rPr>
                <w:rFonts w:cstheme="minorHAnsi"/>
                <w:sz w:val="20"/>
                <w:szCs w:val="20"/>
              </w:rPr>
            </w:pPr>
            <w:r w:rsidRPr="008E7811">
              <w:rPr>
                <w:rFonts w:cstheme="minorHAnsi"/>
                <w:sz w:val="20"/>
                <w:szCs w:val="20"/>
              </w:rPr>
              <w:t xml:space="preserve">Outpatient benefits </w:t>
            </w:r>
          </w:p>
        </w:tc>
        <w:tc>
          <w:tcPr>
            <w:tcW w:w="720" w:type="dxa"/>
          </w:tcPr>
          <w:p w14:paraId="22CE736E" w14:textId="77777777" w:rsidR="00173410" w:rsidRPr="008E7811" w:rsidRDefault="00173410" w:rsidP="00173410">
            <w:pPr>
              <w:rPr>
                <w:rFonts w:cstheme="minorHAnsi"/>
                <w:sz w:val="20"/>
                <w:szCs w:val="20"/>
              </w:rPr>
            </w:pPr>
          </w:p>
        </w:tc>
        <w:tc>
          <w:tcPr>
            <w:tcW w:w="720" w:type="dxa"/>
          </w:tcPr>
          <w:p w14:paraId="652F0D23" w14:textId="77777777" w:rsidR="00173410" w:rsidRPr="008E7811" w:rsidRDefault="00173410" w:rsidP="00173410">
            <w:pPr>
              <w:rPr>
                <w:rFonts w:cstheme="minorHAnsi"/>
                <w:sz w:val="20"/>
                <w:szCs w:val="20"/>
              </w:rPr>
            </w:pPr>
          </w:p>
        </w:tc>
        <w:tc>
          <w:tcPr>
            <w:tcW w:w="720" w:type="dxa"/>
          </w:tcPr>
          <w:p w14:paraId="5917F12C" w14:textId="77777777" w:rsidR="00173410" w:rsidRPr="008E7811" w:rsidRDefault="00173410" w:rsidP="00173410">
            <w:pPr>
              <w:rPr>
                <w:rFonts w:cstheme="minorHAnsi"/>
                <w:sz w:val="20"/>
                <w:szCs w:val="20"/>
              </w:rPr>
            </w:pPr>
          </w:p>
        </w:tc>
        <w:tc>
          <w:tcPr>
            <w:tcW w:w="653" w:type="dxa"/>
          </w:tcPr>
          <w:p w14:paraId="068C0FB0" w14:textId="77777777" w:rsidR="00173410" w:rsidRPr="008E7811" w:rsidRDefault="00173410" w:rsidP="00173410">
            <w:pPr>
              <w:rPr>
                <w:rFonts w:cstheme="minorHAnsi"/>
                <w:sz w:val="20"/>
                <w:szCs w:val="20"/>
              </w:rPr>
            </w:pPr>
          </w:p>
        </w:tc>
        <w:tc>
          <w:tcPr>
            <w:tcW w:w="1260" w:type="dxa"/>
          </w:tcPr>
          <w:p w14:paraId="4642793A" w14:textId="77777777" w:rsidR="00173410" w:rsidRPr="008E7811" w:rsidRDefault="00173410" w:rsidP="00173410">
            <w:pPr>
              <w:rPr>
                <w:rFonts w:cstheme="minorHAnsi"/>
                <w:sz w:val="20"/>
                <w:szCs w:val="20"/>
              </w:rPr>
            </w:pPr>
          </w:p>
        </w:tc>
      </w:tr>
      <w:tr w:rsidR="008E7811" w:rsidRPr="008E7811" w14:paraId="006F12EC" w14:textId="77777777" w:rsidTr="00C74295">
        <w:trPr>
          <w:trHeight w:val="255"/>
        </w:trPr>
        <w:tc>
          <w:tcPr>
            <w:tcW w:w="648" w:type="dxa"/>
            <w:vAlign w:val="bottom"/>
          </w:tcPr>
          <w:p w14:paraId="27F98B58" w14:textId="7CEB7D22" w:rsidR="00173410" w:rsidRPr="008E7811" w:rsidRDefault="00173410" w:rsidP="00173410">
            <w:pPr>
              <w:shd w:val="clear" w:color="auto" w:fill="FFFFFF"/>
              <w:jc w:val="both"/>
              <w:rPr>
                <w:rFonts w:cstheme="minorHAnsi"/>
                <w:sz w:val="20"/>
                <w:szCs w:val="20"/>
              </w:rPr>
            </w:pPr>
            <w:r w:rsidRPr="008E7811">
              <w:rPr>
                <w:rFonts w:ascii="Calibri" w:hAnsi="Calibri" w:cs="Calibri"/>
                <w:sz w:val="20"/>
                <w:szCs w:val="20"/>
              </w:rPr>
              <w:t>864</w:t>
            </w:r>
          </w:p>
        </w:tc>
        <w:tc>
          <w:tcPr>
            <w:tcW w:w="5557" w:type="dxa"/>
          </w:tcPr>
          <w:p w14:paraId="2B63880F" w14:textId="77777777" w:rsidR="00173410" w:rsidRPr="008E7811" w:rsidRDefault="00173410" w:rsidP="00173410">
            <w:pPr>
              <w:jc w:val="both"/>
              <w:rPr>
                <w:rFonts w:cstheme="minorHAnsi"/>
                <w:sz w:val="20"/>
                <w:szCs w:val="20"/>
              </w:rPr>
            </w:pPr>
            <w:r w:rsidRPr="008E7811">
              <w:rPr>
                <w:rFonts w:cstheme="minorHAnsi"/>
                <w:sz w:val="20"/>
                <w:szCs w:val="20"/>
              </w:rPr>
              <w:t xml:space="preserve">Inpatient benefits </w:t>
            </w:r>
          </w:p>
        </w:tc>
        <w:tc>
          <w:tcPr>
            <w:tcW w:w="720" w:type="dxa"/>
          </w:tcPr>
          <w:p w14:paraId="2467802B" w14:textId="77777777" w:rsidR="00173410" w:rsidRPr="008E7811" w:rsidRDefault="00173410" w:rsidP="00173410">
            <w:pPr>
              <w:rPr>
                <w:rFonts w:cstheme="minorHAnsi"/>
                <w:sz w:val="20"/>
                <w:szCs w:val="20"/>
              </w:rPr>
            </w:pPr>
          </w:p>
        </w:tc>
        <w:tc>
          <w:tcPr>
            <w:tcW w:w="720" w:type="dxa"/>
          </w:tcPr>
          <w:p w14:paraId="31ACA77F" w14:textId="77777777" w:rsidR="00173410" w:rsidRPr="008E7811" w:rsidRDefault="00173410" w:rsidP="00173410">
            <w:pPr>
              <w:rPr>
                <w:rFonts w:cstheme="minorHAnsi"/>
                <w:sz w:val="20"/>
                <w:szCs w:val="20"/>
              </w:rPr>
            </w:pPr>
          </w:p>
        </w:tc>
        <w:tc>
          <w:tcPr>
            <w:tcW w:w="720" w:type="dxa"/>
          </w:tcPr>
          <w:p w14:paraId="47A27D9E" w14:textId="77777777" w:rsidR="00173410" w:rsidRPr="008E7811" w:rsidRDefault="00173410" w:rsidP="00173410">
            <w:pPr>
              <w:rPr>
                <w:rFonts w:cstheme="minorHAnsi"/>
                <w:sz w:val="20"/>
                <w:szCs w:val="20"/>
              </w:rPr>
            </w:pPr>
          </w:p>
        </w:tc>
        <w:tc>
          <w:tcPr>
            <w:tcW w:w="653" w:type="dxa"/>
          </w:tcPr>
          <w:p w14:paraId="3FB9DF01" w14:textId="77777777" w:rsidR="00173410" w:rsidRPr="008E7811" w:rsidRDefault="00173410" w:rsidP="00173410">
            <w:pPr>
              <w:rPr>
                <w:rFonts w:cstheme="minorHAnsi"/>
                <w:sz w:val="20"/>
                <w:szCs w:val="20"/>
              </w:rPr>
            </w:pPr>
          </w:p>
        </w:tc>
        <w:tc>
          <w:tcPr>
            <w:tcW w:w="1260" w:type="dxa"/>
          </w:tcPr>
          <w:p w14:paraId="58AD0393" w14:textId="77777777" w:rsidR="00173410" w:rsidRPr="008E7811" w:rsidRDefault="00173410" w:rsidP="00173410">
            <w:pPr>
              <w:rPr>
                <w:rFonts w:cstheme="minorHAnsi"/>
                <w:sz w:val="20"/>
                <w:szCs w:val="20"/>
              </w:rPr>
            </w:pPr>
          </w:p>
        </w:tc>
      </w:tr>
      <w:tr w:rsidR="008E7811" w:rsidRPr="008E7811" w14:paraId="4B24C021" w14:textId="77777777" w:rsidTr="00C74295">
        <w:trPr>
          <w:trHeight w:val="255"/>
        </w:trPr>
        <w:tc>
          <w:tcPr>
            <w:tcW w:w="648" w:type="dxa"/>
            <w:vAlign w:val="bottom"/>
          </w:tcPr>
          <w:p w14:paraId="40358628" w14:textId="712C7410" w:rsidR="00173410" w:rsidRPr="008E7811" w:rsidRDefault="00173410" w:rsidP="00173410">
            <w:pPr>
              <w:shd w:val="clear" w:color="auto" w:fill="FFFFFF"/>
              <w:jc w:val="both"/>
              <w:rPr>
                <w:rFonts w:cstheme="minorHAnsi"/>
                <w:sz w:val="20"/>
                <w:szCs w:val="20"/>
              </w:rPr>
            </w:pPr>
            <w:r w:rsidRPr="008E7811">
              <w:rPr>
                <w:rFonts w:ascii="Calibri" w:hAnsi="Calibri" w:cs="Calibri"/>
                <w:sz w:val="20"/>
                <w:szCs w:val="20"/>
              </w:rPr>
              <w:t>865</w:t>
            </w:r>
          </w:p>
        </w:tc>
        <w:tc>
          <w:tcPr>
            <w:tcW w:w="5557" w:type="dxa"/>
          </w:tcPr>
          <w:p w14:paraId="60687CA1" w14:textId="77777777" w:rsidR="00173410" w:rsidRPr="008E7811" w:rsidRDefault="00173410" w:rsidP="00173410">
            <w:pPr>
              <w:jc w:val="both"/>
              <w:rPr>
                <w:rFonts w:cstheme="minorHAnsi"/>
                <w:sz w:val="20"/>
                <w:szCs w:val="20"/>
              </w:rPr>
            </w:pPr>
            <w:r w:rsidRPr="008E7811">
              <w:rPr>
                <w:rFonts w:cstheme="minorHAnsi"/>
                <w:sz w:val="20"/>
                <w:szCs w:val="20"/>
              </w:rPr>
              <w:t xml:space="preserve">Dependent medical coverage </w:t>
            </w:r>
          </w:p>
        </w:tc>
        <w:tc>
          <w:tcPr>
            <w:tcW w:w="720" w:type="dxa"/>
          </w:tcPr>
          <w:p w14:paraId="23821876" w14:textId="77777777" w:rsidR="00173410" w:rsidRPr="008E7811" w:rsidRDefault="00173410" w:rsidP="00173410">
            <w:pPr>
              <w:rPr>
                <w:rFonts w:cstheme="minorHAnsi"/>
                <w:sz w:val="20"/>
                <w:szCs w:val="20"/>
              </w:rPr>
            </w:pPr>
          </w:p>
        </w:tc>
        <w:tc>
          <w:tcPr>
            <w:tcW w:w="720" w:type="dxa"/>
          </w:tcPr>
          <w:p w14:paraId="50F136E4" w14:textId="77777777" w:rsidR="00173410" w:rsidRPr="008E7811" w:rsidRDefault="00173410" w:rsidP="00173410">
            <w:pPr>
              <w:rPr>
                <w:rFonts w:cstheme="minorHAnsi"/>
                <w:sz w:val="20"/>
                <w:szCs w:val="20"/>
              </w:rPr>
            </w:pPr>
          </w:p>
        </w:tc>
        <w:tc>
          <w:tcPr>
            <w:tcW w:w="720" w:type="dxa"/>
          </w:tcPr>
          <w:p w14:paraId="50D3A25E" w14:textId="77777777" w:rsidR="00173410" w:rsidRPr="008E7811" w:rsidRDefault="00173410" w:rsidP="00173410">
            <w:pPr>
              <w:rPr>
                <w:rFonts w:cstheme="minorHAnsi"/>
                <w:sz w:val="20"/>
                <w:szCs w:val="20"/>
              </w:rPr>
            </w:pPr>
          </w:p>
        </w:tc>
        <w:tc>
          <w:tcPr>
            <w:tcW w:w="653" w:type="dxa"/>
          </w:tcPr>
          <w:p w14:paraId="6208CC4F" w14:textId="77777777" w:rsidR="00173410" w:rsidRPr="008E7811" w:rsidRDefault="00173410" w:rsidP="00173410">
            <w:pPr>
              <w:rPr>
                <w:rFonts w:cstheme="minorHAnsi"/>
                <w:sz w:val="20"/>
                <w:szCs w:val="20"/>
              </w:rPr>
            </w:pPr>
          </w:p>
        </w:tc>
        <w:tc>
          <w:tcPr>
            <w:tcW w:w="1260" w:type="dxa"/>
          </w:tcPr>
          <w:p w14:paraId="0692DC94" w14:textId="77777777" w:rsidR="00173410" w:rsidRPr="008E7811" w:rsidRDefault="00173410" w:rsidP="00173410">
            <w:pPr>
              <w:rPr>
                <w:rFonts w:cstheme="minorHAnsi"/>
                <w:sz w:val="20"/>
                <w:szCs w:val="20"/>
              </w:rPr>
            </w:pPr>
          </w:p>
        </w:tc>
      </w:tr>
      <w:tr w:rsidR="008E7811" w:rsidRPr="008E7811" w14:paraId="7909E92A" w14:textId="77777777" w:rsidTr="00C74295">
        <w:trPr>
          <w:trHeight w:val="255"/>
        </w:trPr>
        <w:tc>
          <w:tcPr>
            <w:tcW w:w="648" w:type="dxa"/>
            <w:vAlign w:val="bottom"/>
          </w:tcPr>
          <w:p w14:paraId="5BEB8BD3" w14:textId="516D8D9C" w:rsidR="00173410" w:rsidRPr="008E7811" w:rsidRDefault="00173410" w:rsidP="00173410">
            <w:pPr>
              <w:rPr>
                <w:rFonts w:cstheme="minorHAnsi"/>
                <w:sz w:val="20"/>
                <w:szCs w:val="20"/>
              </w:rPr>
            </w:pPr>
            <w:r w:rsidRPr="008E7811">
              <w:rPr>
                <w:rFonts w:ascii="Calibri" w:hAnsi="Calibri" w:cs="Calibri"/>
                <w:sz w:val="20"/>
                <w:szCs w:val="20"/>
              </w:rPr>
              <w:t>866</w:t>
            </w:r>
          </w:p>
        </w:tc>
        <w:tc>
          <w:tcPr>
            <w:tcW w:w="5557" w:type="dxa"/>
          </w:tcPr>
          <w:p w14:paraId="766015AF" w14:textId="77777777" w:rsidR="00173410" w:rsidRPr="008E7811" w:rsidRDefault="00173410" w:rsidP="00173410">
            <w:pPr>
              <w:jc w:val="both"/>
              <w:rPr>
                <w:rFonts w:cstheme="minorHAnsi"/>
                <w:sz w:val="20"/>
                <w:szCs w:val="20"/>
              </w:rPr>
            </w:pPr>
            <w:r w:rsidRPr="008E7811">
              <w:rPr>
                <w:rFonts w:cstheme="minorHAnsi"/>
                <w:sz w:val="20"/>
                <w:szCs w:val="20"/>
              </w:rPr>
              <w:t xml:space="preserve">Annual medical limits </w:t>
            </w:r>
          </w:p>
        </w:tc>
        <w:tc>
          <w:tcPr>
            <w:tcW w:w="720" w:type="dxa"/>
          </w:tcPr>
          <w:p w14:paraId="5F2CDA53" w14:textId="77777777" w:rsidR="00173410" w:rsidRPr="008E7811" w:rsidRDefault="00173410" w:rsidP="00173410">
            <w:pPr>
              <w:rPr>
                <w:rFonts w:cstheme="minorHAnsi"/>
                <w:sz w:val="20"/>
                <w:szCs w:val="20"/>
              </w:rPr>
            </w:pPr>
          </w:p>
        </w:tc>
        <w:tc>
          <w:tcPr>
            <w:tcW w:w="720" w:type="dxa"/>
          </w:tcPr>
          <w:p w14:paraId="56C096D1" w14:textId="77777777" w:rsidR="00173410" w:rsidRPr="008E7811" w:rsidRDefault="00173410" w:rsidP="00173410">
            <w:pPr>
              <w:rPr>
                <w:rFonts w:cstheme="minorHAnsi"/>
                <w:sz w:val="20"/>
                <w:szCs w:val="20"/>
              </w:rPr>
            </w:pPr>
          </w:p>
        </w:tc>
        <w:tc>
          <w:tcPr>
            <w:tcW w:w="720" w:type="dxa"/>
          </w:tcPr>
          <w:p w14:paraId="3566A2A6" w14:textId="77777777" w:rsidR="00173410" w:rsidRPr="008E7811" w:rsidRDefault="00173410" w:rsidP="00173410">
            <w:pPr>
              <w:rPr>
                <w:rFonts w:cstheme="minorHAnsi"/>
                <w:sz w:val="20"/>
                <w:szCs w:val="20"/>
              </w:rPr>
            </w:pPr>
          </w:p>
        </w:tc>
        <w:tc>
          <w:tcPr>
            <w:tcW w:w="653" w:type="dxa"/>
          </w:tcPr>
          <w:p w14:paraId="3D7A8229" w14:textId="77777777" w:rsidR="00173410" w:rsidRPr="008E7811" w:rsidRDefault="00173410" w:rsidP="00173410">
            <w:pPr>
              <w:rPr>
                <w:rFonts w:cstheme="minorHAnsi"/>
                <w:sz w:val="20"/>
                <w:szCs w:val="20"/>
              </w:rPr>
            </w:pPr>
          </w:p>
        </w:tc>
        <w:tc>
          <w:tcPr>
            <w:tcW w:w="1260" w:type="dxa"/>
          </w:tcPr>
          <w:p w14:paraId="1FE04027" w14:textId="77777777" w:rsidR="00173410" w:rsidRPr="008E7811" w:rsidRDefault="00173410" w:rsidP="00173410">
            <w:pPr>
              <w:rPr>
                <w:rFonts w:cstheme="minorHAnsi"/>
                <w:sz w:val="20"/>
                <w:szCs w:val="20"/>
              </w:rPr>
            </w:pPr>
          </w:p>
        </w:tc>
      </w:tr>
      <w:tr w:rsidR="008E7811" w:rsidRPr="008E7811" w14:paraId="631066B5" w14:textId="77777777" w:rsidTr="00C74295">
        <w:trPr>
          <w:trHeight w:val="255"/>
        </w:trPr>
        <w:tc>
          <w:tcPr>
            <w:tcW w:w="648" w:type="dxa"/>
            <w:vAlign w:val="bottom"/>
          </w:tcPr>
          <w:p w14:paraId="0C42D7AA" w14:textId="72DE86FD" w:rsidR="00173410" w:rsidRPr="008E7811" w:rsidRDefault="00173410" w:rsidP="00173410">
            <w:pPr>
              <w:rPr>
                <w:rFonts w:cstheme="minorHAnsi"/>
                <w:sz w:val="20"/>
                <w:szCs w:val="20"/>
              </w:rPr>
            </w:pPr>
            <w:r w:rsidRPr="008E7811">
              <w:rPr>
                <w:rFonts w:ascii="Calibri" w:hAnsi="Calibri" w:cs="Calibri"/>
                <w:sz w:val="20"/>
                <w:szCs w:val="20"/>
              </w:rPr>
              <w:t>867</w:t>
            </w:r>
          </w:p>
        </w:tc>
        <w:tc>
          <w:tcPr>
            <w:tcW w:w="5557" w:type="dxa"/>
          </w:tcPr>
          <w:p w14:paraId="7B583B58" w14:textId="77777777" w:rsidR="00173410" w:rsidRPr="008E7811" w:rsidRDefault="00173410" w:rsidP="00173410">
            <w:pPr>
              <w:jc w:val="both"/>
              <w:rPr>
                <w:rFonts w:cstheme="minorHAnsi"/>
                <w:sz w:val="20"/>
                <w:szCs w:val="20"/>
              </w:rPr>
            </w:pPr>
            <w:r w:rsidRPr="008E7811">
              <w:rPr>
                <w:rFonts w:cstheme="minorHAnsi"/>
                <w:sz w:val="20"/>
                <w:szCs w:val="20"/>
              </w:rPr>
              <w:t xml:space="preserve">Medical reimbursement </w:t>
            </w:r>
          </w:p>
        </w:tc>
        <w:tc>
          <w:tcPr>
            <w:tcW w:w="720" w:type="dxa"/>
          </w:tcPr>
          <w:p w14:paraId="02E98DB8" w14:textId="77777777" w:rsidR="00173410" w:rsidRPr="008E7811" w:rsidRDefault="00173410" w:rsidP="00173410">
            <w:pPr>
              <w:rPr>
                <w:rFonts w:cstheme="minorHAnsi"/>
                <w:sz w:val="20"/>
                <w:szCs w:val="20"/>
              </w:rPr>
            </w:pPr>
          </w:p>
        </w:tc>
        <w:tc>
          <w:tcPr>
            <w:tcW w:w="720" w:type="dxa"/>
          </w:tcPr>
          <w:p w14:paraId="54EE6AF0" w14:textId="77777777" w:rsidR="00173410" w:rsidRPr="008E7811" w:rsidRDefault="00173410" w:rsidP="00173410">
            <w:pPr>
              <w:rPr>
                <w:rFonts w:cstheme="minorHAnsi"/>
                <w:sz w:val="20"/>
                <w:szCs w:val="20"/>
              </w:rPr>
            </w:pPr>
          </w:p>
        </w:tc>
        <w:tc>
          <w:tcPr>
            <w:tcW w:w="720" w:type="dxa"/>
          </w:tcPr>
          <w:p w14:paraId="598961A3" w14:textId="77777777" w:rsidR="00173410" w:rsidRPr="008E7811" w:rsidRDefault="00173410" w:rsidP="00173410">
            <w:pPr>
              <w:rPr>
                <w:rFonts w:cstheme="minorHAnsi"/>
                <w:sz w:val="20"/>
                <w:szCs w:val="20"/>
              </w:rPr>
            </w:pPr>
          </w:p>
        </w:tc>
        <w:tc>
          <w:tcPr>
            <w:tcW w:w="653" w:type="dxa"/>
          </w:tcPr>
          <w:p w14:paraId="0673A301" w14:textId="77777777" w:rsidR="00173410" w:rsidRPr="008E7811" w:rsidRDefault="00173410" w:rsidP="00173410">
            <w:pPr>
              <w:rPr>
                <w:rFonts w:cstheme="minorHAnsi"/>
                <w:sz w:val="20"/>
                <w:szCs w:val="20"/>
              </w:rPr>
            </w:pPr>
          </w:p>
        </w:tc>
        <w:tc>
          <w:tcPr>
            <w:tcW w:w="1260" w:type="dxa"/>
          </w:tcPr>
          <w:p w14:paraId="1D410959" w14:textId="77777777" w:rsidR="00173410" w:rsidRPr="008E7811" w:rsidRDefault="00173410" w:rsidP="00173410">
            <w:pPr>
              <w:rPr>
                <w:rFonts w:cstheme="minorHAnsi"/>
                <w:sz w:val="20"/>
                <w:szCs w:val="20"/>
              </w:rPr>
            </w:pPr>
          </w:p>
        </w:tc>
      </w:tr>
      <w:tr w:rsidR="008E7811" w:rsidRPr="008E7811" w14:paraId="3ECAC002" w14:textId="77777777" w:rsidTr="00C74295">
        <w:trPr>
          <w:trHeight w:val="255"/>
        </w:trPr>
        <w:tc>
          <w:tcPr>
            <w:tcW w:w="648" w:type="dxa"/>
            <w:vAlign w:val="bottom"/>
          </w:tcPr>
          <w:p w14:paraId="0741239F" w14:textId="5DED98A3" w:rsidR="00173410" w:rsidRPr="008E7811" w:rsidRDefault="00173410" w:rsidP="00173410">
            <w:pPr>
              <w:rPr>
                <w:rFonts w:cstheme="minorHAnsi"/>
                <w:sz w:val="20"/>
                <w:szCs w:val="20"/>
              </w:rPr>
            </w:pPr>
            <w:r w:rsidRPr="008E7811">
              <w:rPr>
                <w:rFonts w:ascii="Calibri" w:hAnsi="Calibri" w:cs="Calibri"/>
                <w:sz w:val="20"/>
                <w:szCs w:val="20"/>
              </w:rPr>
              <w:t>868</w:t>
            </w:r>
          </w:p>
        </w:tc>
        <w:tc>
          <w:tcPr>
            <w:tcW w:w="5557" w:type="dxa"/>
          </w:tcPr>
          <w:p w14:paraId="69003385" w14:textId="77777777" w:rsidR="00173410" w:rsidRPr="008E7811" w:rsidRDefault="00173410" w:rsidP="00173410">
            <w:pPr>
              <w:jc w:val="both"/>
              <w:rPr>
                <w:rFonts w:cstheme="minorHAnsi"/>
                <w:sz w:val="20"/>
                <w:szCs w:val="20"/>
              </w:rPr>
            </w:pPr>
            <w:r w:rsidRPr="008E7811">
              <w:rPr>
                <w:rFonts w:cstheme="minorHAnsi"/>
                <w:sz w:val="20"/>
                <w:szCs w:val="20"/>
              </w:rPr>
              <w:t xml:space="preserve">Claim tracking </w:t>
            </w:r>
          </w:p>
        </w:tc>
        <w:tc>
          <w:tcPr>
            <w:tcW w:w="720" w:type="dxa"/>
          </w:tcPr>
          <w:p w14:paraId="47C56E53" w14:textId="77777777" w:rsidR="00173410" w:rsidRPr="008E7811" w:rsidRDefault="00173410" w:rsidP="00173410">
            <w:pPr>
              <w:rPr>
                <w:rFonts w:cstheme="minorHAnsi"/>
                <w:sz w:val="20"/>
                <w:szCs w:val="20"/>
              </w:rPr>
            </w:pPr>
          </w:p>
        </w:tc>
        <w:tc>
          <w:tcPr>
            <w:tcW w:w="720" w:type="dxa"/>
          </w:tcPr>
          <w:p w14:paraId="7C264D66" w14:textId="77777777" w:rsidR="00173410" w:rsidRPr="008E7811" w:rsidRDefault="00173410" w:rsidP="00173410">
            <w:pPr>
              <w:rPr>
                <w:rFonts w:cstheme="minorHAnsi"/>
                <w:sz w:val="20"/>
                <w:szCs w:val="20"/>
              </w:rPr>
            </w:pPr>
          </w:p>
        </w:tc>
        <w:tc>
          <w:tcPr>
            <w:tcW w:w="720" w:type="dxa"/>
          </w:tcPr>
          <w:p w14:paraId="64744DCB" w14:textId="77777777" w:rsidR="00173410" w:rsidRPr="008E7811" w:rsidRDefault="00173410" w:rsidP="00173410">
            <w:pPr>
              <w:rPr>
                <w:rFonts w:cstheme="minorHAnsi"/>
                <w:sz w:val="20"/>
                <w:szCs w:val="20"/>
              </w:rPr>
            </w:pPr>
          </w:p>
        </w:tc>
        <w:tc>
          <w:tcPr>
            <w:tcW w:w="653" w:type="dxa"/>
          </w:tcPr>
          <w:p w14:paraId="5CD95BCE" w14:textId="77777777" w:rsidR="00173410" w:rsidRPr="008E7811" w:rsidRDefault="00173410" w:rsidP="00173410">
            <w:pPr>
              <w:rPr>
                <w:rFonts w:cstheme="minorHAnsi"/>
                <w:sz w:val="20"/>
                <w:szCs w:val="20"/>
              </w:rPr>
            </w:pPr>
          </w:p>
        </w:tc>
        <w:tc>
          <w:tcPr>
            <w:tcW w:w="1260" w:type="dxa"/>
          </w:tcPr>
          <w:p w14:paraId="19A3DFBB" w14:textId="77777777" w:rsidR="00173410" w:rsidRPr="008E7811" w:rsidRDefault="00173410" w:rsidP="00173410">
            <w:pPr>
              <w:rPr>
                <w:rFonts w:cstheme="minorHAnsi"/>
                <w:sz w:val="20"/>
                <w:szCs w:val="20"/>
              </w:rPr>
            </w:pPr>
          </w:p>
        </w:tc>
      </w:tr>
      <w:tr w:rsidR="008E7811" w:rsidRPr="008E7811" w14:paraId="3652370A" w14:textId="77777777" w:rsidTr="00C74295">
        <w:trPr>
          <w:trHeight w:val="255"/>
        </w:trPr>
        <w:tc>
          <w:tcPr>
            <w:tcW w:w="648" w:type="dxa"/>
            <w:vAlign w:val="bottom"/>
          </w:tcPr>
          <w:p w14:paraId="0334D39D" w14:textId="7F058173" w:rsidR="00173410" w:rsidRPr="008E7811" w:rsidRDefault="00173410" w:rsidP="00173410">
            <w:pPr>
              <w:rPr>
                <w:rFonts w:cstheme="minorHAnsi"/>
                <w:sz w:val="20"/>
                <w:szCs w:val="20"/>
              </w:rPr>
            </w:pPr>
            <w:r w:rsidRPr="008E7811">
              <w:rPr>
                <w:rFonts w:ascii="Calibri" w:hAnsi="Calibri" w:cs="Calibri"/>
                <w:sz w:val="20"/>
                <w:szCs w:val="20"/>
              </w:rPr>
              <w:t>869</w:t>
            </w:r>
          </w:p>
        </w:tc>
        <w:tc>
          <w:tcPr>
            <w:tcW w:w="5557" w:type="dxa"/>
          </w:tcPr>
          <w:p w14:paraId="1CA6DB12" w14:textId="77777777" w:rsidR="00173410" w:rsidRPr="008E7811" w:rsidRDefault="00173410" w:rsidP="00173410">
            <w:pPr>
              <w:jc w:val="both"/>
              <w:rPr>
                <w:rFonts w:cstheme="minorHAnsi"/>
                <w:sz w:val="20"/>
                <w:szCs w:val="20"/>
              </w:rPr>
            </w:pPr>
            <w:r w:rsidRPr="008E7811">
              <w:rPr>
                <w:rFonts w:cstheme="minorHAnsi"/>
                <w:sz w:val="20"/>
                <w:szCs w:val="20"/>
              </w:rPr>
              <w:t xml:space="preserve">Hospital/Provider network management </w:t>
            </w:r>
          </w:p>
        </w:tc>
        <w:tc>
          <w:tcPr>
            <w:tcW w:w="720" w:type="dxa"/>
          </w:tcPr>
          <w:p w14:paraId="482EFB63" w14:textId="77777777" w:rsidR="00173410" w:rsidRPr="008E7811" w:rsidRDefault="00173410" w:rsidP="00173410">
            <w:pPr>
              <w:rPr>
                <w:rFonts w:cstheme="minorHAnsi"/>
                <w:sz w:val="20"/>
                <w:szCs w:val="20"/>
              </w:rPr>
            </w:pPr>
          </w:p>
        </w:tc>
        <w:tc>
          <w:tcPr>
            <w:tcW w:w="720" w:type="dxa"/>
          </w:tcPr>
          <w:p w14:paraId="4D6ED822" w14:textId="77777777" w:rsidR="00173410" w:rsidRPr="008E7811" w:rsidRDefault="00173410" w:rsidP="00173410">
            <w:pPr>
              <w:rPr>
                <w:rFonts w:cstheme="minorHAnsi"/>
                <w:sz w:val="20"/>
                <w:szCs w:val="20"/>
              </w:rPr>
            </w:pPr>
          </w:p>
        </w:tc>
        <w:tc>
          <w:tcPr>
            <w:tcW w:w="720" w:type="dxa"/>
          </w:tcPr>
          <w:p w14:paraId="30668205" w14:textId="77777777" w:rsidR="00173410" w:rsidRPr="008E7811" w:rsidRDefault="00173410" w:rsidP="00173410">
            <w:pPr>
              <w:rPr>
                <w:rFonts w:cstheme="minorHAnsi"/>
                <w:sz w:val="20"/>
                <w:szCs w:val="20"/>
              </w:rPr>
            </w:pPr>
          </w:p>
        </w:tc>
        <w:tc>
          <w:tcPr>
            <w:tcW w:w="653" w:type="dxa"/>
          </w:tcPr>
          <w:p w14:paraId="6796C258" w14:textId="77777777" w:rsidR="00173410" w:rsidRPr="008E7811" w:rsidRDefault="00173410" w:rsidP="00173410">
            <w:pPr>
              <w:rPr>
                <w:rFonts w:cstheme="minorHAnsi"/>
                <w:sz w:val="20"/>
                <w:szCs w:val="20"/>
              </w:rPr>
            </w:pPr>
          </w:p>
        </w:tc>
        <w:tc>
          <w:tcPr>
            <w:tcW w:w="1260" w:type="dxa"/>
          </w:tcPr>
          <w:p w14:paraId="1DAAA394" w14:textId="77777777" w:rsidR="00173410" w:rsidRPr="008E7811" w:rsidRDefault="00173410" w:rsidP="00173410">
            <w:pPr>
              <w:rPr>
                <w:rFonts w:cstheme="minorHAnsi"/>
                <w:sz w:val="20"/>
                <w:szCs w:val="20"/>
              </w:rPr>
            </w:pPr>
          </w:p>
        </w:tc>
      </w:tr>
      <w:tr w:rsidR="008E7811" w:rsidRPr="008E7811" w14:paraId="6F7419B1" w14:textId="77777777" w:rsidTr="00C74295">
        <w:trPr>
          <w:trHeight w:val="255"/>
        </w:trPr>
        <w:tc>
          <w:tcPr>
            <w:tcW w:w="648" w:type="dxa"/>
            <w:vAlign w:val="bottom"/>
          </w:tcPr>
          <w:p w14:paraId="0B163F0C" w14:textId="1144099F" w:rsidR="00173410" w:rsidRPr="008E7811" w:rsidRDefault="00173410" w:rsidP="00173410">
            <w:pPr>
              <w:rPr>
                <w:rFonts w:cstheme="minorHAnsi"/>
                <w:sz w:val="20"/>
                <w:szCs w:val="20"/>
              </w:rPr>
            </w:pPr>
            <w:r w:rsidRPr="008E7811">
              <w:rPr>
                <w:rFonts w:ascii="Calibri" w:hAnsi="Calibri" w:cs="Calibri"/>
                <w:sz w:val="20"/>
                <w:szCs w:val="20"/>
              </w:rPr>
              <w:t>870</w:t>
            </w:r>
          </w:p>
        </w:tc>
        <w:tc>
          <w:tcPr>
            <w:tcW w:w="5557" w:type="dxa"/>
          </w:tcPr>
          <w:p w14:paraId="6F7D5C9D" w14:textId="77777777" w:rsidR="00173410" w:rsidRPr="008E7811" w:rsidRDefault="00173410" w:rsidP="00173410">
            <w:pPr>
              <w:jc w:val="both"/>
              <w:rPr>
                <w:rFonts w:cstheme="minorHAnsi"/>
                <w:sz w:val="20"/>
                <w:szCs w:val="20"/>
              </w:rPr>
            </w:pPr>
            <w:r w:rsidRPr="008E7811">
              <w:rPr>
                <w:rFonts w:cstheme="minorHAnsi"/>
                <w:sz w:val="20"/>
                <w:szCs w:val="20"/>
              </w:rPr>
              <w:t>Medical document attachment</w:t>
            </w:r>
          </w:p>
        </w:tc>
        <w:tc>
          <w:tcPr>
            <w:tcW w:w="720" w:type="dxa"/>
          </w:tcPr>
          <w:p w14:paraId="3756E826" w14:textId="77777777" w:rsidR="00173410" w:rsidRPr="008E7811" w:rsidRDefault="00173410" w:rsidP="00173410">
            <w:pPr>
              <w:rPr>
                <w:rFonts w:cstheme="minorHAnsi"/>
                <w:sz w:val="20"/>
                <w:szCs w:val="20"/>
              </w:rPr>
            </w:pPr>
          </w:p>
        </w:tc>
        <w:tc>
          <w:tcPr>
            <w:tcW w:w="720" w:type="dxa"/>
          </w:tcPr>
          <w:p w14:paraId="1C14D00D" w14:textId="77777777" w:rsidR="00173410" w:rsidRPr="008E7811" w:rsidRDefault="00173410" w:rsidP="00173410">
            <w:pPr>
              <w:rPr>
                <w:rFonts w:cstheme="minorHAnsi"/>
                <w:sz w:val="20"/>
                <w:szCs w:val="20"/>
              </w:rPr>
            </w:pPr>
          </w:p>
        </w:tc>
        <w:tc>
          <w:tcPr>
            <w:tcW w:w="720" w:type="dxa"/>
          </w:tcPr>
          <w:p w14:paraId="657E38D2" w14:textId="77777777" w:rsidR="00173410" w:rsidRPr="008E7811" w:rsidRDefault="00173410" w:rsidP="00173410">
            <w:pPr>
              <w:rPr>
                <w:rFonts w:cstheme="minorHAnsi"/>
                <w:sz w:val="20"/>
                <w:szCs w:val="20"/>
              </w:rPr>
            </w:pPr>
          </w:p>
        </w:tc>
        <w:tc>
          <w:tcPr>
            <w:tcW w:w="653" w:type="dxa"/>
          </w:tcPr>
          <w:p w14:paraId="3656AFAC" w14:textId="77777777" w:rsidR="00173410" w:rsidRPr="008E7811" w:rsidRDefault="00173410" w:rsidP="00173410">
            <w:pPr>
              <w:rPr>
                <w:rFonts w:cstheme="minorHAnsi"/>
                <w:sz w:val="20"/>
                <w:szCs w:val="20"/>
              </w:rPr>
            </w:pPr>
          </w:p>
        </w:tc>
        <w:tc>
          <w:tcPr>
            <w:tcW w:w="1260" w:type="dxa"/>
          </w:tcPr>
          <w:p w14:paraId="369E3C17" w14:textId="77777777" w:rsidR="00173410" w:rsidRPr="008E7811" w:rsidRDefault="00173410" w:rsidP="00173410">
            <w:pPr>
              <w:rPr>
                <w:rFonts w:cstheme="minorHAnsi"/>
                <w:sz w:val="20"/>
                <w:szCs w:val="20"/>
              </w:rPr>
            </w:pPr>
          </w:p>
        </w:tc>
      </w:tr>
      <w:tr w:rsidR="008E7811" w:rsidRPr="008E7811" w14:paraId="418AC860" w14:textId="77777777" w:rsidTr="00D26AD2">
        <w:trPr>
          <w:trHeight w:val="255"/>
        </w:trPr>
        <w:tc>
          <w:tcPr>
            <w:tcW w:w="648" w:type="dxa"/>
            <w:shd w:val="clear" w:color="auto" w:fill="F2F2F2" w:themeFill="background1" w:themeFillShade="F2"/>
          </w:tcPr>
          <w:p w14:paraId="540A8540" w14:textId="77777777" w:rsidR="00A370E5" w:rsidRPr="008E7811" w:rsidRDefault="00A370E5" w:rsidP="00D26AD2">
            <w:pPr>
              <w:rPr>
                <w:rFonts w:cstheme="minorHAnsi"/>
                <w:i/>
                <w:sz w:val="20"/>
                <w:szCs w:val="20"/>
              </w:rPr>
            </w:pPr>
          </w:p>
        </w:tc>
        <w:tc>
          <w:tcPr>
            <w:tcW w:w="9630" w:type="dxa"/>
            <w:gridSpan w:val="6"/>
            <w:shd w:val="clear" w:color="auto" w:fill="F2F2F2" w:themeFill="background1" w:themeFillShade="F2"/>
          </w:tcPr>
          <w:p w14:paraId="32A6BC19" w14:textId="77777777" w:rsidR="00A370E5" w:rsidRPr="008E7811" w:rsidRDefault="00A370E5" w:rsidP="00D26AD2">
            <w:pPr>
              <w:rPr>
                <w:rFonts w:cstheme="minorHAnsi"/>
                <w:i/>
                <w:sz w:val="20"/>
                <w:szCs w:val="20"/>
              </w:rPr>
            </w:pPr>
            <w:r w:rsidRPr="008E7811">
              <w:rPr>
                <w:rFonts w:cstheme="minorHAnsi"/>
                <w:i/>
                <w:sz w:val="20"/>
                <w:szCs w:val="20"/>
              </w:rPr>
              <w:t>Insurance Management</w:t>
            </w:r>
          </w:p>
        </w:tc>
      </w:tr>
      <w:tr w:rsidR="008E7811" w:rsidRPr="008E7811" w14:paraId="76ACB6F4" w14:textId="77777777" w:rsidTr="005375E9">
        <w:trPr>
          <w:trHeight w:val="255"/>
        </w:trPr>
        <w:tc>
          <w:tcPr>
            <w:tcW w:w="648" w:type="dxa"/>
            <w:vAlign w:val="bottom"/>
          </w:tcPr>
          <w:p w14:paraId="0435D4AF" w14:textId="469B7A8A" w:rsidR="00173410" w:rsidRPr="008E7811" w:rsidRDefault="00173410" w:rsidP="00173410">
            <w:pPr>
              <w:rPr>
                <w:rFonts w:cstheme="minorHAnsi"/>
                <w:sz w:val="20"/>
                <w:szCs w:val="20"/>
              </w:rPr>
            </w:pPr>
            <w:r w:rsidRPr="008E7811">
              <w:rPr>
                <w:rFonts w:ascii="Calibri" w:hAnsi="Calibri" w:cs="Calibri"/>
                <w:sz w:val="20"/>
                <w:szCs w:val="20"/>
              </w:rPr>
              <w:t>871</w:t>
            </w:r>
          </w:p>
        </w:tc>
        <w:tc>
          <w:tcPr>
            <w:tcW w:w="9630" w:type="dxa"/>
            <w:gridSpan w:val="6"/>
          </w:tcPr>
          <w:p w14:paraId="202CEDD5" w14:textId="77777777" w:rsidR="00173410" w:rsidRPr="008E7811" w:rsidRDefault="00173410" w:rsidP="00173410">
            <w:pPr>
              <w:rPr>
                <w:rFonts w:cstheme="minorHAnsi"/>
                <w:sz w:val="20"/>
                <w:szCs w:val="20"/>
              </w:rPr>
            </w:pPr>
            <w:r w:rsidRPr="008E7811">
              <w:rPr>
                <w:rFonts w:cstheme="minorHAnsi"/>
                <w:sz w:val="20"/>
                <w:szCs w:val="20"/>
              </w:rPr>
              <w:t>The solution should manage employee insurance schemes and maintain policy information, coverage details, beneficiaries, and claim history.</w:t>
            </w:r>
          </w:p>
        </w:tc>
      </w:tr>
      <w:tr w:rsidR="008E7811" w:rsidRPr="008E7811" w14:paraId="0DBCE7E5" w14:textId="77777777" w:rsidTr="005375E9">
        <w:trPr>
          <w:trHeight w:val="255"/>
        </w:trPr>
        <w:tc>
          <w:tcPr>
            <w:tcW w:w="648" w:type="dxa"/>
            <w:vAlign w:val="bottom"/>
          </w:tcPr>
          <w:p w14:paraId="5AF39FC8" w14:textId="55B8E729" w:rsidR="00173410" w:rsidRPr="008E7811" w:rsidRDefault="00173410" w:rsidP="00173410">
            <w:pPr>
              <w:rPr>
                <w:rFonts w:cstheme="minorHAnsi"/>
                <w:sz w:val="20"/>
                <w:szCs w:val="20"/>
              </w:rPr>
            </w:pPr>
            <w:r w:rsidRPr="008E7811">
              <w:rPr>
                <w:rFonts w:ascii="Calibri" w:hAnsi="Calibri" w:cs="Calibri"/>
                <w:sz w:val="20"/>
                <w:szCs w:val="20"/>
              </w:rPr>
              <w:t>872</w:t>
            </w:r>
          </w:p>
        </w:tc>
        <w:tc>
          <w:tcPr>
            <w:tcW w:w="5557" w:type="dxa"/>
          </w:tcPr>
          <w:p w14:paraId="4F45A049" w14:textId="77777777" w:rsidR="00173410" w:rsidRPr="008E7811" w:rsidRDefault="00173410" w:rsidP="00173410">
            <w:pPr>
              <w:rPr>
                <w:rFonts w:cstheme="minorHAnsi"/>
                <w:sz w:val="20"/>
                <w:szCs w:val="20"/>
              </w:rPr>
            </w:pPr>
            <w:r w:rsidRPr="008E7811">
              <w:rPr>
                <w:rFonts w:cstheme="minorHAnsi"/>
                <w:sz w:val="20"/>
                <w:szCs w:val="20"/>
              </w:rPr>
              <w:t>The solution should support:</w:t>
            </w:r>
          </w:p>
        </w:tc>
        <w:tc>
          <w:tcPr>
            <w:tcW w:w="720" w:type="dxa"/>
          </w:tcPr>
          <w:p w14:paraId="3D22E830" w14:textId="77777777" w:rsidR="00173410" w:rsidRPr="008E7811" w:rsidRDefault="00173410" w:rsidP="00173410">
            <w:pPr>
              <w:jc w:val="both"/>
              <w:rPr>
                <w:rFonts w:cstheme="minorHAnsi"/>
                <w:sz w:val="20"/>
                <w:szCs w:val="20"/>
              </w:rPr>
            </w:pPr>
          </w:p>
        </w:tc>
        <w:tc>
          <w:tcPr>
            <w:tcW w:w="720" w:type="dxa"/>
          </w:tcPr>
          <w:p w14:paraId="7F3240D7" w14:textId="77777777" w:rsidR="00173410" w:rsidRPr="008E7811" w:rsidRDefault="00173410" w:rsidP="00173410">
            <w:pPr>
              <w:jc w:val="both"/>
              <w:rPr>
                <w:rFonts w:cstheme="minorHAnsi"/>
                <w:sz w:val="20"/>
                <w:szCs w:val="20"/>
              </w:rPr>
            </w:pPr>
          </w:p>
        </w:tc>
        <w:tc>
          <w:tcPr>
            <w:tcW w:w="720" w:type="dxa"/>
          </w:tcPr>
          <w:p w14:paraId="45EE7C47" w14:textId="77777777" w:rsidR="00173410" w:rsidRPr="008E7811" w:rsidRDefault="00173410" w:rsidP="00173410">
            <w:pPr>
              <w:jc w:val="both"/>
              <w:rPr>
                <w:rFonts w:cstheme="minorHAnsi"/>
                <w:sz w:val="20"/>
                <w:szCs w:val="20"/>
              </w:rPr>
            </w:pPr>
          </w:p>
        </w:tc>
        <w:tc>
          <w:tcPr>
            <w:tcW w:w="653" w:type="dxa"/>
          </w:tcPr>
          <w:p w14:paraId="69229984" w14:textId="77777777" w:rsidR="00173410" w:rsidRPr="008E7811" w:rsidRDefault="00173410" w:rsidP="00173410">
            <w:pPr>
              <w:jc w:val="both"/>
              <w:rPr>
                <w:rFonts w:cstheme="minorHAnsi"/>
                <w:sz w:val="20"/>
                <w:szCs w:val="20"/>
              </w:rPr>
            </w:pPr>
          </w:p>
        </w:tc>
        <w:tc>
          <w:tcPr>
            <w:tcW w:w="1260" w:type="dxa"/>
          </w:tcPr>
          <w:p w14:paraId="6F68421B" w14:textId="77777777" w:rsidR="00173410" w:rsidRPr="008E7811" w:rsidRDefault="00173410" w:rsidP="00173410">
            <w:pPr>
              <w:jc w:val="both"/>
              <w:rPr>
                <w:rFonts w:cstheme="minorHAnsi"/>
                <w:sz w:val="20"/>
                <w:szCs w:val="20"/>
              </w:rPr>
            </w:pPr>
          </w:p>
        </w:tc>
      </w:tr>
      <w:tr w:rsidR="008E7811" w:rsidRPr="008E7811" w14:paraId="0C37E683" w14:textId="77777777" w:rsidTr="005375E9">
        <w:trPr>
          <w:trHeight w:val="255"/>
        </w:trPr>
        <w:tc>
          <w:tcPr>
            <w:tcW w:w="648" w:type="dxa"/>
            <w:vAlign w:val="bottom"/>
          </w:tcPr>
          <w:p w14:paraId="2318E6D4" w14:textId="3188E05E" w:rsidR="00173410" w:rsidRPr="008E7811" w:rsidRDefault="00173410" w:rsidP="00173410">
            <w:pPr>
              <w:rPr>
                <w:rFonts w:cstheme="minorHAnsi"/>
                <w:sz w:val="20"/>
                <w:szCs w:val="20"/>
              </w:rPr>
            </w:pPr>
            <w:r w:rsidRPr="008E7811">
              <w:rPr>
                <w:rFonts w:ascii="Calibri" w:hAnsi="Calibri" w:cs="Calibri"/>
                <w:sz w:val="20"/>
                <w:szCs w:val="20"/>
              </w:rPr>
              <w:t>873</w:t>
            </w:r>
          </w:p>
        </w:tc>
        <w:tc>
          <w:tcPr>
            <w:tcW w:w="5557" w:type="dxa"/>
          </w:tcPr>
          <w:p w14:paraId="0D5C140F" w14:textId="77777777" w:rsidR="00173410" w:rsidRPr="008E7811" w:rsidRDefault="00173410" w:rsidP="00173410">
            <w:pPr>
              <w:jc w:val="both"/>
              <w:rPr>
                <w:rFonts w:cstheme="minorHAnsi"/>
                <w:sz w:val="20"/>
                <w:szCs w:val="20"/>
              </w:rPr>
            </w:pPr>
            <w:r w:rsidRPr="008E7811">
              <w:rPr>
                <w:rFonts w:cstheme="minorHAnsi"/>
                <w:sz w:val="20"/>
                <w:szCs w:val="20"/>
              </w:rPr>
              <w:t xml:space="preserve">Life Insurance </w:t>
            </w:r>
          </w:p>
        </w:tc>
        <w:tc>
          <w:tcPr>
            <w:tcW w:w="720" w:type="dxa"/>
          </w:tcPr>
          <w:p w14:paraId="207A2A0A" w14:textId="77777777" w:rsidR="00173410" w:rsidRPr="008E7811" w:rsidRDefault="00173410" w:rsidP="00173410">
            <w:pPr>
              <w:jc w:val="both"/>
              <w:rPr>
                <w:rFonts w:cstheme="minorHAnsi"/>
                <w:sz w:val="20"/>
                <w:szCs w:val="20"/>
              </w:rPr>
            </w:pPr>
          </w:p>
        </w:tc>
        <w:tc>
          <w:tcPr>
            <w:tcW w:w="720" w:type="dxa"/>
          </w:tcPr>
          <w:p w14:paraId="09AB8A04" w14:textId="77777777" w:rsidR="00173410" w:rsidRPr="008E7811" w:rsidRDefault="00173410" w:rsidP="00173410">
            <w:pPr>
              <w:jc w:val="both"/>
              <w:rPr>
                <w:rFonts w:cstheme="minorHAnsi"/>
                <w:sz w:val="20"/>
                <w:szCs w:val="20"/>
              </w:rPr>
            </w:pPr>
          </w:p>
        </w:tc>
        <w:tc>
          <w:tcPr>
            <w:tcW w:w="720" w:type="dxa"/>
          </w:tcPr>
          <w:p w14:paraId="14DA80C4" w14:textId="77777777" w:rsidR="00173410" w:rsidRPr="008E7811" w:rsidRDefault="00173410" w:rsidP="00173410">
            <w:pPr>
              <w:jc w:val="both"/>
              <w:rPr>
                <w:rFonts w:cstheme="minorHAnsi"/>
                <w:sz w:val="20"/>
                <w:szCs w:val="20"/>
              </w:rPr>
            </w:pPr>
          </w:p>
        </w:tc>
        <w:tc>
          <w:tcPr>
            <w:tcW w:w="653" w:type="dxa"/>
          </w:tcPr>
          <w:p w14:paraId="1D8A935B" w14:textId="77777777" w:rsidR="00173410" w:rsidRPr="008E7811" w:rsidRDefault="00173410" w:rsidP="00173410">
            <w:pPr>
              <w:jc w:val="both"/>
              <w:rPr>
                <w:rFonts w:cstheme="minorHAnsi"/>
                <w:sz w:val="20"/>
                <w:szCs w:val="20"/>
              </w:rPr>
            </w:pPr>
          </w:p>
        </w:tc>
        <w:tc>
          <w:tcPr>
            <w:tcW w:w="1260" w:type="dxa"/>
          </w:tcPr>
          <w:p w14:paraId="6843CDB7" w14:textId="77777777" w:rsidR="00173410" w:rsidRPr="008E7811" w:rsidRDefault="00173410" w:rsidP="00173410">
            <w:pPr>
              <w:jc w:val="both"/>
              <w:rPr>
                <w:rFonts w:cstheme="minorHAnsi"/>
                <w:sz w:val="20"/>
                <w:szCs w:val="20"/>
              </w:rPr>
            </w:pPr>
          </w:p>
        </w:tc>
      </w:tr>
      <w:tr w:rsidR="008E7811" w:rsidRPr="008E7811" w14:paraId="5DD2BF42" w14:textId="77777777" w:rsidTr="005375E9">
        <w:trPr>
          <w:trHeight w:val="255"/>
        </w:trPr>
        <w:tc>
          <w:tcPr>
            <w:tcW w:w="648" w:type="dxa"/>
            <w:vAlign w:val="bottom"/>
          </w:tcPr>
          <w:p w14:paraId="5792DAD3" w14:textId="6B145322" w:rsidR="00173410" w:rsidRPr="008E7811" w:rsidRDefault="00173410" w:rsidP="00173410">
            <w:pPr>
              <w:rPr>
                <w:rFonts w:cstheme="minorHAnsi"/>
                <w:sz w:val="20"/>
                <w:szCs w:val="20"/>
              </w:rPr>
            </w:pPr>
            <w:r w:rsidRPr="008E7811">
              <w:rPr>
                <w:rFonts w:ascii="Calibri" w:hAnsi="Calibri" w:cs="Calibri"/>
                <w:sz w:val="20"/>
                <w:szCs w:val="20"/>
              </w:rPr>
              <w:t>874</w:t>
            </w:r>
          </w:p>
        </w:tc>
        <w:tc>
          <w:tcPr>
            <w:tcW w:w="5557" w:type="dxa"/>
          </w:tcPr>
          <w:p w14:paraId="37E1A313" w14:textId="77777777" w:rsidR="00173410" w:rsidRPr="008E7811" w:rsidRDefault="00173410" w:rsidP="00173410">
            <w:pPr>
              <w:jc w:val="both"/>
              <w:rPr>
                <w:rFonts w:cstheme="minorHAnsi"/>
                <w:sz w:val="20"/>
                <w:szCs w:val="20"/>
              </w:rPr>
            </w:pPr>
            <w:r w:rsidRPr="008E7811">
              <w:rPr>
                <w:rFonts w:cstheme="minorHAnsi"/>
                <w:sz w:val="20"/>
                <w:szCs w:val="20"/>
              </w:rPr>
              <w:t xml:space="preserve">Group Health Insurance </w:t>
            </w:r>
          </w:p>
        </w:tc>
        <w:tc>
          <w:tcPr>
            <w:tcW w:w="720" w:type="dxa"/>
          </w:tcPr>
          <w:p w14:paraId="6639E23F" w14:textId="77777777" w:rsidR="00173410" w:rsidRPr="008E7811" w:rsidRDefault="00173410" w:rsidP="00173410">
            <w:pPr>
              <w:jc w:val="both"/>
              <w:rPr>
                <w:rFonts w:cstheme="minorHAnsi"/>
                <w:sz w:val="20"/>
                <w:szCs w:val="20"/>
              </w:rPr>
            </w:pPr>
          </w:p>
        </w:tc>
        <w:tc>
          <w:tcPr>
            <w:tcW w:w="720" w:type="dxa"/>
          </w:tcPr>
          <w:p w14:paraId="55A97CA0" w14:textId="77777777" w:rsidR="00173410" w:rsidRPr="008E7811" w:rsidRDefault="00173410" w:rsidP="00173410">
            <w:pPr>
              <w:jc w:val="both"/>
              <w:rPr>
                <w:rFonts w:cstheme="minorHAnsi"/>
                <w:sz w:val="20"/>
                <w:szCs w:val="20"/>
              </w:rPr>
            </w:pPr>
          </w:p>
        </w:tc>
        <w:tc>
          <w:tcPr>
            <w:tcW w:w="720" w:type="dxa"/>
          </w:tcPr>
          <w:p w14:paraId="621EFBFC" w14:textId="77777777" w:rsidR="00173410" w:rsidRPr="008E7811" w:rsidRDefault="00173410" w:rsidP="00173410">
            <w:pPr>
              <w:jc w:val="both"/>
              <w:rPr>
                <w:rFonts w:cstheme="minorHAnsi"/>
                <w:sz w:val="20"/>
                <w:szCs w:val="20"/>
              </w:rPr>
            </w:pPr>
          </w:p>
        </w:tc>
        <w:tc>
          <w:tcPr>
            <w:tcW w:w="653" w:type="dxa"/>
          </w:tcPr>
          <w:p w14:paraId="59B5E808" w14:textId="77777777" w:rsidR="00173410" w:rsidRPr="008E7811" w:rsidRDefault="00173410" w:rsidP="00173410">
            <w:pPr>
              <w:jc w:val="both"/>
              <w:rPr>
                <w:rFonts w:cstheme="minorHAnsi"/>
                <w:sz w:val="20"/>
                <w:szCs w:val="20"/>
              </w:rPr>
            </w:pPr>
          </w:p>
        </w:tc>
        <w:tc>
          <w:tcPr>
            <w:tcW w:w="1260" w:type="dxa"/>
          </w:tcPr>
          <w:p w14:paraId="329373EB" w14:textId="77777777" w:rsidR="00173410" w:rsidRPr="008E7811" w:rsidRDefault="00173410" w:rsidP="00173410">
            <w:pPr>
              <w:jc w:val="both"/>
              <w:rPr>
                <w:rFonts w:cstheme="minorHAnsi"/>
                <w:sz w:val="20"/>
                <w:szCs w:val="20"/>
              </w:rPr>
            </w:pPr>
          </w:p>
        </w:tc>
      </w:tr>
      <w:tr w:rsidR="008E7811" w:rsidRPr="008E7811" w14:paraId="5A0163B5" w14:textId="77777777" w:rsidTr="005375E9">
        <w:trPr>
          <w:trHeight w:val="255"/>
        </w:trPr>
        <w:tc>
          <w:tcPr>
            <w:tcW w:w="648" w:type="dxa"/>
            <w:vAlign w:val="bottom"/>
          </w:tcPr>
          <w:p w14:paraId="79002C5A" w14:textId="05C62927" w:rsidR="00173410" w:rsidRPr="008E7811" w:rsidRDefault="00173410" w:rsidP="00173410">
            <w:pPr>
              <w:rPr>
                <w:rFonts w:cstheme="minorHAnsi"/>
                <w:sz w:val="20"/>
                <w:szCs w:val="20"/>
              </w:rPr>
            </w:pPr>
            <w:r w:rsidRPr="008E7811">
              <w:rPr>
                <w:rFonts w:ascii="Calibri" w:hAnsi="Calibri" w:cs="Calibri"/>
                <w:sz w:val="20"/>
                <w:szCs w:val="20"/>
              </w:rPr>
              <w:t>875</w:t>
            </w:r>
          </w:p>
        </w:tc>
        <w:tc>
          <w:tcPr>
            <w:tcW w:w="5557" w:type="dxa"/>
          </w:tcPr>
          <w:p w14:paraId="16B26FAF" w14:textId="77777777" w:rsidR="00173410" w:rsidRPr="008E7811" w:rsidRDefault="00173410" w:rsidP="00173410">
            <w:pPr>
              <w:jc w:val="both"/>
              <w:rPr>
                <w:rFonts w:cstheme="minorHAnsi"/>
                <w:sz w:val="20"/>
                <w:szCs w:val="20"/>
              </w:rPr>
            </w:pPr>
            <w:r w:rsidRPr="008E7811">
              <w:rPr>
                <w:rFonts w:cstheme="minorHAnsi"/>
                <w:sz w:val="20"/>
                <w:szCs w:val="20"/>
              </w:rPr>
              <w:t xml:space="preserve">Accident Insurance </w:t>
            </w:r>
          </w:p>
        </w:tc>
        <w:tc>
          <w:tcPr>
            <w:tcW w:w="720" w:type="dxa"/>
          </w:tcPr>
          <w:p w14:paraId="56735122" w14:textId="77777777" w:rsidR="00173410" w:rsidRPr="008E7811" w:rsidRDefault="00173410" w:rsidP="00173410">
            <w:pPr>
              <w:jc w:val="both"/>
              <w:rPr>
                <w:rFonts w:cstheme="minorHAnsi"/>
                <w:sz w:val="20"/>
                <w:szCs w:val="20"/>
              </w:rPr>
            </w:pPr>
          </w:p>
        </w:tc>
        <w:tc>
          <w:tcPr>
            <w:tcW w:w="720" w:type="dxa"/>
          </w:tcPr>
          <w:p w14:paraId="20FC66E9" w14:textId="77777777" w:rsidR="00173410" w:rsidRPr="008E7811" w:rsidRDefault="00173410" w:rsidP="00173410">
            <w:pPr>
              <w:jc w:val="both"/>
              <w:rPr>
                <w:rFonts w:cstheme="minorHAnsi"/>
                <w:sz w:val="20"/>
                <w:szCs w:val="20"/>
              </w:rPr>
            </w:pPr>
          </w:p>
        </w:tc>
        <w:tc>
          <w:tcPr>
            <w:tcW w:w="720" w:type="dxa"/>
          </w:tcPr>
          <w:p w14:paraId="0E04BF28" w14:textId="77777777" w:rsidR="00173410" w:rsidRPr="008E7811" w:rsidRDefault="00173410" w:rsidP="00173410">
            <w:pPr>
              <w:jc w:val="both"/>
              <w:rPr>
                <w:rFonts w:cstheme="minorHAnsi"/>
                <w:sz w:val="20"/>
                <w:szCs w:val="20"/>
              </w:rPr>
            </w:pPr>
          </w:p>
        </w:tc>
        <w:tc>
          <w:tcPr>
            <w:tcW w:w="653" w:type="dxa"/>
          </w:tcPr>
          <w:p w14:paraId="67261215" w14:textId="77777777" w:rsidR="00173410" w:rsidRPr="008E7811" w:rsidRDefault="00173410" w:rsidP="00173410">
            <w:pPr>
              <w:jc w:val="both"/>
              <w:rPr>
                <w:rFonts w:cstheme="minorHAnsi"/>
                <w:sz w:val="20"/>
                <w:szCs w:val="20"/>
              </w:rPr>
            </w:pPr>
          </w:p>
        </w:tc>
        <w:tc>
          <w:tcPr>
            <w:tcW w:w="1260" w:type="dxa"/>
          </w:tcPr>
          <w:p w14:paraId="3A90A471" w14:textId="77777777" w:rsidR="00173410" w:rsidRPr="008E7811" w:rsidRDefault="00173410" w:rsidP="00173410">
            <w:pPr>
              <w:jc w:val="both"/>
              <w:rPr>
                <w:rFonts w:cstheme="minorHAnsi"/>
                <w:sz w:val="20"/>
                <w:szCs w:val="20"/>
              </w:rPr>
            </w:pPr>
          </w:p>
        </w:tc>
      </w:tr>
      <w:tr w:rsidR="008E7811" w:rsidRPr="008E7811" w14:paraId="32756593" w14:textId="77777777" w:rsidTr="005375E9">
        <w:trPr>
          <w:trHeight w:val="255"/>
        </w:trPr>
        <w:tc>
          <w:tcPr>
            <w:tcW w:w="648" w:type="dxa"/>
            <w:vAlign w:val="bottom"/>
          </w:tcPr>
          <w:p w14:paraId="025AFCBC" w14:textId="1E2582EE" w:rsidR="00173410" w:rsidRPr="008E7811" w:rsidRDefault="00173410" w:rsidP="00173410">
            <w:pPr>
              <w:rPr>
                <w:rFonts w:cstheme="minorHAnsi"/>
                <w:sz w:val="20"/>
                <w:szCs w:val="20"/>
              </w:rPr>
            </w:pPr>
            <w:r w:rsidRPr="008E7811">
              <w:rPr>
                <w:rFonts w:ascii="Calibri" w:hAnsi="Calibri" w:cs="Calibri"/>
                <w:sz w:val="20"/>
                <w:szCs w:val="20"/>
              </w:rPr>
              <w:t>876</w:t>
            </w:r>
          </w:p>
        </w:tc>
        <w:tc>
          <w:tcPr>
            <w:tcW w:w="5557" w:type="dxa"/>
          </w:tcPr>
          <w:p w14:paraId="779E73F0" w14:textId="77777777" w:rsidR="00173410" w:rsidRPr="008E7811" w:rsidRDefault="00173410" w:rsidP="00173410">
            <w:pPr>
              <w:jc w:val="both"/>
              <w:rPr>
                <w:rFonts w:cstheme="minorHAnsi"/>
                <w:sz w:val="20"/>
                <w:szCs w:val="20"/>
              </w:rPr>
            </w:pPr>
            <w:r w:rsidRPr="008E7811">
              <w:rPr>
                <w:rFonts w:cstheme="minorHAnsi"/>
                <w:sz w:val="20"/>
                <w:szCs w:val="20"/>
              </w:rPr>
              <w:t xml:space="preserve">Disability Insurance </w:t>
            </w:r>
          </w:p>
        </w:tc>
        <w:tc>
          <w:tcPr>
            <w:tcW w:w="720" w:type="dxa"/>
          </w:tcPr>
          <w:p w14:paraId="14D2AE83" w14:textId="77777777" w:rsidR="00173410" w:rsidRPr="008E7811" w:rsidRDefault="00173410" w:rsidP="00173410">
            <w:pPr>
              <w:jc w:val="both"/>
              <w:rPr>
                <w:rFonts w:cstheme="minorHAnsi"/>
                <w:sz w:val="20"/>
                <w:szCs w:val="20"/>
              </w:rPr>
            </w:pPr>
          </w:p>
        </w:tc>
        <w:tc>
          <w:tcPr>
            <w:tcW w:w="720" w:type="dxa"/>
          </w:tcPr>
          <w:p w14:paraId="717D866B" w14:textId="77777777" w:rsidR="00173410" w:rsidRPr="008E7811" w:rsidRDefault="00173410" w:rsidP="00173410">
            <w:pPr>
              <w:jc w:val="both"/>
              <w:rPr>
                <w:rFonts w:cstheme="minorHAnsi"/>
                <w:sz w:val="20"/>
                <w:szCs w:val="20"/>
              </w:rPr>
            </w:pPr>
          </w:p>
        </w:tc>
        <w:tc>
          <w:tcPr>
            <w:tcW w:w="720" w:type="dxa"/>
          </w:tcPr>
          <w:p w14:paraId="779AA4DD" w14:textId="77777777" w:rsidR="00173410" w:rsidRPr="008E7811" w:rsidRDefault="00173410" w:rsidP="00173410">
            <w:pPr>
              <w:jc w:val="both"/>
              <w:rPr>
                <w:rFonts w:cstheme="minorHAnsi"/>
                <w:sz w:val="20"/>
                <w:szCs w:val="20"/>
              </w:rPr>
            </w:pPr>
          </w:p>
        </w:tc>
        <w:tc>
          <w:tcPr>
            <w:tcW w:w="653" w:type="dxa"/>
          </w:tcPr>
          <w:p w14:paraId="02B3A501" w14:textId="77777777" w:rsidR="00173410" w:rsidRPr="008E7811" w:rsidRDefault="00173410" w:rsidP="00173410">
            <w:pPr>
              <w:jc w:val="both"/>
              <w:rPr>
                <w:rFonts w:cstheme="minorHAnsi"/>
                <w:sz w:val="20"/>
                <w:szCs w:val="20"/>
              </w:rPr>
            </w:pPr>
          </w:p>
        </w:tc>
        <w:tc>
          <w:tcPr>
            <w:tcW w:w="1260" w:type="dxa"/>
          </w:tcPr>
          <w:p w14:paraId="40CDCE70" w14:textId="77777777" w:rsidR="00173410" w:rsidRPr="008E7811" w:rsidRDefault="00173410" w:rsidP="00173410">
            <w:pPr>
              <w:jc w:val="both"/>
              <w:rPr>
                <w:rFonts w:cstheme="minorHAnsi"/>
                <w:sz w:val="20"/>
                <w:szCs w:val="20"/>
              </w:rPr>
            </w:pPr>
          </w:p>
        </w:tc>
      </w:tr>
      <w:tr w:rsidR="008E7811" w:rsidRPr="008E7811" w14:paraId="778C9DD0" w14:textId="77777777" w:rsidTr="005375E9">
        <w:trPr>
          <w:trHeight w:val="255"/>
        </w:trPr>
        <w:tc>
          <w:tcPr>
            <w:tcW w:w="648" w:type="dxa"/>
            <w:vAlign w:val="bottom"/>
          </w:tcPr>
          <w:p w14:paraId="5CC67C70" w14:textId="201C9C0F" w:rsidR="00173410" w:rsidRPr="008E7811" w:rsidRDefault="00173410" w:rsidP="00173410">
            <w:pPr>
              <w:rPr>
                <w:rFonts w:cstheme="minorHAnsi"/>
                <w:sz w:val="20"/>
                <w:szCs w:val="20"/>
              </w:rPr>
            </w:pPr>
            <w:r w:rsidRPr="008E7811">
              <w:rPr>
                <w:rFonts w:ascii="Calibri" w:hAnsi="Calibri" w:cs="Calibri"/>
                <w:sz w:val="20"/>
                <w:szCs w:val="20"/>
              </w:rPr>
              <w:t>877</w:t>
            </w:r>
          </w:p>
        </w:tc>
        <w:tc>
          <w:tcPr>
            <w:tcW w:w="5557" w:type="dxa"/>
          </w:tcPr>
          <w:p w14:paraId="45A0ABD4" w14:textId="77777777" w:rsidR="00173410" w:rsidRPr="008E7811" w:rsidRDefault="00173410" w:rsidP="00173410">
            <w:pPr>
              <w:jc w:val="both"/>
              <w:rPr>
                <w:rFonts w:cstheme="minorHAnsi"/>
                <w:sz w:val="20"/>
                <w:szCs w:val="20"/>
              </w:rPr>
            </w:pPr>
            <w:r w:rsidRPr="008E7811">
              <w:rPr>
                <w:rFonts w:cstheme="minorHAnsi"/>
                <w:sz w:val="20"/>
                <w:szCs w:val="20"/>
              </w:rPr>
              <w:t xml:space="preserve">Critical Illness Coverage </w:t>
            </w:r>
          </w:p>
        </w:tc>
        <w:tc>
          <w:tcPr>
            <w:tcW w:w="720" w:type="dxa"/>
          </w:tcPr>
          <w:p w14:paraId="3FECC75F" w14:textId="77777777" w:rsidR="00173410" w:rsidRPr="008E7811" w:rsidRDefault="00173410" w:rsidP="00173410">
            <w:pPr>
              <w:jc w:val="both"/>
              <w:rPr>
                <w:rFonts w:cstheme="minorHAnsi"/>
                <w:sz w:val="20"/>
                <w:szCs w:val="20"/>
              </w:rPr>
            </w:pPr>
          </w:p>
        </w:tc>
        <w:tc>
          <w:tcPr>
            <w:tcW w:w="720" w:type="dxa"/>
          </w:tcPr>
          <w:p w14:paraId="79A95BCE" w14:textId="77777777" w:rsidR="00173410" w:rsidRPr="008E7811" w:rsidRDefault="00173410" w:rsidP="00173410">
            <w:pPr>
              <w:jc w:val="both"/>
              <w:rPr>
                <w:rFonts w:cstheme="minorHAnsi"/>
                <w:sz w:val="20"/>
                <w:szCs w:val="20"/>
              </w:rPr>
            </w:pPr>
          </w:p>
        </w:tc>
        <w:tc>
          <w:tcPr>
            <w:tcW w:w="720" w:type="dxa"/>
          </w:tcPr>
          <w:p w14:paraId="7133D4EF" w14:textId="77777777" w:rsidR="00173410" w:rsidRPr="008E7811" w:rsidRDefault="00173410" w:rsidP="00173410">
            <w:pPr>
              <w:jc w:val="both"/>
              <w:rPr>
                <w:rFonts w:cstheme="minorHAnsi"/>
                <w:sz w:val="20"/>
                <w:szCs w:val="20"/>
              </w:rPr>
            </w:pPr>
          </w:p>
        </w:tc>
        <w:tc>
          <w:tcPr>
            <w:tcW w:w="653" w:type="dxa"/>
          </w:tcPr>
          <w:p w14:paraId="6C7CD2A0" w14:textId="77777777" w:rsidR="00173410" w:rsidRPr="008E7811" w:rsidRDefault="00173410" w:rsidP="00173410">
            <w:pPr>
              <w:jc w:val="both"/>
              <w:rPr>
                <w:rFonts w:cstheme="minorHAnsi"/>
                <w:sz w:val="20"/>
                <w:szCs w:val="20"/>
              </w:rPr>
            </w:pPr>
          </w:p>
        </w:tc>
        <w:tc>
          <w:tcPr>
            <w:tcW w:w="1260" w:type="dxa"/>
          </w:tcPr>
          <w:p w14:paraId="0BA9436F" w14:textId="77777777" w:rsidR="00173410" w:rsidRPr="008E7811" w:rsidRDefault="00173410" w:rsidP="00173410">
            <w:pPr>
              <w:jc w:val="both"/>
              <w:rPr>
                <w:rFonts w:cstheme="minorHAnsi"/>
                <w:sz w:val="20"/>
                <w:szCs w:val="20"/>
              </w:rPr>
            </w:pPr>
          </w:p>
        </w:tc>
      </w:tr>
      <w:tr w:rsidR="008E7811" w:rsidRPr="008E7811" w14:paraId="232B6218" w14:textId="77777777" w:rsidTr="005375E9">
        <w:trPr>
          <w:trHeight w:val="255"/>
        </w:trPr>
        <w:tc>
          <w:tcPr>
            <w:tcW w:w="648" w:type="dxa"/>
            <w:vAlign w:val="bottom"/>
          </w:tcPr>
          <w:p w14:paraId="688F2002" w14:textId="049BBCC0" w:rsidR="00173410" w:rsidRPr="008E7811" w:rsidRDefault="00173410" w:rsidP="00173410">
            <w:pPr>
              <w:rPr>
                <w:rFonts w:cstheme="minorHAnsi"/>
                <w:sz w:val="20"/>
                <w:szCs w:val="20"/>
              </w:rPr>
            </w:pPr>
            <w:r w:rsidRPr="008E7811">
              <w:rPr>
                <w:rFonts w:ascii="Calibri" w:hAnsi="Calibri" w:cs="Calibri"/>
                <w:sz w:val="20"/>
                <w:szCs w:val="20"/>
              </w:rPr>
              <w:t>878</w:t>
            </w:r>
          </w:p>
        </w:tc>
        <w:tc>
          <w:tcPr>
            <w:tcW w:w="5557" w:type="dxa"/>
          </w:tcPr>
          <w:p w14:paraId="55CBD8D9" w14:textId="77777777" w:rsidR="00173410" w:rsidRPr="008E7811" w:rsidRDefault="00173410" w:rsidP="00173410">
            <w:pPr>
              <w:jc w:val="both"/>
              <w:rPr>
                <w:rFonts w:cstheme="minorHAnsi"/>
                <w:sz w:val="20"/>
                <w:szCs w:val="20"/>
              </w:rPr>
            </w:pPr>
            <w:r w:rsidRPr="008E7811">
              <w:rPr>
                <w:rFonts w:cstheme="minorHAnsi"/>
                <w:sz w:val="20"/>
                <w:szCs w:val="20"/>
              </w:rPr>
              <w:t xml:space="preserve">Beneficiary Management </w:t>
            </w:r>
          </w:p>
        </w:tc>
        <w:tc>
          <w:tcPr>
            <w:tcW w:w="720" w:type="dxa"/>
          </w:tcPr>
          <w:p w14:paraId="084ADACC" w14:textId="77777777" w:rsidR="00173410" w:rsidRPr="008E7811" w:rsidRDefault="00173410" w:rsidP="00173410">
            <w:pPr>
              <w:jc w:val="both"/>
              <w:rPr>
                <w:rFonts w:cstheme="minorHAnsi"/>
                <w:sz w:val="20"/>
                <w:szCs w:val="20"/>
              </w:rPr>
            </w:pPr>
          </w:p>
        </w:tc>
        <w:tc>
          <w:tcPr>
            <w:tcW w:w="720" w:type="dxa"/>
          </w:tcPr>
          <w:p w14:paraId="3AB86F0B" w14:textId="77777777" w:rsidR="00173410" w:rsidRPr="008E7811" w:rsidRDefault="00173410" w:rsidP="00173410">
            <w:pPr>
              <w:jc w:val="both"/>
              <w:rPr>
                <w:rFonts w:cstheme="minorHAnsi"/>
                <w:sz w:val="20"/>
                <w:szCs w:val="20"/>
              </w:rPr>
            </w:pPr>
          </w:p>
        </w:tc>
        <w:tc>
          <w:tcPr>
            <w:tcW w:w="720" w:type="dxa"/>
          </w:tcPr>
          <w:p w14:paraId="5088D5E8" w14:textId="77777777" w:rsidR="00173410" w:rsidRPr="008E7811" w:rsidRDefault="00173410" w:rsidP="00173410">
            <w:pPr>
              <w:jc w:val="both"/>
              <w:rPr>
                <w:rFonts w:cstheme="minorHAnsi"/>
                <w:sz w:val="20"/>
                <w:szCs w:val="20"/>
              </w:rPr>
            </w:pPr>
          </w:p>
        </w:tc>
        <w:tc>
          <w:tcPr>
            <w:tcW w:w="653" w:type="dxa"/>
          </w:tcPr>
          <w:p w14:paraId="2C83081D" w14:textId="77777777" w:rsidR="00173410" w:rsidRPr="008E7811" w:rsidRDefault="00173410" w:rsidP="00173410">
            <w:pPr>
              <w:jc w:val="both"/>
              <w:rPr>
                <w:rFonts w:cstheme="minorHAnsi"/>
                <w:sz w:val="20"/>
                <w:szCs w:val="20"/>
              </w:rPr>
            </w:pPr>
          </w:p>
        </w:tc>
        <w:tc>
          <w:tcPr>
            <w:tcW w:w="1260" w:type="dxa"/>
          </w:tcPr>
          <w:p w14:paraId="39DB0A6A" w14:textId="77777777" w:rsidR="00173410" w:rsidRPr="008E7811" w:rsidRDefault="00173410" w:rsidP="00173410">
            <w:pPr>
              <w:jc w:val="both"/>
              <w:rPr>
                <w:rFonts w:cstheme="minorHAnsi"/>
                <w:sz w:val="20"/>
                <w:szCs w:val="20"/>
              </w:rPr>
            </w:pPr>
          </w:p>
        </w:tc>
      </w:tr>
      <w:tr w:rsidR="008E7811" w:rsidRPr="008E7811" w14:paraId="7D4E647D" w14:textId="77777777" w:rsidTr="005375E9">
        <w:trPr>
          <w:trHeight w:val="255"/>
        </w:trPr>
        <w:tc>
          <w:tcPr>
            <w:tcW w:w="648" w:type="dxa"/>
            <w:vAlign w:val="bottom"/>
          </w:tcPr>
          <w:p w14:paraId="525F0789" w14:textId="65A4C84C" w:rsidR="00173410" w:rsidRPr="008E7811" w:rsidRDefault="00173410" w:rsidP="00173410">
            <w:pPr>
              <w:rPr>
                <w:rFonts w:cstheme="minorHAnsi"/>
                <w:sz w:val="20"/>
                <w:szCs w:val="20"/>
              </w:rPr>
            </w:pPr>
            <w:r w:rsidRPr="008E7811">
              <w:rPr>
                <w:rFonts w:ascii="Calibri" w:hAnsi="Calibri" w:cs="Calibri"/>
                <w:sz w:val="20"/>
                <w:szCs w:val="20"/>
              </w:rPr>
              <w:t>879</w:t>
            </w:r>
          </w:p>
        </w:tc>
        <w:tc>
          <w:tcPr>
            <w:tcW w:w="5557" w:type="dxa"/>
          </w:tcPr>
          <w:p w14:paraId="22B1044A" w14:textId="77777777" w:rsidR="00173410" w:rsidRPr="008E7811" w:rsidRDefault="00173410" w:rsidP="00173410">
            <w:pPr>
              <w:jc w:val="both"/>
              <w:rPr>
                <w:rFonts w:cstheme="minorHAnsi"/>
                <w:sz w:val="20"/>
                <w:szCs w:val="20"/>
              </w:rPr>
            </w:pPr>
            <w:r w:rsidRPr="008E7811">
              <w:rPr>
                <w:rFonts w:cstheme="minorHAnsi"/>
                <w:sz w:val="20"/>
                <w:szCs w:val="20"/>
              </w:rPr>
              <w:t xml:space="preserve">Insurance Premium Tracking </w:t>
            </w:r>
          </w:p>
        </w:tc>
        <w:tc>
          <w:tcPr>
            <w:tcW w:w="720" w:type="dxa"/>
          </w:tcPr>
          <w:p w14:paraId="7BFE4579" w14:textId="77777777" w:rsidR="00173410" w:rsidRPr="008E7811" w:rsidRDefault="00173410" w:rsidP="00173410">
            <w:pPr>
              <w:jc w:val="both"/>
              <w:rPr>
                <w:rFonts w:cstheme="minorHAnsi"/>
                <w:sz w:val="20"/>
                <w:szCs w:val="20"/>
              </w:rPr>
            </w:pPr>
          </w:p>
        </w:tc>
        <w:tc>
          <w:tcPr>
            <w:tcW w:w="720" w:type="dxa"/>
          </w:tcPr>
          <w:p w14:paraId="64BC34CE" w14:textId="77777777" w:rsidR="00173410" w:rsidRPr="008E7811" w:rsidRDefault="00173410" w:rsidP="00173410">
            <w:pPr>
              <w:jc w:val="both"/>
              <w:rPr>
                <w:rFonts w:cstheme="minorHAnsi"/>
                <w:sz w:val="20"/>
                <w:szCs w:val="20"/>
              </w:rPr>
            </w:pPr>
          </w:p>
        </w:tc>
        <w:tc>
          <w:tcPr>
            <w:tcW w:w="720" w:type="dxa"/>
          </w:tcPr>
          <w:p w14:paraId="2342BACC" w14:textId="77777777" w:rsidR="00173410" w:rsidRPr="008E7811" w:rsidRDefault="00173410" w:rsidP="00173410">
            <w:pPr>
              <w:jc w:val="both"/>
              <w:rPr>
                <w:rFonts w:cstheme="minorHAnsi"/>
                <w:sz w:val="20"/>
                <w:szCs w:val="20"/>
              </w:rPr>
            </w:pPr>
          </w:p>
        </w:tc>
        <w:tc>
          <w:tcPr>
            <w:tcW w:w="653" w:type="dxa"/>
          </w:tcPr>
          <w:p w14:paraId="5204F688" w14:textId="77777777" w:rsidR="00173410" w:rsidRPr="008E7811" w:rsidRDefault="00173410" w:rsidP="00173410">
            <w:pPr>
              <w:jc w:val="both"/>
              <w:rPr>
                <w:rFonts w:cstheme="minorHAnsi"/>
                <w:sz w:val="20"/>
                <w:szCs w:val="20"/>
              </w:rPr>
            </w:pPr>
          </w:p>
        </w:tc>
        <w:tc>
          <w:tcPr>
            <w:tcW w:w="1260" w:type="dxa"/>
          </w:tcPr>
          <w:p w14:paraId="237291C1" w14:textId="77777777" w:rsidR="00173410" w:rsidRPr="008E7811" w:rsidRDefault="00173410" w:rsidP="00173410">
            <w:pPr>
              <w:jc w:val="both"/>
              <w:rPr>
                <w:rFonts w:cstheme="minorHAnsi"/>
                <w:sz w:val="20"/>
                <w:szCs w:val="20"/>
              </w:rPr>
            </w:pPr>
          </w:p>
        </w:tc>
      </w:tr>
      <w:tr w:rsidR="008E7811" w:rsidRPr="008E7811" w14:paraId="0D4150ED" w14:textId="77777777" w:rsidTr="00472154">
        <w:trPr>
          <w:trHeight w:val="255"/>
        </w:trPr>
        <w:tc>
          <w:tcPr>
            <w:tcW w:w="648" w:type="dxa"/>
            <w:vAlign w:val="bottom"/>
          </w:tcPr>
          <w:p w14:paraId="43720546" w14:textId="5B5AF358" w:rsidR="00173410" w:rsidRPr="008E7811" w:rsidRDefault="00173410" w:rsidP="00173410">
            <w:pPr>
              <w:rPr>
                <w:rFonts w:cstheme="minorHAnsi"/>
                <w:sz w:val="20"/>
                <w:szCs w:val="20"/>
              </w:rPr>
            </w:pPr>
            <w:r w:rsidRPr="008E7811">
              <w:rPr>
                <w:rFonts w:ascii="Calibri" w:hAnsi="Calibri" w:cs="Calibri"/>
                <w:sz w:val="20"/>
                <w:szCs w:val="20"/>
              </w:rPr>
              <w:lastRenderedPageBreak/>
              <w:t>880</w:t>
            </w:r>
          </w:p>
        </w:tc>
        <w:tc>
          <w:tcPr>
            <w:tcW w:w="5557" w:type="dxa"/>
          </w:tcPr>
          <w:p w14:paraId="08411DA2" w14:textId="77777777" w:rsidR="00173410" w:rsidRPr="008E7811" w:rsidRDefault="00173410" w:rsidP="00173410">
            <w:pPr>
              <w:jc w:val="both"/>
              <w:rPr>
                <w:rFonts w:cstheme="minorHAnsi"/>
                <w:sz w:val="20"/>
                <w:szCs w:val="20"/>
              </w:rPr>
            </w:pPr>
            <w:r w:rsidRPr="008E7811">
              <w:rPr>
                <w:rFonts w:cstheme="minorHAnsi"/>
                <w:sz w:val="20"/>
                <w:szCs w:val="20"/>
              </w:rPr>
              <w:t xml:space="preserve">Policy Renewal </w:t>
            </w:r>
          </w:p>
        </w:tc>
        <w:tc>
          <w:tcPr>
            <w:tcW w:w="720" w:type="dxa"/>
          </w:tcPr>
          <w:p w14:paraId="451A831A" w14:textId="77777777" w:rsidR="00173410" w:rsidRPr="008E7811" w:rsidRDefault="00173410" w:rsidP="00173410">
            <w:pPr>
              <w:jc w:val="both"/>
              <w:rPr>
                <w:rFonts w:cstheme="minorHAnsi"/>
                <w:sz w:val="20"/>
                <w:szCs w:val="20"/>
              </w:rPr>
            </w:pPr>
          </w:p>
        </w:tc>
        <w:tc>
          <w:tcPr>
            <w:tcW w:w="720" w:type="dxa"/>
          </w:tcPr>
          <w:p w14:paraId="25245F94" w14:textId="77777777" w:rsidR="00173410" w:rsidRPr="008E7811" w:rsidRDefault="00173410" w:rsidP="00173410">
            <w:pPr>
              <w:jc w:val="both"/>
              <w:rPr>
                <w:rFonts w:cstheme="minorHAnsi"/>
                <w:sz w:val="20"/>
                <w:szCs w:val="20"/>
              </w:rPr>
            </w:pPr>
          </w:p>
        </w:tc>
        <w:tc>
          <w:tcPr>
            <w:tcW w:w="720" w:type="dxa"/>
          </w:tcPr>
          <w:p w14:paraId="7F737027" w14:textId="77777777" w:rsidR="00173410" w:rsidRPr="008E7811" w:rsidRDefault="00173410" w:rsidP="00173410">
            <w:pPr>
              <w:jc w:val="both"/>
              <w:rPr>
                <w:rFonts w:cstheme="minorHAnsi"/>
                <w:sz w:val="20"/>
                <w:szCs w:val="20"/>
              </w:rPr>
            </w:pPr>
          </w:p>
        </w:tc>
        <w:tc>
          <w:tcPr>
            <w:tcW w:w="653" w:type="dxa"/>
          </w:tcPr>
          <w:p w14:paraId="0AA27BA3" w14:textId="77777777" w:rsidR="00173410" w:rsidRPr="008E7811" w:rsidRDefault="00173410" w:rsidP="00173410">
            <w:pPr>
              <w:jc w:val="both"/>
              <w:rPr>
                <w:rFonts w:cstheme="minorHAnsi"/>
                <w:sz w:val="20"/>
                <w:szCs w:val="20"/>
              </w:rPr>
            </w:pPr>
          </w:p>
        </w:tc>
        <w:tc>
          <w:tcPr>
            <w:tcW w:w="1260" w:type="dxa"/>
          </w:tcPr>
          <w:p w14:paraId="166DCC3F" w14:textId="77777777" w:rsidR="00173410" w:rsidRPr="008E7811" w:rsidRDefault="00173410" w:rsidP="00173410">
            <w:pPr>
              <w:jc w:val="both"/>
              <w:rPr>
                <w:rFonts w:cstheme="minorHAnsi"/>
                <w:sz w:val="20"/>
                <w:szCs w:val="20"/>
              </w:rPr>
            </w:pPr>
          </w:p>
        </w:tc>
      </w:tr>
      <w:tr w:rsidR="008E7811" w:rsidRPr="008E7811" w14:paraId="048AEF9B" w14:textId="77777777" w:rsidTr="00472154">
        <w:trPr>
          <w:trHeight w:val="255"/>
        </w:trPr>
        <w:tc>
          <w:tcPr>
            <w:tcW w:w="648" w:type="dxa"/>
            <w:vAlign w:val="bottom"/>
          </w:tcPr>
          <w:p w14:paraId="1DCA44E1" w14:textId="4B366F9A" w:rsidR="00173410" w:rsidRPr="008E7811" w:rsidRDefault="00173410" w:rsidP="00173410">
            <w:pPr>
              <w:rPr>
                <w:rFonts w:cstheme="minorHAnsi"/>
                <w:sz w:val="20"/>
                <w:szCs w:val="20"/>
              </w:rPr>
            </w:pPr>
            <w:r w:rsidRPr="008E7811">
              <w:rPr>
                <w:rFonts w:ascii="Calibri" w:hAnsi="Calibri" w:cs="Calibri"/>
                <w:sz w:val="20"/>
                <w:szCs w:val="20"/>
              </w:rPr>
              <w:t>881</w:t>
            </w:r>
          </w:p>
        </w:tc>
        <w:tc>
          <w:tcPr>
            <w:tcW w:w="5557" w:type="dxa"/>
          </w:tcPr>
          <w:p w14:paraId="73C128BA" w14:textId="77777777" w:rsidR="00173410" w:rsidRPr="008E7811" w:rsidRDefault="00173410" w:rsidP="00173410">
            <w:pPr>
              <w:jc w:val="both"/>
              <w:rPr>
                <w:rFonts w:cstheme="minorHAnsi"/>
                <w:sz w:val="20"/>
                <w:szCs w:val="20"/>
              </w:rPr>
            </w:pPr>
            <w:r w:rsidRPr="008E7811">
              <w:rPr>
                <w:rFonts w:cstheme="minorHAnsi"/>
                <w:sz w:val="20"/>
                <w:szCs w:val="20"/>
              </w:rPr>
              <w:t xml:space="preserve">Insurance Claims </w:t>
            </w:r>
          </w:p>
        </w:tc>
        <w:tc>
          <w:tcPr>
            <w:tcW w:w="720" w:type="dxa"/>
          </w:tcPr>
          <w:p w14:paraId="5444623A" w14:textId="77777777" w:rsidR="00173410" w:rsidRPr="008E7811" w:rsidRDefault="00173410" w:rsidP="00173410">
            <w:pPr>
              <w:jc w:val="both"/>
              <w:rPr>
                <w:rFonts w:cstheme="minorHAnsi"/>
                <w:sz w:val="20"/>
                <w:szCs w:val="20"/>
              </w:rPr>
            </w:pPr>
          </w:p>
        </w:tc>
        <w:tc>
          <w:tcPr>
            <w:tcW w:w="720" w:type="dxa"/>
          </w:tcPr>
          <w:p w14:paraId="5E79323F" w14:textId="77777777" w:rsidR="00173410" w:rsidRPr="008E7811" w:rsidRDefault="00173410" w:rsidP="00173410">
            <w:pPr>
              <w:jc w:val="both"/>
              <w:rPr>
                <w:rFonts w:cstheme="minorHAnsi"/>
                <w:sz w:val="20"/>
                <w:szCs w:val="20"/>
              </w:rPr>
            </w:pPr>
          </w:p>
        </w:tc>
        <w:tc>
          <w:tcPr>
            <w:tcW w:w="720" w:type="dxa"/>
          </w:tcPr>
          <w:p w14:paraId="6A89794B" w14:textId="77777777" w:rsidR="00173410" w:rsidRPr="008E7811" w:rsidRDefault="00173410" w:rsidP="00173410">
            <w:pPr>
              <w:jc w:val="both"/>
              <w:rPr>
                <w:rFonts w:cstheme="minorHAnsi"/>
                <w:sz w:val="20"/>
                <w:szCs w:val="20"/>
              </w:rPr>
            </w:pPr>
          </w:p>
        </w:tc>
        <w:tc>
          <w:tcPr>
            <w:tcW w:w="653" w:type="dxa"/>
          </w:tcPr>
          <w:p w14:paraId="36FF2D5B" w14:textId="77777777" w:rsidR="00173410" w:rsidRPr="008E7811" w:rsidRDefault="00173410" w:rsidP="00173410">
            <w:pPr>
              <w:jc w:val="both"/>
              <w:rPr>
                <w:rFonts w:cstheme="minorHAnsi"/>
                <w:sz w:val="20"/>
                <w:szCs w:val="20"/>
              </w:rPr>
            </w:pPr>
          </w:p>
        </w:tc>
        <w:tc>
          <w:tcPr>
            <w:tcW w:w="1260" w:type="dxa"/>
          </w:tcPr>
          <w:p w14:paraId="767BC03E" w14:textId="77777777" w:rsidR="00173410" w:rsidRPr="008E7811" w:rsidRDefault="00173410" w:rsidP="00173410">
            <w:pPr>
              <w:jc w:val="both"/>
              <w:rPr>
                <w:rFonts w:cstheme="minorHAnsi"/>
                <w:sz w:val="20"/>
                <w:szCs w:val="20"/>
              </w:rPr>
            </w:pPr>
          </w:p>
        </w:tc>
      </w:tr>
      <w:tr w:rsidR="008E7811" w:rsidRPr="008E7811" w14:paraId="60F0C1B8" w14:textId="77777777" w:rsidTr="00D26AD2">
        <w:trPr>
          <w:trHeight w:val="255"/>
        </w:trPr>
        <w:tc>
          <w:tcPr>
            <w:tcW w:w="648" w:type="dxa"/>
            <w:shd w:val="clear" w:color="auto" w:fill="F2F2F2" w:themeFill="background1" w:themeFillShade="F2"/>
          </w:tcPr>
          <w:p w14:paraId="6116C222" w14:textId="77777777" w:rsidR="00A370E5" w:rsidRPr="008E7811" w:rsidRDefault="00A370E5" w:rsidP="00D26AD2">
            <w:pPr>
              <w:rPr>
                <w:rFonts w:cstheme="minorHAnsi"/>
                <w:i/>
                <w:sz w:val="20"/>
                <w:szCs w:val="20"/>
              </w:rPr>
            </w:pPr>
          </w:p>
        </w:tc>
        <w:tc>
          <w:tcPr>
            <w:tcW w:w="9630" w:type="dxa"/>
            <w:gridSpan w:val="6"/>
            <w:shd w:val="clear" w:color="auto" w:fill="F2F2F2" w:themeFill="background1" w:themeFillShade="F2"/>
          </w:tcPr>
          <w:p w14:paraId="41226E5D" w14:textId="77777777" w:rsidR="00A370E5" w:rsidRPr="008E7811" w:rsidRDefault="00A370E5" w:rsidP="00D26AD2">
            <w:pPr>
              <w:rPr>
                <w:rFonts w:cstheme="minorHAnsi"/>
                <w:i/>
                <w:sz w:val="20"/>
                <w:szCs w:val="20"/>
              </w:rPr>
            </w:pPr>
            <w:r w:rsidRPr="008E7811">
              <w:rPr>
                <w:rFonts w:cstheme="minorHAnsi"/>
                <w:i/>
                <w:sz w:val="20"/>
                <w:szCs w:val="20"/>
              </w:rPr>
              <w:t>Allowance &amp; Benefit Management</w:t>
            </w:r>
          </w:p>
        </w:tc>
      </w:tr>
      <w:tr w:rsidR="008E7811" w:rsidRPr="008E7811" w14:paraId="1DCEBF68" w14:textId="77777777" w:rsidTr="00724200">
        <w:trPr>
          <w:trHeight w:val="255"/>
        </w:trPr>
        <w:tc>
          <w:tcPr>
            <w:tcW w:w="648" w:type="dxa"/>
            <w:vAlign w:val="bottom"/>
          </w:tcPr>
          <w:p w14:paraId="0F44AB2E" w14:textId="4C6F92A2" w:rsidR="00173410" w:rsidRPr="008E7811" w:rsidRDefault="00173410" w:rsidP="00173410">
            <w:pPr>
              <w:rPr>
                <w:rFonts w:cstheme="minorHAnsi"/>
                <w:sz w:val="20"/>
                <w:szCs w:val="20"/>
              </w:rPr>
            </w:pPr>
            <w:r w:rsidRPr="008E7811">
              <w:rPr>
                <w:rFonts w:ascii="Calibri" w:hAnsi="Calibri" w:cs="Calibri"/>
                <w:sz w:val="20"/>
                <w:szCs w:val="20"/>
              </w:rPr>
              <w:t>882</w:t>
            </w:r>
          </w:p>
        </w:tc>
        <w:tc>
          <w:tcPr>
            <w:tcW w:w="9630" w:type="dxa"/>
            <w:gridSpan w:val="6"/>
          </w:tcPr>
          <w:p w14:paraId="5867B670" w14:textId="77777777" w:rsidR="00173410" w:rsidRPr="008E7811" w:rsidRDefault="00173410" w:rsidP="00173410">
            <w:pPr>
              <w:jc w:val="both"/>
              <w:rPr>
                <w:rFonts w:cstheme="minorHAnsi"/>
                <w:sz w:val="20"/>
                <w:szCs w:val="20"/>
              </w:rPr>
            </w:pPr>
            <w:r w:rsidRPr="008E7811">
              <w:rPr>
                <w:rFonts w:cstheme="minorHAnsi"/>
                <w:sz w:val="20"/>
                <w:szCs w:val="20"/>
              </w:rPr>
              <w:t>The solution should manage recurring and one-time employee benefits based on organizational policies and integrate them seamlessly with payroll.</w:t>
            </w:r>
          </w:p>
        </w:tc>
      </w:tr>
      <w:tr w:rsidR="008E7811" w:rsidRPr="008E7811" w14:paraId="436CC332" w14:textId="77777777" w:rsidTr="00724200">
        <w:trPr>
          <w:trHeight w:val="255"/>
        </w:trPr>
        <w:tc>
          <w:tcPr>
            <w:tcW w:w="648" w:type="dxa"/>
            <w:vAlign w:val="bottom"/>
          </w:tcPr>
          <w:p w14:paraId="1F91AEA8" w14:textId="6F593674" w:rsidR="00173410" w:rsidRPr="008E7811" w:rsidRDefault="00173410" w:rsidP="00173410">
            <w:pPr>
              <w:rPr>
                <w:rFonts w:cstheme="minorHAnsi"/>
                <w:sz w:val="20"/>
                <w:szCs w:val="20"/>
              </w:rPr>
            </w:pPr>
            <w:r w:rsidRPr="008E7811">
              <w:rPr>
                <w:rFonts w:ascii="Calibri" w:hAnsi="Calibri" w:cs="Calibri"/>
                <w:sz w:val="20"/>
                <w:szCs w:val="20"/>
              </w:rPr>
              <w:t>883</w:t>
            </w:r>
          </w:p>
        </w:tc>
        <w:tc>
          <w:tcPr>
            <w:tcW w:w="9630" w:type="dxa"/>
            <w:gridSpan w:val="6"/>
          </w:tcPr>
          <w:p w14:paraId="32E62D83" w14:textId="77777777" w:rsidR="00173410" w:rsidRPr="008E7811" w:rsidRDefault="00173410" w:rsidP="00173410">
            <w:pPr>
              <w:jc w:val="both"/>
              <w:rPr>
                <w:rFonts w:cstheme="minorHAnsi"/>
                <w:sz w:val="20"/>
                <w:szCs w:val="20"/>
              </w:rPr>
            </w:pPr>
            <w:r w:rsidRPr="008E7811">
              <w:rPr>
                <w:rFonts w:cstheme="minorHAnsi"/>
                <w:sz w:val="20"/>
                <w:szCs w:val="20"/>
              </w:rPr>
              <w:t>The solution should support:</w:t>
            </w:r>
          </w:p>
        </w:tc>
      </w:tr>
      <w:tr w:rsidR="008E7811" w:rsidRPr="008E7811" w14:paraId="74CD084E" w14:textId="77777777" w:rsidTr="00724200">
        <w:trPr>
          <w:trHeight w:val="255"/>
        </w:trPr>
        <w:tc>
          <w:tcPr>
            <w:tcW w:w="648" w:type="dxa"/>
            <w:vAlign w:val="bottom"/>
          </w:tcPr>
          <w:p w14:paraId="3E892F61" w14:textId="4C8AE5AB" w:rsidR="00173410" w:rsidRPr="008E7811" w:rsidRDefault="00173410" w:rsidP="00173410">
            <w:pPr>
              <w:rPr>
                <w:rFonts w:cstheme="minorHAnsi"/>
                <w:sz w:val="20"/>
                <w:szCs w:val="20"/>
              </w:rPr>
            </w:pPr>
            <w:r w:rsidRPr="008E7811">
              <w:rPr>
                <w:rFonts w:ascii="Calibri" w:hAnsi="Calibri" w:cs="Calibri"/>
                <w:sz w:val="20"/>
                <w:szCs w:val="20"/>
              </w:rPr>
              <w:t>884</w:t>
            </w:r>
          </w:p>
        </w:tc>
        <w:tc>
          <w:tcPr>
            <w:tcW w:w="5557" w:type="dxa"/>
          </w:tcPr>
          <w:p w14:paraId="2FEB6A64" w14:textId="77777777" w:rsidR="00173410" w:rsidRPr="008E7811" w:rsidRDefault="00173410" w:rsidP="00173410">
            <w:pPr>
              <w:jc w:val="both"/>
              <w:rPr>
                <w:rFonts w:cstheme="minorHAnsi"/>
                <w:sz w:val="20"/>
                <w:szCs w:val="20"/>
              </w:rPr>
            </w:pPr>
            <w:r w:rsidRPr="008E7811">
              <w:rPr>
                <w:rFonts w:cstheme="minorHAnsi"/>
                <w:sz w:val="20"/>
                <w:szCs w:val="20"/>
              </w:rPr>
              <w:t xml:space="preserve">House Rent Allowance </w:t>
            </w:r>
          </w:p>
        </w:tc>
        <w:tc>
          <w:tcPr>
            <w:tcW w:w="720" w:type="dxa"/>
          </w:tcPr>
          <w:p w14:paraId="755D431C" w14:textId="77777777" w:rsidR="00173410" w:rsidRPr="008E7811" w:rsidRDefault="00173410" w:rsidP="00173410">
            <w:pPr>
              <w:jc w:val="both"/>
              <w:rPr>
                <w:rFonts w:cstheme="minorHAnsi"/>
                <w:sz w:val="20"/>
                <w:szCs w:val="20"/>
              </w:rPr>
            </w:pPr>
          </w:p>
        </w:tc>
        <w:tc>
          <w:tcPr>
            <w:tcW w:w="720" w:type="dxa"/>
          </w:tcPr>
          <w:p w14:paraId="15E47FA3" w14:textId="77777777" w:rsidR="00173410" w:rsidRPr="008E7811" w:rsidRDefault="00173410" w:rsidP="00173410">
            <w:pPr>
              <w:jc w:val="both"/>
              <w:rPr>
                <w:rFonts w:cstheme="minorHAnsi"/>
                <w:sz w:val="20"/>
                <w:szCs w:val="20"/>
              </w:rPr>
            </w:pPr>
          </w:p>
        </w:tc>
        <w:tc>
          <w:tcPr>
            <w:tcW w:w="720" w:type="dxa"/>
          </w:tcPr>
          <w:p w14:paraId="7A014A6E" w14:textId="77777777" w:rsidR="00173410" w:rsidRPr="008E7811" w:rsidRDefault="00173410" w:rsidP="00173410">
            <w:pPr>
              <w:jc w:val="both"/>
              <w:rPr>
                <w:rFonts w:cstheme="minorHAnsi"/>
                <w:sz w:val="20"/>
                <w:szCs w:val="20"/>
              </w:rPr>
            </w:pPr>
          </w:p>
        </w:tc>
        <w:tc>
          <w:tcPr>
            <w:tcW w:w="653" w:type="dxa"/>
          </w:tcPr>
          <w:p w14:paraId="1E916356" w14:textId="77777777" w:rsidR="00173410" w:rsidRPr="008E7811" w:rsidRDefault="00173410" w:rsidP="00173410">
            <w:pPr>
              <w:jc w:val="both"/>
              <w:rPr>
                <w:rFonts w:cstheme="minorHAnsi"/>
                <w:sz w:val="20"/>
                <w:szCs w:val="20"/>
              </w:rPr>
            </w:pPr>
          </w:p>
        </w:tc>
        <w:tc>
          <w:tcPr>
            <w:tcW w:w="1260" w:type="dxa"/>
          </w:tcPr>
          <w:p w14:paraId="4A9C9A01" w14:textId="77777777" w:rsidR="00173410" w:rsidRPr="008E7811" w:rsidRDefault="00173410" w:rsidP="00173410">
            <w:pPr>
              <w:jc w:val="both"/>
              <w:rPr>
                <w:rFonts w:cstheme="minorHAnsi"/>
                <w:sz w:val="20"/>
                <w:szCs w:val="20"/>
              </w:rPr>
            </w:pPr>
          </w:p>
        </w:tc>
      </w:tr>
      <w:tr w:rsidR="008E7811" w:rsidRPr="008E7811" w14:paraId="25E6C88D" w14:textId="77777777" w:rsidTr="00724200">
        <w:trPr>
          <w:trHeight w:val="255"/>
        </w:trPr>
        <w:tc>
          <w:tcPr>
            <w:tcW w:w="648" w:type="dxa"/>
            <w:vAlign w:val="bottom"/>
          </w:tcPr>
          <w:p w14:paraId="78C48068" w14:textId="0799AFC2" w:rsidR="00173410" w:rsidRPr="008E7811" w:rsidRDefault="00173410" w:rsidP="00173410">
            <w:pPr>
              <w:rPr>
                <w:rFonts w:cstheme="minorHAnsi"/>
                <w:sz w:val="20"/>
                <w:szCs w:val="20"/>
              </w:rPr>
            </w:pPr>
            <w:r w:rsidRPr="008E7811">
              <w:rPr>
                <w:rFonts w:ascii="Calibri" w:hAnsi="Calibri" w:cs="Calibri"/>
                <w:sz w:val="20"/>
                <w:szCs w:val="20"/>
              </w:rPr>
              <w:t>885</w:t>
            </w:r>
          </w:p>
        </w:tc>
        <w:tc>
          <w:tcPr>
            <w:tcW w:w="5557" w:type="dxa"/>
          </w:tcPr>
          <w:p w14:paraId="257F2186" w14:textId="77777777" w:rsidR="00173410" w:rsidRPr="008E7811" w:rsidRDefault="00173410" w:rsidP="00173410">
            <w:pPr>
              <w:jc w:val="both"/>
              <w:rPr>
                <w:rFonts w:cstheme="minorHAnsi"/>
                <w:sz w:val="20"/>
                <w:szCs w:val="20"/>
              </w:rPr>
            </w:pPr>
            <w:r w:rsidRPr="008E7811">
              <w:rPr>
                <w:rFonts w:cstheme="minorHAnsi"/>
                <w:sz w:val="20"/>
                <w:szCs w:val="20"/>
              </w:rPr>
              <w:t xml:space="preserve">Conveyance Allowance </w:t>
            </w:r>
          </w:p>
        </w:tc>
        <w:tc>
          <w:tcPr>
            <w:tcW w:w="720" w:type="dxa"/>
          </w:tcPr>
          <w:p w14:paraId="1935E261" w14:textId="77777777" w:rsidR="00173410" w:rsidRPr="008E7811" w:rsidRDefault="00173410" w:rsidP="00173410">
            <w:pPr>
              <w:jc w:val="both"/>
              <w:rPr>
                <w:rFonts w:cstheme="minorHAnsi"/>
                <w:sz w:val="20"/>
                <w:szCs w:val="20"/>
              </w:rPr>
            </w:pPr>
          </w:p>
        </w:tc>
        <w:tc>
          <w:tcPr>
            <w:tcW w:w="720" w:type="dxa"/>
          </w:tcPr>
          <w:p w14:paraId="433A6EC4" w14:textId="77777777" w:rsidR="00173410" w:rsidRPr="008E7811" w:rsidRDefault="00173410" w:rsidP="00173410">
            <w:pPr>
              <w:jc w:val="both"/>
              <w:rPr>
                <w:rFonts w:cstheme="minorHAnsi"/>
                <w:sz w:val="20"/>
                <w:szCs w:val="20"/>
              </w:rPr>
            </w:pPr>
          </w:p>
        </w:tc>
        <w:tc>
          <w:tcPr>
            <w:tcW w:w="720" w:type="dxa"/>
          </w:tcPr>
          <w:p w14:paraId="33B832A4" w14:textId="77777777" w:rsidR="00173410" w:rsidRPr="008E7811" w:rsidRDefault="00173410" w:rsidP="00173410">
            <w:pPr>
              <w:jc w:val="both"/>
              <w:rPr>
                <w:rFonts w:cstheme="minorHAnsi"/>
                <w:sz w:val="20"/>
                <w:szCs w:val="20"/>
              </w:rPr>
            </w:pPr>
          </w:p>
        </w:tc>
        <w:tc>
          <w:tcPr>
            <w:tcW w:w="653" w:type="dxa"/>
          </w:tcPr>
          <w:p w14:paraId="3C7B8476" w14:textId="77777777" w:rsidR="00173410" w:rsidRPr="008E7811" w:rsidRDefault="00173410" w:rsidP="00173410">
            <w:pPr>
              <w:jc w:val="both"/>
              <w:rPr>
                <w:rFonts w:cstheme="minorHAnsi"/>
                <w:sz w:val="20"/>
                <w:szCs w:val="20"/>
              </w:rPr>
            </w:pPr>
          </w:p>
        </w:tc>
        <w:tc>
          <w:tcPr>
            <w:tcW w:w="1260" w:type="dxa"/>
          </w:tcPr>
          <w:p w14:paraId="69957643" w14:textId="77777777" w:rsidR="00173410" w:rsidRPr="008E7811" w:rsidRDefault="00173410" w:rsidP="00173410">
            <w:pPr>
              <w:jc w:val="both"/>
              <w:rPr>
                <w:rFonts w:cstheme="minorHAnsi"/>
                <w:sz w:val="20"/>
                <w:szCs w:val="20"/>
              </w:rPr>
            </w:pPr>
          </w:p>
        </w:tc>
      </w:tr>
      <w:tr w:rsidR="008E7811" w:rsidRPr="008E7811" w14:paraId="22D8002C" w14:textId="77777777" w:rsidTr="00724200">
        <w:trPr>
          <w:trHeight w:val="255"/>
        </w:trPr>
        <w:tc>
          <w:tcPr>
            <w:tcW w:w="648" w:type="dxa"/>
            <w:vAlign w:val="bottom"/>
          </w:tcPr>
          <w:p w14:paraId="21A88564" w14:textId="2DF868C3" w:rsidR="00173410" w:rsidRPr="008E7811" w:rsidRDefault="00173410" w:rsidP="00173410">
            <w:pPr>
              <w:rPr>
                <w:rFonts w:cstheme="minorHAnsi"/>
                <w:sz w:val="20"/>
                <w:szCs w:val="20"/>
              </w:rPr>
            </w:pPr>
            <w:r w:rsidRPr="008E7811">
              <w:rPr>
                <w:rFonts w:ascii="Calibri" w:hAnsi="Calibri" w:cs="Calibri"/>
                <w:sz w:val="20"/>
                <w:szCs w:val="20"/>
              </w:rPr>
              <w:t>886</w:t>
            </w:r>
          </w:p>
        </w:tc>
        <w:tc>
          <w:tcPr>
            <w:tcW w:w="5557" w:type="dxa"/>
          </w:tcPr>
          <w:p w14:paraId="591221B2" w14:textId="77777777" w:rsidR="00173410" w:rsidRPr="008E7811" w:rsidRDefault="00173410" w:rsidP="00173410">
            <w:pPr>
              <w:jc w:val="both"/>
              <w:rPr>
                <w:rFonts w:cstheme="minorHAnsi"/>
                <w:sz w:val="20"/>
                <w:szCs w:val="20"/>
              </w:rPr>
            </w:pPr>
            <w:r w:rsidRPr="008E7811">
              <w:rPr>
                <w:rFonts w:cstheme="minorHAnsi"/>
                <w:sz w:val="20"/>
                <w:szCs w:val="20"/>
              </w:rPr>
              <w:t xml:space="preserve">Medical Allowance </w:t>
            </w:r>
          </w:p>
        </w:tc>
        <w:tc>
          <w:tcPr>
            <w:tcW w:w="720" w:type="dxa"/>
          </w:tcPr>
          <w:p w14:paraId="27A397BC" w14:textId="77777777" w:rsidR="00173410" w:rsidRPr="008E7811" w:rsidRDefault="00173410" w:rsidP="00173410">
            <w:pPr>
              <w:jc w:val="both"/>
              <w:rPr>
                <w:rFonts w:cstheme="minorHAnsi"/>
                <w:sz w:val="20"/>
                <w:szCs w:val="20"/>
              </w:rPr>
            </w:pPr>
          </w:p>
        </w:tc>
        <w:tc>
          <w:tcPr>
            <w:tcW w:w="720" w:type="dxa"/>
          </w:tcPr>
          <w:p w14:paraId="4A00DA9E" w14:textId="77777777" w:rsidR="00173410" w:rsidRPr="008E7811" w:rsidRDefault="00173410" w:rsidP="00173410">
            <w:pPr>
              <w:jc w:val="both"/>
              <w:rPr>
                <w:rFonts w:cstheme="minorHAnsi"/>
                <w:sz w:val="20"/>
                <w:szCs w:val="20"/>
              </w:rPr>
            </w:pPr>
          </w:p>
        </w:tc>
        <w:tc>
          <w:tcPr>
            <w:tcW w:w="720" w:type="dxa"/>
          </w:tcPr>
          <w:p w14:paraId="1DCFB8A4" w14:textId="77777777" w:rsidR="00173410" w:rsidRPr="008E7811" w:rsidRDefault="00173410" w:rsidP="00173410">
            <w:pPr>
              <w:jc w:val="both"/>
              <w:rPr>
                <w:rFonts w:cstheme="minorHAnsi"/>
                <w:sz w:val="20"/>
                <w:szCs w:val="20"/>
              </w:rPr>
            </w:pPr>
          </w:p>
        </w:tc>
        <w:tc>
          <w:tcPr>
            <w:tcW w:w="653" w:type="dxa"/>
          </w:tcPr>
          <w:p w14:paraId="44EB2BDE" w14:textId="77777777" w:rsidR="00173410" w:rsidRPr="008E7811" w:rsidRDefault="00173410" w:rsidP="00173410">
            <w:pPr>
              <w:jc w:val="both"/>
              <w:rPr>
                <w:rFonts w:cstheme="minorHAnsi"/>
                <w:sz w:val="20"/>
                <w:szCs w:val="20"/>
              </w:rPr>
            </w:pPr>
          </w:p>
        </w:tc>
        <w:tc>
          <w:tcPr>
            <w:tcW w:w="1260" w:type="dxa"/>
          </w:tcPr>
          <w:p w14:paraId="0CFEB7A6" w14:textId="77777777" w:rsidR="00173410" w:rsidRPr="008E7811" w:rsidRDefault="00173410" w:rsidP="00173410">
            <w:pPr>
              <w:jc w:val="both"/>
              <w:rPr>
                <w:rFonts w:cstheme="minorHAnsi"/>
                <w:sz w:val="20"/>
                <w:szCs w:val="20"/>
              </w:rPr>
            </w:pPr>
          </w:p>
        </w:tc>
      </w:tr>
      <w:tr w:rsidR="008E7811" w:rsidRPr="008E7811" w14:paraId="5F730F77" w14:textId="77777777" w:rsidTr="00724200">
        <w:trPr>
          <w:trHeight w:val="255"/>
        </w:trPr>
        <w:tc>
          <w:tcPr>
            <w:tcW w:w="648" w:type="dxa"/>
            <w:vAlign w:val="bottom"/>
          </w:tcPr>
          <w:p w14:paraId="538B598C" w14:textId="2DD7DF07" w:rsidR="00173410" w:rsidRPr="008E7811" w:rsidRDefault="00173410" w:rsidP="00173410">
            <w:pPr>
              <w:rPr>
                <w:rFonts w:cstheme="minorHAnsi"/>
                <w:sz w:val="20"/>
                <w:szCs w:val="20"/>
              </w:rPr>
            </w:pPr>
            <w:r w:rsidRPr="008E7811">
              <w:rPr>
                <w:rFonts w:ascii="Calibri" w:hAnsi="Calibri" w:cs="Calibri"/>
                <w:sz w:val="20"/>
                <w:szCs w:val="20"/>
              </w:rPr>
              <w:t>887</w:t>
            </w:r>
          </w:p>
        </w:tc>
        <w:tc>
          <w:tcPr>
            <w:tcW w:w="5557" w:type="dxa"/>
          </w:tcPr>
          <w:p w14:paraId="23F7273A" w14:textId="77777777" w:rsidR="00173410" w:rsidRPr="008E7811" w:rsidRDefault="00173410" w:rsidP="00173410">
            <w:pPr>
              <w:jc w:val="both"/>
              <w:rPr>
                <w:rFonts w:cstheme="minorHAnsi"/>
                <w:sz w:val="20"/>
                <w:szCs w:val="20"/>
              </w:rPr>
            </w:pPr>
            <w:r w:rsidRPr="008E7811">
              <w:rPr>
                <w:rFonts w:cstheme="minorHAnsi"/>
                <w:sz w:val="20"/>
                <w:szCs w:val="20"/>
              </w:rPr>
              <w:t xml:space="preserve">Entertainment Allowance </w:t>
            </w:r>
          </w:p>
        </w:tc>
        <w:tc>
          <w:tcPr>
            <w:tcW w:w="720" w:type="dxa"/>
          </w:tcPr>
          <w:p w14:paraId="5BA8ADF7" w14:textId="77777777" w:rsidR="00173410" w:rsidRPr="008E7811" w:rsidRDefault="00173410" w:rsidP="00173410">
            <w:pPr>
              <w:jc w:val="both"/>
              <w:rPr>
                <w:rFonts w:cstheme="minorHAnsi"/>
                <w:sz w:val="20"/>
                <w:szCs w:val="20"/>
              </w:rPr>
            </w:pPr>
          </w:p>
        </w:tc>
        <w:tc>
          <w:tcPr>
            <w:tcW w:w="720" w:type="dxa"/>
          </w:tcPr>
          <w:p w14:paraId="7126CB06" w14:textId="77777777" w:rsidR="00173410" w:rsidRPr="008E7811" w:rsidRDefault="00173410" w:rsidP="00173410">
            <w:pPr>
              <w:jc w:val="both"/>
              <w:rPr>
                <w:rFonts w:cstheme="minorHAnsi"/>
                <w:sz w:val="20"/>
                <w:szCs w:val="20"/>
              </w:rPr>
            </w:pPr>
          </w:p>
        </w:tc>
        <w:tc>
          <w:tcPr>
            <w:tcW w:w="720" w:type="dxa"/>
          </w:tcPr>
          <w:p w14:paraId="78478D67" w14:textId="77777777" w:rsidR="00173410" w:rsidRPr="008E7811" w:rsidRDefault="00173410" w:rsidP="00173410">
            <w:pPr>
              <w:jc w:val="both"/>
              <w:rPr>
                <w:rFonts w:cstheme="minorHAnsi"/>
                <w:sz w:val="20"/>
                <w:szCs w:val="20"/>
              </w:rPr>
            </w:pPr>
          </w:p>
        </w:tc>
        <w:tc>
          <w:tcPr>
            <w:tcW w:w="653" w:type="dxa"/>
          </w:tcPr>
          <w:p w14:paraId="6C089BBB" w14:textId="77777777" w:rsidR="00173410" w:rsidRPr="008E7811" w:rsidRDefault="00173410" w:rsidP="00173410">
            <w:pPr>
              <w:jc w:val="both"/>
              <w:rPr>
                <w:rFonts w:cstheme="minorHAnsi"/>
                <w:sz w:val="20"/>
                <w:szCs w:val="20"/>
              </w:rPr>
            </w:pPr>
          </w:p>
        </w:tc>
        <w:tc>
          <w:tcPr>
            <w:tcW w:w="1260" w:type="dxa"/>
          </w:tcPr>
          <w:p w14:paraId="214B43C1" w14:textId="77777777" w:rsidR="00173410" w:rsidRPr="008E7811" w:rsidRDefault="00173410" w:rsidP="00173410">
            <w:pPr>
              <w:jc w:val="both"/>
              <w:rPr>
                <w:rFonts w:cstheme="minorHAnsi"/>
                <w:sz w:val="20"/>
                <w:szCs w:val="20"/>
              </w:rPr>
            </w:pPr>
          </w:p>
        </w:tc>
      </w:tr>
      <w:tr w:rsidR="008E7811" w:rsidRPr="008E7811" w14:paraId="11632638" w14:textId="77777777" w:rsidTr="00724200">
        <w:trPr>
          <w:trHeight w:val="255"/>
        </w:trPr>
        <w:tc>
          <w:tcPr>
            <w:tcW w:w="648" w:type="dxa"/>
            <w:vAlign w:val="bottom"/>
          </w:tcPr>
          <w:p w14:paraId="5C252597" w14:textId="4D93CF62" w:rsidR="00173410" w:rsidRPr="008E7811" w:rsidRDefault="00173410" w:rsidP="00173410">
            <w:pPr>
              <w:rPr>
                <w:rFonts w:cstheme="minorHAnsi"/>
                <w:sz w:val="20"/>
                <w:szCs w:val="20"/>
              </w:rPr>
            </w:pPr>
            <w:r w:rsidRPr="008E7811">
              <w:rPr>
                <w:rFonts w:ascii="Calibri" w:hAnsi="Calibri" w:cs="Calibri"/>
                <w:sz w:val="20"/>
                <w:szCs w:val="20"/>
              </w:rPr>
              <w:t>888</w:t>
            </w:r>
          </w:p>
        </w:tc>
        <w:tc>
          <w:tcPr>
            <w:tcW w:w="5557" w:type="dxa"/>
          </w:tcPr>
          <w:p w14:paraId="181FF823" w14:textId="77777777" w:rsidR="00173410" w:rsidRPr="008E7811" w:rsidRDefault="00173410" w:rsidP="00173410">
            <w:pPr>
              <w:jc w:val="both"/>
              <w:rPr>
                <w:rFonts w:cstheme="minorHAnsi"/>
                <w:sz w:val="20"/>
                <w:szCs w:val="20"/>
              </w:rPr>
            </w:pPr>
            <w:r w:rsidRPr="008E7811">
              <w:rPr>
                <w:rFonts w:cstheme="minorHAnsi"/>
                <w:sz w:val="20"/>
                <w:szCs w:val="20"/>
              </w:rPr>
              <w:t xml:space="preserve">Utility Allowance </w:t>
            </w:r>
          </w:p>
        </w:tc>
        <w:tc>
          <w:tcPr>
            <w:tcW w:w="720" w:type="dxa"/>
          </w:tcPr>
          <w:p w14:paraId="1D7F07DF" w14:textId="77777777" w:rsidR="00173410" w:rsidRPr="008E7811" w:rsidRDefault="00173410" w:rsidP="00173410">
            <w:pPr>
              <w:jc w:val="both"/>
              <w:rPr>
                <w:rFonts w:cstheme="minorHAnsi"/>
                <w:sz w:val="20"/>
                <w:szCs w:val="20"/>
              </w:rPr>
            </w:pPr>
          </w:p>
        </w:tc>
        <w:tc>
          <w:tcPr>
            <w:tcW w:w="720" w:type="dxa"/>
          </w:tcPr>
          <w:p w14:paraId="2D5DAF7C" w14:textId="77777777" w:rsidR="00173410" w:rsidRPr="008E7811" w:rsidRDefault="00173410" w:rsidP="00173410">
            <w:pPr>
              <w:jc w:val="both"/>
              <w:rPr>
                <w:rFonts w:cstheme="minorHAnsi"/>
                <w:sz w:val="20"/>
                <w:szCs w:val="20"/>
              </w:rPr>
            </w:pPr>
          </w:p>
        </w:tc>
        <w:tc>
          <w:tcPr>
            <w:tcW w:w="720" w:type="dxa"/>
          </w:tcPr>
          <w:p w14:paraId="7E21E7BC" w14:textId="77777777" w:rsidR="00173410" w:rsidRPr="008E7811" w:rsidRDefault="00173410" w:rsidP="00173410">
            <w:pPr>
              <w:jc w:val="both"/>
              <w:rPr>
                <w:rFonts w:cstheme="minorHAnsi"/>
                <w:sz w:val="20"/>
                <w:szCs w:val="20"/>
              </w:rPr>
            </w:pPr>
          </w:p>
        </w:tc>
        <w:tc>
          <w:tcPr>
            <w:tcW w:w="653" w:type="dxa"/>
          </w:tcPr>
          <w:p w14:paraId="75C40045" w14:textId="77777777" w:rsidR="00173410" w:rsidRPr="008E7811" w:rsidRDefault="00173410" w:rsidP="00173410">
            <w:pPr>
              <w:jc w:val="both"/>
              <w:rPr>
                <w:rFonts w:cstheme="minorHAnsi"/>
                <w:sz w:val="20"/>
                <w:szCs w:val="20"/>
              </w:rPr>
            </w:pPr>
          </w:p>
        </w:tc>
        <w:tc>
          <w:tcPr>
            <w:tcW w:w="1260" w:type="dxa"/>
          </w:tcPr>
          <w:p w14:paraId="7B4B4356" w14:textId="77777777" w:rsidR="00173410" w:rsidRPr="008E7811" w:rsidRDefault="00173410" w:rsidP="00173410">
            <w:pPr>
              <w:jc w:val="both"/>
              <w:rPr>
                <w:rFonts w:cstheme="minorHAnsi"/>
                <w:sz w:val="20"/>
                <w:szCs w:val="20"/>
              </w:rPr>
            </w:pPr>
          </w:p>
        </w:tc>
      </w:tr>
      <w:tr w:rsidR="008E7811" w:rsidRPr="008E7811" w14:paraId="3DC06F85" w14:textId="77777777" w:rsidTr="00724200">
        <w:trPr>
          <w:trHeight w:val="255"/>
        </w:trPr>
        <w:tc>
          <w:tcPr>
            <w:tcW w:w="648" w:type="dxa"/>
            <w:vAlign w:val="bottom"/>
          </w:tcPr>
          <w:p w14:paraId="23BDDC15" w14:textId="3A87B326" w:rsidR="00173410" w:rsidRPr="008E7811" w:rsidRDefault="00173410" w:rsidP="00173410">
            <w:pPr>
              <w:rPr>
                <w:rFonts w:cstheme="minorHAnsi"/>
                <w:sz w:val="20"/>
                <w:szCs w:val="20"/>
              </w:rPr>
            </w:pPr>
            <w:r w:rsidRPr="008E7811">
              <w:rPr>
                <w:rFonts w:ascii="Calibri" w:hAnsi="Calibri" w:cs="Calibri"/>
                <w:sz w:val="20"/>
                <w:szCs w:val="20"/>
              </w:rPr>
              <w:t>889</w:t>
            </w:r>
          </w:p>
        </w:tc>
        <w:tc>
          <w:tcPr>
            <w:tcW w:w="5557" w:type="dxa"/>
          </w:tcPr>
          <w:p w14:paraId="45B0CBC6" w14:textId="77777777" w:rsidR="00173410" w:rsidRPr="008E7811" w:rsidRDefault="00173410" w:rsidP="00173410">
            <w:pPr>
              <w:jc w:val="both"/>
              <w:rPr>
                <w:rFonts w:cstheme="minorHAnsi"/>
                <w:sz w:val="20"/>
                <w:szCs w:val="20"/>
              </w:rPr>
            </w:pPr>
            <w:r w:rsidRPr="008E7811">
              <w:rPr>
                <w:rFonts w:cstheme="minorHAnsi"/>
                <w:sz w:val="20"/>
                <w:szCs w:val="20"/>
              </w:rPr>
              <w:t xml:space="preserve">Mobile Allowance </w:t>
            </w:r>
          </w:p>
        </w:tc>
        <w:tc>
          <w:tcPr>
            <w:tcW w:w="720" w:type="dxa"/>
          </w:tcPr>
          <w:p w14:paraId="2A8642F9" w14:textId="77777777" w:rsidR="00173410" w:rsidRPr="008E7811" w:rsidRDefault="00173410" w:rsidP="00173410">
            <w:pPr>
              <w:jc w:val="both"/>
              <w:rPr>
                <w:rFonts w:cstheme="minorHAnsi"/>
                <w:sz w:val="20"/>
                <w:szCs w:val="20"/>
              </w:rPr>
            </w:pPr>
          </w:p>
        </w:tc>
        <w:tc>
          <w:tcPr>
            <w:tcW w:w="720" w:type="dxa"/>
          </w:tcPr>
          <w:p w14:paraId="7BC40E57" w14:textId="77777777" w:rsidR="00173410" w:rsidRPr="008E7811" w:rsidRDefault="00173410" w:rsidP="00173410">
            <w:pPr>
              <w:jc w:val="both"/>
              <w:rPr>
                <w:rFonts w:cstheme="minorHAnsi"/>
                <w:sz w:val="20"/>
                <w:szCs w:val="20"/>
              </w:rPr>
            </w:pPr>
          </w:p>
        </w:tc>
        <w:tc>
          <w:tcPr>
            <w:tcW w:w="720" w:type="dxa"/>
          </w:tcPr>
          <w:p w14:paraId="2B670F2D" w14:textId="77777777" w:rsidR="00173410" w:rsidRPr="008E7811" w:rsidRDefault="00173410" w:rsidP="00173410">
            <w:pPr>
              <w:jc w:val="both"/>
              <w:rPr>
                <w:rFonts w:cstheme="minorHAnsi"/>
                <w:sz w:val="20"/>
                <w:szCs w:val="20"/>
              </w:rPr>
            </w:pPr>
          </w:p>
        </w:tc>
        <w:tc>
          <w:tcPr>
            <w:tcW w:w="653" w:type="dxa"/>
          </w:tcPr>
          <w:p w14:paraId="2BBDF6A8" w14:textId="77777777" w:rsidR="00173410" w:rsidRPr="008E7811" w:rsidRDefault="00173410" w:rsidP="00173410">
            <w:pPr>
              <w:jc w:val="both"/>
              <w:rPr>
                <w:rFonts w:cstheme="minorHAnsi"/>
                <w:sz w:val="20"/>
                <w:szCs w:val="20"/>
              </w:rPr>
            </w:pPr>
          </w:p>
        </w:tc>
        <w:tc>
          <w:tcPr>
            <w:tcW w:w="1260" w:type="dxa"/>
          </w:tcPr>
          <w:p w14:paraId="31AC658C" w14:textId="77777777" w:rsidR="00173410" w:rsidRPr="008E7811" w:rsidRDefault="00173410" w:rsidP="00173410">
            <w:pPr>
              <w:jc w:val="both"/>
              <w:rPr>
                <w:rFonts w:cstheme="minorHAnsi"/>
                <w:sz w:val="20"/>
                <w:szCs w:val="20"/>
              </w:rPr>
            </w:pPr>
          </w:p>
        </w:tc>
      </w:tr>
      <w:tr w:rsidR="008E7811" w:rsidRPr="008E7811" w14:paraId="31BF2DD8" w14:textId="77777777" w:rsidTr="00724200">
        <w:trPr>
          <w:trHeight w:val="255"/>
        </w:trPr>
        <w:tc>
          <w:tcPr>
            <w:tcW w:w="648" w:type="dxa"/>
            <w:vAlign w:val="bottom"/>
          </w:tcPr>
          <w:p w14:paraId="1A831BFB" w14:textId="02F09CC3" w:rsidR="00173410" w:rsidRPr="008E7811" w:rsidRDefault="00173410" w:rsidP="00173410">
            <w:pPr>
              <w:rPr>
                <w:rFonts w:cstheme="minorHAnsi"/>
                <w:sz w:val="20"/>
                <w:szCs w:val="20"/>
              </w:rPr>
            </w:pPr>
            <w:r w:rsidRPr="008E7811">
              <w:rPr>
                <w:rFonts w:ascii="Calibri" w:hAnsi="Calibri" w:cs="Calibri"/>
                <w:sz w:val="20"/>
                <w:szCs w:val="20"/>
              </w:rPr>
              <w:t>890</w:t>
            </w:r>
          </w:p>
        </w:tc>
        <w:tc>
          <w:tcPr>
            <w:tcW w:w="5557" w:type="dxa"/>
          </w:tcPr>
          <w:p w14:paraId="32D53DC8" w14:textId="77777777" w:rsidR="00173410" w:rsidRPr="008E7811" w:rsidRDefault="00173410" w:rsidP="00173410">
            <w:pPr>
              <w:jc w:val="both"/>
              <w:rPr>
                <w:rFonts w:cstheme="minorHAnsi"/>
                <w:sz w:val="20"/>
                <w:szCs w:val="20"/>
              </w:rPr>
            </w:pPr>
            <w:r w:rsidRPr="008E7811">
              <w:rPr>
                <w:rFonts w:cstheme="minorHAnsi"/>
                <w:sz w:val="20"/>
                <w:szCs w:val="20"/>
              </w:rPr>
              <w:t xml:space="preserve">Fuel Allowance </w:t>
            </w:r>
          </w:p>
        </w:tc>
        <w:tc>
          <w:tcPr>
            <w:tcW w:w="720" w:type="dxa"/>
          </w:tcPr>
          <w:p w14:paraId="39AFF414" w14:textId="77777777" w:rsidR="00173410" w:rsidRPr="008E7811" w:rsidRDefault="00173410" w:rsidP="00173410">
            <w:pPr>
              <w:jc w:val="both"/>
              <w:rPr>
                <w:rFonts w:cstheme="minorHAnsi"/>
                <w:sz w:val="20"/>
                <w:szCs w:val="20"/>
              </w:rPr>
            </w:pPr>
          </w:p>
        </w:tc>
        <w:tc>
          <w:tcPr>
            <w:tcW w:w="720" w:type="dxa"/>
          </w:tcPr>
          <w:p w14:paraId="2E33759D" w14:textId="77777777" w:rsidR="00173410" w:rsidRPr="008E7811" w:rsidRDefault="00173410" w:rsidP="00173410">
            <w:pPr>
              <w:jc w:val="both"/>
              <w:rPr>
                <w:rFonts w:cstheme="minorHAnsi"/>
                <w:sz w:val="20"/>
                <w:szCs w:val="20"/>
              </w:rPr>
            </w:pPr>
          </w:p>
        </w:tc>
        <w:tc>
          <w:tcPr>
            <w:tcW w:w="720" w:type="dxa"/>
          </w:tcPr>
          <w:p w14:paraId="0733D36B" w14:textId="77777777" w:rsidR="00173410" w:rsidRPr="008E7811" w:rsidRDefault="00173410" w:rsidP="00173410">
            <w:pPr>
              <w:jc w:val="both"/>
              <w:rPr>
                <w:rFonts w:cstheme="minorHAnsi"/>
                <w:sz w:val="20"/>
                <w:szCs w:val="20"/>
              </w:rPr>
            </w:pPr>
          </w:p>
        </w:tc>
        <w:tc>
          <w:tcPr>
            <w:tcW w:w="653" w:type="dxa"/>
          </w:tcPr>
          <w:p w14:paraId="6A425901" w14:textId="77777777" w:rsidR="00173410" w:rsidRPr="008E7811" w:rsidRDefault="00173410" w:rsidP="00173410">
            <w:pPr>
              <w:jc w:val="both"/>
              <w:rPr>
                <w:rFonts w:cstheme="minorHAnsi"/>
                <w:sz w:val="20"/>
                <w:szCs w:val="20"/>
              </w:rPr>
            </w:pPr>
          </w:p>
        </w:tc>
        <w:tc>
          <w:tcPr>
            <w:tcW w:w="1260" w:type="dxa"/>
          </w:tcPr>
          <w:p w14:paraId="0E5D70DB" w14:textId="77777777" w:rsidR="00173410" w:rsidRPr="008E7811" w:rsidRDefault="00173410" w:rsidP="00173410">
            <w:pPr>
              <w:jc w:val="both"/>
              <w:rPr>
                <w:rFonts w:cstheme="minorHAnsi"/>
                <w:sz w:val="20"/>
                <w:szCs w:val="20"/>
              </w:rPr>
            </w:pPr>
          </w:p>
        </w:tc>
      </w:tr>
      <w:tr w:rsidR="008E7811" w:rsidRPr="008E7811" w14:paraId="70558A7E" w14:textId="77777777" w:rsidTr="00724200">
        <w:trPr>
          <w:trHeight w:val="255"/>
        </w:trPr>
        <w:tc>
          <w:tcPr>
            <w:tcW w:w="648" w:type="dxa"/>
            <w:vAlign w:val="bottom"/>
          </w:tcPr>
          <w:p w14:paraId="0E4E785C" w14:textId="63BAA427" w:rsidR="00173410" w:rsidRPr="008E7811" w:rsidRDefault="00173410" w:rsidP="00173410">
            <w:pPr>
              <w:rPr>
                <w:rFonts w:cstheme="minorHAnsi"/>
                <w:sz w:val="20"/>
                <w:szCs w:val="20"/>
              </w:rPr>
            </w:pPr>
            <w:r w:rsidRPr="008E7811">
              <w:rPr>
                <w:rFonts w:ascii="Calibri" w:hAnsi="Calibri" w:cs="Calibri"/>
                <w:sz w:val="20"/>
                <w:szCs w:val="20"/>
              </w:rPr>
              <w:t>891</w:t>
            </w:r>
          </w:p>
        </w:tc>
        <w:tc>
          <w:tcPr>
            <w:tcW w:w="5557" w:type="dxa"/>
          </w:tcPr>
          <w:p w14:paraId="736C206F" w14:textId="77777777" w:rsidR="00173410" w:rsidRPr="008E7811" w:rsidRDefault="00173410" w:rsidP="00173410">
            <w:pPr>
              <w:jc w:val="both"/>
              <w:rPr>
                <w:rFonts w:cstheme="minorHAnsi"/>
                <w:sz w:val="20"/>
                <w:szCs w:val="20"/>
              </w:rPr>
            </w:pPr>
            <w:r w:rsidRPr="008E7811">
              <w:rPr>
                <w:rFonts w:cstheme="minorHAnsi"/>
                <w:sz w:val="20"/>
                <w:szCs w:val="20"/>
              </w:rPr>
              <w:t xml:space="preserve">Newspaper Allowance </w:t>
            </w:r>
          </w:p>
        </w:tc>
        <w:tc>
          <w:tcPr>
            <w:tcW w:w="720" w:type="dxa"/>
          </w:tcPr>
          <w:p w14:paraId="16253950" w14:textId="77777777" w:rsidR="00173410" w:rsidRPr="008E7811" w:rsidRDefault="00173410" w:rsidP="00173410">
            <w:pPr>
              <w:jc w:val="both"/>
              <w:rPr>
                <w:rFonts w:cstheme="minorHAnsi"/>
                <w:sz w:val="20"/>
                <w:szCs w:val="20"/>
              </w:rPr>
            </w:pPr>
          </w:p>
        </w:tc>
        <w:tc>
          <w:tcPr>
            <w:tcW w:w="720" w:type="dxa"/>
          </w:tcPr>
          <w:p w14:paraId="2D1476A0" w14:textId="77777777" w:rsidR="00173410" w:rsidRPr="008E7811" w:rsidRDefault="00173410" w:rsidP="00173410">
            <w:pPr>
              <w:jc w:val="both"/>
              <w:rPr>
                <w:rFonts w:cstheme="minorHAnsi"/>
                <w:sz w:val="20"/>
                <w:szCs w:val="20"/>
              </w:rPr>
            </w:pPr>
          </w:p>
        </w:tc>
        <w:tc>
          <w:tcPr>
            <w:tcW w:w="720" w:type="dxa"/>
          </w:tcPr>
          <w:p w14:paraId="05179353" w14:textId="77777777" w:rsidR="00173410" w:rsidRPr="008E7811" w:rsidRDefault="00173410" w:rsidP="00173410">
            <w:pPr>
              <w:jc w:val="both"/>
              <w:rPr>
                <w:rFonts w:cstheme="minorHAnsi"/>
                <w:sz w:val="20"/>
                <w:szCs w:val="20"/>
              </w:rPr>
            </w:pPr>
          </w:p>
        </w:tc>
        <w:tc>
          <w:tcPr>
            <w:tcW w:w="653" w:type="dxa"/>
          </w:tcPr>
          <w:p w14:paraId="747B774B" w14:textId="77777777" w:rsidR="00173410" w:rsidRPr="008E7811" w:rsidRDefault="00173410" w:rsidP="00173410">
            <w:pPr>
              <w:jc w:val="both"/>
              <w:rPr>
                <w:rFonts w:cstheme="minorHAnsi"/>
                <w:sz w:val="20"/>
                <w:szCs w:val="20"/>
              </w:rPr>
            </w:pPr>
          </w:p>
        </w:tc>
        <w:tc>
          <w:tcPr>
            <w:tcW w:w="1260" w:type="dxa"/>
          </w:tcPr>
          <w:p w14:paraId="3F9C7587" w14:textId="77777777" w:rsidR="00173410" w:rsidRPr="008E7811" w:rsidRDefault="00173410" w:rsidP="00173410">
            <w:pPr>
              <w:jc w:val="both"/>
              <w:rPr>
                <w:rFonts w:cstheme="minorHAnsi"/>
                <w:sz w:val="20"/>
                <w:szCs w:val="20"/>
              </w:rPr>
            </w:pPr>
          </w:p>
        </w:tc>
      </w:tr>
      <w:tr w:rsidR="008E7811" w:rsidRPr="008E7811" w14:paraId="50298C69" w14:textId="77777777" w:rsidTr="00724200">
        <w:trPr>
          <w:trHeight w:val="255"/>
        </w:trPr>
        <w:tc>
          <w:tcPr>
            <w:tcW w:w="648" w:type="dxa"/>
            <w:vAlign w:val="bottom"/>
          </w:tcPr>
          <w:p w14:paraId="1CAEE46F" w14:textId="0A3858AC" w:rsidR="00173410" w:rsidRPr="008E7811" w:rsidRDefault="00173410" w:rsidP="00173410">
            <w:pPr>
              <w:rPr>
                <w:rFonts w:cstheme="minorHAnsi"/>
                <w:sz w:val="20"/>
                <w:szCs w:val="20"/>
              </w:rPr>
            </w:pPr>
            <w:r w:rsidRPr="008E7811">
              <w:rPr>
                <w:rFonts w:ascii="Calibri" w:hAnsi="Calibri" w:cs="Calibri"/>
                <w:sz w:val="20"/>
                <w:szCs w:val="20"/>
              </w:rPr>
              <w:t>892</w:t>
            </w:r>
          </w:p>
        </w:tc>
        <w:tc>
          <w:tcPr>
            <w:tcW w:w="5557" w:type="dxa"/>
          </w:tcPr>
          <w:p w14:paraId="7C7E3616" w14:textId="77777777" w:rsidR="00173410" w:rsidRPr="008E7811" w:rsidRDefault="00173410" w:rsidP="00173410">
            <w:pPr>
              <w:jc w:val="both"/>
              <w:rPr>
                <w:rFonts w:cstheme="minorHAnsi"/>
                <w:sz w:val="20"/>
                <w:szCs w:val="20"/>
              </w:rPr>
            </w:pPr>
            <w:r w:rsidRPr="008E7811">
              <w:rPr>
                <w:rFonts w:cstheme="minorHAnsi"/>
                <w:sz w:val="20"/>
                <w:szCs w:val="20"/>
              </w:rPr>
              <w:t xml:space="preserve">Driver Allowance </w:t>
            </w:r>
          </w:p>
        </w:tc>
        <w:tc>
          <w:tcPr>
            <w:tcW w:w="720" w:type="dxa"/>
          </w:tcPr>
          <w:p w14:paraId="10EDD9F0" w14:textId="77777777" w:rsidR="00173410" w:rsidRPr="008E7811" w:rsidRDefault="00173410" w:rsidP="00173410">
            <w:pPr>
              <w:jc w:val="both"/>
              <w:rPr>
                <w:rFonts w:cstheme="minorHAnsi"/>
                <w:sz w:val="20"/>
                <w:szCs w:val="20"/>
              </w:rPr>
            </w:pPr>
          </w:p>
        </w:tc>
        <w:tc>
          <w:tcPr>
            <w:tcW w:w="720" w:type="dxa"/>
          </w:tcPr>
          <w:p w14:paraId="0FCE8E0E" w14:textId="77777777" w:rsidR="00173410" w:rsidRPr="008E7811" w:rsidRDefault="00173410" w:rsidP="00173410">
            <w:pPr>
              <w:jc w:val="both"/>
              <w:rPr>
                <w:rFonts w:cstheme="minorHAnsi"/>
                <w:sz w:val="20"/>
                <w:szCs w:val="20"/>
              </w:rPr>
            </w:pPr>
          </w:p>
        </w:tc>
        <w:tc>
          <w:tcPr>
            <w:tcW w:w="720" w:type="dxa"/>
          </w:tcPr>
          <w:p w14:paraId="022C559A" w14:textId="77777777" w:rsidR="00173410" w:rsidRPr="008E7811" w:rsidRDefault="00173410" w:rsidP="00173410">
            <w:pPr>
              <w:jc w:val="both"/>
              <w:rPr>
                <w:rFonts w:cstheme="minorHAnsi"/>
                <w:sz w:val="20"/>
                <w:szCs w:val="20"/>
              </w:rPr>
            </w:pPr>
          </w:p>
        </w:tc>
        <w:tc>
          <w:tcPr>
            <w:tcW w:w="653" w:type="dxa"/>
          </w:tcPr>
          <w:p w14:paraId="79DCB65B" w14:textId="77777777" w:rsidR="00173410" w:rsidRPr="008E7811" w:rsidRDefault="00173410" w:rsidP="00173410">
            <w:pPr>
              <w:jc w:val="both"/>
              <w:rPr>
                <w:rFonts w:cstheme="minorHAnsi"/>
                <w:sz w:val="20"/>
                <w:szCs w:val="20"/>
              </w:rPr>
            </w:pPr>
          </w:p>
        </w:tc>
        <w:tc>
          <w:tcPr>
            <w:tcW w:w="1260" w:type="dxa"/>
          </w:tcPr>
          <w:p w14:paraId="234CB0DB" w14:textId="77777777" w:rsidR="00173410" w:rsidRPr="008E7811" w:rsidRDefault="00173410" w:rsidP="00173410">
            <w:pPr>
              <w:jc w:val="both"/>
              <w:rPr>
                <w:rFonts w:cstheme="minorHAnsi"/>
                <w:sz w:val="20"/>
                <w:szCs w:val="20"/>
              </w:rPr>
            </w:pPr>
          </w:p>
        </w:tc>
      </w:tr>
      <w:tr w:rsidR="008E7811" w:rsidRPr="008E7811" w14:paraId="4B360802" w14:textId="77777777" w:rsidTr="00724200">
        <w:trPr>
          <w:trHeight w:val="255"/>
        </w:trPr>
        <w:tc>
          <w:tcPr>
            <w:tcW w:w="648" w:type="dxa"/>
            <w:vAlign w:val="bottom"/>
          </w:tcPr>
          <w:p w14:paraId="64FC8397" w14:textId="2EAE6333" w:rsidR="00173410" w:rsidRPr="008E7811" w:rsidRDefault="00173410" w:rsidP="00173410">
            <w:pPr>
              <w:rPr>
                <w:rFonts w:cstheme="minorHAnsi"/>
                <w:sz w:val="20"/>
                <w:szCs w:val="20"/>
              </w:rPr>
            </w:pPr>
            <w:r w:rsidRPr="008E7811">
              <w:rPr>
                <w:rFonts w:ascii="Calibri" w:hAnsi="Calibri" w:cs="Calibri"/>
                <w:sz w:val="20"/>
                <w:szCs w:val="20"/>
              </w:rPr>
              <w:t>893</w:t>
            </w:r>
          </w:p>
        </w:tc>
        <w:tc>
          <w:tcPr>
            <w:tcW w:w="5557" w:type="dxa"/>
          </w:tcPr>
          <w:p w14:paraId="465123D4" w14:textId="77777777" w:rsidR="00173410" w:rsidRPr="008E7811" w:rsidRDefault="00173410" w:rsidP="00173410">
            <w:pPr>
              <w:jc w:val="both"/>
              <w:rPr>
                <w:rFonts w:cstheme="minorHAnsi"/>
                <w:sz w:val="20"/>
                <w:szCs w:val="20"/>
              </w:rPr>
            </w:pPr>
            <w:r w:rsidRPr="008E7811">
              <w:rPr>
                <w:rFonts w:cstheme="minorHAnsi"/>
                <w:sz w:val="20"/>
                <w:szCs w:val="20"/>
              </w:rPr>
              <w:t xml:space="preserve">Special Allowances </w:t>
            </w:r>
          </w:p>
        </w:tc>
        <w:tc>
          <w:tcPr>
            <w:tcW w:w="720" w:type="dxa"/>
          </w:tcPr>
          <w:p w14:paraId="31D84C0A" w14:textId="77777777" w:rsidR="00173410" w:rsidRPr="008E7811" w:rsidRDefault="00173410" w:rsidP="00173410">
            <w:pPr>
              <w:jc w:val="both"/>
              <w:rPr>
                <w:rFonts w:cstheme="minorHAnsi"/>
                <w:sz w:val="20"/>
                <w:szCs w:val="20"/>
              </w:rPr>
            </w:pPr>
          </w:p>
        </w:tc>
        <w:tc>
          <w:tcPr>
            <w:tcW w:w="720" w:type="dxa"/>
          </w:tcPr>
          <w:p w14:paraId="51E9F52C" w14:textId="77777777" w:rsidR="00173410" w:rsidRPr="008E7811" w:rsidRDefault="00173410" w:rsidP="00173410">
            <w:pPr>
              <w:jc w:val="both"/>
              <w:rPr>
                <w:rFonts w:cstheme="minorHAnsi"/>
                <w:sz w:val="20"/>
                <w:szCs w:val="20"/>
              </w:rPr>
            </w:pPr>
          </w:p>
        </w:tc>
        <w:tc>
          <w:tcPr>
            <w:tcW w:w="720" w:type="dxa"/>
          </w:tcPr>
          <w:p w14:paraId="176F7526" w14:textId="77777777" w:rsidR="00173410" w:rsidRPr="008E7811" w:rsidRDefault="00173410" w:rsidP="00173410">
            <w:pPr>
              <w:jc w:val="both"/>
              <w:rPr>
                <w:rFonts w:cstheme="minorHAnsi"/>
                <w:sz w:val="20"/>
                <w:szCs w:val="20"/>
              </w:rPr>
            </w:pPr>
          </w:p>
        </w:tc>
        <w:tc>
          <w:tcPr>
            <w:tcW w:w="653" w:type="dxa"/>
          </w:tcPr>
          <w:p w14:paraId="29EDF651" w14:textId="77777777" w:rsidR="00173410" w:rsidRPr="008E7811" w:rsidRDefault="00173410" w:rsidP="00173410">
            <w:pPr>
              <w:jc w:val="both"/>
              <w:rPr>
                <w:rFonts w:cstheme="minorHAnsi"/>
                <w:sz w:val="20"/>
                <w:szCs w:val="20"/>
              </w:rPr>
            </w:pPr>
          </w:p>
        </w:tc>
        <w:tc>
          <w:tcPr>
            <w:tcW w:w="1260" w:type="dxa"/>
          </w:tcPr>
          <w:p w14:paraId="290F4E27" w14:textId="77777777" w:rsidR="00173410" w:rsidRPr="008E7811" w:rsidRDefault="00173410" w:rsidP="00173410">
            <w:pPr>
              <w:jc w:val="both"/>
              <w:rPr>
                <w:rFonts w:cstheme="minorHAnsi"/>
                <w:sz w:val="20"/>
                <w:szCs w:val="20"/>
              </w:rPr>
            </w:pPr>
          </w:p>
        </w:tc>
      </w:tr>
      <w:tr w:rsidR="008E7811" w:rsidRPr="008E7811" w14:paraId="0F262A7C" w14:textId="77777777" w:rsidTr="00724200">
        <w:trPr>
          <w:trHeight w:val="255"/>
        </w:trPr>
        <w:tc>
          <w:tcPr>
            <w:tcW w:w="648" w:type="dxa"/>
            <w:vAlign w:val="bottom"/>
          </w:tcPr>
          <w:p w14:paraId="72DE0665" w14:textId="73207583" w:rsidR="00173410" w:rsidRPr="008E7811" w:rsidRDefault="00173410" w:rsidP="00173410">
            <w:pPr>
              <w:rPr>
                <w:rFonts w:cstheme="minorHAnsi"/>
                <w:sz w:val="20"/>
                <w:szCs w:val="20"/>
              </w:rPr>
            </w:pPr>
            <w:r w:rsidRPr="008E7811">
              <w:rPr>
                <w:rFonts w:ascii="Calibri" w:hAnsi="Calibri" w:cs="Calibri"/>
                <w:sz w:val="20"/>
                <w:szCs w:val="20"/>
              </w:rPr>
              <w:t>894</w:t>
            </w:r>
          </w:p>
        </w:tc>
        <w:tc>
          <w:tcPr>
            <w:tcW w:w="5557" w:type="dxa"/>
          </w:tcPr>
          <w:p w14:paraId="4AA85072" w14:textId="77777777" w:rsidR="00173410" w:rsidRPr="008E7811" w:rsidRDefault="00173410" w:rsidP="00173410">
            <w:pPr>
              <w:jc w:val="both"/>
              <w:rPr>
                <w:rFonts w:cstheme="minorHAnsi"/>
                <w:sz w:val="20"/>
                <w:szCs w:val="20"/>
              </w:rPr>
            </w:pPr>
            <w:r w:rsidRPr="008E7811">
              <w:rPr>
                <w:rFonts w:cstheme="minorHAnsi"/>
                <w:sz w:val="20"/>
                <w:szCs w:val="20"/>
              </w:rPr>
              <w:t xml:space="preserve">Project Allowances </w:t>
            </w:r>
          </w:p>
        </w:tc>
        <w:tc>
          <w:tcPr>
            <w:tcW w:w="720" w:type="dxa"/>
          </w:tcPr>
          <w:p w14:paraId="3622F3B7" w14:textId="77777777" w:rsidR="00173410" w:rsidRPr="008E7811" w:rsidRDefault="00173410" w:rsidP="00173410">
            <w:pPr>
              <w:jc w:val="both"/>
              <w:rPr>
                <w:rFonts w:cstheme="minorHAnsi"/>
                <w:sz w:val="20"/>
                <w:szCs w:val="20"/>
              </w:rPr>
            </w:pPr>
          </w:p>
        </w:tc>
        <w:tc>
          <w:tcPr>
            <w:tcW w:w="720" w:type="dxa"/>
          </w:tcPr>
          <w:p w14:paraId="75EC8633" w14:textId="77777777" w:rsidR="00173410" w:rsidRPr="008E7811" w:rsidRDefault="00173410" w:rsidP="00173410">
            <w:pPr>
              <w:jc w:val="both"/>
              <w:rPr>
                <w:rFonts w:cstheme="minorHAnsi"/>
                <w:sz w:val="20"/>
                <w:szCs w:val="20"/>
              </w:rPr>
            </w:pPr>
          </w:p>
        </w:tc>
        <w:tc>
          <w:tcPr>
            <w:tcW w:w="720" w:type="dxa"/>
          </w:tcPr>
          <w:p w14:paraId="0DE540C0" w14:textId="77777777" w:rsidR="00173410" w:rsidRPr="008E7811" w:rsidRDefault="00173410" w:rsidP="00173410">
            <w:pPr>
              <w:jc w:val="both"/>
              <w:rPr>
                <w:rFonts w:cstheme="minorHAnsi"/>
                <w:sz w:val="20"/>
                <w:szCs w:val="20"/>
              </w:rPr>
            </w:pPr>
          </w:p>
        </w:tc>
        <w:tc>
          <w:tcPr>
            <w:tcW w:w="653" w:type="dxa"/>
          </w:tcPr>
          <w:p w14:paraId="2EF1C0B8" w14:textId="77777777" w:rsidR="00173410" w:rsidRPr="008E7811" w:rsidRDefault="00173410" w:rsidP="00173410">
            <w:pPr>
              <w:jc w:val="both"/>
              <w:rPr>
                <w:rFonts w:cstheme="minorHAnsi"/>
                <w:sz w:val="20"/>
                <w:szCs w:val="20"/>
              </w:rPr>
            </w:pPr>
          </w:p>
        </w:tc>
        <w:tc>
          <w:tcPr>
            <w:tcW w:w="1260" w:type="dxa"/>
          </w:tcPr>
          <w:p w14:paraId="0B7B2AD0" w14:textId="77777777" w:rsidR="00173410" w:rsidRPr="008E7811" w:rsidRDefault="00173410" w:rsidP="00173410">
            <w:pPr>
              <w:jc w:val="both"/>
              <w:rPr>
                <w:rFonts w:cstheme="minorHAnsi"/>
                <w:sz w:val="20"/>
                <w:szCs w:val="20"/>
              </w:rPr>
            </w:pPr>
          </w:p>
        </w:tc>
      </w:tr>
      <w:tr w:rsidR="008E7811" w:rsidRPr="008E7811" w14:paraId="4A553D2C" w14:textId="77777777" w:rsidTr="00724200">
        <w:trPr>
          <w:trHeight w:val="255"/>
        </w:trPr>
        <w:tc>
          <w:tcPr>
            <w:tcW w:w="648" w:type="dxa"/>
            <w:vAlign w:val="bottom"/>
          </w:tcPr>
          <w:p w14:paraId="46387E02" w14:textId="3F492890" w:rsidR="00173410" w:rsidRPr="008E7811" w:rsidRDefault="00173410" w:rsidP="00173410">
            <w:pPr>
              <w:rPr>
                <w:rFonts w:cstheme="minorHAnsi"/>
                <w:sz w:val="20"/>
                <w:szCs w:val="20"/>
              </w:rPr>
            </w:pPr>
            <w:r w:rsidRPr="008E7811">
              <w:rPr>
                <w:rFonts w:ascii="Calibri" w:hAnsi="Calibri" w:cs="Calibri"/>
                <w:sz w:val="20"/>
                <w:szCs w:val="20"/>
              </w:rPr>
              <w:t>895</w:t>
            </w:r>
          </w:p>
        </w:tc>
        <w:tc>
          <w:tcPr>
            <w:tcW w:w="5557" w:type="dxa"/>
          </w:tcPr>
          <w:p w14:paraId="0046FDF4" w14:textId="77777777" w:rsidR="00173410" w:rsidRPr="008E7811" w:rsidRDefault="00173410" w:rsidP="00173410">
            <w:pPr>
              <w:jc w:val="both"/>
              <w:rPr>
                <w:rFonts w:cstheme="minorHAnsi"/>
                <w:sz w:val="20"/>
                <w:szCs w:val="20"/>
              </w:rPr>
            </w:pPr>
            <w:r w:rsidRPr="008E7811">
              <w:rPr>
                <w:rFonts w:cstheme="minorHAnsi"/>
                <w:sz w:val="20"/>
                <w:szCs w:val="20"/>
              </w:rPr>
              <w:t>Other configurable benefits</w:t>
            </w:r>
          </w:p>
        </w:tc>
        <w:tc>
          <w:tcPr>
            <w:tcW w:w="720" w:type="dxa"/>
          </w:tcPr>
          <w:p w14:paraId="3E892A58" w14:textId="77777777" w:rsidR="00173410" w:rsidRPr="008E7811" w:rsidRDefault="00173410" w:rsidP="00173410">
            <w:pPr>
              <w:jc w:val="both"/>
              <w:rPr>
                <w:rFonts w:cstheme="minorHAnsi"/>
                <w:sz w:val="20"/>
                <w:szCs w:val="20"/>
              </w:rPr>
            </w:pPr>
          </w:p>
        </w:tc>
        <w:tc>
          <w:tcPr>
            <w:tcW w:w="720" w:type="dxa"/>
          </w:tcPr>
          <w:p w14:paraId="2F2A4E5C" w14:textId="77777777" w:rsidR="00173410" w:rsidRPr="008E7811" w:rsidRDefault="00173410" w:rsidP="00173410">
            <w:pPr>
              <w:jc w:val="both"/>
              <w:rPr>
                <w:rFonts w:cstheme="minorHAnsi"/>
                <w:sz w:val="20"/>
                <w:szCs w:val="20"/>
              </w:rPr>
            </w:pPr>
          </w:p>
        </w:tc>
        <w:tc>
          <w:tcPr>
            <w:tcW w:w="720" w:type="dxa"/>
          </w:tcPr>
          <w:p w14:paraId="050CDFDD" w14:textId="77777777" w:rsidR="00173410" w:rsidRPr="008E7811" w:rsidRDefault="00173410" w:rsidP="00173410">
            <w:pPr>
              <w:jc w:val="both"/>
              <w:rPr>
                <w:rFonts w:cstheme="minorHAnsi"/>
                <w:sz w:val="20"/>
                <w:szCs w:val="20"/>
              </w:rPr>
            </w:pPr>
          </w:p>
        </w:tc>
        <w:tc>
          <w:tcPr>
            <w:tcW w:w="653" w:type="dxa"/>
          </w:tcPr>
          <w:p w14:paraId="59F4DCDA" w14:textId="77777777" w:rsidR="00173410" w:rsidRPr="008E7811" w:rsidRDefault="00173410" w:rsidP="00173410">
            <w:pPr>
              <w:jc w:val="both"/>
              <w:rPr>
                <w:rFonts w:cstheme="minorHAnsi"/>
                <w:sz w:val="20"/>
                <w:szCs w:val="20"/>
              </w:rPr>
            </w:pPr>
          </w:p>
        </w:tc>
        <w:tc>
          <w:tcPr>
            <w:tcW w:w="1260" w:type="dxa"/>
          </w:tcPr>
          <w:p w14:paraId="21C9808C" w14:textId="77777777" w:rsidR="00173410" w:rsidRPr="008E7811" w:rsidRDefault="00173410" w:rsidP="00173410">
            <w:pPr>
              <w:jc w:val="both"/>
              <w:rPr>
                <w:rFonts w:cstheme="minorHAnsi"/>
                <w:sz w:val="20"/>
                <w:szCs w:val="20"/>
              </w:rPr>
            </w:pPr>
          </w:p>
        </w:tc>
      </w:tr>
      <w:tr w:rsidR="008E7811" w:rsidRPr="008E7811" w14:paraId="1BF25B6E" w14:textId="77777777" w:rsidTr="00D26AD2">
        <w:trPr>
          <w:trHeight w:val="255"/>
        </w:trPr>
        <w:tc>
          <w:tcPr>
            <w:tcW w:w="648" w:type="dxa"/>
            <w:shd w:val="clear" w:color="auto" w:fill="F2F2F2" w:themeFill="background1" w:themeFillShade="F2"/>
          </w:tcPr>
          <w:p w14:paraId="4318914F" w14:textId="77777777" w:rsidR="00A370E5" w:rsidRPr="008E7811" w:rsidRDefault="00A370E5" w:rsidP="00D26AD2">
            <w:pPr>
              <w:rPr>
                <w:rFonts w:cstheme="minorHAnsi"/>
                <w:i/>
                <w:sz w:val="20"/>
                <w:szCs w:val="20"/>
              </w:rPr>
            </w:pPr>
          </w:p>
        </w:tc>
        <w:tc>
          <w:tcPr>
            <w:tcW w:w="9630" w:type="dxa"/>
            <w:gridSpan w:val="6"/>
            <w:shd w:val="clear" w:color="auto" w:fill="F2F2F2" w:themeFill="background1" w:themeFillShade="F2"/>
          </w:tcPr>
          <w:p w14:paraId="208B52C0" w14:textId="77777777" w:rsidR="00A370E5" w:rsidRPr="008E7811" w:rsidRDefault="00A370E5" w:rsidP="00D26AD2">
            <w:pPr>
              <w:rPr>
                <w:rFonts w:cstheme="minorHAnsi"/>
                <w:i/>
                <w:sz w:val="20"/>
                <w:szCs w:val="20"/>
              </w:rPr>
            </w:pPr>
            <w:r w:rsidRPr="008E7811">
              <w:rPr>
                <w:rFonts w:cstheme="minorHAnsi"/>
                <w:i/>
                <w:sz w:val="20"/>
                <w:szCs w:val="20"/>
              </w:rPr>
              <w:t>Loans &amp; Advances</w:t>
            </w:r>
          </w:p>
        </w:tc>
      </w:tr>
      <w:tr w:rsidR="008E7811" w:rsidRPr="008E7811" w14:paraId="70850D39" w14:textId="77777777" w:rsidTr="00592E16">
        <w:trPr>
          <w:trHeight w:val="255"/>
        </w:trPr>
        <w:tc>
          <w:tcPr>
            <w:tcW w:w="648" w:type="dxa"/>
            <w:vAlign w:val="bottom"/>
          </w:tcPr>
          <w:p w14:paraId="3BAA4FF8" w14:textId="38767ED8" w:rsidR="00464F54" w:rsidRPr="008E7811" w:rsidRDefault="00464F54" w:rsidP="00464F54">
            <w:pPr>
              <w:rPr>
                <w:rFonts w:cstheme="minorHAnsi"/>
                <w:sz w:val="20"/>
                <w:szCs w:val="20"/>
              </w:rPr>
            </w:pPr>
            <w:r w:rsidRPr="008E7811">
              <w:rPr>
                <w:rFonts w:ascii="Calibri" w:hAnsi="Calibri" w:cs="Calibri"/>
                <w:sz w:val="20"/>
                <w:szCs w:val="20"/>
              </w:rPr>
              <w:t>896</w:t>
            </w:r>
          </w:p>
        </w:tc>
        <w:tc>
          <w:tcPr>
            <w:tcW w:w="9630" w:type="dxa"/>
            <w:gridSpan w:val="6"/>
          </w:tcPr>
          <w:p w14:paraId="0FCAC21A" w14:textId="77777777" w:rsidR="00464F54" w:rsidRPr="008E7811" w:rsidRDefault="00464F54" w:rsidP="00464F54">
            <w:pPr>
              <w:jc w:val="both"/>
              <w:rPr>
                <w:rFonts w:cstheme="minorHAnsi"/>
                <w:sz w:val="20"/>
                <w:szCs w:val="20"/>
              </w:rPr>
            </w:pPr>
            <w:r w:rsidRPr="008E7811">
              <w:rPr>
                <w:rFonts w:cstheme="minorHAnsi"/>
                <w:sz w:val="20"/>
                <w:szCs w:val="20"/>
              </w:rPr>
              <w:t>The solution should administer employee loan and advance schemes with configurable eligibility, approval workflows, repayment schedules, and payroll integration.</w:t>
            </w:r>
          </w:p>
        </w:tc>
      </w:tr>
      <w:tr w:rsidR="008E7811" w:rsidRPr="008E7811" w14:paraId="5C541285" w14:textId="77777777" w:rsidTr="00592E16">
        <w:trPr>
          <w:trHeight w:val="255"/>
        </w:trPr>
        <w:tc>
          <w:tcPr>
            <w:tcW w:w="648" w:type="dxa"/>
            <w:vAlign w:val="bottom"/>
          </w:tcPr>
          <w:p w14:paraId="3B59433C" w14:textId="34ECFF22" w:rsidR="00464F54" w:rsidRPr="008E7811" w:rsidRDefault="00464F54" w:rsidP="00464F54">
            <w:pPr>
              <w:rPr>
                <w:rFonts w:cstheme="minorHAnsi"/>
                <w:sz w:val="20"/>
                <w:szCs w:val="20"/>
              </w:rPr>
            </w:pPr>
            <w:r w:rsidRPr="008E7811">
              <w:rPr>
                <w:rFonts w:ascii="Calibri" w:hAnsi="Calibri" w:cs="Calibri"/>
                <w:sz w:val="20"/>
                <w:szCs w:val="20"/>
              </w:rPr>
              <w:t>897</w:t>
            </w:r>
          </w:p>
        </w:tc>
        <w:tc>
          <w:tcPr>
            <w:tcW w:w="5557" w:type="dxa"/>
          </w:tcPr>
          <w:p w14:paraId="6A7534A1" w14:textId="77777777" w:rsidR="00464F54" w:rsidRPr="008E7811" w:rsidRDefault="00464F54" w:rsidP="00464F54">
            <w:pPr>
              <w:jc w:val="both"/>
              <w:rPr>
                <w:rFonts w:cstheme="minorHAnsi"/>
                <w:sz w:val="20"/>
                <w:szCs w:val="20"/>
              </w:rPr>
            </w:pPr>
            <w:r w:rsidRPr="008E7811">
              <w:rPr>
                <w:rFonts w:cstheme="minorHAnsi"/>
                <w:sz w:val="20"/>
                <w:szCs w:val="20"/>
              </w:rPr>
              <w:t>The solution should support:</w:t>
            </w:r>
          </w:p>
        </w:tc>
        <w:tc>
          <w:tcPr>
            <w:tcW w:w="720" w:type="dxa"/>
          </w:tcPr>
          <w:p w14:paraId="2D70EA8B" w14:textId="77777777" w:rsidR="00464F54" w:rsidRPr="008E7811" w:rsidRDefault="00464F54" w:rsidP="00464F54">
            <w:pPr>
              <w:rPr>
                <w:rFonts w:cstheme="minorHAnsi"/>
                <w:sz w:val="20"/>
                <w:szCs w:val="20"/>
              </w:rPr>
            </w:pPr>
          </w:p>
        </w:tc>
        <w:tc>
          <w:tcPr>
            <w:tcW w:w="720" w:type="dxa"/>
          </w:tcPr>
          <w:p w14:paraId="5FE2991B" w14:textId="77777777" w:rsidR="00464F54" w:rsidRPr="008E7811" w:rsidRDefault="00464F54" w:rsidP="00464F54">
            <w:pPr>
              <w:rPr>
                <w:rFonts w:cstheme="minorHAnsi"/>
                <w:sz w:val="20"/>
                <w:szCs w:val="20"/>
              </w:rPr>
            </w:pPr>
          </w:p>
        </w:tc>
        <w:tc>
          <w:tcPr>
            <w:tcW w:w="720" w:type="dxa"/>
          </w:tcPr>
          <w:p w14:paraId="13188D02" w14:textId="77777777" w:rsidR="00464F54" w:rsidRPr="008E7811" w:rsidRDefault="00464F54" w:rsidP="00464F54">
            <w:pPr>
              <w:rPr>
                <w:rFonts w:cstheme="minorHAnsi"/>
                <w:sz w:val="20"/>
                <w:szCs w:val="20"/>
              </w:rPr>
            </w:pPr>
          </w:p>
        </w:tc>
        <w:tc>
          <w:tcPr>
            <w:tcW w:w="653" w:type="dxa"/>
          </w:tcPr>
          <w:p w14:paraId="2FE6444B" w14:textId="77777777" w:rsidR="00464F54" w:rsidRPr="008E7811" w:rsidRDefault="00464F54" w:rsidP="00464F54">
            <w:pPr>
              <w:rPr>
                <w:rFonts w:cstheme="minorHAnsi"/>
                <w:sz w:val="20"/>
                <w:szCs w:val="20"/>
              </w:rPr>
            </w:pPr>
          </w:p>
        </w:tc>
        <w:tc>
          <w:tcPr>
            <w:tcW w:w="1260" w:type="dxa"/>
          </w:tcPr>
          <w:p w14:paraId="2FD6BE6C" w14:textId="77777777" w:rsidR="00464F54" w:rsidRPr="008E7811" w:rsidRDefault="00464F54" w:rsidP="00464F54">
            <w:pPr>
              <w:rPr>
                <w:rFonts w:cstheme="minorHAnsi"/>
                <w:sz w:val="20"/>
                <w:szCs w:val="20"/>
              </w:rPr>
            </w:pPr>
          </w:p>
        </w:tc>
      </w:tr>
      <w:tr w:rsidR="008E7811" w:rsidRPr="008E7811" w14:paraId="56EC9213" w14:textId="77777777" w:rsidTr="00592E16">
        <w:trPr>
          <w:trHeight w:val="255"/>
        </w:trPr>
        <w:tc>
          <w:tcPr>
            <w:tcW w:w="648" w:type="dxa"/>
            <w:vAlign w:val="bottom"/>
          </w:tcPr>
          <w:p w14:paraId="205757A1" w14:textId="03048CF4" w:rsidR="00464F54" w:rsidRPr="008E7811" w:rsidRDefault="00464F54" w:rsidP="00464F54">
            <w:pPr>
              <w:rPr>
                <w:rFonts w:cstheme="minorHAnsi"/>
                <w:sz w:val="20"/>
                <w:szCs w:val="20"/>
              </w:rPr>
            </w:pPr>
            <w:r w:rsidRPr="008E7811">
              <w:rPr>
                <w:rFonts w:ascii="Calibri" w:hAnsi="Calibri" w:cs="Calibri"/>
                <w:sz w:val="20"/>
                <w:szCs w:val="20"/>
              </w:rPr>
              <w:t>898</w:t>
            </w:r>
          </w:p>
        </w:tc>
        <w:tc>
          <w:tcPr>
            <w:tcW w:w="5557" w:type="dxa"/>
          </w:tcPr>
          <w:p w14:paraId="51C970C3" w14:textId="77777777" w:rsidR="00464F54" w:rsidRPr="008E7811" w:rsidRDefault="00464F54" w:rsidP="00464F54">
            <w:pPr>
              <w:jc w:val="both"/>
              <w:rPr>
                <w:rFonts w:cstheme="minorHAnsi"/>
                <w:sz w:val="20"/>
                <w:szCs w:val="20"/>
              </w:rPr>
            </w:pPr>
            <w:r w:rsidRPr="008E7811">
              <w:rPr>
                <w:rFonts w:cstheme="minorHAnsi"/>
                <w:sz w:val="20"/>
                <w:szCs w:val="20"/>
              </w:rPr>
              <w:t xml:space="preserve">Staff House Loan </w:t>
            </w:r>
          </w:p>
        </w:tc>
        <w:tc>
          <w:tcPr>
            <w:tcW w:w="720" w:type="dxa"/>
          </w:tcPr>
          <w:p w14:paraId="37F7C84D" w14:textId="77777777" w:rsidR="00464F54" w:rsidRPr="008E7811" w:rsidRDefault="00464F54" w:rsidP="00464F54">
            <w:pPr>
              <w:rPr>
                <w:rFonts w:cstheme="minorHAnsi"/>
                <w:sz w:val="20"/>
                <w:szCs w:val="20"/>
              </w:rPr>
            </w:pPr>
          </w:p>
        </w:tc>
        <w:tc>
          <w:tcPr>
            <w:tcW w:w="720" w:type="dxa"/>
          </w:tcPr>
          <w:p w14:paraId="37CBF52F" w14:textId="77777777" w:rsidR="00464F54" w:rsidRPr="008E7811" w:rsidRDefault="00464F54" w:rsidP="00464F54">
            <w:pPr>
              <w:rPr>
                <w:rFonts w:cstheme="minorHAnsi"/>
                <w:sz w:val="20"/>
                <w:szCs w:val="20"/>
              </w:rPr>
            </w:pPr>
          </w:p>
        </w:tc>
        <w:tc>
          <w:tcPr>
            <w:tcW w:w="720" w:type="dxa"/>
          </w:tcPr>
          <w:p w14:paraId="2689E34B" w14:textId="77777777" w:rsidR="00464F54" w:rsidRPr="008E7811" w:rsidRDefault="00464F54" w:rsidP="00464F54">
            <w:pPr>
              <w:rPr>
                <w:rFonts w:cstheme="minorHAnsi"/>
                <w:sz w:val="20"/>
                <w:szCs w:val="20"/>
              </w:rPr>
            </w:pPr>
          </w:p>
        </w:tc>
        <w:tc>
          <w:tcPr>
            <w:tcW w:w="653" w:type="dxa"/>
          </w:tcPr>
          <w:p w14:paraId="12E17836" w14:textId="77777777" w:rsidR="00464F54" w:rsidRPr="008E7811" w:rsidRDefault="00464F54" w:rsidP="00464F54">
            <w:pPr>
              <w:rPr>
                <w:rFonts w:cstheme="minorHAnsi"/>
                <w:sz w:val="20"/>
                <w:szCs w:val="20"/>
              </w:rPr>
            </w:pPr>
          </w:p>
        </w:tc>
        <w:tc>
          <w:tcPr>
            <w:tcW w:w="1260" w:type="dxa"/>
          </w:tcPr>
          <w:p w14:paraId="6ECD596D" w14:textId="77777777" w:rsidR="00464F54" w:rsidRPr="008E7811" w:rsidRDefault="00464F54" w:rsidP="00464F54">
            <w:pPr>
              <w:rPr>
                <w:rFonts w:cstheme="minorHAnsi"/>
                <w:sz w:val="20"/>
                <w:szCs w:val="20"/>
              </w:rPr>
            </w:pPr>
          </w:p>
        </w:tc>
      </w:tr>
      <w:tr w:rsidR="008E7811" w:rsidRPr="008E7811" w14:paraId="6731FB22" w14:textId="77777777" w:rsidTr="00592E16">
        <w:trPr>
          <w:trHeight w:val="255"/>
        </w:trPr>
        <w:tc>
          <w:tcPr>
            <w:tcW w:w="648" w:type="dxa"/>
            <w:vAlign w:val="bottom"/>
          </w:tcPr>
          <w:p w14:paraId="4CACB6E6" w14:textId="60A018B2" w:rsidR="00464F54" w:rsidRPr="008E7811" w:rsidRDefault="00464F54" w:rsidP="00464F54">
            <w:pPr>
              <w:rPr>
                <w:rFonts w:cstheme="minorHAnsi"/>
                <w:sz w:val="20"/>
                <w:szCs w:val="20"/>
              </w:rPr>
            </w:pPr>
            <w:r w:rsidRPr="008E7811">
              <w:rPr>
                <w:rFonts w:ascii="Calibri" w:hAnsi="Calibri" w:cs="Calibri"/>
                <w:sz w:val="20"/>
                <w:szCs w:val="20"/>
              </w:rPr>
              <w:t>899</w:t>
            </w:r>
          </w:p>
        </w:tc>
        <w:tc>
          <w:tcPr>
            <w:tcW w:w="5557" w:type="dxa"/>
          </w:tcPr>
          <w:p w14:paraId="18F160C9" w14:textId="77777777" w:rsidR="00464F54" w:rsidRPr="008E7811" w:rsidRDefault="00464F54" w:rsidP="00464F54">
            <w:pPr>
              <w:jc w:val="both"/>
              <w:rPr>
                <w:rFonts w:cstheme="minorHAnsi"/>
                <w:sz w:val="20"/>
                <w:szCs w:val="20"/>
              </w:rPr>
            </w:pPr>
            <w:r w:rsidRPr="008E7811">
              <w:rPr>
                <w:rFonts w:cstheme="minorHAnsi"/>
                <w:sz w:val="20"/>
                <w:szCs w:val="20"/>
              </w:rPr>
              <w:t xml:space="preserve">Car Loan </w:t>
            </w:r>
          </w:p>
        </w:tc>
        <w:tc>
          <w:tcPr>
            <w:tcW w:w="720" w:type="dxa"/>
          </w:tcPr>
          <w:p w14:paraId="7F1AC094" w14:textId="77777777" w:rsidR="00464F54" w:rsidRPr="008E7811" w:rsidRDefault="00464F54" w:rsidP="00464F54">
            <w:pPr>
              <w:rPr>
                <w:rFonts w:cstheme="minorHAnsi"/>
                <w:sz w:val="20"/>
                <w:szCs w:val="20"/>
              </w:rPr>
            </w:pPr>
          </w:p>
        </w:tc>
        <w:tc>
          <w:tcPr>
            <w:tcW w:w="720" w:type="dxa"/>
          </w:tcPr>
          <w:p w14:paraId="405AEB7F" w14:textId="77777777" w:rsidR="00464F54" w:rsidRPr="008E7811" w:rsidRDefault="00464F54" w:rsidP="00464F54">
            <w:pPr>
              <w:rPr>
                <w:rFonts w:cstheme="minorHAnsi"/>
                <w:sz w:val="20"/>
                <w:szCs w:val="20"/>
              </w:rPr>
            </w:pPr>
          </w:p>
        </w:tc>
        <w:tc>
          <w:tcPr>
            <w:tcW w:w="720" w:type="dxa"/>
          </w:tcPr>
          <w:p w14:paraId="7B09392E" w14:textId="77777777" w:rsidR="00464F54" w:rsidRPr="008E7811" w:rsidRDefault="00464F54" w:rsidP="00464F54">
            <w:pPr>
              <w:rPr>
                <w:rFonts w:cstheme="minorHAnsi"/>
                <w:sz w:val="20"/>
                <w:szCs w:val="20"/>
              </w:rPr>
            </w:pPr>
          </w:p>
        </w:tc>
        <w:tc>
          <w:tcPr>
            <w:tcW w:w="653" w:type="dxa"/>
          </w:tcPr>
          <w:p w14:paraId="2BE395F2" w14:textId="77777777" w:rsidR="00464F54" w:rsidRPr="008E7811" w:rsidRDefault="00464F54" w:rsidP="00464F54">
            <w:pPr>
              <w:rPr>
                <w:rFonts w:cstheme="minorHAnsi"/>
                <w:sz w:val="20"/>
                <w:szCs w:val="20"/>
              </w:rPr>
            </w:pPr>
          </w:p>
        </w:tc>
        <w:tc>
          <w:tcPr>
            <w:tcW w:w="1260" w:type="dxa"/>
          </w:tcPr>
          <w:p w14:paraId="54FC1EAF" w14:textId="77777777" w:rsidR="00464F54" w:rsidRPr="008E7811" w:rsidRDefault="00464F54" w:rsidP="00464F54">
            <w:pPr>
              <w:rPr>
                <w:rFonts w:cstheme="minorHAnsi"/>
                <w:sz w:val="20"/>
                <w:szCs w:val="20"/>
              </w:rPr>
            </w:pPr>
          </w:p>
        </w:tc>
      </w:tr>
      <w:tr w:rsidR="008E7811" w:rsidRPr="008E7811" w14:paraId="3B1CB584" w14:textId="77777777" w:rsidTr="00592E16">
        <w:trPr>
          <w:trHeight w:val="255"/>
        </w:trPr>
        <w:tc>
          <w:tcPr>
            <w:tcW w:w="648" w:type="dxa"/>
            <w:vAlign w:val="bottom"/>
          </w:tcPr>
          <w:p w14:paraId="037C4636" w14:textId="78E05D5F" w:rsidR="00464F54" w:rsidRPr="008E7811" w:rsidRDefault="00464F54" w:rsidP="00464F54">
            <w:pPr>
              <w:rPr>
                <w:rFonts w:cstheme="minorHAnsi"/>
                <w:sz w:val="20"/>
                <w:szCs w:val="20"/>
              </w:rPr>
            </w:pPr>
            <w:r w:rsidRPr="008E7811">
              <w:rPr>
                <w:rFonts w:ascii="Calibri" w:hAnsi="Calibri" w:cs="Calibri"/>
                <w:sz w:val="20"/>
                <w:szCs w:val="20"/>
              </w:rPr>
              <w:t>900</w:t>
            </w:r>
          </w:p>
        </w:tc>
        <w:tc>
          <w:tcPr>
            <w:tcW w:w="5557" w:type="dxa"/>
          </w:tcPr>
          <w:p w14:paraId="519E2696" w14:textId="77777777" w:rsidR="00464F54" w:rsidRPr="008E7811" w:rsidRDefault="00464F54" w:rsidP="00464F54">
            <w:pPr>
              <w:jc w:val="both"/>
              <w:rPr>
                <w:rFonts w:cstheme="minorHAnsi"/>
                <w:sz w:val="20"/>
                <w:szCs w:val="20"/>
              </w:rPr>
            </w:pPr>
            <w:r w:rsidRPr="008E7811">
              <w:rPr>
                <w:rFonts w:cstheme="minorHAnsi"/>
                <w:sz w:val="20"/>
                <w:szCs w:val="20"/>
              </w:rPr>
              <w:t xml:space="preserve">Personal Loan </w:t>
            </w:r>
          </w:p>
        </w:tc>
        <w:tc>
          <w:tcPr>
            <w:tcW w:w="720" w:type="dxa"/>
          </w:tcPr>
          <w:p w14:paraId="3B3B1F56" w14:textId="77777777" w:rsidR="00464F54" w:rsidRPr="008E7811" w:rsidRDefault="00464F54" w:rsidP="00464F54">
            <w:pPr>
              <w:rPr>
                <w:rFonts w:cstheme="minorHAnsi"/>
                <w:sz w:val="20"/>
                <w:szCs w:val="20"/>
              </w:rPr>
            </w:pPr>
          </w:p>
        </w:tc>
        <w:tc>
          <w:tcPr>
            <w:tcW w:w="720" w:type="dxa"/>
          </w:tcPr>
          <w:p w14:paraId="662DEDB9" w14:textId="77777777" w:rsidR="00464F54" w:rsidRPr="008E7811" w:rsidRDefault="00464F54" w:rsidP="00464F54">
            <w:pPr>
              <w:rPr>
                <w:rFonts w:cstheme="minorHAnsi"/>
                <w:sz w:val="20"/>
                <w:szCs w:val="20"/>
              </w:rPr>
            </w:pPr>
          </w:p>
        </w:tc>
        <w:tc>
          <w:tcPr>
            <w:tcW w:w="720" w:type="dxa"/>
          </w:tcPr>
          <w:p w14:paraId="0B05B6FD" w14:textId="77777777" w:rsidR="00464F54" w:rsidRPr="008E7811" w:rsidRDefault="00464F54" w:rsidP="00464F54">
            <w:pPr>
              <w:rPr>
                <w:rFonts w:cstheme="minorHAnsi"/>
                <w:sz w:val="20"/>
                <w:szCs w:val="20"/>
              </w:rPr>
            </w:pPr>
          </w:p>
        </w:tc>
        <w:tc>
          <w:tcPr>
            <w:tcW w:w="653" w:type="dxa"/>
          </w:tcPr>
          <w:p w14:paraId="7549C726" w14:textId="77777777" w:rsidR="00464F54" w:rsidRPr="008E7811" w:rsidRDefault="00464F54" w:rsidP="00464F54">
            <w:pPr>
              <w:rPr>
                <w:rFonts w:cstheme="minorHAnsi"/>
                <w:sz w:val="20"/>
                <w:szCs w:val="20"/>
              </w:rPr>
            </w:pPr>
          </w:p>
        </w:tc>
        <w:tc>
          <w:tcPr>
            <w:tcW w:w="1260" w:type="dxa"/>
          </w:tcPr>
          <w:p w14:paraId="2A69E256" w14:textId="77777777" w:rsidR="00464F54" w:rsidRPr="008E7811" w:rsidRDefault="00464F54" w:rsidP="00464F54">
            <w:pPr>
              <w:rPr>
                <w:rFonts w:cstheme="minorHAnsi"/>
                <w:sz w:val="20"/>
                <w:szCs w:val="20"/>
              </w:rPr>
            </w:pPr>
          </w:p>
        </w:tc>
      </w:tr>
      <w:tr w:rsidR="008E7811" w:rsidRPr="008E7811" w14:paraId="5DD397B6" w14:textId="77777777" w:rsidTr="00592E16">
        <w:trPr>
          <w:trHeight w:val="255"/>
        </w:trPr>
        <w:tc>
          <w:tcPr>
            <w:tcW w:w="648" w:type="dxa"/>
            <w:vAlign w:val="bottom"/>
          </w:tcPr>
          <w:p w14:paraId="576C4C3D" w14:textId="526B0E41" w:rsidR="00464F54" w:rsidRPr="008E7811" w:rsidRDefault="00464F54" w:rsidP="00464F54">
            <w:pPr>
              <w:rPr>
                <w:rFonts w:cstheme="minorHAnsi"/>
                <w:sz w:val="20"/>
                <w:szCs w:val="20"/>
              </w:rPr>
            </w:pPr>
            <w:r w:rsidRPr="008E7811">
              <w:rPr>
                <w:rFonts w:ascii="Calibri" w:hAnsi="Calibri" w:cs="Calibri"/>
                <w:sz w:val="20"/>
                <w:szCs w:val="20"/>
              </w:rPr>
              <w:t>901</w:t>
            </w:r>
          </w:p>
        </w:tc>
        <w:tc>
          <w:tcPr>
            <w:tcW w:w="5557" w:type="dxa"/>
          </w:tcPr>
          <w:p w14:paraId="70B59E58" w14:textId="77777777" w:rsidR="00464F54" w:rsidRPr="008E7811" w:rsidRDefault="00464F54" w:rsidP="00464F54">
            <w:pPr>
              <w:jc w:val="both"/>
              <w:rPr>
                <w:rFonts w:cstheme="minorHAnsi"/>
                <w:sz w:val="20"/>
                <w:szCs w:val="20"/>
              </w:rPr>
            </w:pPr>
            <w:r w:rsidRPr="008E7811">
              <w:rPr>
                <w:rFonts w:cstheme="minorHAnsi"/>
                <w:sz w:val="20"/>
                <w:szCs w:val="20"/>
              </w:rPr>
              <w:t xml:space="preserve">Festival Advance </w:t>
            </w:r>
          </w:p>
        </w:tc>
        <w:tc>
          <w:tcPr>
            <w:tcW w:w="720" w:type="dxa"/>
          </w:tcPr>
          <w:p w14:paraId="02887C2D" w14:textId="77777777" w:rsidR="00464F54" w:rsidRPr="008E7811" w:rsidRDefault="00464F54" w:rsidP="00464F54">
            <w:pPr>
              <w:rPr>
                <w:rFonts w:cstheme="minorHAnsi"/>
                <w:sz w:val="20"/>
                <w:szCs w:val="20"/>
              </w:rPr>
            </w:pPr>
          </w:p>
        </w:tc>
        <w:tc>
          <w:tcPr>
            <w:tcW w:w="720" w:type="dxa"/>
          </w:tcPr>
          <w:p w14:paraId="49107488" w14:textId="77777777" w:rsidR="00464F54" w:rsidRPr="008E7811" w:rsidRDefault="00464F54" w:rsidP="00464F54">
            <w:pPr>
              <w:rPr>
                <w:rFonts w:cstheme="minorHAnsi"/>
                <w:sz w:val="20"/>
                <w:szCs w:val="20"/>
              </w:rPr>
            </w:pPr>
          </w:p>
        </w:tc>
        <w:tc>
          <w:tcPr>
            <w:tcW w:w="720" w:type="dxa"/>
          </w:tcPr>
          <w:p w14:paraId="1753695E" w14:textId="77777777" w:rsidR="00464F54" w:rsidRPr="008E7811" w:rsidRDefault="00464F54" w:rsidP="00464F54">
            <w:pPr>
              <w:rPr>
                <w:rFonts w:cstheme="minorHAnsi"/>
                <w:sz w:val="20"/>
                <w:szCs w:val="20"/>
              </w:rPr>
            </w:pPr>
          </w:p>
        </w:tc>
        <w:tc>
          <w:tcPr>
            <w:tcW w:w="653" w:type="dxa"/>
          </w:tcPr>
          <w:p w14:paraId="75FDEB19" w14:textId="77777777" w:rsidR="00464F54" w:rsidRPr="008E7811" w:rsidRDefault="00464F54" w:rsidP="00464F54">
            <w:pPr>
              <w:rPr>
                <w:rFonts w:cstheme="minorHAnsi"/>
                <w:sz w:val="20"/>
                <w:szCs w:val="20"/>
              </w:rPr>
            </w:pPr>
          </w:p>
        </w:tc>
        <w:tc>
          <w:tcPr>
            <w:tcW w:w="1260" w:type="dxa"/>
          </w:tcPr>
          <w:p w14:paraId="293127E0" w14:textId="77777777" w:rsidR="00464F54" w:rsidRPr="008E7811" w:rsidRDefault="00464F54" w:rsidP="00464F54">
            <w:pPr>
              <w:rPr>
                <w:rFonts w:cstheme="minorHAnsi"/>
                <w:sz w:val="20"/>
                <w:szCs w:val="20"/>
              </w:rPr>
            </w:pPr>
          </w:p>
        </w:tc>
      </w:tr>
      <w:tr w:rsidR="008E7811" w:rsidRPr="008E7811" w14:paraId="403B98F9" w14:textId="77777777" w:rsidTr="00592E16">
        <w:trPr>
          <w:trHeight w:val="255"/>
        </w:trPr>
        <w:tc>
          <w:tcPr>
            <w:tcW w:w="648" w:type="dxa"/>
            <w:vAlign w:val="bottom"/>
          </w:tcPr>
          <w:p w14:paraId="19700B12" w14:textId="700EC07B" w:rsidR="00464F54" w:rsidRPr="008E7811" w:rsidRDefault="00464F54" w:rsidP="00464F54">
            <w:pPr>
              <w:rPr>
                <w:rFonts w:cstheme="minorHAnsi"/>
                <w:sz w:val="20"/>
                <w:szCs w:val="20"/>
              </w:rPr>
            </w:pPr>
            <w:r w:rsidRPr="008E7811">
              <w:rPr>
                <w:rFonts w:ascii="Calibri" w:hAnsi="Calibri" w:cs="Calibri"/>
                <w:sz w:val="20"/>
                <w:szCs w:val="20"/>
              </w:rPr>
              <w:t>902</w:t>
            </w:r>
          </w:p>
        </w:tc>
        <w:tc>
          <w:tcPr>
            <w:tcW w:w="5557" w:type="dxa"/>
          </w:tcPr>
          <w:p w14:paraId="7A655EDE" w14:textId="77777777" w:rsidR="00464F54" w:rsidRPr="008E7811" w:rsidRDefault="00464F54" w:rsidP="00464F54">
            <w:pPr>
              <w:jc w:val="both"/>
              <w:rPr>
                <w:rFonts w:cstheme="minorHAnsi"/>
                <w:sz w:val="20"/>
                <w:szCs w:val="20"/>
              </w:rPr>
            </w:pPr>
            <w:r w:rsidRPr="008E7811">
              <w:rPr>
                <w:rFonts w:cstheme="minorHAnsi"/>
                <w:sz w:val="20"/>
                <w:szCs w:val="20"/>
              </w:rPr>
              <w:t xml:space="preserve">Salary Advance </w:t>
            </w:r>
          </w:p>
        </w:tc>
        <w:tc>
          <w:tcPr>
            <w:tcW w:w="720" w:type="dxa"/>
          </w:tcPr>
          <w:p w14:paraId="1DF566BB" w14:textId="77777777" w:rsidR="00464F54" w:rsidRPr="008E7811" w:rsidRDefault="00464F54" w:rsidP="00464F54">
            <w:pPr>
              <w:rPr>
                <w:rFonts w:cstheme="minorHAnsi"/>
                <w:sz w:val="20"/>
                <w:szCs w:val="20"/>
              </w:rPr>
            </w:pPr>
          </w:p>
        </w:tc>
        <w:tc>
          <w:tcPr>
            <w:tcW w:w="720" w:type="dxa"/>
          </w:tcPr>
          <w:p w14:paraId="6A72E5FA" w14:textId="77777777" w:rsidR="00464F54" w:rsidRPr="008E7811" w:rsidRDefault="00464F54" w:rsidP="00464F54">
            <w:pPr>
              <w:rPr>
                <w:rFonts w:cstheme="minorHAnsi"/>
                <w:sz w:val="20"/>
                <w:szCs w:val="20"/>
              </w:rPr>
            </w:pPr>
          </w:p>
        </w:tc>
        <w:tc>
          <w:tcPr>
            <w:tcW w:w="720" w:type="dxa"/>
          </w:tcPr>
          <w:p w14:paraId="54EDA40D" w14:textId="77777777" w:rsidR="00464F54" w:rsidRPr="008E7811" w:rsidRDefault="00464F54" w:rsidP="00464F54">
            <w:pPr>
              <w:rPr>
                <w:rFonts w:cstheme="minorHAnsi"/>
                <w:sz w:val="20"/>
                <w:szCs w:val="20"/>
              </w:rPr>
            </w:pPr>
          </w:p>
        </w:tc>
        <w:tc>
          <w:tcPr>
            <w:tcW w:w="653" w:type="dxa"/>
          </w:tcPr>
          <w:p w14:paraId="3BBB66B5" w14:textId="77777777" w:rsidR="00464F54" w:rsidRPr="008E7811" w:rsidRDefault="00464F54" w:rsidP="00464F54">
            <w:pPr>
              <w:rPr>
                <w:rFonts w:cstheme="minorHAnsi"/>
                <w:sz w:val="20"/>
                <w:szCs w:val="20"/>
              </w:rPr>
            </w:pPr>
          </w:p>
        </w:tc>
        <w:tc>
          <w:tcPr>
            <w:tcW w:w="1260" w:type="dxa"/>
          </w:tcPr>
          <w:p w14:paraId="1F5FFB62" w14:textId="77777777" w:rsidR="00464F54" w:rsidRPr="008E7811" w:rsidRDefault="00464F54" w:rsidP="00464F54">
            <w:pPr>
              <w:rPr>
                <w:rFonts w:cstheme="minorHAnsi"/>
                <w:sz w:val="20"/>
                <w:szCs w:val="20"/>
              </w:rPr>
            </w:pPr>
          </w:p>
        </w:tc>
      </w:tr>
      <w:tr w:rsidR="008E7811" w:rsidRPr="008E7811" w14:paraId="0D1BF847" w14:textId="77777777" w:rsidTr="00592E16">
        <w:trPr>
          <w:trHeight w:val="255"/>
        </w:trPr>
        <w:tc>
          <w:tcPr>
            <w:tcW w:w="648" w:type="dxa"/>
            <w:vAlign w:val="bottom"/>
          </w:tcPr>
          <w:p w14:paraId="49684F0A" w14:textId="00FB2BF8" w:rsidR="00464F54" w:rsidRPr="008E7811" w:rsidRDefault="00464F54" w:rsidP="00464F54">
            <w:pPr>
              <w:rPr>
                <w:rFonts w:cstheme="minorHAnsi"/>
                <w:sz w:val="20"/>
                <w:szCs w:val="20"/>
              </w:rPr>
            </w:pPr>
            <w:r w:rsidRPr="008E7811">
              <w:rPr>
                <w:rFonts w:ascii="Calibri" w:hAnsi="Calibri" w:cs="Calibri"/>
                <w:sz w:val="20"/>
                <w:szCs w:val="20"/>
              </w:rPr>
              <w:t>903</w:t>
            </w:r>
          </w:p>
        </w:tc>
        <w:tc>
          <w:tcPr>
            <w:tcW w:w="5557" w:type="dxa"/>
          </w:tcPr>
          <w:p w14:paraId="41AD1085" w14:textId="77777777" w:rsidR="00464F54" w:rsidRPr="008E7811" w:rsidRDefault="00464F54" w:rsidP="00464F54">
            <w:pPr>
              <w:jc w:val="both"/>
              <w:rPr>
                <w:rFonts w:cstheme="minorHAnsi"/>
                <w:sz w:val="20"/>
                <w:szCs w:val="20"/>
              </w:rPr>
            </w:pPr>
            <w:r w:rsidRPr="008E7811">
              <w:rPr>
                <w:rFonts w:cstheme="minorHAnsi"/>
                <w:sz w:val="20"/>
                <w:szCs w:val="20"/>
              </w:rPr>
              <w:t xml:space="preserve">Education Loan </w:t>
            </w:r>
          </w:p>
        </w:tc>
        <w:tc>
          <w:tcPr>
            <w:tcW w:w="720" w:type="dxa"/>
          </w:tcPr>
          <w:p w14:paraId="275F88A6" w14:textId="77777777" w:rsidR="00464F54" w:rsidRPr="008E7811" w:rsidRDefault="00464F54" w:rsidP="00464F54">
            <w:pPr>
              <w:rPr>
                <w:rFonts w:cstheme="minorHAnsi"/>
                <w:sz w:val="20"/>
                <w:szCs w:val="20"/>
              </w:rPr>
            </w:pPr>
          </w:p>
        </w:tc>
        <w:tc>
          <w:tcPr>
            <w:tcW w:w="720" w:type="dxa"/>
          </w:tcPr>
          <w:p w14:paraId="170A02FA" w14:textId="77777777" w:rsidR="00464F54" w:rsidRPr="008E7811" w:rsidRDefault="00464F54" w:rsidP="00464F54">
            <w:pPr>
              <w:rPr>
                <w:rFonts w:cstheme="minorHAnsi"/>
                <w:sz w:val="20"/>
                <w:szCs w:val="20"/>
              </w:rPr>
            </w:pPr>
          </w:p>
        </w:tc>
        <w:tc>
          <w:tcPr>
            <w:tcW w:w="720" w:type="dxa"/>
          </w:tcPr>
          <w:p w14:paraId="7620ECE9" w14:textId="77777777" w:rsidR="00464F54" w:rsidRPr="008E7811" w:rsidRDefault="00464F54" w:rsidP="00464F54">
            <w:pPr>
              <w:rPr>
                <w:rFonts w:cstheme="minorHAnsi"/>
                <w:sz w:val="20"/>
                <w:szCs w:val="20"/>
              </w:rPr>
            </w:pPr>
          </w:p>
        </w:tc>
        <w:tc>
          <w:tcPr>
            <w:tcW w:w="653" w:type="dxa"/>
          </w:tcPr>
          <w:p w14:paraId="682D9A68" w14:textId="77777777" w:rsidR="00464F54" w:rsidRPr="008E7811" w:rsidRDefault="00464F54" w:rsidP="00464F54">
            <w:pPr>
              <w:rPr>
                <w:rFonts w:cstheme="minorHAnsi"/>
                <w:sz w:val="20"/>
                <w:szCs w:val="20"/>
              </w:rPr>
            </w:pPr>
          </w:p>
        </w:tc>
        <w:tc>
          <w:tcPr>
            <w:tcW w:w="1260" w:type="dxa"/>
          </w:tcPr>
          <w:p w14:paraId="38897A0C" w14:textId="77777777" w:rsidR="00464F54" w:rsidRPr="008E7811" w:rsidRDefault="00464F54" w:rsidP="00464F54">
            <w:pPr>
              <w:rPr>
                <w:rFonts w:cstheme="minorHAnsi"/>
                <w:sz w:val="20"/>
                <w:szCs w:val="20"/>
              </w:rPr>
            </w:pPr>
          </w:p>
        </w:tc>
      </w:tr>
      <w:tr w:rsidR="008E7811" w:rsidRPr="008E7811" w14:paraId="552A8A09" w14:textId="77777777" w:rsidTr="00592E16">
        <w:trPr>
          <w:trHeight w:val="255"/>
        </w:trPr>
        <w:tc>
          <w:tcPr>
            <w:tcW w:w="648" w:type="dxa"/>
            <w:vAlign w:val="bottom"/>
          </w:tcPr>
          <w:p w14:paraId="05106E13" w14:textId="3ED2712E" w:rsidR="00464F54" w:rsidRPr="008E7811" w:rsidRDefault="00464F54" w:rsidP="00464F54">
            <w:pPr>
              <w:rPr>
                <w:rFonts w:cstheme="minorHAnsi"/>
                <w:sz w:val="20"/>
                <w:szCs w:val="20"/>
              </w:rPr>
            </w:pPr>
            <w:r w:rsidRPr="008E7811">
              <w:rPr>
                <w:rFonts w:ascii="Calibri" w:hAnsi="Calibri" w:cs="Calibri"/>
                <w:sz w:val="20"/>
                <w:szCs w:val="20"/>
              </w:rPr>
              <w:t>904</w:t>
            </w:r>
          </w:p>
        </w:tc>
        <w:tc>
          <w:tcPr>
            <w:tcW w:w="5557" w:type="dxa"/>
          </w:tcPr>
          <w:p w14:paraId="625B7DCE" w14:textId="77777777" w:rsidR="00464F54" w:rsidRPr="008E7811" w:rsidRDefault="00464F54" w:rsidP="00464F54">
            <w:pPr>
              <w:jc w:val="both"/>
              <w:rPr>
                <w:rFonts w:cstheme="minorHAnsi"/>
                <w:sz w:val="20"/>
                <w:szCs w:val="20"/>
              </w:rPr>
            </w:pPr>
            <w:r w:rsidRPr="008E7811">
              <w:rPr>
                <w:rFonts w:cstheme="minorHAnsi"/>
                <w:sz w:val="20"/>
                <w:szCs w:val="20"/>
              </w:rPr>
              <w:t xml:space="preserve">Emergency Loan </w:t>
            </w:r>
          </w:p>
        </w:tc>
        <w:tc>
          <w:tcPr>
            <w:tcW w:w="720" w:type="dxa"/>
          </w:tcPr>
          <w:p w14:paraId="6AF63CCC" w14:textId="77777777" w:rsidR="00464F54" w:rsidRPr="008E7811" w:rsidRDefault="00464F54" w:rsidP="00464F54">
            <w:pPr>
              <w:rPr>
                <w:rFonts w:cstheme="minorHAnsi"/>
                <w:sz w:val="20"/>
                <w:szCs w:val="20"/>
              </w:rPr>
            </w:pPr>
          </w:p>
        </w:tc>
        <w:tc>
          <w:tcPr>
            <w:tcW w:w="720" w:type="dxa"/>
          </w:tcPr>
          <w:p w14:paraId="03874CB5" w14:textId="77777777" w:rsidR="00464F54" w:rsidRPr="008E7811" w:rsidRDefault="00464F54" w:rsidP="00464F54">
            <w:pPr>
              <w:rPr>
                <w:rFonts w:cstheme="minorHAnsi"/>
                <w:sz w:val="20"/>
                <w:szCs w:val="20"/>
              </w:rPr>
            </w:pPr>
          </w:p>
        </w:tc>
        <w:tc>
          <w:tcPr>
            <w:tcW w:w="720" w:type="dxa"/>
          </w:tcPr>
          <w:p w14:paraId="7896731F" w14:textId="77777777" w:rsidR="00464F54" w:rsidRPr="008E7811" w:rsidRDefault="00464F54" w:rsidP="00464F54">
            <w:pPr>
              <w:rPr>
                <w:rFonts w:cstheme="minorHAnsi"/>
                <w:sz w:val="20"/>
                <w:szCs w:val="20"/>
              </w:rPr>
            </w:pPr>
          </w:p>
        </w:tc>
        <w:tc>
          <w:tcPr>
            <w:tcW w:w="653" w:type="dxa"/>
          </w:tcPr>
          <w:p w14:paraId="3ECB7562" w14:textId="77777777" w:rsidR="00464F54" w:rsidRPr="008E7811" w:rsidRDefault="00464F54" w:rsidP="00464F54">
            <w:pPr>
              <w:rPr>
                <w:rFonts w:cstheme="minorHAnsi"/>
                <w:sz w:val="20"/>
                <w:szCs w:val="20"/>
              </w:rPr>
            </w:pPr>
          </w:p>
        </w:tc>
        <w:tc>
          <w:tcPr>
            <w:tcW w:w="1260" w:type="dxa"/>
          </w:tcPr>
          <w:p w14:paraId="1E62F3AA" w14:textId="77777777" w:rsidR="00464F54" w:rsidRPr="008E7811" w:rsidRDefault="00464F54" w:rsidP="00464F54">
            <w:pPr>
              <w:rPr>
                <w:rFonts w:cstheme="minorHAnsi"/>
                <w:sz w:val="20"/>
                <w:szCs w:val="20"/>
              </w:rPr>
            </w:pPr>
          </w:p>
        </w:tc>
      </w:tr>
      <w:tr w:rsidR="008E7811" w:rsidRPr="008E7811" w14:paraId="2E45B554" w14:textId="77777777" w:rsidTr="00592E16">
        <w:trPr>
          <w:trHeight w:val="255"/>
        </w:trPr>
        <w:tc>
          <w:tcPr>
            <w:tcW w:w="648" w:type="dxa"/>
            <w:vAlign w:val="bottom"/>
          </w:tcPr>
          <w:p w14:paraId="5BFE6DD5" w14:textId="2A4CD25F" w:rsidR="00464F54" w:rsidRPr="008E7811" w:rsidRDefault="00464F54" w:rsidP="00464F54">
            <w:pPr>
              <w:rPr>
                <w:rFonts w:cstheme="minorHAnsi"/>
                <w:sz w:val="20"/>
                <w:szCs w:val="20"/>
              </w:rPr>
            </w:pPr>
            <w:r w:rsidRPr="008E7811">
              <w:rPr>
                <w:rFonts w:ascii="Calibri" w:hAnsi="Calibri" w:cs="Calibri"/>
                <w:sz w:val="20"/>
                <w:szCs w:val="20"/>
              </w:rPr>
              <w:t>905</w:t>
            </w:r>
          </w:p>
        </w:tc>
        <w:tc>
          <w:tcPr>
            <w:tcW w:w="5557" w:type="dxa"/>
          </w:tcPr>
          <w:p w14:paraId="4AC87A2A" w14:textId="77777777" w:rsidR="00464F54" w:rsidRPr="008E7811" w:rsidRDefault="00464F54" w:rsidP="00464F54">
            <w:pPr>
              <w:jc w:val="both"/>
              <w:rPr>
                <w:rFonts w:cstheme="minorHAnsi"/>
                <w:sz w:val="20"/>
                <w:szCs w:val="20"/>
              </w:rPr>
            </w:pPr>
            <w:r w:rsidRPr="008E7811">
              <w:rPr>
                <w:rFonts w:cstheme="minorHAnsi"/>
                <w:sz w:val="20"/>
                <w:szCs w:val="20"/>
              </w:rPr>
              <w:t xml:space="preserve">Loan Eligibility Rules </w:t>
            </w:r>
          </w:p>
        </w:tc>
        <w:tc>
          <w:tcPr>
            <w:tcW w:w="720" w:type="dxa"/>
          </w:tcPr>
          <w:p w14:paraId="08038BC8" w14:textId="77777777" w:rsidR="00464F54" w:rsidRPr="008E7811" w:rsidRDefault="00464F54" w:rsidP="00464F54">
            <w:pPr>
              <w:rPr>
                <w:rFonts w:cstheme="minorHAnsi"/>
                <w:sz w:val="20"/>
                <w:szCs w:val="20"/>
              </w:rPr>
            </w:pPr>
          </w:p>
        </w:tc>
        <w:tc>
          <w:tcPr>
            <w:tcW w:w="720" w:type="dxa"/>
          </w:tcPr>
          <w:p w14:paraId="0B162810" w14:textId="77777777" w:rsidR="00464F54" w:rsidRPr="008E7811" w:rsidRDefault="00464F54" w:rsidP="00464F54">
            <w:pPr>
              <w:rPr>
                <w:rFonts w:cstheme="minorHAnsi"/>
                <w:sz w:val="20"/>
                <w:szCs w:val="20"/>
              </w:rPr>
            </w:pPr>
          </w:p>
        </w:tc>
        <w:tc>
          <w:tcPr>
            <w:tcW w:w="720" w:type="dxa"/>
          </w:tcPr>
          <w:p w14:paraId="6C0BAE53" w14:textId="77777777" w:rsidR="00464F54" w:rsidRPr="008E7811" w:rsidRDefault="00464F54" w:rsidP="00464F54">
            <w:pPr>
              <w:rPr>
                <w:rFonts w:cstheme="minorHAnsi"/>
                <w:sz w:val="20"/>
                <w:szCs w:val="20"/>
              </w:rPr>
            </w:pPr>
          </w:p>
        </w:tc>
        <w:tc>
          <w:tcPr>
            <w:tcW w:w="653" w:type="dxa"/>
          </w:tcPr>
          <w:p w14:paraId="172B8F0E" w14:textId="77777777" w:rsidR="00464F54" w:rsidRPr="008E7811" w:rsidRDefault="00464F54" w:rsidP="00464F54">
            <w:pPr>
              <w:rPr>
                <w:rFonts w:cstheme="minorHAnsi"/>
                <w:sz w:val="20"/>
                <w:szCs w:val="20"/>
              </w:rPr>
            </w:pPr>
          </w:p>
        </w:tc>
        <w:tc>
          <w:tcPr>
            <w:tcW w:w="1260" w:type="dxa"/>
          </w:tcPr>
          <w:p w14:paraId="7D1BCAF3" w14:textId="77777777" w:rsidR="00464F54" w:rsidRPr="008E7811" w:rsidRDefault="00464F54" w:rsidP="00464F54">
            <w:pPr>
              <w:rPr>
                <w:rFonts w:cstheme="minorHAnsi"/>
                <w:sz w:val="20"/>
                <w:szCs w:val="20"/>
              </w:rPr>
            </w:pPr>
          </w:p>
        </w:tc>
      </w:tr>
      <w:tr w:rsidR="008E7811" w:rsidRPr="008E7811" w14:paraId="1639201A" w14:textId="77777777" w:rsidTr="00592E16">
        <w:trPr>
          <w:trHeight w:val="255"/>
        </w:trPr>
        <w:tc>
          <w:tcPr>
            <w:tcW w:w="648" w:type="dxa"/>
            <w:vAlign w:val="bottom"/>
          </w:tcPr>
          <w:p w14:paraId="434A2478" w14:textId="602F5197" w:rsidR="00464F54" w:rsidRPr="008E7811" w:rsidRDefault="00464F54" w:rsidP="00464F54">
            <w:pPr>
              <w:rPr>
                <w:rFonts w:cstheme="minorHAnsi"/>
                <w:sz w:val="20"/>
                <w:szCs w:val="20"/>
              </w:rPr>
            </w:pPr>
            <w:r w:rsidRPr="008E7811">
              <w:rPr>
                <w:rFonts w:ascii="Calibri" w:hAnsi="Calibri" w:cs="Calibri"/>
                <w:sz w:val="20"/>
                <w:szCs w:val="20"/>
              </w:rPr>
              <w:t>906</w:t>
            </w:r>
          </w:p>
        </w:tc>
        <w:tc>
          <w:tcPr>
            <w:tcW w:w="5557" w:type="dxa"/>
          </w:tcPr>
          <w:p w14:paraId="0E65D7FA" w14:textId="77777777" w:rsidR="00464F54" w:rsidRPr="008E7811" w:rsidRDefault="00464F54" w:rsidP="00464F54">
            <w:pPr>
              <w:jc w:val="both"/>
              <w:rPr>
                <w:rFonts w:cstheme="minorHAnsi"/>
                <w:sz w:val="20"/>
                <w:szCs w:val="20"/>
              </w:rPr>
            </w:pPr>
            <w:r w:rsidRPr="008E7811">
              <w:rPr>
                <w:rFonts w:cstheme="minorHAnsi"/>
                <w:sz w:val="20"/>
                <w:szCs w:val="20"/>
              </w:rPr>
              <w:t xml:space="preserve">Repayment Schedule </w:t>
            </w:r>
          </w:p>
        </w:tc>
        <w:tc>
          <w:tcPr>
            <w:tcW w:w="720" w:type="dxa"/>
          </w:tcPr>
          <w:p w14:paraId="741B5720" w14:textId="77777777" w:rsidR="00464F54" w:rsidRPr="008E7811" w:rsidRDefault="00464F54" w:rsidP="00464F54">
            <w:pPr>
              <w:rPr>
                <w:rFonts w:cstheme="minorHAnsi"/>
                <w:sz w:val="20"/>
                <w:szCs w:val="20"/>
              </w:rPr>
            </w:pPr>
          </w:p>
        </w:tc>
        <w:tc>
          <w:tcPr>
            <w:tcW w:w="720" w:type="dxa"/>
          </w:tcPr>
          <w:p w14:paraId="57EA6780" w14:textId="77777777" w:rsidR="00464F54" w:rsidRPr="008E7811" w:rsidRDefault="00464F54" w:rsidP="00464F54">
            <w:pPr>
              <w:rPr>
                <w:rFonts w:cstheme="minorHAnsi"/>
                <w:sz w:val="20"/>
                <w:szCs w:val="20"/>
              </w:rPr>
            </w:pPr>
          </w:p>
        </w:tc>
        <w:tc>
          <w:tcPr>
            <w:tcW w:w="720" w:type="dxa"/>
          </w:tcPr>
          <w:p w14:paraId="56918386" w14:textId="77777777" w:rsidR="00464F54" w:rsidRPr="008E7811" w:rsidRDefault="00464F54" w:rsidP="00464F54">
            <w:pPr>
              <w:rPr>
                <w:rFonts w:cstheme="minorHAnsi"/>
                <w:sz w:val="20"/>
                <w:szCs w:val="20"/>
              </w:rPr>
            </w:pPr>
          </w:p>
        </w:tc>
        <w:tc>
          <w:tcPr>
            <w:tcW w:w="653" w:type="dxa"/>
          </w:tcPr>
          <w:p w14:paraId="276F8658" w14:textId="77777777" w:rsidR="00464F54" w:rsidRPr="008E7811" w:rsidRDefault="00464F54" w:rsidP="00464F54">
            <w:pPr>
              <w:rPr>
                <w:rFonts w:cstheme="minorHAnsi"/>
                <w:sz w:val="20"/>
                <w:szCs w:val="20"/>
              </w:rPr>
            </w:pPr>
          </w:p>
        </w:tc>
        <w:tc>
          <w:tcPr>
            <w:tcW w:w="1260" w:type="dxa"/>
          </w:tcPr>
          <w:p w14:paraId="7C81AF90" w14:textId="77777777" w:rsidR="00464F54" w:rsidRPr="008E7811" w:rsidRDefault="00464F54" w:rsidP="00464F54">
            <w:pPr>
              <w:rPr>
                <w:rFonts w:cstheme="minorHAnsi"/>
                <w:sz w:val="20"/>
                <w:szCs w:val="20"/>
              </w:rPr>
            </w:pPr>
          </w:p>
        </w:tc>
      </w:tr>
      <w:tr w:rsidR="008E7811" w:rsidRPr="008E7811" w14:paraId="6E4B2074" w14:textId="77777777" w:rsidTr="00592E16">
        <w:trPr>
          <w:trHeight w:val="255"/>
        </w:trPr>
        <w:tc>
          <w:tcPr>
            <w:tcW w:w="648" w:type="dxa"/>
            <w:vAlign w:val="bottom"/>
          </w:tcPr>
          <w:p w14:paraId="2891316E" w14:textId="1259E7D9" w:rsidR="00464F54" w:rsidRPr="008E7811" w:rsidRDefault="00464F54" w:rsidP="00464F54">
            <w:pPr>
              <w:rPr>
                <w:rFonts w:cstheme="minorHAnsi"/>
                <w:sz w:val="20"/>
                <w:szCs w:val="20"/>
              </w:rPr>
            </w:pPr>
            <w:r w:rsidRPr="008E7811">
              <w:rPr>
                <w:rFonts w:ascii="Calibri" w:hAnsi="Calibri" w:cs="Calibri"/>
                <w:sz w:val="20"/>
                <w:szCs w:val="20"/>
              </w:rPr>
              <w:t>907</w:t>
            </w:r>
          </w:p>
        </w:tc>
        <w:tc>
          <w:tcPr>
            <w:tcW w:w="5557" w:type="dxa"/>
          </w:tcPr>
          <w:p w14:paraId="65221456" w14:textId="77777777" w:rsidR="00464F54" w:rsidRPr="008E7811" w:rsidRDefault="00464F54" w:rsidP="00464F54">
            <w:pPr>
              <w:jc w:val="both"/>
              <w:rPr>
                <w:rFonts w:cstheme="minorHAnsi"/>
                <w:sz w:val="20"/>
                <w:szCs w:val="20"/>
              </w:rPr>
            </w:pPr>
            <w:r w:rsidRPr="008E7811">
              <w:rPr>
                <w:rFonts w:cstheme="minorHAnsi"/>
                <w:sz w:val="20"/>
                <w:szCs w:val="20"/>
              </w:rPr>
              <w:t xml:space="preserve">Outstanding Balance Tracking </w:t>
            </w:r>
          </w:p>
        </w:tc>
        <w:tc>
          <w:tcPr>
            <w:tcW w:w="720" w:type="dxa"/>
          </w:tcPr>
          <w:p w14:paraId="67731D1A" w14:textId="77777777" w:rsidR="00464F54" w:rsidRPr="008E7811" w:rsidRDefault="00464F54" w:rsidP="00464F54">
            <w:pPr>
              <w:rPr>
                <w:rFonts w:cstheme="minorHAnsi"/>
                <w:sz w:val="20"/>
                <w:szCs w:val="20"/>
              </w:rPr>
            </w:pPr>
          </w:p>
        </w:tc>
        <w:tc>
          <w:tcPr>
            <w:tcW w:w="720" w:type="dxa"/>
          </w:tcPr>
          <w:p w14:paraId="463063EF" w14:textId="77777777" w:rsidR="00464F54" w:rsidRPr="008E7811" w:rsidRDefault="00464F54" w:rsidP="00464F54">
            <w:pPr>
              <w:rPr>
                <w:rFonts w:cstheme="minorHAnsi"/>
                <w:sz w:val="20"/>
                <w:szCs w:val="20"/>
              </w:rPr>
            </w:pPr>
          </w:p>
        </w:tc>
        <w:tc>
          <w:tcPr>
            <w:tcW w:w="720" w:type="dxa"/>
          </w:tcPr>
          <w:p w14:paraId="49769A78" w14:textId="77777777" w:rsidR="00464F54" w:rsidRPr="008E7811" w:rsidRDefault="00464F54" w:rsidP="00464F54">
            <w:pPr>
              <w:rPr>
                <w:rFonts w:cstheme="minorHAnsi"/>
                <w:sz w:val="20"/>
                <w:szCs w:val="20"/>
              </w:rPr>
            </w:pPr>
          </w:p>
        </w:tc>
        <w:tc>
          <w:tcPr>
            <w:tcW w:w="653" w:type="dxa"/>
          </w:tcPr>
          <w:p w14:paraId="6610D4D8" w14:textId="77777777" w:rsidR="00464F54" w:rsidRPr="008E7811" w:rsidRDefault="00464F54" w:rsidP="00464F54">
            <w:pPr>
              <w:rPr>
                <w:rFonts w:cstheme="minorHAnsi"/>
                <w:sz w:val="20"/>
                <w:szCs w:val="20"/>
              </w:rPr>
            </w:pPr>
          </w:p>
        </w:tc>
        <w:tc>
          <w:tcPr>
            <w:tcW w:w="1260" w:type="dxa"/>
          </w:tcPr>
          <w:p w14:paraId="2EC247D9" w14:textId="77777777" w:rsidR="00464F54" w:rsidRPr="008E7811" w:rsidRDefault="00464F54" w:rsidP="00464F54">
            <w:pPr>
              <w:rPr>
                <w:rFonts w:cstheme="minorHAnsi"/>
                <w:sz w:val="20"/>
                <w:szCs w:val="20"/>
              </w:rPr>
            </w:pPr>
          </w:p>
        </w:tc>
      </w:tr>
      <w:tr w:rsidR="008E7811" w:rsidRPr="008E7811" w14:paraId="4DB7709E" w14:textId="77777777" w:rsidTr="00592E16">
        <w:trPr>
          <w:trHeight w:val="255"/>
        </w:trPr>
        <w:tc>
          <w:tcPr>
            <w:tcW w:w="648" w:type="dxa"/>
            <w:vAlign w:val="bottom"/>
          </w:tcPr>
          <w:p w14:paraId="5328ED10" w14:textId="1E202914" w:rsidR="00464F54" w:rsidRPr="008E7811" w:rsidRDefault="00464F54" w:rsidP="00464F54">
            <w:pPr>
              <w:rPr>
                <w:rFonts w:cstheme="minorHAnsi"/>
                <w:sz w:val="20"/>
                <w:szCs w:val="20"/>
              </w:rPr>
            </w:pPr>
            <w:r w:rsidRPr="008E7811">
              <w:rPr>
                <w:rFonts w:ascii="Calibri" w:hAnsi="Calibri" w:cs="Calibri"/>
                <w:sz w:val="20"/>
                <w:szCs w:val="20"/>
              </w:rPr>
              <w:t>908</w:t>
            </w:r>
          </w:p>
        </w:tc>
        <w:tc>
          <w:tcPr>
            <w:tcW w:w="5557" w:type="dxa"/>
          </w:tcPr>
          <w:p w14:paraId="641B6071" w14:textId="77777777" w:rsidR="00464F54" w:rsidRPr="008E7811" w:rsidRDefault="00464F54" w:rsidP="00464F54">
            <w:pPr>
              <w:jc w:val="both"/>
              <w:rPr>
                <w:rFonts w:cstheme="minorHAnsi"/>
                <w:sz w:val="20"/>
                <w:szCs w:val="20"/>
              </w:rPr>
            </w:pPr>
            <w:r w:rsidRPr="008E7811">
              <w:rPr>
                <w:rFonts w:cstheme="minorHAnsi"/>
                <w:sz w:val="20"/>
                <w:szCs w:val="20"/>
              </w:rPr>
              <w:t>Payroll Deduction Integration</w:t>
            </w:r>
          </w:p>
        </w:tc>
        <w:tc>
          <w:tcPr>
            <w:tcW w:w="720" w:type="dxa"/>
          </w:tcPr>
          <w:p w14:paraId="094FC2E5" w14:textId="77777777" w:rsidR="00464F54" w:rsidRPr="008E7811" w:rsidRDefault="00464F54" w:rsidP="00464F54">
            <w:pPr>
              <w:rPr>
                <w:rFonts w:cstheme="minorHAnsi"/>
                <w:sz w:val="20"/>
                <w:szCs w:val="20"/>
              </w:rPr>
            </w:pPr>
          </w:p>
        </w:tc>
        <w:tc>
          <w:tcPr>
            <w:tcW w:w="720" w:type="dxa"/>
          </w:tcPr>
          <w:p w14:paraId="53F4779F" w14:textId="77777777" w:rsidR="00464F54" w:rsidRPr="008E7811" w:rsidRDefault="00464F54" w:rsidP="00464F54">
            <w:pPr>
              <w:rPr>
                <w:rFonts w:cstheme="minorHAnsi"/>
                <w:sz w:val="20"/>
                <w:szCs w:val="20"/>
              </w:rPr>
            </w:pPr>
          </w:p>
        </w:tc>
        <w:tc>
          <w:tcPr>
            <w:tcW w:w="720" w:type="dxa"/>
          </w:tcPr>
          <w:p w14:paraId="649E03F3" w14:textId="77777777" w:rsidR="00464F54" w:rsidRPr="008E7811" w:rsidRDefault="00464F54" w:rsidP="00464F54">
            <w:pPr>
              <w:rPr>
                <w:rFonts w:cstheme="minorHAnsi"/>
                <w:sz w:val="20"/>
                <w:szCs w:val="20"/>
              </w:rPr>
            </w:pPr>
          </w:p>
        </w:tc>
        <w:tc>
          <w:tcPr>
            <w:tcW w:w="653" w:type="dxa"/>
          </w:tcPr>
          <w:p w14:paraId="1D0A5E6A" w14:textId="77777777" w:rsidR="00464F54" w:rsidRPr="008E7811" w:rsidRDefault="00464F54" w:rsidP="00464F54">
            <w:pPr>
              <w:rPr>
                <w:rFonts w:cstheme="minorHAnsi"/>
                <w:sz w:val="20"/>
                <w:szCs w:val="20"/>
              </w:rPr>
            </w:pPr>
          </w:p>
        </w:tc>
        <w:tc>
          <w:tcPr>
            <w:tcW w:w="1260" w:type="dxa"/>
          </w:tcPr>
          <w:p w14:paraId="31D4D9E2" w14:textId="77777777" w:rsidR="00464F54" w:rsidRPr="008E7811" w:rsidRDefault="00464F54" w:rsidP="00464F54">
            <w:pPr>
              <w:rPr>
                <w:rFonts w:cstheme="minorHAnsi"/>
                <w:sz w:val="20"/>
                <w:szCs w:val="20"/>
              </w:rPr>
            </w:pPr>
          </w:p>
        </w:tc>
      </w:tr>
      <w:tr w:rsidR="008E7811" w:rsidRPr="008E7811" w14:paraId="58D3D7A9" w14:textId="77777777" w:rsidTr="00D26AD2">
        <w:trPr>
          <w:trHeight w:val="255"/>
        </w:trPr>
        <w:tc>
          <w:tcPr>
            <w:tcW w:w="648" w:type="dxa"/>
            <w:shd w:val="clear" w:color="auto" w:fill="F2F2F2" w:themeFill="background1" w:themeFillShade="F2"/>
          </w:tcPr>
          <w:p w14:paraId="11683C1C" w14:textId="77777777" w:rsidR="00A370E5" w:rsidRPr="008E7811" w:rsidRDefault="00A370E5" w:rsidP="00D26AD2">
            <w:pPr>
              <w:rPr>
                <w:rFonts w:cstheme="minorHAnsi"/>
                <w:i/>
                <w:sz w:val="20"/>
                <w:szCs w:val="20"/>
              </w:rPr>
            </w:pPr>
          </w:p>
        </w:tc>
        <w:tc>
          <w:tcPr>
            <w:tcW w:w="9630" w:type="dxa"/>
            <w:gridSpan w:val="6"/>
            <w:shd w:val="clear" w:color="auto" w:fill="F2F2F2" w:themeFill="background1" w:themeFillShade="F2"/>
          </w:tcPr>
          <w:p w14:paraId="66D6C86C" w14:textId="77777777" w:rsidR="00A370E5" w:rsidRPr="008E7811" w:rsidRDefault="00A370E5" w:rsidP="00D26AD2">
            <w:pPr>
              <w:rPr>
                <w:rFonts w:cstheme="minorHAnsi"/>
                <w:i/>
                <w:sz w:val="20"/>
                <w:szCs w:val="20"/>
              </w:rPr>
            </w:pPr>
            <w:r w:rsidRPr="008E7811">
              <w:rPr>
                <w:rFonts w:cstheme="minorHAnsi"/>
                <w:i/>
                <w:sz w:val="20"/>
                <w:szCs w:val="20"/>
              </w:rPr>
              <w:t>Retirement &amp; Long-Term Benefits</w:t>
            </w:r>
          </w:p>
        </w:tc>
      </w:tr>
      <w:tr w:rsidR="008E7811" w:rsidRPr="008E7811" w14:paraId="6DD4E165" w14:textId="77777777" w:rsidTr="00FE5A45">
        <w:trPr>
          <w:trHeight w:val="255"/>
        </w:trPr>
        <w:tc>
          <w:tcPr>
            <w:tcW w:w="648" w:type="dxa"/>
            <w:vAlign w:val="bottom"/>
          </w:tcPr>
          <w:p w14:paraId="520554F8" w14:textId="477F94D6" w:rsidR="00464F54" w:rsidRPr="008E7811" w:rsidRDefault="00464F54" w:rsidP="00464F54">
            <w:pPr>
              <w:jc w:val="both"/>
              <w:rPr>
                <w:rFonts w:cstheme="minorHAnsi"/>
                <w:sz w:val="20"/>
                <w:szCs w:val="20"/>
              </w:rPr>
            </w:pPr>
            <w:r w:rsidRPr="008E7811">
              <w:rPr>
                <w:rFonts w:ascii="Calibri" w:hAnsi="Calibri" w:cs="Calibri"/>
                <w:sz w:val="20"/>
                <w:szCs w:val="20"/>
              </w:rPr>
              <w:t>909</w:t>
            </w:r>
          </w:p>
        </w:tc>
        <w:tc>
          <w:tcPr>
            <w:tcW w:w="9630" w:type="dxa"/>
            <w:gridSpan w:val="6"/>
          </w:tcPr>
          <w:p w14:paraId="3199A17C" w14:textId="77777777" w:rsidR="00464F54" w:rsidRPr="008E7811" w:rsidRDefault="00464F54" w:rsidP="00464F54">
            <w:pPr>
              <w:jc w:val="both"/>
              <w:rPr>
                <w:rFonts w:cstheme="minorHAnsi"/>
                <w:sz w:val="20"/>
                <w:szCs w:val="20"/>
              </w:rPr>
            </w:pPr>
            <w:r w:rsidRPr="008E7811">
              <w:rPr>
                <w:rFonts w:cstheme="minorHAnsi"/>
                <w:sz w:val="20"/>
                <w:szCs w:val="20"/>
              </w:rPr>
              <w:t>The solution should manage retirement-related benefit programs throughout the employee lifecycle and support statutory and organizational retirement policies.</w:t>
            </w:r>
          </w:p>
        </w:tc>
      </w:tr>
      <w:tr w:rsidR="008E7811" w:rsidRPr="008E7811" w14:paraId="16021264" w14:textId="77777777" w:rsidTr="00FE5A45">
        <w:trPr>
          <w:trHeight w:val="255"/>
        </w:trPr>
        <w:tc>
          <w:tcPr>
            <w:tcW w:w="648" w:type="dxa"/>
            <w:vAlign w:val="bottom"/>
          </w:tcPr>
          <w:p w14:paraId="1AD7C73F" w14:textId="047DA518" w:rsidR="00464F54" w:rsidRPr="008E7811" w:rsidRDefault="00464F54" w:rsidP="00464F54">
            <w:pPr>
              <w:jc w:val="both"/>
              <w:rPr>
                <w:rFonts w:cstheme="minorHAnsi"/>
                <w:sz w:val="20"/>
                <w:szCs w:val="20"/>
              </w:rPr>
            </w:pPr>
            <w:r w:rsidRPr="008E7811">
              <w:rPr>
                <w:rFonts w:ascii="Calibri" w:hAnsi="Calibri" w:cs="Calibri"/>
                <w:sz w:val="20"/>
                <w:szCs w:val="20"/>
              </w:rPr>
              <w:t>910</w:t>
            </w:r>
          </w:p>
        </w:tc>
        <w:tc>
          <w:tcPr>
            <w:tcW w:w="9630" w:type="dxa"/>
            <w:gridSpan w:val="6"/>
          </w:tcPr>
          <w:p w14:paraId="6303708F" w14:textId="77777777" w:rsidR="00464F54" w:rsidRPr="008E7811" w:rsidRDefault="00464F54" w:rsidP="00464F54">
            <w:pPr>
              <w:rPr>
                <w:rFonts w:cstheme="minorHAnsi"/>
                <w:sz w:val="20"/>
                <w:szCs w:val="20"/>
              </w:rPr>
            </w:pPr>
            <w:r w:rsidRPr="008E7811">
              <w:rPr>
                <w:rFonts w:cstheme="minorHAnsi"/>
                <w:sz w:val="20"/>
                <w:szCs w:val="20"/>
              </w:rPr>
              <w:t>The solution should support:</w:t>
            </w:r>
          </w:p>
        </w:tc>
      </w:tr>
      <w:tr w:rsidR="008E7811" w:rsidRPr="008E7811" w14:paraId="5266B4B1" w14:textId="77777777" w:rsidTr="00FE5A45">
        <w:trPr>
          <w:trHeight w:val="255"/>
        </w:trPr>
        <w:tc>
          <w:tcPr>
            <w:tcW w:w="648" w:type="dxa"/>
            <w:vAlign w:val="bottom"/>
          </w:tcPr>
          <w:p w14:paraId="68884424" w14:textId="63334AE8" w:rsidR="00464F54" w:rsidRPr="008E7811" w:rsidRDefault="00464F54" w:rsidP="00464F54">
            <w:pPr>
              <w:jc w:val="both"/>
              <w:rPr>
                <w:rFonts w:cstheme="minorHAnsi"/>
                <w:sz w:val="20"/>
                <w:szCs w:val="20"/>
              </w:rPr>
            </w:pPr>
            <w:r w:rsidRPr="008E7811">
              <w:rPr>
                <w:rFonts w:ascii="Calibri" w:hAnsi="Calibri" w:cs="Calibri"/>
                <w:sz w:val="20"/>
                <w:szCs w:val="20"/>
              </w:rPr>
              <w:t>911</w:t>
            </w:r>
          </w:p>
        </w:tc>
        <w:tc>
          <w:tcPr>
            <w:tcW w:w="5557" w:type="dxa"/>
          </w:tcPr>
          <w:p w14:paraId="4EAB13A9" w14:textId="77777777" w:rsidR="00464F54" w:rsidRPr="008E7811" w:rsidRDefault="00464F54" w:rsidP="00464F54">
            <w:pPr>
              <w:jc w:val="both"/>
              <w:rPr>
                <w:rFonts w:cstheme="minorHAnsi"/>
                <w:sz w:val="20"/>
                <w:szCs w:val="20"/>
              </w:rPr>
            </w:pPr>
            <w:r w:rsidRPr="008E7811">
              <w:rPr>
                <w:rFonts w:cstheme="minorHAnsi"/>
                <w:sz w:val="20"/>
                <w:szCs w:val="20"/>
              </w:rPr>
              <w:t xml:space="preserve">Provident Fund </w:t>
            </w:r>
          </w:p>
        </w:tc>
        <w:tc>
          <w:tcPr>
            <w:tcW w:w="720" w:type="dxa"/>
          </w:tcPr>
          <w:p w14:paraId="141E1A88" w14:textId="77777777" w:rsidR="00464F54" w:rsidRPr="008E7811" w:rsidRDefault="00464F54" w:rsidP="00464F54">
            <w:pPr>
              <w:rPr>
                <w:rFonts w:cstheme="minorHAnsi"/>
                <w:sz w:val="20"/>
                <w:szCs w:val="20"/>
              </w:rPr>
            </w:pPr>
          </w:p>
        </w:tc>
        <w:tc>
          <w:tcPr>
            <w:tcW w:w="720" w:type="dxa"/>
          </w:tcPr>
          <w:p w14:paraId="61EC889B" w14:textId="77777777" w:rsidR="00464F54" w:rsidRPr="008E7811" w:rsidRDefault="00464F54" w:rsidP="00464F54">
            <w:pPr>
              <w:rPr>
                <w:rFonts w:cstheme="minorHAnsi"/>
                <w:sz w:val="20"/>
                <w:szCs w:val="20"/>
              </w:rPr>
            </w:pPr>
          </w:p>
        </w:tc>
        <w:tc>
          <w:tcPr>
            <w:tcW w:w="720" w:type="dxa"/>
          </w:tcPr>
          <w:p w14:paraId="4A417ACC" w14:textId="77777777" w:rsidR="00464F54" w:rsidRPr="008E7811" w:rsidRDefault="00464F54" w:rsidP="00464F54">
            <w:pPr>
              <w:rPr>
                <w:rFonts w:cstheme="minorHAnsi"/>
                <w:sz w:val="20"/>
                <w:szCs w:val="20"/>
              </w:rPr>
            </w:pPr>
          </w:p>
        </w:tc>
        <w:tc>
          <w:tcPr>
            <w:tcW w:w="653" w:type="dxa"/>
          </w:tcPr>
          <w:p w14:paraId="4D10D1CE" w14:textId="77777777" w:rsidR="00464F54" w:rsidRPr="008E7811" w:rsidRDefault="00464F54" w:rsidP="00464F54">
            <w:pPr>
              <w:rPr>
                <w:rFonts w:cstheme="minorHAnsi"/>
                <w:sz w:val="20"/>
                <w:szCs w:val="20"/>
              </w:rPr>
            </w:pPr>
          </w:p>
        </w:tc>
        <w:tc>
          <w:tcPr>
            <w:tcW w:w="1260" w:type="dxa"/>
          </w:tcPr>
          <w:p w14:paraId="194DA2AE" w14:textId="77777777" w:rsidR="00464F54" w:rsidRPr="008E7811" w:rsidRDefault="00464F54" w:rsidP="00464F54">
            <w:pPr>
              <w:rPr>
                <w:rFonts w:cstheme="minorHAnsi"/>
                <w:sz w:val="20"/>
                <w:szCs w:val="20"/>
              </w:rPr>
            </w:pPr>
          </w:p>
        </w:tc>
      </w:tr>
      <w:tr w:rsidR="008E7811" w:rsidRPr="008E7811" w14:paraId="6E3DFF21" w14:textId="77777777" w:rsidTr="00FE5A45">
        <w:trPr>
          <w:trHeight w:val="255"/>
        </w:trPr>
        <w:tc>
          <w:tcPr>
            <w:tcW w:w="648" w:type="dxa"/>
            <w:vAlign w:val="bottom"/>
          </w:tcPr>
          <w:p w14:paraId="492ECF14" w14:textId="41CD812B" w:rsidR="00464F54" w:rsidRPr="008E7811" w:rsidRDefault="00464F54" w:rsidP="00464F54">
            <w:pPr>
              <w:jc w:val="both"/>
              <w:rPr>
                <w:rFonts w:cstheme="minorHAnsi"/>
                <w:sz w:val="20"/>
                <w:szCs w:val="20"/>
              </w:rPr>
            </w:pPr>
            <w:r w:rsidRPr="008E7811">
              <w:rPr>
                <w:rFonts w:ascii="Calibri" w:hAnsi="Calibri" w:cs="Calibri"/>
                <w:sz w:val="20"/>
                <w:szCs w:val="20"/>
              </w:rPr>
              <w:t>912</w:t>
            </w:r>
          </w:p>
        </w:tc>
        <w:tc>
          <w:tcPr>
            <w:tcW w:w="5557" w:type="dxa"/>
          </w:tcPr>
          <w:p w14:paraId="23CB17DF" w14:textId="77777777" w:rsidR="00464F54" w:rsidRPr="008E7811" w:rsidRDefault="00464F54" w:rsidP="00464F54">
            <w:pPr>
              <w:jc w:val="both"/>
              <w:rPr>
                <w:rFonts w:cstheme="minorHAnsi"/>
                <w:sz w:val="20"/>
                <w:szCs w:val="20"/>
              </w:rPr>
            </w:pPr>
            <w:r w:rsidRPr="008E7811">
              <w:rPr>
                <w:rFonts w:cstheme="minorHAnsi"/>
                <w:sz w:val="20"/>
                <w:szCs w:val="20"/>
              </w:rPr>
              <w:t xml:space="preserve">Gratuity </w:t>
            </w:r>
          </w:p>
        </w:tc>
        <w:tc>
          <w:tcPr>
            <w:tcW w:w="720" w:type="dxa"/>
          </w:tcPr>
          <w:p w14:paraId="415F852D" w14:textId="77777777" w:rsidR="00464F54" w:rsidRPr="008E7811" w:rsidRDefault="00464F54" w:rsidP="00464F54">
            <w:pPr>
              <w:rPr>
                <w:rFonts w:cstheme="minorHAnsi"/>
                <w:sz w:val="20"/>
                <w:szCs w:val="20"/>
              </w:rPr>
            </w:pPr>
          </w:p>
        </w:tc>
        <w:tc>
          <w:tcPr>
            <w:tcW w:w="720" w:type="dxa"/>
          </w:tcPr>
          <w:p w14:paraId="0884EDE9" w14:textId="77777777" w:rsidR="00464F54" w:rsidRPr="008E7811" w:rsidRDefault="00464F54" w:rsidP="00464F54">
            <w:pPr>
              <w:rPr>
                <w:rFonts w:cstheme="minorHAnsi"/>
                <w:sz w:val="20"/>
                <w:szCs w:val="20"/>
              </w:rPr>
            </w:pPr>
          </w:p>
        </w:tc>
        <w:tc>
          <w:tcPr>
            <w:tcW w:w="720" w:type="dxa"/>
          </w:tcPr>
          <w:p w14:paraId="6EA7BFF6" w14:textId="77777777" w:rsidR="00464F54" w:rsidRPr="008E7811" w:rsidRDefault="00464F54" w:rsidP="00464F54">
            <w:pPr>
              <w:rPr>
                <w:rFonts w:cstheme="minorHAnsi"/>
                <w:sz w:val="20"/>
                <w:szCs w:val="20"/>
              </w:rPr>
            </w:pPr>
          </w:p>
        </w:tc>
        <w:tc>
          <w:tcPr>
            <w:tcW w:w="653" w:type="dxa"/>
          </w:tcPr>
          <w:p w14:paraId="347C22AD" w14:textId="77777777" w:rsidR="00464F54" w:rsidRPr="008E7811" w:rsidRDefault="00464F54" w:rsidP="00464F54">
            <w:pPr>
              <w:rPr>
                <w:rFonts w:cstheme="minorHAnsi"/>
                <w:sz w:val="20"/>
                <w:szCs w:val="20"/>
              </w:rPr>
            </w:pPr>
          </w:p>
        </w:tc>
        <w:tc>
          <w:tcPr>
            <w:tcW w:w="1260" w:type="dxa"/>
          </w:tcPr>
          <w:p w14:paraId="194B0651" w14:textId="77777777" w:rsidR="00464F54" w:rsidRPr="008E7811" w:rsidRDefault="00464F54" w:rsidP="00464F54">
            <w:pPr>
              <w:rPr>
                <w:rFonts w:cstheme="minorHAnsi"/>
                <w:sz w:val="20"/>
                <w:szCs w:val="20"/>
              </w:rPr>
            </w:pPr>
          </w:p>
        </w:tc>
      </w:tr>
      <w:tr w:rsidR="008E7811" w:rsidRPr="008E7811" w14:paraId="6BA1636C" w14:textId="77777777" w:rsidTr="00FE5A45">
        <w:trPr>
          <w:trHeight w:val="255"/>
        </w:trPr>
        <w:tc>
          <w:tcPr>
            <w:tcW w:w="648" w:type="dxa"/>
            <w:vAlign w:val="bottom"/>
          </w:tcPr>
          <w:p w14:paraId="5B718D8C" w14:textId="03E13521" w:rsidR="00464F54" w:rsidRPr="008E7811" w:rsidRDefault="00464F54" w:rsidP="00464F54">
            <w:pPr>
              <w:jc w:val="both"/>
              <w:rPr>
                <w:rFonts w:cstheme="minorHAnsi"/>
                <w:sz w:val="20"/>
                <w:szCs w:val="20"/>
              </w:rPr>
            </w:pPr>
            <w:r w:rsidRPr="008E7811">
              <w:rPr>
                <w:rFonts w:ascii="Calibri" w:hAnsi="Calibri" w:cs="Calibri"/>
                <w:sz w:val="20"/>
                <w:szCs w:val="20"/>
              </w:rPr>
              <w:t>913</w:t>
            </w:r>
          </w:p>
        </w:tc>
        <w:tc>
          <w:tcPr>
            <w:tcW w:w="5557" w:type="dxa"/>
          </w:tcPr>
          <w:p w14:paraId="2E5017BD" w14:textId="77777777" w:rsidR="00464F54" w:rsidRPr="008E7811" w:rsidRDefault="00464F54" w:rsidP="00464F54">
            <w:pPr>
              <w:jc w:val="both"/>
              <w:rPr>
                <w:rFonts w:cstheme="minorHAnsi"/>
                <w:sz w:val="20"/>
                <w:szCs w:val="20"/>
              </w:rPr>
            </w:pPr>
            <w:r w:rsidRPr="008E7811">
              <w:rPr>
                <w:rFonts w:cstheme="minorHAnsi"/>
                <w:sz w:val="20"/>
                <w:szCs w:val="20"/>
              </w:rPr>
              <w:t xml:space="preserve">Pension Scheme (if applicable) </w:t>
            </w:r>
          </w:p>
        </w:tc>
        <w:tc>
          <w:tcPr>
            <w:tcW w:w="720" w:type="dxa"/>
          </w:tcPr>
          <w:p w14:paraId="51AB8C5E" w14:textId="77777777" w:rsidR="00464F54" w:rsidRPr="008E7811" w:rsidRDefault="00464F54" w:rsidP="00464F54">
            <w:pPr>
              <w:rPr>
                <w:rFonts w:cstheme="minorHAnsi"/>
                <w:sz w:val="20"/>
                <w:szCs w:val="20"/>
              </w:rPr>
            </w:pPr>
          </w:p>
        </w:tc>
        <w:tc>
          <w:tcPr>
            <w:tcW w:w="720" w:type="dxa"/>
          </w:tcPr>
          <w:p w14:paraId="3D34E2C4" w14:textId="77777777" w:rsidR="00464F54" w:rsidRPr="008E7811" w:rsidRDefault="00464F54" w:rsidP="00464F54">
            <w:pPr>
              <w:rPr>
                <w:rFonts w:cstheme="minorHAnsi"/>
                <w:sz w:val="20"/>
                <w:szCs w:val="20"/>
              </w:rPr>
            </w:pPr>
          </w:p>
        </w:tc>
        <w:tc>
          <w:tcPr>
            <w:tcW w:w="720" w:type="dxa"/>
          </w:tcPr>
          <w:p w14:paraId="30EC5345" w14:textId="77777777" w:rsidR="00464F54" w:rsidRPr="008E7811" w:rsidRDefault="00464F54" w:rsidP="00464F54">
            <w:pPr>
              <w:rPr>
                <w:rFonts w:cstheme="minorHAnsi"/>
                <w:sz w:val="20"/>
                <w:szCs w:val="20"/>
              </w:rPr>
            </w:pPr>
          </w:p>
        </w:tc>
        <w:tc>
          <w:tcPr>
            <w:tcW w:w="653" w:type="dxa"/>
          </w:tcPr>
          <w:p w14:paraId="75433E47" w14:textId="77777777" w:rsidR="00464F54" w:rsidRPr="008E7811" w:rsidRDefault="00464F54" w:rsidP="00464F54">
            <w:pPr>
              <w:rPr>
                <w:rFonts w:cstheme="minorHAnsi"/>
                <w:sz w:val="20"/>
                <w:szCs w:val="20"/>
              </w:rPr>
            </w:pPr>
          </w:p>
        </w:tc>
        <w:tc>
          <w:tcPr>
            <w:tcW w:w="1260" w:type="dxa"/>
          </w:tcPr>
          <w:p w14:paraId="2FB91D2F" w14:textId="77777777" w:rsidR="00464F54" w:rsidRPr="008E7811" w:rsidRDefault="00464F54" w:rsidP="00464F54">
            <w:pPr>
              <w:rPr>
                <w:rFonts w:cstheme="minorHAnsi"/>
                <w:sz w:val="20"/>
                <w:szCs w:val="20"/>
              </w:rPr>
            </w:pPr>
          </w:p>
        </w:tc>
      </w:tr>
      <w:tr w:rsidR="008E7811" w:rsidRPr="008E7811" w14:paraId="03042935" w14:textId="77777777" w:rsidTr="00FE5A45">
        <w:trPr>
          <w:trHeight w:val="255"/>
        </w:trPr>
        <w:tc>
          <w:tcPr>
            <w:tcW w:w="648" w:type="dxa"/>
            <w:vAlign w:val="bottom"/>
          </w:tcPr>
          <w:p w14:paraId="29700DC9" w14:textId="71BFD2AE" w:rsidR="00464F54" w:rsidRPr="008E7811" w:rsidRDefault="00464F54" w:rsidP="00464F54">
            <w:pPr>
              <w:jc w:val="both"/>
              <w:rPr>
                <w:rFonts w:cstheme="minorHAnsi"/>
                <w:sz w:val="20"/>
                <w:szCs w:val="20"/>
              </w:rPr>
            </w:pPr>
            <w:r w:rsidRPr="008E7811">
              <w:rPr>
                <w:rFonts w:ascii="Calibri" w:hAnsi="Calibri" w:cs="Calibri"/>
                <w:sz w:val="20"/>
                <w:szCs w:val="20"/>
              </w:rPr>
              <w:t>914</w:t>
            </w:r>
          </w:p>
        </w:tc>
        <w:tc>
          <w:tcPr>
            <w:tcW w:w="5557" w:type="dxa"/>
          </w:tcPr>
          <w:p w14:paraId="4ACDB30F" w14:textId="77777777" w:rsidR="00464F54" w:rsidRPr="008E7811" w:rsidRDefault="00464F54" w:rsidP="00464F54">
            <w:pPr>
              <w:jc w:val="both"/>
              <w:rPr>
                <w:rFonts w:cstheme="minorHAnsi"/>
                <w:sz w:val="20"/>
                <w:szCs w:val="20"/>
              </w:rPr>
            </w:pPr>
            <w:r w:rsidRPr="008E7811">
              <w:rPr>
                <w:rFonts w:cstheme="minorHAnsi"/>
                <w:sz w:val="20"/>
                <w:szCs w:val="20"/>
              </w:rPr>
              <w:t xml:space="preserve">Superannuation </w:t>
            </w:r>
          </w:p>
        </w:tc>
        <w:tc>
          <w:tcPr>
            <w:tcW w:w="720" w:type="dxa"/>
          </w:tcPr>
          <w:p w14:paraId="505B1486" w14:textId="77777777" w:rsidR="00464F54" w:rsidRPr="008E7811" w:rsidRDefault="00464F54" w:rsidP="00464F54">
            <w:pPr>
              <w:rPr>
                <w:rFonts w:cstheme="minorHAnsi"/>
                <w:sz w:val="20"/>
                <w:szCs w:val="20"/>
              </w:rPr>
            </w:pPr>
          </w:p>
        </w:tc>
        <w:tc>
          <w:tcPr>
            <w:tcW w:w="720" w:type="dxa"/>
          </w:tcPr>
          <w:p w14:paraId="512F3CDC" w14:textId="77777777" w:rsidR="00464F54" w:rsidRPr="008E7811" w:rsidRDefault="00464F54" w:rsidP="00464F54">
            <w:pPr>
              <w:rPr>
                <w:rFonts w:cstheme="minorHAnsi"/>
                <w:sz w:val="20"/>
                <w:szCs w:val="20"/>
              </w:rPr>
            </w:pPr>
          </w:p>
        </w:tc>
        <w:tc>
          <w:tcPr>
            <w:tcW w:w="720" w:type="dxa"/>
          </w:tcPr>
          <w:p w14:paraId="1C3E9825" w14:textId="77777777" w:rsidR="00464F54" w:rsidRPr="008E7811" w:rsidRDefault="00464F54" w:rsidP="00464F54">
            <w:pPr>
              <w:rPr>
                <w:rFonts w:cstheme="minorHAnsi"/>
                <w:sz w:val="20"/>
                <w:szCs w:val="20"/>
              </w:rPr>
            </w:pPr>
          </w:p>
        </w:tc>
        <w:tc>
          <w:tcPr>
            <w:tcW w:w="653" w:type="dxa"/>
          </w:tcPr>
          <w:p w14:paraId="285F7D37" w14:textId="77777777" w:rsidR="00464F54" w:rsidRPr="008E7811" w:rsidRDefault="00464F54" w:rsidP="00464F54">
            <w:pPr>
              <w:rPr>
                <w:rFonts w:cstheme="minorHAnsi"/>
                <w:sz w:val="20"/>
                <w:szCs w:val="20"/>
              </w:rPr>
            </w:pPr>
          </w:p>
        </w:tc>
        <w:tc>
          <w:tcPr>
            <w:tcW w:w="1260" w:type="dxa"/>
          </w:tcPr>
          <w:p w14:paraId="72535C2D" w14:textId="77777777" w:rsidR="00464F54" w:rsidRPr="008E7811" w:rsidRDefault="00464F54" w:rsidP="00464F54">
            <w:pPr>
              <w:rPr>
                <w:rFonts w:cstheme="minorHAnsi"/>
                <w:sz w:val="20"/>
                <w:szCs w:val="20"/>
              </w:rPr>
            </w:pPr>
          </w:p>
        </w:tc>
      </w:tr>
      <w:tr w:rsidR="008E7811" w:rsidRPr="008E7811" w14:paraId="1CBF3FF1" w14:textId="77777777" w:rsidTr="00FE5A45">
        <w:trPr>
          <w:trHeight w:val="255"/>
        </w:trPr>
        <w:tc>
          <w:tcPr>
            <w:tcW w:w="648" w:type="dxa"/>
            <w:vAlign w:val="bottom"/>
          </w:tcPr>
          <w:p w14:paraId="51AD774C" w14:textId="6702570B" w:rsidR="00464F54" w:rsidRPr="008E7811" w:rsidRDefault="00464F54" w:rsidP="00464F54">
            <w:pPr>
              <w:jc w:val="both"/>
              <w:rPr>
                <w:rFonts w:cstheme="minorHAnsi"/>
                <w:sz w:val="20"/>
                <w:szCs w:val="20"/>
              </w:rPr>
            </w:pPr>
            <w:r w:rsidRPr="008E7811">
              <w:rPr>
                <w:rFonts w:ascii="Calibri" w:hAnsi="Calibri" w:cs="Calibri"/>
                <w:sz w:val="20"/>
                <w:szCs w:val="20"/>
              </w:rPr>
              <w:t>915</w:t>
            </w:r>
          </w:p>
        </w:tc>
        <w:tc>
          <w:tcPr>
            <w:tcW w:w="5557" w:type="dxa"/>
          </w:tcPr>
          <w:p w14:paraId="06C67C6D" w14:textId="77777777" w:rsidR="00464F54" w:rsidRPr="008E7811" w:rsidRDefault="00464F54" w:rsidP="00464F54">
            <w:pPr>
              <w:jc w:val="both"/>
              <w:rPr>
                <w:rFonts w:cstheme="minorHAnsi"/>
                <w:sz w:val="20"/>
                <w:szCs w:val="20"/>
              </w:rPr>
            </w:pPr>
            <w:r w:rsidRPr="008E7811">
              <w:rPr>
                <w:rFonts w:cstheme="minorHAnsi"/>
                <w:sz w:val="20"/>
                <w:szCs w:val="20"/>
              </w:rPr>
              <w:t xml:space="preserve">Retirement Benefit Calculation </w:t>
            </w:r>
          </w:p>
        </w:tc>
        <w:tc>
          <w:tcPr>
            <w:tcW w:w="720" w:type="dxa"/>
          </w:tcPr>
          <w:p w14:paraId="07A0159A" w14:textId="77777777" w:rsidR="00464F54" w:rsidRPr="008E7811" w:rsidRDefault="00464F54" w:rsidP="00464F54">
            <w:pPr>
              <w:rPr>
                <w:rFonts w:cstheme="minorHAnsi"/>
                <w:sz w:val="20"/>
                <w:szCs w:val="20"/>
              </w:rPr>
            </w:pPr>
          </w:p>
        </w:tc>
        <w:tc>
          <w:tcPr>
            <w:tcW w:w="720" w:type="dxa"/>
          </w:tcPr>
          <w:p w14:paraId="23696AAC" w14:textId="77777777" w:rsidR="00464F54" w:rsidRPr="008E7811" w:rsidRDefault="00464F54" w:rsidP="00464F54">
            <w:pPr>
              <w:rPr>
                <w:rFonts w:cstheme="minorHAnsi"/>
                <w:sz w:val="20"/>
                <w:szCs w:val="20"/>
              </w:rPr>
            </w:pPr>
          </w:p>
        </w:tc>
        <w:tc>
          <w:tcPr>
            <w:tcW w:w="720" w:type="dxa"/>
          </w:tcPr>
          <w:p w14:paraId="1E2E0507" w14:textId="77777777" w:rsidR="00464F54" w:rsidRPr="008E7811" w:rsidRDefault="00464F54" w:rsidP="00464F54">
            <w:pPr>
              <w:rPr>
                <w:rFonts w:cstheme="minorHAnsi"/>
                <w:sz w:val="20"/>
                <w:szCs w:val="20"/>
              </w:rPr>
            </w:pPr>
          </w:p>
        </w:tc>
        <w:tc>
          <w:tcPr>
            <w:tcW w:w="653" w:type="dxa"/>
          </w:tcPr>
          <w:p w14:paraId="6683AE63" w14:textId="77777777" w:rsidR="00464F54" w:rsidRPr="008E7811" w:rsidRDefault="00464F54" w:rsidP="00464F54">
            <w:pPr>
              <w:rPr>
                <w:rFonts w:cstheme="minorHAnsi"/>
                <w:sz w:val="20"/>
                <w:szCs w:val="20"/>
              </w:rPr>
            </w:pPr>
          </w:p>
        </w:tc>
        <w:tc>
          <w:tcPr>
            <w:tcW w:w="1260" w:type="dxa"/>
          </w:tcPr>
          <w:p w14:paraId="64C60BCA" w14:textId="77777777" w:rsidR="00464F54" w:rsidRPr="008E7811" w:rsidRDefault="00464F54" w:rsidP="00464F54">
            <w:pPr>
              <w:rPr>
                <w:rFonts w:cstheme="minorHAnsi"/>
                <w:sz w:val="20"/>
                <w:szCs w:val="20"/>
              </w:rPr>
            </w:pPr>
          </w:p>
        </w:tc>
      </w:tr>
      <w:tr w:rsidR="008E7811" w:rsidRPr="008E7811" w14:paraId="3CC44073" w14:textId="77777777" w:rsidTr="00FE5A45">
        <w:trPr>
          <w:trHeight w:val="255"/>
        </w:trPr>
        <w:tc>
          <w:tcPr>
            <w:tcW w:w="648" w:type="dxa"/>
            <w:vAlign w:val="bottom"/>
          </w:tcPr>
          <w:p w14:paraId="7004C82E" w14:textId="5FD22852" w:rsidR="00464F54" w:rsidRPr="008E7811" w:rsidRDefault="00464F54" w:rsidP="00464F54">
            <w:pPr>
              <w:jc w:val="both"/>
              <w:rPr>
                <w:rFonts w:cstheme="minorHAnsi"/>
                <w:sz w:val="20"/>
                <w:szCs w:val="20"/>
              </w:rPr>
            </w:pPr>
            <w:r w:rsidRPr="008E7811">
              <w:rPr>
                <w:rFonts w:ascii="Calibri" w:hAnsi="Calibri" w:cs="Calibri"/>
                <w:sz w:val="20"/>
                <w:szCs w:val="20"/>
              </w:rPr>
              <w:t>916</w:t>
            </w:r>
          </w:p>
        </w:tc>
        <w:tc>
          <w:tcPr>
            <w:tcW w:w="5557" w:type="dxa"/>
          </w:tcPr>
          <w:p w14:paraId="02807F6E" w14:textId="77777777" w:rsidR="00464F54" w:rsidRPr="008E7811" w:rsidRDefault="00464F54" w:rsidP="00464F54">
            <w:pPr>
              <w:jc w:val="both"/>
              <w:rPr>
                <w:rFonts w:cstheme="minorHAnsi"/>
                <w:sz w:val="20"/>
                <w:szCs w:val="20"/>
              </w:rPr>
            </w:pPr>
            <w:r w:rsidRPr="008E7811">
              <w:rPr>
                <w:rFonts w:cstheme="minorHAnsi"/>
                <w:sz w:val="20"/>
                <w:szCs w:val="20"/>
              </w:rPr>
              <w:t xml:space="preserve">Service Length Calculation </w:t>
            </w:r>
          </w:p>
        </w:tc>
        <w:tc>
          <w:tcPr>
            <w:tcW w:w="720" w:type="dxa"/>
          </w:tcPr>
          <w:p w14:paraId="16A55609" w14:textId="77777777" w:rsidR="00464F54" w:rsidRPr="008E7811" w:rsidRDefault="00464F54" w:rsidP="00464F54">
            <w:pPr>
              <w:rPr>
                <w:rFonts w:cstheme="minorHAnsi"/>
                <w:sz w:val="20"/>
                <w:szCs w:val="20"/>
              </w:rPr>
            </w:pPr>
          </w:p>
        </w:tc>
        <w:tc>
          <w:tcPr>
            <w:tcW w:w="720" w:type="dxa"/>
          </w:tcPr>
          <w:p w14:paraId="5FE25E27" w14:textId="77777777" w:rsidR="00464F54" w:rsidRPr="008E7811" w:rsidRDefault="00464F54" w:rsidP="00464F54">
            <w:pPr>
              <w:rPr>
                <w:rFonts w:cstheme="minorHAnsi"/>
                <w:sz w:val="20"/>
                <w:szCs w:val="20"/>
              </w:rPr>
            </w:pPr>
          </w:p>
        </w:tc>
        <w:tc>
          <w:tcPr>
            <w:tcW w:w="720" w:type="dxa"/>
          </w:tcPr>
          <w:p w14:paraId="0A42E892" w14:textId="77777777" w:rsidR="00464F54" w:rsidRPr="008E7811" w:rsidRDefault="00464F54" w:rsidP="00464F54">
            <w:pPr>
              <w:rPr>
                <w:rFonts w:cstheme="minorHAnsi"/>
                <w:sz w:val="20"/>
                <w:szCs w:val="20"/>
              </w:rPr>
            </w:pPr>
          </w:p>
        </w:tc>
        <w:tc>
          <w:tcPr>
            <w:tcW w:w="653" w:type="dxa"/>
          </w:tcPr>
          <w:p w14:paraId="43E0D9D1" w14:textId="77777777" w:rsidR="00464F54" w:rsidRPr="008E7811" w:rsidRDefault="00464F54" w:rsidP="00464F54">
            <w:pPr>
              <w:rPr>
                <w:rFonts w:cstheme="minorHAnsi"/>
                <w:sz w:val="20"/>
                <w:szCs w:val="20"/>
              </w:rPr>
            </w:pPr>
          </w:p>
        </w:tc>
        <w:tc>
          <w:tcPr>
            <w:tcW w:w="1260" w:type="dxa"/>
          </w:tcPr>
          <w:p w14:paraId="24110A48" w14:textId="77777777" w:rsidR="00464F54" w:rsidRPr="008E7811" w:rsidRDefault="00464F54" w:rsidP="00464F54">
            <w:pPr>
              <w:rPr>
                <w:rFonts w:cstheme="minorHAnsi"/>
                <w:sz w:val="20"/>
                <w:szCs w:val="20"/>
              </w:rPr>
            </w:pPr>
          </w:p>
        </w:tc>
      </w:tr>
      <w:tr w:rsidR="008E7811" w:rsidRPr="008E7811" w14:paraId="6C5684C1" w14:textId="77777777" w:rsidTr="00FE5A45">
        <w:trPr>
          <w:trHeight w:val="255"/>
        </w:trPr>
        <w:tc>
          <w:tcPr>
            <w:tcW w:w="648" w:type="dxa"/>
            <w:vAlign w:val="bottom"/>
          </w:tcPr>
          <w:p w14:paraId="4FE962E1" w14:textId="1C61BE23" w:rsidR="00464F54" w:rsidRPr="008E7811" w:rsidRDefault="00464F54" w:rsidP="00464F54">
            <w:pPr>
              <w:jc w:val="both"/>
              <w:rPr>
                <w:rFonts w:cstheme="minorHAnsi"/>
                <w:sz w:val="20"/>
                <w:szCs w:val="20"/>
              </w:rPr>
            </w:pPr>
            <w:r w:rsidRPr="008E7811">
              <w:rPr>
                <w:rFonts w:ascii="Calibri" w:hAnsi="Calibri" w:cs="Calibri"/>
                <w:sz w:val="20"/>
                <w:szCs w:val="20"/>
              </w:rPr>
              <w:t>917</w:t>
            </w:r>
          </w:p>
        </w:tc>
        <w:tc>
          <w:tcPr>
            <w:tcW w:w="5557" w:type="dxa"/>
          </w:tcPr>
          <w:p w14:paraId="4783292E" w14:textId="77777777" w:rsidR="00464F54" w:rsidRPr="008E7811" w:rsidRDefault="00464F54" w:rsidP="00464F54">
            <w:pPr>
              <w:jc w:val="both"/>
              <w:rPr>
                <w:rFonts w:cstheme="minorHAnsi"/>
                <w:sz w:val="20"/>
                <w:szCs w:val="20"/>
              </w:rPr>
            </w:pPr>
            <w:r w:rsidRPr="008E7811">
              <w:rPr>
                <w:rFonts w:cstheme="minorHAnsi"/>
                <w:sz w:val="20"/>
                <w:szCs w:val="20"/>
              </w:rPr>
              <w:t xml:space="preserve">Retirement Eligibility </w:t>
            </w:r>
          </w:p>
        </w:tc>
        <w:tc>
          <w:tcPr>
            <w:tcW w:w="720" w:type="dxa"/>
          </w:tcPr>
          <w:p w14:paraId="0DCFA294" w14:textId="77777777" w:rsidR="00464F54" w:rsidRPr="008E7811" w:rsidRDefault="00464F54" w:rsidP="00464F54">
            <w:pPr>
              <w:rPr>
                <w:rFonts w:cstheme="minorHAnsi"/>
                <w:sz w:val="20"/>
                <w:szCs w:val="20"/>
              </w:rPr>
            </w:pPr>
          </w:p>
        </w:tc>
        <w:tc>
          <w:tcPr>
            <w:tcW w:w="720" w:type="dxa"/>
          </w:tcPr>
          <w:p w14:paraId="719CCB93" w14:textId="77777777" w:rsidR="00464F54" w:rsidRPr="008E7811" w:rsidRDefault="00464F54" w:rsidP="00464F54">
            <w:pPr>
              <w:rPr>
                <w:rFonts w:cstheme="minorHAnsi"/>
                <w:sz w:val="20"/>
                <w:szCs w:val="20"/>
              </w:rPr>
            </w:pPr>
          </w:p>
        </w:tc>
        <w:tc>
          <w:tcPr>
            <w:tcW w:w="720" w:type="dxa"/>
          </w:tcPr>
          <w:p w14:paraId="273AAF01" w14:textId="77777777" w:rsidR="00464F54" w:rsidRPr="008E7811" w:rsidRDefault="00464F54" w:rsidP="00464F54">
            <w:pPr>
              <w:rPr>
                <w:rFonts w:cstheme="minorHAnsi"/>
                <w:sz w:val="20"/>
                <w:szCs w:val="20"/>
              </w:rPr>
            </w:pPr>
          </w:p>
        </w:tc>
        <w:tc>
          <w:tcPr>
            <w:tcW w:w="653" w:type="dxa"/>
          </w:tcPr>
          <w:p w14:paraId="115882B9" w14:textId="77777777" w:rsidR="00464F54" w:rsidRPr="008E7811" w:rsidRDefault="00464F54" w:rsidP="00464F54">
            <w:pPr>
              <w:rPr>
                <w:rFonts w:cstheme="minorHAnsi"/>
                <w:sz w:val="20"/>
                <w:szCs w:val="20"/>
              </w:rPr>
            </w:pPr>
          </w:p>
        </w:tc>
        <w:tc>
          <w:tcPr>
            <w:tcW w:w="1260" w:type="dxa"/>
          </w:tcPr>
          <w:p w14:paraId="0B9BA005" w14:textId="77777777" w:rsidR="00464F54" w:rsidRPr="008E7811" w:rsidRDefault="00464F54" w:rsidP="00464F54">
            <w:pPr>
              <w:rPr>
                <w:rFonts w:cstheme="minorHAnsi"/>
                <w:sz w:val="20"/>
                <w:szCs w:val="20"/>
              </w:rPr>
            </w:pPr>
          </w:p>
        </w:tc>
      </w:tr>
      <w:tr w:rsidR="008E7811" w:rsidRPr="008E7811" w14:paraId="1D28F024" w14:textId="77777777" w:rsidTr="00FE5A45">
        <w:trPr>
          <w:trHeight w:val="255"/>
        </w:trPr>
        <w:tc>
          <w:tcPr>
            <w:tcW w:w="648" w:type="dxa"/>
            <w:vAlign w:val="bottom"/>
          </w:tcPr>
          <w:p w14:paraId="4E2FCF02" w14:textId="6CC81137" w:rsidR="00464F54" w:rsidRPr="008E7811" w:rsidRDefault="00464F54" w:rsidP="00464F54">
            <w:pPr>
              <w:jc w:val="both"/>
              <w:rPr>
                <w:rFonts w:cstheme="minorHAnsi"/>
                <w:sz w:val="20"/>
                <w:szCs w:val="20"/>
              </w:rPr>
            </w:pPr>
            <w:r w:rsidRPr="008E7811">
              <w:rPr>
                <w:rFonts w:ascii="Calibri" w:hAnsi="Calibri" w:cs="Calibri"/>
                <w:sz w:val="20"/>
                <w:szCs w:val="20"/>
              </w:rPr>
              <w:t>918</w:t>
            </w:r>
          </w:p>
        </w:tc>
        <w:tc>
          <w:tcPr>
            <w:tcW w:w="5557" w:type="dxa"/>
          </w:tcPr>
          <w:p w14:paraId="1B2552F9" w14:textId="77777777" w:rsidR="00464F54" w:rsidRPr="008E7811" w:rsidRDefault="00464F54" w:rsidP="00464F54">
            <w:pPr>
              <w:jc w:val="both"/>
              <w:rPr>
                <w:rFonts w:cstheme="minorHAnsi"/>
                <w:sz w:val="20"/>
                <w:szCs w:val="20"/>
              </w:rPr>
            </w:pPr>
            <w:r w:rsidRPr="008E7811">
              <w:rPr>
                <w:rFonts w:cstheme="minorHAnsi"/>
                <w:sz w:val="20"/>
                <w:szCs w:val="20"/>
              </w:rPr>
              <w:t xml:space="preserve">Settlement Integration </w:t>
            </w:r>
          </w:p>
        </w:tc>
        <w:tc>
          <w:tcPr>
            <w:tcW w:w="720" w:type="dxa"/>
          </w:tcPr>
          <w:p w14:paraId="01ECECBB" w14:textId="77777777" w:rsidR="00464F54" w:rsidRPr="008E7811" w:rsidRDefault="00464F54" w:rsidP="00464F54">
            <w:pPr>
              <w:rPr>
                <w:rFonts w:cstheme="minorHAnsi"/>
                <w:sz w:val="20"/>
                <w:szCs w:val="20"/>
              </w:rPr>
            </w:pPr>
          </w:p>
        </w:tc>
        <w:tc>
          <w:tcPr>
            <w:tcW w:w="720" w:type="dxa"/>
          </w:tcPr>
          <w:p w14:paraId="79428657" w14:textId="77777777" w:rsidR="00464F54" w:rsidRPr="008E7811" w:rsidRDefault="00464F54" w:rsidP="00464F54">
            <w:pPr>
              <w:rPr>
                <w:rFonts w:cstheme="minorHAnsi"/>
                <w:sz w:val="20"/>
                <w:szCs w:val="20"/>
              </w:rPr>
            </w:pPr>
          </w:p>
        </w:tc>
        <w:tc>
          <w:tcPr>
            <w:tcW w:w="720" w:type="dxa"/>
          </w:tcPr>
          <w:p w14:paraId="0828B198" w14:textId="77777777" w:rsidR="00464F54" w:rsidRPr="008E7811" w:rsidRDefault="00464F54" w:rsidP="00464F54">
            <w:pPr>
              <w:rPr>
                <w:rFonts w:cstheme="minorHAnsi"/>
                <w:sz w:val="20"/>
                <w:szCs w:val="20"/>
              </w:rPr>
            </w:pPr>
          </w:p>
        </w:tc>
        <w:tc>
          <w:tcPr>
            <w:tcW w:w="653" w:type="dxa"/>
          </w:tcPr>
          <w:p w14:paraId="1C31D3AF" w14:textId="77777777" w:rsidR="00464F54" w:rsidRPr="008E7811" w:rsidRDefault="00464F54" w:rsidP="00464F54">
            <w:pPr>
              <w:rPr>
                <w:rFonts w:cstheme="minorHAnsi"/>
                <w:sz w:val="20"/>
                <w:szCs w:val="20"/>
              </w:rPr>
            </w:pPr>
          </w:p>
        </w:tc>
        <w:tc>
          <w:tcPr>
            <w:tcW w:w="1260" w:type="dxa"/>
          </w:tcPr>
          <w:p w14:paraId="3E92B4A5" w14:textId="77777777" w:rsidR="00464F54" w:rsidRPr="008E7811" w:rsidRDefault="00464F54" w:rsidP="00464F54">
            <w:pPr>
              <w:rPr>
                <w:rFonts w:cstheme="minorHAnsi"/>
                <w:sz w:val="20"/>
                <w:szCs w:val="20"/>
              </w:rPr>
            </w:pPr>
          </w:p>
        </w:tc>
      </w:tr>
      <w:tr w:rsidR="008E7811" w:rsidRPr="008E7811" w14:paraId="32FE5DD3" w14:textId="77777777" w:rsidTr="00D26AD2">
        <w:trPr>
          <w:trHeight w:val="255"/>
        </w:trPr>
        <w:tc>
          <w:tcPr>
            <w:tcW w:w="648" w:type="dxa"/>
            <w:shd w:val="clear" w:color="auto" w:fill="F2F2F2" w:themeFill="background1" w:themeFillShade="F2"/>
          </w:tcPr>
          <w:p w14:paraId="46915285" w14:textId="77777777" w:rsidR="00A370E5" w:rsidRPr="008E7811" w:rsidRDefault="00A370E5" w:rsidP="00D26AD2">
            <w:pPr>
              <w:rPr>
                <w:rFonts w:cstheme="minorHAnsi"/>
                <w:i/>
                <w:sz w:val="20"/>
                <w:szCs w:val="20"/>
              </w:rPr>
            </w:pPr>
          </w:p>
        </w:tc>
        <w:tc>
          <w:tcPr>
            <w:tcW w:w="9630" w:type="dxa"/>
            <w:gridSpan w:val="6"/>
            <w:shd w:val="clear" w:color="auto" w:fill="F2F2F2" w:themeFill="background1" w:themeFillShade="F2"/>
          </w:tcPr>
          <w:p w14:paraId="5017900F" w14:textId="77777777" w:rsidR="00A370E5" w:rsidRPr="008E7811" w:rsidRDefault="00A370E5" w:rsidP="00D26AD2">
            <w:pPr>
              <w:rPr>
                <w:rFonts w:cstheme="minorHAnsi"/>
                <w:i/>
                <w:sz w:val="20"/>
                <w:szCs w:val="20"/>
              </w:rPr>
            </w:pPr>
            <w:r w:rsidRPr="008E7811">
              <w:rPr>
                <w:rFonts w:cstheme="minorHAnsi"/>
                <w:i/>
                <w:sz w:val="20"/>
                <w:szCs w:val="20"/>
              </w:rPr>
              <w:t>Employee Welfare Programs</w:t>
            </w:r>
          </w:p>
        </w:tc>
      </w:tr>
      <w:tr w:rsidR="008E7811" w:rsidRPr="008E7811" w14:paraId="5EC92B05" w14:textId="77777777" w:rsidTr="00AE1883">
        <w:trPr>
          <w:trHeight w:val="255"/>
        </w:trPr>
        <w:tc>
          <w:tcPr>
            <w:tcW w:w="648" w:type="dxa"/>
            <w:vAlign w:val="bottom"/>
          </w:tcPr>
          <w:p w14:paraId="63624157" w14:textId="05968974" w:rsidR="00464F54" w:rsidRPr="008E7811" w:rsidRDefault="00464F54" w:rsidP="00464F54">
            <w:pPr>
              <w:rPr>
                <w:rFonts w:cstheme="minorHAnsi"/>
                <w:sz w:val="20"/>
                <w:szCs w:val="20"/>
              </w:rPr>
            </w:pPr>
            <w:r w:rsidRPr="008E7811">
              <w:rPr>
                <w:rFonts w:ascii="Calibri" w:hAnsi="Calibri" w:cs="Calibri"/>
                <w:sz w:val="20"/>
                <w:szCs w:val="20"/>
              </w:rPr>
              <w:lastRenderedPageBreak/>
              <w:t>919</w:t>
            </w:r>
          </w:p>
        </w:tc>
        <w:tc>
          <w:tcPr>
            <w:tcW w:w="9630" w:type="dxa"/>
            <w:gridSpan w:val="6"/>
          </w:tcPr>
          <w:p w14:paraId="4B7190B4" w14:textId="77777777" w:rsidR="00464F54" w:rsidRPr="008E7811" w:rsidRDefault="00464F54" w:rsidP="00464F54">
            <w:pPr>
              <w:shd w:val="clear" w:color="auto" w:fill="FFFFFF"/>
              <w:jc w:val="both"/>
            </w:pPr>
            <w:r w:rsidRPr="008E7811">
              <w:rPr>
                <w:rFonts w:cstheme="minorHAnsi"/>
                <w:sz w:val="20"/>
                <w:szCs w:val="20"/>
              </w:rPr>
              <w:t>The solution should support administration of employee welfare initiatives and financial assistance programs provided by the Bank.</w:t>
            </w:r>
          </w:p>
        </w:tc>
      </w:tr>
      <w:tr w:rsidR="008E7811" w:rsidRPr="008E7811" w14:paraId="784298D6" w14:textId="77777777" w:rsidTr="00AE1883">
        <w:trPr>
          <w:trHeight w:val="255"/>
        </w:trPr>
        <w:tc>
          <w:tcPr>
            <w:tcW w:w="648" w:type="dxa"/>
            <w:vAlign w:val="bottom"/>
          </w:tcPr>
          <w:p w14:paraId="668452A7" w14:textId="7B23D18C" w:rsidR="00464F54" w:rsidRPr="008E7811" w:rsidRDefault="00464F54" w:rsidP="00464F54">
            <w:pPr>
              <w:rPr>
                <w:rFonts w:cstheme="minorHAnsi"/>
                <w:sz w:val="20"/>
                <w:szCs w:val="20"/>
              </w:rPr>
            </w:pPr>
            <w:r w:rsidRPr="008E7811">
              <w:rPr>
                <w:rFonts w:ascii="Calibri" w:hAnsi="Calibri" w:cs="Calibri"/>
                <w:sz w:val="20"/>
                <w:szCs w:val="20"/>
              </w:rPr>
              <w:t>920</w:t>
            </w:r>
          </w:p>
        </w:tc>
        <w:tc>
          <w:tcPr>
            <w:tcW w:w="9630" w:type="dxa"/>
            <w:gridSpan w:val="6"/>
          </w:tcPr>
          <w:p w14:paraId="7D63C9D3" w14:textId="77777777" w:rsidR="00464F54" w:rsidRPr="008E7811" w:rsidRDefault="00464F54" w:rsidP="00464F54">
            <w:pPr>
              <w:rPr>
                <w:rFonts w:cstheme="minorHAnsi"/>
                <w:sz w:val="20"/>
                <w:szCs w:val="20"/>
              </w:rPr>
            </w:pPr>
            <w:r w:rsidRPr="008E7811">
              <w:rPr>
                <w:rFonts w:cstheme="minorHAnsi"/>
                <w:sz w:val="20"/>
                <w:szCs w:val="20"/>
              </w:rPr>
              <w:t>The solution should support:</w:t>
            </w:r>
          </w:p>
        </w:tc>
      </w:tr>
      <w:tr w:rsidR="008E7811" w:rsidRPr="008E7811" w14:paraId="44146507" w14:textId="77777777" w:rsidTr="00AE1883">
        <w:trPr>
          <w:trHeight w:val="255"/>
        </w:trPr>
        <w:tc>
          <w:tcPr>
            <w:tcW w:w="648" w:type="dxa"/>
            <w:vAlign w:val="bottom"/>
          </w:tcPr>
          <w:p w14:paraId="2DEE4D3E" w14:textId="282AE0B8" w:rsidR="00464F54" w:rsidRPr="008E7811" w:rsidRDefault="00464F54" w:rsidP="00464F54">
            <w:pPr>
              <w:rPr>
                <w:rFonts w:cstheme="minorHAnsi"/>
                <w:sz w:val="20"/>
                <w:szCs w:val="20"/>
              </w:rPr>
            </w:pPr>
            <w:r w:rsidRPr="008E7811">
              <w:rPr>
                <w:rFonts w:ascii="Calibri" w:hAnsi="Calibri" w:cs="Calibri"/>
                <w:sz w:val="20"/>
                <w:szCs w:val="20"/>
              </w:rPr>
              <w:t>921</w:t>
            </w:r>
          </w:p>
        </w:tc>
        <w:tc>
          <w:tcPr>
            <w:tcW w:w="5557" w:type="dxa"/>
          </w:tcPr>
          <w:p w14:paraId="2A1614F9" w14:textId="77777777" w:rsidR="00464F54" w:rsidRPr="008E7811" w:rsidRDefault="00464F54" w:rsidP="00464F54">
            <w:pPr>
              <w:shd w:val="clear" w:color="auto" w:fill="FFFFFF"/>
              <w:jc w:val="both"/>
              <w:rPr>
                <w:rFonts w:cstheme="minorHAnsi"/>
                <w:sz w:val="20"/>
                <w:szCs w:val="20"/>
              </w:rPr>
            </w:pPr>
            <w:r w:rsidRPr="008E7811">
              <w:rPr>
                <w:rFonts w:cstheme="minorHAnsi"/>
                <w:sz w:val="20"/>
                <w:szCs w:val="20"/>
              </w:rPr>
              <w:t xml:space="preserve">Welfare Fund </w:t>
            </w:r>
          </w:p>
        </w:tc>
        <w:tc>
          <w:tcPr>
            <w:tcW w:w="720" w:type="dxa"/>
          </w:tcPr>
          <w:p w14:paraId="2C2F58F1" w14:textId="77777777" w:rsidR="00464F54" w:rsidRPr="008E7811" w:rsidRDefault="00464F54" w:rsidP="00464F54">
            <w:pPr>
              <w:rPr>
                <w:rFonts w:cstheme="minorHAnsi"/>
                <w:sz w:val="20"/>
                <w:szCs w:val="20"/>
              </w:rPr>
            </w:pPr>
          </w:p>
        </w:tc>
        <w:tc>
          <w:tcPr>
            <w:tcW w:w="720" w:type="dxa"/>
          </w:tcPr>
          <w:p w14:paraId="2F73F024" w14:textId="77777777" w:rsidR="00464F54" w:rsidRPr="008E7811" w:rsidRDefault="00464F54" w:rsidP="00464F54">
            <w:pPr>
              <w:rPr>
                <w:rFonts w:cstheme="minorHAnsi"/>
                <w:sz w:val="20"/>
                <w:szCs w:val="20"/>
              </w:rPr>
            </w:pPr>
          </w:p>
        </w:tc>
        <w:tc>
          <w:tcPr>
            <w:tcW w:w="720" w:type="dxa"/>
          </w:tcPr>
          <w:p w14:paraId="0DD05FB6" w14:textId="77777777" w:rsidR="00464F54" w:rsidRPr="008E7811" w:rsidRDefault="00464F54" w:rsidP="00464F54">
            <w:pPr>
              <w:rPr>
                <w:rFonts w:cstheme="minorHAnsi"/>
                <w:sz w:val="20"/>
                <w:szCs w:val="20"/>
              </w:rPr>
            </w:pPr>
          </w:p>
        </w:tc>
        <w:tc>
          <w:tcPr>
            <w:tcW w:w="653" w:type="dxa"/>
          </w:tcPr>
          <w:p w14:paraId="0DF4794D" w14:textId="77777777" w:rsidR="00464F54" w:rsidRPr="008E7811" w:rsidRDefault="00464F54" w:rsidP="00464F54">
            <w:pPr>
              <w:rPr>
                <w:rFonts w:cstheme="minorHAnsi"/>
                <w:sz w:val="20"/>
                <w:szCs w:val="20"/>
              </w:rPr>
            </w:pPr>
          </w:p>
        </w:tc>
        <w:tc>
          <w:tcPr>
            <w:tcW w:w="1260" w:type="dxa"/>
          </w:tcPr>
          <w:p w14:paraId="76DE2A94" w14:textId="77777777" w:rsidR="00464F54" w:rsidRPr="008E7811" w:rsidRDefault="00464F54" w:rsidP="00464F54">
            <w:pPr>
              <w:rPr>
                <w:rFonts w:cstheme="minorHAnsi"/>
                <w:sz w:val="20"/>
                <w:szCs w:val="20"/>
              </w:rPr>
            </w:pPr>
          </w:p>
        </w:tc>
      </w:tr>
      <w:tr w:rsidR="008E7811" w:rsidRPr="008E7811" w14:paraId="58AB0DD5" w14:textId="77777777" w:rsidTr="00AE1883">
        <w:trPr>
          <w:trHeight w:val="255"/>
        </w:trPr>
        <w:tc>
          <w:tcPr>
            <w:tcW w:w="648" w:type="dxa"/>
            <w:vAlign w:val="bottom"/>
          </w:tcPr>
          <w:p w14:paraId="5D74A1B8" w14:textId="0FFBCC3D" w:rsidR="00464F54" w:rsidRPr="008E7811" w:rsidRDefault="00464F54" w:rsidP="00464F54">
            <w:pPr>
              <w:rPr>
                <w:rFonts w:cstheme="minorHAnsi"/>
                <w:sz w:val="20"/>
                <w:szCs w:val="20"/>
              </w:rPr>
            </w:pPr>
            <w:r w:rsidRPr="008E7811">
              <w:rPr>
                <w:rFonts w:ascii="Calibri" w:hAnsi="Calibri" w:cs="Calibri"/>
                <w:sz w:val="20"/>
                <w:szCs w:val="20"/>
              </w:rPr>
              <w:t>922</w:t>
            </w:r>
          </w:p>
        </w:tc>
        <w:tc>
          <w:tcPr>
            <w:tcW w:w="5557" w:type="dxa"/>
          </w:tcPr>
          <w:p w14:paraId="5E6D0A6D" w14:textId="77777777" w:rsidR="00464F54" w:rsidRPr="008E7811" w:rsidRDefault="00464F54" w:rsidP="00464F54">
            <w:pPr>
              <w:shd w:val="clear" w:color="auto" w:fill="FFFFFF"/>
              <w:jc w:val="both"/>
              <w:rPr>
                <w:rFonts w:cstheme="minorHAnsi"/>
                <w:sz w:val="20"/>
                <w:szCs w:val="20"/>
              </w:rPr>
            </w:pPr>
            <w:r w:rsidRPr="008E7811">
              <w:rPr>
                <w:rFonts w:cstheme="minorHAnsi"/>
                <w:sz w:val="20"/>
                <w:szCs w:val="20"/>
              </w:rPr>
              <w:t xml:space="preserve">Financial Assistance </w:t>
            </w:r>
          </w:p>
        </w:tc>
        <w:tc>
          <w:tcPr>
            <w:tcW w:w="720" w:type="dxa"/>
          </w:tcPr>
          <w:p w14:paraId="1835D7BC" w14:textId="77777777" w:rsidR="00464F54" w:rsidRPr="008E7811" w:rsidRDefault="00464F54" w:rsidP="00464F54">
            <w:pPr>
              <w:rPr>
                <w:rFonts w:cstheme="minorHAnsi"/>
                <w:sz w:val="20"/>
                <w:szCs w:val="20"/>
              </w:rPr>
            </w:pPr>
          </w:p>
        </w:tc>
        <w:tc>
          <w:tcPr>
            <w:tcW w:w="720" w:type="dxa"/>
          </w:tcPr>
          <w:p w14:paraId="64A1FC7E" w14:textId="77777777" w:rsidR="00464F54" w:rsidRPr="008E7811" w:rsidRDefault="00464F54" w:rsidP="00464F54">
            <w:pPr>
              <w:rPr>
                <w:rFonts w:cstheme="minorHAnsi"/>
                <w:sz w:val="20"/>
                <w:szCs w:val="20"/>
              </w:rPr>
            </w:pPr>
          </w:p>
        </w:tc>
        <w:tc>
          <w:tcPr>
            <w:tcW w:w="720" w:type="dxa"/>
          </w:tcPr>
          <w:p w14:paraId="35606CA1" w14:textId="77777777" w:rsidR="00464F54" w:rsidRPr="008E7811" w:rsidRDefault="00464F54" w:rsidP="00464F54">
            <w:pPr>
              <w:rPr>
                <w:rFonts w:cstheme="minorHAnsi"/>
                <w:sz w:val="20"/>
                <w:szCs w:val="20"/>
              </w:rPr>
            </w:pPr>
          </w:p>
        </w:tc>
        <w:tc>
          <w:tcPr>
            <w:tcW w:w="653" w:type="dxa"/>
          </w:tcPr>
          <w:p w14:paraId="4F3423D2" w14:textId="77777777" w:rsidR="00464F54" w:rsidRPr="008E7811" w:rsidRDefault="00464F54" w:rsidP="00464F54">
            <w:pPr>
              <w:rPr>
                <w:rFonts w:cstheme="minorHAnsi"/>
                <w:sz w:val="20"/>
                <w:szCs w:val="20"/>
              </w:rPr>
            </w:pPr>
          </w:p>
        </w:tc>
        <w:tc>
          <w:tcPr>
            <w:tcW w:w="1260" w:type="dxa"/>
          </w:tcPr>
          <w:p w14:paraId="1E4F0622" w14:textId="77777777" w:rsidR="00464F54" w:rsidRPr="008E7811" w:rsidRDefault="00464F54" w:rsidP="00464F54">
            <w:pPr>
              <w:rPr>
                <w:rFonts w:cstheme="minorHAnsi"/>
                <w:sz w:val="20"/>
                <w:szCs w:val="20"/>
              </w:rPr>
            </w:pPr>
          </w:p>
        </w:tc>
      </w:tr>
      <w:tr w:rsidR="008E7811" w:rsidRPr="008E7811" w14:paraId="6A8D0F2D" w14:textId="77777777" w:rsidTr="00AE1883">
        <w:trPr>
          <w:trHeight w:val="255"/>
        </w:trPr>
        <w:tc>
          <w:tcPr>
            <w:tcW w:w="648" w:type="dxa"/>
            <w:vAlign w:val="bottom"/>
          </w:tcPr>
          <w:p w14:paraId="353E8929" w14:textId="49D6E806" w:rsidR="00464F54" w:rsidRPr="008E7811" w:rsidRDefault="00464F54" w:rsidP="00464F54">
            <w:pPr>
              <w:rPr>
                <w:rFonts w:cstheme="minorHAnsi"/>
                <w:sz w:val="20"/>
                <w:szCs w:val="20"/>
              </w:rPr>
            </w:pPr>
            <w:r w:rsidRPr="008E7811">
              <w:rPr>
                <w:rFonts w:ascii="Calibri" w:hAnsi="Calibri" w:cs="Calibri"/>
                <w:sz w:val="20"/>
                <w:szCs w:val="20"/>
              </w:rPr>
              <w:t>923</w:t>
            </w:r>
          </w:p>
        </w:tc>
        <w:tc>
          <w:tcPr>
            <w:tcW w:w="5557" w:type="dxa"/>
          </w:tcPr>
          <w:p w14:paraId="3B20A922" w14:textId="77777777" w:rsidR="00464F54" w:rsidRPr="008E7811" w:rsidRDefault="00464F54" w:rsidP="00464F54">
            <w:pPr>
              <w:shd w:val="clear" w:color="auto" w:fill="FFFFFF"/>
              <w:jc w:val="both"/>
              <w:rPr>
                <w:rFonts w:cstheme="minorHAnsi"/>
                <w:sz w:val="20"/>
                <w:szCs w:val="20"/>
              </w:rPr>
            </w:pPr>
            <w:r w:rsidRPr="008E7811">
              <w:rPr>
                <w:rFonts w:cstheme="minorHAnsi"/>
                <w:sz w:val="20"/>
                <w:szCs w:val="20"/>
              </w:rPr>
              <w:t xml:space="preserve">Education Assistance </w:t>
            </w:r>
          </w:p>
        </w:tc>
        <w:tc>
          <w:tcPr>
            <w:tcW w:w="720" w:type="dxa"/>
          </w:tcPr>
          <w:p w14:paraId="6F0562E0" w14:textId="77777777" w:rsidR="00464F54" w:rsidRPr="008E7811" w:rsidRDefault="00464F54" w:rsidP="00464F54">
            <w:pPr>
              <w:rPr>
                <w:rFonts w:cstheme="minorHAnsi"/>
                <w:sz w:val="20"/>
                <w:szCs w:val="20"/>
              </w:rPr>
            </w:pPr>
          </w:p>
        </w:tc>
        <w:tc>
          <w:tcPr>
            <w:tcW w:w="720" w:type="dxa"/>
          </w:tcPr>
          <w:p w14:paraId="3CAF304C" w14:textId="77777777" w:rsidR="00464F54" w:rsidRPr="008E7811" w:rsidRDefault="00464F54" w:rsidP="00464F54">
            <w:pPr>
              <w:rPr>
                <w:rFonts w:cstheme="minorHAnsi"/>
                <w:sz w:val="20"/>
                <w:szCs w:val="20"/>
              </w:rPr>
            </w:pPr>
          </w:p>
        </w:tc>
        <w:tc>
          <w:tcPr>
            <w:tcW w:w="720" w:type="dxa"/>
          </w:tcPr>
          <w:p w14:paraId="27DCB671" w14:textId="77777777" w:rsidR="00464F54" w:rsidRPr="008E7811" w:rsidRDefault="00464F54" w:rsidP="00464F54">
            <w:pPr>
              <w:rPr>
                <w:rFonts w:cstheme="minorHAnsi"/>
                <w:sz w:val="20"/>
                <w:szCs w:val="20"/>
              </w:rPr>
            </w:pPr>
          </w:p>
        </w:tc>
        <w:tc>
          <w:tcPr>
            <w:tcW w:w="653" w:type="dxa"/>
          </w:tcPr>
          <w:p w14:paraId="594FD6EE" w14:textId="77777777" w:rsidR="00464F54" w:rsidRPr="008E7811" w:rsidRDefault="00464F54" w:rsidP="00464F54">
            <w:pPr>
              <w:rPr>
                <w:rFonts w:cstheme="minorHAnsi"/>
                <w:sz w:val="20"/>
                <w:szCs w:val="20"/>
              </w:rPr>
            </w:pPr>
          </w:p>
        </w:tc>
        <w:tc>
          <w:tcPr>
            <w:tcW w:w="1260" w:type="dxa"/>
          </w:tcPr>
          <w:p w14:paraId="66F5460B" w14:textId="77777777" w:rsidR="00464F54" w:rsidRPr="008E7811" w:rsidRDefault="00464F54" w:rsidP="00464F54">
            <w:pPr>
              <w:rPr>
                <w:rFonts w:cstheme="minorHAnsi"/>
                <w:sz w:val="20"/>
                <w:szCs w:val="20"/>
              </w:rPr>
            </w:pPr>
          </w:p>
        </w:tc>
      </w:tr>
      <w:tr w:rsidR="008E7811" w:rsidRPr="008E7811" w14:paraId="4C3A5C0B" w14:textId="77777777" w:rsidTr="00AE1883">
        <w:trPr>
          <w:trHeight w:val="255"/>
        </w:trPr>
        <w:tc>
          <w:tcPr>
            <w:tcW w:w="648" w:type="dxa"/>
            <w:vAlign w:val="bottom"/>
          </w:tcPr>
          <w:p w14:paraId="408C22DD" w14:textId="548FF9EE" w:rsidR="00464F54" w:rsidRPr="008E7811" w:rsidRDefault="00464F54" w:rsidP="00464F54">
            <w:pPr>
              <w:rPr>
                <w:rFonts w:cstheme="minorHAnsi"/>
                <w:sz w:val="20"/>
                <w:szCs w:val="20"/>
              </w:rPr>
            </w:pPr>
            <w:r w:rsidRPr="008E7811">
              <w:rPr>
                <w:rFonts w:ascii="Calibri" w:hAnsi="Calibri" w:cs="Calibri"/>
                <w:sz w:val="20"/>
                <w:szCs w:val="20"/>
              </w:rPr>
              <w:t>924</w:t>
            </w:r>
          </w:p>
        </w:tc>
        <w:tc>
          <w:tcPr>
            <w:tcW w:w="5557" w:type="dxa"/>
          </w:tcPr>
          <w:p w14:paraId="5B22593E" w14:textId="77777777" w:rsidR="00464F54" w:rsidRPr="008E7811" w:rsidRDefault="00464F54" w:rsidP="00464F54">
            <w:pPr>
              <w:shd w:val="clear" w:color="auto" w:fill="FFFFFF"/>
              <w:jc w:val="both"/>
              <w:rPr>
                <w:rFonts w:cstheme="minorHAnsi"/>
                <w:sz w:val="20"/>
                <w:szCs w:val="20"/>
              </w:rPr>
            </w:pPr>
            <w:r w:rsidRPr="008E7811">
              <w:rPr>
                <w:rFonts w:cstheme="minorHAnsi"/>
                <w:sz w:val="20"/>
                <w:szCs w:val="20"/>
              </w:rPr>
              <w:t xml:space="preserve">Marriage Assistance </w:t>
            </w:r>
          </w:p>
        </w:tc>
        <w:tc>
          <w:tcPr>
            <w:tcW w:w="720" w:type="dxa"/>
          </w:tcPr>
          <w:p w14:paraId="4FC67B03" w14:textId="77777777" w:rsidR="00464F54" w:rsidRPr="008E7811" w:rsidRDefault="00464F54" w:rsidP="00464F54">
            <w:pPr>
              <w:rPr>
                <w:rFonts w:cstheme="minorHAnsi"/>
                <w:sz w:val="20"/>
                <w:szCs w:val="20"/>
              </w:rPr>
            </w:pPr>
          </w:p>
        </w:tc>
        <w:tc>
          <w:tcPr>
            <w:tcW w:w="720" w:type="dxa"/>
          </w:tcPr>
          <w:p w14:paraId="0C69F39E" w14:textId="77777777" w:rsidR="00464F54" w:rsidRPr="008E7811" w:rsidRDefault="00464F54" w:rsidP="00464F54">
            <w:pPr>
              <w:rPr>
                <w:rFonts w:cstheme="minorHAnsi"/>
                <w:sz w:val="20"/>
                <w:szCs w:val="20"/>
              </w:rPr>
            </w:pPr>
          </w:p>
        </w:tc>
        <w:tc>
          <w:tcPr>
            <w:tcW w:w="720" w:type="dxa"/>
          </w:tcPr>
          <w:p w14:paraId="57B3997D" w14:textId="77777777" w:rsidR="00464F54" w:rsidRPr="008E7811" w:rsidRDefault="00464F54" w:rsidP="00464F54">
            <w:pPr>
              <w:rPr>
                <w:rFonts w:cstheme="minorHAnsi"/>
                <w:sz w:val="20"/>
                <w:szCs w:val="20"/>
              </w:rPr>
            </w:pPr>
          </w:p>
        </w:tc>
        <w:tc>
          <w:tcPr>
            <w:tcW w:w="653" w:type="dxa"/>
          </w:tcPr>
          <w:p w14:paraId="201426E1" w14:textId="77777777" w:rsidR="00464F54" w:rsidRPr="008E7811" w:rsidRDefault="00464F54" w:rsidP="00464F54">
            <w:pPr>
              <w:rPr>
                <w:rFonts w:cstheme="minorHAnsi"/>
                <w:sz w:val="20"/>
                <w:szCs w:val="20"/>
              </w:rPr>
            </w:pPr>
          </w:p>
        </w:tc>
        <w:tc>
          <w:tcPr>
            <w:tcW w:w="1260" w:type="dxa"/>
          </w:tcPr>
          <w:p w14:paraId="402450BE" w14:textId="77777777" w:rsidR="00464F54" w:rsidRPr="008E7811" w:rsidRDefault="00464F54" w:rsidP="00464F54">
            <w:pPr>
              <w:rPr>
                <w:rFonts w:cstheme="minorHAnsi"/>
                <w:sz w:val="20"/>
                <w:szCs w:val="20"/>
              </w:rPr>
            </w:pPr>
          </w:p>
        </w:tc>
      </w:tr>
      <w:tr w:rsidR="008E7811" w:rsidRPr="008E7811" w14:paraId="2D810BD6" w14:textId="77777777" w:rsidTr="00AE1883">
        <w:trPr>
          <w:trHeight w:val="255"/>
        </w:trPr>
        <w:tc>
          <w:tcPr>
            <w:tcW w:w="648" w:type="dxa"/>
            <w:vAlign w:val="bottom"/>
          </w:tcPr>
          <w:p w14:paraId="75E9F5B9" w14:textId="327411CD" w:rsidR="00464F54" w:rsidRPr="008E7811" w:rsidRDefault="00464F54" w:rsidP="00464F54">
            <w:pPr>
              <w:rPr>
                <w:rFonts w:cstheme="minorHAnsi"/>
                <w:sz w:val="20"/>
                <w:szCs w:val="20"/>
              </w:rPr>
            </w:pPr>
            <w:r w:rsidRPr="008E7811">
              <w:rPr>
                <w:rFonts w:ascii="Calibri" w:hAnsi="Calibri" w:cs="Calibri"/>
                <w:sz w:val="20"/>
                <w:szCs w:val="20"/>
              </w:rPr>
              <w:t>925</w:t>
            </w:r>
          </w:p>
        </w:tc>
        <w:tc>
          <w:tcPr>
            <w:tcW w:w="5557" w:type="dxa"/>
          </w:tcPr>
          <w:p w14:paraId="2B84B158" w14:textId="77777777" w:rsidR="00464F54" w:rsidRPr="008E7811" w:rsidRDefault="00464F54" w:rsidP="00464F54">
            <w:pPr>
              <w:shd w:val="clear" w:color="auto" w:fill="FFFFFF"/>
              <w:jc w:val="both"/>
              <w:rPr>
                <w:rFonts w:cstheme="minorHAnsi"/>
                <w:sz w:val="20"/>
                <w:szCs w:val="20"/>
              </w:rPr>
            </w:pPr>
            <w:r w:rsidRPr="008E7811">
              <w:rPr>
                <w:rFonts w:cstheme="minorHAnsi"/>
                <w:sz w:val="20"/>
                <w:szCs w:val="20"/>
              </w:rPr>
              <w:t xml:space="preserve">Bereavement Assistance </w:t>
            </w:r>
          </w:p>
        </w:tc>
        <w:tc>
          <w:tcPr>
            <w:tcW w:w="720" w:type="dxa"/>
          </w:tcPr>
          <w:p w14:paraId="1C944F9E" w14:textId="77777777" w:rsidR="00464F54" w:rsidRPr="008E7811" w:rsidRDefault="00464F54" w:rsidP="00464F54">
            <w:pPr>
              <w:rPr>
                <w:rFonts w:cstheme="minorHAnsi"/>
                <w:sz w:val="20"/>
                <w:szCs w:val="20"/>
              </w:rPr>
            </w:pPr>
          </w:p>
        </w:tc>
        <w:tc>
          <w:tcPr>
            <w:tcW w:w="720" w:type="dxa"/>
          </w:tcPr>
          <w:p w14:paraId="00BF214A" w14:textId="77777777" w:rsidR="00464F54" w:rsidRPr="008E7811" w:rsidRDefault="00464F54" w:rsidP="00464F54">
            <w:pPr>
              <w:rPr>
                <w:rFonts w:cstheme="minorHAnsi"/>
                <w:sz w:val="20"/>
                <w:szCs w:val="20"/>
              </w:rPr>
            </w:pPr>
          </w:p>
        </w:tc>
        <w:tc>
          <w:tcPr>
            <w:tcW w:w="720" w:type="dxa"/>
          </w:tcPr>
          <w:p w14:paraId="3F6CD2E6" w14:textId="77777777" w:rsidR="00464F54" w:rsidRPr="008E7811" w:rsidRDefault="00464F54" w:rsidP="00464F54">
            <w:pPr>
              <w:rPr>
                <w:rFonts w:cstheme="minorHAnsi"/>
                <w:sz w:val="20"/>
                <w:szCs w:val="20"/>
              </w:rPr>
            </w:pPr>
          </w:p>
        </w:tc>
        <w:tc>
          <w:tcPr>
            <w:tcW w:w="653" w:type="dxa"/>
          </w:tcPr>
          <w:p w14:paraId="4CE3922E" w14:textId="77777777" w:rsidR="00464F54" w:rsidRPr="008E7811" w:rsidRDefault="00464F54" w:rsidP="00464F54">
            <w:pPr>
              <w:rPr>
                <w:rFonts w:cstheme="minorHAnsi"/>
                <w:sz w:val="20"/>
                <w:szCs w:val="20"/>
              </w:rPr>
            </w:pPr>
          </w:p>
        </w:tc>
        <w:tc>
          <w:tcPr>
            <w:tcW w:w="1260" w:type="dxa"/>
          </w:tcPr>
          <w:p w14:paraId="516BBEBC" w14:textId="77777777" w:rsidR="00464F54" w:rsidRPr="008E7811" w:rsidRDefault="00464F54" w:rsidP="00464F54">
            <w:pPr>
              <w:rPr>
                <w:rFonts w:cstheme="minorHAnsi"/>
                <w:sz w:val="20"/>
                <w:szCs w:val="20"/>
              </w:rPr>
            </w:pPr>
          </w:p>
        </w:tc>
      </w:tr>
      <w:tr w:rsidR="008E7811" w:rsidRPr="008E7811" w14:paraId="5EB52B06" w14:textId="77777777" w:rsidTr="00AE1883">
        <w:trPr>
          <w:trHeight w:val="255"/>
        </w:trPr>
        <w:tc>
          <w:tcPr>
            <w:tcW w:w="648" w:type="dxa"/>
            <w:vAlign w:val="bottom"/>
          </w:tcPr>
          <w:p w14:paraId="4AAFECE7" w14:textId="29DBC65B" w:rsidR="00464F54" w:rsidRPr="008E7811" w:rsidRDefault="00464F54" w:rsidP="00464F54">
            <w:pPr>
              <w:rPr>
                <w:rFonts w:cstheme="minorHAnsi"/>
                <w:sz w:val="20"/>
                <w:szCs w:val="20"/>
              </w:rPr>
            </w:pPr>
            <w:r w:rsidRPr="008E7811">
              <w:rPr>
                <w:rFonts w:ascii="Calibri" w:hAnsi="Calibri" w:cs="Calibri"/>
                <w:sz w:val="20"/>
                <w:szCs w:val="20"/>
              </w:rPr>
              <w:t>926</w:t>
            </w:r>
          </w:p>
        </w:tc>
        <w:tc>
          <w:tcPr>
            <w:tcW w:w="5557" w:type="dxa"/>
          </w:tcPr>
          <w:p w14:paraId="5A2043CA" w14:textId="77777777" w:rsidR="00464F54" w:rsidRPr="008E7811" w:rsidRDefault="00464F54" w:rsidP="00464F54">
            <w:pPr>
              <w:shd w:val="clear" w:color="auto" w:fill="FFFFFF"/>
              <w:jc w:val="both"/>
              <w:rPr>
                <w:rFonts w:cstheme="minorHAnsi"/>
                <w:sz w:val="20"/>
                <w:szCs w:val="20"/>
              </w:rPr>
            </w:pPr>
            <w:r w:rsidRPr="008E7811">
              <w:rPr>
                <w:rFonts w:cstheme="minorHAnsi"/>
                <w:sz w:val="20"/>
                <w:szCs w:val="20"/>
              </w:rPr>
              <w:t xml:space="preserve">Disaster Relief </w:t>
            </w:r>
          </w:p>
        </w:tc>
        <w:tc>
          <w:tcPr>
            <w:tcW w:w="720" w:type="dxa"/>
          </w:tcPr>
          <w:p w14:paraId="22D58F7A" w14:textId="77777777" w:rsidR="00464F54" w:rsidRPr="008E7811" w:rsidRDefault="00464F54" w:rsidP="00464F54">
            <w:pPr>
              <w:rPr>
                <w:rFonts w:cstheme="minorHAnsi"/>
                <w:sz w:val="20"/>
                <w:szCs w:val="20"/>
              </w:rPr>
            </w:pPr>
          </w:p>
        </w:tc>
        <w:tc>
          <w:tcPr>
            <w:tcW w:w="720" w:type="dxa"/>
          </w:tcPr>
          <w:p w14:paraId="75EDEECB" w14:textId="77777777" w:rsidR="00464F54" w:rsidRPr="008E7811" w:rsidRDefault="00464F54" w:rsidP="00464F54">
            <w:pPr>
              <w:rPr>
                <w:rFonts w:cstheme="minorHAnsi"/>
                <w:sz w:val="20"/>
                <w:szCs w:val="20"/>
              </w:rPr>
            </w:pPr>
          </w:p>
        </w:tc>
        <w:tc>
          <w:tcPr>
            <w:tcW w:w="720" w:type="dxa"/>
          </w:tcPr>
          <w:p w14:paraId="43EED9C8" w14:textId="77777777" w:rsidR="00464F54" w:rsidRPr="008E7811" w:rsidRDefault="00464F54" w:rsidP="00464F54">
            <w:pPr>
              <w:rPr>
                <w:rFonts w:cstheme="minorHAnsi"/>
                <w:sz w:val="20"/>
                <w:szCs w:val="20"/>
              </w:rPr>
            </w:pPr>
          </w:p>
        </w:tc>
        <w:tc>
          <w:tcPr>
            <w:tcW w:w="653" w:type="dxa"/>
          </w:tcPr>
          <w:p w14:paraId="3D25A732" w14:textId="77777777" w:rsidR="00464F54" w:rsidRPr="008E7811" w:rsidRDefault="00464F54" w:rsidP="00464F54">
            <w:pPr>
              <w:rPr>
                <w:rFonts w:cstheme="minorHAnsi"/>
                <w:sz w:val="20"/>
                <w:szCs w:val="20"/>
              </w:rPr>
            </w:pPr>
          </w:p>
        </w:tc>
        <w:tc>
          <w:tcPr>
            <w:tcW w:w="1260" w:type="dxa"/>
          </w:tcPr>
          <w:p w14:paraId="688C0553" w14:textId="77777777" w:rsidR="00464F54" w:rsidRPr="008E7811" w:rsidRDefault="00464F54" w:rsidP="00464F54">
            <w:pPr>
              <w:rPr>
                <w:rFonts w:cstheme="minorHAnsi"/>
                <w:sz w:val="20"/>
                <w:szCs w:val="20"/>
              </w:rPr>
            </w:pPr>
          </w:p>
        </w:tc>
      </w:tr>
      <w:tr w:rsidR="008E7811" w:rsidRPr="008E7811" w14:paraId="4EAD26E7" w14:textId="77777777" w:rsidTr="00AE1883">
        <w:trPr>
          <w:trHeight w:val="255"/>
        </w:trPr>
        <w:tc>
          <w:tcPr>
            <w:tcW w:w="648" w:type="dxa"/>
            <w:vAlign w:val="bottom"/>
          </w:tcPr>
          <w:p w14:paraId="67407844" w14:textId="6F556593" w:rsidR="00464F54" w:rsidRPr="008E7811" w:rsidRDefault="00464F54" w:rsidP="00464F54">
            <w:pPr>
              <w:rPr>
                <w:rFonts w:cstheme="minorHAnsi"/>
                <w:sz w:val="20"/>
                <w:szCs w:val="20"/>
              </w:rPr>
            </w:pPr>
            <w:r w:rsidRPr="008E7811">
              <w:rPr>
                <w:rFonts w:ascii="Calibri" w:hAnsi="Calibri" w:cs="Calibri"/>
                <w:sz w:val="20"/>
                <w:szCs w:val="20"/>
              </w:rPr>
              <w:t>927</w:t>
            </w:r>
          </w:p>
        </w:tc>
        <w:tc>
          <w:tcPr>
            <w:tcW w:w="5557" w:type="dxa"/>
          </w:tcPr>
          <w:p w14:paraId="2F52C8E8" w14:textId="77777777" w:rsidR="00464F54" w:rsidRPr="008E7811" w:rsidRDefault="00464F54" w:rsidP="00464F54">
            <w:pPr>
              <w:shd w:val="clear" w:color="auto" w:fill="FFFFFF"/>
              <w:jc w:val="both"/>
              <w:rPr>
                <w:rFonts w:cstheme="minorHAnsi"/>
                <w:sz w:val="20"/>
                <w:szCs w:val="20"/>
              </w:rPr>
            </w:pPr>
            <w:r w:rsidRPr="008E7811">
              <w:rPr>
                <w:rFonts w:cstheme="minorHAnsi"/>
                <w:sz w:val="20"/>
                <w:szCs w:val="20"/>
              </w:rPr>
              <w:t xml:space="preserve">Scholarship Programs </w:t>
            </w:r>
          </w:p>
        </w:tc>
        <w:tc>
          <w:tcPr>
            <w:tcW w:w="720" w:type="dxa"/>
          </w:tcPr>
          <w:p w14:paraId="15F23DF5" w14:textId="77777777" w:rsidR="00464F54" w:rsidRPr="008E7811" w:rsidRDefault="00464F54" w:rsidP="00464F54">
            <w:pPr>
              <w:rPr>
                <w:rFonts w:cstheme="minorHAnsi"/>
                <w:sz w:val="20"/>
                <w:szCs w:val="20"/>
              </w:rPr>
            </w:pPr>
          </w:p>
        </w:tc>
        <w:tc>
          <w:tcPr>
            <w:tcW w:w="720" w:type="dxa"/>
          </w:tcPr>
          <w:p w14:paraId="093F9309" w14:textId="77777777" w:rsidR="00464F54" w:rsidRPr="008E7811" w:rsidRDefault="00464F54" w:rsidP="00464F54">
            <w:pPr>
              <w:rPr>
                <w:rFonts w:cstheme="minorHAnsi"/>
                <w:sz w:val="20"/>
                <w:szCs w:val="20"/>
              </w:rPr>
            </w:pPr>
          </w:p>
        </w:tc>
        <w:tc>
          <w:tcPr>
            <w:tcW w:w="720" w:type="dxa"/>
          </w:tcPr>
          <w:p w14:paraId="66F86821" w14:textId="77777777" w:rsidR="00464F54" w:rsidRPr="008E7811" w:rsidRDefault="00464F54" w:rsidP="00464F54">
            <w:pPr>
              <w:rPr>
                <w:rFonts w:cstheme="minorHAnsi"/>
                <w:sz w:val="20"/>
                <w:szCs w:val="20"/>
              </w:rPr>
            </w:pPr>
          </w:p>
        </w:tc>
        <w:tc>
          <w:tcPr>
            <w:tcW w:w="653" w:type="dxa"/>
          </w:tcPr>
          <w:p w14:paraId="62BFAC1A" w14:textId="77777777" w:rsidR="00464F54" w:rsidRPr="008E7811" w:rsidRDefault="00464F54" w:rsidP="00464F54">
            <w:pPr>
              <w:rPr>
                <w:rFonts w:cstheme="minorHAnsi"/>
                <w:sz w:val="20"/>
                <w:szCs w:val="20"/>
              </w:rPr>
            </w:pPr>
          </w:p>
        </w:tc>
        <w:tc>
          <w:tcPr>
            <w:tcW w:w="1260" w:type="dxa"/>
          </w:tcPr>
          <w:p w14:paraId="6E3A53C9" w14:textId="77777777" w:rsidR="00464F54" w:rsidRPr="008E7811" w:rsidRDefault="00464F54" w:rsidP="00464F54">
            <w:pPr>
              <w:rPr>
                <w:rFonts w:cstheme="minorHAnsi"/>
                <w:sz w:val="20"/>
                <w:szCs w:val="20"/>
              </w:rPr>
            </w:pPr>
          </w:p>
        </w:tc>
      </w:tr>
      <w:tr w:rsidR="008E7811" w:rsidRPr="008E7811" w14:paraId="53A606B9" w14:textId="77777777" w:rsidTr="00AE1883">
        <w:trPr>
          <w:trHeight w:val="255"/>
        </w:trPr>
        <w:tc>
          <w:tcPr>
            <w:tcW w:w="648" w:type="dxa"/>
            <w:vAlign w:val="bottom"/>
          </w:tcPr>
          <w:p w14:paraId="63BA4083" w14:textId="3A26B469" w:rsidR="00464F54" w:rsidRPr="008E7811" w:rsidRDefault="00464F54" w:rsidP="00464F54">
            <w:pPr>
              <w:rPr>
                <w:rFonts w:cstheme="minorHAnsi"/>
                <w:sz w:val="20"/>
                <w:szCs w:val="20"/>
              </w:rPr>
            </w:pPr>
            <w:r w:rsidRPr="008E7811">
              <w:rPr>
                <w:rFonts w:ascii="Calibri" w:hAnsi="Calibri" w:cs="Calibri"/>
                <w:sz w:val="20"/>
                <w:szCs w:val="20"/>
              </w:rPr>
              <w:t>928</w:t>
            </w:r>
          </w:p>
        </w:tc>
        <w:tc>
          <w:tcPr>
            <w:tcW w:w="5557" w:type="dxa"/>
          </w:tcPr>
          <w:p w14:paraId="7B49BE33" w14:textId="77777777" w:rsidR="00464F54" w:rsidRPr="008E7811" w:rsidRDefault="00464F54" w:rsidP="00464F54">
            <w:pPr>
              <w:shd w:val="clear" w:color="auto" w:fill="FFFFFF"/>
              <w:jc w:val="both"/>
              <w:rPr>
                <w:rFonts w:cstheme="minorHAnsi"/>
                <w:sz w:val="20"/>
                <w:szCs w:val="20"/>
              </w:rPr>
            </w:pPr>
            <w:r w:rsidRPr="008E7811">
              <w:rPr>
                <w:rFonts w:cstheme="minorHAnsi"/>
                <w:sz w:val="20"/>
                <w:szCs w:val="20"/>
              </w:rPr>
              <w:t xml:space="preserve">Employee Recognition Benefits </w:t>
            </w:r>
          </w:p>
        </w:tc>
        <w:tc>
          <w:tcPr>
            <w:tcW w:w="720" w:type="dxa"/>
          </w:tcPr>
          <w:p w14:paraId="571297D9" w14:textId="77777777" w:rsidR="00464F54" w:rsidRPr="008E7811" w:rsidRDefault="00464F54" w:rsidP="00464F54">
            <w:pPr>
              <w:rPr>
                <w:rFonts w:cstheme="minorHAnsi"/>
                <w:sz w:val="20"/>
                <w:szCs w:val="20"/>
              </w:rPr>
            </w:pPr>
          </w:p>
        </w:tc>
        <w:tc>
          <w:tcPr>
            <w:tcW w:w="720" w:type="dxa"/>
          </w:tcPr>
          <w:p w14:paraId="7F583A44" w14:textId="77777777" w:rsidR="00464F54" w:rsidRPr="008E7811" w:rsidRDefault="00464F54" w:rsidP="00464F54">
            <w:pPr>
              <w:rPr>
                <w:rFonts w:cstheme="minorHAnsi"/>
                <w:sz w:val="20"/>
                <w:szCs w:val="20"/>
              </w:rPr>
            </w:pPr>
          </w:p>
        </w:tc>
        <w:tc>
          <w:tcPr>
            <w:tcW w:w="720" w:type="dxa"/>
          </w:tcPr>
          <w:p w14:paraId="76C04C1E" w14:textId="77777777" w:rsidR="00464F54" w:rsidRPr="008E7811" w:rsidRDefault="00464F54" w:rsidP="00464F54">
            <w:pPr>
              <w:rPr>
                <w:rFonts w:cstheme="minorHAnsi"/>
                <w:sz w:val="20"/>
                <w:szCs w:val="20"/>
              </w:rPr>
            </w:pPr>
          </w:p>
        </w:tc>
        <w:tc>
          <w:tcPr>
            <w:tcW w:w="653" w:type="dxa"/>
          </w:tcPr>
          <w:p w14:paraId="4A352032" w14:textId="77777777" w:rsidR="00464F54" w:rsidRPr="008E7811" w:rsidRDefault="00464F54" w:rsidP="00464F54">
            <w:pPr>
              <w:rPr>
                <w:rFonts w:cstheme="minorHAnsi"/>
                <w:sz w:val="20"/>
                <w:szCs w:val="20"/>
              </w:rPr>
            </w:pPr>
          </w:p>
        </w:tc>
        <w:tc>
          <w:tcPr>
            <w:tcW w:w="1260" w:type="dxa"/>
          </w:tcPr>
          <w:p w14:paraId="7320FD65" w14:textId="77777777" w:rsidR="00464F54" w:rsidRPr="008E7811" w:rsidRDefault="00464F54" w:rsidP="00464F54">
            <w:pPr>
              <w:rPr>
                <w:rFonts w:cstheme="minorHAnsi"/>
                <w:sz w:val="20"/>
                <w:szCs w:val="20"/>
              </w:rPr>
            </w:pPr>
          </w:p>
        </w:tc>
      </w:tr>
      <w:tr w:rsidR="008E7811" w:rsidRPr="008E7811" w14:paraId="347094DD" w14:textId="77777777" w:rsidTr="00D26AD2">
        <w:trPr>
          <w:trHeight w:val="255"/>
        </w:trPr>
        <w:tc>
          <w:tcPr>
            <w:tcW w:w="648" w:type="dxa"/>
            <w:shd w:val="clear" w:color="auto" w:fill="F2F2F2" w:themeFill="background1" w:themeFillShade="F2"/>
          </w:tcPr>
          <w:p w14:paraId="235CCAF0" w14:textId="77777777" w:rsidR="00A370E5" w:rsidRPr="008E7811" w:rsidRDefault="00A370E5" w:rsidP="00D26AD2">
            <w:pPr>
              <w:rPr>
                <w:rFonts w:cstheme="minorHAnsi"/>
                <w:i/>
                <w:sz w:val="20"/>
                <w:szCs w:val="20"/>
              </w:rPr>
            </w:pPr>
          </w:p>
        </w:tc>
        <w:tc>
          <w:tcPr>
            <w:tcW w:w="9630" w:type="dxa"/>
            <w:gridSpan w:val="6"/>
            <w:shd w:val="clear" w:color="auto" w:fill="F2F2F2" w:themeFill="background1" w:themeFillShade="F2"/>
          </w:tcPr>
          <w:p w14:paraId="39E229F6" w14:textId="77777777" w:rsidR="00A370E5" w:rsidRPr="008E7811" w:rsidRDefault="00A370E5" w:rsidP="00D26AD2">
            <w:pPr>
              <w:rPr>
                <w:rFonts w:cstheme="minorHAnsi"/>
                <w:i/>
                <w:sz w:val="20"/>
                <w:szCs w:val="20"/>
              </w:rPr>
            </w:pPr>
            <w:r w:rsidRPr="008E7811">
              <w:rPr>
                <w:rFonts w:cstheme="minorHAnsi"/>
                <w:i/>
                <w:sz w:val="20"/>
                <w:szCs w:val="20"/>
              </w:rPr>
              <w:t>Benefit Claims Management</w:t>
            </w:r>
          </w:p>
        </w:tc>
      </w:tr>
      <w:tr w:rsidR="008E7811" w:rsidRPr="008E7811" w14:paraId="4EE1FCC3" w14:textId="77777777" w:rsidTr="003235AA">
        <w:trPr>
          <w:trHeight w:val="255"/>
        </w:trPr>
        <w:tc>
          <w:tcPr>
            <w:tcW w:w="648" w:type="dxa"/>
            <w:vAlign w:val="bottom"/>
          </w:tcPr>
          <w:p w14:paraId="5E0BBB99" w14:textId="69F0B868" w:rsidR="00464F54" w:rsidRPr="008E7811" w:rsidRDefault="00464F54" w:rsidP="00464F54">
            <w:pPr>
              <w:rPr>
                <w:rFonts w:cstheme="minorHAnsi"/>
                <w:sz w:val="20"/>
                <w:szCs w:val="20"/>
              </w:rPr>
            </w:pPr>
            <w:r w:rsidRPr="008E7811">
              <w:rPr>
                <w:rFonts w:ascii="Calibri" w:hAnsi="Calibri" w:cs="Calibri"/>
                <w:sz w:val="20"/>
                <w:szCs w:val="20"/>
              </w:rPr>
              <w:t>929</w:t>
            </w:r>
          </w:p>
        </w:tc>
        <w:tc>
          <w:tcPr>
            <w:tcW w:w="9630" w:type="dxa"/>
            <w:gridSpan w:val="6"/>
          </w:tcPr>
          <w:p w14:paraId="0328CA35" w14:textId="77777777" w:rsidR="00464F54" w:rsidRPr="008E7811" w:rsidRDefault="00464F54" w:rsidP="00464F54">
            <w:pPr>
              <w:shd w:val="clear" w:color="auto" w:fill="FFFFFF"/>
              <w:jc w:val="both"/>
              <w:rPr>
                <w:rFonts w:cstheme="minorHAnsi"/>
                <w:sz w:val="20"/>
                <w:szCs w:val="20"/>
              </w:rPr>
            </w:pPr>
            <w:r w:rsidRPr="008E7811">
              <w:rPr>
                <w:rFonts w:cstheme="minorHAnsi"/>
                <w:sz w:val="20"/>
                <w:szCs w:val="20"/>
              </w:rPr>
              <w:t>The solution should provide end-to-end benefit claim processing with configurable approval workflows, document management, and reimbursement tracking.</w:t>
            </w:r>
          </w:p>
        </w:tc>
      </w:tr>
      <w:tr w:rsidR="008E7811" w:rsidRPr="008E7811" w14:paraId="12C74296" w14:textId="77777777" w:rsidTr="003235AA">
        <w:trPr>
          <w:trHeight w:val="255"/>
        </w:trPr>
        <w:tc>
          <w:tcPr>
            <w:tcW w:w="648" w:type="dxa"/>
            <w:vAlign w:val="bottom"/>
          </w:tcPr>
          <w:p w14:paraId="4EAAB6CF" w14:textId="52DF50D6" w:rsidR="00464F54" w:rsidRPr="008E7811" w:rsidRDefault="00464F54" w:rsidP="00464F54">
            <w:pPr>
              <w:rPr>
                <w:rFonts w:cstheme="minorHAnsi"/>
                <w:sz w:val="20"/>
                <w:szCs w:val="20"/>
              </w:rPr>
            </w:pPr>
            <w:r w:rsidRPr="008E7811">
              <w:rPr>
                <w:rFonts w:ascii="Calibri" w:hAnsi="Calibri" w:cs="Calibri"/>
                <w:sz w:val="20"/>
                <w:szCs w:val="20"/>
              </w:rPr>
              <w:t>930</w:t>
            </w:r>
          </w:p>
        </w:tc>
        <w:tc>
          <w:tcPr>
            <w:tcW w:w="9630" w:type="dxa"/>
            <w:gridSpan w:val="6"/>
          </w:tcPr>
          <w:p w14:paraId="0633F83F" w14:textId="77777777" w:rsidR="00464F54" w:rsidRPr="008E7811" w:rsidRDefault="00464F54" w:rsidP="00464F54">
            <w:pPr>
              <w:shd w:val="clear" w:color="auto" w:fill="FFFFFF"/>
              <w:jc w:val="both"/>
              <w:rPr>
                <w:rFonts w:cstheme="minorHAnsi"/>
                <w:sz w:val="20"/>
                <w:szCs w:val="20"/>
              </w:rPr>
            </w:pPr>
            <w:r w:rsidRPr="008E7811">
              <w:rPr>
                <w:rFonts w:cstheme="minorHAnsi"/>
                <w:sz w:val="20"/>
                <w:szCs w:val="20"/>
              </w:rPr>
              <w:t>The solution should support:</w:t>
            </w:r>
          </w:p>
        </w:tc>
      </w:tr>
      <w:tr w:rsidR="008E7811" w:rsidRPr="008E7811" w14:paraId="73DA6B96" w14:textId="77777777" w:rsidTr="003235AA">
        <w:trPr>
          <w:trHeight w:val="255"/>
        </w:trPr>
        <w:tc>
          <w:tcPr>
            <w:tcW w:w="648" w:type="dxa"/>
            <w:vAlign w:val="bottom"/>
          </w:tcPr>
          <w:p w14:paraId="015222BA" w14:textId="5C2D0086" w:rsidR="00464F54" w:rsidRPr="008E7811" w:rsidRDefault="00464F54" w:rsidP="00464F54">
            <w:pPr>
              <w:rPr>
                <w:rFonts w:cstheme="minorHAnsi"/>
                <w:sz w:val="20"/>
                <w:szCs w:val="20"/>
              </w:rPr>
            </w:pPr>
            <w:r w:rsidRPr="008E7811">
              <w:rPr>
                <w:rFonts w:ascii="Calibri" w:hAnsi="Calibri" w:cs="Calibri"/>
                <w:sz w:val="20"/>
                <w:szCs w:val="20"/>
              </w:rPr>
              <w:t>931</w:t>
            </w:r>
          </w:p>
        </w:tc>
        <w:tc>
          <w:tcPr>
            <w:tcW w:w="5557" w:type="dxa"/>
          </w:tcPr>
          <w:p w14:paraId="470AEFD1" w14:textId="77777777" w:rsidR="00464F54" w:rsidRPr="008E7811" w:rsidRDefault="00464F54" w:rsidP="00464F54">
            <w:pPr>
              <w:shd w:val="clear" w:color="auto" w:fill="FFFFFF"/>
              <w:jc w:val="both"/>
              <w:rPr>
                <w:rFonts w:cstheme="minorHAnsi"/>
                <w:sz w:val="20"/>
                <w:szCs w:val="20"/>
              </w:rPr>
            </w:pPr>
            <w:r w:rsidRPr="008E7811">
              <w:rPr>
                <w:rFonts w:cstheme="minorHAnsi"/>
                <w:sz w:val="20"/>
                <w:szCs w:val="20"/>
              </w:rPr>
              <w:t xml:space="preserve">Online Claim Submission </w:t>
            </w:r>
          </w:p>
        </w:tc>
        <w:tc>
          <w:tcPr>
            <w:tcW w:w="720" w:type="dxa"/>
          </w:tcPr>
          <w:p w14:paraId="099F1240" w14:textId="77777777" w:rsidR="00464F54" w:rsidRPr="008E7811" w:rsidRDefault="00464F54" w:rsidP="00464F54">
            <w:pPr>
              <w:shd w:val="clear" w:color="auto" w:fill="FFFFFF"/>
              <w:jc w:val="both"/>
              <w:rPr>
                <w:rFonts w:cstheme="minorHAnsi"/>
                <w:sz w:val="20"/>
                <w:szCs w:val="20"/>
              </w:rPr>
            </w:pPr>
          </w:p>
        </w:tc>
        <w:tc>
          <w:tcPr>
            <w:tcW w:w="720" w:type="dxa"/>
          </w:tcPr>
          <w:p w14:paraId="368BE0B7" w14:textId="77777777" w:rsidR="00464F54" w:rsidRPr="008E7811" w:rsidRDefault="00464F54" w:rsidP="00464F54">
            <w:pPr>
              <w:shd w:val="clear" w:color="auto" w:fill="FFFFFF"/>
              <w:jc w:val="both"/>
              <w:rPr>
                <w:rFonts w:cstheme="minorHAnsi"/>
                <w:sz w:val="20"/>
                <w:szCs w:val="20"/>
              </w:rPr>
            </w:pPr>
          </w:p>
        </w:tc>
        <w:tc>
          <w:tcPr>
            <w:tcW w:w="720" w:type="dxa"/>
          </w:tcPr>
          <w:p w14:paraId="2F38A08D" w14:textId="77777777" w:rsidR="00464F54" w:rsidRPr="008E7811" w:rsidRDefault="00464F54" w:rsidP="00464F54">
            <w:pPr>
              <w:shd w:val="clear" w:color="auto" w:fill="FFFFFF"/>
              <w:jc w:val="both"/>
              <w:rPr>
                <w:rFonts w:cstheme="minorHAnsi"/>
                <w:sz w:val="20"/>
                <w:szCs w:val="20"/>
              </w:rPr>
            </w:pPr>
          </w:p>
        </w:tc>
        <w:tc>
          <w:tcPr>
            <w:tcW w:w="653" w:type="dxa"/>
          </w:tcPr>
          <w:p w14:paraId="2A74136C" w14:textId="77777777" w:rsidR="00464F54" w:rsidRPr="008E7811" w:rsidRDefault="00464F54" w:rsidP="00464F54">
            <w:pPr>
              <w:shd w:val="clear" w:color="auto" w:fill="FFFFFF"/>
              <w:jc w:val="both"/>
              <w:rPr>
                <w:rFonts w:cstheme="minorHAnsi"/>
                <w:sz w:val="20"/>
                <w:szCs w:val="20"/>
              </w:rPr>
            </w:pPr>
          </w:p>
        </w:tc>
        <w:tc>
          <w:tcPr>
            <w:tcW w:w="1260" w:type="dxa"/>
          </w:tcPr>
          <w:p w14:paraId="4219D3AD" w14:textId="77777777" w:rsidR="00464F54" w:rsidRPr="008E7811" w:rsidRDefault="00464F54" w:rsidP="00464F54">
            <w:pPr>
              <w:shd w:val="clear" w:color="auto" w:fill="FFFFFF"/>
              <w:jc w:val="both"/>
              <w:rPr>
                <w:rFonts w:cstheme="minorHAnsi"/>
                <w:sz w:val="20"/>
                <w:szCs w:val="20"/>
              </w:rPr>
            </w:pPr>
          </w:p>
        </w:tc>
      </w:tr>
      <w:tr w:rsidR="008E7811" w:rsidRPr="008E7811" w14:paraId="55269E15" w14:textId="77777777" w:rsidTr="003235AA">
        <w:trPr>
          <w:trHeight w:val="255"/>
        </w:trPr>
        <w:tc>
          <w:tcPr>
            <w:tcW w:w="648" w:type="dxa"/>
            <w:vAlign w:val="bottom"/>
          </w:tcPr>
          <w:p w14:paraId="1D5E4E3C" w14:textId="457A0C44" w:rsidR="00464F54" w:rsidRPr="008E7811" w:rsidRDefault="00464F54" w:rsidP="00464F54">
            <w:pPr>
              <w:rPr>
                <w:rFonts w:cstheme="minorHAnsi"/>
                <w:sz w:val="20"/>
                <w:szCs w:val="20"/>
              </w:rPr>
            </w:pPr>
            <w:r w:rsidRPr="008E7811">
              <w:rPr>
                <w:rFonts w:ascii="Calibri" w:hAnsi="Calibri" w:cs="Calibri"/>
                <w:sz w:val="20"/>
                <w:szCs w:val="20"/>
              </w:rPr>
              <w:t>932</w:t>
            </w:r>
          </w:p>
        </w:tc>
        <w:tc>
          <w:tcPr>
            <w:tcW w:w="5557" w:type="dxa"/>
          </w:tcPr>
          <w:p w14:paraId="45EC0746" w14:textId="77777777" w:rsidR="00464F54" w:rsidRPr="008E7811" w:rsidRDefault="00464F54" w:rsidP="00464F54">
            <w:pPr>
              <w:shd w:val="clear" w:color="auto" w:fill="FFFFFF"/>
              <w:jc w:val="both"/>
              <w:rPr>
                <w:rFonts w:cstheme="minorHAnsi"/>
                <w:sz w:val="20"/>
                <w:szCs w:val="20"/>
              </w:rPr>
            </w:pPr>
            <w:r w:rsidRPr="008E7811">
              <w:rPr>
                <w:rFonts w:cstheme="minorHAnsi"/>
                <w:sz w:val="20"/>
                <w:szCs w:val="20"/>
              </w:rPr>
              <w:t xml:space="preserve">Supporting Document Upload </w:t>
            </w:r>
          </w:p>
        </w:tc>
        <w:tc>
          <w:tcPr>
            <w:tcW w:w="720" w:type="dxa"/>
          </w:tcPr>
          <w:p w14:paraId="0ADFDA1B" w14:textId="77777777" w:rsidR="00464F54" w:rsidRPr="008E7811" w:rsidRDefault="00464F54" w:rsidP="00464F54">
            <w:pPr>
              <w:shd w:val="clear" w:color="auto" w:fill="FFFFFF"/>
              <w:jc w:val="both"/>
              <w:rPr>
                <w:rFonts w:cstheme="minorHAnsi"/>
                <w:sz w:val="20"/>
                <w:szCs w:val="20"/>
              </w:rPr>
            </w:pPr>
          </w:p>
        </w:tc>
        <w:tc>
          <w:tcPr>
            <w:tcW w:w="720" w:type="dxa"/>
          </w:tcPr>
          <w:p w14:paraId="48BEF0D6" w14:textId="77777777" w:rsidR="00464F54" w:rsidRPr="008E7811" w:rsidRDefault="00464F54" w:rsidP="00464F54">
            <w:pPr>
              <w:shd w:val="clear" w:color="auto" w:fill="FFFFFF"/>
              <w:jc w:val="both"/>
              <w:rPr>
                <w:rFonts w:cstheme="minorHAnsi"/>
                <w:sz w:val="20"/>
                <w:szCs w:val="20"/>
              </w:rPr>
            </w:pPr>
          </w:p>
        </w:tc>
        <w:tc>
          <w:tcPr>
            <w:tcW w:w="720" w:type="dxa"/>
          </w:tcPr>
          <w:p w14:paraId="602A0FF7" w14:textId="77777777" w:rsidR="00464F54" w:rsidRPr="008E7811" w:rsidRDefault="00464F54" w:rsidP="00464F54">
            <w:pPr>
              <w:shd w:val="clear" w:color="auto" w:fill="FFFFFF"/>
              <w:jc w:val="both"/>
              <w:rPr>
                <w:rFonts w:cstheme="minorHAnsi"/>
                <w:sz w:val="20"/>
                <w:szCs w:val="20"/>
              </w:rPr>
            </w:pPr>
          </w:p>
        </w:tc>
        <w:tc>
          <w:tcPr>
            <w:tcW w:w="653" w:type="dxa"/>
          </w:tcPr>
          <w:p w14:paraId="48B368D9" w14:textId="77777777" w:rsidR="00464F54" w:rsidRPr="008E7811" w:rsidRDefault="00464F54" w:rsidP="00464F54">
            <w:pPr>
              <w:shd w:val="clear" w:color="auto" w:fill="FFFFFF"/>
              <w:jc w:val="both"/>
              <w:rPr>
                <w:rFonts w:cstheme="minorHAnsi"/>
                <w:sz w:val="20"/>
                <w:szCs w:val="20"/>
              </w:rPr>
            </w:pPr>
          </w:p>
        </w:tc>
        <w:tc>
          <w:tcPr>
            <w:tcW w:w="1260" w:type="dxa"/>
          </w:tcPr>
          <w:p w14:paraId="25CA18D0" w14:textId="77777777" w:rsidR="00464F54" w:rsidRPr="008E7811" w:rsidRDefault="00464F54" w:rsidP="00464F54">
            <w:pPr>
              <w:shd w:val="clear" w:color="auto" w:fill="FFFFFF"/>
              <w:jc w:val="both"/>
              <w:rPr>
                <w:rFonts w:cstheme="minorHAnsi"/>
                <w:sz w:val="20"/>
                <w:szCs w:val="20"/>
              </w:rPr>
            </w:pPr>
          </w:p>
        </w:tc>
      </w:tr>
      <w:tr w:rsidR="008E7811" w:rsidRPr="008E7811" w14:paraId="355692DC" w14:textId="77777777" w:rsidTr="003235AA">
        <w:trPr>
          <w:trHeight w:val="255"/>
        </w:trPr>
        <w:tc>
          <w:tcPr>
            <w:tcW w:w="648" w:type="dxa"/>
            <w:vAlign w:val="bottom"/>
          </w:tcPr>
          <w:p w14:paraId="458B6026" w14:textId="763562A5" w:rsidR="00464F54" w:rsidRPr="008E7811" w:rsidRDefault="00464F54" w:rsidP="00464F54">
            <w:pPr>
              <w:rPr>
                <w:rFonts w:cstheme="minorHAnsi"/>
                <w:sz w:val="20"/>
                <w:szCs w:val="20"/>
              </w:rPr>
            </w:pPr>
            <w:r w:rsidRPr="008E7811">
              <w:rPr>
                <w:rFonts w:ascii="Calibri" w:hAnsi="Calibri" w:cs="Calibri"/>
                <w:sz w:val="20"/>
                <w:szCs w:val="20"/>
              </w:rPr>
              <w:t>933</w:t>
            </w:r>
          </w:p>
        </w:tc>
        <w:tc>
          <w:tcPr>
            <w:tcW w:w="5557" w:type="dxa"/>
          </w:tcPr>
          <w:p w14:paraId="0EF46773" w14:textId="77777777" w:rsidR="00464F54" w:rsidRPr="008E7811" w:rsidRDefault="00464F54" w:rsidP="00464F54">
            <w:pPr>
              <w:shd w:val="clear" w:color="auto" w:fill="FFFFFF"/>
              <w:jc w:val="both"/>
              <w:rPr>
                <w:rFonts w:cstheme="minorHAnsi"/>
                <w:sz w:val="20"/>
                <w:szCs w:val="20"/>
              </w:rPr>
            </w:pPr>
            <w:r w:rsidRPr="008E7811">
              <w:rPr>
                <w:rFonts w:cstheme="minorHAnsi"/>
                <w:sz w:val="20"/>
                <w:szCs w:val="20"/>
              </w:rPr>
              <w:t xml:space="preserve">Multi-level Approval Workflow </w:t>
            </w:r>
          </w:p>
        </w:tc>
        <w:tc>
          <w:tcPr>
            <w:tcW w:w="720" w:type="dxa"/>
          </w:tcPr>
          <w:p w14:paraId="513171DB" w14:textId="77777777" w:rsidR="00464F54" w:rsidRPr="008E7811" w:rsidRDefault="00464F54" w:rsidP="00464F54">
            <w:pPr>
              <w:shd w:val="clear" w:color="auto" w:fill="FFFFFF"/>
              <w:jc w:val="both"/>
              <w:rPr>
                <w:rFonts w:cstheme="minorHAnsi"/>
                <w:sz w:val="20"/>
                <w:szCs w:val="20"/>
              </w:rPr>
            </w:pPr>
          </w:p>
        </w:tc>
        <w:tc>
          <w:tcPr>
            <w:tcW w:w="720" w:type="dxa"/>
          </w:tcPr>
          <w:p w14:paraId="70E9B88B" w14:textId="77777777" w:rsidR="00464F54" w:rsidRPr="008E7811" w:rsidRDefault="00464F54" w:rsidP="00464F54">
            <w:pPr>
              <w:shd w:val="clear" w:color="auto" w:fill="FFFFFF"/>
              <w:jc w:val="both"/>
              <w:rPr>
                <w:rFonts w:cstheme="minorHAnsi"/>
                <w:sz w:val="20"/>
                <w:szCs w:val="20"/>
              </w:rPr>
            </w:pPr>
          </w:p>
        </w:tc>
        <w:tc>
          <w:tcPr>
            <w:tcW w:w="720" w:type="dxa"/>
          </w:tcPr>
          <w:p w14:paraId="5159B278" w14:textId="77777777" w:rsidR="00464F54" w:rsidRPr="008E7811" w:rsidRDefault="00464F54" w:rsidP="00464F54">
            <w:pPr>
              <w:shd w:val="clear" w:color="auto" w:fill="FFFFFF"/>
              <w:jc w:val="both"/>
              <w:rPr>
                <w:rFonts w:cstheme="minorHAnsi"/>
                <w:sz w:val="20"/>
                <w:szCs w:val="20"/>
              </w:rPr>
            </w:pPr>
          </w:p>
        </w:tc>
        <w:tc>
          <w:tcPr>
            <w:tcW w:w="653" w:type="dxa"/>
          </w:tcPr>
          <w:p w14:paraId="792076BD" w14:textId="77777777" w:rsidR="00464F54" w:rsidRPr="008E7811" w:rsidRDefault="00464F54" w:rsidP="00464F54">
            <w:pPr>
              <w:shd w:val="clear" w:color="auto" w:fill="FFFFFF"/>
              <w:jc w:val="both"/>
              <w:rPr>
                <w:rFonts w:cstheme="minorHAnsi"/>
                <w:sz w:val="20"/>
                <w:szCs w:val="20"/>
              </w:rPr>
            </w:pPr>
          </w:p>
        </w:tc>
        <w:tc>
          <w:tcPr>
            <w:tcW w:w="1260" w:type="dxa"/>
          </w:tcPr>
          <w:p w14:paraId="6D7825FF" w14:textId="77777777" w:rsidR="00464F54" w:rsidRPr="008E7811" w:rsidRDefault="00464F54" w:rsidP="00464F54">
            <w:pPr>
              <w:shd w:val="clear" w:color="auto" w:fill="FFFFFF"/>
              <w:jc w:val="both"/>
              <w:rPr>
                <w:rFonts w:cstheme="minorHAnsi"/>
                <w:sz w:val="20"/>
                <w:szCs w:val="20"/>
              </w:rPr>
            </w:pPr>
          </w:p>
        </w:tc>
      </w:tr>
      <w:tr w:rsidR="008E7811" w:rsidRPr="008E7811" w14:paraId="1897372E" w14:textId="77777777" w:rsidTr="003235AA">
        <w:trPr>
          <w:trHeight w:val="255"/>
        </w:trPr>
        <w:tc>
          <w:tcPr>
            <w:tcW w:w="648" w:type="dxa"/>
            <w:vAlign w:val="bottom"/>
          </w:tcPr>
          <w:p w14:paraId="554CD910" w14:textId="79163AE4" w:rsidR="00464F54" w:rsidRPr="008E7811" w:rsidRDefault="00464F54" w:rsidP="00464F54">
            <w:pPr>
              <w:rPr>
                <w:rFonts w:cstheme="minorHAnsi"/>
                <w:sz w:val="20"/>
                <w:szCs w:val="20"/>
              </w:rPr>
            </w:pPr>
            <w:r w:rsidRPr="008E7811">
              <w:rPr>
                <w:rFonts w:ascii="Calibri" w:hAnsi="Calibri" w:cs="Calibri"/>
                <w:sz w:val="20"/>
                <w:szCs w:val="20"/>
              </w:rPr>
              <w:t>934</w:t>
            </w:r>
          </w:p>
        </w:tc>
        <w:tc>
          <w:tcPr>
            <w:tcW w:w="5557" w:type="dxa"/>
          </w:tcPr>
          <w:p w14:paraId="00301E2C" w14:textId="77777777" w:rsidR="00464F54" w:rsidRPr="008E7811" w:rsidRDefault="00464F54" w:rsidP="00464F54">
            <w:pPr>
              <w:shd w:val="clear" w:color="auto" w:fill="FFFFFF"/>
              <w:jc w:val="both"/>
              <w:rPr>
                <w:rFonts w:cstheme="minorHAnsi"/>
                <w:sz w:val="20"/>
                <w:szCs w:val="20"/>
              </w:rPr>
            </w:pPr>
            <w:r w:rsidRPr="008E7811">
              <w:rPr>
                <w:rFonts w:cstheme="minorHAnsi"/>
                <w:sz w:val="20"/>
                <w:szCs w:val="20"/>
              </w:rPr>
              <w:t xml:space="preserve">Claim Verification </w:t>
            </w:r>
          </w:p>
        </w:tc>
        <w:tc>
          <w:tcPr>
            <w:tcW w:w="720" w:type="dxa"/>
          </w:tcPr>
          <w:p w14:paraId="51022BEA" w14:textId="77777777" w:rsidR="00464F54" w:rsidRPr="008E7811" w:rsidRDefault="00464F54" w:rsidP="00464F54">
            <w:pPr>
              <w:shd w:val="clear" w:color="auto" w:fill="FFFFFF"/>
              <w:jc w:val="both"/>
              <w:rPr>
                <w:rFonts w:cstheme="minorHAnsi"/>
                <w:sz w:val="20"/>
                <w:szCs w:val="20"/>
              </w:rPr>
            </w:pPr>
          </w:p>
        </w:tc>
        <w:tc>
          <w:tcPr>
            <w:tcW w:w="720" w:type="dxa"/>
          </w:tcPr>
          <w:p w14:paraId="5B5B971C" w14:textId="77777777" w:rsidR="00464F54" w:rsidRPr="008E7811" w:rsidRDefault="00464F54" w:rsidP="00464F54">
            <w:pPr>
              <w:shd w:val="clear" w:color="auto" w:fill="FFFFFF"/>
              <w:jc w:val="both"/>
              <w:rPr>
                <w:rFonts w:cstheme="minorHAnsi"/>
                <w:sz w:val="20"/>
                <w:szCs w:val="20"/>
              </w:rPr>
            </w:pPr>
          </w:p>
        </w:tc>
        <w:tc>
          <w:tcPr>
            <w:tcW w:w="720" w:type="dxa"/>
          </w:tcPr>
          <w:p w14:paraId="63C0F2FF" w14:textId="77777777" w:rsidR="00464F54" w:rsidRPr="008E7811" w:rsidRDefault="00464F54" w:rsidP="00464F54">
            <w:pPr>
              <w:shd w:val="clear" w:color="auto" w:fill="FFFFFF"/>
              <w:jc w:val="both"/>
              <w:rPr>
                <w:rFonts w:cstheme="minorHAnsi"/>
                <w:sz w:val="20"/>
                <w:szCs w:val="20"/>
              </w:rPr>
            </w:pPr>
          </w:p>
        </w:tc>
        <w:tc>
          <w:tcPr>
            <w:tcW w:w="653" w:type="dxa"/>
          </w:tcPr>
          <w:p w14:paraId="7C371B11" w14:textId="77777777" w:rsidR="00464F54" w:rsidRPr="008E7811" w:rsidRDefault="00464F54" w:rsidP="00464F54">
            <w:pPr>
              <w:shd w:val="clear" w:color="auto" w:fill="FFFFFF"/>
              <w:jc w:val="both"/>
              <w:rPr>
                <w:rFonts w:cstheme="minorHAnsi"/>
                <w:sz w:val="20"/>
                <w:szCs w:val="20"/>
              </w:rPr>
            </w:pPr>
          </w:p>
        </w:tc>
        <w:tc>
          <w:tcPr>
            <w:tcW w:w="1260" w:type="dxa"/>
          </w:tcPr>
          <w:p w14:paraId="691653BC" w14:textId="77777777" w:rsidR="00464F54" w:rsidRPr="008E7811" w:rsidRDefault="00464F54" w:rsidP="00464F54">
            <w:pPr>
              <w:shd w:val="clear" w:color="auto" w:fill="FFFFFF"/>
              <w:jc w:val="both"/>
              <w:rPr>
                <w:rFonts w:cstheme="minorHAnsi"/>
                <w:sz w:val="20"/>
                <w:szCs w:val="20"/>
              </w:rPr>
            </w:pPr>
          </w:p>
        </w:tc>
      </w:tr>
      <w:tr w:rsidR="008E7811" w:rsidRPr="008E7811" w14:paraId="5F44458C" w14:textId="77777777" w:rsidTr="003235AA">
        <w:trPr>
          <w:trHeight w:val="255"/>
        </w:trPr>
        <w:tc>
          <w:tcPr>
            <w:tcW w:w="648" w:type="dxa"/>
            <w:vAlign w:val="bottom"/>
          </w:tcPr>
          <w:p w14:paraId="7C2C980E" w14:textId="64DE2CD8" w:rsidR="00464F54" w:rsidRPr="008E7811" w:rsidRDefault="00464F54" w:rsidP="00464F54">
            <w:pPr>
              <w:rPr>
                <w:rFonts w:cstheme="minorHAnsi"/>
                <w:sz w:val="20"/>
                <w:szCs w:val="20"/>
              </w:rPr>
            </w:pPr>
            <w:r w:rsidRPr="008E7811">
              <w:rPr>
                <w:rFonts w:ascii="Calibri" w:hAnsi="Calibri" w:cs="Calibri"/>
                <w:sz w:val="20"/>
                <w:szCs w:val="20"/>
              </w:rPr>
              <w:t>935</w:t>
            </w:r>
          </w:p>
        </w:tc>
        <w:tc>
          <w:tcPr>
            <w:tcW w:w="5557" w:type="dxa"/>
          </w:tcPr>
          <w:p w14:paraId="55D241B4" w14:textId="77777777" w:rsidR="00464F54" w:rsidRPr="008E7811" w:rsidRDefault="00464F54" w:rsidP="00464F54">
            <w:pPr>
              <w:shd w:val="clear" w:color="auto" w:fill="FFFFFF"/>
              <w:jc w:val="both"/>
              <w:rPr>
                <w:rFonts w:cstheme="minorHAnsi"/>
                <w:sz w:val="20"/>
                <w:szCs w:val="20"/>
              </w:rPr>
            </w:pPr>
            <w:r w:rsidRPr="008E7811">
              <w:rPr>
                <w:rFonts w:cstheme="minorHAnsi"/>
                <w:sz w:val="20"/>
                <w:szCs w:val="20"/>
              </w:rPr>
              <w:t xml:space="preserve">Claim Status Tracking </w:t>
            </w:r>
          </w:p>
        </w:tc>
        <w:tc>
          <w:tcPr>
            <w:tcW w:w="720" w:type="dxa"/>
          </w:tcPr>
          <w:p w14:paraId="7E2F7087" w14:textId="77777777" w:rsidR="00464F54" w:rsidRPr="008E7811" w:rsidRDefault="00464F54" w:rsidP="00464F54">
            <w:pPr>
              <w:shd w:val="clear" w:color="auto" w:fill="FFFFFF"/>
              <w:jc w:val="both"/>
              <w:rPr>
                <w:rFonts w:cstheme="minorHAnsi"/>
                <w:sz w:val="20"/>
                <w:szCs w:val="20"/>
              </w:rPr>
            </w:pPr>
          </w:p>
        </w:tc>
        <w:tc>
          <w:tcPr>
            <w:tcW w:w="720" w:type="dxa"/>
          </w:tcPr>
          <w:p w14:paraId="7CFCD896" w14:textId="77777777" w:rsidR="00464F54" w:rsidRPr="008E7811" w:rsidRDefault="00464F54" w:rsidP="00464F54">
            <w:pPr>
              <w:shd w:val="clear" w:color="auto" w:fill="FFFFFF"/>
              <w:jc w:val="both"/>
              <w:rPr>
                <w:rFonts w:cstheme="minorHAnsi"/>
                <w:sz w:val="20"/>
                <w:szCs w:val="20"/>
              </w:rPr>
            </w:pPr>
          </w:p>
        </w:tc>
        <w:tc>
          <w:tcPr>
            <w:tcW w:w="720" w:type="dxa"/>
          </w:tcPr>
          <w:p w14:paraId="0B0DE1EA" w14:textId="77777777" w:rsidR="00464F54" w:rsidRPr="008E7811" w:rsidRDefault="00464F54" w:rsidP="00464F54">
            <w:pPr>
              <w:shd w:val="clear" w:color="auto" w:fill="FFFFFF"/>
              <w:jc w:val="both"/>
              <w:rPr>
                <w:rFonts w:cstheme="minorHAnsi"/>
                <w:sz w:val="20"/>
                <w:szCs w:val="20"/>
              </w:rPr>
            </w:pPr>
          </w:p>
        </w:tc>
        <w:tc>
          <w:tcPr>
            <w:tcW w:w="653" w:type="dxa"/>
          </w:tcPr>
          <w:p w14:paraId="2EA08562" w14:textId="77777777" w:rsidR="00464F54" w:rsidRPr="008E7811" w:rsidRDefault="00464F54" w:rsidP="00464F54">
            <w:pPr>
              <w:shd w:val="clear" w:color="auto" w:fill="FFFFFF"/>
              <w:jc w:val="both"/>
              <w:rPr>
                <w:rFonts w:cstheme="minorHAnsi"/>
                <w:sz w:val="20"/>
                <w:szCs w:val="20"/>
              </w:rPr>
            </w:pPr>
          </w:p>
        </w:tc>
        <w:tc>
          <w:tcPr>
            <w:tcW w:w="1260" w:type="dxa"/>
          </w:tcPr>
          <w:p w14:paraId="5F29BCFE" w14:textId="77777777" w:rsidR="00464F54" w:rsidRPr="008E7811" w:rsidRDefault="00464F54" w:rsidP="00464F54">
            <w:pPr>
              <w:shd w:val="clear" w:color="auto" w:fill="FFFFFF"/>
              <w:jc w:val="both"/>
              <w:rPr>
                <w:rFonts w:cstheme="minorHAnsi"/>
                <w:sz w:val="20"/>
                <w:szCs w:val="20"/>
              </w:rPr>
            </w:pPr>
          </w:p>
        </w:tc>
      </w:tr>
      <w:tr w:rsidR="008E7811" w:rsidRPr="008E7811" w14:paraId="536F2F04" w14:textId="77777777" w:rsidTr="003235AA">
        <w:trPr>
          <w:trHeight w:val="255"/>
        </w:trPr>
        <w:tc>
          <w:tcPr>
            <w:tcW w:w="648" w:type="dxa"/>
            <w:vAlign w:val="bottom"/>
          </w:tcPr>
          <w:p w14:paraId="592CED91" w14:textId="3A6B4997" w:rsidR="00464F54" w:rsidRPr="008E7811" w:rsidRDefault="00464F54" w:rsidP="00464F54">
            <w:pPr>
              <w:rPr>
                <w:rFonts w:cstheme="minorHAnsi"/>
                <w:sz w:val="20"/>
                <w:szCs w:val="20"/>
              </w:rPr>
            </w:pPr>
            <w:r w:rsidRPr="008E7811">
              <w:rPr>
                <w:rFonts w:ascii="Calibri" w:hAnsi="Calibri" w:cs="Calibri"/>
                <w:sz w:val="20"/>
                <w:szCs w:val="20"/>
              </w:rPr>
              <w:t>936</w:t>
            </w:r>
          </w:p>
        </w:tc>
        <w:tc>
          <w:tcPr>
            <w:tcW w:w="5557" w:type="dxa"/>
          </w:tcPr>
          <w:p w14:paraId="2BA2A81F" w14:textId="77777777" w:rsidR="00464F54" w:rsidRPr="008E7811" w:rsidRDefault="00464F54" w:rsidP="00464F54">
            <w:pPr>
              <w:shd w:val="clear" w:color="auto" w:fill="FFFFFF"/>
              <w:jc w:val="both"/>
              <w:rPr>
                <w:rFonts w:cstheme="minorHAnsi"/>
                <w:sz w:val="20"/>
                <w:szCs w:val="20"/>
              </w:rPr>
            </w:pPr>
            <w:r w:rsidRPr="008E7811">
              <w:rPr>
                <w:rFonts w:cstheme="minorHAnsi"/>
                <w:sz w:val="20"/>
                <w:szCs w:val="20"/>
              </w:rPr>
              <w:t xml:space="preserve">Partial Approval </w:t>
            </w:r>
          </w:p>
        </w:tc>
        <w:tc>
          <w:tcPr>
            <w:tcW w:w="720" w:type="dxa"/>
          </w:tcPr>
          <w:p w14:paraId="1A187BF0" w14:textId="77777777" w:rsidR="00464F54" w:rsidRPr="008E7811" w:rsidRDefault="00464F54" w:rsidP="00464F54">
            <w:pPr>
              <w:shd w:val="clear" w:color="auto" w:fill="FFFFFF"/>
              <w:jc w:val="both"/>
              <w:rPr>
                <w:rFonts w:cstheme="minorHAnsi"/>
                <w:sz w:val="20"/>
                <w:szCs w:val="20"/>
              </w:rPr>
            </w:pPr>
          </w:p>
        </w:tc>
        <w:tc>
          <w:tcPr>
            <w:tcW w:w="720" w:type="dxa"/>
          </w:tcPr>
          <w:p w14:paraId="38577563" w14:textId="77777777" w:rsidR="00464F54" w:rsidRPr="008E7811" w:rsidRDefault="00464F54" w:rsidP="00464F54">
            <w:pPr>
              <w:shd w:val="clear" w:color="auto" w:fill="FFFFFF"/>
              <w:jc w:val="both"/>
              <w:rPr>
                <w:rFonts w:cstheme="minorHAnsi"/>
                <w:sz w:val="20"/>
                <w:szCs w:val="20"/>
              </w:rPr>
            </w:pPr>
          </w:p>
        </w:tc>
        <w:tc>
          <w:tcPr>
            <w:tcW w:w="720" w:type="dxa"/>
          </w:tcPr>
          <w:p w14:paraId="0E3F3095" w14:textId="77777777" w:rsidR="00464F54" w:rsidRPr="008E7811" w:rsidRDefault="00464F54" w:rsidP="00464F54">
            <w:pPr>
              <w:shd w:val="clear" w:color="auto" w:fill="FFFFFF"/>
              <w:jc w:val="both"/>
              <w:rPr>
                <w:rFonts w:cstheme="minorHAnsi"/>
                <w:sz w:val="20"/>
                <w:szCs w:val="20"/>
              </w:rPr>
            </w:pPr>
          </w:p>
        </w:tc>
        <w:tc>
          <w:tcPr>
            <w:tcW w:w="653" w:type="dxa"/>
          </w:tcPr>
          <w:p w14:paraId="293780E6" w14:textId="77777777" w:rsidR="00464F54" w:rsidRPr="008E7811" w:rsidRDefault="00464F54" w:rsidP="00464F54">
            <w:pPr>
              <w:shd w:val="clear" w:color="auto" w:fill="FFFFFF"/>
              <w:jc w:val="both"/>
              <w:rPr>
                <w:rFonts w:cstheme="minorHAnsi"/>
                <w:sz w:val="20"/>
                <w:szCs w:val="20"/>
              </w:rPr>
            </w:pPr>
          </w:p>
        </w:tc>
        <w:tc>
          <w:tcPr>
            <w:tcW w:w="1260" w:type="dxa"/>
          </w:tcPr>
          <w:p w14:paraId="5158B6F1" w14:textId="77777777" w:rsidR="00464F54" w:rsidRPr="008E7811" w:rsidRDefault="00464F54" w:rsidP="00464F54">
            <w:pPr>
              <w:shd w:val="clear" w:color="auto" w:fill="FFFFFF"/>
              <w:jc w:val="both"/>
              <w:rPr>
                <w:rFonts w:cstheme="minorHAnsi"/>
                <w:sz w:val="20"/>
                <w:szCs w:val="20"/>
              </w:rPr>
            </w:pPr>
          </w:p>
        </w:tc>
      </w:tr>
      <w:tr w:rsidR="008E7811" w:rsidRPr="008E7811" w14:paraId="07D17A7D" w14:textId="77777777" w:rsidTr="003235AA">
        <w:trPr>
          <w:trHeight w:val="255"/>
        </w:trPr>
        <w:tc>
          <w:tcPr>
            <w:tcW w:w="648" w:type="dxa"/>
            <w:vAlign w:val="bottom"/>
          </w:tcPr>
          <w:p w14:paraId="6B6B82C5" w14:textId="40F2E7A5" w:rsidR="00464F54" w:rsidRPr="008E7811" w:rsidRDefault="00464F54" w:rsidP="00464F54">
            <w:pPr>
              <w:rPr>
                <w:rFonts w:cstheme="minorHAnsi"/>
                <w:sz w:val="20"/>
                <w:szCs w:val="20"/>
              </w:rPr>
            </w:pPr>
            <w:r w:rsidRPr="008E7811">
              <w:rPr>
                <w:rFonts w:ascii="Calibri" w:hAnsi="Calibri" w:cs="Calibri"/>
                <w:sz w:val="20"/>
                <w:szCs w:val="20"/>
              </w:rPr>
              <w:t>937</w:t>
            </w:r>
          </w:p>
        </w:tc>
        <w:tc>
          <w:tcPr>
            <w:tcW w:w="5557" w:type="dxa"/>
          </w:tcPr>
          <w:p w14:paraId="1684A300" w14:textId="77777777" w:rsidR="00464F54" w:rsidRPr="008E7811" w:rsidRDefault="00464F54" w:rsidP="00464F54">
            <w:pPr>
              <w:shd w:val="clear" w:color="auto" w:fill="FFFFFF"/>
              <w:jc w:val="both"/>
              <w:rPr>
                <w:rFonts w:cstheme="minorHAnsi"/>
                <w:sz w:val="20"/>
                <w:szCs w:val="20"/>
              </w:rPr>
            </w:pPr>
            <w:r w:rsidRPr="008E7811">
              <w:rPr>
                <w:rFonts w:cstheme="minorHAnsi"/>
                <w:sz w:val="20"/>
                <w:szCs w:val="20"/>
              </w:rPr>
              <w:t xml:space="preserve">Claim Rejection </w:t>
            </w:r>
          </w:p>
        </w:tc>
        <w:tc>
          <w:tcPr>
            <w:tcW w:w="720" w:type="dxa"/>
          </w:tcPr>
          <w:p w14:paraId="796DEBF9" w14:textId="77777777" w:rsidR="00464F54" w:rsidRPr="008E7811" w:rsidRDefault="00464F54" w:rsidP="00464F54">
            <w:pPr>
              <w:shd w:val="clear" w:color="auto" w:fill="FFFFFF"/>
              <w:jc w:val="both"/>
              <w:rPr>
                <w:rFonts w:cstheme="minorHAnsi"/>
                <w:sz w:val="20"/>
                <w:szCs w:val="20"/>
              </w:rPr>
            </w:pPr>
          </w:p>
        </w:tc>
        <w:tc>
          <w:tcPr>
            <w:tcW w:w="720" w:type="dxa"/>
          </w:tcPr>
          <w:p w14:paraId="09029969" w14:textId="77777777" w:rsidR="00464F54" w:rsidRPr="008E7811" w:rsidRDefault="00464F54" w:rsidP="00464F54">
            <w:pPr>
              <w:shd w:val="clear" w:color="auto" w:fill="FFFFFF"/>
              <w:jc w:val="both"/>
              <w:rPr>
                <w:rFonts w:cstheme="minorHAnsi"/>
                <w:sz w:val="20"/>
                <w:szCs w:val="20"/>
              </w:rPr>
            </w:pPr>
          </w:p>
        </w:tc>
        <w:tc>
          <w:tcPr>
            <w:tcW w:w="720" w:type="dxa"/>
          </w:tcPr>
          <w:p w14:paraId="43C3FEA0" w14:textId="77777777" w:rsidR="00464F54" w:rsidRPr="008E7811" w:rsidRDefault="00464F54" w:rsidP="00464F54">
            <w:pPr>
              <w:shd w:val="clear" w:color="auto" w:fill="FFFFFF"/>
              <w:jc w:val="both"/>
              <w:rPr>
                <w:rFonts w:cstheme="minorHAnsi"/>
                <w:sz w:val="20"/>
                <w:szCs w:val="20"/>
              </w:rPr>
            </w:pPr>
          </w:p>
        </w:tc>
        <w:tc>
          <w:tcPr>
            <w:tcW w:w="653" w:type="dxa"/>
          </w:tcPr>
          <w:p w14:paraId="510C23C7" w14:textId="77777777" w:rsidR="00464F54" w:rsidRPr="008E7811" w:rsidRDefault="00464F54" w:rsidP="00464F54">
            <w:pPr>
              <w:shd w:val="clear" w:color="auto" w:fill="FFFFFF"/>
              <w:jc w:val="both"/>
              <w:rPr>
                <w:rFonts w:cstheme="minorHAnsi"/>
                <w:sz w:val="20"/>
                <w:szCs w:val="20"/>
              </w:rPr>
            </w:pPr>
          </w:p>
        </w:tc>
        <w:tc>
          <w:tcPr>
            <w:tcW w:w="1260" w:type="dxa"/>
          </w:tcPr>
          <w:p w14:paraId="59C57976" w14:textId="77777777" w:rsidR="00464F54" w:rsidRPr="008E7811" w:rsidRDefault="00464F54" w:rsidP="00464F54">
            <w:pPr>
              <w:shd w:val="clear" w:color="auto" w:fill="FFFFFF"/>
              <w:jc w:val="both"/>
              <w:rPr>
                <w:rFonts w:cstheme="minorHAnsi"/>
                <w:sz w:val="20"/>
                <w:szCs w:val="20"/>
              </w:rPr>
            </w:pPr>
          </w:p>
        </w:tc>
      </w:tr>
      <w:tr w:rsidR="008E7811" w:rsidRPr="008E7811" w14:paraId="28CEC978" w14:textId="77777777" w:rsidTr="003235AA">
        <w:trPr>
          <w:trHeight w:val="255"/>
        </w:trPr>
        <w:tc>
          <w:tcPr>
            <w:tcW w:w="648" w:type="dxa"/>
            <w:vAlign w:val="bottom"/>
          </w:tcPr>
          <w:p w14:paraId="0A54BFFE" w14:textId="41AD6ADA" w:rsidR="00464F54" w:rsidRPr="008E7811" w:rsidRDefault="00464F54" w:rsidP="00464F54">
            <w:pPr>
              <w:rPr>
                <w:rFonts w:cstheme="minorHAnsi"/>
                <w:sz w:val="20"/>
                <w:szCs w:val="20"/>
              </w:rPr>
            </w:pPr>
            <w:r w:rsidRPr="008E7811">
              <w:rPr>
                <w:rFonts w:ascii="Calibri" w:hAnsi="Calibri" w:cs="Calibri"/>
                <w:sz w:val="20"/>
                <w:szCs w:val="20"/>
              </w:rPr>
              <w:t>938</w:t>
            </w:r>
          </w:p>
        </w:tc>
        <w:tc>
          <w:tcPr>
            <w:tcW w:w="5557" w:type="dxa"/>
          </w:tcPr>
          <w:p w14:paraId="705617B0" w14:textId="77777777" w:rsidR="00464F54" w:rsidRPr="008E7811" w:rsidRDefault="00464F54" w:rsidP="00464F54">
            <w:pPr>
              <w:shd w:val="clear" w:color="auto" w:fill="FFFFFF"/>
              <w:jc w:val="both"/>
              <w:rPr>
                <w:rFonts w:cstheme="minorHAnsi"/>
                <w:sz w:val="20"/>
                <w:szCs w:val="20"/>
              </w:rPr>
            </w:pPr>
            <w:r w:rsidRPr="008E7811">
              <w:rPr>
                <w:rFonts w:cstheme="minorHAnsi"/>
                <w:sz w:val="20"/>
                <w:szCs w:val="20"/>
              </w:rPr>
              <w:t xml:space="preserve">Reimbursement Processing </w:t>
            </w:r>
          </w:p>
        </w:tc>
        <w:tc>
          <w:tcPr>
            <w:tcW w:w="720" w:type="dxa"/>
          </w:tcPr>
          <w:p w14:paraId="31D79F6B" w14:textId="77777777" w:rsidR="00464F54" w:rsidRPr="008E7811" w:rsidRDefault="00464F54" w:rsidP="00464F54">
            <w:pPr>
              <w:shd w:val="clear" w:color="auto" w:fill="FFFFFF"/>
              <w:jc w:val="both"/>
              <w:rPr>
                <w:rFonts w:cstheme="minorHAnsi"/>
                <w:sz w:val="20"/>
                <w:szCs w:val="20"/>
              </w:rPr>
            </w:pPr>
          </w:p>
        </w:tc>
        <w:tc>
          <w:tcPr>
            <w:tcW w:w="720" w:type="dxa"/>
          </w:tcPr>
          <w:p w14:paraId="380B95AD" w14:textId="77777777" w:rsidR="00464F54" w:rsidRPr="008E7811" w:rsidRDefault="00464F54" w:rsidP="00464F54">
            <w:pPr>
              <w:shd w:val="clear" w:color="auto" w:fill="FFFFFF"/>
              <w:jc w:val="both"/>
              <w:rPr>
                <w:rFonts w:cstheme="minorHAnsi"/>
                <w:sz w:val="20"/>
                <w:szCs w:val="20"/>
              </w:rPr>
            </w:pPr>
          </w:p>
        </w:tc>
        <w:tc>
          <w:tcPr>
            <w:tcW w:w="720" w:type="dxa"/>
          </w:tcPr>
          <w:p w14:paraId="2F79E477" w14:textId="77777777" w:rsidR="00464F54" w:rsidRPr="008E7811" w:rsidRDefault="00464F54" w:rsidP="00464F54">
            <w:pPr>
              <w:shd w:val="clear" w:color="auto" w:fill="FFFFFF"/>
              <w:jc w:val="both"/>
              <w:rPr>
                <w:rFonts w:cstheme="minorHAnsi"/>
                <w:sz w:val="20"/>
                <w:szCs w:val="20"/>
              </w:rPr>
            </w:pPr>
          </w:p>
        </w:tc>
        <w:tc>
          <w:tcPr>
            <w:tcW w:w="653" w:type="dxa"/>
          </w:tcPr>
          <w:p w14:paraId="723E822B" w14:textId="77777777" w:rsidR="00464F54" w:rsidRPr="008E7811" w:rsidRDefault="00464F54" w:rsidP="00464F54">
            <w:pPr>
              <w:shd w:val="clear" w:color="auto" w:fill="FFFFFF"/>
              <w:jc w:val="both"/>
              <w:rPr>
                <w:rFonts w:cstheme="minorHAnsi"/>
                <w:sz w:val="20"/>
                <w:szCs w:val="20"/>
              </w:rPr>
            </w:pPr>
          </w:p>
        </w:tc>
        <w:tc>
          <w:tcPr>
            <w:tcW w:w="1260" w:type="dxa"/>
          </w:tcPr>
          <w:p w14:paraId="63149CC3" w14:textId="77777777" w:rsidR="00464F54" w:rsidRPr="008E7811" w:rsidRDefault="00464F54" w:rsidP="00464F54">
            <w:pPr>
              <w:shd w:val="clear" w:color="auto" w:fill="FFFFFF"/>
              <w:jc w:val="both"/>
              <w:rPr>
                <w:rFonts w:cstheme="minorHAnsi"/>
                <w:sz w:val="20"/>
                <w:szCs w:val="20"/>
              </w:rPr>
            </w:pPr>
          </w:p>
        </w:tc>
      </w:tr>
      <w:tr w:rsidR="008E7811" w:rsidRPr="008E7811" w14:paraId="19B5A29D" w14:textId="77777777" w:rsidTr="003235AA">
        <w:trPr>
          <w:trHeight w:val="255"/>
        </w:trPr>
        <w:tc>
          <w:tcPr>
            <w:tcW w:w="648" w:type="dxa"/>
            <w:vAlign w:val="bottom"/>
          </w:tcPr>
          <w:p w14:paraId="2013D843" w14:textId="34E8F2BB" w:rsidR="00464F54" w:rsidRPr="008E7811" w:rsidRDefault="00464F54" w:rsidP="00464F54">
            <w:pPr>
              <w:rPr>
                <w:rFonts w:cstheme="minorHAnsi"/>
                <w:sz w:val="20"/>
                <w:szCs w:val="20"/>
              </w:rPr>
            </w:pPr>
            <w:r w:rsidRPr="008E7811">
              <w:rPr>
                <w:rFonts w:ascii="Calibri" w:hAnsi="Calibri" w:cs="Calibri"/>
                <w:sz w:val="20"/>
                <w:szCs w:val="20"/>
              </w:rPr>
              <w:t>939</w:t>
            </w:r>
          </w:p>
        </w:tc>
        <w:tc>
          <w:tcPr>
            <w:tcW w:w="5557" w:type="dxa"/>
          </w:tcPr>
          <w:p w14:paraId="345C49BF" w14:textId="77777777" w:rsidR="00464F54" w:rsidRPr="008E7811" w:rsidRDefault="00464F54" w:rsidP="00464F54">
            <w:pPr>
              <w:shd w:val="clear" w:color="auto" w:fill="FFFFFF"/>
              <w:jc w:val="both"/>
              <w:rPr>
                <w:rFonts w:cstheme="minorHAnsi"/>
                <w:sz w:val="20"/>
                <w:szCs w:val="20"/>
              </w:rPr>
            </w:pPr>
            <w:r w:rsidRPr="008E7811">
              <w:rPr>
                <w:rFonts w:cstheme="minorHAnsi"/>
                <w:sz w:val="20"/>
                <w:szCs w:val="20"/>
              </w:rPr>
              <w:t xml:space="preserve">Claim History </w:t>
            </w:r>
          </w:p>
        </w:tc>
        <w:tc>
          <w:tcPr>
            <w:tcW w:w="720" w:type="dxa"/>
          </w:tcPr>
          <w:p w14:paraId="53860232" w14:textId="77777777" w:rsidR="00464F54" w:rsidRPr="008E7811" w:rsidRDefault="00464F54" w:rsidP="00464F54">
            <w:pPr>
              <w:shd w:val="clear" w:color="auto" w:fill="FFFFFF"/>
              <w:jc w:val="both"/>
              <w:rPr>
                <w:rFonts w:cstheme="minorHAnsi"/>
                <w:sz w:val="20"/>
                <w:szCs w:val="20"/>
              </w:rPr>
            </w:pPr>
          </w:p>
        </w:tc>
        <w:tc>
          <w:tcPr>
            <w:tcW w:w="720" w:type="dxa"/>
          </w:tcPr>
          <w:p w14:paraId="570F21E3" w14:textId="77777777" w:rsidR="00464F54" w:rsidRPr="008E7811" w:rsidRDefault="00464F54" w:rsidP="00464F54">
            <w:pPr>
              <w:shd w:val="clear" w:color="auto" w:fill="FFFFFF"/>
              <w:jc w:val="both"/>
              <w:rPr>
                <w:rFonts w:cstheme="minorHAnsi"/>
                <w:sz w:val="20"/>
                <w:szCs w:val="20"/>
              </w:rPr>
            </w:pPr>
          </w:p>
        </w:tc>
        <w:tc>
          <w:tcPr>
            <w:tcW w:w="720" w:type="dxa"/>
          </w:tcPr>
          <w:p w14:paraId="7A93E69D" w14:textId="77777777" w:rsidR="00464F54" w:rsidRPr="008E7811" w:rsidRDefault="00464F54" w:rsidP="00464F54">
            <w:pPr>
              <w:shd w:val="clear" w:color="auto" w:fill="FFFFFF"/>
              <w:jc w:val="both"/>
              <w:rPr>
                <w:rFonts w:cstheme="minorHAnsi"/>
                <w:sz w:val="20"/>
                <w:szCs w:val="20"/>
              </w:rPr>
            </w:pPr>
          </w:p>
        </w:tc>
        <w:tc>
          <w:tcPr>
            <w:tcW w:w="653" w:type="dxa"/>
          </w:tcPr>
          <w:p w14:paraId="17031D7B" w14:textId="77777777" w:rsidR="00464F54" w:rsidRPr="008E7811" w:rsidRDefault="00464F54" w:rsidP="00464F54">
            <w:pPr>
              <w:shd w:val="clear" w:color="auto" w:fill="FFFFFF"/>
              <w:jc w:val="both"/>
              <w:rPr>
                <w:rFonts w:cstheme="minorHAnsi"/>
                <w:sz w:val="20"/>
                <w:szCs w:val="20"/>
              </w:rPr>
            </w:pPr>
          </w:p>
        </w:tc>
        <w:tc>
          <w:tcPr>
            <w:tcW w:w="1260" w:type="dxa"/>
          </w:tcPr>
          <w:p w14:paraId="6D8EC8AE" w14:textId="77777777" w:rsidR="00464F54" w:rsidRPr="008E7811" w:rsidRDefault="00464F54" w:rsidP="00464F54">
            <w:pPr>
              <w:shd w:val="clear" w:color="auto" w:fill="FFFFFF"/>
              <w:jc w:val="both"/>
              <w:rPr>
                <w:rFonts w:cstheme="minorHAnsi"/>
                <w:sz w:val="20"/>
                <w:szCs w:val="20"/>
              </w:rPr>
            </w:pPr>
          </w:p>
        </w:tc>
      </w:tr>
      <w:tr w:rsidR="008E7811" w:rsidRPr="008E7811" w14:paraId="7DD7018D" w14:textId="77777777" w:rsidTr="00D26AD2">
        <w:trPr>
          <w:trHeight w:val="255"/>
        </w:trPr>
        <w:tc>
          <w:tcPr>
            <w:tcW w:w="648" w:type="dxa"/>
            <w:shd w:val="clear" w:color="auto" w:fill="F2F2F2" w:themeFill="background1" w:themeFillShade="F2"/>
          </w:tcPr>
          <w:p w14:paraId="682C2DFC" w14:textId="77777777" w:rsidR="00A370E5" w:rsidRPr="008E7811" w:rsidRDefault="00A370E5" w:rsidP="00D26AD2">
            <w:pPr>
              <w:rPr>
                <w:rFonts w:cstheme="minorHAnsi"/>
                <w:i/>
                <w:sz w:val="20"/>
                <w:szCs w:val="20"/>
              </w:rPr>
            </w:pPr>
          </w:p>
        </w:tc>
        <w:tc>
          <w:tcPr>
            <w:tcW w:w="9630" w:type="dxa"/>
            <w:gridSpan w:val="6"/>
            <w:shd w:val="clear" w:color="auto" w:fill="F2F2F2" w:themeFill="background1" w:themeFillShade="F2"/>
          </w:tcPr>
          <w:p w14:paraId="01ED0B4C" w14:textId="77777777" w:rsidR="00A370E5" w:rsidRPr="008E7811" w:rsidRDefault="00A370E5" w:rsidP="00D26AD2">
            <w:pPr>
              <w:rPr>
                <w:rFonts w:cstheme="minorHAnsi"/>
                <w:i/>
                <w:sz w:val="20"/>
                <w:szCs w:val="20"/>
              </w:rPr>
            </w:pPr>
            <w:r w:rsidRPr="008E7811">
              <w:rPr>
                <w:rFonts w:cstheme="minorHAnsi"/>
                <w:i/>
                <w:sz w:val="20"/>
                <w:szCs w:val="20"/>
              </w:rPr>
              <w:t>Dependent Management</w:t>
            </w:r>
          </w:p>
        </w:tc>
      </w:tr>
      <w:tr w:rsidR="008E7811" w:rsidRPr="008E7811" w14:paraId="0C8B5AA5" w14:textId="77777777" w:rsidTr="00F21C7D">
        <w:trPr>
          <w:trHeight w:val="255"/>
        </w:trPr>
        <w:tc>
          <w:tcPr>
            <w:tcW w:w="648" w:type="dxa"/>
            <w:vAlign w:val="bottom"/>
          </w:tcPr>
          <w:p w14:paraId="3C637F1A" w14:textId="0E98C5AA" w:rsidR="00464F54" w:rsidRPr="008E7811" w:rsidRDefault="00464F54" w:rsidP="00464F54">
            <w:pPr>
              <w:rPr>
                <w:rFonts w:cstheme="minorHAnsi"/>
                <w:sz w:val="20"/>
                <w:szCs w:val="20"/>
              </w:rPr>
            </w:pPr>
            <w:r w:rsidRPr="008E7811">
              <w:rPr>
                <w:rFonts w:ascii="Calibri" w:hAnsi="Calibri" w:cs="Calibri"/>
                <w:sz w:val="20"/>
                <w:szCs w:val="20"/>
              </w:rPr>
              <w:t>940</w:t>
            </w:r>
          </w:p>
        </w:tc>
        <w:tc>
          <w:tcPr>
            <w:tcW w:w="9630" w:type="dxa"/>
            <w:gridSpan w:val="6"/>
          </w:tcPr>
          <w:p w14:paraId="500FE32F" w14:textId="77777777" w:rsidR="00464F54" w:rsidRPr="008E7811" w:rsidRDefault="00464F54" w:rsidP="00464F54">
            <w:pPr>
              <w:rPr>
                <w:rFonts w:cstheme="minorHAnsi"/>
                <w:sz w:val="20"/>
                <w:szCs w:val="20"/>
              </w:rPr>
            </w:pPr>
            <w:r w:rsidRPr="008E7811">
              <w:rPr>
                <w:rFonts w:cstheme="minorHAnsi"/>
                <w:sz w:val="20"/>
                <w:szCs w:val="20"/>
              </w:rPr>
              <w:t>The solution should maintain dependent information and automatically determine eligibility for benefit plans based on configurable business rules.</w:t>
            </w:r>
          </w:p>
        </w:tc>
      </w:tr>
      <w:tr w:rsidR="008E7811" w:rsidRPr="008E7811" w14:paraId="768183B8" w14:textId="77777777" w:rsidTr="00F21C7D">
        <w:trPr>
          <w:trHeight w:val="255"/>
        </w:trPr>
        <w:tc>
          <w:tcPr>
            <w:tcW w:w="648" w:type="dxa"/>
            <w:vAlign w:val="bottom"/>
          </w:tcPr>
          <w:p w14:paraId="592113E1" w14:textId="15E3D6BD" w:rsidR="00464F54" w:rsidRPr="008E7811" w:rsidRDefault="00464F54" w:rsidP="00464F54">
            <w:pPr>
              <w:jc w:val="both"/>
              <w:rPr>
                <w:rFonts w:cstheme="minorHAnsi"/>
                <w:sz w:val="20"/>
                <w:szCs w:val="20"/>
              </w:rPr>
            </w:pPr>
            <w:r w:rsidRPr="008E7811">
              <w:rPr>
                <w:rFonts w:ascii="Calibri" w:hAnsi="Calibri" w:cs="Calibri"/>
                <w:sz w:val="20"/>
                <w:szCs w:val="20"/>
              </w:rPr>
              <w:t>941</w:t>
            </w:r>
          </w:p>
        </w:tc>
        <w:tc>
          <w:tcPr>
            <w:tcW w:w="9630" w:type="dxa"/>
            <w:gridSpan w:val="6"/>
          </w:tcPr>
          <w:p w14:paraId="65047175" w14:textId="77777777" w:rsidR="00464F54" w:rsidRPr="008E7811" w:rsidRDefault="00464F54" w:rsidP="00464F54">
            <w:pPr>
              <w:rPr>
                <w:rFonts w:cstheme="minorHAnsi"/>
                <w:sz w:val="20"/>
                <w:szCs w:val="20"/>
              </w:rPr>
            </w:pPr>
            <w:r w:rsidRPr="008E7811">
              <w:rPr>
                <w:rFonts w:cstheme="minorHAnsi"/>
                <w:sz w:val="20"/>
                <w:szCs w:val="20"/>
              </w:rPr>
              <w:t>The solution should support:</w:t>
            </w:r>
          </w:p>
        </w:tc>
      </w:tr>
      <w:tr w:rsidR="008E7811" w:rsidRPr="008E7811" w14:paraId="61D9B416" w14:textId="77777777" w:rsidTr="00F21C7D">
        <w:trPr>
          <w:trHeight w:val="255"/>
        </w:trPr>
        <w:tc>
          <w:tcPr>
            <w:tcW w:w="648" w:type="dxa"/>
            <w:vAlign w:val="bottom"/>
          </w:tcPr>
          <w:p w14:paraId="61A73176" w14:textId="60B1CB2D" w:rsidR="00464F54" w:rsidRPr="008E7811" w:rsidRDefault="00464F54" w:rsidP="00464F54">
            <w:pPr>
              <w:jc w:val="both"/>
              <w:rPr>
                <w:rFonts w:cstheme="minorHAnsi"/>
                <w:sz w:val="20"/>
                <w:szCs w:val="20"/>
              </w:rPr>
            </w:pPr>
            <w:r w:rsidRPr="008E7811">
              <w:rPr>
                <w:rFonts w:ascii="Calibri" w:hAnsi="Calibri" w:cs="Calibri"/>
                <w:sz w:val="20"/>
                <w:szCs w:val="20"/>
              </w:rPr>
              <w:t>942</w:t>
            </w:r>
          </w:p>
        </w:tc>
        <w:tc>
          <w:tcPr>
            <w:tcW w:w="5557" w:type="dxa"/>
          </w:tcPr>
          <w:p w14:paraId="66217360" w14:textId="77777777" w:rsidR="00464F54" w:rsidRPr="008E7811" w:rsidRDefault="00464F54" w:rsidP="00464F54">
            <w:pPr>
              <w:spacing w:line="278" w:lineRule="auto"/>
              <w:jc w:val="both"/>
              <w:rPr>
                <w:rFonts w:cstheme="minorHAnsi"/>
                <w:sz w:val="20"/>
                <w:szCs w:val="20"/>
              </w:rPr>
            </w:pPr>
            <w:r w:rsidRPr="008E7811">
              <w:rPr>
                <w:rFonts w:cstheme="minorHAnsi"/>
                <w:sz w:val="20"/>
                <w:szCs w:val="20"/>
              </w:rPr>
              <w:t xml:space="preserve">Spouse </w:t>
            </w:r>
          </w:p>
        </w:tc>
        <w:tc>
          <w:tcPr>
            <w:tcW w:w="720" w:type="dxa"/>
          </w:tcPr>
          <w:p w14:paraId="2C541F37" w14:textId="77777777" w:rsidR="00464F54" w:rsidRPr="008E7811" w:rsidRDefault="00464F54" w:rsidP="00464F54">
            <w:pPr>
              <w:rPr>
                <w:rFonts w:cstheme="minorHAnsi"/>
                <w:sz w:val="20"/>
                <w:szCs w:val="20"/>
              </w:rPr>
            </w:pPr>
          </w:p>
        </w:tc>
        <w:tc>
          <w:tcPr>
            <w:tcW w:w="720" w:type="dxa"/>
          </w:tcPr>
          <w:p w14:paraId="323E45B1" w14:textId="77777777" w:rsidR="00464F54" w:rsidRPr="008E7811" w:rsidRDefault="00464F54" w:rsidP="00464F54">
            <w:pPr>
              <w:rPr>
                <w:rFonts w:cstheme="minorHAnsi"/>
                <w:sz w:val="20"/>
                <w:szCs w:val="20"/>
              </w:rPr>
            </w:pPr>
          </w:p>
        </w:tc>
        <w:tc>
          <w:tcPr>
            <w:tcW w:w="720" w:type="dxa"/>
          </w:tcPr>
          <w:p w14:paraId="1A04606F" w14:textId="77777777" w:rsidR="00464F54" w:rsidRPr="008E7811" w:rsidRDefault="00464F54" w:rsidP="00464F54">
            <w:pPr>
              <w:rPr>
                <w:rFonts w:cstheme="minorHAnsi"/>
                <w:sz w:val="20"/>
                <w:szCs w:val="20"/>
              </w:rPr>
            </w:pPr>
          </w:p>
        </w:tc>
        <w:tc>
          <w:tcPr>
            <w:tcW w:w="653" w:type="dxa"/>
          </w:tcPr>
          <w:p w14:paraId="34F44097" w14:textId="77777777" w:rsidR="00464F54" w:rsidRPr="008E7811" w:rsidRDefault="00464F54" w:rsidP="00464F54">
            <w:pPr>
              <w:rPr>
                <w:rFonts w:cstheme="minorHAnsi"/>
                <w:sz w:val="20"/>
                <w:szCs w:val="20"/>
              </w:rPr>
            </w:pPr>
          </w:p>
        </w:tc>
        <w:tc>
          <w:tcPr>
            <w:tcW w:w="1260" w:type="dxa"/>
          </w:tcPr>
          <w:p w14:paraId="195EB886" w14:textId="77777777" w:rsidR="00464F54" w:rsidRPr="008E7811" w:rsidRDefault="00464F54" w:rsidP="00464F54">
            <w:pPr>
              <w:rPr>
                <w:rFonts w:cstheme="minorHAnsi"/>
                <w:sz w:val="20"/>
                <w:szCs w:val="20"/>
              </w:rPr>
            </w:pPr>
          </w:p>
        </w:tc>
      </w:tr>
      <w:tr w:rsidR="008E7811" w:rsidRPr="008E7811" w14:paraId="35DF46B6" w14:textId="77777777" w:rsidTr="00F21C7D">
        <w:trPr>
          <w:trHeight w:val="255"/>
        </w:trPr>
        <w:tc>
          <w:tcPr>
            <w:tcW w:w="648" w:type="dxa"/>
            <w:vAlign w:val="bottom"/>
          </w:tcPr>
          <w:p w14:paraId="77DE8DCD" w14:textId="1FCC783B" w:rsidR="00464F54" w:rsidRPr="008E7811" w:rsidRDefault="00464F54" w:rsidP="00464F54">
            <w:pPr>
              <w:jc w:val="both"/>
              <w:rPr>
                <w:rFonts w:cstheme="minorHAnsi"/>
                <w:sz w:val="20"/>
                <w:szCs w:val="20"/>
              </w:rPr>
            </w:pPr>
            <w:r w:rsidRPr="008E7811">
              <w:rPr>
                <w:rFonts w:ascii="Calibri" w:hAnsi="Calibri" w:cs="Calibri"/>
                <w:sz w:val="20"/>
                <w:szCs w:val="20"/>
              </w:rPr>
              <w:t>943</w:t>
            </w:r>
          </w:p>
        </w:tc>
        <w:tc>
          <w:tcPr>
            <w:tcW w:w="5557" w:type="dxa"/>
          </w:tcPr>
          <w:p w14:paraId="2FF2DB33" w14:textId="77777777" w:rsidR="00464F54" w:rsidRPr="008E7811" w:rsidRDefault="00464F54" w:rsidP="00464F54">
            <w:pPr>
              <w:spacing w:line="278" w:lineRule="auto"/>
              <w:jc w:val="both"/>
              <w:rPr>
                <w:rFonts w:cstheme="minorHAnsi"/>
                <w:sz w:val="20"/>
                <w:szCs w:val="20"/>
              </w:rPr>
            </w:pPr>
            <w:r w:rsidRPr="008E7811">
              <w:rPr>
                <w:rFonts w:cstheme="minorHAnsi"/>
                <w:sz w:val="20"/>
                <w:szCs w:val="20"/>
              </w:rPr>
              <w:t xml:space="preserve">Children </w:t>
            </w:r>
          </w:p>
        </w:tc>
        <w:tc>
          <w:tcPr>
            <w:tcW w:w="720" w:type="dxa"/>
          </w:tcPr>
          <w:p w14:paraId="12CFF265" w14:textId="77777777" w:rsidR="00464F54" w:rsidRPr="008E7811" w:rsidRDefault="00464F54" w:rsidP="00464F54">
            <w:pPr>
              <w:rPr>
                <w:rFonts w:cstheme="minorHAnsi"/>
                <w:sz w:val="20"/>
                <w:szCs w:val="20"/>
              </w:rPr>
            </w:pPr>
          </w:p>
        </w:tc>
        <w:tc>
          <w:tcPr>
            <w:tcW w:w="720" w:type="dxa"/>
          </w:tcPr>
          <w:p w14:paraId="4E92CF61" w14:textId="77777777" w:rsidR="00464F54" w:rsidRPr="008E7811" w:rsidRDefault="00464F54" w:rsidP="00464F54">
            <w:pPr>
              <w:rPr>
                <w:rFonts w:cstheme="minorHAnsi"/>
                <w:sz w:val="20"/>
                <w:szCs w:val="20"/>
              </w:rPr>
            </w:pPr>
          </w:p>
        </w:tc>
        <w:tc>
          <w:tcPr>
            <w:tcW w:w="720" w:type="dxa"/>
          </w:tcPr>
          <w:p w14:paraId="712A8909" w14:textId="77777777" w:rsidR="00464F54" w:rsidRPr="008E7811" w:rsidRDefault="00464F54" w:rsidP="00464F54">
            <w:pPr>
              <w:rPr>
                <w:rFonts w:cstheme="minorHAnsi"/>
                <w:sz w:val="20"/>
                <w:szCs w:val="20"/>
              </w:rPr>
            </w:pPr>
          </w:p>
        </w:tc>
        <w:tc>
          <w:tcPr>
            <w:tcW w:w="653" w:type="dxa"/>
          </w:tcPr>
          <w:p w14:paraId="07D82572" w14:textId="77777777" w:rsidR="00464F54" w:rsidRPr="008E7811" w:rsidRDefault="00464F54" w:rsidP="00464F54">
            <w:pPr>
              <w:rPr>
                <w:rFonts w:cstheme="minorHAnsi"/>
                <w:sz w:val="20"/>
                <w:szCs w:val="20"/>
              </w:rPr>
            </w:pPr>
          </w:p>
        </w:tc>
        <w:tc>
          <w:tcPr>
            <w:tcW w:w="1260" w:type="dxa"/>
          </w:tcPr>
          <w:p w14:paraId="0A212D9B" w14:textId="77777777" w:rsidR="00464F54" w:rsidRPr="008E7811" w:rsidRDefault="00464F54" w:rsidP="00464F54">
            <w:pPr>
              <w:rPr>
                <w:rFonts w:cstheme="minorHAnsi"/>
                <w:sz w:val="20"/>
                <w:szCs w:val="20"/>
              </w:rPr>
            </w:pPr>
          </w:p>
        </w:tc>
      </w:tr>
      <w:tr w:rsidR="008E7811" w:rsidRPr="008E7811" w14:paraId="0FBFDB74" w14:textId="77777777" w:rsidTr="00F21C7D">
        <w:trPr>
          <w:trHeight w:val="255"/>
        </w:trPr>
        <w:tc>
          <w:tcPr>
            <w:tcW w:w="648" w:type="dxa"/>
            <w:vAlign w:val="bottom"/>
          </w:tcPr>
          <w:p w14:paraId="51A87ED2" w14:textId="022D4515" w:rsidR="00464F54" w:rsidRPr="008E7811" w:rsidRDefault="00464F54" w:rsidP="00464F54">
            <w:pPr>
              <w:jc w:val="both"/>
              <w:rPr>
                <w:rFonts w:cstheme="minorHAnsi"/>
                <w:sz w:val="20"/>
                <w:szCs w:val="20"/>
              </w:rPr>
            </w:pPr>
            <w:r w:rsidRPr="008E7811">
              <w:rPr>
                <w:rFonts w:ascii="Calibri" w:hAnsi="Calibri" w:cs="Calibri"/>
                <w:sz w:val="20"/>
                <w:szCs w:val="20"/>
              </w:rPr>
              <w:t>944</w:t>
            </w:r>
          </w:p>
        </w:tc>
        <w:tc>
          <w:tcPr>
            <w:tcW w:w="5557" w:type="dxa"/>
          </w:tcPr>
          <w:p w14:paraId="48161BCD" w14:textId="77777777" w:rsidR="00464F54" w:rsidRPr="008E7811" w:rsidRDefault="00464F54" w:rsidP="00464F54">
            <w:pPr>
              <w:spacing w:line="278" w:lineRule="auto"/>
              <w:jc w:val="both"/>
              <w:rPr>
                <w:rFonts w:cstheme="minorHAnsi"/>
                <w:sz w:val="20"/>
                <w:szCs w:val="20"/>
              </w:rPr>
            </w:pPr>
            <w:r w:rsidRPr="008E7811">
              <w:rPr>
                <w:rFonts w:cstheme="minorHAnsi"/>
                <w:sz w:val="20"/>
                <w:szCs w:val="20"/>
              </w:rPr>
              <w:t xml:space="preserve">Parents </w:t>
            </w:r>
          </w:p>
        </w:tc>
        <w:tc>
          <w:tcPr>
            <w:tcW w:w="720" w:type="dxa"/>
          </w:tcPr>
          <w:p w14:paraId="13355554" w14:textId="77777777" w:rsidR="00464F54" w:rsidRPr="008E7811" w:rsidRDefault="00464F54" w:rsidP="00464F54">
            <w:pPr>
              <w:rPr>
                <w:rFonts w:cstheme="minorHAnsi"/>
                <w:sz w:val="20"/>
                <w:szCs w:val="20"/>
              </w:rPr>
            </w:pPr>
          </w:p>
        </w:tc>
        <w:tc>
          <w:tcPr>
            <w:tcW w:w="720" w:type="dxa"/>
          </w:tcPr>
          <w:p w14:paraId="0017206E" w14:textId="77777777" w:rsidR="00464F54" w:rsidRPr="008E7811" w:rsidRDefault="00464F54" w:rsidP="00464F54">
            <w:pPr>
              <w:rPr>
                <w:rFonts w:cstheme="minorHAnsi"/>
                <w:sz w:val="20"/>
                <w:szCs w:val="20"/>
              </w:rPr>
            </w:pPr>
          </w:p>
        </w:tc>
        <w:tc>
          <w:tcPr>
            <w:tcW w:w="720" w:type="dxa"/>
          </w:tcPr>
          <w:p w14:paraId="1243D62F" w14:textId="77777777" w:rsidR="00464F54" w:rsidRPr="008E7811" w:rsidRDefault="00464F54" w:rsidP="00464F54">
            <w:pPr>
              <w:rPr>
                <w:rFonts w:cstheme="minorHAnsi"/>
                <w:sz w:val="20"/>
                <w:szCs w:val="20"/>
              </w:rPr>
            </w:pPr>
          </w:p>
        </w:tc>
        <w:tc>
          <w:tcPr>
            <w:tcW w:w="653" w:type="dxa"/>
          </w:tcPr>
          <w:p w14:paraId="4F7C81B9" w14:textId="77777777" w:rsidR="00464F54" w:rsidRPr="008E7811" w:rsidRDefault="00464F54" w:rsidP="00464F54">
            <w:pPr>
              <w:rPr>
                <w:rFonts w:cstheme="minorHAnsi"/>
                <w:sz w:val="20"/>
                <w:szCs w:val="20"/>
              </w:rPr>
            </w:pPr>
          </w:p>
        </w:tc>
        <w:tc>
          <w:tcPr>
            <w:tcW w:w="1260" w:type="dxa"/>
          </w:tcPr>
          <w:p w14:paraId="768963A0" w14:textId="77777777" w:rsidR="00464F54" w:rsidRPr="008E7811" w:rsidRDefault="00464F54" w:rsidP="00464F54">
            <w:pPr>
              <w:rPr>
                <w:rFonts w:cstheme="minorHAnsi"/>
                <w:sz w:val="20"/>
                <w:szCs w:val="20"/>
              </w:rPr>
            </w:pPr>
          </w:p>
        </w:tc>
      </w:tr>
      <w:tr w:rsidR="008E7811" w:rsidRPr="008E7811" w14:paraId="5CADFA35" w14:textId="77777777" w:rsidTr="00F21C7D">
        <w:trPr>
          <w:trHeight w:val="255"/>
        </w:trPr>
        <w:tc>
          <w:tcPr>
            <w:tcW w:w="648" w:type="dxa"/>
            <w:vAlign w:val="bottom"/>
          </w:tcPr>
          <w:p w14:paraId="4E529B06" w14:textId="1DBFDB59" w:rsidR="00464F54" w:rsidRPr="008E7811" w:rsidRDefault="00464F54" w:rsidP="00464F54">
            <w:pPr>
              <w:jc w:val="both"/>
              <w:rPr>
                <w:rFonts w:cstheme="minorHAnsi"/>
                <w:sz w:val="20"/>
                <w:szCs w:val="20"/>
              </w:rPr>
            </w:pPr>
            <w:r w:rsidRPr="008E7811">
              <w:rPr>
                <w:rFonts w:ascii="Calibri" w:hAnsi="Calibri" w:cs="Calibri"/>
                <w:sz w:val="20"/>
                <w:szCs w:val="20"/>
              </w:rPr>
              <w:t>945</w:t>
            </w:r>
          </w:p>
        </w:tc>
        <w:tc>
          <w:tcPr>
            <w:tcW w:w="5557" w:type="dxa"/>
          </w:tcPr>
          <w:p w14:paraId="521223A0" w14:textId="77777777" w:rsidR="00464F54" w:rsidRPr="008E7811" w:rsidRDefault="00464F54" w:rsidP="00464F54">
            <w:pPr>
              <w:spacing w:line="278" w:lineRule="auto"/>
              <w:jc w:val="both"/>
              <w:rPr>
                <w:rFonts w:cstheme="minorHAnsi"/>
                <w:sz w:val="20"/>
                <w:szCs w:val="20"/>
              </w:rPr>
            </w:pPr>
            <w:r w:rsidRPr="008E7811">
              <w:rPr>
                <w:rFonts w:cstheme="minorHAnsi"/>
                <w:sz w:val="20"/>
                <w:szCs w:val="20"/>
              </w:rPr>
              <w:t xml:space="preserve">Other Eligible Dependents </w:t>
            </w:r>
          </w:p>
        </w:tc>
        <w:tc>
          <w:tcPr>
            <w:tcW w:w="720" w:type="dxa"/>
          </w:tcPr>
          <w:p w14:paraId="1CED80ED" w14:textId="77777777" w:rsidR="00464F54" w:rsidRPr="008E7811" w:rsidRDefault="00464F54" w:rsidP="00464F54">
            <w:pPr>
              <w:rPr>
                <w:rFonts w:cstheme="minorHAnsi"/>
                <w:sz w:val="20"/>
                <w:szCs w:val="20"/>
              </w:rPr>
            </w:pPr>
          </w:p>
        </w:tc>
        <w:tc>
          <w:tcPr>
            <w:tcW w:w="720" w:type="dxa"/>
          </w:tcPr>
          <w:p w14:paraId="5E77C8BB" w14:textId="77777777" w:rsidR="00464F54" w:rsidRPr="008E7811" w:rsidRDefault="00464F54" w:rsidP="00464F54">
            <w:pPr>
              <w:rPr>
                <w:rFonts w:cstheme="minorHAnsi"/>
                <w:sz w:val="20"/>
                <w:szCs w:val="20"/>
              </w:rPr>
            </w:pPr>
          </w:p>
        </w:tc>
        <w:tc>
          <w:tcPr>
            <w:tcW w:w="720" w:type="dxa"/>
          </w:tcPr>
          <w:p w14:paraId="345C9676" w14:textId="77777777" w:rsidR="00464F54" w:rsidRPr="008E7811" w:rsidRDefault="00464F54" w:rsidP="00464F54">
            <w:pPr>
              <w:rPr>
                <w:rFonts w:cstheme="minorHAnsi"/>
                <w:sz w:val="20"/>
                <w:szCs w:val="20"/>
              </w:rPr>
            </w:pPr>
          </w:p>
        </w:tc>
        <w:tc>
          <w:tcPr>
            <w:tcW w:w="653" w:type="dxa"/>
          </w:tcPr>
          <w:p w14:paraId="5F04EF41" w14:textId="77777777" w:rsidR="00464F54" w:rsidRPr="008E7811" w:rsidRDefault="00464F54" w:rsidP="00464F54">
            <w:pPr>
              <w:rPr>
                <w:rFonts w:cstheme="minorHAnsi"/>
                <w:sz w:val="20"/>
                <w:szCs w:val="20"/>
              </w:rPr>
            </w:pPr>
          </w:p>
        </w:tc>
        <w:tc>
          <w:tcPr>
            <w:tcW w:w="1260" w:type="dxa"/>
          </w:tcPr>
          <w:p w14:paraId="5B5B67E7" w14:textId="77777777" w:rsidR="00464F54" w:rsidRPr="008E7811" w:rsidRDefault="00464F54" w:rsidP="00464F54">
            <w:pPr>
              <w:rPr>
                <w:rFonts w:cstheme="minorHAnsi"/>
                <w:sz w:val="20"/>
                <w:szCs w:val="20"/>
              </w:rPr>
            </w:pPr>
          </w:p>
        </w:tc>
      </w:tr>
      <w:tr w:rsidR="008E7811" w:rsidRPr="008E7811" w14:paraId="0BC10728" w14:textId="77777777" w:rsidTr="00F21C7D">
        <w:trPr>
          <w:trHeight w:val="255"/>
        </w:trPr>
        <w:tc>
          <w:tcPr>
            <w:tcW w:w="648" w:type="dxa"/>
            <w:vAlign w:val="bottom"/>
          </w:tcPr>
          <w:p w14:paraId="1964B5AC" w14:textId="644E98F5" w:rsidR="00464F54" w:rsidRPr="008E7811" w:rsidRDefault="00464F54" w:rsidP="00464F54">
            <w:pPr>
              <w:jc w:val="both"/>
              <w:rPr>
                <w:rFonts w:cstheme="minorHAnsi"/>
                <w:sz w:val="20"/>
                <w:szCs w:val="20"/>
              </w:rPr>
            </w:pPr>
            <w:r w:rsidRPr="008E7811">
              <w:rPr>
                <w:rFonts w:ascii="Calibri" w:hAnsi="Calibri" w:cs="Calibri"/>
                <w:sz w:val="20"/>
                <w:szCs w:val="20"/>
              </w:rPr>
              <w:t>946</w:t>
            </w:r>
          </w:p>
        </w:tc>
        <w:tc>
          <w:tcPr>
            <w:tcW w:w="5557" w:type="dxa"/>
          </w:tcPr>
          <w:p w14:paraId="479A48F9" w14:textId="77777777" w:rsidR="00464F54" w:rsidRPr="008E7811" w:rsidRDefault="00464F54" w:rsidP="00464F54">
            <w:pPr>
              <w:spacing w:line="278" w:lineRule="auto"/>
              <w:jc w:val="both"/>
              <w:rPr>
                <w:rFonts w:cstheme="minorHAnsi"/>
                <w:sz w:val="20"/>
                <w:szCs w:val="20"/>
              </w:rPr>
            </w:pPr>
            <w:r w:rsidRPr="008E7811">
              <w:rPr>
                <w:rFonts w:cstheme="minorHAnsi"/>
                <w:sz w:val="20"/>
                <w:szCs w:val="20"/>
              </w:rPr>
              <w:t xml:space="preserve">Relationship Validation </w:t>
            </w:r>
          </w:p>
        </w:tc>
        <w:tc>
          <w:tcPr>
            <w:tcW w:w="720" w:type="dxa"/>
          </w:tcPr>
          <w:p w14:paraId="04EE48DC" w14:textId="77777777" w:rsidR="00464F54" w:rsidRPr="008E7811" w:rsidRDefault="00464F54" w:rsidP="00464F54">
            <w:pPr>
              <w:rPr>
                <w:rFonts w:cstheme="minorHAnsi"/>
                <w:sz w:val="20"/>
                <w:szCs w:val="20"/>
              </w:rPr>
            </w:pPr>
          </w:p>
        </w:tc>
        <w:tc>
          <w:tcPr>
            <w:tcW w:w="720" w:type="dxa"/>
          </w:tcPr>
          <w:p w14:paraId="446DCF94" w14:textId="77777777" w:rsidR="00464F54" w:rsidRPr="008E7811" w:rsidRDefault="00464F54" w:rsidP="00464F54">
            <w:pPr>
              <w:rPr>
                <w:rFonts w:cstheme="minorHAnsi"/>
                <w:sz w:val="20"/>
                <w:szCs w:val="20"/>
              </w:rPr>
            </w:pPr>
          </w:p>
        </w:tc>
        <w:tc>
          <w:tcPr>
            <w:tcW w:w="720" w:type="dxa"/>
          </w:tcPr>
          <w:p w14:paraId="43C12852" w14:textId="77777777" w:rsidR="00464F54" w:rsidRPr="008E7811" w:rsidRDefault="00464F54" w:rsidP="00464F54">
            <w:pPr>
              <w:rPr>
                <w:rFonts w:cstheme="minorHAnsi"/>
                <w:sz w:val="20"/>
                <w:szCs w:val="20"/>
              </w:rPr>
            </w:pPr>
          </w:p>
        </w:tc>
        <w:tc>
          <w:tcPr>
            <w:tcW w:w="653" w:type="dxa"/>
          </w:tcPr>
          <w:p w14:paraId="6434BD89" w14:textId="77777777" w:rsidR="00464F54" w:rsidRPr="008E7811" w:rsidRDefault="00464F54" w:rsidP="00464F54">
            <w:pPr>
              <w:rPr>
                <w:rFonts w:cstheme="minorHAnsi"/>
                <w:sz w:val="20"/>
                <w:szCs w:val="20"/>
              </w:rPr>
            </w:pPr>
          </w:p>
        </w:tc>
        <w:tc>
          <w:tcPr>
            <w:tcW w:w="1260" w:type="dxa"/>
          </w:tcPr>
          <w:p w14:paraId="56581240" w14:textId="77777777" w:rsidR="00464F54" w:rsidRPr="008E7811" w:rsidRDefault="00464F54" w:rsidP="00464F54">
            <w:pPr>
              <w:rPr>
                <w:rFonts w:cstheme="minorHAnsi"/>
                <w:sz w:val="20"/>
                <w:szCs w:val="20"/>
              </w:rPr>
            </w:pPr>
          </w:p>
        </w:tc>
      </w:tr>
      <w:tr w:rsidR="008E7811" w:rsidRPr="008E7811" w14:paraId="0CAFA9BB" w14:textId="77777777" w:rsidTr="00F21C7D">
        <w:trPr>
          <w:trHeight w:val="255"/>
        </w:trPr>
        <w:tc>
          <w:tcPr>
            <w:tcW w:w="648" w:type="dxa"/>
            <w:vAlign w:val="bottom"/>
          </w:tcPr>
          <w:p w14:paraId="073C3E36" w14:textId="364EE59E" w:rsidR="00464F54" w:rsidRPr="008E7811" w:rsidRDefault="00464F54" w:rsidP="00464F54">
            <w:pPr>
              <w:jc w:val="both"/>
              <w:rPr>
                <w:rFonts w:cstheme="minorHAnsi"/>
                <w:sz w:val="20"/>
                <w:szCs w:val="20"/>
              </w:rPr>
            </w:pPr>
            <w:r w:rsidRPr="008E7811">
              <w:rPr>
                <w:rFonts w:ascii="Calibri" w:hAnsi="Calibri" w:cs="Calibri"/>
                <w:sz w:val="20"/>
                <w:szCs w:val="20"/>
              </w:rPr>
              <w:t>947</w:t>
            </w:r>
          </w:p>
        </w:tc>
        <w:tc>
          <w:tcPr>
            <w:tcW w:w="5557" w:type="dxa"/>
          </w:tcPr>
          <w:p w14:paraId="2D2B4555" w14:textId="77777777" w:rsidR="00464F54" w:rsidRPr="008E7811" w:rsidRDefault="00464F54" w:rsidP="00464F54">
            <w:pPr>
              <w:spacing w:line="278" w:lineRule="auto"/>
              <w:jc w:val="both"/>
              <w:rPr>
                <w:rFonts w:cstheme="minorHAnsi"/>
                <w:sz w:val="20"/>
                <w:szCs w:val="20"/>
              </w:rPr>
            </w:pPr>
            <w:r w:rsidRPr="008E7811">
              <w:rPr>
                <w:rFonts w:cstheme="minorHAnsi"/>
                <w:sz w:val="20"/>
                <w:szCs w:val="20"/>
              </w:rPr>
              <w:t xml:space="preserve">Age-based Eligibility </w:t>
            </w:r>
          </w:p>
        </w:tc>
        <w:tc>
          <w:tcPr>
            <w:tcW w:w="720" w:type="dxa"/>
          </w:tcPr>
          <w:p w14:paraId="700F8BB1" w14:textId="77777777" w:rsidR="00464F54" w:rsidRPr="008E7811" w:rsidRDefault="00464F54" w:rsidP="00464F54">
            <w:pPr>
              <w:rPr>
                <w:rFonts w:cstheme="minorHAnsi"/>
                <w:sz w:val="20"/>
                <w:szCs w:val="20"/>
              </w:rPr>
            </w:pPr>
          </w:p>
        </w:tc>
        <w:tc>
          <w:tcPr>
            <w:tcW w:w="720" w:type="dxa"/>
          </w:tcPr>
          <w:p w14:paraId="1F6EFFE3" w14:textId="77777777" w:rsidR="00464F54" w:rsidRPr="008E7811" w:rsidRDefault="00464F54" w:rsidP="00464F54">
            <w:pPr>
              <w:rPr>
                <w:rFonts w:cstheme="minorHAnsi"/>
                <w:sz w:val="20"/>
                <w:szCs w:val="20"/>
              </w:rPr>
            </w:pPr>
          </w:p>
        </w:tc>
        <w:tc>
          <w:tcPr>
            <w:tcW w:w="720" w:type="dxa"/>
          </w:tcPr>
          <w:p w14:paraId="005B613D" w14:textId="77777777" w:rsidR="00464F54" w:rsidRPr="008E7811" w:rsidRDefault="00464F54" w:rsidP="00464F54">
            <w:pPr>
              <w:rPr>
                <w:rFonts w:cstheme="minorHAnsi"/>
                <w:sz w:val="20"/>
                <w:szCs w:val="20"/>
              </w:rPr>
            </w:pPr>
          </w:p>
        </w:tc>
        <w:tc>
          <w:tcPr>
            <w:tcW w:w="653" w:type="dxa"/>
          </w:tcPr>
          <w:p w14:paraId="4CAE165C" w14:textId="77777777" w:rsidR="00464F54" w:rsidRPr="008E7811" w:rsidRDefault="00464F54" w:rsidP="00464F54">
            <w:pPr>
              <w:rPr>
                <w:rFonts w:cstheme="minorHAnsi"/>
                <w:sz w:val="20"/>
                <w:szCs w:val="20"/>
              </w:rPr>
            </w:pPr>
          </w:p>
        </w:tc>
        <w:tc>
          <w:tcPr>
            <w:tcW w:w="1260" w:type="dxa"/>
          </w:tcPr>
          <w:p w14:paraId="4D9C9FEA" w14:textId="77777777" w:rsidR="00464F54" w:rsidRPr="008E7811" w:rsidRDefault="00464F54" w:rsidP="00464F54">
            <w:pPr>
              <w:rPr>
                <w:rFonts w:cstheme="minorHAnsi"/>
                <w:sz w:val="20"/>
                <w:szCs w:val="20"/>
              </w:rPr>
            </w:pPr>
          </w:p>
        </w:tc>
      </w:tr>
      <w:tr w:rsidR="008E7811" w:rsidRPr="008E7811" w14:paraId="1EB1D318" w14:textId="77777777" w:rsidTr="00F21C7D">
        <w:trPr>
          <w:trHeight w:val="255"/>
        </w:trPr>
        <w:tc>
          <w:tcPr>
            <w:tcW w:w="648" w:type="dxa"/>
            <w:vAlign w:val="bottom"/>
          </w:tcPr>
          <w:p w14:paraId="4A0F169E" w14:textId="0BCBA67C" w:rsidR="00464F54" w:rsidRPr="008E7811" w:rsidRDefault="00464F54" w:rsidP="00464F54">
            <w:pPr>
              <w:jc w:val="both"/>
              <w:rPr>
                <w:rFonts w:cstheme="minorHAnsi"/>
                <w:sz w:val="20"/>
                <w:szCs w:val="20"/>
              </w:rPr>
            </w:pPr>
            <w:r w:rsidRPr="008E7811">
              <w:rPr>
                <w:rFonts w:ascii="Calibri" w:hAnsi="Calibri" w:cs="Calibri"/>
                <w:sz w:val="20"/>
                <w:szCs w:val="20"/>
              </w:rPr>
              <w:t>948</w:t>
            </w:r>
          </w:p>
        </w:tc>
        <w:tc>
          <w:tcPr>
            <w:tcW w:w="5557" w:type="dxa"/>
          </w:tcPr>
          <w:p w14:paraId="3FE38144" w14:textId="77777777" w:rsidR="00464F54" w:rsidRPr="008E7811" w:rsidRDefault="00464F54" w:rsidP="00464F54">
            <w:pPr>
              <w:spacing w:line="278" w:lineRule="auto"/>
              <w:jc w:val="both"/>
              <w:rPr>
                <w:rFonts w:cstheme="minorHAnsi"/>
                <w:sz w:val="20"/>
                <w:szCs w:val="20"/>
              </w:rPr>
            </w:pPr>
            <w:r w:rsidRPr="008E7811">
              <w:rPr>
                <w:rFonts w:cstheme="minorHAnsi"/>
                <w:sz w:val="20"/>
                <w:szCs w:val="20"/>
              </w:rPr>
              <w:t xml:space="preserve">Dependent Verification </w:t>
            </w:r>
          </w:p>
        </w:tc>
        <w:tc>
          <w:tcPr>
            <w:tcW w:w="720" w:type="dxa"/>
          </w:tcPr>
          <w:p w14:paraId="15E2EDB0" w14:textId="77777777" w:rsidR="00464F54" w:rsidRPr="008E7811" w:rsidRDefault="00464F54" w:rsidP="00464F54">
            <w:pPr>
              <w:rPr>
                <w:rFonts w:cstheme="minorHAnsi"/>
                <w:sz w:val="20"/>
                <w:szCs w:val="20"/>
              </w:rPr>
            </w:pPr>
          </w:p>
        </w:tc>
        <w:tc>
          <w:tcPr>
            <w:tcW w:w="720" w:type="dxa"/>
          </w:tcPr>
          <w:p w14:paraId="3DC54690" w14:textId="77777777" w:rsidR="00464F54" w:rsidRPr="008E7811" w:rsidRDefault="00464F54" w:rsidP="00464F54">
            <w:pPr>
              <w:rPr>
                <w:rFonts w:cstheme="minorHAnsi"/>
                <w:sz w:val="20"/>
                <w:szCs w:val="20"/>
              </w:rPr>
            </w:pPr>
          </w:p>
        </w:tc>
        <w:tc>
          <w:tcPr>
            <w:tcW w:w="720" w:type="dxa"/>
          </w:tcPr>
          <w:p w14:paraId="5430E30B" w14:textId="77777777" w:rsidR="00464F54" w:rsidRPr="008E7811" w:rsidRDefault="00464F54" w:rsidP="00464F54">
            <w:pPr>
              <w:rPr>
                <w:rFonts w:cstheme="minorHAnsi"/>
                <w:sz w:val="20"/>
                <w:szCs w:val="20"/>
              </w:rPr>
            </w:pPr>
          </w:p>
        </w:tc>
        <w:tc>
          <w:tcPr>
            <w:tcW w:w="653" w:type="dxa"/>
          </w:tcPr>
          <w:p w14:paraId="728309F0" w14:textId="77777777" w:rsidR="00464F54" w:rsidRPr="008E7811" w:rsidRDefault="00464F54" w:rsidP="00464F54">
            <w:pPr>
              <w:rPr>
                <w:rFonts w:cstheme="minorHAnsi"/>
                <w:sz w:val="20"/>
                <w:szCs w:val="20"/>
              </w:rPr>
            </w:pPr>
          </w:p>
        </w:tc>
        <w:tc>
          <w:tcPr>
            <w:tcW w:w="1260" w:type="dxa"/>
          </w:tcPr>
          <w:p w14:paraId="28214070" w14:textId="77777777" w:rsidR="00464F54" w:rsidRPr="008E7811" w:rsidRDefault="00464F54" w:rsidP="00464F54">
            <w:pPr>
              <w:rPr>
                <w:rFonts w:cstheme="minorHAnsi"/>
                <w:sz w:val="20"/>
                <w:szCs w:val="20"/>
              </w:rPr>
            </w:pPr>
          </w:p>
        </w:tc>
      </w:tr>
      <w:tr w:rsidR="008E7811" w:rsidRPr="008E7811" w14:paraId="523A391F" w14:textId="77777777" w:rsidTr="00F21C7D">
        <w:trPr>
          <w:trHeight w:val="255"/>
        </w:trPr>
        <w:tc>
          <w:tcPr>
            <w:tcW w:w="648" w:type="dxa"/>
            <w:vAlign w:val="bottom"/>
          </w:tcPr>
          <w:p w14:paraId="26FC015C" w14:textId="1EBE8C7C" w:rsidR="00464F54" w:rsidRPr="008E7811" w:rsidRDefault="00464F54" w:rsidP="00464F54">
            <w:pPr>
              <w:jc w:val="both"/>
              <w:rPr>
                <w:rFonts w:cstheme="minorHAnsi"/>
                <w:sz w:val="20"/>
                <w:szCs w:val="20"/>
              </w:rPr>
            </w:pPr>
            <w:r w:rsidRPr="008E7811">
              <w:rPr>
                <w:rFonts w:ascii="Calibri" w:hAnsi="Calibri" w:cs="Calibri"/>
                <w:sz w:val="20"/>
                <w:szCs w:val="20"/>
              </w:rPr>
              <w:t>949</w:t>
            </w:r>
          </w:p>
        </w:tc>
        <w:tc>
          <w:tcPr>
            <w:tcW w:w="5557" w:type="dxa"/>
          </w:tcPr>
          <w:p w14:paraId="2CCCDE65" w14:textId="77777777" w:rsidR="00464F54" w:rsidRPr="008E7811" w:rsidRDefault="00464F54" w:rsidP="00464F54">
            <w:pPr>
              <w:spacing w:line="278" w:lineRule="auto"/>
              <w:jc w:val="both"/>
              <w:rPr>
                <w:rFonts w:cstheme="minorHAnsi"/>
                <w:sz w:val="20"/>
                <w:szCs w:val="20"/>
              </w:rPr>
            </w:pPr>
            <w:r w:rsidRPr="008E7811">
              <w:rPr>
                <w:rFonts w:cstheme="minorHAnsi"/>
                <w:sz w:val="20"/>
                <w:szCs w:val="20"/>
              </w:rPr>
              <w:t xml:space="preserve">Dependent History </w:t>
            </w:r>
          </w:p>
        </w:tc>
        <w:tc>
          <w:tcPr>
            <w:tcW w:w="720" w:type="dxa"/>
          </w:tcPr>
          <w:p w14:paraId="4A7C9677" w14:textId="77777777" w:rsidR="00464F54" w:rsidRPr="008E7811" w:rsidRDefault="00464F54" w:rsidP="00464F54">
            <w:pPr>
              <w:rPr>
                <w:rFonts w:cstheme="minorHAnsi"/>
                <w:sz w:val="20"/>
                <w:szCs w:val="20"/>
              </w:rPr>
            </w:pPr>
          </w:p>
        </w:tc>
        <w:tc>
          <w:tcPr>
            <w:tcW w:w="720" w:type="dxa"/>
          </w:tcPr>
          <w:p w14:paraId="28A541E7" w14:textId="77777777" w:rsidR="00464F54" w:rsidRPr="008E7811" w:rsidRDefault="00464F54" w:rsidP="00464F54">
            <w:pPr>
              <w:rPr>
                <w:rFonts w:cstheme="minorHAnsi"/>
                <w:sz w:val="20"/>
                <w:szCs w:val="20"/>
              </w:rPr>
            </w:pPr>
          </w:p>
        </w:tc>
        <w:tc>
          <w:tcPr>
            <w:tcW w:w="720" w:type="dxa"/>
          </w:tcPr>
          <w:p w14:paraId="66DDF942" w14:textId="77777777" w:rsidR="00464F54" w:rsidRPr="008E7811" w:rsidRDefault="00464F54" w:rsidP="00464F54">
            <w:pPr>
              <w:rPr>
                <w:rFonts w:cstheme="minorHAnsi"/>
                <w:sz w:val="20"/>
                <w:szCs w:val="20"/>
              </w:rPr>
            </w:pPr>
          </w:p>
        </w:tc>
        <w:tc>
          <w:tcPr>
            <w:tcW w:w="653" w:type="dxa"/>
          </w:tcPr>
          <w:p w14:paraId="6CB0379C" w14:textId="77777777" w:rsidR="00464F54" w:rsidRPr="008E7811" w:rsidRDefault="00464F54" w:rsidP="00464F54">
            <w:pPr>
              <w:rPr>
                <w:rFonts w:cstheme="minorHAnsi"/>
                <w:sz w:val="20"/>
                <w:szCs w:val="20"/>
              </w:rPr>
            </w:pPr>
          </w:p>
        </w:tc>
        <w:tc>
          <w:tcPr>
            <w:tcW w:w="1260" w:type="dxa"/>
          </w:tcPr>
          <w:p w14:paraId="3F524552" w14:textId="77777777" w:rsidR="00464F54" w:rsidRPr="008E7811" w:rsidRDefault="00464F54" w:rsidP="00464F54">
            <w:pPr>
              <w:rPr>
                <w:rFonts w:cstheme="minorHAnsi"/>
                <w:sz w:val="20"/>
                <w:szCs w:val="20"/>
              </w:rPr>
            </w:pPr>
          </w:p>
        </w:tc>
      </w:tr>
      <w:tr w:rsidR="008E7811" w:rsidRPr="008E7811" w14:paraId="1D03D6EA" w14:textId="77777777" w:rsidTr="00D26AD2">
        <w:trPr>
          <w:trHeight w:val="255"/>
        </w:trPr>
        <w:tc>
          <w:tcPr>
            <w:tcW w:w="648" w:type="dxa"/>
            <w:shd w:val="clear" w:color="auto" w:fill="F2F2F2" w:themeFill="background1" w:themeFillShade="F2"/>
          </w:tcPr>
          <w:p w14:paraId="1EAE4E67" w14:textId="77777777" w:rsidR="00A370E5" w:rsidRPr="008E7811" w:rsidRDefault="00A370E5" w:rsidP="00D26AD2">
            <w:pPr>
              <w:rPr>
                <w:rFonts w:cstheme="minorHAnsi"/>
                <w:i/>
                <w:sz w:val="20"/>
                <w:szCs w:val="20"/>
              </w:rPr>
            </w:pPr>
          </w:p>
        </w:tc>
        <w:tc>
          <w:tcPr>
            <w:tcW w:w="9630" w:type="dxa"/>
            <w:gridSpan w:val="6"/>
            <w:shd w:val="clear" w:color="auto" w:fill="F2F2F2" w:themeFill="background1" w:themeFillShade="F2"/>
          </w:tcPr>
          <w:p w14:paraId="20028DBA" w14:textId="77777777" w:rsidR="00A370E5" w:rsidRPr="008E7811" w:rsidRDefault="00A370E5" w:rsidP="00D26AD2">
            <w:pPr>
              <w:rPr>
                <w:rFonts w:cstheme="minorHAnsi"/>
                <w:i/>
                <w:sz w:val="20"/>
                <w:szCs w:val="20"/>
              </w:rPr>
            </w:pPr>
            <w:r w:rsidRPr="008E7811">
              <w:rPr>
                <w:rFonts w:cstheme="minorHAnsi"/>
                <w:i/>
                <w:sz w:val="20"/>
                <w:szCs w:val="20"/>
              </w:rPr>
              <w:t>Eligibility Rules</w:t>
            </w:r>
          </w:p>
        </w:tc>
      </w:tr>
      <w:tr w:rsidR="008E7811" w:rsidRPr="008E7811" w14:paraId="7AC7053B" w14:textId="77777777" w:rsidTr="00B34AF3">
        <w:trPr>
          <w:trHeight w:val="255"/>
        </w:trPr>
        <w:tc>
          <w:tcPr>
            <w:tcW w:w="648" w:type="dxa"/>
            <w:vAlign w:val="bottom"/>
          </w:tcPr>
          <w:p w14:paraId="37588748" w14:textId="21431009" w:rsidR="003327AA" w:rsidRPr="008E7811" w:rsidRDefault="003327AA" w:rsidP="003327AA">
            <w:pPr>
              <w:jc w:val="both"/>
              <w:rPr>
                <w:rFonts w:cstheme="minorHAnsi"/>
                <w:sz w:val="20"/>
                <w:szCs w:val="20"/>
              </w:rPr>
            </w:pPr>
            <w:r w:rsidRPr="008E7811">
              <w:rPr>
                <w:rFonts w:ascii="Calibri" w:hAnsi="Calibri" w:cs="Calibri"/>
                <w:sz w:val="20"/>
                <w:szCs w:val="20"/>
              </w:rPr>
              <w:t>950</w:t>
            </w:r>
          </w:p>
        </w:tc>
        <w:tc>
          <w:tcPr>
            <w:tcW w:w="9630" w:type="dxa"/>
            <w:gridSpan w:val="6"/>
          </w:tcPr>
          <w:p w14:paraId="5A4A9871" w14:textId="77777777" w:rsidR="003327AA" w:rsidRPr="008E7811" w:rsidRDefault="003327AA" w:rsidP="003327AA">
            <w:pPr>
              <w:spacing w:line="278" w:lineRule="auto"/>
              <w:jc w:val="both"/>
              <w:rPr>
                <w:rFonts w:cstheme="minorHAnsi"/>
                <w:sz w:val="20"/>
                <w:szCs w:val="20"/>
              </w:rPr>
            </w:pPr>
            <w:r w:rsidRPr="008E7811">
              <w:rPr>
                <w:rFonts w:cstheme="minorHAnsi"/>
                <w:sz w:val="20"/>
                <w:szCs w:val="20"/>
              </w:rPr>
              <w:t>The solution should automatically determine benefit eligibility based on configurable organizational policies and employee attributes.</w:t>
            </w:r>
          </w:p>
        </w:tc>
      </w:tr>
      <w:tr w:rsidR="008E7811" w:rsidRPr="008E7811" w14:paraId="5FF88BD0" w14:textId="77777777" w:rsidTr="00B34AF3">
        <w:trPr>
          <w:trHeight w:val="255"/>
        </w:trPr>
        <w:tc>
          <w:tcPr>
            <w:tcW w:w="648" w:type="dxa"/>
            <w:vAlign w:val="bottom"/>
          </w:tcPr>
          <w:p w14:paraId="4020B500" w14:textId="24CAE4B1" w:rsidR="003327AA" w:rsidRPr="008E7811" w:rsidRDefault="003327AA" w:rsidP="003327AA">
            <w:pPr>
              <w:rPr>
                <w:rFonts w:cstheme="minorHAnsi"/>
                <w:sz w:val="20"/>
                <w:szCs w:val="20"/>
              </w:rPr>
            </w:pPr>
            <w:r w:rsidRPr="008E7811">
              <w:rPr>
                <w:rFonts w:ascii="Calibri" w:hAnsi="Calibri" w:cs="Calibri"/>
                <w:sz w:val="20"/>
                <w:szCs w:val="20"/>
              </w:rPr>
              <w:t>951</w:t>
            </w:r>
          </w:p>
        </w:tc>
        <w:tc>
          <w:tcPr>
            <w:tcW w:w="9630" w:type="dxa"/>
            <w:gridSpan w:val="6"/>
          </w:tcPr>
          <w:p w14:paraId="41CC918C" w14:textId="77777777" w:rsidR="003327AA" w:rsidRPr="008E7811" w:rsidRDefault="003327AA" w:rsidP="003327AA">
            <w:pPr>
              <w:spacing w:line="278" w:lineRule="auto"/>
              <w:jc w:val="both"/>
              <w:rPr>
                <w:rFonts w:cstheme="minorHAnsi"/>
                <w:sz w:val="20"/>
                <w:szCs w:val="20"/>
              </w:rPr>
            </w:pPr>
            <w:r w:rsidRPr="008E7811">
              <w:rPr>
                <w:rFonts w:cstheme="minorHAnsi"/>
                <w:sz w:val="20"/>
                <w:szCs w:val="20"/>
              </w:rPr>
              <w:t>The solution should support eligibility based on:</w:t>
            </w:r>
          </w:p>
        </w:tc>
      </w:tr>
      <w:tr w:rsidR="008E7811" w:rsidRPr="008E7811" w14:paraId="13FB8CB5" w14:textId="77777777" w:rsidTr="00B34AF3">
        <w:trPr>
          <w:trHeight w:val="255"/>
        </w:trPr>
        <w:tc>
          <w:tcPr>
            <w:tcW w:w="648" w:type="dxa"/>
            <w:vAlign w:val="bottom"/>
          </w:tcPr>
          <w:p w14:paraId="5D18903D" w14:textId="16B40F5A" w:rsidR="003327AA" w:rsidRPr="008E7811" w:rsidRDefault="003327AA" w:rsidP="003327AA">
            <w:pPr>
              <w:rPr>
                <w:rFonts w:cstheme="minorHAnsi"/>
                <w:sz w:val="20"/>
                <w:szCs w:val="20"/>
              </w:rPr>
            </w:pPr>
            <w:r w:rsidRPr="008E7811">
              <w:rPr>
                <w:rFonts w:ascii="Calibri" w:hAnsi="Calibri" w:cs="Calibri"/>
                <w:sz w:val="20"/>
                <w:szCs w:val="20"/>
              </w:rPr>
              <w:t>952</w:t>
            </w:r>
          </w:p>
        </w:tc>
        <w:tc>
          <w:tcPr>
            <w:tcW w:w="5557" w:type="dxa"/>
          </w:tcPr>
          <w:p w14:paraId="126260A9" w14:textId="77777777" w:rsidR="003327AA" w:rsidRPr="008E7811" w:rsidRDefault="003327AA" w:rsidP="003327AA">
            <w:pPr>
              <w:spacing w:line="278" w:lineRule="auto"/>
              <w:jc w:val="both"/>
              <w:rPr>
                <w:rFonts w:cstheme="minorHAnsi"/>
                <w:sz w:val="20"/>
                <w:szCs w:val="20"/>
              </w:rPr>
            </w:pPr>
            <w:r w:rsidRPr="008E7811">
              <w:rPr>
                <w:rFonts w:cstheme="minorHAnsi"/>
                <w:sz w:val="20"/>
                <w:szCs w:val="20"/>
              </w:rPr>
              <w:t xml:space="preserve">Grade </w:t>
            </w:r>
          </w:p>
        </w:tc>
        <w:tc>
          <w:tcPr>
            <w:tcW w:w="720" w:type="dxa"/>
          </w:tcPr>
          <w:p w14:paraId="6322E778" w14:textId="77777777" w:rsidR="003327AA" w:rsidRPr="008E7811" w:rsidRDefault="003327AA" w:rsidP="003327AA">
            <w:pPr>
              <w:rPr>
                <w:rFonts w:cstheme="minorHAnsi"/>
                <w:sz w:val="20"/>
                <w:szCs w:val="20"/>
              </w:rPr>
            </w:pPr>
          </w:p>
        </w:tc>
        <w:tc>
          <w:tcPr>
            <w:tcW w:w="720" w:type="dxa"/>
          </w:tcPr>
          <w:p w14:paraId="4D16C9A6" w14:textId="77777777" w:rsidR="003327AA" w:rsidRPr="008E7811" w:rsidRDefault="003327AA" w:rsidP="003327AA">
            <w:pPr>
              <w:rPr>
                <w:rFonts w:cstheme="minorHAnsi"/>
                <w:sz w:val="20"/>
                <w:szCs w:val="20"/>
              </w:rPr>
            </w:pPr>
          </w:p>
        </w:tc>
        <w:tc>
          <w:tcPr>
            <w:tcW w:w="720" w:type="dxa"/>
          </w:tcPr>
          <w:p w14:paraId="7E42C416" w14:textId="77777777" w:rsidR="003327AA" w:rsidRPr="008E7811" w:rsidRDefault="003327AA" w:rsidP="003327AA">
            <w:pPr>
              <w:rPr>
                <w:rFonts w:cstheme="minorHAnsi"/>
                <w:sz w:val="20"/>
                <w:szCs w:val="20"/>
              </w:rPr>
            </w:pPr>
          </w:p>
        </w:tc>
        <w:tc>
          <w:tcPr>
            <w:tcW w:w="653" w:type="dxa"/>
          </w:tcPr>
          <w:p w14:paraId="62697793" w14:textId="77777777" w:rsidR="003327AA" w:rsidRPr="008E7811" w:rsidRDefault="003327AA" w:rsidP="003327AA">
            <w:pPr>
              <w:rPr>
                <w:rFonts w:cstheme="minorHAnsi"/>
                <w:sz w:val="20"/>
                <w:szCs w:val="20"/>
              </w:rPr>
            </w:pPr>
          </w:p>
        </w:tc>
        <w:tc>
          <w:tcPr>
            <w:tcW w:w="1260" w:type="dxa"/>
          </w:tcPr>
          <w:p w14:paraId="031D3EB6" w14:textId="77777777" w:rsidR="003327AA" w:rsidRPr="008E7811" w:rsidRDefault="003327AA" w:rsidP="003327AA">
            <w:pPr>
              <w:rPr>
                <w:rFonts w:cstheme="minorHAnsi"/>
                <w:sz w:val="20"/>
                <w:szCs w:val="20"/>
              </w:rPr>
            </w:pPr>
          </w:p>
        </w:tc>
      </w:tr>
      <w:tr w:rsidR="008E7811" w:rsidRPr="008E7811" w14:paraId="3819C935" w14:textId="77777777" w:rsidTr="00B34AF3">
        <w:trPr>
          <w:trHeight w:val="255"/>
        </w:trPr>
        <w:tc>
          <w:tcPr>
            <w:tcW w:w="648" w:type="dxa"/>
            <w:vAlign w:val="bottom"/>
          </w:tcPr>
          <w:p w14:paraId="3451C543" w14:textId="14BDBA40" w:rsidR="003327AA" w:rsidRPr="008E7811" w:rsidRDefault="003327AA" w:rsidP="003327AA">
            <w:pPr>
              <w:rPr>
                <w:rFonts w:cstheme="minorHAnsi"/>
                <w:sz w:val="20"/>
                <w:szCs w:val="20"/>
              </w:rPr>
            </w:pPr>
            <w:r w:rsidRPr="008E7811">
              <w:rPr>
                <w:rFonts w:ascii="Calibri" w:hAnsi="Calibri" w:cs="Calibri"/>
                <w:sz w:val="20"/>
                <w:szCs w:val="20"/>
              </w:rPr>
              <w:t>953</w:t>
            </w:r>
          </w:p>
        </w:tc>
        <w:tc>
          <w:tcPr>
            <w:tcW w:w="5557" w:type="dxa"/>
          </w:tcPr>
          <w:p w14:paraId="40096D16" w14:textId="77777777" w:rsidR="003327AA" w:rsidRPr="008E7811" w:rsidRDefault="003327AA" w:rsidP="003327AA">
            <w:pPr>
              <w:spacing w:line="278" w:lineRule="auto"/>
              <w:jc w:val="both"/>
              <w:rPr>
                <w:rFonts w:cstheme="minorHAnsi"/>
                <w:sz w:val="20"/>
                <w:szCs w:val="20"/>
              </w:rPr>
            </w:pPr>
            <w:r w:rsidRPr="008E7811">
              <w:rPr>
                <w:rFonts w:cstheme="minorHAnsi"/>
                <w:sz w:val="20"/>
                <w:szCs w:val="20"/>
              </w:rPr>
              <w:t xml:space="preserve">Designation </w:t>
            </w:r>
          </w:p>
        </w:tc>
        <w:tc>
          <w:tcPr>
            <w:tcW w:w="720" w:type="dxa"/>
          </w:tcPr>
          <w:p w14:paraId="44AAC55A" w14:textId="77777777" w:rsidR="003327AA" w:rsidRPr="008E7811" w:rsidRDefault="003327AA" w:rsidP="003327AA">
            <w:pPr>
              <w:rPr>
                <w:rFonts w:cstheme="minorHAnsi"/>
                <w:sz w:val="20"/>
                <w:szCs w:val="20"/>
              </w:rPr>
            </w:pPr>
          </w:p>
        </w:tc>
        <w:tc>
          <w:tcPr>
            <w:tcW w:w="720" w:type="dxa"/>
          </w:tcPr>
          <w:p w14:paraId="6661D7CC" w14:textId="77777777" w:rsidR="003327AA" w:rsidRPr="008E7811" w:rsidRDefault="003327AA" w:rsidP="003327AA">
            <w:pPr>
              <w:rPr>
                <w:rFonts w:cstheme="minorHAnsi"/>
                <w:sz w:val="20"/>
                <w:szCs w:val="20"/>
              </w:rPr>
            </w:pPr>
          </w:p>
        </w:tc>
        <w:tc>
          <w:tcPr>
            <w:tcW w:w="720" w:type="dxa"/>
          </w:tcPr>
          <w:p w14:paraId="52A09F99" w14:textId="77777777" w:rsidR="003327AA" w:rsidRPr="008E7811" w:rsidRDefault="003327AA" w:rsidP="003327AA">
            <w:pPr>
              <w:rPr>
                <w:rFonts w:cstheme="minorHAnsi"/>
                <w:sz w:val="20"/>
                <w:szCs w:val="20"/>
              </w:rPr>
            </w:pPr>
          </w:p>
        </w:tc>
        <w:tc>
          <w:tcPr>
            <w:tcW w:w="653" w:type="dxa"/>
          </w:tcPr>
          <w:p w14:paraId="77179F66" w14:textId="77777777" w:rsidR="003327AA" w:rsidRPr="008E7811" w:rsidRDefault="003327AA" w:rsidP="003327AA">
            <w:pPr>
              <w:rPr>
                <w:rFonts w:cstheme="minorHAnsi"/>
                <w:sz w:val="20"/>
                <w:szCs w:val="20"/>
              </w:rPr>
            </w:pPr>
          </w:p>
        </w:tc>
        <w:tc>
          <w:tcPr>
            <w:tcW w:w="1260" w:type="dxa"/>
          </w:tcPr>
          <w:p w14:paraId="604AFEB1" w14:textId="77777777" w:rsidR="003327AA" w:rsidRPr="008E7811" w:rsidRDefault="003327AA" w:rsidP="003327AA">
            <w:pPr>
              <w:rPr>
                <w:rFonts w:cstheme="minorHAnsi"/>
                <w:sz w:val="20"/>
                <w:szCs w:val="20"/>
              </w:rPr>
            </w:pPr>
          </w:p>
        </w:tc>
      </w:tr>
      <w:tr w:rsidR="008E7811" w:rsidRPr="008E7811" w14:paraId="02B2BA74" w14:textId="77777777" w:rsidTr="00B34AF3">
        <w:trPr>
          <w:trHeight w:val="255"/>
        </w:trPr>
        <w:tc>
          <w:tcPr>
            <w:tcW w:w="648" w:type="dxa"/>
            <w:vAlign w:val="bottom"/>
          </w:tcPr>
          <w:p w14:paraId="5048C83A" w14:textId="4D9EF8D3" w:rsidR="003327AA" w:rsidRPr="008E7811" w:rsidRDefault="003327AA" w:rsidP="003327AA">
            <w:pPr>
              <w:rPr>
                <w:rFonts w:cstheme="minorHAnsi"/>
                <w:sz w:val="20"/>
                <w:szCs w:val="20"/>
              </w:rPr>
            </w:pPr>
            <w:r w:rsidRPr="008E7811">
              <w:rPr>
                <w:rFonts w:ascii="Calibri" w:hAnsi="Calibri" w:cs="Calibri"/>
                <w:sz w:val="20"/>
                <w:szCs w:val="20"/>
              </w:rPr>
              <w:t>954</w:t>
            </w:r>
          </w:p>
        </w:tc>
        <w:tc>
          <w:tcPr>
            <w:tcW w:w="5557" w:type="dxa"/>
          </w:tcPr>
          <w:p w14:paraId="133627F9" w14:textId="77777777" w:rsidR="003327AA" w:rsidRPr="008E7811" w:rsidRDefault="003327AA" w:rsidP="003327AA">
            <w:pPr>
              <w:spacing w:line="278" w:lineRule="auto"/>
              <w:jc w:val="both"/>
              <w:rPr>
                <w:rFonts w:cstheme="minorHAnsi"/>
                <w:sz w:val="20"/>
                <w:szCs w:val="20"/>
              </w:rPr>
            </w:pPr>
            <w:r w:rsidRPr="008E7811">
              <w:rPr>
                <w:rFonts w:cstheme="minorHAnsi"/>
                <w:sz w:val="20"/>
                <w:szCs w:val="20"/>
              </w:rPr>
              <w:t xml:space="preserve">Employment Type </w:t>
            </w:r>
          </w:p>
        </w:tc>
        <w:tc>
          <w:tcPr>
            <w:tcW w:w="720" w:type="dxa"/>
          </w:tcPr>
          <w:p w14:paraId="1FA83933" w14:textId="77777777" w:rsidR="003327AA" w:rsidRPr="008E7811" w:rsidRDefault="003327AA" w:rsidP="003327AA">
            <w:pPr>
              <w:rPr>
                <w:rFonts w:cstheme="minorHAnsi"/>
                <w:sz w:val="20"/>
                <w:szCs w:val="20"/>
              </w:rPr>
            </w:pPr>
          </w:p>
        </w:tc>
        <w:tc>
          <w:tcPr>
            <w:tcW w:w="720" w:type="dxa"/>
          </w:tcPr>
          <w:p w14:paraId="13A726C8" w14:textId="77777777" w:rsidR="003327AA" w:rsidRPr="008E7811" w:rsidRDefault="003327AA" w:rsidP="003327AA">
            <w:pPr>
              <w:rPr>
                <w:rFonts w:cstheme="minorHAnsi"/>
                <w:sz w:val="20"/>
                <w:szCs w:val="20"/>
              </w:rPr>
            </w:pPr>
          </w:p>
        </w:tc>
        <w:tc>
          <w:tcPr>
            <w:tcW w:w="720" w:type="dxa"/>
          </w:tcPr>
          <w:p w14:paraId="0E87848D" w14:textId="77777777" w:rsidR="003327AA" w:rsidRPr="008E7811" w:rsidRDefault="003327AA" w:rsidP="003327AA">
            <w:pPr>
              <w:rPr>
                <w:rFonts w:cstheme="minorHAnsi"/>
                <w:sz w:val="20"/>
                <w:szCs w:val="20"/>
              </w:rPr>
            </w:pPr>
          </w:p>
        </w:tc>
        <w:tc>
          <w:tcPr>
            <w:tcW w:w="653" w:type="dxa"/>
          </w:tcPr>
          <w:p w14:paraId="7FF4CA0B" w14:textId="77777777" w:rsidR="003327AA" w:rsidRPr="008E7811" w:rsidRDefault="003327AA" w:rsidP="003327AA">
            <w:pPr>
              <w:rPr>
                <w:rFonts w:cstheme="minorHAnsi"/>
                <w:sz w:val="20"/>
                <w:szCs w:val="20"/>
              </w:rPr>
            </w:pPr>
          </w:p>
        </w:tc>
        <w:tc>
          <w:tcPr>
            <w:tcW w:w="1260" w:type="dxa"/>
          </w:tcPr>
          <w:p w14:paraId="6CF80A5E" w14:textId="77777777" w:rsidR="003327AA" w:rsidRPr="008E7811" w:rsidRDefault="003327AA" w:rsidP="003327AA">
            <w:pPr>
              <w:rPr>
                <w:rFonts w:cstheme="minorHAnsi"/>
                <w:sz w:val="20"/>
                <w:szCs w:val="20"/>
              </w:rPr>
            </w:pPr>
          </w:p>
        </w:tc>
      </w:tr>
      <w:tr w:rsidR="008E7811" w:rsidRPr="008E7811" w14:paraId="3473C083" w14:textId="77777777" w:rsidTr="00B34AF3">
        <w:trPr>
          <w:trHeight w:val="255"/>
        </w:trPr>
        <w:tc>
          <w:tcPr>
            <w:tcW w:w="648" w:type="dxa"/>
            <w:vAlign w:val="bottom"/>
          </w:tcPr>
          <w:p w14:paraId="1DA7A2D3" w14:textId="66BC8CBE" w:rsidR="003327AA" w:rsidRPr="008E7811" w:rsidRDefault="003327AA" w:rsidP="003327AA">
            <w:pPr>
              <w:rPr>
                <w:rFonts w:cstheme="minorHAnsi"/>
                <w:sz w:val="20"/>
                <w:szCs w:val="20"/>
              </w:rPr>
            </w:pPr>
            <w:r w:rsidRPr="008E7811">
              <w:rPr>
                <w:rFonts w:ascii="Calibri" w:hAnsi="Calibri" w:cs="Calibri"/>
                <w:sz w:val="20"/>
                <w:szCs w:val="20"/>
              </w:rPr>
              <w:t>955</w:t>
            </w:r>
          </w:p>
        </w:tc>
        <w:tc>
          <w:tcPr>
            <w:tcW w:w="5557" w:type="dxa"/>
          </w:tcPr>
          <w:p w14:paraId="431E325A" w14:textId="77777777" w:rsidR="003327AA" w:rsidRPr="008E7811" w:rsidRDefault="003327AA" w:rsidP="003327AA">
            <w:pPr>
              <w:spacing w:line="278" w:lineRule="auto"/>
              <w:jc w:val="both"/>
              <w:rPr>
                <w:rFonts w:cstheme="minorHAnsi"/>
                <w:sz w:val="20"/>
                <w:szCs w:val="20"/>
              </w:rPr>
            </w:pPr>
            <w:r w:rsidRPr="008E7811">
              <w:rPr>
                <w:rFonts w:cstheme="minorHAnsi"/>
                <w:sz w:val="20"/>
                <w:szCs w:val="20"/>
              </w:rPr>
              <w:t xml:space="preserve">Length of Service </w:t>
            </w:r>
          </w:p>
        </w:tc>
        <w:tc>
          <w:tcPr>
            <w:tcW w:w="720" w:type="dxa"/>
          </w:tcPr>
          <w:p w14:paraId="787E6BED" w14:textId="77777777" w:rsidR="003327AA" w:rsidRPr="008E7811" w:rsidRDefault="003327AA" w:rsidP="003327AA">
            <w:pPr>
              <w:rPr>
                <w:rFonts w:cstheme="minorHAnsi"/>
                <w:sz w:val="20"/>
                <w:szCs w:val="20"/>
              </w:rPr>
            </w:pPr>
          </w:p>
        </w:tc>
        <w:tc>
          <w:tcPr>
            <w:tcW w:w="720" w:type="dxa"/>
          </w:tcPr>
          <w:p w14:paraId="24FF5D02" w14:textId="77777777" w:rsidR="003327AA" w:rsidRPr="008E7811" w:rsidRDefault="003327AA" w:rsidP="003327AA">
            <w:pPr>
              <w:rPr>
                <w:rFonts w:cstheme="minorHAnsi"/>
                <w:sz w:val="20"/>
                <w:szCs w:val="20"/>
              </w:rPr>
            </w:pPr>
          </w:p>
        </w:tc>
        <w:tc>
          <w:tcPr>
            <w:tcW w:w="720" w:type="dxa"/>
          </w:tcPr>
          <w:p w14:paraId="739FDD94" w14:textId="77777777" w:rsidR="003327AA" w:rsidRPr="008E7811" w:rsidRDefault="003327AA" w:rsidP="003327AA">
            <w:pPr>
              <w:rPr>
                <w:rFonts w:cstheme="minorHAnsi"/>
                <w:sz w:val="20"/>
                <w:szCs w:val="20"/>
              </w:rPr>
            </w:pPr>
          </w:p>
        </w:tc>
        <w:tc>
          <w:tcPr>
            <w:tcW w:w="653" w:type="dxa"/>
          </w:tcPr>
          <w:p w14:paraId="57047E62" w14:textId="77777777" w:rsidR="003327AA" w:rsidRPr="008E7811" w:rsidRDefault="003327AA" w:rsidP="003327AA">
            <w:pPr>
              <w:rPr>
                <w:rFonts w:cstheme="minorHAnsi"/>
                <w:sz w:val="20"/>
                <w:szCs w:val="20"/>
              </w:rPr>
            </w:pPr>
          </w:p>
        </w:tc>
        <w:tc>
          <w:tcPr>
            <w:tcW w:w="1260" w:type="dxa"/>
          </w:tcPr>
          <w:p w14:paraId="62716D1C" w14:textId="77777777" w:rsidR="003327AA" w:rsidRPr="008E7811" w:rsidRDefault="003327AA" w:rsidP="003327AA">
            <w:pPr>
              <w:rPr>
                <w:rFonts w:cstheme="minorHAnsi"/>
                <w:sz w:val="20"/>
                <w:szCs w:val="20"/>
              </w:rPr>
            </w:pPr>
          </w:p>
        </w:tc>
      </w:tr>
      <w:tr w:rsidR="008E7811" w:rsidRPr="008E7811" w14:paraId="2638831E" w14:textId="77777777" w:rsidTr="00B34AF3">
        <w:trPr>
          <w:trHeight w:val="255"/>
        </w:trPr>
        <w:tc>
          <w:tcPr>
            <w:tcW w:w="648" w:type="dxa"/>
            <w:vAlign w:val="bottom"/>
          </w:tcPr>
          <w:p w14:paraId="57AD264C" w14:textId="6A7049E9" w:rsidR="003327AA" w:rsidRPr="008E7811" w:rsidRDefault="003327AA" w:rsidP="003327AA">
            <w:pPr>
              <w:rPr>
                <w:rFonts w:cstheme="minorHAnsi"/>
                <w:sz w:val="20"/>
                <w:szCs w:val="20"/>
              </w:rPr>
            </w:pPr>
            <w:r w:rsidRPr="008E7811">
              <w:rPr>
                <w:rFonts w:ascii="Calibri" w:hAnsi="Calibri" w:cs="Calibri"/>
                <w:sz w:val="20"/>
                <w:szCs w:val="20"/>
              </w:rPr>
              <w:t>956</w:t>
            </w:r>
          </w:p>
        </w:tc>
        <w:tc>
          <w:tcPr>
            <w:tcW w:w="5557" w:type="dxa"/>
          </w:tcPr>
          <w:p w14:paraId="28A3211B" w14:textId="77777777" w:rsidR="003327AA" w:rsidRPr="008E7811" w:rsidRDefault="003327AA" w:rsidP="003327AA">
            <w:pPr>
              <w:spacing w:line="278" w:lineRule="auto"/>
              <w:jc w:val="both"/>
              <w:rPr>
                <w:rFonts w:cstheme="minorHAnsi"/>
                <w:sz w:val="20"/>
                <w:szCs w:val="20"/>
              </w:rPr>
            </w:pPr>
            <w:r w:rsidRPr="008E7811">
              <w:rPr>
                <w:rFonts w:cstheme="minorHAnsi"/>
                <w:sz w:val="20"/>
                <w:szCs w:val="20"/>
              </w:rPr>
              <w:t xml:space="preserve">Age </w:t>
            </w:r>
          </w:p>
        </w:tc>
        <w:tc>
          <w:tcPr>
            <w:tcW w:w="720" w:type="dxa"/>
          </w:tcPr>
          <w:p w14:paraId="1539C714" w14:textId="77777777" w:rsidR="003327AA" w:rsidRPr="008E7811" w:rsidRDefault="003327AA" w:rsidP="003327AA">
            <w:pPr>
              <w:rPr>
                <w:rFonts w:cstheme="minorHAnsi"/>
                <w:sz w:val="20"/>
                <w:szCs w:val="20"/>
              </w:rPr>
            </w:pPr>
          </w:p>
        </w:tc>
        <w:tc>
          <w:tcPr>
            <w:tcW w:w="720" w:type="dxa"/>
          </w:tcPr>
          <w:p w14:paraId="6496FB91" w14:textId="77777777" w:rsidR="003327AA" w:rsidRPr="008E7811" w:rsidRDefault="003327AA" w:rsidP="003327AA">
            <w:pPr>
              <w:rPr>
                <w:rFonts w:cstheme="minorHAnsi"/>
                <w:sz w:val="20"/>
                <w:szCs w:val="20"/>
              </w:rPr>
            </w:pPr>
          </w:p>
        </w:tc>
        <w:tc>
          <w:tcPr>
            <w:tcW w:w="720" w:type="dxa"/>
          </w:tcPr>
          <w:p w14:paraId="0F3DD773" w14:textId="77777777" w:rsidR="003327AA" w:rsidRPr="008E7811" w:rsidRDefault="003327AA" w:rsidP="003327AA">
            <w:pPr>
              <w:rPr>
                <w:rFonts w:cstheme="minorHAnsi"/>
                <w:sz w:val="20"/>
                <w:szCs w:val="20"/>
              </w:rPr>
            </w:pPr>
          </w:p>
        </w:tc>
        <w:tc>
          <w:tcPr>
            <w:tcW w:w="653" w:type="dxa"/>
          </w:tcPr>
          <w:p w14:paraId="527F0E39" w14:textId="77777777" w:rsidR="003327AA" w:rsidRPr="008E7811" w:rsidRDefault="003327AA" w:rsidP="003327AA">
            <w:pPr>
              <w:rPr>
                <w:rFonts w:cstheme="minorHAnsi"/>
                <w:sz w:val="20"/>
                <w:szCs w:val="20"/>
              </w:rPr>
            </w:pPr>
          </w:p>
        </w:tc>
        <w:tc>
          <w:tcPr>
            <w:tcW w:w="1260" w:type="dxa"/>
          </w:tcPr>
          <w:p w14:paraId="6F518A6E" w14:textId="77777777" w:rsidR="003327AA" w:rsidRPr="008E7811" w:rsidRDefault="003327AA" w:rsidP="003327AA">
            <w:pPr>
              <w:rPr>
                <w:rFonts w:cstheme="minorHAnsi"/>
                <w:sz w:val="20"/>
                <w:szCs w:val="20"/>
              </w:rPr>
            </w:pPr>
          </w:p>
        </w:tc>
      </w:tr>
      <w:tr w:rsidR="008E7811" w:rsidRPr="008E7811" w14:paraId="1176B0FC" w14:textId="77777777" w:rsidTr="00B34AF3">
        <w:trPr>
          <w:trHeight w:val="255"/>
        </w:trPr>
        <w:tc>
          <w:tcPr>
            <w:tcW w:w="648" w:type="dxa"/>
            <w:vAlign w:val="bottom"/>
          </w:tcPr>
          <w:p w14:paraId="610AD1C4" w14:textId="70D05745" w:rsidR="003327AA" w:rsidRPr="008E7811" w:rsidRDefault="003327AA" w:rsidP="003327AA">
            <w:pPr>
              <w:rPr>
                <w:rFonts w:cstheme="minorHAnsi"/>
                <w:sz w:val="20"/>
                <w:szCs w:val="20"/>
              </w:rPr>
            </w:pPr>
            <w:r w:rsidRPr="008E7811">
              <w:rPr>
                <w:rFonts w:ascii="Calibri" w:hAnsi="Calibri" w:cs="Calibri"/>
                <w:sz w:val="20"/>
                <w:szCs w:val="20"/>
              </w:rPr>
              <w:lastRenderedPageBreak/>
              <w:t>957</w:t>
            </w:r>
          </w:p>
        </w:tc>
        <w:tc>
          <w:tcPr>
            <w:tcW w:w="5557" w:type="dxa"/>
          </w:tcPr>
          <w:p w14:paraId="771E2B0F" w14:textId="77777777" w:rsidR="003327AA" w:rsidRPr="008E7811" w:rsidRDefault="003327AA" w:rsidP="003327AA">
            <w:pPr>
              <w:spacing w:line="278" w:lineRule="auto"/>
              <w:jc w:val="both"/>
              <w:rPr>
                <w:rFonts w:cstheme="minorHAnsi"/>
                <w:sz w:val="20"/>
                <w:szCs w:val="20"/>
              </w:rPr>
            </w:pPr>
            <w:r w:rsidRPr="008E7811">
              <w:rPr>
                <w:rFonts w:cstheme="minorHAnsi"/>
                <w:sz w:val="20"/>
                <w:szCs w:val="20"/>
              </w:rPr>
              <w:t xml:space="preserve">Business Unit </w:t>
            </w:r>
          </w:p>
        </w:tc>
        <w:tc>
          <w:tcPr>
            <w:tcW w:w="720" w:type="dxa"/>
          </w:tcPr>
          <w:p w14:paraId="5B66DD00" w14:textId="77777777" w:rsidR="003327AA" w:rsidRPr="008E7811" w:rsidRDefault="003327AA" w:rsidP="003327AA">
            <w:pPr>
              <w:rPr>
                <w:rFonts w:cstheme="minorHAnsi"/>
                <w:sz w:val="20"/>
                <w:szCs w:val="20"/>
              </w:rPr>
            </w:pPr>
          </w:p>
        </w:tc>
        <w:tc>
          <w:tcPr>
            <w:tcW w:w="720" w:type="dxa"/>
          </w:tcPr>
          <w:p w14:paraId="14394143" w14:textId="77777777" w:rsidR="003327AA" w:rsidRPr="008E7811" w:rsidRDefault="003327AA" w:rsidP="003327AA">
            <w:pPr>
              <w:rPr>
                <w:rFonts w:cstheme="minorHAnsi"/>
                <w:sz w:val="20"/>
                <w:szCs w:val="20"/>
              </w:rPr>
            </w:pPr>
          </w:p>
        </w:tc>
        <w:tc>
          <w:tcPr>
            <w:tcW w:w="720" w:type="dxa"/>
          </w:tcPr>
          <w:p w14:paraId="73896F45" w14:textId="77777777" w:rsidR="003327AA" w:rsidRPr="008E7811" w:rsidRDefault="003327AA" w:rsidP="003327AA">
            <w:pPr>
              <w:rPr>
                <w:rFonts w:cstheme="minorHAnsi"/>
                <w:sz w:val="20"/>
                <w:szCs w:val="20"/>
              </w:rPr>
            </w:pPr>
          </w:p>
        </w:tc>
        <w:tc>
          <w:tcPr>
            <w:tcW w:w="653" w:type="dxa"/>
          </w:tcPr>
          <w:p w14:paraId="7A7E924A" w14:textId="77777777" w:rsidR="003327AA" w:rsidRPr="008E7811" w:rsidRDefault="003327AA" w:rsidP="003327AA">
            <w:pPr>
              <w:rPr>
                <w:rFonts w:cstheme="minorHAnsi"/>
                <w:sz w:val="20"/>
                <w:szCs w:val="20"/>
              </w:rPr>
            </w:pPr>
          </w:p>
        </w:tc>
        <w:tc>
          <w:tcPr>
            <w:tcW w:w="1260" w:type="dxa"/>
          </w:tcPr>
          <w:p w14:paraId="64BF1432" w14:textId="77777777" w:rsidR="003327AA" w:rsidRPr="008E7811" w:rsidRDefault="003327AA" w:rsidP="003327AA">
            <w:pPr>
              <w:rPr>
                <w:rFonts w:cstheme="minorHAnsi"/>
                <w:sz w:val="20"/>
                <w:szCs w:val="20"/>
              </w:rPr>
            </w:pPr>
          </w:p>
        </w:tc>
      </w:tr>
      <w:tr w:rsidR="008E7811" w:rsidRPr="008E7811" w14:paraId="5AC4E43A" w14:textId="77777777" w:rsidTr="00B34AF3">
        <w:trPr>
          <w:trHeight w:val="255"/>
        </w:trPr>
        <w:tc>
          <w:tcPr>
            <w:tcW w:w="648" w:type="dxa"/>
            <w:vAlign w:val="bottom"/>
          </w:tcPr>
          <w:p w14:paraId="11707FD4" w14:textId="03B0D3ED" w:rsidR="003327AA" w:rsidRPr="008E7811" w:rsidRDefault="003327AA" w:rsidP="003327AA">
            <w:pPr>
              <w:rPr>
                <w:rFonts w:cstheme="minorHAnsi"/>
                <w:sz w:val="20"/>
                <w:szCs w:val="20"/>
              </w:rPr>
            </w:pPr>
            <w:r w:rsidRPr="008E7811">
              <w:rPr>
                <w:rFonts w:ascii="Calibri" w:hAnsi="Calibri" w:cs="Calibri"/>
                <w:sz w:val="20"/>
                <w:szCs w:val="20"/>
              </w:rPr>
              <w:t>958</w:t>
            </w:r>
          </w:p>
        </w:tc>
        <w:tc>
          <w:tcPr>
            <w:tcW w:w="5557" w:type="dxa"/>
          </w:tcPr>
          <w:p w14:paraId="23E4980C" w14:textId="77777777" w:rsidR="003327AA" w:rsidRPr="008E7811" w:rsidRDefault="003327AA" w:rsidP="003327AA">
            <w:pPr>
              <w:spacing w:line="278" w:lineRule="auto"/>
              <w:jc w:val="both"/>
              <w:rPr>
                <w:rFonts w:cstheme="minorHAnsi"/>
                <w:sz w:val="20"/>
                <w:szCs w:val="20"/>
              </w:rPr>
            </w:pPr>
            <w:r w:rsidRPr="008E7811">
              <w:rPr>
                <w:rFonts w:cstheme="minorHAnsi"/>
                <w:sz w:val="20"/>
                <w:szCs w:val="20"/>
              </w:rPr>
              <w:t xml:space="preserve">Department </w:t>
            </w:r>
          </w:p>
        </w:tc>
        <w:tc>
          <w:tcPr>
            <w:tcW w:w="720" w:type="dxa"/>
          </w:tcPr>
          <w:p w14:paraId="13A9C866" w14:textId="77777777" w:rsidR="003327AA" w:rsidRPr="008E7811" w:rsidRDefault="003327AA" w:rsidP="003327AA">
            <w:pPr>
              <w:rPr>
                <w:rFonts w:cstheme="minorHAnsi"/>
                <w:sz w:val="20"/>
                <w:szCs w:val="20"/>
              </w:rPr>
            </w:pPr>
          </w:p>
        </w:tc>
        <w:tc>
          <w:tcPr>
            <w:tcW w:w="720" w:type="dxa"/>
          </w:tcPr>
          <w:p w14:paraId="7379A1D5" w14:textId="77777777" w:rsidR="003327AA" w:rsidRPr="008E7811" w:rsidRDefault="003327AA" w:rsidP="003327AA">
            <w:pPr>
              <w:rPr>
                <w:rFonts w:cstheme="minorHAnsi"/>
                <w:sz w:val="20"/>
                <w:szCs w:val="20"/>
              </w:rPr>
            </w:pPr>
          </w:p>
        </w:tc>
        <w:tc>
          <w:tcPr>
            <w:tcW w:w="720" w:type="dxa"/>
          </w:tcPr>
          <w:p w14:paraId="1C424BBD" w14:textId="77777777" w:rsidR="003327AA" w:rsidRPr="008E7811" w:rsidRDefault="003327AA" w:rsidP="003327AA">
            <w:pPr>
              <w:rPr>
                <w:rFonts w:cstheme="minorHAnsi"/>
                <w:sz w:val="20"/>
                <w:szCs w:val="20"/>
              </w:rPr>
            </w:pPr>
          </w:p>
        </w:tc>
        <w:tc>
          <w:tcPr>
            <w:tcW w:w="653" w:type="dxa"/>
          </w:tcPr>
          <w:p w14:paraId="36603FBE" w14:textId="77777777" w:rsidR="003327AA" w:rsidRPr="008E7811" w:rsidRDefault="003327AA" w:rsidP="003327AA">
            <w:pPr>
              <w:rPr>
                <w:rFonts w:cstheme="minorHAnsi"/>
                <w:sz w:val="20"/>
                <w:szCs w:val="20"/>
              </w:rPr>
            </w:pPr>
          </w:p>
        </w:tc>
        <w:tc>
          <w:tcPr>
            <w:tcW w:w="1260" w:type="dxa"/>
          </w:tcPr>
          <w:p w14:paraId="257A2AB3" w14:textId="77777777" w:rsidR="003327AA" w:rsidRPr="008E7811" w:rsidRDefault="003327AA" w:rsidP="003327AA">
            <w:pPr>
              <w:rPr>
                <w:rFonts w:cstheme="minorHAnsi"/>
                <w:sz w:val="20"/>
                <w:szCs w:val="20"/>
              </w:rPr>
            </w:pPr>
          </w:p>
        </w:tc>
      </w:tr>
      <w:tr w:rsidR="008E7811" w:rsidRPr="008E7811" w14:paraId="1A6326F5" w14:textId="77777777" w:rsidTr="00B34AF3">
        <w:trPr>
          <w:trHeight w:val="255"/>
        </w:trPr>
        <w:tc>
          <w:tcPr>
            <w:tcW w:w="648" w:type="dxa"/>
            <w:vAlign w:val="bottom"/>
          </w:tcPr>
          <w:p w14:paraId="4E745EAF" w14:textId="31BEE744" w:rsidR="003327AA" w:rsidRPr="008E7811" w:rsidRDefault="003327AA" w:rsidP="003327AA">
            <w:pPr>
              <w:rPr>
                <w:rFonts w:cstheme="minorHAnsi"/>
                <w:sz w:val="20"/>
                <w:szCs w:val="20"/>
              </w:rPr>
            </w:pPr>
            <w:r w:rsidRPr="008E7811">
              <w:rPr>
                <w:rFonts w:ascii="Calibri" w:hAnsi="Calibri" w:cs="Calibri"/>
                <w:sz w:val="20"/>
                <w:szCs w:val="20"/>
              </w:rPr>
              <w:t>959</w:t>
            </w:r>
          </w:p>
        </w:tc>
        <w:tc>
          <w:tcPr>
            <w:tcW w:w="5557" w:type="dxa"/>
          </w:tcPr>
          <w:p w14:paraId="616142B4" w14:textId="77777777" w:rsidR="003327AA" w:rsidRPr="008E7811" w:rsidRDefault="003327AA" w:rsidP="003327AA">
            <w:pPr>
              <w:spacing w:line="278" w:lineRule="auto"/>
              <w:jc w:val="both"/>
              <w:rPr>
                <w:rFonts w:cstheme="minorHAnsi"/>
                <w:sz w:val="20"/>
                <w:szCs w:val="20"/>
              </w:rPr>
            </w:pPr>
            <w:r w:rsidRPr="008E7811">
              <w:rPr>
                <w:rFonts w:cstheme="minorHAnsi"/>
                <w:sz w:val="20"/>
                <w:szCs w:val="20"/>
              </w:rPr>
              <w:t xml:space="preserve">Branch </w:t>
            </w:r>
          </w:p>
        </w:tc>
        <w:tc>
          <w:tcPr>
            <w:tcW w:w="720" w:type="dxa"/>
          </w:tcPr>
          <w:p w14:paraId="6B48D924" w14:textId="77777777" w:rsidR="003327AA" w:rsidRPr="008E7811" w:rsidRDefault="003327AA" w:rsidP="003327AA">
            <w:pPr>
              <w:rPr>
                <w:rFonts w:cstheme="minorHAnsi"/>
                <w:sz w:val="20"/>
                <w:szCs w:val="20"/>
              </w:rPr>
            </w:pPr>
          </w:p>
        </w:tc>
        <w:tc>
          <w:tcPr>
            <w:tcW w:w="720" w:type="dxa"/>
          </w:tcPr>
          <w:p w14:paraId="64BF2D8A" w14:textId="77777777" w:rsidR="003327AA" w:rsidRPr="008E7811" w:rsidRDefault="003327AA" w:rsidP="003327AA">
            <w:pPr>
              <w:rPr>
                <w:rFonts w:cstheme="minorHAnsi"/>
                <w:sz w:val="20"/>
                <w:szCs w:val="20"/>
              </w:rPr>
            </w:pPr>
          </w:p>
        </w:tc>
        <w:tc>
          <w:tcPr>
            <w:tcW w:w="720" w:type="dxa"/>
          </w:tcPr>
          <w:p w14:paraId="154303E4" w14:textId="77777777" w:rsidR="003327AA" w:rsidRPr="008E7811" w:rsidRDefault="003327AA" w:rsidP="003327AA">
            <w:pPr>
              <w:rPr>
                <w:rFonts w:cstheme="minorHAnsi"/>
                <w:sz w:val="20"/>
                <w:szCs w:val="20"/>
              </w:rPr>
            </w:pPr>
          </w:p>
        </w:tc>
        <w:tc>
          <w:tcPr>
            <w:tcW w:w="653" w:type="dxa"/>
          </w:tcPr>
          <w:p w14:paraId="46F905DD" w14:textId="77777777" w:rsidR="003327AA" w:rsidRPr="008E7811" w:rsidRDefault="003327AA" w:rsidP="003327AA">
            <w:pPr>
              <w:rPr>
                <w:rFonts w:cstheme="minorHAnsi"/>
                <w:sz w:val="20"/>
                <w:szCs w:val="20"/>
              </w:rPr>
            </w:pPr>
          </w:p>
        </w:tc>
        <w:tc>
          <w:tcPr>
            <w:tcW w:w="1260" w:type="dxa"/>
          </w:tcPr>
          <w:p w14:paraId="5A62C66D" w14:textId="77777777" w:rsidR="003327AA" w:rsidRPr="008E7811" w:rsidRDefault="003327AA" w:rsidP="003327AA">
            <w:pPr>
              <w:rPr>
                <w:rFonts w:cstheme="minorHAnsi"/>
                <w:sz w:val="20"/>
                <w:szCs w:val="20"/>
              </w:rPr>
            </w:pPr>
          </w:p>
        </w:tc>
      </w:tr>
      <w:tr w:rsidR="008E7811" w:rsidRPr="008E7811" w14:paraId="0FDB2856" w14:textId="77777777" w:rsidTr="00B34AF3">
        <w:trPr>
          <w:trHeight w:val="255"/>
        </w:trPr>
        <w:tc>
          <w:tcPr>
            <w:tcW w:w="648" w:type="dxa"/>
            <w:vAlign w:val="bottom"/>
          </w:tcPr>
          <w:p w14:paraId="68DA32EF" w14:textId="03BAF014" w:rsidR="003327AA" w:rsidRPr="008E7811" w:rsidRDefault="003327AA" w:rsidP="003327AA">
            <w:pPr>
              <w:rPr>
                <w:rFonts w:cstheme="minorHAnsi"/>
                <w:sz w:val="20"/>
                <w:szCs w:val="20"/>
              </w:rPr>
            </w:pPr>
            <w:r w:rsidRPr="008E7811">
              <w:rPr>
                <w:rFonts w:ascii="Calibri" w:hAnsi="Calibri" w:cs="Calibri"/>
                <w:sz w:val="20"/>
                <w:szCs w:val="20"/>
              </w:rPr>
              <w:t>960</w:t>
            </w:r>
          </w:p>
        </w:tc>
        <w:tc>
          <w:tcPr>
            <w:tcW w:w="5557" w:type="dxa"/>
          </w:tcPr>
          <w:p w14:paraId="15E0E1EE" w14:textId="77777777" w:rsidR="003327AA" w:rsidRPr="008E7811" w:rsidRDefault="003327AA" w:rsidP="003327AA">
            <w:pPr>
              <w:spacing w:line="278" w:lineRule="auto"/>
              <w:jc w:val="both"/>
              <w:rPr>
                <w:rFonts w:cstheme="minorHAnsi"/>
                <w:sz w:val="20"/>
                <w:szCs w:val="20"/>
              </w:rPr>
            </w:pPr>
            <w:r w:rsidRPr="008E7811">
              <w:rPr>
                <w:rFonts w:cstheme="minorHAnsi"/>
                <w:sz w:val="20"/>
                <w:szCs w:val="20"/>
              </w:rPr>
              <w:t xml:space="preserve">Location </w:t>
            </w:r>
          </w:p>
        </w:tc>
        <w:tc>
          <w:tcPr>
            <w:tcW w:w="720" w:type="dxa"/>
          </w:tcPr>
          <w:p w14:paraId="6F481889" w14:textId="77777777" w:rsidR="003327AA" w:rsidRPr="008E7811" w:rsidRDefault="003327AA" w:rsidP="003327AA">
            <w:pPr>
              <w:rPr>
                <w:rFonts w:cstheme="minorHAnsi"/>
                <w:sz w:val="20"/>
                <w:szCs w:val="20"/>
              </w:rPr>
            </w:pPr>
          </w:p>
        </w:tc>
        <w:tc>
          <w:tcPr>
            <w:tcW w:w="720" w:type="dxa"/>
          </w:tcPr>
          <w:p w14:paraId="3BE23F00" w14:textId="77777777" w:rsidR="003327AA" w:rsidRPr="008E7811" w:rsidRDefault="003327AA" w:rsidP="003327AA">
            <w:pPr>
              <w:rPr>
                <w:rFonts w:cstheme="minorHAnsi"/>
                <w:sz w:val="20"/>
                <w:szCs w:val="20"/>
              </w:rPr>
            </w:pPr>
          </w:p>
        </w:tc>
        <w:tc>
          <w:tcPr>
            <w:tcW w:w="720" w:type="dxa"/>
          </w:tcPr>
          <w:p w14:paraId="7197A6F5" w14:textId="77777777" w:rsidR="003327AA" w:rsidRPr="008E7811" w:rsidRDefault="003327AA" w:rsidP="003327AA">
            <w:pPr>
              <w:rPr>
                <w:rFonts w:cstheme="minorHAnsi"/>
                <w:sz w:val="20"/>
                <w:szCs w:val="20"/>
              </w:rPr>
            </w:pPr>
          </w:p>
        </w:tc>
        <w:tc>
          <w:tcPr>
            <w:tcW w:w="653" w:type="dxa"/>
          </w:tcPr>
          <w:p w14:paraId="61ECFB8A" w14:textId="77777777" w:rsidR="003327AA" w:rsidRPr="008E7811" w:rsidRDefault="003327AA" w:rsidP="003327AA">
            <w:pPr>
              <w:rPr>
                <w:rFonts w:cstheme="minorHAnsi"/>
                <w:sz w:val="20"/>
                <w:szCs w:val="20"/>
              </w:rPr>
            </w:pPr>
          </w:p>
        </w:tc>
        <w:tc>
          <w:tcPr>
            <w:tcW w:w="1260" w:type="dxa"/>
          </w:tcPr>
          <w:p w14:paraId="5B7AC4C2" w14:textId="77777777" w:rsidR="003327AA" w:rsidRPr="008E7811" w:rsidRDefault="003327AA" w:rsidP="003327AA">
            <w:pPr>
              <w:rPr>
                <w:rFonts w:cstheme="minorHAnsi"/>
                <w:sz w:val="20"/>
                <w:szCs w:val="20"/>
              </w:rPr>
            </w:pPr>
          </w:p>
        </w:tc>
      </w:tr>
      <w:tr w:rsidR="008E7811" w:rsidRPr="008E7811" w14:paraId="041B7BBD" w14:textId="77777777" w:rsidTr="00B34AF3">
        <w:trPr>
          <w:trHeight w:val="255"/>
        </w:trPr>
        <w:tc>
          <w:tcPr>
            <w:tcW w:w="648" w:type="dxa"/>
            <w:vAlign w:val="bottom"/>
          </w:tcPr>
          <w:p w14:paraId="65A72742" w14:textId="3598D09C" w:rsidR="003327AA" w:rsidRPr="008E7811" w:rsidRDefault="003327AA" w:rsidP="003327AA">
            <w:pPr>
              <w:rPr>
                <w:rFonts w:cstheme="minorHAnsi"/>
                <w:sz w:val="20"/>
                <w:szCs w:val="20"/>
              </w:rPr>
            </w:pPr>
            <w:r w:rsidRPr="008E7811">
              <w:rPr>
                <w:rFonts w:ascii="Calibri" w:hAnsi="Calibri" w:cs="Calibri"/>
                <w:sz w:val="20"/>
                <w:szCs w:val="20"/>
              </w:rPr>
              <w:t>961</w:t>
            </w:r>
          </w:p>
        </w:tc>
        <w:tc>
          <w:tcPr>
            <w:tcW w:w="5557" w:type="dxa"/>
          </w:tcPr>
          <w:p w14:paraId="5899FBC5" w14:textId="77777777" w:rsidR="003327AA" w:rsidRPr="008E7811" w:rsidRDefault="003327AA" w:rsidP="003327AA">
            <w:pPr>
              <w:spacing w:line="278" w:lineRule="auto"/>
              <w:jc w:val="both"/>
              <w:rPr>
                <w:rFonts w:cstheme="minorHAnsi"/>
                <w:sz w:val="20"/>
                <w:szCs w:val="20"/>
              </w:rPr>
            </w:pPr>
            <w:r w:rsidRPr="008E7811">
              <w:rPr>
                <w:rFonts w:cstheme="minorHAnsi"/>
                <w:sz w:val="20"/>
                <w:szCs w:val="20"/>
              </w:rPr>
              <w:t xml:space="preserve">Employee Category </w:t>
            </w:r>
          </w:p>
        </w:tc>
        <w:tc>
          <w:tcPr>
            <w:tcW w:w="720" w:type="dxa"/>
          </w:tcPr>
          <w:p w14:paraId="265CAAE1" w14:textId="77777777" w:rsidR="003327AA" w:rsidRPr="008E7811" w:rsidRDefault="003327AA" w:rsidP="003327AA">
            <w:pPr>
              <w:rPr>
                <w:rFonts w:cstheme="minorHAnsi"/>
                <w:sz w:val="20"/>
                <w:szCs w:val="20"/>
              </w:rPr>
            </w:pPr>
          </w:p>
        </w:tc>
        <w:tc>
          <w:tcPr>
            <w:tcW w:w="720" w:type="dxa"/>
          </w:tcPr>
          <w:p w14:paraId="4C144C4F" w14:textId="77777777" w:rsidR="003327AA" w:rsidRPr="008E7811" w:rsidRDefault="003327AA" w:rsidP="003327AA">
            <w:pPr>
              <w:rPr>
                <w:rFonts w:cstheme="minorHAnsi"/>
                <w:sz w:val="20"/>
                <w:szCs w:val="20"/>
              </w:rPr>
            </w:pPr>
          </w:p>
        </w:tc>
        <w:tc>
          <w:tcPr>
            <w:tcW w:w="720" w:type="dxa"/>
          </w:tcPr>
          <w:p w14:paraId="41C052FB" w14:textId="77777777" w:rsidR="003327AA" w:rsidRPr="008E7811" w:rsidRDefault="003327AA" w:rsidP="003327AA">
            <w:pPr>
              <w:rPr>
                <w:rFonts w:cstheme="minorHAnsi"/>
                <w:sz w:val="20"/>
                <w:szCs w:val="20"/>
              </w:rPr>
            </w:pPr>
          </w:p>
        </w:tc>
        <w:tc>
          <w:tcPr>
            <w:tcW w:w="653" w:type="dxa"/>
          </w:tcPr>
          <w:p w14:paraId="0A3C50B0" w14:textId="77777777" w:rsidR="003327AA" w:rsidRPr="008E7811" w:rsidRDefault="003327AA" w:rsidP="003327AA">
            <w:pPr>
              <w:rPr>
                <w:rFonts w:cstheme="minorHAnsi"/>
                <w:sz w:val="20"/>
                <w:szCs w:val="20"/>
              </w:rPr>
            </w:pPr>
          </w:p>
        </w:tc>
        <w:tc>
          <w:tcPr>
            <w:tcW w:w="1260" w:type="dxa"/>
          </w:tcPr>
          <w:p w14:paraId="46F019D3" w14:textId="77777777" w:rsidR="003327AA" w:rsidRPr="008E7811" w:rsidRDefault="003327AA" w:rsidP="003327AA">
            <w:pPr>
              <w:rPr>
                <w:rFonts w:cstheme="minorHAnsi"/>
                <w:sz w:val="20"/>
                <w:szCs w:val="20"/>
              </w:rPr>
            </w:pPr>
          </w:p>
        </w:tc>
      </w:tr>
      <w:tr w:rsidR="008E7811" w:rsidRPr="008E7811" w14:paraId="278E52A8" w14:textId="77777777" w:rsidTr="00B34AF3">
        <w:trPr>
          <w:trHeight w:val="255"/>
        </w:trPr>
        <w:tc>
          <w:tcPr>
            <w:tcW w:w="648" w:type="dxa"/>
            <w:vAlign w:val="bottom"/>
          </w:tcPr>
          <w:p w14:paraId="2D66AB19" w14:textId="2CE7E75D" w:rsidR="003327AA" w:rsidRPr="008E7811" w:rsidRDefault="003327AA" w:rsidP="003327AA">
            <w:pPr>
              <w:rPr>
                <w:rFonts w:cstheme="minorHAnsi"/>
                <w:sz w:val="20"/>
                <w:szCs w:val="20"/>
              </w:rPr>
            </w:pPr>
            <w:r w:rsidRPr="008E7811">
              <w:rPr>
                <w:rFonts w:ascii="Calibri" w:hAnsi="Calibri" w:cs="Calibri"/>
                <w:sz w:val="20"/>
                <w:szCs w:val="20"/>
              </w:rPr>
              <w:t>962</w:t>
            </w:r>
          </w:p>
        </w:tc>
        <w:tc>
          <w:tcPr>
            <w:tcW w:w="5557" w:type="dxa"/>
          </w:tcPr>
          <w:p w14:paraId="56BEA2B7" w14:textId="77777777" w:rsidR="003327AA" w:rsidRPr="008E7811" w:rsidRDefault="003327AA" w:rsidP="003327AA">
            <w:pPr>
              <w:spacing w:line="278" w:lineRule="auto"/>
              <w:jc w:val="both"/>
              <w:rPr>
                <w:rFonts w:cstheme="minorHAnsi"/>
                <w:sz w:val="20"/>
                <w:szCs w:val="20"/>
              </w:rPr>
            </w:pPr>
            <w:r w:rsidRPr="008E7811">
              <w:rPr>
                <w:rFonts w:cstheme="minorHAnsi"/>
                <w:sz w:val="20"/>
                <w:szCs w:val="20"/>
              </w:rPr>
              <w:t xml:space="preserve">Employment Status </w:t>
            </w:r>
          </w:p>
        </w:tc>
        <w:tc>
          <w:tcPr>
            <w:tcW w:w="720" w:type="dxa"/>
          </w:tcPr>
          <w:p w14:paraId="6A752F01" w14:textId="77777777" w:rsidR="003327AA" w:rsidRPr="008E7811" w:rsidRDefault="003327AA" w:rsidP="003327AA">
            <w:pPr>
              <w:rPr>
                <w:rFonts w:cstheme="minorHAnsi"/>
                <w:sz w:val="20"/>
                <w:szCs w:val="20"/>
              </w:rPr>
            </w:pPr>
          </w:p>
        </w:tc>
        <w:tc>
          <w:tcPr>
            <w:tcW w:w="720" w:type="dxa"/>
          </w:tcPr>
          <w:p w14:paraId="2C99221D" w14:textId="77777777" w:rsidR="003327AA" w:rsidRPr="008E7811" w:rsidRDefault="003327AA" w:rsidP="003327AA">
            <w:pPr>
              <w:rPr>
                <w:rFonts w:cstheme="minorHAnsi"/>
                <w:sz w:val="20"/>
                <w:szCs w:val="20"/>
              </w:rPr>
            </w:pPr>
          </w:p>
        </w:tc>
        <w:tc>
          <w:tcPr>
            <w:tcW w:w="720" w:type="dxa"/>
          </w:tcPr>
          <w:p w14:paraId="09BE89D5" w14:textId="77777777" w:rsidR="003327AA" w:rsidRPr="008E7811" w:rsidRDefault="003327AA" w:rsidP="003327AA">
            <w:pPr>
              <w:rPr>
                <w:rFonts w:cstheme="minorHAnsi"/>
                <w:sz w:val="20"/>
                <w:szCs w:val="20"/>
              </w:rPr>
            </w:pPr>
          </w:p>
        </w:tc>
        <w:tc>
          <w:tcPr>
            <w:tcW w:w="653" w:type="dxa"/>
          </w:tcPr>
          <w:p w14:paraId="6DBA54F1" w14:textId="77777777" w:rsidR="003327AA" w:rsidRPr="008E7811" w:rsidRDefault="003327AA" w:rsidP="003327AA">
            <w:pPr>
              <w:rPr>
                <w:rFonts w:cstheme="minorHAnsi"/>
                <w:sz w:val="20"/>
                <w:szCs w:val="20"/>
              </w:rPr>
            </w:pPr>
          </w:p>
        </w:tc>
        <w:tc>
          <w:tcPr>
            <w:tcW w:w="1260" w:type="dxa"/>
          </w:tcPr>
          <w:p w14:paraId="205993F8" w14:textId="77777777" w:rsidR="003327AA" w:rsidRPr="008E7811" w:rsidRDefault="003327AA" w:rsidP="003327AA">
            <w:pPr>
              <w:rPr>
                <w:rFonts w:cstheme="minorHAnsi"/>
                <w:sz w:val="20"/>
                <w:szCs w:val="20"/>
              </w:rPr>
            </w:pPr>
          </w:p>
        </w:tc>
      </w:tr>
      <w:tr w:rsidR="008E7811" w:rsidRPr="008E7811" w14:paraId="09E78893" w14:textId="77777777" w:rsidTr="00D26AD2">
        <w:trPr>
          <w:trHeight w:val="255"/>
        </w:trPr>
        <w:tc>
          <w:tcPr>
            <w:tcW w:w="648" w:type="dxa"/>
            <w:shd w:val="clear" w:color="auto" w:fill="F2F2F2" w:themeFill="background1" w:themeFillShade="F2"/>
          </w:tcPr>
          <w:p w14:paraId="1A05CE66" w14:textId="77777777" w:rsidR="00A370E5" w:rsidRPr="008E7811" w:rsidRDefault="00A370E5" w:rsidP="00D26AD2">
            <w:pPr>
              <w:rPr>
                <w:rFonts w:cstheme="minorHAnsi"/>
                <w:i/>
                <w:sz w:val="20"/>
                <w:szCs w:val="20"/>
              </w:rPr>
            </w:pPr>
          </w:p>
        </w:tc>
        <w:tc>
          <w:tcPr>
            <w:tcW w:w="9630" w:type="dxa"/>
            <w:gridSpan w:val="6"/>
            <w:shd w:val="clear" w:color="auto" w:fill="F2F2F2" w:themeFill="background1" w:themeFillShade="F2"/>
          </w:tcPr>
          <w:p w14:paraId="6BCBF0F3" w14:textId="77777777" w:rsidR="00A370E5" w:rsidRPr="008E7811" w:rsidRDefault="00A370E5" w:rsidP="00D26AD2">
            <w:pPr>
              <w:rPr>
                <w:rFonts w:cstheme="minorHAnsi"/>
                <w:i/>
                <w:sz w:val="20"/>
                <w:szCs w:val="20"/>
              </w:rPr>
            </w:pPr>
            <w:r w:rsidRPr="008E7811">
              <w:rPr>
                <w:rFonts w:cstheme="minorHAnsi"/>
                <w:i/>
                <w:sz w:val="20"/>
                <w:szCs w:val="20"/>
              </w:rPr>
              <w:t>Benefit Workflow &amp; Approval</w:t>
            </w:r>
          </w:p>
        </w:tc>
      </w:tr>
      <w:tr w:rsidR="008E7811" w:rsidRPr="008E7811" w14:paraId="7B85778A" w14:textId="77777777" w:rsidTr="003E0FE5">
        <w:trPr>
          <w:trHeight w:val="255"/>
        </w:trPr>
        <w:tc>
          <w:tcPr>
            <w:tcW w:w="648" w:type="dxa"/>
            <w:vAlign w:val="bottom"/>
          </w:tcPr>
          <w:p w14:paraId="126F3144" w14:textId="0616A25D" w:rsidR="003327AA" w:rsidRPr="008E7811" w:rsidRDefault="003327AA" w:rsidP="003327AA">
            <w:pPr>
              <w:rPr>
                <w:rFonts w:cstheme="minorHAnsi"/>
                <w:sz w:val="20"/>
                <w:szCs w:val="20"/>
              </w:rPr>
            </w:pPr>
            <w:r w:rsidRPr="008E7811">
              <w:rPr>
                <w:rFonts w:ascii="Calibri" w:hAnsi="Calibri" w:cs="Calibri"/>
                <w:sz w:val="20"/>
                <w:szCs w:val="20"/>
              </w:rPr>
              <w:t>963</w:t>
            </w:r>
          </w:p>
        </w:tc>
        <w:tc>
          <w:tcPr>
            <w:tcW w:w="9630" w:type="dxa"/>
            <w:gridSpan w:val="6"/>
          </w:tcPr>
          <w:p w14:paraId="4EC1CA94" w14:textId="77777777" w:rsidR="003327AA" w:rsidRPr="008E7811" w:rsidRDefault="003327AA" w:rsidP="003327AA">
            <w:pPr>
              <w:spacing w:line="278" w:lineRule="auto"/>
              <w:jc w:val="both"/>
              <w:rPr>
                <w:rFonts w:cstheme="minorHAnsi"/>
                <w:sz w:val="20"/>
                <w:szCs w:val="20"/>
              </w:rPr>
            </w:pPr>
            <w:r w:rsidRPr="008E7811">
              <w:rPr>
                <w:rFonts w:cstheme="minorHAnsi"/>
                <w:sz w:val="20"/>
                <w:szCs w:val="20"/>
              </w:rPr>
              <w:t>The solution should provide configurable approval workflows for benefit requests, claims, enrollments, and policy exceptions while maintaining complete audit trails.</w:t>
            </w:r>
          </w:p>
        </w:tc>
      </w:tr>
      <w:tr w:rsidR="008E7811" w:rsidRPr="008E7811" w14:paraId="2E7CA958" w14:textId="77777777" w:rsidTr="003E0FE5">
        <w:trPr>
          <w:trHeight w:val="255"/>
        </w:trPr>
        <w:tc>
          <w:tcPr>
            <w:tcW w:w="648" w:type="dxa"/>
            <w:vAlign w:val="bottom"/>
          </w:tcPr>
          <w:p w14:paraId="4A47D8ED" w14:textId="2D5F788B" w:rsidR="003327AA" w:rsidRPr="008E7811" w:rsidRDefault="003327AA" w:rsidP="003327AA">
            <w:pPr>
              <w:rPr>
                <w:rFonts w:cstheme="minorHAnsi"/>
                <w:sz w:val="20"/>
                <w:szCs w:val="20"/>
              </w:rPr>
            </w:pPr>
            <w:r w:rsidRPr="008E7811">
              <w:rPr>
                <w:rFonts w:ascii="Calibri" w:hAnsi="Calibri" w:cs="Calibri"/>
                <w:sz w:val="20"/>
                <w:szCs w:val="20"/>
              </w:rPr>
              <w:t>964</w:t>
            </w:r>
          </w:p>
        </w:tc>
        <w:tc>
          <w:tcPr>
            <w:tcW w:w="9630" w:type="dxa"/>
            <w:gridSpan w:val="6"/>
          </w:tcPr>
          <w:p w14:paraId="4159D63D" w14:textId="77777777" w:rsidR="003327AA" w:rsidRPr="008E7811" w:rsidRDefault="003327AA" w:rsidP="003327AA">
            <w:pPr>
              <w:spacing w:line="278" w:lineRule="auto"/>
              <w:jc w:val="both"/>
              <w:rPr>
                <w:rFonts w:cstheme="minorHAnsi"/>
                <w:sz w:val="20"/>
                <w:szCs w:val="20"/>
              </w:rPr>
            </w:pPr>
            <w:r w:rsidRPr="008E7811">
              <w:rPr>
                <w:rFonts w:cstheme="minorHAnsi"/>
                <w:sz w:val="20"/>
                <w:szCs w:val="20"/>
              </w:rPr>
              <w:t>The solution should support:</w:t>
            </w:r>
          </w:p>
        </w:tc>
      </w:tr>
      <w:tr w:rsidR="008E7811" w:rsidRPr="008E7811" w14:paraId="1CAEA46A" w14:textId="77777777" w:rsidTr="003E0FE5">
        <w:trPr>
          <w:trHeight w:val="255"/>
        </w:trPr>
        <w:tc>
          <w:tcPr>
            <w:tcW w:w="648" w:type="dxa"/>
            <w:vAlign w:val="bottom"/>
          </w:tcPr>
          <w:p w14:paraId="7F795DDF" w14:textId="42A02D29" w:rsidR="003327AA" w:rsidRPr="008E7811" w:rsidRDefault="003327AA" w:rsidP="003327AA">
            <w:pPr>
              <w:rPr>
                <w:rFonts w:cstheme="minorHAnsi"/>
                <w:sz w:val="20"/>
                <w:szCs w:val="20"/>
              </w:rPr>
            </w:pPr>
            <w:r w:rsidRPr="008E7811">
              <w:rPr>
                <w:rFonts w:ascii="Calibri" w:hAnsi="Calibri" w:cs="Calibri"/>
                <w:sz w:val="20"/>
                <w:szCs w:val="20"/>
              </w:rPr>
              <w:t>965</w:t>
            </w:r>
          </w:p>
        </w:tc>
        <w:tc>
          <w:tcPr>
            <w:tcW w:w="5557" w:type="dxa"/>
          </w:tcPr>
          <w:p w14:paraId="6E132A19" w14:textId="77777777" w:rsidR="003327AA" w:rsidRPr="008E7811" w:rsidRDefault="003327AA" w:rsidP="003327AA">
            <w:pPr>
              <w:spacing w:line="278" w:lineRule="auto"/>
              <w:jc w:val="both"/>
              <w:rPr>
                <w:rFonts w:cstheme="minorHAnsi"/>
                <w:sz w:val="20"/>
                <w:szCs w:val="20"/>
              </w:rPr>
            </w:pPr>
            <w:r w:rsidRPr="008E7811">
              <w:rPr>
                <w:rFonts w:cstheme="minorHAnsi"/>
                <w:sz w:val="20"/>
                <w:szCs w:val="20"/>
              </w:rPr>
              <w:t xml:space="preserve">Multi-level Approval </w:t>
            </w:r>
          </w:p>
        </w:tc>
        <w:tc>
          <w:tcPr>
            <w:tcW w:w="720" w:type="dxa"/>
          </w:tcPr>
          <w:p w14:paraId="7042E51C" w14:textId="77777777" w:rsidR="003327AA" w:rsidRPr="008E7811" w:rsidRDefault="003327AA" w:rsidP="003327AA">
            <w:pPr>
              <w:spacing w:line="278" w:lineRule="auto"/>
              <w:rPr>
                <w:rFonts w:cstheme="minorHAnsi"/>
                <w:sz w:val="20"/>
                <w:szCs w:val="20"/>
              </w:rPr>
            </w:pPr>
          </w:p>
        </w:tc>
        <w:tc>
          <w:tcPr>
            <w:tcW w:w="720" w:type="dxa"/>
          </w:tcPr>
          <w:p w14:paraId="515C4FE4" w14:textId="77777777" w:rsidR="003327AA" w:rsidRPr="008E7811" w:rsidRDefault="003327AA" w:rsidP="003327AA">
            <w:pPr>
              <w:spacing w:line="278" w:lineRule="auto"/>
              <w:rPr>
                <w:rFonts w:cstheme="minorHAnsi"/>
                <w:sz w:val="20"/>
                <w:szCs w:val="20"/>
              </w:rPr>
            </w:pPr>
          </w:p>
        </w:tc>
        <w:tc>
          <w:tcPr>
            <w:tcW w:w="720" w:type="dxa"/>
          </w:tcPr>
          <w:p w14:paraId="5D71CD3F" w14:textId="77777777" w:rsidR="003327AA" w:rsidRPr="008E7811" w:rsidRDefault="003327AA" w:rsidP="003327AA">
            <w:pPr>
              <w:spacing w:line="278" w:lineRule="auto"/>
              <w:rPr>
                <w:rFonts w:cstheme="minorHAnsi"/>
                <w:sz w:val="20"/>
                <w:szCs w:val="20"/>
              </w:rPr>
            </w:pPr>
          </w:p>
        </w:tc>
        <w:tc>
          <w:tcPr>
            <w:tcW w:w="653" w:type="dxa"/>
          </w:tcPr>
          <w:p w14:paraId="71DBC78B" w14:textId="77777777" w:rsidR="003327AA" w:rsidRPr="008E7811" w:rsidRDefault="003327AA" w:rsidP="003327AA">
            <w:pPr>
              <w:spacing w:line="278" w:lineRule="auto"/>
              <w:rPr>
                <w:rFonts w:cstheme="minorHAnsi"/>
                <w:sz w:val="20"/>
                <w:szCs w:val="20"/>
              </w:rPr>
            </w:pPr>
          </w:p>
        </w:tc>
        <w:tc>
          <w:tcPr>
            <w:tcW w:w="1260" w:type="dxa"/>
          </w:tcPr>
          <w:p w14:paraId="178321A6" w14:textId="77777777" w:rsidR="003327AA" w:rsidRPr="008E7811" w:rsidRDefault="003327AA" w:rsidP="003327AA">
            <w:pPr>
              <w:spacing w:line="278" w:lineRule="auto"/>
              <w:rPr>
                <w:rFonts w:cstheme="minorHAnsi"/>
                <w:sz w:val="20"/>
                <w:szCs w:val="20"/>
              </w:rPr>
            </w:pPr>
          </w:p>
        </w:tc>
      </w:tr>
      <w:tr w:rsidR="008E7811" w:rsidRPr="008E7811" w14:paraId="06FE0426" w14:textId="77777777" w:rsidTr="003E0FE5">
        <w:trPr>
          <w:trHeight w:val="255"/>
        </w:trPr>
        <w:tc>
          <w:tcPr>
            <w:tcW w:w="648" w:type="dxa"/>
            <w:vAlign w:val="bottom"/>
          </w:tcPr>
          <w:p w14:paraId="72E63871" w14:textId="15F14E5F" w:rsidR="003327AA" w:rsidRPr="008E7811" w:rsidRDefault="003327AA" w:rsidP="003327AA">
            <w:pPr>
              <w:rPr>
                <w:rFonts w:cstheme="minorHAnsi"/>
                <w:sz w:val="20"/>
                <w:szCs w:val="20"/>
              </w:rPr>
            </w:pPr>
            <w:r w:rsidRPr="008E7811">
              <w:rPr>
                <w:rFonts w:ascii="Calibri" w:hAnsi="Calibri" w:cs="Calibri"/>
                <w:sz w:val="20"/>
                <w:szCs w:val="20"/>
              </w:rPr>
              <w:t>966</w:t>
            </w:r>
          </w:p>
        </w:tc>
        <w:tc>
          <w:tcPr>
            <w:tcW w:w="5557" w:type="dxa"/>
          </w:tcPr>
          <w:p w14:paraId="05104143" w14:textId="77777777" w:rsidR="003327AA" w:rsidRPr="008E7811" w:rsidRDefault="003327AA" w:rsidP="003327AA">
            <w:pPr>
              <w:spacing w:line="278" w:lineRule="auto"/>
              <w:jc w:val="both"/>
              <w:rPr>
                <w:rFonts w:cstheme="minorHAnsi"/>
                <w:sz w:val="20"/>
                <w:szCs w:val="20"/>
              </w:rPr>
            </w:pPr>
            <w:r w:rsidRPr="008E7811">
              <w:rPr>
                <w:rFonts w:cstheme="minorHAnsi"/>
                <w:sz w:val="20"/>
                <w:szCs w:val="20"/>
              </w:rPr>
              <w:t xml:space="preserve">HR Approval </w:t>
            </w:r>
          </w:p>
        </w:tc>
        <w:tc>
          <w:tcPr>
            <w:tcW w:w="720" w:type="dxa"/>
          </w:tcPr>
          <w:p w14:paraId="5BA464B4" w14:textId="77777777" w:rsidR="003327AA" w:rsidRPr="008E7811" w:rsidRDefault="003327AA" w:rsidP="003327AA">
            <w:pPr>
              <w:spacing w:line="278" w:lineRule="auto"/>
              <w:rPr>
                <w:rFonts w:cstheme="minorHAnsi"/>
                <w:sz w:val="20"/>
                <w:szCs w:val="20"/>
              </w:rPr>
            </w:pPr>
          </w:p>
        </w:tc>
        <w:tc>
          <w:tcPr>
            <w:tcW w:w="720" w:type="dxa"/>
          </w:tcPr>
          <w:p w14:paraId="4CB84487" w14:textId="77777777" w:rsidR="003327AA" w:rsidRPr="008E7811" w:rsidRDefault="003327AA" w:rsidP="003327AA">
            <w:pPr>
              <w:spacing w:line="278" w:lineRule="auto"/>
              <w:rPr>
                <w:rFonts w:cstheme="minorHAnsi"/>
                <w:sz w:val="20"/>
                <w:szCs w:val="20"/>
              </w:rPr>
            </w:pPr>
          </w:p>
        </w:tc>
        <w:tc>
          <w:tcPr>
            <w:tcW w:w="720" w:type="dxa"/>
          </w:tcPr>
          <w:p w14:paraId="5429C18A" w14:textId="77777777" w:rsidR="003327AA" w:rsidRPr="008E7811" w:rsidRDefault="003327AA" w:rsidP="003327AA">
            <w:pPr>
              <w:spacing w:line="278" w:lineRule="auto"/>
              <w:rPr>
                <w:rFonts w:cstheme="minorHAnsi"/>
                <w:sz w:val="20"/>
                <w:szCs w:val="20"/>
              </w:rPr>
            </w:pPr>
          </w:p>
        </w:tc>
        <w:tc>
          <w:tcPr>
            <w:tcW w:w="653" w:type="dxa"/>
          </w:tcPr>
          <w:p w14:paraId="60F2A472" w14:textId="77777777" w:rsidR="003327AA" w:rsidRPr="008E7811" w:rsidRDefault="003327AA" w:rsidP="003327AA">
            <w:pPr>
              <w:spacing w:line="278" w:lineRule="auto"/>
              <w:rPr>
                <w:rFonts w:cstheme="minorHAnsi"/>
                <w:sz w:val="20"/>
                <w:szCs w:val="20"/>
              </w:rPr>
            </w:pPr>
          </w:p>
        </w:tc>
        <w:tc>
          <w:tcPr>
            <w:tcW w:w="1260" w:type="dxa"/>
          </w:tcPr>
          <w:p w14:paraId="579B9708" w14:textId="77777777" w:rsidR="003327AA" w:rsidRPr="008E7811" w:rsidRDefault="003327AA" w:rsidP="003327AA">
            <w:pPr>
              <w:spacing w:line="278" w:lineRule="auto"/>
              <w:rPr>
                <w:rFonts w:cstheme="minorHAnsi"/>
                <w:sz w:val="20"/>
                <w:szCs w:val="20"/>
              </w:rPr>
            </w:pPr>
          </w:p>
        </w:tc>
      </w:tr>
      <w:tr w:rsidR="008E7811" w:rsidRPr="008E7811" w14:paraId="5331E0FF" w14:textId="77777777" w:rsidTr="003E0FE5">
        <w:trPr>
          <w:trHeight w:val="255"/>
        </w:trPr>
        <w:tc>
          <w:tcPr>
            <w:tcW w:w="648" w:type="dxa"/>
            <w:vAlign w:val="bottom"/>
          </w:tcPr>
          <w:p w14:paraId="59F1CB0B" w14:textId="65584922" w:rsidR="003327AA" w:rsidRPr="008E7811" w:rsidRDefault="003327AA" w:rsidP="003327AA">
            <w:pPr>
              <w:rPr>
                <w:rFonts w:cstheme="minorHAnsi"/>
                <w:sz w:val="20"/>
                <w:szCs w:val="20"/>
              </w:rPr>
            </w:pPr>
            <w:r w:rsidRPr="008E7811">
              <w:rPr>
                <w:rFonts w:ascii="Calibri" w:hAnsi="Calibri" w:cs="Calibri"/>
                <w:sz w:val="20"/>
                <w:szCs w:val="20"/>
              </w:rPr>
              <w:t>967</w:t>
            </w:r>
          </w:p>
        </w:tc>
        <w:tc>
          <w:tcPr>
            <w:tcW w:w="5557" w:type="dxa"/>
          </w:tcPr>
          <w:p w14:paraId="2C074967" w14:textId="77777777" w:rsidR="003327AA" w:rsidRPr="008E7811" w:rsidRDefault="003327AA" w:rsidP="003327AA">
            <w:pPr>
              <w:spacing w:line="278" w:lineRule="auto"/>
              <w:jc w:val="both"/>
              <w:rPr>
                <w:rFonts w:cstheme="minorHAnsi"/>
                <w:sz w:val="20"/>
                <w:szCs w:val="20"/>
              </w:rPr>
            </w:pPr>
            <w:r w:rsidRPr="008E7811">
              <w:rPr>
                <w:rFonts w:cstheme="minorHAnsi"/>
                <w:sz w:val="20"/>
                <w:szCs w:val="20"/>
              </w:rPr>
              <w:t xml:space="preserve">Reporting Manager Approval </w:t>
            </w:r>
          </w:p>
        </w:tc>
        <w:tc>
          <w:tcPr>
            <w:tcW w:w="720" w:type="dxa"/>
          </w:tcPr>
          <w:p w14:paraId="2E97B72E" w14:textId="77777777" w:rsidR="003327AA" w:rsidRPr="008E7811" w:rsidRDefault="003327AA" w:rsidP="003327AA">
            <w:pPr>
              <w:spacing w:line="278" w:lineRule="auto"/>
              <w:rPr>
                <w:rFonts w:cstheme="minorHAnsi"/>
                <w:sz w:val="20"/>
                <w:szCs w:val="20"/>
              </w:rPr>
            </w:pPr>
          </w:p>
        </w:tc>
        <w:tc>
          <w:tcPr>
            <w:tcW w:w="720" w:type="dxa"/>
          </w:tcPr>
          <w:p w14:paraId="0D5B337C" w14:textId="77777777" w:rsidR="003327AA" w:rsidRPr="008E7811" w:rsidRDefault="003327AA" w:rsidP="003327AA">
            <w:pPr>
              <w:spacing w:line="278" w:lineRule="auto"/>
              <w:rPr>
                <w:rFonts w:cstheme="minorHAnsi"/>
                <w:sz w:val="20"/>
                <w:szCs w:val="20"/>
              </w:rPr>
            </w:pPr>
          </w:p>
        </w:tc>
        <w:tc>
          <w:tcPr>
            <w:tcW w:w="720" w:type="dxa"/>
          </w:tcPr>
          <w:p w14:paraId="7ED2D25E" w14:textId="77777777" w:rsidR="003327AA" w:rsidRPr="008E7811" w:rsidRDefault="003327AA" w:rsidP="003327AA">
            <w:pPr>
              <w:spacing w:line="278" w:lineRule="auto"/>
              <w:rPr>
                <w:rFonts w:cstheme="minorHAnsi"/>
                <w:sz w:val="20"/>
                <w:szCs w:val="20"/>
              </w:rPr>
            </w:pPr>
          </w:p>
        </w:tc>
        <w:tc>
          <w:tcPr>
            <w:tcW w:w="653" w:type="dxa"/>
          </w:tcPr>
          <w:p w14:paraId="78DD546F" w14:textId="77777777" w:rsidR="003327AA" w:rsidRPr="008E7811" w:rsidRDefault="003327AA" w:rsidP="003327AA">
            <w:pPr>
              <w:spacing w:line="278" w:lineRule="auto"/>
              <w:rPr>
                <w:rFonts w:cstheme="minorHAnsi"/>
                <w:sz w:val="20"/>
                <w:szCs w:val="20"/>
              </w:rPr>
            </w:pPr>
          </w:p>
        </w:tc>
        <w:tc>
          <w:tcPr>
            <w:tcW w:w="1260" w:type="dxa"/>
          </w:tcPr>
          <w:p w14:paraId="5DFD22EE" w14:textId="77777777" w:rsidR="003327AA" w:rsidRPr="008E7811" w:rsidRDefault="003327AA" w:rsidP="003327AA">
            <w:pPr>
              <w:spacing w:line="278" w:lineRule="auto"/>
              <w:rPr>
                <w:rFonts w:cstheme="minorHAnsi"/>
                <w:sz w:val="20"/>
                <w:szCs w:val="20"/>
              </w:rPr>
            </w:pPr>
          </w:p>
        </w:tc>
      </w:tr>
      <w:tr w:rsidR="008E7811" w:rsidRPr="008E7811" w14:paraId="5CCDDB92" w14:textId="77777777" w:rsidTr="003E0FE5">
        <w:trPr>
          <w:trHeight w:val="255"/>
        </w:trPr>
        <w:tc>
          <w:tcPr>
            <w:tcW w:w="648" w:type="dxa"/>
            <w:vAlign w:val="bottom"/>
          </w:tcPr>
          <w:p w14:paraId="3B917CFD" w14:textId="06FA8727" w:rsidR="003327AA" w:rsidRPr="008E7811" w:rsidRDefault="003327AA" w:rsidP="003327AA">
            <w:pPr>
              <w:rPr>
                <w:rFonts w:cstheme="minorHAnsi"/>
                <w:sz w:val="20"/>
                <w:szCs w:val="20"/>
              </w:rPr>
            </w:pPr>
            <w:r w:rsidRPr="008E7811">
              <w:rPr>
                <w:rFonts w:ascii="Calibri" w:hAnsi="Calibri" w:cs="Calibri"/>
                <w:sz w:val="20"/>
                <w:szCs w:val="20"/>
              </w:rPr>
              <w:t>968</w:t>
            </w:r>
          </w:p>
        </w:tc>
        <w:tc>
          <w:tcPr>
            <w:tcW w:w="5557" w:type="dxa"/>
          </w:tcPr>
          <w:p w14:paraId="5774D465" w14:textId="77777777" w:rsidR="003327AA" w:rsidRPr="008E7811" w:rsidRDefault="003327AA" w:rsidP="003327AA">
            <w:pPr>
              <w:spacing w:line="278" w:lineRule="auto"/>
              <w:jc w:val="both"/>
              <w:rPr>
                <w:rFonts w:cstheme="minorHAnsi"/>
                <w:sz w:val="20"/>
                <w:szCs w:val="20"/>
              </w:rPr>
            </w:pPr>
            <w:r w:rsidRPr="008E7811">
              <w:rPr>
                <w:rFonts w:cstheme="minorHAnsi"/>
                <w:sz w:val="20"/>
                <w:szCs w:val="20"/>
              </w:rPr>
              <w:t xml:space="preserve">Finance Approval </w:t>
            </w:r>
          </w:p>
        </w:tc>
        <w:tc>
          <w:tcPr>
            <w:tcW w:w="720" w:type="dxa"/>
          </w:tcPr>
          <w:p w14:paraId="38050268" w14:textId="77777777" w:rsidR="003327AA" w:rsidRPr="008E7811" w:rsidRDefault="003327AA" w:rsidP="003327AA">
            <w:pPr>
              <w:spacing w:line="278" w:lineRule="auto"/>
              <w:rPr>
                <w:rFonts w:cstheme="minorHAnsi"/>
                <w:sz w:val="20"/>
                <w:szCs w:val="20"/>
              </w:rPr>
            </w:pPr>
          </w:p>
        </w:tc>
        <w:tc>
          <w:tcPr>
            <w:tcW w:w="720" w:type="dxa"/>
          </w:tcPr>
          <w:p w14:paraId="333A0FD9" w14:textId="77777777" w:rsidR="003327AA" w:rsidRPr="008E7811" w:rsidRDefault="003327AA" w:rsidP="003327AA">
            <w:pPr>
              <w:spacing w:line="278" w:lineRule="auto"/>
              <w:rPr>
                <w:rFonts w:cstheme="minorHAnsi"/>
                <w:sz w:val="20"/>
                <w:szCs w:val="20"/>
              </w:rPr>
            </w:pPr>
          </w:p>
        </w:tc>
        <w:tc>
          <w:tcPr>
            <w:tcW w:w="720" w:type="dxa"/>
          </w:tcPr>
          <w:p w14:paraId="557EB6EC" w14:textId="77777777" w:rsidR="003327AA" w:rsidRPr="008E7811" w:rsidRDefault="003327AA" w:rsidP="003327AA">
            <w:pPr>
              <w:spacing w:line="278" w:lineRule="auto"/>
              <w:rPr>
                <w:rFonts w:cstheme="minorHAnsi"/>
                <w:sz w:val="20"/>
                <w:szCs w:val="20"/>
              </w:rPr>
            </w:pPr>
          </w:p>
        </w:tc>
        <w:tc>
          <w:tcPr>
            <w:tcW w:w="653" w:type="dxa"/>
          </w:tcPr>
          <w:p w14:paraId="793C5353" w14:textId="77777777" w:rsidR="003327AA" w:rsidRPr="008E7811" w:rsidRDefault="003327AA" w:rsidP="003327AA">
            <w:pPr>
              <w:spacing w:line="278" w:lineRule="auto"/>
              <w:rPr>
                <w:rFonts w:cstheme="minorHAnsi"/>
                <w:sz w:val="20"/>
                <w:szCs w:val="20"/>
              </w:rPr>
            </w:pPr>
          </w:p>
        </w:tc>
        <w:tc>
          <w:tcPr>
            <w:tcW w:w="1260" w:type="dxa"/>
          </w:tcPr>
          <w:p w14:paraId="1A557DF5" w14:textId="77777777" w:rsidR="003327AA" w:rsidRPr="008E7811" w:rsidRDefault="003327AA" w:rsidP="003327AA">
            <w:pPr>
              <w:spacing w:line="278" w:lineRule="auto"/>
              <w:rPr>
                <w:rFonts w:cstheme="minorHAnsi"/>
                <w:sz w:val="20"/>
                <w:szCs w:val="20"/>
              </w:rPr>
            </w:pPr>
          </w:p>
        </w:tc>
      </w:tr>
      <w:tr w:rsidR="008E7811" w:rsidRPr="008E7811" w14:paraId="27E35ED1" w14:textId="77777777" w:rsidTr="003E0FE5">
        <w:trPr>
          <w:trHeight w:val="255"/>
        </w:trPr>
        <w:tc>
          <w:tcPr>
            <w:tcW w:w="648" w:type="dxa"/>
            <w:vAlign w:val="bottom"/>
          </w:tcPr>
          <w:p w14:paraId="606D5963" w14:textId="541FA8ED" w:rsidR="003327AA" w:rsidRPr="008E7811" w:rsidRDefault="003327AA" w:rsidP="003327AA">
            <w:pPr>
              <w:rPr>
                <w:rFonts w:cstheme="minorHAnsi"/>
                <w:sz w:val="20"/>
                <w:szCs w:val="20"/>
              </w:rPr>
            </w:pPr>
            <w:r w:rsidRPr="008E7811">
              <w:rPr>
                <w:rFonts w:ascii="Calibri" w:hAnsi="Calibri" w:cs="Calibri"/>
                <w:sz w:val="20"/>
                <w:szCs w:val="20"/>
              </w:rPr>
              <w:t>969</w:t>
            </w:r>
          </w:p>
        </w:tc>
        <w:tc>
          <w:tcPr>
            <w:tcW w:w="5557" w:type="dxa"/>
          </w:tcPr>
          <w:p w14:paraId="5E0B13A3" w14:textId="77777777" w:rsidR="003327AA" w:rsidRPr="008E7811" w:rsidRDefault="003327AA" w:rsidP="003327AA">
            <w:pPr>
              <w:spacing w:line="278" w:lineRule="auto"/>
              <w:jc w:val="both"/>
              <w:rPr>
                <w:rFonts w:cstheme="minorHAnsi"/>
                <w:sz w:val="20"/>
                <w:szCs w:val="20"/>
              </w:rPr>
            </w:pPr>
            <w:r w:rsidRPr="008E7811">
              <w:rPr>
                <w:rFonts w:cstheme="minorHAnsi"/>
                <w:sz w:val="20"/>
                <w:szCs w:val="20"/>
              </w:rPr>
              <w:t xml:space="preserve">Medical Approval (if applicable) </w:t>
            </w:r>
          </w:p>
        </w:tc>
        <w:tc>
          <w:tcPr>
            <w:tcW w:w="720" w:type="dxa"/>
          </w:tcPr>
          <w:p w14:paraId="69FD4AE6" w14:textId="77777777" w:rsidR="003327AA" w:rsidRPr="008E7811" w:rsidRDefault="003327AA" w:rsidP="003327AA">
            <w:pPr>
              <w:spacing w:line="278" w:lineRule="auto"/>
              <w:rPr>
                <w:rFonts w:cstheme="minorHAnsi"/>
                <w:sz w:val="20"/>
                <w:szCs w:val="20"/>
              </w:rPr>
            </w:pPr>
          </w:p>
        </w:tc>
        <w:tc>
          <w:tcPr>
            <w:tcW w:w="720" w:type="dxa"/>
          </w:tcPr>
          <w:p w14:paraId="352F4EF8" w14:textId="77777777" w:rsidR="003327AA" w:rsidRPr="008E7811" w:rsidRDefault="003327AA" w:rsidP="003327AA">
            <w:pPr>
              <w:spacing w:line="278" w:lineRule="auto"/>
              <w:rPr>
                <w:rFonts w:cstheme="minorHAnsi"/>
                <w:sz w:val="20"/>
                <w:szCs w:val="20"/>
              </w:rPr>
            </w:pPr>
          </w:p>
        </w:tc>
        <w:tc>
          <w:tcPr>
            <w:tcW w:w="720" w:type="dxa"/>
          </w:tcPr>
          <w:p w14:paraId="72F54BC5" w14:textId="77777777" w:rsidR="003327AA" w:rsidRPr="008E7811" w:rsidRDefault="003327AA" w:rsidP="003327AA">
            <w:pPr>
              <w:spacing w:line="278" w:lineRule="auto"/>
              <w:rPr>
                <w:rFonts w:cstheme="minorHAnsi"/>
                <w:sz w:val="20"/>
                <w:szCs w:val="20"/>
              </w:rPr>
            </w:pPr>
          </w:p>
        </w:tc>
        <w:tc>
          <w:tcPr>
            <w:tcW w:w="653" w:type="dxa"/>
          </w:tcPr>
          <w:p w14:paraId="4768AFF0" w14:textId="77777777" w:rsidR="003327AA" w:rsidRPr="008E7811" w:rsidRDefault="003327AA" w:rsidP="003327AA">
            <w:pPr>
              <w:spacing w:line="278" w:lineRule="auto"/>
              <w:rPr>
                <w:rFonts w:cstheme="minorHAnsi"/>
                <w:sz w:val="20"/>
                <w:szCs w:val="20"/>
              </w:rPr>
            </w:pPr>
          </w:p>
        </w:tc>
        <w:tc>
          <w:tcPr>
            <w:tcW w:w="1260" w:type="dxa"/>
          </w:tcPr>
          <w:p w14:paraId="16326F45" w14:textId="77777777" w:rsidR="003327AA" w:rsidRPr="008E7811" w:rsidRDefault="003327AA" w:rsidP="003327AA">
            <w:pPr>
              <w:spacing w:line="278" w:lineRule="auto"/>
              <w:rPr>
                <w:rFonts w:cstheme="minorHAnsi"/>
                <w:sz w:val="20"/>
                <w:szCs w:val="20"/>
              </w:rPr>
            </w:pPr>
          </w:p>
        </w:tc>
      </w:tr>
      <w:tr w:rsidR="008E7811" w:rsidRPr="008E7811" w14:paraId="5379E325" w14:textId="77777777" w:rsidTr="003E0FE5">
        <w:trPr>
          <w:trHeight w:val="255"/>
        </w:trPr>
        <w:tc>
          <w:tcPr>
            <w:tcW w:w="648" w:type="dxa"/>
            <w:vAlign w:val="bottom"/>
          </w:tcPr>
          <w:p w14:paraId="58B94CF8" w14:textId="5DA06A0E" w:rsidR="003327AA" w:rsidRPr="008E7811" w:rsidRDefault="003327AA" w:rsidP="003327AA">
            <w:pPr>
              <w:rPr>
                <w:rFonts w:cstheme="minorHAnsi"/>
                <w:sz w:val="20"/>
                <w:szCs w:val="20"/>
              </w:rPr>
            </w:pPr>
            <w:r w:rsidRPr="008E7811">
              <w:rPr>
                <w:rFonts w:ascii="Calibri" w:hAnsi="Calibri" w:cs="Calibri"/>
                <w:sz w:val="20"/>
                <w:szCs w:val="20"/>
              </w:rPr>
              <w:t>970</w:t>
            </w:r>
          </w:p>
        </w:tc>
        <w:tc>
          <w:tcPr>
            <w:tcW w:w="5557" w:type="dxa"/>
          </w:tcPr>
          <w:p w14:paraId="57CAA627" w14:textId="77777777" w:rsidR="003327AA" w:rsidRPr="008E7811" w:rsidRDefault="003327AA" w:rsidP="003327AA">
            <w:pPr>
              <w:spacing w:line="278" w:lineRule="auto"/>
              <w:jc w:val="both"/>
              <w:rPr>
                <w:rFonts w:cstheme="minorHAnsi"/>
                <w:sz w:val="20"/>
                <w:szCs w:val="20"/>
              </w:rPr>
            </w:pPr>
            <w:r w:rsidRPr="008E7811">
              <w:rPr>
                <w:rFonts w:cstheme="minorHAnsi"/>
                <w:sz w:val="20"/>
                <w:szCs w:val="20"/>
              </w:rPr>
              <w:t xml:space="preserve">Conditional Workflow </w:t>
            </w:r>
          </w:p>
        </w:tc>
        <w:tc>
          <w:tcPr>
            <w:tcW w:w="720" w:type="dxa"/>
          </w:tcPr>
          <w:p w14:paraId="1454FAC4" w14:textId="77777777" w:rsidR="003327AA" w:rsidRPr="008E7811" w:rsidRDefault="003327AA" w:rsidP="003327AA">
            <w:pPr>
              <w:spacing w:line="278" w:lineRule="auto"/>
              <w:rPr>
                <w:rFonts w:cstheme="minorHAnsi"/>
                <w:sz w:val="20"/>
                <w:szCs w:val="20"/>
              </w:rPr>
            </w:pPr>
          </w:p>
        </w:tc>
        <w:tc>
          <w:tcPr>
            <w:tcW w:w="720" w:type="dxa"/>
          </w:tcPr>
          <w:p w14:paraId="1B24E774" w14:textId="77777777" w:rsidR="003327AA" w:rsidRPr="008E7811" w:rsidRDefault="003327AA" w:rsidP="003327AA">
            <w:pPr>
              <w:spacing w:line="278" w:lineRule="auto"/>
              <w:rPr>
                <w:rFonts w:cstheme="minorHAnsi"/>
                <w:sz w:val="20"/>
                <w:szCs w:val="20"/>
              </w:rPr>
            </w:pPr>
          </w:p>
        </w:tc>
        <w:tc>
          <w:tcPr>
            <w:tcW w:w="720" w:type="dxa"/>
          </w:tcPr>
          <w:p w14:paraId="71D01418" w14:textId="77777777" w:rsidR="003327AA" w:rsidRPr="008E7811" w:rsidRDefault="003327AA" w:rsidP="003327AA">
            <w:pPr>
              <w:spacing w:line="278" w:lineRule="auto"/>
              <w:rPr>
                <w:rFonts w:cstheme="minorHAnsi"/>
                <w:sz w:val="20"/>
                <w:szCs w:val="20"/>
              </w:rPr>
            </w:pPr>
          </w:p>
        </w:tc>
        <w:tc>
          <w:tcPr>
            <w:tcW w:w="653" w:type="dxa"/>
          </w:tcPr>
          <w:p w14:paraId="569FDD72" w14:textId="77777777" w:rsidR="003327AA" w:rsidRPr="008E7811" w:rsidRDefault="003327AA" w:rsidP="003327AA">
            <w:pPr>
              <w:spacing w:line="278" w:lineRule="auto"/>
              <w:rPr>
                <w:rFonts w:cstheme="minorHAnsi"/>
                <w:sz w:val="20"/>
                <w:szCs w:val="20"/>
              </w:rPr>
            </w:pPr>
          </w:p>
        </w:tc>
        <w:tc>
          <w:tcPr>
            <w:tcW w:w="1260" w:type="dxa"/>
          </w:tcPr>
          <w:p w14:paraId="4DFF3AA6" w14:textId="77777777" w:rsidR="003327AA" w:rsidRPr="008E7811" w:rsidRDefault="003327AA" w:rsidP="003327AA">
            <w:pPr>
              <w:spacing w:line="278" w:lineRule="auto"/>
              <w:rPr>
                <w:rFonts w:cstheme="minorHAnsi"/>
                <w:sz w:val="20"/>
                <w:szCs w:val="20"/>
              </w:rPr>
            </w:pPr>
          </w:p>
        </w:tc>
      </w:tr>
      <w:tr w:rsidR="008E7811" w:rsidRPr="008E7811" w14:paraId="5D27F3B3" w14:textId="77777777" w:rsidTr="003E0FE5">
        <w:trPr>
          <w:trHeight w:val="255"/>
        </w:trPr>
        <w:tc>
          <w:tcPr>
            <w:tcW w:w="648" w:type="dxa"/>
            <w:vAlign w:val="bottom"/>
          </w:tcPr>
          <w:p w14:paraId="060BF16A" w14:textId="6E1192BE" w:rsidR="003327AA" w:rsidRPr="008E7811" w:rsidRDefault="003327AA" w:rsidP="003327AA">
            <w:pPr>
              <w:rPr>
                <w:rFonts w:cstheme="minorHAnsi"/>
                <w:sz w:val="20"/>
                <w:szCs w:val="20"/>
              </w:rPr>
            </w:pPr>
            <w:r w:rsidRPr="008E7811">
              <w:rPr>
                <w:rFonts w:ascii="Calibri" w:hAnsi="Calibri" w:cs="Calibri"/>
                <w:sz w:val="20"/>
                <w:szCs w:val="20"/>
              </w:rPr>
              <w:t>971</w:t>
            </w:r>
          </w:p>
        </w:tc>
        <w:tc>
          <w:tcPr>
            <w:tcW w:w="5557" w:type="dxa"/>
          </w:tcPr>
          <w:p w14:paraId="1339235C" w14:textId="77777777" w:rsidR="003327AA" w:rsidRPr="008E7811" w:rsidRDefault="003327AA" w:rsidP="003327AA">
            <w:pPr>
              <w:spacing w:line="278" w:lineRule="auto"/>
              <w:jc w:val="both"/>
              <w:rPr>
                <w:rFonts w:cstheme="minorHAnsi"/>
                <w:sz w:val="20"/>
                <w:szCs w:val="20"/>
              </w:rPr>
            </w:pPr>
            <w:r w:rsidRPr="008E7811">
              <w:rPr>
                <w:rFonts w:cstheme="minorHAnsi"/>
                <w:sz w:val="20"/>
                <w:szCs w:val="20"/>
              </w:rPr>
              <w:t xml:space="preserve">Auto Approval </w:t>
            </w:r>
          </w:p>
        </w:tc>
        <w:tc>
          <w:tcPr>
            <w:tcW w:w="720" w:type="dxa"/>
          </w:tcPr>
          <w:p w14:paraId="120E4E93" w14:textId="77777777" w:rsidR="003327AA" w:rsidRPr="008E7811" w:rsidRDefault="003327AA" w:rsidP="003327AA">
            <w:pPr>
              <w:spacing w:line="278" w:lineRule="auto"/>
              <w:rPr>
                <w:rFonts w:cstheme="minorHAnsi"/>
                <w:sz w:val="20"/>
                <w:szCs w:val="20"/>
              </w:rPr>
            </w:pPr>
          </w:p>
        </w:tc>
        <w:tc>
          <w:tcPr>
            <w:tcW w:w="720" w:type="dxa"/>
          </w:tcPr>
          <w:p w14:paraId="49E92230" w14:textId="77777777" w:rsidR="003327AA" w:rsidRPr="008E7811" w:rsidRDefault="003327AA" w:rsidP="003327AA">
            <w:pPr>
              <w:spacing w:line="278" w:lineRule="auto"/>
              <w:rPr>
                <w:rFonts w:cstheme="minorHAnsi"/>
                <w:sz w:val="20"/>
                <w:szCs w:val="20"/>
              </w:rPr>
            </w:pPr>
          </w:p>
        </w:tc>
        <w:tc>
          <w:tcPr>
            <w:tcW w:w="720" w:type="dxa"/>
          </w:tcPr>
          <w:p w14:paraId="0FD15B8A" w14:textId="77777777" w:rsidR="003327AA" w:rsidRPr="008E7811" w:rsidRDefault="003327AA" w:rsidP="003327AA">
            <w:pPr>
              <w:spacing w:line="278" w:lineRule="auto"/>
              <w:rPr>
                <w:rFonts w:cstheme="minorHAnsi"/>
                <w:sz w:val="20"/>
                <w:szCs w:val="20"/>
              </w:rPr>
            </w:pPr>
          </w:p>
        </w:tc>
        <w:tc>
          <w:tcPr>
            <w:tcW w:w="653" w:type="dxa"/>
          </w:tcPr>
          <w:p w14:paraId="6DB17746" w14:textId="77777777" w:rsidR="003327AA" w:rsidRPr="008E7811" w:rsidRDefault="003327AA" w:rsidP="003327AA">
            <w:pPr>
              <w:spacing w:line="278" w:lineRule="auto"/>
              <w:rPr>
                <w:rFonts w:cstheme="minorHAnsi"/>
                <w:sz w:val="20"/>
                <w:szCs w:val="20"/>
              </w:rPr>
            </w:pPr>
          </w:p>
        </w:tc>
        <w:tc>
          <w:tcPr>
            <w:tcW w:w="1260" w:type="dxa"/>
          </w:tcPr>
          <w:p w14:paraId="4C39B6D5" w14:textId="77777777" w:rsidR="003327AA" w:rsidRPr="008E7811" w:rsidRDefault="003327AA" w:rsidP="003327AA">
            <w:pPr>
              <w:spacing w:line="278" w:lineRule="auto"/>
              <w:rPr>
                <w:rFonts w:cstheme="minorHAnsi"/>
                <w:sz w:val="20"/>
                <w:szCs w:val="20"/>
              </w:rPr>
            </w:pPr>
          </w:p>
        </w:tc>
      </w:tr>
      <w:tr w:rsidR="008E7811" w:rsidRPr="008E7811" w14:paraId="6225662A" w14:textId="77777777" w:rsidTr="003E0FE5">
        <w:trPr>
          <w:trHeight w:val="255"/>
        </w:trPr>
        <w:tc>
          <w:tcPr>
            <w:tcW w:w="648" w:type="dxa"/>
            <w:vAlign w:val="bottom"/>
          </w:tcPr>
          <w:p w14:paraId="60BD1090" w14:textId="3337864D" w:rsidR="003327AA" w:rsidRPr="008E7811" w:rsidRDefault="003327AA" w:rsidP="003327AA">
            <w:pPr>
              <w:rPr>
                <w:rFonts w:cstheme="minorHAnsi"/>
                <w:sz w:val="20"/>
                <w:szCs w:val="20"/>
              </w:rPr>
            </w:pPr>
            <w:r w:rsidRPr="008E7811">
              <w:rPr>
                <w:rFonts w:ascii="Calibri" w:hAnsi="Calibri" w:cs="Calibri"/>
                <w:sz w:val="20"/>
                <w:szCs w:val="20"/>
              </w:rPr>
              <w:t>972</w:t>
            </w:r>
          </w:p>
        </w:tc>
        <w:tc>
          <w:tcPr>
            <w:tcW w:w="5557" w:type="dxa"/>
          </w:tcPr>
          <w:p w14:paraId="50314BCA" w14:textId="77777777" w:rsidR="003327AA" w:rsidRPr="008E7811" w:rsidRDefault="003327AA" w:rsidP="003327AA">
            <w:pPr>
              <w:spacing w:line="278" w:lineRule="auto"/>
              <w:jc w:val="both"/>
              <w:rPr>
                <w:rFonts w:cstheme="minorHAnsi"/>
                <w:sz w:val="20"/>
                <w:szCs w:val="20"/>
              </w:rPr>
            </w:pPr>
            <w:r w:rsidRPr="008E7811">
              <w:rPr>
                <w:rFonts w:cstheme="minorHAnsi"/>
                <w:sz w:val="20"/>
                <w:szCs w:val="20"/>
              </w:rPr>
              <w:t xml:space="preserve">Exception Approval </w:t>
            </w:r>
          </w:p>
        </w:tc>
        <w:tc>
          <w:tcPr>
            <w:tcW w:w="720" w:type="dxa"/>
          </w:tcPr>
          <w:p w14:paraId="0E35584E" w14:textId="77777777" w:rsidR="003327AA" w:rsidRPr="008E7811" w:rsidRDefault="003327AA" w:rsidP="003327AA">
            <w:pPr>
              <w:spacing w:line="278" w:lineRule="auto"/>
              <w:rPr>
                <w:rFonts w:cstheme="minorHAnsi"/>
                <w:sz w:val="20"/>
                <w:szCs w:val="20"/>
              </w:rPr>
            </w:pPr>
          </w:p>
        </w:tc>
        <w:tc>
          <w:tcPr>
            <w:tcW w:w="720" w:type="dxa"/>
          </w:tcPr>
          <w:p w14:paraId="2F896C99" w14:textId="77777777" w:rsidR="003327AA" w:rsidRPr="008E7811" w:rsidRDefault="003327AA" w:rsidP="003327AA">
            <w:pPr>
              <w:spacing w:line="278" w:lineRule="auto"/>
              <w:rPr>
                <w:rFonts w:cstheme="minorHAnsi"/>
                <w:sz w:val="20"/>
                <w:szCs w:val="20"/>
              </w:rPr>
            </w:pPr>
          </w:p>
        </w:tc>
        <w:tc>
          <w:tcPr>
            <w:tcW w:w="720" w:type="dxa"/>
          </w:tcPr>
          <w:p w14:paraId="4617EF44" w14:textId="77777777" w:rsidR="003327AA" w:rsidRPr="008E7811" w:rsidRDefault="003327AA" w:rsidP="003327AA">
            <w:pPr>
              <w:spacing w:line="278" w:lineRule="auto"/>
              <w:rPr>
                <w:rFonts w:cstheme="minorHAnsi"/>
                <w:sz w:val="20"/>
                <w:szCs w:val="20"/>
              </w:rPr>
            </w:pPr>
          </w:p>
        </w:tc>
        <w:tc>
          <w:tcPr>
            <w:tcW w:w="653" w:type="dxa"/>
          </w:tcPr>
          <w:p w14:paraId="1F42DAB2" w14:textId="77777777" w:rsidR="003327AA" w:rsidRPr="008E7811" w:rsidRDefault="003327AA" w:rsidP="003327AA">
            <w:pPr>
              <w:spacing w:line="278" w:lineRule="auto"/>
              <w:rPr>
                <w:rFonts w:cstheme="minorHAnsi"/>
                <w:sz w:val="20"/>
                <w:szCs w:val="20"/>
              </w:rPr>
            </w:pPr>
          </w:p>
        </w:tc>
        <w:tc>
          <w:tcPr>
            <w:tcW w:w="1260" w:type="dxa"/>
          </w:tcPr>
          <w:p w14:paraId="62CCB415" w14:textId="77777777" w:rsidR="003327AA" w:rsidRPr="008E7811" w:rsidRDefault="003327AA" w:rsidP="003327AA">
            <w:pPr>
              <w:spacing w:line="278" w:lineRule="auto"/>
              <w:rPr>
                <w:rFonts w:cstheme="minorHAnsi"/>
                <w:sz w:val="20"/>
                <w:szCs w:val="20"/>
              </w:rPr>
            </w:pPr>
          </w:p>
        </w:tc>
      </w:tr>
      <w:tr w:rsidR="008E7811" w:rsidRPr="008E7811" w14:paraId="3D46C37C" w14:textId="77777777" w:rsidTr="003E0FE5">
        <w:trPr>
          <w:trHeight w:val="255"/>
        </w:trPr>
        <w:tc>
          <w:tcPr>
            <w:tcW w:w="648" w:type="dxa"/>
            <w:vAlign w:val="bottom"/>
          </w:tcPr>
          <w:p w14:paraId="4FCD3F9C" w14:textId="7427F470" w:rsidR="003327AA" w:rsidRPr="008E7811" w:rsidRDefault="003327AA" w:rsidP="003327AA">
            <w:pPr>
              <w:rPr>
                <w:rFonts w:cstheme="minorHAnsi"/>
                <w:sz w:val="20"/>
                <w:szCs w:val="20"/>
              </w:rPr>
            </w:pPr>
            <w:r w:rsidRPr="008E7811">
              <w:rPr>
                <w:rFonts w:ascii="Calibri" w:hAnsi="Calibri" w:cs="Calibri"/>
                <w:sz w:val="20"/>
                <w:szCs w:val="20"/>
              </w:rPr>
              <w:t>973</w:t>
            </w:r>
          </w:p>
        </w:tc>
        <w:tc>
          <w:tcPr>
            <w:tcW w:w="5557" w:type="dxa"/>
          </w:tcPr>
          <w:p w14:paraId="100E2229" w14:textId="77777777" w:rsidR="003327AA" w:rsidRPr="008E7811" w:rsidRDefault="003327AA" w:rsidP="003327AA">
            <w:pPr>
              <w:spacing w:line="278" w:lineRule="auto"/>
              <w:jc w:val="both"/>
              <w:rPr>
                <w:rFonts w:cstheme="minorHAnsi"/>
                <w:sz w:val="20"/>
                <w:szCs w:val="20"/>
              </w:rPr>
            </w:pPr>
            <w:r w:rsidRPr="008E7811">
              <w:rPr>
                <w:rFonts w:cstheme="minorHAnsi"/>
                <w:sz w:val="20"/>
                <w:szCs w:val="20"/>
              </w:rPr>
              <w:t xml:space="preserve">Audit Trail </w:t>
            </w:r>
          </w:p>
        </w:tc>
        <w:tc>
          <w:tcPr>
            <w:tcW w:w="720" w:type="dxa"/>
          </w:tcPr>
          <w:p w14:paraId="0941343F" w14:textId="77777777" w:rsidR="003327AA" w:rsidRPr="008E7811" w:rsidRDefault="003327AA" w:rsidP="003327AA">
            <w:pPr>
              <w:spacing w:line="278" w:lineRule="auto"/>
              <w:rPr>
                <w:rFonts w:cstheme="minorHAnsi"/>
                <w:sz w:val="20"/>
                <w:szCs w:val="20"/>
              </w:rPr>
            </w:pPr>
          </w:p>
        </w:tc>
        <w:tc>
          <w:tcPr>
            <w:tcW w:w="720" w:type="dxa"/>
          </w:tcPr>
          <w:p w14:paraId="257E14F4" w14:textId="77777777" w:rsidR="003327AA" w:rsidRPr="008E7811" w:rsidRDefault="003327AA" w:rsidP="003327AA">
            <w:pPr>
              <w:spacing w:line="278" w:lineRule="auto"/>
              <w:rPr>
                <w:rFonts w:cstheme="minorHAnsi"/>
                <w:sz w:val="20"/>
                <w:szCs w:val="20"/>
              </w:rPr>
            </w:pPr>
          </w:p>
        </w:tc>
        <w:tc>
          <w:tcPr>
            <w:tcW w:w="720" w:type="dxa"/>
          </w:tcPr>
          <w:p w14:paraId="70F693BA" w14:textId="77777777" w:rsidR="003327AA" w:rsidRPr="008E7811" w:rsidRDefault="003327AA" w:rsidP="003327AA">
            <w:pPr>
              <w:spacing w:line="278" w:lineRule="auto"/>
              <w:rPr>
                <w:rFonts w:cstheme="minorHAnsi"/>
                <w:sz w:val="20"/>
                <w:szCs w:val="20"/>
              </w:rPr>
            </w:pPr>
          </w:p>
        </w:tc>
        <w:tc>
          <w:tcPr>
            <w:tcW w:w="653" w:type="dxa"/>
          </w:tcPr>
          <w:p w14:paraId="3E8E4486" w14:textId="77777777" w:rsidR="003327AA" w:rsidRPr="008E7811" w:rsidRDefault="003327AA" w:rsidP="003327AA">
            <w:pPr>
              <w:spacing w:line="278" w:lineRule="auto"/>
              <w:rPr>
                <w:rFonts w:cstheme="minorHAnsi"/>
                <w:sz w:val="20"/>
                <w:szCs w:val="20"/>
              </w:rPr>
            </w:pPr>
          </w:p>
        </w:tc>
        <w:tc>
          <w:tcPr>
            <w:tcW w:w="1260" w:type="dxa"/>
          </w:tcPr>
          <w:p w14:paraId="72E7AF8E" w14:textId="77777777" w:rsidR="003327AA" w:rsidRPr="008E7811" w:rsidRDefault="003327AA" w:rsidP="003327AA">
            <w:pPr>
              <w:spacing w:line="278" w:lineRule="auto"/>
              <w:rPr>
                <w:rFonts w:cstheme="minorHAnsi"/>
                <w:sz w:val="20"/>
                <w:szCs w:val="20"/>
              </w:rPr>
            </w:pPr>
          </w:p>
        </w:tc>
      </w:tr>
      <w:tr w:rsidR="008E7811" w:rsidRPr="008E7811" w14:paraId="2E45E27D" w14:textId="77777777" w:rsidTr="00D26AD2">
        <w:trPr>
          <w:trHeight w:val="255"/>
        </w:trPr>
        <w:tc>
          <w:tcPr>
            <w:tcW w:w="648" w:type="dxa"/>
            <w:shd w:val="clear" w:color="auto" w:fill="F2F2F2" w:themeFill="background1" w:themeFillShade="F2"/>
          </w:tcPr>
          <w:p w14:paraId="5EC65146" w14:textId="77777777" w:rsidR="00A370E5" w:rsidRPr="008E7811" w:rsidRDefault="00A370E5" w:rsidP="00D26AD2">
            <w:pPr>
              <w:rPr>
                <w:rFonts w:cstheme="minorHAnsi"/>
                <w:i/>
                <w:sz w:val="20"/>
                <w:szCs w:val="20"/>
              </w:rPr>
            </w:pPr>
          </w:p>
        </w:tc>
        <w:tc>
          <w:tcPr>
            <w:tcW w:w="9630" w:type="dxa"/>
            <w:gridSpan w:val="6"/>
            <w:shd w:val="clear" w:color="auto" w:fill="F2F2F2" w:themeFill="background1" w:themeFillShade="F2"/>
          </w:tcPr>
          <w:p w14:paraId="7928D37A" w14:textId="77777777" w:rsidR="00A370E5" w:rsidRPr="008E7811" w:rsidRDefault="00A370E5" w:rsidP="00D26AD2">
            <w:pPr>
              <w:rPr>
                <w:rFonts w:cstheme="minorHAnsi"/>
                <w:i/>
                <w:sz w:val="20"/>
                <w:szCs w:val="20"/>
              </w:rPr>
            </w:pPr>
            <w:r w:rsidRPr="008E7811">
              <w:rPr>
                <w:rFonts w:cstheme="minorHAnsi"/>
                <w:i/>
                <w:sz w:val="20"/>
                <w:szCs w:val="20"/>
              </w:rPr>
              <w:t>Employee Self-Service (ESS)</w:t>
            </w:r>
          </w:p>
        </w:tc>
      </w:tr>
      <w:tr w:rsidR="008E7811" w:rsidRPr="008E7811" w14:paraId="44857FD4" w14:textId="77777777" w:rsidTr="00C13D5A">
        <w:trPr>
          <w:trHeight w:val="255"/>
        </w:trPr>
        <w:tc>
          <w:tcPr>
            <w:tcW w:w="648" w:type="dxa"/>
            <w:vAlign w:val="bottom"/>
          </w:tcPr>
          <w:p w14:paraId="4A0E8FEE" w14:textId="713A90E5" w:rsidR="003327AA" w:rsidRPr="008E7811" w:rsidRDefault="003327AA" w:rsidP="003327AA">
            <w:pPr>
              <w:rPr>
                <w:rFonts w:cstheme="minorHAnsi"/>
                <w:sz w:val="20"/>
                <w:szCs w:val="20"/>
              </w:rPr>
            </w:pPr>
            <w:r w:rsidRPr="008E7811">
              <w:rPr>
                <w:rFonts w:ascii="Calibri" w:hAnsi="Calibri" w:cs="Calibri"/>
                <w:sz w:val="20"/>
                <w:szCs w:val="20"/>
              </w:rPr>
              <w:t>974</w:t>
            </w:r>
          </w:p>
        </w:tc>
        <w:tc>
          <w:tcPr>
            <w:tcW w:w="9630" w:type="dxa"/>
            <w:gridSpan w:val="6"/>
          </w:tcPr>
          <w:p w14:paraId="2BB471FB" w14:textId="77777777" w:rsidR="003327AA" w:rsidRPr="008E7811" w:rsidRDefault="003327AA" w:rsidP="003327AA">
            <w:pPr>
              <w:jc w:val="both"/>
            </w:pPr>
            <w:r w:rsidRPr="008E7811">
              <w:rPr>
                <w:rFonts w:cstheme="minorHAnsi"/>
                <w:sz w:val="20"/>
                <w:szCs w:val="20"/>
              </w:rPr>
              <w:t>The solution should enable employees to access and manage their benefit information through Employee Self-Service while reducing HR administrative effort.</w:t>
            </w:r>
          </w:p>
        </w:tc>
      </w:tr>
      <w:tr w:rsidR="008E7811" w:rsidRPr="008E7811" w14:paraId="5C2DF45C" w14:textId="77777777" w:rsidTr="00C13D5A">
        <w:trPr>
          <w:trHeight w:val="255"/>
        </w:trPr>
        <w:tc>
          <w:tcPr>
            <w:tcW w:w="648" w:type="dxa"/>
            <w:vAlign w:val="bottom"/>
          </w:tcPr>
          <w:p w14:paraId="5085B318" w14:textId="6ED58EE2" w:rsidR="003327AA" w:rsidRPr="008E7811" w:rsidRDefault="003327AA" w:rsidP="003327AA">
            <w:pPr>
              <w:rPr>
                <w:rFonts w:cstheme="minorHAnsi"/>
                <w:sz w:val="20"/>
                <w:szCs w:val="20"/>
              </w:rPr>
            </w:pPr>
            <w:r w:rsidRPr="008E7811">
              <w:rPr>
                <w:rFonts w:ascii="Calibri" w:hAnsi="Calibri" w:cs="Calibri"/>
                <w:sz w:val="20"/>
                <w:szCs w:val="20"/>
              </w:rPr>
              <w:t>975</w:t>
            </w:r>
          </w:p>
        </w:tc>
        <w:tc>
          <w:tcPr>
            <w:tcW w:w="9630" w:type="dxa"/>
            <w:gridSpan w:val="6"/>
          </w:tcPr>
          <w:p w14:paraId="343479B5" w14:textId="77777777" w:rsidR="003327AA" w:rsidRPr="008E7811" w:rsidRDefault="003327AA" w:rsidP="003327AA">
            <w:pPr>
              <w:jc w:val="both"/>
              <w:rPr>
                <w:rFonts w:cstheme="minorHAnsi"/>
                <w:sz w:val="20"/>
                <w:szCs w:val="20"/>
              </w:rPr>
            </w:pPr>
            <w:r w:rsidRPr="008E7811">
              <w:rPr>
                <w:rFonts w:cstheme="minorHAnsi"/>
                <w:sz w:val="20"/>
                <w:szCs w:val="20"/>
              </w:rPr>
              <w:t>The solution should support:</w:t>
            </w:r>
          </w:p>
        </w:tc>
      </w:tr>
      <w:tr w:rsidR="008E7811" w:rsidRPr="008E7811" w14:paraId="570CF031" w14:textId="77777777" w:rsidTr="00C13D5A">
        <w:trPr>
          <w:trHeight w:val="255"/>
        </w:trPr>
        <w:tc>
          <w:tcPr>
            <w:tcW w:w="648" w:type="dxa"/>
            <w:vAlign w:val="bottom"/>
          </w:tcPr>
          <w:p w14:paraId="6A0464EE" w14:textId="11D7714F" w:rsidR="003327AA" w:rsidRPr="008E7811" w:rsidRDefault="003327AA" w:rsidP="003327AA">
            <w:pPr>
              <w:rPr>
                <w:rFonts w:cstheme="minorHAnsi"/>
                <w:sz w:val="20"/>
                <w:szCs w:val="20"/>
              </w:rPr>
            </w:pPr>
            <w:r w:rsidRPr="008E7811">
              <w:rPr>
                <w:rFonts w:ascii="Calibri" w:hAnsi="Calibri" w:cs="Calibri"/>
                <w:sz w:val="20"/>
                <w:szCs w:val="20"/>
              </w:rPr>
              <w:t>976</w:t>
            </w:r>
          </w:p>
        </w:tc>
        <w:tc>
          <w:tcPr>
            <w:tcW w:w="5557" w:type="dxa"/>
          </w:tcPr>
          <w:p w14:paraId="45A0F3CC" w14:textId="77777777" w:rsidR="003327AA" w:rsidRPr="008E7811" w:rsidRDefault="003327AA" w:rsidP="003327AA">
            <w:pPr>
              <w:jc w:val="both"/>
              <w:rPr>
                <w:rFonts w:cstheme="minorHAnsi"/>
                <w:sz w:val="20"/>
                <w:szCs w:val="20"/>
              </w:rPr>
            </w:pPr>
            <w:r w:rsidRPr="008E7811">
              <w:rPr>
                <w:rFonts w:cstheme="minorHAnsi"/>
                <w:sz w:val="20"/>
                <w:szCs w:val="20"/>
              </w:rPr>
              <w:t xml:space="preserve">Benefit Enrollment </w:t>
            </w:r>
          </w:p>
        </w:tc>
        <w:tc>
          <w:tcPr>
            <w:tcW w:w="720" w:type="dxa"/>
          </w:tcPr>
          <w:p w14:paraId="4AB5C42E" w14:textId="77777777" w:rsidR="003327AA" w:rsidRPr="008E7811" w:rsidRDefault="003327AA" w:rsidP="003327AA">
            <w:pPr>
              <w:jc w:val="both"/>
              <w:rPr>
                <w:rFonts w:cstheme="minorHAnsi"/>
                <w:sz w:val="20"/>
                <w:szCs w:val="20"/>
              </w:rPr>
            </w:pPr>
          </w:p>
        </w:tc>
        <w:tc>
          <w:tcPr>
            <w:tcW w:w="720" w:type="dxa"/>
          </w:tcPr>
          <w:p w14:paraId="3A340834" w14:textId="77777777" w:rsidR="003327AA" w:rsidRPr="008E7811" w:rsidRDefault="003327AA" w:rsidP="003327AA">
            <w:pPr>
              <w:jc w:val="both"/>
              <w:rPr>
                <w:rFonts w:cstheme="minorHAnsi"/>
                <w:sz w:val="20"/>
                <w:szCs w:val="20"/>
              </w:rPr>
            </w:pPr>
          </w:p>
        </w:tc>
        <w:tc>
          <w:tcPr>
            <w:tcW w:w="720" w:type="dxa"/>
          </w:tcPr>
          <w:p w14:paraId="792B9784" w14:textId="77777777" w:rsidR="003327AA" w:rsidRPr="008E7811" w:rsidRDefault="003327AA" w:rsidP="003327AA">
            <w:pPr>
              <w:jc w:val="both"/>
              <w:rPr>
                <w:rFonts w:cstheme="minorHAnsi"/>
                <w:sz w:val="20"/>
                <w:szCs w:val="20"/>
              </w:rPr>
            </w:pPr>
          </w:p>
        </w:tc>
        <w:tc>
          <w:tcPr>
            <w:tcW w:w="653" w:type="dxa"/>
          </w:tcPr>
          <w:p w14:paraId="1860A0FC" w14:textId="77777777" w:rsidR="003327AA" w:rsidRPr="008E7811" w:rsidRDefault="003327AA" w:rsidP="003327AA">
            <w:pPr>
              <w:jc w:val="both"/>
              <w:rPr>
                <w:rFonts w:cstheme="minorHAnsi"/>
                <w:sz w:val="20"/>
                <w:szCs w:val="20"/>
              </w:rPr>
            </w:pPr>
          </w:p>
        </w:tc>
        <w:tc>
          <w:tcPr>
            <w:tcW w:w="1260" w:type="dxa"/>
          </w:tcPr>
          <w:p w14:paraId="4E0CAB1A" w14:textId="77777777" w:rsidR="003327AA" w:rsidRPr="008E7811" w:rsidRDefault="003327AA" w:rsidP="003327AA">
            <w:pPr>
              <w:jc w:val="both"/>
              <w:rPr>
                <w:rFonts w:cstheme="minorHAnsi"/>
                <w:sz w:val="20"/>
                <w:szCs w:val="20"/>
              </w:rPr>
            </w:pPr>
          </w:p>
        </w:tc>
      </w:tr>
      <w:tr w:rsidR="008E7811" w:rsidRPr="008E7811" w14:paraId="65CBB203" w14:textId="77777777" w:rsidTr="00C13D5A">
        <w:trPr>
          <w:trHeight w:val="255"/>
        </w:trPr>
        <w:tc>
          <w:tcPr>
            <w:tcW w:w="648" w:type="dxa"/>
            <w:vAlign w:val="bottom"/>
          </w:tcPr>
          <w:p w14:paraId="26676949" w14:textId="1122AB42" w:rsidR="003327AA" w:rsidRPr="008E7811" w:rsidRDefault="003327AA" w:rsidP="003327AA">
            <w:pPr>
              <w:rPr>
                <w:rFonts w:cstheme="minorHAnsi"/>
                <w:sz w:val="20"/>
                <w:szCs w:val="20"/>
              </w:rPr>
            </w:pPr>
            <w:r w:rsidRPr="008E7811">
              <w:rPr>
                <w:rFonts w:ascii="Calibri" w:hAnsi="Calibri" w:cs="Calibri"/>
                <w:sz w:val="20"/>
                <w:szCs w:val="20"/>
              </w:rPr>
              <w:t>977</w:t>
            </w:r>
          </w:p>
        </w:tc>
        <w:tc>
          <w:tcPr>
            <w:tcW w:w="5557" w:type="dxa"/>
          </w:tcPr>
          <w:p w14:paraId="683ED50E" w14:textId="77777777" w:rsidR="003327AA" w:rsidRPr="008E7811" w:rsidRDefault="003327AA" w:rsidP="003327AA">
            <w:pPr>
              <w:jc w:val="both"/>
              <w:rPr>
                <w:rFonts w:cstheme="minorHAnsi"/>
                <w:sz w:val="20"/>
                <w:szCs w:val="20"/>
              </w:rPr>
            </w:pPr>
            <w:r w:rsidRPr="008E7811">
              <w:rPr>
                <w:rFonts w:cstheme="minorHAnsi"/>
                <w:sz w:val="20"/>
                <w:szCs w:val="20"/>
              </w:rPr>
              <w:t xml:space="preserve">Benefit Summary </w:t>
            </w:r>
          </w:p>
        </w:tc>
        <w:tc>
          <w:tcPr>
            <w:tcW w:w="720" w:type="dxa"/>
          </w:tcPr>
          <w:p w14:paraId="4D807B7D" w14:textId="77777777" w:rsidR="003327AA" w:rsidRPr="008E7811" w:rsidRDefault="003327AA" w:rsidP="003327AA">
            <w:pPr>
              <w:jc w:val="both"/>
              <w:rPr>
                <w:rFonts w:cstheme="minorHAnsi"/>
                <w:sz w:val="20"/>
                <w:szCs w:val="20"/>
              </w:rPr>
            </w:pPr>
          </w:p>
        </w:tc>
        <w:tc>
          <w:tcPr>
            <w:tcW w:w="720" w:type="dxa"/>
          </w:tcPr>
          <w:p w14:paraId="550E387C" w14:textId="77777777" w:rsidR="003327AA" w:rsidRPr="008E7811" w:rsidRDefault="003327AA" w:rsidP="003327AA">
            <w:pPr>
              <w:jc w:val="both"/>
              <w:rPr>
                <w:rFonts w:cstheme="minorHAnsi"/>
                <w:sz w:val="20"/>
                <w:szCs w:val="20"/>
              </w:rPr>
            </w:pPr>
          </w:p>
        </w:tc>
        <w:tc>
          <w:tcPr>
            <w:tcW w:w="720" w:type="dxa"/>
          </w:tcPr>
          <w:p w14:paraId="1D99D13A" w14:textId="77777777" w:rsidR="003327AA" w:rsidRPr="008E7811" w:rsidRDefault="003327AA" w:rsidP="003327AA">
            <w:pPr>
              <w:jc w:val="both"/>
              <w:rPr>
                <w:rFonts w:cstheme="minorHAnsi"/>
                <w:sz w:val="20"/>
                <w:szCs w:val="20"/>
              </w:rPr>
            </w:pPr>
          </w:p>
        </w:tc>
        <w:tc>
          <w:tcPr>
            <w:tcW w:w="653" w:type="dxa"/>
          </w:tcPr>
          <w:p w14:paraId="30FC724A" w14:textId="77777777" w:rsidR="003327AA" w:rsidRPr="008E7811" w:rsidRDefault="003327AA" w:rsidP="003327AA">
            <w:pPr>
              <w:jc w:val="both"/>
              <w:rPr>
                <w:rFonts w:cstheme="minorHAnsi"/>
                <w:sz w:val="20"/>
                <w:szCs w:val="20"/>
              </w:rPr>
            </w:pPr>
          </w:p>
        </w:tc>
        <w:tc>
          <w:tcPr>
            <w:tcW w:w="1260" w:type="dxa"/>
          </w:tcPr>
          <w:p w14:paraId="5FB96104" w14:textId="77777777" w:rsidR="003327AA" w:rsidRPr="008E7811" w:rsidRDefault="003327AA" w:rsidP="003327AA">
            <w:pPr>
              <w:jc w:val="both"/>
              <w:rPr>
                <w:rFonts w:cstheme="minorHAnsi"/>
                <w:sz w:val="20"/>
                <w:szCs w:val="20"/>
              </w:rPr>
            </w:pPr>
          </w:p>
        </w:tc>
      </w:tr>
      <w:tr w:rsidR="008E7811" w:rsidRPr="008E7811" w14:paraId="4D95FAD5" w14:textId="77777777" w:rsidTr="00C13D5A">
        <w:trPr>
          <w:trHeight w:val="255"/>
        </w:trPr>
        <w:tc>
          <w:tcPr>
            <w:tcW w:w="648" w:type="dxa"/>
            <w:vAlign w:val="bottom"/>
          </w:tcPr>
          <w:p w14:paraId="52791BF1" w14:textId="7A10C85B" w:rsidR="003327AA" w:rsidRPr="008E7811" w:rsidRDefault="003327AA" w:rsidP="003327AA">
            <w:pPr>
              <w:rPr>
                <w:rFonts w:cstheme="minorHAnsi"/>
                <w:sz w:val="20"/>
                <w:szCs w:val="20"/>
              </w:rPr>
            </w:pPr>
            <w:r w:rsidRPr="008E7811">
              <w:rPr>
                <w:rFonts w:ascii="Calibri" w:hAnsi="Calibri" w:cs="Calibri"/>
                <w:sz w:val="20"/>
                <w:szCs w:val="20"/>
              </w:rPr>
              <w:t>978</w:t>
            </w:r>
          </w:p>
        </w:tc>
        <w:tc>
          <w:tcPr>
            <w:tcW w:w="5557" w:type="dxa"/>
          </w:tcPr>
          <w:p w14:paraId="0B31DA40" w14:textId="77777777" w:rsidR="003327AA" w:rsidRPr="008E7811" w:rsidRDefault="003327AA" w:rsidP="003327AA">
            <w:pPr>
              <w:jc w:val="both"/>
              <w:rPr>
                <w:rFonts w:cstheme="minorHAnsi"/>
                <w:sz w:val="20"/>
                <w:szCs w:val="20"/>
              </w:rPr>
            </w:pPr>
            <w:r w:rsidRPr="008E7811">
              <w:rPr>
                <w:rFonts w:cstheme="minorHAnsi"/>
                <w:sz w:val="20"/>
                <w:szCs w:val="20"/>
              </w:rPr>
              <w:t xml:space="preserve">Claim Submission </w:t>
            </w:r>
          </w:p>
        </w:tc>
        <w:tc>
          <w:tcPr>
            <w:tcW w:w="720" w:type="dxa"/>
          </w:tcPr>
          <w:p w14:paraId="128E79BB" w14:textId="77777777" w:rsidR="003327AA" w:rsidRPr="008E7811" w:rsidRDefault="003327AA" w:rsidP="003327AA">
            <w:pPr>
              <w:jc w:val="both"/>
              <w:rPr>
                <w:rFonts w:cstheme="minorHAnsi"/>
                <w:sz w:val="20"/>
                <w:szCs w:val="20"/>
              </w:rPr>
            </w:pPr>
          </w:p>
        </w:tc>
        <w:tc>
          <w:tcPr>
            <w:tcW w:w="720" w:type="dxa"/>
          </w:tcPr>
          <w:p w14:paraId="7EE0C269" w14:textId="77777777" w:rsidR="003327AA" w:rsidRPr="008E7811" w:rsidRDefault="003327AA" w:rsidP="003327AA">
            <w:pPr>
              <w:jc w:val="both"/>
              <w:rPr>
                <w:rFonts w:cstheme="minorHAnsi"/>
                <w:sz w:val="20"/>
                <w:szCs w:val="20"/>
              </w:rPr>
            </w:pPr>
          </w:p>
        </w:tc>
        <w:tc>
          <w:tcPr>
            <w:tcW w:w="720" w:type="dxa"/>
          </w:tcPr>
          <w:p w14:paraId="0F8F414A" w14:textId="77777777" w:rsidR="003327AA" w:rsidRPr="008E7811" w:rsidRDefault="003327AA" w:rsidP="003327AA">
            <w:pPr>
              <w:jc w:val="both"/>
              <w:rPr>
                <w:rFonts w:cstheme="minorHAnsi"/>
                <w:sz w:val="20"/>
                <w:szCs w:val="20"/>
              </w:rPr>
            </w:pPr>
          </w:p>
        </w:tc>
        <w:tc>
          <w:tcPr>
            <w:tcW w:w="653" w:type="dxa"/>
          </w:tcPr>
          <w:p w14:paraId="05C87333" w14:textId="77777777" w:rsidR="003327AA" w:rsidRPr="008E7811" w:rsidRDefault="003327AA" w:rsidP="003327AA">
            <w:pPr>
              <w:jc w:val="both"/>
              <w:rPr>
                <w:rFonts w:cstheme="minorHAnsi"/>
                <w:sz w:val="20"/>
                <w:szCs w:val="20"/>
              </w:rPr>
            </w:pPr>
          </w:p>
        </w:tc>
        <w:tc>
          <w:tcPr>
            <w:tcW w:w="1260" w:type="dxa"/>
          </w:tcPr>
          <w:p w14:paraId="75F831A8" w14:textId="77777777" w:rsidR="003327AA" w:rsidRPr="008E7811" w:rsidRDefault="003327AA" w:rsidP="003327AA">
            <w:pPr>
              <w:jc w:val="both"/>
              <w:rPr>
                <w:rFonts w:cstheme="minorHAnsi"/>
                <w:sz w:val="20"/>
                <w:szCs w:val="20"/>
              </w:rPr>
            </w:pPr>
          </w:p>
        </w:tc>
      </w:tr>
      <w:tr w:rsidR="008E7811" w:rsidRPr="008E7811" w14:paraId="15585F35" w14:textId="77777777" w:rsidTr="00C13D5A">
        <w:trPr>
          <w:trHeight w:val="255"/>
        </w:trPr>
        <w:tc>
          <w:tcPr>
            <w:tcW w:w="648" w:type="dxa"/>
            <w:vAlign w:val="bottom"/>
          </w:tcPr>
          <w:p w14:paraId="0DC4A083" w14:textId="70E352E7" w:rsidR="003327AA" w:rsidRPr="008E7811" w:rsidRDefault="003327AA" w:rsidP="003327AA">
            <w:pPr>
              <w:rPr>
                <w:rFonts w:cstheme="minorHAnsi"/>
                <w:sz w:val="20"/>
                <w:szCs w:val="20"/>
              </w:rPr>
            </w:pPr>
            <w:r w:rsidRPr="008E7811">
              <w:rPr>
                <w:rFonts w:ascii="Calibri" w:hAnsi="Calibri" w:cs="Calibri"/>
                <w:sz w:val="20"/>
                <w:szCs w:val="20"/>
              </w:rPr>
              <w:t>979</w:t>
            </w:r>
          </w:p>
        </w:tc>
        <w:tc>
          <w:tcPr>
            <w:tcW w:w="5557" w:type="dxa"/>
          </w:tcPr>
          <w:p w14:paraId="4B4E80FB" w14:textId="77777777" w:rsidR="003327AA" w:rsidRPr="008E7811" w:rsidRDefault="003327AA" w:rsidP="003327AA">
            <w:pPr>
              <w:jc w:val="both"/>
              <w:rPr>
                <w:rFonts w:cstheme="minorHAnsi"/>
                <w:sz w:val="20"/>
                <w:szCs w:val="20"/>
              </w:rPr>
            </w:pPr>
            <w:r w:rsidRPr="008E7811">
              <w:rPr>
                <w:rFonts w:cstheme="minorHAnsi"/>
                <w:sz w:val="20"/>
                <w:szCs w:val="20"/>
              </w:rPr>
              <w:t xml:space="preserve">Claim Status Tracking </w:t>
            </w:r>
          </w:p>
        </w:tc>
        <w:tc>
          <w:tcPr>
            <w:tcW w:w="720" w:type="dxa"/>
          </w:tcPr>
          <w:p w14:paraId="1DB6EA4A" w14:textId="77777777" w:rsidR="003327AA" w:rsidRPr="008E7811" w:rsidRDefault="003327AA" w:rsidP="003327AA">
            <w:pPr>
              <w:jc w:val="both"/>
              <w:rPr>
                <w:rFonts w:cstheme="minorHAnsi"/>
                <w:sz w:val="20"/>
                <w:szCs w:val="20"/>
              </w:rPr>
            </w:pPr>
          </w:p>
        </w:tc>
        <w:tc>
          <w:tcPr>
            <w:tcW w:w="720" w:type="dxa"/>
          </w:tcPr>
          <w:p w14:paraId="0D46C8D7" w14:textId="77777777" w:rsidR="003327AA" w:rsidRPr="008E7811" w:rsidRDefault="003327AA" w:rsidP="003327AA">
            <w:pPr>
              <w:jc w:val="both"/>
              <w:rPr>
                <w:rFonts w:cstheme="minorHAnsi"/>
                <w:sz w:val="20"/>
                <w:szCs w:val="20"/>
              </w:rPr>
            </w:pPr>
          </w:p>
        </w:tc>
        <w:tc>
          <w:tcPr>
            <w:tcW w:w="720" w:type="dxa"/>
          </w:tcPr>
          <w:p w14:paraId="6F939D2B" w14:textId="77777777" w:rsidR="003327AA" w:rsidRPr="008E7811" w:rsidRDefault="003327AA" w:rsidP="003327AA">
            <w:pPr>
              <w:jc w:val="both"/>
              <w:rPr>
                <w:rFonts w:cstheme="minorHAnsi"/>
                <w:sz w:val="20"/>
                <w:szCs w:val="20"/>
              </w:rPr>
            </w:pPr>
          </w:p>
        </w:tc>
        <w:tc>
          <w:tcPr>
            <w:tcW w:w="653" w:type="dxa"/>
          </w:tcPr>
          <w:p w14:paraId="0D017C40" w14:textId="77777777" w:rsidR="003327AA" w:rsidRPr="008E7811" w:rsidRDefault="003327AA" w:rsidP="003327AA">
            <w:pPr>
              <w:jc w:val="both"/>
              <w:rPr>
                <w:rFonts w:cstheme="minorHAnsi"/>
                <w:sz w:val="20"/>
                <w:szCs w:val="20"/>
              </w:rPr>
            </w:pPr>
          </w:p>
        </w:tc>
        <w:tc>
          <w:tcPr>
            <w:tcW w:w="1260" w:type="dxa"/>
          </w:tcPr>
          <w:p w14:paraId="0D086005" w14:textId="77777777" w:rsidR="003327AA" w:rsidRPr="008E7811" w:rsidRDefault="003327AA" w:rsidP="003327AA">
            <w:pPr>
              <w:jc w:val="both"/>
              <w:rPr>
                <w:rFonts w:cstheme="minorHAnsi"/>
                <w:sz w:val="20"/>
                <w:szCs w:val="20"/>
              </w:rPr>
            </w:pPr>
          </w:p>
        </w:tc>
      </w:tr>
      <w:tr w:rsidR="008E7811" w:rsidRPr="008E7811" w14:paraId="133CC8DB" w14:textId="77777777" w:rsidTr="00C13D5A">
        <w:trPr>
          <w:trHeight w:val="255"/>
        </w:trPr>
        <w:tc>
          <w:tcPr>
            <w:tcW w:w="648" w:type="dxa"/>
            <w:vAlign w:val="bottom"/>
          </w:tcPr>
          <w:p w14:paraId="7A49415A" w14:textId="5BF04DE5" w:rsidR="003327AA" w:rsidRPr="008E7811" w:rsidRDefault="003327AA" w:rsidP="003327AA">
            <w:pPr>
              <w:rPr>
                <w:rFonts w:cstheme="minorHAnsi"/>
                <w:sz w:val="20"/>
                <w:szCs w:val="20"/>
              </w:rPr>
            </w:pPr>
            <w:r w:rsidRPr="008E7811">
              <w:rPr>
                <w:rFonts w:ascii="Calibri" w:hAnsi="Calibri" w:cs="Calibri"/>
                <w:sz w:val="20"/>
                <w:szCs w:val="20"/>
              </w:rPr>
              <w:t>980</w:t>
            </w:r>
          </w:p>
        </w:tc>
        <w:tc>
          <w:tcPr>
            <w:tcW w:w="5557" w:type="dxa"/>
          </w:tcPr>
          <w:p w14:paraId="675D1660" w14:textId="77777777" w:rsidR="003327AA" w:rsidRPr="008E7811" w:rsidRDefault="003327AA" w:rsidP="003327AA">
            <w:pPr>
              <w:jc w:val="both"/>
              <w:rPr>
                <w:rFonts w:cstheme="minorHAnsi"/>
                <w:sz w:val="20"/>
                <w:szCs w:val="20"/>
              </w:rPr>
            </w:pPr>
            <w:r w:rsidRPr="008E7811">
              <w:rPr>
                <w:rFonts w:cstheme="minorHAnsi"/>
                <w:sz w:val="20"/>
                <w:szCs w:val="20"/>
              </w:rPr>
              <w:t xml:space="preserve">Dependent Management </w:t>
            </w:r>
          </w:p>
        </w:tc>
        <w:tc>
          <w:tcPr>
            <w:tcW w:w="720" w:type="dxa"/>
          </w:tcPr>
          <w:p w14:paraId="7930444D" w14:textId="77777777" w:rsidR="003327AA" w:rsidRPr="008E7811" w:rsidRDefault="003327AA" w:rsidP="003327AA">
            <w:pPr>
              <w:jc w:val="both"/>
              <w:rPr>
                <w:rFonts w:cstheme="minorHAnsi"/>
                <w:sz w:val="20"/>
                <w:szCs w:val="20"/>
              </w:rPr>
            </w:pPr>
          </w:p>
        </w:tc>
        <w:tc>
          <w:tcPr>
            <w:tcW w:w="720" w:type="dxa"/>
          </w:tcPr>
          <w:p w14:paraId="4BB93F99" w14:textId="77777777" w:rsidR="003327AA" w:rsidRPr="008E7811" w:rsidRDefault="003327AA" w:rsidP="003327AA">
            <w:pPr>
              <w:jc w:val="both"/>
              <w:rPr>
                <w:rFonts w:cstheme="minorHAnsi"/>
                <w:sz w:val="20"/>
                <w:szCs w:val="20"/>
              </w:rPr>
            </w:pPr>
          </w:p>
        </w:tc>
        <w:tc>
          <w:tcPr>
            <w:tcW w:w="720" w:type="dxa"/>
          </w:tcPr>
          <w:p w14:paraId="1CC9B3B7" w14:textId="77777777" w:rsidR="003327AA" w:rsidRPr="008E7811" w:rsidRDefault="003327AA" w:rsidP="003327AA">
            <w:pPr>
              <w:jc w:val="both"/>
              <w:rPr>
                <w:rFonts w:cstheme="minorHAnsi"/>
                <w:sz w:val="20"/>
                <w:szCs w:val="20"/>
              </w:rPr>
            </w:pPr>
          </w:p>
        </w:tc>
        <w:tc>
          <w:tcPr>
            <w:tcW w:w="653" w:type="dxa"/>
          </w:tcPr>
          <w:p w14:paraId="010032E0" w14:textId="77777777" w:rsidR="003327AA" w:rsidRPr="008E7811" w:rsidRDefault="003327AA" w:rsidP="003327AA">
            <w:pPr>
              <w:jc w:val="both"/>
              <w:rPr>
                <w:rFonts w:cstheme="minorHAnsi"/>
                <w:sz w:val="20"/>
                <w:szCs w:val="20"/>
              </w:rPr>
            </w:pPr>
          </w:p>
        </w:tc>
        <w:tc>
          <w:tcPr>
            <w:tcW w:w="1260" w:type="dxa"/>
          </w:tcPr>
          <w:p w14:paraId="7FAC621C" w14:textId="77777777" w:rsidR="003327AA" w:rsidRPr="008E7811" w:rsidRDefault="003327AA" w:rsidP="003327AA">
            <w:pPr>
              <w:jc w:val="both"/>
              <w:rPr>
                <w:rFonts w:cstheme="minorHAnsi"/>
                <w:sz w:val="20"/>
                <w:szCs w:val="20"/>
              </w:rPr>
            </w:pPr>
          </w:p>
        </w:tc>
      </w:tr>
      <w:tr w:rsidR="008E7811" w:rsidRPr="008E7811" w14:paraId="3618F9D4" w14:textId="77777777" w:rsidTr="00C13D5A">
        <w:trPr>
          <w:trHeight w:val="255"/>
        </w:trPr>
        <w:tc>
          <w:tcPr>
            <w:tcW w:w="648" w:type="dxa"/>
            <w:vAlign w:val="bottom"/>
          </w:tcPr>
          <w:p w14:paraId="1DF2422B" w14:textId="2CE92C46" w:rsidR="003327AA" w:rsidRPr="008E7811" w:rsidRDefault="003327AA" w:rsidP="003327AA">
            <w:pPr>
              <w:rPr>
                <w:rFonts w:cstheme="minorHAnsi"/>
                <w:sz w:val="20"/>
                <w:szCs w:val="20"/>
              </w:rPr>
            </w:pPr>
            <w:r w:rsidRPr="008E7811">
              <w:rPr>
                <w:rFonts w:ascii="Calibri" w:hAnsi="Calibri" w:cs="Calibri"/>
                <w:sz w:val="20"/>
                <w:szCs w:val="20"/>
              </w:rPr>
              <w:t>981</w:t>
            </w:r>
          </w:p>
        </w:tc>
        <w:tc>
          <w:tcPr>
            <w:tcW w:w="5557" w:type="dxa"/>
          </w:tcPr>
          <w:p w14:paraId="71E11F78" w14:textId="77777777" w:rsidR="003327AA" w:rsidRPr="008E7811" w:rsidRDefault="003327AA" w:rsidP="003327AA">
            <w:pPr>
              <w:jc w:val="both"/>
              <w:rPr>
                <w:rFonts w:cstheme="minorHAnsi"/>
                <w:sz w:val="20"/>
                <w:szCs w:val="20"/>
              </w:rPr>
            </w:pPr>
            <w:r w:rsidRPr="008E7811">
              <w:rPr>
                <w:rFonts w:cstheme="minorHAnsi"/>
                <w:sz w:val="20"/>
                <w:szCs w:val="20"/>
              </w:rPr>
              <w:t xml:space="preserve">Benefit Statements </w:t>
            </w:r>
          </w:p>
        </w:tc>
        <w:tc>
          <w:tcPr>
            <w:tcW w:w="720" w:type="dxa"/>
          </w:tcPr>
          <w:p w14:paraId="6481331B" w14:textId="77777777" w:rsidR="003327AA" w:rsidRPr="008E7811" w:rsidRDefault="003327AA" w:rsidP="003327AA">
            <w:pPr>
              <w:jc w:val="both"/>
              <w:rPr>
                <w:rFonts w:cstheme="minorHAnsi"/>
                <w:sz w:val="20"/>
                <w:szCs w:val="20"/>
              </w:rPr>
            </w:pPr>
          </w:p>
        </w:tc>
        <w:tc>
          <w:tcPr>
            <w:tcW w:w="720" w:type="dxa"/>
          </w:tcPr>
          <w:p w14:paraId="4B927E08" w14:textId="77777777" w:rsidR="003327AA" w:rsidRPr="008E7811" w:rsidRDefault="003327AA" w:rsidP="003327AA">
            <w:pPr>
              <w:jc w:val="both"/>
              <w:rPr>
                <w:rFonts w:cstheme="minorHAnsi"/>
                <w:sz w:val="20"/>
                <w:szCs w:val="20"/>
              </w:rPr>
            </w:pPr>
          </w:p>
        </w:tc>
        <w:tc>
          <w:tcPr>
            <w:tcW w:w="720" w:type="dxa"/>
          </w:tcPr>
          <w:p w14:paraId="4DF9CFF9" w14:textId="77777777" w:rsidR="003327AA" w:rsidRPr="008E7811" w:rsidRDefault="003327AA" w:rsidP="003327AA">
            <w:pPr>
              <w:jc w:val="both"/>
              <w:rPr>
                <w:rFonts w:cstheme="minorHAnsi"/>
                <w:sz w:val="20"/>
                <w:szCs w:val="20"/>
              </w:rPr>
            </w:pPr>
          </w:p>
        </w:tc>
        <w:tc>
          <w:tcPr>
            <w:tcW w:w="653" w:type="dxa"/>
          </w:tcPr>
          <w:p w14:paraId="03AC5FD9" w14:textId="77777777" w:rsidR="003327AA" w:rsidRPr="008E7811" w:rsidRDefault="003327AA" w:rsidP="003327AA">
            <w:pPr>
              <w:jc w:val="both"/>
              <w:rPr>
                <w:rFonts w:cstheme="minorHAnsi"/>
                <w:sz w:val="20"/>
                <w:szCs w:val="20"/>
              </w:rPr>
            </w:pPr>
          </w:p>
        </w:tc>
        <w:tc>
          <w:tcPr>
            <w:tcW w:w="1260" w:type="dxa"/>
          </w:tcPr>
          <w:p w14:paraId="06E5B9E3" w14:textId="77777777" w:rsidR="003327AA" w:rsidRPr="008E7811" w:rsidRDefault="003327AA" w:rsidP="003327AA">
            <w:pPr>
              <w:jc w:val="both"/>
              <w:rPr>
                <w:rFonts w:cstheme="minorHAnsi"/>
                <w:sz w:val="20"/>
                <w:szCs w:val="20"/>
              </w:rPr>
            </w:pPr>
          </w:p>
        </w:tc>
      </w:tr>
      <w:tr w:rsidR="008E7811" w:rsidRPr="008E7811" w14:paraId="1F833204" w14:textId="77777777" w:rsidTr="00C13D5A">
        <w:trPr>
          <w:trHeight w:val="255"/>
        </w:trPr>
        <w:tc>
          <w:tcPr>
            <w:tcW w:w="648" w:type="dxa"/>
            <w:vAlign w:val="bottom"/>
          </w:tcPr>
          <w:p w14:paraId="773514FA" w14:textId="08544A5B" w:rsidR="003327AA" w:rsidRPr="008E7811" w:rsidRDefault="003327AA" w:rsidP="003327AA">
            <w:pPr>
              <w:rPr>
                <w:rFonts w:cstheme="minorHAnsi"/>
                <w:sz w:val="20"/>
                <w:szCs w:val="20"/>
              </w:rPr>
            </w:pPr>
            <w:r w:rsidRPr="008E7811">
              <w:rPr>
                <w:rFonts w:ascii="Calibri" w:hAnsi="Calibri" w:cs="Calibri"/>
                <w:sz w:val="20"/>
                <w:szCs w:val="20"/>
              </w:rPr>
              <w:t>982</w:t>
            </w:r>
          </w:p>
        </w:tc>
        <w:tc>
          <w:tcPr>
            <w:tcW w:w="5557" w:type="dxa"/>
          </w:tcPr>
          <w:p w14:paraId="4A72A84A" w14:textId="77777777" w:rsidR="003327AA" w:rsidRPr="008E7811" w:rsidRDefault="003327AA" w:rsidP="003327AA">
            <w:pPr>
              <w:jc w:val="both"/>
              <w:rPr>
                <w:rFonts w:cstheme="minorHAnsi"/>
                <w:sz w:val="20"/>
                <w:szCs w:val="20"/>
              </w:rPr>
            </w:pPr>
            <w:r w:rsidRPr="008E7811">
              <w:rPr>
                <w:rFonts w:cstheme="minorHAnsi"/>
                <w:sz w:val="20"/>
                <w:szCs w:val="20"/>
              </w:rPr>
              <w:t xml:space="preserve">Document Upload </w:t>
            </w:r>
          </w:p>
        </w:tc>
        <w:tc>
          <w:tcPr>
            <w:tcW w:w="720" w:type="dxa"/>
          </w:tcPr>
          <w:p w14:paraId="2BAF0742" w14:textId="77777777" w:rsidR="003327AA" w:rsidRPr="008E7811" w:rsidRDefault="003327AA" w:rsidP="003327AA">
            <w:pPr>
              <w:jc w:val="both"/>
              <w:rPr>
                <w:rFonts w:cstheme="minorHAnsi"/>
                <w:sz w:val="20"/>
                <w:szCs w:val="20"/>
              </w:rPr>
            </w:pPr>
          </w:p>
        </w:tc>
        <w:tc>
          <w:tcPr>
            <w:tcW w:w="720" w:type="dxa"/>
          </w:tcPr>
          <w:p w14:paraId="74B649C9" w14:textId="77777777" w:rsidR="003327AA" w:rsidRPr="008E7811" w:rsidRDefault="003327AA" w:rsidP="003327AA">
            <w:pPr>
              <w:jc w:val="both"/>
              <w:rPr>
                <w:rFonts w:cstheme="minorHAnsi"/>
                <w:sz w:val="20"/>
                <w:szCs w:val="20"/>
              </w:rPr>
            </w:pPr>
          </w:p>
        </w:tc>
        <w:tc>
          <w:tcPr>
            <w:tcW w:w="720" w:type="dxa"/>
          </w:tcPr>
          <w:p w14:paraId="1039A9EB" w14:textId="77777777" w:rsidR="003327AA" w:rsidRPr="008E7811" w:rsidRDefault="003327AA" w:rsidP="003327AA">
            <w:pPr>
              <w:jc w:val="both"/>
              <w:rPr>
                <w:rFonts w:cstheme="minorHAnsi"/>
                <w:sz w:val="20"/>
                <w:szCs w:val="20"/>
              </w:rPr>
            </w:pPr>
          </w:p>
        </w:tc>
        <w:tc>
          <w:tcPr>
            <w:tcW w:w="653" w:type="dxa"/>
          </w:tcPr>
          <w:p w14:paraId="0F3866A1" w14:textId="77777777" w:rsidR="003327AA" w:rsidRPr="008E7811" w:rsidRDefault="003327AA" w:rsidP="003327AA">
            <w:pPr>
              <w:jc w:val="both"/>
              <w:rPr>
                <w:rFonts w:cstheme="minorHAnsi"/>
                <w:sz w:val="20"/>
                <w:szCs w:val="20"/>
              </w:rPr>
            </w:pPr>
          </w:p>
        </w:tc>
        <w:tc>
          <w:tcPr>
            <w:tcW w:w="1260" w:type="dxa"/>
          </w:tcPr>
          <w:p w14:paraId="01C5E231" w14:textId="77777777" w:rsidR="003327AA" w:rsidRPr="008E7811" w:rsidRDefault="003327AA" w:rsidP="003327AA">
            <w:pPr>
              <w:jc w:val="both"/>
              <w:rPr>
                <w:rFonts w:cstheme="minorHAnsi"/>
                <w:sz w:val="20"/>
                <w:szCs w:val="20"/>
              </w:rPr>
            </w:pPr>
          </w:p>
        </w:tc>
      </w:tr>
      <w:tr w:rsidR="008E7811" w:rsidRPr="008E7811" w14:paraId="3D3B2734" w14:textId="77777777" w:rsidTr="00C13D5A">
        <w:trPr>
          <w:trHeight w:val="255"/>
        </w:trPr>
        <w:tc>
          <w:tcPr>
            <w:tcW w:w="648" w:type="dxa"/>
            <w:vAlign w:val="bottom"/>
          </w:tcPr>
          <w:p w14:paraId="0722907C" w14:textId="24B53F21" w:rsidR="003327AA" w:rsidRPr="008E7811" w:rsidRDefault="003327AA" w:rsidP="003327AA">
            <w:pPr>
              <w:rPr>
                <w:rFonts w:cstheme="minorHAnsi"/>
                <w:sz w:val="20"/>
                <w:szCs w:val="20"/>
              </w:rPr>
            </w:pPr>
            <w:r w:rsidRPr="008E7811">
              <w:rPr>
                <w:rFonts w:ascii="Calibri" w:hAnsi="Calibri" w:cs="Calibri"/>
                <w:sz w:val="20"/>
                <w:szCs w:val="20"/>
              </w:rPr>
              <w:t>983</w:t>
            </w:r>
          </w:p>
        </w:tc>
        <w:tc>
          <w:tcPr>
            <w:tcW w:w="5557" w:type="dxa"/>
          </w:tcPr>
          <w:p w14:paraId="540DA509" w14:textId="77777777" w:rsidR="003327AA" w:rsidRPr="008E7811" w:rsidRDefault="003327AA" w:rsidP="003327AA">
            <w:pPr>
              <w:jc w:val="both"/>
              <w:rPr>
                <w:rFonts w:cstheme="minorHAnsi"/>
                <w:sz w:val="20"/>
                <w:szCs w:val="20"/>
              </w:rPr>
            </w:pPr>
            <w:r w:rsidRPr="008E7811">
              <w:rPr>
                <w:rFonts w:cstheme="minorHAnsi"/>
                <w:sz w:val="20"/>
                <w:szCs w:val="20"/>
              </w:rPr>
              <w:t xml:space="preserve">Benefit History </w:t>
            </w:r>
          </w:p>
        </w:tc>
        <w:tc>
          <w:tcPr>
            <w:tcW w:w="720" w:type="dxa"/>
          </w:tcPr>
          <w:p w14:paraId="2A8128C1" w14:textId="77777777" w:rsidR="003327AA" w:rsidRPr="008E7811" w:rsidRDefault="003327AA" w:rsidP="003327AA">
            <w:pPr>
              <w:jc w:val="both"/>
              <w:rPr>
                <w:rFonts w:cstheme="minorHAnsi"/>
                <w:sz w:val="20"/>
                <w:szCs w:val="20"/>
              </w:rPr>
            </w:pPr>
          </w:p>
        </w:tc>
        <w:tc>
          <w:tcPr>
            <w:tcW w:w="720" w:type="dxa"/>
          </w:tcPr>
          <w:p w14:paraId="38054FD4" w14:textId="77777777" w:rsidR="003327AA" w:rsidRPr="008E7811" w:rsidRDefault="003327AA" w:rsidP="003327AA">
            <w:pPr>
              <w:jc w:val="both"/>
              <w:rPr>
                <w:rFonts w:cstheme="minorHAnsi"/>
                <w:sz w:val="20"/>
                <w:szCs w:val="20"/>
              </w:rPr>
            </w:pPr>
          </w:p>
        </w:tc>
        <w:tc>
          <w:tcPr>
            <w:tcW w:w="720" w:type="dxa"/>
          </w:tcPr>
          <w:p w14:paraId="3ED43814" w14:textId="77777777" w:rsidR="003327AA" w:rsidRPr="008E7811" w:rsidRDefault="003327AA" w:rsidP="003327AA">
            <w:pPr>
              <w:jc w:val="both"/>
              <w:rPr>
                <w:rFonts w:cstheme="minorHAnsi"/>
                <w:sz w:val="20"/>
                <w:szCs w:val="20"/>
              </w:rPr>
            </w:pPr>
          </w:p>
        </w:tc>
        <w:tc>
          <w:tcPr>
            <w:tcW w:w="653" w:type="dxa"/>
          </w:tcPr>
          <w:p w14:paraId="6E783CB7" w14:textId="77777777" w:rsidR="003327AA" w:rsidRPr="008E7811" w:rsidRDefault="003327AA" w:rsidP="003327AA">
            <w:pPr>
              <w:jc w:val="both"/>
              <w:rPr>
                <w:rFonts w:cstheme="minorHAnsi"/>
                <w:sz w:val="20"/>
                <w:szCs w:val="20"/>
              </w:rPr>
            </w:pPr>
          </w:p>
        </w:tc>
        <w:tc>
          <w:tcPr>
            <w:tcW w:w="1260" w:type="dxa"/>
          </w:tcPr>
          <w:p w14:paraId="15BE3670" w14:textId="77777777" w:rsidR="003327AA" w:rsidRPr="008E7811" w:rsidRDefault="003327AA" w:rsidP="003327AA">
            <w:pPr>
              <w:jc w:val="both"/>
              <w:rPr>
                <w:rFonts w:cstheme="minorHAnsi"/>
                <w:sz w:val="20"/>
                <w:szCs w:val="20"/>
              </w:rPr>
            </w:pPr>
          </w:p>
        </w:tc>
      </w:tr>
      <w:tr w:rsidR="008E7811" w:rsidRPr="008E7811" w14:paraId="7B4211B3" w14:textId="77777777" w:rsidTr="00D26AD2">
        <w:trPr>
          <w:trHeight w:val="255"/>
        </w:trPr>
        <w:tc>
          <w:tcPr>
            <w:tcW w:w="648" w:type="dxa"/>
            <w:shd w:val="clear" w:color="auto" w:fill="F2F2F2" w:themeFill="background1" w:themeFillShade="F2"/>
          </w:tcPr>
          <w:p w14:paraId="215BB86E" w14:textId="77777777" w:rsidR="00A370E5" w:rsidRPr="008E7811" w:rsidRDefault="00A370E5" w:rsidP="00D26AD2">
            <w:pPr>
              <w:rPr>
                <w:rFonts w:cstheme="minorHAnsi"/>
                <w:i/>
                <w:sz w:val="20"/>
                <w:szCs w:val="20"/>
              </w:rPr>
            </w:pPr>
          </w:p>
        </w:tc>
        <w:tc>
          <w:tcPr>
            <w:tcW w:w="9630" w:type="dxa"/>
            <w:gridSpan w:val="6"/>
            <w:shd w:val="clear" w:color="auto" w:fill="F2F2F2" w:themeFill="background1" w:themeFillShade="F2"/>
          </w:tcPr>
          <w:p w14:paraId="56BF12D3" w14:textId="77777777" w:rsidR="00A370E5" w:rsidRPr="008E7811" w:rsidRDefault="00A370E5" w:rsidP="00D26AD2">
            <w:pPr>
              <w:rPr>
                <w:rFonts w:cstheme="minorHAnsi"/>
                <w:i/>
                <w:sz w:val="20"/>
                <w:szCs w:val="20"/>
              </w:rPr>
            </w:pPr>
            <w:r w:rsidRPr="008E7811">
              <w:rPr>
                <w:rFonts w:cstheme="minorHAnsi"/>
                <w:i/>
                <w:sz w:val="20"/>
                <w:szCs w:val="20"/>
              </w:rPr>
              <w:t>Integration</w:t>
            </w:r>
          </w:p>
        </w:tc>
      </w:tr>
      <w:tr w:rsidR="008E7811" w:rsidRPr="008E7811" w14:paraId="63CA3117" w14:textId="77777777" w:rsidTr="00392171">
        <w:trPr>
          <w:trHeight w:val="255"/>
        </w:trPr>
        <w:tc>
          <w:tcPr>
            <w:tcW w:w="648" w:type="dxa"/>
            <w:vAlign w:val="bottom"/>
          </w:tcPr>
          <w:p w14:paraId="30ADF332" w14:textId="2A4D48C1" w:rsidR="003327AA" w:rsidRPr="008E7811" w:rsidRDefault="003327AA" w:rsidP="003327AA">
            <w:pPr>
              <w:rPr>
                <w:rFonts w:cstheme="minorHAnsi"/>
                <w:sz w:val="20"/>
                <w:szCs w:val="20"/>
              </w:rPr>
            </w:pPr>
            <w:r w:rsidRPr="008E7811">
              <w:rPr>
                <w:rFonts w:ascii="Calibri" w:hAnsi="Calibri" w:cs="Calibri"/>
                <w:sz w:val="20"/>
                <w:szCs w:val="20"/>
              </w:rPr>
              <w:t>984</w:t>
            </w:r>
          </w:p>
        </w:tc>
        <w:tc>
          <w:tcPr>
            <w:tcW w:w="9630" w:type="dxa"/>
            <w:gridSpan w:val="6"/>
          </w:tcPr>
          <w:p w14:paraId="1C577FB0" w14:textId="77777777" w:rsidR="003327AA" w:rsidRPr="008E7811" w:rsidRDefault="003327AA" w:rsidP="003327AA">
            <w:pPr>
              <w:shd w:val="clear" w:color="auto" w:fill="FFFFFF"/>
              <w:jc w:val="both"/>
              <w:rPr>
                <w:rFonts w:cstheme="minorHAnsi"/>
                <w:sz w:val="20"/>
                <w:szCs w:val="20"/>
              </w:rPr>
            </w:pPr>
            <w:r w:rsidRPr="008E7811">
              <w:rPr>
                <w:rFonts w:cstheme="minorHAnsi"/>
                <w:sz w:val="20"/>
                <w:szCs w:val="20"/>
              </w:rPr>
              <w:t>The solution should integrate Benefits Administration with other HRMS modules to ensure accurate eligibility, payroll processing, and employee lifecycle management.</w:t>
            </w:r>
          </w:p>
        </w:tc>
      </w:tr>
      <w:tr w:rsidR="008E7811" w:rsidRPr="008E7811" w14:paraId="2AD6DD47" w14:textId="77777777" w:rsidTr="00392171">
        <w:trPr>
          <w:trHeight w:val="255"/>
        </w:trPr>
        <w:tc>
          <w:tcPr>
            <w:tcW w:w="648" w:type="dxa"/>
            <w:vAlign w:val="bottom"/>
          </w:tcPr>
          <w:p w14:paraId="5ECA3B5C" w14:textId="71ECEDBA" w:rsidR="003327AA" w:rsidRPr="008E7811" w:rsidRDefault="003327AA" w:rsidP="003327AA">
            <w:pPr>
              <w:rPr>
                <w:rFonts w:cstheme="minorHAnsi"/>
                <w:sz w:val="20"/>
                <w:szCs w:val="20"/>
              </w:rPr>
            </w:pPr>
            <w:r w:rsidRPr="008E7811">
              <w:rPr>
                <w:rFonts w:ascii="Calibri" w:hAnsi="Calibri" w:cs="Calibri"/>
                <w:sz w:val="20"/>
                <w:szCs w:val="20"/>
              </w:rPr>
              <w:t>985</w:t>
            </w:r>
          </w:p>
        </w:tc>
        <w:tc>
          <w:tcPr>
            <w:tcW w:w="9630" w:type="dxa"/>
            <w:gridSpan w:val="6"/>
          </w:tcPr>
          <w:p w14:paraId="0F5429DE" w14:textId="77777777" w:rsidR="003327AA" w:rsidRPr="008E7811" w:rsidRDefault="003327AA" w:rsidP="003327AA">
            <w:pPr>
              <w:shd w:val="clear" w:color="auto" w:fill="FFFFFF"/>
              <w:spacing w:line="278" w:lineRule="auto"/>
              <w:jc w:val="both"/>
              <w:rPr>
                <w:rFonts w:cstheme="minorHAnsi"/>
                <w:sz w:val="20"/>
                <w:szCs w:val="20"/>
              </w:rPr>
            </w:pPr>
            <w:r w:rsidRPr="008E7811">
              <w:rPr>
                <w:rFonts w:cstheme="minorHAnsi"/>
                <w:sz w:val="20"/>
                <w:szCs w:val="20"/>
              </w:rPr>
              <w:t>The solution should integrate with:</w:t>
            </w:r>
          </w:p>
        </w:tc>
      </w:tr>
      <w:tr w:rsidR="008E7811" w:rsidRPr="008E7811" w14:paraId="1A98A126" w14:textId="77777777" w:rsidTr="00392171">
        <w:trPr>
          <w:trHeight w:val="255"/>
        </w:trPr>
        <w:tc>
          <w:tcPr>
            <w:tcW w:w="648" w:type="dxa"/>
            <w:vAlign w:val="bottom"/>
          </w:tcPr>
          <w:p w14:paraId="0FF3A60B" w14:textId="2968DBB4" w:rsidR="003327AA" w:rsidRPr="008E7811" w:rsidRDefault="003327AA" w:rsidP="003327AA">
            <w:pPr>
              <w:rPr>
                <w:rFonts w:cstheme="minorHAnsi"/>
                <w:sz w:val="20"/>
                <w:szCs w:val="20"/>
              </w:rPr>
            </w:pPr>
            <w:r w:rsidRPr="008E7811">
              <w:rPr>
                <w:rFonts w:ascii="Calibri" w:hAnsi="Calibri" w:cs="Calibri"/>
                <w:sz w:val="20"/>
                <w:szCs w:val="20"/>
              </w:rPr>
              <w:t>986</w:t>
            </w:r>
          </w:p>
        </w:tc>
        <w:tc>
          <w:tcPr>
            <w:tcW w:w="5557" w:type="dxa"/>
          </w:tcPr>
          <w:p w14:paraId="11359EC9" w14:textId="77777777" w:rsidR="003327AA" w:rsidRPr="008E7811" w:rsidRDefault="003327AA" w:rsidP="003327AA">
            <w:pPr>
              <w:shd w:val="clear" w:color="auto" w:fill="FFFFFF"/>
              <w:jc w:val="both"/>
              <w:rPr>
                <w:rFonts w:cstheme="minorHAnsi"/>
                <w:sz w:val="20"/>
                <w:szCs w:val="20"/>
              </w:rPr>
            </w:pPr>
            <w:r w:rsidRPr="008E7811">
              <w:rPr>
                <w:rFonts w:cstheme="minorHAnsi"/>
                <w:sz w:val="20"/>
                <w:szCs w:val="20"/>
              </w:rPr>
              <w:t xml:space="preserve">Employee Master </w:t>
            </w:r>
          </w:p>
        </w:tc>
        <w:tc>
          <w:tcPr>
            <w:tcW w:w="720" w:type="dxa"/>
          </w:tcPr>
          <w:p w14:paraId="51192DA1" w14:textId="77777777" w:rsidR="003327AA" w:rsidRPr="008E7811" w:rsidRDefault="003327AA" w:rsidP="003327AA">
            <w:pPr>
              <w:spacing w:line="278" w:lineRule="auto"/>
              <w:jc w:val="both"/>
              <w:rPr>
                <w:rFonts w:cstheme="minorHAnsi"/>
                <w:sz w:val="20"/>
                <w:szCs w:val="20"/>
              </w:rPr>
            </w:pPr>
          </w:p>
        </w:tc>
        <w:tc>
          <w:tcPr>
            <w:tcW w:w="720" w:type="dxa"/>
          </w:tcPr>
          <w:p w14:paraId="4DF8648F" w14:textId="77777777" w:rsidR="003327AA" w:rsidRPr="008E7811" w:rsidRDefault="003327AA" w:rsidP="003327AA">
            <w:pPr>
              <w:spacing w:line="278" w:lineRule="auto"/>
              <w:jc w:val="both"/>
              <w:rPr>
                <w:rFonts w:cstheme="minorHAnsi"/>
                <w:sz w:val="20"/>
                <w:szCs w:val="20"/>
              </w:rPr>
            </w:pPr>
          </w:p>
        </w:tc>
        <w:tc>
          <w:tcPr>
            <w:tcW w:w="720" w:type="dxa"/>
          </w:tcPr>
          <w:p w14:paraId="4D36B171" w14:textId="77777777" w:rsidR="003327AA" w:rsidRPr="008E7811" w:rsidRDefault="003327AA" w:rsidP="003327AA">
            <w:pPr>
              <w:spacing w:line="278" w:lineRule="auto"/>
              <w:jc w:val="both"/>
              <w:rPr>
                <w:rFonts w:cstheme="minorHAnsi"/>
                <w:sz w:val="20"/>
                <w:szCs w:val="20"/>
              </w:rPr>
            </w:pPr>
          </w:p>
        </w:tc>
        <w:tc>
          <w:tcPr>
            <w:tcW w:w="653" w:type="dxa"/>
          </w:tcPr>
          <w:p w14:paraId="464220AE" w14:textId="77777777" w:rsidR="003327AA" w:rsidRPr="008E7811" w:rsidRDefault="003327AA" w:rsidP="003327AA">
            <w:pPr>
              <w:spacing w:line="278" w:lineRule="auto"/>
              <w:jc w:val="both"/>
              <w:rPr>
                <w:rFonts w:cstheme="minorHAnsi"/>
                <w:sz w:val="20"/>
                <w:szCs w:val="20"/>
              </w:rPr>
            </w:pPr>
          </w:p>
        </w:tc>
        <w:tc>
          <w:tcPr>
            <w:tcW w:w="1260" w:type="dxa"/>
          </w:tcPr>
          <w:p w14:paraId="71EC8AE0" w14:textId="77777777" w:rsidR="003327AA" w:rsidRPr="008E7811" w:rsidRDefault="003327AA" w:rsidP="003327AA">
            <w:pPr>
              <w:spacing w:line="278" w:lineRule="auto"/>
              <w:jc w:val="both"/>
              <w:rPr>
                <w:rFonts w:cstheme="minorHAnsi"/>
                <w:sz w:val="20"/>
                <w:szCs w:val="20"/>
              </w:rPr>
            </w:pPr>
          </w:p>
        </w:tc>
      </w:tr>
      <w:tr w:rsidR="008E7811" w:rsidRPr="008E7811" w14:paraId="3BD76F29" w14:textId="77777777" w:rsidTr="00392171">
        <w:trPr>
          <w:trHeight w:val="255"/>
        </w:trPr>
        <w:tc>
          <w:tcPr>
            <w:tcW w:w="648" w:type="dxa"/>
            <w:vAlign w:val="bottom"/>
          </w:tcPr>
          <w:p w14:paraId="6C6AE653" w14:textId="36C147DB" w:rsidR="003327AA" w:rsidRPr="008E7811" w:rsidRDefault="003327AA" w:rsidP="003327AA">
            <w:pPr>
              <w:rPr>
                <w:rFonts w:cstheme="minorHAnsi"/>
                <w:sz w:val="20"/>
                <w:szCs w:val="20"/>
              </w:rPr>
            </w:pPr>
            <w:r w:rsidRPr="008E7811">
              <w:rPr>
                <w:rFonts w:ascii="Calibri" w:hAnsi="Calibri" w:cs="Calibri"/>
                <w:sz w:val="20"/>
                <w:szCs w:val="20"/>
              </w:rPr>
              <w:t>987</w:t>
            </w:r>
          </w:p>
        </w:tc>
        <w:tc>
          <w:tcPr>
            <w:tcW w:w="5557" w:type="dxa"/>
          </w:tcPr>
          <w:p w14:paraId="5C12EED8" w14:textId="77777777" w:rsidR="003327AA" w:rsidRPr="008E7811" w:rsidRDefault="003327AA" w:rsidP="003327AA">
            <w:pPr>
              <w:shd w:val="clear" w:color="auto" w:fill="FFFFFF"/>
              <w:jc w:val="both"/>
              <w:rPr>
                <w:rFonts w:cstheme="minorHAnsi"/>
                <w:sz w:val="20"/>
                <w:szCs w:val="20"/>
              </w:rPr>
            </w:pPr>
            <w:r w:rsidRPr="008E7811">
              <w:rPr>
                <w:rFonts w:cstheme="minorHAnsi"/>
                <w:sz w:val="20"/>
                <w:szCs w:val="20"/>
              </w:rPr>
              <w:t xml:space="preserve">Payroll </w:t>
            </w:r>
          </w:p>
        </w:tc>
        <w:tc>
          <w:tcPr>
            <w:tcW w:w="720" w:type="dxa"/>
          </w:tcPr>
          <w:p w14:paraId="5D61B580" w14:textId="77777777" w:rsidR="003327AA" w:rsidRPr="008E7811" w:rsidRDefault="003327AA" w:rsidP="003327AA">
            <w:pPr>
              <w:spacing w:line="278" w:lineRule="auto"/>
              <w:jc w:val="both"/>
              <w:rPr>
                <w:rFonts w:cstheme="minorHAnsi"/>
                <w:sz w:val="20"/>
                <w:szCs w:val="20"/>
              </w:rPr>
            </w:pPr>
          </w:p>
        </w:tc>
        <w:tc>
          <w:tcPr>
            <w:tcW w:w="720" w:type="dxa"/>
          </w:tcPr>
          <w:p w14:paraId="087CD1F6" w14:textId="77777777" w:rsidR="003327AA" w:rsidRPr="008E7811" w:rsidRDefault="003327AA" w:rsidP="003327AA">
            <w:pPr>
              <w:spacing w:line="278" w:lineRule="auto"/>
              <w:jc w:val="both"/>
              <w:rPr>
                <w:rFonts w:cstheme="minorHAnsi"/>
                <w:sz w:val="20"/>
                <w:szCs w:val="20"/>
              </w:rPr>
            </w:pPr>
          </w:p>
        </w:tc>
        <w:tc>
          <w:tcPr>
            <w:tcW w:w="720" w:type="dxa"/>
          </w:tcPr>
          <w:p w14:paraId="378F7168" w14:textId="77777777" w:rsidR="003327AA" w:rsidRPr="008E7811" w:rsidRDefault="003327AA" w:rsidP="003327AA">
            <w:pPr>
              <w:spacing w:line="278" w:lineRule="auto"/>
              <w:jc w:val="both"/>
              <w:rPr>
                <w:rFonts w:cstheme="minorHAnsi"/>
                <w:sz w:val="20"/>
                <w:szCs w:val="20"/>
              </w:rPr>
            </w:pPr>
          </w:p>
        </w:tc>
        <w:tc>
          <w:tcPr>
            <w:tcW w:w="653" w:type="dxa"/>
          </w:tcPr>
          <w:p w14:paraId="14FE6E9D" w14:textId="77777777" w:rsidR="003327AA" w:rsidRPr="008E7811" w:rsidRDefault="003327AA" w:rsidP="003327AA">
            <w:pPr>
              <w:spacing w:line="278" w:lineRule="auto"/>
              <w:jc w:val="both"/>
              <w:rPr>
                <w:rFonts w:cstheme="minorHAnsi"/>
                <w:sz w:val="20"/>
                <w:szCs w:val="20"/>
              </w:rPr>
            </w:pPr>
          </w:p>
        </w:tc>
        <w:tc>
          <w:tcPr>
            <w:tcW w:w="1260" w:type="dxa"/>
          </w:tcPr>
          <w:p w14:paraId="7FE6299D" w14:textId="77777777" w:rsidR="003327AA" w:rsidRPr="008E7811" w:rsidRDefault="003327AA" w:rsidP="003327AA">
            <w:pPr>
              <w:spacing w:line="278" w:lineRule="auto"/>
              <w:jc w:val="both"/>
              <w:rPr>
                <w:rFonts w:cstheme="minorHAnsi"/>
                <w:sz w:val="20"/>
                <w:szCs w:val="20"/>
              </w:rPr>
            </w:pPr>
          </w:p>
        </w:tc>
      </w:tr>
      <w:tr w:rsidR="008E7811" w:rsidRPr="008E7811" w14:paraId="2454AAC0" w14:textId="77777777" w:rsidTr="00392171">
        <w:trPr>
          <w:trHeight w:val="255"/>
        </w:trPr>
        <w:tc>
          <w:tcPr>
            <w:tcW w:w="648" w:type="dxa"/>
            <w:vAlign w:val="bottom"/>
          </w:tcPr>
          <w:p w14:paraId="52D04CF0" w14:textId="2FEE70A1" w:rsidR="003327AA" w:rsidRPr="008E7811" w:rsidRDefault="003327AA" w:rsidP="003327AA">
            <w:pPr>
              <w:rPr>
                <w:rFonts w:cstheme="minorHAnsi"/>
                <w:sz w:val="20"/>
                <w:szCs w:val="20"/>
              </w:rPr>
            </w:pPr>
            <w:r w:rsidRPr="008E7811">
              <w:rPr>
                <w:rFonts w:ascii="Calibri" w:hAnsi="Calibri" w:cs="Calibri"/>
                <w:sz w:val="20"/>
                <w:szCs w:val="20"/>
              </w:rPr>
              <w:t>988</w:t>
            </w:r>
          </w:p>
        </w:tc>
        <w:tc>
          <w:tcPr>
            <w:tcW w:w="5557" w:type="dxa"/>
          </w:tcPr>
          <w:p w14:paraId="1C247340" w14:textId="77777777" w:rsidR="003327AA" w:rsidRPr="008E7811" w:rsidRDefault="003327AA" w:rsidP="003327AA">
            <w:pPr>
              <w:shd w:val="clear" w:color="auto" w:fill="FFFFFF"/>
              <w:jc w:val="both"/>
              <w:rPr>
                <w:rFonts w:cstheme="minorHAnsi"/>
                <w:sz w:val="20"/>
                <w:szCs w:val="20"/>
              </w:rPr>
            </w:pPr>
            <w:r w:rsidRPr="008E7811">
              <w:rPr>
                <w:rFonts w:cstheme="minorHAnsi"/>
                <w:sz w:val="20"/>
                <w:szCs w:val="20"/>
              </w:rPr>
              <w:t xml:space="preserve">Leave Management </w:t>
            </w:r>
          </w:p>
        </w:tc>
        <w:tc>
          <w:tcPr>
            <w:tcW w:w="720" w:type="dxa"/>
          </w:tcPr>
          <w:p w14:paraId="3D660C7B" w14:textId="77777777" w:rsidR="003327AA" w:rsidRPr="008E7811" w:rsidRDefault="003327AA" w:rsidP="003327AA">
            <w:pPr>
              <w:spacing w:line="278" w:lineRule="auto"/>
              <w:jc w:val="both"/>
              <w:rPr>
                <w:rFonts w:cstheme="minorHAnsi"/>
                <w:sz w:val="20"/>
                <w:szCs w:val="20"/>
              </w:rPr>
            </w:pPr>
          </w:p>
        </w:tc>
        <w:tc>
          <w:tcPr>
            <w:tcW w:w="720" w:type="dxa"/>
          </w:tcPr>
          <w:p w14:paraId="0EF9A74C" w14:textId="77777777" w:rsidR="003327AA" w:rsidRPr="008E7811" w:rsidRDefault="003327AA" w:rsidP="003327AA">
            <w:pPr>
              <w:spacing w:line="278" w:lineRule="auto"/>
              <w:jc w:val="both"/>
              <w:rPr>
                <w:rFonts w:cstheme="minorHAnsi"/>
                <w:sz w:val="20"/>
                <w:szCs w:val="20"/>
              </w:rPr>
            </w:pPr>
          </w:p>
        </w:tc>
        <w:tc>
          <w:tcPr>
            <w:tcW w:w="720" w:type="dxa"/>
          </w:tcPr>
          <w:p w14:paraId="1A93D592" w14:textId="77777777" w:rsidR="003327AA" w:rsidRPr="008E7811" w:rsidRDefault="003327AA" w:rsidP="003327AA">
            <w:pPr>
              <w:spacing w:line="278" w:lineRule="auto"/>
              <w:jc w:val="both"/>
              <w:rPr>
                <w:rFonts w:cstheme="minorHAnsi"/>
                <w:sz w:val="20"/>
                <w:szCs w:val="20"/>
              </w:rPr>
            </w:pPr>
          </w:p>
        </w:tc>
        <w:tc>
          <w:tcPr>
            <w:tcW w:w="653" w:type="dxa"/>
          </w:tcPr>
          <w:p w14:paraId="3474F60A" w14:textId="77777777" w:rsidR="003327AA" w:rsidRPr="008E7811" w:rsidRDefault="003327AA" w:rsidP="003327AA">
            <w:pPr>
              <w:spacing w:line="278" w:lineRule="auto"/>
              <w:jc w:val="both"/>
              <w:rPr>
                <w:rFonts w:cstheme="minorHAnsi"/>
                <w:sz w:val="20"/>
                <w:szCs w:val="20"/>
              </w:rPr>
            </w:pPr>
          </w:p>
        </w:tc>
        <w:tc>
          <w:tcPr>
            <w:tcW w:w="1260" w:type="dxa"/>
          </w:tcPr>
          <w:p w14:paraId="060FB9B9" w14:textId="77777777" w:rsidR="003327AA" w:rsidRPr="008E7811" w:rsidRDefault="003327AA" w:rsidP="003327AA">
            <w:pPr>
              <w:spacing w:line="278" w:lineRule="auto"/>
              <w:jc w:val="both"/>
              <w:rPr>
                <w:rFonts w:cstheme="minorHAnsi"/>
                <w:sz w:val="20"/>
                <w:szCs w:val="20"/>
              </w:rPr>
            </w:pPr>
          </w:p>
        </w:tc>
      </w:tr>
      <w:tr w:rsidR="008E7811" w:rsidRPr="008E7811" w14:paraId="08B622EA" w14:textId="77777777" w:rsidTr="00392171">
        <w:trPr>
          <w:trHeight w:val="255"/>
        </w:trPr>
        <w:tc>
          <w:tcPr>
            <w:tcW w:w="648" w:type="dxa"/>
            <w:vAlign w:val="bottom"/>
          </w:tcPr>
          <w:p w14:paraId="5F275899" w14:textId="6963A2AF" w:rsidR="003327AA" w:rsidRPr="008E7811" w:rsidRDefault="003327AA" w:rsidP="003327AA">
            <w:pPr>
              <w:rPr>
                <w:rFonts w:cstheme="minorHAnsi"/>
                <w:sz w:val="20"/>
                <w:szCs w:val="20"/>
              </w:rPr>
            </w:pPr>
            <w:r w:rsidRPr="008E7811">
              <w:rPr>
                <w:rFonts w:ascii="Calibri" w:hAnsi="Calibri" w:cs="Calibri"/>
                <w:sz w:val="20"/>
                <w:szCs w:val="20"/>
              </w:rPr>
              <w:t>989</w:t>
            </w:r>
          </w:p>
        </w:tc>
        <w:tc>
          <w:tcPr>
            <w:tcW w:w="5557" w:type="dxa"/>
          </w:tcPr>
          <w:p w14:paraId="037EBF0D" w14:textId="77777777" w:rsidR="003327AA" w:rsidRPr="008E7811" w:rsidRDefault="003327AA" w:rsidP="003327AA">
            <w:pPr>
              <w:shd w:val="clear" w:color="auto" w:fill="FFFFFF"/>
              <w:jc w:val="both"/>
              <w:rPr>
                <w:rFonts w:cstheme="minorHAnsi"/>
                <w:sz w:val="20"/>
                <w:szCs w:val="20"/>
              </w:rPr>
            </w:pPr>
            <w:r w:rsidRPr="008E7811">
              <w:rPr>
                <w:rFonts w:cstheme="minorHAnsi"/>
                <w:sz w:val="20"/>
                <w:szCs w:val="20"/>
              </w:rPr>
              <w:t xml:space="preserve">Attendance </w:t>
            </w:r>
          </w:p>
        </w:tc>
        <w:tc>
          <w:tcPr>
            <w:tcW w:w="720" w:type="dxa"/>
          </w:tcPr>
          <w:p w14:paraId="3074048E" w14:textId="77777777" w:rsidR="003327AA" w:rsidRPr="008E7811" w:rsidRDefault="003327AA" w:rsidP="003327AA">
            <w:pPr>
              <w:spacing w:line="278" w:lineRule="auto"/>
              <w:jc w:val="both"/>
              <w:rPr>
                <w:rFonts w:cstheme="minorHAnsi"/>
                <w:sz w:val="20"/>
                <w:szCs w:val="20"/>
              </w:rPr>
            </w:pPr>
          </w:p>
        </w:tc>
        <w:tc>
          <w:tcPr>
            <w:tcW w:w="720" w:type="dxa"/>
          </w:tcPr>
          <w:p w14:paraId="6DDF8337" w14:textId="77777777" w:rsidR="003327AA" w:rsidRPr="008E7811" w:rsidRDefault="003327AA" w:rsidP="003327AA">
            <w:pPr>
              <w:spacing w:line="278" w:lineRule="auto"/>
              <w:jc w:val="both"/>
              <w:rPr>
                <w:rFonts w:cstheme="minorHAnsi"/>
                <w:sz w:val="20"/>
                <w:szCs w:val="20"/>
              </w:rPr>
            </w:pPr>
          </w:p>
        </w:tc>
        <w:tc>
          <w:tcPr>
            <w:tcW w:w="720" w:type="dxa"/>
          </w:tcPr>
          <w:p w14:paraId="32B9C7B2" w14:textId="77777777" w:rsidR="003327AA" w:rsidRPr="008E7811" w:rsidRDefault="003327AA" w:rsidP="003327AA">
            <w:pPr>
              <w:spacing w:line="278" w:lineRule="auto"/>
              <w:jc w:val="both"/>
              <w:rPr>
                <w:rFonts w:cstheme="minorHAnsi"/>
                <w:sz w:val="20"/>
                <w:szCs w:val="20"/>
              </w:rPr>
            </w:pPr>
          </w:p>
        </w:tc>
        <w:tc>
          <w:tcPr>
            <w:tcW w:w="653" w:type="dxa"/>
          </w:tcPr>
          <w:p w14:paraId="1C2ED51A" w14:textId="77777777" w:rsidR="003327AA" w:rsidRPr="008E7811" w:rsidRDefault="003327AA" w:rsidP="003327AA">
            <w:pPr>
              <w:spacing w:line="278" w:lineRule="auto"/>
              <w:jc w:val="both"/>
              <w:rPr>
                <w:rFonts w:cstheme="minorHAnsi"/>
                <w:sz w:val="20"/>
                <w:szCs w:val="20"/>
              </w:rPr>
            </w:pPr>
          </w:p>
        </w:tc>
        <w:tc>
          <w:tcPr>
            <w:tcW w:w="1260" w:type="dxa"/>
          </w:tcPr>
          <w:p w14:paraId="4BB20D54" w14:textId="77777777" w:rsidR="003327AA" w:rsidRPr="008E7811" w:rsidRDefault="003327AA" w:rsidP="003327AA">
            <w:pPr>
              <w:spacing w:line="278" w:lineRule="auto"/>
              <w:jc w:val="both"/>
              <w:rPr>
                <w:rFonts w:cstheme="minorHAnsi"/>
                <w:sz w:val="20"/>
                <w:szCs w:val="20"/>
              </w:rPr>
            </w:pPr>
          </w:p>
        </w:tc>
      </w:tr>
      <w:tr w:rsidR="008E7811" w:rsidRPr="008E7811" w14:paraId="51ED5C0A" w14:textId="77777777" w:rsidTr="00392171">
        <w:trPr>
          <w:trHeight w:val="255"/>
        </w:trPr>
        <w:tc>
          <w:tcPr>
            <w:tcW w:w="648" w:type="dxa"/>
            <w:vAlign w:val="bottom"/>
          </w:tcPr>
          <w:p w14:paraId="4E6624DA" w14:textId="2E64F761" w:rsidR="003327AA" w:rsidRPr="008E7811" w:rsidRDefault="003327AA" w:rsidP="003327AA">
            <w:pPr>
              <w:rPr>
                <w:rFonts w:cstheme="minorHAnsi"/>
                <w:sz w:val="20"/>
                <w:szCs w:val="20"/>
              </w:rPr>
            </w:pPr>
            <w:r w:rsidRPr="008E7811">
              <w:rPr>
                <w:rFonts w:ascii="Calibri" w:hAnsi="Calibri" w:cs="Calibri"/>
                <w:sz w:val="20"/>
                <w:szCs w:val="20"/>
              </w:rPr>
              <w:t>990</w:t>
            </w:r>
          </w:p>
        </w:tc>
        <w:tc>
          <w:tcPr>
            <w:tcW w:w="5557" w:type="dxa"/>
          </w:tcPr>
          <w:p w14:paraId="3FA0A1BA" w14:textId="77777777" w:rsidR="003327AA" w:rsidRPr="008E7811" w:rsidRDefault="003327AA" w:rsidP="003327AA">
            <w:pPr>
              <w:shd w:val="clear" w:color="auto" w:fill="FFFFFF"/>
              <w:jc w:val="both"/>
              <w:rPr>
                <w:rFonts w:cstheme="minorHAnsi"/>
                <w:sz w:val="20"/>
                <w:szCs w:val="20"/>
              </w:rPr>
            </w:pPr>
            <w:r w:rsidRPr="008E7811">
              <w:rPr>
                <w:rFonts w:cstheme="minorHAnsi"/>
                <w:sz w:val="20"/>
                <w:szCs w:val="20"/>
              </w:rPr>
              <w:t xml:space="preserve">Medical Management </w:t>
            </w:r>
          </w:p>
        </w:tc>
        <w:tc>
          <w:tcPr>
            <w:tcW w:w="720" w:type="dxa"/>
          </w:tcPr>
          <w:p w14:paraId="106930F1" w14:textId="77777777" w:rsidR="003327AA" w:rsidRPr="008E7811" w:rsidRDefault="003327AA" w:rsidP="003327AA">
            <w:pPr>
              <w:spacing w:line="278" w:lineRule="auto"/>
              <w:jc w:val="both"/>
              <w:rPr>
                <w:rFonts w:cstheme="minorHAnsi"/>
                <w:sz w:val="20"/>
                <w:szCs w:val="20"/>
              </w:rPr>
            </w:pPr>
          </w:p>
        </w:tc>
        <w:tc>
          <w:tcPr>
            <w:tcW w:w="720" w:type="dxa"/>
          </w:tcPr>
          <w:p w14:paraId="2E875542" w14:textId="77777777" w:rsidR="003327AA" w:rsidRPr="008E7811" w:rsidRDefault="003327AA" w:rsidP="003327AA">
            <w:pPr>
              <w:spacing w:line="278" w:lineRule="auto"/>
              <w:jc w:val="both"/>
              <w:rPr>
                <w:rFonts w:cstheme="minorHAnsi"/>
                <w:sz w:val="20"/>
                <w:szCs w:val="20"/>
              </w:rPr>
            </w:pPr>
          </w:p>
        </w:tc>
        <w:tc>
          <w:tcPr>
            <w:tcW w:w="720" w:type="dxa"/>
          </w:tcPr>
          <w:p w14:paraId="18DE984D" w14:textId="77777777" w:rsidR="003327AA" w:rsidRPr="008E7811" w:rsidRDefault="003327AA" w:rsidP="003327AA">
            <w:pPr>
              <w:spacing w:line="278" w:lineRule="auto"/>
              <w:jc w:val="both"/>
              <w:rPr>
                <w:rFonts w:cstheme="minorHAnsi"/>
                <w:sz w:val="20"/>
                <w:szCs w:val="20"/>
              </w:rPr>
            </w:pPr>
          </w:p>
        </w:tc>
        <w:tc>
          <w:tcPr>
            <w:tcW w:w="653" w:type="dxa"/>
          </w:tcPr>
          <w:p w14:paraId="2E8574DA" w14:textId="77777777" w:rsidR="003327AA" w:rsidRPr="008E7811" w:rsidRDefault="003327AA" w:rsidP="003327AA">
            <w:pPr>
              <w:spacing w:line="278" w:lineRule="auto"/>
              <w:jc w:val="both"/>
              <w:rPr>
                <w:rFonts w:cstheme="minorHAnsi"/>
                <w:sz w:val="20"/>
                <w:szCs w:val="20"/>
              </w:rPr>
            </w:pPr>
          </w:p>
        </w:tc>
        <w:tc>
          <w:tcPr>
            <w:tcW w:w="1260" w:type="dxa"/>
          </w:tcPr>
          <w:p w14:paraId="50E08F7C" w14:textId="77777777" w:rsidR="003327AA" w:rsidRPr="008E7811" w:rsidRDefault="003327AA" w:rsidP="003327AA">
            <w:pPr>
              <w:spacing w:line="278" w:lineRule="auto"/>
              <w:jc w:val="both"/>
              <w:rPr>
                <w:rFonts w:cstheme="minorHAnsi"/>
                <w:sz w:val="20"/>
                <w:szCs w:val="20"/>
              </w:rPr>
            </w:pPr>
          </w:p>
        </w:tc>
      </w:tr>
      <w:tr w:rsidR="008E7811" w:rsidRPr="008E7811" w14:paraId="5789D7F4" w14:textId="77777777" w:rsidTr="00392171">
        <w:trPr>
          <w:trHeight w:val="255"/>
        </w:trPr>
        <w:tc>
          <w:tcPr>
            <w:tcW w:w="648" w:type="dxa"/>
            <w:vAlign w:val="bottom"/>
          </w:tcPr>
          <w:p w14:paraId="19F0DD3A" w14:textId="72731BFA" w:rsidR="003327AA" w:rsidRPr="008E7811" w:rsidRDefault="003327AA" w:rsidP="003327AA">
            <w:pPr>
              <w:rPr>
                <w:rFonts w:cstheme="minorHAnsi"/>
                <w:sz w:val="20"/>
                <w:szCs w:val="20"/>
              </w:rPr>
            </w:pPr>
            <w:r w:rsidRPr="008E7811">
              <w:rPr>
                <w:rFonts w:ascii="Calibri" w:hAnsi="Calibri" w:cs="Calibri"/>
                <w:sz w:val="20"/>
                <w:szCs w:val="20"/>
              </w:rPr>
              <w:t>991</w:t>
            </w:r>
          </w:p>
        </w:tc>
        <w:tc>
          <w:tcPr>
            <w:tcW w:w="5557" w:type="dxa"/>
          </w:tcPr>
          <w:p w14:paraId="4863BBA2" w14:textId="77777777" w:rsidR="003327AA" w:rsidRPr="008E7811" w:rsidRDefault="003327AA" w:rsidP="003327AA">
            <w:pPr>
              <w:shd w:val="clear" w:color="auto" w:fill="FFFFFF"/>
              <w:jc w:val="both"/>
              <w:rPr>
                <w:rFonts w:cstheme="minorHAnsi"/>
                <w:sz w:val="20"/>
                <w:szCs w:val="20"/>
              </w:rPr>
            </w:pPr>
            <w:r w:rsidRPr="008E7811">
              <w:rPr>
                <w:rFonts w:cstheme="minorHAnsi"/>
                <w:sz w:val="20"/>
                <w:szCs w:val="20"/>
              </w:rPr>
              <w:t xml:space="preserve">Insurance Providers </w:t>
            </w:r>
          </w:p>
        </w:tc>
        <w:tc>
          <w:tcPr>
            <w:tcW w:w="720" w:type="dxa"/>
          </w:tcPr>
          <w:p w14:paraId="35220D38" w14:textId="77777777" w:rsidR="003327AA" w:rsidRPr="008E7811" w:rsidRDefault="003327AA" w:rsidP="003327AA">
            <w:pPr>
              <w:spacing w:line="278" w:lineRule="auto"/>
              <w:jc w:val="both"/>
              <w:rPr>
                <w:rFonts w:cstheme="minorHAnsi"/>
                <w:sz w:val="20"/>
                <w:szCs w:val="20"/>
              </w:rPr>
            </w:pPr>
          </w:p>
        </w:tc>
        <w:tc>
          <w:tcPr>
            <w:tcW w:w="720" w:type="dxa"/>
          </w:tcPr>
          <w:p w14:paraId="7661EF3D" w14:textId="77777777" w:rsidR="003327AA" w:rsidRPr="008E7811" w:rsidRDefault="003327AA" w:rsidP="003327AA">
            <w:pPr>
              <w:spacing w:line="278" w:lineRule="auto"/>
              <w:jc w:val="both"/>
              <w:rPr>
                <w:rFonts w:cstheme="minorHAnsi"/>
                <w:sz w:val="20"/>
                <w:szCs w:val="20"/>
              </w:rPr>
            </w:pPr>
          </w:p>
        </w:tc>
        <w:tc>
          <w:tcPr>
            <w:tcW w:w="720" w:type="dxa"/>
          </w:tcPr>
          <w:p w14:paraId="2623E575" w14:textId="77777777" w:rsidR="003327AA" w:rsidRPr="008E7811" w:rsidRDefault="003327AA" w:rsidP="003327AA">
            <w:pPr>
              <w:spacing w:line="278" w:lineRule="auto"/>
              <w:jc w:val="both"/>
              <w:rPr>
                <w:rFonts w:cstheme="minorHAnsi"/>
                <w:sz w:val="20"/>
                <w:szCs w:val="20"/>
              </w:rPr>
            </w:pPr>
          </w:p>
        </w:tc>
        <w:tc>
          <w:tcPr>
            <w:tcW w:w="653" w:type="dxa"/>
          </w:tcPr>
          <w:p w14:paraId="4A267B5E" w14:textId="77777777" w:rsidR="003327AA" w:rsidRPr="008E7811" w:rsidRDefault="003327AA" w:rsidP="003327AA">
            <w:pPr>
              <w:spacing w:line="278" w:lineRule="auto"/>
              <w:jc w:val="both"/>
              <w:rPr>
                <w:rFonts w:cstheme="minorHAnsi"/>
                <w:sz w:val="20"/>
                <w:szCs w:val="20"/>
              </w:rPr>
            </w:pPr>
          </w:p>
        </w:tc>
        <w:tc>
          <w:tcPr>
            <w:tcW w:w="1260" w:type="dxa"/>
          </w:tcPr>
          <w:p w14:paraId="41579206" w14:textId="77777777" w:rsidR="003327AA" w:rsidRPr="008E7811" w:rsidRDefault="003327AA" w:rsidP="003327AA">
            <w:pPr>
              <w:spacing w:line="278" w:lineRule="auto"/>
              <w:jc w:val="both"/>
              <w:rPr>
                <w:rFonts w:cstheme="minorHAnsi"/>
                <w:sz w:val="20"/>
                <w:szCs w:val="20"/>
              </w:rPr>
            </w:pPr>
          </w:p>
        </w:tc>
      </w:tr>
      <w:tr w:rsidR="008E7811" w:rsidRPr="008E7811" w14:paraId="4862FFF7" w14:textId="77777777" w:rsidTr="00392171">
        <w:trPr>
          <w:trHeight w:val="255"/>
        </w:trPr>
        <w:tc>
          <w:tcPr>
            <w:tcW w:w="648" w:type="dxa"/>
            <w:vAlign w:val="bottom"/>
          </w:tcPr>
          <w:p w14:paraId="5E2E9B6F" w14:textId="45053A8F" w:rsidR="003327AA" w:rsidRPr="008E7811" w:rsidRDefault="003327AA" w:rsidP="003327AA">
            <w:pPr>
              <w:rPr>
                <w:rFonts w:cstheme="minorHAnsi"/>
                <w:sz w:val="20"/>
                <w:szCs w:val="20"/>
              </w:rPr>
            </w:pPr>
            <w:r w:rsidRPr="008E7811">
              <w:rPr>
                <w:rFonts w:ascii="Calibri" w:hAnsi="Calibri" w:cs="Calibri"/>
                <w:sz w:val="20"/>
                <w:szCs w:val="20"/>
              </w:rPr>
              <w:t>992</w:t>
            </w:r>
          </w:p>
        </w:tc>
        <w:tc>
          <w:tcPr>
            <w:tcW w:w="5557" w:type="dxa"/>
          </w:tcPr>
          <w:p w14:paraId="3D0DCB77" w14:textId="77777777" w:rsidR="003327AA" w:rsidRPr="008E7811" w:rsidRDefault="003327AA" w:rsidP="003327AA">
            <w:pPr>
              <w:shd w:val="clear" w:color="auto" w:fill="FFFFFF"/>
              <w:jc w:val="both"/>
              <w:rPr>
                <w:rFonts w:cstheme="minorHAnsi"/>
                <w:sz w:val="20"/>
                <w:szCs w:val="20"/>
              </w:rPr>
            </w:pPr>
            <w:r w:rsidRPr="008E7811">
              <w:rPr>
                <w:rFonts w:cstheme="minorHAnsi"/>
                <w:sz w:val="20"/>
                <w:szCs w:val="20"/>
              </w:rPr>
              <w:t xml:space="preserve">Finance/ERP </w:t>
            </w:r>
          </w:p>
        </w:tc>
        <w:tc>
          <w:tcPr>
            <w:tcW w:w="720" w:type="dxa"/>
          </w:tcPr>
          <w:p w14:paraId="55435B69" w14:textId="77777777" w:rsidR="003327AA" w:rsidRPr="008E7811" w:rsidRDefault="003327AA" w:rsidP="003327AA">
            <w:pPr>
              <w:spacing w:line="278" w:lineRule="auto"/>
              <w:jc w:val="both"/>
              <w:rPr>
                <w:rFonts w:cstheme="minorHAnsi"/>
                <w:sz w:val="20"/>
                <w:szCs w:val="20"/>
              </w:rPr>
            </w:pPr>
          </w:p>
        </w:tc>
        <w:tc>
          <w:tcPr>
            <w:tcW w:w="720" w:type="dxa"/>
          </w:tcPr>
          <w:p w14:paraId="1416BA6B" w14:textId="77777777" w:rsidR="003327AA" w:rsidRPr="008E7811" w:rsidRDefault="003327AA" w:rsidP="003327AA">
            <w:pPr>
              <w:spacing w:line="278" w:lineRule="auto"/>
              <w:jc w:val="both"/>
              <w:rPr>
                <w:rFonts w:cstheme="minorHAnsi"/>
                <w:sz w:val="20"/>
                <w:szCs w:val="20"/>
              </w:rPr>
            </w:pPr>
          </w:p>
        </w:tc>
        <w:tc>
          <w:tcPr>
            <w:tcW w:w="720" w:type="dxa"/>
          </w:tcPr>
          <w:p w14:paraId="46FA443B" w14:textId="77777777" w:rsidR="003327AA" w:rsidRPr="008E7811" w:rsidRDefault="003327AA" w:rsidP="003327AA">
            <w:pPr>
              <w:spacing w:line="278" w:lineRule="auto"/>
              <w:jc w:val="both"/>
              <w:rPr>
                <w:rFonts w:cstheme="minorHAnsi"/>
                <w:sz w:val="20"/>
                <w:szCs w:val="20"/>
              </w:rPr>
            </w:pPr>
          </w:p>
        </w:tc>
        <w:tc>
          <w:tcPr>
            <w:tcW w:w="653" w:type="dxa"/>
          </w:tcPr>
          <w:p w14:paraId="0A186F77" w14:textId="77777777" w:rsidR="003327AA" w:rsidRPr="008E7811" w:rsidRDefault="003327AA" w:rsidP="003327AA">
            <w:pPr>
              <w:spacing w:line="278" w:lineRule="auto"/>
              <w:jc w:val="both"/>
              <w:rPr>
                <w:rFonts w:cstheme="minorHAnsi"/>
                <w:sz w:val="20"/>
                <w:szCs w:val="20"/>
              </w:rPr>
            </w:pPr>
          </w:p>
        </w:tc>
        <w:tc>
          <w:tcPr>
            <w:tcW w:w="1260" w:type="dxa"/>
          </w:tcPr>
          <w:p w14:paraId="6678EE83" w14:textId="77777777" w:rsidR="003327AA" w:rsidRPr="008E7811" w:rsidRDefault="003327AA" w:rsidP="003327AA">
            <w:pPr>
              <w:spacing w:line="278" w:lineRule="auto"/>
              <w:jc w:val="both"/>
              <w:rPr>
                <w:rFonts w:cstheme="minorHAnsi"/>
                <w:sz w:val="20"/>
                <w:szCs w:val="20"/>
              </w:rPr>
            </w:pPr>
          </w:p>
        </w:tc>
      </w:tr>
      <w:tr w:rsidR="008E7811" w:rsidRPr="008E7811" w14:paraId="27A06F55" w14:textId="77777777" w:rsidTr="00392171">
        <w:trPr>
          <w:trHeight w:val="255"/>
        </w:trPr>
        <w:tc>
          <w:tcPr>
            <w:tcW w:w="648" w:type="dxa"/>
            <w:vAlign w:val="bottom"/>
          </w:tcPr>
          <w:p w14:paraId="1902818C" w14:textId="74A459C9" w:rsidR="003327AA" w:rsidRPr="008E7811" w:rsidRDefault="003327AA" w:rsidP="003327AA">
            <w:pPr>
              <w:rPr>
                <w:rFonts w:cstheme="minorHAnsi"/>
                <w:sz w:val="20"/>
                <w:szCs w:val="20"/>
              </w:rPr>
            </w:pPr>
            <w:r w:rsidRPr="008E7811">
              <w:rPr>
                <w:rFonts w:ascii="Calibri" w:hAnsi="Calibri" w:cs="Calibri"/>
                <w:sz w:val="20"/>
                <w:szCs w:val="20"/>
              </w:rPr>
              <w:t>993</w:t>
            </w:r>
          </w:p>
        </w:tc>
        <w:tc>
          <w:tcPr>
            <w:tcW w:w="5557" w:type="dxa"/>
          </w:tcPr>
          <w:p w14:paraId="10309108" w14:textId="77777777" w:rsidR="003327AA" w:rsidRPr="008E7811" w:rsidRDefault="003327AA" w:rsidP="003327AA">
            <w:pPr>
              <w:shd w:val="clear" w:color="auto" w:fill="FFFFFF"/>
              <w:jc w:val="both"/>
              <w:rPr>
                <w:rFonts w:cstheme="minorHAnsi"/>
                <w:sz w:val="20"/>
                <w:szCs w:val="20"/>
              </w:rPr>
            </w:pPr>
            <w:r w:rsidRPr="008E7811">
              <w:rPr>
                <w:rFonts w:cstheme="minorHAnsi"/>
                <w:sz w:val="20"/>
                <w:szCs w:val="20"/>
              </w:rPr>
              <w:t xml:space="preserve">Employee Self-Service </w:t>
            </w:r>
          </w:p>
        </w:tc>
        <w:tc>
          <w:tcPr>
            <w:tcW w:w="720" w:type="dxa"/>
          </w:tcPr>
          <w:p w14:paraId="3238AA16" w14:textId="77777777" w:rsidR="003327AA" w:rsidRPr="008E7811" w:rsidRDefault="003327AA" w:rsidP="003327AA">
            <w:pPr>
              <w:spacing w:line="278" w:lineRule="auto"/>
              <w:jc w:val="both"/>
              <w:rPr>
                <w:rFonts w:cstheme="minorHAnsi"/>
                <w:sz w:val="20"/>
                <w:szCs w:val="20"/>
              </w:rPr>
            </w:pPr>
          </w:p>
        </w:tc>
        <w:tc>
          <w:tcPr>
            <w:tcW w:w="720" w:type="dxa"/>
          </w:tcPr>
          <w:p w14:paraId="42E1E116" w14:textId="77777777" w:rsidR="003327AA" w:rsidRPr="008E7811" w:rsidRDefault="003327AA" w:rsidP="003327AA">
            <w:pPr>
              <w:spacing w:line="278" w:lineRule="auto"/>
              <w:jc w:val="both"/>
              <w:rPr>
                <w:rFonts w:cstheme="minorHAnsi"/>
                <w:sz w:val="20"/>
                <w:szCs w:val="20"/>
              </w:rPr>
            </w:pPr>
          </w:p>
        </w:tc>
        <w:tc>
          <w:tcPr>
            <w:tcW w:w="720" w:type="dxa"/>
          </w:tcPr>
          <w:p w14:paraId="6E84F3B0" w14:textId="77777777" w:rsidR="003327AA" w:rsidRPr="008E7811" w:rsidRDefault="003327AA" w:rsidP="003327AA">
            <w:pPr>
              <w:spacing w:line="278" w:lineRule="auto"/>
              <w:jc w:val="both"/>
              <w:rPr>
                <w:rFonts w:cstheme="minorHAnsi"/>
                <w:sz w:val="20"/>
                <w:szCs w:val="20"/>
              </w:rPr>
            </w:pPr>
          </w:p>
        </w:tc>
        <w:tc>
          <w:tcPr>
            <w:tcW w:w="653" w:type="dxa"/>
          </w:tcPr>
          <w:p w14:paraId="7D8599F3" w14:textId="77777777" w:rsidR="003327AA" w:rsidRPr="008E7811" w:rsidRDefault="003327AA" w:rsidP="003327AA">
            <w:pPr>
              <w:spacing w:line="278" w:lineRule="auto"/>
              <w:jc w:val="both"/>
              <w:rPr>
                <w:rFonts w:cstheme="minorHAnsi"/>
                <w:sz w:val="20"/>
                <w:szCs w:val="20"/>
              </w:rPr>
            </w:pPr>
          </w:p>
        </w:tc>
        <w:tc>
          <w:tcPr>
            <w:tcW w:w="1260" w:type="dxa"/>
          </w:tcPr>
          <w:p w14:paraId="096FF897" w14:textId="77777777" w:rsidR="003327AA" w:rsidRPr="008E7811" w:rsidRDefault="003327AA" w:rsidP="003327AA">
            <w:pPr>
              <w:spacing w:line="278" w:lineRule="auto"/>
              <w:jc w:val="both"/>
              <w:rPr>
                <w:rFonts w:cstheme="minorHAnsi"/>
                <w:sz w:val="20"/>
                <w:szCs w:val="20"/>
              </w:rPr>
            </w:pPr>
          </w:p>
        </w:tc>
      </w:tr>
      <w:tr w:rsidR="008E7811" w:rsidRPr="008E7811" w14:paraId="786785CB" w14:textId="77777777" w:rsidTr="00392171">
        <w:trPr>
          <w:trHeight w:val="255"/>
        </w:trPr>
        <w:tc>
          <w:tcPr>
            <w:tcW w:w="648" w:type="dxa"/>
            <w:vAlign w:val="bottom"/>
          </w:tcPr>
          <w:p w14:paraId="50DBC561" w14:textId="60156C0E" w:rsidR="003327AA" w:rsidRPr="008E7811" w:rsidRDefault="003327AA" w:rsidP="003327AA">
            <w:pPr>
              <w:rPr>
                <w:rFonts w:cstheme="minorHAnsi"/>
                <w:sz w:val="20"/>
                <w:szCs w:val="20"/>
              </w:rPr>
            </w:pPr>
            <w:r w:rsidRPr="008E7811">
              <w:rPr>
                <w:rFonts w:ascii="Calibri" w:hAnsi="Calibri" w:cs="Calibri"/>
                <w:sz w:val="20"/>
                <w:szCs w:val="20"/>
              </w:rPr>
              <w:t>994</w:t>
            </w:r>
          </w:p>
        </w:tc>
        <w:tc>
          <w:tcPr>
            <w:tcW w:w="5557" w:type="dxa"/>
          </w:tcPr>
          <w:p w14:paraId="1A2FE83E" w14:textId="77777777" w:rsidR="003327AA" w:rsidRPr="008E7811" w:rsidRDefault="003327AA" w:rsidP="003327AA">
            <w:pPr>
              <w:shd w:val="clear" w:color="auto" w:fill="FFFFFF"/>
              <w:jc w:val="both"/>
              <w:rPr>
                <w:rFonts w:cstheme="minorHAnsi"/>
                <w:sz w:val="20"/>
                <w:szCs w:val="20"/>
              </w:rPr>
            </w:pPr>
            <w:r w:rsidRPr="008E7811">
              <w:rPr>
                <w:rFonts w:cstheme="minorHAnsi"/>
                <w:sz w:val="20"/>
                <w:szCs w:val="20"/>
              </w:rPr>
              <w:t xml:space="preserve">Separation Management </w:t>
            </w:r>
          </w:p>
        </w:tc>
        <w:tc>
          <w:tcPr>
            <w:tcW w:w="720" w:type="dxa"/>
          </w:tcPr>
          <w:p w14:paraId="3AED495F" w14:textId="77777777" w:rsidR="003327AA" w:rsidRPr="008E7811" w:rsidRDefault="003327AA" w:rsidP="003327AA">
            <w:pPr>
              <w:spacing w:line="278" w:lineRule="auto"/>
              <w:jc w:val="both"/>
              <w:rPr>
                <w:rFonts w:cstheme="minorHAnsi"/>
                <w:sz w:val="20"/>
                <w:szCs w:val="20"/>
              </w:rPr>
            </w:pPr>
          </w:p>
        </w:tc>
        <w:tc>
          <w:tcPr>
            <w:tcW w:w="720" w:type="dxa"/>
          </w:tcPr>
          <w:p w14:paraId="3C2499DA" w14:textId="77777777" w:rsidR="003327AA" w:rsidRPr="008E7811" w:rsidRDefault="003327AA" w:rsidP="003327AA">
            <w:pPr>
              <w:spacing w:line="278" w:lineRule="auto"/>
              <w:jc w:val="both"/>
              <w:rPr>
                <w:rFonts w:cstheme="minorHAnsi"/>
                <w:sz w:val="20"/>
                <w:szCs w:val="20"/>
              </w:rPr>
            </w:pPr>
          </w:p>
        </w:tc>
        <w:tc>
          <w:tcPr>
            <w:tcW w:w="720" w:type="dxa"/>
          </w:tcPr>
          <w:p w14:paraId="632F1FF4" w14:textId="77777777" w:rsidR="003327AA" w:rsidRPr="008E7811" w:rsidRDefault="003327AA" w:rsidP="003327AA">
            <w:pPr>
              <w:spacing w:line="278" w:lineRule="auto"/>
              <w:jc w:val="both"/>
              <w:rPr>
                <w:rFonts w:cstheme="minorHAnsi"/>
                <w:sz w:val="20"/>
                <w:szCs w:val="20"/>
              </w:rPr>
            </w:pPr>
          </w:p>
        </w:tc>
        <w:tc>
          <w:tcPr>
            <w:tcW w:w="653" w:type="dxa"/>
          </w:tcPr>
          <w:p w14:paraId="21E9B2BA" w14:textId="77777777" w:rsidR="003327AA" w:rsidRPr="008E7811" w:rsidRDefault="003327AA" w:rsidP="003327AA">
            <w:pPr>
              <w:spacing w:line="278" w:lineRule="auto"/>
              <w:jc w:val="both"/>
              <w:rPr>
                <w:rFonts w:cstheme="minorHAnsi"/>
                <w:sz w:val="20"/>
                <w:szCs w:val="20"/>
              </w:rPr>
            </w:pPr>
          </w:p>
        </w:tc>
        <w:tc>
          <w:tcPr>
            <w:tcW w:w="1260" w:type="dxa"/>
          </w:tcPr>
          <w:p w14:paraId="1D7A504E" w14:textId="77777777" w:rsidR="003327AA" w:rsidRPr="008E7811" w:rsidRDefault="003327AA" w:rsidP="003327AA">
            <w:pPr>
              <w:spacing w:line="278" w:lineRule="auto"/>
              <w:jc w:val="both"/>
              <w:rPr>
                <w:rFonts w:cstheme="minorHAnsi"/>
                <w:sz w:val="20"/>
                <w:szCs w:val="20"/>
              </w:rPr>
            </w:pPr>
          </w:p>
        </w:tc>
      </w:tr>
      <w:tr w:rsidR="008E7811" w:rsidRPr="008E7811" w14:paraId="4EADEF11" w14:textId="77777777" w:rsidTr="00D26AD2">
        <w:trPr>
          <w:trHeight w:val="255"/>
        </w:trPr>
        <w:tc>
          <w:tcPr>
            <w:tcW w:w="648" w:type="dxa"/>
            <w:shd w:val="clear" w:color="auto" w:fill="F2F2F2" w:themeFill="background1" w:themeFillShade="F2"/>
          </w:tcPr>
          <w:p w14:paraId="3684A532" w14:textId="77777777" w:rsidR="00A370E5" w:rsidRPr="008E7811" w:rsidRDefault="00A370E5" w:rsidP="00D26AD2">
            <w:pPr>
              <w:rPr>
                <w:rFonts w:cstheme="minorHAnsi"/>
                <w:i/>
                <w:sz w:val="20"/>
                <w:szCs w:val="20"/>
              </w:rPr>
            </w:pPr>
          </w:p>
        </w:tc>
        <w:tc>
          <w:tcPr>
            <w:tcW w:w="9630" w:type="dxa"/>
            <w:gridSpan w:val="6"/>
            <w:shd w:val="clear" w:color="auto" w:fill="F2F2F2" w:themeFill="background1" w:themeFillShade="F2"/>
          </w:tcPr>
          <w:p w14:paraId="19C25119" w14:textId="77777777" w:rsidR="00A370E5" w:rsidRPr="008E7811" w:rsidRDefault="00A370E5" w:rsidP="00D26AD2">
            <w:pPr>
              <w:rPr>
                <w:rFonts w:cstheme="minorHAnsi"/>
                <w:i/>
                <w:sz w:val="20"/>
                <w:szCs w:val="20"/>
              </w:rPr>
            </w:pPr>
            <w:r w:rsidRPr="008E7811">
              <w:rPr>
                <w:rFonts w:cstheme="minorHAnsi"/>
                <w:i/>
                <w:sz w:val="20"/>
                <w:szCs w:val="20"/>
              </w:rPr>
              <w:t>Security &amp; Compliance</w:t>
            </w:r>
          </w:p>
        </w:tc>
      </w:tr>
      <w:tr w:rsidR="008E7811" w:rsidRPr="008E7811" w14:paraId="57CC2B5E" w14:textId="77777777" w:rsidTr="00DC3860">
        <w:trPr>
          <w:trHeight w:val="255"/>
        </w:trPr>
        <w:tc>
          <w:tcPr>
            <w:tcW w:w="648" w:type="dxa"/>
            <w:vAlign w:val="bottom"/>
          </w:tcPr>
          <w:p w14:paraId="01B947DB" w14:textId="7832430C" w:rsidR="00B060E9" w:rsidRPr="008E7811" w:rsidRDefault="00B060E9" w:rsidP="00B060E9">
            <w:pPr>
              <w:rPr>
                <w:rFonts w:cstheme="minorHAnsi"/>
                <w:sz w:val="20"/>
                <w:szCs w:val="20"/>
              </w:rPr>
            </w:pPr>
            <w:r w:rsidRPr="008E7811">
              <w:rPr>
                <w:rFonts w:ascii="Calibri" w:hAnsi="Calibri" w:cs="Calibri"/>
                <w:sz w:val="20"/>
                <w:szCs w:val="20"/>
              </w:rPr>
              <w:t>995</w:t>
            </w:r>
          </w:p>
        </w:tc>
        <w:tc>
          <w:tcPr>
            <w:tcW w:w="9630" w:type="dxa"/>
            <w:gridSpan w:val="6"/>
          </w:tcPr>
          <w:p w14:paraId="3C064685" w14:textId="77777777" w:rsidR="00B060E9" w:rsidRPr="008E7811" w:rsidRDefault="00B060E9" w:rsidP="00B060E9">
            <w:pPr>
              <w:shd w:val="clear" w:color="auto" w:fill="FFFFFF"/>
              <w:jc w:val="both"/>
              <w:rPr>
                <w:rFonts w:cstheme="minorHAnsi"/>
                <w:sz w:val="20"/>
                <w:szCs w:val="20"/>
              </w:rPr>
            </w:pPr>
            <w:r w:rsidRPr="008E7811">
              <w:rPr>
                <w:rFonts w:cstheme="minorHAnsi"/>
                <w:sz w:val="20"/>
                <w:szCs w:val="20"/>
              </w:rPr>
              <w:t>The solution should protect sensitive employee benefit information through robust security controls and ensure compliance with organizational policies and applicable regulations.</w:t>
            </w:r>
          </w:p>
        </w:tc>
      </w:tr>
      <w:tr w:rsidR="008E7811" w:rsidRPr="008E7811" w14:paraId="7DF5699D" w14:textId="77777777" w:rsidTr="00DC3860">
        <w:trPr>
          <w:trHeight w:val="255"/>
        </w:trPr>
        <w:tc>
          <w:tcPr>
            <w:tcW w:w="648" w:type="dxa"/>
            <w:vAlign w:val="bottom"/>
          </w:tcPr>
          <w:p w14:paraId="4EA897D4" w14:textId="3B432104" w:rsidR="00B060E9" w:rsidRPr="008E7811" w:rsidRDefault="00B060E9" w:rsidP="00B060E9">
            <w:pPr>
              <w:rPr>
                <w:rFonts w:cstheme="minorHAnsi"/>
                <w:sz w:val="20"/>
                <w:szCs w:val="20"/>
              </w:rPr>
            </w:pPr>
            <w:r w:rsidRPr="008E7811">
              <w:rPr>
                <w:rFonts w:ascii="Calibri" w:hAnsi="Calibri" w:cs="Calibri"/>
                <w:sz w:val="20"/>
                <w:szCs w:val="20"/>
              </w:rPr>
              <w:t>996</w:t>
            </w:r>
          </w:p>
        </w:tc>
        <w:tc>
          <w:tcPr>
            <w:tcW w:w="9630" w:type="dxa"/>
            <w:gridSpan w:val="6"/>
          </w:tcPr>
          <w:p w14:paraId="34D58253" w14:textId="77777777" w:rsidR="00B060E9" w:rsidRPr="008E7811" w:rsidRDefault="00B060E9" w:rsidP="00B060E9">
            <w:pPr>
              <w:shd w:val="clear" w:color="auto" w:fill="FFFFFF"/>
              <w:jc w:val="both"/>
              <w:rPr>
                <w:rFonts w:cstheme="minorHAnsi"/>
                <w:sz w:val="20"/>
                <w:szCs w:val="20"/>
              </w:rPr>
            </w:pPr>
            <w:r w:rsidRPr="008E7811">
              <w:rPr>
                <w:rFonts w:cstheme="minorHAnsi"/>
                <w:sz w:val="20"/>
                <w:szCs w:val="20"/>
              </w:rPr>
              <w:t>The solution should support:</w:t>
            </w:r>
          </w:p>
        </w:tc>
      </w:tr>
      <w:tr w:rsidR="008E7811" w:rsidRPr="008E7811" w14:paraId="688F7E82" w14:textId="77777777" w:rsidTr="00DC3860">
        <w:trPr>
          <w:trHeight w:val="255"/>
        </w:trPr>
        <w:tc>
          <w:tcPr>
            <w:tcW w:w="648" w:type="dxa"/>
            <w:vAlign w:val="bottom"/>
          </w:tcPr>
          <w:p w14:paraId="4AE1A678" w14:textId="19566176" w:rsidR="00B060E9" w:rsidRPr="008E7811" w:rsidRDefault="00B060E9" w:rsidP="00B060E9">
            <w:pPr>
              <w:rPr>
                <w:rFonts w:cstheme="minorHAnsi"/>
                <w:sz w:val="20"/>
                <w:szCs w:val="20"/>
              </w:rPr>
            </w:pPr>
            <w:r w:rsidRPr="008E7811">
              <w:rPr>
                <w:rFonts w:ascii="Calibri" w:hAnsi="Calibri" w:cs="Calibri"/>
                <w:sz w:val="20"/>
                <w:szCs w:val="20"/>
              </w:rPr>
              <w:t>997</w:t>
            </w:r>
          </w:p>
        </w:tc>
        <w:tc>
          <w:tcPr>
            <w:tcW w:w="5557" w:type="dxa"/>
          </w:tcPr>
          <w:p w14:paraId="4DBC1BF0" w14:textId="77777777" w:rsidR="00B060E9" w:rsidRPr="008E7811" w:rsidRDefault="00B060E9" w:rsidP="00B060E9">
            <w:pPr>
              <w:shd w:val="clear" w:color="auto" w:fill="FFFFFF"/>
              <w:jc w:val="both"/>
              <w:rPr>
                <w:rFonts w:cstheme="minorHAnsi"/>
                <w:sz w:val="20"/>
                <w:szCs w:val="20"/>
              </w:rPr>
            </w:pPr>
            <w:r w:rsidRPr="008E7811">
              <w:rPr>
                <w:rFonts w:cstheme="minorHAnsi"/>
                <w:sz w:val="20"/>
                <w:szCs w:val="20"/>
              </w:rPr>
              <w:t xml:space="preserve">Role-based Access Control </w:t>
            </w:r>
          </w:p>
        </w:tc>
        <w:tc>
          <w:tcPr>
            <w:tcW w:w="720" w:type="dxa"/>
          </w:tcPr>
          <w:p w14:paraId="4488B7EE" w14:textId="77777777" w:rsidR="00B060E9" w:rsidRPr="008E7811" w:rsidRDefault="00B060E9" w:rsidP="00B060E9">
            <w:pPr>
              <w:shd w:val="clear" w:color="auto" w:fill="FFFFFF"/>
              <w:jc w:val="both"/>
              <w:rPr>
                <w:rFonts w:cstheme="minorHAnsi"/>
                <w:sz w:val="20"/>
                <w:szCs w:val="20"/>
              </w:rPr>
            </w:pPr>
          </w:p>
        </w:tc>
        <w:tc>
          <w:tcPr>
            <w:tcW w:w="720" w:type="dxa"/>
          </w:tcPr>
          <w:p w14:paraId="4C04F4F6" w14:textId="77777777" w:rsidR="00B060E9" w:rsidRPr="008E7811" w:rsidRDefault="00B060E9" w:rsidP="00B060E9">
            <w:pPr>
              <w:shd w:val="clear" w:color="auto" w:fill="FFFFFF"/>
              <w:jc w:val="both"/>
              <w:rPr>
                <w:rFonts w:cstheme="minorHAnsi"/>
                <w:sz w:val="20"/>
                <w:szCs w:val="20"/>
              </w:rPr>
            </w:pPr>
          </w:p>
        </w:tc>
        <w:tc>
          <w:tcPr>
            <w:tcW w:w="720" w:type="dxa"/>
          </w:tcPr>
          <w:p w14:paraId="7536507D" w14:textId="77777777" w:rsidR="00B060E9" w:rsidRPr="008E7811" w:rsidRDefault="00B060E9" w:rsidP="00B060E9">
            <w:pPr>
              <w:shd w:val="clear" w:color="auto" w:fill="FFFFFF"/>
              <w:jc w:val="both"/>
              <w:rPr>
                <w:rFonts w:cstheme="minorHAnsi"/>
                <w:sz w:val="20"/>
                <w:szCs w:val="20"/>
              </w:rPr>
            </w:pPr>
          </w:p>
        </w:tc>
        <w:tc>
          <w:tcPr>
            <w:tcW w:w="653" w:type="dxa"/>
          </w:tcPr>
          <w:p w14:paraId="3FBAC46B" w14:textId="77777777" w:rsidR="00B060E9" w:rsidRPr="008E7811" w:rsidRDefault="00B060E9" w:rsidP="00B060E9">
            <w:pPr>
              <w:shd w:val="clear" w:color="auto" w:fill="FFFFFF"/>
              <w:jc w:val="both"/>
              <w:rPr>
                <w:rFonts w:cstheme="minorHAnsi"/>
                <w:sz w:val="20"/>
                <w:szCs w:val="20"/>
              </w:rPr>
            </w:pPr>
          </w:p>
        </w:tc>
        <w:tc>
          <w:tcPr>
            <w:tcW w:w="1260" w:type="dxa"/>
          </w:tcPr>
          <w:p w14:paraId="7B0E2432" w14:textId="77777777" w:rsidR="00B060E9" w:rsidRPr="008E7811" w:rsidRDefault="00B060E9" w:rsidP="00B060E9">
            <w:pPr>
              <w:shd w:val="clear" w:color="auto" w:fill="FFFFFF"/>
              <w:jc w:val="both"/>
              <w:rPr>
                <w:rFonts w:cstheme="minorHAnsi"/>
                <w:sz w:val="20"/>
                <w:szCs w:val="20"/>
              </w:rPr>
            </w:pPr>
          </w:p>
        </w:tc>
      </w:tr>
      <w:tr w:rsidR="008E7811" w:rsidRPr="008E7811" w14:paraId="76789AF6" w14:textId="77777777" w:rsidTr="00DC3860">
        <w:trPr>
          <w:trHeight w:val="255"/>
        </w:trPr>
        <w:tc>
          <w:tcPr>
            <w:tcW w:w="648" w:type="dxa"/>
            <w:vAlign w:val="bottom"/>
          </w:tcPr>
          <w:p w14:paraId="63F5343D" w14:textId="21E59887" w:rsidR="00B060E9" w:rsidRPr="008E7811" w:rsidRDefault="00B060E9" w:rsidP="00B060E9">
            <w:pPr>
              <w:rPr>
                <w:rFonts w:cstheme="minorHAnsi"/>
                <w:sz w:val="20"/>
                <w:szCs w:val="20"/>
              </w:rPr>
            </w:pPr>
            <w:r w:rsidRPr="008E7811">
              <w:rPr>
                <w:rFonts w:ascii="Calibri" w:hAnsi="Calibri" w:cs="Calibri"/>
                <w:sz w:val="20"/>
                <w:szCs w:val="20"/>
              </w:rPr>
              <w:t>998</w:t>
            </w:r>
          </w:p>
        </w:tc>
        <w:tc>
          <w:tcPr>
            <w:tcW w:w="5557" w:type="dxa"/>
          </w:tcPr>
          <w:p w14:paraId="50E20165" w14:textId="77777777" w:rsidR="00B060E9" w:rsidRPr="008E7811" w:rsidRDefault="00B060E9" w:rsidP="00B060E9">
            <w:pPr>
              <w:shd w:val="clear" w:color="auto" w:fill="FFFFFF"/>
              <w:jc w:val="both"/>
              <w:rPr>
                <w:rFonts w:cstheme="minorHAnsi"/>
                <w:sz w:val="20"/>
                <w:szCs w:val="20"/>
              </w:rPr>
            </w:pPr>
            <w:r w:rsidRPr="008E7811">
              <w:rPr>
                <w:rFonts w:cstheme="minorHAnsi"/>
                <w:sz w:val="20"/>
                <w:szCs w:val="20"/>
              </w:rPr>
              <w:t xml:space="preserve">Field-level Security </w:t>
            </w:r>
          </w:p>
        </w:tc>
        <w:tc>
          <w:tcPr>
            <w:tcW w:w="720" w:type="dxa"/>
          </w:tcPr>
          <w:p w14:paraId="095C557D" w14:textId="77777777" w:rsidR="00B060E9" w:rsidRPr="008E7811" w:rsidRDefault="00B060E9" w:rsidP="00B060E9">
            <w:pPr>
              <w:shd w:val="clear" w:color="auto" w:fill="FFFFFF"/>
              <w:jc w:val="both"/>
              <w:rPr>
                <w:rFonts w:cstheme="minorHAnsi"/>
                <w:sz w:val="20"/>
                <w:szCs w:val="20"/>
              </w:rPr>
            </w:pPr>
          </w:p>
        </w:tc>
        <w:tc>
          <w:tcPr>
            <w:tcW w:w="720" w:type="dxa"/>
          </w:tcPr>
          <w:p w14:paraId="36484F10" w14:textId="77777777" w:rsidR="00B060E9" w:rsidRPr="008E7811" w:rsidRDefault="00B060E9" w:rsidP="00B060E9">
            <w:pPr>
              <w:shd w:val="clear" w:color="auto" w:fill="FFFFFF"/>
              <w:jc w:val="both"/>
              <w:rPr>
                <w:rFonts w:cstheme="minorHAnsi"/>
                <w:sz w:val="20"/>
                <w:szCs w:val="20"/>
              </w:rPr>
            </w:pPr>
          </w:p>
        </w:tc>
        <w:tc>
          <w:tcPr>
            <w:tcW w:w="720" w:type="dxa"/>
          </w:tcPr>
          <w:p w14:paraId="0F0DEA90" w14:textId="77777777" w:rsidR="00B060E9" w:rsidRPr="008E7811" w:rsidRDefault="00B060E9" w:rsidP="00B060E9">
            <w:pPr>
              <w:shd w:val="clear" w:color="auto" w:fill="FFFFFF"/>
              <w:jc w:val="both"/>
              <w:rPr>
                <w:rFonts w:cstheme="minorHAnsi"/>
                <w:sz w:val="20"/>
                <w:szCs w:val="20"/>
              </w:rPr>
            </w:pPr>
          </w:p>
        </w:tc>
        <w:tc>
          <w:tcPr>
            <w:tcW w:w="653" w:type="dxa"/>
          </w:tcPr>
          <w:p w14:paraId="23EC504F" w14:textId="77777777" w:rsidR="00B060E9" w:rsidRPr="008E7811" w:rsidRDefault="00B060E9" w:rsidP="00B060E9">
            <w:pPr>
              <w:shd w:val="clear" w:color="auto" w:fill="FFFFFF"/>
              <w:jc w:val="both"/>
              <w:rPr>
                <w:rFonts w:cstheme="minorHAnsi"/>
                <w:sz w:val="20"/>
                <w:szCs w:val="20"/>
              </w:rPr>
            </w:pPr>
          </w:p>
        </w:tc>
        <w:tc>
          <w:tcPr>
            <w:tcW w:w="1260" w:type="dxa"/>
          </w:tcPr>
          <w:p w14:paraId="3BD1B0CE" w14:textId="77777777" w:rsidR="00B060E9" w:rsidRPr="008E7811" w:rsidRDefault="00B060E9" w:rsidP="00B060E9">
            <w:pPr>
              <w:shd w:val="clear" w:color="auto" w:fill="FFFFFF"/>
              <w:jc w:val="both"/>
              <w:rPr>
                <w:rFonts w:cstheme="minorHAnsi"/>
                <w:sz w:val="20"/>
                <w:szCs w:val="20"/>
              </w:rPr>
            </w:pPr>
          </w:p>
        </w:tc>
      </w:tr>
      <w:tr w:rsidR="008E7811" w:rsidRPr="008E7811" w14:paraId="66132C3F" w14:textId="77777777" w:rsidTr="00DC3860">
        <w:trPr>
          <w:trHeight w:val="255"/>
        </w:trPr>
        <w:tc>
          <w:tcPr>
            <w:tcW w:w="648" w:type="dxa"/>
            <w:vAlign w:val="bottom"/>
          </w:tcPr>
          <w:p w14:paraId="0BDDBE31" w14:textId="0019306A" w:rsidR="00B060E9" w:rsidRPr="008E7811" w:rsidRDefault="00B060E9" w:rsidP="00B060E9">
            <w:pPr>
              <w:rPr>
                <w:rFonts w:cstheme="minorHAnsi"/>
                <w:sz w:val="20"/>
                <w:szCs w:val="20"/>
              </w:rPr>
            </w:pPr>
            <w:r w:rsidRPr="008E7811">
              <w:rPr>
                <w:rFonts w:ascii="Calibri" w:hAnsi="Calibri" w:cs="Calibri"/>
                <w:sz w:val="20"/>
                <w:szCs w:val="20"/>
              </w:rPr>
              <w:t>999</w:t>
            </w:r>
          </w:p>
        </w:tc>
        <w:tc>
          <w:tcPr>
            <w:tcW w:w="5557" w:type="dxa"/>
          </w:tcPr>
          <w:p w14:paraId="54D603CA" w14:textId="77777777" w:rsidR="00B060E9" w:rsidRPr="008E7811" w:rsidRDefault="00B060E9" w:rsidP="00B060E9">
            <w:pPr>
              <w:shd w:val="clear" w:color="auto" w:fill="FFFFFF"/>
              <w:jc w:val="both"/>
              <w:rPr>
                <w:rFonts w:cstheme="minorHAnsi"/>
                <w:sz w:val="20"/>
                <w:szCs w:val="20"/>
              </w:rPr>
            </w:pPr>
            <w:r w:rsidRPr="008E7811">
              <w:rPr>
                <w:rFonts w:cstheme="minorHAnsi"/>
                <w:sz w:val="20"/>
                <w:szCs w:val="20"/>
              </w:rPr>
              <w:t xml:space="preserve">Benefit Data Privacy </w:t>
            </w:r>
          </w:p>
        </w:tc>
        <w:tc>
          <w:tcPr>
            <w:tcW w:w="720" w:type="dxa"/>
          </w:tcPr>
          <w:p w14:paraId="315C39BF" w14:textId="77777777" w:rsidR="00B060E9" w:rsidRPr="008E7811" w:rsidRDefault="00B060E9" w:rsidP="00B060E9">
            <w:pPr>
              <w:shd w:val="clear" w:color="auto" w:fill="FFFFFF"/>
              <w:jc w:val="both"/>
              <w:rPr>
                <w:rFonts w:cstheme="minorHAnsi"/>
                <w:sz w:val="20"/>
                <w:szCs w:val="20"/>
              </w:rPr>
            </w:pPr>
          </w:p>
        </w:tc>
        <w:tc>
          <w:tcPr>
            <w:tcW w:w="720" w:type="dxa"/>
          </w:tcPr>
          <w:p w14:paraId="3A20144D" w14:textId="77777777" w:rsidR="00B060E9" w:rsidRPr="008E7811" w:rsidRDefault="00B060E9" w:rsidP="00B060E9">
            <w:pPr>
              <w:shd w:val="clear" w:color="auto" w:fill="FFFFFF"/>
              <w:jc w:val="both"/>
              <w:rPr>
                <w:rFonts w:cstheme="minorHAnsi"/>
                <w:sz w:val="20"/>
                <w:szCs w:val="20"/>
              </w:rPr>
            </w:pPr>
          </w:p>
        </w:tc>
        <w:tc>
          <w:tcPr>
            <w:tcW w:w="720" w:type="dxa"/>
          </w:tcPr>
          <w:p w14:paraId="7BB7A57C" w14:textId="77777777" w:rsidR="00B060E9" w:rsidRPr="008E7811" w:rsidRDefault="00B060E9" w:rsidP="00B060E9">
            <w:pPr>
              <w:shd w:val="clear" w:color="auto" w:fill="FFFFFF"/>
              <w:jc w:val="both"/>
              <w:rPr>
                <w:rFonts w:cstheme="minorHAnsi"/>
                <w:sz w:val="20"/>
                <w:szCs w:val="20"/>
              </w:rPr>
            </w:pPr>
          </w:p>
        </w:tc>
        <w:tc>
          <w:tcPr>
            <w:tcW w:w="653" w:type="dxa"/>
          </w:tcPr>
          <w:p w14:paraId="4F548C3E" w14:textId="77777777" w:rsidR="00B060E9" w:rsidRPr="008E7811" w:rsidRDefault="00B060E9" w:rsidP="00B060E9">
            <w:pPr>
              <w:shd w:val="clear" w:color="auto" w:fill="FFFFFF"/>
              <w:jc w:val="both"/>
              <w:rPr>
                <w:rFonts w:cstheme="minorHAnsi"/>
                <w:sz w:val="20"/>
                <w:szCs w:val="20"/>
              </w:rPr>
            </w:pPr>
          </w:p>
        </w:tc>
        <w:tc>
          <w:tcPr>
            <w:tcW w:w="1260" w:type="dxa"/>
          </w:tcPr>
          <w:p w14:paraId="79950CA6" w14:textId="77777777" w:rsidR="00B060E9" w:rsidRPr="008E7811" w:rsidRDefault="00B060E9" w:rsidP="00B060E9">
            <w:pPr>
              <w:shd w:val="clear" w:color="auto" w:fill="FFFFFF"/>
              <w:jc w:val="both"/>
              <w:rPr>
                <w:rFonts w:cstheme="minorHAnsi"/>
                <w:sz w:val="20"/>
                <w:szCs w:val="20"/>
              </w:rPr>
            </w:pPr>
          </w:p>
        </w:tc>
      </w:tr>
      <w:tr w:rsidR="008E7811" w:rsidRPr="008E7811" w14:paraId="11C411E7" w14:textId="77777777" w:rsidTr="00DC3860">
        <w:trPr>
          <w:trHeight w:val="255"/>
        </w:trPr>
        <w:tc>
          <w:tcPr>
            <w:tcW w:w="648" w:type="dxa"/>
            <w:vAlign w:val="bottom"/>
          </w:tcPr>
          <w:p w14:paraId="0895551E" w14:textId="6162FCEA" w:rsidR="00B060E9" w:rsidRPr="008E7811" w:rsidRDefault="00B060E9" w:rsidP="00B060E9">
            <w:pPr>
              <w:rPr>
                <w:rFonts w:cstheme="minorHAnsi"/>
                <w:sz w:val="20"/>
                <w:szCs w:val="20"/>
              </w:rPr>
            </w:pPr>
            <w:r w:rsidRPr="008E7811">
              <w:rPr>
                <w:rFonts w:ascii="Calibri" w:hAnsi="Calibri" w:cs="Calibri"/>
                <w:sz w:val="20"/>
                <w:szCs w:val="20"/>
              </w:rPr>
              <w:t>1000</w:t>
            </w:r>
          </w:p>
        </w:tc>
        <w:tc>
          <w:tcPr>
            <w:tcW w:w="5557" w:type="dxa"/>
          </w:tcPr>
          <w:p w14:paraId="63EF0669" w14:textId="77777777" w:rsidR="00B060E9" w:rsidRPr="008E7811" w:rsidRDefault="00B060E9" w:rsidP="00B060E9">
            <w:pPr>
              <w:shd w:val="clear" w:color="auto" w:fill="FFFFFF"/>
              <w:jc w:val="both"/>
              <w:rPr>
                <w:rFonts w:cstheme="minorHAnsi"/>
                <w:sz w:val="20"/>
                <w:szCs w:val="20"/>
              </w:rPr>
            </w:pPr>
            <w:r w:rsidRPr="008E7811">
              <w:rPr>
                <w:rFonts w:cstheme="minorHAnsi"/>
                <w:sz w:val="20"/>
                <w:szCs w:val="20"/>
              </w:rPr>
              <w:t xml:space="preserve">Audit Logs </w:t>
            </w:r>
          </w:p>
        </w:tc>
        <w:tc>
          <w:tcPr>
            <w:tcW w:w="720" w:type="dxa"/>
          </w:tcPr>
          <w:p w14:paraId="63D5D1EB" w14:textId="77777777" w:rsidR="00B060E9" w:rsidRPr="008E7811" w:rsidRDefault="00B060E9" w:rsidP="00B060E9">
            <w:pPr>
              <w:shd w:val="clear" w:color="auto" w:fill="FFFFFF"/>
              <w:jc w:val="both"/>
              <w:rPr>
                <w:rFonts w:cstheme="minorHAnsi"/>
                <w:sz w:val="20"/>
                <w:szCs w:val="20"/>
              </w:rPr>
            </w:pPr>
          </w:p>
        </w:tc>
        <w:tc>
          <w:tcPr>
            <w:tcW w:w="720" w:type="dxa"/>
          </w:tcPr>
          <w:p w14:paraId="1CE3142B" w14:textId="77777777" w:rsidR="00B060E9" w:rsidRPr="008E7811" w:rsidRDefault="00B060E9" w:rsidP="00B060E9">
            <w:pPr>
              <w:shd w:val="clear" w:color="auto" w:fill="FFFFFF"/>
              <w:jc w:val="both"/>
              <w:rPr>
                <w:rFonts w:cstheme="minorHAnsi"/>
                <w:sz w:val="20"/>
                <w:szCs w:val="20"/>
              </w:rPr>
            </w:pPr>
          </w:p>
        </w:tc>
        <w:tc>
          <w:tcPr>
            <w:tcW w:w="720" w:type="dxa"/>
          </w:tcPr>
          <w:p w14:paraId="4E896965" w14:textId="77777777" w:rsidR="00B060E9" w:rsidRPr="008E7811" w:rsidRDefault="00B060E9" w:rsidP="00B060E9">
            <w:pPr>
              <w:shd w:val="clear" w:color="auto" w:fill="FFFFFF"/>
              <w:jc w:val="both"/>
              <w:rPr>
                <w:rFonts w:cstheme="minorHAnsi"/>
                <w:sz w:val="20"/>
                <w:szCs w:val="20"/>
              </w:rPr>
            </w:pPr>
          </w:p>
        </w:tc>
        <w:tc>
          <w:tcPr>
            <w:tcW w:w="653" w:type="dxa"/>
          </w:tcPr>
          <w:p w14:paraId="089D353E" w14:textId="77777777" w:rsidR="00B060E9" w:rsidRPr="008E7811" w:rsidRDefault="00B060E9" w:rsidP="00B060E9">
            <w:pPr>
              <w:shd w:val="clear" w:color="auto" w:fill="FFFFFF"/>
              <w:jc w:val="both"/>
              <w:rPr>
                <w:rFonts w:cstheme="minorHAnsi"/>
                <w:sz w:val="20"/>
                <w:szCs w:val="20"/>
              </w:rPr>
            </w:pPr>
          </w:p>
        </w:tc>
        <w:tc>
          <w:tcPr>
            <w:tcW w:w="1260" w:type="dxa"/>
          </w:tcPr>
          <w:p w14:paraId="12102E12" w14:textId="77777777" w:rsidR="00B060E9" w:rsidRPr="008E7811" w:rsidRDefault="00B060E9" w:rsidP="00B060E9">
            <w:pPr>
              <w:shd w:val="clear" w:color="auto" w:fill="FFFFFF"/>
              <w:jc w:val="both"/>
              <w:rPr>
                <w:rFonts w:cstheme="minorHAnsi"/>
                <w:sz w:val="20"/>
                <w:szCs w:val="20"/>
              </w:rPr>
            </w:pPr>
          </w:p>
        </w:tc>
      </w:tr>
      <w:tr w:rsidR="008E7811" w:rsidRPr="008E7811" w14:paraId="60B0FE1F" w14:textId="77777777" w:rsidTr="00DC3860">
        <w:trPr>
          <w:trHeight w:val="255"/>
        </w:trPr>
        <w:tc>
          <w:tcPr>
            <w:tcW w:w="648" w:type="dxa"/>
            <w:vAlign w:val="bottom"/>
          </w:tcPr>
          <w:p w14:paraId="29EF8896" w14:textId="2D8D95DF" w:rsidR="00B060E9" w:rsidRPr="008E7811" w:rsidRDefault="00B060E9" w:rsidP="00B060E9">
            <w:pPr>
              <w:rPr>
                <w:rFonts w:cstheme="minorHAnsi"/>
                <w:sz w:val="20"/>
                <w:szCs w:val="20"/>
              </w:rPr>
            </w:pPr>
            <w:r w:rsidRPr="008E7811">
              <w:rPr>
                <w:rFonts w:ascii="Calibri" w:hAnsi="Calibri" w:cs="Calibri"/>
                <w:sz w:val="20"/>
                <w:szCs w:val="20"/>
              </w:rPr>
              <w:t>1001</w:t>
            </w:r>
          </w:p>
        </w:tc>
        <w:tc>
          <w:tcPr>
            <w:tcW w:w="5557" w:type="dxa"/>
          </w:tcPr>
          <w:p w14:paraId="6557A8C6" w14:textId="77777777" w:rsidR="00B060E9" w:rsidRPr="008E7811" w:rsidRDefault="00B060E9" w:rsidP="00B060E9">
            <w:pPr>
              <w:shd w:val="clear" w:color="auto" w:fill="FFFFFF"/>
              <w:jc w:val="both"/>
              <w:rPr>
                <w:rFonts w:cstheme="minorHAnsi"/>
                <w:sz w:val="20"/>
                <w:szCs w:val="20"/>
              </w:rPr>
            </w:pPr>
            <w:r w:rsidRPr="008E7811">
              <w:rPr>
                <w:rFonts w:cstheme="minorHAnsi"/>
                <w:sz w:val="20"/>
                <w:szCs w:val="20"/>
              </w:rPr>
              <w:t xml:space="preserve">Complete Change History </w:t>
            </w:r>
          </w:p>
        </w:tc>
        <w:tc>
          <w:tcPr>
            <w:tcW w:w="720" w:type="dxa"/>
          </w:tcPr>
          <w:p w14:paraId="6EF29C4D" w14:textId="77777777" w:rsidR="00B060E9" w:rsidRPr="008E7811" w:rsidRDefault="00B060E9" w:rsidP="00B060E9">
            <w:pPr>
              <w:shd w:val="clear" w:color="auto" w:fill="FFFFFF"/>
              <w:jc w:val="both"/>
              <w:rPr>
                <w:rFonts w:cstheme="minorHAnsi"/>
                <w:sz w:val="20"/>
                <w:szCs w:val="20"/>
              </w:rPr>
            </w:pPr>
          </w:p>
        </w:tc>
        <w:tc>
          <w:tcPr>
            <w:tcW w:w="720" w:type="dxa"/>
          </w:tcPr>
          <w:p w14:paraId="6C633726" w14:textId="77777777" w:rsidR="00B060E9" w:rsidRPr="008E7811" w:rsidRDefault="00B060E9" w:rsidP="00B060E9">
            <w:pPr>
              <w:shd w:val="clear" w:color="auto" w:fill="FFFFFF"/>
              <w:jc w:val="both"/>
              <w:rPr>
                <w:rFonts w:cstheme="minorHAnsi"/>
                <w:sz w:val="20"/>
                <w:szCs w:val="20"/>
              </w:rPr>
            </w:pPr>
          </w:p>
        </w:tc>
        <w:tc>
          <w:tcPr>
            <w:tcW w:w="720" w:type="dxa"/>
          </w:tcPr>
          <w:p w14:paraId="35478C57" w14:textId="77777777" w:rsidR="00B060E9" w:rsidRPr="008E7811" w:rsidRDefault="00B060E9" w:rsidP="00B060E9">
            <w:pPr>
              <w:shd w:val="clear" w:color="auto" w:fill="FFFFFF"/>
              <w:jc w:val="both"/>
              <w:rPr>
                <w:rFonts w:cstheme="minorHAnsi"/>
                <w:sz w:val="20"/>
                <w:szCs w:val="20"/>
              </w:rPr>
            </w:pPr>
          </w:p>
        </w:tc>
        <w:tc>
          <w:tcPr>
            <w:tcW w:w="653" w:type="dxa"/>
          </w:tcPr>
          <w:p w14:paraId="14DFAFDD" w14:textId="77777777" w:rsidR="00B060E9" w:rsidRPr="008E7811" w:rsidRDefault="00B060E9" w:rsidP="00B060E9">
            <w:pPr>
              <w:shd w:val="clear" w:color="auto" w:fill="FFFFFF"/>
              <w:jc w:val="both"/>
              <w:rPr>
                <w:rFonts w:cstheme="minorHAnsi"/>
                <w:sz w:val="20"/>
                <w:szCs w:val="20"/>
              </w:rPr>
            </w:pPr>
          </w:p>
        </w:tc>
        <w:tc>
          <w:tcPr>
            <w:tcW w:w="1260" w:type="dxa"/>
          </w:tcPr>
          <w:p w14:paraId="646A64FC" w14:textId="77777777" w:rsidR="00B060E9" w:rsidRPr="008E7811" w:rsidRDefault="00B060E9" w:rsidP="00B060E9">
            <w:pPr>
              <w:shd w:val="clear" w:color="auto" w:fill="FFFFFF"/>
              <w:jc w:val="both"/>
              <w:rPr>
                <w:rFonts w:cstheme="minorHAnsi"/>
                <w:sz w:val="20"/>
                <w:szCs w:val="20"/>
              </w:rPr>
            </w:pPr>
          </w:p>
        </w:tc>
      </w:tr>
      <w:tr w:rsidR="008E7811" w:rsidRPr="008E7811" w14:paraId="5A31008F" w14:textId="77777777" w:rsidTr="00DC3860">
        <w:trPr>
          <w:trHeight w:val="255"/>
        </w:trPr>
        <w:tc>
          <w:tcPr>
            <w:tcW w:w="648" w:type="dxa"/>
            <w:vAlign w:val="bottom"/>
          </w:tcPr>
          <w:p w14:paraId="0111DEA8" w14:textId="2BBB4C9A" w:rsidR="00B060E9" w:rsidRPr="008E7811" w:rsidRDefault="00B060E9" w:rsidP="00B060E9">
            <w:pPr>
              <w:rPr>
                <w:rFonts w:cstheme="minorHAnsi"/>
                <w:sz w:val="20"/>
                <w:szCs w:val="20"/>
              </w:rPr>
            </w:pPr>
            <w:r w:rsidRPr="008E7811">
              <w:rPr>
                <w:rFonts w:ascii="Calibri" w:hAnsi="Calibri" w:cs="Calibri"/>
                <w:sz w:val="20"/>
                <w:szCs w:val="20"/>
              </w:rPr>
              <w:t>1002</w:t>
            </w:r>
          </w:p>
        </w:tc>
        <w:tc>
          <w:tcPr>
            <w:tcW w:w="5557" w:type="dxa"/>
          </w:tcPr>
          <w:p w14:paraId="25977C05" w14:textId="77777777" w:rsidR="00B060E9" w:rsidRPr="008E7811" w:rsidRDefault="00B060E9" w:rsidP="00B060E9">
            <w:pPr>
              <w:shd w:val="clear" w:color="auto" w:fill="FFFFFF"/>
              <w:jc w:val="both"/>
              <w:rPr>
                <w:rFonts w:cstheme="minorHAnsi"/>
                <w:sz w:val="20"/>
                <w:szCs w:val="20"/>
              </w:rPr>
            </w:pPr>
            <w:r w:rsidRPr="008E7811">
              <w:rPr>
                <w:rFonts w:cstheme="minorHAnsi"/>
                <w:sz w:val="20"/>
                <w:szCs w:val="20"/>
              </w:rPr>
              <w:t xml:space="preserve">Data Encryption </w:t>
            </w:r>
          </w:p>
        </w:tc>
        <w:tc>
          <w:tcPr>
            <w:tcW w:w="720" w:type="dxa"/>
          </w:tcPr>
          <w:p w14:paraId="3F7D8D01" w14:textId="77777777" w:rsidR="00B060E9" w:rsidRPr="008E7811" w:rsidRDefault="00B060E9" w:rsidP="00B060E9">
            <w:pPr>
              <w:shd w:val="clear" w:color="auto" w:fill="FFFFFF"/>
              <w:jc w:val="both"/>
              <w:rPr>
                <w:rFonts w:cstheme="minorHAnsi"/>
                <w:sz w:val="20"/>
                <w:szCs w:val="20"/>
              </w:rPr>
            </w:pPr>
          </w:p>
        </w:tc>
        <w:tc>
          <w:tcPr>
            <w:tcW w:w="720" w:type="dxa"/>
          </w:tcPr>
          <w:p w14:paraId="4E9745C1" w14:textId="77777777" w:rsidR="00B060E9" w:rsidRPr="008E7811" w:rsidRDefault="00B060E9" w:rsidP="00B060E9">
            <w:pPr>
              <w:shd w:val="clear" w:color="auto" w:fill="FFFFFF"/>
              <w:jc w:val="both"/>
              <w:rPr>
                <w:rFonts w:cstheme="minorHAnsi"/>
                <w:sz w:val="20"/>
                <w:szCs w:val="20"/>
              </w:rPr>
            </w:pPr>
          </w:p>
        </w:tc>
        <w:tc>
          <w:tcPr>
            <w:tcW w:w="720" w:type="dxa"/>
          </w:tcPr>
          <w:p w14:paraId="1C5BCBF1" w14:textId="77777777" w:rsidR="00B060E9" w:rsidRPr="008E7811" w:rsidRDefault="00B060E9" w:rsidP="00B060E9">
            <w:pPr>
              <w:shd w:val="clear" w:color="auto" w:fill="FFFFFF"/>
              <w:jc w:val="both"/>
              <w:rPr>
                <w:rFonts w:cstheme="minorHAnsi"/>
                <w:sz w:val="20"/>
                <w:szCs w:val="20"/>
              </w:rPr>
            </w:pPr>
          </w:p>
        </w:tc>
        <w:tc>
          <w:tcPr>
            <w:tcW w:w="653" w:type="dxa"/>
          </w:tcPr>
          <w:p w14:paraId="08AB9354" w14:textId="77777777" w:rsidR="00B060E9" w:rsidRPr="008E7811" w:rsidRDefault="00B060E9" w:rsidP="00B060E9">
            <w:pPr>
              <w:shd w:val="clear" w:color="auto" w:fill="FFFFFF"/>
              <w:jc w:val="both"/>
              <w:rPr>
                <w:rFonts w:cstheme="minorHAnsi"/>
                <w:sz w:val="20"/>
                <w:szCs w:val="20"/>
              </w:rPr>
            </w:pPr>
          </w:p>
        </w:tc>
        <w:tc>
          <w:tcPr>
            <w:tcW w:w="1260" w:type="dxa"/>
          </w:tcPr>
          <w:p w14:paraId="393FA886" w14:textId="77777777" w:rsidR="00B060E9" w:rsidRPr="008E7811" w:rsidRDefault="00B060E9" w:rsidP="00B060E9">
            <w:pPr>
              <w:shd w:val="clear" w:color="auto" w:fill="FFFFFF"/>
              <w:jc w:val="both"/>
              <w:rPr>
                <w:rFonts w:cstheme="minorHAnsi"/>
                <w:sz w:val="20"/>
                <w:szCs w:val="20"/>
              </w:rPr>
            </w:pPr>
          </w:p>
        </w:tc>
      </w:tr>
      <w:tr w:rsidR="008E7811" w:rsidRPr="008E7811" w14:paraId="78460911" w14:textId="77777777" w:rsidTr="00DC3860">
        <w:trPr>
          <w:trHeight w:val="255"/>
        </w:trPr>
        <w:tc>
          <w:tcPr>
            <w:tcW w:w="648" w:type="dxa"/>
            <w:vAlign w:val="bottom"/>
          </w:tcPr>
          <w:p w14:paraId="24EF4CA9" w14:textId="4B767973" w:rsidR="00B060E9" w:rsidRPr="008E7811" w:rsidRDefault="00B060E9" w:rsidP="00B060E9">
            <w:pPr>
              <w:rPr>
                <w:rFonts w:cstheme="minorHAnsi"/>
                <w:sz w:val="20"/>
                <w:szCs w:val="20"/>
              </w:rPr>
            </w:pPr>
            <w:r w:rsidRPr="008E7811">
              <w:rPr>
                <w:rFonts w:ascii="Calibri" w:hAnsi="Calibri" w:cs="Calibri"/>
                <w:sz w:val="20"/>
                <w:szCs w:val="20"/>
              </w:rPr>
              <w:t>1003</w:t>
            </w:r>
          </w:p>
        </w:tc>
        <w:tc>
          <w:tcPr>
            <w:tcW w:w="5557" w:type="dxa"/>
          </w:tcPr>
          <w:p w14:paraId="0B5CB9A7" w14:textId="77777777" w:rsidR="00B060E9" w:rsidRPr="008E7811" w:rsidRDefault="00B060E9" w:rsidP="00B060E9">
            <w:pPr>
              <w:shd w:val="clear" w:color="auto" w:fill="FFFFFF"/>
              <w:jc w:val="both"/>
              <w:rPr>
                <w:rFonts w:cstheme="minorHAnsi"/>
                <w:sz w:val="20"/>
                <w:szCs w:val="20"/>
              </w:rPr>
            </w:pPr>
            <w:r w:rsidRPr="008E7811">
              <w:rPr>
                <w:rFonts w:cstheme="minorHAnsi"/>
                <w:sz w:val="20"/>
                <w:szCs w:val="20"/>
              </w:rPr>
              <w:t xml:space="preserve">Maker-Checker Approval </w:t>
            </w:r>
          </w:p>
        </w:tc>
        <w:tc>
          <w:tcPr>
            <w:tcW w:w="720" w:type="dxa"/>
          </w:tcPr>
          <w:p w14:paraId="7F4AEF5D" w14:textId="77777777" w:rsidR="00B060E9" w:rsidRPr="008E7811" w:rsidRDefault="00B060E9" w:rsidP="00B060E9">
            <w:pPr>
              <w:shd w:val="clear" w:color="auto" w:fill="FFFFFF"/>
              <w:jc w:val="both"/>
              <w:rPr>
                <w:rFonts w:cstheme="minorHAnsi"/>
                <w:sz w:val="20"/>
                <w:szCs w:val="20"/>
              </w:rPr>
            </w:pPr>
          </w:p>
        </w:tc>
        <w:tc>
          <w:tcPr>
            <w:tcW w:w="720" w:type="dxa"/>
          </w:tcPr>
          <w:p w14:paraId="78CDCFB9" w14:textId="77777777" w:rsidR="00B060E9" w:rsidRPr="008E7811" w:rsidRDefault="00B060E9" w:rsidP="00B060E9">
            <w:pPr>
              <w:shd w:val="clear" w:color="auto" w:fill="FFFFFF"/>
              <w:jc w:val="both"/>
              <w:rPr>
                <w:rFonts w:cstheme="minorHAnsi"/>
                <w:sz w:val="20"/>
                <w:szCs w:val="20"/>
              </w:rPr>
            </w:pPr>
          </w:p>
        </w:tc>
        <w:tc>
          <w:tcPr>
            <w:tcW w:w="720" w:type="dxa"/>
          </w:tcPr>
          <w:p w14:paraId="0AA6DFAD" w14:textId="77777777" w:rsidR="00B060E9" w:rsidRPr="008E7811" w:rsidRDefault="00B060E9" w:rsidP="00B060E9">
            <w:pPr>
              <w:shd w:val="clear" w:color="auto" w:fill="FFFFFF"/>
              <w:jc w:val="both"/>
              <w:rPr>
                <w:rFonts w:cstheme="minorHAnsi"/>
                <w:sz w:val="20"/>
                <w:szCs w:val="20"/>
              </w:rPr>
            </w:pPr>
          </w:p>
        </w:tc>
        <w:tc>
          <w:tcPr>
            <w:tcW w:w="653" w:type="dxa"/>
          </w:tcPr>
          <w:p w14:paraId="3EDF9FE1" w14:textId="77777777" w:rsidR="00B060E9" w:rsidRPr="008E7811" w:rsidRDefault="00B060E9" w:rsidP="00B060E9">
            <w:pPr>
              <w:shd w:val="clear" w:color="auto" w:fill="FFFFFF"/>
              <w:jc w:val="both"/>
              <w:rPr>
                <w:rFonts w:cstheme="minorHAnsi"/>
                <w:sz w:val="20"/>
                <w:szCs w:val="20"/>
              </w:rPr>
            </w:pPr>
          </w:p>
        </w:tc>
        <w:tc>
          <w:tcPr>
            <w:tcW w:w="1260" w:type="dxa"/>
          </w:tcPr>
          <w:p w14:paraId="24053EC6" w14:textId="77777777" w:rsidR="00B060E9" w:rsidRPr="008E7811" w:rsidRDefault="00B060E9" w:rsidP="00B060E9">
            <w:pPr>
              <w:shd w:val="clear" w:color="auto" w:fill="FFFFFF"/>
              <w:jc w:val="both"/>
              <w:rPr>
                <w:rFonts w:cstheme="minorHAnsi"/>
                <w:sz w:val="20"/>
                <w:szCs w:val="20"/>
              </w:rPr>
            </w:pPr>
          </w:p>
        </w:tc>
      </w:tr>
      <w:tr w:rsidR="008E7811" w:rsidRPr="008E7811" w14:paraId="279C92E8" w14:textId="77777777" w:rsidTr="00DC3860">
        <w:trPr>
          <w:trHeight w:val="255"/>
        </w:trPr>
        <w:tc>
          <w:tcPr>
            <w:tcW w:w="648" w:type="dxa"/>
            <w:vAlign w:val="bottom"/>
          </w:tcPr>
          <w:p w14:paraId="31D6DAE5" w14:textId="1B1E11E3" w:rsidR="00B060E9" w:rsidRPr="008E7811" w:rsidRDefault="00B060E9" w:rsidP="00B060E9">
            <w:pPr>
              <w:rPr>
                <w:rFonts w:cstheme="minorHAnsi"/>
                <w:sz w:val="20"/>
                <w:szCs w:val="20"/>
              </w:rPr>
            </w:pPr>
            <w:r w:rsidRPr="008E7811">
              <w:rPr>
                <w:rFonts w:ascii="Calibri" w:hAnsi="Calibri" w:cs="Calibri"/>
                <w:sz w:val="20"/>
                <w:szCs w:val="20"/>
              </w:rPr>
              <w:t>1004</w:t>
            </w:r>
          </w:p>
        </w:tc>
        <w:tc>
          <w:tcPr>
            <w:tcW w:w="5557" w:type="dxa"/>
          </w:tcPr>
          <w:p w14:paraId="1A9857A3" w14:textId="77777777" w:rsidR="00B060E9" w:rsidRPr="008E7811" w:rsidRDefault="00B060E9" w:rsidP="00B060E9">
            <w:pPr>
              <w:shd w:val="clear" w:color="auto" w:fill="FFFFFF"/>
              <w:jc w:val="both"/>
              <w:rPr>
                <w:rFonts w:cstheme="minorHAnsi"/>
                <w:sz w:val="20"/>
                <w:szCs w:val="20"/>
              </w:rPr>
            </w:pPr>
            <w:r w:rsidRPr="008E7811">
              <w:rPr>
                <w:rFonts w:cstheme="minorHAnsi"/>
                <w:sz w:val="20"/>
                <w:szCs w:val="20"/>
              </w:rPr>
              <w:t xml:space="preserve">Regulatory Compliance </w:t>
            </w:r>
          </w:p>
        </w:tc>
        <w:tc>
          <w:tcPr>
            <w:tcW w:w="720" w:type="dxa"/>
          </w:tcPr>
          <w:p w14:paraId="6166D6E3" w14:textId="77777777" w:rsidR="00B060E9" w:rsidRPr="008E7811" w:rsidRDefault="00B060E9" w:rsidP="00B060E9">
            <w:pPr>
              <w:shd w:val="clear" w:color="auto" w:fill="FFFFFF"/>
              <w:jc w:val="both"/>
              <w:rPr>
                <w:rFonts w:cstheme="minorHAnsi"/>
                <w:sz w:val="20"/>
                <w:szCs w:val="20"/>
              </w:rPr>
            </w:pPr>
          </w:p>
        </w:tc>
        <w:tc>
          <w:tcPr>
            <w:tcW w:w="720" w:type="dxa"/>
          </w:tcPr>
          <w:p w14:paraId="414EB807" w14:textId="77777777" w:rsidR="00B060E9" w:rsidRPr="008E7811" w:rsidRDefault="00B060E9" w:rsidP="00B060E9">
            <w:pPr>
              <w:shd w:val="clear" w:color="auto" w:fill="FFFFFF"/>
              <w:jc w:val="both"/>
              <w:rPr>
                <w:rFonts w:cstheme="minorHAnsi"/>
                <w:sz w:val="20"/>
                <w:szCs w:val="20"/>
              </w:rPr>
            </w:pPr>
          </w:p>
        </w:tc>
        <w:tc>
          <w:tcPr>
            <w:tcW w:w="720" w:type="dxa"/>
          </w:tcPr>
          <w:p w14:paraId="03F6BE29" w14:textId="77777777" w:rsidR="00B060E9" w:rsidRPr="008E7811" w:rsidRDefault="00B060E9" w:rsidP="00B060E9">
            <w:pPr>
              <w:shd w:val="clear" w:color="auto" w:fill="FFFFFF"/>
              <w:jc w:val="both"/>
              <w:rPr>
                <w:rFonts w:cstheme="minorHAnsi"/>
                <w:sz w:val="20"/>
                <w:szCs w:val="20"/>
              </w:rPr>
            </w:pPr>
          </w:p>
        </w:tc>
        <w:tc>
          <w:tcPr>
            <w:tcW w:w="653" w:type="dxa"/>
          </w:tcPr>
          <w:p w14:paraId="2BE9E7AA" w14:textId="77777777" w:rsidR="00B060E9" w:rsidRPr="008E7811" w:rsidRDefault="00B060E9" w:rsidP="00B060E9">
            <w:pPr>
              <w:shd w:val="clear" w:color="auto" w:fill="FFFFFF"/>
              <w:jc w:val="both"/>
              <w:rPr>
                <w:rFonts w:cstheme="minorHAnsi"/>
                <w:sz w:val="20"/>
                <w:szCs w:val="20"/>
              </w:rPr>
            </w:pPr>
          </w:p>
        </w:tc>
        <w:tc>
          <w:tcPr>
            <w:tcW w:w="1260" w:type="dxa"/>
          </w:tcPr>
          <w:p w14:paraId="47692426" w14:textId="77777777" w:rsidR="00B060E9" w:rsidRPr="008E7811" w:rsidRDefault="00B060E9" w:rsidP="00B060E9">
            <w:pPr>
              <w:shd w:val="clear" w:color="auto" w:fill="FFFFFF"/>
              <w:jc w:val="both"/>
              <w:rPr>
                <w:rFonts w:cstheme="minorHAnsi"/>
                <w:sz w:val="20"/>
                <w:szCs w:val="20"/>
              </w:rPr>
            </w:pPr>
          </w:p>
        </w:tc>
      </w:tr>
      <w:tr w:rsidR="008E7811" w:rsidRPr="008E7811" w14:paraId="1946FF5B" w14:textId="77777777" w:rsidTr="00D26AD2">
        <w:trPr>
          <w:trHeight w:val="255"/>
        </w:trPr>
        <w:tc>
          <w:tcPr>
            <w:tcW w:w="648" w:type="dxa"/>
            <w:shd w:val="clear" w:color="auto" w:fill="F2F2F2" w:themeFill="background1" w:themeFillShade="F2"/>
          </w:tcPr>
          <w:p w14:paraId="3CBCA499" w14:textId="77777777" w:rsidR="00A370E5" w:rsidRPr="008E7811" w:rsidRDefault="00A370E5" w:rsidP="00D26AD2">
            <w:pPr>
              <w:rPr>
                <w:rFonts w:cstheme="minorHAnsi"/>
                <w:sz w:val="20"/>
                <w:szCs w:val="20"/>
              </w:rPr>
            </w:pPr>
          </w:p>
        </w:tc>
        <w:tc>
          <w:tcPr>
            <w:tcW w:w="9630" w:type="dxa"/>
            <w:gridSpan w:val="6"/>
            <w:shd w:val="clear" w:color="auto" w:fill="F2F2F2" w:themeFill="background1" w:themeFillShade="F2"/>
          </w:tcPr>
          <w:p w14:paraId="2C036503" w14:textId="77777777" w:rsidR="00A370E5" w:rsidRPr="008E7811" w:rsidRDefault="00A370E5" w:rsidP="00D26AD2">
            <w:pPr>
              <w:jc w:val="both"/>
              <w:rPr>
                <w:rFonts w:cstheme="minorHAnsi"/>
                <w:sz w:val="20"/>
                <w:szCs w:val="20"/>
              </w:rPr>
            </w:pPr>
            <w:r w:rsidRPr="008E7811">
              <w:rPr>
                <w:rFonts w:cstheme="minorHAnsi"/>
                <w:i/>
                <w:sz w:val="20"/>
                <w:szCs w:val="20"/>
              </w:rPr>
              <w:t>Reports &amp; Dashboards</w:t>
            </w:r>
          </w:p>
        </w:tc>
      </w:tr>
      <w:tr w:rsidR="008E7811" w:rsidRPr="008E7811" w14:paraId="7CC61519" w14:textId="77777777" w:rsidTr="001D689A">
        <w:trPr>
          <w:trHeight w:val="255"/>
        </w:trPr>
        <w:tc>
          <w:tcPr>
            <w:tcW w:w="648" w:type="dxa"/>
            <w:vAlign w:val="bottom"/>
          </w:tcPr>
          <w:p w14:paraId="53BF02AD" w14:textId="29A758AC" w:rsidR="00B060E9" w:rsidRPr="008E7811" w:rsidRDefault="00B060E9" w:rsidP="00B060E9">
            <w:pPr>
              <w:rPr>
                <w:rFonts w:cstheme="minorHAnsi"/>
                <w:sz w:val="20"/>
                <w:szCs w:val="20"/>
              </w:rPr>
            </w:pPr>
            <w:r w:rsidRPr="008E7811">
              <w:rPr>
                <w:rFonts w:ascii="Calibri" w:hAnsi="Calibri" w:cs="Calibri"/>
                <w:sz w:val="20"/>
                <w:szCs w:val="20"/>
              </w:rPr>
              <w:t>1005</w:t>
            </w:r>
          </w:p>
        </w:tc>
        <w:tc>
          <w:tcPr>
            <w:tcW w:w="9630" w:type="dxa"/>
            <w:gridSpan w:val="6"/>
          </w:tcPr>
          <w:p w14:paraId="61D67EA9" w14:textId="77777777" w:rsidR="00B060E9" w:rsidRPr="008E7811" w:rsidRDefault="00B060E9" w:rsidP="00B060E9">
            <w:pPr>
              <w:shd w:val="clear" w:color="auto" w:fill="FFFFFF"/>
              <w:jc w:val="both"/>
              <w:rPr>
                <w:rFonts w:cstheme="minorHAnsi"/>
                <w:sz w:val="20"/>
                <w:szCs w:val="20"/>
              </w:rPr>
            </w:pPr>
            <w:r w:rsidRPr="008E7811">
              <w:rPr>
                <w:rFonts w:cstheme="minorHAnsi"/>
                <w:sz w:val="20"/>
                <w:szCs w:val="20"/>
              </w:rPr>
              <w:t>The solution should provide comprehensive reports and dashboards to monitor benefit utilization, claim trends, program costs, and employee participation.</w:t>
            </w:r>
          </w:p>
        </w:tc>
      </w:tr>
      <w:tr w:rsidR="008E7811" w:rsidRPr="008E7811" w14:paraId="0949372B" w14:textId="77777777" w:rsidTr="001D689A">
        <w:trPr>
          <w:trHeight w:val="255"/>
        </w:trPr>
        <w:tc>
          <w:tcPr>
            <w:tcW w:w="648" w:type="dxa"/>
            <w:vAlign w:val="bottom"/>
          </w:tcPr>
          <w:p w14:paraId="56245C03" w14:textId="14018ECF" w:rsidR="00B060E9" w:rsidRPr="008E7811" w:rsidRDefault="00B060E9" w:rsidP="00B060E9">
            <w:pPr>
              <w:rPr>
                <w:rFonts w:cstheme="minorHAnsi"/>
                <w:sz w:val="20"/>
                <w:szCs w:val="20"/>
              </w:rPr>
            </w:pPr>
            <w:r w:rsidRPr="008E7811">
              <w:rPr>
                <w:rFonts w:ascii="Calibri" w:hAnsi="Calibri" w:cs="Calibri"/>
                <w:sz w:val="20"/>
                <w:szCs w:val="20"/>
              </w:rPr>
              <w:t>1006</w:t>
            </w:r>
          </w:p>
        </w:tc>
        <w:tc>
          <w:tcPr>
            <w:tcW w:w="9630" w:type="dxa"/>
            <w:gridSpan w:val="6"/>
          </w:tcPr>
          <w:p w14:paraId="4BEAC9B6" w14:textId="77777777" w:rsidR="00B060E9" w:rsidRPr="008E7811" w:rsidRDefault="00B060E9" w:rsidP="00B060E9">
            <w:pPr>
              <w:shd w:val="clear" w:color="auto" w:fill="FFFFFF"/>
              <w:jc w:val="both"/>
              <w:rPr>
                <w:rFonts w:cstheme="minorHAnsi"/>
                <w:sz w:val="20"/>
                <w:szCs w:val="20"/>
              </w:rPr>
            </w:pPr>
            <w:r w:rsidRPr="008E7811">
              <w:rPr>
                <w:rFonts w:cstheme="minorHAnsi"/>
                <w:sz w:val="20"/>
                <w:szCs w:val="20"/>
              </w:rPr>
              <w:t>The solution should provide:</w:t>
            </w:r>
          </w:p>
        </w:tc>
      </w:tr>
      <w:tr w:rsidR="008E7811" w:rsidRPr="008E7811" w14:paraId="0EDB4546" w14:textId="77777777" w:rsidTr="001D689A">
        <w:trPr>
          <w:trHeight w:val="255"/>
        </w:trPr>
        <w:tc>
          <w:tcPr>
            <w:tcW w:w="648" w:type="dxa"/>
            <w:vAlign w:val="bottom"/>
          </w:tcPr>
          <w:p w14:paraId="58D61D40" w14:textId="1AD06A40" w:rsidR="00B060E9" w:rsidRPr="008E7811" w:rsidRDefault="00B060E9" w:rsidP="00B060E9">
            <w:pPr>
              <w:rPr>
                <w:rFonts w:cstheme="minorHAnsi"/>
                <w:sz w:val="20"/>
                <w:szCs w:val="20"/>
              </w:rPr>
            </w:pPr>
            <w:r w:rsidRPr="008E7811">
              <w:rPr>
                <w:rFonts w:ascii="Calibri" w:hAnsi="Calibri" w:cs="Calibri"/>
                <w:sz w:val="20"/>
                <w:szCs w:val="20"/>
              </w:rPr>
              <w:t>1007</w:t>
            </w:r>
          </w:p>
        </w:tc>
        <w:tc>
          <w:tcPr>
            <w:tcW w:w="5557" w:type="dxa"/>
          </w:tcPr>
          <w:p w14:paraId="292CF5AC" w14:textId="77777777" w:rsidR="00B060E9" w:rsidRPr="008E7811" w:rsidRDefault="00B060E9" w:rsidP="00B060E9">
            <w:pPr>
              <w:shd w:val="clear" w:color="auto" w:fill="FFFFFF"/>
              <w:jc w:val="both"/>
              <w:rPr>
                <w:rFonts w:cstheme="minorHAnsi"/>
                <w:sz w:val="20"/>
                <w:szCs w:val="20"/>
              </w:rPr>
            </w:pPr>
            <w:r w:rsidRPr="008E7811">
              <w:rPr>
                <w:rFonts w:cstheme="minorHAnsi"/>
                <w:sz w:val="20"/>
                <w:szCs w:val="20"/>
              </w:rPr>
              <w:t xml:space="preserve">Benefit Enrollment Report </w:t>
            </w:r>
          </w:p>
        </w:tc>
        <w:tc>
          <w:tcPr>
            <w:tcW w:w="720" w:type="dxa"/>
          </w:tcPr>
          <w:p w14:paraId="3CD97DA8" w14:textId="77777777" w:rsidR="00B060E9" w:rsidRPr="008E7811" w:rsidRDefault="00B060E9" w:rsidP="00B060E9">
            <w:pPr>
              <w:jc w:val="both"/>
              <w:rPr>
                <w:rFonts w:cstheme="minorHAnsi"/>
                <w:sz w:val="20"/>
                <w:szCs w:val="20"/>
              </w:rPr>
            </w:pPr>
          </w:p>
        </w:tc>
        <w:tc>
          <w:tcPr>
            <w:tcW w:w="720" w:type="dxa"/>
          </w:tcPr>
          <w:p w14:paraId="7EB67C61" w14:textId="77777777" w:rsidR="00B060E9" w:rsidRPr="008E7811" w:rsidRDefault="00B060E9" w:rsidP="00B060E9">
            <w:pPr>
              <w:jc w:val="both"/>
              <w:rPr>
                <w:rFonts w:cstheme="minorHAnsi"/>
                <w:sz w:val="20"/>
                <w:szCs w:val="20"/>
              </w:rPr>
            </w:pPr>
          </w:p>
        </w:tc>
        <w:tc>
          <w:tcPr>
            <w:tcW w:w="720" w:type="dxa"/>
          </w:tcPr>
          <w:p w14:paraId="39CE9A16" w14:textId="77777777" w:rsidR="00B060E9" w:rsidRPr="008E7811" w:rsidRDefault="00B060E9" w:rsidP="00B060E9">
            <w:pPr>
              <w:jc w:val="both"/>
              <w:rPr>
                <w:rFonts w:cstheme="minorHAnsi"/>
                <w:sz w:val="20"/>
                <w:szCs w:val="20"/>
              </w:rPr>
            </w:pPr>
          </w:p>
        </w:tc>
        <w:tc>
          <w:tcPr>
            <w:tcW w:w="653" w:type="dxa"/>
          </w:tcPr>
          <w:p w14:paraId="45FA19C8" w14:textId="77777777" w:rsidR="00B060E9" w:rsidRPr="008E7811" w:rsidRDefault="00B060E9" w:rsidP="00B060E9">
            <w:pPr>
              <w:jc w:val="both"/>
              <w:rPr>
                <w:rFonts w:cstheme="minorHAnsi"/>
                <w:sz w:val="20"/>
                <w:szCs w:val="20"/>
              </w:rPr>
            </w:pPr>
          </w:p>
        </w:tc>
        <w:tc>
          <w:tcPr>
            <w:tcW w:w="1260" w:type="dxa"/>
          </w:tcPr>
          <w:p w14:paraId="26BBD4B1" w14:textId="77777777" w:rsidR="00B060E9" w:rsidRPr="008E7811" w:rsidRDefault="00B060E9" w:rsidP="00B060E9">
            <w:pPr>
              <w:jc w:val="both"/>
              <w:rPr>
                <w:rFonts w:cstheme="minorHAnsi"/>
                <w:sz w:val="20"/>
                <w:szCs w:val="20"/>
              </w:rPr>
            </w:pPr>
          </w:p>
        </w:tc>
      </w:tr>
      <w:tr w:rsidR="008E7811" w:rsidRPr="008E7811" w14:paraId="5CD75A4E" w14:textId="77777777" w:rsidTr="001D689A">
        <w:trPr>
          <w:trHeight w:val="255"/>
        </w:trPr>
        <w:tc>
          <w:tcPr>
            <w:tcW w:w="648" w:type="dxa"/>
            <w:vAlign w:val="bottom"/>
          </w:tcPr>
          <w:p w14:paraId="0CFD4009" w14:textId="4888E4ED" w:rsidR="00B060E9" w:rsidRPr="008E7811" w:rsidRDefault="00B060E9" w:rsidP="00B060E9">
            <w:pPr>
              <w:rPr>
                <w:rFonts w:cstheme="minorHAnsi"/>
                <w:sz w:val="20"/>
                <w:szCs w:val="20"/>
              </w:rPr>
            </w:pPr>
            <w:r w:rsidRPr="008E7811">
              <w:rPr>
                <w:rFonts w:ascii="Calibri" w:hAnsi="Calibri" w:cs="Calibri"/>
                <w:sz w:val="20"/>
                <w:szCs w:val="20"/>
              </w:rPr>
              <w:t>1008</w:t>
            </w:r>
          </w:p>
        </w:tc>
        <w:tc>
          <w:tcPr>
            <w:tcW w:w="5557" w:type="dxa"/>
          </w:tcPr>
          <w:p w14:paraId="6A8E562F" w14:textId="77777777" w:rsidR="00B060E9" w:rsidRPr="008E7811" w:rsidRDefault="00B060E9" w:rsidP="00B060E9">
            <w:pPr>
              <w:shd w:val="clear" w:color="auto" w:fill="FFFFFF"/>
              <w:jc w:val="both"/>
              <w:rPr>
                <w:rFonts w:cstheme="minorHAnsi"/>
                <w:sz w:val="20"/>
                <w:szCs w:val="20"/>
              </w:rPr>
            </w:pPr>
            <w:r w:rsidRPr="008E7811">
              <w:rPr>
                <w:rFonts w:cstheme="minorHAnsi"/>
                <w:sz w:val="20"/>
                <w:szCs w:val="20"/>
              </w:rPr>
              <w:t xml:space="preserve">Benefit Utilization Report </w:t>
            </w:r>
          </w:p>
        </w:tc>
        <w:tc>
          <w:tcPr>
            <w:tcW w:w="720" w:type="dxa"/>
          </w:tcPr>
          <w:p w14:paraId="718D3CC3" w14:textId="77777777" w:rsidR="00B060E9" w:rsidRPr="008E7811" w:rsidRDefault="00B060E9" w:rsidP="00B060E9">
            <w:pPr>
              <w:jc w:val="both"/>
              <w:rPr>
                <w:rFonts w:cstheme="minorHAnsi"/>
                <w:sz w:val="20"/>
                <w:szCs w:val="20"/>
              </w:rPr>
            </w:pPr>
          </w:p>
        </w:tc>
        <w:tc>
          <w:tcPr>
            <w:tcW w:w="720" w:type="dxa"/>
          </w:tcPr>
          <w:p w14:paraId="5260F010" w14:textId="77777777" w:rsidR="00B060E9" w:rsidRPr="008E7811" w:rsidRDefault="00B060E9" w:rsidP="00B060E9">
            <w:pPr>
              <w:jc w:val="both"/>
              <w:rPr>
                <w:rFonts w:cstheme="minorHAnsi"/>
                <w:sz w:val="20"/>
                <w:szCs w:val="20"/>
              </w:rPr>
            </w:pPr>
          </w:p>
        </w:tc>
        <w:tc>
          <w:tcPr>
            <w:tcW w:w="720" w:type="dxa"/>
          </w:tcPr>
          <w:p w14:paraId="6BE66CF4" w14:textId="77777777" w:rsidR="00B060E9" w:rsidRPr="008E7811" w:rsidRDefault="00B060E9" w:rsidP="00B060E9">
            <w:pPr>
              <w:jc w:val="both"/>
              <w:rPr>
                <w:rFonts w:cstheme="minorHAnsi"/>
                <w:sz w:val="20"/>
                <w:szCs w:val="20"/>
              </w:rPr>
            </w:pPr>
          </w:p>
        </w:tc>
        <w:tc>
          <w:tcPr>
            <w:tcW w:w="653" w:type="dxa"/>
          </w:tcPr>
          <w:p w14:paraId="01EEB000" w14:textId="77777777" w:rsidR="00B060E9" w:rsidRPr="008E7811" w:rsidRDefault="00B060E9" w:rsidP="00B060E9">
            <w:pPr>
              <w:jc w:val="both"/>
              <w:rPr>
                <w:rFonts w:cstheme="minorHAnsi"/>
                <w:sz w:val="20"/>
                <w:szCs w:val="20"/>
              </w:rPr>
            </w:pPr>
          </w:p>
        </w:tc>
        <w:tc>
          <w:tcPr>
            <w:tcW w:w="1260" w:type="dxa"/>
          </w:tcPr>
          <w:p w14:paraId="3CE29E15" w14:textId="77777777" w:rsidR="00B060E9" w:rsidRPr="008E7811" w:rsidRDefault="00B060E9" w:rsidP="00B060E9">
            <w:pPr>
              <w:jc w:val="both"/>
              <w:rPr>
                <w:rFonts w:cstheme="minorHAnsi"/>
                <w:sz w:val="20"/>
                <w:szCs w:val="20"/>
              </w:rPr>
            </w:pPr>
          </w:p>
        </w:tc>
      </w:tr>
      <w:tr w:rsidR="008E7811" w:rsidRPr="008E7811" w14:paraId="720270D7" w14:textId="77777777" w:rsidTr="001D689A">
        <w:trPr>
          <w:trHeight w:val="255"/>
        </w:trPr>
        <w:tc>
          <w:tcPr>
            <w:tcW w:w="648" w:type="dxa"/>
            <w:vAlign w:val="bottom"/>
          </w:tcPr>
          <w:p w14:paraId="4CB0488A" w14:textId="46C34378" w:rsidR="00B060E9" w:rsidRPr="008E7811" w:rsidRDefault="00B060E9" w:rsidP="00B060E9">
            <w:pPr>
              <w:rPr>
                <w:rFonts w:cstheme="minorHAnsi"/>
                <w:sz w:val="20"/>
                <w:szCs w:val="20"/>
              </w:rPr>
            </w:pPr>
            <w:r w:rsidRPr="008E7811">
              <w:rPr>
                <w:rFonts w:ascii="Calibri" w:hAnsi="Calibri" w:cs="Calibri"/>
                <w:sz w:val="20"/>
                <w:szCs w:val="20"/>
              </w:rPr>
              <w:t>1009</w:t>
            </w:r>
          </w:p>
        </w:tc>
        <w:tc>
          <w:tcPr>
            <w:tcW w:w="5557" w:type="dxa"/>
          </w:tcPr>
          <w:p w14:paraId="21DBA6AF" w14:textId="77777777" w:rsidR="00B060E9" w:rsidRPr="008E7811" w:rsidRDefault="00B060E9" w:rsidP="00B060E9">
            <w:pPr>
              <w:shd w:val="clear" w:color="auto" w:fill="FFFFFF"/>
              <w:jc w:val="both"/>
              <w:rPr>
                <w:rFonts w:cstheme="minorHAnsi"/>
                <w:sz w:val="20"/>
                <w:szCs w:val="20"/>
              </w:rPr>
            </w:pPr>
            <w:r w:rsidRPr="008E7811">
              <w:rPr>
                <w:rFonts w:cstheme="minorHAnsi"/>
                <w:sz w:val="20"/>
                <w:szCs w:val="20"/>
              </w:rPr>
              <w:t xml:space="preserve">Medical Claim Report </w:t>
            </w:r>
          </w:p>
        </w:tc>
        <w:tc>
          <w:tcPr>
            <w:tcW w:w="720" w:type="dxa"/>
          </w:tcPr>
          <w:p w14:paraId="0296452B" w14:textId="77777777" w:rsidR="00B060E9" w:rsidRPr="008E7811" w:rsidRDefault="00B060E9" w:rsidP="00B060E9">
            <w:pPr>
              <w:jc w:val="both"/>
              <w:rPr>
                <w:rFonts w:cstheme="minorHAnsi"/>
                <w:sz w:val="20"/>
                <w:szCs w:val="20"/>
              </w:rPr>
            </w:pPr>
          </w:p>
        </w:tc>
        <w:tc>
          <w:tcPr>
            <w:tcW w:w="720" w:type="dxa"/>
          </w:tcPr>
          <w:p w14:paraId="59E841EF" w14:textId="77777777" w:rsidR="00B060E9" w:rsidRPr="008E7811" w:rsidRDefault="00B060E9" w:rsidP="00B060E9">
            <w:pPr>
              <w:jc w:val="both"/>
              <w:rPr>
                <w:rFonts w:cstheme="minorHAnsi"/>
                <w:sz w:val="20"/>
                <w:szCs w:val="20"/>
              </w:rPr>
            </w:pPr>
          </w:p>
        </w:tc>
        <w:tc>
          <w:tcPr>
            <w:tcW w:w="720" w:type="dxa"/>
          </w:tcPr>
          <w:p w14:paraId="3E365A53" w14:textId="77777777" w:rsidR="00B060E9" w:rsidRPr="008E7811" w:rsidRDefault="00B060E9" w:rsidP="00B060E9">
            <w:pPr>
              <w:jc w:val="both"/>
              <w:rPr>
                <w:rFonts w:cstheme="minorHAnsi"/>
                <w:sz w:val="20"/>
                <w:szCs w:val="20"/>
              </w:rPr>
            </w:pPr>
          </w:p>
        </w:tc>
        <w:tc>
          <w:tcPr>
            <w:tcW w:w="653" w:type="dxa"/>
          </w:tcPr>
          <w:p w14:paraId="4633ED3B" w14:textId="77777777" w:rsidR="00B060E9" w:rsidRPr="008E7811" w:rsidRDefault="00B060E9" w:rsidP="00B060E9">
            <w:pPr>
              <w:jc w:val="both"/>
              <w:rPr>
                <w:rFonts w:cstheme="minorHAnsi"/>
                <w:sz w:val="20"/>
                <w:szCs w:val="20"/>
              </w:rPr>
            </w:pPr>
          </w:p>
        </w:tc>
        <w:tc>
          <w:tcPr>
            <w:tcW w:w="1260" w:type="dxa"/>
          </w:tcPr>
          <w:p w14:paraId="5120CA6C" w14:textId="77777777" w:rsidR="00B060E9" w:rsidRPr="008E7811" w:rsidRDefault="00B060E9" w:rsidP="00B060E9">
            <w:pPr>
              <w:jc w:val="both"/>
              <w:rPr>
                <w:rFonts w:cstheme="minorHAnsi"/>
                <w:sz w:val="20"/>
                <w:szCs w:val="20"/>
              </w:rPr>
            </w:pPr>
          </w:p>
        </w:tc>
      </w:tr>
      <w:tr w:rsidR="008E7811" w:rsidRPr="008E7811" w14:paraId="018901F7" w14:textId="77777777" w:rsidTr="001D689A">
        <w:trPr>
          <w:trHeight w:val="255"/>
        </w:trPr>
        <w:tc>
          <w:tcPr>
            <w:tcW w:w="648" w:type="dxa"/>
            <w:vAlign w:val="bottom"/>
          </w:tcPr>
          <w:p w14:paraId="62AFDF9D" w14:textId="4C003799" w:rsidR="00B060E9" w:rsidRPr="008E7811" w:rsidRDefault="00B060E9" w:rsidP="00B060E9">
            <w:pPr>
              <w:rPr>
                <w:rFonts w:cstheme="minorHAnsi"/>
                <w:sz w:val="20"/>
                <w:szCs w:val="20"/>
              </w:rPr>
            </w:pPr>
            <w:r w:rsidRPr="008E7811">
              <w:rPr>
                <w:rFonts w:ascii="Calibri" w:hAnsi="Calibri" w:cs="Calibri"/>
                <w:sz w:val="20"/>
                <w:szCs w:val="20"/>
              </w:rPr>
              <w:t>1010</w:t>
            </w:r>
          </w:p>
        </w:tc>
        <w:tc>
          <w:tcPr>
            <w:tcW w:w="5557" w:type="dxa"/>
          </w:tcPr>
          <w:p w14:paraId="10227F73" w14:textId="77777777" w:rsidR="00B060E9" w:rsidRPr="008E7811" w:rsidRDefault="00B060E9" w:rsidP="00B060E9">
            <w:pPr>
              <w:shd w:val="clear" w:color="auto" w:fill="FFFFFF"/>
              <w:jc w:val="both"/>
              <w:rPr>
                <w:rFonts w:cstheme="minorHAnsi"/>
                <w:sz w:val="20"/>
                <w:szCs w:val="20"/>
              </w:rPr>
            </w:pPr>
            <w:r w:rsidRPr="008E7811">
              <w:rPr>
                <w:rFonts w:cstheme="minorHAnsi"/>
                <w:sz w:val="20"/>
                <w:szCs w:val="20"/>
              </w:rPr>
              <w:t xml:space="preserve">Insurance Coverage Report </w:t>
            </w:r>
          </w:p>
        </w:tc>
        <w:tc>
          <w:tcPr>
            <w:tcW w:w="720" w:type="dxa"/>
          </w:tcPr>
          <w:p w14:paraId="16802A75" w14:textId="77777777" w:rsidR="00B060E9" w:rsidRPr="008E7811" w:rsidRDefault="00B060E9" w:rsidP="00B060E9">
            <w:pPr>
              <w:jc w:val="both"/>
              <w:rPr>
                <w:rFonts w:cstheme="minorHAnsi"/>
                <w:sz w:val="20"/>
                <w:szCs w:val="20"/>
              </w:rPr>
            </w:pPr>
          </w:p>
        </w:tc>
        <w:tc>
          <w:tcPr>
            <w:tcW w:w="720" w:type="dxa"/>
          </w:tcPr>
          <w:p w14:paraId="4DE98F83" w14:textId="77777777" w:rsidR="00B060E9" w:rsidRPr="008E7811" w:rsidRDefault="00B060E9" w:rsidP="00B060E9">
            <w:pPr>
              <w:jc w:val="both"/>
              <w:rPr>
                <w:rFonts w:cstheme="minorHAnsi"/>
                <w:sz w:val="20"/>
                <w:szCs w:val="20"/>
              </w:rPr>
            </w:pPr>
          </w:p>
        </w:tc>
        <w:tc>
          <w:tcPr>
            <w:tcW w:w="720" w:type="dxa"/>
          </w:tcPr>
          <w:p w14:paraId="14337999" w14:textId="77777777" w:rsidR="00B060E9" w:rsidRPr="008E7811" w:rsidRDefault="00B060E9" w:rsidP="00B060E9">
            <w:pPr>
              <w:jc w:val="both"/>
              <w:rPr>
                <w:rFonts w:cstheme="minorHAnsi"/>
                <w:sz w:val="20"/>
                <w:szCs w:val="20"/>
              </w:rPr>
            </w:pPr>
          </w:p>
        </w:tc>
        <w:tc>
          <w:tcPr>
            <w:tcW w:w="653" w:type="dxa"/>
          </w:tcPr>
          <w:p w14:paraId="15CC905E" w14:textId="77777777" w:rsidR="00B060E9" w:rsidRPr="008E7811" w:rsidRDefault="00B060E9" w:rsidP="00B060E9">
            <w:pPr>
              <w:jc w:val="both"/>
              <w:rPr>
                <w:rFonts w:cstheme="minorHAnsi"/>
                <w:sz w:val="20"/>
                <w:szCs w:val="20"/>
              </w:rPr>
            </w:pPr>
          </w:p>
        </w:tc>
        <w:tc>
          <w:tcPr>
            <w:tcW w:w="1260" w:type="dxa"/>
          </w:tcPr>
          <w:p w14:paraId="63CB18F3" w14:textId="77777777" w:rsidR="00B060E9" w:rsidRPr="008E7811" w:rsidRDefault="00B060E9" w:rsidP="00B060E9">
            <w:pPr>
              <w:jc w:val="both"/>
              <w:rPr>
                <w:rFonts w:cstheme="minorHAnsi"/>
                <w:sz w:val="20"/>
                <w:szCs w:val="20"/>
              </w:rPr>
            </w:pPr>
          </w:p>
        </w:tc>
      </w:tr>
      <w:tr w:rsidR="008E7811" w:rsidRPr="008E7811" w14:paraId="2AE6BA75" w14:textId="77777777" w:rsidTr="001D689A">
        <w:trPr>
          <w:trHeight w:val="255"/>
        </w:trPr>
        <w:tc>
          <w:tcPr>
            <w:tcW w:w="648" w:type="dxa"/>
            <w:vAlign w:val="bottom"/>
          </w:tcPr>
          <w:p w14:paraId="001D127D" w14:textId="3F61BCBA" w:rsidR="00B060E9" w:rsidRPr="008E7811" w:rsidRDefault="00B060E9" w:rsidP="00B060E9">
            <w:pPr>
              <w:rPr>
                <w:rFonts w:cstheme="minorHAnsi"/>
                <w:sz w:val="20"/>
                <w:szCs w:val="20"/>
              </w:rPr>
            </w:pPr>
            <w:r w:rsidRPr="008E7811">
              <w:rPr>
                <w:rFonts w:ascii="Calibri" w:hAnsi="Calibri" w:cs="Calibri"/>
                <w:sz w:val="20"/>
                <w:szCs w:val="20"/>
              </w:rPr>
              <w:t>1011</w:t>
            </w:r>
          </w:p>
        </w:tc>
        <w:tc>
          <w:tcPr>
            <w:tcW w:w="5557" w:type="dxa"/>
          </w:tcPr>
          <w:p w14:paraId="765AE9E6" w14:textId="77777777" w:rsidR="00B060E9" w:rsidRPr="008E7811" w:rsidRDefault="00B060E9" w:rsidP="00B060E9">
            <w:pPr>
              <w:shd w:val="clear" w:color="auto" w:fill="FFFFFF"/>
              <w:jc w:val="both"/>
              <w:rPr>
                <w:rFonts w:cstheme="minorHAnsi"/>
                <w:sz w:val="20"/>
                <w:szCs w:val="20"/>
              </w:rPr>
            </w:pPr>
            <w:r w:rsidRPr="008E7811">
              <w:rPr>
                <w:rFonts w:cstheme="minorHAnsi"/>
                <w:sz w:val="20"/>
                <w:szCs w:val="20"/>
              </w:rPr>
              <w:t xml:space="preserve">Loan Outstanding Report </w:t>
            </w:r>
          </w:p>
        </w:tc>
        <w:tc>
          <w:tcPr>
            <w:tcW w:w="720" w:type="dxa"/>
          </w:tcPr>
          <w:p w14:paraId="18CC1381" w14:textId="77777777" w:rsidR="00B060E9" w:rsidRPr="008E7811" w:rsidRDefault="00B060E9" w:rsidP="00B060E9">
            <w:pPr>
              <w:jc w:val="both"/>
              <w:rPr>
                <w:rFonts w:cstheme="minorHAnsi"/>
                <w:sz w:val="20"/>
                <w:szCs w:val="20"/>
              </w:rPr>
            </w:pPr>
          </w:p>
        </w:tc>
        <w:tc>
          <w:tcPr>
            <w:tcW w:w="720" w:type="dxa"/>
          </w:tcPr>
          <w:p w14:paraId="6814FC13" w14:textId="77777777" w:rsidR="00B060E9" w:rsidRPr="008E7811" w:rsidRDefault="00B060E9" w:rsidP="00B060E9">
            <w:pPr>
              <w:jc w:val="both"/>
              <w:rPr>
                <w:rFonts w:cstheme="minorHAnsi"/>
                <w:sz w:val="20"/>
                <w:szCs w:val="20"/>
              </w:rPr>
            </w:pPr>
          </w:p>
        </w:tc>
        <w:tc>
          <w:tcPr>
            <w:tcW w:w="720" w:type="dxa"/>
          </w:tcPr>
          <w:p w14:paraId="0817584C" w14:textId="77777777" w:rsidR="00B060E9" w:rsidRPr="008E7811" w:rsidRDefault="00B060E9" w:rsidP="00B060E9">
            <w:pPr>
              <w:jc w:val="both"/>
              <w:rPr>
                <w:rFonts w:cstheme="minorHAnsi"/>
                <w:sz w:val="20"/>
                <w:szCs w:val="20"/>
              </w:rPr>
            </w:pPr>
          </w:p>
        </w:tc>
        <w:tc>
          <w:tcPr>
            <w:tcW w:w="653" w:type="dxa"/>
          </w:tcPr>
          <w:p w14:paraId="02A30499" w14:textId="77777777" w:rsidR="00B060E9" w:rsidRPr="008E7811" w:rsidRDefault="00B060E9" w:rsidP="00B060E9">
            <w:pPr>
              <w:jc w:val="both"/>
              <w:rPr>
                <w:rFonts w:cstheme="minorHAnsi"/>
                <w:sz w:val="20"/>
                <w:szCs w:val="20"/>
              </w:rPr>
            </w:pPr>
          </w:p>
        </w:tc>
        <w:tc>
          <w:tcPr>
            <w:tcW w:w="1260" w:type="dxa"/>
          </w:tcPr>
          <w:p w14:paraId="42F422C5" w14:textId="77777777" w:rsidR="00B060E9" w:rsidRPr="008E7811" w:rsidRDefault="00B060E9" w:rsidP="00B060E9">
            <w:pPr>
              <w:jc w:val="both"/>
              <w:rPr>
                <w:rFonts w:cstheme="minorHAnsi"/>
                <w:sz w:val="20"/>
                <w:szCs w:val="20"/>
              </w:rPr>
            </w:pPr>
          </w:p>
        </w:tc>
      </w:tr>
      <w:tr w:rsidR="008E7811" w:rsidRPr="008E7811" w14:paraId="7AB0FF18" w14:textId="77777777" w:rsidTr="001D689A">
        <w:trPr>
          <w:trHeight w:val="255"/>
        </w:trPr>
        <w:tc>
          <w:tcPr>
            <w:tcW w:w="648" w:type="dxa"/>
            <w:vAlign w:val="bottom"/>
          </w:tcPr>
          <w:p w14:paraId="708BF1A5" w14:textId="239204BD" w:rsidR="00B060E9" w:rsidRPr="008E7811" w:rsidRDefault="00B060E9" w:rsidP="00B060E9">
            <w:pPr>
              <w:rPr>
                <w:rFonts w:cstheme="minorHAnsi"/>
                <w:sz w:val="20"/>
                <w:szCs w:val="20"/>
              </w:rPr>
            </w:pPr>
            <w:r w:rsidRPr="008E7811">
              <w:rPr>
                <w:rFonts w:ascii="Calibri" w:hAnsi="Calibri" w:cs="Calibri"/>
                <w:sz w:val="20"/>
                <w:szCs w:val="20"/>
              </w:rPr>
              <w:t>1012</w:t>
            </w:r>
          </w:p>
        </w:tc>
        <w:tc>
          <w:tcPr>
            <w:tcW w:w="5557" w:type="dxa"/>
          </w:tcPr>
          <w:p w14:paraId="43C22A4C" w14:textId="77777777" w:rsidR="00B060E9" w:rsidRPr="008E7811" w:rsidRDefault="00B060E9" w:rsidP="00B060E9">
            <w:pPr>
              <w:shd w:val="clear" w:color="auto" w:fill="FFFFFF"/>
              <w:jc w:val="both"/>
              <w:rPr>
                <w:rFonts w:cstheme="minorHAnsi"/>
                <w:sz w:val="20"/>
                <w:szCs w:val="20"/>
              </w:rPr>
            </w:pPr>
            <w:r w:rsidRPr="008E7811">
              <w:rPr>
                <w:rFonts w:cstheme="minorHAnsi"/>
                <w:sz w:val="20"/>
                <w:szCs w:val="20"/>
              </w:rPr>
              <w:t xml:space="preserve">Retirement Benefit Report </w:t>
            </w:r>
          </w:p>
        </w:tc>
        <w:tc>
          <w:tcPr>
            <w:tcW w:w="720" w:type="dxa"/>
          </w:tcPr>
          <w:p w14:paraId="0ADD7A0F" w14:textId="77777777" w:rsidR="00B060E9" w:rsidRPr="008E7811" w:rsidRDefault="00B060E9" w:rsidP="00B060E9">
            <w:pPr>
              <w:jc w:val="both"/>
              <w:rPr>
                <w:rFonts w:cstheme="minorHAnsi"/>
                <w:sz w:val="20"/>
                <w:szCs w:val="20"/>
              </w:rPr>
            </w:pPr>
          </w:p>
        </w:tc>
        <w:tc>
          <w:tcPr>
            <w:tcW w:w="720" w:type="dxa"/>
          </w:tcPr>
          <w:p w14:paraId="6DA039C2" w14:textId="77777777" w:rsidR="00B060E9" w:rsidRPr="008E7811" w:rsidRDefault="00B060E9" w:rsidP="00B060E9">
            <w:pPr>
              <w:jc w:val="both"/>
              <w:rPr>
                <w:rFonts w:cstheme="minorHAnsi"/>
                <w:sz w:val="20"/>
                <w:szCs w:val="20"/>
              </w:rPr>
            </w:pPr>
          </w:p>
        </w:tc>
        <w:tc>
          <w:tcPr>
            <w:tcW w:w="720" w:type="dxa"/>
          </w:tcPr>
          <w:p w14:paraId="36D4BD0A" w14:textId="77777777" w:rsidR="00B060E9" w:rsidRPr="008E7811" w:rsidRDefault="00B060E9" w:rsidP="00B060E9">
            <w:pPr>
              <w:jc w:val="both"/>
              <w:rPr>
                <w:rFonts w:cstheme="minorHAnsi"/>
                <w:sz w:val="20"/>
                <w:szCs w:val="20"/>
              </w:rPr>
            </w:pPr>
          </w:p>
        </w:tc>
        <w:tc>
          <w:tcPr>
            <w:tcW w:w="653" w:type="dxa"/>
          </w:tcPr>
          <w:p w14:paraId="1A650253" w14:textId="77777777" w:rsidR="00B060E9" w:rsidRPr="008E7811" w:rsidRDefault="00B060E9" w:rsidP="00B060E9">
            <w:pPr>
              <w:jc w:val="both"/>
              <w:rPr>
                <w:rFonts w:cstheme="minorHAnsi"/>
                <w:sz w:val="20"/>
                <w:szCs w:val="20"/>
              </w:rPr>
            </w:pPr>
          </w:p>
        </w:tc>
        <w:tc>
          <w:tcPr>
            <w:tcW w:w="1260" w:type="dxa"/>
          </w:tcPr>
          <w:p w14:paraId="3016EDE4" w14:textId="77777777" w:rsidR="00B060E9" w:rsidRPr="008E7811" w:rsidRDefault="00B060E9" w:rsidP="00B060E9">
            <w:pPr>
              <w:jc w:val="both"/>
              <w:rPr>
                <w:rFonts w:cstheme="minorHAnsi"/>
                <w:sz w:val="20"/>
                <w:szCs w:val="20"/>
              </w:rPr>
            </w:pPr>
          </w:p>
        </w:tc>
      </w:tr>
      <w:tr w:rsidR="008E7811" w:rsidRPr="008E7811" w14:paraId="66B1A48F" w14:textId="77777777" w:rsidTr="001D689A">
        <w:trPr>
          <w:trHeight w:val="255"/>
        </w:trPr>
        <w:tc>
          <w:tcPr>
            <w:tcW w:w="648" w:type="dxa"/>
            <w:vAlign w:val="bottom"/>
          </w:tcPr>
          <w:p w14:paraId="73372F8E" w14:textId="33CC7FFB" w:rsidR="00B060E9" w:rsidRPr="008E7811" w:rsidRDefault="00B060E9" w:rsidP="00B060E9">
            <w:pPr>
              <w:rPr>
                <w:rFonts w:cstheme="minorHAnsi"/>
                <w:sz w:val="20"/>
                <w:szCs w:val="20"/>
              </w:rPr>
            </w:pPr>
            <w:r w:rsidRPr="008E7811">
              <w:rPr>
                <w:rFonts w:ascii="Calibri" w:hAnsi="Calibri" w:cs="Calibri"/>
                <w:sz w:val="20"/>
                <w:szCs w:val="20"/>
              </w:rPr>
              <w:t>1013</w:t>
            </w:r>
          </w:p>
        </w:tc>
        <w:tc>
          <w:tcPr>
            <w:tcW w:w="5557" w:type="dxa"/>
          </w:tcPr>
          <w:p w14:paraId="272853E6" w14:textId="77777777" w:rsidR="00B060E9" w:rsidRPr="008E7811" w:rsidRDefault="00B060E9" w:rsidP="00B060E9">
            <w:pPr>
              <w:shd w:val="clear" w:color="auto" w:fill="FFFFFF"/>
              <w:jc w:val="both"/>
              <w:rPr>
                <w:rFonts w:cstheme="minorHAnsi"/>
                <w:sz w:val="20"/>
                <w:szCs w:val="20"/>
              </w:rPr>
            </w:pPr>
            <w:r w:rsidRPr="008E7811">
              <w:rPr>
                <w:rFonts w:cstheme="minorHAnsi"/>
                <w:sz w:val="20"/>
                <w:szCs w:val="20"/>
              </w:rPr>
              <w:t xml:space="preserve">Welfare Fund Report </w:t>
            </w:r>
          </w:p>
        </w:tc>
        <w:tc>
          <w:tcPr>
            <w:tcW w:w="720" w:type="dxa"/>
          </w:tcPr>
          <w:p w14:paraId="51275507" w14:textId="77777777" w:rsidR="00B060E9" w:rsidRPr="008E7811" w:rsidRDefault="00B060E9" w:rsidP="00B060E9">
            <w:pPr>
              <w:jc w:val="both"/>
              <w:rPr>
                <w:rFonts w:cstheme="minorHAnsi"/>
                <w:sz w:val="20"/>
                <w:szCs w:val="20"/>
              </w:rPr>
            </w:pPr>
          </w:p>
        </w:tc>
        <w:tc>
          <w:tcPr>
            <w:tcW w:w="720" w:type="dxa"/>
          </w:tcPr>
          <w:p w14:paraId="6CF5C967" w14:textId="77777777" w:rsidR="00B060E9" w:rsidRPr="008E7811" w:rsidRDefault="00B060E9" w:rsidP="00B060E9">
            <w:pPr>
              <w:jc w:val="both"/>
              <w:rPr>
                <w:rFonts w:cstheme="minorHAnsi"/>
                <w:sz w:val="20"/>
                <w:szCs w:val="20"/>
              </w:rPr>
            </w:pPr>
          </w:p>
        </w:tc>
        <w:tc>
          <w:tcPr>
            <w:tcW w:w="720" w:type="dxa"/>
          </w:tcPr>
          <w:p w14:paraId="2C3C68C8" w14:textId="77777777" w:rsidR="00B060E9" w:rsidRPr="008E7811" w:rsidRDefault="00B060E9" w:rsidP="00B060E9">
            <w:pPr>
              <w:jc w:val="both"/>
              <w:rPr>
                <w:rFonts w:cstheme="minorHAnsi"/>
                <w:sz w:val="20"/>
                <w:szCs w:val="20"/>
              </w:rPr>
            </w:pPr>
          </w:p>
        </w:tc>
        <w:tc>
          <w:tcPr>
            <w:tcW w:w="653" w:type="dxa"/>
          </w:tcPr>
          <w:p w14:paraId="248C9DF2" w14:textId="77777777" w:rsidR="00B060E9" w:rsidRPr="008E7811" w:rsidRDefault="00B060E9" w:rsidP="00B060E9">
            <w:pPr>
              <w:jc w:val="both"/>
              <w:rPr>
                <w:rFonts w:cstheme="minorHAnsi"/>
                <w:sz w:val="20"/>
                <w:szCs w:val="20"/>
              </w:rPr>
            </w:pPr>
          </w:p>
        </w:tc>
        <w:tc>
          <w:tcPr>
            <w:tcW w:w="1260" w:type="dxa"/>
          </w:tcPr>
          <w:p w14:paraId="419405DC" w14:textId="77777777" w:rsidR="00B060E9" w:rsidRPr="008E7811" w:rsidRDefault="00B060E9" w:rsidP="00B060E9">
            <w:pPr>
              <w:jc w:val="both"/>
              <w:rPr>
                <w:rFonts w:cstheme="minorHAnsi"/>
                <w:sz w:val="20"/>
                <w:szCs w:val="20"/>
              </w:rPr>
            </w:pPr>
          </w:p>
        </w:tc>
      </w:tr>
      <w:tr w:rsidR="008E7811" w:rsidRPr="008E7811" w14:paraId="60973435" w14:textId="77777777" w:rsidTr="001D689A">
        <w:trPr>
          <w:trHeight w:val="255"/>
        </w:trPr>
        <w:tc>
          <w:tcPr>
            <w:tcW w:w="648" w:type="dxa"/>
            <w:vAlign w:val="bottom"/>
          </w:tcPr>
          <w:p w14:paraId="4802E168" w14:textId="4756984D" w:rsidR="00B060E9" w:rsidRPr="008E7811" w:rsidRDefault="00B060E9" w:rsidP="00B060E9">
            <w:pPr>
              <w:rPr>
                <w:rFonts w:cstheme="minorHAnsi"/>
                <w:sz w:val="20"/>
                <w:szCs w:val="20"/>
              </w:rPr>
            </w:pPr>
            <w:r w:rsidRPr="008E7811">
              <w:rPr>
                <w:rFonts w:ascii="Calibri" w:hAnsi="Calibri" w:cs="Calibri"/>
                <w:sz w:val="20"/>
                <w:szCs w:val="20"/>
              </w:rPr>
              <w:t>1014</w:t>
            </w:r>
          </w:p>
        </w:tc>
        <w:tc>
          <w:tcPr>
            <w:tcW w:w="5557" w:type="dxa"/>
          </w:tcPr>
          <w:p w14:paraId="318E3C5B" w14:textId="77777777" w:rsidR="00B060E9" w:rsidRPr="008E7811" w:rsidRDefault="00B060E9" w:rsidP="00B060E9">
            <w:pPr>
              <w:shd w:val="clear" w:color="auto" w:fill="FFFFFF"/>
              <w:jc w:val="both"/>
              <w:rPr>
                <w:rFonts w:cstheme="minorHAnsi"/>
                <w:sz w:val="20"/>
                <w:szCs w:val="20"/>
              </w:rPr>
            </w:pPr>
            <w:r w:rsidRPr="008E7811">
              <w:rPr>
                <w:rFonts w:cstheme="minorHAnsi"/>
                <w:sz w:val="20"/>
                <w:szCs w:val="20"/>
              </w:rPr>
              <w:t xml:space="preserve">Benefit Cost Analysis </w:t>
            </w:r>
          </w:p>
        </w:tc>
        <w:tc>
          <w:tcPr>
            <w:tcW w:w="720" w:type="dxa"/>
          </w:tcPr>
          <w:p w14:paraId="38AE4647" w14:textId="77777777" w:rsidR="00B060E9" w:rsidRPr="008E7811" w:rsidRDefault="00B060E9" w:rsidP="00B060E9">
            <w:pPr>
              <w:jc w:val="both"/>
              <w:rPr>
                <w:rFonts w:cstheme="minorHAnsi"/>
                <w:sz w:val="20"/>
                <w:szCs w:val="20"/>
              </w:rPr>
            </w:pPr>
          </w:p>
        </w:tc>
        <w:tc>
          <w:tcPr>
            <w:tcW w:w="720" w:type="dxa"/>
          </w:tcPr>
          <w:p w14:paraId="10CAD5C2" w14:textId="77777777" w:rsidR="00B060E9" w:rsidRPr="008E7811" w:rsidRDefault="00B060E9" w:rsidP="00B060E9">
            <w:pPr>
              <w:jc w:val="both"/>
              <w:rPr>
                <w:rFonts w:cstheme="minorHAnsi"/>
                <w:sz w:val="20"/>
                <w:szCs w:val="20"/>
              </w:rPr>
            </w:pPr>
          </w:p>
        </w:tc>
        <w:tc>
          <w:tcPr>
            <w:tcW w:w="720" w:type="dxa"/>
          </w:tcPr>
          <w:p w14:paraId="50771D49" w14:textId="77777777" w:rsidR="00B060E9" w:rsidRPr="008E7811" w:rsidRDefault="00B060E9" w:rsidP="00B060E9">
            <w:pPr>
              <w:jc w:val="both"/>
              <w:rPr>
                <w:rFonts w:cstheme="minorHAnsi"/>
                <w:sz w:val="20"/>
                <w:szCs w:val="20"/>
              </w:rPr>
            </w:pPr>
          </w:p>
        </w:tc>
        <w:tc>
          <w:tcPr>
            <w:tcW w:w="653" w:type="dxa"/>
          </w:tcPr>
          <w:p w14:paraId="04AB6100" w14:textId="77777777" w:rsidR="00B060E9" w:rsidRPr="008E7811" w:rsidRDefault="00B060E9" w:rsidP="00B060E9">
            <w:pPr>
              <w:jc w:val="both"/>
              <w:rPr>
                <w:rFonts w:cstheme="minorHAnsi"/>
                <w:sz w:val="20"/>
                <w:szCs w:val="20"/>
              </w:rPr>
            </w:pPr>
          </w:p>
        </w:tc>
        <w:tc>
          <w:tcPr>
            <w:tcW w:w="1260" w:type="dxa"/>
          </w:tcPr>
          <w:p w14:paraId="3DB4EA8F" w14:textId="77777777" w:rsidR="00B060E9" w:rsidRPr="008E7811" w:rsidRDefault="00B060E9" w:rsidP="00B060E9">
            <w:pPr>
              <w:jc w:val="both"/>
              <w:rPr>
                <w:rFonts w:cstheme="minorHAnsi"/>
                <w:sz w:val="20"/>
                <w:szCs w:val="20"/>
              </w:rPr>
            </w:pPr>
          </w:p>
        </w:tc>
      </w:tr>
      <w:tr w:rsidR="008E7811" w:rsidRPr="008E7811" w14:paraId="79BCD0C7" w14:textId="77777777" w:rsidTr="001D689A">
        <w:trPr>
          <w:trHeight w:val="255"/>
        </w:trPr>
        <w:tc>
          <w:tcPr>
            <w:tcW w:w="648" w:type="dxa"/>
            <w:vAlign w:val="bottom"/>
          </w:tcPr>
          <w:p w14:paraId="23BAC14D" w14:textId="601D8CD3" w:rsidR="00B060E9" w:rsidRPr="008E7811" w:rsidRDefault="00B060E9" w:rsidP="00B060E9">
            <w:pPr>
              <w:rPr>
                <w:rFonts w:cstheme="minorHAnsi"/>
                <w:sz w:val="20"/>
                <w:szCs w:val="20"/>
              </w:rPr>
            </w:pPr>
            <w:r w:rsidRPr="008E7811">
              <w:rPr>
                <w:rFonts w:ascii="Calibri" w:hAnsi="Calibri" w:cs="Calibri"/>
                <w:sz w:val="20"/>
                <w:szCs w:val="20"/>
              </w:rPr>
              <w:t>1015</w:t>
            </w:r>
          </w:p>
        </w:tc>
        <w:tc>
          <w:tcPr>
            <w:tcW w:w="5557" w:type="dxa"/>
          </w:tcPr>
          <w:p w14:paraId="4E967DF7" w14:textId="77777777" w:rsidR="00B060E9" w:rsidRPr="008E7811" w:rsidRDefault="00B060E9" w:rsidP="00B060E9">
            <w:pPr>
              <w:shd w:val="clear" w:color="auto" w:fill="FFFFFF"/>
              <w:jc w:val="both"/>
              <w:rPr>
                <w:rFonts w:cstheme="minorHAnsi"/>
                <w:sz w:val="20"/>
                <w:szCs w:val="20"/>
              </w:rPr>
            </w:pPr>
            <w:r w:rsidRPr="008E7811">
              <w:rPr>
                <w:rFonts w:cstheme="minorHAnsi"/>
                <w:sz w:val="20"/>
                <w:szCs w:val="20"/>
              </w:rPr>
              <w:t xml:space="preserve">Employee Benefit Statement </w:t>
            </w:r>
          </w:p>
        </w:tc>
        <w:tc>
          <w:tcPr>
            <w:tcW w:w="720" w:type="dxa"/>
          </w:tcPr>
          <w:p w14:paraId="7E6B4225" w14:textId="77777777" w:rsidR="00B060E9" w:rsidRPr="008E7811" w:rsidRDefault="00B060E9" w:rsidP="00B060E9">
            <w:pPr>
              <w:jc w:val="both"/>
              <w:rPr>
                <w:rFonts w:cstheme="minorHAnsi"/>
                <w:sz w:val="20"/>
                <w:szCs w:val="20"/>
              </w:rPr>
            </w:pPr>
          </w:p>
        </w:tc>
        <w:tc>
          <w:tcPr>
            <w:tcW w:w="720" w:type="dxa"/>
          </w:tcPr>
          <w:p w14:paraId="73D58857" w14:textId="77777777" w:rsidR="00B060E9" w:rsidRPr="008E7811" w:rsidRDefault="00B060E9" w:rsidP="00B060E9">
            <w:pPr>
              <w:jc w:val="both"/>
              <w:rPr>
                <w:rFonts w:cstheme="minorHAnsi"/>
                <w:sz w:val="20"/>
                <w:szCs w:val="20"/>
              </w:rPr>
            </w:pPr>
          </w:p>
        </w:tc>
        <w:tc>
          <w:tcPr>
            <w:tcW w:w="720" w:type="dxa"/>
          </w:tcPr>
          <w:p w14:paraId="61DC5808" w14:textId="77777777" w:rsidR="00B060E9" w:rsidRPr="008E7811" w:rsidRDefault="00B060E9" w:rsidP="00B060E9">
            <w:pPr>
              <w:jc w:val="both"/>
              <w:rPr>
                <w:rFonts w:cstheme="minorHAnsi"/>
                <w:sz w:val="20"/>
                <w:szCs w:val="20"/>
              </w:rPr>
            </w:pPr>
          </w:p>
        </w:tc>
        <w:tc>
          <w:tcPr>
            <w:tcW w:w="653" w:type="dxa"/>
          </w:tcPr>
          <w:p w14:paraId="5D2A106F" w14:textId="77777777" w:rsidR="00B060E9" w:rsidRPr="008E7811" w:rsidRDefault="00B060E9" w:rsidP="00B060E9">
            <w:pPr>
              <w:jc w:val="both"/>
              <w:rPr>
                <w:rFonts w:cstheme="minorHAnsi"/>
                <w:sz w:val="20"/>
                <w:szCs w:val="20"/>
              </w:rPr>
            </w:pPr>
          </w:p>
        </w:tc>
        <w:tc>
          <w:tcPr>
            <w:tcW w:w="1260" w:type="dxa"/>
          </w:tcPr>
          <w:p w14:paraId="31C550E3" w14:textId="77777777" w:rsidR="00B060E9" w:rsidRPr="008E7811" w:rsidRDefault="00B060E9" w:rsidP="00B060E9">
            <w:pPr>
              <w:jc w:val="both"/>
              <w:rPr>
                <w:rFonts w:cstheme="minorHAnsi"/>
                <w:sz w:val="20"/>
                <w:szCs w:val="20"/>
              </w:rPr>
            </w:pPr>
          </w:p>
        </w:tc>
      </w:tr>
      <w:tr w:rsidR="008E7811" w:rsidRPr="008E7811" w14:paraId="2BAEB629" w14:textId="77777777" w:rsidTr="001D689A">
        <w:trPr>
          <w:trHeight w:val="255"/>
        </w:trPr>
        <w:tc>
          <w:tcPr>
            <w:tcW w:w="648" w:type="dxa"/>
            <w:vAlign w:val="bottom"/>
          </w:tcPr>
          <w:p w14:paraId="5BA26AF6" w14:textId="68B06619" w:rsidR="00B060E9" w:rsidRPr="008E7811" w:rsidRDefault="00B060E9" w:rsidP="00B060E9">
            <w:pPr>
              <w:rPr>
                <w:rFonts w:cstheme="minorHAnsi"/>
                <w:sz w:val="20"/>
                <w:szCs w:val="20"/>
              </w:rPr>
            </w:pPr>
            <w:r w:rsidRPr="008E7811">
              <w:rPr>
                <w:rFonts w:ascii="Calibri" w:hAnsi="Calibri" w:cs="Calibri"/>
                <w:sz w:val="20"/>
                <w:szCs w:val="20"/>
              </w:rPr>
              <w:t>1016</w:t>
            </w:r>
          </w:p>
        </w:tc>
        <w:tc>
          <w:tcPr>
            <w:tcW w:w="5557" w:type="dxa"/>
          </w:tcPr>
          <w:p w14:paraId="00EE4533" w14:textId="77777777" w:rsidR="00B060E9" w:rsidRPr="008E7811" w:rsidRDefault="00B060E9" w:rsidP="00B060E9">
            <w:pPr>
              <w:shd w:val="clear" w:color="auto" w:fill="FFFFFF"/>
              <w:jc w:val="both"/>
              <w:rPr>
                <w:rFonts w:cstheme="minorHAnsi"/>
                <w:sz w:val="20"/>
                <w:szCs w:val="20"/>
              </w:rPr>
            </w:pPr>
            <w:r w:rsidRPr="008E7811">
              <w:rPr>
                <w:rFonts w:cstheme="minorHAnsi"/>
                <w:sz w:val="20"/>
                <w:szCs w:val="20"/>
              </w:rPr>
              <w:t xml:space="preserve">Benefit Eligibility Report </w:t>
            </w:r>
          </w:p>
        </w:tc>
        <w:tc>
          <w:tcPr>
            <w:tcW w:w="720" w:type="dxa"/>
          </w:tcPr>
          <w:p w14:paraId="4FE1633C" w14:textId="77777777" w:rsidR="00B060E9" w:rsidRPr="008E7811" w:rsidRDefault="00B060E9" w:rsidP="00B060E9">
            <w:pPr>
              <w:jc w:val="both"/>
              <w:rPr>
                <w:rFonts w:cstheme="minorHAnsi"/>
                <w:sz w:val="20"/>
                <w:szCs w:val="20"/>
              </w:rPr>
            </w:pPr>
          </w:p>
        </w:tc>
        <w:tc>
          <w:tcPr>
            <w:tcW w:w="720" w:type="dxa"/>
          </w:tcPr>
          <w:p w14:paraId="14A8C6FF" w14:textId="77777777" w:rsidR="00B060E9" w:rsidRPr="008E7811" w:rsidRDefault="00B060E9" w:rsidP="00B060E9">
            <w:pPr>
              <w:jc w:val="both"/>
              <w:rPr>
                <w:rFonts w:cstheme="minorHAnsi"/>
                <w:sz w:val="20"/>
                <w:szCs w:val="20"/>
              </w:rPr>
            </w:pPr>
          </w:p>
        </w:tc>
        <w:tc>
          <w:tcPr>
            <w:tcW w:w="720" w:type="dxa"/>
          </w:tcPr>
          <w:p w14:paraId="29E6ED8B" w14:textId="77777777" w:rsidR="00B060E9" w:rsidRPr="008E7811" w:rsidRDefault="00B060E9" w:rsidP="00B060E9">
            <w:pPr>
              <w:jc w:val="both"/>
              <w:rPr>
                <w:rFonts w:cstheme="minorHAnsi"/>
                <w:sz w:val="20"/>
                <w:szCs w:val="20"/>
              </w:rPr>
            </w:pPr>
          </w:p>
        </w:tc>
        <w:tc>
          <w:tcPr>
            <w:tcW w:w="653" w:type="dxa"/>
          </w:tcPr>
          <w:p w14:paraId="1B33BD39" w14:textId="77777777" w:rsidR="00B060E9" w:rsidRPr="008E7811" w:rsidRDefault="00B060E9" w:rsidP="00B060E9">
            <w:pPr>
              <w:jc w:val="both"/>
              <w:rPr>
                <w:rFonts w:cstheme="minorHAnsi"/>
                <w:sz w:val="20"/>
                <w:szCs w:val="20"/>
              </w:rPr>
            </w:pPr>
          </w:p>
        </w:tc>
        <w:tc>
          <w:tcPr>
            <w:tcW w:w="1260" w:type="dxa"/>
          </w:tcPr>
          <w:p w14:paraId="2AEEF160" w14:textId="77777777" w:rsidR="00B060E9" w:rsidRPr="008E7811" w:rsidRDefault="00B060E9" w:rsidP="00B060E9">
            <w:pPr>
              <w:jc w:val="both"/>
              <w:rPr>
                <w:rFonts w:cstheme="minorHAnsi"/>
                <w:sz w:val="20"/>
                <w:szCs w:val="20"/>
              </w:rPr>
            </w:pPr>
          </w:p>
        </w:tc>
      </w:tr>
      <w:tr w:rsidR="008E7811" w:rsidRPr="008E7811" w14:paraId="5412BF48" w14:textId="77777777" w:rsidTr="001D689A">
        <w:trPr>
          <w:trHeight w:val="255"/>
        </w:trPr>
        <w:tc>
          <w:tcPr>
            <w:tcW w:w="648" w:type="dxa"/>
            <w:vAlign w:val="bottom"/>
          </w:tcPr>
          <w:p w14:paraId="688F04E7" w14:textId="5249B90E" w:rsidR="00B060E9" w:rsidRPr="008E7811" w:rsidRDefault="00B060E9" w:rsidP="00B060E9">
            <w:pPr>
              <w:rPr>
                <w:rFonts w:cstheme="minorHAnsi"/>
                <w:sz w:val="20"/>
                <w:szCs w:val="20"/>
              </w:rPr>
            </w:pPr>
            <w:r w:rsidRPr="008E7811">
              <w:rPr>
                <w:rFonts w:ascii="Calibri" w:hAnsi="Calibri" w:cs="Calibri"/>
                <w:sz w:val="20"/>
                <w:szCs w:val="20"/>
              </w:rPr>
              <w:t>1017</w:t>
            </w:r>
          </w:p>
        </w:tc>
        <w:tc>
          <w:tcPr>
            <w:tcW w:w="5557" w:type="dxa"/>
          </w:tcPr>
          <w:p w14:paraId="51BC1318" w14:textId="77777777" w:rsidR="00B060E9" w:rsidRPr="008E7811" w:rsidRDefault="00B060E9" w:rsidP="00B060E9">
            <w:pPr>
              <w:shd w:val="clear" w:color="auto" w:fill="FFFFFF"/>
              <w:jc w:val="both"/>
              <w:rPr>
                <w:rFonts w:cstheme="minorHAnsi"/>
                <w:sz w:val="20"/>
                <w:szCs w:val="20"/>
              </w:rPr>
            </w:pPr>
            <w:r w:rsidRPr="008E7811">
              <w:rPr>
                <w:rFonts w:cstheme="minorHAnsi"/>
                <w:sz w:val="20"/>
                <w:szCs w:val="20"/>
              </w:rPr>
              <w:t xml:space="preserve">Pending Claims Report </w:t>
            </w:r>
          </w:p>
        </w:tc>
        <w:tc>
          <w:tcPr>
            <w:tcW w:w="720" w:type="dxa"/>
          </w:tcPr>
          <w:p w14:paraId="37355F41" w14:textId="77777777" w:rsidR="00B060E9" w:rsidRPr="008E7811" w:rsidRDefault="00B060E9" w:rsidP="00B060E9">
            <w:pPr>
              <w:jc w:val="both"/>
              <w:rPr>
                <w:rFonts w:cstheme="minorHAnsi"/>
                <w:sz w:val="20"/>
                <w:szCs w:val="20"/>
              </w:rPr>
            </w:pPr>
          </w:p>
        </w:tc>
        <w:tc>
          <w:tcPr>
            <w:tcW w:w="720" w:type="dxa"/>
          </w:tcPr>
          <w:p w14:paraId="15940ACC" w14:textId="77777777" w:rsidR="00B060E9" w:rsidRPr="008E7811" w:rsidRDefault="00B060E9" w:rsidP="00B060E9">
            <w:pPr>
              <w:jc w:val="both"/>
              <w:rPr>
                <w:rFonts w:cstheme="minorHAnsi"/>
                <w:sz w:val="20"/>
                <w:szCs w:val="20"/>
              </w:rPr>
            </w:pPr>
          </w:p>
        </w:tc>
        <w:tc>
          <w:tcPr>
            <w:tcW w:w="720" w:type="dxa"/>
          </w:tcPr>
          <w:p w14:paraId="6B6EE0D7" w14:textId="77777777" w:rsidR="00B060E9" w:rsidRPr="008E7811" w:rsidRDefault="00B060E9" w:rsidP="00B060E9">
            <w:pPr>
              <w:jc w:val="both"/>
              <w:rPr>
                <w:rFonts w:cstheme="minorHAnsi"/>
                <w:sz w:val="20"/>
                <w:szCs w:val="20"/>
              </w:rPr>
            </w:pPr>
          </w:p>
        </w:tc>
        <w:tc>
          <w:tcPr>
            <w:tcW w:w="653" w:type="dxa"/>
          </w:tcPr>
          <w:p w14:paraId="17B482CE" w14:textId="77777777" w:rsidR="00B060E9" w:rsidRPr="008E7811" w:rsidRDefault="00B060E9" w:rsidP="00B060E9">
            <w:pPr>
              <w:jc w:val="both"/>
              <w:rPr>
                <w:rFonts w:cstheme="minorHAnsi"/>
                <w:sz w:val="20"/>
                <w:szCs w:val="20"/>
              </w:rPr>
            </w:pPr>
          </w:p>
        </w:tc>
        <w:tc>
          <w:tcPr>
            <w:tcW w:w="1260" w:type="dxa"/>
          </w:tcPr>
          <w:p w14:paraId="030AE57E" w14:textId="77777777" w:rsidR="00B060E9" w:rsidRPr="008E7811" w:rsidRDefault="00B060E9" w:rsidP="00B060E9">
            <w:pPr>
              <w:jc w:val="both"/>
              <w:rPr>
                <w:rFonts w:cstheme="minorHAnsi"/>
                <w:sz w:val="20"/>
                <w:szCs w:val="20"/>
              </w:rPr>
            </w:pPr>
          </w:p>
        </w:tc>
      </w:tr>
      <w:tr w:rsidR="008E7811" w:rsidRPr="008E7811" w14:paraId="59E8A9CD" w14:textId="77777777" w:rsidTr="001D689A">
        <w:trPr>
          <w:trHeight w:val="255"/>
        </w:trPr>
        <w:tc>
          <w:tcPr>
            <w:tcW w:w="648" w:type="dxa"/>
            <w:vAlign w:val="bottom"/>
          </w:tcPr>
          <w:p w14:paraId="6E4102F3" w14:textId="714D1E1B" w:rsidR="00B060E9" w:rsidRPr="008E7811" w:rsidRDefault="00B060E9" w:rsidP="00B060E9">
            <w:pPr>
              <w:rPr>
                <w:rFonts w:cstheme="minorHAnsi"/>
                <w:sz w:val="20"/>
                <w:szCs w:val="20"/>
              </w:rPr>
            </w:pPr>
            <w:r w:rsidRPr="008E7811">
              <w:rPr>
                <w:rFonts w:ascii="Calibri" w:hAnsi="Calibri" w:cs="Calibri"/>
                <w:sz w:val="20"/>
                <w:szCs w:val="20"/>
              </w:rPr>
              <w:t>1018</w:t>
            </w:r>
          </w:p>
        </w:tc>
        <w:tc>
          <w:tcPr>
            <w:tcW w:w="5557" w:type="dxa"/>
          </w:tcPr>
          <w:p w14:paraId="4F1B144B" w14:textId="77777777" w:rsidR="00B060E9" w:rsidRPr="008E7811" w:rsidRDefault="00B060E9" w:rsidP="00B060E9">
            <w:pPr>
              <w:shd w:val="clear" w:color="auto" w:fill="FFFFFF"/>
              <w:jc w:val="both"/>
              <w:rPr>
                <w:rFonts w:cstheme="minorHAnsi"/>
                <w:sz w:val="20"/>
                <w:szCs w:val="20"/>
              </w:rPr>
            </w:pPr>
            <w:r w:rsidRPr="008E7811">
              <w:rPr>
                <w:rFonts w:cstheme="minorHAnsi"/>
                <w:sz w:val="20"/>
                <w:szCs w:val="20"/>
              </w:rPr>
              <w:t xml:space="preserve">Benefit Dashboard </w:t>
            </w:r>
          </w:p>
        </w:tc>
        <w:tc>
          <w:tcPr>
            <w:tcW w:w="720" w:type="dxa"/>
          </w:tcPr>
          <w:p w14:paraId="5CE6705D" w14:textId="77777777" w:rsidR="00B060E9" w:rsidRPr="008E7811" w:rsidRDefault="00B060E9" w:rsidP="00B060E9">
            <w:pPr>
              <w:jc w:val="both"/>
              <w:rPr>
                <w:rFonts w:cstheme="minorHAnsi"/>
                <w:sz w:val="20"/>
                <w:szCs w:val="20"/>
              </w:rPr>
            </w:pPr>
          </w:p>
        </w:tc>
        <w:tc>
          <w:tcPr>
            <w:tcW w:w="720" w:type="dxa"/>
          </w:tcPr>
          <w:p w14:paraId="0F7187F0" w14:textId="77777777" w:rsidR="00B060E9" w:rsidRPr="008E7811" w:rsidRDefault="00B060E9" w:rsidP="00B060E9">
            <w:pPr>
              <w:jc w:val="both"/>
              <w:rPr>
                <w:rFonts w:cstheme="minorHAnsi"/>
                <w:sz w:val="20"/>
                <w:szCs w:val="20"/>
              </w:rPr>
            </w:pPr>
          </w:p>
        </w:tc>
        <w:tc>
          <w:tcPr>
            <w:tcW w:w="720" w:type="dxa"/>
          </w:tcPr>
          <w:p w14:paraId="1178C819" w14:textId="77777777" w:rsidR="00B060E9" w:rsidRPr="008E7811" w:rsidRDefault="00B060E9" w:rsidP="00B060E9">
            <w:pPr>
              <w:jc w:val="both"/>
              <w:rPr>
                <w:rFonts w:cstheme="minorHAnsi"/>
                <w:sz w:val="20"/>
                <w:szCs w:val="20"/>
              </w:rPr>
            </w:pPr>
          </w:p>
        </w:tc>
        <w:tc>
          <w:tcPr>
            <w:tcW w:w="653" w:type="dxa"/>
          </w:tcPr>
          <w:p w14:paraId="61A12C9D" w14:textId="77777777" w:rsidR="00B060E9" w:rsidRPr="008E7811" w:rsidRDefault="00B060E9" w:rsidP="00B060E9">
            <w:pPr>
              <w:jc w:val="both"/>
              <w:rPr>
                <w:rFonts w:cstheme="minorHAnsi"/>
                <w:sz w:val="20"/>
                <w:szCs w:val="20"/>
              </w:rPr>
            </w:pPr>
          </w:p>
        </w:tc>
        <w:tc>
          <w:tcPr>
            <w:tcW w:w="1260" w:type="dxa"/>
          </w:tcPr>
          <w:p w14:paraId="7F397273" w14:textId="77777777" w:rsidR="00B060E9" w:rsidRPr="008E7811" w:rsidRDefault="00B060E9" w:rsidP="00B060E9">
            <w:pPr>
              <w:jc w:val="both"/>
              <w:rPr>
                <w:rFonts w:cstheme="minorHAnsi"/>
                <w:sz w:val="20"/>
                <w:szCs w:val="20"/>
              </w:rPr>
            </w:pPr>
          </w:p>
        </w:tc>
      </w:tr>
      <w:tr w:rsidR="008E7811" w:rsidRPr="008E7811" w14:paraId="70065F9F" w14:textId="77777777" w:rsidTr="00D26AD2">
        <w:trPr>
          <w:trHeight w:val="255"/>
        </w:trPr>
        <w:tc>
          <w:tcPr>
            <w:tcW w:w="648" w:type="dxa"/>
            <w:shd w:val="clear" w:color="auto" w:fill="F2F2F2" w:themeFill="background1" w:themeFillShade="F2"/>
          </w:tcPr>
          <w:p w14:paraId="4DC6F969" w14:textId="77777777" w:rsidR="00A370E5" w:rsidRPr="008E7811" w:rsidRDefault="00A370E5" w:rsidP="00D26AD2">
            <w:pPr>
              <w:rPr>
                <w:rFonts w:cstheme="minorHAnsi"/>
                <w:sz w:val="20"/>
                <w:szCs w:val="20"/>
              </w:rPr>
            </w:pPr>
          </w:p>
        </w:tc>
        <w:tc>
          <w:tcPr>
            <w:tcW w:w="9630" w:type="dxa"/>
            <w:gridSpan w:val="6"/>
            <w:shd w:val="clear" w:color="auto" w:fill="F2F2F2" w:themeFill="background1" w:themeFillShade="F2"/>
          </w:tcPr>
          <w:p w14:paraId="655B061C" w14:textId="77777777" w:rsidR="00A370E5" w:rsidRPr="008E7811" w:rsidRDefault="00A370E5" w:rsidP="00D26AD2">
            <w:pPr>
              <w:jc w:val="both"/>
              <w:rPr>
                <w:rFonts w:cstheme="minorHAnsi"/>
                <w:i/>
                <w:sz w:val="20"/>
                <w:szCs w:val="20"/>
              </w:rPr>
            </w:pPr>
            <w:r w:rsidRPr="008E7811">
              <w:rPr>
                <w:rFonts w:cstheme="minorHAnsi"/>
                <w:i/>
                <w:sz w:val="20"/>
                <w:szCs w:val="20"/>
              </w:rPr>
              <w:t>Banking-Specific Requirements</w:t>
            </w:r>
          </w:p>
        </w:tc>
      </w:tr>
      <w:tr w:rsidR="008E7811" w:rsidRPr="008E7811" w14:paraId="4FBCFB72" w14:textId="77777777" w:rsidTr="00E642A7">
        <w:trPr>
          <w:trHeight w:val="255"/>
        </w:trPr>
        <w:tc>
          <w:tcPr>
            <w:tcW w:w="648" w:type="dxa"/>
            <w:vAlign w:val="bottom"/>
          </w:tcPr>
          <w:p w14:paraId="3F8F55D7" w14:textId="43926021" w:rsidR="00B060E9" w:rsidRPr="008E7811" w:rsidRDefault="00B060E9" w:rsidP="00B060E9">
            <w:pPr>
              <w:rPr>
                <w:rFonts w:cstheme="minorHAnsi"/>
                <w:sz w:val="20"/>
                <w:szCs w:val="20"/>
              </w:rPr>
            </w:pPr>
            <w:r w:rsidRPr="008E7811">
              <w:rPr>
                <w:rFonts w:ascii="Calibri" w:hAnsi="Calibri" w:cs="Calibri"/>
                <w:sz w:val="20"/>
                <w:szCs w:val="20"/>
              </w:rPr>
              <w:t>1019</w:t>
            </w:r>
          </w:p>
        </w:tc>
        <w:tc>
          <w:tcPr>
            <w:tcW w:w="9630" w:type="dxa"/>
            <w:gridSpan w:val="6"/>
          </w:tcPr>
          <w:p w14:paraId="78DCF557" w14:textId="77777777" w:rsidR="00B060E9" w:rsidRPr="008E7811" w:rsidRDefault="00B060E9" w:rsidP="00B060E9">
            <w:pPr>
              <w:shd w:val="clear" w:color="auto" w:fill="FFFFFF"/>
              <w:jc w:val="both"/>
              <w:rPr>
                <w:rFonts w:cstheme="minorHAnsi"/>
                <w:sz w:val="20"/>
                <w:szCs w:val="20"/>
              </w:rPr>
            </w:pPr>
            <w:r w:rsidRPr="008E7811">
              <w:rPr>
                <w:rFonts w:cstheme="minorHAnsi"/>
                <w:sz w:val="20"/>
                <w:szCs w:val="20"/>
              </w:rPr>
              <w:t>The solution should support the employee benefit policies and governance requirements applicable to Prime Bank and accommodate future changes without major customization.</w:t>
            </w:r>
          </w:p>
        </w:tc>
      </w:tr>
      <w:tr w:rsidR="008E7811" w:rsidRPr="008E7811" w14:paraId="6A5DC3DB" w14:textId="77777777" w:rsidTr="00E642A7">
        <w:trPr>
          <w:trHeight w:val="255"/>
        </w:trPr>
        <w:tc>
          <w:tcPr>
            <w:tcW w:w="648" w:type="dxa"/>
            <w:vAlign w:val="bottom"/>
          </w:tcPr>
          <w:p w14:paraId="20073389" w14:textId="617EBC4F" w:rsidR="00B060E9" w:rsidRPr="008E7811" w:rsidRDefault="00B060E9" w:rsidP="00B060E9">
            <w:pPr>
              <w:rPr>
                <w:rFonts w:cstheme="minorHAnsi"/>
                <w:sz w:val="20"/>
                <w:szCs w:val="20"/>
              </w:rPr>
            </w:pPr>
            <w:r w:rsidRPr="008E7811">
              <w:rPr>
                <w:rFonts w:ascii="Calibri" w:hAnsi="Calibri" w:cs="Calibri"/>
                <w:sz w:val="20"/>
                <w:szCs w:val="20"/>
              </w:rPr>
              <w:t>1020</w:t>
            </w:r>
          </w:p>
        </w:tc>
        <w:tc>
          <w:tcPr>
            <w:tcW w:w="9630" w:type="dxa"/>
            <w:gridSpan w:val="6"/>
          </w:tcPr>
          <w:p w14:paraId="4F50D08E" w14:textId="77777777" w:rsidR="00B060E9" w:rsidRPr="008E7811" w:rsidRDefault="00B060E9" w:rsidP="00B060E9">
            <w:pPr>
              <w:shd w:val="clear" w:color="auto" w:fill="FFFFFF"/>
              <w:jc w:val="both"/>
              <w:rPr>
                <w:rFonts w:cstheme="minorHAnsi"/>
                <w:sz w:val="20"/>
                <w:szCs w:val="20"/>
              </w:rPr>
            </w:pPr>
            <w:r w:rsidRPr="008E7811">
              <w:rPr>
                <w:rFonts w:cstheme="minorHAnsi"/>
                <w:sz w:val="20"/>
                <w:szCs w:val="20"/>
              </w:rPr>
              <w:t>The solution should additionally support:</w:t>
            </w:r>
          </w:p>
        </w:tc>
      </w:tr>
      <w:tr w:rsidR="008E7811" w:rsidRPr="008E7811" w14:paraId="3919B2DA" w14:textId="77777777" w:rsidTr="00E642A7">
        <w:trPr>
          <w:trHeight w:val="255"/>
        </w:trPr>
        <w:tc>
          <w:tcPr>
            <w:tcW w:w="648" w:type="dxa"/>
            <w:vAlign w:val="bottom"/>
          </w:tcPr>
          <w:p w14:paraId="2A2F9475" w14:textId="560B193C" w:rsidR="00B060E9" w:rsidRPr="008E7811" w:rsidRDefault="00B060E9" w:rsidP="00B060E9">
            <w:pPr>
              <w:rPr>
                <w:rFonts w:cstheme="minorHAnsi"/>
                <w:sz w:val="20"/>
                <w:szCs w:val="20"/>
              </w:rPr>
            </w:pPr>
            <w:r w:rsidRPr="008E7811">
              <w:rPr>
                <w:rFonts w:ascii="Calibri" w:hAnsi="Calibri" w:cs="Calibri"/>
                <w:sz w:val="20"/>
                <w:szCs w:val="20"/>
              </w:rPr>
              <w:t>1021</w:t>
            </w:r>
          </w:p>
        </w:tc>
        <w:tc>
          <w:tcPr>
            <w:tcW w:w="5557" w:type="dxa"/>
          </w:tcPr>
          <w:p w14:paraId="7E5F158E" w14:textId="77777777" w:rsidR="00B060E9" w:rsidRPr="008E7811" w:rsidRDefault="00B060E9" w:rsidP="00B060E9">
            <w:pPr>
              <w:shd w:val="clear" w:color="auto" w:fill="FFFFFF"/>
              <w:jc w:val="both"/>
              <w:rPr>
                <w:rFonts w:cstheme="minorHAnsi"/>
                <w:sz w:val="20"/>
                <w:szCs w:val="20"/>
              </w:rPr>
            </w:pPr>
            <w:r w:rsidRPr="008E7811">
              <w:rPr>
                <w:rFonts w:cstheme="minorHAnsi"/>
                <w:sz w:val="20"/>
                <w:szCs w:val="20"/>
              </w:rPr>
              <w:t xml:space="preserve">Grade-wise and designation-wise benefit entitlement matrices. </w:t>
            </w:r>
          </w:p>
        </w:tc>
        <w:tc>
          <w:tcPr>
            <w:tcW w:w="720" w:type="dxa"/>
          </w:tcPr>
          <w:p w14:paraId="20CAEC9D" w14:textId="77777777" w:rsidR="00B060E9" w:rsidRPr="008E7811" w:rsidRDefault="00B060E9" w:rsidP="00B060E9">
            <w:pPr>
              <w:jc w:val="both"/>
              <w:rPr>
                <w:rFonts w:cstheme="minorHAnsi"/>
                <w:sz w:val="20"/>
                <w:szCs w:val="20"/>
              </w:rPr>
            </w:pPr>
          </w:p>
        </w:tc>
        <w:tc>
          <w:tcPr>
            <w:tcW w:w="720" w:type="dxa"/>
          </w:tcPr>
          <w:p w14:paraId="23E3F89C" w14:textId="77777777" w:rsidR="00B060E9" w:rsidRPr="008E7811" w:rsidRDefault="00B060E9" w:rsidP="00B060E9">
            <w:pPr>
              <w:jc w:val="both"/>
              <w:rPr>
                <w:rFonts w:cstheme="minorHAnsi"/>
                <w:sz w:val="20"/>
                <w:szCs w:val="20"/>
              </w:rPr>
            </w:pPr>
          </w:p>
        </w:tc>
        <w:tc>
          <w:tcPr>
            <w:tcW w:w="720" w:type="dxa"/>
          </w:tcPr>
          <w:p w14:paraId="7BC54DA3" w14:textId="77777777" w:rsidR="00B060E9" w:rsidRPr="008E7811" w:rsidRDefault="00B060E9" w:rsidP="00B060E9">
            <w:pPr>
              <w:jc w:val="both"/>
              <w:rPr>
                <w:rFonts w:cstheme="minorHAnsi"/>
                <w:sz w:val="20"/>
                <w:szCs w:val="20"/>
              </w:rPr>
            </w:pPr>
          </w:p>
        </w:tc>
        <w:tc>
          <w:tcPr>
            <w:tcW w:w="653" w:type="dxa"/>
          </w:tcPr>
          <w:p w14:paraId="5B4065AB" w14:textId="77777777" w:rsidR="00B060E9" w:rsidRPr="008E7811" w:rsidRDefault="00B060E9" w:rsidP="00B060E9">
            <w:pPr>
              <w:jc w:val="both"/>
              <w:rPr>
                <w:rFonts w:cstheme="minorHAnsi"/>
                <w:sz w:val="20"/>
                <w:szCs w:val="20"/>
              </w:rPr>
            </w:pPr>
          </w:p>
        </w:tc>
        <w:tc>
          <w:tcPr>
            <w:tcW w:w="1260" w:type="dxa"/>
          </w:tcPr>
          <w:p w14:paraId="508929E9" w14:textId="77777777" w:rsidR="00B060E9" w:rsidRPr="008E7811" w:rsidRDefault="00B060E9" w:rsidP="00B060E9">
            <w:pPr>
              <w:jc w:val="both"/>
              <w:rPr>
                <w:rFonts w:cstheme="minorHAnsi"/>
                <w:sz w:val="20"/>
                <w:szCs w:val="20"/>
              </w:rPr>
            </w:pPr>
          </w:p>
        </w:tc>
      </w:tr>
      <w:tr w:rsidR="008E7811" w:rsidRPr="008E7811" w14:paraId="53A73023" w14:textId="77777777" w:rsidTr="00E642A7">
        <w:trPr>
          <w:trHeight w:val="255"/>
        </w:trPr>
        <w:tc>
          <w:tcPr>
            <w:tcW w:w="648" w:type="dxa"/>
            <w:vAlign w:val="bottom"/>
          </w:tcPr>
          <w:p w14:paraId="29EF1B8E" w14:textId="02D3FA47" w:rsidR="00B060E9" w:rsidRPr="008E7811" w:rsidRDefault="00B060E9" w:rsidP="00B060E9">
            <w:pPr>
              <w:rPr>
                <w:rFonts w:cstheme="minorHAnsi"/>
                <w:sz w:val="20"/>
                <w:szCs w:val="20"/>
              </w:rPr>
            </w:pPr>
            <w:r w:rsidRPr="008E7811">
              <w:rPr>
                <w:rFonts w:ascii="Calibri" w:hAnsi="Calibri" w:cs="Calibri"/>
                <w:sz w:val="20"/>
                <w:szCs w:val="20"/>
              </w:rPr>
              <w:t>1022</w:t>
            </w:r>
          </w:p>
        </w:tc>
        <w:tc>
          <w:tcPr>
            <w:tcW w:w="5557" w:type="dxa"/>
          </w:tcPr>
          <w:p w14:paraId="5500DF91" w14:textId="77777777" w:rsidR="00B060E9" w:rsidRPr="008E7811" w:rsidRDefault="00B060E9" w:rsidP="00B060E9">
            <w:pPr>
              <w:shd w:val="clear" w:color="auto" w:fill="FFFFFF"/>
              <w:jc w:val="both"/>
              <w:rPr>
                <w:rFonts w:cstheme="minorHAnsi"/>
                <w:sz w:val="20"/>
                <w:szCs w:val="20"/>
              </w:rPr>
            </w:pPr>
            <w:r w:rsidRPr="008E7811">
              <w:rPr>
                <w:rFonts w:cstheme="minorHAnsi"/>
                <w:sz w:val="20"/>
                <w:szCs w:val="20"/>
              </w:rPr>
              <w:t xml:space="preserve">Separate benefit rules for Permanent, Probationary, Contractual, and Outsourced employees. </w:t>
            </w:r>
          </w:p>
        </w:tc>
        <w:tc>
          <w:tcPr>
            <w:tcW w:w="720" w:type="dxa"/>
          </w:tcPr>
          <w:p w14:paraId="1D8D945F" w14:textId="77777777" w:rsidR="00B060E9" w:rsidRPr="008E7811" w:rsidRDefault="00B060E9" w:rsidP="00B060E9">
            <w:pPr>
              <w:jc w:val="both"/>
              <w:rPr>
                <w:rFonts w:cstheme="minorHAnsi"/>
                <w:sz w:val="20"/>
                <w:szCs w:val="20"/>
              </w:rPr>
            </w:pPr>
          </w:p>
        </w:tc>
        <w:tc>
          <w:tcPr>
            <w:tcW w:w="720" w:type="dxa"/>
          </w:tcPr>
          <w:p w14:paraId="5B81BA0E" w14:textId="77777777" w:rsidR="00B060E9" w:rsidRPr="008E7811" w:rsidRDefault="00B060E9" w:rsidP="00B060E9">
            <w:pPr>
              <w:jc w:val="both"/>
              <w:rPr>
                <w:rFonts w:cstheme="minorHAnsi"/>
                <w:sz w:val="20"/>
                <w:szCs w:val="20"/>
              </w:rPr>
            </w:pPr>
          </w:p>
        </w:tc>
        <w:tc>
          <w:tcPr>
            <w:tcW w:w="720" w:type="dxa"/>
          </w:tcPr>
          <w:p w14:paraId="1ACB981C" w14:textId="77777777" w:rsidR="00B060E9" w:rsidRPr="008E7811" w:rsidRDefault="00B060E9" w:rsidP="00B060E9">
            <w:pPr>
              <w:jc w:val="both"/>
              <w:rPr>
                <w:rFonts w:cstheme="minorHAnsi"/>
                <w:sz w:val="20"/>
                <w:szCs w:val="20"/>
              </w:rPr>
            </w:pPr>
          </w:p>
        </w:tc>
        <w:tc>
          <w:tcPr>
            <w:tcW w:w="653" w:type="dxa"/>
          </w:tcPr>
          <w:p w14:paraId="0F9728AA" w14:textId="77777777" w:rsidR="00B060E9" w:rsidRPr="008E7811" w:rsidRDefault="00B060E9" w:rsidP="00B060E9">
            <w:pPr>
              <w:jc w:val="both"/>
              <w:rPr>
                <w:rFonts w:cstheme="minorHAnsi"/>
                <w:sz w:val="20"/>
                <w:szCs w:val="20"/>
              </w:rPr>
            </w:pPr>
          </w:p>
        </w:tc>
        <w:tc>
          <w:tcPr>
            <w:tcW w:w="1260" w:type="dxa"/>
          </w:tcPr>
          <w:p w14:paraId="34FFC7F7" w14:textId="77777777" w:rsidR="00B060E9" w:rsidRPr="008E7811" w:rsidRDefault="00B060E9" w:rsidP="00B060E9">
            <w:pPr>
              <w:jc w:val="both"/>
              <w:rPr>
                <w:rFonts w:cstheme="minorHAnsi"/>
                <w:sz w:val="20"/>
                <w:szCs w:val="20"/>
              </w:rPr>
            </w:pPr>
          </w:p>
        </w:tc>
      </w:tr>
      <w:tr w:rsidR="008E7811" w:rsidRPr="008E7811" w14:paraId="79CF21D2" w14:textId="77777777" w:rsidTr="00E642A7">
        <w:trPr>
          <w:trHeight w:val="255"/>
        </w:trPr>
        <w:tc>
          <w:tcPr>
            <w:tcW w:w="648" w:type="dxa"/>
            <w:vAlign w:val="bottom"/>
          </w:tcPr>
          <w:p w14:paraId="4FEE8DA6" w14:textId="1935235A" w:rsidR="00B060E9" w:rsidRPr="008E7811" w:rsidRDefault="00B060E9" w:rsidP="00B060E9">
            <w:pPr>
              <w:rPr>
                <w:rFonts w:cstheme="minorHAnsi"/>
                <w:sz w:val="20"/>
                <w:szCs w:val="20"/>
              </w:rPr>
            </w:pPr>
            <w:r w:rsidRPr="008E7811">
              <w:rPr>
                <w:rFonts w:ascii="Calibri" w:hAnsi="Calibri" w:cs="Calibri"/>
                <w:sz w:val="20"/>
                <w:szCs w:val="20"/>
              </w:rPr>
              <w:t>1023</w:t>
            </w:r>
          </w:p>
        </w:tc>
        <w:tc>
          <w:tcPr>
            <w:tcW w:w="5557" w:type="dxa"/>
          </w:tcPr>
          <w:p w14:paraId="0DBCF878" w14:textId="77777777" w:rsidR="00B060E9" w:rsidRPr="008E7811" w:rsidRDefault="00B060E9" w:rsidP="00B060E9">
            <w:pPr>
              <w:shd w:val="clear" w:color="auto" w:fill="FFFFFF"/>
              <w:jc w:val="both"/>
              <w:rPr>
                <w:rFonts w:cstheme="minorHAnsi"/>
                <w:sz w:val="20"/>
                <w:szCs w:val="20"/>
              </w:rPr>
            </w:pPr>
            <w:r w:rsidRPr="008E7811">
              <w:rPr>
                <w:rFonts w:cstheme="minorHAnsi"/>
                <w:sz w:val="20"/>
                <w:szCs w:val="20"/>
              </w:rPr>
              <w:t xml:space="preserve">Management of staff banking facilities, including preferential staff loan schemes, staff deposit products, and staff account benefits. </w:t>
            </w:r>
          </w:p>
        </w:tc>
        <w:tc>
          <w:tcPr>
            <w:tcW w:w="720" w:type="dxa"/>
          </w:tcPr>
          <w:p w14:paraId="2594BAEF" w14:textId="77777777" w:rsidR="00B060E9" w:rsidRPr="008E7811" w:rsidRDefault="00B060E9" w:rsidP="00B060E9">
            <w:pPr>
              <w:jc w:val="both"/>
              <w:rPr>
                <w:rFonts w:cstheme="minorHAnsi"/>
                <w:sz w:val="20"/>
                <w:szCs w:val="20"/>
              </w:rPr>
            </w:pPr>
          </w:p>
        </w:tc>
        <w:tc>
          <w:tcPr>
            <w:tcW w:w="720" w:type="dxa"/>
          </w:tcPr>
          <w:p w14:paraId="55D42429" w14:textId="77777777" w:rsidR="00B060E9" w:rsidRPr="008E7811" w:rsidRDefault="00B060E9" w:rsidP="00B060E9">
            <w:pPr>
              <w:jc w:val="both"/>
              <w:rPr>
                <w:rFonts w:cstheme="minorHAnsi"/>
                <w:sz w:val="20"/>
                <w:szCs w:val="20"/>
              </w:rPr>
            </w:pPr>
          </w:p>
        </w:tc>
        <w:tc>
          <w:tcPr>
            <w:tcW w:w="720" w:type="dxa"/>
          </w:tcPr>
          <w:p w14:paraId="467C21B8" w14:textId="77777777" w:rsidR="00B060E9" w:rsidRPr="008E7811" w:rsidRDefault="00B060E9" w:rsidP="00B060E9">
            <w:pPr>
              <w:jc w:val="both"/>
              <w:rPr>
                <w:rFonts w:cstheme="minorHAnsi"/>
                <w:sz w:val="20"/>
                <w:szCs w:val="20"/>
              </w:rPr>
            </w:pPr>
          </w:p>
        </w:tc>
        <w:tc>
          <w:tcPr>
            <w:tcW w:w="653" w:type="dxa"/>
          </w:tcPr>
          <w:p w14:paraId="23266E1B" w14:textId="77777777" w:rsidR="00B060E9" w:rsidRPr="008E7811" w:rsidRDefault="00B060E9" w:rsidP="00B060E9">
            <w:pPr>
              <w:jc w:val="both"/>
              <w:rPr>
                <w:rFonts w:cstheme="minorHAnsi"/>
                <w:sz w:val="20"/>
                <w:szCs w:val="20"/>
              </w:rPr>
            </w:pPr>
          </w:p>
        </w:tc>
        <w:tc>
          <w:tcPr>
            <w:tcW w:w="1260" w:type="dxa"/>
          </w:tcPr>
          <w:p w14:paraId="145AC89E" w14:textId="77777777" w:rsidR="00B060E9" w:rsidRPr="008E7811" w:rsidRDefault="00B060E9" w:rsidP="00B060E9">
            <w:pPr>
              <w:jc w:val="both"/>
              <w:rPr>
                <w:rFonts w:cstheme="minorHAnsi"/>
                <w:sz w:val="20"/>
                <w:szCs w:val="20"/>
              </w:rPr>
            </w:pPr>
          </w:p>
        </w:tc>
      </w:tr>
      <w:tr w:rsidR="008E7811" w:rsidRPr="008E7811" w14:paraId="1A880422" w14:textId="77777777" w:rsidTr="00E642A7">
        <w:trPr>
          <w:trHeight w:val="255"/>
        </w:trPr>
        <w:tc>
          <w:tcPr>
            <w:tcW w:w="648" w:type="dxa"/>
            <w:vAlign w:val="bottom"/>
          </w:tcPr>
          <w:p w14:paraId="1A517FFC" w14:textId="2699F7F6" w:rsidR="00B060E9" w:rsidRPr="008E7811" w:rsidRDefault="00B060E9" w:rsidP="00B060E9">
            <w:pPr>
              <w:rPr>
                <w:rFonts w:cstheme="minorHAnsi"/>
                <w:sz w:val="20"/>
                <w:szCs w:val="20"/>
              </w:rPr>
            </w:pPr>
            <w:r w:rsidRPr="008E7811">
              <w:rPr>
                <w:rFonts w:ascii="Calibri" w:hAnsi="Calibri" w:cs="Calibri"/>
                <w:sz w:val="20"/>
                <w:szCs w:val="20"/>
              </w:rPr>
              <w:t>1024</w:t>
            </w:r>
          </w:p>
        </w:tc>
        <w:tc>
          <w:tcPr>
            <w:tcW w:w="5557" w:type="dxa"/>
          </w:tcPr>
          <w:p w14:paraId="43A7A26A" w14:textId="77777777" w:rsidR="00B060E9" w:rsidRPr="008E7811" w:rsidRDefault="00B060E9" w:rsidP="00B060E9">
            <w:pPr>
              <w:shd w:val="clear" w:color="auto" w:fill="FFFFFF"/>
              <w:jc w:val="both"/>
              <w:rPr>
                <w:rFonts w:cstheme="minorHAnsi"/>
                <w:sz w:val="20"/>
                <w:szCs w:val="20"/>
              </w:rPr>
            </w:pPr>
            <w:r w:rsidRPr="008E7811">
              <w:rPr>
                <w:rFonts w:cstheme="minorHAnsi"/>
                <w:sz w:val="20"/>
                <w:szCs w:val="20"/>
              </w:rPr>
              <w:t xml:space="preserve">Configurable festival bonus, incentive bonus, ex-gratia payments, and performance-linked benefit programs. </w:t>
            </w:r>
          </w:p>
        </w:tc>
        <w:tc>
          <w:tcPr>
            <w:tcW w:w="720" w:type="dxa"/>
          </w:tcPr>
          <w:p w14:paraId="110E9B5F" w14:textId="77777777" w:rsidR="00B060E9" w:rsidRPr="008E7811" w:rsidRDefault="00B060E9" w:rsidP="00B060E9">
            <w:pPr>
              <w:jc w:val="both"/>
              <w:rPr>
                <w:rFonts w:cstheme="minorHAnsi"/>
                <w:sz w:val="20"/>
                <w:szCs w:val="20"/>
              </w:rPr>
            </w:pPr>
          </w:p>
        </w:tc>
        <w:tc>
          <w:tcPr>
            <w:tcW w:w="720" w:type="dxa"/>
          </w:tcPr>
          <w:p w14:paraId="786B3D56" w14:textId="77777777" w:rsidR="00B060E9" w:rsidRPr="008E7811" w:rsidRDefault="00B060E9" w:rsidP="00B060E9">
            <w:pPr>
              <w:jc w:val="both"/>
              <w:rPr>
                <w:rFonts w:cstheme="minorHAnsi"/>
                <w:sz w:val="20"/>
                <w:szCs w:val="20"/>
              </w:rPr>
            </w:pPr>
          </w:p>
        </w:tc>
        <w:tc>
          <w:tcPr>
            <w:tcW w:w="720" w:type="dxa"/>
          </w:tcPr>
          <w:p w14:paraId="451D046D" w14:textId="77777777" w:rsidR="00B060E9" w:rsidRPr="008E7811" w:rsidRDefault="00B060E9" w:rsidP="00B060E9">
            <w:pPr>
              <w:jc w:val="both"/>
              <w:rPr>
                <w:rFonts w:cstheme="minorHAnsi"/>
                <w:sz w:val="20"/>
                <w:szCs w:val="20"/>
              </w:rPr>
            </w:pPr>
          </w:p>
        </w:tc>
        <w:tc>
          <w:tcPr>
            <w:tcW w:w="653" w:type="dxa"/>
          </w:tcPr>
          <w:p w14:paraId="053FB0ED" w14:textId="77777777" w:rsidR="00B060E9" w:rsidRPr="008E7811" w:rsidRDefault="00B060E9" w:rsidP="00B060E9">
            <w:pPr>
              <w:jc w:val="both"/>
              <w:rPr>
                <w:rFonts w:cstheme="minorHAnsi"/>
                <w:sz w:val="20"/>
                <w:szCs w:val="20"/>
              </w:rPr>
            </w:pPr>
          </w:p>
        </w:tc>
        <w:tc>
          <w:tcPr>
            <w:tcW w:w="1260" w:type="dxa"/>
          </w:tcPr>
          <w:p w14:paraId="77733A14" w14:textId="77777777" w:rsidR="00B060E9" w:rsidRPr="008E7811" w:rsidRDefault="00B060E9" w:rsidP="00B060E9">
            <w:pPr>
              <w:jc w:val="both"/>
              <w:rPr>
                <w:rFonts w:cstheme="minorHAnsi"/>
                <w:sz w:val="20"/>
                <w:szCs w:val="20"/>
              </w:rPr>
            </w:pPr>
          </w:p>
        </w:tc>
      </w:tr>
      <w:tr w:rsidR="008E7811" w:rsidRPr="008E7811" w14:paraId="618AE5CD" w14:textId="77777777" w:rsidTr="00E642A7">
        <w:trPr>
          <w:trHeight w:val="255"/>
        </w:trPr>
        <w:tc>
          <w:tcPr>
            <w:tcW w:w="648" w:type="dxa"/>
            <w:vAlign w:val="bottom"/>
          </w:tcPr>
          <w:p w14:paraId="6F13515C" w14:textId="7BCA4EB0" w:rsidR="00B060E9" w:rsidRPr="008E7811" w:rsidRDefault="00B060E9" w:rsidP="00B060E9">
            <w:pPr>
              <w:rPr>
                <w:rFonts w:cstheme="minorHAnsi"/>
                <w:sz w:val="20"/>
                <w:szCs w:val="20"/>
              </w:rPr>
            </w:pPr>
            <w:r w:rsidRPr="008E7811">
              <w:rPr>
                <w:rFonts w:ascii="Calibri" w:hAnsi="Calibri" w:cs="Calibri"/>
                <w:sz w:val="20"/>
                <w:szCs w:val="20"/>
              </w:rPr>
              <w:t>1025</w:t>
            </w:r>
          </w:p>
        </w:tc>
        <w:tc>
          <w:tcPr>
            <w:tcW w:w="5557" w:type="dxa"/>
          </w:tcPr>
          <w:p w14:paraId="53251B6D" w14:textId="77777777" w:rsidR="00B060E9" w:rsidRPr="008E7811" w:rsidRDefault="00B060E9" w:rsidP="00B060E9">
            <w:pPr>
              <w:shd w:val="clear" w:color="auto" w:fill="FFFFFF"/>
              <w:jc w:val="both"/>
              <w:rPr>
                <w:rFonts w:cstheme="minorHAnsi"/>
                <w:sz w:val="20"/>
                <w:szCs w:val="20"/>
              </w:rPr>
            </w:pPr>
            <w:r w:rsidRPr="008E7811">
              <w:rPr>
                <w:rFonts w:cstheme="minorHAnsi"/>
                <w:sz w:val="20"/>
                <w:szCs w:val="20"/>
              </w:rPr>
              <w:t xml:space="preserve">Integration with payroll for automatic calculation of taxable and non-taxable benefits. </w:t>
            </w:r>
          </w:p>
        </w:tc>
        <w:tc>
          <w:tcPr>
            <w:tcW w:w="720" w:type="dxa"/>
          </w:tcPr>
          <w:p w14:paraId="5199F8BE" w14:textId="77777777" w:rsidR="00B060E9" w:rsidRPr="008E7811" w:rsidRDefault="00B060E9" w:rsidP="00B060E9">
            <w:pPr>
              <w:jc w:val="both"/>
              <w:rPr>
                <w:rFonts w:cstheme="minorHAnsi"/>
                <w:sz w:val="20"/>
                <w:szCs w:val="20"/>
              </w:rPr>
            </w:pPr>
          </w:p>
        </w:tc>
        <w:tc>
          <w:tcPr>
            <w:tcW w:w="720" w:type="dxa"/>
          </w:tcPr>
          <w:p w14:paraId="1AE86A31" w14:textId="77777777" w:rsidR="00B060E9" w:rsidRPr="008E7811" w:rsidRDefault="00B060E9" w:rsidP="00B060E9">
            <w:pPr>
              <w:jc w:val="both"/>
              <w:rPr>
                <w:rFonts w:cstheme="minorHAnsi"/>
                <w:sz w:val="20"/>
                <w:szCs w:val="20"/>
              </w:rPr>
            </w:pPr>
          </w:p>
        </w:tc>
        <w:tc>
          <w:tcPr>
            <w:tcW w:w="720" w:type="dxa"/>
          </w:tcPr>
          <w:p w14:paraId="613E931F" w14:textId="77777777" w:rsidR="00B060E9" w:rsidRPr="008E7811" w:rsidRDefault="00B060E9" w:rsidP="00B060E9">
            <w:pPr>
              <w:jc w:val="both"/>
              <w:rPr>
                <w:rFonts w:cstheme="minorHAnsi"/>
                <w:sz w:val="20"/>
                <w:szCs w:val="20"/>
              </w:rPr>
            </w:pPr>
          </w:p>
        </w:tc>
        <w:tc>
          <w:tcPr>
            <w:tcW w:w="653" w:type="dxa"/>
          </w:tcPr>
          <w:p w14:paraId="389EE461" w14:textId="77777777" w:rsidR="00B060E9" w:rsidRPr="008E7811" w:rsidRDefault="00B060E9" w:rsidP="00B060E9">
            <w:pPr>
              <w:jc w:val="both"/>
              <w:rPr>
                <w:rFonts w:cstheme="minorHAnsi"/>
                <w:sz w:val="20"/>
                <w:szCs w:val="20"/>
              </w:rPr>
            </w:pPr>
          </w:p>
        </w:tc>
        <w:tc>
          <w:tcPr>
            <w:tcW w:w="1260" w:type="dxa"/>
          </w:tcPr>
          <w:p w14:paraId="42AC2818" w14:textId="77777777" w:rsidR="00B060E9" w:rsidRPr="008E7811" w:rsidRDefault="00B060E9" w:rsidP="00B060E9">
            <w:pPr>
              <w:jc w:val="both"/>
              <w:rPr>
                <w:rFonts w:cstheme="minorHAnsi"/>
                <w:sz w:val="20"/>
                <w:szCs w:val="20"/>
              </w:rPr>
            </w:pPr>
          </w:p>
        </w:tc>
      </w:tr>
      <w:tr w:rsidR="008E7811" w:rsidRPr="008E7811" w14:paraId="276CC0D6" w14:textId="77777777" w:rsidTr="00E642A7">
        <w:trPr>
          <w:trHeight w:val="255"/>
        </w:trPr>
        <w:tc>
          <w:tcPr>
            <w:tcW w:w="648" w:type="dxa"/>
            <w:vAlign w:val="bottom"/>
          </w:tcPr>
          <w:p w14:paraId="289ED572" w14:textId="1B39AA3B" w:rsidR="00B060E9" w:rsidRPr="008E7811" w:rsidRDefault="00B060E9" w:rsidP="00B060E9">
            <w:pPr>
              <w:rPr>
                <w:rFonts w:cstheme="minorHAnsi"/>
                <w:sz w:val="20"/>
                <w:szCs w:val="20"/>
              </w:rPr>
            </w:pPr>
            <w:r w:rsidRPr="008E7811">
              <w:rPr>
                <w:rFonts w:ascii="Calibri" w:hAnsi="Calibri" w:cs="Calibri"/>
                <w:sz w:val="20"/>
                <w:szCs w:val="20"/>
              </w:rPr>
              <w:t>1026</w:t>
            </w:r>
          </w:p>
        </w:tc>
        <w:tc>
          <w:tcPr>
            <w:tcW w:w="5557" w:type="dxa"/>
          </w:tcPr>
          <w:p w14:paraId="706F466F" w14:textId="77777777" w:rsidR="00B060E9" w:rsidRPr="008E7811" w:rsidRDefault="00B060E9" w:rsidP="00B060E9">
            <w:pPr>
              <w:shd w:val="clear" w:color="auto" w:fill="FFFFFF"/>
              <w:jc w:val="both"/>
              <w:rPr>
                <w:rFonts w:cstheme="minorHAnsi"/>
                <w:sz w:val="20"/>
                <w:szCs w:val="20"/>
              </w:rPr>
            </w:pPr>
            <w:r w:rsidRPr="008E7811">
              <w:rPr>
                <w:rFonts w:cstheme="minorHAnsi"/>
                <w:sz w:val="20"/>
                <w:szCs w:val="20"/>
              </w:rPr>
              <w:t xml:space="preserve">Support for Bangladesh Income Tax regulations related to employee benefits and taxable perquisites. </w:t>
            </w:r>
          </w:p>
        </w:tc>
        <w:tc>
          <w:tcPr>
            <w:tcW w:w="720" w:type="dxa"/>
          </w:tcPr>
          <w:p w14:paraId="77EE1039" w14:textId="77777777" w:rsidR="00B060E9" w:rsidRPr="008E7811" w:rsidRDefault="00B060E9" w:rsidP="00B060E9">
            <w:pPr>
              <w:jc w:val="both"/>
              <w:rPr>
                <w:rFonts w:cstheme="minorHAnsi"/>
                <w:sz w:val="20"/>
                <w:szCs w:val="20"/>
              </w:rPr>
            </w:pPr>
          </w:p>
        </w:tc>
        <w:tc>
          <w:tcPr>
            <w:tcW w:w="720" w:type="dxa"/>
          </w:tcPr>
          <w:p w14:paraId="02F15D50" w14:textId="77777777" w:rsidR="00B060E9" w:rsidRPr="008E7811" w:rsidRDefault="00B060E9" w:rsidP="00B060E9">
            <w:pPr>
              <w:jc w:val="both"/>
              <w:rPr>
                <w:rFonts w:cstheme="minorHAnsi"/>
                <w:sz w:val="20"/>
                <w:szCs w:val="20"/>
              </w:rPr>
            </w:pPr>
          </w:p>
        </w:tc>
        <w:tc>
          <w:tcPr>
            <w:tcW w:w="720" w:type="dxa"/>
          </w:tcPr>
          <w:p w14:paraId="00956A42" w14:textId="77777777" w:rsidR="00B060E9" w:rsidRPr="008E7811" w:rsidRDefault="00B060E9" w:rsidP="00B060E9">
            <w:pPr>
              <w:jc w:val="both"/>
              <w:rPr>
                <w:rFonts w:cstheme="minorHAnsi"/>
                <w:sz w:val="20"/>
                <w:szCs w:val="20"/>
              </w:rPr>
            </w:pPr>
          </w:p>
        </w:tc>
        <w:tc>
          <w:tcPr>
            <w:tcW w:w="653" w:type="dxa"/>
          </w:tcPr>
          <w:p w14:paraId="7F1A0F30" w14:textId="77777777" w:rsidR="00B060E9" w:rsidRPr="008E7811" w:rsidRDefault="00B060E9" w:rsidP="00B060E9">
            <w:pPr>
              <w:jc w:val="both"/>
              <w:rPr>
                <w:rFonts w:cstheme="minorHAnsi"/>
                <w:sz w:val="20"/>
                <w:szCs w:val="20"/>
              </w:rPr>
            </w:pPr>
          </w:p>
        </w:tc>
        <w:tc>
          <w:tcPr>
            <w:tcW w:w="1260" w:type="dxa"/>
          </w:tcPr>
          <w:p w14:paraId="25C59187" w14:textId="77777777" w:rsidR="00B060E9" w:rsidRPr="008E7811" w:rsidRDefault="00B060E9" w:rsidP="00B060E9">
            <w:pPr>
              <w:jc w:val="both"/>
              <w:rPr>
                <w:rFonts w:cstheme="minorHAnsi"/>
                <w:sz w:val="20"/>
                <w:szCs w:val="20"/>
              </w:rPr>
            </w:pPr>
          </w:p>
        </w:tc>
      </w:tr>
      <w:tr w:rsidR="008E7811" w:rsidRPr="008E7811" w14:paraId="6D87B255" w14:textId="77777777" w:rsidTr="00E642A7">
        <w:trPr>
          <w:trHeight w:val="255"/>
        </w:trPr>
        <w:tc>
          <w:tcPr>
            <w:tcW w:w="648" w:type="dxa"/>
            <w:vAlign w:val="bottom"/>
          </w:tcPr>
          <w:p w14:paraId="122E8E96" w14:textId="0E444951" w:rsidR="00B060E9" w:rsidRPr="008E7811" w:rsidRDefault="00B060E9" w:rsidP="00B060E9">
            <w:pPr>
              <w:rPr>
                <w:rFonts w:cstheme="minorHAnsi"/>
                <w:sz w:val="20"/>
                <w:szCs w:val="20"/>
              </w:rPr>
            </w:pPr>
            <w:r w:rsidRPr="008E7811">
              <w:rPr>
                <w:rFonts w:ascii="Calibri" w:hAnsi="Calibri" w:cs="Calibri"/>
                <w:sz w:val="20"/>
                <w:szCs w:val="20"/>
              </w:rPr>
              <w:t>1027</w:t>
            </w:r>
          </w:p>
        </w:tc>
        <w:tc>
          <w:tcPr>
            <w:tcW w:w="5557" w:type="dxa"/>
          </w:tcPr>
          <w:p w14:paraId="1F20D6DA" w14:textId="77777777" w:rsidR="00B060E9" w:rsidRPr="008E7811" w:rsidRDefault="00B060E9" w:rsidP="00B060E9">
            <w:pPr>
              <w:shd w:val="clear" w:color="auto" w:fill="FFFFFF"/>
              <w:jc w:val="both"/>
              <w:rPr>
                <w:rFonts w:cstheme="minorHAnsi"/>
                <w:sz w:val="20"/>
                <w:szCs w:val="20"/>
              </w:rPr>
            </w:pPr>
            <w:r w:rsidRPr="008E7811">
              <w:rPr>
                <w:rFonts w:cstheme="minorHAnsi"/>
                <w:sz w:val="20"/>
                <w:szCs w:val="20"/>
              </w:rPr>
              <w:t xml:space="preserve">Integration with Finance/ERP for benefit provisioning, accruals, reimbursements, and General Ledger postings. </w:t>
            </w:r>
          </w:p>
        </w:tc>
        <w:tc>
          <w:tcPr>
            <w:tcW w:w="720" w:type="dxa"/>
          </w:tcPr>
          <w:p w14:paraId="49DF322D" w14:textId="77777777" w:rsidR="00B060E9" w:rsidRPr="008E7811" w:rsidRDefault="00B060E9" w:rsidP="00B060E9">
            <w:pPr>
              <w:jc w:val="both"/>
              <w:rPr>
                <w:rFonts w:cstheme="minorHAnsi"/>
                <w:sz w:val="20"/>
                <w:szCs w:val="20"/>
              </w:rPr>
            </w:pPr>
          </w:p>
        </w:tc>
        <w:tc>
          <w:tcPr>
            <w:tcW w:w="720" w:type="dxa"/>
          </w:tcPr>
          <w:p w14:paraId="1294BF0B" w14:textId="77777777" w:rsidR="00B060E9" w:rsidRPr="008E7811" w:rsidRDefault="00B060E9" w:rsidP="00B060E9">
            <w:pPr>
              <w:jc w:val="both"/>
              <w:rPr>
                <w:rFonts w:cstheme="minorHAnsi"/>
                <w:sz w:val="20"/>
                <w:szCs w:val="20"/>
              </w:rPr>
            </w:pPr>
          </w:p>
        </w:tc>
        <w:tc>
          <w:tcPr>
            <w:tcW w:w="720" w:type="dxa"/>
          </w:tcPr>
          <w:p w14:paraId="6F71C28A" w14:textId="77777777" w:rsidR="00B060E9" w:rsidRPr="008E7811" w:rsidRDefault="00B060E9" w:rsidP="00B060E9">
            <w:pPr>
              <w:jc w:val="both"/>
              <w:rPr>
                <w:rFonts w:cstheme="minorHAnsi"/>
                <w:sz w:val="20"/>
                <w:szCs w:val="20"/>
              </w:rPr>
            </w:pPr>
          </w:p>
        </w:tc>
        <w:tc>
          <w:tcPr>
            <w:tcW w:w="653" w:type="dxa"/>
          </w:tcPr>
          <w:p w14:paraId="7A411526" w14:textId="77777777" w:rsidR="00B060E9" w:rsidRPr="008E7811" w:rsidRDefault="00B060E9" w:rsidP="00B060E9">
            <w:pPr>
              <w:jc w:val="both"/>
              <w:rPr>
                <w:rFonts w:cstheme="minorHAnsi"/>
                <w:sz w:val="20"/>
                <w:szCs w:val="20"/>
              </w:rPr>
            </w:pPr>
          </w:p>
        </w:tc>
        <w:tc>
          <w:tcPr>
            <w:tcW w:w="1260" w:type="dxa"/>
          </w:tcPr>
          <w:p w14:paraId="2DD55E19" w14:textId="77777777" w:rsidR="00B060E9" w:rsidRPr="008E7811" w:rsidRDefault="00B060E9" w:rsidP="00B060E9">
            <w:pPr>
              <w:jc w:val="both"/>
              <w:rPr>
                <w:rFonts w:cstheme="minorHAnsi"/>
                <w:sz w:val="20"/>
                <w:szCs w:val="20"/>
              </w:rPr>
            </w:pPr>
          </w:p>
        </w:tc>
      </w:tr>
      <w:tr w:rsidR="008E7811" w:rsidRPr="008E7811" w14:paraId="46BFA91F" w14:textId="77777777" w:rsidTr="00E642A7">
        <w:trPr>
          <w:trHeight w:val="255"/>
        </w:trPr>
        <w:tc>
          <w:tcPr>
            <w:tcW w:w="648" w:type="dxa"/>
            <w:vAlign w:val="bottom"/>
          </w:tcPr>
          <w:p w14:paraId="09D14B23" w14:textId="6CBD5E86" w:rsidR="00B060E9" w:rsidRPr="008E7811" w:rsidRDefault="00B060E9" w:rsidP="00B060E9">
            <w:pPr>
              <w:rPr>
                <w:rFonts w:cstheme="minorHAnsi"/>
                <w:sz w:val="20"/>
                <w:szCs w:val="20"/>
              </w:rPr>
            </w:pPr>
            <w:r w:rsidRPr="008E7811">
              <w:rPr>
                <w:rFonts w:ascii="Calibri" w:hAnsi="Calibri" w:cs="Calibri"/>
                <w:sz w:val="20"/>
                <w:szCs w:val="20"/>
              </w:rPr>
              <w:t>1028</w:t>
            </w:r>
          </w:p>
        </w:tc>
        <w:tc>
          <w:tcPr>
            <w:tcW w:w="5557" w:type="dxa"/>
          </w:tcPr>
          <w:p w14:paraId="3D3C32B1" w14:textId="77777777" w:rsidR="00B060E9" w:rsidRPr="008E7811" w:rsidRDefault="00B060E9" w:rsidP="00B060E9">
            <w:pPr>
              <w:shd w:val="clear" w:color="auto" w:fill="FFFFFF"/>
              <w:jc w:val="both"/>
              <w:rPr>
                <w:rFonts w:cstheme="minorHAnsi"/>
                <w:sz w:val="20"/>
                <w:szCs w:val="20"/>
              </w:rPr>
            </w:pPr>
            <w:r w:rsidRPr="008E7811">
              <w:rPr>
                <w:rFonts w:cstheme="minorHAnsi"/>
                <w:sz w:val="20"/>
                <w:szCs w:val="20"/>
              </w:rPr>
              <w:t xml:space="preserve">Comprehensive MIS reports for HR, Finance, Internal Audit, and regulatory authorities. </w:t>
            </w:r>
          </w:p>
        </w:tc>
        <w:tc>
          <w:tcPr>
            <w:tcW w:w="720" w:type="dxa"/>
          </w:tcPr>
          <w:p w14:paraId="497173E3" w14:textId="77777777" w:rsidR="00B060E9" w:rsidRPr="008E7811" w:rsidRDefault="00B060E9" w:rsidP="00B060E9">
            <w:pPr>
              <w:jc w:val="both"/>
              <w:rPr>
                <w:rFonts w:cstheme="minorHAnsi"/>
                <w:sz w:val="20"/>
                <w:szCs w:val="20"/>
              </w:rPr>
            </w:pPr>
          </w:p>
        </w:tc>
        <w:tc>
          <w:tcPr>
            <w:tcW w:w="720" w:type="dxa"/>
          </w:tcPr>
          <w:p w14:paraId="20779F29" w14:textId="77777777" w:rsidR="00B060E9" w:rsidRPr="008E7811" w:rsidRDefault="00B060E9" w:rsidP="00B060E9">
            <w:pPr>
              <w:jc w:val="both"/>
              <w:rPr>
                <w:rFonts w:cstheme="minorHAnsi"/>
                <w:sz w:val="20"/>
                <w:szCs w:val="20"/>
              </w:rPr>
            </w:pPr>
          </w:p>
        </w:tc>
        <w:tc>
          <w:tcPr>
            <w:tcW w:w="720" w:type="dxa"/>
          </w:tcPr>
          <w:p w14:paraId="2821BD9D" w14:textId="77777777" w:rsidR="00B060E9" w:rsidRPr="008E7811" w:rsidRDefault="00B060E9" w:rsidP="00B060E9">
            <w:pPr>
              <w:jc w:val="both"/>
              <w:rPr>
                <w:rFonts w:cstheme="minorHAnsi"/>
                <w:sz w:val="20"/>
                <w:szCs w:val="20"/>
              </w:rPr>
            </w:pPr>
          </w:p>
        </w:tc>
        <w:tc>
          <w:tcPr>
            <w:tcW w:w="653" w:type="dxa"/>
          </w:tcPr>
          <w:p w14:paraId="31740215" w14:textId="77777777" w:rsidR="00B060E9" w:rsidRPr="008E7811" w:rsidRDefault="00B060E9" w:rsidP="00B060E9">
            <w:pPr>
              <w:jc w:val="both"/>
              <w:rPr>
                <w:rFonts w:cstheme="minorHAnsi"/>
                <w:sz w:val="20"/>
                <w:szCs w:val="20"/>
              </w:rPr>
            </w:pPr>
          </w:p>
        </w:tc>
        <w:tc>
          <w:tcPr>
            <w:tcW w:w="1260" w:type="dxa"/>
          </w:tcPr>
          <w:p w14:paraId="4A80B57F" w14:textId="77777777" w:rsidR="00B060E9" w:rsidRPr="008E7811" w:rsidRDefault="00B060E9" w:rsidP="00B060E9">
            <w:pPr>
              <w:jc w:val="both"/>
              <w:rPr>
                <w:rFonts w:cstheme="minorHAnsi"/>
                <w:sz w:val="20"/>
                <w:szCs w:val="20"/>
              </w:rPr>
            </w:pPr>
          </w:p>
        </w:tc>
      </w:tr>
      <w:tr w:rsidR="008E7811" w:rsidRPr="008E7811" w14:paraId="5ABECF12" w14:textId="77777777" w:rsidTr="00E642A7">
        <w:trPr>
          <w:trHeight w:val="255"/>
        </w:trPr>
        <w:tc>
          <w:tcPr>
            <w:tcW w:w="648" w:type="dxa"/>
            <w:vAlign w:val="bottom"/>
          </w:tcPr>
          <w:p w14:paraId="41C7D7E3" w14:textId="37E01A10" w:rsidR="00B060E9" w:rsidRPr="008E7811" w:rsidRDefault="00B060E9" w:rsidP="00B060E9">
            <w:pPr>
              <w:rPr>
                <w:rFonts w:cstheme="minorHAnsi"/>
                <w:sz w:val="20"/>
                <w:szCs w:val="20"/>
              </w:rPr>
            </w:pPr>
            <w:r w:rsidRPr="008E7811">
              <w:rPr>
                <w:rFonts w:ascii="Calibri" w:hAnsi="Calibri" w:cs="Calibri"/>
                <w:sz w:val="20"/>
                <w:szCs w:val="20"/>
              </w:rPr>
              <w:lastRenderedPageBreak/>
              <w:t>1029</w:t>
            </w:r>
          </w:p>
        </w:tc>
        <w:tc>
          <w:tcPr>
            <w:tcW w:w="5557" w:type="dxa"/>
          </w:tcPr>
          <w:p w14:paraId="2AB20033" w14:textId="77777777" w:rsidR="00B060E9" w:rsidRPr="008E7811" w:rsidRDefault="00B060E9" w:rsidP="00B060E9">
            <w:pPr>
              <w:shd w:val="clear" w:color="auto" w:fill="FFFFFF"/>
              <w:jc w:val="both"/>
              <w:rPr>
                <w:rFonts w:cstheme="minorHAnsi"/>
                <w:sz w:val="20"/>
                <w:szCs w:val="20"/>
              </w:rPr>
            </w:pPr>
            <w:r w:rsidRPr="008E7811">
              <w:rPr>
                <w:rFonts w:cstheme="minorHAnsi"/>
                <w:sz w:val="20"/>
                <w:szCs w:val="20"/>
              </w:rPr>
              <w:t xml:space="preserve">Complete audit trail of all benefit enrollments, modifications, approvals, claims, and settlements. </w:t>
            </w:r>
          </w:p>
        </w:tc>
        <w:tc>
          <w:tcPr>
            <w:tcW w:w="720" w:type="dxa"/>
          </w:tcPr>
          <w:p w14:paraId="09BE6B1D" w14:textId="77777777" w:rsidR="00B060E9" w:rsidRPr="008E7811" w:rsidRDefault="00B060E9" w:rsidP="00B060E9">
            <w:pPr>
              <w:jc w:val="both"/>
              <w:rPr>
                <w:rFonts w:cstheme="minorHAnsi"/>
                <w:sz w:val="20"/>
                <w:szCs w:val="20"/>
              </w:rPr>
            </w:pPr>
          </w:p>
        </w:tc>
        <w:tc>
          <w:tcPr>
            <w:tcW w:w="720" w:type="dxa"/>
          </w:tcPr>
          <w:p w14:paraId="691FEF0E" w14:textId="77777777" w:rsidR="00B060E9" w:rsidRPr="008E7811" w:rsidRDefault="00B060E9" w:rsidP="00B060E9">
            <w:pPr>
              <w:jc w:val="both"/>
              <w:rPr>
                <w:rFonts w:cstheme="minorHAnsi"/>
                <w:sz w:val="20"/>
                <w:szCs w:val="20"/>
              </w:rPr>
            </w:pPr>
          </w:p>
        </w:tc>
        <w:tc>
          <w:tcPr>
            <w:tcW w:w="720" w:type="dxa"/>
          </w:tcPr>
          <w:p w14:paraId="0922DCC8" w14:textId="77777777" w:rsidR="00B060E9" w:rsidRPr="008E7811" w:rsidRDefault="00B060E9" w:rsidP="00B060E9">
            <w:pPr>
              <w:jc w:val="both"/>
              <w:rPr>
                <w:rFonts w:cstheme="minorHAnsi"/>
                <w:sz w:val="20"/>
                <w:szCs w:val="20"/>
              </w:rPr>
            </w:pPr>
          </w:p>
        </w:tc>
        <w:tc>
          <w:tcPr>
            <w:tcW w:w="653" w:type="dxa"/>
          </w:tcPr>
          <w:p w14:paraId="197C9F54" w14:textId="77777777" w:rsidR="00B060E9" w:rsidRPr="008E7811" w:rsidRDefault="00B060E9" w:rsidP="00B060E9">
            <w:pPr>
              <w:jc w:val="both"/>
              <w:rPr>
                <w:rFonts w:cstheme="minorHAnsi"/>
                <w:sz w:val="20"/>
                <w:szCs w:val="20"/>
              </w:rPr>
            </w:pPr>
          </w:p>
        </w:tc>
        <w:tc>
          <w:tcPr>
            <w:tcW w:w="1260" w:type="dxa"/>
          </w:tcPr>
          <w:p w14:paraId="5CF9159B" w14:textId="77777777" w:rsidR="00B060E9" w:rsidRPr="008E7811" w:rsidRDefault="00B060E9" w:rsidP="00B060E9">
            <w:pPr>
              <w:jc w:val="both"/>
              <w:rPr>
                <w:rFonts w:cstheme="minorHAnsi"/>
                <w:sz w:val="20"/>
                <w:szCs w:val="20"/>
              </w:rPr>
            </w:pPr>
          </w:p>
        </w:tc>
      </w:tr>
      <w:tr w:rsidR="008E7811" w:rsidRPr="008E7811" w14:paraId="03CA48F4" w14:textId="77777777" w:rsidTr="00E642A7">
        <w:trPr>
          <w:trHeight w:val="255"/>
        </w:trPr>
        <w:tc>
          <w:tcPr>
            <w:tcW w:w="648" w:type="dxa"/>
            <w:vAlign w:val="bottom"/>
          </w:tcPr>
          <w:p w14:paraId="5D0FB134" w14:textId="2B54BA7F" w:rsidR="00B060E9" w:rsidRPr="008E7811" w:rsidRDefault="00B060E9" w:rsidP="00B060E9">
            <w:pPr>
              <w:rPr>
                <w:rFonts w:cstheme="minorHAnsi"/>
                <w:sz w:val="20"/>
                <w:szCs w:val="20"/>
              </w:rPr>
            </w:pPr>
            <w:r w:rsidRPr="008E7811">
              <w:rPr>
                <w:rFonts w:ascii="Calibri" w:hAnsi="Calibri" w:cs="Calibri"/>
                <w:sz w:val="20"/>
                <w:szCs w:val="20"/>
              </w:rPr>
              <w:t>1030</w:t>
            </w:r>
          </w:p>
        </w:tc>
        <w:tc>
          <w:tcPr>
            <w:tcW w:w="5557" w:type="dxa"/>
          </w:tcPr>
          <w:p w14:paraId="3E0E0BA8" w14:textId="77777777" w:rsidR="00B060E9" w:rsidRPr="008E7811" w:rsidRDefault="00B060E9" w:rsidP="00B060E9">
            <w:pPr>
              <w:jc w:val="both"/>
              <w:rPr>
                <w:rFonts w:cstheme="minorHAnsi"/>
                <w:sz w:val="20"/>
                <w:szCs w:val="20"/>
              </w:rPr>
            </w:pPr>
            <w:r w:rsidRPr="008E7811">
              <w:rPr>
                <w:rFonts w:cstheme="minorHAnsi"/>
                <w:sz w:val="20"/>
                <w:szCs w:val="20"/>
              </w:rPr>
              <w:t>The system should support large employee base, multi-branch operations and multi-company payroll processing (if required)</w:t>
            </w:r>
          </w:p>
        </w:tc>
        <w:tc>
          <w:tcPr>
            <w:tcW w:w="720" w:type="dxa"/>
          </w:tcPr>
          <w:p w14:paraId="3BE1F7DC" w14:textId="77777777" w:rsidR="00B060E9" w:rsidRPr="008E7811" w:rsidRDefault="00B060E9" w:rsidP="00B060E9">
            <w:pPr>
              <w:rPr>
                <w:rFonts w:cstheme="minorHAnsi"/>
                <w:sz w:val="20"/>
                <w:szCs w:val="20"/>
              </w:rPr>
            </w:pPr>
          </w:p>
        </w:tc>
        <w:tc>
          <w:tcPr>
            <w:tcW w:w="720" w:type="dxa"/>
          </w:tcPr>
          <w:p w14:paraId="66EE85DE" w14:textId="77777777" w:rsidR="00B060E9" w:rsidRPr="008E7811" w:rsidRDefault="00B060E9" w:rsidP="00B060E9">
            <w:pPr>
              <w:rPr>
                <w:rFonts w:cstheme="minorHAnsi"/>
                <w:sz w:val="20"/>
                <w:szCs w:val="20"/>
              </w:rPr>
            </w:pPr>
          </w:p>
        </w:tc>
        <w:tc>
          <w:tcPr>
            <w:tcW w:w="720" w:type="dxa"/>
          </w:tcPr>
          <w:p w14:paraId="67927268" w14:textId="77777777" w:rsidR="00B060E9" w:rsidRPr="008E7811" w:rsidRDefault="00B060E9" w:rsidP="00B060E9">
            <w:pPr>
              <w:rPr>
                <w:rFonts w:cstheme="minorHAnsi"/>
                <w:sz w:val="20"/>
                <w:szCs w:val="20"/>
              </w:rPr>
            </w:pPr>
          </w:p>
        </w:tc>
        <w:tc>
          <w:tcPr>
            <w:tcW w:w="653" w:type="dxa"/>
          </w:tcPr>
          <w:p w14:paraId="783BFB09" w14:textId="77777777" w:rsidR="00B060E9" w:rsidRPr="008E7811" w:rsidRDefault="00B060E9" w:rsidP="00B060E9">
            <w:pPr>
              <w:rPr>
                <w:rFonts w:cstheme="minorHAnsi"/>
                <w:sz w:val="20"/>
                <w:szCs w:val="20"/>
              </w:rPr>
            </w:pPr>
          </w:p>
        </w:tc>
        <w:tc>
          <w:tcPr>
            <w:tcW w:w="1260" w:type="dxa"/>
          </w:tcPr>
          <w:p w14:paraId="301A80C1" w14:textId="77777777" w:rsidR="00B060E9" w:rsidRPr="008E7811" w:rsidRDefault="00B060E9" w:rsidP="00B060E9">
            <w:pPr>
              <w:rPr>
                <w:rFonts w:cstheme="minorHAnsi"/>
                <w:sz w:val="20"/>
                <w:szCs w:val="20"/>
              </w:rPr>
            </w:pPr>
          </w:p>
        </w:tc>
      </w:tr>
      <w:tr w:rsidR="008E7811" w:rsidRPr="008E7811" w14:paraId="455F138E" w14:textId="77777777" w:rsidTr="003145C9">
        <w:trPr>
          <w:trHeight w:val="255"/>
        </w:trPr>
        <w:tc>
          <w:tcPr>
            <w:tcW w:w="10278" w:type="dxa"/>
            <w:gridSpan w:val="7"/>
            <w:shd w:val="clear" w:color="auto" w:fill="BFBFBF" w:themeFill="background1" w:themeFillShade="BF"/>
          </w:tcPr>
          <w:p w14:paraId="532173AA" w14:textId="77777777" w:rsidR="00251572" w:rsidRPr="008E7811" w:rsidRDefault="00251572" w:rsidP="003145C9">
            <w:pPr>
              <w:rPr>
                <w:rFonts w:cstheme="minorHAnsi"/>
                <w:b/>
                <w:sz w:val="20"/>
                <w:szCs w:val="20"/>
              </w:rPr>
            </w:pPr>
            <w:r w:rsidRPr="008E7811">
              <w:rPr>
                <w:b/>
                <w:bCs/>
              </w:rPr>
              <w:t>Performance Management Module</w:t>
            </w:r>
          </w:p>
        </w:tc>
      </w:tr>
      <w:tr w:rsidR="008E7811" w:rsidRPr="008E7811" w14:paraId="5B6F8247" w14:textId="77777777" w:rsidTr="003145C9">
        <w:trPr>
          <w:trHeight w:val="255"/>
        </w:trPr>
        <w:tc>
          <w:tcPr>
            <w:tcW w:w="10278" w:type="dxa"/>
            <w:gridSpan w:val="7"/>
            <w:shd w:val="clear" w:color="auto" w:fill="D9D9D9" w:themeFill="background1" w:themeFillShade="D9"/>
          </w:tcPr>
          <w:p w14:paraId="6B7DFD68" w14:textId="77777777" w:rsidR="00251572" w:rsidRPr="008E7811" w:rsidRDefault="00251572" w:rsidP="003145C9">
            <w:pPr>
              <w:jc w:val="both"/>
              <w:rPr>
                <w:rFonts w:cstheme="minorHAnsi"/>
                <w:sz w:val="20"/>
                <w:szCs w:val="20"/>
              </w:rPr>
            </w:pPr>
            <w:r w:rsidRPr="008E7811">
              <w:rPr>
                <w:rFonts w:cstheme="minorHAnsi"/>
                <w:sz w:val="20"/>
                <w:szCs w:val="20"/>
              </w:rPr>
              <w:t>The Performance Management Module shall provide a comprehensive, configurable, and automated framework to manage the end-to-end employee performance lifecycle, including goal setting, competency assessment, continuous feedback, performance reviews, appraisal, performance calibration, promotion recommendations, development planning, and performance analytics. The module shall ensure fairness, transparency, accountability, and alignment of individual performance with the Bank's strategic objectives. The module shall be accessible through both web portal and mobile application for authorized users.</w:t>
            </w:r>
          </w:p>
        </w:tc>
      </w:tr>
      <w:tr w:rsidR="008E7811" w:rsidRPr="008E7811" w14:paraId="33A7C956" w14:textId="77777777" w:rsidTr="003145C9">
        <w:trPr>
          <w:trHeight w:val="255"/>
        </w:trPr>
        <w:tc>
          <w:tcPr>
            <w:tcW w:w="648" w:type="dxa"/>
            <w:shd w:val="clear" w:color="auto" w:fill="F2F2F2" w:themeFill="background1" w:themeFillShade="F2"/>
          </w:tcPr>
          <w:p w14:paraId="5FE5D59A" w14:textId="77777777" w:rsidR="00251572" w:rsidRPr="008E7811" w:rsidRDefault="00251572" w:rsidP="003145C9">
            <w:pPr>
              <w:rPr>
                <w:rFonts w:cstheme="minorHAnsi"/>
                <w:sz w:val="20"/>
                <w:szCs w:val="20"/>
              </w:rPr>
            </w:pPr>
          </w:p>
        </w:tc>
        <w:tc>
          <w:tcPr>
            <w:tcW w:w="9630" w:type="dxa"/>
            <w:gridSpan w:val="6"/>
            <w:shd w:val="clear" w:color="auto" w:fill="F2F2F2" w:themeFill="background1" w:themeFillShade="F2"/>
          </w:tcPr>
          <w:p w14:paraId="0F405FCC" w14:textId="77777777" w:rsidR="00251572" w:rsidRPr="008E7811" w:rsidRDefault="00251572" w:rsidP="003145C9">
            <w:pPr>
              <w:rPr>
                <w:rFonts w:cstheme="minorHAnsi"/>
                <w:sz w:val="20"/>
                <w:szCs w:val="20"/>
              </w:rPr>
            </w:pPr>
            <w:r w:rsidRPr="008E7811">
              <w:rPr>
                <w:rFonts w:cstheme="minorHAnsi"/>
                <w:i/>
                <w:iCs/>
                <w:sz w:val="20"/>
                <w:szCs w:val="20"/>
              </w:rPr>
              <w:t>Performance Management Policy Configuration</w:t>
            </w:r>
          </w:p>
        </w:tc>
      </w:tr>
      <w:tr w:rsidR="008E7811" w:rsidRPr="008E7811" w14:paraId="69C6788E" w14:textId="77777777" w:rsidTr="00337320">
        <w:trPr>
          <w:trHeight w:val="255"/>
        </w:trPr>
        <w:tc>
          <w:tcPr>
            <w:tcW w:w="648" w:type="dxa"/>
            <w:vAlign w:val="bottom"/>
          </w:tcPr>
          <w:p w14:paraId="46E3B2DF" w14:textId="5DC4E92A" w:rsidR="00F91894" w:rsidRPr="008E7811" w:rsidRDefault="00F91894" w:rsidP="00F91894">
            <w:pPr>
              <w:rPr>
                <w:rFonts w:cstheme="minorHAnsi"/>
                <w:sz w:val="20"/>
                <w:szCs w:val="20"/>
              </w:rPr>
            </w:pPr>
            <w:r w:rsidRPr="008E7811">
              <w:rPr>
                <w:rFonts w:ascii="Calibri" w:hAnsi="Calibri" w:cs="Calibri"/>
                <w:sz w:val="20"/>
                <w:szCs w:val="20"/>
              </w:rPr>
              <w:t>1031</w:t>
            </w:r>
          </w:p>
        </w:tc>
        <w:tc>
          <w:tcPr>
            <w:tcW w:w="9630" w:type="dxa"/>
            <w:gridSpan w:val="6"/>
          </w:tcPr>
          <w:p w14:paraId="2851EB8E" w14:textId="77777777" w:rsidR="00F91894" w:rsidRPr="008E7811" w:rsidRDefault="00F91894" w:rsidP="00F91894">
            <w:pPr>
              <w:shd w:val="clear" w:color="auto" w:fill="FFFFFF"/>
              <w:jc w:val="both"/>
              <w:rPr>
                <w:rFonts w:cstheme="minorHAnsi"/>
                <w:sz w:val="20"/>
                <w:szCs w:val="20"/>
              </w:rPr>
            </w:pPr>
            <w:r w:rsidRPr="008E7811">
              <w:rPr>
                <w:rFonts w:cstheme="minorHAnsi"/>
                <w:sz w:val="20"/>
                <w:szCs w:val="20"/>
              </w:rPr>
              <w:t>The system shall support configuration of the Bank's Performance Management Policy.</w:t>
            </w:r>
          </w:p>
        </w:tc>
      </w:tr>
      <w:tr w:rsidR="008E7811" w:rsidRPr="008E7811" w14:paraId="16ED0071" w14:textId="77777777" w:rsidTr="00337320">
        <w:trPr>
          <w:trHeight w:val="255"/>
        </w:trPr>
        <w:tc>
          <w:tcPr>
            <w:tcW w:w="648" w:type="dxa"/>
            <w:vAlign w:val="bottom"/>
          </w:tcPr>
          <w:p w14:paraId="7E0BD4D8" w14:textId="6631D017" w:rsidR="00F91894" w:rsidRPr="008E7811" w:rsidRDefault="00F91894" w:rsidP="00F91894">
            <w:pPr>
              <w:rPr>
                <w:rFonts w:cstheme="minorHAnsi"/>
                <w:sz w:val="20"/>
                <w:szCs w:val="20"/>
              </w:rPr>
            </w:pPr>
            <w:r w:rsidRPr="008E7811">
              <w:rPr>
                <w:rFonts w:ascii="Calibri" w:hAnsi="Calibri" w:cs="Calibri"/>
                <w:sz w:val="20"/>
                <w:szCs w:val="20"/>
              </w:rPr>
              <w:t>1032</w:t>
            </w:r>
          </w:p>
        </w:tc>
        <w:tc>
          <w:tcPr>
            <w:tcW w:w="9630" w:type="dxa"/>
            <w:gridSpan w:val="6"/>
          </w:tcPr>
          <w:p w14:paraId="26F16CF0" w14:textId="77777777" w:rsidR="00F91894" w:rsidRPr="008E7811" w:rsidRDefault="00F91894" w:rsidP="00F91894">
            <w:pPr>
              <w:rPr>
                <w:rFonts w:cstheme="minorHAnsi"/>
                <w:sz w:val="20"/>
                <w:szCs w:val="20"/>
              </w:rPr>
            </w:pPr>
            <w:r w:rsidRPr="008E7811">
              <w:rPr>
                <w:rFonts w:cstheme="minorHAnsi"/>
                <w:sz w:val="20"/>
                <w:szCs w:val="20"/>
              </w:rPr>
              <w:t>The system shall allow HR to configure:</w:t>
            </w:r>
          </w:p>
        </w:tc>
      </w:tr>
      <w:tr w:rsidR="008E7811" w:rsidRPr="008E7811" w14:paraId="3F960FCB" w14:textId="77777777" w:rsidTr="00337320">
        <w:trPr>
          <w:trHeight w:val="255"/>
        </w:trPr>
        <w:tc>
          <w:tcPr>
            <w:tcW w:w="648" w:type="dxa"/>
            <w:vAlign w:val="bottom"/>
          </w:tcPr>
          <w:p w14:paraId="1D36ACF2" w14:textId="2008E869" w:rsidR="00F91894" w:rsidRPr="008E7811" w:rsidRDefault="00F91894" w:rsidP="00F91894">
            <w:pPr>
              <w:rPr>
                <w:rFonts w:cstheme="minorHAnsi"/>
                <w:sz w:val="20"/>
                <w:szCs w:val="20"/>
              </w:rPr>
            </w:pPr>
            <w:r w:rsidRPr="008E7811">
              <w:rPr>
                <w:rFonts w:ascii="Calibri" w:hAnsi="Calibri" w:cs="Calibri"/>
                <w:sz w:val="20"/>
                <w:szCs w:val="20"/>
              </w:rPr>
              <w:t>1033</w:t>
            </w:r>
          </w:p>
        </w:tc>
        <w:tc>
          <w:tcPr>
            <w:tcW w:w="5557" w:type="dxa"/>
          </w:tcPr>
          <w:p w14:paraId="559574BD" w14:textId="77777777" w:rsidR="00F91894" w:rsidRPr="008E7811" w:rsidRDefault="00F91894" w:rsidP="00F91894">
            <w:pPr>
              <w:spacing w:line="278" w:lineRule="auto"/>
              <w:jc w:val="both"/>
              <w:rPr>
                <w:rFonts w:cstheme="minorHAnsi"/>
                <w:sz w:val="20"/>
                <w:szCs w:val="20"/>
              </w:rPr>
            </w:pPr>
            <w:r w:rsidRPr="008E7811">
              <w:rPr>
                <w:rFonts w:cstheme="minorHAnsi"/>
                <w:sz w:val="20"/>
                <w:szCs w:val="20"/>
              </w:rPr>
              <w:t xml:space="preserve">Performance management cycle (Annual, Half-yearly, Quarterly, Monthly) </w:t>
            </w:r>
          </w:p>
        </w:tc>
        <w:tc>
          <w:tcPr>
            <w:tcW w:w="720" w:type="dxa"/>
          </w:tcPr>
          <w:p w14:paraId="61AC52AC" w14:textId="77777777" w:rsidR="00F91894" w:rsidRPr="008E7811" w:rsidRDefault="00F91894" w:rsidP="00F91894">
            <w:pPr>
              <w:rPr>
                <w:rFonts w:cstheme="minorHAnsi"/>
                <w:sz w:val="20"/>
                <w:szCs w:val="20"/>
              </w:rPr>
            </w:pPr>
          </w:p>
        </w:tc>
        <w:tc>
          <w:tcPr>
            <w:tcW w:w="720" w:type="dxa"/>
          </w:tcPr>
          <w:p w14:paraId="2AEC6C6C" w14:textId="77777777" w:rsidR="00F91894" w:rsidRPr="008E7811" w:rsidRDefault="00F91894" w:rsidP="00F91894">
            <w:pPr>
              <w:rPr>
                <w:rFonts w:cstheme="minorHAnsi"/>
                <w:sz w:val="20"/>
                <w:szCs w:val="20"/>
              </w:rPr>
            </w:pPr>
          </w:p>
        </w:tc>
        <w:tc>
          <w:tcPr>
            <w:tcW w:w="720" w:type="dxa"/>
          </w:tcPr>
          <w:p w14:paraId="4B084034" w14:textId="77777777" w:rsidR="00F91894" w:rsidRPr="008E7811" w:rsidRDefault="00F91894" w:rsidP="00F91894">
            <w:pPr>
              <w:rPr>
                <w:rFonts w:cstheme="minorHAnsi"/>
                <w:sz w:val="20"/>
                <w:szCs w:val="20"/>
              </w:rPr>
            </w:pPr>
          </w:p>
        </w:tc>
        <w:tc>
          <w:tcPr>
            <w:tcW w:w="653" w:type="dxa"/>
          </w:tcPr>
          <w:p w14:paraId="1693E3FC" w14:textId="77777777" w:rsidR="00F91894" w:rsidRPr="008E7811" w:rsidRDefault="00F91894" w:rsidP="00F91894">
            <w:pPr>
              <w:rPr>
                <w:rFonts w:cstheme="minorHAnsi"/>
                <w:sz w:val="20"/>
                <w:szCs w:val="20"/>
              </w:rPr>
            </w:pPr>
          </w:p>
        </w:tc>
        <w:tc>
          <w:tcPr>
            <w:tcW w:w="1260" w:type="dxa"/>
          </w:tcPr>
          <w:p w14:paraId="429DECE6" w14:textId="77777777" w:rsidR="00F91894" w:rsidRPr="008E7811" w:rsidRDefault="00F91894" w:rsidP="00F91894">
            <w:pPr>
              <w:rPr>
                <w:rFonts w:cstheme="minorHAnsi"/>
                <w:sz w:val="20"/>
                <w:szCs w:val="20"/>
              </w:rPr>
            </w:pPr>
          </w:p>
        </w:tc>
      </w:tr>
      <w:tr w:rsidR="008E7811" w:rsidRPr="008E7811" w14:paraId="3DD66562" w14:textId="77777777" w:rsidTr="00337320">
        <w:trPr>
          <w:trHeight w:val="255"/>
        </w:trPr>
        <w:tc>
          <w:tcPr>
            <w:tcW w:w="648" w:type="dxa"/>
            <w:vAlign w:val="bottom"/>
          </w:tcPr>
          <w:p w14:paraId="7AE8A939" w14:textId="10C8C6C2" w:rsidR="00F91894" w:rsidRPr="008E7811" w:rsidRDefault="00F91894" w:rsidP="00F91894">
            <w:pPr>
              <w:rPr>
                <w:rFonts w:cstheme="minorHAnsi"/>
                <w:sz w:val="20"/>
                <w:szCs w:val="20"/>
              </w:rPr>
            </w:pPr>
            <w:r w:rsidRPr="008E7811">
              <w:rPr>
                <w:rFonts w:ascii="Calibri" w:hAnsi="Calibri" w:cs="Calibri"/>
                <w:sz w:val="20"/>
                <w:szCs w:val="20"/>
              </w:rPr>
              <w:t>1034</w:t>
            </w:r>
          </w:p>
        </w:tc>
        <w:tc>
          <w:tcPr>
            <w:tcW w:w="5557" w:type="dxa"/>
          </w:tcPr>
          <w:p w14:paraId="4AB0DEAD" w14:textId="77777777" w:rsidR="00F91894" w:rsidRPr="008E7811" w:rsidRDefault="00F91894" w:rsidP="00F91894">
            <w:pPr>
              <w:spacing w:line="278" w:lineRule="auto"/>
              <w:jc w:val="both"/>
              <w:rPr>
                <w:rFonts w:cstheme="minorHAnsi"/>
                <w:sz w:val="20"/>
                <w:szCs w:val="20"/>
              </w:rPr>
            </w:pPr>
            <w:r w:rsidRPr="008E7811">
              <w:rPr>
                <w:rFonts w:cstheme="minorHAnsi"/>
                <w:sz w:val="20"/>
                <w:szCs w:val="20"/>
              </w:rPr>
              <w:t>Appraisal period and effective dates</w:t>
            </w:r>
          </w:p>
        </w:tc>
        <w:tc>
          <w:tcPr>
            <w:tcW w:w="720" w:type="dxa"/>
          </w:tcPr>
          <w:p w14:paraId="7E5B6D22" w14:textId="77777777" w:rsidR="00F91894" w:rsidRPr="008E7811" w:rsidRDefault="00F91894" w:rsidP="00F91894">
            <w:pPr>
              <w:rPr>
                <w:rFonts w:cstheme="minorHAnsi"/>
                <w:sz w:val="20"/>
                <w:szCs w:val="20"/>
              </w:rPr>
            </w:pPr>
          </w:p>
        </w:tc>
        <w:tc>
          <w:tcPr>
            <w:tcW w:w="720" w:type="dxa"/>
          </w:tcPr>
          <w:p w14:paraId="1476ACD6" w14:textId="77777777" w:rsidR="00F91894" w:rsidRPr="008E7811" w:rsidRDefault="00F91894" w:rsidP="00F91894">
            <w:pPr>
              <w:rPr>
                <w:rFonts w:cstheme="minorHAnsi"/>
                <w:sz w:val="20"/>
                <w:szCs w:val="20"/>
              </w:rPr>
            </w:pPr>
          </w:p>
        </w:tc>
        <w:tc>
          <w:tcPr>
            <w:tcW w:w="720" w:type="dxa"/>
          </w:tcPr>
          <w:p w14:paraId="27D14E68" w14:textId="77777777" w:rsidR="00F91894" w:rsidRPr="008E7811" w:rsidRDefault="00F91894" w:rsidP="00F91894">
            <w:pPr>
              <w:rPr>
                <w:rFonts w:cstheme="minorHAnsi"/>
                <w:sz w:val="20"/>
                <w:szCs w:val="20"/>
              </w:rPr>
            </w:pPr>
          </w:p>
        </w:tc>
        <w:tc>
          <w:tcPr>
            <w:tcW w:w="653" w:type="dxa"/>
          </w:tcPr>
          <w:p w14:paraId="23B9BC42" w14:textId="77777777" w:rsidR="00F91894" w:rsidRPr="008E7811" w:rsidRDefault="00F91894" w:rsidP="00F91894">
            <w:pPr>
              <w:rPr>
                <w:rFonts w:cstheme="minorHAnsi"/>
                <w:sz w:val="20"/>
                <w:szCs w:val="20"/>
              </w:rPr>
            </w:pPr>
          </w:p>
        </w:tc>
        <w:tc>
          <w:tcPr>
            <w:tcW w:w="1260" w:type="dxa"/>
          </w:tcPr>
          <w:p w14:paraId="2777E69A" w14:textId="77777777" w:rsidR="00F91894" w:rsidRPr="008E7811" w:rsidRDefault="00F91894" w:rsidP="00F91894">
            <w:pPr>
              <w:rPr>
                <w:rFonts w:cstheme="minorHAnsi"/>
                <w:sz w:val="20"/>
                <w:szCs w:val="20"/>
              </w:rPr>
            </w:pPr>
          </w:p>
        </w:tc>
      </w:tr>
      <w:tr w:rsidR="008E7811" w:rsidRPr="008E7811" w14:paraId="35C0D049" w14:textId="77777777" w:rsidTr="00337320">
        <w:trPr>
          <w:trHeight w:val="255"/>
        </w:trPr>
        <w:tc>
          <w:tcPr>
            <w:tcW w:w="648" w:type="dxa"/>
            <w:vAlign w:val="bottom"/>
          </w:tcPr>
          <w:p w14:paraId="64FC265C" w14:textId="017DC650" w:rsidR="00F91894" w:rsidRPr="008E7811" w:rsidRDefault="00F91894" w:rsidP="00F91894">
            <w:pPr>
              <w:rPr>
                <w:rFonts w:cstheme="minorHAnsi"/>
                <w:sz w:val="20"/>
                <w:szCs w:val="20"/>
              </w:rPr>
            </w:pPr>
            <w:r w:rsidRPr="008E7811">
              <w:rPr>
                <w:rFonts w:ascii="Calibri" w:hAnsi="Calibri" w:cs="Calibri"/>
                <w:sz w:val="20"/>
                <w:szCs w:val="20"/>
              </w:rPr>
              <w:t>1035</w:t>
            </w:r>
          </w:p>
        </w:tc>
        <w:tc>
          <w:tcPr>
            <w:tcW w:w="5557" w:type="dxa"/>
          </w:tcPr>
          <w:p w14:paraId="38587562" w14:textId="77777777" w:rsidR="00F91894" w:rsidRPr="008E7811" w:rsidRDefault="00F91894" w:rsidP="00F91894">
            <w:pPr>
              <w:spacing w:line="278" w:lineRule="auto"/>
              <w:jc w:val="both"/>
              <w:rPr>
                <w:rFonts w:cstheme="minorHAnsi"/>
                <w:sz w:val="20"/>
                <w:szCs w:val="20"/>
              </w:rPr>
            </w:pPr>
            <w:r w:rsidRPr="008E7811">
              <w:rPr>
                <w:rFonts w:cstheme="minorHAnsi"/>
                <w:sz w:val="20"/>
                <w:szCs w:val="20"/>
              </w:rPr>
              <w:t>Employee eligibility criteria</w:t>
            </w:r>
          </w:p>
        </w:tc>
        <w:tc>
          <w:tcPr>
            <w:tcW w:w="720" w:type="dxa"/>
          </w:tcPr>
          <w:p w14:paraId="349C01E6" w14:textId="77777777" w:rsidR="00F91894" w:rsidRPr="008E7811" w:rsidRDefault="00F91894" w:rsidP="00F91894">
            <w:pPr>
              <w:rPr>
                <w:rFonts w:cstheme="minorHAnsi"/>
                <w:sz w:val="20"/>
                <w:szCs w:val="20"/>
              </w:rPr>
            </w:pPr>
          </w:p>
        </w:tc>
        <w:tc>
          <w:tcPr>
            <w:tcW w:w="720" w:type="dxa"/>
          </w:tcPr>
          <w:p w14:paraId="6001B177" w14:textId="77777777" w:rsidR="00F91894" w:rsidRPr="008E7811" w:rsidRDefault="00F91894" w:rsidP="00F91894">
            <w:pPr>
              <w:rPr>
                <w:rFonts w:cstheme="minorHAnsi"/>
                <w:sz w:val="20"/>
                <w:szCs w:val="20"/>
              </w:rPr>
            </w:pPr>
          </w:p>
        </w:tc>
        <w:tc>
          <w:tcPr>
            <w:tcW w:w="720" w:type="dxa"/>
          </w:tcPr>
          <w:p w14:paraId="3C020510" w14:textId="77777777" w:rsidR="00F91894" w:rsidRPr="008E7811" w:rsidRDefault="00F91894" w:rsidP="00F91894">
            <w:pPr>
              <w:rPr>
                <w:rFonts w:cstheme="minorHAnsi"/>
                <w:sz w:val="20"/>
                <w:szCs w:val="20"/>
              </w:rPr>
            </w:pPr>
          </w:p>
        </w:tc>
        <w:tc>
          <w:tcPr>
            <w:tcW w:w="653" w:type="dxa"/>
          </w:tcPr>
          <w:p w14:paraId="348900B1" w14:textId="77777777" w:rsidR="00F91894" w:rsidRPr="008E7811" w:rsidRDefault="00F91894" w:rsidP="00F91894">
            <w:pPr>
              <w:rPr>
                <w:rFonts w:cstheme="minorHAnsi"/>
                <w:sz w:val="20"/>
                <w:szCs w:val="20"/>
              </w:rPr>
            </w:pPr>
          </w:p>
        </w:tc>
        <w:tc>
          <w:tcPr>
            <w:tcW w:w="1260" w:type="dxa"/>
          </w:tcPr>
          <w:p w14:paraId="06EC63E4" w14:textId="77777777" w:rsidR="00F91894" w:rsidRPr="008E7811" w:rsidRDefault="00F91894" w:rsidP="00F91894">
            <w:pPr>
              <w:rPr>
                <w:rFonts w:cstheme="minorHAnsi"/>
                <w:sz w:val="20"/>
                <w:szCs w:val="20"/>
              </w:rPr>
            </w:pPr>
          </w:p>
        </w:tc>
      </w:tr>
      <w:tr w:rsidR="008E7811" w:rsidRPr="008E7811" w14:paraId="185EFFEB" w14:textId="77777777" w:rsidTr="00337320">
        <w:trPr>
          <w:trHeight w:val="255"/>
        </w:trPr>
        <w:tc>
          <w:tcPr>
            <w:tcW w:w="648" w:type="dxa"/>
            <w:vAlign w:val="bottom"/>
          </w:tcPr>
          <w:p w14:paraId="41034BAC" w14:textId="512DA9A0" w:rsidR="00F91894" w:rsidRPr="008E7811" w:rsidRDefault="00F91894" w:rsidP="00F91894">
            <w:pPr>
              <w:rPr>
                <w:rFonts w:cstheme="minorHAnsi"/>
                <w:sz w:val="20"/>
                <w:szCs w:val="20"/>
              </w:rPr>
            </w:pPr>
            <w:r w:rsidRPr="008E7811">
              <w:rPr>
                <w:rFonts w:ascii="Calibri" w:hAnsi="Calibri" w:cs="Calibri"/>
                <w:sz w:val="20"/>
                <w:szCs w:val="20"/>
              </w:rPr>
              <w:t>1036</w:t>
            </w:r>
          </w:p>
        </w:tc>
        <w:tc>
          <w:tcPr>
            <w:tcW w:w="5557" w:type="dxa"/>
          </w:tcPr>
          <w:p w14:paraId="367AE671" w14:textId="77777777" w:rsidR="00F91894" w:rsidRPr="008E7811" w:rsidRDefault="00F91894" w:rsidP="00F91894">
            <w:pPr>
              <w:spacing w:line="278" w:lineRule="auto"/>
              <w:jc w:val="both"/>
              <w:rPr>
                <w:rFonts w:cstheme="minorHAnsi"/>
                <w:sz w:val="20"/>
                <w:szCs w:val="20"/>
              </w:rPr>
            </w:pPr>
            <w:r w:rsidRPr="008E7811">
              <w:rPr>
                <w:rFonts w:cstheme="minorHAnsi"/>
                <w:sz w:val="20"/>
                <w:szCs w:val="20"/>
              </w:rPr>
              <w:t>Confirmation appraisal policy</w:t>
            </w:r>
          </w:p>
        </w:tc>
        <w:tc>
          <w:tcPr>
            <w:tcW w:w="720" w:type="dxa"/>
          </w:tcPr>
          <w:p w14:paraId="23E7588A" w14:textId="77777777" w:rsidR="00F91894" w:rsidRPr="008E7811" w:rsidRDefault="00F91894" w:rsidP="00F91894">
            <w:pPr>
              <w:rPr>
                <w:rFonts w:cstheme="minorHAnsi"/>
                <w:sz w:val="20"/>
                <w:szCs w:val="20"/>
              </w:rPr>
            </w:pPr>
          </w:p>
        </w:tc>
        <w:tc>
          <w:tcPr>
            <w:tcW w:w="720" w:type="dxa"/>
          </w:tcPr>
          <w:p w14:paraId="7D3C77A7" w14:textId="77777777" w:rsidR="00F91894" w:rsidRPr="008E7811" w:rsidRDefault="00F91894" w:rsidP="00F91894">
            <w:pPr>
              <w:rPr>
                <w:rFonts w:cstheme="minorHAnsi"/>
                <w:sz w:val="20"/>
                <w:szCs w:val="20"/>
              </w:rPr>
            </w:pPr>
          </w:p>
        </w:tc>
        <w:tc>
          <w:tcPr>
            <w:tcW w:w="720" w:type="dxa"/>
          </w:tcPr>
          <w:p w14:paraId="13C7337D" w14:textId="77777777" w:rsidR="00F91894" w:rsidRPr="008E7811" w:rsidRDefault="00F91894" w:rsidP="00F91894">
            <w:pPr>
              <w:rPr>
                <w:rFonts w:cstheme="minorHAnsi"/>
                <w:sz w:val="20"/>
                <w:szCs w:val="20"/>
              </w:rPr>
            </w:pPr>
          </w:p>
        </w:tc>
        <w:tc>
          <w:tcPr>
            <w:tcW w:w="653" w:type="dxa"/>
          </w:tcPr>
          <w:p w14:paraId="5C0EF296" w14:textId="77777777" w:rsidR="00F91894" w:rsidRPr="008E7811" w:rsidRDefault="00F91894" w:rsidP="00F91894">
            <w:pPr>
              <w:rPr>
                <w:rFonts w:cstheme="minorHAnsi"/>
                <w:sz w:val="20"/>
                <w:szCs w:val="20"/>
              </w:rPr>
            </w:pPr>
          </w:p>
        </w:tc>
        <w:tc>
          <w:tcPr>
            <w:tcW w:w="1260" w:type="dxa"/>
          </w:tcPr>
          <w:p w14:paraId="447D5CD4" w14:textId="77777777" w:rsidR="00F91894" w:rsidRPr="008E7811" w:rsidRDefault="00F91894" w:rsidP="00F91894">
            <w:pPr>
              <w:rPr>
                <w:rFonts w:cstheme="minorHAnsi"/>
                <w:sz w:val="20"/>
                <w:szCs w:val="20"/>
              </w:rPr>
            </w:pPr>
          </w:p>
        </w:tc>
      </w:tr>
      <w:tr w:rsidR="008E7811" w:rsidRPr="008E7811" w14:paraId="5924318B" w14:textId="77777777" w:rsidTr="00337320">
        <w:trPr>
          <w:trHeight w:val="255"/>
        </w:trPr>
        <w:tc>
          <w:tcPr>
            <w:tcW w:w="648" w:type="dxa"/>
            <w:vAlign w:val="bottom"/>
          </w:tcPr>
          <w:p w14:paraId="0F8C981E" w14:textId="5FD152AA" w:rsidR="00F91894" w:rsidRPr="008E7811" w:rsidRDefault="00F91894" w:rsidP="00F91894">
            <w:pPr>
              <w:rPr>
                <w:rFonts w:cstheme="minorHAnsi"/>
                <w:sz w:val="20"/>
                <w:szCs w:val="20"/>
              </w:rPr>
            </w:pPr>
            <w:r w:rsidRPr="008E7811">
              <w:rPr>
                <w:rFonts w:ascii="Calibri" w:hAnsi="Calibri" w:cs="Calibri"/>
                <w:sz w:val="20"/>
                <w:szCs w:val="20"/>
              </w:rPr>
              <w:t>1037</w:t>
            </w:r>
          </w:p>
        </w:tc>
        <w:tc>
          <w:tcPr>
            <w:tcW w:w="5557" w:type="dxa"/>
          </w:tcPr>
          <w:p w14:paraId="1FB45DCA" w14:textId="77777777" w:rsidR="00F91894" w:rsidRPr="008E7811" w:rsidRDefault="00F91894" w:rsidP="00F91894">
            <w:pPr>
              <w:spacing w:line="278" w:lineRule="auto"/>
              <w:jc w:val="both"/>
              <w:rPr>
                <w:rFonts w:cstheme="minorHAnsi"/>
                <w:sz w:val="20"/>
                <w:szCs w:val="20"/>
              </w:rPr>
            </w:pPr>
            <w:r w:rsidRPr="008E7811">
              <w:rPr>
                <w:rFonts w:cstheme="minorHAnsi"/>
                <w:sz w:val="20"/>
                <w:szCs w:val="20"/>
              </w:rPr>
              <w:t>Probation appraisal policy</w:t>
            </w:r>
          </w:p>
        </w:tc>
        <w:tc>
          <w:tcPr>
            <w:tcW w:w="720" w:type="dxa"/>
          </w:tcPr>
          <w:p w14:paraId="657ECC46" w14:textId="77777777" w:rsidR="00F91894" w:rsidRPr="008E7811" w:rsidRDefault="00F91894" w:rsidP="00F91894">
            <w:pPr>
              <w:rPr>
                <w:rFonts w:cstheme="minorHAnsi"/>
                <w:sz w:val="20"/>
                <w:szCs w:val="20"/>
              </w:rPr>
            </w:pPr>
          </w:p>
        </w:tc>
        <w:tc>
          <w:tcPr>
            <w:tcW w:w="720" w:type="dxa"/>
          </w:tcPr>
          <w:p w14:paraId="4C6F749E" w14:textId="77777777" w:rsidR="00F91894" w:rsidRPr="008E7811" w:rsidRDefault="00F91894" w:rsidP="00F91894">
            <w:pPr>
              <w:rPr>
                <w:rFonts w:cstheme="minorHAnsi"/>
                <w:sz w:val="20"/>
                <w:szCs w:val="20"/>
              </w:rPr>
            </w:pPr>
          </w:p>
        </w:tc>
        <w:tc>
          <w:tcPr>
            <w:tcW w:w="720" w:type="dxa"/>
          </w:tcPr>
          <w:p w14:paraId="6AD9AD68" w14:textId="77777777" w:rsidR="00F91894" w:rsidRPr="008E7811" w:rsidRDefault="00F91894" w:rsidP="00F91894">
            <w:pPr>
              <w:rPr>
                <w:rFonts w:cstheme="minorHAnsi"/>
                <w:sz w:val="20"/>
                <w:szCs w:val="20"/>
              </w:rPr>
            </w:pPr>
          </w:p>
        </w:tc>
        <w:tc>
          <w:tcPr>
            <w:tcW w:w="653" w:type="dxa"/>
          </w:tcPr>
          <w:p w14:paraId="3BDE7115" w14:textId="77777777" w:rsidR="00F91894" w:rsidRPr="008E7811" w:rsidRDefault="00F91894" w:rsidP="00F91894">
            <w:pPr>
              <w:rPr>
                <w:rFonts w:cstheme="minorHAnsi"/>
                <w:sz w:val="20"/>
                <w:szCs w:val="20"/>
              </w:rPr>
            </w:pPr>
          </w:p>
        </w:tc>
        <w:tc>
          <w:tcPr>
            <w:tcW w:w="1260" w:type="dxa"/>
          </w:tcPr>
          <w:p w14:paraId="5FA507AC" w14:textId="77777777" w:rsidR="00F91894" w:rsidRPr="008E7811" w:rsidRDefault="00F91894" w:rsidP="00F91894">
            <w:pPr>
              <w:rPr>
                <w:rFonts w:cstheme="minorHAnsi"/>
                <w:sz w:val="20"/>
                <w:szCs w:val="20"/>
              </w:rPr>
            </w:pPr>
          </w:p>
        </w:tc>
      </w:tr>
      <w:tr w:rsidR="008E7811" w:rsidRPr="008E7811" w14:paraId="49F689C4" w14:textId="77777777" w:rsidTr="00337320">
        <w:trPr>
          <w:trHeight w:val="255"/>
        </w:trPr>
        <w:tc>
          <w:tcPr>
            <w:tcW w:w="648" w:type="dxa"/>
            <w:vAlign w:val="bottom"/>
          </w:tcPr>
          <w:p w14:paraId="5C8D7617" w14:textId="7C5D2C81" w:rsidR="00F91894" w:rsidRPr="008E7811" w:rsidRDefault="00F91894" w:rsidP="00F91894">
            <w:pPr>
              <w:rPr>
                <w:rFonts w:cstheme="minorHAnsi"/>
                <w:sz w:val="20"/>
                <w:szCs w:val="20"/>
              </w:rPr>
            </w:pPr>
            <w:r w:rsidRPr="008E7811">
              <w:rPr>
                <w:rFonts w:ascii="Calibri" w:hAnsi="Calibri" w:cs="Calibri"/>
                <w:sz w:val="20"/>
                <w:szCs w:val="20"/>
              </w:rPr>
              <w:t>1038</w:t>
            </w:r>
          </w:p>
        </w:tc>
        <w:tc>
          <w:tcPr>
            <w:tcW w:w="5557" w:type="dxa"/>
          </w:tcPr>
          <w:p w14:paraId="39F82CF8" w14:textId="77777777" w:rsidR="00F91894" w:rsidRPr="008E7811" w:rsidRDefault="00F91894" w:rsidP="00F91894">
            <w:pPr>
              <w:spacing w:line="278" w:lineRule="auto"/>
              <w:jc w:val="both"/>
              <w:rPr>
                <w:rFonts w:cstheme="minorHAnsi"/>
                <w:sz w:val="20"/>
                <w:szCs w:val="20"/>
              </w:rPr>
            </w:pPr>
            <w:r w:rsidRPr="008E7811">
              <w:rPr>
                <w:rFonts w:cstheme="minorHAnsi"/>
                <w:sz w:val="20"/>
                <w:szCs w:val="20"/>
              </w:rPr>
              <w:t>Promotion appraisal policy</w:t>
            </w:r>
          </w:p>
        </w:tc>
        <w:tc>
          <w:tcPr>
            <w:tcW w:w="720" w:type="dxa"/>
          </w:tcPr>
          <w:p w14:paraId="00E1ED0E" w14:textId="77777777" w:rsidR="00F91894" w:rsidRPr="008E7811" w:rsidRDefault="00F91894" w:rsidP="00F91894">
            <w:pPr>
              <w:rPr>
                <w:rFonts w:cstheme="minorHAnsi"/>
                <w:sz w:val="20"/>
                <w:szCs w:val="20"/>
              </w:rPr>
            </w:pPr>
          </w:p>
        </w:tc>
        <w:tc>
          <w:tcPr>
            <w:tcW w:w="720" w:type="dxa"/>
          </w:tcPr>
          <w:p w14:paraId="764FE615" w14:textId="77777777" w:rsidR="00F91894" w:rsidRPr="008E7811" w:rsidRDefault="00F91894" w:rsidP="00F91894">
            <w:pPr>
              <w:rPr>
                <w:rFonts w:cstheme="minorHAnsi"/>
                <w:sz w:val="20"/>
                <w:szCs w:val="20"/>
              </w:rPr>
            </w:pPr>
          </w:p>
        </w:tc>
        <w:tc>
          <w:tcPr>
            <w:tcW w:w="720" w:type="dxa"/>
          </w:tcPr>
          <w:p w14:paraId="723AB614" w14:textId="77777777" w:rsidR="00F91894" w:rsidRPr="008E7811" w:rsidRDefault="00F91894" w:rsidP="00F91894">
            <w:pPr>
              <w:rPr>
                <w:rFonts w:cstheme="minorHAnsi"/>
                <w:sz w:val="20"/>
                <w:szCs w:val="20"/>
              </w:rPr>
            </w:pPr>
          </w:p>
        </w:tc>
        <w:tc>
          <w:tcPr>
            <w:tcW w:w="653" w:type="dxa"/>
          </w:tcPr>
          <w:p w14:paraId="51680BC9" w14:textId="77777777" w:rsidR="00F91894" w:rsidRPr="008E7811" w:rsidRDefault="00F91894" w:rsidP="00F91894">
            <w:pPr>
              <w:rPr>
                <w:rFonts w:cstheme="minorHAnsi"/>
                <w:sz w:val="20"/>
                <w:szCs w:val="20"/>
              </w:rPr>
            </w:pPr>
          </w:p>
        </w:tc>
        <w:tc>
          <w:tcPr>
            <w:tcW w:w="1260" w:type="dxa"/>
          </w:tcPr>
          <w:p w14:paraId="1F98F4DD" w14:textId="77777777" w:rsidR="00F91894" w:rsidRPr="008E7811" w:rsidRDefault="00F91894" w:rsidP="00F91894">
            <w:pPr>
              <w:rPr>
                <w:rFonts w:cstheme="minorHAnsi"/>
                <w:sz w:val="20"/>
                <w:szCs w:val="20"/>
              </w:rPr>
            </w:pPr>
          </w:p>
        </w:tc>
      </w:tr>
      <w:tr w:rsidR="008E7811" w:rsidRPr="008E7811" w14:paraId="50F51260" w14:textId="77777777" w:rsidTr="00337320">
        <w:trPr>
          <w:trHeight w:val="255"/>
        </w:trPr>
        <w:tc>
          <w:tcPr>
            <w:tcW w:w="648" w:type="dxa"/>
            <w:vAlign w:val="bottom"/>
          </w:tcPr>
          <w:p w14:paraId="121008FC" w14:textId="1D814E85" w:rsidR="00F91894" w:rsidRPr="008E7811" w:rsidRDefault="00F91894" w:rsidP="00F91894">
            <w:pPr>
              <w:rPr>
                <w:rFonts w:cstheme="minorHAnsi"/>
                <w:sz w:val="20"/>
                <w:szCs w:val="20"/>
              </w:rPr>
            </w:pPr>
            <w:r w:rsidRPr="008E7811">
              <w:rPr>
                <w:rFonts w:ascii="Calibri" w:hAnsi="Calibri" w:cs="Calibri"/>
                <w:sz w:val="20"/>
                <w:szCs w:val="20"/>
              </w:rPr>
              <w:t>1039</w:t>
            </w:r>
          </w:p>
        </w:tc>
        <w:tc>
          <w:tcPr>
            <w:tcW w:w="5557" w:type="dxa"/>
          </w:tcPr>
          <w:p w14:paraId="0C356ACA" w14:textId="77777777" w:rsidR="00F91894" w:rsidRPr="008E7811" w:rsidRDefault="00F91894" w:rsidP="00F91894">
            <w:pPr>
              <w:spacing w:line="278" w:lineRule="auto"/>
              <w:jc w:val="both"/>
              <w:rPr>
                <w:rFonts w:cstheme="minorHAnsi"/>
                <w:sz w:val="20"/>
                <w:szCs w:val="20"/>
              </w:rPr>
            </w:pPr>
            <w:r w:rsidRPr="008E7811">
              <w:rPr>
                <w:rFonts w:cstheme="minorHAnsi"/>
                <w:sz w:val="20"/>
                <w:szCs w:val="20"/>
              </w:rPr>
              <w:t>Weightage for Goal/KPI, Competency, Behavior and Values</w:t>
            </w:r>
          </w:p>
        </w:tc>
        <w:tc>
          <w:tcPr>
            <w:tcW w:w="720" w:type="dxa"/>
          </w:tcPr>
          <w:p w14:paraId="784E868B" w14:textId="77777777" w:rsidR="00F91894" w:rsidRPr="008E7811" w:rsidRDefault="00F91894" w:rsidP="00F91894">
            <w:pPr>
              <w:rPr>
                <w:rFonts w:cstheme="minorHAnsi"/>
                <w:sz w:val="20"/>
                <w:szCs w:val="20"/>
              </w:rPr>
            </w:pPr>
          </w:p>
        </w:tc>
        <w:tc>
          <w:tcPr>
            <w:tcW w:w="720" w:type="dxa"/>
          </w:tcPr>
          <w:p w14:paraId="778C876A" w14:textId="77777777" w:rsidR="00F91894" w:rsidRPr="008E7811" w:rsidRDefault="00F91894" w:rsidP="00F91894">
            <w:pPr>
              <w:rPr>
                <w:rFonts w:cstheme="minorHAnsi"/>
                <w:sz w:val="20"/>
                <w:szCs w:val="20"/>
              </w:rPr>
            </w:pPr>
          </w:p>
        </w:tc>
        <w:tc>
          <w:tcPr>
            <w:tcW w:w="720" w:type="dxa"/>
          </w:tcPr>
          <w:p w14:paraId="6533F6B3" w14:textId="77777777" w:rsidR="00F91894" w:rsidRPr="008E7811" w:rsidRDefault="00F91894" w:rsidP="00F91894">
            <w:pPr>
              <w:rPr>
                <w:rFonts w:cstheme="minorHAnsi"/>
                <w:sz w:val="20"/>
                <w:szCs w:val="20"/>
              </w:rPr>
            </w:pPr>
          </w:p>
        </w:tc>
        <w:tc>
          <w:tcPr>
            <w:tcW w:w="653" w:type="dxa"/>
          </w:tcPr>
          <w:p w14:paraId="158C2159" w14:textId="77777777" w:rsidR="00F91894" w:rsidRPr="008E7811" w:rsidRDefault="00F91894" w:rsidP="00F91894">
            <w:pPr>
              <w:rPr>
                <w:rFonts w:cstheme="minorHAnsi"/>
                <w:sz w:val="20"/>
                <w:szCs w:val="20"/>
              </w:rPr>
            </w:pPr>
          </w:p>
        </w:tc>
        <w:tc>
          <w:tcPr>
            <w:tcW w:w="1260" w:type="dxa"/>
          </w:tcPr>
          <w:p w14:paraId="3BE81186" w14:textId="77777777" w:rsidR="00F91894" w:rsidRPr="008E7811" w:rsidRDefault="00F91894" w:rsidP="00F91894">
            <w:pPr>
              <w:rPr>
                <w:rFonts w:cstheme="minorHAnsi"/>
                <w:sz w:val="20"/>
                <w:szCs w:val="20"/>
              </w:rPr>
            </w:pPr>
          </w:p>
        </w:tc>
      </w:tr>
      <w:tr w:rsidR="008E7811" w:rsidRPr="008E7811" w14:paraId="44A27679" w14:textId="77777777" w:rsidTr="00337320">
        <w:trPr>
          <w:trHeight w:val="255"/>
        </w:trPr>
        <w:tc>
          <w:tcPr>
            <w:tcW w:w="648" w:type="dxa"/>
            <w:vAlign w:val="bottom"/>
          </w:tcPr>
          <w:p w14:paraId="64CEDEC4" w14:textId="04AE0F53" w:rsidR="00F91894" w:rsidRPr="008E7811" w:rsidRDefault="00F91894" w:rsidP="00F91894">
            <w:pPr>
              <w:rPr>
                <w:rFonts w:cstheme="minorHAnsi"/>
                <w:sz w:val="20"/>
                <w:szCs w:val="20"/>
              </w:rPr>
            </w:pPr>
            <w:r w:rsidRPr="008E7811">
              <w:rPr>
                <w:rFonts w:ascii="Calibri" w:hAnsi="Calibri" w:cs="Calibri"/>
                <w:sz w:val="20"/>
                <w:szCs w:val="20"/>
              </w:rPr>
              <w:t>1040</w:t>
            </w:r>
          </w:p>
        </w:tc>
        <w:tc>
          <w:tcPr>
            <w:tcW w:w="5557" w:type="dxa"/>
          </w:tcPr>
          <w:p w14:paraId="6F44E2A3" w14:textId="77777777" w:rsidR="00F91894" w:rsidRPr="008E7811" w:rsidRDefault="00F91894" w:rsidP="00F91894">
            <w:pPr>
              <w:spacing w:line="278" w:lineRule="auto"/>
              <w:jc w:val="both"/>
              <w:rPr>
                <w:rFonts w:cstheme="minorHAnsi"/>
                <w:sz w:val="20"/>
                <w:szCs w:val="20"/>
              </w:rPr>
            </w:pPr>
            <w:r w:rsidRPr="008E7811">
              <w:rPr>
                <w:rFonts w:cstheme="minorHAnsi"/>
                <w:sz w:val="20"/>
                <w:szCs w:val="20"/>
              </w:rPr>
              <w:t>Rating scales (configurable)</w:t>
            </w:r>
          </w:p>
        </w:tc>
        <w:tc>
          <w:tcPr>
            <w:tcW w:w="720" w:type="dxa"/>
          </w:tcPr>
          <w:p w14:paraId="40B77476" w14:textId="77777777" w:rsidR="00F91894" w:rsidRPr="008E7811" w:rsidRDefault="00F91894" w:rsidP="00F91894">
            <w:pPr>
              <w:rPr>
                <w:rFonts w:cstheme="minorHAnsi"/>
                <w:sz w:val="20"/>
                <w:szCs w:val="20"/>
              </w:rPr>
            </w:pPr>
          </w:p>
        </w:tc>
        <w:tc>
          <w:tcPr>
            <w:tcW w:w="720" w:type="dxa"/>
          </w:tcPr>
          <w:p w14:paraId="58FBA669" w14:textId="77777777" w:rsidR="00F91894" w:rsidRPr="008E7811" w:rsidRDefault="00F91894" w:rsidP="00F91894">
            <w:pPr>
              <w:rPr>
                <w:rFonts w:cstheme="minorHAnsi"/>
                <w:sz w:val="20"/>
                <w:szCs w:val="20"/>
              </w:rPr>
            </w:pPr>
          </w:p>
        </w:tc>
        <w:tc>
          <w:tcPr>
            <w:tcW w:w="720" w:type="dxa"/>
          </w:tcPr>
          <w:p w14:paraId="492BF84A" w14:textId="77777777" w:rsidR="00F91894" w:rsidRPr="008E7811" w:rsidRDefault="00F91894" w:rsidP="00F91894">
            <w:pPr>
              <w:rPr>
                <w:rFonts w:cstheme="minorHAnsi"/>
                <w:sz w:val="20"/>
                <w:szCs w:val="20"/>
              </w:rPr>
            </w:pPr>
          </w:p>
        </w:tc>
        <w:tc>
          <w:tcPr>
            <w:tcW w:w="653" w:type="dxa"/>
          </w:tcPr>
          <w:p w14:paraId="36E1092C" w14:textId="77777777" w:rsidR="00F91894" w:rsidRPr="008E7811" w:rsidRDefault="00F91894" w:rsidP="00F91894">
            <w:pPr>
              <w:rPr>
                <w:rFonts w:cstheme="minorHAnsi"/>
                <w:sz w:val="20"/>
                <w:szCs w:val="20"/>
              </w:rPr>
            </w:pPr>
          </w:p>
        </w:tc>
        <w:tc>
          <w:tcPr>
            <w:tcW w:w="1260" w:type="dxa"/>
          </w:tcPr>
          <w:p w14:paraId="7229B21A" w14:textId="77777777" w:rsidR="00F91894" w:rsidRPr="008E7811" w:rsidRDefault="00F91894" w:rsidP="00F91894">
            <w:pPr>
              <w:rPr>
                <w:rFonts w:cstheme="minorHAnsi"/>
                <w:sz w:val="20"/>
                <w:szCs w:val="20"/>
              </w:rPr>
            </w:pPr>
          </w:p>
        </w:tc>
      </w:tr>
      <w:tr w:rsidR="008E7811" w:rsidRPr="008E7811" w14:paraId="27406440" w14:textId="77777777" w:rsidTr="00337320">
        <w:trPr>
          <w:trHeight w:val="255"/>
        </w:trPr>
        <w:tc>
          <w:tcPr>
            <w:tcW w:w="648" w:type="dxa"/>
            <w:vAlign w:val="bottom"/>
          </w:tcPr>
          <w:p w14:paraId="27A7D082" w14:textId="248E8FD0" w:rsidR="00F91894" w:rsidRPr="008E7811" w:rsidRDefault="00F91894" w:rsidP="00F91894">
            <w:pPr>
              <w:rPr>
                <w:rFonts w:cstheme="minorHAnsi"/>
                <w:sz w:val="20"/>
                <w:szCs w:val="20"/>
              </w:rPr>
            </w:pPr>
            <w:r w:rsidRPr="008E7811">
              <w:rPr>
                <w:rFonts w:ascii="Calibri" w:hAnsi="Calibri" w:cs="Calibri"/>
                <w:sz w:val="20"/>
                <w:szCs w:val="20"/>
              </w:rPr>
              <w:t>1041</w:t>
            </w:r>
          </w:p>
        </w:tc>
        <w:tc>
          <w:tcPr>
            <w:tcW w:w="5557" w:type="dxa"/>
          </w:tcPr>
          <w:p w14:paraId="6BF6C8D1" w14:textId="77777777" w:rsidR="00F91894" w:rsidRPr="008E7811" w:rsidRDefault="00F91894" w:rsidP="00F91894">
            <w:pPr>
              <w:spacing w:line="278" w:lineRule="auto"/>
              <w:jc w:val="both"/>
              <w:rPr>
                <w:rFonts w:cstheme="minorHAnsi"/>
                <w:sz w:val="20"/>
                <w:szCs w:val="20"/>
              </w:rPr>
            </w:pPr>
            <w:r w:rsidRPr="008E7811">
              <w:rPr>
                <w:rFonts w:cstheme="minorHAnsi"/>
                <w:sz w:val="20"/>
                <w:szCs w:val="20"/>
              </w:rPr>
              <w:t>Forced distribution (optional)</w:t>
            </w:r>
          </w:p>
        </w:tc>
        <w:tc>
          <w:tcPr>
            <w:tcW w:w="720" w:type="dxa"/>
          </w:tcPr>
          <w:p w14:paraId="7582DF9A" w14:textId="77777777" w:rsidR="00F91894" w:rsidRPr="008E7811" w:rsidRDefault="00F91894" w:rsidP="00F91894">
            <w:pPr>
              <w:rPr>
                <w:rFonts w:cstheme="minorHAnsi"/>
                <w:sz w:val="20"/>
                <w:szCs w:val="20"/>
              </w:rPr>
            </w:pPr>
          </w:p>
        </w:tc>
        <w:tc>
          <w:tcPr>
            <w:tcW w:w="720" w:type="dxa"/>
          </w:tcPr>
          <w:p w14:paraId="38C90384" w14:textId="77777777" w:rsidR="00F91894" w:rsidRPr="008E7811" w:rsidRDefault="00F91894" w:rsidP="00F91894">
            <w:pPr>
              <w:rPr>
                <w:rFonts w:cstheme="minorHAnsi"/>
                <w:sz w:val="20"/>
                <w:szCs w:val="20"/>
              </w:rPr>
            </w:pPr>
          </w:p>
        </w:tc>
        <w:tc>
          <w:tcPr>
            <w:tcW w:w="720" w:type="dxa"/>
          </w:tcPr>
          <w:p w14:paraId="1298C070" w14:textId="77777777" w:rsidR="00F91894" w:rsidRPr="008E7811" w:rsidRDefault="00F91894" w:rsidP="00F91894">
            <w:pPr>
              <w:rPr>
                <w:rFonts w:cstheme="minorHAnsi"/>
                <w:sz w:val="20"/>
                <w:szCs w:val="20"/>
              </w:rPr>
            </w:pPr>
          </w:p>
        </w:tc>
        <w:tc>
          <w:tcPr>
            <w:tcW w:w="653" w:type="dxa"/>
          </w:tcPr>
          <w:p w14:paraId="091B483B" w14:textId="77777777" w:rsidR="00F91894" w:rsidRPr="008E7811" w:rsidRDefault="00F91894" w:rsidP="00F91894">
            <w:pPr>
              <w:rPr>
                <w:rFonts w:cstheme="minorHAnsi"/>
                <w:sz w:val="20"/>
                <w:szCs w:val="20"/>
              </w:rPr>
            </w:pPr>
          </w:p>
        </w:tc>
        <w:tc>
          <w:tcPr>
            <w:tcW w:w="1260" w:type="dxa"/>
          </w:tcPr>
          <w:p w14:paraId="76AEB41B" w14:textId="77777777" w:rsidR="00F91894" w:rsidRPr="008E7811" w:rsidRDefault="00F91894" w:rsidP="00F91894">
            <w:pPr>
              <w:rPr>
                <w:rFonts w:cstheme="minorHAnsi"/>
                <w:sz w:val="20"/>
                <w:szCs w:val="20"/>
              </w:rPr>
            </w:pPr>
          </w:p>
        </w:tc>
      </w:tr>
      <w:tr w:rsidR="008E7811" w:rsidRPr="008E7811" w14:paraId="0011AFB7" w14:textId="77777777" w:rsidTr="00337320">
        <w:trPr>
          <w:trHeight w:val="255"/>
        </w:trPr>
        <w:tc>
          <w:tcPr>
            <w:tcW w:w="648" w:type="dxa"/>
            <w:vAlign w:val="bottom"/>
          </w:tcPr>
          <w:p w14:paraId="6C52A937" w14:textId="0C2FDBEF" w:rsidR="00F91894" w:rsidRPr="008E7811" w:rsidRDefault="00F91894" w:rsidP="00F91894">
            <w:pPr>
              <w:rPr>
                <w:rFonts w:cstheme="minorHAnsi"/>
                <w:sz w:val="20"/>
                <w:szCs w:val="20"/>
              </w:rPr>
            </w:pPr>
            <w:r w:rsidRPr="008E7811">
              <w:rPr>
                <w:rFonts w:ascii="Calibri" w:hAnsi="Calibri" w:cs="Calibri"/>
                <w:sz w:val="20"/>
                <w:szCs w:val="20"/>
              </w:rPr>
              <w:t>1042</w:t>
            </w:r>
          </w:p>
        </w:tc>
        <w:tc>
          <w:tcPr>
            <w:tcW w:w="5557" w:type="dxa"/>
          </w:tcPr>
          <w:p w14:paraId="3A328523" w14:textId="77777777" w:rsidR="00F91894" w:rsidRPr="008E7811" w:rsidRDefault="00F91894" w:rsidP="00F91894">
            <w:pPr>
              <w:spacing w:line="278" w:lineRule="auto"/>
              <w:jc w:val="both"/>
              <w:rPr>
                <w:rFonts w:cstheme="minorHAnsi"/>
                <w:sz w:val="20"/>
                <w:szCs w:val="20"/>
              </w:rPr>
            </w:pPr>
            <w:r w:rsidRPr="008E7811">
              <w:rPr>
                <w:rFonts w:cstheme="minorHAnsi"/>
                <w:sz w:val="20"/>
                <w:szCs w:val="20"/>
              </w:rPr>
              <w:t>Bell curve (optional)</w:t>
            </w:r>
          </w:p>
        </w:tc>
        <w:tc>
          <w:tcPr>
            <w:tcW w:w="720" w:type="dxa"/>
          </w:tcPr>
          <w:p w14:paraId="3F2A67C2" w14:textId="77777777" w:rsidR="00F91894" w:rsidRPr="008E7811" w:rsidRDefault="00F91894" w:rsidP="00F91894">
            <w:pPr>
              <w:rPr>
                <w:rFonts w:cstheme="minorHAnsi"/>
                <w:sz w:val="20"/>
                <w:szCs w:val="20"/>
              </w:rPr>
            </w:pPr>
          </w:p>
        </w:tc>
        <w:tc>
          <w:tcPr>
            <w:tcW w:w="720" w:type="dxa"/>
          </w:tcPr>
          <w:p w14:paraId="58DB415C" w14:textId="77777777" w:rsidR="00F91894" w:rsidRPr="008E7811" w:rsidRDefault="00F91894" w:rsidP="00F91894">
            <w:pPr>
              <w:rPr>
                <w:rFonts w:cstheme="minorHAnsi"/>
                <w:sz w:val="20"/>
                <w:szCs w:val="20"/>
              </w:rPr>
            </w:pPr>
          </w:p>
        </w:tc>
        <w:tc>
          <w:tcPr>
            <w:tcW w:w="720" w:type="dxa"/>
          </w:tcPr>
          <w:p w14:paraId="6E6755FD" w14:textId="77777777" w:rsidR="00F91894" w:rsidRPr="008E7811" w:rsidRDefault="00F91894" w:rsidP="00F91894">
            <w:pPr>
              <w:rPr>
                <w:rFonts w:cstheme="minorHAnsi"/>
                <w:sz w:val="20"/>
                <w:szCs w:val="20"/>
              </w:rPr>
            </w:pPr>
          </w:p>
        </w:tc>
        <w:tc>
          <w:tcPr>
            <w:tcW w:w="653" w:type="dxa"/>
          </w:tcPr>
          <w:p w14:paraId="0D5AB683" w14:textId="77777777" w:rsidR="00F91894" w:rsidRPr="008E7811" w:rsidRDefault="00F91894" w:rsidP="00F91894">
            <w:pPr>
              <w:rPr>
                <w:rFonts w:cstheme="minorHAnsi"/>
                <w:sz w:val="20"/>
                <w:szCs w:val="20"/>
              </w:rPr>
            </w:pPr>
          </w:p>
        </w:tc>
        <w:tc>
          <w:tcPr>
            <w:tcW w:w="1260" w:type="dxa"/>
          </w:tcPr>
          <w:p w14:paraId="6C186CC5" w14:textId="77777777" w:rsidR="00F91894" w:rsidRPr="008E7811" w:rsidRDefault="00F91894" w:rsidP="00F91894">
            <w:pPr>
              <w:rPr>
                <w:rFonts w:cstheme="minorHAnsi"/>
                <w:sz w:val="20"/>
                <w:szCs w:val="20"/>
              </w:rPr>
            </w:pPr>
          </w:p>
        </w:tc>
      </w:tr>
      <w:tr w:rsidR="008E7811" w:rsidRPr="008E7811" w14:paraId="4C8F6EDC" w14:textId="77777777" w:rsidTr="00337320">
        <w:trPr>
          <w:trHeight w:val="255"/>
        </w:trPr>
        <w:tc>
          <w:tcPr>
            <w:tcW w:w="648" w:type="dxa"/>
            <w:vAlign w:val="bottom"/>
          </w:tcPr>
          <w:p w14:paraId="418EB38E" w14:textId="23150A3C" w:rsidR="00F91894" w:rsidRPr="008E7811" w:rsidRDefault="00F91894" w:rsidP="00F91894">
            <w:pPr>
              <w:rPr>
                <w:rFonts w:cstheme="minorHAnsi"/>
                <w:sz w:val="20"/>
                <w:szCs w:val="20"/>
              </w:rPr>
            </w:pPr>
            <w:r w:rsidRPr="008E7811">
              <w:rPr>
                <w:rFonts w:ascii="Calibri" w:hAnsi="Calibri" w:cs="Calibri"/>
                <w:sz w:val="20"/>
                <w:szCs w:val="20"/>
              </w:rPr>
              <w:t>1043</w:t>
            </w:r>
          </w:p>
        </w:tc>
        <w:tc>
          <w:tcPr>
            <w:tcW w:w="5557" w:type="dxa"/>
          </w:tcPr>
          <w:p w14:paraId="1A8B31A5" w14:textId="77777777" w:rsidR="00F91894" w:rsidRPr="008E7811" w:rsidRDefault="00F91894" w:rsidP="00F91894">
            <w:pPr>
              <w:spacing w:line="278" w:lineRule="auto"/>
              <w:jc w:val="both"/>
              <w:rPr>
                <w:rFonts w:cstheme="minorHAnsi"/>
                <w:sz w:val="20"/>
                <w:szCs w:val="20"/>
              </w:rPr>
            </w:pPr>
            <w:r w:rsidRPr="008E7811">
              <w:rPr>
                <w:rFonts w:cstheme="minorHAnsi"/>
                <w:sz w:val="20"/>
                <w:szCs w:val="20"/>
              </w:rPr>
              <w:t>Calibration rules</w:t>
            </w:r>
          </w:p>
        </w:tc>
        <w:tc>
          <w:tcPr>
            <w:tcW w:w="720" w:type="dxa"/>
          </w:tcPr>
          <w:p w14:paraId="68FC4CFF" w14:textId="77777777" w:rsidR="00F91894" w:rsidRPr="008E7811" w:rsidRDefault="00F91894" w:rsidP="00F91894">
            <w:pPr>
              <w:rPr>
                <w:rFonts w:cstheme="minorHAnsi"/>
                <w:sz w:val="20"/>
                <w:szCs w:val="20"/>
              </w:rPr>
            </w:pPr>
          </w:p>
        </w:tc>
        <w:tc>
          <w:tcPr>
            <w:tcW w:w="720" w:type="dxa"/>
          </w:tcPr>
          <w:p w14:paraId="3222CC79" w14:textId="77777777" w:rsidR="00F91894" w:rsidRPr="008E7811" w:rsidRDefault="00F91894" w:rsidP="00F91894">
            <w:pPr>
              <w:rPr>
                <w:rFonts w:cstheme="minorHAnsi"/>
                <w:sz w:val="20"/>
                <w:szCs w:val="20"/>
              </w:rPr>
            </w:pPr>
          </w:p>
        </w:tc>
        <w:tc>
          <w:tcPr>
            <w:tcW w:w="720" w:type="dxa"/>
          </w:tcPr>
          <w:p w14:paraId="7C0AFEC4" w14:textId="77777777" w:rsidR="00F91894" w:rsidRPr="008E7811" w:rsidRDefault="00F91894" w:rsidP="00F91894">
            <w:pPr>
              <w:rPr>
                <w:rFonts w:cstheme="minorHAnsi"/>
                <w:sz w:val="20"/>
                <w:szCs w:val="20"/>
              </w:rPr>
            </w:pPr>
          </w:p>
        </w:tc>
        <w:tc>
          <w:tcPr>
            <w:tcW w:w="653" w:type="dxa"/>
          </w:tcPr>
          <w:p w14:paraId="4CDCA9FA" w14:textId="77777777" w:rsidR="00F91894" w:rsidRPr="008E7811" w:rsidRDefault="00F91894" w:rsidP="00F91894">
            <w:pPr>
              <w:rPr>
                <w:rFonts w:cstheme="minorHAnsi"/>
                <w:sz w:val="20"/>
                <w:szCs w:val="20"/>
              </w:rPr>
            </w:pPr>
          </w:p>
        </w:tc>
        <w:tc>
          <w:tcPr>
            <w:tcW w:w="1260" w:type="dxa"/>
          </w:tcPr>
          <w:p w14:paraId="4871B090" w14:textId="77777777" w:rsidR="00F91894" w:rsidRPr="008E7811" w:rsidRDefault="00F91894" w:rsidP="00F91894">
            <w:pPr>
              <w:rPr>
                <w:rFonts w:cstheme="minorHAnsi"/>
                <w:sz w:val="20"/>
                <w:szCs w:val="20"/>
              </w:rPr>
            </w:pPr>
          </w:p>
        </w:tc>
      </w:tr>
      <w:tr w:rsidR="008E7811" w:rsidRPr="008E7811" w14:paraId="39210FDE" w14:textId="77777777" w:rsidTr="00337320">
        <w:trPr>
          <w:trHeight w:val="255"/>
        </w:trPr>
        <w:tc>
          <w:tcPr>
            <w:tcW w:w="648" w:type="dxa"/>
            <w:vAlign w:val="bottom"/>
          </w:tcPr>
          <w:p w14:paraId="359CD300" w14:textId="7936724A" w:rsidR="00F91894" w:rsidRPr="008E7811" w:rsidRDefault="00F91894" w:rsidP="00F91894">
            <w:pPr>
              <w:rPr>
                <w:rFonts w:cstheme="minorHAnsi"/>
                <w:sz w:val="20"/>
                <w:szCs w:val="20"/>
              </w:rPr>
            </w:pPr>
            <w:r w:rsidRPr="008E7811">
              <w:rPr>
                <w:rFonts w:ascii="Calibri" w:hAnsi="Calibri" w:cs="Calibri"/>
                <w:sz w:val="20"/>
                <w:szCs w:val="20"/>
              </w:rPr>
              <w:t>1044</w:t>
            </w:r>
          </w:p>
        </w:tc>
        <w:tc>
          <w:tcPr>
            <w:tcW w:w="5557" w:type="dxa"/>
          </w:tcPr>
          <w:p w14:paraId="5C57821D" w14:textId="77777777" w:rsidR="00F91894" w:rsidRPr="008E7811" w:rsidRDefault="00F91894" w:rsidP="00F91894">
            <w:pPr>
              <w:spacing w:line="278" w:lineRule="auto"/>
              <w:jc w:val="both"/>
              <w:rPr>
                <w:rFonts w:cstheme="minorHAnsi"/>
                <w:sz w:val="20"/>
                <w:szCs w:val="20"/>
              </w:rPr>
            </w:pPr>
            <w:r w:rsidRPr="008E7811">
              <w:rPr>
                <w:rFonts w:cstheme="minorHAnsi"/>
                <w:sz w:val="20"/>
                <w:szCs w:val="20"/>
              </w:rPr>
              <w:t>Increment and promotion eligibility rules</w:t>
            </w:r>
          </w:p>
        </w:tc>
        <w:tc>
          <w:tcPr>
            <w:tcW w:w="720" w:type="dxa"/>
          </w:tcPr>
          <w:p w14:paraId="24276795" w14:textId="77777777" w:rsidR="00F91894" w:rsidRPr="008E7811" w:rsidRDefault="00F91894" w:rsidP="00F91894">
            <w:pPr>
              <w:rPr>
                <w:rFonts w:cstheme="minorHAnsi"/>
                <w:sz w:val="20"/>
                <w:szCs w:val="20"/>
              </w:rPr>
            </w:pPr>
          </w:p>
        </w:tc>
        <w:tc>
          <w:tcPr>
            <w:tcW w:w="720" w:type="dxa"/>
          </w:tcPr>
          <w:p w14:paraId="16BD78D4" w14:textId="77777777" w:rsidR="00F91894" w:rsidRPr="008E7811" w:rsidRDefault="00F91894" w:rsidP="00F91894">
            <w:pPr>
              <w:rPr>
                <w:rFonts w:cstheme="minorHAnsi"/>
                <w:sz w:val="20"/>
                <w:szCs w:val="20"/>
              </w:rPr>
            </w:pPr>
          </w:p>
        </w:tc>
        <w:tc>
          <w:tcPr>
            <w:tcW w:w="720" w:type="dxa"/>
          </w:tcPr>
          <w:p w14:paraId="7DD10B3E" w14:textId="77777777" w:rsidR="00F91894" w:rsidRPr="008E7811" w:rsidRDefault="00F91894" w:rsidP="00F91894">
            <w:pPr>
              <w:rPr>
                <w:rFonts w:cstheme="minorHAnsi"/>
                <w:sz w:val="20"/>
                <w:szCs w:val="20"/>
              </w:rPr>
            </w:pPr>
          </w:p>
        </w:tc>
        <w:tc>
          <w:tcPr>
            <w:tcW w:w="653" w:type="dxa"/>
          </w:tcPr>
          <w:p w14:paraId="57A94C7F" w14:textId="77777777" w:rsidR="00F91894" w:rsidRPr="008E7811" w:rsidRDefault="00F91894" w:rsidP="00F91894">
            <w:pPr>
              <w:rPr>
                <w:rFonts w:cstheme="minorHAnsi"/>
                <w:sz w:val="20"/>
                <w:szCs w:val="20"/>
              </w:rPr>
            </w:pPr>
          </w:p>
        </w:tc>
        <w:tc>
          <w:tcPr>
            <w:tcW w:w="1260" w:type="dxa"/>
          </w:tcPr>
          <w:p w14:paraId="14E89176" w14:textId="77777777" w:rsidR="00F91894" w:rsidRPr="008E7811" w:rsidRDefault="00F91894" w:rsidP="00F91894">
            <w:pPr>
              <w:rPr>
                <w:rFonts w:cstheme="minorHAnsi"/>
                <w:sz w:val="20"/>
                <w:szCs w:val="20"/>
              </w:rPr>
            </w:pPr>
          </w:p>
        </w:tc>
      </w:tr>
      <w:tr w:rsidR="008E7811" w:rsidRPr="008E7811" w14:paraId="68E9F35A" w14:textId="77777777" w:rsidTr="00337320">
        <w:trPr>
          <w:trHeight w:val="255"/>
        </w:trPr>
        <w:tc>
          <w:tcPr>
            <w:tcW w:w="648" w:type="dxa"/>
            <w:vAlign w:val="bottom"/>
          </w:tcPr>
          <w:p w14:paraId="446A93BC" w14:textId="38CB8090" w:rsidR="00F91894" w:rsidRPr="008E7811" w:rsidRDefault="00F91894" w:rsidP="00F91894">
            <w:pPr>
              <w:rPr>
                <w:rFonts w:cstheme="minorHAnsi"/>
                <w:sz w:val="20"/>
                <w:szCs w:val="20"/>
              </w:rPr>
            </w:pPr>
            <w:r w:rsidRPr="008E7811">
              <w:rPr>
                <w:rFonts w:ascii="Calibri" w:hAnsi="Calibri" w:cs="Calibri"/>
                <w:sz w:val="20"/>
                <w:szCs w:val="20"/>
              </w:rPr>
              <w:t>1045</w:t>
            </w:r>
          </w:p>
        </w:tc>
        <w:tc>
          <w:tcPr>
            <w:tcW w:w="5557" w:type="dxa"/>
          </w:tcPr>
          <w:p w14:paraId="47B27634" w14:textId="77777777" w:rsidR="00F91894" w:rsidRPr="008E7811" w:rsidRDefault="00F91894" w:rsidP="00F91894">
            <w:pPr>
              <w:spacing w:line="278" w:lineRule="auto"/>
              <w:jc w:val="both"/>
              <w:rPr>
                <w:rFonts w:cstheme="minorHAnsi"/>
                <w:sz w:val="20"/>
                <w:szCs w:val="20"/>
              </w:rPr>
            </w:pPr>
            <w:r w:rsidRPr="008E7811">
              <w:rPr>
                <w:rFonts w:cstheme="minorHAnsi"/>
                <w:sz w:val="20"/>
                <w:szCs w:val="20"/>
              </w:rPr>
              <w:t>Performance Improvement Plan (PIP) criteria</w:t>
            </w:r>
          </w:p>
        </w:tc>
        <w:tc>
          <w:tcPr>
            <w:tcW w:w="720" w:type="dxa"/>
          </w:tcPr>
          <w:p w14:paraId="246D79BE" w14:textId="77777777" w:rsidR="00F91894" w:rsidRPr="008E7811" w:rsidRDefault="00F91894" w:rsidP="00F91894">
            <w:pPr>
              <w:rPr>
                <w:rFonts w:cstheme="minorHAnsi"/>
                <w:sz w:val="20"/>
                <w:szCs w:val="20"/>
              </w:rPr>
            </w:pPr>
          </w:p>
        </w:tc>
        <w:tc>
          <w:tcPr>
            <w:tcW w:w="720" w:type="dxa"/>
          </w:tcPr>
          <w:p w14:paraId="16E42121" w14:textId="77777777" w:rsidR="00F91894" w:rsidRPr="008E7811" w:rsidRDefault="00F91894" w:rsidP="00F91894">
            <w:pPr>
              <w:rPr>
                <w:rFonts w:cstheme="minorHAnsi"/>
                <w:sz w:val="20"/>
                <w:szCs w:val="20"/>
              </w:rPr>
            </w:pPr>
          </w:p>
        </w:tc>
        <w:tc>
          <w:tcPr>
            <w:tcW w:w="720" w:type="dxa"/>
          </w:tcPr>
          <w:p w14:paraId="48D79DD1" w14:textId="77777777" w:rsidR="00F91894" w:rsidRPr="008E7811" w:rsidRDefault="00F91894" w:rsidP="00F91894">
            <w:pPr>
              <w:rPr>
                <w:rFonts w:cstheme="minorHAnsi"/>
                <w:sz w:val="20"/>
                <w:szCs w:val="20"/>
              </w:rPr>
            </w:pPr>
          </w:p>
        </w:tc>
        <w:tc>
          <w:tcPr>
            <w:tcW w:w="653" w:type="dxa"/>
          </w:tcPr>
          <w:p w14:paraId="12CE48EC" w14:textId="77777777" w:rsidR="00F91894" w:rsidRPr="008E7811" w:rsidRDefault="00F91894" w:rsidP="00F91894">
            <w:pPr>
              <w:rPr>
                <w:rFonts w:cstheme="minorHAnsi"/>
                <w:sz w:val="20"/>
                <w:szCs w:val="20"/>
              </w:rPr>
            </w:pPr>
          </w:p>
        </w:tc>
        <w:tc>
          <w:tcPr>
            <w:tcW w:w="1260" w:type="dxa"/>
          </w:tcPr>
          <w:p w14:paraId="0ED05217" w14:textId="77777777" w:rsidR="00F91894" w:rsidRPr="008E7811" w:rsidRDefault="00F91894" w:rsidP="00F91894">
            <w:pPr>
              <w:rPr>
                <w:rFonts w:cstheme="minorHAnsi"/>
                <w:sz w:val="20"/>
                <w:szCs w:val="20"/>
              </w:rPr>
            </w:pPr>
          </w:p>
        </w:tc>
      </w:tr>
      <w:tr w:rsidR="008E7811" w:rsidRPr="008E7811" w14:paraId="5EE7EBC5" w14:textId="77777777" w:rsidTr="00337320">
        <w:trPr>
          <w:trHeight w:val="255"/>
        </w:trPr>
        <w:tc>
          <w:tcPr>
            <w:tcW w:w="648" w:type="dxa"/>
            <w:vAlign w:val="bottom"/>
          </w:tcPr>
          <w:p w14:paraId="7229A9F8" w14:textId="720FDB91" w:rsidR="00F91894" w:rsidRPr="008E7811" w:rsidRDefault="00F91894" w:rsidP="00F91894">
            <w:pPr>
              <w:rPr>
                <w:rFonts w:cstheme="minorHAnsi"/>
                <w:sz w:val="20"/>
                <w:szCs w:val="20"/>
              </w:rPr>
            </w:pPr>
            <w:r w:rsidRPr="008E7811">
              <w:rPr>
                <w:rFonts w:ascii="Calibri" w:hAnsi="Calibri" w:cs="Calibri"/>
                <w:sz w:val="20"/>
                <w:szCs w:val="20"/>
              </w:rPr>
              <w:t>1046</w:t>
            </w:r>
          </w:p>
        </w:tc>
        <w:tc>
          <w:tcPr>
            <w:tcW w:w="5557" w:type="dxa"/>
          </w:tcPr>
          <w:p w14:paraId="436A8CF9" w14:textId="77777777" w:rsidR="00F91894" w:rsidRPr="008E7811" w:rsidRDefault="00F91894" w:rsidP="00F91894">
            <w:pPr>
              <w:spacing w:line="278" w:lineRule="auto"/>
              <w:jc w:val="both"/>
              <w:rPr>
                <w:rFonts w:cstheme="minorHAnsi"/>
                <w:sz w:val="20"/>
                <w:szCs w:val="20"/>
              </w:rPr>
            </w:pPr>
            <w:r w:rsidRPr="008E7811">
              <w:rPr>
                <w:rFonts w:cstheme="minorHAnsi"/>
                <w:sz w:val="20"/>
                <w:szCs w:val="20"/>
              </w:rPr>
              <w:t>Approval workflow</w:t>
            </w:r>
          </w:p>
        </w:tc>
        <w:tc>
          <w:tcPr>
            <w:tcW w:w="720" w:type="dxa"/>
          </w:tcPr>
          <w:p w14:paraId="69AF0C4A" w14:textId="77777777" w:rsidR="00F91894" w:rsidRPr="008E7811" w:rsidRDefault="00F91894" w:rsidP="00F91894">
            <w:pPr>
              <w:rPr>
                <w:rFonts w:cstheme="minorHAnsi"/>
                <w:sz w:val="20"/>
                <w:szCs w:val="20"/>
              </w:rPr>
            </w:pPr>
          </w:p>
        </w:tc>
        <w:tc>
          <w:tcPr>
            <w:tcW w:w="720" w:type="dxa"/>
          </w:tcPr>
          <w:p w14:paraId="7B7758EF" w14:textId="77777777" w:rsidR="00F91894" w:rsidRPr="008E7811" w:rsidRDefault="00F91894" w:rsidP="00F91894">
            <w:pPr>
              <w:rPr>
                <w:rFonts w:cstheme="minorHAnsi"/>
                <w:sz w:val="20"/>
                <w:szCs w:val="20"/>
              </w:rPr>
            </w:pPr>
          </w:p>
        </w:tc>
        <w:tc>
          <w:tcPr>
            <w:tcW w:w="720" w:type="dxa"/>
          </w:tcPr>
          <w:p w14:paraId="2C9BB1CD" w14:textId="77777777" w:rsidR="00F91894" w:rsidRPr="008E7811" w:rsidRDefault="00F91894" w:rsidP="00F91894">
            <w:pPr>
              <w:rPr>
                <w:rFonts w:cstheme="minorHAnsi"/>
                <w:sz w:val="20"/>
                <w:szCs w:val="20"/>
              </w:rPr>
            </w:pPr>
          </w:p>
        </w:tc>
        <w:tc>
          <w:tcPr>
            <w:tcW w:w="653" w:type="dxa"/>
          </w:tcPr>
          <w:p w14:paraId="6C00CB61" w14:textId="77777777" w:rsidR="00F91894" w:rsidRPr="008E7811" w:rsidRDefault="00F91894" w:rsidP="00F91894">
            <w:pPr>
              <w:rPr>
                <w:rFonts w:cstheme="minorHAnsi"/>
                <w:sz w:val="20"/>
                <w:szCs w:val="20"/>
              </w:rPr>
            </w:pPr>
          </w:p>
        </w:tc>
        <w:tc>
          <w:tcPr>
            <w:tcW w:w="1260" w:type="dxa"/>
          </w:tcPr>
          <w:p w14:paraId="75873422" w14:textId="77777777" w:rsidR="00F91894" w:rsidRPr="008E7811" w:rsidRDefault="00F91894" w:rsidP="00F91894">
            <w:pPr>
              <w:rPr>
                <w:rFonts w:cstheme="minorHAnsi"/>
                <w:sz w:val="20"/>
                <w:szCs w:val="20"/>
              </w:rPr>
            </w:pPr>
          </w:p>
        </w:tc>
      </w:tr>
      <w:tr w:rsidR="008E7811" w:rsidRPr="008E7811" w14:paraId="47122A17" w14:textId="77777777" w:rsidTr="00337320">
        <w:trPr>
          <w:trHeight w:val="255"/>
        </w:trPr>
        <w:tc>
          <w:tcPr>
            <w:tcW w:w="648" w:type="dxa"/>
            <w:vAlign w:val="bottom"/>
          </w:tcPr>
          <w:p w14:paraId="024CC24E" w14:textId="65673FE9" w:rsidR="00F91894" w:rsidRPr="008E7811" w:rsidRDefault="00F91894" w:rsidP="00F91894">
            <w:pPr>
              <w:rPr>
                <w:rFonts w:cstheme="minorHAnsi"/>
                <w:sz w:val="20"/>
                <w:szCs w:val="20"/>
              </w:rPr>
            </w:pPr>
            <w:r w:rsidRPr="008E7811">
              <w:rPr>
                <w:rFonts w:ascii="Calibri" w:hAnsi="Calibri" w:cs="Calibri"/>
                <w:sz w:val="20"/>
                <w:szCs w:val="20"/>
              </w:rPr>
              <w:t>1047</w:t>
            </w:r>
          </w:p>
        </w:tc>
        <w:tc>
          <w:tcPr>
            <w:tcW w:w="5557" w:type="dxa"/>
          </w:tcPr>
          <w:p w14:paraId="55C6E6BA" w14:textId="77777777" w:rsidR="00F91894" w:rsidRPr="008E7811" w:rsidRDefault="00F91894" w:rsidP="00F91894">
            <w:pPr>
              <w:spacing w:line="278" w:lineRule="auto"/>
              <w:jc w:val="both"/>
              <w:rPr>
                <w:rFonts w:cstheme="minorHAnsi"/>
                <w:sz w:val="20"/>
                <w:szCs w:val="20"/>
              </w:rPr>
            </w:pPr>
            <w:r w:rsidRPr="008E7811">
              <w:rPr>
                <w:rFonts w:cstheme="minorHAnsi"/>
                <w:sz w:val="20"/>
                <w:szCs w:val="20"/>
              </w:rPr>
              <w:t>Policy versioning with effective dates</w:t>
            </w:r>
          </w:p>
        </w:tc>
        <w:tc>
          <w:tcPr>
            <w:tcW w:w="720" w:type="dxa"/>
          </w:tcPr>
          <w:p w14:paraId="4A8E56D9" w14:textId="77777777" w:rsidR="00F91894" w:rsidRPr="008E7811" w:rsidRDefault="00F91894" w:rsidP="00F91894">
            <w:pPr>
              <w:rPr>
                <w:rFonts w:cstheme="minorHAnsi"/>
                <w:sz w:val="20"/>
                <w:szCs w:val="20"/>
              </w:rPr>
            </w:pPr>
          </w:p>
        </w:tc>
        <w:tc>
          <w:tcPr>
            <w:tcW w:w="720" w:type="dxa"/>
          </w:tcPr>
          <w:p w14:paraId="51A6952D" w14:textId="77777777" w:rsidR="00F91894" w:rsidRPr="008E7811" w:rsidRDefault="00F91894" w:rsidP="00F91894">
            <w:pPr>
              <w:rPr>
                <w:rFonts w:cstheme="minorHAnsi"/>
                <w:sz w:val="20"/>
                <w:szCs w:val="20"/>
              </w:rPr>
            </w:pPr>
          </w:p>
        </w:tc>
        <w:tc>
          <w:tcPr>
            <w:tcW w:w="720" w:type="dxa"/>
          </w:tcPr>
          <w:p w14:paraId="7EB5D116" w14:textId="77777777" w:rsidR="00F91894" w:rsidRPr="008E7811" w:rsidRDefault="00F91894" w:rsidP="00F91894">
            <w:pPr>
              <w:rPr>
                <w:rFonts w:cstheme="minorHAnsi"/>
                <w:sz w:val="20"/>
                <w:szCs w:val="20"/>
              </w:rPr>
            </w:pPr>
          </w:p>
        </w:tc>
        <w:tc>
          <w:tcPr>
            <w:tcW w:w="653" w:type="dxa"/>
          </w:tcPr>
          <w:p w14:paraId="20232EDB" w14:textId="77777777" w:rsidR="00F91894" w:rsidRPr="008E7811" w:rsidRDefault="00F91894" w:rsidP="00F91894">
            <w:pPr>
              <w:rPr>
                <w:rFonts w:cstheme="minorHAnsi"/>
                <w:sz w:val="20"/>
                <w:szCs w:val="20"/>
              </w:rPr>
            </w:pPr>
          </w:p>
        </w:tc>
        <w:tc>
          <w:tcPr>
            <w:tcW w:w="1260" w:type="dxa"/>
          </w:tcPr>
          <w:p w14:paraId="00C956C3" w14:textId="77777777" w:rsidR="00F91894" w:rsidRPr="008E7811" w:rsidRDefault="00F91894" w:rsidP="00F91894">
            <w:pPr>
              <w:rPr>
                <w:rFonts w:cstheme="minorHAnsi"/>
                <w:sz w:val="20"/>
                <w:szCs w:val="20"/>
              </w:rPr>
            </w:pPr>
          </w:p>
        </w:tc>
      </w:tr>
      <w:tr w:rsidR="008E7811" w:rsidRPr="008E7811" w14:paraId="0F2D32CA" w14:textId="77777777" w:rsidTr="00337320">
        <w:trPr>
          <w:trHeight w:val="255"/>
        </w:trPr>
        <w:tc>
          <w:tcPr>
            <w:tcW w:w="648" w:type="dxa"/>
            <w:shd w:val="clear" w:color="auto" w:fill="F2F2F2" w:themeFill="background1" w:themeFillShade="F2"/>
            <w:vAlign w:val="bottom"/>
          </w:tcPr>
          <w:p w14:paraId="1EE5977D" w14:textId="4BD2793C" w:rsidR="00F91894" w:rsidRPr="008E7811" w:rsidRDefault="00F91894" w:rsidP="00F91894">
            <w:pPr>
              <w:rPr>
                <w:rFonts w:cstheme="minorHAnsi"/>
                <w:sz w:val="20"/>
                <w:szCs w:val="20"/>
              </w:rPr>
            </w:pPr>
          </w:p>
        </w:tc>
        <w:tc>
          <w:tcPr>
            <w:tcW w:w="9630" w:type="dxa"/>
            <w:gridSpan w:val="6"/>
            <w:shd w:val="clear" w:color="auto" w:fill="F2F2F2" w:themeFill="background1" w:themeFillShade="F2"/>
          </w:tcPr>
          <w:p w14:paraId="68F16143" w14:textId="77777777" w:rsidR="00F91894" w:rsidRPr="008E7811" w:rsidRDefault="00F91894" w:rsidP="00F91894">
            <w:pPr>
              <w:spacing w:line="278" w:lineRule="auto"/>
            </w:pPr>
            <w:r w:rsidRPr="008E7811">
              <w:rPr>
                <w:rFonts w:cstheme="minorHAnsi"/>
                <w:i/>
                <w:iCs/>
                <w:sz w:val="20"/>
                <w:szCs w:val="20"/>
              </w:rPr>
              <w:t>Performance Planning &amp; Goal Setting</w:t>
            </w:r>
          </w:p>
        </w:tc>
      </w:tr>
      <w:tr w:rsidR="008E7811" w:rsidRPr="008E7811" w14:paraId="6BF27125" w14:textId="77777777" w:rsidTr="00337320">
        <w:trPr>
          <w:trHeight w:val="255"/>
        </w:trPr>
        <w:tc>
          <w:tcPr>
            <w:tcW w:w="648" w:type="dxa"/>
            <w:vAlign w:val="bottom"/>
          </w:tcPr>
          <w:p w14:paraId="540234FE" w14:textId="43A07BFE" w:rsidR="00F91894" w:rsidRPr="008E7811" w:rsidRDefault="00F91894" w:rsidP="00F91894">
            <w:pPr>
              <w:rPr>
                <w:rFonts w:cstheme="minorHAnsi"/>
                <w:sz w:val="20"/>
                <w:szCs w:val="20"/>
              </w:rPr>
            </w:pPr>
            <w:r w:rsidRPr="008E7811">
              <w:rPr>
                <w:rFonts w:ascii="Calibri" w:hAnsi="Calibri" w:cs="Calibri"/>
                <w:sz w:val="20"/>
                <w:szCs w:val="20"/>
              </w:rPr>
              <w:t>1048</w:t>
            </w:r>
          </w:p>
        </w:tc>
        <w:tc>
          <w:tcPr>
            <w:tcW w:w="9630" w:type="dxa"/>
            <w:gridSpan w:val="6"/>
          </w:tcPr>
          <w:p w14:paraId="73B7C44B" w14:textId="77777777" w:rsidR="00F91894" w:rsidRPr="008E7811" w:rsidRDefault="00F91894" w:rsidP="00F91894">
            <w:pPr>
              <w:spacing w:line="278" w:lineRule="auto"/>
              <w:jc w:val="both"/>
            </w:pPr>
            <w:r w:rsidRPr="008E7811">
              <w:rPr>
                <w:rFonts w:cstheme="minorHAnsi"/>
                <w:sz w:val="20"/>
                <w:szCs w:val="20"/>
              </w:rPr>
              <w:t>The system shall support organizational, departmental and individual goal setting.</w:t>
            </w:r>
          </w:p>
        </w:tc>
      </w:tr>
      <w:tr w:rsidR="008E7811" w:rsidRPr="008E7811" w14:paraId="216C53CC" w14:textId="77777777" w:rsidTr="00337320">
        <w:trPr>
          <w:trHeight w:val="255"/>
        </w:trPr>
        <w:tc>
          <w:tcPr>
            <w:tcW w:w="648" w:type="dxa"/>
            <w:vAlign w:val="bottom"/>
          </w:tcPr>
          <w:p w14:paraId="4EEB9B0A" w14:textId="7EC18A0C" w:rsidR="00F91894" w:rsidRPr="008E7811" w:rsidRDefault="00F91894" w:rsidP="00F91894">
            <w:pPr>
              <w:rPr>
                <w:rFonts w:cstheme="minorHAnsi"/>
                <w:sz w:val="20"/>
                <w:szCs w:val="20"/>
              </w:rPr>
            </w:pPr>
            <w:r w:rsidRPr="008E7811">
              <w:rPr>
                <w:rFonts w:ascii="Calibri" w:hAnsi="Calibri" w:cs="Calibri"/>
                <w:sz w:val="20"/>
                <w:szCs w:val="20"/>
              </w:rPr>
              <w:t>1049</w:t>
            </w:r>
          </w:p>
        </w:tc>
        <w:tc>
          <w:tcPr>
            <w:tcW w:w="9630" w:type="dxa"/>
            <w:gridSpan w:val="6"/>
          </w:tcPr>
          <w:p w14:paraId="3FA7BF8D" w14:textId="77777777" w:rsidR="00F91894" w:rsidRPr="008E7811" w:rsidRDefault="00F91894" w:rsidP="00F91894">
            <w:pPr>
              <w:rPr>
                <w:rFonts w:cstheme="minorHAnsi"/>
                <w:sz w:val="20"/>
                <w:szCs w:val="20"/>
              </w:rPr>
            </w:pPr>
            <w:r w:rsidRPr="008E7811">
              <w:rPr>
                <w:rFonts w:cstheme="minorHAnsi"/>
                <w:sz w:val="20"/>
                <w:szCs w:val="20"/>
              </w:rPr>
              <w:t>The system shall allow:</w:t>
            </w:r>
          </w:p>
        </w:tc>
      </w:tr>
      <w:tr w:rsidR="008E7811" w:rsidRPr="008E7811" w14:paraId="7C68722E" w14:textId="77777777" w:rsidTr="00337320">
        <w:trPr>
          <w:trHeight w:val="255"/>
        </w:trPr>
        <w:tc>
          <w:tcPr>
            <w:tcW w:w="648" w:type="dxa"/>
            <w:vAlign w:val="bottom"/>
          </w:tcPr>
          <w:p w14:paraId="53D78F33" w14:textId="61D9F933" w:rsidR="00F91894" w:rsidRPr="008E7811" w:rsidRDefault="00F91894" w:rsidP="00F91894">
            <w:pPr>
              <w:rPr>
                <w:rFonts w:cstheme="minorHAnsi"/>
                <w:sz w:val="20"/>
                <w:szCs w:val="20"/>
              </w:rPr>
            </w:pPr>
            <w:r w:rsidRPr="008E7811">
              <w:rPr>
                <w:rFonts w:ascii="Calibri" w:hAnsi="Calibri" w:cs="Calibri"/>
                <w:sz w:val="20"/>
                <w:szCs w:val="20"/>
              </w:rPr>
              <w:t>1050</w:t>
            </w:r>
          </w:p>
        </w:tc>
        <w:tc>
          <w:tcPr>
            <w:tcW w:w="5557" w:type="dxa"/>
          </w:tcPr>
          <w:p w14:paraId="0F9D8C6B" w14:textId="77777777" w:rsidR="00F91894" w:rsidRPr="008E7811" w:rsidRDefault="00F91894" w:rsidP="00F91894">
            <w:pPr>
              <w:jc w:val="both"/>
              <w:rPr>
                <w:rFonts w:cstheme="minorHAnsi"/>
                <w:sz w:val="20"/>
                <w:szCs w:val="20"/>
              </w:rPr>
            </w:pPr>
            <w:r w:rsidRPr="008E7811">
              <w:rPr>
                <w:rFonts w:cstheme="minorHAnsi"/>
                <w:sz w:val="20"/>
                <w:szCs w:val="20"/>
              </w:rPr>
              <w:t xml:space="preserve">Create organizational goals </w:t>
            </w:r>
          </w:p>
        </w:tc>
        <w:tc>
          <w:tcPr>
            <w:tcW w:w="720" w:type="dxa"/>
          </w:tcPr>
          <w:p w14:paraId="2A20A623" w14:textId="77777777" w:rsidR="00F91894" w:rsidRPr="008E7811" w:rsidRDefault="00F91894" w:rsidP="00F91894">
            <w:pPr>
              <w:rPr>
                <w:rFonts w:cstheme="minorHAnsi"/>
                <w:sz w:val="20"/>
                <w:szCs w:val="20"/>
              </w:rPr>
            </w:pPr>
          </w:p>
        </w:tc>
        <w:tc>
          <w:tcPr>
            <w:tcW w:w="720" w:type="dxa"/>
          </w:tcPr>
          <w:p w14:paraId="41924835" w14:textId="77777777" w:rsidR="00F91894" w:rsidRPr="008E7811" w:rsidRDefault="00F91894" w:rsidP="00F91894">
            <w:pPr>
              <w:rPr>
                <w:rFonts w:cstheme="minorHAnsi"/>
                <w:sz w:val="20"/>
                <w:szCs w:val="20"/>
              </w:rPr>
            </w:pPr>
          </w:p>
        </w:tc>
        <w:tc>
          <w:tcPr>
            <w:tcW w:w="720" w:type="dxa"/>
          </w:tcPr>
          <w:p w14:paraId="23E8FBA3" w14:textId="77777777" w:rsidR="00F91894" w:rsidRPr="008E7811" w:rsidRDefault="00F91894" w:rsidP="00F91894">
            <w:pPr>
              <w:rPr>
                <w:rFonts w:cstheme="minorHAnsi"/>
                <w:sz w:val="20"/>
                <w:szCs w:val="20"/>
              </w:rPr>
            </w:pPr>
          </w:p>
        </w:tc>
        <w:tc>
          <w:tcPr>
            <w:tcW w:w="653" w:type="dxa"/>
          </w:tcPr>
          <w:p w14:paraId="3C0A62A6" w14:textId="77777777" w:rsidR="00F91894" w:rsidRPr="008E7811" w:rsidRDefault="00F91894" w:rsidP="00F91894">
            <w:pPr>
              <w:rPr>
                <w:rFonts w:cstheme="minorHAnsi"/>
                <w:sz w:val="20"/>
                <w:szCs w:val="20"/>
              </w:rPr>
            </w:pPr>
          </w:p>
        </w:tc>
        <w:tc>
          <w:tcPr>
            <w:tcW w:w="1260" w:type="dxa"/>
          </w:tcPr>
          <w:p w14:paraId="75774A40" w14:textId="77777777" w:rsidR="00F91894" w:rsidRPr="008E7811" w:rsidRDefault="00F91894" w:rsidP="00F91894">
            <w:pPr>
              <w:rPr>
                <w:rFonts w:cstheme="minorHAnsi"/>
                <w:sz w:val="20"/>
                <w:szCs w:val="20"/>
              </w:rPr>
            </w:pPr>
          </w:p>
        </w:tc>
      </w:tr>
      <w:tr w:rsidR="008E7811" w:rsidRPr="008E7811" w14:paraId="6D8E0DFC" w14:textId="77777777" w:rsidTr="00337320">
        <w:trPr>
          <w:trHeight w:val="255"/>
        </w:trPr>
        <w:tc>
          <w:tcPr>
            <w:tcW w:w="648" w:type="dxa"/>
            <w:vAlign w:val="bottom"/>
          </w:tcPr>
          <w:p w14:paraId="4DF15582" w14:textId="023A09B3" w:rsidR="00F91894" w:rsidRPr="008E7811" w:rsidRDefault="00F91894" w:rsidP="00F91894">
            <w:pPr>
              <w:rPr>
                <w:rFonts w:cstheme="minorHAnsi"/>
                <w:sz w:val="20"/>
                <w:szCs w:val="20"/>
              </w:rPr>
            </w:pPr>
            <w:r w:rsidRPr="008E7811">
              <w:rPr>
                <w:rFonts w:ascii="Calibri" w:hAnsi="Calibri" w:cs="Calibri"/>
                <w:sz w:val="20"/>
                <w:szCs w:val="20"/>
              </w:rPr>
              <w:t>1051</w:t>
            </w:r>
          </w:p>
        </w:tc>
        <w:tc>
          <w:tcPr>
            <w:tcW w:w="5557" w:type="dxa"/>
          </w:tcPr>
          <w:p w14:paraId="3E6A2D60" w14:textId="77777777" w:rsidR="00F91894" w:rsidRPr="008E7811" w:rsidRDefault="00F91894" w:rsidP="00F91894">
            <w:pPr>
              <w:jc w:val="both"/>
              <w:rPr>
                <w:rFonts w:cstheme="minorHAnsi"/>
                <w:sz w:val="20"/>
                <w:szCs w:val="20"/>
              </w:rPr>
            </w:pPr>
            <w:r w:rsidRPr="008E7811">
              <w:rPr>
                <w:rFonts w:cstheme="minorHAnsi"/>
                <w:sz w:val="20"/>
                <w:szCs w:val="20"/>
              </w:rPr>
              <w:t xml:space="preserve">Cascade goals from Corporate to Division, Department, Branch and Employee </w:t>
            </w:r>
          </w:p>
        </w:tc>
        <w:tc>
          <w:tcPr>
            <w:tcW w:w="720" w:type="dxa"/>
          </w:tcPr>
          <w:p w14:paraId="0A5B8ADA" w14:textId="77777777" w:rsidR="00F91894" w:rsidRPr="008E7811" w:rsidRDefault="00F91894" w:rsidP="00F91894">
            <w:pPr>
              <w:rPr>
                <w:rFonts w:cstheme="minorHAnsi"/>
                <w:sz w:val="20"/>
                <w:szCs w:val="20"/>
              </w:rPr>
            </w:pPr>
          </w:p>
        </w:tc>
        <w:tc>
          <w:tcPr>
            <w:tcW w:w="720" w:type="dxa"/>
          </w:tcPr>
          <w:p w14:paraId="74EA91E7" w14:textId="77777777" w:rsidR="00F91894" w:rsidRPr="008E7811" w:rsidRDefault="00F91894" w:rsidP="00F91894">
            <w:pPr>
              <w:rPr>
                <w:rFonts w:cstheme="minorHAnsi"/>
                <w:sz w:val="20"/>
                <w:szCs w:val="20"/>
              </w:rPr>
            </w:pPr>
          </w:p>
        </w:tc>
        <w:tc>
          <w:tcPr>
            <w:tcW w:w="720" w:type="dxa"/>
          </w:tcPr>
          <w:p w14:paraId="65EC3A69" w14:textId="77777777" w:rsidR="00F91894" w:rsidRPr="008E7811" w:rsidRDefault="00F91894" w:rsidP="00F91894">
            <w:pPr>
              <w:rPr>
                <w:rFonts w:cstheme="minorHAnsi"/>
                <w:sz w:val="20"/>
                <w:szCs w:val="20"/>
              </w:rPr>
            </w:pPr>
          </w:p>
        </w:tc>
        <w:tc>
          <w:tcPr>
            <w:tcW w:w="653" w:type="dxa"/>
          </w:tcPr>
          <w:p w14:paraId="3289B2C6" w14:textId="77777777" w:rsidR="00F91894" w:rsidRPr="008E7811" w:rsidRDefault="00F91894" w:rsidP="00F91894">
            <w:pPr>
              <w:rPr>
                <w:rFonts w:cstheme="minorHAnsi"/>
                <w:sz w:val="20"/>
                <w:szCs w:val="20"/>
              </w:rPr>
            </w:pPr>
          </w:p>
        </w:tc>
        <w:tc>
          <w:tcPr>
            <w:tcW w:w="1260" w:type="dxa"/>
          </w:tcPr>
          <w:p w14:paraId="679C2D98" w14:textId="77777777" w:rsidR="00F91894" w:rsidRPr="008E7811" w:rsidRDefault="00F91894" w:rsidP="00F91894">
            <w:pPr>
              <w:rPr>
                <w:rFonts w:cstheme="minorHAnsi"/>
                <w:sz w:val="20"/>
                <w:szCs w:val="20"/>
              </w:rPr>
            </w:pPr>
          </w:p>
        </w:tc>
      </w:tr>
      <w:tr w:rsidR="008E7811" w:rsidRPr="008E7811" w14:paraId="7875B90F" w14:textId="77777777" w:rsidTr="00337320">
        <w:trPr>
          <w:trHeight w:val="255"/>
        </w:trPr>
        <w:tc>
          <w:tcPr>
            <w:tcW w:w="648" w:type="dxa"/>
            <w:vAlign w:val="bottom"/>
          </w:tcPr>
          <w:p w14:paraId="7DBB80B8" w14:textId="0792C849" w:rsidR="00F91894" w:rsidRPr="008E7811" w:rsidRDefault="00F91894" w:rsidP="00F91894">
            <w:pPr>
              <w:rPr>
                <w:rFonts w:cstheme="minorHAnsi"/>
                <w:sz w:val="20"/>
                <w:szCs w:val="20"/>
              </w:rPr>
            </w:pPr>
            <w:r w:rsidRPr="008E7811">
              <w:rPr>
                <w:rFonts w:ascii="Calibri" w:hAnsi="Calibri" w:cs="Calibri"/>
                <w:sz w:val="20"/>
                <w:szCs w:val="20"/>
              </w:rPr>
              <w:t>1052</w:t>
            </w:r>
          </w:p>
        </w:tc>
        <w:tc>
          <w:tcPr>
            <w:tcW w:w="5557" w:type="dxa"/>
          </w:tcPr>
          <w:p w14:paraId="1D45FC92" w14:textId="77777777" w:rsidR="00F91894" w:rsidRPr="008E7811" w:rsidRDefault="00F91894" w:rsidP="00F91894">
            <w:pPr>
              <w:jc w:val="both"/>
              <w:rPr>
                <w:rFonts w:cstheme="minorHAnsi"/>
                <w:sz w:val="20"/>
                <w:szCs w:val="20"/>
              </w:rPr>
            </w:pPr>
            <w:r w:rsidRPr="008E7811">
              <w:rPr>
                <w:rFonts w:cstheme="minorHAnsi"/>
                <w:sz w:val="20"/>
                <w:szCs w:val="20"/>
              </w:rPr>
              <w:t xml:space="preserve">Create SMART goals </w:t>
            </w:r>
          </w:p>
        </w:tc>
        <w:tc>
          <w:tcPr>
            <w:tcW w:w="720" w:type="dxa"/>
          </w:tcPr>
          <w:p w14:paraId="20F72BE8" w14:textId="77777777" w:rsidR="00F91894" w:rsidRPr="008E7811" w:rsidRDefault="00F91894" w:rsidP="00F91894">
            <w:pPr>
              <w:rPr>
                <w:rFonts w:cstheme="minorHAnsi"/>
                <w:sz w:val="20"/>
                <w:szCs w:val="20"/>
              </w:rPr>
            </w:pPr>
          </w:p>
        </w:tc>
        <w:tc>
          <w:tcPr>
            <w:tcW w:w="720" w:type="dxa"/>
          </w:tcPr>
          <w:p w14:paraId="455C25F8" w14:textId="77777777" w:rsidR="00F91894" w:rsidRPr="008E7811" w:rsidRDefault="00F91894" w:rsidP="00F91894">
            <w:pPr>
              <w:rPr>
                <w:rFonts w:cstheme="minorHAnsi"/>
                <w:sz w:val="20"/>
                <w:szCs w:val="20"/>
              </w:rPr>
            </w:pPr>
          </w:p>
        </w:tc>
        <w:tc>
          <w:tcPr>
            <w:tcW w:w="720" w:type="dxa"/>
          </w:tcPr>
          <w:p w14:paraId="7B2967E4" w14:textId="77777777" w:rsidR="00F91894" w:rsidRPr="008E7811" w:rsidRDefault="00F91894" w:rsidP="00F91894">
            <w:pPr>
              <w:rPr>
                <w:rFonts w:cstheme="minorHAnsi"/>
                <w:sz w:val="20"/>
                <w:szCs w:val="20"/>
              </w:rPr>
            </w:pPr>
          </w:p>
        </w:tc>
        <w:tc>
          <w:tcPr>
            <w:tcW w:w="653" w:type="dxa"/>
          </w:tcPr>
          <w:p w14:paraId="7E839CFF" w14:textId="77777777" w:rsidR="00F91894" w:rsidRPr="008E7811" w:rsidRDefault="00F91894" w:rsidP="00F91894">
            <w:pPr>
              <w:rPr>
                <w:rFonts w:cstheme="minorHAnsi"/>
                <w:sz w:val="20"/>
                <w:szCs w:val="20"/>
              </w:rPr>
            </w:pPr>
          </w:p>
        </w:tc>
        <w:tc>
          <w:tcPr>
            <w:tcW w:w="1260" w:type="dxa"/>
          </w:tcPr>
          <w:p w14:paraId="1A2AD68E" w14:textId="77777777" w:rsidR="00F91894" w:rsidRPr="008E7811" w:rsidRDefault="00F91894" w:rsidP="00F91894">
            <w:pPr>
              <w:rPr>
                <w:rFonts w:cstheme="minorHAnsi"/>
                <w:sz w:val="20"/>
                <w:szCs w:val="20"/>
              </w:rPr>
            </w:pPr>
          </w:p>
        </w:tc>
      </w:tr>
      <w:tr w:rsidR="008E7811" w:rsidRPr="008E7811" w14:paraId="443F7800" w14:textId="77777777" w:rsidTr="00337320">
        <w:trPr>
          <w:trHeight w:val="255"/>
        </w:trPr>
        <w:tc>
          <w:tcPr>
            <w:tcW w:w="648" w:type="dxa"/>
            <w:vAlign w:val="bottom"/>
          </w:tcPr>
          <w:p w14:paraId="57496C7C" w14:textId="251A4B1A" w:rsidR="00F91894" w:rsidRPr="008E7811" w:rsidRDefault="00F91894" w:rsidP="00F91894">
            <w:pPr>
              <w:rPr>
                <w:rFonts w:cstheme="minorHAnsi"/>
                <w:sz w:val="20"/>
                <w:szCs w:val="20"/>
              </w:rPr>
            </w:pPr>
            <w:r w:rsidRPr="008E7811">
              <w:rPr>
                <w:rFonts w:ascii="Calibri" w:hAnsi="Calibri" w:cs="Calibri"/>
                <w:sz w:val="20"/>
                <w:szCs w:val="20"/>
              </w:rPr>
              <w:t>1053</w:t>
            </w:r>
          </w:p>
        </w:tc>
        <w:tc>
          <w:tcPr>
            <w:tcW w:w="5557" w:type="dxa"/>
          </w:tcPr>
          <w:p w14:paraId="36D3AA96" w14:textId="77777777" w:rsidR="00F91894" w:rsidRPr="008E7811" w:rsidRDefault="00F91894" w:rsidP="00F91894">
            <w:pPr>
              <w:jc w:val="both"/>
              <w:rPr>
                <w:rFonts w:cstheme="minorHAnsi"/>
                <w:sz w:val="20"/>
                <w:szCs w:val="20"/>
              </w:rPr>
            </w:pPr>
            <w:r w:rsidRPr="008E7811">
              <w:rPr>
                <w:rFonts w:cstheme="minorHAnsi"/>
                <w:sz w:val="20"/>
                <w:szCs w:val="20"/>
              </w:rPr>
              <w:t xml:space="preserve">Configure Key Result Areas (KRAs) </w:t>
            </w:r>
          </w:p>
        </w:tc>
        <w:tc>
          <w:tcPr>
            <w:tcW w:w="720" w:type="dxa"/>
          </w:tcPr>
          <w:p w14:paraId="714418A7" w14:textId="77777777" w:rsidR="00F91894" w:rsidRPr="008E7811" w:rsidRDefault="00F91894" w:rsidP="00F91894">
            <w:pPr>
              <w:rPr>
                <w:rFonts w:cstheme="minorHAnsi"/>
                <w:sz w:val="20"/>
                <w:szCs w:val="20"/>
              </w:rPr>
            </w:pPr>
          </w:p>
        </w:tc>
        <w:tc>
          <w:tcPr>
            <w:tcW w:w="720" w:type="dxa"/>
          </w:tcPr>
          <w:p w14:paraId="5C72A88A" w14:textId="77777777" w:rsidR="00F91894" w:rsidRPr="008E7811" w:rsidRDefault="00F91894" w:rsidP="00F91894">
            <w:pPr>
              <w:rPr>
                <w:rFonts w:cstheme="minorHAnsi"/>
                <w:sz w:val="20"/>
                <w:szCs w:val="20"/>
              </w:rPr>
            </w:pPr>
          </w:p>
        </w:tc>
        <w:tc>
          <w:tcPr>
            <w:tcW w:w="720" w:type="dxa"/>
          </w:tcPr>
          <w:p w14:paraId="35B8A94C" w14:textId="77777777" w:rsidR="00F91894" w:rsidRPr="008E7811" w:rsidRDefault="00F91894" w:rsidP="00F91894">
            <w:pPr>
              <w:rPr>
                <w:rFonts w:cstheme="minorHAnsi"/>
                <w:sz w:val="20"/>
                <w:szCs w:val="20"/>
              </w:rPr>
            </w:pPr>
          </w:p>
        </w:tc>
        <w:tc>
          <w:tcPr>
            <w:tcW w:w="653" w:type="dxa"/>
          </w:tcPr>
          <w:p w14:paraId="0843A96C" w14:textId="77777777" w:rsidR="00F91894" w:rsidRPr="008E7811" w:rsidRDefault="00F91894" w:rsidP="00F91894">
            <w:pPr>
              <w:rPr>
                <w:rFonts w:cstheme="minorHAnsi"/>
                <w:sz w:val="20"/>
                <w:szCs w:val="20"/>
              </w:rPr>
            </w:pPr>
          </w:p>
        </w:tc>
        <w:tc>
          <w:tcPr>
            <w:tcW w:w="1260" w:type="dxa"/>
          </w:tcPr>
          <w:p w14:paraId="26C73B6C" w14:textId="77777777" w:rsidR="00F91894" w:rsidRPr="008E7811" w:rsidRDefault="00F91894" w:rsidP="00F91894">
            <w:pPr>
              <w:rPr>
                <w:rFonts w:cstheme="minorHAnsi"/>
                <w:sz w:val="20"/>
                <w:szCs w:val="20"/>
              </w:rPr>
            </w:pPr>
          </w:p>
        </w:tc>
      </w:tr>
      <w:tr w:rsidR="008E7811" w:rsidRPr="008E7811" w14:paraId="5A836AA6" w14:textId="77777777" w:rsidTr="00337320">
        <w:trPr>
          <w:trHeight w:val="255"/>
        </w:trPr>
        <w:tc>
          <w:tcPr>
            <w:tcW w:w="648" w:type="dxa"/>
            <w:vAlign w:val="bottom"/>
          </w:tcPr>
          <w:p w14:paraId="51EB62B4" w14:textId="7CBFDFDA" w:rsidR="00F91894" w:rsidRPr="008E7811" w:rsidRDefault="00F91894" w:rsidP="00F91894">
            <w:pPr>
              <w:rPr>
                <w:rFonts w:cstheme="minorHAnsi"/>
                <w:sz w:val="20"/>
                <w:szCs w:val="20"/>
              </w:rPr>
            </w:pPr>
            <w:r w:rsidRPr="008E7811">
              <w:rPr>
                <w:rFonts w:ascii="Calibri" w:hAnsi="Calibri" w:cs="Calibri"/>
                <w:sz w:val="20"/>
                <w:szCs w:val="20"/>
              </w:rPr>
              <w:t>1054</w:t>
            </w:r>
          </w:p>
        </w:tc>
        <w:tc>
          <w:tcPr>
            <w:tcW w:w="5557" w:type="dxa"/>
          </w:tcPr>
          <w:p w14:paraId="4E3670E7" w14:textId="77777777" w:rsidR="00F91894" w:rsidRPr="008E7811" w:rsidRDefault="00F91894" w:rsidP="00F91894">
            <w:pPr>
              <w:jc w:val="both"/>
              <w:rPr>
                <w:rFonts w:cstheme="minorHAnsi"/>
                <w:sz w:val="20"/>
                <w:szCs w:val="20"/>
              </w:rPr>
            </w:pPr>
            <w:r w:rsidRPr="008E7811">
              <w:rPr>
                <w:rFonts w:cstheme="minorHAnsi"/>
                <w:sz w:val="20"/>
                <w:szCs w:val="20"/>
              </w:rPr>
              <w:t xml:space="preserve">Configure Key Performance Indicators (KPIs) </w:t>
            </w:r>
          </w:p>
        </w:tc>
        <w:tc>
          <w:tcPr>
            <w:tcW w:w="720" w:type="dxa"/>
          </w:tcPr>
          <w:p w14:paraId="19961BC5" w14:textId="77777777" w:rsidR="00F91894" w:rsidRPr="008E7811" w:rsidRDefault="00F91894" w:rsidP="00F91894">
            <w:pPr>
              <w:rPr>
                <w:rFonts w:cstheme="minorHAnsi"/>
                <w:sz w:val="20"/>
                <w:szCs w:val="20"/>
              </w:rPr>
            </w:pPr>
          </w:p>
        </w:tc>
        <w:tc>
          <w:tcPr>
            <w:tcW w:w="720" w:type="dxa"/>
          </w:tcPr>
          <w:p w14:paraId="2EB423D8" w14:textId="77777777" w:rsidR="00F91894" w:rsidRPr="008E7811" w:rsidRDefault="00F91894" w:rsidP="00F91894">
            <w:pPr>
              <w:rPr>
                <w:rFonts w:cstheme="minorHAnsi"/>
                <w:sz w:val="20"/>
                <w:szCs w:val="20"/>
              </w:rPr>
            </w:pPr>
          </w:p>
        </w:tc>
        <w:tc>
          <w:tcPr>
            <w:tcW w:w="720" w:type="dxa"/>
          </w:tcPr>
          <w:p w14:paraId="4FCFCFB0" w14:textId="77777777" w:rsidR="00F91894" w:rsidRPr="008E7811" w:rsidRDefault="00F91894" w:rsidP="00F91894">
            <w:pPr>
              <w:rPr>
                <w:rFonts w:cstheme="minorHAnsi"/>
                <w:sz w:val="20"/>
                <w:szCs w:val="20"/>
              </w:rPr>
            </w:pPr>
          </w:p>
        </w:tc>
        <w:tc>
          <w:tcPr>
            <w:tcW w:w="653" w:type="dxa"/>
          </w:tcPr>
          <w:p w14:paraId="725F71F2" w14:textId="77777777" w:rsidR="00F91894" w:rsidRPr="008E7811" w:rsidRDefault="00F91894" w:rsidP="00F91894">
            <w:pPr>
              <w:rPr>
                <w:rFonts w:cstheme="minorHAnsi"/>
                <w:sz w:val="20"/>
                <w:szCs w:val="20"/>
              </w:rPr>
            </w:pPr>
          </w:p>
        </w:tc>
        <w:tc>
          <w:tcPr>
            <w:tcW w:w="1260" w:type="dxa"/>
          </w:tcPr>
          <w:p w14:paraId="52A3370A" w14:textId="77777777" w:rsidR="00F91894" w:rsidRPr="008E7811" w:rsidRDefault="00F91894" w:rsidP="00F91894">
            <w:pPr>
              <w:rPr>
                <w:rFonts w:cstheme="minorHAnsi"/>
                <w:sz w:val="20"/>
                <w:szCs w:val="20"/>
              </w:rPr>
            </w:pPr>
          </w:p>
        </w:tc>
      </w:tr>
      <w:tr w:rsidR="008E7811" w:rsidRPr="008E7811" w14:paraId="22C9F396" w14:textId="77777777" w:rsidTr="00337320">
        <w:trPr>
          <w:trHeight w:val="255"/>
        </w:trPr>
        <w:tc>
          <w:tcPr>
            <w:tcW w:w="648" w:type="dxa"/>
            <w:vAlign w:val="bottom"/>
          </w:tcPr>
          <w:p w14:paraId="7E9F5158" w14:textId="67FBA0B9" w:rsidR="00F91894" w:rsidRPr="008E7811" w:rsidRDefault="00F91894" w:rsidP="00F91894">
            <w:pPr>
              <w:rPr>
                <w:rFonts w:cstheme="minorHAnsi"/>
                <w:sz w:val="20"/>
                <w:szCs w:val="20"/>
              </w:rPr>
            </w:pPr>
            <w:r w:rsidRPr="008E7811">
              <w:rPr>
                <w:rFonts w:ascii="Calibri" w:hAnsi="Calibri" w:cs="Calibri"/>
                <w:sz w:val="20"/>
                <w:szCs w:val="20"/>
              </w:rPr>
              <w:t>1055</w:t>
            </w:r>
          </w:p>
        </w:tc>
        <w:tc>
          <w:tcPr>
            <w:tcW w:w="5557" w:type="dxa"/>
          </w:tcPr>
          <w:p w14:paraId="4100A484" w14:textId="77777777" w:rsidR="00F91894" w:rsidRPr="008E7811" w:rsidRDefault="00F91894" w:rsidP="00F91894">
            <w:pPr>
              <w:jc w:val="both"/>
              <w:rPr>
                <w:rFonts w:cstheme="minorHAnsi"/>
                <w:sz w:val="20"/>
                <w:szCs w:val="20"/>
              </w:rPr>
            </w:pPr>
            <w:r w:rsidRPr="008E7811">
              <w:rPr>
                <w:rFonts w:cstheme="minorHAnsi"/>
                <w:sz w:val="20"/>
                <w:szCs w:val="20"/>
              </w:rPr>
              <w:t xml:space="preserve">Define goal weightage </w:t>
            </w:r>
          </w:p>
        </w:tc>
        <w:tc>
          <w:tcPr>
            <w:tcW w:w="720" w:type="dxa"/>
          </w:tcPr>
          <w:p w14:paraId="50B4260E" w14:textId="77777777" w:rsidR="00F91894" w:rsidRPr="008E7811" w:rsidRDefault="00F91894" w:rsidP="00F91894">
            <w:pPr>
              <w:rPr>
                <w:rFonts w:cstheme="minorHAnsi"/>
                <w:sz w:val="20"/>
                <w:szCs w:val="20"/>
              </w:rPr>
            </w:pPr>
          </w:p>
        </w:tc>
        <w:tc>
          <w:tcPr>
            <w:tcW w:w="720" w:type="dxa"/>
          </w:tcPr>
          <w:p w14:paraId="2A24D994" w14:textId="77777777" w:rsidR="00F91894" w:rsidRPr="008E7811" w:rsidRDefault="00F91894" w:rsidP="00F91894">
            <w:pPr>
              <w:rPr>
                <w:rFonts w:cstheme="minorHAnsi"/>
                <w:sz w:val="20"/>
                <w:szCs w:val="20"/>
              </w:rPr>
            </w:pPr>
          </w:p>
        </w:tc>
        <w:tc>
          <w:tcPr>
            <w:tcW w:w="720" w:type="dxa"/>
          </w:tcPr>
          <w:p w14:paraId="62BBCB38" w14:textId="77777777" w:rsidR="00F91894" w:rsidRPr="008E7811" w:rsidRDefault="00F91894" w:rsidP="00F91894">
            <w:pPr>
              <w:rPr>
                <w:rFonts w:cstheme="minorHAnsi"/>
                <w:sz w:val="20"/>
                <w:szCs w:val="20"/>
              </w:rPr>
            </w:pPr>
          </w:p>
        </w:tc>
        <w:tc>
          <w:tcPr>
            <w:tcW w:w="653" w:type="dxa"/>
          </w:tcPr>
          <w:p w14:paraId="597015FC" w14:textId="77777777" w:rsidR="00F91894" w:rsidRPr="008E7811" w:rsidRDefault="00F91894" w:rsidP="00F91894">
            <w:pPr>
              <w:rPr>
                <w:rFonts w:cstheme="minorHAnsi"/>
                <w:sz w:val="20"/>
                <w:szCs w:val="20"/>
              </w:rPr>
            </w:pPr>
          </w:p>
        </w:tc>
        <w:tc>
          <w:tcPr>
            <w:tcW w:w="1260" w:type="dxa"/>
          </w:tcPr>
          <w:p w14:paraId="3C083AF1" w14:textId="77777777" w:rsidR="00F91894" w:rsidRPr="008E7811" w:rsidRDefault="00F91894" w:rsidP="00F91894">
            <w:pPr>
              <w:rPr>
                <w:rFonts w:cstheme="minorHAnsi"/>
                <w:sz w:val="20"/>
                <w:szCs w:val="20"/>
              </w:rPr>
            </w:pPr>
          </w:p>
        </w:tc>
      </w:tr>
      <w:tr w:rsidR="008E7811" w:rsidRPr="008E7811" w14:paraId="7BD58C62" w14:textId="77777777" w:rsidTr="00337320">
        <w:trPr>
          <w:trHeight w:val="255"/>
        </w:trPr>
        <w:tc>
          <w:tcPr>
            <w:tcW w:w="648" w:type="dxa"/>
            <w:vAlign w:val="bottom"/>
          </w:tcPr>
          <w:p w14:paraId="389298A2" w14:textId="3B51B871" w:rsidR="00F91894" w:rsidRPr="008E7811" w:rsidRDefault="00F91894" w:rsidP="00F91894">
            <w:pPr>
              <w:rPr>
                <w:rFonts w:cstheme="minorHAnsi"/>
                <w:sz w:val="20"/>
                <w:szCs w:val="20"/>
              </w:rPr>
            </w:pPr>
            <w:r w:rsidRPr="008E7811">
              <w:rPr>
                <w:rFonts w:ascii="Calibri" w:hAnsi="Calibri" w:cs="Calibri"/>
                <w:sz w:val="20"/>
                <w:szCs w:val="20"/>
              </w:rPr>
              <w:t>1056</w:t>
            </w:r>
          </w:p>
        </w:tc>
        <w:tc>
          <w:tcPr>
            <w:tcW w:w="5557" w:type="dxa"/>
          </w:tcPr>
          <w:p w14:paraId="6AF66234" w14:textId="77777777" w:rsidR="00F91894" w:rsidRPr="008E7811" w:rsidRDefault="00F91894" w:rsidP="00F91894">
            <w:pPr>
              <w:jc w:val="both"/>
              <w:rPr>
                <w:rFonts w:cstheme="minorHAnsi"/>
                <w:sz w:val="20"/>
                <w:szCs w:val="20"/>
              </w:rPr>
            </w:pPr>
            <w:r w:rsidRPr="008E7811">
              <w:rPr>
                <w:rFonts w:cstheme="minorHAnsi"/>
                <w:sz w:val="20"/>
                <w:szCs w:val="20"/>
              </w:rPr>
              <w:t xml:space="preserve">Assign target values </w:t>
            </w:r>
          </w:p>
        </w:tc>
        <w:tc>
          <w:tcPr>
            <w:tcW w:w="720" w:type="dxa"/>
          </w:tcPr>
          <w:p w14:paraId="09225F8D" w14:textId="77777777" w:rsidR="00F91894" w:rsidRPr="008E7811" w:rsidRDefault="00F91894" w:rsidP="00F91894">
            <w:pPr>
              <w:rPr>
                <w:rFonts w:cstheme="minorHAnsi"/>
                <w:sz w:val="20"/>
                <w:szCs w:val="20"/>
              </w:rPr>
            </w:pPr>
          </w:p>
        </w:tc>
        <w:tc>
          <w:tcPr>
            <w:tcW w:w="720" w:type="dxa"/>
          </w:tcPr>
          <w:p w14:paraId="06B8650A" w14:textId="77777777" w:rsidR="00F91894" w:rsidRPr="008E7811" w:rsidRDefault="00F91894" w:rsidP="00F91894">
            <w:pPr>
              <w:rPr>
                <w:rFonts w:cstheme="minorHAnsi"/>
                <w:sz w:val="20"/>
                <w:szCs w:val="20"/>
              </w:rPr>
            </w:pPr>
          </w:p>
        </w:tc>
        <w:tc>
          <w:tcPr>
            <w:tcW w:w="720" w:type="dxa"/>
          </w:tcPr>
          <w:p w14:paraId="6B08E8AD" w14:textId="77777777" w:rsidR="00F91894" w:rsidRPr="008E7811" w:rsidRDefault="00F91894" w:rsidP="00F91894">
            <w:pPr>
              <w:rPr>
                <w:rFonts w:cstheme="minorHAnsi"/>
                <w:sz w:val="20"/>
                <w:szCs w:val="20"/>
              </w:rPr>
            </w:pPr>
          </w:p>
        </w:tc>
        <w:tc>
          <w:tcPr>
            <w:tcW w:w="653" w:type="dxa"/>
          </w:tcPr>
          <w:p w14:paraId="4FD32FF4" w14:textId="77777777" w:rsidR="00F91894" w:rsidRPr="008E7811" w:rsidRDefault="00F91894" w:rsidP="00F91894">
            <w:pPr>
              <w:rPr>
                <w:rFonts w:cstheme="minorHAnsi"/>
                <w:sz w:val="20"/>
                <w:szCs w:val="20"/>
              </w:rPr>
            </w:pPr>
          </w:p>
        </w:tc>
        <w:tc>
          <w:tcPr>
            <w:tcW w:w="1260" w:type="dxa"/>
          </w:tcPr>
          <w:p w14:paraId="73E38E43" w14:textId="77777777" w:rsidR="00F91894" w:rsidRPr="008E7811" w:rsidRDefault="00F91894" w:rsidP="00F91894">
            <w:pPr>
              <w:rPr>
                <w:rFonts w:cstheme="minorHAnsi"/>
                <w:sz w:val="20"/>
                <w:szCs w:val="20"/>
              </w:rPr>
            </w:pPr>
          </w:p>
        </w:tc>
      </w:tr>
      <w:tr w:rsidR="008E7811" w:rsidRPr="008E7811" w14:paraId="2BC3A63B" w14:textId="77777777" w:rsidTr="00337320">
        <w:trPr>
          <w:trHeight w:val="255"/>
        </w:trPr>
        <w:tc>
          <w:tcPr>
            <w:tcW w:w="648" w:type="dxa"/>
            <w:vAlign w:val="bottom"/>
          </w:tcPr>
          <w:p w14:paraId="4A77891B" w14:textId="491D9BB8" w:rsidR="00F91894" w:rsidRPr="008E7811" w:rsidRDefault="00F91894" w:rsidP="00F91894">
            <w:pPr>
              <w:rPr>
                <w:rFonts w:cstheme="minorHAnsi"/>
                <w:sz w:val="20"/>
                <w:szCs w:val="20"/>
              </w:rPr>
            </w:pPr>
            <w:r w:rsidRPr="008E7811">
              <w:rPr>
                <w:rFonts w:ascii="Calibri" w:hAnsi="Calibri" w:cs="Calibri"/>
                <w:sz w:val="20"/>
                <w:szCs w:val="20"/>
              </w:rPr>
              <w:t>1057</w:t>
            </w:r>
          </w:p>
        </w:tc>
        <w:tc>
          <w:tcPr>
            <w:tcW w:w="5557" w:type="dxa"/>
          </w:tcPr>
          <w:p w14:paraId="66D3B43D" w14:textId="77777777" w:rsidR="00F91894" w:rsidRPr="008E7811" w:rsidRDefault="00F91894" w:rsidP="00F91894">
            <w:pPr>
              <w:jc w:val="both"/>
              <w:rPr>
                <w:rFonts w:cstheme="minorHAnsi"/>
                <w:sz w:val="20"/>
                <w:szCs w:val="20"/>
              </w:rPr>
            </w:pPr>
            <w:r w:rsidRPr="008E7811">
              <w:rPr>
                <w:rFonts w:cstheme="minorHAnsi"/>
                <w:sz w:val="20"/>
                <w:szCs w:val="20"/>
              </w:rPr>
              <w:t xml:space="preserve">Define measurement methods </w:t>
            </w:r>
          </w:p>
        </w:tc>
        <w:tc>
          <w:tcPr>
            <w:tcW w:w="720" w:type="dxa"/>
          </w:tcPr>
          <w:p w14:paraId="62B6636C" w14:textId="77777777" w:rsidR="00F91894" w:rsidRPr="008E7811" w:rsidRDefault="00F91894" w:rsidP="00F91894">
            <w:pPr>
              <w:rPr>
                <w:rFonts w:cstheme="minorHAnsi"/>
                <w:sz w:val="20"/>
                <w:szCs w:val="20"/>
              </w:rPr>
            </w:pPr>
          </w:p>
        </w:tc>
        <w:tc>
          <w:tcPr>
            <w:tcW w:w="720" w:type="dxa"/>
          </w:tcPr>
          <w:p w14:paraId="0A110938" w14:textId="77777777" w:rsidR="00F91894" w:rsidRPr="008E7811" w:rsidRDefault="00F91894" w:rsidP="00F91894">
            <w:pPr>
              <w:rPr>
                <w:rFonts w:cstheme="minorHAnsi"/>
                <w:sz w:val="20"/>
                <w:szCs w:val="20"/>
              </w:rPr>
            </w:pPr>
          </w:p>
        </w:tc>
        <w:tc>
          <w:tcPr>
            <w:tcW w:w="720" w:type="dxa"/>
          </w:tcPr>
          <w:p w14:paraId="4A9B5ACC" w14:textId="77777777" w:rsidR="00F91894" w:rsidRPr="008E7811" w:rsidRDefault="00F91894" w:rsidP="00F91894">
            <w:pPr>
              <w:rPr>
                <w:rFonts w:cstheme="minorHAnsi"/>
                <w:sz w:val="20"/>
                <w:szCs w:val="20"/>
              </w:rPr>
            </w:pPr>
          </w:p>
        </w:tc>
        <w:tc>
          <w:tcPr>
            <w:tcW w:w="653" w:type="dxa"/>
          </w:tcPr>
          <w:p w14:paraId="44F71974" w14:textId="77777777" w:rsidR="00F91894" w:rsidRPr="008E7811" w:rsidRDefault="00F91894" w:rsidP="00F91894">
            <w:pPr>
              <w:rPr>
                <w:rFonts w:cstheme="minorHAnsi"/>
                <w:sz w:val="20"/>
                <w:szCs w:val="20"/>
              </w:rPr>
            </w:pPr>
          </w:p>
        </w:tc>
        <w:tc>
          <w:tcPr>
            <w:tcW w:w="1260" w:type="dxa"/>
          </w:tcPr>
          <w:p w14:paraId="56984CB5" w14:textId="77777777" w:rsidR="00F91894" w:rsidRPr="008E7811" w:rsidRDefault="00F91894" w:rsidP="00F91894">
            <w:pPr>
              <w:rPr>
                <w:rFonts w:cstheme="minorHAnsi"/>
                <w:sz w:val="20"/>
                <w:szCs w:val="20"/>
              </w:rPr>
            </w:pPr>
          </w:p>
        </w:tc>
      </w:tr>
      <w:tr w:rsidR="008E7811" w:rsidRPr="008E7811" w14:paraId="04AB604A" w14:textId="77777777" w:rsidTr="00337320">
        <w:trPr>
          <w:trHeight w:val="255"/>
        </w:trPr>
        <w:tc>
          <w:tcPr>
            <w:tcW w:w="648" w:type="dxa"/>
            <w:vAlign w:val="bottom"/>
          </w:tcPr>
          <w:p w14:paraId="0BCCDD2F" w14:textId="0FEBC56D" w:rsidR="00F91894" w:rsidRPr="008E7811" w:rsidRDefault="00F91894" w:rsidP="00F91894">
            <w:pPr>
              <w:rPr>
                <w:rFonts w:cstheme="minorHAnsi"/>
                <w:sz w:val="20"/>
                <w:szCs w:val="20"/>
              </w:rPr>
            </w:pPr>
            <w:r w:rsidRPr="008E7811">
              <w:rPr>
                <w:rFonts w:ascii="Calibri" w:hAnsi="Calibri" w:cs="Calibri"/>
                <w:sz w:val="20"/>
                <w:szCs w:val="20"/>
              </w:rPr>
              <w:t>1058</w:t>
            </w:r>
          </w:p>
        </w:tc>
        <w:tc>
          <w:tcPr>
            <w:tcW w:w="5557" w:type="dxa"/>
          </w:tcPr>
          <w:p w14:paraId="4D4E0CF2" w14:textId="77777777" w:rsidR="00F91894" w:rsidRPr="008E7811" w:rsidRDefault="00F91894" w:rsidP="00F91894">
            <w:pPr>
              <w:jc w:val="both"/>
              <w:rPr>
                <w:rFonts w:cstheme="minorHAnsi"/>
                <w:sz w:val="20"/>
                <w:szCs w:val="20"/>
              </w:rPr>
            </w:pPr>
            <w:r w:rsidRPr="008E7811">
              <w:rPr>
                <w:rFonts w:cstheme="minorHAnsi"/>
                <w:sz w:val="20"/>
                <w:szCs w:val="20"/>
              </w:rPr>
              <w:t xml:space="preserve">Define review frequency </w:t>
            </w:r>
          </w:p>
        </w:tc>
        <w:tc>
          <w:tcPr>
            <w:tcW w:w="720" w:type="dxa"/>
          </w:tcPr>
          <w:p w14:paraId="46537495" w14:textId="77777777" w:rsidR="00F91894" w:rsidRPr="008E7811" w:rsidRDefault="00F91894" w:rsidP="00F91894">
            <w:pPr>
              <w:rPr>
                <w:rFonts w:cstheme="minorHAnsi"/>
                <w:sz w:val="20"/>
                <w:szCs w:val="20"/>
              </w:rPr>
            </w:pPr>
          </w:p>
        </w:tc>
        <w:tc>
          <w:tcPr>
            <w:tcW w:w="720" w:type="dxa"/>
          </w:tcPr>
          <w:p w14:paraId="0AAC5BB6" w14:textId="77777777" w:rsidR="00F91894" w:rsidRPr="008E7811" w:rsidRDefault="00F91894" w:rsidP="00F91894">
            <w:pPr>
              <w:rPr>
                <w:rFonts w:cstheme="minorHAnsi"/>
                <w:sz w:val="20"/>
                <w:szCs w:val="20"/>
              </w:rPr>
            </w:pPr>
          </w:p>
        </w:tc>
        <w:tc>
          <w:tcPr>
            <w:tcW w:w="720" w:type="dxa"/>
          </w:tcPr>
          <w:p w14:paraId="114717F5" w14:textId="77777777" w:rsidR="00F91894" w:rsidRPr="008E7811" w:rsidRDefault="00F91894" w:rsidP="00F91894">
            <w:pPr>
              <w:rPr>
                <w:rFonts w:cstheme="minorHAnsi"/>
                <w:sz w:val="20"/>
                <w:szCs w:val="20"/>
              </w:rPr>
            </w:pPr>
          </w:p>
        </w:tc>
        <w:tc>
          <w:tcPr>
            <w:tcW w:w="653" w:type="dxa"/>
          </w:tcPr>
          <w:p w14:paraId="6F6EC660" w14:textId="77777777" w:rsidR="00F91894" w:rsidRPr="008E7811" w:rsidRDefault="00F91894" w:rsidP="00F91894">
            <w:pPr>
              <w:rPr>
                <w:rFonts w:cstheme="minorHAnsi"/>
                <w:sz w:val="20"/>
                <w:szCs w:val="20"/>
              </w:rPr>
            </w:pPr>
          </w:p>
        </w:tc>
        <w:tc>
          <w:tcPr>
            <w:tcW w:w="1260" w:type="dxa"/>
          </w:tcPr>
          <w:p w14:paraId="07BD4FCF" w14:textId="77777777" w:rsidR="00F91894" w:rsidRPr="008E7811" w:rsidRDefault="00F91894" w:rsidP="00F91894">
            <w:pPr>
              <w:rPr>
                <w:rFonts w:cstheme="minorHAnsi"/>
                <w:sz w:val="20"/>
                <w:szCs w:val="20"/>
              </w:rPr>
            </w:pPr>
          </w:p>
        </w:tc>
      </w:tr>
      <w:tr w:rsidR="008E7811" w:rsidRPr="008E7811" w14:paraId="483CD6BC" w14:textId="77777777" w:rsidTr="00337320">
        <w:trPr>
          <w:trHeight w:val="255"/>
        </w:trPr>
        <w:tc>
          <w:tcPr>
            <w:tcW w:w="648" w:type="dxa"/>
            <w:vAlign w:val="bottom"/>
          </w:tcPr>
          <w:p w14:paraId="3D99B12D" w14:textId="6301A96F" w:rsidR="00F91894" w:rsidRPr="008E7811" w:rsidRDefault="00F91894" w:rsidP="00F91894">
            <w:pPr>
              <w:rPr>
                <w:rFonts w:cstheme="minorHAnsi"/>
                <w:sz w:val="20"/>
                <w:szCs w:val="20"/>
              </w:rPr>
            </w:pPr>
            <w:r w:rsidRPr="008E7811">
              <w:rPr>
                <w:rFonts w:ascii="Calibri" w:hAnsi="Calibri" w:cs="Calibri"/>
                <w:sz w:val="20"/>
                <w:szCs w:val="20"/>
              </w:rPr>
              <w:t>1059</w:t>
            </w:r>
          </w:p>
        </w:tc>
        <w:tc>
          <w:tcPr>
            <w:tcW w:w="5557" w:type="dxa"/>
          </w:tcPr>
          <w:p w14:paraId="4C2EF153" w14:textId="77777777" w:rsidR="00F91894" w:rsidRPr="008E7811" w:rsidRDefault="00F91894" w:rsidP="00F91894">
            <w:pPr>
              <w:jc w:val="both"/>
              <w:rPr>
                <w:rFonts w:cstheme="minorHAnsi"/>
                <w:sz w:val="20"/>
                <w:szCs w:val="20"/>
              </w:rPr>
            </w:pPr>
            <w:r w:rsidRPr="008E7811">
              <w:rPr>
                <w:rFonts w:cstheme="minorHAnsi"/>
                <w:sz w:val="20"/>
                <w:szCs w:val="20"/>
              </w:rPr>
              <w:t xml:space="preserve">Modify goals with approval </w:t>
            </w:r>
          </w:p>
        </w:tc>
        <w:tc>
          <w:tcPr>
            <w:tcW w:w="720" w:type="dxa"/>
          </w:tcPr>
          <w:p w14:paraId="3FECDF29" w14:textId="77777777" w:rsidR="00F91894" w:rsidRPr="008E7811" w:rsidRDefault="00F91894" w:rsidP="00F91894">
            <w:pPr>
              <w:rPr>
                <w:rFonts w:cstheme="minorHAnsi"/>
                <w:sz w:val="20"/>
                <w:szCs w:val="20"/>
              </w:rPr>
            </w:pPr>
          </w:p>
        </w:tc>
        <w:tc>
          <w:tcPr>
            <w:tcW w:w="720" w:type="dxa"/>
          </w:tcPr>
          <w:p w14:paraId="7D39F1D8" w14:textId="77777777" w:rsidR="00F91894" w:rsidRPr="008E7811" w:rsidRDefault="00F91894" w:rsidP="00F91894">
            <w:pPr>
              <w:rPr>
                <w:rFonts w:cstheme="minorHAnsi"/>
                <w:sz w:val="20"/>
                <w:szCs w:val="20"/>
              </w:rPr>
            </w:pPr>
          </w:p>
        </w:tc>
        <w:tc>
          <w:tcPr>
            <w:tcW w:w="720" w:type="dxa"/>
          </w:tcPr>
          <w:p w14:paraId="32FFF663" w14:textId="77777777" w:rsidR="00F91894" w:rsidRPr="008E7811" w:rsidRDefault="00F91894" w:rsidP="00F91894">
            <w:pPr>
              <w:rPr>
                <w:rFonts w:cstheme="minorHAnsi"/>
                <w:sz w:val="20"/>
                <w:szCs w:val="20"/>
              </w:rPr>
            </w:pPr>
          </w:p>
        </w:tc>
        <w:tc>
          <w:tcPr>
            <w:tcW w:w="653" w:type="dxa"/>
          </w:tcPr>
          <w:p w14:paraId="209C04D1" w14:textId="77777777" w:rsidR="00F91894" w:rsidRPr="008E7811" w:rsidRDefault="00F91894" w:rsidP="00F91894">
            <w:pPr>
              <w:rPr>
                <w:rFonts w:cstheme="minorHAnsi"/>
                <w:sz w:val="20"/>
                <w:szCs w:val="20"/>
              </w:rPr>
            </w:pPr>
          </w:p>
        </w:tc>
        <w:tc>
          <w:tcPr>
            <w:tcW w:w="1260" w:type="dxa"/>
          </w:tcPr>
          <w:p w14:paraId="1C717908" w14:textId="77777777" w:rsidR="00F91894" w:rsidRPr="008E7811" w:rsidRDefault="00F91894" w:rsidP="00F91894">
            <w:pPr>
              <w:rPr>
                <w:rFonts w:cstheme="minorHAnsi"/>
                <w:sz w:val="20"/>
                <w:szCs w:val="20"/>
              </w:rPr>
            </w:pPr>
          </w:p>
        </w:tc>
      </w:tr>
      <w:tr w:rsidR="008E7811" w:rsidRPr="008E7811" w14:paraId="71FDC5BD" w14:textId="77777777" w:rsidTr="00337320">
        <w:trPr>
          <w:trHeight w:hRule="exact" w:val="379"/>
        </w:trPr>
        <w:tc>
          <w:tcPr>
            <w:tcW w:w="648" w:type="dxa"/>
            <w:vAlign w:val="bottom"/>
          </w:tcPr>
          <w:p w14:paraId="6106D84A" w14:textId="51CDE210" w:rsidR="00F91894" w:rsidRPr="008E7811" w:rsidRDefault="00F91894" w:rsidP="00F91894">
            <w:pPr>
              <w:rPr>
                <w:rFonts w:cstheme="minorHAnsi"/>
                <w:sz w:val="20"/>
                <w:szCs w:val="20"/>
              </w:rPr>
            </w:pPr>
            <w:r w:rsidRPr="008E7811">
              <w:rPr>
                <w:rFonts w:ascii="Calibri" w:hAnsi="Calibri" w:cs="Calibri"/>
                <w:sz w:val="20"/>
                <w:szCs w:val="20"/>
              </w:rPr>
              <w:t>1060</w:t>
            </w:r>
          </w:p>
        </w:tc>
        <w:tc>
          <w:tcPr>
            <w:tcW w:w="5557" w:type="dxa"/>
          </w:tcPr>
          <w:p w14:paraId="5EA48199" w14:textId="77777777" w:rsidR="00F91894" w:rsidRPr="008E7811" w:rsidRDefault="00F91894" w:rsidP="00F91894">
            <w:pPr>
              <w:jc w:val="both"/>
              <w:rPr>
                <w:rFonts w:cstheme="minorHAnsi"/>
                <w:sz w:val="20"/>
                <w:szCs w:val="20"/>
              </w:rPr>
            </w:pPr>
            <w:r w:rsidRPr="008E7811">
              <w:rPr>
                <w:rFonts w:cstheme="minorHAnsi"/>
                <w:sz w:val="20"/>
                <w:szCs w:val="20"/>
              </w:rPr>
              <w:t xml:space="preserve">Maintain goal version history </w:t>
            </w:r>
          </w:p>
        </w:tc>
        <w:tc>
          <w:tcPr>
            <w:tcW w:w="720" w:type="dxa"/>
          </w:tcPr>
          <w:p w14:paraId="680CA7F1" w14:textId="77777777" w:rsidR="00F91894" w:rsidRPr="008E7811" w:rsidRDefault="00F91894" w:rsidP="00F91894">
            <w:pPr>
              <w:rPr>
                <w:rFonts w:cstheme="minorHAnsi"/>
                <w:sz w:val="20"/>
                <w:szCs w:val="20"/>
              </w:rPr>
            </w:pPr>
          </w:p>
        </w:tc>
        <w:tc>
          <w:tcPr>
            <w:tcW w:w="720" w:type="dxa"/>
          </w:tcPr>
          <w:p w14:paraId="4893AED4" w14:textId="77777777" w:rsidR="00F91894" w:rsidRPr="008E7811" w:rsidRDefault="00F91894" w:rsidP="00F91894">
            <w:pPr>
              <w:rPr>
                <w:rFonts w:cstheme="minorHAnsi"/>
                <w:sz w:val="20"/>
                <w:szCs w:val="20"/>
              </w:rPr>
            </w:pPr>
          </w:p>
        </w:tc>
        <w:tc>
          <w:tcPr>
            <w:tcW w:w="720" w:type="dxa"/>
          </w:tcPr>
          <w:p w14:paraId="64A6D288" w14:textId="77777777" w:rsidR="00F91894" w:rsidRPr="008E7811" w:rsidRDefault="00F91894" w:rsidP="00F91894">
            <w:pPr>
              <w:rPr>
                <w:rFonts w:cstheme="minorHAnsi"/>
                <w:sz w:val="20"/>
                <w:szCs w:val="20"/>
              </w:rPr>
            </w:pPr>
          </w:p>
        </w:tc>
        <w:tc>
          <w:tcPr>
            <w:tcW w:w="653" w:type="dxa"/>
          </w:tcPr>
          <w:p w14:paraId="6EE78B3D" w14:textId="77777777" w:rsidR="00F91894" w:rsidRPr="008E7811" w:rsidRDefault="00F91894" w:rsidP="00F91894">
            <w:pPr>
              <w:rPr>
                <w:rFonts w:cstheme="minorHAnsi"/>
                <w:sz w:val="20"/>
                <w:szCs w:val="20"/>
              </w:rPr>
            </w:pPr>
          </w:p>
        </w:tc>
        <w:tc>
          <w:tcPr>
            <w:tcW w:w="1260" w:type="dxa"/>
          </w:tcPr>
          <w:p w14:paraId="43D58936" w14:textId="77777777" w:rsidR="00F91894" w:rsidRPr="008E7811" w:rsidRDefault="00F91894" w:rsidP="00F91894">
            <w:pPr>
              <w:rPr>
                <w:rFonts w:cstheme="minorHAnsi"/>
                <w:sz w:val="20"/>
                <w:szCs w:val="20"/>
              </w:rPr>
            </w:pPr>
          </w:p>
        </w:tc>
      </w:tr>
      <w:tr w:rsidR="008E7811" w:rsidRPr="008E7811" w14:paraId="45F1DCFE" w14:textId="77777777" w:rsidTr="003145C9">
        <w:trPr>
          <w:trHeight w:val="255"/>
        </w:trPr>
        <w:tc>
          <w:tcPr>
            <w:tcW w:w="648" w:type="dxa"/>
            <w:shd w:val="clear" w:color="auto" w:fill="F2F2F2" w:themeFill="background1" w:themeFillShade="F2"/>
          </w:tcPr>
          <w:p w14:paraId="2F97DDCB" w14:textId="77777777" w:rsidR="00251572" w:rsidRPr="008E7811" w:rsidRDefault="00251572" w:rsidP="003145C9">
            <w:pPr>
              <w:rPr>
                <w:rFonts w:cstheme="minorHAnsi"/>
                <w:sz w:val="20"/>
                <w:szCs w:val="20"/>
              </w:rPr>
            </w:pPr>
          </w:p>
        </w:tc>
        <w:tc>
          <w:tcPr>
            <w:tcW w:w="9630" w:type="dxa"/>
            <w:gridSpan w:val="6"/>
            <w:shd w:val="clear" w:color="auto" w:fill="F2F2F2" w:themeFill="background1" w:themeFillShade="F2"/>
          </w:tcPr>
          <w:p w14:paraId="70249194" w14:textId="77777777" w:rsidR="00251572" w:rsidRPr="008E7811" w:rsidRDefault="00251572" w:rsidP="003145C9">
            <w:r w:rsidRPr="008E7811">
              <w:rPr>
                <w:rFonts w:cstheme="minorHAnsi"/>
                <w:i/>
                <w:sz w:val="20"/>
                <w:szCs w:val="20"/>
              </w:rPr>
              <w:t>KPI &amp; Scorecard Management</w:t>
            </w:r>
          </w:p>
        </w:tc>
      </w:tr>
      <w:tr w:rsidR="008E7811" w:rsidRPr="008E7811" w14:paraId="76F98BB2" w14:textId="77777777" w:rsidTr="007063EA">
        <w:trPr>
          <w:trHeight w:val="255"/>
        </w:trPr>
        <w:tc>
          <w:tcPr>
            <w:tcW w:w="648" w:type="dxa"/>
            <w:vAlign w:val="bottom"/>
          </w:tcPr>
          <w:p w14:paraId="6AB7CA6C" w14:textId="43D3C8CF" w:rsidR="00F91894" w:rsidRPr="008E7811" w:rsidRDefault="00F91894" w:rsidP="00F91894">
            <w:pPr>
              <w:rPr>
                <w:rFonts w:cstheme="minorHAnsi"/>
                <w:sz w:val="20"/>
                <w:szCs w:val="20"/>
              </w:rPr>
            </w:pPr>
            <w:r w:rsidRPr="008E7811">
              <w:rPr>
                <w:rFonts w:ascii="Calibri" w:hAnsi="Calibri" w:cs="Calibri"/>
                <w:sz w:val="20"/>
                <w:szCs w:val="20"/>
              </w:rPr>
              <w:t>1061</w:t>
            </w:r>
          </w:p>
        </w:tc>
        <w:tc>
          <w:tcPr>
            <w:tcW w:w="9630" w:type="dxa"/>
            <w:gridSpan w:val="6"/>
          </w:tcPr>
          <w:p w14:paraId="27DD7C62" w14:textId="77777777" w:rsidR="00F91894" w:rsidRPr="008E7811" w:rsidRDefault="00F91894" w:rsidP="00F91894">
            <w:pPr>
              <w:rPr>
                <w:rFonts w:cstheme="minorHAnsi"/>
                <w:sz w:val="20"/>
                <w:szCs w:val="20"/>
              </w:rPr>
            </w:pPr>
            <w:r w:rsidRPr="008E7811">
              <w:rPr>
                <w:rFonts w:cstheme="minorHAnsi"/>
                <w:sz w:val="20"/>
                <w:szCs w:val="20"/>
              </w:rPr>
              <w:t>The system shall allow:</w:t>
            </w:r>
          </w:p>
        </w:tc>
      </w:tr>
      <w:tr w:rsidR="008E7811" w:rsidRPr="008E7811" w14:paraId="1E81B6FA" w14:textId="77777777" w:rsidTr="007063EA">
        <w:trPr>
          <w:trHeight w:val="255"/>
        </w:trPr>
        <w:tc>
          <w:tcPr>
            <w:tcW w:w="648" w:type="dxa"/>
            <w:vAlign w:val="bottom"/>
          </w:tcPr>
          <w:p w14:paraId="5E713289" w14:textId="2ECB7C40" w:rsidR="00F91894" w:rsidRPr="008E7811" w:rsidRDefault="00F91894" w:rsidP="00F91894">
            <w:pPr>
              <w:rPr>
                <w:rFonts w:cstheme="minorHAnsi"/>
                <w:sz w:val="20"/>
                <w:szCs w:val="20"/>
              </w:rPr>
            </w:pPr>
            <w:r w:rsidRPr="008E7811">
              <w:rPr>
                <w:rFonts w:ascii="Calibri" w:hAnsi="Calibri" w:cs="Calibri"/>
                <w:sz w:val="20"/>
                <w:szCs w:val="20"/>
              </w:rPr>
              <w:t>1062</w:t>
            </w:r>
          </w:p>
        </w:tc>
        <w:tc>
          <w:tcPr>
            <w:tcW w:w="5557" w:type="dxa"/>
          </w:tcPr>
          <w:p w14:paraId="37AC89D0" w14:textId="77777777" w:rsidR="00F91894" w:rsidRPr="008E7811" w:rsidRDefault="00F91894" w:rsidP="00F91894">
            <w:pPr>
              <w:rPr>
                <w:rFonts w:cstheme="minorHAnsi"/>
                <w:sz w:val="20"/>
                <w:szCs w:val="20"/>
              </w:rPr>
            </w:pPr>
            <w:r w:rsidRPr="008E7811">
              <w:rPr>
                <w:rFonts w:cstheme="minorHAnsi"/>
                <w:sz w:val="20"/>
                <w:szCs w:val="20"/>
              </w:rPr>
              <w:t>Define KPIs by role</w:t>
            </w:r>
          </w:p>
        </w:tc>
        <w:tc>
          <w:tcPr>
            <w:tcW w:w="720" w:type="dxa"/>
          </w:tcPr>
          <w:p w14:paraId="712FB472" w14:textId="77777777" w:rsidR="00F91894" w:rsidRPr="008E7811" w:rsidRDefault="00F91894" w:rsidP="00F91894">
            <w:pPr>
              <w:rPr>
                <w:rFonts w:cstheme="minorHAnsi"/>
                <w:sz w:val="20"/>
                <w:szCs w:val="20"/>
              </w:rPr>
            </w:pPr>
          </w:p>
        </w:tc>
        <w:tc>
          <w:tcPr>
            <w:tcW w:w="720" w:type="dxa"/>
          </w:tcPr>
          <w:p w14:paraId="4E2A68FB" w14:textId="77777777" w:rsidR="00F91894" w:rsidRPr="008E7811" w:rsidRDefault="00F91894" w:rsidP="00F91894">
            <w:pPr>
              <w:rPr>
                <w:rFonts w:cstheme="minorHAnsi"/>
                <w:sz w:val="20"/>
                <w:szCs w:val="20"/>
              </w:rPr>
            </w:pPr>
          </w:p>
        </w:tc>
        <w:tc>
          <w:tcPr>
            <w:tcW w:w="720" w:type="dxa"/>
          </w:tcPr>
          <w:p w14:paraId="4C0A50DB" w14:textId="77777777" w:rsidR="00F91894" w:rsidRPr="008E7811" w:rsidRDefault="00F91894" w:rsidP="00F91894">
            <w:pPr>
              <w:rPr>
                <w:rFonts w:cstheme="minorHAnsi"/>
                <w:sz w:val="20"/>
                <w:szCs w:val="20"/>
              </w:rPr>
            </w:pPr>
          </w:p>
        </w:tc>
        <w:tc>
          <w:tcPr>
            <w:tcW w:w="653" w:type="dxa"/>
          </w:tcPr>
          <w:p w14:paraId="42CCBC12" w14:textId="77777777" w:rsidR="00F91894" w:rsidRPr="008E7811" w:rsidRDefault="00F91894" w:rsidP="00F91894">
            <w:pPr>
              <w:rPr>
                <w:rFonts w:cstheme="minorHAnsi"/>
                <w:sz w:val="20"/>
                <w:szCs w:val="20"/>
              </w:rPr>
            </w:pPr>
          </w:p>
        </w:tc>
        <w:tc>
          <w:tcPr>
            <w:tcW w:w="1260" w:type="dxa"/>
          </w:tcPr>
          <w:p w14:paraId="4357E890" w14:textId="77777777" w:rsidR="00F91894" w:rsidRPr="008E7811" w:rsidRDefault="00F91894" w:rsidP="00F91894">
            <w:pPr>
              <w:rPr>
                <w:rFonts w:cstheme="minorHAnsi"/>
                <w:sz w:val="20"/>
                <w:szCs w:val="20"/>
              </w:rPr>
            </w:pPr>
          </w:p>
        </w:tc>
      </w:tr>
      <w:tr w:rsidR="008E7811" w:rsidRPr="008E7811" w14:paraId="31EF6A78" w14:textId="77777777" w:rsidTr="007063EA">
        <w:trPr>
          <w:trHeight w:val="255"/>
        </w:trPr>
        <w:tc>
          <w:tcPr>
            <w:tcW w:w="648" w:type="dxa"/>
            <w:vAlign w:val="bottom"/>
          </w:tcPr>
          <w:p w14:paraId="7155666A" w14:textId="4F6A6EED" w:rsidR="00F91894" w:rsidRPr="008E7811" w:rsidRDefault="00F91894" w:rsidP="00F91894">
            <w:pPr>
              <w:rPr>
                <w:rFonts w:cstheme="minorHAnsi"/>
                <w:sz w:val="20"/>
                <w:szCs w:val="20"/>
              </w:rPr>
            </w:pPr>
            <w:r w:rsidRPr="008E7811">
              <w:rPr>
                <w:rFonts w:ascii="Calibri" w:hAnsi="Calibri" w:cs="Calibri"/>
                <w:sz w:val="20"/>
                <w:szCs w:val="20"/>
              </w:rPr>
              <w:t>1063</w:t>
            </w:r>
          </w:p>
        </w:tc>
        <w:tc>
          <w:tcPr>
            <w:tcW w:w="5557" w:type="dxa"/>
          </w:tcPr>
          <w:p w14:paraId="7446E94A" w14:textId="77777777" w:rsidR="00F91894" w:rsidRPr="008E7811" w:rsidRDefault="00F91894" w:rsidP="00F91894">
            <w:pPr>
              <w:rPr>
                <w:rFonts w:cstheme="minorHAnsi"/>
                <w:sz w:val="20"/>
                <w:szCs w:val="20"/>
              </w:rPr>
            </w:pPr>
            <w:r w:rsidRPr="008E7811">
              <w:rPr>
                <w:rFonts w:cstheme="minorHAnsi"/>
                <w:sz w:val="20"/>
                <w:szCs w:val="20"/>
              </w:rPr>
              <w:t>Define KRAs by grade</w:t>
            </w:r>
          </w:p>
        </w:tc>
        <w:tc>
          <w:tcPr>
            <w:tcW w:w="720" w:type="dxa"/>
          </w:tcPr>
          <w:p w14:paraId="5F70B497" w14:textId="77777777" w:rsidR="00F91894" w:rsidRPr="008E7811" w:rsidRDefault="00F91894" w:rsidP="00F91894">
            <w:pPr>
              <w:rPr>
                <w:rFonts w:cstheme="minorHAnsi"/>
                <w:sz w:val="20"/>
                <w:szCs w:val="20"/>
              </w:rPr>
            </w:pPr>
          </w:p>
        </w:tc>
        <w:tc>
          <w:tcPr>
            <w:tcW w:w="720" w:type="dxa"/>
          </w:tcPr>
          <w:p w14:paraId="01CCF6AD" w14:textId="77777777" w:rsidR="00F91894" w:rsidRPr="008E7811" w:rsidRDefault="00F91894" w:rsidP="00F91894">
            <w:pPr>
              <w:rPr>
                <w:rFonts w:cstheme="minorHAnsi"/>
                <w:sz w:val="20"/>
                <w:szCs w:val="20"/>
              </w:rPr>
            </w:pPr>
          </w:p>
        </w:tc>
        <w:tc>
          <w:tcPr>
            <w:tcW w:w="720" w:type="dxa"/>
          </w:tcPr>
          <w:p w14:paraId="2F1FFAF4" w14:textId="77777777" w:rsidR="00F91894" w:rsidRPr="008E7811" w:rsidRDefault="00F91894" w:rsidP="00F91894">
            <w:pPr>
              <w:rPr>
                <w:rFonts w:cstheme="minorHAnsi"/>
                <w:sz w:val="20"/>
                <w:szCs w:val="20"/>
              </w:rPr>
            </w:pPr>
          </w:p>
        </w:tc>
        <w:tc>
          <w:tcPr>
            <w:tcW w:w="653" w:type="dxa"/>
          </w:tcPr>
          <w:p w14:paraId="78EB2DA5" w14:textId="77777777" w:rsidR="00F91894" w:rsidRPr="008E7811" w:rsidRDefault="00F91894" w:rsidP="00F91894">
            <w:pPr>
              <w:rPr>
                <w:rFonts w:cstheme="minorHAnsi"/>
                <w:sz w:val="20"/>
                <w:szCs w:val="20"/>
              </w:rPr>
            </w:pPr>
          </w:p>
        </w:tc>
        <w:tc>
          <w:tcPr>
            <w:tcW w:w="1260" w:type="dxa"/>
          </w:tcPr>
          <w:p w14:paraId="7142FCF6" w14:textId="77777777" w:rsidR="00F91894" w:rsidRPr="008E7811" w:rsidRDefault="00F91894" w:rsidP="00F91894">
            <w:pPr>
              <w:rPr>
                <w:rFonts w:cstheme="minorHAnsi"/>
                <w:sz w:val="20"/>
                <w:szCs w:val="20"/>
              </w:rPr>
            </w:pPr>
          </w:p>
        </w:tc>
      </w:tr>
      <w:tr w:rsidR="008E7811" w:rsidRPr="008E7811" w14:paraId="27DBCBBE" w14:textId="77777777" w:rsidTr="007063EA">
        <w:trPr>
          <w:trHeight w:val="255"/>
        </w:trPr>
        <w:tc>
          <w:tcPr>
            <w:tcW w:w="648" w:type="dxa"/>
            <w:vAlign w:val="bottom"/>
          </w:tcPr>
          <w:p w14:paraId="48D4563C" w14:textId="412E6578" w:rsidR="00F91894" w:rsidRPr="008E7811" w:rsidRDefault="00F91894" w:rsidP="00F91894">
            <w:pPr>
              <w:rPr>
                <w:rFonts w:cstheme="minorHAnsi"/>
                <w:sz w:val="20"/>
                <w:szCs w:val="20"/>
              </w:rPr>
            </w:pPr>
            <w:r w:rsidRPr="008E7811">
              <w:rPr>
                <w:rFonts w:ascii="Calibri" w:hAnsi="Calibri" w:cs="Calibri"/>
                <w:sz w:val="20"/>
                <w:szCs w:val="20"/>
              </w:rPr>
              <w:t>1064</w:t>
            </w:r>
          </w:p>
        </w:tc>
        <w:tc>
          <w:tcPr>
            <w:tcW w:w="5557" w:type="dxa"/>
          </w:tcPr>
          <w:p w14:paraId="14FD1111" w14:textId="77777777" w:rsidR="00F91894" w:rsidRPr="008E7811" w:rsidRDefault="00F91894" w:rsidP="00F91894">
            <w:pPr>
              <w:rPr>
                <w:rFonts w:cstheme="minorHAnsi"/>
                <w:sz w:val="20"/>
                <w:szCs w:val="20"/>
              </w:rPr>
            </w:pPr>
            <w:r w:rsidRPr="008E7811">
              <w:rPr>
                <w:rFonts w:cstheme="minorHAnsi"/>
                <w:sz w:val="20"/>
                <w:szCs w:val="20"/>
              </w:rPr>
              <w:t>Configure target achievements</w:t>
            </w:r>
          </w:p>
        </w:tc>
        <w:tc>
          <w:tcPr>
            <w:tcW w:w="720" w:type="dxa"/>
          </w:tcPr>
          <w:p w14:paraId="4B8487C6" w14:textId="77777777" w:rsidR="00F91894" w:rsidRPr="008E7811" w:rsidRDefault="00F91894" w:rsidP="00F91894">
            <w:pPr>
              <w:rPr>
                <w:rFonts w:cstheme="minorHAnsi"/>
                <w:sz w:val="20"/>
                <w:szCs w:val="20"/>
              </w:rPr>
            </w:pPr>
          </w:p>
        </w:tc>
        <w:tc>
          <w:tcPr>
            <w:tcW w:w="720" w:type="dxa"/>
          </w:tcPr>
          <w:p w14:paraId="3659A586" w14:textId="77777777" w:rsidR="00F91894" w:rsidRPr="008E7811" w:rsidRDefault="00F91894" w:rsidP="00F91894">
            <w:pPr>
              <w:rPr>
                <w:rFonts w:cstheme="minorHAnsi"/>
                <w:sz w:val="20"/>
                <w:szCs w:val="20"/>
              </w:rPr>
            </w:pPr>
          </w:p>
        </w:tc>
        <w:tc>
          <w:tcPr>
            <w:tcW w:w="720" w:type="dxa"/>
          </w:tcPr>
          <w:p w14:paraId="282FE36B" w14:textId="77777777" w:rsidR="00F91894" w:rsidRPr="008E7811" w:rsidRDefault="00F91894" w:rsidP="00F91894">
            <w:pPr>
              <w:rPr>
                <w:rFonts w:cstheme="minorHAnsi"/>
                <w:sz w:val="20"/>
                <w:szCs w:val="20"/>
              </w:rPr>
            </w:pPr>
          </w:p>
        </w:tc>
        <w:tc>
          <w:tcPr>
            <w:tcW w:w="653" w:type="dxa"/>
          </w:tcPr>
          <w:p w14:paraId="50343C43" w14:textId="77777777" w:rsidR="00F91894" w:rsidRPr="008E7811" w:rsidRDefault="00F91894" w:rsidP="00F91894">
            <w:pPr>
              <w:rPr>
                <w:rFonts w:cstheme="minorHAnsi"/>
                <w:sz w:val="20"/>
                <w:szCs w:val="20"/>
              </w:rPr>
            </w:pPr>
          </w:p>
        </w:tc>
        <w:tc>
          <w:tcPr>
            <w:tcW w:w="1260" w:type="dxa"/>
          </w:tcPr>
          <w:p w14:paraId="7EF8BF9C" w14:textId="77777777" w:rsidR="00F91894" w:rsidRPr="008E7811" w:rsidRDefault="00F91894" w:rsidP="00F91894">
            <w:pPr>
              <w:rPr>
                <w:rFonts w:cstheme="minorHAnsi"/>
                <w:sz w:val="20"/>
                <w:szCs w:val="20"/>
              </w:rPr>
            </w:pPr>
          </w:p>
        </w:tc>
      </w:tr>
      <w:tr w:rsidR="008E7811" w:rsidRPr="008E7811" w14:paraId="23803513" w14:textId="77777777" w:rsidTr="007063EA">
        <w:trPr>
          <w:trHeight w:val="255"/>
        </w:trPr>
        <w:tc>
          <w:tcPr>
            <w:tcW w:w="648" w:type="dxa"/>
            <w:vAlign w:val="bottom"/>
          </w:tcPr>
          <w:p w14:paraId="36240C78" w14:textId="2BF79199" w:rsidR="00F91894" w:rsidRPr="008E7811" w:rsidRDefault="00F91894" w:rsidP="00F91894">
            <w:pPr>
              <w:rPr>
                <w:rFonts w:cstheme="minorHAnsi"/>
                <w:sz w:val="20"/>
                <w:szCs w:val="20"/>
              </w:rPr>
            </w:pPr>
            <w:r w:rsidRPr="008E7811">
              <w:rPr>
                <w:rFonts w:ascii="Calibri" w:hAnsi="Calibri" w:cs="Calibri"/>
                <w:sz w:val="20"/>
                <w:szCs w:val="20"/>
              </w:rPr>
              <w:t>1065</w:t>
            </w:r>
          </w:p>
        </w:tc>
        <w:tc>
          <w:tcPr>
            <w:tcW w:w="5557" w:type="dxa"/>
          </w:tcPr>
          <w:p w14:paraId="1FFF2645" w14:textId="77777777" w:rsidR="00F91894" w:rsidRPr="008E7811" w:rsidRDefault="00F91894" w:rsidP="00F91894">
            <w:pPr>
              <w:rPr>
                <w:rFonts w:cstheme="minorHAnsi"/>
                <w:sz w:val="20"/>
                <w:szCs w:val="20"/>
              </w:rPr>
            </w:pPr>
            <w:r w:rsidRPr="008E7811">
              <w:rPr>
                <w:rFonts w:cstheme="minorHAnsi"/>
                <w:sz w:val="20"/>
                <w:szCs w:val="20"/>
              </w:rPr>
              <w:t>Automatically calculate KPI scores</w:t>
            </w:r>
          </w:p>
        </w:tc>
        <w:tc>
          <w:tcPr>
            <w:tcW w:w="720" w:type="dxa"/>
          </w:tcPr>
          <w:p w14:paraId="1A6BF445" w14:textId="77777777" w:rsidR="00F91894" w:rsidRPr="008E7811" w:rsidRDefault="00F91894" w:rsidP="00F91894">
            <w:pPr>
              <w:rPr>
                <w:rFonts w:cstheme="minorHAnsi"/>
                <w:sz w:val="20"/>
                <w:szCs w:val="20"/>
              </w:rPr>
            </w:pPr>
          </w:p>
        </w:tc>
        <w:tc>
          <w:tcPr>
            <w:tcW w:w="720" w:type="dxa"/>
          </w:tcPr>
          <w:p w14:paraId="3A86AE51" w14:textId="77777777" w:rsidR="00F91894" w:rsidRPr="008E7811" w:rsidRDefault="00F91894" w:rsidP="00F91894">
            <w:pPr>
              <w:rPr>
                <w:rFonts w:cstheme="minorHAnsi"/>
                <w:sz w:val="20"/>
                <w:szCs w:val="20"/>
              </w:rPr>
            </w:pPr>
          </w:p>
        </w:tc>
        <w:tc>
          <w:tcPr>
            <w:tcW w:w="720" w:type="dxa"/>
          </w:tcPr>
          <w:p w14:paraId="5BDA3C8E" w14:textId="77777777" w:rsidR="00F91894" w:rsidRPr="008E7811" w:rsidRDefault="00F91894" w:rsidP="00F91894">
            <w:pPr>
              <w:rPr>
                <w:rFonts w:cstheme="minorHAnsi"/>
                <w:sz w:val="20"/>
                <w:szCs w:val="20"/>
              </w:rPr>
            </w:pPr>
          </w:p>
        </w:tc>
        <w:tc>
          <w:tcPr>
            <w:tcW w:w="653" w:type="dxa"/>
          </w:tcPr>
          <w:p w14:paraId="5E51F956" w14:textId="77777777" w:rsidR="00F91894" w:rsidRPr="008E7811" w:rsidRDefault="00F91894" w:rsidP="00F91894">
            <w:pPr>
              <w:rPr>
                <w:rFonts w:cstheme="minorHAnsi"/>
                <w:sz w:val="20"/>
                <w:szCs w:val="20"/>
              </w:rPr>
            </w:pPr>
          </w:p>
        </w:tc>
        <w:tc>
          <w:tcPr>
            <w:tcW w:w="1260" w:type="dxa"/>
          </w:tcPr>
          <w:p w14:paraId="09D74BB6" w14:textId="77777777" w:rsidR="00F91894" w:rsidRPr="008E7811" w:rsidRDefault="00F91894" w:rsidP="00F91894">
            <w:pPr>
              <w:rPr>
                <w:rFonts w:cstheme="minorHAnsi"/>
                <w:sz w:val="20"/>
                <w:szCs w:val="20"/>
              </w:rPr>
            </w:pPr>
          </w:p>
        </w:tc>
      </w:tr>
      <w:tr w:rsidR="008E7811" w:rsidRPr="008E7811" w14:paraId="0D386B86" w14:textId="77777777" w:rsidTr="007063EA">
        <w:trPr>
          <w:trHeight w:val="255"/>
        </w:trPr>
        <w:tc>
          <w:tcPr>
            <w:tcW w:w="648" w:type="dxa"/>
            <w:vAlign w:val="bottom"/>
          </w:tcPr>
          <w:p w14:paraId="0880D6F9" w14:textId="53996EBA" w:rsidR="00F91894" w:rsidRPr="008E7811" w:rsidRDefault="00F91894" w:rsidP="00F91894">
            <w:pPr>
              <w:shd w:val="clear" w:color="auto" w:fill="FFFFFF"/>
              <w:jc w:val="both"/>
              <w:rPr>
                <w:rFonts w:cstheme="minorHAnsi"/>
                <w:sz w:val="20"/>
                <w:szCs w:val="20"/>
              </w:rPr>
            </w:pPr>
            <w:r w:rsidRPr="008E7811">
              <w:rPr>
                <w:rFonts w:ascii="Calibri" w:hAnsi="Calibri" w:cs="Calibri"/>
                <w:sz w:val="20"/>
                <w:szCs w:val="20"/>
              </w:rPr>
              <w:t>1066</w:t>
            </w:r>
          </w:p>
        </w:tc>
        <w:tc>
          <w:tcPr>
            <w:tcW w:w="5557" w:type="dxa"/>
          </w:tcPr>
          <w:p w14:paraId="51C3C35B" w14:textId="77777777" w:rsidR="00F91894" w:rsidRPr="008E7811" w:rsidRDefault="00F91894" w:rsidP="00F91894">
            <w:pPr>
              <w:rPr>
                <w:rFonts w:cstheme="minorHAnsi"/>
                <w:sz w:val="20"/>
                <w:szCs w:val="20"/>
              </w:rPr>
            </w:pPr>
            <w:r w:rsidRPr="008E7811">
              <w:rPr>
                <w:rFonts w:cstheme="minorHAnsi"/>
                <w:sz w:val="20"/>
                <w:szCs w:val="20"/>
              </w:rPr>
              <w:t>Configure score normalization rules</w:t>
            </w:r>
          </w:p>
        </w:tc>
        <w:tc>
          <w:tcPr>
            <w:tcW w:w="720" w:type="dxa"/>
          </w:tcPr>
          <w:p w14:paraId="5E2A5D0A" w14:textId="77777777" w:rsidR="00F91894" w:rsidRPr="008E7811" w:rsidRDefault="00F91894" w:rsidP="00F91894">
            <w:pPr>
              <w:rPr>
                <w:rFonts w:cstheme="minorHAnsi"/>
                <w:sz w:val="20"/>
                <w:szCs w:val="20"/>
              </w:rPr>
            </w:pPr>
          </w:p>
        </w:tc>
        <w:tc>
          <w:tcPr>
            <w:tcW w:w="720" w:type="dxa"/>
          </w:tcPr>
          <w:p w14:paraId="1A402074" w14:textId="77777777" w:rsidR="00F91894" w:rsidRPr="008E7811" w:rsidRDefault="00F91894" w:rsidP="00F91894">
            <w:pPr>
              <w:rPr>
                <w:rFonts w:cstheme="minorHAnsi"/>
                <w:sz w:val="20"/>
                <w:szCs w:val="20"/>
              </w:rPr>
            </w:pPr>
          </w:p>
        </w:tc>
        <w:tc>
          <w:tcPr>
            <w:tcW w:w="720" w:type="dxa"/>
          </w:tcPr>
          <w:p w14:paraId="2929B11F" w14:textId="77777777" w:rsidR="00F91894" w:rsidRPr="008E7811" w:rsidRDefault="00F91894" w:rsidP="00F91894">
            <w:pPr>
              <w:rPr>
                <w:rFonts w:cstheme="minorHAnsi"/>
                <w:sz w:val="20"/>
                <w:szCs w:val="20"/>
              </w:rPr>
            </w:pPr>
          </w:p>
        </w:tc>
        <w:tc>
          <w:tcPr>
            <w:tcW w:w="653" w:type="dxa"/>
          </w:tcPr>
          <w:p w14:paraId="3F7CC7D5" w14:textId="77777777" w:rsidR="00F91894" w:rsidRPr="008E7811" w:rsidRDefault="00F91894" w:rsidP="00F91894">
            <w:pPr>
              <w:rPr>
                <w:rFonts w:cstheme="minorHAnsi"/>
                <w:sz w:val="20"/>
                <w:szCs w:val="20"/>
              </w:rPr>
            </w:pPr>
          </w:p>
        </w:tc>
        <w:tc>
          <w:tcPr>
            <w:tcW w:w="1260" w:type="dxa"/>
          </w:tcPr>
          <w:p w14:paraId="310AFA7D" w14:textId="77777777" w:rsidR="00F91894" w:rsidRPr="008E7811" w:rsidRDefault="00F91894" w:rsidP="00F91894">
            <w:pPr>
              <w:rPr>
                <w:rFonts w:cstheme="minorHAnsi"/>
                <w:sz w:val="20"/>
                <w:szCs w:val="20"/>
              </w:rPr>
            </w:pPr>
          </w:p>
        </w:tc>
      </w:tr>
      <w:tr w:rsidR="008E7811" w:rsidRPr="008E7811" w14:paraId="6790DE26" w14:textId="77777777" w:rsidTr="007063EA">
        <w:trPr>
          <w:trHeight w:val="255"/>
        </w:trPr>
        <w:tc>
          <w:tcPr>
            <w:tcW w:w="648" w:type="dxa"/>
            <w:vAlign w:val="bottom"/>
          </w:tcPr>
          <w:p w14:paraId="4881AC8D" w14:textId="4039AEBC" w:rsidR="00F91894" w:rsidRPr="008E7811" w:rsidRDefault="00F91894" w:rsidP="00F91894">
            <w:pPr>
              <w:shd w:val="clear" w:color="auto" w:fill="FFFFFF"/>
              <w:jc w:val="both"/>
              <w:rPr>
                <w:rFonts w:cstheme="minorHAnsi"/>
                <w:sz w:val="20"/>
                <w:szCs w:val="20"/>
              </w:rPr>
            </w:pPr>
            <w:r w:rsidRPr="008E7811">
              <w:rPr>
                <w:rFonts w:ascii="Calibri" w:hAnsi="Calibri" w:cs="Calibri"/>
                <w:sz w:val="20"/>
                <w:szCs w:val="20"/>
              </w:rPr>
              <w:t>1067</w:t>
            </w:r>
          </w:p>
        </w:tc>
        <w:tc>
          <w:tcPr>
            <w:tcW w:w="5557" w:type="dxa"/>
          </w:tcPr>
          <w:p w14:paraId="31C571E5" w14:textId="77777777" w:rsidR="00F91894" w:rsidRPr="008E7811" w:rsidRDefault="00F91894" w:rsidP="00F91894">
            <w:pPr>
              <w:rPr>
                <w:rFonts w:cstheme="minorHAnsi"/>
                <w:sz w:val="20"/>
                <w:szCs w:val="20"/>
              </w:rPr>
            </w:pPr>
            <w:r w:rsidRPr="008E7811">
              <w:rPr>
                <w:rFonts w:cstheme="minorHAnsi"/>
                <w:sz w:val="20"/>
                <w:szCs w:val="20"/>
              </w:rPr>
              <w:t>Configure target achievements</w:t>
            </w:r>
          </w:p>
        </w:tc>
        <w:tc>
          <w:tcPr>
            <w:tcW w:w="720" w:type="dxa"/>
          </w:tcPr>
          <w:p w14:paraId="7EAF1B68" w14:textId="77777777" w:rsidR="00F91894" w:rsidRPr="008E7811" w:rsidRDefault="00F91894" w:rsidP="00F91894">
            <w:pPr>
              <w:rPr>
                <w:rFonts w:cstheme="minorHAnsi"/>
                <w:sz w:val="20"/>
                <w:szCs w:val="20"/>
              </w:rPr>
            </w:pPr>
          </w:p>
        </w:tc>
        <w:tc>
          <w:tcPr>
            <w:tcW w:w="720" w:type="dxa"/>
          </w:tcPr>
          <w:p w14:paraId="1EBB4DFC" w14:textId="77777777" w:rsidR="00F91894" w:rsidRPr="008E7811" w:rsidRDefault="00F91894" w:rsidP="00F91894">
            <w:pPr>
              <w:rPr>
                <w:rFonts w:cstheme="minorHAnsi"/>
                <w:sz w:val="20"/>
                <w:szCs w:val="20"/>
              </w:rPr>
            </w:pPr>
          </w:p>
        </w:tc>
        <w:tc>
          <w:tcPr>
            <w:tcW w:w="720" w:type="dxa"/>
          </w:tcPr>
          <w:p w14:paraId="12AB70ED" w14:textId="77777777" w:rsidR="00F91894" w:rsidRPr="008E7811" w:rsidRDefault="00F91894" w:rsidP="00F91894">
            <w:pPr>
              <w:rPr>
                <w:rFonts w:cstheme="minorHAnsi"/>
                <w:sz w:val="20"/>
                <w:szCs w:val="20"/>
              </w:rPr>
            </w:pPr>
          </w:p>
        </w:tc>
        <w:tc>
          <w:tcPr>
            <w:tcW w:w="653" w:type="dxa"/>
          </w:tcPr>
          <w:p w14:paraId="5617E64C" w14:textId="77777777" w:rsidR="00F91894" w:rsidRPr="008E7811" w:rsidRDefault="00F91894" w:rsidP="00F91894">
            <w:pPr>
              <w:rPr>
                <w:rFonts w:cstheme="minorHAnsi"/>
                <w:sz w:val="20"/>
                <w:szCs w:val="20"/>
              </w:rPr>
            </w:pPr>
          </w:p>
        </w:tc>
        <w:tc>
          <w:tcPr>
            <w:tcW w:w="1260" w:type="dxa"/>
          </w:tcPr>
          <w:p w14:paraId="6DEAE645" w14:textId="77777777" w:rsidR="00F91894" w:rsidRPr="008E7811" w:rsidRDefault="00F91894" w:rsidP="00F91894">
            <w:pPr>
              <w:rPr>
                <w:rFonts w:cstheme="minorHAnsi"/>
                <w:sz w:val="20"/>
                <w:szCs w:val="20"/>
              </w:rPr>
            </w:pPr>
          </w:p>
        </w:tc>
      </w:tr>
      <w:tr w:rsidR="008E7811" w:rsidRPr="008E7811" w14:paraId="5720E619" w14:textId="77777777" w:rsidTr="007063EA">
        <w:trPr>
          <w:trHeight w:val="255"/>
        </w:trPr>
        <w:tc>
          <w:tcPr>
            <w:tcW w:w="648" w:type="dxa"/>
            <w:vAlign w:val="bottom"/>
          </w:tcPr>
          <w:p w14:paraId="3BA74606" w14:textId="7FF141FA" w:rsidR="00F91894" w:rsidRPr="008E7811" w:rsidRDefault="00F91894" w:rsidP="00F91894">
            <w:pPr>
              <w:rPr>
                <w:rFonts w:cstheme="minorHAnsi"/>
                <w:sz w:val="20"/>
                <w:szCs w:val="20"/>
              </w:rPr>
            </w:pPr>
            <w:r w:rsidRPr="008E7811">
              <w:rPr>
                <w:rFonts w:ascii="Calibri" w:hAnsi="Calibri" w:cs="Calibri"/>
                <w:sz w:val="20"/>
                <w:szCs w:val="20"/>
              </w:rPr>
              <w:t>1068</w:t>
            </w:r>
          </w:p>
        </w:tc>
        <w:tc>
          <w:tcPr>
            <w:tcW w:w="5557" w:type="dxa"/>
          </w:tcPr>
          <w:p w14:paraId="1B363570" w14:textId="77777777" w:rsidR="00F91894" w:rsidRPr="008E7811" w:rsidRDefault="00F91894" w:rsidP="00F91894">
            <w:pPr>
              <w:rPr>
                <w:rFonts w:cstheme="minorHAnsi"/>
                <w:sz w:val="20"/>
                <w:szCs w:val="20"/>
              </w:rPr>
            </w:pPr>
            <w:r w:rsidRPr="008E7811">
              <w:rPr>
                <w:rFonts w:cstheme="minorHAnsi"/>
                <w:sz w:val="20"/>
                <w:szCs w:val="20"/>
              </w:rPr>
              <w:t>Automatically calculate KPI scores</w:t>
            </w:r>
          </w:p>
        </w:tc>
        <w:tc>
          <w:tcPr>
            <w:tcW w:w="720" w:type="dxa"/>
          </w:tcPr>
          <w:p w14:paraId="09ACDAB0" w14:textId="77777777" w:rsidR="00F91894" w:rsidRPr="008E7811" w:rsidRDefault="00F91894" w:rsidP="00F91894">
            <w:pPr>
              <w:rPr>
                <w:rFonts w:cstheme="minorHAnsi"/>
                <w:sz w:val="20"/>
                <w:szCs w:val="20"/>
              </w:rPr>
            </w:pPr>
          </w:p>
        </w:tc>
        <w:tc>
          <w:tcPr>
            <w:tcW w:w="720" w:type="dxa"/>
          </w:tcPr>
          <w:p w14:paraId="474E52FA" w14:textId="77777777" w:rsidR="00F91894" w:rsidRPr="008E7811" w:rsidRDefault="00F91894" w:rsidP="00F91894">
            <w:pPr>
              <w:rPr>
                <w:rFonts w:cstheme="minorHAnsi"/>
                <w:sz w:val="20"/>
                <w:szCs w:val="20"/>
              </w:rPr>
            </w:pPr>
          </w:p>
        </w:tc>
        <w:tc>
          <w:tcPr>
            <w:tcW w:w="720" w:type="dxa"/>
          </w:tcPr>
          <w:p w14:paraId="22D20DC6" w14:textId="77777777" w:rsidR="00F91894" w:rsidRPr="008E7811" w:rsidRDefault="00F91894" w:rsidP="00F91894">
            <w:pPr>
              <w:rPr>
                <w:rFonts w:cstheme="minorHAnsi"/>
                <w:sz w:val="20"/>
                <w:szCs w:val="20"/>
              </w:rPr>
            </w:pPr>
          </w:p>
        </w:tc>
        <w:tc>
          <w:tcPr>
            <w:tcW w:w="653" w:type="dxa"/>
          </w:tcPr>
          <w:p w14:paraId="6F672D4F" w14:textId="77777777" w:rsidR="00F91894" w:rsidRPr="008E7811" w:rsidRDefault="00F91894" w:rsidP="00F91894">
            <w:pPr>
              <w:rPr>
                <w:rFonts w:cstheme="minorHAnsi"/>
                <w:sz w:val="20"/>
                <w:szCs w:val="20"/>
              </w:rPr>
            </w:pPr>
          </w:p>
        </w:tc>
        <w:tc>
          <w:tcPr>
            <w:tcW w:w="1260" w:type="dxa"/>
          </w:tcPr>
          <w:p w14:paraId="64421B5F" w14:textId="77777777" w:rsidR="00F91894" w:rsidRPr="008E7811" w:rsidRDefault="00F91894" w:rsidP="00F91894">
            <w:pPr>
              <w:rPr>
                <w:rFonts w:cstheme="minorHAnsi"/>
                <w:sz w:val="20"/>
                <w:szCs w:val="20"/>
              </w:rPr>
            </w:pPr>
          </w:p>
        </w:tc>
      </w:tr>
      <w:tr w:rsidR="008E7811" w:rsidRPr="008E7811" w14:paraId="1F292863" w14:textId="77777777" w:rsidTr="003145C9">
        <w:trPr>
          <w:trHeight w:val="255"/>
        </w:trPr>
        <w:tc>
          <w:tcPr>
            <w:tcW w:w="648" w:type="dxa"/>
            <w:shd w:val="clear" w:color="auto" w:fill="F2F2F2" w:themeFill="background1" w:themeFillShade="F2"/>
          </w:tcPr>
          <w:p w14:paraId="24283E13" w14:textId="77777777" w:rsidR="00251572" w:rsidRPr="008E7811" w:rsidRDefault="00251572" w:rsidP="003145C9">
            <w:pPr>
              <w:rPr>
                <w:rFonts w:cstheme="minorHAnsi"/>
                <w:i/>
                <w:sz w:val="20"/>
                <w:szCs w:val="20"/>
              </w:rPr>
            </w:pPr>
          </w:p>
        </w:tc>
        <w:tc>
          <w:tcPr>
            <w:tcW w:w="9630" w:type="dxa"/>
            <w:gridSpan w:val="6"/>
            <w:shd w:val="clear" w:color="auto" w:fill="F2F2F2" w:themeFill="background1" w:themeFillShade="F2"/>
          </w:tcPr>
          <w:p w14:paraId="36E23572" w14:textId="77777777" w:rsidR="00251572" w:rsidRPr="008E7811" w:rsidRDefault="00251572" w:rsidP="003145C9">
            <w:pPr>
              <w:rPr>
                <w:rFonts w:cstheme="minorHAnsi"/>
                <w:i/>
                <w:sz w:val="20"/>
                <w:szCs w:val="20"/>
              </w:rPr>
            </w:pPr>
            <w:r w:rsidRPr="008E7811">
              <w:rPr>
                <w:rFonts w:cstheme="minorHAnsi"/>
                <w:i/>
                <w:sz w:val="20"/>
                <w:szCs w:val="20"/>
              </w:rPr>
              <w:t>Competency Assessment</w:t>
            </w:r>
          </w:p>
        </w:tc>
      </w:tr>
      <w:tr w:rsidR="008E7811" w:rsidRPr="008E7811" w14:paraId="16F40F95" w14:textId="77777777" w:rsidTr="00730E58">
        <w:trPr>
          <w:trHeight w:val="255"/>
        </w:trPr>
        <w:tc>
          <w:tcPr>
            <w:tcW w:w="648" w:type="dxa"/>
            <w:vAlign w:val="bottom"/>
          </w:tcPr>
          <w:p w14:paraId="08FF2CDE" w14:textId="7C492302" w:rsidR="00E8211B" w:rsidRPr="008E7811" w:rsidRDefault="00E8211B" w:rsidP="00E8211B">
            <w:pPr>
              <w:rPr>
                <w:rFonts w:cstheme="minorHAnsi"/>
                <w:sz w:val="20"/>
                <w:szCs w:val="20"/>
              </w:rPr>
            </w:pPr>
            <w:r w:rsidRPr="008E7811">
              <w:rPr>
                <w:rFonts w:ascii="Calibri" w:hAnsi="Calibri" w:cs="Calibri"/>
                <w:sz w:val="20"/>
                <w:szCs w:val="20"/>
              </w:rPr>
              <w:t>1069</w:t>
            </w:r>
          </w:p>
        </w:tc>
        <w:tc>
          <w:tcPr>
            <w:tcW w:w="9630" w:type="dxa"/>
            <w:gridSpan w:val="6"/>
          </w:tcPr>
          <w:p w14:paraId="4068FE64" w14:textId="77777777" w:rsidR="00E8211B" w:rsidRPr="008E7811" w:rsidRDefault="00E8211B" w:rsidP="00E8211B">
            <w:pPr>
              <w:spacing w:line="278" w:lineRule="auto"/>
              <w:jc w:val="both"/>
              <w:rPr>
                <w:rFonts w:cstheme="minorHAnsi"/>
                <w:sz w:val="20"/>
                <w:szCs w:val="20"/>
              </w:rPr>
            </w:pPr>
            <w:r w:rsidRPr="008E7811">
              <w:rPr>
                <w:rFonts w:cstheme="minorHAnsi"/>
                <w:sz w:val="20"/>
                <w:szCs w:val="20"/>
              </w:rPr>
              <w:t>The system shall support competency-based evaluation.</w:t>
            </w:r>
          </w:p>
        </w:tc>
      </w:tr>
      <w:tr w:rsidR="008E7811" w:rsidRPr="008E7811" w14:paraId="104FBE61" w14:textId="77777777" w:rsidTr="00730E58">
        <w:trPr>
          <w:trHeight w:val="255"/>
        </w:trPr>
        <w:tc>
          <w:tcPr>
            <w:tcW w:w="648" w:type="dxa"/>
            <w:vAlign w:val="bottom"/>
          </w:tcPr>
          <w:p w14:paraId="2C068505" w14:textId="1CD10DF9" w:rsidR="00E8211B" w:rsidRPr="008E7811" w:rsidRDefault="00E8211B" w:rsidP="00E8211B">
            <w:pPr>
              <w:rPr>
                <w:rFonts w:cstheme="minorHAnsi"/>
                <w:sz w:val="20"/>
                <w:szCs w:val="20"/>
              </w:rPr>
            </w:pPr>
            <w:r w:rsidRPr="008E7811">
              <w:rPr>
                <w:rFonts w:ascii="Calibri" w:hAnsi="Calibri" w:cs="Calibri"/>
                <w:sz w:val="20"/>
                <w:szCs w:val="20"/>
              </w:rPr>
              <w:t>1070</w:t>
            </w:r>
          </w:p>
        </w:tc>
        <w:tc>
          <w:tcPr>
            <w:tcW w:w="9630" w:type="dxa"/>
            <w:gridSpan w:val="6"/>
          </w:tcPr>
          <w:p w14:paraId="1129EC02" w14:textId="77777777" w:rsidR="00E8211B" w:rsidRPr="008E7811" w:rsidRDefault="00E8211B" w:rsidP="00E8211B">
            <w:pPr>
              <w:spacing w:line="278" w:lineRule="auto"/>
              <w:jc w:val="both"/>
              <w:rPr>
                <w:rFonts w:cstheme="minorHAnsi"/>
                <w:sz w:val="20"/>
                <w:szCs w:val="20"/>
              </w:rPr>
            </w:pPr>
            <w:r w:rsidRPr="008E7811">
              <w:rPr>
                <w:rFonts w:cstheme="minorHAnsi"/>
                <w:sz w:val="20"/>
                <w:szCs w:val="20"/>
              </w:rPr>
              <w:t>The system shall allow:</w:t>
            </w:r>
          </w:p>
        </w:tc>
      </w:tr>
      <w:tr w:rsidR="008E7811" w:rsidRPr="008E7811" w14:paraId="7A36E0A1" w14:textId="77777777" w:rsidTr="00730E58">
        <w:trPr>
          <w:trHeight w:val="255"/>
        </w:trPr>
        <w:tc>
          <w:tcPr>
            <w:tcW w:w="648" w:type="dxa"/>
            <w:vAlign w:val="bottom"/>
          </w:tcPr>
          <w:p w14:paraId="5E4744CF" w14:textId="1B11C1E1" w:rsidR="00E8211B" w:rsidRPr="008E7811" w:rsidRDefault="00E8211B" w:rsidP="00E8211B">
            <w:pPr>
              <w:rPr>
                <w:rFonts w:cstheme="minorHAnsi"/>
                <w:sz w:val="20"/>
                <w:szCs w:val="20"/>
              </w:rPr>
            </w:pPr>
            <w:r w:rsidRPr="008E7811">
              <w:rPr>
                <w:rFonts w:ascii="Calibri" w:hAnsi="Calibri" w:cs="Calibri"/>
                <w:sz w:val="20"/>
                <w:szCs w:val="20"/>
              </w:rPr>
              <w:t>1071</w:t>
            </w:r>
          </w:p>
        </w:tc>
        <w:tc>
          <w:tcPr>
            <w:tcW w:w="5557" w:type="dxa"/>
          </w:tcPr>
          <w:p w14:paraId="6F27B487" w14:textId="77777777" w:rsidR="00E8211B" w:rsidRPr="008E7811" w:rsidRDefault="00E8211B" w:rsidP="00E8211B">
            <w:pPr>
              <w:spacing w:line="278" w:lineRule="auto"/>
              <w:jc w:val="both"/>
              <w:rPr>
                <w:rFonts w:cstheme="minorHAnsi"/>
                <w:sz w:val="20"/>
                <w:szCs w:val="20"/>
              </w:rPr>
            </w:pPr>
            <w:r w:rsidRPr="008E7811">
              <w:rPr>
                <w:rFonts w:cstheme="minorHAnsi"/>
                <w:sz w:val="20"/>
                <w:szCs w:val="20"/>
              </w:rPr>
              <w:t>Define competency framework</w:t>
            </w:r>
          </w:p>
        </w:tc>
        <w:tc>
          <w:tcPr>
            <w:tcW w:w="720" w:type="dxa"/>
          </w:tcPr>
          <w:p w14:paraId="61459E7F" w14:textId="77777777" w:rsidR="00E8211B" w:rsidRPr="008E7811" w:rsidRDefault="00E8211B" w:rsidP="00E8211B">
            <w:pPr>
              <w:spacing w:line="278" w:lineRule="auto"/>
              <w:jc w:val="both"/>
              <w:rPr>
                <w:rFonts w:cstheme="minorHAnsi"/>
                <w:sz w:val="20"/>
                <w:szCs w:val="20"/>
              </w:rPr>
            </w:pPr>
          </w:p>
        </w:tc>
        <w:tc>
          <w:tcPr>
            <w:tcW w:w="720" w:type="dxa"/>
          </w:tcPr>
          <w:p w14:paraId="46DE46ED" w14:textId="77777777" w:rsidR="00E8211B" w:rsidRPr="008E7811" w:rsidRDefault="00E8211B" w:rsidP="00E8211B">
            <w:pPr>
              <w:spacing w:line="278" w:lineRule="auto"/>
              <w:jc w:val="both"/>
              <w:rPr>
                <w:rFonts w:cstheme="minorHAnsi"/>
                <w:sz w:val="20"/>
                <w:szCs w:val="20"/>
              </w:rPr>
            </w:pPr>
          </w:p>
        </w:tc>
        <w:tc>
          <w:tcPr>
            <w:tcW w:w="720" w:type="dxa"/>
          </w:tcPr>
          <w:p w14:paraId="5853D54D" w14:textId="77777777" w:rsidR="00E8211B" w:rsidRPr="008E7811" w:rsidRDefault="00E8211B" w:rsidP="00E8211B">
            <w:pPr>
              <w:spacing w:line="278" w:lineRule="auto"/>
              <w:jc w:val="both"/>
              <w:rPr>
                <w:rFonts w:cstheme="minorHAnsi"/>
                <w:sz w:val="20"/>
                <w:szCs w:val="20"/>
              </w:rPr>
            </w:pPr>
          </w:p>
        </w:tc>
        <w:tc>
          <w:tcPr>
            <w:tcW w:w="653" w:type="dxa"/>
          </w:tcPr>
          <w:p w14:paraId="232AD7B2" w14:textId="77777777" w:rsidR="00E8211B" w:rsidRPr="008E7811" w:rsidRDefault="00E8211B" w:rsidP="00E8211B">
            <w:pPr>
              <w:spacing w:line="278" w:lineRule="auto"/>
              <w:jc w:val="both"/>
              <w:rPr>
                <w:rFonts w:cstheme="minorHAnsi"/>
                <w:sz w:val="20"/>
                <w:szCs w:val="20"/>
              </w:rPr>
            </w:pPr>
          </w:p>
        </w:tc>
        <w:tc>
          <w:tcPr>
            <w:tcW w:w="1260" w:type="dxa"/>
          </w:tcPr>
          <w:p w14:paraId="3DA190A5" w14:textId="77777777" w:rsidR="00E8211B" w:rsidRPr="008E7811" w:rsidRDefault="00E8211B" w:rsidP="00E8211B">
            <w:pPr>
              <w:spacing w:line="278" w:lineRule="auto"/>
              <w:jc w:val="both"/>
              <w:rPr>
                <w:rFonts w:cstheme="minorHAnsi"/>
                <w:sz w:val="20"/>
                <w:szCs w:val="20"/>
              </w:rPr>
            </w:pPr>
          </w:p>
        </w:tc>
      </w:tr>
      <w:tr w:rsidR="008E7811" w:rsidRPr="008E7811" w14:paraId="040B11B3" w14:textId="77777777" w:rsidTr="00730E58">
        <w:trPr>
          <w:trHeight w:val="255"/>
        </w:trPr>
        <w:tc>
          <w:tcPr>
            <w:tcW w:w="648" w:type="dxa"/>
            <w:vAlign w:val="bottom"/>
          </w:tcPr>
          <w:p w14:paraId="265486C3" w14:textId="1347A5F7" w:rsidR="00E8211B" w:rsidRPr="008E7811" w:rsidRDefault="00E8211B" w:rsidP="00E8211B">
            <w:pPr>
              <w:rPr>
                <w:rFonts w:cstheme="minorHAnsi"/>
                <w:sz w:val="20"/>
                <w:szCs w:val="20"/>
              </w:rPr>
            </w:pPr>
            <w:r w:rsidRPr="008E7811">
              <w:rPr>
                <w:rFonts w:ascii="Calibri" w:hAnsi="Calibri" w:cs="Calibri"/>
                <w:sz w:val="20"/>
                <w:szCs w:val="20"/>
              </w:rPr>
              <w:t>1072</w:t>
            </w:r>
          </w:p>
        </w:tc>
        <w:tc>
          <w:tcPr>
            <w:tcW w:w="5557" w:type="dxa"/>
          </w:tcPr>
          <w:p w14:paraId="13C2AD80" w14:textId="77777777" w:rsidR="00E8211B" w:rsidRPr="008E7811" w:rsidRDefault="00E8211B" w:rsidP="00E8211B">
            <w:pPr>
              <w:spacing w:line="278" w:lineRule="auto"/>
              <w:jc w:val="both"/>
              <w:rPr>
                <w:rFonts w:cstheme="minorHAnsi"/>
                <w:sz w:val="20"/>
                <w:szCs w:val="20"/>
              </w:rPr>
            </w:pPr>
            <w:r w:rsidRPr="008E7811">
              <w:rPr>
                <w:rFonts w:cstheme="minorHAnsi"/>
                <w:sz w:val="20"/>
                <w:szCs w:val="20"/>
              </w:rPr>
              <w:t>Configure behavioral competencies</w:t>
            </w:r>
          </w:p>
        </w:tc>
        <w:tc>
          <w:tcPr>
            <w:tcW w:w="720" w:type="dxa"/>
          </w:tcPr>
          <w:p w14:paraId="2E86C5FE" w14:textId="77777777" w:rsidR="00E8211B" w:rsidRPr="008E7811" w:rsidRDefault="00E8211B" w:rsidP="00E8211B">
            <w:pPr>
              <w:spacing w:line="278" w:lineRule="auto"/>
              <w:jc w:val="both"/>
              <w:rPr>
                <w:rFonts w:cstheme="minorHAnsi"/>
                <w:sz w:val="20"/>
                <w:szCs w:val="20"/>
              </w:rPr>
            </w:pPr>
          </w:p>
        </w:tc>
        <w:tc>
          <w:tcPr>
            <w:tcW w:w="720" w:type="dxa"/>
          </w:tcPr>
          <w:p w14:paraId="0366677C" w14:textId="77777777" w:rsidR="00E8211B" w:rsidRPr="008E7811" w:rsidRDefault="00E8211B" w:rsidP="00E8211B">
            <w:pPr>
              <w:spacing w:line="278" w:lineRule="auto"/>
              <w:jc w:val="both"/>
              <w:rPr>
                <w:rFonts w:cstheme="minorHAnsi"/>
                <w:sz w:val="20"/>
                <w:szCs w:val="20"/>
              </w:rPr>
            </w:pPr>
          </w:p>
        </w:tc>
        <w:tc>
          <w:tcPr>
            <w:tcW w:w="720" w:type="dxa"/>
          </w:tcPr>
          <w:p w14:paraId="0A9CBB18" w14:textId="77777777" w:rsidR="00E8211B" w:rsidRPr="008E7811" w:rsidRDefault="00E8211B" w:rsidP="00E8211B">
            <w:pPr>
              <w:spacing w:line="278" w:lineRule="auto"/>
              <w:jc w:val="both"/>
              <w:rPr>
                <w:rFonts w:cstheme="minorHAnsi"/>
                <w:sz w:val="20"/>
                <w:szCs w:val="20"/>
              </w:rPr>
            </w:pPr>
          </w:p>
        </w:tc>
        <w:tc>
          <w:tcPr>
            <w:tcW w:w="653" w:type="dxa"/>
          </w:tcPr>
          <w:p w14:paraId="39C2404A" w14:textId="77777777" w:rsidR="00E8211B" w:rsidRPr="008E7811" w:rsidRDefault="00E8211B" w:rsidP="00E8211B">
            <w:pPr>
              <w:spacing w:line="278" w:lineRule="auto"/>
              <w:jc w:val="both"/>
              <w:rPr>
                <w:rFonts w:cstheme="minorHAnsi"/>
                <w:sz w:val="20"/>
                <w:szCs w:val="20"/>
              </w:rPr>
            </w:pPr>
          </w:p>
        </w:tc>
        <w:tc>
          <w:tcPr>
            <w:tcW w:w="1260" w:type="dxa"/>
          </w:tcPr>
          <w:p w14:paraId="6C29360A" w14:textId="77777777" w:rsidR="00E8211B" w:rsidRPr="008E7811" w:rsidRDefault="00E8211B" w:rsidP="00E8211B">
            <w:pPr>
              <w:spacing w:line="278" w:lineRule="auto"/>
              <w:jc w:val="both"/>
              <w:rPr>
                <w:rFonts w:cstheme="minorHAnsi"/>
                <w:sz w:val="20"/>
                <w:szCs w:val="20"/>
              </w:rPr>
            </w:pPr>
          </w:p>
        </w:tc>
      </w:tr>
      <w:tr w:rsidR="008E7811" w:rsidRPr="008E7811" w14:paraId="7227C393" w14:textId="77777777" w:rsidTr="00730E58">
        <w:trPr>
          <w:trHeight w:val="255"/>
        </w:trPr>
        <w:tc>
          <w:tcPr>
            <w:tcW w:w="648" w:type="dxa"/>
            <w:vAlign w:val="bottom"/>
          </w:tcPr>
          <w:p w14:paraId="37B2C171" w14:textId="3EB6A44F" w:rsidR="00E8211B" w:rsidRPr="008E7811" w:rsidRDefault="00E8211B" w:rsidP="00E8211B">
            <w:pPr>
              <w:rPr>
                <w:rFonts w:cstheme="minorHAnsi"/>
                <w:sz w:val="20"/>
                <w:szCs w:val="20"/>
              </w:rPr>
            </w:pPr>
            <w:r w:rsidRPr="008E7811">
              <w:rPr>
                <w:rFonts w:ascii="Calibri" w:hAnsi="Calibri" w:cs="Calibri"/>
                <w:sz w:val="20"/>
                <w:szCs w:val="20"/>
              </w:rPr>
              <w:t>1073</w:t>
            </w:r>
          </w:p>
        </w:tc>
        <w:tc>
          <w:tcPr>
            <w:tcW w:w="5557" w:type="dxa"/>
          </w:tcPr>
          <w:p w14:paraId="5FB3D57B" w14:textId="77777777" w:rsidR="00E8211B" w:rsidRPr="008E7811" w:rsidRDefault="00E8211B" w:rsidP="00E8211B">
            <w:pPr>
              <w:spacing w:line="278" w:lineRule="auto"/>
              <w:jc w:val="both"/>
              <w:rPr>
                <w:rFonts w:cstheme="minorHAnsi"/>
                <w:sz w:val="20"/>
                <w:szCs w:val="20"/>
              </w:rPr>
            </w:pPr>
            <w:r w:rsidRPr="008E7811">
              <w:rPr>
                <w:rFonts w:cstheme="minorHAnsi"/>
                <w:sz w:val="20"/>
                <w:szCs w:val="20"/>
              </w:rPr>
              <w:t>Configure leadership competencies</w:t>
            </w:r>
          </w:p>
        </w:tc>
        <w:tc>
          <w:tcPr>
            <w:tcW w:w="720" w:type="dxa"/>
          </w:tcPr>
          <w:p w14:paraId="1111A9D3" w14:textId="77777777" w:rsidR="00E8211B" w:rsidRPr="008E7811" w:rsidRDefault="00E8211B" w:rsidP="00E8211B">
            <w:pPr>
              <w:spacing w:line="278" w:lineRule="auto"/>
              <w:jc w:val="both"/>
              <w:rPr>
                <w:rFonts w:cstheme="minorHAnsi"/>
                <w:sz w:val="20"/>
                <w:szCs w:val="20"/>
              </w:rPr>
            </w:pPr>
          </w:p>
        </w:tc>
        <w:tc>
          <w:tcPr>
            <w:tcW w:w="720" w:type="dxa"/>
          </w:tcPr>
          <w:p w14:paraId="6DACCAD5" w14:textId="77777777" w:rsidR="00E8211B" w:rsidRPr="008E7811" w:rsidRDefault="00E8211B" w:rsidP="00E8211B">
            <w:pPr>
              <w:spacing w:line="278" w:lineRule="auto"/>
              <w:jc w:val="both"/>
              <w:rPr>
                <w:rFonts w:cstheme="minorHAnsi"/>
                <w:sz w:val="20"/>
                <w:szCs w:val="20"/>
              </w:rPr>
            </w:pPr>
          </w:p>
        </w:tc>
        <w:tc>
          <w:tcPr>
            <w:tcW w:w="720" w:type="dxa"/>
          </w:tcPr>
          <w:p w14:paraId="18EE3CA6" w14:textId="77777777" w:rsidR="00E8211B" w:rsidRPr="008E7811" w:rsidRDefault="00E8211B" w:rsidP="00E8211B">
            <w:pPr>
              <w:spacing w:line="278" w:lineRule="auto"/>
              <w:jc w:val="both"/>
              <w:rPr>
                <w:rFonts w:cstheme="minorHAnsi"/>
                <w:sz w:val="20"/>
                <w:szCs w:val="20"/>
              </w:rPr>
            </w:pPr>
          </w:p>
        </w:tc>
        <w:tc>
          <w:tcPr>
            <w:tcW w:w="653" w:type="dxa"/>
          </w:tcPr>
          <w:p w14:paraId="06997C1B" w14:textId="77777777" w:rsidR="00E8211B" w:rsidRPr="008E7811" w:rsidRDefault="00E8211B" w:rsidP="00E8211B">
            <w:pPr>
              <w:spacing w:line="278" w:lineRule="auto"/>
              <w:jc w:val="both"/>
              <w:rPr>
                <w:rFonts w:cstheme="minorHAnsi"/>
                <w:sz w:val="20"/>
                <w:szCs w:val="20"/>
              </w:rPr>
            </w:pPr>
          </w:p>
        </w:tc>
        <w:tc>
          <w:tcPr>
            <w:tcW w:w="1260" w:type="dxa"/>
          </w:tcPr>
          <w:p w14:paraId="493ADC71" w14:textId="77777777" w:rsidR="00E8211B" w:rsidRPr="008E7811" w:rsidRDefault="00E8211B" w:rsidP="00E8211B">
            <w:pPr>
              <w:spacing w:line="278" w:lineRule="auto"/>
              <w:jc w:val="both"/>
              <w:rPr>
                <w:rFonts w:cstheme="minorHAnsi"/>
                <w:sz w:val="20"/>
                <w:szCs w:val="20"/>
              </w:rPr>
            </w:pPr>
          </w:p>
        </w:tc>
      </w:tr>
      <w:tr w:rsidR="008E7811" w:rsidRPr="008E7811" w14:paraId="1E979B68" w14:textId="77777777" w:rsidTr="00730E58">
        <w:trPr>
          <w:trHeight w:val="255"/>
        </w:trPr>
        <w:tc>
          <w:tcPr>
            <w:tcW w:w="648" w:type="dxa"/>
            <w:vAlign w:val="bottom"/>
          </w:tcPr>
          <w:p w14:paraId="7A86C726" w14:textId="7FCA51A6" w:rsidR="00E8211B" w:rsidRPr="008E7811" w:rsidRDefault="00E8211B" w:rsidP="00E8211B">
            <w:pPr>
              <w:rPr>
                <w:rFonts w:cstheme="minorHAnsi"/>
                <w:sz w:val="20"/>
                <w:szCs w:val="20"/>
              </w:rPr>
            </w:pPr>
            <w:r w:rsidRPr="008E7811">
              <w:rPr>
                <w:rFonts w:ascii="Calibri" w:hAnsi="Calibri" w:cs="Calibri"/>
                <w:sz w:val="20"/>
                <w:szCs w:val="20"/>
              </w:rPr>
              <w:t>1074</w:t>
            </w:r>
          </w:p>
        </w:tc>
        <w:tc>
          <w:tcPr>
            <w:tcW w:w="5557" w:type="dxa"/>
          </w:tcPr>
          <w:p w14:paraId="1F92FA9D" w14:textId="77777777" w:rsidR="00E8211B" w:rsidRPr="008E7811" w:rsidRDefault="00E8211B" w:rsidP="00E8211B">
            <w:pPr>
              <w:spacing w:line="278" w:lineRule="auto"/>
              <w:jc w:val="both"/>
              <w:rPr>
                <w:rFonts w:cstheme="minorHAnsi"/>
                <w:sz w:val="20"/>
                <w:szCs w:val="20"/>
              </w:rPr>
            </w:pPr>
            <w:r w:rsidRPr="008E7811">
              <w:rPr>
                <w:rFonts w:cstheme="minorHAnsi"/>
                <w:sz w:val="20"/>
                <w:szCs w:val="20"/>
              </w:rPr>
              <w:t>Configure technical competencies</w:t>
            </w:r>
          </w:p>
        </w:tc>
        <w:tc>
          <w:tcPr>
            <w:tcW w:w="720" w:type="dxa"/>
          </w:tcPr>
          <w:p w14:paraId="64A50B9C" w14:textId="77777777" w:rsidR="00E8211B" w:rsidRPr="008E7811" w:rsidRDefault="00E8211B" w:rsidP="00E8211B">
            <w:pPr>
              <w:spacing w:line="278" w:lineRule="auto"/>
              <w:jc w:val="both"/>
              <w:rPr>
                <w:rFonts w:cstheme="minorHAnsi"/>
                <w:sz w:val="20"/>
                <w:szCs w:val="20"/>
              </w:rPr>
            </w:pPr>
          </w:p>
        </w:tc>
        <w:tc>
          <w:tcPr>
            <w:tcW w:w="720" w:type="dxa"/>
          </w:tcPr>
          <w:p w14:paraId="2ABB50D1" w14:textId="77777777" w:rsidR="00E8211B" w:rsidRPr="008E7811" w:rsidRDefault="00E8211B" w:rsidP="00E8211B">
            <w:pPr>
              <w:spacing w:line="278" w:lineRule="auto"/>
              <w:jc w:val="both"/>
              <w:rPr>
                <w:rFonts w:cstheme="minorHAnsi"/>
                <w:sz w:val="20"/>
                <w:szCs w:val="20"/>
              </w:rPr>
            </w:pPr>
          </w:p>
        </w:tc>
        <w:tc>
          <w:tcPr>
            <w:tcW w:w="720" w:type="dxa"/>
          </w:tcPr>
          <w:p w14:paraId="6F18200A" w14:textId="77777777" w:rsidR="00E8211B" w:rsidRPr="008E7811" w:rsidRDefault="00E8211B" w:rsidP="00E8211B">
            <w:pPr>
              <w:spacing w:line="278" w:lineRule="auto"/>
              <w:jc w:val="both"/>
              <w:rPr>
                <w:rFonts w:cstheme="minorHAnsi"/>
                <w:sz w:val="20"/>
                <w:szCs w:val="20"/>
              </w:rPr>
            </w:pPr>
          </w:p>
        </w:tc>
        <w:tc>
          <w:tcPr>
            <w:tcW w:w="653" w:type="dxa"/>
          </w:tcPr>
          <w:p w14:paraId="0B920FBB" w14:textId="77777777" w:rsidR="00E8211B" w:rsidRPr="008E7811" w:rsidRDefault="00E8211B" w:rsidP="00E8211B">
            <w:pPr>
              <w:spacing w:line="278" w:lineRule="auto"/>
              <w:jc w:val="both"/>
              <w:rPr>
                <w:rFonts w:cstheme="minorHAnsi"/>
                <w:sz w:val="20"/>
                <w:szCs w:val="20"/>
              </w:rPr>
            </w:pPr>
          </w:p>
        </w:tc>
        <w:tc>
          <w:tcPr>
            <w:tcW w:w="1260" w:type="dxa"/>
          </w:tcPr>
          <w:p w14:paraId="7D722237" w14:textId="77777777" w:rsidR="00E8211B" w:rsidRPr="008E7811" w:rsidRDefault="00E8211B" w:rsidP="00E8211B">
            <w:pPr>
              <w:spacing w:line="278" w:lineRule="auto"/>
              <w:jc w:val="both"/>
              <w:rPr>
                <w:rFonts w:cstheme="minorHAnsi"/>
                <w:sz w:val="20"/>
                <w:szCs w:val="20"/>
              </w:rPr>
            </w:pPr>
          </w:p>
        </w:tc>
      </w:tr>
      <w:tr w:rsidR="008E7811" w:rsidRPr="008E7811" w14:paraId="5ADA1522" w14:textId="77777777" w:rsidTr="00730E58">
        <w:trPr>
          <w:trHeight w:val="255"/>
        </w:trPr>
        <w:tc>
          <w:tcPr>
            <w:tcW w:w="648" w:type="dxa"/>
            <w:vAlign w:val="bottom"/>
          </w:tcPr>
          <w:p w14:paraId="3931AF56" w14:textId="0FAB3D2D" w:rsidR="00E8211B" w:rsidRPr="008E7811" w:rsidRDefault="00E8211B" w:rsidP="00E8211B">
            <w:pPr>
              <w:rPr>
                <w:rFonts w:cstheme="minorHAnsi"/>
                <w:sz w:val="20"/>
                <w:szCs w:val="20"/>
              </w:rPr>
            </w:pPr>
            <w:r w:rsidRPr="008E7811">
              <w:rPr>
                <w:rFonts w:ascii="Calibri" w:hAnsi="Calibri" w:cs="Calibri"/>
                <w:sz w:val="20"/>
                <w:szCs w:val="20"/>
              </w:rPr>
              <w:t>1075</w:t>
            </w:r>
          </w:p>
        </w:tc>
        <w:tc>
          <w:tcPr>
            <w:tcW w:w="5557" w:type="dxa"/>
          </w:tcPr>
          <w:p w14:paraId="422045D1" w14:textId="77777777" w:rsidR="00E8211B" w:rsidRPr="008E7811" w:rsidRDefault="00E8211B" w:rsidP="00E8211B">
            <w:pPr>
              <w:spacing w:line="278" w:lineRule="auto"/>
              <w:jc w:val="both"/>
              <w:rPr>
                <w:rFonts w:cstheme="minorHAnsi"/>
                <w:sz w:val="20"/>
                <w:szCs w:val="20"/>
              </w:rPr>
            </w:pPr>
            <w:r w:rsidRPr="008E7811">
              <w:rPr>
                <w:rFonts w:cstheme="minorHAnsi"/>
                <w:sz w:val="20"/>
                <w:szCs w:val="20"/>
              </w:rPr>
              <w:t>Configure functional competencies</w:t>
            </w:r>
          </w:p>
        </w:tc>
        <w:tc>
          <w:tcPr>
            <w:tcW w:w="720" w:type="dxa"/>
          </w:tcPr>
          <w:p w14:paraId="6B233904" w14:textId="77777777" w:rsidR="00E8211B" w:rsidRPr="008E7811" w:rsidRDefault="00E8211B" w:rsidP="00E8211B">
            <w:pPr>
              <w:spacing w:line="278" w:lineRule="auto"/>
              <w:jc w:val="both"/>
              <w:rPr>
                <w:rFonts w:cstheme="minorHAnsi"/>
                <w:sz w:val="20"/>
                <w:szCs w:val="20"/>
              </w:rPr>
            </w:pPr>
          </w:p>
        </w:tc>
        <w:tc>
          <w:tcPr>
            <w:tcW w:w="720" w:type="dxa"/>
          </w:tcPr>
          <w:p w14:paraId="414F4357" w14:textId="77777777" w:rsidR="00E8211B" w:rsidRPr="008E7811" w:rsidRDefault="00E8211B" w:rsidP="00E8211B">
            <w:pPr>
              <w:spacing w:line="278" w:lineRule="auto"/>
              <w:jc w:val="both"/>
              <w:rPr>
                <w:rFonts w:cstheme="minorHAnsi"/>
                <w:sz w:val="20"/>
                <w:szCs w:val="20"/>
              </w:rPr>
            </w:pPr>
          </w:p>
        </w:tc>
        <w:tc>
          <w:tcPr>
            <w:tcW w:w="720" w:type="dxa"/>
          </w:tcPr>
          <w:p w14:paraId="18D7483C" w14:textId="77777777" w:rsidR="00E8211B" w:rsidRPr="008E7811" w:rsidRDefault="00E8211B" w:rsidP="00E8211B">
            <w:pPr>
              <w:spacing w:line="278" w:lineRule="auto"/>
              <w:jc w:val="both"/>
              <w:rPr>
                <w:rFonts w:cstheme="minorHAnsi"/>
                <w:sz w:val="20"/>
                <w:szCs w:val="20"/>
              </w:rPr>
            </w:pPr>
          </w:p>
        </w:tc>
        <w:tc>
          <w:tcPr>
            <w:tcW w:w="653" w:type="dxa"/>
          </w:tcPr>
          <w:p w14:paraId="15FAE14B" w14:textId="77777777" w:rsidR="00E8211B" w:rsidRPr="008E7811" w:rsidRDefault="00E8211B" w:rsidP="00E8211B">
            <w:pPr>
              <w:spacing w:line="278" w:lineRule="auto"/>
              <w:jc w:val="both"/>
              <w:rPr>
                <w:rFonts w:cstheme="minorHAnsi"/>
                <w:sz w:val="20"/>
                <w:szCs w:val="20"/>
              </w:rPr>
            </w:pPr>
          </w:p>
        </w:tc>
        <w:tc>
          <w:tcPr>
            <w:tcW w:w="1260" w:type="dxa"/>
          </w:tcPr>
          <w:p w14:paraId="54A1B643" w14:textId="77777777" w:rsidR="00E8211B" w:rsidRPr="008E7811" w:rsidRDefault="00E8211B" w:rsidP="00E8211B">
            <w:pPr>
              <w:spacing w:line="278" w:lineRule="auto"/>
              <w:jc w:val="both"/>
              <w:rPr>
                <w:rFonts w:cstheme="minorHAnsi"/>
                <w:sz w:val="20"/>
                <w:szCs w:val="20"/>
              </w:rPr>
            </w:pPr>
          </w:p>
        </w:tc>
      </w:tr>
      <w:tr w:rsidR="008E7811" w:rsidRPr="008E7811" w14:paraId="7B969404" w14:textId="77777777" w:rsidTr="00730E58">
        <w:trPr>
          <w:trHeight w:val="255"/>
        </w:trPr>
        <w:tc>
          <w:tcPr>
            <w:tcW w:w="648" w:type="dxa"/>
            <w:vAlign w:val="bottom"/>
          </w:tcPr>
          <w:p w14:paraId="7B69AFA9" w14:textId="3756A22B" w:rsidR="00E8211B" w:rsidRPr="008E7811" w:rsidRDefault="00E8211B" w:rsidP="00E8211B">
            <w:pPr>
              <w:rPr>
                <w:rFonts w:cstheme="minorHAnsi"/>
                <w:sz w:val="20"/>
                <w:szCs w:val="20"/>
              </w:rPr>
            </w:pPr>
            <w:r w:rsidRPr="008E7811">
              <w:rPr>
                <w:rFonts w:ascii="Calibri" w:hAnsi="Calibri" w:cs="Calibri"/>
                <w:sz w:val="20"/>
                <w:szCs w:val="20"/>
              </w:rPr>
              <w:t>1076</w:t>
            </w:r>
          </w:p>
        </w:tc>
        <w:tc>
          <w:tcPr>
            <w:tcW w:w="5557" w:type="dxa"/>
          </w:tcPr>
          <w:p w14:paraId="2084DF55" w14:textId="77777777" w:rsidR="00E8211B" w:rsidRPr="008E7811" w:rsidRDefault="00E8211B" w:rsidP="00E8211B">
            <w:pPr>
              <w:spacing w:line="278" w:lineRule="auto"/>
              <w:jc w:val="both"/>
              <w:rPr>
                <w:rFonts w:cstheme="minorHAnsi"/>
                <w:sz w:val="20"/>
                <w:szCs w:val="20"/>
              </w:rPr>
            </w:pPr>
            <w:r w:rsidRPr="008E7811">
              <w:rPr>
                <w:rFonts w:cstheme="minorHAnsi"/>
                <w:sz w:val="20"/>
                <w:szCs w:val="20"/>
              </w:rPr>
              <w:t>Configure role-specific competencies</w:t>
            </w:r>
          </w:p>
        </w:tc>
        <w:tc>
          <w:tcPr>
            <w:tcW w:w="720" w:type="dxa"/>
          </w:tcPr>
          <w:p w14:paraId="247879F3" w14:textId="77777777" w:rsidR="00E8211B" w:rsidRPr="008E7811" w:rsidRDefault="00E8211B" w:rsidP="00E8211B">
            <w:pPr>
              <w:spacing w:line="278" w:lineRule="auto"/>
              <w:jc w:val="both"/>
              <w:rPr>
                <w:rFonts w:cstheme="minorHAnsi"/>
                <w:sz w:val="20"/>
                <w:szCs w:val="20"/>
              </w:rPr>
            </w:pPr>
          </w:p>
        </w:tc>
        <w:tc>
          <w:tcPr>
            <w:tcW w:w="720" w:type="dxa"/>
          </w:tcPr>
          <w:p w14:paraId="3CEB305A" w14:textId="77777777" w:rsidR="00E8211B" w:rsidRPr="008E7811" w:rsidRDefault="00E8211B" w:rsidP="00E8211B">
            <w:pPr>
              <w:spacing w:line="278" w:lineRule="auto"/>
              <w:jc w:val="both"/>
              <w:rPr>
                <w:rFonts w:cstheme="minorHAnsi"/>
                <w:sz w:val="20"/>
                <w:szCs w:val="20"/>
              </w:rPr>
            </w:pPr>
          </w:p>
        </w:tc>
        <w:tc>
          <w:tcPr>
            <w:tcW w:w="720" w:type="dxa"/>
          </w:tcPr>
          <w:p w14:paraId="25AAB4B4" w14:textId="77777777" w:rsidR="00E8211B" w:rsidRPr="008E7811" w:rsidRDefault="00E8211B" w:rsidP="00E8211B">
            <w:pPr>
              <w:spacing w:line="278" w:lineRule="auto"/>
              <w:jc w:val="both"/>
              <w:rPr>
                <w:rFonts w:cstheme="minorHAnsi"/>
                <w:sz w:val="20"/>
                <w:szCs w:val="20"/>
              </w:rPr>
            </w:pPr>
          </w:p>
        </w:tc>
        <w:tc>
          <w:tcPr>
            <w:tcW w:w="653" w:type="dxa"/>
          </w:tcPr>
          <w:p w14:paraId="20E32639" w14:textId="77777777" w:rsidR="00E8211B" w:rsidRPr="008E7811" w:rsidRDefault="00E8211B" w:rsidP="00E8211B">
            <w:pPr>
              <w:spacing w:line="278" w:lineRule="auto"/>
              <w:jc w:val="both"/>
              <w:rPr>
                <w:rFonts w:cstheme="minorHAnsi"/>
                <w:sz w:val="20"/>
                <w:szCs w:val="20"/>
              </w:rPr>
            </w:pPr>
          </w:p>
        </w:tc>
        <w:tc>
          <w:tcPr>
            <w:tcW w:w="1260" w:type="dxa"/>
          </w:tcPr>
          <w:p w14:paraId="453E2176" w14:textId="77777777" w:rsidR="00E8211B" w:rsidRPr="008E7811" w:rsidRDefault="00E8211B" w:rsidP="00E8211B">
            <w:pPr>
              <w:spacing w:line="278" w:lineRule="auto"/>
              <w:jc w:val="both"/>
              <w:rPr>
                <w:rFonts w:cstheme="minorHAnsi"/>
                <w:sz w:val="20"/>
                <w:szCs w:val="20"/>
              </w:rPr>
            </w:pPr>
          </w:p>
        </w:tc>
      </w:tr>
      <w:tr w:rsidR="008E7811" w:rsidRPr="008E7811" w14:paraId="296980E4" w14:textId="77777777" w:rsidTr="00730E58">
        <w:trPr>
          <w:trHeight w:val="255"/>
        </w:trPr>
        <w:tc>
          <w:tcPr>
            <w:tcW w:w="648" w:type="dxa"/>
            <w:vAlign w:val="bottom"/>
          </w:tcPr>
          <w:p w14:paraId="5AB949B9" w14:textId="119815A7" w:rsidR="00E8211B" w:rsidRPr="008E7811" w:rsidRDefault="00E8211B" w:rsidP="00E8211B">
            <w:pPr>
              <w:rPr>
                <w:rFonts w:cstheme="minorHAnsi"/>
                <w:sz w:val="20"/>
                <w:szCs w:val="20"/>
              </w:rPr>
            </w:pPr>
            <w:r w:rsidRPr="008E7811">
              <w:rPr>
                <w:rFonts w:ascii="Calibri" w:hAnsi="Calibri" w:cs="Calibri"/>
                <w:sz w:val="20"/>
                <w:szCs w:val="20"/>
              </w:rPr>
              <w:t>1077</w:t>
            </w:r>
          </w:p>
        </w:tc>
        <w:tc>
          <w:tcPr>
            <w:tcW w:w="5557" w:type="dxa"/>
          </w:tcPr>
          <w:p w14:paraId="114E2A2F" w14:textId="77777777" w:rsidR="00E8211B" w:rsidRPr="008E7811" w:rsidRDefault="00E8211B" w:rsidP="00E8211B">
            <w:pPr>
              <w:spacing w:line="278" w:lineRule="auto"/>
              <w:jc w:val="both"/>
              <w:rPr>
                <w:rFonts w:cstheme="minorHAnsi"/>
                <w:sz w:val="20"/>
                <w:szCs w:val="20"/>
              </w:rPr>
            </w:pPr>
            <w:r w:rsidRPr="008E7811">
              <w:rPr>
                <w:rFonts w:cstheme="minorHAnsi"/>
                <w:sz w:val="20"/>
                <w:szCs w:val="20"/>
              </w:rPr>
              <w:t>Configure proficiency levels</w:t>
            </w:r>
          </w:p>
        </w:tc>
        <w:tc>
          <w:tcPr>
            <w:tcW w:w="720" w:type="dxa"/>
          </w:tcPr>
          <w:p w14:paraId="7EB4F6BB" w14:textId="77777777" w:rsidR="00E8211B" w:rsidRPr="008E7811" w:rsidRDefault="00E8211B" w:rsidP="00E8211B">
            <w:pPr>
              <w:spacing w:line="278" w:lineRule="auto"/>
              <w:jc w:val="both"/>
              <w:rPr>
                <w:rFonts w:cstheme="minorHAnsi"/>
                <w:sz w:val="20"/>
                <w:szCs w:val="20"/>
              </w:rPr>
            </w:pPr>
          </w:p>
        </w:tc>
        <w:tc>
          <w:tcPr>
            <w:tcW w:w="720" w:type="dxa"/>
          </w:tcPr>
          <w:p w14:paraId="7F6A63D5" w14:textId="77777777" w:rsidR="00E8211B" w:rsidRPr="008E7811" w:rsidRDefault="00E8211B" w:rsidP="00E8211B">
            <w:pPr>
              <w:spacing w:line="278" w:lineRule="auto"/>
              <w:jc w:val="both"/>
              <w:rPr>
                <w:rFonts w:cstheme="minorHAnsi"/>
                <w:sz w:val="20"/>
                <w:szCs w:val="20"/>
              </w:rPr>
            </w:pPr>
          </w:p>
        </w:tc>
        <w:tc>
          <w:tcPr>
            <w:tcW w:w="720" w:type="dxa"/>
          </w:tcPr>
          <w:p w14:paraId="2F84E4FB" w14:textId="77777777" w:rsidR="00E8211B" w:rsidRPr="008E7811" w:rsidRDefault="00E8211B" w:rsidP="00E8211B">
            <w:pPr>
              <w:spacing w:line="278" w:lineRule="auto"/>
              <w:jc w:val="both"/>
              <w:rPr>
                <w:rFonts w:cstheme="minorHAnsi"/>
                <w:sz w:val="20"/>
                <w:szCs w:val="20"/>
              </w:rPr>
            </w:pPr>
          </w:p>
        </w:tc>
        <w:tc>
          <w:tcPr>
            <w:tcW w:w="653" w:type="dxa"/>
          </w:tcPr>
          <w:p w14:paraId="18513BBD" w14:textId="77777777" w:rsidR="00E8211B" w:rsidRPr="008E7811" w:rsidRDefault="00E8211B" w:rsidP="00E8211B">
            <w:pPr>
              <w:spacing w:line="278" w:lineRule="auto"/>
              <w:jc w:val="both"/>
              <w:rPr>
                <w:rFonts w:cstheme="minorHAnsi"/>
                <w:sz w:val="20"/>
                <w:szCs w:val="20"/>
              </w:rPr>
            </w:pPr>
          </w:p>
        </w:tc>
        <w:tc>
          <w:tcPr>
            <w:tcW w:w="1260" w:type="dxa"/>
          </w:tcPr>
          <w:p w14:paraId="7F6D913B" w14:textId="77777777" w:rsidR="00E8211B" w:rsidRPr="008E7811" w:rsidRDefault="00E8211B" w:rsidP="00E8211B">
            <w:pPr>
              <w:spacing w:line="278" w:lineRule="auto"/>
              <w:jc w:val="both"/>
              <w:rPr>
                <w:rFonts w:cstheme="minorHAnsi"/>
                <w:sz w:val="20"/>
                <w:szCs w:val="20"/>
              </w:rPr>
            </w:pPr>
          </w:p>
        </w:tc>
      </w:tr>
      <w:tr w:rsidR="008E7811" w:rsidRPr="008E7811" w14:paraId="63E6820A" w14:textId="77777777" w:rsidTr="00730E58">
        <w:trPr>
          <w:trHeight w:val="255"/>
        </w:trPr>
        <w:tc>
          <w:tcPr>
            <w:tcW w:w="648" w:type="dxa"/>
            <w:vAlign w:val="bottom"/>
          </w:tcPr>
          <w:p w14:paraId="4F82796D" w14:textId="12836CD4" w:rsidR="00E8211B" w:rsidRPr="008E7811" w:rsidRDefault="00E8211B" w:rsidP="00E8211B">
            <w:pPr>
              <w:rPr>
                <w:rFonts w:cstheme="minorHAnsi"/>
                <w:sz w:val="20"/>
                <w:szCs w:val="20"/>
              </w:rPr>
            </w:pPr>
            <w:r w:rsidRPr="008E7811">
              <w:rPr>
                <w:rFonts w:ascii="Calibri" w:hAnsi="Calibri" w:cs="Calibri"/>
                <w:sz w:val="20"/>
                <w:szCs w:val="20"/>
              </w:rPr>
              <w:t>1078</w:t>
            </w:r>
          </w:p>
        </w:tc>
        <w:tc>
          <w:tcPr>
            <w:tcW w:w="5557" w:type="dxa"/>
          </w:tcPr>
          <w:p w14:paraId="5B793931" w14:textId="77777777" w:rsidR="00E8211B" w:rsidRPr="008E7811" w:rsidRDefault="00E8211B" w:rsidP="00E8211B">
            <w:pPr>
              <w:spacing w:line="278" w:lineRule="auto"/>
              <w:jc w:val="both"/>
              <w:rPr>
                <w:rFonts w:cstheme="minorHAnsi"/>
                <w:sz w:val="20"/>
                <w:szCs w:val="20"/>
              </w:rPr>
            </w:pPr>
            <w:r w:rsidRPr="008E7811">
              <w:rPr>
                <w:rFonts w:cstheme="minorHAnsi"/>
                <w:sz w:val="20"/>
                <w:szCs w:val="20"/>
              </w:rPr>
              <w:t>Assign competency weightage</w:t>
            </w:r>
          </w:p>
        </w:tc>
        <w:tc>
          <w:tcPr>
            <w:tcW w:w="720" w:type="dxa"/>
          </w:tcPr>
          <w:p w14:paraId="5493EA89" w14:textId="77777777" w:rsidR="00E8211B" w:rsidRPr="008E7811" w:rsidRDefault="00E8211B" w:rsidP="00E8211B">
            <w:pPr>
              <w:spacing w:line="278" w:lineRule="auto"/>
              <w:jc w:val="both"/>
              <w:rPr>
                <w:rFonts w:cstheme="minorHAnsi"/>
                <w:sz w:val="20"/>
                <w:szCs w:val="20"/>
              </w:rPr>
            </w:pPr>
          </w:p>
        </w:tc>
        <w:tc>
          <w:tcPr>
            <w:tcW w:w="720" w:type="dxa"/>
          </w:tcPr>
          <w:p w14:paraId="49996C86" w14:textId="77777777" w:rsidR="00E8211B" w:rsidRPr="008E7811" w:rsidRDefault="00E8211B" w:rsidP="00E8211B">
            <w:pPr>
              <w:spacing w:line="278" w:lineRule="auto"/>
              <w:jc w:val="both"/>
              <w:rPr>
                <w:rFonts w:cstheme="minorHAnsi"/>
                <w:sz w:val="20"/>
                <w:szCs w:val="20"/>
              </w:rPr>
            </w:pPr>
          </w:p>
        </w:tc>
        <w:tc>
          <w:tcPr>
            <w:tcW w:w="720" w:type="dxa"/>
          </w:tcPr>
          <w:p w14:paraId="1DE539F5" w14:textId="77777777" w:rsidR="00E8211B" w:rsidRPr="008E7811" w:rsidRDefault="00E8211B" w:rsidP="00E8211B">
            <w:pPr>
              <w:spacing w:line="278" w:lineRule="auto"/>
              <w:jc w:val="both"/>
              <w:rPr>
                <w:rFonts w:cstheme="minorHAnsi"/>
                <w:sz w:val="20"/>
                <w:szCs w:val="20"/>
              </w:rPr>
            </w:pPr>
          </w:p>
        </w:tc>
        <w:tc>
          <w:tcPr>
            <w:tcW w:w="653" w:type="dxa"/>
          </w:tcPr>
          <w:p w14:paraId="7DED2758" w14:textId="77777777" w:rsidR="00E8211B" w:rsidRPr="008E7811" w:rsidRDefault="00E8211B" w:rsidP="00E8211B">
            <w:pPr>
              <w:spacing w:line="278" w:lineRule="auto"/>
              <w:jc w:val="both"/>
              <w:rPr>
                <w:rFonts w:cstheme="minorHAnsi"/>
                <w:sz w:val="20"/>
                <w:szCs w:val="20"/>
              </w:rPr>
            </w:pPr>
          </w:p>
        </w:tc>
        <w:tc>
          <w:tcPr>
            <w:tcW w:w="1260" w:type="dxa"/>
          </w:tcPr>
          <w:p w14:paraId="0E0B55C8" w14:textId="77777777" w:rsidR="00E8211B" w:rsidRPr="008E7811" w:rsidRDefault="00E8211B" w:rsidP="00E8211B">
            <w:pPr>
              <w:spacing w:line="278" w:lineRule="auto"/>
              <w:jc w:val="both"/>
              <w:rPr>
                <w:rFonts w:cstheme="minorHAnsi"/>
                <w:sz w:val="20"/>
                <w:szCs w:val="20"/>
              </w:rPr>
            </w:pPr>
          </w:p>
        </w:tc>
      </w:tr>
      <w:tr w:rsidR="008E7811" w:rsidRPr="008E7811" w14:paraId="68FA253A" w14:textId="77777777" w:rsidTr="00730E58">
        <w:trPr>
          <w:trHeight w:val="255"/>
        </w:trPr>
        <w:tc>
          <w:tcPr>
            <w:tcW w:w="648" w:type="dxa"/>
            <w:vAlign w:val="bottom"/>
          </w:tcPr>
          <w:p w14:paraId="1D17B62B" w14:textId="56F2CD97" w:rsidR="00E8211B" w:rsidRPr="008E7811" w:rsidRDefault="00E8211B" w:rsidP="00E8211B">
            <w:pPr>
              <w:rPr>
                <w:rFonts w:cstheme="minorHAnsi"/>
                <w:sz w:val="20"/>
                <w:szCs w:val="20"/>
              </w:rPr>
            </w:pPr>
            <w:r w:rsidRPr="008E7811">
              <w:rPr>
                <w:rFonts w:ascii="Calibri" w:hAnsi="Calibri" w:cs="Calibri"/>
                <w:sz w:val="20"/>
                <w:szCs w:val="20"/>
              </w:rPr>
              <w:t>1079</w:t>
            </w:r>
          </w:p>
        </w:tc>
        <w:tc>
          <w:tcPr>
            <w:tcW w:w="5557" w:type="dxa"/>
          </w:tcPr>
          <w:p w14:paraId="31B43EC1" w14:textId="77777777" w:rsidR="00E8211B" w:rsidRPr="008E7811" w:rsidRDefault="00E8211B" w:rsidP="00E8211B">
            <w:pPr>
              <w:spacing w:line="278" w:lineRule="auto"/>
              <w:jc w:val="both"/>
              <w:rPr>
                <w:rFonts w:cstheme="minorHAnsi"/>
                <w:sz w:val="20"/>
                <w:szCs w:val="20"/>
              </w:rPr>
            </w:pPr>
            <w:r w:rsidRPr="008E7811">
              <w:rPr>
                <w:rFonts w:cstheme="minorHAnsi"/>
                <w:sz w:val="20"/>
                <w:szCs w:val="20"/>
              </w:rPr>
              <w:t>Conduct competency assessments</w:t>
            </w:r>
          </w:p>
        </w:tc>
        <w:tc>
          <w:tcPr>
            <w:tcW w:w="720" w:type="dxa"/>
          </w:tcPr>
          <w:p w14:paraId="6AD82F41" w14:textId="77777777" w:rsidR="00E8211B" w:rsidRPr="008E7811" w:rsidRDefault="00E8211B" w:rsidP="00E8211B">
            <w:pPr>
              <w:spacing w:line="278" w:lineRule="auto"/>
              <w:jc w:val="both"/>
              <w:rPr>
                <w:rFonts w:cstheme="minorHAnsi"/>
                <w:sz w:val="20"/>
                <w:szCs w:val="20"/>
              </w:rPr>
            </w:pPr>
          </w:p>
        </w:tc>
        <w:tc>
          <w:tcPr>
            <w:tcW w:w="720" w:type="dxa"/>
          </w:tcPr>
          <w:p w14:paraId="0299B2D9" w14:textId="77777777" w:rsidR="00E8211B" w:rsidRPr="008E7811" w:rsidRDefault="00E8211B" w:rsidP="00E8211B">
            <w:pPr>
              <w:spacing w:line="278" w:lineRule="auto"/>
              <w:jc w:val="both"/>
              <w:rPr>
                <w:rFonts w:cstheme="minorHAnsi"/>
                <w:sz w:val="20"/>
                <w:szCs w:val="20"/>
              </w:rPr>
            </w:pPr>
          </w:p>
        </w:tc>
        <w:tc>
          <w:tcPr>
            <w:tcW w:w="720" w:type="dxa"/>
          </w:tcPr>
          <w:p w14:paraId="5D6EE767" w14:textId="77777777" w:rsidR="00E8211B" w:rsidRPr="008E7811" w:rsidRDefault="00E8211B" w:rsidP="00E8211B">
            <w:pPr>
              <w:spacing w:line="278" w:lineRule="auto"/>
              <w:jc w:val="both"/>
              <w:rPr>
                <w:rFonts w:cstheme="minorHAnsi"/>
                <w:sz w:val="20"/>
                <w:szCs w:val="20"/>
              </w:rPr>
            </w:pPr>
          </w:p>
        </w:tc>
        <w:tc>
          <w:tcPr>
            <w:tcW w:w="653" w:type="dxa"/>
          </w:tcPr>
          <w:p w14:paraId="02B03995" w14:textId="77777777" w:rsidR="00E8211B" w:rsidRPr="008E7811" w:rsidRDefault="00E8211B" w:rsidP="00E8211B">
            <w:pPr>
              <w:spacing w:line="278" w:lineRule="auto"/>
              <w:jc w:val="both"/>
              <w:rPr>
                <w:rFonts w:cstheme="minorHAnsi"/>
                <w:sz w:val="20"/>
                <w:szCs w:val="20"/>
              </w:rPr>
            </w:pPr>
          </w:p>
        </w:tc>
        <w:tc>
          <w:tcPr>
            <w:tcW w:w="1260" w:type="dxa"/>
          </w:tcPr>
          <w:p w14:paraId="3D9DC778" w14:textId="77777777" w:rsidR="00E8211B" w:rsidRPr="008E7811" w:rsidRDefault="00E8211B" w:rsidP="00E8211B">
            <w:pPr>
              <w:spacing w:line="278" w:lineRule="auto"/>
              <w:jc w:val="both"/>
              <w:rPr>
                <w:rFonts w:cstheme="minorHAnsi"/>
                <w:sz w:val="20"/>
                <w:szCs w:val="20"/>
              </w:rPr>
            </w:pPr>
          </w:p>
        </w:tc>
      </w:tr>
      <w:tr w:rsidR="008E7811" w:rsidRPr="008E7811" w14:paraId="5153A4B0" w14:textId="77777777" w:rsidTr="00730E58">
        <w:trPr>
          <w:trHeight w:val="255"/>
        </w:trPr>
        <w:tc>
          <w:tcPr>
            <w:tcW w:w="648" w:type="dxa"/>
            <w:vAlign w:val="bottom"/>
          </w:tcPr>
          <w:p w14:paraId="5F7322B8" w14:textId="020F2351" w:rsidR="00E8211B" w:rsidRPr="008E7811" w:rsidRDefault="00E8211B" w:rsidP="00E8211B">
            <w:pPr>
              <w:rPr>
                <w:rFonts w:cstheme="minorHAnsi"/>
                <w:sz w:val="20"/>
                <w:szCs w:val="20"/>
              </w:rPr>
            </w:pPr>
            <w:r w:rsidRPr="008E7811">
              <w:rPr>
                <w:rFonts w:ascii="Calibri" w:hAnsi="Calibri" w:cs="Calibri"/>
                <w:sz w:val="20"/>
                <w:szCs w:val="20"/>
              </w:rPr>
              <w:t>1080</w:t>
            </w:r>
          </w:p>
        </w:tc>
        <w:tc>
          <w:tcPr>
            <w:tcW w:w="5557" w:type="dxa"/>
          </w:tcPr>
          <w:p w14:paraId="5F07E853" w14:textId="77777777" w:rsidR="00E8211B" w:rsidRPr="008E7811" w:rsidRDefault="00E8211B" w:rsidP="00E8211B">
            <w:pPr>
              <w:spacing w:line="278" w:lineRule="auto"/>
              <w:jc w:val="both"/>
              <w:rPr>
                <w:rFonts w:cstheme="minorHAnsi"/>
                <w:sz w:val="20"/>
                <w:szCs w:val="20"/>
              </w:rPr>
            </w:pPr>
            <w:r w:rsidRPr="008E7811">
              <w:rPr>
                <w:rFonts w:cstheme="minorHAnsi"/>
                <w:sz w:val="20"/>
                <w:szCs w:val="20"/>
              </w:rPr>
              <w:t>Identify competency gaps</w:t>
            </w:r>
          </w:p>
        </w:tc>
        <w:tc>
          <w:tcPr>
            <w:tcW w:w="720" w:type="dxa"/>
          </w:tcPr>
          <w:p w14:paraId="4D689F2E" w14:textId="77777777" w:rsidR="00E8211B" w:rsidRPr="008E7811" w:rsidRDefault="00E8211B" w:rsidP="00E8211B">
            <w:pPr>
              <w:spacing w:line="278" w:lineRule="auto"/>
              <w:jc w:val="both"/>
              <w:rPr>
                <w:rFonts w:cstheme="minorHAnsi"/>
                <w:sz w:val="20"/>
                <w:szCs w:val="20"/>
              </w:rPr>
            </w:pPr>
          </w:p>
        </w:tc>
        <w:tc>
          <w:tcPr>
            <w:tcW w:w="720" w:type="dxa"/>
          </w:tcPr>
          <w:p w14:paraId="41AF782F" w14:textId="77777777" w:rsidR="00E8211B" w:rsidRPr="008E7811" w:rsidRDefault="00E8211B" w:rsidP="00E8211B">
            <w:pPr>
              <w:spacing w:line="278" w:lineRule="auto"/>
              <w:jc w:val="both"/>
              <w:rPr>
                <w:rFonts w:cstheme="minorHAnsi"/>
                <w:sz w:val="20"/>
                <w:szCs w:val="20"/>
              </w:rPr>
            </w:pPr>
          </w:p>
        </w:tc>
        <w:tc>
          <w:tcPr>
            <w:tcW w:w="720" w:type="dxa"/>
          </w:tcPr>
          <w:p w14:paraId="03A28010" w14:textId="77777777" w:rsidR="00E8211B" w:rsidRPr="008E7811" w:rsidRDefault="00E8211B" w:rsidP="00E8211B">
            <w:pPr>
              <w:spacing w:line="278" w:lineRule="auto"/>
              <w:jc w:val="both"/>
              <w:rPr>
                <w:rFonts w:cstheme="minorHAnsi"/>
                <w:sz w:val="20"/>
                <w:szCs w:val="20"/>
              </w:rPr>
            </w:pPr>
          </w:p>
        </w:tc>
        <w:tc>
          <w:tcPr>
            <w:tcW w:w="653" w:type="dxa"/>
          </w:tcPr>
          <w:p w14:paraId="0C17A940" w14:textId="77777777" w:rsidR="00E8211B" w:rsidRPr="008E7811" w:rsidRDefault="00E8211B" w:rsidP="00E8211B">
            <w:pPr>
              <w:spacing w:line="278" w:lineRule="auto"/>
              <w:jc w:val="both"/>
              <w:rPr>
                <w:rFonts w:cstheme="minorHAnsi"/>
                <w:sz w:val="20"/>
                <w:szCs w:val="20"/>
              </w:rPr>
            </w:pPr>
          </w:p>
        </w:tc>
        <w:tc>
          <w:tcPr>
            <w:tcW w:w="1260" w:type="dxa"/>
          </w:tcPr>
          <w:p w14:paraId="02C4C203" w14:textId="77777777" w:rsidR="00E8211B" w:rsidRPr="008E7811" w:rsidRDefault="00E8211B" w:rsidP="00E8211B">
            <w:pPr>
              <w:spacing w:line="278" w:lineRule="auto"/>
              <w:jc w:val="both"/>
              <w:rPr>
                <w:rFonts w:cstheme="minorHAnsi"/>
                <w:sz w:val="20"/>
                <w:szCs w:val="20"/>
              </w:rPr>
            </w:pPr>
          </w:p>
        </w:tc>
      </w:tr>
      <w:tr w:rsidR="008E7811" w:rsidRPr="008E7811" w14:paraId="1E9B59E2" w14:textId="77777777" w:rsidTr="003145C9">
        <w:trPr>
          <w:trHeight w:val="255"/>
        </w:trPr>
        <w:tc>
          <w:tcPr>
            <w:tcW w:w="648" w:type="dxa"/>
            <w:shd w:val="clear" w:color="auto" w:fill="F2F2F2" w:themeFill="background1" w:themeFillShade="F2"/>
          </w:tcPr>
          <w:p w14:paraId="10E1C53E" w14:textId="77777777" w:rsidR="00251572" w:rsidRPr="008E7811" w:rsidRDefault="00251572" w:rsidP="003145C9">
            <w:pPr>
              <w:rPr>
                <w:rFonts w:cstheme="minorHAnsi"/>
                <w:i/>
                <w:sz w:val="20"/>
                <w:szCs w:val="20"/>
              </w:rPr>
            </w:pPr>
          </w:p>
        </w:tc>
        <w:tc>
          <w:tcPr>
            <w:tcW w:w="9630" w:type="dxa"/>
            <w:gridSpan w:val="6"/>
            <w:shd w:val="clear" w:color="auto" w:fill="F2F2F2" w:themeFill="background1" w:themeFillShade="F2"/>
          </w:tcPr>
          <w:p w14:paraId="405882B6" w14:textId="77777777" w:rsidR="00251572" w:rsidRPr="008E7811" w:rsidRDefault="00251572" w:rsidP="003145C9">
            <w:pPr>
              <w:rPr>
                <w:rFonts w:cstheme="minorHAnsi"/>
                <w:i/>
                <w:sz w:val="20"/>
                <w:szCs w:val="20"/>
              </w:rPr>
            </w:pPr>
            <w:r w:rsidRPr="008E7811">
              <w:rPr>
                <w:rFonts w:cstheme="minorHAnsi"/>
                <w:i/>
                <w:sz w:val="20"/>
                <w:szCs w:val="20"/>
              </w:rPr>
              <w:t>Continuous Performance Management</w:t>
            </w:r>
          </w:p>
        </w:tc>
      </w:tr>
      <w:tr w:rsidR="008E7811" w:rsidRPr="008E7811" w14:paraId="6B20152E" w14:textId="77777777" w:rsidTr="00A17EFB">
        <w:trPr>
          <w:trHeight w:val="255"/>
        </w:trPr>
        <w:tc>
          <w:tcPr>
            <w:tcW w:w="648" w:type="dxa"/>
            <w:vAlign w:val="bottom"/>
          </w:tcPr>
          <w:p w14:paraId="48D3FDCE" w14:textId="3CFD39B5" w:rsidR="00E8211B" w:rsidRPr="008E7811" w:rsidRDefault="00E8211B" w:rsidP="00E8211B">
            <w:pPr>
              <w:rPr>
                <w:rFonts w:cstheme="minorHAnsi"/>
                <w:sz w:val="20"/>
                <w:szCs w:val="20"/>
              </w:rPr>
            </w:pPr>
            <w:r w:rsidRPr="008E7811">
              <w:rPr>
                <w:rFonts w:ascii="Calibri" w:hAnsi="Calibri" w:cs="Calibri"/>
                <w:sz w:val="20"/>
                <w:szCs w:val="20"/>
              </w:rPr>
              <w:t>1081</w:t>
            </w:r>
          </w:p>
        </w:tc>
        <w:tc>
          <w:tcPr>
            <w:tcW w:w="9630" w:type="dxa"/>
            <w:gridSpan w:val="6"/>
          </w:tcPr>
          <w:p w14:paraId="07BCA55A" w14:textId="77777777" w:rsidR="00E8211B" w:rsidRPr="008E7811" w:rsidRDefault="00E8211B" w:rsidP="00E8211B">
            <w:pPr>
              <w:spacing w:line="278" w:lineRule="auto"/>
              <w:jc w:val="both"/>
            </w:pPr>
            <w:r w:rsidRPr="008E7811">
              <w:rPr>
                <w:rFonts w:cstheme="minorHAnsi"/>
                <w:sz w:val="20"/>
                <w:szCs w:val="20"/>
              </w:rPr>
              <w:t>The system shall support continuous performance monitoring throughout the appraisal cycle.</w:t>
            </w:r>
          </w:p>
        </w:tc>
      </w:tr>
      <w:tr w:rsidR="008E7811" w:rsidRPr="008E7811" w14:paraId="5F4FE0C2" w14:textId="77777777" w:rsidTr="00A17EFB">
        <w:trPr>
          <w:trHeight w:val="255"/>
        </w:trPr>
        <w:tc>
          <w:tcPr>
            <w:tcW w:w="648" w:type="dxa"/>
            <w:vAlign w:val="bottom"/>
          </w:tcPr>
          <w:p w14:paraId="48D97B59" w14:textId="599B9C02" w:rsidR="00E8211B" w:rsidRPr="008E7811" w:rsidRDefault="00E8211B" w:rsidP="00E8211B">
            <w:pPr>
              <w:rPr>
                <w:rFonts w:cstheme="minorHAnsi"/>
                <w:sz w:val="20"/>
                <w:szCs w:val="20"/>
              </w:rPr>
            </w:pPr>
            <w:r w:rsidRPr="008E7811">
              <w:rPr>
                <w:rFonts w:ascii="Calibri" w:hAnsi="Calibri" w:cs="Calibri"/>
                <w:sz w:val="20"/>
                <w:szCs w:val="20"/>
              </w:rPr>
              <w:t>1082</w:t>
            </w:r>
          </w:p>
        </w:tc>
        <w:tc>
          <w:tcPr>
            <w:tcW w:w="9630" w:type="dxa"/>
            <w:gridSpan w:val="6"/>
          </w:tcPr>
          <w:p w14:paraId="5A5DE610" w14:textId="77777777" w:rsidR="00E8211B" w:rsidRPr="008E7811" w:rsidRDefault="00E8211B" w:rsidP="00E8211B">
            <w:pPr>
              <w:jc w:val="both"/>
              <w:rPr>
                <w:rFonts w:cstheme="minorHAnsi"/>
                <w:sz w:val="20"/>
                <w:szCs w:val="20"/>
              </w:rPr>
            </w:pPr>
            <w:r w:rsidRPr="008E7811">
              <w:rPr>
                <w:rFonts w:cstheme="minorHAnsi"/>
                <w:sz w:val="20"/>
                <w:szCs w:val="20"/>
              </w:rPr>
              <w:t>The system shall allow:</w:t>
            </w:r>
          </w:p>
        </w:tc>
      </w:tr>
      <w:tr w:rsidR="008E7811" w:rsidRPr="008E7811" w14:paraId="3157F45D" w14:textId="77777777" w:rsidTr="00A17EFB">
        <w:trPr>
          <w:trHeight w:val="255"/>
        </w:trPr>
        <w:tc>
          <w:tcPr>
            <w:tcW w:w="648" w:type="dxa"/>
            <w:vAlign w:val="bottom"/>
          </w:tcPr>
          <w:p w14:paraId="166E505D" w14:textId="41BCEEF7" w:rsidR="00E8211B" w:rsidRPr="008E7811" w:rsidRDefault="00E8211B" w:rsidP="00E8211B">
            <w:pPr>
              <w:rPr>
                <w:rFonts w:cstheme="minorHAnsi"/>
                <w:sz w:val="20"/>
                <w:szCs w:val="20"/>
              </w:rPr>
            </w:pPr>
            <w:r w:rsidRPr="008E7811">
              <w:rPr>
                <w:rFonts w:ascii="Calibri" w:hAnsi="Calibri" w:cs="Calibri"/>
                <w:sz w:val="20"/>
                <w:szCs w:val="20"/>
              </w:rPr>
              <w:t>1083</w:t>
            </w:r>
          </w:p>
        </w:tc>
        <w:tc>
          <w:tcPr>
            <w:tcW w:w="5557" w:type="dxa"/>
          </w:tcPr>
          <w:p w14:paraId="210DCA1E" w14:textId="77777777" w:rsidR="00E8211B" w:rsidRPr="008E7811" w:rsidRDefault="00E8211B" w:rsidP="00E8211B">
            <w:pPr>
              <w:spacing w:line="278" w:lineRule="auto"/>
              <w:jc w:val="both"/>
              <w:rPr>
                <w:rFonts w:cstheme="minorHAnsi"/>
                <w:sz w:val="20"/>
                <w:szCs w:val="20"/>
              </w:rPr>
            </w:pPr>
            <w:r w:rsidRPr="008E7811">
              <w:rPr>
                <w:rFonts w:cstheme="minorHAnsi"/>
                <w:sz w:val="20"/>
                <w:szCs w:val="20"/>
              </w:rPr>
              <w:t xml:space="preserve">Record periodic check-ins </w:t>
            </w:r>
          </w:p>
        </w:tc>
        <w:tc>
          <w:tcPr>
            <w:tcW w:w="720" w:type="dxa"/>
          </w:tcPr>
          <w:p w14:paraId="290F9B92" w14:textId="77777777" w:rsidR="00E8211B" w:rsidRPr="008E7811" w:rsidRDefault="00E8211B" w:rsidP="00E8211B">
            <w:pPr>
              <w:jc w:val="both"/>
              <w:rPr>
                <w:rFonts w:cstheme="minorHAnsi"/>
                <w:sz w:val="20"/>
                <w:szCs w:val="20"/>
              </w:rPr>
            </w:pPr>
          </w:p>
        </w:tc>
        <w:tc>
          <w:tcPr>
            <w:tcW w:w="720" w:type="dxa"/>
          </w:tcPr>
          <w:p w14:paraId="56CFEC21" w14:textId="77777777" w:rsidR="00E8211B" w:rsidRPr="008E7811" w:rsidRDefault="00E8211B" w:rsidP="00E8211B">
            <w:pPr>
              <w:jc w:val="both"/>
              <w:rPr>
                <w:rFonts w:cstheme="minorHAnsi"/>
                <w:sz w:val="20"/>
                <w:szCs w:val="20"/>
              </w:rPr>
            </w:pPr>
          </w:p>
        </w:tc>
        <w:tc>
          <w:tcPr>
            <w:tcW w:w="720" w:type="dxa"/>
          </w:tcPr>
          <w:p w14:paraId="01A2A1C2" w14:textId="77777777" w:rsidR="00E8211B" w:rsidRPr="008E7811" w:rsidRDefault="00E8211B" w:rsidP="00E8211B">
            <w:pPr>
              <w:jc w:val="both"/>
              <w:rPr>
                <w:rFonts w:cstheme="minorHAnsi"/>
                <w:sz w:val="20"/>
                <w:szCs w:val="20"/>
              </w:rPr>
            </w:pPr>
          </w:p>
        </w:tc>
        <w:tc>
          <w:tcPr>
            <w:tcW w:w="653" w:type="dxa"/>
          </w:tcPr>
          <w:p w14:paraId="572434F1" w14:textId="77777777" w:rsidR="00E8211B" w:rsidRPr="008E7811" w:rsidRDefault="00E8211B" w:rsidP="00E8211B">
            <w:pPr>
              <w:jc w:val="both"/>
              <w:rPr>
                <w:rFonts w:cstheme="minorHAnsi"/>
                <w:sz w:val="20"/>
                <w:szCs w:val="20"/>
              </w:rPr>
            </w:pPr>
          </w:p>
        </w:tc>
        <w:tc>
          <w:tcPr>
            <w:tcW w:w="1260" w:type="dxa"/>
          </w:tcPr>
          <w:p w14:paraId="230FD480" w14:textId="77777777" w:rsidR="00E8211B" w:rsidRPr="008E7811" w:rsidRDefault="00E8211B" w:rsidP="00E8211B">
            <w:pPr>
              <w:jc w:val="both"/>
              <w:rPr>
                <w:rFonts w:cstheme="minorHAnsi"/>
                <w:sz w:val="20"/>
                <w:szCs w:val="20"/>
              </w:rPr>
            </w:pPr>
          </w:p>
        </w:tc>
      </w:tr>
      <w:tr w:rsidR="008E7811" w:rsidRPr="008E7811" w14:paraId="7C80839D" w14:textId="77777777" w:rsidTr="00A17EFB">
        <w:trPr>
          <w:trHeight w:val="255"/>
        </w:trPr>
        <w:tc>
          <w:tcPr>
            <w:tcW w:w="648" w:type="dxa"/>
            <w:vAlign w:val="bottom"/>
          </w:tcPr>
          <w:p w14:paraId="164660AA" w14:textId="08284556" w:rsidR="00E8211B" w:rsidRPr="008E7811" w:rsidRDefault="00E8211B" w:rsidP="00E8211B">
            <w:pPr>
              <w:rPr>
                <w:rFonts w:cstheme="minorHAnsi"/>
                <w:sz w:val="20"/>
                <w:szCs w:val="20"/>
              </w:rPr>
            </w:pPr>
            <w:r w:rsidRPr="008E7811">
              <w:rPr>
                <w:rFonts w:ascii="Calibri" w:hAnsi="Calibri" w:cs="Calibri"/>
                <w:sz w:val="20"/>
                <w:szCs w:val="20"/>
              </w:rPr>
              <w:t>1084</w:t>
            </w:r>
          </w:p>
        </w:tc>
        <w:tc>
          <w:tcPr>
            <w:tcW w:w="5557" w:type="dxa"/>
          </w:tcPr>
          <w:p w14:paraId="24F71B2C" w14:textId="77777777" w:rsidR="00E8211B" w:rsidRPr="008E7811" w:rsidRDefault="00E8211B" w:rsidP="00E8211B">
            <w:pPr>
              <w:spacing w:line="278" w:lineRule="auto"/>
              <w:jc w:val="both"/>
              <w:rPr>
                <w:rFonts w:cstheme="minorHAnsi"/>
                <w:sz w:val="20"/>
                <w:szCs w:val="20"/>
              </w:rPr>
            </w:pPr>
            <w:r w:rsidRPr="008E7811">
              <w:rPr>
                <w:rFonts w:cstheme="minorHAnsi"/>
                <w:sz w:val="20"/>
                <w:szCs w:val="20"/>
              </w:rPr>
              <w:t xml:space="preserve">Record one-to-one meetings </w:t>
            </w:r>
          </w:p>
        </w:tc>
        <w:tc>
          <w:tcPr>
            <w:tcW w:w="720" w:type="dxa"/>
          </w:tcPr>
          <w:p w14:paraId="36DA306A" w14:textId="77777777" w:rsidR="00E8211B" w:rsidRPr="008E7811" w:rsidRDefault="00E8211B" w:rsidP="00E8211B">
            <w:pPr>
              <w:jc w:val="both"/>
              <w:rPr>
                <w:rFonts w:cstheme="minorHAnsi"/>
                <w:sz w:val="20"/>
                <w:szCs w:val="20"/>
              </w:rPr>
            </w:pPr>
          </w:p>
        </w:tc>
        <w:tc>
          <w:tcPr>
            <w:tcW w:w="720" w:type="dxa"/>
          </w:tcPr>
          <w:p w14:paraId="6B802CA5" w14:textId="77777777" w:rsidR="00E8211B" w:rsidRPr="008E7811" w:rsidRDefault="00E8211B" w:rsidP="00E8211B">
            <w:pPr>
              <w:jc w:val="both"/>
              <w:rPr>
                <w:rFonts w:cstheme="minorHAnsi"/>
                <w:sz w:val="20"/>
                <w:szCs w:val="20"/>
              </w:rPr>
            </w:pPr>
          </w:p>
        </w:tc>
        <w:tc>
          <w:tcPr>
            <w:tcW w:w="720" w:type="dxa"/>
          </w:tcPr>
          <w:p w14:paraId="2F3DA37D" w14:textId="77777777" w:rsidR="00E8211B" w:rsidRPr="008E7811" w:rsidRDefault="00E8211B" w:rsidP="00E8211B">
            <w:pPr>
              <w:jc w:val="both"/>
              <w:rPr>
                <w:rFonts w:cstheme="minorHAnsi"/>
                <w:sz w:val="20"/>
                <w:szCs w:val="20"/>
              </w:rPr>
            </w:pPr>
          </w:p>
        </w:tc>
        <w:tc>
          <w:tcPr>
            <w:tcW w:w="653" w:type="dxa"/>
          </w:tcPr>
          <w:p w14:paraId="6AB5BB77" w14:textId="77777777" w:rsidR="00E8211B" w:rsidRPr="008E7811" w:rsidRDefault="00E8211B" w:rsidP="00E8211B">
            <w:pPr>
              <w:jc w:val="both"/>
              <w:rPr>
                <w:rFonts w:cstheme="minorHAnsi"/>
                <w:sz w:val="20"/>
                <w:szCs w:val="20"/>
              </w:rPr>
            </w:pPr>
          </w:p>
        </w:tc>
        <w:tc>
          <w:tcPr>
            <w:tcW w:w="1260" w:type="dxa"/>
          </w:tcPr>
          <w:p w14:paraId="58E5A1E4" w14:textId="77777777" w:rsidR="00E8211B" w:rsidRPr="008E7811" w:rsidRDefault="00E8211B" w:rsidP="00E8211B">
            <w:pPr>
              <w:jc w:val="both"/>
              <w:rPr>
                <w:rFonts w:cstheme="minorHAnsi"/>
                <w:sz w:val="20"/>
                <w:szCs w:val="20"/>
              </w:rPr>
            </w:pPr>
          </w:p>
        </w:tc>
      </w:tr>
      <w:tr w:rsidR="008E7811" w:rsidRPr="008E7811" w14:paraId="6B26EFB5" w14:textId="77777777" w:rsidTr="00A17EFB">
        <w:trPr>
          <w:trHeight w:val="255"/>
        </w:trPr>
        <w:tc>
          <w:tcPr>
            <w:tcW w:w="648" w:type="dxa"/>
            <w:vAlign w:val="bottom"/>
          </w:tcPr>
          <w:p w14:paraId="69460B6E" w14:textId="0BF8B249" w:rsidR="00E8211B" w:rsidRPr="008E7811" w:rsidRDefault="00E8211B" w:rsidP="00E8211B">
            <w:pPr>
              <w:rPr>
                <w:rFonts w:cstheme="minorHAnsi"/>
                <w:sz w:val="20"/>
                <w:szCs w:val="20"/>
              </w:rPr>
            </w:pPr>
            <w:r w:rsidRPr="008E7811">
              <w:rPr>
                <w:rFonts w:ascii="Calibri" w:hAnsi="Calibri" w:cs="Calibri"/>
                <w:sz w:val="20"/>
                <w:szCs w:val="20"/>
              </w:rPr>
              <w:t>1085</w:t>
            </w:r>
          </w:p>
        </w:tc>
        <w:tc>
          <w:tcPr>
            <w:tcW w:w="5557" w:type="dxa"/>
          </w:tcPr>
          <w:p w14:paraId="3F315C4B" w14:textId="77777777" w:rsidR="00E8211B" w:rsidRPr="008E7811" w:rsidRDefault="00E8211B" w:rsidP="00E8211B">
            <w:pPr>
              <w:spacing w:line="278" w:lineRule="auto"/>
              <w:jc w:val="both"/>
              <w:rPr>
                <w:rFonts w:cstheme="minorHAnsi"/>
                <w:sz w:val="20"/>
                <w:szCs w:val="20"/>
              </w:rPr>
            </w:pPr>
            <w:r w:rsidRPr="008E7811">
              <w:rPr>
                <w:rFonts w:cstheme="minorHAnsi"/>
                <w:sz w:val="20"/>
                <w:szCs w:val="20"/>
              </w:rPr>
              <w:t xml:space="preserve">Capture coaching discussions </w:t>
            </w:r>
          </w:p>
        </w:tc>
        <w:tc>
          <w:tcPr>
            <w:tcW w:w="720" w:type="dxa"/>
          </w:tcPr>
          <w:p w14:paraId="63AE8136" w14:textId="77777777" w:rsidR="00E8211B" w:rsidRPr="008E7811" w:rsidRDefault="00E8211B" w:rsidP="00E8211B">
            <w:pPr>
              <w:jc w:val="both"/>
              <w:rPr>
                <w:rFonts w:cstheme="minorHAnsi"/>
                <w:sz w:val="20"/>
                <w:szCs w:val="20"/>
              </w:rPr>
            </w:pPr>
          </w:p>
        </w:tc>
        <w:tc>
          <w:tcPr>
            <w:tcW w:w="720" w:type="dxa"/>
          </w:tcPr>
          <w:p w14:paraId="389FD7E6" w14:textId="77777777" w:rsidR="00E8211B" w:rsidRPr="008E7811" w:rsidRDefault="00E8211B" w:rsidP="00E8211B">
            <w:pPr>
              <w:jc w:val="both"/>
              <w:rPr>
                <w:rFonts w:cstheme="minorHAnsi"/>
                <w:sz w:val="20"/>
                <w:szCs w:val="20"/>
              </w:rPr>
            </w:pPr>
          </w:p>
        </w:tc>
        <w:tc>
          <w:tcPr>
            <w:tcW w:w="720" w:type="dxa"/>
          </w:tcPr>
          <w:p w14:paraId="672A5FE1" w14:textId="77777777" w:rsidR="00E8211B" w:rsidRPr="008E7811" w:rsidRDefault="00E8211B" w:rsidP="00E8211B">
            <w:pPr>
              <w:jc w:val="both"/>
              <w:rPr>
                <w:rFonts w:cstheme="minorHAnsi"/>
                <w:sz w:val="20"/>
                <w:szCs w:val="20"/>
              </w:rPr>
            </w:pPr>
          </w:p>
        </w:tc>
        <w:tc>
          <w:tcPr>
            <w:tcW w:w="653" w:type="dxa"/>
          </w:tcPr>
          <w:p w14:paraId="5FAD25F6" w14:textId="77777777" w:rsidR="00E8211B" w:rsidRPr="008E7811" w:rsidRDefault="00E8211B" w:rsidP="00E8211B">
            <w:pPr>
              <w:jc w:val="both"/>
              <w:rPr>
                <w:rFonts w:cstheme="minorHAnsi"/>
                <w:sz w:val="20"/>
                <w:szCs w:val="20"/>
              </w:rPr>
            </w:pPr>
          </w:p>
        </w:tc>
        <w:tc>
          <w:tcPr>
            <w:tcW w:w="1260" w:type="dxa"/>
          </w:tcPr>
          <w:p w14:paraId="10962570" w14:textId="77777777" w:rsidR="00E8211B" w:rsidRPr="008E7811" w:rsidRDefault="00E8211B" w:rsidP="00E8211B">
            <w:pPr>
              <w:jc w:val="both"/>
              <w:rPr>
                <w:rFonts w:cstheme="minorHAnsi"/>
                <w:sz w:val="20"/>
                <w:szCs w:val="20"/>
              </w:rPr>
            </w:pPr>
          </w:p>
        </w:tc>
      </w:tr>
      <w:tr w:rsidR="008E7811" w:rsidRPr="008E7811" w14:paraId="6F91E0F6" w14:textId="77777777" w:rsidTr="00A17EFB">
        <w:trPr>
          <w:trHeight w:val="255"/>
        </w:trPr>
        <w:tc>
          <w:tcPr>
            <w:tcW w:w="648" w:type="dxa"/>
            <w:vAlign w:val="bottom"/>
          </w:tcPr>
          <w:p w14:paraId="4FC6F188" w14:textId="5EDC5D47" w:rsidR="00E8211B" w:rsidRPr="008E7811" w:rsidRDefault="00E8211B" w:rsidP="00E8211B">
            <w:pPr>
              <w:rPr>
                <w:rFonts w:cstheme="minorHAnsi"/>
                <w:sz w:val="20"/>
                <w:szCs w:val="20"/>
              </w:rPr>
            </w:pPr>
            <w:r w:rsidRPr="008E7811">
              <w:rPr>
                <w:rFonts w:ascii="Calibri" w:hAnsi="Calibri" w:cs="Calibri"/>
                <w:sz w:val="20"/>
                <w:szCs w:val="20"/>
              </w:rPr>
              <w:t>1086</w:t>
            </w:r>
          </w:p>
        </w:tc>
        <w:tc>
          <w:tcPr>
            <w:tcW w:w="5557" w:type="dxa"/>
          </w:tcPr>
          <w:p w14:paraId="1E2CD523" w14:textId="77777777" w:rsidR="00E8211B" w:rsidRPr="008E7811" w:rsidRDefault="00E8211B" w:rsidP="00E8211B">
            <w:pPr>
              <w:spacing w:line="278" w:lineRule="auto"/>
              <w:jc w:val="both"/>
              <w:rPr>
                <w:rFonts w:cstheme="minorHAnsi"/>
                <w:sz w:val="20"/>
                <w:szCs w:val="20"/>
              </w:rPr>
            </w:pPr>
            <w:r w:rsidRPr="008E7811">
              <w:rPr>
                <w:rFonts w:cstheme="minorHAnsi"/>
                <w:sz w:val="20"/>
                <w:szCs w:val="20"/>
              </w:rPr>
              <w:t xml:space="preserve">Maintain performance journal </w:t>
            </w:r>
          </w:p>
        </w:tc>
        <w:tc>
          <w:tcPr>
            <w:tcW w:w="720" w:type="dxa"/>
          </w:tcPr>
          <w:p w14:paraId="38F95451" w14:textId="77777777" w:rsidR="00E8211B" w:rsidRPr="008E7811" w:rsidRDefault="00E8211B" w:rsidP="00E8211B">
            <w:pPr>
              <w:jc w:val="both"/>
              <w:rPr>
                <w:rFonts w:cstheme="minorHAnsi"/>
                <w:sz w:val="20"/>
                <w:szCs w:val="20"/>
              </w:rPr>
            </w:pPr>
          </w:p>
        </w:tc>
        <w:tc>
          <w:tcPr>
            <w:tcW w:w="720" w:type="dxa"/>
          </w:tcPr>
          <w:p w14:paraId="50246E88" w14:textId="77777777" w:rsidR="00E8211B" w:rsidRPr="008E7811" w:rsidRDefault="00E8211B" w:rsidP="00E8211B">
            <w:pPr>
              <w:jc w:val="both"/>
              <w:rPr>
                <w:rFonts w:cstheme="minorHAnsi"/>
                <w:sz w:val="20"/>
                <w:szCs w:val="20"/>
              </w:rPr>
            </w:pPr>
          </w:p>
        </w:tc>
        <w:tc>
          <w:tcPr>
            <w:tcW w:w="720" w:type="dxa"/>
          </w:tcPr>
          <w:p w14:paraId="20B13FB5" w14:textId="77777777" w:rsidR="00E8211B" w:rsidRPr="008E7811" w:rsidRDefault="00E8211B" w:rsidP="00E8211B">
            <w:pPr>
              <w:jc w:val="both"/>
              <w:rPr>
                <w:rFonts w:cstheme="minorHAnsi"/>
                <w:sz w:val="20"/>
                <w:szCs w:val="20"/>
              </w:rPr>
            </w:pPr>
          </w:p>
        </w:tc>
        <w:tc>
          <w:tcPr>
            <w:tcW w:w="653" w:type="dxa"/>
          </w:tcPr>
          <w:p w14:paraId="4AE5D699" w14:textId="77777777" w:rsidR="00E8211B" w:rsidRPr="008E7811" w:rsidRDefault="00E8211B" w:rsidP="00E8211B">
            <w:pPr>
              <w:jc w:val="both"/>
              <w:rPr>
                <w:rFonts w:cstheme="minorHAnsi"/>
                <w:sz w:val="20"/>
                <w:szCs w:val="20"/>
              </w:rPr>
            </w:pPr>
          </w:p>
        </w:tc>
        <w:tc>
          <w:tcPr>
            <w:tcW w:w="1260" w:type="dxa"/>
          </w:tcPr>
          <w:p w14:paraId="6E668F3C" w14:textId="77777777" w:rsidR="00E8211B" w:rsidRPr="008E7811" w:rsidRDefault="00E8211B" w:rsidP="00E8211B">
            <w:pPr>
              <w:jc w:val="both"/>
              <w:rPr>
                <w:rFonts w:cstheme="minorHAnsi"/>
                <w:sz w:val="20"/>
                <w:szCs w:val="20"/>
              </w:rPr>
            </w:pPr>
          </w:p>
        </w:tc>
      </w:tr>
      <w:tr w:rsidR="008E7811" w:rsidRPr="008E7811" w14:paraId="4A347D8C" w14:textId="77777777" w:rsidTr="00A17EFB">
        <w:trPr>
          <w:trHeight w:val="255"/>
        </w:trPr>
        <w:tc>
          <w:tcPr>
            <w:tcW w:w="648" w:type="dxa"/>
            <w:vAlign w:val="bottom"/>
          </w:tcPr>
          <w:p w14:paraId="4A703A6C" w14:textId="46F366ED" w:rsidR="00E8211B" w:rsidRPr="008E7811" w:rsidRDefault="00E8211B" w:rsidP="00E8211B">
            <w:pPr>
              <w:rPr>
                <w:rFonts w:cstheme="minorHAnsi"/>
                <w:sz w:val="20"/>
                <w:szCs w:val="20"/>
              </w:rPr>
            </w:pPr>
            <w:r w:rsidRPr="008E7811">
              <w:rPr>
                <w:rFonts w:ascii="Calibri" w:hAnsi="Calibri" w:cs="Calibri"/>
                <w:sz w:val="20"/>
                <w:szCs w:val="20"/>
              </w:rPr>
              <w:t>1087</w:t>
            </w:r>
          </w:p>
        </w:tc>
        <w:tc>
          <w:tcPr>
            <w:tcW w:w="5557" w:type="dxa"/>
          </w:tcPr>
          <w:p w14:paraId="4E7E2138" w14:textId="77777777" w:rsidR="00E8211B" w:rsidRPr="008E7811" w:rsidRDefault="00E8211B" w:rsidP="00E8211B">
            <w:pPr>
              <w:spacing w:line="278" w:lineRule="auto"/>
              <w:jc w:val="both"/>
              <w:rPr>
                <w:rFonts w:cstheme="minorHAnsi"/>
                <w:sz w:val="20"/>
                <w:szCs w:val="20"/>
              </w:rPr>
            </w:pPr>
            <w:r w:rsidRPr="008E7811">
              <w:rPr>
                <w:rFonts w:cstheme="minorHAnsi"/>
                <w:sz w:val="20"/>
                <w:szCs w:val="20"/>
              </w:rPr>
              <w:t xml:space="preserve">Record achievements </w:t>
            </w:r>
          </w:p>
        </w:tc>
        <w:tc>
          <w:tcPr>
            <w:tcW w:w="720" w:type="dxa"/>
          </w:tcPr>
          <w:p w14:paraId="57CD2EF8" w14:textId="77777777" w:rsidR="00E8211B" w:rsidRPr="008E7811" w:rsidRDefault="00E8211B" w:rsidP="00E8211B">
            <w:pPr>
              <w:jc w:val="both"/>
              <w:rPr>
                <w:rFonts w:cstheme="minorHAnsi"/>
                <w:sz w:val="20"/>
                <w:szCs w:val="20"/>
              </w:rPr>
            </w:pPr>
          </w:p>
        </w:tc>
        <w:tc>
          <w:tcPr>
            <w:tcW w:w="720" w:type="dxa"/>
          </w:tcPr>
          <w:p w14:paraId="758FC0D3" w14:textId="77777777" w:rsidR="00E8211B" w:rsidRPr="008E7811" w:rsidRDefault="00E8211B" w:rsidP="00E8211B">
            <w:pPr>
              <w:jc w:val="both"/>
              <w:rPr>
                <w:rFonts w:cstheme="minorHAnsi"/>
                <w:sz w:val="20"/>
                <w:szCs w:val="20"/>
              </w:rPr>
            </w:pPr>
          </w:p>
        </w:tc>
        <w:tc>
          <w:tcPr>
            <w:tcW w:w="720" w:type="dxa"/>
          </w:tcPr>
          <w:p w14:paraId="26E54B9A" w14:textId="77777777" w:rsidR="00E8211B" w:rsidRPr="008E7811" w:rsidRDefault="00E8211B" w:rsidP="00E8211B">
            <w:pPr>
              <w:jc w:val="both"/>
              <w:rPr>
                <w:rFonts w:cstheme="minorHAnsi"/>
                <w:sz w:val="20"/>
                <w:szCs w:val="20"/>
              </w:rPr>
            </w:pPr>
          </w:p>
        </w:tc>
        <w:tc>
          <w:tcPr>
            <w:tcW w:w="653" w:type="dxa"/>
          </w:tcPr>
          <w:p w14:paraId="45920A9E" w14:textId="77777777" w:rsidR="00E8211B" w:rsidRPr="008E7811" w:rsidRDefault="00E8211B" w:rsidP="00E8211B">
            <w:pPr>
              <w:jc w:val="both"/>
              <w:rPr>
                <w:rFonts w:cstheme="minorHAnsi"/>
                <w:sz w:val="20"/>
                <w:szCs w:val="20"/>
              </w:rPr>
            </w:pPr>
          </w:p>
        </w:tc>
        <w:tc>
          <w:tcPr>
            <w:tcW w:w="1260" w:type="dxa"/>
          </w:tcPr>
          <w:p w14:paraId="0EAE27AB" w14:textId="77777777" w:rsidR="00E8211B" w:rsidRPr="008E7811" w:rsidRDefault="00E8211B" w:rsidP="00E8211B">
            <w:pPr>
              <w:jc w:val="both"/>
              <w:rPr>
                <w:rFonts w:cstheme="minorHAnsi"/>
                <w:sz w:val="20"/>
                <w:szCs w:val="20"/>
              </w:rPr>
            </w:pPr>
          </w:p>
        </w:tc>
      </w:tr>
      <w:tr w:rsidR="008E7811" w:rsidRPr="008E7811" w14:paraId="18FBE97B" w14:textId="77777777" w:rsidTr="00A17EFB">
        <w:trPr>
          <w:trHeight w:val="255"/>
        </w:trPr>
        <w:tc>
          <w:tcPr>
            <w:tcW w:w="648" w:type="dxa"/>
            <w:vAlign w:val="bottom"/>
          </w:tcPr>
          <w:p w14:paraId="5AC14710" w14:textId="02C06ECA" w:rsidR="00E8211B" w:rsidRPr="008E7811" w:rsidRDefault="00E8211B" w:rsidP="00E8211B">
            <w:pPr>
              <w:rPr>
                <w:rFonts w:cstheme="minorHAnsi"/>
                <w:sz w:val="20"/>
                <w:szCs w:val="20"/>
              </w:rPr>
            </w:pPr>
            <w:r w:rsidRPr="008E7811">
              <w:rPr>
                <w:rFonts w:ascii="Calibri" w:hAnsi="Calibri" w:cs="Calibri"/>
                <w:sz w:val="20"/>
                <w:szCs w:val="20"/>
              </w:rPr>
              <w:t>1088</w:t>
            </w:r>
          </w:p>
        </w:tc>
        <w:tc>
          <w:tcPr>
            <w:tcW w:w="5557" w:type="dxa"/>
          </w:tcPr>
          <w:p w14:paraId="43D01D89" w14:textId="77777777" w:rsidR="00E8211B" w:rsidRPr="008E7811" w:rsidRDefault="00E8211B" w:rsidP="00E8211B">
            <w:pPr>
              <w:spacing w:line="278" w:lineRule="auto"/>
              <w:jc w:val="both"/>
              <w:rPr>
                <w:rFonts w:cstheme="minorHAnsi"/>
                <w:sz w:val="20"/>
                <w:szCs w:val="20"/>
              </w:rPr>
            </w:pPr>
            <w:r w:rsidRPr="008E7811">
              <w:rPr>
                <w:rFonts w:cstheme="minorHAnsi"/>
                <w:sz w:val="20"/>
                <w:szCs w:val="20"/>
              </w:rPr>
              <w:t xml:space="preserve">Record challenges </w:t>
            </w:r>
          </w:p>
        </w:tc>
        <w:tc>
          <w:tcPr>
            <w:tcW w:w="720" w:type="dxa"/>
          </w:tcPr>
          <w:p w14:paraId="2209D9C0" w14:textId="77777777" w:rsidR="00E8211B" w:rsidRPr="008E7811" w:rsidRDefault="00E8211B" w:rsidP="00E8211B">
            <w:pPr>
              <w:jc w:val="both"/>
              <w:rPr>
                <w:rFonts w:cstheme="minorHAnsi"/>
                <w:sz w:val="20"/>
                <w:szCs w:val="20"/>
              </w:rPr>
            </w:pPr>
          </w:p>
        </w:tc>
        <w:tc>
          <w:tcPr>
            <w:tcW w:w="720" w:type="dxa"/>
          </w:tcPr>
          <w:p w14:paraId="6EF37171" w14:textId="77777777" w:rsidR="00E8211B" w:rsidRPr="008E7811" w:rsidRDefault="00E8211B" w:rsidP="00E8211B">
            <w:pPr>
              <w:jc w:val="both"/>
              <w:rPr>
                <w:rFonts w:cstheme="minorHAnsi"/>
                <w:sz w:val="20"/>
                <w:szCs w:val="20"/>
              </w:rPr>
            </w:pPr>
          </w:p>
        </w:tc>
        <w:tc>
          <w:tcPr>
            <w:tcW w:w="720" w:type="dxa"/>
          </w:tcPr>
          <w:p w14:paraId="0C53DBF6" w14:textId="77777777" w:rsidR="00E8211B" w:rsidRPr="008E7811" w:rsidRDefault="00E8211B" w:rsidP="00E8211B">
            <w:pPr>
              <w:jc w:val="both"/>
              <w:rPr>
                <w:rFonts w:cstheme="minorHAnsi"/>
                <w:sz w:val="20"/>
                <w:szCs w:val="20"/>
              </w:rPr>
            </w:pPr>
          </w:p>
        </w:tc>
        <w:tc>
          <w:tcPr>
            <w:tcW w:w="653" w:type="dxa"/>
          </w:tcPr>
          <w:p w14:paraId="082A3307" w14:textId="77777777" w:rsidR="00E8211B" w:rsidRPr="008E7811" w:rsidRDefault="00E8211B" w:rsidP="00E8211B">
            <w:pPr>
              <w:jc w:val="both"/>
              <w:rPr>
                <w:rFonts w:cstheme="minorHAnsi"/>
                <w:sz w:val="20"/>
                <w:szCs w:val="20"/>
              </w:rPr>
            </w:pPr>
          </w:p>
        </w:tc>
        <w:tc>
          <w:tcPr>
            <w:tcW w:w="1260" w:type="dxa"/>
          </w:tcPr>
          <w:p w14:paraId="55F45208" w14:textId="77777777" w:rsidR="00E8211B" w:rsidRPr="008E7811" w:rsidRDefault="00E8211B" w:rsidP="00E8211B">
            <w:pPr>
              <w:jc w:val="both"/>
              <w:rPr>
                <w:rFonts w:cstheme="minorHAnsi"/>
                <w:sz w:val="20"/>
                <w:szCs w:val="20"/>
              </w:rPr>
            </w:pPr>
          </w:p>
        </w:tc>
      </w:tr>
      <w:tr w:rsidR="008E7811" w:rsidRPr="008E7811" w14:paraId="35BD6401" w14:textId="77777777" w:rsidTr="00A17EFB">
        <w:trPr>
          <w:trHeight w:val="255"/>
        </w:trPr>
        <w:tc>
          <w:tcPr>
            <w:tcW w:w="648" w:type="dxa"/>
            <w:vAlign w:val="bottom"/>
          </w:tcPr>
          <w:p w14:paraId="1338CEBB" w14:textId="2B66E2F2" w:rsidR="00E8211B" w:rsidRPr="008E7811" w:rsidRDefault="00E8211B" w:rsidP="00E8211B">
            <w:pPr>
              <w:rPr>
                <w:rFonts w:cstheme="minorHAnsi"/>
                <w:sz w:val="20"/>
                <w:szCs w:val="20"/>
              </w:rPr>
            </w:pPr>
            <w:r w:rsidRPr="008E7811">
              <w:rPr>
                <w:rFonts w:ascii="Calibri" w:hAnsi="Calibri" w:cs="Calibri"/>
                <w:sz w:val="20"/>
                <w:szCs w:val="20"/>
              </w:rPr>
              <w:t>1089</w:t>
            </w:r>
          </w:p>
        </w:tc>
        <w:tc>
          <w:tcPr>
            <w:tcW w:w="5557" w:type="dxa"/>
          </w:tcPr>
          <w:p w14:paraId="055F9482" w14:textId="77777777" w:rsidR="00E8211B" w:rsidRPr="008E7811" w:rsidRDefault="00E8211B" w:rsidP="00E8211B">
            <w:pPr>
              <w:spacing w:line="278" w:lineRule="auto"/>
              <w:jc w:val="both"/>
              <w:rPr>
                <w:rFonts w:cstheme="minorHAnsi"/>
                <w:sz w:val="20"/>
                <w:szCs w:val="20"/>
              </w:rPr>
            </w:pPr>
            <w:r w:rsidRPr="008E7811">
              <w:rPr>
                <w:rFonts w:cstheme="minorHAnsi"/>
                <w:sz w:val="20"/>
                <w:szCs w:val="20"/>
              </w:rPr>
              <w:t xml:space="preserve">Capture manager observations </w:t>
            </w:r>
          </w:p>
        </w:tc>
        <w:tc>
          <w:tcPr>
            <w:tcW w:w="720" w:type="dxa"/>
          </w:tcPr>
          <w:p w14:paraId="3ED0F806" w14:textId="77777777" w:rsidR="00E8211B" w:rsidRPr="008E7811" w:rsidRDefault="00E8211B" w:rsidP="00E8211B">
            <w:pPr>
              <w:jc w:val="both"/>
              <w:rPr>
                <w:rFonts w:cstheme="minorHAnsi"/>
                <w:sz w:val="20"/>
                <w:szCs w:val="20"/>
              </w:rPr>
            </w:pPr>
          </w:p>
        </w:tc>
        <w:tc>
          <w:tcPr>
            <w:tcW w:w="720" w:type="dxa"/>
          </w:tcPr>
          <w:p w14:paraId="71C7CBE1" w14:textId="77777777" w:rsidR="00E8211B" w:rsidRPr="008E7811" w:rsidRDefault="00E8211B" w:rsidP="00E8211B">
            <w:pPr>
              <w:jc w:val="both"/>
              <w:rPr>
                <w:rFonts w:cstheme="minorHAnsi"/>
                <w:sz w:val="20"/>
                <w:szCs w:val="20"/>
              </w:rPr>
            </w:pPr>
          </w:p>
        </w:tc>
        <w:tc>
          <w:tcPr>
            <w:tcW w:w="720" w:type="dxa"/>
          </w:tcPr>
          <w:p w14:paraId="18E55E71" w14:textId="77777777" w:rsidR="00E8211B" w:rsidRPr="008E7811" w:rsidRDefault="00E8211B" w:rsidP="00E8211B">
            <w:pPr>
              <w:jc w:val="both"/>
              <w:rPr>
                <w:rFonts w:cstheme="minorHAnsi"/>
                <w:sz w:val="20"/>
                <w:szCs w:val="20"/>
              </w:rPr>
            </w:pPr>
          </w:p>
        </w:tc>
        <w:tc>
          <w:tcPr>
            <w:tcW w:w="653" w:type="dxa"/>
          </w:tcPr>
          <w:p w14:paraId="3264D783" w14:textId="77777777" w:rsidR="00E8211B" w:rsidRPr="008E7811" w:rsidRDefault="00E8211B" w:rsidP="00E8211B">
            <w:pPr>
              <w:jc w:val="both"/>
              <w:rPr>
                <w:rFonts w:cstheme="minorHAnsi"/>
                <w:sz w:val="20"/>
                <w:szCs w:val="20"/>
              </w:rPr>
            </w:pPr>
          </w:p>
        </w:tc>
        <w:tc>
          <w:tcPr>
            <w:tcW w:w="1260" w:type="dxa"/>
          </w:tcPr>
          <w:p w14:paraId="61AC9AD9" w14:textId="77777777" w:rsidR="00E8211B" w:rsidRPr="008E7811" w:rsidRDefault="00E8211B" w:rsidP="00E8211B">
            <w:pPr>
              <w:jc w:val="both"/>
              <w:rPr>
                <w:rFonts w:cstheme="minorHAnsi"/>
                <w:sz w:val="20"/>
                <w:szCs w:val="20"/>
              </w:rPr>
            </w:pPr>
          </w:p>
        </w:tc>
      </w:tr>
      <w:tr w:rsidR="008E7811" w:rsidRPr="008E7811" w14:paraId="70D8E72C" w14:textId="77777777" w:rsidTr="00A17EFB">
        <w:trPr>
          <w:trHeight w:val="255"/>
        </w:trPr>
        <w:tc>
          <w:tcPr>
            <w:tcW w:w="648" w:type="dxa"/>
            <w:vAlign w:val="bottom"/>
          </w:tcPr>
          <w:p w14:paraId="3DB246CA" w14:textId="251D3429" w:rsidR="00E8211B" w:rsidRPr="008E7811" w:rsidRDefault="00E8211B" w:rsidP="00E8211B">
            <w:pPr>
              <w:rPr>
                <w:rFonts w:cstheme="minorHAnsi"/>
                <w:sz w:val="20"/>
                <w:szCs w:val="20"/>
              </w:rPr>
            </w:pPr>
            <w:r w:rsidRPr="008E7811">
              <w:rPr>
                <w:rFonts w:ascii="Calibri" w:hAnsi="Calibri" w:cs="Calibri"/>
                <w:sz w:val="20"/>
                <w:szCs w:val="20"/>
              </w:rPr>
              <w:t>1090</w:t>
            </w:r>
          </w:p>
        </w:tc>
        <w:tc>
          <w:tcPr>
            <w:tcW w:w="5557" w:type="dxa"/>
          </w:tcPr>
          <w:p w14:paraId="7B5297B5" w14:textId="77777777" w:rsidR="00E8211B" w:rsidRPr="008E7811" w:rsidRDefault="00E8211B" w:rsidP="00E8211B">
            <w:pPr>
              <w:spacing w:line="278" w:lineRule="auto"/>
              <w:jc w:val="both"/>
              <w:rPr>
                <w:rFonts w:cstheme="minorHAnsi"/>
                <w:sz w:val="20"/>
                <w:szCs w:val="20"/>
              </w:rPr>
            </w:pPr>
            <w:r w:rsidRPr="008E7811">
              <w:rPr>
                <w:rFonts w:cstheme="minorHAnsi"/>
                <w:sz w:val="20"/>
                <w:szCs w:val="20"/>
              </w:rPr>
              <w:t xml:space="preserve">Update goal progress </w:t>
            </w:r>
          </w:p>
        </w:tc>
        <w:tc>
          <w:tcPr>
            <w:tcW w:w="720" w:type="dxa"/>
          </w:tcPr>
          <w:p w14:paraId="2A930346" w14:textId="77777777" w:rsidR="00E8211B" w:rsidRPr="008E7811" w:rsidRDefault="00E8211B" w:rsidP="00E8211B">
            <w:pPr>
              <w:jc w:val="both"/>
              <w:rPr>
                <w:rFonts w:cstheme="minorHAnsi"/>
                <w:sz w:val="20"/>
                <w:szCs w:val="20"/>
              </w:rPr>
            </w:pPr>
          </w:p>
        </w:tc>
        <w:tc>
          <w:tcPr>
            <w:tcW w:w="720" w:type="dxa"/>
          </w:tcPr>
          <w:p w14:paraId="64F16C78" w14:textId="77777777" w:rsidR="00E8211B" w:rsidRPr="008E7811" w:rsidRDefault="00E8211B" w:rsidP="00E8211B">
            <w:pPr>
              <w:jc w:val="both"/>
              <w:rPr>
                <w:rFonts w:cstheme="minorHAnsi"/>
                <w:sz w:val="20"/>
                <w:szCs w:val="20"/>
              </w:rPr>
            </w:pPr>
          </w:p>
        </w:tc>
        <w:tc>
          <w:tcPr>
            <w:tcW w:w="720" w:type="dxa"/>
          </w:tcPr>
          <w:p w14:paraId="1CDB21D8" w14:textId="77777777" w:rsidR="00E8211B" w:rsidRPr="008E7811" w:rsidRDefault="00E8211B" w:rsidP="00E8211B">
            <w:pPr>
              <w:jc w:val="both"/>
              <w:rPr>
                <w:rFonts w:cstheme="minorHAnsi"/>
                <w:sz w:val="20"/>
                <w:szCs w:val="20"/>
              </w:rPr>
            </w:pPr>
          </w:p>
        </w:tc>
        <w:tc>
          <w:tcPr>
            <w:tcW w:w="653" w:type="dxa"/>
          </w:tcPr>
          <w:p w14:paraId="1DAE24AD" w14:textId="77777777" w:rsidR="00E8211B" w:rsidRPr="008E7811" w:rsidRDefault="00E8211B" w:rsidP="00E8211B">
            <w:pPr>
              <w:jc w:val="both"/>
              <w:rPr>
                <w:rFonts w:cstheme="minorHAnsi"/>
                <w:sz w:val="20"/>
                <w:szCs w:val="20"/>
              </w:rPr>
            </w:pPr>
          </w:p>
        </w:tc>
        <w:tc>
          <w:tcPr>
            <w:tcW w:w="1260" w:type="dxa"/>
          </w:tcPr>
          <w:p w14:paraId="3CC1C615" w14:textId="77777777" w:rsidR="00E8211B" w:rsidRPr="008E7811" w:rsidRDefault="00E8211B" w:rsidP="00E8211B">
            <w:pPr>
              <w:jc w:val="both"/>
              <w:rPr>
                <w:rFonts w:cstheme="minorHAnsi"/>
                <w:sz w:val="20"/>
                <w:szCs w:val="20"/>
              </w:rPr>
            </w:pPr>
          </w:p>
        </w:tc>
      </w:tr>
      <w:tr w:rsidR="008E7811" w:rsidRPr="008E7811" w14:paraId="0A7D24ED" w14:textId="77777777" w:rsidTr="00A17EFB">
        <w:trPr>
          <w:trHeight w:val="255"/>
        </w:trPr>
        <w:tc>
          <w:tcPr>
            <w:tcW w:w="648" w:type="dxa"/>
            <w:vAlign w:val="bottom"/>
          </w:tcPr>
          <w:p w14:paraId="4C297121" w14:textId="6C66D5FE" w:rsidR="00E8211B" w:rsidRPr="008E7811" w:rsidRDefault="00E8211B" w:rsidP="00E8211B">
            <w:pPr>
              <w:rPr>
                <w:rFonts w:cstheme="minorHAnsi"/>
                <w:sz w:val="20"/>
                <w:szCs w:val="20"/>
              </w:rPr>
            </w:pPr>
            <w:r w:rsidRPr="008E7811">
              <w:rPr>
                <w:rFonts w:ascii="Calibri" w:hAnsi="Calibri" w:cs="Calibri"/>
                <w:sz w:val="20"/>
                <w:szCs w:val="20"/>
              </w:rPr>
              <w:t>1091</w:t>
            </w:r>
          </w:p>
        </w:tc>
        <w:tc>
          <w:tcPr>
            <w:tcW w:w="5557" w:type="dxa"/>
          </w:tcPr>
          <w:p w14:paraId="6CE5D96D" w14:textId="77777777" w:rsidR="00E8211B" w:rsidRPr="008E7811" w:rsidRDefault="00E8211B" w:rsidP="00E8211B">
            <w:pPr>
              <w:spacing w:line="278" w:lineRule="auto"/>
              <w:jc w:val="both"/>
              <w:rPr>
                <w:rFonts w:cstheme="minorHAnsi"/>
                <w:sz w:val="20"/>
                <w:szCs w:val="20"/>
              </w:rPr>
            </w:pPr>
            <w:r w:rsidRPr="008E7811">
              <w:rPr>
                <w:rFonts w:cstheme="minorHAnsi"/>
                <w:sz w:val="20"/>
                <w:szCs w:val="20"/>
              </w:rPr>
              <w:t>Maintain action items</w:t>
            </w:r>
          </w:p>
        </w:tc>
        <w:tc>
          <w:tcPr>
            <w:tcW w:w="720" w:type="dxa"/>
          </w:tcPr>
          <w:p w14:paraId="48D30DA7" w14:textId="77777777" w:rsidR="00E8211B" w:rsidRPr="008E7811" w:rsidRDefault="00E8211B" w:rsidP="00E8211B">
            <w:pPr>
              <w:jc w:val="both"/>
              <w:rPr>
                <w:rFonts w:cstheme="minorHAnsi"/>
                <w:sz w:val="20"/>
                <w:szCs w:val="20"/>
              </w:rPr>
            </w:pPr>
          </w:p>
        </w:tc>
        <w:tc>
          <w:tcPr>
            <w:tcW w:w="720" w:type="dxa"/>
          </w:tcPr>
          <w:p w14:paraId="63BF9E9A" w14:textId="77777777" w:rsidR="00E8211B" w:rsidRPr="008E7811" w:rsidRDefault="00E8211B" w:rsidP="00E8211B">
            <w:pPr>
              <w:jc w:val="both"/>
              <w:rPr>
                <w:rFonts w:cstheme="minorHAnsi"/>
                <w:sz w:val="20"/>
                <w:szCs w:val="20"/>
              </w:rPr>
            </w:pPr>
          </w:p>
        </w:tc>
        <w:tc>
          <w:tcPr>
            <w:tcW w:w="720" w:type="dxa"/>
          </w:tcPr>
          <w:p w14:paraId="4934591B" w14:textId="77777777" w:rsidR="00E8211B" w:rsidRPr="008E7811" w:rsidRDefault="00E8211B" w:rsidP="00E8211B">
            <w:pPr>
              <w:jc w:val="both"/>
              <w:rPr>
                <w:rFonts w:cstheme="minorHAnsi"/>
                <w:sz w:val="20"/>
                <w:szCs w:val="20"/>
              </w:rPr>
            </w:pPr>
          </w:p>
        </w:tc>
        <w:tc>
          <w:tcPr>
            <w:tcW w:w="653" w:type="dxa"/>
          </w:tcPr>
          <w:p w14:paraId="784B2E82" w14:textId="77777777" w:rsidR="00E8211B" w:rsidRPr="008E7811" w:rsidRDefault="00E8211B" w:rsidP="00E8211B">
            <w:pPr>
              <w:jc w:val="both"/>
              <w:rPr>
                <w:rFonts w:cstheme="minorHAnsi"/>
                <w:sz w:val="20"/>
                <w:szCs w:val="20"/>
              </w:rPr>
            </w:pPr>
          </w:p>
        </w:tc>
        <w:tc>
          <w:tcPr>
            <w:tcW w:w="1260" w:type="dxa"/>
          </w:tcPr>
          <w:p w14:paraId="774418ED" w14:textId="77777777" w:rsidR="00E8211B" w:rsidRPr="008E7811" w:rsidRDefault="00E8211B" w:rsidP="00E8211B">
            <w:pPr>
              <w:jc w:val="both"/>
              <w:rPr>
                <w:rFonts w:cstheme="minorHAnsi"/>
                <w:sz w:val="20"/>
                <w:szCs w:val="20"/>
              </w:rPr>
            </w:pPr>
          </w:p>
        </w:tc>
      </w:tr>
      <w:tr w:rsidR="008E7811" w:rsidRPr="008E7811" w14:paraId="1A773BE2" w14:textId="77777777" w:rsidTr="003145C9">
        <w:trPr>
          <w:trHeight w:val="255"/>
        </w:trPr>
        <w:tc>
          <w:tcPr>
            <w:tcW w:w="648" w:type="dxa"/>
            <w:shd w:val="clear" w:color="auto" w:fill="F2F2F2" w:themeFill="background1" w:themeFillShade="F2"/>
          </w:tcPr>
          <w:p w14:paraId="7DFE5011" w14:textId="77777777" w:rsidR="00251572" w:rsidRPr="008E7811" w:rsidRDefault="00251572" w:rsidP="003145C9">
            <w:pPr>
              <w:rPr>
                <w:rFonts w:cstheme="minorHAnsi"/>
                <w:i/>
                <w:sz w:val="20"/>
                <w:szCs w:val="20"/>
              </w:rPr>
            </w:pPr>
          </w:p>
        </w:tc>
        <w:tc>
          <w:tcPr>
            <w:tcW w:w="9630" w:type="dxa"/>
            <w:gridSpan w:val="6"/>
            <w:shd w:val="clear" w:color="auto" w:fill="F2F2F2" w:themeFill="background1" w:themeFillShade="F2"/>
          </w:tcPr>
          <w:p w14:paraId="20529051" w14:textId="77777777" w:rsidR="00251572" w:rsidRPr="008E7811" w:rsidRDefault="00251572" w:rsidP="003145C9">
            <w:pPr>
              <w:rPr>
                <w:rFonts w:cstheme="minorHAnsi"/>
                <w:i/>
                <w:sz w:val="20"/>
                <w:szCs w:val="20"/>
              </w:rPr>
            </w:pPr>
            <w:r w:rsidRPr="008E7811">
              <w:rPr>
                <w:rFonts w:cstheme="minorHAnsi"/>
                <w:i/>
                <w:sz w:val="20"/>
                <w:szCs w:val="20"/>
              </w:rPr>
              <w:t>Self-Appraisal Management</w:t>
            </w:r>
          </w:p>
        </w:tc>
      </w:tr>
      <w:tr w:rsidR="008E7811" w:rsidRPr="008E7811" w14:paraId="70C22EF5" w14:textId="77777777" w:rsidTr="003F7041">
        <w:trPr>
          <w:trHeight w:val="255"/>
        </w:trPr>
        <w:tc>
          <w:tcPr>
            <w:tcW w:w="648" w:type="dxa"/>
            <w:vAlign w:val="bottom"/>
          </w:tcPr>
          <w:p w14:paraId="6B411960" w14:textId="343803F6" w:rsidR="00E8211B" w:rsidRPr="008E7811" w:rsidRDefault="00E8211B" w:rsidP="00E8211B">
            <w:pPr>
              <w:rPr>
                <w:rFonts w:cstheme="minorHAnsi"/>
                <w:sz w:val="20"/>
                <w:szCs w:val="20"/>
              </w:rPr>
            </w:pPr>
            <w:r w:rsidRPr="008E7811">
              <w:rPr>
                <w:rFonts w:ascii="Calibri" w:hAnsi="Calibri" w:cs="Calibri"/>
                <w:sz w:val="20"/>
                <w:szCs w:val="20"/>
              </w:rPr>
              <w:t>1092</w:t>
            </w:r>
          </w:p>
        </w:tc>
        <w:tc>
          <w:tcPr>
            <w:tcW w:w="9630" w:type="dxa"/>
            <w:gridSpan w:val="6"/>
          </w:tcPr>
          <w:p w14:paraId="3B7774A2" w14:textId="77777777" w:rsidR="00E8211B" w:rsidRPr="008E7811" w:rsidRDefault="00E8211B" w:rsidP="00E8211B">
            <w:pPr>
              <w:rPr>
                <w:rFonts w:cstheme="minorHAnsi"/>
                <w:sz w:val="20"/>
                <w:szCs w:val="20"/>
              </w:rPr>
            </w:pPr>
            <w:r w:rsidRPr="008E7811">
              <w:rPr>
                <w:rFonts w:cstheme="minorHAnsi"/>
                <w:sz w:val="20"/>
                <w:szCs w:val="20"/>
              </w:rPr>
              <w:t>Employees shall be able to complete self-assessments.</w:t>
            </w:r>
          </w:p>
        </w:tc>
      </w:tr>
      <w:tr w:rsidR="008E7811" w:rsidRPr="008E7811" w14:paraId="7D130040" w14:textId="77777777" w:rsidTr="003F7041">
        <w:trPr>
          <w:trHeight w:val="255"/>
        </w:trPr>
        <w:tc>
          <w:tcPr>
            <w:tcW w:w="648" w:type="dxa"/>
            <w:vAlign w:val="bottom"/>
          </w:tcPr>
          <w:p w14:paraId="6490717A" w14:textId="63FCBD1F" w:rsidR="00E8211B" w:rsidRPr="008E7811" w:rsidRDefault="00E8211B" w:rsidP="00E8211B">
            <w:pPr>
              <w:rPr>
                <w:rFonts w:cstheme="minorHAnsi"/>
                <w:sz w:val="20"/>
                <w:szCs w:val="20"/>
              </w:rPr>
            </w:pPr>
            <w:r w:rsidRPr="008E7811">
              <w:rPr>
                <w:rFonts w:ascii="Calibri" w:hAnsi="Calibri" w:cs="Calibri"/>
                <w:sz w:val="20"/>
                <w:szCs w:val="20"/>
              </w:rPr>
              <w:t>1093</w:t>
            </w:r>
          </w:p>
        </w:tc>
        <w:tc>
          <w:tcPr>
            <w:tcW w:w="9630" w:type="dxa"/>
            <w:gridSpan w:val="6"/>
          </w:tcPr>
          <w:p w14:paraId="145E348F" w14:textId="77777777" w:rsidR="00E8211B" w:rsidRPr="008E7811" w:rsidRDefault="00E8211B" w:rsidP="00E8211B">
            <w:pPr>
              <w:rPr>
                <w:rFonts w:cstheme="minorHAnsi"/>
                <w:sz w:val="20"/>
                <w:szCs w:val="20"/>
              </w:rPr>
            </w:pPr>
            <w:r w:rsidRPr="008E7811">
              <w:rPr>
                <w:rFonts w:cstheme="minorHAnsi"/>
                <w:sz w:val="20"/>
                <w:szCs w:val="20"/>
              </w:rPr>
              <w:t>Employees shall be able to:</w:t>
            </w:r>
          </w:p>
        </w:tc>
      </w:tr>
      <w:tr w:rsidR="008E7811" w:rsidRPr="008E7811" w14:paraId="2387D5F4" w14:textId="77777777" w:rsidTr="003F7041">
        <w:trPr>
          <w:trHeight w:val="255"/>
        </w:trPr>
        <w:tc>
          <w:tcPr>
            <w:tcW w:w="648" w:type="dxa"/>
            <w:vAlign w:val="bottom"/>
          </w:tcPr>
          <w:p w14:paraId="5CFDA131" w14:textId="71F03669" w:rsidR="00E8211B" w:rsidRPr="008E7811" w:rsidRDefault="00E8211B" w:rsidP="00E8211B">
            <w:pPr>
              <w:rPr>
                <w:rFonts w:cstheme="minorHAnsi"/>
                <w:sz w:val="20"/>
                <w:szCs w:val="20"/>
              </w:rPr>
            </w:pPr>
            <w:r w:rsidRPr="008E7811">
              <w:rPr>
                <w:rFonts w:ascii="Calibri" w:hAnsi="Calibri" w:cs="Calibri"/>
                <w:sz w:val="20"/>
                <w:szCs w:val="20"/>
              </w:rPr>
              <w:t>1094</w:t>
            </w:r>
          </w:p>
        </w:tc>
        <w:tc>
          <w:tcPr>
            <w:tcW w:w="5557" w:type="dxa"/>
          </w:tcPr>
          <w:p w14:paraId="091DBE14" w14:textId="77777777" w:rsidR="00E8211B" w:rsidRPr="008E7811" w:rsidRDefault="00E8211B" w:rsidP="00E8211B">
            <w:pPr>
              <w:rPr>
                <w:rFonts w:cstheme="minorHAnsi"/>
                <w:sz w:val="20"/>
                <w:szCs w:val="20"/>
              </w:rPr>
            </w:pPr>
            <w:r w:rsidRPr="008E7811">
              <w:rPr>
                <w:rFonts w:cstheme="minorHAnsi"/>
                <w:sz w:val="20"/>
                <w:szCs w:val="20"/>
              </w:rPr>
              <w:t>View assigned goals</w:t>
            </w:r>
          </w:p>
        </w:tc>
        <w:tc>
          <w:tcPr>
            <w:tcW w:w="720" w:type="dxa"/>
          </w:tcPr>
          <w:p w14:paraId="5511C09C" w14:textId="77777777" w:rsidR="00E8211B" w:rsidRPr="008E7811" w:rsidRDefault="00E8211B" w:rsidP="00E8211B">
            <w:pPr>
              <w:rPr>
                <w:rFonts w:cstheme="minorHAnsi"/>
                <w:sz w:val="20"/>
                <w:szCs w:val="20"/>
              </w:rPr>
            </w:pPr>
          </w:p>
        </w:tc>
        <w:tc>
          <w:tcPr>
            <w:tcW w:w="720" w:type="dxa"/>
          </w:tcPr>
          <w:p w14:paraId="2516F51E" w14:textId="77777777" w:rsidR="00E8211B" w:rsidRPr="008E7811" w:rsidRDefault="00E8211B" w:rsidP="00E8211B">
            <w:pPr>
              <w:rPr>
                <w:rFonts w:cstheme="minorHAnsi"/>
                <w:sz w:val="20"/>
                <w:szCs w:val="20"/>
              </w:rPr>
            </w:pPr>
          </w:p>
        </w:tc>
        <w:tc>
          <w:tcPr>
            <w:tcW w:w="720" w:type="dxa"/>
          </w:tcPr>
          <w:p w14:paraId="7CC64E92" w14:textId="77777777" w:rsidR="00E8211B" w:rsidRPr="008E7811" w:rsidRDefault="00E8211B" w:rsidP="00E8211B">
            <w:pPr>
              <w:rPr>
                <w:rFonts w:cstheme="minorHAnsi"/>
                <w:sz w:val="20"/>
                <w:szCs w:val="20"/>
              </w:rPr>
            </w:pPr>
          </w:p>
        </w:tc>
        <w:tc>
          <w:tcPr>
            <w:tcW w:w="653" w:type="dxa"/>
          </w:tcPr>
          <w:p w14:paraId="5EC12C9A" w14:textId="77777777" w:rsidR="00E8211B" w:rsidRPr="008E7811" w:rsidRDefault="00E8211B" w:rsidP="00E8211B">
            <w:pPr>
              <w:rPr>
                <w:rFonts w:cstheme="minorHAnsi"/>
                <w:sz w:val="20"/>
                <w:szCs w:val="20"/>
              </w:rPr>
            </w:pPr>
          </w:p>
        </w:tc>
        <w:tc>
          <w:tcPr>
            <w:tcW w:w="1260" w:type="dxa"/>
          </w:tcPr>
          <w:p w14:paraId="33D8E9A3" w14:textId="77777777" w:rsidR="00E8211B" w:rsidRPr="008E7811" w:rsidRDefault="00E8211B" w:rsidP="00E8211B">
            <w:pPr>
              <w:rPr>
                <w:rFonts w:cstheme="minorHAnsi"/>
                <w:sz w:val="20"/>
                <w:szCs w:val="20"/>
              </w:rPr>
            </w:pPr>
          </w:p>
        </w:tc>
      </w:tr>
      <w:tr w:rsidR="008E7811" w:rsidRPr="008E7811" w14:paraId="25833ADF" w14:textId="77777777" w:rsidTr="003F7041">
        <w:trPr>
          <w:trHeight w:val="255"/>
        </w:trPr>
        <w:tc>
          <w:tcPr>
            <w:tcW w:w="648" w:type="dxa"/>
            <w:vAlign w:val="bottom"/>
          </w:tcPr>
          <w:p w14:paraId="2D27ACE9" w14:textId="2764466B" w:rsidR="00E8211B" w:rsidRPr="008E7811" w:rsidRDefault="00E8211B" w:rsidP="00E8211B">
            <w:pPr>
              <w:rPr>
                <w:rFonts w:cstheme="minorHAnsi"/>
                <w:sz w:val="20"/>
                <w:szCs w:val="20"/>
              </w:rPr>
            </w:pPr>
            <w:r w:rsidRPr="008E7811">
              <w:rPr>
                <w:rFonts w:ascii="Calibri" w:hAnsi="Calibri" w:cs="Calibri"/>
                <w:sz w:val="20"/>
                <w:szCs w:val="20"/>
              </w:rPr>
              <w:t>1095</w:t>
            </w:r>
          </w:p>
        </w:tc>
        <w:tc>
          <w:tcPr>
            <w:tcW w:w="5557" w:type="dxa"/>
          </w:tcPr>
          <w:p w14:paraId="6621341E" w14:textId="77777777" w:rsidR="00E8211B" w:rsidRPr="008E7811" w:rsidRDefault="00E8211B" w:rsidP="00E8211B">
            <w:pPr>
              <w:rPr>
                <w:rFonts w:cstheme="minorHAnsi"/>
                <w:sz w:val="20"/>
                <w:szCs w:val="20"/>
              </w:rPr>
            </w:pPr>
            <w:r w:rsidRPr="008E7811">
              <w:rPr>
                <w:rFonts w:cstheme="minorHAnsi"/>
                <w:sz w:val="20"/>
                <w:szCs w:val="20"/>
              </w:rPr>
              <w:t>Update achievement status</w:t>
            </w:r>
          </w:p>
        </w:tc>
        <w:tc>
          <w:tcPr>
            <w:tcW w:w="720" w:type="dxa"/>
          </w:tcPr>
          <w:p w14:paraId="22D95C0F" w14:textId="77777777" w:rsidR="00E8211B" w:rsidRPr="008E7811" w:rsidRDefault="00E8211B" w:rsidP="00E8211B">
            <w:pPr>
              <w:rPr>
                <w:rFonts w:cstheme="minorHAnsi"/>
                <w:sz w:val="20"/>
                <w:szCs w:val="20"/>
              </w:rPr>
            </w:pPr>
          </w:p>
        </w:tc>
        <w:tc>
          <w:tcPr>
            <w:tcW w:w="720" w:type="dxa"/>
          </w:tcPr>
          <w:p w14:paraId="07AD7A47" w14:textId="77777777" w:rsidR="00E8211B" w:rsidRPr="008E7811" w:rsidRDefault="00E8211B" w:rsidP="00E8211B">
            <w:pPr>
              <w:rPr>
                <w:rFonts w:cstheme="minorHAnsi"/>
                <w:sz w:val="20"/>
                <w:szCs w:val="20"/>
              </w:rPr>
            </w:pPr>
          </w:p>
        </w:tc>
        <w:tc>
          <w:tcPr>
            <w:tcW w:w="720" w:type="dxa"/>
          </w:tcPr>
          <w:p w14:paraId="2538AC91" w14:textId="77777777" w:rsidR="00E8211B" w:rsidRPr="008E7811" w:rsidRDefault="00E8211B" w:rsidP="00E8211B">
            <w:pPr>
              <w:rPr>
                <w:rFonts w:cstheme="minorHAnsi"/>
                <w:sz w:val="20"/>
                <w:szCs w:val="20"/>
              </w:rPr>
            </w:pPr>
          </w:p>
        </w:tc>
        <w:tc>
          <w:tcPr>
            <w:tcW w:w="653" w:type="dxa"/>
          </w:tcPr>
          <w:p w14:paraId="0A41080D" w14:textId="77777777" w:rsidR="00E8211B" w:rsidRPr="008E7811" w:rsidRDefault="00E8211B" w:rsidP="00E8211B">
            <w:pPr>
              <w:rPr>
                <w:rFonts w:cstheme="minorHAnsi"/>
                <w:sz w:val="20"/>
                <w:szCs w:val="20"/>
              </w:rPr>
            </w:pPr>
          </w:p>
        </w:tc>
        <w:tc>
          <w:tcPr>
            <w:tcW w:w="1260" w:type="dxa"/>
          </w:tcPr>
          <w:p w14:paraId="7BDE983C" w14:textId="77777777" w:rsidR="00E8211B" w:rsidRPr="008E7811" w:rsidRDefault="00E8211B" w:rsidP="00E8211B">
            <w:pPr>
              <w:rPr>
                <w:rFonts w:cstheme="minorHAnsi"/>
                <w:sz w:val="20"/>
                <w:szCs w:val="20"/>
              </w:rPr>
            </w:pPr>
          </w:p>
        </w:tc>
      </w:tr>
      <w:tr w:rsidR="008E7811" w:rsidRPr="008E7811" w14:paraId="28E9A4BF" w14:textId="77777777" w:rsidTr="003F7041">
        <w:trPr>
          <w:trHeight w:val="255"/>
        </w:trPr>
        <w:tc>
          <w:tcPr>
            <w:tcW w:w="648" w:type="dxa"/>
            <w:vAlign w:val="bottom"/>
          </w:tcPr>
          <w:p w14:paraId="36764744" w14:textId="4CEE3C7B" w:rsidR="00E8211B" w:rsidRPr="008E7811" w:rsidRDefault="00E8211B" w:rsidP="00E8211B">
            <w:pPr>
              <w:rPr>
                <w:rFonts w:cstheme="minorHAnsi"/>
                <w:sz w:val="20"/>
                <w:szCs w:val="20"/>
              </w:rPr>
            </w:pPr>
            <w:r w:rsidRPr="008E7811">
              <w:rPr>
                <w:rFonts w:ascii="Calibri" w:hAnsi="Calibri" w:cs="Calibri"/>
                <w:sz w:val="20"/>
                <w:szCs w:val="20"/>
              </w:rPr>
              <w:t>1096</w:t>
            </w:r>
          </w:p>
        </w:tc>
        <w:tc>
          <w:tcPr>
            <w:tcW w:w="5557" w:type="dxa"/>
          </w:tcPr>
          <w:p w14:paraId="7298D5C4" w14:textId="77777777" w:rsidR="00E8211B" w:rsidRPr="008E7811" w:rsidRDefault="00E8211B" w:rsidP="00E8211B">
            <w:pPr>
              <w:rPr>
                <w:rFonts w:cstheme="minorHAnsi"/>
                <w:sz w:val="20"/>
                <w:szCs w:val="20"/>
              </w:rPr>
            </w:pPr>
            <w:r w:rsidRPr="008E7811">
              <w:rPr>
                <w:rFonts w:cstheme="minorHAnsi"/>
                <w:sz w:val="20"/>
                <w:szCs w:val="20"/>
              </w:rPr>
              <w:t>Record accomplishments</w:t>
            </w:r>
          </w:p>
        </w:tc>
        <w:tc>
          <w:tcPr>
            <w:tcW w:w="720" w:type="dxa"/>
          </w:tcPr>
          <w:p w14:paraId="6C4DA6C7" w14:textId="77777777" w:rsidR="00E8211B" w:rsidRPr="008E7811" w:rsidRDefault="00E8211B" w:rsidP="00E8211B">
            <w:pPr>
              <w:rPr>
                <w:rFonts w:cstheme="minorHAnsi"/>
                <w:sz w:val="20"/>
                <w:szCs w:val="20"/>
              </w:rPr>
            </w:pPr>
          </w:p>
        </w:tc>
        <w:tc>
          <w:tcPr>
            <w:tcW w:w="720" w:type="dxa"/>
          </w:tcPr>
          <w:p w14:paraId="7A0413C1" w14:textId="77777777" w:rsidR="00E8211B" w:rsidRPr="008E7811" w:rsidRDefault="00E8211B" w:rsidP="00E8211B">
            <w:pPr>
              <w:rPr>
                <w:rFonts w:cstheme="minorHAnsi"/>
                <w:sz w:val="20"/>
                <w:szCs w:val="20"/>
              </w:rPr>
            </w:pPr>
          </w:p>
        </w:tc>
        <w:tc>
          <w:tcPr>
            <w:tcW w:w="720" w:type="dxa"/>
          </w:tcPr>
          <w:p w14:paraId="0976CFDF" w14:textId="77777777" w:rsidR="00E8211B" w:rsidRPr="008E7811" w:rsidRDefault="00E8211B" w:rsidP="00E8211B">
            <w:pPr>
              <w:rPr>
                <w:rFonts w:cstheme="minorHAnsi"/>
                <w:sz w:val="20"/>
                <w:szCs w:val="20"/>
              </w:rPr>
            </w:pPr>
          </w:p>
        </w:tc>
        <w:tc>
          <w:tcPr>
            <w:tcW w:w="653" w:type="dxa"/>
          </w:tcPr>
          <w:p w14:paraId="2E11621F" w14:textId="77777777" w:rsidR="00E8211B" w:rsidRPr="008E7811" w:rsidRDefault="00E8211B" w:rsidP="00E8211B">
            <w:pPr>
              <w:rPr>
                <w:rFonts w:cstheme="minorHAnsi"/>
                <w:sz w:val="20"/>
                <w:szCs w:val="20"/>
              </w:rPr>
            </w:pPr>
          </w:p>
        </w:tc>
        <w:tc>
          <w:tcPr>
            <w:tcW w:w="1260" w:type="dxa"/>
          </w:tcPr>
          <w:p w14:paraId="6BEE1D5F" w14:textId="77777777" w:rsidR="00E8211B" w:rsidRPr="008E7811" w:rsidRDefault="00E8211B" w:rsidP="00E8211B">
            <w:pPr>
              <w:rPr>
                <w:rFonts w:cstheme="minorHAnsi"/>
                <w:sz w:val="20"/>
                <w:szCs w:val="20"/>
              </w:rPr>
            </w:pPr>
          </w:p>
        </w:tc>
      </w:tr>
      <w:tr w:rsidR="008E7811" w:rsidRPr="008E7811" w14:paraId="272CA449" w14:textId="77777777" w:rsidTr="003F7041">
        <w:trPr>
          <w:trHeight w:val="255"/>
        </w:trPr>
        <w:tc>
          <w:tcPr>
            <w:tcW w:w="648" w:type="dxa"/>
            <w:vAlign w:val="bottom"/>
          </w:tcPr>
          <w:p w14:paraId="26620822" w14:textId="6A930AB4" w:rsidR="00E8211B" w:rsidRPr="008E7811" w:rsidRDefault="00E8211B" w:rsidP="00E8211B">
            <w:pPr>
              <w:rPr>
                <w:rFonts w:cstheme="minorHAnsi"/>
                <w:sz w:val="20"/>
                <w:szCs w:val="20"/>
              </w:rPr>
            </w:pPr>
            <w:r w:rsidRPr="008E7811">
              <w:rPr>
                <w:rFonts w:ascii="Calibri" w:hAnsi="Calibri" w:cs="Calibri"/>
                <w:sz w:val="20"/>
                <w:szCs w:val="20"/>
              </w:rPr>
              <w:t>1097</w:t>
            </w:r>
          </w:p>
        </w:tc>
        <w:tc>
          <w:tcPr>
            <w:tcW w:w="5557" w:type="dxa"/>
          </w:tcPr>
          <w:p w14:paraId="19DEC48A" w14:textId="77777777" w:rsidR="00E8211B" w:rsidRPr="008E7811" w:rsidRDefault="00E8211B" w:rsidP="00E8211B">
            <w:pPr>
              <w:rPr>
                <w:rFonts w:cstheme="minorHAnsi"/>
                <w:sz w:val="20"/>
                <w:szCs w:val="20"/>
              </w:rPr>
            </w:pPr>
            <w:r w:rsidRPr="008E7811">
              <w:rPr>
                <w:rFonts w:cstheme="minorHAnsi"/>
                <w:sz w:val="20"/>
                <w:szCs w:val="20"/>
              </w:rPr>
              <w:t>Upload supporting evidence</w:t>
            </w:r>
          </w:p>
        </w:tc>
        <w:tc>
          <w:tcPr>
            <w:tcW w:w="720" w:type="dxa"/>
          </w:tcPr>
          <w:p w14:paraId="1226A0DA" w14:textId="77777777" w:rsidR="00E8211B" w:rsidRPr="008E7811" w:rsidRDefault="00E8211B" w:rsidP="00E8211B">
            <w:pPr>
              <w:rPr>
                <w:rFonts w:cstheme="minorHAnsi"/>
                <w:sz w:val="20"/>
                <w:szCs w:val="20"/>
              </w:rPr>
            </w:pPr>
          </w:p>
        </w:tc>
        <w:tc>
          <w:tcPr>
            <w:tcW w:w="720" w:type="dxa"/>
          </w:tcPr>
          <w:p w14:paraId="6EF57FF1" w14:textId="77777777" w:rsidR="00E8211B" w:rsidRPr="008E7811" w:rsidRDefault="00E8211B" w:rsidP="00E8211B">
            <w:pPr>
              <w:rPr>
                <w:rFonts w:cstheme="minorHAnsi"/>
                <w:sz w:val="20"/>
                <w:szCs w:val="20"/>
              </w:rPr>
            </w:pPr>
          </w:p>
        </w:tc>
        <w:tc>
          <w:tcPr>
            <w:tcW w:w="720" w:type="dxa"/>
          </w:tcPr>
          <w:p w14:paraId="5B3A3BF5" w14:textId="77777777" w:rsidR="00E8211B" w:rsidRPr="008E7811" w:rsidRDefault="00E8211B" w:rsidP="00E8211B">
            <w:pPr>
              <w:rPr>
                <w:rFonts w:cstheme="minorHAnsi"/>
                <w:sz w:val="20"/>
                <w:szCs w:val="20"/>
              </w:rPr>
            </w:pPr>
          </w:p>
        </w:tc>
        <w:tc>
          <w:tcPr>
            <w:tcW w:w="653" w:type="dxa"/>
          </w:tcPr>
          <w:p w14:paraId="641B0623" w14:textId="77777777" w:rsidR="00E8211B" w:rsidRPr="008E7811" w:rsidRDefault="00E8211B" w:rsidP="00E8211B">
            <w:pPr>
              <w:rPr>
                <w:rFonts w:cstheme="minorHAnsi"/>
                <w:sz w:val="20"/>
                <w:szCs w:val="20"/>
              </w:rPr>
            </w:pPr>
          </w:p>
        </w:tc>
        <w:tc>
          <w:tcPr>
            <w:tcW w:w="1260" w:type="dxa"/>
          </w:tcPr>
          <w:p w14:paraId="7BC74846" w14:textId="77777777" w:rsidR="00E8211B" w:rsidRPr="008E7811" w:rsidRDefault="00E8211B" w:rsidP="00E8211B">
            <w:pPr>
              <w:rPr>
                <w:rFonts w:cstheme="minorHAnsi"/>
                <w:sz w:val="20"/>
                <w:szCs w:val="20"/>
              </w:rPr>
            </w:pPr>
          </w:p>
        </w:tc>
      </w:tr>
      <w:tr w:rsidR="008E7811" w:rsidRPr="008E7811" w14:paraId="04B923E0" w14:textId="77777777" w:rsidTr="003F7041">
        <w:trPr>
          <w:trHeight w:val="255"/>
        </w:trPr>
        <w:tc>
          <w:tcPr>
            <w:tcW w:w="648" w:type="dxa"/>
            <w:vAlign w:val="bottom"/>
          </w:tcPr>
          <w:p w14:paraId="76A74BEC" w14:textId="260E9B4C" w:rsidR="00E8211B" w:rsidRPr="008E7811" w:rsidRDefault="00E8211B" w:rsidP="00E8211B">
            <w:pPr>
              <w:rPr>
                <w:rFonts w:cstheme="minorHAnsi"/>
                <w:sz w:val="20"/>
                <w:szCs w:val="20"/>
              </w:rPr>
            </w:pPr>
            <w:r w:rsidRPr="008E7811">
              <w:rPr>
                <w:rFonts w:ascii="Calibri" w:hAnsi="Calibri" w:cs="Calibri"/>
                <w:sz w:val="20"/>
                <w:szCs w:val="20"/>
              </w:rPr>
              <w:t>1098</w:t>
            </w:r>
          </w:p>
        </w:tc>
        <w:tc>
          <w:tcPr>
            <w:tcW w:w="5557" w:type="dxa"/>
          </w:tcPr>
          <w:p w14:paraId="0B18A0E9" w14:textId="77777777" w:rsidR="00E8211B" w:rsidRPr="008E7811" w:rsidRDefault="00E8211B" w:rsidP="00E8211B">
            <w:pPr>
              <w:rPr>
                <w:rFonts w:cstheme="minorHAnsi"/>
                <w:sz w:val="20"/>
                <w:szCs w:val="20"/>
              </w:rPr>
            </w:pPr>
            <w:r w:rsidRPr="008E7811">
              <w:rPr>
                <w:rFonts w:cstheme="minorHAnsi"/>
                <w:sz w:val="20"/>
                <w:szCs w:val="20"/>
              </w:rPr>
              <w:t>Complete competency self-rating</w:t>
            </w:r>
          </w:p>
        </w:tc>
        <w:tc>
          <w:tcPr>
            <w:tcW w:w="720" w:type="dxa"/>
          </w:tcPr>
          <w:p w14:paraId="4AE1CE01" w14:textId="77777777" w:rsidR="00E8211B" w:rsidRPr="008E7811" w:rsidRDefault="00E8211B" w:rsidP="00E8211B">
            <w:pPr>
              <w:rPr>
                <w:rFonts w:cstheme="minorHAnsi"/>
                <w:sz w:val="20"/>
                <w:szCs w:val="20"/>
              </w:rPr>
            </w:pPr>
          </w:p>
        </w:tc>
        <w:tc>
          <w:tcPr>
            <w:tcW w:w="720" w:type="dxa"/>
          </w:tcPr>
          <w:p w14:paraId="53A8E184" w14:textId="77777777" w:rsidR="00E8211B" w:rsidRPr="008E7811" w:rsidRDefault="00E8211B" w:rsidP="00E8211B">
            <w:pPr>
              <w:rPr>
                <w:rFonts w:cstheme="minorHAnsi"/>
                <w:sz w:val="20"/>
                <w:szCs w:val="20"/>
              </w:rPr>
            </w:pPr>
          </w:p>
        </w:tc>
        <w:tc>
          <w:tcPr>
            <w:tcW w:w="720" w:type="dxa"/>
          </w:tcPr>
          <w:p w14:paraId="10E0670A" w14:textId="77777777" w:rsidR="00E8211B" w:rsidRPr="008E7811" w:rsidRDefault="00E8211B" w:rsidP="00E8211B">
            <w:pPr>
              <w:rPr>
                <w:rFonts w:cstheme="minorHAnsi"/>
                <w:sz w:val="20"/>
                <w:szCs w:val="20"/>
              </w:rPr>
            </w:pPr>
          </w:p>
        </w:tc>
        <w:tc>
          <w:tcPr>
            <w:tcW w:w="653" w:type="dxa"/>
          </w:tcPr>
          <w:p w14:paraId="0BDD9532" w14:textId="77777777" w:rsidR="00E8211B" w:rsidRPr="008E7811" w:rsidRDefault="00E8211B" w:rsidP="00E8211B">
            <w:pPr>
              <w:rPr>
                <w:rFonts w:cstheme="minorHAnsi"/>
                <w:sz w:val="20"/>
                <w:szCs w:val="20"/>
              </w:rPr>
            </w:pPr>
          </w:p>
        </w:tc>
        <w:tc>
          <w:tcPr>
            <w:tcW w:w="1260" w:type="dxa"/>
          </w:tcPr>
          <w:p w14:paraId="4EB1593C" w14:textId="77777777" w:rsidR="00E8211B" w:rsidRPr="008E7811" w:rsidRDefault="00E8211B" w:rsidP="00E8211B">
            <w:pPr>
              <w:rPr>
                <w:rFonts w:cstheme="minorHAnsi"/>
                <w:sz w:val="20"/>
                <w:szCs w:val="20"/>
              </w:rPr>
            </w:pPr>
          </w:p>
        </w:tc>
      </w:tr>
      <w:tr w:rsidR="008E7811" w:rsidRPr="008E7811" w14:paraId="435F5897" w14:textId="77777777" w:rsidTr="003F7041">
        <w:trPr>
          <w:trHeight w:val="255"/>
        </w:trPr>
        <w:tc>
          <w:tcPr>
            <w:tcW w:w="648" w:type="dxa"/>
            <w:vAlign w:val="bottom"/>
          </w:tcPr>
          <w:p w14:paraId="4DA1EA04" w14:textId="19686869" w:rsidR="00E8211B" w:rsidRPr="008E7811" w:rsidRDefault="00E8211B" w:rsidP="00E8211B">
            <w:pPr>
              <w:rPr>
                <w:rFonts w:cstheme="minorHAnsi"/>
                <w:sz w:val="20"/>
                <w:szCs w:val="20"/>
              </w:rPr>
            </w:pPr>
            <w:r w:rsidRPr="008E7811">
              <w:rPr>
                <w:rFonts w:ascii="Calibri" w:hAnsi="Calibri" w:cs="Calibri"/>
                <w:sz w:val="20"/>
                <w:szCs w:val="20"/>
              </w:rPr>
              <w:t>1099</w:t>
            </w:r>
          </w:p>
        </w:tc>
        <w:tc>
          <w:tcPr>
            <w:tcW w:w="5557" w:type="dxa"/>
          </w:tcPr>
          <w:p w14:paraId="579B8AA5" w14:textId="77777777" w:rsidR="00E8211B" w:rsidRPr="008E7811" w:rsidRDefault="00E8211B" w:rsidP="00E8211B">
            <w:pPr>
              <w:rPr>
                <w:rFonts w:cstheme="minorHAnsi"/>
                <w:sz w:val="20"/>
                <w:szCs w:val="20"/>
              </w:rPr>
            </w:pPr>
            <w:r w:rsidRPr="008E7811">
              <w:rPr>
                <w:rFonts w:cstheme="minorHAnsi"/>
                <w:sz w:val="20"/>
                <w:szCs w:val="20"/>
              </w:rPr>
              <w:t>Submit self-appraisal</w:t>
            </w:r>
          </w:p>
        </w:tc>
        <w:tc>
          <w:tcPr>
            <w:tcW w:w="720" w:type="dxa"/>
          </w:tcPr>
          <w:p w14:paraId="0522CB10" w14:textId="77777777" w:rsidR="00E8211B" w:rsidRPr="008E7811" w:rsidRDefault="00E8211B" w:rsidP="00E8211B">
            <w:pPr>
              <w:rPr>
                <w:rFonts w:cstheme="minorHAnsi"/>
                <w:sz w:val="20"/>
                <w:szCs w:val="20"/>
              </w:rPr>
            </w:pPr>
          </w:p>
        </w:tc>
        <w:tc>
          <w:tcPr>
            <w:tcW w:w="720" w:type="dxa"/>
          </w:tcPr>
          <w:p w14:paraId="22D4E69A" w14:textId="77777777" w:rsidR="00E8211B" w:rsidRPr="008E7811" w:rsidRDefault="00E8211B" w:rsidP="00E8211B">
            <w:pPr>
              <w:rPr>
                <w:rFonts w:cstheme="minorHAnsi"/>
                <w:sz w:val="20"/>
                <w:szCs w:val="20"/>
              </w:rPr>
            </w:pPr>
          </w:p>
        </w:tc>
        <w:tc>
          <w:tcPr>
            <w:tcW w:w="720" w:type="dxa"/>
          </w:tcPr>
          <w:p w14:paraId="5C9F67DA" w14:textId="77777777" w:rsidR="00E8211B" w:rsidRPr="008E7811" w:rsidRDefault="00E8211B" w:rsidP="00E8211B">
            <w:pPr>
              <w:rPr>
                <w:rFonts w:cstheme="minorHAnsi"/>
                <w:sz w:val="20"/>
                <w:szCs w:val="20"/>
              </w:rPr>
            </w:pPr>
          </w:p>
        </w:tc>
        <w:tc>
          <w:tcPr>
            <w:tcW w:w="653" w:type="dxa"/>
          </w:tcPr>
          <w:p w14:paraId="6A600217" w14:textId="77777777" w:rsidR="00E8211B" w:rsidRPr="008E7811" w:rsidRDefault="00E8211B" w:rsidP="00E8211B">
            <w:pPr>
              <w:rPr>
                <w:rFonts w:cstheme="minorHAnsi"/>
                <w:sz w:val="20"/>
                <w:szCs w:val="20"/>
              </w:rPr>
            </w:pPr>
          </w:p>
        </w:tc>
        <w:tc>
          <w:tcPr>
            <w:tcW w:w="1260" w:type="dxa"/>
          </w:tcPr>
          <w:p w14:paraId="003D1BC7" w14:textId="77777777" w:rsidR="00E8211B" w:rsidRPr="008E7811" w:rsidRDefault="00E8211B" w:rsidP="00E8211B">
            <w:pPr>
              <w:rPr>
                <w:rFonts w:cstheme="minorHAnsi"/>
                <w:sz w:val="20"/>
                <w:szCs w:val="20"/>
              </w:rPr>
            </w:pPr>
          </w:p>
        </w:tc>
      </w:tr>
      <w:tr w:rsidR="008E7811" w:rsidRPr="008E7811" w14:paraId="285A9B8E" w14:textId="77777777" w:rsidTr="003F7041">
        <w:trPr>
          <w:trHeight w:val="255"/>
        </w:trPr>
        <w:tc>
          <w:tcPr>
            <w:tcW w:w="648" w:type="dxa"/>
            <w:vAlign w:val="bottom"/>
          </w:tcPr>
          <w:p w14:paraId="3BD674A5" w14:textId="557A47A7" w:rsidR="00E8211B" w:rsidRPr="008E7811" w:rsidRDefault="00E8211B" w:rsidP="00E8211B">
            <w:pPr>
              <w:rPr>
                <w:rFonts w:cstheme="minorHAnsi"/>
                <w:sz w:val="20"/>
                <w:szCs w:val="20"/>
              </w:rPr>
            </w:pPr>
            <w:r w:rsidRPr="008E7811">
              <w:rPr>
                <w:rFonts w:ascii="Calibri" w:hAnsi="Calibri" w:cs="Calibri"/>
                <w:sz w:val="20"/>
                <w:szCs w:val="20"/>
              </w:rPr>
              <w:t>1100</w:t>
            </w:r>
          </w:p>
        </w:tc>
        <w:tc>
          <w:tcPr>
            <w:tcW w:w="5557" w:type="dxa"/>
          </w:tcPr>
          <w:p w14:paraId="2D45B35C" w14:textId="77777777" w:rsidR="00E8211B" w:rsidRPr="008E7811" w:rsidRDefault="00E8211B" w:rsidP="00E8211B">
            <w:pPr>
              <w:rPr>
                <w:rFonts w:cstheme="minorHAnsi"/>
                <w:sz w:val="20"/>
                <w:szCs w:val="20"/>
              </w:rPr>
            </w:pPr>
            <w:r w:rsidRPr="008E7811">
              <w:rPr>
                <w:rFonts w:cstheme="minorHAnsi"/>
                <w:sz w:val="20"/>
                <w:szCs w:val="20"/>
              </w:rPr>
              <w:t>Save drafts</w:t>
            </w:r>
          </w:p>
        </w:tc>
        <w:tc>
          <w:tcPr>
            <w:tcW w:w="720" w:type="dxa"/>
          </w:tcPr>
          <w:p w14:paraId="65FEACF5" w14:textId="77777777" w:rsidR="00E8211B" w:rsidRPr="008E7811" w:rsidRDefault="00E8211B" w:rsidP="00E8211B">
            <w:pPr>
              <w:rPr>
                <w:rFonts w:cstheme="minorHAnsi"/>
                <w:sz w:val="20"/>
                <w:szCs w:val="20"/>
              </w:rPr>
            </w:pPr>
          </w:p>
        </w:tc>
        <w:tc>
          <w:tcPr>
            <w:tcW w:w="720" w:type="dxa"/>
          </w:tcPr>
          <w:p w14:paraId="763E195A" w14:textId="77777777" w:rsidR="00E8211B" w:rsidRPr="008E7811" w:rsidRDefault="00E8211B" w:rsidP="00E8211B">
            <w:pPr>
              <w:rPr>
                <w:rFonts w:cstheme="minorHAnsi"/>
                <w:sz w:val="20"/>
                <w:szCs w:val="20"/>
              </w:rPr>
            </w:pPr>
          </w:p>
        </w:tc>
        <w:tc>
          <w:tcPr>
            <w:tcW w:w="720" w:type="dxa"/>
          </w:tcPr>
          <w:p w14:paraId="475F968B" w14:textId="77777777" w:rsidR="00E8211B" w:rsidRPr="008E7811" w:rsidRDefault="00E8211B" w:rsidP="00E8211B">
            <w:pPr>
              <w:rPr>
                <w:rFonts w:cstheme="minorHAnsi"/>
                <w:sz w:val="20"/>
                <w:szCs w:val="20"/>
              </w:rPr>
            </w:pPr>
          </w:p>
        </w:tc>
        <w:tc>
          <w:tcPr>
            <w:tcW w:w="653" w:type="dxa"/>
          </w:tcPr>
          <w:p w14:paraId="391F2E49" w14:textId="77777777" w:rsidR="00E8211B" w:rsidRPr="008E7811" w:rsidRDefault="00E8211B" w:rsidP="00E8211B">
            <w:pPr>
              <w:rPr>
                <w:rFonts w:cstheme="minorHAnsi"/>
                <w:sz w:val="20"/>
                <w:szCs w:val="20"/>
              </w:rPr>
            </w:pPr>
          </w:p>
        </w:tc>
        <w:tc>
          <w:tcPr>
            <w:tcW w:w="1260" w:type="dxa"/>
          </w:tcPr>
          <w:p w14:paraId="7C3F6D8C" w14:textId="77777777" w:rsidR="00E8211B" w:rsidRPr="008E7811" w:rsidRDefault="00E8211B" w:rsidP="00E8211B">
            <w:pPr>
              <w:rPr>
                <w:rFonts w:cstheme="minorHAnsi"/>
                <w:sz w:val="20"/>
                <w:szCs w:val="20"/>
              </w:rPr>
            </w:pPr>
          </w:p>
        </w:tc>
      </w:tr>
      <w:tr w:rsidR="008E7811" w:rsidRPr="008E7811" w14:paraId="74D8D331" w14:textId="77777777" w:rsidTr="00BF0AA1">
        <w:trPr>
          <w:trHeight w:val="255"/>
        </w:trPr>
        <w:tc>
          <w:tcPr>
            <w:tcW w:w="648" w:type="dxa"/>
            <w:vAlign w:val="bottom"/>
          </w:tcPr>
          <w:p w14:paraId="370E6EA1" w14:textId="7D859621" w:rsidR="00E8211B" w:rsidRPr="008E7811" w:rsidRDefault="00E8211B" w:rsidP="00E8211B">
            <w:pPr>
              <w:rPr>
                <w:rFonts w:cstheme="minorHAnsi"/>
                <w:sz w:val="20"/>
                <w:szCs w:val="20"/>
              </w:rPr>
            </w:pPr>
            <w:r w:rsidRPr="008E7811">
              <w:rPr>
                <w:rFonts w:ascii="Calibri" w:hAnsi="Calibri" w:cs="Calibri"/>
                <w:sz w:val="20"/>
                <w:szCs w:val="20"/>
              </w:rPr>
              <w:lastRenderedPageBreak/>
              <w:t>1101</w:t>
            </w:r>
          </w:p>
        </w:tc>
        <w:tc>
          <w:tcPr>
            <w:tcW w:w="5557" w:type="dxa"/>
          </w:tcPr>
          <w:p w14:paraId="3FB6DA60" w14:textId="77777777" w:rsidR="00E8211B" w:rsidRPr="008E7811" w:rsidRDefault="00E8211B" w:rsidP="00E8211B">
            <w:pPr>
              <w:rPr>
                <w:rFonts w:cstheme="minorHAnsi"/>
                <w:sz w:val="20"/>
                <w:szCs w:val="20"/>
              </w:rPr>
            </w:pPr>
            <w:r w:rsidRPr="008E7811">
              <w:rPr>
                <w:rFonts w:cstheme="minorHAnsi"/>
                <w:sz w:val="20"/>
                <w:szCs w:val="20"/>
              </w:rPr>
              <w:t>View submission history</w:t>
            </w:r>
          </w:p>
        </w:tc>
        <w:tc>
          <w:tcPr>
            <w:tcW w:w="720" w:type="dxa"/>
          </w:tcPr>
          <w:p w14:paraId="64E45E14" w14:textId="77777777" w:rsidR="00E8211B" w:rsidRPr="008E7811" w:rsidRDefault="00E8211B" w:rsidP="00E8211B">
            <w:pPr>
              <w:rPr>
                <w:rFonts w:cstheme="minorHAnsi"/>
                <w:sz w:val="20"/>
                <w:szCs w:val="20"/>
              </w:rPr>
            </w:pPr>
          </w:p>
        </w:tc>
        <w:tc>
          <w:tcPr>
            <w:tcW w:w="720" w:type="dxa"/>
          </w:tcPr>
          <w:p w14:paraId="27FA10DD" w14:textId="77777777" w:rsidR="00E8211B" w:rsidRPr="008E7811" w:rsidRDefault="00E8211B" w:rsidP="00E8211B">
            <w:pPr>
              <w:rPr>
                <w:rFonts w:cstheme="minorHAnsi"/>
                <w:sz w:val="20"/>
                <w:szCs w:val="20"/>
              </w:rPr>
            </w:pPr>
          </w:p>
        </w:tc>
        <w:tc>
          <w:tcPr>
            <w:tcW w:w="720" w:type="dxa"/>
          </w:tcPr>
          <w:p w14:paraId="3F65C1D5" w14:textId="77777777" w:rsidR="00E8211B" w:rsidRPr="008E7811" w:rsidRDefault="00E8211B" w:rsidP="00E8211B">
            <w:pPr>
              <w:rPr>
                <w:rFonts w:cstheme="minorHAnsi"/>
                <w:sz w:val="20"/>
                <w:szCs w:val="20"/>
              </w:rPr>
            </w:pPr>
          </w:p>
        </w:tc>
        <w:tc>
          <w:tcPr>
            <w:tcW w:w="653" w:type="dxa"/>
          </w:tcPr>
          <w:p w14:paraId="3DC9D029" w14:textId="77777777" w:rsidR="00E8211B" w:rsidRPr="008E7811" w:rsidRDefault="00E8211B" w:rsidP="00E8211B">
            <w:pPr>
              <w:rPr>
                <w:rFonts w:cstheme="minorHAnsi"/>
                <w:sz w:val="20"/>
                <w:szCs w:val="20"/>
              </w:rPr>
            </w:pPr>
          </w:p>
        </w:tc>
        <w:tc>
          <w:tcPr>
            <w:tcW w:w="1260" w:type="dxa"/>
          </w:tcPr>
          <w:p w14:paraId="02438F30" w14:textId="77777777" w:rsidR="00E8211B" w:rsidRPr="008E7811" w:rsidRDefault="00E8211B" w:rsidP="00E8211B">
            <w:pPr>
              <w:rPr>
                <w:rFonts w:cstheme="minorHAnsi"/>
                <w:sz w:val="20"/>
                <w:szCs w:val="20"/>
              </w:rPr>
            </w:pPr>
          </w:p>
        </w:tc>
      </w:tr>
      <w:tr w:rsidR="008E7811" w:rsidRPr="008E7811" w14:paraId="28A0FEB2" w14:textId="77777777" w:rsidTr="00BF0AA1">
        <w:trPr>
          <w:trHeight w:val="255"/>
        </w:trPr>
        <w:tc>
          <w:tcPr>
            <w:tcW w:w="648" w:type="dxa"/>
            <w:shd w:val="clear" w:color="auto" w:fill="F2F2F2" w:themeFill="background1" w:themeFillShade="F2"/>
            <w:vAlign w:val="bottom"/>
          </w:tcPr>
          <w:p w14:paraId="3D2AE5D4" w14:textId="699E1CF0" w:rsidR="00E8211B" w:rsidRPr="008E7811" w:rsidRDefault="00E8211B" w:rsidP="00E8211B">
            <w:pPr>
              <w:rPr>
                <w:rFonts w:cstheme="minorHAnsi"/>
                <w:i/>
                <w:sz w:val="20"/>
                <w:szCs w:val="20"/>
              </w:rPr>
            </w:pPr>
          </w:p>
        </w:tc>
        <w:tc>
          <w:tcPr>
            <w:tcW w:w="9630" w:type="dxa"/>
            <w:gridSpan w:val="6"/>
            <w:shd w:val="clear" w:color="auto" w:fill="F2F2F2" w:themeFill="background1" w:themeFillShade="F2"/>
          </w:tcPr>
          <w:p w14:paraId="31BFDD7E" w14:textId="77777777" w:rsidR="00E8211B" w:rsidRPr="008E7811" w:rsidRDefault="00E8211B" w:rsidP="00E8211B">
            <w:pPr>
              <w:rPr>
                <w:rFonts w:cstheme="minorHAnsi"/>
                <w:i/>
                <w:sz w:val="20"/>
                <w:szCs w:val="20"/>
              </w:rPr>
            </w:pPr>
            <w:r w:rsidRPr="008E7811">
              <w:rPr>
                <w:rFonts w:cstheme="minorHAnsi"/>
                <w:i/>
                <w:sz w:val="20"/>
                <w:szCs w:val="20"/>
              </w:rPr>
              <w:t>Manager Appraisal</w:t>
            </w:r>
          </w:p>
        </w:tc>
      </w:tr>
      <w:tr w:rsidR="008E7811" w:rsidRPr="008E7811" w14:paraId="11C73AA7" w14:textId="77777777" w:rsidTr="0076747F">
        <w:trPr>
          <w:trHeight w:val="255"/>
        </w:trPr>
        <w:tc>
          <w:tcPr>
            <w:tcW w:w="648" w:type="dxa"/>
            <w:vAlign w:val="bottom"/>
          </w:tcPr>
          <w:p w14:paraId="4357B6ED" w14:textId="34CFBAC6" w:rsidR="00B70B29" w:rsidRPr="008E7811" w:rsidRDefault="00B70B29" w:rsidP="00B70B29">
            <w:pPr>
              <w:jc w:val="both"/>
              <w:rPr>
                <w:rFonts w:cstheme="minorHAnsi"/>
                <w:sz w:val="20"/>
                <w:szCs w:val="20"/>
              </w:rPr>
            </w:pPr>
            <w:r w:rsidRPr="008E7811">
              <w:rPr>
                <w:rFonts w:ascii="Calibri" w:hAnsi="Calibri" w:cs="Calibri"/>
                <w:sz w:val="20"/>
                <w:szCs w:val="20"/>
              </w:rPr>
              <w:t>1102</w:t>
            </w:r>
          </w:p>
        </w:tc>
        <w:tc>
          <w:tcPr>
            <w:tcW w:w="9630" w:type="dxa"/>
            <w:gridSpan w:val="6"/>
          </w:tcPr>
          <w:p w14:paraId="171167C9" w14:textId="77777777" w:rsidR="00B70B29" w:rsidRPr="008E7811" w:rsidRDefault="00B70B29" w:rsidP="00B70B29">
            <w:pPr>
              <w:jc w:val="both"/>
            </w:pPr>
            <w:r w:rsidRPr="008E7811">
              <w:rPr>
                <w:rFonts w:cstheme="minorHAnsi"/>
                <w:sz w:val="20"/>
                <w:szCs w:val="20"/>
              </w:rPr>
              <w:t>Managers shall evaluate employee performance.</w:t>
            </w:r>
          </w:p>
        </w:tc>
      </w:tr>
      <w:tr w:rsidR="008E7811" w:rsidRPr="008E7811" w14:paraId="7D75BF5F" w14:textId="77777777" w:rsidTr="0076747F">
        <w:trPr>
          <w:trHeight w:val="255"/>
        </w:trPr>
        <w:tc>
          <w:tcPr>
            <w:tcW w:w="648" w:type="dxa"/>
            <w:vAlign w:val="bottom"/>
          </w:tcPr>
          <w:p w14:paraId="2321C7BA" w14:textId="203D1E5D" w:rsidR="00B70B29" w:rsidRPr="008E7811" w:rsidRDefault="00B70B29" w:rsidP="00B70B29">
            <w:pPr>
              <w:jc w:val="both"/>
              <w:rPr>
                <w:rFonts w:cstheme="minorHAnsi"/>
                <w:sz w:val="20"/>
                <w:szCs w:val="20"/>
              </w:rPr>
            </w:pPr>
            <w:r w:rsidRPr="008E7811">
              <w:rPr>
                <w:rFonts w:ascii="Calibri" w:hAnsi="Calibri" w:cs="Calibri"/>
                <w:sz w:val="20"/>
                <w:szCs w:val="20"/>
              </w:rPr>
              <w:t>1103</w:t>
            </w:r>
          </w:p>
        </w:tc>
        <w:tc>
          <w:tcPr>
            <w:tcW w:w="9630" w:type="dxa"/>
            <w:gridSpan w:val="6"/>
          </w:tcPr>
          <w:p w14:paraId="61F7E0BE" w14:textId="77777777" w:rsidR="00B70B29" w:rsidRPr="008E7811" w:rsidRDefault="00B70B29" w:rsidP="00B70B29">
            <w:pPr>
              <w:jc w:val="both"/>
              <w:rPr>
                <w:rFonts w:cstheme="minorHAnsi"/>
                <w:sz w:val="20"/>
                <w:szCs w:val="20"/>
              </w:rPr>
            </w:pPr>
            <w:r w:rsidRPr="008E7811">
              <w:rPr>
                <w:rFonts w:cstheme="minorHAnsi"/>
                <w:sz w:val="20"/>
                <w:szCs w:val="20"/>
              </w:rPr>
              <w:t>Managers shall be able to:</w:t>
            </w:r>
          </w:p>
        </w:tc>
      </w:tr>
      <w:tr w:rsidR="008E7811" w:rsidRPr="008E7811" w14:paraId="757E61CD" w14:textId="77777777" w:rsidTr="0076747F">
        <w:trPr>
          <w:trHeight w:val="255"/>
        </w:trPr>
        <w:tc>
          <w:tcPr>
            <w:tcW w:w="648" w:type="dxa"/>
            <w:vAlign w:val="bottom"/>
          </w:tcPr>
          <w:p w14:paraId="293BA45C" w14:textId="63C2A6DB" w:rsidR="00B70B29" w:rsidRPr="008E7811" w:rsidRDefault="00B70B29" w:rsidP="00B70B29">
            <w:pPr>
              <w:jc w:val="both"/>
              <w:rPr>
                <w:rFonts w:cstheme="minorHAnsi"/>
                <w:sz w:val="20"/>
                <w:szCs w:val="20"/>
              </w:rPr>
            </w:pPr>
            <w:r w:rsidRPr="008E7811">
              <w:rPr>
                <w:rFonts w:ascii="Calibri" w:hAnsi="Calibri" w:cs="Calibri"/>
                <w:sz w:val="20"/>
                <w:szCs w:val="20"/>
              </w:rPr>
              <w:t>1104</w:t>
            </w:r>
          </w:p>
        </w:tc>
        <w:tc>
          <w:tcPr>
            <w:tcW w:w="5557" w:type="dxa"/>
          </w:tcPr>
          <w:p w14:paraId="701D3935" w14:textId="77777777" w:rsidR="00B70B29" w:rsidRPr="008E7811" w:rsidRDefault="00B70B29" w:rsidP="00B70B29">
            <w:pPr>
              <w:jc w:val="both"/>
              <w:rPr>
                <w:rFonts w:cstheme="minorHAnsi"/>
                <w:sz w:val="20"/>
                <w:szCs w:val="20"/>
              </w:rPr>
            </w:pPr>
            <w:r w:rsidRPr="008E7811">
              <w:rPr>
                <w:rFonts w:cstheme="minorHAnsi"/>
                <w:sz w:val="20"/>
                <w:szCs w:val="20"/>
              </w:rPr>
              <w:t>Review employee achievements</w:t>
            </w:r>
          </w:p>
        </w:tc>
        <w:tc>
          <w:tcPr>
            <w:tcW w:w="720" w:type="dxa"/>
          </w:tcPr>
          <w:p w14:paraId="2C2893A7" w14:textId="77777777" w:rsidR="00B70B29" w:rsidRPr="008E7811" w:rsidRDefault="00B70B29" w:rsidP="00B70B29">
            <w:pPr>
              <w:rPr>
                <w:rFonts w:cstheme="minorHAnsi"/>
                <w:sz w:val="20"/>
                <w:szCs w:val="20"/>
              </w:rPr>
            </w:pPr>
          </w:p>
        </w:tc>
        <w:tc>
          <w:tcPr>
            <w:tcW w:w="720" w:type="dxa"/>
          </w:tcPr>
          <w:p w14:paraId="2BB528A3" w14:textId="77777777" w:rsidR="00B70B29" w:rsidRPr="008E7811" w:rsidRDefault="00B70B29" w:rsidP="00B70B29">
            <w:pPr>
              <w:rPr>
                <w:rFonts w:cstheme="minorHAnsi"/>
                <w:sz w:val="20"/>
                <w:szCs w:val="20"/>
              </w:rPr>
            </w:pPr>
          </w:p>
        </w:tc>
        <w:tc>
          <w:tcPr>
            <w:tcW w:w="720" w:type="dxa"/>
          </w:tcPr>
          <w:p w14:paraId="5FE4CD2E" w14:textId="77777777" w:rsidR="00B70B29" w:rsidRPr="008E7811" w:rsidRDefault="00B70B29" w:rsidP="00B70B29">
            <w:pPr>
              <w:rPr>
                <w:rFonts w:cstheme="minorHAnsi"/>
                <w:sz w:val="20"/>
                <w:szCs w:val="20"/>
              </w:rPr>
            </w:pPr>
          </w:p>
        </w:tc>
        <w:tc>
          <w:tcPr>
            <w:tcW w:w="653" w:type="dxa"/>
          </w:tcPr>
          <w:p w14:paraId="67A040FD" w14:textId="77777777" w:rsidR="00B70B29" w:rsidRPr="008E7811" w:rsidRDefault="00B70B29" w:rsidP="00B70B29">
            <w:pPr>
              <w:rPr>
                <w:rFonts w:cstheme="minorHAnsi"/>
                <w:sz w:val="20"/>
                <w:szCs w:val="20"/>
              </w:rPr>
            </w:pPr>
          </w:p>
        </w:tc>
        <w:tc>
          <w:tcPr>
            <w:tcW w:w="1260" w:type="dxa"/>
          </w:tcPr>
          <w:p w14:paraId="09EA1D9A" w14:textId="77777777" w:rsidR="00B70B29" w:rsidRPr="008E7811" w:rsidRDefault="00B70B29" w:rsidP="00B70B29">
            <w:pPr>
              <w:rPr>
                <w:rFonts w:cstheme="minorHAnsi"/>
                <w:sz w:val="20"/>
                <w:szCs w:val="20"/>
              </w:rPr>
            </w:pPr>
          </w:p>
        </w:tc>
      </w:tr>
      <w:tr w:rsidR="008E7811" w:rsidRPr="008E7811" w14:paraId="7A3C39C0" w14:textId="77777777" w:rsidTr="0076747F">
        <w:trPr>
          <w:trHeight w:val="255"/>
        </w:trPr>
        <w:tc>
          <w:tcPr>
            <w:tcW w:w="648" w:type="dxa"/>
            <w:vAlign w:val="bottom"/>
          </w:tcPr>
          <w:p w14:paraId="0C7AF2E8" w14:textId="3D880DEE" w:rsidR="00B70B29" w:rsidRPr="008E7811" w:rsidRDefault="00B70B29" w:rsidP="00B70B29">
            <w:pPr>
              <w:jc w:val="both"/>
              <w:rPr>
                <w:rFonts w:cstheme="minorHAnsi"/>
                <w:sz w:val="20"/>
                <w:szCs w:val="20"/>
              </w:rPr>
            </w:pPr>
            <w:r w:rsidRPr="008E7811">
              <w:rPr>
                <w:rFonts w:ascii="Calibri" w:hAnsi="Calibri" w:cs="Calibri"/>
                <w:sz w:val="20"/>
                <w:szCs w:val="20"/>
              </w:rPr>
              <w:t>1105</w:t>
            </w:r>
          </w:p>
        </w:tc>
        <w:tc>
          <w:tcPr>
            <w:tcW w:w="5557" w:type="dxa"/>
          </w:tcPr>
          <w:p w14:paraId="63C56474" w14:textId="77777777" w:rsidR="00B70B29" w:rsidRPr="008E7811" w:rsidRDefault="00B70B29" w:rsidP="00B70B29">
            <w:pPr>
              <w:jc w:val="both"/>
              <w:rPr>
                <w:rFonts w:cstheme="minorHAnsi"/>
                <w:sz w:val="20"/>
                <w:szCs w:val="20"/>
              </w:rPr>
            </w:pPr>
            <w:r w:rsidRPr="008E7811">
              <w:rPr>
                <w:rFonts w:cstheme="minorHAnsi"/>
                <w:sz w:val="20"/>
                <w:szCs w:val="20"/>
              </w:rPr>
              <w:t>Review supporting documents</w:t>
            </w:r>
          </w:p>
        </w:tc>
        <w:tc>
          <w:tcPr>
            <w:tcW w:w="720" w:type="dxa"/>
          </w:tcPr>
          <w:p w14:paraId="26AB9C7F" w14:textId="77777777" w:rsidR="00B70B29" w:rsidRPr="008E7811" w:rsidRDefault="00B70B29" w:rsidP="00B70B29">
            <w:pPr>
              <w:rPr>
                <w:rFonts w:cstheme="minorHAnsi"/>
                <w:sz w:val="20"/>
                <w:szCs w:val="20"/>
              </w:rPr>
            </w:pPr>
          </w:p>
        </w:tc>
        <w:tc>
          <w:tcPr>
            <w:tcW w:w="720" w:type="dxa"/>
          </w:tcPr>
          <w:p w14:paraId="209F6C43" w14:textId="77777777" w:rsidR="00B70B29" w:rsidRPr="008E7811" w:rsidRDefault="00B70B29" w:rsidP="00B70B29">
            <w:pPr>
              <w:rPr>
                <w:rFonts w:cstheme="minorHAnsi"/>
                <w:sz w:val="20"/>
                <w:szCs w:val="20"/>
              </w:rPr>
            </w:pPr>
          </w:p>
        </w:tc>
        <w:tc>
          <w:tcPr>
            <w:tcW w:w="720" w:type="dxa"/>
          </w:tcPr>
          <w:p w14:paraId="1F08FBB1" w14:textId="77777777" w:rsidR="00B70B29" w:rsidRPr="008E7811" w:rsidRDefault="00B70B29" w:rsidP="00B70B29">
            <w:pPr>
              <w:rPr>
                <w:rFonts w:cstheme="minorHAnsi"/>
                <w:sz w:val="20"/>
                <w:szCs w:val="20"/>
              </w:rPr>
            </w:pPr>
          </w:p>
        </w:tc>
        <w:tc>
          <w:tcPr>
            <w:tcW w:w="653" w:type="dxa"/>
          </w:tcPr>
          <w:p w14:paraId="36AC755E" w14:textId="77777777" w:rsidR="00B70B29" w:rsidRPr="008E7811" w:rsidRDefault="00B70B29" w:rsidP="00B70B29">
            <w:pPr>
              <w:rPr>
                <w:rFonts w:cstheme="minorHAnsi"/>
                <w:sz w:val="20"/>
                <w:szCs w:val="20"/>
              </w:rPr>
            </w:pPr>
          </w:p>
        </w:tc>
        <w:tc>
          <w:tcPr>
            <w:tcW w:w="1260" w:type="dxa"/>
          </w:tcPr>
          <w:p w14:paraId="111F563E" w14:textId="77777777" w:rsidR="00B70B29" w:rsidRPr="008E7811" w:rsidRDefault="00B70B29" w:rsidP="00B70B29">
            <w:pPr>
              <w:rPr>
                <w:rFonts w:cstheme="minorHAnsi"/>
                <w:sz w:val="20"/>
                <w:szCs w:val="20"/>
              </w:rPr>
            </w:pPr>
          </w:p>
        </w:tc>
      </w:tr>
      <w:tr w:rsidR="008E7811" w:rsidRPr="008E7811" w14:paraId="6A0FD565" w14:textId="77777777" w:rsidTr="0076747F">
        <w:trPr>
          <w:trHeight w:val="255"/>
        </w:trPr>
        <w:tc>
          <w:tcPr>
            <w:tcW w:w="648" w:type="dxa"/>
            <w:vAlign w:val="bottom"/>
          </w:tcPr>
          <w:p w14:paraId="7380618C" w14:textId="278B2C4B" w:rsidR="00B70B29" w:rsidRPr="008E7811" w:rsidRDefault="00B70B29" w:rsidP="00B70B29">
            <w:pPr>
              <w:jc w:val="both"/>
              <w:rPr>
                <w:rFonts w:cstheme="minorHAnsi"/>
                <w:sz w:val="20"/>
                <w:szCs w:val="20"/>
              </w:rPr>
            </w:pPr>
            <w:r w:rsidRPr="008E7811">
              <w:rPr>
                <w:rFonts w:ascii="Calibri" w:hAnsi="Calibri" w:cs="Calibri"/>
                <w:sz w:val="20"/>
                <w:szCs w:val="20"/>
              </w:rPr>
              <w:t>1106</w:t>
            </w:r>
          </w:p>
        </w:tc>
        <w:tc>
          <w:tcPr>
            <w:tcW w:w="5557" w:type="dxa"/>
          </w:tcPr>
          <w:p w14:paraId="1F2B4028" w14:textId="77777777" w:rsidR="00B70B29" w:rsidRPr="008E7811" w:rsidRDefault="00B70B29" w:rsidP="00B70B29">
            <w:pPr>
              <w:jc w:val="both"/>
              <w:rPr>
                <w:rFonts w:cstheme="minorHAnsi"/>
                <w:sz w:val="20"/>
                <w:szCs w:val="20"/>
              </w:rPr>
            </w:pPr>
            <w:r w:rsidRPr="008E7811">
              <w:rPr>
                <w:rFonts w:cstheme="minorHAnsi"/>
                <w:sz w:val="20"/>
                <w:szCs w:val="20"/>
              </w:rPr>
              <w:t xml:space="preserve">Evaluate KPIs </w:t>
            </w:r>
          </w:p>
        </w:tc>
        <w:tc>
          <w:tcPr>
            <w:tcW w:w="720" w:type="dxa"/>
          </w:tcPr>
          <w:p w14:paraId="59490197" w14:textId="77777777" w:rsidR="00B70B29" w:rsidRPr="008E7811" w:rsidRDefault="00B70B29" w:rsidP="00B70B29">
            <w:pPr>
              <w:rPr>
                <w:rFonts w:cstheme="minorHAnsi"/>
                <w:sz w:val="20"/>
                <w:szCs w:val="20"/>
              </w:rPr>
            </w:pPr>
          </w:p>
        </w:tc>
        <w:tc>
          <w:tcPr>
            <w:tcW w:w="720" w:type="dxa"/>
          </w:tcPr>
          <w:p w14:paraId="60CEED7F" w14:textId="77777777" w:rsidR="00B70B29" w:rsidRPr="008E7811" w:rsidRDefault="00B70B29" w:rsidP="00B70B29">
            <w:pPr>
              <w:rPr>
                <w:rFonts w:cstheme="minorHAnsi"/>
                <w:sz w:val="20"/>
                <w:szCs w:val="20"/>
              </w:rPr>
            </w:pPr>
          </w:p>
        </w:tc>
        <w:tc>
          <w:tcPr>
            <w:tcW w:w="720" w:type="dxa"/>
          </w:tcPr>
          <w:p w14:paraId="7D7A13B3" w14:textId="77777777" w:rsidR="00B70B29" w:rsidRPr="008E7811" w:rsidRDefault="00B70B29" w:rsidP="00B70B29">
            <w:pPr>
              <w:rPr>
                <w:rFonts w:cstheme="minorHAnsi"/>
                <w:sz w:val="20"/>
                <w:szCs w:val="20"/>
              </w:rPr>
            </w:pPr>
          </w:p>
        </w:tc>
        <w:tc>
          <w:tcPr>
            <w:tcW w:w="653" w:type="dxa"/>
          </w:tcPr>
          <w:p w14:paraId="4F52AFD0" w14:textId="77777777" w:rsidR="00B70B29" w:rsidRPr="008E7811" w:rsidRDefault="00B70B29" w:rsidP="00B70B29">
            <w:pPr>
              <w:rPr>
                <w:rFonts w:cstheme="minorHAnsi"/>
                <w:sz w:val="20"/>
                <w:szCs w:val="20"/>
              </w:rPr>
            </w:pPr>
          </w:p>
        </w:tc>
        <w:tc>
          <w:tcPr>
            <w:tcW w:w="1260" w:type="dxa"/>
          </w:tcPr>
          <w:p w14:paraId="322FAD15" w14:textId="77777777" w:rsidR="00B70B29" w:rsidRPr="008E7811" w:rsidRDefault="00B70B29" w:rsidP="00B70B29">
            <w:pPr>
              <w:rPr>
                <w:rFonts w:cstheme="minorHAnsi"/>
                <w:sz w:val="20"/>
                <w:szCs w:val="20"/>
              </w:rPr>
            </w:pPr>
          </w:p>
        </w:tc>
      </w:tr>
      <w:tr w:rsidR="008E7811" w:rsidRPr="008E7811" w14:paraId="6A1F318C" w14:textId="77777777" w:rsidTr="0076747F">
        <w:trPr>
          <w:trHeight w:val="255"/>
        </w:trPr>
        <w:tc>
          <w:tcPr>
            <w:tcW w:w="648" w:type="dxa"/>
            <w:vAlign w:val="bottom"/>
          </w:tcPr>
          <w:p w14:paraId="7C7A6A91" w14:textId="212F0201" w:rsidR="00B70B29" w:rsidRPr="008E7811" w:rsidRDefault="00B70B29" w:rsidP="00B70B29">
            <w:pPr>
              <w:jc w:val="both"/>
              <w:rPr>
                <w:rFonts w:cstheme="minorHAnsi"/>
                <w:sz w:val="20"/>
                <w:szCs w:val="20"/>
              </w:rPr>
            </w:pPr>
            <w:r w:rsidRPr="008E7811">
              <w:rPr>
                <w:rFonts w:ascii="Calibri" w:hAnsi="Calibri" w:cs="Calibri"/>
                <w:sz w:val="20"/>
                <w:szCs w:val="20"/>
              </w:rPr>
              <w:t>1107</w:t>
            </w:r>
          </w:p>
        </w:tc>
        <w:tc>
          <w:tcPr>
            <w:tcW w:w="5557" w:type="dxa"/>
          </w:tcPr>
          <w:p w14:paraId="7F572592" w14:textId="77777777" w:rsidR="00B70B29" w:rsidRPr="008E7811" w:rsidRDefault="00B70B29" w:rsidP="00B70B29">
            <w:pPr>
              <w:jc w:val="both"/>
              <w:rPr>
                <w:rFonts w:cstheme="minorHAnsi"/>
                <w:sz w:val="20"/>
                <w:szCs w:val="20"/>
              </w:rPr>
            </w:pPr>
            <w:r w:rsidRPr="008E7811">
              <w:rPr>
                <w:rFonts w:cstheme="minorHAnsi"/>
                <w:sz w:val="20"/>
                <w:szCs w:val="20"/>
              </w:rPr>
              <w:t xml:space="preserve">Evaluate competencies </w:t>
            </w:r>
          </w:p>
        </w:tc>
        <w:tc>
          <w:tcPr>
            <w:tcW w:w="720" w:type="dxa"/>
          </w:tcPr>
          <w:p w14:paraId="4D495DA1" w14:textId="77777777" w:rsidR="00B70B29" w:rsidRPr="008E7811" w:rsidRDefault="00B70B29" w:rsidP="00B70B29">
            <w:pPr>
              <w:rPr>
                <w:rFonts w:cstheme="minorHAnsi"/>
                <w:sz w:val="20"/>
                <w:szCs w:val="20"/>
              </w:rPr>
            </w:pPr>
          </w:p>
        </w:tc>
        <w:tc>
          <w:tcPr>
            <w:tcW w:w="720" w:type="dxa"/>
          </w:tcPr>
          <w:p w14:paraId="1299D29E" w14:textId="77777777" w:rsidR="00B70B29" w:rsidRPr="008E7811" w:rsidRDefault="00B70B29" w:rsidP="00B70B29">
            <w:pPr>
              <w:rPr>
                <w:rFonts w:cstheme="minorHAnsi"/>
                <w:sz w:val="20"/>
                <w:szCs w:val="20"/>
              </w:rPr>
            </w:pPr>
          </w:p>
        </w:tc>
        <w:tc>
          <w:tcPr>
            <w:tcW w:w="720" w:type="dxa"/>
          </w:tcPr>
          <w:p w14:paraId="3231A4CE" w14:textId="77777777" w:rsidR="00B70B29" w:rsidRPr="008E7811" w:rsidRDefault="00B70B29" w:rsidP="00B70B29">
            <w:pPr>
              <w:rPr>
                <w:rFonts w:cstheme="minorHAnsi"/>
                <w:sz w:val="20"/>
                <w:szCs w:val="20"/>
              </w:rPr>
            </w:pPr>
          </w:p>
        </w:tc>
        <w:tc>
          <w:tcPr>
            <w:tcW w:w="653" w:type="dxa"/>
          </w:tcPr>
          <w:p w14:paraId="358C4F86" w14:textId="77777777" w:rsidR="00B70B29" w:rsidRPr="008E7811" w:rsidRDefault="00B70B29" w:rsidP="00B70B29">
            <w:pPr>
              <w:rPr>
                <w:rFonts w:cstheme="minorHAnsi"/>
                <w:sz w:val="20"/>
                <w:szCs w:val="20"/>
              </w:rPr>
            </w:pPr>
          </w:p>
        </w:tc>
        <w:tc>
          <w:tcPr>
            <w:tcW w:w="1260" w:type="dxa"/>
          </w:tcPr>
          <w:p w14:paraId="62D3959A" w14:textId="77777777" w:rsidR="00B70B29" w:rsidRPr="008E7811" w:rsidRDefault="00B70B29" w:rsidP="00B70B29">
            <w:pPr>
              <w:rPr>
                <w:rFonts w:cstheme="minorHAnsi"/>
                <w:sz w:val="20"/>
                <w:szCs w:val="20"/>
              </w:rPr>
            </w:pPr>
          </w:p>
        </w:tc>
      </w:tr>
      <w:tr w:rsidR="008E7811" w:rsidRPr="008E7811" w14:paraId="034E2B08" w14:textId="77777777" w:rsidTr="0076747F">
        <w:trPr>
          <w:trHeight w:val="255"/>
        </w:trPr>
        <w:tc>
          <w:tcPr>
            <w:tcW w:w="648" w:type="dxa"/>
            <w:vAlign w:val="bottom"/>
          </w:tcPr>
          <w:p w14:paraId="49BCCAAF" w14:textId="236CA227" w:rsidR="00B70B29" w:rsidRPr="008E7811" w:rsidRDefault="00B70B29" w:rsidP="00B70B29">
            <w:pPr>
              <w:jc w:val="both"/>
              <w:rPr>
                <w:rFonts w:cstheme="minorHAnsi"/>
                <w:sz w:val="20"/>
                <w:szCs w:val="20"/>
              </w:rPr>
            </w:pPr>
            <w:r w:rsidRPr="008E7811">
              <w:rPr>
                <w:rFonts w:ascii="Calibri" w:hAnsi="Calibri" w:cs="Calibri"/>
                <w:sz w:val="20"/>
                <w:szCs w:val="20"/>
              </w:rPr>
              <w:t>1108</w:t>
            </w:r>
          </w:p>
        </w:tc>
        <w:tc>
          <w:tcPr>
            <w:tcW w:w="5557" w:type="dxa"/>
          </w:tcPr>
          <w:p w14:paraId="6AB87AF5" w14:textId="77777777" w:rsidR="00B70B29" w:rsidRPr="008E7811" w:rsidRDefault="00B70B29" w:rsidP="00B70B29">
            <w:pPr>
              <w:jc w:val="both"/>
              <w:rPr>
                <w:rFonts w:cstheme="minorHAnsi"/>
                <w:sz w:val="20"/>
                <w:szCs w:val="20"/>
              </w:rPr>
            </w:pPr>
            <w:r w:rsidRPr="008E7811">
              <w:rPr>
                <w:rFonts w:cstheme="minorHAnsi"/>
                <w:sz w:val="20"/>
                <w:szCs w:val="20"/>
              </w:rPr>
              <w:t xml:space="preserve">Provide qualitative feedback </w:t>
            </w:r>
          </w:p>
        </w:tc>
        <w:tc>
          <w:tcPr>
            <w:tcW w:w="720" w:type="dxa"/>
          </w:tcPr>
          <w:p w14:paraId="4251EB9C" w14:textId="77777777" w:rsidR="00B70B29" w:rsidRPr="008E7811" w:rsidRDefault="00B70B29" w:rsidP="00B70B29">
            <w:pPr>
              <w:rPr>
                <w:rFonts w:cstheme="minorHAnsi"/>
                <w:sz w:val="20"/>
                <w:szCs w:val="20"/>
              </w:rPr>
            </w:pPr>
          </w:p>
        </w:tc>
        <w:tc>
          <w:tcPr>
            <w:tcW w:w="720" w:type="dxa"/>
          </w:tcPr>
          <w:p w14:paraId="5BC89B02" w14:textId="77777777" w:rsidR="00B70B29" w:rsidRPr="008E7811" w:rsidRDefault="00B70B29" w:rsidP="00B70B29">
            <w:pPr>
              <w:rPr>
                <w:rFonts w:cstheme="minorHAnsi"/>
                <w:sz w:val="20"/>
                <w:szCs w:val="20"/>
              </w:rPr>
            </w:pPr>
          </w:p>
        </w:tc>
        <w:tc>
          <w:tcPr>
            <w:tcW w:w="720" w:type="dxa"/>
          </w:tcPr>
          <w:p w14:paraId="39EF85AD" w14:textId="77777777" w:rsidR="00B70B29" w:rsidRPr="008E7811" w:rsidRDefault="00B70B29" w:rsidP="00B70B29">
            <w:pPr>
              <w:rPr>
                <w:rFonts w:cstheme="minorHAnsi"/>
                <w:sz w:val="20"/>
                <w:szCs w:val="20"/>
              </w:rPr>
            </w:pPr>
          </w:p>
        </w:tc>
        <w:tc>
          <w:tcPr>
            <w:tcW w:w="653" w:type="dxa"/>
          </w:tcPr>
          <w:p w14:paraId="34E8118B" w14:textId="77777777" w:rsidR="00B70B29" w:rsidRPr="008E7811" w:rsidRDefault="00B70B29" w:rsidP="00B70B29">
            <w:pPr>
              <w:rPr>
                <w:rFonts w:cstheme="minorHAnsi"/>
                <w:sz w:val="20"/>
                <w:szCs w:val="20"/>
              </w:rPr>
            </w:pPr>
          </w:p>
        </w:tc>
        <w:tc>
          <w:tcPr>
            <w:tcW w:w="1260" w:type="dxa"/>
          </w:tcPr>
          <w:p w14:paraId="45F5D737" w14:textId="77777777" w:rsidR="00B70B29" w:rsidRPr="008E7811" w:rsidRDefault="00B70B29" w:rsidP="00B70B29">
            <w:pPr>
              <w:rPr>
                <w:rFonts w:cstheme="minorHAnsi"/>
                <w:sz w:val="20"/>
                <w:szCs w:val="20"/>
              </w:rPr>
            </w:pPr>
          </w:p>
        </w:tc>
      </w:tr>
      <w:tr w:rsidR="008E7811" w:rsidRPr="008E7811" w14:paraId="0300CBCD" w14:textId="77777777" w:rsidTr="0076747F">
        <w:trPr>
          <w:trHeight w:val="255"/>
        </w:trPr>
        <w:tc>
          <w:tcPr>
            <w:tcW w:w="648" w:type="dxa"/>
            <w:vAlign w:val="bottom"/>
          </w:tcPr>
          <w:p w14:paraId="68D58169" w14:textId="19957814" w:rsidR="00B70B29" w:rsidRPr="008E7811" w:rsidRDefault="00B70B29" w:rsidP="00B70B29">
            <w:pPr>
              <w:jc w:val="both"/>
              <w:rPr>
                <w:rFonts w:cstheme="minorHAnsi"/>
                <w:sz w:val="20"/>
                <w:szCs w:val="20"/>
              </w:rPr>
            </w:pPr>
            <w:r w:rsidRPr="008E7811">
              <w:rPr>
                <w:rFonts w:ascii="Calibri" w:hAnsi="Calibri" w:cs="Calibri"/>
                <w:sz w:val="20"/>
                <w:szCs w:val="20"/>
              </w:rPr>
              <w:t>1109</w:t>
            </w:r>
          </w:p>
        </w:tc>
        <w:tc>
          <w:tcPr>
            <w:tcW w:w="5557" w:type="dxa"/>
          </w:tcPr>
          <w:p w14:paraId="61D27921" w14:textId="77777777" w:rsidR="00B70B29" w:rsidRPr="008E7811" w:rsidRDefault="00B70B29" w:rsidP="00B70B29">
            <w:pPr>
              <w:jc w:val="both"/>
              <w:rPr>
                <w:rFonts w:cstheme="minorHAnsi"/>
                <w:sz w:val="20"/>
                <w:szCs w:val="20"/>
              </w:rPr>
            </w:pPr>
            <w:r w:rsidRPr="008E7811">
              <w:rPr>
                <w:rFonts w:cstheme="minorHAnsi"/>
                <w:sz w:val="20"/>
                <w:szCs w:val="20"/>
              </w:rPr>
              <w:t xml:space="preserve">Assign ratings </w:t>
            </w:r>
          </w:p>
        </w:tc>
        <w:tc>
          <w:tcPr>
            <w:tcW w:w="720" w:type="dxa"/>
          </w:tcPr>
          <w:p w14:paraId="627DCB9D" w14:textId="77777777" w:rsidR="00B70B29" w:rsidRPr="008E7811" w:rsidRDefault="00B70B29" w:rsidP="00B70B29">
            <w:pPr>
              <w:rPr>
                <w:rFonts w:cstheme="minorHAnsi"/>
                <w:sz w:val="20"/>
                <w:szCs w:val="20"/>
              </w:rPr>
            </w:pPr>
          </w:p>
        </w:tc>
        <w:tc>
          <w:tcPr>
            <w:tcW w:w="720" w:type="dxa"/>
          </w:tcPr>
          <w:p w14:paraId="0EF94411" w14:textId="77777777" w:rsidR="00B70B29" w:rsidRPr="008E7811" w:rsidRDefault="00B70B29" w:rsidP="00B70B29">
            <w:pPr>
              <w:rPr>
                <w:rFonts w:cstheme="minorHAnsi"/>
                <w:sz w:val="20"/>
                <w:szCs w:val="20"/>
              </w:rPr>
            </w:pPr>
          </w:p>
        </w:tc>
        <w:tc>
          <w:tcPr>
            <w:tcW w:w="720" w:type="dxa"/>
          </w:tcPr>
          <w:p w14:paraId="0BB50796" w14:textId="77777777" w:rsidR="00B70B29" w:rsidRPr="008E7811" w:rsidRDefault="00B70B29" w:rsidP="00B70B29">
            <w:pPr>
              <w:rPr>
                <w:rFonts w:cstheme="minorHAnsi"/>
                <w:sz w:val="20"/>
                <w:szCs w:val="20"/>
              </w:rPr>
            </w:pPr>
          </w:p>
        </w:tc>
        <w:tc>
          <w:tcPr>
            <w:tcW w:w="653" w:type="dxa"/>
          </w:tcPr>
          <w:p w14:paraId="3AF0BCF1" w14:textId="77777777" w:rsidR="00B70B29" w:rsidRPr="008E7811" w:rsidRDefault="00B70B29" w:rsidP="00B70B29">
            <w:pPr>
              <w:rPr>
                <w:rFonts w:cstheme="minorHAnsi"/>
                <w:sz w:val="20"/>
                <w:szCs w:val="20"/>
              </w:rPr>
            </w:pPr>
          </w:p>
        </w:tc>
        <w:tc>
          <w:tcPr>
            <w:tcW w:w="1260" w:type="dxa"/>
          </w:tcPr>
          <w:p w14:paraId="408D2CE9" w14:textId="77777777" w:rsidR="00B70B29" w:rsidRPr="008E7811" w:rsidRDefault="00B70B29" w:rsidP="00B70B29">
            <w:pPr>
              <w:rPr>
                <w:rFonts w:cstheme="minorHAnsi"/>
                <w:sz w:val="20"/>
                <w:szCs w:val="20"/>
              </w:rPr>
            </w:pPr>
          </w:p>
        </w:tc>
      </w:tr>
      <w:tr w:rsidR="008E7811" w:rsidRPr="008E7811" w14:paraId="14791A1B" w14:textId="77777777" w:rsidTr="0076747F">
        <w:trPr>
          <w:trHeight w:val="255"/>
        </w:trPr>
        <w:tc>
          <w:tcPr>
            <w:tcW w:w="648" w:type="dxa"/>
            <w:vAlign w:val="bottom"/>
          </w:tcPr>
          <w:p w14:paraId="50973331" w14:textId="162C5CCD" w:rsidR="00B70B29" w:rsidRPr="008E7811" w:rsidRDefault="00B70B29" w:rsidP="00B70B29">
            <w:pPr>
              <w:jc w:val="both"/>
              <w:rPr>
                <w:rFonts w:cstheme="minorHAnsi"/>
                <w:sz w:val="20"/>
                <w:szCs w:val="20"/>
              </w:rPr>
            </w:pPr>
            <w:r w:rsidRPr="008E7811">
              <w:rPr>
                <w:rFonts w:ascii="Calibri" w:hAnsi="Calibri" w:cs="Calibri"/>
                <w:sz w:val="20"/>
                <w:szCs w:val="20"/>
              </w:rPr>
              <w:t>1110</w:t>
            </w:r>
          </w:p>
        </w:tc>
        <w:tc>
          <w:tcPr>
            <w:tcW w:w="5557" w:type="dxa"/>
          </w:tcPr>
          <w:p w14:paraId="5393AFBA" w14:textId="77777777" w:rsidR="00B70B29" w:rsidRPr="008E7811" w:rsidRDefault="00B70B29" w:rsidP="00B70B29">
            <w:pPr>
              <w:jc w:val="both"/>
              <w:rPr>
                <w:rFonts w:cstheme="minorHAnsi"/>
                <w:sz w:val="20"/>
                <w:szCs w:val="20"/>
              </w:rPr>
            </w:pPr>
            <w:r w:rsidRPr="008E7811">
              <w:rPr>
                <w:rFonts w:cstheme="minorHAnsi"/>
                <w:sz w:val="20"/>
                <w:szCs w:val="20"/>
              </w:rPr>
              <w:t xml:space="preserve">Recommend training </w:t>
            </w:r>
          </w:p>
        </w:tc>
        <w:tc>
          <w:tcPr>
            <w:tcW w:w="720" w:type="dxa"/>
          </w:tcPr>
          <w:p w14:paraId="63C943A4" w14:textId="77777777" w:rsidR="00B70B29" w:rsidRPr="008E7811" w:rsidRDefault="00B70B29" w:rsidP="00B70B29">
            <w:pPr>
              <w:rPr>
                <w:rFonts w:cstheme="minorHAnsi"/>
                <w:sz w:val="20"/>
                <w:szCs w:val="20"/>
              </w:rPr>
            </w:pPr>
          </w:p>
        </w:tc>
        <w:tc>
          <w:tcPr>
            <w:tcW w:w="720" w:type="dxa"/>
          </w:tcPr>
          <w:p w14:paraId="3B34D8F3" w14:textId="77777777" w:rsidR="00B70B29" w:rsidRPr="008E7811" w:rsidRDefault="00B70B29" w:rsidP="00B70B29">
            <w:pPr>
              <w:rPr>
                <w:rFonts w:cstheme="minorHAnsi"/>
                <w:sz w:val="20"/>
                <w:szCs w:val="20"/>
              </w:rPr>
            </w:pPr>
          </w:p>
        </w:tc>
        <w:tc>
          <w:tcPr>
            <w:tcW w:w="720" w:type="dxa"/>
          </w:tcPr>
          <w:p w14:paraId="7573AB1B" w14:textId="77777777" w:rsidR="00B70B29" w:rsidRPr="008E7811" w:rsidRDefault="00B70B29" w:rsidP="00B70B29">
            <w:pPr>
              <w:rPr>
                <w:rFonts w:cstheme="minorHAnsi"/>
                <w:sz w:val="20"/>
                <w:szCs w:val="20"/>
              </w:rPr>
            </w:pPr>
          </w:p>
        </w:tc>
        <w:tc>
          <w:tcPr>
            <w:tcW w:w="653" w:type="dxa"/>
          </w:tcPr>
          <w:p w14:paraId="717819ED" w14:textId="77777777" w:rsidR="00B70B29" w:rsidRPr="008E7811" w:rsidRDefault="00B70B29" w:rsidP="00B70B29">
            <w:pPr>
              <w:rPr>
                <w:rFonts w:cstheme="minorHAnsi"/>
                <w:sz w:val="20"/>
                <w:szCs w:val="20"/>
              </w:rPr>
            </w:pPr>
          </w:p>
        </w:tc>
        <w:tc>
          <w:tcPr>
            <w:tcW w:w="1260" w:type="dxa"/>
          </w:tcPr>
          <w:p w14:paraId="27878153" w14:textId="77777777" w:rsidR="00B70B29" w:rsidRPr="008E7811" w:rsidRDefault="00B70B29" w:rsidP="00B70B29">
            <w:pPr>
              <w:rPr>
                <w:rFonts w:cstheme="minorHAnsi"/>
                <w:sz w:val="20"/>
                <w:szCs w:val="20"/>
              </w:rPr>
            </w:pPr>
          </w:p>
        </w:tc>
      </w:tr>
      <w:tr w:rsidR="008E7811" w:rsidRPr="008E7811" w14:paraId="790634F0" w14:textId="77777777" w:rsidTr="0076747F">
        <w:trPr>
          <w:trHeight w:val="255"/>
        </w:trPr>
        <w:tc>
          <w:tcPr>
            <w:tcW w:w="648" w:type="dxa"/>
            <w:vAlign w:val="bottom"/>
          </w:tcPr>
          <w:p w14:paraId="04EB4631" w14:textId="3EF0ED87" w:rsidR="00B70B29" w:rsidRPr="008E7811" w:rsidRDefault="00B70B29" w:rsidP="00B70B29">
            <w:pPr>
              <w:jc w:val="both"/>
              <w:rPr>
                <w:rFonts w:cstheme="minorHAnsi"/>
                <w:sz w:val="20"/>
                <w:szCs w:val="20"/>
              </w:rPr>
            </w:pPr>
            <w:r w:rsidRPr="008E7811">
              <w:rPr>
                <w:rFonts w:ascii="Calibri" w:hAnsi="Calibri" w:cs="Calibri"/>
                <w:sz w:val="20"/>
                <w:szCs w:val="20"/>
              </w:rPr>
              <w:t>1111</w:t>
            </w:r>
          </w:p>
        </w:tc>
        <w:tc>
          <w:tcPr>
            <w:tcW w:w="5557" w:type="dxa"/>
          </w:tcPr>
          <w:p w14:paraId="50F08B1C" w14:textId="77777777" w:rsidR="00B70B29" w:rsidRPr="008E7811" w:rsidRDefault="00B70B29" w:rsidP="00B70B29">
            <w:pPr>
              <w:jc w:val="both"/>
              <w:rPr>
                <w:rFonts w:cstheme="minorHAnsi"/>
                <w:sz w:val="20"/>
                <w:szCs w:val="20"/>
              </w:rPr>
            </w:pPr>
            <w:r w:rsidRPr="008E7811">
              <w:rPr>
                <w:rFonts w:cstheme="minorHAnsi"/>
                <w:sz w:val="20"/>
                <w:szCs w:val="20"/>
              </w:rPr>
              <w:t xml:space="preserve">Recommend promotion </w:t>
            </w:r>
          </w:p>
        </w:tc>
        <w:tc>
          <w:tcPr>
            <w:tcW w:w="720" w:type="dxa"/>
          </w:tcPr>
          <w:p w14:paraId="37158BB0" w14:textId="77777777" w:rsidR="00B70B29" w:rsidRPr="008E7811" w:rsidRDefault="00B70B29" w:rsidP="00B70B29">
            <w:pPr>
              <w:rPr>
                <w:rFonts w:cstheme="minorHAnsi"/>
                <w:sz w:val="20"/>
                <w:szCs w:val="20"/>
              </w:rPr>
            </w:pPr>
          </w:p>
        </w:tc>
        <w:tc>
          <w:tcPr>
            <w:tcW w:w="720" w:type="dxa"/>
          </w:tcPr>
          <w:p w14:paraId="509CA299" w14:textId="77777777" w:rsidR="00B70B29" w:rsidRPr="008E7811" w:rsidRDefault="00B70B29" w:rsidP="00B70B29">
            <w:pPr>
              <w:rPr>
                <w:rFonts w:cstheme="minorHAnsi"/>
                <w:sz w:val="20"/>
                <w:szCs w:val="20"/>
              </w:rPr>
            </w:pPr>
          </w:p>
        </w:tc>
        <w:tc>
          <w:tcPr>
            <w:tcW w:w="720" w:type="dxa"/>
          </w:tcPr>
          <w:p w14:paraId="2416A23F" w14:textId="77777777" w:rsidR="00B70B29" w:rsidRPr="008E7811" w:rsidRDefault="00B70B29" w:rsidP="00B70B29">
            <w:pPr>
              <w:rPr>
                <w:rFonts w:cstheme="minorHAnsi"/>
                <w:sz w:val="20"/>
                <w:szCs w:val="20"/>
              </w:rPr>
            </w:pPr>
          </w:p>
        </w:tc>
        <w:tc>
          <w:tcPr>
            <w:tcW w:w="653" w:type="dxa"/>
          </w:tcPr>
          <w:p w14:paraId="135B1C7D" w14:textId="77777777" w:rsidR="00B70B29" w:rsidRPr="008E7811" w:rsidRDefault="00B70B29" w:rsidP="00B70B29">
            <w:pPr>
              <w:rPr>
                <w:rFonts w:cstheme="minorHAnsi"/>
                <w:sz w:val="20"/>
                <w:szCs w:val="20"/>
              </w:rPr>
            </w:pPr>
          </w:p>
        </w:tc>
        <w:tc>
          <w:tcPr>
            <w:tcW w:w="1260" w:type="dxa"/>
          </w:tcPr>
          <w:p w14:paraId="29609378" w14:textId="77777777" w:rsidR="00B70B29" w:rsidRPr="008E7811" w:rsidRDefault="00B70B29" w:rsidP="00B70B29">
            <w:pPr>
              <w:rPr>
                <w:rFonts w:cstheme="minorHAnsi"/>
                <w:sz w:val="20"/>
                <w:szCs w:val="20"/>
              </w:rPr>
            </w:pPr>
          </w:p>
        </w:tc>
      </w:tr>
      <w:tr w:rsidR="008E7811" w:rsidRPr="008E7811" w14:paraId="7BD16DA9" w14:textId="77777777" w:rsidTr="0076747F">
        <w:trPr>
          <w:trHeight w:val="255"/>
        </w:trPr>
        <w:tc>
          <w:tcPr>
            <w:tcW w:w="648" w:type="dxa"/>
            <w:vAlign w:val="bottom"/>
          </w:tcPr>
          <w:p w14:paraId="7E29CCED" w14:textId="3BD531B4" w:rsidR="00B70B29" w:rsidRPr="008E7811" w:rsidRDefault="00B70B29" w:rsidP="00B70B29">
            <w:pPr>
              <w:jc w:val="both"/>
              <w:rPr>
                <w:rFonts w:cstheme="minorHAnsi"/>
                <w:sz w:val="20"/>
                <w:szCs w:val="20"/>
              </w:rPr>
            </w:pPr>
            <w:r w:rsidRPr="008E7811">
              <w:rPr>
                <w:rFonts w:ascii="Calibri" w:hAnsi="Calibri" w:cs="Calibri"/>
                <w:sz w:val="20"/>
                <w:szCs w:val="20"/>
              </w:rPr>
              <w:t>1112</w:t>
            </w:r>
          </w:p>
        </w:tc>
        <w:tc>
          <w:tcPr>
            <w:tcW w:w="5557" w:type="dxa"/>
          </w:tcPr>
          <w:p w14:paraId="24A7961D" w14:textId="77777777" w:rsidR="00B70B29" w:rsidRPr="008E7811" w:rsidRDefault="00B70B29" w:rsidP="00B70B29">
            <w:pPr>
              <w:jc w:val="both"/>
              <w:rPr>
                <w:rFonts w:cstheme="minorHAnsi"/>
                <w:sz w:val="20"/>
                <w:szCs w:val="20"/>
              </w:rPr>
            </w:pPr>
            <w:r w:rsidRPr="008E7811">
              <w:rPr>
                <w:rFonts w:cstheme="minorHAnsi"/>
                <w:sz w:val="20"/>
                <w:szCs w:val="20"/>
              </w:rPr>
              <w:t xml:space="preserve">Recommend increment </w:t>
            </w:r>
          </w:p>
        </w:tc>
        <w:tc>
          <w:tcPr>
            <w:tcW w:w="720" w:type="dxa"/>
          </w:tcPr>
          <w:p w14:paraId="4C368D4F" w14:textId="77777777" w:rsidR="00B70B29" w:rsidRPr="008E7811" w:rsidRDefault="00B70B29" w:rsidP="00B70B29">
            <w:pPr>
              <w:rPr>
                <w:rFonts w:cstheme="minorHAnsi"/>
                <w:sz w:val="20"/>
                <w:szCs w:val="20"/>
              </w:rPr>
            </w:pPr>
          </w:p>
        </w:tc>
        <w:tc>
          <w:tcPr>
            <w:tcW w:w="720" w:type="dxa"/>
          </w:tcPr>
          <w:p w14:paraId="63D7E112" w14:textId="77777777" w:rsidR="00B70B29" w:rsidRPr="008E7811" w:rsidRDefault="00B70B29" w:rsidP="00B70B29">
            <w:pPr>
              <w:rPr>
                <w:rFonts w:cstheme="minorHAnsi"/>
                <w:sz w:val="20"/>
                <w:szCs w:val="20"/>
              </w:rPr>
            </w:pPr>
          </w:p>
        </w:tc>
        <w:tc>
          <w:tcPr>
            <w:tcW w:w="720" w:type="dxa"/>
          </w:tcPr>
          <w:p w14:paraId="6BE2536B" w14:textId="77777777" w:rsidR="00B70B29" w:rsidRPr="008E7811" w:rsidRDefault="00B70B29" w:rsidP="00B70B29">
            <w:pPr>
              <w:rPr>
                <w:rFonts w:cstheme="minorHAnsi"/>
                <w:sz w:val="20"/>
                <w:szCs w:val="20"/>
              </w:rPr>
            </w:pPr>
          </w:p>
        </w:tc>
        <w:tc>
          <w:tcPr>
            <w:tcW w:w="653" w:type="dxa"/>
          </w:tcPr>
          <w:p w14:paraId="64A70E94" w14:textId="77777777" w:rsidR="00B70B29" w:rsidRPr="008E7811" w:rsidRDefault="00B70B29" w:rsidP="00B70B29">
            <w:pPr>
              <w:rPr>
                <w:rFonts w:cstheme="minorHAnsi"/>
                <w:sz w:val="20"/>
                <w:szCs w:val="20"/>
              </w:rPr>
            </w:pPr>
          </w:p>
        </w:tc>
        <w:tc>
          <w:tcPr>
            <w:tcW w:w="1260" w:type="dxa"/>
          </w:tcPr>
          <w:p w14:paraId="77E73461" w14:textId="77777777" w:rsidR="00B70B29" w:rsidRPr="008E7811" w:rsidRDefault="00B70B29" w:rsidP="00B70B29">
            <w:pPr>
              <w:rPr>
                <w:rFonts w:cstheme="minorHAnsi"/>
                <w:sz w:val="20"/>
                <w:szCs w:val="20"/>
              </w:rPr>
            </w:pPr>
          </w:p>
        </w:tc>
      </w:tr>
      <w:tr w:rsidR="008E7811" w:rsidRPr="008E7811" w14:paraId="1863881A" w14:textId="77777777" w:rsidTr="0076747F">
        <w:trPr>
          <w:trHeight w:val="255"/>
        </w:trPr>
        <w:tc>
          <w:tcPr>
            <w:tcW w:w="648" w:type="dxa"/>
            <w:vAlign w:val="bottom"/>
          </w:tcPr>
          <w:p w14:paraId="2C68F97C" w14:textId="7CE0A22D" w:rsidR="00B70B29" w:rsidRPr="008E7811" w:rsidRDefault="00B70B29" w:rsidP="00B70B29">
            <w:pPr>
              <w:jc w:val="both"/>
              <w:rPr>
                <w:rFonts w:cstheme="minorHAnsi"/>
                <w:sz w:val="20"/>
                <w:szCs w:val="20"/>
              </w:rPr>
            </w:pPr>
            <w:r w:rsidRPr="008E7811">
              <w:rPr>
                <w:rFonts w:ascii="Calibri" w:hAnsi="Calibri" w:cs="Calibri"/>
                <w:sz w:val="20"/>
                <w:szCs w:val="20"/>
              </w:rPr>
              <w:t>1113</w:t>
            </w:r>
          </w:p>
        </w:tc>
        <w:tc>
          <w:tcPr>
            <w:tcW w:w="5557" w:type="dxa"/>
          </w:tcPr>
          <w:p w14:paraId="5237E515" w14:textId="77777777" w:rsidR="00B70B29" w:rsidRPr="008E7811" w:rsidRDefault="00B70B29" w:rsidP="00B70B29">
            <w:pPr>
              <w:jc w:val="both"/>
              <w:rPr>
                <w:rFonts w:cstheme="minorHAnsi"/>
                <w:sz w:val="20"/>
                <w:szCs w:val="20"/>
              </w:rPr>
            </w:pPr>
            <w:r w:rsidRPr="008E7811">
              <w:rPr>
                <w:rFonts w:cstheme="minorHAnsi"/>
                <w:sz w:val="20"/>
                <w:szCs w:val="20"/>
              </w:rPr>
              <w:t xml:space="preserve">Recommend Performance Improvement Plan (PIP) </w:t>
            </w:r>
          </w:p>
        </w:tc>
        <w:tc>
          <w:tcPr>
            <w:tcW w:w="720" w:type="dxa"/>
          </w:tcPr>
          <w:p w14:paraId="455C4B11" w14:textId="77777777" w:rsidR="00B70B29" w:rsidRPr="008E7811" w:rsidRDefault="00B70B29" w:rsidP="00B70B29">
            <w:pPr>
              <w:rPr>
                <w:rFonts w:cstheme="minorHAnsi"/>
                <w:sz w:val="20"/>
                <w:szCs w:val="20"/>
              </w:rPr>
            </w:pPr>
          </w:p>
        </w:tc>
        <w:tc>
          <w:tcPr>
            <w:tcW w:w="720" w:type="dxa"/>
          </w:tcPr>
          <w:p w14:paraId="00B8AF5C" w14:textId="77777777" w:rsidR="00B70B29" w:rsidRPr="008E7811" w:rsidRDefault="00B70B29" w:rsidP="00B70B29">
            <w:pPr>
              <w:rPr>
                <w:rFonts w:cstheme="minorHAnsi"/>
                <w:sz w:val="20"/>
                <w:szCs w:val="20"/>
              </w:rPr>
            </w:pPr>
          </w:p>
        </w:tc>
        <w:tc>
          <w:tcPr>
            <w:tcW w:w="720" w:type="dxa"/>
          </w:tcPr>
          <w:p w14:paraId="482C0A47" w14:textId="77777777" w:rsidR="00B70B29" w:rsidRPr="008E7811" w:rsidRDefault="00B70B29" w:rsidP="00B70B29">
            <w:pPr>
              <w:rPr>
                <w:rFonts w:cstheme="minorHAnsi"/>
                <w:sz w:val="20"/>
                <w:szCs w:val="20"/>
              </w:rPr>
            </w:pPr>
          </w:p>
        </w:tc>
        <w:tc>
          <w:tcPr>
            <w:tcW w:w="653" w:type="dxa"/>
          </w:tcPr>
          <w:p w14:paraId="5C9325ED" w14:textId="77777777" w:rsidR="00B70B29" w:rsidRPr="008E7811" w:rsidRDefault="00B70B29" w:rsidP="00B70B29">
            <w:pPr>
              <w:rPr>
                <w:rFonts w:cstheme="minorHAnsi"/>
                <w:sz w:val="20"/>
                <w:szCs w:val="20"/>
              </w:rPr>
            </w:pPr>
          </w:p>
        </w:tc>
        <w:tc>
          <w:tcPr>
            <w:tcW w:w="1260" w:type="dxa"/>
          </w:tcPr>
          <w:p w14:paraId="1422DC21" w14:textId="77777777" w:rsidR="00B70B29" w:rsidRPr="008E7811" w:rsidRDefault="00B70B29" w:rsidP="00B70B29">
            <w:pPr>
              <w:rPr>
                <w:rFonts w:cstheme="minorHAnsi"/>
                <w:sz w:val="20"/>
                <w:szCs w:val="20"/>
              </w:rPr>
            </w:pPr>
          </w:p>
        </w:tc>
      </w:tr>
      <w:tr w:rsidR="008E7811" w:rsidRPr="008E7811" w14:paraId="7695E193" w14:textId="77777777" w:rsidTr="003145C9">
        <w:trPr>
          <w:trHeight w:val="255"/>
        </w:trPr>
        <w:tc>
          <w:tcPr>
            <w:tcW w:w="648" w:type="dxa"/>
            <w:shd w:val="clear" w:color="auto" w:fill="F2F2F2" w:themeFill="background1" w:themeFillShade="F2"/>
          </w:tcPr>
          <w:p w14:paraId="3D690412" w14:textId="77777777" w:rsidR="00251572" w:rsidRPr="008E7811" w:rsidRDefault="00251572" w:rsidP="003145C9">
            <w:pPr>
              <w:rPr>
                <w:rFonts w:cstheme="minorHAnsi"/>
                <w:i/>
                <w:sz w:val="20"/>
                <w:szCs w:val="20"/>
              </w:rPr>
            </w:pPr>
          </w:p>
        </w:tc>
        <w:tc>
          <w:tcPr>
            <w:tcW w:w="9630" w:type="dxa"/>
            <w:gridSpan w:val="6"/>
            <w:shd w:val="clear" w:color="auto" w:fill="F2F2F2" w:themeFill="background1" w:themeFillShade="F2"/>
          </w:tcPr>
          <w:p w14:paraId="00CDE9FB" w14:textId="77777777" w:rsidR="00251572" w:rsidRPr="008E7811" w:rsidRDefault="00251572" w:rsidP="003145C9">
            <w:pPr>
              <w:rPr>
                <w:rFonts w:cstheme="minorHAnsi"/>
                <w:i/>
                <w:sz w:val="20"/>
                <w:szCs w:val="20"/>
              </w:rPr>
            </w:pPr>
            <w:r w:rsidRPr="008E7811">
              <w:rPr>
                <w:rFonts w:cstheme="minorHAnsi"/>
                <w:i/>
                <w:sz w:val="20"/>
                <w:szCs w:val="20"/>
              </w:rPr>
              <w:t>Multi-Level Review &amp; Approval</w:t>
            </w:r>
          </w:p>
        </w:tc>
      </w:tr>
      <w:tr w:rsidR="008E7811" w:rsidRPr="008E7811" w14:paraId="4328C5B8" w14:textId="77777777" w:rsidTr="00262CD7">
        <w:trPr>
          <w:trHeight w:val="255"/>
        </w:trPr>
        <w:tc>
          <w:tcPr>
            <w:tcW w:w="648" w:type="dxa"/>
            <w:vAlign w:val="bottom"/>
          </w:tcPr>
          <w:p w14:paraId="6EFBC8B9" w14:textId="006F76F1" w:rsidR="00B70B29" w:rsidRPr="008E7811" w:rsidRDefault="00B70B29" w:rsidP="00B70B29">
            <w:pPr>
              <w:rPr>
                <w:rFonts w:cstheme="minorHAnsi"/>
                <w:sz w:val="20"/>
                <w:szCs w:val="20"/>
              </w:rPr>
            </w:pPr>
            <w:r w:rsidRPr="008E7811">
              <w:rPr>
                <w:rFonts w:ascii="Calibri" w:hAnsi="Calibri" w:cs="Calibri"/>
                <w:sz w:val="20"/>
                <w:szCs w:val="20"/>
              </w:rPr>
              <w:t>1114</w:t>
            </w:r>
          </w:p>
        </w:tc>
        <w:tc>
          <w:tcPr>
            <w:tcW w:w="9630" w:type="dxa"/>
            <w:gridSpan w:val="6"/>
          </w:tcPr>
          <w:p w14:paraId="4C506468" w14:textId="77777777" w:rsidR="00B70B29" w:rsidRPr="008E7811" w:rsidRDefault="00B70B29" w:rsidP="00B70B29">
            <w:pPr>
              <w:rPr>
                <w:rFonts w:cstheme="minorHAnsi"/>
                <w:sz w:val="20"/>
                <w:szCs w:val="20"/>
              </w:rPr>
            </w:pPr>
            <w:r w:rsidRPr="008E7811">
              <w:rPr>
                <w:rFonts w:cstheme="minorHAnsi"/>
                <w:sz w:val="20"/>
                <w:szCs w:val="20"/>
              </w:rPr>
              <w:t>The system shall support configurable appraisal workflows.</w:t>
            </w:r>
          </w:p>
        </w:tc>
      </w:tr>
      <w:tr w:rsidR="008E7811" w:rsidRPr="008E7811" w14:paraId="40488AD7" w14:textId="77777777" w:rsidTr="00262CD7">
        <w:trPr>
          <w:trHeight w:val="255"/>
        </w:trPr>
        <w:tc>
          <w:tcPr>
            <w:tcW w:w="648" w:type="dxa"/>
            <w:vAlign w:val="bottom"/>
          </w:tcPr>
          <w:p w14:paraId="0E35F8D1" w14:textId="4F32A150" w:rsidR="00B70B29" w:rsidRPr="008E7811" w:rsidRDefault="00B70B29" w:rsidP="00B70B29">
            <w:pPr>
              <w:rPr>
                <w:rFonts w:cstheme="minorHAnsi"/>
                <w:sz w:val="20"/>
                <w:szCs w:val="20"/>
              </w:rPr>
            </w:pPr>
            <w:r w:rsidRPr="008E7811">
              <w:rPr>
                <w:rFonts w:ascii="Calibri" w:hAnsi="Calibri" w:cs="Calibri"/>
                <w:sz w:val="20"/>
                <w:szCs w:val="20"/>
              </w:rPr>
              <w:t>1115</w:t>
            </w:r>
          </w:p>
        </w:tc>
        <w:tc>
          <w:tcPr>
            <w:tcW w:w="9630" w:type="dxa"/>
            <w:gridSpan w:val="6"/>
          </w:tcPr>
          <w:p w14:paraId="47971CA7" w14:textId="77777777" w:rsidR="00B70B29" w:rsidRPr="008E7811" w:rsidRDefault="00B70B29" w:rsidP="00B70B29">
            <w:pPr>
              <w:shd w:val="clear" w:color="auto" w:fill="FFFFFF"/>
              <w:jc w:val="both"/>
              <w:rPr>
                <w:rFonts w:cstheme="minorHAnsi"/>
                <w:sz w:val="20"/>
                <w:szCs w:val="20"/>
              </w:rPr>
            </w:pPr>
            <w:r w:rsidRPr="008E7811">
              <w:rPr>
                <w:rFonts w:cstheme="minorHAnsi"/>
                <w:sz w:val="20"/>
                <w:szCs w:val="20"/>
              </w:rPr>
              <w:t>Example Workflow</w:t>
            </w:r>
          </w:p>
          <w:p w14:paraId="0B330B63" w14:textId="77777777" w:rsidR="00B70B29" w:rsidRPr="008E7811" w:rsidRDefault="00B70B29" w:rsidP="00B70B29">
            <w:pPr>
              <w:rPr>
                <w:rFonts w:cstheme="minorHAnsi"/>
                <w:sz w:val="20"/>
                <w:szCs w:val="20"/>
              </w:rPr>
            </w:pPr>
            <w:r w:rsidRPr="008E7811">
              <w:rPr>
                <w:rFonts w:cstheme="minorHAnsi"/>
                <w:sz w:val="20"/>
                <w:szCs w:val="20"/>
              </w:rPr>
              <w:t>Employee → Reporting Manager → Reviewing Manager → HR → Management</w:t>
            </w:r>
          </w:p>
        </w:tc>
      </w:tr>
      <w:tr w:rsidR="008E7811" w:rsidRPr="008E7811" w14:paraId="6CDD344B" w14:textId="77777777" w:rsidTr="00262CD7">
        <w:trPr>
          <w:trHeight w:val="255"/>
        </w:trPr>
        <w:tc>
          <w:tcPr>
            <w:tcW w:w="648" w:type="dxa"/>
            <w:vAlign w:val="bottom"/>
          </w:tcPr>
          <w:p w14:paraId="3A032496" w14:textId="646368E1" w:rsidR="00B70B29" w:rsidRPr="008E7811" w:rsidRDefault="00B70B29" w:rsidP="00B70B29">
            <w:pPr>
              <w:rPr>
                <w:rFonts w:cstheme="minorHAnsi"/>
                <w:sz w:val="20"/>
                <w:szCs w:val="20"/>
              </w:rPr>
            </w:pPr>
            <w:r w:rsidRPr="008E7811">
              <w:rPr>
                <w:rFonts w:ascii="Calibri" w:hAnsi="Calibri" w:cs="Calibri"/>
                <w:sz w:val="20"/>
                <w:szCs w:val="20"/>
              </w:rPr>
              <w:t>1116</w:t>
            </w:r>
          </w:p>
        </w:tc>
        <w:tc>
          <w:tcPr>
            <w:tcW w:w="9630" w:type="dxa"/>
            <w:gridSpan w:val="6"/>
          </w:tcPr>
          <w:p w14:paraId="259F571A" w14:textId="77777777" w:rsidR="00B70B29" w:rsidRPr="008E7811" w:rsidRDefault="00B70B29" w:rsidP="00B70B29">
            <w:pPr>
              <w:rPr>
                <w:rFonts w:cstheme="minorHAnsi"/>
                <w:sz w:val="20"/>
                <w:szCs w:val="20"/>
              </w:rPr>
            </w:pPr>
            <w:r w:rsidRPr="008E7811">
              <w:rPr>
                <w:rFonts w:cstheme="minorHAnsi"/>
                <w:sz w:val="20"/>
                <w:szCs w:val="20"/>
              </w:rPr>
              <w:t>The workflow shall support:</w:t>
            </w:r>
          </w:p>
        </w:tc>
      </w:tr>
      <w:tr w:rsidR="008E7811" w:rsidRPr="008E7811" w14:paraId="674F0BE5" w14:textId="77777777" w:rsidTr="00262CD7">
        <w:trPr>
          <w:trHeight w:val="255"/>
        </w:trPr>
        <w:tc>
          <w:tcPr>
            <w:tcW w:w="648" w:type="dxa"/>
            <w:vAlign w:val="bottom"/>
          </w:tcPr>
          <w:p w14:paraId="7D2C15C2" w14:textId="54BB7DD7" w:rsidR="00B70B29" w:rsidRPr="008E7811" w:rsidRDefault="00B70B29" w:rsidP="00B70B29">
            <w:pPr>
              <w:rPr>
                <w:rFonts w:cstheme="minorHAnsi"/>
                <w:sz w:val="20"/>
                <w:szCs w:val="20"/>
              </w:rPr>
            </w:pPr>
            <w:r w:rsidRPr="008E7811">
              <w:rPr>
                <w:rFonts w:ascii="Calibri" w:hAnsi="Calibri" w:cs="Calibri"/>
                <w:sz w:val="20"/>
                <w:szCs w:val="20"/>
              </w:rPr>
              <w:t>1117</w:t>
            </w:r>
          </w:p>
        </w:tc>
        <w:tc>
          <w:tcPr>
            <w:tcW w:w="5557" w:type="dxa"/>
          </w:tcPr>
          <w:p w14:paraId="1F4B9EB4" w14:textId="77777777" w:rsidR="00B70B29" w:rsidRPr="008E7811" w:rsidRDefault="00B70B29" w:rsidP="00B70B29">
            <w:pPr>
              <w:shd w:val="clear" w:color="auto" w:fill="FFFFFF"/>
              <w:jc w:val="both"/>
              <w:rPr>
                <w:rFonts w:cstheme="minorHAnsi"/>
                <w:sz w:val="20"/>
                <w:szCs w:val="20"/>
              </w:rPr>
            </w:pPr>
            <w:r w:rsidRPr="008E7811">
              <w:rPr>
                <w:rFonts w:cstheme="minorHAnsi"/>
                <w:sz w:val="20"/>
                <w:szCs w:val="20"/>
              </w:rPr>
              <w:t>Approve</w:t>
            </w:r>
          </w:p>
        </w:tc>
        <w:tc>
          <w:tcPr>
            <w:tcW w:w="720" w:type="dxa"/>
          </w:tcPr>
          <w:p w14:paraId="3314102C" w14:textId="77777777" w:rsidR="00B70B29" w:rsidRPr="008E7811" w:rsidRDefault="00B70B29" w:rsidP="00B70B29">
            <w:pPr>
              <w:rPr>
                <w:rFonts w:cstheme="minorHAnsi"/>
                <w:sz w:val="20"/>
                <w:szCs w:val="20"/>
              </w:rPr>
            </w:pPr>
          </w:p>
        </w:tc>
        <w:tc>
          <w:tcPr>
            <w:tcW w:w="720" w:type="dxa"/>
          </w:tcPr>
          <w:p w14:paraId="23BD24FA" w14:textId="77777777" w:rsidR="00B70B29" w:rsidRPr="008E7811" w:rsidRDefault="00B70B29" w:rsidP="00B70B29">
            <w:pPr>
              <w:rPr>
                <w:rFonts w:cstheme="minorHAnsi"/>
                <w:sz w:val="20"/>
                <w:szCs w:val="20"/>
              </w:rPr>
            </w:pPr>
          </w:p>
        </w:tc>
        <w:tc>
          <w:tcPr>
            <w:tcW w:w="720" w:type="dxa"/>
          </w:tcPr>
          <w:p w14:paraId="2A405F1E" w14:textId="77777777" w:rsidR="00B70B29" w:rsidRPr="008E7811" w:rsidRDefault="00B70B29" w:rsidP="00B70B29">
            <w:pPr>
              <w:rPr>
                <w:rFonts w:cstheme="minorHAnsi"/>
                <w:sz w:val="20"/>
                <w:szCs w:val="20"/>
              </w:rPr>
            </w:pPr>
          </w:p>
        </w:tc>
        <w:tc>
          <w:tcPr>
            <w:tcW w:w="653" w:type="dxa"/>
          </w:tcPr>
          <w:p w14:paraId="028DC2A4" w14:textId="77777777" w:rsidR="00B70B29" w:rsidRPr="008E7811" w:rsidRDefault="00B70B29" w:rsidP="00B70B29">
            <w:pPr>
              <w:rPr>
                <w:rFonts w:cstheme="minorHAnsi"/>
                <w:sz w:val="20"/>
                <w:szCs w:val="20"/>
              </w:rPr>
            </w:pPr>
          </w:p>
        </w:tc>
        <w:tc>
          <w:tcPr>
            <w:tcW w:w="1260" w:type="dxa"/>
          </w:tcPr>
          <w:p w14:paraId="1370BEA9" w14:textId="77777777" w:rsidR="00B70B29" w:rsidRPr="008E7811" w:rsidRDefault="00B70B29" w:rsidP="00B70B29">
            <w:pPr>
              <w:rPr>
                <w:rFonts w:cstheme="minorHAnsi"/>
                <w:sz w:val="20"/>
                <w:szCs w:val="20"/>
              </w:rPr>
            </w:pPr>
          </w:p>
        </w:tc>
      </w:tr>
      <w:tr w:rsidR="008E7811" w:rsidRPr="008E7811" w14:paraId="5B39B8D7" w14:textId="77777777" w:rsidTr="00262CD7">
        <w:trPr>
          <w:trHeight w:val="255"/>
        </w:trPr>
        <w:tc>
          <w:tcPr>
            <w:tcW w:w="648" w:type="dxa"/>
            <w:vAlign w:val="bottom"/>
          </w:tcPr>
          <w:p w14:paraId="5E88515E" w14:textId="37D795D8" w:rsidR="00B70B29" w:rsidRPr="008E7811" w:rsidRDefault="00B70B29" w:rsidP="00B70B29">
            <w:pPr>
              <w:rPr>
                <w:rFonts w:cstheme="minorHAnsi"/>
                <w:sz w:val="20"/>
                <w:szCs w:val="20"/>
              </w:rPr>
            </w:pPr>
            <w:r w:rsidRPr="008E7811">
              <w:rPr>
                <w:rFonts w:ascii="Calibri" w:hAnsi="Calibri" w:cs="Calibri"/>
                <w:sz w:val="20"/>
                <w:szCs w:val="20"/>
              </w:rPr>
              <w:t>1118</w:t>
            </w:r>
          </w:p>
        </w:tc>
        <w:tc>
          <w:tcPr>
            <w:tcW w:w="5557" w:type="dxa"/>
          </w:tcPr>
          <w:p w14:paraId="2EA662AF" w14:textId="77777777" w:rsidR="00B70B29" w:rsidRPr="008E7811" w:rsidRDefault="00B70B29" w:rsidP="00B70B29">
            <w:pPr>
              <w:shd w:val="clear" w:color="auto" w:fill="FFFFFF"/>
              <w:jc w:val="both"/>
              <w:rPr>
                <w:rFonts w:cstheme="minorHAnsi"/>
                <w:sz w:val="20"/>
                <w:szCs w:val="20"/>
              </w:rPr>
            </w:pPr>
            <w:r w:rsidRPr="008E7811">
              <w:rPr>
                <w:rFonts w:cstheme="minorHAnsi"/>
                <w:sz w:val="20"/>
                <w:szCs w:val="20"/>
              </w:rPr>
              <w:t>Reject</w:t>
            </w:r>
          </w:p>
        </w:tc>
        <w:tc>
          <w:tcPr>
            <w:tcW w:w="720" w:type="dxa"/>
          </w:tcPr>
          <w:p w14:paraId="40249DC1" w14:textId="77777777" w:rsidR="00B70B29" w:rsidRPr="008E7811" w:rsidRDefault="00B70B29" w:rsidP="00B70B29">
            <w:pPr>
              <w:rPr>
                <w:rFonts w:cstheme="minorHAnsi"/>
                <w:sz w:val="20"/>
                <w:szCs w:val="20"/>
              </w:rPr>
            </w:pPr>
          </w:p>
        </w:tc>
        <w:tc>
          <w:tcPr>
            <w:tcW w:w="720" w:type="dxa"/>
          </w:tcPr>
          <w:p w14:paraId="57C4C835" w14:textId="77777777" w:rsidR="00B70B29" w:rsidRPr="008E7811" w:rsidRDefault="00B70B29" w:rsidP="00B70B29">
            <w:pPr>
              <w:rPr>
                <w:rFonts w:cstheme="minorHAnsi"/>
                <w:sz w:val="20"/>
                <w:szCs w:val="20"/>
              </w:rPr>
            </w:pPr>
          </w:p>
        </w:tc>
        <w:tc>
          <w:tcPr>
            <w:tcW w:w="720" w:type="dxa"/>
          </w:tcPr>
          <w:p w14:paraId="334183F4" w14:textId="77777777" w:rsidR="00B70B29" w:rsidRPr="008E7811" w:rsidRDefault="00B70B29" w:rsidP="00B70B29">
            <w:pPr>
              <w:rPr>
                <w:rFonts w:cstheme="minorHAnsi"/>
                <w:sz w:val="20"/>
                <w:szCs w:val="20"/>
              </w:rPr>
            </w:pPr>
          </w:p>
        </w:tc>
        <w:tc>
          <w:tcPr>
            <w:tcW w:w="653" w:type="dxa"/>
          </w:tcPr>
          <w:p w14:paraId="736FF44A" w14:textId="77777777" w:rsidR="00B70B29" w:rsidRPr="008E7811" w:rsidRDefault="00B70B29" w:rsidP="00B70B29">
            <w:pPr>
              <w:rPr>
                <w:rFonts w:cstheme="minorHAnsi"/>
                <w:sz w:val="20"/>
                <w:szCs w:val="20"/>
              </w:rPr>
            </w:pPr>
          </w:p>
        </w:tc>
        <w:tc>
          <w:tcPr>
            <w:tcW w:w="1260" w:type="dxa"/>
          </w:tcPr>
          <w:p w14:paraId="28FBB41E" w14:textId="77777777" w:rsidR="00B70B29" w:rsidRPr="008E7811" w:rsidRDefault="00B70B29" w:rsidP="00B70B29">
            <w:pPr>
              <w:rPr>
                <w:rFonts w:cstheme="minorHAnsi"/>
                <w:sz w:val="20"/>
                <w:szCs w:val="20"/>
              </w:rPr>
            </w:pPr>
          </w:p>
        </w:tc>
      </w:tr>
      <w:tr w:rsidR="008E7811" w:rsidRPr="008E7811" w14:paraId="15BC9202" w14:textId="77777777" w:rsidTr="00262CD7">
        <w:trPr>
          <w:trHeight w:val="255"/>
        </w:trPr>
        <w:tc>
          <w:tcPr>
            <w:tcW w:w="648" w:type="dxa"/>
            <w:vAlign w:val="bottom"/>
          </w:tcPr>
          <w:p w14:paraId="5074F70E" w14:textId="649C5928" w:rsidR="00B70B29" w:rsidRPr="008E7811" w:rsidRDefault="00B70B29" w:rsidP="00B70B29">
            <w:pPr>
              <w:rPr>
                <w:rFonts w:cstheme="minorHAnsi"/>
                <w:sz w:val="20"/>
                <w:szCs w:val="20"/>
              </w:rPr>
            </w:pPr>
            <w:r w:rsidRPr="008E7811">
              <w:rPr>
                <w:rFonts w:ascii="Calibri" w:hAnsi="Calibri" w:cs="Calibri"/>
                <w:sz w:val="20"/>
                <w:szCs w:val="20"/>
              </w:rPr>
              <w:t>1119</w:t>
            </w:r>
          </w:p>
        </w:tc>
        <w:tc>
          <w:tcPr>
            <w:tcW w:w="5557" w:type="dxa"/>
          </w:tcPr>
          <w:p w14:paraId="3236C3F4" w14:textId="77777777" w:rsidR="00B70B29" w:rsidRPr="008E7811" w:rsidRDefault="00B70B29" w:rsidP="00B70B29">
            <w:pPr>
              <w:shd w:val="clear" w:color="auto" w:fill="FFFFFF"/>
              <w:jc w:val="both"/>
              <w:rPr>
                <w:rFonts w:cstheme="minorHAnsi"/>
                <w:sz w:val="20"/>
                <w:szCs w:val="20"/>
              </w:rPr>
            </w:pPr>
            <w:r w:rsidRPr="008E7811">
              <w:rPr>
                <w:rFonts w:cstheme="minorHAnsi"/>
                <w:sz w:val="20"/>
                <w:szCs w:val="20"/>
              </w:rPr>
              <w:t>Return for revision</w:t>
            </w:r>
          </w:p>
        </w:tc>
        <w:tc>
          <w:tcPr>
            <w:tcW w:w="720" w:type="dxa"/>
          </w:tcPr>
          <w:p w14:paraId="7A0848BF" w14:textId="77777777" w:rsidR="00B70B29" w:rsidRPr="008E7811" w:rsidRDefault="00B70B29" w:rsidP="00B70B29">
            <w:pPr>
              <w:rPr>
                <w:rFonts w:cstheme="minorHAnsi"/>
                <w:sz w:val="20"/>
                <w:szCs w:val="20"/>
              </w:rPr>
            </w:pPr>
          </w:p>
        </w:tc>
        <w:tc>
          <w:tcPr>
            <w:tcW w:w="720" w:type="dxa"/>
          </w:tcPr>
          <w:p w14:paraId="2ADBB0D0" w14:textId="77777777" w:rsidR="00B70B29" w:rsidRPr="008E7811" w:rsidRDefault="00B70B29" w:rsidP="00B70B29">
            <w:pPr>
              <w:rPr>
                <w:rFonts w:cstheme="minorHAnsi"/>
                <w:sz w:val="20"/>
                <w:szCs w:val="20"/>
              </w:rPr>
            </w:pPr>
          </w:p>
        </w:tc>
        <w:tc>
          <w:tcPr>
            <w:tcW w:w="720" w:type="dxa"/>
          </w:tcPr>
          <w:p w14:paraId="491AE4EB" w14:textId="77777777" w:rsidR="00B70B29" w:rsidRPr="008E7811" w:rsidRDefault="00B70B29" w:rsidP="00B70B29">
            <w:pPr>
              <w:rPr>
                <w:rFonts w:cstheme="minorHAnsi"/>
                <w:sz w:val="20"/>
                <w:szCs w:val="20"/>
              </w:rPr>
            </w:pPr>
          </w:p>
        </w:tc>
        <w:tc>
          <w:tcPr>
            <w:tcW w:w="653" w:type="dxa"/>
          </w:tcPr>
          <w:p w14:paraId="27CCDE8B" w14:textId="77777777" w:rsidR="00B70B29" w:rsidRPr="008E7811" w:rsidRDefault="00B70B29" w:rsidP="00B70B29">
            <w:pPr>
              <w:rPr>
                <w:rFonts w:cstheme="minorHAnsi"/>
                <w:sz w:val="20"/>
                <w:szCs w:val="20"/>
              </w:rPr>
            </w:pPr>
          </w:p>
        </w:tc>
        <w:tc>
          <w:tcPr>
            <w:tcW w:w="1260" w:type="dxa"/>
          </w:tcPr>
          <w:p w14:paraId="798245CC" w14:textId="77777777" w:rsidR="00B70B29" w:rsidRPr="008E7811" w:rsidRDefault="00B70B29" w:rsidP="00B70B29">
            <w:pPr>
              <w:rPr>
                <w:rFonts w:cstheme="minorHAnsi"/>
                <w:sz w:val="20"/>
                <w:szCs w:val="20"/>
              </w:rPr>
            </w:pPr>
          </w:p>
        </w:tc>
      </w:tr>
      <w:tr w:rsidR="008E7811" w:rsidRPr="008E7811" w14:paraId="4F422440" w14:textId="77777777" w:rsidTr="00262CD7">
        <w:trPr>
          <w:trHeight w:val="255"/>
        </w:trPr>
        <w:tc>
          <w:tcPr>
            <w:tcW w:w="648" w:type="dxa"/>
            <w:vAlign w:val="bottom"/>
          </w:tcPr>
          <w:p w14:paraId="7E3A039B" w14:textId="5D153DA1" w:rsidR="00B70B29" w:rsidRPr="008E7811" w:rsidRDefault="00B70B29" w:rsidP="00B70B29">
            <w:pPr>
              <w:rPr>
                <w:rFonts w:cstheme="minorHAnsi"/>
                <w:sz w:val="20"/>
                <w:szCs w:val="20"/>
              </w:rPr>
            </w:pPr>
            <w:r w:rsidRPr="008E7811">
              <w:rPr>
                <w:rFonts w:ascii="Calibri" w:hAnsi="Calibri" w:cs="Calibri"/>
                <w:sz w:val="20"/>
                <w:szCs w:val="20"/>
              </w:rPr>
              <w:t>1120</w:t>
            </w:r>
          </w:p>
        </w:tc>
        <w:tc>
          <w:tcPr>
            <w:tcW w:w="5557" w:type="dxa"/>
          </w:tcPr>
          <w:p w14:paraId="12A949F2" w14:textId="77777777" w:rsidR="00B70B29" w:rsidRPr="008E7811" w:rsidRDefault="00B70B29" w:rsidP="00B70B29">
            <w:pPr>
              <w:shd w:val="clear" w:color="auto" w:fill="FFFFFF"/>
              <w:jc w:val="both"/>
              <w:rPr>
                <w:rFonts w:cstheme="minorHAnsi"/>
                <w:sz w:val="20"/>
                <w:szCs w:val="20"/>
              </w:rPr>
            </w:pPr>
            <w:r w:rsidRPr="008E7811">
              <w:rPr>
                <w:rFonts w:cstheme="minorHAnsi"/>
                <w:sz w:val="20"/>
                <w:szCs w:val="20"/>
              </w:rPr>
              <w:t>Escalate</w:t>
            </w:r>
          </w:p>
        </w:tc>
        <w:tc>
          <w:tcPr>
            <w:tcW w:w="720" w:type="dxa"/>
          </w:tcPr>
          <w:p w14:paraId="03868D7A" w14:textId="77777777" w:rsidR="00B70B29" w:rsidRPr="008E7811" w:rsidRDefault="00B70B29" w:rsidP="00B70B29">
            <w:pPr>
              <w:rPr>
                <w:rFonts w:cstheme="minorHAnsi"/>
                <w:sz w:val="20"/>
                <w:szCs w:val="20"/>
              </w:rPr>
            </w:pPr>
          </w:p>
        </w:tc>
        <w:tc>
          <w:tcPr>
            <w:tcW w:w="720" w:type="dxa"/>
          </w:tcPr>
          <w:p w14:paraId="5BEE3C83" w14:textId="77777777" w:rsidR="00B70B29" w:rsidRPr="008E7811" w:rsidRDefault="00B70B29" w:rsidP="00B70B29">
            <w:pPr>
              <w:rPr>
                <w:rFonts w:cstheme="minorHAnsi"/>
                <w:sz w:val="20"/>
                <w:szCs w:val="20"/>
              </w:rPr>
            </w:pPr>
          </w:p>
        </w:tc>
        <w:tc>
          <w:tcPr>
            <w:tcW w:w="720" w:type="dxa"/>
          </w:tcPr>
          <w:p w14:paraId="5D945A76" w14:textId="77777777" w:rsidR="00B70B29" w:rsidRPr="008E7811" w:rsidRDefault="00B70B29" w:rsidP="00B70B29">
            <w:pPr>
              <w:rPr>
                <w:rFonts w:cstheme="minorHAnsi"/>
                <w:sz w:val="20"/>
                <w:szCs w:val="20"/>
              </w:rPr>
            </w:pPr>
          </w:p>
        </w:tc>
        <w:tc>
          <w:tcPr>
            <w:tcW w:w="653" w:type="dxa"/>
          </w:tcPr>
          <w:p w14:paraId="1F5F37C9" w14:textId="77777777" w:rsidR="00B70B29" w:rsidRPr="008E7811" w:rsidRDefault="00B70B29" w:rsidP="00B70B29">
            <w:pPr>
              <w:rPr>
                <w:rFonts w:cstheme="minorHAnsi"/>
                <w:sz w:val="20"/>
                <w:szCs w:val="20"/>
              </w:rPr>
            </w:pPr>
          </w:p>
        </w:tc>
        <w:tc>
          <w:tcPr>
            <w:tcW w:w="1260" w:type="dxa"/>
          </w:tcPr>
          <w:p w14:paraId="22EBE879" w14:textId="77777777" w:rsidR="00B70B29" w:rsidRPr="008E7811" w:rsidRDefault="00B70B29" w:rsidP="00B70B29">
            <w:pPr>
              <w:rPr>
                <w:rFonts w:cstheme="minorHAnsi"/>
                <w:sz w:val="20"/>
                <w:szCs w:val="20"/>
              </w:rPr>
            </w:pPr>
          </w:p>
        </w:tc>
      </w:tr>
      <w:tr w:rsidR="008E7811" w:rsidRPr="008E7811" w14:paraId="65119ED5" w14:textId="77777777" w:rsidTr="00262CD7">
        <w:trPr>
          <w:trHeight w:val="255"/>
        </w:trPr>
        <w:tc>
          <w:tcPr>
            <w:tcW w:w="648" w:type="dxa"/>
            <w:vAlign w:val="bottom"/>
          </w:tcPr>
          <w:p w14:paraId="3775913A" w14:textId="12EA2B1F" w:rsidR="00B70B29" w:rsidRPr="008E7811" w:rsidRDefault="00B70B29" w:rsidP="00B70B29">
            <w:pPr>
              <w:rPr>
                <w:rFonts w:cstheme="minorHAnsi"/>
                <w:sz w:val="20"/>
                <w:szCs w:val="20"/>
              </w:rPr>
            </w:pPr>
            <w:r w:rsidRPr="008E7811">
              <w:rPr>
                <w:rFonts w:ascii="Calibri" w:hAnsi="Calibri" w:cs="Calibri"/>
                <w:sz w:val="20"/>
                <w:szCs w:val="20"/>
              </w:rPr>
              <w:t>1121</w:t>
            </w:r>
          </w:p>
        </w:tc>
        <w:tc>
          <w:tcPr>
            <w:tcW w:w="5557" w:type="dxa"/>
          </w:tcPr>
          <w:p w14:paraId="34514014" w14:textId="77777777" w:rsidR="00B70B29" w:rsidRPr="008E7811" w:rsidRDefault="00B70B29" w:rsidP="00B70B29">
            <w:pPr>
              <w:shd w:val="clear" w:color="auto" w:fill="FFFFFF"/>
              <w:jc w:val="both"/>
              <w:rPr>
                <w:rFonts w:cstheme="minorHAnsi"/>
                <w:sz w:val="20"/>
                <w:szCs w:val="20"/>
              </w:rPr>
            </w:pPr>
            <w:r w:rsidRPr="008E7811">
              <w:rPr>
                <w:rFonts w:cstheme="minorHAnsi"/>
                <w:sz w:val="20"/>
                <w:szCs w:val="20"/>
              </w:rPr>
              <w:t>Delegate</w:t>
            </w:r>
          </w:p>
        </w:tc>
        <w:tc>
          <w:tcPr>
            <w:tcW w:w="720" w:type="dxa"/>
          </w:tcPr>
          <w:p w14:paraId="2C140939" w14:textId="77777777" w:rsidR="00B70B29" w:rsidRPr="008E7811" w:rsidRDefault="00B70B29" w:rsidP="00B70B29">
            <w:pPr>
              <w:rPr>
                <w:rFonts w:cstheme="minorHAnsi"/>
                <w:sz w:val="20"/>
                <w:szCs w:val="20"/>
              </w:rPr>
            </w:pPr>
          </w:p>
        </w:tc>
        <w:tc>
          <w:tcPr>
            <w:tcW w:w="720" w:type="dxa"/>
          </w:tcPr>
          <w:p w14:paraId="17B28DE6" w14:textId="77777777" w:rsidR="00B70B29" w:rsidRPr="008E7811" w:rsidRDefault="00B70B29" w:rsidP="00B70B29">
            <w:pPr>
              <w:rPr>
                <w:rFonts w:cstheme="minorHAnsi"/>
                <w:sz w:val="20"/>
                <w:szCs w:val="20"/>
              </w:rPr>
            </w:pPr>
          </w:p>
        </w:tc>
        <w:tc>
          <w:tcPr>
            <w:tcW w:w="720" w:type="dxa"/>
          </w:tcPr>
          <w:p w14:paraId="37FA8141" w14:textId="77777777" w:rsidR="00B70B29" w:rsidRPr="008E7811" w:rsidRDefault="00B70B29" w:rsidP="00B70B29">
            <w:pPr>
              <w:rPr>
                <w:rFonts w:cstheme="minorHAnsi"/>
                <w:sz w:val="20"/>
                <w:szCs w:val="20"/>
              </w:rPr>
            </w:pPr>
          </w:p>
        </w:tc>
        <w:tc>
          <w:tcPr>
            <w:tcW w:w="653" w:type="dxa"/>
          </w:tcPr>
          <w:p w14:paraId="203D6625" w14:textId="77777777" w:rsidR="00B70B29" w:rsidRPr="008E7811" w:rsidRDefault="00B70B29" w:rsidP="00B70B29">
            <w:pPr>
              <w:rPr>
                <w:rFonts w:cstheme="minorHAnsi"/>
                <w:sz w:val="20"/>
                <w:szCs w:val="20"/>
              </w:rPr>
            </w:pPr>
          </w:p>
        </w:tc>
        <w:tc>
          <w:tcPr>
            <w:tcW w:w="1260" w:type="dxa"/>
          </w:tcPr>
          <w:p w14:paraId="6E845083" w14:textId="77777777" w:rsidR="00B70B29" w:rsidRPr="008E7811" w:rsidRDefault="00B70B29" w:rsidP="00B70B29">
            <w:pPr>
              <w:rPr>
                <w:rFonts w:cstheme="minorHAnsi"/>
                <w:sz w:val="20"/>
                <w:szCs w:val="20"/>
              </w:rPr>
            </w:pPr>
          </w:p>
        </w:tc>
      </w:tr>
      <w:tr w:rsidR="008E7811" w:rsidRPr="008E7811" w14:paraId="63DEA1E6" w14:textId="77777777" w:rsidTr="00262CD7">
        <w:trPr>
          <w:trHeight w:val="255"/>
        </w:trPr>
        <w:tc>
          <w:tcPr>
            <w:tcW w:w="648" w:type="dxa"/>
            <w:vAlign w:val="bottom"/>
          </w:tcPr>
          <w:p w14:paraId="70074B49" w14:textId="3C8511BD" w:rsidR="00B70B29" w:rsidRPr="008E7811" w:rsidRDefault="00B70B29" w:rsidP="00B70B29">
            <w:pPr>
              <w:rPr>
                <w:rFonts w:cstheme="minorHAnsi"/>
                <w:sz w:val="20"/>
                <w:szCs w:val="20"/>
              </w:rPr>
            </w:pPr>
            <w:r w:rsidRPr="008E7811">
              <w:rPr>
                <w:rFonts w:ascii="Calibri" w:hAnsi="Calibri" w:cs="Calibri"/>
                <w:sz w:val="20"/>
                <w:szCs w:val="20"/>
              </w:rPr>
              <w:t>1122</w:t>
            </w:r>
          </w:p>
        </w:tc>
        <w:tc>
          <w:tcPr>
            <w:tcW w:w="5557" w:type="dxa"/>
          </w:tcPr>
          <w:p w14:paraId="62E01DAA" w14:textId="77777777" w:rsidR="00B70B29" w:rsidRPr="008E7811" w:rsidRDefault="00B70B29" w:rsidP="00B70B29">
            <w:pPr>
              <w:shd w:val="clear" w:color="auto" w:fill="FFFFFF"/>
              <w:jc w:val="both"/>
              <w:rPr>
                <w:rFonts w:cstheme="minorHAnsi"/>
                <w:sz w:val="20"/>
                <w:szCs w:val="20"/>
              </w:rPr>
            </w:pPr>
            <w:r w:rsidRPr="008E7811">
              <w:rPr>
                <w:rFonts w:cstheme="minorHAnsi"/>
                <w:sz w:val="20"/>
                <w:szCs w:val="20"/>
              </w:rPr>
              <w:t>Bulk approval</w:t>
            </w:r>
          </w:p>
        </w:tc>
        <w:tc>
          <w:tcPr>
            <w:tcW w:w="720" w:type="dxa"/>
          </w:tcPr>
          <w:p w14:paraId="4ADEDD32" w14:textId="77777777" w:rsidR="00B70B29" w:rsidRPr="008E7811" w:rsidRDefault="00B70B29" w:rsidP="00B70B29">
            <w:pPr>
              <w:rPr>
                <w:rFonts w:cstheme="minorHAnsi"/>
                <w:sz w:val="20"/>
                <w:szCs w:val="20"/>
              </w:rPr>
            </w:pPr>
          </w:p>
        </w:tc>
        <w:tc>
          <w:tcPr>
            <w:tcW w:w="720" w:type="dxa"/>
          </w:tcPr>
          <w:p w14:paraId="62D8AA38" w14:textId="77777777" w:rsidR="00B70B29" w:rsidRPr="008E7811" w:rsidRDefault="00B70B29" w:rsidP="00B70B29">
            <w:pPr>
              <w:rPr>
                <w:rFonts w:cstheme="minorHAnsi"/>
                <w:sz w:val="20"/>
                <w:szCs w:val="20"/>
              </w:rPr>
            </w:pPr>
          </w:p>
        </w:tc>
        <w:tc>
          <w:tcPr>
            <w:tcW w:w="720" w:type="dxa"/>
          </w:tcPr>
          <w:p w14:paraId="2D070521" w14:textId="77777777" w:rsidR="00B70B29" w:rsidRPr="008E7811" w:rsidRDefault="00B70B29" w:rsidP="00B70B29">
            <w:pPr>
              <w:rPr>
                <w:rFonts w:cstheme="minorHAnsi"/>
                <w:sz w:val="20"/>
                <w:szCs w:val="20"/>
              </w:rPr>
            </w:pPr>
          </w:p>
        </w:tc>
        <w:tc>
          <w:tcPr>
            <w:tcW w:w="653" w:type="dxa"/>
          </w:tcPr>
          <w:p w14:paraId="015C9437" w14:textId="77777777" w:rsidR="00B70B29" w:rsidRPr="008E7811" w:rsidRDefault="00B70B29" w:rsidP="00B70B29">
            <w:pPr>
              <w:rPr>
                <w:rFonts w:cstheme="minorHAnsi"/>
                <w:sz w:val="20"/>
                <w:szCs w:val="20"/>
              </w:rPr>
            </w:pPr>
          </w:p>
        </w:tc>
        <w:tc>
          <w:tcPr>
            <w:tcW w:w="1260" w:type="dxa"/>
          </w:tcPr>
          <w:p w14:paraId="57AEB18F" w14:textId="77777777" w:rsidR="00B70B29" w:rsidRPr="008E7811" w:rsidRDefault="00B70B29" w:rsidP="00B70B29">
            <w:pPr>
              <w:rPr>
                <w:rFonts w:cstheme="minorHAnsi"/>
                <w:sz w:val="20"/>
                <w:szCs w:val="20"/>
              </w:rPr>
            </w:pPr>
          </w:p>
        </w:tc>
      </w:tr>
      <w:tr w:rsidR="008E7811" w:rsidRPr="008E7811" w14:paraId="10FDA1CD" w14:textId="77777777" w:rsidTr="00262CD7">
        <w:trPr>
          <w:trHeight w:val="255"/>
        </w:trPr>
        <w:tc>
          <w:tcPr>
            <w:tcW w:w="648" w:type="dxa"/>
            <w:vAlign w:val="bottom"/>
          </w:tcPr>
          <w:p w14:paraId="6EF5EFE2" w14:textId="58065274" w:rsidR="00B70B29" w:rsidRPr="008E7811" w:rsidRDefault="00B70B29" w:rsidP="00B70B29">
            <w:pPr>
              <w:rPr>
                <w:rFonts w:cstheme="minorHAnsi"/>
                <w:sz w:val="20"/>
                <w:szCs w:val="20"/>
              </w:rPr>
            </w:pPr>
            <w:r w:rsidRPr="008E7811">
              <w:rPr>
                <w:rFonts w:ascii="Calibri" w:hAnsi="Calibri" w:cs="Calibri"/>
                <w:sz w:val="20"/>
                <w:szCs w:val="20"/>
              </w:rPr>
              <w:t>1123</w:t>
            </w:r>
          </w:p>
        </w:tc>
        <w:tc>
          <w:tcPr>
            <w:tcW w:w="5557" w:type="dxa"/>
          </w:tcPr>
          <w:p w14:paraId="6C00B08D" w14:textId="77777777" w:rsidR="00B70B29" w:rsidRPr="008E7811" w:rsidRDefault="00B70B29" w:rsidP="00B70B29">
            <w:pPr>
              <w:shd w:val="clear" w:color="auto" w:fill="FFFFFF"/>
              <w:jc w:val="both"/>
              <w:rPr>
                <w:rFonts w:cstheme="minorHAnsi"/>
                <w:sz w:val="20"/>
                <w:szCs w:val="20"/>
              </w:rPr>
            </w:pPr>
            <w:r w:rsidRPr="008E7811">
              <w:rPr>
                <w:rFonts w:cstheme="minorHAnsi"/>
                <w:sz w:val="20"/>
                <w:szCs w:val="20"/>
              </w:rPr>
              <w:t>Workflow reminders</w:t>
            </w:r>
          </w:p>
        </w:tc>
        <w:tc>
          <w:tcPr>
            <w:tcW w:w="720" w:type="dxa"/>
          </w:tcPr>
          <w:p w14:paraId="71821060" w14:textId="77777777" w:rsidR="00B70B29" w:rsidRPr="008E7811" w:rsidRDefault="00B70B29" w:rsidP="00B70B29">
            <w:pPr>
              <w:rPr>
                <w:rFonts w:cstheme="minorHAnsi"/>
                <w:sz w:val="20"/>
                <w:szCs w:val="20"/>
              </w:rPr>
            </w:pPr>
          </w:p>
        </w:tc>
        <w:tc>
          <w:tcPr>
            <w:tcW w:w="720" w:type="dxa"/>
          </w:tcPr>
          <w:p w14:paraId="25BB1628" w14:textId="77777777" w:rsidR="00B70B29" w:rsidRPr="008E7811" w:rsidRDefault="00B70B29" w:rsidP="00B70B29">
            <w:pPr>
              <w:rPr>
                <w:rFonts w:cstheme="minorHAnsi"/>
                <w:sz w:val="20"/>
                <w:szCs w:val="20"/>
              </w:rPr>
            </w:pPr>
          </w:p>
        </w:tc>
        <w:tc>
          <w:tcPr>
            <w:tcW w:w="720" w:type="dxa"/>
          </w:tcPr>
          <w:p w14:paraId="154DC9EF" w14:textId="77777777" w:rsidR="00B70B29" w:rsidRPr="008E7811" w:rsidRDefault="00B70B29" w:rsidP="00B70B29">
            <w:pPr>
              <w:rPr>
                <w:rFonts w:cstheme="minorHAnsi"/>
                <w:sz w:val="20"/>
                <w:szCs w:val="20"/>
              </w:rPr>
            </w:pPr>
          </w:p>
        </w:tc>
        <w:tc>
          <w:tcPr>
            <w:tcW w:w="653" w:type="dxa"/>
          </w:tcPr>
          <w:p w14:paraId="6448A1A6" w14:textId="77777777" w:rsidR="00B70B29" w:rsidRPr="008E7811" w:rsidRDefault="00B70B29" w:rsidP="00B70B29">
            <w:pPr>
              <w:rPr>
                <w:rFonts w:cstheme="minorHAnsi"/>
                <w:sz w:val="20"/>
                <w:szCs w:val="20"/>
              </w:rPr>
            </w:pPr>
          </w:p>
        </w:tc>
        <w:tc>
          <w:tcPr>
            <w:tcW w:w="1260" w:type="dxa"/>
          </w:tcPr>
          <w:p w14:paraId="516E569D" w14:textId="77777777" w:rsidR="00B70B29" w:rsidRPr="008E7811" w:rsidRDefault="00B70B29" w:rsidP="00B70B29">
            <w:pPr>
              <w:rPr>
                <w:rFonts w:cstheme="minorHAnsi"/>
                <w:sz w:val="20"/>
                <w:szCs w:val="20"/>
              </w:rPr>
            </w:pPr>
          </w:p>
        </w:tc>
      </w:tr>
      <w:tr w:rsidR="008E7811" w:rsidRPr="008E7811" w14:paraId="2D9FB16B" w14:textId="77777777" w:rsidTr="00262CD7">
        <w:trPr>
          <w:trHeight w:val="255"/>
        </w:trPr>
        <w:tc>
          <w:tcPr>
            <w:tcW w:w="648" w:type="dxa"/>
            <w:vAlign w:val="bottom"/>
          </w:tcPr>
          <w:p w14:paraId="6D34E400" w14:textId="05962155" w:rsidR="00B70B29" w:rsidRPr="008E7811" w:rsidRDefault="00B70B29" w:rsidP="00B70B29">
            <w:pPr>
              <w:rPr>
                <w:rFonts w:cstheme="minorHAnsi"/>
                <w:sz w:val="20"/>
                <w:szCs w:val="20"/>
              </w:rPr>
            </w:pPr>
            <w:r w:rsidRPr="008E7811">
              <w:rPr>
                <w:rFonts w:ascii="Calibri" w:hAnsi="Calibri" w:cs="Calibri"/>
                <w:sz w:val="20"/>
                <w:szCs w:val="20"/>
              </w:rPr>
              <w:t>1124</w:t>
            </w:r>
          </w:p>
        </w:tc>
        <w:tc>
          <w:tcPr>
            <w:tcW w:w="5557" w:type="dxa"/>
          </w:tcPr>
          <w:p w14:paraId="211BCC7D" w14:textId="77777777" w:rsidR="00B70B29" w:rsidRPr="008E7811" w:rsidRDefault="00B70B29" w:rsidP="00B70B29">
            <w:pPr>
              <w:shd w:val="clear" w:color="auto" w:fill="FFFFFF"/>
              <w:jc w:val="both"/>
              <w:rPr>
                <w:rFonts w:cstheme="minorHAnsi"/>
                <w:sz w:val="20"/>
                <w:szCs w:val="20"/>
              </w:rPr>
            </w:pPr>
            <w:r w:rsidRPr="008E7811">
              <w:rPr>
                <w:rFonts w:cstheme="minorHAnsi"/>
                <w:sz w:val="20"/>
                <w:szCs w:val="20"/>
              </w:rPr>
              <w:t>SLA monitoring</w:t>
            </w:r>
          </w:p>
        </w:tc>
        <w:tc>
          <w:tcPr>
            <w:tcW w:w="720" w:type="dxa"/>
          </w:tcPr>
          <w:p w14:paraId="42808DE2" w14:textId="77777777" w:rsidR="00B70B29" w:rsidRPr="008E7811" w:rsidRDefault="00B70B29" w:rsidP="00B70B29">
            <w:pPr>
              <w:rPr>
                <w:rFonts w:cstheme="minorHAnsi"/>
                <w:sz w:val="20"/>
                <w:szCs w:val="20"/>
              </w:rPr>
            </w:pPr>
          </w:p>
        </w:tc>
        <w:tc>
          <w:tcPr>
            <w:tcW w:w="720" w:type="dxa"/>
          </w:tcPr>
          <w:p w14:paraId="58CFF2F6" w14:textId="77777777" w:rsidR="00B70B29" w:rsidRPr="008E7811" w:rsidRDefault="00B70B29" w:rsidP="00B70B29">
            <w:pPr>
              <w:rPr>
                <w:rFonts w:cstheme="minorHAnsi"/>
                <w:sz w:val="20"/>
                <w:szCs w:val="20"/>
              </w:rPr>
            </w:pPr>
          </w:p>
        </w:tc>
        <w:tc>
          <w:tcPr>
            <w:tcW w:w="720" w:type="dxa"/>
          </w:tcPr>
          <w:p w14:paraId="3CA8BBBB" w14:textId="77777777" w:rsidR="00B70B29" w:rsidRPr="008E7811" w:rsidRDefault="00B70B29" w:rsidP="00B70B29">
            <w:pPr>
              <w:rPr>
                <w:rFonts w:cstheme="minorHAnsi"/>
                <w:sz w:val="20"/>
                <w:szCs w:val="20"/>
              </w:rPr>
            </w:pPr>
          </w:p>
        </w:tc>
        <w:tc>
          <w:tcPr>
            <w:tcW w:w="653" w:type="dxa"/>
          </w:tcPr>
          <w:p w14:paraId="3036D225" w14:textId="77777777" w:rsidR="00B70B29" w:rsidRPr="008E7811" w:rsidRDefault="00B70B29" w:rsidP="00B70B29">
            <w:pPr>
              <w:rPr>
                <w:rFonts w:cstheme="minorHAnsi"/>
                <w:sz w:val="20"/>
                <w:szCs w:val="20"/>
              </w:rPr>
            </w:pPr>
          </w:p>
        </w:tc>
        <w:tc>
          <w:tcPr>
            <w:tcW w:w="1260" w:type="dxa"/>
          </w:tcPr>
          <w:p w14:paraId="4228ADC8" w14:textId="77777777" w:rsidR="00B70B29" w:rsidRPr="008E7811" w:rsidRDefault="00B70B29" w:rsidP="00B70B29">
            <w:pPr>
              <w:rPr>
                <w:rFonts w:cstheme="minorHAnsi"/>
                <w:sz w:val="20"/>
                <w:szCs w:val="20"/>
              </w:rPr>
            </w:pPr>
          </w:p>
        </w:tc>
      </w:tr>
      <w:tr w:rsidR="008E7811" w:rsidRPr="008E7811" w14:paraId="5636EF42" w14:textId="77777777" w:rsidTr="00262CD7">
        <w:trPr>
          <w:trHeight w:val="255"/>
        </w:trPr>
        <w:tc>
          <w:tcPr>
            <w:tcW w:w="648" w:type="dxa"/>
            <w:vAlign w:val="bottom"/>
          </w:tcPr>
          <w:p w14:paraId="62660E97" w14:textId="6B8970A6" w:rsidR="00B70B29" w:rsidRPr="008E7811" w:rsidRDefault="00B70B29" w:rsidP="00B70B29">
            <w:pPr>
              <w:rPr>
                <w:rFonts w:cstheme="minorHAnsi"/>
                <w:sz w:val="20"/>
                <w:szCs w:val="20"/>
              </w:rPr>
            </w:pPr>
            <w:r w:rsidRPr="008E7811">
              <w:rPr>
                <w:rFonts w:ascii="Calibri" w:hAnsi="Calibri" w:cs="Calibri"/>
                <w:sz w:val="20"/>
                <w:szCs w:val="20"/>
              </w:rPr>
              <w:t>1125</w:t>
            </w:r>
          </w:p>
        </w:tc>
        <w:tc>
          <w:tcPr>
            <w:tcW w:w="5557" w:type="dxa"/>
          </w:tcPr>
          <w:p w14:paraId="004AA3F5" w14:textId="77777777" w:rsidR="00B70B29" w:rsidRPr="008E7811" w:rsidRDefault="00B70B29" w:rsidP="00B70B29">
            <w:pPr>
              <w:shd w:val="clear" w:color="auto" w:fill="FFFFFF"/>
              <w:jc w:val="both"/>
              <w:rPr>
                <w:rFonts w:cstheme="minorHAnsi"/>
                <w:sz w:val="20"/>
                <w:szCs w:val="20"/>
              </w:rPr>
            </w:pPr>
            <w:r w:rsidRPr="008E7811">
              <w:rPr>
                <w:rFonts w:cstheme="minorHAnsi"/>
                <w:sz w:val="20"/>
                <w:szCs w:val="20"/>
              </w:rPr>
              <w:t>Complete audit trail</w:t>
            </w:r>
          </w:p>
        </w:tc>
        <w:tc>
          <w:tcPr>
            <w:tcW w:w="720" w:type="dxa"/>
          </w:tcPr>
          <w:p w14:paraId="4A808D19" w14:textId="77777777" w:rsidR="00B70B29" w:rsidRPr="008E7811" w:rsidRDefault="00B70B29" w:rsidP="00B70B29">
            <w:pPr>
              <w:rPr>
                <w:rFonts w:cstheme="minorHAnsi"/>
                <w:sz w:val="20"/>
                <w:szCs w:val="20"/>
              </w:rPr>
            </w:pPr>
          </w:p>
        </w:tc>
        <w:tc>
          <w:tcPr>
            <w:tcW w:w="720" w:type="dxa"/>
          </w:tcPr>
          <w:p w14:paraId="40B1E089" w14:textId="77777777" w:rsidR="00B70B29" w:rsidRPr="008E7811" w:rsidRDefault="00B70B29" w:rsidP="00B70B29">
            <w:pPr>
              <w:rPr>
                <w:rFonts w:cstheme="minorHAnsi"/>
                <w:sz w:val="20"/>
                <w:szCs w:val="20"/>
              </w:rPr>
            </w:pPr>
          </w:p>
        </w:tc>
        <w:tc>
          <w:tcPr>
            <w:tcW w:w="720" w:type="dxa"/>
          </w:tcPr>
          <w:p w14:paraId="02FFB194" w14:textId="77777777" w:rsidR="00B70B29" w:rsidRPr="008E7811" w:rsidRDefault="00B70B29" w:rsidP="00B70B29">
            <w:pPr>
              <w:rPr>
                <w:rFonts w:cstheme="minorHAnsi"/>
                <w:sz w:val="20"/>
                <w:szCs w:val="20"/>
              </w:rPr>
            </w:pPr>
          </w:p>
        </w:tc>
        <w:tc>
          <w:tcPr>
            <w:tcW w:w="653" w:type="dxa"/>
          </w:tcPr>
          <w:p w14:paraId="264C2B05" w14:textId="77777777" w:rsidR="00B70B29" w:rsidRPr="008E7811" w:rsidRDefault="00B70B29" w:rsidP="00B70B29">
            <w:pPr>
              <w:rPr>
                <w:rFonts w:cstheme="minorHAnsi"/>
                <w:sz w:val="20"/>
                <w:szCs w:val="20"/>
              </w:rPr>
            </w:pPr>
          </w:p>
        </w:tc>
        <w:tc>
          <w:tcPr>
            <w:tcW w:w="1260" w:type="dxa"/>
          </w:tcPr>
          <w:p w14:paraId="531B37C2" w14:textId="77777777" w:rsidR="00B70B29" w:rsidRPr="008E7811" w:rsidRDefault="00B70B29" w:rsidP="00B70B29">
            <w:pPr>
              <w:rPr>
                <w:rFonts w:cstheme="minorHAnsi"/>
                <w:sz w:val="20"/>
                <w:szCs w:val="20"/>
              </w:rPr>
            </w:pPr>
          </w:p>
        </w:tc>
      </w:tr>
      <w:tr w:rsidR="008E7811" w:rsidRPr="008E7811" w14:paraId="3B533DAD" w14:textId="77777777" w:rsidTr="003145C9">
        <w:trPr>
          <w:trHeight w:val="255"/>
        </w:trPr>
        <w:tc>
          <w:tcPr>
            <w:tcW w:w="648" w:type="dxa"/>
            <w:shd w:val="clear" w:color="auto" w:fill="F2F2F2" w:themeFill="background1" w:themeFillShade="F2"/>
          </w:tcPr>
          <w:p w14:paraId="14859264" w14:textId="77777777" w:rsidR="00251572" w:rsidRPr="008E7811" w:rsidRDefault="00251572" w:rsidP="003145C9">
            <w:pPr>
              <w:rPr>
                <w:rFonts w:cstheme="minorHAnsi"/>
                <w:i/>
                <w:sz w:val="20"/>
                <w:szCs w:val="20"/>
              </w:rPr>
            </w:pPr>
          </w:p>
        </w:tc>
        <w:tc>
          <w:tcPr>
            <w:tcW w:w="9630" w:type="dxa"/>
            <w:gridSpan w:val="6"/>
            <w:shd w:val="clear" w:color="auto" w:fill="F2F2F2" w:themeFill="background1" w:themeFillShade="F2"/>
          </w:tcPr>
          <w:p w14:paraId="634DD0E1" w14:textId="77777777" w:rsidR="00251572" w:rsidRPr="008E7811" w:rsidRDefault="00251572" w:rsidP="003145C9">
            <w:pPr>
              <w:rPr>
                <w:rFonts w:cstheme="minorHAnsi"/>
                <w:i/>
                <w:sz w:val="20"/>
                <w:szCs w:val="20"/>
              </w:rPr>
            </w:pPr>
            <w:r w:rsidRPr="008E7811">
              <w:rPr>
                <w:rFonts w:cstheme="minorHAnsi"/>
                <w:i/>
                <w:sz w:val="20"/>
                <w:szCs w:val="20"/>
              </w:rPr>
              <w:t>Performance Calibration</w:t>
            </w:r>
          </w:p>
        </w:tc>
      </w:tr>
      <w:tr w:rsidR="008E7811" w:rsidRPr="008E7811" w14:paraId="62CDFF87" w14:textId="77777777" w:rsidTr="00E52FF2">
        <w:trPr>
          <w:trHeight w:val="255"/>
        </w:trPr>
        <w:tc>
          <w:tcPr>
            <w:tcW w:w="648" w:type="dxa"/>
            <w:vAlign w:val="bottom"/>
          </w:tcPr>
          <w:p w14:paraId="0371EBF2" w14:textId="06C1EC74" w:rsidR="00B70B29" w:rsidRPr="008E7811" w:rsidRDefault="00B70B29" w:rsidP="00B70B29">
            <w:pPr>
              <w:shd w:val="clear" w:color="auto" w:fill="FFFFFF"/>
              <w:jc w:val="both"/>
              <w:rPr>
                <w:rFonts w:cstheme="minorHAnsi"/>
                <w:sz w:val="20"/>
                <w:szCs w:val="20"/>
              </w:rPr>
            </w:pPr>
            <w:r w:rsidRPr="008E7811">
              <w:rPr>
                <w:rFonts w:ascii="Calibri" w:hAnsi="Calibri" w:cs="Calibri"/>
                <w:sz w:val="20"/>
                <w:szCs w:val="20"/>
              </w:rPr>
              <w:t>1126</w:t>
            </w:r>
          </w:p>
        </w:tc>
        <w:tc>
          <w:tcPr>
            <w:tcW w:w="9630" w:type="dxa"/>
            <w:gridSpan w:val="6"/>
          </w:tcPr>
          <w:p w14:paraId="44754B13" w14:textId="77777777" w:rsidR="00B70B29" w:rsidRPr="008E7811" w:rsidRDefault="00B70B29" w:rsidP="00B70B29">
            <w:pPr>
              <w:shd w:val="clear" w:color="auto" w:fill="FFFFFF"/>
              <w:jc w:val="both"/>
              <w:rPr>
                <w:rFonts w:cstheme="minorHAnsi"/>
                <w:sz w:val="20"/>
                <w:szCs w:val="20"/>
              </w:rPr>
            </w:pPr>
            <w:r w:rsidRPr="008E7811">
              <w:rPr>
                <w:rFonts w:cstheme="minorHAnsi"/>
                <w:sz w:val="20"/>
                <w:szCs w:val="20"/>
              </w:rPr>
              <w:t>The system shall support calibration to ensure rating consistency.</w:t>
            </w:r>
          </w:p>
        </w:tc>
      </w:tr>
      <w:tr w:rsidR="008E7811" w:rsidRPr="008E7811" w14:paraId="2F83099F" w14:textId="77777777" w:rsidTr="00E52FF2">
        <w:trPr>
          <w:trHeight w:val="255"/>
        </w:trPr>
        <w:tc>
          <w:tcPr>
            <w:tcW w:w="648" w:type="dxa"/>
            <w:vAlign w:val="bottom"/>
          </w:tcPr>
          <w:p w14:paraId="13D0BFE7" w14:textId="5898C58D" w:rsidR="00B70B29" w:rsidRPr="008E7811" w:rsidRDefault="00B70B29" w:rsidP="00B70B29">
            <w:pPr>
              <w:shd w:val="clear" w:color="auto" w:fill="FFFFFF"/>
              <w:jc w:val="both"/>
              <w:rPr>
                <w:rFonts w:cstheme="minorHAnsi"/>
                <w:sz w:val="20"/>
                <w:szCs w:val="20"/>
              </w:rPr>
            </w:pPr>
            <w:r w:rsidRPr="008E7811">
              <w:rPr>
                <w:rFonts w:ascii="Calibri" w:hAnsi="Calibri" w:cs="Calibri"/>
                <w:sz w:val="20"/>
                <w:szCs w:val="20"/>
              </w:rPr>
              <w:t>1127</w:t>
            </w:r>
          </w:p>
        </w:tc>
        <w:tc>
          <w:tcPr>
            <w:tcW w:w="9630" w:type="dxa"/>
            <w:gridSpan w:val="6"/>
          </w:tcPr>
          <w:p w14:paraId="4A5EBCEF" w14:textId="77777777" w:rsidR="00B70B29" w:rsidRPr="008E7811" w:rsidRDefault="00B70B29" w:rsidP="00B70B29">
            <w:pPr>
              <w:shd w:val="clear" w:color="auto" w:fill="FFFFFF"/>
              <w:jc w:val="both"/>
              <w:rPr>
                <w:rFonts w:cstheme="minorHAnsi"/>
                <w:sz w:val="20"/>
                <w:szCs w:val="20"/>
              </w:rPr>
            </w:pPr>
            <w:r w:rsidRPr="008E7811">
              <w:rPr>
                <w:rFonts w:cstheme="minorHAnsi"/>
                <w:sz w:val="20"/>
                <w:szCs w:val="20"/>
              </w:rPr>
              <w:t>The system shall:</w:t>
            </w:r>
          </w:p>
        </w:tc>
      </w:tr>
      <w:tr w:rsidR="008E7811" w:rsidRPr="008E7811" w14:paraId="3A707044" w14:textId="77777777" w:rsidTr="00E52FF2">
        <w:trPr>
          <w:trHeight w:val="255"/>
        </w:trPr>
        <w:tc>
          <w:tcPr>
            <w:tcW w:w="648" w:type="dxa"/>
            <w:vAlign w:val="bottom"/>
          </w:tcPr>
          <w:p w14:paraId="5114E8B6" w14:textId="77DFA0E3" w:rsidR="00B70B29" w:rsidRPr="008E7811" w:rsidRDefault="00B70B29" w:rsidP="00B70B29">
            <w:pPr>
              <w:shd w:val="clear" w:color="auto" w:fill="FFFFFF"/>
              <w:jc w:val="both"/>
              <w:rPr>
                <w:rFonts w:cstheme="minorHAnsi"/>
                <w:sz w:val="20"/>
                <w:szCs w:val="20"/>
              </w:rPr>
            </w:pPr>
            <w:r w:rsidRPr="008E7811">
              <w:rPr>
                <w:rFonts w:ascii="Calibri" w:hAnsi="Calibri" w:cs="Calibri"/>
                <w:sz w:val="20"/>
                <w:szCs w:val="20"/>
              </w:rPr>
              <w:t>1128</w:t>
            </w:r>
          </w:p>
        </w:tc>
        <w:tc>
          <w:tcPr>
            <w:tcW w:w="5557" w:type="dxa"/>
          </w:tcPr>
          <w:p w14:paraId="2A3060B1" w14:textId="77777777" w:rsidR="00B70B29" w:rsidRPr="008E7811" w:rsidRDefault="00B70B29" w:rsidP="00B70B29">
            <w:pPr>
              <w:shd w:val="clear" w:color="auto" w:fill="FFFFFF"/>
              <w:jc w:val="both"/>
              <w:rPr>
                <w:rFonts w:cstheme="minorHAnsi"/>
                <w:sz w:val="20"/>
                <w:szCs w:val="20"/>
              </w:rPr>
            </w:pPr>
            <w:r w:rsidRPr="008E7811">
              <w:rPr>
                <w:rFonts w:cstheme="minorHAnsi"/>
                <w:sz w:val="20"/>
                <w:szCs w:val="20"/>
              </w:rPr>
              <w:t xml:space="preserve">Compare ratings across departments </w:t>
            </w:r>
          </w:p>
        </w:tc>
        <w:tc>
          <w:tcPr>
            <w:tcW w:w="720" w:type="dxa"/>
          </w:tcPr>
          <w:p w14:paraId="1CFA2039" w14:textId="77777777" w:rsidR="00B70B29" w:rsidRPr="008E7811" w:rsidRDefault="00B70B29" w:rsidP="00B70B29">
            <w:pPr>
              <w:shd w:val="clear" w:color="auto" w:fill="FFFFFF"/>
              <w:jc w:val="both"/>
              <w:rPr>
                <w:rFonts w:cstheme="minorHAnsi"/>
                <w:sz w:val="20"/>
                <w:szCs w:val="20"/>
              </w:rPr>
            </w:pPr>
          </w:p>
        </w:tc>
        <w:tc>
          <w:tcPr>
            <w:tcW w:w="720" w:type="dxa"/>
          </w:tcPr>
          <w:p w14:paraId="42B2EDD8" w14:textId="77777777" w:rsidR="00B70B29" w:rsidRPr="008E7811" w:rsidRDefault="00B70B29" w:rsidP="00B70B29">
            <w:pPr>
              <w:shd w:val="clear" w:color="auto" w:fill="FFFFFF"/>
              <w:jc w:val="both"/>
              <w:rPr>
                <w:rFonts w:cstheme="minorHAnsi"/>
                <w:sz w:val="20"/>
                <w:szCs w:val="20"/>
              </w:rPr>
            </w:pPr>
          </w:p>
        </w:tc>
        <w:tc>
          <w:tcPr>
            <w:tcW w:w="720" w:type="dxa"/>
          </w:tcPr>
          <w:p w14:paraId="655B47B7" w14:textId="77777777" w:rsidR="00B70B29" w:rsidRPr="008E7811" w:rsidRDefault="00B70B29" w:rsidP="00B70B29">
            <w:pPr>
              <w:shd w:val="clear" w:color="auto" w:fill="FFFFFF"/>
              <w:jc w:val="both"/>
              <w:rPr>
                <w:rFonts w:cstheme="minorHAnsi"/>
                <w:sz w:val="20"/>
                <w:szCs w:val="20"/>
              </w:rPr>
            </w:pPr>
          </w:p>
        </w:tc>
        <w:tc>
          <w:tcPr>
            <w:tcW w:w="653" w:type="dxa"/>
          </w:tcPr>
          <w:p w14:paraId="79DB25EC" w14:textId="77777777" w:rsidR="00B70B29" w:rsidRPr="008E7811" w:rsidRDefault="00B70B29" w:rsidP="00B70B29">
            <w:pPr>
              <w:shd w:val="clear" w:color="auto" w:fill="FFFFFF"/>
              <w:jc w:val="both"/>
              <w:rPr>
                <w:rFonts w:cstheme="minorHAnsi"/>
                <w:sz w:val="20"/>
                <w:szCs w:val="20"/>
              </w:rPr>
            </w:pPr>
          </w:p>
        </w:tc>
        <w:tc>
          <w:tcPr>
            <w:tcW w:w="1260" w:type="dxa"/>
          </w:tcPr>
          <w:p w14:paraId="674AC4E5" w14:textId="77777777" w:rsidR="00B70B29" w:rsidRPr="008E7811" w:rsidRDefault="00B70B29" w:rsidP="00B70B29">
            <w:pPr>
              <w:shd w:val="clear" w:color="auto" w:fill="FFFFFF"/>
              <w:jc w:val="both"/>
              <w:rPr>
                <w:rFonts w:cstheme="minorHAnsi"/>
                <w:sz w:val="20"/>
                <w:szCs w:val="20"/>
              </w:rPr>
            </w:pPr>
          </w:p>
        </w:tc>
      </w:tr>
      <w:tr w:rsidR="008E7811" w:rsidRPr="008E7811" w14:paraId="67700E29" w14:textId="77777777" w:rsidTr="00E52FF2">
        <w:trPr>
          <w:trHeight w:val="255"/>
        </w:trPr>
        <w:tc>
          <w:tcPr>
            <w:tcW w:w="648" w:type="dxa"/>
            <w:vAlign w:val="bottom"/>
          </w:tcPr>
          <w:p w14:paraId="068FA9D6" w14:textId="592C2F88" w:rsidR="00B70B29" w:rsidRPr="008E7811" w:rsidRDefault="00B70B29" w:rsidP="00B70B29">
            <w:pPr>
              <w:shd w:val="clear" w:color="auto" w:fill="FFFFFF"/>
              <w:jc w:val="both"/>
              <w:rPr>
                <w:rFonts w:cstheme="minorHAnsi"/>
                <w:sz w:val="20"/>
                <w:szCs w:val="20"/>
              </w:rPr>
            </w:pPr>
            <w:r w:rsidRPr="008E7811">
              <w:rPr>
                <w:rFonts w:ascii="Calibri" w:hAnsi="Calibri" w:cs="Calibri"/>
                <w:sz w:val="20"/>
                <w:szCs w:val="20"/>
              </w:rPr>
              <w:t>1129</w:t>
            </w:r>
          </w:p>
        </w:tc>
        <w:tc>
          <w:tcPr>
            <w:tcW w:w="5557" w:type="dxa"/>
          </w:tcPr>
          <w:p w14:paraId="50733502" w14:textId="77777777" w:rsidR="00B70B29" w:rsidRPr="008E7811" w:rsidRDefault="00B70B29" w:rsidP="00B70B29">
            <w:pPr>
              <w:shd w:val="clear" w:color="auto" w:fill="FFFFFF"/>
              <w:jc w:val="both"/>
              <w:rPr>
                <w:rFonts w:cstheme="minorHAnsi"/>
                <w:sz w:val="20"/>
                <w:szCs w:val="20"/>
              </w:rPr>
            </w:pPr>
            <w:r w:rsidRPr="008E7811">
              <w:rPr>
                <w:rFonts w:cstheme="minorHAnsi"/>
                <w:sz w:val="20"/>
                <w:szCs w:val="20"/>
              </w:rPr>
              <w:t xml:space="preserve">Support calibration meetings </w:t>
            </w:r>
          </w:p>
        </w:tc>
        <w:tc>
          <w:tcPr>
            <w:tcW w:w="720" w:type="dxa"/>
          </w:tcPr>
          <w:p w14:paraId="6EC56564" w14:textId="77777777" w:rsidR="00B70B29" w:rsidRPr="008E7811" w:rsidRDefault="00B70B29" w:rsidP="00B70B29">
            <w:pPr>
              <w:shd w:val="clear" w:color="auto" w:fill="FFFFFF"/>
              <w:jc w:val="both"/>
              <w:rPr>
                <w:rFonts w:cstheme="minorHAnsi"/>
                <w:sz w:val="20"/>
                <w:szCs w:val="20"/>
              </w:rPr>
            </w:pPr>
          </w:p>
        </w:tc>
        <w:tc>
          <w:tcPr>
            <w:tcW w:w="720" w:type="dxa"/>
          </w:tcPr>
          <w:p w14:paraId="25CF9B1A" w14:textId="77777777" w:rsidR="00B70B29" w:rsidRPr="008E7811" w:rsidRDefault="00B70B29" w:rsidP="00B70B29">
            <w:pPr>
              <w:shd w:val="clear" w:color="auto" w:fill="FFFFFF"/>
              <w:jc w:val="both"/>
              <w:rPr>
                <w:rFonts w:cstheme="minorHAnsi"/>
                <w:sz w:val="20"/>
                <w:szCs w:val="20"/>
              </w:rPr>
            </w:pPr>
          </w:p>
        </w:tc>
        <w:tc>
          <w:tcPr>
            <w:tcW w:w="720" w:type="dxa"/>
          </w:tcPr>
          <w:p w14:paraId="287DEBF8" w14:textId="77777777" w:rsidR="00B70B29" w:rsidRPr="008E7811" w:rsidRDefault="00B70B29" w:rsidP="00B70B29">
            <w:pPr>
              <w:shd w:val="clear" w:color="auto" w:fill="FFFFFF"/>
              <w:jc w:val="both"/>
              <w:rPr>
                <w:rFonts w:cstheme="minorHAnsi"/>
                <w:sz w:val="20"/>
                <w:szCs w:val="20"/>
              </w:rPr>
            </w:pPr>
          </w:p>
        </w:tc>
        <w:tc>
          <w:tcPr>
            <w:tcW w:w="653" w:type="dxa"/>
          </w:tcPr>
          <w:p w14:paraId="01D2536D" w14:textId="77777777" w:rsidR="00B70B29" w:rsidRPr="008E7811" w:rsidRDefault="00B70B29" w:rsidP="00B70B29">
            <w:pPr>
              <w:shd w:val="clear" w:color="auto" w:fill="FFFFFF"/>
              <w:jc w:val="both"/>
              <w:rPr>
                <w:rFonts w:cstheme="minorHAnsi"/>
                <w:sz w:val="20"/>
                <w:szCs w:val="20"/>
              </w:rPr>
            </w:pPr>
          </w:p>
        </w:tc>
        <w:tc>
          <w:tcPr>
            <w:tcW w:w="1260" w:type="dxa"/>
          </w:tcPr>
          <w:p w14:paraId="7CD73743" w14:textId="77777777" w:rsidR="00B70B29" w:rsidRPr="008E7811" w:rsidRDefault="00B70B29" w:rsidP="00B70B29">
            <w:pPr>
              <w:shd w:val="clear" w:color="auto" w:fill="FFFFFF"/>
              <w:jc w:val="both"/>
              <w:rPr>
                <w:rFonts w:cstheme="minorHAnsi"/>
                <w:sz w:val="20"/>
                <w:szCs w:val="20"/>
              </w:rPr>
            </w:pPr>
          </w:p>
        </w:tc>
      </w:tr>
      <w:tr w:rsidR="008E7811" w:rsidRPr="008E7811" w14:paraId="0315CFEA" w14:textId="77777777" w:rsidTr="00E52FF2">
        <w:trPr>
          <w:trHeight w:val="255"/>
        </w:trPr>
        <w:tc>
          <w:tcPr>
            <w:tcW w:w="648" w:type="dxa"/>
            <w:vAlign w:val="bottom"/>
          </w:tcPr>
          <w:p w14:paraId="50DC1F5F" w14:textId="0F28530B" w:rsidR="00B70B29" w:rsidRPr="008E7811" w:rsidRDefault="00B70B29" w:rsidP="00B70B29">
            <w:pPr>
              <w:shd w:val="clear" w:color="auto" w:fill="FFFFFF"/>
              <w:jc w:val="both"/>
              <w:rPr>
                <w:rFonts w:cstheme="minorHAnsi"/>
                <w:sz w:val="20"/>
                <w:szCs w:val="20"/>
              </w:rPr>
            </w:pPr>
            <w:r w:rsidRPr="008E7811">
              <w:rPr>
                <w:rFonts w:ascii="Calibri" w:hAnsi="Calibri" w:cs="Calibri"/>
                <w:sz w:val="20"/>
                <w:szCs w:val="20"/>
              </w:rPr>
              <w:t>1130</w:t>
            </w:r>
          </w:p>
        </w:tc>
        <w:tc>
          <w:tcPr>
            <w:tcW w:w="5557" w:type="dxa"/>
          </w:tcPr>
          <w:p w14:paraId="27AC6F9B" w14:textId="77777777" w:rsidR="00B70B29" w:rsidRPr="008E7811" w:rsidRDefault="00B70B29" w:rsidP="00B70B29">
            <w:pPr>
              <w:shd w:val="clear" w:color="auto" w:fill="FFFFFF"/>
              <w:jc w:val="both"/>
              <w:rPr>
                <w:rFonts w:cstheme="minorHAnsi"/>
                <w:sz w:val="20"/>
                <w:szCs w:val="20"/>
              </w:rPr>
            </w:pPr>
            <w:r w:rsidRPr="008E7811">
              <w:rPr>
                <w:rFonts w:cstheme="minorHAnsi"/>
                <w:sz w:val="20"/>
                <w:szCs w:val="20"/>
              </w:rPr>
              <w:t xml:space="preserve">Display rating distribution </w:t>
            </w:r>
          </w:p>
        </w:tc>
        <w:tc>
          <w:tcPr>
            <w:tcW w:w="720" w:type="dxa"/>
          </w:tcPr>
          <w:p w14:paraId="1D425CF6" w14:textId="77777777" w:rsidR="00B70B29" w:rsidRPr="008E7811" w:rsidRDefault="00B70B29" w:rsidP="00B70B29">
            <w:pPr>
              <w:shd w:val="clear" w:color="auto" w:fill="FFFFFF"/>
              <w:jc w:val="both"/>
              <w:rPr>
                <w:rFonts w:cstheme="minorHAnsi"/>
                <w:sz w:val="20"/>
                <w:szCs w:val="20"/>
              </w:rPr>
            </w:pPr>
          </w:p>
        </w:tc>
        <w:tc>
          <w:tcPr>
            <w:tcW w:w="720" w:type="dxa"/>
          </w:tcPr>
          <w:p w14:paraId="15F50011" w14:textId="77777777" w:rsidR="00B70B29" w:rsidRPr="008E7811" w:rsidRDefault="00B70B29" w:rsidP="00B70B29">
            <w:pPr>
              <w:shd w:val="clear" w:color="auto" w:fill="FFFFFF"/>
              <w:jc w:val="both"/>
              <w:rPr>
                <w:rFonts w:cstheme="minorHAnsi"/>
                <w:sz w:val="20"/>
                <w:szCs w:val="20"/>
              </w:rPr>
            </w:pPr>
          </w:p>
        </w:tc>
        <w:tc>
          <w:tcPr>
            <w:tcW w:w="720" w:type="dxa"/>
          </w:tcPr>
          <w:p w14:paraId="73105694" w14:textId="77777777" w:rsidR="00B70B29" w:rsidRPr="008E7811" w:rsidRDefault="00B70B29" w:rsidP="00B70B29">
            <w:pPr>
              <w:shd w:val="clear" w:color="auto" w:fill="FFFFFF"/>
              <w:jc w:val="both"/>
              <w:rPr>
                <w:rFonts w:cstheme="minorHAnsi"/>
                <w:sz w:val="20"/>
                <w:szCs w:val="20"/>
              </w:rPr>
            </w:pPr>
          </w:p>
        </w:tc>
        <w:tc>
          <w:tcPr>
            <w:tcW w:w="653" w:type="dxa"/>
          </w:tcPr>
          <w:p w14:paraId="54D653C4" w14:textId="77777777" w:rsidR="00B70B29" w:rsidRPr="008E7811" w:rsidRDefault="00B70B29" w:rsidP="00B70B29">
            <w:pPr>
              <w:shd w:val="clear" w:color="auto" w:fill="FFFFFF"/>
              <w:jc w:val="both"/>
              <w:rPr>
                <w:rFonts w:cstheme="minorHAnsi"/>
                <w:sz w:val="20"/>
                <w:szCs w:val="20"/>
              </w:rPr>
            </w:pPr>
          </w:p>
        </w:tc>
        <w:tc>
          <w:tcPr>
            <w:tcW w:w="1260" w:type="dxa"/>
          </w:tcPr>
          <w:p w14:paraId="3D58648A" w14:textId="77777777" w:rsidR="00B70B29" w:rsidRPr="008E7811" w:rsidRDefault="00B70B29" w:rsidP="00B70B29">
            <w:pPr>
              <w:shd w:val="clear" w:color="auto" w:fill="FFFFFF"/>
              <w:jc w:val="both"/>
              <w:rPr>
                <w:rFonts w:cstheme="minorHAnsi"/>
                <w:sz w:val="20"/>
                <w:szCs w:val="20"/>
              </w:rPr>
            </w:pPr>
          </w:p>
        </w:tc>
      </w:tr>
      <w:tr w:rsidR="008E7811" w:rsidRPr="008E7811" w14:paraId="39912DD5" w14:textId="77777777" w:rsidTr="00E52FF2">
        <w:trPr>
          <w:trHeight w:val="255"/>
        </w:trPr>
        <w:tc>
          <w:tcPr>
            <w:tcW w:w="648" w:type="dxa"/>
            <w:vAlign w:val="bottom"/>
          </w:tcPr>
          <w:p w14:paraId="76D5E5F3" w14:textId="19069049" w:rsidR="00B70B29" w:rsidRPr="008E7811" w:rsidRDefault="00B70B29" w:rsidP="00B70B29">
            <w:pPr>
              <w:shd w:val="clear" w:color="auto" w:fill="FFFFFF"/>
              <w:jc w:val="both"/>
              <w:rPr>
                <w:rFonts w:cstheme="minorHAnsi"/>
                <w:sz w:val="20"/>
                <w:szCs w:val="20"/>
              </w:rPr>
            </w:pPr>
            <w:r w:rsidRPr="008E7811">
              <w:rPr>
                <w:rFonts w:ascii="Calibri" w:hAnsi="Calibri" w:cs="Calibri"/>
                <w:sz w:val="20"/>
                <w:szCs w:val="20"/>
              </w:rPr>
              <w:t>1131</w:t>
            </w:r>
          </w:p>
        </w:tc>
        <w:tc>
          <w:tcPr>
            <w:tcW w:w="5557" w:type="dxa"/>
          </w:tcPr>
          <w:p w14:paraId="06E37FFD" w14:textId="77777777" w:rsidR="00B70B29" w:rsidRPr="008E7811" w:rsidRDefault="00B70B29" w:rsidP="00B70B29">
            <w:pPr>
              <w:shd w:val="clear" w:color="auto" w:fill="FFFFFF"/>
              <w:jc w:val="both"/>
              <w:rPr>
                <w:rFonts w:cstheme="minorHAnsi"/>
                <w:sz w:val="20"/>
                <w:szCs w:val="20"/>
              </w:rPr>
            </w:pPr>
            <w:r w:rsidRPr="008E7811">
              <w:rPr>
                <w:rFonts w:cstheme="minorHAnsi"/>
                <w:sz w:val="20"/>
                <w:szCs w:val="20"/>
              </w:rPr>
              <w:t xml:space="preserve">Apply bell curve (optional) </w:t>
            </w:r>
          </w:p>
        </w:tc>
        <w:tc>
          <w:tcPr>
            <w:tcW w:w="720" w:type="dxa"/>
          </w:tcPr>
          <w:p w14:paraId="60B1B5E5" w14:textId="77777777" w:rsidR="00B70B29" w:rsidRPr="008E7811" w:rsidRDefault="00B70B29" w:rsidP="00B70B29">
            <w:pPr>
              <w:shd w:val="clear" w:color="auto" w:fill="FFFFFF"/>
              <w:jc w:val="both"/>
              <w:rPr>
                <w:rFonts w:cstheme="minorHAnsi"/>
                <w:sz w:val="20"/>
                <w:szCs w:val="20"/>
              </w:rPr>
            </w:pPr>
          </w:p>
        </w:tc>
        <w:tc>
          <w:tcPr>
            <w:tcW w:w="720" w:type="dxa"/>
          </w:tcPr>
          <w:p w14:paraId="1C9BF9BF" w14:textId="77777777" w:rsidR="00B70B29" w:rsidRPr="008E7811" w:rsidRDefault="00B70B29" w:rsidP="00B70B29">
            <w:pPr>
              <w:shd w:val="clear" w:color="auto" w:fill="FFFFFF"/>
              <w:jc w:val="both"/>
              <w:rPr>
                <w:rFonts w:cstheme="minorHAnsi"/>
                <w:sz w:val="20"/>
                <w:szCs w:val="20"/>
              </w:rPr>
            </w:pPr>
          </w:p>
        </w:tc>
        <w:tc>
          <w:tcPr>
            <w:tcW w:w="720" w:type="dxa"/>
          </w:tcPr>
          <w:p w14:paraId="26C8C8EA" w14:textId="77777777" w:rsidR="00B70B29" w:rsidRPr="008E7811" w:rsidRDefault="00B70B29" w:rsidP="00B70B29">
            <w:pPr>
              <w:shd w:val="clear" w:color="auto" w:fill="FFFFFF"/>
              <w:jc w:val="both"/>
              <w:rPr>
                <w:rFonts w:cstheme="minorHAnsi"/>
                <w:sz w:val="20"/>
                <w:szCs w:val="20"/>
              </w:rPr>
            </w:pPr>
          </w:p>
        </w:tc>
        <w:tc>
          <w:tcPr>
            <w:tcW w:w="653" w:type="dxa"/>
          </w:tcPr>
          <w:p w14:paraId="7FD07925" w14:textId="77777777" w:rsidR="00B70B29" w:rsidRPr="008E7811" w:rsidRDefault="00B70B29" w:rsidP="00B70B29">
            <w:pPr>
              <w:shd w:val="clear" w:color="auto" w:fill="FFFFFF"/>
              <w:jc w:val="both"/>
              <w:rPr>
                <w:rFonts w:cstheme="minorHAnsi"/>
                <w:sz w:val="20"/>
                <w:szCs w:val="20"/>
              </w:rPr>
            </w:pPr>
          </w:p>
        </w:tc>
        <w:tc>
          <w:tcPr>
            <w:tcW w:w="1260" w:type="dxa"/>
          </w:tcPr>
          <w:p w14:paraId="7BC46CDC" w14:textId="77777777" w:rsidR="00B70B29" w:rsidRPr="008E7811" w:rsidRDefault="00B70B29" w:rsidP="00B70B29">
            <w:pPr>
              <w:shd w:val="clear" w:color="auto" w:fill="FFFFFF"/>
              <w:jc w:val="both"/>
              <w:rPr>
                <w:rFonts w:cstheme="minorHAnsi"/>
                <w:sz w:val="20"/>
                <w:szCs w:val="20"/>
              </w:rPr>
            </w:pPr>
          </w:p>
        </w:tc>
      </w:tr>
      <w:tr w:rsidR="008E7811" w:rsidRPr="008E7811" w14:paraId="60523C58" w14:textId="77777777" w:rsidTr="00E52FF2">
        <w:trPr>
          <w:trHeight w:val="255"/>
        </w:trPr>
        <w:tc>
          <w:tcPr>
            <w:tcW w:w="648" w:type="dxa"/>
            <w:vAlign w:val="bottom"/>
          </w:tcPr>
          <w:p w14:paraId="11980C3D" w14:textId="2BD9F858" w:rsidR="00B70B29" w:rsidRPr="008E7811" w:rsidRDefault="00B70B29" w:rsidP="00B70B29">
            <w:pPr>
              <w:shd w:val="clear" w:color="auto" w:fill="FFFFFF"/>
              <w:jc w:val="both"/>
              <w:rPr>
                <w:rFonts w:cstheme="minorHAnsi"/>
                <w:sz w:val="20"/>
                <w:szCs w:val="20"/>
              </w:rPr>
            </w:pPr>
            <w:r w:rsidRPr="008E7811">
              <w:rPr>
                <w:rFonts w:ascii="Calibri" w:hAnsi="Calibri" w:cs="Calibri"/>
                <w:sz w:val="20"/>
                <w:szCs w:val="20"/>
              </w:rPr>
              <w:t>1132</w:t>
            </w:r>
          </w:p>
        </w:tc>
        <w:tc>
          <w:tcPr>
            <w:tcW w:w="5557" w:type="dxa"/>
          </w:tcPr>
          <w:p w14:paraId="111A3B0F" w14:textId="77777777" w:rsidR="00B70B29" w:rsidRPr="008E7811" w:rsidRDefault="00B70B29" w:rsidP="00B70B29">
            <w:pPr>
              <w:shd w:val="clear" w:color="auto" w:fill="FFFFFF"/>
              <w:jc w:val="both"/>
              <w:rPr>
                <w:rFonts w:cstheme="minorHAnsi"/>
                <w:sz w:val="20"/>
                <w:szCs w:val="20"/>
              </w:rPr>
            </w:pPr>
            <w:r w:rsidRPr="008E7811">
              <w:rPr>
                <w:rFonts w:cstheme="minorHAnsi"/>
                <w:sz w:val="20"/>
                <w:szCs w:val="20"/>
              </w:rPr>
              <w:t xml:space="preserve">Record calibration comments </w:t>
            </w:r>
          </w:p>
        </w:tc>
        <w:tc>
          <w:tcPr>
            <w:tcW w:w="720" w:type="dxa"/>
          </w:tcPr>
          <w:p w14:paraId="36585916" w14:textId="77777777" w:rsidR="00B70B29" w:rsidRPr="008E7811" w:rsidRDefault="00B70B29" w:rsidP="00B70B29">
            <w:pPr>
              <w:shd w:val="clear" w:color="auto" w:fill="FFFFFF"/>
              <w:jc w:val="both"/>
              <w:rPr>
                <w:rFonts w:cstheme="minorHAnsi"/>
                <w:sz w:val="20"/>
                <w:szCs w:val="20"/>
              </w:rPr>
            </w:pPr>
          </w:p>
        </w:tc>
        <w:tc>
          <w:tcPr>
            <w:tcW w:w="720" w:type="dxa"/>
          </w:tcPr>
          <w:p w14:paraId="765E6207" w14:textId="77777777" w:rsidR="00B70B29" w:rsidRPr="008E7811" w:rsidRDefault="00B70B29" w:rsidP="00B70B29">
            <w:pPr>
              <w:shd w:val="clear" w:color="auto" w:fill="FFFFFF"/>
              <w:jc w:val="both"/>
              <w:rPr>
                <w:rFonts w:cstheme="minorHAnsi"/>
                <w:sz w:val="20"/>
                <w:szCs w:val="20"/>
              </w:rPr>
            </w:pPr>
          </w:p>
        </w:tc>
        <w:tc>
          <w:tcPr>
            <w:tcW w:w="720" w:type="dxa"/>
          </w:tcPr>
          <w:p w14:paraId="1DE399DC" w14:textId="77777777" w:rsidR="00B70B29" w:rsidRPr="008E7811" w:rsidRDefault="00B70B29" w:rsidP="00B70B29">
            <w:pPr>
              <w:shd w:val="clear" w:color="auto" w:fill="FFFFFF"/>
              <w:jc w:val="both"/>
              <w:rPr>
                <w:rFonts w:cstheme="minorHAnsi"/>
                <w:sz w:val="20"/>
                <w:szCs w:val="20"/>
              </w:rPr>
            </w:pPr>
          </w:p>
        </w:tc>
        <w:tc>
          <w:tcPr>
            <w:tcW w:w="653" w:type="dxa"/>
          </w:tcPr>
          <w:p w14:paraId="3F925561" w14:textId="77777777" w:rsidR="00B70B29" w:rsidRPr="008E7811" w:rsidRDefault="00B70B29" w:rsidP="00B70B29">
            <w:pPr>
              <w:shd w:val="clear" w:color="auto" w:fill="FFFFFF"/>
              <w:jc w:val="both"/>
              <w:rPr>
                <w:rFonts w:cstheme="minorHAnsi"/>
                <w:sz w:val="20"/>
                <w:szCs w:val="20"/>
              </w:rPr>
            </w:pPr>
          </w:p>
        </w:tc>
        <w:tc>
          <w:tcPr>
            <w:tcW w:w="1260" w:type="dxa"/>
          </w:tcPr>
          <w:p w14:paraId="6BE23683" w14:textId="77777777" w:rsidR="00B70B29" w:rsidRPr="008E7811" w:rsidRDefault="00B70B29" w:rsidP="00B70B29">
            <w:pPr>
              <w:shd w:val="clear" w:color="auto" w:fill="FFFFFF"/>
              <w:jc w:val="both"/>
              <w:rPr>
                <w:rFonts w:cstheme="minorHAnsi"/>
                <w:sz w:val="20"/>
                <w:szCs w:val="20"/>
              </w:rPr>
            </w:pPr>
          </w:p>
        </w:tc>
      </w:tr>
      <w:tr w:rsidR="008E7811" w:rsidRPr="008E7811" w14:paraId="1B2A64B0" w14:textId="77777777" w:rsidTr="00E52FF2">
        <w:trPr>
          <w:trHeight w:val="255"/>
        </w:trPr>
        <w:tc>
          <w:tcPr>
            <w:tcW w:w="648" w:type="dxa"/>
            <w:vAlign w:val="bottom"/>
          </w:tcPr>
          <w:p w14:paraId="4DE1E671" w14:textId="641907CE" w:rsidR="00B70B29" w:rsidRPr="008E7811" w:rsidRDefault="00B70B29" w:rsidP="00B70B29">
            <w:pPr>
              <w:shd w:val="clear" w:color="auto" w:fill="FFFFFF"/>
              <w:jc w:val="both"/>
              <w:rPr>
                <w:rFonts w:cstheme="minorHAnsi"/>
                <w:sz w:val="20"/>
                <w:szCs w:val="20"/>
              </w:rPr>
            </w:pPr>
            <w:r w:rsidRPr="008E7811">
              <w:rPr>
                <w:rFonts w:ascii="Calibri" w:hAnsi="Calibri" w:cs="Calibri"/>
                <w:sz w:val="20"/>
                <w:szCs w:val="20"/>
              </w:rPr>
              <w:t>1133</w:t>
            </w:r>
          </w:p>
        </w:tc>
        <w:tc>
          <w:tcPr>
            <w:tcW w:w="5557" w:type="dxa"/>
          </w:tcPr>
          <w:p w14:paraId="6E525B29" w14:textId="77777777" w:rsidR="00B70B29" w:rsidRPr="008E7811" w:rsidRDefault="00B70B29" w:rsidP="00B70B29">
            <w:pPr>
              <w:shd w:val="clear" w:color="auto" w:fill="FFFFFF"/>
              <w:jc w:val="both"/>
              <w:rPr>
                <w:rFonts w:cstheme="minorHAnsi"/>
                <w:sz w:val="20"/>
                <w:szCs w:val="20"/>
              </w:rPr>
            </w:pPr>
            <w:r w:rsidRPr="008E7811">
              <w:rPr>
                <w:rFonts w:cstheme="minorHAnsi"/>
                <w:sz w:val="20"/>
                <w:szCs w:val="20"/>
              </w:rPr>
              <w:t xml:space="preserve">Maintain original and calibrated ratings </w:t>
            </w:r>
          </w:p>
        </w:tc>
        <w:tc>
          <w:tcPr>
            <w:tcW w:w="720" w:type="dxa"/>
          </w:tcPr>
          <w:p w14:paraId="68801320" w14:textId="77777777" w:rsidR="00B70B29" w:rsidRPr="008E7811" w:rsidRDefault="00B70B29" w:rsidP="00B70B29">
            <w:pPr>
              <w:shd w:val="clear" w:color="auto" w:fill="FFFFFF"/>
              <w:jc w:val="both"/>
              <w:rPr>
                <w:rFonts w:cstheme="minorHAnsi"/>
                <w:sz w:val="20"/>
                <w:szCs w:val="20"/>
              </w:rPr>
            </w:pPr>
          </w:p>
        </w:tc>
        <w:tc>
          <w:tcPr>
            <w:tcW w:w="720" w:type="dxa"/>
          </w:tcPr>
          <w:p w14:paraId="146AADBC" w14:textId="77777777" w:rsidR="00B70B29" w:rsidRPr="008E7811" w:rsidRDefault="00B70B29" w:rsidP="00B70B29">
            <w:pPr>
              <w:shd w:val="clear" w:color="auto" w:fill="FFFFFF"/>
              <w:jc w:val="both"/>
              <w:rPr>
                <w:rFonts w:cstheme="minorHAnsi"/>
                <w:sz w:val="20"/>
                <w:szCs w:val="20"/>
              </w:rPr>
            </w:pPr>
          </w:p>
        </w:tc>
        <w:tc>
          <w:tcPr>
            <w:tcW w:w="720" w:type="dxa"/>
          </w:tcPr>
          <w:p w14:paraId="5B97C97B" w14:textId="77777777" w:rsidR="00B70B29" w:rsidRPr="008E7811" w:rsidRDefault="00B70B29" w:rsidP="00B70B29">
            <w:pPr>
              <w:shd w:val="clear" w:color="auto" w:fill="FFFFFF"/>
              <w:jc w:val="both"/>
              <w:rPr>
                <w:rFonts w:cstheme="minorHAnsi"/>
                <w:sz w:val="20"/>
                <w:szCs w:val="20"/>
              </w:rPr>
            </w:pPr>
          </w:p>
        </w:tc>
        <w:tc>
          <w:tcPr>
            <w:tcW w:w="653" w:type="dxa"/>
          </w:tcPr>
          <w:p w14:paraId="691958C2" w14:textId="77777777" w:rsidR="00B70B29" w:rsidRPr="008E7811" w:rsidRDefault="00B70B29" w:rsidP="00B70B29">
            <w:pPr>
              <w:shd w:val="clear" w:color="auto" w:fill="FFFFFF"/>
              <w:jc w:val="both"/>
              <w:rPr>
                <w:rFonts w:cstheme="minorHAnsi"/>
                <w:sz w:val="20"/>
                <w:szCs w:val="20"/>
              </w:rPr>
            </w:pPr>
          </w:p>
        </w:tc>
        <w:tc>
          <w:tcPr>
            <w:tcW w:w="1260" w:type="dxa"/>
          </w:tcPr>
          <w:p w14:paraId="0C6F0BF5" w14:textId="77777777" w:rsidR="00B70B29" w:rsidRPr="008E7811" w:rsidRDefault="00B70B29" w:rsidP="00B70B29">
            <w:pPr>
              <w:shd w:val="clear" w:color="auto" w:fill="FFFFFF"/>
              <w:jc w:val="both"/>
              <w:rPr>
                <w:rFonts w:cstheme="minorHAnsi"/>
                <w:sz w:val="20"/>
                <w:szCs w:val="20"/>
              </w:rPr>
            </w:pPr>
          </w:p>
        </w:tc>
      </w:tr>
      <w:tr w:rsidR="008E7811" w:rsidRPr="008E7811" w14:paraId="3AC49DF8" w14:textId="77777777" w:rsidTr="00E52FF2">
        <w:trPr>
          <w:trHeight w:val="255"/>
        </w:trPr>
        <w:tc>
          <w:tcPr>
            <w:tcW w:w="648" w:type="dxa"/>
            <w:vAlign w:val="bottom"/>
          </w:tcPr>
          <w:p w14:paraId="44656DA2" w14:textId="2F4D60C0" w:rsidR="00B70B29" w:rsidRPr="008E7811" w:rsidRDefault="00B70B29" w:rsidP="00B70B29">
            <w:pPr>
              <w:shd w:val="clear" w:color="auto" w:fill="FFFFFF"/>
              <w:jc w:val="both"/>
              <w:rPr>
                <w:rFonts w:cstheme="minorHAnsi"/>
                <w:sz w:val="20"/>
                <w:szCs w:val="20"/>
              </w:rPr>
            </w:pPr>
            <w:r w:rsidRPr="008E7811">
              <w:rPr>
                <w:rFonts w:ascii="Calibri" w:hAnsi="Calibri" w:cs="Calibri"/>
                <w:sz w:val="20"/>
                <w:szCs w:val="20"/>
              </w:rPr>
              <w:t>1134</w:t>
            </w:r>
          </w:p>
        </w:tc>
        <w:tc>
          <w:tcPr>
            <w:tcW w:w="5557" w:type="dxa"/>
          </w:tcPr>
          <w:p w14:paraId="022BB473" w14:textId="77777777" w:rsidR="00B70B29" w:rsidRPr="008E7811" w:rsidRDefault="00B70B29" w:rsidP="00B70B29">
            <w:pPr>
              <w:shd w:val="clear" w:color="auto" w:fill="FFFFFF"/>
              <w:jc w:val="both"/>
              <w:rPr>
                <w:rFonts w:cstheme="minorHAnsi"/>
                <w:sz w:val="20"/>
                <w:szCs w:val="20"/>
              </w:rPr>
            </w:pPr>
            <w:r w:rsidRPr="008E7811">
              <w:rPr>
                <w:rFonts w:cstheme="minorHAnsi"/>
                <w:sz w:val="20"/>
                <w:szCs w:val="20"/>
              </w:rPr>
              <w:t xml:space="preserve">Maintain approval history </w:t>
            </w:r>
          </w:p>
        </w:tc>
        <w:tc>
          <w:tcPr>
            <w:tcW w:w="720" w:type="dxa"/>
          </w:tcPr>
          <w:p w14:paraId="61B65606" w14:textId="77777777" w:rsidR="00B70B29" w:rsidRPr="008E7811" w:rsidRDefault="00B70B29" w:rsidP="00B70B29">
            <w:pPr>
              <w:shd w:val="clear" w:color="auto" w:fill="FFFFFF"/>
              <w:jc w:val="both"/>
              <w:rPr>
                <w:rFonts w:cstheme="minorHAnsi"/>
                <w:sz w:val="20"/>
                <w:szCs w:val="20"/>
              </w:rPr>
            </w:pPr>
          </w:p>
        </w:tc>
        <w:tc>
          <w:tcPr>
            <w:tcW w:w="720" w:type="dxa"/>
          </w:tcPr>
          <w:p w14:paraId="2B0F1181" w14:textId="77777777" w:rsidR="00B70B29" w:rsidRPr="008E7811" w:rsidRDefault="00B70B29" w:rsidP="00B70B29">
            <w:pPr>
              <w:shd w:val="clear" w:color="auto" w:fill="FFFFFF"/>
              <w:jc w:val="both"/>
              <w:rPr>
                <w:rFonts w:cstheme="minorHAnsi"/>
                <w:sz w:val="20"/>
                <w:szCs w:val="20"/>
              </w:rPr>
            </w:pPr>
          </w:p>
        </w:tc>
        <w:tc>
          <w:tcPr>
            <w:tcW w:w="720" w:type="dxa"/>
          </w:tcPr>
          <w:p w14:paraId="7C1F4CDD" w14:textId="77777777" w:rsidR="00B70B29" w:rsidRPr="008E7811" w:rsidRDefault="00B70B29" w:rsidP="00B70B29">
            <w:pPr>
              <w:shd w:val="clear" w:color="auto" w:fill="FFFFFF"/>
              <w:jc w:val="both"/>
              <w:rPr>
                <w:rFonts w:cstheme="minorHAnsi"/>
                <w:sz w:val="20"/>
                <w:szCs w:val="20"/>
              </w:rPr>
            </w:pPr>
          </w:p>
        </w:tc>
        <w:tc>
          <w:tcPr>
            <w:tcW w:w="653" w:type="dxa"/>
          </w:tcPr>
          <w:p w14:paraId="57D4B3AB" w14:textId="77777777" w:rsidR="00B70B29" w:rsidRPr="008E7811" w:rsidRDefault="00B70B29" w:rsidP="00B70B29">
            <w:pPr>
              <w:shd w:val="clear" w:color="auto" w:fill="FFFFFF"/>
              <w:jc w:val="both"/>
              <w:rPr>
                <w:rFonts w:cstheme="minorHAnsi"/>
                <w:sz w:val="20"/>
                <w:szCs w:val="20"/>
              </w:rPr>
            </w:pPr>
          </w:p>
        </w:tc>
        <w:tc>
          <w:tcPr>
            <w:tcW w:w="1260" w:type="dxa"/>
          </w:tcPr>
          <w:p w14:paraId="15FD8ADB" w14:textId="77777777" w:rsidR="00B70B29" w:rsidRPr="008E7811" w:rsidRDefault="00B70B29" w:rsidP="00B70B29">
            <w:pPr>
              <w:shd w:val="clear" w:color="auto" w:fill="FFFFFF"/>
              <w:jc w:val="both"/>
              <w:rPr>
                <w:rFonts w:cstheme="minorHAnsi"/>
                <w:sz w:val="20"/>
                <w:szCs w:val="20"/>
              </w:rPr>
            </w:pPr>
          </w:p>
        </w:tc>
      </w:tr>
      <w:tr w:rsidR="008E7811" w:rsidRPr="008E7811" w14:paraId="27DC9E3E" w14:textId="77777777" w:rsidTr="003145C9">
        <w:trPr>
          <w:trHeight w:val="255"/>
        </w:trPr>
        <w:tc>
          <w:tcPr>
            <w:tcW w:w="648" w:type="dxa"/>
            <w:shd w:val="clear" w:color="auto" w:fill="F2F2F2" w:themeFill="background1" w:themeFillShade="F2"/>
          </w:tcPr>
          <w:p w14:paraId="23ED0598" w14:textId="77777777" w:rsidR="00251572" w:rsidRPr="008E7811" w:rsidRDefault="00251572" w:rsidP="003145C9">
            <w:pPr>
              <w:rPr>
                <w:rFonts w:cstheme="minorHAnsi"/>
                <w:i/>
                <w:sz w:val="20"/>
                <w:szCs w:val="20"/>
              </w:rPr>
            </w:pPr>
          </w:p>
        </w:tc>
        <w:tc>
          <w:tcPr>
            <w:tcW w:w="9630" w:type="dxa"/>
            <w:gridSpan w:val="6"/>
            <w:shd w:val="clear" w:color="auto" w:fill="F2F2F2" w:themeFill="background1" w:themeFillShade="F2"/>
          </w:tcPr>
          <w:p w14:paraId="56FC4B2B" w14:textId="77777777" w:rsidR="00251572" w:rsidRPr="008E7811" w:rsidRDefault="00251572" w:rsidP="003145C9">
            <w:pPr>
              <w:rPr>
                <w:rFonts w:cstheme="minorHAnsi"/>
                <w:i/>
                <w:sz w:val="20"/>
                <w:szCs w:val="20"/>
              </w:rPr>
            </w:pPr>
            <w:r w:rsidRPr="008E7811">
              <w:rPr>
                <w:rFonts w:cstheme="minorHAnsi"/>
                <w:i/>
                <w:sz w:val="20"/>
                <w:szCs w:val="20"/>
              </w:rPr>
              <w:t>360-Degree Feedback</w:t>
            </w:r>
          </w:p>
        </w:tc>
      </w:tr>
      <w:tr w:rsidR="008E7811" w:rsidRPr="008E7811" w14:paraId="779CD56F" w14:textId="77777777" w:rsidTr="002875CC">
        <w:trPr>
          <w:trHeight w:val="255"/>
        </w:trPr>
        <w:tc>
          <w:tcPr>
            <w:tcW w:w="648" w:type="dxa"/>
            <w:vAlign w:val="bottom"/>
          </w:tcPr>
          <w:p w14:paraId="55AF8065" w14:textId="646EE583" w:rsidR="00B70B29" w:rsidRPr="008E7811" w:rsidRDefault="00B70B29" w:rsidP="00B70B29">
            <w:pPr>
              <w:rPr>
                <w:rFonts w:cstheme="minorHAnsi"/>
                <w:sz w:val="20"/>
                <w:szCs w:val="20"/>
              </w:rPr>
            </w:pPr>
            <w:r w:rsidRPr="008E7811">
              <w:rPr>
                <w:rFonts w:ascii="Calibri" w:hAnsi="Calibri" w:cs="Calibri"/>
                <w:sz w:val="20"/>
                <w:szCs w:val="20"/>
              </w:rPr>
              <w:t>1135</w:t>
            </w:r>
          </w:p>
        </w:tc>
        <w:tc>
          <w:tcPr>
            <w:tcW w:w="9630" w:type="dxa"/>
            <w:gridSpan w:val="6"/>
          </w:tcPr>
          <w:p w14:paraId="48DD94A8" w14:textId="77777777" w:rsidR="00B70B29" w:rsidRPr="008E7811" w:rsidRDefault="00B70B29" w:rsidP="00B70B29">
            <w:pPr>
              <w:rPr>
                <w:rFonts w:cstheme="minorHAnsi"/>
                <w:sz w:val="20"/>
                <w:szCs w:val="20"/>
              </w:rPr>
            </w:pPr>
            <w:r w:rsidRPr="008E7811">
              <w:rPr>
                <w:rFonts w:cstheme="minorHAnsi"/>
                <w:sz w:val="20"/>
                <w:szCs w:val="20"/>
              </w:rPr>
              <w:t>The system shall support multi-rater feedback.</w:t>
            </w:r>
          </w:p>
        </w:tc>
      </w:tr>
      <w:tr w:rsidR="008E7811" w:rsidRPr="008E7811" w14:paraId="2593766B" w14:textId="77777777" w:rsidTr="002875CC">
        <w:trPr>
          <w:trHeight w:val="255"/>
        </w:trPr>
        <w:tc>
          <w:tcPr>
            <w:tcW w:w="648" w:type="dxa"/>
            <w:vAlign w:val="bottom"/>
          </w:tcPr>
          <w:p w14:paraId="56B4EC73" w14:textId="0D67B007" w:rsidR="00B70B29" w:rsidRPr="008E7811" w:rsidRDefault="00B70B29" w:rsidP="00B70B29">
            <w:pPr>
              <w:jc w:val="both"/>
              <w:rPr>
                <w:rFonts w:cstheme="minorHAnsi"/>
                <w:sz w:val="20"/>
                <w:szCs w:val="20"/>
              </w:rPr>
            </w:pPr>
            <w:r w:rsidRPr="008E7811">
              <w:rPr>
                <w:rFonts w:ascii="Calibri" w:hAnsi="Calibri" w:cs="Calibri"/>
                <w:sz w:val="20"/>
                <w:szCs w:val="20"/>
              </w:rPr>
              <w:t>1136</w:t>
            </w:r>
          </w:p>
        </w:tc>
        <w:tc>
          <w:tcPr>
            <w:tcW w:w="9630" w:type="dxa"/>
            <w:gridSpan w:val="6"/>
          </w:tcPr>
          <w:p w14:paraId="75DFCB9F" w14:textId="77777777" w:rsidR="00B70B29" w:rsidRPr="008E7811" w:rsidRDefault="00B70B29" w:rsidP="00B70B29">
            <w:pPr>
              <w:rPr>
                <w:rFonts w:cstheme="minorHAnsi"/>
                <w:sz w:val="20"/>
                <w:szCs w:val="20"/>
              </w:rPr>
            </w:pPr>
            <w:r w:rsidRPr="008E7811">
              <w:rPr>
                <w:rFonts w:cstheme="minorHAnsi"/>
                <w:sz w:val="20"/>
                <w:szCs w:val="20"/>
              </w:rPr>
              <w:t>The system shall allow feedback from:</w:t>
            </w:r>
          </w:p>
        </w:tc>
      </w:tr>
      <w:tr w:rsidR="008E7811" w:rsidRPr="008E7811" w14:paraId="689CB260" w14:textId="77777777" w:rsidTr="002875CC">
        <w:trPr>
          <w:trHeight w:val="255"/>
        </w:trPr>
        <w:tc>
          <w:tcPr>
            <w:tcW w:w="648" w:type="dxa"/>
            <w:vAlign w:val="bottom"/>
          </w:tcPr>
          <w:p w14:paraId="2532B0D4" w14:textId="5DD8C36C" w:rsidR="00B70B29" w:rsidRPr="008E7811" w:rsidRDefault="00B70B29" w:rsidP="00B70B29">
            <w:pPr>
              <w:jc w:val="both"/>
              <w:rPr>
                <w:rFonts w:cstheme="minorHAnsi"/>
                <w:sz w:val="20"/>
                <w:szCs w:val="20"/>
              </w:rPr>
            </w:pPr>
            <w:r w:rsidRPr="008E7811">
              <w:rPr>
                <w:rFonts w:ascii="Calibri" w:hAnsi="Calibri" w:cs="Calibri"/>
                <w:sz w:val="20"/>
                <w:szCs w:val="20"/>
              </w:rPr>
              <w:t>1137</w:t>
            </w:r>
          </w:p>
        </w:tc>
        <w:tc>
          <w:tcPr>
            <w:tcW w:w="5557" w:type="dxa"/>
          </w:tcPr>
          <w:p w14:paraId="24B67335" w14:textId="77777777" w:rsidR="00B70B29" w:rsidRPr="008E7811" w:rsidRDefault="00B70B29" w:rsidP="00B70B29">
            <w:pPr>
              <w:spacing w:line="278" w:lineRule="auto"/>
              <w:jc w:val="both"/>
              <w:rPr>
                <w:rFonts w:cstheme="minorHAnsi"/>
                <w:sz w:val="20"/>
                <w:szCs w:val="20"/>
              </w:rPr>
            </w:pPr>
            <w:r w:rsidRPr="008E7811">
              <w:rPr>
                <w:rFonts w:cstheme="minorHAnsi"/>
                <w:sz w:val="20"/>
                <w:szCs w:val="20"/>
              </w:rPr>
              <w:t>Reporting Manager</w:t>
            </w:r>
          </w:p>
        </w:tc>
        <w:tc>
          <w:tcPr>
            <w:tcW w:w="720" w:type="dxa"/>
          </w:tcPr>
          <w:p w14:paraId="066E88F5" w14:textId="77777777" w:rsidR="00B70B29" w:rsidRPr="008E7811" w:rsidRDefault="00B70B29" w:rsidP="00B70B29">
            <w:pPr>
              <w:rPr>
                <w:rFonts w:cstheme="minorHAnsi"/>
                <w:sz w:val="20"/>
                <w:szCs w:val="20"/>
              </w:rPr>
            </w:pPr>
          </w:p>
        </w:tc>
        <w:tc>
          <w:tcPr>
            <w:tcW w:w="720" w:type="dxa"/>
          </w:tcPr>
          <w:p w14:paraId="5988C42B" w14:textId="77777777" w:rsidR="00B70B29" w:rsidRPr="008E7811" w:rsidRDefault="00B70B29" w:rsidP="00B70B29">
            <w:pPr>
              <w:rPr>
                <w:rFonts w:cstheme="minorHAnsi"/>
                <w:sz w:val="20"/>
                <w:szCs w:val="20"/>
              </w:rPr>
            </w:pPr>
          </w:p>
        </w:tc>
        <w:tc>
          <w:tcPr>
            <w:tcW w:w="720" w:type="dxa"/>
          </w:tcPr>
          <w:p w14:paraId="6EDA830E" w14:textId="77777777" w:rsidR="00B70B29" w:rsidRPr="008E7811" w:rsidRDefault="00B70B29" w:rsidP="00B70B29">
            <w:pPr>
              <w:rPr>
                <w:rFonts w:cstheme="minorHAnsi"/>
                <w:sz w:val="20"/>
                <w:szCs w:val="20"/>
              </w:rPr>
            </w:pPr>
          </w:p>
        </w:tc>
        <w:tc>
          <w:tcPr>
            <w:tcW w:w="653" w:type="dxa"/>
          </w:tcPr>
          <w:p w14:paraId="4FE29D55" w14:textId="77777777" w:rsidR="00B70B29" w:rsidRPr="008E7811" w:rsidRDefault="00B70B29" w:rsidP="00B70B29">
            <w:pPr>
              <w:rPr>
                <w:rFonts w:cstheme="minorHAnsi"/>
                <w:sz w:val="20"/>
                <w:szCs w:val="20"/>
              </w:rPr>
            </w:pPr>
          </w:p>
        </w:tc>
        <w:tc>
          <w:tcPr>
            <w:tcW w:w="1260" w:type="dxa"/>
          </w:tcPr>
          <w:p w14:paraId="43BA996D" w14:textId="77777777" w:rsidR="00B70B29" w:rsidRPr="008E7811" w:rsidRDefault="00B70B29" w:rsidP="00B70B29">
            <w:pPr>
              <w:rPr>
                <w:rFonts w:cstheme="minorHAnsi"/>
                <w:sz w:val="20"/>
                <w:szCs w:val="20"/>
              </w:rPr>
            </w:pPr>
          </w:p>
        </w:tc>
      </w:tr>
      <w:tr w:rsidR="008E7811" w:rsidRPr="008E7811" w14:paraId="69DC7995" w14:textId="77777777" w:rsidTr="002875CC">
        <w:trPr>
          <w:trHeight w:val="255"/>
        </w:trPr>
        <w:tc>
          <w:tcPr>
            <w:tcW w:w="648" w:type="dxa"/>
            <w:vAlign w:val="bottom"/>
          </w:tcPr>
          <w:p w14:paraId="5E740D86" w14:textId="5FCDFFFE" w:rsidR="00B70B29" w:rsidRPr="008E7811" w:rsidRDefault="00B70B29" w:rsidP="00B70B29">
            <w:pPr>
              <w:jc w:val="both"/>
              <w:rPr>
                <w:rFonts w:cstheme="minorHAnsi"/>
                <w:sz w:val="20"/>
                <w:szCs w:val="20"/>
              </w:rPr>
            </w:pPr>
            <w:r w:rsidRPr="008E7811">
              <w:rPr>
                <w:rFonts w:ascii="Calibri" w:hAnsi="Calibri" w:cs="Calibri"/>
                <w:sz w:val="20"/>
                <w:szCs w:val="20"/>
              </w:rPr>
              <w:t>1138</w:t>
            </w:r>
          </w:p>
        </w:tc>
        <w:tc>
          <w:tcPr>
            <w:tcW w:w="5557" w:type="dxa"/>
          </w:tcPr>
          <w:p w14:paraId="2537C92A" w14:textId="77777777" w:rsidR="00B70B29" w:rsidRPr="008E7811" w:rsidRDefault="00B70B29" w:rsidP="00B70B29">
            <w:pPr>
              <w:spacing w:line="278" w:lineRule="auto"/>
              <w:jc w:val="both"/>
              <w:rPr>
                <w:rFonts w:cstheme="minorHAnsi"/>
                <w:sz w:val="20"/>
                <w:szCs w:val="20"/>
              </w:rPr>
            </w:pPr>
            <w:r w:rsidRPr="008E7811">
              <w:rPr>
                <w:rFonts w:cstheme="minorHAnsi"/>
                <w:sz w:val="20"/>
                <w:szCs w:val="20"/>
              </w:rPr>
              <w:t>Reviewing Manager</w:t>
            </w:r>
          </w:p>
        </w:tc>
        <w:tc>
          <w:tcPr>
            <w:tcW w:w="720" w:type="dxa"/>
          </w:tcPr>
          <w:p w14:paraId="682D10EB" w14:textId="77777777" w:rsidR="00B70B29" w:rsidRPr="008E7811" w:rsidRDefault="00B70B29" w:rsidP="00B70B29">
            <w:pPr>
              <w:rPr>
                <w:rFonts w:cstheme="minorHAnsi"/>
                <w:sz w:val="20"/>
                <w:szCs w:val="20"/>
              </w:rPr>
            </w:pPr>
          </w:p>
        </w:tc>
        <w:tc>
          <w:tcPr>
            <w:tcW w:w="720" w:type="dxa"/>
          </w:tcPr>
          <w:p w14:paraId="23EEFE36" w14:textId="77777777" w:rsidR="00B70B29" w:rsidRPr="008E7811" w:rsidRDefault="00B70B29" w:rsidP="00B70B29">
            <w:pPr>
              <w:rPr>
                <w:rFonts w:cstheme="minorHAnsi"/>
                <w:sz w:val="20"/>
                <w:szCs w:val="20"/>
              </w:rPr>
            </w:pPr>
          </w:p>
        </w:tc>
        <w:tc>
          <w:tcPr>
            <w:tcW w:w="720" w:type="dxa"/>
          </w:tcPr>
          <w:p w14:paraId="229B143E" w14:textId="77777777" w:rsidR="00B70B29" w:rsidRPr="008E7811" w:rsidRDefault="00B70B29" w:rsidP="00B70B29">
            <w:pPr>
              <w:rPr>
                <w:rFonts w:cstheme="minorHAnsi"/>
                <w:sz w:val="20"/>
                <w:szCs w:val="20"/>
              </w:rPr>
            </w:pPr>
          </w:p>
        </w:tc>
        <w:tc>
          <w:tcPr>
            <w:tcW w:w="653" w:type="dxa"/>
          </w:tcPr>
          <w:p w14:paraId="326451F6" w14:textId="77777777" w:rsidR="00B70B29" w:rsidRPr="008E7811" w:rsidRDefault="00B70B29" w:rsidP="00B70B29">
            <w:pPr>
              <w:rPr>
                <w:rFonts w:cstheme="minorHAnsi"/>
                <w:sz w:val="20"/>
                <w:szCs w:val="20"/>
              </w:rPr>
            </w:pPr>
          </w:p>
        </w:tc>
        <w:tc>
          <w:tcPr>
            <w:tcW w:w="1260" w:type="dxa"/>
          </w:tcPr>
          <w:p w14:paraId="4DA91020" w14:textId="77777777" w:rsidR="00B70B29" w:rsidRPr="008E7811" w:rsidRDefault="00B70B29" w:rsidP="00B70B29">
            <w:pPr>
              <w:rPr>
                <w:rFonts w:cstheme="minorHAnsi"/>
                <w:sz w:val="20"/>
                <w:szCs w:val="20"/>
              </w:rPr>
            </w:pPr>
          </w:p>
        </w:tc>
      </w:tr>
      <w:tr w:rsidR="008E7811" w:rsidRPr="008E7811" w14:paraId="00216B39" w14:textId="77777777" w:rsidTr="002875CC">
        <w:trPr>
          <w:trHeight w:val="255"/>
        </w:trPr>
        <w:tc>
          <w:tcPr>
            <w:tcW w:w="648" w:type="dxa"/>
            <w:vAlign w:val="bottom"/>
          </w:tcPr>
          <w:p w14:paraId="4A3140CA" w14:textId="7CE2937A" w:rsidR="00B70B29" w:rsidRPr="008E7811" w:rsidRDefault="00B70B29" w:rsidP="00B70B29">
            <w:pPr>
              <w:jc w:val="both"/>
              <w:rPr>
                <w:rFonts w:cstheme="minorHAnsi"/>
                <w:sz w:val="20"/>
                <w:szCs w:val="20"/>
              </w:rPr>
            </w:pPr>
            <w:r w:rsidRPr="008E7811">
              <w:rPr>
                <w:rFonts w:ascii="Calibri" w:hAnsi="Calibri" w:cs="Calibri"/>
                <w:sz w:val="20"/>
                <w:szCs w:val="20"/>
              </w:rPr>
              <w:t>1139</w:t>
            </w:r>
          </w:p>
        </w:tc>
        <w:tc>
          <w:tcPr>
            <w:tcW w:w="5557" w:type="dxa"/>
          </w:tcPr>
          <w:p w14:paraId="5E8F624B" w14:textId="77777777" w:rsidR="00B70B29" w:rsidRPr="008E7811" w:rsidRDefault="00B70B29" w:rsidP="00B70B29">
            <w:pPr>
              <w:spacing w:line="278" w:lineRule="auto"/>
              <w:jc w:val="both"/>
              <w:rPr>
                <w:rFonts w:cstheme="minorHAnsi"/>
                <w:sz w:val="20"/>
                <w:szCs w:val="20"/>
              </w:rPr>
            </w:pPr>
            <w:r w:rsidRPr="008E7811">
              <w:rPr>
                <w:rFonts w:cstheme="minorHAnsi"/>
                <w:sz w:val="20"/>
                <w:szCs w:val="20"/>
              </w:rPr>
              <w:t>Peers</w:t>
            </w:r>
          </w:p>
        </w:tc>
        <w:tc>
          <w:tcPr>
            <w:tcW w:w="720" w:type="dxa"/>
          </w:tcPr>
          <w:p w14:paraId="3DBABA14" w14:textId="77777777" w:rsidR="00B70B29" w:rsidRPr="008E7811" w:rsidRDefault="00B70B29" w:rsidP="00B70B29">
            <w:pPr>
              <w:rPr>
                <w:rFonts w:cstheme="minorHAnsi"/>
                <w:sz w:val="20"/>
                <w:szCs w:val="20"/>
              </w:rPr>
            </w:pPr>
          </w:p>
        </w:tc>
        <w:tc>
          <w:tcPr>
            <w:tcW w:w="720" w:type="dxa"/>
          </w:tcPr>
          <w:p w14:paraId="3F815B25" w14:textId="77777777" w:rsidR="00B70B29" w:rsidRPr="008E7811" w:rsidRDefault="00B70B29" w:rsidP="00B70B29">
            <w:pPr>
              <w:rPr>
                <w:rFonts w:cstheme="minorHAnsi"/>
                <w:sz w:val="20"/>
                <w:szCs w:val="20"/>
              </w:rPr>
            </w:pPr>
          </w:p>
        </w:tc>
        <w:tc>
          <w:tcPr>
            <w:tcW w:w="720" w:type="dxa"/>
          </w:tcPr>
          <w:p w14:paraId="60927806" w14:textId="77777777" w:rsidR="00B70B29" w:rsidRPr="008E7811" w:rsidRDefault="00B70B29" w:rsidP="00B70B29">
            <w:pPr>
              <w:rPr>
                <w:rFonts w:cstheme="minorHAnsi"/>
                <w:sz w:val="20"/>
                <w:szCs w:val="20"/>
              </w:rPr>
            </w:pPr>
          </w:p>
        </w:tc>
        <w:tc>
          <w:tcPr>
            <w:tcW w:w="653" w:type="dxa"/>
          </w:tcPr>
          <w:p w14:paraId="6E13795C" w14:textId="77777777" w:rsidR="00B70B29" w:rsidRPr="008E7811" w:rsidRDefault="00B70B29" w:rsidP="00B70B29">
            <w:pPr>
              <w:rPr>
                <w:rFonts w:cstheme="minorHAnsi"/>
                <w:sz w:val="20"/>
                <w:szCs w:val="20"/>
              </w:rPr>
            </w:pPr>
          </w:p>
        </w:tc>
        <w:tc>
          <w:tcPr>
            <w:tcW w:w="1260" w:type="dxa"/>
          </w:tcPr>
          <w:p w14:paraId="7C23AFEF" w14:textId="77777777" w:rsidR="00B70B29" w:rsidRPr="008E7811" w:rsidRDefault="00B70B29" w:rsidP="00B70B29">
            <w:pPr>
              <w:rPr>
                <w:rFonts w:cstheme="minorHAnsi"/>
                <w:sz w:val="20"/>
                <w:szCs w:val="20"/>
              </w:rPr>
            </w:pPr>
          </w:p>
        </w:tc>
      </w:tr>
      <w:tr w:rsidR="008E7811" w:rsidRPr="008E7811" w14:paraId="09779C62" w14:textId="77777777" w:rsidTr="002875CC">
        <w:trPr>
          <w:trHeight w:val="255"/>
        </w:trPr>
        <w:tc>
          <w:tcPr>
            <w:tcW w:w="648" w:type="dxa"/>
            <w:vAlign w:val="bottom"/>
          </w:tcPr>
          <w:p w14:paraId="1D1B25E0" w14:textId="1B40B838" w:rsidR="00B70B29" w:rsidRPr="008E7811" w:rsidRDefault="00B70B29" w:rsidP="00B70B29">
            <w:pPr>
              <w:jc w:val="both"/>
              <w:rPr>
                <w:rFonts w:cstheme="minorHAnsi"/>
                <w:sz w:val="20"/>
                <w:szCs w:val="20"/>
              </w:rPr>
            </w:pPr>
            <w:r w:rsidRPr="008E7811">
              <w:rPr>
                <w:rFonts w:ascii="Calibri" w:hAnsi="Calibri" w:cs="Calibri"/>
                <w:sz w:val="20"/>
                <w:szCs w:val="20"/>
              </w:rPr>
              <w:t>1140</w:t>
            </w:r>
          </w:p>
        </w:tc>
        <w:tc>
          <w:tcPr>
            <w:tcW w:w="5557" w:type="dxa"/>
          </w:tcPr>
          <w:p w14:paraId="3588D6BF" w14:textId="77777777" w:rsidR="00B70B29" w:rsidRPr="008E7811" w:rsidRDefault="00B70B29" w:rsidP="00B70B29">
            <w:pPr>
              <w:spacing w:line="278" w:lineRule="auto"/>
              <w:jc w:val="both"/>
              <w:rPr>
                <w:rFonts w:cstheme="minorHAnsi"/>
                <w:sz w:val="20"/>
                <w:szCs w:val="20"/>
              </w:rPr>
            </w:pPr>
            <w:r w:rsidRPr="008E7811">
              <w:rPr>
                <w:rFonts w:cstheme="minorHAnsi"/>
                <w:sz w:val="20"/>
                <w:szCs w:val="20"/>
              </w:rPr>
              <w:t>Direct Reports</w:t>
            </w:r>
          </w:p>
        </w:tc>
        <w:tc>
          <w:tcPr>
            <w:tcW w:w="720" w:type="dxa"/>
          </w:tcPr>
          <w:p w14:paraId="5DA3337A" w14:textId="77777777" w:rsidR="00B70B29" w:rsidRPr="008E7811" w:rsidRDefault="00B70B29" w:rsidP="00B70B29">
            <w:pPr>
              <w:rPr>
                <w:rFonts w:cstheme="minorHAnsi"/>
                <w:sz w:val="20"/>
                <w:szCs w:val="20"/>
              </w:rPr>
            </w:pPr>
          </w:p>
        </w:tc>
        <w:tc>
          <w:tcPr>
            <w:tcW w:w="720" w:type="dxa"/>
          </w:tcPr>
          <w:p w14:paraId="58FAC435" w14:textId="77777777" w:rsidR="00B70B29" w:rsidRPr="008E7811" w:rsidRDefault="00B70B29" w:rsidP="00B70B29">
            <w:pPr>
              <w:rPr>
                <w:rFonts w:cstheme="minorHAnsi"/>
                <w:sz w:val="20"/>
                <w:szCs w:val="20"/>
              </w:rPr>
            </w:pPr>
          </w:p>
        </w:tc>
        <w:tc>
          <w:tcPr>
            <w:tcW w:w="720" w:type="dxa"/>
          </w:tcPr>
          <w:p w14:paraId="27460CE2" w14:textId="77777777" w:rsidR="00B70B29" w:rsidRPr="008E7811" w:rsidRDefault="00B70B29" w:rsidP="00B70B29">
            <w:pPr>
              <w:rPr>
                <w:rFonts w:cstheme="minorHAnsi"/>
                <w:sz w:val="20"/>
                <w:szCs w:val="20"/>
              </w:rPr>
            </w:pPr>
          </w:p>
        </w:tc>
        <w:tc>
          <w:tcPr>
            <w:tcW w:w="653" w:type="dxa"/>
          </w:tcPr>
          <w:p w14:paraId="4568F598" w14:textId="77777777" w:rsidR="00B70B29" w:rsidRPr="008E7811" w:rsidRDefault="00B70B29" w:rsidP="00B70B29">
            <w:pPr>
              <w:rPr>
                <w:rFonts w:cstheme="minorHAnsi"/>
                <w:sz w:val="20"/>
                <w:szCs w:val="20"/>
              </w:rPr>
            </w:pPr>
          </w:p>
        </w:tc>
        <w:tc>
          <w:tcPr>
            <w:tcW w:w="1260" w:type="dxa"/>
          </w:tcPr>
          <w:p w14:paraId="66A2AA99" w14:textId="77777777" w:rsidR="00B70B29" w:rsidRPr="008E7811" w:rsidRDefault="00B70B29" w:rsidP="00B70B29">
            <w:pPr>
              <w:rPr>
                <w:rFonts w:cstheme="minorHAnsi"/>
                <w:sz w:val="20"/>
                <w:szCs w:val="20"/>
              </w:rPr>
            </w:pPr>
          </w:p>
        </w:tc>
      </w:tr>
      <w:tr w:rsidR="008E7811" w:rsidRPr="008E7811" w14:paraId="2C866C33" w14:textId="77777777" w:rsidTr="002875CC">
        <w:trPr>
          <w:trHeight w:val="255"/>
        </w:trPr>
        <w:tc>
          <w:tcPr>
            <w:tcW w:w="648" w:type="dxa"/>
            <w:vAlign w:val="bottom"/>
          </w:tcPr>
          <w:p w14:paraId="4CB70530" w14:textId="1CE7EA6D" w:rsidR="00B70B29" w:rsidRPr="008E7811" w:rsidRDefault="00B70B29" w:rsidP="00B70B29">
            <w:pPr>
              <w:jc w:val="both"/>
              <w:rPr>
                <w:rFonts w:cstheme="minorHAnsi"/>
                <w:sz w:val="20"/>
                <w:szCs w:val="20"/>
              </w:rPr>
            </w:pPr>
            <w:r w:rsidRPr="008E7811">
              <w:rPr>
                <w:rFonts w:ascii="Calibri" w:hAnsi="Calibri" w:cs="Calibri"/>
                <w:sz w:val="20"/>
                <w:szCs w:val="20"/>
              </w:rPr>
              <w:t>1141</w:t>
            </w:r>
          </w:p>
        </w:tc>
        <w:tc>
          <w:tcPr>
            <w:tcW w:w="5557" w:type="dxa"/>
          </w:tcPr>
          <w:p w14:paraId="244ED503" w14:textId="77777777" w:rsidR="00B70B29" w:rsidRPr="008E7811" w:rsidRDefault="00B70B29" w:rsidP="00B70B29">
            <w:pPr>
              <w:spacing w:line="278" w:lineRule="auto"/>
              <w:jc w:val="both"/>
              <w:rPr>
                <w:rFonts w:cstheme="minorHAnsi"/>
                <w:sz w:val="20"/>
                <w:szCs w:val="20"/>
              </w:rPr>
            </w:pPr>
            <w:r w:rsidRPr="008E7811">
              <w:rPr>
                <w:rFonts w:cstheme="minorHAnsi"/>
                <w:sz w:val="20"/>
                <w:szCs w:val="20"/>
              </w:rPr>
              <w:t>Internal Customers</w:t>
            </w:r>
          </w:p>
        </w:tc>
        <w:tc>
          <w:tcPr>
            <w:tcW w:w="720" w:type="dxa"/>
          </w:tcPr>
          <w:p w14:paraId="7F4E8E02" w14:textId="77777777" w:rsidR="00B70B29" w:rsidRPr="008E7811" w:rsidRDefault="00B70B29" w:rsidP="00B70B29">
            <w:pPr>
              <w:rPr>
                <w:rFonts w:cstheme="minorHAnsi"/>
                <w:sz w:val="20"/>
                <w:szCs w:val="20"/>
              </w:rPr>
            </w:pPr>
          </w:p>
        </w:tc>
        <w:tc>
          <w:tcPr>
            <w:tcW w:w="720" w:type="dxa"/>
          </w:tcPr>
          <w:p w14:paraId="03AACC3B" w14:textId="77777777" w:rsidR="00B70B29" w:rsidRPr="008E7811" w:rsidRDefault="00B70B29" w:rsidP="00B70B29">
            <w:pPr>
              <w:rPr>
                <w:rFonts w:cstheme="minorHAnsi"/>
                <w:sz w:val="20"/>
                <w:szCs w:val="20"/>
              </w:rPr>
            </w:pPr>
          </w:p>
        </w:tc>
        <w:tc>
          <w:tcPr>
            <w:tcW w:w="720" w:type="dxa"/>
          </w:tcPr>
          <w:p w14:paraId="4A699D51" w14:textId="77777777" w:rsidR="00B70B29" w:rsidRPr="008E7811" w:rsidRDefault="00B70B29" w:rsidP="00B70B29">
            <w:pPr>
              <w:rPr>
                <w:rFonts w:cstheme="minorHAnsi"/>
                <w:sz w:val="20"/>
                <w:szCs w:val="20"/>
              </w:rPr>
            </w:pPr>
          </w:p>
        </w:tc>
        <w:tc>
          <w:tcPr>
            <w:tcW w:w="653" w:type="dxa"/>
          </w:tcPr>
          <w:p w14:paraId="50C51ADF" w14:textId="77777777" w:rsidR="00B70B29" w:rsidRPr="008E7811" w:rsidRDefault="00B70B29" w:rsidP="00B70B29">
            <w:pPr>
              <w:rPr>
                <w:rFonts w:cstheme="minorHAnsi"/>
                <w:sz w:val="20"/>
                <w:szCs w:val="20"/>
              </w:rPr>
            </w:pPr>
          </w:p>
        </w:tc>
        <w:tc>
          <w:tcPr>
            <w:tcW w:w="1260" w:type="dxa"/>
          </w:tcPr>
          <w:p w14:paraId="34A4ACD0" w14:textId="77777777" w:rsidR="00B70B29" w:rsidRPr="008E7811" w:rsidRDefault="00B70B29" w:rsidP="00B70B29">
            <w:pPr>
              <w:rPr>
                <w:rFonts w:cstheme="minorHAnsi"/>
                <w:sz w:val="20"/>
                <w:szCs w:val="20"/>
              </w:rPr>
            </w:pPr>
          </w:p>
        </w:tc>
      </w:tr>
      <w:tr w:rsidR="008E7811" w:rsidRPr="008E7811" w14:paraId="72F3C528" w14:textId="77777777" w:rsidTr="002875CC">
        <w:trPr>
          <w:trHeight w:val="255"/>
        </w:trPr>
        <w:tc>
          <w:tcPr>
            <w:tcW w:w="648" w:type="dxa"/>
            <w:vAlign w:val="bottom"/>
          </w:tcPr>
          <w:p w14:paraId="3BF1A2B1" w14:textId="08192647" w:rsidR="00B70B29" w:rsidRPr="008E7811" w:rsidRDefault="00B70B29" w:rsidP="00B70B29">
            <w:pPr>
              <w:jc w:val="both"/>
              <w:rPr>
                <w:rFonts w:cstheme="minorHAnsi"/>
                <w:sz w:val="20"/>
                <w:szCs w:val="20"/>
              </w:rPr>
            </w:pPr>
            <w:r w:rsidRPr="008E7811">
              <w:rPr>
                <w:rFonts w:ascii="Calibri" w:hAnsi="Calibri" w:cs="Calibri"/>
                <w:sz w:val="20"/>
                <w:szCs w:val="20"/>
              </w:rPr>
              <w:lastRenderedPageBreak/>
              <w:t>1142</w:t>
            </w:r>
          </w:p>
        </w:tc>
        <w:tc>
          <w:tcPr>
            <w:tcW w:w="5557" w:type="dxa"/>
          </w:tcPr>
          <w:p w14:paraId="3FFB22B0" w14:textId="77777777" w:rsidR="00B70B29" w:rsidRPr="008E7811" w:rsidRDefault="00B70B29" w:rsidP="00B70B29">
            <w:pPr>
              <w:spacing w:line="278" w:lineRule="auto"/>
              <w:jc w:val="both"/>
              <w:rPr>
                <w:rFonts w:cstheme="minorHAnsi"/>
                <w:sz w:val="20"/>
                <w:szCs w:val="20"/>
              </w:rPr>
            </w:pPr>
            <w:r w:rsidRPr="008E7811">
              <w:rPr>
                <w:rFonts w:cstheme="minorHAnsi"/>
                <w:sz w:val="20"/>
                <w:szCs w:val="20"/>
              </w:rPr>
              <w:t>External Stakeholders (optional)</w:t>
            </w:r>
          </w:p>
        </w:tc>
        <w:tc>
          <w:tcPr>
            <w:tcW w:w="720" w:type="dxa"/>
          </w:tcPr>
          <w:p w14:paraId="206E913B" w14:textId="77777777" w:rsidR="00B70B29" w:rsidRPr="008E7811" w:rsidRDefault="00B70B29" w:rsidP="00B70B29">
            <w:pPr>
              <w:rPr>
                <w:rFonts w:cstheme="minorHAnsi"/>
                <w:sz w:val="20"/>
                <w:szCs w:val="20"/>
              </w:rPr>
            </w:pPr>
          </w:p>
        </w:tc>
        <w:tc>
          <w:tcPr>
            <w:tcW w:w="720" w:type="dxa"/>
          </w:tcPr>
          <w:p w14:paraId="4CC64F5D" w14:textId="77777777" w:rsidR="00B70B29" w:rsidRPr="008E7811" w:rsidRDefault="00B70B29" w:rsidP="00B70B29">
            <w:pPr>
              <w:rPr>
                <w:rFonts w:cstheme="minorHAnsi"/>
                <w:sz w:val="20"/>
                <w:szCs w:val="20"/>
              </w:rPr>
            </w:pPr>
          </w:p>
        </w:tc>
        <w:tc>
          <w:tcPr>
            <w:tcW w:w="720" w:type="dxa"/>
          </w:tcPr>
          <w:p w14:paraId="6EDF6ED6" w14:textId="77777777" w:rsidR="00B70B29" w:rsidRPr="008E7811" w:rsidRDefault="00B70B29" w:rsidP="00B70B29">
            <w:pPr>
              <w:rPr>
                <w:rFonts w:cstheme="minorHAnsi"/>
                <w:sz w:val="20"/>
                <w:szCs w:val="20"/>
              </w:rPr>
            </w:pPr>
          </w:p>
        </w:tc>
        <w:tc>
          <w:tcPr>
            <w:tcW w:w="653" w:type="dxa"/>
          </w:tcPr>
          <w:p w14:paraId="0CABEF99" w14:textId="77777777" w:rsidR="00B70B29" w:rsidRPr="008E7811" w:rsidRDefault="00B70B29" w:rsidP="00B70B29">
            <w:pPr>
              <w:rPr>
                <w:rFonts w:cstheme="minorHAnsi"/>
                <w:sz w:val="20"/>
                <w:szCs w:val="20"/>
              </w:rPr>
            </w:pPr>
          </w:p>
        </w:tc>
        <w:tc>
          <w:tcPr>
            <w:tcW w:w="1260" w:type="dxa"/>
          </w:tcPr>
          <w:p w14:paraId="3B136AC4" w14:textId="77777777" w:rsidR="00B70B29" w:rsidRPr="008E7811" w:rsidRDefault="00B70B29" w:rsidP="00B70B29">
            <w:pPr>
              <w:rPr>
                <w:rFonts w:cstheme="minorHAnsi"/>
                <w:sz w:val="20"/>
                <w:szCs w:val="20"/>
              </w:rPr>
            </w:pPr>
          </w:p>
        </w:tc>
      </w:tr>
      <w:tr w:rsidR="008E7811" w:rsidRPr="008E7811" w14:paraId="6A62A60F" w14:textId="77777777" w:rsidTr="002875CC">
        <w:trPr>
          <w:trHeight w:val="255"/>
        </w:trPr>
        <w:tc>
          <w:tcPr>
            <w:tcW w:w="648" w:type="dxa"/>
            <w:vAlign w:val="bottom"/>
          </w:tcPr>
          <w:p w14:paraId="0CDF7536" w14:textId="47DE1AA1" w:rsidR="00B70B29" w:rsidRPr="008E7811" w:rsidRDefault="00B70B29" w:rsidP="00B70B29">
            <w:pPr>
              <w:jc w:val="both"/>
              <w:rPr>
                <w:rFonts w:cstheme="minorHAnsi"/>
                <w:sz w:val="20"/>
                <w:szCs w:val="20"/>
              </w:rPr>
            </w:pPr>
            <w:r w:rsidRPr="008E7811">
              <w:rPr>
                <w:rFonts w:ascii="Calibri" w:hAnsi="Calibri" w:cs="Calibri"/>
                <w:sz w:val="20"/>
                <w:szCs w:val="20"/>
              </w:rPr>
              <w:t>1143</w:t>
            </w:r>
          </w:p>
        </w:tc>
        <w:tc>
          <w:tcPr>
            <w:tcW w:w="9630" w:type="dxa"/>
            <w:gridSpan w:val="6"/>
          </w:tcPr>
          <w:p w14:paraId="73A05ED2" w14:textId="77777777" w:rsidR="00B70B29" w:rsidRPr="008E7811" w:rsidRDefault="00B70B29" w:rsidP="00B70B29">
            <w:pPr>
              <w:rPr>
                <w:rFonts w:cstheme="minorHAnsi"/>
                <w:sz w:val="20"/>
                <w:szCs w:val="20"/>
              </w:rPr>
            </w:pPr>
            <w:r w:rsidRPr="008E7811">
              <w:rPr>
                <w:rFonts w:cstheme="minorHAnsi"/>
                <w:sz w:val="20"/>
                <w:szCs w:val="20"/>
              </w:rPr>
              <w:t>The system shall:</w:t>
            </w:r>
          </w:p>
        </w:tc>
      </w:tr>
      <w:tr w:rsidR="008E7811" w:rsidRPr="008E7811" w14:paraId="043F6B53" w14:textId="77777777" w:rsidTr="002875CC">
        <w:trPr>
          <w:trHeight w:val="255"/>
        </w:trPr>
        <w:tc>
          <w:tcPr>
            <w:tcW w:w="648" w:type="dxa"/>
            <w:vAlign w:val="bottom"/>
          </w:tcPr>
          <w:p w14:paraId="65896C62" w14:textId="2EB06C1B" w:rsidR="00B70B29" w:rsidRPr="008E7811" w:rsidRDefault="00B70B29" w:rsidP="00B70B29">
            <w:pPr>
              <w:jc w:val="both"/>
              <w:rPr>
                <w:rFonts w:cstheme="minorHAnsi"/>
                <w:sz w:val="20"/>
                <w:szCs w:val="20"/>
              </w:rPr>
            </w:pPr>
            <w:r w:rsidRPr="008E7811">
              <w:rPr>
                <w:rFonts w:ascii="Calibri" w:hAnsi="Calibri" w:cs="Calibri"/>
                <w:sz w:val="20"/>
                <w:szCs w:val="20"/>
              </w:rPr>
              <w:t>1144</w:t>
            </w:r>
          </w:p>
        </w:tc>
        <w:tc>
          <w:tcPr>
            <w:tcW w:w="5557" w:type="dxa"/>
          </w:tcPr>
          <w:p w14:paraId="640FCAC2" w14:textId="77777777" w:rsidR="00B70B29" w:rsidRPr="008E7811" w:rsidRDefault="00B70B29" w:rsidP="00B70B29">
            <w:pPr>
              <w:spacing w:line="278" w:lineRule="auto"/>
              <w:jc w:val="both"/>
              <w:rPr>
                <w:rFonts w:cstheme="minorHAnsi"/>
                <w:sz w:val="20"/>
                <w:szCs w:val="20"/>
              </w:rPr>
            </w:pPr>
            <w:r w:rsidRPr="008E7811">
              <w:rPr>
                <w:rFonts w:cstheme="minorHAnsi"/>
                <w:sz w:val="20"/>
                <w:szCs w:val="20"/>
              </w:rPr>
              <w:t>Maintain confidentiality</w:t>
            </w:r>
          </w:p>
        </w:tc>
        <w:tc>
          <w:tcPr>
            <w:tcW w:w="720" w:type="dxa"/>
          </w:tcPr>
          <w:p w14:paraId="4CE2688A" w14:textId="77777777" w:rsidR="00B70B29" w:rsidRPr="008E7811" w:rsidRDefault="00B70B29" w:rsidP="00B70B29">
            <w:pPr>
              <w:rPr>
                <w:rFonts w:cstheme="minorHAnsi"/>
                <w:sz w:val="20"/>
                <w:szCs w:val="20"/>
              </w:rPr>
            </w:pPr>
          </w:p>
        </w:tc>
        <w:tc>
          <w:tcPr>
            <w:tcW w:w="720" w:type="dxa"/>
          </w:tcPr>
          <w:p w14:paraId="24D15DD6" w14:textId="77777777" w:rsidR="00B70B29" w:rsidRPr="008E7811" w:rsidRDefault="00B70B29" w:rsidP="00B70B29">
            <w:pPr>
              <w:rPr>
                <w:rFonts w:cstheme="minorHAnsi"/>
                <w:sz w:val="20"/>
                <w:szCs w:val="20"/>
              </w:rPr>
            </w:pPr>
          </w:p>
        </w:tc>
        <w:tc>
          <w:tcPr>
            <w:tcW w:w="720" w:type="dxa"/>
          </w:tcPr>
          <w:p w14:paraId="0F099D35" w14:textId="77777777" w:rsidR="00B70B29" w:rsidRPr="008E7811" w:rsidRDefault="00B70B29" w:rsidP="00B70B29">
            <w:pPr>
              <w:rPr>
                <w:rFonts w:cstheme="minorHAnsi"/>
                <w:sz w:val="20"/>
                <w:szCs w:val="20"/>
              </w:rPr>
            </w:pPr>
          </w:p>
        </w:tc>
        <w:tc>
          <w:tcPr>
            <w:tcW w:w="653" w:type="dxa"/>
          </w:tcPr>
          <w:p w14:paraId="7EE0B226" w14:textId="77777777" w:rsidR="00B70B29" w:rsidRPr="008E7811" w:rsidRDefault="00B70B29" w:rsidP="00B70B29">
            <w:pPr>
              <w:rPr>
                <w:rFonts w:cstheme="minorHAnsi"/>
                <w:sz w:val="20"/>
                <w:szCs w:val="20"/>
              </w:rPr>
            </w:pPr>
          </w:p>
        </w:tc>
        <w:tc>
          <w:tcPr>
            <w:tcW w:w="1260" w:type="dxa"/>
          </w:tcPr>
          <w:p w14:paraId="0D1F48FB" w14:textId="77777777" w:rsidR="00B70B29" w:rsidRPr="008E7811" w:rsidRDefault="00B70B29" w:rsidP="00B70B29">
            <w:pPr>
              <w:rPr>
                <w:rFonts w:cstheme="minorHAnsi"/>
                <w:sz w:val="20"/>
                <w:szCs w:val="20"/>
              </w:rPr>
            </w:pPr>
          </w:p>
        </w:tc>
      </w:tr>
      <w:tr w:rsidR="008E7811" w:rsidRPr="008E7811" w14:paraId="20F056A5" w14:textId="77777777" w:rsidTr="002875CC">
        <w:trPr>
          <w:trHeight w:val="255"/>
        </w:trPr>
        <w:tc>
          <w:tcPr>
            <w:tcW w:w="648" w:type="dxa"/>
            <w:vAlign w:val="bottom"/>
          </w:tcPr>
          <w:p w14:paraId="10051417" w14:textId="41300493" w:rsidR="00B70B29" w:rsidRPr="008E7811" w:rsidRDefault="00B70B29" w:rsidP="00B70B29">
            <w:pPr>
              <w:jc w:val="both"/>
              <w:rPr>
                <w:rFonts w:cstheme="minorHAnsi"/>
                <w:sz w:val="20"/>
                <w:szCs w:val="20"/>
              </w:rPr>
            </w:pPr>
            <w:r w:rsidRPr="008E7811">
              <w:rPr>
                <w:rFonts w:ascii="Calibri" w:hAnsi="Calibri" w:cs="Calibri"/>
                <w:sz w:val="20"/>
                <w:szCs w:val="20"/>
              </w:rPr>
              <w:t>1145</w:t>
            </w:r>
          </w:p>
        </w:tc>
        <w:tc>
          <w:tcPr>
            <w:tcW w:w="5557" w:type="dxa"/>
          </w:tcPr>
          <w:p w14:paraId="2DE06E07" w14:textId="77777777" w:rsidR="00B70B29" w:rsidRPr="008E7811" w:rsidRDefault="00B70B29" w:rsidP="00B70B29">
            <w:pPr>
              <w:spacing w:line="278" w:lineRule="auto"/>
              <w:jc w:val="both"/>
              <w:rPr>
                <w:rFonts w:cstheme="minorHAnsi"/>
                <w:sz w:val="20"/>
                <w:szCs w:val="20"/>
              </w:rPr>
            </w:pPr>
            <w:r w:rsidRPr="008E7811">
              <w:rPr>
                <w:rFonts w:cstheme="minorHAnsi"/>
                <w:sz w:val="20"/>
                <w:szCs w:val="20"/>
              </w:rPr>
              <w:t>Consolidate feedback</w:t>
            </w:r>
          </w:p>
        </w:tc>
        <w:tc>
          <w:tcPr>
            <w:tcW w:w="720" w:type="dxa"/>
          </w:tcPr>
          <w:p w14:paraId="15E9DAD0" w14:textId="77777777" w:rsidR="00B70B29" w:rsidRPr="008E7811" w:rsidRDefault="00B70B29" w:rsidP="00B70B29">
            <w:pPr>
              <w:rPr>
                <w:rFonts w:cstheme="minorHAnsi"/>
                <w:sz w:val="20"/>
                <w:szCs w:val="20"/>
              </w:rPr>
            </w:pPr>
          </w:p>
        </w:tc>
        <w:tc>
          <w:tcPr>
            <w:tcW w:w="720" w:type="dxa"/>
          </w:tcPr>
          <w:p w14:paraId="477C0FFD" w14:textId="77777777" w:rsidR="00B70B29" w:rsidRPr="008E7811" w:rsidRDefault="00B70B29" w:rsidP="00B70B29">
            <w:pPr>
              <w:rPr>
                <w:rFonts w:cstheme="minorHAnsi"/>
                <w:sz w:val="20"/>
                <w:szCs w:val="20"/>
              </w:rPr>
            </w:pPr>
          </w:p>
        </w:tc>
        <w:tc>
          <w:tcPr>
            <w:tcW w:w="720" w:type="dxa"/>
          </w:tcPr>
          <w:p w14:paraId="7D7E401D" w14:textId="77777777" w:rsidR="00B70B29" w:rsidRPr="008E7811" w:rsidRDefault="00B70B29" w:rsidP="00B70B29">
            <w:pPr>
              <w:rPr>
                <w:rFonts w:cstheme="minorHAnsi"/>
                <w:sz w:val="20"/>
                <w:szCs w:val="20"/>
              </w:rPr>
            </w:pPr>
          </w:p>
        </w:tc>
        <w:tc>
          <w:tcPr>
            <w:tcW w:w="653" w:type="dxa"/>
          </w:tcPr>
          <w:p w14:paraId="6F6E8541" w14:textId="77777777" w:rsidR="00B70B29" w:rsidRPr="008E7811" w:rsidRDefault="00B70B29" w:rsidP="00B70B29">
            <w:pPr>
              <w:rPr>
                <w:rFonts w:cstheme="minorHAnsi"/>
                <w:sz w:val="20"/>
                <w:szCs w:val="20"/>
              </w:rPr>
            </w:pPr>
          </w:p>
        </w:tc>
        <w:tc>
          <w:tcPr>
            <w:tcW w:w="1260" w:type="dxa"/>
          </w:tcPr>
          <w:p w14:paraId="7DFAFE07" w14:textId="77777777" w:rsidR="00B70B29" w:rsidRPr="008E7811" w:rsidRDefault="00B70B29" w:rsidP="00B70B29">
            <w:pPr>
              <w:rPr>
                <w:rFonts w:cstheme="minorHAnsi"/>
                <w:sz w:val="20"/>
                <w:szCs w:val="20"/>
              </w:rPr>
            </w:pPr>
          </w:p>
        </w:tc>
      </w:tr>
      <w:tr w:rsidR="008E7811" w:rsidRPr="008E7811" w14:paraId="18427888" w14:textId="77777777" w:rsidTr="002875CC">
        <w:trPr>
          <w:trHeight w:val="255"/>
        </w:trPr>
        <w:tc>
          <w:tcPr>
            <w:tcW w:w="648" w:type="dxa"/>
            <w:vAlign w:val="bottom"/>
          </w:tcPr>
          <w:p w14:paraId="3F38B469" w14:textId="6A2C6127" w:rsidR="00B70B29" w:rsidRPr="008E7811" w:rsidRDefault="00B70B29" w:rsidP="00B70B29">
            <w:pPr>
              <w:jc w:val="both"/>
              <w:rPr>
                <w:rFonts w:cstheme="minorHAnsi"/>
                <w:sz w:val="20"/>
                <w:szCs w:val="20"/>
              </w:rPr>
            </w:pPr>
            <w:r w:rsidRPr="008E7811">
              <w:rPr>
                <w:rFonts w:ascii="Calibri" w:hAnsi="Calibri" w:cs="Calibri"/>
                <w:sz w:val="20"/>
                <w:szCs w:val="20"/>
              </w:rPr>
              <w:t>1146</w:t>
            </w:r>
          </w:p>
        </w:tc>
        <w:tc>
          <w:tcPr>
            <w:tcW w:w="5557" w:type="dxa"/>
          </w:tcPr>
          <w:p w14:paraId="7D6DEA05" w14:textId="77777777" w:rsidR="00B70B29" w:rsidRPr="008E7811" w:rsidRDefault="00B70B29" w:rsidP="00B70B29">
            <w:pPr>
              <w:spacing w:line="278" w:lineRule="auto"/>
              <w:jc w:val="both"/>
              <w:rPr>
                <w:rFonts w:cstheme="minorHAnsi"/>
                <w:sz w:val="20"/>
                <w:szCs w:val="20"/>
              </w:rPr>
            </w:pPr>
            <w:r w:rsidRPr="008E7811">
              <w:rPr>
                <w:rFonts w:cstheme="minorHAnsi"/>
                <w:sz w:val="20"/>
                <w:szCs w:val="20"/>
              </w:rPr>
              <w:t>Generate summary reports</w:t>
            </w:r>
          </w:p>
        </w:tc>
        <w:tc>
          <w:tcPr>
            <w:tcW w:w="720" w:type="dxa"/>
          </w:tcPr>
          <w:p w14:paraId="7CB7C5C3" w14:textId="77777777" w:rsidR="00B70B29" w:rsidRPr="008E7811" w:rsidRDefault="00B70B29" w:rsidP="00B70B29">
            <w:pPr>
              <w:rPr>
                <w:rFonts w:cstheme="minorHAnsi"/>
                <w:sz w:val="20"/>
                <w:szCs w:val="20"/>
              </w:rPr>
            </w:pPr>
          </w:p>
        </w:tc>
        <w:tc>
          <w:tcPr>
            <w:tcW w:w="720" w:type="dxa"/>
          </w:tcPr>
          <w:p w14:paraId="312AC519" w14:textId="77777777" w:rsidR="00B70B29" w:rsidRPr="008E7811" w:rsidRDefault="00B70B29" w:rsidP="00B70B29">
            <w:pPr>
              <w:rPr>
                <w:rFonts w:cstheme="minorHAnsi"/>
                <w:sz w:val="20"/>
                <w:szCs w:val="20"/>
              </w:rPr>
            </w:pPr>
          </w:p>
        </w:tc>
        <w:tc>
          <w:tcPr>
            <w:tcW w:w="720" w:type="dxa"/>
          </w:tcPr>
          <w:p w14:paraId="50D82247" w14:textId="77777777" w:rsidR="00B70B29" w:rsidRPr="008E7811" w:rsidRDefault="00B70B29" w:rsidP="00B70B29">
            <w:pPr>
              <w:rPr>
                <w:rFonts w:cstheme="minorHAnsi"/>
                <w:sz w:val="20"/>
                <w:szCs w:val="20"/>
              </w:rPr>
            </w:pPr>
          </w:p>
        </w:tc>
        <w:tc>
          <w:tcPr>
            <w:tcW w:w="653" w:type="dxa"/>
          </w:tcPr>
          <w:p w14:paraId="0EA7E19A" w14:textId="77777777" w:rsidR="00B70B29" w:rsidRPr="008E7811" w:rsidRDefault="00B70B29" w:rsidP="00B70B29">
            <w:pPr>
              <w:rPr>
                <w:rFonts w:cstheme="minorHAnsi"/>
                <w:sz w:val="20"/>
                <w:szCs w:val="20"/>
              </w:rPr>
            </w:pPr>
          </w:p>
        </w:tc>
        <w:tc>
          <w:tcPr>
            <w:tcW w:w="1260" w:type="dxa"/>
          </w:tcPr>
          <w:p w14:paraId="59868252" w14:textId="77777777" w:rsidR="00B70B29" w:rsidRPr="008E7811" w:rsidRDefault="00B70B29" w:rsidP="00B70B29">
            <w:pPr>
              <w:rPr>
                <w:rFonts w:cstheme="minorHAnsi"/>
                <w:sz w:val="20"/>
                <w:szCs w:val="20"/>
              </w:rPr>
            </w:pPr>
          </w:p>
        </w:tc>
      </w:tr>
      <w:tr w:rsidR="008E7811" w:rsidRPr="008E7811" w14:paraId="0056508B" w14:textId="77777777" w:rsidTr="003145C9">
        <w:trPr>
          <w:trHeight w:val="255"/>
        </w:trPr>
        <w:tc>
          <w:tcPr>
            <w:tcW w:w="648" w:type="dxa"/>
            <w:shd w:val="clear" w:color="auto" w:fill="F2F2F2" w:themeFill="background1" w:themeFillShade="F2"/>
          </w:tcPr>
          <w:p w14:paraId="4916ACBB" w14:textId="77777777" w:rsidR="00251572" w:rsidRPr="008E7811" w:rsidRDefault="00251572" w:rsidP="003145C9">
            <w:pPr>
              <w:rPr>
                <w:rFonts w:cstheme="minorHAnsi"/>
                <w:i/>
                <w:sz w:val="20"/>
                <w:szCs w:val="20"/>
              </w:rPr>
            </w:pPr>
          </w:p>
        </w:tc>
        <w:tc>
          <w:tcPr>
            <w:tcW w:w="9630" w:type="dxa"/>
            <w:gridSpan w:val="6"/>
            <w:shd w:val="clear" w:color="auto" w:fill="F2F2F2" w:themeFill="background1" w:themeFillShade="F2"/>
          </w:tcPr>
          <w:p w14:paraId="05ED6C09" w14:textId="77777777" w:rsidR="00251572" w:rsidRPr="008E7811" w:rsidRDefault="00251572" w:rsidP="003145C9">
            <w:pPr>
              <w:rPr>
                <w:rFonts w:cstheme="minorHAnsi"/>
                <w:i/>
                <w:sz w:val="20"/>
                <w:szCs w:val="20"/>
              </w:rPr>
            </w:pPr>
            <w:r w:rsidRPr="008E7811">
              <w:rPr>
                <w:rFonts w:cstheme="minorHAnsi"/>
                <w:i/>
                <w:sz w:val="20"/>
                <w:szCs w:val="20"/>
              </w:rPr>
              <w:t>Performance Improvement Plan (PIP)</w:t>
            </w:r>
          </w:p>
        </w:tc>
      </w:tr>
      <w:tr w:rsidR="008E7811" w:rsidRPr="008E7811" w14:paraId="011F82CD" w14:textId="77777777" w:rsidTr="000A277F">
        <w:trPr>
          <w:trHeight w:val="255"/>
        </w:trPr>
        <w:tc>
          <w:tcPr>
            <w:tcW w:w="648" w:type="dxa"/>
            <w:vAlign w:val="bottom"/>
          </w:tcPr>
          <w:p w14:paraId="0A5C8B9D" w14:textId="744E7D3E" w:rsidR="00B71125" w:rsidRPr="008E7811" w:rsidRDefault="00B71125" w:rsidP="00B71125">
            <w:pPr>
              <w:jc w:val="both"/>
              <w:rPr>
                <w:rFonts w:cstheme="minorHAnsi"/>
                <w:sz w:val="20"/>
                <w:szCs w:val="20"/>
              </w:rPr>
            </w:pPr>
            <w:r w:rsidRPr="008E7811">
              <w:rPr>
                <w:rFonts w:ascii="Calibri" w:hAnsi="Calibri" w:cs="Calibri"/>
                <w:sz w:val="20"/>
                <w:szCs w:val="20"/>
              </w:rPr>
              <w:t>1147</w:t>
            </w:r>
          </w:p>
        </w:tc>
        <w:tc>
          <w:tcPr>
            <w:tcW w:w="9630" w:type="dxa"/>
            <w:gridSpan w:val="6"/>
          </w:tcPr>
          <w:p w14:paraId="1B64B279" w14:textId="77777777" w:rsidR="00B71125" w:rsidRPr="008E7811" w:rsidRDefault="00B71125" w:rsidP="00B71125">
            <w:pPr>
              <w:jc w:val="both"/>
              <w:rPr>
                <w:rFonts w:cstheme="minorHAnsi"/>
                <w:sz w:val="20"/>
                <w:szCs w:val="20"/>
              </w:rPr>
            </w:pPr>
            <w:r w:rsidRPr="008E7811">
              <w:rPr>
                <w:rFonts w:cstheme="minorHAnsi"/>
                <w:sz w:val="20"/>
                <w:szCs w:val="20"/>
              </w:rPr>
              <w:t>The system shall support management of underperforming employees.</w:t>
            </w:r>
          </w:p>
        </w:tc>
      </w:tr>
      <w:tr w:rsidR="008E7811" w:rsidRPr="008E7811" w14:paraId="059FD89C" w14:textId="77777777" w:rsidTr="000A277F">
        <w:trPr>
          <w:trHeight w:val="255"/>
        </w:trPr>
        <w:tc>
          <w:tcPr>
            <w:tcW w:w="648" w:type="dxa"/>
            <w:vAlign w:val="bottom"/>
          </w:tcPr>
          <w:p w14:paraId="30E99534" w14:textId="0227A199" w:rsidR="00B71125" w:rsidRPr="008E7811" w:rsidRDefault="00B71125" w:rsidP="00B71125">
            <w:pPr>
              <w:rPr>
                <w:rFonts w:cstheme="minorHAnsi"/>
                <w:sz w:val="20"/>
                <w:szCs w:val="20"/>
              </w:rPr>
            </w:pPr>
            <w:r w:rsidRPr="008E7811">
              <w:rPr>
                <w:rFonts w:ascii="Calibri" w:hAnsi="Calibri" w:cs="Calibri"/>
                <w:sz w:val="20"/>
                <w:szCs w:val="20"/>
              </w:rPr>
              <w:t>1148</w:t>
            </w:r>
          </w:p>
        </w:tc>
        <w:tc>
          <w:tcPr>
            <w:tcW w:w="9630" w:type="dxa"/>
            <w:gridSpan w:val="6"/>
          </w:tcPr>
          <w:p w14:paraId="0C0DB9DC" w14:textId="77777777" w:rsidR="00B71125" w:rsidRPr="008E7811" w:rsidRDefault="00B71125" w:rsidP="00B71125">
            <w:pPr>
              <w:jc w:val="both"/>
              <w:rPr>
                <w:rFonts w:cstheme="minorHAnsi"/>
                <w:sz w:val="20"/>
                <w:szCs w:val="20"/>
              </w:rPr>
            </w:pPr>
            <w:r w:rsidRPr="008E7811">
              <w:rPr>
                <w:rFonts w:cstheme="minorHAnsi"/>
                <w:sz w:val="20"/>
                <w:szCs w:val="20"/>
              </w:rPr>
              <w:t>The system shall:</w:t>
            </w:r>
          </w:p>
        </w:tc>
      </w:tr>
      <w:tr w:rsidR="008E7811" w:rsidRPr="008E7811" w14:paraId="54A8798B" w14:textId="77777777" w:rsidTr="000A277F">
        <w:trPr>
          <w:trHeight w:val="255"/>
        </w:trPr>
        <w:tc>
          <w:tcPr>
            <w:tcW w:w="648" w:type="dxa"/>
            <w:vAlign w:val="bottom"/>
          </w:tcPr>
          <w:p w14:paraId="6045882D" w14:textId="456F179D" w:rsidR="00B71125" w:rsidRPr="008E7811" w:rsidRDefault="00B71125" w:rsidP="00B71125">
            <w:pPr>
              <w:rPr>
                <w:rFonts w:cstheme="minorHAnsi"/>
                <w:sz w:val="20"/>
                <w:szCs w:val="20"/>
              </w:rPr>
            </w:pPr>
            <w:r w:rsidRPr="008E7811">
              <w:rPr>
                <w:rFonts w:ascii="Calibri" w:hAnsi="Calibri" w:cs="Calibri"/>
                <w:sz w:val="20"/>
                <w:szCs w:val="20"/>
              </w:rPr>
              <w:t>1149</w:t>
            </w:r>
          </w:p>
        </w:tc>
        <w:tc>
          <w:tcPr>
            <w:tcW w:w="5557" w:type="dxa"/>
          </w:tcPr>
          <w:p w14:paraId="66860654" w14:textId="77777777" w:rsidR="00B71125" w:rsidRPr="008E7811" w:rsidRDefault="00B71125" w:rsidP="00B71125">
            <w:pPr>
              <w:jc w:val="both"/>
              <w:rPr>
                <w:rFonts w:cstheme="minorHAnsi"/>
                <w:sz w:val="20"/>
                <w:szCs w:val="20"/>
              </w:rPr>
            </w:pPr>
            <w:r w:rsidRPr="008E7811">
              <w:rPr>
                <w:rFonts w:cstheme="minorHAnsi"/>
                <w:sz w:val="20"/>
                <w:szCs w:val="20"/>
              </w:rPr>
              <w:t>Create PIP</w:t>
            </w:r>
          </w:p>
        </w:tc>
        <w:tc>
          <w:tcPr>
            <w:tcW w:w="720" w:type="dxa"/>
          </w:tcPr>
          <w:p w14:paraId="3EADB881" w14:textId="77777777" w:rsidR="00B71125" w:rsidRPr="008E7811" w:rsidRDefault="00B71125" w:rsidP="00B71125">
            <w:pPr>
              <w:jc w:val="both"/>
              <w:rPr>
                <w:rFonts w:cstheme="minorHAnsi"/>
                <w:sz w:val="20"/>
                <w:szCs w:val="20"/>
              </w:rPr>
            </w:pPr>
          </w:p>
        </w:tc>
        <w:tc>
          <w:tcPr>
            <w:tcW w:w="720" w:type="dxa"/>
          </w:tcPr>
          <w:p w14:paraId="298C0D99" w14:textId="77777777" w:rsidR="00B71125" w:rsidRPr="008E7811" w:rsidRDefault="00B71125" w:rsidP="00B71125">
            <w:pPr>
              <w:jc w:val="both"/>
              <w:rPr>
                <w:rFonts w:cstheme="minorHAnsi"/>
                <w:sz w:val="20"/>
                <w:szCs w:val="20"/>
              </w:rPr>
            </w:pPr>
          </w:p>
        </w:tc>
        <w:tc>
          <w:tcPr>
            <w:tcW w:w="720" w:type="dxa"/>
          </w:tcPr>
          <w:p w14:paraId="7CF26D29" w14:textId="77777777" w:rsidR="00B71125" w:rsidRPr="008E7811" w:rsidRDefault="00B71125" w:rsidP="00B71125">
            <w:pPr>
              <w:jc w:val="both"/>
              <w:rPr>
                <w:rFonts w:cstheme="minorHAnsi"/>
                <w:sz w:val="20"/>
                <w:szCs w:val="20"/>
              </w:rPr>
            </w:pPr>
          </w:p>
        </w:tc>
        <w:tc>
          <w:tcPr>
            <w:tcW w:w="653" w:type="dxa"/>
          </w:tcPr>
          <w:p w14:paraId="7B52C224" w14:textId="77777777" w:rsidR="00B71125" w:rsidRPr="008E7811" w:rsidRDefault="00B71125" w:rsidP="00B71125">
            <w:pPr>
              <w:jc w:val="both"/>
              <w:rPr>
                <w:rFonts w:cstheme="minorHAnsi"/>
                <w:sz w:val="20"/>
                <w:szCs w:val="20"/>
              </w:rPr>
            </w:pPr>
          </w:p>
        </w:tc>
        <w:tc>
          <w:tcPr>
            <w:tcW w:w="1260" w:type="dxa"/>
          </w:tcPr>
          <w:p w14:paraId="30EECFD9" w14:textId="77777777" w:rsidR="00B71125" w:rsidRPr="008E7811" w:rsidRDefault="00B71125" w:rsidP="00B71125">
            <w:pPr>
              <w:jc w:val="both"/>
              <w:rPr>
                <w:rFonts w:cstheme="minorHAnsi"/>
                <w:sz w:val="20"/>
                <w:szCs w:val="20"/>
              </w:rPr>
            </w:pPr>
          </w:p>
        </w:tc>
      </w:tr>
      <w:tr w:rsidR="008E7811" w:rsidRPr="008E7811" w14:paraId="3AEA76B2" w14:textId="77777777" w:rsidTr="000A277F">
        <w:trPr>
          <w:trHeight w:val="255"/>
        </w:trPr>
        <w:tc>
          <w:tcPr>
            <w:tcW w:w="648" w:type="dxa"/>
            <w:vAlign w:val="bottom"/>
          </w:tcPr>
          <w:p w14:paraId="5E4BAECC" w14:textId="51E9C23F" w:rsidR="00B71125" w:rsidRPr="008E7811" w:rsidRDefault="00B71125" w:rsidP="00B71125">
            <w:pPr>
              <w:rPr>
                <w:rFonts w:cstheme="minorHAnsi"/>
                <w:sz w:val="20"/>
                <w:szCs w:val="20"/>
              </w:rPr>
            </w:pPr>
            <w:r w:rsidRPr="008E7811">
              <w:rPr>
                <w:rFonts w:ascii="Calibri" w:hAnsi="Calibri" w:cs="Calibri"/>
                <w:sz w:val="20"/>
                <w:szCs w:val="20"/>
              </w:rPr>
              <w:t>1150</w:t>
            </w:r>
          </w:p>
        </w:tc>
        <w:tc>
          <w:tcPr>
            <w:tcW w:w="5557" w:type="dxa"/>
          </w:tcPr>
          <w:p w14:paraId="187DB821" w14:textId="77777777" w:rsidR="00B71125" w:rsidRPr="008E7811" w:rsidRDefault="00B71125" w:rsidP="00B71125">
            <w:pPr>
              <w:jc w:val="both"/>
              <w:rPr>
                <w:rFonts w:cstheme="minorHAnsi"/>
                <w:sz w:val="20"/>
                <w:szCs w:val="20"/>
              </w:rPr>
            </w:pPr>
            <w:r w:rsidRPr="008E7811">
              <w:rPr>
                <w:rFonts w:cstheme="minorHAnsi"/>
                <w:sz w:val="20"/>
                <w:szCs w:val="20"/>
              </w:rPr>
              <w:t>Define improvement objectives</w:t>
            </w:r>
          </w:p>
        </w:tc>
        <w:tc>
          <w:tcPr>
            <w:tcW w:w="720" w:type="dxa"/>
          </w:tcPr>
          <w:p w14:paraId="2A0D92AC" w14:textId="77777777" w:rsidR="00B71125" w:rsidRPr="008E7811" w:rsidRDefault="00B71125" w:rsidP="00B71125">
            <w:pPr>
              <w:rPr>
                <w:rFonts w:cstheme="minorHAnsi"/>
                <w:sz w:val="20"/>
                <w:szCs w:val="20"/>
              </w:rPr>
            </w:pPr>
          </w:p>
        </w:tc>
        <w:tc>
          <w:tcPr>
            <w:tcW w:w="720" w:type="dxa"/>
          </w:tcPr>
          <w:p w14:paraId="65C08B4D" w14:textId="77777777" w:rsidR="00B71125" w:rsidRPr="008E7811" w:rsidRDefault="00B71125" w:rsidP="00B71125">
            <w:pPr>
              <w:rPr>
                <w:rFonts w:cstheme="minorHAnsi"/>
                <w:sz w:val="20"/>
                <w:szCs w:val="20"/>
              </w:rPr>
            </w:pPr>
          </w:p>
        </w:tc>
        <w:tc>
          <w:tcPr>
            <w:tcW w:w="720" w:type="dxa"/>
          </w:tcPr>
          <w:p w14:paraId="26ACF95E" w14:textId="77777777" w:rsidR="00B71125" w:rsidRPr="008E7811" w:rsidRDefault="00B71125" w:rsidP="00B71125">
            <w:pPr>
              <w:rPr>
                <w:rFonts w:cstheme="minorHAnsi"/>
                <w:sz w:val="20"/>
                <w:szCs w:val="20"/>
              </w:rPr>
            </w:pPr>
          </w:p>
        </w:tc>
        <w:tc>
          <w:tcPr>
            <w:tcW w:w="653" w:type="dxa"/>
          </w:tcPr>
          <w:p w14:paraId="54E7504E" w14:textId="77777777" w:rsidR="00B71125" w:rsidRPr="008E7811" w:rsidRDefault="00B71125" w:rsidP="00B71125">
            <w:pPr>
              <w:rPr>
                <w:rFonts w:cstheme="minorHAnsi"/>
                <w:sz w:val="20"/>
                <w:szCs w:val="20"/>
              </w:rPr>
            </w:pPr>
          </w:p>
        </w:tc>
        <w:tc>
          <w:tcPr>
            <w:tcW w:w="1260" w:type="dxa"/>
          </w:tcPr>
          <w:p w14:paraId="4900B347" w14:textId="77777777" w:rsidR="00B71125" w:rsidRPr="008E7811" w:rsidRDefault="00B71125" w:rsidP="00B71125">
            <w:pPr>
              <w:rPr>
                <w:rFonts w:cstheme="minorHAnsi"/>
                <w:sz w:val="20"/>
                <w:szCs w:val="20"/>
              </w:rPr>
            </w:pPr>
          </w:p>
        </w:tc>
      </w:tr>
      <w:tr w:rsidR="008E7811" w:rsidRPr="008E7811" w14:paraId="6243E7E9" w14:textId="77777777" w:rsidTr="000A277F">
        <w:trPr>
          <w:trHeight w:val="255"/>
        </w:trPr>
        <w:tc>
          <w:tcPr>
            <w:tcW w:w="648" w:type="dxa"/>
            <w:vAlign w:val="bottom"/>
          </w:tcPr>
          <w:p w14:paraId="4FD86494" w14:textId="0FCDBE0F" w:rsidR="00B71125" w:rsidRPr="008E7811" w:rsidRDefault="00B71125" w:rsidP="00B71125">
            <w:pPr>
              <w:rPr>
                <w:rFonts w:cstheme="minorHAnsi"/>
                <w:sz w:val="20"/>
                <w:szCs w:val="20"/>
              </w:rPr>
            </w:pPr>
            <w:r w:rsidRPr="008E7811">
              <w:rPr>
                <w:rFonts w:ascii="Calibri" w:hAnsi="Calibri" w:cs="Calibri"/>
                <w:sz w:val="20"/>
                <w:szCs w:val="20"/>
              </w:rPr>
              <w:t>1151</w:t>
            </w:r>
          </w:p>
        </w:tc>
        <w:tc>
          <w:tcPr>
            <w:tcW w:w="5557" w:type="dxa"/>
          </w:tcPr>
          <w:p w14:paraId="3B975A68" w14:textId="77777777" w:rsidR="00B71125" w:rsidRPr="008E7811" w:rsidRDefault="00B71125" w:rsidP="00B71125">
            <w:pPr>
              <w:jc w:val="both"/>
              <w:rPr>
                <w:rFonts w:cstheme="minorHAnsi"/>
                <w:sz w:val="20"/>
                <w:szCs w:val="20"/>
              </w:rPr>
            </w:pPr>
            <w:r w:rsidRPr="008E7811">
              <w:rPr>
                <w:rFonts w:cstheme="minorHAnsi"/>
                <w:sz w:val="20"/>
                <w:szCs w:val="20"/>
              </w:rPr>
              <w:t>Define review period</w:t>
            </w:r>
          </w:p>
        </w:tc>
        <w:tc>
          <w:tcPr>
            <w:tcW w:w="720" w:type="dxa"/>
          </w:tcPr>
          <w:p w14:paraId="38741D0D" w14:textId="77777777" w:rsidR="00B71125" w:rsidRPr="008E7811" w:rsidRDefault="00B71125" w:rsidP="00B71125">
            <w:pPr>
              <w:rPr>
                <w:rFonts w:cstheme="minorHAnsi"/>
                <w:sz w:val="20"/>
                <w:szCs w:val="20"/>
              </w:rPr>
            </w:pPr>
          </w:p>
        </w:tc>
        <w:tc>
          <w:tcPr>
            <w:tcW w:w="720" w:type="dxa"/>
          </w:tcPr>
          <w:p w14:paraId="598B4A52" w14:textId="77777777" w:rsidR="00B71125" w:rsidRPr="008E7811" w:rsidRDefault="00B71125" w:rsidP="00B71125">
            <w:pPr>
              <w:rPr>
                <w:rFonts w:cstheme="minorHAnsi"/>
                <w:sz w:val="20"/>
                <w:szCs w:val="20"/>
              </w:rPr>
            </w:pPr>
          </w:p>
        </w:tc>
        <w:tc>
          <w:tcPr>
            <w:tcW w:w="720" w:type="dxa"/>
          </w:tcPr>
          <w:p w14:paraId="4FAF1A62" w14:textId="77777777" w:rsidR="00B71125" w:rsidRPr="008E7811" w:rsidRDefault="00B71125" w:rsidP="00B71125">
            <w:pPr>
              <w:rPr>
                <w:rFonts w:cstheme="minorHAnsi"/>
                <w:sz w:val="20"/>
                <w:szCs w:val="20"/>
              </w:rPr>
            </w:pPr>
          </w:p>
        </w:tc>
        <w:tc>
          <w:tcPr>
            <w:tcW w:w="653" w:type="dxa"/>
          </w:tcPr>
          <w:p w14:paraId="0B93FF57" w14:textId="77777777" w:rsidR="00B71125" w:rsidRPr="008E7811" w:rsidRDefault="00B71125" w:rsidP="00B71125">
            <w:pPr>
              <w:rPr>
                <w:rFonts w:cstheme="minorHAnsi"/>
                <w:sz w:val="20"/>
                <w:szCs w:val="20"/>
              </w:rPr>
            </w:pPr>
          </w:p>
        </w:tc>
        <w:tc>
          <w:tcPr>
            <w:tcW w:w="1260" w:type="dxa"/>
          </w:tcPr>
          <w:p w14:paraId="47B768FF" w14:textId="77777777" w:rsidR="00B71125" w:rsidRPr="008E7811" w:rsidRDefault="00B71125" w:rsidP="00B71125">
            <w:pPr>
              <w:rPr>
                <w:rFonts w:cstheme="minorHAnsi"/>
                <w:sz w:val="20"/>
                <w:szCs w:val="20"/>
              </w:rPr>
            </w:pPr>
          </w:p>
        </w:tc>
      </w:tr>
      <w:tr w:rsidR="008E7811" w:rsidRPr="008E7811" w14:paraId="1C87C382" w14:textId="77777777" w:rsidTr="000A277F">
        <w:trPr>
          <w:trHeight w:val="255"/>
        </w:trPr>
        <w:tc>
          <w:tcPr>
            <w:tcW w:w="648" w:type="dxa"/>
            <w:vAlign w:val="bottom"/>
          </w:tcPr>
          <w:p w14:paraId="6224B759" w14:textId="630110C0" w:rsidR="00B71125" w:rsidRPr="008E7811" w:rsidRDefault="00B71125" w:rsidP="00B71125">
            <w:pPr>
              <w:rPr>
                <w:rFonts w:cstheme="minorHAnsi"/>
                <w:sz w:val="20"/>
                <w:szCs w:val="20"/>
              </w:rPr>
            </w:pPr>
            <w:r w:rsidRPr="008E7811">
              <w:rPr>
                <w:rFonts w:ascii="Calibri" w:hAnsi="Calibri" w:cs="Calibri"/>
                <w:sz w:val="20"/>
                <w:szCs w:val="20"/>
              </w:rPr>
              <w:t>1152</w:t>
            </w:r>
          </w:p>
        </w:tc>
        <w:tc>
          <w:tcPr>
            <w:tcW w:w="5557" w:type="dxa"/>
          </w:tcPr>
          <w:p w14:paraId="359ACC24" w14:textId="77777777" w:rsidR="00B71125" w:rsidRPr="008E7811" w:rsidRDefault="00B71125" w:rsidP="00B71125">
            <w:pPr>
              <w:jc w:val="both"/>
              <w:rPr>
                <w:rFonts w:cstheme="minorHAnsi"/>
                <w:sz w:val="20"/>
                <w:szCs w:val="20"/>
              </w:rPr>
            </w:pPr>
            <w:r w:rsidRPr="008E7811">
              <w:rPr>
                <w:rFonts w:cstheme="minorHAnsi"/>
                <w:sz w:val="20"/>
                <w:szCs w:val="20"/>
              </w:rPr>
              <w:t>Assign coach/mentor</w:t>
            </w:r>
          </w:p>
        </w:tc>
        <w:tc>
          <w:tcPr>
            <w:tcW w:w="720" w:type="dxa"/>
          </w:tcPr>
          <w:p w14:paraId="0E964FC2" w14:textId="77777777" w:rsidR="00B71125" w:rsidRPr="008E7811" w:rsidRDefault="00B71125" w:rsidP="00B71125">
            <w:pPr>
              <w:rPr>
                <w:rFonts w:cstheme="minorHAnsi"/>
                <w:sz w:val="20"/>
                <w:szCs w:val="20"/>
              </w:rPr>
            </w:pPr>
          </w:p>
        </w:tc>
        <w:tc>
          <w:tcPr>
            <w:tcW w:w="720" w:type="dxa"/>
          </w:tcPr>
          <w:p w14:paraId="377E6E50" w14:textId="77777777" w:rsidR="00B71125" w:rsidRPr="008E7811" w:rsidRDefault="00B71125" w:rsidP="00B71125">
            <w:pPr>
              <w:rPr>
                <w:rFonts w:cstheme="minorHAnsi"/>
                <w:sz w:val="20"/>
                <w:szCs w:val="20"/>
              </w:rPr>
            </w:pPr>
          </w:p>
        </w:tc>
        <w:tc>
          <w:tcPr>
            <w:tcW w:w="720" w:type="dxa"/>
          </w:tcPr>
          <w:p w14:paraId="085ACCAE" w14:textId="77777777" w:rsidR="00B71125" w:rsidRPr="008E7811" w:rsidRDefault="00B71125" w:rsidP="00B71125">
            <w:pPr>
              <w:rPr>
                <w:rFonts w:cstheme="minorHAnsi"/>
                <w:sz w:val="20"/>
                <w:szCs w:val="20"/>
              </w:rPr>
            </w:pPr>
          </w:p>
        </w:tc>
        <w:tc>
          <w:tcPr>
            <w:tcW w:w="653" w:type="dxa"/>
          </w:tcPr>
          <w:p w14:paraId="1E6AEBFB" w14:textId="77777777" w:rsidR="00B71125" w:rsidRPr="008E7811" w:rsidRDefault="00B71125" w:rsidP="00B71125">
            <w:pPr>
              <w:rPr>
                <w:rFonts w:cstheme="minorHAnsi"/>
                <w:sz w:val="20"/>
                <w:szCs w:val="20"/>
              </w:rPr>
            </w:pPr>
          </w:p>
        </w:tc>
        <w:tc>
          <w:tcPr>
            <w:tcW w:w="1260" w:type="dxa"/>
          </w:tcPr>
          <w:p w14:paraId="06EBBB94" w14:textId="77777777" w:rsidR="00B71125" w:rsidRPr="008E7811" w:rsidRDefault="00B71125" w:rsidP="00B71125">
            <w:pPr>
              <w:rPr>
                <w:rFonts w:cstheme="minorHAnsi"/>
                <w:sz w:val="20"/>
                <w:szCs w:val="20"/>
              </w:rPr>
            </w:pPr>
          </w:p>
        </w:tc>
      </w:tr>
      <w:tr w:rsidR="008E7811" w:rsidRPr="008E7811" w14:paraId="310671C9" w14:textId="77777777" w:rsidTr="000A277F">
        <w:trPr>
          <w:trHeight w:val="255"/>
        </w:trPr>
        <w:tc>
          <w:tcPr>
            <w:tcW w:w="648" w:type="dxa"/>
            <w:vAlign w:val="bottom"/>
          </w:tcPr>
          <w:p w14:paraId="1F64022F" w14:textId="3AEC84A5" w:rsidR="00B71125" w:rsidRPr="008E7811" w:rsidRDefault="00B71125" w:rsidP="00B71125">
            <w:pPr>
              <w:rPr>
                <w:rFonts w:cstheme="minorHAnsi"/>
                <w:sz w:val="20"/>
                <w:szCs w:val="20"/>
              </w:rPr>
            </w:pPr>
            <w:r w:rsidRPr="008E7811">
              <w:rPr>
                <w:rFonts w:ascii="Calibri" w:hAnsi="Calibri" w:cs="Calibri"/>
                <w:sz w:val="20"/>
                <w:szCs w:val="20"/>
              </w:rPr>
              <w:t>1153</w:t>
            </w:r>
          </w:p>
        </w:tc>
        <w:tc>
          <w:tcPr>
            <w:tcW w:w="5557" w:type="dxa"/>
          </w:tcPr>
          <w:p w14:paraId="5AB48224" w14:textId="77777777" w:rsidR="00B71125" w:rsidRPr="008E7811" w:rsidRDefault="00B71125" w:rsidP="00B71125">
            <w:pPr>
              <w:jc w:val="both"/>
              <w:rPr>
                <w:rFonts w:cstheme="minorHAnsi"/>
                <w:sz w:val="20"/>
                <w:szCs w:val="20"/>
              </w:rPr>
            </w:pPr>
            <w:r w:rsidRPr="008E7811">
              <w:rPr>
                <w:rFonts w:cstheme="minorHAnsi"/>
                <w:sz w:val="20"/>
                <w:szCs w:val="20"/>
              </w:rPr>
              <w:t>Record periodic reviews</w:t>
            </w:r>
          </w:p>
        </w:tc>
        <w:tc>
          <w:tcPr>
            <w:tcW w:w="720" w:type="dxa"/>
          </w:tcPr>
          <w:p w14:paraId="59F17A57" w14:textId="77777777" w:rsidR="00B71125" w:rsidRPr="008E7811" w:rsidRDefault="00B71125" w:rsidP="00B71125">
            <w:pPr>
              <w:rPr>
                <w:rFonts w:cstheme="minorHAnsi"/>
                <w:sz w:val="20"/>
                <w:szCs w:val="20"/>
              </w:rPr>
            </w:pPr>
          </w:p>
        </w:tc>
        <w:tc>
          <w:tcPr>
            <w:tcW w:w="720" w:type="dxa"/>
          </w:tcPr>
          <w:p w14:paraId="1FEF3E97" w14:textId="77777777" w:rsidR="00B71125" w:rsidRPr="008E7811" w:rsidRDefault="00B71125" w:rsidP="00B71125">
            <w:pPr>
              <w:rPr>
                <w:rFonts w:cstheme="minorHAnsi"/>
                <w:sz w:val="20"/>
                <w:szCs w:val="20"/>
              </w:rPr>
            </w:pPr>
          </w:p>
        </w:tc>
        <w:tc>
          <w:tcPr>
            <w:tcW w:w="720" w:type="dxa"/>
          </w:tcPr>
          <w:p w14:paraId="3840D84F" w14:textId="77777777" w:rsidR="00B71125" w:rsidRPr="008E7811" w:rsidRDefault="00B71125" w:rsidP="00B71125">
            <w:pPr>
              <w:rPr>
                <w:rFonts w:cstheme="minorHAnsi"/>
                <w:sz w:val="20"/>
                <w:szCs w:val="20"/>
              </w:rPr>
            </w:pPr>
          </w:p>
        </w:tc>
        <w:tc>
          <w:tcPr>
            <w:tcW w:w="653" w:type="dxa"/>
          </w:tcPr>
          <w:p w14:paraId="2AB7240B" w14:textId="77777777" w:rsidR="00B71125" w:rsidRPr="008E7811" w:rsidRDefault="00B71125" w:rsidP="00B71125">
            <w:pPr>
              <w:rPr>
                <w:rFonts w:cstheme="minorHAnsi"/>
                <w:sz w:val="20"/>
                <w:szCs w:val="20"/>
              </w:rPr>
            </w:pPr>
          </w:p>
        </w:tc>
        <w:tc>
          <w:tcPr>
            <w:tcW w:w="1260" w:type="dxa"/>
          </w:tcPr>
          <w:p w14:paraId="4EEE8F90" w14:textId="77777777" w:rsidR="00B71125" w:rsidRPr="008E7811" w:rsidRDefault="00B71125" w:rsidP="00B71125">
            <w:pPr>
              <w:rPr>
                <w:rFonts w:cstheme="minorHAnsi"/>
                <w:sz w:val="20"/>
                <w:szCs w:val="20"/>
              </w:rPr>
            </w:pPr>
          </w:p>
        </w:tc>
      </w:tr>
      <w:tr w:rsidR="008E7811" w:rsidRPr="008E7811" w14:paraId="45250D38" w14:textId="77777777" w:rsidTr="000A277F">
        <w:trPr>
          <w:trHeight w:val="255"/>
        </w:trPr>
        <w:tc>
          <w:tcPr>
            <w:tcW w:w="648" w:type="dxa"/>
            <w:vAlign w:val="bottom"/>
          </w:tcPr>
          <w:p w14:paraId="5F480A21" w14:textId="1EA98130" w:rsidR="00B71125" w:rsidRPr="008E7811" w:rsidRDefault="00B71125" w:rsidP="00B71125">
            <w:pPr>
              <w:rPr>
                <w:rFonts w:cstheme="minorHAnsi"/>
                <w:sz w:val="20"/>
                <w:szCs w:val="20"/>
              </w:rPr>
            </w:pPr>
            <w:r w:rsidRPr="008E7811">
              <w:rPr>
                <w:rFonts w:ascii="Calibri" w:hAnsi="Calibri" w:cs="Calibri"/>
                <w:sz w:val="20"/>
                <w:szCs w:val="20"/>
              </w:rPr>
              <w:t>1154</w:t>
            </w:r>
          </w:p>
        </w:tc>
        <w:tc>
          <w:tcPr>
            <w:tcW w:w="5557" w:type="dxa"/>
          </w:tcPr>
          <w:p w14:paraId="69B97338" w14:textId="77777777" w:rsidR="00B71125" w:rsidRPr="008E7811" w:rsidRDefault="00B71125" w:rsidP="00B71125">
            <w:pPr>
              <w:jc w:val="both"/>
              <w:rPr>
                <w:rFonts w:cstheme="minorHAnsi"/>
                <w:sz w:val="20"/>
                <w:szCs w:val="20"/>
              </w:rPr>
            </w:pPr>
            <w:r w:rsidRPr="008E7811">
              <w:rPr>
                <w:rFonts w:cstheme="minorHAnsi"/>
                <w:sz w:val="20"/>
                <w:szCs w:val="20"/>
              </w:rPr>
              <w:t>Track progress</w:t>
            </w:r>
          </w:p>
        </w:tc>
        <w:tc>
          <w:tcPr>
            <w:tcW w:w="720" w:type="dxa"/>
          </w:tcPr>
          <w:p w14:paraId="0A862661" w14:textId="77777777" w:rsidR="00B71125" w:rsidRPr="008E7811" w:rsidRDefault="00B71125" w:rsidP="00B71125">
            <w:pPr>
              <w:rPr>
                <w:rFonts w:cstheme="minorHAnsi"/>
                <w:sz w:val="20"/>
                <w:szCs w:val="20"/>
              </w:rPr>
            </w:pPr>
          </w:p>
        </w:tc>
        <w:tc>
          <w:tcPr>
            <w:tcW w:w="720" w:type="dxa"/>
          </w:tcPr>
          <w:p w14:paraId="577B1474" w14:textId="77777777" w:rsidR="00B71125" w:rsidRPr="008E7811" w:rsidRDefault="00B71125" w:rsidP="00B71125">
            <w:pPr>
              <w:rPr>
                <w:rFonts w:cstheme="minorHAnsi"/>
                <w:sz w:val="20"/>
                <w:szCs w:val="20"/>
              </w:rPr>
            </w:pPr>
          </w:p>
        </w:tc>
        <w:tc>
          <w:tcPr>
            <w:tcW w:w="720" w:type="dxa"/>
          </w:tcPr>
          <w:p w14:paraId="27CC8F57" w14:textId="77777777" w:rsidR="00B71125" w:rsidRPr="008E7811" w:rsidRDefault="00B71125" w:rsidP="00B71125">
            <w:pPr>
              <w:rPr>
                <w:rFonts w:cstheme="minorHAnsi"/>
                <w:sz w:val="20"/>
                <w:szCs w:val="20"/>
              </w:rPr>
            </w:pPr>
          </w:p>
        </w:tc>
        <w:tc>
          <w:tcPr>
            <w:tcW w:w="653" w:type="dxa"/>
          </w:tcPr>
          <w:p w14:paraId="6DA3D757" w14:textId="77777777" w:rsidR="00B71125" w:rsidRPr="008E7811" w:rsidRDefault="00B71125" w:rsidP="00B71125">
            <w:pPr>
              <w:rPr>
                <w:rFonts w:cstheme="minorHAnsi"/>
                <w:sz w:val="20"/>
                <w:szCs w:val="20"/>
              </w:rPr>
            </w:pPr>
          </w:p>
        </w:tc>
        <w:tc>
          <w:tcPr>
            <w:tcW w:w="1260" w:type="dxa"/>
          </w:tcPr>
          <w:p w14:paraId="41892389" w14:textId="77777777" w:rsidR="00B71125" w:rsidRPr="008E7811" w:rsidRDefault="00B71125" w:rsidP="00B71125">
            <w:pPr>
              <w:rPr>
                <w:rFonts w:cstheme="minorHAnsi"/>
                <w:sz w:val="20"/>
                <w:szCs w:val="20"/>
              </w:rPr>
            </w:pPr>
          </w:p>
        </w:tc>
      </w:tr>
      <w:tr w:rsidR="008E7811" w:rsidRPr="008E7811" w14:paraId="32394D23" w14:textId="77777777" w:rsidTr="000A277F">
        <w:trPr>
          <w:trHeight w:val="255"/>
        </w:trPr>
        <w:tc>
          <w:tcPr>
            <w:tcW w:w="648" w:type="dxa"/>
            <w:vAlign w:val="bottom"/>
          </w:tcPr>
          <w:p w14:paraId="3978FE01" w14:textId="67CDE0B5" w:rsidR="00B71125" w:rsidRPr="008E7811" w:rsidRDefault="00B71125" w:rsidP="00B71125">
            <w:pPr>
              <w:rPr>
                <w:rFonts w:cstheme="minorHAnsi"/>
                <w:sz w:val="20"/>
                <w:szCs w:val="20"/>
              </w:rPr>
            </w:pPr>
            <w:r w:rsidRPr="008E7811">
              <w:rPr>
                <w:rFonts w:ascii="Calibri" w:hAnsi="Calibri" w:cs="Calibri"/>
                <w:sz w:val="20"/>
                <w:szCs w:val="20"/>
              </w:rPr>
              <w:t>1155</w:t>
            </w:r>
          </w:p>
        </w:tc>
        <w:tc>
          <w:tcPr>
            <w:tcW w:w="5557" w:type="dxa"/>
          </w:tcPr>
          <w:p w14:paraId="71B52BFA" w14:textId="77777777" w:rsidR="00B71125" w:rsidRPr="008E7811" w:rsidRDefault="00B71125" w:rsidP="00B71125">
            <w:pPr>
              <w:jc w:val="both"/>
              <w:rPr>
                <w:rFonts w:cstheme="minorHAnsi"/>
                <w:sz w:val="20"/>
                <w:szCs w:val="20"/>
              </w:rPr>
            </w:pPr>
            <w:r w:rsidRPr="008E7811">
              <w:rPr>
                <w:rFonts w:cstheme="minorHAnsi"/>
                <w:sz w:val="20"/>
                <w:szCs w:val="20"/>
              </w:rPr>
              <w:t>Generate alerts for overdue reviews</w:t>
            </w:r>
          </w:p>
        </w:tc>
        <w:tc>
          <w:tcPr>
            <w:tcW w:w="720" w:type="dxa"/>
          </w:tcPr>
          <w:p w14:paraId="4E64F7D3" w14:textId="77777777" w:rsidR="00B71125" w:rsidRPr="008E7811" w:rsidRDefault="00B71125" w:rsidP="00B71125">
            <w:pPr>
              <w:rPr>
                <w:rFonts w:cstheme="minorHAnsi"/>
                <w:sz w:val="20"/>
                <w:szCs w:val="20"/>
              </w:rPr>
            </w:pPr>
          </w:p>
        </w:tc>
        <w:tc>
          <w:tcPr>
            <w:tcW w:w="720" w:type="dxa"/>
          </w:tcPr>
          <w:p w14:paraId="128449F9" w14:textId="77777777" w:rsidR="00B71125" w:rsidRPr="008E7811" w:rsidRDefault="00B71125" w:rsidP="00B71125">
            <w:pPr>
              <w:rPr>
                <w:rFonts w:cstheme="minorHAnsi"/>
                <w:sz w:val="20"/>
                <w:szCs w:val="20"/>
              </w:rPr>
            </w:pPr>
          </w:p>
        </w:tc>
        <w:tc>
          <w:tcPr>
            <w:tcW w:w="720" w:type="dxa"/>
          </w:tcPr>
          <w:p w14:paraId="781693A5" w14:textId="77777777" w:rsidR="00B71125" w:rsidRPr="008E7811" w:rsidRDefault="00B71125" w:rsidP="00B71125">
            <w:pPr>
              <w:rPr>
                <w:rFonts w:cstheme="minorHAnsi"/>
                <w:sz w:val="20"/>
                <w:szCs w:val="20"/>
              </w:rPr>
            </w:pPr>
          </w:p>
        </w:tc>
        <w:tc>
          <w:tcPr>
            <w:tcW w:w="653" w:type="dxa"/>
          </w:tcPr>
          <w:p w14:paraId="152B1801" w14:textId="77777777" w:rsidR="00B71125" w:rsidRPr="008E7811" w:rsidRDefault="00B71125" w:rsidP="00B71125">
            <w:pPr>
              <w:rPr>
                <w:rFonts w:cstheme="minorHAnsi"/>
                <w:sz w:val="20"/>
                <w:szCs w:val="20"/>
              </w:rPr>
            </w:pPr>
          </w:p>
        </w:tc>
        <w:tc>
          <w:tcPr>
            <w:tcW w:w="1260" w:type="dxa"/>
          </w:tcPr>
          <w:p w14:paraId="3144A9F8" w14:textId="77777777" w:rsidR="00B71125" w:rsidRPr="008E7811" w:rsidRDefault="00B71125" w:rsidP="00B71125">
            <w:pPr>
              <w:rPr>
                <w:rFonts w:cstheme="minorHAnsi"/>
                <w:sz w:val="20"/>
                <w:szCs w:val="20"/>
              </w:rPr>
            </w:pPr>
          </w:p>
        </w:tc>
      </w:tr>
      <w:tr w:rsidR="008E7811" w:rsidRPr="008E7811" w14:paraId="122563BE" w14:textId="77777777" w:rsidTr="000A277F">
        <w:trPr>
          <w:trHeight w:val="255"/>
        </w:trPr>
        <w:tc>
          <w:tcPr>
            <w:tcW w:w="648" w:type="dxa"/>
            <w:vAlign w:val="bottom"/>
          </w:tcPr>
          <w:p w14:paraId="5B50FA7A" w14:textId="60326A86" w:rsidR="00B71125" w:rsidRPr="008E7811" w:rsidRDefault="00B71125" w:rsidP="00B71125">
            <w:pPr>
              <w:rPr>
                <w:rFonts w:cstheme="minorHAnsi"/>
                <w:sz w:val="20"/>
                <w:szCs w:val="20"/>
              </w:rPr>
            </w:pPr>
            <w:r w:rsidRPr="008E7811">
              <w:rPr>
                <w:rFonts w:ascii="Calibri" w:hAnsi="Calibri" w:cs="Calibri"/>
                <w:sz w:val="20"/>
                <w:szCs w:val="20"/>
              </w:rPr>
              <w:t>1156</w:t>
            </w:r>
          </w:p>
        </w:tc>
        <w:tc>
          <w:tcPr>
            <w:tcW w:w="5557" w:type="dxa"/>
          </w:tcPr>
          <w:p w14:paraId="4CA5EE17" w14:textId="77777777" w:rsidR="00B71125" w:rsidRPr="008E7811" w:rsidRDefault="00B71125" w:rsidP="00B71125">
            <w:pPr>
              <w:jc w:val="both"/>
              <w:rPr>
                <w:rFonts w:cstheme="minorHAnsi"/>
                <w:sz w:val="20"/>
                <w:szCs w:val="20"/>
              </w:rPr>
            </w:pPr>
            <w:r w:rsidRPr="008E7811">
              <w:rPr>
                <w:rFonts w:cstheme="minorHAnsi"/>
                <w:sz w:val="20"/>
                <w:szCs w:val="20"/>
              </w:rPr>
              <w:t xml:space="preserve">Record </w:t>
            </w:r>
            <w:proofErr w:type="gramStart"/>
            <w:r w:rsidRPr="008E7811">
              <w:rPr>
                <w:rFonts w:cstheme="minorHAnsi"/>
                <w:sz w:val="20"/>
                <w:szCs w:val="20"/>
              </w:rPr>
              <w:t>final outcome</w:t>
            </w:r>
            <w:proofErr w:type="gramEnd"/>
          </w:p>
        </w:tc>
        <w:tc>
          <w:tcPr>
            <w:tcW w:w="720" w:type="dxa"/>
          </w:tcPr>
          <w:p w14:paraId="14ABC50B" w14:textId="77777777" w:rsidR="00B71125" w:rsidRPr="008E7811" w:rsidRDefault="00B71125" w:rsidP="00B71125">
            <w:pPr>
              <w:rPr>
                <w:rFonts w:cstheme="minorHAnsi"/>
                <w:sz w:val="20"/>
                <w:szCs w:val="20"/>
              </w:rPr>
            </w:pPr>
          </w:p>
        </w:tc>
        <w:tc>
          <w:tcPr>
            <w:tcW w:w="720" w:type="dxa"/>
          </w:tcPr>
          <w:p w14:paraId="1CB304ED" w14:textId="77777777" w:rsidR="00B71125" w:rsidRPr="008E7811" w:rsidRDefault="00B71125" w:rsidP="00B71125">
            <w:pPr>
              <w:rPr>
                <w:rFonts w:cstheme="minorHAnsi"/>
                <w:sz w:val="20"/>
                <w:szCs w:val="20"/>
              </w:rPr>
            </w:pPr>
          </w:p>
        </w:tc>
        <w:tc>
          <w:tcPr>
            <w:tcW w:w="720" w:type="dxa"/>
          </w:tcPr>
          <w:p w14:paraId="1AD0A7FB" w14:textId="77777777" w:rsidR="00B71125" w:rsidRPr="008E7811" w:rsidRDefault="00B71125" w:rsidP="00B71125">
            <w:pPr>
              <w:rPr>
                <w:rFonts w:cstheme="minorHAnsi"/>
                <w:sz w:val="20"/>
                <w:szCs w:val="20"/>
              </w:rPr>
            </w:pPr>
          </w:p>
        </w:tc>
        <w:tc>
          <w:tcPr>
            <w:tcW w:w="653" w:type="dxa"/>
          </w:tcPr>
          <w:p w14:paraId="51C8FE48" w14:textId="77777777" w:rsidR="00B71125" w:rsidRPr="008E7811" w:rsidRDefault="00B71125" w:rsidP="00B71125">
            <w:pPr>
              <w:rPr>
                <w:rFonts w:cstheme="minorHAnsi"/>
                <w:sz w:val="20"/>
                <w:szCs w:val="20"/>
              </w:rPr>
            </w:pPr>
          </w:p>
        </w:tc>
        <w:tc>
          <w:tcPr>
            <w:tcW w:w="1260" w:type="dxa"/>
          </w:tcPr>
          <w:p w14:paraId="26CFEF8B" w14:textId="77777777" w:rsidR="00B71125" w:rsidRPr="008E7811" w:rsidRDefault="00B71125" w:rsidP="00B71125">
            <w:pPr>
              <w:rPr>
                <w:rFonts w:cstheme="minorHAnsi"/>
                <w:sz w:val="20"/>
                <w:szCs w:val="20"/>
              </w:rPr>
            </w:pPr>
          </w:p>
        </w:tc>
      </w:tr>
      <w:tr w:rsidR="008E7811" w:rsidRPr="008E7811" w14:paraId="09163231" w14:textId="77777777" w:rsidTr="003145C9">
        <w:trPr>
          <w:trHeight w:val="255"/>
        </w:trPr>
        <w:tc>
          <w:tcPr>
            <w:tcW w:w="648" w:type="dxa"/>
            <w:shd w:val="clear" w:color="auto" w:fill="F2F2F2" w:themeFill="background1" w:themeFillShade="F2"/>
          </w:tcPr>
          <w:p w14:paraId="3F702500" w14:textId="77777777" w:rsidR="00251572" w:rsidRPr="008E7811" w:rsidRDefault="00251572" w:rsidP="003145C9">
            <w:pPr>
              <w:rPr>
                <w:rFonts w:cstheme="minorHAnsi"/>
                <w:i/>
                <w:sz w:val="20"/>
                <w:szCs w:val="20"/>
              </w:rPr>
            </w:pPr>
          </w:p>
        </w:tc>
        <w:tc>
          <w:tcPr>
            <w:tcW w:w="9630" w:type="dxa"/>
            <w:gridSpan w:val="6"/>
            <w:shd w:val="clear" w:color="auto" w:fill="F2F2F2" w:themeFill="background1" w:themeFillShade="F2"/>
          </w:tcPr>
          <w:p w14:paraId="4C483496" w14:textId="77777777" w:rsidR="00251572" w:rsidRPr="008E7811" w:rsidRDefault="00251572" w:rsidP="003145C9">
            <w:pPr>
              <w:rPr>
                <w:rFonts w:cstheme="minorHAnsi"/>
                <w:i/>
                <w:sz w:val="20"/>
                <w:szCs w:val="20"/>
              </w:rPr>
            </w:pPr>
            <w:r w:rsidRPr="008E7811">
              <w:rPr>
                <w:rFonts w:cstheme="minorHAnsi"/>
                <w:i/>
                <w:sz w:val="20"/>
                <w:szCs w:val="20"/>
              </w:rPr>
              <w:t>Promotion, Increment &amp; Reward Recommendations</w:t>
            </w:r>
          </w:p>
        </w:tc>
      </w:tr>
      <w:tr w:rsidR="008E7811" w:rsidRPr="008E7811" w14:paraId="3B3C0CA2" w14:textId="77777777" w:rsidTr="0001160A">
        <w:trPr>
          <w:trHeight w:val="255"/>
        </w:trPr>
        <w:tc>
          <w:tcPr>
            <w:tcW w:w="648" w:type="dxa"/>
            <w:vAlign w:val="bottom"/>
          </w:tcPr>
          <w:p w14:paraId="33903128" w14:textId="360903A6" w:rsidR="00B71125" w:rsidRPr="008E7811" w:rsidRDefault="00B71125" w:rsidP="00B71125">
            <w:pPr>
              <w:rPr>
                <w:rFonts w:cstheme="minorHAnsi"/>
                <w:sz w:val="20"/>
                <w:szCs w:val="20"/>
              </w:rPr>
            </w:pPr>
            <w:r w:rsidRPr="008E7811">
              <w:rPr>
                <w:rFonts w:ascii="Calibri" w:hAnsi="Calibri" w:cs="Calibri"/>
                <w:sz w:val="20"/>
                <w:szCs w:val="20"/>
              </w:rPr>
              <w:t>1157</w:t>
            </w:r>
          </w:p>
        </w:tc>
        <w:tc>
          <w:tcPr>
            <w:tcW w:w="9630" w:type="dxa"/>
            <w:gridSpan w:val="6"/>
          </w:tcPr>
          <w:p w14:paraId="3DBA9D94" w14:textId="77777777" w:rsidR="00B71125" w:rsidRPr="008E7811" w:rsidRDefault="00B71125" w:rsidP="00B71125">
            <w:pPr>
              <w:jc w:val="both"/>
            </w:pPr>
            <w:r w:rsidRPr="008E7811">
              <w:rPr>
                <w:rFonts w:cstheme="minorHAnsi"/>
                <w:sz w:val="20"/>
                <w:szCs w:val="20"/>
              </w:rPr>
              <w:t>The system shall support merit-based recommendations.</w:t>
            </w:r>
          </w:p>
        </w:tc>
      </w:tr>
      <w:tr w:rsidR="008E7811" w:rsidRPr="008E7811" w14:paraId="30470BE2" w14:textId="77777777" w:rsidTr="0001160A">
        <w:trPr>
          <w:trHeight w:val="255"/>
        </w:trPr>
        <w:tc>
          <w:tcPr>
            <w:tcW w:w="648" w:type="dxa"/>
            <w:vAlign w:val="bottom"/>
          </w:tcPr>
          <w:p w14:paraId="09BD82D7" w14:textId="12DDD5A4" w:rsidR="00B71125" w:rsidRPr="008E7811" w:rsidRDefault="00B71125" w:rsidP="00B71125">
            <w:pPr>
              <w:rPr>
                <w:rFonts w:cstheme="minorHAnsi"/>
                <w:sz w:val="20"/>
                <w:szCs w:val="20"/>
              </w:rPr>
            </w:pPr>
            <w:r w:rsidRPr="008E7811">
              <w:rPr>
                <w:rFonts w:ascii="Calibri" w:hAnsi="Calibri" w:cs="Calibri"/>
                <w:sz w:val="20"/>
                <w:szCs w:val="20"/>
              </w:rPr>
              <w:t>1158</w:t>
            </w:r>
          </w:p>
        </w:tc>
        <w:tc>
          <w:tcPr>
            <w:tcW w:w="9630" w:type="dxa"/>
            <w:gridSpan w:val="6"/>
          </w:tcPr>
          <w:p w14:paraId="4651195E" w14:textId="77777777" w:rsidR="00B71125" w:rsidRPr="008E7811" w:rsidRDefault="00B71125" w:rsidP="00B71125">
            <w:pPr>
              <w:rPr>
                <w:rFonts w:cstheme="minorHAnsi"/>
                <w:sz w:val="20"/>
                <w:szCs w:val="20"/>
              </w:rPr>
            </w:pPr>
            <w:r w:rsidRPr="008E7811">
              <w:rPr>
                <w:rFonts w:cstheme="minorHAnsi"/>
                <w:sz w:val="20"/>
                <w:szCs w:val="20"/>
              </w:rPr>
              <w:t>Managers shall be able to recommend:</w:t>
            </w:r>
          </w:p>
        </w:tc>
      </w:tr>
      <w:tr w:rsidR="008E7811" w:rsidRPr="008E7811" w14:paraId="5A8E4524" w14:textId="77777777" w:rsidTr="0001160A">
        <w:trPr>
          <w:trHeight w:val="255"/>
        </w:trPr>
        <w:tc>
          <w:tcPr>
            <w:tcW w:w="648" w:type="dxa"/>
            <w:vAlign w:val="bottom"/>
          </w:tcPr>
          <w:p w14:paraId="309FA3AF" w14:textId="6359C25A" w:rsidR="00B71125" w:rsidRPr="008E7811" w:rsidRDefault="00B71125" w:rsidP="00B71125">
            <w:pPr>
              <w:rPr>
                <w:rFonts w:cstheme="minorHAnsi"/>
                <w:sz w:val="20"/>
                <w:szCs w:val="20"/>
              </w:rPr>
            </w:pPr>
            <w:r w:rsidRPr="008E7811">
              <w:rPr>
                <w:rFonts w:ascii="Calibri" w:hAnsi="Calibri" w:cs="Calibri"/>
                <w:sz w:val="20"/>
                <w:szCs w:val="20"/>
              </w:rPr>
              <w:t>1159</w:t>
            </w:r>
          </w:p>
        </w:tc>
        <w:tc>
          <w:tcPr>
            <w:tcW w:w="5557" w:type="dxa"/>
          </w:tcPr>
          <w:p w14:paraId="77574E75" w14:textId="77777777" w:rsidR="00B71125" w:rsidRPr="008E7811" w:rsidRDefault="00B71125" w:rsidP="00B71125">
            <w:pPr>
              <w:jc w:val="both"/>
              <w:rPr>
                <w:rFonts w:cstheme="minorHAnsi"/>
                <w:sz w:val="20"/>
                <w:szCs w:val="20"/>
              </w:rPr>
            </w:pPr>
            <w:r w:rsidRPr="008E7811">
              <w:rPr>
                <w:rFonts w:cstheme="minorHAnsi"/>
                <w:sz w:val="20"/>
                <w:szCs w:val="20"/>
              </w:rPr>
              <w:t>Promotion</w:t>
            </w:r>
          </w:p>
        </w:tc>
        <w:tc>
          <w:tcPr>
            <w:tcW w:w="720" w:type="dxa"/>
          </w:tcPr>
          <w:p w14:paraId="6B69CF32" w14:textId="77777777" w:rsidR="00B71125" w:rsidRPr="008E7811" w:rsidRDefault="00B71125" w:rsidP="00B71125">
            <w:pPr>
              <w:rPr>
                <w:rFonts w:cstheme="minorHAnsi"/>
                <w:sz w:val="20"/>
                <w:szCs w:val="20"/>
              </w:rPr>
            </w:pPr>
          </w:p>
        </w:tc>
        <w:tc>
          <w:tcPr>
            <w:tcW w:w="720" w:type="dxa"/>
          </w:tcPr>
          <w:p w14:paraId="553E9232" w14:textId="77777777" w:rsidR="00B71125" w:rsidRPr="008E7811" w:rsidRDefault="00B71125" w:rsidP="00B71125">
            <w:pPr>
              <w:rPr>
                <w:rFonts w:cstheme="minorHAnsi"/>
                <w:sz w:val="20"/>
                <w:szCs w:val="20"/>
              </w:rPr>
            </w:pPr>
          </w:p>
        </w:tc>
        <w:tc>
          <w:tcPr>
            <w:tcW w:w="720" w:type="dxa"/>
          </w:tcPr>
          <w:p w14:paraId="5C7B6AB1" w14:textId="77777777" w:rsidR="00B71125" w:rsidRPr="008E7811" w:rsidRDefault="00B71125" w:rsidP="00B71125">
            <w:pPr>
              <w:rPr>
                <w:rFonts w:cstheme="minorHAnsi"/>
                <w:sz w:val="20"/>
                <w:szCs w:val="20"/>
              </w:rPr>
            </w:pPr>
          </w:p>
        </w:tc>
        <w:tc>
          <w:tcPr>
            <w:tcW w:w="653" w:type="dxa"/>
          </w:tcPr>
          <w:p w14:paraId="05B9030A" w14:textId="77777777" w:rsidR="00B71125" w:rsidRPr="008E7811" w:rsidRDefault="00B71125" w:rsidP="00B71125">
            <w:pPr>
              <w:rPr>
                <w:rFonts w:cstheme="minorHAnsi"/>
                <w:sz w:val="20"/>
                <w:szCs w:val="20"/>
              </w:rPr>
            </w:pPr>
          </w:p>
        </w:tc>
        <w:tc>
          <w:tcPr>
            <w:tcW w:w="1260" w:type="dxa"/>
          </w:tcPr>
          <w:p w14:paraId="25B637FA" w14:textId="77777777" w:rsidR="00B71125" w:rsidRPr="008E7811" w:rsidRDefault="00B71125" w:rsidP="00B71125">
            <w:pPr>
              <w:rPr>
                <w:rFonts w:cstheme="minorHAnsi"/>
                <w:sz w:val="20"/>
                <w:szCs w:val="20"/>
              </w:rPr>
            </w:pPr>
          </w:p>
        </w:tc>
      </w:tr>
      <w:tr w:rsidR="008E7811" w:rsidRPr="008E7811" w14:paraId="6E93990A" w14:textId="77777777" w:rsidTr="0001160A">
        <w:trPr>
          <w:trHeight w:val="255"/>
        </w:trPr>
        <w:tc>
          <w:tcPr>
            <w:tcW w:w="648" w:type="dxa"/>
            <w:vAlign w:val="bottom"/>
          </w:tcPr>
          <w:p w14:paraId="1EFF4F52" w14:textId="0581E55E" w:rsidR="00B71125" w:rsidRPr="008E7811" w:rsidRDefault="00B71125" w:rsidP="00B71125">
            <w:pPr>
              <w:rPr>
                <w:rFonts w:cstheme="minorHAnsi"/>
                <w:sz w:val="20"/>
                <w:szCs w:val="20"/>
              </w:rPr>
            </w:pPr>
            <w:r w:rsidRPr="008E7811">
              <w:rPr>
                <w:rFonts w:ascii="Calibri" w:hAnsi="Calibri" w:cs="Calibri"/>
                <w:sz w:val="20"/>
                <w:szCs w:val="20"/>
              </w:rPr>
              <w:t>1160</w:t>
            </w:r>
          </w:p>
        </w:tc>
        <w:tc>
          <w:tcPr>
            <w:tcW w:w="5557" w:type="dxa"/>
          </w:tcPr>
          <w:p w14:paraId="4392BD14" w14:textId="77777777" w:rsidR="00B71125" w:rsidRPr="008E7811" w:rsidRDefault="00B71125" w:rsidP="00B71125">
            <w:pPr>
              <w:jc w:val="both"/>
              <w:rPr>
                <w:rFonts w:cstheme="minorHAnsi"/>
                <w:sz w:val="20"/>
                <w:szCs w:val="20"/>
              </w:rPr>
            </w:pPr>
            <w:r w:rsidRPr="008E7811">
              <w:rPr>
                <w:rFonts w:cstheme="minorHAnsi"/>
                <w:sz w:val="20"/>
                <w:szCs w:val="20"/>
              </w:rPr>
              <w:t>Annual increment</w:t>
            </w:r>
          </w:p>
        </w:tc>
        <w:tc>
          <w:tcPr>
            <w:tcW w:w="720" w:type="dxa"/>
          </w:tcPr>
          <w:p w14:paraId="6F6C7C42" w14:textId="77777777" w:rsidR="00B71125" w:rsidRPr="008E7811" w:rsidRDefault="00B71125" w:rsidP="00B71125">
            <w:pPr>
              <w:rPr>
                <w:rFonts w:cstheme="minorHAnsi"/>
                <w:sz w:val="20"/>
                <w:szCs w:val="20"/>
              </w:rPr>
            </w:pPr>
          </w:p>
        </w:tc>
        <w:tc>
          <w:tcPr>
            <w:tcW w:w="720" w:type="dxa"/>
          </w:tcPr>
          <w:p w14:paraId="2FE7E192" w14:textId="77777777" w:rsidR="00B71125" w:rsidRPr="008E7811" w:rsidRDefault="00B71125" w:rsidP="00B71125">
            <w:pPr>
              <w:rPr>
                <w:rFonts w:cstheme="minorHAnsi"/>
                <w:sz w:val="20"/>
                <w:szCs w:val="20"/>
              </w:rPr>
            </w:pPr>
          </w:p>
        </w:tc>
        <w:tc>
          <w:tcPr>
            <w:tcW w:w="720" w:type="dxa"/>
          </w:tcPr>
          <w:p w14:paraId="6DC55F99" w14:textId="77777777" w:rsidR="00B71125" w:rsidRPr="008E7811" w:rsidRDefault="00B71125" w:rsidP="00B71125">
            <w:pPr>
              <w:rPr>
                <w:rFonts w:cstheme="minorHAnsi"/>
                <w:sz w:val="20"/>
                <w:szCs w:val="20"/>
              </w:rPr>
            </w:pPr>
          </w:p>
        </w:tc>
        <w:tc>
          <w:tcPr>
            <w:tcW w:w="653" w:type="dxa"/>
          </w:tcPr>
          <w:p w14:paraId="47F16E50" w14:textId="77777777" w:rsidR="00B71125" w:rsidRPr="008E7811" w:rsidRDefault="00B71125" w:rsidP="00B71125">
            <w:pPr>
              <w:rPr>
                <w:rFonts w:cstheme="minorHAnsi"/>
                <w:sz w:val="20"/>
                <w:szCs w:val="20"/>
              </w:rPr>
            </w:pPr>
          </w:p>
        </w:tc>
        <w:tc>
          <w:tcPr>
            <w:tcW w:w="1260" w:type="dxa"/>
          </w:tcPr>
          <w:p w14:paraId="1421C51D" w14:textId="77777777" w:rsidR="00B71125" w:rsidRPr="008E7811" w:rsidRDefault="00B71125" w:rsidP="00B71125">
            <w:pPr>
              <w:rPr>
                <w:rFonts w:cstheme="minorHAnsi"/>
                <w:sz w:val="20"/>
                <w:szCs w:val="20"/>
              </w:rPr>
            </w:pPr>
          </w:p>
        </w:tc>
      </w:tr>
      <w:tr w:rsidR="008E7811" w:rsidRPr="008E7811" w14:paraId="5CC36681" w14:textId="77777777" w:rsidTr="0001160A">
        <w:trPr>
          <w:trHeight w:val="255"/>
        </w:trPr>
        <w:tc>
          <w:tcPr>
            <w:tcW w:w="648" w:type="dxa"/>
            <w:vAlign w:val="bottom"/>
          </w:tcPr>
          <w:p w14:paraId="2F62F49E" w14:textId="6349057D" w:rsidR="00B71125" w:rsidRPr="008E7811" w:rsidRDefault="00B71125" w:rsidP="00B71125">
            <w:pPr>
              <w:rPr>
                <w:rFonts w:cstheme="minorHAnsi"/>
                <w:sz w:val="20"/>
                <w:szCs w:val="20"/>
              </w:rPr>
            </w:pPr>
            <w:r w:rsidRPr="008E7811">
              <w:rPr>
                <w:rFonts w:ascii="Calibri" w:hAnsi="Calibri" w:cs="Calibri"/>
                <w:sz w:val="20"/>
                <w:szCs w:val="20"/>
              </w:rPr>
              <w:t>1161</w:t>
            </w:r>
          </w:p>
        </w:tc>
        <w:tc>
          <w:tcPr>
            <w:tcW w:w="5557" w:type="dxa"/>
          </w:tcPr>
          <w:p w14:paraId="024F1F1A" w14:textId="77777777" w:rsidR="00B71125" w:rsidRPr="008E7811" w:rsidRDefault="00B71125" w:rsidP="00B71125">
            <w:pPr>
              <w:jc w:val="both"/>
              <w:rPr>
                <w:rFonts w:cstheme="minorHAnsi"/>
                <w:sz w:val="20"/>
                <w:szCs w:val="20"/>
              </w:rPr>
            </w:pPr>
            <w:r w:rsidRPr="008E7811">
              <w:rPr>
                <w:rFonts w:cstheme="minorHAnsi"/>
                <w:sz w:val="20"/>
                <w:szCs w:val="20"/>
              </w:rPr>
              <w:t>Special increment</w:t>
            </w:r>
          </w:p>
        </w:tc>
        <w:tc>
          <w:tcPr>
            <w:tcW w:w="720" w:type="dxa"/>
          </w:tcPr>
          <w:p w14:paraId="3068E9C9" w14:textId="77777777" w:rsidR="00B71125" w:rsidRPr="008E7811" w:rsidRDefault="00B71125" w:rsidP="00B71125">
            <w:pPr>
              <w:rPr>
                <w:rFonts w:cstheme="minorHAnsi"/>
                <w:sz w:val="20"/>
                <w:szCs w:val="20"/>
              </w:rPr>
            </w:pPr>
          </w:p>
        </w:tc>
        <w:tc>
          <w:tcPr>
            <w:tcW w:w="720" w:type="dxa"/>
          </w:tcPr>
          <w:p w14:paraId="43DD867C" w14:textId="77777777" w:rsidR="00B71125" w:rsidRPr="008E7811" w:rsidRDefault="00B71125" w:rsidP="00B71125">
            <w:pPr>
              <w:rPr>
                <w:rFonts w:cstheme="minorHAnsi"/>
                <w:sz w:val="20"/>
                <w:szCs w:val="20"/>
              </w:rPr>
            </w:pPr>
          </w:p>
        </w:tc>
        <w:tc>
          <w:tcPr>
            <w:tcW w:w="720" w:type="dxa"/>
          </w:tcPr>
          <w:p w14:paraId="247D11F3" w14:textId="77777777" w:rsidR="00B71125" w:rsidRPr="008E7811" w:rsidRDefault="00B71125" w:rsidP="00B71125">
            <w:pPr>
              <w:rPr>
                <w:rFonts w:cstheme="minorHAnsi"/>
                <w:sz w:val="20"/>
                <w:szCs w:val="20"/>
              </w:rPr>
            </w:pPr>
          </w:p>
        </w:tc>
        <w:tc>
          <w:tcPr>
            <w:tcW w:w="653" w:type="dxa"/>
          </w:tcPr>
          <w:p w14:paraId="6D265504" w14:textId="77777777" w:rsidR="00B71125" w:rsidRPr="008E7811" w:rsidRDefault="00B71125" w:rsidP="00B71125">
            <w:pPr>
              <w:rPr>
                <w:rFonts w:cstheme="minorHAnsi"/>
                <w:sz w:val="20"/>
                <w:szCs w:val="20"/>
              </w:rPr>
            </w:pPr>
          </w:p>
        </w:tc>
        <w:tc>
          <w:tcPr>
            <w:tcW w:w="1260" w:type="dxa"/>
          </w:tcPr>
          <w:p w14:paraId="72986E11" w14:textId="77777777" w:rsidR="00B71125" w:rsidRPr="008E7811" w:rsidRDefault="00B71125" w:rsidP="00B71125">
            <w:pPr>
              <w:rPr>
                <w:rFonts w:cstheme="minorHAnsi"/>
                <w:sz w:val="20"/>
                <w:szCs w:val="20"/>
              </w:rPr>
            </w:pPr>
          </w:p>
        </w:tc>
      </w:tr>
      <w:tr w:rsidR="008E7811" w:rsidRPr="008E7811" w14:paraId="386D3314" w14:textId="77777777" w:rsidTr="0001160A">
        <w:trPr>
          <w:trHeight w:val="255"/>
        </w:trPr>
        <w:tc>
          <w:tcPr>
            <w:tcW w:w="648" w:type="dxa"/>
            <w:vAlign w:val="bottom"/>
          </w:tcPr>
          <w:p w14:paraId="4F404518" w14:textId="03646B0C" w:rsidR="00B71125" w:rsidRPr="008E7811" w:rsidRDefault="00B71125" w:rsidP="00B71125">
            <w:pPr>
              <w:rPr>
                <w:rFonts w:cstheme="minorHAnsi"/>
                <w:sz w:val="20"/>
                <w:szCs w:val="20"/>
              </w:rPr>
            </w:pPr>
            <w:r w:rsidRPr="008E7811">
              <w:rPr>
                <w:rFonts w:ascii="Calibri" w:hAnsi="Calibri" w:cs="Calibri"/>
                <w:sz w:val="20"/>
                <w:szCs w:val="20"/>
              </w:rPr>
              <w:t>1162</w:t>
            </w:r>
          </w:p>
        </w:tc>
        <w:tc>
          <w:tcPr>
            <w:tcW w:w="5557" w:type="dxa"/>
          </w:tcPr>
          <w:p w14:paraId="6FA78893" w14:textId="77777777" w:rsidR="00B71125" w:rsidRPr="008E7811" w:rsidRDefault="00B71125" w:rsidP="00B71125">
            <w:pPr>
              <w:jc w:val="both"/>
              <w:rPr>
                <w:rFonts w:cstheme="minorHAnsi"/>
                <w:sz w:val="20"/>
                <w:szCs w:val="20"/>
              </w:rPr>
            </w:pPr>
            <w:r w:rsidRPr="008E7811">
              <w:rPr>
                <w:rFonts w:cstheme="minorHAnsi"/>
                <w:sz w:val="20"/>
                <w:szCs w:val="20"/>
              </w:rPr>
              <w:t>Performance bonus</w:t>
            </w:r>
          </w:p>
        </w:tc>
        <w:tc>
          <w:tcPr>
            <w:tcW w:w="720" w:type="dxa"/>
          </w:tcPr>
          <w:p w14:paraId="092F6DF6" w14:textId="77777777" w:rsidR="00B71125" w:rsidRPr="008E7811" w:rsidRDefault="00B71125" w:rsidP="00B71125">
            <w:pPr>
              <w:rPr>
                <w:rFonts w:cstheme="minorHAnsi"/>
                <w:sz w:val="20"/>
                <w:szCs w:val="20"/>
              </w:rPr>
            </w:pPr>
          </w:p>
        </w:tc>
        <w:tc>
          <w:tcPr>
            <w:tcW w:w="720" w:type="dxa"/>
          </w:tcPr>
          <w:p w14:paraId="7B9A21E6" w14:textId="77777777" w:rsidR="00B71125" w:rsidRPr="008E7811" w:rsidRDefault="00B71125" w:rsidP="00B71125">
            <w:pPr>
              <w:rPr>
                <w:rFonts w:cstheme="minorHAnsi"/>
                <w:sz w:val="20"/>
                <w:szCs w:val="20"/>
              </w:rPr>
            </w:pPr>
          </w:p>
        </w:tc>
        <w:tc>
          <w:tcPr>
            <w:tcW w:w="720" w:type="dxa"/>
          </w:tcPr>
          <w:p w14:paraId="631362D9" w14:textId="77777777" w:rsidR="00B71125" w:rsidRPr="008E7811" w:rsidRDefault="00B71125" w:rsidP="00B71125">
            <w:pPr>
              <w:rPr>
                <w:rFonts w:cstheme="minorHAnsi"/>
                <w:sz w:val="20"/>
                <w:szCs w:val="20"/>
              </w:rPr>
            </w:pPr>
          </w:p>
        </w:tc>
        <w:tc>
          <w:tcPr>
            <w:tcW w:w="653" w:type="dxa"/>
          </w:tcPr>
          <w:p w14:paraId="79C4070E" w14:textId="77777777" w:rsidR="00B71125" w:rsidRPr="008E7811" w:rsidRDefault="00B71125" w:rsidP="00B71125">
            <w:pPr>
              <w:rPr>
                <w:rFonts w:cstheme="minorHAnsi"/>
                <w:sz w:val="20"/>
                <w:szCs w:val="20"/>
              </w:rPr>
            </w:pPr>
          </w:p>
        </w:tc>
        <w:tc>
          <w:tcPr>
            <w:tcW w:w="1260" w:type="dxa"/>
          </w:tcPr>
          <w:p w14:paraId="704F9753" w14:textId="77777777" w:rsidR="00B71125" w:rsidRPr="008E7811" w:rsidRDefault="00B71125" w:rsidP="00B71125">
            <w:pPr>
              <w:rPr>
                <w:rFonts w:cstheme="minorHAnsi"/>
                <w:sz w:val="20"/>
                <w:szCs w:val="20"/>
              </w:rPr>
            </w:pPr>
          </w:p>
        </w:tc>
      </w:tr>
      <w:tr w:rsidR="008E7811" w:rsidRPr="008E7811" w14:paraId="3DC230F9" w14:textId="77777777" w:rsidTr="0001160A">
        <w:trPr>
          <w:trHeight w:val="255"/>
        </w:trPr>
        <w:tc>
          <w:tcPr>
            <w:tcW w:w="648" w:type="dxa"/>
            <w:vAlign w:val="bottom"/>
          </w:tcPr>
          <w:p w14:paraId="504D5DB5" w14:textId="3E6B6EA5" w:rsidR="00B71125" w:rsidRPr="008E7811" w:rsidRDefault="00B71125" w:rsidP="00B71125">
            <w:pPr>
              <w:rPr>
                <w:rFonts w:cstheme="minorHAnsi"/>
                <w:sz w:val="20"/>
                <w:szCs w:val="20"/>
              </w:rPr>
            </w:pPr>
            <w:r w:rsidRPr="008E7811">
              <w:rPr>
                <w:rFonts w:ascii="Calibri" w:hAnsi="Calibri" w:cs="Calibri"/>
                <w:sz w:val="20"/>
                <w:szCs w:val="20"/>
              </w:rPr>
              <w:t>1163</w:t>
            </w:r>
          </w:p>
        </w:tc>
        <w:tc>
          <w:tcPr>
            <w:tcW w:w="5557" w:type="dxa"/>
          </w:tcPr>
          <w:p w14:paraId="4310C19E" w14:textId="77777777" w:rsidR="00B71125" w:rsidRPr="008E7811" w:rsidRDefault="00B71125" w:rsidP="00B71125">
            <w:pPr>
              <w:jc w:val="both"/>
              <w:rPr>
                <w:rFonts w:cstheme="minorHAnsi"/>
                <w:sz w:val="20"/>
                <w:szCs w:val="20"/>
              </w:rPr>
            </w:pPr>
            <w:r w:rsidRPr="008E7811">
              <w:rPr>
                <w:rFonts w:cstheme="minorHAnsi"/>
                <w:sz w:val="20"/>
                <w:szCs w:val="20"/>
              </w:rPr>
              <w:t>Recognition award</w:t>
            </w:r>
          </w:p>
        </w:tc>
        <w:tc>
          <w:tcPr>
            <w:tcW w:w="720" w:type="dxa"/>
          </w:tcPr>
          <w:p w14:paraId="74E0B492" w14:textId="77777777" w:rsidR="00B71125" w:rsidRPr="008E7811" w:rsidRDefault="00B71125" w:rsidP="00B71125">
            <w:pPr>
              <w:rPr>
                <w:rFonts w:cstheme="minorHAnsi"/>
                <w:sz w:val="20"/>
                <w:szCs w:val="20"/>
              </w:rPr>
            </w:pPr>
          </w:p>
        </w:tc>
        <w:tc>
          <w:tcPr>
            <w:tcW w:w="720" w:type="dxa"/>
          </w:tcPr>
          <w:p w14:paraId="6B7C2DA3" w14:textId="77777777" w:rsidR="00B71125" w:rsidRPr="008E7811" w:rsidRDefault="00B71125" w:rsidP="00B71125">
            <w:pPr>
              <w:rPr>
                <w:rFonts w:cstheme="minorHAnsi"/>
                <w:sz w:val="20"/>
                <w:szCs w:val="20"/>
              </w:rPr>
            </w:pPr>
          </w:p>
        </w:tc>
        <w:tc>
          <w:tcPr>
            <w:tcW w:w="720" w:type="dxa"/>
          </w:tcPr>
          <w:p w14:paraId="15EFB5F0" w14:textId="77777777" w:rsidR="00B71125" w:rsidRPr="008E7811" w:rsidRDefault="00B71125" w:rsidP="00B71125">
            <w:pPr>
              <w:rPr>
                <w:rFonts w:cstheme="minorHAnsi"/>
                <w:sz w:val="20"/>
                <w:szCs w:val="20"/>
              </w:rPr>
            </w:pPr>
          </w:p>
        </w:tc>
        <w:tc>
          <w:tcPr>
            <w:tcW w:w="653" w:type="dxa"/>
          </w:tcPr>
          <w:p w14:paraId="28236512" w14:textId="77777777" w:rsidR="00B71125" w:rsidRPr="008E7811" w:rsidRDefault="00B71125" w:rsidP="00B71125">
            <w:pPr>
              <w:rPr>
                <w:rFonts w:cstheme="minorHAnsi"/>
                <w:sz w:val="20"/>
                <w:szCs w:val="20"/>
              </w:rPr>
            </w:pPr>
          </w:p>
        </w:tc>
        <w:tc>
          <w:tcPr>
            <w:tcW w:w="1260" w:type="dxa"/>
          </w:tcPr>
          <w:p w14:paraId="70E935CF" w14:textId="77777777" w:rsidR="00B71125" w:rsidRPr="008E7811" w:rsidRDefault="00B71125" w:rsidP="00B71125">
            <w:pPr>
              <w:rPr>
                <w:rFonts w:cstheme="minorHAnsi"/>
                <w:sz w:val="20"/>
                <w:szCs w:val="20"/>
              </w:rPr>
            </w:pPr>
          </w:p>
        </w:tc>
      </w:tr>
      <w:tr w:rsidR="008E7811" w:rsidRPr="008E7811" w14:paraId="2B94F065" w14:textId="77777777" w:rsidTr="0001160A">
        <w:trPr>
          <w:trHeight w:val="255"/>
        </w:trPr>
        <w:tc>
          <w:tcPr>
            <w:tcW w:w="648" w:type="dxa"/>
            <w:vAlign w:val="bottom"/>
          </w:tcPr>
          <w:p w14:paraId="5DDD9427" w14:textId="3A808E20" w:rsidR="00B71125" w:rsidRPr="008E7811" w:rsidRDefault="00B71125" w:rsidP="00B71125">
            <w:pPr>
              <w:rPr>
                <w:rFonts w:cstheme="minorHAnsi"/>
                <w:sz w:val="20"/>
                <w:szCs w:val="20"/>
              </w:rPr>
            </w:pPr>
            <w:r w:rsidRPr="008E7811">
              <w:rPr>
                <w:rFonts w:ascii="Calibri" w:hAnsi="Calibri" w:cs="Calibri"/>
                <w:sz w:val="20"/>
                <w:szCs w:val="20"/>
              </w:rPr>
              <w:t>1164</w:t>
            </w:r>
          </w:p>
        </w:tc>
        <w:tc>
          <w:tcPr>
            <w:tcW w:w="5557" w:type="dxa"/>
          </w:tcPr>
          <w:p w14:paraId="188971E3" w14:textId="77777777" w:rsidR="00B71125" w:rsidRPr="008E7811" w:rsidRDefault="00B71125" w:rsidP="00B71125">
            <w:pPr>
              <w:jc w:val="both"/>
              <w:rPr>
                <w:rFonts w:cstheme="minorHAnsi"/>
                <w:sz w:val="20"/>
                <w:szCs w:val="20"/>
              </w:rPr>
            </w:pPr>
            <w:r w:rsidRPr="008E7811">
              <w:rPr>
                <w:rFonts w:cstheme="minorHAnsi"/>
                <w:sz w:val="20"/>
                <w:szCs w:val="20"/>
              </w:rPr>
              <w:t>Talent pool inclusion</w:t>
            </w:r>
          </w:p>
        </w:tc>
        <w:tc>
          <w:tcPr>
            <w:tcW w:w="720" w:type="dxa"/>
          </w:tcPr>
          <w:p w14:paraId="6BE2E382" w14:textId="77777777" w:rsidR="00B71125" w:rsidRPr="008E7811" w:rsidRDefault="00B71125" w:rsidP="00B71125">
            <w:pPr>
              <w:rPr>
                <w:rFonts w:cstheme="minorHAnsi"/>
                <w:sz w:val="20"/>
                <w:szCs w:val="20"/>
              </w:rPr>
            </w:pPr>
          </w:p>
        </w:tc>
        <w:tc>
          <w:tcPr>
            <w:tcW w:w="720" w:type="dxa"/>
          </w:tcPr>
          <w:p w14:paraId="7A3EEE74" w14:textId="77777777" w:rsidR="00B71125" w:rsidRPr="008E7811" w:rsidRDefault="00B71125" w:rsidP="00B71125">
            <w:pPr>
              <w:rPr>
                <w:rFonts w:cstheme="minorHAnsi"/>
                <w:sz w:val="20"/>
                <w:szCs w:val="20"/>
              </w:rPr>
            </w:pPr>
          </w:p>
        </w:tc>
        <w:tc>
          <w:tcPr>
            <w:tcW w:w="720" w:type="dxa"/>
          </w:tcPr>
          <w:p w14:paraId="5B4EDEA3" w14:textId="77777777" w:rsidR="00B71125" w:rsidRPr="008E7811" w:rsidRDefault="00B71125" w:rsidP="00B71125">
            <w:pPr>
              <w:rPr>
                <w:rFonts w:cstheme="minorHAnsi"/>
                <w:sz w:val="20"/>
                <w:szCs w:val="20"/>
              </w:rPr>
            </w:pPr>
          </w:p>
        </w:tc>
        <w:tc>
          <w:tcPr>
            <w:tcW w:w="653" w:type="dxa"/>
          </w:tcPr>
          <w:p w14:paraId="7BBFEED9" w14:textId="77777777" w:rsidR="00B71125" w:rsidRPr="008E7811" w:rsidRDefault="00B71125" w:rsidP="00B71125">
            <w:pPr>
              <w:rPr>
                <w:rFonts w:cstheme="minorHAnsi"/>
                <w:sz w:val="20"/>
                <w:szCs w:val="20"/>
              </w:rPr>
            </w:pPr>
          </w:p>
        </w:tc>
        <w:tc>
          <w:tcPr>
            <w:tcW w:w="1260" w:type="dxa"/>
          </w:tcPr>
          <w:p w14:paraId="0D3B00A8" w14:textId="77777777" w:rsidR="00B71125" w:rsidRPr="008E7811" w:rsidRDefault="00B71125" w:rsidP="00B71125">
            <w:pPr>
              <w:rPr>
                <w:rFonts w:cstheme="minorHAnsi"/>
                <w:sz w:val="20"/>
                <w:szCs w:val="20"/>
              </w:rPr>
            </w:pPr>
          </w:p>
        </w:tc>
      </w:tr>
      <w:tr w:rsidR="008E7811" w:rsidRPr="008E7811" w14:paraId="6C39F352" w14:textId="77777777" w:rsidTr="0001160A">
        <w:trPr>
          <w:trHeight w:val="255"/>
        </w:trPr>
        <w:tc>
          <w:tcPr>
            <w:tcW w:w="648" w:type="dxa"/>
            <w:vAlign w:val="bottom"/>
          </w:tcPr>
          <w:p w14:paraId="0BD7117C" w14:textId="70D947D3" w:rsidR="00B71125" w:rsidRPr="008E7811" w:rsidRDefault="00B71125" w:rsidP="00B71125">
            <w:pPr>
              <w:rPr>
                <w:rFonts w:cstheme="minorHAnsi"/>
                <w:sz w:val="20"/>
                <w:szCs w:val="20"/>
              </w:rPr>
            </w:pPr>
            <w:r w:rsidRPr="008E7811">
              <w:rPr>
                <w:rFonts w:ascii="Calibri" w:hAnsi="Calibri" w:cs="Calibri"/>
                <w:sz w:val="20"/>
                <w:szCs w:val="20"/>
              </w:rPr>
              <w:t>1165</w:t>
            </w:r>
          </w:p>
        </w:tc>
        <w:tc>
          <w:tcPr>
            <w:tcW w:w="5557" w:type="dxa"/>
          </w:tcPr>
          <w:p w14:paraId="54C67DC4" w14:textId="77777777" w:rsidR="00B71125" w:rsidRPr="008E7811" w:rsidRDefault="00B71125" w:rsidP="00B71125">
            <w:pPr>
              <w:jc w:val="both"/>
              <w:rPr>
                <w:rFonts w:cstheme="minorHAnsi"/>
                <w:sz w:val="20"/>
                <w:szCs w:val="20"/>
              </w:rPr>
            </w:pPr>
            <w:r w:rsidRPr="008E7811">
              <w:rPr>
                <w:rFonts w:cstheme="minorHAnsi"/>
                <w:sz w:val="20"/>
                <w:szCs w:val="20"/>
              </w:rPr>
              <w:t>Succession planning</w:t>
            </w:r>
          </w:p>
        </w:tc>
        <w:tc>
          <w:tcPr>
            <w:tcW w:w="720" w:type="dxa"/>
          </w:tcPr>
          <w:p w14:paraId="5DD39920" w14:textId="77777777" w:rsidR="00B71125" w:rsidRPr="008E7811" w:rsidRDefault="00B71125" w:rsidP="00B71125">
            <w:pPr>
              <w:rPr>
                <w:rFonts w:cstheme="minorHAnsi"/>
                <w:sz w:val="20"/>
                <w:szCs w:val="20"/>
              </w:rPr>
            </w:pPr>
          </w:p>
        </w:tc>
        <w:tc>
          <w:tcPr>
            <w:tcW w:w="720" w:type="dxa"/>
          </w:tcPr>
          <w:p w14:paraId="19A6410F" w14:textId="77777777" w:rsidR="00B71125" w:rsidRPr="008E7811" w:rsidRDefault="00B71125" w:rsidP="00B71125">
            <w:pPr>
              <w:rPr>
                <w:rFonts w:cstheme="minorHAnsi"/>
                <w:sz w:val="20"/>
                <w:szCs w:val="20"/>
              </w:rPr>
            </w:pPr>
          </w:p>
        </w:tc>
        <w:tc>
          <w:tcPr>
            <w:tcW w:w="720" w:type="dxa"/>
          </w:tcPr>
          <w:p w14:paraId="1A1AAD86" w14:textId="77777777" w:rsidR="00B71125" w:rsidRPr="008E7811" w:rsidRDefault="00B71125" w:rsidP="00B71125">
            <w:pPr>
              <w:rPr>
                <w:rFonts w:cstheme="minorHAnsi"/>
                <w:sz w:val="20"/>
                <w:szCs w:val="20"/>
              </w:rPr>
            </w:pPr>
          </w:p>
        </w:tc>
        <w:tc>
          <w:tcPr>
            <w:tcW w:w="653" w:type="dxa"/>
          </w:tcPr>
          <w:p w14:paraId="0C7FB5B0" w14:textId="77777777" w:rsidR="00B71125" w:rsidRPr="008E7811" w:rsidRDefault="00B71125" w:rsidP="00B71125">
            <w:pPr>
              <w:rPr>
                <w:rFonts w:cstheme="minorHAnsi"/>
                <w:sz w:val="20"/>
                <w:szCs w:val="20"/>
              </w:rPr>
            </w:pPr>
          </w:p>
        </w:tc>
        <w:tc>
          <w:tcPr>
            <w:tcW w:w="1260" w:type="dxa"/>
          </w:tcPr>
          <w:p w14:paraId="1A69E9C5" w14:textId="77777777" w:rsidR="00B71125" w:rsidRPr="008E7811" w:rsidRDefault="00B71125" w:rsidP="00B71125">
            <w:pPr>
              <w:rPr>
                <w:rFonts w:cstheme="minorHAnsi"/>
                <w:sz w:val="20"/>
                <w:szCs w:val="20"/>
              </w:rPr>
            </w:pPr>
          </w:p>
        </w:tc>
      </w:tr>
      <w:tr w:rsidR="008E7811" w:rsidRPr="008E7811" w14:paraId="5886E324" w14:textId="77777777" w:rsidTr="003145C9">
        <w:trPr>
          <w:trHeight w:val="255"/>
        </w:trPr>
        <w:tc>
          <w:tcPr>
            <w:tcW w:w="648" w:type="dxa"/>
            <w:shd w:val="clear" w:color="auto" w:fill="F2F2F2" w:themeFill="background1" w:themeFillShade="F2"/>
          </w:tcPr>
          <w:p w14:paraId="063878F1" w14:textId="77777777" w:rsidR="00251572" w:rsidRPr="008E7811" w:rsidRDefault="00251572" w:rsidP="003145C9">
            <w:pPr>
              <w:rPr>
                <w:rFonts w:cstheme="minorHAnsi"/>
                <w:i/>
                <w:sz w:val="20"/>
                <w:szCs w:val="20"/>
              </w:rPr>
            </w:pPr>
          </w:p>
        </w:tc>
        <w:tc>
          <w:tcPr>
            <w:tcW w:w="9630" w:type="dxa"/>
            <w:gridSpan w:val="6"/>
            <w:shd w:val="clear" w:color="auto" w:fill="F2F2F2" w:themeFill="background1" w:themeFillShade="F2"/>
          </w:tcPr>
          <w:p w14:paraId="3F847B9C" w14:textId="77777777" w:rsidR="00251572" w:rsidRPr="008E7811" w:rsidRDefault="00251572" w:rsidP="003145C9">
            <w:pPr>
              <w:rPr>
                <w:rFonts w:cstheme="minorHAnsi"/>
                <w:i/>
                <w:sz w:val="20"/>
                <w:szCs w:val="20"/>
              </w:rPr>
            </w:pPr>
            <w:r w:rsidRPr="008E7811">
              <w:rPr>
                <w:rFonts w:cstheme="minorHAnsi"/>
                <w:i/>
                <w:sz w:val="20"/>
                <w:szCs w:val="20"/>
              </w:rPr>
              <w:t>Individual Development Plan (IDP)</w:t>
            </w:r>
          </w:p>
        </w:tc>
      </w:tr>
      <w:tr w:rsidR="008E7811" w:rsidRPr="008E7811" w14:paraId="79E081EC" w14:textId="77777777" w:rsidTr="007A1FD9">
        <w:trPr>
          <w:trHeight w:val="255"/>
        </w:trPr>
        <w:tc>
          <w:tcPr>
            <w:tcW w:w="648" w:type="dxa"/>
            <w:vAlign w:val="bottom"/>
          </w:tcPr>
          <w:p w14:paraId="49C4C341" w14:textId="11A01F18" w:rsidR="00CD32C7" w:rsidRPr="008E7811" w:rsidRDefault="00CD32C7" w:rsidP="00CD32C7">
            <w:pPr>
              <w:rPr>
                <w:rFonts w:cstheme="minorHAnsi"/>
                <w:sz w:val="20"/>
                <w:szCs w:val="20"/>
              </w:rPr>
            </w:pPr>
            <w:r w:rsidRPr="008E7811">
              <w:rPr>
                <w:rFonts w:ascii="Calibri" w:hAnsi="Calibri" w:cs="Calibri"/>
                <w:sz w:val="20"/>
                <w:szCs w:val="20"/>
              </w:rPr>
              <w:t>1166</w:t>
            </w:r>
          </w:p>
        </w:tc>
        <w:tc>
          <w:tcPr>
            <w:tcW w:w="9630" w:type="dxa"/>
            <w:gridSpan w:val="6"/>
          </w:tcPr>
          <w:p w14:paraId="1C837307" w14:textId="77777777" w:rsidR="00CD32C7" w:rsidRPr="008E7811" w:rsidRDefault="00CD32C7" w:rsidP="00CD32C7">
            <w:r w:rsidRPr="008E7811">
              <w:rPr>
                <w:rFonts w:cstheme="minorHAnsi"/>
                <w:sz w:val="20"/>
                <w:szCs w:val="20"/>
              </w:rPr>
              <w:t>The system shall support creation of development plans based on appraisal outcomes.</w:t>
            </w:r>
          </w:p>
        </w:tc>
      </w:tr>
      <w:tr w:rsidR="008E7811" w:rsidRPr="008E7811" w14:paraId="45EB38A7" w14:textId="77777777" w:rsidTr="007A1FD9">
        <w:trPr>
          <w:trHeight w:val="255"/>
        </w:trPr>
        <w:tc>
          <w:tcPr>
            <w:tcW w:w="648" w:type="dxa"/>
            <w:vAlign w:val="bottom"/>
          </w:tcPr>
          <w:p w14:paraId="34E52549" w14:textId="46D5A4B3" w:rsidR="00CD32C7" w:rsidRPr="008E7811" w:rsidRDefault="00CD32C7" w:rsidP="00CD32C7">
            <w:pPr>
              <w:rPr>
                <w:rFonts w:cstheme="minorHAnsi"/>
                <w:sz w:val="20"/>
                <w:szCs w:val="20"/>
              </w:rPr>
            </w:pPr>
            <w:r w:rsidRPr="008E7811">
              <w:rPr>
                <w:rFonts w:ascii="Calibri" w:hAnsi="Calibri" w:cs="Calibri"/>
                <w:sz w:val="20"/>
                <w:szCs w:val="20"/>
              </w:rPr>
              <w:t>1167</w:t>
            </w:r>
          </w:p>
        </w:tc>
        <w:tc>
          <w:tcPr>
            <w:tcW w:w="9630" w:type="dxa"/>
            <w:gridSpan w:val="6"/>
          </w:tcPr>
          <w:p w14:paraId="55D42062" w14:textId="77777777" w:rsidR="00CD32C7" w:rsidRPr="008E7811" w:rsidRDefault="00CD32C7" w:rsidP="00CD32C7">
            <w:pPr>
              <w:rPr>
                <w:rFonts w:cstheme="minorHAnsi"/>
                <w:sz w:val="20"/>
                <w:szCs w:val="20"/>
              </w:rPr>
            </w:pPr>
            <w:r w:rsidRPr="008E7811">
              <w:rPr>
                <w:rFonts w:cstheme="minorHAnsi"/>
                <w:sz w:val="20"/>
                <w:szCs w:val="20"/>
              </w:rPr>
              <w:t>The system shall:</w:t>
            </w:r>
          </w:p>
        </w:tc>
      </w:tr>
      <w:tr w:rsidR="008E7811" w:rsidRPr="008E7811" w14:paraId="44C78D06" w14:textId="77777777" w:rsidTr="007A1FD9">
        <w:trPr>
          <w:trHeight w:val="255"/>
        </w:trPr>
        <w:tc>
          <w:tcPr>
            <w:tcW w:w="648" w:type="dxa"/>
            <w:vAlign w:val="bottom"/>
          </w:tcPr>
          <w:p w14:paraId="6BE92B78" w14:textId="0D1C3DB9" w:rsidR="00CD32C7" w:rsidRPr="008E7811" w:rsidRDefault="00CD32C7" w:rsidP="00CD32C7">
            <w:pPr>
              <w:rPr>
                <w:rFonts w:cstheme="minorHAnsi"/>
                <w:sz w:val="20"/>
                <w:szCs w:val="20"/>
              </w:rPr>
            </w:pPr>
            <w:r w:rsidRPr="008E7811">
              <w:rPr>
                <w:rFonts w:ascii="Calibri" w:hAnsi="Calibri" w:cs="Calibri"/>
                <w:sz w:val="20"/>
                <w:szCs w:val="20"/>
              </w:rPr>
              <w:t>1168</w:t>
            </w:r>
          </w:p>
        </w:tc>
        <w:tc>
          <w:tcPr>
            <w:tcW w:w="5557" w:type="dxa"/>
          </w:tcPr>
          <w:p w14:paraId="6B357B66" w14:textId="77777777" w:rsidR="00CD32C7" w:rsidRPr="008E7811" w:rsidRDefault="00CD32C7" w:rsidP="00CD32C7">
            <w:pPr>
              <w:rPr>
                <w:rFonts w:cstheme="minorHAnsi"/>
                <w:sz w:val="20"/>
                <w:szCs w:val="20"/>
              </w:rPr>
            </w:pPr>
            <w:r w:rsidRPr="008E7811">
              <w:rPr>
                <w:rFonts w:cstheme="minorHAnsi"/>
                <w:sz w:val="20"/>
                <w:szCs w:val="20"/>
              </w:rPr>
              <w:t>Identify development needs</w:t>
            </w:r>
          </w:p>
        </w:tc>
        <w:tc>
          <w:tcPr>
            <w:tcW w:w="720" w:type="dxa"/>
          </w:tcPr>
          <w:p w14:paraId="7DCBEBF7" w14:textId="77777777" w:rsidR="00CD32C7" w:rsidRPr="008E7811" w:rsidRDefault="00CD32C7" w:rsidP="00CD32C7">
            <w:pPr>
              <w:rPr>
                <w:rFonts w:cstheme="minorHAnsi"/>
                <w:sz w:val="20"/>
                <w:szCs w:val="20"/>
              </w:rPr>
            </w:pPr>
          </w:p>
        </w:tc>
        <w:tc>
          <w:tcPr>
            <w:tcW w:w="720" w:type="dxa"/>
          </w:tcPr>
          <w:p w14:paraId="132862F0" w14:textId="77777777" w:rsidR="00CD32C7" w:rsidRPr="008E7811" w:rsidRDefault="00CD32C7" w:rsidP="00CD32C7">
            <w:pPr>
              <w:rPr>
                <w:rFonts w:cstheme="minorHAnsi"/>
                <w:sz w:val="20"/>
                <w:szCs w:val="20"/>
              </w:rPr>
            </w:pPr>
          </w:p>
        </w:tc>
        <w:tc>
          <w:tcPr>
            <w:tcW w:w="720" w:type="dxa"/>
          </w:tcPr>
          <w:p w14:paraId="0F683C93" w14:textId="77777777" w:rsidR="00CD32C7" w:rsidRPr="008E7811" w:rsidRDefault="00CD32C7" w:rsidP="00CD32C7">
            <w:pPr>
              <w:rPr>
                <w:rFonts w:cstheme="minorHAnsi"/>
                <w:sz w:val="20"/>
                <w:szCs w:val="20"/>
              </w:rPr>
            </w:pPr>
          </w:p>
        </w:tc>
        <w:tc>
          <w:tcPr>
            <w:tcW w:w="653" w:type="dxa"/>
          </w:tcPr>
          <w:p w14:paraId="2CE88D66" w14:textId="77777777" w:rsidR="00CD32C7" w:rsidRPr="008E7811" w:rsidRDefault="00CD32C7" w:rsidP="00CD32C7">
            <w:pPr>
              <w:rPr>
                <w:rFonts w:cstheme="minorHAnsi"/>
                <w:sz w:val="20"/>
                <w:szCs w:val="20"/>
              </w:rPr>
            </w:pPr>
          </w:p>
        </w:tc>
        <w:tc>
          <w:tcPr>
            <w:tcW w:w="1260" w:type="dxa"/>
          </w:tcPr>
          <w:p w14:paraId="70854C28" w14:textId="77777777" w:rsidR="00CD32C7" w:rsidRPr="008E7811" w:rsidRDefault="00CD32C7" w:rsidP="00CD32C7">
            <w:pPr>
              <w:rPr>
                <w:rFonts w:cstheme="minorHAnsi"/>
                <w:sz w:val="20"/>
                <w:szCs w:val="20"/>
              </w:rPr>
            </w:pPr>
          </w:p>
        </w:tc>
      </w:tr>
      <w:tr w:rsidR="008E7811" w:rsidRPr="008E7811" w14:paraId="45B64706" w14:textId="77777777" w:rsidTr="007A1FD9">
        <w:trPr>
          <w:trHeight w:val="255"/>
        </w:trPr>
        <w:tc>
          <w:tcPr>
            <w:tcW w:w="648" w:type="dxa"/>
            <w:vAlign w:val="bottom"/>
          </w:tcPr>
          <w:p w14:paraId="3679E7A3" w14:textId="0F789BC1" w:rsidR="00CD32C7" w:rsidRPr="008E7811" w:rsidRDefault="00CD32C7" w:rsidP="00CD32C7">
            <w:pPr>
              <w:rPr>
                <w:rFonts w:cstheme="minorHAnsi"/>
                <w:sz w:val="20"/>
                <w:szCs w:val="20"/>
              </w:rPr>
            </w:pPr>
            <w:r w:rsidRPr="008E7811">
              <w:rPr>
                <w:rFonts w:ascii="Calibri" w:hAnsi="Calibri" w:cs="Calibri"/>
                <w:sz w:val="20"/>
                <w:szCs w:val="20"/>
              </w:rPr>
              <w:t>1169</w:t>
            </w:r>
          </w:p>
        </w:tc>
        <w:tc>
          <w:tcPr>
            <w:tcW w:w="5557" w:type="dxa"/>
          </w:tcPr>
          <w:p w14:paraId="7DB8247D" w14:textId="77777777" w:rsidR="00CD32C7" w:rsidRPr="008E7811" w:rsidRDefault="00CD32C7" w:rsidP="00CD32C7">
            <w:pPr>
              <w:rPr>
                <w:rFonts w:cstheme="minorHAnsi"/>
                <w:sz w:val="20"/>
                <w:szCs w:val="20"/>
              </w:rPr>
            </w:pPr>
            <w:r w:rsidRPr="008E7811">
              <w:rPr>
                <w:rFonts w:cstheme="minorHAnsi"/>
                <w:sz w:val="20"/>
                <w:szCs w:val="20"/>
              </w:rPr>
              <w:t xml:space="preserve">Recommend learning </w:t>
            </w:r>
            <w:proofErr w:type="spellStart"/>
            <w:r w:rsidRPr="008E7811">
              <w:rPr>
                <w:rFonts w:cstheme="minorHAnsi"/>
                <w:sz w:val="20"/>
                <w:szCs w:val="20"/>
              </w:rPr>
              <w:t>programmes</w:t>
            </w:r>
            <w:proofErr w:type="spellEnd"/>
          </w:p>
        </w:tc>
        <w:tc>
          <w:tcPr>
            <w:tcW w:w="720" w:type="dxa"/>
          </w:tcPr>
          <w:p w14:paraId="1C5CCC2B" w14:textId="77777777" w:rsidR="00CD32C7" w:rsidRPr="008E7811" w:rsidRDefault="00CD32C7" w:rsidP="00CD32C7">
            <w:pPr>
              <w:rPr>
                <w:rFonts w:cstheme="minorHAnsi"/>
                <w:sz w:val="20"/>
                <w:szCs w:val="20"/>
              </w:rPr>
            </w:pPr>
          </w:p>
        </w:tc>
        <w:tc>
          <w:tcPr>
            <w:tcW w:w="720" w:type="dxa"/>
          </w:tcPr>
          <w:p w14:paraId="2F1151BB" w14:textId="77777777" w:rsidR="00CD32C7" w:rsidRPr="008E7811" w:rsidRDefault="00CD32C7" w:rsidP="00CD32C7">
            <w:pPr>
              <w:rPr>
                <w:rFonts w:cstheme="minorHAnsi"/>
                <w:sz w:val="20"/>
                <w:szCs w:val="20"/>
              </w:rPr>
            </w:pPr>
          </w:p>
        </w:tc>
        <w:tc>
          <w:tcPr>
            <w:tcW w:w="720" w:type="dxa"/>
          </w:tcPr>
          <w:p w14:paraId="4679510B" w14:textId="77777777" w:rsidR="00CD32C7" w:rsidRPr="008E7811" w:rsidRDefault="00CD32C7" w:rsidP="00CD32C7">
            <w:pPr>
              <w:rPr>
                <w:rFonts w:cstheme="minorHAnsi"/>
                <w:sz w:val="20"/>
                <w:szCs w:val="20"/>
              </w:rPr>
            </w:pPr>
          </w:p>
        </w:tc>
        <w:tc>
          <w:tcPr>
            <w:tcW w:w="653" w:type="dxa"/>
          </w:tcPr>
          <w:p w14:paraId="3726F23B" w14:textId="77777777" w:rsidR="00CD32C7" w:rsidRPr="008E7811" w:rsidRDefault="00CD32C7" w:rsidP="00CD32C7">
            <w:pPr>
              <w:rPr>
                <w:rFonts w:cstheme="minorHAnsi"/>
                <w:sz w:val="20"/>
                <w:szCs w:val="20"/>
              </w:rPr>
            </w:pPr>
          </w:p>
        </w:tc>
        <w:tc>
          <w:tcPr>
            <w:tcW w:w="1260" w:type="dxa"/>
          </w:tcPr>
          <w:p w14:paraId="6C27961A" w14:textId="77777777" w:rsidR="00CD32C7" w:rsidRPr="008E7811" w:rsidRDefault="00CD32C7" w:rsidP="00CD32C7">
            <w:pPr>
              <w:rPr>
                <w:rFonts w:cstheme="minorHAnsi"/>
                <w:sz w:val="20"/>
                <w:szCs w:val="20"/>
              </w:rPr>
            </w:pPr>
          </w:p>
        </w:tc>
      </w:tr>
      <w:tr w:rsidR="008E7811" w:rsidRPr="008E7811" w14:paraId="58FA45F9" w14:textId="77777777" w:rsidTr="007A1FD9">
        <w:trPr>
          <w:trHeight w:val="255"/>
        </w:trPr>
        <w:tc>
          <w:tcPr>
            <w:tcW w:w="648" w:type="dxa"/>
            <w:vAlign w:val="bottom"/>
          </w:tcPr>
          <w:p w14:paraId="7CCF9A73" w14:textId="20FC01C6" w:rsidR="00CD32C7" w:rsidRPr="008E7811" w:rsidRDefault="00CD32C7" w:rsidP="00CD32C7">
            <w:pPr>
              <w:rPr>
                <w:rFonts w:cstheme="minorHAnsi"/>
                <w:sz w:val="20"/>
                <w:szCs w:val="20"/>
              </w:rPr>
            </w:pPr>
            <w:r w:rsidRPr="008E7811">
              <w:rPr>
                <w:rFonts w:ascii="Calibri" w:hAnsi="Calibri" w:cs="Calibri"/>
                <w:sz w:val="20"/>
                <w:szCs w:val="20"/>
              </w:rPr>
              <w:t>1170</w:t>
            </w:r>
          </w:p>
        </w:tc>
        <w:tc>
          <w:tcPr>
            <w:tcW w:w="5557" w:type="dxa"/>
          </w:tcPr>
          <w:p w14:paraId="436535D9" w14:textId="77777777" w:rsidR="00CD32C7" w:rsidRPr="008E7811" w:rsidRDefault="00CD32C7" w:rsidP="00CD32C7">
            <w:pPr>
              <w:rPr>
                <w:rFonts w:cstheme="minorHAnsi"/>
                <w:sz w:val="20"/>
                <w:szCs w:val="20"/>
              </w:rPr>
            </w:pPr>
            <w:r w:rsidRPr="008E7811">
              <w:rPr>
                <w:rFonts w:cstheme="minorHAnsi"/>
                <w:sz w:val="20"/>
                <w:szCs w:val="20"/>
              </w:rPr>
              <w:t xml:space="preserve">Assign development activities </w:t>
            </w:r>
          </w:p>
        </w:tc>
        <w:tc>
          <w:tcPr>
            <w:tcW w:w="720" w:type="dxa"/>
          </w:tcPr>
          <w:p w14:paraId="1CCF9A47" w14:textId="77777777" w:rsidR="00CD32C7" w:rsidRPr="008E7811" w:rsidRDefault="00CD32C7" w:rsidP="00CD32C7">
            <w:pPr>
              <w:rPr>
                <w:rFonts w:cstheme="minorHAnsi"/>
                <w:sz w:val="20"/>
                <w:szCs w:val="20"/>
              </w:rPr>
            </w:pPr>
          </w:p>
        </w:tc>
        <w:tc>
          <w:tcPr>
            <w:tcW w:w="720" w:type="dxa"/>
          </w:tcPr>
          <w:p w14:paraId="635E6477" w14:textId="77777777" w:rsidR="00CD32C7" w:rsidRPr="008E7811" w:rsidRDefault="00CD32C7" w:rsidP="00CD32C7">
            <w:pPr>
              <w:rPr>
                <w:rFonts w:cstheme="minorHAnsi"/>
                <w:sz w:val="20"/>
                <w:szCs w:val="20"/>
              </w:rPr>
            </w:pPr>
          </w:p>
        </w:tc>
        <w:tc>
          <w:tcPr>
            <w:tcW w:w="720" w:type="dxa"/>
          </w:tcPr>
          <w:p w14:paraId="37411ECB" w14:textId="77777777" w:rsidR="00CD32C7" w:rsidRPr="008E7811" w:rsidRDefault="00CD32C7" w:rsidP="00CD32C7">
            <w:pPr>
              <w:rPr>
                <w:rFonts w:cstheme="minorHAnsi"/>
                <w:sz w:val="20"/>
                <w:szCs w:val="20"/>
              </w:rPr>
            </w:pPr>
          </w:p>
        </w:tc>
        <w:tc>
          <w:tcPr>
            <w:tcW w:w="653" w:type="dxa"/>
          </w:tcPr>
          <w:p w14:paraId="58472B5C" w14:textId="77777777" w:rsidR="00CD32C7" w:rsidRPr="008E7811" w:rsidRDefault="00CD32C7" w:rsidP="00CD32C7">
            <w:pPr>
              <w:rPr>
                <w:rFonts w:cstheme="minorHAnsi"/>
                <w:sz w:val="20"/>
                <w:szCs w:val="20"/>
              </w:rPr>
            </w:pPr>
          </w:p>
        </w:tc>
        <w:tc>
          <w:tcPr>
            <w:tcW w:w="1260" w:type="dxa"/>
          </w:tcPr>
          <w:p w14:paraId="3D574B8D" w14:textId="77777777" w:rsidR="00CD32C7" w:rsidRPr="008E7811" w:rsidRDefault="00CD32C7" w:rsidP="00CD32C7">
            <w:pPr>
              <w:rPr>
                <w:rFonts w:cstheme="minorHAnsi"/>
                <w:sz w:val="20"/>
                <w:szCs w:val="20"/>
              </w:rPr>
            </w:pPr>
          </w:p>
        </w:tc>
      </w:tr>
      <w:tr w:rsidR="008E7811" w:rsidRPr="008E7811" w14:paraId="45A98257" w14:textId="77777777" w:rsidTr="007A1FD9">
        <w:trPr>
          <w:trHeight w:val="255"/>
        </w:trPr>
        <w:tc>
          <w:tcPr>
            <w:tcW w:w="648" w:type="dxa"/>
            <w:vAlign w:val="bottom"/>
          </w:tcPr>
          <w:p w14:paraId="145B54ED" w14:textId="7EDCC76B" w:rsidR="00CD32C7" w:rsidRPr="008E7811" w:rsidRDefault="00CD32C7" w:rsidP="00CD32C7">
            <w:pPr>
              <w:rPr>
                <w:rFonts w:cstheme="minorHAnsi"/>
                <w:sz w:val="20"/>
                <w:szCs w:val="20"/>
              </w:rPr>
            </w:pPr>
            <w:r w:rsidRPr="008E7811">
              <w:rPr>
                <w:rFonts w:ascii="Calibri" w:hAnsi="Calibri" w:cs="Calibri"/>
                <w:sz w:val="20"/>
                <w:szCs w:val="20"/>
              </w:rPr>
              <w:t>1171</w:t>
            </w:r>
          </w:p>
        </w:tc>
        <w:tc>
          <w:tcPr>
            <w:tcW w:w="5557" w:type="dxa"/>
          </w:tcPr>
          <w:p w14:paraId="0ED5B80E" w14:textId="77777777" w:rsidR="00CD32C7" w:rsidRPr="008E7811" w:rsidRDefault="00CD32C7" w:rsidP="00CD32C7">
            <w:pPr>
              <w:rPr>
                <w:rFonts w:cstheme="minorHAnsi"/>
                <w:sz w:val="20"/>
                <w:szCs w:val="20"/>
              </w:rPr>
            </w:pPr>
            <w:r w:rsidRPr="008E7811">
              <w:rPr>
                <w:rFonts w:cstheme="minorHAnsi"/>
                <w:sz w:val="20"/>
                <w:szCs w:val="20"/>
              </w:rPr>
              <w:t xml:space="preserve">Track completion </w:t>
            </w:r>
          </w:p>
        </w:tc>
        <w:tc>
          <w:tcPr>
            <w:tcW w:w="720" w:type="dxa"/>
          </w:tcPr>
          <w:p w14:paraId="3802AE27" w14:textId="77777777" w:rsidR="00CD32C7" w:rsidRPr="008E7811" w:rsidRDefault="00CD32C7" w:rsidP="00CD32C7">
            <w:pPr>
              <w:rPr>
                <w:rFonts w:cstheme="minorHAnsi"/>
                <w:sz w:val="20"/>
                <w:szCs w:val="20"/>
              </w:rPr>
            </w:pPr>
          </w:p>
        </w:tc>
        <w:tc>
          <w:tcPr>
            <w:tcW w:w="720" w:type="dxa"/>
          </w:tcPr>
          <w:p w14:paraId="59DFE96E" w14:textId="77777777" w:rsidR="00CD32C7" w:rsidRPr="008E7811" w:rsidRDefault="00CD32C7" w:rsidP="00CD32C7">
            <w:pPr>
              <w:rPr>
                <w:rFonts w:cstheme="minorHAnsi"/>
                <w:sz w:val="20"/>
                <w:szCs w:val="20"/>
              </w:rPr>
            </w:pPr>
          </w:p>
        </w:tc>
        <w:tc>
          <w:tcPr>
            <w:tcW w:w="720" w:type="dxa"/>
          </w:tcPr>
          <w:p w14:paraId="7E0B03F0" w14:textId="77777777" w:rsidR="00CD32C7" w:rsidRPr="008E7811" w:rsidRDefault="00CD32C7" w:rsidP="00CD32C7">
            <w:pPr>
              <w:rPr>
                <w:rFonts w:cstheme="minorHAnsi"/>
                <w:sz w:val="20"/>
                <w:szCs w:val="20"/>
              </w:rPr>
            </w:pPr>
          </w:p>
        </w:tc>
        <w:tc>
          <w:tcPr>
            <w:tcW w:w="653" w:type="dxa"/>
          </w:tcPr>
          <w:p w14:paraId="07A30C5F" w14:textId="77777777" w:rsidR="00CD32C7" w:rsidRPr="008E7811" w:rsidRDefault="00CD32C7" w:rsidP="00CD32C7">
            <w:pPr>
              <w:rPr>
                <w:rFonts w:cstheme="minorHAnsi"/>
                <w:sz w:val="20"/>
                <w:szCs w:val="20"/>
              </w:rPr>
            </w:pPr>
          </w:p>
        </w:tc>
        <w:tc>
          <w:tcPr>
            <w:tcW w:w="1260" w:type="dxa"/>
          </w:tcPr>
          <w:p w14:paraId="151E477F" w14:textId="77777777" w:rsidR="00CD32C7" w:rsidRPr="008E7811" w:rsidRDefault="00CD32C7" w:rsidP="00CD32C7">
            <w:pPr>
              <w:rPr>
                <w:rFonts w:cstheme="minorHAnsi"/>
                <w:sz w:val="20"/>
                <w:szCs w:val="20"/>
              </w:rPr>
            </w:pPr>
          </w:p>
        </w:tc>
      </w:tr>
      <w:tr w:rsidR="008E7811" w:rsidRPr="008E7811" w14:paraId="2A22BAB0" w14:textId="77777777" w:rsidTr="007A1FD9">
        <w:trPr>
          <w:trHeight w:val="255"/>
        </w:trPr>
        <w:tc>
          <w:tcPr>
            <w:tcW w:w="648" w:type="dxa"/>
            <w:vAlign w:val="bottom"/>
          </w:tcPr>
          <w:p w14:paraId="12FA2E15" w14:textId="76DB4070" w:rsidR="00CD32C7" w:rsidRPr="008E7811" w:rsidRDefault="00CD32C7" w:rsidP="00CD32C7">
            <w:pPr>
              <w:rPr>
                <w:rFonts w:cstheme="minorHAnsi"/>
                <w:sz w:val="20"/>
                <w:szCs w:val="20"/>
              </w:rPr>
            </w:pPr>
            <w:r w:rsidRPr="008E7811">
              <w:rPr>
                <w:rFonts w:ascii="Calibri" w:hAnsi="Calibri" w:cs="Calibri"/>
                <w:sz w:val="20"/>
                <w:szCs w:val="20"/>
              </w:rPr>
              <w:t>1172</w:t>
            </w:r>
          </w:p>
        </w:tc>
        <w:tc>
          <w:tcPr>
            <w:tcW w:w="5557" w:type="dxa"/>
          </w:tcPr>
          <w:p w14:paraId="22C69361" w14:textId="77777777" w:rsidR="00CD32C7" w:rsidRPr="008E7811" w:rsidRDefault="00CD32C7" w:rsidP="00CD32C7">
            <w:pPr>
              <w:rPr>
                <w:rFonts w:cstheme="minorHAnsi"/>
                <w:sz w:val="20"/>
                <w:szCs w:val="20"/>
              </w:rPr>
            </w:pPr>
            <w:r w:rsidRPr="008E7811">
              <w:rPr>
                <w:rFonts w:cstheme="minorHAnsi"/>
                <w:sz w:val="20"/>
                <w:szCs w:val="20"/>
              </w:rPr>
              <w:t xml:space="preserve">Link with Learning &amp; Development module </w:t>
            </w:r>
          </w:p>
        </w:tc>
        <w:tc>
          <w:tcPr>
            <w:tcW w:w="720" w:type="dxa"/>
          </w:tcPr>
          <w:p w14:paraId="3710A91C" w14:textId="77777777" w:rsidR="00CD32C7" w:rsidRPr="008E7811" w:rsidRDefault="00CD32C7" w:rsidP="00CD32C7">
            <w:pPr>
              <w:rPr>
                <w:rFonts w:cstheme="minorHAnsi"/>
                <w:sz w:val="20"/>
                <w:szCs w:val="20"/>
              </w:rPr>
            </w:pPr>
          </w:p>
        </w:tc>
        <w:tc>
          <w:tcPr>
            <w:tcW w:w="720" w:type="dxa"/>
          </w:tcPr>
          <w:p w14:paraId="15346BD8" w14:textId="77777777" w:rsidR="00CD32C7" w:rsidRPr="008E7811" w:rsidRDefault="00CD32C7" w:rsidP="00CD32C7">
            <w:pPr>
              <w:rPr>
                <w:rFonts w:cstheme="minorHAnsi"/>
                <w:sz w:val="20"/>
                <w:szCs w:val="20"/>
              </w:rPr>
            </w:pPr>
          </w:p>
        </w:tc>
        <w:tc>
          <w:tcPr>
            <w:tcW w:w="720" w:type="dxa"/>
          </w:tcPr>
          <w:p w14:paraId="1719FAB0" w14:textId="77777777" w:rsidR="00CD32C7" w:rsidRPr="008E7811" w:rsidRDefault="00CD32C7" w:rsidP="00CD32C7">
            <w:pPr>
              <w:rPr>
                <w:rFonts w:cstheme="minorHAnsi"/>
                <w:sz w:val="20"/>
                <w:szCs w:val="20"/>
              </w:rPr>
            </w:pPr>
          </w:p>
        </w:tc>
        <w:tc>
          <w:tcPr>
            <w:tcW w:w="653" w:type="dxa"/>
          </w:tcPr>
          <w:p w14:paraId="5AB2F4C6" w14:textId="77777777" w:rsidR="00CD32C7" w:rsidRPr="008E7811" w:rsidRDefault="00CD32C7" w:rsidP="00CD32C7">
            <w:pPr>
              <w:rPr>
                <w:rFonts w:cstheme="minorHAnsi"/>
                <w:sz w:val="20"/>
                <w:szCs w:val="20"/>
              </w:rPr>
            </w:pPr>
          </w:p>
        </w:tc>
        <w:tc>
          <w:tcPr>
            <w:tcW w:w="1260" w:type="dxa"/>
          </w:tcPr>
          <w:p w14:paraId="1E652AAC" w14:textId="77777777" w:rsidR="00CD32C7" w:rsidRPr="008E7811" w:rsidRDefault="00CD32C7" w:rsidP="00CD32C7">
            <w:pPr>
              <w:rPr>
                <w:rFonts w:cstheme="minorHAnsi"/>
                <w:sz w:val="20"/>
                <w:szCs w:val="20"/>
              </w:rPr>
            </w:pPr>
          </w:p>
        </w:tc>
      </w:tr>
      <w:tr w:rsidR="008E7811" w:rsidRPr="008E7811" w14:paraId="40D54793" w14:textId="77777777" w:rsidTr="007A1FD9">
        <w:trPr>
          <w:trHeight w:val="255"/>
        </w:trPr>
        <w:tc>
          <w:tcPr>
            <w:tcW w:w="648" w:type="dxa"/>
            <w:vAlign w:val="bottom"/>
          </w:tcPr>
          <w:p w14:paraId="1160C03E" w14:textId="54441088" w:rsidR="00CD32C7" w:rsidRPr="008E7811" w:rsidRDefault="00CD32C7" w:rsidP="00CD32C7">
            <w:pPr>
              <w:rPr>
                <w:rFonts w:cstheme="minorHAnsi"/>
                <w:sz w:val="20"/>
                <w:szCs w:val="20"/>
              </w:rPr>
            </w:pPr>
            <w:r w:rsidRPr="008E7811">
              <w:rPr>
                <w:rFonts w:ascii="Calibri" w:hAnsi="Calibri" w:cs="Calibri"/>
                <w:sz w:val="20"/>
                <w:szCs w:val="20"/>
              </w:rPr>
              <w:t>1173</w:t>
            </w:r>
          </w:p>
        </w:tc>
        <w:tc>
          <w:tcPr>
            <w:tcW w:w="5557" w:type="dxa"/>
          </w:tcPr>
          <w:p w14:paraId="47BBB6E1" w14:textId="77777777" w:rsidR="00CD32C7" w:rsidRPr="008E7811" w:rsidRDefault="00CD32C7" w:rsidP="00CD32C7">
            <w:pPr>
              <w:rPr>
                <w:rFonts w:cstheme="minorHAnsi"/>
                <w:sz w:val="20"/>
                <w:szCs w:val="20"/>
              </w:rPr>
            </w:pPr>
            <w:r w:rsidRPr="008E7811">
              <w:rPr>
                <w:rFonts w:cstheme="minorHAnsi"/>
                <w:sz w:val="20"/>
                <w:szCs w:val="20"/>
              </w:rPr>
              <w:t xml:space="preserve">Monitor progress </w:t>
            </w:r>
          </w:p>
        </w:tc>
        <w:tc>
          <w:tcPr>
            <w:tcW w:w="720" w:type="dxa"/>
          </w:tcPr>
          <w:p w14:paraId="0763C3F6" w14:textId="77777777" w:rsidR="00CD32C7" w:rsidRPr="008E7811" w:rsidRDefault="00CD32C7" w:rsidP="00CD32C7">
            <w:pPr>
              <w:rPr>
                <w:rFonts w:cstheme="minorHAnsi"/>
                <w:sz w:val="20"/>
                <w:szCs w:val="20"/>
              </w:rPr>
            </w:pPr>
          </w:p>
        </w:tc>
        <w:tc>
          <w:tcPr>
            <w:tcW w:w="720" w:type="dxa"/>
          </w:tcPr>
          <w:p w14:paraId="19616F43" w14:textId="77777777" w:rsidR="00CD32C7" w:rsidRPr="008E7811" w:rsidRDefault="00CD32C7" w:rsidP="00CD32C7">
            <w:pPr>
              <w:rPr>
                <w:rFonts w:cstheme="minorHAnsi"/>
                <w:sz w:val="20"/>
                <w:szCs w:val="20"/>
              </w:rPr>
            </w:pPr>
          </w:p>
        </w:tc>
        <w:tc>
          <w:tcPr>
            <w:tcW w:w="720" w:type="dxa"/>
          </w:tcPr>
          <w:p w14:paraId="49F62E56" w14:textId="77777777" w:rsidR="00CD32C7" w:rsidRPr="008E7811" w:rsidRDefault="00CD32C7" w:rsidP="00CD32C7">
            <w:pPr>
              <w:rPr>
                <w:rFonts w:cstheme="minorHAnsi"/>
                <w:sz w:val="20"/>
                <w:szCs w:val="20"/>
              </w:rPr>
            </w:pPr>
          </w:p>
        </w:tc>
        <w:tc>
          <w:tcPr>
            <w:tcW w:w="653" w:type="dxa"/>
          </w:tcPr>
          <w:p w14:paraId="045C80A6" w14:textId="77777777" w:rsidR="00CD32C7" w:rsidRPr="008E7811" w:rsidRDefault="00CD32C7" w:rsidP="00CD32C7">
            <w:pPr>
              <w:rPr>
                <w:rFonts w:cstheme="minorHAnsi"/>
                <w:sz w:val="20"/>
                <w:szCs w:val="20"/>
              </w:rPr>
            </w:pPr>
          </w:p>
        </w:tc>
        <w:tc>
          <w:tcPr>
            <w:tcW w:w="1260" w:type="dxa"/>
          </w:tcPr>
          <w:p w14:paraId="6BC006E4" w14:textId="77777777" w:rsidR="00CD32C7" w:rsidRPr="008E7811" w:rsidRDefault="00CD32C7" w:rsidP="00CD32C7">
            <w:pPr>
              <w:rPr>
                <w:rFonts w:cstheme="minorHAnsi"/>
                <w:sz w:val="20"/>
                <w:szCs w:val="20"/>
              </w:rPr>
            </w:pPr>
          </w:p>
        </w:tc>
      </w:tr>
      <w:tr w:rsidR="008E7811" w:rsidRPr="008E7811" w14:paraId="65960D4B" w14:textId="77777777" w:rsidTr="003145C9">
        <w:trPr>
          <w:trHeight w:val="255"/>
        </w:trPr>
        <w:tc>
          <w:tcPr>
            <w:tcW w:w="648" w:type="dxa"/>
            <w:shd w:val="clear" w:color="auto" w:fill="F2F2F2" w:themeFill="background1" w:themeFillShade="F2"/>
          </w:tcPr>
          <w:p w14:paraId="512797DC" w14:textId="77777777" w:rsidR="00251572" w:rsidRPr="008E7811" w:rsidRDefault="00251572" w:rsidP="003145C9">
            <w:pPr>
              <w:rPr>
                <w:rFonts w:cstheme="minorHAnsi"/>
                <w:i/>
                <w:sz w:val="20"/>
                <w:szCs w:val="20"/>
              </w:rPr>
            </w:pPr>
          </w:p>
        </w:tc>
        <w:tc>
          <w:tcPr>
            <w:tcW w:w="9630" w:type="dxa"/>
            <w:gridSpan w:val="6"/>
            <w:shd w:val="clear" w:color="auto" w:fill="F2F2F2" w:themeFill="background1" w:themeFillShade="F2"/>
          </w:tcPr>
          <w:p w14:paraId="76F9BB5E" w14:textId="77777777" w:rsidR="00251572" w:rsidRPr="008E7811" w:rsidRDefault="00251572" w:rsidP="003145C9">
            <w:pPr>
              <w:rPr>
                <w:rFonts w:cstheme="minorHAnsi"/>
                <w:i/>
                <w:sz w:val="20"/>
                <w:szCs w:val="20"/>
              </w:rPr>
            </w:pPr>
            <w:r w:rsidRPr="008E7811">
              <w:rPr>
                <w:rFonts w:cstheme="minorHAnsi"/>
                <w:i/>
                <w:sz w:val="20"/>
                <w:szCs w:val="20"/>
              </w:rPr>
              <w:t>Employee Self-Service (ESS)</w:t>
            </w:r>
          </w:p>
        </w:tc>
      </w:tr>
      <w:tr w:rsidR="008E7811" w:rsidRPr="008E7811" w14:paraId="735745BD" w14:textId="77777777" w:rsidTr="00842A30">
        <w:trPr>
          <w:trHeight w:val="255"/>
        </w:trPr>
        <w:tc>
          <w:tcPr>
            <w:tcW w:w="648" w:type="dxa"/>
            <w:vAlign w:val="bottom"/>
          </w:tcPr>
          <w:p w14:paraId="4888D1BC" w14:textId="386D6DCD" w:rsidR="00CD32C7" w:rsidRPr="008E7811" w:rsidRDefault="00CD32C7" w:rsidP="00CD32C7">
            <w:pPr>
              <w:rPr>
                <w:rFonts w:cstheme="minorHAnsi"/>
                <w:sz w:val="20"/>
                <w:szCs w:val="20"/>
              </w:rPr>
            </w:pPr>
            <w:r w:rsidRPr="008E7811">
              <w:rPr>
                <w:rFonts w:ascii="Calibri" w:hAnsi="Calibri" w:cs="Calibri"/>
                <w:sz w:val="20"/>
                <w:szCs w:val="20"/>
              </w:rPr>
              <w:t>1174</w:t>
            </w:r>
          </w:p>
        </w:tc>
        <w:tc>
          <w:tcPr>
            <w:tcW w:w="9630" w:type="dxa"/>
            <w:gridSpan w:val="6"/>
          </w:tcPr>
          <w:p w14:paraId="43E2EAD2" w14:textId="77777777" w:rsidR="00CD32C7" w:rsidRPr="008E7811" w:rsidRDefault="00CD32C7" w:rsidP="00CD32C7">
            <w:pPr>
              <w:jc w:val="both"/>
              <w:rPr>
                <w:rFonts w:cstheme="minorHAnsi"/>
                <w:sz w:val="20"/>
                <w:szCs w:val="20"/>
              </w:rPr>
            </w:pPr>
            <w:r w:rsidRPr="008E7811">
              <w:rPr>
                <w:rFonts w:cstheme="minorHAnsi"/>
                <w:sz w:val="20"/>
                <w:szCs w:val="20"/>
              </w:rPr>
              <w:t>Employees shall be able to:</w:t>
            </w:r>
          </w:p>
        </w:tc>
      </w:tr>
      <w:tr w:rsidR="008E7811" w:rsidRPr="008E7811" w14:paraId="4C9838F9" w14:textId="77777777" w:rsidTr="00842A30">
        <w:trPr>
          <w:trHeight w:val="255"/>
        </w:trPr>
        <w:tc>
          <w:tcPr>
            <w:tcW w:w="648" w:type="dxa"/>
            <w:vAlign w:val="bottom"/>
          </w:tcPr>
          <w:p w14:paraId="761B607D" w14:textId="591A1641" w:rsidR="00CD32C7" w:rsidRPr="008E7811" w:rsidRDefault="00CD32C7" w:rsidP="00CD32C7">
            <w:pPr>
              <w:rPr>
                <w:rFonts w:cstheme="minorHAnsi"/>
                <w:sz w:val="20"/>
                <w:szCs w:val="20"/>
              </w:rPr>
            </w:pPr>
            <w:r w:rsidRPr="008E7811">
              <w:rPr>
                <w:rFonts w:ascii="Calibri" w:hAnsi="Calibri" w:cs="Calibri"/>
                <w:sz w:val="20"/>
                <w:szCs w:val="20"/>
              </w:rPr>
              <w:t>1175</w:t>
            </w:r>
          </w:p>
        </w:tc>
        <w:tc>
          <w:tcPr>
            <w:tcW w:w="5557" w:type="dxa"/>
          </w:tcPr>
          <w:p w14:paraId="13518CEE" w14:textId="77777777" w:rsidR="00CD32C7" w:rsidRPr="008E7811" w:rsidRDefault="00CD32C7" w:rsidP="00CD32C7">
            <w:pPr>
              <w:jc w:val="both"/>
              <w:rPr>
                <w:rFonts w:cstheme="minorHAnsi"/>
                <w:sz w:val="20"/>
                <w:szCs w:val="20"/>
              </w:rPr>
            </w:pPr>
            <w:r w:rsidRPr="008E7811">
              <w:rPr>
                <w:rFonts w:cstheme="minorHAnsi"/>
                <w:sz w:val="20"/>
                <w:szCs w:val="20"/>
              </w:rPr>
              <w:t xml:space="preserve">View performance goals </w:t>
            </w:r>
          </w:p>
        </w:tc>
        <w:tc>
          <w:tcPr>
            <w:tcW w:w="720" w:type="dxa"/>
          </w:tcPr>
          <w:p w14:paraId="3A984121" w14:textId="77777777" w:rsidR="00CD32C7" w:rsidRPr="008E7811" w:rsidRDefault="00CD32C7" w:rsidP="00CD32C7">
            <w:pPr>
              <w:spacing w:line="278" w:lineRule="auto"/>
              <w:jc w:val="both"/>
              <w:rPr>
                <w:rFonts w:cstheme="minorHAnsi"/>
                <w:sz w:val="20"/>
                <w:szCs w:val="20"/>
              </w:rPr>
            </w:pPr>
          </w:p>
        </w:tc>
        <w:tc>
          <w:tcPr>
            <w:tcW w:w="720" w:type="dxa"/>
          </w:tcPr>
          <w:p w14:paraId="7E077171" w14:textId="77777777" w:rsidR="00CD32C7" w:rsidRPr="008E7811" w:rsidRDefault="00CD32C7" w:rsidP="00CD32C7">
            <w:pPr>
              <w:spacing w:line="278" w:lineRule="auto"/>
              <w:jc w:val="both"/>
              <w:rPr>
                <w:rFonts w:cstheme="minorHAnsi"/>
                <w:sz w:val="20"/>
                <w:szCs w:val="20"/>
              </w:rPr>
            </w:pPr>
          </w:p>
        </w:tc>
        <w:tc>
          <w:tcPr>
            <w:tcW w:w="720" w:type="dxa"/>
          </w:tcPr>
          <w:p w14:paraId="7E97EFD0" w14:textId="77777777" w:rsidR="00CD32C7" w:rsidRPr="008E7811" w:rsidRDefault="00CD32C7" w:rsidP="00CD32C7">
            <w:pPr>
              <w:spacing w:line="278" w:lineRule="auto"/>
              <w:jc w:val="both"/>
              <w:rPr>
                <w:rFonts w:cstheme="minorHAnsi"/>
                <w:sz w:val="20"/>
                <w:szCs w:val="20"/>
              </w:rPr>
            </w:pPr>
          </w:p>
        </w:tc>
        <w:tc>
          <w:tcPr>
            <w:tcW w:w="653" w:type="dxa"/>
          </w:tcPr>
          <w:p w14:paraId="25D7F0D4" w14:textId="77777777" w:rsidR="00CD32C7" w:rsidRPr="008E7811" w:rsidRDefault="00CD32C7" w:rsidP="00CD32C7">
            <w:pPr>
              <w:spacing w:line="278" w:lineRule="auto"/>
              <w:jc w:val="both"/>
              <w:rPr>
                <w:rFonts w:cstheme="minorHAnsi"/>
                <w:sz w:val="20"/>
                <w:szCs w:val="20"/>
              </w:rPr>
            </w:pPr>
          </w:p>
        </w:tc>
        <w:tc>
          <w:tcPr>
            <w:tcW w:w="1260" w:type="dxa"/>
          </w:tcPr>
          <w:p w14:paraId="683ECF01" w14:textId="77777777" w:rsidR="00CD32C7" w:rsidRPr="008E7811" w:rsidRDefault="00CD32C7" w:rsidP="00CD32C7">
            <w:pPr>
              <w:spacing w:line="278" w:lineRule="auto"/>
              <w:jc w:val="both"/>
              <w:rPr>
                <w:rFonts w:cstheme="minorHAnsi"/>
                <w:sz w:val="20"/>
                <w:szCs w:val="20"/>
              </w:rPr>
            </w:pPr>
          </w:p>
        </w:tc>
      </w:tr>
      <w:tr w:rsidR="008E7811" w:rsidRPr="008E7811" w14:paraId="71FBF68F" w14:textId="77777777" w:rsidTr="00842A30">
        <w:trPr>
          <w:trHeight w:val="255"/>
        </w:trPr>
        <w:tc>
          <w:tcPr>
            <w:tcW w:w="648" w:type="dxa"/>
            <w:vAlign w:val="bottom"/>
          </w:tcPr>
          <w:p w14:paraId="06CE799C" w14:textId="58D4B213" w:rsidR="00CD32C7" w:rsidRPr="008E7811" w:rsidRDefault="00CD32C7" w:rsidP="00CD32C7">
            <w:pPr>
              <w:rPr>
                <w:rFonts w:cstheme="minorHAnsi"/>
                <w:sz w:val="20"/>
                <w:szCs w:val="20"/>
              </w:rPr>
            </w:pPr>
            <w:r w:rsidRPr="008E7811">
              <w:rPr>
                <w:rFonts w:ascii="Calibri" w:hAnsi="Calibri" w:cs="Calibri"/>
                <w:sz w:val="20"/>
                <w:szCs w:val="20"/>
              </w:rPr>
              <w:t>1176</w:t>
            </w:r>
          </w:p>
        </w:tc>
        <w:tc>
          <w:tcPr>
            <w:tcW w:w="5557" w:type="dxa"/>
          </w:tcPr>
          <w:p w14:paraId="3A1BFE49" w14:textId="77777777" w:rsidR="00CD32C7" w:rsidRPr="008E7811" w:rsidRDefault="00CD32C7" w:rsidP="00CD32C7">
            <w:pPr>
              <w:jc w:val="both"/>
              <w:rPr>
                <w:rFonts w:cstheme="minorHAnsi"/>
                <w:sz w:val="20"/>
                <w:szCs w:val="20"/>
              </w:rPr>
            </w:pPr>
            <w:r w:rsidRPr="008E7811">
              <w:rPr>
                <w:rFonts w:cstheme="minorHAnsi"/>
                <w:sz w:val="20"/>
                <w:szCs w:val="20"/>
              </w:rPr>
              <w:t xml:space="preserve">Update goal progress </w:t>
            </w:r>
          </w:p>
        </w:tc>
        <w:tc>
          <w:tcPr>
            <w:tcW w:w="720" w:type="dxa"/>
          </w:tcPr>
          <w:p w14:paraId="5EF6FB3A" w14:textId="77777777" w:rsidR="00CD32C7" w:rsidRPr="008E7811" w:rsidRDefault="00CD32C7" w:rsidP="00CD32C7">
            <w:pPr>
              <w:spacing w:line="278" w:lineRule="auto"/>
              <w:jc w:val="both"/>
              <w:rPr>
                <w:rFonts w:cstheme="minorHAnsi"/>
                <w:sz w:val="20"/>
                <w:szCs w:val="20"/>
              </w:rPr>
            </w:pPr>
          </w:p>
        </w:tc>
        <w:tc>
          <w:tcPr>
            <w:tcW w:w="720" w:type="dxa"/>
          </w:tcPr>
          <w:p w14:paraId="4410CF90" w14:textId="77777777" w:rsidR="00CD32C7" w:rsidRPr="008E7811" w:rsidRDefault="00CD32C7" w:rsidP="00CD32C7">
            <w:pPr>
              <w:spacing w:line="278" w:lineRule="auto"/>
              <w:jc w:val="both"/>
              <w:rPr>
                <w:rFonts w:cstheme="minorHAnsi"/>
                <w:sz w:val="20"/>
                <w:szCs w:val="20"/>
              </w:rPr>
            </w:pPr>
          </w:p>
        </w:tc>
        <w:tc>
          <w:tcPr>
            <w:tcW w:w="720" w:type="dxa"/>
          </w:tcPr>
          <w:p w14:paraId="53F7ABF1" w14:textId="77777777" w:rsidR="00CD32C7" w:rsidRPr="008E7811" w:rsidRDefault="00CD32C7" w:rsidP="00CD32C7">
            <w:pPr>
              <w:spacing w:line="278" w:lineRule="auto"/>
              <w:jc w:val="both"/>
              <w:rPr>
                <w:rFonts w:cstheme="minorHAnsi"/>
                <w:sz w:val="20"/>
                <w:szCs w:val="20"/>
              </w:rPr>
            </w:pPr>
          </w:p>
        </w:tc>
        <w:tc>
          <w:tcPr>
            <w:tcW w:w="653" w:type="dxa"/>
          </w:tcPr>
          <w:p w14:paraId="5F8C1437" w14:textId="77777777" w:rsidR="00CD32C7" w:rsidRPr="008E7811" w:rsidRDefault="00CD32C7" w:rsidP="00CD32C7">
            <w:pPr>
              <w:spacing w:line="278" w:lineRule="auto"/>
              <w:jc w:val="both"/>
              <w:rPr>
                <w:rFonts w:cstheme="minorHAnsi"/>
                <w:sz w:val="20"/>
                <w:szCs w:val="20"/>
              </w:rPr>
            </w:pPr>
          </w:p>
        </w:tc>
        <w:tc>
          <w:tcPr>
            <w:tcW w:w="1260" w:type="dxa"/>
          </w:tcPr>
          <w:p w14:paraId="1BF06FC1" w14:textId="77777777" w:rsidR="00CD32C7" w:rsidRPr="008E7811" w:rsidRDefault="00CD32C7" w:rsidP="00CD32C7">
            <w:pPr>
              <w:spacing w:line="278" w:lineRule="auto"/>
              <w:jc w:val="both"/>
              <w:rPr>
                <w:rFonts w:cstheme="minorHAnsi"/>
                <w:sz w:val="20"/>
                <w:szCs w:val="20"/>
              </w:rPr>
            </w:pPr>
          </w:p>
        </w:tc>
      </w:tr>
      <w:tr w:rsidR="008E7811" w:rsidRPr="008E7811" w14:paraId="57FD10D4" w14:textId="77777777" w:rsidTr="00842A30">
        <w:trPr>
          <w:trHeight w:val="255"/>
        </w:trPr>
        <w:tc>
          <w:tcPr>
            <w:tcW w:w="648" w:type="dxa"/>
            <w:vAlign w:val="bottom"/>
          </w:tcPr>
          <w:p w14:paraId="6A2EB5AC" w14:textId="72C06368" w:rsidR="00CD32C7" w:rsidRPr="008E7811" w:rsidRDefault="00CD32C7" w:rsidP="00CD32C7">
            <w:pPr>
              <w:rPr>
                <w:rFonts w:cstheme="minorHAnsi"/>
                <w:sz w:val="20"/>
                <w:szCs w:val="20"/>
              </w:rPr>
            </w:pPr>
            <w:r w:rsidRPr="008E7811">
              <w:rPr>
                <w:rFonts w:ascii="Calibri" w:hAnsi="Calibri" w:cs="Calibri"/>
                <w:sz w:val="20"/>
                <w:szCs w:val="20"/>
              </w:rPr>
              <w:t>1177</w:t>
            </w:r>
          </w:p>
        </w:tc>
        <w:tc>
          <w:tcPr>
            <w:tcW w:w="5557" w:type="dxa"/>
          </w:tcPr>
          <w:p w14:paraId="1CFC6CB7" w14:textId="77777777" w:rsidR="00CD32C7" w:rsidRPr="008E7811" w:rsidRDefault="00CD32C7" w:rsidP="00CD32C7">
            <w:pPr>
              <w:jc w:val="both"/>
              <w:rPr>
                <w:rFonts w:cstheme="minorHAnsi"/>
                <w:sz w:val="20"/>
                <w:szCs w:val="20"/>
              </w:rPr>
            </w:pPr>
            <w:r w:rsidRPr="008E7811">
              <w:rPr>
                <w:rFonts w:cstheme="minorHAnsi"/>
                <w:sz w:val="20"/>
                <w:szCs w:val="20"/>
              </w:rPr>
              <w:t xml:space="preserve">Submit self-appraisal </w:t>
            </w:r>
          </w:p>
        </w:tc>
        <w:tc>
          <w:tcPr>
            <w:tcW w:w="720" w:type="dxa"/>
          </w:tcPr>
          <w:p w14:paraId="1AE36B2B" w14:textId="77777777" w:rsidR="00CD32C7" w:rsidRPr="008E7811" w:rsidRDefault="00CD32C7" w:rsidP="00CD32C7">
            <w:pPr>
              <w:spacing w:line="278" w:lineRule="auto"/>
              <w:jc w:val="both"/>
              <w:rPr>
                <w:rFonts w:cstheme="minorHAnsi"/>
                <w:sz w:val="20"/>
                <w:szCs w:val="20"/>
              </w:rPr>
            </w:pPr>
          </w:p>
        </w:tc>
        <w:tc>
          <w:tcPr>
            <w:tcW w:w="720" w:type="dxa"/>
          </w:tcPr>
          <w:p w14:paraId="21931D6D" w14:textId="77777777" w:rsidR="00CD32C7" w:rsidRPr="008E7811" w:rsidRDefault="00CD32C7" w:rsidP="00CD32C7">
            <w:pPr>
              <w:spacing w:line="278" w:lineRule="auto"/>
              <w:jc w:val="both"/>
              <w:rPr>
                <w:rFonts w:cstheme="minorHAnsi"/>
                <w:sz w:val="20"/>
                <w:szCs w:val="20"/>
              </w:rPr>
            </w:pPr>
          </w:p>
        </w:tc>
        <w:tc>
          <w:tcPr>
            <w:tcW w:w="720" w:type="dxa"/>
          </w:tcPr>
          <w:p w14:paraId="23DC990B" w14:textId="77777777" w:rsidR="00CD32C7" w:rsidRPr="008E7811" w:rsidRDefault="00CD32C7" w:rsidP="00CD32C7">
            <w:pPr>
              <w:spacing w:line="278" w:lineRule="auto"/>
              <w:jc w:val="both"/>
              <w:rPr>
                <w:rFonts w:cstheme="minorHAnsi"/>
                <w:sz w:val="20"/>
                <w:szCs w:val="20"/>
              </w:rPr>
            </w:pPr>
          </w:p>
        </w:tc>
        <w:tc>
          <w:tcPr>
            <w:tcW w:w="653" w:type="dxa"/>
          </w:tcPr>
          <w:p w14:paraId="60E8088C" w14:textId="77777777" w:rsidR="00CD32C7" w:rsidRPr="008E7811" w:rsidRDefault="00CD32C7" w:rsidP="00CD32C7">
            <w:pPr>
              <w:spacing w:line="278" w:lineRule="auto"/>
              <w:jc w:val="both"/>
              <w:rPr>
                <w:rFonts w:cstheme="minorHAnsi"/>
                <w:sz w:val="20"/>
                <w:szCs w:val="20"/>
              </w:rPr>
            </w:pPr>
          </w:p>
        </w:tc>
        <w:tc>
          <w:tcPr>
            <w:tcW w:w="1260" w:type="dxa"/>
          </w:tcPr>
          <w:p w14:paraId="409CBCA0" w14:textId="77777777" w:rsidR="00CD32C7" w:rsidRPr="008E7811" w:rsidRDefault="00CD32C7" w:rsidP="00CD32C7">
            <w:pPr>
              <w:spacing w:line="278" w:lineRule="auto"/>
              <w:jc w:val="both"/>
              <w:rPr>
                <w:rFonts w:cstheme="minorHAnsi"/>
                <w:sz w:val="20"/>
                <w:szCs w:val="20"/>
              </w:rPr>
            </w:pPr>
          </w:p>
        </w:tc>
      </w:tr>
      <w:tr w:rsidR="008E7811" w:rsidRPr="008E7811" w14:paraId="3107A258" w14:textId="77777777" w:rsidTr="00842A30">
        <w:trPr>
          <w:trHeight w:val="255"/>
        </w:trPr>
        <w:tc>
          <w:tcPr>
            <w:tcW w:w="648" w:type="dxa"/>
            <w:vAlign w:val="bottom"/>
          </w:tcPr>
          <w:p w14:paraId="227B7287" w14:textId="59B28B2F" w:rsidR="00CD32C7" w:rsidRPr="008E7811" w:rsidRDefault="00CD32C7" w:rsidP="00CD32C7">
            <w:pPr>
              <w:rPr>
                <w:rFonts w:cstheme="minorHAnsi"/>
                <w:sz w:val="20"/>
                <w:szCs w:val="20"/>
              </w:rPr>
            </w:pPr>
            <w:r w:rsidRPr="008E7811">
              <w:rPr>
                <w:rFonts w:ascii="Calibri" w:hAnsi="Calibri" w:cs="Calibri"/>
                <w:sz w:val="20"/>
                <w:szCs w:val="20"/>
              </w:rPr>
              <w:t>1178</w:t>
            </w:r>
          </w:p>
        </w:tc>
        <w:tc>
          <w:tcPr>
            <w:tcW w:w="5557" w:type="dxa"/>
          </w:tcPr>
          <w:p w14:paraId="74E572E4" w14:textId="77777777" w:rsidR="00CD32C7" w:rsidRPr="008E7811" w:rsidRDefault="00CD32C7" w:rsidP="00CD32C7">
            <w:pPr>
              <w:jc w:val="both"/>
              <w:rPr>
                <w:rFonts w:cstheme="minorHAnsi"/>
                <w:sz w:val="20"/>
                <w:szCs w:val="20"/>
              </w:rPr>
            </w:pPr>
            <w:r w:rsidRPr="008E7811">
              <w:rPr>
                <w:rFonts w:cstheme="minorHAnsi"/>
                <w:sz w:val="20"/>
                <w:szCs w:val="20"/>
              </w:rPr>
              <w:t xml:space="preserve">View appraisal status </w:t>
            </w:r>
          </w:p>
        </w:tc>
        <w:tc>
          <w:tcPr>
            <w:tcW w:w="720" w:type="dxa"/>
          </w:tcPr>
          <w:p w14:paraId="21758A78" w14:textId="77777777" w:rsidR="00CD32C7" w:rsidRPr="008E7811" w:rsidRDefault="00CD32C7" w:rsidP="00CD32C7">
            <w:pPr>
              <w:spacing w:line="278" w:lineRule="auto"/>
              <w:jc w:val="both"/>
              <w:rPr>
                <w:rFonts w:cstheme="minorHAnsi"/>
                <w:sz w:val="20"/>
                <w:szCs w:val="20"/>
              </w:rPr>
            </w:pPr>
          </w:p>
        </w:tc>
        <w:tc>
          <w:tcPr>
            <w:tcW w:w="720" w:type="dxa"/>
          </w:tcPr>
          <w:p w14:paraId="354DD7F7" w14:textId="77777777" w:rsidR="00CD32C7" w:rsidRPr="008E7811" w:rsidRDefault="00CD32C7" w:rsidP="00CD32C7">
            <w:pPr>
              <w:spacing w:line="278" w:lineRule="auto"/>
              <w:jc w:val="both"/>
              <w:rPr>
                <w:rFonts w:cstheme="minorHAnsi"/>
                <w:sz w:val="20"/>
                <w:szCs w:val="20"/>
              </w:rPr>
            </w:pPr>
          </w:p>
        </w:tc>
        <w:tc>
          <w:tcPr>
            <w:tcW w:w="720" w:type="dxa"/>
          </w:tcPr>
          <w:p w14:paraId="0662E551" w14:textId="77777777" w:rsidR="00CD32C7" w:rsidRPr="008E7811" w:rsidRDefault="00CD32C7" w:rsidP="00CD32C7">
            <w:pPr>
              <w:spacing w:line="278" w:lineRule="auto"/>
              <w:jc w:val="both"/>
              <w:rPr>
                <w:rFonts w:cstheme="minorHAnsi"/>
                <w:sz w:val="20"/>
                <w:szCs w:val="20"/>
              </w:rPr>
            </w:pPr>
          </w:p>
        </w:tc>
        <w:tc>
          <w:tcPr>
            <w:tcW w:w="653" w:type="dxa"/>
          </w:tcPr>
          <w:p w14:paraId="1B040BF3" w14:textId="77777777" w:rsidR="00CD32C7" w:rsidRPr="008E7811" w:rsidRDefault="00CD32C7" w:rsidP="00CD32C7">
            <w:pPr>
              <w:spacing w:line="278" w:lineRule="auto"/>
              <w:jc w:val="both"/>
              <w:rPr>
                <w:rFonts w:cstheme="minorHAnsi"/>
                <w:sz w:val="20"/>
                <w:szCs w:val="20"/>
              </w:rPr>
            </w:pPr>
          </w:p>
        </w:tc>
        <w:tc>
          <w:tcPr>
            <w:tcW w:w="1260" w:type="dxa"/>
          </w:tcPr>
          <w:p w14:paraId="054B339C" w14:textId="77777777" w:rsidR="00CD32C7" w:rsidRPr="008E7811" w:rsidRDefault="00CD32C7" w:rsidP="00CD32C7">
            <w:pPr>
              <w:spacing w:line="278" w:lineRule="auto"/>
              <w:jc w:val="both"/>
              <w:rPr>
                <w:rFonts w:cstheme="minorHAnsi"/>
                <w:sz w:val="20"/>
                <w:szCs w:val="20"/>
              </w:rPr>
            </w:pPr>
          </w:p>
        </w:tc>
      </w:tr>
      <w:tr w:rsidR="008E7811" w:rsidRPr="008E7811" w14:paraId="5BC793EA" w14:textId="77777777" w:rsidTr="00842A30">
        <w:trPr>
          <w:trHeight w:val="255"/>
        </w:trPr>
        <w:tc>
          <w:tcPr>
            <w:tcW w:w="648" w:type="dxa"/>
            <w:vAlign w:val="bottom"/>
          </w:tcPr>
          <w:p w14:paraId="0CEBC611" w14:textId="31927466" w:rsidR="00CD32C7" w:rsidRPr="008E7811" w:rsidRDefault="00CD32C7" w:rsidP="00CD32C7">
            <w:pPr>
              <w:rPr>
                <w:rFonts w:cstheme="minorHAnsi"/>
                <w:sz w:val="20"/>
                <w:szCs w:val="20"/>
              </w:rPr>
            </w:pPr>
            <w:r w:rsidRPr="008E7811">
              <w:rPr>
                <w:rFonts w:ascii="Calibri" w:hAnsi="Calibri" w:cs="Calibri"/>
                <w:sz w:val="20"/>
                <w:szCs w:val="20"/>
              </w:rPr>
              <w:t>1179</w:t>
            </w:r>
          </w:p>
        </w:tc>
        <w:tc>
          <w:tcPr>
            <w:tcW w:w="5557" w:type="dxa"/>
          </w:tcPr>
          <w:p w14:paraId="4C1A2137" w14:textId="77777777" w:rsidR="00CD32C7" w:rsidRPr="008E7811" w:rsidRDefault="00CD32C7" w:rsidP="00CD32C7">
            <w:pPr>
              <w:jc w:val="both"/>
              <w:rPr>
                <w:rFonts w:cstheme="minorHAnsi"/>
                <w:sz w:val="20"/>
                <w:szCs w:val="20"/>
              </w:rPr>
            </w:pPr>
            <w:r w:rsidRPr="008E7811">
              <w:rPr>
                <w:rFonts w:cstheme="minorHAnsi"/>
                <w:sz w:val="20"/>
                <w:szCs w:val="20"/>
              </w:rPr>
              <w:t xml:space="preserve">View historical ratings </w:t>
            </w:r>
          </w:p>
        </w:tc>
        <w:tc>
          <w:tcPr>
            <w:tcW w:w="720" w:type="dxa"/>
          </w:tcPr>
          <w:p w14:paraId="217906CF" w14:textId="77777777" w:rsidR="00CD32C7" w:rsidRPr="008E7811" w:rsidRDefault="00CD32C7" w:rsidP="00CD32C7">
            <w:pPr>
              <w:spacing w:line="278" w:lineRule="auto"/>
              <w:jc w:val="both"/>
              <w:rPr>
                <w:rFonts w:cstheme="minorHAnsi"/>
                <w:sz w:val="20"/>
                <w:szCs w:val="20"/>
              </w:rPr>
            </w:pPr>
          </w:p>
        </w:tc>
        <w:tc>
          <w:tcPr>
            <w:tcW w:w="720" w:type="dxa"/>
          </w:tcPr>
          <w:p w14:paraId="3B070625" w14:textId="77777777" w:rsidR="00CD32C7" w:rsidRPr="008E7811" w:rsidRDefault="00CD32C7" w:rsidP="00CD32C7">
            <w:pPr>
              <w:spacing w:line="278" w:lineRule="auto"/>
              <w:jc w:val="both"/>
              <w:rPr>
                <w:rFonts w:cstheme="minorHAnsi"/>
                <w:sz w:val="20"/>
                <w:szCs w:val="20"/>
              </w:rPr>
            </w:pPr>
          </w:p>
        </w:tc>
        <w:tc>
          <w:tcPr>
            <w:tcW w:w="720" w:type="dxa"/>
          </w:tcPr>
          <w:p w14:paraId="17839635" w14:textId="77777777" w:rsidR="00CD32C7" w:rsidRPr="008E7811" w:rsidRDefault="00CD32C7" w:rsidP="00CD32C7">
            <w:pPr>
              <w:spacing w:line="278" w:lineRule="auto"/>
              <w:jc w:val="both"/>
              <w:rPr>
                <w:rFonts w:cstheme="minorHAnsi"/>
                <w:sz w:val="20"/>
                <w:szCs w:val="20"/>
              </w:rPr>
            </w:pPr>
          </w:p>
        </w:tc>
        <w:tc>
          <w:tcPr>
            <w:tcW w:w="653" w:type="dxa"/>
          </w:tcPr>
          <w:p w14:paraId="2E261DC9" w14:textId="77777777" w:rsidR="00CD32C7" w:rsidRPr="008E7811" w:rsidRDefault="00CD32C7" w:rsidP="00CD32C7">
            <w:pPr>
              <w:spacing w:line="278" w:lineRule="auto"/>
              <w:jc w:val="both"/>
              <w:rPr>
                <w:rFonts w:cstheme="minorHAnsi"/>
                <w:sz w:val="20"/>
                <w:szCs w:val="20"/>
              </w:rPr>
            </w:pPr>
          </w:p>
        </w:tc>
        <w:tc>
          <w:tcPr>
            <w:tcW w:w="1260" w:type="dxa"/>
          </w:tcPr>
          <w:p w14:paraId="07517A25" w14:textId="77777777" w:rsidR="00CD32C7" w:rsidRPr="008E7811" w:rsidRDefault="00CD32C7" w:rsidP="00CD32C7">
            <w:pPr>
              <w:spacing w:line="278" w:lineRule="auto"/>
              <w:jc w:val="both"/>
              <w:rPr>
                <w:rFonts w:cstheme="minorHAnsi"/>
                <w:sz w:val="20"/>
                <w:szCs w:val="20"/>
              </w:rPr>
            </w:pPr>
          </w:p>
        </w:tc>
      </w:tr>
      <w:tr w:rsidR="008E7811" w:rsidRPr="008E7811" w14:paraId="0A96EBEA" w14:textId="77777777" w:rsidTr="00842A30">
        <w:trPr>
          <w:trHeight w:val="255"/>
        </w:trPr>
        <w:tc>
          <w:tcPr>
            <w:tcW w:w="648" w:type="dxa"/>
            <w:vAlign w:val="bottom"/>
          </w:tcPr>
          <w:p w14:paraId="128253DF" w14:textId="5A883D3A" w:rsidR="00CD32C7" w:rsidRPr="008E7811" w:rsidRDefault="00CD32C7" w:rsidP="00CD32C7">
            <w:pPr>
              <w:rPr>
                <w:rFonts w:cstheme="minorHAnsi"/>
                <w:sz w:val="20"/>
                <w:szCs w:val="20"/>
              </w:rPr>
            </w:pPr>
            <w:r w:rsidRPr="008E7811">
              <w:rPr>
                <w:rFonts w:ascii="Calibri" w:hAnsi="Calibri" w:cs="Calibri"/>
                <w:sz w:val="20"/>
                <w:szCs w:val="20"/>
              </w:rPr>
              <w:t>1180</w:t>
            </w:r>
          </w:p>
        </w:tc>
        <w:tc>
          <w:tcPr>
            <w:tcW w:w="5557" w:type="dxa"/>
          </w:tcPr>
          <w:p w14:paraId="2CD86003" w14:textId="77777777" w:rsidR="00CD32C7" w:rsidRPr="008E7811" w:rsidRDefault="00CD32C7" w:rsidP="00CD32C7">
            <w:pPr>
              <w:jc w:val="both"/>
              <w:rPr>
                <w:rFonts w:cstheme="minorHAnsi"/>
                <w:sz w:val="20"/>
                <w:szCs w:val="20"/>
              </w:rPr>
            </w:pPr>
            <w:r w:rsidRPr="008E7811">
              <w:rPr>
                <w:rFonts w:cstheme="minorHAnsi"/>
                <w:sz w:val="20"/>
                <w:szCs w:val="20"/>
              </w:rPr>
              <w:t xml:space="preserve">View feedback </w:t>
            </w:r>
          </w:p>
        </w:tc>
        <w:tc>
          <w:tcPr>
            <w:tcW w:w="720" w:type="dxa"/>
          </w:tcPr>
          <w:p w14:paraId="03E8304E" w14:textId="77777777" w:rsidR="00CD32C7" w:rsidRPr="008E7811" w:rsidRDefault="00CD32C7" w:rsidP="00CD32C7">
            <w:pPr>
              <w:spacing w:line="278" w:lineRule="auto"/>
              <w:jc w:val="both"/>
              <w:rPr>
                <w:rFonts w:cstheme="minorHAnsi"/>
                <w:sz w:val="20"/>
                <w:szCs w:val="20"/>
              </w:rPr>
            </w:pPr>
          </w:p>
        </w:tc>
        <w:tc>
          <w:tcPr>
            <w:tcW w:w="720" w:type="dxa"/>
          </w:tcPr>
          <w:p w14:paraId="7D91D24F" w14:textId="77777777" w:rsidR="00CD32C7" w:rsidRPr="008E7811" w:rsidRDefault="00CD32C7" w:rsidP="00CD32C7">
            <w:pPr>
              <w:spacing w:line="278" w:lineRule="auto"/>
              <w:jc w:val="both"/>
              <w:rPr>
                <w:rFonts w:cstheme="minorHAnsi"/>
                <w:sz w:val="20"/>
                <w:szCs w:val="20"/>
              </w:rPr>
            </w:pPr>
          </w:p>
        </w:tc>
        <w:tc>
          <w:tcPr>
            <w:tcW w:w="720" w:type="dxa"/>
          </w:tcPr>
          <w:p w14:paraId="5E3E26D2" w14:textId="77777777" w:rsidR="00CD32C7" w:rsidRPr="008E7811" w:rsidRDefault="00CD32C7" w:rsidP="00CD32C7">
            <w:pPr>
              <w:spacing w:line="278" w:lineRule="auto"/>
              <w:jc w:val="both"/>
              <w:rPr>
                <w:rFonts w:cstheme="minorHAnsi"/>
                <w:sz w:val="20"/>
                <w:szCs w:val="20"/>
              </w:rPr>
            </w:pPr>
          </w:p>
        </w:tc>
        <w:tc>
          <w:tcPr>
            <w:tcW w:w="653" w:type="dxa"/>
          </w:tcPr>
          <w:p w14:paraId="11642587" w14:textId="77777777" w:rsidR="00CD32C7" w:rsidRPr="008E7811" w:rsidRDefault="00CD32C7" w:rsidP="00CD32C7">
            <w:pPr>
              <w:spacing w:line="278" w:lineRule="auto"/>
              <w:jc w:val="both"/>
              <w:rPr>
                <w:rFonts w:cstheme="minorHAnsi"/>
                <w:sz w:val="20"/>
                <w:szCs w:val="20"/>
              </w:rPr>
            </w:pPr>
          </w:p>
        </w:tc>
        <w:tc>
          <w:tcPr>
            <w:tcW w:w="1260" w:type="dxa"/>
          </w:tcPr>
          <w:p w14:paraId="4A005A59" w14:textId="77777777" w:rsidR="00CD32C7" w:rsidRPr="008E7811" w:rsidRDefault="00CD32C7" w:rsidP="00CD32C7">
            <w:pPr>
              <w:spacing w:line="278" w:lineRule="auto"/>
              <w:jc w:val="both"/>
              <w:rPr>
                <w:rFonts w:cstheme="minorHAnsi"/>
                <w:sz w:val="20"/>
                <w:szCs w:val="20"/>
              </w:rPr>
            </w:pPr>
          </w:p>
        </w:tc>
      </w:tr>
      <w:tr w:rsidR="008E7811" w:rsidRPr="008E7811" w14:paraId="3A3CD3D1" w14:textId="77777777" w:rsidTr="00842A30">
        <w:trPr>
          <w:trHeight w:val="255"/>
        </w:trPr>
        <w:tc>
          <w:tcPr>
            <w:tcW w:w="648" w:type="dxa"/>
            <w:vAlign w:val="bottom"/>
          </w:tcPr>
          <w:p w14:paraId="5AE532D8" w14:textId="37A1C18C" w:rsidR="00CD32C7" w:rsidRPr="008E7811" w:rsidRDefault="00CD32C7" w:rsidP="00CD32C7">
            <w:pPr>
              <w:rPr>
                <w:rFonts w:cstheme="minorHAnsi"/>
                <w:sz w:val="20"/>
                <w:szCs w:val="20"/>
              </w:rPr>
            </w:pPr>
            <w:r w:rsidRPr="008E7811">
              <w:rPr>
                <w:rFonts w:ascii="Calibri" w:hAnsi="Calibri" w:cs="Calibri"/>
                <w:sz w:val="20"/>
                <w:szCs w:val="20"/>
              </w:rPr>
              <w:t>1181</w:t>
            </w:r>
          </w:p>
        </w:tc>
        <w:tc>
          <w:tcPr>
            <w:tcW w:w="5557" w:type="dxa"/>
          </w:tcPr>
          <w:p w14:paraId="25DC6335" w14:textId="77777777" w:rsidR="00CD32C7" w:rsidRPr="008E7811" w:rsidRDefault="00CD32C7" w:rsidP="00CD32C7">
            <w:pPr>
              <w:jc w:val="both"/>
              <w:rPr>
                <w:rFonts w:cstheme="minorHAnsi"/>
                <w:sz w:val="20"/>
                <w:szCs w:val="20"/>
              </w:rPr>
            </w:pPr>
            <w:r w:rsidRPr="008E7811">
              <w:rPr>
                <w:rFonts w:cstheme="minorHAnsi"/>
                <w:sz w:val="20"/>
                <w:szCs w:val="20"/>
              </w:rPr>
              <w:t xml:space="preserve">View development plans </w:t>
            </w:r>
          </w:p>
        </w:tc>
        <w:tc>
          <w:tcPr>
            <w:tcW w:w="720" w:type="dxa"/>
          </w:tcPr>
          <w:p w14:paraId="12D6C0D2" w14:textId="77777777" w:rsidR="00CD32C7" w:rsidRPr="008E7811" w:rsidRDefault="00CD32C7" w:rsidP="00CD32C7">
            <w:pPr>
              <w:spacing w:line="278" w:lineRule="auto"/>
              <w:jc w:val="both"/>
              <w:rPr>
                <w:rFonts w:cstheme="minorHAnsi"/>
                <w:sz w:val="20"/>
                <w:szCs w:val="20"/>
              </w:rPr>
            </w:pPr>
          </w:p>
        </w:tc>
        <w:tc>
          <w:tcPr>
            <w:tcW w:w="720" w:type="dxa"/>
          </w:tcPr>
          <w:p w14:paraId="53B00697" w14:textId="77777777" w:rsidR="00CD32C7" w:rsidRPr="008E7811" w:rsidRDefault="00CD32C7" w:rsidP="00CD32C7">
            <w:pPr>
              <w:spacing w:line="278" w:lineRule="auto"/>
              <w:jc w:val="both"/>
              <w:rPr>
                <w:rFonts w:cstheme="minorHAnsi"/>
                <w:sz w:val="20"/>
                <w:szCs w:val="20"/>
              </w:rPr>
            </w:pPr>
          </w:p>
        </w:tc>
        <w:tc>
          <w:tcPr>
            <w:tcW w:w="720" w:type="dxa"/>
          </w:tcPr>
          <w:p w14:paraId="22F9A194" w14:textId="77777777" w:rsidR="00CD32C7" w:rsidRPr="008E7811" w:rsidRDefault="00CD32C7" w:rsidP="00CD32C7">
            <w:pPr>
              <w:spacing w:line="278" w:lineRule="auto"/>
              <w:jc w:val="both"/>
              <w:rPr>
                <w:rFonts w:cstheme="minorHAnsi"/>
                <w:sz w:val="20"/>
                <w:szCs w:val="20"/>
              </w:rPr>
            </w:pPr>
          </w:p>
        </w:tc>
        <w:tc>
          <w:tcPr>
            <w:tcW w:w="653" w:type="dxa"/>
          </w:tcPr>
          <w:p w14:paraId="5DB8729F" w14:textId="77777777" w:rsidR="00CD32C7" w:rsidRPr="008E7811" w:rsidRDefault="00CD32C7" w:rsidP="00CD32C7">
            <w:pPr>
              <w:spacing w:line="278" w:lineRule="auto"/>
              <w:jc w:val="both"/>
              <w:rPr>
                <w:rFonts w:cstheme="minorHAnsi"/>
                <w:sz w:val="20"/>
                <w:szCs w:val="20"/>
              </w:rPr>
            </w:pPr>
          </w:p>
        </w:tc>
        <w:tc>
          <w:tcPr>
            <w:tcW w:w="1260" w:type="dxa"/>
          </w:tcPr>
          <w:p w14:paraId="08121F06" w14:textId="77777777" w:rsidR="00CD32C7" w:rsidRPr="008E7811" w:rsidRDefault="00CD32C7" w:rsidP="00CD32C7">
            <w:pPr>
              <w:spacing w:line="278" w:lineRule="auto"/>
              <w:jc w:val="both"/>
              <w:rPr>
                <w:rFonts w:cstheme="minorHAnsi"/>
                <w:sz w:val="20"/>
                <w:szCs w:val="20"/>
              </w:rPr>
            </w:pPr>
          </w:p>
        </w:tc>
      </w:tr>
      <w:tr w:rsidR="008E7811" w:rsidRPr="008E7811" w14:paraId="3C155DF0" w14:textId="77777777" w:rsidTr="00842A30">
        <w:trPr>
          <w:trHeight w:val="255"/>
        </w:trPr>
        <w:tc>
          <w:tcPr>
            <w:tcW w:w="648" w:type="dxa"/>
            <w:vAlign w:val="bottom"/>
          </w:tcPr>
          <w:p w14:paraId="4A96B9F7" w14:textId="538AEBC7" w:rsidR="00CD32C7" w:rsidRPr="008E7811" w:rsidRDefault="00CD32C7" w:rsidP="00CD32C7">
            <w:pPr>
              <w:rPr>
                <w:rFonts w:cstheme="minorHAnsi"/>
                <w:sz w:val="20"/>
                <w:szCs w:val="20"/>
              </w:rPr>
            </w:pPr>
            <w:r w:rsidRPr="008E7811">
              <w:rPr>
                <w:rFonts w:ascii="Calibri" w:hAnsi="Calibri" w:cs="Calibri"/>
                <w:sz w:val="20"/>
                <w:szCs w:val="20"/>
              </w:rPr>
              <w:t>1182</w:t>
            </w:r>
          </w:p>
        </w:tc>
        <w:tc>
          <w:tcPr>
            <w:tcW w:w="5557" w:type="dxa"/>
          </w:tcPr>
          <w:p w14:paraId="136905AF" w14:textId="77777777" w:rsidR="00CD32C7" w:rsidRPr="008E7811" w:rsidRDefault="00CD32C7" w:rsidP="00CD32C7">
            <w:pPr>
              <w:jc w:val="both"/>
              <w:rPr>
                <w:rFonts w:cstheme="minorHAnsi"/>
                <w:sz w:val="20"/>
                <w:szCs w:val="20"/>
              </w:rPr>
            </w:pPr>
            <w:r w:rsidRPr="008E7811">
              <w:rPr>
                <w:rFonts w:cstheme="minorHAnsi"/>
                <w:sz w:val="20"/>
                <w:szCs w:val="20"/>
              </w:rPr>
              <w:t xml:space="preserve">Acknowledge appraisal results </w:t>
            </w:r>
          </w:p>
        </w:tc>
        <w:tc>
          <w:tcPr>
            <w:tcW w:w="720" w:type="dxa"/>
          </w:tcPr>
          <w:p w14:paraId="3F0BD2F5" w14:textId="77777777" w:rsidR="00CD32C7" w:rsidRPr="008E7811" w:rsidRDefault="00CD32C7" w:rsidP="00CD32C7">
            <w:pPr>
              <w:spacing w:line="278" w:lineRule="auto"/>
              <w:jc w:val="both"/>
              <w:rPr>
                <w:rFonts w:cstheme="minorHAnsi"/>
                <w:sz w:val="20"/>
                <w:szCs w:val="20"/>
              </w:rPr>
            </w:pPr>
          </w:p>
        </w:tc>
        <w:tc>
          <w:tcPr>
            <w:tcW w:w="720" w:type="dxa"/>
          </w:tcPr>
          <w:p w14:paraId="43A8C650" w14:textId="77777777" w:rsidR="00CD32C7" w:rsidRPr="008E7811" w:rsidRDefault="00CD32C7" w:rsidP="00CD32C7">
            <w:pPr>
              <w:spacing w:line="278" w:lineRule="auto"/>
              <w:jc w:val="both"/>
              <w:rPr>
                <w:rFonts w:cstheme="minorHAnsi"/>
                <w:sz w:val="20"/>
                <w:szCs w:val="20"/>
              </w:rPr>
            </w:pPr>
          </w:p>
        </w:tc>
        <w:tc>
          <w:tcPr>
            <w:tcW w:w="720" w:type="dxa"/>
          </w:tcPr>
          <w:p w14:paraId="3CCCC594" w14:textId="77777777" w:rsidR="00CD32C7" w:rsidRPr="008E7811" w:rsidRDefault="00CD32C7" w:rsidP="00CD32C7">
            <w:pPr>
              <w:spacing w:line="278" w:lineRule="auto"/>
              <w:jc w:val="both"/>
              <w:rPr>
                <w:rFonts w:cstheme="minorHAnsi"/>
                <w:sz w:val="20"/>
                <w:szCs w:val="20"/>
              </w:rPr>
            </w:pPr>
          </w:p>
        </w:tc>
        <w:tc>
          <w:tcPr>
            <w:tcW w:w="653" w:type="dxa"/>
          </w:tcPr>
          <w:p w14:paraId="16C4826E" w14:textId="77777777" w:rsidR="00CD32C7" w:rsidRPr="008E7811" w:rsidRDefault="00CD32C7" w:rsidP="00CD32C7">
            <w:pPr>
              <w:spacing w:line="278" w:lineRule="auto"/>
              <w:jc w:val="both"/>
              <w:rPr>
                <w:rFonts w:cstheme="minorHAnsi"/>
                <w:sz w:val="20"/>
                <w:szCs w:val="20"/>
              </w:rPr>
            </w:pPr>
          </w:p>
        </w:tc>
        <w:tc>
          <w:tcPr>
            <w:tcW w:w="1260" w:type="dxa"/>
          </w:tcPr>
          <w:p w14:paraId="0BCC6A44" w14:textId="77777777" w:rsidR="00CD32C7" w:rsidRPr="008E7811" w:rsidRDefault="00CD32C7" w:rsidP="00CD32C7">
            <w:pPr>
              <w:spacing w:line="278" w:lineRule="auto"/>
              <w:jc w:val="both"/>
              <w:rPr>
                <w:rFonts w:cstheme="minorHAnsi"/>
                <w:sz w:val="20"/>
                <w:szCs w:val="20"/>
              </w:rPr>
            </w:pPr>
          </w:p>
        </w:tc>
      </w:tr>
      <w:tr w:rsidR="008E7811" w:rsidRPr="008E7811" w14:paraId="2F8BB432" w14:textId="77777777" w:rsidTr="003145C9">
        <w:trPr>
          <w:trHeight w:val="255"/>
        </w:trPr>
        <w:tc>
          <w:tcPr>
            <w:tcW w:w="648" w:type="dxa"/>
            <w:shd w:val="clear" w:color="auto" w:fill="F2F2F2" w:themeFill="background1" w:themeFillShade="F2"/>
          </w:tcPr>
          <w:p w14:paraId="1AC1929C" w14:textId="77777777" w:rsidR="00251572" w:rsidRPr="008E7811" w:rsidRDefault="00251572" w:rsidP="003145C9">
            <w:pPr>
              <w:rPr>
                <w:rFonts w:cstheme="minorHAnsi"/>
                <w:i/>
                <w:sz w:val="20"/>
                <w:szCs w:val="20"/>
              </w:rPr>
            </w:pPr>
          </w:p>
        </w:tc>
        <w:tc>
          <w:tcPr>
            <w:tcW w:w="9630" w:type="dxa"/>
            <w:gridSpan w:val="6"/>
            <w:shd w:val="clear" w:color="auto" w:fill="F2F2F2" w:themeFill="background1" w:themeFillShade="F2"/>
          </w:tcPr>
          <w:p w14:paraId="0F223D05" w14:textId="77777777" w:rsidR="00251572" w:rsidRPr="008E7811" w:rsidRDefault="00251572" w:rsidP="003145C9">
            <w:pPr>
              <w:rPr>
                <w:rFonts w:cstheme="minorHAnsi"/>
                <w:i/>
                <w:sz w:val="20"/>
                <w:szCs w:val="20"/>
              </w:rPr>
            </w:pPr>
            <w:r w:rsidRPr="008E7811">
              <w:rPr>
                <w:rFonts w:cstheme="minorHAnsi"/>
                <w:i/>
                <w:sz w:val="20"/>
                <w:szCs w:val="20"/>
              </w:rPr>
              <w:t>Manager Self-Service (MSS)</w:t>
            </w:r>
          </w:p>
        </w:tc>
      </w:tr>
      <w:tr w:rsidR="008E7811" w:rsidRPr="008E7811" w14:paraId="47EAD1BF" w14:textId="77777777" w:rsidTr="00150CE2">
        <w:trPr>
          <w:trHeight w:val="255"/>
        </w:trPr>
        <w:tc>
          <w:tcPr>
            <w:tcW w:w="648" w:type="dxa"/>
            <w:vAlign w:val="bottom"/>
          </w:tcPr>
          <w:p w14:paraId="1D8CB1AA" w14:textId="594D86CE" w:rsidR="00CD32C7" w:rsidRPr="008E7811" w:rsidRDefault="00CD32C7" w:rsidP="00CD32C7">
            <w:pPr>
              <w:rPr>
                <w:rFonts w:cstheme="minorHAnsi"/>
                <w:sz w:val="20"/>
                <w:szCs w:val="20"/>
              </w:rPr>
            </w:pPr>
            <w:r w:rsidRPr="008E7811">
              <w:rPr>
                <w:rFonts w:ascii="Calibri" w:hAnsi="Calibri" w:cs="Calibri"/>
                <w:sz w:val="20"/>
                <w:szCs w:val="20"/>
              </w:rPr>
              <w:t>1183</w:t>
            </w:r>
          </w:p>
        </w:tc>
        <w:tc>
          <w:tcPr>
            <w:tcW w:w="9630" w:type="dxa"/>
            <w:gridSpan w:val="6"/>
          </w:tcPr>
          <w:p w14:paraId="398895E2" w14:textId="77777777" w:rsidR="00CD32C7" w:rsidRPr="008E7811" w:rsidRDefault="00CD32C7" w:rsidP="00CD32C7">
            <w:pPr>
              <w:shd w:val="clear" w:color="auto" w:fill="FFFFFF"/>
              <w:jc w:val="both"/>
              <w:rPr>
                <w:rFonts w:cstheme="minorHAnsi"/>
                <w:sz w:val="20"/>
                <w:szCs w:val="20"/>
              </w:rPr>
            </w:pPr>
            <w:r w:rsidRPr="008E7811">
              <w:rPr>
                <w:rFonts w:cstheme="minorHAnsi"/>
                <w:sz w:val="20"/>
                <w:szCs w:val="20"/>
              </w:rPr>
              <w:t>Employees should be able to:</w:t>
            </w:r>
          </w:p>
        </w:tc>
      </w:tr>
      <w:tr w:rsidR="008E7811" w:rsidRPr="008E7811" w14:paraId="47BB5F66" w14:textId="77777777" w:rsidTr="00150CE2">
        <w:trPr>
          <w:trHeight w:val="255"/>
        </w:trPr>
        <w:tc>
          <w:tcPr>
            <w:tcW w:w="648" w:type="dxa"/>
            <w:vAlign w:val="bottom"/>
          </w:tcPr>
          <w:p w14:paraId="167D73A4" w14:textId="0E397271" w:rsidR="00CD32C7" w:rsidRPr="008E7811" w:rsidRDefault="00CD32C7" w:rsidP="00CD32C7">
            <w:pPr>
              <w:rPr>
                <w:rFonts w:cstheme="minorHAnsi"/>
                <w:sz w:val="20"/>
                <w:szCs w:val="20"/>
              </w:rPr>
            </w:pPr>
            <w:r w:rsidRPr="008E7811">
              <w:rPr>
                <w:rFonts w:ascii="Calibri" w:hAnsi="Calibri" w:cs="Calibri"/>
                <w:sz w:val="20"/>
                <w:szCs w:val="20"/>
              </w:rPr>
              <w:t>1184</w:t>
            </w:r>
          </w:p>
        </w:tc>
        <w:tc>
          <w:tcPr>
            <w:tcW w:w="5557" w:type="dxa"/>
          </w:tcPr>
          <w:p w14:paraId="65CA1997" w14:textId="77777777" w:rsidR="00CD32C7" w:rsidRPr="008E7811" w:rsidRDefault="00CD32C7" w:rsidP="00CD32C7">
            <w:pPr>
              <w:jc w:val="both"/>
              <w:rPr>
                <w:rFonts w:cstheme="minorHAnsi"/>
                <w:sz w:val="20"/>
                <w:szCs w:val="20"/>
              </w:rPr>
            </w:pPr>
            <w:r w:rsidRPr="008E7811">
              <w:rPr>
                <w:rFonts w:cstheme="minorHAnsi"/>
                <w:sz w:val="20"/>
                <w:szCs w:val="20"/>
              </w:rPr>
              <w:t>Submit transfer requests</w:t>
            </w:r>
          </w:p>
        </w:tc>
        <w:tc>
          <w:tcPr>
            <w:tcW w:w="720" w:type="dxa"/>
          </w:tcPr>
          <w:p w14:paraId="1544ACD8" w14:textId="77777777" w:rsidR="00CD32C7" w:rsidRPr="008E7811" w:rsidRDefault="00CD32C7" w:rsidP="00CD32C7">
            <w:pPr>
              <w:jc w:val="both"/>
              <w:rPr>
                <w:rFonts w:cstheme="minorHAnsi"/>
                <w:sz w:val="20"/>
                <w:szCs w:val="20"/>
              </w:rPr>
            </w:pPr>
          </w:p>
        </w:tc>
        <w:tc>
          <w:tcPr>
            <w:tcW w:w="720" w:type="dxa"/>
          </w:tcPr>
          <w:p w14:paraId="06A79F08" w14:textId="77777777" w:rsidR="00CD32C7" w:rsidRPr="008E7811" w:rsidRDefault="00CD32C7" w:rsidP="00CD32C7">
            <w:pPr>
              <w:jc w:val="both"/>
              <w:rPr>
                <w:rFonts w:cstheme="minorHAnsi"/>
                <w:sz w:val="20"/>
                <w:szCs w:val="20"/>
              </w:rPr>
            </w:pPr>
          </w:p>
        </w:tc>
        <w:tc>
          <w:tcPr>
            <w:tcW w:w="720" w:type="dxa"/>
          </w:tcPr>
          <w:p w14:paraId="678CB119" w14:textId="77777777" w:rsidR="00CD32C7" w:rsidRPr="008E7811" w:rsidRDefault="00CD32C7" w:rsidP="00CD32C7">
            <w:pPr>
              <w:jc w:val="both"/>
              <w:rPr>
                <w:rFonts w:cstheme="minorHAnsi"/>
                <w:sz w:val="20"/>
                <w:szCs w:val="20"/>
              </w:rPr>
            </w:pPr>
          </w:p>
        </w:tc>
        <w:tc>
          <w:tcPr>
            <w:tcW w:w="653" w:type="dxa"/>
          </w:tcPr>
          <w:p w14:paraId="1B72F8F5" w14:textId="77777777" w:rsidR="00CD32C7" w:rsidRPr="008E7811" w:rsidRDefault="00CD32C7" w:rsidP="00CD32C7">
            <w:pPr>
              <w:jc w:val="both"/>
              <w:rPr>
                <w:rFonts w:cstheme="minorHAnsi"/>
                <w:sz w:val="20"/>
                <w:szCs w:val="20"/>
              </w:rPr>
            </w:pPr>
          </w:p>
        </w:tc>
        <w:tc>
          <w:tcPr>
            <w:tcW w:w="1260" w:type="dxa"/>
          </w:tcPr>
          <w:p w14:paraId="24C57F8F" w14:textId="77777777" w:rsidR="00CD32C7" w:rsidRPr="008E7811" w:rsidRDefault="00CD32C7" w:rsidP="00CD32C7">
            <w:pPr>
              <w:jc w:val="both"/>
              <w:rPr>
                <w:rFonts w:cstheme="minorHAnsi"/>
                <w:sz w:val="20"/>
                <w:szCs w:val="20"/>
              </w:rPr>
            </w:pPr>
          </w:p>
        </w:tc>
      </w:tr>
      <w:tr w:rsidR="008E7811" w:rsidRPr="008E7811" w14:paraId="147B2F1A" w14:textId="77777777" w:rsidTr="00150CE2">
        <w:trPr>
          <w:trHeight w:val="255"/>
        </w:trPr>
        <w:tc>
          <w:tcPr>
            <w:tcW w:w="648" w:type="dxa"/>
            <w:vAlign w:val="bottom"/>
          </w:tcPr>
          <w:p w14:paraId="7A47ACB5" w14:textId="4CE81837" w:rsidR="00CD32C7" w:rsidRPr="008E7811" w:rsidRDefault="00CD32C7" w:rsidP="00CD32C7">
            <w:pPr>
              <w:rPr>
                <w:rFonts w:cstheme="minorHAnsi"/>
                <w:sz w:val="20"/>
                <w:szCs w:val="20"/>
              </w:rPr>
            </w:pPr>
            <w:r w:rsidRPr="008E7811">
              <w:rPr>
                <w:rFonts w:ascii="Calibri" w:hAnsi="Calibri" w:cs="Calibri"/>
                <w:sz w:val="20"/>
                <w:szCs w:val="20"/>
              </w:rPr>
              <w:t>1185</w:t>
            </w:r>
          </w:p>
        </w:tc>
        <w:tc>
          <w:tcPr>
            <w:tcW w:w="5557" w:type="dxa"/>
          </w:tcPr>
          <w:p w14:paraId="2AB9A819" w14:textId="77777777" w:rsidR="00CD32C7" w:rsidRPr="008E7811" w:rsidRDefault="00CD32C7" w:rsidP="00CD32C7">
            <w:pPr>
              <w:jc w:val="both"/>
              <w:rPr>
                <w:rFonts w:cstheme="minorHAnsi"/>
                <w:sz w:val="20"/>
                <w:szCs w:val="20"/>
              </w:rPr>
            </w:pPr>
            <w:r w:rsidRPr="008E7811">
              <w:rPr>
                <w:rFonts w:cstheme="minorHAnsi"/>
                <w:sz w:val="20"/>
                <w:szCs w:val="20"/>
              </w:rPr>
              <w:t>View transfer status</w:t>
            </w:r>
          </w:p>
        </w:tc>
        <w:tc>
          <w:tcPr>
            <w:tcW w:w="720" w:type="dxa"/>
          </w:tcPr>
          <w:p w14:paraId="2F7282CD" w14:textId="77777777" w:rsidR="00CD32C7" w:rsidRPr="008E7811" w:rsidRDefault="00CD32C7" w:rsidP="00CD32C7">
            <w:pPr>
              <w:jc w:val="both"/>
              <w:rPr>
                <w:rFonts w:cstheme="minorHAnsi"/>
                <w:sz w:val="20"/>
                <w:szCs w:val="20"/>
              </w:rPr>
            </w:pPr>
          </w:p>
        </w:tc>
        <w:tc>
          <w:tcPr>
            <w:tcW w:w="720" w:type="dxa"/>
          </w:tcPr>
          <w:p w14:paraId="5710C365" w14:textId="77777777" w:rsidR="00CD32C7" w:rsidRPr="008E7811" w:rsidRDefault="00CD32C7" w:rsidP="00CD32C7">
            <w:pPr>
              <w:jc w:val="both"/>
              <w:rPr>
                <w:rFonts w:cstheme="minorHAnsi"/>
                <w:sz w:val="20"/>
                <w:szCs w:val="20"/>
              </w:rPr>
            </w:pPr>
          </w:p>
        </w:tc>
        <w:tc>
          <w:tcPr>
            <w:tcW w:w="720" w:type="dxa"/>
          </w:tcPr>
          <w:p w14:paraId="3924DA20" w14:textId="77777777" w:rsidR="00CD32C7" w:rsidRPr="008E7811" w:rsidRDefault="00CD32C7" w:rsidP="00CD32C7">
            <w:pPr>
              <w:jc w:val="both"/>
              <w:rPr>
                <w:rFonts w:cstheme="minorHAnsi"/>
                <w:sz w:val="20"/>
                <w:szCs w:val="20"/>
              </w:rPr>
            </w:pPr>
          </w:p>
        </w:tc>
        <w:tc>
          <w:tcPr>
            <w:tcW w:w="653" w:type="dxa"/>
          </w:tcPr>
          <w:p w14:paraId="55D0CEB2" w14:textId="77777777" w:rsidR="00CD32C7" w:rsidRPr="008E7811" w:rsidRDefault="00CD32C7" w:rsidP="00CD32C7">
            <w:pPr>
              <w:jc w:val="both"/>
              <w:rPr>
                <w:rFonts w:cstheme="minorHAnsi"/>
                <w:sz w:val="20"/>
                <w:szCs w:val="20"/>
              </w:rPr>
            </w:pPr>
          </w:p>
        </w:tc>
        <w:tc>
          <w:tcPr>
            <w:tcW w:w="1260" w:type="dxa"/>
          </w:tcPr>
          <w:p w14:paraId="46967109" w14:textId="77777777" w:rsidR="00CD32C7" w:rsidRPr="008E7811" w:rsidRDefault="00CD32C7" w:rsidP="00CD32C7">
            <w:pPr>
              <w:jc w:val="both"/>
              <w:rPr>
                <w:rFonts w:cstheme="minorHAnsi"/>
                <w:sz w:val="20"/>
                <w:szCs w:val="20"/>
              </w:rPr>
            </w:pPr>
          </w:p>
        </w:tc>
      </w:tr>
      <w:tr w:rsidR="008E7811" w:rsidRPr="008E7811" w14:paraId="599DE0F3" w14:textId="77777777" w:rsidTr="00150CE2">
        <w:trPr>
          <w:trHeight w:val="255"/>
        </w:trPr>
        <w:tc>
          <w:tcPr>
            <w:tcW w:w="648" w:type="dxa"/>
            <w:vAlign w:val="bottom"/>
          </w:tcPr>
          <w:p w14:paraId="54CAC133" w14:textId="7EF5D489" w:rsidR="00CD32C7" w:rsidRPr="008E7811" w:rsidRDefault="00CD32C7" w:rsidP="00CD32C7">
            <w:pPr>
              <w:rPr>
                <w:rFonts w:cstheme="minorHAnsi"/>
                <w:sz w:val="20"/>
                <w:szCs w:val="20"/>
              </w:rPr>
            </w:pPr>
            <w:r w:rsidRPr="008E7811">
              <w:rPr>
                <w:rFonts w:ascii="Calibri" w:hAnsi="Calibri" w:cs="Calibri"/>
                <w:sz w:val="20"/>
                <w:szCs w:val="20"/>
              </w:rPr>
              <w:t>1186</w:t>
            </w:r>
          </w:p>
        </w:tc>
        <w:tc>
          <w:tcPr>
            <w:tcW w:w="5557" w:type="dxa"/>
          </w:tcPr>
          <w:p w14:paraId="0162A9AF" w14:textId="77777777" w:rsidR="00CD32C7" w:rsidRPr="008E7811" w:rsidRDefault="00CD32C7" w:rsidP="00CD32C7">
            <w:pPr>
              <w:jc w:val="both"/>
              <w:rPr>
                <w:rFonts w:cstheme="minorHAnsi"/>
                <w:sz w:val="20"/>
                <w:szCs w:val="20"/>
              </w:rPr>
            </w:pPr>
            <w:r w:rsidRPr="008E7811">
              <w:rPr>
                <w:rFonts w:cstheme="minorHAnsi"/>
                <w:sz w:val="20"/>
                <w:szCs w:val="20"/>
              </w:rPr>
              <w:t>View transfer history</w:t>
            </w:r>
          </w:p>
        </w:tc>
        <w:tc>
          <w:tcPr>
            <w:tcW w:w="720" w:type="dxa"/>
          </w:tcPr>
          <w:p w14:paraId="41143E1F" w14:textId="77777777" w:rsidR="00CD32C7" w:rsidRPr="008E7811" w:rsidRDefault="00CD32C7" w:rsidP="00CD32C7">
            <w:pPr>
              <w:jc w:val="both"/>
              <w:rPr>
                <w:rFonts w:cstheme="minorHAnsi"/>
                <w:sz w:val="20"/>
                <w:szCs w:val="20"/>
              </w:rPr>
            </w:pPr>
          </w:p>
        </w:tc>
        <w:tc>
          <w:tcPr>
            <w:tcW w:w="720" w:type="dxa"/>
          </w:tcPr>
          <w:p w14:paraId="409FF0CC" w14:textId="77777777" w:rsidR="00CD32C7" w:rsidRPr="008E7811" w:rsidRDefault="00CD32C7" w:rsidP="00CD32C7">
            <w:pPr>
              <w:jc w:val="both"/>
              <w:rPr>
                <w:rFonts w:cstheme="minorHAnsi"/>
                <w:sz w:val="20"/>
                <w:szCs w:val="20"/>
              </w:rPr>
            </w:pPr>
          </w:p>
        </w:tc>
        <w:tc>
          <w:tcPr>
            <w:tcW w:w="720" w:type="dxa"/>
          </w:tcPr>
          <w:p w14:paraId="52E596A1" w14:textId="77777777" w:rsidR="00CD32C7" w:rsidRPr="008E7811" w:rsidRDefault="00CD32C7" w:rsidP="00CD32C7">
            <w:pPr>
              <w:jc w:val="both"/>
              <w:rPr>
                <w:rFonts w:cstheme="minorHAnsi"/>
                <w:sz w:val="20"/>
                <w:szCs w:val="20"/>
              </w:rPr>
            </w:pPr>
          </w:p>
        </w:tc>
        <w:tc>
          <w:tcPr>
            <w:tcW w:w="653" w:type="dxa"/>
          </w:tcPr>
          <w:p w14:paraId="4CD07422" w14:textId="77777777" w:rsidR="00CD32C7" w:rsidRPr="008E7811" w:rsidRDefault="00CD32C7" w:rsidP="00CD32C7">
            <w:pPr>
              <w:jc w:val="both"/>
              <w:rPr>
                <w:rFonts w:cstheme="minorHAnsi"/>
                <w:sz w:val="20"/>
                <w:szCs w:val="20"/>
              </w:rPr>
            </w:pPr>
          </w:p>
        </w:tc>
        <w:tc>
          <w:tcPr>
            <w:tcW w:w="1260" w:type="dxa"/>
          </w:tcPr>
          <w:p w14:paraId="7404076D" w14:textId="77777777" w:rsidR="00CD32C7" w:rsidRPr="008E7811" w:rsidRDefault="00CD32C7" w:rsidP="00CD32C7">
            <w:pPr>
              <w:jc w:val="both"/>
              <w:rPr>
                <w:rFonts w:cstheme="minorHAnsi"/>
                <w:sz w:val="20"/>
                <w:szCs w:val="20"/>
              </w:rPr>
            </w:pPr>
          </w:p>
        </w:tc>
      </w:tr>
      <w:tr w:rsidR="008E7811" w:rsidRPr="008E7811" w14:paraId="761095DE" w14:textId="77777777" w:rsidTr="00150CE2">
        <w:trPr>
          <w:trHeight w:val="255"/>
        </w:trPr>
        <w:tc>
          <w:tcPr>
            <w:tcW w:w="648" w:type="dxa"/>
            <w:vAlign w:val="bottom"/>
          </w:tcPr>
          <w:p w14:paraId="18CBA9F7" w14:textId="37E794D0" w:rsidR="00CD32C7" w:rsidRPr="008E7811" w:rsidRDefault="00CD32C7" w:rsidP="00CD32C7">
            <w:pPr>
              <w:rPr>
                <w:rFonts w:cstheme="minorHAnsi"/>
                <w:sz w:val="20"/>
                <w:szCs w:val="20"/>
              </w:rPr>
            </w:pPr>
            <w:r w:rsidRPr="008E7811">
              <w:rPr>
                <w:rFonts w:ascii="Calibri" w:hAnsi="Calibri" w:cs="Calibri"/>
                <w:sz w:val="20"/>
                <w:szCs w:val="20"/>
              </w:rPr>
              <w:t>1187</w:t>
            </w:r>
          </w:p>
        </w:tc>
        <w:tc>
          <w:tcPr>
            <w:tcW w:w="5557" w:type="dxa"/>
          </w:tcPr>
          <w:p w14:paraId="58441A7B" w14:textId="77777777" w:rsidR="00CD32C7" w:rsidRPr="008E7811" w:rsidRDefault="00CD32C7" w:rsidP="00CD32C7">
            <w:pPr>
              <w:jc w:val="both"/>
              <w:rPr>
                <w:rFonts w:cstheme="minorHAnsi"/>
                <w:sz w:val="20"/>
                <w:szCs w:val="20"/>
              </w:rPr>
            </w:pPr>
            <w:r w:rsidRPr="008E7811">
              <w:rPr>
                <w:rFonts w:cstheme="minorHAnsi"/>
                <w:sz w:val="20"/>
                <w:szCs w:val="20"/>
              </w:rPr>
              <w:t>Acknowledge transfer orders</w:t>
            </w:r>
          </w:p>
        </w:tc>
        <w:tc>
          <w:tcPr>
            <w:tcW w:w="720" w:type="dxa"/>
          </w:tcPr>
          <w:p w14:paraId="47B8D1E6" w14:textId="77777777" w:rsidR="00CD32C7" w:rsidRPr="008E7811" w:rsidRDefault="00CD32C7" w:rsidP="00CD32C7">
            <w:pPr>
              <w:jc w:val="both"/>
              <w:rPr>
                <w:rFonts w:cstheme="minorHAnsi"/>
                <w:sz w:val="20"/>
                <w:szCs w:val="20"/>
              </w:rPr>
            </w:pPr>
          </w:p>
        </w:tc>
        <w:tc>
          <w:tcPr>
            <w:tcW w:w="720" w:type="dxa"/>
          </w:tcPr>
          <w:p w14:paraId="18595001" w14:textId="77777777" w:rsidR="00CD32C7" w:rsidRPr="008E7811" w:rsidRDefault="00CD32C7" w:rsidP="00CD32C7">
            <w:pPr>
              <w:jc w:val="both"/>
              <w:rPr>
                <w:rFonts w:cstheme="minorHAnsi"/>
                <w:sz w:val="20"/>
                <w:szCs w:val="20"/>
              </w:rPr>
            </w:pPr>
          </w:p>
        </w:tc>
        <w:tc>
          <w:tcPr>
            <w:tcW w:w="720" w:type="dxa"/>
          </w:tcPr>
          <w:p w14:paraId="355EFBF9" w14:textId="77777777" w:rsidR="00CD32C7" w:rsidRPr="008E7811" w:rsidRDefault="00CD32C7" w:rsidP="00CD32C7">
            <w:pPr>
              <w:jc w:val="both"/>
              <w:rPr>
                <w:rFonts w:cstheme="minorHAnsi"/>
                <w:sz w:val="20"/>
                <w:szCs w:val="20"/>
              </w:rPr>
            </w:pPr>
          </w:p>
        </w:tc>
        <w:tc>
          <w:tcPr>
            <w:tcW w:w="653" w:type="dxa"/>
          </w:tcPr>
          <w:p w14:paraId="17F54F7C" w14:textId="77777777" w:rsidR="00CD32C7" w:rsidRPr="008E7811" w:rsidRDefault="00CD32C7" w:rsidP="00CD32C7">
            <w:pPr>
              <w:jc w:val="both"/>
              <w:rPr>
                <w:rFonts w:cstheme="minorHAnsi"/>
                <w:sz w:val="20"/>
                <w:szCs w:val="20"/>
              </w:rPr>
            </w:pPr>
          </w:p>
        </w:tc>
        <w:tc>
          <w:tcPr>
            <w:tcW w:w="1260" w:type="dxa"/>
          </w:tcPr>
          <w:p w14:paraId="38F6FB39" w14:textId="77777777" w:rsidR="00CD32C7" w:rsidRPr="008E7811" w:rsidRDefault="00CD32C7" w:rsidP="00CD32C7">
            <w:pPr>
              <w:jc w:val="both"/>
              <w:rPr>
                <w:rFonts w:cstheme="minorHAnsi"/>
                <w:sz w:val="20"/>
                <w:szCs w:val="20"/>
              </w:rPr>
            </w:pPr>
          </w:p>
        </w:tc>
      </w:tr>
      <w:tr w:rsidR="008E7811" w:rsidRPr="008E7811" w14:paraId="27FD5DA3" w14:textId="77777777" w:rsidTr="00150CE2">
        <w:trPr>
          <w:trHeight w:val="255"/>
        </w:trPr>
        <w:tc>
          <w:tcPr>
            <w:tcW w:w="648" w:type="dxa"/>
            <w:vAlign w:val="bottom"/>
          </w:tcPr>
          <w:p w14:paraId="75524F85" w14:textId="4A44D1F1" w:rsidR="00CD32C7" w:rsidRPr="008E7811" w:rsidRDefault="00CD32C7" w:rsidP="00CD32C7">
            <w:pPr>
              <w:rPr>
                <w:rFonts w:cstheme="minorHAnsi"/>
                <w:sz w:val="20"/>
                <w:szCs w:val="20"/>
              </w:rPr>
            </w:pPr>
            <w:r w:rsidRPr="008E7811">
              <w:rPr>
                <w:rFonts w:ascii="Calibri" w:hAnsi="Calibri" w:cs="Calibri"/>
                <w:sz w:val="20"/>
                <w:szCs w:val="20"/>
              </w:rPr>
              <w:t>1188</w:t>
            </w:r>
          </w:p>
        </w:tc>
        <w:tc>
          <w:tcPr>
            <w:tcW w:w="5557" w:type="dxa"/>
          </w:tcPr>
          <w:p w14:paraId="71C1947A" w14:textId="77777777" w:rsidR="00CD32C7" w:rsidRPr="008E7811" w:rsidRDefault="00CD32C7" w:rsidP="00CD32C7">
            <w:pPr>
              <w:jc w:val="both"/>
              <w:rPr>
                <w:rFonts w:cstheme="minorHAnsi"/>
                <w:sz w:val="20"/>
                <w:szCs w:val="20"/>
              </w:rPr>
            </w:pPr>
            <w:r w:rsidRPr="008E7811">
              <w:rPr>
                <w:rFonts w:cstheme="minorHAnsi"/>
                <w:sz w:val="20"/>
                <w:szCs w:val="20"/>
              </w:rPr>
              <w:t>Download transfer letters</w:t>
            </w:r>
          </w:p>
        </w:tc>
        <w:tc>
          <w:tcPr>
            <w:tcW w:w="720" w:type="dxa"/>
          </w:tcPr>
          <w:p w14:paraId="2A6A1391" w14:textId="77777777" w:rsidR="00CD32C7" w:rsidRPr="008E7811" w:rsidRDefault="00CD32C7" w:rsidP="00CD32C7">
            <w:pPr>
              <w:jc w:val="both"/>
              <w:rPr>
                <w:rFonts w:cstheme="minorHAnsi"/>
                <w:sz w:val="20"/>
                <w:szCs w:val="20"/>
              </w:rPr>
            </w:pPr>
          </w:p>
        </w:tc>
        <w:tc>
          <w:tcPr>
            <w:tcW w:w="720" w:type="dxa"/>
          </w:tcPr>
          <w:p w14:paraId="427D7645" w14:textId="77777777" w:rsidR="00CD32C7" w:rsidRPr="008E7811" w:rsidRDefault="00CD32C7" w:rsidP="00CD32C7">
            <w:pPr>
              <w:jc w:val="both"/>
              <w:rPr>
                <w:rFonts w:cstheme="minorHAnsi"/>
                <w:sz w:val="20"/>
                <w:szCs w:val="20"/>
              </w:rPr>
            </w:pPr>
          </w:p>
        </w:tc>
        <w:tc>
          <w:tcPr>
            <w:tcW w:w="720" w:type="dxa"/>
          </w:tcPr>
          <w:p w14:paraId="622F11AD" w14:textId="77777777" w:rsidR="00CD32C7" w:rsidRPr="008E7811" w:rsidRDefault="00CD32C7" w:rsidP="00CD32C7">
            <w:pPr>
              <w:jc w:val="both"/>
              <w:rPr>
                <w:rFonts w:cstheme="minorHAnsi"/>
                <w:sz w:val="20"/>
                <w:szCs w:val="20"/>
              </w:rPr>
            </w:pPr>
          </w:p>
        </w:tc>
        <w:tc>
          <w:tcPr>
            <w:tcW w:w="653" w:type="dxa"/>
          </w:tcPr>
          <w:p w14:paraId="42C6072B" w14:textId="77777777" w:rsidR="00CD32C7" w:rsidRPr="008E7811" w:rsidRDefault="00CD32C7" w:rsidP="00CD32C7">
            <w:pPr>
              <w:jc w:val="both"/>
              <w:rPr>
                <w:rFonts w:cstheme="minorHAnsi"/>
                <w:sz w:val="20"/>
                <w:szCs w:val="20"/>
              </w:rPr>
            </w:pPr>
          </w:p>
        </w:tc>
        <w:tc>
          <w:tcPr>
            <w:tcW w:w="1260" w:type="dxa"/>
          </w:tcPr>
          <w:p w14:paraId="420DD6FC" w14:textId="77777777" w:rsidR="00CD32C7" w:rsidRPr="008E7811" w:rsidRDefault="00CD32C7" w:rsidP="00CD32C7">
            <w:pPr>
              <w:jc w:val="both"/>
              <w:rPr>
                <w:rFonts w:cstheme="minorHAnsi"/>
                <w:sz w:val="20"/>
                <w:szCs w:val="20"/>
              </w:rPr>
            </w:pPr>
          </w:p>
        </w:tc>
      </w:tr>
      <w:tr w:rsidR="008E7811" w:rsidRPr="008E7811" w14:paraId="670FC29D" w14:textId="77777777" w:rsidTr="003145C9">
        <w:trPr>
          <w:trHeight w:val="255"/>
        </w:trPr>
        <w:tc>
          <w:tcPr>
            <w:tcW w:w="648" w:type="dxa"/>
            <w:shd w:val="clear" w:color="auto" w:fill="F2F2F2" w:themeFill="background1" w:themeFillShade="F2"/>
          </w:tcPr>
          <w:p w14:paraId="3DFDF2C2" w14:textId="77777777" w:rsidR="00251572" w:rsidRPr="008E7811" w:rsidRDefault="00251572" w:rsidP="003145C9">
            <w:pPr>
              <w:rPr>
                <w:rFonts w:cstheme="minorHAnsi"/>
                <w:sz w:val="20"/>
                <w:szCs w:val="20"/>
              </w:rPr>
            </w:pPr>
          </w:p>
        </w:tc>
        <w:tc>
          <w:tcPr>
            <w:tcW w:w="9630" w:type="dxa"/>
            <w:gridSpan w:val="6"/>
            <w:shd w:val="clear" w:color="auto" w:fill="F2F2F2" w:themeFill="background1" w:themeFillShade="F2"/>
          </w:tcPr>
          <w:p w14:paraId="5256CD53" w14:textId="77777777" w:rsidR="00251572" w:rsidRPr="008E7811" w:rsidRDefault="00251572" w:rsidP="003145C9">
            <w:pPr>
              <w:jc w:val="both"/>
              <w:rPr>
                <w:rFonts w:cstheme="minorHAnsi"/>
                <w:sz w:val="20"/>
                <w:szCs w:val="20"/>
              </w:rPr>
            </w:pPr>
            <w:r w:rsidRPr="008E7811">
              <w:rPr>
                <w:rFonts w:cstheme="minorHAnsi"/>
                <w:i/>
                <w:sz w:val="20"/>
                <w:szCs w:val="20"/>
              </w:rPr>
              <w:t>Manager Self-Service (MSS) Support</w:t>
            </w:r>
          </w:p>
        </w:tc>
      </w:tr>
      <w:tr w:rsidR="008E7811" w:rsidRPr="008E7811" w14:paraId="38AEE98C" w14:textId="77777777" w:rsidTr="009B20A1">
        <w:trPr>
          <w:trHeight w:val="255"/>
        </w:trPr>
        <w:tc>
          <w:tcPr>
            <w:tcW w:w="648" w:type="dxa"/>
            <w:vAlign w:val="bottom"/>
          </w:tcPr>
          <w:p w14:paraId="62A9FC97" w14:textId="6FA22E91" w:rsidR="00CD32C7" w:rsidRPr="008E7811" w:rsidRDefault="00CD32C7" w:rsidP="00CD32C7">
            <w:pPr>
              <w:rPr>
                <w:rFonts w:cstheme="minorHAnsi"/>
                <w:sz w:val="20"/>
                <w:szCs w:val="20"/>
              </w:rPr>
            </w:pPr>
            <w:r w:rsidRPr="008E7811">
              <w:rPr>
                <w:rFonts w:ascii="Calibri" w:hAnsi="Calibri" w:cs="Calibri"/>
                <w:sz w:val="20"/>
                <w:szCs w:val="20"/>
              </w:rPr>
              <w:t>1189</w:t>
            </w:r>
          </w:p>
        </w:tc>
        <w:tc>
          <w:tcPr>
            <w:tcW w:w="9630" w:type="dxa"/>
            <w:gridSpan w:val="6"/>
          </w:tcPr>
          <w:p w14:paraId="2E4C1ADA" w14:textId="77777777" w:rsidR="00CD32C7" w:rsidRPr="008E7811" w:rsidRDefault="00CD32C7" w:rsidP="00CD32C7">
            <w:pPr>
              <w:jc w:val="both"/>
              <w:rPr>
                <w:rFonts w:cstheme="minorHAnsi"/>
                <w:sz w:val="20"/>
                <w:szCs w:val="20"/>
              </w:rPr>
            </w:pPr>
            <w:r w:rsidRPr="008E7811">
              <w:rPr>
                <w:rFonts w:cstheme="minorHAnsi"/>
                <w:sz w:val="20"/>
                <w:szCs w:val="20"/>
              </w:rPr>
              <w:t>Managers shall be able to:</w:t>
            </w:r>
          </w:p>
        </w:tc>
      </w:tr>
      <w:tr w:rsidR="008E7811" w:rsidRPr="008E7811" w14:paraId="0C53257B" w14:textId="77777777" w:rsidTr="009B20A1">
        <w:trPr>
          <w:trHeight w:val="255"/>
        </w:trPr>
        <w:tc>
          <w:tcPr>
            <w:tcW w:w="648" w:type="dxa"/>
            <w:vAlign w:val="bottom"/>
          </w:tcPr>
          <w:p w14:paraId="29427D39" w14:textId="3BE16770" w:rsidR="00CD32C7" w:rsidRPr="008E7811" w:rsidRDefault="00CD32C7" w:rsidP="00CD32C7">
            <w:pPr>
              <w:rPr>
                <w:rFonts w:cstheme="minorHAnsi"/>
                <w:sz w:val="20"/>
                <w:szCs w:val="20"/>
              </w:rPr>
            </w:pPr>
            <w:r w:rsidRPr="008E7811">
              <w:rPr>
                <w:rFonts w:ascii="Calibri" w:hAnsi="Calibri" w:cs="Calibri"/>
                <w:sz w:val="20"/>
                <w:szCs w:val="20"/>
              </w:rPr>
              <w:t>1190</w:t>
            </w:r>
          </w:p>
        </w:tc>
        <w:tc>
          <w:tcPr>
            <w:tcW w:w="5557" w:type="dxa"/>
          </w:tcPr>
          <w:p w14:paraId="76CAB39E" w14:textId="77777777" w:rsidR="00CD32C7" w:rsidRPr="008E7811" w:rsidRDefault="00CD32C7" w:rsidP="00CD32C7">
            <w:pPr>
              <w:spacing w:line="278" w:lineRule="auto"/>
              <w:jc w:val="both"/>
              <w:rPr>
                <w:rFonts w:cstheme="minorHAnsi"/>
                <w:sz w:val="20"/>
                <w:szCs w:val="20"/>
              </w:rPr>
            </w:pPr>
            <w:r w:rsidRPr="008E7811">
              <w:rPr>
                <w:rFonts w:cstheme="minorHAnsi"/>
                <w:sz w:val="20"/>
                <w:szCs w:val="20"/>
              </w:rPr>
              <w:t>Assign goals</w:t>
            </w:r>
          </w:p>
        </w:tc>
        <w:tc>
          <w:tcPr>
            <w:tcW w:w="720" w:type="dxa"/>
          </w:tcPr>
          <w:p w14:paraId="5959B247" w14:textId="77777777" w:rsidR="00CD32C7" w:rsidRPr="008E7811" w:rsidRDefault="00CD32C7" w:rsidP="00CD32C7">
            <w:pPr>
              <w:jc w:val="both"/>
              <w:rPr>
                <w:rFonts w:cstheme="minorHAnsi"/>
                <w:sz w:val="20"/>
                <w:szCs w:val="20"/>
              </w:rPr>
            </w:pPr>
          </w:p>
        </w:tc>
        <w:tc>
          <w:tcPr>
            <w:tcW w:w="720" w:type="dxa"/>
          </w:tcPr>
          <w:p w14:paraId="61192DA0" w14:textId="77777777" w:rsidR="00CD32C7" w:rsidRPr="008E7811" w:rsidRDefault="00CD32C7" w:rsidP="00CD32C7">
            <w:pPr>
              <w:jc w:val="both"/>
              <w:rPr>
                <w:rFonts w:cstheme="minorHAnsi"/>
                <w:sz w:val="20"/>
                <w:szCs w:val="20"/>
              </w:rPr>
            </w:pPr>
          </w:p>
        </w:tc>
        <w:tc>
          <w:tcPr>
            <w:tcW w:w="720" w:type="dxa"/>
          </w:tcPr>
          <w:p w14:paraId="1DF8392E" w14:textId="77777777" w:rsidR="00CD32C7" w:rsidRPr="008E7811" w:rsidRDefault="00CD32C7" w:rsidP="00CD32C7">
            <w:pPr>
              <w:jc w:val="both"/>
              <w:rPr>
                <w:rFonts w:cstheme="minorHAnsi"/>
                <w:sz w:val="20"/>
                <w:szCs w:val="20"/>
              </w:rPr>
            </w:pPr>
          </w:p>
        </w:tc>
        <w:tc>
          <w:tcPr>
            <w:tcW w:w="653" w:type="dxa"/>
          </w:tcPr>
          <w:p w14:paraId="56B65C52" w14:textId="77777777" w:rsidR="00CD32C7" w:rsidRPr="008E7811" w:rsidRDefault="00CD32C7" w:rsidP="00CD32C7">
            <w:pPr>
              <w:jc w:val="both"/>
              <w:rPr>
                <w:rFonts w:cstheme="minorHAnsi"/>
                <w:sz w:val="20"/>
                <w:szCs w:val="20"/>
              </w:rPr>
            </w:pPr>
          </w:p>
        </w:tc>
        <w:tc>
          <w:tcPr>
            <w:tcW w:w="1260" w:type="dxa"/>
          </w:tcPr>
          <w:p w14:paraId="2D00A1FD" w14:textId="77777777" w:rsidR="00CD32C7" w:rsidRPr="008E7811" w:rsidRDefault="00CD32C7" w:rsidP="00CD32C7">
            <w:pPr>
              <w:jc w:val="both"/>
              <w:rPr>
                <w:rFonts w:cstheme="minorHAnsi"/>
                <w:sz w:val="20"/>
                <w:szCs w:val="20"/>
              </w:rPr>
            </w:pPr>
          </w:p>
        </w:tc>
      </w:tr>
      <w:tr w:rsidR="008E7811" w:rsidRPr="008E7811" w14:paraId="541801AC" w14:textId="77777777" w:rsidTr="009B20A1">
        <w:trPr>
          <w:trHeight w:val="255"/>
        </w:trPr>
        <w:tc>
          <w:tcPr>
            <w:tcW w:w="648" w:type="dxa"/>
            <w:vAlign w:val="bottom"/>
          </w:tcPr>
          <w:p w14:paraId="6CD1867E" w14:textId="514A09C8" w:rsidR="00CD32C7" w:rsidRPr="008E7811" w:rsidRDefault="00CD32C7" w:rsidP="00CD32C7">
            <w:pPr>
              <w:rPr>
                <w:rFonts w:cstheme="minorHAnsi"/>
                <w:sz w:val="20"/>
                <w:szCs w:val="20"/>
              </w:rPr>
            </w:pPr>
            <w:r w:rsidRPr="008E7811">
              <w:rPr>
                <w:rFonts w:ascii="Calibri" w:hAnsi="Calibri" w:cs="Calibri"/>
                <w:sz w:val="20"/>
                <w:szCs w:val="20"/>
              </w:rPr>
              <w:t>1191</w:t>
            </w:r>
          </w:p>
        </w:tc>
        <w:tc>
          <w:tcPr>
            <w:tcW w:w="5557" w:type="dxa"/>
          </w:tcPr>
          <w:p w14:paraId="3D21936C" w14:textId="77777777" w:rsidR="00CD32C7" w:rsidRPr="008E7811" w:rsidRDefault="00CD32C7" w:rsidP="00CD32C7">
            <w:pPr>
              <w:spacing w:line="278" w:lineRule="auto"/>
              <w:jc w:val="both"/>
              <w:rPr>
                <w:rFonts w:cstheme="minorHAnsi"/>
                <w:sz w:val="20"/>
                <w:szCs w:val="20"/>
              </w:rPr>
            </w:pPr>
            <w:r w:rsidRPr="008E7811">
              <w:rPr>
                <w:rFonts w:cstheme="minorHAnsi"/>
                <w:sz w:val="20"/>
                <w:szCs w:val="20"/>
              </w:rPr>
              <w:t>Monitor team performance</w:t>
            </w:r>
          </w:p>
        </w:tc>
        <w:tc>
          <w:tcPr>
            <w:tcW w:w="720" w:type="dxa"/>
          </w:tcPr>
          <w:p w14:paraId="4C21759E" w14:textId="77777777" w:rsidR="00CD32C7" w:rsidRPr="008E7811" w:rsidRDefault="00CD32C7" w:rsidP="00CD32C7">
            <w:pPr>
              <w:jc w:val="both"/>
              <w:rPr>
                <w:rFonts w:cstheme="minorHAnsi"/>
                <w:sz w:val="20"/>
                <w:szCs w:val="20"/>
              </w:rPr>
            </w:pPr>
          </w:p>
        </w:tc>
        <w:tc>
          <w:tcPr>
            <w:tcW w:w="720" w:type="dxa"/>
          </w:tcPr>
          <w:p w14:paraId="3AAA1101" w14:textId="77777777" w:rsidR="00CD32C7" w:rsidRPr="008E7811" w:rsidRDefault="00CD32C7" w:rsidP="00CD32C7">
            <w:pPr>
              <w:jc w:val="both"/>
              <w:rPr>
                <w:rFonts w:cstheme="minorHAnsi"/>
                <w:sz w:val="20"/>
                <w:szCs w:val="20"/>
              </w:rPr>
            </w:pPr>
          </w:p>
        </w:tc>
        <w:tc>
          <w:tcPr>
            <w:tcW w:w="720" w:type="dxa"/>
          </w:tcPr>
          <w:p w14:paraId="295B2EB4" w14:textId="77777777" w:rsidR="00CD32C7" w:rsidRPr="008E7811" w:rsidRDefault="00CD32C7" w:rsidP="00CD32C7">
            <w:pPr>
              <w:jc w:val="both"/>
              <w:rPr>
                <w:rFonts w:cstheme="minorHAnsi"/>
                <w:sz w:val="20"/>
                <w:szCs w:val="20"/>
              </w:rPr>
            </w:pPr>
          </w:p>
        </w:tc>
        <w:tc>
          <w:tcPr>
            <w:tcW w:w="653" w:type="dxa"/>
          </w:tcPr>
          <w:p w14:paraId="2A1B72FA" w14:textId="77777777" w:rsidR="00CD32C7" w:rsidRPr="008E7811" w:rsidRDefault="00CD32C7" w:rsidP="00CD32C7">
            <w:pPr>
              <w:jc w:val="both"/>
              <w:rPr>
                <w:rFonts w:cstheme="minorHAnsi"/>
                <w:sz w:val="20"/>
                <w:szCs w:val="20"/>
              </w:rPr>
            </w:pPr>
          </w:p>
        </w:tc>
        <w:tc>
          <w:tcPr>
            <w:tcW w:w="1260" w:type="dxa"/>
          </w:tcPr>
          <w:p w14:paraId="7A16B483" w14:textId="77777777" w:rsidR="00CD32C7" w:rsidRPr="008E7811" w:rsidRDefault="00CD32C7" w:rsidP="00CD32C7">
            <w:pPr>
              <w:jc w:val="both"/>
              <w:rPr>
                <w:rFonts w:cstheme="minorHAnsi"/>
                <w:sz w:val="20"/>
                <w:szCs w:val="20"/>
              </w:rPr>
            </w:pPr>
          </w:p>
        </w:tc>
      </w:tr>
      <w:tr w:rsidR="008E7811" w:rsidRPr="008E7811" w14:paraId="72A75235" w14:textId="77777777" w:rsidTr="009B20A1">
        <w:trPr>
          <w:trHeight w:val="255"/>
        </w:trPr>
        <w:tc>
          <w:tcPr>
            <w:tcW w:w="648" w:type="dxa"/>
            <w:vAlign w:val="bottom"/>
          </w:tcPr>
          <w:p w14:paraId="3804F588" w14:textId="20660C2F" w:rsidR="00CD32C7" w:rsidRPr="008E7811" w:rsidRDefault="00CD32C7" w:rsidP="00CD32C7">
            <w:pPr>
              <w:rPr>
                <w:rFonts w:cstheme="minorHAnsi"/>
                <w:sz w:val="20"/>
                <w:szCs w:val="20"/>
              </w:rPr>
            </w:pPr>
            <w:r w:rsidRPr="008E7811">
              <w:rPr>
                <w:rFonts w:ascii="Calibri" w:hAnsi="Calibri" w:cs="Calibri"/>
                <w:sz w:val="20"/>
                <w:szCs w:val="20"/>
              </w:rPr>
              <w:t>1192</w:t>
            </w:r>
          </w:p>
        </w:tc>
        <w:tc>
          <w:tcPr>
            <w:tcW w:w="5557" w:type="dxa"/>
          </w:tcPr>
          <w:p w14:paraId="314C3846" w14:textId="77777777" w:rsidR="00CD32C7" w:rsidRPr="008E7811" w:rsidRDefault="00CD32C7" w:rsidP="00CD32C7">
            <w:pPr>
              <w:spacing w:line="278" w:lineRule="auto"/>
              <w:jc w:val="both"/>
              <w:rPr>
                <w:rFonts w:cstheme="minorHAnsi"/>
                <w:sz w:val="20"/>
                <w:szCs w:val="20"/>
              </w:rPr>
            </w:pPr>
            <w:r w:rsidRPr="008E7811">
              <w:rPr>
                <w:rFonts w:cstheme="minorHAnsi"/>
                <w:sz w:val="20"/>
                <w:szCs w:val="20"/>
              </w:rPr>
              <w:t>Conduct appraisals</w:t>
            </w:r>
          </w:p>
        </w:tc>
        <w:tc>
          <w:tcPr>
            <w:tcW w:w="720" w:type="dxa"/>
          </w:tcPr>
          <w:p w14:paraId="5417B569" w14:textId="77777777" w:rsidR="00CD32C7" w:rsidRPr="008E7811" w:rsidRDefault="00CD32C7" w:rsidP="00CD32C7">
            <w:pPr>
              <w:jc w:val="both"/>
              <w:rPr>
                <w:rFonts w:cstheme="minorHAnsi"/>
                <w:sz w:val="20"/>
                <w:szCs w:val="20"/>
              </w:rPr>
            </w:pPr>
          </w:p>
        </w:tc>
        <w:tc>
          <w:tcPr>
            <w:tcW w:w="720" w:type="dxa"/>
          </w:tcPr>
          <w:p w14:paraId="2C977123" w14:textId="77777777" w:rsidR="00CD32C7" w:rsidRPr="008E7811" w:rsidRDefault="00CD32C7" w:rsidP="00CD32C7">
            <w:pPr>
              <w:jc w:val="both"/>
              <w:rPr>
                <w:rFonts w:cstheme="minorHAnsi"/>
                <w:sz w:val="20"/>
                <w:szCs w:val="20"/>
              </w:rPr>
            </w:pPr>
          </w:p>
        </w:tc>
        <w:tc>
          <w:tcPr>
            <w:tcW w:w="720" w:type="dxa"/>
          </w:tcPr>
          <w:p w14:paraId="48DC0615" w14:textId="77777777" w:rsidR="00CD32C7" w:rsidRPr="008E7811" w:rsidRDefault="00CD32C7" w:rsidP="00CD32C7">
            <w:pPr>
              <w:jc w:val="both"/>
              <w:rPr>
                <w:rFonts w:cstheme="minorHAnsi"/>
                <w:sz w:val="20"/>
                <w:szCs w:val="20"/>
              </w:rPr>
            </w:pPr>
          </w:p>
        </w:tc>
        <w:tc>
          <w:tcPr>
            <w:tcW w:w="653" w:type="dxa"/>
          </w:tcPr>
          <w:p w14:paraId="3BE24093" w14:textId="77777777" w:rsidR="00CD32C7" w:rsidRPr="008E7811" w:rsidRDefault="00CD32C7" w:rsidP="00CD32C7">
            <w:pPr>
              <w:jc w:val="both"/>
              <w:rPr>
                <w:rFonts w:cstheme="minorHAnsi"/>
                <w:sz w:val="20"/>
                <w:szCs w:val="20"/>
              </w:rPr>
            </w:pPr>
          </w:p>
        </w:tc>
        <w:tc>
          <w:tcPr>
            <w:tcW w:w="1260" w:type="dxa"/>
          </w:tcPr>
          <w:p w14:paraId="71D42549" w14:textId="77777777" w:rsidR="00CD32C7" w:rsidRPr="008E7811" w:rsidRDefault="00CD32C7" w:rsidP="00CD32C7">
            <w:pPr>
              <w:jc w:val="both"/>
              <w:rPr>
                <w:rFonts w:cstheme="minorHAnsi"/>
                <w:sz w:val="20"/>
                <w:szCs w:val="20"/>
              </w:rPr>
            </w:pPr>
          </w:p>
        </w:tc>
      </w:tr>
      <w:tr w:rsidR="008E7811" w:rsidRPr="008E7811" w14:paraId="6C0B41C6" w14:textId="77777777" w:rsidTr="009B20A1">
        <w:trPr>
          <w:trHeight w:val="255"/>
        </w:trPr>
        <w:tc>
          <w:tcPr>
            <w:tcW w:w="648" w:type="dxa"/>
            <w:vAlign w:val="bottom"/>
          </w:tcPr>
          <w:p w14:paraId="1809C2A7" w14:textId="05EE2857" w:rsidR="00CD32C7" w:rsidRPr="008E7811" w:rsidRDefault="00CD32C7" w:rsidP="00CD32C7">
            <w:pPr>
              <w:rPr>
                <w:rFonts w:cstheme="minorHAnsi"/>
                <w:sz w:val="20"/>
                <w:szCs w:val="20"/>
              </w:rPr>
            </w:pPr>
            <w:r w:rsidRPr="008E7811">
              <w:rPr>
                <w:rFonts w:ascii="Calibri" w:hAnsi="Calibri" w:cs="Calibri"/>
                <w:sz w:val="20"/>
                <w:szCs w:val="20"/>
              </w:rPr>
              <w:t>1193</w:t>
            </w:r>
          </w:p>
        </w:tc>
        <w:tc>
          <w:tcPr>
            <w:tcW w:w="5557" w:type="dxa"/>
          </w:tcPr>
          <w:p w14:paraId="497D3CD6" w14:textId="77777777" w:rsidR="00CD32C7" w:rsidRPr="008E7811" w:rsidRDefault="00CD32C7" w:rsidP="00CD32C7">
            <w:pPr>
              <w:spacing w:line="278" w:lineRule="auto"/>
              <w:jc w:val="both"/>
              <w:rPr>
                <w:rFonts w:cstheme="minorHAnsi"/>
                <w:sz w:val="20"/>
                <w:szCs w:val="20"/>
              </w:rPr>
            </w:pPr>
            <w:r w:rsidRPr="008E7811">
              <w:rPr>
                <w:rFonts w:cstheme="minorHAnsi"/>
                <w:sz w:val="20"/>
                <w:szCs w:val="20"/>
              </w:rPr>
              <w:t>Approve self-assessments</w:t>
            </w:r>
          </w:p>
        </w:tc>
        <w:tc>
          <w:tcPr>
            <w:tcW w:w="720" w:type="dxa"/>
          </w:tcPr>
          <w:p w14:paraId="6493B21C" w14:textId="77777777" w:rsidR="00CD32C7" w:rsidRPr="008E7811" w:rsidRDefault="00CD32C7" w:rsidP="00CD32C7">
            <w:pPr>
              <w:jc w:val="both"/>
              <w:rPr>
                <w:rFonts w:cstheme="minorHAnsi"/>
                <w:sz w:val="20"/>
                <w:szCs w:val="20"/>
              </w:rPr>
            </w:pPr>
          </w:p>
        </w:tc>
        <w:tc>
          <w:tcPr>
            <w:tcW w:w="720" w:type="dxa"/>
          </w:tcPr>
          <w:p w14:paraId="1124CA3F" w14:textId="77777777" w:rsidR="00CD32C7" w:rsidRPr="008E7811" w:rsidRDefault="00CD32C7" w:rsidP="00CD32C7">
            <w:pPr>
              <w:jc w:val="both"/>
              <w:rPr>
                <w:rFonts w:cstheme="minorHAnsi"/>
                <w:sz w:val="20"/>
                <w:szCs w:val="20"/>
              </w:rPr>
            </w:pPr>
          </w:p>
        </w:tc>
        <w:tc>
          <w:tcPr>
            <w:tcW w:w="720" w:type="dxa"/>
          </w:tcPr>
          <w:p w14:paraId="4B6F7FD8" w14:textId="77777777" w:rsidR="00CD32C7" w:rsidRPr="008E7811" w:rsidRDefault="00CD32C7" w:rsidP="00CD32C7">
            <w:pPr>
              <w:jc w:val="both"/>
              <w:rPr>
                <w:rFonts w:cstheme="minorHAnsi"/>
                <w:sz w:val="20"/>
                <w:szCs w:val="20"/>
              </w:rPr>
            </w:pPr>
          </w:p>
        </w:tc>
        <w:tc>
          <w:tcPr>
            <w:tcW w:w="653" w:type="dxa"/>
          </w:tcPr>
          <w:p w14:paraId="0F885AB6" w14:textId="77777777" w:rsidR="00CD32C7" w:rsidRPr="008E7811" w:rsidRDefault="00CD32C7" w:rsidP="00CD32C7">
            <w:pPr>
              <w:jc w:val="both"/>
              <w:rPr>
                <w:rFonts w:cstheme="minorHAnsi"/>
                <w:sz w:val="20"/>
                <w:szCs w:val="20"/>
              </w:rPr>
            </w:pPr>
          </w:p>
        </w:tc>
        <w:tc>
          <w:tcPr>
            <w:tcW w:w="1260" w:type="dxa"/>
          </w:tcPr>
          <w:p w14:paraId="7D0CB867" w14:textId="77777777" w:rsidR="00CD32C7" w:rsidRPr="008E7811" w:rsidRDefault="00CD32C7" w:rsidP="00CD32C7">
            <w:pPr>
              <w:jc w:val="both"/>
              <w:rPr>
                <w:rFonts w:cstheme="minorHAnsi"/>
                <w:sz w:val="20"/>
                <w:szCs w:val="20"/>
              </w:rPr>
            </w:pPr>
          </w:p>
        </w:tc>
      </w:tr>
      <w:tr w:rsidR="008E7811" w:rsidRPr="008E7811" w14:paraId="433B340C" w14:textId="77777777" w:rsidTr="009B20A1">
        <w:trPr>
          <w:trHeight w:val="255"/>
        </w:trPr>
        <w:tc>
          <w:tcPr>
            <w:tcW w:w="648" w:type="dxa"/>
            <w:vAlign w:val="bottom"/>
          </w:tcPr>
          <w:p w14:paraId="06E73A9A" w14:textId="1C8E4D1A" w:rsidR="00CD32C7" w:rsidRPr="008E7811" w:rsidRDefault="00CD32C7" w:rsidP="00CD32C7">
            <w:pPr>
              <w:rPr>
                <w:rFonts w:cstheme="minorHAnsi"/>
                <w:sz w:val="20"/>
                <w:szCs w:val="20"/>
              </w:rPr>
            </w:pPr>
            <w:r w:rsidRPr="008E7811">
              <w:rPr>
                <w:rFonts w:ascii="Calibri" w:hAnsi="Calibri" w:cs="Calibri"/>
                <w:sz w:val="20"/>
                <w:szCs w:val="20"/>
              </w:rPr>
              <w:t>1194</w:t>
            </w:r>
          </w:p>
        </w:tc>
        <w:tc>
          <w:tcPr>
            <w:tcW w:w="5557" w:type="dxa"/>
          </w:tcPr>
          <w:p w14:paraId="6FBFC82F" w14:textId="77777777" w:rsidR="00CD32C7" w:rsidRPr="008E7811" w:rsidRDefault="00CD32C7" w:rsidP="00CD32C7">
            <w:pPr>
              <w:spacing w:line="278" w:lineRule="auto"/>
              <w:jc w:val="both"/>
              <w:rPr>
                <w:rFonts w:cstheme="minorHAnsi"/>
                <w:sz w:val="20"/>
                <w:szCs w:val="20"/>
              </w:rPr>
            </w:pPr>
            <w:r w:rsidRPr="008E7811">
              <w:rPr>
                <w:rFonts w:cstheme="minorHAnsi"/>
                <w:sz w:val="20"/>
                <w:szCs w:val="20"/>
              </w:rPr>
              <w:t>Recommend promotions</w:t>
            </w:r>
          </w:p>
        </w:tc>
        <w:tc>
          <w:tcPr>
            <w:tcW w:w="720" w:type="dxa"/>
          </w:tcPr>
          <w:p w14:paraId="2B6FB3A7" w14:textId="77777777" w:rsidR="00CD32C7" w:rsidRPr="008E7811" w:rsidRDefault="00CD32C7" w:rsidP="00CD32C7">
            <w:pPr>
              <w:jc w:val="both"/>
              <w:rPr>
                <w:rFonts w:cstheme="minorHAnsi"/>
                <w:sz w:val="20"/>
                <w:szCs w:val="20"/>
              </w:rPr>
            </w:pPr>
          </w:p>
        </w:tc>
        <w:tc>
          <w:tcPr>
            <w:tcW w:w="720" w:type="dxa"/>
          </w:tcPr>
          <w:p w14:paraId="774BDBD1" w14:textId="77777777" w:rsidR="00CD32C7" w:rsidRPr="008E7811" w:rsidRDefault="00CD32C7" w:rsidP="00CD32C7">
            <w:pPr>
              <w:jc w:val="both"/>
              <w:rPr>
                <w:rFonts w:cstheme="minorHAnsi"/>
                <w:sz w:val="20"/>
                <w:szCs w:val="20"/>
              </w:rPr>
            </w:pPr>
          </w:p>
        </w:tc>
        <w:tc>
          <w:tcPr>
            <w:tcW w:w="720" w:type="dxa"/>
          </w:tcPr>
          <w:p w14:paraId="343CCC13" w14:textId="77777777" w:rsidR="00CD32C7" w:rsidRPr="008E7811" w:rsidRDefault="00CD32C7" w:rsidP="00CD32C7">
            <w:pPr>
              <w:jc w:val="both"/>
              <w:rPr>
                <w:rFonts w:cstheme="minorHAnsi"/>
                <w:sz w:val="20"/>
                <w:szCs w:val="20"/>
              </w:rPr>
            </w:pPr>
          </w:p>
        </w:tc>
        <w:tc>
          <w:tcPr>
            <w:tcW w:w="653" w:type="dxa"/>
          </w:tcPr>
          <w:p w14:paraId="1B6DC527" w14:textId="77777777" w:rsidR="00CD32C7" w:rsidRPr="008E7811" w:rsidRDefault="00CD32C7" w:rsidP="00CD32C7">
            <w:pPr>
              <w:jc w:val="both"/>
              <w:rPr>
                <w:rFonts w:cstheme="minorHAnsi"/>
                <w:sz w:val="20"/>
                <w:szCs w:val="20"/>
              </w:rPr>
            </w:pPr>
          </w:p>
        </w:tc>
        <w:tc>
          <w:tcPr>
            <w:tcW w:w="1260" w:type="dxa"/>
          </w:tcPr>
          <w:p w14:paraId="5D31313F" w14:textId="77777777" w:rsidR="00CD32C7" w:rsidRPr="008E7811" w:rsidRDefault="00CD32C7" w:rsidP="00CD32C7">
            <w:pPr>
              <w:jc w:val="both"/>
              <w:rPr>
                <w:rFonts w:cstheme="minorHAnsi"/>
                <w:sz w:val="20"/>
                <w:szCs w:val="20"/>
              </w:rPr>
            </w:pPr>
          </w:p>
        </w:tc>
      </w:tr>
      <w:tr w:rsidR="008E7811" w:rsidRPr="008E7811" w14:paraId="545B402F" w14:textId="77777777" w:rsidTr="009B20A1">
        <w:trPr>
          <w:trHeight w:val="255"/>
        </w:trPr>
        <w:tc>
          <w:tcPr>
            <w:tcW w:w="648" w:type="dxa"/>
            <w:vAlign w:val="bottom"/>
          </w:tcPr>
          <w:p w14:paraId="51489B5B" w14:textId="1A309A77" w:rsidR="00CD32C7" w:rsidRPr="008E7811" w:rsidRDefault="00CD32C7" w:rsidP="00CD32C7">
            <w:pPr>
              <w:rPr>
                <w:rFonts w:cstheme="minorHAnsi"/>
                <w:sz w:val="20"/>
                <w:szCs w:val="20"/>
              </w:rPr>
            </w:pPr>
            <w:r w:rsidRPr="008E7811">
              <w:rPr>
                <w:rFonts w:ascii="Calibri" w:hAnsi="Calibri" w:cs="Calibri"/>
                <w:sz w:val="20"/>
                <w:szCs w:val="20"/>
              </w:rPr>
              <w:t>1195</w:t>
            </w:r>
          </w:p>
        </w:tc>
        <w:tc>
          <w:tcPr>
            <w:tcW w:w="5557" w:type="dxa"/>
          </w:tcPr>
          <w:p w14:paraId="697CDA95" w14:textId="77777777" w:rsidR="00CD32C7" w:rsidRPr="008E7811" w:rsidRDefault="00CD32C7" w:rsidP="00CD32C7">
            <w:pPr>
              <w:spacing w:line="278" w:lineRule="auto"/>
              <w:jc w:val="both"/>
              <w:rPr>
                <w:rFonts w:cstheme="minorHAnsi"/>
                <w:sz w:val="20"/>
                <w:szCs w:val="20"/>
              </w:rPr>
            </w:pPr>
            <w:r w:rsidRPr="008E7811">
              <w:rPr>
                <w:rFonts w:cstheme="minorHAnsi"/>
                <w:sz w:val="20"/>
                <w:szCs w:val="20"/>
              </w:rPr>
              <w:t>Recommend increments</w:t>
            </w:r>
          </w:p>
        </w:tc>
        <w:tc>
          <w:tcPr>
            <w:tcW w:w="720" w:type="dxa"/>
          </w:tcPr>
          <w:p w14:paraId="75DA6EE0" w14:textId="77777777" w:rsidR="00CD32C7" w:rsidRPr="008E7811" w:rsidRDefault="00CD32C7" w:rsidP="00CD32C7">
            <w:pPr>
              <w:jc w:val="both"/>
              <w:rPr>
                <w:rFonts w:cstheme="minorHAnsi"/>
                <w:sz w:val="20"/>
                <w:szCs w:val="20"/>
              </w:rPr>
            </w:pPr>
          </w:p>
        </w:tc>
        <w:tc>
          <w:tcPr>
            <w:tcW w:w="720" w:type="dxa"/>
          </w:tcPr>
          <w:p w14:paraId="57DC8507" w14:textId="77777777" w:rsidR="00CD32C7" w:rsidRPr="008E7811" w:rsidRDefault="00CD32C7" w:rsidP="00CD32C7">
            <w:pPr>
              <w:jc w:val="both"/>
              <w:rPr>
                <w:rFonts w:cstheme="minorHAnsi"/>
                <w:sz w:val="20"/>
                <w:szCs w:val="20"/>
              </w:rPr>
            </w:pPr>
          </w:p>
        </w:tc>
        <w:tc>
          <w:tcPr>
            <w:tcW w:w="720" w:type="dxa"/>
          </w:tcPr>
          <w:p w14:paraId="41E84EE9" w14:textId="77777777" w:rsidR="00CD32C7" w:rsidRPr="008E7811" w:rsidRDefault="00CD32C7" w:rsidP="00CD32C7">
            <w:pPr>
              <w:jc w:val="both"/>
              <w:rPr>
                <w:rFonts w:cstheme="minorHAnsi"/>
                <w:sz w:val="20"/>
                <w:szCs w:val="20"/>
              </w:rPr>
            </w:pPr>
          </w:p>
        </w:tc>
        <w:tc>
          <w:tcPr>
            <w:tcW w:w="653" w:type="dxa"/>
          </w:tcPr>
          <w:p w14:paraId="082813AB" w14:textId="77777777" w:rsidR="00CD32C7" w:rsidRPr="008E7811" w:rsidRDefault="00CD32C7" w:rsidP="00CD32C7">
            <w:pPr>
              <w:jc w:val="both"/>
              <w:rPr>
                <w:rFonts w:cstheme="minorHAnsi"/>
                <w:sz w:val="20"/>
                <w:szCs w:val="20"/>
              </w:rPr>
            </w:pPr>
          </w:p>
        </w:tc>
        <w:tc>
          <w:tcPr>
            <w:tcW w:w="1260" w:type="dxa"/>
          </w:tcPr>
          <w:p w14:paraId="0487447E" w14:textId="77777777" w:rsidR="00CD32C7" w:rsidRPr="008E7811" w:rsidRDefault="00CD32C7" w:rsidP="00CD32C7">
            <w:pPr>
              <w:jc w:val="both"/>
              <w:rPr>
                <w:rFonts w:cstheme="minorHAnsi"/>
                <w:sz w:val="20"/>
                <w:szCs w:val="20"/>
              </w:rPr>
            </w:pPr>
          </w:p>
        </w:tc>
      </w:tr>
      <w:tr w:rsidR="008E7811" w:rsidRPr="008E7811" w14:paraId="34993837" w14:textId="77777777" w:rsidTr="009B20A1">
        <w:trPr>
          <w:trHeight w:val="255"/>
        </w:trPr>
        <w:tc>
          <w:tcPr>
            <w:tcW w:w="648" w:type="dxa"/>
            <w:vAlign w:val="bottom"/>
          </w:tcPr>
          <w:p w14:paraId="4BBA1D92" w14:textId="55A28DA9" w:rsidR="00CD32C7" w:rsidRPr="008E7811" w:rsidRDefault="00CD32C7" w:rsidP="00CD32C7">
            <w:pPr>
              <w:rPr>
                <w:rFonts w:cstheme="minorHAnsi"/>
                <w:sz w:val="20"/>
                <w:szCs w:val="20"/>
              </w:rPr>
            </w:pPr>
            <w:r w:rsidRPr="008E7811">
              <w:rPr>
                <w:rFonts w:ascii="Calibri" w:hAnsi="Calibri" w:cs="Calibri"/>
                <w:sz w:val="20"/>
                <w:szCs w:val="20"/>
              </w:rPr>
              <w:t>1196</w:t>
            </w:r>
          </w:p>
        </w:tc>
        <w:tc>
          <w:tcPr>
            <w:tcW w:w="5557" w:type="dxa"/>
          </w:tcPr>
          <w:p w14:paraId="3E0D435B" w14:textId="77777777" w:rsidR="00CD32C7" w:rsidRPr="008E7811" w:rsidRDefault="00CD32C7" w:rsidP="00CD32C7">
            <w:pPr>
              <w:spacing w:line="278" w:lineRule="auto"/>
              <w:jc w:val="both"/>
              <w:rPr>
                <w:rFonts w:cstheme="minorHAnsi"/>
                <w:sz w:val="20"/>
                <w:szCs w:val="20"/>
              </w:rPr>
            </w:pPr>
            <w:r w:rsidRPr="008E7811">
              <w:rPr>
                <w:rFonts w:cstheme="minorHAnsi"/>
                <w:sz w:val="20"/>
                <w:szCs w:val="20"/>
              </w:rPr>
              <w:t>Track pending appraisals</w:t>
            </w:r>
          </w:p>
        </w:tc>
        <w:tc>
          <w:tcPr>
            <w:tcW w:w="720" w:type="dxa"/>
          </w:tcPr>
          <w:p w14:paraId="1DDDC151" w14:textId="77777777" w:rsidR="00CD32C7" w:rsidRPr="008E7811" w:rsidRDefault="00CD32C7" w:rsidP="00CD32C7">
            <w:pPr>
              <w:jc w:val="both"/>
              <w:rPr>
                <w:rFonts w:cstheme="minorHAnsi"/>
                <w:sz w:val="20"/>
                <w:szCs w:val="20"/>
              </w:rPr>
            </w:pPr>
          </w:p>
        </w:tc>
        <w:tc>
          <w:tcPr>
            <w:tcW w:w="720" w:type="dxa"/>
          </w:tcPr>
          <w:p w14:paraId="5F4E104C" w14:textId="77777777" w:rsidR="00CD32C7" w:rsidRPr="008E7811" w:rsidRDefault="00CD32C7" w:rsidP="00CD32C7">
            <w:pPr>
              <w:jc w:val="both"/>
              <w:rPr>
                <w:rFonts w:cstheme="minorHAnsi"/>
                <w:sz w:val="20"/>
                <w:szCs w:val="20"/>
              </w:rPr>
            </w:pPr>
          </w:p>
        </w:tc>
        <w:tc>
          <w:tcPr>
            <w:tcW w:w="720" w:type="dxa"/>
          </w:tcPr>
          <w:p w14:paraId="50D42593" w14:textId="77777777" w:rsidR="00CD32C7" w:rsidRPr="008E7811" w:rsidRDefault="00CD32C7" w:rsidP="00CD32C7">
            <w:pPr>
              <w:jc w:val="both"/>
              <w:rPr>
                <w:rFonts w:cstheme="minorHAnsi"/>
                <w:sz w:val="20"/>
                <w:szCs w:val="20"/>
              </w:rPr>
            </w:pPr>
          </w:p>
        </w:tc>
        <w:tc>
          <w:tcPr>
            <w:tcW w:w="653" w:type="dxa"/>
          </w:tcPr>
          <w:p w14:paraId="75B25CCE" w14:textId="77777777" w:rsidR="00CD32C7" w:rsidRPr="008E7811" w:rsidRDefault="00CD32C7" w:rsidP="00CD32C7">
            <w:pPr>
              <w:jc w:val="both"/>
              <w:rPr>
                <w:rFonts w:cstheme="minorHAnsi"/>
                <w:sz w:val="20"/>
                <w:szCs w:val="20"/>
              </w:rPr>
            </w:pPr>
          </w:p>
        </w:tc>
        <w:tc>
          <w:tcPr>
            <w:tcW w:w="1260" w:type="dxa"/>
          </w:tcPr>
          <w:p w14:paraId="569F33F6" w14:textId="77777777" w:rsidR="00CD32C7" w:rsidRPr="008E7811" w:rsidRDefault="00CD32C7" w:rsidP="00CD32C7">
            <w:pPr>
              <w:jc w:val="both"/>
              <w:rPr>
                <w:rFonts w:cstheme="minorHAnsi"/>
                <w:sz w:val="20"/>
                <w:szCs w:val="20"/>
              </w:rPr>
            </w:pPr>
          </w:p>
        </w:tc>
      </w:tr>
      <w:tr w:rsidR="008E7811" w:rsidRPr="008E7811" w14:paraId="07DAF616" w14:textId="77777777" w:rsidTr="009B20A1">
        <w:trPr>
          <w:trHeight w:val="255"/>
        </w:trPr>
        <w:tc>
          <w:tcPr>
            <w:tcW w:w="648" w:type="dxa"/>
            <w:vAlign w:val="bottom"/>
          </w:tcPr>
          <w:p w14:paraId="750E5345" w14:textId="582182B5" w:rsidR="00CD32C7" w:rsidRPr="008E7811" w:rsidRDefault="00CD32C7" w:rsidP="00CD32C7">
            <w:pPr>
              <w:rPr>
                <w:rFonts w:cstheme="minorHAnsi"/>
                <w:sz w:val="20"/>
                <w:szCs w:val="20"/>
              </w:rPr>
            </w:pPr>
            <w:r w:rsidRPr="008E7811">
              <w:rPr>
                <w:rFonts w:ascii="Calibri" w:hAnsi="Calibri" w:cs="Calibri"/>
                <w:sz w:val="20"/>
                <w:szCs w:val="20"/>
              </w:rPr>
              <w:t>1197</w:t>
            </w:r>
          </w:p>
        </w:tc>
        <w:tc>
          <w:tcPr>
            <w:tcW w:w="5557" w:type="dxa"/>
          </w:tcPr>
          <w:p w14:paraId="419D6E3C" w14:textId="77777777" w:rsidR="00CD32C7" w:rsidRPr="008E7811" w:rsidRDefault="00CD32C7" w:rsidP="00CD32C7">
            <w:pPr>
              <w:spacing w:line="278" w:lineRule="auto"/>
              <w:jc w:val="both"/>
              <w:rPr>
                <w:rFonts w:cstheme="minorHAnsi"/>
                <w:sz w:val="20"/>
                <w:szCs w:val="20"/>
              </w:rPr>
            </w:pPr>
            <w:r w:rsidRPr="008E7811">
              <w:rPr>
                <w:rFonts w:cstheme="minorHAnsi"/>
                <w:sz w:val="20"/>
                <w:szCs w:val="20"/>
              </w:rPr>
              <w:t>Monitor PIP cases</w:t>
            </w:r>
          </w:p>
        </w:tc>
        <w:tc>
          <w:tcPr>
            <w:tcW w:w="720" w:type="dxa"/>
          </w:tcPr>
          <w:p w14:paraId="4F9ACA7D" w14:textId="77777777" w:rsidR="00CD32C7" w:rsidRPr="008E7811" w:rsidRDefault="00CD32C7" w:rsidP="00CD32C7">
            <w:pPr>
              <w:jc w:val="both"/>
              <w:rPr>
                <w:rFonts w:cstheme="minorHAnsi"/>
                <w:sz w:val="20"/>
                <w:szCs w:val="20"/>
              </w:rPr>
            </w:pPr>
          </w:p>
        </w:tc>
        <w:tc>
          <w:tcPr>
            <w:tcW w:w="720" w:type="dxa"/>
          </w:tcPr>
          <w:p w14:paraId="0056FD53" w14:textId="77777777" w:rsidR="00CD32C7" w:rsidRPr="008E7811" w:rsidRDefault="00CD32C7" w:rsidP="00CD32C7">
            <w:pPr>
              <w:jc w:val="both"/>
              <w:rPr>
                <w:rFonts w:cstheme="minorHAnsi"/>
                <w:sz w:val="20"/>
                <w:szCs w:val="20"/>
              </w:rPr>
            </w:pPr>
          </w:p>
        </w:tc>
        <w:tc>
          <w:tcPr>
            <w:tcW w:w="720" w:type="dxa"/>
          </w:tcPr>
          <w:p w14:paraId="2440F973" w14:textId="77777777" w:rsidR="00CD32C7" w:rsidRPr="008E7811" w:rsidRDefault="00CD32C7" w:rsidP="00CD32C7">
            <w:pPr>
              <w:jc w:val="both"/>
              <w:rPr>
                <w:rFonts w:cstheme="minorHAnsi"/>
                <w:sz w:val="20"/>
                <w:szCs w:val="20"/>
              </w:rPr>
            </w:pPr>
          </w:p>
        </w:tc>
        <w:tc>
          <w:tcPr>
            <w:tcW w:w="653" w:type="dxa"/>
          </w:tcPr>
          <w:p w14:paraId="6BAE6F44" w14:textId="77777777" w:rsidR="00CD32C7" w:rsidRPr="008E7811" w:rsidRDefault="00CD32C7" w:rsidP="00CD32C7">
            <w:pPr>
              <w:jc w:val="both"/>
              <w:rPr>
                <w:rFonts w:cstheme="minorHAnsi"/>
                <w:sz w:val="20"/>
                <w:szCs w:val="20"/>
              </w:rPr>
            </w:pPr>
          </w:p>
        </w:tc>
        <w:tc>
          <w:tcPr>
            <w:tcW w:w="1260" w:type="dxa"/>
          </w:tcPr>
          <w:p w14:paraId="1DEF7EAA" w14:textId="77777777" w:rsidR="00CD32C7" w:rsidRPr="008E7811" w:rsidRDefault="00CD32C7" w:rsidP="00CD32C7">
            <w:pPr>
              <w:jc w:val="both"/>
              <w:rPr>
                <w:rFonts w:cstheme="minorHAnsi"/>
                <w:sz w:val="20"/>
                <w:szCs w:val="20"/>
              </w:rPr>
            </w:pPr>
          </w:p>
        </w:tc>
      </w:tr>
      <w:tr w:rsidR="008E7811" w:rsidRPr="008E7811" w14:paraId="5342C38D" w14:textId="77777777" w:rsidTr="003145C9">
        <w:trPr>
          <w:trHeight w:val="255"/>
        </w:trPr>
        <w:tc>
          <w:tcPr>
            <w:tcW w:w="648" w:type="dxa"/>
            <w:shd w:val="clear" w:color="auto" w:fill="F2F2F2" w:themeFill="background1" w:themeFillShade="F2"/>
          </w:tcPr>
          <w:p w14:paraId="761F518D" w14:textId="77777777" w:rsidR="00251572" w:rsidRPr="008E7811" w:rsidRDefault="00251572" w:rsidP="003145C9">
            <w:pPr>
              <w:rPr>
                <w:rFonts w:cstheme="minorHAnsi"/>
                <w:sz w:val="20"/>
                <w:szCs w:val="20"/>
              </w:rPr>
            </w:pPr>
          </w:p>
        </w:tc>
        <w:tc>
          <w:tcPr>
            <w:tcW w:w="9630" w:type="dxa"/>
            <w:gridSpan w:val="6"/>
            <w:shd w:val="clear" w:color="auto" w:fill="F2F2F2" w:themeFill="background1" w:themeFillShade="F2"/>
          </w:tcPr>
          <w:p w14:paraId="2A888AD4" w14:textId="77777777" w:rsidR="00251572" w:rsidRPr="008E7811" w:rsidRDefault="00251572" w:rsidP="003145C9">
            <w:pPr>
              <w:jc w:val="both"/>
              <w:rPr>
                <w:rFonts w:cstheme="minorHAnsi"/>
                <w:sz w:val="20"/>
                <w:szCs w:val="20"/>
              </w:rPr>
            </w:pPr>
            <w:r w:rsidRPr="008E7811">
              <w:rPr>
                <w:rFonts w:cstheme="minorHAnsi"/>
                <w:i/>
                <w:sz w:val="20"/>
                <w:szCs w:val="20"/>
              </w:rPr>
              <w:t>Performance Documentation</w:t>
            </w:r>
          </w:p>
        </w:tc>
      </w:tr>
      <w:tr w:rsidR="008E7811" w:rsidRPr="008E7811" w14:paraId="4C625F2D" w14:textId="77777777" w:rsidTr="00BB4F99">
        <w:trPr>
          <w:trHeight w:val="255"/>
        </w:trPr>
        <w:tc>
          <w:tcPr>
            <w:tcW w:w="648" w:type="dxa"/>
            <w:vAlign w:val="bottom"/>
          </w:tcPr>
          <w:p w14:paraId="4354DE93" w14:textId="6FCFF647" w:rsidR="00CD32C7" w:rsidRPr="008E7811" w:rsidRDefault="00CD32C7" w:rsidP="00CD32C7">
            <w:pPr>
              <w:rPr>
                <w:rFonts w:cstheme="minorHAnsi"/>
                <w:sz w:val="20"/>
                <w:szCs w:val="20"/>
              </w:rPr>
            </w:pPr>
            <w:r w:rsidRPr="008E7811">
              <w:rPr>
                <w:rFonts w:ascii="Calibri" w:hAnsi="Calibri" w:cs="Calibri"/>
                <w:sz w:val="20"/>
                <w:szCs w:val="20"/>
              </w:rPr>
              <w:t>1198</w:t>
            </w:r>
          </w:p>
        </w:tc>
        <w:tc>
          <w:tcPr>
            <w:tcW w:w="9630" w:type="dxa"/>
            <w:gridSpan w:val="6"/>
          </w:tcPr>
          <w:p w14:paraId="29EB8BE3" w14:textId="77777777" w:rsidR="00CD32C7" w:rsidRPr="008E7811" w:rsidRDefault="00CD32C7" w:rsidP="00CD32C7">
            <w:pPr>
              <w:spacing w:line="278" w:lineRule="auto"/>
              <w:jc w:val="both"/>
              <w:rPr>
                <w:rFonts w:cstheme="minorHAnsi"/>
                <w:sz w:val="20"/>
                <w:szCs w:val="20"/>
              </w:rPr>
            </w:pPr>
            <w:r w:rsidRPr="008E7811">
              <w:rPr>
                <w:rFonts w:cstheme="minorHAnsi"/>
                <w:sz w:val="20"/>
                <w:szCs w:val="20"/>
              </w:rPr>
              <w:t>The system shall automatically generate:</w:t>
            </w:r>
          </w:p>
        </w:tc>
      </w:tr>
      <w:tr w:rsidR="008E7811" w:rsidRPr="008E7811" w14:paraId="4A9E393D" w14:textId="77777777" w:rsidTr="00BB4F99">
        <w:trPr>
          <w:trHeight w:val="255"/>
        </w:trPr>
        <w:tc>
          <w:tcPr>
            <w:tcW w:w="648" w:type="dxa"/>
            <w:vAlign w:val="bottom"/>
          </w:tcPr>
          <w:p w14:paraId="74EA27C6" w14:textId="1827F543" w:rsidR="00CD32C7" w:rsidRPr="008E7811" w:rsidRDefault="00CD32C7" w:rsidP="00CD32C7">
            <w:pPr>
              <w:rPr>
                <w:rFonts w:cstheme="minorHAnsi"/>
                <w:sz w:val="20"/>
                <w:szCs w:val="20"/>
              </w:rPr>
            </w:pPr>
            <w:r w:rsidRPr="008E7811">
              <w:rPr>
                <w:rFonts w:ascii="Calibri" w:hAnsi="Calibri" w:cs="Calibri"/>
                <w:sz w:val="20"/>
                <w:szCs w:val="20"/>
              </w:rPr>
              <w:t>1199</w:t>
            </w:r>
          </w:p>
        </w:tc>
        <w:tc>
          <w:tcPr>
            <w:tcW w:w="5557" w:type="dxa"/>
          </w:tcPr>
          <w:p w14:paraId="5604BC62" w14:textId="77777777" w:rsidR="00CD32C7" w:rsidRPr="008E7811" w:rsidRDefault="00CD32C7" w:rsidP="00CD32C7">
            <w:pPr>
              <w:spacing w:line="278" w:lineRule="auto"/>
              <w:jc w:val="both"/>
              <w:rPr>
                <w:rFonts w:cstheme="minorHAnsi"/>
                <w:sz w:val="20"/>
                <w:szCs w:val="20"/>
              </w:rPr>
            </w:pPr>
            <w:r w:rsidRPr="008E7811">
              <w:rPr>
                <w:rFonts w:cstheme="minorHAnsi"/>
                <w:sz w:val="20"/>
                <w:szCs w:val="20"/>
              </w:rPr>
              <w:t>Goal agreement</w:t>
            </w:r>
          </w:p>
        </w:tc>
        <w:tc>
          <w:tcPr>
            <w:tcW w:w="720" w:type="dxa"/>
          </w:tcPr>
          <w:p w14:paraId="0EBBD359" w14:textId="77777777" w:rsidR="00CD32C7" w:rsidRPr="008E7811" w:rsidRDefault="00CD32C7" w:rsidP="00CD32C7">
            <w:pPr>
              <w:jc w:val="both"/>
              <w:rPr>
                <w:rFonts w:cstheme="minorHAnsi"/>
                <w:sz w:val="20"/>
                <w:szCs w:val="20"/>
              </w:rPr>
            </w:pPr>
          </w:p>
        </w:tc>
        <w:tc>
          <w:tcPr>
            <w:tcW w:w="720" w:type="dxa"/>
          </w:tcPr>
          <w:p w14:paraId="56A7A558" w14:textId="77777777" w:rsidR="00CD32C7" w:rsidRPr="008E7811" w:rsidRDefault="00CD32C7" w:rsidP="00CD32C7">
            <w:pPr>
              <w:jc w:val="both"/>
              <w:rPr>
                <w:rFonts w:cstheme="minorHAnsi"/>
                <w:sz w:val="20"/>
                <w:szCs w:val="20"/>
              </w:rPr>
            </w:pPr>
          </w:p>
        </w:tc>
        <w:tc>
          <w:tcPr>
            <w:tcW w:w="720" w:type="dxa"/>
          </w:tcPr>
          <w:p w14:paraId="787EFAA8" w14:textId="77777777" w:rsidR="00CD32C7" w:rsidRPr="008E7811" w:rsidRDefault="00CD32C7" w:rsidP="00CD32C7">
            <w:pPr>
              <w:jc w:val="both"/>
              <w:rPr>
                <w:rFonts w:cstheme="minorHAnsi"/>
                <w:sz w:val="20"/>
                <w:szCs w:val="20"/>
              </w:rPr>
            </w:pPr>
          </w:p>
        </w:tc>
        <w:tc>
          <w:tcPr>
            <w:tcW w:w="653" w:type="dxa"/>
          </w:tcPr>
          <w:p w14:paraId="3A62E921" w14:textId="77777777" w:rsidR="00CD32C7" w:rsidRPr="008E7811" w:rsidRDefault="00CD32C7" w:rsidP="00CD32C7">
            <w:pPr>
              <w:jc w:val="both"/>
              <w:rPr>
                <w:rFonts w:cstheme="minorHAnsi"/>
                <w:sz w:val="20"/>
                <w:szCs w:val="20"/>
              </w:rPr>
            </w:pPr>
          </w:p>
        </w:tc>
        <w:tc>
          <w:tcPr>
            <w:tcW w:w="1260" w:type="dxa"/>
          </w:tcPr>
          <w:p w14:paraId="7F96789E" w14:textId="77777777" w:rsidR="00CD32C7" w:rsidRPr="008E7811" w:rsidRDefault="00CD32C7" w:rsidP="00CD32C7">
            <w:pPr>
              <w:jc w:val="both"/>
              <w:rPr>
                <w:rFonts w:cstheme="minorHAnsi"/>
                <w:sz w:val="20"/>
                <w:szCs w:val="20"/>
              </w:rPr>
            </w:pPr>
          </w:p>
        </w:tc>
      </w:tr>
      <w:tr w:rsidR="008E7811" w:rsidRPr="008E7811" w14:paraId="211D7739" w14:textId="77777777" w:rsidTr="00BB4F99">
        <w:trPr>
          <w:trHeight w:val="255"/>
        </w:trPr>
        <w:tc>
          <w:tcPr>
            <w:tcW w:w="648" w:type="dxa"/>
            <w:vAlign w:val="bottom"/>
          </w:tcPr>
          <w:p w14:paraId="3306AC1B" w14:textId="4FF8BB5E" w:rsidR="00CD32C7" w:rsidRPr="008E7811" w:rsidRDefault="00CD32C7" w:rsidP="00CD32C7">
            <w:pPr>
              <w:rPr>
                <w:rFonts w:cstheme="minorHAnsi"/>
                <w:sz w:val="20"/>
                <w:szCs w:val="20"/>
              </w:rPr>
            </w:pPr>
            <w:r w:rsidRPr="008E7811">
              <w:rPr>
                <w:rFonts w:ascii="Calibri" w:hAnsi="Calibri" w:cs="Calibri"/>
                <w:sz w:val="20"/>
                <w:szCs w:val="20"/>
              </w:rPr>
              <w:t>1200</w:t>
            </w:r>
          </w:p>
        </w:tc>
        <w:tc>
          <w:tcPr>
            <w:tcW w:w="5557" w:type="dxa"/>
          </w:tcPr>
          <w:p w14:paraId="22056492" w14:textId="77777777" w:rsidR="00CD32C7" w:rsidRPr="008E7811" w:rsidRDefault="00CD32C7" w:rsidP="00CD32C7">
            <w:pPr>
              <w:spacing w:line="278" w:lineRule="auto"/>
              <w:jc w:val="both"/>
              <w:rPr>
                <w:rFonts w:cstheme="minorHAnsi"/>
                <w:sz w:val="20"/>
                <w:szCs w:val="20"/>
              </w:rPr>
            </w:pPr>
            <w:r w:rsidRPr="008E7811">
              <w:rPr>
                <w:rFonts w:cstheme="minorHAnsi"/>
                <w:sz w:val="20"/>
                <w:szCs w:val="20"/>
              </w:rPr>
              <w:t>Performance appraisal forms</w:t>
            </w:r>
          </w:p>
        </w:tc>
        <w:tc>
          <w:tcPr>
            <w:tcW w:w="720" w:type="dxa"/>
          </w:tcPr>
          <w:p w14:paraId="43F009EF" w14:textId="77777777" w:rsidR="00CD32C7" w:rsidRPr="008E7811" w:rsidRDefault="00CD32C7" w:rsidP="00CD32C7">
            <w:pPr>
              <w:jc w:val="both"/>
              <w:rPr>
                <w:rFonts w:cstheme="minorHAnsi"/>
                <w:sz w:val="20"/>
                <w:szCs w:val="20"/>
              </w:rPr>
            </w:pPr>
          </w:p>
        </w:tc>
        <w:tc>
          <w:tcPr>
            <w:tcW w:w="720" w:type="dxa"/>
          </w:tcPr>
          <w:p w14:paraId="6AB9E7F1" w14:textId="77777777" w:rsidR="00CD32C7" w:rsidRPr="008E7811" w:rsidRDefault="00CD32C7" w:rsidP="00CD32C7">
            <w:pPr>
              <w:jc w:val="both"/>
              <w:rPr>
                <w:rFonts w:cstheme="minorHAnsi"/>
                <w:sz w:val="20"/>
                <w:szCs w:val="20"/>
              </w:rPr>
            </w:pPr>
          </w:p>
        </w:tc>
        <w:tc>
          <w:tcPr>
            <w:tcW w:w="720" w:type="dxa"/>
          </w:tcPr>
          <w:p w14:paraId="79040BBF" w14:textId="77777777" w:rsidR="00CD32C7" w:rsidRPr="008E7811" w:rsidRDefault="00CD32C7" w:rsidP="00CD32C7">
            <w:pPr>
              <w:jc w:val="both"/>
              <w:rPr>
                <w:rFonts w:cstheme="minorHAnsi"/>
                <w:sz w:val="20"/>
                <w:szCs w:val="20"/>
              </w:rPr>
            </w:pPr>
          </w:p>
        </w:tc>
        <w:tc>
          <w:tcPr>
            <w:tcW w:w="653" w:type="dxa"/>
          </w:tcPr>
          <w:p w14:paraId="2B43A09D" w14:textId="77777777" w:rsidR="00CD32C7" w:rsidRPr="008E7811" w:rsidRDefault="00CD32C7" w:rsidP="00CD32C7">
            <w:pPr>
              <w:jc w:val="both"/>
              <w:rPr>
                <w:rFonts w:cstheme="minorHAnsi"/>
                <w:sz w:val="20"/>
                <w:szCs w:val="20"/>
              </w:rPr>
            </w:pPr>
          </w:p>
        </w:tc>
        <w:tc>
          <w:tcPr>
            <w:tcW w:w="1260" w:type="dxa"/>
          </w:tcPr>
          <w:p w14:paraId="5C75752F" w14:textId="77777777" w:rsidR="00CD32C7" w:rsidRPr="008E7811" w:rsidRDefault="00CD32C7" w:rsidP="00CD32C7">
            <w:pPr>
              <w:jc w:val="both"/>
              <w:rPr>
                <w:rFonts w:cstheme="minorHAnsi"/>
                <w:sz w:val="20"/>
                <w:szCs w:val="20"/>
              </w:rPr>
            </w:pPr>
          </w:p>
        </w:tc>
      </w:tr>
      <w:tr w:rsidR="008E7811" w:rsidRPr="008E7811" w14:paraId="4294EE2C" w14:textId="77777777" w:rsidTr="00BB4F99">
        <w:trPr>
          <w:trHeight w:val="255"/>
        </w:trPr>
        <w:tc>
          <w:tcPr>
            <w:tcW w:w="648" w:type="dxa"/>
            <w:vAlign w:val="bottom"/>
          </w:tcPr>
          <w:p w14:paraId="027395CF" w14:textId="1438EF8D" w:rsidR="00CD32C7" w:rsidRPr="008E7811" w:rsidRDefault="00CD32C7" w:rsidP="00CD32C7">
            <w:pPr>
              <w:rPr>
                <w:rFonts w:cstheme="minorHAnsi"/>
                <w:sz w:val="20"/>
                <w:szCs w:val="20"/>
              </w:rPr>
            </w:pPr>
            <w:r w:rsidRPr="008E7811">
              <w:rPr>
                <w:rFonts w:ascii="Calibri" w:hAnsi="Calibri" w:cs="Calibri"/>
                <w:sz w:val="20"/>
                <w:szCs w:val="20"/>
              </w:rPr>
              <w:t>1201</w:t>
            </w:r>
          </w:p>
        </w:tc>
        <w:tc>
          <w:tcPr>
            <w:tcW w:w="5557" w:type="dxa"/>
          </w:tcPr>
          <w:p w14:paraId="2746E058" w14:textId="77777777" w:rsidR="00CD32C7" w:rsidRPr="008E7811" w:rsidRDefault="00CD32C7" w:rsidP="00CD32C7">
            <w:pPr>
              <w:spacing w:line="278" w:lineRule="auto"/>
              <w:jc w:val="both"/>
              <w:rPr>
                <w:rFonts w:cstheme="minorHAnsi"/>
                <w:sz w:val="20"/>
                <w:szCs w:val="20"/>
              </w:rPr>
            </w:pPr>
            <w:r w:rsidRPr="008E7811">
              <w:rPr>
                <w:rFonts w:cstheme="minorHAnsi"/>
                <w:sz w:val="20"/>
                <w:szCs w:val="20"/>
              </w:rPr>
              <w:t>Calibration reports</w:t>
            </w:r>
          </w:p>
        </w:tc>
        <w:tc>
          <w:tcPr>
            <w:tcW w:w="720" w:type="dxa"/>
          </w:tcPr>
          <w:p w14:paraId="65196803" w14:textId="77777777" w:rsidR="00CD32C7" w:rsidRPr="008E7811" w:rsidRDefault="00CD32C7" w:rsidP="00CD32C7">
            <w:pPr>
              <w:jc w:val="both"/>
              <w:rPr>
                <w:rFonts w:cstheme="minorHAnsi"/>
                <w:sz w:val="20"/>
                <w:szCs w:val="20"/>
              </w:rPr>
            </w:pPr>
          </w:p>
        </w:tc>
        <w:tc>
          <w:tcPr>
            <w:tcW w:w="720" w:type="dxa"/>
          </w:tcPr>
          <w:p w14:paraId="1AB815FB" w14:textId="77777777" w:rsidR="00CD32C7" w:rsidRPr="008E7811" w:rsidRDefault="00CD32C7" w:rsidP="00CD32C7">
            <w:pPr>
              <w:jc w:val="both"/>
              <w:rPr>
                <w:rFonts w:cstheme="minorHAnsi"/>
                <w:sz w:val="20"/>
                <w:szCs w:val="20"/>
              </w:rPr>
            </w:pPr>
          </w:p>
        </w:tc>
        <w:tc>
          <w:tcPr>
            <w:tcW w:w="720" w:type="dxa"/>
          </w:tcPr>
          <w:p w14:paraId="232FFE53" w14:textId="77777777" w:rsidR="00CD32C7" w:rsidRPr="008E7811" w:rsidRDefault="00CD32C7" w:rsidP="00CD32C7">
            <w:pPr>
              <w:jc w:val="both"/>
              <w:rPr>
                <w:rFonts w:cstheme="minorHAnsi"/>
                <w:sz w:val="20"/>
                <w:szCs w:val="20"/>
              </w:rPr>
            </w:pPr>
          </w:p>
        </w:tc>
        <w:tc>
          <w:tcPr>
            <w:tcW w:w="653" w:type="dxa"/>
          </w:tcPr>
          <w:p w14:paraId="033C7C37" w14:textId="77777777" w:rsidR="00CD32C7" w:rsidRPr="008E7811" w:rsidRDefault="00CD32C7" w:rsidP="00CD32C7">
            <w:pPr>
              <w:jc w:val="both"/>
              <w:rPr>
                <w:rFonts w:cstheme="minorHAnsi"/>
                <w:sz w:val="20"/>
                <w:szCs w:val="20"/>
              </w:rPr>
            </w:pPr>
          </w:p>
        </w:tc>
        <w:tc>
          <w:tcPr>
            <w:tcW w:w="1260" w:type="dxa"/>
          </w:tcPr>
          <w:p w14:paraId="4275F716" w14:textId="77777777" w:rsidR="00CD32C7" w:rsidRPr="008E7811" w:rsidRDefault="00CD32C7" w:rsidP="00CD32C7">
            <w:pPr>
              <w:jc w:val="both"/>
              <w:rPr>
                <w:rFonts w:cstheme="minorHAnsi"/>
                <w:sz w:val="20"/>
                <w:szCs w:val="20"/>
              </w:rPr>
            </w:pPr>
          </w:p>
        </w:tc>
      </w:tr>
      <w:tr w:rsidR="008E7811" w:rsidRPr="008E7811" w14:paraId="431773AE" w14:textId="77777777" w:rsidTr="00BB4F99">
        <w:trPr>
          <w:trHeight w:val="255"/>
        </w:trPr>
        <w:tc>
          <w:tcPr>
            <w:tcW w:w="648" w:type="dxa"/>
            <w:vAlign w:val="bottom"/>
          </w:tcPr>
          <w:p w14:paraId="6681DD08" w14:textId="674AA500" w:rsidR="00CD32C7" w:rsidRPr="008E7811" w:rsidRDefault="00CD32C7" w:rsidP="00CD32C7">
            <w:pPr>
              <w:rPr>
                <w:rFonts w:cstheme="minorHAnsi"/>
                <w:sz w:val="20"/>
                <w:szCs w:val="20"/>
              </w:rPr>
            </w:pPr>
            <w:r w:rsidRPr="008E7811">
              <w:rPr>
                <w:rFonts w:ascii="Calibri" w:hAnsi="Calibri" w:cs="Calibri"/>
                <w:sz w:val="20"/>
                <w:szCs w:val="20"/>
              </w:rPr>
              <w:t>1202</w:t>
            </w:r>
          </w:p>
        </w:tc>
        <w:tc>
          <w:tcPr>
            <w:tcW w:w="5557" w:type="dxa"/>
          </w:tcPr>
          <w:p w14:paraId="1F096DF3" w14:textId="77777777" w:rsidR="00CD32C7" w:rsidRPr="008E7811" w:rsidRDefault="00CD32C7" w:rsidP="00CD32C7">
            <w:pPr>
              <w:spacing w:line="278" w:lineRule="auto"/>
              <w:jc w:val="both"/>
              <w:rPr>
                <w:rFonts w:cstheme="minorHAnsi"/>
                <w:sz w:val="20"/>
                <w:szCs w:val="20"/>
              </w:rPr>
            </w:pPr>
            <w:r w:rsidRPr="008E7811">
              <w:rPr>
                <w:rFonts w:cstheme="minorHAnsi"/>
                <w:sz w:val="20"/>
                <w:szCs w:val="20"/>
              </w:rPr>
              <w:t>Promotion recommendation forms</w:t>
            </w:r>
          </w:p>
        </w:tc>
        <w:tc>
          <w:tcPr>
            <w:tcW w:w="720" w:type="dxa"/>
          </w:tcPr>
          <w:p w14:paraId="47CBC849" w14:textId="77777777" w:rsidR="00CD32C7" w:rsidRPr="008E7811" w:rsidRDefault="00CD32C7" w:rsidP="00CD32C7">
            <w:pPr>
              <w:jc w:val="both"/>
              <w:rPr>
                <w:rFonts w:cstheme="minorHAnsi"/>
                <w:sz w:val="20"/>
                <w:szCs w:val="20"/>
              </w:rPr>
            </w:pPr>
          </w:p>
        </w:tc>
        <w:tc>
          <w:tcPr>
            <w:tcW w:w="720" w:type="dxa"/>
          </w:tcPr>
          <w:p w14:paraId="6FCF7D85" w14:textId="77777777" w:rsidR="00CD32C7" w:rsidRPr="008E7811" w:rsidRDefault="00CD32C7" w:rsidP="00CD32C7">
            <w:pPr>
              <w:jc w:val="both"/>
              <w:rPr>
                <w:rFonts w:cstheme="minorHAnsi"/>
                <w:sz w:val="20"/>
                <w:szCs w:val="20"/>
              </w:rPr>
            </w:pPr>
          </w:p>
        </w:tc>
        <w:tc>
          <w:tcPr>
            <w:tcW w:w="720" w:type="dxa"/>
          </w:tcPr>
          <w:p w14:paraId="060F51D4" w14:textId="77777777" w:rsidR="00CD32C7" w:rsidRPr="008E7811" w:rsidRDefault="00CD32C7" w:rsidP="00CD32C7">
            <w:pPr>
              <w:jc w:val="both"/>
              <w:rPr>
                <w:rFonts w:cstheme="minorHAnsi"/>
                <w:sz w:val="20"/>
                <w:szCs w:val="20"/>
              </w:rPr>
            </w:pPr>
          </w:p>
        </w:tc>
        <w:tc>
          <w:tcPr>
            <w:tcW w:w="653" w:type="dxa"/>
          </w:tcPr>
          <w:p w14:paraId="14C2E4E5" w14:textId="77777777" w:rsidR="00CD32C7" w:rsidRPr="008E7811" w:rsidRDefault="00CD32C7" w:rsidP="00CD32C7">
            <w:pPr>
              <w:jc w:val="both"/>
              <w:rPr>
                <w:rFonts w:cstheme="minorHAnsi"/>
                <w:sz w:val="20"/>
                <w:szCs w:val="20"/>
              </w:rPr>
            </w:pPr>
          </w:p>
        </w:tc>
        <w:tc>
          <w:tcPr>
            <w:tcW w:w="1260" w:type="dxa"/>
          </w:tcPr>
          <w:p w14:paraId="13D3E57C" w14:textId="77777777" w:rsidR="00CD32C7" w:rsidRPr="008E7811" w:rsidRDefault="00CD32C7" w:rsidP="00CD32C7">
            <w:pPr>
              <w:jc w:val="both"/>
              <w:rPr>
                <w:rFonts w:cstheme="minorHAnsi"/>
                <w:sz w:val="20"/>
                <w:szCs w:val="20"/>
              </w:rPr>
            </w:pPr>
          </w:p>
        </w:tc>
      </w:tr>
      <w:tr w:rsidR="008E7811" w:rsidRPr="008E7811" w14:paraId="4A9E20C7" w14:textId="77777777" w:rsidTr="00BB4F99">
        <w:trPr>
          <w:trHeight w:val="255"/>
        </w:trPr>
        <w:tc>
          <w:tcPr>
            <w:tcW w:w="648" w:type="dxa"/>
            <w:vAlign w:val="bottom"/>
          </w:tcPr>
          <w:p w14:paraId="75BDA570" w14:textId="35A8D45B" w:rsidR="00CD32C7" w:rsidRPr="008E7811" w:rsidRDefault="00CD32C7" w:rsidP="00CD32C7">
            <w:pPr>
              <w:rPr>
                <w:rFonts w:cstheme="minorHAnsi"/>
                <w:sz w:val="20"/>
                <w:szCs w:val="20"/>
              </w:rPr>
            </w:pPr>
            <w:r w:rsidRPr="008E7811">
              <w:rPr>
                <w:rFonts w:ascii="Calibri" w:hAnsi="Calibri" w:cs="Calibri"/>
                <w:sz w:val="20"/>
                <w:szCs w:val="20"/>
              </w:rPr>
              <w:t>1203</w:t>
            </w:r>
          </w:p>
        </w:tc>
        <w:tc>
          <w:tcPr>
            <w:tcW w:w="5557" w:type="dxa"/>
          </w:tcPr>
          <w:p w14:paraId="0780A19E" w14:textId="77777777" w:rsidR="00CD32C7" w:rsidRPr="008E7811" w:rsidRDefault="00CD32C7" w:rsidP="00CD32C7">
            <w:pPr>
              <w:spacing w:line="278" w:lineRule="auto"/>
              <w:jc w:val="both"/>
              <w:rPr>
                <w:rFonts w:cstheme="minorHAnsi"/>
                <w:sz w:val="20"/>
                <w:szCs w:val="20"/>
              </w:rPr>
            </w:pPr>
            <w:r w:rsidRPr="008E7811">
              <w:rPr>
                <w:rFonts w:cstheme="minorHAnsi"/>
                <w:sz w:val="20"/>
                <w:szCs w:val="20"/>
              </w:rPr>
              <w:t>Increment recommendation forms</w:t>
            </w:r>
          </w:p>
        </w:tc>
        <w:tc>
          <w:tcPr>
            <w:tcW w:w="720" w:type="dxa"/>
          </w:tcPr>
          <w:p w14:paraId="6CC4DB79" w14:textId="77777777" w:rsidR="00CD32C7" w:rsidRPr="008E7811" w:rsidRDefault="00CD32C7" w:rsidP="00CD32C7">
            <w:pPr>
              <w:jc w:val="both"/>
              <w:rPr>
                <w:rFonts w:cstheme="minorHAnsi"/>
                <w:sz w:val="20"/>
                <w:szCs w:val="20"/>
              </w:rPr>
            </w:pPr>
          </w:p>
        </w:tc>
        <w:tc>
          <w:tcPr>
            <w:tcW w:w="720" w:type="dxa"/>
          </w:tcPr>
          <w:p w14:paraId="5724B02F" w14:textId="77777777" w:rsidR="00CD32C7" w:rsidRPr="008E7811" w:rsidRDefault="00CD32C7" w:rsidP="00CD32C7">
            <w:pPr>
              <w:jc w:val="both"/>
              <w:rPr>
                <w:rFonts w:cstheme="minorHAnsi"/>
                <w:sz w:val="20"/>
                <w:szCs w:val="20"/>
              </w:rPr>
            </w:pPr>
          </w:p>
        </w:tc>
        <w:tc>
          <w:tcPr>
            <w:tcW w:w="720" w:type="dxa"/>
          </w:tcPr>
          <w:p w14:paraId="3587E566" w14:textId="77777777" w:rsidR="00CD32C7" w:rsidRPr="008E7811" w:rsidRDefault="00CD32C7" w:rsidP="00CD32C7">
            <w:pPr>
              <w:jc w:val="both"/>
              <w:rPr>
                <w:rFonts w:cstheme="minorHAnsi"/>
                <w:sz w:val="20"/>
                <w:szCs w:val="20"/>
              </w:rPr>
            </w:pPr>
          </w:p>
        </w:tc>
        <w:tc>
          <w:tcPr>
            <w:tcW w:w="653" w:type="dxa"/>
          </w:tcPr>
          <w:p w14:paraId="39784A3B" w14:textId="77777777" w:rsidR="00CD32C7" w:rsidRPr="008E7811" w:rsidRDefault="00CD32C7" w:rsidP="00CD32C7">
            <w:pPr>
              <w:jc w:val="both"/>
              <w:rPr>
                <w:rFonts w:cstheme="minorHAnsi"/>
                <w:sz w:val="20"/>
                <w:szCs w:val="20"/>
              </w:rPr>
            </w:pPr>
          </w:p>
        </w:tc>
        <w:tc>
          <w:tcPr>
            <w:tcW w:w="1260" w:type="dxa"/>
          </w:tcPr>
          <w:p w14:paraId="56C47A8C" w14:textId="77777777" w:rsidR="00CD32C7" w:rsidRPr="008E7811" w:rsidRDefault="00CD32C7" w:rsidP="00CD32C7">
            <w:pPr>
              <w:jc w:val="both"/>
              <w:rPr>
                <w:rFonts w:cstheme="minorHAnsi"/>
                <w:sz w:val="20"/>
                <w:szCs w:val="20"/>
              </w:rPr>
            </w:pPr>
          </w:p>
        </w:tc>
      </w:tr>
      <w:tr w:rsidR="008E7811" w:rsidRPr="008E7811" w14:paraId="68BDF8B6" w14:textId="77777777" w:rsidTr="00BB4F99">
        <w:trPr>
          <w:trHeight w:val="255"/>
        </w:trPr>
        <w:tc>
          <w:tcPr>
            <w:tcW w:w="648" w:type="dxa"/>
            <w:vAlign w:val="bottom"/>
          </w:tcPr>
          <w:p w14:paraId="2F5C5CEB" w14:textId="28E77B5B" w:rsidR="00CD32C7" w:rsidRPr="008E7811" w:rsidRDefault="00CD32C7" w:rsidP="00CD32C7">
            <w:pPr>
              <w:rPr>
                <w:rFonts w:cstheme="minorHAnsi"/>
                <w:sz w:val="20"/>
                <w:szCs w:val="20"/>
              </w:rPr>
            </w:pPr>
            <w:r w:rsidRPr="008E7811">
              <w:rPr>
                <w:rFonts w:ascii="Calibri" w:hAnsi="Calibri" w:cs="Calibri"/>
                <w:sz w:val="20"/>
                <w:szCs w:val="20"/>
              </w:rPr>
              <w:t>1204</w:t>
            </w:r>
          </w:p>
        </w:tc>
        <w:tc>
          <w:tcPr>
            <w:tcW w:w="5557" w:type="dxa"/>
          </w:tcPr>
          <w:p w14:paraId="0565690F" w14:textId="77777777" w:rsidR="00CD32C7" w:rsidRPr="008E7811" w:rsidRDefault="00CD32C7" w:rsidP="00CD32C7">
            <w:pPr>
              <w:spacing w:line="278" w:lineRule="auto"/>
              <w:jc w:val="both"/>
              <w:rPr>
                <w:rFonts w:cstheme="minorHAnsi"/>
                <w:sz w:val="20"/>
                <w:szCs w:val="20"/>
              </w:rPr>
            </w:pPr>
            <w:r w:rsidRPr="008E7811">
              <w:rPr>
                <w:rFonts w:cstheme="minorHAnsi"/>
                <w:sz w:val="20"/>
                <w:szCs w:val="20"/>
              </w:rPr>
              <w:t>PIP documents</w:t>
            </w:r>
          </w:p>
        </w:tc>
        <w:tc>
          <w:tcPr>
            <w:tcW w:w="720" w:type="dxa"/>
          </w:tcPr>
          <w:p w14:paraId="1E7C1514" w14:textId="77777777" w:rsidR="00CD32C7" w:rsidRPr="008E7811" w:rsidRDefault="00CD32C7" w:rsidP="00CD32C7">
            <w:pPr>
              <w:jc w:val="both"/>
              <w:rPr>
                <w:rFonts w:cstheme="minorHAnsi"/>
                <w:sz w:val="20"/>
                <w:szCs w:val="20"/>
              </w:rPr>
            </w:pPr>
          </w:p>
        </w:tc>
        <w:tc>
          <w:tcPr>
            <w:tcW w:w="720" w:type="dxa"/>
          </w:tcPr>
          <w:p w14:paraId="194175B0" w14:textId="77777777" w:rsidR="00CD32C7" w:rsidRPr="008E7811" w:rsidRDefault="00CD32C7" w:rsidP="00CD32C7">
            <w:pPr>
              <w:jc w:val="both"/>
              <w:rPr>
                <w:rFonts w:cstheme="minorHAnsi"/>
                <w:sz w:val="20"/>
                <w:szCs w:val="20"/>
              </w:rPr>
            </w:pPr>
          </w:p>
        </w:tc>
        <w:tc>
          <w:tcPr>
            <w:tcW w:w="720" w:type="dxa"/>
          </w:tcPr>
          <w:p w14:paraId="7F4C971B" w14:textId="77777777" w:rsidR="00CD32C7" w:rsidRPr="008E7811" w:rsidRDefault="00CD32C7" w:rsidP="00CD32C7">
            <w:pPr>
              <w:jc w:val="both"/>
              <w:rPr>
                <w:rFonts w:cstheme="minorHAnsi"/>
                <w:sz w:val="20"/>
                <w:szCs w:val="20"/>
              </w:rPr>
            </w:pPr>
          </w:p>
        </w:tc>
        <w:tc>
          <w:tcPr>
            <w:tcW w:w="653" w:type="dxa"/>
          </w:tcPr>
          <w:p w14:paraId="384DF386" w14:textId="77777777" w:rsidR="00CD32C7" w:rsidRPr="008E7811" w:rsidRDefault="00CD32C7" w:rsidP="00CD32C7">
            <w:pPr>
              <w:jc w:val="both"/>
              <w:rPr>
                <w:rFonts w:cstheme="minorHAnsi"/>
                <w:sz w:val="20"/>
                <w:szCs w:val="20"/>
              </w:rPr>
            </w:pPr>
          </w:p>
        </w:tc>
        <w:tc>
          <w:tcPr>
            <w:tcW w:w="1260" w:type="dxa"/>
          </w:tcPr>
          <w:p w14:paraId="21843A51" w14:textId="77777777" w:rsidR="00CD32C7" w:rsidRPr="008E7811" w:rsidRDefault="00CD32C7" w:rsidP="00CD32C7">
            <w:pPr>
              <w:jc w:val="both"/>
              <w:rPr>
                <w:rFonts w:cstheme="minorHAnsi"/>
                <w:sz w:val="20"/>
                <w:szCs w:val="20"/>
              </w:rPr>
            </w:pPr>
          </w:p>
        </w:tc>
      </w:tr>
      <w:tr w:rsidR="008E7811" w:rsidRPr="008E7811" w14:paraId="16814449" w14:textId="77777777" w:rsidTr="00BB4F99">
        <w:trPr>
          <w:trHeight w:val="255"/>
        </w:trPr>
        <w:tc>
          <w:tcPr>
            <w:tcW w:w="648" w:type="dxa"/>
            <w:vAlign w:val="bottom"/>
          </w:tcPr>
          <w:p w14:paraId="5AFB3C4D" w14:textId="537412CC" w:rsidR="00CD32C7" w:rsidRPr="008E7811" w:rsidRDefault="00CD32C7" w:rsidP="00CD32C7">
            <w:pPr>
              <w:rPr>
                <w:rFonts w:cstheme="minorHAnsi"/>
                <w:sz w:val="20"/>
                <w:szCs w:val="20"/>
              </w:rPr>
            </w:pPr>
            <w:r w:rsidRPr="008E7811">
              <w:rPr>
                <w:rFonts w:ascii="Calibri" w:hAnsi="Calibri" w:cs="Calibri"/>
                <w:sz w:val="20"/>
                <w:szCs w:val="20"/>
              </w:rPr>
              <w:t>1205</w:t>
            </w:r>
          </w:p>
        </w:tc>
        <w:tc>
          <w:tcPr>
            <w:tcW w:w="5557" w:type="dxa"/>
          </w:tcPr>
          <w:p w14:paraId="73453C2C" w14:textId="77777777" w:rsidR="00CD32C7" w:rsidRPr="008E7811" w:rsidRDefault="00CD32C7" w:rsidP="00CD32C7">
            <w:pPr>
              <w:spacing w:line="278" w:lineRule="auto"/>
              <w:jc w:val="both"/>
              <w:rPr>
                <w:rFonts w:cstheme="minorHAnsi"/>
                <w:sz w:val="20"/>
                <w:szCs w:val="20"/>
              </w:rPr>
            </w:pPr>
            <w:r w:rsidRPr="008E7811">
              <w:rPr>
                <w:rFonts w:cstheme="minorHAnsi"/>
                <w:sz w:val="20"/>
                <w:szCs w:val="20"/>
              </w:rPr>
              <w:t>Development plans</w:t>
            </w:r>
          </w:p>
        </w:tc>
        <w:tc>
          <w:tcPr>
            <w:tcW w:w="720" w:type="dxa"/>
          </w:tcPr>
          <w:p w14:paraId="42225AE5" w14:textId="77777777" w:rsidR="00CD32C7" w:rsidRPr="008E7811" w:rsidRDefault="00CD32C7" w:rsidP="00CD32C7">
            <w:pPr>
              <w:jc w:val="both"/>
              <w:rPr>
                <w:rFonts w:cstheme="minorHAnsi"/>
                <w:sz w:val="20"/>
                <w:szCs w:val="20"/>
              </w:rPr>
            </w:pPr>
          </w:p>
        </w:tc>
        <w:tc>
          <w:tcPr>
            <w:tcW w:w="720" w:type="dxa"/>
          </w:tcPr>
          <w:p w14:paraId="3B05E739" w14:textId="77777777" w:rsidR="00CD32C7" w:rsidRPr="008E7811" w:rsidRDefault="00CD32C7" w:rsidP="00CD32C7">
            <w:pPr>
              <w:jc w:val="both"/>
              <w:rPr>
                <w:rFonts w:cstheme="minorHAnsi"/>
                <w:sz w:val="20"/>
                <w:szCs w:val="20"/>
              </w:rPr>
            </w:pPr>
          </w:p>
        </w:tc>
        <w:tc>
          <w:tcPr>
            <w:tcW w:w="720" w:type="dxa"/>
          </w:tcPr>
          <w:p w14:paraId="6C843BFD" w14:textId="77777777" w:rsidR="00CD32C7" w:rsidRPr="008E7811" w:rsidRDefault="00CD32C7" w:rsidP="00CD32C7">
            <w:pPr>
              <w:jc w:val="both"/>
              <w:rPr>
                <w:rFonts w:cstheme="minorHAnsi"/>
                <w:sz w:val="20"/>
                <w:szCs w:val="20"/>
              </w:rPr>
            </w:pPr>
          </w:p>
        </w:tc>
        <w:tc>
          <w:tcPr>
            <w:tcW w:w="653" w:type="dxa"/>
          </w:tcPr>
          <w:p w14:paraId="27FE4149" w14:textId="77777777" w:rsidR="00CD32C7" w:rsidRPr="008E7811" w:rsidRDefault="00CD32C7" w:rsidP="00CD32C7">
            <w:pPr>
              <w:jc w:val="both"/>
              <w:rPr>
                <w:rFonts w:cstheme="minorHAnsi"/>
                <w:sz w:val="20"/>
                <w:szCs w:val="20"/>
              </w:rPr>
            </w:pPr>
          </w:p>
        </w:tc>
        <w:tc>
          <w:tcPr>
            <w:tcW w:w="1260" w:type="dxa"/>
          </w:tcPr>
          <w:p w14:paraId="601B6868" w14:textId="77777777" w:rsidR="00CD32C7" w:rsidRPr="008E7811" w:rsidRDefault="00CD32C7" w:rsidP="00CD32C7">
            <w:pPr>
              <w:jc w:val="both"/>
              <w:rPr>
                <w:rFonts w:cstheme="minorHAnsi"/>
                <w:sz w:val="20"/>
                <w:szCs w:val="20"/>
              </w:rPr>
            </w:pPr>
          </w:p>
        </w:tc>
      </w:tr>
      <w:tr w:rsidR="008E7811" w:rsidRPr="008E7811" w14:paraId="59A42111" w14:textId="77777777" w:rsidTr="00BB4F99">
        <w:trPr>
          <w:trHeight w:val="255"/>
        </w:trPr>
        <w:tc>
          <w:tcPr>
            <w:tcW w:w="648" w:type="dxa"/>
            <w:vAlign w:val="bottom"/>
          </w:tcPr>
          <w:p w14:paraId="78256A93" w14:textId="2701F38D" w:rsidR="00CD32C7" w:rsidRPr="008E7811" w:rsidRDefault="00CD32C7" w:rsidP="00CD32C7">
            <w:pPr>
              <w:rPr>
                <w:rFonts w:cstheme="minorHAnsi"/>
                <w:sz w:val="20"/>
                <w:szCs w:val="20"/>
              </w:rPr>
            </w:pPr>
            <w:r w:rsidRPr="008E7811">
              <w:rPr>
                <w:rFonts w:ascii="Calibri" w:hAnsi="Calibri" w:cs="Calibri"/>
                <w:sz w:val="20"/>
                <w:szCs w:val="20"/>
              </w:rPr>
              <w:t>1206</w:t>
            </w:r>
          </w:p>
        </w:tc>
        <w:tc>
          <w:tcPr>
            <w:tcW w:w="5557" w:type="dxa"/>
          </w:tcPr>
          <w:p w14:paraId="4E76833C" w14:textId="77777777" w:rsidR="00CD32C7" w:rsidRPr="008E7811" w:rsidRDefault="00CD32C7" w:rsidP="00CD32C7">
            <w:pPr>
              <w:spacing w:line="278" w:lineRule="auto"/>
              <w:jc w:val="both"/>
              <w:rPr>
                <w:rFonts w:cstheme="minorHAnsi"/>
                <w:sz w:val="20"/>
                <w:szCs w:val="20"/>
              </w:rPr>
            </w:pPr>
            <w:r w:rsidRPr="008E7811">
              <w:rPr>
                <w:rFonts w:cstheme="minorHAnsi"/>
                <w:sz w:val="20"/>
                <w:szCs w:val="20"/>
              </w:rPr>
              <w:t>Performance certificates (optional)</w:t>
            </w:r>
          </w:p>
        </w:tc>
        <w:tc>
          <w:tcPr>
            <w:tcW w:w="720" w:type="dxa"/>
          </w:tcPr>
          <w:p w14:paraId="33957C20" w14:textId="77777777" w:rsidR="00CD32C7" w:rsidRPr="008E7811" w:rsidRDefault="00CD32C7" w:rsidP="00CD32C7">
            <w:pPr>
              <w:jc w:val="both"/>
              <w:rPr>
                <w:rFonts w:cstheme="minorHAnsi"/>
                <w:sz w:val="20"/>
                <w:szCs w:val="20"/>
              </w:rPr>
            </w:pPr>
          </w:p>
        </w:tc>
        <w:tc>
          <w:tcPr>
            <w:tcW w:w="720" w:type="dxa"/>
          </w:tcPr>
          <w:p w14:paraId="08C79D9D" w14:textId="77777777" w:rsidR="00CD32C7" w:rsidRPr="008E7811" w:rsidRDefault="00CD32C7" w:rsidP="00CD32C7">
            <w:pPr>
              <w:jc w:val="both"/>
              <w:rPr>
                <w:rFonts w:cstheme="minorHAnsi"/>
                <w:sz w:val="20"/>
                <w:szCs w:val="20"/>
              </w:rPr>
            </w:pPr>
          </w:p>
        </w:tc>
        <w:tc>
          <w:tcPr>
            <w:tcW w:w="720" w:type="dxa"/>
          </w:tcPr>
          <w:p w14:paraId="6CF6362C" w14:textId="77777777" w:rsidR="00CD32C7" w:rsidRPr="008E7811" w:rsidRDefault="00CD32C7" w:rsidP="00CD32C7">
            <w:pPr>
              <w:jc w:val="both"/>
              <w:rPr>
                <w:rFonts w:cstheme="minorHAnsi"/>
                <w:sz w:val="20"/>
                <w:szCs w:val="20"/>
              </w:rPr>
            </w:pPr>
          </w:p>
        </w:tc>
        <w:tc>
          <w:tcPr>
            <w:tcW w:w="653" w:type="dxa"/>
          </w:tcPr>
          <w:p w14:paraId="3C892148" w14:textId="77777777" w:rsidR="00CD32C7" w:rsidRPr="008E7811" w:rsidRDefault="00CD32C7" w:rsidP="00CD32C7">
            <w:pPr>
              <w:jc w:val="both"/>
              <w:rPr>
                <w:rFonts w:cstheme="minorHAnsi"/>
                <w:sz w:val="20"/>
                <w:szCs w:val="20"/>
              </w:rPr>
            </w:pPr>
          </w:p>
        </w:tc>
        <w:tc>
          <w:tcPr>
            <w:tcW w:w="1260" w:type="dxa"/>
          </w:tcPr>
          <w:p w14:paraId="73CEA530" w14:textId="77777777" w:rsidR="00CD32C7" w:rsidRPr="008E7811" w:rsidRDefault="00CD32C7" w:rsidP="00CD32C7">
            <w:pPr>
              <w:jc w:val="both"/>
              <w:rPr>
                <w:rFonts w:cstheme="minorHAnsi"/>
                <w:sz w:val="20"/>
                <w:szCs w:val="20"/>
              </w:rPr>
            </w:pPr>
          </w:p>
        </w:tc>
      </w:tr>
      <w:tr w:rsidR="008E7811" w:rsidRPr="008E7811" w14:paraId="49036DBB" w14:textId="77777777" w:rsidTr="00BB4F99">
        <w:trPr>
          <w:trHeight w:val="255"/>
        </w:trPr>
        <w:tc>
          <w:tcPr>
            <w:tcW w:w="648" w:type="dxa"/>
            <w:vAlign w:val="bottom"/>
          </w:tcPr>
          <w:p w14:paraId="0895621F" w14:textId="10E94117" w:rsidR="00CD32C7" w:rsidRPr="008E7811" w:rsidRDefault="00CD32C7" w:rsidP="00CD32C7">
            <w:pPr>
              <w:rPr>
                <w:rFonts w:cstheme="minorHAnsi"/>
                <w:sz w:val="20"/>
                <w:szCs w:val="20"/>
              </w:rPr>
            </w:pPr>
            <w:r w:rsidRPr="008E7811">
              <w:rPr>
                <w:rFonts w:ascii="Calibri" w:hAnsi="Calibri" w:cs="Calibri"/>
                <w:sz w:val="20"/>
                <w:szCs w:val="20"/>
              </w:rPr>
              <w:t>1207</w:t>
            </w:r>
          </w:p>
        </w:tc>
        <w:tc>
          <w:tcPr>
            <w:tcW w:w="5557" w:type="dxa"/>
          </w:tcPr>
          <w:p w14:paraId="65E1E3AD" w14:textId="77777777" w:rsidR="00CD32C7" w:rsidRPr="008E7811" w:rsidRDefault="00CD32C7" w:rsidP="00CD32C7">
            <w:pPr>
              <w:spacing w:line="278" w:lineRule="auto"/>
              <w:jc w:val="both"/>
              <w:rPr>
                <w:rFonts w:cstheme="minorHAnsi"/>
                <w:sz w:val="20"/>
                <w:szCs w:val="20"/>
              </w:rPr>
            </w:pPr>
            <w:r w:rsidRPr="008E7811">
              <w:rPr>
                <w:rFonts w:cstheme="minorHAnsi"/>
                <w:sz w:val="20"/>
                <w:szCs w:val="20"/>
              </w:rPr>
              <w:t>Document templates shall be configurable</w:t>
            </w:r>
          </w:p>
        </w:tc>
        <w:tc>
          <w:tcPr>
            <w:tcW w:w="720" w:type="dxa"/>
          </w:tcPr>
          <w:p w14:paraId="25E84854" w14:textId="77777777" w:rsidR="00CD32C7" w:rsidRPr="008E7811" w:rsidRDefault="00CD32C7" w:rsidP="00CD32C7">
            <w:pPr>
              <w:jc w:val="both"/>
              <w:rPr>
                <w:rFonts w:cstheme="minorHAnsi"/>
                <w:sz w:val="20"/>
                <w:szCs w:val="20"/>
              </w:rPr>
            </w:pPr>
          </w:p>
        </w:tc>
        <w:tc>
          <w:tcPr>
            <w:tcW w:w="720" w:type="dxa"/>
          </w:tcPr>
          <w:p w14:paraId="5B2B883E" w14:textId="77777777" w:rsidR="00CD32C7" w:rsidRPr="008E7811" w:rsidRDefault="00CD32C7" w:rsidP="00CD32C7">
            <w:pPr>
              <w:jc w:val="both"/>
              <w:rPr>
                <w:rFonts w:cstheme="minorHAnsi"/>
                <w:sz w:val="20"/>
                <w:szCs w:val="20"/>
              </w:rPr>
            </w:pPr>
          </w:p>
        </w:tc>
        <w:tc>
          <w:tcPr>
            <w:tcW w:w="720" w:type="dxa"/>
          </w:tcPr>
          <w:p w14:paraId="3016A889" w14:textId="77777777" w:rsidR="00CD32C7" w:rsidRPr="008E7811" w:rsidRDefault="00CD32C7" w:rsidP="00CD32C7">
            <w:pPr>
              <w:jc w:val="both"/>
              <w:rPr>
                <w:rFonts w:cstheme="minorHAnsi"/>
                <w:sz w:val="20"/>
                <w:szCs w:val="20"/>
              </w:rPr>
            </w:pPr>
          </w:p>
        </w:tc>
        <w:tc>
          <w:tcPr>
            <w:tcW w:w="653" w:type="dxa"/>
          </w:tcPr>
          <w:p w14:paraId="704C6CD4" w14:textId="77777777" w:rsidR="00CD32C7" w:rsidRPr="008E7811" w:rsidRDefault="00CD32C7" w:rsidP="00CD32C7">
            <w:pPr>
              <w:jc w:val="both"/>
              <w:rPr>
                <w:rFonts w:cstheme="minorHAnsi"/>
                <w:sz w:val="20"/>
                <w:szCs w:val="20"/>
              </w:rPr>
            </w:pPr>
          </w:p>
        </w:tc>
        <w:tc>
          <w:tcPr>
            <w:tcW w:w="1260" w:type="dxa"/>
          </w:tcPr>
          <w:p w14:paraId="3EF7F1C8" w14:textId="77777777" w:rsidR="00CD32C7" w:rsidRPr="008E7811" w:rsidRDefault="00CD32C7" w:rsidP="00CD32C7">
            <w:pPr>
              <w:jc w:val="both"/>
              <w:rPr>
                <w:rFonts w:cstheme="minorHAnsi"/>
                <w:sz w:val="20"/>
                <w:szCs w:val="20"/>
              </w:rPr>
            </w:pPr>
          </w:p>
        </w:tc>
      </w:tr>
      <w:tr w:rsidR="008E7811" w:rsidRPr="008E7811" w14:paraId="0229D79C" w14:textId="77777777" w:rsidTr="003145C9">
        <w:trPr>
          <w:trHeight w:val="255"/>
        </w:trPr>
        <w:tc>
          <w:tcPr>
            <w:tcW w:w="648" w:type="dxa"/>
            <w:shd w:val="clear" w:color="auto" w:fill="F2F2F2" w:themeFill="background1" w:themeFillShade="F2"/>
          </w:tcPr>
          <w:p w14:paraId="2395843D" w14:textId="77777777" w:rsidR="00251572" w:rsidRPr="008E7811" w:rsidRDefault="00251572" w:rsidP="003145C9">
            <w:pPr>
              <w:rPr>
                <w:rFonts w:cstheme="minorHAnsi"/>
                <w:sz w:val="20"/>
                <w:szCs w:val="20"/>
              </w:rPr>
            </w:pPr>
          </w:p>
        </w:tc>
        <w:tc>
          <w:tcPr>
            <w:tcW w:w="9630" w:type="dxa"/>
            <w:gridSpan w:val="6"/>
            <w:shd w:val="clear" w:color="auto" w:fill="F2F2F2" w:themeFill="background1" w:themeFillShade="F2"/>
          </w:tcPr>
          <w:p w14:paraId="39FEE1D1" w14:textId="77777777" w:rsidR="00251572" w:rsidRPr="008E7811" w:rsidRDefault="00251572" w:rsidP="003145C9">
            <w:pPr>
              <w:jc w:val="both"/>
              <w:rPr>
                <w:rFonts w:cstheme="minorHAnsi"/>
                <w:sz w:val="20"/>
                <w:szCs w:val="20"/>
              </w:rPr>
            </w:pPr>
            <w:r w:rsidRPr="008E7811">
              <w:rPr>
                <w:rFonts w:cstheme="minorHAnsi"/>
                <w:i/>
                <w:sz w:val="20"/>
                <w:szCs w:val="20"/>
              </w:rPr>
              <w:t>Notifications &amp; Alerts</w:t>
            </w:r>
          </w:p>
        </w:tc>
      </w:tr>
      <w:tr w:rsidR="008E7811" w:rsidRPr="008E7811" w14:paraId="35204000" w14:textId="77777777" w:rsidTr="00187BDF">
        <w:trPr>
          <w:trHeight w:val="255"/>
        </w:trPr>
        <w:tc>
          <w:tcPr>
            <w:tcW w:w="648" w:type="dxa"/>
            <w:vAlign w:val="bottom"/>
          </w:tcPr>
          <w:p w14:paraId="1A41367E" w14:textId="709430C3" w:rsidR="00F90590" w:rsidRPr="008E7811" w:rsidRDefault="00F90590" w:rsidP="00F90590">
            <w:pPr>
              <w:rPr>
                <w:rFonts w:cstheme="minorHAnsi"/>
                <w:sz w:val="20"/>
                <w:szCs w:val="20"/>
              </w:rPr>
            </w:pPr>
            <w:r w:rsidRPr="008E7811">
              <w:rPr>
                <w:rFonts w:ascii="Calibri" w:hAnsi="Calibri" w:cs="Calibri"/>
                <w:sz w:val="20"/>
                <w:szCs w:val="20"/>
              </w:rPr>
              <w:t>1208</w:t>
            </w:r>
          </w:p>
        </w:tc>
        <w:tc>
          <w:tcPr>
            <w:tcW w:w="9630" w:type="dxa"/>
            <w:gridSpan w:val="6"/>
          </w:tcPr>
          <w:p w14:paraId="52D449CE" w14:textId="77777777" w:rsidR="00F90590" w:rsidRPr="008E7811" w:rsidRDefault="00F90590" w:rsidP="00F90590">
            <w:pPr>
              <w:spacing w:line="278" w:lineRule="auto"/>
              <w:jc w:val="both"/>
              <w:rPr>
                <w:rFonts w:cstheme="minorHAnsi"/>
                <w:sz w:val="20"/>
                <w:szCs w:val="20"/>
              </w:rPr>
            </w:pPr>
            <w:r w:rsidRPr="008E7811">
              <w:rPr>
                <w:rFonts w:cstheme="minorHAnsi"/>
                <w:sz w:val="20"/>
                <w:szCs w:val="20"/>
              </w:rPr>
              <w:t>The system shall automatically notify:</w:t>
            </w:r>
          </w:p>
        </w:tc>
      </w:tr>
      <w:tr w:rsidR="008E7811" w:rsidRPr="008E7811" w14:paraId="62C059F5" w14:textId="77777777" w:rsidTr="00187BDF">
        <w:trPr>
          <w:trHeight w:val="255"/>
        </w:trPr>
        <w:tc>
          <w:tcPr>
            <w:tcW w:w="648" w:type="dxa"/>
            <w:vAlign w:val="bottom"/>
          </w:tcPr>
          <w:p w14:paraId="31440383" w14:textId="001FA526" w:rsidR="00F90590" w:rsidRPr="008E7811" w:rsidRDefault="00F90590" w:rsidP="00F90590">
            <w:pPr>
              <w:rPr>
                <w:rFonts w:cstheme="minorHAnsi"/>
                <w:sz w:val="20"/>
                <w:szCs w:val="20"/>
              </w:rPr>
            </w:pPr>
            <w:r w:rsidRPr="008E7811">
              <w:rPr>
                <w:rFonts w:ascii="Calibri" w:hAnsi="Calibri" w:cs="Calibri"/>
                <w:sz w:val="20"/>
                <w:szCs w:val="20"/>
              </w:rPr>
              <w:t>1209</w:t>
            </w:r>
          </w:p>
        </w:tc>
        <w:tc>
          <w:tcPr>
            <w:tcW w:w="5557" w:type="dxa"/>
          </w:tcPr>
          <w:p w14:paraId="19478552" w14:textId="77777777" w:rsidR="00F90590" w:rsidRPr="008E7811" w:rsidRDefault="00F90590" w:rsidP="00F90590">
            <w:pPr>
              <w:spacing w:line="278" w:lineRule="auto"/>
              <w:jc w:val="both"/>
              <w:rPr>
                <w:rFonts w:cstheme="minorHAnsi"/>
                <w:sz w:val="20"/>
                <w:szCs w:val="20"/>
              </w:rPr>
            </w:pPr>
            <w:r w:rsidRPr="008E7811">
              <w:rPr>
                <w:rFonts w:cstheme="minorHAnsi"/>
                <w:sz w:val="20"/>
                <w:szCs w:val="20"/>
              </w:rPr>
              <w:t xml:space="preserve">Goal setting deadlines </w:t>
            </w:r>
          </w:p>
        </w:tc>
        <w:tc>
          <w:tcPr>
            <w:tcW w:w="720" w:type="dxa"/>
          </w:tcPr>
          <w:p w14:paraId="67D24E43" w14:textId="77777777" w:rsidR="00F90590" w:rsidRPr="008E7811" w:rsidRDefault="00F90590" w:rsidP="00F90590">
            <w:pPr>
              <w:jc w:val="both"/>
              <w:rPr>
                <w:rFonts w:cstheme="minorHAnsi"/>
                <w:sz w:val="20"/>
                <w:szCs w:val="20"/>
              </w:rPr>
            </w:pPr>
          </w:p>
        </w:tc>
        <w:tc>
          <w:tcPr>
            <w:tcW w:w="720" w:type="dxa"/>
          </w:tcPr>
          <w:p w14:paraId="0A115861" w14:textId="77777777" w:rsidR="00F90590" w:rsidRPr="008E7811" w:rsidRDefault="00F90590" w:rsidP="00F90590">
            <w:pPr>
              <w:jc w:val="both"/>
              <w:rPr>
                <w:rFonts w:cstheme="minorHAnsi"/>
                <w:sz w:val="20"/>
                <w:szCs w:val="20"/>
              </w:rPr>
            </w:pPr>
          </w:p>
        </w:tc>
        <w:tc>
          <w:tcPr>
            <w:tcW w:w="720" w:type="dxa"/>
          </w:tcPr>
          <w:p w14:paraId="56783443" w14:textId="77777777" w:rsidR="00F90590" w:rsidRPr="008E7811" w:rsidRDefault="00F90590" w:rsidP="00F90590">
            <w:pPr>
              <w:jc w:val="both"/>
              <w:rPr>
                <w:rFonts w:cstheme="minorHAnsi"/>
                <w:sz w:val="20"/>
                <w:szCs w:val="20"/>
              </w:rPr>
            </w:pPr>
          </w:p>
        </w:tc>
        <w:tc>
          <w:tcPr>
            <w:tcW w:w="653" w:type="dxa"/>
          </w:tcPr>
          <w:p w14:paraId="5C79E2ED" w14:textId="77777777" w:rsidR="00F90590" w:rsidRPr="008E7811" w:rsidRDefault="00F90590" w:rsidP="00F90590">
            <w:pPr>
              <w:jc w:val="both"/>
              <w:rPr>
                <w:rFonts w:cstheme="minorHAnsi"/>
                <w:sz w:val="20"/>
                <w:szCs w:val="20"/>
              </w:rPr>
            </w:pPr>
          </w:p>
        </w:tc>
        <w:tc>
          <w:tcPr>
            <w:tcW w:w="1260" w:type="dxa"/>
          </w:tcPr>
          <w:p w14:paraId="4B039037" w14:textId="77777777" w:rsidR="00F90590" w:rsidRPr="008E7811" w:rsidRDefault="00F90590" w:rsidP="00F90590">
            <w:pPr>
              <w:jc w:val="both"/>
              <w:rPr>
                <w:rFonts w:cstheme="minorHAnsi"/>
                <w:sz w:val="20"/>
                <w:szCs w:val="20"/>
              </w:rPr>
            </w:pPr>
          </w:p>
        </w:tc>
      </w:tr>
      <w:tr w:rsidR="008E7811" w:rsidRPr="008E7811" w14:paraId="39CB98CA" w14:textId="77777777" w:rsidTr="00187BDF">
        <w:trPr>
          <w:trHeight w:val="255"/>
        </w:trPr>
        <w:tc>
          <w:tcPr>
            <w:tcW w:w="648" w:type="dxa"/>
            <w:vAlign w:val="bottom"/>
          </w:tcPr>
          <w:p w14:paraId="0847ECE4" w14:textId="590F6377" w:rsidR="00F90590" w:rsidRPr="008E7811" w:rsidRDefault="00F90590" w:rsidP="00F90590">
            <w:pPr>
              <w:rPr>
                <w:rFonts w:cstheme="minorHAnsi"/>
                <w:sz w:val="20"/>
                <w:szCs w:val="20"/>
              </w:rPr>
            </w:pPr>
            <w:r w:rsidRPr="008E7811">
              <w:rPr>
                <w:rFonts w:ascii="Calibri" w:hAnsi="Calibri" w:cs="Calibri"/>
                <w:sz w:val="20"/>
                <w:szCs w:val="20"/>
              </w:rPr>
              <w:t>1210</w:t>
            </w:r>
          </w:p>
        </w:tc>
        <w:tc>
          <w:tcPr>
            <w:tcW w:w="5557" w:type="dxa"/>
          </w:tcPr>
          <w:p w14:paraId="4A5794FC" w14:textId="77777777" w:rsidR="00F90590" w:rsidRPr="008E7811" w:rsidRDefault="00F90590" w:rsidP="00F90590">
            <w:pPr>
              <w:spacing w:line="278" w:lineRule="auto"/>
              <w:jc w:val="both"/>
              <w:rPr>
                <w:rFonts w:cstheme="minorHAnsi"/>
                <w:sz w:val="20"/>
                <w:szCs w:val="20"/>
              </w:rPr>
            </w:pPr>
            <w:r w:rsidRPr="008E7811">
              <w:rPr>
                <w:rFonts w:cstheme="minorHAnsi"/>
                <w:sz w:val="20"/>
                <w:szCs w:val="20"/>
              </w:rPr>
              <w:t xml:space="preserve">Self-appraisal deadlines </w:t>
            </w:r>
          </w:p>
        </w:tc>
        <w:tc>
          <w:tcPr>
            <w:tcW w:w="720" w:type="dxa"/>
          </w:tcPr>
          <w:p w14:paraId="1CFB5D31" w14:textId="77777777" w:rsidR="00F90590" w:rsidRPr="008E7811" w:rsidRDefault="00F90590" w:rsidP="00F90590">
            <w:pPr>
              <w:jc w:val="both"/>
              <w:rPr>
                <w:rFonts w:cstheme="minorHAnsi"/>
                <w:sz w:val="20"/>
                <w:szCs w:val="20"/>
              </w:rPr>
            </w:pPr>
          </w:p>
        </w:tc>
        <w:tc>
          <w:tcPr>
            <w:tcW w:w="720" w:type="dxa"/>
          </w:tcPr>
          <w:p w14:paraId="7232EBE0" w14:textId="77777777" w:rsidR="00F90590" w:rsidRPr="008E7811" w:rsidRDefault="00F90590" w:rsidP="00F90590">
            <w:pPr>
              <w:jc w:val="both"/>
              <w:rPr>
                <w:rFonts w:cstheme="minorHAnsi"/>
                <w:sz w:val="20"/>
                <w:szCs w:val="20"/>
              </w:rPr>
            </w:pPr>
          </w:p>
        </w:tc>
        <w:tc>
          <w:tcPr>
            <w:tcW w:w="720" w:type="dxa"/>
          </w:tcPr>
          <w:p w14:paraId="268FF0BB" w14:textId="77777777" w:rsidR="00F90590" w:rsidRPr="008E7811" w:rsidRDefault="00F90590" w:rsidP="00F90590">
            <w:pPr>
              <w:jc w:val="both"/>
              <w:rPr>
                <w:rFonts w:cstheme="minorHAnsi"/>
                <w:sz w:val="20"/>
                <w:szCs w:val="20"/>
              </w:rPr>
            </w:pPr>
          </w:p>
        </w:tc>
        <w:tc>
          <w:tcPr>
            <w:tcW w:w="653" w:type="dxa"/>
          </w:tcPr>
          <w:p w14:paraId="7B12EF40" w14:textId="77777777" w:rsidR="00F90590" w:rsidRPr="008E7811" w:rsidRDefault="00F90590" w:rsidP="00F90590">
            <w:pPr>
              <w:jc w:val="both"/>
              <w:rPr>
                <w:rFonts w:cstheme="minorHAnsi"/>
                <w:sz w:val="20"/>
                <w:szCs w:val="20"/>
              </w:rPr>
            </w:pPr>
          </w:p>
        </w:tc>
        <w:tc>
          <w:tcPr>
            <w:tcW w:w="1260" w:type="dxa"/>
          </w:tcPr>
          <w:p w14:paraId="207168BB" w14:textId="77777777" w:rsidR="00F90590" w:rsidRPr="008E7811" w:rsidRDefault="00F90590" w:rsidP="00F90590">
            <w:pPr>
              <w:jc w:val="both"/>
              <w:rPr>
                <w:rFonts w:cstheme="minorHAnsi"/>
                <w:sz w:val="20"/>
                <w:szCs w:val="20"/>
              </w:rPr>
            </w:pPr>
          </w:p>
        </w:tc>
      </w:tr>
      <w:tr w:rsidR="008E7811" w:rsidRPr="008E7811" w14:paraId="3E7DA42A" w14:textId="77777777" w:rsidTr="00187BDF">
        <w:trPr>
          <w:trHeight w:val="255"/>
        </w:trPr>
        <w:tc>
          <w:tcPr>
            <w:tcW w:w="648" w:type="dxa"/>
            <w:vAlign w:val="bottom"/>
          </w:tcPr>
          <w:p w14:paraId="52B14277" w14:textId="3E67C312" w:rsidR="00F90590" w:rsidRPr="008E7811" w:rsidRDefault="00F90590" w:rsidP="00F90590">
            <w:pPr>
              <w:rPr>
                <w:rFonts w:cstheme="minorHAnsi"/>
                <w:sz w:val="20"/>
                <w:szCs w:val="20"/>
              </w:rPr>
            </w:pPr>
            <w:r w:rsidRPr="008E7811">
              <w:rPr>
                <w:rFonts w:ascii="Calibri" w:hAnsi="Calibri" w:cs="Calibri"/>
                <w:sz w:val="20"/>
                <w:szCs w:val="20"/>
              </w:rPr>
              <w:t>1211</w:t>
            </w:r>
          </w:p>
        </w:tc>
        <w:tc>
          <w:tcPr>
            <w:tcW w:w="5557" w:type="dxa"/>
          </w:tcPr>
          <w:p w14:paraId="754FBB33" w14:textId="77777777" w:rsidR="00F90590" w:rsidRPr="008E7811" w:rsidRDefault="00F90590" w:rsidP="00F90590">
            <w:pPr>
              <w:spacing w:line="278" w:lineRule="auto"/>
              <w:jc w:val="both"/>
              <w:rPr>
                <w:rFonts w:cstheme="minorHAnsi"/>
                <w:sz w:val="20"/>
                <w:szCs w:val="20"/>
              </w:rPr>
            </w:pPr>
            <w:r w:rsidRPr="008E7811">
              <w:rPr>
                <w:rFonts w:cstheme="minorHAnsi"/>
                <w:sz w:val="20"/>
                <w:szCs w:val="20"/>
              </w:rPr>
              <w:t xml:space="preserve">Manager appraisal deadlines </w:t>
            </w:r>
          </w:p>
        </w:tc>
        <w:tc>
          <w:tcPr>
            <w:tcW w:w="720" w:type="dxa"/>
          </w:tcPr>
          <w:p w14:paraId="0ECD89EB" w14:textId="77777777" w:rsidR="00F90590" w:rsidRPr="008E7811" w:rsidRDefault="00F90590" w:rsidP="00F90590">
            <w:pPr>
              <w:jc w:val="both"/>
              <w:rPr>
                <w:rFonts w:cstheme="minorHAnsi"/>
                <w:sz w:val="20"/>
                <w:szCs w:val="20"/>
              </w:rPr>
            </w:pPr>
          </w:p>
        </w:tc>
        <w:tc>
          <w:tcPr>
            <w:tcW w:w="720" w:type="dxa"/>
          </w:tcPr>
          <w:p w14:paraId="7E30AF8B" w14:textId="77777777" w:rsidR="00F90590" w:rsidRPr="008E7811" w:rsidRDefault="00F90590" w:rsidP="00F90590">
            <w:pPr>
              <w:jc w:val="both"/>
              <w:rPr>
                <w:rFonts w:cstheme="minorHAnsi"/>
                <w:sz w:val="20"/>
                <w:szCs w:val="20"/>
              </w:rPr>
            </w:pPr>
          </w:p>
        </w:tc>
        <w:tc>
          <w:tcPr>
            <w:tcW w:w="720" w:type="dxa"/>
          </w:tcPr>
          <w:p w14:paraId="2CCB6A06" w14:textId="77777777" w:rsidR="00F90590" w:rsidRPr="008E7811" w:rsidRDefault="00F90590" w:rsidP="00F90590">
            <w:pPr>
              <w:jc w:val="both"/>
              <w:rPr>
                <w:rFonts w:cstheme="minorHAnsi"/>
                <w:sz w:val="20"/>
                <w:szCs w:val="20"/>
              </w:rPr>
            </w:pPr>
          </w:p>
        </w:tc>
        <w:tc>
          <w:tcPr>
            <w:tcW w:w="653" w:type="dxa"/>
          </w:tcPr>
          <w:p w14:paraId="12AF2BD8" w14:textId="77777777" w:rsidR="00F90590" w:rsidRPr="008E7811" w:rsidRDefault="00F90590" w:rsidP="00F90590">
            <w:pPr>
              <w:jc w:val="both"/>
              <w:rPr>
                <w:rFonts w:cstheme="minorHAnsi"/>
                <w:sz w:val="20"/>
                <w:szCs w:val="20"/>
              </w:rPr>
            </w:pPr>
          </w:p>
        </w:tc>
        <w:tc>
          <w:tcPr>
            <w:tcW w:w="1260" w:type="dxa"/>
          </w:tcPr>
          <w:p w14:paraId="6531B1C4" w14:textId="77777777" w:rsidR="00F90590" w:rsidRPr="008E7811" w:rsidRDefault="00F90590" w:rsidP="00F90590">
            <w:pPr>
              <w:jc w:val="both"/>
              <w:rPr>
                <w:rFonts w:cstheme="minorHAnsi"/>
                <w:sz w:val="20"/>
                <w:szCs w:val="20"/>
              </w:rPr>
            </w:pPr>
          </w:p>
        </w:tc>
      </w:tr>
      <w:tr w:rsidR="008E7811" w:rsidRPr="008E7811" w14:paraId="23D32E38" w14:textId="77777777" w:rsidTr="00187BDF">
        <w:trPr>
          <w:trHeight w:val="255"/>
        </w:trPr>
        <w:tc>
          <w:tcPr>
            <w:tcW w:w="648" w:type="dxa"/>
            <w:vAlign w:val="bottom"/>
          </w:tcPr>
          <w:p w14:paraId="750FB1AD" w14:textId="2DB34E8D" w:rsidR="00F90590" w:rsidRPr="008E7811" w:rsidRDefault="00F90590" w:rsidP="00F90590">
            <w:pPr>
              <w:rPr>
                <w:rFonts w:cstheme="minorHAnsi"/>
                <w:sz w:val="20"/>
                <w:szCs w:val="20"/>
              </w:rPr>
            </w:pPr>
            <w:r w:rsidRPr="008E7811">
              <w:rPr>
                <w:rFonts w:ascii="Calibri" w:hAnsi="Calibri" w:cs="Calibri"/>
                <w:sz w:val="20"/>
                <w:szCs w:val="20"/>
              </w:rPr>
              <w:t>1212</w:t>
            </w:r>
          </w:p>
        </w:tc>
        <w:tc>
          <w:tcPr>
            <w:tcW w:w="5557" w:type="dxa"/>
          </w:tcPr>
          <w:p w14:paraId="7620328E" w14:textId="77777777" w:rsidR="00F90590" w:rsidRPr="008E7811" w:rsidRDefault="00F90590" w:rsidP="00F90590">
            <w:pPr>
              <w:spacing w:line="278" w:lineRule="auto"/>
              <w:jc w:val="both"/>
              <w:rPr>
                <w:rFonts w:cstheme="minorHAnsi"/>
                <w:sz w:val="20"/>
                <w:szCs w:val="20"/>
              </w:rPr>
            </w:pPr>
            <w:r w:rsidRPr="008E7811">
              <w:rPr>
                <w:rFonts w:cstheme="minorHAnsi"/>
                <w:sz w:val="20"/>
                <w:szCs w:val="20"/>
              </w:rPr>
              <w:t xml:space="preserve">Review meeting schedules </w:t>
            </w:r>
          </w:p>
        </w:tc>
        <w:tc>
          <w:tcPr>
            <w:tcW w:w="720" w:type="dxa"/>
          </w:tcPr>
          <w:p w14:paraId="4C406367" w14:textId="77777777" w:rsidR="00F90590" w:rsidRPr="008E7811" w:rsidRDefault="00F90590" w:rsidP="00F90590">
            <w:pPr>
              <w:jc w:val="both"/>
              <w:rPr>
                <w:rFonts w:cstheme="minorHAnsi"/>
                <w:sz w:val="20"/>
                <w:szCs w:val="20"/>
              </w:rPr>
            </w:pPr>
          </w:p>
        </w:tc>
        <w:tc>
          <w:tcPr>
            <w:tcW w:w="720" w:type="dxa"/>
          </w:tcPr>
          <w:p w14:paraId="5D323CF5" w14:textId="77777777" w:rsidR="00F90590" w:rsidRPr="008E7811" w:rsidRDefault="00F90590" w:rsidP="00F90590">
            <w:pPr>
              <w:jc w:val="both"/>
              <w:rPr>
                <w:rFonts w:cstheme="minorHAnsi"/>
                <w:sz w:val="20"/>
                <w:szCs w:val="20"/>
              </w:rPr>
            </w:pPr>
          </w:p>
        </w:tc>
        <w:tc>
          <w:tcPr>
            <w:tcW w:w="720" w:type="dxa"/>
          </w:tcPr>
          <w:p w14:paraId="6B597B56" w14:textId="77777777" w:rsidR="00F90590" w:rsidRPr="008E7811" w:rsidRDefault="00F90590" w:rsidP="00F90590">
            <w:pPr>
              <w:jc w:val="both"/>
              <w:rPr>
                <w:rFonts w:cstheme="minorHAnsi"/>
                <w:sz w:val="20"/>
                <w:szCs w:val="20"/>
              </w:rPr>
            </w:pPr>
          </w:p>
        </w:tc>
        <w:tc>
          <w:tcPr>
            <w:tcW w:w="653" w:type="dxa"/>
          </w:tcPr>
          <w:p w14:paraId="62DD8781" w14:textId="77777777" w:rsidR="00F90590" w:rsidRPr="008E7811" w:rsidRDefault="00F90590" w:rsidP="00F90590">
            <w:pPr>
              <w:jc w:val="both"/>
              <w:rPr>
                <w:rFonts w:cstheme="minorHAnsi"/>
                <w:sz w:val="20"/>
                <w:szCs w:val="20"/>
              </w:rPr>
            </w:pPr>
          </w:p>
        </w:tc>
        <w:tc>
          <w:tcPr>
            <w:tcW w:w="1260" w:type="dxa"/>
          </w:tcPr>
          <w:p w14:paraId="67A4440A" w14:textId="77777777" w:rsidR="00F90590" w:rsidRPr="008E7811" w:rsidRDefault="00F90590" w:rsidP="00F90590">
            <w:pPr>
              <w:jc w:val="both"/>
              <w:rPr>
                <w:rFonts w:cstheme="minorHAnsi"/>
                <w:sz w:val="20"/>
                <w:szCs w:val="20"/>
              </w:rPr>
            </w:pPr>
          </w:p>
        </w:tc>
      </w:tr>
      <w:tr w:rsidR="008E7811" w:rsidRPr="008E7811" w14:paraId="0D36F85C" w14:textId="77777777" w:rsidTr="00187BDF">
        <w:trPr>
          <w:trHeight w:val="255"/>
        </w:trPr>
        <w:tc>
          <w:tcPr>
            <w:tcW w:w="648" w:type="dxa"/>
            <w:vAlign w:val="bottom"/>
          </w:tcPr>
          <w:p w14:paraId="77A0D41C" w14:textId="52D935DD" w:rsidR="00F90590" w:rsidRPr="008E7811" w:rsidRDefault="00F90590" w:rsidP="00F90590">
            <w:pPr>
              <w:rPr>
                <w:rFonts w:cstheme="minorHAnsi"/>
                <w:sz w:val="20"/>
                <w:szCs w:val="20"/>
              </w:rPr>
            </w:pPr>
            <w:r w:rsidRPr="008E7811">
              <w:rPr>
                <w:rFonts w:ascii="Calibri" w:hAnsi="Calibri" w:cs="Calibri"/>
                <w:sz w:val="20"/>
                <w:szCs w:val="20"/>
              </w:rPr>
              <w:t>1213</w:t>
            </w:r>
          </w:p>
        </w:tc>
        <w:tc>
          <w:tcPr>
            <w:tcW w:w="5557" w:type="dxa"/>
          </w:tcPr>
          <w:p w14:paraId="6FF63818" w14:textId="77777777" w:rsidR="00F90590" w:rsidRPr="008E7811" w:rsidRDefault="00F90590" w:rsidP="00F90590">
            <w:pPr>
              <w:spacing w:line="278" w:lineRule="auto"/>
              <w:jc w:val="both"/>
              <w:rPr>
                <w:rFonts w:cstheme="minorHAnsi"/>
                <w:sz w:val="20"/>
                <w:szCs w:val="20"/>
              </w:rPr>
            </w:pPr>
            <w:r w:rsidRPr="008E7811">
              <w:rPr>
                <w:rFonts w:cstheme="minorHAnsi"/>
                <w:sz w:val="20"/>
                <w:szCs w:val="20"/>
              </w:rPr>
              <w:t xml:space="preserve">Pending approvals </w:t>
            </w:r>
          </w:p>
        </w:tc>
        <w:tc>
          <w:tcPr>
            <w:tcW w:w="720" w:type="dxa"/>
          </w:tcPr>
          <w:p w14:paraId="53D2EFB9" w14:textId="77777777" w:rsidR="00F90590" w:rsidRPr="008E7811" w:rsidRDefault="00F90590" w:rsidP="00F90590">
            <w:pPr>
              <w:jc w:val="both"/>
              <w:rPr>
                <w:rFonts w:cstheme="minorHAnsi"/>
                <w:sz w:val="20"/>
                <w:szCs w:val="20"/>
              </w:rPr>
            </w:pPr>
          </w:p>
        </w:tc>
        <w:tc>
          <w:tcPr>
            <w:tcW w:w="720" w:type="dxa"/>
          </w:tcPr>
          <w:p w14:paraId="5E43618D" w14:textId="77777777" w:rsidR="00F90590" w:rsidRPr="008E7811" w:rsidRDefault="00F90590" w:rsidP="00F90590">
            <w:pPr>
              <w:jc w:val="both"/>
              <w:rPr>
                <w:rFonts w:cstheme="minorHAnsi"/>
                <w:sz w:val="20"/>
                <w:szCs w:val="20"/>
              </w:rPr>
            </w:pPr>
          </w:p>
        </w:tc>
        <w:tc>
          <w:tcPr>
            <w:tcW w:w="720" w:type="dxa"/>
          </w:tcPr>
          <w:p w14:paraId="5A0233CA" w14:textId="77777777" w:rsidR="00F90590" w:rsidRPr="008E7811" w:rsidRDefault="00F90590" w:rsidP="00F90590">
            <w:pPr>
              <w:jc w:val="both"/>
              <w:rPr>
                <w:rFonts w:cstheme="minorHAnsi"/>
                <w:sz w:val="20"/>
                <w:szCs w:val="20"/>
              </w:rPr>
            </w:pPr>
          </w:p>
        </w:tc>
        <w:tc>
          <w:tcPr>
            <w:tcW w:w="653" w:type="dxa"/>
          </w:tcPr>
          <w:p w14:paraId="2189B6DC" w14:textId="77777777" w:rsidR="00F90590" w:rsidRPr="008E7811" w:rsidRDefault="00F90590" w:rsidP="00F90590">
            <w:pPr>
              <w:jc w:val="both"/>
              <w:rPr>
                <w:rFonts w:cstheme="minorHAnsi"/>
                <w:sz w:val="20"/>
                <w:szCs w:val="20"/>
              </w:rPr>
            </w:pPr>
          </w:p>
        </w:tc>
        <w:tc>
          <w:tcPr>
            <w:tcW w:w="1260" w:type="dxa"/>
          </w:tcPr>
          <w:p w14:paraId="3B38CDAB" w14:textId="77777777" w:rsidR="00F90590" w:rsidRPr="008E7811" w:rsidRDefault="00F90590" w:rsidP="00F90590">
            <w:pPr>
              <w:jc w:val="both"/>
              <w:rPr>
                <w:rFonts w:cstheme="minorHAnsi"/>
                <w:sz w:val="20"/>
                <w:szCs w:val="20"/>
              </w:rPr>
            </w:pPr>
          </w:p>
        </w:tc>
      </w:tr>
      <w:tr w:rsidR="008E7811" w:rsidRPr="008E7811" w14:paraId="363FC294" w14:textId="77777777" w:rsidTr="00187BDF">
        <w:trPr>
          <w:trHeight w:val="255"/>
        </w:trPr>
        <w:tc>
          <w:tcPr>
            <w:tcW w:w="648" w:type="dxa"/>
            <w:vAlign w:val="bottom"/>
          </w:tcPr>
          <w:p w14:paraId="10E28FBB" w14:textId="71F4336D" w:rsidR="00F90590" w:rsidRPr="008E7811" w:rsidRDefault="00F90590" w:rsidP="00F90590">
            <w:pPr>
              <w:rPr>
                <w:rFonts w:cstheme="minorHAnsi"/>
                <w:sz w:val="20"/>
                <w:szCs w:val="20"/>
              </w:rPr>
            </w:pPr>
            <w:r w:rsidRPr="008E7811">
              <w:rPr>
                <w:rFonts w:ascii="Calibri" w:hAnsi="Calibri" w:cs="Calibri"/>
                <w:sz w:val="20"/>
                <w:szCs w:val="20"/>
              </w:rPr>
              <w:t>1214</w:t>
            </w:r>
          </w:p>
        </w:tc>
        <w:tc>
          <w:tcPr>
            <w:tcW w:w="5557" w:type="dxa"/>
          </w:tcPr>
          <w:p w14:paraId="5EB0B626" w14:textId="77777777" w:rsidR="00F90590" w:rsidRPr="008E7811" w:rsidRDefault="00F90590" w:rsidP="00F90590">
            <w:pPr>
              <w:spacing w:line="278" w:lineRule="auto"/>
              <w:jc w:val="both"/>
              <w:rPr>
                <w:rFonts w:cstheme="minorHAnsi"/>
                <w:sz w:val="20"/>
                <w:szCs w:val="20"/>
              </w:rPr>
            </w:pPr>
            <w:r w:rsidRPr="008E7811">
              <w:rPr>
                <w:rFonts w:cstheme="minorHAnsi"/>
                <w:sz w:val="20"/>
                <w:szCs w:val="20"/>
              </w:rPr>
              <w:t xml:space="preserve">Calibration meetings </w:t>
            </w:r>
          </w:p>
        </w:tc>
        <w:tc>
          <w:tcPr>
            <w:tcW w:w="720" w:type="dxa"/>
          </w:tcPr>
          <w:p w14:paraId="3C48B901" w14:textId="77777777" w:rsidR="00F90590" w:rsidRPr="008E7811" w:rsidRDefault="00F90590" w:rsidP="00F90590">
            <w:pPr>
              <w:jc w:val="both"/>
              <w:rPr>
                <w:rFonts w:cstheme="minorHAnsi"/>
                <w:sz w:val="20"/>
                <w:szCs w:val="20"/>
              </w:rPr>
            </w:pPr>
          </w:p>
        </w:tc>
        <w:tc>
          <w:tcPr>
            <w:tcW w:w="720" w:type="dxa"/>
          </w:tcPr>
          <w:p w14:paraId="4CEE361A" w14:textId="77777777" w:rsidR="00F90590" w:rsidRPr="008E7811" w:rsidRDefault="00F90590" w:rsidP="00F90590">
            <w:pPr>
              <w:jc w:val="both"/>
              <w:rPr>
                <w:rFonts w:cstheme="minorHAnsi"/>
                <w:sz w:val="20"/>
                <w:szCs w:val="20"/>
              </w:rPr>
            </w:pPr>
          </w:p>
        </w:tc>
        <w:tc>
          <w:tcPr>
            <w:tcW w:w="720" w:type="dxa"/>
          </w:tcPr>
          <w:p w14:paraId="699E5C02" w14:textId="77777777" w:rsidR="00F90590" w:rsidRPr="008E7811" w:rsidRDefault="00F90590" w:rsidP="00F90590">
            <w:pPr>
              <w:jc w:val="both"/>
              <w:rPr>
                <w:rFonts w:cstheme="minorHAnsi"/>
                <w:sz w:val="20"/>
                <w:szCs w:val="20"/>
              </w:rPr>
            </w:pPr>
          </w:p>
        </w:tc>
        <w:tc>
          <w:tcPr>
            <w:tcW w:w="653" w:type="dxa"/>
          </w:tcPr>
          <w:p w14:paraId="7B3CAD63" w14:textId="77777777" w:rsidR="00F90590" w:rsidRPr="008E7811" w:rsidRDefault="00F90590" w:rsidP="00F90590">
            <w:pPr>
              <w:jc w:val="both"/>
              <w:rPr>
                <w:rFonts w:cstheme="minorHAnsi"/>
                <w:sz w:val="20"/>
                <w:szCs w:val="20"/>
              </w:rPr>
            </w:pPr>
          </w:p>
        </w:tc>
        <w:tc>
          <w:tcPr>
            <w:tcW w:w="1260" w:type="dxa"/>
          </w:tcPr>
          <w:p w14:paraId="61D4A80C" w14:textId="77777777" w:rsidR="00F90590" w:rsidRPr="008E7811" w:rsidRDefault="00F90590" w:rsidP="00F90590">
            <w:pPr>
              <w:jc w:val="both"/>
              <w:rPr>
                <w:rFonts w:cstheme="minorHAnsi"/>
                <w:sz w:val="20"/>
                <w:szCs w:val="20"/>
              </w:rPr>
            </w:pPr>
          </w:p>
        </w:tc>
      </w:tr>
      <w:tr w:rsidR="008E7811" w:rsidRPr="008E7811" w14:paraId="66818382" w14:textId="77777777" w:rsidTr="00187BDF">
        <w:trPr>
          <w:trHeight w:val="255"/>
        </w:trPr>
        <w:tc>
          <w:tcPr>
            <w:tcW w:w="648" w:type="dxa"/>
            <w:vAlign w:val="bottom"/>
          </w:tcPr>
          <w:p w14:paraId="47188906" w14:textId="4065DC20" w:rsidR="00F90590" w:rsidRPr="008E7811" w:rsidRDefault="00F90590" w:rsidP="00F90590">
            <w:pPr>
              <w:rPr>
                <w:rFonts w:cstheme="minorHAnsi"/>
                <w:sz w:val="20"/>
                <w:szCs w:val="20"/>
              </w:rPr>
            </w:pPr>
            <w:r w:rsidRPr="008E7811">
              <w:rPr>
                <w:rFonts w:ascii="Calibri" w:hAnsi="Calibri" w:cs="Calibri"/>
                <w:sz w:val="20"/>
                <w:szCs w:val="20"/>
              </w:rPr>
              <w:t>1215</w:t>
            </w:r>
          </w:p>
        </w:tc>
        <w:tc>
          <w:tcPr>
            <w:tcW w:w="5557" w:type="dxa"/>
          </w:tcPr>
          <w:p w14:paraId="134D7C2E" w14:textId="77777777" w:rsidR="00F90590" w:rsidRPr="008E7811" w:rsidRDefault="00F90590" w:rsidP="00F90590">
            <w:pPr>
              <w:spacing w:line="278" w:lineRule="auto"/>
              <w:jc w:val="both"/>
              <w:rPr>
                <w:rFonts w:cstheme="minorHAnsi"/>
                <w:sz w:val="20"/>
                <w:szCs w:val="20"/>
              </w:rPr>
            </w:pPr>
            <w:r w:rsidRPr="008E7811">
              <w:rPr>
                <w:rFonts w:cstheme="minorHAnsi"/>
                <w:sz w:val="20"/>
                <w:szCs w:val="20"/>
              </w:rPr>
              <w:t xml:space="preserve">PIP review dates </w:t>
            </w:r>
          </w:p>
        </w:tc>
        <w:tc>
          <w:tcPr>
            <w:tcW w:w="720" w:type="dxa"/>
          </w:tcPr>
          <w:p w14:paraId="1EA1B1C0" w14:textId="77777777" w:rsidR="00F90590" w:rsidRPr="008E7811" w:rsidRDefault="00F90590" w:rsidP="00F90590">
            <w:pPr>
              <w:jc w:val="both"/>
              <w:rPr>
                <w:rFonts w:cstheme="minorHAnsi"/>
                <w:sz w:val="20"/>
                <w:szCs w:val="20"/>
              </w:rPr>
            </w:pPr>
          </w:p>
        </w:tc>
        <w:tc>
          <w:tcPr>
            <w:tcW w:w="720" w:type="dxa"/>
          </w:tcPr>
          <w:p w14:paraId="3C2CDFB4" w14:textId="77777777" w:rsidR="00F90590" w:rsidRPr="008E7811" w:rsidRDefault="00F90590" w:rsidP="00F90590">
            <w:pPr>
              <w:jc w:val="both"/>
              <w:rPr>
                <w:rFonts w:cstheme="minorHAnsi"/>
                <w:sz w:val="20"/>
                <w:szCs w:val="20"/>
              </w:rPr>
            </w:pPr>
          </w:p>
        </w:tc>
        <w:tc>
          <w:tcPr>
            <w:tcW w:w="720" w:type="dxa"/>
          </w:tcPr>
          <w:p w14:paraId="208EC4C6" w14:textId="77777777" w:rsidR="00F90590" w:rsidRPr="008E7811" w:rsidRDefault="00F90590" w:rsidP="00F90590">
            <w:pPr>
              <w:jc w:val="both"/>
              <w:rPr>
                <w:rFonts w:cstheme="minorHAnsi"/>
                <w:sz w:val="20"/>
                <w:szCs w:val="20"/>
              </w:rPr>
            </w:pPr>
          </w:p>
        </w:tc>
        <w:tc>
          <w:tcPr>
            <w:tcW w:w="653" w:type="dxa"/>
          </w:tcPr>
          <w:p w14:paraId="201FA53E" w14:textId="77777777" w:rsidR="00F90590" w:rsidRPr="008E7811" w:rsidRDefault="00F90590" w:rsidP="00F90590">
            <w:pPr>
              <w:jc w:val="both"/>
              <w:rPr>
                <w:rFonts w:cstheme="minorHAnsi"/>
                <w:sz w:val="20"/>
                <w:szCs w:val="20"/>
              </w:rPr>
            </w:pPr>
          </w:p>
        </w:tc>
        <w:tc>
          <w:tcPr>
            <w:tcW w:w="1260" w:type="dxa"/>
          </w:tcPr>
          <w:p w14:paraId="7912EFAC" w14:textId="77777777" w:rsidR="00F90590" w:rsidRPr="008E7811" w:rsidRDefault="00F90590" w:rsidP="00F90590">
            <w:pPr>
              <w:jc w:val="both"/>
              <w:rPr>
                <w:rFonts w:cstheme="minorHAnsi"/>
                <w:sz w:val="20"/>
                <w:szCs w:val="20"/>
              </w:rPr>
            </w:pPr>
          </w:p>
        </w:tc>
      </w:tr>
      <w:tr w:rsidR="008E7811" w:rsidRPr="008E7811" w14:paraId="1D0EE4E1" w14:textId="77777777" w:rsidTr="00187BDF">
        <w:trPr>
          <w:trHeight w:val="255"/>
        </w:trPr>
        <w:tc>
          <w:tcPr>
            <w:tcW w:w="648" w:type="dxa"/>
            <w:vAlign w:val="bottom"/>
          </w:tcPr>
          <w:p w14:paraId="119EECF8" w14:textId="1EBA9776" w:rsidR="00F90590" w:rsidRPr="008E7811" w:rsidRDefault="00F90590" w:rsidP="00F90590">
            <w:pPr>
              <w:rPr>
                <w:rFonts w:cstheme="minorHAnsi"/>
                <w:sz w:val="20"/>
                <w:szCs w:val="20"/>
              </w:rPr>
            </w:pPr>
            <w:r w:rsidRPr="008E7811">
              <w:rPr>
                <w:rFonts w:ascii="Calibri" w:hAnsi="Calibri" w:cs="Calibri"/>
                <w:sz w:val="20"/>
                <w:szCs w:val="20"/>
              </w:rPr>
              <w:t>1216</w:t>
            </w:r>
          </w:p>
        </w:tc>
        <w:tc>
          <w:tcPr>
            <w:tcW w:w="5557" w:type="dxa"/>
          </w:tcPr>
          <w:p w14:paraId="18F5984C" w14:textId="77777777" w:rsidR="00F90590" w:rsidRPr="008E7811" w:rsidRDefault="00F90590" w:rsidP="00F90590">
            <w:pPr>
              <w:spacing w:line="278" w:lineRule="auto"/>
              <w:jc w:val="both"/>
              <w:rPr>
                <w:rFonts w:cstheme="minorHAnsi"/>
                <w:sz w:val="20"/>
                <w:szCs w:val="20"/>
              </w:rPr>
            </w:pPr>
            <w:r w:rsidRPr="008E7811">
              <w:rPr>
                <w:rFonts w:cstheme="minorHAnsi"/>
                <w:sz w:val="20"/>
                <w:szCs w:val="20"/>
              </w:rPr>
              <w:t>Final appraisal publication</w:t>
            </w:r>
          </w:p>
        </w:tc>
        <w:tc>
          <w:tcPr>
            <w:tcW w:w="720" w:type="dxa"/>
          </w:tcPr>
          <w:p w14:paraId="20E069E9" w14:textId="77777777" w:rsidR="00F90590" w:rsidRPr="008E7811" w:rsidRDefault="00F90590" w:rsidP="00F90590">
            <w:pPr>
              <w:jc w:val="both"/>
              <w:rPr>
                <w:rFonts w:cstheme="minorHAnsi"/>
                <w:sz w:val="20"/>
                <w:szCs w:val="20"/>
              </w:rPr>
            </w:pPr>
          </w:p>
        </w:tc>
        <w:tc>
          <w:tcPr>
            <w:tcW w:w="720" w:type="dxa"/>
          </w:tcPr>
          <w:p w14:paraId="5C4BE25D" w14:textId="77777777" w:rsidR="00F90590" w:rsidRPr="008E7811" w:rsidRDefault="00F90590" w:rsidP="00F90590">
            <w:pPr>
              <w:jc w:val="both"/>
              <w:rPr>
                <w:rFonts w:cstheme="minorHAnsi"/>
                <w:sz w:val="20"/>
                <w:szCs w:val="20"/>
              </w:rPr>
            </w:pPr>
          </w:p>
        </w:tc>
        <w:tc>
          <w:tcPr>
            <w:tcW w:w="720" w:type="dxa"/>
          </w:tcPr>
          <w:p w14:paraId="6637F801" w14:textId="77777777" w:rsidR="00F90590" w:rsidRPr="008E7811" w:rsidRDefault="00F90590" w:rsidP="00F90590">
            <w:pPr>
              <w:jc w:val="both"/>
              <w:rPr>
                <w:rFonts w:cstheme="minorHAnsi"/>
                <w:sz w:val="20"/>
                <w:szCs w:val="20"/>
              </w:rPr>
            </w:pPr>
          </w:p>
        </w:tc>
        <w:tc>
          <w:tcPr>
            <w:tcW w:w="653" w:type="dxa"/>
          </w:tcPr>
          <w:p w14:paraId="0C321FA0" w14:textId="77777777" w:rsidR="00F90590" w:rsidRPr="008E7811" w:rsidRDefault="00F90590" w:rsidP="00F90590">
            <w:pPr>
              <w:jc w:val="both"/>
              <w:rPr>
                <w:rFonts w:cstheme="minorHAnsi"/>
                <w:sz w:val="20"/>
                <w:szCs w:val="20"/>
              </w:rPr>
            </w:pPr>
          </w:p>
        </w:tc>
        <w:tc>
          <w:tcPr>
            <w:tcW w:w="1260" w:type="dxa"/>
          </w:tcPr>
          <w:p w14:paraId="79F3E7C2" w14:textId="77777777" w:rsidR="00F90590" w:rsidRPr="008E7811" w:rsidRDefault="00F90590" w:rsidP="00F90590">
            <w:pPr>
              <w:jc w:val="both"/>
              <w:rPr>
                <w:rFonts w:cstheme="minorHAnsi"/>
                <w:sz w:val="20"/>
                <w:szCs w:val="20"/>
              </w:rPr>
            </w:pPr>
          </w:p>
        </w:tc>
      </w:tr>
      <w:tr w:rsidR="008E7811" w:rsidRPr="008E7811" w14:paraId="18666CE3" w14:textId="77777777" w:rsidTr="00187BDF">
        <w:trPr>
          <w:trHeight w:val="255"/>
        </w:trPr>
        <w:tc>
          <w:tcPr>
            <w:tcW w:w="648" w:type="dxa"/>
            <w:vAlign w:val="bottom"/>
          </w:tcPr>
          <w:p w14:paraId="5F6F58B0" w14:textId="7751498E" w:rsidR="00F90590" w:rsidRPr="008E7811" w:rsidRDefault="00F90590" w:rsidP="00F90590">
            <w:pPr>
              <w:rPr>
                <w:rFonts w:cstheme="minorHAnsi"/>
                <w:sz w:val="20"/>
                <w:szCs w:val="20"/>
              </w:rPr>
            </w:pPr>
            <w:r w:rsidRPr="008E7811">
              <w:rPr>
                <w:rFonts w:ascii="Calibri" w:hAnsi="Calibri" w:cs="Calibri"/>
                <w:sz w:val="20"/>
                <w:szCs w:val="20"/>
              </w:rPr>
              <w:t>1217</w:t>
            </w:r>
          </w:p>
        </w:tc>
        <w:tc>
          <w:tcPr>
            <w:tcW w:w="9630" w:type="dxa"/>
            <w:gridSpan w:val="6"/>
          </w:tcPr>
          <w:p w14:paraId="4DAA46AE" w14:textId="77777777" w:rsidR="00F90590" w:rsidRPr="008E7811" w:rsidRDefault="00F90590" w:rsidP="00F90590">
            <w:pPr>
              <w:spacing w:line="278" w:lineRule="auto"/>
              <w:jc w:val="both"/>
              <w:rPr>
                <w:rFonts w:cstheme="minorHAnsi"/>
                <w:sz w:val="20"/>
                <w:szCs w:val="20"/>
              </w:rPr>
            </w:pPr>
            <w:r w:rsidRPr="008E7811">
              <w:rPr>
                <w:rFonts w:cstheme="minorHAnsi"/>
                <w:sz w:val="20"/>
                <w:szCs w:val="20"/>
              </w:rPr>
              <w:t>Notifications shall be delivered through:</w:t>
            </w:r>
          </w:p>
        </w:tc>
      </w:tr>
      <w:tr w:rsidR="008E7811" w:rsidRPr="008E7811" w14:paraId="076BF3B1" w14:textId="77777777" w:rsidTr="00187BDF">
        <w:trPr>
          <w:trHeight w:val="143"/>
        </w:trPr>
        <w:tc>
          <w:tcPr>
            <w:tcW w:w="648" w:type="dxa"/>
            <w:vAlign w:val="bottom"/>
          </w:tcPr>
          <w:p w14:paraId="2C6BF49E" w14:textId="047FB590" w:rsidR="00F90590" w:rsidRPr="008E7811" w:rsidRDefault="00F90590" w:rsidP="00F90590">
            <w:pPr>
              <w:rPr>
                <w:rFonts w:cstheme="minorHAnsi"/>
                <w:sz w:val="20"/>
                <w:szCs w:val="20"/>
              </w:rPr>
            </w:pPr>
            <w:r w:rsidRPr="008E7811">
              <w:rPr>
                <w:rFonts w:ascii="Calibri" w:hAnsi="Calibri" w:cs="Calibri"/>
                <w:sz w:val="20"/>
                <w:szCs w:val="20"/>
              </w:rPr>
              <w:t>1218</w:t>
            </w:r>
          </w:p>
        </w:tc>
        <w:tc>
          <w:tcPr>
            <w:tcW w:w="5557" w:type="dxa"/>
          </w:tcPr>
          <w:p w14:paraId="4494150F" w14:textId="77777777" w:rsidR="00F90590" w:rsidRPr="008E7811" w:rsidRDefault="00F90590" w:rsidP="00F90590">
            <w:pPr>
              <w:spacing w:line="278" w:lineRule="auto"/>
              <w:jc w:val="both"/>
              <w:rPr>
                <w:rFonts w:cstheme="minorHAnsi"/>
                <w:sz w:val="20"/>
                <w:szCs w:val="20"/>
              </w:rPr>
            </w:pPr>
            <w:r w:rsidRPr="008E7811">
              <w:rPr>
                <w:rFonts w:cstheme="minorHAnsi"/>
                <w:sz w:val="20"/>
                <w:szCs w:val="20"/>
              </w:rPr>
              <w:t xml:space="preserve">Email </w:t>
            </w:r>
          </w:p>
        </w:tc>
        <w:tc>
          <w:tcPr>
            <w:tcW w:w="720" w:type="dxa"/>
          </w:tcPr>
          <w:p w14:paraId="7FF8BB1C" w14:textId="77777777" w:rsidR="00F90590" w:rsidRPr="008E7811" w:rsidRDefault="00F90590" w:rsidP="00F90590">
            <w:pPr>
              <w:jc w:val="both"/>
              <w:rPr>
                <w:rFonts w:cstheme="minorHAnsi"/>
                <w:sz w:val="20"/>
                <w:szCs w:val="20"/>
              </w:rPr>
            </w:pPr>
          </w:p>
        </w:tc>
        <w:tc>
          <w:tcPr>
            <w:tcW w:w="720" w:type="dxa"/>
          </w:tcPr>
          <w:p w14:paraId="042F1923" w14:textId="77777777" w:rsidR="00F90590" w:rsidRPr="008E7811" w:rsidRDefault="00F90590" w:rsidP="00F90590">
            <w:pPr>
              <w:jc w:val="both"/>
              <w:rPr>
                <w:rFonts w:cstheme="minorHAnsi"/>
                <w:sz w:val="20"/>
                <w:szCs w:val="20"/>
              </w:rPr>
            </w:pPr>
          </w:p>
        </w:tc>
        <w:tc>
          <w:tcPr>
            <w:tcW w:w="720" w:type="dxa"/>
          </w:tcPr>
          <w:p w14:paraId="1DE3FFDA" w14:textId="77777777" w:rsidR="00F90590" w:rsidRPr="008E7811" w:rsidRDefault="00F90590" w:rsidP="00F90590">
            <w:pPr>
              <w:jc w:val="both"/>
              <w:rPr>
                <w:rFonts w:cstheme="minorHAnsi"/>
                <w:sz w:val="20"/>
                <w:szCs w:val="20"/>
              </w:rPr>
            </w:pPr>
          </w:p>
        </w:tc>
        <w:tc>
          <w:tcPr>
            <w:tcW w:w="653" w:type="dxa"/>
          </w:tcPr>
          <w:p w14:paraId="4EDB0125" w14:textId="77777777" w:rsidR="00F90590" w:rsidRPr="008E7811" w:rsidRDefault="00F90590" w:rsidP="00F90590">
            <w:pPr>
              <w:jc w:val="both"/>
              <w:rPr>
                <w:rFonts w:cstheme="minorHAnsi"/>
                <w:sz w:val="20"/>
                <w:szCs w:val="20"/>
              </w:rPr>
            </w:pPr>
          </w:p>
        </w:tc>
        <w:tc>
          <w:tcPr>
            <w:tcW w:w="1260" w:type="dxa"/>
          </w:tcPr>
          <w:p w14:paraId="42C7D610" w14:textId="77777777" w:rsidR="00F90590" w:rsidRPr="008E7811" w:rsidRDefault="00F90590" w:rsidP="00F90590">
            <w:pPr>
              <w:jc w:val="both"/>
              <w:rPr>
                <w:rFonts w:cstheme="minorHAnsi"/>
                <w:sz w:val="20"/>
                <w:szCs w:val="20"/>
              </w:rPr>
            </w:pPr>
          </w:p>
        </w:tc>
      </w:tr>
      <w:tr w:rsidR="008E7811" w:rsidRPr="008E7811" w14:paraId="76C5CF56" w14:textId="77777777" w:rsidTr="00187BDF">
        <w:trPr>
          <w:trHeight w:val="255"/>
        </w:trPr>
        <w:tc>
          <w:tcPr>
            <w:tcW w:w="648" w:type="dxa"/>
            <w:vAlign w:val="bottom"/>
          </w:tcPr>
          <w:p w14:paraId="5370728A" w14:textId="32651B39" w:rsidR="00F90590" w:rsidRPr="008E7811" w:rsidRDefault="00F90590" w:rsidP="00F90590">
            <w:pPr>
              <w:rPr>
                <w:rFonts w:cstheme="minorHAnsi"/>
                <w:sz w:val="20"/>
                <w:szCs w:val="20"/>
              </w:rPr>
            </w:pPr>
            <w:r w:rsidRPr="008E7811">
              <w:rPr>
                <w:rFonts w:ascii="Calibri" w:hAnsi="Calibri" w:cs="Calibri"/>
                <w:sz w:val="20"/>
                <w:szCs w:val="20"/>
              </w:rPr>
              <w:t>1219</w:t>
            </w:r>
          </w:p>
        </w:tc>
        <w:tc>
          <w:tcPr>
            <w:tcW w:w="5557" w:type="dxa"/>
          </w:tcPr>
          <w:p w14:paraId="1BE6FC8A" w14:textId="77777777" w:rsidR="00F90590" w:rsidRPr="008E7811" w:rsidRDefault="00F90590" w:rsidP="00F90590">
            <w:pPr>
              <w:spacing w:line="278" w:lineRule="auto"/>
              <w:jc w:val="both"/>
              <w:rPr>
                <w:rFonts w:cstheme="minorHAnsi"/>
                <w:sz w:val="20"/>
                <w:szCs w:val="20"/>
              </w:rPr>
            </w:pPr>
            <w:r w:rsidRPr="008E7811">
              <w:rPr>
                <w:rFonts w:cstheme="minorHAnsi"/>
                <w:sz w:val="20"/>
                <w:szCs w:val="20"/>
              </w:rPr>
              <w:t xml:space="preserve">SMS </w:t>
            </w:r>
          </w:p>
        </w:tc>
        <w:tc>
          <w:tcPr>
            <w:tcW w:w="720" w:type="dxa"/>
          </w:tcPr>
          <w:p w14:paraId="0772FCE6" w14:textId="77777777" w:rsidR="00F90590" w:rsidRPr="008E7811" w:rsidRDefault="00F90590" w:rsidP="00F90590">
            <w:pPr>
              <w:jc w:val="both"/>
              <w:rPr>
                <w:rFonts w:cstheme="minorHAnsi"/>
                <w:sz w:val="20"/>
                <w:szCs w:val="20"/>
              </w:rPr>
            </w:pPr>
          </w:p>
        </w:tc>
        <w:tc>
          <w:tcPr>
            <w:tcW w:w="720" w:type="dxa"/>
          </w:tcPr>
          <w:p w14:paraId="615CB0F6" w14:textId="77777777" w:rsidR="00F90590" w:rsidRPr="008E7811" w:rsidRDefault="00F90590" w:rsidP="00F90590">
            <w:pPr>
              <w:jc w:val="both"/>
              <w:rPr>
                <w:rFonts w:cstheme="minorHAnsi"/>
                <w:sz w:val="20"/>
                <w:szCs w:val="20"/>
              </w:rPr>
            </w:pPr>
          </w:p>
        </w:tc>
        <w:tc>
          <w:tcPr>
            <w:tcW w:w="720" w:type="dxa"/>
          </w:tcPr>
          <w:p w14:paraId="3BFDAA0E" w14:textId="77777777" w:rsidR="00F90590" w:rsidRPr="008E7811" w:rsidRDefault="00F90590" w:rsidP="00F90590">
            <w:pPr>
              <w:jc w:val="both"/>
              <w:rPr>
                <w:rFonts w:cstheme="minorHAnsi"/>
                <w:sz w:val="20"/>
                <w:szCs w:val="20"/>
              </w:rPr>
            </w:pPr>
          </w:p>
        </w:tc>
        <w:tc>
          <w:tcPr>
            <w:tcW w:w="653" w:type="dxa"/>
          </w:tcPr>
          <w:p w14:paraId="0D71A904" w14:textId="77777777" w:rsidR="00F90590" w:rsidRPr="008E7811" w:rsidRDefault="00F90590" w:rsidP="00F90590">
            <w:pPr>
              <w:jc w:val="both"/>
              <w:rPr>
                <w:rFonts w:cstheme="minorHAnsi"/>
                <w:sz w:val="20"/>
                <w:szCs w:val="20"/>
              </w:rPr>
            </w:pPr>
          </w:p>
        </w:tc>
        <w:tc>
          <w:tcPr>
            <w:tcW w:w="1260" w:type="dxa"/>
          </w:tcPr>
          <w:p w14:paraId="5C6DAE55" w14:textId="77777777" w:rsidR="00F90590" w:rsidRPr="008E7811" w:rsidRDefault="00F90590" w:rsidP="00F90590">
            <w:pPr>
              <w:jc w:val="both"/>
              <w:rPr>
                <w:rFonts w:cstheme="minorHAnsi"/>
                <w:sz w:val="20"/>
                <w:szCs w:val="20"/>
              </w:rPr>
            </w:pPr>
          </w:p>
        </w:tc>
      </w:tr>
      <w:tr w:rsidR="008E7811" w:rsidRPr="008E7811" w14:paraId="4C383F6D" w14:textId="77777777" w:rsidTr="00187BDF">
        <w:trPr>
          <w:trHeight w:val="255"/>
        </w:trPr>
        <w:tc>
          <w:tcPr>
            <w:tcW w:w="648" w:type="dxa"/>
            <w:vAlign w:val="bottom"/>
          </w:tcPr>
          <w:p w14:paraId="1DB01BFE" w14:textId="6F4A640F" w:rsidR="00F90590" w:rsidRPr="008E7811" w:rsidRDefault="00F90590" w:rsidP="00F90590">
            <w:pPr>
              <w:rPr>
                <w:rFonts w:cstheme="minorHAnsi"/>
                <w:sz w:val="20"/>
                <w:szCs w:val="20"/>
              </w:rPr>
            </w:pPr>
            <w:r w:rsidRPr="008E7811">
              <w:rPr>
                <w:rFonts w:ascii="Calibri" w:hAnsi="Calibri" w:cs="Calibri"/>
                <w:sz w:val="20"/>
                <w:szCs w:val="20"/>
              </w:rPr>
              <w:t>1220</w:t>
            </w:r>
          </w:p>
        </w:tc>
        <w:tc>
          <w:tcPr>
            <w:tcW w:w="5557" w:type="dxa"/>
          </w:tcPr>
          <w:p w14:paraId="082E9B98" w14:textId="77777777" w:rsidR="00F90590" w:rsidRPr="008E7811" w:rsidRDefault="00F90590" w:rsidP="00F90590">
            <w:pPr>
              <w:spacing w:line="278" w:lineRule="auto"/>
              <w:jc w:val="both"/>
              <w:rPr>
                <w:rFonts w:cstheme="minorHAnsi"/>
                <w:sz w:val="20"/>
                <w:szCs w:val="20"/>
              </w:rPr>
            </w:pPr>
            <w:r w:rsidRPr="008E7811">
              <w:rPr>
                <w:rFonts w:cstheme="minorHAnsi"/>
                <w:sz w:val="20"/>
                <w:szCs w:val="20"/>
              </w:rPr>
              <w:t xml:space="preserve">Mobile Push Notification </w:t>
            </w:r>
          </w:p>
        </w:tc>
        <w:tc>
          <w:tcPr>
            <w:tcW w:w="720" w:type="dxa"/>
          </w:tcPr>
          <w:p w14:paraId="7F13D228" w14:textId="77777777" w:rsidR="00F90590" w:rsidRPr="008E7811" w:rsidRDefault="00F90590" w:rsidP="00F90590">
            <w:pPr>
              <w:jc w:val="both"/>
              <w:rPr>
                <w:rFonts w:cstheme="minorHAnsi"/>
                <w:sz w:val="20"/>
                <w:szCs w:val="20"/>
              </w:rPr>
            </w:pPr>
          </w:p>
        </w:tc>
        <w:tc>
          <w:tcPr>
            <w:tcW w:w="720" w:type="dxa"/>
          </w:tcPr>
          <w:p w14:paraId="367254B9" w14:textId="77777777" w:rsidR="00F90590" w:rsidRPr="008E7811" w:rsidRDefault="00F90590" w:rsidP="00F90590">
            <w:pPr>
              <w:jc w:val="both"/>
              <w:rPr>
                <w:rFonts w:cstheme="minorHAnsi"/>
                <w:sz w:val="20"/>
                <w:szCs w:val="20"/>
              </w:rPr>
            </w:pPr>
          </w:p>
        </w:tc>
        <w:tc>
          <w:tcPr>
            <w:tcW w:w="720" w:type="dxa"/>
          </w:tcPr>
          <w:p w14:paraId="5B29115A" w14:textId="77777777" w:rsidR="00F90590" w:rsidRPr="008E7811" w:rsidRDefault="00F90590" w:rsidP="00F90590">
            <w:pPr>
              <w:jc w:val="both"/>
              <w:rPr>
                <w:rFonts w:cstheme="minorHAnsi"/>
                <w:sz w:val="20"/>
                <w:szCs w:val="20"/>
              </w:rPr>
            </w:pPr>
          </w:p>
        </w:tc>
        <w:tc>
          <w:tcPr>
            <w:tcW w:w="653" w:type="dxa"/>
          </w:tcPr>
          <w:p w14:paraId="518B82DC" w14:textId="77777777" w:rsidR="00F90590" w:rsidRPr="008E7811" w:rsidRDefault="00F90590" w:rsidP="00F90590">
            <w:pPr>
              <w:jc w:val="both"/>
              <w:rPr>
                <w:rFonts w:cstheme="minorHAnsi"/>
                <w:sz w:val="20"/>
                <w:szCs w:val="20"/>
              </w:rPr>
            </w:pPr>
          </w:p>
        </w:tc>
        <w:tc>
          <w:tcPr>
            <w:tcW w:w="1260" w:type="dxa"/>
          </w:tcPr>
          <w:p w14:paraId="7028119A" w14:textId="77777777" w:rsidR="00F90590" w:rsidRPr="008E7811" w:rsidRDefault="00F90590" w:rsidP="00F90590">
            <w:pPr>
              <w:jc w:val="both"/>
              <w:rPr>
                <w:rFonts w:cstheme="minorHAnsi"/>
                <w:sz w:val="20"/>
                <w:szCs w:val="20"/>
              </w:rPr>
            </w:pPr>
          </w:p>
        </w:tc>
      </w:tr>
      <w:tr w:rsidR="008E7811" w:rsidRPr="008E7811" w14:paraId="644127F9" w14:textId="77777777" w:rsidTr="00187BDF">
        <w:trPr>
          <w:trHeight w:val="255"/>
        </w:trPr>
        <w:tc>
          <w:tcPr>
            <w:tcW w:w="648" w:type="dxa"/>
            <w:vAlign w:val="bottom"/>
          </w:tcPr>
          <w:p w14:paraId="24E60374" w14:textId="706A525E" w:rsidR="00F90590" w:rsidRPr="008E7811" w:rsidRDefault="00F90590" w:rsidP="00F90590">
            <w:pPr>
              <w:rPr>
                <w:rFonts w:cstheme="minorHAnsi"/>
                <w:sz w:val="20"/>
                <w:szCs w:val="20"/>
              </w:rPr>
            </w:pPr>
            <w:r w:rsidRPr="008E7811">
              <w:rPr>
                <w:rFonts w:ascii="Calibri" w:hAnsi="Calibri" w:cs="Calibri"/>
                <w:sz w:val="20"/>
                <w:szCs w:val="20"/>
              </w:rPr>
              <w:t>1221</w:t>
            </w:r>
          </w:p>
        </w:tc>
        <w:tc>
          <w:tcPr>
            <w:tcW w:w="5557" w:type="dxa"/>
          </w:tcPr>
          <w:p w14:paraId="271F3E3A" w14:textId="77777777" w:rsidR="00F90590" w:rsidRPr="008E7811" w:rsidRDefault="00F90590" w:rsidP="00F90590">
            <w:pPr>
              <w:spacing w:line="278" w:lineRule="auto"/>
              <w:jc w:val="both"/>
              <w:rPr>
                <w:rFonts w:cstheme="minorHAnsi"/>
                <w:sz w:val="20"/>
                <w:szCs w:val="20"/>
              </w:rPr>
            </w:pPr>
            <w:r w:rsidRPr="008E7811">
              <w:rPr>
                <w:rFonts w:cstheme="minorHAnsi"/>
                <w:sz w:val="20"/>
                <w:szCs w:val="20"/>
              </w:rPr>
              <w:t xml:space="preserve">In-application notification </w:t>
            </w:r>
          </w:p>
        </w:tc>
        <w:tc>
          <w:tcPr>
            <w:tcW w:w="720" w:type="dxa"/>
          </w:tcPr>
          <w:p w14:paraId="74A2FCAD" w14:textId="77777777" w:rsidR="00F90590" w:rsidRPr="008E7811" w:rsidRDefault="00F90590" w:rsidP="00F90590">
            <w:pPr>
              <w:jc w:val="both"/>
              <w:rPr>
                <w:rFonts w:cstheme="minorHAnsi"/>
                <w:sz w:val="20"/>
                <w:szCs w:val="20"/>
              </w:rPr>
            </w:pPr>
          </w:p>
        </w:tc>
        <w:tc>
          <w:tcPr>
            <w:tcW w:w="720" w:type="dxa"/>
          </w:tcPr>
          <w:p w14:paraId="2BC46F3C" w14:textId="77777777" w:rsidR="00F90590" w:rsidRPr="008E7811" w:rsidRDefault="00F90590" w:rsidP="00F90590">
            <w:pPr>
              <w:jc w:val="both"/>
              <w:rPr>
                <w:rFonts w:cstheme="minorHAnsi"/>
                <w:sz w:val="20"/>
                <w:szCs w:val="20"/>
              </w:rPr>
            </w:pPr>
          </w:p>
        </w:tc>
        <w:tc>
          <w:tcPr>
            <w:tcW w:w="720" w:type="dxa"/>
          </w:tcPr>
          <w:p w14:paraId="29EC2A56" w14:textId="77777777" w:rsidR="00F90590" w:rsidRPr="008E7811" w:rsidRDefault="00F90590" w:rsidP="00F90590">
            <w:pPr>
              <w:jc w:val="both"/>
              <w:rPr>
                <w:rFonts w:cstheme="minorHAnsi"/>
                <w:sz w:val="20"/>
                <w:szCs w:val="20"/>
              </w:rPr>
            </w:pPr>
          </w:p>
        </w:tc>
        <w:tc>
          <w:tcPr>
            <w:tcW w:w="653" w:type="dxa"/>
          </w:tcPr>
          <w:p w14:paraId="64210167" w14:textId="77777777" w:rsidR="00F90590" w:rsidRPr="008E7811" w:rsidRDefault="00F90590" w:rsidP="00F90590">
            <w:pPr>
              <w:jc w:val="both"/>
              <w:rPr>
                <w:rFonts w:cstheme="minorHAnsi"/>
                <w:sz w:val="20"/>
                <w:szCs w:val="20"/>
              </w:rPr>
            </w:pPr>
          </w:p>
        </w:tc>
        <w:tc>
          <w:tcPr>
            <w:tcW w:w="1260" w:type="dxa"/>
          </w:tcPr>
          <w:p w14:paraId="613FB64A" w14:textId="77777777" w:rsidR="00F90590" w:rsidRPr="008E7811" w:rsidRDefault="00F90590" w:rsidP="00F90590">
            <w:pPr>
              <w:jc w:val="both"/>
              <w:rPr>
                <w:rFonts w:cstheme="minorHAnsi"/>
                <w:sz w:val="20"/>
                <w:szCs w:val="20"/>
              </w:rPr>
            </w:pPr>
          </w:p>
        </w:tc>
      </w:tr>
      <w:tr w:rsidR="008E7811" w:rsidRPr="008E7811" w14:paraId="44E3A18C" w14:textId="77777777" w:rsidTr="003145C9">
        <w:trPr>
          <w:trHeight w:val="255"/>
        </w:trPr>
        <w:tc>
          <w:tcPr>
            <w:tcW w:w="648" w:type="dxa"/>
            <w:shd w:val="clear" w:color="auto" w:fill="F2F2F2" w:themeFill="background1" w:themeFillShade="F2"/>
          </w:tcPr>
          <w:p w14:paraId="32A7554C" w14:textId="77777777" w:rsidR="00251572" w:rsidRPr="008E7811" w:rsidRDefault="00251572" w:rsidP="003145C9">
            <w:pPr>
              <w:rPr>
                <w:rFonts w:cstheme="minorHAnsi"/>
                <w:sz w:val="20"/>
                <w:szCs w:val="20"/>
              </w:rPr>
            </w:pPr>
          </w:p>
        </w:tc>
        <w:tc>
          <w:tcPr>
            <w:tcW w:w="9630" w:type="dxa"/>
            <w:gridSpan w:val="6"/>
            <w:shd w:val="clear" w:color="auto" w:fill="F2F2F2" w:themeFill="background1" w:themeFillShade="F2"/>
          </w:tcPr>
          <w:p w14:paraId="58801648" w14:textId="77777777" w:rsidR="00251572" w:rsidRPr="008E7811" w:rsidRDefault="00251572" w:rsidP="003145C9">
            <w:pPr>
              <w:jc w:val="both"/>
              <w:rPr>
                <w:rFonts w:cstheme="minorHAnsi"/>
                <w:sz w:val="20"/>
                <w:szCs w:val="20"/>
              </w:rPr>
            </w:pPr>
            <w:r w:rsidRPr="008E7811">
              <w:rPr>
                <w:rFonts w:cstheme="minorHAnsi"/>
                <w:i/>
                <w:sz w:val="20"/>
                <w:szCs w:val="20"/>
              </w:rPr>
              <w:t>Reporting &amp; Performance Analytics</w:t>
            </w:r>
          </w:p>
        </w:tc>
      </w:tr>
      <w:tr w:rsidR="008E7811" w:rsidRPr="008E7811" w14:paraId="290917CF" w14:textId="77777777" w:rsidTr="00402182">
        <w:trPr>
          <w:trHeight w:val="255"/>
        </w:trPr>
        <w:tc>
          <w:tcPr>
            <w:tcW w:w="648" w:type="dxa"/>
            <w:vAlign w:val="bottom"/>
          </w:tcPr>
          <w:p w14:paraId="6BB94615" w14:textId="3594203A" w:rsidR="00F90590" w:rsidRPr="008E7811" w:rsidRDefault="00F90590" w:rsidP="00F90590">
            <w:pPr>
              <w:rPr>
                <w:rFonts w:cstheme="minorHAnsi"/>
                <w:sz w:val="20"/>
                <w:szCs w:val="20"/>
              </w:rPr>
            </w:pPr>
            <w:r w:rsidRPr="008E7811">
              <w:rPr>
                <w:rFonts w:ascii="Calibri" w:hAnsi="Calibri" w:cs="Calibri"/>
                <w:sz w:val="20"/>
                <w:szCs w:val="20"/>
              </w:rPr>
              <w:t>1222</w:t>
            </w:r>
          </w:p>
        </w:tc>
        <w:tc>
          <w:tcPr>
            <w:tcW w:w="5557" w:type="dxa"/>
          </w:tcPr>
          <w:p w14:paraId="3DC285BF" w14:textId="77777777" w:rsidR="00F90590" w:rsidRPr="008E7811" w:rsidRDefault="00F90590" w:rsidP="00F90590">
            <w:pPr>
              <w:spacing w:line="278" w:lineRule="auto"/>
              <w:jc w:val="both"/>
              <w:rPr>
                <w:rFonts w:cstheme="minorHAnsi"/>
                <w:sz w:val="20"/>
                <w:szCs w:val="20"/>
              </w:rPr>
            </w:pPr>
            <w:r w:rsidRPr="008E7811">
              <w:rPr>
                <w:rFonts w:cstheme="minorHAnsi"/>
                <w:sz w:val="20"/>
                <w:szCs w:val="20"/>
              </w:rPr>
              <w:t>Operational Reports</w:t>
            </w:r>
          </w:p>
        </w:tc>
        <w:tc>
          <w:tcPr>
            <w:tcW w:w="720" w:type="dxa"/>
          </w:tcPr>
          <w:p w14:paraId="6A91BC70" w14:textId="77777777" w:rsidR="00F90590" w:rsidRPr="008E7811" w:rsidRDefault="00F90590" w:rsidP="00F90590">
            <w:pPr>
              <w:jc w:val="both"/>
              <w:rPr>
                <w:rFonts w:cstheme="minorHAnsi"/>
                <w:sz w:val="20"/>
                <w:szCs w:val="20"/>
              </w:rPr>
            </w:pPr>
          </w:p>
        </w:tc>
        <w:tc>
          <w:tcPr>
            <w:tcW w:w="720" w:type="dxa"/>
          </w:tcPr>
          <w:p w14:paraId="73F6FC89" w14:textId="77777777" w:rsidR="00F90590" w:rsidRPr="008E7811" w:rsidRDefault="00F90590" w:rsidP="00F90590">
            <w:pPr>
              <w:jc w:val="both"/>
              <w:rPr>
                <w:rFonts w:cstheme="minorHAnsi"/>
                <w:sz w:val="20"/>
                <w:szCs w:val="20"/>
              </w:rPr>
            </w:pPr>
          </w:p>
        </w:tc>
        <w:tc>
          <w:tcPr>
            <w:tcW w:w="720" w:type="dxa"/>
          </w:tcPr>
          <w:p w14:paraId="65430A87" w14:textId="77777777" w:rsidR="00F90590" w:rsidRPr="008E7811" w:rsidRDefault="00F90590" w:rsidP="00F90590">
            <w:pPr>
              <w:jc w:val="both"/>
              <w:rPr>
                <w:rFonts w:cstheme="minorHAnsi"/>
                <w:sz w:val="20"/>
                <w:szCs w:val="20"/>
              </w:rPr>
            </w:pPr>
          </w:p>
        </w:tc>
        <w:tc>
          <w:tcPr>
            <w:tcW w:w="653" w:type="dxa"/>
          </w:tcPr>
          <w:p w14:paraId="57F7D97F" w14:textId="77777777" w:rsidR="00F90590" w:rsidRPr="008E7811" w:rsidRDefault="00F90590" w:rsidP="00F90590">
            <w:pPr>
              <w:jc w:val="both"/>
              <w:rPr>
                <w:rFonts w:cstheme="minorHAnsi"/>
                <w:sz w:val="20"/>
                <w:szCs w:val="20"/>
              </w:rPr>
            </w:pPr>
          </w:p>
        </w:tc>
        <w:tc>
          <w:tcPr>
            <w:tcW w:w="1260" w:type="dxa"/>
          </w:tcPr>
          <w:p w14:paraId="5A5FD206" w14:textId="77777777" w:rsidR="00F90590" w:rsidRPr="008E7811" w:rsidRDefault="00F90590" w:rsidP="00F90590">
            <w:pPr>
              <w:jc w:val="both"/>
              <w:rPr>
                <w:rFonts w:cstheme="minorHAnsi"/>
                <w:sz w:val="20"/>
                <w:szCs w:val="20"/>
              </w:rPr>
            </w:pPr>
          </w:p>
        </w:tc>
      </w:tr>
      <w:tr w:rsidR="008E7811" w:rsidRPr="008E7811" w14:paraId="76B0745E" w14:textId="77777777" w:rsidTr="00402182">
        <w:trPr>
          <w:trHeight w:val="255"/>
        </w:trPr>
        <w:tc>
          <w:tcPr>
            <w:tcW w:w="648" w:type="dxa"/>
            <w:vAlign w:val="bottom"/>
          </w:tcPr>
          <w:p w14:paraId="5CE31BB1" w14:textId="0EA50E4A" w:rsidR="00F90590" w:rsidRPr="008E7811" w:rsidRDefault="00F90590" w:rsidP="00F90590">
            <w:pPr>
              <w:rPr>
                <w:rFonts w:cstheme="minorHAnsi"/>
                <w:sz w:val="20"/>
                <w:szCs w:val="20"/>
              </w:rPr>
            </w:pPr>
            <w:r w:rsidRPr="008E7811">
              <w:rPr>
                <w:rFonts w:ascii="Calibri" w:hAnsi="Calibri" w:cs="Calibri"/>
                <w:sz w:val="20"/>
                <w:szCs w:val="20"/>
              </w:rPr>
              <w:t>1223</w:t>
            </w:r>
          </w:p>
        </w:tc>
        <w:tc>
          <w:tcPr>
            <w:tcW w:w="5557" w:type="dxa"/>
          </w:tcPr>
          <w:p w14:paraId="0FAA37AF" w14:textId="77777777" w:rsidR="00F90590" w:rsidRPr="008E7811" w:rsidRDefault="00F90590" w:rsidP="00F90590">
            <w:pPr>
              <w:spacing w:line="278" w:lineRule="auto"/>
              <w:jc w:val="both"/>
              <w:rPr>
                <w:rFonts w:cstheme="minorHAnsi"/>
                <w:sz w:val="20"/>
                <w:szCs w:val="20"/>
              </w:rPr>
            </w:pPr>
            <w:r w:rsidRPr="008E7811">
              <w:rPr>
                <w:rFonts w:cstheme="minorHAnsi"/>
                <w:sz w:val="20"/>
                <w:szCs w:val="20"/>
              </w:rPr>
              <w:t>Management Reports</w:t>
            </w:r>
          </w:p>
        </w:tc>
        <w:tc>
          <w:tcPr>
            <w:tcW w:w="720" w:type="dxa"/>
          </w:tcPr>
          <w:p w14:paraId="1026FB03" w14:textId="77777777" w:rsidR="00F90590" w:rsidRPr="008E7811" w:rsidRDefault="00F90590" w:rsidP="00F90590">
            <w:pPr>
              <w:jc w:val="both"/>
              <w:rPr>
                <w:rFonts w:cstheme="minorHAnsi"/>
                <w:sz w:val="20"/>
                <w:szCs w:val="20"/>
              </w:rPr>
            </w:pPr>
          </w:p>
        </w:tc>
        <w:tc>
          <w:tcPr>
            <w:tcW w:w="720" w:type="dxa"/>
          </w:tcPr>
          <w:p w14:paraId="42784BAD" w14:textId="77777777" w:rsidR="00F90590" w:rsidRPr="008E7811" w:rsidRDefault="00F90590" w:rsidP="00F90590">
            <w:pPr>
              <w:jc w:val="both"/>
              <w:rPr>
                <w:rFonts w:cstheme="minorHAnsi"/>
                <w:sz w:val="20"/>
                <w:szCs w:val="20"/>
              </w:rPr>
            </w:pPr>
          </w:p>
        </w:tc>
        <w:tc>
          <w:tcPr>
            <w:tcW w:w="720" w:type="dxa"/>
          </w:tcPr>
          <w:p w14:paraId="1BFBFE6C" w14:textId="77777777" w:rsidR="00F90590" w:rsidRPr="008E7811" w:rsidRDefault="00F90590" w:rsidP="00F90590">
            <w:pPr>
              <w:jc w:val="both"/>
              <w:rPr>
                <w:rFonts w:cstheme="minorHAnsi"/>
                <w:sz w:val="20"/>
                <w:szCs w:val="20"/>
              </w:rPr>
            </w:pPr>
          </w:p>
        </w:tc>
        <w:tc>
          <w:tcPr>
            <w:tcW w:w="653" w:type="dxa"/>
          </w:tcPr>
          <w:p w14:paraId="2D5C2F28" w14:textId="77777777" w:rsidR="00F90590" w:rsidRPr="008E7811" w:rsidRDefault="00F90590" w:rsidP="00F90590">
            <w:pPr>
              <w:jc w:val="both"/>
              <w:rPr>
                <w:rFonts w:cstheme="minorHAnsi"/>
                <w:sz w:val="20"/>
                <w:szCs w:val="20"/>
              </w:rPr>
            </w:pPr>
          </w:p>
        </w:tc>
        <w:tc>
          <w:tcPr>
            <w:tcW w:w="1260" w:type="dxa"/>
          </w:tcPr>
          <w:p w14:paraId="4489D4AB" w14:textId="77777777" w:rsidR="00F90590" w:rsidRPr="008E7811" w:rsidRDefault="00F90590" w:rsidP="00F90590">
            <w:pPr>
              <w:jc w:val="both"/>
              <w:rPr>
                <w:rFonts w:cstheme="minorHAnsi"/>
                <w:sz w:val="20"/>
                <w:szCs w:val="20"/>
              </w:rPr>
            </w:pPr>
          </w:p>
        </w:tc>
      </w:tr>
      <w:tr w:rsidR="008E7811" w:rsidRPr="008E7811" w14:paraId="3DA78731" w14:textId="77777777" w:rsidTr="00402182">
        <w:trPr>
          <w:trHeight w:val="255"/>
        </w:trPr>
        <w:tc>
          <w:tcPr>
            <w:tcW w:w="648" w:type="dxa"/>
            <w:vAlign w:val="bottom"/>
          </w:tcPr>
          <w:p w14:paraId="6A6D2897" w14:textId="6D21EFB7" w:rsidR="00F90590" w:rsidRPr="008E7811" w:rsidRDefault="00F90590" w:rsidP="00F90590">
            <w:pPr>
              <w:rPr>
                <w:rFonts w:cstheme="minorHAnsi"/>
                <w:sz w:val="20"/>
                <w:szCs w:val="20"/>
              </w:rPr>
            </w:pPr>
            <w:r w:rsidRPr="008E7811">
              <w:rPr>
                <w:rFonts w:ascii="Calibri" w:hAnsi="Calibri" w:cs="Calibri"/>
                <w:sz w:val="20"/>
                <w:szCs w:val="20"/>
              </w:rPr>
              <w:t>1224</w:t>
            </w:r>
          </w:p>
        </w:tc>
        <w:tc>
          <w:tcPr>
            <w:tcW w:w="9630" w:type="dxa"/>
            <w:gridSpan w:val="6"/>
          </w:tcPr>
          <w:p w14:paraId="78BB1F2A" w14:textId="77777777" w:rsidR="00F90590" w:rsidRPr="008E7811" w:rsidRDefault="00F90590" w:rsidP="00F90590">
            <w:pPr>
              <w:jc w:val="both"/>
              <w:rPr>
                <w:rFonts w:cstheme="minorHAnsi"/>
                <w:sz w:val="20"/>
                <w:szCs w:val="20"/>
              </w:rPr>
            </w:pPr>
            <w:r w:rsidRPr="008E7811">
              <w:rPr>
                <w:rFonts w:cstheme="minorHAnsi"/>
                <w:sz w:val="20"/>
                <w:szCs w:val="20"/>
              </w:rPr>
              <w:t>Reports shall support:</w:t>
            </w:r>
          </w:p>
        </w:tc>
      </w:tr>
      <w:tr w:rsidR="008E7811" w:rsidRPr="008E7811" w14:paraId="05335126" w14:textId="77777777" w:rsidTr="00402182">
        <w:trPr>
          <w:trHeight w:val="255"/>
        </w:trPr>
        <w:tc>
          <w:tcPr>
            <w:tcW w:w="648" w:type="dxa"/>
            <w:vAlign w:val="bottom"/>
          </w:tcPr>
          <w:p w14:paraId="5EFA433B" w14:textId="49F64095" w:rsidR="00F90590" w:rsidRPr="008E7811" w:rsidRDefault="00F90590" w:rsidP="00F90590">
            <w:pPr>
              <w:rPr>
                <w:rFonts w:cstheme="minorHAnsi"/>
                <w:sz w:val="20"/>
                <w:szCs w:val="20"/>
              </w:rPr>
            </w:pPr>
            <w:r w:rsidRPr="008E7811">
              <w:rPr>
                <w:rFonts w:ascii="Calibri" w:hAnsi="Calibri" w:cs="Calibri"/>
                <w:sz w:val="20"/>
                <w:szCs w:val="20"/>
              </w:rPr>
              <w:t>1225</w:t>
            </w:r>
          </w:p>
        </w:tc>
        <w:tc>
          <w:tcPr>
            <w:tcW w:w="5557" w:type="dxa"/>
          </w:tcPr>
          <w:p w14:paraId="41F225DF" w14:textId="77777777" w:rsidR="00F90590" w:rsidRPr="008E7811" w:rsidRDefault="00F90590" w:rsidP="00F90590">
            <w:pPr>
              <w:spacing w:line="278" w:lineRule="auto"/>
              <w:jc w:val="both"/>
              <w:rPr>
                <w:rFonts w:cstheme="minorHAnsi"/>
                <w:sz w:val="20"/>
                <w:szCs w:val="20"/>
              </w:rPr>
            </w:pPr>
            <w:r w:rsidRPr="008E7811">
              <w:rPr>
                <w:rFonts w:cstheme="minorHAnsi"/>
                <w:sz w:val="20"/>
                <w:szCs w:val="20"/>
              </w:rPr>
              <w:t xml:space="preserve">PDF </w:t>
            </w:r>
          </w:p>
        </w:tc>
        <w:tc>
          <w:tcPr>
            <w:tcW w:w="720" w:type="dxa"/>
          </w:tcPr>
          <w:p w14:paraId="01A3A406" w14:textId="77777777" w:rsidR="00F90590" w:rsidRPr="008E7811" w:rsidRDefault="00F90590" w:rsidP="00F90590">
            <w:pPr>
              <w:jc w:val="both"/>
              <w:rPr>
                <w:rFonts w:cstheme="minorHAnsi"/>
                <w:sz w:val="20"/>
                <w:szCs w:val="20"/>
              </w:rPr>
            </w:pPr>
          </w:p>
        </w:tc>
        <w:tc>
          <w:tcPr>
            <w:tcW w:w="720" w:type="dxa"/>
          </w:tcPr>
          <w:p w14:paraId="7DD81CA5" w14:textId="77777777" w:rsidR="00F90590" w:rsidRPr="008E7811" w:rsidRDefault="00F90590" w:rsidP="00F90590">
            <w:pPr>
              <w:jc w:val="both"/>
              <w:rPr>
                <w:rFonts w:cstheme="minorHAnsi"/>
                <w:sz w:val="20"/>
                <w:szCs w:val="20"/>
              </w:rPr>
            </w:pPr>
          </w:p>
        </w:tc>
        <w:tc>
          <w:tcPr>
            <w:tcW w:w="720" w:type="dxa"/>
          </w:tcPr>
          <w:p w14:paraId="66CFD50F" w14:textId="77777777" w:rsidR="00F90590" w:rsidRPr="008E7811" w:rsidRDefault="00F90590" w:rsidP="00F90590">
            <w:pPr>
              <w:jc w:val="both"/>
              <w:rPr>
                <w:rFonts w:cstheme="minorHAnsi"/>
                <w:sz w:val="20"/>
                <w:szCs w:val="20"/>
              </w:rPr>
            </w:pPr>
          </w:p>
        </w:tc>
        <w:tc>
          <w:tcPr>
            <w:tcW w:w="653" w:type="dxa"/>
          </w:tcPr>
          <w:p w14:paraId="4E2D9436" w14:textId="77777777" w:rsidR="00F90590" w:rsidRPr="008E7811" w:rsidRDefault="00F90590" w:rsidP="00F90590">
            <w:pPr>
              <w:jc w:val="both"/>
              <w:rPr>
                <w:rFonts w:cstheme="minorHAnsi"/>
                <w:sz w:val="20"/>
                <w:szCs w:val="20"/>
              </w:rPr>
            </w:pPr>
          </w:p>
        </w:tc>
        <w:tc>
          <w:tcPr>
            <w:tcW w:w="1260" w:type="dxa"/>
          </w:tcPr>
          <w:p w14:paraId="459BCDCF" w14:textId="77777777" w:rsidR="00F90590" w:rsidRPr="008E7811" w:rsidRDefault="00F90590" w:rsidP="00F90590">
            <w:pPr>
              <w:jc w:val="both"/>
              <w:rPr>
                <w:rFonts w:cstheme="minorHAnsi"/>
                <w:sz w:val="20"/>
                <w:szCs w:val="20"/>
              </w:rPr>
            </w:pPr>
          </w:p>
        </w:tc>
      </w:tr>
      <w:tr w:rsidR="008E7811" w:rsidRPr="008E7811" w14:paraId="15B4FD51" w14:textId="77777777" w:rsidTr="00402182">
        <w:trPr>
          <w:trHeight w:val="255"/>
        </w:trPr>
        <w:tc>
          <w:tcPr>
            <w:tcW w:w="648" w:type="dxa"/>
            <w:vAlign w:val="bottom"/>
          </w:tcPr>
          <w:p w14:paraId="1CBCD535" w14:textId="07186CC6" w:rsidR="00F90590" w:rsidRPr="008E7811" w:rsidRDefault="00F90590" w:rsidP="00F90590">
            <w:pPr>
              <w:rPr>
                <w:rFonts w:cstheme="minorHAnsi"/>
                <w:sz w:val="20"/>
                <w:szCs w:val="20"/>
              </w:rPr>
            </w:pPr>
            <w:r w:rsidRPr="008E7811">
              <w:rPr>
                <w:rFonts w:ascii="Calibri" w:hAnsi="Calibri" w:cs="Calibri"/>
                <w:sz w:val="20"/>
                <w:szCs w:val="20"/>
              </w:rPr>
              <w:t>1226</w:t>
            </w:r>
          </w:p>
        </w:tc>
        <w:tc>
          <w:tcPr>
            <w:tcW w:w="5557" w:type="dxa"/>
          </w:tcPr>
          <w:p w14:paraId="134C00CA" w14:textId="77777777" w:rsidR="00F90590" w:rsidRPr="008E7811" w:rsidRDefault="00F90590" w:rsidP="00F90590">
            <w:pPr>
              <w:spacing w:line="278" w:lineRule="auto"/>
              <w:jc w:val="both"/>
              <w:rPr>
                <w:rFonts w:cstheme="minorHAnsi"/>
                <w:sz w:val="20"/>
                <w:szCs w:val="20"/>
              </w:rPr>
            </w:pPr>
            <w:r w:rsidRPr="008E7811">
              <w:rPr>
                <w:rFonts w:cstheme="minorHAnsi"/>
                <w:sz w:val="20"/>
                <w:szCs w:val="20"/>
              </w:rPr>
              <w:t xml:space="preserve">Excel </w:t>
            </w:r>
          </w:p>
        </w:tc>
        <w:tc>
          <w:tcPr>
            <w:tcW w:w="720" w:type="dxa"/>
          </w:tcPr>
          <w:p w14:paraId="65C6F124" w14:textId="77777777" w:rsidR="00F90590" w:rsidRPr="008E7811" w:rsidRDefault="00F90590" w:rsidP="00F90590">
            <w:pPr>
              <w:jc w:val="both"/>
              <w:rPr>
                <w:rFonts w:cstheme="minorHAnsi"/>
                <w:sz w:val="20"/>
                <w:szCs w:val="20"/>
              </w:rPr>
            </w:pPr>
          </w:p>
        </w:tc>
        <w:tc>
          <w:tcPr>
            <w:tcW w:w="720" w:type="dxa"/>
          </w:tcPr>
          <w:p w14:paraId="1C1DCEEB" w14:textId="77777777" w:rsidR="00F90590" w:rsidRPr="008E7811" w:rsidRDefault="00F90590" w:rsidP="00F90590">
            <w:pPr>
              <w:jc w:val="both"/>
              <w:rPr>
                <w:rFonts w:cstheme="minorHAnsi"/>
                <w:sz w:val="20"/>
                <w:szCs w:val="20"/>
              </w:rPr>
            </w:pPr>
          </w:p>
        </w:tc>
        <w:tc>
          <w:tcPr>
            <w:tcW w:w="720" w:type="dxa"/>
          </w:tcPr>
          <w:p w14:paraId="3E97C2DF" w14:textId="77777777" w:rsidR="00F90590" w:rsidRPr="008E7811" w:rsidRDefault="00F90590" w:rsidP="00F90590">
            <w:pPr>
              <w:jc w:val="both"/>
              <w:rPr>
                <w:rFonts w:cstheme="minorHAnsi"/>
                <w:sz w:val="20"/>
                <w:szCs w:val="20"/>
              </w:rPr>
            </w:pPr>
          </w:p>
        </w:tc>
        <w:tc>
          <w:tcPr>
            <w:tcW w:w="653" w:type="dxa"/>
          </w:tcPr>
          <w:p w14:paraId="5F1BB303" w14:textId="77777777" w:rsidR="00F90590" w:rsidRPr="008E7811" w:rsidRDefault="00F90590" w:rsidP="00F90590">
            <w:pPr>
              <w:jc w:val="both"/>
              <w:rPr>
                <w:rFonts w:cstheme="minorHAnsi"/>
                <w:sz w:val="20"/>
                <w:szCs w:val="20"/>
              </w:rPr>
            </w:pPr>
          </w:p>
        </w:tc>
        <w:tc>
          <w:tcPr>
            <w:tcW w:w="1260" w:type="dxa"/>
          </w:tcPr>
          <w:p w14:paraId="44AF574D" w14:textId="77777777" w:rsidR="00F90590" w:rsidRPr="008E7811" w:rsidRDefault="00F90590" w:rsidP="00F90590">
            <w:pPr>
              <w:jc w:val="both"/>
              <w:rPr>
                <w:rFonts w:cstheme="minorHAnsi"/>
                <w:sz w:val="20"/>
                <w:szCs w:val="20"/>
              </w:rPr>
            </w:pPr>
          </w:p>
        </w:tc>
      </w:tr>
      <w:tr w:rsidR="008E7811" w:rsidRPr="008E7811" w14:paraId="2AEC9148" w14:textId="77777777" w:rsidTr="00402182">
        <w:trPr>
          <w:trHeight w:val="255"/>
        </w:trPr>
        <w:tc>
          <w:tcPr>
            <w:tcW w:w="648" w:type="dxa"/>
            <w:vAlign w:val="bottom"/>
          </w:tcPr>
          <w:p w14:paraId="5B66C5D2" w14:textId="4F1196D6" w:rsidR="00F90590" w:rsidRPr="008E7811" w:rsidRDefault="00F90590" w:rsidP="00F90590">
            <w:pPr>
              <w:rPr>
                <w:rFonts w:cstheme="minorHAnsi"/>
                <w:sz w:val="20"/>
                <w:szCs w:val="20"/>
              </w:rPr>
            </w:pPr>
            <w:r w:rsidRPr="008E7811">
              <w:rPr>
                <w:rFonts w:ascii="Calibri" w:hAnsi="Calibri" w:cs="Calibri"/>
                <w:sz w:val="20"/>
                <w:szCs w:val="20"/>
              </w:rPr>
              <w:t>1227</w:t>
            </w:r>
          </w:p>
        </w:tc>
        <w:tc>
          <w:tcPr>
            <w:tcW w:w="5557" w:type="dxa"/>
          </w:tcPr>
          <w:p w14:paraId="10BFE860" w14:textId="77777777" w:rsidR="00F90590" w:rsidRPr="008E7811" w:rsidRDefault="00F90590" w:rsidP="00F90590">
            <w:pPr>
              <w:spacing w:line="278" w:lineRule="auto"/>
              <w:jc w:val="both"/>
              <w:rPr>
                <w:rFonts w:cstheme="minorHAnsi"/>
                <w:sz w:val="20"/>
                <w:szCs w:val="20"/>
              </w:rPr>
            </w:pPr>
            <w:r w:rsidRPr="008E7811">
              <w:rPr>
                <w:rFonts w:cstheme="minorHAnsi"/>
                <w:sz w:val="20"/>
                <w:szCs w:val="20"/>
              </w:rPr>
              <w:t xml:space="preserve">CSV </w:t>
            </w:r>
          </w:p>
        </w:tc>
        <w:tc>
          <w:tcPr>
            <w:tcW w:w="720" w:type="dxa"/>
          </w:tcPr>
          <w:p w14:paraId="2D42719C" w14:textId="77777777" w:rsidR="00F90590" w:rsidRPr="008E7811" w:rsidRDefault="00F90590" w:rsidP="00F90590">
            <w:pPr>
              <w:jc w:val="both"/>
              <w:rPr>
                <w:rFonts w:cstheme="minorHAnsi"/>
                <w:sz w:val="20"/>
                <w:szCs w:val="20"/>
              </w:rPr>
            </w:pPr>
          </w:p>
        </w:tc>
        <w:tc>
          <w:tcPr>
            <w:tcW w:w="720" w:type="dxa"/>
          </w:tcPr>
          <w:p w14:paraId="690D3321" w14:textId="77777777" w:rsidR="00F90590" w:rsidRPr="008E7811" w:rsidRDefault="00F90590" w:rsidP="00F90590">
            <w:pPr>
              <w:jc w:val="both"/>
              <w:rPr>
                <w:rFonts w:cstheme="minorHAnsi"/>
                <w:sz w:val="20"/>
                <w:szCs w:val="20"/>
              </w:rPr>
            </w:pPr>
          </w:p>
        </w:tc>
        <w:tc>
          <w:tcPr>
            <w:tcW w:w="720" w:type="dxa"/>
          </w:tcPr>
          <w:p w14:paraId="3A6F6170" w14:textId="77777777" w:rsidR="00F90590" w:rsidRPr="008E7811" w:rsidRDefault="00F90590" w:rsidP="00F90590">
            <w:pPr>
              <w:jc w:val="both"/>
              <w:rPr>
                <w:rFonts w:cstheme="minorHAnsi"/>
                <w:sz w:val="20"/>
                <w:szCs w:val="20"/>
              </w:rPr>
            </w:pPr>
          </w:p>
        </w:tc>
        <w:tc>
          <w:tcPr>
            <w:tcW w:w="653" w:type="dxa"/>
          </w:tcPr>
          <w:p w14:paraId="5DF9E778" w14:textId="77777777" w:rsidR="00F90590" w:rsidRPr="008E7811" w:rsidRDefault="00F90590" w:rsidP="00F90590">
            <w:pPr>
              <w:jc w:val="both"/>
              <w:rPr>
                <w:rFonts w:cstheme="minorHAnsi"/>
                <w:sz w:val="20"/>
                <w:szCs w:val="20"/>
              </w:rPr>
            </w:pPr>
          </w:p>
        </w:tc>
        <w:tc>
          <w:tcPr>
            <w:tcW w:w="1260" w:type="dxa"/>
          </w:tcPr>
          <w:p w14:paraId="5731C201" w14:textId="77777777" w:rsidR="00F90590" w:rsidRPr="008E7811" w:rsidRDefault="00F90590" w:rsidP="00F90590">
            <w:pPr>
              <w:jc w:val="both"/>
              <w:rPr>
                <w:rFonts w:cstheme="minorHAnsi"/>
                <w:sz w:val="20"/>
                <w:szCs w:val="20"/>
              </w:rPr>
            </w:pPr>
          </w:p>
        </w:tc>
      </w:tr>
      <w:tr w:rsidR="008E7811" w:rsidRPr="008E7811" w14:paraId="0BB7F8DD" w14:textId="77777777" w:rsidTr="00402182">
        <w:trPr>
          <w:trHeight w:val="255"/>
        </w:trPr>
        <w:tc>
          <w:tcPr>
            <w:tcW w:w="648" w:type="dxa"/>
            <w:vAlign w:val="bottom"/>
          </w:tcPr>
          <w:p w14:paraId="508E46BB" w14:textId="70D45E57" w:rsidR="00F90590" w:rsidRPr="008E7811" w:rsidRDefault="00F90590" w:rsidP="00F90590">
            <w:pPr>
              <w:rPr>
                <w:rFonts w:cstheme="minorHAnsi"/>
                <w:sz w:val="20"/>
                <w:szCs w:val="20"/>
              </w:rPr>
            </w:pPr>
            <w:r w:rsidRPr="008E7811">
              <w:rPr>
                <w:rFonts w:ascii="Calibri" w:hAnsi="Calibri" w:cs="Calibri"/>
                <w:sz w:val="20"/>
                <w:szCs w:val="20"/>
              </w:rPr>
              <w:t>1228</w:t>
            </w:r>
          </w:p>
        </w:tc>
        <w:tc>
          <w:tcPr>
            <w:tcW w:w="5557" w:type="dxa"/>
          </w:tcPr>
          <w:p w14:paraId="7D3C4A06" w14:textId="77777777" w:rsidR="00F90590" w:rsidRPr="008E7811" w:rsidRDefault="00F90590" w:rsidP="00F90590">
            <w:pPr>
              <w:spacing w:line="278" w:lineRule="auto"/>
              <w:jc w:val="both"/>
              <w:rPr>
                <w:rFonts w:cstheme="minorHAnsi"/>
                <w:sz w:val="20"/>
                <w:szCs w:val="20"/>
              </w:rPr>
            </w:pPr>
            <w:r w:rsidRPr="008E7811">
              <w:rPr>
                <w:rFonts w:cstheme="minorHAnsi"/>
                <w:sz w:val="20"/>
                <w:szCs w:val="20"/>
              </w:rPr>
              <w:t xml:space="preserve">API export </w:t>
            </w:r>
          </w:p>
        </w:tc>
        <w:tc>
          <w:tcPr>
            <w:tcW w:w="720" w:type="dxa"/>
          </w:tcPr>
          <w:p w14:paraId="0CF0BD12" w14:textId="77777777" w:rsidR="00F90590" w:rsidRPr="008E7811" w:rsidRDefault="00F90590" w:rsidP="00F90590">
            <w:pPr>
              <w:jc w:val="both"/>
              <w:rPr>
                <w:rFonts w:cstheme="minorHAnsi"/>
                <w:sz w:val="20"/>
                <w:szCs w:val="20"/>
              </w:rPr>
            </w:pPr>
          </w:p>
        </w:tc>
        <w:tc>
          <w:tcPr>
            <w:tcW w:w="720" w:type="dxa"/>
          </w:tcPr>
          <w:p w14:paraId="0A921CCE" w14:textId="77777777" w:rsidR="00F90590" w:rsidRPr="008E7811" w:rsidRDefault="00F90590" w:rsidP="00F90590">
            <w:pPr>
              <w:jc w:val="both"/>
              <w:rPr>
                <w:rFonts w:cstheme="minorHAnsi"/>
                <w:sz w:val="20"/>
                <w:szCs w:val="20"/>
              </w:rPr>
            </w:pPr>
          </w:p>
        </w:tc>
        <w:tc>
          <w:tcPr>
            <w:tcW w:w="720" w:type="dxa"/>
          </w:tcPr>
          <w:p w14:paraId="2267C655" w14:textId="77777777" w:rsidR="00F90590" w:rsidRPr="008E7811" w:rsidRDefault="00F90590" w:rsidP="00F90590">
            <w:pPr>
              <w:jc w:val="both"/>
              <w:rPr>
                <w:rFonts w:cstheme="minorHAnsi"/>
                <w:sz w:val="20"/>
                <w:szCs w:val="20"/>
              </w:rPr>
            </w:pPr>
          </w:p>
        </w:tc>
        <w:tc>
          <w:tcPr>
            <w:tcW w:w="653" w:type="dxa"/>
          </w:tcPr>
          <w:p w14:paraId="023066E7" w14:textId="77777777" w:rsidR="00F90590" w:rsidRPr="008E7811" w:rsidRDefault="00F90590" w:rsidP="00F90590">
            <w:pPr>
              <w:jc w:val="both"/>
              <w:rPr>
                <w:rFonts w:cstheme="minorHAnsi"/>
                <w:sz w:val="20"/>
                <w:szCs w:val="20"/>
              </w:rPr>
            </w:pPr>
          </w:p>
        </w:tc>
        <w:tc>
          <w:tcPr>
            <w:tcW w:w="1260" w:type="dxa"/>
          </w:tcPr>
          <w:p w14:paraId="15E84BFD" w14:textId="77777777" w:rsidR="00F90590" w:rsidRPr="008E7811" w:rsidRDefault="00F90590" w:rsidP="00F90590">
            <w:pPr>
              <w:jc w:val="both"/>
              <w:rPr>
                <w:rFonts w:cstheme="minorHAnsi"/>
                <w:sz w:val="20"/>
                <w:szCs w:val="20"/>
              </w:rPr>
            </w:pPr>
          </w:p>
        </w:tc>
      </w:tr>
      <w:tr w:rsidR="008E7811" w:rsidRPr="008E7811" w14:paraId="2242EB05" w14:textId="77777777" w:rsidTr="003145C9">
        <w:trPr>
          <w:trHeight w:val="255"/>
        </w:trPr>
        <w:tc>
          <w:tcPr>
            <w:tcW w:w="648" w:type="dxa"/>
            <w:shd w:val="clear" w:color="auto" w:fill="F2F2F2" w:themeFill="background1" w:themeFillShade="F2"/>
          </w:tcPr>
          <w:p w14:paraId="2BD2F97F" w14:textId="77777777" w:rsidR="00251572" w:rsidRPr="008E7811" w:rsidRDefault="00251572" w:rsidP="003145C9">
            <w:pPr>
              <w:rPr>
                <w:rFonts w:cstheme="minorHAnsi"/>
                <w:i/>
                <w:iCs/>
                <w:sz w:val="20"/>
                <w:szCs w:val="20"/>
              </w:rPr>
            </w:pPr>
          </w:p>
        </w:tc>
        <w:tc>
          <w:tcPr>
            <w:tcW w:w="9630" w:type="dxa"/>
            <w:gridSpan w:val="6"/>
            <w:shd w:val="clear" w:color="auto" w:fill="F2F2F2" w:themeFill="background1" w:themeFillShade="F2"/>
          </w:tcPr>
          <w:p w14:paraId="57BA545A" w14:textId="77777777" w:rsidR="00251572" w:rsidRPr="008E7811" w:rsidRDefault="00251572" w:rsidP="003145C9">
            <w:pPr>
              <w:jc w:val="both"/>
              <w:rPr>
                <w:rFonts w:cstheme="minorHAnsi"/>
                <w:i/>
                <w:iCs/>
                <w:sz w:val="20"/>
                <w:szCs w:val="20"/>
              </w:rPr>
            </w:pPr>
            <w:r w:rsidRPr="008E7811">
              <w:rPr>
                <w:rFonts w:cstheme="minorHAnsi"/>
                <w:i/>
                <w:iCs/>
                <w:sz w:val="20"/>
                <w:szCs w:val="20"/>
              </w:rPr>
              <w:t>Audit &amp; Compliance</w:t>
            </w:r>
          </w:p>
        </w:tc>
      </w:tr>
      <w:tr w:rsidR="008E7811" w:rsidRPr="008E7811" w14:paraId="1CB674F6" w14:textId="77777777" w:rsidTr="002E2B36">
        <w:trPr>
          <w:trHeight w:val="255"/>
        </w:trPr>
        <w:tc>
          <w:tcPr>
            <w:tcW w:w="648" w:type="dxa"/>
            <w:vAlign w:val="bottom"/>
          </w:tcPr>
          <w:p w14:paraId="7C3EEEFD" w14:textId="7558AC63" w:rsidR="00F90590" w:rsidRPr="008E7811" w:rsidRDefault="00F90590" w:rsidP="00F90590">
            <w:pPr>
              <w:rPr>
                <w:rFonts w:cstheme="minorHAnsi"/>
                <w:sz w:val="20"/>
                <w:szCs w:val="20"/>
              </w:rPr>
            </w:pPr>
            <w:r w:rsidRPr="008E7811">
              <w:rPr>
                <w:rFonts w:ascii="Calibri" w:hAnsi="Calibri" w:cs="Calibri"/>
                <w:sz w:val="20"/>
                <w:szCs w:val="20"/>
              </w:rPr>
              <w:t>1229</w:t>
            </w:r>
          </w:p>
        </w:tc>
        <w:tc>
          <w:tcPr>
            <w:tcW w:w="9630" w:type="dxa"/>
            <w:gridSpan w:val="6"/>
          </w:tcPr>
          <w:p w14:paraId="15634764" w14:textId="77777777" w:rsidR="00F90590" w:rsidRPr="008E7811" w:rsidRDefault="00F90590" w:rsidP="00F90590">
            <w:pPr>
              <w:jc w:val="both"/>
              <w:rPr>
                <w:rFonts w:cstheme="minorHAnsi"/>
                <w:sz w:val="20"/>
                <w:szCs w:val="20"/>
              </w:rPr>
            </w:pPr>
            <w:r w:rsidRPr="008E7811">
              <w:rPr>
                <w:rFonts w:cstheme="minorHAnsi"/>
                <w:sz w:val="20"/>
                <w:szCs w:val="20"/>
              </w:rPr>
              <w:t>The system must maintain:</w:t>
            </w:r>
          </w:p>
        </w:tc>
      </w:tr>
      <w:tr w:rsidR="008E7811" w:rsidRPr="008E7811" w14:paraId="2BBBCBC0" w14:textId="77777777" w:rsidTr="002E2B36">
        <w:trPr>
          <w:trHeight w:val="255"/>
        </w:trPr>
        <w:tc>
          <w:tcPr>
            <w:tcW w:w="648" w:type="dxa"/>
            <w:vAlign w:val="bottom"/>
          </w:tcPr>
          <w:p w14:paraId="1EB1CC99" w14:textId="65DA4F78" w:rsidR="00F90590" w:rsidRPr="008E7811" w:rsidRDefault="00F90590" w:rsidP="00F90590">
            <w:pPr>
              <w:rPr>
                <w:rFonts w:cstheme="minorHAnsi"/>
                <w:sz w:val="20"/>
                <w:szCs w:val="20"/>
              </w:rPr>
            </w:pPr>
            <w:r w:rsidRPr="008E7811">
              <w:rPr>
                <w:rFonts w:ascii="Calibri" w:hAnsi="Calibri" w:cs="Calibri"/>
                <w:sz w:val="20"/>
                <w:szCs w:val="20"/>
              </w:rPr>
              <w:t>1230</w:t>
            </w:r>
          </w:p>
        </w:tc>
        <w:tc>
          <w:tcPr>
            <w:tcW w:w="5557" w:type="dxa"/>
          </w:tcPr>
          <w:p w14:paraId="2602CB25" w14:textId="77777777" w:rsidR="00F90590" w:rsidRPr="008E7811" w:rsidRDefault="00F90590" w:rsidP="00F90590">
            <w:pPr>
              <w:jc w:val="both"/>
              <w:rPr>
                <w:rFonts w:cstheme="minorHAnsi"/>
                <w:sz w:val="20"/>
                <w:szCs w:val="20"/>
              </w:rPr>
            </w:pPr>
            <w:r w:rsidRPr="008E7811">
              <w:rPr>
                <w:rFonts w:cstheme="minorHAnsi"/>
                <w:sz w:val="20"/>
                <w:szCs w:val="20"/>
              </w:rPr>
              <w:t xml:space="preserve">Goal modification history </w:t>
            </w:r>
          </w:p>
        </w:tc>
        <w:tc>
          <w:tcPr>
            <w:tcW w:w="720" w:type="dxa"/>
          </w:tcPr>
          <w:p w14:paraId="543821CF" w14:textId="77777777" w:rsidR="00F90590" w:rsidRPr="008E7811" w:rsidRDefault="00F90590" w:rsidP="00F90590">
            <w:pPr>
              <w:jc w:val="both"/>
              <w:rPr>
                <w:rFonts w:cstheme="minorHAnsi"/>
                <w:sz w:val="20"/>
                <w:szCs w:val="20"/>
              </w:rPr>
            </w:pPr>
          </w:p>
        </w:tc>
        <w:tc>
          <w:tcPr>
            <w:tcW w:w="720" w:type="dxa"/>
          </w:tcPr>
          <w:p w14:paraId="0875D419" w14:textId="77777777" w:rsidR="00F90590" w:rsidRPr="008E7811" w:rsidRDefault="00F90590" w:rsidP="00F90590">
            <w:pPr>
              <w:jc w:val="both"/>
              <w:rPr>
                <w:rFonts w:cstheme="minorHAnsi"/>
                <w:sz w:val="20"/>
                <w:szCs w:val="20"/>
              </w:rPr>
            </w:pPr>
          </w:p>
        </w:tc>
        <w:tc>
          <w:tcPr>
            <w:tcW w:w="720" w:type="dxa"/>
          </w:tcPr>
          <w:p w14:paraId="2B568B04" w14:textId="77777777" w:rsidR="00F90590" w:rsidRPr="008E7811" w:rsidRDefault="00F90590" w:rsidP="00F90590">
            <w:pPr>
              <w:jc w:val="both"/>
              <w:rPr>
                <w:rFonts w:cstheme="minorHAnsi"/>
                <w:sz w:val="20"/>
                <w:szCs w:val="20"/>
              </w:rPr>
            </w:pPr>
          </w:p>
        </w:tc>
        <w:tc>
          <w:tcPr>
            <w:tcW w:w="653" w:type="dxa"/>
          </w:tcPr>
          <w:p w14:paraId="321FDA51" w14:textId="77777777" w:rsidR="00F90590" w:rsidRPr="008E7811" w:rsidRDefault="00F90590" w:rsidP="00F90590">
            <w:pPr>
              <w:jc w:val="both"/>
              <w:rPr>
                <w:rFonts w:cstheme="minorHAnsi"/>
                <w:sz w:val="20"/>
                <w:szCs w:val="20"/>
              </w:rPr>
            </w:pPr>
          </w:p>
        </w:tc>
        <w:tc>
          <w:tcPr>
            <w:tcW w:w="1260" w:type="dxa"/>
          </w:tcPr>
          <w:p w14:paraId="0B07224E" w14:textId="77777777" w:rsidR="00F90590" w:rsidRPr="008E7811" w:rsidRDefault="00F90590" w:rsidP="00F90590">
            <w:pPr>
              <w:jc w:val="both"/>
              <w:rPr>
                <w:rFonts w:cstheme="minorHAnsi"/>
                <w:sz w:val="20"/>
                <w:szCs w:val="20"/>
              </w:rPr>
            </w:pPr>
          </w:p>
        </w:tc>
      </w:tr>
      <w:tr w:rsidR="008E7811" w:rsidRPr="008E7811" w14:paraId="3B5FEAD6" w14:textId="77777777" w:rsidTr="002E2B36">
        <w:trPr>
          <w:trHeight w:val="255"/>
        </w:trPr>
        <w:tc>
          <w:tcPr>
            <w:tcW w:w="648" w:type="dxa"/>
            <w:vAlign w:val="bottom"/>
          </w:tcPr>
          <w:p w14:paraId="5E844E2E" w14:textId="03279207" w:rsidR="00F90590" w:rsidRPr="008E7811" w:rsidRDefault="00F90590" w:rsidP="00F90590">
            <w:pPr>
              <w:rPr>
                <w:rFonts w:cstheme="minorHAnsi"/>
                <w:sz w:val="20"/>
                <w:szCs w:val="20"/>
              </w:rPr>
            </w:pPr>
            <w:r w:rsidRPr="008E7811">
              <w:rPr>
                <w:rFonts w:ascii="Calibri" w:hAnsi="Calibri" w:cs="Calibri"/>
                <w:sz w:val="20"/>
                <w:szCs w:val="20"/>
              </w:rPr>
              <w:t>1231</w:t>
            </w:r>
          </w:p>
        </w:tc>
        <w:tc>
          <w:tcPr>
            <w:tcW w:w="5557" w:type="dxa"/>
          </w:tcPr>
          <w:p w14:paraId="14B814DA" w14:textId="77777777" w:rsidR="00F90590" w:rsidRPr="008E7811" w:rsidRDefault="00F90590" w:rsidP="00F90590">
            <w:pPr>
              <w:jc w:val="both"/>
              <w:rPr>
                <w:rFonts w:cstheme="minorHAnsi"/>
                <w:sz w:val="20"/>
                <w:szCs w:val="20"/>
              </w:rPr>
            </w:pPr>
            <w:r w:rsidRPr="008E7811">
              <w:rPr>
                <w:rFonts w:cstheme="minorHAnsi"/>
                <w:sz w:val="20"/>
                <w:szCs w:val="20"/>
              </w:rPr>
              <w:t xml:space="preserve">Rating history </w:t>
            </w:r>
          </w:p>
        </w:tc>
        <w:tc>
          <w:tcPr>
            <w:tcW w:w="720" w:type="dxa"/>
          </w:tcPr>
          <w:p w14:paraId="7504B660" w14:textId="77777777" w:rsidR="00F90590" w:rsidRPr="008E7811" w:rsidRDefault="00F90590" w:rsidP="00F90590">
            <w:pPr>
              <w:jc w:val="both"/>
              <w:rPr>
                <w:rFonts w:cstheme="minorHAnsi"/>
                <w:sz w:val="20"/>
                <w:szCs w:val="20"/>
              </w:rPr>
            </w:pPr>
          </w:p>
        </w:tc>
        <w:tc>
          <w:tcPr>
            <w:tcW w:w="720" w:type="dxa"/>
          </w:tcPr>
          <w:p w14:paraId="50D57025" w14:textId="77777777" w:rsidR="00F90590" w:rsidRPr="008E7811" w:rsidRDefault="00F90590" w:rsidP="00F90590">
            <w:pPr>
              <w:jc w:val="both"/>
              <w:rPr>
                <w:rFonts w:cstheme="minorHAnsi"/>
                <w:sz w:val="20"/>
                <w:szCs w:val="20"/>
              </w:rPr>
            </w:pPr>
          </w:p>
        </w:tc>
        <w:tc>
          <w:tcPr>
            <w:tcW w:w="720" w:type="dxa"/>
          </w:tcPr>
          <w:p w14:paraId="273C0B3E" w14:textId="77777777" w:rsidR="00F90590" w:rsidRPr="008E7811" w:rsidRDefault="00F90590" w:rsidP="00F90590">
            <w:pPr>
              <w:jc w:val="both"/>
              <w:rPr>
                <w:rFonts w:cstheme="minorHAnsi"/>
                <w:sz w:val="20"/>
                <w:szCs w:val="20"/>
              </w:rPr>
            </w:pPr>
          </w:p>
        </w:tc>
        <w:tc>
          <w:tcPr>
            <w:tcW w:w="653" w:type="dxa"/>
          </w:tcPr>
          <w:p w14:paraId="45880E28" w14:textId="77777777" w:rsidR="00F90590" w:rsidRPr="008E7811" w:rsidRDefault="00F90590" w:rsidP="00F90590">
            <w:pPr>
              <w:jc w:val="both"/>
              <w:rPr>
                <w:rFonts w:cstheme="minorHAnsi"/>
                <w:sz w:val="20"/>
                <w:szCs w:val="20"/>
              </w:rPr>
            </w:pPr>
          </w:p>
        </w:tc>
        <w:tc>
          <w:tcPr>
            <w:tcW w:w="1260" w:type="dxa"/>
          </w:tcPr>
          <w:p w14:paraId="0F93FD0F" w14:textId="77777777" w:rsidR="00F90590" w:rsidRPr="008E7811" w:rsidRDefault="00F90590" w:rsidP="00F90590">
            <w:pPr>
              <w:jc w:val="both"/>
              <w:rPr>
                <w:rFonts w:cstheme="minorHAnsi"/>
                <w:sz w:val="20"/>
                <w:szCs w:val="20"/>
              </w:rPr>
            </w:pPr>
          </w:p>
        </w:tc>
      </w:tr>
      <w:tr w:rsidR="008E7811" w:rsidRPr="008E7811" w14:paraId="2DC61823" w14:textId="77777777" w:rsidTr="002E2B36">
        <w:trPr>
          <w:trHeight w:val="255"/>
        </w:trPr>
        <w:tc>
          <w:tcPr>
            <w:tcW w:w="648" w:type="dxa"/>
            <w:vAlign w:val="bottom"/>
          </w:tcPr>
          <w:p w14:paraId="69C0EB08" w14:textId="2019CB72" w:rsidR="00F90590" w:rsidRPr="008E7811" w:rsidRDefault="00F90590" w:rsidP="00F90590">
            <w:pPr>
              <w:rPr>
                <w:rFonts w:cstheme="minorHAnsi"/>
                <w:sz w:val="20"/>
                <w:szCs w:val="20"/>
              </w:rPr>
            </w:pPr>
            <w:r w:rsidRPr="008E7811">
              <w:rPr>
                <w:rFonts w:ascii="Calibri" w:hAnsi="Calibri" w:cs="Calibri"/>
                <w:sz w:val="20"/>
                <w:szCs w:val="20"/>
              </w:rPr>
              <w:t>1232</w:t>
            </w:r>
          </w:p>
        </w:tc>
        <w:tc>
          <w:tcPr>
            <w:tcW w:w="5557" w:type="dxa"/>
          </w:tcPr>
          <w:p w14:paraId="29058333" w14:textId="77777777" w:rsidR="00F90590" w:rsidRPr="008E7811" w:rsidRDefault="00F90590" w:rsidP="00F90590">
            <w:pPr>
              <w:jc w:val="both"/>
              <w:rPr>
                <w:rFonts w:cstheme="minorHAnsi"/>
                <w:sz w:val="20"/>
                <w:szCs w:val="20"/>
              </w:rPr>
            </w:pPr>
            <w:r w:rsidRPr="008E7811">
              <w:rPr>
                <w:rFonts w:cstheme="minorHAnsi"/>
                <w:sz w:val="20"/>
                <w:szCs w:val="20"/>
              </w:rPr>
              <w:t xml:space="preserve">Approval history </w:t>
            </w:r>
          </w:p>
        </w:tc>
        <w:tc>
          <w:tcPr>
            <w:tcW w:w="720" w:type="dxa"/>
          </w:tcPr>
          <w:p w14:paraId="53870794" w14:textId="77777777" w:rsidR="00F90590" w:rsidRPr="008E7811" w:rsidRDefault="00F90590" w:rsidP="00F90590">
            <w:pPr>
              <w:jc w:val="both"/>
              <w:rPr>
                <w:rFonts w:cstheme="minorHAnsi"/>
                <w:sz w:val="20"/>
                <w:szCs w:val="20"/>
              </w:rPr>
            </w:pPr>
          </w:p>
        </w:tc>
        <w:tc>
          <w:tcPr>
            <w:tcW w:w="720" w:type="dxa"/>
          </w:tcPr>
          <w:p w14:paraId="7E3AA09D" w14:textId="77777777" w:rsidR="00F90590" w:rsidRPr="008E7811" w:rsidRDefault="00F90590" w:rsidP="00F90590">
            <w:pPr>
              <w:jc w:val="both"/>
              <w:rPr>
                <w:rFonts w:cstheme="minorHAnsi"/>
                <w:sz w:val="20"/>
                <w:szCs w:val="20"/>
              </w:rPr>
            </w:pPr>
          </w:p>
        </w:tc>
        <w:tc>
          <w:tcPr>
            <w:tcW w:w="720" w:type="dxa"/>
          </w:tcPr>
          <w:p w14:paraId="2A309DCC" w14:textId="77777777" w:rsidR="00F90590" w:rsidRPr="008E7811" w:rsidRDefault="00F90590" w:rsidP="00F90590">
            <w:pPr>
              <w:jc w:val="both"/>
              <w:rPr>
                <w:rFonts w:cstheme="minorHAnsi"/>
                <w:sz w:val="20"/>
                <w:szCs w:val="20"/>
              </w:rPr>
            </w:pPr>
          </w:p>
        </w:tc>
        <w:tc>
          <w:tcPr>
            <w:tcW w:w="653" w:type="dxa"/>
          </w:tcPr>
          <w:p w14:paraId="26227134" w14:textId="77777777" w:rsidR="00F90590" w:rsidRPr="008E7811" w:rsidRDefault="00F90590" w:rsidP="00F90590">
            <w:pPr>
              <w:jc w:val="both"/>
              <w:rPr>
                <w:rFonts w:cstheme="minorHAnsi"/>
                <w:sz w:val="20"/>
                <w:szCs w:val="20"/>
              </w:rPr>
            </w:pPr>
          </w:p>
        </w:tc>
        <w:tc>
          <w:tcPr>
            <w:tcW w:w="1260" w:type="dxa"/>
          </w:tcPr>
          <w:p w14:paraId="125DA66B" w14:textId="77777777" w:rsidR="00F90590" w:rsidRPr="008E7811" w:rsidRDefault="00F90590" w:rsidP="00F90590">
            <w:pPr>
              <w:jc w:val="both"/>
              <w:rPr>
                <w:rFonts w:cstheme="minorHAnsi"/>
                <w:sz w:val="20"/>
                <w:szCs w:val="20"/>
              </w:rPr>
            </w:pPr>
          </w:p>
        </w:tc>
      </w:tr>
      <w:tr w:rsidR="008E7811" w:rsidRPr="008E7811" w14:paraId="33088933" w14:textId="77777777" w:rsidTr="002E2B36">
        <w:trPr>
          <w:trHeight w:val="255"/>
        </w:trPr>
        <w:tc>
          <w:tcPr>
            <w:tcW w:w="648" w:type="dxa"/>
            <w:vAlign w:val="bottom"/>
          </w:tcPr>
          <w:p w14:paraId="2398B236" w14:textId="189E9109" w:rsidR="00F90590" w:rsidRPr="008E7811" w:rsidRDefault="00F90590" w:rsidP="00F90590">
            <w:pPr>
              <w:rPr>
                <w:rFonts w:cstheme="minorHAnsi"/>
                <w:sz w:val="20"/>
                <w:szCs w:val="20"/>
              </w:rPr>
            </w:pPr>
            <w:r w:rsidRPr="008E7811">
              <w:rPr>
                <w:rFonts w:ascii="Calibri" w:hAnsi="Calibri" w:cs="Calibri"/>
                <w:sz w:val="20"/>
                <w:szCs w:val="20"/>
              </w:rPr>
              <w:t>1233</w:t>
            </w:r>
          </w:p>
        </w:tc>
        <w:tc>
          <w:tcPr>
            <w:tcW w:w="5557" w:type="dxa"/>
          </w:tcPr>
          <w:p w14:paraId="33F97DA3" w14:textId="77777777" w:rsidR="00F90590" w:rsidRPr="008E7811" w:rsidRDefault="00F90590" w:rsidP="00F90590">
            <w:pPr>
              <w:jc w:val="both"/>
              <w:rPr>
                <w:rFonts w:cstheme="minorHAnsi"/>
                <w:sz w:val="20"/>
                <w:szCs w:val="20"/>
              </w:rPr>
            </w:pPr>
            <w:r w:rsidRPr="008E7811">
              <w:rPr>
                <w:rFonts w:cstheme="minorHAnsi"/>
                <w:sz w:val="20"/>
                <w:szCs w:val="20"/>
              </w:rPr>
              <w:t xml:space="preserve">Calibration history </w:t>
            </w:r>
          </w:p>
        </w:tc>
        <w:tc>
          <w:tcPr>
            <w:tcW w:w="720" w:type="dxa"/>
          </w:tcPr>
          <w:p w14:paraId="05559CA7" w14:textId="77777777" w:rsidR="00F90590" w:rsidRPr="008E7811" w:rsidRDefault="00F90590" w:rsidP="00F90590">
            <w:pPr>
              <w:jc w:val="both"/>
              <w:rPr>
                <w:rFonts w:cstheme="minorHAnsi"/>
                <w:sz w:val="20"/>
                <w:szCs w:val="20"/>
              </w:rPr>
            </w:pPr>
          </w:p>
        </w:tc>
        <w:tc>
          <w:tcPr>
            <w:tcW w:w="720" w:type="dxa"/>
          </w:tcPr>
          <w:p w14:paraId="40675C41" w14:textId="77777777" w:rsidR="00F90590" w:rsidRPr="008E7811" w:rsidRDefault="00F90590" w:rsidP="00F90590">
            <w:pPr>
              <w:jc w:val="both"/>
              <w:rPr>
                <w:rFonts w:cstheme="minorHAnsi"/>
                <w:sz w:val="20"/>
                <w:szCs w:val="20"/>
              </w:rPr>
            </w:pPr>
          </w:p>
        </w:tc>
        <w:tc>
          <w:tcPr>
            <w:tcW w:w="720" w:type="dxa"/>
          </w:tcPr>
          <w:p w14:paraId="584AFC2F" w14:textId="77777777" w:rsidR="00F90590" w:rsidRPr="008E7811" w:rsidRDefault="00F90590" w:rsidP="00F90590">
            <w:pPr>
              <w:jc w:val="both"/>
              <w:rPr>
                <w:rFonts w:cstheme="minorHAnsi"/>
                <w:sz w:val="20"/>
                <w:szCs w:val="20"/>
              </w:rPr>
            </w:pPr>
          </w:p>
        </w:tc>
        <w:tc>
          <w:tcPr>
            <w:tcW w:w="653" w:type="dxa"/>
          </w:tcPr>
          <w:p w14:paraId="4FB9775B" w14:textId="77777777" w:rsidR="00F90590" w:rsidRPr="008E7811" w:rsidRDefault="00F90590" w:rsidP="00F90590">
            <w:pPr>
              <w:jc w:val="both"/>
              <w:rPr>
                <w:rFonts w:cstheme="minorHAnsi"/>
                <w:sz w:val="20"/>
                <w:szCs w:val="20"/>
              </w:rPr>
            </w:pPr>
          </w:p>
        </w:tc>
        <w:tc>
          <w:tcPr>
            <w:tcW w:w="1260" w:type="dxa"/>
          </w:tcPr>
          <w:p w14:paraId="1924C78F" w14:textId="77777777" w:rsidR="00F90590" w:rsidRPr="008E7811" w:rsidRDefault="00F90590" w:rsidP="00F90590">
            <w:pPr>
              <w:jc w:val="both"/>
              <w:rPr>
                <w:rFonts w:cstheme="minorHAnsi"/>
                <w:sz w:val="20"/>
                <w:szCs w:val="20"/>
              </w:rPr>
            </w:pPr>
          </w:p>
        </w:tc>
      </w:tr>
      <w:tr w:rsidR="008E7811" w:rsidRPr="008E7811" w14:paraId="12109F58" w14:textId="77777777" w:rsidTr="002E2B36">
        <w:trPr>
          <w:trHeight w:val="255"/>
        </w:trPr>
        <w:tc>
          <w:tcPr>
            <w:tcW w:w="648" w:type="dxa"/>
            <w:vAlign w:val="bottom"/>
          </w:tcPr>
          <w:p w14:paraId="6984319B" w14:textId="162ECEBA" w:rsidR="00F90590" w:rsidRPr="008E7811" w:rsidRDefault="00F90590" w:rsidP="00F90590">
            <w:pPr>
              <w:rPr>
                <w:rFonts w:cstheme="minorHAnsi"/>
                <w:sz w:val="20"/>
                <w:szCs w:val="20"/>
              </w:rPr>
            </w:pPr>
            <w:r w:rsidRPr="008E7811">
              <w:rPr>
                <w:rFonts w:ascii="Calibri" w:hAnsi="Calibri" w:cs="Calibri"/>
                <w:sz w:val="20"/>
                <w:szCs w:val="20"/>
              </w:rPr>
              <w:t>1234</w:t>
            </w:r>
          </w:p>
        </w:tc>
        <w:tc>
          <w:tcPr>
            <w:tcW w:w="5557" w:type="dxa"/>
          </w:tcPr>
          <w:p w14:paraId="0F6FFD79" w14:textId="77777777" w:rsidR="00F90590" w:rsidRPr="008E7811" w:rsidRDefault="00F90590" w:rsidP="00F90590">
            <w:pPr>
              <w:jc w:val="both"/>
              <w:rPr>
                <w:rFonts w:cstheme="minorHAnsi"/>
                <w:sz w:val="20"/>
                <w:szCs w:val="20"/>
              </w:rPr>
            </w:pPr>
            <w:r w:rsidRPr="008E7811">
              <w:rPr>
                <w:rFonts w:cstheme="minorHAnsi"/>
                <w:sz w:val="20"/>
                <w:szCs w:val="20"/>
              </w:rPr>
              <w:t xml:space="preserve">User activity logs </w:t>
            </w:r>
          </w:p>
        </w:tc>
        <w:tc>
          <w:tcPr>
            <w:tcW w:w="720" w:type="dxa"/>
          </w:tcPr>
          <w:p w14:paraId="565BCF97" w14:textId="77777777" w:rsidR="00F90590" w:rsidRPr="008E7811" w:rsidRDefault="00F90590" w:rsidP="00F90590">
            <w:pPr>
              <w:jc w:val="both"/>
              <w:rPr>
                <w:rFonts w:cstheme="minorHAnsi"/>
                <w:sz w:val="20"/>
                <w:szCs w:val="20"/>
              </w:rPr>
            </w:pPr>
          </w:p>
        </w:tc>
        <w:tc>
          <w:tcPr>
            <w:tcW w:w="720" w:type="dxa"/>
          </w:tcPr>
          <w:p w14:paraId="1B37BC62" w14:textId="77777777" w:rsidR="00F90590" w:rsidRPr="008E7811" w:rsidRDefault="00F90590" w:rsidP="00F90590">
            <w:pPr>
              <w:jc w:val="both"/>
              <w:rPr>
                <w:rFonts w:cstheme="minorHAnsi"/>
                <w:sz w:val="20"/>
                <w:szCs w:val="20"/>
              </w:rPr>
            </w:pPr>
          </w:p>
        </w:tc>
        <w:tc>
          <w:tcPr>
            <w:tcW w:w="720" w:type="dxa"/>
          </w:tcPr>
          <w:p w14:paraId="4442BDFD" w14:textId="77777777" w:rsidR="00F90590" w:rsidRPr="008E7811" w:rsidRDefault="00F90590" w:rsidP="00F90590">
            <w:pPr>
              <w:jc w:val="both"/>
              <w:rPr>
                <w:rFonts w:cstheme="minorHAnsi"/>
                <w:sz w:val="20"/>
                <w:szCs w:val="20"/>
              </w:rPr>
            </w:pPr>
          </w:p>
        </w:tc>
        <w:tc>
          <w:tcPr>
            <w:tcW w:w="653" w:type="dxa"/>
          </w:tcPr>
          <w:p w14:paraId="4F7F6A33" w14:textId="77777777" w:rsidR="00F90590" w:rsidRPr="008E7811" w:rsidRDefault="00F90590" w:rsidP="00F90590">
            <w:pPr>
              <w:jc w:val="both"/>
              <w:rPr>
                <w:rFonts w:cstheme="minorHAnsi"/>
                <w:sz w:val="20"/>
                <w:szCs w:val="20"/>
              </w:rPr>
            </w:pPr>
          </w:p>
        </w:tc>
        <w:tc>
          <w:tcPr>
            <w:tcW w:w="1260" w:type="dxa"/>
          </w:tcPr>
          <w:p w14:paraId="661A17D1" w14:textId="77777777" w:rsidR="00F90590" w:rsidRPr="008E7811" w:rsidRDefault="00F90590" w:rsidP="00F90590">
            <w:pPr>
              <w:jc w:val="both"/>
              <w:rPr>
                <w:rFonts w:cstheme="minorHAnsi"/>
                <w:sz w:val="20"/>
                <w:szCs w:val="20"/>
              </w:rPr>
            </w:pPr>
          </w:p>
        </w:tc>
      </w:tr>
      <w:tr w:rsidR="008E7811" w:rsidRPr="008E7811" w14:paraId="094F5362" w14:textId="77777777" w:rsidTr="002E2B36">
        <w:trPr>
          <w:trHeight w:val="255"/>
        </w:trPr>
        <w:tc>
          <w:tcPr>
            <w:tcW w:w="648" w:type="dxa"/>
            <w:vAlign w:val="bottom"/>
          </w:tcPr>
          <w:p w14:paraId="22BDB475" w14:textId="1CBD81DA" w:rsidR="00F90590" w:rsidRPr="008E7811" w:rsidRDefault="00F90590" w:rsidP="00F90590">
            <w:pPr>
              <w:rPr>
                <w:rFonts w:cstheme="minorHAnsi"/>
                <w:sz w:val="20"/>
                <w:szCs w:val="20"/>
              </w:rPr>
            </w:pPr>
            <w:r w:rsidRPr="008E7811">
              <w:rPr>
                <w:rFonts w:ascii="Calibri" w:hAnsi="Calibri" w:cs="Calibri"/>
                <w:sz w:val="20"/>
                <w:szCs w:val="20"/>
              </w:rPr>
              <w:t>1235</w:t>
            </w:r>
          </w:p>
        </w:tc>
        <w:tc>
          <w:tcPr>
            <w:tcW w:w="5557" w:type="dxa"/>
          </w:tcPr>
          <w:p w14:paraId="62C0BCE6" w14:textId="77777777" w:rsidR="00F90590" w:rsidRPr="008E7811" w:rsidRDefault="00F90590" w:rsidP="00F90590">
            <w:pPr>
              <w:jc w:val="both"/>
              <w:rPr>
                <w:rFonts w:cstheme="minorHAnsi"/>
                <w:sz w:val="20"/>
                <w:szCs w:val="20"/>
              </w:rPr>
            </w:pPr>
            <w:r w:rsidRPr="008E7811">
              <w:rPr>
                <w:rFonts w:cstheme="minorHAnsi"/>
                <w:sz w:val="20"/>
                <w:szCs w:val="20"/>
              </w:rPr>
              <w:t xml:space="preserve">Performance review records </w:t>
            </w:r>
          </w:p>
        </w:tc>
        <w:tc>
          <w:tcPr>
            <w:tcW w:w="720" w:type="dxa"/>
          </w:tcPr>
          <w:p w14:paraId="171BBFF0" w14:textId="77777777" w:rsidR="00F90590" w:rsidRPr="008E7811" w:rsidRDefault="00F90590" w:rsidP="00F90590">
            <w:pPr>
              <w:jc w:val="both"/>
              <w:rPr>
                <w:rFonts w:cstheme="minorHAnsi"/>
                <w:sz w:val="20"/>
                <w:szCs w:val="20"/>
              </w:rPr>
            </w:pPr>
          </w:p>
        </w:tc>
        <w:tc>
          <w:tcPr>
            <w:tcW w:w="720" w:type="dxa"/>
          </w:tcPr>
          <w:p w14:paraId="1E9F21BF" w14:textId="77777777" w:rsidR="00F90590" w:rsidRPr="008E7811" w:rsidRDefault="00F90590" w:rsidP="00F90590">
            <w:pPr>
              <w:jc w:val="both"/>
              <w:rPr>
                <w:rFonts w:cstheme="minorHAnsi"/>
                <w:sz w:val="20"/>
                <w:szCs w:val="20"/>
              </w:rPr>
            </w:pPr>
          </w:p>
        </w:tc>
        <w:tc>
          <w:tcPr>
            <w:tcW w:w="720" w:type="dxa"/>
          </w:tcPr>
          <w:p w14:paraId="59DE61C5" w14:textId="77777777" w:rsidR="00F90590" w:rsidRPr="008E7811" w:rsidRDefault="00F90590" w:rsidP="00F90590">
            <w:pPr>
              <w:jc w:val="both"/>
              <w:rPr>
                <w:rFonts w:cstheme="minorHAnsi"/>
                <w:sz w:val="20"/>
                <w:szCs w:val="20"/>
              </w:rPr>
            </w:pPr>
          </w:p>
        </w:tc>
        <w:tc>
          <w:tcPr>
            <w:tcW w:w="653" w:type="dxa"/>
          </w:tcPr>
          <w:p w14:paraId="4359A40C" w14:textId="77777777" w:rsidR="00F90590" w:rsidRPr="008E7811" w:rsidRDefault="00F90590" w:rsidP="00F90590">
            <w:pPr>
              <w:jc w:val="both"/>
              <w:rPr>
                <w:rFonts w:cstheme="minorHAnsi"/>
                <w:sz w:val="20"/>
                <w:szCs w:val="20"/>
              </w:rPr>
            </w:pPr>
          </w:p>
        </w:tc>
        <w:tc>
          <w:tcPr>
            <w:tcW w:w="1260" w:type="dxa"/>
          </w:tcPr>
          <w:p w14:paraId="60F74643" w14:textId="77777777" w:rsidR="00F90590" w:rsidRPr="008E7811" w:rsidRDefault="00F90590" w:rsidP="00F90590">
            <w:pPr>
              <w:jc w:val="both"/>
              <w:rPr>
                <w:rFonts w:cstheme="minorHAnsi"/>
                <w:sz w:val="20"/>
                <w:szCs w:val="20"/>
              </w:rPr>
            </w:pPr>
          </w:p>
        </w:tc>
      </w:tr>
      <w:tr w:rsidR="008E7811" w:rsidRPr="008E7811" w14:paraId="6010A01E" w14:textId="77777777" w:rsidTr="002E2B36">
        <w:trPr>
          <w:trHeight w:val="255"/>
        </w:trPr>
        <w:tc>
          <w:tcPr>
            <w:tcW w:w="648" w:type="dxa"/>
            <w:vAlign w:val="bottom"/>
          </w:tcPr>
          <w:p w14:paraId="433E7E50" w14:textId="2D2B383A" w:rsidR="00F90590" w:rsidRPr="008E7811" w:rsidRDefault="00F90590" w:rsidP="00F90590">
            <w:pPr>
              <w:rPr>
                <w:rFonts w:cstheme="minorHAnsi"/>
                <w:sz w:val="20"/>
                <w:szCs w:val="20"/>
              </w:rPr>
            </w:pPr>
            <w:r w:rsidRPr="008E7811">
              <w:rPr>
                <w:rFonts w:ascii="Calibri" w:hAnsi="Calibri" w:cs="Calibri"/>
                <w:sz w:val="20"/>
                <w:szCs w:val="20"/>
              </w:rPr>
              <w:t>1236</w:t>
            </w:r>
          </w:p>
        </w:tc>
        <w:tc>
          <w:tcPr>
            <w:tcW w:w="5557" w:type="dxa"/>
          </w:tcPr>
          <w:p w14:paraId="4F80A73E" w14:textId="77777777" w:rsidR="00F90590" w:rsidRPr="008E7811" w:rsidRDefault="00F90590" w:rsidP="00F90590">
            <w:pPr>
              <w:jc w:val="both"/>
              <w:rPr>
                <w:rFonts w:cstheme="minorHAnsi"/>
                <w:sz w:val="20"/>
                <w:szCs w:val="20"/>
              </w:rPr>
            </w:pPr>
            <w:r w:rsidRPr="008E7811">
              <w:rPr>
                <w:rFonts w:cstheme="minorHAnsi"/>
                <w:sz w:val="20"/>
                <w:szCs w:val="20"/>
              </w:rPr>
              <w:t>The module shall support internal audit, maker-checker controls and regulatory compliance</w:t>
            </w:r>
          </w:p>
        </w:tc>
        <w:tc>
          <w:tcPr>
            <w:tcW w:w="720" w:type="dxa"/>
          </w:tcPr>
          <w:p w14:paraId="159CC9BF" w14:textId="77777777" w:rsidR="00F90590" w:rsidRPr="008E7811" w:rsidRDefault="00F90590" w:rsidP="00F90590">
            <w:pPr>
              <w:jc w:val="both"/>
              <w:rPr>
                <w:rFonts w:cstheme="minorHAnsi"/>
                <w:sz w:val="20"/>
                <w:szCs w:val="20"/>
              </w:rPr>
            </w:pPr>
          </w:p>
        </w:tc>
        <w:tc>
          <w:tcPr>
            <w:tcW w:w="720" w:type="dxa"/>
          </w:tcPr>
          <w:p w14:paraId="3AF45E28" w14:textId="77777777" w:rsidR="00F90590" w:rsidRPr="008E7811" w:rsidRDefault="00F90590" w:rsidP="00F90590">
            <w:pPr>
              <w:jc w:val="both"/>
              <w:rPr>
                <w:rFonts w:cstheme="minorHAnsi"/>
                <w:sz w:val="20"/>
                <w:szCs w:val="20"/>
              </w:rPr>
            </w:pPr>
          </w:p>
        </w:tc>
        <w:tc>
          <w:tcPr>
            <w:tcW w:w="720" w:type="dxa"/>
          </w:tcPr>
          <w:p w14:paraId="4BCD0018" w14:textId="77777777" w:rsidR="00F90590" w:rsidRPr="008E7811" w:rsidRDefault="00F90590" w:rsidP="00F90590">
            <w:pPr>
              <w:jc w:val="both"/>
              <w:rPr>
                <w:rFonts w:cstheme="minorHAnsi"/>
                <w:sz w:val="20"/>
                <w:szCs w:val="20"/>
              </w:rPr>
            </w:pPr>
          </w:p>
        </w:tc>
        <w:tc>
          <w:tcPr>
            <w:tcW w:w="653" w:type="dxa"/>
          </w:tcPr>
          <w:p w14:paraId="12897136" w14:textId="77777777" w:rsidR="00F90590" w:rsidRPr="008E7811" w:rsidRDefault="00F90590" w:rsidP="00F90590">
            <w:pPr>
              <w:jc w:val="both"/>
              <w:rPr>
                <w:rFonts w:cstheme="minorHAnsi"/>
                <w:sz w:val="20"/>
                <w:szCs w:val="20"/>
              </w:rPr>
            </w:pPr>
          </w:p>
        </w:tc>
        <w:tc>
          <w:tcPr>
            <w:tcW w:w="1260" w:type="dxa"/>
          </w:tcPr>
          <w:p w14:paraId="3DC8EBF3" w14:textId="77777777" w:rsidR="00F90590" w:rsidRPr="008E7811" w:rsidRDefault="00F90590" w:rsidP="00F90590">
            <w:pPr>
              <w:jc w:val="both"/>
              <w:rPr>
                <w:rFonts w:cstheme="minorHAnsi"/>
                <w:sz w:val="20"/>
                <w:szCs w:val="20"/>
              </w:rPr>
            </w:pPr>
          </w:p>
        </w:tc>
      </w:tr>
      <w:tr w:rsidR="008E7811" w:rsidRPr="008E7811" w14:paraId="0BBD5327" w14:textId="77777777" w:rsidTr="003145C9">
        <w:trPr>
          <w:trHeight w:val="255"/>
        </w:trPr>
        <w:tc>
          <w:tcPr>
            <w:tcW w:w="648" w:type="dxa"/>
            <w:shd w:val="clear" w:color="auto" w:fill="F2F2F2" w:themeFill="background1" w:themeFillShade="F2"/>
          </w:tcPr>
          <w:p w14:paraId="78DB8CBD" w14:textId="77777777" w:rsidR="00251572" w:rsidRPr="008E7811" w:rsidRDefault="00251572" w:rsidP="003145C9">
            <w:pPr>
              <w:rPr>
                <w:rFonts w:cstheme="minorHAnsi"/>
                <w:i/>
                <w:iCs/>
                <w:sz w:val="20"/>
                <w:szCs w:val="20"/>
              </w:rPr>
            </w:pPr>
          </w:p>
        </w:tc>
        <w:tc>
          <w:tcPr>
            <w:tcW w:w="9630" w:type="dxa"/>
            <w:gridSpan w:val="6"/>
            <w:shd w:val="clear" w:color="auto" w:fill="F2F2F2" w:themeFill="background1" w:themeFillShade="F2"/>
          </w:tcPr>
          <w:p w14:paraId="19B339CE" w14:textId="77777777" w:rsidR="00251572" w:rsidRPr="008E7811" w:rsidRDefault="00251572" w:rsidP="003145C9">
            <w:pPr>
              <w:jc w:val="both"/>
              <w:rPr>
                <w:rFonts w:cstheme="minorHAnsi"/>
                <w:i/>
                <w:iCs/>
                <w:sz w:val="20"/>
                <w:szCs w:val="20"/>
              </w:rPr>
            </w:pPr>
            <w:r w:rsidRPr="008E7811">
              <w:rPr>
                <w:rFonts w:cstheme="minorHAnsi"/>
                <w:i/>
                <w:iCs/>
                <w:sz w:val="20"/>
                <w:szCs w:val="20"/>
              </w:rPr>
              <w:t>Integration Requirements</w:t>
            </w:r>
          </w:p>
        </w:tc>
      </w:tr>
      <w:tr w:rsidR="008E7811" w:rsidRPr="008E7811" w14:paraId="009FA047" w14:textId="77777777" w:rsidTr="004636F2">
        <w:trPr>
          <w:trHeight w:val="255"/>
        </w:trPr>
        <w:tc>
          <w:tcPr>
            <w:tcW w:w="648" w:type="dxa"/>
            <w:vAlign w:val="bottom"/>
          </w:tcPr>
          <w:p w14:paraId="792BC54C" w14:textId="15C45AD3" w:rsidR="00F90590" w:rsidRPr="008E7811" w:rsidRDefault="00F90590" w:rsidP="00F90590">
            <w:pPr>
              <w:rPr>
                <w:rFonts w:cstheme="minorHAnsi"/>
                <w:sz w:val="20"/>
                <w:szCs w:val="20"/>
              </w:rPr>
            </w:pPr>
            <w:r w:rsidRPr="008E7811">
              <w:rPr>
                <w:rFonts w:ascii="Calibri" w:hAnsi="Calibri" w:cs="Calibri"/>
                <w:sz w:val="20"/>
                <w:szCs w:val="20"/>
              </w:rPr>
              <w:t>1237</w:t>
            </w:r>
          </w:p>
        </w:tc>
        <w:tc>
          <w:tcPr>
            <w:tcW w:w="9630" w:type="dxa"/>
            <w:gridSpan w:val="6"/>
          </w:tcPr>
          <w:p w14:paraId="1F3CF56A" w14:textId="77777777" w:rsidR="00F90590" w:rsidRPr="008E7811" w:rsidRDefault="00F90590" w:rsidP="00F90590">
            <w:pPr>
              <w:rPr>
                <w:rFonts w:cstheme="minorHAnsi"/>
                <w:sz w:val="20"/>
                <w:szCs w:val="20"/>
              </w:rPr>
            </w:pPr>
            <w:r w:rsidRPr="008E7811">
              <w:rPr>
                <w:rFonts w:cstheme="minorHAnsi"/>
                <w:sz w:val="20"/>
                <w:szCs w:val="20"/>
              </w:rPr>
              <w:t>The Performance Management Module shall integrate with:</w:t>
            </w:r>
          </w:p>
        </w:tc>
      </w:tr>
      <w:tr w:rsidR="008E7811" w:rsidRPr="008E7811" w14:paraId="7362CE06" w14:textId="77777777" w:rsidTr="004636F2">
        <w:trPr>
          <w:trHeight w:val="255"/>
        </w:trPr>
        <w:tc>
          <w:tcPr>
            <w:tcW w:w="648" w:type="dxa"/>
            <w:vAlign w:val="bottom"/>
          </w:tcPr>
          <w:p w14:paraId="06D48330" w14:textId="28DD0807" w:rsidR="00F90590" w:rsidRPr="008E7811" w:rsidRDefault="00F90590" w:rsidP="00F90590">
            <w:pPr>
              <w:rPr>
                <w:rFonts w:cstheme="minorHAnsi"/>
                <w:sz w:val="20"/>
                <w:szCs w:val="20"/>
              </w:rPr>
            </w:pPr>
            <w:r w:rsidRPr="008E7811">
              <w:rPr>
                <w:rFonts w:ascii="Calibri" w:hAnsi="Calibri" w:cs="Calibri"/>
                <w:sz w:val="20"/>
                <w:szCs w:val="20"/>
              </w:rPr>
              <w:t>1238</w:t>
            </w:r>
          </w:p>
        </w:tc>
        <w:tc>
          <w:tcPr>
            <w:tcW w:w="5557" w:type="dxa"/>
          </w:tcPr>
          <w:p w14:paraId="21B96F2E" w14:textId="77777777" w:rsidR="00F90590" w:rsidRPr="008E7811" w:rsidRDefault="00F90590" w:rsidP="00F90590">
            <w:pPr>
              <w:spacing w:line="278" w:lineRule="auto"/>
              <w:jc w:val="both"/>
              <w:rPr>
                <w:rFonts w:cstheme="minorHAnsi"/>
                <w:sz w:val="20"/>
                <w:szCs w:val="20"/>
              </w:rPr>
            </w:pPr>
            <w:r w:rsidRPr="008E7811">
              <w:rPr>
                <w:rFonts w:cstheme="minorHAnsi"/>
                <w:sz w:val="20"/>
                <w:szCs w:val="20"/>
              </w:rPr>
              <w:t>Employee Master Data</w:t>
            </w:r>
          </w:p>
        </w:tc>
        <w:tc>
          <w:tcPr>
            <w:tcW w:w="720" w:type="dxa"/>
          </w:tcPr>
          <w:p w14:paraId="61EAF32A" w14:textId="77777777" w:rsidR="00F90590" w:rsidRPr="008E7811" w:rsidRDefault="00F90590" w:rsidP="00F90590">
            <w:pPr>
              <w:jc w:val="both"/>
              <w:rPr>
                <w:rFonts w:cstheme="minorHAnsi"/>
                <w:sz w:val="20"/>
                <w:szCs w:val="20"/>
              </w:rPr>
            </w:pPr>
          </w:p>
        </w:tc>
        <w:tc>
          <w:tcPr>
            <w:tcW w:w="720" w:type="dxa"/>
          </w:tcPr>
          <w:p w14:paraId="0D7F8457" w14:textId="77777777" w:rsidR="00F90590" w:rsidRPr="008E7811" w:rsidRDefault="00F90590" w:rsidP="00F90590">
            <w:pPr>
              <w:jc w:val="both"/>
              <w:rPr>
                <w:rFonts w:cstheme="minorHAnsi"/>
                <w:sz w:val="20"/>
                <w:szCs w:val="20"/>
              </w:rPr>
            </w:pPr>
          </w:p>
        </w:tc>
        <w:tc>
          <w:tcPr>
            <w:tcW w:w="720" w:type="dxa"/>
          </w:tcPr>
          <w:p w14:paraId="7004B2F4" w14:textId="77777777" w:rsidR="00F90590" w:rsidRPr="008E7811" w:rsidRDefault="00F90590" w:rsidP="00F90590">
            <w:pPr>
              <w:jc w:val="both"/>
              <w:rPr>
                <w:rFonts w:cstheme="minorHAnsi"/>
                <w:sz w:val="20"/>
                <w:szCs w:val="20"/>
              </w:rPr>
            </w:pPr>
          </w:p>
        </w:tc>
        <w:tc>
          <w:tcPr>
            <w:tcW w:w="653" w:type="dxa"/>
          </w:tcPr>
          <w:p w14:paraId="7F522110" w14:textId="77777777" w:rsidR="00F90590" w:rsidRPr="008E7811" w:rsidRDefault="00F90590" w:rsidP="00F90590">
            <w:pPr>
              <w:jc w:val="both"/>
              <w:rPr>
                <w:rFonts w:cstheme="minorHAnsi"/>
                <w:sz w:val="20"/>
                <w:szCs w:val="20"/>
              </w:rPr>
            </w:pPr>
          </w:p>
        </w:tc>
        <w:tc>
          <w:tcPr>
            <w:tcW w:w="1260" w:type="dxa"/>
          </w:tcPr>
          <w:p w14:paraId="0CCB6EB5" w14:textId="77777777" w:rsidR="00F90590" w:rsidRPr="008E7811" w:rsidRDefault="00F90590" w:rsidP="00F90590">
            <w:pPr>
              <w:jc w:val="both"/>
              <w:rPr>
                <w:rFonts w:cstheme="minorHAnsi"/>
                <w:sz w:val="20"/>
                <w:szCs w:val="20"/>
              </w:rPr>
            </w:pPr>
          </w:p>
        </w:tc>
      </w:tr>
      <w:tr w:rsidR="008E7811" w:rsidRPr="008E7811" w14:paraId="00DB0DE7" w14:textId="77777777" w:rsidTr="004636F2">
        <w:trPr>
          <w:trHeight w:val="255"/>
        </w:trPr>
        <w:tc>
          <w:tcPr>
            <w:tcW w:w="648" w:type="dxa"/>
            <w:vAlign w:val="bottom"/>
          </w:tcPr>
          <w:p w14:paraId="3086A5D4" w14:textId="4289B0EF" w:rsidR="00F90590" w:rsidRPr="008E7811" w:rsidRDefault="00F90590" w:rsidP="00F90590">
            <w:pPr>
              <w:rPr>
                <w:rFonts w:cstheme="minorHAnsi"/>
                <w:sz w:val="20"/>
                <w:szCs w:val="20"/>
              </w:rPr>
            </w:pPr>
            <w:r w:rsidRPr="008E7811">
              <w:rPr>
                <w:rFonts w:ascii="Calibri" w:hAnsi="Calibri" w:cs="Calibri"/>
                <w:sz w:val="20"/>
                <w:szCs w:val="20"/>
              </w:rPr>
              <w:t>1239</w:t>
            </w:r>
          </w:p>
        </w:tc>
        <w:tc>
          <w:tcPr>
            <w:tcW w:w="5557" w:type="dxa"/>
          </w:tcPr>
          <w:p w14:paraId="3894945A" w14:textId="77777777" w:rsidR="00F90590" w:rsidRPr="008E7811" w:rsidRDefault="00F90590" w:rsidP="00F90590">
            <w:pPr>
              <w:spacing w:line="278" w:lineRule="auto"/>
              <w:jc w:val="both"/>
              <w:rPr>
                <w:rFonts w:cstheme="minorHAnsi"/>
                <w:sz w:val="20"/>
                <w:szCs w:val="20"/>
              </w:rPr>
            </w:pPr>
            <w:r w:rsidRPr="008E7811">
              <w:rPr>
                <w:rFonts w:cstheme="minorHAnsi"/>
                <w:sz w:val="20"/>
                <w:szCs w:val="20"/>
              </w:rPr>
              <w:t>Organizational Structure</w:t>
            </w:r>
          </w:p>
        </w:tc>
        <w:tc>
          <w:tcPr>
            <w:tcW w:w="720" w:type="dxa"/>
          </w:tcPr>
          <w:p w14:paraId="370C0E79" w14:textId="77777777" w:rsidR="00F90590" w:rsidRPr="008E7811" w:rsidRDefault="00F90590" w:rsidP="00F90590">
            <w:pPr>
              <w:jc w:val="both"/>
              <w:rPr>
                <w:rFonts w:cstheme="minorHAnsi"/>
                <w:sz w:val="20"/>
                <w:szCs w:val="20"/>
              </w:rPr>
            </w:pPr>
          </w:p>
        </w:tc>
        <w:tc>
          <w:tcPr>
            <w:tcW w:w="720" w:type="dxa"/>
          </w:tcPr>
          <w:p w14:paraId="64940043" w14:textId="77777777" w:rsidR="00F90590" w:rsidRPr="008E7811" w:rsidRDefault="00F90590" w:rsidP="00F90590">
            <w:pPr>
              <w:jc w:val="both"/>
              <w:rPr>
                <w:rFonts w:cstheme="minorHAnsi"/>
                <w:sz w:val="20"/>
                <w:szCs w:val="20"/>
              </w:rPr>
            </w:pPr>
          </w:p>
        </w:tc>
        <w:tc>
          <w:tcPr>
            <w:tcW w:w="720" w:type="dxa"/>
          </w:tcPr>
          <w:p w14:paraId="1CDAEF0C" w14:textId="77777777" w:rsidR="00F90590" w:rsidRPr="008E7811" w:rsidRDefault="00F90590" w:rsidP="00F90590">
            <w:pPr>
              <w:jc w:val="both"/>
              <w:rPr>
                <w:rFonts w:cstheme="minorHAnsi"/>
                <w:sz w:val="20"/>
                <w:szCs w:val="20"/>
              </w:rPr>
            </w:pPr>
          </w:p>
        </w:tc>
        <w:tc>
          <w:tcPr>
            <w:tcW w:w="653" w:type="dxa"/>
          </w:tcPr>
          <w:p w14:paraId="161157A2" w14:textId="77777777" w:rsidR="00F90590" w:rsidRPr="008E7811" w:rsidRDefault="00F90590" w:rsidP="00F90590">
            <w:pPr>
              <w:jc w:val="both"/>
              <w:rPr>
                <w:rFonts w:cstheme="minorHAnsi"/>
                <w:sz w:val="20"/>
                <w:szCs w:val="20"/>
              </w:rPr>
            </w:pPr>
          </w:p>
        </w:tc>
        <w:tc>
          <w:tcPr>
            <w:tcW w:w="1260" w:type="dxa"/>
          </w:tcPr>
          <w:p w14:paraId="325BA523" w14:textId="77777777" w:rsidR="00F90590" w:rsidRPr="008E7811" w:rsidRDefault="00F90590" w:rsidP="00F90590">
            <w:pPr>
              <w:jc w:val="both"/>
              <w:rPr>
                <w:rFonts w:cstheme="minorHAnsi"/>
                <w:sz w:val="20"/>
                <w:szCs w:val="20"/>
              </w:rPr>
            </w:pPr>
          </w:p>
        </w:tc>
      </w:tr>
      <w:tr w:rsidR="008E7811" w:rsidRPr="008E7811" w14:paraId="27302981" w14:textId="77777777" w:rsidTr="004636F2">
        <w:trPr>
          <w:trHeight w:val="255"/>
        </w:trPr>
        <w:tc>
          <w:tcPr>
            <w:tcW w:w="648" w:type="dxa"/>
            <w:vAlign w:val="bottom"/>
          </w:tcPr>
          <w:p w14:paraId="6EB116C1" w14:textId="3755AA19" w:rsidR="00F90590" w:rsidRPr="008E7811" w:rsidRDefault="00F90590" w:rsidP="00F90590">
            <w:pPr>
              <w:rPr>
                <w:rFonts w:cstheme="minorHAnsi"/>
                <w:sz w:val="20"/>
                <w:szCs w:val="20"/>
              </w:rPr>
            </w:pPr>
            <w:r w:rsidRPr="008E7811">
              <w:rPr>
                <w:rFonts w:ascii="Calibri" w:hAnsi="Calibri" w:cs="Calibri"/>
                <w:sz w:val="20"/>
                <w:szCs w:val="20"/>
              </w:rPr>
              <w:t>1240</w:t>
            </w:r>
          </w:p>
        </w:tc>
        <w:tc>
          <w:tcPr>
            <w:tcW w:w="5557" w:type="dxa"/>
          </w:tcPr>
          <w:p w14:paraId="1AC2E107" w14:textId="77777777" w:rsidR="00F90590" w:rsidRPr="008E7811" w:rsidRDefault="00F90590" w:rsidP="00F90590">
            <w:pPr>
              <w:spacing w:line="278" w:lineRule="auto"/>
              <w:jc w:val="both"/>
              <w:rPr>
                <w:rFonts w:cstheme="minorHAnsi"/>
                <w:sz w:val="20"/>
                <w:szCs w:val="20"/>
              </w:rPr>
            </w:pPr>
            <w:r w:rsidRPr="008E7811">
              <w:rPr>
                <w:rFonts w:cstheme="minorHAnsi"/>
                <w:sz w:val="20"/>
                <w:szCs w:val="20"/>
              </w:rPr>
              <w:t>Learning &amp; Development</w:t>
            </w:r>
          </w:p>
        </w:tc>
        <w:tc>
          <w:tcPr>
            <w:tcW w:w="720" w:type="dxa"/>
          </w:tcPr>
          <w:p w14:paraId="413F92C0" w14:textId="77777777" w:rsidR="00F90590" w:rsidRPr="008E7811" w:rsidRDefault="00F90590" w:rsidP="00F90590">
            <w:pPr>
              <w:jc w:val="both"/>
              <w:rPr>
                <w:rFonts w:cstheme="minorHAnsi"/>
                <w:sz w:val="20"/>
                <w:szCs w:val="20"/>
              </w:rPr>
            </w:pPr>
          </w:p>
        </w:tc>
        <w:tc>
          <w:tcPr>
            <w:tcW w:w="720" w:type="dxa"/>
          </w:tcPr>
          <w:p w14:paraId="3EED94FC" w14:textId="77777777" w:rsidR="00F90590" w:rsidRPr="008E7811" w:rsidRDefault="00F90590" w:rsidP="00F90590">
            <w:pPr>
              <w:jc w:val="both"/>
              <w:rPr>
                <w:rFonts w:cstheme="minorHAnsi"/>
                <w:sz w:val="20"/>
                <w:szCs w:val="20"/>
              </w:rPr>
            </w:pPr>
          </w:p>
        </w:tc>
        <w:tc>
          <w:tcPr>
            <w:tcW w:w="720" w:type="dxa"/>
          </w:tcPr>
          <w:p w14:paraId="3B795B18" w14:textId="77777777" w:rsidR="00F90590" w:rsidRPr="008E7811" w:rsidRDefault="00F90590" w:rsidP="00F90590">
            <w:pPr>
              <w:jc w:val="both"/>
              <w:rPr>
                <w:rFonts w:cstheme="minorHAnsi"/>
                <w:sz w:val="20"/>
                <w:szCs w:val="20"/>
              </w:rPr>
            </w:pPr>
          </w:p>
        </w:tc>
        <w:tc>
          <w:tcPr>
            <w:tcW w:w="653" w:type="dxa"/>
          </w:tcPr>
          <w:p w14:paraId="39A86F80" w14:textId="77777777" w:rsidR="00F90590" w:rsidRPr="008E7811" w:rsidRDefault="00F90590" w:rsidP="00F90590">
            <w:pPr>
              <w:jc w:val="both"/>
              <w:rPr>
                <w:rFonts w:cstheme="minorHAnsi"/>
                <w:sz w:val="20"/>
                <w:szCs w:val="20"/>
              </w:rPr>
            </w:pPr>
          </w:p>
        </w:tc>
        <w:tc>
          <w:tcPr>
            <w:tcW w:w="1260" w:type="dxa"/>
          </w:tcPr>
          <w:p w14:paraId="0DCA5BCB" w14:textId="77777777" w:rsidR="00F90590" w:rsidRPr="008E7811" w:rsidRDefault="00F90590" w:rsidP="00F90590">
            <w:pPr>
              <w:jc w:val="both"/>
              <w:rPr>
                <w:rFonts w:cstheme="minorHAnsi"/>
                <w:sz w:val="20"/>
                <w:szCs w:val="20"/>
              </w:rPr>
            </w:pPr>
          </w:p>
        </w:tc>
      </w:tr>
      <w:tr w:rsidR="008E7811" w:rsidRPr="008E7811" w14:paraId="4518E6D2" w14:textId="77777777" w:rsidTr="004636F2">
        <w:trPr>
          <w:trHeight w:val="255"/>
        </w:trPr>
        <w:tc>
          <w:tcPr>
            <w:tcW w:w="648" w:type="dxa"/>
            <w:vAlign w:val="bottom"/>
          </w:tcPr>
          <w:p w14:paraId="7DB4FA86" w14:textId="6C6B62C9" w:rsidR="00F90590" w:rsidRPr="008E7811" w:rsidRDefault="00F90590" w:rsidP="00F90590">
            <w:pPr>
              <w:rPr>
                <w:rFonts w:cstheme="minorHAnsi"/>
                <w:sz w:val="20"/>
                <w:szCs w:val="20"/>
              </w:rPr>
            </w:pPr>
            <w:r w:rsidRPr="008E7811">
              <w:rPr>
                <w:rFonts w:ascii="Calibri" w:hAnsi="Calibri" w:cs="Calibri"/>
                <w:sz w:val="20"/>
                <w:szCs w:val="20"/>
              </w:rPr>
              <w:t>1241</w:t>
            </w:r>
          </w:p>
        </w:tc>
        <w:tc>
          <w:tcPr>
            <w:tcW w:w="5557" w:type="dxa"/>
          </w:tcPr>
          <w:p w14:paraId="22FBDD85" w14:textId="77777777" w:rsidR="00F90590" w:rsidRPr="008E7811" w:rsidRDefault="00F90590" w:rsidP="00F90590">
            <w:pPr>
              <w:spacing w:line="278" w:lineRule="auto"/>
              <w:jc w:val="both"/>
              <w:rPr>
                <w:rFonts w:cstheme="minorHAnsi"/>
                <w:sz w:val="20"/>
                <w:szCs w:val="20"/>
              </w:rPr>
            </w:pPr>
            <w:r w:rsidRPr="008E7811">
              <w:rPr>
                <w:rFonts w:cstheme="minorHAnsi"/>
                <w:sz w:val="20"/>
                <w:szCs w:val="20"/>
              </w:rPr>
              <w:t>Competency Management</w:t>
            </w:r>
          </w:p>
        </w:tc>
        <w:tc>
          <w:tcPr>
            <w:tcW w:w="720" w:type="dxa"/>
          </w:tcPr>
          <w:p w14:paraId="336DEE17" w14:textId="77777777" w:rsidR="00F90590" w:rsidRPr="008E7811" w:rsidRDefault="00F90590" w:rsidP="00F90590">
            <w:pPr>
              <w:jc w:val="both"/>
              <w:rPr>
                <w:rFonts w:cstheme="minorHAnsi"/>
                <w:sz w:val="20"/>
                <w:szCs w:val="20"/>
              </w:rPr>
            </w:pPr>
          </w:p>
        </w:tc>
        <w:tc>
          <w:tcPr>
            <w:tcW w:w="720" w:type="dxa"/>
          </w:tcPr>
          <w:p w14:paraId="1B53B9BB" w14:textId="77777777" w:rsidR="00F90590" w:rsidRPr="008E7811" w:rsidRDefault="00F90590" w:rsidP="00F90590">
            <w:pPr>
              <w:jc w:val="both"/>
              <w:rPr>
                <w:rFonts w:cstheme="minorHAnsi"/>
                <w:sz w:val="20"/>
                <w:szCs w:val="20"/>
              </w:rPr>
            </w:pPr>
          </w:p>
        </w:tc>
        <w:tc>
          <w:tcPr>
            <w:tcW w:w="720" w:type="dxa"/>
          </w:tcPr>
          <w:p w14:paraId="7608F872" w14:textId="77777777" w:rsidR="00F90590" w:rsidRPr="008E7811" w:rsidRDefault="00F90590" w:rsidP="00F90590">
            <w:pPr>
              <w:jc w:val="both"/>
              <w:rPr>
                <w:rFonts w:cstheme="minorHAnsi"/>
                <w:sz w:val="20"/>
                <w:szCs w:val="20"/>
              </w:rPr>
            </w:pPr>
          </w:p>
        </w:tc>
        <w:tc>
          <w:tcPr>
            <w:tcW w:w="653" w:type="dxa"/>
          </w:tcPr>
          <w:p w14:paraId="5130327C" w14:textId="77777777" w:rsidR="00F90590" w:rsidRPr="008E7811" w:rsidRDefault="00F90590" w:rsidP="00F90590">
            <w:pPr>
              <w:jc w:val="both"/>
              <w:rPr>
                <w:rFonts w:cstheme="minorHAnsi"/>
                <w:sz w:val="20"/>
                <w:szCs w:val="20"/>
              </w:rPr>
            </w:pPr>
          </w:p>
        </w:tc>
        <w:tc>
          <w:tcPr>
            <w:tcW w:w="1260" w:type="dxa"/>
          </w:tcPr>
          <w:p w14:paraId="410DAFAA" w14:textId="77777777" w:rsidR="00F90590" w:rsidRPr="008E7811" w:rsidRDefault="00F90590" w:rsidP="00F90590">
            <w:pPr>
              <w:jc w:val="both"/>
              <w:rPr>
                <w:rFonts w:cstheme="minorHAnsi"/>
                <w:sz w:val="20"/>
                <w:szCs w:val="20"/>
              </w:rPr>
            </w:pPr>
          </w:p>
        </w:tc>
      </w:tr>
      <w:tr w:rsidR="008E7811" w:rsidRPr="008E7811" w14:paraId="608C940A" w14:textId="77777777" w:rsidTr="004636F2">
        <w:trPr>
          <w:trHeight w:val="255"/>
        </w:trPr>
        <w:tc>
          <w:tcPr>
            <w:tcW w:w="648" w:type="dxa"/>
            <w:vAlign w:val="bottom"/>
          </w:tcPr>
          <w:p w14:paraId="675BECDD" w14:textId="6EB9B3D3" w:rsidR="00F90590" w:rsidRPr="008E7811" w:rsidRDefault="00F90590" w:rsidP="00F90590">
            <w:pPr>
              <w:rPr>
                <w:rFonts w:cstheme="minorHAnsi"/>
                <w:sz w:val="20"/>
                <w:szCs w:val="20"/>
              </w:rPr>
            </w:pPr>
            <w:r w:rsidRPr="008E7811">
              <w:rPr>
                <w:rFonts w:ascii="Calibri" w:hAnsi="Calibri" w:cs="Calibri"/>
                <w:sz w:val="20"/>
                <w:szCs w:val="20"/>
              </w:rPr>
              <w:t>1242</w:t>
            </w:r>
          </w:p>
        </w:tc>
        <w:tc>
          <w:tcPr>
            <w:tcW w:w="5557" w:type="dxa"/>
          </w:tcPr>
          <w:p w14:paraId="4C9ACDAD" w14:textId="77777777" w:rsidR="00F90590" w:rsidRPr="008E7811" w:rsidRDefault="00F90590" w:rsidP="00F90590">
            <w:pPr>
              <w:spacing w:line="278" w:lineRule="auto"/>
              <w:jc w:val="both"/>
              <w:rPr>
                <w:rFonts w:cstheme="minorHAnsi"/>
                <w:sz w:val="20"/>
                <w:szCs w:val="20"/>
              </w:rPr>
            </w:pPr>
            <w:r w:rsidRPr="008E7811">
              <w:rPr>
                <w:rFonts w:cstheme="minorHAnsi"/>
                <w:sz w:val="20"/>
                <w:szCs w:val="20"/>
              </w:rPr>
              <w:t>Succession Planning</w:t>
            </w:r>
          </w:p>
        </w:tc>
        <w:tc>
          <w:tcPr>
            <w:tcW w:w="720" w:type="dxa"/>
          </w:tcPr>
          <w:p w14:paraId="69D13532" w14:textId="77777777" w:rsidR="00F90590" w:rsidRPr="008E7811" w:rsidRDefault="00F90590" w:rsidP="00F90590">
            <w:pPr>
              <w:jc w:val="both"/>
              <w:rPr>
                <w:rFonts w:cstheme="minorHAnsi"/>
                <w:sz w:val="20"/>
                <w:szCs w:val="20"/>
              </w:rPr>
            </w:pPr>
          </w:p>
        </w:tc>
        <w:tc>
          <w:tcPr>
            <w:tcW w:w="720" w:type="dxa"/>
          </w:tcPr>
          <w:p w14:paraId="19F2A6B8" w14:textId="77777777" w:rsidR="00F90590" w:rsidRPr="008E7811" w:rsidRDefault="00F90590" w:rsidP="00F90590">
            <w:pPr>
              <w:jc w:val="both"/>
              <w:rPr>
                <w:rFonts w:cstheme="minorHAnsi"/>
                <w:sz w:val="20"/>
                <w:szCs w:val="20"/>
              </w:rPr>
            </w:pPr>
          </w:p>
        </w:tc>
        <w:tc>
          <w:tcPr>
            <w:tcW w:w="720" w:type="dxa"/>
          </w:tcPr>
          <w:p w14:paraId="0CF2955F" w14:textId="77777777" w:rsidR="00F90590" w:rsidRPr="008E7811" w:rsidRDefault="00F90590" w:rsidP="00F90590">
            <w:pPr>
              <w:jc w:val="both"/>
              <w:rPr>
                <w:rFonts w:cstheme="minorHAnsi"/>
                <w:sz w:val="20"/>
                <w:szCs w:val="20"/>
              </w:rPr>
            </w:pPr>
          </w:p>
        </w:tc>
        <w:tc>
          <w:tcPr>
            <w:tcW w:w="653" w:type="dxa"/>
          </w:tcPr>
          <w:p w14:paraId="51591DA6" w14:textId="77777777" w:rsidR="00F90590" w:rsidRPr="008E7811" w:rsidRDefault="00F90590" w:rsidP="00F90590">
            <w:pPr>
              <w:jc w:val="both"/>
              <w:rPr>
                <w:rFonts w:cstheme="minorHAnsi"/>
                <w:sz w:val="20"/>
                <w:szCs w:val="20"/>
              </w:rPr>
            </w:pPr>
          </w:p>
        </w:tc>
        <w:tc>
          <w:tcPr>
            <w:tcW w:w="1260" w:type="dxa"/>
          </w:tcPr>
          <w:p w14:paraId="62D355B9" w14:textId="77777777" w:rsidR="00F90590" w:rsidRPr="008E7811" w:rsidRDefault="00F90590" w:rsidP="00F90590">
            <w:pPr>
              <w:jc w:val="both"/>
              <w:rPr>
                <w:rFonts w:cstheme="minorHAnsi"/>
                <w:sz w:val="20"/>
                <w:szCs w:val="20"/>
              </w:rPr>
            </w:pPr>
          </w:p>
        </w:tc>
      </w:tr>
      <w:tr w:rsidR="008E7811" w:rsidRPr="008E7811" w14:paraId="17692BA6" w14:textId="77777777" w:rsidTr="004636F2">
        <w:trPr>
          <w:trHeight w:val="255"/>
        </w:trPr>
        <w:tc>
          <w:tcPr>
            <w:tcW w:w="648" w:type="dxa"/>
            <w:vAlign w:val="bottom"/>
          </w:tcPr>
          <w:p w14:paraId="0C182AD0" w14:textId="65349AC3" w:rsidR="00F90590" w:rsidRPr="008E7811" w:rsidRDefault="00F90590" w:rsidP="00F90590">
            <w:pPr>
              <w:rPr>
                <w:rFonts w:cstheme="minorHAnsi"/>
                <w:sz w:val="20"/>
                <w:szCs w:val="20"/>
              </w:rPr>
            </w:pPr>
            <w:r w:rsidRPr="008E7811">
              <w:rPr>
                <w:rFonts w:ascii="Calibri" w:hAnsi="Calibri" w:cs="Calibri"/>
                <w:sz w:val="20"/>
                <w:szCs w:val="20"/>
              </w:rPr>
              <w:t>1243</w:t>
            </w:r>
          </w:p>
        </w:tc>
        <w:tc>
          <w:tcPr>
            <w:tcW w:w="5557" w:type="dxa"/>
          </w:tcPr>
          <w:p w14:paraId="162F259D" w14:textId="77777777" w:rsidR="00F90590" w:rsidRPr="008E7811" w:rsidRDefault="00F90590" w:rsidP="00F90590">
            <w:pPr>
              <w:spacing w:line="278" w:lineRule="auto"/>
              <w:jc w:val="both"/>
              <w:rPr>
                <w:rFonts w:cstheme="minorHAnsi"/>
                <w:sz w:val="20"/>
                <w:szCs w:val="20"/>
              </w:rPr>
            </w:pPr>
            <w:r w:rsidRPr="008E7811">
              <w:rPr>
                <w:rFonts w:cstheme="minorHAnsi"/>
                <w:sz w:val="20"/>
                <w:szCs w:val="20"/>
              </w:rPr>
              <w:t>Recruitment &amp; Onboarding</w:t>
            </w:r>
          </w:p>
        </w:tc>
        <w:tc>
          <w:tcPr>
            <w:tcW w:w="720" w:type="dxa"/>
          </w:tcPr>
          <w:p w14:paraId="29C2A66B" w14:textId="77777777" w:rsidR="00F90590" w:rsidRPr="008E7811" w:rsidRDefault="00F90590" w:rsidP="00F90590">
            <w:pPr>
              <w:jc w:val="both"/>
              <w:rPr>
                <w:rFonts w:cstheme="minorHAnsi"/>
                <w:sz w:val="20"/>
                <w:szCs w:val="20"/>
              </w:rPr>
            </w:pPr>
          </w:p>
        </w:tc>
        <w:tc>
          <w:tcPr>
            <w:tcW w:w="720" w:type="dxa"/>
          </w:tcPr>
          <w:p w14:paraId="2B771B0F" w14:textId="77777777" w:rsidR="00F90590" w:rsidRPr="008E7811" w:rsidRDefault="00F90590" w:rsidP="00F90590">
            <w:pPr>
              <w:jc w:val="both"/>
              <w:rPr>
                <w:rFonts w:cstheme="minorHAnsi"/>
                <w:sz w:val="20"/>
                <w:szCs w:val="20"/>
              </w:rPr>
            </w:pPr>
          </w:p>
        </w:tc>
        <w:tc>
          <w:tcPr>
            <w:tcW w:w="720" w:type="dxa"/>
          </w:tcPr>
          <w:p w14:paraId="1355CD2B" w14:textId="77777777" w:rsidR="00F90590" w:rsidRPr="008E7811" w:rsidRDefault="00F90590" w:rsidP="00F90590">
            <w:pPr>
              <w:jc w:val="both"/>
              <w:rPr>
                <w:rFonts w:cstheme="minorHAnsi"/>
                <w:sz w:val="20"/>
                <w:szCs w:val="20"/>
              </w:rPr>
            </w:pPr>
          </w:p>
        </w:tc>
        <w:tc>
          <w:tcPr>
            <w:tcW w:w="653" w:type="dxa"/>
          </w:tcPr>
          <w:p w14:paraId="5DAC9F5E" w14:textId="77777777" w:rsidR="00F90590" w:rsidRPr="008E7811" w:rsidRDefault="00F90590" w:rsidP="00F90590">
            <w:pPr>
              <w:jc w:val="both"/>
              <w:rPr>
                <w:rFonts w:cstheme="minorHAnsi"/>
                <w:sz w:val="20"/>
                <w:szCs w:val="20"/>
              </w:rPr>
            </w:pPr>
          </w:p>
        </w:tc>
        <w:tc>
          <w:tcPr>
            <w:tcW w:w="1260" w:type="dxa"/>
          </w:tcPr>
          <w:p w14:paraId="426AD48E" w14:textId="77777777" w:rsidR="00F90590" w:rsidRPr="008E7811" w:rsidRDefault="00F90590" w:rsidP="00F90590">
            <w:pPr>
              <w:jc w:val="both"/>
              <w:rPr>
                <w:rFonts w:cstheme="minorHAnsi"/>
                <w:sz w:val="20"/>
                <w:szCs w:val="20"/>
              </w:rPr>
            </w:pPr>
          </w:p>
        </w:tc>
      </w:tr>
      <w:tr w:rsidR="008E7811" w:rsidRPr="008E7811" w14:paraId="015B679B" w14:textId="77777777" w:rsidTr="004636F2">
        <w:trPr>
          <w:trHeight w:val="255"/>
        </w:trPr>
        <w:tc>
          <w:tcPr>
            <w:tcW w:w="648" w:type="dxa"/>
            <w:vAlign w:val="bottom"/>
          </w:tcPr>
          <w:p w14:paraId="38BC2D89" w14:textId="2E222772" w:rsidR="00F90590" w:rsidRPr="008E7811" w:rsidRDefault="00F90590" w:rsidP="00F90590">
            <w:pPr>
              <w:rPr>
                <w:rFonts w:cstheme="minorHAnsi"/>
                <w:sz w:val="20"/>
                <w:szCs w:val="20"/>
              </w:rPr>
            </w:pPr>
            <w:r w:rsidRPr="008E7811">
              <w:rPr>
                <w:rFonts w:ascii="Calibri" w:hAnsi="Calibri" w:cs="Calibri"/>
                <w:sz w:val="20"/>
                <w:szCs w:val="20"/>
              </w:rPr>
              <w:t>1244</w:t>
            </w:r>
          </w:p>
        </w:tc>
        <w:tc>
          <w:tcPr>
            <w:tcW w:w="5557" w:type="dxa"/>
          </w:tcPr>
          <w:p w14:paraId="262BBD62" w14:textId="77777777" w:rsidR="00F90590" w:rsidRPr="008E7811" w:rsidRDefault="00F90590" w:rsidP="00F90590">
            <w:pPr>
              <w:spacing w:line="278" w:lineRule="auto"/>
              <w:jc w:val="both"/>
              <w:rPr>
                <w:rFonts w:cstheme="minorHAnsi"/>
                <w:sz w:val="20"/>
                <w:szCs w:val="20"/>
              </w:rPr>
            </w:pPr>
            <w:r w:rsidRPr="008E7811">
              <w:rPr>
                <w:rFonts w:cstheme="minorHAnsi"/>
                <w:sz w:val="20"/>
                <w:szCs w:val="20"/>
              </w:rPr>
              <w:t>Payroll</w:t>
            </w:r>
          </w:p>
        </w:tc>
        <w:tc>
          <w:tcPr>
            <w:tcW w:w="720" w:type="dxa"/>
          </w:tcPr>
          <w:p w14:paraId="770D1F8E" w14:textId="77777777" w:rsidR="00F90590" w:rsidRPr="008E7811" w:rsidRDefault="00F90590" w:rsidP="00F90590">
            <w:pPr>
              <w:jc w:val="both"/>
              <w:rPr>
                <w:rFonts w:cstheme="minorHAnsi"/>
                <w:sz w:val="20"/>
                <w:szCs w:val="20"/>
              </w:rPr>
            </w:pPr>
          </w:p>
        </w:tc>
        <w:tc>
          <w:tcPr>
            <w:tcW w:w="720" w:type="dxa"/>
          </w:tcPr>
          <w:p w14:paraId="4D808B50" w14:textId="77777777" w:rsidR="00F90590" w:rsidRPr="008E7811" w:rsidRDefault="00F90590" w:rsidP="00F90590">
            <w:pPr>
              <w:jc w:val="both"/>
              <w:rPr>
                <w:rFonts w:cstheme="minorHAnsi"/>
                <w:sz w:val="20"/>
                <w:szCs w:val="20"/>
              </w:rPr>
            </w:pPr>
          </w:p>
        </w:tc>
        <w:tc>
          <w:tcPr>
            <w:tcW w:w="720" w:type="dxa"/>
          </w:tcPr>
          <w:p w14:paraId="576D584C" w14:textId="77777777" w:rsidR="00F90590" w:rsidRPr="008E7811" w:rsidRDefault="00F90590" w:rsidP="00F90590">
            <w:pPr>
              <w:jc w:val="both"/>
              <w:rPr>
                <w:rFonts w:cstheme="minorHAnsi"/>
                <w:sz w:val="20"/>
                <w:szCs w:val="20"/>
              </w:rPr>
            </w:pPr>
          </w:p>
        </w:tc>
        <w:tc>
          <w:tcPr>
            <w:tcW w:w="653" w:type="dxa"/>
          </w:tcPr>
          <w:p w14:paraId="18E14C74" w14:textId="77777777" w:rsidR="00F90590" w:rsidRPr="008E7811" w:rsidRDefault="00F90590" w:rsidP="00F90590">
            <w:pPr>
              <w:jc w:val="both"/>
              <w:rPr>
                <w:rFonts w:cstheme="minorHAnsi"/>
                <w:sz w:val="20"/>
                <w:szCs w:val="20"/>
              </w:rPr>
            </w:pPr>
          </w:p>
        </w:tc>
        <w:tc>
          <w:tcPr>
            <w:tcW w:w="1260" w:type="dxa"/>
          </w:tcPr>
          <w:p w14:paraId="163EC6C0" w14:textId="77777777" w:rsidR="00F90590" w:rsidRPr="008E7811" w:rsidRDefault="00F90590" w:rsidP="00F90590">
            <w:pPr>
              <w:jc w:val="both"/>
              <w:rPr>
                <w:rFonts w:cstheme="minorHAnsi"/>
                <w:sz w:val="20"/>
                <w:szCs w:val="20"/>
              </w:rPr>
            </w:pPr>
          </w:p>
        </w:tc>
      </w:tr>
      <w:tr w:rsidR="008E7811" w:rsidRPr="008E7811" w14:paraId="33EB3B08" w14:textId="77777777" w:rsidTr="004636F2">
        <w:trPr>
          <w:trHeight w:val="255"/>
        </w:trPr>
        <w:tc>
          <w:tcPr>
            <w:tcW w:w="648" w:type="dxa"/>
            <w:vAlign w:val="bottom"/>
          </w:tcPr>
          <w:p w14:paraId="2AA24D19" w14:textId="6F501CDF" w:rsidR="00F90590" w:rsidRPr="008E7811" w:rsidRDefault="00F90590" w:rsidP="00F90590">
            <w:pPr>
              <w:rPr>
                <w:rFonts w:cstheme="minorHAnsi"/>
                <w:sz w:val="20"/>
                <w:szCs w:val="20"/>
              </w:rPr>
            </w:pPr>
            <w:r w:rsidRPr="008E7811">
              <w:rPr>
                <w:rFonts w:ascii="Calibri" w:hAnsi="Calibri" w:cs="Calibri"/>
                <w:sz w:val="20"/>
                <w:szCs w:val="20"/>
              </w:rPr>
              <w:t>1245</w:t>
            </w:r>
          </w:p>
        </w:tc>
        <w:tc>
          <w:tcPr>
            <w:tcW w:w="5557" w:type="dxa"/>
          </w:tcPr>
          <w:p w14:paraId="2F747CDE" w14:textId="77777777" w:rsidR="00F90590" w:rsidRPr="008E7811" w:rsidRDefault="00F90590" w:rsidP="00F90590">
            <w:pPr>
              <w:spacing w:line="278" w:lineRule="auto"/>
              <w:jc w:val="both"/>
              <w:rPr>
                <w:rFonts w:cstheme="minorHAnsi"/>
                <w:sz w:val="20"/>
                <w:szCs w:val="20"/>
              </w:rPr>
            </w:pPr>
            <w:r w:rsidRPr="008E7811">
              <w:rPr>
                <w:rFonts w:cstheme="minorHAnsi"/>
                <w:sz w:val="20"/>
                <w:szCs w:val="20"/>
              </w:rPr>
              <w:t>ESS &amp; MSS</w:t>
            </w:r>
          </w:p>
        </w:tc>
        <w:tc>
          <w:tcPr>
            <w:tcW w:w="720" w:type="dxa"/>
          </w:tcPr>
          <w:p w14:paraId="22E72C40" w14:textId="77777777" w:rsidR="00F90590" w:rsidRPr="008E7811" w:rsidRDefault="00F90590" w:rsidP="00F90590">
            <w:pPr>
              <w:jc w:val="both"/>
              <w:rPr>
                <w:rFonts w:cstheme="minorHAnsi"/>
                <w:sz w:val="20"/>
                <w:szCs w:val="20"/>
              </w:rPr>
            </w:pPr>
          </w:p>
        </w:tc>
        <w:tc>
          <w:tcPr>
            <w:tcW w:w="720" w:type="dxa"/>
          </w:tcPr>
          <w:p w14:paraId="19995C0C" w14:textId="77777777" w:rsidR="00F90590" w:rsidRPr="008E7811" w:rsidRDefault="00F90590" w:rsidP="00F90590">
            <w:pPr>
              <w:jc w:val="both"/>
              <w:rPr>
                <w:rFonts w:cstheme="minorHAnsi"/>
                <w:sz w:val="20"/>
                <w:szCs w:val="20"/>
              </w:rPr>
            </w:pPr>
          </w:p>
        </w:tc>
        <w:tc>
          <w:tcPr>
            <w:tcW w:w="720" w:type="dxa"/>
          </w:tcPr>
          <w:p w14:paraId="2B6CEA73" w14:textId="77777777" w:rsidR="00F90590" w:rsidRPr="008E7811" w:rsidRDefault="00F90590" w:rsidP="00F90590">
            <w:pPr>
              <w:jc w:val="both"/>
              <w:rPr>
                <w:rFonts w:cstheme="minorHAnsi"/>
                <w:sz w:val="20"/>
                <w:szCs w:val="20"/>
              </w:rPr>
            </w:pPr>
          </w:p>
        </w:tc>
        <w:tc>
          <w:tcPr>
            <w:tcW w:w="653" w:type="dxa"/>
          </w:tcPr>
          <w:p w14:paraId="0C6B14CF" w14:textId="77777777" w:rsidR="00F90590" w:rsidRPr="008E7811" w:rsidRDefault="00F90590" w:rsidP="00F90590">
            <w:pPr>
              <w:jc w:val="both"/>
              <w:rPr>
                <w:rFonts w:cstheme="minorHAnsi"/>
                <w:sz w:val="20"/>
                <w:szCs w:val="20"/>
              </w:rPr>
            </w:pPr>
          </w:p>
        </w:tc>
        <w:tc>
          <w:tcPr>
            <w:tcW w:w="1260" w:type="dxa"/>
          </w:tcPr>
          <w:p w14:paraId="030A0EED" w14:textId="77777777" w:rsidR="00F90590" w:rsidRPr="008E7811" w:rsidRDefault="00F90590" w:rsidP="00F90590">
            <w:pPr>
              <w:jc w:val="both"/>
              <w:rPr>
                <w:rFonts w:cstheme="minorHAnsi"/>
                <w:sz w:val="20"/>
                <w:szCs w:val="20"/>
              </w:rPr>
            </w:pPr>
          </w:p>
        </w:tc>
      </w:tr>
      <w:tr w:rsidR="008E7811" w:rsidRPr="008E7811" w14:paraId="211F8A78" w14:textId="77777777" w:rsidTr="004636F2">
        <w:trPr>
          <w:trHeight w:val="255"/>
        </w:trPr>
        <w:tc>
          <w:tcPr>
            <w:tcW w:w="648" w:type="dxa"/>
            <w:vAlign w:val="bottom"/>
          </w:tcPr>
          <w:p w14:paraId="62446215" w14:textId="6F709CC2" w:rsidR="00F90590" w:rsidRPr="008E7811" w:rsidRDefault="00F90590" w:rsidP="00F90590">
            <w:pPr>
              <w:rPr>
                <w:rFonts w:cstheme="minorHAnsi"/>
                <w:sz w:val="20"/>
                <w:szCs w:val="20"/>
              </w:rPr>
            </w:pPr>
            <w:r w:rsidRPr="008E7811">
              <w:rPr>
                <w:rFonts w:ascii="Calibri" w:hAnsi="Calibri" w:cs="Calibri"/>
                <w:sz w:val="20"/>
                <w:szCs w:val="20"/>
              </w:rPr>
              <w:t>1246</w:t>
            </w:r>
          </w:p>
        </w:tc>
        <w:tc>
          <w:tcPr>
            <w:tcW w:w="5557" w:type="dxa"/>
          </w:tcPr>
          <w:p w14:paraId="7473B35A" w14:textId="77777777" w:rsidR="00F90590" w:rsidRPr="008E7811" w:rsidRDefault="00F90590" w:rsidP="00F90590">
            <w:pPr>
              <w:spacing w:line="278" w:lineRule="auto"/>
              <w:jc w:val="both"/>
              <w:rPr>
                <w:rFonts w:cstheme="minorHAnsi"/>
                <w:sz w:val="20"/>
                <w:szCs w:val="20"/>
              </w:rPr>
            </w:pPr>
            <w:r w:rsidRPr="008E7811">
              <w:rPr>
                <w:rFonts w:cstheme="minorHAnsi"/>
                <w:sz w:val="20"/>
                <w:szCs w:val="20"/>
              </w:rPr>
              <w:t>Email &amp; SMS Gateway</w:t>
            </w:r>
          </w:p>
        </w:tc>
        <w:tc>
          <w:tcPr>
            <w:tcW w:w="720" w:type="dxa"/>
          </w:tcPr>
          <w:p w14:paraId="15B485A0" w14:textId="77777777" w:rsidR="00F90590" w:rsidRPr="008E7811" w:rsidRDefault="00F90590" w:rsidP="00F90590">
            <w:pPr>
              <w:jc w:val="both"/>
              <w:rPr>
                <w:rFonts w:cstheme="minorHAnsi"/>
                <w:sz w:val="20"/>
                <w:szCs w:val="20"/>
              </w:rPr>
            </w:pPr>
          </w:p>
        </w:tc>
        <w:tc>
          <w:tcPr>
            <w:tcW w:w="720" w:type="dxa"/>
          </w:tcPr>
          <w:p w14:paraId="4976FD67" w14:textId="77777777" w:rsidR="00F90590" w:rsidRPr="008E7811" w:rsidRDefault="00F90590" w:rsidP="00F90590">
            <w:pPr>
              <w:jc w:val="both"/>
              <w:rPr>
                <w:rFonts w:cstheme="minorHAnsi"/>
                <w:sz w:val="20"/>
                <w:szCs w:val="20"/>
              </w:rPr>
            </w:pPr>
          </w:p>
        </w:tc>
        <w:tc>
          <w:tcPr>
            <w:tcW w:w="720" w:type="dxa"/>
          </w:tcPr>
          <w:p w14:paraId="74E42DAF" w14:textId="77777777" w:rsidR="00F90590" w:rsidRPr="008E7811" w:rsidRDefault="00F90590" w:rsidP="00F90590">
            <w:pPr>
              <w:jc w:val="both"/>
              <w:rPr>
                <w:rFonts w:cstheme="minorHAnsi"/>
                <w:sz w:val="20"/>
                <w:szCs w:val="20"/>
              </w:rPr>
            </w:pPr>
          </w:p>
        </w:tc>
        <w:tc>
          <w:tcPr>
            <w:tcW w:w="653" w:type="dxa"/>
          </w:tcPr>
          <w:p w14:paraId="70B98789" w14:textId="77777777" w:rsidR="00F90590" w:rsidRPr="008E7811" w:rsidRDefault="00F90590" w:rsidP="00F90590">
            <w:pPr>
              <w:jc w:val="both"/>
              <w:rPr>
                <w:rFonts w:cstheme="minorHAnsi"/>
                <w:sz w:val="20"/>
                <w:szCs w:val="20"/>
              </w:rPr>
            </w:pPr>
          </w:p>
        </w:tc>
        <w:tc>
          <w:tcPr>
            <w:tcW w:w="1260" w:type="dxa"/>
          </w:tcPr>
          <w:p w14:paraId="18918171" w14:textId="77777777" w:rsidR="00F90590" w:rsidRPr="008E7811" w:rsidRDefault="00F90590" w:rsidP="00F90590">
            <w:pPr>
              <w:jc w:val="both"/>
              <w:rPr>
                <w:rFonts w:cstheme="minorHAnsi"/>
                <w:sz w:val="20"/>
                <w:szCs w:val="20"/>
              </w:rPr>
            </w:pPr>
          </w:p>
        </w:tc>
      </w:tr>
      <w:tr w:rsidR="008E7811" w:rsidRPr="008E7811" w14:paraId="6936EED7" w14:textId="77777777" w:rsidTr="003145C9">
        <w:trPr>
          <w:trHeight w:val="255"/>
        </w:trPr>
        <w:tc>
          <w:tcPr>
            <w:tcW w:w="648" w:type="dxa"/>
            <w:shd w:val="clear" w:color="auto" w:fill="F2F2F2" w:themeFill="background1" w:themeFillShade="F2"/>
          </w:tcPr>
          <w:p w14:paraId="520FDCD5" w14:textId="77777777" w:rsidR="00251572" w:rsidRPr="008E7811" w:rsidRDefault="00251572" w:rsidP="003145C9">
            <w:pPr>
              <w:rPr>
                <w:rFonts w:cstheme="minorHAnsi"/>
                <w:sz w:val="20"/>
                <w:szCs w:val="20"/>
              </w:rPr>
            </w:pPr>
          </w:p>
        </w:tc>
        <w:tc>
          <w:tcPr>
            <w:tcW w:w="9630" w:type="dxa"/>
            <w:gridSpan w:val="6"/>
            <w:shd w:val="clear" w:color="auto" w:fill="F2F2F2" w:themeFill="background1" w:themeFillShade="F2"/>
          </w:tcPr>
          <w:p w14:paraId="4597BCE8" w14:textId="77777777" w:rsidR="00251572" w:rsidRPr="008E7811" w:rsidRDefault="00251572" w:rsidP="003145C9">
            <w:pPr>
              <w:jc w:val="both"/>
              <w:rPr>
                <w:rFonts w:cstheme="minorHAnsi"/>
                <w:i/>
                <w:iCs/>
                <w:sz w:val="20"/>
                <w:szCs w:val="20"/>
              </w:rPr>
            </w:pPr>
            <w:r w:rsidRPr="008E7811">
              <w:rPr>
                <w:rFonts w:cstheme="minorHAnsi"/>
                <w:i/>
                <w:iCs/>
                <w:sz w:val="20"/>
                <w:szCs w:val="20"/>
              </w:rPr>
              <w:t>Dashboard &amp; Executive Insights</w:t>
            </w:r>
          </w:p>
        </w:tc>
      </w:tr>
      <w:tr w:rsidR="008E7811" w:rsidRPr="008E7811" w14:paraId="02082114" w14:textId="77777777" w:rsidTr="00707B0A">
        <w:trPr>
          <w:trHeight w:val="255"/>
        </w:trPr>
        <w:tc>
          <w:tcPr>
            <w:tcW w:w="648" w:type="dxa"/>
            <w:vAlign w:val="bottom"/>
          </w:tcPr>
          <w:p w14:paraId="7B7590C8" w14:textId="7A091D31" w:rsidR="00C21D9D" w:rsidRPr="008E7811" w:rsidRDefault="00C21D9D" w:rsidP="00C21D9D">
            <w:pPr>
              <w:rPr>
                <w:rFonts w:cstheme="minorHAnsi"/>
                <w:sz w:val="20"/>
                <w:szCs w:val="20"/>
              </w:rPr>
            </w:pPr>
            <w:r w:rsidRPr="008E7811">
              <w:rPr>
                <w:rFonts w:ascii="Calibri" w:hAnsi="Calibri" w:cs="Calibri"/>
                <w:sz w:val="20"/>
                <w:szCs w:val="20"/>
              </w:rPr>
              <w:t>1247</w:t>
            </w:r>
          </w:p>
        </w:tc>
        <w:tc>
          <w:tcPr>
            <w:tcW w:w="5557" w:type="dxa"/>
          </w:tcPr>
          <w:p w14:paraId="68405153" w14:textId="77777777" w:rsidR="00C21D9D" w:rsidRPr="008E7811" w:rsidRDefault="00C21D9D" w:rsidP="00C21D9D">
            <w:pPr>
              <w:spacing w:line="278" w:lineRule="auto"/>
              <w:jc w:val="both"/>
              <w:rPr>
                <w:rFonts w:cstheme="minorHAnsi"/>
                <w:sz w:val="20"/>
                <w:szCs w:val="20"/>
              </w:rPr>
            </w:pPr>
            <w:r w:rsidRPr="008E7811">
              <w:rPr>
                <w:rFonts w:cstheme="minorHAnsi"/>
                <w:sz w:val="20"/>
                <w:szCs w:val="20"/>
              </w:rPr>
              <w:t>The system should provide dashboards displaying:</w:t>
            </w:r>
          </w:p>
        </w:tc>
        <w:tc>
          <w:tcPr>
            <w:tcW w:w="720" w:type="dxa"/>
          </w:tcPr>
          <w:p w14:paraId="067CC2FC" w14:textId="77777777" w:rsidR="00C21D9D" w:rsidRPr="008E7811" w:rsidRDefault="00C21D9D" w:rsidP="00C21D9D">
            <w:pPr>
              <w:jc w:val="both"/>
              <w:rPr>
                <w:rFonts w:cstheme="minorHAnsi"/>
                <w:sz w:val="20"/>
                <w:szCs w:val="20"/>
              </w:rPr>
            </w:pPr>
          </w:p>
        </w:tc>
        <w:tc>
          <w:tcPr>
            <w:tcW w:w="720" w:type="dxa"/>
          </w:tcPr>
          <w:p w14:paraId="7B50EB40" w14:textId="77777777" w:rsidR="00C21D9D" w:rsidRPr="008E7811" w:rsidRDefault="00C21D9D" w:rsidP="00C21D9D">
            <w:pPr>
              <w:jc w:val="both"/>
              <w:rPr>
                <w:rFonts w:cstheme="minorHAnsi"/>
                <w:sz w:val="20"/>
                <w:szCs w:val="20"/>
              </w:rPr>
            </w:pPr>
          </w:p>
        </w:tc>
        <w:tc>
          <w:tcPr>
            <w:tcW w:w="720" w:type="dxa"/>
          </w:tcPr>
          <w:p w14:paraId="6A5DEECF" w14:textId="77777777" w:rsidR="00C21D9D" w:rsidRPr="008E7811" w:rsidRDefault="00C21D9D" w:rsidP="00C21D9D">
            <w:pPr>
              <w:jc w:val="both"/>
              <w:rPr>
                <w:rFonts w:cstheme="minorHAnsi"/>
                <w:sz w:val="20"/>
                <w:szCs w:val="20"/>
              </w:rPr>
            </w:pPr>
          </w:p>
        </w:tc>
        <w:tc>
          <w:tcPr>
            <w:tcW w:w="653" w:type="dxa"/>
          </w:tcPr>
          <w:p w14:paraId="309F5F14" w14:textId="77777777" w:rsidR="00C21D9D" w:rsidRPr="008E7811" w:rsidRDefault="00C21D9D" w:rsidP="00C21D9D">
            <w:pPr>
              <w:jc w:val="both"/>
              <w:rPr>
                <w:rFonts w:cstheme="minorHAnsi"/>
                <w:sz w:val="20"/>
                <w:szCs w:val="20"/>
              </w:rPr>
            </w:pPr>
          </w:p>
        </w:tc>
        <w:tc>
          <w:tcPr>
            <w:tcW w:w="1260" w:type="dxa"/>
          </w:tcPr>
          <w:p w14:paraId="6D0F60F9" w14:textId="77777777" w:rsidR="00C21D9D" w:rsidRPr="008E7811" w:rsidRDefault="00C21D9D" w:rsidP="00C21D9D">
            <w:pPr>
              <w:jc w:val="both"/>
              <w:rPr>
                <w:rFonts w:cstheme="minorHAnsi"/>
                <w:sz w:val="20"/>
                <w:szCs w:val="20"/>
              </w:rPr>
            </w:pPr>
          </w:p>
        </w:tc>
      </w:tr>
      <w:tr w:rsidR="008E7811" w:rsidRPr="008E7811" w14:paraId="13F0BF93" w14:textId="77777777" w:rsidTr="00707B0A">
        <w:trPr>
          <w:trHeight w:val="255"/>
        </w:trPr>
        <w:tc>
          <w:tcPr>
            <w:tcW w:w="648" w:type="dxa"/>
            <w:vAlign w:val="bottom"/>
          </w:tcPr>
          <w:p w14:paraId="0CE9B00B" w14:textId="4AB1CBDF" w:rsidR="00C21D9D" w:rsidRPr="008E7811" w:rsidRDefault="00C21D9D" w:rsidP="00C21D9D">
            <w:pPr>
              <w:rPr>
                <w:rFonts w:cstheme="minorHAnsi"/>
                <w:sz w:val="20"/>
                <w:szCs w:val="20"/>
              </w:rPr>
            </w:pPr>
            <w:r w:rsidRPr="008E7811">
              <w:rPr>
                <w:rFonts w:ascii="Calibri" w:hAnsi="Calibri" w:cs="Calibri"/>
                <w:sz w:val="20"/>
                <w:szCs w:val="20"/>
              </w:rPr>
              <w:t>1248</w:t>
            </w:r>
          </w:p>
        </w:tc>
        <w:tc>
          <w:tcPr>
            <w:tcW w:w="5557" w:type="dxa"/>
          </w:tcPr>
          <w:p w14:paraId="7C135D2D" w14:textId="77777777" w:rsidR="00C21D9D" w:rsidRPr="008E7811" w:rsidRDefault="00C21D9D" w:rsidP="00C21D9D">
            <w:pPr>
              <w:spacing w:line="278" w:lineRule="auto"/>
              <w:jc w:val="both"/>
              <w:rPr>
                <w:rFonts w:cstheme="minorHAnsi"/>
                <w:sz w:val="20"/>
                <w:szCs w:val="20"/>
              </w:rPr>
            </w:pPr>
            <w:r w:rsidRPr="008E7811">
              <w:rPr>
                <w:rFonts w:cstheme="minorHAnsi"/>
                <w:sz w:val="20"/>
                <w:szCs w:val="20"/>
              </w:rPr>
              <w:t>Performance cycle progress</w:t>
            </w:r>
          </w:p>
        </w:tc>
        <w:tc>
          <w:tcPr>
            <w:tcW w:w="720" w:type="dxa"/>
          </w:tcPr>
          <w:p w14:paraId="0DEA8D9D" w14:textId="77777777" w:rsidR="00C21D9D" w:rsidRPr="008E7811" w:rsidRDefault="00C21D9D" w:rsidP="00C21D9D">
            <w:pPr>
              <w:jc w:val="both"/>
              <w:rPr>
                <w:rFonts w:cstheme="minorHAnsi"/>
                <w:sz w:val="20"/>
                <w:szCs w:val="20"/>
              </w:rPr>
            </w:pPr>
          </w:p>
        </w:tc>
        <w:tc>
          <w:tcPr>
            <w:tcW w:w="720" w:type="dxa"/>
          </w:tcPr>
          <w:p w14:paraId="7A47778E" w14:textId="77777777" w:rsidR="00C21D9D" w:rsidRPr="008E7811" w:rsidRDefault="00C21D9D" w:rsidP="00C21D9D">
            <w:pPr>
              <w:jc w:val="both"/>
              <w:rPr>
                <w:rFonts w:cstheme="minorHAnsi"/>
                <w:sz w:val="20"/>
                <w:szCs w:val="20"/>
              </w:rPr>
            </w:pPr>
          </w:p>
        </w:tc>
        <w:tc>
          <w:tcPr>
            <w:tcW w:w="720" w:type="dxa"/>
          </w:tcPr>
          <w:p w14:paraId="22C27348" w14:textId="77777777" w:rsidR="00C21D9D" w:rsidRPr="008E7811" w:rsidRDefault="00C21D9D" w:rsidP="00C21D9D">
            <w:pPr>
              <w:jc w:val="both"/>
              <w:rPr>
                <w:rFonts w:cstheme="minorHAnsi"/>
                <w:sz w:val="20"/>
                <w:szCs w:val="20"/>
              </w:rPr>
            </w:pPr>
          </w:p>
        </w:tc>
        <w:tc>
          <w:tcPr>
            <w:tcW w:w="653" w:type="dxa"/>
          </w:tcPr>
          <w:p w14:paraId="18CD4BD4" w14:textId="77777777" w:rsidR="00C21D9D" w:rsidRPr="008E7811" w:rsidRDefault="00C21D9D" w:rsidP="00C21D9D">
            <w:pPr>
              <w:jc w:val="both"/>
              <w:rPr>
                <w:rFonts w:cstheme="minorHAnsi"/>
                <w:sz w:val="20"/>
                <w:szCs w:val="20"/>
              </w:rPr>
            </w:pPr>
          </w:p>
        </w:tc>
        <w:tc>
          <w:tcPr>
            <w:tcW w:w="1260" w:type="dxa"/>
          </w:tcPr>
          <w:p w14:paraId="16E2C01C" w14:textId="77777777" w:rsidR="00C21D9D" w:rsidRPr="008E7811" w:rsidRDefault="00C21D9D" w:rsidP="00C21D9D">
            <w:pPr>
              <w:jc w:val="both"/>
              <w:rPr>
                <w:rFonts w:cstheme="minorHAnsi"/>
                <w:sz w:val="20"/>
                <w:szCs w:val="20"/>
              </w:rPr>
            </w:pPr>
          </w:p>
        </w:tc>
      </w:tr>
      <w:tr w:rsidR="008E7811" w:rsidRPr="008E7811" w14:paraId="573B02E1" w14:textId="77777777" w:rsidTr="00707B0A">
        <w:trPr>
          <w:trHeight w:val="255"/>
        </w:trPr>
        <w:tc>
          <w:tcPr>
            <w:tcW w:w="648" w:type="dxa"/>
            <w:vAlign w:val="bottom"/>
          </w:tcPr>
          <w:p w14:paraId="15F2363C" w14:textId="21E71995" w:rsidR="00C21D9D" w:rsidRPr="008E7811" w:rsidRDefault="00C21D9D" w:rsidP="00C21D9D">
            <w:pPr>
              <w:rPr>
                <w:rFonts w:cstheme="minorHAnsi"/>
                <w:sz w:val="20"/>
                <w:szCs w:val="20"/>
              </w:rPr>
            </w:pPr>
            <w:r w:rsidRPr="008E7811">
              <w:rPr>
                <w:rFonts w:ascii="Calibri" w:hAnsi="Calibri" w:cs="Calibri"/>
                <w:sz w:val="20"/>
                <w:szCs w:val="20"/>
              </w:rPr>
              <w:t>1249</w:t>
            </w:r>
          </w:p>
        </w:tc>
        <w:tc>
          <w:tcPr>
            <w:tcW w:w="5557" w:type="dxa"/>
          </w:tcPr>
          <w:p w14:paraId="08174862" w14:textId="77777777" w:rsidR="00C21D9D" w:rsidRPr="008E7811" w:rsidRDefault="00C21D9D" w:rsidP="00C21D9D">
            <w:pPr>
              <w:spacing w:line="278" w:lineRule="auto"/>
              <w:jc w:val="both"/>
              <w:rPr>
                <w:rFonts w:cstheme="minorHAnsi"/>
                <w:sz w:val="20"/>
                <w:szCs w:val="20"/>
              </w:rPr>
            </w:pPr>
            <w:r w:rsidRPr="008E7811">
              <w:rPr>
                <w:rFonts w:cstheme="minorHAnsi"/>
                <w:sz w:val="20"/>
                <w:szCs w:val="20"/>
              </w:rPr>
              <w:t>Goal completion percentage</w:t>
            </w:r>
          </w:p>
        </w:tc>
        <w:tc>
          <w:tcPr>
            <w:tcW w:w="720" w:type="dxa"/>
          </w:tcPr>
          <w:p w14:paraId="00408E01" w14:textId="77777777" w:rsidR="00C21D9D" w:rsidRPr="008E7811" w:rsidRDefault="00C21D9D" w:rsidP="00C21D9D">
            <w:pPr>
              <w:jc w:val="both"/>
              <w:rPr>
                <w:rFonts w:cstheme="minorHAnsi"/>
                <w:sz w:val="20"/>
                <w:szCs w:val="20"/>
              </w:rPr>
            </w:pPr>
          </w:p>
        </w:tc>
        <w:tc>
          <w:tcPr>
            <w:tcW w:w="720" w:type="dxa"/>
          </w:tcPr>
          <w:p w14:paraId="47946AE5" w14:textId="77777777" w:rsidR="00C21D9D" w:rsidRPr="008E7811" w:rsidRDefault="00C21D9D" w:rsidP="00C21D9D">
            <w:pPr>
              <w:jc w:val="both"/>
              <w:rPr>
                <w:rFonts w:cstheme="minorHAnsi"/>
                <w:sz w:val="20"/>
                <w:szCs w:val="20"/>
              </w:rPr>
            </w:pPr>
          </w:p>
        </w:tc>
        <w:tc>
          <w:tcPr>
            <w:tcW w:w="720" w:type="dxa"/>
          </w:tcPr>
          <w:p w14:paraId="23D5A551" w14:textId="77777777" w:rsidR="00C21D9D" w:rsidRPr="008E7811" w:rsidRDefault="00C21D9D" w:rsidP="00C21D9D">
            <w:pPr>
              <w:jc w:val="both"/>
              <w:rPr>
                <w:rFonts w:cstheme="minorHAnsi"/>
                <w:sz w:val="20"/>
                <w:szCs w:val="20"/>
              </w:rPr>
            </w:pPr>
          </w:p>
        </w:tc>
        <w:tc>
          <w:tcPr>
            <w:tcW w:w="653" w:type="dxa"/>
          </w:tcPr>
          <w:p w14:paraId="5633D949" w14:textId="77777777" w:rsidR="00C21D9D" w:rsidRPr="008E7811" w:rsidRDefault="00C21D9D" w:rsidP="00C21D9D">
            <w:pPr>
              <w:jc w:val="both"/>
              <w:rPr>
                <w:rFonts w:cstheme="minorHAnsi"/>
                <w:sz w:val="20"/>
                <w:szCs w:val="20"/>
              </w:rPr>
            </w:pPr>
          </w:p>
        </w:tc>
        <w:tc>
          <w:tcPr>
            <w:tcW w:w="1260" w:type="dxa"/>
          </w:tcPr>
          <w:p w14:paraId="1E239C97" w14:textId="77777777" w:rsidR="00C21D9D" w:rsidRPr="008E7811" w:rsidRDefault="00C21D9D" w:rsidP="00C21D9D">
            <w:pPr>
              <w:jc w:val="both"/>
              <w:rPr>
                <w:rFonts w:cstheme="minorHAnsi"/>
                <w:sz w:val="20"/>
                <w:szCs w:val="20"/>
              </w:rPr>
            </w:pPr>
          </w:p>
        </w:tc>
      </w:tr>
      <w:tr w:rsidR="008E7811" w:rsidRPr="008E7811" w14:paraId="4492E5BF" w14:textId="77777777" w:rsidTr="00707B0A">
        <w:trPr>
          <w:trHeight w:val="255"/>
        </w:trPr>
        <w:tc>
          <w:tcPr>
            <w:tcW w:w="648" w:type="dxa"/>
            <w:vAlign w:val="bottom"/>
          </w:tcPr>
          <w:p w14:paraId="0DEA4A28" w14:textId="39CD2E5D" w:rsidR="00C21D9D" w:rsidRPr="008E7811" w:rsidRDefault="00C21D9D" w:rsidP="00C21D9D">
            <w:pPr>
              <w:rPr>
                <w:rFonts w:cstheme="minorHAnsi"/>
                <w:sz w:val="20"/>
                <w:szCs w:val="20"/>
              </w:rPr>
            </w:pPr>
            <w:r w:rsidRPr="008E7811">
              <w:rPr>
                <w:rFonts w:ascii="Calibri" w:hAnsi="Calibri" w:cs="Calibri"/>
                <w:sz w:val="20"/>
                <w:szCs w:val="20"/>
              </w:rPr>
              <w:t>1250</w:t>
            </w:r>
          </w:p>
        </w:tc>
        <w:tc>
          <w:tcPr>
            <w:tcW w:w="5557" w:type="dxa"/>
          </w:tcPr>
          <w:p w14:paraId="702BA0E4" w14:textId="77777777" w:rsidR="00C21D9D" w:rsidRPr="008E7811" w:rsidRDefault="00C21D9D" w:rsidP="00C21D9D">
            <w:pPr>
              <w:spacing w:line="278" w:lineRule="auto"/>
              <w:jc w:val="both"/>
              <w:rPr>
                <w:rFonts w:cstheme="minorHAnsi"/>
                <w:sz w:val="20"/>
                <w:szCs w:val="20"/>
              </w:rPr>
            </w:pPr>
            <w:r w:rsidRPr="008E7811">
              <w:rPr>
                <w:rFonts w:cstheme="minorHAnsi"/>
                <w:sz w:val="20"/>
                <w:szCs w:val="20"/>
              </w:rPr>
              <w:t>KPI achievement trends</w:t>
            </w:r>
          </w:p>
        </w:tc>
        <w:tc>
          <w:tcPr>
            <w:tcW w:w="720" w:type="dxa"/>
          </w:tcPr>
          <w:p w14:paraId="54C84C27" w14:textId="77777777" w:rsidR="00C21D9D" w:rsidRPr="008E7811" w:rsidRDefault="00C21D9D" w:rsidP="00C21D9D">
            <w:pPr>
              <w:jc w:val="both"/>
              <w:rPr>
                <w:rFonts w:cstheme="minorHAnsi"/>
                <w:sz w:val="20"/>
                <w:szCs w:val="20"/>
              </w:rPr>
            </w:pPr>
          </w:p>
        </w:tc>
        <w:tc>
          <w:tcPr>
            <w:tcW w:w="720" w:type="dxa"/>
          </w:tcPr>
          <w:p w14:paraId="231E61CA" w14:textId="77777777" w:rsidR="00C21D9D" w:rsidRPr="008E7811" w:rsidRDefault="00C21D9D" w:rsidP="00C21D9D">
            <w:pPr>
              <w:jc w:val="both"/>
              <w:rPr>
                <w:rFonts w:cstheme="minorHAnsi"/>
                <w:sz w:val="20"/>
                <w:szCs w:val="20"/>
              </w:rPr>
            </w:pPr>
          </w:p>
        </w:tc>
        <w:tc>
          <w:tcPr>
            <w:tcW w:w="720" w:type="dxa"/>
          </w:tcPr>
          <w:p w14:paraId="5F9A5241" w14:textId="77777777" w:rsidR="00C21D9D" w:rsidRPr="008E7811" w:rsidRDefault="00C21D9D" w:rsidP="00C21D9D">
            <w:pPr>
              <w:jc w:val="both"/>
              <w:rPr>
                <w:rFonts w:cstheme="minorHAnsi"/>
                <w:sz w:val="20"/>
                <w:szCs w:val="20"/>
              </w:rPr>
            </w:pPr>
          </w:p>
        </w:tc>
        <w:tc>
          <w:tcPr>
            <w:tcW w:w="653" w:type="dxa"/>
          </w:tcPr>
          <w:p w14:paraId="3E527994" w14:textId="77777777" w:rsidR="00C21D9D" w:rsidRPr="008E7811" w:rsidRDefault="00C21D9D" w:rsidP="00C21D9D">
            <w:pPr>
              <w:jc w:val="both"/>
              <w:rPr>
                <w:rFonts w:cstheme="minorHAnsi"/>
                <w:sz w:val="20"/>
                <w:szCs w:val="20"/>
              </w:rPr>
            </w:pPr>
          </w:p>
        </w:tc>
        <w:tc>
          <w:tcPr>
            <w:tcW w:w="1260" w:type="dxa"/>
          </w:tcPr>
          <w:p w14:paraId="7D0F072B" w14:textId="77777777" w:rsidR="00C21D9D" w:rsidRPr="008E7811" w:rsidRDefault="00C21D9D" w:rsidP="00C21D9D">
            <w:pPr>
              <w:jc w:val="both"/>
              <w:rPr>
                <w:rFonts w:cstheme="minorHAnsi"/>
                <w:sz w:val="20"/>
                <w:szCs w:val="20"/>
              </w:rPr>
            </w:pPr>
          </w:p>
        </w:tc>
      </w:tr>
      <w:tr w:rsidR="008E7811" w:rsidRPr="008E7811" w14:paraId="01740065" w14:textId="77777777" w:rsidTr="00707B0A">
        <w:trPr>
          <w:trHeight w:val="255"/>
        </w:trPr>
        <w:tc>
          <w:tcPr>
            <w:tcW w:w="648" w:type="dxa"/>
            <w:vAlign w:val="bottom"/>
          </w:tcPr>
          <w:p w14:paraId="5284A43B" w14:textId="0F787955" w:rsidR="00C21D9D" w:rsidRPr="008E7811" w:rsidRDefault="00C21D9D" w:rsidP="00C21D9D">
            <w:pPr>
              <w:rPr>
                <w:rFonts w:cstheme="minorHAnsi"/>
                <w:sz w:val="20"/>
                <w:szCs w:val="20"/>
              </w:rPr>
            </w:pPr>
            <w:r w:rsidRPr="008E7811">
              <w:rPr>
                <w:rFonts w:ascii="Calibri" w:hAnsi="Calibri" w:cs="Calibri"/>
                <w:sz w:val="20"/>
                <w:szCs w:val="20"/>
              </w:rPr>
              <w:t>1251</w:t>
            </w:r>
          </w:p>
        </w:tc>
        <w:tc>
          <w:tcPr>
            <w:tcW w:w="5557" w:type="dxa"/>
          </w:tcPr>
          <w:p w14:paraId="459D4F17" w14:textId="77777777" w:rsidR="00C21D9D" w:rsidRPr="008E7811" w:rsidRDefault="00C21D9D" w:rsidP="00C21D9D">
            <w:pPr>
              <w:spacing w:line="278" w:lineRule="auto"/>
              <w:jc w:val="both"/>
              <w:rPr>
                <w:rFonts w:cstheme="minorHAnsi"/>
                <w:sz w:val="20"/>
                <w:szCs w:val="20"/>
              </w:rPr>
            </w:pPr>
            <w:r w:rsidRPr="008E7811">
              <w:rPr>
                <w:rFonts w:cstheme="minorHAnsi"/>
                <w:sz w:val="20"/>
                <w:szCs w:val="20"/>
              </w:rPr>
              <w:t>Rating distribution</w:t>
            </w:r>
          </w:p>
        </w:tc>
        <w:tc>
          <w:tcPr>
            <w:tcW w:w="720" w:type="dxa"/>
          </w:tcPr>
          <w:p w14:paraId="3EEFEF29" w14:textId="77777777" w:rsidR="00C21D9D" w:rsidRPr="008E7811" w:rsidRDefault="00C21D9D" w:rsidP="00C21D9D">
            <w:pPr>
              <w:jc w:val="both"/>
              <w:rPr>
                <w:rFonts w:cstheme="minorHAnsi"/>
                <w:sz w:val="20"/>
                <w:szCs w:val="20"/>
              </w:rPr>
            </w:pPr>
          </w:p>
        </w:tc>
        <w:tc>
          <w:tcPr>
            <w:tcW w:w="720" w:type="dxa"/>
          </w:tcPr>
          <w:p w14:paraId="15B6CE84" w14:textId="77777777" w:rsidR="00C21D9D" w:rsidRPr="008E7811" w:rsidRDefault="00C21D9D" w:rsidP="00C21D9D">
            <w:pPr>
              <w:jc w:val="both"/>
              <w:rPr>
                <w:rFonts w:cstheme="minorHAnsi"/>
                <w:sz w:val="20"/>
                <w:szCs w:val="20"/>
              </w:rPr>
            </w:pPr>
          </w:p>
        </w:tc>
        <w:tc>
          <w:tcPr>
            <w:tcW w:w="720" w:type="dxa"/>
          </w:tcPr>
          <w:p w14:paraId="211D5088" w14:textId="77777777" w:rsidR="00C21D9D" w:rsidRPr="008E7811" w:rsidRDefault="00C21D9D" w:rsidP="00C21D9D">
            <w:pPr>
              <w:jc w:val="both"/>
              <w:rPr>
                <w:rFonts w:cstheme="minorHAnsi"/>
                <w:sz w:val="20"/>
                <w:szCs w:val="20"/>
              </w:rPr>
            </w:pPr>
          </w:p>
        </w:tc>
        <w:tc>
          <w:tcPr>
            <w:tcW w:w="653" w:type="dxa"/>
          </w:tcPr>
          <w:p w14:paraId="7CA73C2E" w14:textId="77777777" w:rsidR="00C21D9D" w:rsidRPr="008E7811" w:rsidRDefault="00C21D9D" w:rsidP="00C21D9D">
            <w:pPr>
              <w:jc w:val="both"/>
              <w:rPr>
                <w:rFonts w:cstheme="minorHAnsi"/>
                <w:sz w:val="20"/>
                <w:szCs w:val="20"/>
              </w:rPr>
            </w:pPr>
          </w:p>
        </w:tc>
        <w:tc>
          <w:tcPr>
            <w:tcW w:w="1260" w:type="dxa"/>
          </w:tcPr>
          <w:p w14:paraId="36BCBB8E" w14:textId="77777777" w:rsidR="00C21D9D" w:rsidRPr="008E7811" w:rsidRDefault="00C21D9D" w:rsidP="00C21D9D">
            <w:pPr>
              <w:jc w:val="both"/>
              <w:rPr>
                <w:rFonts w:cstheme="minorHAnsi"/>
                <w:sz w:val="20"/>
                <w:szCs w:val="20"/>
              </w:rPr>
            </w:pPr>
          </w:p>
        </w:tc>
      </w:tr>
      <w:tr w:rsidR="008E7811" w:rsidRPr="008E7811" w14:paraId="0B1EFF3A" w14:textId="77777777" w:rsidTr="00707B0A">
        <w:trPr>
          <w:trHeight w:val="255"/>
        </w:trPr>
        <w:tc>
          <w:tcPr>
            <w:tcW w:w="648" w:type="dxa"/>
            <w:vAlign w:val="bottom"/>
          </w:tcPr>
          <w:p w14:paraId="5A3FD2F2" w14:textId="1BD379AA" w:rsidR="00C21D9D" w:rsidRPr="008E7811" w:rsidRDefault="00C21D9D" w:rsidP="00C21D9D">
            <w:pPr>
              <w:rPr>
                <w:rFonts w:cstheme="minorHAnsi"/>
                <w:sz w:val="20"/>
                <w:szCs w:val="20"/>
              </w:rPr>
            </w:pPr>
            <w:r w:rsidRPr="008E7811">
              <w:rPr>
                <w:rFonts w:ascii="Calibri" w:hAnsi="Calibri" w:cs="Calibri"/>
                <w:sz w:val="20"/>
                <w:szCs w:val="20"/>
              </w:rPr>
              <w:t>1252</w:t>
            </w:r>
          </w:p>
        </w:tc>
        <w:tc>
          <w:tcPr>
            <w:tcW w:w="5557" w:type="dxa"/>
          </w:tcPr>
          <w:p w14:paraId="5D8C66DB" w14:textId="77777777" w:rsidR="00C21D9D" w:rsidRPr="008E7811" w:rsidRDefault="00C21D9D" w:rsidP="00C21D9D">
            <w:pPr>
              <w:spacing w:line="278" w:lineRule="auto"/>
              <w:jc w:val="both"/>
              <w:rPr>
                <w:rFonts w:cstheme="minorHAnsi"/>
                <w:sz w:val="20"/>
                <w:szCs w:val="20"/>
              </w:rPr>
            </w:pPr>
            <w:r w:rsidRPr="008E7811">
              <w:rPr>
                <w:rFonts w:cstheme="minorHAnsi"/>
                <w:sz w:val="20"/>
                <w:szCs w:val="20"/>
              </w:rPr>
              <w:t>Calibration status</w:t>
            </w:r>
          </w:p>
        </w:tc>
        <w:tc>
          <w:tcPr>
            <w:tcW w:w="720" w:type="dxa"/>
          </w:tcPr>
          <w:p w14:paraId="6E52B5CC" w14:textId="77777777" w:rsidR="00C21D9D" w:rsidRPr="008E7811" w:rsidRDefault="00C21D9D" w:rsidP="00C21D9D">
            <w:pPr>
              <w:jc w:val="both"/>
              <w:rPr>
                <w:rFonts w:cstheme="minorHAnsi"/>
                <w:sz w:val="20"/>
                <w:szCs w:val="20"/>
              </w:rPr>
            </w:pPr>
          </w:p>
        </w:tc>
        <w:tc>
          <w:tcPr>
            <w:tcW w:w="720" w:type="dxa"/>
          </w:tcPr>
          <w:p w14:paraId="761555EE" w14:textId="77777777" w:rsidR="00C21D9D" w:rsidRPr="008E7811" w:rsidRDefault="00C21D9D" w:rsidP="00C21D9D">
            <w:pPr>
              <w:jc w:val="both"/>
              <w:rPr>
                <w:rFonts w:cstheme="minorHAnsi"/>
                <w:sz w:val="20"/>
                <w:szCs w:val="20"/>
              </w:rPr>
            </w:pPr>
          </w:p>
        </w:tc>
        <w:tc>
          <w:tcPr>
            <w:tcW w:w="720" w:type="dxa"/>
          </w:tcPr>
          <w:p w14:paraId="2B8E915C" w14:textId="77777777" w:rsidR="00C21D9D" w:rsidRPr="008E7811" w:rsidRDefault="00C21D9D" w:rsidP="00C21D9D">
            <w:pPr>
              <w:jc w:val="both"/>
              <w:rPr>
                <w:rFonts w:cstheme="minorHAnsi"/>
                <w:sz w:val="20"/>
                <w:szCs w:val="20"/>
              </w:rPr>
            </w:pPr>
          </w:p>
        </w:tc>
        <w:tc>
          <w:tcPr>
            <w:tcW w:w="653" w:type="dxa"/>
          </w:tcPr>
          <w:p w14:paraId="176B40AE" w14:textId="77777777" w:rsidR="00C21D9D" w:rsidRPr="008E7811" w:rsidRDefault="00C21D9D" w:rsidP="00C21D9D">
            <w:pPr>
              <w:jc w:val="both"/>
              <w:rPr>
                <w:rFonts w:cstheme="minorHAnsi"/>
                <w:sz w:val="20"/>
                <w:szCs w:val="20"/>
              </w:rPr>
            </w:pPr>
          </w:p>
        </w:tc>
        <w:tc>
          <w:tcPr>
            <w:tcW w:w="1260" w:type="dxa"/>
          </w:tcPr>
          <w:p w14:paraId="089D06EA" w14:textId="77777777" w:rsidR="00C21D9D" w:rsidRPr="008E7811" w:rsidRDefault="00C21D9D" w:rsidP="00C21D9D">
            <w:pPr>
              <w:jc w:val="both"/>
              <w:rPr>
                <w:rFonts w:cstheme="minorHAnsi"/>
                <w:sz w:val="20"/>
                <w:szCs w:val="20"/>
              </w:rPr>
            </w:pPr>
          </w:p>
        </w:tc>
      </w:tr>
      <w:tr w:rsidR="008E7811" w:rsidRPr="008E7811" w14:paraId="15282CC8" w14:textId="77777777" w:rsidTr="00707B0A">
        <w:trPr>
          <w:trHeight w:val="255"/>
        </w:trPr>
        <w:tc>
          <w:tcPr>
            <w:tcW w:w="648" w:type="dxa"/>
            <w:vAlign w:val="bottom"/>
          </w:tcPr>
          <w:p w14:paraId="3F31FABC" w14:textId="1AEF22B0" w:rsidR="00C21D9D" w:rsidRPr="008E7811" w:rsidRDefault="00C21D9D" w:rsidP="00C21D9D">
            <w:pPr>
              <w:rPr>
                <w:rFonts w:cstheme="minorHAnsi"/>
                <w:sz w:val="20"/>
                <w:szCs w:val="20"/>
              </w:rPr>
            </w:pPr>
            <w:r w:rsidRPr="008E7811">
              <w:rPr>
                <w:rFonts w:ascii="Calibri" w:hAnsi="Calibri" w:cs="Calibri"/>
                <w:sz w:val="20"/>
                <w:szCs w:val="20"/>
              </w:rPr>
              <w:t>1253</w:t>
            </w:r>
          </w:p>
        </w:tc>
        <w:tc>
          <w:tcPr>
            <w:tcW w:w="5557" w:type="dxa"/>
          </w:tcPr>
          <w:p w14:paraId="7B6CCDA5" w14:textId="77777777" w:rsidR="00C21D9D" w:rsidRPr="008E7811" w:rsidRDefault="00C21D9D" w:rsidP="00C21D9D">
            <w:pPr>
              <w:spacing w:line="278" w:lineRule="auto"/>
              <w:jc w:val="both"/>
              <w:rPr>
                <w:rFonts w:cstheme="minorHAnsi"/>
                <w:sz w:val="20"/>
                <w:szCs w:val="20"/>
              </w:rPr>
            </w:pPr>
            <w:r w:rsidRPr="008E7811">
              <w:rPr>
                <w:rFonts w:cstheme="minorHAnsi"/>
                <w:sz w:val="20"/>
                <w:szCs w:val="20"/>
              </w:rPr>
              <w:t>Promotion pipeline</w:t>
            </w:r>
          </w:p>
        </w:tc>
        <w:tc>
          <w:tcPr>
            <w:tcW w:w="720" w:type="dxa"/>
          </w:tcPr>
          <w:p w14:paraId="181A1A7F" w14:textId="77777777" w:rsidR="00C21D9D" w:rsidRPr="008E7811" w:rsidRDefault="00C21D9D" w:rsidP="00C21D9D">
            <w:pPr>
              <w:jc w:val="both"/>
              <w:rPr>
                <w:rFonts w:cstheme="minorHAnsi"/>
                <w:sz w:val="20"/>
                <w:szCs w:val="20"/>
              </w:rPr>
            </w:pPr>
          </w:p>
        </w:tc>
        <w:tc>
          <w:tcPr>
            <w:tcW w:w="720" w:type="dxa"/>
          </w:tcPr>
          <w:p w14:paraId="3C772ED0" w14:textId="77777777" w:rsidR="00C21D9D" w:rsidRPr="008E7811" w:rsidRDefault="00C21D9D" w:rsidP="00C21D9D">
            <w:pPr>
              <w:jc w:val="both"/>
              <w:rPr>
                <w:rFonts w:cstheme="minorHAnsi"/>
                <w:sz w:val="20"/>
                <w:szCs w:val="20"/>
              </w:rPr>
            </w:pPr>
          </w:p>
        </w:tc>
        <w:tc>
          <w:tcPr>
            <w:tcW w:w="720" w:type="dxa"/>
          </w:tcPr>
          <w:p w14:paraId="434BAFA3" w14:textId="77777777" w:rsidR="00C21D9D" w:rsidRPr="008E7811" w:rsidRDefault="00C21D9D" w:rsidP="00C21D9D">
            <w:pPr>
              <w:jc w:val="both"/>
              <w:rPr>
                <w:rFonts w:cstheme="minorHAnsi"/>
                <w:sz w:val="20"/>
                <w:szCs w:val="20"/>
              </w:rPr>
            </w:pPr>
          </w:p>
        </w:tc>
        <w:tc>
          <w:tcPr>
            <w:tcW w:w="653" w:type="dxa"/>
          </w:tcPr>
          <w:p w14:paraId="499DE465" w14:textId="77777777" w:rsidR="00C21D9D" w:rsidRPr="008E7811" w:rsidRDefault="00C21D9D" w:rsidP="00C21D9D">
            <w:pPr>
              <w:jc w:val="both"/>
              <w:rPr>
                <w:rFonts w:cstheme="minorHAnsi"/>
                <w:sz w:val="20"/>
                <w:szCs w:val="20"/>
              </w:rPr>
            </w:pPr>
          </w:p>
        </w:tc>
        <w:tc>
          <w:tcPr>
            <w:tcW w:w="1260" w:type="dxa"/>
          </w:tcPr>
          <w:p w14:paraId="494FCAE9" w14:textId="77777777" w:rsidR="00C21D9D" w:rsidRPr="008E7811" w:rsidRDefault="00C21D9D" w:rsidP="00C21D9D">
            <w:pPr>
              <w:jc w:val="both"/>
              <w:rPr>
                <w:rFonts w:cstheme="minorHAnsi"/>
                <w:sz w:val="20"/>
                <w:szCs w:val="20"/>
              </w:rPr>
            </w:pPr>
          </w:p>
        </w:tc>
      </w:tr>
      <w:tr w:rsidR="008E7811" w:rsidRPr="008E7811" w14:paraId="005AFF6E" w14:textId="77777777" w:rsidTr="00707B0A">
        <w:trPr>
          <w:trHeight w:val="255"/>
        </w:trPr>
        <w:tc>
          <w:tcPr>
            <w:tcW w:w="648" w:type="dxa"/>
            <w:vAlign w:val="bottom"/>
          </w:tcPr>
          <w:p w14:paraId="414AA9DB" w14:textId="631268B1" w:rsidR="00C21D9D" w:rsidRPr="008E7811" w:rsidRDefault="00C21D9D" w:rsidP="00C21D9D">
            <w:pPr>
              <w:rPr>
                <w:rFonts w:cstheme="minorHAnsi"/>
                <w:sz w:val="20"/>
                <w:szCs w:val="20"/>
              </w:rPr>
            </w:pPr>
            <w:r w:rsidRPr="008E7811">
              <w:rPr>
                <w:rFonts w:ascii="Calibri" w:hAnsi="Calibri" w:cs="Calibri"/>
                <w:sz w:val="20"/>
                <w:szCs w:val="20"/>
              </w:rPr>
              <w:t>1254</w:t>
            </w:r>
          </w:p>
        </w:tc>
        <w:tc>
          <w:tcPr>
            <w:tcW w:w="5557" w:type="dxa"/>
          </w:tcPr>
          <w:p w14:paraId="68630F0C" w14:textId="77777777" w:rsidR="00C21D9D" w:rsidRPr="008E7811" w:rsidRDefault="00C21D9D" w:rsidP="00C21D9D">
            <w:pPr>
              <w:spacing w:line="278" w:lineRule="auto"/>
              <w:jc w:val="both"/>
              <w:rPr>
                <w:rFonts w:cstheme="minorHAnsi"/>
                <w:sz w:val="20"/>
                <w:szCs w:val="20"/>
              </w:rPr>
            </w:pPr>
            <w:r w:rsidRPr="008E7811">
              <w:rPr>
                <w:rFonts w:cstheme="minorHAnsi"/>
                <w:sz w:val="20"/>
                <w:szCs w:val="20"/>
              </w:rPr>
              <w:t>Increment analysis</w:t>
            </w:r>
          </w:p>
        </w:tc>
        <w:tc>
          <w:tcPr>
            <w:tcW w:w="720" w:type="dxa"/>
          </w:tcPr>
          <w:p w14:paraId="3B452D0E" w14:textId="77777777" w:rsidR="00C21D9D" w:rsidRPr="008E7811" w:rsidRDefault="00C21D9D" w:rsidP="00C21D9D">
            <w:pPr>
              <w:jc w:val="both"/>
              <w:rPr>
                <w:rFonts w:cstheme="minorHAnsi"/>
                <w:sz w:val="20"/>
                <w:szCs w:val="20"/>
              </w:rPr>
            </w:pPr>
          </w:p>
        </w:tc>
        <w:tc>
          <w:tcPr>
            <w:tcW w:w="720" w:type="dxa"/>
          </w:tcPr>
          <w:p w14:paraId="67DE48ED" w14:textId="77777777" w:rsidR="00C21D9D" w:rsidRPr="008E7811" w:rsidRDefault="00C21D9D" w:rsidP="00C21D9D">
            <w:pPr>
              <w:jc w:val="both"/>
              <w:rPr>
                <w:rFonts w:cstheme="minorHAnsi"/>
                <w:sz w:val="20"/>
                <w:szCs w:val="20"/>
              </w:rPr>
            </w:pPr>
          </w:p>
        </w:tc>
        <w:tc>
          <w:tcPr>
            <w:tcW w:w="720" w:type="dxa"/>
          </w:tcPr>
          <w:p w14:paraId="55A099F1" w14:textId="77777777" w:rsidR="00C21D9D" w:rsidRPr="008E7811" w:rsidRDefault="00C21D9D" w:rsidP="00C21D9D">
            <w:pPr>
              <w:jc w:val="both"/>
              <w:rPr>
                <w:rFonts w:cstheme="minorHAnsi"/>
                <w:sz w:val="20"/>
                <w:szCs w:val="20"/>
              </w:rPr>
            </w:pPr>
          </w:p>
        </w:tc>
        <w:tc>
          <w:tcPr>
            <w:tcW w:w="653" w:type="dxa"/>
          </w:tcPr>
          <w:p w14:paraId="0D3E9755" w14:textId="77777777" w:rsidR="00C21D9D" w:rsidRPr="008E7811" w:rsidRDefault="00C21D9D" w:rsidP="00C21D9D">
            <w:pPr>
              <w:jc w:val="both"/>
              <w:rPr>
                <w:rFonts w:cstheme="minorHAnsi"/>
                <w:sz w:val="20"/>
                <w:szCs w:val="20"/>
              </w:rPr>
            </w:pPr>
          </w:p>
        </w:tc>
        <w:tc>
          <w:tcPr>
            <w:tcW w:w="1260" w:type="dxa"/>
          </w:tcPr>
          <w:p w14:paraId="3540571F" w14:textId="77777777" w:rsidR="00C21D9D" w:rsidRPr="008E7811" w:rsidRDefault="00C21D9D" w:rsidP="00C21D9D">
            <w:pPr>
              <w:jc w:val="both"/>
              <w:rPr>
                <w:rFonts w:cstheme="minorHAnsi"/>
                <w:sz w:val="20"/>
                <w:szCs w:val="20"/>
              </w:rPr>
            </w:pPr>
          </w:p>
        </w:tc>
      </w:tr>
      <w:tr w:rsidR="008E7811" w:rsidRPr="008E7811" w14:paraId="642F23B7" w14:textId="77777777" w:rsidTr="00707B0A">
        <w:trPr>
          <w:trHeight w:val="255"/>
        </w:trPr>
        <w:tc>
          <w:tcPr>
            <w:tcW w:w="648" w:type="dxa"/>
            <w:vAlign w:val="bottom"/>
          </w:tcPr>
          <w:p w14:paraId="3E05D728" w14:textId="54473554" w:rsidR="00C21D9D" w:rsidRPr="008E7811" w:rsidRDefault="00C21D9D" w:rsidP="00C21D9D">
            <w:pPr>
              <w:rPr>
                <w:rFonts w:cstheme="minorHAnsi"/>
                <w:sz w:val="20"/>
                <w:szCs w:val="20"/>
              </w:rPr>
            </w:pPr>
            <w:r w:rsidRPr="008E7811">
              <w:rPr>
                <w:rFonts w:ascii="Calibri" w:hAnsi="Calibri" w:cs="Calibri"/>
                <w:sz w:val="20"/>
                <w:szCs w:val="20"/>
              </w:rPr>
              <w:t>1255</w:t>
            </w:r>
          </w:p>
        </w:tc>
        <w:tc>
          <w:tcPr>
            <w:tcW w:w="5557" w:type="dxa"/>
          </w:tcPr>
          <w:p w14:paraId="011BFC38" w14:textId="77777777" w:rsidR="00C21D9D" w:rsidRPr="008E7811" w:rsidRDefault="00C21D9D" w:rsidP="00C21D9D">
            <w:pPr>
              <w:spacing w:line="278" w:lineRule="auto"/>
              <w:jc w:val="both"/>
              <w:rPr>
                <w:rFonts w:cstheme="minorHAnsi"/>
                <w:sz w:val="20"/>
                <w:szCs w:val="20"/>
              </w:rPr>
            </w:pPr>
            <w:r w:rsidRPr="008E7811">
              <w:rPr>
                <w:rFonts w:cstheme="minorHAnsi"/>
                <w:sz w:val="20"/>
                <w:szCs w:val="20"/>
              </w:rPr>
              <w:t>High-potential employees</w:t>
            </w:r>
          </w:p>
        </w:tc>
        <w:tc>
          <w:tcPr>
            <w:tcW w:w="720" w:type="dxa"/>
          </w:tcPr>
          <w:p w14:paraId="29A79450" w14:textId="77777777" w:rsidR="00C21D9D" w:rsidRPr="008E7811" w:rsidRDefault="00C21D9D" w:rsidP="00C21D9D">
            <w:pPr>
              <w:jc w:val="both"/>
              <w:rPr>
                <w:rFonts w:cstheme="minorHAnsi"/>
                <w:sz w:val="20"/>
                <w:szCs w:val="20"/>
              </w:rPr>
            </w:pPr>
          </w:p>
        </w:tc>
        <w:tc>
          <w:tcPr>
            <w:tcW w:w="720" w:type="dxa"/>
          </w:tcPr>
          <w:p w14:paraId="1CF17BBC" w14:textId="77777777" w:rsidR="00C21D9D" w:rsidRPr="008E7811" w:rsidRDefault="00C21D9D" w:rsidP="00C21D9D">
            <w:pPr>
              <w:jc w:val="both"/>
              <w:rPr>
                <w:rFonts w:cstheme="minorHAnsi"/>
                <w:sz w:val="20"/>
                <w:szCs w:val="20"/>
              </w:rPr>
            </w:pPr>
          </w:p>
        </w:tc>
        <w:tc>
          <w:tcPr>
            <w:tcW w:w="720" w:type="dxa"/>
          </w:tcPr>
          <w:p w14:paraId="7724A2E3" w14:textId="77777777" w:rsidR="00C21D9D" w:rsidRPr="008E7811" w:rsidRDefault="00C21D9D" w:rsidP="00C21D9D">
            <w:pPr>
              <w:jc w:val="both"/>
              <w:rPr>
                <w:rFonts w:cstheme="minorHAnsi"/>
                <w:sz w:val="20"/>
                <w:szCs w:val="20"/>
              </w:rPr>
            </w:pPr>
          </w:p>
        </w:tc>
        <w:tc>
          <w:tcPr>
            <w:tcW w:w="653" w:type="dxa"/>
          </w:tcPr>
          <w:p w14:paraId="5389E0E0" w14:textId="77777777" w:rsidR="00C21D9D" w:rsidRPr="008E7811" w:rsidRDefault="00C21D9D" w:rsidP="00C21D9D">
            <w:pPr>
              <w:jc w:val="both"/>
              <w:rPr>
                <w:rFonts w:cstheme="minorHAnsi"/>
                <w:sz w:val="20"/>
                <w:szCs w:val="20"/>
              </w:rPr>
            </w:pPr>
          </w:p>
        </w:tc>
        <w:tc>
          <w:tcPr>
            <w:tcW w:w="1260" w:type="dxa"/>
          </w:tcPr>
          <w:p w14:paraId="6B84E416" w14:textId="77777777" w:rsidR="00C21D9D" w:rsidRPr="008E7811" w:rsidRDefault="00C21D9D" w:rsidP="00C21D9D">
            <w:pPr>
              <w:jc w:val="both"/>
              <w:rPr>
                <w:rFonts w:cstheme="minorHAnsi"/>
                <w:sz w:val="20"/>
                <w:szCs w:val="20"/>
              </w:rPr>
            </w:pPr>
          </w:p>
        </w:tc>
      </w:tr>
      <w:tr w:rsidR="008E7811" w:rsidRPr="008E7811" w14:paraId="071359D3" w14:textId="77777777" w:rsidTr="00707B0A">
        <w:trPr>
          <w:trHeight w:val="255"/>
        </w:trPr>
        <w:tc>
          <w:tcPr>
            <w:tcW w:w="648" w:type="dxa"/>
            <w:vAlign w:val="bottom"/>
          </w:tcPr>
          <w:p w14:paraId="7F7A09E7" w14:textId="4AD5A7FD" w:rsidR="00C21D9D" w:rsidRPr="008E7811" w:rsidRDefault="00C21D9D" w:rsidP="00C21D9D">
            <w:pPr>
              <w:rPr>
                <w:rFonts w:cstheme="minorHAnsi"/>
                <w:sz w:val="20"/>
                <w:szCs w:val="20"/>
              </w:rPr>
            </w:pPr>
            <w:r w:rsidRPr="008E7811">
              <w:rPr>
                <w:rFonts w:ascii="Calibri" w:hAnsi="Calibri" w:cs="Calibri"/>
                <w:sz w:val="20"/>
                <w:szCs w:val="20"/>
              </w:rPr>
              <w:t>1256</w:t>
            </w:r>
          </w:p>
        </w:tc>
        <w:tc>
          <w:tcPr>
            <w:tcW w:w="5557" w:type="dxa"/>
          </w:tcPr>
          <w:p w14:paraId="07DAEEBD" w14:textId="77777777" w:rsidR="00C21D9D" w:rsidRPr="008E7811" w:rsidRDefault="00C21D9D" w:rsidP="00C21D9D">
            <w:pPr>
              <w:spacing w:line="278" w:lineRule="auto"/>
              <w:jc w:val="both"/>
              <w:rPr>
                <w:rFonts w:cstheme="minorHAnsi"/>
                <w:sz w:val="20"/>
                <w:szCs w:val="20"/>
              </w:rPr>
            </w:pPr>
            <w:r w:rsidRPr="008E7811">
              <w:rPr>
                <w:rFonts w:cstheme="minorHAnsi"/>
                <w:sz w:val="20"/>
                <w:szCs w:val="20"/>
              </w:rPr>
              <w:t>Critical talent identification</w:t>
            </w:r>
          </w:p>
        </w:tc>
        <w:tc>
          <w:tcPr>
            <w:tcW w:w="720" w:type="dxa"/>
          </w:tcPr>
          <w:p w14:paraId="75057A09" w14:textId="77777777" w:rsidR="00C21D9D" w:rsidRPr="008E7811" w:rsidRDefault="00C21D9D" w:rsidP="00C21D9D">
            <w:pPr>
              <w:jc w:val="both"/>
              <w:rPr>
                <w:rFonts w:cstheme="minorHAnsi"/>
                <w:sz w:val="20"/>
                <w:szCs w:val="20"/>
              </w:rPr>
            </w:pPr>
          </w:p>
        </w:tc>
        <w:tc>
          <w:tcPr>
            <w:tcW w:w="720" w:type="dxa"/>
          </w:tcPr>
          <w:p w14:paraId="6E27A001" w14:textId="77777777" w:rsidR="00C21D9D" w:rsidRPr="008E7811" w:rsidRDefault="00C21D9D" w:rsidP="00C21D9D">
            <w:pPr>
              <w:jc w:val="both"/>
              <w:rPr>
                <w:rFonts w:cstheme="minorHAnsi"/>
                <w:sz w:val="20"/>
                <w:szCs w:val="20"/>
              </w:rPr>
            </w:pPr>
          </w:p>
        </w:tc>
        <w:tc>
          <w:tcPr>
            <w:tcW w:w="720" w:type="dxa"/>
          </w:tcPr>
          <w:p w14:paraId="01324692" w14:textId="77777777" w:rsidR="00C21D9D" w:rsidRPr="008E7811" w:rsidRDefault="00C21D9D" w:rsidP="00C21D9D">
            <w:pPr>
              <w:jc w:val="both"/>
              <w:rPr>
                <w:rFonts w:cstheme="minorHAnsi"/>
                <w:sz w:val="20"/>
                <w:szCs w:val="20"/>
              </w:rPr>
            </w:pPr>
          </w:p>
        </w:tc>
        <w:tc>
          <w:tcPr>
            <w:tcW w:w="653" w:type="dxa"/>
          </w:tcPr>
          <w:p w14:paraId="00C9FA6D" w14:textId="77777777" w:rsidR="00C21D9D" w:rsidRPr="008E7811" w:rsidRDefault="00C21D9D" w:rsidP="00C21D9D">
            <w:pPr>
              <w:jc w:val="both"/>
              <w:rPr>
                <w:rFonts w:cstheme="minorHAnsi"/>
                <w:sz w:val="20"/>
                <w:szCs w:val="20"/>
              </w:rPr>
            </w:pPr>
          </w:p>
        </w:tc>
        <w:tc>
          <w:tcPr>
            <w:tcW w:w="1260" w:type="dxa"/>
          </w:tcPr>
          <w:p w14:paraId="5F98E197" w14:textId="77777777" w:rsidR="00C21D9D" w:rsidRPr="008E7811" w:rsidRDefault="00C21D9D" w:rsidP="00C21D9D">
            <w:pPr>
              <w:jc w:val="both"/>
              <w:rPr>
                <w:rFonts w:cstheme="minorHAnsi"/>
                <w:sz w:val="20"/>
                <w:szCs w:val="20"/>
              </w:rPr>
            </w:pPr>
          </w:p>
        </w:tc>
      </w:tr>
      <w:tr w:rsidR="008E7811" w:rsidRPr="008E7811" w14:paraId="3E07535A" w14:textId="77777777" w:rsidTr="00707B0A">
        <w:trPr>
          <w:trHeight w:val="255"/>
        </w:trPr>
        <w:tc>
          <w:tcPr>
            <w:tcW w:w="648" w:type="dxa"/>
            <w:vAlign w:val="bottom"/>
          </w:tcPr>
          <w:p w14:paraId="0C69B777" w14:textId="019A71E6" w:rsidR="00C21D9D" w:rsidRPr="008E7811" w:rsidRDefault="00C21D9D" w:rsidP="00C21D9D">
            <w:pPr>
              <w:rPr>
                <w:rFonts w:cstheme="minorHAnsi"/>
                <w:sz w:val="20"/>
                <w:szCs w:val="20"/>
              </w:rPr>
            </w:pPr>
            <w:r w:rsidRPr="008E7811">
              <w:rPr>
                <w:rFonts w:ascii="Calibri" w:hAnsi="Calibri" w:cs="Calibri"/>
                <w:sz w:val="20"/>
                <w:szCs w:val="20"/>
              </w:rPr>
              <w:t>1257</w:t>
            </w:r>
          </w:p>
        </w:tc>
        <w:tc>
          <w:tcPr>
            <w:tcW w:w="5557" w:type="dxa"/>
          </w:tcPr>
          <w:p w14:paraId="4EB01277" w14:textId="77777777" w:rsidR="00C21D9D" w:rsidRPr="008E7811" w:rsidRDefault="00C21D9D" w:rsidP="00C21D9D">
            <w:pPr>
              <w:spacing w:line="278" w:lineRule="auto"/>
              <w:jc w:val="both"/>
              <w:rPr>
                <w:rFonts w:cstheme="minorHAnsi"/>
                <w:sz w:val="20"/>
                <w:szCs w:val="20"/>
              </w:rPr>
            </w:pPr>
            <w:r w:rsidRPr="008E7811">
              <w:rPr>
                <w:rFonts w:cstheme="minorHAnsi"/>
                <w:sz w:val="20"/>
                <w:szCs w:val="20"/>
              </w:rPr>
              <w:t>Department and branch performance</w:t>
            </w:r>
          </w:p>
        </w:tc>
        <w:tc>
          <w:tcPr>
            <w:tcW w:w="720" w:type="dxa"/>
          </w:tcPr>
          <w:p w14:paraId="53C14EF3" w14:textId="77777777" w:rsidR="00C21D9D" w:rsidRPr="008E7811" w:rsidRDefault="00C21D9D" w:rsidP="00C21D9D">
            <w:pPr>
              <w:jc w:val="both"/>
              <w:rPr>
                <w:rFonts w:cstheme="minorHAnsi"/>
                <w:sz w:val="20"/>
                <w:szCs w:val="20"/>
              </w:rPr>
            </w:pPr>
          </w:p>
        </w:tc>
        <w:tc>
          <w:tcPr>
            <w:tcW w:w="720" w:type="dxa"/>
          </w:tcPr>
          <w:p w14:paraId="39FE9373" w14:textId="77777777" w:rsidR="00C21D9D" w:rsidRPr="008E7811" w:rsidRDefault="00C21D9D" w:rsidP="00C21D9D">
            <w:pPr>
              <w:jc w:val="both"/>
              <w:rPr>
                <w:rFonts w:cstheme="minorHAnsi"/>
                <w:sz w:val="20"/>
                <w:szCs w:val="20"/>
              </w:rPr>
            </w:pPr>
          </w:p>
        </w:tc>
        <w:tc>
          <w:tcPr>
            <w:tcW w:w="720" w:type="dxa"/>
          </w:tcPr>
          <w:p w14:paraId="766B6E14" w14:textId="77777777" w:rsidR="00C21D9D" w:rsidRPr="008E7811" w:rsidRDefault="00C21D9D" w:rsidP="00C21D9D">
            <w:pPr>
              <w:jc w:val="both"/>
              <w:rPr>
                <w:rFonts w:cstheme="minorHAnsi"/>
                <w:sz w:val="20"/>
                <w:szCs w:val="20"/>
              </w:rPr>
            </w:pPr>
          </w:p>
        </w:tc>
        <w:tc>
          <w:tcPr>
            <w:tcW w:w="653" w:type="dxa"/>
          </w:tcPr>
          <w:p w14:paraId="126AE42A" w14:textId="77777777" w:rsidR="00C21D9D" w:rsidRPr="008E7811" w:rsidRDefault="00C21D9D" w:rsidP="00C21D9D">
            <w:pPr>
              <w:jc w:val="both"/>
              <w:rPr>
                <w:rFonts w:cstheme="minorHAnsi"/>
                <w:sz w:val="20"/>
                <w:szCs w:val="20"/>
              </w:rPr>
            </w:pPr>
          </w:p>
        </w:tc>
        <w:tc>
          <w:tcPr>
            <w:tcW w:w="1260" w:type="dxa"/>
          </w:tcPr>
          <w:p w14:paraId="29BFCC24" w14:textId="77777777" w:rsidR="00C21D9D" w:rsidRPr="008E7811" w:rsidRDefault="00C21D9D" w:rsidP="00C21D9D">
            <w:pPr>
              <w:jc w:val="both"/>
              <w:rPr>
                <w:rFonts w:cstheme="minorHAnsi"/>
                <w:sz w:val="20"/>
                <w:szCs w:val="20"/>
              </w:rPr>
            </w:pPr>
          </w:p>
        </w:tc>
      </w:tr>
      <w:tr w:rsidR="008E7811" w:rsidRPr="008E7811" w14:paraId="0E4C9AF0" w14:textId="77777777" w:rsidTr="00707B0A">
        <w:trPr>
          <w:trHeight w:val="255"/>
        </w:trPr>
        <w:tc>
          <w:tcPr>
            <w:tcW w:w="648" w:type="dxa"/>
            <w:vAlign w:val="bottom"/>
          </w:tcPr>
          <w:p w14:paraId="3A15681B" w14:textId="1D1047FE" w:rsidR="00C21D9D" w:rsidRPr="008E7811" w:rsidRDefault="00C21D9D" w:rsidP="00C21D9D">
            <w:pPr>
              <w:rPr>
                <w:rFonts w:cstheme="minorHAnsi"/>
                <w:sz w:val="20"/>
                <w:szCs w:val="20"/>
              </w:rPr>
            </w:pPr>
            <w:r w:rsidRPr="008E7811">
              <w:rPr>
                <w:rFonts w:ascii="Calibri" w:hAnsi="Calibri" w:cs="Calibri"/>
                <w:sz w:val="20"/>
                <w:szCs w:val="20"/>
              </w:rPr>
              <w:t>1258</w:t>
            </w:r>
          </w:p>
        </w:tc>
        <w:tc>
          <w:tcPr>
            <w:tcW w:w="5557" w:type="dxa"/>
          </w:tcPr>
          <w:p w14:paraId="6247A76D" w14:textId="77777777" w:rsidR="00C21D9D" w:rsidRPr="008E7811" w:rsidRDefault="00C21D9D" w:rsidP="00C21D9D">
            <w:pPr>
              <w:spacing w:line="278" w:lineRule="auto"/>
              <w:jc w:val="both"/>
              <w:rPr>
                <w:rFonts w:cstheme="minorHAnsi"/>
                <w:sz w:val="20"/>
                <w:szCs w:val="20"/>
              </w:rPr>
            </w:pPr>
            <w:r w:rsidRPr="008E7811">
              <w:rPr>
                <w:rFonts w:cstheme="minorHAnsi"/>
                <w:sz w:val="20"/>
                <w:szCs w:val="20"/>
              </w:rPr>
              <w:t>PIP monitoring</w:t>
            </w:r>
          </w:p>
        </w:tc>
        <w:tc>
          <w:tcPr>
            <w:tcW w:w="720" w:type="dxa"/>
          </w:tcPr>
          <w:p w14:paraId="71EEF5B5" w14:textId="77777777" w:rsidR="00C21D9D" w:rsidRPr="008E7811" w:rsidRDefault="00C21D9D" w:rsidP="00C21D9D">
            <w:pPr>
              <w:jc w:val="both"/>
              <w:rPr>
                <w:rFonts w:cstheme="minorHAnsi"/>
                <w:sz w:val="20"/>
                <w:szCs w:val="20"/>
              </w:rPr>
            </w:pPr>
          </w:p>
        </w:tc>
        <w:tc>
          <w:tcPr>
            <w:tcW w:w="720" w:type="dxa"/>
          </w:tcPr>
          <w:p w14:paraId="77551D48" w14:textId="77777777" w:rsidR="00C21D9D" w:rsidRPr="008E7811" w:rsidRDefault="00C21D9D" w:rsidP="00C21D9D">
            <w:pPr>
              <w:jc w:val="both"/>
              <w:rPr>
                <w:rFonts w:cstheme="minorHAnsi"/>
                <w:sz w:val="20"/>
                <w:szCs w:val="20"/>
              </w:rPr>
            </w:pPr>
          </w:p>
        </w:tc>
        <w:tc>
          <w:tcPr>
            <w:tcW w:w="720" w:type="dxa"/>
          </w:tcPr>
          <w:p w14:paraId="17514F2A" w14:textId="77777777" w:rsidR="00C21D9D" w:rsidRPr="008E7811" w:rsidRDefault="00C21D9D" w:rsidP="00C21D9D">
            <w:pPr>
              <w:jc w:val="both"/>
              <w:rPr>
                <w:rFonts w:cstheme="minorHAnsi"/>
                <w:sz w:val="20"/>
                <w:szCs w:val="20"/>
              </w:rPr>
            </w:pPr>
          </w:p>
        </w:tc>
        <w:tc>
          <w:tcPr>
            <w:tcW w:w="653" w:type="dxa"/>
          </w:tcPr>
          <w:p w14:paraId="2556C96A" w14:textId="77777777" w:rsidR="00C21D9D" w:rsidRPr="008E7811" w:rsidRDefault="00C21D9D" w:rsidP="00C21D9D">
            <w:pPr>
              <w:jc w:val="both"/>
              <w:rPr>
                <w:rFonts w:cstheme="minorHAnsi"/>
                <w:sz w:val="20"/>
                <w:szCs w:val="20"/>
              </w:rPr>
            </w:pPr>
          </w:p>
        </w:tc>
        <w:tc>
          <w:tcPr>
            <w:tcW w:w="1260" w:type="dxa"/>
          </w:tcPr>
          <w:p w14:paraId="0D79A21B" w14:textId="77777777" w:rsidR="00C21D9D" w:rsidRPr="008E7811" w:rsidRDefault="00C21D9D" w:rsidP="00C21D9D">
            <w:pPr>
              <w:jc w:val="both"/>
              <w:rPr>
                <w:rFonts w:cstheme="minorHAnsi"/>
                <w:sz w:val="20"/>
                <w:szCs w:val="20"/>
              </w:rPr>
            </w:pPr>
          </w:p>
        </w:tc>
      </w:tr>
      <w:tr w:rsidR="008E7811" w:rsidRPr="008E7811" w14:paraId="2EFECC29" w14:textId="77777777" w:rsidTr="00707B0A">
        <w:trPr>
          <w:trHeight w:val="255"/>
        </w:trPr>
        <w:tc>
          <w:tcPr>
            <w:tcW w:w="648" w:type="dxa"/>
            <w:vAlign w:val="bottom"/>
          </w:tcPr>
          <w:p w14:paraId="2BE09459" w14:textId="14A6A109" w:rsidR="00C21D9D" w:rsidRPr="008E7811" w:rsidRDefault="00C21D9D" w:rsidP="00C21D9D">
            <w:pPr>
              <w:rPr>
                <w:rFonts w:cstheme="minorHAnsi"/>
                <w:sz w:val="20"/>
                <w:szCs w:val="20"/>
              </w:rPr>
            </w:pPr>
            <w:r w:rsidRPr="008E7811">
              <w:rPr>
                <w:rFonts w:ascii="Calibri" w:hAnsi="Calibri" w:cs="Calibri"/>
                <w:sz w:val="20"/>
                <w:szCs w:val="20"/>
              </w:rPr>
              <w:t>1259</w:t>
            </w:r>
          </w:p>
        </w:tc>
        <w:tc>
          <w:tcPr>
            <w:tcW w:w="5557" w:type="dxa"/>
          </w:tcPr>
          <w:p w14:paraId="61A7E5C8" w14:textId="77777777" w:rsidR="00C21D9D" w:rsidRPr="008E7811" w:rsidRDefault="00C21D9D" w:rsidP="00C21D9D">
            <w:pPr>
              <w:spacing w:line="278" w:lineRule="auto"/>
              <w:jc w:val="both"/>
              <w:rPr>
                <w:rFonts w:cstheme="minorHAnsi"/>
                <w:sz w:val="20"/>
                <w:szCs w:val="20"/>
              </w:rPr>
            </w:pPr>
            <w:r w:rsidRPr="008E7811">
              <w:rPr>
                <w:rFonts w:cstheme="minorHAnsi"/>
                <w:sz w:val="20"/>
                <w:szCs w:val="20"/>
              </w:rPr>
              <w:t>Succession readiness</w:t>
            </w:r>
          </w:p>
        </w:tc>
        <w:tc>
          <w:tcPr>
            <w:tcW w:w="720" w:type="dxa"/>
          </w:tcPr>
          <w:p w14:paraId="0127267E" w14:textId="77777777" w:rsidR="00C21D9D" w:rsidRPr="008E7811" w:rsidRDefault="00C21D9D" w:rsidP="00C21D9D">
            <w:pPr>
              <w:jc w:val="both"/>
              <w:rPr>
                <w:rFonts w:cstheme="minorHAnsi"/>
                <w:sz w:val="20"/>
                <w:szCs w:val="20"/>
              </w:rPr>
            </w:pPr>
          </w:p>
        </w:tc>
        <w:tc>
          <w:tcPr>
            <w:tcW w:w="720" w:type="dxa"/>
          </w:tcPr>
          <w:p w14:paraId="55FC546A" w14:textId="77777777" w:rsidR="00C21D9D" w:rsidRPr="008E7811" w:rsidRDefault="00C21D9D" w:rsidP="00C21D9D">
            <w:pPr>
              <w:jc w:val="both"/>
              <w:rPr>
                <w:rFonts w:cstheme="minorHAnsi"/>
                <w:sz w:val="20"/>
                <w:szCs w:val="20"/>
              </w:rPr>
            </w:pPr>
          </w:p>
        </w:tc>
        <w:tc>
          <w:tcPr>
            <w:tcW w:w="720" w:type="dxa"/>
          </w:tcPr>
          <w:p w14:paraId="4C3F3987" w14:textId="77777777" w:rsidR="00C21D9D" w:rsidRPr="008E7811" w:rsidRDefault="00C21D9D" w:rsidP="00C21D9D">
            <w:pPr>
              <w:jc w:val="both"/>
              <w:rPr>
                <w:rFonts w:cstheme="minorHAnsi"/>
                <w:sz w:val="20"/>
                <w:szCs w:val="20"/>
              </w:rPr>
            </w:pPr>
          </w:p>
        </w:tc>
        <w:tc>
          <w:tcPr>
            <w:tcW w:w="653" w:type="dxa"/>
          </w:tcPr>
          <w:p w14:paraId="308EDF3D" w14:textId="77777777" w:rsidR="00C21D9D" w:rsidRPr="008E7811" w:rsidRDefault="00C21D9D" w:rsidP="00C21D9D">
            <w:pPr>
              <w:jc w:val="both"/>
              <w:rPr>
                <w:rFonts w:cstheme="minorHAnsi"/>
                <w:sz w:val="20"/>
                <w:szCs w:val="20"/>
              </w:rPr>
            </w:pPr>
          </w:p>
        </w:tc>
        <w:tc>
          <w:tcPr>
            <w:tcW w:w="1260" w:type="dxa"/>
          </w:tcPr>
          <w:p w14:paraId="7416EFEA" w14:textId="77777777" w:rsidR="00C21D9D" w:rsidRPr="008E7811" w:rsidRDefault="00C21D9D" w:rsidP="00C21D9D">
            <w:pPr>
              <w:jc w:val="both"/>
              <w:rPr>
                <w:rFonts w:cstheme="minorHAnsi"/>
                <w:sz w:val="20"/>
                <w:szCs w:val="20"/>
              </w:rPr>
            </w:pPr>
          </w:p>
        </w:tc>
      </w:tr>
      <w:tr w:rsidR="008E7811" w:rsidRPr="008E7811" w14:paraId="6B495718" w14:textId="77777777" w:rsidTr="003145C9">
        <w:trPr>
          <w:trHeight w:val="255"/>
        </w:trPr>
        <w:tc>
          <w:tcPr>
            <w:tcW w:w="648" w:type="dxa"/>
          </w:tcPr>
          <w:p w14:paraId="7FEB06F3" w14:textId="434EE68B" w:rsidR="00251572" w:rsidRPr="008E7811" w:rsidRDefault="00C21D9D" w:rsidP="003145C9">
            <w:pPr>
              <w:rPr>
                <w:rFonts w:cstheme="minorHAnsi"/>
                <w:sz w:val="20"/>
                <w:szCs w:val="20"/>
              </w:rPr>
            </w:pPr>
            <w:r w:rsidRPr="008E7811">
              <w:rPr>
                <w:rFonts w:cstheme="minorHAnsi"/>
                <w:sz w:val="20"/>
                <w:szCs w:val="20"/>
              </w:rPr>
              <w:lastRenderedPageBreak/>
              <w:t>1260</w:t>
            </w:r>
          </w:p>
        </w:tc>
        <w:tc>
          <w:tcPr>
            <w:tcW w:w="5557" w:type="dxa"/>
          </w:tcPr>
          <w:p w14:paraId="7676921C" w14:textId="77777777" w:rsidR="00251572" w:rsidRPr="008E7811" w:rsidRDefault="00251572" w:rsidP="003145C9">
            <w:pPr>
              <w:spacing w:line="278" w:lineRule="auto"/>
              <w:jc w:val="both"/>
              <w:rPr>
                <w:rFonts w:cstheme="minorHAnsi"/>
                <w:sz w:val="20"/>
                <w:szCs w:val="20"/>
              </w:rPr>
            </w:pPr>
            <w:r w:rsidRPr="008E7811">
              <w:rPr>
                <w:rFonts w:cstheme="minorHAnsi"/>
                <w:sz w:val="20"/>
                <w:szCs w:val="20"/>
              </w:rPr>
              <w:t>The dashboard shall support graphical visualization, drill-down analysis, configurable filters and export options</w:t>
            </w:r>
          </w:p>
        </w:tc>
        <w:tc>
          <w:tcPr>
            <w:tcW w:w="720" w:type="dxa"/>
          </w:tcPr>
          <w:p w14:paraId="3DD02380" w14:textId="77777777" w:rsidR="00251572" w:rsidRPr="008E7811" w:rsidRDefault="00251572" w:rsidP="003145C9">
            <w:pPr>
              <w:jc w:val="both"/>
              <w:rPr>
                <w:rFonts w:cstheme="minorHAnsi"/>
                <w:sz w:val="20"/>
                <w:szCs w:val="20"/>
              </w:rPr>
            </w:pPr>
          </w:p>
        </w:tc>
        <w:tc>
          <w:tcPr>
            <w:tcW w:w="720" w:type="dxa"/>
          </w:tcPr>
          <w:p w14:paraId="74EEAB8E" w14:textId="77777777" w:rsidR="00251572" w:rsidRPr="008E7811" w:rsidRDefault="00251572" w:rsidP="003145C9">
            <w:pPr>
              <w:jc w:val="both"/>
              <w:rPr>
                <w:rFonts w:cstheme="minorHAnsi"/>
                <w:sz w:val="20"/>
                <w:szCs w:val="20"/>
              </w:rPr>
            </w:pPr>
          </w:p>
        </w:tc>
        <w:tc>
          <w:tcPr>
            <w:tcW w:w="720" w:type="dxa"/>
          </w:tcPr>
          <w:p w14:paraId="0338606C" w14:textId="77777777" w:rsidR="00251572" w:rsidRPr="008E7811" w:rsidRDefault="00251572" w:rsidP="003145C9">
            <w:pPr>
              <w:jc w:val="both"/>
              <w:rPr>
                <w:rFonts w:cstheme="minorHAnsi"/>
                <w:sz w:val="20"/>
                <w:szCs w:val="20"/>
              </w:rPr>
            </w:pPr>
          </w:p>
        </w:tc>
        <w:tc>
          <w:tcPr>
            <w:tcW w:w="653" w:type="dxa"/>
          </w:tcPr>
          <w:p w14:paraId="24D7D033" w14:textId="77777777" w:rsidR="00251572" w:rsidRPr="008E7811" w:rsidRDefault="00251572" w:rsidP="003145C9">
            <w:pPr>
              <w:jc w:val="both"/>
              <w:rPr>
                <w:rFonts w:cstheme="minorHAnsi"/>
                <w:sz w:val="20"/>
                <w:szCs w:val="20"/>
              </w:rPr>
            </w:pPr>
          </w:p>
        </w:tc>
        <w:tc>
          <w:tcPr>
            <w:tcW w:w="1260" w:type="dxa"/>
          </w:tcPr>
          <w:p w14:paraId="065AFA84" w14:textId="77777777" w:rsidR="00251572" w:rsidRPr="008E7811" w:rsidRDefault="00251572" w:rsidP="003145C9">
            <w:pPr>
              <w:jc w:val="both"/>
              <w:rPr>
                <w:rFonts w:cstheme="minorHAnsi"/>
                <w:sz w:val="20"/>
                <w:szCs w:val="20"/>
              </w:rPr>
            </w:pPr>
          </w:p>
        </w:tc>
      </w:tr>
      <w:tr w:rsidR="008E7811" w:rsidRPr="008E7811" w14:paraId="5C4E1FF8" w14:textId="77777777" w:rsidTr="003145C9">
        <w:trPr>
          <w:trHeight w:val="255"/>
        </w:trPr>
        <w:tc>
          <w:tcPr>
            <w:tcW w:w="10278" w:type="dxa"/>
            <w:gridSpan w:val="7"/>
            <w:shd w:val="clear" w:color="auto" w:fill="BFBFBF" w:themeFill="background1" w:themeFillShade="BF"/>
          </w:tcPr>
          <w:p w14:paraId="028FA8DF" w14:textId="77777777" w:rsidR="00251572" w:rsidRPr="008E7811" w:rsidRDefault="00251572" w:rsidP="003145C9">
            <w:pPr>
              <w:rPr>
                <w:rFonts w:cstheme="minorHAnsi"/>
                <w:b/>
                <w:sz w:val="20"/>
                <w:szCs w:val="20"/>
              </w:rPr>
            </w:pPr>
            <w:r w:rsidRPr="008E7811">
              <w:rPr>
                <w:rFonts w:cstheme="minorHAnsi"/>
                <w:b/>
                <w:sz w:val="20"/>
                <w:szCs w:val="20"/>
              </w:rPr>
              <w:t>Promotion Management Module</w:t>
            </w:r>
          </w:p>
        </w:tc>
      </w:tr>
      <w:tr w:rsidR="008E7811" w:rsidRPr="008E7811" w14:paraId="2FF02889" w14:textId="77777777" w:rsidTr="003145C9">
        <w:trPr>
          <w:trHeight w:val="255"/>
        </w:trPr>
        <w:tc>
          <w:tcPr>
            <w:tcW w:w="10278" w:type="dxa"/>
            <w:gridSpan w:val="7"/>
            <w:shd w:val="clear" w:color="auto" w:fill="D9D9D9" w:themeFill="background1" w:themeFillShade="D9"/>
          </w:tcPr>
          <w:p w14:paraId="3C2D4656" w14:textId="77777777" w:rsidR="00251572" w:rsidRPr="008E7811" w:rsidRDefault="00251572" w:rsidP="003145C9">
            <w:pPr>
              <w:jc w:val="both"/>
              <w:rPr>
                <w:rFonts w:cstheme="minorHAnsi"/>
                <w:sz w:val="20"/>
                <w:szCs w:val="20"/>
              </w:rPr>
            </w:pPr>
            <w:r w:rsidRPr="008E7811">
              <w:rPr>
                <w:rFonts w:cstheme="minorHAnsi"/>
                <w:sz w:val="20"/>
                <w:szCs w:val="20"/>
              </w:rPr>
              <w:t>The Promotion Management module should provide a structured, transparent, and policy-driven framework for managing employee promotions across the organization. The module should support promotion planning, eligibility assessment, approval workflows, compensation adjustments, and audit compliance while ensuring alignment with the bank's HR policies and career progression framework. The module should be accessible through both web portal and mobile application for authorized users.</w:t>
            </w:r>
          </w:p>
        </w:tc>
      </w:tr>
      <w:tr w:rsidR="008E7811" w:rsidRPr="008E7811" w14:paraId="75B2D41D" w14:textId="77777777" w:rsidTr="003145C9">
        <w:trPr>
          <w:trHeight w:val="255"/>
        </w:trPr>
        <w:tc>
          <w:tcPr>
            <w:tcW w:w="648" w:type="dxa"/>
            <w:shd w:val="clear" w:color="auto" w:fill="F2F2F2" w:themeFill="background1" w:themeFillShade="F2"/>
          </w:tcPr>
          <w:p w14:paraId="2B4FDAB3" w14:textId="77777777" w:rsidR="00251572" w:rsidRPr="008E7811" w:rsidRDefault="00251572" w:rsidP="003145C9">
            <w:pPr>
              <w:rPr>
                <w:rFonts w:cstheme="minorHAnsi"/>
                <w:sz w:val="20"/>
                <w:szCs w:val="20"/>
              </w:rPr>
            </w:pPr>
          </w:p>
        </w:tc>
        <w:tc>
          <w:tcPr>
            <w:tcW w:w="9630" w:type="dxa"/>
            <w:gridSpan w:val="6"/>
            <w:shd w:val="clear" w:color="auto" w:fill="F2F2F2" w:themeFill="background1" w:themeFillShade="F2"/>
          </w:tcPr>
          <w:p w14:paraId="3185D115" w14:textId="77777777" w:rsidR="00251572" w:rsidRPr="008E7811" w:rsidRDefault="00251572" w:rsidP="003145C9">
            <w:pPr>
              <w:rPr>
                <w:rFonts w:cstheme="minorHAnsi"/>
                <w:sz w:val="20"/>
                <w:szCs w:val="20"/>
              </w:rPr>
            </w:pPr>
            <w:r w:rsidRPr="008E7811">
              <w:rPr>
                <w:rFonts w:cstheme="minorHAnsi"/>
                <w:i/>
                <w:iCs/>
                <w:sz w:val="20"/>
                <w:szCs w:val="20"/>
              </w:rPr>
              <w:t>Promotion Policy Configuration</w:t>
            </w:r>
          </w:p>
        </w:tc>
      </w:tr>
      <w:tr w:rsidR="008E7811" w:rsidRPr="008E7811" w14:paraId="4272A7EA" w14:textId="77777777" w:rsidTr="00332123">
        <w:trPr>
          <w:trHeight w:val="255"/>
        </w:trPr>
        <w:tc>
          <w:tcPr>
            <w:tcW w:w="648" w:type="dxa"/>
            <w:vAlign w:val="bottom"/>
          </w:tcPr>
          <w:p w14:paraId="6880534B" w14:textId="7A5556A8" w:rsidR="00C21D9D" w:rsidRPr="008E7811" w:rsidRDefault="00C21D9D" w:rsidP="00C21D9D">
            <w:pPr>
              <w:rPr>
                <w:rFonts w:cstheme="minorHAnsi"/>
                <w:sz w:val="20"/>
                <w:szCs w:val="20"/>
              </w:rPr>
            </w:pPr>
            <w:r w:rsidRPr="008E7811">
              <w:rPr>
                <w:rFonts w:ascii="Calibri" w:hAnsi="Calibri" w:cs="Calibri"/>
                <w:sz w:val="20"/>
                <w:szCs w:val="20"/>
              </w:rPr>
              <w:t>1261</w:t>
            </w:r>
          </w:p>
        </w:tc>
        <w:tc>
          <w:tcPr>
            <w:tcW w:w="9630" w:type="dxa"/>
            <w:gridSpan w:val="6"/>
          </w:tcPr>
          <w:p w14:paraId="1E0860B4" w14:textId="77777777" w:rsidR="00C21D9D" w:rsidRPr="008E7811" w:rsidRDefault="00C21D9D" w:rsidP="00C21D9D">
            <w:pPr>
              <w:shd w:val="clear" w:color="auto" w:fill="FFFFFF"/>
              <w:jc w:val="both"/>
              <w:rPr>
                <w:rFonts w:cstheme="minorHAnsi"/>
                <w:sz w:val="20"/>
                <w:szCs w:val="20"/>
              </w:rPr>
            </w:pPr>
            <w:r w:rsidRPr="008E7811">
              <w:rPr>
                <w:rFonts w:cstheme="minorHAnsi"/>
                <w:sz w:val="20"/>
                <w:szCs w:val="20"/>
              </w:rPr>
              <w:t>The system should allow HR to define:</w:t>
            </w:r>
          </w:p>
        </w:tc>
      </w:tr>
      <w:tr w:rsidR="008E7811" w:rsidRPr="008E7811" w14:paraId="151EB910" w14:textId="77777777" w:rsidTr="00332123">
        <w:trPr>
          <w:trHeight w:val="255"/>
        </w:trPr>
        <w:tc>
          <w:tcPr>
            <w:tcW w:w="648" w:type="dxa"/>
            <w:vAlign w:val="bottom"/>
          </w:tcPr>
          <w:p w14:paraId="43A0A3A2" w14:textId="36EA5761" w:rsidR="00C21D9D" w:rsidRPr="008E7811" w:rsidRDefault="00C21D9D" w:rsidP="00C21D9D">
            <w:pPr>
              <w:rPr>
                <w:rFonts w:cstheme="minorHAnsi"/>
                <w:sz w:val="20"/>
                <w:szCs w:val="20"/>
              </w:rPr>
            </w:pPr>
            <w:r w:rsidRPr="008E7811">
              <w:rPr>
                <w:rFonts w:ascii="Calibri" w:hAnsi="Calibri" w:cs="Calibri"/>
                <w:sz w:val="20"/>
                <w:szCs w:val="20"/>
              </w:rPr>
              <w:t>1262</w:t>
            </w:r>
          </w:p>
        </w:tc>
        <w:tc>
          <w:tcPr>
            <w:tcW w:w="5557" w:type="dxa"/>
          </w:tcPr>
          <w:p w14:paraId="04B25FB6" w14:textId="77777777" w:rsidR="00C21D9D" w:rsidRPr="008E7811" w:rsidRDefault="00C21D9D" w:rsidP="00C21D9D">
            <w:pPr>
              <w:spacing w:line="278" w:lineRule="auto"/>
              <w:jc w:val="both"/>
              <w:rPr>
                <w:rFonts w:cstheme="minorHAnsi"/>
                <w:sz w:val="20"/>
                <w:szCs w:val="20"/>
              </w:rPr>
            </w:pPr>
            <w:r w:rsidRPr="008E7811">
              <w:rPr>
                <w:rFonts w:cstheme="minorHAnsi"/>
                <w:sz w:val="20"/>
                <w:szCs w:val="20"/>
              </w:rPr>
              <w:t>Promotion types (Regular, Merit-Based, Special, Fast-Track, Acting Promotion)</w:t>
            </w:r>
          </w:p>
        </w:tc>
        <w:tc>
          <w:tcPr>
            <w:tcW w:w="720" w:type="dxa"/>
          </w:tcPr>
          <w:p w14:paraId="4A0E8522" w14:textId="77777777" w:rsidR="00C21D9D" w:rsidRPr="008E7811" w:rsidRDefault="00C21D9D" w:rsidP="00C21D9D">
            <w:pPr>
              <w:rPr>
                <w:rFonts w:cstheme="minorHAnsi"/>
                <w:sz w:val="20"/>
                <w:szCs w:val="20"/>
              </w:rPr>
            </w:pPr>
          </w:p>
        </w:tc>
        <w:tc>
          <w:tcPr>
            <w:tcW w:w="720" w:type="dxa"/>
          </w:tcPr>
          <w:p w14:paraId="2A165626" w14:textId="77777777" w:rsidR="00C21D9D" w:rsidRPr="008E7811" w:rsidRDefault="00C21D9D" w:rsidP="00C21D9D">
            <w:pPr>
              <w:rPr>
                <w:rFonts w:cstheme="minorHAnsi"/>
                <w:sz w:val="20"/>
                <w:szCs w:val="20"/>
              </w:rPr>
            </w:pPr>
          </w:p>
        </w:tc>
        <w:tc>
          <w:tcPr>
            <w:tcW w:w="720" w:type="dxa"/>
          </w:tcPr>
          <w:p w14:paraId="35F3BFC1" w14:textId="77777777" w:rsidR="00C21D9D" w:rsidRPr="008E7811" w:rsidRDefault="00C21D9D" w:rsidP="00C21D9D">
            <w:pPr>
              <w:rPr>
                <w:rFonts w:cstheme="minorHAnsi"/>
                <w:sz w:val="20"/>
                <w:szCs w:val="20"/>
              </w:rPr>
            </w:pPr>
          </w:p>
        </w:tc>
        <w:tc>
          <w:tcPr>
            <w:tcW w:w="653" w:type="dxa"/>
          </w:tcPr>
          <w:p w14:paraId="631021AF" w14:textId="77777777" w:rsidR="00C21D9D" w:rsidRPr="008E7811" w:rsidRDefault="00C21D9D" w:rsidP="00C21D9D">
            <w:pPr>
              <w:rPr>
                <w:rFonts w:cstheme="minorHAnsi"/>
                <w:sz w:val="20"/>
                <w:szCs w:val="20"/>
              </w:rPr>
            </w:pPr>
          </w:p>
        </w:tc>
        <w:tc>
          <w:tcPr>
            <w:tcW w:w="1260" w:type="dxa"/>
          </w:tcPr>
          <w:p w14:paraId="7CE916DB" w14:textId="77777777" w:rsidR="00C21D9D" w:rsidRPr="008E7811" w:rsidRDefault="00C21D9D" w:rsidP="00C21D9D">
            <w:pPr>
              <w:rPr>
                <w:rFonts w:cstheme="minorHAnsi"/>
                <w:sz w:val="20"/>
                <w:szCs w:val="20"/>
              </w:rPr>
            </w:pPr>
          </w:p>
        </w:tc>
      </w:tr>
      <w:tr w:rsidR="008E7811" w:rsidRPr="008E7811" w14:paraId="3E2FD0B0" w14:textId="77777777" w:rsidTr="00332123">
        <w:trPr>
          <w:trHeight w:val="255"/>
        </w:trPr>
        <w:tc>
          <w:tcPr>
            <w:tcW w:w="648" w:type="dxa"/>
            <w:vAlign w:val="bottom"/>
          </w:tcPr>
          <w:p w14:paraId="56AE44B2" w14:textId="5726F0E4" w:rsidR="00C21D9D" w:rsidRPr="008E7811" w:rsidRDefault="00C21D9D" w:rsidP="00C21D9D">
            <w:pPr>
              <w:rPr>
                <w:rFonts w:cstheme="minorHAnsi"/>
                <w:sz w:val="20"/>
                <w:szCs w:val="20"/>
              </w:rPr>
            </w:pPr>
            <w:r w:rsidRPr="008E7811">
              <w:rPr>
                <w:rFonts w:ascii="Calibri" w:hAnsi="Calibri" w:cs="Calibri"/>
                <w:sz w:val="20"/>
                <w:szCs w:val="20"/>
              </w:rPr>
              <w:t>1263</w:t>
            </w:r>
          </w:p>
        </w:tc>
        <w:tc>
          <w:tcPr>
            <w:tcW w:w="5557" w:type="dxa"/>
          </w:tcPr>
          <w:p w14:paraId="768E4F1B" w14:textId="77777777" w:rsidR="00C21D9D" w:rsidRPr="008E7811" w:rsidRDefault="00C21D9D" w:rsidP="00C21D9D">
            <w:pPr>
              <w:spacing w:line="278" w:lineRule="auto"/>
              <w:jc w:val="both"/>
              <w:rPr>
                <w:rFonts w:cstheme="minorHAnsi"/>
                <w:sz w:val="20"/>
                <w:szCs w:val="20"/>
              </w:rPr>
            </w:pPr>
            <w:r w:rsidRPr="008E7811">
              <w:rPr>
                <w:rFonts w:cstheme="minorHAnsi"/>
                <w:sz w:val="20"/>
                <w:szCs w:val="20"/>
              </w:rPr>
              <w:t>Grade-to-grade promotion rules</w:t>
            </w:r>
          </w:p>
        </w:tc>
        <w:tc>
          <w:tcPr>
            <w:tcW w:w="720" w:type="dxa"/>
          </w:tcPr>
          <w:p w14:paraId="4C7DB4F8" w14:textId="77777777" w:rsidR="00C21D9D" w:rsidRPr="008E7811" w:rsidRDefault="00C21D9D" w:rsidP="00C21D9D">
            <w:pPr>
              <w:rPr>
                <w:rFonts w:cstheme="minorHAnsi"/>
                <w:sz w:val="20"/>
                <w:szCs w:val="20"/>
              </w:rPr>
            </w:pPr>
          </w:p>
        </w:tc>
        <w:tc>
          <w:tcPr>
            <w:tcW w:w="720" w:type="dxa"/>
          </w:tcPr>
          <w:p w14:paraId="0D94792B" w14:textId="77777777" w:rsidR="00C21D9D" w:rsidRPr="008E7811" w:rsidRDefault="00C21D9D" w:rsidP="00C21D9D">
            <w:pPr>
              <w:rPr>
                <w:rFonts w:cstheme="minorHAnsi"/>
                <w:sz w:val="20"/>
                <w:szCs w:val="20"/>
              </w:rPr>
            </w:pPr>
          </w:p>
        </w:tc>
        <w:tc>
          <w:tcPr>
            <w:tcW w:w="720" w:type="dxa"/>
          </w:tcPr>
          <w:p w14:paraId="13F92FC1" w14:textId="77777777" w:rsidR="00C21D9D" w:rsidRPr="008E7811" w:rsidRDefault="00C21D9D" w:rsidP="00C21D9D">
            <w:pPr>
              <w:rPr>
                <w:rFonts w:cstheme="minorHAnsi"/>
                <w:sz w:val="20"/>
                <w:szCs w:val="20"/>
              </w:rPr>
            </w:pPr>
          </w:p>
        </w:tc>
        <w:tc>
          <w:tcPr>
            <w:tcW w:w="653" w:type="dxa"/>
          </w:tcPr>
          <w:p w14:paraId="59A9BD61" w14:textId="77777777" w:rsidR="00C21D9D" w:rsidRPr="008E7811" w:rsidRDefault="00C21D9D" w:rsidP="00C21D9D">
            <w:pPr>
              <w:rPr>
                <w:rFonts w:cstheme="minorHAnsi"/>
                <w:sz w:val="20"/>
                <w:szCs w:val="20"/>
              </w:rPr>
            </w:pPr>
          </w:p>
        </w:tc>
        <w:tc>
          <w:tcPr>
            <w:tcW w:w="1260" w:type="dxa"/>
          </w:tcPr>
          <w:p w14:paraId="5FD309E7" w14:textId="77777777" w:rsidR="00C21D9D" w:rsidRPr="008E7811" w:rsidRDefault="00C21D9D" w:rsidP="00C21D9D">
            <w:pPr>
              <w:rPr>
                <w:rFonts w:cstheme="minorHAnsi"/>
                <w:sz w:val="20"/>
                <w:szCs w:val="20"/>
              </w:rPr>
            </w:pPr>
          </w:p>
        </w:tc>
      </w:tr>
      <w:tr w:rsidR="008E7811" w:rsidRPr="008E7811" w14:paraId="429940DC" w14:textId="77777777" w:rsidTr="00332123">
        <w:trPr>
          <w:trHeight w:val="255"/>
        </w:trPr>
        <w:tc>
          <w:tcPr>
            <w:tcW w:w="648" w:type="dxa"/>
            <w:vAlign w:val="bottom"/>
          </w:tcPr>
          <w:p w14:paraId="4B65CDBF" w14:textId="0BF42DB4" w:rsidR="00C21D9D" w:rsidRPr="008E7811" w:rsidRDefault="00C21D9D" w:rsidP="00C21D9D">
            <w:pPr>
              <w:rPr>
                <w:rFonts w:cstheme="minorHAnsi"/>
                <w:sz w:val="20"/>
                <w:szCs w:val="20"/>
              </w:rPr>
            </w:pPr>
            <w:r w:rsidRPr="008E7811">
              <w:rPr>
                <w:rFonts w:ascii="Calibri" w:hAnsi="Calibri" w:cs="Calibri"/>
                <w:sz w:val="20"/>
                <w:szCs w:val="20"/>
              </w:rPr>
              <w:t>1264</w:t>
            </w:r>
          </w:p>
        </w:tc>
        <w:tc>
          <w:tcPr>
            <w:tcW w:w="5557" w:type="dxa"/>
          </w:tcPr>
          <w:p w14:paraId="1B93021D" w14:textId="77777777" w:rsidR="00C21D9D" w:rsidRPr="008E7811" w:rsidRDefault="00C21D9D" w:rsidP="00C21D9D">
            <w:pPr>
              <w:spacing w:line="278" w:lineRule="auto"/>
              <w:jc w:val="both"/>
              <w:rPr>
                <w:rFonts w:cstheme="minorHAnsi"/>
                <w:sz w:val="20"/>
                <w:szCs w:val="20"/>
              </w:rPr>
            </w:pPr>
            <w:r w:rsidRPr="008E7811">
              <w:rPr>
                <w:rFonts w:cstheme="minorHAnsi"/>
                <w:sz w:val="20"/>
                <w:szCs w:val="20"/>
              </w:rPr>
              <w:t>Designation progression matrix</w:t>
            </w:r>
          </w:p>
        </w:tc>
        <w:tc>
          <w:tcPr>
            <w:tcW w:w="720" w:type="dxa"/>
          </w:tcPr>
          <w:p w14:paraId="71C4D153" w14:textId="77777777" w:rsidR="00C21D9D" w:rsidRPr="008E7811" w:rsidRDefault="00C21D9D" w:rsidP="00C21D9D">
            <w:pPr>
              <w:rPr>
                <w:rFonts w:cstheme="minorHAnsi"/>
                <w:sz w:val="20"/>
                <w:szCs w:val="20"/>
              </w:rPr>
            </w:pPr>
          </w:p>
        </w:tc>
        <w:tc>
          <w:tcPr>
            <w:tcW w:w="720" w:type="dxa"/>
          </w:tcPr>
          <w:p w14:paraId="269F3F3C" w14:textId="77777777" w:rsidR="00C21D9D" w:rsidRPr="008E7811" w:rsidRDefault="00C21D9D" w:rsidP="00C21D9D">
            <w:pPr>
              <w:rPr>
                <w:rFonts w:cstheme="minorHAnsi"/>
                <w:sz w:val="20"/>
                <w:szCs w:val="20"/>
              </w:rPr>
            </w:pPr>
          </w:p>
        </w:tc>
        <w:tc>
          <w:tcPr>
            <w:tcW w:w="720" w:type="dxa"/>
          </w:tcPr>
          <w:p w14:paraId="4649B1CB" w14:textId="77777777" w:rsidR="00C21D9D" w:rsidRPr="008E7811" w:rsidRDefault="00C21D9D" w:rsidP="00C21D9D">
            <w:pPr>
              <w:rPr>
                <w:rFonts w:cstheme="minorHAnsi"/>
                <w:sz w:val="20"/>
                <w:szCs w:val="20"/>
              </w:rPr>
            </w:pPr>
          </w:p>
        </w:tc>
        <w:tc>
          <w:tcPr>
            <w:tcW w:w="653" w:type="dxa"/>
          </w:tcPr>
          <w:p w14:paraId="1436A026" w14:textId="77777777" w:rsidR="00C21D9D" w:rsidRPr="008E7811" w:rsidRDefault="00C21D9D" w:rsidP="00C21D9D">
            <w:pPr>
              <w:rPr>
                <w:rFonts w:cstheme="minorHAnsi"/>
                <w:sz w:val="20"/>
                <w:szCs w:val="20"/>
              </w:rPr>
            </w:pPr>
          </w:p>
        </w:tc>
        <w:tc>
          <w:tcPr>
            <w:tcW w:w="1260" w:type="dxa"/>
          </w:tcPr>
          <w:p w14:paraId="0EAA9EC2" w14:textId="77777777" w:rsidR="00C21D9D" w:rsidRPr="008E7811" w:rsidRDefault="00C21D9D" w:rsidP="00C21D9D">
            <w:pPr>
              <w:rPr>
                <w:rFonts w:cstheme="minorHAnsi"/>
                <w:sz w:val="20"/>
                <w:szCs w:val="20"/>
              </w:rPr>
            </w:pPr>
          </w:p>
        </w:tc>
      </w:tr>
      <w:tr w:rsidR="008E7811" w:rsidRPr="008E7811" w14:paraId="752891D6" w14:textId="77777777" w:rsidTr="00332123">
        <w:trPr>
          <w:trHeight w:val="255"/>
        </w:trPr>
        <w:tc>
          <w:tcPr>
            <w:tcW w:w="648" w:type="dxa"/>
            <w:vAlign w:val="bottom"/>
          </w:tcPr>
          <w:p w14:paraId="0C59FD3C" w14:textId="318A01D2" w:rsidR="00C21D9D" w:rsidRPr="008E7811" w:rsidRDefault="00C21D9D" w:rsidP="00C21D9D">
            <w:pPr>
              <w:rPr>
                <w:rFonts w:cstheme="minorHAnsi"/>
                <w:sz w:val="20"/>
                <w:szCs w:val="20"/>
              </w:rPr>
            </w:pPr>
            <w:r w:rsidRPr="008E7811">
              <w:rPr>
                <w:rFonts w:ascii="Calibri" w:hAnsi="Calibri" w:cs="Calibri"/>
                <w:sz w:val="20"/>
                <w:szCs w:val="20"/>
              </w:rPr>
              <w:t>1265</w:t>
            </w:r>
          </w:p>
        </w:tc>
        <w:tc>
          <w:tcPr>
            <w:tcW w:w="5557" w:type="dxa"/>
          </w:tcPr>
          <w:p w14:paraId="73549AF2" w14:textId="77777777" w:rsidR="00C21D9D" w:rsidRPr="008E7811" w:rsidRDefault="00C21D9D" w:rsidP="00C21D9D">
            <w:pPr>
              <w:spacing w:line="278" w:lineRule="auto"/>
              <w:jc w:val="both"/>
              <w:rPr>
                <w:rFonts w:cstheme="minorHAnsi"/>
                <w:sz w:val="20"/>
                <w:szCs w:val="20"/>
              </w:rPr>
            </w:pPr>
            <w:r w:rsidRPr="008E7811">
              <w:rPr>
                <w:rFonts w:cstheme="minorHAnsi"/>
                <w:sz w:val="20"/>
                <w:szCs w:val="20"/>
              </w:rPr>
              <w:t>Promotion eligibility criteria</w:t>
            </w:r>
          </w:p>
        </w:tc>
        <w:tc>
          <w:tcPr>
            <w:tcW w:w="720" w:type="dxa"/>
          </w:tcPr>
          <w:p w14:paraId="0FC91FF1" w14:textId="77777777" w:rsidR="00C21D9D" w:rsidRPr="008E7811" w:rsidRDefault="00C21D9D" w:rsidP="00C21D9D">
            <w:pPr>
              <w:rPr>
                <w:rFonts w:cstheme="minorHAnsi"/>
                <w:sz w:val="20"/>
                <w:szCs w:val="20"/>
              </w:rPr>
            </w:pPr>
          </w:p>
        </w:tc>
        <w:tc>
          <w:tcPr>
            <w:tcW w:w="720" w:type="dxa"/>
          </w:tcPr>
          <w:p w14:paraId="31DB14ED" w14:textId="77777777" w:rsidR="00C21D9D" w:rsidRPr="008E7811" w:rsidRDefault="00C21D9D" w:rsidP="00C21D9D">
            <w:pPr>
              <w:rPr>
                <w:rFonts w:cstheme="minorHAnsi"/>
                <w:sz w:val="20"/>
                <w:szCs w:val="20"/>
              </w:rPr>
            </w:pPr>
          </w:p>
        </w:tc>
        <w:tc>
          <w:tcPr>
            <w:tcW w:w="720" w:type="dxa"/>
          </w:tcPr>
          <w:p w14:paraId="3CBEA0AA" w14:textId="77777777" w:rsidR="00C21D9D" w:rsidRPr="008E7811" w:rsidRDefault="00C21D9D" w:rsidP="00C21D9D">
            <w:pPr>
              <w:rPr>
                <w:rFonts w:cstheme="minorHAnsi"/>
                <w:sz w:val="20"/>
                <w:szCs w:val="20"/>
              </w:rPr>
            </w:pPr>
          </w:p>
        </w:tc>
        <w:tc>
          <w:tcPr>
            <w:tcW w:w="653" w:type="dxa"/>
          </w:tcPr>
          <w:p w14:paraId="7826680E" w14:textId="77777777" w:rsidR="00C21D9D" w:rsidRPr="008E7811" w:rsidRDefault="00C21D9D" w:rsidP="00C21D9D">
            <w:pPr>
              <w:rPr>
                <w:rFonts w:cstheme="minorHAnsi"/>
                <w:sz w:val="20"/>
                <w:szCs w:val="20"/>
              </w:rPr>
            </w:pPr>
          </w:p>
        </w:tc>
        <w:tc>
          <w:tcPr>
            <w:tcW w:w="1260" w:type="dxa"/>
          </w:tcPr>
          <w:p w14:paraId="7472DA2B" w14:textId="77777777" w:rsidR="00C21D9D" w:rsidRPr="008E7811" w:rsidRDefault="00C21D9D" w:rsidP="00C21D9D">
            <w:pPr>
              <w:rPr>
                <w:rFonts w:cstheme="minorHAnsi"/>
                <w:sz w:val="20"/>
                <w:szCs w:val="20"/>
              </w:rPr>
            </w:pPr>
          </w:p>
        </w:tc>
      </w:tr>
      <w:tr w:rsidR="008E7811" w:rsidRPr="008E7811" w14:paraId="573BD1B9" w14:textId="77777777" w:rsidTr="00332123">
        <w:trPr>
          <w:trHeight w:val="255"/>
        </w:trPr>
        <w:tc>
          <w:tcPr>
            <w:tcW w:w="648" w:type="dxa"/>
            <w:vAlign w:val="bottom"/>
          </w:tcPr>
          <w:p w14:paraId="306FC670" w14:textId="1674AE4F" w:rsidR="00C21D9D" w:rsidRPr="008E7811" w:rsidRDefault="00C21D9D" w:rsidP="00C21D9D">
            <w:pPr>
              <w:rPr>
                <w:rFonts w:cstheme="minorHAnsi"/>
                <w:sz w:val="20"/>
                <w:szCs w:val="20"/>
              </w:rPr>
            </w:pPr>
            <w:r w:rsidRPr="008E7811">
              <w:rPr>
                <w:rFonts w:ascii="Calibri" w:hAnsi="Calibri" w:cs="Calibri"/>
                <w:sz w:val="20"/>
                <w:szCs w:val="20"/>
              </w:rPr>
              <w:t>1266</w:t>
            </w:r>
          </w:p>
        </w:tc>
        <w:tc>
          <w:tcPr>
            <w:tcW w:w="5557" w:type="dxa"/>
          </w:tcPr>
          <w:p w14:paraId="4B1C8EBA" w14:textId="77777777" w:rsidR="00C21D9D" w:rsidRPr="008E7811" w:rsidRDefault="00C21D9D" w:rsidP="00C21D9D">
            <w:pPr>
              <w:spacing w:line="278" w:lineRule="auto"/>
              <w:jc w:val="both"/>
              <w:rPr>
                <w:rFonts w:cstheme="minorHAnsi"/>
                <w:sz w:val="20"/>
                <w:szCs w:val="20"/>
              </w:rPr>
            </w:pPr>
            <w:r w:rsidRPr="008E7811">
              <w:rPr>
                <w:rFonts w:cstheme="minorHAnsi"/>
                <w:sz w:val="20"/>
                <w:szCs w:val="20"/>
              </w:rPr>
              <w:t>Promotion cycle configuration</w:t>
            </w:r>
          </w:p>
        </w:tc>
        <w:tc>
          <w:tcPr>
            <w:tcW w:w="720" w:type="dxa"/>
          </w:tcPr>
          <w:p w14:paraId="219C5FD2" w14:textId="77777777" w:rsidR="00C21D9D" w:rsidRPr="008E7811" w:rsidRDefault="00C21D9D" w:rsidP="00C21D9D">
            <w:pPr>
              <w:rPr>
                <w:rFonts w:cstheme="minorHAnsi"/>
                <w:sz w:val="20"/>
                <w:szCs w:val="20"/>
              </w:rPr>
            </w:pPr>
          </w:p>
        </w:tc>
        <w:tc>
          <w:tcPr>
            <w:tcW w:w="720" w:type="dxa"/>
          </w:tcPr>
          <w:p w14:paraId="0714C47F" w14:textId="77777777" w:rsidR="00C21D9D" w:rsidRPr="008E7811" w:rsidRDefault="00C21D9D" w:rsidP="00C21D9D">
            <w:pPr>
              <w:rPr>
                <w:rFonts w:cstheme="minorHAnsi"/>
                <w:sz w:val="20"/>
                <w:szCs w:val="20"/>
              </w:rPr>
            </w:pPr>
          </w:p>
        </w:tc>
        <w:tc>
          <w:tcPr>
            <w:tcW w:w="720" w:type="dxa"/>
          </w:tcPr>
          <w:p w14:paraId="42C3015F" w14:textId="77777777" w:rsidR="00C21D9D" w:rsidRPr="008E7811" w:rsidRDefault="00C21D9D" w:rsidP="00C21D9D">
            <w:pPr>
              <w:rPr>
                <w:rFonts w:cstheme="minorHAnsi"/>
                <w:sz w:val="20"/>
                <w:szCs w:val="20"/>
              </w:rPr>
            </w:pPr>
          </w:p>
        </w:tc>
        <w:tc>
          <w:tcPr>
            <w:tcW w:w="653" w:type="dxa"/>
          </w:tcPr>
          <w:p w14:paraId="4E186D0E" w14:textId="77777777" w:rsidR="00C21D9D" w:rsidRPr="008E7811" w:rsidRDefault="00C21D9D" w:rsidP="00C21D9D">
            <w:pPr>
              <w:rPr>
                <w:rFonts w:cstheme="minorHAnsi"/>
                <w:sz w:val="20"/>
                <w:szCs w:val="20"/>
              </w:rPr>
            </w:pPr>
          </w:p>
        </w:tc>
        <w:tc>
          <w:tcPr>
            <w:tcW w:w="1260" w:type="dxa"/>
          </w:tcPr>
          <w:p w14:paraId="1A1CA03C" w14:textId="77777777" w:rsidR="00C21D9D" w:rsidRPr="008E7811" w:rsidRDefault="00C21D9D" w:rsidP="00C21D9D">
            <w:pPr>
              <w:rPr>
                <w:rFonts w:cstheme="minorHAnsi"/>
                <w:sz w:val="20"/>
                <w:szCs w:val="20"/>
              </w:rPr>
            </w:pPr>
          </w:p>
        </w:tc>
      </w:tr>
      <w:tr w:rsidR="008E7811" w:rsidRPr="008E7811" w14:paraId="10BFD43D" w14:textId="77777777" w:rsidTr="00332123">
        <w:trPr>
          <w:trHeight w:val="255"/>
        </w:trPr>
        <w:tc>
          <w:tcPr>
            <w:tcW w:w="648" w:type="dxa"/>
            <w:vAlign w:val="bottom"/>
          </w:tcPr>
          <w:p w14:paraId="2CE97B54" w14:textId="154FB816" w:rsidR="00C21D9D" w:rsidRPr="008E7811" w:rsidRDefault="00C21D9D" w:rsidP="00C21D9D">
            <w:pPr>
              <w:rPr>
                <w:rFonts w:cstheme="minorHAnsi"/>
                <w:sz w:val="20"/>
                <w:szCs w:val="20"/>
              </w:rPr>
            </w:pPr>
            <w:r w:rsidRPr="008E7811">
              <w:rPr>
                <w:rFonts w:ascii="Calibri" w:hAnsi="Calibri" w:cs="Calibri"/>
                <w:sz w:val="20"/>
                <w:szCs w:val="20"/>
              </w:rPr>
              <w:t>1267</w:t>
            </w:r>
          </w:p>
        </w:tc>
        <w:tc>
          <w:tcPr>
            <w:tcW w:w="5557" w:type="dxa"/>
          </w:tcPr>
          <w:p w14:paraId="142D062F" w14:textId="77777777" w:rsidR="00C21D9D" w:rsidRPr="008E7811" w:rsidRDefault="00C21D9D" w:rsidP="00C21D9D">
            <w:pPr>
              <w:spacing w:line="278" w:lineRule="auto"/>
              <w:jc w:val="both"/>
              <w:rPr>
                <w:rFonts w:cstheme="minorHAnsi"/>
                <w:sz w:val="20"/>
                <w:szCs w:val="20"/>
              </w:rPr>
            </w:pPr>
            <w:r w:rsidRPr="008E7811">
              <w:rPr>
                <w:rFonts w:cstheme="minorHAnsi"/>
                <w:sz w:val="20"/>
                <w:szCs w:val="20"/>
              </w:rPr>
              <w:t>Minimum service period requirements</w:t>
            </w:r>
          </w:p>
        </w:tc>
        <w:tc>
          <w:tcPr>
            <w:tcW w:w="720" w:type="dxa"/>
          </w:tcPr>
          <w:p w14:paraId="1E52E330" w14:textId="77777777" w:rsidR="00C21D9D" w:rsidRPr="008E7811" w:rsidRDefault="00C21D9D" w:rsidP="00C21D9D">
            <w:pPr>
              <w:rPr>
                <w:rFonts w:cstheme="minorHAnsi"/>
                <w:sz w:val="20"/>
                <w:szCs w:val="20"/>
              </w:rPr>
            </w:pPr>
          </w:p>
        </w:tc>
        <w:tc>
          <w:tcPr>
            <w:tcW w:w="720" w:type="dxa"/>
          </w:tcPr>
          <w:p w14:paraId="6CE25F0F" w14:textId="77777777" w:rsidR="00C21D9D" w:rsidRPr="008E7811" w:rsidRDefault="00C21D9D" w:rsidP="00C21D9D">
            <w:pPr>
              <w:rPr>
                <w:rFonts w:cstheme="minorHAnsi"/>
                <w:sz w:val="20"/>
                <w:szCs w:val="20"/>
              </w:rPr>
            </w:pPr>
          </w:p>
        </w:tc>
        <w:tc>
          <w:tcPr>
            <w:tcW w:w="720" w:type="dxa"/>
          </w:tcPr>
          <w:p w14:paraId="4365AC40" w14:textId="77777777" w:rsidR="00C21D9D" w:rsidRPr="008E7811" w:rsidRDefault="00C21D9D" w:rsidP="00C21D9D">
            <w:pPr>
              <w:rPr>
                <w:rFonts w:cstheme="minorHAnsi"/>
                <w:sz w:val="20"/>
                <w:szCs w:val="20"/>
              </w:rPr>
            </w:pPr>
          </w:p>
        </w:tc>
        <w:tc>
          <w:tcPr>
            <w:tcW w:w="653" w:type="dxa"/>
          </w:tcPr>
          <w:p w14:paraId="2E8DD902" w14:textId="77777777" w:rsidR="00C21D9D" w:rsidRPr="008E7811" w:rsidRDefault="00C21D9D" w:rsidP="00C21D9D">
            <w:pPr>
              <w:rPr>
                <w:rFonts w:cstheme="minorHAnsi"/>
                <w:sz w:val="20"/>
                <w:szCs w:val="20"/>
              </w:rPr>
            </w:pPr>
          </w:p>
        </w:tc>
        <w:tc>
          <w:tcPr>
            <w:tcW w:w="1260" w:type="dxa"/>
          </w:tcPr>
          <w:p w14:paraId="12CAFFB1" w14:textId="77777777" w:rsidR="00C21D9D" w:rsidRPr="008E7811" w:rsidRDefault="00C21D9D" w:rsidP="00C21D9D">
            <w:pPr>
              <w:rPr>
                <w:rFonts w:cstheme="minorHAnsi"/>
                <w:sz w:val="20"/>
                <w:szCs w:val="20"/>
              </w:rPr>
            </w:pPr>
          </w:p>
        </w:tc>
      </w:tr>
      <w:tr w:rsidR="008E7811" w:rsidRPr="008E7811" w14:paraId="59CD309F" w14:textId="77777777" w:rsidTr="00332123">
        <w:trPr>
          <w:trHeight w:val="255"/>
        </w:trPr>
        <w:tc>
          <w:tcPr>
            <w:tcW w:w="648" w:type="dxa"/>
            <w:vAlign w:val="bottom"/>
          </w:tcPr>
          <w:p w14:paraId="2A3DDEB6" w14:textId="2E55DDFD" w:rsidR="00C21D9D" w:rsidRPr="008E7811" w:rsidRDefault="00C21D9D" w:rsidP="00C21D9D">
            <w:pPr>
              <w:rPr>
                <w:rFonts w:cstheme="minorHAnsi"/>
                <w:sz w:val="20"/>
                <w:szCs w:val="20"/>
              </w:rPr>
            </w:pPr>
            <w:r w:rsidRPr="008E7811">
              <w:rPr>
                <w:rFonts w:ascii="Calibri" w:hAnsi="Calibri" w:cs="Calibri"/>
                <w:sz w:val="20"/>
                <w:szCs w:val="20"/>
              </w:rPr>
              <w:t>1268</w:t>
            </w:r>
          </w:p>
        </w:tc>
        <w:tc>
          <w:tcPr>
            <w:tcW w:w="5557" w:type="dxa"/>
          </w:tcPr>
          <w:p w14:paraId="2295A896" w14:textId="77777777" w:rsidR="00C21D9D" w:rsidRPr="008E7811" w:rsidRDefault="00C21D9D" w:rsidP="00C21D9D">
            <w:pPr>
              <w:spacing w:line="278" w:lineRule="auto"/>
              <w:jc w:val="both"/>
              <w:rPr>
                <w:rFonts w:cstheme="minorHAnsi"/>
                <w:sz w:val="20"/>
                <w:szCs w:val="20"/>
              </w:rPr>
            </w:pPr>
            <w:r w:rsidRPr="008E7811">
              <w:rPr>
                <w:rFonts w:cstheme="minorHAnsi"/>
                <w:sz w:val="20"/>
                <w:szCs w:val="20"/>
              </w:rPr>
              <w:t>Educational and certification requirements</w:t>
            </w:r>
          </w:p>
        </w:tc>
        <w:tc>
          <w:tcPr>
            <w:tcW w:w="720" w:type="dxa"/>
          </w:tcPr>
          <w:p w14:paraId="62714C5F" w14:textId="77777777" w:rsidR="00C21D9D" w:rsidRPr="008E7811" w:rsidRDefault="00C21D9D" w:rsidP="00C21D9D">
            <w:pPr>
              <w:rPr>
                <w:rFonts w:cstheme="minorHAnsi"/>
                <w:sz w:val="20"/>
                <w:szCs w:val="20"/>
              </w:rPr>
            </w:pPr>
          </w:p>
        </w:tc>
        <w:tc>
          <w:tcPr>
            <w:tcW w:w="720" w:type="dxa"/>
          </w:tcPr>
          <w:p w14:paraId="2F8BB619" w14:textId="77777777" w:rsidR="00C21D9D" w:rsidRPr="008E7811" w:rsidRDefault="00C21D9D" w:rsidP="00C21D9D">
            <w:pPr>
              <w:rPr>
                <w:rFonts w:cstheme="minorHAnsi"/>
                <w:sz w:val="20"/>
                <w:szCs w:val="20"/>
              </w:rPr>
            </w:pPr>
          </w:p>
        </w:tc>
        <w:tc>
          <w:tcPr>
            <w:tcW w:w="720" w:type="dxa"/>
          </w:tcPr>
          <w:p w14:paraId="1DD5B1E7" w14:textId="77777777" w:rsidR="00C21D9D" w:rsidRPr="008E7811" w:rsidRDefault="00C21D9D" w:rsidP="00C21D9D">
            <w:pPr>
              <w:rPr>
                <w:rFonts w:cstheme="minorHAnsi"/>
                <w:sz w:val="20"/>
                <w:szCs w:val="20"/>
              </w:rPr>
            </w:pPr>
          </w:p>
        </w:tc>
        <w:tc>
          <w:tcPr>
            <w:tcW w:w="653" w:type="dxa"/>
          </w:tcPr>
          <w:p w14:paraId="2A16B613" w14:textId="77777777" w:rsidR="00C21D9D" w:rsidRPr="008E7811" w:rsidRDefault="00C21D9D" w:rsidP="00C21D9D">
            <w:pPr>
              <w:rPr>
                <w:rFonts w:cstheme="minorHAnsi"/>
                <w:sz w:val="20"/>
                <w:szCs w:val="20"/>
              </w:rPr>
            </w:pPr>
          </w:p>
        </w:tc>
        <w:tc>
          <w:tcPr>
            <w:tcW w:w="1260" w:type="dxa"/>
          </w:tcPr>
          <w:p w14:paraId="4453B17F" w14:textId="77777777" w:rsidR="00C21D9D" w:rsidRPr="008E7811" w:rsidRDefault="00C21D9D" w:rsidP="00C21D9D">
            <w:pPr>
              <w:rPr>
                <w:rFonts w:cstheme="minorHAnsi"/>
                <w:sz w:val="20"/>
                <w:szCs w:val="20"/>
              </w:rPr>
            </w:pPr>
          </w:p>
        </w:tc>
      </w:tr>
      <w:tr w:rsidR="008E7811" w:rsidRPr="008E7811" w14:paraId="3A9DFF34" w14:textId="77777777" w:rsidTr="00332123">
        <w:trPr>
          <w:trHeight w:val="255"/>
        </w:trPr>
        <w:tc>
          <w:tcPr>
            <w:tcW w:w="648" w:type="dxa"/>
            <w:vAlign w:val="bottom"/>
          </w:tcPr>
          <w:p w14:paraId="2FCF3BA6" w14:textId="2F31FD04" w:rsidR="00C21D9D" w:rsidRPr="008E7811" w:rsidRDefault="00C21D9D" w:rsidP="00C21D9D">
            <w:pPr>
              <w:rPr>
                <w:rFonts w:cstheme="minorHAnsi"/>
                <w:sz w:val="20"/>
                <w:szCs w:val="20"/>
              </w:rPr>
            </w:pPr>
            <w:r w:rsidRPr="008E7811">
              <w:rPr>
                <w:rFonts w:ascii="Calibri" w:hAnsi="Calibri" w:cs="Calibri"/>
                <w:sz w:val="20"/>
                <w:szCs w:val="20"/>
              </w:rPr>
              <w:t>1269</w:t>
            </w:r>
          </w:p>
        </w:tc>
        <w:tc>
          <w:tcPr>
            <w:tcW w:w="5557" w:type="dxa"/>
          </w:tcPr>
          <w:p w14:paraId="3C301AC2" w14:textId="77777777" w:rsidR="00C21D9D" w:rsidRPr="008E7811" w:rsidRDefault="00C21D9D" w:rsidP="00C21D9D">
            <w:pPr>
              <w:spacing w:line="278" w:lineRule="auto"/>
              <w:jc w:val="both"/>
              <w:rPr>
                <w:rFonts w:cstheme="minorHAnsi"/>
                <w:sz w:val="20"/>
                <w:szCs w:val="20"/>
              </w:rPr>
            </w:pPr>
            <w:r w:rsidRPr="008E7811">
              <w:rPr>
                <w:rFonts w:cstheme="minorHAnsi"/>
                <w:sz w:val="20"/>
                <w:szCs w:val="20"/>
              </w:rPr>
              <w:t>The system should support effective date-based policy management.</w:t>
            </w:r>
          </w:p>
        </w:tc>
        <w:tc>
          <w:tcPr>
            <w:tcW w:w="720" w:type="dxa"/>
          </w:tcPr>
          <w:p w14:paraId="1C7F5AF2" w14:textId="77777777" w:rsidR="00C21D9D" w:rsidRPr="008E7811" w:rsidRDefault="00C21D9D" w:rsidP="00C21D9D">
            <w:pPr>
              <w:rPr>
                <w:rFonts w:cstheme="minorHAnsi"/>
                <w:sz w:val="20"/>
                <w:szCs w:val="20"/>
              </w:rPr>
            </w:pPr>
          </w:p>
        </w:tc>
        <w:tc>
          <w:tcPr>
            <w:tcW w:w="720" w:type="dxa"/>
          </w:tcPr>
          <w:p w14:paraId="5CD0C0EA" w14:textId="77777777" w:rsidR="00C21D9D" w:rsidRPr="008E7811" w:rsidRDefault="00C21D9D" w:rsidP="00C21D9D">
            <w:pPr>
              <w:rPr>
                <w:rFonts w:cstheme="minorHAnsi"/>
                <w:sz w:val="20"/>
                <w:szCs w:val="20"/>
              </w:rPr>
            </w:pPr>
          </w:p>
        </w:tc>
        <w:tc>
          <w:tcPr>
            <w:tcW w:w="720" w:type="dxa"/>
          </w:tcPr>
          <w:p w14:paraId="4F85CA64" w14:textId="77777777" w:rsidR="00C21D9D" w:rsidRPr="008E7811" w:rsidRDefault="00C21D9D" w:rsidP="00C21D9D">
            <w:pPr>
              <w:rPr>
                <w:rFonts w:cstheme="minorHAnsi"/>
                <w:sz w:val="20"/>
                <w:szCs w:val="20"/>
              </w:rPr>
            </w:pPr>
          </w:p>
        </w:tc>
        <w:tc>
          <w:tcPr>
            <w:tcW w:w="653" w:type="dxa"/>
          </w:tcPr>
          <w:p w14:paraId="5AB2420E" w14:textId="77777777" w:rsidR="00C21D9D" w:rsidRPr="008E7811" w:rsidRDefault="00C21D9D" w:rsidP="00C21D9D">
            <w:pPr>
              <w:rPr>
                <w:rFonts w:cstheme="minorHAnsi"/>
                <w:sz w:val="20"/>
                <w:szCs w:val="20"/>
              </w:rPr>
            </w:pPr>
          </w:p>
        </w:tc>
        <w:tc>
          <w:tcPr>
            <w:tcW w:w="1260" w:type="dxa"/>
          </w:tcPr>
          <w:p w14:paraId="039D0A3A" w14:textId="77777777" w:rsidR="00C21D9D" w:rsidRPr="008E7811" w:rsidRDefault="00C21D9D" w:rsidP="00C21D9D">
            <w:pPr>
              <w:rPr>
                <w:rFonts w:cstheme="minorHAnsi"/>
                <w:sz w:val="20"/>
                <w:szCs w:val="20"/>
              </w:rPr>
            </w:pPr>
          </w:p>
        </w:tc>
      </w:tr>
      <w:tr w:rsidR="008E7811" w:rsidRPr="008E7811" w14:paraId="228E0877" w14:textId="77777777" w:rsidTr="003145C9">
        <w:trPr>
          <w:trHeight w:val="255"/>
        </w:trPr>
        <w:tc>
          <w:tcPr>
            <w:tcW w:w="648" w:type="dxa"/>
            <w:shd w:val="clear" w:color="auto" w:fill="F2F2F2" w:themeFill="background1" w:themeFillShade="F2"/>
          </w:tcPr>
          <w:p w14:paraId="5A544734" w14:textId="77777777" w:rsidR="00251572" w:rsidRPr="008E7811" w:rsidRDefault="00251572" w:rsidP="003145C9">
            <w:pPr>
              <w:rPr>
                <w:rFonts w:cstheme="minorHAnsi"/>
                <w:sz w:val="20"/>
                <w:szCs w:val="20"/>
              </w:rPr>
            </w:pPr>
          </w:p>
        </w:tc>
        <w:tc>
          <w:tcPr>
            <w:tcW w:w="9630" w:type="dxa"/>
            <w:gridSpan w:val="6"/>
            <w:shd w:val="clear" w:color="auto" w:fill="F2F2F2" w:themeFill="background1" w:themeFillShade="F2"/>
          </w:tcPr>
          <w:p w14:paraId="6E3C8382" w14:textId="77777777" w:rsidR="00251572" w:rsidRPr="008E7811" w:rsidRDefault="00251572" w:rsidP="003145C9">
            <w:pPr>
              <w:spacing w:line="278" w:lineRule="auto"/>
            </w:pPr>
            <w:r w:rsidRPr="008E7811">
              <w:rPr>
                <w:rFonts w:cstheme="minorHAnsi"/>
                <w:i/>
                <w:iCs/>
                <w:sz w:val="20"/>
                <w:szCs w:val="20"/>
              </w:rPr>
              <w:t>Promotion Planning &amp; Budget Management</w:t>
            </w:r>
          </w:p>
        </w:tc>
      </w:tr>
      <w:tr w:rsidR="008E7811" w:rsidRPr="008E7811" w14:paraId="7FEAB08F" w14:textId="77777777" w:rsidTr="00BA6FE4">
        <w:trPr>
          <w:trHeight w:val="255"/>
        </w:trPr>
        <w:tc>
          <w:tcPr>
            <w:tcW w:w="648" w:type="dxa"/>
            <w:vAlign w:val="bottom"/>
          </w:tcPr>
          <w:p w14:paraId="3DE788FC" w14:textId="527D1C3B" w:rsidR="007126F9" w:rsidRPr="008E7811" w:rsidRDefault="007126F9" w:rsidP="007126F9">
            <w:pPr>
              <w:rPr>
                <w:rFonts w:cstheme="minorHAnsi"/>
                <w:sz w:val="20"/>
                <w:szCs w:val="20"/>
              </w:rPr>
            </w:pPr>
            <w:r w:rsidRPr="008E7811">
              <w:rPr>
                <w:rFonts w:ascii="Calibri" w:hAnsi="Calibri" w:cs="Calibri"/>
                <w:sz w:val="20"/>
                <w:szCs w:val="20"/>
              </w:rPr>
              <w:t>1270</w:t>
            </w:r>
          </w:p>
        </w:tc>
        <w:tc>
          <w:tcPr>
            <w:tcW w:w="9630" w:type="dxa"/>
            <w:gridSpan w:val="6"/>
          </w:tcPr>
          <w:p w14:paraId="767EF785" w14:textId="77777777" w:rsidR="007126F9" w:rsidRPr="008E7811" w:rsidRDefault="007126F9" w:rsidP="007126F9">
            <w:pPr>
              <w:rPr>
                <w:rFonts w:cstheme="minorHAnsi"/>
                <w:sz w:val="20"/>
                <w:szCs w:val="20"/>
              </w:rPr>
            </w:pPr>
            <w:r w:rsidRPr="008E7811">
              <w:rPr>
                <w:rFonts w:cstheme="minorHAnsi"/>
                <w:sz w:val="20"/>
                <w:szCs w:val="20"/>
              </w:rPr>
              <w:t>HR should be able to:</w:t>
            </w:r>
          </w:p>
        </w:tc>
      </w:tr>
      <w:tr w:rsidR="008E7811" w:rsidRPr="008E7811" w14:paraId="22256725" w14:textId="77777777" w:rsidTr="00BA6FE4">
        <w:trPr>
          <w:trHeight w:val="255"/>
        </w:trPr>
        <w:tc>
          <w:tcPr>
            <w:tcW w:w="648" w:type="dxa"/>
            <w:vAlign w:val="bottom"/>
          </w:tcPr>
          <w:p w14:paraId="698458E8" w14:textId="24B0F1A8" w:rsidR="007126F9" w:rsidRPr="008E7811" w:rsidRDefault="007126F9" w:rsidP="007126F9">
            <w:pPr>
              <w:rPr>
                <w:rFonts w:cstheme="minorHAnsi"/>
                <w:sz w:val="20"/>
                <w:szCs w:val="20"/>
              </w:rPr>
            </w:pPr>
            <w:r w:rsidRPr="008E7811">
              <w:rPr>
                <w:rFonts w:ascii="Calibri" w:hAnsi="Calibri" w:cs="Calibri"/>
                <w:sz w:val="20"/>
                <w:szCs w:val="20"/>
              </w:rPr>
              <w:t>1271</w:t>
            </w:r>
          </w:p>
        </w:tc>
        <w:tc>
          <w:tcPr>
            <w:tcW w:w="5557" w:type="dxa"/>
          </w:tcPr>
          <w:p w14:paraId="155398F8" w14:textId="77777777" w:rsidR="007126F9" w:rsidRPr="008E7811" w:rsidRDefault="007126F9" w:rsidP="007126F9">
            <w:pPr>
              <w:spacing w:line="278" w:lineRule="auto"/>
              <w:jc w:val="both"/>
              <w:rPr>
                <w:rFonts w:cstheme="minorHAnsi"/>
                <w:sz w:val="20"/>
                <w:szCs w:val="20"/>
              </w:rPr>
            </w:pPr>
            <w:r w:rsidRPr="008E7811">
              <w:rPr>
                <w:rFonts w:cstheme="minorHAnsi"/>
                <w:sz w:val="20"/>
                <w:szCs w:val="20"/>
              </w:rPr>
              <w:t>Define promotion cycles</w:t>
            </w:r>
          </w:p>
        </w:tc>
        <w:tc>
          <w:tcPr>
            <w:tcW w:w="720" w:type="dxa"/>
          </w:tcPr>
          <w:p w14:paraId="43203005" w14:textId="77777777" w:rsidR="007126F9" w:rsidRPr="008E7811" w:rsidRDefault="007126F9" w:rsidP="007126F9">
            <w:pPr>
              <w:rPr>
                <w:rFonts w:cstheme="minorHAnsi"/>
                <w:sz w:val="20"/>
                <w:szCs w:val="20"/>
              </w:rPr>
            </w:pPr>
          </w:p>
        </w:tc>
        <w:tc>
          <w:tcPr>
            <w:tcW w:w="720" w:type="dxa"/>
          </w:tcPr>
          <w:p w14:paraId="44DF060F" w14:textId="77777777" w:rsidR="007126F9" w:rsidRPr="008E7811" w:rsidRDefault="007126F9" w:rsidP="007126F9">
            <w:pPr>
              <w:rPr>
                <w:rFonts w:cstheme="minorHAnsi"/>
                <w:sz w:val="20"/>
                <w:szCs w:val="20"/>
              </w:rPr>
            </w:pPr>
          </w:p>
        </w:tc>
        <w:tc>
          <w:tcPr>
            <w:tcW w:w="720" w:type="dxa"/>
          </w:tcPr>
          <w:p w14:paraId="3AF849E9" w14:textId="77777777" w:rsidR="007126F9" w:rsidRPr="008E7811" w:rsidRDefault="007126F9" w:rsidP="007126F9">
            <w:pPr>
              <w:rPr>
                <w:rFonts w:cstheme="minorHAnsi"/>
                <w:sz w:val="20"/>
                <w:szCs w:val="20"/>
              </w:rPr>
            </w:pPr>
          </w:p>
        </w:tc>
        <w:tc>
          <w:tcPr>
            <w:tcW w:w="653" w:type="dxa"/>
          </w:tcPr>
          <w:p w14:paraId="62384F07" w14:textId="77777777" w:rsidR="007126F9" w:rsidRPr="008E7811" w:rsidRDefault="007126F9" w:rsidP="007126F9">
            <w:pPr>
              <w:rPr>
                <w:rFonts w:cstheme="minorHAnsi"/>
                <w:sz w:val="20"/>
                <w:szCs w:val="20"/>
              </w:rPr>
            </w:pPr>
          </w:p>
        </w:tc>
        <w:tc>
          <w:tcPr>
            <w:tcW w:w="1260" w:type="dxa"/>
          </w:tcPr>
          <w:p w14:paraId="253CA227" w14:textId="77777777" w:rsidR="007126F9" w:rsidRPr="008E7811" w:rsidRDefault="007126F9" w:rsidP="007126F9">
            <w:pPr>
              <w:rPr>
                <w:rFonts w:cstheme="minorHAnsi"/>
                <w:sz w:val="20"/>
                <w:szCs w:val="20"/>
              </w:rPr>
            </w:pPr>
          </w:p>
        </w:tc>
      </w:tr>
      <w:tr w:rsidR="008E7811" w:rsidRPr="008E7811" w14:paraId="313E2D5B" w14:textId="77777777" w:rsidTr="00BA6FE4">
        <w:trPr>
          <w:trHeight w:val="255"/>
        </w:trPr>
        <w:tc>
          <w:tcPr>
            <w:tcW w:w="648" w:type="dxa"/>
            <w:vAlign w:val="bottom"/>
          </w:tcPr>
          <w:p w14:paraId="0FF2BA08" w14:textId="333374ED" w:rsidR="007126F9" w:rsidRPr="008E7811" w:rsidRDefault="007126F9" w:rsidP="007126F9">
            <w:pPr>
              <w:rPr>
                <w:rFonts w:cstheme="minorHAnsi"/>
                <w:sz w:val="20"/>
                <w:szCs w:val="20"/>
              </w:rPr>
            </w:pPr>
            <w:r w:rsidRPr="008E7811">
              <w:rPr>
                <w:rFonts w:ascii="Calibri" w:hAnsi="Calibri" w:cs="Calibri"/>
                <w:sz w:val="20"/>
                <w:szCs w:val="20"/>
              </w:rPr>
              <w:t>1272</w:t>
            </w:r>
          </w:p>
        </w:tc>
        <w:tc>
          <w:tcPr>
            <w:tcW w:w="5557" w:type="dxa"/>
          </w:tcPr>
          <w:p w14:paraId="6DD7723C" w14:textId="77777777" w:rsidR="007126F9" w:rsidRPr="008E7811" w:rsidRDefault="007126F9" w:rsidP="007126F9">
            <w:pPr>
              <w:spacing w:line="278" w:lineRule="auto"/>
              <w:jc w:val="both"/>
              <w:rPr>
                <w:rFonts w:cstheme="minorHAnsi"/>
                <w:sz w:val="20"/>
                <w:szCs w:val="20"/>
              </w:rPr>
            </w:pPr>
            <w:r w:rsidRPr="008E7811">
              <w:rPr>
                <w:rFonts w:cstheme="minorHAnsi"/>
                <w:sz w:val="20"/>
                <w:szCs w:val="20"/>
              </w:rPr>
              <w:t>Allocate promotion budgets</w:t>
            </w:r>
          </w:p>
        </w:tc>
        <w:tc>
          <w:tcPr>
            <w:tcW w:w="720" w:type="dxa"/>
          </w:tcPr>
          <w:p w14:paraId="7D4663E0" w14:textId="77777777" w:rsidR="007126F9" w:rsidRPr="008E7811" w:rsidRDefault="007126F9" w:rsidP="007126F9">
            <w:pPr>
              <w:rPr>
                <w:rFonts w:cstheme="minorHAnsi"/>
                <w:sz w:val="20"/>
                <w:szCs w:val="20"/>
              </w:rPr>
            </w:pPr>
          </w:p>
        </w:tc>
        <w:tc>
          <w:tcPr>
            <w:tcW w:w="720" w:type="dxa"/>
          </w:tcPr>
          <w:p w14:paraId="107280CA" w14:textId="77777777" w:rsidR="007126F9" w:rsidRPr="008E7811" w:rsidRDefault="007126F9" w:rsidP="007126F9">
            <w:pPr>
              <w:rPr>
                <w:rFonts w:cstheme="minorHAnsi"/>
                <w:sz w:val="20"/>
                <w:szCs w:val="20"/>
              </w:rPr>
            </w:pPr>
          </w:p>
        </w:tc>
        <w:tc>
          <w:tcPr>
            <w:tcW w:w="720" w:type="dxa"/>
          </w:tcPr>
          <w:p w14:paraId="13C374F7" w14:textId="77777777" w:rsidR="007126F9" w:rsidRPr="008E7811" w:rsidRDefault="007126F9" w:rsidP="007126F9">
            <w:pPr>
              <w:rPr>
                <w:rFonts w:cstheme="minorHAnsi"/>
                <w:sz w:val="20"/>
                <w:szCs w:val="20"/>
              </w:rPr>
            </w:pPr>
          </w:p>
        </w:tc>
        <w:tc>
          <w:tcPr>
            <w:tcW w:w="653" w:type="dxa"/>
          </w:tcPr>
          <w:p w14:paraId="4C6AE851" w14:textId="77777777" w:rsidR="007126F9" w:rsidRPr="008E7811" w:rsidRDefault="007126F9" w:rsidP="007126F9">
            <w:pPr>
              <w:rPr>
                <w:rFonts w:cstheme="minorHAnsi"/>
                <w:sz w:val="20"/>
                <w:szCs w:val="20"/>
              </w:rPr>
            </w:pPr>
          </w:p>
        </w:tc>
        <w:tc>
          <w:tcPr>
            <w:tcW w:w="1260" w:type="dxa"/>
          </w:tcPr>
          <w:p w14:paraId="3C5F5B4B" w14:textId="77777777" w:rsidR="007126F9" w:rsidRPr="008E7811" w:rsidRDefault="007126F9" w:rsidP="007126F9">
            <w:pPr>
              <w:rPr>
                <w:rFonts w:cstheme="minorHAnsi"/>
                <w:sz w:val="20"/>
                <w:szCs w:val="20"/>
              </w:rPr>
            </w:pPr>
          </w:p>
        </w:tc>
      </w:tr>
      <w:tr w:rsidR="008E7811" w:rsidRPr="008E7811" w14:paraId="73DF771B" w14:textId="77777777" w:rsidTr="00BA6FE4">
        <w:trPr>
          <w:trHeight w:val="255"/>
        </w:trPr>
        <w:tc>
          <w:tcPr>
            <w:tcW w:w="648" w:type="dxa"/>
            <w:vAlign w:val="bottom"/>
          </w:tcPr>
          <w:p w14:paraId="395EBF1F" w14:textId="58197918" w:rsidR="007126F9" w:rsidRPr="008E7811" w:rsidRDefault="007126F9" w:rsidP="007126F9">
            <w:pPr>
              <w:rPr>
                <w:rFonts w:cstheme="minorHAnsi"/>
                <w:sz w:val="20"/>
                <w:szCs w:val="20"/>
              </w:rPr>
            </w:pPr>
            <w:r w:rsidRPr="008E7811">
              <w:rPr>
                <w:rFonts w:ascii="Calibri" w:hAnsi="Calibri" w:cs="Calibri"/>
                <w:sz w:val="20"/>
                <w:szCs w:val="20"/>
              </w:rPr>
              <w:t>1273</w:t>
            </w:r>
          </w:p>
        </w:tc>
        <w:tc>
          <w:tcPr>
            <w:tcW w:w="5557" w:type="dxa"/>
          </w:tcPr>
          <w:p w14:paraId="02D6D18C" w14:textId="77777777" w:rsidR="007126F9" w:rsidRPr="008E7811" w:rsidRDefault="007126F9" w:rsidP="007126F9">
            <w:pPr>
              <w:spacing w:line="278" w:lineRule="auto"/>
              <w:jc w:val="both"/>
              <w:rPr>
                <w:rFonts w:cstheme="minorHAnsi"/>
                <w:sz w:val="20"/>
                <w:szCs w:val="20"/>
              </w:rPr>
            </w:pPr>
            <w:r w:rsidRPr="008E7811">
              <w:rPr>
                <w:rFonts w:cstheme="minorHAnsi"/>
                <w:sz w:val="20"/>
                <w:szCs w:val="20"/>
              </w:rPr>
              <w:t>Track approved promotion headcount</w:t>
            </w:r>
          </w:p>
        </w:tc>
        <w:tc>
          <w:tcPr>
            <w:tcW w:w="720" w:type="dxa"/>
          </w:tcPr>
          <w:p w14:paraId="06318DB4" w14:textId="77777777" w:rsidR="007126F9" w:rsidRPr="008E7811" w:rsidRDefault="007126F9" w:rsidP="007126F9">
            <w:pPr>
              <w:rPr>
                <w:rFonts w:cstheme="minorHAnsi"/>
                <w:sz w:val="20"/>
                <w:szCs w:val="20"/>
              </w:rPr>
            </w:pPr>
          </w:p>
        </w:tc>
        <w:tc>
          <w:tcPr>
            <w:tcW w:w="720" w:type="dxa"/>
          </w:tcPr>
          <w:p w14:paraId="3615DB74" w14:textId="77777777" w:rsidR="007126F9" w:rsidRPr="008E7811" w:rsidRDefault="007126F9" w:rsidP="007126F9">
            <w:pPr>
              <w:rPr>
                <w:rFonts w:cstheme="minorHAnsi"/>
                <w:sz w:val="20"/>
                <w:szCs w:val="20"/>
              </w:rPr>
            </w:pPr>
          </w:p>
        </w:tc>
        <w:tc>
          <w:tcPr>
            <w:tcW w:w="720" w:type="dxa"/>
          </w:tcPr>
          <w:p w14:paraId="7F90D049" w14:textId="77777777" w:rsidR="007126F9" w:rsidRPr="008E7811" w:rsidRDefault="007126F9" w:rsidP="007126F9">
            <w:pPr>
              <w:rPr>
                <w:rFonts w:cstheme="minorHAnsi"/>
                <w:sz w:val="20"/>
                <w:szCs w:val="20"/>
              </w:rPr>
            </w:pPr>
          </w:p>
        </w:tc>
        <w:tc>
          <w:tcPr>
            <w:tcW w:w="653" w:type="dxa"/>
          </w:tcPr>
          <w:p w14:paraId="71938BA9" w14:textId="77777777" w:rsidR="007126F9" w:rsidRPr="008E7811" w:rsidRDefault="007126F9" w:rsidP="007126F9">
            <w:pPr>
              <w:rPr>
                <w:rFonts w:cstheme="minorHAnsi"/>
                <w:sz w:val="20"/>
                <w:szCs w:val="20"/>
              </w:rPr>
            </w:pPr>
          </w:p>
        </w:tc>
        <w:tc>
          <w:tcPr>
            <w:tcW w:w="1260" w:type="dxa"/>
          </w:tcPr>
          <w:p w14:paraId="4461B813" w14:textId="77777777" w:rsidR="007126F9" w:rsidRPr="008E7811" w:rsidRDefault="007126F9" w:rsidP="007126F9">
            <w:pPr>
              <w:rPr>
                <w:rFonts w:cstheme="minorHAnsi"/>
                <w:sz w:val="20"/>
                <w:szCs w:val="20"/>
              </w:rPr>
            </w:pPr>
          </w:p>
        </w:tc>
      </w:tr>
      <w:tr w:rsidR="008E7811" w:rsidRPr="008E7811" w14:paraId="39AC26E3" w14:textId="77777777" w:rsidTr="00BA6FE4">
        <w:trPr>
          <w:trHeight w:val="255"/>
        </w:trPr>
        <w:tc>
          <w:tcPr>
            <w:tcW w:w="648" w:type="dxa"/>
            <w:vAlign w:val="bottom"/>
          </w:tcPr>
          <w:p w14:paraId="5EE94E94" w14:textId="6447751E" w:rsidR="007126F9" w:rsidRPr="008E7811" w:rsidRDefault="007126F9" w:rsidP="007126F9">
            <w:pPr>
              <w:rPr>
                <w:rFonts w:cstheme="minorHAnsi"/>
                <w:sz w:val="20"/>
                <w:szCs w:val="20"/>
              </w:rPr>
            </w:pPr>
            <w:r w:rsidRPr="008E7811">
              <w:rPr>
                <w:rFonts w:ascii="Calibri" w:hAnsi="Calibri" w:cs="Calibri"/>
                <w:sz w:val="20"/>
                <w:szCs w:val="20"/>
              </w:rPr>
              <w:t>1274</w:t>
            </w:r>
          </w:p>
        </w:tc>
        <w:tc>
          <w:tcPr>
            <w:tcW w:w="5557" w:type="dxa"/>
          </w:tcPr>
          <w:p w14:paraId="377862B3" w14:textId="77777777" w:rsidR="007126F9" w:rsidRPr="008E7811" w:rsidRDefault="007126F9" w:rsidP="007126F9">
            <w:pPr>
              <w:spacing w:line="278" w:lineRule="auto"/>
              <w:jc w:val="both"/>
              <w:rPr>
                <w:rFonts w:cstheme="minorHAnsi"/>
                <w:sz w:val="20"/>
                <w:szCs w:val="20"/>
              </w:rPr>
            </w:pPr>
            <w:r w:rsidRPr="008E7811">
              <w:rPr>
                <w:rFonts w:cstheme="minorHAnsi"/>
                <w:sz w:val="20"/>
                <w:szCs w:val="20"/>
              </w:rPr>
              <w:t>Monitor promotion quota by division, department, and branch</w:t>
            </w:r>
          </w:p>
        </w:tc>
        <w:tc>
          <w:tcPr>
            <w:tcW w:w="720" w:type="dxa"/>
          </w:tcPr>
          <w:p w14:paraId="206F4C30" w14:textId="77777777" w:rsidR="007126F9" w:rsidRPr="008E7811" w:rsidRDefault="007126F9" w:rsidP="007126F9">
            <w:pPr>
              <w:rPr>
                <w:rFonts w:cstheme="minorHAnsi"/>
                <w:sz w:val="20"/>
                <w:szCs w:val="20"/>
              </w:rPr>
            </w:pPr>
          </w:p>
        </w:tc>
        <w:tc>
          <w:tcPr>
            <w:tcW w:w="720" w:type="dxa"/>
          </w:tcPr>
          <w:p w14:paraId="68CA9B23" w14:textId="77777777" w:rsidR="007126F9" w:rsidRPr="008E7811" w:rsidRDefault="007126F9" w:rsidP="007126F9">
            <w:pPr>
              <w:rPr>
                <w:rFonts w:cstheme="minorHAnsi"/>
                <w:sz w:val="20"/>
                <w:szCs w:val="20"/>
              </w:rPr>
            </w:pPr>
          </w:p>
        </w:tc>
        <w:tc>
          <w:tcPr>
            <w:tcW w:w="720" w:type="dxa"/>
          </w:tcPr>
          <w:p w14:paraId="3FAE756A" w14:textId="77777777" w:rsidR="007126F9" w:rsidRPr="008E7811" w:rsidRDefault="007126F9" w:rsidP="007126F9">
            <w:pPr>
              <w:rPr>
                <w:rFonts w:cstheme="minorHAnsi"/>
                <w:sz w:val="20"/>
                <w:szCs w:val="20"/>
              </w:rPr>
            </w:pPr>
          </w:p>
        </w:tc>
        <w:tc>
          <w:tcPr>
            <w:tcW w:w="653" w:type="dxa"/>
          </w:tcPr>
          <w:p w14:paraId="22DB4C56" w14:textId="77777777" w:rsidR="007126F9" w:rsidRPr="008E7811" w:rsidRDefault="007126F9" w:rsidP="007126F9">
            <w:pPr>
              <w:rPr>
                <w:rFonts w:cstheme="minorHAnsi"/>
                <w:sz w:val="20"/>
                <w:szCs w:val="20"/>
              </w:rPr>
            </w:pPr>
          </w:p>
        </w:tc>
        <w:tc>
          <w:tcPr>
            <w:tcW w:w="1260" w:type="dxa"/>
          </w:tcPr>
          <w:p w14:paraId="520C3723" w14:textId="77777777" w:rsidR="007126F9" w:rsidRPr="008E7811" w:rsidRDefault="007126F9" w:rsidP="007126F9">
            <w:pPr>
              <w:rPr>
                <w:rFonts w:cstheme="minorHAnsi"/>
                <w:sz w:val="20"/>
                <w:szCs w:val="20"/>
              </w:rPr>
            </w:pPr>
          </w:p>
        </w:tc>
      </w:tr>
      <w:tr w:rsidR="008E7811" w:rsidRPr="008E7811" w14:paraId="730CC8D8" w14:textId="77777777" w:rsidTr="00BA6FE4">
        <w:trPr>
          <w:trHeight w:val="255"/>
        </w:trPr>
        <w:tc>
          <w:tcPr>
            <w:tcW w:w="648" w:type="dxa"/>
            <w:vAlign w:val="bottom"/>
          </w:tcPr>
          <w:p w14:paraId="1C5C9EE5" w14:textId="2464F337" w:rsidR="007126F9" w:rsidRPr="008E7811" w:rsidRDefault="007126F9" w:rsidP="007126F9">
            <w:pPr>
              <w:rPr>
                <w:rFonts w:cstheme="minorHAnsi"/>
                <w:sz w:val="20"/>
                <w:szCs w:val="20"/>
              </w:rPr>
            </w:pPr>
            <w:r w:rsidRPr="008E7811">
              <w:rPr>
                <w:rFonts w:ascii="Calibri" w:hAnsi="Calibri" w:cs="Calibri"/>
                <w:sz w:val="20"/>
                <w:szCs w:val="20"/>
              </w:rPr>
              <w:t>1275</w:t>
            </w:r>
          </w:p>
        </w:tc>
        <w:tc>
          <w:tcPr>
            <w:tcW w:w="5557" w:type="dxa"/>
          </w:tcPr>
          <w:p w14:paraId="28487529" w14:textId="77777777" w:rsidR="007126F9" w:rsidRPr="008E7811" w:rsidRDefault="007126F9" w:rsidP="007126F9">
            <w:pPr>
              <w:spacing w:line="278" w:lineRule="auto"/>
              <w:jc w:val="both"/>
              <w:rPr>
                <w:rFonts w:cstheme="minorHAnsi"/>
                <w:sz w:val="20"/>
                <w:szCs w:val="20"/>
              </w:rPr>
            </w:pPr>
            <w:r w:rsidRPr="008E7811">
              <w:rPr>
                <w:rFonts w:cstheme="minorHAnsi"/>
                <w:sz w:val="20"/>
                <w:szCs w:val="20"/>
              </w:rPr>
              <w:t>The system should provide visibility of:</w:t>
            </w:r>
          </w:p>
        </w:tc>
        <w:tc>
          <w:tcPr>
            <w:tcW w:w="720" w:type="dxa"/>
          </w:tcPr>
          <w:p w14:paraId="7EC361AF" w14:textId="77777777" w:rsidR="007126F9" w:rsidRPr="008E7811" w:rsidRDefault="007126F9" w:rsidP="007126F9">
            <w:pPr>
              <w:rPr>
                <w:rFonts w:cstheme="minorHAnsi"/>
                <w:sz w:val="20"/>
                <w:szCs w:val="20"/>
              </w:rPr>
            </w:pPr>
          </w:p>
        </w:tc>
        <w:tc>
          <w:tcPr>
            <w:tcW w:w="720" w:type="dxa"/>
          </w:tcPr>
          <w:p w14:paraId="288774D5" w14:textId="77777777" w:rsidR="007126F9" w:rsidRPr="008E7811" w:rsidRDefault="007126F9" w:rsidP="007126F9">
            <w:pPr>
              <w:rPr>
                <w:rFonts w:cstheme="minorHAnsi"/>
                <w:sz w:val="20"/>
                <w:szCs w:val="20"/>
              </w:rPr>
            </w:pPr>
          </w:p>
        </w:tc>
        <w:tc>
          <w:tcPr>
            <w:tcW w:w="720" w:type="dxa"/>
          </w:tcPr>
          <w:p w14:paraId="6F99C566" w14:textId="77777777" w:rsidR="007126F9" w:rsidRPr="008E7811" w:rsidRDefault="007126F9" w:rsidP="007126F9">
            <w:pPr>
              <w:rPr>
                <w:rFonts w:cstheme="minorHAnsi"/>
                <w:sz w:val="20"/>
                <w:szCs w:val="20"/>
              </w:rPr>
            </w:pPr>
          </w:p>
        </w:tc>
        <w:tc>
          <w:tcPr>
            <w:tcW w:w="653" w:type="dxa"/>
          </w:tcPr>
          <w:p w14:paraId="7936D8D5" w14:textId="77777777" w:rsidR="007126F9" w:rsidRPr="008E7811" w:rsidRDefault="007126F9" w:rsidP="007126F9">
            <w:pPr>
              <w:rPr>
                <w:rFonts w:cstheme="minorHAnsi"/>
                <w:sz w:val="20"/>
                <w:szCs w:val="20"/>
              </w:rPr>
            </w:pPr>
          </w:p>
        </w:tc>
        <w:tc>
          <w:tcPr>
            <w:tcW w:w="1260" w:type="dxa"/>
          </w:tcPr>
          <w:p w14:paraId="48294A1B" w14:textId="77777777" w:rsidR="007126F9" w:rsidRPr="008E7811" w:rsidRDefault="007126F9" w:rsidP="007126F9">
            <w:pPr>
              <w:rPr>
                <w:rFonts w:cstheme="minorHAnsi"/>
                <w:sz w:val="20"/>
                <w:szCs w:val="20"/>
              </w:rPr>
            </w:pPr>
          </w:p>
        </w:tc>
      </w:tr>
      <w:tr w:rsidR="008E7811" w:rsidRPr="008E7811" w14:paraId="103640E6" w14:textId="77777777" w:rsidTr="00BA6FE4">
        <w:trPr>
          <w:trHeight w:val="255"/>
        </w:trPr>
        <w:tc>
          <w:tcPr>
            <w:tcW w:w="648" w:type="dxa"/>
            <w:vAlign w:val="bottom"/>
          </w:tcPr>
          <w:p w14:paraId="4C81FAE8" w14:textId="4FD34D5C" w:rsidR="007126F9" w:rsidRPr="008E7811" w:rsidRDefault="007126F9" w:rsidP="007126F9">
            <w:pPr>
              <w:rPr>
                <w:rFonts w:cstheme="minorHAnsi"/>
                <w:sz w:val="20"/>
                <w:szCs w:val="20"/>
              </w:rPr>
            </w:pPr>
            <w:r w:rsidRPr="008E7811">
              <w:rPr>
                <w:rFonts w:ascii="Calibri" w:hAnsi="Calibri" w:cs="Calibri"/>
                <w:sz w:val="20"/>
                <w:szCs w:val="20"/>
              </w:rPr>
              <w:t>1276</w:t>
            </w:r>
          </w:p>
        </w:tc>
        <w:tc>
          <w:tcPr>
            <w:tcW w:w="5557" w:type="dxa"/>
          </w:tcPr>
          <w:p w14:paraId="31837A9D" w14:textId="77777777" w:rsidR="007126F9" w:rsidRPr="008E7811" w:rsidRDefault="007126F9" w:rsidP="007126F9">
            <w:pPr>
              <w:spacing w:line="278" w:lineRule="auto"/>
              <w:jc w:val="both"/>
              <w:rPr>
                <w:rFonts w:cstheme="minorHAnsi"/>
                <w:sz w:val="20"/>
                <w:szCs w:val="20"/>
              </w:rPr>
            </w:pPr>
            <w:r w:rsidRPr="008E7811">
              <w:rPr>
                <w:rFonts w:cstheme="minorHAnsi"/>
                <w:sz w:val="20"/>
                <w:szCs w:val="20"/>
              </w:rPr>
              <w:t>Planned promotions</w:t>
            </w:r>
          </w:p>
        </w:tc>
        <w:tc>
          <w:tcPr>
            <w:tcW w:w="720" w:type="dxa"/>
          </w:tcPr>
          <w:p w14:paraId="1C0394D5" w14:textId="77777777" w:rsidR="007126F9" w:rsidRPr="008E7811" w:rsidRDefault="007126F9" w:rsidP="007126F9">
            <w:pPr>
              <w:rPr>
                <w:rFonts w:cstheme="minorHAnsi"/>
                <w:sz w:val="20"/>
                <w:szCs w:val="20"/>
              </w:rPr>
            </w:pPr>
          </w:p>
        </w:tc>
        <w:tc>
          <w:tcPr>
            <w:tcW w:w="720" w:type="dxa"/>
          </w:tcPr>
          <w:p w14:paraId="507160E8" w14:textId="77777777" w:rsidR="007126F9" w:rsidRPr="008E7811" w:rsidRDefault="007126F9" w:rsidP="007126F9">
            <w:pPr>
              <w:rPr>
                <w:rFonts w:cstheme="minorHAnsi"/>
                <w:sz w:val="20"/>
                <w:szCs w:val="20"/>
              </w:rPr>
            </w:pPr>
          </w:p>
        </w:tc>
        <w:tc>
          <w:tcPr>
            <w:tcW w:w="720" w:type="dxa"/>
          </w:tcPr>
          <w:p w14:paraId="289F8098" w14:textId="77777777" w:rsidR="007126F9" w:rsidRPr="008E7811" w:rsidRDefault="007126F9" w:rsidP="007126F9">
            <w:pPr>
              <w:rPr>
                <w:rFonts w:cstheme="minorHAnsi"/>
                <w:sz w:val="20"/>
                <w:szCs w:val="20"/>
              </w:rPr>
            </w:pPr>
          </w:p>
        </w:tc>
        <w:tc>
          <w:tcPr>
            <w:tcW w:w="653" w:type="dxa"/>
          </w:tcPr>
          <w:p w14:paraId="0A1518AB" w14:textId="77777777" w:rsidR="007126F9" w:rsidRPr="008E7811" w:rsidRDefault="007126F9" w:rsidP="007126F9">
            <w:pPr>
              <w:rPr>
                <w:rFonts w:cstheme="minorHAnsi"/>
                <w:sz w:val="20"/>
                <w:szCs w:val="20"/>
              </w:rPr>
            </w:pPr>
          </w:p>
        </w:tc>
        <w:tc>
          <w:tcPr>
            <w:tcW w:w="1260" w:type="dxa"/>
          </w:tcPr>
          <w:p w14:paraId="66601C9B" w14:textId="77777777" w:rsidR="007126F9" w:rsidRPr="008E7811" w:rsidRDefault="007126F9" w:rsidP="007126F9">
            <w:pPr>
              <w:rPr>
                <w:rFonts w:cstheme="minorHAnsi"/>
                <w:sz w:val="20"/>
                <w:szCs w:val="20"/>
              </w:rPr>
            </w:pPr>
          </w:p>
        </w:tc>
      </w:tr>
      <w:tr w:rsidR="008E7811" w:rsidRPr="008E7811" w14:paraId="4120264D" w14:textId="77777777" w:rsidTr="00BA6FE4">
        <w:trPr>
          <w:trHeight w:val="255"/>
        </w:trPr>
        <w:tc>
          <w:tcPr>
            <w:tcW w:w="648" w:type="dxa"/>
            <w:vAlign w:val="bottom"/>
          </w:tcPr>
          <w:p w14:paraId="0C648230" w14:textId="784BAE17" w:rsidR="007126F9" w:rsidRPr="008E7811" w:rsidRDefault="007126F9" w:rsidP="007126F9">
            <w:pPr>
              <w:rPr>
                <w:rFonts w:cstheme="minorHAnsi"/>
                <w:sz w:val="20"/>
                <w:szCs w:val="20"/>
              </w:rPr>
            </w:pPr>
            <w:r w:rsidRPr="008E7811">
              <w:rPr>
                <w:rFonts w:ascii="Calibri" w:hAnsi="Calibri" w:cs="Calibri"/>
                <w:sz w:val="20"/>
                <w:szCs w:val="20"/>
              </w:rPr>
              <w:t>1277</w:t>
            </w:r>
          </w:p>
        </w:tc>
        <w:tc>
          <w:tcPr>
            <w:tcW w:w="5557" w:type="dxa"/>
          </w:tcPr>
          <w:p w14:paraId="06E31B9F" w14:textId="77777777" w:rsidR="007126F9" w:rsidRPr="008E7811" w:rsidRDefault="007126F9" w:rsidP="007126F9">
            <w:pPr>
              <w:spacing w:line="278" w:lineRule="auto"/>
              <w:jc w:val="both"/>
              <w:rPr>
                <w:rFonts w:cstheme="minorHAnsi"/>
                <w:sz w:val="20"/>
                <w:szCs w:val="20"/>
              </w:rPr>
            </w:pPr>
            <w:r w:rsidRPr="008E7811">
              <w:rPr>
                <w:rFonts w:cstheme="minorHAnsi"/>
                <w:sz w:val="20"/>
                <w:szCs w:val="20"/>
              </w:rPr>
              <w:t>Approved promotions</w:t>
            </w:r>
          </w:p>
        </w:tc>
        <w:tc>
          <w:tcPr>
            <w:tcW w:w="720" w:type="dxa"/>
          </w:tcPr>
          <w:p w14:paraId="51A74E5F" w14:textId="77777777" w:rsidR="007126F9" w:rsidRPr="008E7811" w:rsidRDefault="007126F9" w:rsidP="007126F9">
            <w:pPr>
              <w:rPr>
                <w:rFonts w:cstheme="minorHAnsi"/>
                <w:sz w:val="20"/>
                <w:szCs w:val="20"/>
              </w:rPr>
            </w:pPr>
          </w:p>
        </w:tc>
        <w:tc>
          <w:tcPr>
            <w:tcW w:w="720" w:type="dxa"/>
          </w:tcPr>
          <w:p w14:paraId="1A76616A" w14:textId="77777777" w:rsidR="007126F9" w:rsidRPr="008E7811" w:rsidRDefault="007126F9" w:rsidP="007126F9">
            <w:pPr>
              <w:rPr>
                <w:rFonts w:cstheme="minorHAnsi"/>
                <w:sz w:val="20"/>
                <w:szCs w:val="20"/>
              </w:rPr>
            </w:pPr>
          </w:p>
        </w:tc>
        <w:tc>
          <w:tcPr>
            <w:tcW w:w="720" w:type="dxa"/>
          </w:tcPr>
          <w:p w14:paraId="4A83DD40" w14:textId="77777777" w:rsidR="007126F9" w:rsidRPr="008E7811" w:rsidRDefault="007126F9" w:rsidP="007126F9">
            <w:pPr>
              <w:rPr>
                <w:rFonts w:cstheme="minorHAnsi"/>
                <w:sz w:val="20"/>
                <w:szCs w:val="20"/>
              </w:rPr>
            </w:pPr>
          </w:p>
        </w:tc>
        <w:tc>
          <w:tcPr>
            <w:tcW w:w="653" w:type="dxa"/>
          </w:tcPr>
          <w:p w14:paraId="3FCBAD80" w14:textId="77777777" w:rsidR="007126F9" w:rsidRPr="008E7811" w:rsidRDefault="007126F9" w:rsidP="007126F9">
            <w:pPr>
              <w:rPr>
                <w:rFonts w:cstheme="minorHAnsi"/>
                <w:sz w:val="20"/>
                <w:szCs w:val="20"/>
              </w:rPr>
            </w:pPr>
          </w:p>
        </w:tc>
        <w:tc>
          <w:tcPr>
            <w:tcW w:w="1260" w:type="dxa"/>
          </w:tcPr>
          <w:p w14:paraId="03CBEBC2" w14:textId="77777777" w:rsidR="007126F9" w:rsidRPr="008E7811" w:rsidRDefault="007126F9" w:rsidP="007126F9">
            <w:pPr>
              <w:rPr>
                <w:rFonts w:cstheme="minorHAnsi"/>
                <w:sz w:val="20"/>
                <w:szCs w:val="20"/>
              </w:rPr>
            </w:pPr>
          </w:p>
        </w:tc>
      </w:tr>
      <w:tr w:rsidR="008E7811" w:rsidRPr="008E7811" w14:paraId="1DCEEA30" w14:textId="77777777" w:rsidTr="00BA6FE4">
        <w:trPr>
          <w:trHeight w:val="255"/>
        </w:trPr>
        <w:tc>
          <w:tcPr>
            <w:tcW w:w="648" w:type="dxa"/>
            <w:vAlign w:val="bottom"/>
          </w:tcPr>
          <w:p w14:paraId="096A33FD" w14:textId="0A62A93C" w:rsidR="007126F9" w:rsidRPr="008E7811" w:rsidRDefault="007126F9" w:rsidP="007126F9">
            <w:pPr>
              <w:rPr>
                <w:rFonts w:cstheme="minorHAnsi"/>
                <w:sz w:val="20"/>
                <w:szCs w:val="20"/>
              </w:rPr>
            </w:pPr>
            <w:r w:rsidRPr="008E7811">
              <w:rPr>
                <w:rFonts w:ascii="Calibri" w:hAnsi="Calibri" w:cs="Calibri"/>
                <w:sz w:val="20"/>
                <w:szCs w:val="20"/>
              </w:rPr>
              <w:t>1278</w:t>
            </w:r>
          </w:p>
        </w:tc>
        <w:tc>
          <w:tcPr>
            <w:tcW w:w="5557" w:type="dxa"/>
          </w:tcPr>
          <w:p w14:paraId="4A59267C" w14:textId="77777777" w:rsidR="007126F9" w:rsidRPr="008E7811" w:rsidRDefault="007126F9" w:rsidP="007126F9">
            <w:pPr>
              <w:spacing w:line="278" w:lineRule="auto"/>
              <w:jc w:val="both"/>
              <w:rPr>
                <w:rFonts w:cstheme="minorHAnsi"/>
                <w:sz w:val="20"/>
                <w:szCs w:val="20"/>
              </w:rPr>
            </w:pPr>
            <w:r w:rsidRPr="008E7811">
              <w:rPr>
                <w:rFonts w:cstheme="minorHAnsi"/>
                <w:sz w:val="20"/>
                <w:szCs w:val="20"/>
              </w:rPr>
              <w:t>Available promotion budget</w:t>
            </w:r>
          </w:p>
        </w:tc>
        <w:tc>
          <w:tcPr>
            <w:tcW w:w="720" w:type="dxa"/>
          </w:tcPr>
          <w:p w14:paraId="59263804" w14:textId="77777777" w:rsidR="007126F9" w:rsidRPr="008E7811" w:rsidRDefault="007126F9" w:rsidP="007126F9">
            <w:pPr>
              <w:rPr>
                <w:rFonts w:cstheme="minorHAnsi"/>
                <w:sz w:val="20"/>
                <w:szCs w:val="20"/>
              </w:rPr>
            </w:pPr>
          </w:p>
        </w:tc>
        <w:tc>
          <w:tcPr>
            <w:tcW w:w="720" w:type="dxa"/>
          </w:tcPr>
          <w:p w14:paraId="2A3FCA8B" w14:textId="77777777" w:rsidR="007126F9" w:rsidRPr="008E7811" w:rsidRDefault="007126F9" w:rsidP="007126F9">
            <w:pPr>
              <w:rPr>
                <w:rFonts w:cstheme="minorHAnsi"/>
                <w:sz w:val="20"/>
                <w:szCs w:val="20"/>
              </w:rPr>
            </w:pPr>
          </w:p>
        </w:tc>
        <w:tc>
          <w:tcPr>
            <w:tcW w:w="720" w:type="dxa"/>
          </w:tcPr>
          <w:p w14:paraId="6C4A0F35" w14:textId="77777777" w:rsidR="007126F9" w:rsidRPr="008E7811" w:rsidRDefault="007126F9" w:rsidP="007126F9">
            <w:pPr>
              <w:rPr>
                <w:rFonts w:cstheme="minorHAnsi"/>
                <w:sz w:val="20"/>
                <w:szCs w:val="20"/>
              </w:rPr>
            </w:pPr>
          </w:p>
        </w:tc>
        <w:tc>
          <w:tcPr>
            <w:tcW w:w="653" w:type="dxa"/>
          </w:tcPr>
          <w:p w14:paraId="703666DA" w14:textId="77777777" w:rsidR="007126F9" w:rsidRPr="008E7811" w:rsidRDefault="007126F9" w:rsidP="007126F9">
            <w:pPr>
              <w:rPr>
                <w:rFonts w:cstheme="minorHAnsi"/>
                <w:sz w:val="20"/>
                <w:szCs w:val="20"/>
              </w:rPr>
            </w:pPr>
          </w:p>
        </w:tc>
        <w:tc>
          <w:tcPr>
            <w:tcW w:w="1260" w:type="dxa"/>
          </w:tcPr>
          <w:p w14:paraId="7214AA1C" w14:textId="77777777" w:rsidR="007126F9" w:rsidRPr="008E7811" w:rsidRDefault="007126F9" w:rsidP="007126F9">
            <w:pPr>
              <w:rPr>
                <w:rFonts w:cstheme="minorHAnsi"/>
                <w:sz w:val="20"/>
                <w:szCs w:val="20"/>
              </w:rPr>
            </w:pPr>
          </w:p>
        </w:tc>
      </w:tr>
      <w:tr w:rsidR="008E7811" w:rsidRPr="008E7811" w14:paraId="32FECFCA" w14:textId="77777777" w:rsidTr="003145C9">
        <w:trPr>
          <w:trHeight w:val="255"/>
        </w:trPr>
        <w:tc>
          <w:tcPr>
            <w:tcW w:w="648" w:type="dxa"/>
            <w:shd w:val="clear" w:color="auto" w:fill="F2F2F2" w:themeFill="background1" w:themeFillShade="F2"/>
          </w:tcPr>
          <w:p w14:paraId="25FAEA36" w14:textId="77777777" w:rsidR="00251572" w:rsidRPr="008E7811" w:rsidRDefault="00251572" w:rsidP="003145C9">
            <w:pPr>
              <w:rPr>
                <w:rFonts w:cstheme="minorHAnsi"/>
                <w:sz w:val="20"/>
                <w:szCs w:val="20"/>
              </w:rPr>
            </w:pPr>
          </w:p>
        </w:tc>
        <w:tc>
          <w:tcPr>
            <w:tcW w:w="9630" w:type="dxa"/>
            <w:gridSpan w:val="6"/>
            <w:shd w:val="clear" w:color="auto" w:fill="F2F2F2" w:themeFill="background1" w:themeFillShade="F2"/>
          </w:tcPr>
          <w:p w14:paraId="25F7EAFE" w14:textId="77777777" w:rsidR="00251572" w:rsidRPr="008E7811" w:rsidRDefault="00251572" w:rsidP="003145C9">
            <w:pPr>
              <w:rPr>
                <w:rFonts w:cstheme="minorHAnsi"/>
                <w:i/>
                <w:sz w:val="20"/>
                <w:szCs w:val="20"/>
              </w:rPr>
            </w:pPr>
            <w:r w:rsidRPr="008E7811">
              <w:rPr>
                <w:rFonts w:cstheme="minorHAnsi"/>
                <w:i/>
                <w:sz w:val="20"/>
                <w:szCs w:val="20"/>
              </w:rPr>
              <w:t>Promotion Eligibility Assessment</w:t>
            </w:r>
          </w:p>
        </w:tc>
      </w:tr>
      <w:tr w:rsidR="008E7811" w:rsidRPr="008E7811" w14:paraId="16D71399" w14:textId="77777777" w:rsidTr="004C307E">
        <w:trPr>
          <w:trHeight w:val="255"/>
        </w:trPr>
        <w:tc>
          <w:tcPr>
            <w:tcW w:w="648" w:type="dxa"/>
            <w:vAlign w:val="bottom"/>
          </w:tcPr>
          <w:p w14:paraId="74765717" w14:textId="12CB3886" w:rsidR="007126F9" w:rsidRPr="008E7811" w:rsidRDefault="007126F9" w:rsidP="007126F9">
            <w:pPr>
              <w:rPr>
                <w:rFonts w:cstheme="minorHAnsi"/>
                <w:sz w:val="20"/>
                <w:szCs w:val="20"/>
              </w:rPr>
            </w:pPr>
            <w:r w:rsidRPr="008E7811">
              <w:rPr>
                <w:rFonts w:ascii="Calibri" w:hAnsi="Calibri" w:cs="Calibri"/>
                <w:sz w:val="20"/>
                <w:szCs w:val="20"/>
              </w:rPr>
              <w:t>1279</w:t>
            </w:r>
          </w:p>
        </w:tc>
        <w:tc>
          <w:tcPr>
            <w:tcW w:w="9630" w:type="dxa"/>
            <w:gridSpan w:val="6"/>
          </w:tcPr>
          <w:p w14:paraId="7AF7FDF8" w14:textId="77777777" w:rsidR="007126F9" w:rsidRPr="008E7811" w:rsidRDefault="007126F9" w:rsidP="007126F9">
            <w:pPr>
              <w:rPr>
                <w:rFonts w:cstheme="minorHAnsi"/>
                <w:sz w:val="20"/>
                <w:szCs w:val="20"/>
              </w:rPr>
            </w:pPr>
            <w:r w:rsidRPr="008E7811">
              <w:rPr>
                <w:rFonts w:cstheme="minorHAnsi"/>
                <w:sz w:val="20"/>
                <w:szCs w:val="20"/>
              </w:rPr>
              <w:t>The system should evaluate:</w:t>
            </w:r>
          </w:p>
        </w:tc>
      </w:tr>
      <w:tr w:rsidR="008E7811" w:rsidRPr="008E7811" w14:paraId="59854B69" w14:textId="77777777" w:rsidTr="004C307E">
        <w:trPr>
          <w:trHeight w:val="255"/>
        </w:trPr>
        <w:tc>
          <w:tcPr>
            <w:tcW w:w="648" w:type="dxa"/>
            <w:vAlign w:val="bottom"/>
          </w:tcPr>
          <w:p w14:paraId="54179BD7" w14:textId="19442EB2" w:rsidR="007126F9" w:rsidRPr="008E7811" w:rsidRDefault="007126F9" w:rsidP="007126F9">
            <w:pPr>
              <w:rPr>
                <w:rFonts w:cstheme="minorHAnsi"/>
                <w:sz w:val="20"/>
                <w:szCs w:val="20"/>
              </w:rPr>
            </w:pPr>
            <w:r w:rsidRPr="008E7811">
              <w:rPr>
                <w:rFonts w:ascii="Calibri" w:hAnsi="Calibri" w:cs="Calibri"/>
                <w:sz w:val="20"/>
                <w:szCs w:val="20"/>
              </w:rPr>
              <w:t>1280</w:t>
            </w:r>
          </w:p>
        </w:tc>
        <w:tc>
          <w:tcPr>
            <w:tcW w:w="5557" w:type="dxa"/>
          </w:tcPr>
          <w:p w14:paraId="28C256FB" w14:textId="77777777" w:rsidR="007126F9" w:rsidRPr="008E7811" w:rsidRDefault="007126F9" w:rsidP="007126F9">
            <w:pPr>
              <w:rPr>
                <w:rFonts w:cstheme="minorHAnsi"/>
                <w:sz w:val="20"/>
                <w:szCs w:val="20"/>
              </w:rPr>
            </w:pPr>
            <w:r w:rsidRPr="008E7811">
              <w:rPr>
                <w:rFonts w:cstheme="minorHAnsi"/>
                <w:sz w:val="20"/>
                <w:szCs w:val="20"/>
              </w:rPr>
              <w:t>Length of service</w:t>
            </w:r>
          </w:p>
        </w:tc>
        <w:tc>
          <w:tcPr>
            <w:tcW w:w="720" w:type="dxa"/>
          </w:tcPr>
          <w:p w14:paraId="428FA6C9" w14:textId="77777777" w:rsidR="007126F9" w:rsidRPr="008E7811" w:rsidRDefault="007126F9" w:rsidP="007126F9">
            <w:pPr>
              <w:rPr>
                <w:rFonts w:cstheme="minorHAnsi"/>
                <w:sz w:val="20"/>
                <w:szCs w:val="20"/>
              </w:rPr>
            </w:pPr>
          </w:p>
        </w:tc>
        <w:tc>
          <w:tcPr>
            <w:tcW w:w="720" w:type="dxa"/>
          </w:tcPr>
          <w:p w14:paraId="1BFE516D" w14:textId="77777777" w:rsidR="007126F9" w:rsidRPr="008E7811" w:rsidRDefault="007126F9" w:rsidP="007126F9">
            <w:pPr>
              <w:rPr>
                <w:rFonts w:cstheme="minorHAnsi"/>
                <w:sz w:val="20"/>
                <w:szCs w:val="20"/>
              </w:rPr>
            </w:pPr>
          </w:p>
        </w:tc>
        <w:tc>
          <w:tcPr>
            <w:tcW w:w="720" w:type="dxa"/>
          </w:tcPr>
          <w:p w14:paraId="0686855D" w14:textId="77777777" w:rsidR="007126F9" w:rsidRPr="008E7811" w:rsidRDefault="007126F9" w:rsidP="007126F9">
            <w:pPr>
              <w:rPr>
                <w:rFonts w:cstheme="minorHAnsi"/>
                <w:sz w:val="20"/>
                <w:szCs w:val="20"/>
              </w:rPr>
            </w:pPr>
          </w:p>
        </w:tc>
        <w:tc>
          <w:tcPr>
            <w:tcW w:w="653" w:type="dxa"/>
          </w:tcPr>
          <w:p w14:paraId="71B6EE30" w14:textId="77777777" w:rsidR="007126F9" w:rsidRPr="008E7811" w:rsidRDefault="007126F9" w:rsidP="007126F9">
            <w:pPr>
              <w:rPr>
                <w:rFonts w:cstheme="minorHAnsi"/>
                <w:sz w:val="20"/>
                <w:szCs w:val="20"/>
              </w:rPr>
            </w:pPr>
          </w:p>
        </w:tc>
        <w:tc>
          <w:tcPr>
            <w:tcW w:w="1260" w:type="dxa"/>
          </w:tcPr>
          <w:p w14:paraId="11DCAA7D" w14:textId="77777777" w:rsidR="007126F9" w:rsidRPr="008E7811" w:rsidRDefault="007126F9" w:rsidP="007126F9">
            <w:pPr>
              <w:rPr>
                <w:rFonts w:cstheme="minorHAnsi"/>
                <w:sz w:val="20"/>
                <w:szCs w:val="20"/>
              </w:rPr>
            </w:pPr>
          </w:p>
        </w:tc>
      </w:tr>
      <w:tr w:rsidR="008E7811" w:rsidRPr="008E7811" w14:paraId="486ECF9E" w14:textId="77777777" w:rsidTr="004C307E">
        <w:trPr>
          <w:trHeight w:val="255"/>
        </w:trPr>
        <w:tc>
          <w:tcPr>
            <w:tcW w:w="648" w:type="dxa"/>
            <w:vAlign w:val="bottom"/>
          </w:tcPr>
          <w:p w14:paraId="69AAD85A" w14:textId="67C0171D" w:rsidR="007126F9" w:rsidRPr="008E7811" w:rsidRDefault="007126F9" w:rsidP="007126F9">
            <w:pPr>
              <w:rPr>
                <w:rFonts w:cstheme="minorHAnsi"/>
                <w:sz w:val="20"/>
                <w:szCs w:val="20"/>
              </w:rPr>
            </w:pPr>
            <w:r w:rsidRPr="008E7811">
              <w:rPr>
                <w:rFonts w:ascii="Calibri" w:hAnsi="Calibri" w:cs="Calibri"/>
                <w:sz w:val="20"/>
                <w:szCs w:val="20"/>
              </w:rPr>
              <w:t>1281</w:t>
            </w:r>
          </w:p>
        </w:tc>
        <w:tc>
          <w:tcPr>
            <w:tcW w:w="5557" w:type="dxa"/>
          </w:tcPr>
          <w:p w14:paraId="5A3AF366" w14:textId="77777777" w:rsidR="007126F9" w:rsidRPr="008E7811" w:rsidRDefault="007126F9" w:rsidP="007126F9">
            <w:pPr>
              <w:rPr>
                <w:rFonts w:cstheme="minorHAnsi"/>
                <w:sz w:val="20"/>
                <w:szCs w:val="20"/>
              </w:rPr>
            </w:pPr>
            <w:r w:rsidRPr="008E7811">
              <w:rPr>
                <w:rFonts w:cstheme="minorHAnsi"/>
                <w:sz w:val="20"/>
                <w:szCs w:val="20"/>
              </w:rPr>
              <w:t>Current grade and designation</w:t>
            </w:r>
          </w:p>
        </w:tc>
        <w:tc>
          <w:tcPr>
            <w:tcW w:w="720" w:type="dxa"/>
          </w:tcPr>
          <w:p w14:paraId="22986FD1" w14:textId="77777777" w:rsidR="007126F9" w:rsidRPr="008E7811" w:rsidRDefault="007126F9" w:rsidP="007126F9">
            <w:pPr>
              <w:rPr>
                <w:rFonts w:cstheme="minorHAnsi"/>
                <w:sz w:val="20"/>
                <w:szCs w:val="20"/>
              </w:rPr>
            </w:pPr>
          </w:p>
        </w:tc>
        <w:tc>
          <w:tcPr>
            <w:tcW w:w="720" w:type="dxa"/>
          </w:tcPr>
          <w:p w14:paraId="4D065DA5" w14:textId="77777777" w:rsidR="007126F9" w:rsidRPr="008E7811" w:rsidRDefault="007126F9" w:rsidP="007126F9">
            <w:pPr>
              <w:rPr>
                <w:rFonts w:cstheme="minorHAnsi"/>
                <w:sz w:val="20"/>
                <w:szCs w:val="20"/>
              </w:rPr>
            </w:pPr>
          </w:p>
        </w:tc>
        <w:tc>
          <w:tcPr>
            <w:tcW w:w="720" w:type="dxa"/>
          </w:tcPr>
          <w:p w14:paraId="0843700A" w14:textId="77777777" w:rsidR="007126F9" w:rsidRPr="008E7811" w:rsidRDefault="007126F9" w:rsidP="007126F9">
            <w:pPr>
              <w:rPr>
                <w:rFonts w:cstheme="minorHAnsi"/>
                <w:sz w:val="20"/>
                <w:szCs w:val="20"/>
              </w:rPr>
            </w:pPr>
          </w:p>
        </w:tc>
        <w:tc>
          <w:tcPr>
            <w:tcW w:w="653" w:type="dxa"/>
          </w:tcPr>
          <w:p w14:paraId="1E2DF518" w14:textId="77777777" w:rsidR="007126F9" w:rsidRPr="008E7811" w:rsidRDefault="007126F9" w:rsidP="007126F9">
            <w:pPr>
              <w:rPr>
                <w:rFonts w:cstheme="minorHAnsi"/>
                <w:sz w:val="20"/>
                <w:szCs w:val="20"/>
              </w:rPr>
            </w:pPr>
          </w:p>
        </w:tc>
        <w:tc>
          <w:tcPr>
            <w:tcW w:w="1260" w:type="dxa"/>
          </w:tcPr>
          <w:p w14:paraId="64205BCE" w14:textId="77777777" w:rsidR="007126F9" w:rsidRPr="008E7811" w:rsidRDefault="007126F9" w:rsidP="007126F9">
            <w:pPr>
              <w:rPr>
                <w:rFonts w:cstheme="minorHAnsi"/>
                <w:sz w:val="20"/>
                <w:szCs w:val="20"/>
              </w:rPr>
            </w:pPr>
          </w:p>
        </w:tc>
      </w:tr>
      <w:tr w:rsidR="008E7811" w:rsidRPr="008E7811" w14:paraId="5D50A50B" w14:textId="77777777" w:rsidTr="004C307E">
        <w:trPr>
          <w:trHeight w:val="255"/>
        </w:trPr>
        <w:tc>
          <w:tcPr>
            <w:tcW w:w="648" w:type="dxa"/>
            <w:vAlign w:val="bottom"/>
          </w:tcPr>
          <w:p w14:paraId="5E1FBBCF" w14:textId="4F439311" w:rsidR="007126F9" w:rsidRPr="008E7811" w:rsidRDefault="007126F9" w:rsidP="007126F9">
            <w:pPr>
              <w:rPr>
                <w:rFonts w:cstheme="minorHAnsi"/>
                <w:sz w:val="20"/>
                <w:szCs w:val="20"/>
              </w:rPr>
            </w:pPr>
            <w:r w:rsidRPr="008E7811">
              <w:rPr>
                <w:rFonts w:ascii="Calibri" w:hAnsi="Calibri" w:cs="Calibri"/>
                <w:sz w:val="20"/>
                <w:szCs w:val="20"/>
              </w:rPr>
              <w:t>1282</w:t>
            </w:r>
          </w:p>
        </w:tc>
        <w:tc>
          <w:tcPr>
            <w:tcW w:w="5557" w:type="dxa"/>
          </w:tcPr>
          <w:p w14:paraId="0274E51F" w14:textId="77777777" w:rsidR="007126F9" w:rsidRPr="008E7811" w:rsidRDefault="007126F9" w:rsidP="007126F9">
            <w:pPr>
              <w:rPr>
                <w:rFonts w:cstheme="minorHAnsi"/>
                <w:sz w:val="20"/>
                <w:szCs w:val="20"/>
              </w:rPr>
            </w:pPr>
            <w:r w:rsidRPr="008E7811">
              <w:rPr>
                <w:rFonts w:cstheme="minorHAnsi"/>
                <w:sz w:val="20"/>
                <w:szCs w:val="20"/>
              </w:rPr>
              <w:t>Performance ratings</w:t>
            </w:r>
          </w:p>
        </w:tc>
        <w:tc>
          <w:tcPr>
            <w:tcW w:w="720" w:type="dxa"/>
          </w:tcPr>
          <w:p w14:paraId="59867F79" w14:textId="77777777" w:rsidR="007126F9" w:rsidRPr="008E7811" w:rsidRDefault="007126F9" w:rsidP="007126F9">
            <w:pPr>
              <w:rPr>
                <w:rFonts w:cstheme="minorHAnsi"/>
                <w:sz w:val="20"/>
                <w:szCs w:val="20"/>
              </w:rPr>
            </w:pPr>
          </w:p>
        </w:tc>
        <w:tc>
          <w:tcPr>
            <w:tcW w:w="720" w:type="dxa"/>
          </w:tcPr>
          <w:p w14:paraId="17D51B0E" w14:textId="77777777" w:rsidR="007126F9" w:rsidRPr="008E7811" w:rsidRDefault="007126F9" w:rsidP="007126F9">
            <w:pPr>
              <w:rPr>
                <w:rFonts w:cstheme="minorHAnsi"/>
                <w:sz w:val="20"/>
                <w:szCs w:val="20"/>
              </w:rPr>
            </w:pPr>
          </w:p>
        </w:tc>
        <w:tc>
          <w:tcPr>
            <w:tcW w:w="720" w:type="dxa"/>
          </w:tcPr>
          <w:p w14:paraId="657BA740" w14:textId="77777777" w:rsidR="007126F9" w:rsidRPr="008E7811" w:rsidRDefault="007126F9" w:rsidP="007126F9">
            <w:pPr>
              <w:rPr>
                <w:rFonts w:cstheme="minorHAnsi"/>
                <w:sz w:val="20"/>
                <w:szCs w:val="20"/>
              </w:rPr>
            </w:pPr>
          </w:p>
        </w:tc>
        <w:tc>
          <w:tcPr>
            <w:tcW w:w="653" w:type="dxa"/>
          </w:tcPr>
          <w:p w14:paraId="53CC20CF" w14:textId="77777777" w:rsidR="007126F9" w:rsidRPr="008E7811" w:rsidRDefault="007126F9" w:rsidP="007126F9">
            <w:pPr>
              <w:rPr>
                <w:rFonts w:cstheme="minorHAnsi"/>
                <w:sz w:val="20"/>
                <w:szCs w:val="20"/>
              </w:rPr>
            </w:pPr>
          </w:p>
        </w:tc>
        <w:tc>
          <w:tcPr>
            <w:tcW w:w="1260" w:type="dxa"/>
          </w:tcPr>
          <w:p w14:paraId="591387E1" w14:textId="77777777" w:rsidR="007126F9" w:rsidRPr="008E7811" w:rsidRDefault="007126F9" w:rsidP="007126F9">
            <w:pPr>
              <w:rPr>
                <w:rFonts w:cstheme="minorHAnsi"/>
                <w:sz w:val="20"/>
                <w:szCs w:val="20"/>
              </w:rPr>
            </w:pPr>
          </w:p>
        </w:tc>
      </w:tr>
      <w:tr w:rsidR="008E7811" w:rsidRPr="008E7811" w14:paraId="40815E9D" w14:textId="77777777" w:rsidTr="004C307E">
        <w:trPr>
          <w:trHeight w:val="255"/>
        </w:trPr>
        <w:tc>
          <w:tcPr>
            <w:tcW w:w="648" w:type="dxa"/>
            <w:vAlign w:val="bottom"/>
          </w:tcPr>
          <w:p w14:paraId="79D87CD2" w14:textId="6E6DE3B7" w:rsidR="007126F9" w:rsidRPr="008E7811" w:rsidRDefault="007126F9" w:rsidP="007126F9">
            <w:pPr>
              <w:rPr>
                <w:rFonts w:cstheme="minorHAnsi"/>
                <w:sz w:val="20"/>
                <w:szCs w:val="20"/>
              </w:rPr>
            </w:pPr>
            <w:r w:rsidRPr="008E7811">
              <w:rPr>
                <w:rFonts w:ascii="Calibri" w:hAnsi="Calibri" w:cs="Calibri"/>
                <w:sz w:val="20"/>
                <w:szCs w:val="20"/>
              </w:rPr>
              <w:t>1283</w:t>
            </w:r>
          </w:p>
        </w:tc>
        <w:tc>
          <w:tcPr>
            <w:tcW w:w="5557" w:type="dxa"/>
          </w:tcPr>
          <w:p w14:paraId="01397EBA" w14:textId="77777777" w:rsidR="007126F9" w:rsidRPr="008E7811" w:rsidRDefault="007126F9" w:rsidP="007126F9">
            <w:pPr>
              <w:rPr>
                <w:rFonts w:cstheme="minorHAnsi"/>
                <w:sz w:val="20"/>
                <w:szCs w:val="20"/>
              </w:rPr>
            </w:pPr>
            <w:r w:rsidRPr="008E7811">
              <w:rPr>
                <w:rFonts w:cstheme="minorHAnsi"/>
                <w:sz w:val="20"/>
                <w:szCs w:val="20"/>
              </w:rPr>
              <w:t>Training completion status</w:t>
            </w:r>
          </w:p>
        </w:tc>
        <w:tc>
          <w:tcPr>
            <w:tcW w:w="720" w:type="dxa"/>
          </w:tcPr>
          <w:p w14:paraId="15BF518E" w14:textId="77777777" w:rsidR="007126F9" w:rsidRPr="008E7811" w:rsidRDefault="007126F9" w:rsidP="007126F9">
            <w:pPr>
              <w:rPr>
                <w:rFonts w:cstheme="minorHAnsi"/>
                <w:sz w:val="20"/>
                <w:szCs w:val="20"/>
              </w:rPr>
            </w:pPr>
          </w:p>
        </w:tc>
        <w:tc>
          <w:tcPr>
            <w:tcW w:w="720" w:type="dxa"/>
          </w:tcPr>
          <w:p w14:paraId="67A87FF6" w14:textId="77777777" w:rsidR="007126F9" w:rsidRPr="008E7811" w:rsidRDefault="007126F9" w:rsidP="007126F9">
            <w:pPr>
              <w:rPr>
                <w:rFonts w:cstheme="minorHAnsi"/>
                <w:sz w:val="20"/>
                <w:szCs w:val="20"/>
              </w:rPr>
            </w:pPr>
          </w:p>
        </w:tc>
        <w:tc>
          <w:tcPr>
            <w:tcW w:w="720" w:type="dxa"/>
          </w:tcPr>
          <w:p w14:paraId="464201BB" w14:textId="77777777" w:rsidR="007126F9" w:rsidRPr="008E7811" w:rsidRDefault="007126F9" w:rsidP="007126F9">
            <w:pPr>
              <w:rPr>
                <w:rFonts w:cstheme="minorHAnsi"/>
                <w:sz w:val="20"/>
                <w:szCs w:val="20"/>
              </w:rPr>
            </w:pPr>
          </w:p>
        </w:tc>
        <w:tc>
          <w:tcPr>
            <w:tcW w:w="653" w:type="dxa"/>
          </w:tcPr>
          <w:p w14:paraId="6D4940BE" w14:textId="77777777" w:rsidR="007126F9" w:rsidRPr="008E7811" w:rsidRDefault="007126F9" w:rsidP="007126F9">
            <w:pPr>
              <w:rPr>
                <w:rFonts w:cstheme="minorHAnsi"/>
                <w:sz w:val="20"/>
                <w:szCs w:val="20"/>
              </w:rPr>
            </w:pPr>
          </w:p>
        </w:tc>
        <w:tc>
          <w:tcPr>
            <w:tcW w:w="1260" w:type="dxa"/>
          </w:tcPr>
          <w:p w14:paraId="2E45A2C0" w14:textId="77777777" w:rsidR="007126F9" w:rsidRPr="008E7811" w:rsidRDefault="007126F9" w:rsidP="007126F9">
            <w:pPr>
              <w:rPr>
                <w:rFonts w:cstheme="minorHAnsi"/>
                <w:sz w:val="20"/>
                <w:szCs w:val="20"/>
              </w:rPr>
            </w:pPr>
          </w:p>
        </w:tc>
      </w:tr>
      <w:tr w:rsidR="008E7811" w:rsidRPr="008E7811" w14:paraId="09EB7D2D" w14:textId="77777777" w:rsidTr="004C307E">
        <w:trPr>
          <w:trHeight w:val="255"/>
        </w:trPr>
        <w:tc>
          <w:tcPr>
            <w:tcW w:w="648" w:type="dxa"/>
            <w:vAlign w:val="bottom"/>
          </w:tcPr>
          <w:p w14:paraId="3E179616" w14:textId="08C5DCF1" w:rsidR="007126F9" w:rsidRPr="008E7811" w:rsidRDefault="007126F9" w:rsidP="007126F9">
            <w:pPr>
              <w:shd w:val="clear" w:color="auto" w:fill="FFFFFF"/>
              <w:jc w:val="both"/>
              <w:rPr>
                <w:rFonts w:cstheme="minorHAnsi"/>
                <w:sz w:val="20"/>
                <w:szCs w:val="20"/>
              </w:rPr>
            </w:pPr>
            <w:r w:rsidRPr="008E7811">
              <w:rPr>
                <w:rFonts w:ascii="Calibri" w:hAnsi="Calibri" w:cs="Calibri"/>
                <w:sz w:val="20"/>
                <w:szCs w:val="20"/>
              </w:rPr>
              <w:t>1284</w:t>
            </w:r>
          </w:p>
        </w:tc>
        <w:tc>
          <w:tcPr>
            <w:tcW w:w="5557" w:type="dxa"/>
          </w:tcPr>
          <w:p w14:paraId="29E596CC" w14:textId="77777777" w:rsidR="007126F9" w:rsidRPr="008E7811" w:rsidRDefault="007126F9" w:rsidP="007126F9">
            <w:pPr>
              <w:rPr>
                <w:rFonts w:cstheme="minorHAnsi"/>
                <w:sz w:val="20"/>
                <w:szCs w:val="20"/>
              </w:rPr>
            </w:pPr>
            <w:r w:rsidRPr="008E7811">
              <w:rPr>
                <w:rFonts w:cstheme="minorHAnsi"/>
                <w:sz w:val="20"/>
                <w:szCs w:val="20"/>
              </w:rPr>
              <w:t>Disciplinary records</w:t>
            </w:r>
          </w:p>
        </w:tc>
        <w:tc>
          <w:tcPr>
            <w:tcW w:w="720" w:type="dxa"/>
          </w:tcPr>
          <w:p w14:paraId="67D6CA8D" w14:textId="77777777" w:rsidR="007126F9" w:rsidRPr="008E7811" w:rsidRDefault="007126F9" w:rsidP="007126F9">
            <w:pPr>
              <w:rPr>
                <w:rFonts w:cstheme="minorHAnsi"/>
                <w:sz w:val="20"/>
                <w:szCs w:val="20"/>
              </w:rPr>
            </w:pPr>
          </w:p>
        </w:tc>
        <w:tc>
          <w:tcPr>
            <w:tcW w:w="720" w:type="dxa"/>
          </w:tcPr>
          <w:p w14:paraId="36257723" w14:textId="77777777" w:rsidR="007126F9" w:rsidRPr="008E7811" w:rsidRDefault="007126F9" w:rsidP="007126F9">
            <w:pPr>
              <w:rPr>
                <w:rFonts w:cstheme="minorHAnsi"/>
                <w:sz w:val="20"/>
                <w:szCs w:val="20"/>
              </w:rPr>
            </w:pPr>
          </w:p>
        </w:tc>
        <w:tc>
          <w:tcPr>
            <w:tcW w:w="720" w:type="dxa"/>
          </w:tcPr>
          <w:p w14:paraId="5658537A" w14:textId="77777777" w:rsidR="007126F9" w:rsidRPr="008E7811" w:rsidRDefault="007126F9" w:rsidP="007126F9">
            <w:pPr>
              <w:rPr>
                <w:rFonts w:cstheme="minorHAnsi"/>
                <w:sz w:val="20"/>
                <w:szCs w:val="20"/>
              </w:rPr>
            </w:pPr>
          </w:p>
        </w:tc>
        <w:tc>
          <w:tcPr>
            <w:tcW w:w="653" w:type="dxa"/>
          </w:tcPr>
          <w:p w14:paraId="15876064" w14:textId="77777777" w:rsidR="007126F9" w:rsidRPr="008E7811" w:rsidRDefault="007126F9" w:rsidP="007126F9">
            <w:pPr>
              <w:rPr>
                <w:rFonts w:cstheme="minorHAnsi"/>
                <w:sz w:val="20"/>
                <w:szCs w:val="20"/>
              </w:rPr>
            </w:pPr>
          </w:p>
        </w:tc>
        <w:tc>
          <w:tcPr>
            <w:tcW w:w="1260" w:type="dxa"/>
          </w:tcPr>
          <w:p w14:paraId="0589937B" w14:textId="77777777" w:rsidR="007126F9" w:rsidRPr="008E7811" w:rsidRDefault="007126F9" w:rsidP="007126F9">
            <w:pPr>
              <w:rPr>
                <w:rFonts w:cstheme="minorHAnsi"/>
                <w:sz w:val="20"/>
                <w:szCs w:val="20"/>
              </w:rPr>
            </w:pPr>
          </w:p>
        </w:tc>
      </w:tr>
      <w:tr w:rsidR="008E7811" w:rsidRPr="008E7811" w14:paraId="44AAB9A6" w14:textId="77777777" w:rsidTr="004C307E">
        <w:trPr>
          <w:trHeight w:val="255"/>
        </w:trPr>
        <w:tc>
          <w:tcPr>
            <w:tcW w:w="648" w:type="dxa"/>
            <w:vAlign w:val="bottom"/>
          </w:tcPr>
          <w:p w14:paraId="2A2DD043" w14:textId="29B9CDF6" w:rsidR="007126F9" w:rsidRPr="008E7811" w:rsidRDefault="007126F9" w:rsidP="007126F9">
            <w:pPr>
              <w:shd w:val="clear" w:color="auto" w:fill="FFFFFF"/>
              <w:jc w:val="both"/>
              <w:rPr>
                <w:rFonts w:cstheme="minorHAnsi"/>
                <w:sz w:val="20"/>
                <w:szCs w:val="20"/>
              </w:rPr>
            </w:pPr>
            <w:r w:rsidRPr="008E7811">
              <w:rPr>
                <w:rFonts w:ascii="Calibri" w:hAnsi="Calibri" w:cs="Calibri"/>
                <w:sz w:val="20"/>
                <w:szCs w:val="20"/>
              </w:rPr>
              <w:t>1285</w:t>
            </w:r>
          </w:p>
        </w:tc>
        <w:tc>
          <w:tcPr>
            <w:tcW w:w="5557" w:type="dxa"/>
          </w:tcPr>
          <w:p w14:paraId="3A9B548F" w14:textId="77777777" w:rsidR="007126F9" w:rsidRPr="008E7811" w:rsidRDefault="007126F9" w:rsidP="007126F9">
            <w:pPr>
              <w:rPr>
                <w:rFonts w:cstheme="minorHAnsi"/>
                <w:sz w:val="20"/>
                <w:szCs w:val="20"/>
              </w:rPr>
            </w:pPr>
            <w:r w:rsidRPr="008E7811">
              <w:rPr>
                <w:rFonts w:cstheme="minorHAnsi"/>
                <w:sz w:val="20"/>
                <w:szCs w:val="20"/>
              </w:rPr>
              <w:t>Attendance records</w:t>
            </w:r>
          </w:p>
        </w:tc>
        <w:tc>
          <w:tcPr>
            <w:tcW w:w="720" w:type="dxa"/>
          </w:tcPr>
          <w:p w14:paraId="7407D0F5" w14:textId="77777777" w:rsidR="007126F9" w:rsidRPr="008E7811" w:rsidRDefault="007126F9" w:rsidP="007126F9">
            <w:pPr>
              <w:rPr>
                <w:rFonts w:cstheme="minorHAnsi"/>
                <w:sz w:val="20"/>
                <w:szCs w:val="20"/>
              </w:rPr>
            </w:pPr>
          </w:p>
        </w:tc>
        <w:tc>
          <w:tcPr>
            <w:tcW w:w="720" w:type="dxa"/>
          </w:tcPr>
          <w:p w14:paraId="6AE82D21" w14:textId="77777777" w:rsidR="007126F9" w:rsidRPr="008E7811" w:rsidRDefault="007126F9" w:rsidP="007126F9">
            <w:pPr>
              <w:rPr>
                <w:rFonts w:cstheme="minorHAnsi"/>
                <w:sz w:val="20"/>
                <w:szCs w:val="20"/>
              </w:rPr>
            </w:pPr>
          </w:p>
        </w:tc>
        <w:tc>
          <w:tcPr>
            <w:tcW w:w="720" w:type="dxa"/>
          </w:tcPr>
          <w:p w14:paraId="68183B01" w14:textId="77777777" w:rsidR="007126F9" w:rsidRPr="008E7811" w:rsidRDefault="007126F9" w:rsidP="007126F9">
            <w:pPr>
              <w:rPr>
                <w:rFonts w:cstheme="minorHAnsi"/>
                <w:sz w:val="20"/>
                <w:szCs w:val="20"/>
              </w:rPr>
            </w:pPr>
          </w:p>
        </w:tc>
        <w:tc>
          <w:tcPr>
            <w:tcW w:w="653" w:type="dxa"/>
          </w:tcPr>
          <w:p w14:paraId="049C847C" w14:textId="77777777" w:rsidR="007126F9" w:rsidRPr="008E7811" w:rsidRDefault="007126F9" w:rsidP="007126F9">
            <w:pPr>
              <w:rPr>
                <w:rFonts w:cstheme="minorHAnsi"/>
                <w:sz w:val="20"/>
                <w:szCs w:val="20"/>
              </w:rPr>
            </w:pPr>
          </w:p>
        </w:tc>
        <w:tc>
          <w:tcPr>
            <w:tcW w:w="1260" w:type="dxa"/>
          </w:tcPr>
          <w:p w14:paraId="03934AD7" w14:textId="77777777" w:rsidR="007126F9" w:rsidRPr="008E7811" w:rsidRDefault="007126F9" w:rsidP="007126F9">
            <w:pPr>
              <w:rPr>
                <w:rFonts w:cstheme="minorHAnsi"/>
                <w:sz w:val="20"/>
                <w:szCs w:val="20"/>
              </w:rPr>
            </w:pPr>
          </w:p>
        </w:tc>
      </w:tr>
      <w:tr w:rsidR="008E7811" w:rsidRPr="008E7811" w14:paraId="6E3200E8" w14:textId="77777777" w:rsidTr="004C307E">
        <w:trPr>
          <w:trHeight w:val="255"/>
        </w:trPr>
        <w:tc>
          <w:tcPr>
            <w:tcW w:w="648" w:type="dxa"/>
            <w:vAlign w:val="bottom"/>
          </w:tcPr>
          <w:p w14:paraId="64A10133" w14:textId="581F29FC" w:rsidR="007126F9" w:rsidRPr="008E7811" w:rsidRDefault="007126F9" w:rsidP="007126F9">
            <w:pPr>
              <w:rPr>
                <w:rFonts w:cstheme="minorHAnsi"/>
                <w:sz w:val="20"/>
                <w:szCs w:val="20"/>
              </w:rPr>
            </w:pPr>
            <w:r w:rsidRPr="008E7811">
              <w:rPr>
                <w:rFonts w:ascii="Calibri" w:hAnsi="Calibri" w:cs="Calibri"/>
                <w:sz w:val="20"/>
                <w:szCs w:val="20"/>
              </w:rPr>
              <w:t>1286</w:t>
            </w:r>
          </w:p>
        </w:tc>
        <w:tc>
          <w:tcPr>
            <w:tcW w:w="5557" w:type="dxa"/>
          </w:tcPr>
          <w:p w14:paraId="0FB7F0F3" w14:textId="77777777" w:rsidR="007126F9" w:rsidRPr="008E7811" w:rsidRDefault="007126F9" w:rsidP="007126F9">
            <w:pPr>
              <w:rPr>
                <w:rFonts w:cstheme="minorHAnsi"/>
                <w:sz w:val="20"/>
                <w:szCs w:val="20"/>
              </w:rPr>
            </w:pPr>
            <w:r w:rsidRPr="008E7811">
              <w:rPr>
                <w:rFonts w:cstheme="minorHAnsi"/>
                <w:sz w:val="20"/>
                <w:szCs w:val="20"/>
              </w:rPr>
              <w:t>Competency assessment results</w:t>
            </w:r>
          </w:p>
        </w:tc>
        <w:tc>
          <w:tcPr>
            <w:tcW w:w="720" w:type="dxa"/>
          </w:tcPr>
          <w:p w14:paraId="1EA35194" w14:textId="77777777" w:rsidR="007126F9" w:rsidRPr="008E7811" w:rsidRDefault="007126F9" w:rsidP="007126F9">
            <w:pPr>
              <w:rPr>
                <w:rFonts w:cstheme="minorHAnsi"/>
                <w:sz w:val="20"/>
                <w:szCs w:val="20"/>
              </w:rPr>
            </w:pPr>
          </w:p>
        </w:tc>
        <w:tc>
          <w:tcPr>
            <w:tcW w:w="720" w:type="dxa"/>
          </w:tcPr>
          <w:p w14:paraId="7A7D5030" w14:textId="77777777" w:rsidR="007126F9" w:rsidRPr="008E7811" w:rsidRDefault="007126F9" w:rsidP="007126F9">
            <w:pPr>
              <w:rPr>
                <w:rFonts w:cstheme="minorHAnsi"/>
                <w:sz w:val="20"/>
                <w:szCs w:val="20"/>
              </w:rPr>
            </w:pPr>
          </w:p>
        </w:tc>
        <w:tc>
          <w:tcPr>
            <w:tcW w:w="720" w:type="dxa"/>
          </w:tcPr>
          <w:p w14:paraId="347A2ED5" w14:textId="77777777" w:rsidR="007126F9" w:rsidRPr="008E7811" w:rsidRDefault="007126F9" w:rsidP="007126F9">
            <w:pPr>
              <w:rPr>
                <w:rFonts w:cstheme="minorHAnsi"/>
                <w:sz w:val="20"/>
                <w:szCs w:val="20"/>
              </w:rPr>
            </w:pPr>
          </w:p>
        </w:tc>
        <w:tc>
          <w:tcPr>
            <w:tcW w:w="653" w:type="dxa"/>
          </w:tcPr>
          <w:p w14:paraId="4E6382B6" w14:textId="77777777" w:rsidR="007126F9" w:rsidRPr="008E7811" w:rsidRDefault="007126F9" w:rsidP="007126F9">
            <w:pPr>
              <w:rPr>
                <w:rFonts w:cstheme="minorHAnsi"/>
                <w:sz w:val="20"/>
                <w:szCs w:val="20"/>
              </w:rPr>
            </w:pPr>
          </w:p>
        </w:tc>
        <w:tc>
          <w:tcPr>
            <w:tcW w:w="1260" w:type="dxa"/>
          </w:tcPr>
          <w:p w14:paraId="5A9A5815" w14:textId="77777777" w:rsidR="007126F9" w:rsidRPr="008E7811" w:rsidRDefault="007126F9" w:rsidP="007126F9">
            <w:pPr>
              <w:rPr>
                <w:rFonts w:cstheme="minorHAnsi"/>
                <w:sz w:val="20"/>
                <w:szCs w:val="20"/>
              </w:rPr>
            </w:pPr>
          </w:p>
        </w:tc>
      </w:tr>
      <w:tr w:rsidR="008E7811" w:rsidRPr="008E7811" w14:paraId="7FF77027" w14:textId="77777777" w:rsidTr="004C307E">
        <w:trPr>
          <w:trHeight w:val="255"/>
        </w:trPr>
        <w:tc>
          <w:tcPr>
            <w:tcW w:w="648" w:type="dxa"/>
            <w:vAlign w:val="bottom"/>
          </w:tcPr>
          <w:p w14:paraId="0F59B7F9" w14:textId="3E9A9DA9" w:rsidR="007126F9" w:rsidRPr="008E7811" w:rsidRDefault="007126F9" w:rsidP="007126F9">
            <w:pPr>
              <w:rPr>
                <w:rFonts w:cstheme="minorHAnsi"/>
                <w:sz w:val="20"/>
                <w:szCs w:val="20"/>
              </w:rPr>
            </w:pPr>
            <w:r w:rsidRPr="008E7811">
              <w:rPr>
                <w:rFonts w:ascii="Calibri" w:hAnsi="Calibri" w:cs="Calibri"/>
                <w:sz w:val="20"/>
                <w:szCs w:val="20"/>
              </w:rPr>
              <w:t>1287</w:t>
            </w:r>
          </w:p>
        </w:tc>
        <w:tc>
          <w:tcPr>
            <w:tcW w:w="5557" w:type="dxa"/>
          </w:tcPr>
          <w:p w14:paraId="7FF39050" w14:textId="77777777" w:rsidR="007126F9" w:rsidRPr="008E7811" w:rsidRDefault="007126F9" w:rsidP="007126F9">
            <w:pPr>
              <w:rPr>
                <w:rFonts w:cstheme="minorHAnsi"/>
                <w:sz w:val="20"/>
                <w:szCs w:val="20"/>
              </w:rPr>
            </w:pPr>
            <w:r w:rsidRPr="008E7811">
              <w:rPr>
                <w:rFonts w:cstheme="minorHAnsi"/>
                <w:sz w:val="20"/>
                <w:szCs w:val="20"/>
              </w:rPr>
              <w:t>The system should generate an eligible employee list automatically</w:t>
            </w:r>
          </w:p>
        </w:tc>
        <w:tc>
          <w:tcPr>
            <w:tcW w:w="720" w:type="dxa"/>
          </w:tcPr>
          <w:p w14:paraId="3DF44A7E" w14:textId="77777777" w:rsidR="007126F9" w:rsidRPr="008E7811" w:rsidRDefault="007126F9" w:rsidP="007126F9">
            <w:pPr>
              <w:rPr>
                <w:rFonts w:cstheme="minorHAnsi"/>
                <w:sz w:val="20"/>
                <w:szCs w:val="20"/>
              </w:rPr>
            </w:pPr>
          </w:p>
        </w:tc>
        <w:tc>
          <w:tcPr>
            <w:tcW w:w="720" w:type="dxa"/>
          </w:tcPr>
          <w:p w14:paraId="5FDAA04F" w14:textId="77777777" w:rsidR="007126F9" w:rsidRPr="008E7811" w:rsidRDefault="007126F9" w:rsidP="007126F9">
            <w:pPr>
              <w:rPr>
                <w:rFonts w:cstheme="minorHAnsi"/>
                <w:sz w:val="20"/>
                <w:szCs w:val="20"/>
              </w:rPr>
            </w:pPr>
          </w:p>
        </w:tc>
        <w:tc>
          <w:tcPr>
            <w:tcW w:w="720" w:type="dxa"/>
          </w:tcPr>
          <w:p w14:paraId="6144DD0D" w14:textId="77777777" w:rsidR="007126F9" w:rsidRPr="008E7811" w:rsidRDefault="007126F9" w:rsidP="007126F9">
            <w:pPr>
              <w:rPr>
                <w:rFonts w:cstheme="minorHAnsi"/>
                <w:sz w:val="20"/>
                <w:szCs w:val="20"/>
              </w:rPr>
            </w:pPr>
          </w:p>
        </w:tc>
        <w:tc>
          <w:tcPr>
            <w:tcW w:w="653" w:type="dxa"/>
          </w:tcPr>
          <w:p w14:paraId="29E11A35" w14:textId="77777777" w:rsidR="007126F9" w:rsidRPr="008E7811" w:rsidRDefault="007126F9" w:rsidP="007126F9">
            <w:pPr>
              <w:rPr>
                <w:rFonts w:cstheme="minorHAnsi"/>
                <w:sz w:val="20"/>
                <w:szCs w:val="20"/>
              </w:rPr>
            </w:pPr>
          </w:p>
        </w:tc>
        <w:tc>
          <w:tcPr>
            <w:tcW w:w="1260" w:type="dxa"/>
          </w:tcPr>
          <w:p w14:paraId="3BB73EF7" w14:textId="77777777" w:rsidR="007126F9" w:rsidRPr="008E7811" w:rsidRDefault="007126F9" w:rsidP="007126F9">
            <w:pPr>
              <w:rPr>
                <w:rFonts w:cstheme="minorHAnsi"/>
                <w:sz w:val="20"/>
                <w:szCs w:val="20"/>
              </w:rPr>
            </w:pPr>
          </w:p>
        </w:tc>
      </w:tr>
      <w:tr w:rsidR="008E7811" w:rsidRPr="008E7811" w14:paraId="2F3C9F42" w14:textId="77777777" w:rsidTr="003145C9">
        <w:trPr>
          <w:trHeight w:val="255"/>
        </w:trPr>
        <w:tc>
          <w:tcPr>
            <w:tcW w:w="648" w:type="dxa"/>
            <w:shd w:val="clear" w:color="auto" w:fill="F2F2F2" w:themeFill="background1" w:themeFillShade="F2"/>
          </w:tcPr>
          <w:p w14:paraId="529693FC" w14:textId="77777777" w:rsidR="00251572" w:rsidRPr="008E7811" w:rsidRDefault="00251572" w:rsidP="003145C9">
            <w:pPr>
              <w:rPr>
                <w:rFonts w:cstheme="minorHAnsi"/>
                <w:i/>
                <w:sz w:val="20"/>
                <w:szCs w:val="20"/>
              </w:rPr>
            </w:pPr>
          </w:p>
        </w:tc>
        <w:tc>
          <w:tcPr>
            <w:tcW w:w="9630" w:type="dxa"/>
            <w:gridSpan w:val="6"/>
            <w:shd w:val="clear" w:color="auto" w:fill="F2F2F2" w:themeFill="background1" w:themeFillShade="F2"/>
          </w:tcPr>
          <w:p w14:paraId="75B80249" w14:textId="77777777" w:rsidR="00251572" w:rsidRPr="008E7811" w:rsidRDefault="00251572" w:rsidP="003145C9">
            <w:pPr>
              <w:rPr>
                <w:rFonts w:cstheme="minorHAnsi"/>
                <w:i/>
                <w:sz w:val="20"/>
                <w:szCs w:val="20"/>
              </w:rPr>
            </w:pPr>
            <w:r w:rsidRPr="008E7811">
              <w:rPr>
                <w:rFonts w:cstheme="minorHAnsi"/>
                <w:i/>
                <w:sz w:val="20"/>
                <w:szCs w:val="20"/>
              </w:rPr>
              <w:t>Promotion Recommendation Management</w:t>
            </w:r>
          </w:p>
        </w:tc>
      </w:tr>
      <w:tr w:rsidR="008E7811" w:rsidRPr="008E7811" w14:paraId="6E28FDF8" w14:textId="77777777" w:rsidTr="00FE3CEC">
        <w:trPr>
          <w:trHeight w:val="255"/>
        </w:trPr>
        <w:tc>
          <w:tcPr>
            <w:tcW w:w="648" w:type="dxa"/>
            <w:vAlign w:val="bottom"/>
          </w:tcPr>
          <w:p w14:paraId="43B680D1" w14:textId="6BFF2964" w:rsidR="007126F9" w:rsidRPr="008E7811" w:rsidRDefault="007126F9" w:rsidP="007126F9">
            <w:pPr>
              <w:rPr>
                <w:rFonts w:cstheme="minorHAnsi"/>
                <w:sz w:val="20"/>
                <w:szCs w:val="20"/>
              </w:rPr>
            </w:pPr>
            <w:r w:rsidRPr="008E7811">
              <w:rPr>
                <w:rFonts w:ascii="Calibri" w:hAnsi="Calibri" w:cs="Calibri"/>
                <w:sz w:val="20"/>
                <w:szCs w:val="20"/>
              </w:rPr>
              <w:t>1288</w:t>
            </w:r>
          </w:p>
        </w:tc>
        <w:tc>
          <w:tcPr>
            <w:tcW w:w="9630" w:type="dxa"/>
            <w:gridSpan w:val="6"/>
          </w:tcPr>
          <w:p w14:paraId="4B78A399" w14:textId="77777777" w:rsidR="007126F9" w:rsidRPr="008E7811" w:rsidRDefault="007126F9" w:rsidP="007126F9">
            <w:pPr>
              <w:jc w:val="both"/>
              <w:rPr>
                <w:rFonts w:cstheme="minorHAnsi"/>
                <w:sz w:val="20"/>
                <w:szCs w:val="20"/>
              </w:rPr>
            </w:pPr>
            <w:r w:rsidRPr="008E7811">
              <w:rPr>
                <w:rFonts w:cstheme="minorHAnsi"/>
                <w:sz w:val="20"/>
                <w:szCs w:val="20"/>
              </w:rPr>
              <w:t>Managers should be able to:</w:t>
            </w:r>
          </w:p>
        </w:tc>
      </w:tr>
      <w:tr w:rsidR="008E7811" w:rsidRPr="008E7811" w14:paraId="4F1E324C" w14:textId="77777777" w:rsidTr="00FE3CEC">
        <w:trPr>
          <w:trHeight w:val="255"/>
        </w:trPr>
        <w:tc>
          <w:tcPr>
            <w:tcW w:w="648" w:type="dxa"/>
            <w:vAlign w:val="bottom"/>
          </w:tcPr>
          <w:p w14:paraId="35A407AF" w14:textId="36E3CAFA" w:rsidR="007126F9" w:rsidRPr="008E7811" w:rsidRDefault="007126F9" w:rsidP="007126F9">
            <w:pPr>
              <w:rPr>
                <w:rFonts w:cstheme="minorHAnsi"/>
                <w:sz w:val="20"/>
                <w:szCs w:val="20"/>
              </w:rPr>
            </w:pPr>
            <w:r w:rsidRPr="008E7811">
              <w:rPr>
                <w:rFonts w:ascii="Calibri" w:hAnsi="Calibri" w:cs="Calibri"/>
                <w:sz w:val="20"/>
                <w:szCs w:val="20"/>
              </w:rPr>
              <w:t>1289</w:t>
            </w:r>
          </w:p>
        </w:tc>
        <w:tc>
          <w:tcPr>
            <w:tcW w:w="5557" w:type="dxa"/>
          </w:tcPr>
          <w:p w14:paraId="70C79053" w14:textId="77777777" w:rsidR="007126F9" w:rsidRPr="008E7811" w:rsidRDefault="007126F9" w:rsidP="007126F9">
            <w:pPr>
              <w:rPr>
                <w:rFonts w:cstheme="minorHAnsi"/>
                <w:sz w:val="20"/>
                <w:szCs w:val="20"/>
              </w:rPr>
            </w:pPr>
            <w:r w:rsidRPr="008E7811">
              <w:rPr>
                <w:rFonts w:cstheme="minorHAnsi"/>
                <w:sz w:val="20"/>
                <w:szCs w:val="20"/>
              </w:rPr>
              <w:t>View eligible employees</w:t>
            </w:r>
          </w:p>
        </w:tc>
        <w:tc>
          <w:tcPr>
            <w:tcW w:w="720" w:type="dxa"/>
          </w:tcPr>
          <w:p w14:paraId="32F8B27E" w14:textId="77777777" w:rsidR="007126F9" w:rsidRPr="008E7811" w:rsidRDefault="007126F9" w:rsidP="007126F9">
            <w:pPr>
              <w:jc w:val="both"/>
              <w:rPr>
                <w:rFonts w:cstheme="minorHAnsi"/>
                <w:sz w:val="20"/>
                <w:szCs w:val="20"/>
              </w:rPr>
            </w:pPr>
          </w:p>
        </w:tc>
        <w:tc>
          <w:tcPr>
            <w:tcW w:w="720" w:type="dxa"/>
          </w:tcPr>
          <w:p w14:paraId="09E46CCF" w14:textId="77777777" w:rsidR="007126F9" w:rsidRPr="008E7811" w:rsidRDefault="007126F9" w:rsidP="007126F9">
            <w:pPr>
              <w:jc w:val="both"/>
              <w:rPr>
                <w:rFonts w:cstheme="minorHAnsi"/>
                <w:sz w:val="20"/>
                <w:szCs w:val="20"/>
              </w:rPr>
            </w:pPr>
          </w:p>
        </w:tc>
        <w:tc>
          <w:tcPr>
            <w:tcW w:w="720" w:type="dxa"/>
          </w:tcPr>
          <w:p w14:paraId="1B2EFD4B" w14:textId="77777777" w:rsidR="007126F9" w:rsidRPr="008E7811" w:rsidRDefault="007126F9" w:rsidP="007126F9">
            <w:pPr>
              <w:jc w:val="both"/>
              <w:rPr>
                <w:rFonts w:cstheme="minorHAnsi"/>
                <w:sz w:val="20"/>
                <w:szCs w:val="20"/>
              </w:rPr>
            </w:pPr>
          </w:p>
        </w:tc>
        <w:tc>
          <w:tcPr>
            <w:tcW w:w="653" w:type="dxa"/>
          </w:tcPr>
          <w:p w14:paraId="74B7F3A5" w14:textId="77777777" w:rsidR="007126F9" w:rsidRPr="008E7811" w:rsidRDefault="007126F9" w:rsidP="007126F9">
            <w:pPr>
              <w:jc w:val="both"/>
              <w:rPr>
                <w:rFonts w:cstheme="minorHAnsi"/>
                <w:sz w:val="20"/>
                <w:szCs w:val="20"/>
              </w:rPr>
            </w:pPr>
          </w:p>
        </w:tc>
        <w:tc>
          <w:tcPr>
            <w:tcW w:w="1260" w:type="dxa"/>
          </w:tcPr>
          <w:p w14:paraId="500AF322" w14:textId="77777777" w:rsidR="007126F9" w:rsidRPr="008E7811" w:rsidRDefault="007126F9" w:rsidP="007126F9">
            <w:pPr>
              <w:jc w:val="both"/>
              <w:rPr>
                <w:rFonts w:cstheme="minorHAnsi"/>
                <w:sz w:val="20"/>
                <w:szCs w:val="20"/>
              </w:rPr>
            </w:pPr>
          </w:p>
        </w:tc>
      </w:tr>
      <w:tr w:rsidR="008E7811" w:rsidRPr="008E7811" w14:paraId="3FF47ED7" w14:textId="77777777" w:rsidTr="00FE3CEC">
        <w:trPr>
          <w:trHeight w:val="255"/>
        </w:trPr>
        <w:tc>
          <w:tcPr>
            <w:tcW w:w="648" w:type="dxa"/>
            <w:vAlign w:val="bottom"/>
          </w:tcPr>
          <w:p w14:paraId="547C6A5F" w14:textId="5BEEB727" w:rsidR="007126F9" w:rsidRPr="008E7811" w:rsidRDefault="007126F9" w:rsidP="007126F9">
            <w:pPr>
              <w:rPr>
                <w:rFonts w:cstheme="minorHAnsi"/>
                <w:sz w:val="20"/>
                <w:szCs w:val="20"/>
              </w:rPr>
            </w:pPr>
            <w:r w:rsidRPr="008E7811">
              <w:rPr>
                <w:rFonts w:ascii="Calibri" w:hAnsi="Calibri" w:cs="Calibri"/>
                <w:sz w:val="20"/>
                <w:szCs w:val="20"/>
              </w:rPr>
              <w:t>1290</w:t>
            </w:r>
          </w:p>
        </w:tc>
        <w:tc>
          <w:tcPr>
            <w:tcW w:w="5557" w:type="dxa"/>
          </w:tcPr>
          <w:p w14:paraId="44099368" w14:textId="77777777" w:rsidR="007126F9" w:rsidRPr="008E7811" w:rsidRDefault="007126F9" w:rsidP="007126F9">
            <w:pPr>
              <w:rPr>
                <w:rFonts w:cstheme="minorHAnsi"/>
                <w:sz w:val="20"/>
                <w:szCs w:val="20"/>
              </w:rPr>
            </w:pPr>
            <w:r w:rsidRPr="008E7811">
              <w:rPr>
                <w:rFonts w:cstheme="minorHAnsi"/>
                <w:sz w:val="20"/>
                <w:szCs w:val="20"/>
              </w:rPr>
              <w:t>Submit promotion recommendations</w:t>
            </w:r>
          </w:p>
        </w:tc>
        <w:tc>
          <w:tcPr>
            <w:tcW w:w="720" w:type="dxa"/>
          </w:tcPr>
          <w:p w14:paraId="3E68CEE7" w14:textId="77777777" w:rsidR="007126F9" w:rsidRPr="008E7811" w:rsidRDefault="007126F9" w:rsidP="007126F9">
            <w:pPr>
              <w:jc w:val="both"/>
              <w:rPr>
                <w:rFonts w:cstheme="minorHAnsi"/>
                <w:sz w:val="20"/>
                <w:szCs w:val="20"/>
              </w:rPr>
            </w:pPr>
          </w:p>
        </w:tc>
        <w:tc>
          <w:tcPr>
            <w:tcW w:w="720" w:type="dxa"/>
          </w:tcPr>
          <w:p w14:paraId="55D650C1" w14:textId="77777777" w:rsidR="007126F9" w:rsidRPr="008E7811" w:rsidRDefault="007126F9" w:rsidP="007126F9">
            <w:pPr>
              <w:jc w:val="both"/>
              <w:rPr>
                <w:rFonts w:cstheme="minorHAnsi"/>
                <w:sz w:val="20"/>
                <w:szCs w:val="20"/>
              </w:rPr>
            </w:pPr>
          </w:p>
        </w:tc>
        <w:tc>
          <w:tcPr>
            <w:tcW w:w="720" w:type="dxa"/>
          </w:tcPr>
          <w:p w14:paraId="19E4D7FA" w14:textId="77777777" w:rsidR="007126F9" w:rsidRPr="008E7811" w:rsidRDefault="007126F9" w:rsidP="007126F9">
            <w:pPr>
              <w:jc w:val="both"/>
              <w:rPr>
                <w:rFonts w:cstheme="minorHAnsi"/>
                <w:sz w:val="20"/>
                <w:szCs w:val="20"/>
              </w:rPr>
            </w:pPr>
          </w:p>
        </w:tc>
        <w:tc>
          <w:tcPr>
            <w:tcW w:w="653" w:type="dxa"/>
          </w:tcPr>
          <w:p w14:paraId="7B3E5FD1" w14:textId="77777777" w:rsidR="007126F9" w:rsidRPr="008E7811" w:rsidRDefault="007126F9" w:rsidP="007126F9">
            <w:pPr>
              <w:jc w:val="both"/>
              <w:rPr>
                <w:rFonts w:cstheme="minorHAnsi"/>
                <w:sz w:val="20"/>
                <w:szCs w:val="20"/>
              </w:rPr>
            </w:pPr>
          </w:p>
        </w:tc>
        <w:tc>
          <w:tcPr>
            <w:tcW w:w="1260" w:type="dxa"/>
          </w:tcPr>
          <w:p w14:paraId="22EED881" w14:textId="77777777" w:rsidR="007126F9" w:rsidRPr="008E7811" w:rsidRDefault="007126F9" w:rsidP="007126F9">
            <w:pPr>
              <w:jc w:val="both"/>
              <w:rPr>
                <w:rFonts w:cstheme="minorHAnsi"/>
                <w:sz w:val="20"/>
                <w:szCs w:val="20"/>
              </w:rPr>
            </w:pPr>
          </w:p>
        </w:tc>
      </w:tr>
      <w:tr w:rsidR="008E7811" w:rsidRPr="008E7811" w14:paraId="3315EF2F" w14:textId="77777777" w:rsidTr="00FE3CEC">
        <w:trPr>
          <w:trHeight w:val="255"/>
        </w:trPr>
        <w:tc>
          <w:tcPr>
            <w:tcW w:w="648" w:type="dxa"/>
            <w:vAlign w:val="bottom"/>
          </w:tcPr>
          <w:p w14:paraId="21B2DDDE" w14:textId="6FF5474E" w:rsidR="007126F9" w:rsidRPr="008E7811" w:rsidRDefault="007126F9" w:rsidP="007126F9">
            <w:pPr>
              <w:rPr>
                <w:rFonts w:cstheme="minorHAnsi"/>
                <w:sz w:val="20"/>
                <w:szCs w:val="20"/>
              </w:rPr>
            </w:pPr>
            <w:r w:rsidRPr="008E7811">
              <w:rPr>
                <w:rFonts w:ascii="Calibri" w:hAnsi="Calibri" w:cs="Calibri"/>
                <w:sz w:val="20"/>
                <w:szCs w:val="20"/>
              </w:rPr>
              <w:lastRenderedPageBreak/>
              <w:t>1291</w:t>
            </w:r>
          </w:p>
        </w:tc>
        <w:tc>
          <w:tcPr>
            <w:tcW w:w="5557" w:type="dxa"/>
          </w:tcPr>
          <w:p w14:paraId="65F6465E" w14:textId="77777777" w:rsidR="007126F9" w:rsidRPr="008E7811" w:rsidRDefault="007126F9" w:rsidP="007126F9">
            <w:pPr>
              <w:rPr>
                <w:rFonts w:cstheme="minorHAnsi"/>
                <w:sz w:val="20"/>
                <w:szCs w:val="20"/>
              </w:rPr>
            </w:pPr>
            <w:r w:rsidRPr="008E7811">
              <w:rPr>
                <w:rFonts w:cstheme="minorHAnsi"/>
                <w:sz w:val="20"/>
                <w:szCs w:val="20"/>
              </w:rPr>
              <w:t>Provide justification for promotion</w:t>
            </w:r>
          </w:p>
        </w:tc>
        <w:tc>
          <w:tcPr>
            <w:tcW w:w="720" w:type="dxa"/>
          </w:tcPr>
          <w:p w14:paraId="33F6713F" w14:textId="77777777" w:rsidR="007126F9" w:rsidRPr="008E7811" w:rsidRDefault="007126F9" w:rsidP="007126F9">
            <w:pPr>
              <w:jc w:val="both"/>
              <w:rPr>
                <w:rFonts w:cstheme="minorHAnsi"/>
                <w:sz w:val="20"/>
                <w:szCs w:val="20"/>
              </w:rPr>
            </w:pPr>
          </w:p>
        </w:tc>
        <w:tc>
          <w:tcPr>
            <w:tcW w:w="720" w:type="dxa"/>
          </w:tcPr>
          <w:p w14:paraId="10634359" w14:textId="77777777" w:rsidR="007126F9" w:rsidRPr="008E7811" w:rsidRDefault="007126F9" w:rsidP="007126F9">
            <w:pPr>
              <w:jc w:val="both"/>
              <w:rPr>
                <w:rFonts w:cstheme="minorHAnsi"/>
                <w:sz w:val="20"/>
                <w:szCs w:val="20"/>
              </w:rPr>
            </w:pPr>
          </w:p>
        </w:tc>
        <w:tc>
          <w:tcPr>
            <w:tcW w:w="720" w:type="dxa"/>
          </w:tcPr>
          <w:p w14:paraId="4B1B6F6B" w14:textId="77777777" w:rsidR="007126F9" w:rsidRPr="008E7811" w:rsidRDefault="007126F9" w:rsidP="007126F9">
            <w:pPr>
              <w:jc w:val="both"/>
              <w:rPr>
                <w:rFonts w:cstheme="minorHAnsi"/>
                <w:sz w:val="20"/>
                <w:szCs w:val="20"/>
              </w:rPr>
            </w:pPr>
          </w:p>
        </w:tc>
        <w:tc>
          <w:tcPr>
            <w:tcW w:w="653" w:type="dxa"/>
          </w:tcPr>
          <w:p w14:paraId="768E3DA6" w14:textId="77777777" w:rsidR="007126F9" w:rsidRPr="008E7811" w:rsidRDefault="007126F9" w:rsidP="007126F9">
            <w:pPr>
              <w:jc w:val="both"/>
              <w:rPr>
                <w:rFonts w:cstheme="minorHAnsi"/>
                <w:sz w:val="20"/>
                <w:szCs w:val="20"/>
              </w:rPr>
            </w:pPr>
          </w:p>
        </w:tc>
        <w:tc>
          <w:tcPr>
            <w:tcW w:w="1260" w:type="dxa"/>
          </w:tcPr>
          <w:p w14:paraId="49E00B15" w14:textId="77777777" w:rsidR="007126F9" w:rsidRPr="008E7811" w:rsidRDefault="007126F9" w:rsidP="007126F9">
            <w:pPr>
              <w:jc w:val="both"/>
              <w:rPr>
                <w:rFonts w:cstheme="minorHAnsi"/>
                <w:sz w:val="20"/>
                <w:szCs w:val="20"/>
              </w:rPr>
            </w:pPr>
          </w:p>
        </w:tc>
      </w:tr>
      <w:tr w:rsidR="008E7811" w:rsidRPr="008E7811" w14:paraId="70334029" w14:textId="77777777" w:rsidTr="00FE3CEC">
        <w:trPr>
          <w:trHeight w:val="255"/>
        </w:trPr>
        <w:tc>
          <w:tcPr>
            <w:tcW w:w="648" w:type="dxa"/>
            <w:vAlign w:val="bottom"/>
          </w:tcPr>
          <w:p w14:paraId="6B85ADA5" w14:textId="2FBD6A02" w:rsidR="007126F9" w:rsidRPr="008E7811" w:rsidRDefault="007126F9" w:rsidP="007126F9">
            <w:pPr>
              <w:rPr>
                <w:rFonts w:cstheme="minorHAnsi"/>
                <w:sz w:val="20"/>
                <w:szCs w:val="20"/>
              </w:rPr>
            </w:pPr>
            <w:r w:rsidRPr="008E7811">
              <w:rPr>
                <w:rFonts w:ascii="Calibri" w:hAnsi="Calibri" w:cs="Calibri"/>
                <w:sz w:val="20"/>
                <w:szCs w:val="20"/>
              </w:rPr>
              <w:t>1292</w:t>
            </w:r>
          </w:p>
        </w:tc>
        <w:tc>
          <w:tcPr>
            <w:tcW w:w="5557" w:type="dxa"/>
          </w:tcPr>
          <w:p w14:paraId="02638F67" w14:textId="77777777" w:rsidR="007126F9" w:rsidRPr="008E7811" w:rsidRDefault="007126F9" w:rsidP="007126F9">
            <w:pPr>
              <w:rPr>
                <w:rFonts w:cstheme="minorHAnsi"/>
                <w:sz w:val="20"/>
                <w:szCs w:val="20"/>
              </w:rPr>
            </w:pPr>
            <w:r w:rsidRPr="008E7811">
              <w:rPr>
                <w:rFonts w:cstheme="minorHAnsi"/>
                <w:sz w:val="20"/>
                <w:szCs w:val="20"/>
              </w:rPr>
              <w:t>Attach supporting documents</w:t>
            </w:r>
          </w:p>
        </w:tc>
        <w:tc>
          <w:tcPr>
            <w:tcW w:w="720" w:type="dxa"/>
          </w:tcPr>
          <w:p w14:paraId="40810AA8" w14:textId="77777777" w:rsidR="007126F9" w:rsidRPr="008E7811" w:rsidRDefault="007126F9" w:rsidP="007126F9">
            <w:pPr>
              <w:jc w:val="both"/>
              <w:rPr>
                <w:rFonts w:cstheme="minorHAnsi"/>
                <w:sz w:val="20"/>
                <w:szCs w:val="20"/>
              </w:rPr>
            </w:pPr>
          </w:p>
        </w:tc>
        <w:tc>
          <w:tcPr>
            <w:tcW w:w="720" w:type="dxa"/>
          </w:tcPr>
          <w:p w14:paraId="31829744" w14:textId="77777777" w:rsidR="007126F9" w:rsidRPr="008E7811" w:rsidRDefault="007126F9" w:rsidP="007126F9">
            <w:pPr>
              <w:jc w:val="both"/>
              <w:rPr>
                <w:rFonts w:cstheme="minorHAnsi"/>
                <w:sz w:val="20"/>
                <w:szCs w:val="20"/>
              </w:rPr>
            </w:pPr>
          </w:p>
        </w:tc>
        <w:tc>
          <w:tcPr>
            <w:tcW w:w="720" w:type="dxa"/>
          </w:tcPr>
          <w:p w14:paraId="79F1DA13" w14:textId="77777777" w:rsidR="007126F9" w:rsidRPr="008E7811" w:rsidRDefault="007126F9" w:rsidP="007126F9">
            <w:pPr>
              <w:jc w:val="both"/>
              <w:rPr>
                <w:rFonts w:cstheme="minorHAnsi"/>
                <w:sz w:val="20"/>
                <w:szCs w:val="20"/>
              </w:rPr>
            </w:pPr>
          </w:p>
        </w:tc>
        <w:tc>
          <w:tcPr>
            <w:tcW w:w="653" w:type="dxa"/>
          </w:tcPr>
          <w:p w14:paraId="4E480AF4" w14:textId="77777777" w:rsidR="007126F9" w:rsidRPr="008E7811" w:rsidRDefault="007126F9" w:rsidP="007126F9">
            <w:pPr>
              <w:jc w:val="both"/>
              <w:rPr>
                <w:rFonts w:cstheme="minorHAnsi"/>
                <w:sz w:val="20"/>
                <w:szCs w:val="20"/>
              </w:rPr>
            </w:pPr>
          </w:p>
        </w:tc>
        <w:tc>
          <w:tcPr>
            <w:tcW w:w="1260" w:type="dxa"/>
          </w:tcPr>
          <w:p w14:paraId="3CD91CD1" w14:textId="77777777" w:rsidR="007126F9" w:rsidRPr="008E7811" w:rsidRDefault="007126F9" w:rsidP="007126F9">
            <w:pPr>
              <w:jc w:val="both"/>
              <w:rPr>
                <w:rFonts w:cstheme="minorHAnsi"/>
                <w:sz w:val="20"/>
                <w:szCs w:val="20"/>
              </w:rPr>
            </w:pPr>
          </w:p>
        </w:tc>
      </w:tr>
      <w:tr w:rsidR="008E7811" w:rsidRPr="008E7811" w14:paraId="5F536ECD" w14:textId="77777777" w:rsidTr="00FE3CEC">
        <w:trPr>
          <w:trHeight w:val="255"/>
        </w:trPr>
        <w:tc>
          <w:tcPr>
            <w:tcW w:w="648" w:type="dxa"/>
            <w:vAlign w:val="bottom"/>
          </w:tcPr>
          <w:p w14:paraId="7931549C" w14:textId="10988D25" w:rsidR="007126F9" w:rsidRPr="008E7811" w:rsidRDefault="007126F9" w:rsidP="007126F9">
            <w:pPr>
              <w:rPr>
                <w:rFonts w:cstheme="minorHAnsi"/>
                <w:sz w:val="20"/>
                <w:szCs w:val="20"/>
              </w:rPr>
            </w:pPr>
            <w:r w:rsidRPr="008E7811">
              <w:rPr>
                <w:rFonts w:ascii="Calibri" w:hAnsi="Calibri" w:cs="Calibri"/>
                <w:sz w:val="20"/>
                <w:szCs w:val="20"/>
              </w:rPr>
              <w:t>1293</w:t>
            </w:r>
          </w:p>
        </w:tc>
        <w:tc>
          <w:tcPr>
            <w:tcW w:w="5557" w:type="dxa"/>
          </w:tcPr>
          <w:p w14:paraId="7487DE47" w14:textId="77777777" w:rsidR="007126F9" w:rsidRPr="008E7811" w:rsidRDefault="007126F9" w:rsidP="007126F9">
            <w:pPr>
              <w:rPr>
                <w:rFonts w:cstheme="minorHAnsi"/>
                <w:sz w:val="20"/>
                <w:szCs w:val="20"/>
              </w:rPr>
            </w:pPr>
            <w:r w:rsidRPr="008E7811">
              <w:rPr>
                <w:rFonts w:cstheme="minorHAnsi"/>
                <w:sz w:val="20"/>
                <w:szCs w:val="20"/>
              </w:rPr>
              <w:t>Recommend proposed grade and designation</w:t>
            </w:r>
          </w:p>
        </w:tc>
        <w:tc>
          <w:tcPr>
            <w:tcW w:w="720" w:type="dxa"/>
          </w:tcPr>
          <w:p w14:paraId="1B674281" w14:textId="77777777" w:rsidR="007126F9" w:rsidRPr="008E7811" w:rsidRDefault="007126F9" w:rsidP="007126F9">
            <w:pPr>
              <w:jc w:val="both"/>
              <w:rPr>
                <w:rFonts w:cstheme="minorHAnsi"/>
                <w:sz w:val="20"/>
                <w:szCs w:val="20"/>
              </w:rPr>
            </w:pPr>
          </w:p>
        </w:tc>
        <w:tc>
          <w:tcPr>
            <w:tcW w:w="720" w:type="dxa"/>
          </w:tcPr>
          <w:p w14:paraId="636F1A50" w14:textId="77777777" w:rsidR="007126F9" w:rsidRPr="008E7811" w:rsidRDefault="007126F9" w:rsidP="007126F9">
            <w:pPr>
              <w:jc w:val="both"/>
              <w:rPr>
                <w:rFonts w:cstheme="minorHAnsi"/>
                <w:sz w:val="20"/>
                <w:szCs w:val="20"/>
              </w:rPr>
            </w:pPr>
          </w:p>
        </w:tc>
        <w:tc>
          <w:tcPr>
            <w:tcW w:w="720" w:type="dxa"/>
          </w:tcPr>
          <w:p w14:paraId="38516BE5" w14:textId="77777777" w:rsidR="007126F9" w:rsidRPr="008E7811" w:rsidRDefault="007126F9" w:rsidP="007126F9">
            <w:pPr>
              <w:jc w:val="both"/>
              <w:rPr>
                <w:rFonts w:cstheme="minorHAnsi"/>
                <w:sz w:val="20"/>
                <w:szCs w:val="20"/>
              </w:rPr>
            </w:pPr>
          </w:p>
        </w:tc>
        <w:tc>
          <w:tcPr>
            <w:tcW w:w="653" w:type="dxa"/>
          </w:tcPr>
          <w:p w14:paraId="26A4FB32" w14:textId="77777777" w:rsidR="007126F9" w:rsidRPr="008E7811" w:rsidRDefault="007126F9" w:rsidP="007126F9">
            <w:pPr>
              <w:jc w:val="both"/>
              <w:rPr>
                <w:rFonts w:cstheme="minorHAnsi"/>
                <w:sz w:val="20"/>
                <w:szCs w:val="20"/>
              </w:rPr>
            </w:pPr>
          </w:p>
        </w:tc>
        <w:tc>
          <w:tcPr>
            <w:tcW w:w="1260" w:type="dxa"/>
          </w:tcPr>
          <w:p w14:paraId="22458030" w14:textId="77777777" w:rsidR="007126F9" w:rsidRPr="008E7811" w:rsidRDefault="007126F9" w:rsidP="007126F9">
            <w:pPr>
              <w:jc w:val="both"/>
              <w:rPr>
                <w:rFonts w:cstheme="minorHAnsi"/>
                <w:sz w:val="20"/>
                <w:szCs w:val="20"/>
              </w:rPr>
            </w:pPr>
          </w:p>
        </w:tc>
      </w:tr>
      <w:tr w:rsidR="008E7811" w:rsidRPr="008E7811" w14:paraId="166FFCB0" w14:textId="77777777" w:rsidTr="00FE3CEC">
        <w:trPr>
          <w:trHeight w:val="255"/>
        </w:trPr>
        <w:tc>
          <w:tcPr>
            <w:tcW w:w="648" w:type="dxa"/>
            <w:vAlign w:val="bottom"/>
          </w:tcPr>
          <w:p w14:paraId="1ECEA59C" w14:textId="476B83AE" w:rsidR="007126F9" w:rsidRPr="008E7811" w:rsidRDefault="007126F9" w:rsidP="007126F9">
            <w:pPr>
              <w:rPr>
                <w:rFonts w:cstheme="minorHAnsi"/>
                <w:sz w:val="20"/>
                <w:szCs w:val="20"/>
              </w:rPr>
            </w:pPr>
            <w:r w:rsidRPr="008E7811">
              <w:rPr>
                <w:rFonts w:ascii="Calibri" w:hAnsi="Calibri" w:cs="Calibri"/>
                <w:sz w:val="20"/>
                <w:szCs w:val="20"/>
              </w:rPr>
              <w:t>1294</w:t>
            </w:r>
          </w:p>
        </w:tc>
        <w:tc>
          <w:tcPr>
            <w:tcW w:w="5557" w:type="dxa"/>
          </w:tcPr>
          <w:p w14:paraId="78B4242A" w14:textId="77777777" w:rsidR="007126F9" w:rsidRPr="008E7811" w:rsidRDefault="007126F9" w:rsidP="007126F9">
            <w:pPr>
              <w:rPr>
                <w:rFonts w:cstheme="minorHAnsi"/>
                <w:sz w:val="20"/>
                <w:szCs w:val="20"/>
              </w:rPr>
            </w:pPr>
            <w:r w:rsidRPr="008E7811">
              <w:rPr>
                <w:rFonts w:cstheme="minorHAnsi"/>
                <w:sz w:val="20"/>
                <w:szCs w:val="20"/>
              </w:rPr>
              <w:t>The system should maintain recommendation history</w:t>
            </w:r>
          </w:p>
        </w:tc>
        <w:tc>
          <w:tcPr>
            <w:tcW w:w="720" w:type="dxa"/>
          </w:tcPr>
          <w:p w14:paraId="31DC5EF0" w14:textId="77777777" w:rsidR="007126F9" w:rsidRPr="008E7811" w:rsidRDefault="007126F9" w:rsidP="007126F9">
            <w:pPr>
              <w:jc w:val="both"/>
              <w:rPr>
                <w:rFonts w:cstheme="minorHAnsi"/>
                <w:sz w:val="20"/>
                <w:szCs w:val="20"/>
              </w:rPr>
            </w:pPr>
          </w:p>
        </w:tc>
        <w:tc>
          <w:tcPr>
            <w:tcW w:w="720" w:type="dxa"/>
          </w:tcPr>
          <w:p w14:paraId="6E32E471" w14:textId="77777777" w:rsidR="007126F9" w:rsidRPr="008E7811" w:rsidRDefault="007126F9" w:rsidP="007126F9">
            <w:pPr>
              <w:jc w:val="both"/>
              <w:rPr>
                <w:rFonts w:cstheme="minorHAnsi"/>
                <w:sz w:val="20"/>
                <w:szCs w:val="20"/>
              </w:rPr>
            </w:pPr>
          </w:p>
        </w:tc>
        <w:tc>
          <w:tcPr>
            <w:tcW w:w="720" w:type="dxa"/>
          </w:tcPr>
          <w:p w14:paraId="3172B94A" w14:textId="77777777" w:rsidR="007126F9" w:rsidRPr="008E7811" w:rsidRDefault="007126F9" w:rsidP="007126F9">
            <w:pPr>
              <w:jc w:val="both"/>
              <w:rPr>
                <w:rFonts w:cstheme="minorHAnsi"/>
                <w:sz w:val="20"/>
                <w:szCs w:val="20"/>
              </w:rPr>
            </w:pPr>
          </w:p>
        </w:tc>
        <w:tc>
          <w:tcPr>
            <w:tcW w:w="653" w:type="dxa"/>
          </w:tcPr>
          <w:p w14:paraId="193B17A3" w14:textId="77777777" w:rsidR="007126F9" w:rsidRPr="008E7811" w:rsidRDefault="007126F9" w:rsidP="007126F9">
            <w:pPr>
              <w:jc w:val="both"/>
              <w:rPr>
                <w:rFonts w:cstheme="minorHAnsi"/>
                <w:sz w:val="20"/>
                <w:szCs w:val="20"/>
              </w:rPr>
            </w:pPr>
          </w:p>
        </w:tc>
        <w:tc>
          <w:tcPr>
            <w:tcW w:w="1260" w:type="dxa"/>
          </w:tcPr>
          <w:p w14:paraId="0B069432" w14:textId="77777777" w:rsidR="007126F9" w:rsidRPr="008E7811" w:rsidRDefault="007126F9" w:rsidP="007126F9">
            <w:pPr>
              <w:jc w:val="both"/>
              <w:rPr>
                <w:rFonts w:cstheme="minorHAnsi"/>
                <w:sz w:val="20"/>
                <w:szCs w:val="20"/>
              </w:rPr>
            </w:pPr>
          </w:p>
        </w:tc>
      </w:tr>
      <w:tr w:rsidR="008E7811" w:rsidRPr="008E7811" w14:paraId="1A769ADE" w14:textId="77777777" w:rsidTr="003145C9">
        <w:trPr>
          <w:trHeight w:val="255"/>
        </w:trPr>
        <w:tc>
          <w:tcPr>
            <w:tcW w:w="648" w:type="dxa"/>
            <w:shd w:val="clear" w:color="auto" w:fill="F2F2F2" w:themeFill="background1" w:themeFillShade="F2"/>
          </w:tcPr>
          <w:p w14:paraId="613D9A17" w14:textId="77777777" w:rsidR="00251572" w:rsidRPr="008E7811" w:rsidRDefault="00251572" w:rsidP="003145C9">
            <w:pPr>
              <w:rPr>
                <w:rFonts w:cstheme="minorHAnsi"/>
                <w:i/>
                <w:sz w:val="20"/>
                <w:szCs w:val="20"/>
              </w:rPr>
            </w:pPr>
          </w:p>
        </w:tc>
        <w:tc>
          <w:tcPr>
            <w:tcW w:w="9630" w:type="dxa"/>
            <w:gridSpan w:val="6"/>
            <w:shd w:val="clear" w:color="auto" w:fill="F2F2F2" w:themeFill="background1" w:themeFillShade="F2"/>
          </w:tcPr>
          <w:p w14:paraId="134D605D" w14:textId="77777777" w:rsidR="00251572" w:rsidRPr="008E7811" w:rsidRDefault="00251572" w:rsidP="003145C9">
            <w:pPr>
              <w:rPr>
                <w:rFonts w:cstheme="minorHAnsi"/>
                <w:i/>
                <w:sz w:val="20"/>
                <w:szCs w:val="20"/>
              </w:rPr>
            </w:pPr>
            <w:r w:rsidRPr="008E7811">
              <w:rPr>
                <w:rFonts w:cstheme="minorHAnsi"/>
                <w:i/>
                <w:sz w:val="20"/>
                <w:szCs w:val="20"/>
              </w:rPr>
              <w:t>Promotion Evaluation &amp; Assessment</w:t>
            </w:r>
          </w:p>
        </w:tc>
      </w:tr>
      <w:tr w:rsidR="008E7811" w:rsidRPr="008E7811" w14:paraId="5429D3C7" w14:textId="77777777" w:rsidTr="00F51FED">
        <w:trPr>
          <w:trHeight w:val="255"/>
        </w:trPr>
        <w:tc>
          <w:tcPr>
            <w:tcW w:w="648" w:type="dxa"/>
            <w:vAlign w:val="bottom"/>
          </w:tcPr>
          <w:p w14:paraId="531FEA46" w14:textId="0433F581" w:rsidR="007126F9" w:rsidRPr="008E7811" w:rsidRDefault="007126F9" w:rsidP="007126F9">
            <w:pPr>
              <w:rPr>
                <w:rFonts w:cstheme="minorHAnsi"/>
                <w:sz w:val="20"/>
                <w:szCs w:val="20"/>
              </w:rPr>
            </w:pPr>
            <w:r w:rsidRPr="008E7811">
              <w:rPr>
                <w:rFonts w:ascii="Calibri" w:hAnsi="Calibri" w:cs="Calibri"/>
                <w:sz w:val="20"/>
                <w:szCs w:val="20"/>
              </w:rPr>
              <w:t>1295</w:t>
            </w:r>
          </w:p>
        </w:tc>
        <w:tc>
          <w:tcPr>
            <w:tcW w:w="9630" w:type="dxa"/>
            <w:gridSpan w:val="6"/>
          </w:tcPr>
          <w:p w14:paraId="0A6B5F0B" w14:textId="77777777" w:rsidR="007126F9" w:rsidRPr="008E7811" w:rsidRDefault="007126F9" w:rsidP="007126F9">
            <w:pPr>
              <w:jc w:val="both"/>
              <w:rPr>
                <w:rFonts w:cstheme="minorHAnsi"/>
                <w:sz w:val="20"/>
                <w:szCs w:val="20"/>
              </w:rPr>
            </w:pPr>
            <w:r w:rsidRPr="008E7811">
              <w:rPr>
                <w:rFonts w:cstheme="minorHAnsi"/>
                <w:sz w:val="20"/>
                <w:szCs w:val="20"/>
              </w:rPr>
              <w:t>The system should allow:</w:t>
            </w:r>
          </w:p>
        </w:tc>
      </w:tr>
      <w:tr w:rsidR="008E7811" w:rsidRPr="008E7811" w14:paraId="715D63F9" w14:textId="77777777" w:rsidTr="00F51FED">
        <w:trPr>
          <w:trHeight w:val="255"/>
        </w:trPr>
        <w:tc>
          <w:tcPr>
            <w:tcW w:w="648" w:type="dxa"/>
            <w:vAlign w:val="bottom"/>
          </w:tcPr>
          <w:p w14:paraId="63AE6EA1" w14:textId="585E14E0" w:rsidR="007126F9" w:rsidRPr="008E7811" w:rsidRDefault="007126F9" w:rsidP="007126F9">
            <w:pPr>
              <w:rPr>
                <w:rFonts w:cstheme="minorHAnsi"/>
                <w:sz w:val="20"/>
                <w:szCs w:val="20"/>
              </w:rPr>
            </w:pPr>
            <w:r w:rsidRPr="008E7811">
              <w:rPr>
                <w:rFonts w:ascii="Calibri" w:hAnsi="Calibri" w:cs="Calibri"/>
                <w:sz w:val="20"/>
                <w:szCs w:val="20"/>
              </w:rPr>
              <w:t>1296</w:t>
            </w:r>
          </w:p>
        </w:tc>
        <w:tc>
          <w:tcPr>
            <w:tcW w:w="5557" w:type="dxa"/>
          </w:tcPr>
          <w:p w14:paraId="35D70190" w14:textId="77777777" w:rsidR="007126F9" w:rsidRPr="008E7811" w:rsidRDefault="007126F9" w:rsidP="007126F9">
            <w:pPr>
              <w:spacing w:line="278" w:lineRule="auto"/>
              <w:jc w:val="both"/>
              <w:rPr>
                <w:rFonts w:cstheme="minorHAnsi"/>
                <w:sz w:val="20"/>
                <w:szCs w:val="20"/>
              </w:rPr>
            </w:pPr>
            <w:r w:rsidRPr="008E7811">
              <w:rPr>
                <w:rFonts w:cstheme="minorHAnsi"/>
                <w:sz w:val="20"/>
                <w:szCs w:val="20"/>
              </w:rPr>
              <w:t>Performance-based assessment</w:t>
            </w:r>
          </w:p>
        </w:tc>
        <w:tc>
          <w:tcPr>
            <w:tcW w:w="720" w:type="dxa"/>
          </w:tcPr>
          <w:p w14:paraId="1463BA72" w14:textId="77777777" w:rsidR="007126F9" w:rsidRPr="008E7811" w:rsidRDefault="007126F9" w:rsidP="007126F9">
            <w:pPr>
              <w:jc w:val="both"/>
              <w:rPr>
                <w:rFonts w:cstheme="minorHAnsi"/>
                <w:sz w:val="20"/>
                <w:szCs w:val="20"/>
              </w:rPr>
            </w:pPr>
          </w:p>
        </w:tc>
        <w:tc>
          <w:tcPr>
            <w:tcW w:w="720" w:type="dxa"/>
          </w:tcPr>
          <w:p w14:paraId="50F465AE" w14:textId="77777777" w:rsidR="007126F9" w:rsidRPr="008E7811" w:rsidRDefault="007126F9" w:rsidP="007126F9">
            <w:pPr>
              <w:jc w:val="both"/>
              <w:rPr>
                <w:rFonts w:cstheme="minorHAnsi"/>
                <w:sz w:val="20"/>
                <w:szCs w:val="20"/>
              </w:rPr>
            </w:pPr>
          </w:p>
        </w:tc>
        <w:tc>
          <w:tcPr>
            <w:tcW w:w="720" w:type="dxa"/>
          </w:tcPr>
          <w:p w14:paraId="4AED9BE0" w14:textId="77777777" w:rsidR="007126F9" w:rsidRPr="008E7811" w:rsidRDefault="007126F9" w:rsidP="007126F9">
            <w:pPr>
              <w:jc w:val="both"/>
              <w:rPr>
                <w:rFonts w:cstheme="minorHAnsi"/>
                <w:sz w:val="20"/>
                <w:szCs w:val="20"/>
              </w:rPr>
            </w:pPr>
          </w:p>
        </w:tc>
        <w:tc>
          <w:tcPr>
            <w:tcW w:w="653" w:type="dxa"/>
          </w:tcPr>
          <w:p w14:paraId="1881CE26" w14:textId="77777777" w:rsidR="007126F9" w:rsidRPr="008E7811" w:rsidRDefault="007126F9" w:rsidP="007126F9">
            <w:pPr>
              <w:jc w:val="both"/>
              <w:rPr>
                <w:rFonts w:cstheme="minorHAnsi"/>
                <w:sz w:val="20"/>
                <w:szCs w:val="20"/>
              </w:rPr>
            </w:pPr>
          </w:p>
        </w:tc>
        <w:tc>
          <w:tcPr>
            <w:tcW w:w="1260" w:type="dxa"/>
          </w:tcPr>
          <w:p w14:paraId="46CE3F40" w14:textId="77777777" w:rsidR="007126F9" w:rsidRPr="008E7811" w:rsidRDefault="007126F9" w:rsidP="007126F9">
            <w:pPr>
              <w:jc w:val="both"/>
              <w:rPr>
                <w:rFonts w:cstheme="minorHAnsi"/>
                <w:sz w:val="20"/>
                <w:szCs w:val="20"/>
              </w:rPr>
            </w:pPr>
          </w:p>
        </w:tc>
      </w:tr>
      <w:tr w:rsidR="008E7811" w:rsidRPr="008E7811" w14:paraId="20C6DC57" w14:textId="77777777" w:rsidTr="00F51FED">
        <w:trPr>
          <w:trHeight w:val="255"/>
        </w:trPr>
        <w:tc>
          <w:tcPr>
            <w:tcW w:w="648" w:type="dxa"/>
            <w:vAlign w:val="bottom"/>
          </w:tcPr>
          <w:p w14:paraId="26D12C9D" w14:textId="2C53CC5D" w:rsidR="007126F9" w:rsidRPr="008E7811" w:rsidRDefault="007126F9" w:rsidP="007126F9">
            <w:pPr>
              <w:rPr>
                <w:rFonts w:cstheme="minorHAnsi"/>
                <w:sz w:val="20"/>
                <w:szCs w:val="20"/>
              </w:rPr>
            </w:pPr>
            <w:r w:rsidRPr="008E7811">
              <w:rPr>
                <w:rFonts w:ascii="Calibri" w:hAnsi="Calibri" w:cs="Calibri"/>
                <w:sz w:val="20"/>
                <w:szCs w:val="20"/>
              </w:rPr>
              <w:t>1297</w:t>
            </w:r>
          </w:p>
        </w:tc>
        <w:tc>
          <w:tcPr>
            <w:tcW w:w="5557" w:type="dxa"/>
          </w:tcPr>
          <w:p w14:paraId="41A93EE7" w14:textId="77777777" w:rsidR="007126F9" w:rsidRPr="008E7811" w:rsidRDefault="007126F9" w:rsidP="007126F9">
            <w:pPr>
              <w:spacing w:line="278" w:lineRule="auto"/>
              <w:jc w:val="both"/>
              <w:rPr>
                <w:rFonts w:cstheme="minorHAnsi"/>
                <w:sz w:val="20"/>
                <w:szCs w:val="20"/>
              </w:rPr>
            </w:pPr>
            <w:r w:rsidRPr="008E7811">
              <w:rPr>
                <w:rFonts w:cstheme="minorHAnsi"/>
                <w:sz w:val="20"/>
                <w:szCs w:val="20"/>
              </w:rPr>
              <w:t>Competency evaluation</w:t>
            </w:r>
          </w:p>
        </w:tc>
        <w:tc>
          <w:tcPr>
            <w:tcW w:w="720" w:type="dxa"/>
          </w:tcPr>
          <w:p w14:paraId="14DF02C8" w14:textId="77777777" w:rsidR="007126F9" w:rsidRPr="008E7811" w:rsidRDefault="007126F9" w:rsidP="007126F9">
            <w:pPr>
              <w:jc w:val="both"/>
              <w:rPr>
                <w:rFonts w:cstheme="minorHAnsi"/>
                <w:sz w:val="20"/>
                <w:szCs w:val="20"/>
              </w:rPr>
            </w:pPr>
          </w:p>
        </w:tc>
        <w:tc>
          <w:tcPr>
            <w:tcW w:w="720" w:type="dxa"/>
          </w:tcPr>
          <w:p w14:paraId="4A7A647C" w14:textId="77777777" w:rsidR="007126F9" w:rsidRPr="008E7811" w:rsidRDefault="007126F9" w:rsidP="007126F9">
            <w:pPr>
              <w:jc w:val="both"/>
              <w:rPr>
                <w:rFonts w:cstheme="minorHAnsi"/>
                <w:sz w:val="20"/>
                <w:szCs w:val="20"/>
              </w:rPr>
            </w:pPr>
          </w:p>
        </w:tc>
        <w:tc>
          <w:tcPr>
            <w:tcW w:w="720" w:type="dxa"/>
          </w:tcPr>
          <w:p w14:paraId="546DBADE" w14:textId="77777777" w:rsidR="007126F9" w:rsidRPr="008E7811" w:rsidRDefault="007126F9" w:rsidP="007126F9">
            <w:pPr>
              <w:jc w:val="both"/>
              <w:rPr>
                <w:rFonts w:cstheme="minorHAnsi"/>
                <w:sz w:val="20"/>
                <w:szCs w:val="20"/>
              </w:rPr>
            </w:pPr>
          </w:p>
        </w:tc>
        <w:tc>
          <w:tcPr>
            <w:tcW w:w="653" w:type="dxa"/>
          </w:tcPr>
          <w:p w14:paraId="10A6BDFA" w14:textId="77777777" w:rsidR="007126F9" w:rsidRPr="008E7811" w:rsidRDefault="007126F9" w:rsidP="007126F9">
            <w:pPr>
              <w:jc w:val="both"/>
              <w:rPr>
                <w:rFonts w:cstheme="minorHAnsi"/>
                <w:sz w:val="20"/>
                <w:szCs w:val="20"/>
              </w:rPr>
            </w:pPr>
          </w:p>
        </w:tc>
        <w:tc>
          <w:tcPr>
            <w:tcW w:w="1260" w:type="dxa"/>
          </w:tcPr>
          <w:p w14:paraId="67D2E5CD" w14:textId="77777777" w:rsidR="007126F9" w:rsidRPr="008E7811" w:rsidRDefault="007126F9" w:rsidP="007126F9">
            <w:pPr>
              <w:jc w:val="both"/>
              <w:rPr>
                <w:rFonts w:cstheme="minorHAnsi"/>
                <w:sz w:val="20"/>
                <w:szCs w:val="20"/>
              </w:rPr>
            </w:pPr>
          </w:p>
        </w:tc>
      </w:tr>
      <w:tr w:rsidR="008E7811" w:rsidRPr="008E7811" w14:paraId="2D1C98F3" w14:textId="77777777" w:rsidTr="00F51FED">
        <w:trPr>
          <w:trHeight w:val="255"/>
        </w:trPr>
        <w:tc>
          <w:tcPr>
            <w:tcW w:w="648" w:type="dxa"/>
            <w:vAlign w:val="bottom"/>
          </w:tcPr>
          <w:p w14:paraId="07FFBA8B" w14:textId="25D3D059" w:rsidR="007126F9" w:rsidRPr="008E7811" w:rsidRDefault="007126F9" w:rsidP="007126F9">
            <w:pPr>
              <w:rPr>
                <w:rFonts w:cstheme="minorHAnsi"/>
                <w:sz w:val="20"/>
                <w:szCs w:val="20"/>
              </w:rPr>
            </w:pPr>
            <w:r w:rsidRPr="008E7811">
              <w:rPr>
                <w:rFonts w:ascii="Calibri" w:hAnsi="Calibri" w:cs="Calibri"/>
                <w:sz w:val="20"/>
                <w:szCs w:val="20"/>
              </w:rPr>
              <w:t>1298</w:t>
            </w:r>
          </w:p>
        </w:tc>
        <w:tc>
          <w:tcPr>
            <w:tcW w:w="5557" w:type="dxa"/>
          </w:tcPr>
          <w:p w14:paraId="78A41E2A" w14:textId="77777777" w:rsidR="007126F9" w:rsidRPr="008E7811" w:rsidRDefault="007126F9" w:rsidP="007126F9">
            <w:pPr>
              <w:spacing w:line="278" w:lineRule="auto"/>
              <w:jc w:val="both"/>
              <w:rPr>
                <w:rFonts w:cstheme="minorHAnsi"/>
                <w:sz w:val="20"/>
                <w:szCs w:val="20"/>
              </w:rPr>
            </w:pPr>
            <w:r w:rsidRPr="008E7811">
              <w:rPr>
                <w:rFonts w:cstheme="minorHAnsi"/>
                <w:sz w:val="20"/>
                <w:szCs w:val="20"/>
              </w:rPr>
              <w:t>Leadership assessment</w:t>
            </w:r>
          </w:p>
        </w:tc>
        <w:tc>
          <w:tcPr>
            <w:tcW w:w="720" w:type="dxa"/>
          </w:tcPr>
          <w:p w14:paraId="4B262FE3" w14:textId="77777777" w:rsidR="007126F9" w:rsidRPr="008E7811" w:rsidRDefault="007126F9" w:rsidP="007126F9">
            <w:pPr>
              <w:jc w:val="both"/>
              <w:rPr>
                <w:rFonts w:cstheme="minorHAnsi"/>
                <w:sz w:val="20"/>
                <w:szCs w:val="20"/>
              </w:rPr>
            </w:pPr>
          </w:p>
        </w:tc>
        <w:tc>
          <w:tcPr>
            <w:tcW w:w="720" w:type="dxa"/>
          </w:tcPr>
          <w:p w14:paraId="1307F068" w14:textId="77777777" w:rsidR="007126F9" w:rsidRPr="008E7811" w:rsidRDefault="007126F9" w:rsidP="007126F9">
            <w:pPr>
              <w:jc w:val="both"/>
              <w:rPr>
                <w:rFonts w:cstheme="minorHAnsi"/>
                <w:sz w:val="20"/>
                <w:szCs w:val="20"/>
              </w:rPr>
            </w:pPr>
          </w:p>
        </w:tc>
        <w:tc>
          <w:tcPr>
            <w:tcW w:w="720" w:type="dxa"/>
          </w:tcPr>
          <w:p w14:paraId="329E9090" w14:textId="77777777" w:rsidR="007126F9" w:rsidRPr="008E7811" w:rsidRDefault="007126F9" w:rsidP="007126F9">
            <w:pPr>
              <w:jc w:val="both"/>
              <w:rPr>
                <w:rFonts w:cstheme="minorHAnsi"/>
                <w:sz w:val="20"/>
                <w:szCs w:val="20"/>
              </w:rPr>
            </w:pPr>
          </w:p>
        </w:tc>
        <w:tc>
          <w:tcPr>
            <w:tcW w:w="653" w:type="dxa"/>
          </w:tcPr>
          <w:p w14:paraId="081CA26F" w14:textId="77777777" w:rsidR="007126F9" w:rsidRPr="008E7811" w:rsidRDefault="007126F9" w:rsidP="007126F9">
            <w:pPr>
              <w:jc w:val="both"/>
              <w:rPr>
                <w:rFonts w:cstheme="minorHAnsi"/>
                <w:sz w:val="20"/>
                <w:szCs w:val="20"/>
              </w:rPr>
            </w:pPr>
          </w:p>
        </w:tc>
        <w:tc>
          <w:tcPr>
            <w:tcW w:w="1260" w:type="dxa"/>
          </w:tcPr>
          <w:p w14:paraId="4D901FB1" w14:textId="77777777" w:rsidR="007126F9" w:rsidRPr="008E7811" w:rsidRDefault="007126F9" w:rsidP="007126F9">
            <w:pPr>
              <w:jc w:val="both"/>
              <w:rPr>
                <w:rFonts w:cstheme="minorHAnsi"/>
                <w:sz w:val="20"/>
                <w:szCs w:val="20"/>
              </w:rPr>
            </w:pPr>
          </w:p>
        </w:tc>
      </w:tr>
      <w:tr w:rsidR="008E7811" w:rsidRPr="008E7811" w14:paraId="1C29F9C4" w14:textId="77777777" w:rsidTr="00F51FED">
        <w:trPr>
          <w:trHeight w:val="255"/>
        </w:trPr>
        <w:tc>
          <w:tcPr>
            <w:tcW w:w="648" w:type="dxa"/>
            <w:vAlign w:val="bottom"/>
          </w:tcPr>
          <w:p w14:paraId="3D247F57" w14:textId="49ECA186" w:rsidR="007126F9" w:rsidRPr="008E7811" w:rsidRDefault="007126F9" w:rsidP="007126F9">
            <w:pPr>
              <w:rPr>
                <w:rFonts w:cstheme="minorHAnsi"/>
                <w:sz w:val="20"/>
                <w:szCs w:val="20"/>
              </w:rPr>
            </w:pPr>
            <w:r w:rsidRPr="008E7811">
              <w:rPr>
                <w:rFonts w:ascii="Calibri" w:hAnsi="Calibri" w:cs="Calibri"/>
                <w:sz w:val="20"/>
                <w:szCs w:val="20"/>
              </w:rPr>
              <w:t>1299</w:t>
            </w:r>
          </w:p>
        </w:tc>
        <w:tc>
          <w:tcPr>
            <w:tcW w:w="5557" w:type="dxa"/>
          </w:tcPr>
          <w:p w14:paraId="3C35F703" w14:textId="77777777" w:rsidR="007126F9" w:rsidRPr="008E7811" w:rsidRDefault="007126F9" w:rsidP="007126F9">
            <w:pPr>
              <w:spacing w:line="278" w:lineRule="auto"/>
              <w:jc w:val="both"/>
              <w:rPr>
                <w:rFonts w:cstheme="minorHAnsi"/>
                <w:sz w:val="20"/>
                <w:szCs w:val="20"/>
              </w:rPr>
            </w:pPr>
            <w:r w:rsidRPr="008E7811">
              <w:rPr>
                <w:rFonts w:cstheme="minorHAnsi"/>
                <w:sz w:val="20"/>
                <w:szCs w:val="20"/>
              </w:rPr>
              <w:t>Potential assessment</w:t>
            </w:r>
          </w:p>
        </w:tc>
        <w:tc>
          <w:tcPr>
            <w:tcW w:w="720" w:type="dxa"/>
          </w:tcPr>
          <w:p w14:paraId="7D51EFB9" w14:textId="77777777" w:rsidR="007126F9" w:rsidRPr="008E7811" w:rsidRDefault="007126F9" w:rsidP="007126F9">
            <w:pPr>
              <w:jc w:val="both"/>
              <w:rPr>
                <w:rFonts w:cstheme="minorHAnsi"/>
                <w:sz w:val="20"/>
                <w:szCs w:val="20"/>
              </w:rPr>
            </w:pPr>
          </w:p>
        </w:tc>
        <w:tc>
          <w:tcPr>
            <w:tcW w:w="720" w:type="dxa"/>
          </w:tcPr>
          <w:p w14:paraId="4B6690E8" w14:textId="77777777" w:rsidR="007126F9" w:rsidRPr="008E7811" w:rsidRDefault="007126F9" w:rsidP="007126F9">
            <w:pPr>
              <w:jc w:val="both"/>
              <w:rPr>
                <w:rFonts w:cstheme="minorHAnsi"/>
                <w:sz w:val="20"/>
                <w:szCs w:val="20"/>
              </w:rPr>
            </w:pPr>
          </w:p>
        </w:tc>
        <w:tc>
          <w:tcPr>
            <w:tcW w:w="720" w:type="dxa"/>
          </w:tcPr>
          <w:p w14:paraId="38D1E222" w14:textId="77777777" w:rsidR="007126F9" w:rsidRPr="008E7811" w:rsidRDefault="007126F9" w:rsidP="007126F9">
            <w:pPr>
              <w:jc w:val="both"/>
              <w:rPr>
                <w:rFonts w:cstheme="minorHAnsi"/>
                <w:sz w:val="20"/>
                <w:szCs w:val="20"/>
              </w:rPr>
            </w:pPr>
          </w:p>
        </w:tc>
        <w:tc>
          <w:tcPr>
            <w:tcW w:w="653" w:type="dxa"/>
          </w:tcPr>
          <w:p w14:paraId="66DD01A0" w14:textId="77777777" w:rsidR="007126F9" w:rsidRPr="008E7811" w:rsidRDefault="007126F9" w:rsidP="007126F9">
            <w:pPr>
              <w:jc w:val="both"/>
              <w:rPr>
                <w:rFonts w:cstheme="minorHAnsi"/>
                <w:sz w:val="20"/>
                <w:szCs w:val="20"/>
              </w:rPr>
            </w:pPr>
          </w:p>
        </w:tc>
        <w:tc>
          <w:tcPr>
            <w:tcW w:w="1260" w:type="dxa"/>
          </w:tcPr>
          <w:p w14:paraId="479437B5" w14:textId="77777777" w:rsidR="007126F9" w:rsidRPr="008E7811" w:rsidRDefault="007126F9" w:rsidP="007126F9">
            <w:pPr>
              <w:jc w:val="both"/>
              <w:rPr>
                <w:rFonts w:cstheme="minorHAnsi"/>
                <w:sz w:val="20"/>
                <w:szCs w:val="20"/>
              </w:rPr>
            </w:pPr>
          </w:p>
        </w:tc>
      </w:tr>
      <w:tr w:rsidR="008E7811" w:rsidRPr="008E7811" w14:paraId="0CAFC812" w14:textId="77777777" w:rsidTr="00F51FED">
        <w:trPr>
          <w:trHeight w:val="255"/>
        </w:trPr>
        <w:tc>
          <w:tcPr>
            <w:tcW w:w="648" w:type="dxa"/>
            <w:vAlign w:val="bottom"/>
          </w:tcPr>
          <w:p w14:paraId="115F93F8" w14:textId="15FD7E8E" w:rsidR="007126F9" w:rsidRPr="008E7811" w:rsidRDefault="007126F9" w:rsidP="007126F9">
            <w:pPr>
              <w:rPr>
                <w:rFonts w:cstheme="minorHAnsi"/>
                <w:sz w:val="20"/>
                <w:szCs w:val="20"/>
              </w:rPr>
            </w:pPr>
            <w:r w:rsidRPr="008E7811">
              <w:rPr>
                <w:rFonts w:ascii="Calibri" w:hAnsi="Calibri" w:cs="Calibri"/>
                <w:sz w:val="20"/>
                <w:szCs w:val="20"/>
              </w:rPr>
              <w:t>1300</w:t>
            </w:r>
          </w:p>
        </w:tc>
        <w:tc>
          <w:tcPr>
            <w:tcW w:w="5557" w:type="dxa"/>
          </w:tcPr>
          <w:p w14:paraId="1ABC5AAD" w14:textId="77777777" w:rsidR="007126F9" w:rsidRPr="008E7811" w:rsidRDefault="007126F9" w:rsidP="007126F9">
            <w:pPr>
              <w:spacing w:line="278" w:lineRule="auto"/>
              <w:jc w:val="both"/>
              <w:rPr>
                <w:rFonts w:cstheme="minorHAnsi"/>
                <w:sz w:val="20"/>
                <w:szCs w:val="20"/>
              </w:rPr>
            </w:pPr>
            <w:r w:rsidRPr="008E7811">
              <w:rPr>
                <w:rFonts w:cstheme="minorHAnsi"/>
                <w:sz w:val="20"/>
                <w:szCs w:val="20"/>
              </w:rPr>
              <w:t>Interview evaluation (if applicable)</w:t>
            </w:r>
          </w:p>
        </w:tc>
        <w:tc>
          <w:tcPr>
            <w:tcW w:w="720" w:type="dxa"/>
          </w:tcPr>
          <w:p w14:paraId="46EF608F" w14:textId="77777777" w:rsidR="007126F9" w:rsidRPr="008E7811" w:rsidRDefault="007126F9" w:rsidP="007126F9">
            <w:pPr>
              <w:jc w:val="both"/>
              <w:rPr>
                <w:rFonts w:cstheme="minorHAnsi"/>
                <w:sz w:val="20"/>
                <w:szCs w:val="20"/>
              </w:rPr>
            </w:pPr>
          </w:p>
        </w:tc>
        <w:tc>
          <w:tcPr>
            <w:tcW w:w="720" w:type="dxa"/>
          </w:tcPr>
          <w:p w14:paraId="68583340" w14:textId="77777777" w:rsidR="007126F9" w:rsidRPr="008E7811" w:rsidRDefault="007126F9" w:rsidP="007126F9">
            <w:pPr>
              <w:jc w:val="both"/>
              <w:rPr>
                <w:rFonts w:cstheme="minorHAnsi"/>
                <w:sz w:val="20"/>
                <w:szCs w:val="20"/>
              </w:rPr>
            </w:pPr>
          </w:p>
        </w:tc>
        <w:tc>
          <w:tcPr>
            <w:tcW w:w="720" w:type="dxa"/>
          </w:tcPr>
          <w:p w14:paraId="1AB30E45" w14:textId="77777777" w:rsidR="007126F9" w:rsidRPr="008E7811" w:rsidRDefault="007126F9" w:rsidP="007126F9">
            <w:pPr>
              <w:jc w:val="both"/>
              <w:rPr>
                <w:rFonts w:cstheme="minorHAnsi"/>
                <w:sz w:val="20"/>
                <w:szCs w:val="20"/>
              </w:rPr>
            </w:pPr>
          </w:p>
        </w:tc>
        <w:tc>
          <w:tcPr>
            <w:tcW w:w="653" w:type="dxa"/>
          </w:tcPr>
          <w:p w14:paraId="623735BF" w14:textId="77777777" w:rsidR="007126F9" w:rsidRPr="008E7811" w:rsidRDefault="007126F9" w:rsidP="007126F9">
            <w:pPr>
              <w:jc w:val="both"/>
              <w:rPr>
                <w:rFonts w:cstheme="minorHAnsi"/>
                <w:sz w:val="20"/>
                <w:szCs w:val="20"/>
              </w:rPr>
            </w:pPr>
          </w:p>
        </w:tc>
        <w:tc>
          <w:tcPr>
            <w:tcW w:w="1260" w:type="dxa"/>
          </w:tcPr>
          <w:p w14:paraId="7B15C191" w14:textId="77777777" w:rsidR="007126F9" w:rsidRPr="008E7811" w:rsidRDefault="007126F9" w:rsidP="007126F9">
            <w:pPr>
              <w:jc w:val="both"/>
              <w:rPr>
                <w:rFonts w:cstheme="minorHAnsi"/>
                <w:sz w:val="20"/>
                <w:szCs w:val="20"/>
              </w:rPr>
            </w:pPr>
          </w:p>
        </w:tc>
      </w:tr>
      <w:tr w:rsidR="008E7811" w:rsidRPr="008E7811" w14:paraId="7E74B953" w14:textId="77777777" w:rsidTr="00F51FED">
        <w:trPr>
          <w:trHeight w:val="255"/>
        </w:trPr>
        <w:tc>
          <w:tcPr>
            <w:tcW w:w="648" w:type="dxa"/>
            <w:vAlign w:val="bottom"/>
          </w:tcPr>
          <w:p w14:paraId="4E9B1FB3" w14:textId="38ECBE24" w:rsidR="007126F9" w:rsidRPr="008E7811" w:rsidRDefault="007126F9" w:rsidP="007126F9">
            <w:pPr>
              <w:rPr>
                <w:rFonts w:cstheme="minorHAnsi"/>
                <w:sz w:val="20"/>
                <w:szCs w:val="20"/>
              </w:rPr>
            </w:pPr>
            <w:r w:rsidRPr="008E7811">
              <w:rPr>
                <w:rFonts w:ascii="Calibri" w:hAnsi="Calibri" w:cs="Calibri"/>
                <w:sz w:val="20"/>
                <w:szCs w:val="20"/>
              </w:rPr>
              <w:t>1301</w:t>
            </w:r>
          </w:p>
        </w:tc>
        <w:tc>
          <w:tcPr>
            <w:tcW w:w="5557" w:type="dxa"/>
          </w:tcPr>
          <w:p w14:paraId="301BE29B" w14:textId="77777777" w:rsidR="007126F9" w:rsidRPr="008E7811" w:rsidRDefault="007126F9" w:rsidP="007126F9">
            <w:pPr>
              <w:spacing w:line="278" w:lineRule="auto"/>
              <w:jc w:val="both"/>
              <w:rPr>
                <w:rFonts w:cstheme="minorHAnsi"/>
                <w:sz w:val="20"/>
                <w:szCs w:val="20"/>
              </w:rPr>
            </w:pPr>
            <w:r w:rsidRPr="008E7811">
              <w:rPr>
                <w:rFonts w:cstheme="minorHAnsi"/>
                <w:sz w:val="20"/>
                <w:szCs w:val="20"/>
              </w:rPr>
              <w:t>The system should support configurable scoring and weighting mechanisms</w:t>
            </w:r>
          </w:p>
        </w:tc>
        <w:tc>
          <w:tcPr>
            <w:tcW w:w="720" w:type="dxa"/>
          </w:tcPr>
          <w:p w14:paraId="38D12036" w14:textId="77777777" w:rsidR="007126F9" w:rsidRPr="008E7811" w:rsidRDefault="007126F9" w:rsidP="007126F9">
            <w:pPr>
              <w:jc w:val="both"/>
              <w:rPr>
                <w:rFonts w:cstheme="minorHAnsi"/>
                <w:sz w:val="20"/>
                <w:szCs w:val="20"/>
              </w:rPr>
            </w:pPr>
          </w:p>
        </w:tc>
        <w:tc>
          <w:tcPr>
            <w:tcW w:w="720" w:type="dxa"/>
          </w:tcPr>
          <w:p w14:paraId="49CD9188" w14:textId="77777777" w:rsidR="007126F9" w:rsidRPr="008E7811" w:rsidRDefault="007126F9" w:rsidP="007126F9">
            <w:pPr>
              <w:jc w:val="both"/>
              <w:rPr>
                <w:rFonts w:cstheme="minorHAnsi"/>
                <w:sz w:val="20"/>
                <w:szCs w:val="20"/>
              </w:rPr>
            </w:pPr>
          </w:p>
        </w:tc>
        <w:tc>
          <w:tcPr>
            <w:tcW w:w="720" w:type="dxa"/>
          </w:tcPr>
          <w:p w14:paraId="6E54E70B" w14:textId="77777777" w:rsidR="007126F9" w:rsidRPr="008E7811" w:rsidRDefault="007126F9" w:rsidP="007126F9">
            <w:pPr>
              <w:jc w:val="both"/>
              <w:rPr>
                <w:rFonts w:cstheme="minorHAnsi"/>
                <w:sz w:val="20"/>
                <w:szCs w:val="20"/>
              </w:rPr>
            </w:pPr>
          </w:p>
        </w:tc>
        <w:tc>
          <w:tcPr>
            <w:tcW w:w="653" w:type="dxa"/>
          </w:tcPr>
          <w:p w14:paraId="4A308CA1" w14:textId="77777777" w:rsidR="007126F9" w:rsidRPr="008E7811" w:rsidRDefault="007126F9" w:rsidP="007126F9">
            <w:pPr>
              <w:jc w:val="both"/>
              <w:rPr>
                <w:rFonts w:cstheme="minorHAnsi"/>
                <w:sz w:val="20"/>
                <w:szCs w:val="20"/>
              </w:rPr>
            </w:pPr>
          </w:p>
        </w:tc>
        <w:tc>
          <w:tcPr>
            <w:tcW w:w="1260" w:type="dxa"/>
          </w:tcPr>
          <w:p w14:paraId="438FCB3D" w14:textId="77777777" w:rsidR="007126F9" w:rsidRPr="008E7811" w:rsidRDefault="007126F9" w:rsidP="007126F9">
            <w:pPr>
              <w:jc w:val="both"/>
              <w:rPr>
                <w:rFonts w:cstheme="minorHAnsi"/>
                <w:sz w:val="20"/>
                <w:szCs w:val="20"/>
              </w:rPr>
            </w:pPr>
          </w:p>
        </w:tc>
      </w:tr>
      <w:tr w:rsidR="008E7811" w:rsidRPr="008E7811" w14:paraId="27847289" w14:textId="77777777" w:rsidTr="003145C9">
        <w:trPr>
          <w:trHeight w:val="255"/>
        </w:trPr>
        <w:tc>
          <w:tcPr>
            <w:tcW w:w="648" w:type="dxa"/>
            <w:shd w:val="clear" w:color="auto" w:fill="F2F2F2" w:themeFill="background1" w:themeFillShade="F2"/>
          </w:tcPr>
          <w:p w14:paraId="5EF6A102" w14:textId="77777777" w:rsidR="00251572" w:rsidRPr="008E7811" w:rsidRDefault="00251572" w:rsidP="003145C9">
            <w:pPr>
              <w:rPr>
                <w:rFonts w:cstheme="minorHAnsi"/>
                <w:i/>
                <w:sz w:val="20"/>
                <w:szCs w:val="20"/>
              </w:rPr>
            </w:pPr>
          </w:p>
        </w:tc>
        <w:tc>
          <w:tcPr>
            <w:tcW w:w="9630" w:type="dxa"/>
            <w:gridSpan w:val="6"/>
            <w:shd w:val="clear" w:color="auto" w:fill="F2F2F2" w:themeFill="background1" w:themeFillShade="F2"/>
          </w:tcPr>
          <w:p w14:paraId="368BAD4F" w14:textId="77777777" w:rsidR="00251572" w:rsidRPr="008E7811" w:rsidRDefault="00251572" w:rsidP="003145C9">
            <w:pPr>
              <w:rPr>
                <w:rFonts w:cstheme="minorHAnsi"/>
                <w:i/>
                <w:sz w:val="20"/>
                <w:szCs w:val="20"/>
              </w:rPr>
            </w:pPr>
            <w:r w:rsidRPr="008E7811">
              <w:rPr>
                <w:rFonts w:cstheme="minorHAnsi"/>
                <w:i/>
                <w:sz w:val="20"/>
                <w:szCs w:val="20"/>
              </w:rPr>
              <w:t>Promotion Review Committee Management</w:t>
            </w:r>
          </w:p>
        </w:tc>
      </w:tr>
      <w:tr w:rsidR="008E7811" w:rsidRPr="008E7811" w14:paraId="07718D0D" w14:textId="77777777" w:rsidTr="00AA4761">
        <w:trPr>
          <w:trHeight w:val="255"/>
        </w:trPr>
        <w:tc>
          <w:tcPr>
            <w:tcW w:w="648" w:type="dxa"/>
            <w:vAlign w:val="bottom"/>
          </w:tcPr>
          <w:p w14:paraId="1F2ACC83" w14:textId="1554C375" w:rsidR="00072543" w:rsidRPr="008E7811" w:rsidRDefault="00072543" w:rsidP="00072543">
            <w:pPr>
              <w:rPr>
                <w:rFonts w:cstheme="minorHAnsi"/>
                <w:sz w:val="20"/>
                <w:szCs w:val="20"/>
              </w:rPr>
            </w:pPr>
            <w:r w:rsidRPr="008E7811">
              <w:rPr>
                <w:rFonts w:ascii="Calibri" w:hAnsi="Calibri" w:cs="Calibri"/>
                <w:sz w:val="20"/>
                <w:szCs w:val="20"/>
              </w:rPr>
              <w:t>1302</w:t>
            </w:r>
          </w:p>
        </w:tc>
        <w:tc>
          <w:tcPr>
            <w:tcW w:w="9630" w:type="dxa"/>
            <w:gridSpan w:val="6"/>
          </w:tcPr>
          <w:p w14:paraId="47F46FCB" w14:textId="77777777" w:rsidR="00072543" w:rsidRPr="008E7811" w:rsidRDefault="00072543" w:rsidP="00072543">
            <w:pPr>
              <w:rPr>
                <w:rFonts w:cstheme="minorHAnsi"/>
                <w:sz w:val="20"/>
                <w:szCs w:val="20"/>
              </w:rPr>
            </w:pPr>
            <w:r w:rsidRPr="008E7811">
              <w:rPr>
                <w:rFonts w:cstheme="minorHAnsi"/>
                <w:sz w:val="20"/>
                <w:szCs w:val="20"/>
              </w:rPr>
              <w:t>The system should allow:</w:t>
            </w:r>
          </w:p>
        </w:tc>
      </w:tr>
      <w:tr w:rsidR="008E7811" w:rsidRPr="008E7811" w14:paraId="10C29C82" w14:textId="77777777" w:rsidTr="00AA4761">
        <w:trPr>
          <w:trHeight w:val="255"/>
        </w:trPr>
        <w:tc>
          <w:tcPr>
            <w:tcW w:w="648" w:type="dxa"/>
            <w:vAlign w:val="bottom"/>
          </w:tcPr>
          <w:p w14:paraId="2A3CD815" w14:textId="6FDB0D82" w:rsidR="00072543" w:rsidRPr="008E7811" w:rsidRDefault="00072543" w:rsidP="00072543">
            <w:pPr>
              <w:rPr>
                <w:rFonts w:cstheme="minorHAnsi"/>
                <w:sz w:val="20"/>
                <w:szCs w:val="20"/>
              </w:rPr>
            </w:pPr>
            <w:r w:rsidRPr="008E7811">
              <w:rPr>
                <w:rFonts w:ascii="Calibri" w:hAnsi="Calibri" w:cs="Calibri"/>
                <w:sz w:val="20"/>
                <w:szCs w:val="20"/>
              </w:rPr>
              <w:t>1303</w:t>
            </w:r>
          </w:p>
        </w:tc>
        <w:tc>
          <w:tcPr>
            <w:tcW w:w="5557" w:type="dxa"/>
          </w:tcPr>
          <w:p w14:paraId="7B3A657B" w14:textId="77777777" w:rsidR="00072543" w:rsidRPr="008E7811" w:rsidRDefault="00072543" w:rsidP="00072543">
            <w:pPr>
              <w:jc w:val="both"/>
              <w:rPr>
                <w:rFonts w:cstheme="minorHAnsi"/>
                <w:sz w:val="20"/>
                <w:szCs w:val="20"/>
              </w:rPr>
            </w:pPr>
            <w:r w:rsidRPr="008E7811">
              <w:rPr>
                <w:rFonts w:cstheme="minorHAnsi"/>
                <w:sz w:val="20"/>
                <w:szCs w:val="20"/>
              </w:rPr>
              <w:t>Committee formation</w:t>
            </w:r>
          </w:p>
        </w:tc>
        <w:tc>
          <w:tcPr>
            <w:tcW w:w="720" w:type="dxa"/>
          </w:tcPr>
          <w:p w14:paraId="0A54274F" w14:textId="77777777" w:rsidR="00072543" w:rsidRPr="008E7811" w:rsidRDefault="00072543" w:rsidP="00072543">
            <w:pPr>
              <w:rPr>
                <w:rFonts w:cstheme="minorHAnsi"/>
                <w:sz w:val="20"/>
                <w:szCs w:val="20"/>
              </w:rPr>
            </w:pPr>
          </w:p>
        </w:tc>
        <w:tc>
          <w:tcPr>
            <w:tcW w:w="720" w:type="dxa"/>
          </w:tcPr>
          <w:p w14:paraId="5974AC7B" w14:textId="77777777" w:rsidR="00072543" w:rsidRPr="008E7811" w:rsidRDefault="00072543" w:rsidP="00072543">
            <w:pPr>
              <w:rPr>
                <w:rFonts w:cstheme="minorHAnsi"/>
                <w:sz w:val="20"/>
                <w:szCs w:val="20"/>
              </w:rPr>
            </w:pPr>
          </w:p>
        </w:tc>
        <w:tc>
          <w:tcPr>
            <w:tcW w:w="720" w:type="dxa"/>
          </w:tcPr>
          <w:p w14:paraId="6C09E005" w14:textId="77777777" w:rsidR="00072543" w:rsidRPr="008E7811" w:rsidRDefault="00072543" w:rsidP="00072543">
            <w:pPr>
              <w:rPr>
                <w:rFonts w:cstheme="minorHAnsi"/>
                <w:sz w:val="20"/>
                <w:szCs w:val="20"/>
              </w:rPr>
            </w:pPr>
          </w:p>
        </w:tc>
        <w:tc>
          <w:tcPr>
            <w:tcW w:w="653" w:type="dxa"/>
          </w:tcPr>
          <w:p w14:paraId="51E40AE3" w14:textId="77777777" w:rsidR="00072543" w:rsidRPr="008E7811" w:rsidRDefault="00072543" w:rsidP="00072543">
            <w:pPr>
              <w:rPr>
                <w:rFonts w:cstheme="minorHAnsi"/>
                <w:sz w:val="20"/>
                <w:szCs w:val="20"/>
              </w:rPr>
            </w:pPr>
          </w:p>
        </w:tc>
        <w:tc>
          <w:tcPr>
            <w:tcW w:w="1260" w:type="dxa"/>
          </w:tcPr>
          <w:p w14:paraId="34829609" w14:textId="77777777" w:rsidR="00072543" w:rsidRPr="008E7811" w:rsidRDefault="00072543" w:rsidP="00072543">
            <w:pPr>
              <w:rPr>
                <w:rFonts w:cstheme="minorHAnsi"/>
                <w:sz w:val="20"/>
                <w:szCs w:val="20"/>
              </w:rPr>
            </w:pPr>
          </w:p>
        </w:tc>
      </w:tr>
      <w:tr w:rsidR="008E7811" w:rsidRPr="008E7811" w14:paraId="0F7DC401" w14:textId="77777777" w:rsidTr="00AA4761">
        <w:trPr>
          <w:trHeight w:val="255"/>
        </w:trPr>
        <w:tc>
          <w:tcPr>
            <w:tcW w:w="648" w:type="dxa"/>
            <w:vAlign w:val="bottom"/>
          </w:tcPr>
          <w:p w14:paraId="14FAD469" w14:textId="41A2224C" w:rsidR="00072543" w:rsidRPr="008E7811" w:rsidRDefault="00072543" w:rsidP="00072543">
            <w:pPr>
              <w:rPr>
                <w:rFonts w:cstheme="minorHAnsi"/>
                <w:sz w:val="20"/>
                <w:szCs w:val="20"/>
              </w:rPr>
            </w:pPr>
            <w:r w:rsidRPr="008E7811">
              <w:rPr>
                <w:rFonts w:ascii="Calibri" w:hAnsi="Calibri" w:cs="Calibri"/>
                <w:sz w:val="20"/>
                <w:szCs w:val="20"/>
              </w:rPr>
              <w:t>1304</w:t>
            </w:r>
          </w:p>
        </w:tc>
        <w:tc>
          <w:tcPr>
            <w:tcW w:w="5557" w:type="dxa"/>
          </w:tcPr>
          <w:p w14:paraId="75B387EC" w14:textId="77777777" w:rsidR="00072543" w:rsidRPr="008E7811" w:rsidRDefault="00072543" w:rsidP="00072543">
            <w:pPr>
              <w:jc w:val="both"/>
              <w:rPr>
                <w:rFonts w:cstheme="minorHAnsi"/>
                <w:sz w:val="20"/>
                <w:szCs w:val="20"/>
              </w:rPr>
            </w:pPr>
            <w:r w:rsidRPr="008E7811">
              <w:rPr>
                <w:rFonts w:cstheme="minorHAnsi"/>
                <w:sz w:val="20"/>
                <w:szCs w:val="20"/>
              </w:rPr>
              <w:t>Assignment of committee members</w:t>
            </w:r>
          </w:p>
        </w:tc>
        <w:tc>
          <w:tcPr>
            <w:tcW w:w="720" w:type="dxa"/>
          </w:tcPr>
          <w:p w14:paraId="03726964" w14:textId="77777777" w:rsidR="00072543" w:rsidRPr="008E7811" w:rsidRDefault="00072543" w:rsidP="00072543">
            <w:pPr>
              <w:rPr>
                <w:rFonts w:cstheme="minorHAnsi"/>
                <w:sz w:val="20"/>
                <w:szCs w:val="20"/>
              </w:rPr>
            </w:pPr>
          </w:p>
        </w:tc>
        <w:tc>
          <w:tcPr>
            <w:tcW w:w="720" w:type="dxa"/>
          </w:tcPr>
          <w:p w14:paraId="5741D028" w14:textId="77777777" w:rsidR="00072543" w:rsidRPr="008E7811" w:rsidRDefault="00072543" w:rsidP="00072543">
            <w:pPr>
              <w:rPr>
                <w:rFonts w:cstheme="minorHAnsi"/>
                <w:sz w:val="20"/>
                <w:szCs w:val="20"/>
              </w:rPr>
            </w:pPr>
          </w:p>
        </w:tc>
        <w:tc>
          <w:tcPr>
            <w:tcW w:w="720" w:type="dxa"/>
          </w:tcPr>
          <w:p w14:paraId="12DB7C87" w14:textId="77777777" w:rsidR="00072543" w:rsidRPr="008E7811" w:rsidRDefault="00072543" w:rsidP="00072543">
            <w:pPr>
              <w:rPr>
                <w:rFonts w:cstheme="minorHAnsi"/>
                <w:sz w:val="20"/>
                <w:szCs w:val="20"/>
              </w:rPr>
            </w:pPr>
          </w:p>
        </w:tc>
        <w:tc>
          <w:tcPr>
            <w:tcW w:w="653" w:type="dxa"/>
          </w:tcPr>
          <w:p w14:paraId="09451366" w14:textId="77777777" w:rsidR="00072543" w:rsidRPr="008E7811" w:rsidRDefault="00072543" w:rsidP="00072543">
            <w:pPr>
              <w:rPr>
                <w:rFonts w:cstheme="minorHAnsi"/>
                <w:sz w:val="20"/>
                <w:szCs w:val="20"/>
              </w:rPr>
            </w:pPr>
          </w:p>
        </w:tc>
        <w:tc>
          <w:tcPr>
            <w:tcW w:w="1260" w:type="dxa"/>
          </w:tcPr>
          <w:p w14:paraId="3A05E70E" w14:textId="77777777" w:rsidR="00072543" w:rsidRPr="008E7811" w:rsidRDefault="00072543" w:rsidP="00072543">
            <w:pPr>
              <w:rPr>
                <w:rFonts w:cstheme="minorHAnsi"/>
                <w:sz w:val="20"/>
                <w:szCs w:val="20"/>
              </w:rPr>
            </w:pPr>
          </w:p>
        </w:tc>
      </w:tr>
      <w:tr w:rsidR="008E7811" w:rsidRPr="008E7811" w14:paraId="4C49B86D" w14:textId="77777777" w:rsidTr="00AA4761">
        <w:trPr>
          <w:trHeight w:val="255"/>
        </w:trPr>
        <w:tc>
          <w:tcPr>
            <w:tcW w:w="648" w:type="dxa"/>
            <w:vAlign w:val="bottom"/>
          </w:tcPr>
          <w:p w14:paraId="66D50B84" w14:textId="040A9102" w:rsidR="00072543" w:rsidRPr="008E7811" w:rsidRDefault="00072543" w:rsidP="00072543">
            <w:pPr>
              <w:rPr>
                <w:rFonts w:cstheme="minorHAnsi"/>
                <w:sz w:val="20"/>
                <w:szCs w:val="20"/>
              </w:rPr>
            </w:pPr>
            <w:r w:rsidRPr="008E7811">
              <w:rPr>
                <w:rFonts w:ascii="Calibri" w:hAnsi="Calibri" w:cs="Calibri"/>
                <w:sz w:val="20"/>
                <w:szCs w:val="20"/>
              </w:rPr>
              <w:t>1305</w:t>
            </w:r>
          </w:p>
        </w:tc>
        <w:tc>
          <w:tcPr>
            <w:tcW w:w="5557" w:type="dxa"/>
          </w:tcPr>
          <w:p w14:paraId="1627A6CA" w14:textId="77777777" w:rsidR="00072543" w:rsidRPr="008E7811" w:rsidRDefault="00072543" w:rsidP="00072543">
            <w:pPr>
              <w:jc w:val="both"/>
              <w:rPr>
                <w:rFonts w:cstheme="minorHAnsi"/>
                <w:sz w:val="20"/>
                <w:szCs w:val="20"/>
              </w:rPr>
            </w:pPr>
            <w:r w:rsidRPr="008E7811">
              <w:rPr>
                <w:rFonts w:cstheme="minorHAnsi"/>
                <w:sz w:val="20"/>
                <w:szCs w:val="20"/>
              </w:rPr>
              <w:t>Scheduling review meetings</w:t>
            </w:r>
          </w:p>
        </w:tc>
        <w:tc>
          <w:tcPr>
            <w:tcW w:w="720" w:type="dxa"/>
          </w:tcPr>
          <w:p w14:paraId="0A365313" w14:textId="77777777" w:rsidR="00072543" w:rsidRPr="008E7811" w:rsidRDefault="00072543" w:rsidP="00072543">
            <w:pPr>
              <w:rPr>
                <w:rFonts w:cstheme="minorHAnsi"/>
                <w:sz w:val="20"/>
                <w:szCs w:val="20"/>
              </w:rPr>
            </w:pPr>
          </w:p>
        </w:tc>
        <w:tc>
          <w:tcPr>
            <w:tcW w:w="720" w:type="dxa"/>
          </w:tcPr>
          <w:p w14:paraId="611DC283" w14:textId="77777777" w:rsidR="00072543" w:rsidRPr="008E7811" w:rsidRDefault="00072543" w:rsidP="00072543">
            <w:pPr>
              <w:rPr>
                <w:rFonts w:cstheme="minorHAnsi"/>
                <w:sz w:val="20"/>
                <w:szCs w:val="20"/>
              </w:rPr>
            </w:pPr>
          </w:p>
        </w:tc>
        <w:tc>
          <w:tcPr>
            <w:tcW w:w="720" w:type="dxa"/>
          </w:tcPr>
          <w:p w14:paraId="4DBC07C9" w14:textId="77777777" w:rsidR="00072543" w:rsidRPr="008E7811" w:rsidRDefault="00072543" w:rsidP="00072543">
            <w:pPr>
              <w:rPr>
                <w:rFonts w:cstheme="minorHAnsi"/>
                <w:sz w:val="20"/>
                <w:szCs w:val="20"/>
              </w:rPr>
            </w:pPr>
          </w:p>
        </w:tc>
        <w:tc>
          <w:tcPr>
            <w:tcW w:w="653" w:type="dxa"/>
          </w:tcPr>
          <w:p w14:paraId="41838EF3" w14:textId="77777777" w:rsidR="00072543" w:rsidRPr="008E7811" w:rsidRDefault="00072543" w:rsidP="00072543">
            <w:pPr>
              <w:rPr>
                <w:rFonts w:cstheme="minorHAnsi"/>
                <w:sz w:val="20"/>
                <w:szCs w:val="20"/>
              </w:rPr>
            </w:pPr>
          </w:p>
        </w:tc>
        <w:tc>
          <w:tcPr>
            <w:tcW w:w="1260" w:type="dxa"/>
          </w:tcPr>
          <w:p w14:paraId="6F0FCD73" w14:textId="77777777" w:rsidR="00072543" w:rsidRPr="008E7811" w:rsidRDefault="00072543" w:rsidP="00072543">
            <w:pPr>
              <w:rPr>
                <w:rFonts w:cstheme="minorHAnsi"/>
                <w:sz w:val="20"/>
                <w:szCs w:val="20"/>
              </w:rPr>
            </w:pPr>
          </w:p>
        </w:tc>
      </w:tr>
      <w:tr w:rsidR="008E7811" w:rsidRPr="008E7811" w14:paraId="151D55FB" w14:textId="77777777" w:rsidTr="00AA4761">
        <w:trPr>
          <w:trHeight w:val="255"/>
        </w:trPr>
        <w:tc>
          <w:tcPr>
            <w:tcW w:w="648" w:type="dxa"/>
            <w:vAlign w:val="bottom"/>
          </w:tcPr>
          <w:p w14:paraId="43350CFB" w14:textId="2469B393" w:rsidR="00072543" w:rsidRPr="008E7811" w:rsidRDefault="00072543" w:rsidP="00072543">
            <w:pPr>
              <w:rPr>
                <w:rFonts w:cstheme="minorHAnsi"/>
                <w:sz w:val="20"/>
                <w:szCs w:val="20"/>
              </w:rPr>
            </w:pPr>
            <w:r w:rsidRPr="008E7811">
              <w:rPr>
                <w:rFonts w:ascii="Calibri" w:hAnsi="Calibri" w:cs="Calibri"/>
                <w:sz w:val="20"/>
                <w:szCs w:val="20"/>
              </w:rPr>
              <w:t>1306</w:t>
            </w:r>
          </w:p>
        </w:tc>
        <w:tc>
          <w:tcPr>
            <w:tcW w:w="5557" w:type="dxa"/>
          </w:tcPr>
          <w:p w14:paraId="653FDBCA" w14:textId="77777777" w:rsidR="00072543" w:rsidRPr="008E7811" w:rsidRDefault="00072543" w:rsidP="00072543">
            <w:pPr>
              <w:jc w:val="both"/>
              <w:rPr>
                <w:rFonts w:cstheme="minorHAnsi"/>
                <w:sz w:val="20"/>
                <w:szCs w:val="20"/>
              </w:rPr>
            </w:pPr>
            <w:r w:rsidRPr="008E7811">
              <w:rPr>
                <w:rFonts w:cstheme="minorHAnsi"/>
                <w:sz w:val="20"/>
                <w:szCs w:val="20"/>
              </w:rPr>
              <w:t>Recording committee decisions</w:t>
            </w:r>
          </w:p>
        </w:tc>
        <w:tc>
          <w:tcPr>
            <w:tcW w:w="720" w:type="dxa"/>
          </w:tcPr>
          <w:p w14:paraId="5DDFAFB8" w14:textId="77777777" w:rsidR="00072543" w:rsidRPr="008E7811" w:rsidRDefault="00072543" w:rsidP="00072543">
            <w:pPr>
              <w:rPr>
                <w:rFonts w:cstheme="minorHAnsi"/>
                <w:sz w:val="20"/>
                <w:szCs w:val="20"/>
              </w:rPr>
            </w:pPr>
          </w:p>
        </w:tc>
        <w:tc>
          <w:tcPr>
            <w:tcW w:w="720" w:type="dxa"/>
          </w:tcPr>
          <w:p w14:paraId="69650FCA" w14:textId="77777777" w:rsidR="00072543" w:rsidRPr="008E7811" w:rsidRDefault="00072543" w:rsidP="00072543">
            <w:pPr>
              <w:rPr>
                <w:rFonts w:cstheme="minorHAnsi"/>
                <w:sz w:val="20"/>
                <w:szCs w:val="20"/>
              </w:rPr>
            </w:pPr>
          </w:p>
        </w:tc>
        <w:tc>
          <w:tcPr>
            <w:tcW w:w="720" w:type="dxa"/>
          </w:tcPr>
          <w:p w14:paraId="651BB270" w14:textId="77777777" w:rsidR="00072543" w:rsidRPr="008E7811" w:rsidRDefault="00072543" w:rsidP="00072543">
            <w:pPr>
              <w:rPr>
                <w:rFonts w:cstheme="minorHAnsi"/>
                <w:sz w:val="20"/>
                <w:szCs w:val="20"/>
              </w:rPr>
            </w:pPr>
          </w:p>
        </w:tc>
        <w:tc>
          <w:tcPr>
            <w:tcW w:w="653" w:type="dxa"/>
          </w:tcPr>
          <w:p w14:paraId="72996EC4" w14:textId="77777777" w:rsidR="00072543" w:rsidRPr="008E7811" w:rsidRDefault="00072543" w:rsidP="00072543">
            <w:pPr>
              <w:rPr>
                <w:rFonts w:cstheme="minorHAnsi"/>
                <w:sz w:val="20"/>
                <w:szCs w:val="20"/>
              </w:rPr>
            </w:pPr>
          </w:p>
        </w:tc>
        <w:tc>
          <w:tcPr>
            <w:tcW w:w="1260" w:type="dxa"/>
          </w:tcPr>
          <w:p w14:paraId="033B4D9E" w14:textId="77777777" w:rsidR="00072543" w:rsidRPr="008E7811" w:rsidRDefault="00072543" w:rsidP="00072543">
            <w:pPr>
              <w:rPr>
                <w:rFonts w:cstheme="minorHAnsi"/>
                <w:sz w:val="20"/>
                <w:szCs w:val="20"/>
              </w:rPr>
            </w:pPr>
          </w:p>
        </w:tc>
      </w:tr>
      <w:tr w:rsidR="008E7811" w:rsidRPr="008E7811" w14:paraId="19892ABB" w14:textId="77777777" w:rsidTr="00AA4761">
        <w:trPr>
          <w:trHeight w:val="255"/>
        </w:trPr>
        <w:tc>
          <w:tcPr>
            <w:tcW w:w="648" w:type="dxa"/>
            <w:vAlign w:val="bottom"/>
          </w:tcPr>
          <w:p w14:paraId="21783EC7" w14:textId="061ACA93" w:rsidR="00072543" w:rsidRPr="008E7811" w:rsidRDefault="00072543" w:rsidP="00072543">
            <w:pPr>
              <w:rPr>
                <w:rFonts w:cstheme="minorHAnsi"/>
                <w:sz w:val="20"/>
                <w:szCs w:val="20"/>
              </w:rPr>
            </w:pPr>
            <w:r w:rsidRPr="008E7811">
              <w:rPr>
                <w:rFonts w:ascii="Calibri" w:hAnsi="Calibri" w:cs="Calibri"/>
                <w:sz w:val="20"/>
                <w:szCs w:val="20"/>
              </w:rPr>
              <w:t>1307</w:t>
            </w:r>
          </w:p>
        </w:tc>
        <w:tc>
          <w:tcPr>
            <w:tcW w:w="9630" w:type="dxa"/>
            <w:gridSpan w:val="6"/>
          </w:tcPr>
          <w:p w14:paraId="1D0D1271" w14:textId="77777777" w:rsidR="00072543" w:rsidRPr="008E7811" w:rsidRDefault="00072543" w:rsidP="00072543">
            <w:pPr>
              <w:rPr>
                <w:rFonts w:cstheme="minorHAnsi"/>
                <w:sz w:val="20"/>
                <w:szCs w:val="20"/>
              </w:rPr>
            </w:pPr>
            <w:r w:rsidRPr="008E7811">
              <w:rPr>
                <w:rFonts w:cstheme="minorHAnsi"/>
                <w:sz w:val="20"/>
                <w:szCs w:val="20"/>
              </w:rPr>
              <w:t>Committee members should be able to:</w:t>
            </w:r>
          </w:p>
        </w:tc>
      </w:tr>
      <w:tr w:rsidR="008E7811" w:rsidRPr="008E7811" w14:paraId="461E020D" w14:textId="77777777" w:rsidTr="00AA4761">
        <w:trPr>
          <w:trHeight w:val="255"/>
        </w:trPr>
        <w:tc>
          <w:tcPr>
            <w:tcW w:w="648" w:type="dxa"/>
            <w:vAlign w:val="bottom"/>
          </w:tcPr>
          <w:p w14:paraId="3E390BD2" w14:textId="4CDA1768" w:rsidR="00072543" w:rsidRPr="008E7811" w:rsidRDefault="00072543" w:rsidP="00072543">
            <w:pPr>
              <w:rPr>
                <w:rFonts w:cstheme="minorHAnsi"/>
                <w:sz w:val="20"/>
                <w:szCs w:val="20"/>
              </w:rPr>
            </w:pPr>
            <w:r w:rsidRPr="008E7811">
              <w:rPr>
                <w:rFonts w:ascii="Calibri" w:hAnsi="Calibri" w:cs="Calibri"/>
                <w:sz w:val="20"/>
                <w:szCs w:val="20"/>
              </w:rPr>
              <w:t>1308</w:t>
            </w:r>
          </w:p>
        </w:tc>
        <w:tc>
          <w:tcPr>
            <w:tcW w:w="5557" w:type="dxa"/>
          </w:tcPr>
          <w:p w14:paraId="2D87407F" w14:textId="77777777" w:rsidR="00072543" w:rsidRPr="008E7811" w:rsidRDefault="00072543" w:rsidP="00072543">
            <w:pPr>
              <w:rPr>
                <w:rFonts w:cstheme="minorHAnsi"/>
                <w:sz w:val="20"/>
                <w:szCs w:val="20"/>
              </w:rPr>
            </w:pPr>
            <w:r w:rsidRPr="008E7811">
              <w:rPr>
                <w:rFonts w:cstheme="minorHAnsi"/>
                <w:sz w:val="20"/>
                <w:szCs w:val="20"/>
              </w:rPr>
              <w:t>Review employee profiles</w:t>
            </w:r>
          </w:p>
        </w:tc>
        <w:tc>
          <w:tcPr>
            <w:tcW w:w="720" w:type="dxa"/>
          </w:tcPr>
          <w:p w14:paraId="38C20D5F" w14:textId="77777777" w:rsidR="00072543" w:rsidRPr="008E7811" w:rsidRDefault="00072543" w:rsidP="00072543">
            <w:pPr>
              <w:rPr>
                <w:rFonts w:cstheme="minorHAnsi"/>
                <w:sz w:val="20"/>
                <w:szCs w:val="20"/>
              </w:rPr>
            </w:pPr>
          </w:p>
        </w:tc>
        <w:tc>
          <w:tcPr>
            <w:tcW w:w="720" w:type="dxa"/>
          </w:tcPr>
          <w:p w14:paraId="0787C90F" w14:textId="77777777" w:rsidR="00072543" w:rsidRPr="008E7811" w:rsidRDefault="00072543" w:rsidP="00072543">
            <w:pPr>
              <w:rPr>
                <w:rFonts w:cstheme="minorHAnsi"/>
                <w:sz w:val="20"/>
                <w:szCs w:val="20"/>
              </w:rPr>
            </w:pPr>
          </w:p>
        </w:tc>
        <w:tc>
          <w:tcPr>
            <w:tcW w:w="720" w:type="dxa"/>
          </w:tcPr>
          <w:p w14:paraId="7F390C3A" w14:textId="77777777" w:rsidR="00072543" w:rsidRPr="008E7811" w:rsidRDefault="00072543" w:rsidP="00072543">
            <w:pPr>
              <w:rPr>
                <w:rFonts w:cstheme="minorHAnsi"/>
                <w:sz w:val="20"/>
                <w:szCs w:val="20"/>
              </w:rPr>
            </w:pPr>
          </w:p>
        </w:tc>
        <w:tc>
          <w:tcPr>
            <w:tcW w:w="653" w:type="dxa"/>
          </w:tcPr>
          <w:p w14:paraId="4A970DB9" w14:textId="77777777" w:rsidR="00072543" w:rsidRPr="008E7811" w:rsidRDefault="00072543" w:rsidP="00072543">
            <w:pPr>
              <w:rPr>
                <w:rFonts w:cstheme="minorHAnsi"/>
                <w:sz w:val="20"/>
                <w:szCs w:val="20"/>
              </w:rPr>
            </w:pPr>
          </w:p>
        </w:tc>
        <w:tc>
          <w:tcPr>
            <w:tcW w:w="1260" w:type="dxa"/>
          </w:tcPr>
          <w:p w14:paraId="1FF64767" w14:textId="77777777" w:rsidR="00072543" w:rsidRPr="008E7811" w:rsidRDefault="00072543" w:rsidP="00072543">
            <w:pPr>
              <w:rPr>
                <w:rFonts w:cstheme="minorHAnsi"/>
                <w:sz w:val="20"/>
                <w:szCs w:val="20"/>
              </w:rPr>
            </w:pPr>
          </w:p>
        </w:tc>
      </w:tr>
      <w:tr w:rsidR="008E7811" w:rsidRPr="008E7811" w14:paraId="50D1110F" w14:textId="77777777" w:rsidTr="00AA4761">
        <w:trPr>
          <w:trHeight w:val="255"/>
        </w:trPr>
        <w:tc>
          <w:tcPr>
            <w:tcW w:w="648" w:type="dxa"/>
            <w:vAlign w:val="bottom"/>
          </w:tcPr>
          <w:p w14:paraId="08417914" w14:textId="65C0DED9" w:rsidR="00072543" w:rsidRPr="008E7811" w:rsidRDefault="00072543" w:rsidP="00072543">
            <w:pPr>
              <w:rPr>
                <w:rFonts w:cstheme="minorHAnsi"/>
                <w:sz w:val="20"/>
                <w:szCs w:val="20"/>
              </w:rPr>
            </w:pPr>
            <w:r w:rsidRPr="008E7811">
              <w:rPr>
                <w:rFonts w:ascii="Calibri" w:hAnsi="Calibri" w:cs="Calibri"/>
                <w:sz w:val="20"/>
                <w:szCs w:val="20"/>
              </w:rPr>
              <w:t>1309</w:t>
            </w:r>
          </w:p>
        </w:tc>
        <w:tc>
          <w:tcPr>
            <w:tcW w:w="5557" w:type="dxa"/>
          </w:tcPr>
          <w:p w14:paraId="52CEAB43" w14:textId="77777777" w:rsidR="00072543" w:rsidRPr="008E7811" w:rsidRDefault="00072543" w:rsidP="00072543">
            <w:pPr>
              <w:rPr>
                <w:rFonts w:cstheme="minorHAnsi"/>
                <w:sz w:val="20"/>
                <w:szCs w:val="20"/>
              </w:rPr>
            </w:pPr>
            <w:r w:rsidRPr="008E7811">
              <w:rPr>
                <w:rFonts w:cstheme="minorHAnsi"/>
                <w:sz w:val="20"/>
                <w:szCs w:val="20"/>
              </w:rPr>
              <w:t>Review assessment results</w:t>
            </w:r>
          </w:p>
        </w:tc>
        <w:tc>
          <w:tcPr>
            <w:tcW w:w="720" w:type="dxa"/>
          </w:tcPr>
          <w:p w14:paraId="5D8D0F9E" w14:textId="77777777" w:rsidR="00072543" w:rsidRPr="008E7811" w:rsidRDefault="00072543" w:rsidP="00072543">
            <w:pPr>
              <w:rPr>
                <w:rFonts w:cstheme="minorHAnsi"/>
                <w:sz w:val="20"/>
                <w:szCs w:val="20"/>
              </w:rPr>
            </w:pPr>
          </w:p>
        </w:tc>
        <w:tc>
          <w:tcPr>
            <w:tcW w:w="720" w:type="dxa"/>
          </w:tcPr>
          <w:p w14:paraId="079CF7EB" w14:textId="77777777" w:rsidR="00072543" w:rsidRPr="008E7811" w:rsidRDefault="00072543" w:rsidP="00072543">
            <w:pPr>
              <w:rPr>
                <w:rFonts w:cstheme="minorHAnsi"/>
                <w:sz w:val="20"/>
                <w:szCs w:val="20"/>
              </w:rPr>
            </w:pPr>
          </w:p>
        </w:tc>
        <w:tc>
          <w:tcPr>
            <w:tcW w:w="720" w:type="dxa"/>
          </w:tcPr>
          <w:p w14:paraId="2BDFABD8" w14:textId="77777777" w:rsidR="00072543" w:rsidRPr="008E7811" w:rsidRDefault="00072543" w:rsidP="00072543">
            <w:pPr>
              <w:rPr>
                <w:rFonts w:cstheme="minorHAnsi"/>
                <w:sz w:val="20"/>
                <w:szCs w:val="20"/>
              </w:rPr>
            </w:pPr>
          </w:p>
        </w:tc>
        <w:tc>
          <w:tcPr>
            <w:tcW w:w="653" w:type="dxa"/>
          </w:tcPr>
          <w:p w14:paraId="3ED03D28" w14:textId="77777777" w:rsidR="00072543" w:rsidRPr="008E7811" w:rsidRDefault="00072543" w:rsidP="00072543">
            <w:pPr>
              <w:rPr>
                <w:rFonts w:cstheme="minorHAnsi"/>
                <w:sz w:val="20"/>
                <w:szCs w:val="20"/>
              </w:rPr>
            </w:pPr>
          </w:p>
        </w:tc>
        <w:tc>
          <w:tcPr>
            <w:tcW w:w="1260" w:type="dxa"/>
          </w:tcPr>
          <w:p w14:paraId="55C71081" w14:textId="77777777" w:rsidR="00072543" w:rsidRPr="008E7811" w:rsidRDefault="00072543" w:rsidP="00072543">
            <w:pPr>
              <w:rPr>
                <w:rFonts w:cstheme="minorHAnsi"/>
                <w:sz w:val="20"/>
                <w:szCs w:val="20"/>
              </w:rPr>
            </w:pPr>
          </w:p>
        </w:tc>
      </w:tr>
      <w:tr w:rsidR="008E7811" w:rsidRPr="008E7811" w14:paraId="52AB45FC" w14:textId="77777777" w:rsidTr="00AA4761">
        <w:trPr>
          <w:trHeight w:val="255"/>
        </w:trPr>
        <w:tc>
          <w:tcPr>
            <w:tcW w:w="648" w:type="dxa"/>
            <w:vAlign w:val="bottom"/>
          </w:tcPr>
          <w:p w14:paraId="7F885160" w14:textId="33322484" w:rsidR="00072543" w:rsidRPr="008E7811" w:rsidRDefault="00072543" w:rsidP="00072543">
            <w:pPr>
              <w:rPr>
                <w:rFonts w:cstheme="minorHAnsi"/>
                <w:sz w:val="20"/>
                <w:szCs w:val="20"/>
              </w:rPr>
            </w:pPr>
            <w:r w:rsidRPr="008E7811">
              <w:rPr>
                <w:rFonts w:ascii="Calibri" w:hAnsi="Calibri" w:cs="Calibri"/>
                <w:sz w:val="20"/>
                <w:szCs w:val="20"/>
              </w:rPr>
              <w:t>1310</w:t>
            </w:r>
          </w:p>
        </w:tc>
        <w:tc>
          <w:tcPr>
            <w:tcW w:w="5557" w:type="dxa"/>
          </w:tcPr>
          <w:p w14:paraId="2BA6C36A" w14:textId="77777777" w:rsidR="00072543" w:rsidRPr="008E7811" w:rsidRDefault="00072543" w:rsidP="00072543">
            <w:pPr>
              <w:rPr>
                <w:rFonts w:cstheme="minorHAnsi"/>
                <w:sz w:val="20"/>
                <w:szCs w:val="20"/>
              </w:rPr>
            </w:pPr>
            <w:r w:rsidRPr="008E7811">
              <w:rPr>
                <w:rFonts w:cstheme="minorHAnsi"/>
                <w:sz w:val="20"/>
                <w:szCs w:val="20"/>
              </w:rPr>
              <w:t>Provide comments and recommendations</w:t>
            </w:r>
          </w:p>
        </w:tc>
        <w:tc>
          <w:tcPr>
            <w:tcW w:w="720" w:type="dxa"/>
          </w:tcPr>
          <w:p w14:paraId="37A396F2" w14:textId="77777777" w:rsidR="00072543" w:rsidRPr="008E7811" w:rsidRDefault="00072543" w:rsidP="00072543">
            <w:pPr>
              <w:rPr>
                <w:rFonts w:cstheme="minorHAnsi"/>
                <w:sz w:val="20"/>
                <w:szCs w:val="20"/>
              </w:rPr>
            </w:pPr>
          </w:p>
        </w:tc>
        <w:tc>
          <w:tcPr>
            <w:tcW w:w="720" w:type="dxa"/>
          </w:tcPr>
          <w:p w14:paraId="19E288CD" w14:textId="77777777" w:rsidR="00072543" w:rsidRPr="008E7811" w:rsidRDefault="00072543" w:rsidP="00072543">
            <w:pPr>
              <w:rPr>
                <w:rFonts w:cstheme="minorHAnsi"/>
                <w:sz w:val="20"/>
                <w:szCs w:val="20"/>
              </w:rPr>
            </w:pPr>
          </w:p>
        </w:tc>
        <w:tc>
          <w:tcPr>
            <w:tcW w:w="720" w:type="dxa"/>
          </w:tcPr>
          <w:p w14:paraId="22A6CD82" w14:textId="77777777" w:rsidR="00072543" w:rsidRPr="008E7811" w:rsidRDefault="00072543" w:rsidP="00072543">
            <w:pPr>
              <w:rPr>
                <w:rFonts w:cstheme="minorHAnsi"/>
                <w:sz w:val="20"/>
                <w:szCs w:val="20"/>
              </w:rPr>
            </w:pPr>
          </w:p>
        </w:tc>
        <w:tc>
          <w:tcPr>
            <w:tcW w:w="653" w:type="dxa"/>
          </w:tcPr>
          <w:p w14:paraId="7426AE11" w14:textId="77777777" w:rsidR="00072543" w:rsidRPr="008E7811" w:rsidRDefault="00072543" w:rsidP="00072543">
            <w:pPr>
              <w:rPr>
                <w:rFonts w:cstheme="minorHAnsi"/>
                <w:sz w:val="20"/>
                <w:szCs w:val="20"/>
              </w:rPr>
            </w:pPr>
          </w:p>
        </w:tc>
        <w:tc>
          <w:tcPr>
            <w:tcW w:w="1260" w:type="dxa"/>
          </w:tcPr>
          <w:p w14:paraId="0AF0CB13" w14:textId="77777777" w:rsidR="00072543" w:rsidRPr="008E7811" w:rsidRDefault="00072543" w:rsidP="00072543">
            <w:pPr>
              <w:rPr>
                <w:rFonts w:cstheme="minorHAnsi"/>
                <w:sz w:val="20"/>
                <w:szCs w:val="20"/>
              </w:rPr>
            </w:pPr>
          </w:p>
        </w:tc>
      </w:tr>
      <w:tr w:rsidR="008E7811" w:rsidRPr="008E7811" w14:paraId="05E5EDE6" w14:textId="77777777" w:rsidTr="003145C9">
        <w:trPr>
          <w:trHeight w:val="255"/>
        </w:trPr>
        <w:tc>
          <w:tcPr>
            <w:tcW w:w="648" w:type="dxa"/>
            <w:shd w:val="clear" w:color="auto" w:fill="F2F2F2" w:themeFill="background1" w:themeFillShade="F2"/>
          </w:tcPr>
          <w:p w14:paraId="0FA8A33A" w14:textId="77777777" w:rsidR="00251572" w:rsidRPr="008E7811" w:rsidRDefault="00251572" w:rsidP="003145C9">
            <w:pPr>
              <w:rPr>
                <w:rFonts w:cstheme="minorHAnsi"/>
                <w:i/>
                <w:sz w:val="20"/>
                <w:szCs w:val="20"/>
              </w:rPr>
            </w:pPr>
          </w:p>
        </w:tc>
        <w:tc>
          <w:tcPr>
            <w:tcW w:w="9630" w:type="dxa"/>
            <w:gridSpan w:val="6"/>
            <w:shd w:val="clear" w:color="auto" w:fill="F2F2F2" w:themeFill="background1" w:themeFillShade="F2"/>
          </w:tcPr>
          <w:p w14:paraId="538A90E8" w14:textId="77777777" w:rsidR="00251572" w:rsidRPr="008E7811" w:rsidRDefault="00251572" w:rsidP="003145C9">
            <w:pPr>
              <w:rPr>
                <w:rFonts w:cstheme="minorHAnsi"/>
                <w:i/>
                <w:sz w:val="20"/>
                <w:szCs w:val="20"/>
              </w:rPr>
            </w:pPr>
            <w:r w:rsidRPr="008E7811">
              <w:rPr>
                <w:rFonts w:cstheme="minorHAnsi"/>
                <w:i/>
                <w:sz w:val="20"/>
                <w:szCs w:val="20"/>
              </w:rPr>
              <w:t>Promotion Approval Workflow</w:t>
            </w:r>
          </w:p>
        </w:tc>
      </w:tr>
      <w:tr w:rsidR="008E7811" w:rsidRPr="008E7811" w14:paraId="435B2999" w14:textId="77777777" w:rsidTr="00333219">
        <w:trPr>
          <w:trHeight w:val="255"/>
        </w:trPr>
        <w:tc>
          <w:tcPr>
            <w:tcW w:w="648" w:type="dxa"/>
            <w:vAlign w:val="bottom"/>
          </w:tcPr>
          <w:p w14:paraId="60E44D52" w14:textId="1BD2E3CD" w:rsidR="00072543" w:rsidRPr="008E7811" w:rsidRDefault="00072543" w:rsidP="00072543">
            <w:pPr>
              <w:jc w:val="both"/>
              <w:rPr>
                <w:rFonts w:cstheme="minorHAnsi"/>
                <w:sz w:val="20"/>
                <w:szCs w:val="20"/>
              </w:rPr>
            </w:pPr>
            <w:r w:rsidRPr="008E7811">
              <w:rPr>
                <w:rFonts w:ascii="Calibri" w:hAnsi="Calibri" w:cs="Calibri"/>
                <w:sz w:val="20"/>
                <w:szCs w:val="20"/>
              </w:rPr>
              <w:t>1311</w:t>
            </w:r>
          </w:p>
        </w:tc>
        <w:tc>
          <w:tcPr>
            <w:tcW w:w="9630" w:type="dxa"/>
            <w:gridSpan w:val="6"/>
          </w:tcPr>
          <w:p w14:paraId="3177288B" w14:textId="77777777" w:rsidR="00072543" w:rsidRPr="008E7811" w:rsidRDefault="00072543" w:rsidP="00072543">
            <w:pPr>
              <w:rPr>
                <w:rFonts w:cstheme="minorHAnsi"/>
                <w:sz w:val="20"/>
                <w:szCs w:val="20"/>
              </w:rPr>
            </w:pPr>
            <w:r w:rsidRPr="008E7811">
              <w:rPr>
                <w:rFonts w:cstheme="minorHAnsi"/>
                <w:sz w:val="20"/>
                <w:szCs w:val="20"/>
              </w:rPr>
              <w:t>The system should allow:</w:t>
            </w:r>
          </w:p>
        </w:tc>
      </w:tr>
      <w:tr w:rsidR="008E7811" w:rsidRPr="008E7811" w14:paraId="6075E6E1" w14:textId="77777777" w:rsidTr="00333219">
        <w:trPr>
          <w:trHeight w:val="255"/>
        </w:trPr>
        <w:tc>
          <w:tcPr>
            <w:tcW w:w="648" w:type="dxa"/>
            <w:vAlign w:val="bottom"/>
          </w:tcPr>
          <w:p w14:paraId="1B57A8E7" w14:textId="0479E43A" w:rsidR="00072543" w:rsidRPr="008E7811" w:rsidRDefault="00072543" w:rsidP="00072543">
            <w:pPr>
              <w:jc w:val="both"/>
              <w:rPr>
                <w:rFonts w:cstheme="minorHAnsi"/>
                <w:sz w:val="20"/>
                <w:szCs w:val="20"/>
              </w:rPr>
            </w:pPr>
            <w:r w:rsidRPr="008E7811">
              <w:rPr>
                <w:rFonts w:ascii="Calibri" w:hAnsi="Calibri" w:cs="Calibri"/>
                <w:sz w:val="20"/>
                <w:szCs w:val="20"/>
              </w:rPr>
              <w:t>1312</w:t>
            </w:r>
          </w:p>
        </w:tc>
        <w:tc>
          <w:tcPr>
            <w:tcW w:w="5557" w:type="dxa"/>
          </w:tcPr>
          <w:p w14:paraId="0CF762FD" w14:textId="77777777" w:rsidR="00072543" w:rsidRPr="008E7811" w:rsidRDefault="00072543" w:rsidP="00072543">
            <w:pPr>
              <w:rPr>
                <w:rFonts w:cstheme="minorHAnsi"/>
                <w:sz w:val="20"/>
                <w:szCs w:val="20"/>
              </w:rPr>
            </w:pPr>
            <w:r w:rsidRPr="008E7811">
              <w:rPr>
                <w:rFonts w:cstheme="minorHAnsi"/>
                <w:sz w:val="20"/>
                <w:szCs w:val="20"/>
              </w:rPr>
              <w:t>Approve</w:t>
            </w:r>
          </w:p>
        </w:tc>
        <w:tc>
          <w:tcPr>
            <w:tcW w:w="720" w:type="dxa"/>
          </w:tcPr>
          <w:p w14:paraId="099D38D0" w14:textId="77777777" w:rsidR="00072543" w:rsidRPr="008E7811" w:rsidRDefault="00072543" w:rsidP="00072543">
            <w:pPr>
              <w:rPr>
                <w:rFonts w:cstheme="minorHAnsi"/>
                <w:sz w:val="20"/>
                <w:szCs w:val="20"/>
              </w:rPr>
            </w:pPr>
          </w:p>
        </w:tc>
        <w:tc>
          <w:tcPr>
            <w:tcW w:w="720" w:type="dxa"/>
          </w:tcPr>
          <w:p w14:paraId="6F99402D" w14:textId="77777777" w:rsidR="00072543" w:rsidRPr="008E7811" w:rsidRDefault="00072543" w:rsidP="00072543">
            <w:pPr>
              <w:rPr>
                <w:rFonts w:cstheme="minorHAnsi"/>
                <w:sz w:val="20"/>
                <w:szCs w:val="20"/>
              </w:rPr>
            </w:pPr>
          </w:p>
        </w:tc>
        <w:tc>
          <w:tcPr>
            <w:tcW w:w="720" w:type="dxa"/>
          </w:tcPr>
          <w:p w14:paraId="653FFC86" w14:textId="77777777" w:rsidR="00072543" w:rsidRPr="008E7811" w:rsidRDefault="00072543" w:rsidP="00072543">
            <w:pPr>
              <w:rPr>
                <w:rFonts w:cstheme="minorHAnsi"/>
                <w:sz w:val="20"/>
                <w:szCs w:val="20"/>
              </w:rPr>
            </w:pPr>
          </w:p>
        </w:tc>
        <w:tc>
          <w:tcPr>
            <w:tcW w:w="653" w:type="dxa"/>
          </w:tcPr>
          <w:p w14:paraId="62C79C62" w14:textId="77777777" w:rsidR="00072543" w:rsidRPr="008E7811" w:rsidRDefault="00072543" w:rsidP="00072543">
            <w:pPr>
              <w:rPr>
                <w:rFonts w:cstheme="minorHAnsi"/>
                <w:sz w:val="20"/>
                <w:szCs w:val="20"/>
              </w:rPr>
            </w:pPr>
          </w:p>
        </w:tc>
        <w:tc>
          <w:tcPr>
            <w:tcW w:w="1260" w:type="dxa"/>
          </w:tcPr>
          <w:p w14:paraId="1EC75789" w14:textId="77777777" w:rsidR="00072543" w:rsidRPr="008E7811" w:rsidRDefault="00072543" w:rsidP="00072543">
            <w:pPr>
              <w:rPr>
                <w:rFonts w:cstheme="minorHAnsi"/>
                <w:sz w:val="20"/>
                <w:szCs w:val="20"/>
              </w:rPr>
            </w:pPr>
          </w:p>
        </w:tc>
      </w:tr>
      <w:tr w:rsidR="008E7811" w:rsidRPr="008E7811" w14:paraId="4261F12A" w14:textId="77777777" w:rsidTr="00333219">
        <w:trPr>
          <w:trHeight w:val="255"/>
        </w:trPr>
        <w:tc>
          <w:tcPr>
            <w:tcW w:w="648" w:type="dxa"/>
            <w:vAlign w:val="bottom"/>
          </w:tcPr>
          <w:p w14:paraId="262723DA" w14:textId="533533C0" w:rsidR="00072543" w:rsidRPr="008E7811" w:rsidRDefault="00072543" w:rsidP="00072543">
            <w:pPr>
              <w:jc w:val="both"/>
              <w:rPr>
                <w:rFonts w:cstheme="minorHAnsi"/>
                <w:sz w:val="20"/>
                <w:szCs w:val="20"/>
              </w:rPr>
            </w:pPr>
            <w:r w:rsidRPr="008E7811">
              <w:rPr>
                <w:rFonts w:ascii="Calibri" w:hAnsi="Calibri" w:cs="Calibri"/>
                <w:sz w:val="20"/>
                <w:szCs w:val="20"/>
              </w:rPr>
              <w:t>1313</w:t>
            </w:r>
          </w:p>
        </w:tc>
        <w:tc>
          <w:tcPr>
            <w:tcW w:w="5557" w:type="dxa"/>
          </w:tcPr>
          <w:p w14:paraId="46971B11" w14:textId="77777777" w:rsidR="00072543" w:rsidRPr="008E7811" w:rsidRDefault="00072543" w:rsidP="00072543">
            <w:pPr>
              <w:rPr>
                <w:rFonts w:cstheme="minorHAnsi"/>
                <w:sz w:val="20"/>
                <w:szCs w:val="20"/>
              </w:rPr>
            </w:pPr>
            <w:r w:rsidRPr="008E7811">
              <w:rPr>
                <w:rFonts w:cstheme="minorHAnsi"/>
                <w:sz w:val="20"/>
                <w:szCs w:val="20"/>
              </w:rPr>
              <w:t>Reject</w:t>
            </w:r>
          </w:p>
        </w:tc>
        <w:tc>
          <w:tcPr>
            <w:tcW w:w="720" w:type="dxa"/>
          </w:tcPr>
          <w:p w14:paraId="2DF62FD9" w14:textId="77777777" w:rsidR="00072543" w:rsidRPr="008E7811" w:rsidRDefault="00072543" w:rsidP="00072543">
            <w:pPr>
              <w:rPr>
                <w:rFonts w:cstheme="minorHAnsi"/>
                <w:sz w:val="20"/>
                <w:szCs w:val="20"/>
              </w:rPr>
            </w:pPr>
          </w:p>
        </w:tc>
        <w:tc>
          <w:tcPr>
            <w:tcW w:w="720" w:type="dxa"/>
          </w:tcPr>
          <w:p w14:paraId="5896550C" w14:textId="77777777" w:rsidR="00072543" w:rsidRPr="008E7811" w:rsidRDefault="00072543" w:rsidP="00072543">
            <w:pPr>
              <w:rPr>
                <w:rFonts w:cstheme="minorHAnsi"/>
                <w:sz w:val="20"/>
                <w:szCs w:val="20"/>
              </w:rPr>
            </w:pPr>
          </w:p>
        </w:tc>
        <w:tc>
          <w:tcPr>
            <w:tcW w:w="720" w:type="dxa"/>
          </w:tcPr>
          <w:p w14:paraId="1A499690" w14:textId="77777777" w:rsidR="00072543" w:rsidRPr="008E7811" w:rsidRDefault="00072543" w:rsidP="00072543">
            <w:pPr>
              <w:rPr>
                <w:rFonts w:cstheme="minorHAnsi"/>
                <w:sz w:val="20"/>
                <w:szCs w:val="20"/>
              </w:rPr>
            </w:pPr>
          </w:p>
        </w:tc>
        <w:tc>
          <w:tcPr>
            <w:tcW w:w="653" w:type="dxa"/>
          </w:tcPr>
          <w:p w14:paraId="1421C6B1" w14:textId="77777777" w:rsidR="00072543" w:rsidRPr="008E7811" w:rsidRDefault="00072543" w:rsidP="00072543">
            <w:pPr>
              <w:rPr>
                <w:rFonts w:cstheme="minorHAnsi"/>
                <w:sz w:val="20"/>
                <w:szCs w:val="20"/>
              </w:rPr>
            </w:pPr>
          </w:p>
        </w:tc>
        <w:tc>
          <w:tcPr>
            <w:tcW w:w="1260" w:type="dxa"/>
          </w:tcPr>
          <w:p w14:paraId="6ED02680" w14:textId="77777777" w:rsidR="00072543" w:rsidRPr="008E7811" w:rsidRDefault="00072543" w:rsidP="00072543">
            <w:pPr>
              <w:rPr>
                <w:rFonts w:cstheme="minorHAnsi"/>
                <w:sz w:val="20"/>
                <w:szCs w:val="20"/>
              </w:rPr>
            </w:pPr>
          </w:p>
        </w:tc>
      </w:tr>
      <w:tr w:rsidR="008E7811" w:rsidRPr="008E7811" w14:paraId="24A401B0" w14:textId="77777777" w:rsidTr="00333219">
        <w:trPr>
          <w:trHeight w:val="255"/>
        </w:trPr>
        <w:tc>
          <w:tcPr>
            <w:tcW w:w="648" w:type="dxa"/>
            <w:vAlign w:val="bottom"/>
          </w:tcPr>
          <w:p w14:paraId="426DAB0E" w14:textId="3B0F2CCF" w:rsidR="00072543" w:rsidRPr="008E7811" w:rsidRDefault="00072543" w:rsidP="00072543">
            <w:pPr>
              <w:jc w:val="both"/>
              <w:rPr>
                <w:rFonts w:cstheme="minorHAnsi"/>
                <w:sz w:val="20"/>
                <w:szCs w:val="20"/>
              </w:rPr>
            </w:pPr>
            <w:r w:rsidRPr="008E7811">
              <w:rPr>
                <w:rFonts w:ascii="Calibri" w:hAnsi="Calibri" w:cs="Calibri"/>
                <w:sz w:val="20"/>
                <w:szCs w:val="20"/>
              </w:rPr>
              <w:t>1314</w:t>
            </w:r>
          </w:p>
        </w:tc>
        <w:tc>
          <w:tcPr>
            <w:tcW w:w="5557" w:type="dxa"/>
          </w:tcPr>
          <w:p w14:paraId="044806EA" w14:textId="77777777" w:rsidR="00072543" w:rsidRPr="008E7811" w:rsidRDefault="00072543" w:rsidP="00072543">
            <w:pPr>
              <w:rPr>
                <w:rFonts w:cstheme="minorHAnsi"/>
                <w:sz w:val="20"/>
                <w:szCs w:val="20"/>
              </w:rPr>
            </w:pPr>
            <w:r w:rsidRPr="008E7811">
              <w:rPr>
                <w:rFonts w:cstheme="minorHAnsi"/>
                <w:sz w:val="20"/>
                <w:szCs w:val="20"/>
              </w:rPr>
              <w:t>Return for revision</w:t>
            </w:r>
          </w:p>
        </w:tc>
        <w:tc>
          <w:tcPr>
            <w:tcW w:w="720" w:type="dxa"/>
          </w:tcPr>
          <w:p w14:paraId="5A3DF5C7" w14:textId="77777777" w:rsidR="00072543" w:rsidRPr="008E7811" w:rsidRDefault="00072543" w:rsidP="00072543">
            <w:pPr>
              <w:rPr>
                <w:rFonts w:cstheme="minorHAnsi"/>
                <w:sz w:val="20"/>
                <w:szCs w:val="20"/>
              </w:rPr>
            </w:pPr>
          </w:p>
        </w:tc>
        <w:tc>
          <w:tcPr>
            <w:tcW w:w="720" w:type="dxa"/>
          </w:tcPr>
          <w:p w14:paraId="160ACB08" w14:textId="77777777" w:rsidR="00072543" w:rsidRPr="008E7811" w:rsidRDefault="00072543" w:rsidP="00072543">
            <w:pPr>
              <w:rPr>
                <w:rFonts w:cstheme="minorHAnsi"/>
                <w:sz w:val="20"/>
                <w:szCs w:val="20"/>
              </w:rPr>
            </w:pPr>
          </w:p>
        </w:tc>
        <w:tc>
          <w:tcPr>
            <w:tcW w:w="720" w:type="dxa"/>
          </w:tcPr>
          <w:p w14:paraId="371BAF6C" w14:textId="77777777" w:rsidR="00072543" w:rsidRPr="008E7811" w:rsidRDefault="00072543" w:rsidP="00072543">
            <w:pPr>
              <w:rPr>
                <w:rFonts w:cstheme="minorHAnsi"/>
                <w:sz w:val="20"/>
                <w:szCs w:val="20"/>
              </w:rPr>
            </w:pPr>
          </w:p>
        </w:tc>
        <w:tc>
          <w:tcPr>
            <w:tcW w:w="653" w:type="dxa"/>
          </w:tcPr>
          <w:p w14:paraId="3C25A0F2" w14:textId="77777777" w:rsidR="00072543" w:rsidRPr="008E7811" w:rsidRDefault="00072543" w:rsidP="00072543">
            <w:pPr>
              <w:rPr>
                <w:rFonts w:cstheme="minorHAnsi"/>
                <w:sz w:val="20"/>
                <w:szCs w:val="20"/>
              </w:rPr>
            </w:pPr>
          </w:p>
        </w:tc>
        <w:tc>
          <w:tcPr>
            <w:tcW w:w="1260" w:type="dxa"/>
          </w:tcPr>
          <w:p w14:paraId="0A9C2E2C" w14:textId="77777777" w:rsidR="00072543" w:rsidRPr="008E7811" w:rsidRDefault="00072543" w:rsidP="00072543">
            <w:pPr>
              <w:rPr>
                <w:rFonts w:cstheme="minorHAnsi"/>
                <w:sz w:val="20"/>
                <w:szCs w:val="20"/>
              </w:rPr>
            </w:pPr>
          </w:p>
        </w:tc>
      </w:tr>
      <w:tr w:rsidR="008E7811" w:rsidRPr="008E7811" w14:paraId="7620916E" w14:textId="77777777" w:rsidTr="00333219">
        <w:trPr>
          <w:trHeight w:val="255"/>
        </w:trPr>
        <w:tc>
          <w:tcPr>
            <w:tcW w:w="648" w:type="dxa"/>
            <w:vAlign w:val="bottom"/>
          </w:tcPr>
          <w:p w14:paraId="42E17D27" w14:textId="5036D5CB" w:rsidR="00072543" w:rsidRPr="008E7811" w:rsidRDefault="00072543" w:rsidP="00072543">
            <w:pPr>
              <w:jc w:val="both"/>
              <w:rPr>
                <w:rFonts w:cstheme="minorHAnsi"/>
                <w:sz w:val="20"/>
                <w:szCs w:val="20"/>
              </w:rPr>
            </w:pPr>
            <w:r w:rsidRPr="008E7811">
              <w:rPr>
                <w:rFonts w:ascii="Calibri" w:hAnsi="Calibri" w:cs="Calibri"/>
                <w:sz w:val="20"/>
                <w:szCs w:val="20"/>
              </w:rPr>
              <w:t>1315</w:t>
            </w:r>
          </w:p>
        </w:tc>
        <w:tc>
          <w:tcPr>
            <w:tcW w:w="5557" w:type="dxa"/>
          </w:tcPr>
          <w:p w14:paraId="5F8B0E31" w14:textId="77777777" w:rsidR="00072543" w:rsidRPr="008E7811" w:rsidRDefault="00072543" w:rsidP="00072543">
            <w:pPr>
              <w:rPr>
                <w:rFonts w:cstheme="minorHAnsi"/>
                <w:sz w:val="20"/>
                <w:szCs w:val="20"/>
              </w:rPr>
            </w:pPr>
            <w:r w:rsidRPr="008E7811">
              <w:rPr>
                <w:rFonts w:cstheme="minorHAnsi"/>
                <w:sz w:val="20"/>
                <w:szCs w:val="20"/>
              </w:rPr>
              <w:t>Hold for future consideration</w:t>
            </w:r>
          </w:p>
        </w:tc>
        <w:tc>
          <w:tcPr>
            <w:tcW w:w="720" w:type="dxa"/>
          </w:tcPr>
          <w:p w14:paraId="74AC6383" w14:textId="77777777" w:rsidR="00072543" w:rsidRPr="008E7811" w:rsidRDefault="00072543" w:rsidP="00072543">
            <w:pPr>
              <w:rPr>
                <w:rFonts w:cstheme="minorHAnsi"/>
                <w:sz w:val="20"/>
                <w:szCs w:val="20"/>
              </w:rPr>
            </w:pPr>
          </w:p>
        </w:tc>
        <w:tc>
          <w:tcPr>
            <w:tcW w:w="720" w:type="dxa"/>
          </w:tcPr>
          <w:p w14:paraId="14728025" w14:textId="77777777" w:rsidR="00072543" w:rsidRPr="008E7811" w:rsidRDefault="00072543" w:rsidP="00072543">
            <w:pPr>
              <w:rPr>
                <w:rFonts w:cstheme="minorHAnsi"/>
                <w:sz w:val="20"/>
                <w:szCs w:val="20"/>
              </w:rPr>
            </w:pPr>
          </w:p>
        </w:tc>
        <w:tc>
          <w:tcPr>
            <w:tcW w:w="720" w:type="dxa"/>
          </w:tcPr>
          <w:p w14:paraId="07AAC01F" w14:textId="77777777" w:rsidR="00072543" w:rsidRPr="008E7811" w:rsidRDefault="00072543" w:rsidP="00072543">
            <w:pPr>
              <w:rPr>
                <w:rFonts w:cstheme="minorHAnsi"/>
                <w:sz w:val="20"/>
                <w:szCs w:val="20"/>
              </w:rPr>
            </w:pPr>
          </w:p>
        </w:tc>
        <w:tc>
          <w:tcPr>
            <w:tcW w:w="653" w:type="dxa"/>
          </w:tcPr>
          <w:p w14:paraId="3C990CF9" w14:textId="77777777" w:rsidR="00072543" w:rsidRPr="008E7811" w:rsidRDefault="00072543" w:rsidP="00072543">
            <w:pPr>
              <w:rPr>
                <w:rFonts w:cstheme="minorHAnsi"/>
                <w:sz w:val="20"/>
                <w:szCs w:val="20"/>
              </w:rPr>
            </w:pPr>
          </w:p>
        </w:tc>
        <w:tc>
          <w:tcPr>
            <w:tcW w:w="1260" w:type="dxa"/>
          </w:tcPr>
          <w:p w14:paraId="569390A3" w14:textId="77777777" w:rsidR="00072543" w:rsidRPr="008E7811" w:rsidRDefault="00072543" w:rsidP="00072543">
            <w:pPr>
              <w:rPr>
                <w:rFonts w:cstheme="minorHAnsi"/>
                <w:sz w:val="20"/>
                <w:szCs w:val="20"/>
              </w:rPr>
            </w:pPr>
          </w:p>
        </w:tc>
      </w:tr>
      <w:tr w:rsidR="008E7811" w:rsidRPr="008E7811" w14:paraId="45B9018C" w14:textId="77777777" w:rsidTr="00333219">
        <w:trPr>
          <w:trHeight w:val="255"/>
        </w:trPr>
        <w:tc>
          <w:tcPr>
            <w:tcW w:w="648" w:type="dxa"/>
            <w:vAlign w:val="bottom"/>
          </w:tcPr>
          <w:p w14:paraId="5A782F75" w14:textId="62B4A95B" w:rsidR="00072543" w:rsidRPr="008E7811" w:rsidRDefault="00072543" w:rsidP="00072543">
            <w:pPr>
              <w:jc w:val="both"/>
              <w:rPr>
                <w:rFonts w:cstheme="minorHAnsi"/>
                <w:sz w:val="20"/>
                <w:szCs w:val="20"/>
              </w:rPr>
            </w:pPr>
            <w:r w:rsidRPr="008E7811">
              <w:rPr>
                <w:rFonts w:ascii="Calibri" w:hAnsi="Calibri" w:cs="Calibri"/>
                <w:sz w:val="20"/>
                <w:szCs w:val="20"/>
              </w:rPr>
              <w:t>1316</w:t>
            </w:r>
          </w:p>
        </w:tc>
        <w:tc>
          <w:tcPr>
            <w:tcW w:w="5557" w:type="dxa"/>
          </w:tcPr>
          <w:p w14:paraId="4FC17724" w14:textId="77777777" w:rsidR="00072543" w:rsidRPr="008E7811" w:rsidRDefault="00072543" w:rsidP="00072543">
            <w:pPr>
              <w:rPr>
                <w:rFonts w:cstheme="minorHAnsi"/>
                <w:sz w:val="20"/>
                <w:szCs w:val="20"/>
              </w:rPr>
            </w:pPr>
            <w:r w:rsidRPr="008E7811">
              <w:rPr>
                <w:rFonts w:cstheme="minorHAnsi"/>
                <w:sz w:val="20"/>
                <w:szCs w:val="20"/>
              </w:rPr>
              <w:t>The system should maintain complete approval history</w:t>
            </w:r>
          </w:p>
        </w:tc>
        <w:tc>
          <w:tcPr>
            <w:tcW w:w="720" w:type="dxa"/>
          </w:tcPr>
          <w:p w14:paraId="4C047F89" w14:textId="77777777" w:rsidR="00072543" w:rsidRPr="008E7811" w:rsidRDefault="00072543" w:rsidP="00072543">
            <w:pPr>
              <w:rPr>
                <w:rFonts w:cstheme="minorHAnsi"/>
                <w:sz w:val="20"/>
                <w:szCs w:val="20"/>
              </w:rPr>
            </w:pPr>
          </w:p>
        </w:tc>
        <w:tc>
          <w:tcPr>
            <w:tcW w:w="720" w:type="dxa"/>
          </w:tcPr>
          <w:p w14:paraId="639D9457" w14:textId="77777777" w:rsidR="00072543" w:rsidRPr="008E7811" w:rsidRDefault="00072543" w:rsidP="00072543">
            <w:pPr>
              <w:rPr>
                <w:rFonts w:cstheme="minorHAnsi"/>
                <w:sz w:val="20"/>
                <w:szCs w:val="20"/>
              </w:rPr>
            </w:pPr>
          </w:p>
        </w:tc>
        <w:tc>
          <w:tcPr>
            <w:tcW w:w="720" w:type="dxa"/>
          </w:tcPr>
          <w:p w14:paraId="2F50CB30" w14:textId="77777777" w:rsidR="00072543" w:rsidRPr="008E7811" w:rsidRDefault="00072543" w:rsidP="00072543">
            <w:pPr>
              <w:rPr>
                <w:rFonts w:cstheme="minorHAnsi"/>
                <w:sz w:val="20"/>
                <w:szCs w:val="20"/>
              </w:rPr>
            </w:pPr>
          </w:p>
        </w:tc>
        <w:tc>
          <w:tcPr>
            <w:tcW w:w="653" w:type="dxa"/>
          </w:tcPr>
          <w:p w14:paraId="498FB466" w14:textId="77777777" w:rsidR="00072543" w:rsidRPr="008E7811" w:rsidRDefault="00072543" w:rsidP="00072543">
            <w:pPr>
              <w:rPr>
                <w:rFonts w:cstheme="minorHAnsi"/>
                <w:sz w:val="20"/>
                <w:szCs w:val="20"/>
              </w:rPr>
            </w:pPr>
          </w:p>
        </w:tc>
        <w:tc>
          <w:tcPr>
            <w:tcW w:w="1260" w:type="dxa"/>
          </w:tcPr>
          <w:p w14:paraId="29087D3B" w14:textId="77777777" w:rsidR="00072543" w:rsidRPr="008E7811" w:rsidRDefault="00072543" w:rsidP="00072543">
            <w:pPr>
              <w:rPr>
                <w:rFonts w:cstheme="minorHAnsi"/>
                <w:sz w:val="20"/>
                <w:szCs w:val="20"/>
              </w:rPr>
            </w:pPr>
          </w:p>
        </w:tc>
      </w:tr>
      <w:tr w:rsidR="008E7811" w:rsidRPr="008E7811" w14:paraId="7EA40C0D" w14:textId="77777777" w:rsidTr="003145C9">
        <w:trPr>
          <w:trHeight w:val="255"/>
        </w:trPr>
        <w:tc>
          <w:tcPr>
            <w:tcW w:w="648" w:type="dxa"/>
            <w:shd w:val="clear" w:color="auto" w:fill="F2F2F2" w:themeFill="background1" w:themeFillShade="F2"/>
          </w:tcPr>
          <w:p w14:paraId="657D2BC7" w14:textId="77777777" w:rsidR="00251572" w:rsidRPr="008E7811" w:rsidRDefault="00251572" w:rsidP="003145C9">
            <w:pPr>
              <w:rPr>
                <w:rFonts w:cstheme="minorHAnsi"/>
                <w:i/>
                <w:sz w:val="20"/>
                <w:szCs w:val="20"/>
              </w:rPr>
            </w:pPr>
          </w:p>
        </w:tc>
        <w:tc>
          <w:tcPr>
            <w:tcW w:w="9630" w:type="dxa"/>
            <w:gridSpan w:val="6"/>
            <w:shd w:val="clear" w:color="auto" w:fill="F2F2F2" w:themeFill="background1" w:themeFillShade="F2"/>
          </w:tcPr>
          <w:p w14:paraId="0E055BEB" w14:textId="77777777" w:rsidR="00251572" w:rsidRPr="008E7811" w:rsidRDefault="00251572" w:rsidP="003145C9">
            <w:pPr>
              <w:rPr>
                <w:rFonts w:cstheme="minorHAnsi"/>
                <w:i/>
                <w:sz w:val="20"/>
                <w:szCs w:val="20"/>
              </w:rPr>
            </w:pPr>
            <w:r w:rsidRPr="008E7811">
              <w:rPr>
                <w:rFonts w:cstheme="minorHAnsi"/>
                <w:i/>
                <w:sz w:val="20"/>
                <w:szCs w:val="20"/>
              </w:rPr>
              <w:t>Compensation Impact Management</w:t>
            </w:r>
          </w:p>
        </w:tc>
      </w:tr>
      <w:tr w:rsidR="008E7811" w:rsidRPr="008E7811" w14:paraId="25E0A60F" w14:textId="77777777" w:rsidTr="00CC58BB">
        <w:trPr>
          <w:trHeight w:val="255"/>
        </w:trPr>
        <w:tc>
          <w:tcPr>
            <w:tcW w:w="648" w:type="dxa"/>
            <w:vAlign w:val="bottom"/>
          </w:tcPr>
          <w:p w14:paraId="766F4C13" w14:textId="3A706B9F" w:rsidR="00072543" w:rsidRPr="008E7811" w:rsidRDefault="00072543" w:rsidP="00072543">
            <w:pPr>
              <w:rPr>
                <w:rFonts w:cstheme="minorHAnsi"/>
                <w:sz w:val="20"/>
                <w:szCs w:val="20"/>
              </w:rPr>
            </w:pPr>
            <w:r w:rsidRPr="008E7811">
              <w:rPr>
                <w:rFonts w:ascii="Calibri" w:hAnsi="Calibri" w:cs="Calibri"/>
                <w:sz w:val="20"/>
                <w:szCs w:val="20"/>
              </w:rPr>
              <w:t>1317</w:t>
            </w:r>
          </w:p>
        </w:tc>
        <w:tc>
          <w:tcPr>
            <w:tcW w:w="9630" w:type="dxa"/>
            <w:gridSpan w:val="6"/>
          </w:tcPr>
          <w:p w14:paraId="26C670C3" w14:textId="77777777" w:rsidR="00072543" w:rsidRPr="008E7811" w:rsidRDefault="00072543" w:rsidP="00072543">
            <w:pPr>
              <w:rPr>
                <w:rFonts w:cstheme="minorHAnsi"/>
                <w:sz w:val="20"/>
                <w:szCs w:val="20"/>
              </w:rPr>
            </w:pPr>
            <w:r w:rsidRPr="008E7811">
              <w:rPr>
                <w:rFonts w:cstheme="minorHAnsi"/>
                <w:sz w:val="20"/>
                <w:szCs w:val="20"/>
              </w:rPr>
              <w:t>The system should allow:</w:t>
            </w:r>
          </w:p>
        </w:tc>
      </w:tr>
      <w:tr w:rsidR="008E7811" w:rsidRPr="008E7811" w14:paraId="4A89FCF4" w14:textId="77777777" w:rsidTr="00CC58BB">
        <w:trPr>
          <w:trHeight w:val="255"/>
        </w:trPr>
        <w:tc>
          <w:tcPr>
            <w:tcW w:w="648" w:type="dxa"/>
            <w:vAlign w:val="bottom"/>
          </w:tcPr>
          <w:p w14:paraId="364F5049" w14:textId="05DD96A5" w:rsidR="00072543" w:rsidRPr="008E7811" w:rsidRDefault="00072543" w:rsidP="00072543">
            <w:pPr>
              <w:rPr>
                <w:rFonts w:cstheme="minorHAnsi"/>
                <w:sz w:val="20"/>
                <w:szCs w:val="20"/>
              </w:rPr>
            </w:pPr>
            <w:r w:rsidRPr="008E7811">
              <w:rPr>
                <w:rFonts w:ascii="Calibri" w:hAnsi="Calibri" w:cs="Calibri"/>
                <w:sz w:val="20"/>
                <w:szCs w:val="20"/>
              </w:rPr>
              <w:t>1318</w:t>
            </w:r>
          </w:p>
        </w:tc>
        <w:tc>
          <w:tcPr>
            <w:tcW w:w="5557" w:type="dxa"/>
          </w:tcPr>
          <w:p w14:paraId="1BC7DB43" w14:textId="77777777" w:rsidR="00072543" w:rsidRPr="008E7811" w:rsidRDefault="00072543" w:rsidP="00072543">
            <w:pPr>
              <w:rPr>
                <w:rFonts w:cstheme="minorHAnsi"/>
                <w:sz w:val="20"/>
                <w:szCs w:val="20"/>
              </w:rPr>
            </w:pPr>
            <w:r w:rsidRPr="008E7811">
              <w:rPr>
                <w:rFonts w:cstheme="minorHAnsi"/>
                <w:sz w:val="20"/>
                <w:szCs w:val="20"/>
              </w:rPr>
              <w:t>Grade-based salary adjustments</w:t>
            </w:r>
          </w:p>
        </w:tc>
        <w:tc>
          <w:tcPr>
            <w:tcW w:w="720" w:type="dxa"/>
          </w:tcPr>
          <w:p w14:paraId="5D334B8A" w14:textId="77777777" w:rsidR="00072543" w:rsidRPr="008E7811" w:rsidRDefault="00072543" w:rsidP="00072543">
            <w:pPr>
              <w:rPr>
                <w:rFonts w:cstheme="minorHAnsi"/>
                <w:sz w:val="20"/>
                <w:szCs w:val="20"/>
              </w:rPr>
            </w:pPr>
          </w:p>
        </w:tc>
        <w:tc>
          <w:tcPr>
            <w:tcW w:w="720" w:type="dxa"/>
          </w:tcPr>
          <w:p w14:paraId="13E5E1CD" w14:textId="77777777" w:rsidR="00072543" w:rsidRPr="008E7811" w:rsidRDefault="00072543" w:rsidP="00072543">
            <w:pPr>
              <w:rPr>
                <w:rFonts w:cstheme="minorHAnsi"/>
                <w:sz w:val="20"/>
                <w:szCs w:val="20"/>
              </w:rPr>
            </w:pPr>
          </w:p>
        </w:tc>
        <w:tc>
          <w:tcPr>
            <w:tcW w:w="720" w:type="dxa"/>
          </w:tcPr>
          <w:p w14:paraId="751421D4" w14:textId="77777777" w:rsidR="00072543" w:rsidRPr="008E7811" w:rsidRDefault="00072543" w:rsidP="00072543">
            <w:pPr>
              <w:rPr>
                <w:rFonts w:cstheme="minorHAnsi"/>
                <w:sz w:val="20"/>
                <w:szCs w:val="20"/>
              </w:rPr>
            </w:pPr>
          </w:p>
        </w:tc>
        <w:tc>
          <w:tcPr>
            <w:tcW w:w="653" w:type="dxa"/>
          </w:tcPr>
          <w:p w14:paraId="2062B03D" w14:textId="77777777" w:rsidR="00072543" w:rsidRPr="008E7811" w:rsidRDefault="00072543" w:rsidP="00072543">
            <w:pPr>
              <w:rPr>
                <w:rFonts w:cstheme="minorHAnsi"/>
                <w:sz w:val="20"/>
                <w:szCs w:val="20"/>
              </w:rPr>
            </w:pPr>
          </w:p>
        </w:tc>
        <w:tc>
          <w:tcPr>
            <w:tcW w:w="1260" w:type="dxa"/>
          </w:tcPr>
          <w:p w14:paraId="050FCF22" w14:textId="77777777" w:rsidR="00072543" w:rsidRPr="008E7811" w:rsidRDefault="00072543" w:rsidP="00072543">
            <w:pPr>
              <w:rPr>
                <w:rFonts w:cstheme="minorHAnsi"/>
                <w:sz w:val="20"/>
                <w:szCs w:val="20"/>
              </w:rPr>
            </w:pPr>
          </w:p>
        </w:tc>
      </w:tr>
      <w:tr w:rsidR="008E7811" w:rsidRPr="008E7811" w14:paraId="0EBEE0B3" w14:textId="77777777" w:rsidTr="00CC58BB">
        <w:trPr>
          <w:trHeight w:val="255"/>
        </w:trPr>
        <w:tc>
          <w:tcPr>
            <w:tcW w:w="648" w:type="dxa"/>
            <w:vAlign w:val="bottom"/>
          </w:tcPr>
          <w:p w14:paraId="2AB9FFEC" w14:textId="20E8F04A" w:rsidR="00072543" w:rsidRPr="008E7811" w:rsidRDefault="00072543" w:rsidP="00072543">
            <w:pPr>
              <w:rPr>
                <w:rFonts w:cstheme="minorHAnsi"/>
                <w:sz w:val="20"/>
                <w:szCs w:val="20"/>
              </w:rPr>
            </w:pPr>
            <w:r w:rsidRPr="008E7811">
              <w:rPr>
                <w:rFonts w:ascii="Calibri" w:hAnsi="Calibri" w:cs="Calibri"/>
                <w:sz w:val="20"/>
                <w:szCs w:val="20"/>
              </w:rPr>
              <w:t>1319</w:t>
            </w:r>
          </w:p>
        </w:tc>
        <w:tc>
          <w:tcPr>
            <w:tcW w:w="5557" w:type="dxa"/>
          </w:tcPr>
          <w:p w14:paraId="3C9BCE10" w14:textId="77777777" w:rsidR="00072543" w:rsidRPr="008E7811" w:rsidRDefault="00072543" w:rsidP="00072543">
            <w:pPr>
              <w:rPr>
                <w:rFonts w:cstheme="minorHAnsi"/>
                <w:sz w:val="20"/>
                <w:szCs w:val="20"/>
              </w:rPr>
            </w:pPr>
            <w:r w:rsidRPr="008E7811">
              <w:rPr>
                <w:rFonts w:cstheme="minorHAnsi"/>
                <w:sz w:val="20"/>
                <w:szCs w:val="20"/>
              </w:rPr>
              <w:t>Increment calculation</w:t>
            </w:r>
          </w:p>
        </w:tc>
        <w:tc>
          <w:tcPr>
            <w:tcW w:w="720" w:type="dxa"/>
          </w:tcPr>
          <w:p w14:paraId="403D00AC" w14:textId="77777777" w:rsidR="00072543" w:rsidRPr="008E7811" w:rsidRDefault="00072543" w:rsidP="00072543">
            <w:pPr>
              <w:rPr>
                <w:rFonts w:cstheme="minorHAnsi"/>
                <w:sz w:val="20"/>
                <w:szCs w:val="20"/>
              </w:rPr>
            </w:pPr>
          </w:p>
        </w:tc>
        <w:tc>
          <w:tcPr>
            <w:tcW w:w="720" w:type="dxa"/>
          </w:tcPr>
          <w:p w14:paraId="7F4F9D8C" w14:textId="77777777" w:rsidR="00072543" w:rsidRPr="008E7811" w:rsidRDefault="00072543" w:rsidP="00072543">
            <w:pPr>
              <w:rPr>
                <w:rFonts w:cstheme="minorHAnsi"/>
                <w:sz w:val="20"/>
                <w:szCs w:val="20"/>
              </w:rPr>
            </w:pPr>
          </w:p>
        </w:tc>
        <w:tc>
          <w:tcPr>
            <w:tcW w:w="720" w:type="dxa"/>
          </w:tcPr>
          <w:p w14:paraId="2C5C069C" w14:textId="77777777" w:rsidR="00072543" w:rsidRPr="008E7811" w:rsidRDefault="00072543" w:rsidP="00072543">
            <w:pPr>
              <w:rPr>
                <w:rFonts w:cstheme="minorHAnsi"/>
                <w:sz w:val="20"/>
                <w:szCs w:val="20"/>
              </w:rPr>
            </w:pPr>
          </w:p>
        </w:tc>
        <w:tc>
          <w:tcPr>
            <w:tcW w:w="653" w:type="dxa"/>
          </w:tcPr>
          <w:p w14:paraId="61766729" w14:textId="77777777" w:rsidR="00072543" w:rsidRPr="008E7811" w:rsidRDefault="00072543" w:rsidP="00072543">
            <w:pPr>
              <w:rPr>
                <w:rFonts w:cstheme="minorHAnsi"/>
                <w:sz w:val="20"/>
                <w:szCs w:val="20"/>
              </w:rPr>
            </w:pPr>
          </w:p>
        </w:tc>
        <w:tc>
          <w:tcPr>
            <w:tcW w:w="1260" w:type="dxa"/>
          </w:tcPr>
          <w:p w14:paraId="16607D98" w14:textId="77777777" w:rsidR="00072543" w:rsidRPr="008E7811" w:rsidRDefault="00072543" w:rsidP="00072543">
            <w:pPr>
              <w:rPr>
                <w:rFonts w:cstheme="minorHAnsi"/>
                <w:sz w:val="20"/>
                <w:szCs w:val="20"/>
              </w:rPr>
            </w:pPr>
          </w:p>
        </w:tc>
      </w:tr>
      <w:tr w:rsidR="008E7811" w:rsidRPr="008E7811" w14:paraId="0921133E" w14:textId="77777777" w:rsidTr="00CC58BB">
        <w:trPr>
          <w:trHeight w:val="255"/>
        </w:trPr>
        <w:tc>
          <w:tcPr>
            <w:tcW w:w="648" w:type="dxa"/>
            <w:vAlign w:val="bottom"/>
          </w:tcPr>
          <w:p w14:paraId="4BBEFA82" w14:textId="23571124" w:rsidR="00072543" w:rsidRPr="008E7811" w:rsidRDefault="00072543" w:rsidP="00072543">
            <w:pPr>
              <w:rPr>
                <w:rFonts w:cstheme="minorHAnsi"/>
                <w:sz w:val="20"/>
                <w:szCs w:val="20"/>
              </w:rPr>
            </w:pPr>
            <w:r w:rsidRPr="008E7811">
              <w:rPr>
                <w:rFonts w:ascii="Calibri" w:hAnsi="Calibri" w:cs="Calibri"/>
                <w:sz w:val="20"/>
                <w:szCs w:val="20"/>
              </w:rPr>
              <w:t>1320</w:t>
            </w:r>
          </w:p>
        </w:tc>
        <w:tc>
          <w:tcPr>
            <w:tcW w:w="5557" w:type="dxa"/>
          </w:tcPr>
          <w:p w14:paraId="789D3201" w14:textId="77777777" w:rsidR="00072543" w:rsidRPr="008E7811" w:rsidRDefault="00072543" w:rsidP="00072543">
            <w:pPr>
              <w:rPr>
                <w:rFonts w:cstheme="minorHAnsi"/>
                <w:sz w:val="20"/>
                <w:szCs w:val="20"/>
              </w:rPr>
            </w:pPr>
            <w:r w:rsidRPr="008E7811">
              <w:rPr>
                <w:rFonts w:cstheme="minorHAnsi"/>
                <w:sz w:val="20"/>
                <w:szCs w:val="20"/>
              </w:rPr>
              <w:t>Allowance adjustment</w:t>
            </w:r>
          </w:p>
        </w:tc>
        <w:tc>
          <w:tcPr>
            <w:tcW w:w="720" w:type="dxa"/>
          </w:tcPr>
          <w:p w14:paraId="419435F7" w14:textId="77777777" w:rsidR="00072543" w:rsidRPr="008E7811" w:rsidRDefault="00072543" w:rsidP="00072543">
            <w:pPr>
              <w:rPr>
                <w:rFonts w:cstheme="minorHAnsi"/>
                <w:sz w:val="20"/>
                <w:szCs w:val="20"/>
              </w:rPr>
            </w:pPr>
          </w:p>
        </w:tc>
        <w:tc>
          <w:tcPr>
            <w:tcW w:w="720" w:type="dxa"/>
          </w:tcPr>
          <w:p w14:paraId="6DE72A41" w14:textId="77777777" w:rsidR="00072543" w:rsidRPr="008E7811" w:rsidRDefault="00072543" w:rsidP="00072543">
            <w:pPr>
              <w:rPr>
                <w:rFonts w:cstheme="minorHAnsi"/>
                <w:sz w:val="20"/>
                <w:szCs w:val="20"/>
              </w:rPr>
            </w:pPr>
          </w:p>
        </w:tc>
        <w:tc>
          <w:tcPr>
            <w:tcW w:w="720" w:type="dxa"/>
          </w:tcPr>
          <w:p w14:paraId="584D0489" w14:textId="77777777" w:rsidR="00072543" w:rsidRPr="008E7811" w:rsidRDefault="00072543" w:rsidP="00072543">
            <w:pPr>
              <w:rPr>
                <w:rFonts w:cstheme="minorHAnsi"/>
                <w:sz w:val="20"/>
                <w:szCs w:val="20"/>
              </w:rPr>
            </w:pPr>
          </w:p>
        </w:tc>
        <w:tc>
          <w:tcPr>
            <w:tcW w:w="653" w:type="dxa"/>
          </w:tcPr>
          <w:p w14:paraId="1DB3DE9A" w14:textId="77777777" w:rsidR="00072543" w:rsidRPr="008E7811" w:rsidRDefault="00072543" w:rsidP="00072543">
            <w:pPr>
              <w:rPr>
                <w:rFonts w:cstheme="minorHAnsi"/>
                <w:sz w:val="20"/>
                <w:szCs w:val="20"/>
              </w:rPr>
            </w:pPr>
          </w:p>
        </w:tc>
        <w:tc>
          <w:tcPr>
            <w:tcW w:w="1260" w:type="dxa"/>
          </w:tcPr>
          <w:p w14:paraId="186F83D4" w14:textId="77777777" w:rsidR="00072543" w:rsidRPr="008E7811" w:rsidRDefault="00072543" w:rsidP="00072543">
            <w:pPr>
              <w:rPr>
                <w:rFonts w:cstheme="minorHAnsi"/>
                <w:sz w:val="20"/>
                <w:szCs w:val="20"/>
              </w:rPr>
            </w:pPr>
          </w:p>
        </w:tc>
      </w:tr>
      <w:tr w:rsidR="008E7811" w:rsidRPr="008E7811" w14:paraId="051C634D" w14:textId="77777777" w:rsidTr="00CC58BB">
        <w:trPr>
          <w:trHeight w:val="255"/>
        </w:trPr>
        <w:tc>
          <w:tcPr>
            <w:tcW w:w="648" w:type="dxa"/>
            <w:vAlign w:val="bottom"/>
          </w:tcPr>
          <w:p w14:paraId="54EBDFFA" w14:textId="5E3945C7" w:rsidR="00072543" w:rsidRPr="008E7811" w:rsidRDefault="00072543" w:rsidP="00072543">
            <w:pPr>
              <w:rPr>
                <w:rFonts w:cstheme="minorHAnsi"/>
                <w:sz w:val="20"/>
                <w:szCs w:val="20"/>
              </w:rPr>
            </w:pPr>
            <w:r w:rsidRPr="008E7811">
              <w:rPr>
                <w:rFonts w:ascii="Calibri" w:hAnsi="Calibri" w:cs="Calibri"/>
                <w:sz w:val="20"/>
                <w:szCs w:val="20"/>
              </w:rPr>
              <w:t>1321</w:t>
            </w:r>
          </w:p>
        </w:tc>
        <w:tc>
          <w:tcPr>
            <w:tcW w:w="5557" w:type="dxa"/>
          </w:tcPr>
          <w:p w14:paraId="77FC6B55" w14:textId="77777777" w:rsidR="00072543" w:rsidRPr="008E7811" w:rsidRDefault="00072543" w:rsidP="00072543">
            <w:pPr>
              <w:rPr>
                <w:rFonts w:cstheme="minorHAnsi"/>
                <w:sz w:val="20"/>
                <w:szCs w:val="20"/>
              </w:rPr>
            </w:pPr>
            <w:r w:rsidRPr="008E7811">
              <w:rPr>
                <w:rFonts w:cstheme="minorHAnsi"/>
                <w:sz w:val="20"/>
                <w:szCs w:val="20"/>
              </w:rPr>
              <w:t>Effective date management</w:t>
            </w:r>
          </w:p>
        </w:tc>
        <w:tc>
          <w:tcPr>
            <w:tcW w:w="720" w:type="dxa"/>
          </w:tcPr>
          <w:p w14:paraId="29AEA333" w14:textId="77777777" w:rsidR="00072543" w:rsidRPr="008E7811" w:rsidRDefault="00072543" w:rsidP="00072543">
            <w:pPr>
              <w:rPr>
                <w:rFonts w:cstheme="minorHAnsi"/>
                <w:sz w:val="20"/>
                <w:szCs w:val="20"/>
              </w:rPr>
            </w:pPr>
          </w:p>
        </w:tc>
        <w:tc>
          <w:tcPr>
            <w:tcW w:w="720" w:type="dxa"/>
          </w:tcPr>
          <w:p w14:paraId="2BB7B72B" w14:textId="77777777" w:rsidR="00072543" w:rsidRPr="008E7811" w:rsidRDefault="00072543" w:rsidP="00072543">
            <w:pPr>
              <w:rPr>
                <w:rFonts w:cstheme="minorHAnsi"/>
                <w:sz w:val="20"/>
                <w:szCs w:val="20"/>
              </w:rPr>
            </w:pPr>
          </w:p>
        </w:tc>
        <w:tc>
          <w:tcPr>
            <w:tcW w:w="720" w:type="dxa"/>
          </w:tcPr>
          <w:p w14:paraId="41FAA5B7" w14:textId="77777777" w:rsidR="00072543" w:rsidRPr="008E7811" w:rsidRDefault="00072543" w:rsidP="00072543">
            <w:pPr>
              <w:rPr>
                <w:rFonts w:cstheme="minorHAnsi"/>
                <w:sz w:val="20"/>
                <w:szCs w:val="20"/>
              </w:rPr>
            </w:pPr>
          </w:p>
        </w:tc>
        <w:tc>
          <w:tcPr>
            <w:tcW w:w="653" w:type="dxa"/>
          </w:tcPr>
          <w:p w14:paraId="47B4470E" w14:textId="77777777" w:rsidR="00072543" w:rsidRPr="008E7811" w:rsidRDefault="00072543" w:rsidP="00072543">
            <w:pPr>
              <w:rPr>
                <w:rFonts w:cstheme="minorHAnsi"/>
                <w:sz w:val="20"/>
                <w:szCs w:val="20"/>
              </w:rPr>
            </w:pPr>
          </w:p>
        </w:tc>
        <w:tc>
          <w:tcPr>
            <w:tcW w:w="1260" w:type="dxa"/>
          </w:tcPr>
          <w:p w14:paraId="6A16BB4D" w14:textId="77777777" w:rsidR="00072543" w:rsidRPr="008E7811" w:rsidRDefault="00072543" w:rsidP="00072543">
            <w:pPr>
              <w:rPr>
                <w:rFonts w:cstheme="minorHAnsi"/>
                <w:sz w:val="20"/>
                <w:szCs w:val="20"/>
              </w:rPr>
            </w:pPr>
          </w:p>
        </w:tc>
      </w:tr>
      <w:tr w:rsidR="008E7811" w:rsidRPr="008E7811" w14:paraId="74DFD4C2" w14:textId="77777777" w:rsidTr="00CC58BB">
        <w:trPr>
          <w:trHeight w:val="255"/>
        </w:trPr>
        <w:tc>
          <w:tcPr>
            <w:tcW w:w="648" w:type="dxa"/>
            <w:vAlign w:val="bottom"/>
          </w:tcPr>
          <w:p w14:paraId="2D1A2AC9" w14:textId="5636C9DE" w:rsidR="00072543" w:rsidRPr="008E7811" w:rsidRDefault="00072543" w:rsidP="00072543">
            <w:pPr>
              <w:rPr>
                <w:rFonts w:cstheme="minorHAnsi"/>
                <w:sz w:val="20"/>
                <w:szCs w:val="20"/>
              </w:rPr>
            </w:pPr>
            <w:r w:rsidRPr="008E7811">
              <w:rPr>
                <w:rFonts w:ascii="Calibri" w:hAnsi="Calibri" w:cs="Calibri"/>
                <w:sz w:val="20"/>
                <w:szCs w:val="20"/>
              </w:rPr>
              <w:t>1322</w:t>
            </w:r>
          </w:p>
        </w:tc>
        <w:tc>
          <w:tcPr>
            <w:tcW w:w="5557" w:type="dxa"/>
          </w:tcPr>
          <w:p w14:paraId="5FE82221" w14:textId="77777777" w:rsidR="00072543" w:rsidRPr="008E7811" w:rsidRDefault="00072543" w:rsidP="00072543">
            <w:pPr>
              <w:rPr>
                <w:rFonts w:cstheme="minorHAnsi"/>
                <w:sz w:val="20"/>
                <w:szCs w:val="20"/>
              </w:rPr>
            </w:pPr>
            <w:r w:rsidRPr="008E7811">
              <w:rPr>
                <w:rFonts w:cstheme="minorHAnsi"/>
                <w:sz w:val="20"/>
                <w:szCs w:val="20"/>
              </w:rPr>
              <w:t>Approved promotions should automatically update compensation structures.</w:t>
            </w:r>
          </w:p>
        </w:tc>
        <w:tc>
          <w:tcPr>
            <w:tcW w:w="720" w:type="dxa"/>
          </w:tcPr>
          <w:p w14:paraId="67724645" w14:textId="77777777" w:rsidR="00072543" w:rsidRPr="008E7811" w:rsidRDefault="00072543" w:rsidP="00072543">
            <w:pPr>
              <w:rPr>
                <w:rFonts w:cstheme="minorHAnsi"/>
                <w:sz w:val="20"/>
                <w:szCs w:val="20"/>
              </w:rPr>
            </w:pPr>
          </w:p>
        </w:tc>
        <w:tc>
          <w:tcPr>
            <w:tcW w:w="720" w:type="dxa"/>
          </w:tcPr>
          <w:p w14:paraId="25FEAFB1" w14:textId="77777777" w:rsidR="00072543" w:rsidRPr="008E7811" w:rsidRDefault="00072543" w:rsidP="00072543">
            <w:pPr>
              <w:rPr>
                <w:rFonts w:cstheme="minorHAnsi"/>
                <w:sz w:val="20"/>
                <w:szCs w:val="20"/>
              </w:rPr>
            </w:pPr>
          </w:p>
        </w:tc>
        <w:tc>
          <w:tcPr>
            <w:tcW w:w="720" w:type="dxa"/>
          </w:tcPr>
          <w:p w14:paraId="36A6DEFC" w14:textId="77777777" w:rsidR="00072543" w:rsidRPr="008E7811" w:rsidRDefault="00072543" w:rsidP="00072543">
            <w:pPr>
              <w:rPr>
                <w:rFonts w:cstheme="minorHAnsi"/>
                <w:sz w:val="20"/>
                <w:szCs w:val="20"/>
              </w:rPr>
            </w:pPr>
          </w:p>
        </w:tc>
        <w:tc>
          <w:tcPr>
            <w:tcW w:w="653" w:type="dxa"/>
          </w:tcPr>
          <w:p w14:paraId="3AC5408A" w14:textId="77777777" w:rsidR="00072543" w:rsidRPr="008E7811" w:rsidRDefault="00072543" w:rsidP="00072543">
            <w:pPr>
              <w:rPr>
                <w:rFonts w:cstheme="minorHAnsi"/>
                <w:sz w:val="20"/>
                <w:szCs w:val="20"/>
              </w:rPr>
            </w:pPr>
          </w:p>
        </w:tc>
        <w:tc>
          <w:tcPr>
            <w:tcW w:w="1260" w:type="dxa"/>
          </w:tcPr>
          <w:p w14:paraId="3C49C38D" w14:textId="77777777" w:rsidR="00072543" w:rsidRPr="008E7811" w:rsidRDefault="00072543" w:rsidP="00072543">
            <w:pPr>
              <w:rPr>
                <w:rFonts w:cstheme="minorHAnsi"/>
                <w:sz w:val="20"/>
                <w:szCs w:val="20"/>
              </w:rPr>
            </w:pPr>
          </w:p>
        </w:tc>
      </w:tr>
      <w:tr w:rsidR="008E7811" w:rsidRPr="008E7811" w14:paraId="5499DCF4" w14:textId="77777777" w:rsidTr="003145C9">
        <w:trPr>
          <w:trHeight w:val="255"/>
        </w:trPr>
        <w:tc>
          <w:tcPr>
            <w:tcW w:w="648" w:type="dxa"/>
            <w:shd w:val="clear" w:color="auto" w:fill="F2F2F2" w:themeFill="background1" w:themeFillShade="F2"/>
          </w:tcPr>
          <w:p w14:paraId="49F1FCD4" w14:textId="77777777" w:rsidR="00251572" w:rsidRPr="008E7811" w:rsidRDefault="00251572" w:rsidP="003145C9">
            <w:pPr>
              <w:rPr>
                <w:rFonts w:cstheme="minorHAnsi"/>
                <w:i/>
                <w:sz w:val="20"/>
                <w:szCs w:val="20"/>
              </w:rPr>
            </w:pPr>
          </w:p>
        </w:tc>
        <w:tc>
          <w:tcPr>
            <w:tcW w:w="9630" w:type="dxa"/>
            <w:gridSpan w:val="6"/>
            <w:shd w:val="clear" w:color="auto" w:fill="F2F2F2" w:themeFill="background1" w:themeFillShade="F2"/>
          </w:tcPr>
          <w:p w14:paraId="637D2FA6" w14:textId="77777777" w:rsidR="00251572" w:rsidRPr="008E7811" w:rsidRDefault="00251572" w:rsidP="003145C9">
            <w:pPr>
              <w:rPr>
                <w:rFonts w:cstheme="minorHAnsi"/>
                <w:i/>
                <w:sz w:val="20"/>
                <w:szCs w:val="20"/>
              </w:rPr>
            </w:pPr>
            <w:r w:rsidRPr="008E7811">
              <w:rPr>
                <w:rFonts w:cstheme="minorHAnsi"/>
                <w:i/>
                <w:sz w:val="20"/>
                <w:szCs w:val="20"/>
              </w:rPr>
              <w:t>Position &amp; Vacancy Validation</w:t>
            </w:r>
          </w:p>
        </w:tc>
      </w:tr>
      <w:tr w:rsidR="008E7811" w:rsidRPr="008E7811" w14:paraId="2ED8401C" w14:textId="77777777" w:rsidTr="00997036">
        <w:trPr>
          <w:trHeight w:val="255"/>
        </w:trPr>
        <w:tc>
          <w:tcPr>
            <w:tcW w:w="648" w:type="dxa"/>
            <w:vAlign w:val="bottom"/>
          </w:tcPr>
          <w:p w14:paraId="2DBE5AD4" w14:textId="2136176C" w:rsidR="00201DE9" w:rsidRPr="008E7811" w:rsidRDefault="00201DE9" w:rsidP="00201DE9">
            <w:pPr>
              <w:rPr>
                <w:rFonts w:cstheme="minorHAnsi"/>
                <w:sz w:val="20"/>
                <w:szCs w:val="20"/>
              </w:rPr>
            </w:pPr>
            <w:r w:rsidRPr="008E7811">
              <w:rPr>
                <w:rFonts w:ascii="Calibri" w:hAnsi="Calibri" w:cs="Calibri"/>
                <w:sz w:val="20"/>
                <w:szCs w:val="20"/>
              </w:rPr>
              <w:t>1323</w:t>
            </w:r>
          </w:p>
        </w:tc>
        <w:tc>
          <w:tcPr>
            <w:tcW w:w="9630" w:type="dxa"/>
            <w:gridSpan w:val="6"/>
          </w:tcPr>
          <w:p w14:paraId="7AAF36DA" w14:textId="77777777" w:rsidR="00201DE9" w:rsidRPr="008E7811" w:rsidRDefault="00201DE9" w:rsidP="00201DE9">
            <w:pPr>
              <w:shd w:val="clear" w:color="auto" w:fill="FFFFFF"/>
              <w:jc w:val="both"/>
              <w:rPr>
                <w:rFonts w:cstheme="minorHAnsi"/>
                <w:sz w:val="20"/>
                <w:szCs w:val="20"/>
              </w:rPr>
            </w:pPr>
            <w:r w:rsidRPr="008E7811">
              <w:rPr>
                <w:rFonts w:cstheme="minorHAnsi"/>
                <w:sz w:val="20"/>
                <w:szCs w:val="20"/>
              </w:rPr>
              <w:t>The system should verify:</w:t>
            </w:r>
          </w:p>
        </w:tc>
      </w:tr>
      <w:tr w:rsidR="008E7811" w:rsidRPr="008E7811" w14:paraId="3E855B91" w14:textId="77777777" w:rsidTr="00997036">
        <w:trPr>
          <w:trHeight w:val="255"/>
        </w:trPr>
        <w:tc>
          <w:tcPr>
            <w:tcW w:w="648" w:type="dxa"/>
            <w:vAlign w:val="bottom"/>
          </w:tcPr>
          <w:p w14:paraId="39202FD7" w14:textId="332D4B59" w:rsidR="00201DE9" w:rsidRPr="008E7811" w:rsidRDefault="00201DE9" w:rsidP="00201DE9">
            <w:pPr>
              <w:rPr>
                <w:rFonts w:cstheme="minorHAnsi"/>
                <w:sz w:val="20"/>
                <w:szCs w:val="20"/>
              </w:rPr>
            </w:pPr>
            <w:r w:rsidRPr="008E7811">
              <w:rPr>
                <w:rFonts w:ascii="Calibri" w:hAnsi="Calibri" w:cs="Calibri"/>
                <w:sz w:val="20"/>
                <w:szCs w:val="20"/>
              </w:rPr>
              <w:t>1324</w:t>
            </w:r>
          </w:p>
        </w:tc>
        <w:tc>
          <w:tcPr>
            <w:tcW w:w="5557" w:type="dxa"/>
          </w:tcPr>
          <w:p w14:paraId="22D81164" w14:textId="77777777" w:rsidR="00201DE9" w:rsidRPr="008E7811" w:rsidRDefault="00201DE9" w:rsidP="00201DE9">
            <w:pPr>
              <w:shd w:val="clear" w:color="auto" w:fill="FFFFFF"/>
              <w:jc w:val="both"/>
              <w:rPr>
                <w:rFonts w:cstheme="minorHAnsi"/>
                <w:sz w:val="20"/>
                <w:szCs w:val="20"/>
              </w:rPr>
            </w:pPr>
            <w:r w:rsidRPr="008E7811">
              <w:rPr>
                <w:rFonts w:cstheme="minorHAnsi"/>
                <w:sz w:val="20"/>
                <w:szCs w:val="20"/>
              </w:rPr>
              <w:t>Availability of higher-grade positions</w:t>
            </w:r>
          </w:p>
        </w:tc>
        <w:tc>
          <w:tcPr>
            <w:tcW w:w="720" w:type="dxa"/>
          </w:tcPr>
          <w:p w14:paraId="561FEB57" w14:textId="77777777" w:rsidR="00201DE9" w:rsidRPr="008E7811" w:rsidRDefault="00201DE9" w:rsidP="00201DE9">
            <w:pPr>
              <w:rPr>
                <w:rFonts w:cstheme="minorHAnsi"/>
                <w:sz w:val="20"/>
                <w:szCs w:val="20"/>
              </w:rPr>
            </w:pPr>
          </w:p>
        </w:tc>
        <w:tc>
          <w:tcPr>
            <w:tcW w:w="720" w:type="dxa"/>
          </w:tcPr>
          <w:p w14:paraId="2194436C" w14:textId="77777777" w:rsidR="00201DE9" w:rsidRPr="008E7811" w:rsidRDefault="00201DE9" w:rsidP="00201DE9">
            <w:pPr>
              <w:rPr>
                <w:rFonts w:cstheme="minorHAnsi"/>
                <w:sz w:val="20"/>
                <w:szCs w:val="20"/>
              </w:rPr>
            </w:pPr>
          </w:p>
        </w:tc>
        <w:tc>
          <w:tcPr>
            <w:tcW w:w="720" w:type="dxa"/>
          </w:tcPr>
          <w:p w14:paraId="4FEB3F67" w14:textId="77777777" w:rsidR="00201DE9" w:rsidRPr="008E7811" w:rsidRDefault="00201DE9" w:rsidP="00201DE9">
            <w:pPr>
              <w:rPr>
                <w:rFonts w:cstheme="minorHAnsi"/>
                <w:sz w:val="20"/>
                <w:szCs w:val="20"/>
              </w:rPr>
            </w:pPr>
          </w:p>
        </w:tc>
        <w:tc>
          <w:tcPr>
            <w:tcW w:w="653" w:type="dxa"/>
          </w:tcPr>
          <w:p w14:paraId="0EEC42F7" w14:textId="77777777" w:rsidR="00201DE9" w:rsidRPr="008E7811" w:rsidRDefault="00201DE9" w:rsidP="00201DE9">
            <w:pPr>
              <w:rPr>
                <w:rFonts w:cstheme="minorHAnsi"/>
                <w:sz w:val="20"/>
                <w:szCs w:val="20"/>
              </w:rPr>
            </w:pPr>
          </w:p>
        </w:tc>
        <w:tc>
          <w:tcPr>
            <w:tcW w:w="1260" w:type="dxa"/>
          </w:tcPr>
          <w:p w14:paraId="18D1AA77" w14:textId="77777777" w:rsidR="00201DE9" w:rsidRPr="008E7811" w:rsidRDefault="00201DE9" w:rsidP="00201DE9">
            <w:pPr>
              <w:rPr>
                <w:rFonts w:cstheme="minorHAnsi"/>
                <w:sz w:val="20"/>
                <w:szCs w:val="20"/>
              </w:rPr>
            </w:pPr>
          </w:p>
        </w:tc>
      </w:tr>
      <w:tr w:rsidR="008E7811" w:rsidRPr="008E7811" w14:paraId="04803083" w14:textId="77777777" w:rsidTr="00997036">
        <w:trPr>
          <w:trHeight w:val="255"/>
        </w:trPr>
        <w:tc>
          <w:tcPr>
            <w:tcW w:w="648" w:type="dxa"/>
            <w:vAlign w:val="bottom"/>
          </w:tcPr>
          <w:p w14:paraId="1D169654" w14:textId="6BB06940" w:rsidR="00201DE9" w:rsidRPr="008E7811" w:rsidRDefault="00201DE9" w:rsidP="00201DE9">
            <w:pPr>
              <w:rPr>
                <w:rFonts w:cstheme="minorHAnsi"/>
                <w:sz w:val="20"/>
                <w:szCs w:val="20"/>
              </w:rPr>
            </w:pPr>
            <w:r w:rsidRPr="008E7811">
              <w:rPr>
                <w:rFonts w:ascii="Calibri" w:hAnsi="Calibri" w:cs="Calibri"/>
                <w:sz w:val="20"/>
                <w:szCs w:val="20"/>
              </w:rPr>
              <w:t>1325</w:t>
            </w:r>
          </w:p>
        </w:tc>
        <w:tc>
          <w:tcPr>
            <w:tcW w:w="5557" w:type="dxa"/>
          </w:tcPr>
          <w:p w14:paraId="0691E764" w14:textId="77777777" w:rsidR="00201DE9" w:rsidRPr="008E7811" w:rsidRDefault="00201DE9" w:rsidP="00201DE9">
            <w:pPr>
              <w:shd w:val="clear" w:color="auto" w:fill="FFFFFF"/>
              <w:jc w:val="both"/>
              <w:rPr>
                <w:rFonts w:cstheme="minorHAnsi"/>
                <w:sz w:val="20"/>
                <w:szCs w:val="20"/>
              </w:rPr>
            </w:pPr>
            <w:r w:rsidRPr="008E7811">
              <w:rPr>
                <w:rFonts w:cstheme="minorHAnsi"/>
                <w:sz w:val="20"/>
                <w:szCs w:val="20"/>
              </w:rPr>
              <w:t>Approved organizational structure</w:t>
            </w:r>
          </w:p>
        </w:tc>
        <w:tc>
          <w:tcPr>
            <w:tcW w:w="720" w:type="dxa"/>
          </w:tcPr>
          <w:p w14:paraId="266696C2" w14:textId="77777777" w:rsidR="00201DE9" w:rsidRPr="008E7811" w:rsidRDefault="00201DE9" w:rsidP="00201DE9">
            <w:pPr>
              <w:shd w:val="clear" w:color="auto" w:fill="FFFFFF"/>
              <w:jc w:val="both"/>
              <w:rPr>
                <w:rFonts w:cstheme="minorHAnsi"/>
                <w:sz w:val="20"/>
                <w:szCs w:val="20"/>
              </w:rPr>
            </w:pPr>
          </w:p>
        </w:tc>
        <w:tc>
          <w:tcPr>
            <w:tcW w:w="720" w:type="dxa"/>
          </w:tcPr>
          <w:p w14:paraId="48B2697E" w14:textId="77777777" w:rsidR="00201DE9" w:rsidRPr="008E7811" w:rsidRDefault="00201DE9" w:rsidP="00201DE9">
            <w:pPr>
              <w:shd w:val="clear" w:color="auto" w:fill="FFFFFF"/>
              <w:jc w:val="both"/>
              <w:rPr>
                <w:rFonts w:cstheme="minorHAnsi"/>
                <w:sz w:val="20"/>
                <w:szCs w:val="20"/>
              </w:rPr>
            </w:pPr>
          </w:p>
        </w:tc>
        <w:tc>
          <w:tcPr>
            <w:tcW w:w="720" w:type="dxa"/>
          </w:tcPr>
          <w:p w14:paraId="7F85D884" w14:textId="77777777" w:rsidR="00201DE9" w:rsidRPr="008E7811" w:rsidRDefault="00201DE9" w:rsidP="00201DE9">
            <w:pPr>
              <w:shd w:val="clear" w:color="auto" w:fill="FFFFFF"/>
              <w:jc w:val="both"/>
              <w:rPr>
                <w:rFonts w:cstheme="minorHAnsi"/>
                <w:sz w:val="20"/>
                <w:szCs w:val="20"/>
              </w:rPr>
            </w:pPr>
          </w:p>
        </w:tc>
        <w:tc>
          <w:tcPr>
            <w:tcW w:w="653" w:type="dxa"/>
          </w:tcPr>
          <w:p w14:paraId="4CD046AC" w14:textId="77777777" w:rsidR="00201DE9" w:rsidRPr="008E7811" w:rsidRDefault="00201DE9" w:rsidP="00201DE9">
            <w:pPr>
              <w:shd w:val="clear" w:color="auto" w:fill="FFFFFF"/>
              <w:jc w:val="both"/>
              <w:rPr>
                <w:rFonts w:cstheme="minorHAnsi"/>
                <w:sz w:val="20"/>
                <w:szCs w:val="20"/>
              </w:rPr>
            </w:pPr>
          </w:p>
        </w:tc>
        <w:tc>
          <w:tcPr>
            <w:tcW w:w="1260" w:type="dxa"/>
          </w:tcPr>
          <w:p w14:paraId="6D342519" w14:textId="77777777" w:rsidR="00201DE9" w:rsidRPr="008E7811" w:rsidRDefault="00201DE9" w:rsidP="00201DE9">
            <w:pPr>
              <w:shd w:val="clear" w:color="auto" w:fill="FFFFFF"/>
              <w:jc w:val="both"/>
              <w:rPr>
                <w:rFonts w:cstheme="minorHAnsi"/>
                <w:sz w:val="20"/>
                <w:szCs w:val="20"/>
              </w:rPr>
            </w:pPr>
          </w:p>
        </w:tc>
      </w:tr>
      <w:tr w:rsidR="008E7811" w:rsidRPr="008E7811" w14:paraId="6CB871A8" w14:textId="77777777" w:rsidTr="00997036">
        <w:trPr>
          <w:trHeight w:val="255"/>
        </w:trPr>
        <w:tc>
          <w:tcPr>
            <w:tcW w:w="648" w:type="dxa"/>
            <w:vAlign w:val="bottom"/>
          </w:tcPr>
          <w:p w14:paraId="44D1D1F4" w14:textId="69C2A6DF" w:rsidR="00201DE9" w:rsidRPr="008E7811" w:rsidRDefault="00201DE9" w:rsidP="00201DE9">
            <w:pPr>
              <w:rPr>
                <w:rFonts w:cstheme="minorHAnsi"/>
                <w:sz w:val="20"/>
                <w:szCs w:val="20"/>
              </w:rPr>
            </w:pPr>
            <w:r w:rsidRPr="008E7811">
              <w:rPr>
                <w:rFonts w:ascii="Calibri" w:hAnsi="Calibri" w:cs="Calibri"/>
                <w:sz w:val="20"/>
                <w:szCs w:val="20"/>
              </w:rPr>
              <w:t>1326</w:t>
            </w:r>
          </w:p>
        </w:tc>
        <w:tc>
          <w:tcPr>
            <w:tcW w:w="5557" w:type="dxa"/>
          </w:tcPr>
          <w:p w14:paraId="4070589B" w14:textId="77777777" w:rsidR="00201DE9" w:rsidRPr="008E7811" w:rsidRDefault="00201DE9" w:rsidP="00201DE9">
            <w:pPr>
              <w:shd w:val="clear" w:color="auto" w:fill="FFFFFF"/>
              <w:jc w:val="both"/>
              <w:rPr>
                <w:rFonts w:cstheme="minorHAnsi"/>
                <w:sz w:val="20"/>
                <w:szCs w:val="20"/>
              </w:rPr>
            </w:pPr>
            <w:r w:rsidRPr="008E7811">
              <w:rPr>
                <w:rFonts w:cstheme="minorHAnsi"/>
                <w:sz w:val="20"/>
                <w:szCs w:val="20"/>
              </w:rPr>
              <w:t>Vacancy availability</w:t>
            </w:r>
          </w:p>
        </w:tc>
        <w:tc>
          <w:tcPr>
            <w:tcW w:w="720" w:type="dxa"/>
          </w:tcPr>
          <w:p w14:paraId="3103F96B" w14:textId="77777777" w:rsidR="00201DE9" w:rsidRPr="008E7811" w:rsidRDefault="00201DE9" w:rsidP="00201DE9">
            <w:pPr>
              <w:shd w:val="clear" w:color="auto" w:fill="FFFFFF"/>
              <w:jc w:val="both"/>
              <w:rPr>
                <w:rFonts w:cstheme="minorHAnsi"/>
                <w:sz w:val="20"/>
                <w:szCs w:val="20"/>
              </w:rPr>
            </w:pPr>
          </w:p>
        </w:tc>
        <w:tc>
          <w:tcPr>
            <w:tcW w:w="720" w:type="dxa"/>
          </w:tcPr>
          <w:p w14:paraId="00843FD0" w14:textId="77777777" w:rsidR="00201DE9" w:rsidRPr="008E7811" w:rsidRDefault="00201DE9" w:rsidP="00201DE9">
            <w:pPr>
              <w:shd w:val="clear" w:color="auto" w:fill="FFFFFF"/>
              <w:jc w:val="both"/>
              <w:rPr>
                <w:rFonts w:cstheme="minorHAnsi"/>
                <w:sz w:val="20"/>
                <w:szCs w:val="20"/>
              </w:rPr>
            </w:pPr>
          </w:p>
        </w:tc>
        <w:tc>
          <w:tcPr>
            <w:tcW w:w="720" w:type="dxa"/>
          </w:tcPr>
          <w:p w14:paraId="6C90BC0B" w14:textId="77777777" w:rsidR="00201DE9" w:rsidRPr="008E7811" w:rsidRDefault="00201DE9" w:rsidP="00201DE9">
            <w:pPr>
              <w:shd w:val="clear" w:color="auto" w:fill="FFFFFF"/>
              <w:jc w:val="both"/>
              <w:rPr>
                <w:rFonts w:cstheme="minorHAnsi"/>
                <w:sz w:val="20"/>
                <w:szCs w:val="20"/>
              </w:rPr>
            </w:pPr>
          </w:p>
        </w:tc>
        <w:tc>
          <w:tcPr>
            <w:tcW w:w="653" w:type="dxa"/>
          </w:tcPr>
          <w:p w14:paraId="078AD5A8" w14:textId="77777777" w:rsidR="00201DE9" w:rsidRPr="008E7811" w:rsidRDefault="00201DE9" w:rsidP="00201DE9">
            <w:pPr>
              <w:shd w:val="clear" w:color="auto" w:fill="FFFFFF"/>
              <w:jc w:val="both"/>
              <w:rPr>
                <w:rFonts w:cstheme="minorHAnsi"/>
                <w:sz w:val="20"/>
                <w:szCs w:val="20"/>
              </w:rPr>
            </w:pPr>
          </w:p>
        </w:tc>
        <w:tc>
          <w:tcPr>
            <w:tcW w:w="1260" w:type="dxa"/>
          </w:tcPr>
          <w:p w14:paraId="74333D02" w14:textId="77777777" w:rsidR="00201DE9" w:rsidRPr="008E7811" w:rsidRDefault="00201DE9" w:rsidP="00201DE9">
            <w:pPr>
              <w:shd w:val="clear" w:color="auto" w:fill="FFFFFF"/>
              <w:jc w:val="both"/>
              <w:rPr>
                <w:rFonts w:cstheme="minorHAnsi"/>
                <w:sz w:val="20"/>
                <w:szCs w:val="20"/>
              </w:rPr>
            </w:pPr>
          </w:p>
        </w:tc>
      </w:tr>
      <w:tr w:rsidR="008E7811" w:rsidRPr="008E7811" w14:paraId="36DAA8C7" w14:textId="77777777" w:rsidTr="00997036">
        <w:trPr>
          <w:trHeight w:val="255"/>
        </w:trPr>
        <w:tc>
          <w:tcPr>
            <w:tcW w:w="648" w:type="dxa"/>
            <w:vAlign w:val="bottom"/>
          </w:tcPr>
          <w:p w14:paraId="7AED24A7" w14:textId="6B88A522" w:rsidR="00201DE9" w:rsidRPr="008E7811" w:rsidRDefault="00201DE9" w:rsidP="00201DE9">
            <w:pPr>
              <w:rPr>
                <w:rFonts w:cstheme="minorHAnsi"/>
                <w:sz w:val="20"/>
                <w:szCs w:val="20"/>
              </w:rPr>
            </w:pPr>
            <w:r w:rsidRPr="008E7811">
              <w:rPr>
                <w:rFonts w:ascii="Calibri" w:hAnsi="Calibri" w:cs="Calibri"/>
                <w:sz w:val="20"/>
                <w:szCs w:val="20"/>
              </w:rPr>
              <w:t>1327</w:t>
            </w:r>
          </w:p>
        </w:tc>
        <w:tc>
          <w:tcPr>
            <w:tcW w:w="5557" w:type="dxa"/>
          </w:tcPr>
          <w:p w14:paraId="76A406C9" w14:textId="77777777" w:rsidR="00201DE9" w:rsidRPr="008E7811" w:rsidRDefault="00201DE9" w:rsidP="00201DE9">
            <w:pPr>
              <w:shd w:val="clear" w:color="auto" w:fill="FFFFFF"/>
              <w:jc w:val="both"/>
              <w:rPr>
                <w:rFonts w:cstheme="minorHAnsi"/>
                <w:sz w:val="20"/>
                <w:szCs w:val="20"/>
              </w:rPr>
            </w:pPr>
            <w:r w:rsidRPr="008E7811">
              <w:rPr>
                <w:rFonts w:cstheme="minorHAnsi"/>
                <w:sz w:val="20"/>
                <w:szCs w:val="20"/>
              </w:rPr>
              <w:t>Budget availability</w:t>
            </w:r>
          </w:p>
        </w:tc>
        <w:tc>
          <w:tcPr>
            <w:tcW w:w="720" w:type="dxa"/>
          </w:tcPr>
          <w:p w14:paraId="0DA5516C" w14:textId="77777777" w:rsidR="00201DE9" w:rsidRPr="008E7811" w:rsidRDefault="00201DE9" w:rsidP="00201DE9">
            <w:pPr>
              <w:shd w:val="clear" w:color="auto" w:fill="FFFFFF"/>
              <w:jc w:val="both"/>
              <w:rPr>
                <w:rFonts w:cstheme="minorHAnsi"/>
                <w:sz w:val="20"/>
                <w:szCs w:val="20"/>
              </w:rPr>
            </w:pPr>
          </w:p>
        </w:tc>
        <w:tc>
          <w:tcPr>
            <w:tcW w:w="720" w:type="dxa"/>
          </w:tcPr>
          <w:p w14:paraId="1A314E37" w14:textId="77777777" w:rsidR="00201DE9" w:rsidRPr="008E7811" w:rsidRDefault="00201DE9" w:rsidP="00201DE9">
            <w:pPr>
              <w:shd w:val="clear" w:color="auto" w:fill="FFFFFF"/>
              <w:jc w:val="both"/>
              <w:rPr>
                <w:rFonts w:cstheme="minorHAnsi"/>
                <w:sz w:val="20"/>
                <w:szCs w:val="20"/>
              </w:rPr>
            </w:pPr>
          </w:p>
        </w:tc>
        <w:tc>
          <w:tcPr>
            <w:tcW w:w="720" w:type="dxa"/>
          </w:tcPr>
          <w:p w14:paraId="70924D5F" w14:textId="77777777" w:rsidR="00201DE9" w:rsidRPr="008E7811" w:rsidRDefault="00201DE9" w:rsidP="00201DE9">
            <w:pPr>
              <w:shd w:val="clear" w:color="auto" w:fill="FFFFFF"/>
              <w:jc w:val="both"/>
              <w:rPr>
                <w:rFonts w:cstheme="minorHAnsi"/>
                <w:sz w:val="20"/>
                <w:szCs w:val="20"/>
              </w:rPr>
            </w:pPr>
          </w:p>
        </w:tc>
        <w:tc>
          <w:tcPr>
            <w:tcW w:w="653" w:type="dxa"/>
          </w:tcPr>
          <w:p w14:paraId="37AF3AF6" w14:textId="77777777" w:rsidR="00201DE9" w:rsidRPr="008E7811" w:rsidRDefault="00201DE9" w:rsidP="00201DE9">
            <w:pPr>
              <w:shd w:val="clear" w:color="auto" w:fill="FFFFFF"/>
              <w:jc w:val="both"/>
              <w:rPr>
                <w:rFonts w:cstheme="minorHAnsi"/>
                <w:sz w:val="20"/>
                <w:szCs w:val="20"/>
              </w:rPr>
            </w:pPr>
          </w:p>
        </w:tc>
        <w:tc>
          <w:tcPr>
            <w:tcW w:w="1260" w:type="dxa"/>
          </w:tcPr>
          <w:p w14:paraId="5875B62C" w14:textId="77777777" w:rsidR="00201DE9" w:rsidRPr="008E7811" w:rsidRDefault="00201DE9" w:rsidP="00201DE9">
            <w:pPr>
              <w:shd w:val="clear" w:color="auto" w:fill="FFFFFF"/>
              <w:jc w:val="both"/>
              <w:rPr>
                <w:rFonts w:cstheme="minorHAnsi"/>
                <w:sz w:val="20"/>
                <w:szCs w:val="20"/>
              </w:rPr>
            </w:pPr>
          </w:p>
        </w:tc>
      </w:tr>
      <w:tr w:rsidR="008E7811" w:rsidRPr="008E7811" w14:paraId="25D7B09E" w14:textId="77777777" w:rsidTr="00997036">
        <w:trPr>
          <w:trHeight w:val="255"/>
        </w:trPr>
        <w:tc>
          <w:tcPr>
            <w:tcW w:w="648" w:type="dxa"/>
            <w:vAlign w:val="bottom"/>
          </w:tcPr>
          <w:p w14:paraId="7D899841" w14:textId="7433E74F" w:rsidR="00201DE9" w:rsidRPr="008E7811" w:rsidRDefault="00201DE9" w:rsidP="00201DE9">
            <w:pPr>
              <w:rPr>
                <w:rFonts w:cstheme="minorHAnsi"/>
                <w:sz w:val="20"/>
                <w:szCs w:val="20"/>
              </w:rPr>
            </w:pPr>
            <w:r w:rsidRPr="008E7811">
              <w:rPr>
                <w:rFonts w:ascii="Calibri" w:hAnsi="Calibri" w:cs="Calibri"/>
                <w:sz w:val="20"/>
                <w:szCs w:val="20"/>
              </w:rPr>
              <w:t>1328</w:t>
            </w:r>
          </w:p>
        </w:tc>
        <w:tc>
          <w:tcPr>
            <w:tcW w:w="5557" w:type="dxa"/>
          </w:tcPr>
          <w:p w14:paraId="22A2FE22" w14:textId="77777777" w:rsidR="00201DE9" w:rsidRPr="008E7811" w:rsidRDefault="00201DE9" w:rsidP="00201DE9">
            <w:pPr>
              <w:shd w:val="clear" w:color="auto" w:fill="FFFFFF"/>
              <w:jc w:val="both"/>
              <w:rPr>
                <w:rFonts w:cstheme="minorHAnsi"/>
                <w:sz w:val="20"/>
                <w:szCs w:val="20"/>
              </w:rPr>
            </w:pPr>
            <w:r w:rsidRPr="008E7811">
              <w:rPr>
                <w:rFonts w:cstheme="minorHAnsi"/>
                <w:sz w:val="20"/>
                <w:szCs w:val="20"/>
              </w:rPr>
              <w:t>The system should prevent unauthorized promotions</w:t>
            </w:r>
          </w:p>
        </w:tc>
        <w:tc>
          <w:tcPr>
            <w:tcW w:w="720" w:type="dxa"/>
          </w:tcPr>
          <w:p w14:paraId="61FC3664" w14:textId="77777777" w:rsidR="00201DE9" w:rsidRPr="008E7811" w:rsidRDefault="00201DE9" w:rsidP="00201DE9">
            <w:pPr>
              <w:shd w:val="clear" w:color="auto" w:fill="FFFFFF"/>
              <w:jc w:val="both"/>
              <w:rPr>
                <w:rFonts w:cstheme="minorHAnsi"/>
                <w:sz w:val="20"/>
                <w:szCs w:val="20"/>
              </w:rPr>
            </w:pPr>
          </w:p>
        </w:tc>
        <w:tc>
          <w:tcPr>
            <w:tcW w:w="720" w:type="dxa"/>
          </w:tcPr>
          <w:p w14:paraId="23BF8494" w14:textId="77777777" w:rsidR="00201DE9" w:rsidRPr="008E7811" w:rsidRDefault="00201DE9" w:rsidP="00201DE9">
            <w:pPr>
              <w:shd w:val="clear" w:color="auto" w:fill="FFFFFF"/>
              <w:jc w:val="both"/>
              <w:rPr>
                <w:rFonts w:cstheme="minorHAnsi"/>
                <w:sz w:val="20"/>
                <w:szCs w:val="20"/>
              </w:rPr>
            </w:pPr>
          </w:p>
        </w:tc>
        <w:tc>
          <w:tcPr>
            <w:tcW w:w="720" w:type="dxa"/>
          </w:tcPr>
          <w:p w14:paraId="054DEAF9" w14:textId="77777777" w:rsidR="00201DE9" w:rsidRPr="008E7811" w:rsidRDefault="00201DE9" w:rsidP="00201DE9">
            <w:pPr>
              <w:shd w:val="clear" w:color="auto" w:fill="FFFFFF"/>
              <w:jc w:val="both"/>
              <w:rPr>
                <w:rFonts w:cstheme="minorHAnsi"/>
                <w:sz w:val="20"/>
                <w:szCs w:val="20"/>
              </w:rPr>
            </w:pPr>
          </w:p>
        </w:tc>
        <w:tc>
          <w:tcPr>
            <w:tcW w:w="653" w:type="dxa"/>
          </w:tcPr>
          <w:p w14:paraId="193C17B2" w14:textId="77777777" w:rsidR="00201DE9" w:rsidRPr="008E7811" w:rsidRDefault="00201DE9" w:rsidP="00201DE9">
            <w:pPr>
              <w:shd w:val="clear" w:color="auto" w:fill="FFFFFF"/>
              <w:jc w:val="both"/>
              <w:rPr>
                <w:rFonts w:cstheme="minorHAnsi"/>
                <w:sz w:val="20"/>
                <w:szCs w:val="20"/>
              </w:rPr>
            </w:pPr>
          </w:p>
        </w:tc>
        <w:tc>
          <w:tcPr>
            <w:tcW w:w="1260" w:type="dxa"/>
          </w:tcPr>
          <w:p w14:paraId="3165B4D9" w14:textId="77777777" w:rsidR="00201DE9" w:rsidRPr="008E7811" w:rsidRDefault="00201DE9" w:rsidP="00201DE9">
            <w:pPr>
              <w:shd w:val="clear" w:color="auto" w:fill="FFFFFF"/>
              <w:jc w:val="both"/>
              <w:rPr>
                <w:rFonts w:cstheme="minorHAnsi"/>
                <w:sz w:val="20"/>
                <w:szCs w:val="20"/>
              </w:rPr>
            </w:pPr>
          </w:p>
        </w:tc>
      </w:tr>
      <w:tr w:rsidR="008E7811" w:rsidRPr="008E7811" w14:paraId="0C66E819" w14:textId="77777777" w:rsidTr="003145C9">
        <w:trPr>
          <w:trHeight w:val="255"/>
        </w:trPr>
        <w:tc>
          <w:tcPr>
            <w:tcW w:w="648" w:type="dxa"/>
            <w:shd w:val="clear" w:color="auto" w:fill="F2F2F2" w:themeFill="background1" w:themeFillShade="F2"/>
          </w:tcPr>
          <w:p w14:paraId="5E9F5152" w14:textId="77777777" w:rsidR="00251572" w:rsidRPr="008E7811" w:rsidRDefault="00251572" w:rsidP="003145C9">
            <w:pPr>
              <w:rPr>
                <w:rFonts w:cstheme="minorHAnsi"/>
                <w:i/>
                <w:sz w:val="20"/>
                <w:szCs w:val="20"/>
              </w:rPr>
            </w:pPr>
          </w:p>
        </w:tc>
        <w:tc>
          <w:tcPr>
            <w:tcW w:w="9630" w:type="dxa"/>
            <w:gridSpan w:val="6"/>
            <w:shd w:val="clear" w:color="auto" w:fill="F2F2F2" w:themeFill="background1" w:themeFillShade="F2"/>
          </w:tcPr>
          <w:p w14:paraId="20FFB246" w14:textId="77777777" w:rsidR="00251572" w:rsidRPr="008E7811" w:rsidRDefault="00251572" w:rsidP="003145C9">
            <w:pPr>
              <w:rPr>
                <w:rFonts w:cstheme="minorHAnsi"/>
                <w:i/>
                <w:sz w:val="20"/>
                <w:szCs w:val="20"/>
              </w:rPr>
            </w:pPr>
            <w:r w:rsidRPr="008E7811">
              <w:rPr>
                <w:rFonts w:cstheme="minorHAnsi"/>
                <w:i/>
                <w:sz w:val="20"/>
                <w:szCs w:val="20"/>
              </w:rPr>
              <w:t>Promotion Letter Generation</w:t>
            </w:r>
          </w:p>
        </w:tc>
      </w:tr>
      <w:tr w:rsidR="008E7811" w:rsidRPr="008E7811" w14:paraId="00E3E5D3" w14:textId="77777777" w:rsidTr="00590AA5">
        <w:trPr>
          <w:trHeight w:val="255"/>
        </w:trPr>
        <w:tc>
          <w:tcPr>
            <w:tcW w:w="648" w:type="dxa"/>
            <w:vAlign w:val="bottom"/>
          </w:tcPr>
          <w:p w14:paraId="62E2B131" w14:textId="100D25E1" w:rsidR="00201DE9" w:rsidRPr="008E7811" w:rsidRDefault="00201DE9" w:rsidP="00201DE9">
            <w:pPr>
              <w:rPr>
                <w:rFonts w:cstheme="minorHAnsi"/>
                <w:sz w:val="20"/>
                <w:szCs w:val="20"/>
              </w:rPr>
            </w:pPr>
            <w:r w:rsidRPr="008E7811">
              <w:rPr>
                <w:rFonts w:ascii="Calibri" w:hAnsi="Calibri" w:cs="Calibri"/>
                <w:sz w:val="20"/>
                <w:szCs w:val="20"/>
              </w:rPr>
              <w:lastRenderedPageBreak/>
              <w:t>1329</w:t>
            </w:r>
          </w:p>
        </w:tc>
        <w:tc>
          <w:tcPr>
            <w:tcW w:w="9630" w:type="dxa"/>
            <w:gridSpan w:val="6"/>
          </w:tcPr>
          <w:p w14:paraId="2DB481CA" w14:textId="77777777" w:rsidR="00201DE9" w:rsidRPr="008E7811" w:rsidRDefault="00201DE9" w:rsidP="00201DE9">
            <w:pPr>
              <w:rPr>
                <w:rFonts w:cstheme="minorHAnsi"/>
                <w:sz w:val="20"/>
                <w:szCs w:val="20"/>
              </w:rPr>
            </w:pPr>
            <w:r w:rsidRPr="008E7811">
              <w:rPr>
                <w:rFonts w:cstheme="minorHAnsi"/>
                <w:sz w:val="20"/>
                <w:szCs w:val="20"/>
              </w:rPr>
              <w:t>The system should generate:</w:t>
            </w:r>
          </w:p>
        </w:tc>
      </w:tr>
      <w:tr w:rsidR="008E7811" w:rsidRPr="008E7811" w14:paraId="41AB1368" w14:textId="77777777" w:rsidTr="00590AA5">
        <w:trPr>
          <w:trHeight w:val="255"/>
        </w:trPr>
        <w:tc>
          <w:tcPr>
            <w:tcW w:w="648" w:type="dxa"/>
            <w:vAlign w:val="bottom"/>
          </w:tcPr>
          <w:p w14:paraId="41F46F0C" w14:textId="6372D8FE" w:rsidR="00201DE9" w:rsidRPr="008E7811" w:rsidRDefault="00201DE9" w:rsidP="00201DE9">
            <w:pPr>
              <w:jc w:val="both"/>
              <w:rPr>
                <w:rFonts w:cstheme="minorHAnsi"/>
                <w:sz w:val="20"/>
                <w:szCs w:val="20"/>
              </w:rPr>
            </w:pPr>
            <w:r w:rsidRPr="008E7811">
              <w:rPr>
                <w:rFonts w:ascii="Calibri" w:hAnsi="Calibri" w:cs="Calibri"/>
                <w:sz w:val="20"/>
                <w:szCs w:val="20"/>
              </w:rPr>
              <w:t>1330</w:t>
            </w:r>
          </w:p>
        </w:tc>
        <w:tc>
          <w:tcPr>
            <w:tcW w:w="5557" w:type="dxa"/>
          </w:tcPr>
          <w:p w14:paraId="5954FD52" w14:textId="77777777" w:rsidR="00201DE9" w:rsidRPr="008E7811" w:rsidRDefault="00201DE9" w:rsidP="00201DE9">
            <w:pPr>
              <w:spacing w:line="278" w:lineRule="auto"/>
              <w:rPr>
                <w:rFonts w:cstheme="minorHAnsi"/>
                <w:sz w:val="20"/>
                <w:szCs w:val="20"/>
              </w:rPr>
            </w:pPr>
            <w:r w:rsidRPr="008E7811">
              <w:rPr>
                <w:rFonts w:cstheme="minorHAnsi"/>
                <w:sz w:val="20"/>
                <w:szCs w:val="20"/>
              </w:rPr>
              <w:t>Promotion letters</w:t>
            </w:r>
          </w:p>
        </w:tc>
        <w:tc>
          <w:tcPr>
            <w:tcW w:w="720" w:type="dxa"/>
          </w:tcPr>
          <w:p w14:paraId="2C870F8D" w14:textId="77777777" w:rsidR="00201DE9" w:rsidRPr="008E7811" w:rsidRDefault="00201DE9" w:rsidP="00201DE9">
            <w:pPr>
              <w:rPr>
                <w:rFonts w:cstheme="minorHAnsi"/>
                <w:sz w:val="20"/>
                <w:szCs w:val="20"/>
              </w:rPr>
            </w:pPr>
          </w:p>
        </w:tc>
        <w:tc>
          <w:tcPr>
            <w:tcW w:w="720" w:type="dxa"/>
          </w:tcPr>
          <w:p w14:paraId="546C691E" w14:textId="77777777" w:rsidR="00201DE9" w:rsidRPr="008E7811" w:rsidRDefault="00201DE9" w:rsidP="00201DE9">
            <w:pPr>
              <w:rPr>
                <w:rFonts w:cstheme="minorHAnsi"/>
                <w:sz w:val="20"/>
                <w:szCs w:val="20"/>
              </w:rPr>
            </w:pPr>
          </w:p>
        </w:tc>
        <w:tc>
          <w:tcPr>
            <w:tcW w:w="720" w:type="dxa"/>
          </w:tcPr>
          <w:p w14:paraId="5E097605" w14:textId="77777777" w:rsidR="00201DE9" w:rsidRPr="008E7811" w:rsidRDefault="00201DE9" w:rsidP="00201DE9">
            <w:pPr>
              <w:rPr>
                <w:rFonts w:cstheme="minorHAnsi"/>
                <w:sz w:val="20"/>
                <w:szCs w:val="20"/>
              </w:rPr>
            </w:pPr>
          </w:p>
        </w:tc>
        <w:tc>
          <w:tcPr>
            <w:tcW w:w="653" w:type="dxa"/>
          </w:tcPr>
          <w:p w14:paraId="2C017AA7" w14:textId="77777777" w:rsidR="00201DE9" w:rsidRPr="008E7811" w:rsidRDefault="00201DE9" w:rsidP="00201DE9">
            <w:pPr>
              <w:rPr>
                <w:rFonts w:cstheme="minorHAnsi"/>
                <w:sz w:val="20"/>
                <w:szCs w:val="20"/>
              </w:rPr>
            </w:pPr>
          </w:p>
        </w:tc>
        <w:tc>
          <w:tcPr>
            <w:tcW w:w="1260" w:type="dxa"/>
          </w:tcPr>
          <w:p w14:paraId="4FCB3488" w14:textId="77777777" w:rsidR="00201DE9" w:rsidRPr="008E7811" w:rsidRDefault="00201DE9" w:rsidP="00201DE9">
            <w:pPr>
              <w:rPr>
                <w:rFonts w:cstheme="minorHAnsi"/>
                <w:sz w:val="20"/>
                <w:szCs w:val="20"/>
              </w:rPr>
            </w:pPr>
          </w:p>
        </w:tc>
      </w:tr>
      <w:tr w:rsidR="008E7811" w:rsidRPr="008E7811" w14:paraId="032A7916" w14:textId="77777777" w:rsidTr="00590AA5">
        <w:trPr>
          <w:trHeight w:val="255"/>
        </w:trPr>
        <w:tc>
          <w:tcPr>
            <w:tcW w:w="648" w:type="dxa"/>
            <w:vAlign w:val="bottom"/>
          </w:tcPr>
          <w:p w14:paraId="5B1459FE" w14:textId="47FB6137" w:rsidR="00201DE9" w:rsidRPr="008E7811" w:rsidRDefault="00201DE9" w:rsidP="00201DE9">
            <w:pPr>
              <w:jc w:val="both"/>
              <w:rPr>
                <w:rFonts w:cstheme="minorHAnsi"/>
                <w:sz w:val="20"/>
                <w:szCs w:val="20"/>
              </w:rPr>
            </w:pPr>
            <w:r w:rsidRPr="008E7811">
              <w:rPr>
                <w:rFonts w:ascii="Calibri" w:hAnsi="Calibri" w:cs="Calibri"/>
                <w:sz w:val="20"/>
                <w:szCs w:val="20"/>
              </w:rPr>
              <w:t>1331</w:t>
            </w:r>
          </w:p>
        </w:tc>
        <w:tc>
          <w:tcPr>
            <w:tcW w:w="5557" w:type="dxa"/>
          </w:tcPr>
          <w:p w14:paraId="36CD3D9D" w14:textId="77777777" w:rsidR="00201DE9" w:rsidRPr="008E7811" w:rsidRDefault="00201DE9" w:rsidP="00201DE9">
            <w:pPr>
              <w:spacing w:line="278" w:lineRule="auto"/>
              <w:rPr>
                <w:rFonts w:cstheme="minorHAnsi"/>
                <w:sz w:val="20"/>
                <w:szCs w:val="20"/>
              </w:rPr>
            </w:pPr>
            <w:r w:rsidRPr="008E7811">
              <w:rPr>
                <w:rFonts w:cstheme="minorHAnsi"/>
                <w:sz w:val="20"/>
                <w:szCs w:val="20"/>
              </w:rPr>
              <w:t>Salary revision letters</w:t>
            </w:r>
          </w:p>
        </w:tc>
        <w:tc>
          <w:tcPr>
            <w:tcW w:w="720" w:type="dxa"/>
          </w:tcPr>
          <w:p w14:paraId="7AC18FCA" w14:textId="77777777" w:rsidR="00201DE9" w:rsidRPr="008E7811" w:rsidRDefault="00201DE9" w:rsidP="00201DE9">
            <w:pPr>
              <w:rPr>
                <w:rFonts w:cstheme="minorHAnsi"/>
                <w:sz w:val="20"/>
                <w:szCs w:val="20"/>
              </w:rPr>
            </w:pPr>
          </w:p>
        </w:tc>
        <w:tc>
          <w:tcPr>
            <w:tcW w:w="720" w:type="dxa"/>
          </w:tcPr>
          <w:p w14:paraId="6EB63DD4" w14:textId="77777777" w:rsidR="00201DE9" w:rsidRPr="008E7811" w:rsidRDefault="00201DE9" w:rsidP="00201DE9">
            <w:pPr>
              <w:rPr>
                <w:rFonts w:cstheme="minorHAnsi"/>
                <w:sz w:val="20"/>
                <w:szCs w:val="20"/>
              </w:rPr>
            </w:pPr>
          </w:p>
        </w:tc>
        <w:tc>
          <w:tcPr>
            <w:tcW w:w="720" w:type="dxa"/>
          </w:tcPr>
          <w:p w14:paraId="606EDB2F" w14:textId="77777777" w:rsidR="00201DE9" w:rsidRPr="008E7811" w:rsidRDefault="00201DE9" w:rsidP="00201DE9">
            <w:pPr>
              <w:rPr>
                <w:rFonts w:cstheme="minorHAnsi"/>
                <w:sz w:val="20"/>
                <w:szCs w:val="20"/>
              </w:rPr>
            </w:pPr>
          </w:p>
        </w:tc>
        <w:tc>
          <w:tcPr>
            <w:tcW w:w="653" w:type="dxa"/>
          </w:tcPr>
          <w:p w14:paraId="17DB8CF1" w14:textId="77777777" w:rsidR="00201DE9" w:rsidRPr="008E7811" w:rsidRDefault="00201DE9" w:rsidP="00201DE9">
            <w:pPr>
              <w:rPr>
                <w:rFonts w:cstheme="minorHAnsi"/>
                <w:sz w:val="20"/>
                <w:szCs w:val="20"/>
              </w:rPr>
            </w:pPr>
          </w:p>
        </w:tc>
        <w:tc>
          <w:tcPr>
            <w:tcW w:w="1260" w:type="dxa"/>
          </w:tcPr>
          <w:p w14:paraId="5CBABE7C" w14:textId="77777777" w:rsidR="00201DE9" w:rsidRPr="008E7811" w:rsidRDefault="00201DE9" w:rsidP="00201DE9">
            <w:pPr>
              <w:rPr>
                <w:rFonts w:cstheme="minorHAnsi"/>
                <w:sz w:val="20"/>
                <w:szCs w:val="20"/>
              </w:rPr>
            </w:pPr>
          </w:p>
        </w:tc>
      </w:tr>
      <w:tr w:rsidR="008E7811" w:rsidRPr="008E7811" w14:paraId="0BDE2784" w14:textId="77777777" w:rsidTr="00590AA5">
        <w:trPr>
          <w:trHeight w:val="255"/>
        </w:trPr>
        <w:tc>
          <w:tcPr>
            <w:tcW w:w="648" w:type="dxa"/>
            <w:vAlign w:val="bottom"/>
          </w:tcPr>
          <w:p w14:paraId="0F73F2E6" w14:textId="11CD45C3" w:rsidR="00201DE9" w:rsidRPr="008E7811" w:rsidRDefault="00201DE9" w:rsidP="00201DE9">
            <w:pPr>
              <w:jc w:val="both"/>
              <w:rPr>
                <w:rFonts w:cstheme="minorHAnsi"/>
                <w:sz w:val="20"/>
                <w:szCs w:val="20"/>
              </w:rPr>
            </w:pPr>
            <w:r w:rsidRPr="008E7811">
              <w:rPr>
                <w:rFonts w:ascii="Calibri" w:hAnsi="Calibri" w:cs="Calibri"/>
                <w:sz w:val="20"/>
                <w:szCs w:val="20"/>
              </w:rPr>
              <w:t>1332</w:t>
            </w:r>
          </w:p>
        </w:tc>
        <w:tc>
          <w:tcPr>
            <w:tcW w:w="5557" w:type="dxa"/>
          </w:tcPr>
          <w:p w14:paraId="6E3A13FB" w14:textId="77777777" w:rsidR="00201DE9" w:rsidRPr="008E7811" w:rsidRDefault="00201DE9" w:rsidP="00201DE9">
            <w:pPr>
              <w:spacing w:line="278" w:lineRule="auto"/>
              <w:rPr>
                <w:rFonts w:cstheme="minorHAnsi"/>
                <w:sz w:val="20"/>
                <w:szCs w:val="20"/>
              </w:rPr>
            </w:pPr>
            <w:r w:rsidRPr="008E7811">
              <w:rPr>
                <w:rFonts w:cstheme="minorHAnsi"/>
                <w:sz w:val="20"/>
                <w:szCs w:val="20"/>
              </w:rPr>
              <w:t xml:space="preserve">Designation </w:t>
            </w:r>
            <w:proofErr w:type="gramStart"/>
            <w:r w:rsidRPr="008E7811">
              <w:rPr>
                <w:rFonts w:cstheme="minorHAnsi"/>
                <w:sz w:val="20"/>
                <w:szCs w:val="20"/>
              </w:rPr>
              <w:t>change</w:t>
            </w:r>
            <w:proofErr w:type="gramEnd"/>
            <w:r w:rsidRPr="008E7811">
              <w:rPr>
                <w:rFonts w:cstheme="minorHAnsi"/>
                <w:sz w:val="20"/>
                <w:szCs w:val="20"/>
              </w:rPr>
              <w:t xml:space="preserve"> notifications</w:t>
            </w:r>
          </w:p>
        </w:tc>
        <w:tc>
          <w:tcPr>
            <w:tcW w:w="720" w:type="dxa"/>
          </w:tcPr>
          <w:p w14:paraId="451D7E64" w14:textId="77777777" w:rsidR="00201DE9" w:rsidRPr="008E7811" w:rsidRDefault="00201DE9" w:rsidP="00201DE9">
            <w:pPr>
              <w:rPr>
                <w:rFonts w:cstheme="minorHAnsi"/>
                <w:sz w:val="20"/>
                <w:szCs w:val="20"/>
              </w:rPr>
            </w:pPr>
          </w:p>
        </w:tc>
        <w:tc>
          <w:tcPr>
            <w:tcW w:w="720" w:type="dxa"/>
          </w:tcPr>
          <w:p w14:paraId="1786A60F" w14:textId="77777777" w:rsidR="00201DE9" w:rsidRPr="008E7811" w:rsidRDefault="00201DE9" w:rsidP="00201DE9">
            <w:pPr>
              <w:rPr>
                <w:rFonts w:cstheme="minorHAnsi"/>
                <w:sz w:val="20"/>
                <w:szCs w:val="20"/>
              </w:rPr>
            </w:pPr>
          </w:p>
        </w:tc>
        <w:tc>
          <w:tcPr>
            <w:tcW w:w="720" w:type="dxa"/>
          </w:tcPr>
          <w:p w14:paraId="239D5E39" w14:textId="77777777" w:rsidR="00201DE9" w:rsidRPr="008E7811" w:rsidRDefault="00201DE9" w:rsidP="00201DE9">
            <w:pPr>
              <w:rPr>
                <w:rFonts w:cstheme="minorHAnsi"/>
                <w:sz w:val="20"/>
                <w:szCs w:val="20"/>
              </w:rPr>
            </w:pPr>
          </w:p>
        </w:tc>
        <w:tc>
          <w:tcPr>
            <w:tcW w:w="653" w:type="dxa"/>
          </w:tcPr>
          <w:p w14:paraId="67348333" w14:textId="77777777" w:rsidR="00201DE9" w:rsidRPr="008E7811" w:rsidRDefault="00201DE9" w:rsidP="00201DE9">
            <w:pPr>
              <w:rPr>
                <w:rFonts w:cstheme="minorHAnsi"/>
                <w:sz w:val="20"/>
                <w:szCs w:val="20"/>
              </w:rPr>
            </w:pPr>
          </w:p>
        </w:tc>
        <w:tc>
          <w:tcPr>
            <w:tcW w:w="1260" w:type="dxa"/>
          </w:tcPr>
          <w:p w14:paraId="649A3B34" w14:textId="77777777" w:rsidR="00201DE9" w:rsidRPr="008E7811" w:rsidRDefault="00201DE9" w:rsidP="00201DE9">
            <w:pPr>
              <w:rPr>
                <w:rFonts w:cstheme="minorHAnsi"/>
                <w:sz w:val="20"/>
                <w:szCs w:val="20"/>
              </w:rPr>
            </w:pPr>
          </w:p>
        </w:tc>
      </w:tr>
      <w:tr w:rsidR="008E7811" w:rsidRPr="008E7811" w14:paraId="697CFFAC" w14:textId="77777777" w:rsidTr="00590AA5">
        <w:trPr>
          <w:trHeight w:val="255"/>
        </w:trPr>
        <w:tc>
          <w:tcPr>
            <w:tcW w:w="648" w:type="dxa"/>
            <w:vAlign w:val="bottom"/>
          </w:tcPr>
          <w:p w14:paraId="649E9C76" w14:textId="0AFA07F5" w:rsidR="00201DE9" w:rsidRPr="008E7811" w:rsidRDefault="00201DE9" w:rsidP="00201DE9">
            <w:pPr>
              <w:jc w:val="both"/>
              <w:rPr>
                <w:rFonts w:cstheme="minorHAnsi"/>
                <w:sz w:val="20"/>
                <w:szCs w:val="20"/>
              </w:rPr>
            </w:pPr>
            <w:r w:rsidRPr="008E7811">
              <w:rPr>
                <w:rFonts w:ascii="Calibri" w:hAnsi="Calibri" w:cs="Calibri"/>
                <w:sz w:val="20"/>
                <w:szCs w:val="20"/>
              </w:rPr>
              <w:t>1333</w:t>
            </w:r>
          </w:p>
        </w:tc>
        <w:tc>
          <w:tcPr>
            <w:tcW w:w="5557" w:type="dxa"/>
          </w:tcPr>
          <w:p w14:paraId="33E54CD6" w14:textId="77777777" w:rsidR="00201DE9" w:rsidRPr="008E7811" w:rsidRDefault="00201DE9" w:rsidP="00201DE9">
            <w:pPr>
              <w:spacing w:line="278" w:lineRule="auto"/>
              <w:rPr>
                <w:rFonts w:cstheme="minorHAnsi"/>
                <w:sz w:val="20"/>
                <w:szCs w:val="20"/>
              </w:rPr>
            </w:pPr>
            <w:r w:rsidRPr="008E7811">
              <w:rPr>
                <w:rFonts w:cstheme="minorHAnsi"/>
                <w:sz w:val="20"/>
                <w:szCs w:val="20"/>
              </w:rPr>
              <w:t>The system should support configurable templates</w:t>
            </w:r>
          </w:p>
        </w:tc>
        <w:tc>
          <w:tcPr>
            <w:tcW w:w="720" w:type="dxa"/>
          </w:tcPr>
          <w:p w14:paraId="7EC16BC8" w14:textId="77777777" w:rsidR="00201DE9" w:rsidRPr="008E7811" w:rsidRDefault="00201DE9" w:rsidP="00201DE9">
            <w:pPr>
              <w:rPr>
                <w:rFonts w:cstheme="minorHAnsi"/>
                <w:sz w:val="20"/>
                <w:szCs w:val="20"/>
              </w:rPr>
            </w:pPr>
          </w:p>
        </w:tc>
        <w:tc>
          <w:tcPr>
            <w:tcW w:w="720" w:type="dxa"/>
          </w:tcPr>
          <w:p w14:paraId="5D50C0C7" w14:textId="77777777" w:rsidR="00201DE9" w:rsidRPr="008E7811" w:rsidRDefault="00201DE9" w:rsidP="00201DE9">
            <w:pPr>
              <w:rPr>
                <w:rFonts w:cstheme="minorHAnsi"/>
                <w:sz w:val="20"/>
                <w:szCs w:val="20"/>
              </w:rPr>
            </w:pPr>
          </w:p>
        </w:tc>
        <w:tc>
          <w:tcPr>
            <w:tcW w:w="720" w:type="dxa"/>
          </w:tcPr>
          <w:p w14:paraId="7E008C7F" w14:textId="77777777" w:rsidR="00201DE9" w:rsidRPr="008E7811" w:rsidRDefault="00201DE9" w:rsidP="00201DE9">
            <w:pPr>
              <w:rPr>
                <w:rFonts w:cstheme="minorHAnsi"/>
                <w:sz w:val="20"/>
                <w:szCs w:val="20"/>
              </w:rPr>
            </w:pPr>
          </w:p>
        </w:tc>
        <w:tc>
          <w:tcPr>
            <w:tcW w:w="653" w:type="dxa"/>
          </w:tcPr>
          <w:p w14:paraId="761AEE27" w14:textId="77777777" w:rsidR="00201DE9" w:rsidRPr="008E7811" w:rsidRDefault="00201DE9" w:rsidP="00201DE9">
            <w:pPr>
              <w:rPr>
                <w:rFonts w:cstheme="minorHAnsi"/>
                <w:sz w:val="20"/>
                <w:szCs w:val="20"/>
              </w:rPr>
            </w:pPr>
          </w:p>
        </w:tc>
        <w:tc>
          <w:tcPr>
            <w:tcW w:w="1260" w:type="dxa"/>
          </w:tcPr>
          <w:p w14:paraId="022F3E7D" w14:textId="77777777" w:rsidR="00201DE9" w:rsidRPr="008E7811" w:rsidRDefault="00201DE9" w:rsidP="00201DE9">
            <w:pPr>
              <w:rPr>
                <w:rFonts w:cstheme="minorHAnsi"/>
                <w:sz w:val="20"/>
                <w:szCs w:val="20"/>
              </w:rPr>
            </w:pPr>
          </w:p>
        </w:tc>
      </w:tr>
      <w:tr w:rsidR="008E7811" w:rsidRPr="008E7811" w14:paraId="5E67F187" w14:textId="77777777" w:rsidTr="003145C9">
        <w:trPr>
          <w:trHeight w:val="255"/>
        </w:trPr>
        <w:tc>
          <w:tcPr>
            <w:tcW w:w="648" w:type="dxa"/>
            <w:shd w:val="clear" w:color="auto" w:fill="F2F2F2" w:themeFill="background1" w:themeFillShade="F2"/>
          </w:tcPr>
          <w:p w14:paraId="7B696783" w14:textId="77777777" w:rsidR="00251572" w:rsidRPr="008E7811" w:rsidRDefault="00251572" w:rsidP="003145C9">
            <w:pPr>
              <w:rPr>
                <w:rFonts w:cstheme="minorHAnsi"/>
                <w:i/>
                <w:sz w:val="20"/>
                <w:szCs w:val="20"/>
              </w:rPr>
            </w:pPr>
          </w:p>
        </w:tc>
        <w:tc>
          <w:tcPr>
            <w:tcW w:w="9630" w:type="dxa"/>
            <w:gridSpan w:val="6"/>
            <w:shd w:val="clear" w:color="auto" w:fill="F2F2F2" w:themeFill="background1" w:themeFillShade="F2"/>
          </w:tcPr>
          <w:p w14:paraId="15B5115E" w14:textId="77777777" w:rsidR="00251572" w:rsidRPr="008E7811" w:rsidRDefault="00251572" w:rsidP="003145C9">
            <w:pPr>
              <w:rPr>
                <w:rFonts w:cstheme="minorHAnsi"/>
                <w:i/>
                <w:sz w:val="20"/>
                <w:szCs w:val="20"/>
              </w:rPr>
            </w:pPr>
            <w:r w:rsidRPr="008E7811">
              <w:rPr>
                <w:rFonts w:cstheme="minorHAnsi"/>
                <w:i/>
                <w:sz w:val="20"/>
                <w:szCs w:val="20"/>
              </w:rPr>
              <w:t>Employee Notification &amp; Acknowledgement</w:t>
            </w:r>
          </w:p>
        </w:tc>
      </w:tr>
      <w:tr w:rsidR="008E7811" w:rsidRPr="008E7811" w14:paraId="4C7CBEF0" w14:textId="77777777" w:rsidTr="00E95DEE">
        <w:trPr>
          <w:trHeight w:val="255"/>
        </w:trPr>
        <w:tc>
          <w:tcPr>
            <w:tcW w:w="648" w:type="dxa"/>
            <w:vAlign w:val="bottom"/>
          </w:tcPr>
          <w:p w14:paraId="54A9B297" w14:textId="4B529AE2" w:rsidR="00201DE9" w:rsidRPr="008E7811" w:rsidRDefault="00201DE9" w:rsidP="00201DE9">
            <w:pPr>
              <w:jc w:val="both"/>
              <w:rPr>
                <w:rFonts w:cstheme="minorHAnsi"/>
                <w:sz w:val="20"/>
                <w:szCs w:val="20"/>
              </w:rPr>
            </w:pPr>
            <w:r w:rsidRPr="008E7811">
              <w:rPr>
                <w:rFonts w:ascii="Calibri" w:hAnsi="Calibri" w:cs="Calibri"/>
                <w:sz w:val="20"/>
                <w:szCs w:val="20"/>
              </w:rPr>
              <w:t>1334</w:t>
            </w:r>
          </w:p>
        </w:tc>
        <w:tc>
          <w:tcPr>
            <w:tcW w:w="9630" w:type="dxa"/>
            <w:gridSpan w:val="6"/>
          </w:tcPr>
          <w:p w14:paraId="0D352FF0" w14:textId="77777777" w:rsidR="00201DE9" w:rsidRPr="008E7811" w:rsidRDefault="00201DE9" w:rsidP="00201DE9">
            <w:pPr>
              <w:rPr>
                <w:rFonts w:cstheme="minorHAnsi"/>
                <w:sz w:val="20"/>
                <w:szCs w:val="20"/>
              </w:rPr>
            </w:pPr>
            <w:r w:rsidRPr="008E7811">
              <w:rPr>
                <w:rFonts w:cstheme="minorHAnsi"/>
                <w:sz w:val="20"/>
                <w:szCs w:val="20"/>
              </w:rPr>
              <w:t>The system should provide:</w:t>
            </w:r>
          </w:p>
        </w:tc>
      </w:tr>
      <w:tr w:rsidR="008E7811" w:rsidRPr="008E7811" w14:paraId="6CCABEE6" w14:textId="77777777" w:rsidTr="00E95DEE">
        <w:trPr>
          <w:trHeight w:val="255"/>
        </w:trPr>
        <w:tc>
          <w:tcPr>
            <w:tcW w:w="648" w:type="dxa"/>
            <w:vAlign w:val="bottom"/>
          </w:tcPr>
          <w:p w14:paraId="68B5D23B" w14:textId="3B0CBFE5" w:rsidR="00201DE9" w:rsidRPr="008E7811" w:rsidRDefault="00201DE9" w:rsidP="00201DE9">
            <w:pPr>
              <w:rPr>
                <w:rFonts w:cstheme="minorHAnsi"/>
                <w:sz w:val="20"/>
                <w:szCs w:val="20"/>
              </w:rPr>
            </w:pPr>
            <w:r w:rsidRPr="008E7811">
              <w:rPr>
                <w:rFonts w:ascii="Calibri" w:hAnsi="Calibri" w:cs="Calibri"/>
                <w:sz w:val="20"/>
                <w:szCs w:val="20"/>
              </w:rPr>
              <w:t>1335</w:t>
            </w:r>
          </w:p>
        </w:tc>
        <w:tc>
          <w:tcPr>
            <w:tcW w:w="5557" w:type="dxa"/>
          </w:tcPr>
          <w:p w14:paraId="224F017E" w14:textId="77777777" w:rsidR="00201DE9" w:rsidRPr="008E7811" w:rsidRDefault="00201DE9" w:rsidP="00201DE9">
            <w:pPr>
              <w:shd w:val="clear" w:color="auto" w:fill="FFFFFF"/>
              <w:jc w:val="both"/>
              <w:rPr>
                <w:rFonts w:cstheme="minorHAnsi"/>
                <w:sz w:val="20"/>
                <w:szCs w:val="20"/>
              </w:rPr>
            </w:pPr>
            <w:r w:rsidRPr="008E7811">
              <w:rPr>
                <w:rFonts w:cstheme="minorHAnsi"/>
                <w:sz w:val="20"/>
                <w:szCs w:val="20"/>
              </w:rPr>
              <w:t>Promotion approval notifications</w:t>
            </w:r>
          </w:p>
        </w:tc>
        <w:tc>
          <w:tcPr>
            <w:tcW w:w="720" w:type="dxa"/>
          </w:tcPr>
          <w:p w14:paraId="4BF9135E" w14:textId="77777777" w:rsidR="00201DE9" w:rsidRPr="008E7811" w:rsidRDefault="00201DE9" w:rsidP="00201DE9">
            <w:pPr>
              <w:rPr>
                <w:rFonts w:cstheme="minorHAnsi"/>
                <w:sz w:val="20"/>
                <w:szCs w:val="20"/>
              </w:rPr>
            </w:pPr>
          </w:p>
        </w:tc>
        <w:tc>
          <w:tcPr>
            <w:tcW w:w="720" w:type="dxa"/>
          </w:tcPr>
          <w:p w14:paraId="2D68D9C3" w14:textId="77777777" w:rsidR="00201DE9" w:rsidRPr="008E7811" w:rsidRDefault="00201DE9" w:rsidP="00201DE9">
            <w:pPr>
              <w:rPr>
                <w:rFonts w:cstheme="minorHAnsi"/>
                <w:sz w:val="20"/>
                <w:szCs w:val="20"/>
              </w:rPr>
            </w:pPr>
          </w:p>
        </w:tc>
        <w:tc>
          <w:tcPr>
            <w:tcW w:w="720" w:type="dxa"/>
          </w:tcPr>
          <w:p w14:paraId="2A76D4CC" w14:textId="77777777" w:rsidR="00201DE9" w:rsidRPr="008E7811" w:rsidRDefault="00201DE9" w:rsidP="00201DE9">
            <w:pPr>
              <w:rPr>
                <w:rFonts w:cstheme="minorHAnsi"/>
                <w:sz w:val="20"/>
                <w:szCs w:val="20"/>
              </w:rPr>
            </w:pPr>
          </w:p>
        </w:tc>
        <w:tc>
          <w:tcPr>
            <w:tcW w:w="653" w:type="dxa"/>
          </w:tcPr>
          <w:p w14:paraId="2BCE7079" w14:textId="77777777" w:rsidR="00201DE9" w:rsidRPr="008E7811" w:rsidRDefault="00201DE9" w:rsidP="00201DE9">
            <w:pPr>
              <w:rPr>
                <w:rFonts w:cstheme="minorHAnsi"/>
                <w:sz w:val="20"/>
                <w:szCs w:val="20"/>
              </w:rPr>
            </w:pPr>
          </w:p>
        </w:tc>
        <w:tc>
          <w:tcPr>
            <w:tcW w:w="1260" w:type="dxa"/>
          </w:tcPr>
          <w:p w14:paraId="29BDAE0C" w14:textId="77777777" w:rsidR="00201DE9" w:rsidRPr="008E7811" w:rsidRDefault="00201DE9" w:rsidP="00201DE9">
            <w:pPr>
              <w:rPr>
                <w:rFonts w:cstheme="minorHAnsi"/>
                <w:sz w:val="20"/>
                <w:szCs w:val="20"/>
              </w:rPr>
            </w:pPr>
          </w:p>
        </w:tc>
      </w:tr>
      <w:tr w:rsidR="008E7811" w:rsidRPr="008E7811" w14:paraId="03570DB5" w14:textId="77777777" w:rsidTr="00E95DEE">
        <w:trPr>
          <w:trHeight w:val="255"/>
        </w:trPr>
        <w:tc>
          <w:tcPr>
            <w:tcW w:w="648" w:type="dxa"/>
            <w:vAlign w:val="bottom"/>
          </w:tcPr>
          <w:p w14:paraId="390A74C4" w14:textId="732A8E54" w:rsidR="00201DE9" w:rsidRPr="008E7811" w:rsidRDefault="00201DE9" w:rsidP="00201DE9">
            <w:pPr>
              <w:rPr>
                <w:rFonts w:cstheme="minorHAnsi"/>
                <w:sz w:val="20"/>
                <w:szCs w:val="20"/>
              </w:rPr>
            </w:pPr>
            <w:r w:rsidRPr="008E7811">
              <w:rPr>
                <w:rFonts w:ascii="Calibri" w:hAnsi="Calibri" w:cs="Calibri"/>
                <w:sz w:val="20"/>
                <w:szCs w:val="20"/>
              </w:rPr>
              <w:t>1336</w:t>
            </w:r>
          </w:p>
        </w:tc>
        <w:tc>
          <w:tcPr>
            <w:tcW w:w="5557" w:type="dxa"/>
          </w:tcPr>
          <w:p w14:paraId="612E5CBE" w14:textId="77777777" w:rsidR="00201DE9" w:rsidRPr="008E7811" w:rsidRDefault="00201DE9" w:rsidP="00201DE9">
            <w:pPr>
              <w:spacing w:line="278" w:lineRule="auto"/>
              <w:rPr>
                <w:rFonts w:cstheme="minorHAnsi"/>
                <w:sz w:val="20"/>
                <w:szCs w:val="20"/>
              </w:rPr>
            </w:pPr>
            <w:r w:rsidRPr="008E7811">
              <w:rPr>
                <w:rFonts w:cstheme="minorHAnsi"/>
                <w:sz w:val="20"/>
                <w:szCs w:val="20"/>
              </w:rPr>
              <w:t>Salary revision notifications</w:t>
            </w:r>
          </w:p>
        </w:tc>
        <w:tc>
          <w:tcPr>
            <w:tcW w:w="720" w:type="dxa"/>
          </w:tcPr>
          <w:p w14:paraId="4AA8C12F" w14:textId="77777777" w:rsidR="00201DE9" w:rsidRPr="008E7811" w:rsidRDefault="00201DE9" w:rsidP="00201DE9">
            <w:pPr>
              <w:rPr>
                <w:rFonts w:cstheme="minorHAnsi"/>
                <w:sz w:val="20"/>
                <w:szCs w:val="20"/>
              </w:rPr>
            </w:pPr>
          </w:p>
        </w:tc>
        <w:tc>
          <w:tcPr>
            <w:tcW w:w="720" w:type="dxa"/>
          </w:tcPr>
          <w:p w14:paraId="470811F3" w14:textId="77777777" w:rsidR="00201DE9" w:rsidRPr="008E7811" w:rsidRDefault="00201DE9" w:rsidP="00201DE9">
            <w:pPr>
              <w:rPr>
                <w:rFonts w:cstheme="minorHAnsi"/>
                <w:sz w:val="20"/>
                <w:szCs w:val="20"/>
              </w:rPr>
            </w:pPr>
          </w:p>
        </w:tc>
        <w:tc>
          <w:tcPr>
            <w:tcW w:w="720" w:type="dxa"/>
          </w:tcPr>
          <w:p w14:paraId="1BA56402" w14:textId="77777777" w:rsidR="00201DE9" w:rsidRPr="008E7811" w:rsidRDefault="00201DE9" w:rsidP="00201DE9">
            <w:pPr>
              <w:rPr>
                <w:rFonts w:cstheme="minorHAnsi"/>
                <w:sz w:val="20"/>
                <w:szCs w:val="20"/>
              </w:rPr>
            </w:pPr>
          </w:p>
        </w:tc>
        <w:tc>
          <w:tcPr>
            <w:tcW w:w="653" w:type="dxa"/>
          </w:tcPr>
          <w:p w14:paraId="32FA5434" w14:textId="77777777" w:rsidR="00201DE9" w:rsidRPr="008E7811" w:rsidRDefault="00201DE9" w:rsidP="00201DE9">
            <w:pPr>
              <w:rPr>
                <w:rFonts w:cstheme="minorHAnsi"/>
                <w:sz w:val="20"/>
                <w:szCs w:val="20"/>
              </w:rPr>
            </w:pPr>
          </w:p>
        </w:tc>
        <w:tc>
          <w:tcPr>
            <w:tcW w:w="1260" w:type="dxa"/>
          </w:tcPr>
          <w:p w14:paraId="487D2090" w14:textId="77777777" w:rsidR="00201DE9" w:rsidRPr="008E7811" w:rsidRDefault="00201DE9" w:rsidP="00201DE9">
            <w:pPr>
              <w:rPr>
                <w:rFonts w:cstheme="minorHAnsi"/>
                <w:sz w:val="20"/>
                <w:szCs w:val="20"/>
              </w:rPr>
            </w:pPr>
          </w:p>
        </w:tc>
      </w:tr>
      <w:tr w:rsidR="008E7811" w:rsidRPr="008E7811" w14:paraId="1B5EDEE8" w14:textId="77777777" w:rsidTr="00E95DEE">
        <w:trPr>
          <w:trHeight w:val="255"/>
        </w:trPr>
        <w:tc>
          <w:tcPr>
            <w:tcW w:w="648" w:type="dxa"/>
            <w:vAlign w:val="bottom"/>
          </w:tcPr>
          <w:p w14:paraId="3DB5809E" w14:textId="42A31A10" w:rsidR="00201DE9" w:rsidRPr="008E7811" w:rsidRDefault="00201DE9" w:rsidP="00201DE9">
            <w:pPr>
              <w:rPr>
                <w:rFonts w:cstheme="minorHAnsi"/>
                <w:sz w:val="20"/>
                <w:szCs w:val="20"/>
              </w:rPr>
            </w:pPr>
            <w:r w:rsidRPr="008E7811">
              <w:rPr>
                <w:rFonts w:ascii="Calibri" w:hAnsi="Calibri" w:cs="Calibri"/>
                <w:sz w:val="20"/>
                <w:szCs w:val="20"/>
              </w:rPr>
              <w:t>1337</w:t>
            </w:r>
          </w:p>
        </w:tc>
        <w:tc>
          <w:tcPr>
            <w:tcW w:w="5557" w:type="dxa"/>
          </w:tcPr>
          <w:p w14:paraId="7713F926" w14:textId="77777777" w:rsidR="00201DE9" w:rsidRPr="008E7811" w:rsidRDefault="00201DE9" w:rsidP="00201DE9">
            <w:pPr>
              <w:shd w:val="clear" w:color="auto" w:fill="FFFFFF"/>
              <w:jc w:val="both"/>
              <w:rPr>
                <w:rFonts w:cstheme="minorHAnsi"/>
                <w:sz w:val="20"/>
                <w:szCs w:val="20"/>
              </w:rPr>
            </w:pPr>
            <w:r w:rsidRPr="008E7811">
              <w:rPr>
                <w:rFonts w:cstheme="minorHAnsi"/>
                <w:sz w:val="20"/>
                <w:szCs w:val="20"/>
              </w:rPr>
              <w:t>Effective date notifications</w:t>
            </w:r>
          </w:p>
        </w:tc>
        <w:tc>
          <w:tcPr>
            <w:tcW w:w="720" w:type="dxa"/>
          </w:tcPr>
          <w:p w14:paraId="544A1925" w14:textId="77777777" w:rsidR="00201DE9" w:rsidRPr="008E7811" w:rsidRDefault="00201DE9" w:rsidP="00201DE9">
            <w:pPr>
              <w:rPr>
                <w:rFonts w:cstheme="minorHAnsi"/>
                <w:sz w:val="20"/>
                <w:szCs w:val="20"/>
              </w:rPr>
            </w:pPr>
          </w:p>
        </w:tc>
        <w:tc>
          <w:tcPr>
            <w:tcW w:w="720" w:type="dxa"/>
          </w:tcPr>
          <w:p w14:paraId="39B38179" w14:textId="77777777" w:rsidR="00201DE9" w:rsidRPr="008E7811" w:rsidRDefault="00201DE9" w:rsidP="00201DE9">
            <w:pPr>
              <w:rPr>
                <w:rFonts w:cstheme="minorHAnsi"/>
                <w:sz w:val="20"/>
                <w:szCs w:val="20"/>
              </w:rPr>
            </w:pPr>
          </w:p>
        </w:tc>
        <w:tc>
          <w:tcPr>
            <w:tcW w:w="720" w:type="dxa"/>
          </w:tcPr>
          <w:p w14:paraId="367AE16A" w14:textId="77777777" w:rsidR="00201DE9" w:rsidRPr="008E7811" w:rsidRDefault="00201DE9" w:rsidP="00201DE9">
            <w:pPr>
              <w:rPr>
                <w:rFonts w:cstheme="minorHAnsi"/>
                <w:sz w:val="20"/>
                <w:szCs w:val="20"/>
              </w:rPr>
            </w:pPr>
          </w:p>
        </w:tc>
        <w:tc>
          <w:tcPr>
            <w:tcW w:w="653" w:type="dxa"/>
          </w:tcPr>
          <w:p w14:paraId="23266CE9" w14:textId="77777777" w:rsidR="00201DE9" w:rsidRPr="008E7811" w:rsidRDefault="00201DE9" w:rsidP="00201DE9">
            <w:pPr>
              <w:rPr>
                <w:rFonts w:cstheme="minorHAnsi"/>
                <w:sz w:val="20"/>
                <w:szCs w:val="20"/>
              </w:rPr>
            </w:pPr>
          </w:p>
        </w:tc>
        <w:tc>
          <w:tcPr>
            <w:tcW w:w="1260" w:type="dxa"/>
          </w:tcPr>
          <w:p w14:paraId="142CF27A" w14:textId="77777777" w:rsidR="00201DE9" w:rsidRPr="008E7811" w:rsidRDefault="00201DE9" w:rsidP="00201DE9">
            <w:pPr>
              <w:rPr>
                <w:rFonts w:cstheme="minorHAnsi"/>
                <w:sz w:val="20"/>
                <w:szCs w:val="20"/>
              </w:rPr>
            </w:pPr>
          </w:p>
        </w:tc>
      </w:tr>
      <w:tr w:rsidR="008E7811" w:rsidRPr="008E7811" w14:paraId="4A4645EE" w14:textId="77777777" w:rsidTr="00E95DEE">
        <w:trPr>
          <w:trHeight w:val="255"/>
        </w:trPr>
        <w:tc>
          <w:tcPr>
            <w:tcW w:w="648" w:type="dxa"/>
            <w:vAlign w:val="bottom"/>
          </w:tcPr>
          <w:p w14:paraId="219A20AE" w14:textId="062BA0DF" w:rsidR="00201DE9" w:rsidRPr="008E7811" w:rsidRDefault="00201DE9" w:rsidP="00201DE9">
            <w:pPr>
              <w:rPr>
                <w:rFonts w:cstheme="minorHAnsi"/>
                <w:sz w:val="20"/>
                <w:szCs w:val="20"/>
              </w:rPr>
            </w:pPr>
            <w:r w:rsidRPr="008E7811">
              <w:rPr>
                <w:rFonts w:ascii="Calibri" w:hAnsi="Calibri" w:cs="Calibri"/>
                <w:sz w:val="20"/>
                <w:szCs w:val="20"/>
              </w:rPr>
              <w:t>1338</w:t>
            </w:r>
          </w:p>
        </w:tc>
        <w:tc>
          <w:tcPr>
            <w:tcW w:w="9630" w:type="dxa"/>
            <w:gridSpan w:val="6"/>
          </w:tcPr>
          <w:p w14:paraId="30E4881B" w14:textId="77777777" w:rsidR="00201DE9" w:rsidRPr="008E7811" w:rsidRDefault="00201DE9" w:rsidP="00201DE9">
            <w:pPr>
              <w:rPr>
                <w:rFonts w:cstheme="minorHAnsi"/>
                <w:sz w:val="20"/>
                <w:szCs w:val="20"/>
              </w:rPr>
            </w:pPr>
            <w:r w:rsidRPr="008E7811">
              <w:rPr>
                <w:rFonts w:cstheme="minorHAnsi"/>
                <w:sz w:val="20"/>
                <w:szCs w:val="20"/>
              </w:rPr>
              <w:t>Notifications should be sent via:</w:t>
            </w:r>
          </w:p>
        </w:tc>
      </w:tr>
      <w:tr w:rsidR="008E7811" w:rsidRPr="008E7811" w14:paraId="2F619E8A" w14:textId="77777777" w:rsidTr="00E95DEE">
        <w:trPr>
          <w:trHeight w:val="255"/>
        </w:trPr>
        <w:tc>
          <w:tcPr>
            <w:tcW w:w="648" w:type="dxa"/>
            <w:vAlign w:val="bottom"/>
          </w:tcPr>
          <w:p w14:paraId="04F5984D" w14:textId="52C7424F" w:rsidR="00201DE9" w:rsidRPr="008E7811" w:rsidRDefault="00201DE9" w:rsidP="00201DE9">
            <w:pPr>
              <w:rPr>
                <w:rFonts w:cstheme="minorHAnsi"/>
                <w:sz w:val="20"/>
                <w:szCs w:val="20"/>
              </w:rPr>
            </w:pPr>
            <w:r w:rsidRPr="008E7811">
              <w:rPr>
                <w:rFonts w:ascii="Calibri" w:hAnsi="Calibri" w:cs="Calibri"/>
                <w:sz w:val="20"/>
                <w:szCs w:val="20"/>
              </w:rPr>
              <w:t>1339</w:t>
            </w:r>
          </w:p>
        </w:tc>
        <w:tc>
          <w:tcPr>
            <w:tcW w:w="5557" w:type="dxa"/>
          </w:tcPr>
          <w:p w14:paraId="5CE07778" w14:textId="77777777" w:rsidR="00201DE9" w:rsidRPr="008E7811" w:rsidRDefault="00201DE9" w:rsidP="00201DE9">
            <w:pPr>
              <w:shd w:val="clear" w:color="auto" w:fill="FFFFFF"/>
              <w:jc w:val="both"/>
              <w:rPr>
                <w:rFonts w:cstheme="minorHAnsi"/>
                <w:sz w:val="20"/>
                <w:szCs w:val="20"/>
              </w:rPr>
            </w:pPr>
            <w:r w:rsidRPr="008E7811">
              <w:rPr>
                <w:rFonts w:cstheme="minorHAnsi"/>
                <w:sz w:val="20"/>
                <w:szCs w:val="20"/>
              </w:rPr>
              <w:t>ESS Portal</w:t>
            </w:r>
          </w:p>
        </w:tc>
        <w:tc>
          <w:tcPr>
            <w:tcW w:w="720" w:type="dxa"/>
          </w:tcPr>
          <w:p w14:paraId="2A542AF6" w14:textId="77777777" w:rsidR="00201DE9" w:rsidRPr="008E7811" w:rsidRDefault="00201DE9" w:rsidP="00201DE9">
            <w:pPr>
              <w:rPr>
                <w:rFonts w:cstheme="minorHAnsi"/>
                <w:sz w:val="20"/>
                <w:szCs w:val="20"/>
              </w:rPr>
            </w:pPr>
          </w:p>
        </w:tc>
        <w:tc>
          <w:tcPr>
            <w:tcW w:w="720" w:type="dxa"/>
          </w:tcPr>
          <w:p w14:paraId="7A00D636" w14:textId="77777777" w:rsidR="00201DE9" w:rsidRPr="008E7811" w:rsidRDefault="00201DE9" w:rsidP="00201DE9">
            <w:pPr>
              <w:rPr>
                <w:rFonts w:cstheme="minorHAnsi"/>
                <w:sz w:val="20"/>
                <w:szCs w:val="20"/>
              </w:rPr>
            </w:pPr>
          </w:p>
        </w:tc>
        <w:tc>
          <w:tcPr>
            <w:tcW w:w="720" w:type="dxa"/>
          </w:tcPr>
          <w:p w14:paraId="0D26D453" w14:textId="77777777" w:rsidR="00201DE9" w:rsidRPr="008E7811" w:rsidRDefault="00201DE9" w:rsidP="00201DE9">
            <w:pPr>
              <w:rPr>
                <w:rFonts w:cstheme="minorHAnsi"/>
                <w:sz w:val="20"/>
                <w:szCs w:val="20"/>
              </w:rPr>
            </w:pPr>
          </w:p>
        </w:tc>
        <w:tc>
          <w:tcPr>
            <w:tcW w:w="653" w:type="dxa"/>
          </w:tcPr>
          <w:p w14:paraId="25AC2DA0" w14:textId="77777777" w:rsidR="00201DE9" w:rsidRPr="008E7811" w:rsidRDefault="00201DE9" w:rsidP="00201DE9">
            <w:pPr>
              <w:rPr>
                <w:rFonts w:cstheme="minorHAnsi"/>
                <w:sz w:val="20"/>
                <w:szCs w:val="20"/>
              </w:rPr>
            </w:pPr>
          </w:p>
        </w:tc>
        <w:tc>
          <w:tcPr>
            <w:tcW w:w="1260" w:type="dxa"/>
          </w:tcPr>
          <w:p w14:paraId="595F12D0" w14:textId="77777777" w:rsidR="00201DE9" w:rsidRPr="008E7811" w:rsidRDefault="00201DE9" w:rsidP="00201DE9">
            <w:pPr>
              <w:rPr>
                <w:rFonts w:cstheme="minorHAnsi"/>
                <w:sz w:val="20"/>
                <w:szCs w:val="20"/>
              </w:rPr>
            </w:pPr>
          </w:p>
        </w:tc>
      </w:tr>
      <w:tr w:rsidR="008E7811" w:rsidRPr="008E7811" w14:paraId="18812F5E" w14:textId="77777777" w:rsidTr="00E95DEE">
        <w:trPr>
          <w:trHeight w:val="255"/>
        </w:trPr>
        <w:tc>
          <w:tcPr>
            <w:tcW w:w="648" w:type="dxa"/>
            <w:vAlign w:val="bottom"/>
          </w:tcPr>
          <w:p w14:paraId="4F0BD9F7" w14:textId="4147AC7D" w:rsidR="00201DE9" w:rsidRPr="008E7811" w:rsidRDefault="00201DE9" w:rsidP="00201DE9">
            <w:pPr>
              <w:rPr>
                <w:rFonts w:cstheme="minorHAnsi"/>
                <w:sz w:val="20"/>
                <w:szCs w:val="20"/>
              </w:rPr>
            </w:pPr>
            <w:r w:rsidRPr="008E7811">
              <w:rPr>
                <w:rFonts w:ascii="Calibri" w:hAnsi="Calibri" w:cs="Calibri"/>
                <w:sz w:val="20"/>
                <w:szCs w:val="20"/>
              </w:rPr>
              <w:t>1340</w:t>
            </w:r>
          </w:p>
        </w:tc>
        <w:tc>
          <w:tcPr>
            <w:tcW w:w="5557" w:type="dxa"/>
          </w:tcPr>
          <w:p w14:paraId="14B5BDA9" w14:textId="77777777" w:rsidR="00201DE9" w:rsidRPr="008E7811" w:rsidRDefault="00201DE9" w:rsidP="00201DE9">
            <w:pPr>
              <w:shd w:val="clear" w:color="auto" w:fill="FFFFFF"/>
              <w:jc w:val="both"/>
              <w:rPr>
                <w:rFonts w:cstheme="minorHAnsi"/>
                <w:sz w:val="20"/>
                <w:szCs w:val="20"/>
              </w:rPr>
            </w:pPr>
            <w:r w:rsidRPr="008E7811">
              <w:rPr>
                <w:rFonts w:cstheme="minorHAnsi"/>
                <w:sz w:val="20"/>
                <w:szCs w:val="20"/>
              </w:rPr>
              <w:t>Email</w:t>
            </w:r>
          </w:p>
        </w:tc>
        <w:tc>
          <w:tcPr>
            <w:tcW w:w="720" w:type="dxa"/>
          </w:tcPr>
          <w:p w14:paraId="1B39C993" w14:textId="77777777" w:rsidR="00201DE9" w:rsidRPr="008E7811" w:rsidRDefault="00201DE9" w:rsidP="00201DE9">
            <w:pPr>
              <w:rPr>
                <w:rFonts w:cstheme="minorHAnsi"/>
                <w:sz w:val="20"/>
                <w:szCs w:val="20"/>
              </w:rPr>
            </w:pPr>
          </w:p>
        </w:tc>
        <w:tc>
          <w:tcPr>
            <w:tcW w:w="720" w:type="dxa"/>
          </w:tcPr>
          <w:p w14:paraId="12F6C354" w14:textId="77777777" w:rsidR="00201DE9" w:rsidRPr="008E7811" w:rsidRDefault="00201DE9" w:rsidP="00201DE9">
            <w:pPr>
              <w:rPr>
                <w:rFonts w:cstheme="minorHAnsi"/>
                <w:sz w:val="20"/>
                <w:szCs w:val="20"/>
              </w:rPr>
            </w:pPr>
          </w:p>
        </w:tc>
        <w:tc>
          <w:tcPr>
            <w:tcW w:w="720" w:type="dxa"/>
          </w:tcPr>
          <w:p w14:paraId="1FB02677" w14:textId="77777777" w:rsidR="00201DE9" w:rsidRPr="008E7811" w:rsidRDefault="00201DE9" w:rsidP="00201DE9">
            <w:pPr>
              <w:rPr>
                <w:rFonts w:cstheme="minorHAnsi"/>
                <w:sz w:val="20"/>
                <w:szCs w:val="20"/>
              </w:rPr>
            </w:pPr>
          </w:p>
        </w:tc>
        <w:tc>
          <w:tcPr>
            <w:tcW w:w="653" w:type="dxa"/>
          </w:tcPr>
          <w:p w14:paraId="43C05881" w14:textId="77777777" w:rsidR="00201DE9" w:rsidRPr="008E7811" w:rsidRDefault="00201DE9" w:rsidP="00201DE9">
            <w:pPr>
              <w:rPr>
                <w:rFonts w:cstheme="minorHAnsi"/>
                <w:sz w:val="20"/>
                <w:szCs w:val="20"/>
              </w:rPr>
            </w:pPr>
          </w:p>
        </w:tc>
        <w:tc>
          <w:tcPr>
            <w:tcW w:w="1260" w:type="dxa"/>
          </w:tcPr>
          <w:p w14:paraId="45102C52" w14:textId="77777777" w:rsidR="00201DE9" w:rsidRPr="008E7811" w:rsidRDefault="00201DE9" w:rsidP="00201DE9">
            <w:pPr>
              <w:rPr>
                <w:rFonts w:cstheme="minorHAnsi"/>
                <w:sz w:val="20"/>
                <w:szCs w:val="20"/>
              </w:rPr>
            </w:pPr>
          </w:p>
        </w:tc>
      </w:tr>
      <w:tr w:rsidR="008E7811" w:rsidRPr="008E7811" w14:paraId="441D0239" w14:textId="77777777" w:rsidTr="00E95DEE">
        <w:trPr>
          <w:trHeight w:val="255"/>
        </w:trPr>
        <w:tc>
          <w:tcPr>
            <w:tcW w:w="648" w:type="dxa"/>
            <w:vAlign w:val="bottom"/>
          </w:tcPr>
          <w:p w14:paraId="2F02DA01" w14:textId="75B0FE70" w:rsidR="00201DE9" w:rsidRPr="008E7811" w:rsidRDefault="00201DE9" w:rsidP="00201DE9">
            <w:pPr>
              <w:rPr>
                <w:rFonts w:cstheme="minorHAnsi"/>
                <w:sz w:val="20"/>
                <w:szCs w:val="20"/>
              </w:rPr>
            </w:pPr>
            <w:r w:rsidRPr="008E7811">
              <w:rPr>
                <w:rFonts w:ascii="Calibri" w:hAnsi="Calibri" w:cs="Calibri"/>
                <w:sz w:val="20"/>
                <w:szCs w:val="20"/>
              </w:rPr>
              <w:t>1341</w:t>
            </w:r>
          </w:p>
        </w:tc>
        <w:tc>
          <w:tcPr>
            <w:tcW w:w="5557" w:type="dxa"/>
          </w:tcPr>
          <w:p w14:paraId="1B721C53" w14:textId="77777777" w:rsidR="00201DE9" w:rsidRPr="008E7811" w:rsidRDefault="00201DE9" w:rsidP="00201DE9">
            <w:pPr>
              <w:shd w:val="clear" w:color="auto" w:fill="FFFFFF"/>
              <w:jc w:val="both"/>
              <w:rPr>
                <w:rFonts w:cstheme="minorHAnsi"/>
                <w:sz w:val="20"/>
                <w:szCs w:val="20"/>
              </w:rPr>
            </w:pPr>
            <w:r w:rsidRPr="008E7811">
              <w:rPr>
                <w:rFonts w:cstheme="minorHAnsi"/>
                <w:sz w:val="20"/>
                <w:szCs w:val="20"/>
              </w:rPr>
              <w:t>Mobile application</w:t>
            </w:r>
          </w:p>
        </w:tc>
        <w:tc>
          <w:tcPr>
            <w:tcW w:w="720" w:type="dxa"/>
          </w:tcPr>
          <w:p w14:paraId="03B56C54" w14:textId="77777777" w:rsidR="00201DE9" w:rsidRPr="008E7811" w:rsidRDefault="00201DE9" w:rsidP="00201DE9">
            <w:pPr>
              <w:rPr>
                <w:rFonts w:cstheme="minorHAnsi"/>
                <w:sz w:val="20"/>
                <w:szCs w:val="20"/>
              </w:rPr>
            </w:pPr>
          </w:p>
        </w:tc>
        <w:tc>
          <w:tcPr>
            <w:tcW w:w="720" w:type="dxa"/>
          </w:tcPr>
          <w:p w14:paraId="620993A0" w14:textId="77777777" w:rsidR="00201DE9" w:rsidRPr="008E7811" w:rsidRDefault="00201DE9" w:rsidP="00201DE9">
            <w:pPr>
              <w:rPr>
                <w:rFonts w:cstheme="minorHAnsi"/>
                <w:sz w:val="20"/>
                <w:szCs w:val="20"/>
              </w:rPr>
            </w:pPr>
          </w:p>
        </w:tc>
        <w:tc>
          <w:tcPr>
            <w:tcW w:w="720" w:type="dxa"/>
          </w:tcPr>
          <w:p w14:paraId="24715B69" w14:textId="77777777" w:rsidR="00201DE9" w:rsidRPr="008E7811" w:rsidRDefault="00201DE9" w:rsidP="00201DE9">
            <w:pPr>
              <w:rPr>
                <w:rFonts w:cstheme="minorHAnsi"/>
                <w:sz w:val="20"/>
                <w:szCs w:val="20"/>
              </w:rPr>
            </w:pPr>
          </w:p>
        </w:tc>
        <w:tc>
          <w:tcPr>
            <w:tcW w:w="653" w:type="dxa"/>
          </w:tcPr>
          <w:p w14:paraId="2BCC8F68" w14:textId="77777777" w:rsidR="00201DE9" w:rsidRPr="008E7811" w:rsidRDefault="00201DE9" w:rsidP="00201DE9">
            <w:pPr>
              <w:rPr>
                <w:rFonts w:cstheme="minorHAnsi"/>
                <w:sz w:val="20"/>
                <w:szCs w:val="20"/>
              </w:rPr>
            </w:pPr>
          </w:p>
        </w:tc>
        <w:tc>
          <w:tcPr>
            <w:tcW w:w="1260" w:type="dxa"/>
          </w:tcPr>
          <w:p w14:paraId="61A64E76" w14:textId="77777777" w:rsidR="00201DE9" w:rsidRPr="008E7811" w:rsidRDefault="00201DE9" w:rsidP="00201DE9">
            <w:pPr>
              <w:rPr>
                <w:rFonts w:cstheme="minorHAnsi"/>
                <w:sz w:val="20"/>
                <w:szCs w:val="20"/>
              </w:rPr>
            </w:pPr>
          </w:p>
        </w:tc>
      </w:tr>
      <w:tr w:rsidR="008E7811" w:rsidRPr="008E7811" w14:paraId="5F367D3F" w14:textId="77777777" w:rsidTr="003145C9">
        <w:trPr>
          <w:trHeight w:val="255"/>
        </w:trPr>
        <w:tc>
          <w:tcPr>
            <w:tcW w:w="648" w:type="dxa"/>
            <w:shd w:val="clear" w:color="auto" w:fill="F2F2F2" w:themeFill="background1" w:themeFillShade="F2"/>
          </w:tcPr>
          <w:p w14:paraId="27EB1A21" w14:textId="77777777" w:rsidR="00251572" w:rsidRPr="008E7811" w:rsidRDefault="00251572" w:rsidP="003145C9">
            <w:pPr>
              <w:rPr>
                <w:rFonts w:cstheme="minorHAnsi"/>
                <w:i/>
                <w:sz w:val="20"/>
                <w:szCs w:val="20"/>
              </w:rPr>
            </w:pPr>
          </w:p>
        </w:tc>
        <w:tc>
          <w:tcPr>
            <w:tcW w:w="9630" w:type="dxa"/>
            <w:gridSpan w:val="6"/>
            <w:shd w:val="clear" w:color="auto" w:fill="F2F2F2" w:themeFill="background1" w:themeFillShade="F2"/>
          </w:tcPr>
          <w:p w14:paraId="01561A2A" w14:textId="77777777" w:rsidR="00251572" w:rsidRPr="008E7811" w:rsidRDefault="00251572" w:rsidP="003145C9">
            <w:pPr>
              <w:rPr>
                <w:rFonts w:cstheme="minorHAnsi"/>
                <w:i/>
                <w:sz w:val="20"/>
                <w:szCs w:val="20"/>
              </w:rPr>
            </w:pPr>
            <w:r w:rsidRPr="008E7811">
              <w:rPr>
                <w:rFonts w:cstheme="minorHAnsi"/>
                <w:i/>
                <w:sz w:val="20"/>
                <w:szCs w:val="20"/>
              </w:rPr>
              <w:t>Organizational Structure Update</w:t>
            </w:r>
          </w:p>
        </w:tc>
      </w:tr>
      <w:tr w:rsidR="008E7811" w:rsidRPr="008E7811" w14:paraId="1DC46D59" w14:textId="77777777" w:rsidTr="006515A2">
        <w:trPr>
          <w:trHeight w:val="255"/>
        </w:trPr>
        <w:tc>
          <w:tcPr>
            <w:tcW w:w="648" w:type="dxa"/>
            <w:vAlign w:val="bottom"/>
          </w:tcPr>
          <w:p w14:paraId="486FB85F" w14:textId="2F2B47FA" w:rsidR="00201DE9" w:rsidRPr="008E7811" w:rsidRDefault="00201DE9" w:rsidP="00201DE9">
            <w:pPr>
              <w:rPr>
                <w:rFonts w:cstheme="minorHAnsi"/>
                <w:sz w:val="20"/>
                <w:szCs w:val="20"/>
              </w:rPr>
            </w:pPr>
            <w:r w:rsidRPr="008E7811">
              <w:rPr>
                <w:rFonts w:ascii="Calibri" w:hAnsi="Calibri" w:cs="Calibri"/>
                <w:sz w:val="20"/>
                <w:szCs w:val="20"/>
              </w:rPr>
              <w:t>1342</w:t>
            </w:r>
          </w:p>
        </w:tc>
        <w:tc>
          <w:tcPr>
            <w:tcW w:w="9630" w:type="dxa"/>
            <w:gridSpan w:val="6"/>
          </w:tcPr>
          <w:p w14:paraId="0100FBB1" w14:textId="77777777" w:rsidR="00201DE9" w:rsidRPr="008E7811" w:rsidRDefault="00201DE9" w:rsidP="00201DE9">
            <w:pPr>
              <w:rPr>
                <w:rFonts w:cstheme="minorHAnsi"/>
                <w:sz w:val="20"/>
                <w:szCs w:val="20"/>
              </w:rPr>
            </w:pPr>
            <w:r w:rsidRPr="008E7811">
              <w:rPr>
                <w:rFonts w:cstheme="minorHAnsi"/>
                <w:sz w:val="20"/>
                <w:szCs w:val="20"/>
              </w:rPr>
              <w:t>The system should provide comprehensive promotion analytics such as:</w:t>
            </w:r>
          </w:p>
        </w:tc>
      </w:tr>
      <w:tr w:rsidR="008E7811" w:rsidRPr="008E7811" w14:paraId="3E9562DA" w14:textId="77777777" w:rsidTr="006515A2">
        <w:trPr>
          <w:trHeight w:val="255"/>
        </w:trPr>
        <w:tc>
          <w:tcPr>
            <w:tcW w:w="648" w:type="dxa"/>
            <w:vAlign w:val="bottom"/>
          </w:tcPr>
          <w:p w14:paraId="13A3C415" w14:textId="2A750615" w:rsidR="00201DE9" w:rsidRPr="008E7811" w:rsidRDefault="00201DE9" w:rsidP="00201DE9">
            <w:pPr>
              <w:rPr>
                <w:rFonts w:cstheme="minorHAnsi"/>
                <w:sz w:val="20"/>
                <w:szCs w:val="20"/>
              </w:rPr>
            </w:pPr>
            <w:r w:rsidRPr="008E7811">
              <w:rPr>
                <w:rFonts w:ascii="Calibri" w:hAnsi="Calibri" w:cs="Calibri"/>
                <w:sz w:val="20"/>
                <w:szCs w:val="20"/>
              </w:rPr>
              <w:t>1343</w:t>
            </w:r>
          </w:p>
        </w:tc>
        <w:tc>
          <w:tcPr>
            <w:tcW w:w="5557" w:type="dxa"/>
          </w:tcPr>
          <w:p w14:paraId="0CA602F5" w14:textId="77777777" w:rsidR="00201DE9" w:rsidRPr="008E7811" w:rsidRDefault="00201DE9" w:rsidP="00201DE9">
            <w:pPr>
              <w:spacing w:line="278" w:lineRule="auto"/>
              <w:rPr>
                <w:rFonts w:cstheme="minorHAnsi"/>
                <w:sz w:val="20"/>
                <w:szCs w:val="20"/>
              </w:rPr>
            </w:pPr>
            <w:r w:rsidRPr="008E7811">
              <w:rPr>
                <w:rFonts w:cstheme="minorHAnsi"/>
                <w:sz w:val="20"/>
                <w:szCs w:val="20"/>
              </w:rPr>
              <w:t>Standard Reports</w:t>
            </w:r>
          </w:p>
        </w:tc>
        <w:tc>
          <w:tcPr>
            <w:tcW w:w="720" w:type="dxa"/>
          </w:tcPr>
          <w:p w14:paraId="57CC1801" w14:textId="77777777" w:rsidR="00201DE9" w:rsidRPr="008E7811" w:rsidRDefault="00201DE9" w:rsidP="00201DE9">
            <w:pPr>
              <w:rPr>
                <w:rFonts w:cstheme="minorHAnsi"/>
                <w:sz w:val="20"/>
                <w:szCs w:val="20"/>
              </w:rPr>
            </w:pPr>
          </w:p>
        </w:tc>
        <w:tc>
          <w:tcPr>
            <w:tcW w:w="720" w:type="dxa"/>
          </w:tcPr>
          <w:p w14:paraId="4BC1B9E3" w14:textId="77777777" w:rsidR="00201DE9" w:rsidRPr="008E7811" w:rsidRDefault="00201DE9" w:rsidP="00201DE9">
            <w:pPr>
              <w:rPr>
                <w:rFonts w:cstheme="minorHAnsi"/>
                <w:sz w:val="20"/>
                <w:szCs w:val="20"/>
              </w:rPr>
            </w:pPr>
          </w:p>
        </w:tc>
        <w:tc>
          <w:tcPr>
            <w:tcW w:w="720" w:type="dxa"/>
          </w:tcPr>
          <w:p w14:paraId="6205219D" w14:textId="77777777" w:rsidR="00201DE9" w:rsidRPr="008E7811" w:rsidRDefault="00201DE9" w:rsidP="00201DE9">
            <w:pPr>
              <w:rPr>
                <w:rFonts w:cstheme="minorHAnsi"/>
                <w:sz w:val="20"/>
                <w:szCs w:val="20"/>
              </w:rPr>
            </w:pPr>
          </w:p>
        </w:tc>
        <w:tc>
          <w:tcPr>
            <w:tcW w:w="653" w:type="dxa"/>
          </w:tcPr>
          <w:p w14:paraId="79E7704E" w14:textId="77777777" w:rsidR="00201DE9" w:rsidRPr="008E7811" w:rsidRDefault="00201DE9" w:rsidP="00201DE9">
            <w:pPr>
              <w:rPr>
                <w:rFonts w:cstheme="minorHAnsi"/>
                <w:sz w:val="20"/>
                <w:szCs w:val="20"/>
              </w:rPr>
            </w:pPr>
          </w:p>
        </w:tc>
        <w:tc>
          <w:tcPr>
            <w:tcW w:w="1260" w:type="dxa"/>
          </w:tcPr>
          <w:p w14:paraId="3ECC4C3C" w14:textId="77777777" w:rsidR="00201DE9" w:rsidRPr="008E7811" w:rsidRDefault="00201DE9" w:rsidP="00201DE9">
            <w:pPr>
              <w:rPr>
                <w:rFonts w:cstheme="minorHAnsi"/>
                <w:sz w:val="20"/>
                <w:szCs w:val="20"/>
              </w:rPr>
            </w:pPr>
          </w:p>
        </w:tc>
      </w:tr>
      <w:tr w:rsidR="008E7811" w:rsidRPr="008E7811" w14:paraId="02FBF33A" w14:textId="77777777" w:rsidTr="006515A2">
        <w:trPr>
          <w:trHeight w:val="255"/>
        </w:trPr>
        <w:tc>
          <w:tcPr>
            <w:tcW w:w="648" w:type="dxa"/>
            <w:vAlign w:val="bottom"/>
          </w:tcPr>
          <w:p w14:paraId="03FE22DC" w14:textId="6677194F" w:rsidR="00201DE9" w:rsidRPr="008E7811" w:rsidRDefault="00201DE9" w:rsidP="00201DE9">
            <w:pPr>
              <w:rPr>
                <w:rFonts w:cstheme="minorHAnsi"/>
                <w:sz w:val="20"/>
                <w:szCs w:val="20"/>
              </w:rPr>
            </w:pPr>
            <w:r w:rsidRPr="008E7811">
              <w:rPr>
                <w:rFonts w:ascii="Calibri" w:hAnsi="Calibri" w:cs="Calibri"/>
                <w:sz w:val="20"/>
                <w:szCs w:val="20"/>
              </w:rPr>
              <w:t>1344</w:t>
            </w:r>
          </w:p>
        </w:tc>
        <w:tc>
          <w:tcPr>
            <w:tcW w:w="5557" w:type="dxa"/>
          </w:tcPr>
          <w:p w14:paraId="478C0758" w14:textId="77777777" w:rsidR="00201DE9" w:rsidRPr="008E7811" w:rsidRDefault="00201DE9" w:rsidP="00201DE9">
            <w:pPr>
              <w:spacing w:line="278" w:lineRule="auto"/>
              <w:rPr>
                <w:rFonts w:cstheme="minorHAnsi"/>
                <w:sz w:val="20"/>
                <w:szCs w:val="20"/>
              </w:rPr>
            </w:pPr>
            <w:r w:rsidRPr="008E7811">
              <w:rPr>
                <w:rFonts w:cstheme="minorHAnsi"/>
                <w:sz w:val="20"/>
                <w:szCs w:val="20"/>
              </w:rPr>
              <w:t>Promotion summary report</w:t>
            </w:r>
          </w:p>
        </w:tc>
        <w:tc>
          <w:tcPr>
            <w:tcW w:w="720" w:type="dxa"/>
          </w:tcPr>
          <w:p w14:paraId="6202A85D" w14:textId="77777777" w:rsidR="00201DE9" w:rsidRPr="008E7811" w:rsidRDefault="00201DE9" w:rsidP="00201DE9">
            <w:pPr>
              <w:rPr>
                <w:rFonts w:cstheme="minorHAnsi"/>
                <w:sz w:val="20"/>
                <w:szCs w:val="20"/>
              </w:rPr>
            </w:pPr>
          </w:p>
        </w:tc>
        <w:tc>
          <w:tcPr>
            <w:tcW w:w="720" w:type="dxa"/>
          </w:tcPr>
          <w:p w14:paraId="1B01D91F" w14:textId="77777777" w:rsidR="00201DE9" w:rsidRPr="008E7811" w:rsidRDefault="00201DE9" w:rsidP="00201DE9">
            <w:pPr>
              <w:rPr>
                <w:rFonts w:cstheme="minorHAnsi"/>
                <w:sz w:val="20"/>
                <w:szCs w:val="20"/>
              </w:rPr>
            </w:pPr>
          </w:p>
        </w:tc>
        <w:tc>
          <w:tcPr>
            <w:tcW w:w="720" w:type="dxa"/>
          </w:tcPr>
          <w:p w14:paraId="30F32BDE" w14:textId="77777777" w:rsidR="00201DE9" w:rsidRPr="008E7811" w:rsidRDefault="00201DE9" w:rsidP="00201DE9">
            <w:pPr>
              <w:rPr>
                <w:rFonts w:cstheme="minorHAnsi"/>
                <w:sz w:val="20"/>
                <w:szCs w:val="20"/>
              </w:rPr>
            </w:pPr>
          </w:p>
        </w:tc>
        <w:tc>
          <w:tcPr>
            <w:tcW w:w="653" w:type="dxa"/>
          </w:tcPr>
          <w:p w14:paraId="7BE6A090" w14:textId="77777777" w:rsidR="00201DE9" w:rsidRPr="008E7811" w:rsidRDefault="00201DE9" w:rsidP="00201DE9">
            <w:pPr>
              <w:rPr>
                <w:rFonts w:cstheme="minorHAnsi"/>
                <w:sz w:val="20"/>
                <w:szCs w:val="20"/>
              </w:rPr>
            </w:pPr>
          </w:p>
        </w:tc>
        <w:tc>
          <w:tcPr>
            <w:tcW w:w="1260" w:type="dxa"/>
          </w:tcPr>
          <w:p w14:paraId="59AAA800" w14:textId="77777777" w:rsidR="00201DE9" w:rsidRPr="008E7811" w:rsidRDefault="00201DE9" w:rsidP="00201DE9">
            <w:pPr>
              <w:rPr>
                <w:rFonts w:cstheme="minorHAnsi"/>
                <w:sz w:val="20"/>
                <w:szCs w:val="20"/>
              </w:rPr>
            </w:pPr>
          </w:p>
        </w:tc>
      </w:tr>
      <w:tr w:rsidR="008E7811" w:rsidRPr="008E7811" w14:paraId="4892B203" w14:textId="77777777" w:rsidTr="006515A2">
        <w:trPr>
          <w:trHeight w:val="255"/>
        </w:trPr>
        <w:tc>
          <w:tcPr>
            <w:tcW w:w="648" w:type="dxa"/>
            <w:vAlign w:val="bottom"/>
          </w:tcPr>
          <w:p w14:paraId="16AEA8C7" w14:textId="0212E90F" w:rsidR="00201DE9" w:rsidRPr="008E7811" w:rsidRDefault="00201DE9" w:rsidP="00201DE9">
            <w:pPr>
              <w:rPr>
                <w:rFonts w:cstheme="minorHAnsi"/>
                <w:sz w:val="20"/>
                <w:szCs w:val="20"/>
              </w:rPr>
            </w:pPr>
            <w:r w:rsidRPr="008E7811">
              <w:rPr>
                <w:rFonts w:ascii="Calibri" w:hAnsi="Calibri" w:cs="Calibri"/>
                <w:sz w:val="20"/>
                <w:szCs w:val="20"/>
              </w:rPr>
              <w:t>1345</w:t>
            </w:r>
          </w:p>
        </w:tc>
        <w:tc>
          <w:tcPr>
            <w:tcW w:w="5557" w:type="dxa"/>
          </w:tcPr>
          <w:p w14:paraId="458D9052" w14:textId="77777777" w:rsidR="00201DE9" w:rsidRPr="008E7811" w:rsidRDefault="00201DE9" w:rsidP="00201DE9">
            <w:pPr>
              <w:spacing w:line="278" w:lineRule="auto"/>
              <w:rPr>
                <w:rFonts w:cstheme="minorHAnsi"/>
                <w:sz w:val="20"/>
                <w:szCs w:val="20"/>
              </w:rPr>
            </w:pPr>
            <w:r w:rsidRPr="008E7811">
              <w:rPr>
                <w:rFonts w:cstheme="minorHAnsi"/>
                <w:sz w:val="20"/>
                <w:szCs w:val="20"/>
              </w:rPr>
              <w:t>Grade-wise promotion report</w:t>
            </w:r>
          </w:p>
        </w:tc>
        <w:tc>
          <w:tcPr>
            <w:tcW w:w="720" w:type="dxa"/>
          </w:tcPr>
          <w:p w14:paraId="62E662D8" w14:textId="77777777" w:rsidR="00201DE9" w:rsidRPr="008E7811" w:rsidRDefault="00201DE9" w:rsidP="00201DE9">
            <w:pPr>
              <w:rPr>
                <w:rFonts w:cstheme="minorHAnsi"/>
                <w:sz w:val="20"/>
                <w:szCs w:val="20"/>
              </w:rPr>
            </w:pPr>
          </w:p>
        </w:tc>
        <w:tc>
          <w:tcPr>
            <w:tcW w:w="720" w:type="dxa"/>
          </w:tcPr>
          <w:p w14:paraId="3B6AD621" w14:textId="77777777" w:rsidR="00201DE9" w:rsidRPr="008E7811" w:rsidRDefault="00201DE9" w:rsidP="00201DE9">
            <w:pPr>
              <w:rPr>
                <w:rFonts w:cstheme="minorHAnsi"/>
                <w:sz w:val="20"/>
                <w:szCs w:val="20"/>
              </w:rPr>
            </w:pPr>
          </w:p>
        </w:tc>
        <w:tc>
          <w:tcPr>
            <w:tcW w:w="720" w:type="dxa"/>
          </w:tcPr>
          <w:p w14:paraId="0CA58BC7" w14:textId="77777777" w:rsidR="00201DE9" w:rsidRPr="008E7811" w:rsidRDefault="00201DE9" w:rsidP="00201DE9">
            <w:pPr>
              <w:rPr>
                <w:rFonts w:cstheme="minorHAnsi"/>
                <w:sz w:val="20"/>
                <w:szCs w:val="20"/>
              </w:rPr>
            </w:pPr>
          </w:p>
        </w:tc>
        <w:tc>
          <w:tcPr>
            <w:tcW w:w="653" w:type="dxa"/>
          </w:tcPr>
          <w:p w14:paraId="45F01853" w14:textId="77777777" w:rsidR="00201DE9" w:rsidRPr="008E7811" w:rsidRDefault="00201DE9" w:rsidP="00201DE9">
            <w:pPr>
              <w:rPr>
                <w:rFonts w:cstheme="minorHAnsi"/>
                <w:sz w:val="20"/>
                <w:szCs w:val="20"/>
              </w:rPr>
            </w:pPr>
          </w:p>
        </w:tc>
        <w:tc>
          <w:tcPr>
            <w:tcW w:w="1260" w:type="dxa"/>
          </w:tcPr>
          <w:p w14:paraId="26E2097C" w14:textId="77777777" w:rsidR="00201DE9" w:rsidRPr="008E7811" w:rsidRDefault="00201DE9" w:rsidP="00201DE9">
            <w:pPr>
              <w:rPr>
                <w:rFonts w:cstheme="minorHAnsi"/>
                <w:sz w:val="20"/>
                <w:szCs w:val="20"/>
              </w:rPr>
            </w:pPr>
          </w:p>
        </w:tc>
      </w:tr>
      <w:tr w:rsidR="008E7811" w:rsidRPr="008E7811" w14:paraId="67708E0F" w14:textId="77777777" w:rsidTr="006515A2">
        <w:trPr>
          <w:trHeight w:val="255"/>
        </w:trPr>
        <w:tc>
          <w:tcPr>
            <w:tcW w:w="648" w:type="dxa"/>
            <w:vAlign w:val="bottom"/>
          </w:tcPr>
          <w:p w14:paraId="3EC4005F" w14:textId="2A839381" w:rsidR="00201DE9" w:rsidRPr="008E7811" w:rsidRDefault="00201DE9" w:rsidP="00201DE9">
            <w:pPr>
              <w:rPr>
                <w:rFonts w:cstheme="minorHAnsi"/>
                <w:sz w:val="20"/>
                <w:szCs w:val="20"/>
              </w:rPr>
            </w:pPr>
            <w:r w:rsidRPr="008E7811">
              <w:rPr>
                <w:rFonts w:ascii="Calibri" w:hAnsi="Calibri" w:cs="Calibri"/>
                <w:sz w:val="20"/>
                <w:szCs w:val="20"/>
              </w:rPr>
              <w:t>1346</w:t>
            </w:r>
          </w:p>
        </w:tc>
        <w:tc>
          <w:tcPr>
            <w:tcW w:w="5557" w:type="dxa"/>
          </w:tcPr>
          <w:p w14:paraId="004F09D8" w14:textId="77777777" w:rsidR="00201DE9" w:rsidRPr="008E7811" w:rsidRDefault="00201DE9" w:rsidP="00201DE9">
            <w:pPr>
              <w:spacing w:line="278" w:lineRule="auto"/>
              <w:rPr>
                <w:rFonts w:cstheme="minorHAnsi"/>
                <w:sz w:val="20"/>
                <w:szCs w:val="20"/>
              </w:rPr>
            </w:pPr>
            <w:r w:rsidRPr="008E7811">
              <w:rPr>
                <w:rFonts w:cstheme="minorHAnsi"/>
                <w:sz w:val="20"/>
                <w:szCs w:val="20"/>
              </w:rPr>
              <w:t>Department-wise promotion report</w:t>
            </w:r>
          </w:p>
        </w:tc>
        <w:tc>
          <w:tcPr>
            <w:tcW w:w="720" w:type="dxa"/>
          </w:tcPr>
          <w:p w14:paraId="733941F6" w14:textId="77777777" w:rsidR="00201DE9" w:rsidRPr="008E7811" w:rsidRDefault="00201DE9" w:rsidP="00201DE9">
            <w:pPr>
              <w:rPr>
                <w:rFonts w:cstheme="minorHAnsi"/>
                <w:sz w:val="20"/>
                <w:szCs w:val="20"/>
              </w:rPr>
            </w:pPr>
          </w:p>
        </w:tc>
        <w:tc>
          <w:tcPr>
            <w:tcW w:w="720" w:type="dxa"/>
          </w:tcPr>
          <w:p w14:paraId="76A477CC" w14:textId="77777777" w:rsidR="00201DE9" w:rsidRPr="008E7811" w:rsidRDefault="00201DE9" w:rsidP="00201DE9">
            <w:pPr>
              <w:rPr>
                <w:rFonts w:cstheme="minorHAnsi"/>
                <w:sz w:val="20"/>
                <w:szCs w:val="20"/>
              </w:rPr>
            </w:pPr>
          </w:p>
        </w:tc>
        <w:tc>
          <w:tcPr>
            <w:tcW w:w="720" w:type="dxa"/>
          </w:tcPr>
          <w:p w14:paraId="1E94B7E2" w14:textId="77777777" w:rsidR="00201DE9" w:rsidRPr="008E7811" w:rsidRDefault="00201DE9" w:rsidP="00201DE9">
            <w:pPr>
              <w:rPr>
                <w:rFonts w:cstheme="minorHAnsi"/>
                <w:sz w:val="20"/>
                <w:szCs w:val="20"/>
              </w:rPr>
            </w:pPr>
          </w:p>
        </w:tc>
        <w:tc>
          <w:tcPr>
            <w:tcW w:w="653" w:type="dxa"/>
          </w:tcPr>
          <w:p w14:paraId="4A5F2CCC" w14:textId="77777777" w:rsidR="00201DE9" w:rsidRPr="008E7811" w:rsidRDefault="00201DE9" w:rsidP="00201DE9">
            <w:pPr>
              <w:rPr>
                <w:rFonts w:cstheme="minorHAnsi"/>
                <w:sz w:val="20"/>
                <w:szCs w:val="20"/>
              </w:rPr>
            </w:pPr>
          </w:p>
        </w:tc>
        <w:tc>
          <w:tcPr>
            <w:tcW w:w="1260" w:type="dxa"/>
          </w:tcPr>
          <w:p w14:paraId="404663D4" w14:textId="77777777" w:rsidR="00201DE9" w:rsidRPr="008E7811" w:rsidRDefault="00201DE9" w:rsidP="00201DE9">
            <w:pPr>
              <w:rPr>
                <w:rFonts w:cstheme="minorHAnsi"/>
                <w:sz w:val="20"/>
                <w:szCs w:val="20"/>
              </w:rPr>
            </w:pPr>
          </w:p>
        </w:tc>
      </w:tr>
      <w:tr w:rsidR="008E7811" w:rsidRPr="008E7811" w14:paraId="32AF702F" w14:textId="77777777" w:rsidTr="006515A2">
        <w:trPr>
          <w:trHeight w:val="255"/>
        </w:trPr>
        <w:tc>
          <w:tcPr>
            <w:tcW w:w="648" w:type="dxa"/>
            <w:vAlign w:val="bottom"/>
          </w:tcPr>
          <w:p w14:paraId="6406D1AE" w14:textId="14BE9868" w:rsidR="00201DE9" w:rsidRPr="008E7811" w:rsidRDefault="00201DE9" w:rsidP="00201DE9">
            <w:pPr>
              <w:rPr>
                <w:rFonts w:cstheme="minorHAnsi"/>
                <w:sz w:val="20"/>
                <w:szCs w:val="20"/>
              </w:rPr>
            </w:pPr>
            <w:r w:rsidRPr="008E7811">
              <w:rPr>
                <w:rFonts w:ascii="Calibri" w:hAnsi="Calibri" w:cs="Calibri"/>
                <w:sz w:val="20"/>
                <w:szCs w:val="20"/>
              </w:rPr>
              <w:t>1347</w:t>
            </w:r>
          </w:p>
        </w:tc>
        <w:tc>
          <w:tcPr>
            <w:tcW w:w="5557" w:type="dxa"/>
          </w:tcPr>
          <w:p w14:paraId="74A6E031" w14:textId="77777777" w:rsidR="00201DE9" w:rsidRPr="008E7811" w:rsidRDefault="00201DE9" w:rsidP="00201DE9">
            <w:pPr>
              <w:shd w:val="clear" w:color="auto" w:fill="FFFFFF"/>
              <w:jc w:val="both"/>
              <w:rPr>
                <w:rFonts w:cstheme="minorHAnsi"/>
                <w:sz w:val="20"/>
                <w:szCs w:val="20"/>
              </w:rPr>
            </w:pPr>
            <w:r w:rsidRPr="008E7811">
              <w:rPr>
                <w:rFonts w:cstheme="minorHAnsi"/>
                <w:sz w:val="20"/>
                <w:szCs w:val="20"/>
              </w:rPr>
              <w:t>Promotion approval status report</w:t>
            </w:r>
          </w:p>
        </w:tc>
        <w:tc>
          <w:tcPr>
            <w:tcW w:w="720" w:type="dxa"/>
          </w:tcPr>
          <w:p w14:paraId="40F3ABCA" w14:textId="77777777" w:rsidR="00201DE9" w:rsidRPr="008E7811" w:rsidRDefault="00201DE9" w:rsidP="00201DE9">
            <w:pPr>
              <w:rPr>
                <w:rFonts w:cstheme="minorHAnsi"/>
                <w:sz w:val="20"/>
                <w:szCs w:val="20"/>
              </w:rPr>
            </w:pPr>
          </w:p>
        </w:tc>
        <w:tc>
          <w:tcPr>
            <w:tcW w:w="720" w:type="dxa"/>
          </w:tcPr>
          <w:p w14:paraId="5F12451D" w14:textId="77777777" w:rsidR="00201DE9" w:rsidRPr="008E7811" w:rsidRDefault="00201DE9" w:rsidP="00201DE9">
            <w:pPr>
              <w:rPr>
                <w:rFonts w:cstheme="minorHAnsi"/>
                <w:sz w:val="20"/>
                <w:szCs w:val="20"/>
              </w:rPr>
            </w:pPr>
          </w:p>
        </w:tc>
        <w:tc>
          <w:tcPr>
            <w:tcW w:w="720" w:type="dxa"/>
          </w:tcPr>
          <w:p w14:paraId="5AF2567B" w14:textId="77777777" w:rsidR="00201DE9" w:rsidRPr="008E7811" w:rsidRDefault="00201DE9" w:rsidP="00201DE9">
            <w:pPr>
              <w:rPr>
                <w:rFonts w:cstheme="minorHAnsi"/>
                <w:sz w:val="20"/>
                <w:szCs w:val="20"/>
              </w:rPr>
            </w:pPr>
          </w:p>
        </w:tc>
        <w:tc>
          <w:tcPr>
            <w:tcW w:w="653" w:type="dxa"/>
          </w:tcPr>
          <w:p w14:paraId="1DEC8A92" w14:textId="77777777" w:rsidR="00201DE9" w:rsidRPr="008E7811" w:rsidRDefault="00201DE9" w:rsidP="00201DE9">
            <w:pPr>
              <w:rPr>
                <w:rFonts w:cstheme="minorHAnsi"/>
                <w:sz w:val="20"/>
                <w:szCs w:val="20"/>
              </w:rPr>
            </w:pPr>
          </w:p>
        </w:tc>
        <w:tc>
          <w:tcPr>
            <w:tcW w:w="1260" w:type="dxa"/>
          </w:tcPr>
          <w:p w14:paraId="168CCD5F" w14:textId="77777777" w:rsidR="00201DE9" w:rsidRPr="008E7811" w:rsidRDefault="00201DE9" w:rsidP="00201DE9">
            <w:pPr>
              <w:rPr>
                <w:rFonts w:cstheme="minorHAnsi"/>
                <w:sz w:val="20"/>
                <w:szCs w:val="20"/>
              </w:rPr>
            </w:pPr>
          </w:p>
        </w:tc>
      </w:tr>
      <w:tr w:rsidR="008E7811" w:rsidRPr="008E7811" w14:paraId="1808C069" w14:textId="77777777" w:rsidTr="006515A2">
        <w:trPr>
          <w:trHeight w:val="255"/>
        </w:trPr>
        <w:tc>
          <w:tcPr>
            <w:tcW w:w="648" w:type="dxa"/>
            <w:vAlign w:val="bottom"/>
          </w:tcPr>
          <w:p w14:paraId="0F6F772C" w14:textId="6EE97E68" w:rsidR="00201DE9" w:rsidRPr="008E7811" w:rsidRDefault="00201DE9" w:rsidP="00201DE9">
            <w:pPr>
              <w:rPr>
                <w:rFonts w:cstheme="minorHAnsi"/>
                <w:sz w:val="20"/>
                <w:szCs w:val="20"/>
              </w:rPr>
            </w:pPr>
            <w:r w:rsidRPr="008E7811">
              <w:rPr>
                <w:rFonts w:ascii="Calibri" w:hAnsi="Calibri" w:cs="Calibri"/>
                <w:sz w:val="20"/>
                <w:szCs w:val="20"/>
              </w:rPr>
              <w:t>1348</w:t>
            </w:r>
          </w:p>
        </w:tc>
        <w:tc>
          <w:tcPr>
            <w:tcW w:w="5557" w:type="dxa"/>
          </w:tcPr>
          <w:p w14:paraId="423B7A06" w14:textId="77777777" w:rsidR="00201DE9" w:rsidRPr="008E7811" w:rsidRDefault="00201DE9" w:rsidP="00201DE9">
            <w:pPr>
              <w:shd w:val="clear" w:color="auto" w:fill="FFFFFF"/>
              <w:jc w:val="both"/>
              <w:rPr>
                <w:rFonts w:cstheme="minorHAnsi"/>
                <w:sz w:val="20"/>
                <w:szCs w:val="20"/>
              </w:rPr>
            </w:pPr>
            <w:r w:rsidRPr="008E7811">
              <w:rPr>
                <w:rFonts w:cstheme="minorHAnsi"/>
                <w:sz w:val="20"/>
                <w:szCs w:val="20"/>
              </w:rPr>
              <w:t>Analytical Reports</w:t>
            </w:r>
          </w:p>
        </w:tc>
        <w:tc>
          <w:tcPr>
            <w:tcW w:w="720" w:type="dxa"/>
          </w:tcPr>
          <w:p w14:paraId="7EC50401" w14:textId="77777777" w:rsidR="00201DE9" w:rsidRPr="008E7811" w:rsidRDefault="00201DE9" w:rsidP="00201DE9">
            <w:pPr>
              <w:rPr>
                <w:rFonts w:cstheme="minorHAnsi"/>
                <w:sz w:val="20"/>
                <w:szCs w:val="20"/>
              </w:rPr>
            </w:pPr>
          </w:p>
        </w:tc>
        <w:tc>
          <w:tcPr>
            <w:tcW w:w="720" w:type="dxa"/>
          </w:tcPr>
          <w:p w14:paraId="673793AC" w14:textId="77777777" w:rsidR="00201DE9" w:rsidRPr="008E7811" w:rsidRDefault="00201DE9" w:rsidP="00201DE9">
            <w:pPr>
              <w:rPr>
                <w:rFonts w:cstheme="minorHAnsi"/>
                <w:sz w:val="20"/>
                <w:szCs w:val="20"/>
              </w:rPr>
            </w:pPr>
          </w:p>
        </w:tc>
        <w:tc>
          <w:tcPr>
            <w:tcW w:w="720" w:type="dxa"/>
          </w:tcPr>
          <w:p w14:paraId="5A290A52" w14:textId="77777777" w:rsidR="00201DE9" w:rsidRPr="008E7811" w:rsidRDefault="00201DE9" w:rsidP="00201DE9">
            <w:pPr>
              <w:rPr>
                <w:rFonts w:cstheme="minorHAnsi"/>
                <w:sz w:val="20"/>
                <w:szCs w:val="20"/>
              </w:rPr>
            </w:pPr>
          </w:p>
        </w:tc>
        <w:tc>
          <w:tcPr>
            <w:tcW w:w="653" w:type="dxa"/>
          </w:tcPr>
          <w:p w14:paraId="737DC7A6" w14:textId="77777777" w:rsidR="00201DE9" w:rsidRPr="008E7811" w:rsidRDefault="00201DE9" w:rsidP="00201DE9">
            <w:pPr>
              <w:rPr>
                <w:rFonts w:cstheme="minorHAnsi"/>
                <w:sz w:val="20"/>
                <w:szCs w:val="20"/>
              </w:rPr>
            </w:pPr>
          </w:p>
        </w:tc>
        <w:tc>
          <w:tcPr>
            <w:tcW w:w="1260" w:type="dxa"/>
          </w:tcPr>
          <w:p w14:paraId="3B611FAB" w14:textId="77777777" w:rsidR="00201DE9" w:rsidRPr="008E7811" w:rsidRDefault="00201DE9" w:rsidP="00201DE9">
            <w:pPr>
              <w:rPr>
                <w:rFonts w:cstheme="minorHAnsi"/>
                <w:sz w:val="20"/>
                <w:szCs w:val="20"/>
              </w:rPr>
            </w:pPr>
          </w:p>
        </w:tc>
      </w:tr>
      <w:tr w:rsidR="008E7811" w:rsidRPr="008E7811" w14:paraId="666D43EE" w14:textId="77777777" w:rsidTr="006515A2">
        <w:trPr>
          <w:trHeight w:val="255"/>
        </w:trPr>
        <w:tc>
          <w:tcPr>
            <w:tcW w:w="648" w:type="dxa"/>
            <w:vAlign w:val="bottom"/>
          </w:tcPr>
          <w:p w14:paraId="22CA3518" w14:textId="0EA35791" w:rsidR="00201DE9" w:rsidRPr="008E7811" w:rsidRDefault="00201DE9" w:rsidP="00201DE9">
            <w:pPr>
              <w:rPr>
                <w:rFonts w:cstheme="minorHAnsi"/>
                <w:sz w:val="20"/>
                <w:szCs w:val="20"/>
              </w:rPr>
            </w:pPr>
            <w:r w:rsidRPr="008E7811">
              <w:rPr>
                <w:rFonts w:ascii="Calibri" w:hAnsi="Calibri" w:cs="Calibri"/>
                <w:sz w:val="20"/>
                <w:szCs w:val="20"/>
              </w:rPr>
              <w:t>1349</w:t>
            </w:r>
          </w:p>
        </w:tc>
        <w:tc>
          <w:tcPr>
            <w:tcW w:w="5557" w:type="dxa"/>
          </w:tcPr>
          <w:p w14:paraId="42638EFE" w14:textId="77777777" w:rsidR="00201DE9" w:rsidRPr="008E7811" w:rsidRDefault="00201DE9" w:rsidP="00201DE9">
            <w:pPr>
              <w:shd w:val="clear" w:color="auto" w:fill="FFFFFF"/>
              <w:jc w:val="both"/>
              <w:rPr>
                <w:rFonts w:cstheme="minorHAnsi"/>
                <w:sz w:val="20"/>
                <w:szCs w:val="20"/>
              </w:rPr>
            </w:pPr>
            <w:r w:rsidRPr="008E7811">
              <w:rPr>
                <w:rFonts w:cstheme="minorHAnsi"/>
                <w:sz w:val="20"/>
                <w:szCs w:val="20"/>
              </w:rPr>
              <w:t>Promotion success rate</w:t>
            </w:r>
          </w:p>
        </w:tc>
        <w:tc>
          <w:tcPr>
            <w:tcW w:w="720" w:type="dxa"/>
          </w:tcPr>
          <w:p w14:paraId="007185BC" w14:textId="77777777" w:rsidR="00201DE9" w:rsidRPr="008E7811" w:rsidRDefault="00201DE9" w:rsidP="00201DE9">
            <w:pPr>
              <w:rPr>
                <w:rFonts w:cstheme="minorHAnsi"/>
                <w:sz w:val="20"/>
                <w:szCs w:val="20"/>
              </w:rPr>
            </w:pPr>
          </w:p>
        </w:tc>
        <w:tc>
          <w:tcPr>
            <w:tcW w:w="720" w:type="dxa"/>
          </w:tcPr>
          <w:p w14:paraId="1E244083" w14:textId="77777777" w:rsidR="00201DE9" w:rsidRPr="008E7811" w:rsidRDefault="00201DE9" w:rsidP="00201DE9">
            <w:pPr>
              <w:rPr>
                <w:rFonts w:cstheme="minorHAnsi"/>
                <w:sz w:val="20"/>
                <w:szCs w:val="20"/>
              </w:rPr>
            </w:pPr>
          </w:p>
        </w:tc>
        <w:tc>
          <w:tcPr>
            <w:tcW w:w="720" w:type="dxa"/>
          </w:tcPr>
          <w:p w14:paraId="6FCB9271" w14:textId="77777777" w:rsidR="00201DE9" w:rsidRPr="008E7811" w:rsidRDefault="00201DE9" w:rsidP="00201DE9">
            <w:pPr>
              <w:rPr>
                <w:rFonts w:cstheme="minorHAnsi"/>
                <w:sz w:val="20"/>
                <w:szCs w:val="20"/>
              </w:rPr>
            </w:pPr>
          </w:p>
        </w:tc>
        <w:tc>
          <w:tcPr>
            <w:tcW w:w="653" w:type="dxa"/>
          </w:tcPr>
          <w:p w14:paraId="6FBDEEDF" w14:textId="77777777" w:rsidR="00201DE9" w:rsidRPr="008E7811" w:rsidRDefault="00201DE9" w:rsidP="00201DE9">
            <w:pPr>
              <w:rPr>
                <w:rFonts w:cstheme="minorHAnsi"/>
                <w:sz w:val="20"/>
                <w:szCs w:val="20"/>
              </w:rPr>
            </w:pPr>
          </w:p>
        </w:tc>
        <w:tc>
          <w:tcPr>
            <w:tcW w:w="1260" w:type="dxa"/>
          </w:tcPr>
          <w:p w14:paraId="6481E64F" w14:textId="77777777" w:rsidR="00201DE9" w:rsidRPr="008E7811" w:rsidRDefault="00201DE9" w:rsidP="00201DE9">
            <w:pPr>
              <w:rPr>
                <w:rFonts w:cstheme="minorHAnsi"/>
                <w:sz w:val="20"/>
                <w:szCs w:val="20"/>
              </w:rPr>
            </w:pPr>
          </w:p>
        </w:tc>
      </w:tr>
      <w:tr w:rsidR="008E7811" w:rsidRPr="008E7811" w14:paraId="539E2AA9" w14:textId="77777777" w:rsidTr="006515A2">
        <w:trPr>
          <w:trHeight w:val="255"/>
        </w:trPr>
        <w:tc>
          <w:tcPr>
            <w:tcW w:w="648" w:type="dxa"/>
            <w:vAlign w:val="bottom"/>
          </w:tcPr>
          <w:p w14:paraId="08D3FC7F" w14:textId="2B630BDA" w:rsidR="00201DE9" w:rsidRPr="008E7811" w:rsidRDefault="00201DE9" w:rsidP="00201DE9">
            <w:pPr>
              <w:rPr>
                <w:rFonts w:cstheme="minorHAnsi"/>
                <w:sz w:val="20"/>
                <w:szCs w:val="20"/>
              </w:rPr>
            </w:pPr>
            <w:r w:rsidRPr="008E7811">
              <w:rPr>
                <w:rFonts w:ascii="Calibri" w:hAnsi="Calibri" w:cs="Calibri"/>
                <w:sz w:val="20"/>
                <w:szCs w:val="20"/>
              </w:rPr>
              <w:t>1350</w:t>
            </w:r>
          </w:p>
        </w:tc>
        <w:tc>
          <w:tcPr>
            <w:tcW w:w="5557" w:type="dxa"/>
          </w:tcPr>
          <w:p w14:paraId="478A515A" w14:textId="77777777" w:rsidR="00201DE9" w:rsidRPr="008E7811" w:rsidRDefault="00201DE9" w:rsidP="00201DE9">
            <w:pPr>
              <w:shd w:val="clear" w:color="auto" w:fill="FFFFFF"/>
              <w:jc w:val="both"/>
              <w:rPr>
                <w:rFonts w:cstheme="minorHAnsi"/>
                <w:sz w:val="20"/>
                <w:szCs w:val="20"/>
              </w:rPr>
            </w:pPr>
            <w:r w:rsidRPr="008E7811">
              <w:rPr>
                <w:rFonts w:cstheme="minorHAnsi"/>
                <w:sz w:val="20"/>
                <w:szCs w:val="20"/>
              </w:rPr>
              <w:t>Internal promotion ratio</w:t>
            </w:r>
          </w:p>
        </w:tc>
        <w:tc>
          <w:tcPr>
            <w:tcW w:w="720" w:type="dxa"/>
          </w:tcPr>
          <w:p w14:paraId="205FD2E6" w14:textId="77777777" w:rsidR="00201DE9" w:rsidRPr="008E7811" w:rsidRDefault="00201DE9" w:rsidP="00201DE9">
            <w:pPr>
              <w:rPr>
                <w:rFonts w:cstheme="minorHAnsi"/>
                <w:sz w:val="20"/>
                <w:szCs w:val="20"/>
              </w:rPr>
            </w:pPr>
          </w:p>
        </w:tc>
        <w:tc>
          <w:tcPr>
            <w:tcW w:w="720" w:type="dxa"/>
          </w:tcPr>
          <w:p w14:paraId="172A75EF" w14:textId="77777777" w:rsidR="00201DE9" w:rsidRPr="008E7811" w:rsidRDefault="00201DE9" w:rsidP="00201DE9">
            <w:pPr>
              <w:rPr>
                <w:rFonts w:cstheme="minorHAnsi"/>
                <w:sz w:val="20"/>
                <w:szCs w:val="20"/>
              </w:rPr>
            </w:pPr>
          </w:p>
        </w:tc>
        <w:tc>
          <w:tcPr>
            <w:tcW w:w="720" w:type="dxa"/>
          </w:tcPr>
          <w:p w14:paraId="52FB0406" w14:textId="77777777" w:rsidR="00201DE9" w:rsidRPr="008E7811" w:rsidRDefault="00201DE9" w:rsidP="00201DE9">
            <w:pPr>
              <w:rPr>
                <w:rFonts w:cstheme="minorHAnsi"/>
                <w:sz w:val="20"/>
                <w:szCs w:val="20"/>
              </w:rPr>
            </w:pPr>
          </w:p>
        </w:tc>
        <w:tc>
          <w:tcPr>
            <w:tcW w:w="653" w:type="dxa"/>
          </w:tcPr>
          <w:p w14:paraId="02D64ED9" w14:textId="77777777" w:rsidR="00201DE9" w:rsidRPr="008E7811" w:rsidRDefault="00201DE9" w:rsidP="00201DE9">
            <w:pPr>
              <w:rPr>
                <w:rFonts w:cstheme="minorHAnsi"/>
                <w:sz w:val="20"/>
                <w:szCs w:val="20"/>
              </w:rPr>
            </w:pPr>
          </w:p>
        </w:tc>
        <w:tc>
          <w:tcPr>
            <w:tcW w:w="1260" w:type="dxa"/>
          </w:tcPr>
          <w:p w14:paraId="729B8730" w14:textId="77777777" w:rsidR="00201DE9" w:rsidRPr="008E7811" w:rsidRDefault="00201DE9" w:rsidP="00201DE9">
            <w:pPr>
              <w:rPr>
                <w:rFonts w:cstheme="minorHAnsi"/>
                <w:sz w:val="20"/>
                <w:szCs w:val="20"/>
              </w:rPr>
            </w:pPr>
          </w:p>
        </w:tc>
      </w:tr>
      <w:tr w:rsidR="008E7811" w:rsidRPr="008E7811" w14:paraId="2572377B" w14:textId="77777777" w:rsidTr="006515A2">
        <w:trPr>
          <w:trHeight w:val="255"/>
        </w:trPr>
        <w:tc>
          <w:tcPr>
            <w:tcW w:w="648" w:type="dxa"/>
            <w:vAlign w:val="bottom"/>
          </w:tcPr>
          <w:p w14:paraId="75D7674A" w14:textId="11CA6A30" w:rsidR="00201DE9" w:rsidRPr="008E7811" w:rsidRDefault="00201DE9" w:rsidP="00201DE9">
            <w:pPr>
              <w:rPr>
                <w:rFonts w:cstheme="minorHAnsi"/>
                <w:sz w:val="20"/>
                <w:szCs w:val="20"/>
              </w:rPr>
            </w:pPr>
            <w:r w:rsidRPr="008E7811">
              <w:rPr>
                <w:rFonts w:ascii="Calibri" w:hAnsi="Calibri" w:cs="Calibri"/>
                <w:sz w:val="20"/>
                <w:szCs w:val="20"/>
              </w:rPr>
              <w:t>1351</w:t>
            </w:r>
          </w:p>
        </w:tc>
        <w:tc>
          <w:tcPr>
            <w:tcW w:w="5557" w:type="dxa"/>
          </w:tcPr>
          <w:p w14:paraId="63A2702D" w14:textId="77777777" w:rsidR="00201DE9" w:rsidRPr="008E7811" w:rsidRDefault="00201DE9" w:rsidP="00201DE9">
            <w:pPr>
              <w:shd w:val="clear" w:color="auto" w:fill="FFFFFF"/>
              <w:jc w:val="both"/>
              <w:rPr>
                <w:rFonts w:cstheme="minorHAnsi"/>
                <w:sz w:val="20"/>
                <w:szCs w:val="20"/>
              </w:rPr>
            </w:pPr>
            <w:r w:rsidRPr="008E7811">
              <w:rPr>
                <w:rFonts w:cstheme="minorHAnsi"/>
                <w:sz w:val="20"/>
                <w:szCs w:val="20"/>
              </w:rPr>
              <w:t>Diversity and inclusion promotion analysis</w:t>
            </w:r>
          </w:p>
        </w:tc>
        <w:tc>
          <w:tcPr>
            <w:tcW w:w="720" w:type="dxa"/>
          </w:tcPr>
          <w:p w14:paraId="69B65692" w14:textId="77777777" w:rsidR="00201DE9" w:rsidRPr="008E7811" w:rsidRDefault="00201DE9" w:rsidP="00201DE9">
            <w:pPr>
              <w:rPr>
                <w:rFonts w:cstheme="minorHAnsi"/>
                <w:sz w:val="20"/>
                <w:szCs w:val="20"/>
              </w:rPr>
            </w:pPr>
          </w:p>
        </w:tc>
        <w:tc>
          <w:tcPr>
            <w:tcW w:w="720" w:type="dxa"/>
          </w:tcPr>
          <w:p w14:paraId="13241248" w14:textId="77777777" w:rsidR="00201DE9" w:rsidRPr="008E7811" w:rsidRDefault="00201DE9" w:rsidP="00201DE9">
            <w:pPr>
              <w:rPr>
                <w:rFonts w:cstheme="minorHAnsi"/>
                <w:sz w:val="20"/>
                <w:szCs w:val="20"/>
              </w:rPr>
            </w:pPr>
          </w:p>
        </w:tc>
        <w:tc>
          <w:tcPr>
            <w:tcW w:w="720" w:type="dxa"/>
          </w:tcPr>
          <w:p w14:paraId="69DE1591" w14:textId="77777777" w:rsidR="00201DE9" w:rsidRPr="008E7811" w:rsidRDefault="00201DE9" w:rsidP="00201DE9">
            <w:pPr>
              <w:rPr>
                <w:rFonts w:cstheme="minorHAnsi"/>
                <w:sz w:val="20"/>
                <w:szCs w:val="20"/>
              </w:rPr>
            </w:pPr>
          </w:p>
        </w:tc>
        <w:tc>
          <w:tcPr>
            <w:tcW w:w="653" w:type="dxa"/>
          </w:tcPr>
          <w:p w14:paraId="07EE4B79" w14:textId="77777777" w:rsidR="00201DE9" w:rsidRPr="008E7811" w:rsidRDefault="00201DE9" w:rsidP="00201DE9">
            <w:pPr>
              <w:rPr>
                <w:rFonts w:cstheme="minorHAnsi"/>
                <w:sz w:val="20"/>
                <w:szCs w:val="20"/>
              </w:rPr>
            </w:pPr>
          </w:p>
        </w:tc>
        <w:tc>
          <w:tcPr>
            <w:tcW w:w="1260" w:type="dxa"/>
          </w:tcPr>
          <w:p w14:paraId="5BD214BB" w14:textId="77777777" w:rsidR="00201DE9" w:rsidRPr="008E7811" w:rsidRDefault="00201DE9" w:rsidP="00201DE9">
            <w:pPr>
              <w:rPr>
                <w:rFonts w:cstheme="minorHAnsi"/>
                <w:sz w:val="20"/>
                <w:szCs w:val="20"/>
              </w:rPr>
            </w:pPr>
          </w:p>
        </w:tc>
      </w:tr>
      <w:tr w:rsidR="008E7811" w:rsidRPr="008E7811" w14:paraId="3A4868C7" w14:textId="77777777" w:rsidTr="006515A2">
        <w:trPr>
          <w:trHeight w:val="255"/>
        </w:trPr>
        <w:tc>
          <w:tcPr>
            <w:tcW w:w="648" w:type="dxa"/>
            <w:vAlign w:val="bottom"/>
          </w:tcPr>
          <w:p w14:paraId="29C73297" w14:textId="1D586B90" w:rsidR="00201DE9" w:rsidRPr="008E7811" w:rsidRDefault="00201DE9" w:rsidP="00201DE9">
            <w:pPr>
              <w:rPr>
                <w:rFonts w:cstheme="minorHAnsi"/>
                <w:sz w:val="20"/>
                <w:szCs w:val="20"/>
              </w:rPr>
            </w:pPr>
            <w:r w:rsidRPr="008E7811">
              <w:rPr>
                <w:rFonts w:ascii="Calibri" w:hAnsi="Calibri" w:cs="Calibri"/>
                <w:sz w:val="20"/>
                <w:szCs w:val="20"/>
              </w:rPr>
              <w:t>1352</w:t>
            </w:r>
          </w:p>
        </w:tc>
        <w:tc>
          <w:tcPr>
            <w:tcW w:w="5557" w:type="dxa"/>
          </w:tcPr>
          <w:p w14:paraId="59EC9A94" w14:textId="77777777" w:rsidR="00201DE9" w:rsidRPr="008E7811" w:rsidRDefault="00201DE9" w:rsidP="00201DE9">
            <w:pPr>
              <w:shd w:val="clear" w:color="auto" w:fill="FFFFFF"/>
              <w:jc w:val="both"/>
              <w:rPr>
                <w:rFonts w:cstheme="minorHAnsi"/>
                <w:sz w:val="20"/>
                <w:szCs w:val="20"/>
              </w:rPr>
            </w:pPr>
            <w:r w:rsidRPr="008E7811">
              <w:rPr>
                <w:rFonts w:cstheme="minorHAnsi"/>
                <w:sz w:val="20"/>
                <w:szCs w:val="20"/>
              </w:rPr>
              <w:t>Promotion budget utilization</w:t>
            </w:r>
          </w:p>
        </w:tc>
        <w:tc>
          <w:tcPr>
            <w:tcW w:w="720" w:type="dxa"/>
          </w:tcPr>
          <w:p w14:paraId="64F303CB" w14:textId="77777777" w:rsidR="00201DE9" w:rsidRPr="008E7811" w:rsidRDefault="00201DE9" w:rsidP="00201DE9">
            <w:pPr>
              <w:rPr>
                <w:rFonts w:cstheme="minorHAnsi"/>
                <w:sz w:val="20"/>
                <w:szCs w:val="20"/>
              </w:rPr>
            </w:pPr>
          </w:p>
        </w:tc>
        <w:tc>
          <w:tcPr>
            <w:tcW w:w="720" w:type="dxa"/>
          </w:tcPr>
          <w:p w14:paraId="59E56F64" w14:textId="77777777" w:rsidR="00201DE9" w:rsidRPr="008E7811" w:rsidRDefault="00201DE9" w:rsidP="00201DE9">
            <w:pPr>
              <w:rPr>
                <w:rFonts w:cstheme="minorHAnsi"/>
                <w:sz w:val="20"/>
                <w:szCs w:val="20"/>
              </w:rPr>
            </w:pPr>
          </w:p>
        </w:tc>
        <w:tc>
          <w:tcPr>
            <w:tcW w:w="720" w:type="dxa"/>
          </w:tcPr>
          <w:p w14:paraId="51EF37B4" w14:textId="77777777" w:rsidR="00201DE9" w:rsidRPr="008E7811" w:rsidRDefault="00201DE9" w:rsidP="00201DE9">
            <w:pPr>
              <w:rPr>
                <w:rFonts w:cstheme="minorHAnsi"/>
                <w:sz w:val="20"/>
                <w:szCs w:val="20"/>
              </w:rPr>
            </w:pPr>
          </w:p>
        </w:tc>
        <w:tc>
          <w:tcPr>
            <w:tcW w:w="653" w:type="dxa"/>
          </w:tcPr>
          <w:p w14:paraId="6138CF34" w14:textId="77777777" w:rsidR="00201DE9" w:rsidRPr="008E7811" w:rsidRDefault="00201DE9" w:rsidP="00201DE9">
            <w:pPr>
              <w:rPr>
                <w:rFonts w:cstheme="minorHAnsi"/>
                <w:sz w:val="20"/>
                <w:szCs w:val="20"/>
              </w:rPr>
            </w:pPr>
          </w:p>
        </w:tc>
        <w:tc>
          <w:tcPr>
            <w:tcW w:w="1260" w:type="dxa"/>
          </w:tcPr>
          <w:p w14:paraId="5B71DD6C" w14:textId="77777777" w:rsidR="00201DE9" w:rsidRPr="008E7811" w:rsidRDefault="00201DE9" w:rsidP="00201DE9">
            <w:pPr>
              <w:rPr>
                <w:rFonts w:cstheme="minorHAnsi"/>
                <w:sz w:val="20"/>
                <w:szCs w:val="20"/>
              </w:rPr>
            </w:pPr>
          </w:p>
        </w:tc>
      </w:tr>
      <w:tr w:rsidR="008E7811" w:rsidRPr="008E7811" w14:paraId="4655671E" w14:textId="77777777" w:rsidTr="006515A2">
        <w:trPr>
          <w:trHeight w:val="255"/>
        </w:trPr>
        <w:tc>
          <w:tcPr>
            <w:tcW w:w="648" w:type="dxa"/>
            <w:vAlign w:val="bottom"/>
          </w:tcPr>
          <w:p w14:paraId="06E86D64" w14:textId="642328A9" w:rsidR="00201DE9" w:rsidRPr="008E7811" w:rsidRDefault="00201DE9" w:rsidP="00201DE9">
            <w:pPr>
              <w:rPr>
                <w:rFonts w:cstheme="minorHAnsi"/>
                <w:sz w:val="20"/>
                <w:szCs w:val="20"/>
              </w:rPr>
            </w:pPr>
            <w:r w:rsidRPr="008E7811">
              <w:rPr>
                <w:rFonts w:ascii="Calibri" w:hAnsi="Calibri" w:cs="Calibri"/>
                <w:sz w:val="20"/>
                <w:szCs w:val="20"/>
              </w:rPr>
              <w:t>1353</w:t>
            </w:r>
          </w:p>
        </w:tc>
        <w:tc>
          <w:tcPr>
            <w:tcW w:w="5557" w:type="dxa"/>
          </w:tcPr>
          <w:p w14:paraId="1DB959AA" w14:textId="77777777" w:rsidR="00201DE9" w:rsidRPr="008E7811" w:rsidRDefault="00201DE9" w:rsidP="00201DE9">
            <w:pPr>
              <w:shd w:val="clear" w:color="auto" w:fill="FFFFFF"/>
              <w:jc w:val="both"/>
              <w:rPr>
                <w:rFonts w:cstheme="minorHAnsi"/>
                <w:sz w:val="20"/>
                <w:szCs w:val="20"/>
              </w:rPr>
            </w:pPr>
            <w:r w:rsidRPr="008E7811">
              <w:rPr>
                <w:rFonts w:cstheme="minorHAnsi"/>
                <w:sz w:val="20"/>
                <w:szCs w:val="20"/>
              </w:rPr>
              <w:t>Reports should support export to Excel and PDF</w:t>
            </w:r>
          </w:p>
        </w:tc>
        <w:tc>
          <w:tcPr>
            <w:tcW w:w="720" w:type="dxa"/>
          </w:tcPr>
          <w:p w14:paraId="6AB19B68" w14:textId="77777777" w:rsidR="00201DE9" w:rsidRPr="008E7811" w:rsidRDefault="00201DE9" w:rsidP="00201DE9">
            <w:pPr>
              <w:rPr>
                <w:rFonts w:cstheme="minorHAnsi"/>
                <w:sz w:val="20"/>
                <w:szCs w:val="20"/>
              </w:rPr>
            </w:pPr>
          </w:p>
        </w:tc>
        <w:tc>
          <w:tcPr>
            <w:tcW w:w="720" w:type="dxa"/>
          </w:tcPr>
          <w:p w14:paraId="3AA3DE04" w14:textId="77777777" w:rsidR="00201DE9" w:rsidRPr="008E7811" w:rsidRDefault="00201DE9" w:rsidP="00201DE9">
            <w:pPr>
              <w:rPr>
                <w:rFonts w:cstheme="minorHAnsi"/>
                <w:sz w:val="20"/>
                <w:szCs w:val="20"/>
              </w:rPr>
            </w:pPr>
          </w:p>
        </w:tc>
        <w:tc>
          <w:tcPr>
            <w:tcW w:w="720" w:type="dxa"/>
          </w:tcPr>
          <w:p w14:paraId="3B89153F" w14:textId="77777777" w:rsidR="00201DE9" w:rsidRPr="008E7811" w:rsidRDefault="00201DE9" w:rsidP="00201DE9">
            <w:pPr>
              <w:rPr>
                <w:rFonts w:cstheme="minorHAnsi"/>
                <w:sz w:val="20"/>
                <w:szCs w:val="20"/>
              </w:rPr>
            </w:pPr>
          </w:p>
        </w:tc>
        <w:tc>
          <w:tcPr>
            <w:tcW w:w="653" w:type="dxa"/>
          </w:tcPr>
          <w:p w14:paraId="1500EAE8" w14:textId="77777777" w:rsidR="00201DE9" w:rsidRPr="008E7811" w:rsidRDefault="00201DE9" w:rsidP="00201DE9">
            <w:pPr>
              <w:rPr>
                <w:rFonts w:cstheme="minorHAnsi"/>
                <w:sz w:val="20"/>
                <w:szCs w:val="20"/>
              </w:rPr>
            </w:pPr>
          </w:p>
        </w:tc>
        <w:tc>
          <w:tcPr>
            <w:tcW w:w="1260" w:type="dxa"/>
          </w:tcPr>
          <w:p w14:paraId="5F4071AA" w14:textId="77777777" w:rsidR="00201DE9" w:rsidRPr="008E7811" w:rsidRDefault="00201DE9" w:rsidP="00201DE9">
            <w:pPr>
              <w:rPr>
                <w:rFonts w:cstheme="minorHAnsi"/>
                <w:sz w:val="20"/>
                <w:szCs w:val="20"/>
              </w:rPr>
            </w:pPr>
          </w:p>
        </w:tc>
      </w:tr>
      <w:tr w:rsidR="008E7811" w:rsidRPr="008E7811" w14:paraId="5259E83A" w14:textId="77777777" w:rsidTr="003145C9">
        <w:trPr>
          <w:trHeight w:val="255"/>
        </w:trPr>
        <w:tc>
          <w:tcPr>
            <w:tcW w:w="648" w:type="dxa"/>
            <w:shd w:val="clear" w:color="auto" w:fill="F2F2F2" w:themeFill="background1" w:themeFillShade="F2"/>
          </w:tcPr>
          <w:p w14:paraId="5561B400" w14:textId="77777777" w:rsidR="00251572" w:rsidRPr="008E7811" w:rsidRDefault="00251572" w:rsidP="003145C9">
            <w:pPr>
              <w:rPr>
                <w:rFonts w:cstheme="minorHAnsi"/>
                <w:i/>
                <w:sz w:val="20"/>
                <w:szCs w:val="20"/>
              </w:rPr>
            </w:pPr>
          </w:p>
        </w:tc>
        <w:tc>
          <w:tcPr>
            <w:tcW w:w="9630" w:type="dxa"/>
            <w:gridSpan w:val="6"/>
            <w:shd w:val="clear" w:color="auto" w:fill="F2F2F2" w:themeFill="background1" w:themeFillShade="F2"/>
          </w:tcPr>
          <w:p w14:paraId="2043567E" w14:textId="77777777" w:rsidR="00251572" w:rsidRPr="008E7811" w:rsidRDefault="00251572" w:rsidP="003145C9">
            <w:pPr>
              <w:rPr>
                <w:rFonts w:cstheme="minorHAnsi"/>
                <w:i/>
                <w:sz w:val="20"/>
                <w:szCs w:val="20"/>
              </w:rPr>
            </w:pPr>
            <w:r w:rsidRPr="008E7811">
              <w:rPr>
                <w:rFonts w:cstheme="minorHAnsi"/>
                <w:i/>
                <w:sz w:val="20"/>
                <w:szCs w:val="20"/>
              </w:rPr>
              <w:t>Promotion History Management</w:t>
            </w:r>
          </w:p>
        </w:tc>
      </w:tr>
      <w:tr w:rsidR="008E7811" w:rsidRPr="008E7811" w14:paraId="583014A0" w14:textId="77777777" w:rsidTr="0028250E">
        <w:trPr>
          <w:trHeight w:val="255"/>
        </w:trPr>
        <w:tc>
          <w:tcPr>
            <w:tcW w:w="648" w:type="dxa"/>
            <w:vAlign w:val="bottom"/>
          </w:tcPr>
          <w:p w14:paraId="5E2EEBB6" w14:textId="42140932" w:rsidR="003F2984" w:rsidRPr="008E7811" w:rsidRDefault="003F2984" w:rsidP="003F2984">
            <w:pPr>
              <w:rPr>
                <w:rFonts w:cstheme="minorHAnsi"/>
                <w:sz w:val="20"/>
                <w:szCs w:val="20"/>
              </w:rPr>
            </w:pPr>
            <w:r w:rsidRPr="008E7811">
              <w:rPr>
                <w:rFonts w:ascii="Calibri" w:hAnsi="Calibri" w:cs="Calibri"/>
                <w:sz w:val="20"/>
                <w:szCs w:val="20"/>
              </w:rPr>
              <w:t>1354</w:t>
            </w:r>
          </w:p>
        </w:tc>
        <w:tc>
          <w:tcPr>
            <w:tcW w:w="9630" w:type="dxa"/>
            <w:gridSpan w:val="6"/>
          </w:tcPr>
          <w:p w14:paraId="49157B82" w14:textId="77777777" w:rsidR="003F2984" w:rsidRPr="008E7811" w:rsidRDefault="003F2984" w:rsidP="003F2984">
            <w:pPr>
              <w:rPr>
                <w:rFonts w:cstheme="minorHAnsi"/>
                <w:sz w:val="20"/>
                <w:szCs w:val="20"/>
              </w:rPr>
            </w:pPr>
            <w:r w:rsidRPr="008E7811">
              <w:rPr>
                <w:rFonts w:cstheme="minorHAnsi"/>
                <w:sz w:val="20"/>
                <w:szCs w:val="20"/>
              </w:rPr>
              <w:t>The system should store:</w:t>
            </w:r>
          </w:p>
        </w:tc>
      </w:tr>
      <w:tr w:rsidR="008E7811" w:rsidRPr="008E7811" w14:paraId="68C70C6F" w14:textId="77777777" w:rsidTr="0028250E">
        <w:trPr>
          <w:trHeight w:val="255"/>
        </w:trPr>
        <w:tc>
          <w:tcPr>
            <w:tcW w:w="648" w:type="dxa"/>
            <w:vAlign w:val="bottom"/>
          </w:tcPr>
          <w:p w14:paraId="47941544" w14:textId="15B1A6D2" w:rsidR="003F2984" w:rsidRPr="008E7811" w:rsidRDefault="003F2984" w:rsidP="003F2984">
            <w:pPr>
              <w:rPr>
                <w:rFonts w:cstheme="minorHAnsi"/>
                <w:sz w:val="20"/>
                <w:szCs w:val="20"/>
              </w:rPr>
            </w:pPr>
            <w:r w:rsidRPr="008E7811">
              <w:rPr>
                <w:rFonts w:ascii="Calibri" w:hAnsi="Calibri" w:cs="Calibri"/>
                <w:sz w:val="20"/>
                <w:szCs w:val="20"/>
              </w:rPr>
              <w:t>1355</w:t>
            </w:r>
          </w:p>
        </w:tc>
        <w:tc>
          <w:tcPr>
            <w:tcW w:w="5557" w:type="dxa"/>
          </w:tcPr>
          <w:p w14:paraId="1700B510" w14:textId="77777777" w:rsidR="003F2984" w:rsidRPr="008E7811" w:rsidRDefault="003F2984" w:rsidP="003F2984">
            <w:pPr>
              <w:rPr>
                <w:rFonts w:cstheme="minorHAnsi"/>
                <w:sz w:val="20"/>
                <w:szCs w:val="20"/>
              </w:rPr>
            </w:pPr>
            <w:r w:rsidRPr="008E7811">
              <w:rPr>
                <w:rFonts w:cstheme="minorHAnsi"/>
                <w:sz w:val="20"/>
                <w:szCs w:val="20"/>
              </w:rPr>
              <w:t>Previous designations</w:t>
            </w:r>
          </w:p>
        </w:tc>
        <w:tc>
          <w:tcPr>
            <w:tcW w:w="720" w:type="dxa"/>
          </w:tcPr>
          <w:p w14:paraId="112ED4BF" w14:textId="77777777" w:rsidR="003F2984" w:rsidRPr="008E7811" w:rsidRDefault="003F2984" w:rsidP="003F2984">
            <w:pPr>
              <w:rPr>
                <w:rFonts w:cstheme="minorHAnsi"/>
                <w:sz w:val="20"/>
                <w:szCs w:val="20"/>
              </w:rPr>
            </w:pPr>
          </w:p>
        </w:tc>
        <w:tc>
          <w:tcPr>
            <w:tcW w:w="720" w:type="dxa"/>
          </w:tcPr>
          <w:p w14:paraId="4CA46420" w14:textId="77777777" w:rsidR="003F2984" w:rsidRPr="008E7811" w:rsidRDefault="003F2984" w:rsidP="003F2984">
            <w:pPr>
              <w:rPr>
                <w:rFonts w:cstheme="minorHAnsi"/>
                <w:sz w:val="20"/>
                <w:szCs w:val="20"/>
              </w:rPr>
            </w:pPr>
          </w:p>
        </w:tc>
        <w:tc>
          <w:tcPr>
            <w:tcW w:w="720" w:type="dxa"/>
          </w:tcPr>
          <w:p w14:paraId="59A1F711" w14:textId="77777777" w:rsidR="003F2984" w:rsidRPr="008E7811" w:rsidRDefault="003F2984" w:rsidP="003F2984">
            <w:pPr>
              <w:rPr>
                <w:rFonts w:cstheme="minorHAnsi"/>
                <w:sz w:val="20"/>
                <w:szCs w:val="20"/>
              </w:rPr>
            </w:pPr>
          </w:p>
        </w:tc>
        <w:tc>
          <w:tcPr>
            <w:tcW w:w="653" w:type="dxa"/>
          </w:tcPr>
          <w:p w14:paraId="3590200B" w14:textId="77777777" w:rsidR="003F2984" w:rsidRPr="008E7811" w:rsidRDefault="003F2984" w:rsidP="003F2984">
            <w:pPr>
              <w:rPr>
                <w:rFonts w:cstheme="minorHAnsi"/>
                <w:sz w:val="20"/>
                <w:szCs w:val="20"/>
              </w:rPr>
            </w:pPr>
          </w:p>
        </w:tc>
        <w:tc>
          <w:tcPr>
            <w:tcW w:w="1260" w:type="dxa"/>
          </w:tcPr>
          <w:p w14:paraId="752A09CE" w14:textId="77777777" w:rsidR="003F2984" w:rsidRPr="008E7811" w:rsidRDefault="003F2984" w:rsidP="003F2984">
            <w:pPr>
              <w:rPr>
                <w:rFonts w:cstheme="minorHAnsi"/>
                <w:sz w:val="20"/>
                <w:szCs w:val="20"/>
              </w:rPr>
            </w:pPr>
          </w:p>
        </w:tc>
      </w:tr>
      <w:tr w:rsidR="008E7811" w:rsidRPr="008E7811" w14:paraId="1CDC1C7A" w14:textId="77777777" w:rsidTr="0028250E">
        <w:trPr>
          <w:trHeight w:val="255"/>
        </w:trPr>
        <w:tc>
          <w:tcPr>
            <w:tcW w:w="648" w:type="dxa"/>
            <w:vAlign w:val="bottom"/>
          </w:tcPr>
          <w:p w14:paraId="3734EE0B" w14:textId="5B599018" w:rsidR="003F2984" w:rsidRPr="008E7811" w:rsidRDefault="003F2984" w:rsidP="003F2984">
            <w:pPr>
              <w:rPr>
                <w:rFonts w:cstheme="minorHAnsi"/>
                <w:sz w:val="20"/>
                <w:szCs w:val="20"/>
              </w:rPr>
            </w:pPr>
            <w:r w:rsidRPr="008E7811">
              <w:rPr>
                <w:rFonts w:ascii="Calibri" w:hAnsi="Calibri" w:cs="Calibri"/>
                <w:sz w:val="20"/>
                <w:szCs w:val="20"/>
              </w:rPr>
              <w:t>1356</w:t>
            </w:r>
          </w:p>
        </w:tc>
        <w:tc>
          <w:tcPr>
            <w:tcW w:w="5557" w:type="dxa"/>
          </w:tcPr>
          <w:p w14:paraId="049CEF2C" w14:textId="77777777" w:rsidR="003F2984" w:rsidRPr="008E7811" w:rsidRDefault="003F2984" w:rsidP="003F2984">
            <w:pPr>
              <w:rPr>
                <w:rFonts w:cstheme="minorHAnsi"/>
                <w:sz w:val="20"/>
                <w:szCs w:val="20"/>
              </w:rPr>
            </w:pPr>
            <w:r w:rsidRPr="008E7811">
              <w:rPr>
                <w:rFonts w:cstheme="minorHAnsi"/>
                <w:sz w:val="20"/>
                <w:szCs w:val="20"/>
              </w:rPr>
              <w:t>Previous grades</w:t>
            </w:r>
          </w:p>
        </w:tc>
        <w:tc>
          <w:tcPr>
            <w:tcW w:w="720" w:type="dxa"/>
          </w:tcPr>
          <w:p w14:paraId="13900FED" w14:textId="77777777" w:rsidR="003F2984" w:rsidRPr="008E7811" w:rsidRDefault="003F2984" w:rsidP="003F2984">
            <w:pPr>
              <w:rPr>
                <w:rFonts w:cstheme="minorHAnsi"/>
                <w:sz w:val="20"/>
                <w:szCs w:val="20"/>
              </w:rPr>
            </w:pPr>
          </w:p>
        </w:tc>
        <w:tc>
          <w:tcPr>
            <w:tcW w:w="720" w:type="dxa"/>
          </w:tcPr>
          <w:p w14:paraId="18BFBFA2" w14:textId="77777777" w:rsidR="003F2984" w:rsidRPr="008E7811" w:rsidRDefault="003F2984" w:rsidP="003F2984">
            <w:pPr>
              <w:rPr>
                <w:rFonts w:cstheme="minorHAnsi"/>
                <w:sz w:val="20"/>
                <w:szCs w:val="20"/>
              </w:rPr>
            </w:pPr>
          </w:p>
        </w:tc>
        <w:tc>
          <w:tcPr>
            <w:tcW w:w="720" w:type="dxa"/>
          </w:tcPr>
          <w:p w14:paraId="0F2756BD" w14:textId="77777777" w:rsidR="003F2984" w:rsidRPr="008E7811" w:rsidRDefault="003F2984" w:rsidP="003F2984">
            <w:pPr>
              <w:rPr>
                <w:rFonts w:cstheme="minorHAnsi"/>
                <w:sz w:val="20"/>
                <w:szCs w:val="20"/>
              </w:rPr>
            </w:pPr>
          </w:p>
        </w:tc>
        <w:tc>
          <w:tcPr>
            <w:tcW w:w="653" w:type="dxa"/>
          </w:tcPr>
          <w:p w14:paraId="73373C91" w14:textId="77777777" w:rsidR="003F2984" w:rsidRPr="008E7811" w:rsidRDefault="003F2984" w:rsidP="003F2984">
            <w:pPr>
              <w:rPr>
                <w:rFonts w:cstheme="minorHAnsi"/>
                <w:sz w:val="20"/>
                <w:szCs w:val="20"/>
              </w:rPr>
            </w:pPr>
          </w:p>
        </w:tc>
        <w:tc>
          <w:tcPr>
            <w:tcW w:w="1260" w:type="dxa"/>
          </w:tcPr>
          <w:p w14:paraId="291B7173" w14:textId="77777777" w:rsidR="003F2984" w:rsidRPr="008E7811" w:rsidRDefault="003F2984" w:rsidP="003F2984">
            <w:pPr>
              <w:rPr>
                <w:rFonts w:cstheme="minorHAnsi"/>
                <w:sz w:val="20"/>
                <w:szCs w:val="20"/>
              </w:rPr>
            </w:pPr>
          </w:p>
        </w:tc>
      </w:tr>
      <w:tr w:rsidR="008E7811" w:rsidRPr="008E7811" w14:paraId="2EDE3E5F" w14:textId="77777777" w:rsidTr="0028250E">
        <w:trPr>
          <w:trHeight w:val="255"/>
        </w:trPr>
        <w:tc>
          <w:tcPr>
            <w:tcW w:w="648" w:type="dxa"/>
            <w:vAlign w:val="bottom"/>
          </w:tcPr>
          <w:p w14:paraId="433D23AD" w14:textId="15F9BF57" w:rsidR="003F2984" w:rsidRPr="008E7811" w:rsidRDefault="003F2984" w:rsidP="003F2984">
            <w:pPr>
              <w:rPr>
                <w:rFonts w:cstheme="minorHAnsi"/>
                <w:sz w:val="20"/>
                <w:szCs w:val="20"/>
              </w:rPr>
            </w:pPr>
            <w:r w:rsidRPr="008E7811">
              <w:rPr>
                <w:rFonts w:ascii="Calibri" w:hAnsi="Calibri" w:cs="Calibri"/>
                <w:sz w:val="20"/>
                <w:szCs w:val="20"/>
              </w:rPr>
              <w:t>1357</w:t>
            </w:r>
          </w:p>
        </w:tc>
        <w:tc>
          <w:tcPr>
            <w:tcW w:w="5557" w:type="dxa"/>
          </w:tcPr>
          <w:p w14:paraId="1B8E75E6" w14:textId="77777777" w:rsidR="003F2984" w:rsidRPr="008E7811" w:rsidRDefault="003F2984" w:rsidP="003F2984">
            <w:pPr>
              <w:rPr>
                <w:rFonts w:cstheme="minorHAnsi"/>
                <w:sz w:val="20"/>
                <w:szCs w:val="20"/>
              </w:rPr>
            </w:pPr>
            <w:r w:rsidRPr="008E7811">
              <w:rPr>
                <w:rFonts w:cstheme="minorHAnsi"/>
                <w:sz w:val="20"/>
                <w:szCs w:val="20"/>
              </w:rPr>
              <w:t>Promotion dates</w:t>
            </w:r>
          </w:p>
        </w:tc>
        <w:tc>
          <w:tcPr>
            <w:tcW w:w="720" w:type="dxa"/>
          </w:tcPr>
          <w:p w14:paraId="434DA80F" w14:textId="77777777" w:rsidR="003F2984" w:rsidRPr="008E7811" w:rsidRDefault="003F2984" w:rsidP="003F2984">
            <w:pPr>
              <w:rPr>
                <w:rFonts w:cstheme="minorHAnsi"/>
                <w:sz w:val="20"/>
                <w:szCs w:val="20"/>
              </w:rPr>
            </w:pPr>
          </w:p>
        </w:tc>
        <w:tc>
          <w:tcPr>
            <w:tcW w:w="720" w:type="dxa"/>
          </w:tcPr>
          <w:p w14:paraId="1535276F" w14:textId="77777777" w:rsidR="003F2984" w:rsidRPr="008E7811" w:rsidRDefault="003F2984" w:rsidP="003F2984">
            <w:pPr>
              <w:rPr>
                <w:rFonts w:cstheme="minorHAnsi"/>
                <w:sz w:val="20"/>
                <w:szCs w:val="20"/>
              </w:rPr>
            </w:pPr>
          </w:p>
        </w:tc>
        <w:tc>
          <w:tcPr>
            <w:tcW w:w="720" w:type="dxa"/>
          </w:tcPr>
          <w:p w14:paraId="33369AF3" w14:textId="77777777" w:rsidR="003F2984" w:rsidRPr="008E7811" w:rsidRDefault="003F2984" w:rsidP="003F2984">
            <w:pPr>
              <w:rPr>
                <w:rFonts w:cstheme="minorHAnsi"/>
                <w:sz w:val="20"/>
                <w:szCs w:val="20"/>
              </w:rPr>
            </w:pPr>
          </w:p>
        </w:tc>
        <w:tc>
          <w:tcPr>
            <w:tcW w:w="653" w:type="dxa"/>
          </w:tcPr>
          <w:p w14:paraId="50E33D02" w14:textId="77777777" w:rsidR="003F2984" w:rsidRPr="008E7811" w:rsidRDefault="003F2984" w:rsidP="003F2984">
            <w:pPr>
              <w:rPr>
                <w:rFonts w:cstheme="minorHAnsi"/>
                <w:sz w:val="20"/>
                <w:szCs w:val="20"/>
              </w:rPr>
            </w:pPr>
          </w:p>
        </w:tc>
        <w:tc>
          <w:tcPr>
            <w:tcW w:w="1260" w:type="dxa"/>
          </w:tcPr>
          <w:p w14:paraId="38A862AC" w14:textId="77777777" w:rsidR="003F2984" w:rsidRPr="008E7811" w:rsidRDefault="003F2984" w:rsidP="003F2984">
            <w:pPr>
              <w:rPr>
                <w:rFonts w:cstheme="minorHAnsi"/>
                <w:sz w:val="20"/>
                <w:szCs w:val="20"/>
              </w:rPr>
            </w:pPr>
          </w:p>
        </w:tc>
      </w:tr>
      <w:tr w:rsidR="008E7811" w:rsidRPr="008E7811" w14:paraId="6079D393" w14:textId="77777777" w:rsidTr="0028250E">
        <w:trPr>
          <w:trHeight w:val="255"/>
        </w:trPr>
        <w:tc>
          <w:tcPr>
            <w:tcW w:w="648" w:type="dxa"/>
            <w:vAlign w:val="bottom"/>
          </w:tcPr>
          <w:p w14:paraId="1F0B8CD8" w14:textId="292E1F2F" w:rsidR="003F2984" w:rsidRPr="008E7811" w:rsidRDefault="003F2984" w:rsidP="003F2984">
            <w:pPr>
              <w:rPr>
                <w:rFonts w:cstheme="minorHAnsi"/>
                <w:sz w:val="20"/>
                <w:szCs w:val="20"/>
              </w:rPr>
            </w:pPr>
            <w:r w:rsidRPr="008E7811">
              <w:rPr>
                <w:rFonts w:ascii="Calibri" w:hAnsi="Calibri" w:cs="Calibri"/>
                <w:sz w:val="20"/>
                <w:szCs w:val="20"/>
              </w:rPr>
              <w:t>1358</w:t>
            </w:r>
          </w:p>
        </w:tc>
        <w:tc>
          <w:tcPr>
            <w:tcW w:w="5557" w:type="dxa"/>
          </w:tcPr>
          <w:p w14:paraId="1926F524" w14:textId="77777777" w:rsidR="003F2984" w:rsidRPr="008E7811" w:rsidRDefault="003F2984" w:rsidP="003F2984">
            <w:pPr>
              <w:rPr>
                <w:rFonts w:cstheme="minorHAnsi"/>
                <w:sz w:val="20"/>
                <w:szCs w:val="20"/>
              </w:rPr>
            </w:pPr>
            <w:r w:rsidRPr="008E7811">
              <w:rPr>
                <w:rFonts w:cstheme="minorHAnsi"/>
                <w:sz w:val="20"/>
                <w:szCs w:val="20"/>
              </w:rPr>
              <w:t>Salary revision history</w:t>
            </w:r>
          </w:p>
        </w:tc>
        <w:tc>
          <w:tcPr>
            <w:tcW w:w="720" w:type="dxa"/>
          </w:tcPr>
          <w:p w14:paraId="0697222D" w14:textId="77777777" w:rsidR="003F2984" w:rsidRPr="008E7811" w:rsidRDefault="003F2984" w:rsidP="003F2984">
            <w:pPr>
              <w:rPr>
                <w:rFonts w:cstheme="minorHAnsi"/>
                <w:sz w:val="20"/>
                <w:szCs w:val="20"/>
              </w:rPr>
            </w:pPr>
          </w:p>
        </w:tc>
        <w:tc>
          <w:tcPr>
            <w:tcW w:w="720" w:type="dxa"/>
          </w:tcPr>
          <w:p w14:paraId="6F06BF62" w14:textId="77777777" w:rsidR="003F2984" w:rsidRPr="008E7811" w:rsidRDefault="003F2984" w:rsidP="003F2984">
            <w:pPr>
              <w:rPr>
                <w:rFonts w:cstheme="minorHAnsi"/>
                <w:sz w:val="20"/>
                <w:szCs w:val="20"/>
              </w:rPr>
            </w:pPr>
          </w:p>
        </w:tc>
        <w:tc>
          <w:tcPr>
            <w:tcW w:w="720" w:type="dxa"/>
          </w:tcPr>
          <w:p w14:paraId="70E904CA" w14:textId="77777777" w:rsidR="003F2984" w:rsidRPr="008E7811" w:rsidRDefault="003F2984" w:rsidP="003F2984">
            <w:pPr>
              <w:rPr>
                <w:rFonts w:cstheme="minorHAnsi"/>
                <w:sz w:val="20"/>
                <w:szCs w:val="20"/>
              </w:rPr>
            </w:pPr>
          </w:p>
        </w:tc>
        <w:tc>
          <w:tcPr>
            <w:tcW w:w="653" w:type="dxa"/>
          </w:tcPr>
          <w:p w14:paraId="3669B2B1" w14:textId="77777777" w:rsidR="003F2984" w:rsidRPr="008E7811" w:rsidRDefault="003F2984" w:rsidP="003F2984">
            <w:pPr>
              <w:rPr>
                <w:rFonts w:cstheme="minorHAnsi"/>
                <w:sz w:val="20"/>
                <w:szCs w:val="20"/>
              </w:rPr>
            </w:pPr>
          </w:p>
        </w:tc>
        <w:tc>
          <w:tcPr>
            <w:tcW w:w="1260" w:type="dxa"/>
          </w:tcPr>
          <w:p w14:paraId="0FF90D24" w14:textId="77777777" w:rsidR="003F2984" w:rsidRPr="008E7811" w:rsidRDefault="003F2984" w:rsidP="003F2984">
            <w:pPr>
              <w:rPr>
                <w:rFonts w:cstheme="minorHAnsi"/>
                <w:sz w:val="20"/>
                <w:szCs w:val="20"/>
              </w:rPr>
            </w:pPr>
          </w:p>
        </w:tc>
      </w:tr>
      <w:tr w:rsidR="008E7811" w:rsidRPr="008E7811" w14:paraId="01A19B46" w14:textId="77777777" w:rsidTr="0028250E">
        <w:trPr>
          <w:trHeight w:val="255"/>
        </w:trPr>
        <w:tc>
          <w:tcPr>
            <w:tcW w:w="648" w:type="dxa"/>
            <w:vAlign w:val="bottom"/>
          </w:tcPr>
          <w:p w14:paraId="3CB6A2C4" w14:textId="696F18DA" w:rsidR="003F2984" w:rsidRPr="008E7811" w:rsidRDefault="003F2984" w:rsidP="003F2984">
            <w:pPr>
              <w:rPr>
                <w:rFonts w:cstheme="minorHAnsi"/>
                <w:sz w:val="20"/>
                <w:szCs w:val="20"/>
              </w:rPr>
            </w:pPr>
            <w:r w:rsidRPr="008E7811">
              <w:rPr>
                <w:rFonts w:ascii="Calibri" w:hAnsi="Calibri" w:cs="Calibri"/>
                <w:sz w:val="20"/>
                <w:szCs w:val="20"/>
              </w:rPr>
              <w:t>1359</w:t>
            </w:r>
          </w:p>
        </w:tc>
        <w:tc>
          <w:tcPr>
            <w:tcW w:w="5557" w:type="dxa"/>
          </w:tcPr>
          <w:p w14:paraId="458F166A" w14:textId="77777777" w:rsidR="003F2984" w:rsidRPr="008E7811" w:rsidRDefault="003F2984" w:rsidP="003F2984">
            <w:pPr>
              <w:rPr>
                <w:rFonts w:cstheme="minorHAnsi"/>
                <w:sz w:val="20"/>
                <w:szCs w:val="20"/>
              </w:rPr>
            </w:pPr>
            <w:r w:rsidRPr="008E7811">
              <w:rPr>
                <w:rFonts w:cstheme="minorHAnsi"/>
                <w:sz w:val="20"/>
                <w:szCs w:val="20"/>
              </w:rPr>
              <w:t>Approval records</w:t>
            </w:r>
          </w:p>
        </w:tc>
        <w:tc>
          <w:tcPr>
            <w:tcW w:w="720" w:type="dxa"/>
          </w:tcPr>
          <w:p w14:paraId="1D5BB8DA" w14:textId="77777777" w:rsidR="003F2984" w:rsidRPr="008E7811" w:rsidRDefault="003F2984" w:rsidP="003F2984">
            <w:pPr>
              <w:rPr>
                <w:rFonts w:cstheme="minorHAnsi"/>
                <w:sz w:val="20"/>
                <w:szCs w:val="20"/>
              </w:rPr>
            </w:pPr>
          </w:p>
        </w:tc>
        <w:tc>
          <w:tcPr>
            <w:tcW w:w="720" w:type="dxa"/>
          </w:tcPr>
          <w:p w14:paraId="62CF3C97" w14:textId="77777777" w:rsidR="003F2984" w:rsidRPr="008E7811" w:rsidRDefault="003F2984" w:rsidP="003F2984">
            <w:pPr>
              <w:rPr>
                <w:rFonts w:cstheme="minorHAnsi"/>
                <w:sz w:val="20"/>
                <w:szCs w:val="20"/>
              </w:rPr>
            </w:pPr>
          </w:p>
        </w:tc>
        <w:tc>
          <w:tcPr>
            <w:tcW w:w="720" w:type="dxa"/>
          </w:tcPr>
          <w:p w14:paraId="43544BF1" w14:textId="77777777" w:rsidR="003F2984" w:rsidRPr="008E7811" w:rsidRDefault="003F2984" w:rsidP="003F2984">
            <w:pPr>
              <w:rPr>
                <w:rFonts w:cstheme="minorHAnsi"/>
                <w:sz w:val="20"/>
                <w:szCs w:val="20"/>
              </w:rPr>
            </w:pPr>
          </w:p>
        </w:tc>
        <w:tc>
          <w:tcPr>
            <w:tcW w:w="653" w:type="dxa"/>
          </w:tcPr>
          <w:p w14:paraId="13F22349" w14:textId="77777777" w:rsidR="003F2984" w:rsidRPr="008E7811" w:rsidRDefault="003F2984" w:rsidP="003F2984">
            <w:pPr>
              <w:rPr>
                <w:rFonts w:cstheme="minorHAnsi"/>
                <w:sz w:val="20"/>
                <w:szCs w:val="20"/>
              </w:rPr>
            </w:pPr>
          </w:p>
        </w:tc>
        <w:tc>
          <w:tcPr>
            <w:tcW w:w="1260" w:type="dxa"/>
          </w:tcPr>
          <w:p w14:paraId="4B406CFA" w14:textId="77777777" w:rsidR="003F2984" w:rsidRPr="008E7811" w:rsidRDefault="003F2984" w:rsidP="003F2984">
            <w:pPr>
              <w:rPr>
                <w:rFonts w:cstheme="minorHAnsi"/>
                <w:sz w:val="20"/>
                <w:szCs w:val="20"/>
              </w:rPr>
            </w:pPr>
          </w:p>
        </w:tc>
      </w:tr>
      <w:tr w:rsidR="008E7811" w:rsidRPr="008E7811" w14:paraId="5ACE2386" w14:textId="77777777" w:rsidTr="0028250E">
        <w:trPr>
          <w:trHeight w:val="255"/>
        </w:trPr>
        <w:tc>
          <w:tcPr>
            <w:tcW w:w="648" w:type="dxa"/>
            <w:vAlign w:val="bottom"/>
          </w:tcPr>
          <w:p w14:paraId="2FCE87D9" w14:textId="661947AC" w:rsidR="003F2984" w:rsidRPr="008E7811" w:rsidRDefault="003F2984" w:rsidP="003F2984">
            <w:pPr>
              <w:rPr>
                <w:rFonts w:cstheme="minorHAnsi"/>
                <w:sz w:val="20"/>
                <w:szCs w:val="20"/>
              </w:rPr>
            </w:pPr>
            <w:r w:rsidRPr="008E7811">
              <w:rPr>
                <w:rFonts w:ascii="Calibri" w:hAnsi="Calibri" w:cs="Calibri"/>
                <w:sz w:val="20"/>
                <w:szCs w:val="20"/>
              </w:rPr>
              <w:t>1360</w:t>
            </w:r>
          </w:p>
        </w:tc>
        <w:tc>
          <w:tcPr>
            <w:tcW w:w="5557" w:type="dxa"/>
          </w:tcPr>
          <w:p w14:paraId="213E6B3F" w14:textId="77777777" w:rsidR="003F2984" w:rsidRPr="008E7811" w:rsidRDefault="003F2984" w:rsidP="003F2984">
            <w:pPr>
              <w:rPr>
                <w:rFonts w:cstheme="minorHAnsi"/>
                <w:sz w:val="20"/>
                <w:szCs w:val="20"/>
              </w:rPr>
            </w:pPr>
            <w:r w:rsidRPr="008E7811">
              <w:rPr>
                <w:rFonts w:cstheme="minorHAnsi"/>
                <w:sz w:val="20"/>
                <w:szCs w:val="20"/>
              </w:rPr>
              <w:t>Promotion history should be accessible for audit and employee reference.</w:t>
            </w:r>
          </w:p>
        </w:tc>
        <w:tc>
          <w:tcPr>
            <w:tcW w:w="720" w:type="dxa"/>
          </w:tcPr>
          <w:p w14:paraId="72A525F0" w14:textId="77777777" w:rsidR="003F2984" w:rsidRPr="008E7811" w:rsidRDefault="003F2984" w:rsidP="003F2984">
            <w:pPr>
              <w:rPr>
                <w:rFonts w:cstheme="minorHAnsi"/>
                <w:sz w:val="20"/>
                <w:szCs w:val="20"/>
              </w:rPr>
            </w:pPr>
          </w:p>
        </w:tc>
        <w:tc>
          <w:tcPr>
            <w:tcW w:w="720" w:type="dxa"/>
          </w:tcPr>
          <w:p w14:paraId="44AD6CC6" w14:textId="77777777" w:rsidR="003F2984" w:rsidRPr="008E7811" w:rsidRDefault="003F2984" w:rsidP="003F2984">
            <w:pPr>
              <w:rPr>
                <w:rFonts w:cstheme="minorHAnsi"/>
                <w:sz w:val="20"/>
                <w:szCs w:val="20"/>
              </w:rPr>
            </w:pPr>
          </w:p>
        </w:tc>
        <w:tc>
          <w:tcPr>
            <w:tcW w:w="720" w:type="dxa"/>
          </w:tcPr>
          <w:p w14:paraId="4C32BE79" w14:textId="77777777" w:rsidR="003F2984" w:rsidRPr="008E7811" w:rsidRDefault="003F2984" w:rsidP="003F2984">
            <w:pPr>
              <w:rPr>
                <w:rFonts w:cstheme="minorHAnsi"/>
                <w:sz w:val="20"/>
                <w:szCs w:val="20"/>
              </w:rPr>
            </w:pPr>
          </w:p>
        </w:tc>
        <w:tc>
          <w:tcPr>
            <w:tcW w:w="653" w:type="dxa"/>
          </w:tcPr>
          <w:p w14:paraId="51C1F9EE" w14:textId="77777777" w:rsidR="003F2984" w:rsidRPr="008E7811" w:rsidRDefault="003F2984" w:rsidP="003F2984">
            <w:pPr>
              <w:rPr>
                <w:rFonts w:cstheme="minorHAnsi"/>
                <w:sz w:val="20"/>
                <w:szCs w:val="20"/>
              </w:rPr>
            </w:pPr>
          </w:p>
        </w:tc>
        <w:tc>
          <w:tcPr>
            <w:tcW w:w="1260" w:type="dxa"/>
          </w:tcPr>
          <w:p w14:paraId="199DEE5D" w14:textId="77777777" w:rsidR="003F2984" w:rsidRPr="008E7811" w:rsidRDefault="003F2984" w:rsidP="003F2984">
            <w:pPr>
              <w:rPr>
                <w:rFonts w:cstheme="minorHAnsi"/>
                <w:sz w:val="20"/>
                <w:szCs w:val="20"/>
              </w:rPr>
            </w:pPr>
          </w:p>
        </w:tc>
      </w:tr>
      <w:tr w:rsidR="008E7811" w:rsidRPr="008E7811" w14:paraId="59FFFDB0" w14:textId="77777777" w:rsidTr="003145C9">
        <w:trPr>
          <w:trHeight w:val="255"/>
        </w:trPr>
        <w:tc>
          <w:tcPr>
            <w:tcW w:w="648" w:type="dxa"/>
            <w:shd w:val="clear" w:color="auto" w:fill="F2F2F2" w:themeFill="background1" w:themeFillShade="F2"/>
          </w:tcPr>
          <w:p w14:paraId="3135BF4C" w14:textId="77777777" w:rsidR="00251572" w:rsidRPr="008E7811" w:rsidRDefault="00251572" w:rsidP="003145C9">
            <w:pPr>
              <w:rPr>
                <w:rFonts w:cstheme="minorHAnsi"/>
                <w:i/>
                <w:sz w:val="20"/>
                <w:szCs w:val="20"/>
              </w:rPr>
            </w:pPr>
          </w:p>
        </w:tc>
        <w:tc>
          <w:tcPr>
            <w:tcW w:w="9630" w:type="dxa"/>
            <w:gridSpan w:val="6"/>
            <w:shd w:val="clear" w:color="auto" w:fill="F2F2F2" w:themeFill="background1" w:themeFillShade="F2"/>
          </w:tcPr>
          <w:p w14:paraId="75F8847F" w14:textId="77777777" w:rsidR="00251572" w:rsidRPr="008E7811" w:rsidRDefault="00251572" w:rsidP="003145C9">
            <w:pPr>
              <w:rPr>
                <w:rFonts w:cstheme="minorHAnsi"/>
                <w:i/>
                <w:sz w:val="20"/>
                <w:szCs w:val="20"/>
              </w:rPr>
            </w:pPr>
            <w:r w:rsidRPr="008E7811">
              <w:rPr>
                <w:rFonts w:cstheme="minorHAnsi"/>
                <w:i/>
                <w:sz w:val="20"/>
                <w:szCs w:val="20"/>
              </w:rPr>
              <w:t>Succession Planning Integration</w:t>
            </w:r>
          </w:p>
        </w:tc>
      </w:tr>
      <w:tr w:rsidR="008E7811" w:rsidRPr="008E7811" w14:paraId="4EAA2ED7" w14:textId="77777777" w:rsidTr="00980D52">
        <w:trPr>
          <w:trHeight w:val="255"/>
        </w:trPr>
        <w:tc>
          <w:tcPr>
            <w:tcW w:w="648" w:type="dxa"/>
            <w:vAlign w:val="bottom"/>
          </w:tcPr>
          <w:p w14:paraId="4CB42506" w14:textId="3D85C128" w:rsidR="003F2984" w:rsidRPr="008E7811" w:rsidRDefault="003F2984" w:rsidP="003F2984">
            <w:pPr>
              <w:rPr>
                <w:rFonts w:cstheme="minorHAnsi"/>
                <w:sz w:val="20"/>
                <w:szCs w:val="20"/>
              </w:rPr>
            </w:pPr>
            <w:r w:rsidRPr="008E7811">
              <w:rPr>
                <w:rFonts w:ascii="Calibri" w:hAnsi="Calibri" w:cs="Calibri"/>
                <w:sz w:val="20"/>
                <w:szCs w:val="20"/>
              </w:rPr>
              <w:t>1361</w:t>
            </w:r>
          </w:p>
        </w:tc>
        <w:tc>
          <w:tcPr>
            <w:tcW w:w="9630" w:type="dxa"/>
            <w:gridSpan w:val="6"/>
          </w:tcPr>
          <w:p w14:paraId="35FD3A16" w14:textId="77777777" w:rsidR="003F2984" w:rsidRPr="008E7811" w:rsidRDefault="003F2984" w:rsidP="003F2984">
            <w:pPr>
              <w:spacing w:line="278" w:lineRule="auto"/>
              <w:jc w:val="both"/>
              <w:rPr>
                <w:rFonts w:cstheme="minorHAnsi"/>
                <w:sz w:val="20"/>
                <w:szCs w:val="20"/>
              </w:rPr>
            </w:pPr>
            <w:r w:rsidRPr="008E7811">
              <w:rPr>
                <w:rFonts w:cstheme="minorHAnsi"/>
                <w:sz w:val="20"/>
                <w:szCs w:val="20"/>
              </w:rPr>
              <w:t>The system should support:</w:t>
            </w:r>
          </w:p>
        </w:tc>
      </w:tr>
      <w:tr w:rsidR="008E7811" w:rsidRPr="008E7811" w14:paraId="171B248D" w14:textId="77777777" w:rsidTr="00980D52">
        <w:trPr>
          <w:trHeight w:val="255"/>
        </w:trPr>
        <w:tc>
          <w:tcPr>
            <w:tcW w:w="648" w:type="dxa"/>
            <w:vAlign w:val="bottom"/>
          </w:tcPr>
          <w:p w14:paraId="71D3C791" w14:textId="4F4FFD16" w:rsidR="003F2984" w:rsidRPr="008E7811" w:rsidRDefault="003F2984" w:rsidP="003F2984">
            <w:pPr>
              <w:rPr>
                <w:rFonts w:cstheme="minorHAnsi"/>
                <w:sz w:val="20"/>
                <w:szCs w:val="20"/>
              </w:rPr>
            </w:pPr>
            <w:r w:rsidRPr="008E7811">
              <w:rPr>
                <w:rFonts w:ascii="Calibri" w:hAnsi="Calibri" w:cs="Calibri"/>
                <w:sz w:val="20"/>
                <w:szCs w:val="20"/>
              </w:rPr>
              <w:t>1362</w:t>
            </w:r>
          </w:p>
        </w:tc>
        <w:tc>
          <w:tcPr>
            <w:tcW w:w="5557" w:type="dxa"/>
          </w:tcPr>
          <w:p w14:paraId="649C013B" w14:textId="77777777" w:rsidR="003F2984" w:rsidRPr="008E7811" w:rsidRDefault="003F2984" w:rsidP="003F2984">
            <w:pPr>
              <w:spacing w:line="278" w:lineRule="auto"/>
              <w:jc w:val="both"/>
              <w:rPr>
                <w:rFonts w:cstheme="minorHAnsi"/>
                <w:sz w:val="20"/>
                <w:szCs w:val="20"/>
              </w:rPr>
            </w:pPr>
            <w:r w:rsidRPr="008E7811">
              <w:rPr>
                <w:rFonts w:cstheme="minorHAnsi"/>
                <w:sz w:val="20"/>
                <w:szCs w:val="20"/>
              </w:rPr>
              <w:t>Identification of high-potential employees</w:t>
            </w:r>
          </w:p>
        </w:tc>
        <w:tc>
          <w:tcPr>
            <w:tcW w:w="720" w:type="dxa"/>
          </w:tcPr>
          <w:p w14:paraId="4FE82281" w14:textId="77777777" w:rsidR="003F2984" w:rsidRPr="008E7811" w:rsidRDefault="003F2984" w:rsidP="003F2984">
            <w:pPr>
              <w:spacing w:line="278" w:lineRule="auto"/>
              <w:jc w:val="both"/>
              <w:rPr>
                <w:rFonts w:cstheme="minorHAnsi"/>
                <w:sz w:val="20"/>
                <w:szCs w:val="20"/>
              </w:rPr>
            </w:pPr>
          </w:p>
        </w:tc>
        <w:tc>
          <w:tcPr>
            <w:tcW w:w="720" w:type="dxa"/>
          </w:tcPr>
          <w:p w14:paraId="17808230" w14:textId="77777777" w:rsidR="003F2984" w:rsidRPr="008E7811" w:rsidRDefault="003F2984" w:rsidP="003F2984">
            <w:pPr>
              <w:spacing w:line="278" w:lineRule="auto"/>
              <w:jc w:val="both"/>
              <w:rPr>
                <w:rFonts w:cstheme="minorHAnsi"/>
                <w:sz w:val="20"/>
                <w:szCs w:val="20"/>
              </w:rPr>
            </w:pPr>
          </w:p>
        </w:tc>
        <w:tc>
          <w:tcPr>
            <w:tcW w:w="720" w:type="dxa"/>
          </w:tcPr>
          <w:p w14:paraId="380F1E51" w14:textId="77777777" w:rsidR="003F2984" w:rsidRPr="008E7811" w:rsidRDefault="003F2984" w:rsidP="003F2984">
            <w:pPr>
              <w:spacing w:line="278" w:lineRule="auto"/>
              <w:jc w:val="both"/>
              <w:rPr>
                <w:rFonts w:cstheme="minorHAnsi"/>
                <w:sz w:val="20"/>
                <w:szCs w:val="20"/>
              </w:rPr>
            </w:pPr>
          </w:p>
        </w:tc>
        <w:tc>
          <w:tcPr>
            <w:tcW w:w="653" w:type="dxa"/>
          </w:tcPr>
          <w:p w14:paraId="370AC9B7" w14:textId="77777777" w:rsidR="003F2984" w:rsidRPr="008E7811" w:rsidRDefault="003F2984" w:rsidP="003F2984">
            <w:pPr>
              <w:spacing w:line="278" w:lineRule="auto"/>
              <w:jc w:val="both"/>
              <w:rPr>
                <w:rFonts w:cstheme="minorHAnsi"/>
                <w:sz w:val="20"/>
                <w:szCs w:val="20"/>
              </w:rPr>
            </w:pPr>
          </w:p>
        </w:tc>
        <w:tc>
          <w:tcPr>
            <w:tcW w:w="1260" w:type="dxa"/>
          </w:tcPr>
          <w:p w14:paraId="33E9457A" w14:textId="77777777" w:rsidR="003F2984" w:rsidRPr="008E7811" w:rsidRDefault="003F2984" w:rsidP="003F2984">
            <w:pPr>
              <w:spacing w:line="278" w:lineRule="auto"/>
              <w:jc w:val="both"/>
              <w:rPr>
                <w:rFonts w:cstheme="minorHAnsi"/>
                <w:sz w:val="20"/>
                <w:szCs w:val="20"/>
              </w:rPr>
            </w:pPr>
          </w:p>
        </w:tc>
      </w:tr>
      <w:tr w:rsidR="008E7811" w:rsidRPr="008E7811" w14:paraId="1ACE7EA3" w14:textId="77777777" w:rsidTr="00980D52">
        <w:trPr>
          <w:trHeight w:val="255"/>
        </w:trPr>
        <w:tc>
          <w:tcPr>
            <w:tcW w:w="648" w:type="dxa"/>
            <w:vAlign w:val="bottom"/>
          </w:tcPr>
          <w:p w14:paraId="0755F6CA" w14:textId="4AAD21DD" w:rsidR="003F2984" w:rsidRPr="008E7811" w:rsidRDefault="003F2984" w:rsidP="003F2984">
            <w:pPr>
              <w:rPr>
                <w:rFonts w:cstheme="minorHAnsi"/>
                <w:sz w:val="20"/>
                <w:szCs w:val="20"/>
              </w:rPr>
            </w:pPr>
            <w:r w:rsidRPr="008E7811">
              <w:rPr>
                <w:rFonts w:ascii="Calibri" w:hAnsi="Calibri" w:cs="Calibri"/>
                <w:sz w:val="20"/>
                <w:szCs w:val="20"/>
              </w:rPr>
              <w:t>1363</w:t>
            </w:r>
          </w:p>
        </w:tc>
        <w:tc>
          <w:tcPr>
            <w:tcW w:w="5557" w:type="dxa"/>
          </w:tcPr>
          <w:p w14:paraId="07E95464" w14:textId="77777777" w:rsidR="003F2984" w:rsidRPr="008E7811" w:rsidRDefault="003F2984" w:rsidP="003F2984">
            <w:pPr>
              <w:spacing w:line="278" w:lineRule="auto"/>
              <w:jc w:val="both"/>
              <w:rPr>
                <w:rFonts w:cstheme="minorHAnsi"/>
                <w:sz w:val="20"/>
                <w:szCs w:val="20"/>
              </w:rPr>
            </w:pPr>
            <w:r w:rsidRPr="008E7811">
              <w:rPr>
                <w:rFonts w:cstheme="minorHAnsi"/>
                <w:sz w:val="20"/>
                <w:szCs w:val="20"/>
              </w:rPr>
              <w:t>Succession candidate tracking</w:t>
            </w:r>
          </w:p>
        </w:tc>
        <w:tc>
          <w:tcPr>
            <w:tcW w:w="720" w:type="dxa"/>
          </w:tcPr>
          <w:p w14:paraId="1D572BDD" w14:textId="77777777" w:rsidR="003F2984" w:rsidRPr="008E7811" w:rsidRDefault="003F2984" w:rsidP="003F2984">
            <w:pPr>
              <w:spacing w:line="278" w:lineRule="auto"/>
              <w:jc w:val="both"/>
              <w:rPr>
                <w:rFonts w:cstheme="minorHAnsi"/>
                <w:sz w:val="20"/>
                <w:szCs w:val="20"/>
              </w:rPr>
            </w:pPr>
          </w:p>
        </w:tc>
        <w:tc>
          <w:tcPr>
            <w:tcW w:w="720" w:type="dxa"/>
          </w:tcPr>
          <w:p w14:paraId="343A8538" w14:textId="77777777" w:rsidR="003F2984" w:rsidRPr="008E7811" w:rsidRDefault="003F2984" w:rsidP="003F2984">
            <w:pPr>
              <w:spacing w:line="278" w:lineRule="auto"/>
              <w:jc w:val="both"/>
              <w:rPr>
                <w:rFonts w:cstheme="minorHAnsi"/>
                <w:sz w:val="20"/>
                <w:szCs w:val="20"/>
              </w:rPr>
            </w:pPr>
          </w:p>
        </w:tc>
        <w:tc>
          <w:tcPr>
            <w:tcW w:w="720" w:type="dxa"/>
          </w:tcPr>
          <w:p w14:paraId="44157735" w14:textId="77777777" w:rsidR="003F2984" w:rsidRPr="008E7811" w:rsidRDefault="003F2984" w:rsidP="003F2984">
            <w:pPr>
              <w:spacing w:line="278" w:lineRule="auto"/>
              <w:jc w:val="both"/>
              <w:rPr>
                <w:rFonts w:cstheme="minorHAnsi"/>
                <w:sz w:val="20"/>
                <w:szCs w:val="20"/>
              </w:rPr>
            </w:pPr>
          </w:p>
        </w:tc>
        <w:tc>
          <w:tcPr>
            <w:tcW w:w="653" w:type="dxa"/>
          </w:tcPr>
          <w:p w14:paraId="068AF922" w14:textId="77777777" w:rsidR="003F2984" w:rsidRPr="008E7811" w:rsidRDefault="003F2984" w:rsidP="003F2984">
            <w:pPr>
              <w:spacing w:line="278" w:lineRule="auto"/>
              <w:jc w:val="both"/>
              <w:rPr>
                <w:rFonts w:cstheme="minorHAnsi"/>
                <w:sz w:val="20"/>
                <w:szCs w:val="20"/>
              </w:rPr>
            </w:pPr>
          </w:p>
        </w:tc>
        <w:tc>
          <w:tcPr>
            <w:tcW w:w="1260" w:type="dxa"/>
          </w:tcPr>
          <w:p w14:paraId="1C844EC4" w14:textId="77777777" w:rsidR="003F2984" w:rsidRPr="008E7811" w:rsidRDefault="003F2984" w:rsidP="003F2984">
            <w:pPr>
              <w:spacing w:line="278" w:lineRule="auto"/>
              <w:jc w:val="both"/>
              <w:rPr>
                <w:rFonts w:cstheme="minorHAnsi"/>
                <w:sz w:val="20"/>
                <w:szCs w:val="20"/>
              </w:rPr>
            </w:pPr>
          </w:p>
        </w:tc>
      </w:tr>
      <w:tr w:rsidR="008E7811" w:rsidRPr="008E7811" w14:paraId="626BC9CC" w14:textId="77777777" w:rsidTr="00980D52">
        <w:trPr>
          <w:trHeight w:val="255"/>
        </w:trPr>
        <w:tc>
          <w:tcPr>
            <w:tcW w:w="648" w:type="dxa"/>
            <w:vAlign w:val="bottom"/>
          </w:tcPr>
          <w:p w14:paraId="7EDCE6FD" w14:textId="6EF8F233" w:rsidR="003F2984" w:rsidRPr="008E7811" w:rsidRDefault="003F2984" w:rsidP="003F2984">
            <w:pPr>
              <w:rPr>
                <w:rFonts w:cstheme="minorHAnsi"/>
                <w:sz w:val="20"/>
                <w:szCs w:val="20"/>
              </w:rPr>
            </w:pPr>
            <w:r w:rsidRPr="008E7811">
              <w:rPr>
                <w:rFonts w:ascii="Calibri" w:hAnsi="Calibri" w:cs="Calibri"/>
                <w:sz w:val="20"/>
                <w:szCs w:val="20"/>
              </w:rPr>
              <w:t>1364</w:t>
            </w:r>
          </w:p>
        </w:tc>
        <w:tc>
          <w:tcPr>
            <w:tcW w:w="5557" w:type="dxa"/>
          </w:tcPr>
          <w:p w14:paraId="7B966574" w14:textId="77777777" w:rsidR="003F2984" w:rsidRPr="008E7811" w:rsidRDefault="003F2984" w:rsidP="003F2984">
            <w:pPr>
              <w:spacing w:line="278" w:lineRule="auto"/>
              <w:jc w:val="both"/>
              <w:rPr>
                <w:rFonts w:cstheme="minorHAnsi"/>
                <w:sz w:val="20"/>
                <w:szCs w:val="20"/>
              </w:rPr>
            </w:pPr>
            <w:r w:rsidRPr="008E7811">
              <w:rPr>
                <w:rFonts w:cstheme="minorHAnsi"/>
                <w:sz w:val="20"/>
                <w:szCs w:val="20"/>
              </w:rPr>
              <w:t>Leadership pipeline management</w:t>
            </w:r>
          </w:p>
        </w:tc>
        <w:tc>
          <w:tcPr>
            <w:tcW w:w="720" w:type="dxa"/>
          </w:tcPr>
          <w:p w14:paraId="53BF028F" w14:textId="77777777" w:rsidR="003F2984" w:rsidRPr="008E7811" w:rsidRDefault="003F2984" w:rsidP="003F2984">
            <w:pPr>
              <w:spacing w:line="278" w:lineRule="auto"/>
              <w:jc w:val="both"/>
              <w:rPr>
                <w:rFonts w:cstheme="minorHAnsi"/>
                <w:sz w:val="20"/>
                <w:szCs w:val="20"/>
              </w:rPr>
            </w:pPr>
          </w:p>
        </w:tc>
        <w:tc>
          <w:tcPr>
            <w:tcW w:w="720" w:type="dxa"/>
          </w:tcPr>
          <w:p w14:paraId="61D205AF" w14:textId="77777777" w:rsidR="003F2984" w:rsidRPr="008E7811" w:rsidRDefault="003F2984" w:rsidP="003F2984">
            <w:pPr>
              <w:spacing w:line="278" w:lineRule="auto"/>
              <w:jc w:val="both"/>
              <w:rPr>
                <w:rFonts w:cstheme="minorHAnsi"/>
                <w:sz w:val="20"/>
                <w:szCs w:val="20"/>
              </w:rPr>
            </w:pPr>
          </w:p>
        </w:tc>
        <w:tc>
          <w:tcPr>
            <w:tcW w:w="720" w:type="dxa"/>
          </w:tcPr>
          <w:p w14:paraId="5130ED54" w14:textId="77777777" w:rsidR="003F2984" w:rsidRPr="008E7811" w:rsidRDefault="003F2984" w:rsidP="003F2984">
            <w:pPr>
              <w:spacing w:line="278" w:lineRule="auto"/>
              <w:jc w:val="both"/>
              <w:rPr>
                <w:rFonts w:cstheme="minorHAnsi"/>
                <w:sz w:val="20"/>
                <w:szCs w:val="20"/>
              </w:rPr>
            </w:pPr>
          </w:p>
        </w:tc>
        <w:tc>
          <w:tcPr>
            <w:tcW w:w="653" w:type="dxa"/>
          </w:tcPr>
          <w:p w14:paraId="5D0D98CA" w14:textId="77777777" w:rsidR="003F2984" w:rsidRPr="008E7811" w:rsidRDefault="003F2984" w:rsidP="003F2984">
            <w:pPr>
              <w:spacing w:line="278" w:lineRule="auto"/>
              <w:jc w:val="both"/>
              <w:rPr>
                <w:rFonts w:cstheme="minorHAnsi"/>
                <w:sz w:val="20"/>
                <w:szCs w:val="20"/>
              </w:rPr>
            </w:pPr>
          </w:p>
        </w:tc>
        <w:tc>
          <w:tcPr>
            <w:tcW w:w="1260" w:type="dxa"/>
          </w:tcPr>
          <w:p w14:paraId="6DAB5F16" w14:textId="77777777" w:rsidR="003F2984" w:rsidRPr="008E7811" w:rsidRDefault="003F2984" w:rsidP="003F2984">
            <w:pPr>
              <w:spacing w:line="278" w:lineRule="auto"/>
              <w:jc w:val="both"/>
              <w:rPr>
                <w:rFonts w:cstheme="minorHAnsi"/>
                <w:sz w:val="20"/>
                <w:szCs w:val="20"/>
              </w:rPr>
            </w:pPr>
          </w:p>
        </w:tc>
      </w:tr>
      <w:tr w:rsidR="008E7811" w:rsidRPr="008E7811" w14:paraId="51FB4E59" w14:textId="77777777" w:rsidTr="00980D52">
        <w:trPr>
          <w:trHeight w:val="255"/>
        </w:trPr>
        <w:tc>
          <w:tcPr>
            <w:tcW w:w="648" w:type="dxa"/>
            <w:vAlign w:val="bottom"/>
          </w:tcPr>
          <w:p w14:paraId="5C298C39" w14:textId="5F708357" w:rsidR="003F2984" w:rsidRPr="008E7811" w:rsidRDefault="003F2984" w:rsidP="003F2984">
            <w:pPr>
              <w:rPr>
                <w:rFonts w:cstheme="minorHAnsi"/>
                <w:sz w:val="20"/>
                <w:szCs w:val="20"/>
              </w:rPr>
            </w:pPr>
            <w:r w:rsidRPr="008E7811">
              <w:rPr>
                <w:rFonts w:ascii="Calibri" w:hAnsi="Calibri" w:cs="Calibri"/>
                <w:sz w:val="20"/>
                <w:szCs w:val="20"/>
              </w:rPr>
              <w:t>1365</w:t>
            </w:r>
          </w:p>
        </w:tc>
        <w:tc>
          <w:tcPr>
            <w:tcW w:w="5557" w:type="dxa"/>
          </w:tcPr>
          <w:p w14:paraId="40F53CE0" w14:textId="77777777" w:rsidR="003F2984" w:rsidRPr="008E7811" w:rsidRDefault="003F2984" w:rsidP="003F2984">
            <w:pPr>
              <w:spacing w:line="278" w:lineRule="auto"/>
              <w:jc w:val="both"/>
              <w:rPr>
                <w:rFonts w:cstheme="minorHAnsi"/>
                <w:sz w:val="20"/>
                <w:szCs w:val="20"/>
              </w:rPr>
            </w:pPr>
            <w:r w:rsidRPr="008E7811">
              <w:rPr>
                <w:rFonts w:cstheme="minorHAnsi"/>
                <w:sz w:val="20"/>
                <w:szCs w:val="20"/>
              </w:rPr>
              <w:t>Promotion readiness assessment</w:t>
            </w:r>
          </w:p>
        </w:tc>
        <w:tc>
          <w:tcPr>
            <w:tcW w:w="720" w:type="dxa"/>
          </w:tcPr>
          <w:p w14:paraId="1B2D32DF" w14:textId="77777777" w:rsidR="003F2984" w:rsidRPr="008E7811" w:rsidRDefault="003F2984" w:rsidP="003F2984">
            <w:pPr>
              <w:spacing w:line="278" w:lineRule="auto"/>
              <w:jc w:val="both"/>
              <w:rPr>
                <w:rFonts w:cstheme="minorHAnsi"/>
                <w:sz w:val="20"/>
                <w:szCs w:val="20"/>
              </w:rPr>
            </w:pPr>
          </w:p>
        </w:tc>
        <w:tc>
          <w:tcPr>
            <w:tcW w:w="720" w:type="dxa"/>
          </w:tcPr>
          <w:p w14:paraId="30055228" w14:textId="77777777" w:rsidR="003F2984" w:rsidRPr="008E7811" w:rsidRDefault="003F2984" w:rsidP="003F2984">
            <w:pPr>
              <w:spacing w:line="278" w:lineRule="auto"/>
              <w:jc w:val="both"/>
              <w:rPr>
                <w:rFonts w:cstheme="minorHAnsi"/>
                <w:sz w:val="20"/>
                <w:szCs w:val="20"/>
              </w:rPr>
            </w:pPr>
          </w:p>
        </w:tc>
        <w:tc>
          <w:tcPr>
            <w:tcW w:w="720" w:type="dxa"/>
          </w:tcPr>
          <w:p w14:paraId="572D8466" w14:textId="77777777" w:rsidR="003F2984" w:rsidRPr="008E7811" w:rsidRDefault="003F2984" w:rsidP="003F2984">
            <w:pPr>
              <w:spacing w:line="278" w:lineRule="auto"/>
              <w:jc w:val="both"/>
              <w:rPr>
                <w:rFonts w:cstheme="minorHAnsi"/>
                <w:sz w:val="20"/>
                <w:szCs w:val="20"/>
              </w:rPr>
            </w:pPr>
          </w:p>
        </w:tc>
        <w:tc>
          <w:tcPr>
            <w:tcW w:w="653" w:type="dxa"/>
          </w:tcPr>
          <w:p w14:paraId="083D1BEB" w14:textId="77777777" w:rsidR="003F2984" w:rsidRPr="008E7811" w:rsidRDefault="003F2984" w:rsidP="003F2984">
            <w:pPr>
              <w:spacing w:line="278" w:lineRule="auto"/>
              <w:jc w:val="both"/>
              <w:rPr>
                <w:rFonts w:cstheme="minorHAnsi"/>
                <w:sz w:val="20"/>
                <w:szCs w:val="20"/>
              </w:rPr>
            </w:pPr>
          </w:p>
        </w:tc>
        <w:tc>
          <w:tcPr>
            <w:tcW w:w="1260" w:type="dxa"/>
          </w:tcPr>
          <w:p w14:paraId="2B64B833" w14:textId="77777777" w:rsidR="003F2984" w:rsidRPr="008E7811" w:rsidRDefault="003F2984" w:rsidP="003F2984">
            <w:pPr>
              <w:spacing w:line="278" w:lineRule="auto"/>
              <w:jc w:val="both"/>
              <w:rPr>
                <w:rFonts w:cstheme="minorHAnsi"/>
                <w:sz w:val="20"/>
                <w:szCs w:val="20"/>
              </w:rPr>
            </w:pPr>
          </w:p>
        </w:tc>
      </w:tr>
      <w:tr w:rsidR="008E7811" w:rsidRPr="008E7811" w14:paraId="0223D5BF" w14:textId="77777777" w:rsidTr="003145C9">
        <w:trPr>
          <w:trHeight w:val="255"/>
        </w:trPr>
        <w:tc>
          <w:tcPr>
            <w:tcW w:w="648" w:type="dxa"/>
            <w:shd w:val="clear" w:color="auto" w:fill="F2F2F2" w:themeFill="background1" w:themeFillShade="F2"/>
          </w:tcPr>
          <w:p w14:paraId="30F993A9" w14:textId="77777777" w:rsidR="00251572" w:rsidRPr="008E7811" w:rsidRDefault="00251572" w:rsidP="003145C9">
            <w:pPr>
              <w:rPr>
                <w:rFonts w:cstheme="minorHAnsi"/>
                <w:i/>
                <w:sz w:val="20"/>
                <w:szCs w:val="20"/>
              </w:rPr>
            </w:pPr>
          </w:p>
        </w:tc>
        <w:tc>
          <w:tcPr>
            <w:tcW w:w="9630" w:type="dxa"/>
            <w:gridSpan w:val="6"/>
            <w:shd w:val="clear" w:color="auto" w:fill="F2F2F2" w:themeFill="background1" w:themeFillShade="F2"/>
          </w:tcPr>
          <w:p w14:paraId="71A28060" w14:textId="77777777" w:rsidR="00251572" w:rsidRPr="008E7811" w:rsidRDefault="00251572" w:rsidP="003145C9">
            <w:pPr>
              <w:rPr>
                <w:rFonts w:cstheme="minorHAnsi"/>
                <w:i/>
                <w:sz w:val="20"/>
                <w:szCs w:val="20"/>
              </w:rPr>
            </w:pPr>
            <w:r w:rsidRPr="008E7811">
              <w:rPr>
                <w:rFonts w:cstheme="minorHAnsi"/>
                <w:i/>
                <w:sz w:val="20"/>
                <w:szCs w:val="20"/>
              </w:rPr>
              <w:t>Notifications &amp; Alerts</w:t>
            </w:r>
          </w:p>
        </w:tc>
      </w:tr>
      <w:tr w:rsidR="008E7811" w:rsidRPr="008E7811" w14:paraId="26FB07CB" w14:textId="77777777" w:rsidTr="0035293E">
        <w:trPr>
          <w:trHeight w:val="255"/>
        </w:trPr>
        <w:tc>
          <w:tcPr>
            <w:tcW w:w="648" w:type="dxa"/>
            <w:vAlign w:val="bottom"/>
          </w:tcPr>
          <w:p w14:paraId="33CB9F09" w14:textId="77DF86CD" w:rsidR="001A3BB2" w:rsidRPr="008E7811" w:rsidRDefault="001A3BB2" w:rsidP="001A3BB2">
            <w:pPr>
              <w:rPr>
                <w:rFonts w:cstheme="minorHAnsi"/>
                <w:sz w:val="20"/>
                <w:szCs w:val="20"/>
              </w:rPr>
            </w:pPr>
            <w:r w:rsidRPr="008E7811">
              <w:rPr>
                <w:rFonts w:ascii="Calibri" w:hAnsi="Calibri" w:cs="Calibri"/>
                <w:sz w:val="20"/>
                <w:szCs w:val="20"/>
              </w:rPr>
              <w:t>1366</w:t>
            </w:r>
          </w:p>
        </w:tc>
        <w:tc>
          <w:tcPr>
            <w:tcW w:w="9630" w:type="dxa"/>
            <w:gridSpan w:val="6"/>
          </w:tcPr>
          <w:p w14:paraId="25A0DAEA" w14:textId="77777777" w:rsidR="001A3BB2" w:rsidRPr="008E7811" w:rsidRDefault="001A3BB2" w:rsidP="001A3BB2">
            <w:pPr>
              <w:shd w:val="clear" w:color="auto" w:fill="FFFFFF"/>
              <w:jc w:val="both"/>
              <w:rPr>
                <w:rFonts w:cstheme="minorHAnsi"/>
                <w:sz w:val="20"/>
                <w:szCs w:val="20"/>
              </w:rPr>
            </w:pPr>
            <w:r w:rsidRPr="008E7811">
              <w:rPr>
                <w:rFonts w:cstheme="minorHAnsi"/>
                <w:sz w:val="20"/>
                <w:szCs w:val="20"/>
              </w:rPr>
              <w:t>The system should generate automated alerts for:</w:t>
            </w:r>
          </w:p>
        </w:tc>
      </w:tr>
      <w:tr w:rsidR="008E7811" w:rsidRPr="008E7811" w14:paraId="62C7C3B5" w14:textId="77777777" w:rsidTr="0035293E">
        <w:trPr>
          <w:trHeight w:val="255"/>
        </w:trPr>
        <w:tc>
          <w:tcPr>
            <w:tcW w:w="648" w:type="dxa"/>
            <w:vAlign w:val="bottom"/>
          </w:tcPr>
          <w:p w14:paraId="0766C6D9" w14:textId="55435E5B" w:rsidR="001A3BB2" w:rsidRPr="008E7811" w:rsidRDefault="001A3BB2" w:rsidP="001A3BB2">
            <w:pPr>
              <w:rPr>
                <w:rFonts w:cstheme="minorHAnsi"/>
                <w:sz w:val="20"/>
                <w:szCs w:val="20"/>
              </w:rPr>
            </w:pPr>
            <w:r w:rsidRPr="008E7811">
              <w:rPr>
                <w:rFonts w:ascii="Calibri" w:hAnsi="Calibri" w:cs="Calibri"/>
                <w:sz w:val="20"/>
                <w:szCs w:val="20"/>
              </w:rPr>
              <w:t>1367</w:t>
            </w:r>
          </w:p>
        </w:tc>
        <w:tc>
          <w:tcPr>
            <w:tcW w:w="5557" w:type="dxa"/>
          </w:tcPr>
          <w:p w14:paraId="0CE72CFB" w14:textId="77777777" w:rsidR="001A3BB2" w:rsidRPr="008E7811" w:rsidRDefault="001A3BB2" w:rsidP="001A3BB2">
            <w:pPr>
              <w:shd w:val="clear" w:color="auto" w:fill="FFFFFF"/>
              <w:jc w:val="both"/>
              <w:rPr>
                <w:rFonts w:cstheme="minorHAnsi"/>
                <w:sz w:val="20"/>
                <w:szCs w:val="20"/>
              </w:rPr>
            </w:pPr>
            <w:r w:rsidRPr="008E7811">
              <w:rPr>
                <w:rFonts w:cstheme="minorHAnsi"/>
                <w:sz w:val="20"/>
                <w:szCs w:val="20"/>
              </w:rPr>
              <w:t>Upcoming promotion cycles</w:t>
            </w:r>
          </w:p>
        </w:tc>
        <w:tc>
          <w:tcPr>
            <w:tcW w:w="720" w:type="dxa"/>
          </w:tcPr>
          <w:p w14:paraId="1BB54ADD" w14:textId="77777777" w:rsidR="001A3BB2" w:rsidRPr="008E7811" w:rsidRDefault="001A3BB2" w:rsidP="001A3BB2">
            <w:pPr>
              <w:jc w:val="both"/>
              <w:rPr>
                <w:rFonts w:cstheme="minorHAnsi"/>
                <w:sz w:val="20"/>
                <w:szCs w:val="20"/>
              </w:rPr>
            </w:pPr>
          </w:p>
        </w:tc>
        <w:tc>
          <w:tcPr>
            <w:tcW w:w="720" w:type="dxa"/>
          </w:tcPr>
          <w:p w14:paraId="1505C42C" w14:textId="77777777" w:rsidR="001A3BB2" w:rsidRPr="008E7811" w:rsidRDefault="001A3BB2" w:rsidP="001A3BB2">
            <w:pPr>
              <w:jc w:val="both"/>
              <w:rPr>
                <w:rFonts w:cstheme="minorHAnsi"/>
                <w:sz w:val="20"/>
                <w:szCs w:val="20"/>
              </w:rPr>
            </w:pPr>
          </w:p>
        </w:tc>
        <w:tc>
          <w:tcPr>
            <w:tcW w:w="720" w:type="dxa"/>
          </w:tcPr>
          <w:p w14:paraId="19439531" w14:textId="77777777" w:rsidR="001A3BB2" w:rsidRPr="008E7811" w:rsidRDefault="001A3BB2" w:rsidP="001A3BB2">
            <w:pPr>
              <w:jc w:val="both"/>
              <w:rPr>
                <w:rFonts w:cstheme="minorHAnsi"/>
                <w:sz w:val="20"/>
                <w:szCs w:val="20"/>
              </w:rPr>
            </w:pPr>
          </w:p>
        </w:tc>
        <w:tc>
          <w:tcPr>
            <w:tcW w:w="653" w:type="dxa"/>
          </w:tcPr>
          <w:p w14:paraId="50BF3E09" w14:textId="77777777" w:rsidR="001A3BB2" w:rsidRPr="008E7811" w:rsidRDefault="001A3BB2" w:rsidP="001A3BB2">
            <w:pPr>
              <w:jc w:val="both"/>
              <w:rPr>
                <w:rFonts w:cstheme="minorHAnsi"/>
                <w:sz w:val="20"/>
                <w:szCs w:val="20"/>
              </w:rPr>
            </w:pPr>
          </w:p>
        </w:tc>
        <w:tc>
          <w:tcPr>
            <w:tcW w:w="1260" w:type="dxa"/>
          </w:tcPr>
          <w:p w14:paraId="53BBB2D0" w14:textId="77777777" w:rsidR="001A3BB2" w:rsidRPr="008E7811" w:rsidRDefault="001A3BB2" w:rsidP="001A3BB2">
            <w:pPr>
              <w:jc w:val="both"/>
              <w:rPr>
                <w:rFonts w:cstheme="minorHAnsi"/>
                <w:sz w:val="20"/>
                <w:szCs w:val="20"/>
              </w:rPr>
            </w:pPr>
          </w:p>
        </w:tc>
      </w:tr>
      <w:tr w:rsidR="008E7811" w:rsidRPr="008E7811" w14:paraId="4E68F6BA" w14:textId="77777777" w:rsidTr="0035293E">
        <w:trPr>
          <w:trHeight w:val="255"/>
        </w:trPr>
        <w:tc>
          <w:tcPr>
            <w:tcW w:w="648" w:type="dxa"/>
            <w:vAlign w:val="bottom"/>
          </w:tcPr>
          <w:p w14:paraId="24ABD10B" w14:textId="1487BAE1" w:rsidR="001A3BB2" w:rsidRPr="008E7811" w:rsidRDefault="001A3BB2" w:rsidP="001A3BB2">
            <w:pPr>
              <w:rPr>
                <w:rFonts w:cstheme="minorHAnsi"/>
                <w:sz w:val="20"/>
                <w:szCs w:val="20"/>
              </w:rPr>
            </w:pPr>
            <w:r w:rsidRPr="008E7811">
              <w:rPr>
                <w:rFonts w:ascii="Calibri" w:hAnsi="Calibri" w:cs="Calibri"/>
                <w:sz w:val="20"/>
                <w:szCs w:val="20"/>
              </w:rPr>
              <w:lastRenderedPageBreak/>
              <w:t>1368</w:t>
            </w:r>
          </w:p>
        </w:tc>
        <w:tc>
          <w:tcPr>
            <w:tcW w:w="5557" w:type="dxa"/>
          </w:tcPr>
          <w:p w14:paraId="6E7F681D" w14:textId="77777777" w:rsidR="001A3BB2" w:rsidRPr="008E7811" w:rsidRDefault="001A3BB2" w:rsidP="001A3BB2">
            <w:pPr>
              <w:spacing w:line="278" w:lineRule="auto"/>
              <w:jc w:val="both"/>
              <w:rPr>
                <w:rFonts w:cstheme="minorHAnsi"/>
                <w:sz w:val="20"/>
                <w:szCs w:val="20"/>
              </w:rPr>
            </w:pPr>
            <w:r w:rsidRPr="008E7811">
              <w:rPr>
                <w:rFonts w:cstheme="minorHAnsi"/>
                <w:sz w:val="20"/>
                <w:szCs w:val="20"/>
              </w:rPr>
              <w:t>Eligible employees</w:t>
            </w:r>
          </w:p>
        </w:tc>
        <w:tc>
          <w:tcPr>
            <w:tcW w:w="720" w:type="dxa"/>
          </w:tcPr>
          <w:p w14:paraId="28CA0790" w14:textId="77777777" w:rsidR="001A3BB2" w:rsidRPr="008E7811" w:rsidRDefault="001A3BB2" w:rsidP="001A3BB2">
            <w:pPr>
              <w:jc w:val="both"/>
              <w:rPr>
                <w:rFonts w:cstheme="minorHAnsi"/>
                <w:sz w:val="20"/>
                <w:szCs w:val="20"/>
              </w:rPr>
            </w:pPr>
          </w:p>
        </w:tc>
        <w:tc>
          <w:tcPr>
            <w:tcW w:w="720" w:type="dxa"/>
          </w:tcPr>
          <w:p w14:paraId="6990EFDC" w14:textId="77777777" w:rsidR="001A3BB2" w:rsidRPr="008E7811" w:rsidRDefault="001A3BB2" w:rsidP="001A3BB2">
            <w:pPr>
              <w:jc w:val="both"/>
              <w:rPr>
                <w:rFonts w:cstheme="minorHAnsi"/>
                <w:sz w:val="20"/>
                <w:szCs w:val="20"/>
              </w:rPr>
            </w:pPr>
          </w:p>
        </w:tc>
        <w:tc>
          <w:tcPr>
            <w:tcW w:w="720" w:type="dxa"/>
          </w:tcPr>
          <w:p w14:paraId="784EAEE0" w14:textId="77777777" w:rsidR="001A3BB2" w:rsidRPr="008E7811" w:rsidRDefault="001A3BB2" w:rsidP="001A3BB2">
            <w:pPr>
              <w:jc w:val="both"/>
              <w:rPr>
                <w:rFonts w:cstheme="minorHAnsi"/>
                <w:sz w:val="20"/>
                <w:szCs w:val="20"/>
              </w:rPr>
            </w:pPr>
          </w:p>
        </w:tc>
        <w:tc>
          <w:tcPr>
            <w:tcW w:w="653" w:type="dxa"/>
          </w:tcPr>
          <w:p w14:paraId="7D97AD0D" w14:textId="77777777" w:rsidR="001A3BB2" w:rsidRPr="008E7811" w:rsidRDefault="001A3BB2" w:rsidP="001A3BB2">
            <w:pPr>
              <w:jc w:val="both"/>
              <w:rPr>
                <w:rFonts w:cstheme="minorHAnsi"/>
                <w:sz w:val="20"/>
                <w:szCs w:val="20"/>
              </w:rPr>
            </w:pPr>
          </w:p>
        </w:tc>
        <w:tc>
          <w:tcPr>
            <w:tcW w:w="1260" w:type="dxa"/>
          </w:tcPr>
          <w:p w14:paraId="3ED6B84B" w14:textId="77777777" w:rsidR="001A3BB2" w:rsidRPr="008E7811" w:rsidRDefault="001A3BB2" w:rsidP="001A3BB2">
            <w:pPr>
              <w:jc w:val="both"/>
              <w:rPr>
                <w:rFonts w:cstheme="minorHAnsi"/>
                <w:sz w:val="20"/>
                <w:szCs w:val="20"/>
              </w:rPr>
            </w:pPr>
          </w:p>
        </w:tc>
      </w:tr>
      <w:tr w:rsidR="008E7811" w:rsidRPr="008E7811" w14:paraId="45702082" w14:textId="77777777" w:rsidTr="0035293E">
        <w:trPr>
          <w:trHeight w:val="255"/>
        </w:trPr>
        <w:tc>
          <w:tcPr>
            <w:tcW w:w="648" w:type="dxa"/>
            <w:vAlign w:val="bottom"/>
          </w:tcPr>
          <w:p w14:paraId="2BCE2379" w14:textId="3618F9D8" w:rsidR="001A3BB2" w:rsidRPr="008E7811" w:rsidRDefault="001A3BB2" w:rsidP="001A3BB2">
            <w:pPr>
              <w:rPr>
                <w:rFonts w:cstheme="minorHAnsi"/>
                <w:sz w:val="20"/>
                <w:szCs w:val="20"/>
              </w:rPr>
            </w:pPr>
            <w:r w:rsidRPr="008E7811">
              <w:rPr>
                <w:rFonts w:ascii="Calibri" w:hAnsi="Calibri" w:cs="Calibri"/>
                <w:sz w:val="20"/>
                <w:szCs w:val="20"/>
              </w:rPr>
              <w:t>1369</w:t>
            </w:r>
          </w:p>
        </w:tc>
        <w:tc>
          <w:tcPr>
            <w:tcW w:w="5557" w:type="dxa"/>
          </w:tcPr>
          <w:p w14:paraId="1E33B3FF" w14:textId="77777777" w:rsidR="001A3BB2" w:rsidRPr="008E7811" w:rsidRDefault="001A3BB2" w:rsidP="001A3BB2">
            <w:pPr>
              <w:spacing w:line="278" w:lineRule="auto"/>
              <w:jc w:val="both"/>
              <w:rPr>
                <w:rFonts w:cstheme="minorHAnsi"/>
                <w:sz w:val="20"/>
                <w:szCs w:val="20"/>
              </w:rPr>
            </w:pPr>
            <w:r w:rsidRPr="008E7811">
              <w:rPr>
                <w:rFonts w:cstheme="minorHAnsi"/>
                <w:sz w:val="20"/>
                <w:szCs w:val="20"/>
              </w:rPr>
              <w:t>Pending promotion approvals</w:t>
            </w:r>
          </w:p>
        </w:tc>
        <w:tc>
          <w:tcPr>
            <w:tcW w:w="720" w:type="dxa"/>
          </w:tcPr>
          <w:p w14:paraId="408D0BB6" w14:textId="77777777" w:rsidR="001A3BB2" w:rsidRPr="008E7811" w:rsidRDefault="001A3BB2" w:rsidP="001A3BB2">
            <w:pPr>
              <w:jc w:val="both"/>
              <w:rPr>
                <w:rFonts w:cstheme="minorHAnsi"/>
                <w:sz w:val="20"/>
                <w:szCs w:val="20"/>
              </w:rPr>
            </w:pPr>
          </w:p>
        </w:tc>
        <w:tc>
          <w:tcPr>
            <w:tcW w:w="720" w:type="dxa"/>
          </w:tcPr>
          <w:p w14:paraId="7E07294B" w14:textId="77777777" w:rsidR="001A3BB2" w:rsidRPr="008E7811" w:rsidRDefault="001A3BB2" w:rsidP="001A3BB2">
            <w:pPr>
              <w:jc w:val="both"/>
              <w:rPr>
                <w:rFonts w:cstheme="minorHAnsi"/>
                <w:sz w:val="20"/>
                <w:szCs w:val="20"/>
              </w:rPr>
            </w:pPr>
          </w:p>
        </w:tc>
        <w:tc>
          <w:tcPr>
            <w:tcW w:w="720" w:type="dxa"/>
          </w:tcPr>
          <w:p w14:paraId="73C81CD3" w14:textId="77777777" w:rsidR="001A3BB2" w:rsidRPr="008E7811" w:rsidRDefault="001A3BB2" w:rsidP="001A3BB2">
            <w:pPr>
              <w:jc w:val="both"/>
              <w:rPr>
                <w:rFonts w:cstheme="minorHAnsi"/>
                <w:sz w:val="20"/>
                <w:szCs w:val="20"/>
              </w:rPr>
            </w:pPr>
          </w:p>
        </w:tc>
        <w:tc>
          <w:tcPr>
            <w:tcW w:w="653" w:type="dxa"/>
          </w:tcPr>
          <w:p w14:paraId="5F06D126" w14:textId="77777777" w:rsidR="001A3BB2" w:rsidRPr="008E7811" w:rsidRDefault="001A3BB2" w:rsidP="001A3BB2">
            <w:pPr>
              <w:jc w:val="both"/>
              <w:rPr>
                <w:rFonts w:cstheme="minorHAnsi"/>
                <w:sz w:val="20"/>
                <w:szCs w:val="20"/>
              </w:rPr>
            </w:pPr>
          </w:p>
        </w:tc>
        <w:tc>
          <w:tcPr>
            <w:tcW w:w="1260" w:type="dxa"/>
          </w:tcPr>
          <w:p w14:paraId="23927A72" w14:textId="77777777" w:rsidR="001A3BB2" w:rsidRPr="008E7811" w:rsidRDefault="001A3BB2" w:rsidP="001A3BB2">
            <w:pPr>
              <w:jc w:val="both"/>
              <w:rPr>
                <w:rFonts w:cstheme="minorHAnsi"/>
                <w:sz w:val="20"/>
                <w:szCs w:val="20"/>
              </w:rPr>
            </w:pPr>
          </w:p>
        </w:tc>
      </w:tr>
      <w:tr w:rsidR="008E7811" w:rsidRPr="008E7811" w14:paraId="4F583805" w14:textId="77777777" w:rsidTr="0035293E">
        <w:trPr>
          <w:trHeight w:val="255"/>
        </w:trPr>
        <w:tc>
          <w:tcPr>
            <w:tcW w:w="648" w:type="dxa"/>
            <w:vAlign w:val="bottom"/>
          </w:tcPr>
          <w:p w14:paraId="799C04CC" w14:textId="77359E78" w:rsidR="001A3BB2" w:rsidRPr="008E7811" w:rsidRDefault="001A3BB2" w:rsidP="001A3BB2">
            <w:pPr>
              <w:rPr>
                <w:rFonts w:cstheme="minorHAnsi"/>
                <w:sz w:val="20"/>
                <w:szCs w:val="20"/>
              </w:rPr>
            </w:pPr>
            <w:r w:rsidRPr="008E7811">
              <w:rPr>
                <w:rFonts w:ascii="Calibri" w:hAnsi="Calibri" w:cs="Calibri"/>
                <w:sz w:val="20"/>
                <w:szCs w:val="20"/>
              </w:rPr>
              <w:t>1370</w:t>
            </w:r>
          </w:p>
        </w:tc>
        <w:tc>
          <w:tcPr>
            <w:tcW w:w="5557" w:type="dxa"/>
          </w:tcPr>
          <w:p w14:paraId="717103B0" w14:textId="77777777" w:rsidR="001A3BB2" w:rsidRPr="008E7811" w:rsidRDefault="001A3BB2" w:rsidP="001A3BB2">
            <w:pPr>
              <w:spacing w:line="278" w:lineRule="auto"/>
              <w:jc w:val="both"/>
              <w:rPr>
                <w:rFonts w:cstheme="minorHAnsi"/>
                <w:sz w:val="20"/>
                <w:szCs w:val="20"/>
              </w:rPr>
            </w:pPr>
            <w:r w:rsidRPr="008E7811">
              <w:rPr>
                <w:rFonts w:cstheme="minorHAnsi"/>
                <w:sz w:val="20"/>
                <w:szCs w:val="20"/>
              </w:rPr>
              <w:t>Budget threshold breaches</w:t>
            </w:r>
          </w:p>
        </w:tc>
        <w:tc>
          <w:tcPr>
            <w:tcW w:w="720" w:type="dxa"/>
          </w:tcPr>
          <w:p w14:paraId="17A76143" w14:textId="77777777" w:rsidR="001A3BB2" w:rsidRPr="008E7811" w:rsidRDefault="001A3BB2" w:rsidP="001A3BB2">
            <w:pPr>
              <w:jc w:val="both"/>
              <w:rPr>
                <w:rFonts w:cstheme="minorHAnsi"/>
                <w:sz w:val="20"/>
                <w:szCs w:val="20"/>
              </w:rPr>
            </w:pPr>
          </w:p>
        </w:tc>
        <w:tc>
          <w:tcPr>
            <w:tcW w:w="720" w:type="dxa"/>
          </w:tcPr>
          <w:p w14:paraId="0B4B1797" w14:textId="77777777" w:rsidR="001A3BB2" w:rsidRPr="008E7811" w:rsidRDefault="001A3BB2" w:rsidP="001A3BB2">
            <w:pPr>
              <w:jc w:val="both"/>
              <w:rPr>
                <w:rFonts w:cstheme="minorHAnsi"/>
                <w:sz w:val="20"/>
                <w:szCs w:val="20"/>
              </w:rPr>
            </w:pPr>
          </w:p>
        </w:tc>
        <w:tc>
          <w:tcPr>
            <w:tcW w:w="720" w:type="dxa"/>
          </w:tcPr>
          <w:p w14:paraId="5AD4C3EF" w14:textId="77777777" w:rsidR="001A3BB2" w:rsidRPr="008E7811" w:rsidRDefault="001A3BB2" w:rsidP="001A3BB2">
            <w:pPr>
              <w:jc w:val="both"/>
              <w:rPr>
                <w:rFonts w:cstheme="minorHAnsi"/>
                <w:sz w:val="20"/>
                <w:szCs w:val="20"/>
              </w:rPr>
            </w:pPr>
          </w:p>
        </w:tc>
        <w:tc>
          <w:tcPr>
            <w:tcW w:w="653" w:type="dxa"/>
          </w:tcPr>
          <w:p w14:paraId="2F6D9DFD" w14:textId="77777777" w:rsidR="001A3BB2" w:rsidRPr="008E7811" w:rsidRDefault="001A3BB2" w:rsidP="001A3BB2">
            <w:pPr>
              <w:jc w:val="both"/>
              <w:rPr>
                <w:rFonts w:cstheme="minorHAnsi"/>
                <w:sz w:val="20"/>
                <w:szCs w:val="20"/>
              </w:rPr>
            </w:pPr>
          </w:p>
        </w:tc>
        <w:tc>
          <w:tcPr>
            <w:tcW w:w="1260" w:type="dxa"/>
          </w:tcPr>
          <w:p w14:paraId="1B52B78C" w14:textId="77777777" w:rsidR="001A3BB2" w:rsidRPr="008E7811" w:rsidRDefault="001A3BB2" w:rsidP="001A3BB2">
            <w:pPr>
              <w:jc w:val="both"/>
              <w:rPr>
                <w:rFonts w:cstheme="minorHAnsi"/>
                <w:sz w:val="20"/>
                <w:szCs w:val="20"/>
              </w:rPr>
            </w:pPr>
          </w:p>
        </w:tc>
      </w:tr>
      <w:tr w:rsidR="008E7811" w:rsidRPr="008E7811" w14:paraId="6380A205" w14:textId="77777777" w:rsidTr="0035293E">
        <w:trPr>
          <w:trHeight w:val="255"/>
        </w:trPr>
        <w:tc>
          <w:tcPr>
            <w:tcW w:w="648" w:type="dxa"/>
            <w:vAlign w:val="bottom"/>
          </w:tcPr>
          <w:p w14:paraId="066A0092" w14:textId="5F0D5AFA" w:rsidR="001A3BB2" w:rsidRPr="008E7811" w:rsidRDefault="001A3BB2" w:rsidP="001A3BB2">
            <w:pPr>
              <w:rPr>
                <w:rFonts w:cstheme="minorHAnsi"/>
                <w:sz w:val="20"/>
                <w:szCs w:val="20"/>
              </w:rPr>
            </w:pPr>
            <w:r w:rsidRPr="008E7811">
              <w:rPr>
                <w:rFonts w:ascii="Calibri" w:hAnsi="Calibri" w:cs="Calibri"/>
                <w:sz w:val="20"/>
                <w:szCs w:val="20"/>
              </w:rPr>
              <w:t>1371</w:t>
            </w:r>
          </w:p>
        </w:tc>
        <w:tc>
          <w:tcPr>
            <w:tcW w:w="9630" w:type="dxa"/>
            <w:gridSpan w:val="6"/>
          </w:tcPr>
          <w:p w14:paraId="2BA491F8" w14:textId="77777777" w:rsidR="001A3BB2" w:rsidRPr="008E7811" w:rsidRDefault="001A3BB2" w:rsidP="001A3BB2">
            <w:pPr>
              <w:jc w:val="both"/>
              <w:rPr>
                <w:rFonts w:cstheme="minorHAnsi"/>
                <w:sz w:val="20"/>
                <w:szCs w:val="20"/>
              </w:rPr>
            </w:pPr>
            <w:r w:rsidRPr="008E7811">
              <w:rPr>
                <w:rFonts w:cstheme="minorHAnsi"/>
                <w:sz w:val="20"/>
                <w:szCs w:val="20"/>
              </w:rPr>
              <w:t>Notifications should be delivered through:</w:t>
            </w:r>
          </w:p>
        </w:tc>
      </w:tr>
      <w:tr w:rsidR="008E7811" w:rsidRPr="008E7811" w14:paraId="21C4E856" w14:textId="77777777" w:rsidTr="0035293E">
        <w:trPr>
          <w:trHeight w:val="255"/>
        </w:trPr>
        <w:tc>
          <w:tcPr>
            <w:tcW w:w="648" w:type="dxa"/>
            <w:vAlign w:val="bottom"/>
          </w:tcPr>
          <w:p w14:paraId="58D48C3B" w14:textId="1E680C8D" w:rsidR="001A3BB2" w:rsidRPr="008E7811" w:rsidRDefault="001A3BB2" w:rsidP="001A3BB2">
            <w:pPr>
              <w:rPr>
                <w:rFonts w:cstheme="minorHAnsi"/>
                <w:sz w:val="20"/>
                <w:szCs w:val="20"/>
              </w:rPr>
            </w:pPr>
            <w:r w:rsidRPr="008E7811">
              <w:rPr>
                <w:rFonts w:ascii="Calibri" w:hAnsi="Calibri" w:cs="Calibri"/>
                <w:sz w:val="20"/>
                <w:szCs w:val="20"/>
              </w:rPr>
              <w:t>1372</w:t>
            </w:r>
          </w:p>
        </w:tc>
        <w:tc>
          <w:tcPr>
            <w:tcW w:w="5557" w:type="dxa"/>
          </w:tcPr>
          <w:p w14:paraId="6D149B48" w14:textId="77777777" w:rsidR="001A3BB2" w:rsidRPr="008E7811" w:rsidRDefault="001A3BB2" w:rsidP="001A3BB2">
            <w:pPr>
              <w:spacing w:line="278" w:lineRule="auto"/>
              <w:jc w:val="both"/>
              <w:rPr>
                <w:rFonts w:cstheme="minorHAnsi"/>
                <w:sz w:val="20"/>
                <w:szCs w:val="20"/>
              </w:rPr>
            </w:pPr>
            <w:r w:rsidRPr="008E7811">
              <w:rPr>
                <w:rFonts w:cstheme="minorHAnsi"/>
                <w:sz w:val="20"/>
                <w:szCs w:val="20"/>
              </w:rPr>
              <w:t>System alerts</w:t>
            </w:r>
          </w:p>
        </w:tc>
        <w:tc>
          <w:tcPr>
            <w:tcW w:w="720" w:type="dxa"/>
          </w:tcPr>
          <w:p w14:paraId="4A960FEB" w14:textId="77777777" w:rsidR="001A3BB2" w:rsidRPr="008E7811" w:rsidRDefault="001A3BB2" w:rsidP="001A3BB2">
            <w:pPr>
              <w:jc w:val="both"/>
              <w:rPr>
                <w:rFonts w:cstheme="minorHAnsi"/>
                <w:sz w:val="20"/>
                <w:szCs w:val="20"/>
              </w:rPr>
            </w:pPr>
          </w:p>
        </w:tc>
        <w:tc>
          <w:tcPr>
            <w:tcW w:w="720" w:type="dxa"/>
          </w:tcPr>
          <w:p w14:paraId="79ED8076" w14:textId="77777777" w:rsidR="001A3BB2" w:rsidRPr="008E7811" w:rsidRDefault="001A3BB2" w:rsidP="001A3BB2">
            <w:pPr>
              <w:jc w:val="both"/>
              <w:rPr>
                <w:rFonts w:cstheme="minorHAnsi"/>
                <w:sz w:val="20"/>
                <w:szCs w:val="20"/>
              </w:rPr>
            </w:pPr>
          </w:p>
        </w:tc>
        <w:tc>
          <w:tcPr>
            <w:tcW w:w="720" w:type="dxa"/>
          </w:tcPr>
          <w:p w14:paraId="276623C2" w14:textId="77777777" w:rsidR="001A3BB2" w:rsidRPr="008E7811" w:rsidRDefault="001A3BB2" w:rsidP="001A3BB2">
            <w:pPr>
              <w:jc w:val="both"/>
              <w:rPr>
                <w:rFonts w:cstheme="minorHAnsi"/>
                <w:sz w:val="20"/>
                <w:szCs w:val="20"/>
              </w:rPr>
            </w:pPr>
          </w:p>
        </w:tc>
        <w:tc>
          <w:tcPr>
            <w:tcW w:w="653" w:type="dxa"/>
          </w:tcPr>
          <w:p w14:paraId="14768ABE" w14:textId="77777777" w:rsidR="001A3BB2" w:rsidRPr="008E7811" w:rsidRDefault="001A3BB2" w:rsidP="001A3BB2">
            <w:pPr>
              <w:jc w:val="both"/>
              <w:rPr>
                <w:rFonts w:cstheme="minorHAnsi"/>
                <w:sz w:val="20"/>
                <w:szCs w:val="20"/>
              </w:rPr>
            </w:pPr>
          </w:p>
        </w:tc>
        <w:tc>
          <w:tcPr>
            <w:tcW w:w="1260" w:type="dxa"/>
          </w:tcPr>
          <w:p w14:paraId="22B55685" w14:textId="77777777" w:rsidR="001A3BB2" w:rsidRPr="008E7811" w:rsidRDefault="001A3BB2" w:rsidP="001A3BB2">
            <w:pPr>
              <w:jc w:val="both"/>
              <w:rPr>
                <w:rFonts w:cstheme="minorHAnsi"/>
                <w:sz w:val="20"/>
                <w:szCs w:val="20"/>
              </w:rPr>
            </w:pPr>
          </w:p>
        </w:tc>
      </w:tr>
      <w:tr w:rsidR="008E7811" w:rsidRPr="008E7811" w14:paraId="03A0200C" w14:textId="77777777" w:rsidTr="0035293E">
        <w:trPr>
          <w:trHeight w:val="255"/>
        </w:trPr>
        <w:tc>
          <w:tcPr>
            <w:tcW w:w="648" w:type="dxa"/>
            <w:vAlign w:val="bottom"/>
          </w:tcPr>
          <w:p w14:paraId="1A11F1AD" w14:textId="18B64E00" w:rsidR="001A3BB2" w:rsidRPr="008E7811" w:rsidRDefault="001A3BB2" w:rsidP="001A3BB2">
            <w:pPr>
              <w:rPr>
                <w:rFonts w:cstheme="minorHAnsi"/>
                <w:sz w:val="20"/>
                <w:szCs w:val="20"/>
              </w:rPr>
            </w:pPr>
            <w:r w:rsidRPr="008E7811">
              <w:rPr>
                <w:rFonts w:ascii="Calibri" w:hAnsi="Calibri" w:cs="Calibri"/>
                <w:sz w:val="20"/>
                <w:szCs w:val="20"/>
              </w:rPr>
              <w:t>1373</w:t>
            </w:r>
          </w:p>
        </w:tc>
        <w:tc>
          <w:tcPr>
            <w:tcW w:w="5557" w:type="dxa"/>
          </w:tcPr>
          <w:p w14:paraId="3D7149CC" w14:textId="77777777" w:rsidR="001A3BB2" w:rsidRPr="008E7811" w:rsidRDefault="001A3BB2" w:rsidP="001A3BB2">
            <w:pPr>
              <w:spacing w:line="278" w:lineRule="auto"/>
              <w:jc w:val="both"/>
              <w:rPr>
                <w:rFonts w:cstheme="minorHAnsi"/>
                <w:sz w:val="20"/>
                <w:szCs w:val="20"/>
              </w:rPr>
            </w:pPr>
            <w:r w:rsidRPr="008E7811">
              <w:rPr>
                <w:rFonts w:cstheme="minorHAnsi"/>
                <w:sz w:val="20"/>
                <w:szCs w:val="20"/>
              </w:rPr>
              <w:t>Email</w:t>
            </w:r>
          </w:p>
        </w:tc>
        <w:tc>
          <w:tcPr>
            <w:tcW w:w="720" w:type="dxa"/>
          </w:tcPr>
          <w:p w14:paraId="3E28E9AE" w14:textId="77777777" w:rsidR="001A3BB2" w:rsidRPr="008E7811" w:rsidRDefault="001A3BB2" w:rsidP="001A3BB2">
            <w:pPr>
              <w:jc w:val="both"/>
              <w:rPr>
                <w:rFonts w:cstheme="minorHAnsi"/>
                <w:sz w:val="20"/>
                <w:szCs w:val="20"/>
              </w:rPr>
            </w:pPr>
          </w:p>
        </w:tc>
        <w:tc>
          <w:tcPr>
            <w:tcW w:w="720" w:type="dxa"/>
          </w:tcPr>
          <w:p w14:paraId="4299987E" w14:textId="77777777" w:rsidR="001A3BB2" w:rsidRPr="008E7811" w:rsidRDefault="001A3BB2" w:rsidP="001A3BB2">
            <w:pPr>
              <w:jc w:val="both"/>
              <w:rPr>
                <w:rFonts w:cstheme="minorHAnsi"/>
                <w:sz w:val="20"/>
                <w:szCs w:val="20"/>
              </w:rPr>
            </w:pPr>
          </w:p>
        </w:tc>
        <w:tc>
          <w:tcPr>
            <w:tcW w:w="720" w:type="dxa"/>
          </w:tcPr>
          <w:p w14:paraId="197C0346" w14:textId="77777777" w:rsidR="001A3BB2" w:rsidRPr="008E7811" w:rsidRDefault="001A3BB2" w:rsidP="001A3BB2">
            <w:pPr>
              <w:jc w:val="both"/>
              <w:rPr>
                <w:rFonts w:cstheme="minorHAnsi"/>
                <w:sz w:val="20"/>
                <w:szCs w:val="20"/>
              </w:rPr>
            </w:pPr>
          </w:p>
        </w:tc>
        <w:tc>
          <w:tcPr>
            <w:tcW w:w="653" w:type="dxa"/>
          </w:tcPr>
          <w:p w14:paraId="459664AE" w14:textId="77777777" w:rsidR="001A3BB2" w:rsidRPr="008E7811" w:rsidRDefault="001A3BB2" w:rsidP="001A3BB2">
            <w:pPr>
              <w:jc w:val="both"/>
              <w:rPr>
                <w:rFonts w:cstheme="minorHAnsi"/>
                <w:sz w:val="20"/>
                <w:szCs w:val="20"/>
              </w:rPr>
            </w:pPr>
          </w:p>
        </w:tc>
        <w:tc>
          <w:tcPr>
            <w:tcW w:w="1260" w:type="dxa"/>
          </w:tcPr>
          <w:p w14:paraId="35A12F4B" w14:textId="77777777" w:rsidR="001A3BB2" w:rsidRPr="008E7811" w:rsidRDefault="001A3BB2" w:rsidP="001A3BB2">
            <w:pPr>
              <w:jc w:val="both"/>
              <w:rPr>
                <w:rFonts w:cstheme="minorHAnsi"/>
                <w:sz w:val="20"/>
                <w:szCs w:val="20"/>
              </w:rPr>
            </w:pPr>
          </w:p>
        </w:tc>
      </w:tr>
      <w:tr w:rsidR="008E7811" w:rsidRPr="008E7811" w14:paraId="644D8359" w14:textId="77777777" w:rsidTr="0035293E">
        <w:trPr>
          <w:trHeight w:val="255"/>
        </w:trPr>
        <w:tc>
          <w:tcPr>
            <w:tcW w:w="648" w:type="dxa"/>
            <w:vAlign w:val="bottom"/>
          </w:tcPr>
          <w:p w14:paraId="30FA30FF" w14:textId="24DB0222" w:rsidR="001A3BB2" w:rsidRPr="008E7811" w:rsidRDefault="001A3BB2" w:rsidP="001A3BB2">
            <w:pPr>
              <w:rPr>
                <w:rFonts w:cstheme="minorHAnsi"/>
                <w:sz w:val="20"/>
                <w:szCs w:val="20"/>
              </w:rPr>
            </w:pPr>
            <w:r w:rsidRPr="008E7811">
              <w:rPr>
                <w:rFonts w:ascii="Calibri" w:hAnsi="Calibri" w:cs="Calibri"/>
                <w:sz w:val="20"/>
                <w:szCs w:val="20"/>
              </w:rPr>
              <w:t>1374</w:t>
            </w:r>
          </w:p>
        </w:tc>
        <w:tc>
          <w:tcPr>
            <w:tcW w:w="5557" w:type="dxa"/>
          </w:tcPr>
          <w:p w14:paraId="093668CD" w14:textId="77777777" w:rsidR="001A3BB2" w:rsidRPr="008E7811" w:rsidRDefault="001A3BB2" w:rsidP="001A3BB2">
            <w:pPr>
              <w:spacing w:line="278" w:lineRule="auto"/>
              <w:jc w:val="both"/>
              <w:rPr>
                <w:rFonts w:cstheme="minorHAnsi"/>
                <w:sz w:val="20"/>
                <w:szCs w:val="20"/>
              </w:rPr>
            </w:pPr>
            <w:r w:rsidRPr="008E7811">
              <w:rPr>
                <w:rFonts w:cstheme="minorHAnsi"/>
                <w:sz w:val="20"/>
                <w:szCs w:val="20"/>
              </w:rPr>
              <w:t>Mobile push notifications</w:t>
            </w:r>
          </w:p>
        </w:tc>
        <w:tc>
          <w:tcPr>
            <w:tcW w:w="720" w:type="dxa"/>
          </w:tcPr>
          <w:p w14:paraId="075F42DD" w14:textId="77777777" w:rsidR="001A3BB2" w:rsidRPr="008E7811" w:rsidRDefault="001A3BB2" w:rsidP="001A3BB2">
            <w:pPr>
              <w:jc w:val="both"/>
              <w:rPr>
                <w:rFonts w:cstheme="minorHAnsi"/>
                <w:sz w:val="20"/>
                <w:szCs w:val="20"/>
              </w:rPr>
            </w:pPr>
          </w:p>
        </w:tc>
        <w:tc>
          <w:tcPr>
            <w:tcW w:w="720" w:type="dxa"/>
          </w:tcPr>
          <w:p w14:paraId="6C94C936" w14:textId="77777777" w:rsidR="001A3BB2" w:rsidRPr="008E7811" w:rsidRDefault="001A3BB2" w:rsidP="001A3BB2">
            <w:pPr>
              <w:jc w:val="both"/>
              <w:rPr>
                <w:rFonts w:cstheme="minorHAnsi"/>
                <w:sz w:val="20"/>
                <w:szCs w:val="20"/>
              </w:rPr>
            </w:pPr>
          </w:p>
        </w:tc>
        <w:tc>
          <w:tcPr>
            <w:tcW w:w="720" w:type="dxa"/>
          </w:tcPr>
          <w:p w14:paraId="22F80DE9" w14:textId="77777777" w:rsidR="001A3BB2" w:rsidRPr="008E7811" w:rsidRDefault="001A3BB2" w:rsidP="001A3BB2">
            <w:pPr>
              <w:jc w:val="both"/>
              <w:rPr>
                <w:rFonts w:cstheme="minorHAnsi"/>
                <w:sz w:val="20"/>
                <w:szCs w:val="20"/>
              </w:rPr>
            </w:pPr>
          </w:p>
        </w:tc>
        <w:tc>
          <w:tcPr>
            <w:tcW w:w="653" w:type="dxa"/>
          </w:tcPr>
          <w:p w14:paraId="213A6FB3" w14:textId="77777777" w:rsidR="001A3BB2" w:rsidRPr="008E7811" w:rsidRDefault="001A3BB2" w:rsidP="001A3BB2">
            <w:pPr>
              <w:jc w:val="both"/>
              <w:rPr>
                <w:rFonts w:cstheme="minorHAnsi"/>
                <w:sz w:val="20"/>
                <w:szCs w:val="20"/>
              </w:rPr>
            </w:pPr>
          </w:p>
        </w:tc>
        <w:tc>
          <w:tcPr>
            <w:tcW w:w="1260" w:type="dxa"/>
          </w:tcPr>
          <w:p w14:paraId="59DBE783" w14:textId="77777777" w:rsidR="001A3BB2" w:rsidRPr="008E7811" w:rsidRDefault="001A3BB2" w:rsidP="001A3BB2">
            <w:pPr>
              <w:jc w:val="both"/>
              <w:rPr>
                <w:rFonts w:cstheme="minorHAnsi"/>
                <w:sz w:val="20"/>
                <w:szCs w:val="20"/>
              </w:rPr>
            </w:pPr>
          </w:p>
        </w:tc>
      </w:tr>
      <w:tr w:rsidR="008E7811" w:rsidRPr="008E7811" w14:paraId="51711A04" w14:textId="77777777" w:rsidTr="003145C9">
        <w:trPr>
          <w:trHeight w:val="255"/>
        </w:trPr>
        <w:tc>
          <w:tcPr>
            <w:tcW w:w="648" w:type="dxa"/>
            <w:shd w:val="clear" w:color="auto" w:fill="F2F2F2" w:themeFill="background1" w:themeFillShade="F2"/>
          </w:tcPr>
          <w:p w14:paraId="0CB4E9B7" w14:textId="77777777" w:rsidR="00251572" w:rsidRPr="008E7811" w:rsidRDefault="00251572" w:rsidP="003145C9">
            <w:pPr>
              <w:rPr>
                <w:rFonts w:cstheme="minorHAnsi"/>
                <w:sz w:val="20"/>
                <w:szCs w:val="20"/>
              </w:rPr>
            </w:pPr>
          </w:p>
        </w:tc>
        <w:tc>
          <w:tcPr>
            <w:tcW w:w="9630" w:type="dxa"/>
            <w:gridSpan w:val="6"/>
            <w:shd w:val="clear" w:color="auto" w:fill="F2F2F2" w:themeFill="background1" w:themeFillShade="F2"/>
          </w:tcPr>
          <w:p w14:paraId="1376D90A" w14:textId="77777777" w:rsidR="00251572" w:rsidRPr="008E7811" w:rsidRDefault="00251572" w:rsidP="003145C9">
            <w:pPr>
              <w:jc w:val="both"/>
              <w:rPr>
                <w:rFonts w:cstheme="minorHAnsi"/>
                <w:sz w:val="20"/>
                <w:szCs w:val="20"/>
              </w:rPr>
            </w:pPr>
            <w:r w:rsidRPr="008E7811">
              <w:rPr>
                <w:rFonts w:cstheme="minorHAnsi"/>
                <w:i/>
                <w:sz w:val="20"/>
                <w:szCs w:val="20"/>
              </w:rPr>
              <w:t>Mobile Accessibility</w:t>
            </w:r>
          </w:p>
        </w:tc>
      </w:tr>
      <w:tr w:rsidR="008E7811" w:rsidRPr="008E7811" w14:paraId="67B85179" w14:textId="77777777" w:rsidTr="00953E27">
        <w:trPr>
          <w:trHeight w:val="255"/>
        </w:trPr>
        <w:tc>
          <w:tcPr>
            <w:tcW w:w="648" w:type="dxa"/>
            <w:vAlign w:val="bottom"/>
          </w:tcPr>
          <w:p w14:paraId="7AFFECEE" w14:textId="24DC32A0" w:rsidR="001A3BB2" w:rsidRPr="008E7811" w:rsidRDefault="001A3BB2" w:rsidP="001A3BB2">
            <w:pPr>
              <w:rPr>
                <w:rFonts w:cstheme="minorHAnsi"/>
                <w:sz w:val="20"/>
                <w:szCs w:val="20"/>
              </w:rPr>
            </w:pPr>
            <w:r w:rsidRPr="008E7811">
              <w:rPr>
                <w:rFonts w:ascii="Calibri" w:hAnsi="Calibri" w:cs="Calibri"/>
                <w:sz w:val="20"/>
                <w:szCs w:val="20"/>
              </w:rPr>
              <w:t>1375</w:t>
            </w:r>
          </w:p>
        </w:tc>
        <w:tc>
          <w:tcPr>
            <w:tcW w:w="5557" w:type="dxa"/>
          </w:tcPr>
          <w:p w14:paraId="473172BA" w14:textId="77777777" w:rsidR="001A3BB2" w:rsidRPr="008E7811" w:rsidRDefault="001A3BB2" w:rsidP="001A3BB2">
            <w:pPr>
              <w:spacing w:line="278" w:lineRule="auto"/>
              <w:jc w:val="both"/>
              <w:rPr>
                <w:rFonts w:cstheme="minorHAnsi"/>
                <w:sz w:val="20"/>
                <w:szCs w:val="20"/>
              </w:rPr>
            </w:pPr>
            <w:r w:rsidRPr="008E7811">
              <w:rPr>
                <w:rFonts w:cstheme="minorHAnsi"/>
                <w:sz w:val="20"/>
                <w:szCs w:val="20"/>
              </w:rPr>
              <w:t>Managers and HR users should be able to perform promotion activities through mobile devices such as:</w:t>
            </w:r>
          </w:p>
        </w:tc>
        <w:tc>
          <w:tcPr>
            <w:tcW w:w="720" w:type="dxa"/>
          </w:tcPr>
          <w:p w14:paraId="4F0B249C" w14:textId="77777777" w:rsidR="001A3BB2" w:rsidRPr="008E7811" w:rsidRDefault="001A3BB2" w:rsidP="001A3BB2">
            <w:pPr>
              <w:jc w:val="both"/>
              <w:rPr>
                <w:rFonts w:cstheme="minorHAnsi"/>
                <w:sz w:val="20"/>
                <w:szCs w:val="20"/>
              </w:rPr>
            </w:pPr>
          </w:p>
        </w:tc>
        <w:tc>
          <w:tcPr>
            <w:tcW w:w="720" w:type="dxa"/>
          </w:tcPr>
          <w:p w14:paraId="798842BE" w14:textId="77777777" w:rsidR="001A3BB2" w:rsidRPr="008E7811" w:rsidRDefault="001A3BB2" w:rsidP="001A3BB2">
            <w:pPr>
              <w:jc w:val="both"/>
              <w:rPr>
                <w:rFonts w:cstheme="minorHAnsi"/>
                <w:sz w:val="20"/>
                <w:szCs w:val="20"/>
              </w:rPr>
            </w:pPr>
          </w:p>
        </w:tc>
        <w:tc>
          <w:tcPr>
            <w:tcW w:w="720" w:type="dxa"/>
          </w:tcPr>
          <w:p w14:paraId="7B757D90" w14:textId="77777777" w:rsidR="001A3BB2" w:rsidRPr="008E7811" w:rsidRDefault="001A3BB2" w:rsidP="001A3BB2">
            <w:pPr>
              <w:jc w:val="both"/>
              <w:rPr>
                <w:rFonts w:cstheme="minorHAnsi"/>
                <w:sz w:val="20"/>
                <w:szCs w:val="20"/>
              </w:rPr>
            </w:pPr>
          </w:p>
        </w:tc>
        <w:tc>
          <w:tcPr>
            <w:tcW w:w="653" w:type="dxa"/>
          </w:tcPr>
          <w:p w14:paraId="655EF7F8" w14:textId="77777777" w:rsidR="001A3BB2" w:rsidRPr="008E7811" w:rsidRDefault="001A3BB2" w:rsidP="001A3BB2">
            <w:pPr>
              <w:jc w:val="both"/>
              <w:rPr>
                <w:rFonts w:cstheme="minorHAnsi"/>
                <w:sz w:val="20"/>
                <w:szCs w:val="20"/>
              </w:rPr>
            </w:pPr>
          </w:p>
        </w:tc>
        <w:tc>
          <w:tcPr>
            <w:tcW w:w="1260" w:type="dxa"/>
          </w:tcPr>
          <w:p w14:paraId="075BCC46" w14:textId="77777777" w:rsidR="001A3BB2" w:rsidRPr="008E7811" w:rsidRDefault="001A3BB2" w:rsidP="001A3BB2">
            <w:pPr>
              <w:jc w:val="both"/>
              <w:rPr>
                <w:rFonts w:cstheme="minorHAnsi"/>
                <w:sz w:val="20"/>
                <w:szCs w:val="20"/>
              </w:rPr>
            </w:pPr>
          </w:p>
        </w:tc>
      </w:tr>
      <w:tr w:rsidR="008E7811" w:rsidRPr="008E7811" w14:paraId="4CA1A3FF" w14:textId="77777777" w:rsidTr="00953E27">
        <w:trPr>
          <w:trHeight w:val="255"/>
        </w:trPr>
        <w:tc>
          <w:tcPr>
            <w:tcW w:w="648" w:type="dxa"/>
            <w:vAlign w:val="bottom"/>
          </w:tcPr>
          <w:p w14:paraId="251A8A11" w14:textId="2E8EF3B3" w:rsidR="001A3BB2" w:rsidRPr="008E7811" w:rsidRDefault="001A3BB2" w:rsidP="001A3BB2">
            <w:pPr>
              <w:rPr>
                <w:rFonts w:cstheme="minorHAnsi"/>
                <w:sz w:val="20"/>
                <w:szCs w:val="20"/>
              </w:rPr>
            </w:pPr>
            <w:r w:rsidRPr="008E7811">
              <w:rPr>
                <w:rFonts w:ascii="Calibri" w:hAnsi="Calibri" w:cs="Calibri"/>
                <w:sz w:val="20"/>
                <w:szCs w:val="20"/>
              </w:rPr>
              <w:t>1376</w:t>
            </w:r>
          </w:p>
        </w:tc>
        <w:tc>
          <w:tcPr>
            <w:tcW w:w="5557" w:type="dxa"/>
          </w:tcPr>
          <w:p w14:paraId="062F725D" w14:textId="77777777" w:rsidR="001A3BB2" w:rsidRPr="008E7811" w:rsidRDefault="001A3BB2" w:rsidP="001A3BB2">
            <w:pPr>
              <w:spacing w:line="278" w:lineRule="auto"/>
              <w:jc w:val="both"/>
              <w:rPr>
                <w:rFonts w:cstheme="minorHAnsi"/>
                <w:sz w:val="20"/>
                <w:szCs w:val="20"/>
              </w:rPr>
            </w:pPr>
            <w:r w:rsidRPr="008E7811">
              <w:rPr>
                <w:rFonts w:cstheme="minorHAnsi"/>
                <w:sz w:val="20"/>
                <w:szCs w:val="20"/>
              </w:rPr>
              <w:t>Promotion recommendation</w:t>
            </w:r>
          </w:p>
        </w:tc>
        <w:tc>
          <w:tcPr>
            <w:tcW w:w="720" w:type="dxa"/>
          </w:tcPr>
          <w:p w14:paraId="65431880" w14:textId="77777777" w:rsidR="001A3BB2" w:rsidRPr="008E7811" w:rsidRDefault="001A3BB2" w:rsidP="001A3BB2">
            <w:pPr>
              <w:jc w:val="both"/>
              <w:rPr>
                <w:rFonts w:cstheme="minorHAnsi"/>
                <w:sz w:val="20"/>
                <w:szCs w:val="20"/>
              </w:rPr>
            </w:pPr>
          </w:p>
        </w:tc>
        <w:tc>
          <w:tcPr>
            <w:tcW w:w="720" w:type="dxa"/>
          </w:tcPr>
          <w:p w14:paraId="5A0FC19D" w14:textId="77777777" w:rsidR="001A3BB2" w:rsidRPr="008E7811" w:rsidRDefault="001A3BB2" w:rsidP="001A3BB2">
            <w:pPr>
              <w:jc w:val="both"/>
              <w:rPr>
                <w:rFonts w:cstheme="minorHAnsi"/>
                <w:sz w:val="20"/>
                <w:szCs w:val="20"/>
              </w:rPr>
            </w:pPr>
          </w:p>
        </w:tc>
        <w:tc>
          <w:tcPr>
            <w:tcW w:w="720" w:type="dxa"/>
          </w:tcPr>
          <w:p w14:paraId="29837915" w14:textId="77777777" w:rsidR="001A3BB2" w:rsidRPr="008E7811" w:rsidRDefault="001A3BB2" w:rsidP="001A3BB2">
            <w:pPr>
              <w:jc w:val="both"/>
              <w:rPr>
                <w:rFonts w:cstheme="minorHAnsi"/>
                <w:sz w:val="20"/>
                <w:szCs w:val="20"/>
              </w:rPr>
            </w:pPr>
          </w:p>
        </w:tc>
        <w:tc>
          <w:tcPr>
            <w:tcW w:w="653" w:type="dxa"/>
          </w:tcPr>
          <w:p w14:paraId="33C8D453" w14:textId="77777777" w:rsidR="001A3BB2" w:rsidRPr="008E7811" w:rsidRDefault="001A3BB2" w:rsidP="001A3BB2">
            <w:pPr>
              <w:jc w:val="both"/>
              <w:rPr>
                <w:rFonts w:cstheme="minorHAnsi"/>
                <w:sz w:val="20"/>
                <w:szCs w:val="20"/>
              </w:rPr>
            </w:pPr>
          </w:p>
        </w:tc>
        <w:tc>
          <w:tcPr>
            <w:tcW w:w="1260" w:type="dxa"/>
          </w:tcPr>
          <w:p w14:paraId="3A8648BF" w14:textId="77777777" w:rsidR="001A3BB2" w:rsidRPr="008E7811" w:rsidRDefault="001A3BB2" w:rsidP="001A3BB2">
            <w:pPr>
              <w:jc w:val="both"/>
              <w:rPr>
                <w:rFonts w:cstheme="minorHAnsi"/>
                <w:sz w:val="20"/>
                <w:szCs w:val="20"/>
              </w:rPr>
            </w:pPr>
          </w:p>
        </w:tc>
      </w:tr>
      <w:tr w:rsidR="008E7811" w:rsidRPr="008E7811" w14:paraId="291DD63C" w14:textId="77777777" w:rsidTr="00953E27">
        <w:trPr>
          <w:trHeight w:val="255"/>
        </w:trPr>
        <w:tc>
          <w:tcPr>
            <w:tcW w:w="648" w:type="dxa"/>
            <w:vAlign w:val="bottom"/>
          </w:tcPr>
          <w:p w14:paraId="701D5AF4" w14:textId="3D27F01F" w:rsidR="001A3BB2" w:rsidRPr="008E7811" w:rsidRDefault="001A3BB2" w:rsidP="001A3BB2">
            <w:pPr>
              <w:rPr>
                <w:rFonts w:cstheme="minorHAnsi"/>
                <w:sz w:val="20"/>
                <w:szCs w:val="20"/>
              </w:rPr>
            </w:pPr>
            <w:r w:rsidRPr="008E7811">
              <w:rPr>
                <w:rFonts w:ascii="Calibri" w:hAnsi="Calibri" w:cs="Calibri"/>
                <w:sz w:val="20"/>
                <w:szCs w:val="20"/>
              </w:rPr>
              <w:t>1377</w:t>
            </w:r>
          </w:p>
        </w:tc>
        <w:tc>
          <w:tcPr>
            <w:tcW w:w="5557" w:type="dxa"/>
          </w:tcPr>
          <w:p w14:paraId="3137435E" w14:textId="77777777" w:rsidR="001A3BB2" w:rsidRPr="008E7811" w:rsidRDefault="001A3BB2" w:rsidP="001A3BB2">
            <w:pPr>
              <w:spacing w:line="278" w:lineRule="auto"/>
              <w:jc w:val="both"/>
              <w:rPr>
                <w:rFonts w:cstheme="minorHAnsi"/>
                <w:sz w:val="20"/>
                <w:szCs w:val="20"/>
              </w:rPr>
            </w:pPr>
            <w:r w:rsidRPr="008E7811">
              <w:rPr>
                <w:rFonts w:cstheme="minorHAnsi"/>
                <w:sz w:val="20"/>
                <w:szCs w:val="20"/>
              </w:rPr>
              <w:t>Promotion approval</w:t>
            </w:r>
          </w:p>
        </w:tc>
        <w:tc>
          <w:tcPr>
            <w:tcW w:w="720" w:type="dxa"/>
          </w:tcPr>
          <w:p w14:paraId="30204963" w14:textId="77777777" w:rsidR="001A3BB2" w:rsidRPr="008E7811" w:rsidRDefault="001A3BB2" w:rsidP="001A3BB2">
            <w:pPr>
              <w:jc w:val="both"/>
              <w:rPr>
                <w:rFonts w:cstheme="minorHAnsi"/>
                <w:sz w:val="20"/>
                <w:szCs w:val="20"/>
              </w:rPr>
            </w:pPr>
          </w:p>
        </w:tc>
        <w:tc>
          <w:tcPr>
            <w:tcW w:w="720" w:type="dxa"/>
          </w:tcPr>
          <w:p w14:paraId="61AC2571" w14:textId="77777777" w:rsidR="001A3BB2" w:rsidRPr="008E7811" w:rsidRDefault="001A3BB2" w:rsidP="001A3BB2">
            <w:pPr>
              <w:jc w:val="both"/>
              <w:rPr>
                <w:rFonts w:cstheme="minorHAnsi"/>
                <w:sz w:val="20"/>
                <w:szCs w:val="20"/>
              </w:rPr>
            </w:pPr>
          </w:p>
        </w:tc>
        <w:tc>
          <w:tcPr>
            <w:tcW w:w="720" w:type="dxa"/>
          </w:tcPr>
          <w:p w14:paraId="24254F06" w14:textId="77777777" w:rsidR="001A3BB2" w:rsidRPr="008E7811" w:rsidRDefault="001A3BB2" w:rsidP="001A3BB2">
            <w:pPr>
              <w:jc w:val="both"/>
              <w:rPr>
                <w:rFonts w:cstheme="minorHAnsi"/>
                <w:sz w:val="20"/>
                <w:szCs w:val="20"/>
              </w:rPr>
            </w:pPr>
          </w:p>
        </w:tc>
        <w:tc>
          <w:tcPr>
            <w:tcW w:w="653" w:type="dxa"/>
          </w:tcPr>
          <w:p w14:paraId="46554D08" w14:textId="77777777" w:rsidR="001A3BB2" w:rsidRPr="008E7811" w:rsidRDefault="001A3BB2" w:rsidP="001A3BB2">
            <w:pPr>
              <w:jc w:val="both"/>
              <w:rPr>
                <w:rFonts w:cstheme="minorHAnsi"/>
                <w:sz w:val="20"/>
                <w:szCs w:val="20"/>
              </w:rPr>
            </w:pPr>
          </w:p>
        </w:tc>
        <w:tc>
          <w:tcPr>
            <w:tcW w:w="1260" w:type="dxa"/>
          </w:tcPr>
          <w:p w14:paraId="5178FA0E" w14:textId="77777777" w:rsidR="001A3BB2" w:rsidRPr="008E7811" w:rsidRDefault="001A3BB2" w:rsidP="001A3BB2">
            <w:pPr>
              <w:jc w:val="both"/>
              <w:rPr>
                <w:rFonts w:cstheme="minorHAnsi"/>
                <w:sz w:val="20"/>
                <w:szCs w:val="20"/>
              </w:rPr>
            </w:pPr>
          </w:p>
        </w:tc>
      </w:tr>
      <w:tr w:rsidR="008E7811" w:rsidRPr="008E7811" w14:paraId="7B6A5AA9" w14:textId="77777777" w:rsidTr="00953E27">
        <w:trPr>
          <w:trHeight w:val="255"/>
        </w:trPr>
        <w:tc>
          <w:tcPr>
            <w:tcW w:w="648" w:type="dxa"/>
            <w:vAlign w:val="bottom"/>
          </w:tcPr>
          <w:p w14:paraId="78B08BE4" w14:textId="4033A3C9" w:rsidR="001A3BB2" w:rsidRPr="008E7811" w:rsidRDefault="001A3BB2" w:rsidP="001A3BB2">
            <w:pPr>
              <w:rPr>
                <w:rFonts w:cstheme="minorHAnsi"/>
                <w:sz w:val="20"/>
                <w:szCs w:val="20"/>
              </w:rPr>
            </w:pPr>
            <w:r w:rsidRPr="008E7811">
              <w:rPr>
                <w:rFonts w:ascii="Calibri" w:hAnsi="Calibri" w:cs="Calibri"/>
                <w:sz w:val="20"/>
                <w:szCs w:val="20"/>
              </w:rPr>
              <w:t>1378</w:t>
            </w:r>
          </w:p>
        </w:tc>
        <w:tc>
          <w:tcPr>
            <w:tcW w:w="5557" w:type="dxa"/>
          </w:tcPr>
          <w:p w14:paraId="27F3B0B3" w14:textId="77777777" w:rsidR="001A3BB2" w:rsidRPr="008E7811" w:rsidRDefault="001A3BB2" w:rsidP="001A3BB2">
            <w:pPr>
              <w:spacing w:line="278" w:lineRule="auto"/>
              <w:jc w:val="both"/>
              <w:rPr>
                <w:rFonts w:cstheme="minorHAnsi"/>
                <w:sz w:val="20"/>
                <w:szCs w:val="20"/>
              </w:rPr>
            </w:pPr>
            <w:r w:rsidRPr="008E7811">
              <w:rPr>
                <w:rFonts w:cstheme="minorHAnsi"/>
                <w:sz w:val="20"/>
                <w:szCs w:val="20"/>
              </w:rPr>
              <w:t>Employee profile review</w:t>
            </w:r>
          </w:p>
        </w:tc>
        <w:tc>
          <w:tcPr>
            <w:tcW w:w="720" w:type="dxa"/>
          </w:tcPr>
          <w:p w14:paraId="4ACE9B11" w14:textId="77777777" w:rsidR="001A3BB2" w:rsidRPr="008E7811" w:rsidRDefault="001A3BB2" w:rsidP="001A3BB2">
            <w:pPr>
              <w:jc w:val="both"/>
              <w:rPr>
                <w:rFonts w:cstheme="minorHAnsi"/>
                <w:sz w:val="20"/>
                <w:szCs w:val="20"/>
              </w:rPr>
            </w:pPr>
          </w:p>
        </w:tc>
        <w:tc>
          <w:tcPr>
            <w:tcW w:w="720" w:type="dxa"/>
          </w:tcPr>
          <w:p w14:paraId="731FC56C" w14:textId="77777777" w:rsidR="001A3BB2" w:rsidRPr="008E7811" w:rsidRDefault="001A3BB2" w:rsidP="001A3BB2">
            <w:pPr>
              <w:jc w:val="both"/>
              <w:rPr>
                <w:rFonts w:cstheme="minorHAnsi"/>
                <w:sz w:val="20"/>
                <w:szCs w:val="20"/>
              </w:rPr>
            </w:pPr>
          </w:p>
        </w:tc>
        <w:tc>
          <w:tcPr>
            <w:tcW w:w="720" w:type="dxa"/>
          </w:tcPr>
          <w:p w14:paraId="24E5AFCE" w14:textId="77777777" w:rsidR="001A3BB2" w:rsidRPr="008E7811" w:rsidRDefault="001A3BB2" w:rsidP="001A3BB2">
            <w:pPr>
              <w:jc w:val="both"/>
              <w:rPr>
                <w:rFonts w:cstheme="minorHAnsi"/>
                <w:sz w:val="20"/>
                <w:szCs w:val="20"/>
              </w:rPr>
            </w:pPr>
          </w:p>
        </w:tc>
        <w:tc>
          <w:tcPr>
            <w:tcW w:w="653" w:type="dxa"/>
          </w:tcPr>
          <w:p w14:paraId="1A963726" w14:textId="77777777" w:rsidR="001A3BB2" w:rsidRPr="008E7811" w:rsidRDefault="001A3BB2" w:rsidP="001A3BB2">
            <w:pPr>
              <w:jc w:val="both"/>
              <w:rPr>
                <w:rFonts w:cstheme="minorHAnsi"/>
                <w:sz w:val="20"/>
                <w:szCs w:val="20"/>
              </w:rPr>
            </w:pPr>
          </w:p>
        </w:tc>
        <w:tc>
          <w:tcPr>
            <w:tcW w:w="1260" w:type="dxa"/>
          </w:tcPr>
          <w:p w14:paraId="0FCE60F5" w14:textId="77777777" w:rsidR="001A3BB2" w:rsidRPr="008E7811" w:rsidRDefault="001A3BB2" w:rsidP="001A3BB2">
            <w:pPr>
              <w:jc w:val="both"/>
              <w:rPr>
                <w:rFonts w:cstheme="minorHAnsi"/>
                <w:sz w:val="20"/>
                <w:szCs w:val="20"/>
              </w:rPr>
            </w:pPr>
          </w:p>
        </w:tc>
      </w:tr>
      <w:tr w:rsidR="008E7811" w:rsidRPr="008E7811" w14:paraId="0909C86C" w14:textId="77777777" w:rsidTr="00953E27">
        <w:trPr>
          <w:trHeight w:val="255"/>
        </w:trPr>
        <w:tc>
          <w:tcPr>
            <w:tcW w:w="648" w:type="dxa"/>
            <w:vAlign w:val="bottom"/>
          </w:tcPr>
          <w:p w14:paraId="3A25066C" w14:textId="181F3DA6" w:rsidR="001A3BB2" w:rsidRPr="008E7811" w:rsidRDefault="001A3BB2" w:rsidP="001A3BB2">
            <w:pPr>
              <w:rPr>
                <w:rFonts w:cstheme="minorHAnsi"/>
                <w:sz w:val="20"/>
                <w:szCs w:val="20"/>
              </w:rPr>
            </w:pPr>
            <w:r w:rsidRPr="008E7811">
              <w:rPr>
                <w:rFonts w:ascii="Calibri" w:hAnsi="Calibri" w:cs="Calibri"/>
                <w:sz w:val="20"/>
                <w:szCs w:val="20"/>
              </w:rPr>
              <w:t>1379</w:t>
            </w:r>
          </w:p>
        </w:tc>
        <w:tc>
          <w:tcPr>
            <w:tcW w:w="5557" w:type="dxa"/>
          </w:tcPr>
          <w:p w14:paraId="39742EFB" w14:textId="77777777" w:rsidR="001A3BB2" w:rsidRPr="008E7811" w:rsidRDefault="001A3BB2" w:rsidP="001A3BB2">
            <w:pPr>
              <w:spacing w:line="278" w:lineRule="auto"/>
              <w:jc w:val="both"/>
              <w:rPr>
                <w:rFonts w:cstheme="minorHAnsi"/>
                <w:sz w:val="20"/>
                <w:szCs w:val="20"/>
              </w:rPr>
            </w:pPr>
            <w:r w:rsidRPr="008E7811">
              <w:rPr>
                <w:rFonts w:cstheme="minorHAnsi"/>
                <w:sz w:val="20"/>
                <w:szCs w:val="20"/>
              </w:rPr>
              <w:t>The mobile interface should be secure and user-friendly</w:t>
            </w:r>
          </w:p>
        </w:tc>
        <w:tc>
          <w:tcPr>
            <w:tcW w:w="720" w:type="dxa"/>
          </w:tcPr>
          <w:p w14:paraId="393B338B" w14:textId="77777777" w:rsidR="001A3BB2" w:rsidRPr="008E7811" w:rsidRDefault="001A3BB2" w:rsidP="001A3BB2">
            <w:pPr>
              <w:jc w:val="both"/>
              <w:rPr>
                <w:rFonts w:cstheme="minorHAnsi"/>
                <w:sz w:val="20"/>
                <w:szCs w:val="20"/>
              </w:rPr>
            </w:pPr>
          </w:p>
        </w:tc>
        <w:tc>
          <w:tcPr>
            <w:tcW w:w="720" w:type="dxa"/>
          </w:tcPr>
          <w:p w14:paraId="2F35259A" w14:textId="77777777" w:rsidR="001A3BB2" w:rsidRPr="008E7811" w:rsidRDefault="001A3BB2" w:rsidP="001A3BB2">
            <w:pPr>
              <w:jc w:val="both"/>
              <w:rPr>
                <w:rFonts w:cstheme="minorHAnsi"/>
                <w:sz w:val="20"/>
                <w:szCs w:val="20"/>
              </w:rPr>
            </w:pPr>
          </w:p>
        </w:tc>
        <w:tc>
          <w:tcPr>
            <w:tcW w:w="720" w:type="dxa"/>
          </w:tcPr>
          <w:p w14:paraId="24F05113" w14:textId="77777777" w:rsidR="001A3BB2" w:rsidRPr="008E7811" w:rsidRDefault="001A3BB2" w:rsidP="001A3BB2">
            <w:pPr>
              <w:jc w:val="both"/>
              <w:rPr>
                <w:rFonts w:cstheme="minorHAnsi"/>
                <w:sz w:val="20"/>
                <w:szCs w:val="20"/>
              </w:rPr>
            </w:pPr>
          </w:p>
        </w:tc>
        <w:tc>
          <w:tcPr>
            <w:tcW w:w="653" w:type="dxa"/>
          </w:tcPr>
          <w:p w14:paraId="32630E5C" w14:textId="77777777" w:rsidR="001A3BB2" w:rsidRPr="008E7811" w:rsidRDefault="001A3BB2" w:rsidP="001A3BB2">
            <w:pPr>
              <w:jc w:val="both"/>
              <w:rPr>
                <w:rFonts w:cstheme="minorHAnsi"/>
                <w:sz w:val="20"/>
                <w:szCs w:val="20"/>
              </w:rPr>
            </w:pPr>
          </w:p>
        </w:tc>
        <w:tc>
          <w:tcPr>
            <w:tcW w:w="1260" w:type="dxa"/>
          </w:tcPr>
          <w:p w14:paraId="1D2AABB4" w14:textId="77777777" w:rsidR="001A3BB2" w:rsidRPr="008E7811" w:rsidRDefault="001A3BB2" w:rsidP="001A3BB2">
            <w:pPr>
              <w:jc w:val="both"/>
              <w:rPr>
                <w:rFonts w:cstheme="minorHAnsi"/>
                <w:sz w:val="20"/>
                <w:szCs w:val="20"/>
              </w:rPr>
            </w:pPr>
          </w:p>
        </w:tc>
      </w:tr>
      <w:tr w:rsidR="008E7811" w:rsidRPr="008E7811" w14:paraId="02E73D9D" w14:textId="77777777" w:rsidTr="003145C9">
        <w:trPr>
          <w:trHeight w:val="255"/>
        </w:trPr>
        <w:tc>
          <w:tcPr>
            <w:tcW w:w="648" w:type="dxa"/>
            <w:shd w:val="clear" w:color="auto" w:fill="F2F2F2" w:themeFill="background1" w:themeFillShade="F2"/>
          </w:tcPr>
          <w:p w14:paraId="575A9B45" w14:textId="77777777" w:rsidR="00251572" w:rsidRPr="008E7811" w:rsidRDefault="00251572" w:rsidP="003145C9">
            <w:pPr>
              <w:rPr>
                <w:rFonts w:cstheme="minorHAnsi"/>
                <w:sz w:val="20"/>
                <w:szCs w:val="20"/>
              </w:rPr>
            </w:pPr>
          </w:p>
        </w:tc>
        <w:tc>
          <w:tcPr>
            <w:tcW w:w="9630" w:type="dxa"/>
            <w:gridSpan w:val="6"/>
            <w:shd w:val="clear" w:color="auto" w:fill="F2F2F2" w:themeFill="background1" w:themeFillShade="F2"/>
          </w:tcPr>
          <w:p w14:paraId="4A037D35" w14:textId="77777777" w:rsidR="00251572" w:rsidRPr="008E7811" w:rsidRDefault="00251572" w:rsidP="003145C9">
            <w:pPr>
              <w:jc w:val="both"/>
              <w:rPr>
                <w:rFonts w:cstheme="minorHAnsi"/>
                <w:sz w:val="20"/>
                <w:szCs w:val="20"/>
              </w:rPr>
            </w:pPr>
            <w:r w:rsidRPr="008E7811">
              <w:rPr>
                <w:rFonts w:cstheme="minorHAnsi"/>
                <w:sz w:val="20"/>
                <w:szCs w:val="20"/>
              </w:rPr>
              <w:t>Audit &amp; Compliance</w:t>
            </w:r>
          </w:p>
        </w:tc>
      </w:tr>
      <w:tr w:rsidR="008E7811" w:rsidRPr="008E7811" w14:paraId="0ADD4708" w14:textId="77777777" w:rsidTr="00F10C9C">
        <w:trPr>
          <w:trHeight w:val="255"/>
        </w:trPr>
        <w:tc>
          <w:tcPr>
            <w:tcW w:w="648" w:type="dxa"/>
            <w:vAlign w:val="bottom"/>
          </w:tcPr>
          <w:p w14:paraId="7C335DF6" w14:textId="6BE90F84" w:rsidR="001A3BB2" w:rsidRPr="008E7811" w:rsidRDefault="001A3BB2" w:rsidP="001A3BB2">
            <w:pPr>
              <w:rPr>
                <w:rFonts w:cstheme="minorHAnsi"/>
                <w:sz w:val="20"/>
                <w:szCs w:val="20"/>
              </w:rPr>
            </w:pPr>
            <w:r w:rsidRPr="008E7811">
              <w:rPr>
                <w:rFonts w:ascii="Calibri" w:hAnsi="Calibri" w:cs="Calibri"/>
                <w:sz w:val="20"/>
                <w:szCs w:val="20"/>
              </w:rPr>
              <w:t>1380</w:t>
            </w:r>
          </w:p>
        </w:tc>
        <w:tc>
          <w:tcPr>
            <w:tcW w:w="5557" w:type="dxa"/>
          </w:tcPr>
          <w:p w14:paraId="59A8B3D5" w14:textId="77777777" w:rsidR="001A3BB2" w:rsidRPr="008E7811" w:rsidRDefault="001A3BB2" w:rsidP="001A3BB2">
            <w:pPr>
              <w:spacing w:line="278" w:lineRule="auto"/>
              <w:jc w:val="both"/>
              <w:rPr>
                <w:rFonts w:cstheme="minorHAnsi"/>
                <w:sz w:val="20"/>
                <w:szCs w:val="20"/>
              </w:rPr>
            </w:pPr>
            <w:r w:rsidRPr="008E7811">
              <w:rPr>
                <w:rFonts w:cstheme="minorHAnsi"/>
                <w:sz w:val="20"/>
                <w:szCs w:val="20"/>
              </w:rPr>
              <w:t>The system must maintain:</w:t>
            </w:r>
          </w:p>
        </w:tc>
        <w:tc>
          <w:tcPr>
            <w:tcW w:w="720" w:type="dxa"/>
          </w:tcPr>
          <w:p w14:paraId="3807E0E6" w14:textId="77777777" w:rsidR="001A3BB2" w:rsidRPr="008E7811" w:rsidRDefault="001A3BB2" w:rsidP="001A3BB2">
            <w:pPr>
              <w:jc w:val="both"/>
              <w:rPr>
                <w:rFonts w:cstheme="minorHAnsi"/>
                <w:sz w:val="20"/>
                <w:szCs w:val="20"/>
              </w:rPr>
            </w:pPr>
          </w:p>
        </w:tc>
        <w:tc>
          <w:tcPr>
            <w:tcW w:w="720" w:type="dxa"/>
          </w:tcPr>
          <w:p w14:paraId="214BAE53" w14:textId="77777777" w:rsidR="001A3BB2" w:rsidRPr="008E7811" w:rsidRDefault="001A3BB2" w:rsidP="001A3BB2">
            <w:pPr>
              <w:jc w:val="both"/>
              <w:rPr>
                <w:rFonts w:cstheme="minorHAnsi"/>
                <w:sz w:val="20"/>
                <w:szCs w:val="20"/>
              </w:rPr>
            </w:pPr>
          </w:p>
        </w:tc>
        <w:tc>
          <w:tcPr>
            <w:tcW w:w="720" w:type="dxa"/>
          </w:tcPr>
          <w:p w14:paraId="6F6B66AA" w14:textId="77777777" w:rsidR="001A3BB2" w:rsidRPr="008E7811" w:rsidRDefault="001A3BB2" w:rsidP="001A3BB2">
            <w:pPr>
              <w:jc w:val="both"/>
              <w:rPr>
                <w:rFonts w:cstheme="minorHAnsi"/>
                <w:sz w:val="20"/>
                <w:szCs w:val="20"/>
              </w:rPr>
            </w:pPr>
          </w:p>
        </w:tc>
        <w:tc>
          <w:tcPr>
            <w:tcW w:w="653" w:type="dxa"/>
          </w:tcPr>
          <w:p w14:paraId="064E70A9" w14:textId="77777777" w:rsidR="001A3BB2" w:rsidRPr="008E7811" w:rsidRDefault="001A3BB2" w:rsidP="001A3BB2">
            <w:pPr>
              <w:jc w:val="both"/>
              <w:rPr>
                <w:rFonts w:cstheme="minorHAnsi"/>
                <w:sz w:val="20"/>
                <w:szCs w:val="20"/>
              </w:rPr>
            </w:pPr>
          </w:p>
        </w:tc>
        <w:tc>
          <w:tcPr>
            <w:tcW w:w="1260" w:type="dxa"/>
          </w:tcPr>
          <w:p w14:paraId="0A44C243" w14:textId="77777777" w:rsidR="001A3BB2" w:rsidRPr="008E7811" w:rsidRDefault="001A3BB2" w:rsidP="001A3BB2">
            <w:pPr>
              <w:jc w:val="both"/>
              <w:rPr>
                <w:rFonts w:cstheme="minorHAnsi"/>
                <w:sz w:val="20"/>
                <w:szCs w:val="20"/>
              </w:rPr>
            </w:pPr>
          </w:p>
        </w:tc>
      </w:tr>
      <w:tr w:rsidR="008E7811" w:rsidRPr="008E7811" w14:paraId="72966FD2" w14:textId="77777777" w:rsidTr="00F10C9C">
        <w:trPr>
          <w:trHeight w:val="255"/>
        </w:trPr>
        <w:tc>
          <w:tcPr>
            <w:tcW w:w="648" w:type="dxa"/>
            <w:vAlign w:val="bottom"/>
          </w:tcPr>
          <w:p w14:paraId="65FAA458" w14:textId="67053083" w:rsidR="001A3BB2" w:rsidRPr="008E7811" w:rsidRDefault="001A3BB2" w:rsidP="001A3BB2">
            <w:pPr>
              <w:rPr>
                <w:rFonts w:cstheme="minorHAnsi"/>
                <w:sz w:val="20"/>
                <w:szCs w:val="20"/>
              </w:rPr>
            </w:pPr>
            <w:r w:rsidRPr="008E7811">
              <w:rPr>
                <w:rFonts w:ascii="Calibri" w:hAnsi="Calibri" w:cs="Calibri"/>
                <w:sz w:val="20"/>
                <w:szCs w:val="20"/>
              </w:rPr>
              <w:t>1381</w:t>
            </w:r>
          </w:p>
        </w:tc>
        <w:tc>
          <w:tcPr>
            <w:tcW w:w="5557" w:type="dxa"/>
          </w:tcPr>
          <w:p w14:paraId="5B7FA4C6" w14:textId="77777777" w:rsidR="001A3BB2" w:rsidRPr="008E7811" w:rsidRDefault="001A3BB2" w:rsidP="001A3BB2">
            <w:pPr>
              <w:spacing w:line="278" w:lineRule="auto"/>
              <w:jc w:val="both"/>
              <w:rPr>
                <w:rFonts w:cstheme="minorHAnsi"/>
                <w:sz w:val="20"/>
                <w:szCs w:val="20"/>
              </w:rPr>
            </w:pPr>
            <w:r w:rsidRPr="008E7811">
              <w:rPr>
                <w:rFonts w:cstheme="minorHAnsi"/>
                <w:sz w:val="20"/>
                <w:szCs w:val="20"/>
              </w:rPr>
              <w:t>Promotion recommendation logs</w:t>
            </w:r>
          </w:p>
        </w:tc>
        <w:tc>
          <w:tcPr>
            <w:tcW w:w="720" w:type="dxa"/>
          </w:tcPr>
          <w:p w14:paraId="4AE133D8" w14:textId="77777777" w:rsidR="001A3BB2" w:rsidRPr="008E7811" w:rsidRDefault="001A3BB2" w:rsidP="001A3BB2">
            <w:pPr>
              <w:jc w:val="both"/>
              <w:rPr>
                <w:rFonts w:cstheme="minorHAnsi"/>
                <w:sz w:val="20"/>
                <w:szCs w:val="20"/>
              </w:rPr>
            </w:pPr>
          </w:p>
        </w:tc>
        <w:tc>
          <w:tcPr>
            <w:tcW w:w="720" w:type="dxa"/>
          </w:tcPr>
          <w:p w14:paraId="3C8EBF3C" w14:textId="77777777" w:rsidR="001A3BB2" w:rsidRPr="008E7811" w:rsidRDefault="001A3BB2" w:rsidP="001A3BB2">
            <w:pPr>
              <w:jc w:val="both"/>
              <w:rPr>
                <w:rFonts w:cstheme="minorHAnsi"/>
                <w:sz w:val="20"/>
                <w:szCs w:val="20"/>
              </w:rPr>
            </w:pPr>
          </w:p>
        </w:tc>
        <w:tc>
          <w:tcPr>
            <w:tcW w:w="720" w:type="dxa"/>
          </w:tcPr>
          <w:p w14:paraId="4B4B2B80" w14:textId="77777777" w:rsidR="001A3BB2" w:rsidRPr="008E7811" w:rsidRDefault="001A3BB2" w:rsidP="001A3BB2">
            <w:pPr>
              <w:jc w:val="both"/>
              <w:rPr>
                <w:rFonts w:cstheme="minorHAnsi"/>
                <w:sz w:val="20"/>
                <w:szCs w:val="20"/>
              </w:rPr>
            </w:pPr>
          </w:p>
        </w:tc>
        <w:tc>
          <w:tcPr>
            <w:tcW w:w="653" w:type="dxa"/>
          </w:tcPr>
          <w:p w14:paraId="1DD0AB03" w14:textId="77777777" w:rsidR="001A3BB2" w:rsidRPr="008E7811" w:rsidRDefault="001A3BB2" w:rsidP="001A3BB2">
            <w:pPr>
              <w:jc w:val="both"/>
              <w:rPr>
                <w:rFonts w:cstheme="minorHAnsi"/>
                <w:sz w:val="20"/>
                <w:szCs w:val="20"/>
              </w:rPr>
            </w:pPr>
          </w:p>
        </w:tc>
        <w:tc>
          <w:tcPr>
            <w:tcW w:w="1260" w:type="dxa"/>
          </w:tcPr>
          <w:p w14:paraId="693D5FF0" w14:textId="77777777" w:rsidR="001A3BB2" w:rsidRPr="008E7811" w:rsidRDefault="001A3BB2" w:rsidP="001A3BB2">
            <w:pPr>
              <w:jc w:val="both"/>
              <w:rPr>
                <w:rFonts w:cstheme="minorHAnsi"/>
                <w:sz w:val="20"/>
                <w:szCs w:val="20"/>
              </w:rPr>
            </w:pPr>
          </w:p>
        </w:tc>
      </w:tr>
      <w:tr w:rsidR="008E7811" w:rsidRPr="008E7811" w14:paraId="2EA04BFA" w14:textId="77777777" w:rsidTr="00F10C9C">
        <w:trPr>
          <w:trHeight w:val="255"/>
        </w:trPr>
        <w:tc>
          <w:tcPr>
            <w:tcW w:w="648" w:type="dxa"/>
            <w:vAlign w:val="bottom"/>
          </w:tcPr>
          <w:p w14:paraId="104CD23D" w14:textId="4D2311A4" w:rsidR="001A3BB2" w:rsidRPr="008E7811" w:rsidRDefault="001A3BB2" w:rsidP="001A3BB2">
            <w:pPr>
              <w:rPr>
                <w:rFonts w:cstheme="minorHAnsi"/>
                <w:sz w:val="20"/>
                <w:szCs w:val="20"/>
              </w:rPr>
            </w:pPr>
            <w:r w:rsidRPr="008E7811">
              <w:rPr>
                <w:rFonts w:ascii="Calibri" w:hAnsi="Calibri" w:cs="Calibri"/>
                <w:sz w:val="20"/>
                <w:szCs w:val="20"/>
              </w:rPr>
              <w:t>1382</w:t>
            </w:r>
          </w:p>
        </w:tc>
        <w:tc>
          <w:tcPr>
            <w:tcW w:w="5557" w:type="dxa"/>
          </w:tcPr>
          <w:p w14:paraId="6E2A26E1" w14:textId="77777777" w:rsidR="001A3BB2" w:rsidRPr="008E7811" w:rsidRDefault="001A3BB2" w:rsidP="001A3BB2">
            <w:pPr>
              <w:spacing w:line="278" w:lineRule="auto"/>
              <w:jc w:val="both"/>
              <w:rPr>
                <w:rFonts w:cstheme="minorHAnsi"/>
                <w:sz w:val="20"/>
                <w:szCs w:val="20"/>
              </w:rPr>
            </w:pPr>
            <w:r w:rsidRPr="008E7811">
              <w:rPr>
                <w:rFonts w:cstheme="minorHAnsi"/>
                <w:sz w:val="20"/>
                <w:szCs w:val="20"/>
              </w:rPr>
              <w:t>Approval logs</w:t>
            </w:r>
          </w:p>
        </w:tc>
        <w:tc>
          <w:tcPr>
            <w:tcW w:w="720" w:type="dxa"/>
          </w:tcPr>
          <w:p w14:paraId="622272D5" w14:textId="77777777" w:rsidR="001A3BB2" w:rsidRPr="008E7811" w:rsidRDefault="001A3BB2" w:rsidP="001A3BB2">
            <w:pPr>
              <w:jc w:val="both"/>
              <w:rPr>
                <w:rFonts w:cstheme="minorHAnsi"/>
                <w:sz w:val="20"/>
                <w:szCs w:val="20"/>
              </w:rPr>
            </w:pPr>
          </w:p>
        </w:tc>
        <w:tc>
          <w:tcPr>
            <w:tcW w:w="720" w:type="dxa"/>
          </w:tcPr>
          <w:p w14:paraId="5E9C4133" w14:textId="77777777" w:rsidR="001A3BB2" w:rsidRPr="008E7811" w:rsidRDefault="001A3BB2" w:rsidP="001A3BB2">
            <w:pPr>
              <w:jc w:val="both"/>
              <w:rPr>
                <w:rFonts w:cstheme="minorHAnsi"/>
                <w:sz w:val="20"/>
                <w:szCs w:val="20"/>
              </w:rPr>
            </w:pPr>
          </w:p>
        </w:tc>
        <w:tc>
          <w:tcPr>
            <w:tcW w:w="720" w:type="dxa"/>
          </w:tcPr>
          <w:p w14:paraId="2B7E29FB" w14:textId="77777777" w:rsidR="001A3BB2" w:rsidRPr="008E7811" w:rsidRDefault="001A3BB2" w:rsidP="001A3BB2">
            <w:pPr>
              <w:jc w:val="both"/>
              <w:rPr>
                <w:rFonts w:cstheme="minorHAnsi"/>
                <w:sz w:val="20"/>
                <w:szCs w:val="20"/>
              </w:rPr>
            </w:pPr>
          </w:p>
        </w:tc>
        <w:tc>
          <w:tcPr>
            <w:tcW w:w="653" w:type="dxa"/>
          </w:tcPr>
          <w:p w14:paraId="221D3D9B" w14:textId="77777777" w:rsidR="001A3BB2" w:rsidRPr="008E7811" w:rsidRDefault="001A3BB2" w:rsidP="001A3BB2">
            <w:pPr>
              <w:jc w:val="both"/>
              <w:rPr>
                <w:rFonts w:cstheme="minorHAnsi"/>
                <w:sz w:val="20"/>
                <w:szCs w:val="20"/>
              </w:rPr>
            </w:pPr>
          </w:p>
        </w:tc>
        <w:tc>
          <w:tcPr>
            <w:tcW w:w="1260" w:type="dxa"/>
          </w:tcPr>
          <w:p w14:paraId="56D1185B" w14:textId="77777777" w:rsidR="001A3BB2" w:rsidRPr="008E7811" w:rsidRDefault="001A3BB2" w:rsidP="001A3BB2">
            <w:pPr>
              <w:jc w:val="both"/>
              <w:rPr>
                <w:rFonts w:cstheme="minorHAnsi"/>
                <w:sz w:val="20"/>
                <w:szCs w:val="20"/>
              </w:rPr>
            </w:pPr>
          </w:p>
        </w:tc>
      </w:tr>
      <w:tr w:rsidR="008E7811" w:rsidRPr="008E7811" w14:paraId="7B2892CD" w14:textId="77777777" w:rsidTr="00F10C9C">
        <w:trPr>
          <w:trHeight w:val="255"/>
        </w:trPr>
        <w:tc>
          <w:tcPr>
            <w:tcW w:w="648" w:type="dxa"/>
            <w:vAlign w:val="bottom"/>
          </w:tcPr>
          <w:p w14:paraId="568F8565" w14:textId="5568AAAD" w:rsidR="001A3BB2" w:rsidRPr="008E7811" w:rsidRDefault="001A3BB2" w:rsidP="001A3BB2">
            <w:pPr>
              <w:rPr>
                <w:rFonts w:cstheme="minorHAnsi"/>
                <w:sz w:val="20"/>
                <w:szCs w:val="20"/>
              </w:rPr>
            </w:pPr>
            <w:r w:rsidRPr="008E7811">
              <w:rPr>
                <w:rFonts w:ascii="Calibri" w:hAnsi="Calibri" w:cs="Calibri"/>
                <w:sz w:val="20"/>
                <w:szCs w:val="20"/>
              </w:rPr>
              <w:t>1383</w:t>
            </w:r>
          </w:p>
        </w:tc>
        <w:tc>
          <w:tcPr>
            <w:tcW w:w="5557" w:type="dxa"/>
          </w:tcPr>
          <w:p w14:paraId="5AFD49C8" w14:textId="77777777" w:rsidR="001A3BB2" w:rsidRPr="008E7811" w:rsidRDefault="001A3BB2" w:rsidP="001A3BB2">
            <w:pPr>
              <w:spacing w:line="278" w:lineRule="auto"/>
              <w:jc w:val="both"/>
              <w:rPr>
                <w:rFonts w:cstheme="minorHAnsi"/>
                <w:sz w:val="20"/>
                <w:szCs w:val="20"/>
              </w:rPr>
            </w:pPr>
            <w:r w:rsidRPr="008E7811">
              <w:rPr>
                <w:rFonts w:cstheme="minorHAnsi"/>
                <w:sz w:val="20"/>
                <w:szCs w:val="20"/>
              </w:rPr>
              <w:t>Salary revision logs</w:t>
            </w:r>
          </w:p>
        </w:tc>
        <w:tc>
          <w:tcPr>
            <w:tcW w:w="720" w:type="dxa"/>
          </w:tcPr>
          <w:p w14:paraId="4204728B" w14:textId="77777777" w:rsidR="001A3BB2" w:rsidRPr="008E7811" w:rsidRDefault="001A3BB2" w:rsidP="001A3BB2">
            <w:pPr>
              <w:jc w:val="both"/>
              <w:rPr>
                <w:rFonts w:cstheme="minorHAnsi"/>
                <w:sz w:val="20"/>
                <w:szCs w:val="20"/>
              </w:rPr>
            </w:pPr>
          </w:p>
        </w:tc>
        <w:tc>
          <w:tcPr>
            <w:tcW w:w="720" w:type="dxa"/>
          </w:tcPr>
          <w:p w14:paraId="3FAB261F" w14:textId="77777777" w:rsidR="001A3BB2" w:rsidRPr="008E7811" w:rsidRDefault="001A3BB2" w:rsidP="001A3BB2">
            <w:pPr>
              <w:jc w:val="both"/>
              <w:rPr>
                <w:rFonts w:cstheme="minorHAnsi"/>
                <w:sz w:val="20"/>
                <w:szCs w:val="20"/>
              </w:rPr>
            </w:pPr>
          </w:p>
        </w:tc>
        <w:tc>
          <w:tcPr>
            <w:tcW w:w="720" w:type="dxa"/>
          </w:tcPr>
          <w:p w14:paraId="23E2551F" w14:textId="77777777" w:rsidR="001A3BB2" w:rsidRPr="008E7811" w:rsidRDefault="001A3BB2" w:rsidP="001A3BB2">
            <w:pPr>
              <w:jc w:val="both"/>
              <w:rPr>
                <w:rFonts w:cstheme="minorHAnsi"/>
                <w:sz w:val="20"/>
                <w:szCs w:val="20"/>
              </w:rPr>
            </w:pPr>
          </w:p>
        </w:tc>
        <w:tc>
          <w:tcPr>
            <w:tcW w:w="653" w:type="dxa"/>
          </w:tcPr>
          <w:p w14:paraId="3CE84248" w14:textId="77777777" w:rsidR="001A3BB2" w:rsidRPr="008E7811" w:rsidRDefault="001A3BB2" w:rsidP="001A3BB2">
            <w:pPr>
              <w:jc w:val="both"/>
              <w:rPr>
                <w:rFonts w:cstheme="minorHAnsi"/>
                <w:sz w:val="20"/>
                <w:szCs w:val="20"/>
              </w:rPr>
            </w:pPr>
          </w:p>
        </w:tc>
        <w:tc>
          <w:tcPr>
            <w:tcW w:w="1260" w:type="dxa"/>
          </w:tcPr>
          <w:p w14:paraId="35438A97" w14:textId="77777777" w:rsidR="001A3BB2" w:rsidRPr="008E7811" w:rsidRDefault="001A3BB2" w:rsidP="001A3BB2">
            <w:pPr>
              <w:jc w:val="both"/>
              <w:rPr>
                <w:rFonts w:cstheme="minorHAnsi"/>
                <w:sz w:val="20"/>
                <w:szCs w:val="20"/>
              </w:rPr>
            </w:pPr>
          </w:p>
        </w:tc>
      </w:tr>
      <w:tr w:rsidR="008E7811" w:rsidRPr="008E7811" w14:paraId="14F0835E" w14:textId="77777777" w:rsidTr="00F10C9C">
        <w:trPr>
          <w:trHeight w:val="255"/>
        </w:trPr>
        <w:tc>
          <w:tcPr>
            <w:tcW w:w="648" w:type="dxa"/>
            <w:vAlign w:val="bottom"/>
          </w:tcPr>
          <w:p w14:paraId="5E94BB68" w14:textId="2B68907B" w:rsidR="001A3BB2" w:rsidRPr="008E7811" w:rsidRDefault="001A3BB2" w:rsidP="001A3BB2">
            <w:pPr>
              <w:rPr>
                <w:rFonts w:cstheme="minorHAnsi"/>
                <w:sz w:val="20"/>
                <w:szCs w:val="20"/>
              </w:rPr>
            </w:pPr>
            <w:r w:rsidRPr="008E7811">
              <w:rPr>
                <w:rFonts w:ascii="Calibri" w:hAnsi="Calibri" w:cs="Calibri"/>
                <w:sz w:val="20"/>
                <w:szCs w:val="20"/>
              </w:rPr>
              <w:t>1384</w:t>
            </w:r>
          </w:p>
        </w:tc>
        <w:tc>
          <w:tcPr>
            <w:tcW w:w="5557" w:type="dxa"/>
          </w:tcPr>
          <w:p w14:paraId="0AE66538" w14:textId="77777777" w:rsidR="001A3BB2" w:rsidRPr="008E7811" w:rsidRDefault="001A3BB2" w:rsidP="001A3BB2">
            <w:pPr>
              <w:spacing w:line="278" w:lineRule="auto"/>
              <w:jc w:val="both"/>
              <w:rPr>
                <w:rFonts w:cstheme="minorHAnsi"/>
                <w:sz w:val="20"/>
                <w:szCs w:val="20"/>
              </w:rPr>
            </w:pPr>
            <w:r w:rsidRPr="008E7811">
              <w:rPr>
                <w:rFonts w:cstheme="minorHAnsi"/>
                <w:sz w:val="20"/>
                <w:szCs w:val="20"/>
              </w:rPr>
              <w:t>User activity logs</w:t>
            </w:r>
          </w:p>
        </w:tc>
        <w:tc>
          <w:tcPr>
            <w:tcW w:w="720" w:type="dxa"/>
          </w:tcPr>
          <w:p w14:paraId="43C5C00E" w14:textId="77777777" w:rsidR="001A3BB2" w:rsidRPr="008E7811" w:rsidRDefault="001A3BB2" w:rsidP="001A3BB2">
            <w:pPr>
              <w:jc w:val="both"/>
              <w:rPr>
                <w:rFonts w:cstheme="minorHAnsi"/>
                <w:sz w:val="20"/>
                <w:szCs w:val="20"/>
              </w:rPr>
            </w:pPr>
          </w:p>
        </w:tc>
        <w:tc>
          <w:tcPr>
            <w:tcW w:w="720" w:type="dxa"/>
          </w:tcPr>
          <w:p w14:paraId="1465A118" w14:textId="77777777" w:rsidR="001A3BB2" w:rsidRPr="008E7811" w:rsidRDefault="001A3BB2" w:rsidP="001A3BB2">
            <w:pPr>
              <w:jc w:val="both"/>
              <w:rPr>
                <w:rFonts w:cstheme="minorHAnsi"/>
                <w:sz w:val="20"/>
                <w:szCs w:val="20"/>
              </w:rPr>
            </w:pPr>
          </w:p>
        </w:tc>
        <w:tc>
          <w:tcPr>
            <w:tcW w:w="720" w:type="dxa"/>
          </w:tcPr>
          <w:p w14:paraId="19E1DE8D" w14:textId="77777777" w:rsidR="001A3BB2" w:rsidRPr="008E7811" w:rsidRDefault="001A3BB2" w:rsidP="001A3BB2">
            <w:pPr>
              <w:jc w:val="both"/>
              <w:rPr>
                <w:rFonts w:cstheme="minorHAnsi"/>
                <w:sz w:val="20"/>
                <w:szCs w:val="20"/>
              </w:rPr>
            </w:pPr>
          </w:p>
        </w:tc>
        <w:tc>
          <w:tcPr>
            <w:tcW w:w="653" w:type="dxa"/>
          </w:tcPr>
          <w:p w14:paraId="09238FFB" w14:textId="77777777" w:rsidR="001A3BB2" w:rsidRPr="008E7811" w:rsidRDefault="001A3BB2" w:rsidP="001A3BB2">
            <w:pPr>
              <w:jc w:val="both"/>
              <w:rPr>
                <w:rFonts w:cstheme="minorHAnsi"/>
                <w:sz w:val="20"/>
                <w:szCs w:val="20"/>
              </w:rPr>
            </w:pPr>
          </w:p>
        </w:tc>
        <w:tc>
          <w:tcPr>
            <w:tcW w:w="1260" w:type="dxa"/>
          </w:tcPr>
          <w:p w14:paraId="345751F9" w14:textId="77777777" w:rsidR="001A3BB2" w:rsidRPr="008E7811" w:rsidRDefault="001A3BB2" w:rsidP="001A3BB2">
            <w:pPr>
              <w:jc w:val="both"/>
              <w:rPr>
                <w:rFonts w:cstheme="minorHAnsi"/>
                <w:sz w:val="20"/>
                <w:szCs w:val="20"/>
              </w:rPr>
            </w:pPr>
          </w:p>
        </w:tc>
      </w:tr>
      <w:tr w:rsidR="008E7811" w:rsidRPr="008E7811" w14:paraId="15E74527" w14:textId="77777777" w:rsidTr="00F10C9C">
        <w:trPr>
          <w:trHeight w:val="255"/>
        </w:trPr>
        <w:tc>
          <w:tcPr>
            <w:tcW w:w="648" w:type="dxa"/>
            <w:vAlign w:val="bottom"/>
          </w:tcPr>
          <w:p w14:paraId="69EC72AE" w14:textId="657B8C28" w:rsidR="001A3BB2" w:rsidRPr="008E7811" w:rsidRDefault="001A3BB2" w:rsidP="001A3BB2">
            <w:pPr>
              <w:rPr>
                <w:rFonts w:cstheme="minorHAnsi"/>
                <w:sz w:val="20"/>
                <w:szCs w:val="20"/>
              </w:rPr>
            </w:pPr>
            <w:r w:rsidRPr="008E7811">
              <w:rPr>
                <w:rFonts w:ascii="Calibri" w:hAnsi="Calibri" w:cs="Calibri"/>
                <w:sz w:val="20"/>
                <w:szCs w:val="20"/>
              </w:rPr>
              <w:t>1385</w:t>
            </w:r>
          </w:p>
        </w:tc>
        <w:tc>
          <w:tcPr>
            <w:tcW w:w="5557" w:type="dxa"/>
          </w:tcPr>
          <w:p w14:paraId="2EF86CA1" w14:textId="77777777" w:rsidR="001A3BB2" w:rsidRPr="008E7811" w:rsidRDefault="001A3BB2" w:rsidP="001A3BB2">
            <w:pPr>
              <w:spacing w:line="278" w:lineRule="auto"/>
              <w:jc w:val="both"/>
              <w:rPr>
                <w:rFonts w:cstheme="minorHAnsi"/>
                <w:sz w:val="20"/>
                <w:szCs w:val="20"/>
              </w:rPr>
            </w:pPr>
            <w:r w:rsidRPr="008E7811">
              <w:rPr>
                <w:rFonts w:cstheme="minorHAnsi"/>
                <w:sz w:val="20"/>
                <w:szCs w:val="20"/>
              </w:rPr>
              <w:t>Historical transaction records</w:t>
            </w:r>
          </w:p>
        </w:tc>
        <w:tc>
          <w:tcPr>
            <w:tcW w:w="720" w:type="dxa"/>
          </w:tcPr>
          <w:p w14:paraId="0B6C3A27" w14:textId="77777777" w:rsidR="001A3BB2" w:rsidRPr="008E7811" w:rsidRDefault="001A3BB2" w:rsidP="001A3BB2">
            <w:pPr>
              <w:jc w:val="both"/>
              <w:rPr>
                <w:rFonts w:cstheme="minorHAnsi"/>
                <w:sz w:val="20"/>
                <w:szCs w:val="20"/>
              </w:rPr>
            </w:pPr>
          </w:p>
        </w:tc>
        <w:tc>
          <w:tcPr>
            <w:tcW w:w="720" w:type="dxa"/>
          </w:tcPr>
          <w:p w14:paraId="51FF9F97" w14:textId="77777777" w:rsidR="001A3BB2" w:rsidRPr="008E7811" w:rsidRDefault="001A3BB2" w:rsidP="001A3BB2">
            <w:pPr>
              <w:jc w:val="both"/>
              <w:rPr>
                <w:rFonts w:cstheme="minorHAnsi"/>
                <w:sz w:val="20"/>
                <w:szCs w:val="20"/>
              </w:rPr>
            </w:pPr>
          </w:p>
        </w:tc>
        <w:tc>
          <w:tcPr>
            <w:tcW w:w="720" w:type="dxa"/>
          </w:tcPr>
          <w:p w14:paraId="569A5140" w14:textId="77777777" w:rsidR="001A3BB2" w:rsidRPr="008E7811" w:rsidRDefault="001A3BB2" w:rsidP="001A3BB2">
            <w:pPr>
              <w:jc w:val="both"/>
              <w:rPr>
                <w:rFonts w:cstheme="minorHAnsi"/>
                <w:sz w:val="20"/>
                <w:szCs w:val="20"/>
              </w:rPr>
            </w:pPr>
          </w:p>
        </w:tc>
        <w:tc>
          <w:tcPr>
            <w:tcW w:w="653" w:type="dxa"/>
          </w:tcPr>
          <w:p w14:paraId="792BE594" w14:textId="77777777" w:rsidR="001A3BB2" w:rsidRPr="008E7811" w:rsidRDefault="001A3BB2" w:rsidP="001A3BB2">
            <w:pPr>
              <w:jc w:val="both"/>
              <w:rPr>
                <w:rFonts w:cstheme="minorHAnsi"/>
                <w:sz w:val="20"/>
                <w:szCs w:val="20"/>
              </w:rPr>
            </w:pPr>
          </w:p>
        </w:tc>
        <w:tc>
          <w:tcPr>
            <w:tcW w:w="1260" w:type="dxa"/>
          </w:tcPr>
          <w:p w14:paraId="24135D19" w14:textId="77777777" w:rsidR="001A3BB2" w:rsidRPr="008E7811" w:rsidRDefault="001A3BB2" w:rsidP="001A3BB2">
            <w:pPr>
              <w:jc w:val="both"/>
              <w:rPr>
                <w:rFonts w:cstheme="minorHAnsi"/>
                <w:sz w:val="20"/>
                <w:szCs w:val="20"/>
              </w:rPr>
            </w:pPr>
          </w:p>
        </w:tc>
      </w:tr>
      <w:tr w:rsidR="008E7811" w:rsidRPr="008E7811" w14:paraId="5F717B21" w14:textId="77777777" w:rsidTr="00F10C9C">
        <w:trPr>
          <w:trHeight w:val="255"/>
        </w:trPr>
        <w:tc>
          <w:tcPr>
            <w:tcW w:w="648" w:type="dxa"/>
            <w:vAlign w:val="bottom"/>
          </w:tcPr>
          <w:p w14:paraId="64549E11" w14:textId="4FBCD3B1" w:rsidR="001A3BB2" w:rsidRPr="008E7811" w:rsidRDefault="001A3BB2" w:rsidP="001A3BB2">
            <w:pPr>
              <w:rPr>
                <w:rFonts w:cstheme="minorHAnsi"/>
                <w:sz w:val="20"/>
                <w:szCs w:val="20"/>
              </w:rPr>
            </w:pPr>
            <w:r w:rsidRPr="008E7811">
              <w:rPr>
                <w:rFonts w:ascii="Calibri" w:hAnsi="Calibri" w:cs="Calibri"/>
                <w:sz w:val="20"/>
                <w:szCs w:val="20"/>
              </w:rPr>
              <w:t>1386</w:t>
            </w:r>
          </w:p>
        </w:tc>
        <w:tc>
          <w:tcPr>
            <w:tcW w:w="5557" w:type="dxa"/>
          </w:tcPr>
          <w:p w14:paraId="1D40D529" w14:textId="77777777" w:rsidR="001A3BB2" w:rsidRPr="008E7811" w:rsidRDefault="001A3BB2" w:rsidP="001A3BB2">
            <w:pPr>
              <w:spacing w:line="278" w:lineRule="auto"/>
              <w:jc w:val="both"/>
              <w:rPr>
                <w:rFonts w:cstheme="minorHAnsi"/>
                <w:sz w:val="20"/>
                <w:szCs w:val="20"/>
              </w:rPr>
            </w:pPr>
            <w:r w:rsidRPr="008E7811">
              <w:rPr>
                <w:rFonts w:cstheme="minorHAnsi"/>
                <w:sz w:val="20"/>
                <w:szCs w:val="20"/>
              </w:rPr>
              <w:t>The module should support internal audit, HR governance, and regulatory compliance requirements applicable to banking institutions</w:t>
            </w:r>
          </w:p>
        </w:tc>
        <w:tc>
          <w:tcPr>
            <w:tcW w:w="720" w:type="dxa"/>
          </w:tcPr>
          <w:p w14:paraId="5B3E3759" w14:textId="77777777" w:rsidR="001A3BB2" w:rsidRPr="008E7811" w:rsidRDefault="001A3BB2" w:rsidP="001A3BB2">
            <w:pPr>
              <w:jc w:val="both"/>
              <w:rPr>
                <w:rFonts w:cstheme="minorHAnsi"/>
                <w:sz w:val="20"/>
                <w:szCs w:val="20"/>
              </w:rPr>
            </w:pPr>
          </w:p>
        </w:tc>
        <w:tc>
          <w:tcPr>
            <w:tcW w:w="720" w:type="dxa"/>
          </w:tcPr>
          <w:p w14:paraId="7CDE26AC" w14:textId="77777777" w:rsidR="001A3BB2" w:rsidRPr="008E7811" w:rsidRDefault="001A3BB2" w:rsidP="001A3BB2">
            <w:pPr>
              <w:jc w:val="both"/>
              <w:rPr>
                <w:rFonts w:cstheme="minorHAnsi"/>
                <w:sz w:val="20"/>
                <w:szCs w:val="20"/>
              </w:rPr>
            </w:pPr>
          </w:p>
        </w:tc>
        <w:tc>
          <w:tcPr>
            <w:tcW w:w="720" w:type="dxa"/>
          </w:tcPr>
          <w:p w14:paraId="717E906A" w14:textId="77777777" w:rsidR="001A3BB2" w:rsidRPr="008E7811" w:rsidRDefault="001A3BB2" w:rsidP="001A3BB2">
            <w:pPr>
              <w:jc w:val="both"/>
              <w:rPr>
                <w:rFonts w:cstheme="minorHAnsi"/>
                <w:sz w:val="20"/>
                <w:szCs w:val="20"/>
              </w:rPr>
            </w:pPr>
          </w:p>
        </w:tc>
        <w:tc>
          <w:tcPr>
            <w:tcW w:w="653" w:type="dxa"/>
          </w:tcPr>
          <w:p w14:paraId="1F771D22" w14:textId="77777777" w:rsidR="001A3BB2" w:rsidRPr="008E7811" w:rsidRDefault="001A3BB2" w:rsidP="001A3BB2">
            <w:pPr>
              <w:jc w:val="both"/>
              <w:rPr>
                <w:rFonts w:cstheme="minorHAnsi"/>
                <w:sz w:val="20"/>
                <w:szCs w:val="20"/>
              </w:rPr>
            </w:pPr>
          </w:p>
        </w:tc>
        <w:tc>
          <w:tcPr>
            <w:tcW w:w="1260" w:type="dxa"/>
          </w:tcPr>
          <w:p w14:paraId="37A5671C" w14:textId="77777777" w:rsidR="001A3BB2" w:rsidRPr="008E7811" w:rsidRDefault="001A3BB2" w:rsidP="001A3BB2">
            <w:pPr>
              <w:jc w:val="both"/>
              <w:rPr>
                <w:rFonts w:cstheme="minorHAnsi"/>
                <w:sz w:val="20"/>
                <w:szCs w:val="20"/>
              </w:rPr>
            </w:pPr>
          </w:p>
        </w:tc>
      </w:tr>
      <w:tr w:rsidR="008E7811" w:rsidRPr="008E7811" w14:paraId="493D21D0" w14:textId="77777777" w:rsidTr="003145C9">
        <w:trPr>
          <w:trHeight w:val="255"/>
        </w:trPr>
        <w:tc>
          <w:tcPr>
            <w:tcW w:w="648" w:type="dxa"/>
            <w:shd w:val="clear" w:color="auto" w:fill="F2F2F2" w:themeFill="background1" w:themeFillShade="F2"/>
          </w:tcPr>
          <w:p w14:paraId="1F8D98A7" w14:textId="77777777" w:rsidR="00251572" w:rsidRPr="008E7811" w:rsidRDefault="00251572" w:rsidP="003145C9">
            <w:pPr>
              <w:rPr>
                <w:rFonts w:cstheme="minorHAnsi"/>
                <w:sz w:val="20"/>
                <w:szCs w:val="20"/>
              </w:rPr>
            </w:pPr>
          </w:p>
        </w:tc>
        <w:tc>
          <w:tcPr>
            <w:tcW w:w="9630" w:type="dxa"/>
            <w:gridSpan w:val="6"/>
            <w:shd w:val="clear" w:color="auto" w:fill="F2F2F2" w:themeFill="background1" w:themeFillShade="F2"/>
          </w:tcPr>
          <w:p w14:paraId="1625F538" w14:textId="77777777" w:rsidR="00251572" w:rsidRPr="008E7811" w:rsidRDefault="00251572" w:rsidP="003145C9">
            <w:pPr>
              <w:jc w:val="both"/>
              <w:rPr>
                <w:rFonts w:cstheme="minorHAnsi"/>
                <w:sz w:val="20"/>
                <w:szCs w:val="20"/>
              </w:rPr>
            </w:pPr>
            <w:r w:rsidRPr="008E7811">
              <w:rPr>
                <w:rFonts w:cstheme="minorHAnsi"/>
                <w:sz w:val="20"/>
                <w:szCs w:val="20"/>
              </w:rPr>
              <w:t>Integration Requirements</w:t>
            </w:r>
          </w:p>
        </w:tc>
      </w:tr>
      <w:tr w:rsidR="008E7811" w:rsidRPr="008E7811" w14:paraId="589E6008" w14:textId="77777777" w:rsidTr="0082314C">
        <w:trPr>
          <w:trHeight w:val="255"/>
        </w:trPr>
        <w:tc>
          <w:tcPr>
            <w:tcW w:w="648" w:type="dxa"/>
            <w:vAlign w:val="bottom"/>
          </w:tcPr>
          <w:p w14:paraId="4946F271" w14:textId="5FDA02E2" w:rsidR="00D6137D" w:rsidRPr="008E7811" w:rsidRDefault="00D6137D" w:rsidP="00D6137D">
            <w:pPr>
              <w:rPr>
                <w:rFonts w:cstheme="minorHAnsi"/>
                <w:sz w:val="20"/>
                <w:szCs w:val="20"/>
              </w:rPr>
            </w:pPr>
            <w:r w:rsidRPr="008E7811">
              <w:rPr>
                <w:rFonts w:ascii="Calibri" w:hAnsi="Calibri" w:cs="Calibri"/>
                <w:sz w:val="20"/>
                <w:szCs w:val="20"/>
              </w:rPr>
              <w:t>1387</w:t>
            </w:r>
          </w:p>
        </w:tc>
        <w:tc>
          <w:tcPr>
            <w:tcW w:w="9630" w:type="dxa"/>
            <w:gridSpan w:val="6"/>
          </w:tcPr>
          <w:p w14:paraId="41CFB6A3" w14:textId="77777777" w:rsidR="00D6137D" w:rsidRPr="008E7811" w:rsidRDefault="00D6137D" w:rsidP="00D6137D">
            <w:pPr>
              <w:jc w:val="both"/>
              <w:rPr>
                <w:rFonts w:cstheme="minorHAnsi"/>
                <w:sz w:val="20"/>
                <w:szCs w:val="20"/>
              </w:rPr>
            </w:pPr>
            <w:r w:rsidRPr="008E7811">
              <w:rPr>
                <w:rFonts w:cstheme="minorHAnsi"/>
                <w:sz w:val="20"/>
                <w:szCs w:val="20"/>
              </w:rPr>
              <w:t>The Promotion Management module should integrate with:</w:t>
            </w:r>
          </w:p>
        </w:tc>
      </w:tr>
      <w:tr w:rsidR="008E7811" w:rsidRPr="008E7811" w14:paraId="30C067D1" w14:textId="77777777" w:rsidTr="0082314C">
        <w:trPr>
          <w:trHeight w:val="255"/>
        </w:trPr>
        <w:tc>
          <w:tcPr>
            <w:tcW w:w="648" w:type="dxa"/>
            <w:vAlign w:val="bottom"/>
          </w:tcPr>
          <w:p w14:paraId="4ED7046C" w14:textId="49AD8C77" w:rsidR="00D6137D" w:rsidRPr="008E7811" w:rsidRDefault="00D6137D" w:rsidP="00D6137D">
            <w:pPr>
              <w:rPr>
                <w:rFonts w:cstheme="minorHAnsi"/>
                <w:sz w:val="20"/>
                <w:szCs w:val="20"/>
              </w:rPr>
            </w:pPr>
            <w:r w:rsidRPr="008E7811">
              <w:rPr>
                <w:rFonts w:ascii="Calibri" w:hAnsi="Calibri" w:cs="Calibri"/>
                <w:sz w:val="20"/>
                <w:szCs w:val="20"/>
              </w:rPr>
              <w:t>1388</w:t>
            </w:r>
          </w:p>
        </w:tc>
        <w:tc>
          <w:tcPr>
            <w:tcW w:w="5557" w:type="dxa"/>
          </w:tcPr>
          <w:p w14:paraId="29D18431" w14:textId="77777777" w:rsidR="00D6137D" w:rsidRPr="008E7811" w:rsidRDefault="00D6137D" w:rsidP="00D6137D">
            <w:pPr>
              <w:jc w:val="both"/>
              <w:rPr>
                <w:rFonts w:cstheme="minorHAnsi"/>
                <w:sz w:val="20"/>
                <w:szCs w:val="20"/>
              </w:rPr>
            </w:pPr>
            <w:r w:rsidRPr="008E7811">
              <w:rPr>
                <w:rFonts w:cstheme="minorHAnsi"/>
                <w:sz w:val="20"/>
                <w:szCs w:val="20"/>
              </w:rPr>
              <w:t>Employee Master Data</w:t>
            </w:r>
          </w:p>
        </w:tc>
        <w:tc>
          <w:tcPr>
            <w:tcW w:w="720" w:type="dxa"/>
          </w:tcPr>
          <w:p w14:paraId="65C92749" w14:textId="77777777" w:rsidR="00D6137D" w:rsidRPr="008E7811" w:rsidRDefault="00D6137D" w:rsidP="00D6137D">
            <w:pPr>
              <w:jc w:val="both"/>
              <w:rPr>
                <w:rFonts w:cstheme="minorHAnsi"/>
                <w:sz w:val="20"/>
                <w:szCs w:val="20"/>
              </w:rPr>
            </w:pPr>
          </w:p>
        </w:tc>
        <w:tc>
          <w:tcPr>
            <w:tcW w:w="720" w:type="dxa"/>
          </w:tcPr>
          <w:p w14:paraId="70F51367" w14:textId="77777777" w:rsidR="00D6137D" w:rsidRPr="008E7811" w:rsidRDefault="00D6137D" w:rsidP="00D6137D">
            <w:pPr>
              <w:jc w:val="both"/>
              <w:rPr>
                <w:rFonts w:cstheme="minorHAnsi"/>
                <w:sz w:val="20"/>
                <w:szCs w:val="20"/>
              </w:rPr>
            </w:pPr>
          </w:p>
        </w:tc>
        <w:tc>
          <w:tcPr>
            <w:tcW w:w="720" w:type="dxa"/>
          </w:tcPr>
          <w:p w14:paraId="04F6483D" w14:textId="77777777" w:rsidR="00D6137D" w:rsidRPr="008E7811" w:rsidRDefault="00D6137D" w:rsidP="00D6137D">
            <w:pPr>
              <w:jc w:val="both"/>
              <w:rPr>
                <w:rFonts w:cstheme="minorHAnsi"/>
                <w:sz w:val="20"/>
                <w:szCs w:val="20"/>
              </w:rPr>
            </w:pPr>
          </w:p>
        </w:tc>
        <w:tc>
          <w:tcPr>
            <w:tcW w:w="653" w:type="dxa"/>
          </w:tcPr>
          <w:p w14:paraId="773DFC56" w14:textId="77777777" w:rsidR="00D6137D" w:rsidRPr="008E7811" w:rsidRDefault="00D6137D" w:rsidP="00D6137D">
            <w:pPr>
              <w:jc w:val="both"/>
              <w:rPr>
                <w:rFonts w:cstheme="minorHAnsi"/>
                <w:sz w:val="20"/>
                <w:szCs w:val="20"/>
              </w:rPr>
            </w:pPr>
          </w:p>
        </w:tc>
        <w:tc>
          <w:tcPr>
            <w:tcW w:w="1260" w:type="dxa"/>
          </w:tcPr>
          <w:p w14:paraId="20066794" w14:textId="77777777" w:rsidR="00D6137D" w:rsidRPr="008E7811" w:rsidRDefault="00D6137D" w:rsidP="00D6137D">
            <w:pPr>
              <w:jc w:val="both"/>
              <w:rPr>
                <w:rFonts w:cstheme="minorHAnsi"/>
                <w:sz w:val="20"/>
                <w:szCs w:val="20"/>
              </w:rPr>
            </w:pPr>
          </w:p>
        </w:tc>
      </w:tr>
      <w:tr w:rsidR="008E7811" w:rsidRPr="008E7811" w14:paraId="1ED85974" w14:textId="77777777" w:rsidTr="0082314C">
        <w:trPr>
          <w:trHeight w:val="255"/>
        </w:trPr>
        <w:tc>
          <w:tcPr>
            <w:tcW w:w="648" w:type="dxa"/>
            <w:vAlign w:val="bottom"/>
          </w:tcPr>
          <w:p w14:paraId="605B889A" w14:textId="21F28E72" w:rsidR="00D6137D" w:rsidRPr="008E7811" w:rsidRDefault="00D6137D" w:rsidP="00D6137D">
            <w:pPr>
              <w:rPr>
                <w:rFonts w:cstheme="minorHAnsi"/>
                <w:sz w:val="20"/>
                <w:szCs w:val="20"/>
              </w:rPr>
            </w:pPr>
            <w:r w:rsidRPr="008E7811">
              <w:rPr>
                <w:rFonts w:ascii="Calibri" w:hAnsi="Calibri" w:cs="Calibri"/>
                <w:sz w:val="20"/>
                <w:szCs w:val="20"/>
              </w:rPr>
              <w:t>1389</w:t>
            </w:r>
          </w:p>
        </w:tc>
        <w:tc>
          <w:tcPr>
            <w:tcW w:w="5557" w:type="dxa"/>
          </w:tcPr>
          <w:p w14:paraId="32946752" w14:textId="77777777" w:rsidR="00D6137D" w:rsidRPr="008E7811" w:rsidRDefault="00D6137D" w:rsidP="00D6137D">
            <w:pPr>
              <w:jc w:val="both"/>
              <w:rPr>
                <w:rFonts w:cstheme="minorHAnsi"/>
                <w:sz w:val="20"/>
                <w:szCs w:val="20"/>
              </w:rPr>
            </w:pPr>
            <w:r w:rsidRPr="008E7811">
              <w:rPr>
                <w:rFonts w:cstheme="minorHAnsi"/>
                <w:sz w:val="20"/>
                <w:szCs w:val="20"/>
              </w:rPr>
              <w:t>Performance Management System</w:t>
            </w:r>
          </w:p>
        </w:tc>
        <w:tc>
          <w:tcPr>
            <w:tcW w:w="720" w:type="dxa"/>
          </w:tcPr>
          <w:p w14:paraId="024C736F" w14:textId="77777777" w:rsidR="00D6137D" w:rsidRPr="008E7811" w:rsidRDefault="00D6137D" w:rsidP="00D6137D">
            <w:pPr>
              <w:jc w:val="both"/>
              <w:rPr>
                <w:rFonts w:cstheme="minorHAnsi"/>
                <w:sz w:val="20"/>
                <w:szCs w:val="20"/>
              </w:rPr>
            </w:pPr>
          </w:p>
        </w:tc>
        <w:tc>
          <w:tcPr>
            <w:tcW w:w="720" w:type="dxa"/>
          </w:tcPr>
          <w:p w14:paraId="49F5171B" w14:textId="77777777" w:rsidR="00D6137D" w:rsidRPr="008E7811" w:rsidRDefault="00D6137D" w:rsidP="00D6137D">
            <w:pPr>
              <w:jc w:val="both"/>
              <w:rPr>
                <w:rFonts w:cstheme="minorHAnsi"/>
                <w:sz w:val="20"/>
                <w:szCs w:val="20"/>
              </w:rPr>
            </w:pPr>
          </w:p>
        </w:tc>
        <w:tc>
          <w:tcPr>
            <w:tcW w:w="720" w:type="dxa"/>
          </w:tcPr>
          <w:p w14:paraId="5A843FF9" w14:textId="77777777" w:rsidR="00D6137D" w:rsidRPr="008E7811" w:rsidRDefault="00D6137D" w:rsidP="00D6137D">
            <w:pPr>
              <w:jc w:val="both"/>
              <w:rPr>
                <w:rFonts w:cstheme="minorHAnsi"/>
                <w:sz w:val="20"/>
                <w:szCs w:val="20"/>
              </w:rPr>
            </w:pPr>
          </w:p>
        </w:tc>
        <w:tc>
          <w:tcPr>
            <w:tcW w:w="653" w:type="dxa"/>
          </w:tcPr>
          <w:p w14:paraId="1E972A25" w14:textId="77777777" w:rsidR="00D6137D" w:rsidRPr="008E7811" w:rsidRDefault="00D6137D" w:rsidP="00D6137D">
            <w:pPr>
              <w:jc w:val="both"/>
              <w:rPr>
                <w:rFonts w:cstheme="minorHAnsi"/>
                <w:sz w:val="20"/>
                <w:szCs w:val="20"/>
              </w:rPr>
            </w:pPr>
          </w:p>
        </w:tc>
        <w:tc>
          <w:tcPr>
            <w:tcW w:w="1260" w:type="dxa"/>
          </w:tcPr>
          <w:p w14:paraId="28389C7E" w14:textId="77777777" w:rsidR="00D6137D" w:rsidRPr="008E7811" w:rsidRDefault="00D6137D" w:rsidP="00D6137D">
            <w:pPr>
              <w:jc w:val="both"/>
              <w:rPr>
                <w:rFonts w:cstheme="minorHAnsi"/>
                <w:sz w:val="20"/>
                <w:szCs w:val="20"/>
              </w:rPr>
            </w:pPr>
          </w:p>
        </w:tc>
      </w:tr>
      <w:tr w:rsidR="008E7811" w:rsidRPr="008E7811" w14:paraId="65D62843" w14:textId="77777777" w:rsidTr="0082314C">
        <w:trPr>
          <w:trHeight w:val="255"/>
        </w:trPr>
        <w:tc>
          <w:tcPr>
            <w:tcW w:w="648" w:type="dxa"/>
            <w:vAlign w:val="bottom"/>
          </w:tcPr>
          <w:p w14:paraId="6CEC7C26" w14:textId="714F5D63" w:rsidR="00D6137D" w:rsidRPr="008E7811" w:rsidRDefault="00D6137D" w:rsidP="00D6137D">
            <w:pPr>
              <w:rPr>
                <w:rFonts w:cstheme="minorHAnsi"/>
                <w:sz w:val="20"/>
                <w:szCs w:val="20"/>
              </w:rPr>
            </w:pPr>
            <w:r w:rsidRPr="008E7811">
              <w:rPr>
                <w:rFonts w:ascii="Calibri" w:hAnsi="Calibri" w:cs="Calibri"/>
                <w:sz w:val="20"/>
                <w:szCs w:val="20"/>
              </w:rPr>
              <w:t>1390</w:t>
            </w:r>
          </w:p>
        </w:tc>
        <w:tc>
          <w:tcPr>
            <w:tcW w:w="5557" w:type="dxa"/>
          </w:tcPr>
          <w:p w14:paraId="4763A2CF" w14:textId="77777777" w:rsidR="00D6137D" w:rsidRPr="008E7811" w:rsidRDefault="00D6137D" w:rsidP="00D6137D">
            <w:pPr>
              <w:jc w:val="both"/>
              <w:rPr>
                <w:rFonts w:cstheme="minorHAnsi"/>
                <w:sz w:val="20"/>
                <w:szCs w:val="20"/>
              </w:rPr>
            </w:pPr>
            <w:r w:rsidRPr="008E7811">
              <w:rPr>
                <w:rFonts w:cstheme="minorHAnsi"/>
                <w:sz w:val="20"/>
                <w:szCs w:val="20"/>
              </w:rPr>
              <w:t>Payroll Management System</w:t>
            </w:r>
          </w:p>
        </w:tc>
        <w:tc>
          <w:tcPr>
            <w:tcW w:w="720" w:type="dxa"/>
          </w:tcPr>
          <w:p w14:paraId="5469B358" w14:textId="77777777" w:rsidR="00D6137D" w:rsidRPr="008E7811" w:rsidRDefault="00D6137D" w:rsidP="00D6137D">
            <w:pPr>
              <w:jc w:val="both"/>
              <w:rPr>
                <w:rFonts w:cstheme="minorHAnsi"/>
                <w:sz w:val="20"/>
                <w:szCs w:val="20"/>
              </w:rPr>
            </w:pPr>
          </w:p>
        </w:tc>
        <w:tc>
          <w:tcPr>
            <w:tcW w:w="720" w:type="dxa"/>
          </w:tcPr>
          <w:p w14:paraId="76121021" w14:textId="77777777" w:rsidR="00D6137D" w:rsidRPr="008E7811" w:rsidRDefault="00D6137D" w:rsidP="00D6137D">
            <w:pPr>
              <w:jc w:val="both"/>
              <w:rPr>
                <w:rFonts w:cstheme="minorHAnsi"/>
                <w:sz w:val="20"/>
                <w:szCs w:val="20"/>
              </w:rPr>
            </w:pPr>
          </w:p>
        </w:tc>
        <w:tc>
          <w:tcPr>
            <w:tcW w:w="720" w:type="dxa"/>
          </w:tcPr>
          <w:p w14:paraId="2E01C809" w14:textId="77777777" w:rsidR="00D6137D" w:rsidRPr="008E7811" w:rsidRDefault="00D6137D" w:rsidP="00D6137D">
            <w:pPr>
              <w:jc w:val="both"/>
              <w:rPr>
                <w:rFonts w:cstheme="minorHAnsi"/>
                <w:sz w:val="20"/>
                <w:szCs w:val="20"/>
              </w:rPr>
            </w:pPr>
          </w:p>
        </w:tc>
        <w:tc>
          <w:tcPr>
            <w:tcW w:w="653" w:type="dxa"/>
          </w:tcPr>
          <w:p w14:paraId="1563D977" w14:textId="77777777" w:rsidR="00D6137D" w:rsidRPr="008E7811" w:rsidRDefault="00D6137D" w:rsidP="00D6137D">
            <w:pPr>
              <w:jc w:val="both"/>
              <w:rPr>
                <w:rFonts w:cstheme="minorHAnsi"/>
                <w:sz w:val="20"/>
                <w:szCs w:val="20"/>
              </w:rPr>
            </w:pPr>
          </w:p>
        </w:tc>
        <w:tc>
          <w:tcPr>
            <w:tcW w:w="1260" w:type="dxa"/>
          </w:tcPr>
          <w:p w14:paraId="329A55B1" w14:textId="77777777" w:rsidR="00D6137D" w:rsidRPr="008E7811" w:rsidRDefault="00D6137D" w:rsidP="00D6137D">
            <w:pPr>
              <w:jc w:val="both"/>
              <w:rPr>
                <w:rFonts w:cstheme="minorHAnsi"/>
                <w:sz w:val="20"/>
                <w:szCs w:val="20"/>
              </w:rPr>
            </w:pPr>
          </w:p>
        </w:tc>
      </w:tr>
      <w:tr w:rsidR="008E7811" w:rsidRPr="008E7811" w14:paraId="065701F9" w14:textId="77777777" w:rsidTr="0082314C">
        <w:trPr>
          <w:trHeight w:val="255"/>
        </w:trPr>
        <w:tc>
          <w:tcPr>
            <w:tcW w:w="648" w:type="dxa"/>
            <w:vAlign w:val="bottom"/>
          </w:tcPr>
          <w:p w14:paraId="63D37EAF" w14:textId="0CBEA517" w:rsidR="00D6137D" w:rsidRPr="008E7811" w:rsidRDefault="00D6137D" w:rsidP="00D6137D">
            <w:pPr>
              <w:rPr>
                <w:rFonts w:cstheme="minorHAnsi"/>
                <w:sz w:val="20"/>
                <w:szCs w:val="20"/>
              </w:rPr>
            </w:pPr>
            <w:r w:rsidRPr="008E7811">
              <w:rPr>
                <w:rFonts w:ascii="Calibri" w:hAnsi="Calibri" w:cs="Calibri"/>
                <w:sz w:val="20"/>
                <w:szCs w:val="20"/>
              </w:rPr>
              <w:t>1391</w:t>
            </w:r>
          </w:p>
        </w:tc>
        <w:tc>
          <w:tcPr>
            <w:tcW w:w="5557" w:type="dxa"/>
          </w:tcPr>
          <w:p w14:paraId="43AFF270" w14:textId="77777777" w:rsidR="00D6137D" w:rsidRPr="008E7811" w:rsidRDefault="00D6137D" w:rsidP="00D6137D">
            <w:pPr>
              <w:jc w:val="both"/>
              <w:rPr>
                <w:rFonts w:cstheme="minorHAnsi"/>
                <w:sz w:val="20"/>
                <w:szCs w:val="20"/>
              </w:rPr>
            </w:pPr>
            <w:r w:rsidRPr="008E7811">
              <w:rPr>
                <w:rFonts w:cstheme="minorHAnsi"/>
                <w:sz w:val="20"/>
                <w:szCs w:val="20"/>
              </w:rPr>
              <w:t>Succession Planning Module</w:t>
            </w:r>
          </w:p>
        </w:tc>
        <w:tc>
          <w:tcPr>
            <w:tcW w:w="720" w:type="dxa"/>
          </w:tcPr>
          <w:p w14:paraId="4FF49DFC" w14:textId="77777777" w:rsidR="00D6137D" w:rsidRPr="008E7811" w:rsidRDefault="00D6137D" w:rsidP="00D6137D">
            <w:pPr>
              <w:jc w:val="both"/>
              <w:rPr>
                <w:rFonts w:cstheme="minorHAnsi"/>
                <w:sz w:val="20"/>
                <w:szCs w:val="20"/>
              </w:rPr>
            </w:pPr>
          </w:p>
        </w:tc>
        <w:tc>
          <w:tcPr>
            <w:tcW w:w="720" w:type="dxa"/>
          </w:tcPr>
          <w:p w14:paraId="765DAA94" w14:textId="77777777" w:rsidR="00D6137D" w:rsidRPr="008E7811" w:rsidRDefault="00D6137D" w:rsidP="00D6137D">
            <w:pPr>
              <w:jc w:val="both"/>
              <w:rPr>
                <w:rFonts w:cstheme="minorHAnsi"/>
                <w:sz w:val="20"/>
                <w:szCs w:val="20"/>
              </w:rPr>
            </w:pPr>
          </w:p>
        </w:tc>
        <w:tc>
          <w:tcPr>
            <w:tcW w:w="720" w:type="dxa"/>
          </w:tcPr>
          <w:p w14:paraId="0265EE66" w14:textId="77777777" w:rsidR="00D6137D" w:rsidRPr="008E7811" w:rsidRDefault="00D6137D" w:rsidP="00D6137D">
            <w:pPr>
              <w:jc w:val="both"/>
              <w:rPr>
                <w:rFonts w:cstheme="minorHAnsi"/>
                <w:sz w:val="20"/>
                <w:szCs w:val="20"/>
              </w:rPr>
            </w:pPr>
          </w:p>
        </w:tc>
        <w:tc>
          <w:tcPr>
            <w:tcW w:w="653" w:type="dxa"/>
          </w:tcPr>
          <w:p w14:paraId="1B7771A2" w14:textId="77777777" w:rsidR="00D6137D" w:rsidRPr="008E7811" w:rsidRDefault="00D6137D" w:rsidP="00D6137D">
            <w:pPr>
              <w:jc w:val="both"/>
              <w:rPr>
                <w:rFonts w:cstheme="minorHAnsi"/>
                <w:sz w:val="20"/>
                <w:szCs w:val="20"/>
              </w:rPr>
            </w:pPr>
          </w:p>
        </w:tc>
        <w:tc>
          <w:tcPr>
            <w:tcW w:w="1260" w:type="dxa"/>
          </w:tcPr>
          <w:p w14:paraId="504F1EA2" w14:textId="77777777" w:rsidR="00D6137D" w:rsidRPr="008E7811" w:rsidRDefault="00D6137D" w:rsidP="00D6137D">
            <w:pPr>
              <w:jc w:val="both"/>
              <w:rPr>
                <w:rFonts w:cstheme="minorHAnsi"/>
                <w:sz w:val="20"/>
                <w:szCs w:val="20"/>
              </w:rPr>
            </w:pPr>
          </w:p>
        </w:tc>
      </w:tr>
      <w:tr w:rsidR="008E7811" w:rsidRPr="008E7811" w14:paraId="0A5E2E5F" w14:textId="77777777" w:rsidTr="0082314C">
        <w:trPr>
          <w:trHeight w:val="255"/>
        </w:trPr>
        <w:tc>
          <w:tcPr>
            <w:tcW w:w="648" w:type="dxa"/>
            <w:vAlign w:val="bottom"/>
          </w:tcPr>
          <w:p w14:paraId="52F36E1F" w14:textId="08D01C3B" w:rsidR="00D6137D" w:rsidRPr="008E7811" w:rsidRDefault="00D6137D" w:rsidP="00D6137D">
            <w:pPr>
              <w:rPr>
                <w:rFonts w:cstheme="minorHAnsi"/>
                <w:sz w:val="20"/>
                <w:szCs w:val="20"/>
              </w:rPr>
            </w:pPr>
            <w:r w:rsidRPr="008E7811">
              <w:rPr>
                <w:rFonts w:ascii="Calibri" w:hAnsi="Calibri" w:cs="Calibri"/>
                <w:sz w:val="20"/>
                <w:szCs w:val="20"/>
              </w:rPr>
              <w:t>1392</w:t>
            </w:r>
          </w:p>
        </w:tc>
        <w:tc>
          <w:tcPr>
            <w:tcW w:w="5557" w:type="dxa"/>
          </w:tcPr>
          <w:p w14:paraId="5FD46BBC" w14:textId="77777777" w:rsidR="00D6137D" w:rsidRPr="008E7811" w:rsidRDefault="00D6137D" w:rsidP="00D6137D">
            <w:pPr>
              <w:jc w:val="both"/>
              <w:rPr>
                <w:rFonts w:cstheme="minorHAnsi"/>
                <w:sz w:val="20"/>
                <w:szCs w:val="20"/>
              </w:rPr>
            </w:pPr>
            <w:r w:rsidRPr="008E7811">
              <w:rPr>
                <w:rFonts w:cstheme="minorHAnsi"/>
                <w:sz w:val="20"/>
                <w:szCs w:val="20"/>
              </w:rPr>
              <w:t>Organizational Structure Management</w:t>
            </w:r>
          </w:p>
        </w:tc>
        <w:tc>
          <w:tcPr>
            <w:tcW w:w="720" w:type="dxa"/>
          </w:tcPr>
          <w:p w14:paraId="7335E848" w14:textId="77777777" w:rsidR="00D6137D" w:rsidRPr="008E7811" w:rsidRDefault="00D6137D" w:rsidP="00D6137D">
            <w:pPr>
              <w:jc w:val="both"/>
              <w:rPr>
                <w:rFonts w:cstheme="minorHAnsi"/>
                <w:sz w:val="20"/>
                <w:szCs w:val="20"/>
              </w:rPr>
            </w:pPr>
          </w:p>
        </w:tc>
        <w:tc>
          <w:tcPr>
            <w:tcW w:w="720" w:type="dxa"/>
          </w:tcPr>
          <w:p w14:paraId="761CFBF4" w14:textId="77777777" w:rsidR="00D6137D" w:rsidRPr="008E7811" w:rsidRDefault="00D6137D" w:rsidP="00D6137D">
            <w:pPr>
              <w:jc w:val="both"/>
              <w:rPr>
                <w:rFonts w:cstheme="minorHAnsi"/>
                <w:sz w:val="20"/>
                <w:szCs w:val="20"/>
              </w:rPr>
            </w:pPr>
          </w:p>
        </w:tc>
        <w:tc>
          <w:tcPr>
            <w:tcW w:w="720" w:type="dxa"/>
          </w:tcPr>
          <w:p w14:paraId="50FAABC3" w14:textId="77777777" w:rsidR="00D6137D" w:rsidRPr="008E7811" w:rsidRDefault="00D6137D" w:rsidP="00D6137D">
            <w:pPr>
              <w:jc w:val="both"/>
              <w:rPr>
                <w:rFonts w:cstheme="minorHAnsi"/>
                <w:sz w:val="20"/>
                <w:szCs w:val="20"/>
              </w:rPr>
            </w:pPr>
          </w:p>
        </w:tc>
        <w:tc>
          <w:tcPr>
            <w:tcW w:w="653" w:type="dxa"/>
          </w:tcPr>
          <w:p w14:paraId="3B9C35E0" w14:textId="77777777" w:rsidR="00D6137D" w:rsidRPr="008E7811" w:rsidRDefault="00D6137D" w:rsidP="00D6137D">
            <w:pPr>
              <w:jc w:val="both"/>
              <w:rPr>
                <w:rFonts w:cstheme="minorHAnsi"/>
                <w:sz w:val="20"/>
                <w:szCs w:val="20"/>
              </w:rPr>
            </w:pPr>
          </w:p>
        </w:tc>
        <w:tc>
          <w:tcPr>
            <w:tcW w:w="1260" w:type="dxa"/>
          </w:tcPr>
          <w:p w14:paraId="72CBAAA3" w14:textId="77777777" w:rsidR="00D6137D" w:rsidRPr="008E7811" w:rsidRDefault="00D6137D" w:rsidP="00D6137D">
            <w:pPr>
              <w:jc w:val="both"/>
              <w:rPr>
                <w:rFonts w:cstheme="minorHAnsi"/>
                <w:sz w:val="20"/>
                <w:szCs w:val="20"/>
              </w:rPr>
            </w:pPr>
          </w:p>
        </w:tc>
      </w:tr>
      <w:tr w:rsidR="008E7811" w:rsidRPr="008E7811" w14:paraId="5C64220B" w14:textId="77777777" w:rsidTr="0082314C">
        <w:trPr>
          <w:trHeight w:val="255"/>
        </w:trPr>
        <w:tc>
          <w:tcPr>
            <w:tcW w:w="648" w:type="dxa"/>
            <w:vAlign w:val="bottom"/>
          </w:tcPr>
          <w:p w14:paraId="5A25AF6D" w14:textId="32D7B1BE" w:rsidR="00D6137D" w:rsidRPr="008E7811" w:rsidRDefault="00D6137D" w:rsidP="00D6137D">
            <w:pPr>
              <w:rPr>
                <w:rFonts w:cstheme="minorHAnsi"/>
                <w:sz w:val="20"/>
                <w:szCs w:val="20"/>
              </w:rPr>
            </w:pPr>
            <w:r w:rsidRPr="008E7811">
              <w:rPr>
                <w:rFonts w:ascii="Calibri" w:hAnsi="Calibri" w:cs="Calibri"/>
                <w:sz w:val="20"/>
                <w:szCs w:val="20"/>
              </w:rPr>
              <w:t>1393</w:t>
            </w:r>
          </w:p>
        </w:tc>
        <w:tc>
          <w:tcPr>
            <w:tcW w:w="5557" w:type="dxa"/>
          </w:tcPr>
          <w:p w14:paraId="72C7DC49" w14:textId="77777777" w:rsidR="00D6137D" w:rsidRPr="008E7811" w:rsidRDefault="00D6137D" w:rsidP="00D6137D">
            <w:pPr>
              <w:jc w:val="both"/>
              <w:rPr>
                <w:rFonts w:cstheme="minorHAnsi"/>
                <w:sz w:val="20"/>
                <w:szCs w:val="20"/>
              </w:rPr>
            </w:pPr>
            <w:r w:rsidRPr="008E7811">
              <w:rPr>
                <w:rFonts w:cstheme="minorHAnsi"/>
                <w:sz w:val="20"/>
                <w:szCs w:val="20"/>
              </w:rPr>
              <w:t>Learning &amp; Development Module</w:t>
            </w:r>
          </w:p>
        </w:tc>
        <w:tc>
          <w:tcPr>
            <w:tcW w:w="720" w:type="dxa"/>
          </w:tcPr>
          <w:p w14:paraId="785AC7BD" w14:textId="77777777" w:rsidR="00D6137D" w:rsidRPr="008E7811" w:rsidRDefault="00D6137D" w:rsidP="00D6137D">
            <w:pPr>
              <w:jc w:val="both"/>
              <w:rPr>
                <w:rFonts w:cstheme="minorHAnsi"/>
                <w:sz w:val="20"/>
                <w:szCs w:val="20"/>
              </w:rPr>
            </w:pPr>
          </w:p>
        </w:tc>
        <w:tc>
          <w:tcPr>
            <w:tcW w:w="720" w:type="dxa"/>
          </w:tcPr>
          <w:p w14:paraId="4DAD9B2A" w14:textId="77777777" w:rsidR="00D6137D" w:rsidRPr="008E7811" w:rsidRDefault="00D6137D" w:rsidP="00D6137D">
            <w:pPr>
              <w:jc w:val="both"/>
              <w:rPr>
                <w:rFonts w:cstheme="minorHAnsi"/>
                <w:sz w:val="20"/>
                <w:szCs w:val="20"/>
              </w:rPr>
            </w:pPr>
          </w:p>
        </w:tc>
        <w:tc>
          <w:tcPr>
            <w:tcW w:w="720" w:type="dxa"/>
          </w:tcPr>
          <w:p w14:paraId="18267DB1" w14:textId="77777777" w:rsidR="00D6137D" w:rsidRPr="008E7811" w:rsidRDefault="00D6137D" w:rsidP="00D6137D">
            <w:pPr>
              <w:jc w:val="both"/>
              <w:rPr>
                <w:rFonts w:cstheme="minorHAnsi"/>
                <w:sz w:val="20"/>
                <w:szCs w:val="20"/>
              </w:rPr>
            </w:pPr>
          </w:p>
        </w:tc>
        <w:tc>
          <w:tcPr>
            <w:tcW w:w="653" w:type="dxa"/>
          </w:tcPr>
          <w:p w14:paraId="17B0A434" w14:textId="77777777" w:rsidR="00D6137D" w:rsidRPr="008E7811" w:rsidRDefault="00D6137D" w:rsidP="00D6137D">
            <w:pPr>
              <w:jc w:val="both"/>
              <w:rPr>
                <w:rFonts w:cstheme="minorHAnsi"/>
                <w:sz w:val="20"/>
                <w:szCs w:val="20"/>
              </w:rPr>
            </w:pPr>
          </w:p>
        </w:tc>
        <w:tc>
          <w:tcPr>
            <w:tcW w:w="1260" w:type="dxa"/>
          </w:tcPr>
          <w:p w14:paraId="6E981B81" w14:textId="77777777" w:rsidR="00D6137D" w:rsidRPr="008E7811" w:rsidRDefault="00D6137D" w:rsidP="00D6137D">
            <w:pPr>
              <w:jc w:val="both"/>
              <w:rPr>
                <w:rFonts w:cstheme="minorHAnsi"/>
                <w:sz w:val="20"/>
                <w:szCs w:val="20"/>
              </w:rPr>
            </w:pPr>
          </w:p>
        </w:tc>
      </w:tr>
      <w:tr w:rsidR="008E7811" w:rsidRPr="008E7811" w14:paraId="0D45C276" w14:textId="77777777" w:rsidTr="003145C9">
        <w:trPr>
          <w:trHeight w:val="255"/>
        </w:trPr>
        <w:tc>
          <w:tcPr>
            <w:tcW w:w="648" w:type="dxa"/>
            <w:shd w:val="clear" w:color="auto" w:fill="F2F2F2" w:themeFill="background1" w:themeFillShade="F2"/>
          </w:tcPr>
          <w:p w14:paraId="087AD558" w14:textId="77777777" w:rsidR="00251572" w:rsidRPr="008E7811" w:rsidRDefault="00251572" w:rsidP="003145C9">
            <w:pPr>
              <w:rPr>
                <w:rFonts w:cstheme="minorHAnsi"/>
                <w:sz w:val="20"/>
                <w:szCs w:val="20"/>
              </w:rPr>
            </w:pPr>
          </w:p>
        </w:tc>
        <w:tc>
          <w:tcPr>
            <w:tcW w:w="9630" w:type="dxa"/>
            <w:gridSpan w:val="6"/>
            <w:shd w:val="clear" w:color="auto" w:fill="F2F2F2" w:themeFill="background1" w:themeFillShade="F2"/>
          </w:tcPr>
          <w:p w14:paraId="6B57402C" w14:textId="77777777" w:rsidR="00251572" w:rsidRPr="008E7811" w:rsidRDefault="00251572" w:rsidP="003145C9">
            <w:pPr>
              <w:jc w:val="both"/>
              <w:rPr>
                <w:rFonts w:cstheme="minorHAnsi"/>
                <w:sz w:val="20"/>
                <w:szCs w:val="20"/>
              </w:rPr>
            </w:pPr>
            <w:r w:rsidRPr="008E7811">
              <w:rPr>
                <w:rFonts w:cstheme="minorHAnsi"/>
                <w:sz w:val="20"/>
                <w:szCs w:val="20"/>
              </w:rPr>
              <w:t>Dashboard &amp; Executive Insights</w:t>
            </w:r>
          </w:p>
        </w:tc>
      </w:tr>
      <w:tr w:rsidR="008E7811" w:rsidRPr="008E7811" w14:paraId="4AD383A0" w14:textId="77777777" w:rsidTr="004750AF">
        <w:trPr>
          <w:trHeight w:val="255"/>
        </w:trPr>
        <w:tc>
          <w:tcPr>
            <w:tcW w:w="648" w:type="dxa"/>
            <w:vAlign w:val="bottom"/>
          </w:tcPr>
          <w:p w14:paraId="4841E0B0" w14:textId="7FF41600" w:rsidR="00D6137D" w:rsidRPr="008E7811" w:rsidRDefault="00D6137D" w:rsidP="00D6137D">
            <w:pPr>
              <w:rPr>
                <w:rFonts w:cstheme="minorHAnsi"/>
                <w:sz w:val="20"/>
                <w:szCs w:val="20"/>
              </w:rPr>
            </w:pPr>
            <w:r w:rsidRPr="008E7811">
              <w:rPr>
                <w:rFonts w:ascii="Calibri" w:hAnsi="Calibri" w:cs="Calibri"/>
                <w:sz w:val="20"/>
                <w:szCs w:val="20"/>
              </w:rPr>
              <w:t>1394</w:t>
            </w:r>
          </w:p>
        </w:tc>
        <w:tc>
          <w:tcPr>
            <w:tcW w:w="9630" w:type="dxa"/>
            <w:gridSpan w:val="6"/>
          </w:tcPr>
          <w:p w14:paraId="2255A624" w14:textId="77777777" w:rsidR="00D6137D" w:rsidRPr="008E7811" w:rsidRDefault="00D6137D" w:rsidP="00D6137D">
            <w:pPr>
              <w:jc w:val="both"/>
              <w:rPr>
                <w:rFonts w:cstheme="minorHAnsi"/>
                <w:sz w:val="20"/>
                <w:szCs w:val="20"/>
              </w:rPr>
            </w:pPr>
            <w:r w:rsidRPr="008E7811">
              <w:rPr>
                <w:rFonts w:cstheme="minorHAnsi"/>
                <w:sz w:val="20"/>
                <w:szCs w:val="20"/>
              </w:rPr>
              <w:t>The system should provide executive dashboards displaying:</w:t>
            </w:r>
          </w:p>
        </w:tc>
      </w:tr>
      <w:tr w:rsidR="008E7811" w:rsidRPr="008E7811" w14:paraId="21B05D4A" w14:textId="77777777" w:rsidTr="004750AF">
        <w:trPr>
          <w:trHeight w:val="255"/>
        </w:trPr>
        <w:tc>
          <w:tcPr>
            <w:tcW w:w="648" w:type="dxa"/>
            <w:vAlign w:val="bottom"/>
          </w:tcPr>
          <w:p w14:paraId="2F6D7515" w14:textId="51FD06BE" w:rsidR="00D6137D" w:rsidRPr="008E7811" w:rsidRDefault="00D6137D" w:rsidP="00D6137D">
            <w:pPr>
              <w:rPr>
                <w:rFonts w:cstheme="minorHAnsi"/>
                <w:sz w:val="20"/>
                <w:szCs w:val="20"/>
              </w:rPr>
            </w:pPr>
            <w:r w:rsidRPr="008E7811">
              <w:rPr>
                <w:rFonts w:ascii="Calibri" w:hAnsi="Calibri" w:cs="Calibri"/>
                <w:sz w:val="20"/>
                <w:szCs w:val="20"/>
              </w:rPr>
              <w:t>1395</w:t>
            </w:r>
          </w:p>
        </w:tc>
        <w:tc>
          <w:tcPr>
            <w:tcW w:w="5557" w:type="dxa"/>
          </w:tcPr>
          <w:p w14:paraId="153165F2" w14:textId="77777777" w:rsidR="00D6137D" w:rsidRPr="008E7811" w:rsidRDefault="00D6137D" w:rsidP="00D6137D">
            <w:pPr>
              <w:spacing w:line="278" w:lineRule="auto"/>
              <w:jc w:val="both"/>
              <w:rPr>
                <w:rFonts w:cstheme="minorHAnsi"/>
                <w:sz w:val="20"/>
                <w:szCs w:val="20"/>
              </w:rPr>
            </w:pPr>
            <w:r w:rsidRPr="008E7811">
              <w:rPr>
                <w:rFonts w:cstheme="minorHAnsi"/>
                <w:sz w:val="20"/>
                <w:szCs w:val="20"/>
              </w:rPr>
              <w:t>Promotion pipeline status</w:t>
            </w:r>
          </w:p>
        </w:tc>
        <w:tc>
          <w:tcPr>
            <w:tcW w:w="720" w:type="dxa"/>
          </w:tcPr>
          <w:p w14:paraId="2320BB0D" w14:textId="77777777" w:rsidR="00D6137D" w:rsidRPr="008E7811" w:rsidRDefault="00D6137D" w:rsidP="00D6137D">
            <w:pPr>
              <w:jc w:val="both"/>
              <w:rPr>
                <w:rFonts w:cstheme="minorHAnsi"/>
                <w:sz w:val="20"/>
                <w:szCs w:val="20"/>
              </w:rPr>
            </w:pPr>
          </w:p>
        </w:tc>
        <w:tc>
          <w:tcPr>
            <w:tcW w:w="720" w:type="dxa"/>
          </w:tcPr>
          <w:p w14:paraId="39B495CC" w14:textId="77777777" w:rsidR="00D6137D" w:rsidRPr="008E7811" w:rsidRDefault="00D6137D" w:rsidP="00D6137D">
            <w:pPr>
              <w:jc w:val="both"/>
              <w:rPr>
                <w:rFonts w:cstheme="minorHAnsi"/>
                <w:sz w:val="20"/>
                <w:szCs w:val="20"/>
              </w:rPr>
            </w:pPr>
          </w:p>
        </w:tc>
        <w:tc>
          <w:tcPr>
            <w:tcW w:w="720" w:type="dxa"/>
          </w:tcPr>
          <w:p w14:paraId="5FE3962A" w14:textId="77777777" w:rsidR="00D6137D" w:rsidRPr="008E7811" w:rsidRDefault="00D6137D" w:rsidP="00D6137D">
            <w:pPr>
              <w:jc w:val="both"/>
              <w:rPr>
                <w:rFonts w:cstheme="minorHAnsi"/>
                <w:sz w:val="20"/>
                <w:szCs w:val="20"/>
              </w:rPr>
            </w:pPr>
          </w:p>
        </w:tc>
        <w:tc>
          <w:tcPr>
            <w:tcW w:w="653" w:type="dxa"/>
          </w:tcPr>
          <w:p w14:paraId="3904A80B" w14:textId="77777777" w:rsidR="00D6137D" w:rsidRPr="008E7811" w:rsidRDefault="00D6137D" w:rsidP="00D6137D">
            <w:pPr>
              <w:jc w:val="both"/>
              <w:rPr>
                <w:rFonts w:cstheme="minorHAnsi"/>
                <w:sz w:val="20"/>
                <w:szCs w:val="20"/>
              </w:rPr>
            </w:pPr>
          </w:p>
        </w:tc>
        <w:tc>
          <w:tcPr>
            <w:tcW w:w="1260" w:type="dxa"/>
          </w:tcPr>
          <w:p w14:paraId="02AF7F39" w14:textId="77777777" w:rsidR="00D6137D" w:rsidRPr="008E7811" w:rsidRDefault="00D6137D" w:rsidP="00D6137D">
            <w:pPr>
              <w:jc w:val="both"/>
              <w:rPr>
                <w:rFonts w:cstheme="minorHAnsi"/>
                <w:sz w:val="20"/>
                <w:szCs w:val="20"/>
              </w:rPr>
            </w:pPr>
          </w:p>
        </w:tc>
      </w:tr>
      <w:tr w:rsidR="008E7811" w:rsidRPr="008E7811" w14:paraId="17EAED53" w14:textId="77777777" w:rsidTr="004750AF">
        <w:trPr>
          <w:trHeight w:val="255"/>
        </w:trPr>
        <w:tc>
          <w:tcPr>
            <w:tcW w:w="648" w:type="dxa"/>
            <w:vAlign w:val="bottom"/>
          </w:tcPr>
          <w:p w14:paraId="05F7A07A" w14:textId="72F893E4" w:rsidR="00D6137D" w:rsidRPr="008E7811" w:rsidRDefault="00D6137D" w:rsidP="00D6137D">
            <w:pPr>
              <w:rPr>
                <w:rFonts w:cstheme="minorHAnsi"/>
                <w:sz w:val="20"/>
                <w:szCs w:val="20"/>
              </w:rPr>
            </w:pPr>
            <w:r w:rsidRPr="008E7811">
              <w:rPr>
                <w:rFonts w:ascii="Calibri" w:hAnsi="Calibri" w:cs="Calibri"/>
                <w:sz w:val="20"/>
                <w:szCs w:val="20"/>
              </w:rPr>
              <w:t>1396</w:t>
            </w:r>
          </w:p>
        </w:tc>
        <w:tc>
          <w:tcPr>
            <w:tcW w:w="5557" w:type="dxa"/>
          </w:tcPr>
          <w:p w14:paraId="07D42278" w14:textId="77777777" w:rsidR="00D6137D" w:rsidRPr="008E7811" w:rsidRDefault="00D6137D" w:rsidP="00D6137D">
            <w:pPr>
              <w:spacing w:line="278" w:lineRule="auto"/>
              <w:jc w:val="both"/>
              <w:rPr>
                <w:rFonts w:cstheme="minorHAnsi"/>
                <w:sz w:val="20"/>
                <w:szCs w:val="20"/>
              </w:rPr>
            </w:pPr>
            <w:r w:rsidRPr="008E7811">
              <w:rPr>
                <w:rFonts w:cstheme="minorHAnsi"/>
                <w:sz w:val="20"/>
                <w:szCs w:val="20"/>
              </w:rPr>
              <w:t>Promotion budget utilization</w:t>
            </w:r>
          </w:p>
        </w:tc>
        <w:tc>
          <w:tcPr>
            <w:tcW w:w="720" w:type="dxa"/>
          </w:tcPr>
          <w:p w14:paraId="703B0745" w14:textId="77777777" w:rsidR="00D6137D" w:rsidRPr="008E7811" w:rsidRDefault="00D6137D" w:rsidP="00D6137D">
            <w:pPr>
              <w:jc w:val="both"/>
              <w:rPr>
                <w:rFonts w:cstheme="minorHAnsi"/>
                <w:sz w:val="20"/>
                <w:szCs w:val="20"/>
              </w:rPr>
            </w:pPr>
          </w:p>
        </w:tc>
        <w:tc>
          <w:tcPr>
            <w:tcW w:w="720" w:type="dxa"/>
          </w:tcPr>
          <w:p w14:paraId="2392CC51" w14:textId="77777777" w:rsidR="00D6137D" w:rsidRPr="008E7811" w:rsidRDefault="00D6137D" w:rsidP="00D6137D">
            <w:pPr>
              <w:jc w:val="both"/>
              <w:rPr>
                <w:rFonts w:cstheme="minorHAnsi"/>
                <w:sz w:val="20"/>
                <w:szCs w:val="20"/>
              </w:rPr>
            </w:pPr>
          </w:p>
        </w:tc>
        <w:tc>
          <w:tcPr>
            <w:tcW w:w="720" w:type="dxa"/>
          </w:tcPr>
          <w:p w14:paraId="51B508C8" w14:textId="77777777" w:rsidR="00D6137D" w:rsidRPr="008E7811" w:rsidRDefault="00D6137D" w:rsidP="00D6137D">
            <w:pPr>
              <w:jc w:val="both"/>
              <w:rPr>
                <w:rFonts w:cstheme="minorHAnsi"/>
                <w:sz w:val="20"/>
                <w:szCs w:val="20"/>
              </w:rPr>
            </w:pPr>
          </w:p>
        </w:tc>
        <w:tc>
          <w:tcPr>
            <w:tcW w:w="653" w:type="dxa"/>
          </w:tcPr>
          <w:p w14:paraId="291EB3D4" w14:textId="77777777" w:rsidR="00D6137D" w:rsidRPr="008E7811" w:rsidRDefault="00D6137D" w:rsidP="00D6137D">
            <w:pPr>
              <w:jc w:val="both"/>
              <w:rPr>
                <w:rFonts w:cstheme="minorHAnsi"/>
                <w:sz w:val="20"/>
                <w:szCs w:val="20"/>
              </w:rPr>
            </w:pPr>
          </w:p>
        </w:tc>
        <w:tc>
          <w:tcPr>
            <w:tcW w:w="1260" w:type="dxa"/>
          </w:tcPr>
          <w:p w14:paraId="19E59752" w14:textId="77777777" w:rsidR="00D6137D" w:rsidRPr="008E7811" w:rsidRDefault="00D6137D" w:rsidP="00D6137D">
            <w:pPr>
              <w:jc w:val="both"/>
              <w:rPr>
                <w:rFonts w:cstheme="minorHAnsi"/>
                <w:sz w:val="20"/>
                <w:szCs w:val="20"/>
              </w:rPr>
            </w:pPr>
          </w:p>
        </w:tc>
      </w:tr>
      <w:tr w:rsidR="008E7811" w:rsidRPr="008E7811" w14:paraId="3718CE6C" w14:textId="77777777" w:rsidTr="004750AF">
        <w:trPr>
          <w:trHeight w:val="255"/>
        </w:trPr>
        <w:tc>
          <w:tcPr>
            <w:tcW w:w="648" w:type="dxa"/>
            <w:vAlign w:val="bottom"/>
          </w:tcPr>
          <w:p w14:paraId="2A9F3609" w14:textId="454E8F1C" w:rsidR="00D6137D" w:rsidRPr="008E7811" w:rsidRDefault="00D6137D" w:rsidP="00D6137D">
            <w:pPr>
              <w:rPr>
                <w:rFonts w:cstheme="minorHAnsi"/>
                <w:sz w:val="20"/>
                <w:szCs w:val="20"/>
              </w:rPr>
            </w:pPr>
            <w:r w:rsidRPr="008E7811">
              <w:rPr>
                <w:rFonts w:ascii="Calibri" w:hAnsi="Calibri" w:cs="Calibri"/>
                <w:sz w:val="20"/>
                <w:szCs w:val="20"/>
              </w:rPr>
              <w:t>1397</w:t>
            </w:r>
          </w:p>
        </w:tc>
        <w:tc>
          <w:tcPr>
            <w:tcW w:w="5557" w:type="dxa"/>
          </w:tcPr>
          <w:p w14:paraId="38E8C98B" w14:textId="77777777" w:rsidR="00D6137D" w:rsidRPr="008E7811" w:rsidRDefault="00D6137D" w:rsidP="00D6137D">
            <w:pPr>
              <w:spacing w:line="278" w:lineRule="auto"/>
              <w:jc w:val="both"/>
              <w:rPr>
                <w:rFonts w:cstheme="minorHAnsi"/>
                <w:sz w:val="20"/>
                <w:szCs w:val="20"/>
              </w:rPr>
            </w:pPr>
            <w:r w:rsidRPr="008E7811">
              <w:rPr>
                <w:rFonts w:cstheme="minorHAnsi"/>
                <w:sz w:val="20"/>
                <w:szCs w:val="20"/>
              </w:rPr>
              <w:t>Eligible vs promoted employees</w:t>
            </w:r>
          </w:p>
        </w:tc>
        <w:tc>
          <w:tcPr>
            <w:tcW w:w="720" w:type="dxa"/>
          </w:tcPr>
          <w:p w14:paraId="55889DE8" w14:textId="77777777" w:rsidR="00D6137D" w:rsidRPr="008E7811" w:rsidRDefault="00D6137D" w:rsidP="00D6137D">
            <w:pPr>
              <w:jc w:val="both"/>
              <w:rPr>
                <w:rFonts w:cstheme="minorHAnsi"/>
                <w:sz w:val="20"/>
                <w:szCs w:val="20"/>
              </w:rPr>
            </w:pPr>
          </w:p>
        </w:tc>
        <w:tc>
          <w:tcPr>
            <w:tcW w:w="720" w:type="dxa"/>
          </w:tcPr>
          <w:p w14:paraId="751EA0E6" w14:textId="77777777" w:rsidR="00D6137D" w:rsidRPr="008E7811" w:rsidRDefault="00D6137D" w:rsidP="00D6137D">
            <w:pPr>
              <w:jc w:val="both"/>
              <w:rPr>
                <w:rFonts w:cstheme="minorHAnsi"/>
                <w:sz w:val="20"/>
                <w:szCs w:val="20"/>
              </w:rPr>
            </w:pPr>
          </w:p>
        </w:tc>
        <w:tc>
          <w:tcPr>
            <w:tcW w:w="720" w:type="dxa"/>
          </w:tcPr>
          <w:p w14:paraId="330F8CAB" w14:textId="77777777" w:rsidR="00D6137D" w:rsidRPr="008E7811" w:rsidRDefault="00D6137D" w:rsidP="00D6137D">
            <w:pPr>
              <w:jc w:val="both"/>
              <w:rPr>
                <w:rFonts w:cstheme="minorHAnsi"/>
                <w:sz w:val="20"/>
                <w:szCs w:val="20"/>
              </w:rPr>
            </w:pPr>
          </w:p>
        </w:tc>
        <w:tc>
          <w:tcPr>
            <w:tcW w:w="653" w:type="dxa"/>
          </w:tcPr>
          <w:p w14:paraId="7694525C" w14:textId="77777777" w:rsidR="00D6137D" w:rsidRPr="008E7811" w:rsidRDefault="00D6137D" w:rsidP="00D6137D">
            <w:pPr>
              <w:jc w:val="both"/>
              <w:rPr>
                <w:rFonts w:cstheme="minorHAnsi"/>
                <w:sz w:val="20"/>
                <w:szCs w:val="20"/>
              </w:rPr>
            </w:pPr>
          </w:p>
        </w:tc>
        <w:tc>
          <w:tcPr>
            <w:tcW w:w="1260" w:type="dxa"/>
          </w:tcPr>
          <w:p w14:paraId="3328963F" w14:textId="77777777" w:rsidR="00D6137D" w:rsidRPr="008E7811" w:rsidRDefault="00D6137D" w:rsidP="00D6137D">
            <w:pPr>
              <w:jc w:val="both"/>
              <w:rPr>
                <w:rFonts w:cstheme="minorHAnsi"/>
                <w:sz w:val="20"/>
                <w:szCs w:val="20"/>
              </w:rPr>
            </w:pPr>
          </w:p>
        </w:tc>
      </w:tr>
      <w:tr w:rsidR="008E7811" w:rsidRPr="008E7811" w14:paraId="64C8FDD1" w14:textId="77777777" w:rsidTr="004750AF">
        <w:trPr>
          <w:trHeight w:val="255"/>
        </w:trPr>
        <w:tc>
          <w:tcPr>
            <w:tcW w:w="648" w:type="dxa"/>
            <w:vAlign w:val="bottom"/>
          </w:tcPr>
          <w:p w14:paraId="4DB3CF6A" w14:textId="71D4F39E" w:rsidR="00D6137D" w:rsidRPr="008E7811" w:rsidRDefault="00D6137D" w:rsidP="00D6137D">
            <w:pPr>
              <w:rPr>
                <w:rFonts w:cstheme="minorHAnsi"/>
                <w:sz w:val="20"/>
                <w:szCs w:val="20"/>
              </w:rPr>
            </w:pPr>
            <w:r w:rsidRPr="008E7811">
              <w:rPr>
                <w:rFonts w:ascii="Calibri" w:hAnsi="Calibri" w:cs="Calibri"/>
                <w:sz w:val="20"/>
                <w:szCs w:val="20"/>
              </w:rPr>
              <w:t>1398</w:t>
            </w:r>
          </w:p>
        </w:tc>
        <w:tc>
          <w:tcPr>
            <w:tcW w:w="5557" w:type="dxa"/>
          </w:tcPr>
          <w:p w14:paraId="0628E89B" w14:textId="77777777" w:rsidR="00D6137D" w:rsidRPr="008E7811" w:rsidRDefault="00D6137D" w:rsidP="00D6137D">
            <w:pPr>
              <w:spacing w:line="278" w:lineRule="auto"/>
              <w:jc w:val="both"/>
              <w:rPr>
                <w:rFonts w:cstheme="minorHAnsi"/>
                <w:sz w:val="20"/>
                <w:szCs w:val="20"/>
              </w:rPr>
            </w:pPr>
            <w:r w:rsidRPr="008E7811">
              <w:rPr>
                <w:rFonts w:cstheme="minorHAnsi"/>
                <w:sz w:val="20"/>
                <w:szCs w:val="20"/>
              </w:rPr>
              <w:t>Department-wise promotion distribution</w:t>
            </w:r>
          </w:p>
        </w:tc>
        <w:tc>
          <w:tcPr>
            <w:tcW w:w="720" w:type="dxa"/>
          </w:tcPr>
          <w:p w14:paraId="6A7046A4" w14:textId="77777777" w:rsidR="00D6137D" w:rsidRPr="008E7811" w:rsidRDefault="00D6137D" w:rsidP="00D6137D">
            <w:pPr>
              <w:jc w:val="both"/>
              <w:rPr>
                <w:rFonts w:cstheme="minorHAnsi"/>
                <w:sz w:val="20"/>
                <w:szCs w:val="20"/>
              </w:rPr>
            </w:pPr>
          </w:p>
        </w:tc>
        <w:tc>
          <w:tcPr>
            <w:tcW w:w="720" w:type="dxa"/>
          </w:tcPr>
          <w:p w14:paraId="7052F497" w14:textId="77777777" w:rsidR="00D6137D" w:rsidRPr="008E7811" w:rsidRDefault="00D6137D" w:rsidP="00D6137D">
            <w:pPr>
              <w:jc w:val="both"/>
              <w:rPr>
                <w:rFonts w:cstheme="minorHAnsi"/>
                <w:sz w:val="20"/>
                <w:szCs w:val="20"/>
              </w:rPr>
            </w:pPr>
          </w:p>
        </w:tc>
        <w:tc>
          <w:tcPr>
            <w:tcW w:w="720" w:type="dxa"/>
          </w:tcPr>
          <w:p w14:paraId="397E3E17" w14:textId="77777777" w:rsidR="00D6137D" w:rsidRPr="008E7811" w:rsidRDefault="00D6137D" w:rsidP="00D6137D">
            <w:pPr>
              <w:jc w:val="both"/>
              <w:rPr>
                <w:rFonts w:cstheme="minorHAnsi"/>
                <w:sz w:val="20"/>
                <w:szCs w:val="20"/>
              </w:rPr>
            </w:pPr>
          </w:p>
        </w:tc>
        <w:tc>
          <w:tcPr>
            <w:tcW w:w="653" w:type="dxa"/>
          </w:tcPr>
          <w:p w14:paraId="3B20CE4D" w14:textId="77777777" w:rsidR="00D6137D" w:rsidRPr="008E7811" w:rsidRDefault="00D6137D" w:rsidP="00D6137D">
            <w:pPr>
              <w:jc w:val="both"/>
              <w:rPr>
                <w:rFonts w:cstheme="minorHAnsi"/>
                <w:sz w:val="20"/>
                <w:szCs w:val="20"/>
              </w:rPr>
            </w:pPr>
          </w:p>
        </w:tc>
        <w:tc>
          <w:tcPr>
            <w:tcW w:w="1260" w:type="dxa"/>
          </w:tcPr>
          <w:p w14:paraId="7497208F" w14:textId="77777777" w:rsidR="00D6137D" w:rsidRPr="008E7811" w:rsidRDefault="00D6137D" w:rsidP="00D6137D">
            <w:pPr>
              <w:jc w:val="both"/>
              <w:rPr>
                <w:rFonts w:cstheme="minorHAnsi"/>
                <w:sz w:val="20"/>
                <w:szCs w:val="20"/>
              </w:rPr>
            </w:pPr>
          </w:p>
        </w:tc>
      </w:tr>
      <w:tr w:rsidR="008E7811" w:rsidRPr="008E7811" w14:paraId="2B89305B" w14:textId="77777777" w:rsidTr="004750AF">
        <w:trPr>
          <w:trHeight w:val="255"/>
        </w:trPr>
        <w:tc>
          <w:tcPr>
            <w:tcW w:w="648" w:type="dxa"/>
            <w:vAlign w:val="bottom"/>
          </w:tcPr>
          <w:p w14:paraId="0DBE1C1C" w14:textId="1192FB6C" w:rsidR="00D6137D" w:rsidRPr="008E7811" w:rsidRDefault="00D6137D" w:rsidP="00D6137D">
            <w:pPr>
              <w:rPr>
                <w:rFonts w:cstheme="minorHAnsi"/>
                <w:sz w:val="20"/>
                <w:szCs w:val="20"/>
              </w:rPr>
            </w:pPr>
            <w:r w:rsidRPr="008E7811">
              <w:rPr>
                <w:rFonts w:ascii="Calibri" w:hAnsi="Calibri" w:cs="Calibri"/>
                <w:sz w:val="20"/>
                <w:szCs w:val="20"/>
              </w:rPr>
              <w:t>1399</w:t>
            </w:r>
          </w:p>
        </w:tc>
        <w:tc>
          <w:tcPr>
            <w:tcW w:w="5557" w:type="dxa"/>
          </w:tcPr>
          <w:p w14:paraId="51492833" w14:textId="77777777" w:rsidR="00D6137D" w:rsidRPr="008E7811" w:rsidRDefault="00D6137D" w:rsidP="00D6137D">
            <w:pPr>
              <w:spacing w:line="278" w:lineRule="auto"/>
              <w:jc w:val="both"/>
              <w:rPr>
                <w:rFonts w:cstheme="minorHAnsi"/>
                <w:sz w:val="20"/>
                <w:szCs w:val="20"/>
              </w:rPr>
            </w:pPr>
            <w:r w:rsidRPr="008E7811">
              <w:rPr>
                <w:rFonts w:cstheme="minorHAnsi"/>
                <w:sz w:val="20"/>
                <w:szCs w:val="20"/>
              </w:rPr>
              <w:t>Promotion approval bottlenecks</w:t>
            </w:r>
          </w:p>
        </w:tc>
        <w:tc>
          <w:tcPr>
            <w:tcW w:w="720" w:type="dxa"/>
          </w:tcPr>
          <w:p w14:paraId="7E98180C" w14:textId="77777777" w:rsidR="00D6137D" w:rsidRPr="008E7811" w:rsidRDefault="00D6137D" w:rsidP="00D6137D">
            <w:pPr>
              <w:jc w:val="both"/>
              <w:rPr>
                <w:rFonts w:cstheme="minorHAnsi"/>
                <w:sz w:val="20"/>
                <w:szCs w:val="20"/>
              </w:rPr>
            </w:pPr>
          </w:p>
        </w:tc>
        <w:tc>
          <w:tcPr>
            <w:tcW w:w="720" w:type="dxa"/>
          </w:tcPr>
          <w:p w14:paraId="2BDF774D" w14:textId="77777777" w:rsidR="00D6137D" w:rsidRPr="008E7811" w:rsidRDefault="00D6137D" w:rsidP="00D6137D">
            <w:pPr>
              <w:jc w:val="both"/>
              <w:rPr>
                <w:rFonts w:cstheme="minorHAnsi"/>
                <w:sz w:val="20"/>
                <w:szCs w:val="20"/>
              </w:rPr>
            </w:pPr>
          </w:p>
        </w:tc>
        <w:tc>
          <w:tcPr>
            <w:tcW w:w="720" w:type="dxa"/>
          </w:tcPr>
          <w:p w14:paraId="36F09107" w14:textId="77777777" w:rsidR="00D6137D" w:rsidRPr="008E7811" w:rsidRDefault="00D6137D" w:rsidP="00D6137D">
            <w:pPr>
              <w:jc w:val="both"/>
              <w:rPr>
                <w:rFonts w:cstheme="minorHAnsi"/>
                <w:sz w:val="20"/>
                <w:szCs w:val="20"/>
              </w:rPr>
            </w:pPr>
          </w:p>
        </w:tc>
        <w:tc>
          <w:tcPr>
            <w:tcW w:w="653" w:type="dxa"/>
          </w:tcPr>
          <w:p w14:paraId="45F87B08" w14:textId="77777777" w:rsidR="00D6137D" w:rsidRPr="008E7811" w:rsidRDefault="00D6137D" w:rsidP="00D6137D">
            <w:pPr>
              <w:jc w:val="both"/>
              <w:rPr>
                <w:rFonts w:cstheme="minorHAnsi"/>
                <w:sz w:val="20"/>
                <w:szCs w:val="20"/>
              </w:rPr>
            </w:pPr>
          </w:p>
        </w:tc>
        <w:tc>
          <w:tcPr>
            <w:tcW w:w="1260" w:type="dxa"/>
          </w:tcPr>
          <w:p w14:paraId="6894B24D" w14:textId="77777777" w:rsidR="00D6137D" w:rsidRPr="008E7811" w:rsidRDefault="00D6137D" w:rsidP="00D6137D">
            <w:pPr>
              <w:jc w:val="both"/>
              <w:rPr>
                <w:rFonts w:cstheme="minorHAnsi"/>
                <w:sz w:val="20"/>
                <w:szCs w:val="20"/>
              </w:rPr>
            </w:pPr>
          </w:p>
        </w:tc>
      </w:tr>
      <w:tr w:rsidR="008E7811" w:rsidRPr="008E7811" w14:paraId="4F7DC509" w14:textId="77777777" w:rsidTr="004750AF">
        <w:trPr>
          <w:trHeight w:val="255"/>
        </w:trPr>
        <w:tc>
          <w:tcPr>
            <w:tcW w:w="648" w:type="dxa"/>
            <w:vAlign w:val="bottom"/>
          </w:tcPr>
          <w:p w14:paraId="4910DA9D" w14:textId="4EC41DFF" w:rsidR="00D6137D" w:rsidRPr="008E7811" w:rsidRDefault="00D6137D" w:rsidP="00D6137D">
            <w:pPr>
              <w:rPr>
                <w:rFonts w:cstheme="minorHAnsi"/>
                <w:sz w:val="20"/>
                <w:szCs w:val="20"/>
              </w:rPr>
            </w:pPr>
            <w:r w:rsidRPr="008E7811">
              <w:rPr>
                <w:rFonts w:ascii="Calibri" w:hAnsi="Calibri" w:cs="Calibri"/>
                <w:sz w:val="20"/>
                <w:szCs w:val="20"/>
              </w:rPr>
              <w:t>1400</w:t>
            </w:r>
          </w:p>
        </w:tc>
        <w:tc>
          <w:tcPr>
            <w:tcW w:w="5557" w:type="dxa"/>
          </w:tcPr>
          <w:p w14:paraId="269FA4C9" w14:textId="77777777" w:rsidR="00D6137D" w:rsidRPr="008E7811" w:rsidRDefault="00D6137D" w:rsidP="00D6137D">
            <w:pPr>
              <w:spacing w:line="278" w:lineRule="auto"/>
              <w:jc w:val="both"/>
              <w:rPr>
                <w:rFonts w:cstheme="minorHAnsi"/>
                <w:sz w:val="20"/>
                <w:szCs w:val="20"/>
              </w:rPr>
            </w:pPr>
            <w:r w:rsidRPr="008E7811">
              <w:rPr>
                <w:rFonts w:cstheme="minorHAnsi"/>
                <w:sz w:val="20"/>
                <w:szCs w:val="20"/>
              </w:rPr>
              <w:t>The dashboard should support graphical and drill-down views.</w:t>
            </w:r>
          </w:p>
        </w:tc>
        <w:tc>
          <w:tcPr>
            <w:tcW w:w="720" w:type="dxa"/>
          </w:tcPr>
          <w:p w14:paraId="55816E23" w14:textId="77777777" w:rsidR="00D6137D" w:rsidRPr="008E7811" w:rsidRDefault="00D6137D" w:rsidP="00D6137D">
            <w:pPr>
              <w:jc w:val="both"/>
              <w:rPr>
                <w:rFonts w:cstheme="minorHAnsi"/>
                <w:sz w:val="20"/>
                <w:szCs w:val="20"/>
              </w:rPr>
            </w:pPr>
          </w:p>
        </w:tc>
        <w:tc>
          <w:tcPr>
            <w:tcW w:w="720" w:type="dxa"/>
          </w:tcPr>
          <w:p w14:paraId="616B1A9E" w14:textId="77777777" w:rsidR="00D6137D" w:rsidRPr="008E7811" w:rsidRDefault="00D6137D" w:rsidP="00D6137D">
            <w:pPr>
              <w:jc w:val="both"/>
              <w:rPr>
                <w:rFonts w:cstheme="minorHAnsi"/>
                <w:sz w:val="20"/>
                <w:szCs w:val="20"/>
              </w:rPr>
            </w:pPr>
          </w:p>
        </w:tc>
        <w:tc>
          <w:tcPr>
            <w:tcW w:w="720" w:type="dxa"/>
          </w:tcPr>
          <w:p w14:paraId="64E8FA6F" w14:textId="77777777" w:rsidR="00D6137D" w:rsidRPr="008E7811" w:rsidRDefault="00D6137D" w:rsidP="00D6137D">
            <w:pPr>
              <w:jc w:val="both"/>
              <w:rPr>
                <w:rFonts w:cstheme="minorHAnsi"/>
                <w:sz w:val="20"/>
                <w:szCs w:val="20"/>
              </w:rPr>
            </w:pPr>
          </w:p>
        </w:tc>
        <w:tc>
          <w:tcPr>
            <w:tcW w:w="653" w:type="dxa"/>
          </w:tcPr>
          <w:p w14:paraId="58DC68C3" w14:textId="77777777" w:rsidR="00D6137D" w:rsidRPr="008E7811" w:rsidRDefault="00D6137D" w:rsidP="00D6137D">
            <w:pPr>
              <w:jc w:val="both"/>
              <w:rPr>
                <w:rFonts w:cstheme="minorHAnsi"/>
                <w:sz w:val="20"/>
                <w:szCs w:val="20"/>
              </w:rPr>
            </w:pPr>
          </w:p>
        </w:tc>
        <w:tc>
          <w:tcPr>
            <w:tcW w:w="1260" w:type="dxa"/>
          </w:tcPr>
          <w:p w14:paraId="1AABE506" w14:textId="77777777" w:rsidR="00D6137D" w:rsidRPr="008E7811" w:rsidRDefault="00D6137D" w:rsidP="00D6137D">
            <w:pPr>
              <w:jc w:val="both"/>
              <w:rPr>
                <w:rFonts w:cstheme="minorHAnsi"/>
                <w:sz w:val="20"/>
                <w:szCs w:val="20"/>
              </w:rPr>
            </w:pPr>
          </w:p>
        </w:tc>
      </w:tr>
      <w:tr w:rsidR="008E7811" w:rsidRPr="008E7811" w14:paraId="46C513E6" w14:textId="77777777" w:rsidTr="003145C9">
        <w:trPr>
          <w:trHeight w:val="255"/>
        </w:trPr>
        <w:tc>
          <w:tcPr>
            <w:tcW w:w="10278" w:type="dxa"/>
            <w:gridSpan w:val="7"/>
            <w:shd w:val="clear" w:color="auto" w:fill="BFBFBF" w:themeFill="background1" w:themeFillShade="BF"/>
          </w:tcPr>
          <w:p w14:paraId="6F8E7255" w14:textId="77777777" w:rsidR="00251572" w:rsidRPr="008E7811" w:rsidRDefault="00251572" w:rsidP="003145C9">
            <w:pPr>
              <w:rPr>
                <w:rFonts w:cstheme="minorHAnsi"/>
                <w:b/>
                <w:sz w:val="20"/>
                <w:szCs w:val="20"/>
              </w:rPr>
            </w:pPr>
            <w:r w:rsidRPr="008E7811">
              <w:rPr>
                <w:rFonts w:cstheme="minorHAnsi"/>
                <w:b/>
                <w:sz w:val="20"/>
                <w:szCs w:val="20"/>
              </w:rPr>
              <w:t>Transfer &amp; Posting Management Module</w:t>
            </w:r>
          </w:p>
        </w:tc>
      </w:tr>
      <w:tr w:rsidR="008E7811" w:rsidRPr="008E7811" w14:paraId="3FBEB939" w14:textId="77777777" w:rsidTr="003145C9">
        <w:trPr>
          <w:trHeight w:val="255"/>
        </w:trPr>
        <w:tc>
          <w:tcPr>
            <w:tcW w:w="10278" w:type="dxa"/>
            <w:gridSpan w:val="7"/>
            <w:shd w:val="clear" w:color="auto" w:fill="D9D9D9" w:themeFill="background1" w:themeFillShade="D9"/>
          </w:tcPr>
          <w:p w14:paraId="1199437C" w14:textId="77777777" w:rsidR="00251572" w:rsidRPr="008E7811" w:rsidRDefault="00251572" w:rsidP="003145C9">
            <w:pPr>
              <w:jc w:val="both"/>
              <w:rPr>
                <w:rFonts w:cstheme="minorHAnsi"/>
                <w:sz w:val="20"/>
                <w:szCs w:val="20"/>
              </w:rPr>
            </w:pPr>
            <w:r w:rsidRPr="008E7811">
              <w:rPr>
                <w:rFonts w:cstheme="minorHAnsi"/>
                <w:sz w:val="20"/>
                <w:szCs w:val="20"/>
              </w:rPr>
              <w:t xml:space="preserve">The Transfer &amp; Posting Management module should provide a centralized, policy-driven, and automated framework for managing employee transfers, postings, reassignments, deputations, and relocations across the organization. The module </w:t>
            </w:r>
            <w:r w:rsidRPr="008E7811">
              <w:rPr>
                <w:rFonts w:cstheme="minorHAnsi"/>
                <w:sz w:val="20"/>
                <w:szCs w:val="20"/>
              </w:rPr>
              <w:lastRenderedPageBreak/>
              <w:t>should ensure transparency, operational continuity, compliance with HR policies, and proper approval controls while maintaining complete employee movement history.</w:t>
            </w:r>
          </w:p>
        </w:tc>
      </w:tr>
      <w:tr w:rsidR="008E7811" w:rsidRPr="008E7811" w14:paraId="30387EC4" w14:textId="77777777" w:rsidTr="003145C9">
        <w:trPr>
          <w:trHeight w:val="255"/>
        </w:trPr>
        <w:tc>
          <w:tcPr>
            <w:tcW w:w="648" w:type="dxa"/>
            <w:shd w:val="clear" w:color="auto" w:fill="F2F2F2" w:themeFill="background1" w:themeFillShade="F2"/>
          </w:tcPr>
          <w:p w14:paraId="12D49CFF" w14:textId="77777777" w:rsidR="00251572" w:rsidRPr="008E7811" w:rsidRDefault="00251572" w:rsidP="003145C9">
            <w:pPr>
              <w:rPr>
                <w:rFonts w:cstheme="minorHAnsi"/>
                <w:sz w:val="20"/>
                <w:szCs w:val="20"/>
              </w:rPr>
            </w:pPr>
          </w:p>
        </w:tc>
        <w:tc>
          <w:tcPr>
            <w:tcW w:w="9630" w:type="dxa"/>
            <w:gridSpan w:val="6"/>
            <w:shd w:val="clear" w:color="auto" w:fill="F2F2F2" w:themeFill="background1" w:themeFillShade="F2"/>
          </w:tcPr>
          <w:p w14:paraId="01979B96" w14:textId="77777777" w:rsidR="00251572" w:rsidRPr="008E7811" w:rsidRDefault="00251572" w:rsidP="003145C9">
            <w:pPr>
              <w:rPr>
                <w:rFonts w:cstheme="minorHAnsi"/>
                <w:sz w:val="20"/>
                <w:szCs w:val="20"/>
              </w:rPr>
            </w:pPr>
            <w:r w:rsidRPr="008E7811">
              <w:rPr>
                <w:rFonts w:cstheme="minorHAnsi"/>
                <w:i/>
                <w:iCs/>
                <w:sz w:val="20"/>
                <w:szCs w:val="20"/>
              </w:rPr>
              <w:t>Transfer &amp; Posting Policy Configuration</w:t>
            </w:r>
          </w:p>
        </w:tc>
      </w:tr>
      <w:tr w:rsidR="008E7811" w:rsidRPr="008E7811" w14:paraId="5A322D76" w14:textId="77777777" w:rsidTr="005D6AD1">
        <w:trPr>
          <w:trHeight w:val="255"/>
        </w:trPr>
        <w:tc>
          <w:tcPr>
            <w:tcW w:w="648" w:type="dxa"/>
            <w:vAlign w:val="bottom"/>
          </w:tcPr>
          <w:p w14:paraId="026404AB" w14:textId="11D8B110" w:rsidR="003F565E" w:rsidRPr="008E7811" w:rsidRDefault="003F565E" w:rsidP="003F565E">
            <w:pPr>
              <w:rPr>
                <w:rFonts w:cstheme="minorHAnsi"/>
                <w:sz w:val="20"/>
                <w:szCs w:val="20"/>
              </w:rPr>
            </w:pPr>
            <w:r w:rsidRPr="008E7811">
              <w:rPr>
                <w:rFonts w:ascii="Calibri" w:hAnsi="Calibri" w:cs="Calibri"/>
                <w:sz w:val="20"/>
                <w:szCs w:val="20"/>
              </w:rPr>
              <w:t>1401</w:t>
            </w:r>
          </w:p>
        </w:tc>
        <w:tc>
          <w:tcPr>
            <w:tcW w:w="9630" w:type="dxa"/>
            <w:gridSpan w:val="6"/>
          </w:tcPr>
          <w:p w14:paraId="5213BC78" w14:textId="77777777" w:rsidR="003F565E" w:rsidRPr="008E7811" w:rsidRDefault="003F565E" w:rsidP="003F565E">
            <w:pPr>
              <w:shd w:val="clear" w:color="auto" w:fill="FFFFFF"/>
              <w:jc w:val="both"/>
              <w:rPr>
                <w:rFonts w:cstheme="minorHAnsi"/>
                <w:sz w:val="20"/>
                <w:szCs w:val="20"/>
              </w:rPr>
            </w:pPr>
            <w:r w:rsidRPr="008E7811">
              <w:rPr>
                <w:rFonts w:cstheme="minorHAnsi"/>
                <w:sz w:val="20"/>
                <w:szCs w:val="20"/>
              </w:rPr>
              <w:t>The system should allow HR to define:</w:t>
            </w:r>
          </w:p>
        </w:tc>
      </w:tr>
      <w:tr w:rsidR="008E7811" w:rsidRPr="008E7811" w14:paraId="6F81E615" w14:textId="77777777" w:rsidTr="005D6AD1">
        <w:trPr>
          <w:trHeight w:val="255"/>
        </w:trPr>
        <w:tc>
          <w:tcPr>
            <w:tcW w:w="648" w:type="dxa"/>
            <w:vAlign w:val="bottom"/>
          </w:tcPr>
          <w:p w14:paraId="5206E334" w14:textId="410D6670" w:rsidR="003F565E" w:rsidRPr="008E7811" w:rsidRDefault="003F565E" w:rsidP="003F565E">
            <w:pPr>
              <w:rPr>
                <w:rFonts w:cstheme="minorHAnsi"/>
                <w:sz w:val="20"/>
                <w:szCs w:val="20"/>
              </w:rPr>
            </w:pPr>
            <w:r w:rsidRPr="008E7811">
              <w:rPr>
                <w:rFonts w:ascii="Calibri" w:hAnsi="Calibri" w:cs="Calibri"/>
                <w:sz w:val="20"/>
                <w:szCs w:val="20"/>
              </w:rPr>
              <w:t>1402</w:t>
            </w:r>
          </w:p>
        </w:tc>
        <w:tc>
          <w:tcPr>
            <w:tcW w:w="5557" w:type="dxa"/>
          </w:tcPr>
          <w:p w14:paraId="6D472BD6" w14:textId="77777777" w:rsidR="003F565E" w:rsidRPr="008E7811" w:rsidRDefault="003F565E" w:rsidP="003F565E">
            <w:pPr>
              <w:spacing w:line="278" w:lineRule="auto"/>
              <w:jc w:val="both"/>
              <w:rPr>
                <w:rFonts w:cstheme="minorHAnsi"/>
                <w:sz w:val="20"/>
                <w:szCs w:val="20"/>
              </w:rPr>
            </w:pPr>
            <w:r w:rsidRPr="008E7811">
              <w:rPr>
                <w:rFonts w:cstheme="minorHAnsi"/>
                <w:sz w:val="20"/>
                <w:szCs w:val="20"/>
              </w:rPr>
              <w:t>Transfer types (Regular, Administrative, Employee Request, Business Requirement, Temporary, Permanent - Configurable)</w:t>
            </w:r>
          </w:p>
        </w:tc>
        <w:tc>
          <w:tcPr>
            <w:tcW w:w="720" w:type="dxa"/>
          </w:tcPr>
          <w:p w14:paraId="5E69AACD" w14:textId="77777777" w:rsidR="003F565E" w:rsidRPr="008E7811" w:rsidRDefault="003F565E" w:rsidP="003F565E">
            <w:pPr>
              <w:rPr>
                <w:rFonts w:cstheme="minorHAnsi"/>
                <w:sz w:val="20"/>
                <w:szCs w:val="20"/>
              </w:rPr>
            </w:pPr>
          </w:p>
        </w:tc>
        <w:tc>
          <w:tcPr>
            <w:tcW w:w="720" w:type="dxa"/>
          </w:tcPr>
          <w:p w14:paraId="16CA5045" w14:textId="77777777" w:rsidR="003F565E" w:rsidRPr="008E7811" w:rsidRDefault="003F565E" w:rsidP="003F565E">
            <w:pPr>
              <w:rPr>
                <w:rFonts w:cstheme="minorHAnsi"/>
                <w:sz w:val="20"/>
                <w:szCs w:val="20"/>
              </w:rPr>
            </w:pPr>
          </w:p>
        </w:tc>
        <w:tc>
          <w:tcPr>
            <w:tcW w:w="720" w:type="dxa"/>
          </w:tcPr>
          <w:p w14:paraId="6A7619B7" w14:textId="77777777" w:rsidR="003F565E" w:rsidRPr="008E7811" w:rsidRDefault="003F565E" w:rsidP="003F565E">
            <w:pPr>
              <w:rPr>
                <w:rFonts w:cstheme="minorHAnsi"/>
                <w:sz w:val="20"/>
                <w:szCs w:val="20"/>
              </w:rPr>
            </w:pPr>
          </w:p>
        </w:tc>
        <w:tc>
          <w:tcPr>
            <w:tcW w:w="653" w:type="dxa"/>
          </w:tcPr>
          <w:p w14:paraId="4FC57997" w14:textId="77777777" w:rsidR="003F565E" w:rsidRPr="008E7811" w:rsidRDefault="003F565E" w:rsidP="003F565E">
            <w:pPr>
              <w:rPr>
                <w:rFonts w:cstheme="minorHAnsi"/>
                <w:sz w:val="20"/>
                <w:szCs w:val="20"/>
              </w:rPr>
            </w:pPr>
          </w:p>
        </w:tc>
        <w:tc>
          <w:tcPr>
            <w:tcW w:w="1260" w:type="dxa"/>
          </w:tcPr>
          <w:p w14:paraId="65D67636" w14:textId="77777777" w:rsidR="003F565E" w:rsidRPr="008E7811" w:rsidRDefault="003F565E" w:rsidP="003F565E">
            <w:pPr>
              <w:rPr>
                <w:rFonts w:cstheme="minorHAnsi"/>
                <w:sz w:val="20"/>
                <w:szCs w:val="20"/>
              </w:rPr>
            </w:pPr>
          </w:p>
        </w:tc>
      </w:tr>
      <w:tr w:rsidR="008E7811" w:rsidRPr="008E7811" w14:paraId="1DFD0BF4" w14:textId="77777777" w:rsidTr="005D6AD1">
        <w:trPr>
          <w:trHeight w:val="255"/>
        </w:trPr>
        <w:tc>
          <w:tcPr>
            <w:tcW w:w="648" w:type="dxa"/>
            <w:vAlign w:val="bottom"/>
          </w:tcPr>
          <w:p w14:paraId="6564A61E" w14:textId="3A1FB64C" w:rsidR="003F565E" w:rsidRPr="008E7811" w:rsidRDefault="003F565E" w:rsidP="003F565E">
            <w:pPr>
              <w:rPr>
                <w:rFonts w:cstheme="minorHAnsi"/>
                <w:sz w:val="20"/>
                <w:szCs w:val="20"/>
              </w:rPr>
            </w:pPr>
            <w:r w:rsidRPr="008E7811">
              <w:rPr>
                <w:rFonts w:ascii="Calibri" w:hAnsi="Calibri" w:cs="Calibri"/>
                <w:sz w:val="20"/>
                <w:szCs w:val="20"/>
              </w:rPr>
              <w:t>1403</w:t>
            </w:r>
          </w:p>
        </w:tc>
        <w:tc>
          <w:tcPr>
            <w:tcW w:w="5557" w:type="dxa"/>
          </w:tcPr>
          <w:p w14:paraId="6145BBB7" w14:textId="77777777" w:rsidR="003F565E" w:rsidRPr="008E7811" w:rsidRDefault="003F565E" w:rsidP="003F565E">
            <w:pPr>
              <w:spacing w:line="278" w:lineRule="auto"/>
              <w:jc w:val="both"/>
              <w:rPr>
                <w:rFonts w:cstheme="minorHAnsi"/>
                <w:sz w:val="20"/>
                <w:szCs w:val="20"/>
              </w:rPr>
            </w:pPr>
            <w:r w:rsidRPr="008E7811">
              <w:rPr>
                <w:rFonts w:cstheme="minorHAnsi"/>
                <w:sz w:val="20"/>
                <w:szCs w:val="20"/>
              </w:rPr>
              <w:t>Posting types (Branch, Regional Office, Head Office, Subsidiary, Project Assignment - Configurable)</w:t>
            </w:r>
          </w:p>
        </w:tc>
        <w:tc>
          <w:tcPr>
            <w:tcW w:w="720" w:type="dxa"/>
          </w:tcPr>
          <w:p w14:paraId="4B3F4E1F" w14:textId="77777777" w:rsidR="003F565E" w:rsidRPr="008E7811" w:rsidRDefault="003F565E" w:rsidP="003F565E">
            <w:pPr>
              <w:rPr>
                <w:rFonts w:cstheme="minorHAnsi"/>
                <w:sz w:val="20"/>
                <w:szCs w:val="20"/>
              </w:rPr>
            </w:pPr>
          </w:p>
        </w:tc>
        <w:tc>
          <w:tcPr>
            <w:tcW w:w="720" w:type="dxa"/>
          </w:tcPr>
          <w:p w14:paraId="56A4D1A7" w14:textId="77777777" w:rsidR="003F565E" w:rsidRPr="008E7811" w:rsidRDefault="003F565E" w:rsidP="003F565E">
            <w:pPr>
              <w:rPr>
                <w:rFonts w:cstheme="minorHAnsi"/>
                <w:sz w:val="20"/>
                <w:szCs w:val="20"/>
              </w:rPr>
            </w:pPr>
          </w:p>
        </w:tc>
        <w:tc>
          <w:tcPr>
            <w:tcW w:w="720" w:type="dxa"/>
          </w:tcPr>
          <w:p w14:paraId="0C0BDE12" w14:textId="77777777" w:rsidR="003F565E" w:rsidRPr="008E7811" w:rsidRDefault="003F565E" w:rsidP="003F565E">
            <w:pPr>
              <w:rPr>
                <w:rFonts w:cstheme="minorHAnsi"/>
                <w:sz w:val="20"/>
                <w:szCs w:val="20"/>
              </w:rPr>
            </w:pPr>
          </w:p>
        </w:tc>
        <w:tc>
          <w:tcPr>
            <w:tcW w:w="653" w:type="dxa"/>
          </w:tcPr>
          <w:p w14:paraId="3E530951" w14:textId="77777777" w:rsidR="003F565E" w:rsidRPr="008E7811" w:rsidRDefault="003F565E" w:rsidP="003F565E">
            <w:pPr>
              <w:rPr>
                <w:rFonts w:cstheme="minorHAnsi"/>
                <w:sz w:val="20"/>
                <w:szCs w:val="20"/>
              </w:rPr>
            </w:pPr>
          </w:p>
        </w:tc>
        <w:tc>
          <w:tcPr>
            <w:tcW w:w="1260" w:type="dxa"/>
          </w:tcPr>
          <w:p w14:paraId="12994BC9" w14:textId="77777777" w:rsidR="003F565E" w:rsidRPr="008E7811" w:rsidRDefault="003F565E" w:rsidP="003F565E">
            <w:pPr>
              <w:rPr>
                <w:rFonts w:cstheme="minorHAnsi"/>
                <w:sz w:val="20"/>
                <w:szCs w:val="20"/>
              </w:rPr>
            </w:pPr>
          </w:p>
        </w:tc>
      </w:tr>
      <w:tr w:rsidR="008E7811" w:rsidRPr="008E7811" w14:paraId="3C428068" w14:textId="77777777" w:rsidTr="005D6AD1">
        <w:trPr>
          <w:trHeight w:val="255"/>
        </w:trPr>
        <w:tc>
          <w:tcPr>
            <w:tcW w:w="648" w:type="dxa"/>
            <w:vAlign w:val="bottom"/>
          </w:tcPr>
          <w:p w14:paraId="0FC05062" w14:textId="6DA152C1" w:rsidR="003F565E" w:rsidRPr="008E7811" w:rsidRDefault="003F565E" w:rsidP="003F565E">
            <w:pPr>
              <w:rPr>
                <w:rFonts w:cstheme="minorHAnsi"/>
                <w:sz w:val="20"/>
                <w:szCs w:val="20"/>
              </w:rPr>
            </w:pPr>
            <w:r w:rsidRPr="008E7811">
              <w:rPr>
                <w:rFonts w:ascii="Calibri" w:hAnsi="Calibri" w:cs="Calibri"/>
                <w:sz w:val="20"/>
                <w:szCs w:val="20"/>
              </w:rPr>
              <w:t>1404</w:t>
            </w:r>
          </w:p>
        </w:tc>
        <w:tc>
          <w:tcPr>
            <w:tcW w:w="5557" w:type="dxa"/>
          </w:tcPr>
          <w:p w14:paraId="5FD870AE" w14:textId="77777777" w:rsidR="003F565E" w:rsidRPr="008E7811" w:rsidRDefault="003F565E" w:rsidP="003F565E">
            <w:pPr>
              <w:spacing w:line="278" w:lineRule="auto"/>
              <w:jc w:val="both"/>
              <w:rPr>
                <w:rFonts w:cstheme="minorHAnsi"/>
                <w:sz w:val="20"/>
                <w:szCs w:val="20"/>
              </w:rPr>
            </w:pPr>
            <w:r w:rsidRPr="008E7811">
              <w:rPr>
                <w:rFonts w:cstheme="minorHAnsi"/>
                <w:sz w:val="20"/>
                <w:szCs w:val="20"/>
              </w:rPr>
              <w:t>Transfer eligibility criteria</w:t>
            </w:r>
          </w:p>
        </w:tc>
        <w:tc>
          <w:tcPr>
            <w:tcW w:w="720" w:type="dxa"/>
          </w:tcPr>
          <w:p w14:paraId="0D679C14" w14:textId="77777777" w:rsidR="003F565E" w:rsidRPr="008E7811" w:rsidRDefault="003F565E" w:rsidP="003F565E">
            <w:pPr>
              <w:rPr>
                <w:rFonts w:cstheme="minorHAnsi"/>
                <w:sz w:val="20"/>
                <w:szCs w:val="20"/>
              </w:rPr>
            </w:pPr>
          </w:p>
        </w:tc>
        <w:tc>
          <w:tcPr>
            <w:tcW w:w="720" w:type="dxa"/>
          </w:tcPr>
          <w:p w14:paraId="5ADB6F13" w14:textId="77777777" w:rsidR="003F565E" w:rsidRPr="008E7811" w:rsidRDefault="003F565E" w:rsidP="003F565E">
            <w:pPr>
              <w:rPr>
                <w:rFonts w:cstheme="minorHAnsi"/>
                <w:sz w:val="20"/>
                <w:szCs w:val="20"/>
              </w:rPr>
            </w:pPr>
          </w:p>
        </w:tc>
        <w:tc>
          <w:tcPr>
            <w:tcW w:w="720" w:type="dxa"/>
          </w:tcPr>
          <w:p w14:paraId="2F411481" w14:textId="77777777" w:rsidR="003F565E" w:rsidRPr="008E7811" w:rsidRDefault="003F565E" w:rsidP="003F565E">
            <w:pPr>
              <w:rPr>
                <w:rFonts w:cstheme="minorHAnsi"/>
                <w:sz w:val="20"/>
                <w:szCs w:val="20"/>
              </w:rPr>
            </w:pPr>
          </w:p>
        </w:tc>
        <w:tc>
          <w:tcPr>
            <w:tcW w:w="653" w:type="dxa"/>
          </w:tcPr>
          <w:p w14:paraId="6EBC6237" w14:textId="77777777" w:rsidR="003F565E" w:rsidRPr="008E7811" w:rsidRDefault="003F565E" w:rsidP="003F565E">
            <w:pPr>
              <w:rPr>
                <w:rFonts w:cstheme="minorHAnsi"/>
                <w:sz w:val="20"/>
                <w:szCs w:val="20"/>
              </w:rPr>
            </w:pPr>
          </w:p>
        </w:tc>
        <w:tc>
          <w:tcPr>
            <w:tcW w:w="1260" w:type="dxa"/>
          </w:tcPr>
          <w:p w14:paraId="4C10D184" w14:textId="77777777" w:rsidR="003F565E" w:rsidRPr="008E7811" w:rsidRDefault="003F565E" w:rsidP="003F565E">
            <w:pPr>
              <w:rPr>
                <w:rFonts w:cstheme="minorHAnsi"/>
                <w:sz w:val="20"/>
                <w:szCs w:val="20"/>
              </w:rPr>
            </w:pPr>
          </w:p>
        </w:tc>
      </w:tr>
      <w:tr w:rsidR="008E7811" w:rsidRPr="008E7811" w14:paraId="704880E8" w14:textId="77777777" w:rsidTr="005D6AD1">
        <w:trPr>
          <w:trHeight w:val="255"/>
        </w:trPr>
        <w:tc>
          <w:tcPr>
            <w:tcW w:w="648" w:type="dxa"/>
            <w:vAlign w:val="bottom"/>
          </w:tcPr>
          <w:p w14:paraId="5E44EC3F" w14:textId="60F0AB73" w:rsidR="003F565E" w:rsidRPr="008E7811" w:rsidRDefault="003F565E" w:rsidP="003F565E">
            <w:pPr>
              <w:rPr>
                <w:rFonts w:cstheme="minorHAnsi"/>
                <w:sz w:val="20"/>
                <w:szCs w:val="20"/>
              </w:rPr>
            </w:pPr>
            <w:r w:rsidRPr="008E7811">
              <w:rPr>
                <w:rFonts w:ascii="Calibri" w:hAnsi="Calibri" w:cs="Calibri"/>
                <w:sz w:val="20"/>
                <w:szCs w:val="20"/>
              </w:rPr>
              <w:t>1405</w:t>
            </w:r>
          </w:p>
        </w:tc>
        <w:tc>
          <w:tcPr>
            <w:tcW w:w="5557" w:type="dxa"/>
          </w:tcPr>
          <w:p w14:paraId="15281E42" w14:textId="77777777" w:rsidR="003F565E" w:rsidRPr="008E7811" w:rsidRDefault="003F565E" w:rsidP="003F565E">
            <w:pPr>
              <w:spacing w:line="278" w:lineRule="auto"/>
              <w:jc w:val="both"/>
              <w:rPr>
                <w:rFonts w:cstheme="minorHAnsi"/>
                <w:sz w:val="20"/>
                <w:szCs w:val="20"/>
              </w:rPr>
            </w:pPr>
            <w:r w:rsidRPr="008E7811">
              <w:rPr>
                <w:rFonts w:cstheme="minorHAnsi"/>
                <w:sz w:val="20"/>
                <w:szCs w:val="20"/>
              </w:rPr>
              <w:t>Minimum tenure requirements</w:t>
            </w:r>
          </w:p>
        </w:tc>
        <w:tc>
          <w:tcPr>
            <w:tcW w:w="720" w:type="dxa"/>
          </w:tcPr>
          <w:p w14:paraId="3F1D76A2" w14:textId="77777777" w:rsidR="003F565E" w:rsidRPr="008E7811" w:rsidRDefault="003F565E" w:rsidP="003F565E">
            <w:pPr>
              <w:rPr>
                <w:rFonts w:cstheme="minorHAnsi"/>
                <w:sz w:val="20"/>
                <w:szCs w:val="20"/>
              </w:rPr>
            </w:pPr>
          </w:p>
        </w:tc>
        <w:tc>
          <w:tcPr>
            <w:tcW w:w="720" w:type="dxa"/>
          </w:tcPr>
          <w:p w14:paraId="685D0894" w14:textId="77777777" w:rsidR="003F565E" w:rsidRPr="008E7811" w:rsidRDefault="003F565E" w:rsidP="003F565E">
            <w:pPr>
              <w:rPr>
                <w:rFonts w:cstheme="minorHAnsi"/>
                <w:sz w:val="20"/>
                <w:szCs w:val="20"/>
              </w:rPr>
            </w:pPr>
          </w:p>
        </w:tc>
        <w:tc>
          <w:tcPr>
            <w:tcW w:w="720" w:type="dxa"/>
          </w:tcPr>
          <w:p w14:paraId="541F0CE7" w14:textId="77777777" w:rsidR="003F565E" w:rsidRPr="008E7811" w:rsidRDefault="003F565E" w:rsidP="003F565E">
            <w:pPr>
              <w:rPr>
                <w:rFonts w:cstheme="minorHAnsi"/>
                <w:sz w:val="20"/>
                <w:szCs w:val="20"/>
              </w:rPr>
            </w:pPr>
          </w:p>
        </w:tc>
        <w:tc>
          <w:tcPr>
            <w:tcW w:w="653" w:type="dxa"/>
          </w:tcPr>
          <w:p w14:paraId="463ECC6A" w14:textId="77777777" w:rsidR="003F565E" w:rsidRPr="008E7811" w:rsidRDefault="003F565E" w:rsidP="003F565E">
            <w:pPr>
              <w:rPr>
                <w:rFonts w:cstheme="minorHAnsi"/>
                <w:sz w:val="20"/>
                <w:szCs w:val="20"/>
              </w:rPr>
            </w:pPr>
          </w:p>
        </w:tc>
        <w:tc>
          <w:tcPr>
            <w:tcW w:w="1260" w:type="dxa"/>
          </w:tcPr>
          <w:p w14:paraId="7234D7D2" w14:textId="77777777" w:rsidR="003F565E" w:rsidRPr="008E7811" w:rsidRDefault="003F565E" w:rsidP="003F565E">
            <w:pPr>
              <w:rPr>
                <w:rFonts w:cstheme="minorHAnsi"/>
                <w:sz w:val="20"/>
                <w:szCs w:val="20"/>
              </w:rPr>
            </w:pPr>
          </w:p>
        </w:tc>
      </w:tr>
      <w:tr w:rsidR="008E7811" w:rsidRPr="008E7811" w14:paraId="0061F617" w14:textId="77777777" w:rsidTr="005D6AD1">
        <w:trPr>
          <w:trHeight w:val="255"/>
        </w:trPr>
        <w:tc>
          <w:tcPr>
            <w:tcW w:w="648" w:type="dxa"/>
            <w:vAlign w:val="bottom"/>
          </w:tcPr>
          <w:p w14:paraId="28863A98" w14:textId="0BEE4601" w:rsidR="003F565E" w:rsidRPr="008E7811" w:rsidRDefault="003F565E" w:rsidP="003F565E">
            <w:pPr>
              <w:rPr>
                <w:rFonts w:cstheme="minorHAnsi"/>
                <w:sz w:val="20"/>
                <w:szCs w:val="20"/>
              </w:rPr>
            </w:pPr>
            <w:r w:rsidRPr="008E7811">
              <w:rPr>
                <w:rFonts w:ascii="Calibri" w:hAnsi="Calibri" w:cs="Calibri"/>
                <w:sz w:val="20"/>
                <w:szCs w:val="20"/>
              </w:rPr>
              <w:t>1406</w:t>
            </w:r>
          </w:p>
        </w:tc>
        <w:tc>
          <w:tcPr>
            <w:tcW w:w="5557" w:type="dxa"/>
          </w:tcPr>
          <w:p w14:paraId="4082ABDD" w14:textId="77777777" w:rsidR="003F565E" w:rsidRPr="008E7811" w:rsidRDefault="003F565E" w:rsidP="003F565E">
            <w:pPr>
              <w:spacing w:line="278" w:lineRule="auto"/>
              <w:jc w:val="both"/>
              <w:rPr>
                <w:rFonts w:cstheme="minorHAnsi"/>
                <w:sz w:val="20"/>
                <w:szCs w:val="20"/>
              </w:rPr>
            </w:pPr>
            <w:r w:rsidRPr="008E7811">
              <w:rPr>
                <w:rFonts w:cstheme="minorHAnsi"/>
                <w:sz w:val="20"/>
                <w:szCs w:val="20"/>
              </w:rPr>
              <w:t>Transfer frequency restrictions</w:t>
            </w:r>
          </w:p>
        </w:tc>
        <w:tc>
          <w:tcPr>
            <w:tcW w:w="720" w:type="dxa"/>
          </w:tcPr>
          <w:p w14:paraId="70082489" w14:textId="77777777" w:rsidR="003F565E" w:rsidRPr="008E7811" w:rsidRDefault="003F565E" w:rsidP="003F565E">
            <w:pPr>
              <w:rPr>
                <w:rFonts w:cstheme="minorHAnsi"/>
                <w:sz w:val="20"/>
                <w:szCs w:val="20"/>
              </w:rPr>
            </w:pPr>
          </w:p>
        </w:tc>
        <w:tc>
          <w:tcPr>
            <w:tcW w:w="720" w:type="dxa"/>
          </w:tcPr>
          <w:p w14:paraId="036E8127" w14:textId="77777777" w:rsidR="003F565E" w:rsidRPr="008E7811" w:rsidRDefault="003F565E" w:rsidP="003F565E">
            <w:pPr>
              <w:rPr>
                <w:rFonts w:cstheme="minorHAnsi"/>
                <w:sz w:val="20"/>
                <w:szCs w:val="20"/>
              </w:rPr>
            </w:pPr>
          </w:p>
        </w:tc>
        <w:tc>
          <w:tcPr>
            <w:tcW w:w="720" w:type="dxa"/>
          </w:tcPr>
          <w:p w14:paraId="415D5F81" w14:textId="77777777" w:rsidR="003F565E" w:rsidRPr="008E7811" w:rsidRDefault="003F565E" w:rsidP="003F565E">
            <w:pPr>
              <w:rPr>
                <w:rFonts w:cstheme="minorHAnsi"/>
                <w:sz w:val="20"/>
                <w:szCs w:val="20"/>
              </w:rPr>
            </w:pPr>
          </w:p>
        </w:tc>
        <w:tc>
          <w:tcPr>
            <w:tcW w:w="653" w:type="dxa"/>
          </w:tcPr>
          <w:p w14:paraId="3625A364" w14:textId="77777777" w:rsidR="003F565E" w:rsidRPr="008E7811" w:rsidRDefault="003F565E" w:rsidP="003F565E">
            <w:pPr>
              <w:rPr>
                <w:rFonts w:cstheme="minorHAnsi"/>
                <w:sz w:val="20"/>
                <w:szCs w:val="20"/>
              </w:rPr>
            </w:pPr>
          </w:p>
        </w:tc>
        <w:tc>
          <w:tcPr>
            <w:tcW w:w="1260" w:type="dxa"/>
          </w:tcPr>
          <w:p w14:paraId="5CFA10C3" w14:textId="77777777" w:rsidR="003F565E" w:rsidRPr="008E7811" w:rsidRDefault="003F565E" w:rsidP="003F565E">
            <w:pPr>
              <w:rPr>
                <w:rFonts w:cstheme="minorHAnsi"/>
                <w:sz w:val="20"/>
                <w:szCs w:val="20"/>
              </w:rPr>
            </w:pPr>
          </w:p>
        </w:tc>
      </w:tr>
      <w:tr w:rsidR="008E7811" w:rsidRPr="008E7811" w14:paraId="1CAAA6E6" w14:textId="77777777" w:rsidTr="005D6AD1">
        <w:trPr>
          <w:trHeight w:val="255"/>
        </w:trPr>
        <w:tc>
          <w:tcPr>
            <w:tcW w:w="648" w:type="dxa"/>
            <w:vAlign w:val="bottom"/>
          </w:tcPr>
          <w:p w14:paraId="492A7D63" w14:textId="4F004511" w:rsidR="003F565E" w:rsidRPr="008E7811" w:rsidRDefault="003F565E" w:rsidP="003F565E">
            <w:pPr>
              <w:rPr>
                <w:rFonts w:cstheme="minorHAnsi"/>
                <w:sz w:val="20"/>
                <w:szCs w:val="20"/>
              </w:rPr>
            </w:pPr>
            <w:r w:rsidRPr="008E7811">
              <w:rPr>
                <w:rFonts w:ascii="Calibri" w:hAnsi="Calibri" w:cs="Calibri"/>
                <w:sz w:val="20"/>
                <w:szCs w:val="20"/>
              </w:rPr>
              <w:t>1407</w:t>
            </w:r>
          </w:p>
        </w:tc>
        <w:tc>
          <w:tcPr>
            <w:tcW w:w="5557" w:type="dxa"/>
          </w:tcPr>
          <w:p w14:paraId="7E191F2C" w14:textId="77777777" w:rsidR="003F565E" w:rsidRPr="008E7811" w:rsidRDefault="003F565E" w:rsidP="003F565E">
            <w:pPr>
              <w:spacing w:line="278" w:lineRule="auto"/>
              <w:jc w:val="both"/>
              <w:rPr>
                <w:rFonts w:cstheme="minorHAnsi"/>
                <w:sz w:val="20"/>
                <w:szCs w:val="20"/>
              </w:rPr>
            </w:pPr>
            <w:r w:rsidRPr="008E7811">
              <w:rPr>
                <w:rFonts w:cstheme="minorHAnsi"/>
                <w:sz w:val="20"/>
                <w:szCs w:val="20"/>
              </w:rPr>
              <w:t>Location categorization</w:t>
            </w:r>
          </w:p>
        </w:tc>
        <w:tc>
          <w:tcPr>
            <w:tcW w:w="720" w:type="dxa"/>
          </w:tcPr>
          <w:p w14:paraId="24CDCBE7" w14:textId="77777777" w:rsidR="003F565E" w:rsidRPr="008E7811" w:rsidRDefault="003F565E" w:rsidP="003F565E">
            <w:pPr>
              <w:rPr>
                <w:rFonts w:cstheme="minorHAnsi"/>
                <w:sz w:val="20"/>
                <w:szCs w:val="20"/>
              </w:rPr>
            </w:pPr>
          </w:p>
        </w:tc>
        <w:tc>
          <w:tcPr>
            <w:tcW w:w="720" w:type="dxa"/>
          </w:tcPr>
          <w:p w14:paraId="06142C92" w14:textId="77777777" w:rsidR="003F565E" w:rsidRPr="008E7811" w:rsidRDefault="003F565E" w:rsidP="003F565E">
            <w:pPr>
              <w:rPr>
                <w:rFonts w:cstheme="minorHAnsi"/>
                <w:sz w:val="20"/>
                <w:szCs w:val="20"/>
              </w:rPr>
            </w:pPr>
          </w:p>
        </w:tc>
        <w:tc>
          <w:tcPr>
            <w:tcW w:w="720" w:type="dxa"/>
          </w:tcPr>
          <w:p w14:paraId="4EFE93BC" w14:textId="77777777" w:rsidR="003F565E" w:rsidRPr="008E7811" w:rsidRDefault="003F565E" w:rsidP="003F565E">
            <w:pPr>
              <w:rPr>
                <w:rFonts w:cstheme="minorHAnsi"/>
                <w:sz w:val="20"/>
                <w:szCs w:val="20"/>
              </w:rPr>
            </w:pPr>
          </w:p>
        </w:tc>
        <w:tc>
          <w:tcPr>
            <w:tcW w:w="653" w:type="dxa"/>
          </w:tcPr>
          <w:p w14:paraId="17768411" w14:textId="77777777" w:rsidR="003F565E" w:rsidRPr="008E7811" w:rsidRDefault="003F565E" w:rsidP="003F565E">
            <w:pPr>
              <w:rPr>
                <w:rFonts w:cstheme="minorHAnsi"/>
                <w:sz w:val="20"/>
                <w:szCs w:val="20"/>
              </w:rPr>
            </w:pPr>
          </w:p>
        </w:tc>
        <w:tc>
          <w:tcPr>
            <w:tcW w:w="1260" w:type="dxa"/>
          </w:tcPr>
          <w:p w14:paraId="38B541D0" w14:textId="77777777" w:rsidR="003F565E" w:rsidRPr="008E7811" w:rsidRDefault="003F565E" w:rsidP="003F565E">
            <w:pPr>
              <w:rPr>
                <w:rFonts w:cstheme="minorHAnsi"/>
                <w:sz w:val="20"/>
                <w:szCs w:val="20"/>
              </w:rPr>
            </w:pPr>
          </w:p>
        </w:tc>
      </w:tr>
      <w:tr w:rsidR="008E7811" w:rsidRPr="008E7811" w14:paraId="12F6AB13" w14:textId="77777777" w:rsidTr="005D6AD1">
        <w:trPr>
          <w:trHeight w:val="255"/>
        </w:trPr>
        <w:tc>
          <w:tcPr>
            <w:tcW w:w="648" w:type="dxa"/>
            <w:vAlign w:val="bottom"/>
          </w:tcPr>
          <w:p w14:paraId="59D19354" w14:textId="58667990" w:rsidR="003F565E" w:rsidRPr="008E7811" w:rsidRDefault="003F565E" w:rsidP="003F565E">
            <w:pPr>
              <w:rPr>
                <w:rFonts w:cstheme="minorHAnsi"/>
                <w:sz w:val="20"/>
                <w:szCs w:val="20"/>
              </w:rPr>
            </w:pPr>
            <w:r w:rsidRPr="008E7811">
              <w:rPr>
                <w:rFonts w:ascii="Calibri" w:hAnsi="Calibri" w:cs="Calibri"/>
                <w:sz w:val="20"/>
                <w:szCs w:val="20"/>
              </w:rPr>
              <w:t>1408</w:t>
            </w:r>
          </w:p>
        </w:tc>
        <w:tc>
          <w:tcPr>
            <w:tcW w:w="5557" w:type="dxa"/>
          </w:tcPr>
          <w:p w14:paraId="580DEC2F" w14:textId="77777777" w:rsidR="003F565E" w:rsidRPr="008E7811" w:rsidRDefault="003F565E" w:rsidP="003F565E">
            <w:pPr>
              <w:spacing w:line="278" w:lineRule="auto"/>
              <w:jc w:val="both"/>
              <w:rPr>
                <w:rFonts w:cstheme="minorHAnsi"/>
                <w:sz w:val="20"/>
                <w:szCs w:val="20"/>
              </w:rPr>
            </w:pPr>
            <w:r w:rsidRPr="008E7811">
              <w:rPr>
                <w:rFonts w:cstheme="minorHAnsi"/>
                <w:sz w:val="20"/>
                <w:szCs w:val="20"/>
              </w:rPr>
              <w:t>Hardship and remote location classifications</w:t>
            </w:r>
          </w:p>
        </w:tc>
        <w:tc>
          <w:tcPr>
            <w:tcW w:w="720" w:type="dxa"/>
          </w:tcPr>
          <w:p w14:paraId="292AABC8" w14:textId="77777777" w:rsidR="003F565E" w:rsidRPr="008E7811" w:rsidRDefault="003F565E" w:rsidP="003F565E">
            <w:pPr>
              <w:rPr>
                <w:rFonts w:cstheme="minorHAnsi"/>
                <w:sz w:val="20"/>
                <w:szCs w:val="20"/>
              </w:rPr>
            </w:pPr>
          </w:p>
        </w:tc>
        <w:tc>
          <w:tcPr>
            <w:tcW w:w="720" w:type="dxa"/>
          </w:tcPr>
          <w:p w14:paraId="650CCFED" w14:textId="77777777" w:rsidR="003F565E" w:rsidRPr="008E7811" w:rsidRDefault="003F565E" w:rsidP="003F565E">
            <w:pPr>
              <w:rPr>
                <w:rFonts w:cstheme="minorHAnsi"/>
                <w:sz w:val="20"/>
                <w:szCs w:val="20"/>
              </w:rPr>
            </w:pPr>
          </w:p>
        </w:tc>
        <w:tc>
          <w:tcPr>
            <w:tcW w:w="720" w:type="dxa"/>
          </w:tcPr>
          <w:p w14:paraId="3791A0BF" w14:textId="77777777" w:rsidR="003F565E" w:rsidRPr="008E7811" w:rsidRDefault="003F565E" w:rsidP="003F565E">
            <w:pPr>
              <w:rPr>
                <w:rFonts w:cstheme="minorHAnsi"/>
                <w:sz w:val="20"/>
                <w:szCs w:val="20"/>
              </w:rPr>
            </w:pPr>
          </w:p>
        </w:tc>
        <w:tc>
          <w:tcPr>
            <w:tcW w:w="653" w:type="dxa"/>
          </w:tcPr>
          <w:p w14:paraId="68D09D92" w14:textId="77777777" w:rsidR="003F565E" w:rsidRPr="008E7811" w:rsidRDefault="003F565E" w:rsidP="003F565E">
            <w:pPr>
              <w:rPr>
                <w:rFonts w:cstheme="minorHAnsi"/>
                <w:sz w:val="20"/>
                <w:szCs w:val="20"/>
              </w:rPr>
            </w:pPr>
          </w:p>
        </w:tc>
        <w:tc>
          <w:tcPr>
            <w:tcW w:w="1260" w:type="dxa"/>
          </w:tcPr>
          <w:p w14:paraId="2639D03E" w14:textId="77777777" w:rsidR="003F565E" w:rsidRPr="008E7811" w:rsidRDefault="003F565E" w:rsidP="003F565E">
            <w:pPr>
              <w:rPr>
                <w:rFonts w:cstheme="minorHAnsi"/>
                <w:sz w:val="20"/>
                <w:szCs w:val="20"/>
              </w:rPr>
            </w:pPr>
          </w:p>
        </w:tc>
      </w:tr>
      <w:tr w:rsidR="008E7811" w:rsidRPr="008E7811" w14:paraId="2DB65BFC" w14:textId="77777777" w:rsidTr="005D6AD1">
        <w:trPr>
          <w:trHeight w:val="255"/>
        </w:trPr>
        <w:tc>
          <w:tcPr>
            <w:tcW w:w="648" w:type="dxa"/>
            <w:vAlign w:val="bottom"/>
          </w:tcPr>
          <w:p w14:paraId="1C0DB57F" w14:textId="6E5261BA" w:rsidR="003F565E" w:rsidRPr="008E7811" w:rsidRDefault="003F565E" w:rsidP="003F565E">
            <w:pPr>
              <w:rPr>
                <w:rFonts w:cstheme="minorHAnsi"/>
                <w:sz w:val="20"/>
                <w:szCs w:val="20"/>
              </w:rPr>
            </w:pPr>
            <w:r w:rsidRPr="008E7811">
              <w:rPr>
                <w:rFonts w:ascii="Calibri" w:hAnsi="Calibri" w:cs="Calibri"/>
                <w:sz w:val="20"/>
                <w:szCs w:val="20"/>
              </w:rPr>
              <w:t>1409</w:t>
            </w:r>
          </w:p>
        </w:tc>
        <w:tc>
          <w:tcPr>
            <w:tcW w:w="5557" w:type="dxa"/>
          </w:tcPr>
          <w:p w14:paraId="54F88873" w14:textId="77777777" w:rsidR="003F565E" w:rsidRPr="008E7811" w:rsidRDefault="003F565E" w:rsidP="003F565E">
            <w:pPr>
              <w:spacing w:line="278" w:lineRule="auto"/>
              <w:jc w:val="both"/>
              <w:rPr>
                <w:rFonts w:cstheme="minorHAnsi"/>
                <w:sz w:val="20"/>
                <w:szCs w:val="20"/>
              </w:rPr>
            </w:pPr>
            <w:r w:rsidRPr="008E7811">
              <w:rPr>
                <w:rFonts w:cstheme="minorHAnsi"/>
                <w:sz w:val="20"/>
                <w:szCs w:val="20"/>
              </w:rPr>
              <w:t>The system should support policy versioning and effective date management</w:t>
            </w:r>
          </w:p>
        </w:tc>
        <w:tc>
          <w:tcPr>
            <w:tcW w:w="720" w:type="dxa"/>
          </w:tcPr>
          <w:p w14:paraId="5D979046" w14:textId="77777777" w:rsidR="003F565E" w:rsidRPr="008E7811" w:rsidRDefault="003F565E" w:rsidP="003F565E">
            <w:pPr>
              <w:rPr>
                <w:rFonts w:cstheme="minorHAnsi"/>
                <w:sz w:val="20"/>
                <w:szCs w:val="20"/>
              </w:rPr>
            </w:pPr>
          </w:p>
        </w:tc>
        <w:tc>
          <w:tcPr>
            <w:tcW w:w="720" w:type="dxa"/>
          </w:tcPr>
          <w:p w14:paraId="1A86A7DF" w14:textId="77777777" w:rsidR="003F565E" w:rsidRPr="008E7811" w:rsidRDefault="003F565E" w:rsidP="003F565E">
            <w:pPr>
              <w:rPr>
                <w:rFonts w:cstheme="minorHAnsi"/>
                <w:sz w:val="20"/>
                <w:szCs w:val="20"/>
              </w:rPr>
            </w:pPr>
          </w:p>
        </w:tc>
        <w:tc>
          <w:tcPr>
            <w:tcW w:w="720" w:type="dxa"/>
          </w:tcPr>
          <w:p w14:paraId="3AE2D2B4" w14:textId="77777777" w:rsidR="003F565E" w:rsidRPr="008E7811" w:rsidRDefault="003F565E" w:rsidP="003F565E">
            <w:pPr>
              <w:rPr>
                <w:rFonts w:cstheme="minorHAnsi"/>
                <w:sz w:val="20"/>
                <w:szCs w:val="20"/>
              </w:rPr>
            </w:pPr>
          </w:p>
        </w:tc>
        <w:tc>
          <w:tcPr>
            <w:tcW w:w="653" w:type="dxa"/>
          </w:tcPr>
          <w:p w14:paraId="2ABA222D" w14:textId="77777777" w:rsidR="003F565E" w:rsidRPr="008E7811" w:rsidRDefault="003F565E" w:rsidP="003F565E">
            <w:pPr>
              <w:rPr>
                <w:rFonts w:cstheme="minorHAnsi"/>
                <w:sz w:val="20"/>
                <w:szCs w:val="20"/>
              </w:rPr>
            </w:pPr>
          </w:p>
        </w:tc>
        <w:tc>
          <w:tcPr>
            <w:tcW w:w="1260" w:type="dxa"/>
          </w:tcPr>
          <w:p w14:paraId="41BDE992" w14:textId="77777777" w:rsidR="003F565E" w:rsidRPr="008E7811" w:rsidRDefault="003F565E" w:rsidP="003F565E">
            <w:pPr>
              <w:rPr>
                <w:rFonts w:cstheme="minorHAnsi"/>
                <w:sz w:val="20"/>
                <w:szCs w:val="20"/>
              </w:rPr>
            </w:pPr>
          </w:p>
        </w:tc>
      </w:tr>
      <w:tr w:rsidR="008E7811" w:rsidRPr="008E7811" w14:paraId="1C979874" w14:textId="77777777" w:rsidTr="003145C9">
        <w:trPr>
          <w:trHeight w:val="255"/>
        </w:trPr>
        <w:tc>
          <w:tcPr>
            <w:tcW w:w="648" w:type="dxa"/>
            <w:shd w:val="clear" w:color="auto" w:fill="F2F2F2" w:themeFill="background1" w:themeFillShade="F2"/>
          </w:tcPr>
          <w:p w14:paraId="47F39323" w14:textId="77777777" w:rsidR="00251572" w:rsidRPr="008E7811" w:rsidRDefault="00251572" w:rsidP="003145C9">
            <w:pPr>
              <w:rPr>
                <w:rFonts w:cstheme="minorHAnsi"/>
                <w:sz w:val="20"/>
                <w:szCs w:val="20"/>
              </w:rPr>
            </w:pPr>
          </w:p>
        </w:tc>
        <w:tc>
          <w:tcPr>
            <w:tcW w:w="9630" w:type="dxa"/>
            <w:gridSpan w:val="6"/>
            <w:shd w:val="clear" w:color="auto" w:fill="F2F2F2" w:themeFill="background1" w:themeFillShade="F2"/>
          </w:tcPr>
          <w:p w14:paraId="66606F38" w14:textId="77777777" w:rsidR="00251572" w:rsidRPr="008E7811" w:rsidRDefault="00251572" w:rsidP="003145C9">
            <w:pPr>
              <w:spacing w:line="278" w:lineRule="auto"/>
            </w:pPr>
            <w:r w:rsidRPr="008E7811">
              <w:rPr>
                <w:rFonts w:cstheme="minorHAnsi"/>
                <w:i/>
                <w:iCs/>
                <w:sz w:val="20"/>
                <w:szCs w:val="20"/>
              </w:rPr>
              <w:t>Employee Transfer Eligibility Management</w:t>
            </w:r>
          </w:p>
        </w:tc>
      </w:tr>
      <w:tr w:rsidR="008E7811" w:rsidRPr="008E7811" w14:paraId="6C372D55" w14:textId="77777777" w:rsidTr="008B5835">
        <w:trPr>
          <w:trHeight w:val="255"/>
        </w:trPr>
        <w:tc>
          <w:tcPr>
            <w:tcW w:w="648" w:type="dxa"/>
            <w:vAlign w:val="bottom"/>
          </w:tcPr>
          <w:p w14:paraId="7EC05D33" w14:textId="33A78823" w:rsidR="003F565E" w:rsidRPr="008E7811" w:rsidRDefault="003F565E" w:rsidP="003F565E">
            <w:pPr>
              <w:rPr>
                <w:rFonts w:cstheme="minorHAnsi"/>
                <w:sz w:val="20"/>
                <w:szCs w:val="20"/>
              </w:rPr>
            </w:pPr>
            <w:r w:rsidRPr="008E7811">
              <w:rPr>
                <w:rFonts w:ascii="Calibri" w:hAnsi="Calibri" w:cs="Calibri"/>
                <w:sz w:val="20"/>
                <w:szCs w:val="20"/>
              </w:rPr>
              <w:t>1410</w:t>
            </w:r>
          </w:p>
        </w:tc>
        <w:tc>
          <w:tcPr>
            <w:tcW w:w="9630" w:type="dxa"/>
            <w:gridSpan w:val="6"/>
          </w:tcPr>
          <w:p w14:paraId="34C45D2C" w14:textId="77777777" w:rsidR="003F565E" w:rsidRPr="008E7811" w:rsidRDefault="003F565E" w:rsidP="003F565E">
            <w:pPr>
              <w:rPr>
                <w:rFonts w:cstheme="minorHAnsi"/>
                <w:sz w:val="20"/>
                <w:szCs w:val="20"/>
              </w:rPr>
            </w:pPr>
            <w:r w:rsidRPr="008E7811">
              <w:rPr>
                <w:rFonts w:cstheme="minorHAnsi"/>
                <w:sz w:val="20"/>
                <w:szCs w:val="20"/>
              </w:rPr>
              <w:t>The system should evaluate:</w:t>
            </w:r>
          </w:p>
        </w:tc>
      </w:tr>
      <w:tr w:rsidR="008E7811" w:rsidRPr="008E7811" w14:paraId="6B9BB7D2" w14:textId="77777777" w:rsidTr="008B5835">
        <w:trPr>
          <w:trHeight w:val="255"/>
        </w:trPr>
        <w:tc>
          <w:tcPr>
            <w:tcW w:w="648" w:type="dxa"/>
            <w:vAlign w:val="bottom"/>
          </w:tcPr>
          <w:p w14:paraId="1BD3199B" w14:textId="3D1E87E6" w:rsidR="003F565E" w:rsidRPr="008E7811" w:rsidRDefault="003F565E" w:rsidP="003F565E">
            <w:pPr>
              <w:rPr>
                <w:rFonts w:cstheme="minorHAnsi"/>
                <w:sz w:val="20"/>
                <w:szCs w:val="20"/>
              </w:rPr>
            </w:pPr>
            <w:r w:rsidRPr="008E7811">
              <w:rPr>
                <w:rFonts w:ascii="Calibri" w:hAnsi="Calibri" w:cs="Calibri"/>
                <w:sz w:val="20"/>
                <w:szCs w:val="20"/>
              </w:rPr>
              <w:t>1411</w:t>
            </w:r>
          </w:p>
        </w:tc>
        <w:tc>
          <w:tcPr>
            <w:tcW w:w="5557" w:type="dxa"/>
          </w:tcPr>
          <w:p w14:paraId="0C8A0F60" w14:textId="77777777" w:rsidR="003F565E" w:rsidRPr="008E7811" w:rsidRDefault="003F565E" w:rsidP="003F565E">
            <w:pPr>
              <w:spacing w:line="278" w:lineRule="auto"/>
              <w:jc w:val="both"/>
              <w:rPr>
                <w:rFonts w:cstheme="minorHAnsi"/>
                <w:sz w:val="20"/>
                <w:szCs w:val="20"/>
              </w:rPr>
            </w:pPr>
            <w:r w:rsidRPr="008E7811">
              <w:rPr>
                <w:rFonts w:cstheme="minorHAnsi"/>
                <w:sz w:val="20"/>
                <w:szCs w:val="20"/>
              </w:rPr>
              <w:t>Length of service at current location</w:t>
            </w:r>
          </w:p>
        </w:tc>
        <w:tc>
          <w:tcPr>
            <w:tcW w:w="720" w:type="dxa"/>
          </w:tcPr>
          <w:p w14:paraId="277C94F7" w14:textId="77777777" w:rsidR="003F565E" w:rsidRPr="008E7811" w:rsidRDefault="003F565E" w:rsidP="003F565E">
            <w:pPr>
              <w:rPr>
                <w:rFonts w:cstheme="minorHAnsi"/>
                <w:sz w:val="20"/>
                <w:szCs w:val="20"/>
              </w:rPr>
            </w:pPr>
          </w:p>
        </w:tc>
        <w:tc>
          <w:tcPr>
            <w:tcW w:w="720" w:type="dxa"/>
          </w:tcPr>
          <w:p w14:paraId="716B9F52" w14:textId="77777777" w:rsidR="003F565E" w:rsidRPr="008E7811" w:rsidRDefault="003F565E" w:rsidP="003F565E">
            <w:pPr>
              <w:rPr>
                <w:rFonts w:cstheme="minorHAnsi"/>
                <w:sz w:val="20"/>
                <w:szCs w:val="20"/>
              </w:rPr>
            </w:pPr>
          </w:p>
        </w:tc>
        <w:tc>
          <w:tcPr>
            <w:tcW w:w="720" w:type="dxa"/>
          </w:tcPr>
          <w:p w14:paraId="48CBF397" w14:textId="77777777" w:rsidR="003F565E" w:rsidRPr="008E7811" w:rsidRDefault="003F565E" w:rsidP="003F565E">
            <w:pPr>
              <w:rPr>
                <w:rFonts w:cstheme="minorHAnsi"/>
                <w:sz w:val="20"/>
                <w:szCs w:val="20"/>
              </w:rPr>
            </w:pPr>
          </w:p>
        </w:tc>
        <w:tc>
          <w:tcPr>
            <w:tcW w:w="653" w:type="dxa"/>
          </w:tcPr>
          <w:p w14:paraId="534CC9C9" w14:textId="77777777" w:rsidR="003F565E" w:rsidRPr="008E7811" w:rsidRDefault="003F565E" w:rsidP="003F565E">
            <w:pPr>
              <w:rPr>
                <w:rFonts w:cstheme="minorHAnsi"/>
                <w:sz w:val="20"/>
                <w:szCs w:val="20"/>
              </w:rPr>
            </w:pPr>
          </w:p>
        </w:tc>
        <w:tc>
          <w:tcPr>
            <w:tcW w:w="1260" w:type="dxa"/>
          </w:tcPr>
          <w:p w14:paraId="43E60D5E" w14:textId="77777777" w:rsidR="003F565E" w:rsidRPr="008E7811" w:rsidRDefault="003F565E" w:rsidP="003F565E">
            <w:pPr>
              <w:rPr>
                <w:rFonts w:cstheme="minorHAnsi"/>
                <w:sz w:val="20"/>
                <w:szCs w:val="20"/>
              </w:rPr>
            </w:pPr>
          </w:p>
        </w:tc>
      </w:tr>
      <w:tr w:rsidR="008E7811" w:rsidRPr="008E7811" w14:paraId="2C543F82" w14:textId="77777777" w:rsidTr="008B5835">
        <w:trPr>
          <w:trHeight w:val="255"/>
        </w:trPr>
        <w:tc>
          <w:tcPr>
            <w:tcW w:w="648" w:type="dxa"/>
            <w:vAlign w:val="bottom"/>
          </w:tcPr>
          <w:p w14:paraId="4FE7E9FA" w14:textId="57504C95" w:rsidR="003F565E" w:rsidRPr="008E7811" w:rsidRDefault="003F565E" w:rsidP="003F565E">
            <w:pPr>
              <w:rPr>
                <w:rFonts w:cstheme="minorHAnsi"/>
                <w:sz w:val="20"/>
                <w:szCs w:val="20"/>
              </w:rPr>
            </w:pPr>
            <w:r w:rsidRPr="008E7811">
              <w:rPr>
                <w:rFonts w:ascii="Calibri" w:hAnsi="Calibri" w:cs="Calibri"/>
                <w:sz w:val="20"/>
                <w:szCs w:val="20"/>
              </w:rPr>
              <w:t>1412</w:t>
            </w:r>
          </w:p>
        </w:tc>
        <w:tc>
          <w:tcPr>
            <w:tcW w:w="5557" w:type="dxa"/>
          </w:tcPr>
          <w:p w14:paraId="0F07EADF" w14:textId="77777777" w:rsidR="003F565E" w:rsidRPr="008E7811" w:rsidRDefault="003F565E" w:rsidP="003F565E">
            <w:pPr>
              <w:spacing w:line="278" w:lineRule="auto"/>
              <w:jc w:val="both"/>
              <w:rPr>
                <w:rFonts w:cstheme="minorHAnsi"/>
                <w:sz w:val="20"/>
                <w:szCs w:val="20"/>
              </w:rPr>
            </w:pPr>
            <w:r w:rsidRPr="008E7811">
              <w:rPr>
                <w:rFonts w:cstheme="minorHAnsi"/>
                <w:sz w:val="20"/>
                <w:szCs w:val="20"/>
              </w:rPr>
              <w:t>Current designation and grade</w:t>
            </w:r>
          </w:p>
        </w:tc>
        <w:tc>
          <w:tcPr>
            <w:tcW w:w="720" w:type="dxa"/>
          </w:tcPr>
          <w:p w14:paraId="3DCA38B1" w14:textId="77777777" w:rsidR="003F565E" w:rsidRPr="008E7811" w:rsidRDefault="003F565E" w:rsidP="003F565E">
            <w:pPr>
              <w:rPr>
                <w:rFonts w:cstheme="minorHAnsi"/>
                <w:sz w:val="20"/>
                <w:szCs w:val="20"/>
              </w:rPr>
            </w:pPr>
          </w:p>
        </w:tc>
        <w:tc>
          <w:tcPr>
            <w:tcW w:w="720" w:type="dxa"/>
          </w:tcPr>
          <w:p w14:paraId="11EDA350" w14:textId="77777777" w:rsidR="003F565E" w:rsidRPr="008E7811" w:rsidRDefault="003F565E" w:rsidP="003F565E">
            <w:pPr>
              <w:rPr>
                <w:rFonts w:cstheme="minorHAnsi"/>
                <w:sz w:val="20"/>
                <w:szCs w:val="20"/>
              </w:rPr>
            </w:pPr>
          </w:p>
        </w:tc>
        <w:tc>
          <w:tcPr>
            <w:tcW w:w="720" w:type="dxa"/>
          </w:tcPr>
          <w:p w14:paraId="649EF2B3" w14:textId="77777777" w:rsidR="003F565E" w:rsidRPr="008E7811" w:rsidRDefault="003F565E" w:rsidP="003F565E">
            <w:pPr>
              <w:rPr>
                <w:rFonts w:cstheme="minorHAnsi"/>
                <w:sz w:val="20"/>
                <w:szCs w:val="20"/>
              </w:rPr>
            </w:pPr>
          </w:p>
        </w:tc>
        <w:tc>
          <w:tcPr>
            <w:tcW w:w="653" w:type="dxa"/>
          </w:tcPr>
          <w:p w14:paraId="40D1B789" w14:textId="77777777" w:rsidR="003F565E" w:rsidRPr="008E7811" w:rsidRDefault="003F565E" w:rsidP="003F565E">
            <w:pPr>
              <w:rPr>
                <w:rFonts w:cstheme="minorHAnsi"/>
                <w:sz w:val="20"/>
                <w:szCs w:val="20"/>
              </w:rPr>
            </w:pPr>
          </w:p>
        </w:tc>
        <w:tc>
          <w:tcPr>
            <w:tcW w:w="1260" w:type="dxa"/>
          </w:tcPr>
          <w:p w14:paraId="487ADBEF" w14:textId="77777777" w:rsidR="003F565E" w:rsidRPr="008E7811" w:rsidRDefault="003F565E" w:rsidP="003F565E">
            <w:pPr>
              <w:rPr>
                <w:rFonts w:cstheme="minorHAnsi"/>
                <w:sz w:val="20"/>
                <w:szCs w:val="20"/>
              </w:rPr>
            </w:pPr>
          </w:p>
        </w:tc>
      </w:tr>
      <w:tr w:rsidR="008E7811" w:rsidRPr="008E7811" w14:paraId="0D4AFAC0" w14:textId="77777777" w:rsidTr="008B5835">
        <w:trPr>
          <w:trHeight w:val="255"/>
        </w:trPr>
        <w:tc>
          <w:tcPr>
            <w:tcW w:w="648" w:type="dxa"/>
            <w:vAlign w:val="bottom"/>
          </w:tcPr>
          <w:p w14:paraId="37153658" w14:textId="3E96DBA7" w:rsidR="003F565E" w:rsidRPr="008E7811" w:rsidRDefault="003F565E" w:rsidP="003F565E">
            <w:pPr>
              <w:rPr>
                <w:rFonts w:cstheme="minorHAnsi"/>
                <w:sz w:val="20"/>
                <w:szCs w:val="20"/>
              </w:rPr>
            </w:pPr>
            <w:r w:rsidRPr="008E7811">
              <w:rPr>
                <w:rFonts w:ascii="Calibri" w:hAnsi="Calibri" w:cs="Calibri"/>
                <w:sz w:val="20"/>
                <w:szCs w:val="20"/>
              </w:rPr>
              <w:t>1413</w:t>
            </w:r>
          </w:p>
        </w:tc>
        <w:tc>
          <w:tcPr>
            <w:tcW w:w="5557" w:type="dxa"/>
          </w:tcPr>
          <w:p w14:paraId="43D298D2" w14:textId="77777777" w:rsidR="003F565E" w:rsidRPr="008E7811" w:rsidRDefault="003F565E" w:rsidP="003F565E">
            <w:pPr>
              <w:spacing w:line="278" w:lineRule="auto"/>
              <w:jc w:val="both"/>
              <w:rPr>
                <w:rFonts w:cstheme="minorHAnsi"/>
                <w:sz w:val="20"/>
                <w:szCs w:val="20"/>
              </w:rPr>
            </w:pPr>
            <w:r w:rsidRPr="008E7811">
              <w:rPr>
                <w:rFonts w:cstheme="minorHAnsi"/>
                <w:sz w:val="20"/>
                <w:szCs w:val="20"/>
              </w:rPr>
              <w:t>Business requirements</w:t>
            </w:r>
          </w:p>
        </w:tc>
        <w:tc>
          <w:tcPr>
            <w:tcW w:w="720" w:type="dxa"/>
          </w:tcPr>
          <w:p w14:paraId="013D9BBE" w14:textId="77777777" w:rsidR="003F565E" w:rsidRPr="008E7811" w:rsidRDefault="003F565E" w:rsidP="003F565E">
            <w:pPr>
              <w:rPr>
                <w:rFonts w:cstheme="minorHAnsi"/>
                <w:sz w:val="20"/>
                <w:szCs w:val="20"/>
              </w:rPr>
            </w:pPr>
          </w:p>
        </w:tc>
        <w:tc>
          <w:tcPr>
            <w:tcW w:w="720" w:type="dxa"/>
          </w:tcPr>
          <w:p w14:paraId="338C6745" w14:textId="77777777" w:rsidR="003F565E" w:rsidRPr="008E7811" w:rsidRDefault="003F565E" w:rsidP="003F565E">
            <w:pPr>
              <w:rPr>
                <w:rFonts w:cstheme="minorHAnsi"/>
                <w:sz w:val="20"/>
                <w:szCs w:val="20"/>
              </w:rPr>
            </w:pPr>
          </w:p>
        </w:tc>
        <w:tc>
          <w:tcPr>
            <w:tcW w:w="720" w:type="dxa"/>
          </w:tcPr>
          <w:p w14:paraId="2C629218" w14:textId="77777777" w:rsidR="003F565E" w:rsidRPr="008E7811" w:rsidRDefault="003F565E" w:rsidP="003F565E">
            <w:pPr>
              <w:rPr>
                <w:rFonts w:cstheme="minorHAnsi"/>
                <w:sz w:val="20"/>
                <w:szCs w:val="20"/>
              </w:rPr>
            </w:pPr>
          </w:p>
        </w:tc>
        <w:tc>
          <w:tcPr>
            <w:tcW w:w="653" w:type="dxa"/>
          </w:tcPr>
          <w:p w14:paraId="5C8B6165" w14:textId="77777777" w:rsidR="003F565E" w:rsidRPr="008E7811" w:rsidRDefault="003F565E" w:rsidP="003F565E">
            <w:pPr>
              <w:rPr>
                <w:rFonts w:cstheme="minorHAnsi"/>
                <w:sz w:val="20"/>
                <w:szCs w:val="20"/>
              </w:rPr>
            </w:pPr>
          </w:p>
        </w:tc>
        <w:tc>
          <w:tcPr>
            <w:tcW w:w="1260" w:type="dxa"/>
          </w:tcPr>
          <w:p w14:paraId="6A244A80" w14:textId="77777777" w:rsidR="003F565E" w:rsidRPr="008E7811" w:rsidRDefault="003F565E" w:rsidP="003F565E">
            <w:pPr>
              <w:rPr>
                <w:rFonts w:cstheme="minorHAnsi"/>
                <w:sz w:val="20"/>
                <w:szCs w:val="20"/>
              </w:rPr>
            </w:pPr>
          </w:p>
        </w:tc>
      </w:tr>
      <w:tr w:rsidR="008E7811" w:rsidRPr="008E7811" w14:paraId="5F3CDA1A" w14:textId="77777777" w:rsidTr="008B5835">
        <w:trPr>
          <w:trHeight w:val="255"/>
        </w:trPr>
        <w:tc>
          <w:tcPr>
            <w:tcW w:w="648" w:type="dxa"/>
            <w:vAlign w:val="bottom"/>
          </w:tcPr>
          <w:p w14:paraId="108260F5" w14:textId="3C75623F" w:rsidR="003F565E" w:rsidRPr="008E7811" w:rsidRDefault="003F565E" w:rsidP="003F565E">
            <w:pPr>
              <w:rPr>
                <w:rFonts w:cstheme="minorHAnsi"/>
                <w:sz w:val="20"/>
                <w:szCs w:val="20"/>
              </w:rPr>
            </w:pPr>
            <w:r w:rsidRPr="008E7811">
              <w:rPr>
                <w:rFonts w:ascii="Calibri" w:hAnsi="Calibri" w:cs="Calibri"/>
                <w:sz w:val="20"/>
                <w:szCs w:val="20"/>
              </w:rPr>
              <w:t>1414</w:t>
            </w:r>
          </w:p>
        </w:tc>
        <w:tc>
          <w:tcPr>
            <w:tcW w:w="5557" w:type="dxa"/>
          </w:tcPr>
          <w:p w14:paraId="74CE5C3C" w14:textId="77777777" w:rsidR="003F565E" w:rsidRPr="008E7811" w:rsidRDefault="003F565E" w:rsidP="003F565E">
            <w:pPr>
              <w:spacing w:line="278" w:lineRule="auto"/>
              <w:jc w:val="both"/>
              <w:rPr>
                <w:rFonts w:cstheme="minorHAnsi"/>
                <w:sz w:val="20"/>
                <w:szCs w:val="20"/>
              </w:rPr>
            </w:pPr>
            <w:r w:rsidRPr="008E7811">
              <w:rPr>
                <w:rFonts w:cstheme="minorHAnsi"/>
                <w:sz w:val="20"/>
                <w:szCs w:val="20"/>
              </w:rPr>
              <w:t>Performance records</w:t>
            </w:r>
          </w:p>
        </w:tc>
        <w:tc>
          <w:tcPr>
            <w:tcW w:w="720" w:type="dxa"/>
          </w:tcPr>
          <w:p w14:paraId="2BB563B5" w14:textId="77777777" w:rsidR="003F565E" w:rsidRPr="008E7811" w:rsidRDefault="003F565E" w:rsidP="003F565E">
            <w:pPr>
              <w:rPr>
                <w:rFonts w:cstheme="minorHAnsi"/>
                <w:sz w:val="20"/>
                <w:szCs w:val="20"/>
              </w:rPr>
            </w:pPr>
          </w:p>
        </w:tc>
        <w:tc>
          <w:tcPr>
            <w:tcW w:w="720" w:type="dxa"/>
          </w:tcPr>
          <w:p w14:paraId="68BEDE9C" w14:textId="77777777" w:rsidR="003F565E" w:rsidRPr="008E7811" w:rsidRDefault="003F565E" w:rsidP="003F565E">
            <w:pPr>
              <w:rPr>
                <w:rFonts w:cstheme="minorHAnsi"/>
                <w:sz w:val="20"/>
                <w:szCs w:val="20"/>
              </w:rPr>
            </w:pPr>
          </w:p>
        </w:tc>
        <w:tc>
          <w:tcPr>
            <w:tcW w:w="720" w:type="dxa"/>
          </w:tcPr>
          <w:p w14:paraId="7D6EE7ED" w14:textId="77777777" w:rsidR="003F565E" w:rsidRPr="008E7811" w:rsidRDefault="003F565E" w:rsidP="003F565E">
            <w:pPr>
              <w:rPr>
                <w:rFonts w:cstheme="minorHAnsi"/>
                <w:sz w:val="20"/>
                <w:szCs w:val="20"/>
              </w:rPr>
            </w:pPr>
          </w:p>
        </w:tc>
        <w:tc>
          <w:tcPr>
            <w:tcW w:w="653" w:type="dxa"/>
          </w:tcPr>
          <w:p w14:paraId="22C46676" w14:textId="77777777" w:rsidR="003F565E" w:rsidRPr="008E7811" w:rsidRDefault="003F565E" w:rsidP="003F565E">
            <w:pPr>
              <w:rPr>
                <w:rFonts w:cstheme="minorHAnsi"/>
                <w:sz w:val="20"/>
                <w:szCs w:val="20"/>
              </w:rPr>
            </w:pPr>
          </w:p>
        </w:tc>
        <w:tc>
          <w:tcPr>
            <w:tcW w:w="1260" w:type="dxa"/>
          </w:tcPr>
          <w:p w14:paraId="639B7DFA" w14:textId="77777777" w:rsidR="003F565E" w:rsidRPr="008E7811" w:rsidRDefault="003F565E" w:rsidP="003F565E">
            <w:pPr>
              <w:rPr>
                <w:rFonts w:cstheme="minorHAnsi"/>
                <w:sz w:val="20"/>
                <w:szCs w:val="20"/>
              </w:rPr>
            </w:pPr>
          </w:p>
        </w:tc>
      </w:tr>
      <w:tr w:rsidR="008E7811" w:rsidRPr="008E7811" w14:paraId="47C3CE2B" w14:textId="77777777" w:rsidTr="008B5835">
        <w:trPr>
          <w:trHeight w:val="255"/>
        </w:trPr>
        <w:tc>
          <w:tcPr>
            <w:tcW w:w="648" w:type="dxa"/>
            <w:vAlign w:val="bottom"/>
          </w:tcPr>
          <w:p w14:paraId="3C880212" w14:textId="7E46D6C9" w:rsidR="003F565E" w:rsidRPr="008E7811" w:rsidRDefault="003F565E" w:rsidP="003F565E">
            <w:pPr>
              <w:rPr>
                <w:rFonts w:cstheme="minorHAnsi"/>
                <w:sz w:val="20"/>
                <w:szCs w:val="20"/>
              </w:rPr>
            </w:pPr>
            <w:r w:rsidRPr="008E7811">
              <w:rPr>
                <w:rFonts w:ascii="Calibri" w:hAnsi="Calibri" w:cs="Calibri"/>
                <w:sz w:val="20"/>
                <w:szCs w:val="20"/>
              </w:rPr>
              <w:t>1415</w:t>
            </w:r>
          </w:p>
        </w:tc>
        <w:tc>
          <w:tcPr>
            <w:tcW w:w="5557" w:type="dxa"/>
          </w:tcPr>
          <w:p w14:paraId="48C43239" w14:textId="77777777" w:rsidR="003F565E" w:rsidRPr="008E7811" w:rsidRDefault="003F565E" w:rsidP="003F565E">
            <w:pPr>
              <w:spacing w:line="278" w:lineRule="auto"/>
              <w:jc w:val="both"/>
              <w:rPr>
                <w:rFonts w:cstheme="minorHAnsi"/>
                <w:sz w:val="20"/>
                <w:szCs w:val="20"/>
              </w:rPr>
            </w:pPr>
            <w:r w:rsidRPr="008E7811">
              <w:rPr>
                <w:rFonts w:cstheme="minorHAnsi"/>
                <w:sz w:val="20"/>
                <w:szCs w:val="20"/>
              </w:rPr>
              <w:t>Disciplinary records</w:t>
            </w:r>
          </w:p>
        </w:tc>
        <w:tc>
          <w:tcPr>
            <w:tcW w:w="720" w:type="dxa"/>
          </w:tcPr>
          <w:p w14:paraId="29C78BB3" w14:textId="77777777" w:rsidR="003F565E" w:rsidRPr="008E7811" w:rsidRDefault="003F565E" w:rsidP="003F565E">
            <w:pPr>
              <w:rPr>
                <w:rFonts w:cstheme="minorHAnsi"/>
                <w:sz w:val="20"/>
                <w:szCs w:val="20"/>
              </w:rPr>
            </w:pPr>
          </w:p>
        </w:tc>
        <w:tc>
          <w:tcPr>
            <w:tcW w:w="720" w:type="dxa"/>
          </w:tcPr>
          <w:p w14:paraId="67472772" w14:textId="77777777" w:rsidR="003F565E" w:rsidRPr="008E7811" w:rsidRDefault="003F565E" w:rsidP="003F565E">
            <w:pPr>
              <w:rPr>
                <w:rFonts w:cstheme="minorHAnsi"/>
                <w:sz w:val="20"/>
                <w:szCs w:val="20"/>
              </w:rPr>
            </w:pPr>
          </w:p>
        </w:tc>
        <w:tc>
          <w:tcPr>
            <w:tcW w:w="720" w:type="dxa"/>
          </w:tcPr>
          <w:p w14:paraId="2FC11CF4" w14:textId="77777777" w:rsidR="003F565E" w:rsidRPr="008E7811" w:rsidRDefault="003F565E" w:rsidP="003F565E">
            <w:pPr>
              <w:rPr>
                <w:rFonts w:cstheme="minorHAnsi"/>
                <w:sz w:val="20"/>
                <w:szCs w:val="20"/>
              </w:rPr>
            </w:pPr>
          </w:p>
        </w:tc>
        <w:tc>
          <w:tcPr>
            <w:tcW w:w="653" w:type="dxa"/>
          </w:tcPr>
          <w:p w14:paraId="1E807CA2" w14:textId="77777777" w:rsidR="003F565E" w:rsidRPr="008E7811" w:rsidRDefault="003F565E" w:rsidP="003F565E">
            <w:pPr>
              <w:rPr>
                <w:rFonts w:cstheme="minorHAnsi"/>
                <w:sz w:val="20"/>
                <w:szCs w:val="20"/>
              </w:rPr>
            </w:pPr>
          </w:p>
        </w:tc>
        <w:tc>
          <w:tcPr>
            <w:tcW w:w="1260" w:type="dxa"/>
          </w:tcPr>
          <w:p w14:paraId="423A0AF9" w14:textId="77777777" w:rsidR="003F565E" w:rsidRPr="008E7811" w:rsidRDefault="003F565E" w:rsidP="003F565E">
            <w:pPr>
              <w:rPr>
                <w:rFonts w:cstheme="minorHAnsi"/>
                <w:sz w:val="20"/>
                <w:szCs w:val="20"/>
              </w:rPr>
            </w:pPr>
          </w:p>
        </w:tc>
      </w:tr>
      <w:tr w:rsidR="008E7811" w:rsidRPr="008E7811" w14:paraId="4E533B35" w14:textId="77777777" w:rsidTr="008B5835">
        <w:trPr>
          <w:trHeight w:val="255"/>
        </w:trPr>
        <w:tc>
          <w:tcPr>
            <w:tcW w:w="648" w:type="dxa"/>
            <w:vAlign w:val="bottom"/>
          </w:tcPr>
          <w:p w14:paraId="3DC92E0C" w14:textId="7EAADD4B" w:rsidR="003F565E" w:rsidRPr="008E7811" w:rsidRDefault="003F565E" w:rsidP="003F565E">
            <w:pPr>
              <w:rPr>
                <w:rFonts w:cstheme="minorHAnsi"/>
                <w:sz w:val="20"/>
                <w:szCs w:val="20"/>
              </w:rPr>
            </w:pPr>
            <w:r w:rsidRPr="008E7811">
              <w:rPr>
                <w:rFonts w:ascii="Calibri" w:hAnsi="Calibri" w:cs="Calibri"/>
                <w:sz w:val="20"/>
                <w:szCs w:val="20"/>
              </w:rPr>
              <w:t>1416</w:t>
            </w:r>
          </w:p>
        </w:tc>
        <w:tc>
          <w:tcPr>
            <w:tcW w:w="5557" w:type="dxa"/>
          </w:tcPr>
          <w:p w14:paraId="69F867CF" w14:textId="77777777" w:rsidR="003F565E" w:rsidRPr="008E7811" w:rsidRDefault="003F565E" w:rsidP="003F565E">
            <w:pPr>
              <w:spacing w:line="278" w:lineRule="auto"/>
              <w:jc w:val="both"/>
              <w:rPr>
                <w:rFonts w:cstheme="minorHAnsi"/>
                <w:sz w:val="20"/>
                <w:szCs w:val="20"/>
              </w:rPr>
            </w:pPr>
            <w:r w:rsidRPr="008E7811">
              <w:rPr>
                <w:rFonts w:cstheme="minorHAnsi"/>
                <w:sz w:val="20"/>
                <w:szCs w:val="20"/>
              </w:rPr>
              <w:t>Critical role status</w:t>
            </w:r>
          </w:p>
        </w:tc>
        <w:tc>
          <w:tcPr>
            <w:tcW w:w="720" w:type="dxa"/>
          </w:tcPr>
          <w:p w14:paraId="79B36E27" w14:textId="77777777" w:rsidR="003F565E" w:rsidRPr="008E7811" w:rsidRDefault="003F565E" w:rsidP="003F565E">
            <w:pPr>
              <w:rPr>
                <w:rFonts w:cstheme="minorHAnsi"/>
                <w:sz w:val="20"/>
                <w:szCs w:val="20"/>
              </w:rPr>
            </w:pPr>
          </w:p>
        </w:tc>
        <w:tc>
          <w:tcPr>
            <w:tcW w:w="720" w:type="dxa"/>
          </w:tcPr>
          <w:p w14:paraId="7395B4F7" w14:textId="77777777" w:rsidR="003F565E" w:rsidRPr="008E7811" w:rsidRDefault="003F565E" w:rsidP="003F565E">
            <w:pPr>
              <w:rPr>
                <w:rFonts w:cstheme="minorHAnsi"/>
                <w:sz w:val="20"/>
                <w:szCs w:val="20"/>
              </w:rPr>
            </w:pPr>
          </w:p>
        </w:tc>
        <w:tc>
          <w:tcPr>
            <w:tcW w:w="720" w:type="dxa"/>
          </w:tcPr>
          <w:p w14:paraId="514C7006" w14:textId="77777777" w:rsidR="003F565E" w:rsidRPr="008E7811" w:rsidRDefault="003F565E" w:rsidP="003F565E">
            <w:pPr>
              <w:rPr>
                <w:rFonts w:cstheme="minorHAnsi"/>
                <w:sz w:val="20"/>
                <w:szCs w:val="20"/>
              </w:rPr>
            </w:pPr>
          </w:p>
        </w:tc>
        <w:tc>
          <w:tcPr>
            <w:tcW w:w="653" w:type="dxa"/>
          </w:tcPr>
          <w:p w14:paraId="7C727F9A" w14:textId="77777777" w:rsidR="003F565E" w:rsidRPr="008E7811" w:rsidRDefault="003F565E" w:rsidP="003F565E">
            <w:pPr>
              <w:rPr>
                <w:rFonts w:cstheme="minorHAnsi"/>
                <w:sz w:val="20"/>
                <w:szCs w:val="20"/>
              </w:rPr>
            </w:pPr>
          </w:p>
        </w:tc>
        <w:tc>
          <w:tcPr>
            <w:tcW w:w="1260" w:type="dxa"/>
          </w:tcPr>
          <w:p w14:paraId="4F962696" w14:textId="77777777" w:rsidR="003F565E" w:rsidRPr="008E7811" w:rsidRDefault="003F565E" w:rsidP="003F565E">
            <w:pPr>
              <w:rPr>
                <w:rFonts w:cstheme="minorHAnsi"/>
                <w:sz w:val="20"/>
                <w:szCs w:val="20"/>
              </w:rPr>
            </w:pPr>
          </w:p>
        </w:tc>
      </w:tr>
      <w:tr w:rsidR="008E7811" w:rsidRPr="008E7811" w14:paraId="285218C3" w14:textId="77777777" w:rsidTr="008B5835">
        <w:trPr>
          <w:trHeight w:val="255"/>
        </w:trPr>
        <w:tc>
          <w:tcPr>
            <w:tcW w:w="648" w:type="dxa"/>
            <w:vAlign w:val="bottom"/>
          </w:tcPr>
          <w:p w14:paraId="6A133D9D" w14:textId="7BF8853F" w:rsidR="003F565E" w:rsidRPr="008E7811" w:rsidRDefault="003F565E" w:rsidP="003F565E">
            <w:pPr>
              <w:rPr>
                <w:rFonts w:cstheme="minorHAnsi"/>
                <w:sz w:val="20"/>
                <w:szCs w:val="20"/>
              </w:rPr>
            </w:pPr>
            <w:r w:rsidRPr="008E7811">
              <w:rPr>
                <w:rFonts w:ascii="Calibri" w:hAnsi="Calibri" w:cs="Calibri"/>
                <w:sz w:val="20"/>
                <w:szCs w:val="20"/>
              </w:rPr>
              <w:t>1417</w:t>
            </w:r>
          </w:p>
        </w:tc>
        <w:tc>
          <w:tcPr>
            <w:tcW w:w="5557" w:type="dxa"/>
          </w:tcPr>
          <w:p w14:paraId="7F2F964F" w14:textId="77777777" w:rsidR="003F565E" w:rsidRPr="008E7811" w:rsidRDefault="003F565E" w:rsidP="003F565E">
            <w:pPr>
              <w:spacing w:line="278" w:lineRule="auto"/>
              <w:jc w:val="both"/>
              <w:rPr>
                <w:rFonts w:cstheme="minorHAnsi"/>
                <w:sz w:val="20"/>
                <w:szCs w:val="20"/>
              </w:rPr>
            </w:pPr>
            <w:r w:rsidRPr="008E7811">
              <w:rPr>
                <w:rFonts w:cstheme="minorHAnsi"/>
                <w:sz w:val="20"/>
                <w:szCs w:val="20"/>
              </w:rPr>
              <w:t>Succession planning considerations</w:t>
            </w:r>
          </w:p>
        </w:tc>
        <w:tc>
          <w:tcPr>
            <w:tcW w:w="720" w:type="dxa"/>
          </w:tcPr>
          <w:p w14:paraId="5FA65294" w14:textId="77777777" w:rsidR="003F565E" w:rsidRPr="008E7811" w:rsidRDefault="003F565E" w:rsidP="003F565E">
            <w:pPr>
              <w:rPr>
                <w:rFonts w:cstheme="minorHAnsi"/>
                <w:sz w:val="20"/>
                <w:szCs w:val="20"/>
              </w:rPr>
            </w:pPr>
          </w:p>
        </w:tc>
        <w:tc>
          <w:tcPr>
            <w:tcW w:w="720" w:type="dxa"/>
          </w:tcPr>
          <w:p w14:paraId="0ABAD79A" w14:textId="77777777" w:rsidR="003F565E" w:rsidRPr="008E7811" w:rsidRDefault="003F565E" w:rsidP="003F565E">
            <w:pPr>
              <w:rPr>
                <w:rFonts w:cstheme="minorHAnsi"/>
                <w:sz w:val="20"/>
                <w:szCs w:val="20"/>
              </w:rPr>
            </w:pPr>
          </w:p>
        </w:tc>
        <w:tc>
          <w:tcPr>
            <w:tcW w:w="720" w:type="dxa"/>
          </w:tcPr>
          <w:p w14:paraId="3CEDEEA3" w14:textId="77777777" w:rsidR="003F565E" w:rsidRPr="008E7811" w:rsidRDefault="003F565E" w:rsidP="003F565E">
            <w:pPr>
              <w:rPr>
                <w:rFonts w:cstheme="minorHAnsi"/>
                <w:sz w:val="20"/>
                <w:szCs w:val="20"/>
              </w:rPr>
            </w:pPr>
          </w:p>
        </w:tc>
        <w:tc>
          <w:tcPr>
            <w:tcW w:w="653" w:type="dxa"/>
          </w:tcPr>
          <w:p w14:paraId="0EE8A5D4" w14:textId="77777777" w:rsidR="003F565E" w:rsidRPr="008E7811" w:rsidRDefault="003F565E" w:rsidP="003F565E">
            <w:pPr>
              <w:rPr>
                <w:rFonts w:cstheme="minorHAnsi"/>
                <w:sz w:val="20"/>
                <w:szCs w:val="20"/>
              </w:rPr>
            </w:pPr>
          </w:p>
        </w:tc>
        <w:tc>
          <w:tcPr>
            <w:tcW w:w="1260" w:type="dxa"/>
          </w:tcPr>
          <w:p w14:paraId="0E2E7BDA" w14:textId="77777777" w:rsidR="003F565E" w:rsidRPr="008E7811" w:rsidRDefault="003F565E" w:rsidP="003F565E">
            <w:pPr>
              <w:rPr>
                <w:rFonts w:cstheme="minorHAnsi"/>
                <w:sz w:val="20"/>
                <w:szCs w:val="20"/>
              </w:rPr>
            </w:pPr>
          </w:p>
        </w:tc>
      </w:tr>
      <w:tr w:rsidR="008E7811" w:rsidRPr="008E7811" w14:paraId="78159A94" w14:textId="77777777" w:rsidTr="008B5835">
        <w:trPr>
          <w:trHeight w:val="255"/>
        </w:trPr>
        <w:tc>
          <w:tcPr>
            <w:tcW w:w="648" w:type="dxa"/>
            <w:vAlign w:val="bottom"/>
          </w:tcPr>
          <w:p w14:paraId="708CBE03" w14:textId="081CBD99" w:rsidR="003F565E" w:rsidRPr="008E7811" w:rsidRDefault="003F565E" w:rsidP="003F565E">
            <w:pPr>
              <w:rPr>
                <w:rFonts w:cstheme="minorHAnsi"/>
                <w:sz w:val="20"/>
                <w:szCs w:val="20"/>
              </w:rPr>
            </w:pPr>
            <w:r w:rsidRPr="008E7811">
              <w:rPr>
                <w:rFonts w:ascii="Calibri" w:hAnsi="Calibri" w:cs="Calibri"/>
                <w:sz w:val="20"/>
                <w:szCs w:val="20"/>
              </w:rPr>
              <w:t>1418</w:t>
            </w:r>
          </w:p>
        </w:tc>
        <w:tc>
          <w:tcPr>
            <w:tcW w:w="5557" w:type="dxa"/>
          </w:tcPr>
          <w:p w14:paraId="62627CBD" w14:textId="77777777" w:rsidR="003F565E" w:rsidRPr="008E7811" w:rsidRDefault="003F565E" w:rsidP="003F565E">
            <w:pPr>
              <w:spacing w:line="278" w:lineRule="auto"/>
              <w:jc w:val="both"/>
              <w:rPr>
                <w:rFonts w:cstheme="minorHAnsi"/>
                <w:sz w:val="20"/>
                <w:szCs w:val="20"/>
              </w:rPr>
            </w:pPr>
            <w:r w:rsidRPr="008E7811">
              <w:rPr>
                <w:rFonts w:cstheme="minorHAnsi"/>
                <w:sz w:val="20"/>
                <w:szCs w:val="20"/>
              </w:rPr>
              <w:t>The system should generate transfer eligibility reports</w:t>
            </w:r>
          </w:p>
        </w:tc>
        <w:tc>
          <w:tcPr>
            <w:tcW w:w="720" w:type="dxa"/>
          </w:tcPr>
          <w:p w14:paraId="77583E0A" w14:textId="77777777" w:rsidR="003F565E" w:rsidRPr="008E7811" w:rsidRDefault="003F565E" w:rsidP="003F565E">
            <w:pPr>
              <w:rPr>
                <w:rFonts w:cstheme="minorHAnsi"/>
                <w:sz w:val="20"/>
                <w:szCs w:val="20"/>
              </w:rPr>
            </w:pPr>
          </w:p>
        </w:tc>
        <w:tc>
          <w:tcPr>
            <w:tcW w:w="720" w:type="dxa"/>
          </w:tcPr>
          <w:p w14:paraId="0F510E9B" w14:textId="77777777" w:rsidR="003F565E" w:rsidRPr="008E7811" w:rsidRDefault="003F565E" w:rsidP="003F565E">
            <w:pPr>
              <w:rPr>
                <w:rFonts w:cstheme="minorHAnsi"/>
                <w:sz w:val="20"/>
                <w:szCs w:val="20"/>
              </w:rPr>
            </w:pPr>
          </w:p>
        </w:tc>
        <w:tc>
          <w:tcPr>
            <w:tcW w:w="720" w:type="dxa"/>
          </w:tcPr>
          <w:p w14:paraId="33AA0549" w14:textId="77777777" w:rsidR="003F565E" w:rsidRPr="008E7811" w:rsidRDefault="003F565E" w:rsidP="003F565E">
            <w:pPr>
              <w:rPr>
                <w:rFonts w:cstheme="minorHAnsi"/>
                <w:sz w:val="20"/>
                <w:szCs w:val="20"/>
              </w:rPr>
            </w:pPr>
          </w:p>
        </w:tc>
        <w:tc>
          <w:tcPr>
            <w:tcW w:w="653" w:type="dxa"/>
          </w:tcPr>
          <w:p w14:paraId="1C99851B" w14:textId="77777777" w:rsidR="003F565E" w:rsidRPr="008E7811" w:rsidRDefault="003F565E" w:rsidP="003F565E">
            <w:pPr>
              <w:rPr>
                <w:rFonts w:cstheme="minorHAnsi"/>
                <w:sz w:val="20"/>
                <w:szCs w:val="20"/>
              </w:rPr>
            </w:pPr>
          </w:p>
        </w:tc>
        <w:tc>
          <w:tcPr>
            <w:tcW w:w="1260" w:type="dxa"/>
          </w:tcPr>
          <w:p w14:paraId="48943081" w14:textId="77777777" w:rsidR="003F565E" w:rsidRPr="008E7811" w:rsidRDefault="003F565E" w:rsidP="003F565E">
            <w:pPr>
              <w:rPr>
                <w:rFonts w:cstheme="minorHAnsi"/>
                <w:sz w:val="20"/>
                <w:szCs w:val="20"/>
              </w:rPr>
            </w:pPr>
          </w:p>
        </w:tc>
      </w:tr>
      <w:tr w:rsidR="008E7811" w:rsidRPr="008E7811" w14:paraId="1B8F99E9" w14:textId="77777777" w:rsidTr="003145C9">
        <w:trPr>
          <w:trHeight w:val="255"/>
        </w:trPr>
        <w:tc>
          <w:tcPr>
            <w:tcW w:w="648" w:type="dxa"/>
            <w:shd w:val="clear" w:color="auto" w:fill="F2F2F2" w:themeFill="background1" w:themeFillShade="F2"/>
          </w:tcPr>
          <w:p w14:paraId="6FD8182C" w14:textId="77777777" w:rsidR="00251572" w:rsidRPr="008E7811" w:rsidRDefault="00251572" w:rsidP="003145C9">
            <w:pPr>
              <w:rPr>
                <w:rFonts w:cstheme="minorHAnsi"/>
                <w:sz w:val="20"/>
                <w:szCs w:val="20"/>
              </w:rPr>
            </w:pPr>
          </w:p>
        </w:tc>
        <w:tc>
          <w:tcPr>
            <w:tcW w:w="9630" w:type="dxa"/>
            <w:gridSpan w:val="6"/>
            <w:shd w:val="clear" w:color="auto" w:fill="F2F2F2" w:themeFill="background1" w:themeFillShade="F2"/>
          </w:tcPr>
          <w:p w14:paraId="50244C4A" w14:textId="77777777" w:rsidR="00251572" w:rsidRPr="008E7811" w:rsidRDefault="00251572" w:rsidP="003145C9">
            <w:pPr>
              <w:rPr>
                <w:rFonts w:cstheme="minorHAnsi"/>
                <w:i/>
                <w:sz w:val="20"/>
                <w:szCs w:val="20"/>
              </w:rPr>
            </w:pPr>
            <w:r w:rsidRPr="008E7811">
              <w:rPr>
                <w:rFonts w:cstheme="minorHAnsi"/>
                <w:i/>
                <w:sz w:val="20"/>
                <w:szCs w:val="20"/>
              </w:rPr>
              <w:t>Transfer Request Management</w:t>
            </w:r>
          </w:p>
        </w:tc>
      </w:tr>
      <w:tr w:rsidR="008E7811" w:rsidRPr="008E7811" w14:paraId="72DDA6F9" w14:textId="77777777" w:rsidTr="00C80786">
        <w:trPr>
          <w:trHeight w:val="255"/>
        </w:trPr>
        <w:tc>
          <w:tcPr>
            <w:tcW w:w="648" w:type="dxa"/>
            <w:vAlign w:val="bottom"/>
          </w:tcPr>
          <w:p w14:paraId="6F10501D" w14:textId="55A34B0A" w:rsidR="003F565E" w:rsidRPr="008E7811" w:rsidRDefault="003F565E" w:rsidP="003F565E">
            <w:pPr>
              <w:rPr>
                <w:rFonts w:cstheme="minorHAnsi"/>
                <w:sz w:val="20"/>
                <w:szCs w:val="20"/>
              </w:rPr>
            </w:pPr>
            <w:r w:rsidRPr="008E7811">
              <w:rPr>
                <w:rFonts w:ascii="Calibri" w:hAnsi="Calibri" w:cs="Calibri"/>
                <w:sz w:val="20"/>
                <w:szCs w:val="20"/>
              </w:rPr>
              <w:t>1419</w:t>
            </w:r>
          </w:p>
        </w:tc>
        <w:tc>
          <w:tcPr>
            <w:tcW w:w="9630" w:type="dxa"/>
            <w:gridSpan w:val="6"/>
          </w:tcPr>
          <w:p w14:paraId="5FDE6BE2" w14:textId="77777777" w:rsidR="003F565E" w:rsidRPr="008E7811" w:rsidRDefault="003F565E" w:rsidP="003F565E">
            <w:pPr>
              <w:rPr>
                <w:rFonts w:cstheme="minorHAnsi"/>
                <w:sz w:val="20"/>
                <w:szCs w:val="20"/>
              </w:rPr>
            </w:pPr>
            <w:r w:rsidRPr="008E7811">
              <w:rPr>
                <w:rFonts w:cstheme="minorHAnsi"/>
                <w:sz w:val="20"/>
                <w:szCs w:val="20"/>
              </w:rPr>
              <w:t>Employees should be able to:</w:t>
            </w:r>
          </w:p>
        </w:tc>
      </w:tr>
      <w:tr w:rsidR="008E7811" w:rsidRPr="008E7811" w14:paraId="293322BA" w14:textId="77777777" w:rsidTr="00C80786">
        <w:trPr>
          <w:trHeight w:val="255"/>
        </w:trPr>
        <w:tc>
          <w:tcPr>
            <w:tcW w:w="648" w:type="dxa"/>
            <w:vAlign w:val="bottom"/>
          </w:tcPr>
          <w:p w14:paraId="3C5B918C" w14:textId="7482B385" w:rsidR="003F565E" w:rsidRPr="008E7811" w:rsidRDefault="003F565E" w:rsidP="003F565E">
            <w:pPr>
              <w:rPr>
                <w:rFonts w:cstheme="minorHAnsi"/>
                <w:sz w:val="20"/>
                <w:szCs w:val="20"/>
              </w:rPr>
            </w:pPr>
            <w:r w:rsidRPr="008E7811">
              <w:rPr>
                <w:rFonts w:ascii="Calibri" w:hAnsi="Calibri" w:cs="Calibri"/>
                <w:sz w:val="20"/>
                <w:szCs w:val="20"/>
              </w:rPr>
              <w:t>1420</w:t>
            </w:r>
          </w:p>
        </w:tc>
        <w:tc>
          <w:tcPr>
            <w:tcW w:w="5557" w:type="dxa"/>
          </w:tcPr>
          <w:p w14:paraId="1FEB81B3" w14:textId="77777777" w:rsidR="003F565E" w:rsidRPr="008E7811" w:rsidRDefault="003F565E" w:rsidP="003F565E">
            <w:pPr>
              <w:rPr>
                <w:rFonts w:cstheme="minorHAnsi"/>
                <w:sz w:val="20"/>
                <w:szCs w:val="20"/>
              </w:rPr>
            </w:pPr>
            <w:r w:rsidRPr="008E7811">
              <w:rPr>
                <w:rFonts w:cstheme="minorHAnsi"/>
                <w:sz w:val="20"/>
                <w:szCs w:val="20"/>
              </w:rPr>
              <w:t>Submit transfer requests</w:t>
            </w:r>
          </w:p>
        </w:tc>
        <w:tc>
          <w:tcPr>
            <w:tcW w:w="720" w:type="dxa"/>
          </w:tcPr>
          <w:p w14:paraId="28DB81B3" w14:textId="77777777" w:rsidR="003F565E" w:rsidRPr="008E7811" w:rsidRDefault="003F565E" w:rsidP="003F565E">
            <w:pPr>
              <w:rPr>
                <w:rFonts w:cstheme="minorHAnsi"/>
                <w:sz w:val="20"/>
                <w:szCs w:val="20"/>
              </w:rPr>
            </w:pPr>
          </w:p>
        </w:tc>
        <w:tc>
          <w:tcPr>
            <w:tcW w:w="720" w:type="dxa"/>
          </w:tcPr>
          <w:p w14:paraId="080B896C" w14:textId="77777777" w:rsidR="003F565E" w:rsidRPr="008E7811" w:rsidRDefault="003F565E" w:rsidP="003F565E">
            <w:pPr>
              <w:rPr>
                <w:rFonts w:cstheme="minorHAnsi"/>
                <w:sz w:val="20"/>
                <w:szCs w:val="20"/>
              </w:rPr>
            </w:pPr>
          </w:p>
        </w:tc>
        <w:tc>
          <w:tcPr>
            <w:tcW w:w="720" w:type="dxa"/>
          </w:tcPr>
          <w:p w14:paraId="3DA39C19" w14:textId="77777777" w:rsidR="003F565E" w:rsidRPr="008E7811" w:rsidRDefault="003F565E" w:rsidP="003F565E">
            <w:pPr>
              <w:rPr>
                <w:rFonts w:cstheme="minorHAnsi"/>
                <w:sz w:val="20"/>
                <w:szCs w:val="20"/>
              </w:rPr>
            </w:pPr>
          </w:p>
        </w:tc>
        <w:tc>
          <w:tcPr>
            <w:tcW w:w="653" w:type="dxa"/>
          </w:tcPr>
          <w:p w14:paraId="48A836D6" w14:textId="77777777" w:rsidR="003F565E" w:rsidRPr="008E7811" w:rsidRDefault="003F565E" w:rsidP="003F565E">
            <w:pPr>
              <w:rPr>
                <w:rFonts w:cstheme="minorHAnsi"/>
                <w:sz w:val="20"/>
                <w:szCs w:val="20"/>
              </w:rPr>
            </w:pPr>
          </w:p>
        </w:tc>
        <w:tc>
          <w:tcPr>
            <w:tcW w:w="1260" w:type="dxa"/>
          </w:tcPr>
          <w:p w14:paraId="784C7BB7" w14:textId="77777777" w:rsidR="003F565E" w:rsidRPr="008E7811" w:rsidRDefault="003F565E" w:rsidP="003F565E">
            <w:pPr>
              <w:rPr>
                <w:rFonts w:cstheme="minorHAnsi"/>
                <w:sz w:val="20"/>
                <w:szCs w:val="20"/>
              </w:rPr>
            </w:pPr>
          </w:p>
        </w:tc>
      </w:tr>
      <w:tr w:rsidR="008E7811" w:rsidRPr="008E7811" w14:paraId="67BB8EB3" w14:textId="77777777" w:rsidTr="00C80786">
        <w:trPr>
          <w:trHeight w:val="255"/>
        </w:trPr>
        <w:tc>
          <w:tcPr>
            <w:tcW w:w="648" w:type="dxa"/>
            <w:vAlign w:val="bottom"/>
          </w:tcPr>
          <w:p w14:paraId="29C80E2B" w14:textId="552DDCF1" w:rsidR="003F565E" w:rsidRPr="008E7811" w:rsidRDefault="003F565E" w:rsidP="003F565E">
            <w:pPr>
              <w:rPr>
                <w:rFonts w:cstheme="minorHAnsi"/>
                <w:sz w:val="20"/>
                <w:szCs w:val="20"/>
              </w:rPr>
            </w:pPr>
            <w:r w:rsidRPr="008E7811">
              <w:rPr>
                <w:rFonts w:ascii="Calibri" w:hAnsi="Calibri" w:cs="Calibri"/>
                <w:sz w:val="20"/>
                <w:szCs w:val="20"/>
              </w:rPr>
              <w:t>1421</w:t>
            </w:r>
          </w:p>
        </w:tc>
        <w:tc>
          <w:tcPr>
            <w:tcW w:w="5557" w:type="dxa"/>
          </w:tcPr>
          <w:p w14:paraId="7AD43DDE" w14:textId="77777777" w:rsidR="003F565E" w:rsidRPr="008E7811" w:rsidRDefault="003F565E" w:rsidP="003F565E">
            <w:pPr>
              <w:rPr>
                <w:rFonts w:cstheme="minorHAnsi"/>
                <w:sz w:val="20"/>
                <w:szCs w:val="20"/>
              </w:rPr>
            </w:pPr>
            <w:r w:rsidRPr="008E7811">
              <w:rPr>
                <w:rFonts w:cstheme="minorHAnsi"/>
                <w:sz w:val="20"/>
                <w:szCs w:val="20"/>
              </w:rPr>
              <w:t>Select preferred locations</w:t>
            </w:r>
          </w:p>
        </w:tc>
        <w:tc>
          <w:tcPr>
            <w:tcW w:w="720" w:type="dxa"/>
          </w:tcPr>
          <w:p w14:paraId="3B565AF8" w14:textId="77777777" w:rsidR="003F565E" w:rsidRPr="008E7811" w:rsidRDefault="003F565E" w:rsidP="003F565E">
            <w:pPr>
              <w:rPr>
                <w:rFonts w:cstheme="minorHAnsi"/>
                <w:sz w:val="20"/>
                <w:szCs w:val="20"/>
              </w:rPr>
            </w:pPr>
          </w:p>
        </w:tc>
        <w:tc>
          <w:tcPr>
            <w:tcW w:w="720" w:type="dxa"/>
          </w:tcPr>
          <w:p w14:paraId="7AECB687" w14:textId="77777777" w:rsidR="003F565E" w:rsidRPr="008E7811" w:rsidRDefault="003F565E" w:rsidP="003F565E">
            <w:pPr>
              <w:rPr>
                <w:rFonts w:cstheme="minorHAnsi"/>
                <w:sz w:val="20"/>
                <w:szCs w:val="20"/>
              </w:rPr>
            </w:pPr>
          </w:p>
        </w:tc>
        <w:tc>
          <w:tcPr>
            <w:tcW w:w="720" w:type="dxa"/>
          </w:tcPr>
          <w:p w14:paraId="66236276" w14:textId="77777777" w:rsidR="003F565E" w:rsidRPr="008E7811" w:rsidRDefault="003F565E" w:rsidP="003F565E">
            <w:pPr>
              <w:rPr>
                <w:rFonts w:cstheme="minorHAnsi"/>
                <w:sz w:val="20"/>
                <w:szCs w:val="20"/>
              </w:rPr>
            </w:pPr>
          </w:p>
        </w:tc>
        <w:tc>
          <w:tcPr>
            <w:tcW w:w="653" w:type="dxa"/>
          </w:tcPr>
          <w:p w14:paraId="768527CC" w14:textId="77777777" w:rsidR="003F565E" w:rsidRPr="008E7811" w:rsidRDefault="003F565E" w:rsidP="003F565E">
            <w:pPr>
              <w:rPr>
                <w:rFonts w:cstheme="minorHAnsi"/>
                <w:sz w:val="20"/>
                <w:szCs w:val="20"/>
              </w:rPr>
            </w:pPr>
          </w:p>
        </w:tc>
        <w:tc>
          <w:tcPr>
            <w:tcW w:w="1260" w:type="dxa"/>
          </w:tcPr>
          <w:p w14:paraId="6D54C2A1" w14:textId="77777777" w:rsidR="003F565E" w:rsidRPr="008E7811" w:rsidRDefault="003F565E" w:rsidP="003F565E">
            <w:pPr>
              <w:rPr>
                <w:rFonts w:cstheme="minorHAnsi"/>
                <w:sz w:val="20"/>
                <w:szCs w:val="20"/>
              </w:rPr>
            </w:pPr>
          </w:p>
        </w:tc>
      </w:tr>
      <w:tr w:rsidR="008E7811" w:rsidRPr="008E7811" w14:paraId="2B5BDCE8" w14:textId="77777777" w:rsidTr="00C80786">
        <w:trPr>
          <w:trHeight w:val="255"/>
        </w:trPr>
        <w:tc>
          <w:tcPr>
            <w:tcW w:w="648" w:type="dxa"/>
            <w:vAlign w:val="bottom"/>
          </w:tcPr>
          <w:p w14:paraId="215E5EBE" w14:textId="5B81EB7B" w:rsidR="003F565E" w:rsidRPr="008E7811" w:rsidRDefault="003F565E" w:rsidP="003F565E">
            <w:pPr>
              <w:rPr>
                <w:rFonts w:cstheme="minorHAnsi"/>
                <w:sz w:val="20"/>
                <w:szCs w:val="20"/>
              </w:rPr>
            </w:pPr>
            <w:r w:rsidRPr="008E7811">
              <w:rPr>
                <w:rFonts w:ascii="Calibri" w:hAnsi="Calibri" w:cs="Calibri"/>
                <w:sz w:val="20"/>
                <w:szCs w:val="20"/>
              </w:rPr>
              <w:t>1422</w:t>
            </w:r>
          </w:p>
        </w:tc>
        <w:tc>
          <w:tcPr>
            <w:tcW w:w="5557" w:type="dxa"/>
          </w:tcPr>
          <w:p w14:paraId="3C656036" w14:textId="77777777" w:rsidR="003F565E" w:rsidRPr="008E7811" w:rsidRDefault="003F565E" w:rsidP="003F565E">
            <w:pPr>
              <w:rPr>
                <w:rFonts w:cstheme="minorHAnsi"/>
                <w:sz w:val="20"/>
                <w:szCs w:val="20"/>
              </w:rPr>
            </w:pPr>
            <w:r w:rsidRPr="008E7811">
              <w:rPr>
                <w:rFonts w:cstheme="minorHAnsi"/>
                <w:sz w:val="20"/>
                <w:szCs w:val="20"/>
              </w:rPr>
              <w:t>Specify transfer reasons</w:t>
            </w:r>
          </w:p>
        </w:tc>
        <w:tc>
          <w:tcPr>
            <w:tcW w:w="720" w:type="dxa"/>
          </w:tcPr>
          <w:p w14:paraId="1828D282" w14:textId="77777777" w:rsidR="003F565E" w:rsidRPr="008E7811" w:rsidRDefault="003F565E" w:rsidP="003F565E">
            <w:pPr>
              <w:rPr>
                <w:rFonts w:cstheme="minorHAnsi"/>
                <w:sz w:val="20"/>
                <w:szCs w:val="20"/>
              </w:rPr>
            </w:pPr>
          </w:p>
        </w:tc>
        <w:tc>
          <w:tcPr>
            <w:tcW w:w="720" w:type="dxa"/>
          </w:tcPr>
          <w:p w14:paraId="7120855D" w14:textId="77777777" w:rsidR="003F565E" w:rsidRPr="008E7811" w:rsidRDefault="003F565E" w:rsidP="003F565E">
            <w:pPr>
              <w:rPr>
                <w:rFonts w:cstheme="minorHAnsi"/>
                <w:sz w:val="20"/>
                <w:szCs w:val="20"/>
              </w:rPr>
            </w:pPr>
          </w:p>
        </w:tc>
        <w:tc>
          <w:tcPr>
            <w:tcW w:w="720" w:type="dxa"/>
          </w:tcPr>
          <w:p w14:paraId="07A92D36" w14:textId="77777777" w:rsidR="003F565E" w:rsidRPr="008E7811" w:rsidRDefault="003F565E" w:rsidP="003F565E">
            <w:pPr>
              <w:rPr>
                <w:rFonts w:cstheme="minorHAnsi"/>
                <w:sz w:val="20"/>
                <w:szCs w:val="20"/>
              </w:rPr>
            </w:pPr>
          </w:p>
        </w:tc>
        <w:tc>
          <w:tcPr>
            <w:tcW w:w="653" w:type="dxa"/>
          </w:tcPr>
          <w:p w14:paraId="00381DCE" w14:textId="77777777" w:rsidR="003F565E" w:rsidRPr="008E7811" w:rsidRDefault="003F565E" w:rsidP="003F565E">
            <w:pPr>
              <w:rPr>
                <w:rFonts w:cstheme="minorHAnsi"/>
                <w:sz w:val="20"/>
                <w:szCs w:val="20"/>
              </w:rPr>
            </w:pPr>
          </w:p>
        </w:tc>
        <w:tc>
          <w:tcPr>
            <w:tcW w:w="1260" w:type="dxa"/>
          </w:tcPr>
          <w:p w14:paraId="03DC0942" w14:textId="77777777" w:rsidR="003F565E" w:rsidRPr="008E7811" w:rsidRDefault="003F565E" w:rsidP="003F565E">
            <w:pPr>
              <w:rPr>
                <w:rFonts w:cstheme="minorHAnsi"/>
                <w:sz w:val="20"/>
                <w:szCs w:val="20"/>
              </w:rPr>
            </w:pPr>
          </w:p>
        </w:tc>
      </w:tr>
      <w:tr w:rsidR="008E7811" w:rsidRPr="008E7811" w14:paraId="0984426D" w14:textId="77777777" w:rsidTr="00C80786">
        <w:trPr>
          <w:trHeight w:val="255"/>
        </w:trPr>
        <w:tc>
          <w:tcPr>
            <w:tcW w:w="648" w:type="dxa"/>
            <w:vAlign w:val="bottom"/>
          </w:tcPr>
          <w:p w14:paraId="7E366D68" w14:textId="2233B709" w:rsidR="003F565E" w:rsidRPr="008E7811" w:rsidRDefault="003F565E" w:rsidP="003F565E">
            <w:pPr>
              <w:rPr>
                <w:rFonts w:cstheme="minorHAnsi"/>
                <w:sz w:val="20"/>
                <w:szCs w:val="20"/>
              </w:rPr>
            </w:pPr>
            <w:r w:rsidRPr="008E7811">
              <w:rPr>
                <w:rFonts w:ascii="Calibri" w:hAnsi="Calibri" w:cs="Calibri"/>
                <w:sz w:val="20"/>
                <w:szCs w:val="20"/>
              </w:rPr>
              <w:t>1423</w:t>
            </w:r>
          </w:p>
        </w:tc>
        <w:tc>
          <w:tcPr>
            <w:tcW w:w="5557" w:type="dxa"/>
          </w:tcPr>
          <w:p w14:paraId="0910207D" w14:textId="77777777" w:rsidR="003F565E" w:rsidRPr="008E7811" w:rsidRDefault="003F565E" w:rsidP="003F565E">
            <w:pPr>
              <w:rPr>
                <w:rFonts w:cstheme="minorHAnsi"/>
                <w:sz w:val="20"/>
                <w:szCs w:val="20"/>
              </w:rPr>
            </w:pPr>
            <w:r w:rsidRPr="008E7811">
              <w:rPr>
                <w:rFonts w:cstheme="minorHAnsi"/>
                <w:sz w:val="20"/>
                <w:szCs w:val="20"/>
              </w:rPr>
              <w:t>Upload supporting documents</w:t>
            </w:r>
          </w:p>
        </w:tc>
        <w:tc>
          <w:tcPr>
            <w:tcW w:w="720" w:type="dxa"/>
          </w:tcPr>
          <w:p w14:paraId="4ABB1448" w14:textId="77777777" w:rsidR="003F565E" w:rsidRPr="008E7811" w:rsidRDefault="003F565E" w:rsidP="003F565E">
            <w:pPr>
              <w:rPr>
                <w:rFonts w:cstheme="minorHAnsi"/>
                <w:sz w:val="20"/>
                <w:szCs w:val="20"/>
              </w:rPr>
            </w:pPr>
          </w:p>
        </w:tc>
        <w:tc>
          <w:tcPr>
            <w:tcW w:w="720" w:type="dxa"/>
          </w:tcPr>
          <w:p w14:paraId="0605E2D4" w14:textId="77777777" w:rsidR="003F565E" w:rsidRPr="008E7811" w:rsidRDefault="003F565E" w:rsidP="003F565E">
            <w:pPr>
              <w:rPr>
                <w:rFonts w:cstheme="minorHAnsi"/>
                <w:sz w:val="20"/>
                <w:szCs w:val="20"/>
              </w:rPr>
            </w:pPr>
          </w:p>
        </w:tc>
        <w:tc>
          <w:tcPr>
            <w:tcW w:w="720" w:type="dxa"/>
          </w:tcPr>
          <w:p w14:paraId="2ADB9C3C" w14:textId="77777777" w:rsidR="003F565E" w:rsidRPr="008E7811" w:rsidRDefault="003F565E" w:rsidP="003F565E">
            <w:pPr>
              <w:rPr>
                <w:rFonts w:cstheme="minorHAnsi"/>
                <w:sz w:val="20"/>
                <w:szCs w:val="20"/>
              </w:rPr>
            </w:pPr>
          </w:p>
        </w:tc>
        <w:tc>
          <w:tcPr>
            <w:tcW w:w="653" w:type="dxa"/>
          </w:tcPr>
          <w:p w14:paraId="46056CA2" w14:textId="77777777" w:rsidR="003F565E" w:rsidRPr="008E7811" w:rsidRDefault="003F565E" w:rsidP="003F565E">
            <w:pPr>
              <w:rPr>
                <w:rFonts w:cstheme="minorHAnsi"/>
                <w:sz w:val="20"/>
                <w:szCs w:val="20"/>
              </w:rPr>
            </w:pPr>
          </w:p>
        </w:tc>
        <w:tc>
          <w:tcPr>
            <w:tcW w:w="1260" w:type="dxa"/>
          </w:tcPr>
          <w:p w14:paraId="59255D97" w14:textId="77777777" w:rsidR="003F565E" w:rsidRPr="008E7811" w:rsidRDefault="003F565E" w:rsidP="003F565E">
            <w:pPr>
              <w:rPr>
                <w:rFonts w:cstheme="minorHAnsi"/>
                <w:sz w:val="20"/>
                <w:szCs w:val="20"/>
              </w:rPr>
            </w:pPr>
          </w:p>
        </w:tc>
      </w:tr>
      <w:tr w:rsidR="008E7811" w:rsidRPr="008E7811" w14:paraId="7C0E44CE" w14:textId="77777777" w:rsidTr="00C80786">
        <w:trPr>
          <w:trHeight w:val="255"/>
        </w:trPr>
        <w:tc>
          <w:tcPr>
            <w:tcW w:w="648" w:type="dxa"/>
            <w:vAlign w:val="bottom"/>
          </w:tcPr>
          <w:p w14:paraId="31F4F789" w14:textId="35019695" w:rsidR="003F565E" w:rsidRPr="008E7811" w:rsidRDefault="003F565E" w:rsidP="003F565E">
            <w:pPr>
              <w:shd w:val="clear" w:color="auto" w:fill="FFFFFF"/>
              <w:jc w:val="both"/>
              <w:rPr>
                <w:rFonts w:cstheme="minorHAnsi"/>
                <w:sz w:val="20"/>
                <w:szCs w:val="20"/>
              </w:rPr>
            </w:pPr>
            <w:r w:rsidRPr="008E7811">
              <w:rPr>
                <w:rFonts w:ascii="Calibri" w:hAnsi="Calibri" w:cs="Calibri"/>
                <w:sz w:val="20"/>
                <w:szCs w:val="20"/>
              </w:rPr>
              <w:t>1424</w:t>
            </w:r>
          </w:p>
        </w:tc>
        <w:tc>
          <w:tcPr>
            <w:tcW w:w="5557" w:type="dxa"/>
          </w:tcPr>
          <w:p w14:paraId="1DC9157E" w14:textId="77777777" w:rsidR="003F565E" w:rsidRPr="008E7811" w:rsidRDefault="003F565E" w:rsidP="003F565E">
            <w:pPr>
              <w:rPr>
                <w:rFonts w:cstheme="minorHAnsi"/>
                <w:sz w:val="20"/>
                <w:szCs w:val="20"/>
              </w:rPr>
            </w:pPr>
            <w:r w:rsidRPr="008E7811">
              <w:rPr>
                <w:rFonts w:cstheme="minorHAnsi"/>
                <w:sz w:val="20"/>
                <w:szCs w:val="20"/>
              </w:rPr>
              <w:t>Track request status</w:t>
            </w:r>
          </w:p>
        </w:tc>
        <w:tc>
          <w:tcPr>
            <w:tcW w:w="720" w:type="dxa"/>
          </w:tcPr>
          <w:p w14:paraId="464A4AA1" w14:textId="77777777" w:rsidR="003F565E" w:rsidRPr="008E7811" w:rsidRDefault="003F565E" w:rsidP="003F565E">
            <w:pPr>
              <w:rPr>
                <w:rFonts w:cstheme="minorHAnsi"/>
                <w:sz w:val="20"/>
                <w:szCs w:val="20"/>
              </w:rPr>
            </w:pPr>
          </w:p>
        </w:tc>
        <w:tc>
          <w:tcPr>
            <w:tcW w:w="720" w:type="dxa"/>
          </w:tcPr>
          <w:p w14:paraId="2B1DE3BF" w14:textId="77777777" w:rsidR="003F565E" w:rsidRPr="008E7811" w:rsidRDefault="003F565E" w:rsidP="003F565E">
            <w:pPr>
              <w:rPr>
                <w:rFonts w:cstheme="minorHAnsi"/>
                <w:sz w:val="20"/>
                <w:szCs w:val="20"/>
              </w:rPr>
            </w:pPr>
          </w:p>
        </w:tc>
        <w:tc>
          <w:tcPr>
            <w:tcW w:w="720" w:type="dxa"/>
          </w:tcPr>
          <w:p w14:paraId="34B6E763" w14:textId="77777777" w:rsidR="003F565E" w:rsidRPr="008E7811" w:rsidRDefault="003F565E" w:rsidP="003F565E">
            <w:pPr>
              <w:rPr>
                <w:rFonts w:cstheme="minorHAnsi"/>
                <w:sz w:val="20"/>
                <w:szCs w:val="20"/>
              </w:rPr>
            </w:pPr>
          </w:p>
        </w:tc>
        <w:tc>
          <w:tcPr>
            <w:tcW w:w="653" w:type="dxa"/>
          </w:tcPr>
          <w:p w14:paraId="67D78200" w14:textId="77777777" w:rsidR="003F565E" w:rsidRPr="008E7811" w:rsidRDefault="003F565E" w:rsidP="003F565E">
            <w:pPr>
              <w:rPr>
                <w:rFonts w:cstheme="minorHAnsi"/>
                <w:sz w:val="20"/>
                <w:szCs w:val="20"/>
              </w:rPr>
            </w:pPr>
          </w:p>
        </w:tc>
        <w:tc>
          <w:tcPr>
            <w:tcW w:w="1260" w:type="dxa"/>
          </w:tcPr>
          <w:p w14:paraId="51A32D50" w14:textId="77777777" w:rsidR="003F565E" w:rsidRPr="008E7811" w:rsidRDefault="003F565E" w:rsidP="003F565E">
            <w:pPr>
              <w:rPr>
                <w:rFonts w:cstheme="minorHAnsi"/>
                <w:sz w:val="20"/>
                <w:szCs w:val="20"/>
              </w:rPr>
            </w:pPr>
          </w:p>
        </w:tc>
      </w:tr>
      <w:tr w:rsidR="008E7811" w:rsidRPr="008E7811" w14:paraId="1403FE74" w14:textId="77777777" w:rsidTr="00C80786">
        <w:trPr>
          <w:trHeight w:val="255"/>
        </w:trPr>
        <w:tc>
          <w:tcPr>
            <w:tcW w:w="648" w:type="dxa"/>
            <w:vAlign w:val="bottom"/>
          </w:tcPr>
          <w:p w14:paraId="4A727E82" w14:textId="18FAA274" w:rsidR="003F565E" w:rsidRPr="008E7811" w:rsidRDefault="003F565E" w:rsidP="003F565E">
            <w:pPr>
              <w:shd w:val="clear" w:color="auto" w:fill="FFFFFF"/>
              <w:jc w:val="both"/>
              <w:rPr>
                <w:rFonts w:cstheme="minorHAnsi"/>
                <w:sz w:val="20"/>
                <w:szCs w:val="20"/>
              </w:rPr>
            </w:pPr>
            <w:r w:rsidRPr="008E7811">
              <w:rPr>
                <w:rFonts w:ascii="Calibri" w:hAnsi="Calibri" w:cs="Calibri"/>
                <w:sz w:val="20"/>
                <w:szCs w:val="20"/>
              </w:rPr>
              <w:t>1425</w:t>
            </w:r>
          </w:p>
        </w:tc>
        <w:tc>
          <w:tcPr>
            <w:tcW w:w="5557" w:type="dxa"/>
          </w:tcPr>
          <w:p w14:paraId="256C1BD1" w14:textId="77777777" w:rsidR="003F565E" w:rsidRPr="008E7811" w:rsidRDefault="003F565E" w:rsidP="003F565E">
            <w:pPr>
              <w:rPr>
                <w:rFonts w:cstheme="minorHAnsi"/>
                <w:sz w:val="20"/>
                <w:szCs w:val="20"/>
              </w:rPr>
            </w:pPr>
            <w:r w:rsidRPr="008E7811">
              <w:rPr>
                <w:rFonts w:cstheme="minorHAnsi"/>
                <w:sz w:val="20"/>
                <w:szCs w:val="20"/>
              </w:rPr>
              <w:t>Management-Initiated Transfer</w:t>
            </w:r>
          </w:p>
        </w:tc>
        <w:tc>
          <w:tcPr>
            <w:tcW w:w="720" w:type="dxa"/>
          </w:tcPr>
          <w:p w14:paraId="3F73EB8E" w14:textId="77777777" w:rsidR="003F565E" w:rsidRPr="008E7811" w:rsidRDefault="003F565E" w:rsidP="003F565E">
            <w:pPr>
              <w:rPr>
                <w:rFonts w:cstheme="minorHAnsi"/>
                <w:sz w:val="20"/>
                <w:szCs w:val="20"/>
              </w:rPr>
            </w:pPr>
          </w:p>
        </w:tc>
        <w:tc>
          <w:tcPr>
            <w:tcW w:w="720" w:type="dxa"/>
          </w:tcPr>
          <w:p w14:paraId="5D207D20" w14:textId="77777777" w:rsidR="003F565E" w:rsidRPr="008E7811" w:rsidRDefault="003F565E" w:rsidP="003F565E">
            <w:pPr>
              <w:rPr>
                <w:rFonts w:cstheme="minorHAnsi"/>
                <w:sz w:val="20"/>
                <w:szCs w:val="20"/>
              </w:rPr>
            </w:pPr>
          </w:p>
        </w:tc>
        <w:tc>
          <w:tcPr>
            <w:tcW w:w="720" w:type="dxa"/>
          </w:tcPr>
          <w:p w14:paraId="426D2CF6" w14:textId="77777777" w:rsidR="003F565E" w:rsidRPr="008E7811" w:rsidRDefault="003F565E" w:rsidP="003F565E">
            <w:pPr>
              <w:rPr>
                <w:rFonts w:cstheme="minorHAnsi"/>
                <w:sz w:val="20"/>
                <w:szCs w:val="20"/>
              </w:rPr>
            </w:pPr>
          </w:p>
        </w:tc>
        <w:tc>
          <w:tcPr>
            <w:tcW w:w="653" w:type="dxa"/>
          </w:tcPr>
          <w:p w14:paraId="7162A844" w14:textId="77777777" w:rsidR="003F565E" w:rsidRPr="008E7811" w:rsidRDefault="003F565E" w:rsidP="003F565E">
            <w:pPr>
              <w:rPr>
                <w:rFonts w:cstheme="minorHAnsi"/>
                <w:sz w:val="20"/>
                <w:szCs w:val="20"/>
              </w:rPr>
            </w:pPr>
          </w:p>
        </w:tc>
        <w:tc>
          <w:tcPr>
            <w:tcW w:w="1260" w:type="dxa"/>
          </w:tcPr>
          <w:p w14:paraId="70DE1CCE" w14:textId="77777777" w:rsidR="003F565E" w:rsidRPr="008E7811" w:rsidRDefault="003F565E" w:rsidP="003F565E">
            <w:pPr>
              <w:rPr>
                <w:rFonts w:cstheme="minorHAnsi"/>
                <w:sz w:val="20"/>
                <w:szCs w:val="20"/>
              </w:rPr>
            </w:pPr>
          </w:p>
        </w:tc>
      </w:tr>
      <w:tr w:rsidR="008E7811" w:rsidRPr="008E7811" w14:paraId="38510AC6" w14:textId="77777777" w:rsidTr="00C80786">
        <w:trPr>
          <w:trHeight w:val="255"/>
        </w:trPr>
        <w:tc>
          <w:tcPr>
            <w:tcW w:w="648" w:type="dxa"/>
            <w:vAlign w:val="bottom"/>
          </w:tcPr>
          <w:p w14:paraId="7845661A" w14:textId="62370B30" w:rsidR="003F565E" w:rsidRPr="008E7811" w:rsidRDefault="003F565E" w:rsidP="003F565E">
            <w:pPr>
              <w:rPr>
                <w:rFonts w:cstheme="minorHAnsi"/>
                <w:sz w:val="20"/>
                <w:szCs w:val="20"/>
              </w:rPr>
            </w:pPr>
            <w:r w:rsidRPr="008E7811">
              <w:rPr>
                <w:rFonts w:ascii="Calibri" w:hAnsi="Calibri" w:cs="Calibri"/>
                <w:sz w:val="20"/>
                <w:szCs w:val="20"/>
              </w:rPr>
              <w:t>1426</w:t>
            </w:r>
          </w:p>
        </w:tc>
        <w:tc>
          <w:tcPr>
            <w:tcW w:w="9630" w:type="dxa"/>
            <w:gridSpan w:val="6"/>
          </w:tcPr>
          <w:p w14:paraId="196AFBF8" w14:textId="77777777" w:rsidR="003F565E" w:rsidRPr="008E7811" w:rsidRDefault="003F565E" w:rsidP="003F565E">
            <w:pPr>
              <w:rPr>
                <w:rFonts w:cstheme="minorHAnsi"/>
                <w:sz w:val="20"/>
                <w:szCs w:val="20"/>
              </w:rPr>
            </w:pPr>
            <w:r w:rsidRPr="008E7811">
              <w:rPr>
                <w:rFonts w:cstheme="minorHAnsi"/>
                <w:sz w:val="20"/>
                <w:szCs w:val="20"/>
              </w:rPr>
              <w:t>Managers and HR should be able to:</w:t>
            </w:r>
          </w:p>
        </w:tc>
      </w:tr>
      <w:tr w:rsidR="008E7811" w:rsidRPr="008E7811" w14:paraId="7FAB5118" w14:textId="77777777" w:rsidTr="00C80786">
        <w:trPr>
          <w:trHeight w:val="255"/>
        </w:trPr>
        <w:tc>
          <w:tcPr>
            <w:tcW w:w="648" w:type="dxa"/>
            <w:vAlign w:val="bottom"/>
          </w:tcPr>
          <w:p w14:paraId="181711D1" w14:textId="74B5227A" w:rsidR="003F565E" w:rsidRPr="008E7811" w:rsidRDefault="003F565E" w:rsidP="003F565E">
            <w:pPr>
              <w:rPr>
                <w:rFonts w:cstheme="minorHAnsi"/>
                <w:sz w:val="20"/>
                <w:szCs w:val="20"/>
              </w:rPr>
            </w:pPr>
            <w:r w:rsidRPr="008E7811">
              <w:rPr>
                <w:rFonts w:ascii="Calibri" w:hAnsi="Calibri" w:cs="Calibri"/>
                <w:sz w:val="20"/>
                <w:szCs w:val="20"/>
              </w:rPr>
              <w:t>1427</w:t>
            </w:r>
          </w:p>
        </w:tc>
        <w:tc>
          <w:tcPr>
            <w:tcW w:w="5557" w:type="dxa"/>
          </w:tcPr>
          <w:p w14:paraId="48134821" w14:textId="77777777" w:rsidR="003F565E" w:rsidRPr="008E7811" w:rsidRDefault="003F565E" w:rsidP="003F565E">
            <w:pPr>
              <w:rPr>
                <w:rFonts w:cstheme="minorHAnsi"/>
                <w:sz w:val="20"/>
                <w:szCs w:val="20"/>
              </w:rPr>
            </w:pPr>
            <w:r w:rsidRPr="008E7811">
              <w:rPr>
                <w:rFonts w:cstheme="minorHAnsi"/>
                <w:sz w:val="20"/>
                <w:szCs w:val="20"/>
              </w:rPr>
              <w:t>Initiate transfer requests</w:t>
            </w:r>
          </w:p>
        </w:tc>
        <w:tc>
          <w:tcPr>
            <w:tcW w:w="720" w:type="dxa"/>
          </w:tcPr>
          <w:p w14:paraId="26C30596" w14:textId="77777777" w:rsidR="003F565E" w:rsidRPr="008E7811" w:rsidRDefault="003F565E" w:rsidP="003F565E">
            <w:pPr>
              <w:rPr>
                <w:rFonts w:cstheme="minorHAnsi"/>
                <w:sz w:val="20"/>
                <w:szCs w:val="20"/>
              </w:rPr>
            </w:pPr>
          </w:p>
        </w:tc>
        <w:tc>
          <w:tcPr>
            <w:tcW w:w="720" w:type="dxa"/>
          </w:tcPr>
          <w:p w14:paraId="22BA1F0A" w14:textId="77777777" w:rsidR="003F565E" w:rsidRPr="008E7811" w:rsidRDefault="003F565E" w:rsidP="003F565E">
            <w:pPr>
              <w:rPr>
                <w:rFonts w:cstheme="minorHAnsi"/>
                <w:sz w:val="20"/>
                <w:szCs w:val="20"/>
              </w:rPr>
            </w:pPr>
          </w:p>
        </w:tc>
        <w:tc>
          <w:tcPr>
            <w:tcW w:w="720" w:type="dxa"/>
          </w:tcPr>
          <w:p w14:paraId="59458A6A" w14:textId="77777777" w:rsidR="003F565E" w:rsidRPr="008E7811" w:rsidRDefault="003F565E" w:rsidP="003F565E">
            <w:pPr>
              <w:rPr>
                <w:rFonts w:cstheme="minorHAnsi"/>
                <w:sz w:val="20"/>
                <w:szCs w:val="20"/>
              </w:rPr>
            </w:pPr>
          </w:p>
        </w:tc>
        <w:tc>
          <w:tcPr>
            <w:tcW w:w="653" w:type="dxa"/>
          </w:tcPr>
          <w:p w14:paraId="5BDBDECC" w14:textId="77777777" w:rsidR="003F565E" w:rsidRPr="008E7811" w:rsidRDefault="003F565E" w:rsidP="003F565E">
            <w:pPr>
              <w:rPr>
                <w:rFonts w:cstheme="minorHAnsi"/>
                <w:sz w:val="20"/>
                <w:szCs w:val="20"/>
              </w:rPr>
            </w:pPr>
          </w:p>
        </w:tc>
        <w:tc>
          <w:tcPr>
            <w:tcW w:w="1260" w:type="dxa"/>
          </w:tcPr>
          <w:p w14:paraId="1CFF0D3B" w14:textId="77777777" w:rsidR="003F565E" w:rsidRPr="008E7811" w:rsidRDefault="003F565E" w:rsidP="003F565E">
            <w:pPr>
              <w:rPr>
                <w:rFonts w:cstheme="minorHAnsi"/>
                <w:sz w:val="20"/>
                <w:szCs w:val="20"/>
              </w:rPr>
            </w:pPr>
          </w:p>
        </w:tc>
      </w:tr>
      <w:tr w:rsidR="008E7811" w:rsidRPr="008E7811" w14:paraId="43186E8F" w14:textId="77777777" w:rsidTr="00C80786">
        <w:trPr>
          <w:trHeight w:val="255"/>
        </w:trPr>
        <w:tc>
          <w:tcPr>
            <w:tcW w:w="648" w:type="dxa"/>
            <w:vAlign w:val="bottom"/>
          </w:tcPr>
          <w:p w14:paraId="6A52FC8E" w14:textId="63F88DB1" w:rsidR="003F565E" w:rsidRPr="008E7811" w:rsidRDefault="003F565E" w:rsidP="003F565E">
            <w:pPr>
              <w:rPr>
                <w:rFonts w:cstheme="minorHAnsi"/>
                <w:sz w:val="20"/>
                <w:szCs w:val="20"/>
              </w:rPr>
            </w:pPr>
            <w:r w:rsidRPr="008E7811">
              <w:rPr>
                <w:rFonts w:ascii="Calibri" w:hAnsi="Calibri" w:cs="Calibri"/>
                <w:sz w:val="20"/>
                <w:szCs w:val="20"/>
              </w:rPr>
              <w:t>1428</w:t>
            </w:r>
          </w:p>
        </w:tc>
        <w:tc>
          <w:tcPr>
            <w:tcW w:w="5557" w:type="dxa"/>
          </w:tcPr>
          <w:p w14:paraId="0CAFB0BA" w14:textId="77777777" w:rsidR="003F565E" w:rsidRPr="008E7811" w:rsidRDefault="003F565E" w:rsidP="003F565E">
            <w:pPr>
              <w:rPr>
                <w:rFonts w:cstheme="minorHAnsi"/>
                <w:sz w:val="20"/>
                <w:szCs w:val="20"/>
              </w:rPr>
            </w:pPr>
            <w:r w:rsidRPr="008E7811">
              <w:rPr>
                <w:rFonts w:cstheme="minorHAnsi"/>
                <w:sz w:val="20"/>
                <w:szCs w:val="20"/>
              </w:rPr>
              <w:t>Recommend new locations</w:t>
            </w:r>
          </w:p>
        </w:tc>
        <w:tc>
          <w:tcPr>
            <w:tcW w:w="720" w:type="dxa"/>
          </w:tcPr>
          <w:p w14:paraId="4B1B7A94" w14:textId="77777777" w:rsidR="003F565E" w:rsidRPr="008E7811" w:rsidRDefault="003F565E" w:rsidP="003F565E">
            <w:pPr>
              <w:rPr>
                <w:rFonts w:cstheme="minorHAnsi"/>
                <w:sz w:val="20"/>
                <w:szCs w:val="20"/>
              </w:rPr>
            </w:pPr>
          </w:p>
        </w:tc>
        <w:tc>
          <w:tcPr>
            <w:tcW w:w="720" w:type="dxa"/>
          </w:tcPr>
          <w:p w14:paraId="783A63A4" w14:textId="77777777" w:rsidR="003F565E" w:rsidRPr="008E7811" w:rsidRDefault="003F565E" w:rsidP="003F565E">
            <w:pPr>
              <w:rPr>
                <w:rFonts w:cstheme="minorHAnsi"/>
                <w:sz w:val="20"/>
                <w:szCs w:val="20"/>
              </w:rPr>
            </w:pPr>
          </w:p>
        </w:tc>
        <w:tc>
          <w:tcPr>
            <w:tcW w:w="720" w:type="dxa"/>
          </w:tcPr>
          <w:p w14:paraId="730D8FA6" w14:textId="77777777" w:rsidR="003F565E" w:rsidRPr="008E7811" w:rsidRDefault="003F565E" w:rsidP="003F565E">
            <w:pPr>
              <w:rPr>
                <w:rFonts w:cstheme="minorHAnsi"/>
                <w:sz w:val="20"/>
                <w:szCs w:val="20"/>
              </w:rPr>
            </w:pPr>
          </w:p>
        </w:tc>
        <w:tc>
          <w:tcPr>
            <w:tcW w:w="653" w:type="dxa"/>
          </w:tcPr>
          <w:p w14:paraId="6A4CC3EB" w14:textId="77777777" w:rsidR="003F565E" w:rsidRPr="008E7811" w:rsidRDefault="003F565E" w:rsidP="003F565E">
            <w:pPr>
              <w:rPr>
                <w:rFonts w:cstheme="minorHAnsi"/>
                <w:sz w:val="20"/>
                <w:szCs w:val="20"/>
              </w:rPr>
            </w:pPr>
          </w:p>
        </w:tc>
        <w:tc>
          <w:tcPr>
            <w:tcW w:w="1260" w:type="dxa"/>
          </w:tcPr>
          <w:p w14:paraId="1E050EE0" w14:textId="77777777" w:rsidR="003F565E" w:rsidRPr="008E7811" w:rsidRDefault="003F565E" w:rsidP="003F565E">
            <w:pPr>
              <w:rPr>
                <w:rFonts w:cstheme="minorHAnsi"/>
                <w:sz w:val="20"/>
                <w:szCs w:val="20"/>
              </w:rPr>
            </w:pPr>
          </w:p>
        </w:tc>
      </w:tr>
      <w:tr w:rsidR="008E7811" w:rsidRPr="008E7811" w14:paraId="303DEC5B" w14:textId="77777777" w:rsidTr="00C80786">
        <w:trPr>
          <w:trHeight w:val="255"/>
        </w:trPr>
        <w:tc>
          <w:tcPr>
            <w:tcW w:w="648" w:type="dxa"/>
            <w:vAlign w:val="bottom"/>
          </w:tcPr>
          <w:p w14:paraId="1B562CDB" w14:textId="5160A461" w:rsidR="003F565E" w:rsidRPr="008E7811" w:rsidRDefault="003F565E" w:rsidP="003F565E">
            <w:pPr>
              <w:rPr>
                <w:rFonts w:cstheme="minorHAnsi"/>
                <w:sz w:val="20"/>
                <w:szCs w:val="20"/>
              </w:rPr>
            </w:pPr>
            <w:r w:rsidRPr="008E7811">
              <w:rPr>
                <w:rFonts w:ascii="Calibri" w:hAnsi="Calibri" w:cs="Calibri"/>
                <w:sz w:val="20"/>
                <w:szCs w:val="20"/>
              </w:rPr>
              <w:t>1429</w:t>
            </w:r>
          </w:p>
        </w:tc>
        <w:tc>
          <w:tcPr>
            <w:tcW w:w="5557" w:type="dxa"/>
          </w:tcPr>
          <w:p w14:paraId="54039D48" w14:textId="77777777" w:rsidR="003F565E" w:rsidRPr="008E7811" w:rsidRDefault="003F565E" w:rsidP="003F565E">
            <w:pPr>
              <w:rPr>
                <w:rFonts w:cstheme="minorHAnsi"/>
                <w:sz w:val="20"/>
                <w:szCs w:val="20"/>
              </w:rPr>
            </w:pPr>
            <w:r w:rsidRPr="008E7811">
              <w:rPr>
                <w:rFonts w:cstheme="minorHAnsi"/>
                <w:sz w:val="20"/>
                <w:szCs w:val="20"/>
              </w:rPr>
              <w:t>Specify business justification</w:t>
            </w:r>
          </w:p>
        </w:tc>
        <w:tc>
          <w:tcPr>
            <w:tcW w:w="720" w:type="dxa"/>
          </w:tcPr>
          <w:p w14:paraId="29B5B730" w14:textId="77777777" w:rsidR="003F565E" w:rsidRPr="008E7811" w:rsidRDefault="003F565E" w:rsidP="003F565E">
            <w:pPr>
              <w:rPr>
                <w:rFonts w:cstheme="minorHAnsi"/>
                <w:sz w:val="20"/>
                <w:szCs w:val="20"/>
              </w:rPr>
            </w:pPr>
          </w:p>
        </w:tc>
        <w:tc>
          <w:tcPr>
            <w:tcW w:w="720" w:type="dxa"/>
          </w:tcPr>
          <w:p w14:paraId="3B4172B9" w14:textId="77777777" w:rsidR="003F565E" w:rsidRPr="008E7811" w:rsidRDefault="003F565E" w:rsidP="003F565E">
            <w:pPr>
              <w:rPr>
                <w:rFonts w:cstheme="minorHAnsi"/>
                <w:sz w:val="20"/>
                <w:szCs w:val="20"/>
              </w:rPr>
            </w:pPr>
          </w:p>
        </w:tc>
        <w:tc>
          <w:tcPr>
            <w:tcW w:w="720" w:type="dxa"/>
          </w:tcPr>
          <w:p w14:paraId="58DAE538" w14:textId="77777777" w:rsidR="003F565E" w:rsidRPr="008E7811" w:rsidRDefault="003F565E" w:rsidP="003F565E">
            <w:pPr>
              <w:rPr>
                <w:rFonts w:cstheme="minorHAnsi"/>
                <w:sz w:val="20"/>
                <w:szCs w:val="20"/>
              </w:rPr>
            </w:pPr>
          </w:p>
        </w:tc>
        <w:tc>
          <w:tcPr>
            <w:tcW w:w="653" w:type="dxa"/>
          </w:tcPr>
          <w:p w14:paraId="60987028" w14:textId="77777777" w:rsidR="003F565E" w:rsidRPr="008E7811" w:rsidRDefault="003F565E" w:rsidP="003F565E">
            <w:pPr>
              <w:rPr>
                <w:rFonts w:cstheme="minorHAnsi"/>
                <w:sz w:val="20"/>
                <w:szCs w:val="20"/>
              </w:rPr>
            </w:pPr>
          </w:p>
        </w:tc>
        <w:tc>
          <w:tcPr>
            <w:tcW w:w="1260" w:type="dxa"/>
          </w:tcPr>
          <w:p w14:paraId="53138E10" w14:textId="77777777" w:rsidR="003F565E" w:rsidRPr="008E7811" w:rsidRDefault="003F565E" w:rsidP="003F565E">
            <w:pPr>
              <w:rPr>
                <w:rFonts w:cstheme="minorHAnsi"/>
                <w:sz w:val="20"/>
                <w:szCs w:val="20"/>
              </w:rPr>
            </w:pPr>
          </w:p>
        </w:tc>
      </w:tr>
      <w:tr w:rsidR="008E7811" w:rsidRPr="008E7811" w14:paraId="357C7116" w14:textId="77777777" w:rsidTr="00C80786">
        <w:trPr>
          <w:trHeight w:val="255"/>
        </w:trPr>
        <w:tc>
          <w:tcPr>
            <w:tcW w:w="648" w:type="dxa"/>
            <w:vAlign w:val="bottom"/>
          </w:tcPr>
          <w:p w14:paraId="52A13227" w14:textId="038EF85B" w:rsidR="003F565E" w:rsidRPr="008E7811" w:rsidRDefault="003F565E" w:rsidP="003F565E">
            <w:pPr>
              <w:rPr>
                <w:rFonts w:cstheme="minorHAnsi"/>
                <w:sz w:val="20"/>
                <w:szCs w:val="20"/>
              </w:rPr>
            </w:pPr>
            <w:r w:rsidRPr="008E7811">
              <w:rPr>
                <w:rFonts w:ascii="Calibri" w:hAnsi="Calibri" w:cs="Calibri"/>
                <w:sz w:val="20"/>
                <w:szCs w:val="20"/>
              </w:rPr>
              <w:t>1430</w:t>
            </w:r>
          </w:p>
        </w:tc>
        <w:tc>
          <w:tcPr>
            <w:tcW w:w="5557" w:type="dxa"/>
          </w:tcPr>
          <w:p w14:paraId="0D0DECDF" w14:textId="77777777" w:rsidR="003F565E" w:rsidRPr="008E7811" w:rsidRDefault="003F565E" w:rsidP="003F565E">
            <w:pPr>
              <w:rPr>
                <w:rFonts w:cstheme="minorHAnsi"/>
                <w:sz w:val="20"/>
                <w:szCs w:val="20"/>
              </w:rPr>
            </w:pPr>
            <w:r w:rsidRPr="008E7811">
              <w:rPr>
                <w:rFonts w:cstheme="minorHAnsi"/>
                <w:sz w:val="20"/>
                <w:szCs w:val="20"/>
              </w:rPr>
              <w:t>Define effective dates</w:t>
            </w:r>
          </w:p>
        </w:tc>
        <w:tc>
          <w:tcPr>
            <w:tcW w:w="720" w:type="dxa"/>
          </w:tcPr>
          <w:p w14:paraId="6A44CD4C" w14:textId="77777777" w:rsidR="003F565E" w:rsidRPr="008E7811" w:rsidRDefault="003F565E" w:rsidP="003F565E">
            <w:pPr>
              <w:rPr>
                <w:rFonts w:cstheme="minorHAnsi"/>
                <w:sz w:val="20"/>
                <w:szCs w:val="20"/>
              </w:rPr>
            </w:pPr>
          </w:p>
        </w:tc>
        <w:tc>
          <w:tcPr>
            <w:tcW w:w="720" w:type="dxa"/>
          </w:tcPr>
          <w:p w14:paraId="6C84D5D7" w14:textId="77777777" w:rsidR="003F565E" w:rsidRPr="008E7811" w:rsidRDefault="003F565E" w:rsidP="003F565E">
            <w:pPr>
              <w:rPr>
                <w:rFonts w:cstheme="minorHAnsi"/>
                <w:sz w:val="20"/>
                <w:szCs w:val="20"/>
              </w:rPr>
            </w:pPr>
          </w:p>
        </w:tc>
        <w:tc>
          <w:tcPr>
            <w:tcW w:w="720" w:type="dxa"/>
          </w:tcPr>
          <w:p w14:paraId="3F0C9543" w14:textId="77777777" w:rsidR="003F565E" w:rsidRPr="008E7811" w:rsidRDefault="003F565E" w:rsidP="003F565E">
            <w:pPr>
              <w:rPr>
                <w:rFonts w:cstheme="minorHAnsi"/>
                <w:sz w:val="20"/>
                <w:szCs w:val="20"/>
              </w:rPr>
            </w:pPr>
          </w:p>
        </w:tc>
        <w:tc>
          <w:tcPr>
            <w:tcW w:w="653" w:type="dxa"/>
          </w:tcPr>
          <w:p w14:paraId="60C7046E" w14:textId="77777777" w:rsidR="003F565E" w:rsidRPr="008E7811" w:rsidRDefault="003F565E" w:rsidP="003F565E">
            <w:pPr>
              <w:rPr>
                <w:rFonts w:cstheme="minorHAnsi"/>
                <w:sz w:val="20"/>
                <w:szCs w:val="20"/>
              </w:rPr>
            </w:pPr>
          </w:p>
        </w:tc>
        <w:tc>
          <w:tcPr>
            <w:tcW w:w="1260" w:type="dxa"/>
          </w:tcPr>
          <w:p w14:paraId="4E01C8AD" w14:textId="77777777" w:rsidR="003F565E" w:rsidRPr="008E7811" w:rsidRDefault="003F565E" w:rsidP="003F565E">
            <w:pPr>
              <w:rPr>
                <w:rFonts w:cstheme="minorHAnsi"/>
                <w:sz w:val="20"/>
                <w:szCs w:val="20"/>
              </w:rPr>
            </w:pPr>
          </w:p>
        </w:tc>
      </w:tr>
      <w:tr w:rsidR="008E7811" w:rsidRPr="008E7811" w14:paraId="7CAEEB86" w14:textId="77777777" w:rsidTr="003145C9">
        <w:trPr>
          <w:trHeight w:val="255"/>
        </w:trPr>
        <w:tc>
          <w:tcPr>
            <w:tcW w:w="648" w:type="dxa"/>
            <w:shd w:val="clear" w:color="auto" w:fill="F2F2F2" w:themeFill="background1" w:themeFillShade="F2"/>
          </w:tcPr>
          <w:p w14:paraId="020B237A" w14:textId="77777777" w:rsidR="00251572" w:rsidRPr="008E7811" w:rsidRDefault="00251572" w:rsidP="003145C9">
            <w:pPr>
              <w:rPr>
                <w:rFonts w:cstheme="minorHAnsi"/>
                <w:i/>
                <w:sz w:val="20"/>
                <w:szCs w:val="20"/>
              </w:rPr>
            </w:pPr>
          </w:p>
        </w:tc>
        <w:tc>
          <w:tcPr>
            <w:tcW w:w="9630" w:type="dxa"/>
            <w:gridSpan w:val="6"/>
            <w:shd w:val="clear" w:color="auto" w:fill="F2F2F2" w:themeFill="background1" w:themeFillShade="F2"/>
          </w:tcPr>
          <w:p w14:paraId="005CA191" w14:textId="77777777" w:rsidR="00251572" w:rsidRPr="008E7811" w:rsidRDefault="00251572" w:rsidP="003145C9">
            <w:pPr>
              <w:rPr>
                <w:rFonts w:cstheme="minorHAnsi"/>
                <w:i/>
                <w:sz w:val="20"/>
                <w:szCs w:val="20"/>
              </w:rPr>
            </w:pPr>
            <w:r w:rsidRPr="008E7811">
              <w:rPr>
                <w:rFonts w:cstheme="minorHAnsi"/>
                <w:i/>
                <w:sz w:val="20"/>
                <w:szCs w:val="20"/>
              </w:rPr>
              <w:t>Vacancy &amp; Position Matching</w:t>
            </w:r>
          </w:p>
        </w:tc>
      </w:tr>
      <w:tr w:rsidR="008E7811" w:rsidRPr="008E7811" w14:paraId="593536F5" w14:textId="77777777" w:rsidTr="009B6400">
        <w:trPr>
          <w:trHeight w:val="255"/>
        </w:trPr>
        <w:tc>
          <w:tcPr>
            <w:tcW w:w="648" w:type="dxa"/>
            <w:vAlign w:val="bottom"/>
          </w:tcPr>
          <w:p w14:paraId="5D8E7F30" w14:textId="2E7B0963" w:rsidR="00907334" w:rsidRPr="008E7811" w:rsidRDefault="00907334" w:rsidP="00907334">
            <w:pPr>
              <w:rPr>
                <w:rFonts w:cstheme="minorHAnsi"/>
                <w:sz w:val="20"/>
                <w:szCs w:val="20"/>
              </w:rPr>
            </w:pPr>
            <w:r w:rsidRPr="008E7811">
              <w:rPr>
                <w:rFonts w:ascii="Calibri" w:hAnsi="Calibri" w:cs="Calibri"/>
                <w:sz w:val="20"/>
                <w:szCs w:val="20"/>
              </w:rPr>
              <w:t>1431</w:t>
            </w:r>
          </w:p>
        </w:tc>
        <w:tc>
          <w:tcPr>
            <w:tcW w:w="9630" w:type="dxa"/>
            <w:gridSpan w:val="6"/>
          </w:tcPr>
          <w:p w14:paraId="3EB24CB3" w14:textId="77777777" w:rsidR="00907334" w:rsidRPr="008E7811" w:rsidRDefault="00907334" w:rsidP="00907334">
            <w:pPr>
              <w:jc w:val="both"/>
              <w:rPr>
                <w:rFonts w:cstheme="minorHAnsi"/>
                <w:sz w:val="20"/>
                <w:szCs w:val="20"/>
              </w:rPr>
            </w:pPr>
            <w:r w:rsidRPr="008E7811">
              <w:rPr>
                <w:rFonts w:cstheme="minorHAnsi"/>
                <w:sz w:val="20"/>
                <w:szCs w:val="20"/>
              </w:rPr>
              <w:t>The system should:</w:t>
            </w:r>
          </w:p>
        </w:tc>
      </w:tr>
      <w:tr w:rsidR="008E7811" w:rsidRPr="008E7811" w14:paraId="7D1D35E0" w14:textId="77777777" w:rsidTr="009B6400">
        <w:trPr>
          <w:trHeight w:val="255"/>
        </w:trPr>
        <w:tc>
          <w:tcPr>
            <w:tcW w:w="648" w:type="dxa"/>
            <w:vAlign w:val="bottom"/>
          </w:tcPr>
          <w:p w14:paraId="698A3D3A" w14:textId="4123F674" w:rsidR="00907334" w:rsidRPr="008E7811" w:rsidRDefault="00907334" w:rsidP="00907334">
            <w:pPr>
              <w:rPr>
                <w:rFonts w:cstheme="minorHAnsi"/>
                <w:sz w:val="20"/>
                <w:szCs w:val="20"/>
              </w:rPr>
            </w:pPr>
            <w:r w:rsidRPr="008E7811">
              <w:rPr>
                <w:rFonts w:ascii="Calibri" w:hAnsi="Calibri" w:cs="Calibri"/>
                <w:sz w:val="20"/>
                <w:szCs w:val="20"/>
              </w:rPr>
              <w:t>1432</w:t>
            </w:r>
          </w:p>
        </w:tc>
        <w:tc>
          <w:tcPr>
            <w:tcW w:w="5557" w:type="dxa"/>
          </w:tcPr>
          <w:p w14:paraId="775BCD4F" w14:textId="77777777" w:rsidR="00907334" w:rsidRPr="008E7811" w:rsidRDefault="00907334" w:rsidP="00907334">
            <w:pPr>
              <w:jc w:val="both"/>
              <w:rPr>
                <w:rFonts w:cstheme="minorHAnsi"/>
                <w:sz w:val="20"/>
                <w:szCs w:val="20"/>
              </w:rPr>
            </w:pPr>
            <w:r w:rsidRPr="008E7811">
              <w:rPr>
                <w:rFonts w:cstheme="minorHAnsi"/>
                <w:sz w:val="20"/>
                <w:szCs w:val="20"/>
              </w:rPr>
              <w:t>Identify vacant positions</w:t>
            </w:r>
          </w:p>
        </w:tc>
        <w:tc>
          <w:tcPr>
            <w:tcW w:w="720" w:type="dxa"/>
          </w:tcPr>
          <w:p w14:paraId="17E0377A" w14:textId="77777777" w:rsidR="00907334" w:rsidRPr="008E7811" w:rsidRDefault="00907334" w:rsidP="00907334">
            <w:pPr>
              <w:jc w:val="both"/>
              <w:rPr>
                <w:rFonts w:cstheme="minorHAnsi"/>
                <w:sz w:val="20"/>
                <w:szCs w:val="20"/>
              </w:rPr>
            </w:pPr>
          </w:p>
        </w:tc>
        <w:tc>
          <w:tcPr>
            <w:tcW w:w="720" w:type="dxa"/>
          </w:tcPr>
          <w:p w14:paraId="0FBD0CD4" w14:textId="77777777" w:rsidR="00907334" w:rsidRPr="008E7811" w:rsidRDefault="00907334" w:rsidP="00907334">
            <w:pPr>
              <w:jc w:val="both"/>
              <w:rPr>
                <w:rFonts w:cstheme="minorHAnsi"/>
                <w:sz w:val="20"/>
                <w:szCs w:val="20"/>
              </w:rPr>
            </w:pPr>
          </w:p>
        </w:tc>
        <w:tc>
          <w:tcPr>
            <w:tcW w:w="720" w:type="dxa"/>
          </w:tcPr>
          <w:p w14:paraId="62A1DBC2" w14:textId="77777777" w:rsidR="00907334" w:rsidRPr="008E7811" w:rsidRDefault="00907334" w:rsidP="00907334">
            <w:pPr>
              <w:jc w:val="both"/>
              <w:rPr>
                <w:rFonts w:cstheme="minorHAnsi"/>
                <w:sz w:val="20"/>
                <w:szCs w:val="20"/>
              </w:rPr>
            </w:pPr>
          </w:p>
        </w:tc>
        <w:tc>
          <w:tcPr>
            <w:tcW w:w="653" w:type="dxa"/>
          </w:tcPr>
          <w:p w14:paraId="76788AE6" w14:textId="77777777" w:rsidR="00907334" w:rsidRPr="008E7811" w:rsidRDefault="00907334" w:rsidP="00907334">
            <w:pPr>
              <w:jc w:val="both"/>
              <w:rPr>
                <w:rFonts w:cstheme="minorHAnsi"/>
                <w:sz w:val="20"/>
                <w:szCs w:val="20"/>
              </w:rPr>
            </w:pPr>
          </w:p>
        </w:tc>
        <w:tc>
          <w:tcPr>
            <w:tcW w:w="1260" w:type="dxa"/>
          </w:tcPr>
          <w:p w14:paraId="09758934" w14:textId="77777777" w:rsidR="00907334" w:rsidRPr="008E7811" w:rsidRDefault="00907334" w:rsidP="00907334">
            <w:pPr>
              <w:jc w:val="both"/>
              <w:rPr>
                <w:rFonts w:cstheme="minorHAnsi"/>
                <w:sz w:val="20"/>
                <w:szCs w:val="20"/>
              </w:rPr>
            </w:pPr>
          </w:p>
        </w:tc>
      </w:tr>
      <w:tr w:rsidR="008E7811" w:rsidRPr="008E7811" w14:paraId="70D23F1C" w14:textId="77777777" w:rsidTr="009B6400">
        <w:trPr>
          <w:trHeight w:val="255"/>
        </w:trPr>
        <w:tc>
          <w:tcPr>
            <w:tcW w:w="648" w:type="dxa"/>
            <w:vAlign w:val="bottom"/>
          </w:tcPr>
          <w:p w14:paraId="64A8D619" w14:textId="1BB291AA" w:rsidR="00907334" w:rsidRPr="008E7811" w:rsidRDefault="00907334" w:rsidP="00907334">
            <w:pPr>
              <w:rPr>
                <w:rFonts w:cstheme="minorHAnsi"/>
                <w:sz w:val="20"/>
                <w:szCs w:val="20"/>
              </w:rPr>
            </w:pPr>
            <w:r w:rsidRPr="008E7811">
              <w:rPr>
                <w:rFonts w:ascii="Calibri" w:hAnsi="Calibri" w:cs="Calibri"/>
                <w:sz w:val="20"/>
                <w:szCs w:val="20"/>
              </w:rPr>
              <w:t>1433</w:t>
            </w:r>
          </w:p>
        </w:tc>
        <w:tc>
          <w:tcPr>
            <w:tcW w:w="5557" w:type="dxa"/>
          </w:tcPr>
          <w:p w14:paraId="3C2A6382" w14:textId="77777777" w:rsidR="00907334" w:rsidRPr="008E7811" w:rsidRDefault="00907334" w:rsidP="00907334">
            <w:pPr>
              <w:jc w:val="both"/>
              <w:rPr>
                <w:rFonts w:cstheme="minorHAnsi"/>
                <w:sz w:val="20"/>
                <w:szCs w:val="20"/>
              </w:rPr>
            </w:pPr>
            <w:r w:rsidRPr="008E7811">
              <w:rPr>
                <w:rFonts w:cstheme="minorHAnsi"/>
                <w:sz w:val="20"/>
                <w:szCs w:val="20"/>
              </w:rPr>
              <w:t>Match employee qualifications with job requirements</w:t>
            </w:r>
          </w:p>
        </w:tc>
        <w:tc>
          <w:tcPr>
            <w:tcW w:w="720" w:type="dxa"/>
          </w:tcPr>
          <w:p w14:paraId="413857AE" w14:textId="77777777" w:rsidR="00907334" w:rsidRPr="008E7811" w:rsidRDefault="00907334" w:rsidP="00907334">
            <w:pPr>
              <w:jc w:val="both"/>
              <w:rPr>
                <w:rFonts w:cstheme="minorHAnsi"/>
                <w:sz w:val="20"/>
                <w:szCs w:val="20"/>
              </w:rPr>
            </w:pPr>
          </w:p>
        </w:tc>
        <w:tc>
          <w:tcPr>
            <w:tcW w:w="720" w:type="dxa"/>
          </w:tcPr>
          <w:p w14:paraId="298885CE" w14:textId="77777777" w:rsidR="00907334" w:rsidRPr="008E7811" w:rsidRDefault="00907334" w:rsidP="00907334">
            <w:pPr>
              <w:jc w:val="both"/>
              <w:rPr>
                <w:rFonts w:cstheme="minorHAnsi"/>
                <w:sz w:val="20"/>
                <w:szCs w:val="20"/>
              </w:rPr>
            </w:pPr>
          </w:p>
        </w:tc>
        <w:tc>
          <w:tcPr>
            <w:tcW w:w="720" w:type="dxa"/>
          </w:tcPr>
          <w:p w14:paraId="7581F045" w14:textId="77777777" w:rsidR="00907334" w:rsidRPr="008E7811" w:rsidRDefault="00907334" w:rsidP="00907334">
            <w:pPr>
              <w:jc w:val="both"/>
              <w:rPr>
                <w:rFonts w:cstheme="minorHAnsi"/>
                <w:sz w:val="20"/>
                <w:szCs w:val="20"/>
              </w:rPr>
            </w:pPr>
          </w:p>
        </w:tc>
        <w:tc>
          <w:tcPr>
            <w:tcW w:w="653" w:type="dxa"/>
          </w:tcPr>
          <w:p w14:paraId="14EB8F5D" w14:textId="77777777" w:rsidR="00907334" w:rsidRPr="008E7811" w:rsidRDefault="00907334" w:rsidP="00907334">
            <w:pPr>
              <w:jc w:val="both"/>
              <w:rPr>
                <w:rFonts w:cstheme="minorHAnsi"/>
                <w:sz w:val="20"/>
                <w:szCs w:val="20"/>
              </w:rPr>
            </w:pPr>
          </w:p>
        </w:tc>
        <w:tc>
          <w:tcPr>
            <w:tcW w:w="1260" w:type="dxa"/>
          </w:tcPr>
          <w:p w14:paraId="2BE7A5D9" w14:textId="77777777" w:rsidR="00907334" w:rsidRPr="008E7811" w:rsidRDefault="00907334" w:rsidP="00907334">
            <w:pPr>
              <w:jc w:val="both"/>
              <w:rPr>
                <w:rFonts w:cstheme="minorHAnsi"/>
                <w:sz w:val="20"/>
                <w:szCs w:val="20"/>
              </w:rPr>
            </w:pPr>
          </w:p>
        </w:tc>
      </w:tr>
      <w:tr w:rsidR="008E7811" w:rsidRPr="008E7811" w14:paraId="2BC33237" w14:textId="77777777" w:rsidTr="009B6400">
        <w:trPr>
          <w:trHeight w:val="255"/>
        </w:trPr>
        <w:tc>
          <w:tcPr>
            <w:tcW w:w="648" w:type="dxa"/>
            <w:vAlign w:val="bottom"/>
          </w:tcPr>
          <w:p w14:paraId="4CCC07BD" w14:textId="2C8AF236" w:rsidR="00907334" w:rsidRPr="008E7811" w:rsidRDefault="00907334" w:rsidP="00907334">
            <w:pPr>
              <w:rPr>
                <w:rFonts w:cstheme="minorHAnsi"/>
                <w:sz w:val="20"/>
                <w:szCs w:val="20"/>
              </w:rPr>
            </w:pPr>
            <w:r w:rsidRPr="008E7811">
              <w:rPr>
                <w:rFonts w:ascii="Calibri" w:hAnsi="Calibri" w:cs="Calibri"/>
                <w:sz w:val="20"/>
                <w:szCs w:val="20"/>
              </w:rPr>
              <w:t>1434</w:t>
            </w:r>
          </w:p>
        </w:tc>
        <w:tc>
          <w:tcPr>
            <w:tcW w:w="5557" w:type="dxa"/>
          </w:tcPr>
          <w:p w14:paraId="4A51AD29" w14:textId="77777777" w:rsidR="00907334" w:rsidRPr="008E7811" w:rsidRDefault="00907334" w:rsidP="00907334">
            <w:pPr>
              <w:jc w:val="both"/>
              <w:rPr>
                <w:rFonts w:cstheme="minorHAnsi"/>
                <w:sz w:val="20"/>
                <w:szCs w:val="20"/>
              </w:rPr>
            </w:pPr>
            <w:r w:rsidRPr="008E7811">
              <w:rPr>
                <w:rFonts w:cstheme="minorHAnsi"/>
                <w:sz w:val="20"/>
                <w:szCs w:val="20"/>
              </w:rPr>
              <w:t>Validate grade compatibility</w:t>
            </w:r>
          </w:p>
        </w:tc>
        <w:tc>
          <w:tcPr>
            <w:tcW w:w="720" w:type="dxa"/>
          </w:tcPr>
          <w:p w14:paraId="3A6CCD05" w14:textId="77777777" w:rsidR="00907334" w:rsidRPr="008E7811" w:rsidRDefault="00907334" w:rsidP="00907334">
            <w:pPr>
              <w:jc w:val="both"/>
              <w:rPr>
                <w:rFonts w:cstheme="minorHAnsi"/>
                <w:sz w:val="20"/>
                <w:szCs w:val="20"/>
              </w:rPr>
            </w:pPr>
          </w:p>
        </w:tc>
        <w:tc>
          <w:tcPr>
            <w:tcW w:w="720" w:type="dxa"/>
          </w:tcPr>
          <w:p w14:paraId="7B020B76" w14:textId="77777777" w:rsidR="00907334" w:rsidRPr="008E7811" w:rsidRDefault="00907334" w:rsidP="00907334">
            <w:pPr>
              <w:jc w:val="both"/>
              <w:rPr>
                <w:rFonts w:cstheme="minorHAnsi"/>
                <w:sz w:val="20"/>
                <w:szCs w:val="20"/>
              </w:rPr>
            </w:pPr>
          </w:p>
        </w:tc>
        <w:tc>
          <w:tcPr>
            <w:tcW w:w="720" w:type="dxa"/>
          </w:tcPr>
          <w:p w14:paraId="187E951F" w14:textId="77777777" w:rsidR="00907334" w:rsidRPr="008E7811" w:rsidRDefault="00907334" w:rsidP="00907334">
            <w:pPr>
              <w:jc w:val="both"/>
              <w:rPr>
                <w:rFonts w:cstheme="minorHAnsi"/>
                <w:sz w:val="20"/>
                <w:szCs w:val="20"/>
              </w:rPr>
            </w:pPr>
          </w:p>
        </w:tc>
        <w:tc>
          <w:tcPr>
            <w:tcW w:w="653" w:type="dxa"/>
          </w:tcPr>
          <w:p w14:paraId="4B2B856D" w14:textId="77777777" w:rsidR="00907334" w:rsidRPr="008E7811" w:rsidRDefault="00907334" w:rsidP="00907334">
            <w:pPr>
              <w:jc w:val="both"/>
              <w:rPr>
                <w:rFonts w:cstheme="minorHAnsi"/>
                <w:sz w:val="20"/>
                <w:szCs w:val="20"/>
              </w:rPr>
            </w:pPr>
          </w:p>
        </w:tc>
        <w:tc>
          <w:tcPr>
            <w:tcW w:w="1260" w:type="dxa"/>
          </w:tcPr>
          <w:p w14:paraId="5FAA8528" w14:textId="77777777" w:rsidR="00907334" w:rsidRPr="008E7811" w:rsidRDefault="00907334" w:rsidP="00907334">
            <w:pPr>
              <w:jc w:val="both"/>
              <w:rPr>
                <w:rFonts w:cstheme="minorHAnsi"/>
                <w:sz w:val="20"/>
                <w:szCs w:val="20"/>
              </w:rPr>
            </w:pPr>
          </w:p>
        </w:tc>
      </w:tr>
      <w:tr w:rsidR="008E7811" w:rsidRPr="008E7811" w14:paraId="04EF204D" w14:textId="77777777" w:rsidTr="009B6400">
        <w:trPr>
          <w:trHeight w:val="255"/>
        </w:trPr>
        <w:tc>
          <w:tcPr>
            <w:tcW w:w="648" w:type="dxa"/>
            <w:vAlign w:val="bottom"/>
          </w:tcPr>
          <w:p w14:paraId="7A6A23EB" w14:textId="697AD815" w:rsidR="00907334" w:rsidRPr="008E7811" w:rsidRDefault="00907334" w:rsidP="00907334">
            <w:pPr>
              <w:rPr>
                <w:rFonts w:cstheme="minorHAnsi"/>
                <w:sz w:val="20"/>
                <w:szCs w:val="20"/>
              </w:rPr>
            </w:pPr>
            <w:r w:rsidRPr="008E7811">
              <w:rPr>
                <w:rFonts w:ascii="Calibri" w:hAnsi="Calibri" w:cs="Calibri"/>
                <w:sz w:val="20"/>
                <w:szCs w:val="20"/>
              </w:rPr>
              <w:t>1435</w:t>
            </w:r>
          </w:p>
        </w:tc>
        <w:tc>
          <w:tcPr>
            <w:tcW w:w="5557" w:type="dxa"/>
          </w:tcPr>
          <w:p w14:paraId="54F0FA90" w14:textId="77777777" w:rsidR="00907334" w:rsidRPr="008E7811" w:rsidRDefault="00907334" w:rsidP="00907334">
            <w:pPr>
              <w:jc w:val="both"/>
              <w:rPr>
                <w:rFonts w:cstheme="minorHAnsi"/>
                <w:sz w:val="20"/>
                <w:szCs w:val="20"/>
              </w:rPr>
            </w:pPr>
            <w:r w:rsidRPr="008E7811">
              <w:rPr>
                <w:rFonts w:cstheme="minorHAnsi"/>
                <w:sz w:val="20"/>
                <w:szCs w:val="20"/>
              </w:rPr>
              <w:t>Validate position availability</w:t>
            </w:r>
          </w:p>
        </w:tc>
        <w:tc>
          <w:tcPr>
            <w:tcW w:w="720" w:type="dxa"/>
          </w:tcPr>
          <w:p w14:paraId="3BC93A75" w14:textId="77777777" w:rsidR="00907334" w:rsidRPr="008E7811" w:rsidRDefault="00907334" w:rsidP="00907334">
            <w:pPr>
              <w:jc w:val="both"/>
              <w:rPr>
                <w:rFonts w:cstheme="minorHAnsi"/>
                <w:sz w:val="20"/>
                <w:szCs w:val="20"/>
              </w:rPr>
            </w:pPr>
          </w:p>
        </w:tc>
        <w:tc>
          <w:tcPr>
            <w:tcW w:w="720" w:type="dxa"/>
          </w:tcPr>
          <w:p w14:paraId="31D473AB" w14:textId="77777777" w:rsidR="00907334" w:rsidRPr="008E7811" w:rsidRDefault="00907334" w:rsidP="00907334">
            <w:pPr>
              <w:jc w:val="both"/>
              <w:rPr>
                <w:rFonts w:cstheme="minorHAnsi"/>
                <w:sz w:val="20"/>
                <w:szCs w:val="20"/>
              </w:rPr>
            </w:pPr>
          </w:p>
        </w:tc>
        <w:tc>
          <w:tcPr>
            <w:tcW w:w="720" w:type="dxa"/>
          </w:tcPr>
          <w:p w14:paraId="3E6646CE" w14:textId="77777777" w:rsidR="00907334" w:rsidRPr="008E7811" w:rsidRDefault="00907334" w:rsidP="00907334">
            <w:pPr>
              <w:jc w:val="both"/>
              <w:rPr>
                <w:rFonts w:cstheme="minorHAnsi"/>
                <w:sz w:val="20"/>
                <w:szCs w:val="20"/>
              </w:rPr>
            </w:pPr>
          </w:p>
        </w:tc>
        <w:tc>
          <w:tcPr>
            <w:tcW w:w="653" w:type="dxa"/>
          </w:tcPr>
          <w:p w14:paraId="74B724F3" w14:textId="77777777" w:rsidR="00907334" w:rsidRPr="008E7811" w:rsidRDefault="00907334" w:rsidP="00907334">
            <w:pPr>
              <w:jc w:val="both"/>
              <w:rPr>
                <w:rFonts w:cstheme="minorHAnsi"/>
                <w:sz w:val="20"/>
                <w:szCs w:val="20"/>
              </w:rPr>
            </w:pPr>
          </w:p>
        </w:tc>
        <w:tc>
          <w:tcPr>
            <w:tcW w:w="1260" w:type="dxa"/>
          </w:tcPr>
          <w:p w14:paraId="31116F7F" w14:textId="77777777" w:rsidR="00907334" w:rsidRPr="008E7811" w:rsidRDefault="00907334" w:rsidP="00907334">
            <w:pPr>
              <w:jc w:val="both"/>
              <w:rPr>
                <w:rFonts w:cstheme="minorHAnsi"/>
                <w:sz w:val="20"/>
                <w:szCs w:val="20"/>
              </w:rPr>
            </w:pPr>
          </w:p>
        </w:tc>
      </w:tr>
      <w:tr w:rsidR="008E7811" w:rsidRPr="008E7811" w14:paraId="49F04573" w14:textId="77777777" w:rsidTr="009B6400">
        <w:trPr>
          <w:trHeight w:val="255"/>
        </w:trPr>
        <w:tc>
          <w:tcPr>
            <w:tcW w:w="648" w:type="dxa"/>
            <w:vAlign w:val="bottom"/>
          </w:tcPr>
          <w:p w14:paraId="64B6D02F" w14:textId="28C08EFF" w:rsidR="00907334" w:rsidRPr="008E7811" w:rsidRDefault="00907334" w:rsidP="00907334">
            <w:pPr>
              <w:rPr>
                <w:rFonts w:cstheme="minorHAnsi"/>
                <w:sz w:val="20"/>
                <w:szCs w:val="20"/>
              </w:rPr>
            </w:pPr>
            <w:r w:rsidRPr="008E7811">
              <w:rPr>
                <w:rFonts w:ascii="Calibri" w:hAnsi="Calibri" w:cs="Calibri"/>
                <w:sz w:val="20"/>
                <w:szCs w:val="20"/>
              </w:rPr>
              <w:t>1436</w:t>
            </w:r>
          </w:p>
        </w:tc>
        <w:tc>
          <w:tcPr>
            <w:tcW w:w="5557" w:type="dxa"/>
          </w:tcPr>
          <w:p w14:paraId="545D8D57" w14:textId="77777777" w:rsidR="00907334" w:rsidRPr="008E7811" w:rsidRDefault="00907334" w:rsidP="00907334">
            <w:pPr>
              <w:jc w:val="both"/>
              <w:rPr>
                <w:rFonts w:cstheme="minorHAnsi"/>
                <w:sz w:val="20"/>
                <w:szCs w:val="20"/>
              </w:rPr>
            </w:pPr>
            <w:r w:rsidRPr="008E7811">
              <w:rPr>
                <w:rFonts w:cstheme="minorHAnsi"/>
                <w:sz w:val="20"/>
                <w:szCs w:val="20"/>
              </w:rPr>
              <w:t>Support location-wise vacancy search</w:t>
            </w:r>
          </w:p>
        </w:tc>
        <w:tc>
          <w:tcPr>
            <w:tcW w:w="720" w:type="dxa"/>
          </w:tcPr>
          <w:p w14:paraId="24041C85" w14:textId="77777777" w:rsidR="00907334" w:rsidRPr="008E7811" w:rsidRDefault="00907334" w:rsidP="00907334">
            <w:pPr>
              <w:jc w:val="both"/>
              <w:rPr>
                <w:rFonts w:cstheme="minorHAnsi"/>
                <w:sz w:val="20"/>
                <w:szCs w:val="20"/>
              </w:rPr>
            </w:pPr>
          </w:p>
        </w:tc>
        <w:tc>
          <w:tcPr>
            <w:tcW w:w="720" w:type="dxa"/>
          </w:tcPr>
          <w:p w14:paraId="4CC6F2F5" w14:textId="77777777" w:rsidR="00907334" w:rsidRPr="008E7811" w:rsidRDefault="00907334" w:rsidP="00907334">
            <w:pPr>
              <w:jc w:val="both"/>
              <w:rPr>
                <w:rFonts w:cstheme="minorHAnsi"/>
                <w:sz w:val="20"/>
                <w:szCs w:val="20"/>
              </w:rPr>
            </w:pPr>
          </w:p>
        </w:tc>
        <w:tc>
          <w:tcPr>
            <w:tcW w:w="720" w:type="dxa"/>
          </w:tcPr>
          <w:p w14:paraId="07637647" w14:textId="77777777" w:rsidR="00907334" w:rsidRPr="008E7811" w:rsidRDefault="00907334" w:rsidP="00907334">
            <w:pPr>
              <w:jc w:val="both"/>
              <w:rPr>
                <w:rFonts w:cstheme="minorHAnsi"/>
                <w:sz w:val="20"/>
                <w:szCs w:val="20"/>
              </w:rPr>
            </w:pPr>
          </w:p>
        </w:tc>
        <w:tc>
          <w:tcPr>
            <w:tcW w:w="653" w:type="dxa"/>
          </w:tcPr>
          <w:p w14:paraId="0DBD2A08" w14:textId="77777777" w:rsidR="00907334" w:rsidRPr="008E7811" w:rsidRDefault="00907334" w:rsidP="00907334">
            <w:pPr>
              <w:jc w:val="both"/>
              <w:rPr>
                <w:rFonts w:cstheme="minorHAnsi"/>
                <w:sz w:val="20"/>
                <w:szCs w:val="20"/>
              </w:rPr>
            </w:pPr>
          </w:p>
        </w:tc>
        <w:tc>
          <w:tcPr>
            <w:tcW w:w="1260" w:type="dxa"/>
          </w:tcPr>
          <w:p w14:paraId="2D023D23" w14:textId="77777777" w:rsidR="00907334" w:rsidRPr="008E7811" w:rsidRDefault="00907334" w:rsidP="00907334">
            <w:pPr>
              <w:jc w:val="both"/>
              <w:rPr>
                <w:rFonts w:cstheme="minorHAnsi"/>
                <w:sz w:val="20"/>
                <w:szCs w:val="20"/>
              </w:rPr>
            </w:pPr>
          </w:p>
        </w:tc>
      </w:tr>
      <w:tr w:rsidR="008E7811" w:rsidRPr="008E7811" w14:paraId="14B07C38" w14:textId="77777777" w:rsidTr="009B6400">
        <w:trPr>
          <w:trHeight w:val="255"/>
        </w:trPr>
        <w:tc>
          <w:tcPr>
            <w:tcW w:w="648" w:type="dxa"/>
            <w:vAlign w:val="bottom"/>
          </w:tcPr>
          <w:p w14:paraId="21A52F89" w14:textId="7E3A9FA7" w:rsidR="00907334" w:rsidRPr="008E7811" w:rsidRDefault="00907334" w:rsidP="00907334">
            <w:pPr>
              <w:rPr>
                <w:rFonts w:cstheme="minorHAnsi"/>
                <w:sz w:val="20"/>
                <w:szCs w:val="20"/>
              </w:rPr>
            </w:pPr>
            <w:r w:rsidRPr="008E7811">
              <w:rPr>
                <w:rFonts w:ascii="Calibri" w:hAnsi="Calibri" w:cs="Calibri"/>
                <w:sz w:val="20"/>
                <w:szCs w:val="20"/>
              </w:rPr>
              <w:lastRenderedPageBreak/>
              <w:t>1437</w:t>
            </w:r>
          </w:p>
        </w:tc>
        <w:tc>
          <w:tcPr>
            <w:tcW w:w="5557" w:type="dxa"/>
          </w:tcPr>
          <w:p w14:paraId="591D5DAE" w14:textId="77777777" w:rsidR="00907334" w:rsidRPr="008E7811" w:rsidRDefault="00907334" w:rsidP="00907334">
            <w:pPr>
              <w:jc w:val="both"/>
              <w:rPr>
                <w:rFonts w:cstheme="minorHAnsi"/>
                <w:sz w:val="20"/>
                <w:szCs w:val="20"/>
              </w:rPr>
            </w:pPr>
            <w:r w:rsidRPr="008E7811">
              <w:rPr>
                <w:rFonts w:cstheme="minorHAnsi"/>
                <w:sz w:val="20"/>
                <w:szCs w:val="20"/>
              </w:rPr>
              <w:t>The system should prevent unauthorized or invalid transfers</w:t>
            </w:r>
          </w:p>
        </w:tc>
        <w:tc>
          <w:tcPr>
            <w:tcW w:w="720" w:type="dxa"/>
          </w:tcPr>
          <w:p w14:paraId="569FBDEB" w14:textId="77777777" w:rsidR="00907334" w:rsidRPr="008E7811" w:rsidRDefault="00907334" w:rsidP="00907334">
            <w:pPr>
              <w:jc w:val="both"/>
              <w:rPr>
                <w:rFonts w:cstheme="minorHAnsi"/>
                <w:sz w:val="20"/>
                <w:szCs w:val="20"/>
              </w:rPr>
            </w:pPr>
          </w:p>
        </w:tc>
        <w:tc>
          <w:tcPr>
            <w:tcW w:w="720" w:type="dxa"/>
          </w:tcPr>
          <w:p w14:paraId="4945B4D1" w14:textId="77777777" w:rsidR="00907334" w:rsidRPr="008E7811" w:rsidRDefault="00907334" w:rsidP="00907334">
            <w:pPr>
              <w:jc w:val="both"/>
              <w:rPr>
                <w:rFonts w:cstheme="minorHAnsi"/>
                <w:sz w:val="20"/>
                <w:szCs w:val="20"/>
              </w:rPr>
            </w:pPr>
          </w:p>
        </w:tc>
        <w:tc>
          <w:tcPr>
            <w:tcW w:w="720" w:type="dxa"/>
          </w:tcPr>
          <w:p w14:paraId="1236849B" w14:textId="77777777" w:rsidR="00907334" w:rsidRPr="008E7811" w:rsidRDefault="00907334" w:rsidP="00907334">
            <w:pPr>
              <w:jc w:val="both"/>
              <w:rPr>
                <w:rFonts w:cstheme="minorHAnsi"/>
                <w:sz w:val="20"/>
                <w:szCs w:val="20"/>
              </w:rPr>
            </w:pPr>
          </w:p>
        </w:tc>
        <w:tc>
          <w:tcPr>
            <w:tcW w:w="653" w:type="dxa"/>
          </w:tcPr>
          <w:p w14:paraId="5089D725" w14:textId="77777777" w:rsidR="00907334" w:rsidRPr="008E7811" w:rsidRDefault="00907334" w:rsidP="00907334">
            <w:pPr>
              <w:jc w:val="both"/>
              <w:rPr>
                <w:rFonts w:cstheme="minorHAnsi"/>
                <w:sz w:val="20"/>
                <w:szCs w:val="20"/>
              </w:rPr>
            </w:pPr>
          </w:p>
        </w:tc>
        <w:tc>
          <w:tcPr>
            <w:tcW w:w="1260" w:type="dxa"/>
          </w:tcPr>
          <w:p w14:paraId="530F800E" w14:textId="77777777" w:rsidR="00907334" w:rsidRPr="008E7811" w:rsidRDefault="00907334" w:rsidP="00907334">
            <w:pPr>
              <w:jc w:val="both"/>
              <w:rPr>
                <w:rFonts w:cstheme="minorHAnsi"/>
                <w:sz w:val="20"/>
                <w:szCs w:val="20"/>
              </w:rPr>
            </w:pPr>
          </w:p>
        </w:tc>
      </w:tr>
      <w:tr w:rsidR="008E7811" w:rsidRPr="008E7811" w14:paraId="05B67B60" w14:textId="77777777" w:rsidTr="003145C9">
        <w:trPr>
          <w:trHeight w:val="255"/>
        </w:trPr>
        <w:tc>
          <w:tcPr>
            <w:tcW w:w="648" w:type="dxa"/>
            <w:shd w:val="clear" w:color="auto" w:fill="F2F2F2" w:themeFill="background1" w:themeFillShade="F2"/>
          </w:tcPr>
          <w:p w14:paraId="519A2FBB" w14:textId="77777777" w:rsidR="00251572" w:rsidRPr="008E7811" w:rsidRDefault="00251572" w:rsidP="003145C9">
            <w:pPr>
              <w:rPr>
                <w:rFonts w:cstheme="minorHAnsi"/>
                <w:i/>
                <w:sz w:val="20"/>
                <w:szCs w:val="20"/>
              </w:rPr>
            </w:pPr>
          </w:p>
        </w:tc>
        <w:tc>
          <w:tcPr>
            <w:tcW w:w="9630" w:type="dxa"/>
            <w:gridSpan w:val="6"/>
            <w:shd w:val="clear" w:color="auto" w:fill="F2F2F2" w:themeFill="background1" w:themeFillShade="F2"/>
          </w:tcPr>
          <w:p w14:paraId="23260C66" w14:textId="77777777" w:rsidR="00251572" w:rsidRPr="008E7811" w:rsidRDefault="00251572" w:rsidP="003145C9">
            <w:pPr>
              <w:rPr>
                <w:rFonts w:cstheme="minorHAnsi"/>
                <w:i/>
                <w:sz w:val="20"/>
                <w:szCs w:val="20"/>
              </w:rPr>
            </w:pPr>
            <w:r w:rsidRPr="008E7811">
              <w:rPr>
                <w:rFonts w:cstheme="minorHAnsi"/>
                <w:i/>
                <w:sz w:val="20"/>
                <w:szCs w:val="20"/>
              </w:rPr>
              <w:t>Transfer Recommendation &amp; Review</w:t>
            </w:r>
          </w:p>
        </w:tc>
      </w:tr>
      <w:tr w:rsidR="008E7811" w:rsidRPr="008E7811" w14:paraId="3D9CE48B" w14:textId="77777777" w:rsidTr="002B5F91">
        <w:trPr>
          <w:trHeight w:val="255"/>
        </w:trPr>
        <w:tc>
          <w:tcPr>
            <w:tcW w:w="648" w:type="dxa"/>
            <w:vAlign w:val="bottom"/>
          </w:tcPr>
          <w:p w14:paraId="44A7CEF1" w14:textId="7E63B66E" w:rsidR="00907334" w:rsidRPr="008E7811" w:rsidRDefault="00907334" w:rsidP="00907334">
            <w:pPr>
              <w:rPr>
                <w:rFonts w:cstheme="minorHAnsi"/>
                <w:sz w:val="20"/>
                <w:szCs w:val="20"/>
              </w:rPr>
            </w:pPr>
            <w:r w:rsidRPr="008E7811">
              <w:rPr>
                <w:rFonts w:ascii="Calibri" w:hAnsi="Calibri" w:cs="Calibri"/>
                <w:sz w:val="20"/>
                <w:szCs w:val="20"/>
              </w:rPr>
              <w:t>1438</w:t>
            </w:r>
          </w:p>
        </w:tc>
        <w:tc>
          <w:tcPr>
            <w:tcW w:w="9630" w:type="dxa"/>
            <w:gridSpan w:val="6"/>
          </w:tcPr>
          <w:p w14:paraId="74BACED0" w14:textId="77777777" w:rsidR="00907334" w:rsidRPr="008E7811" w:rsidRDefault="00907334" w:rsidP="00907334">
            <w:pPr>
              <w:jc w:val="both"/>
              <w:rPr>
                <w:rFonts w:cstheme="minorHAnsi"/>
                <w:sz w:val="20"/>
                <w:szCs w:val="20"/>
              </w:rPr>
            </w:pPr>
            <w:r w:rsidRPr="008E7811">
              <w:rPr>
                <w:rFonts w:cstheme="minorHAnsi"/>
                <w:sz w:val="20"/>
                <w:szCs w:val="20"/>
              </w:rPr>
              <w:t>Managers should be able to:</w:t>
            </w:r>
          </w:p>
        </w:tc>
      </w:tr>
      <w:tr w:rsidR="008E7811" w:rsidRPr="008E7811" w14:paraId="1C3A425A" w14:textId="77777777" w:rsidTr="002B5F91">
        <w:trPr>
          <w:trHeight w:val="255"/>
        </w:trPr>
        <w:tc>
          <w:tcPr>
            <w:tcW w:w="648" w:type="dxa"/>
            <w:vAlign w:val="bottom"/>
          </w:tcPr>
          <w:p w14:paraId="46F88063" w14:textId="525A8FE6" w:rsidR="00907334" w:rsidRPr="008E7811" w:rsidRDefault="00907334" w:rsidP="00907334">
            <w:pPr>
              <w:rPr>
                <w:rFonts w:cstheme="minorHAnsi"/>
                <w:sz w:val="20"/>
                <w:szCs w:val="20"/>
              </w:rPr>
            </w:pPr>
            <w:r w:rsidRPr="008E7811">
              <w:rPr>
                <w:rFonts w:ascii="Calibri" w:hAnsi="Calibri" w:cs="Calibri"/>
                <w:sz w:val="20"/>
                <w:szCs w:val="20"/>
              </w:rPr>
              <w:t>1439</w:t>
            </w:r>
          </w:p>
        </w:tc>
        <w:tc>
          <w:tcPr>
            <w:tcW w:w="5557" w:type="dxa"/>
          </w:tcPr>
          <w:p w14:paraId="46623247" w14:textId="77777777" w:rsidR="00907334" w:rsidRPr="008E7811" w:rsidRDefault="00907334" w:rsidP="00907334">
            <w:pPr>
              <w:spacing w:line="278" w:lineRule="auto"/>
              <w:jc w:val="both"/>
              <w:rPr>
                <w:rFonts w:cstheme="minorHAnsi"/>
                <w:sz w:val="20"/>
                <w:szCs w:val="20"/>
              </w:rPr>
            </w:pPr>
            <w:r w:rsidRPr="008E7811">
              <w:rPr>
                <w:rFonts w:cstheme="minorHAnsi"/>
                <w:sz w:val="20"/>
                <w:szCs w:val="20"/>
              </w:rPr>
              <w:t>Review employee profiles</w:t>
            </w:r>
          </w:p>
        </w:tc>
        <w:tc>
          <w:tcPr>
            <w:tcW w:w="720" w:type="dxa"/>
          </w:tcPr>
          <w:p w14:paraId="402F9F3E" w14:textId="77777777" w:rsidR="00907334" w:rsidRPr="008E7811" w:rsidRDefault="00907334" w:rsidP="00907334">
            <w:pPr>
              <w:jc w:val="both"/>
              <w:rPr>
                <w:rFonts w:cstheme="minorHAnsi"/>
                <w:sz w:val="20"/>
                <w:szCs w:val="20"/>
              </w:rPr>
            </w:pPr>
          </w:p>
        </w:tc>
        <w:tc>
          <w:tcPr>
            <w:tcW w:w="720" w:type="dxa"/>
          </w:tcPr>
          <w:p w14:paraId="7DFCD201" w14:textId="77777777" w:rsidR="00907334" w:rsidRPr="008E7811" w:rsidRDefault="00907334" w:rsidP="00907334">
            <w:pPr>
              <w:jc w:val="both"/>
              <w:rPr>
                <w:rFonts w:cstheme="minorHAnsi"/>
                <w:sz w:val="20"/>
                <w:szCs w:val="20"/>
              </w:rPr>
            </w:pPr>
          </w:p>
        </w:tc>
        <w:tc>
          <w:tcPr>
            <w:tcW w:w="720" w:type="dxa"/>
          </w:tcPr>
          <w:p w14:paraId="67117150" w14:textId="77777777" w:rsidR="00907334" w:rsidRPr="008E7811" w:rsidRDefault="00907334" w:rsidP="00907334">
            <w:pPr>
              <w:jc w:val="both"/>
              <w:rPr>
                <w:rFonts w:cstheme="minorHAnsi"/>
                <w:sz w:val="20"/>
                <w:szCs w:val="20"/>
              </w:rPr>
            </w:pPr>
          </w:p>
        </w:tc>
        <w:tc>
          <w:tcPr>
            <w:tcW w:w="653" w:type="dxa"/>
          </w:tcPr>
          <w:p w14:paraId="2334FB22" w14:textId="77777777" w:rsidR="00907334" w:rsidRPr="008E7811" w:rsidRDefault="00907334" w:rsidP="00907334">
            <w:pPr>
              <w:jc w:val="both"/>
              <w:rPr>
                <w:rFonts w:cstheme="minorHAnsi"/>
                <w:sz w:val="20"/>
                <w:szCs w:val="20"/>
              </w:rPr>
            </w:pPr>
          </w:p>
        </w:tc>
        <w:tc>
          <w:tcPr>
            <w:tcW w:w="1260" w:type="dxa"/>
          </w:tcPr>
          <w:p w14:paraId="4292FE80" w14:textId="77777777" w:rsidR="00907334" w:rsidRPr="008E7811" w:rsidRDefault="00907334" w:rsidP="00907334">
            <w:pPr>
              <w:jc w:val="both"/>
              <w:rPr>
                <w:rFonts w:cstheme="minorHAnsi"/>
                <w:sz w:val="20"/>
                <w:szCs w:val="20"/>
              </w:rPr>
            </w:pPr>
          </w:p>
        </w:tc>
      </w:tr>
      <w:tr w:rsidR="008E7811" w:rsidRPr="008E7811" w14:paraId="5EE117C4" w14:textId="77777777" w:rsidTr="002B5F91">
        <w:trPr>
          <w:trHeight w:val="255"/>
        </w:trPr>
        <w:tc>
          <w:tcPr>
            <w:tcW w:w="648" w:type="dxa"/>
            <w:vAlign w:val="bottom"/>
          </w:tcPr>
          <w:p w14:paraId="021045F9" w14:textId="774F40CB" w:rsidR="00907334" w:rsidRPr="008E7811" w:rsidRDefault="00907334" w:rsidP="00907334">
            <w:pPr>
              <w:rPr>
                <w:rFonts w:cstheme="minorHAnsi"/>
                <w:sz w:val="20"/>
                <w:szCs w:val="20"/>
              </w:rPr>
            </w:pPr>
            <w:r w:rsidRPr="008E7811">
              <w:rPr>
                <w:rFonts w:ascii="Calibri" w:hAnsi="Calibri" w:cs="Calibri"/>
                <w:sz w:val="20"/>
                <w:szCs w:val="20"/>
              </w:rPr>
              <w:t>1440</w:t>
            </w:r>
          </w:p>
        </w:tc>
        <w:tc>
          <w:tcPr>
            <w:tcW w:w="5557" w:type="dxa"/>
          </w:tcPr>
          <w:p w14:paraId="45591BAD" w14:textId="77777777" w:rsidR="00907334" w:rsidRPr="008E7811" w:rsidRDefault="00907334" w:rsidP="00907334">
            <w:pPr>
              <w:spacing w:line="278" w:lineRule="auto"/>
              <w:jc w:val="both"/>
              <w:rPr>
                <w:rFonts w:cstheme="minorHAnsi"/>
                <w:sz w:val="20"/>
                <w:szCs w:val="20"/>
              </w:rPr>
            </w:pPr>
            <w:r w:rsidRPr="008E7811">
              <w:rPr>
                <w:rFonts w:cstheme="minorHAnsi"/>
                <w:sz w:val="20"/>
                <w:szCs w:val="20"/>
              </w:rPr>
              <w:t>Assess business requirements</w:t>
            </w:r>
          </w:p>
        </w:tc>
        <w:tc>
          <w:tcPr>
            <w:tcW w:w="720" w:type="dxa"/>
          </w:tcPr>
          <w:p w14:paraId="06879ADD" w14:textId="77777777" w:rsidR="00907334" w:rsidRPr="008E7811" w:rsidRDefault="00907334" w:rsidP="00907334">
            <w:pPr>
              <w:jc w:val="both"/>
              <w:rPr>
                <w:rFonts w:cstheme="minorHAnsi"/>
                <w:sz w:val="20"/>
                <w:szCs w:val="20"/>
              </w:rPr>
            </w:pPr>
          </w:p>
        </w:tc>
        <w:tc>
          <w:tcPr>
            <w:tcW w:w="720" w:type="dxa"/>
          </w:tcPr>
          <w:p w14:paraId="1B4CC0B1" w14:textId="77777777" w:rsidR="00907334" w:rsidRPr="008E7811" w:rsidRDefault="00907334" w:rsidP="00907334">
            <w:pPr>
              <w:jc w:val="both"/>
              <w:rPr>
                <w:rFonts w:cstheme="minorHAnsi"/>
                <w:sz w:val="20"/>
                <w:szCs w:val="20"/>
              </w:rPr>
            </w:pPr>
          </w:p>
        </w:tc>
        <w:tc>
          <w:tcPr>
            <w:tcW w:w="720" w:type="dxa"/>
          </w:tcPr>
          <w:p w14:paraId="6A8906D0" w14:textId="77777777" w:rsidR="00907334" w:rsidRPr="008E7811" w:rsidRDefault="00907334" w:rsidP="00907334">
            <w:pPr>
              <w:jc w:val="both"/>
              <w:rPr>
                <w:rFonts w:cstheme="minorHAnsi"/>
                <w:sz w:val="20"/>
                <w:szCs w:val="20"/>
              </w:rPr>
            </w:pPr>
          </w:p>
        </w:tc>
        <w:tc>
          <w:tcPr>
            <w:tcW w:w="653" w:type="dxa"/>
          </w:tcPr>
          <w:p w14:paraId="25D74277" w14:textId="77777777" w:rsidR="00907334" w:rsidRPr="008E7811" w:rsidRDefault="00907334" w:rsidP="00907334">
            <w:pPr>
              <w:jc w:val="both"/>
              <w:rPr>
                <w:rFonts w:cstheme="minorHAnsi"/>
                <w:sz w:val="20"/>
                <w:szCs w:val="20"/>
              </w:rPr>
            </w:pPr>
          </w:p>
        </w:tc>
        <w:tc>
          <w:tcPr>
            <w:tcW w:w="1260" w:type="dxa"/>
          </w:tcPr>
          <w:p w14:paraId="4E1D8E18" w14:textId="77777777" w:rsidR="00907334" w:rsidRPr="008E7811" w:rsidRDefault="00907334" w:rsidP="00907334">
            <w:pPr>
              <w:jc w:val="both"/>
              <w:rPr>
                <w:rFonts w:cstheme="minorHAnsi"/>
                <w:sz w:val="20"/>
                <w:szCs w:val="20"/>
              </w:rPr>
            </w:pPr>
          </w:p>
        </w:tc>
      </w:tr>
      <w:tr w:rsidR="008E7811" w:rsidRPr="008E7811" w14:paraId="152B0752" w14:textId="77777777" w:rsidTr="002B5F91">
        <w:trPr>
          <w:trHeight w:val="255"/>
        </w:trPr>
        <w:tc>
          <w:tcPr>
            <w:tcW w:w="648" w:type="dxa"/>
            <w:vAlign w:val="bottom"/>
          </w:tcPr>
          <w:p w14:paraId="7C59AD5D" w14:textId="3675AE92" w:rsidR="00907334" w:rsidRPr="008E7811" w:rsidRDefault="00907334" w:rsidP="00907334">
            <w:pPr>
              <w:rPr>
                <w:rFonts w:cstheme="minorHAnsi"/>
                <w:sz w:val="20"/>
                <w:szCs w:val="20"/>
              </w:rPr>
            </w:pPr>
            <w:r w:rsidRPr="008E7811">
              <w:rPr>
                <w:rFonts w:ascii="Calibri" w:hAnsi="Calibri" w:cs="Calibri"/>
                <w:sz w:val="20"/>
                <w:szCs w:val="20"/>
              </w:rPr>
              <w:t>1441</w:t>
            </w:r>
          </w:p>
        </w:tc>
        <w:tc>
          <w:tcPr>
            <w:tcW w:w="5557" w:type="dxa"/>
          </w:tcPr>
          <w:p w14:paraId="175CCFF5" w14:textId="77777777" w:rsidR="00907334" w:rsidRPr="008E7811" w:rsidRDefault="00907334" w:rsidP="00907334">
            <w:pPr>
              <w:spacing w:line="278" w:lineRule="auto"/>
              <w:jc w:val="both"/>
              <w:rPr>
                <w:rFonts w:cstheme="minorHAnsi"/>
                <w:sz w:val="20"/>
                <w:szCs w:val="20"/>
              </w:rPr>
            </w:pPr>
            <w:r w:rsidRPr="008E7811">
              <w:rPr>
                <w:rFonts w:cstheme="minorHAnsi"/>
                <w:sz w:val="20"/>
                <w:szCs w:val="20"/>
              </w:rPr>
              <w:t>Recommend transfer destinations</w:t>
            </w:r>
          </w:p>
        </w:tc>
        <w:tc>
          <w:tcPr>
            <w:tcW w:w="720" w:type="dxa"/>
          </w:tcPr>
          <w:p w14:paraId="5EA2B78E" w14:textId="77777777" w:rsidR="00907334" w:rsidRPr="008E7811" w:rsidRDefault="00907334" w:rsidP="00907334">
            <w:pPr>
              <w:jc w:val="both"/>
              <w:rPr>
                <w:rFonts w:cstheme="minorHAnsi"/>
                <w:sz w:val="20"/>
                <w:szCs w:val="20"/>
              </w:rPr>
            </w:pPr>
          </w:p>
        </w:tc>
        <w:tc>
          <w:tcPr>
            <w:tcW w:w="720" w:type="dxa"/>
          </w:tcPr>
          <w:p w14:paraId="23689C5A" w14:textId="77777777" w:rsidR="00907334" w:rsidRPr="008E7811" w:rsidRDefault="00907334" w:rsidP="00907334">
            <w:pPr>
              <w:jc w:val="both"/>
              <w:rPr>
                <w:rFonts w:cstheme="minorHAnsi"/>
                <w:sz w:val="20"/>
                <w:szCs w:val="20"/>
              </w:rPr>
            </w:pPr>
          </w:p>
        </w:tc>
        <w:tc>
          <w:tcPr>
            <w:tcW w:w="720" w:type="dxa"/>
          </w:tcPr>
          <w:p w14:paraId="7F42F365" w14:textId="77777777" w:rsidR="00907334" w:rsidRPr="008E7811" w:rsidRDefault="00907334" w:rsidP="00907334">
            <w:pPr>
              <w:jc w:val="both"/>
              <w:rPr>
                <w:rFonts w:cstheme="minorHAnsi"/>
                <w:sz w:val="20"/>
                <w:szCs w:val="20"/>
              </w:rPr>
            </w:pPr>
          </w:p>
        </w:tc>
        <w:tc>
          <w:tcPr>
            <w:tcW w:w="653" w:type="dxa"/>
          </w:tcPr>
          <w:p w14:paraId="46806D91" w14:textId="77777777" w:rsidR="00907334" w:rsidRPr="008E7811" w:rsidRDefault="00907334" w:rsidP="00907334">
            <w:pPr>
              <w:jc w:val="both"/>
              <w:rPr>
                <w:rFonts w:cstheme="minorHAnsi"/>
                <w:sz w:val="20"/>
                <w:szCs w:val="20"/>
              </w:rPr>
            </w:pPr>
          </w:p>
        </w:tc>
        <w:tc>
          <w:tcPr>
            <w:tcW w:w="1260" w:type="dxa"/>
          </w:tcPr>
          <w:p w14:paraId="47F82187" w14:textId="77777777" w:rsidR="00907334" w:rsidRPr="008E7811" w:rsidRDefault="00907334" w:rsidP="00907334">
            <w:pPr>
              <w:jc w:val="both"/>
              <w:rPr>
                <w:rFonts w:cstheme="minorHAnsi"/>
                <w:sz w:val="20"/>
                <w:szCs w:val="20"/>
              </w:rPr>
            </w:pPr>
          </w:p>
        </w:tc>
      </w:tr>
      <w:tr w:rsidR="008E7811" w:rsidRPr="008E7811" w14:paraId="2DE58BF5" w14:textId="77777777" w:rsidTr="002B5F91">
        <w:trPr>
          <w:trHeight w:val="255"/>
        </w:trPr>
        <w:tc>
          <w:tcPr>
            <w:tcW w:w="648" w:type="dxa"/>
            <w:vAlign w:val="bottom"/>
          </w:tcPr>
          <w:p w14:paraId="2EC48F02" w14:textId="5BB6F692" w:rsidR="00907334" w:rsidRPr="008E7811" w:rsidRDefault="00907334" w:rsidP="00907334">
            <w:pPr>
              <w:rPr>
                <w:rFonts w:cstheme="minorHAnsi"/>
                <w:sz w:val="20"/>
                <w:szCs w:val="20"/>
              </w:rPr>
            </w:pPr>
            <w:r w:rsidRPr="008E7811">
              <w:rPr>
                <w:rFonts w:ascii="Calibri" w:hAnsi="Calibri" w:cs="Calibri"/>
                <w:sz w:val="20"/>
                <w:szCs w:val="20"/>
              </w:rPr>
              <w:t>1442</w:t>
            </w:r>
          </w:p>
        </w:tc>
        <w:tc>
          <w:tcPr>
            <w:tcW w:w="5557" w:type="dxa"/>
          </w:tcPr>
          <w:p w14:paraId="45AF1EBC" w14:textId="77777777" w:rsidR="00907334" w:rsidRPr="008E7811" w:rsidRDefault="00907334" w:rsidP="00907334">
            <w:pPr>
              <w:spacing w:line="278" w:lineRule="auto"/>
              <w:jc w:val="both"/>
              <w:rPr>
                <w:rFonts w:cstheme="minorHAnsi"/>
                <w:sz w:val="20"/>
                <w:szCs w:val="20"/>
              </w:rPr>
            </w:pPr>
            <w:r w:rsidRPr="008E7811">
              <w:rPr>
                <w:rFonts w:cstheme="minorHAnsi"/>
                <w:sz w:val="20"/>
                <w:szCs w:val="20"/>
              </w:rPr>
              <w:t>Provide justification and comments</w:t>
            </w:r>
          </w:p>
        </w:tc>
        <w:tc>
          <w:tcPr>
            <w:tcW w:w="720" w:type="dxa"/>
          </w:tcPr>
          <w:p w14:paraId="6A3AF86C" w14:textId="77777777" w:rsidR="00907334" w:rsidRPr="008E7811" w:rsidRDefault="00907334" w:rsidP="00907334">
            <w:pPr>
              <w:jc w:val="both"/>
              <w:rPr>
                <w:rFonts w:cstheme="minorHAnsi"/>
                <w:sz w:val="20"/>
                <w:szCs w:val="20"/>
              </w:rPr>
            </w:pPr>
          </w:p>
        </w:tc>
        <w:tc>
          <w:tcPr>
            <w:tcW w:w="720" w:type="dxa"/>
          </w:tcPr>
          <w:p w14:paraId="7359372D" w14:textId="77777777" w:rsidR="00907334" w:rsidRPr="008E7811" w:rsidRDefault="00907334" w:rsidP="00907334">
            <w:pPr>
              <w:jc w:val="both"/>
              <w:rPr>
                <w:rFonts w:cstheme="minorHAnsi"/>
                <w:sz w:val="20"/>
                <w:szCs w:val="20"/>
              </w:rPr>
            </w:pPr>
          </w:p>
        </w:tc>
        <w:tc>
          <w:tcPr>
            <w:tcW w:w="720" w:type="dxa"/>
          </w:tcPr>
          <w:p w14:paraId="40A6A16C" w14:textId="77777777" w:rsidR="00907334" w:rsidRPr="008E7811" w:rsidRDefault="00907334" w:rsidP="00907334">
            <w:pPr>
              <w:jc w:val="both"/>
              <w:rPr>
                <w:rFonts w:cstheme="minorHAnsi"/>
                <w:sz w:val="20"/>
                <w:szCs w:val="20"/>
              </w:rPr>
            </w:pPr>
          </w:p>
        </w:tc>
        <w:tc>
          <w:tcPr>
            <w:tcW w:w="653" w:type="dxa"/>
          </w:tcPr>
          <w:p w14:paraId="538B919D" w14:textId="77777777" w:rsidR="00907334" w:rsidRPr="008E7811" w:rsidRDefault="00907334" w:rsidP="00907334">
            <w:pPr>
              <w:jc w:val="both"/>
              <w:rPr>
                <w:rFonts w:cstheme="minorHAnsi"/>
                <w:sz w:val="20"/>
                <w:szCs w:val="20"/>
              </w:rPr>
            </w:pPr>
          </w:p>
        </w:tc>
        <w:tc>
          <w:tcPr>
            <w:tcW w:w="1260" w:type="dxa"/>
          </w:tcPr>
          <w:p w14:paraId="2C5E04A9" w14:textId="77777777" w:rsidR="00907334" w:rsidRPr="008E7811" w:rsidRDefault="00907334" w:rsidP="00907334">
            <w:pPr>
              <w:jc w:val="both"/>
              <w:rPr>
                <w:rFonts w:cstheme="minorHAnsi"/>
                <w:sz w:val="20"/>
                <w:szCs w:val="20"/>
              </w:rPr>
            </w:pPr>
          </w:p>
        </w:tc>
      </w:tr>
      <w:tr w:rsidR="008E7811" w:rsidRPr="008E7811" w14:paraId="564FBC72" w14:textId="77777777" w:rsidTr="002B5F91">
        <w:trPr>
          <w:trHeight w:val="255"/>
        </w:trPr>
        <w:tc>
          <w:tcPr>
            <w:tcW w:w="648" w:type="dxa"/>
            <w:vAlign w:val="bottom"/>
          </w:tcPr>
          <w:p w14:paraId="5A36F132" w14:textId="151E2F96" w:rsidR="00907334" w:rsidRPr="008E7811" w:rsidRDefault="00907334" w:rsidP="00907334">
            <w:pPr>
              <w:rPr>
                <w:rFonts w:cstheme="minorHAnsi"/>
                <w:sz w:val="20"/>
                <w:szCs w:val="20"/>
              </w:rPr>
            </w:pPr>
            <w:r w:rsidRPr="008E7811">
              <w:rPr>
                <w:rFonts w:ascii="Calibri" w:hAnsi="Calibri" w:cs="Calibri"/>
                <w:sz w:val="20"/>
                <w:szCs w:val="20"/>
              </w:rPr>
              <w:t>1443</w:t>
            </w:r>
          </w:p>
        </w:tc>
        <w:tc>
          <w:tcPr>
            <w:tcW w:w="5557" w:type="dxa"/>
          </w:tcPr>
          <w:p w14:paraId="08CFF80A" w14:textId="77777777" w:rsidR="00907334" w:rsidRPr="008E7811" w:rsidRDefault="00907334" w:rsidP="00907334">
            <w:pPr>
              <w:spacing w:line="278" w:lineRule="auto"/>
              <w:jc w:val="both"/>
              <w:rPr>
                <w:rFonts w:cstheme="minorHAnsi"/>
                <w:sz w:val="20"/>
                <w:szCs w:val="20"/>
              </w:rPr>
            </w:pPr>
            <w:r w:rsidRPr="008E7811">
              <w:rPr>
                <w:rFonts w:cstheme="minorHAnsi"/>
                <w:sz w:val="20"/>
                <w:szCs w:val="20"/>
              </w:rPr>
              <w:t>The system should maintain recommendation history and supporting documentation</w:t>
            </w:r>
          </w:p>
        </w:tc>
        <w:tc>
          <w:tcPr>
            <w:tcW w:w="720" w:type="dxa"/>
          </w:tcPr>
          <w:p w14:paraId="2D6B4830" w14:textId="77777777" w:rsidR="00907334" w:rsidRPr="008E7811" w:rsidRDefault="00907334" w:rsidP="00907334">
            <w:pPr>
              <w:jc w:val="both"/>
              <w:rPr>
                <w:rFonts w:cstheme="minorHAnsi"/>
                <w:sz w:val="20"/>
                <w:szCs w:val="20"/>
              </w:rPr>
            </w:pPr>
          </w:p>
        </w:tc>
        <w:tc>
          <w:tcPr>
            <w:tcW w:w="720" w:type="dxa"/>
          </w:tcPr>
          <w:p w14:paraId="07BD27E4" w14:textId="77777777" w:rsidR="00907334" w:rsidRPr="008E7811" w:rsidRDefault="00907334" w:rsidP="00907334">
            <w:pPr>
              <w:jc w:val="both"/>
              <w:rPr>
                <w:rFonts w:cstheme="minorHAnsi"/>
                <w:sz w:val="20"/>
                <w:szCs w:val="20"/>
              </w:rPr>
            </w:pPr>
          </w:p>
        </w:tc>
        <w:tc>
          <w:tcPr>
            <w:tcW w:w="720" w:type="dxa"/>
          </w:tcPr>
          <w:p w14:paraId="7EB0101E" w14:textId="77777777" w:rsidR="00907334" w:rsidRPr="008E7811" w:rsidRDefault="00907334" w:rsidP="00907334">
            <w:pPr>
              <w:jc w:val="both"/>
              <w:rPr>
                <w:rFonts w:cstheme="minorHAnsi"/>
                <w:sz w:val="20"/>
                <w:szCs w:val="20"/>
              </w:rPr>
            </w:pPr>
          </w:p>
        </w:tc>
        <w:tc>
          <w:tcPr>
            <w:tcW w:w="653" w:type="dxa"/>
          </w:tcPr>
          <w:p w14:paraId="43675B3D" w14:textId="77777777" w:rsidR="00907334" w:rsidRPr="008E7811" w:rsidRDefault="00907334" w:rsidP="00907334">
            <w:pPr>
              <w:jc w:val="both"/>
              <w:rPr>
                <w:rFonts w:cstheme="minorHAnsi"/>
                <w:sz w:val="20"/>
                <w:szCs w:val="20"/>
              </w:rPr>
            </w:pPr>
          </w:p>
        </w:tc>
        <w:tc>
          <w:tcPr>
            <w:tcW w:w="1260" w:type="dxa"/>
          </w:tcPr>
          <w:p w14:paraId="6F24153D" w14:textId="77777777" w:rsidR="00907334" w:rsidRPr="008E7811" w:rsidRDefault="00907334" w:rsidP="00907334">
            <w:pPr>
              <w:jc w:val="both"/>
              <w:rPr>
                <w:rFonts w:cstheme="minorHAnsi"/>
                <w:sz w:val="20"/>
                <w:szCs w:val="20"/>
              </w:rPr>
            </w:pPr>
          </w:p>
        </w:tc>
      </w:tr>
      <w:tr w:rsidR="008E7811" w:rsidRPr="008E7811" w14:paraId="571A7649" w14:textId="77777777" w:rsidTr="003145C9">
        <w:trPr>
          <w:trHeight w:val="255"/>
        </w:trPr>
        <w:tc>
          <w:tcPr>
            <w:tcW w:w="648" w:type="dxa"/>
            <w:shd w:val="clear" w:color="auto" w:fill="F2F2F2" w:themeFill="background1" w:themeFillShade="F2"/>
          </w:tcPr>
          <w:p w14:paraId="4BFD41D9" w14:textId="77777777" w:rsidR="00251572" w:rsidRPr="008E7811" w:rsidRDefault="00251572" w:rsidP="003145C9">
            <w:pPr>
              <w:rPr>
                <w:rFonts w:cstheme="minorHAnsi"/>
                <w:i/>
                <w:sz w:val="20"/>
                <w:szCs w:val="20"/>
              </w:rPr>
            </w:pPr>
          </w:p>
        </w:tc>
        <w:tc>
          <w:tcPr>
            <w:tcW w:w="9630" w:type="dxa"/>
            <w:gridSpan w:val="6"/>
            <w:shd w:val="clear" w:color="auto" w:fill="F2F2F2" w:themeFill="background1" w:themeFillShade="F2"/>
          </w:tcPr>
          <w:p w14:paraId="4DD3F2E7" w14:textId="77777777" w:rsidR="00251572" w:rsidRPr="008E7811" w:rsidRDefault="00251572" w:rsidP="003145C9">
            <w:pPr>
              <w:rPr>
                <w:rFonts w:cstheme="minorHAnsi"/>
                <w:i/>
                <w:sz w:val="20"/>
                <w:szCs w:val="20"/>
              </w:rPr>
            </w:pPr>
            <w:r w:rsidRPr="008E7811">
              <w:rPr>
                <w:rFonts w:cstheme="minorHAnsi"/>
                <w:i/>
                <w:sz w:val="20"/>
                <w:szCs w:val="20"/>
              </w:rPr>
              <w:t>Multi-Level Approval Workflow</w:t>
            </w:r>
          </w:p>
        </w:tc>
      </w:tr>
      <w:tr w:rsidR="008E7811" w:rsidRPr="008E7811" w14:paraId="58A48BF2" w14:textId="77777777" w:rsidTr="00F2411F">
        <w:trPr>
          <w:trHeight w:val="255"/>
        </w:trPr>
        <w:tc>
          <w:tcPr>
            <w:tcW w:w="648" w:type="dxa"/>
            <w:vAlign w:val="bottom"/>
          </w:tcPr>
          <w:p w14:paraId="2D38BDB7" w14:textId="799A9255" w:rsidR="00907334" w:rsidRPr="008E7811" w:rsidRDefault="00907334" w:rsidP="00907334">
            <w:pPr>
              <w:rPr>
                <w:rFonts w:cstheme="minorHAnsi"/>
                <w:sz w:val="20"/>
                <w:szCs w:val="20"/>
              </w:rPr>
            </w:pPr>
            <w:r w:rsidRPr="008E7811">
              <w:rPr>
                <w:rFonts w:ascii="Calibri" w:hAnsi="Calibri" w:cs="Calibri"/>
                <w:sz w:val="20"/>
                <w:szCs w:val="20"/>
              </w:rPr>
              <w:t>1444</w:t>
            </w:r>
          </w:p>
        </w:tc>
        <w:tc>
          <w:tcPr>
            <w:tcW w:w="9630" w:type="dxa"/>
            <w:gridSpan w:val="6"/>
          </w:tcPr>
          <w:p w14:paraId="74D2DE3C" w14:textId="77777777" w:rsidR="00907334" w:rsidRPr="008E7811" w:rsidRDefault="00907334" w:rsidP="00907334">
            <w:pPr>
              <w:rPr>
                <w:rFonts w:cstheme="minorHAnsi"/>
                <w:sz w:val="20"/>
                <w:szCs w:val="20"/>
              </w:rPr>
            </w:pPr>
            <w:r w:rsidRPr="008E7811">
              <w:rPr>
                <w:rFonts w:cstheme="minorHAnsi"/>
                <w:sz w:val="20"/>
                <w:szCs w:val="20"/>
              </w:rPr>
              <w:t>The system should support:</w:t>
            </w:r>
          </w:p>
        </w:tc>
      </w:tr>
      <w:tr w:rsidR="008E7811" w:rsidRPr="008E7811" w14:paraId="13DF8710" w14:textId="77777777" w:rsidTr="00F2411F">
        <w:trPr>
          <w:trHeight w:val="255"/>
        </w:trPr>
        <w:tc>
          <w:tcPr>
            <w:tcW w:w="648" w:type="dxa"/>
            <w:vAlign w:val="bottom"/>
          </w:tcPr>
          <w:p w14:paraId="3B99AF56" w14:textId="39ECB7DF" w:rsidR="00907334" w:rsidRPr="008E7811" w:rsidRDefault="00907334" w:rsidP="00907334">
            <w:pPr>
              <w:rPr>
                <w:rFonts w:cstheme="minorHAnsi"/>
                <w:sz w:val="20"/>
                <w:szCs w:val="20"/>
              </w:rPr>
            </w:pPr>
            <w:r w:rsidRPr="008E7811">
              <w:rPr>
                <w:rFonts w:ascii="Calibri" w:hAnsi="Calibri" w:cs="Calibri"/>
                <w:sz w:val="20"/>
                <w:szCs w:val="20"/>
              </w:rPr>
              <w:t>1445</w:t>
            </w:r>
          </w:p>
        </w:tc>
        <w:tc>
          <w:tcPr>
            <w:tcW w:w="5557" w:type="dxa"/>
          </w:tcPr>
          <w:p w14:paraId="11E849B7" w14:textId="77777777" w:rsidR="00907334" w:rsidRPr="008E7811" w:rsidRDefault="00907334" w:rsidP="00907334">
            <w:pPr>
              <w:rPr>
                <w:rFonts w:cstheme="minorHAnsi"/>
                <w:sz w:val="20"/>
                <w:szCs w:val="20"/>
              </w:rPr>
            </w:pPr>
            <w:r w:rsidRPr="008E7811">
              <w:rPr>
                <w:rFonts w:cstheme="minorHAnsi"/>
                <w:sz w:val="20"/>
                <w:szCs w:val="20"/>
              </w:rPr>
              <w:t>Approve</w:t>
            </w:r>
          </w:p>
        </w:tc>
        <w:tc>
          <w:tcPr>
            <w:tcW w:w="720" w:type="dxa"/>
          </w:tcPr>
          <w:p w14:paraId="1760B24C" w14:textId="77777777" w:rsidR="00907334" w:rsidRPr="008E7811" w:rsidRDefault="00907334" w:rsidP="00907334">
            <w:pPr>
              <w:rPr>
                <w:rFonts w:cstheme="minorHAnsi"/>
                <w:sz w:val="20"/>
                <w:szCs w:val="20"/>
              </w:rPr>
            </w:pPr>
          </w:p>
        </w:tc>
        <w:tc>
          <w:tcPr>
            <w:tcW w:w="720" w:type="dxa"/>
          </w:tcPr>
          <w:p w14:paraId="73A4C5A7" w14:textId="77777777" w:rsidR="00907334" w:rsidRPr="008E7811" w:rsidRDefault="00907334" w:rsidP="00907334">
            <w:pPr>
              <w:rPr>
                <w:rFonts w:cstheme="minorHAnsi"/>
                <w:sz w:val="20"/>
                <w:szCs w:val="20"/>
              </w:rPr>
            </w:pPr>
          </w:p>
        </w:tc>
        <w:tc>
          <w:tcPr>
            <w:tcW w:w="720" w:type="dxa"/>
          </w:tcPr>
          <w:p w14:paraId="133F92C7" w14:textId="77777777" w:rsidR="00907334" w:rsidRPr="008E7811" w:rsidRDefault="00907334" w:rsidP="00907334">
            <w:pPr>
              <w:rPr>
                <w:rFonts w:cstheme="minorHAnsi"/>
                <w:sz w:val="20"/>
                <w:szCs w:val="20"/>
              </w:rPr>
            </w:pPr>
          </w:p>
        </w:tc>
        <w:tc>
          <w:tcPr>
            <w:tcW w:w="653" w:type="dxa"/>
          </w:tcPr>
          <w:p w14:paraId="08EEA08E" w14:textId="77777777" w:rsidR="00907334" w:rsidRPr="008E7811" w:rsidRDefault="00907334" w:rsidP="00907334">
            <w:pPr>
              <w:rPr>
                <w:rFonts w:cstheme="minorHAnsi"/>
                <w:sz w:val="20"/>
                <w:szCs w:val="20"/>
              </w:rPr>
            </w:pPr>
          </w:p>
        </w:tc>
        <w:tc>
          <w:tcPr>
            <w:tcW w:w="1260" w:type="dxa"/>
          </w:tcPr>
          <w:p w14:paraId="45922D45" w14:textId="77777777" w:rsidR="00907334" w:rsidRPr="008E7811" w:rsidRDefault="00907334" w:rsidP="00907334">
            <w:pPr>
              <w:rPr>
                <w:rFonts w:cstheme="minorHAnsi"/>
                <w:sz w:val="20"/>
                <w:szCs w:val="20"/>
              </w:rPr>
            </w:pPr>
          </w:p>
        </w:tc>
      </w:tr>
      <w:tr w:rsidR="008E7811" w:rsidRPr="008E7811" w14:paraId="30F16E42" w14:textId="77777777" w:rsidTr="00F2411F">
        <w:trPr>
          <w:trHeight w:val="255"/>
        </w:trPr>
        <w:tc>
          <w:tcPr>
            <w:tcW w:w="648" w:type="dxa"/>
            <w:vAlign w:val="bottom"/>
          </w:tcPr>
          <w:p w14:paraId="014D1FDF" w14:textId="4956BC8E" w:rsidR="00907334" w:rsidRPr="008E7811" w:rsidRDefault="00907334" w:rsidP="00907334">
            <w:pPr>
              <w:rPr>
                <w:rFonts w:cstheme="minorHAnsi"/>
                <w:sz w:val="20"/>
                <w:szCs w:val="20"/>
              </w:rPr>
            </w:pPr>
            <w:r w:rsidRPr="008E7811">
              <w:rPr>
                <w:rFonts w:ascii="Calibri" w:hAnsi="Calibri" w:cs="Calibri"/>
                <w:sz w:val="20"/>
                <w:szCs w:val="20"/>
              </w:rPr>
              <w:t>1446</w:t>
            </w:r>
          </w:p>
        </w:tc>
        <w:tc>
          <w:tcPr>
            <w:tcW w:w="5557" w:type="dxa"/>
          </w:tcPr>
          <w:p w14:paraId="06CC6430" w14:textId="77777777" w:rsidR="00907334" w:rsidRPr="008E7811" w:rsidRDefault="00907334" w:rsidP="00907334">
            <w:pPr>
              <w:rPr>
                <w:rFonts w:cstheme="minorHAnsi"/>
                <w:sz w:val="20"/>
                <w:szCs w:val="20"/>
              </w:rPr>
            </w:pPr>
            <w:r w:rsidRPr="008E7811">
              <w:rPr>
                <w:rFonts w:cstheme="minorHAnsi"/>
                <w:sz w:val="20"/>
                <w:szCs w:val="20"/>
              </w:rPr>
              <w:t>Reject</w:t>
            </w:r>
          </w:p>
        </w:tc>
        <w:tc>
          <w:tcPr>
            <w:tcW w:w="720" w:type="dxa"/>
          </w:tcPr>
          <w:p w14:paraId="6A2C456D" w14:textId="77777777" w:rsidR="00907334" w:rsidRPr="008E7811" w:rsidRDefault="00907334" w:rsidP="00907334">
            <w:pPr>
              <w:rPr>
                <w:rFonts w:cstheme="minorHAnsi"/>
                <w:sz w:val="20"/>
                <w:szCs w:val="20"/>
              </w:rPr>
            </w:pPr>
          </w:p>
        </w:tc>
        <w:tc>
          <w:tcPr>
            <w:tcW w:w="720" w:type="dxa"/>
          </w:tcPr>
          <w:p w14:paraId="3F705096" w14:textId="77777777" w:rsidR="00907334" w:rsidRPr="008E7811" w:rsidRDefault="00907334" w:rsidP="00907334">
            <w:pPr>
              <w:rPr>
                <w:rFonts w:cstheme="minorHAnsi"/>
                <w:sz w:val="20"/>
                <w:szCs w:val="20"/>
              </w:rPr>
            </w:pPr>
          </w:p>
        </w:tc>
        <w:tc>
          <w:tcPr>
            <w:tcW w:w="720" w:type="dxa"/>
          </w:tcPr>
          <w:p w14:paraId="52D04E87" w14:textId="77777777" w:rsidR="00907334" w:rsidRPr="008E7811" w:rsidRDefault="00907334" w:rsidP="00907334">
            <w:pPr>
              <w:rPr>
                <w:rFonts w:cstheme="minorHAnsi"/>
                <w:sz w:val="20"/>
                <w:szCs w:val="20"/>
              </w:rPr>
            </w:pPr>
          </w:p>
        </w:tc>
        <w:tc>
          <w:tcPr>
            <w:tcW w:w="653" w:type="dxa"/>
          </w:tcPr>
          <w:p w14:paraId="1C616830" w14:textId="77777777" w:rsidR="00907334" w:rsidRPr="008E7811" w:rsidRDefault="00907334" w:rsidP="00907334">
            <w:pPr>
              <w:rPr>
                <w:rFonts w:cstheme="minorHAnsi"/>
                <w:sz w:val="20"/>
                <w:szCs w:val="20"/>
              </w:rPr>
            </w:pPr>
          </w:p>
        </w:tc>
        <w:tc>
          <w:tcPr>
            <w:tcW w:w="1260" w:type="dxa"/>
          </w:tcPr>
          <w:p w14:paraId="5FE6B66D" w14:textId="77777777" w:rsidR="00907334" w:rsidRPr="008E7811" w:rsidRDefault="00907334" w:rsidP="00907334">
            <w:pPr>
              <w:rPr>
                <w:rFonts w:cstheme="minorHAnsi"/>
                <w:sz w:val="20"/>
                <w:szCs w:val="20"/>
              </w:rPr>
            </w:pPr>
          </w:p>
        </w:tc>
      </w:tr>
      <w:tr w:rsidR="008E7811" w:rsidRPr="008E7811" w14:paraId="7A04234F" w14:textId="77777777" w:rsidTr="00F2411F">
        <w:trPr>
          <w:trHeight w:val="255"/>
        </w:trPr>
        <w:tc>
          <w:tcPr>
            <w:tcW w:w="648" w:type="dxa"/>
            <w:vAlign w:val="bottom"/>
          </w:tcPr>
          <w:p w14:paraId="391F9AB7" w14:textId="1F8C658F" w:rsidR="00907334" w:rsidRPr="008E7811" w:rsidRDefault="00907334" w:rsidP="00907334">
            <w:pPr>
              <w:rPr>
                <w:rFonts w:cstheme="minorHAnsi"/>
                <w:sz w:val="20"/>
                <w:szCs w:val="20"/>
              </w:rPr>
            </w:pPr>
            <w:r w:rsidRPr="008E7811">
              <w:rPr>
                <w:rFonts w:ascii="Calibri" w:hAnsi="Calibri" w:cs="Calibri"/>
                <w:sz w:val="20"/>
                <w:szCs w:val="20"/>
              </w:rPr>
              <w:t>1447</w:t>
            </w:r>
          </w:p>
        </w:tc>
        <w:tc>
          <w:tcPr>
            <w:tcW w:w="5557" w:type="dxa"/>
          </w:tcPr>
          <w:p w14:paraId="0C7F35ED" w14:textId="77777777" w:rsidR="00907334" w:rsidRPr="008E7811" w:rsidRDefault="00907334" w:rsidP="00907334">
            <w:pPr>
              <w:rPr>
                <w:rFonts w:cstheme="minorHAnsi"/>
                <w:sz w:val="20"/>
                <w:szCs w:val="20"/>
              </w:rPr>
            </w:pPr>
            <w:r w:rsidRPr="008E7811">
              <w:rPr>
                <w:rFonts w:cstheme="minorHAnsi"/>
                <w:sz w:val="20"/>
                <w:szCs w:val="20"/>
              </w:rPr>
              <w:t>Return for modification</w:t>
            </w:r>
          </w:p>
        </w:tc>
        <w:tc>
          <w:tcPr>
            <w:tcW w:w="720" w:type="dxa"/>
          </w:tcPr>
          <w:p w14:paraId="0744779A" w14:textId="77777777" w:rsidR="00907334" w:rsidRPr="008E7811" w:rsidRDefault="00907334" w:rsidP="00907334">
            <w:pPr>
              <w:rPr>
                <w:rFonts w:cstheme="minorHAnsi"/>
                <w:sz w:val="20"/>
                <w:szCs w:val="20"/>
              </w:rPr>
            </w:pPr>
          </w:p>
        </w:tc>
        <w:tc>
          <w:tcPr>
            <w:tcW w:w="720" w:type="dxa"/>
          </w:tcPr>
          <w:p w14:paraId="68AD12C1" w14:textId="77777777" w:rsidR="00907334" w:rsidRPr="008E7811" w:rsidRDefault="00907334" w:rsidP="00907334">
            <w:pPr>
              <w:rPr>
                <w:rFonts w:cstheme="minorHAnsi"/>
                <w:sz w:val="20"/>
                <w:szCs w:val="20"/>
              </w:rPr>
            </w:pPr>
          </w:p>
        </w:tc>
        <w:tc>
          <w:tcPr>
            <w:tcW w:w="720" w:type="dxa"/>
          </w:tcPr>
          <w:p w14:paraId="52B55EB6" w14:textId="77777777" w:rsidR="00907334" w:rsidRPr="008E7811" w:rsidRDefault="00907334" w:rsidP="00907334">
            <w:pPr>
              <w:rPr>
                <w:rFonts w:cstheme="minorHAnsi"/>
                <w:sz w:val="20"/>
                <w:szCs w:val="20"/>
              </w:rPr>
            </w:pPr>
          </w:p>
        </w:tc>
        <w:tc>
          <w:tcPr>
            <w:tcW w:w="653" w:type="dxa"/>
          </w:tcPr>
          <w:p w14:paraId="12FF5BD7" w14:textId="77777777" w:rsidR="00907334" w:rsidRPr="008E7811" w:rsidRDefault="00907334" w:rsidP="00907334">
            <w:pPr>
              <w:rPr>
                <w:rFonts w:cstheme="minorHAnsi"/>
                <w:sz w:val="20"/>
                <w:szCs w:val="20"/>
              </w:rPr>
            </w:pPr>
          </w:p>
        </w:tc>
        <w:tc>
          <w:tcPr>
            <w:tcW w:w="1260" w:type="dxa"/>
          </w:tcPr>
          <w:p w14:paraId="6972F3E9" w14:textId="77777777" w:rsidR="00907334" w:rsidRPr="008E7811" w:rsidRDefault="00907334" w:rsidP="00907334">
            <w:pPr>
              <w:rPr>
                <w:rFonts w:cstheme="minorHAnsi"/>
                <w:sz w:val="20"/>
                <w:szCs w:val="20"/>
              </w:rPr>
            </w:pPr>
          </w:p>
        </w:tc>
      </w:tr>
      <w:tr w:rsidR="008E7811" w:rsidRPr="008E7811" w14:paraId="59C8111E" w14:textId="77777777" w:rsidTr="00F2411F">
        <w:trPr>
          <w:trHeight w:val="255"/>
        </w:trPr>
        <w:tc>
          <w:tcPr>
            <w:tcW w:w="648" w:type="dxa"/>
            <w:vAlign w:val="bottom"/>
          </w:tcPr>
          <w:p w14:paraId="0BCB7C99" w14:textId="6820EDD9" w:rsidR="00907334" w:rsidRPr="008E7811" w:rsidRDefault="00907334" w:rsidP="00907334">
            <w:pPr>
              <w:rPr>
                <w:rFonts w:cstheme="minorHAnsi"/>
                <w:sz w:val="20"/>
                <w:szCs w:val="20"/>
              </w:rPr>
            </w:pPr>
            <w:r w:rsidRPr="008E7811">
              <w:rPr>
                <w:rFonts w:ascii="Calibri" w:hAnsi="Calibri" w:cs="Calibri"/>
                <w:sz w:val="20"/>
                <w:szCs w:val="20"/>
              </w:rPr>
              <w:t>1448</w:t>
            </w:r>
          </w:p>
        </w:tc>
        <w:tc>
          <w:tcPr>
            <w:tcW w:w="5557" w:type="dxa"/>
          </w:tcPr>
          <w:p w14:paraId="1877A678" w14:textId="77777777" w:rsidR="00907334" w:rsidRPr="008E7811" w:rsidRDefault="00907334" w:rsidP="00907334">
            <w:pPr>
              <w:rPr>
                <w:rFonts w:cstheme="minorHAnsi"/>
                <w:sz w:val="20"/>
                <w:szCs w:val="20"/>
              </w:rPr>
            </w:pPr>
            <w:r w:rsidRPr="008E7811">
              <w:rPr>
                <w:rFonts w:cstheme="minorHAnsi"/>
                <w:sz w:val="20"/>
                <w:szCs w:val="20"/>
              </w:rPr>
              <w:t>Hold pending review</w:t>
            </w:r>
          </w:p>
        </w:tc>
        <w:tc>
          <w:tcPr>
            <w:tcW w:w="720" w:type="dxa"/>
          </w:tcPr>
          <w:p w14:paraId="4139F581" w14:textId="77777777" w:rsidR="00907334" w:rsidRPr="008E7811" w:rsidRDefault="00907334" w:rsidP="00907334">
            <w:pPr>
              <w:rPr>
                <w:rFonts w:cstheme="minorHAnsi"/>
                <w:sz w:val="20"/>
                <w:szCs w:val="20"/>
              </w:rPr>
            </w:pPr>
          </w:p>
        </w:tc>
        <w:tc>
          <w:tcPr>
            <w:tcW w:w="720" w:type="dxa"/>
          </w:tcPr>
          <w:p w14:paraId="678C1A45" w14:textId="77777777" w:rsidR="00907334" w:rsidRPr="008E7811" w:rsidRDefault="00907334" w:rsidP="00907334">
            <w:pPr>
              <w:rPr>
                <w:rFonts w:cstheme="minorHAnsi"/>
                <w:sz w:val="20"/>
                <w:szCs w:val="20"/>
              </w:rPr>
            </w:pPr>
          </w:p>
        </w:tc>
        <w:tc>
          <w:tcPr>
            <w:tcW w:w="720" w:type="dxa"/>
          </w:tcPr>
          <w:p w14:paraId="04D8C30E" w14:textId="77777777" w:rsidR="00907334" w:rsidRPr="008E7811" w:rsidRDefault="00907334" w:rsidP="00907334">
            <w:pPr>
              <w:rPr>
                <w:rFonts w:cstheme="minorHAnsi"/>
                <w:sz w:val="20"/>
                <w:szCs w:val="20"/>
              </w:rPr>
            </w:pPr>
          </w:p>
        </w:tc>
        <w:tc>
          <w:tcPr>
            <w:tcW w:w="653" w:type="dxa"/>
          </w:tcPr>
          <w:p w14:paraId="0ABF987A" w14:textId="77777777" w:rsidR="00907334" w:rsidRPr="008E7811" w:rsidRDefault="00907334" w:rsidP="00907334">
            <w:pPr>
              <w:rPr>
                <w:rFonts w:cstheme="minorHAnsi"/>
                <w:sz w:val="20"/>
                <w:szCs w:val="20"/>
              </w:rPr>
            </w:pPr>
          </w:p>
        </w:tc>
        <w:tc>
          <w:tcPr>
            <w:tcW w:w="1260" w:type="dxa"/>
          </w:tcPr>
          <w:p w14:paraId="7349301F" w14:textId="77777777" w:rsidR="00907334" w:rsidRPr="008E7811" w:rsidRDefault="00907334" w:rsidP="00907334">
            <w:pPr>
              <w:rPr>
                <w:rFonts w:cstheme="minorHAnsi"/>
                <w:sz w:val="20"/>
                <w:szCs w:val="20"/>
              </w:rPr>
            </w:pPr>
          </w:p>
        </w:tc>
      </w:tr>
      <w:tr w:rsidR="008E7811" w:rsidRPr="008E7811" w14:paraId="5FD1C135" w14:textId="77777777" w:rsidTr="00F2411F">
        <w:trPr>
          <w:trHeight w:val="255"/>
        </w:trPr>
        <w:tc>
          <w:tcPr>
            <w:tcW w:w="648" w:type="dxa"/>
            <w:vAlign w:val="bottom"/>
          </w:tcPr>
          <w:p w14:paraId="6B458F7A" w14:textId="525181EF" w:rsidR="00907334" w:rsidRPr="008E7811" w:rsidRDefault="00907334" w:rsidP="00907334">
            <w:pPr>
              <w:rPr>
                <w:rFonts w:cstheme="minorHAnsi"/>
                <w:sz w:val="20"/>
                <w:szCs w:val="20"/>
              </w:rPr>
            </w:pPr>
            <w:r w:rsidRPr="008E7811">
              <w:rPr>
                <w:rFonts w:ascii="Calibri" w:hAnsi="Calibri" w:cs="Calibri"/>
                <w:sz w:val="20"/>
                <w:szCs w:val="20"/>
              </w:rPr>
              <w:t>1449</w:t>
            </w:r>
          </w:p>
        </w:tc>
        <w:tc>
          <w:tcPr>
            <w:tcW w:w="5557" w:type="dxa"/>
          </w:tcPr>
          <w:p w14:paraId="669E2485" w14:textId="77777777" w:rsidR="00907334" w:rsidRPr="008E7811" w:rsidRDefault="00907334" w:rsidP="00907334">
            <w:pPr>
              <w:rPr>
                <w:rFonts w:cstheme="minorHAnsi"/>
                <w:sz w:val="20"/>
                <w:szCs w:val="20"/>
              </w:rPr>
            </w:pPr>
            <w:r w:rsidRPr="008E7811">
              <w:rPr>
                <w:rFonts w:cstheme="minorHAnsi"/>
                <w:sz w:val="20"/>
                <w:szCs w:val="20"/>
              </w:rPr>
              <w:t>All approvals should be fully auditable</w:t>
            </w:r>
          </w:p>
        </w:tc>
        <w:tc>
          <w:tcPr>
            <w:tcW w:w="720" w:type="dxa"/>
          </w:tcPr>
          <w:p w14:paraId="5BEBDD0E" w14:textId="77777777" w:rsidR="00907334" w:rsidRPr="008E7811" w:rsidRDefault="00907334" w:rsidP="00907334">
            <w:pPr>
              <w:rPr>
                <w:rFonts w:cstheme="minorHAnsi"/>
                <w:sz w:val="20"/>
                <w:szCs w:val="20"/>
              </w:rPr>
            </w:pPr>
          </w:p>
        </w:tc>
        <w:tc>
          <w:tcPr>
            <w:tcW w:w="720" w:type="dxa"/>
          </w:tcPr>
          <w:p w14:paraId="028C3AA8" w14:textId="77777777" w:rsidR="00907334" w:rsidRPr="008E7811" w:rsidRDefault="00907334" w:rsidP="00907334">
            <w:pPr>
              <w:rPr>
                <w:rFonts w:cstheme="minorHAnsi"/>
                <w:sz w:val="20"/>
                <w:szCs w:val="20"/>
              </w:rPr>
            </w:pPr>
          </w:p>
        </w:tc>
        <w:tc>
          <w:tcPr>
            <w:tcW w:w="720" w:type="dxa"/>
          </w:tcPr>
          <w:p w14:paraId="58B2E6F8" w14:textId="77777777" w:rsidR="00907334" w:rsidRPr="008E7811" w:rsidRDefault="00907334" w:rsidP="00907334">
            <w:pPr>
              <w:rPr>
                <w:rFonts w:cstheme="minorHAnsi"/>
                <w:sz w:val="20"/>
                <w:szCs w:val="20"/>
              </w:rPr>
            </w:pPr>
          </w:p>
        </w:tc>
        <w:tc>
          <w:tcPr>
            <w:tcW w:w="653" w:type="dxa"/>
          </w:tcPr>
          <w:p w14:paraId="62538AD1" w14:textId="77777777" w:rsidR="00907334" w:rsidRPr="008E7811" w:rsidRDefault="00907334" w:rsidP="00907334">
            <w:pPr>
              <w:rPr>
                <w:rFonts w:cstheme="minorHAnsi"/>
                <w:sz w:val="20"/>
                <w:szCs w:val="20"/>
              </w:rPr>
            </w:pPr>
          </w:p>
        </w:tc>
        <w:tc>
          <w:tcPr>
            <w:tcW w:w="1260" w:type="dxa"/>
          </w:tcPr>
          <w:p w14:paraId="3A0152C9" w14:textId="77777777" w:rsidR="00907334" w:rsidRPr="008E7811" w:rsidRDefault="00907334" w:rsidP="00907334">
            <w:pPr>
              <w:rPr>
                <w:rFonts w:cstheme="minorHAnsi"/>
                <w:sz w:val="20"/>
                <w:szCs w:val="20"/>
              </w:rPr>
            </w:pPr>
          </w:p>
        </w:tc>
      </w:tr>
      <w:tr w:rsidR="008E7811" w:rsidRPr="008E7811" w14:paraId="38470570" w14:textId="77777777" w:rsidTr="003145C9">
        <w:trPr>
          <w:trHeight w:val="255"/>
        </w:trPr>
        <w:tc>
          <w:tcPr>
            <w:tcW w:w="648" w:type="dxa"/>
            <w:shd w:val="clear" w:color="auto" w:fill="F2F2F2" w:themeFill="background1" w:themeFillShade="F2"/>
          </w:tcPr>
          <w:p w14:paraId="0CEE0671" w14:textId="77777777" w:rsidR="00251572" w:rsidRPr="008E7811" w:rsidRDefault="00251572" w:rsidP="003145C9">
            <w:pPr>
              <w:rPr>
                <w:rFonts w:cstheme="minorHAnsi"/>
                <w:i/>
                <w:sz w:val="20"/>
                <w:szCs w:val="20"/>
              </w:rPr>
            </w:pPr>
          </w:p>
        </w:tc>
        <w:tc>
          <w:tcPr>
            <w:tcW w:w="9630" w:type="dxa"/>
            <w:gridSpan w:val="6"/>
            <w:shd w:val="clear" w:color="auto" w:fill="F2F2F2" w:themeFill="background1" w:themeFillShade="F2"/>
          </w:tcPr>
          <w:p w14:paraId="2279DE04" w14:textId="77777777" w:rsidR="00251572" w:rsidRPr="008E7811" w:rsidRDefault="00251572" w:rsidP="003145C9">
            <w:pPr>
              <w:rPr>
                <w:rFonts w:cstheme="minorHAnsi"/>
                <w:i/>
                <w:sz w:val="20"/>
                <w:szCs w:val="20"/>
              </w:rPr>
            </w:pPr>
            <w:r w:rsidRPr="008E7811">
              <w:rPr>
                <w:rFonts w:cstheme="minorHAnsi"/>
                <w:i/>
                <w:sz w:val="20"/>
                <w:szCs w:val="20"/>
              </w:rPr>
              <w:t>Inter-Branch &amp; Inter-Division Transfer Management</w:t>
            </w:r>
          </w:p>
        </w:tc>
      </w:tr>
      <w:tr w:rsidR="008E7811" w:rsidRPr="008E7811" w14:paraId="6E254C54" w14:textId="77777777" w:rsidTr="009D3F2D">
        <w:trPr>
          <w:trHeight w:val="255"/>
        </w:trPr>
        <w:tc>
          <w:tcPr>
            <w:tcW w:w="648" w:type="dxa"/>
            <w:vAlign w:val="bottom"/>
          </w:tcPr>
          <w:p w14:paraId="17A86631" w14:textId="5D4F3C26" w:rsidR="00907334" w:rsidRPr="008E7811" w:rsidRDefault="00907334" w:rsidP="00907334">
            <w:pPr>
              <w:jc w:val="both"/>
              <w:rPr>
                <w:rFonts w:cstheme="minorHAnsi"/>
                <w:sz w:val="20"/>
                <w:szCs w:val="20"/>
              </w:rPr>
            </w:pPr>
            <w:r w:rsidRPr="008E7811">
              <w:rPr>
                <w:rFonts w:ascii="Calibri" w:hAnsi="Calibri" w:cs="Calibri"/>
                <w:sz w:val="20"/>
                <w:szCs w:val="20"/>
              </w:rPr>
              <w:t>1450</w:t>
            </w:r>
          </w:p>
        </w:tc>
        <w:tc>
          <w:tcPr>
            <w:tcW w:w="9630" w:type="dxa"/>
            <w:gridSpan w:val="6"/>
          </w:tcPr>
          <w:p w14:paraId="32652ABC" w14:textId="77777777" w:rsidR="00907334" w:rsidRPr="008E7811" w:rsidRDefault="00907334" w:rsidP="00907334">
            <w:pPr>
              <w:rPr>
                <w:rFonts w:cstheme="minorHAnsi"/>
                <w:sz w:val="20"/>
                <w:szCs w:val="20"/>
              </w:rPr>
            </w:pPr>
            <w:r w:rsidRPr="008E7811">
              <w:rPr>
                <w:rFonts w:cstheme="minorHAnsi"/>
                <w:sz w:val="20"/>
                <w:szCs w:val="20"/>
              </w:rPr>
              <w:t>The system should support:</w:t>
            </w:r>
          </w:p>
        </w:tc>
      </w:tr>
      <w:tr w:rsidR="008E7811" w:rsidRPr="008E7811" w14:paraId="54952E2E" w14:textId="77777777" w:rsidTr="009D3F2D">
        <w:trPr>
          <w:trHeight w:val="255"/>
        </w:trPr>
        <w:tc>
          <w:tcPr>
            <w:tcW w:w="648" w:type="dxa"/>
            <w:vAlign w:val="bottom"/>
          </w:tcPr>
          <w:p w14:paraId="27EE3125" w14:textId="43C37265" w:rsidR="00907334" w:rsidRPr="008E7811" w:rsidRDefault="00907334" w:rsidP="00907334">
            <w:pPr>
              <w:jc w:val="both"/>
              <w:rPr>
                <w:rFonts w:cstheme="minorHAnsi"/>
                <w:sz w:val="20"/>
                <w:szCs w:val="20"/>
              </w:rPr>
            </w:pPr>
            <w:r w:rsidRPr="008E7811">
              <w:rPr>
                <w:rFonts w:ascii="Calibri" w:hAnsi="Calibri" w:cs="Calibri"/>
                <w:sz w:val="20"/>
                <w:szCs w:val="20"/>
              </w:rPr>
              <w:t>1451</w:t>
            </w:r>
          </w:p>
        </w:tc>
        <w:tc>
          <w:tcPr>
            <w:tcW w:w="5557" w:type="dxa"/>
          </w:tcPr>
          <w:p w14:paraId="77E03161" w14:textId="77777777" w:rsidR="00907334" w:rsidRPr="008E7811" w:rsidRDefault="00907334" w:rsidP="00907334">
            <w:pPr>
              <w:jc w:val="both"/>
              <w:rPr>
                <w:rFonts w:cstheme="minorHAnsi"/>
                <w:sz w:val="20"/>
                <w:szCs w:val="20"/>
              </w:rPr>
            </w:pPr>
            <w:r w:rsidRPr="008E7811">
              <w:rPr>
                <w:rFonts w:cstheme="minorHAnsi"/>
                <w:sz w:val="20"/>
                <w:szCs w:val="20"/>
              </w:rPr>
              <w:t>Branch-to-Branch transfers</w:t>
            </w:r>
          </w:p>
        </w:tc>
        <w:tc>
          <w:tcPr>
            <w:tcW w:w="720" w:type="dxa"/>
          </w:tcPr>
          <w:p w14:paraId="6ED34761" w14:textId="77777777" w:rsidR="00907334" w:rsidRPr="008E7811" w:rsidRDefault="00907334" w:rsidP="00907334">
            <w:pPr>
              <w:rPr>
                <w:rFonts w:cstheme="minorHAnsi"/>
                <w:sz w:val="20"/>
                <w:szCs w:val="20"/>
              </w:rPr>
            </w:pPr>
          </w:p>
        </w:tc>
        <w:tc>
          <w:tcPr>
            <w:tcW w:w="720" w:type="dxa"/>
          </w:tcPr>
          <w:p w14:paraId="3A6638DE" w14:textId="77777777" w:rsidR="00907334" w:rsidRPr="008E7811" w:rsidRDefault="00907334" w:rsidP="00907334">
            <w:pPr>
              <w:rPr>
                <w:rFonts w:cstheme="minorHAnsi"/>
                <w:sz w:val="20"/>
                <w:szCs w:val="20"/>
              </w:rPr>
            </w:pPr>
          </w:p>
        </w:tc>
        <w:tc>
          <w:tcPr>
            <w:tcW w:w="720" w:type="dxa"/>
          </w:tcPr>
          <w:p w14:paraId="7EA07463" w14:textId="77777777" w:rsidR="00907334" w:rsidRPr="008E7811" w:rsidRDefault="00907334" w:rsidP="00907334">
            <w:pPr>
              <w:rPr>
                <w:rFonts w:cstheme="minorHAnsi"/>
                <w:sz w:val="20"/>
                <w:szCs w:val="20"/>
              </w:rPr>
            </w:pPr>
          </w:p>
        </w:tc>
        <w:tc>
          <w:tcPr>
            <w:tcW w:w="653" w:type="dxa"/>
          </w:tcPr>
          <w:p w14:paraId="6C9DEEB3" w14:textId="77777777" w:rsidR="00907334" w:rsidRPr="008E7811" w:rsidRDefault="00907334" w:rsidP="00907334">
            <w:pPr>
              <w:rPr>
                <w:rFonts w:cstheme="minorHAnsi"/>
                <w:sz w:val="20"/>
                <w:szCs w:val="20"/>
              </w:rPr>
            </w:pPr>
          </w:p>
        </w:tc>
        <w:tc>
          <w:tcPr>
            <w:tcW w:w="1260" w:type="dxa"/>
          </w:tcPr>
          <w:p w14:paraId="01DB493C" w14:textId="77777777" w:rsidR="00907334" w:rsidRPr="008E7811" w:rsidRDefault="00907334" w:rsidP="00907334">
            <w:pPr>
              <w:rPr>
                <w:rFonts w:cstheme="minorHAnsi"/>
                <w:sz w:val="20"/>
                <w:szCs w:val="20"/>
              </w:rPr>
            </w:pPr>
          </w:p>
        </w:tc>
      </w:tr>
      <w:tr w:rsidR="008E7811" w:rsidRPr="008E7811" w14:paraId="30B473B4" w14:textId="77777777" w:rsidTr="009D3F2D">
        <w:trPr>
          <w:trHeight w:val="255"/>
        </w:trPr>
        <w:tc>
          <w:tcPr>
            <w:tcW w:w="648" w:type="dxa"/>
            <w:vAlign w:val="bottom"/>
          </w:tcPr>
          <w:p w14:paraId="7A197B11" w14:textId="3C085872" w:rsidR="00907334" w:rsidRPr="008E7811" w:rsidRDefault="00907334" w:rsidP="00907334">
            <w:pPr>
              <w:jc w:val="both"/>
              <w:rPr>
                <w:rFonts w:cstheme="minorHAnsi"/>
                <w:sz w:val="20"/>
                <w:szCs w:val="20"/>
              </w:rPr>
            </w:pPr>
            <w:r w:rsidRPr="008E7811">
              <w:rPr>
                <w:rFonts w:ascii="Calibri" w:hAnsi="Calibri" w:cs="Calibri"/>
                <w:sz w:val="20"/>
                <w:szCs w:val="20"/>
              </w:rPr>
              <w:t>1452</w:t>
            </w:r>
          </w:p>
        </w:tc>
        <w:tc>
          <w:tcPr>
            <w:tcW w:w="5557" w:type="dxa"/>
          </w:tcPr>
          <w:p w14:paraId="3E9342A6" w14:textId="77777777" w:rsidR="00907334" w:rsidRPr="008E7811" w:rsidRDefault="00907334" w:rsidP="00907334">
            <w:pPr>
              <w:jc w:val="both"/>
              <w:rPr>
                <w:rFonts w:cstheme="minorHAnsi"/>
                <w:sz w:val="20"/>
                <w:szCs w:val="20"/>
              </w:rPr>
            </w:pPr>
            <w:r w:rsidRPr="008E7811">
              <w:rPr>
                <w:rFonts w:cstheme="minorHAnsi"/>
                <w:sz w:val="20"/>
                <w:szCs w:val="20"/>
              </w:rPr>
              <w:t>Branch-to-Head office transfers</w:t>
            </w:r>
          </w:p>
        </w:tc>
        <w:tc>
          <w:tcPr>
            <w:tcW w:w="720" w:type="dxa"/>
          </w:tcPr>
          <w:p w14:paraId="32709D5E" w14:textId="77777777" w:rsidR="00907334" w:rsidRPr="008E7811" w:rsidRDefault="00907334" w:rsidP="00907334">
            <w:pPr>
              <w:rPr>
                <w:rFonts w:cstheme="minorHAnsi"/>
                <w:sz w:val="20"/>
                <w:szCs w:val="20"/>
              </w:rPr>
            </w:pPr>
          </w:p>
        </w:tc>
        <w:tc>
          <w:tcPr>
            <w:tcW w:w="720" w:type="dxa"/>
          </w:tcPr>
          <w:p w14:paraId="2551E86E" w14:textId="77777777" w:rsidR="00907334" w:rsidRPr="008E7811" w:rsidRDefault="00907334" w:rsidP="00907334">
            <w:pPr>
              <w:rPr>
                <w:rFonts w:cstheme="minorHAnsi"/>
                <w:sz w:val="20"/>
                <w:szCs w:val="20"/>
              </w:rPr>
            </w:pPr>
          </w:p>
        </w:tc>
        <w:tc>
          <w:tcPr>
            <w:tcW w:w="720" w:type="dxa"/>
          </w:tcPr>
          <w:p w14:paraId="524E902A" w14:textId="77777777" w:rsidR="00907334" w:rsidRPr="008E7811" w:rsidRDefault="00907334" w:rsidP="00907334">
            <w:pPr>
              <w:rPr>
                <w:rFonts w:cstheme="minorHAnsi"/>
                <w:sz w:val="20"/>
                <w:szCs w:val="20"/>
              </w:rPr>
            </w:pPr>
          </w:p>
        </w:tc>
        <w:tc>
          <w:tcPr>
            <w:tcW w:w="653" w:type="dxa"/>
          </w:tcPr>
          <w:p w14:paraId="2AFD6AAF" w14:textId="77777777" w:rsidR="00907334" w:rsidRPr="008E7811" w:rsidRDefault="00907334" w:rsidP="00907334">
            <w:pPr>
              <w:rPr>
                <w:rFonts w:cstheme="minorHAnsi"/>
                <w:sz w:val="20"/>
                <w:szCs w:val="20"/>
              </w:rPr>
            </w:pPr>
          </w:p>
        </w:tc>
        <w:tc>
          <w:tcPr>
            <w:tcW w:w="1260" w:type="dxa"/>
          </w:tcPr>
          <w:p w14:paraId="56F283BB" w14:textId="77777777" w:rsidR="00907334" w:rsidRPr="008E7811" w:rsidRDefault="00907334" w:rsidP="00907334">
            <w:pPr>
              <w:rPr>
                <w:rFonts w:cstheme="minorHAnsi"/>
                <w:sz w:val="20"/>
                <w:szCs w:val="20"/>
              </w:rPr>
            </w:pPr>
          </w:p>
        </w:tc>
      </w:tr>
      <w:tr w:rsidR="008E7811" w:rsidRPr="008E7811" w14:paraId="384E59A5" w14:textId="77777777" w:rsidTr="009D3F2D">
        <w:trPr>
          <w:trHeight w:val="255"/>
        </w:trPr>
        <w:tc>
          <w:tcPr>
            <w:tcW w:w="648" w:type="dxa"/>
            <w:vAlign w:val="bottom"/>
          </w:tcPr>
          <w:p w14:paraId="15C780E8" w14:textId="2735D965" w:rsidR="00907334" w:rsidRPr="008E7811" w:rsidRDefault="00907334" w:rsidP="00907334">
            <w:pPr>
              <w:jc w:val="both"/>
              <w:rPr>
                <w:rFonts w:cstheme="minorHAnsi"/>
                <w:sz w:val="20"/>
                <w:szCs w:val="20"/>
              </w:rPr>
            </w:pPr>
            <w:r w:rsidRPr="008E7811">
              <w:rPr>
                <w:rFonts w:ascii="Calibri" w:hAnsi="Calibri" w:cs="Calibri"/>
                <w:sz w:val="20"/>
                <w:szCs w:val="20"/>
              </w:rPr>
              <w:t>1453</w:t>
            </w:r>
          </w:p>
        </w:tc>
        <w:tc>
          <w:tcPr>
            <w:tcW w:w="5557" w:type="dxa"/>
          </w:tcPr>
          <w:p w14:paraId="21A906D2" w14:textId="77777777" w:rsidR="00907334" w:rsidRPr="008E7811" w:rsidRDefault="00907334" w:rsidP="00907334">
            <w:pPr>
              <w:jc w:val="both"/>
              <w:rPr>
                <w:rFonts w:cstheme="minorHAnsi"/>
                <w:sz w:val="20"/>
                <w:szCs w:val="20"/>
              </w:rPr>
            </w:pPr>
            <w:r w:rsidRPr="008E7811">
              <w:rPr>
                <w:rFonts w:cstheme="minorHAnsi"/>
                <w:sz w:val="20"/>
                <w:szCs w:val="20"/>
              </w:rPr>
              <w:t>Head office-to-Branch transfers</w:t>
            </w:r>
          </w:p>
        </w:tc>
        <w:tc>
          <w:tcPr>
            <w:tcW w:w="720" w:type="dxa"/>
          </w:tcPr>
          <w:p w14:paraId="6C776527" w14:textId="77777777" w:rsidR="00907334" w:rsidRPr="008E7811" w:rsidRDefault="00907334" w:rsidP="00907334">
            <w:pPr>
              <w:rPr>
                <w:rFonts w:cstheme="minorHAnsi"/>
                <w:sz w:val="20"/>
                <w:szCs w:val="20"/>
              </w:rPr>
            </w:pPr>
          </w:p>
        </w:tc>
        <w:tc>
          <w:tcPr>
            <w:tcW w:w="720" w:type="dxa"/>
          </w:tcPr>
          <w:p w14:paraId="3B707238" w14:textId="77777777" w:rsidR="00907334" w:rsidRPr="008E7811" w:rsidRDefault="00907334" w:rsidP="00907334">
            <w:pPr>
              <w:rPr>
                <w:rFonts w:cstheme="minorHAnsi"/>
                <w:sz w:val="20"/>
                <w:szCs w:val="20"/>
              </w:rPr>
            </w:pPr>
          </w:p>
        </w:tc>
        <w:tc>
          <w:tcPr>
            <w:tcW w:w="720" w:type="dxa"/>
          </w:tcPr>
          <w:p w14:paraId="63DA9B4B" w14:textId="77777777" w:rsidR="00907334" w:rsidRPr="008E7811" w:rsidRDefault="00907334" w:rsidP="00907334">
            <w:pPr>
              <w:rPr>
                <w:rFonts w:cstheme="minorHAnsi"/>
                <w:sz w:val="20"/>
                <w:szCs w:val="20"/>
              </w:rPr>
            </w:pPr>
          </w:p>
        </w:tc>
        <w:tc>
          <w:tcPr>
            <w:tcW w:w="653" w:type="dxa"/>
          </w:tcPr>
          <w:p w14:paraId="54847AFD" w14:textId="77777777" w:rsidR="00907334" w:rsidRPr="008E7811" w:rsidRDefault="00907334" w:rsidP="00907334">
            <w:pPr>
              <w:rPr>
                <w:rFonts w:cstheme="minorHAnsi"/>
                <w:sz w:val="20"/>
                <w:szCs w:val="20"/>
              </w:rPr>
            </w:pPr>
          </w:p>
        </w:tc>
        <w:tc>
          <w:tcPr>
            <w:tcW w:w="1260" w:type="dxa"/>
          </w:tcPr>
          <w:p w14:paraId="796F2794" w14:textId="77777777" w:rsidR="00907334" w:rsidRPr="008E7811" w:rsidRDefault="00907334" w:rsidP="00907334">
            <w:pPr>
              <w:rPr>
                <w:rFonts w:cstheme="minorHAnsi"/>
                <w:sz w:val="20"/>
                <w:szCs w:val="20"/>
              </w:rPr>
            </w:pPr>
          </w:p>
        </w:tc>
      </w:tr>
      <w:tr w:rsidR="008E7811" w:rsidRPr="008E7811" w14:paraId="4A7EE418" w14:textId="77777777" w:rsidTr="009D3F2D">
        <w:trPr>
          <w:trHeight w:val="255"/>
        </w:trPr>
        <w:tc>
          <w:tcPr>
            <w:tcW w:w="648" w:type="dxa"/>
            <w:vAlign w:val="bottom"/>
          </w:tcPr>
          <w:p w14:paraId="30D1D29A" w14:textId="57E1B236" w:rsidR="00907334" w:rsidRPr="008E7811" w:rsidRDefault="00907334" w:rsidP="00907334">
            <w:pPr>
              <w:jc w:val="both"/>
              <w:rPr>
                <w:rFonts w:cstheme="minorHAnsi"/>
                <w:sz w:val="20"/>
                <w:szCs w:val="20"/>
              </w:rPr>
            </w:pPr>
            <w:r w:rsidRPr="008E7811">
              <w:rPr>
                <w:rFonts w:ascii="Calibri" w:hAnsi="Calibri" w:cs="Calibri"/>
                <w:sz w:val="20"/>
                <w:szCs w:val="20"/>
              </w:rPr>
              <w:t>1454</w:t>
            </w:r>
          </w:p>
        </w:tc>
        <w:tc>
          <w:tcPr>
            <w:tcW w:w="5557" w:type="dxa"/>
          </w:tcPr>
          <w:p w14:paraId="7C89389B" w14:textId="77777777" w:rsidR="00907334" w:rsidRPr="008E7811" w:rsidRDefault="00907334" w:rsidP="00907334">
            <w:pPr>
              <w:jc w:val="both"/>
              <w:rPr>
                <w:rFonts w:cstheme="minorHAnsi"/>
                <w:sz w:val="20"/>
                <w:szCs w:val="20"/>
              </w:rPr>
            </w:pPr>
            <w:r w:rsidRPr="008E7811">
              <w:rPr>
                <w:rFonts w:cstheme="minorHAnsi"/>
                <w:sz w:val="20"/>
                <w:szCs w:val="20"/>
              </w:rPr>
              <w:t>Division-to-Division transfers</w:t>
            </w:r>
          </w:p>
        </w:tc>
        <w:tc>
          <w:tcPr>
            <w:tcW w:w="720" w:type="dxa"/>
          </w:tcPr>
          <w:p w14:paraId="374D8A45" w14:textId="77777777" w:rsidR="00907334" w:rsidRPr="008E7811" w:rsidRDefault="00907334" w:rsidP="00907334">
            <w:pPr>
              <w:rPr>
                <w:rFonts w:cstheme="minorHAnsi"/>
                <w:sz w:val="20"/>
                <w:szCs w:val="20"/>
              </w:rPr>
            </w:pPr>
          </w:p>
        </w:tc>
        <w:tc>
          <w:tcPr>
            <w:tcW w:w="720" w:type="dxa"/>
          </w:tcPr>
          <w:p w14:paraId="34BE4B90" w14:textId="77777777" w:rsidR="00907334" w:rsidRPr="008E7811" w:rsidRDefault="00907334" w:rsidP="00907334">
            <w:pPr>
              <w:rPr>
                <w:rFonts w:cstheme="minorHAnsi"/>
                <w:sz w:val="20"/>
                <w:szCs w:val="20"/>
              </w:rPr>
            </w:pPr>
          </w:p>
        </w:tc>
        <w:tc>
          <w:tcPr>
            <w:tcW w:w="720" w:type="dxa"/>
          </w:tcPr>
          <w:p w14:paraId="0365ACA2" w14:textId="77777777" w:rsidR="00907334" w:rsidRPr="008E7811" w:rsidRDefault="00907334" w:rsidP="00907334">
            <w:pPr>
              <w:rPr>
                <w:rFonts w:cstheme="minorHAnsi"/>
                <w:sz w:val="20"/>
                <w:szCs w:val="20"/>
              </w:rPr>
            </w:pPr>
          </w:p>
        </w:tc>
        <w:tc>
          <w:tcPr>
            <w:tcW w:w="653" w:type="dxa"/>
          </w:tcPr>
          <w:p w14:paraId="6E9C63BE" w14:textId="77777777" w:rsidR="00907334" w:rsidRPr="008E7811" w:rsidRDefault="00907334" w:rsidP="00907334">
            <w:pPr>
              <w:rPr>
                <w:rFonts w:cstheme="minorHAnsi"/>
                <w:sz w:val="20"/>
                <w:szCs w:val="20"/>
              </w:rPr>
            </w:pPr>
          </w:p>
        </w:tc>
        <w:tc>
          <w:tcPr>
            <w:tcW w:w="1260" w:type="dxa"/>
          </w:tcPr>
          <w:p w14:paraId="00AB6644" w14:textId="77777777" w:rsidR="00907334" w:rsidRPr="008E7811" w:rsidRDefault="00907334" w:rsidP="00907334">
            <w:pPr>
              <w:rPr>
                <w:rFonts w:cstheme="minorHAnsi"/>
                <w:sz w:val="20"/>
                <w:szCs w:val="20"/>
              </w:rPr>
            </w:pPr>
          </w:p>
        </w:tc>
      </w:tr>
      <w:tr w:rsidR="008E7811" w:rsidRPr="008E7811" w14:paraId="0B2EF40A" w14:textId="77777777" w:rsidTr="009D3F2D">
        <w:trPr>
          <w:trHeight w:val="255"/>
        </w:trPr>
        <w:tc>
          <w:tcPr>
            <w:tcW w:w="648" w:type="dxa"/>
            <w:vAlign w:val="bottom"/>
          </w:tcPr>
          <w:p w14:paraId="010138B4" w14:textId="087E9624" w:rsidR="00907334" w:rsidRPr="008E7811" w:rsidRDefault="00907334" w:rsidP="00907334">
            <w:pPr>
              <w:jc w:val="both"/>
              <w:rPr>
                <w:rFonts w:cstheme="minorHAnsi"/>
                <w:sz w:val="20"/>
                <w:szCs w:val="20"/>
              </w:rPr>
            </w:pPr>
            <w:r w:rsidRPr="008E7811">
              <w:rPr>
                <w:rFonts w:ascii="Calibri" w:hAnsi="Calibri" w:cs="Calibri"/>
                <w:sz w:val="20"/>
                <w:szCs w:val="20"/>
              </w:rPr>
              <w:t>1455</w:t>
            </w:r>
          </w:p>
        </w:tc>
        <w:tc>
          <w:tcPr>
            <w:tcW w:w="5557" w:type="dxa"/>
          </w:tcPr>
          <w:p w14:paraId="26E8F103" w14:textId="77777777" w:rsidR="00907334" w:rsidRPr="008E7811" w:rsidRDefault="00907334" w:rsidP="00907334">
            <w:pPr>
              <w:jc w:val="both"/>
              <w:rPr>
                <w:rFonts w:cstheme="minorHAnsi"/>
                <w:sz w:val="20"/>
                <w:szCs w:val="20"/>
              </w:rPr>
            </w:pPr>
            <w:r w:rsidRPr="008E7811">
              <w:rPr>
                <w:rFonts w:cstheme="minorHAnsi"/>
                <w:sz w:val="20"/>
                <w:szCs w:val="20"/>
              </w:rPr>
              <w:t>Regional Office Transfers</w:t>
            </w:r>
          </w:p>
        </w:tc>
        <w:tc>
          <w:tcPr>
            <w:tcW w:w="720" w:type="dxa"/>
          </w:tcPr>
          <w:p w14:paraId="5172CC98" w14:textId="77777777" w:rsidR="00907334" w:rsidRPr="008E7811" w:rsidRDefault="00907334" w:rsidP="00907334">
            <w:pPr>
              <w:rPr>
                <w:rFonts w:cstheme="minorHAnsi"/>
                <w:sz w:val="20"/>
                <w:szCs w:val="20"/>
              </w:rPr>
            </w:pPr>
          </w:p>
        </w:tc>
        <w:tc>
          <w:tcPr>
            <w:tcW w:w="720" w:type="dxa"/>
          </w:tcPr>
          <w:p w14:paraId="3C1FB3A8" w14:textId="77777777" w:rsidR="00907334" w:rsidRPr="008E7811" w:rsidRDefault="00907334" w:rsidP="00907334">
            <w:pPr>
              <w:rPr>
                <w:rFonts w:cstheme="minorHAnsi"/>
                <w:sz w:val="20"/>
                <w:szCs w:val="20"/>
              </w:rPr>
            </w:pPr>
          </w:p>
        </w:tc>
        <w:tc>
          <w:tcPr>
            <w:tcW w:w="720" w:type="dxa"/>
          </w:tcPr>
          <w:p w14:paraId="273BFA51" w14:textId="77777777" w:rsidR="00907334" w:rsidRPr="008E7811" w:rsidRDefault="00907334" w:rsidP="00907334">
            <w:pPr>
              <w:rPr>
                <w:rFonts w:cstheme="minorHAnsi"/>
                <w:sz w:val="20"/>
                <w:szCs w:val="20"/>
              </w:rPr>
            </w:pPr>
          </w:p>
        </w:tc>
        <w:tc>
          <w:tcPr>
            <w:tcW w:w="653" w:type="dxa"/>
          </w:tcPr>
          <w:p w14:paraId="42FEB770" w14:textId="77777777" w:rsidR="00907334" w:rsidRPr="008E7811" w:rsidRDefault="00907334" w:rsidP="00907334">
            <w:pPr>
              <w:rPr>
                <w:rFonts w:cstheme="minorHAnsi"/>
                <w:sz w:val="20"/>
                <w:szCs w:val="20"/>
              </w:rPr>
            </w:pPr>
          </w:p>
        </w:tc>
        <w:tc>
          <w:tcPr>
            <w:tcW w:w="1260" w:type="dxa"/>
          </w:tcPr>
          <w:p w14:paraId="40D01E80" w14:textId="77777777" w:rsidR="00907334" w:rsidRPr="008E7811" w:rsidRDefault="00907334" w:rsidP="00907334">
            <w:pPr>
              <w:rPr>
                <w:rFonts w:cstheme="minorHAnsi"/>
                <w:sz w:val="20"/>
                <w:szCs w:val="20"/>
              </w:rPr>
            </w:pPr>
          </w:p>
        </w:tc>
      </w:tr>
      <w:tr w:rsidR="008E7811" w:rsidRPr="008E7811" w14:paraId="307B49C6" w14:textId="77777777" w:rsidTr="009D3F2D">
        <w:trPr>
          <w:trHeight w:val="255"/>
        </w:trPr>
        <w:tc>
          <w:tcPr>
            <w:tcW w:w="648" w:type="dxa"/>
            <w:vAlign w:val="bottom"/>
          </w:tcPr>
          <w:p w14:paraId="2354C773" w14:textId="7B52925B" w:rsidR="00907334" w:rsidRPr="008E7811" w:rsidRDefault="00907334" w:rsidP="00907334">
            <w:pPr>
              <w:jc w:val="both"/>
              <w:rPr>
                <w:rFonts w:cstheme="minorHAnsi"/>
                <w:sz w:val="20"/>
                <w:szCs w:val="20"/>
              </w:rPr>
            </w:pPr>
            <w:r w:rsidRPr="008E7811">
              <w:rPr>
                <w:rFonts w:ascii="Calibri" w:hAnsi="Calibri" w:cs="Calibri"/>
                <w:sz w:val="20"/>
                <w:szCs w:val="20"/>
              </w:rPr>
              <w:t>1456</w:t>
            </w:r>
          </w:p>
        </w:tc>
        <w:tc>
          <w:tcPr>
            <w:tcW w:w="5557" w:type="dxa"/>
          </w:tcPr>
          <w:p w14:paraId="067459E0" w14:textId="77777777" w:rsidR="00907334" w:rsidRPr="008E7811" w:rsidRDefault="00907334" w:rsidP="00907334">
            <w:pPr>
              <w:jc w:val="both"/>
              <w:rPr>
                <w:rFonts w:cstheme="minorHAnsi"/>
                <w:sz w:val="20"/>
                <w:szCs w:val="20"/>
              </w:rPr>
            </w:pPr>
            <w:r w:rsidRPr="008E7811">
              <w:rPr>
                <w:rFonts w:cstheme="minorHAnsi"/>
                <w:sz w:val="20"/>
                <w:szCs w:val="20"/>
              </w:rPr>
              <w:t>The system should automatically update organizational assignments</w:t>
            </w:r>
          </w:p>
        </w:tc>
        <w:tc>
          <w:tcPr>
            <w:tcW w:w="720" w:type="dxa"/>
          </w:tcPr>
          <w:p w14:paraId="38A8AAB6" w14:textId="77777777" w:rsidR="00907334" w:rsidRPr="008E7811" w:rsidRDefault="00907334" w:rsidP="00907334">
            <w:pPr>
              <w:rPr>
                <w:rFonts w:cstheme="minorHAnsi"/>
                <w:sz w:val="20"/>
                <w:szCs w:val="20"/>
              </w:rPr>
            </w:pPr>
          </w:p>
        </w:tc>
        <w:tc>
          <w:tcPr>
            <w:tcW w:w="720" w:type="dxa"/>
          </w:tcPr>
          <w:p w14:paraId="39A9D4C5" w14:textId="77777777" w:rsidR="00907334" w:rsidRPr="008E7811" w:rsidRDefault="00907334" w:rsidP="00907334">
            <w:pPr>
              <w:rPr>
                <w:rFonts w:cstheme="minorHAnsi"/>
                <w:sz w:val="20"/>
                <w:szCs w:val="20"/>
              </w:rPr>
            </w:pPr>
          </w:p>
        </w:tc>
        <w:tc>
          <w:tcPr>
            <w:tcW w:w="720" w:type="dxa"/>
          </w:tcPr>
          <w:p w14:paraId="43545C70" w14:textId="77777777" w:rsidR="00907334" w:rsidRPr="008E7811" w:rsidRDefault="00907334" w:rsidP="00907334">
            <w:pPr>
              <w:rPr>
                <w:rFonts w:cstheme="minorHAnsi"/>
                <w:sz w:val="20"/>
                <w:szCs w:val="20"/>
              </w:rPr>
            </w:pPr>
          </w:p>
        </w:tc>
        <w:tc>
          <w:tcPr>
            <w:tcW w:w="653" w:type="dxa"/>
          </w:tcPr>
          <w:p w14:paraId="166B0A7C" w14:textId="77777777" w:rsidR="00907334" w:rsidRPr="008E7811" w:rsidRDefault="00907334" w:rsidP="00907334">
            <w:pPr>
              <w:rPr>
                <w:rFonts w:cstheme="minorHAnsi"/>
                <w:sz w:val="20"/>
                <w:szCs w:val="20"/>
              </w:rPr>
            </w:pPr>
          </w:p>
        </w:tc>
        <w:tc>
          <w:tcPr>
            <w:tcW w:w="1260" w:type="dxa"/>
          </w:tcPr>
          <w:p w14:paraId="237DE9B3" w14:textId="77777777" w:rsidR="00907334" w:rsidRPr="008E7811" w:rsidRDefault="00907334" w:rsidP="00907334">
            <w:pPr>
              <w:rPr>
                <w:rFonts w:cstheme="minorHAnsi"/>
                <w:sz w:val="20"/>
                <w:szCs w:val="20"/>
              </w:rPr>
            </w:pPr>
          </w:p>
        </w:tc>
      </w:tr>
      <w:tr w:rsidR="008E7811" w:rsidRPr="008E7811" w14:paraId="1E536F0A" w14:textId="77777777" w:rsidTr="003145C9">
        <w:trPr>
          <w:trHeight w:val="255"/>
        </w:trPr>
        <w:tc>
          <w:tcPr>
            <w:tcW w:w="648" w:type="dxa"/>
            <w:shd w:val="clear" w:color="auto" w:fill="F2F2F2" w:themeFill="background1" w:themeFillShade="F2"/>
          </w:tcPr>
          <w:p w14:paraId="04CA114B" w14:textId="77777777" w:rsidR="00251572" w:rsidRPr="008E7811" w:rsidRDefault="00251572" w:rsidP="003145C9">
            <w:pPr>
              <w:rPr>
                <w:rFonts w:cstheme="minorHAnsi"/>
                <w:i/>
                <w:sz w:val="20"/>
                <w:szCs w:val="20"/>
              </w:rPr>
            </w:pPr>
          </w:p>
        </w:tc>
        <w:tc>
          <w:tcPr>
            <w:tcW w:w="9630" w:type="dxa"/>
            <w:gridSpan w:val="6"/>
            <w:shd w:val="clear" w:color="auto" w:fill="F2F2F2" w:themeFill="background1" w:themeFillShade="F2"/>
          </w:tcPr>
          <w:p w14:paraId="57060DFC" w14:textId="77777777" w:rsidR="00251572" w:rsidRPr="008E7811" w:rsidRDefault="00251572" w:rsidP="003145C9">
            <w:pPr>
              <w:rPr>
                <w:rFonts w:cstheme="minorHAnsi"/>
                <w:i/>
                <w:sz w:val="20"/>
                <w:szCs w:val="20"/>
              </w:rPr>
            </w:pPr>
            <w:r w:rsidRPr="008E7811">
              <w:rPr>
                <w:rFonts w:cstheme="minorHAnsi"/>
                <w:i/>
                <w:sz w:val="20"/>
                <w:szCs w:val="20"/>
              </w:rPr>
              <w:t>Temporary Transfer &amp; Deputation Management</w:t>
            </w:r>
          </w:p>
        </w:tc>
      </w:tr>
      <w:tr w:rsidR="008E7811" w:rsidRPr="008E7811" w14:paraId="1DF75640" w14:textId="77777777" w:rsidTr="00D704E6">
        <w:trPr>
          <w:trHeight w:val="255"/>
        </w:trPr>
        <w:tc>
          <w:tcPr>
            <w:tcW w:w="648" w:type="dxa"/>
            <w:vAlign w:val="bottom"/>
          </w:tcPr>
          <w:p w14:paraId="01D79B18" w14:textId="17AB5740" w:rsidR="005902C3" w:rsidRPr="008E7811" w:rsidRDefault="005902C3" w:rsidP="005902C3">
            <w:pPr>
              <w:rPr>
                <w:rFonts w:cstheme="minorHAnsi"/>
                <w:sz w:val="20"/>
                <w:szCs w:val="20"/>
              </w:rPr>
            </w:pPr>
            <w:r w:rsidRPr="008E7811">
              <w:rPr>
                <w:rFonts w:ascii="Calibri" w:hAnsi="Calibri" w:cs="Calibri"/>
                <w:sz w:val="20"/>
                <w:szCs w:val="20"/>
              </w:rPr>
              <w:t>1457</w:t>
            </w:r>
          </w:p>
        </w:tc>
        <w:tc>
          <w:tcPr>
            <w:tcW w:w="9630" w:type="dxa"/>
            <w:gridSpan w:val="6"/>
          </w:tcPr>
          <w:p w14:paraId="47658DA2" w14:textId="77777777" w:rsidR="005902C3" w:rsidRPr="008E7811" w:rsidRDefault="005902C3" w:rsidP="005902C3">
            <w:pPr>
              <w:rPr>
                <w:rFonts w:cstheme="minorHAnsi"/>
                <w:sz w:val="20"/>
                <w:szCs w:val="20"/>
              </w:rPr>
            </w:pPr>
            <w:r w:rsidRPr="008E7811">
              <w:rPr>
                <w:rFonts w:cstheme="minorHAnsi"/>
                <w:sz w:val="20"/>
                <w:szCs w:val="20"/>
              </w:rPr>
              <w:t>The system should allow:</w:t>
            </w:r>
          </w:p>
        </w:tc>
      </w:tr>
      <w:tr w:rsidR="008E7811" w:rsidRPr="008E7811" w14:paraId="3AEB9982" w14:textId="77777777" w:rsidTr="00D704E6">
        <w:trPr>
          <w:trHeight w:val="255"/>
        </w:trPr>
        <w:tc>
          <w:tcPr>
            <w:tcW w:w="648" w:type="dxa"/>
            <w:vAlign w:val="bottom"/>
          </w:tcPr>
          <w:p w14:paraId="34B489ED" w14:textId="233EE08F" w:rsidR="005902C3" w:rsidRPr="008E7811" w:rsidRDefault="005902C3" w:rsidP="005902C3">
            <w:pPr>
              <w:rPr>
                <w:rFonts w:cstheme="minorHAnsi"/>
                <w:sz w:val="20"/>
                <w:szCs w:val="20"/>
              </w:rPr>
            </w:pPr>
            <w:r w:rsidRPr="008E7811">
              <w:rPr>
                <w:rFonts w:ascii="Calibri" w:hAnsi="Calibri" w:cs="Calibri"/>
                <w:sz w:val="20"/>
                <w:szCs w:val="20"/>
              </w:rPr>
              <w:t>1458</w:t>
            </w:r>
          </w:p>
        </w:tc>
        <w:tc>
          <w:tcPr>
            <w:tcW w:w="5557" w:type="dxa"/>
          </w:tcPr>
          <w:p w14:paraId="0D1C172D" w14:textId="77777777" w:rsidR="005902C3" w:rsidRPr="008E7811" w:rsidRDefault="005902C3" w:rsidP="005902C3">
            <w:pPr>
              <w:shd w:val="clear" w:color="auto" w:fill="FFFFFF"/>
              <w:jc w:val="both"/>
              <w:rPr>
                <w:rFonts w:cstheme="minorHAnsi"/>
                <w:sz w:val="20"/>
                <w:szCs w:val="20"/>
              </w:rPr>
            </w:pPr>
            <w:r w:rsidRPr="008E7811">
              <w:rPr>
                <w:rFonts w:cstheme="minorHAnsi"/>
                <w:sz w:val="20"/>
                <w:szCs w:val="20"/>
              </w:rPr>
              <w:t>Temporary posting assignments</w:t>
            </w:r>
          </w:p>
        </w:tc>
        <w:tc>
          <w:tcPr>
            <w:tcW w:w="720" w:type="dxa"/>
          </w:tcPr>
          <w:p w14:paraId="09B1D72B" w14:textId="77777777" w:rsidR="005902C3" w:rsidRPr="008E7811" w:rsidRDefault="005902C3" w:rsidP="005902C3">
            <w:pPr>
              <w:rPr>
                <w:rFonts w:cstheme="minorHAnsi"/>
                <w:sz w:val="20"/>
                <w:szCs w:val="20"/>
              </w:rPr>
            </w:pPr>
          </w:p>
        </w:tc>
        <w:tc>
          <w:tcPr>
            <w:tcW w:w="720" w:type="dxa"/>
          </w:tcPr>
          <w:p w14:paraId="06983A7B" w14:textId="77777777" w:rsidR="005902C3" w:rsidRPr="008E7811" w:rsidRDefault="005902C3" w:rsidP="005902C3">
            <w:pPr>
              <w:rPr>
                <w:rFonts w:cstheme="minorHAnsi"/>
                <w:sz w:val="20"/>
                <w:szCs w:val="20"/>
              </w:rPr>
            </w:pPr>
          </w:p>
        </w:tc>
        <w:tc>
          <w:tcPr>
            <w:tcW w:w="720" w:type="dxa"/>
          </w:tcPr>
          <w:p w14:paraId="19083A75" w14:textId="77777777" w:rsidR="005902C3" w:rsidRPr="008E7811" w:rsidRDefault="005902C3" w:rsidP="005902C3">
            <w:pPr>
              <w:rPr>
                <w:rFonts w:cstheme="minorHAnsi"/>
                <w:sz w:val="20"/>
                <w:szCs w:val="20"/>
              </w:rPr>
            </w:pPr>
          </w:p>
        </w:tc>
        <w:tc>
          <w:tcPr>
            <w:tcW w:w="653" w:type="dxa"/>
          </w:tcPr>
          <w:p w14:paraId="6BB74FB3" w14:textId="77777777" w:rsidR="005902C3" w:rsidRPr="008E7811" w:rsidRDefault="005902C3" w:rsidP="005902C3">
            <w:pPr>
              <w:rPr>
                <w:rFonts w:cstheme="minorHAnsi"/>
                <w:sz w:val="20"/>
                <w:szCs w:val="20"/>
              </w:rPr>
            </w:pPr>
          </w:p>
        </w:tc>
        <w:tc>
          <w:tcPr>
            <w:tcW w:w="1260" w:type="dxa"/>
          </w:tcPr>
          <w:p w14:paraId="727984E1" w14:textId="77777777" w:rsidR="005902C3" w:rsidRPr="008E7811" w:rsidRDefault="005902C3" w:rsidP="005902C3">
            <w:pPr>
              <w:rPr>
                <w:rFonts w:cstheme="minorHAnsi"/>
                <w:sz w:val="20"/>
                <w:szCs w:val="20"/>
              </w:rPr>
            </w:pPr>
          </w:p>
        </w:tc>
      </w:tr>
      <w:tr w:rsidR="008E7811" w:rsidRPr="008E7811" w14:paraId="2CE919A6" w14:textId="77777777" w:rsidTr="00D704E6">
        <w:trPr>
          <w:trHeight w:val="255"/>
        </w:trPr>
        <w:tc>
          <w:tcPr>
            <w:tcW w:w="648" w:type="dxa"/>
            <w:vAlign w:val="bottom"/>
          </w:tcPr>
          <w:p w14:paraId="7B6CEE1C" w14:textId="3E398B2B" w:rsidR="005902C3" w:rsidRPr="008E7811" w:rsidRDefault="005902C3" w:rsidP="005902C3">
            <w:pPr>
              <w:rPr>
                <w:rFonts w:cstheme="minorHAnsi"/>
                <w:sz w:val="20"/>
                <w:szCs w:val="20"/>
              </w:rPr>
            </w:pPr>
            <w:r w:rsidRPr="008E7811">
              <w:rPr>
                <w:rFonts w:ascii="Calibri" w:hAnsi="Calibri" w:cs="Calibri"/>
                <w:sz w:val="20"/>
                <w:szCs w:val="20"/>
              </w:rPr>
              <w:t>1459</w:t>
            </w:r>
          </w:p>
        </w:tc>
        <w:tc>
          <w:tcPr>
            <w:tcW w:w="5557" w:type="dxa"/>
          </w:tcPr>
          <w:p w14:paraId="1CF798DE" w14:textId="77777777" w:rsidR="005902C3" w:rsidRPr="008E7811" w:rsidRDefault="005902C3" w:rsidP="005902C3">
            <w:pPr>
              <w:shd w:val="clear" w:color="auto" w:fill="FFFFFF"/>
              <w:jc w:val="both"/>
              <w:rPr>
                <w:rFonts w:cstheme="minorHAnsi"/>
                <w:sz w:val="20"/>
                <w:szCs w:val="20"/>
              </w:rPr>
            </w:pPr>
            <w:r w:rsidRPr="008E7811">
              <w:rPr>
                <w:rFonts w:cstheme="minorHAnsi"/>
                <w:sz w:val="20"/>
                <w:szCs w:val="20"/>
              </w:rPr>
              <w:t>Deputation assignments</w:t>
            </w:r>
          </w:p>
        </w:tc>
        <w:tc>
          <w:tcPr>
            <w:tcW w:w="720" w:type="dxa"/>
          </w:tcPr>
          <w:p w14:paraId="61B03751" w14:textId="77777777" w:rsidR="005902C3" w:rsidRPr="008E7811" w:rsidRDefault="005902C3" w:rsidP="005902C3">
            <w:pPr>
              <w:rPr>
                <w:rFonts w:cstheme="minorHAnsi"/>
                <w:sz w:val="20"/>
                <w:szCs w:val="20"/>
              </w:rPr>
            </w:pPr>
          </w:p>
        </w:tc>
        <w:tc>
          <w:tcPr>
            <w:tcW w:w="720" w:type="dxa"/>
          </w:tcPr>
          <w:p w14:paraId="404700E2" w14:textId="77777777" w:rsidR="005902C3" w:rsidRPr="008E7811" w:rsidRDefault="005902C3" w:rsidP="005902C3">
            <w:pPr>
              <w:rPr>
                <w:rFonts w:cstheme="minorHAnsi"/>
                <w:sz w:val="20"/>
                <w:szCs w:val="20"/>
              </w:rPr>
            </w:pPr>
          </w:p>
        </w:tc>
        <w:tc>
          <w:tcPr>
            <w:tcW w:w="720" w:type="dxa"/>
          </w:tcPr>
          <w:p w14:paraId="7EF9AB80" w14:textId="77777777" w:rsidR="005902C3" w:rsidRPr="008E7811" w:rsidRDefault="005902C3" w:rsidP="005902C3">
            <w:pPr>
              <w:rPr>
                <w:rFonts w:cstheme="minorHAnsi"/>
                <w:sz w:val="20"/>
                <w:szCs w:val="20"/>
              </w:rPr>
            </w:pPr>
          </w:p>
        </w:tc>
        <w:tc>
          <w:tcPr>
            <w:tcW w:w="653" w:type="dxa"/>
          </w:tcPr>
          <w:p w14:paraId="4B353FB1" w14:textId="77777777" w:rsidR="005902C3" w:rsidRPr="008E7811" w:rsidRDefault="005902C3" w:rsidP="005902C3">
            <w:pPr>
              <w:rPr>
                <w:rFonts w:cstheme="minorHAnsi"/>
                <w:sz w:val="20"/>
                <w:szCs w:val="20"/>
              </w:rPr>
            </w:pPr>
          </w:p>
        </w:tc>
        <w:tc>
          <w:tcPr>
            <w:tcW w:w="1260" w:type="dxa"/>
          </w:tcPr>
          <w:p w14:paraId="54D93C3F" w14:textId="77777777" w:rsidR="005902C3" w:rsidRPr="008E7811" w:rsidRDefault="005902C3" w:rsidP="005902C3">
            <w:pPr>
              <w:rPr>
                <w:rFonts w:cstheme="minorHAnsi"/>
                <w:sz w:val="20"/>
                <w:szCs w:val="20"/>
              </w:rPr>
            </w:pPr>
          </w:p>
        </w:tc>
      </w:tr>
      <w:tr w:rsidR="008E7811" w:rsidRPr="008E7811" w14:paraId="7AA00183" w14:textId="77777777" w:rsidTr="00D704E6">
        <w:trPr>
          <w:trHeight w:val="255"/>
        </w:trPr>
        <w:tc>
          <w:tcPr>
            <w:tcW w:w="648" w:type="dxa"/>
            <w:vAlign w:val="bottom"/>
          </w:tcPr>
          <w:p w14:paraId="0589CA34" w14:textId="409CB375" w:rsidR="005902C3" w:rsidRPr="008E7811" w:rsidRDefault="005902C3" w:rsidP="005902C3">
            <w:pPr>
              <w:rPr>
                <w:rFonts w:cstheme="minorHAnsi"/>
                <w:sz w:val="20"/>
                <w:szCs w:val="20"/>
              </w:rPr>
            </w:pPr>
            <w:r w:rsidRPr="008E7811">
              <w:rPr>
                <w:rFonts w:ascii="Calibri" w:hAnsi="Calibri" w:cs="Calibri"/>
                <w:sz w:val="20"/>
                <w:szCs w:val="20"/>
              </w:rPr>
              <w:t>1460</w:t>
            </w:r>
          </w:p>
        </w:tc>
        <w:tc>
          <w:tcPr>
            <w:tcW w:w="5557" w:type="dxa"/>
          </w:tcPr>
          <w:p w14:paraId="121ED8A7" w14:textId="77777777" w:rsidR="005902C3" w:rsidRPr="008E7811" w:rsidRDefault="005902C3" w:rsidP="005902C3">
            <w:pPr>
              <w:shd w:val="clear" w:color="auto" w:fill="FFFFFF"/>
              <w:jc w:val="both"/>
              <w:rPr>
                <w:rFonts w:cstheme="minorHAnsi"/>
                <w:sz w:val="20"/>
                <w:szCs w:val="20"/>
              </w:rPr>
            </w:pPr>
            <w:r w:rsidRPr="008E7811">
              <w:rPr>
                <w:rFonts w:cstheme="minorHAnsi"/>
                <w:sz w:val="20"/>
                <w:szCs w:val="20"/>
              </w:rPr>
              <w:t>Project-based assignments</w:t>
            </w:r>
          </w:p>
        </w:tc>
        <w:tc>
          <w:tcPr>
            <w:tcW w:w="720" w:type="dxa"/>
          </w:tcPr>
          <w:p w14:paraId="446A3524" w14:textId="77777777" w:rsidR="005902C3" w:rsidRPr="008E7811" w:rsidRDefault="005902C3" w:rsidP="005902C3">
            <w:pPr>
              <w:rPr>
                <w:rFonts w:cstheme="minorHAnsi"/>
                <w:sz w:val="20"/>
                <w:szCs w:val="20"/>
              </w:rPr>
            </w:pPr>
          </w:p>
        </w:tc>
        <w:tc>
          <w:tcPr>
            <w:tcW w:w="720" w:type="dxa"/>
          </w:tcPr>
          <w:p w14:paraId="398581F1" w14:textId="77777777" w:rsidR="005902C3" w:rsidRPr="008E7811" w:rsidRDefault="005902C3" w:rsidP="005902C3">
            <w:pPr>
              <w:rPr>
                <w:rFonts w:cstheme="minorHAnsi"/>
                <w:sz w:val="20"/>
                <w:szCs w:val="20"/>
              </w:rPr>
            </w:pPr>
          </w:p>
        </w:tc>
        <w:tc>
          <w:tcPr>
            <w:tcW w:w="720" w:type="dxa"/>
          </w:tcPr>
          <w:p w14:paraId="51D6C88D" w14:textId="77777777" w:rsidR="005902C3" w:rsidRPr="008E7811" w:rsidRDefault="005902C3" w:rsidP="005902C3">
            <w:pPr>
              <w:rPr>
                <w:rFonts w:cstheme="minorHAnsi"/>
                <w:sz w:val="20"/>
                <w:szCs w:val="20"/>
              </w:rPr>
            </w:pPr>
          </w:p>
        </w:tc>
        <w:tc>
          <w:tcPr>
            <w:tcW w:w="653" w:type="dxa"/>
          </w:tcPr>
          <w:p w14:paraId="37D8A66F" w14:textId="77777777" w:rsidR="005902C3" w:rsidRPr="008E7811" w:rsidRDefault="005902C3" w:rsidP="005902C3">
            <w:pPr>
              <w:rPr>
                <w:rFonts w:cstheme="minorHAnsi"/>
                <w:sz w:val="20"/>
                <w:szCs w:val="20"/>
              </w:rPr>
            </w:pPr>
          </w:p>
        </w:tc>
        <w:tc>
          <w:tcPr>
            <w:tcW w:w="1260" w:type="dxa"/>
          </w:tcPr>
          <w:p w14:paraId="0D75C8AB" w14:textId="77777777" w:rsidR="005902C3" w:rsidRPr="008E7811" w:rsidRDefault="005902C3" w:rsidP="005902C3">
            <w:pPr>
              <w:rPr>
                <w:rFonts w:cstheme="minorHAnsi"/>
                <w:sz w:val="20"/>
                <w:szCs w:val="20"/>
              </w:rPr>
            </w:pPr>
          </w:p>
        </w:tc>
      </w:tr>
      <w:tr w:rsidR="008E7811" w:rsidRPr="008E7811" w14:paraId="07E1C1D5" w14:textId="77777777" w:rsidTr="00D704E6">
        <w:trPr>
          <w:trHeight w:val="255"/>
        </w:trPr>
        <w:tc>
          <w:tcPr>
            <w:tcW w:w="648" w:type="dxa"/>
            <w:vAlign w:val="bottom"/>
          </w:tcPr>
          <w:p w14:paraId="67670409" w14:textId="569D6A3E" w:rsidR="005902C3" w:rsidRPr="008E7811" w:rsidRDefault="005902C3" w:rsidP="005902C3">
            <w:pPr>
              <w:rPr>
                <w:rFonts w:cstheme="minorHAnsi"/>
                <w:sz w:val="20"/>
                <w:szCs w:val="20"/>
              </w:rPr>
            </w:pPr>
            <w:r w:rsidRPr="008E7811">
              <w:rPr>
                <w:rFonts w:ascii="Calibri" w:hAnsi="Calibri" w:cs="Calibri"/>
                <w:sz w:val="20"/>
                <w:szCs w:val="20"/>
              </w:rPr>
              <w:t>1461</w:t>
            </w:r>
          </w:p>
        </w:tc>
        <w:tc>
          <w:tcPr>
            <w:tcW w:w="5557" w:type="dxa"/>
          </w:tcPr>
          <w:p w14:paraId="7612BA70" w14:textId="77777777" w:rsidR="005902C3" w:rsidRPr="008E7811" w:rsidRDefault="005902C3" w:rsidP="005902C3">
            <w:pPr>
              <w:shd w:val="clear" w:color="auto" w:fill="FFFFFF"/>
              <w:jc w:val="both"/>
              <w:rPr>
                <w:rFonts w:cstheme="minorHAnsi"/>
                <w:sz w:val="20"/>
                <w:szCs w:val="20"/>
              </w:rPr>
            </w:pPr>
            <w:r w:rsidRPr="008E7811">
              <w:rPr>
                <w:rFonts w:cstheme="minorHAnsi"/>
                <w:sz w:val="20"/>
                <w:szCs w:val="20"/>
              </w:rPr>
              <w:t>Acting responsibilities</w:t>
            </w:r>
          </w:p>
        </w:tc>
        <w:tc>
          <w:tcPr>
            <w:tcW w:w="720" w:type="dxa"/>
          </w:tcPr>
          <w:p w14:paraId="47874D7A" w14:textId="77777777" w:rsidR="005902C3" w:rsidRPr="008E7811" w:rsidRDefault="005902C3" w:rsidP="005902C3">
            <w:pPr>
              <w:rPr>
                <w:rFonts w:cstheme="minorHAnsi"/>
                <w:sz w:val="20"/>
                <w:szCs w:val="20"/>
              </w:rPr>
            </w:pPr>
          </w:p>
        </w:tc>
        <w:tc>
          <w:tcPr>
            <w:tcW w:w="720" w:type="dxa"/>
          </w:tcPr>
          <w:p w14:paraId="2CB425A7" w14:textId="77777777" w:rsidR="005902C3" w:rsidRPr="008E7811" w:rsidRDefault="005902C3" w:rsidP="005902C3">
            <w:pPr>
              <w:rPr>
                <w:rFonts w:cstheme="minorHAnsi"/>
                <w:sz w:val="20"/>
                <w:szCs w:val="20"/>
              </w:rPr>
            </w:pPr>
          </w:p>
        </w:tc>
        <w:tc>
          <w:tcPr>
            <w:tcW w:w="720" w:type="dxa"/>
          </w:tcPr>
          <w:p w14:paraId="16153377" w14:textId="77777777" w:rsidR="005902C3" w:rsidRPr="008E7811" w:rsidRDefault="005902C3" w:rsidP="005902C3">
            <w:pPr>
              <w:rPr>
                <w:rFonts w:cstheme="minorHAnsi"/>
                <w:sz w:val="20"/>
                <w:szCs w:val="20"/>
              </w:rPr>
            </w:pPr>
          </w:p>
        </w:tc>
        <w:tc>
          <w:tcPr>
            <w:tcW w:w="653" w:type="dxa"/>
          </w:tcPr>
          <w:p w14:paraId="46640DC2" w14:textId="77777777" w:rsidR="005902C3" w:rsidRPr="008E7811" w:rsidRDefault="005902C3" w:rsidP="005902C3">
            <w:pPr>
              <w:rPr>
                <w:rFonts w:cstheme="minorHAnsi"/>
                <w:sz w:val="20"/>
                <w:szCs w:val="20"/>
              </w:rPr>
            </w:pPr>
          </w:p>
        </w:tc>
        <w:tc>
          <w:tcPr>
            <w:tcW w:w="1260" w:type="dxa"/>
          </w:tcPr>
          <w:p w14:paraId="0770A7CB" w14:textId="77777777" w:rsidR="005902C3" w:rsidRPr="008E7811" w:rsidRDefault="005902C3" w:rsidP="005902C3">
            <w:pPr>
              <w:rPr>
                <w:rFonts w:cstheme="minorHAnsi"/>
                <w:sz w:val="20"/>
                <w:szCs w:val="20"/>
              </w:rPr>
            </w:pPr>
          </w:p>
        </w:tc>
      </w:tr>
      <w:tr w:rsidR="008E7811" w:rsidRPr="008E7811" w14:paraId="4B2AA014" w14:textId="77777777" w:rsidTr="00D704E6">
        <w:trPr>
          <w:trHeight w:val="255"/>
        </w:trPr>
        <w:tc>
          <w:tcPr>
            <w:tcW w:w="648" w:type="dxa"/>
            <w:vAlign w:val="bottom"/>
          </w:tcPr>
          <w:p w14:paraId="7AD5CCDC" w14:textId="7001A516" w:rsidR="005902C3" w:rsidRPr="008E7811" w:rsidRDefault="005902C3" w:rsidP="005902C3">
            <w:pPr>
              <w:rPr>
                <w:rFonts w:cstheme="minorHAnsi"/>
                <w:sz w:val="20"/>
                <w:szCs w:val="20"/>
              </w:rPr>
            </w:pPr>
            <w:r w:rsidRPr="008E7811">
              <w:rPr>
                <w:rFonts w:ascii="Calibri" w:hAnsi="Calibri" w:cs="Calibri"/>
                <w:sz w:val="20"/>
                <w:szCs w:val="20"/>
              </w:rPr>
              <w:t>1462</w:t>
            </w:r>
          </w:p>
        </w:tc>
        <w:tc>
          <w:tcPr>
            <w:tcW w:w="9630" w:type="dxa"/>
            <w:gridSpan w:val="6"/>
          </w:tcPr>
          <w:p w14:paraId="772114DF" w14:textId="77777777" w:rsidR="005902C3" w:rsidRPr="008E7811" w:rsidRDefault="005902C3" w:rsidP="005902C3">
            <w:pPr>
              <w:shd w:val="clear" w:color="auto" w:fill="FFFFFF"/>
              <w:jc w:val="both"/>
              <w:rPr>
                <w:rFonts w:cstheme="minorHAnsi"/>
                <w:sz w:val="20"/>
                <w:szCs w:val="20"/>
              </w:rPr>
            </w:pPr>
            <w:r w:rsidRPr="008E7811">
              <w:rPr>
                <w:rFonts w:cstheme="minorHAnsi"/>
                <w:sz w:val="20"/>
                <w:szCs w:val="20"/>
              </w:rPr>
              <w:t>The system should track:</w:t>
            </w:r>
          </w:p>
        </w:tc>
      </w:tr>
      <w:tr w:rsidR="008E7811" w:rsidRPr="008E7811" w14:paraId="6333582E" w14:textId="77777777" w:rsidTr="00D704E6">
        <w:trPr>
          <w:trHeight w:val="255"/>
        </w:trPr>
        <w:tc>
          <w:tcPr>
            <w:tcW w:w="648" w:type="dxa"/>
            <w:vAlign w:val="bottom"/>
          </w:tcPr>
          <w:p w14:paraId="3D4BFCDA" w14:textId="0A2731A9" w:rsidR="005902C3" w:rsidRPr="008E7811" w:rsidRDefault="005902C3" w:rsidP="005902C3">
            <w:pPr>
              <w:rPr>
                <w:rFonts w:cstheme="minorHAnsi"/>
                <w:sz w:val="20"/>
                <w:szCs w:val="20"/>
              </w:rPr>
            </w:pPr>
            <w:r w:rsidRPr="008E7811">
              <w:rPr>
                <w:rFonts w:ascii="Calibri" w:hAnsi="Calibri" w:cs="Calibri"/>
                <w:sz w:val="20"/>
                <w:szCs w:val="20"/>
              </w:rPr>
              <w:t>1463</w:t>
            </w:r>
          </w:p>
        </w:tc>
        <w:tc>
          <w:tcPr>
            <w:tcW w:w="5557" w:type="dxa"/>
          </w:tcPr>
          <w:p w14:paraId="27300C04" w14:textId="77777777" w:rsidR="005902C3" w:rsidRPr="008E7811" w:rsidRDefault="005902C3" w:rsidP="005902C3">
            <w:pPr>
              <w:shd w:val="clear" w:color="auto" w:fill="FFFFFF"/>
              <w:jc w:val="both"/>
              <w:rPr>
                <w:rFonts w:cstheme="minorHAnsi"/>
                <w:sz w:val="20"/>
                <w:szCs w:val="20"/>
              </w:rPr>
            </w:pPr>
            <w:r w:rsidRPr="008E7811">
              <w:rPr>
                <w:rFonts w:cstheme="minorHAnsi"/>
                <w:sz w:val="20"/>
                <w:szCs w:val="20"/>
              </w:rPr>
              <w:t>Assignment duration</w:t>
            </w:r>
          </w:p>
        </w:tc>
        <w:tc>
          <w:tcPr>
            <w:tcW w:w="720" w:type="dxa"/>
          </w:tcPr>
          <w:p w14:paraId="7949C09A" w14:textId="77777777" w:rsidR="005902C3" w:rsidRPr="008E7811" w:rsidRDefault="005902C3" w:rsidP="005902C3">
            <w:pPr>
              <w:rPr>
                <w:rFonts w:cstheme="minorHAnsi"/>
                <w:sz w:val="20"/>
                <w:szCs w:val="20"/>
              </w:rPr>
            </w:pPr>
          </w:p>
        </w:tc>
        <w:tc>
          <w:tcPr>
            <w:tcW w:w="720" w:type="dxa"/>
          </w:tcPr>
          <w:p w14:paraId="1D6EDB45" w14:textId="77777777" w:rsidR="005902C3" w:rsidRPr="008E7811" w:rsidRDefault="005902C3" w:rsidP="005902C3">
            <w:pPr>
              <w:rPr>
                <w:rFonts w:cstheme="minorHAnsi"/>
                <w:sz w:val="20"/>
                <w:szCs w:val="20"/>
              </w:rPr>
            </w:pPr>
          </w:p>
        </w:tc>
        <w:tc>
          <w:tcPr>
            <w:tcW w:w="720" w:type="dxa"/>
          </w:tcPr>
          <w:p w14:paraId="40DE9B57" w14:textId="77777777" w:rsidR="005902C3" w:rsidRPr="008E7811" w:rsidRDefault="005902C3" w:rsidP="005902C3">
            <w:pPr>
              <w:rPr>
                <w:rFonts w:cstheme="minorHAnsi"/>
                <w:sz w:val="20"/>
                <w:szCs w:val="20"/>
              </w:rPr>
            </w:pPr>
          </w:p>
        </w:tc>
        <w:tc>
          <w:tcPr>
            <w:tcW w:w="653" w:type="dxa"/>
          </w:tcPr>
          <w:p w14:paraId="36FA3811" w14:textId="77777777" w:rsidR="005902C3" w:rsidRPr="008E7811" w:rsidRDefault="005902C3" w:rsidP="005902C3">
            <w:pPr>
              <w:rPr>
                <w:rFonts w:cstheme="minorHAnsi"/>
                <w:sz w:val="20"/>
                <w:szCs w:val="20"/>
              </w:rPr>
            </w:pPr>
          </w:p>
        </w:tc>
        <w:tc>
          <w:tcPr>
            <w:tcW w:w="1260" w:type="dxa"/>
          </w:tcPr>
          <w:p w14:paraId="3845A763" w14:textId="77777777" w:rsidR="005902C3" w:rsidRPr="008E7811" w:rsidRDefault="005902C3" w:rsidP="005902C3">
            <w:pPr>
              <w:rPr>
                <w:rFonts w:cstheme="minorHAnsi"/>
                <w:sz w:val="20"/>
                <w:szCs w:val="20"/>
              </w:rPr>
            </w:pPr>
          </w:p>
        </w:tc>
      </w:tr>
      <w:tr w:rsidR="008E7811" w:rsidRPr="008E7811" w14:paraId="4325AEF2" w14:textId="77777777" w:rsidTr="00D704E6">
        <w:trPr>
          <w:trHeight w:val="255"/>
        </w:trPr>
        <w:tc>
          <w:tcPr>
            <w:tcW w:w="648" w:type="dxa"/>
            <w:vAlign w:val="bottom"/>
          </w:tcPr>
          <w:p w14:paraId="43CAC709" w14:textId="1CA8CCD4" w:rsidR="005902C3" w:rsidRPr="008E7811" w:rsidRDefault="005902C3" w:rsidP="005902C3">
            <w:pPr>
              <w:rPr>
                <w:rFonts w:cstheme="minorHAnsi"/>
                <w:sz w:val="20"/>
                <w:szCs w:val="20"/>
              </w:rPr>
            </w:pPr>
            <w:r w:rsidRPr="008E7811">
              <w:rPr>
                <w:rFonts w:ascii="Calibri" w:hAnsi="Calibri" w:cs="Calibri"/>
                <w:sz w:val="20"/>
                <w:szCs w:val="20"/>
              </w:rPr>
              <w:t>1464</w:t>
            </w:r>
          </w:p>
        </w:tc>
        <w:tc>
          <w:tcPr>
            <w:tcW w:w="5557" w:type="dxa"/>
          </w:tcPr>
          <w:p w14:paraId="55427471" w14:textId="77777777" w:rsidR="005902C3" w:rsidRPr="008E7811" w:rsidRDefault="005902C3" w:rsidP="005902C3">
            <w:pPr>
              <w:shd w:val="clear" w:color="auto" w:fill="FFFFFF"/>
              <w:jc w:val="both"/>
              <w:rPr>
                <w:rFonts w:cstheme="minorHAnsi"/>
                <w:sz w:val="20"/>
                <w:szCs w:val="20"/>
              </w:rPr>
            </w:pPr>
            <w:r w:rsidRPr="008E7811">
              <w:rPr>
                <w:rFonts w:cstheme="minorHAnsi"/>
                <w:sz w:val="20"/>
                <w:szCs w:val="20"/>
              </w:rPr>
              <w:t>Start and end dates</w:t>
            </w:r>
          </w:p>
        </w:tc>
        <w:tc>
          <w:tcPr>
            <w:tcW w:w="720" w:type="dxa"/>
          </w:tcPr>
          <w:p w14:paraId="7179FA86" w14:textId="77777777" w:rsidR="005902C3" w:rsidRPr="008E7811" w:rsidRDefault="005902C3" w:rsidP="005902C3">
            <w:pPr>
              <w:rPr>
                <w:rFonts w:cstheme="minorHAnsi"/>
                <w:sz w:val="20"/>
                <w:szCs w:val="20"/>
              </w:rPr>
            </w:pPr>
          </w:p>
        </w:tc>
        <w:tc>
          <w:tcPr>
            <w:tcW w:w="720" w:type="dxa"/>
          </w:tcPr>
          <w:p w14:paraId="6F8CE0F6" w14:textId="77777777" w:rsidR="005902C3" w:rsidRPr="008E7811" w:rsidRDefault="005902C3" w:rsidP="005902C3">
            <w:pPr>
              <w:rPr>
                <w:rFonts w:cstheme="minorHAnsi"/>
                <w:sz w:val="20"/>
                <w:szCs w:val="20"/>
              </w:rPr>
            </w:pPr>
          </w:p>
        </w:tc>
        <w:tc>
          <w:tcPr>
            <w:tcW w:w="720" w:type="dxa"/>
          </w:tcPr>
          <w:p w14:paraId="0A9F27FE" w14:textId="77777777" w:rsidR="005902C3" w:rsidRPr="008E7811" w:rsidRDefault="005902C3" w:rsidP="005902C3">
            <w:pPr>
              <w:rPr>
                <w:rFonts w:cstheme="minorHAnsi"/>
                <w:sz w:val="20"/>
                <w:szCs w:val="20"/>
              </w:rPr>
            </w:pPr>
          </w:p>
        </w:tc>
        <w:tc>
          <w:tcPr>
            <w:tcW w:w="653" w:type="dxa"/>
          </w:tcPr>
          <w:p w14:paraId="16CE0109" w14:textId="77777777" w:rsidR="005902C3" w:rsidRPr="008E7811" w:rsidRDefault="005902C3" w:rsidP="005902C3">
            <w:pPr>
              <w:rPr>
                <w:rFonts w:cstheme="minorHAnsi"/>
                <w:sz w:val="20"/>
                <w:szCs w:val="20"/>
              </w:rPr>
            </w:pPr>
          </w:p>
        </w:tc>
        <w:tc>
          <w:tcPr>
            <w:tcW w:w="1260" w:type="dxa"/>
          </w:tcPr>
          <w:p w14:paraId="780A6DDD" w14:textId="77777777" w:rsidR="005902C3" w:rsidRPr="008E7811" w:rsidRDefault="005902C3" w:rsidP="005902C3">
            <w:pPr>
              <w:rPr>
                <w:rFonts w:cstheme="minorHAnsi"/>
                <w:sz w:val="20"/>
                <w:szCs w:val="20"/>
              </w:rPr>
            </w:pPr>
          </w:p>
        </w:tc>
      </w:tr>
      <w:tr w:rsidR="008E7811" w:rsidRPr="008E7811" w14:paraId="5ABAFA02" w14:textId="77777777" w:rsidTr="00D704E6">
        <w:trPr>
          <w:trHeight w:val="255"/>
        </w:trPr>
        <w:tc>
          <w:tcPr>
            <w:tcW w:w="648" w:type="dxa"/>
            <w:vAlign w:val="bottom"/>
          </w:tcPr>
          <w:p w14:paraId="17B556E7" w14:textId="12C6AFD8" w:rsidR="005902C3" w:rsidRPr="008E7811" w:rsidRDefault="005902C3" w:rsidP="005902C3">
            <w:pPr>
              <w:rPr>
                <w:rFonts w:cstheme="minorHAnsi"/>
                <w:sz w:val="20"/>
                <w:szCs w:val="20"/>
              </w:rPr>
            </w:pPr>
            <w:r w:rsidRPr="008E7811">
              <w:rPr>
                <w:rFonts w:ascii="Calibri" w:hAnsi="Calibri" w:cs="Calibri"/>
                <w:sz w:val="20"/>
                <w:szCs w:val="20"/>
              </w:rPr>
              <w:t>1465</w:t>
            </w:r>
          </w:p>
        </w:tc>
        <w:tc>
          <w:tcPr>
            <w:tcW w:w="5557" w:type="dxa"/>
          </w:tcPr>
          <w:p w14:paraId="22D39F5B" w14:textId="77777777" w:rsidR="005902C3" w:rsidRPr="008E7811" w:rsidRDefault="005902C3" w:rsidP="005902C3">
            <w:pPr>
              <w:shd w:val="clear" w:color="auto" w:fill="FFFFFF"/>
              <w:jc w:val="both"/>
              <w:rPr>
                <w:rFonts w:cstheme="minorHAnsi"/>
                <w:sz w:val="20"/>
                <w:szCs w:val="20"/>
              </w:rPr>
            </w:pPr>
            <w:r w:rsidRPr="008E7811">
              <w:rPr>
                <w:rFonts w:cstheme="minorHAnsi"/>
                <w:sz w:val="20"/>
                <w:szCs w:val="20"/>
              </w:rPr>
              <w:t>Return-to-original-position dates</w:t>
            </w:r>
          </w:p>
        </w:tc>
        <w:tc>
          <w:tcPr>
            <w:tcW w:w="720" w:type="dxa"/>
          </w:tcPr>
          <w:p w14:paraId="2B952BD2" w14:textId="77777777" w:rsidR="005902C3" w:rsidRPr="008E7811" w:rsidRDefault="005902C3" w:rsidP="005902C3">
            <w:pPr>
              <w:rPr>
                <w:rFonts w:cstheme="minorHAnsi"/>
                <w:sz w:val="20"/>
                <w:szCs w:val="20"/>
              </w:rPr>
            </w:pPr>
          </w:p>
        </w:tc>
        <w:tc>
          <w:tcPr>
            <w:tcW w:w="720" w:type="dxa"/>
          </w:tcPr>
          <w:p w14:paraId="14BECEE4" w14:textId="77777777" w:rsidR="005902C3" w:rsidRPr="008E7811" w:rsidRDefault="005902C3" w:rsidP="005902C3">
            <w:pPr>
              <w:rPr>
                <w:rFonts w:cstheme="minorHAnsi"/>
                <w:sz w:val="20"/>
                <w:szCs w:val="20"/>
              </w:rPr>
            </w:pPr>
          </w:p>
        </w:tc>
        <w:tc>
          <w:tcPr>
            <w:tcW w:w="720" w:type="dxa"/>
          </w:tcPr>
          <w:p w14:paraId="7713ABC2" w14:textId="77777777" w:rsidR="005902C3" w:rsidRPr="008E7811" w:rsidRDefault="005902C3" w:rsidP="005902C3">
            <w:pPr>
              <w:rPr>
                <w:rFonts w:cstheme="minorHAnsi"/>
                <w:sz w:val="20"/>
                <w:szCs w:val="20"/>
              </w:rPr>
            </w:pPr>
          </w:p>
        </w:tc>
        <w:tc>
          <w:tcPr>
            <w:tcW w:w="653" w:type="dxa"/>
          </w:tcPr>
          <w:p w14:paraId="48B134C0" w14:textId="77777777" w:rsidR="005902C3" w:rsidRPr="008E7811" w:rsidRDefault="005902C3" w:rsidP="005902C3">
            <w:pPr>
              <w:rPr>
                <w:rFonts w:cstheme="minorHAnsi"/>
                <w:sz w:val="20"/>
                <w:szCs w:val="20"/>
              </w:rPr>
            </w:pPr>
          </w:p>
        </w:tc>
        <w:tc>
          <w:tcPr>
            <w:tcW w:w="1260" w:type="dxa"/>
          </w:tcPr>
          <w:p w14:paraId="51418C94" w14:textId="77777777" w:rsidR="005902C3" w:rsidRPr="008E7811" w:rsidRDefault="005902C3" w:rsidP="005902C3">
            <w:pPr>
              <w:rPr>
                <w:rFonts w:cstheme="minorHAnsi"/>
                <w:sz w:val="20"/>
                <w:szCs w:val="20"/>
              </w:rPr>
            </w:pPr>
          </w:p>
        </w:tc>
      </w:tr>
      <w:tr w:rsidR="008E7811" w:rsidRPr="008E7811" w14:paraId="54877241" w14:textId="77777777" w:rsidTr="003145C9">
        <w:trPr>
          <w:trHeight w:val="255"/>
        </w:trPr>
        <w:tc>
          <w:tcPr>
            <w:tcW w:w="648" w:type="dxa"/>
            <w:shd w:val="clear" w:color="auto" w:fill="F2F2F2" w:themeFill="background1" w:themeFillShade="F2"/>
          </w:tcPr>
          <w:p w14:paraId="5215FC50" w14:textId="77777777" w:rsidR="00251572" w:rsidRPr="008E7811" w:rsidRDefault="00251572" w:rsidP="003145C9">
            <w:pPr>
              <w:rPr>
                <w:rFonts w:cstheme="minorHAnsi"/>
                <w:i/>
                <w:sz w:val="20"/>
                <w:szCs w:val="20"/>
              </w:rPr>
            </w:pPr>
          </w:p>
        </w:tc>
        <w:tc>
          <w:tcPr>
            <w:tcW w:w="9630" w:type="dxa"/>
            <w:gridSpan w:val="6"/>
            <w:shd w:val="clear" w:color="auto" w:fill="F2F2F2" w:themeFill="background1" w:themeFillShade="F2"/>
          </w:tcPr>
          <w:p w14:paraId="307D5DE2" w14:textId="77777777" w:rsidR="00251572" w:rsidRPr="008E7811" w:rsidRDefault="00251572" w:rsidP="003145C9">
            <w:pPr>
              <w:rPr>
                <w:rFonts w:cstheme="minorHAnsi"/>
                <w:i/>
                <w:sz w:val="20"/>
                <w:szCs w:val="20"/>
              </w:rPr>
            </w:pPr>
            <w:r w:rsidRPr="008E7811">
              <w:rPr>
                <w:rFonts w:cstheme="minorHAnsi"/>
                <w:i/>
                <w:sz w:val="20"/>
                <w:szCs w:val="20"/>
              </w:rPr>
              <w:t>Employee Relocation Management</w:t>
            </w:r>
          </w:p>
        </w:tc>
      </w:tr>
      <w:tr w:rsidR="008E7811" w:rsidRPr="008E7811" w14:paraId="65C4A0A3" w14:textId="77777777" w:rsidTr="005C35BB">
        <w:trPr>
          <w:trHeight w:val="255"/>
        </w:trPr>
        <w:tc>
          <w:tcPr>
            <w:tcW w:w="648" w:type="dxa"/>
            <w:vAlign w:val="bottom"/>
          </w:tcPr>
          <w:p w14:paraId="6B370891" w14:textId="77193DA6" w:rsidR="005902C3" w:rsidRPr="008E7811" w:rsidRDefault="005902C3" w:rsidP="005902C3">
            <w:pPr>
              <w:rPr>
                <w:rFonts w:cstheme="minorHAnsi"/>
                <w:sz w:val="20"/>
                <w:szCs w:val="20"/>
              </w:rPr>
            </w:pPr>
            <w:r w:rsidRPr="008E7811">
              <w:rPr>
                <w:rFonts w:ascii="Calibri" w:hAnsi="Calibri" w:cs="Calibri"/>
                <w:sz w:val="20"/>
                <w:szCs w:val="20"/>
              </w:rPr>
              <w:t>1466</w:t>
            </w:r>
          </w:p>
        </w:tc>
        <w:tc>
          <w:tcPr>
            <w:tcW w:w="9630" w:type="dxa"/>
            <w:gridSpan w:val="6"/>
          </w:tcPr>
          <w:p w14:paraId="3950A487" w14:textId="77777777" w:rsidR="005902C3" w:rsidRPr="008E7811" w:rsidRDefault="005902C3" w:rsidP="005902C3">
            <w:pPr>
              <w:shd w:val="clear" w:color="auto" w:fill="FFFFFF"/>
              <w:jc w:val="both"/>
              <w:rPr>
                <w:rFonts w:cstheme="minorHAnsi"/>
                <w:sz w:val="20"/>
                <w:szCs w:val="20"/>
              </w:rPr>
            </w:pPr>
            <w:r w:rsidRPr="008E7811">
              <w:rPr>
                <w:rFonts w:cstheme="minorHAnsi"/>
                <w:sz w:val="20"/>
                <w:szCs w:val="20"/>
              </w:rPr>
              <w:t>HR should be able to manage:</w:t>
            </w:r>
          </w:p>
        </w:tc>
      </w:tr>
      <w:tr w:rsidR="008E7811" w:rsidRPr="008E7811" w14:paraId="07209B8A" w14:textId="77777777" w:rsidTr="005C35BB">
        <w:trPr>
          <w:trHeight w:val="255"/>
        </w:trPr>
        <w:tc>
          <w:tcPr>
            <w:tcW w:w="648" w:type="dxa"/>
            <w:vAlign w:val="bottom"/>
          </w:tcPr>
          <w:p w14:paraId="43538600" w14:textId="1E5F114D" w:rsidR="005902C3" w:rsidRPr="008E7811" w:rsidRDefault="005902C3" w:rsidP="005902C3">
            <w:pPr>
              <w:rPr>
                <w:rFonts w:cstheme="minorHAnsi"/>
                <w:sz w:val="20"/>
                <w:szCs w:val="20"/>
              </w:rPr>
            </w:pPr>
            <w:r w:rsidRPr="008E7811">
              <w:rPr>
                <w:rFonts w:ascii="Calibri" w:hAnsi="Calibri" w:cs="Calibri"/>
                <w:sz w:val="20"/>
                <w:szCs w:val="20"/>
              </w:rPr>
              <w:t>1467</w:t>
            </w:r>
          </w:p>
        </w:tc>
        <w:tc>
          <w:tcPr>
            <w:tcW w:w="5557" w:type="dxa"/>
          </w:tcPr>
          <w:p w14:paraId="76488058" w14:textId="77777777" w:rsidR="005902C3" w:rsidRPr="008E7811" w:rsidRDefault="005902C3" w:rsidP="005902C3">
            <w:pPr>
              <w:shd w:val="clear" w:color="auto" w:fill="FFFFFF"/>
              <w:jc w:val="both"/>
              <w:rPr>
                <w:rFonts w:cstheme="minorHAnsi"/>
                <w:sz w:val="20"/>
                <w:szCs w:val="20"/>
              </w:rPr>
            </w:pPr>
            <w:r w:rsidRPr="008E7811">
              <w:rPr>
                <w:rFonts w:cstheme="minorHAnsi"/>
                <w:sz w:val="20"/>
                <w:szCs w:val="20"/>
              </w:rPr>
              <w:t>Relocation approval</w:t>
            </w:r>
          </w:p>
        </w:tc>
        <w:tc>
          <w:tcPr>
            <w:tcW w:w="720" w:type="dxa"/>
          </w:tcPr>
          <w:p w14:paraId="5670A1B5" w14:textId="77777777" w:rsidR="005902C3" w:rsidRPr="008E7811" w:rsidRDefault="005902C3" w:rsidP="005902C3">
            <w:pPr>
              <w:rPr>
                <w:rFonts w:cstheme="minorHAnsi"/>
                <w:sz w:val="20"/>
                <w:szCs w:val="20"/>
              </w:rPr>
            </w:pPr>
          </w:p>
        </w:tc>
        <w:tc>
          <w:tcPr>
            <w:tcW w:w="720" w:type="dxa"/>
          </w:tcPr>
          <w:p w14:paraId="39F892C4" w14:textId="77777777" w:rsidR="005902C3" w:rsidRPr="008E7811" w:rsidRDefault="005902C3" w:rsidP="005902C3">
            <w:pPr>
              <w:rPr>
                <w:rFonts w:cstheme="minorHAnsi"/>
                <w:sz w:val="20"/>
                <w:szCs w:val="20"/>
              </w:rPr>
            </w:pPr>
          </w:p>
        </w:tc>
        <w:tc>
          <w:tcPr>
            <w:tcW w:w="720" w:type="dxa"/>
          </w:tcPr>
          <w:p w14:paraId="10234644" w14:textId="77777777" w:rsidR="005902C3" w:rsidRPr="008E7811" w:rsidRDefault="005902C3" w:rsidP="005902C3">
            <w:pPr>
              <w:rPr>
                <w:rFonts w:cstheme="minorHAnsi"/>
                <w:sz w:val="20"/>
                <w:szCs w:val="20"/>
              </w:rPr>
            </w:pPr>
          </w:p>
        </w:tc>
        <w:tc>
          <w:tcPr>
            <w:tcW w:w="653" w:type="dxa"/>
          </w:tcPr>
          <w:p w14:paraId="344B691C" w14:textId="77777777" w:rsidR="005902C3" w:rsidRPr="008E7811" w:rsidRDefault="005902C3" w:rsidP="005902C3">
            <w:pPr>
              <w:rPr>
                <w:rFonts w:cstheme="minorHAnsi"/>
                <w:sz w:val="20"/>
                <w:szCs w:val="20"/>
              </w:rPr>
            </w:pPr>
          </w:p>
        </w:tc>
        <w:tc>
          <w:tcPr>
            <w:tcW w:w="1260" w:type="dxa"/>
          </w:tcPr>
          <w:p w14:paraId="4C0C18CF" w14:textId="77777777" w:rsidR="005902C3" w:rsidRPr="008E7811" w:rsidRDefault="005902C3" w:rsidP="005902C3">
            <w:pPr>
              <w:rPr>
                <w:rFonts w:cstheme="minorHAnsi"/>
                <w:sz w:val="20"/>
                <w:szCs w:val="20"/>
              </w:rPr>
            </w:pPr>
          </w:p>
        </w:tc>
      </w:tr>
      <w:tr w:rsidR="008E7811" w:rsidRPr="008E7811" w14:paraId="33C6E15E" w14:textId="77777777" w:rsidTr="005C35BB">
        <w:trPr>
          <w:trHeight w:val="255"/>
        </w:trPr>
        <w:tc>
          <w:tcPr>
            <w:tcW w:w="648" w:type="dxa"/>
            <w:vAlign w:val="bottom"/>
          </w:tcPr>
          <w:p w14:paraId="08FBA48C" w14:textId="40278486" w:rsidR="005902C3" w:rsidRPr="008E7811" w:rsidRDefault="005902C3" w:rsidP="005902C3">
            <w:pPr>
              <w:rPr>
                <w:rFonts w:cstheme="minorHAnsi"/>
                <w:sz w:val="20"/>
                <w:szCs w:val="20"/>
              </w:rPr>
            </w:pPr>
            <w:r w:rsidRPr="008E7811">
              <w:rPr>
                <w:rFonts w:ascii="Calibri" w:hAnsi="Calibri" w:cs="Calibri"/>
                <w:sz w:val="20"/>
                <w:szCs w:val="20"/>
              </w:rPr>
              <w:t>1468</w:t>
            </w:r>
          </w:p>
        </w:tc>
        <w:tc>
          <w:tcPr>
            <w:tcW w:w="5557" w:type="dxa"/>
          </w:tcPr>
          <w:p w14:paraId="38E4572A" w14:textId="77777777" w:rsidR="005902C3" w:rsidRPr="008E7811" w:rsidRDefault="005902C3" w:rsidP="005902C3">
            <w:pPr>
              <w:shd w:val="clear" w:color="auto" w:fill="FFFFFF"/>
              <w:jc w:val="both"/>
              <w:rPr>
                <w:rFonts w:cstheme="minorHAnsi"/>
                <w:sz w:val="20"/>
                <w:szCs w:val="20"/>
              </w:rPr>
            </w:pPr>
            <w:r w:rsidRPr="008E7811">
              <w:rPr>
                <w:rFonts w:cstheme="minorHAnsi"/>
                <w:sz w:val="20"/>
                <w:szCs w:val="20"/>
              </w:rPr>
              <w:t>Relocation benefits</w:t>
            </w:r>
          </w:p>
        </w:tc>
        <w:tc>
          <w:tcPr>
            <w:tcW w:w="720" w:type="dxa"/>
          </w:tcPr>
          <w:p w14:paraId="2AF0CAF7" w14:textId="77777777" w:rsidR="005902C3" w:rsidRPr="008E7811" w:rsidRDefault="005902C3" w:rsidP="005902C3">
            <w:pPr>
              <w:shd w:val="clear" w:color="auto" w:fill="FFFFFF"/>
              <w:jc w:val="both"/>
              <w:rPr>
                <w:rFonts w:cstheme="minorHAnsi"/>
                <w:sz w:val="20"/>
                <w:szCs w:val="20"/>
              </w:rPr>
            </w:pPr>
          </w:p>
        </w:tc>
        <w:tc>
          <w:tcPr>
            <w:tcW w:w="720" w:type="dxa"/>
          </w:tcPr>
          <w:p w14:paraId="72A71E00" w14:textId="77777777" w:rsidR="005902C3" w:rsidRPr="008E7811" w:rsidRDefault="005902C3" w:rsidP="005902C3">
            <w:pPr>
              <w:shd w:val="clear" w:color="auto" w:fill="FFFFFF"/>
              <w:jc w:val="both"/>
              <w:rPr>
                <w:rFonts w:cstheme="minorHAnsi"/>
                <w:sz w:val="20"/>
                <w:szCs w:val="20"/>
              </w:rPr>
            </w:pPr>
          </w:p>
        </w:tc>
        <w:tc>
          <w:tcPr>
            <w:tcW w:w="720" w:type="dxa"/>
          </w:tcPr>
          <w:p w14:paraId="1036CFA7" w14:textId="77777777" w:rsidR="005902C3" w:rsidRPr="008E7811" w:rsidRDefault="005902C3" w:rsidP="005902C3">
            <w:pPr>
              <w:shd w:val="clear" w:color="auto" w:fill="FFFFFF"/>
              <w:jc w:val="both"/>
              <w:rPr>
                <w:rFonts w:cstheme="minorHAnsi"/>
                <w:sz w:val="20"/>
                <w:szCs w:val="20"/>
              </w:rPr>
            </w:pPr>
          </w:p>
        </w:tc>
        <w:tc>
          <w:tcPr>
            <w:tcW w:w="653" w:type="dxa"/>
          </w:tcPr>
          <w:p w14:paraId="21C8F1A4" w14:textId="77777777" w:rsidR="005902C3" w:rsidRPr="008E7811" w:rsidRDefault="005902C3" w:rsidP="005902C3">
            <w:pPr>
              <w:shd w:val="clear" w:color="auto" w:fill="FFFFFF"/>
              <w:jc w:val="both"/>
              <w:rPr>
                <w:rFonts w:cstheme="minorHAnsi"/>
                <w:sz w:val="20"/>
                <w:szCs w:val="20"/>
              </w:rPr>
            </w:pPr>
          </w:p>
        </w:tc>
        <w:tc>
          <w:tcPr>
            <w:tcW w:w="1260" w:type="dxa"/>
          </w:tcPr>
          <w:p w14:paraId="34EAEE5B" w14:textId="77777777" w:rsidR="005902C3" w:rsidRPr="008E7811" w:rsidRDefault="005902C3" w:rsidP="005902C3">
            <w:pPr>
              <w:shd w:val="clear" w:color="auto" w:fill="FFFFFF"/>
              <w:jc w:val="both"/>
              <w:rPr>
                <w:rFonts w:cstheme="minorHAnsi"/>
                <w:sz w:val="20"/>
                <w:szCs w:val="20"/>
              </w:rPr>
            </w:pPr>
          </w:p>
        </w:tc>
      </w:tr>
      <w:tr w:rsidR="008E7811" w:rsidRPr="008E7811" w14:paraId="2A8DCD4A" w14:textId="77777777" w:rsidTr="005C35BB">
        <w:trPr>
          <w:trHeight w:val="255"/>
        </w:trPr>
        <w:tc>
          <w:tcPr>
            <w:tcW w:w="648" w:type="dxa"/>
            <w:vAlign w:val="bottom"/>
          </w:tcPr>
          <w:p w14:paraId="6FC0917C" w14:textId="4713E272" w:rsidR="005902C3" w:rsidRPr="008E7811" w:rsidRDefault="005902C3" w:rsidP="005902C3">
            <w:pPr>
              <w:rPr>
                <w:rFonts w:cstheme="minorHAnsi"/>
                <w:sz w:val="20"/>
                <w:szCs w:val="20"/>
              </w:rPr>
            </w:pPr>
            <w:r w:rsidRPr="008E7811">
              <w:rPr>
                <w:rFonts w:ascii="Calibri" w:hAnsi="Calibri" w:cs="Calibri"/>
                <w:sz w:val="20"/>
                <w:szCs w:val="20"/>
              </w:rPr>
              <w:t>1469</w:t>
            </w:r>
          </w:p>
        </w:tc>
        <w:tc>
          <w:tcPr>
            <w:tcW w:w="5557" w:type="dxa"/>
          </w:tcPr>
          <w:p w14:paraId="499A470B" w14:textId="77777777" w:rsidR="005902C3" w:rsidRPr="008E7811" w:rsidRDefault="005902C3" w:rsidP="005902C3">
            <w:pPr>
              <w:shd w:val="clear" w:color="auto" w:fill="FFFFFF"/>
              <w:jc w:val="both"/>
              <w:rPr>
                <w:rFonts w:cstheme="minorHAnsi"/>
                <w:sz w:val="20"/>
                <w:szCs w:val="20"/>
              </w:rPr>
            </w:pPr>
            <w:r w:rsidRPr="008E7811">
              <w:rPr>
                <w:rFonts w:cstheme="minorHAnsi"/>
                <w:sz w:val="20"/>
                <w:szCs w:val="20"/>
              </w:rPr>
              <w:t>Relocation expenses</w:t>
            </w:r>
          </w:p>
        </w:tc>
        <w:tc>
          <w:tcPr>
            <w:tcW w:w="720" w:type="dxa"/>
          </w:tcPr>
          <w:p w14:paraId="3EA45AB8" w14:textId="77777777" w:rsidR="005902C3" w:rsidRPr="008E7811" w:rsidRDefault="005902C3" w:rsidP="005902C3">
            <w:pPr>
              <w:shd w:val="clear" w:color="auto" w:fill="FFFFFF"/>
              <w:jc w:val="both"/>
              <w:rPr>
                <w:rFonts w:cstheme="minorHAnsi"/>
                <w:sz w:val="20"/>
                <w:szCs w:val="20"/>
              </w:rPr>
            </w:pPr>
          </w:p>
        </w:tc>
        <w:tc>
          <w:tcPr>
            <w:tcW w:w="720" w:type="dxa"/>
          </w:tcPr>
          <w:p w14:paraId="423929FF" w14:textId="77777777" w:rsidR="005902C3" w:rsidRPr="008E7811" w:rsidRDefault="005902C3" w:rsidP="005902C3">
            <w:pPr>
              <w:shd w:val="clear" w:color="auto" w:fill="FFFFFF"/>
              <w:jc w:val="both"/>
              <w:rPr>
                <w:rFonts w:cstheme="minorHAnsi"/>
                <w:sz w:val="20"/>
                <w:szCs w:val="20"/>
              </w:rPr>
            </w:pPr>
          </w:p>
        </w:tc>
        <w:tc>
          <w:tcPr>
            <w:tcW w:w="720" w:type="dxa"/>
          </w:tcPr>
          <w:p w14:paraId="260CFDB8" w14:textId="77777777" w:rsidR="005902C3" w:rsidRPr="008E7811" w:rsidRDefault="005902C3" w:rsidP="005902C3">
            <w:pPr>
              <w:shd w:val="clear" w:color="auto" w:fill="FFFFFF"/>
              <w:jc w:val="both"/>
              <w:rPr>
                <w:rFonts w:cstheme="minorHAnsi"/>
                <w:sz w:val="20"/>
                <w:szCs w:val="20"/>
              </w:rPr>
            </w:pPr>
          </w:p>
        </w:tc>
        <w:tc>
          <w:tcPr>
            <w:tcW w:w="653" w:type="dxa"/>
          </w:tcPr>
          <w:p w14:paraId="5B6E4CC4" w14:textId="77777777" w:rsidR="005902C3" w:rsidRPr="008E7811" w:rsidRDefault="005902C3" w:rsidP="005902C3">
            <w:pPr>
              <w:shd w:val="clear" w:color="auto" w:fill="FFFFFF"/>
              <w:jc w:val="both"/>
              <w:rPr>
                <w:rFonts w:cstheme="minorHAnsi"/>
                <w:sz w:val="20"/>
                <w:szCs w:val="20"/>
              </w:rPr>
            </w:pPr>
          </w:p>
        </w:tc>
        <w:tc>
          <w:tcPr>
            <w:tcW w:w="1260" w:type="dxa"/>
          </w:tcPr>
          <w:p w14:paraId="3183DBA3" w14:textId="77777777" w:rsidR="005902C3" w:rsidRPr="008E7811" w:rsidRDefault="005902C3" w:rsidP="005902C3">
            <w:pPr>
              <w:shd w:val="clear" w:color="auto" w:fill="FFFFFF"/>
              <w:jc w:val="both"/>
              <w:rPr>
                <w:rFonts w:cstheme="minorHAnsi"/>
                <w:sz w:val="20"/>
                <w:szCs w:val="20"/>
              </w:rPr>
            </w:pPr>
          </w:p>
        </w:tc>
      </w:tr>
      <w:tr w:rsidR="008E7811" w:rsidRPr="008E7811" w14:paraId="59FAF918" w14:textId="77777777" w:rsidTr="005C35BB">
        <w:trPr>
          <w:trHeight w:val="255"/>
        </w:trPr>
        <w:tc>
          <w:tcPr>
            <w:tcW w:w="648" w:type="dxa"/>
            <w:vAlign w:val="bottom"/>
          </w:tcPr>
          <w:p w14:paraId="1D0957E4" w14:textId="60E2FA1E" w:rsidR="005902C3" w:rsidRPr="008E7811" w:rsidRDefault="005902C3" w:rsidP="005902C3">
            <w:pPr>
              <w:rPr>
                <w:rFonts w:cstheme="minorHAnsi"/>
                <w:sz w:val="20"/>
                <w:szCs w:val="20"/>
              </w:rPr>
            </w:pPr>
            <w:r w:rsidRPr="008E7811">
              <w:rPr>
                <w:rFonts w:ascii="Calibri" w:hAnsi="Calibri" w:cs="Calibri"/>
                <w:sz w:val="20"/>
                <w:szCs w:val="20"/>
              </w:rPr>
              <w:t>1470</w:t>
            </w:r>
          </w:p>
        </w:tc>
        <w:tc>
          <w:tcPr>
            <w:tcW w:w="5557" w:type="dxa"/>
          </w:tcPr>
          <w:p w14:paraId="0A7D8EA9" w14:textId="77777777" w:rsidR="005902C3" w:rsidRPr="008E7811" w:rsidRDefault="005902C3" w:rsidP="005902C3">
            <w:pPr>
              <w:shd w:val="clear" w:color="auto" w:fill="FFFFFF"/>
              <w:jc w:val="both"/>
              <w:rPr>
                <w:rFonts w:cstheme="minorHAnsi"/>
                <w:sz w:val="20"/>
                <w:szCs w:val="20"/>
              </w:rPr>
            </w:pPr>
            <w:r w:rsidRPr="008E7811">
              <w:rPr>
                <w:rFonts w:cstheme="minorHAnsi"/>
                <w:sz w:val="20"/>
                <w:szCs w:val="20"/>
              </w:rPr>
              <w:t>The system should track relocation-related costs and approvals</w:t>
            </w:r>
          </w:p>
        </w:tc>
        <w:tc>
          <w:tcPr>
            <w:tcW w:w="720" w:type="dxa"/>
          </w:tcPr>
          <w:p w14:paraId="0DD6B227" w14:textId="77777777" w:rsidR="005902C3" w:rsidRPr="008E7811" w:rsidRDefault="005902C3" w:rsidP="005902C3">
            <w:pPr>
              <w:shd w:val="clear" w:color="auto" w:fill="FFFFFF"/>
              <w:jc w:val="both"/>
              <w:rPr>
                <w:rFonts w:cstheme="minorHAnsi"/>
                <w:sz w:val="20"/>
                <w:szCs w:val="20"/>
              </w:rPr>
            </w:pPr>
          </w:p>
        </w:tc>
        <w:tc>
          <w:tcPr>
            <w:tcW w:w="720" w:type="dxa"/>
          </w:tcPr>
          <w:p w14:paraId="007D43F6" w14:textId="77777777" w:rsidR="005902C3" w:rsidRPr="008E7811" w:rsidRDefault="005902C3" w:rsidP="005902C3">
            <w:pPr>
              <w:shd w:val="clear" w:color="auto" w:fill="FFFFFF"/>
              <w:jc w:val="both"/>
              <w:rPr>
                <w:rFonts w:cstheme="minorHAnsi"/>
                <w:sz w:val="20"/>
                <w:szCs w:val="20"/>
              </w:rPr>
            </w:pPr>
          </w:p>
        </w:tc>
        <w:tc>
          <w:tcPr>
            <w:tcW w:w="720" w:type="dxa"/>
          </w:tcPr>
          <w:p w14:paraId="60A4D3E9" w14:textId="77777777" w:rsidR="005902C3" w:rsidRPr="008E7811" w:rsidRDefault="005902C3" w:rsidP="005902C3">
            <w:pPr>
              <w:shd w:val="clear" w:color="auto" w:fill="FFFFFF"/>
              <w:jc w:val="both"/>
              <w:rPr>
                <w:rFonts w:cstheme="minorHAnsi"/>
                <w:sz w:val="20"/>
                <w:szCs w:val="20"/>
              </w:rPr>
            </w:pPr>
          </w:p>
        </w:tc>
        <w:tc>
          <w:tcPr>
            <w:tcW w:w="653" w:type="dxa"/>
          </w:tcPr>
          <w:p w14:paraId="2E627D8B" w14:textId="77777777" w:rsidR="005902C3" w:rsidRPr="008E7811" w:rsidRDefault="005902C3" w:rsidP="005902C3">
            <w:pPr>
              <w:shd w:val="clear" w:color="auto" w:fill="FFFFFF"/>
              <w:jc w:val="both"/>
              <w:rPr>
                <w:rFonts w:cstheme="minorHAnsi"/>
                <w:sz w:val="20"/>
                <w:szCs w:val="20"/>
              </w:rPr>
            </w:pPr>
          </w:p>
        </w:tc>
        <w:tc>
          <w:tcPr>
            <w:tcW w:w="1260" w:type="dxa"/>
          </w:tcPr>
          <w:p w14:paraId="13771205" w14:textId="77777777" w:rsidR="005902C3" w:rsidRPr="008E7811" w:rsidRDefault="005902C3" w:rsidP="005902C3">
            <w:pPr>
              <w:shd w:val="clear" w:color="auto" w:fill="FFFFFF"/>
              <w:jc w:val="both"/>
              <w:rPr>
                <w:rFonts w:cstheme="minorHAnsi"/>
                <w:sz w:val="20"/>
                <w:szCs w:val="20"/>
              </w:rPr>
            </w:pPr>
          </w:p>
        </w:tc>
      </w:tr>
      <w:tr w:rsidR="008E7811" w:rsidRPr="008E7811" w14:paraId="3E163AB6" w14:textId="77777777" w:rsidTr="003145C9">
        <w:trPr>
          <w:trHeight w:val="255"/>
        </w:trPr>
        <w:tc>
          <w:tcPr>
            <w:tcW w:w="648" w:type="dxa"/>
            <w:shd w:val="clear" w:color="auto" w:fill="F2F2F2" w:themeFill="background1" w:themeFillShade="F2"/>
          </w:tcPr>
          <w:p w14:paraId="0C32FF2A" w14:textId="77777777" w:rsidR="00251572" w:rsidRPr="008E7811" w:rsidRDefault="00251572" w:rsidP="003145C9">
            <w:pPr>
              <w:rPr>
                <w:rFonts w:cstheme="minorHAnsi"/>
                <w:i/>
                <w:sz w:val="20"/>
                <w:szCs w:val="20"/>
              </w:rPr>
            </w:pPr>
          </w:p>
        </w:tc>
        <w:tc>
          <w:tcPr>
            <w:tcW w:w="9630" w:type="dxa"/>
            <w:gridSpan w:val="6"/>
            <w:shd w:val="clear" w:color="auto" w:fill="F2F2F2" w:themeFill="background1" w:themeFillShade="F2"/>
          </w:tcPr>
          <w:p w14:paraId="1B73A1E3" w14:textId="77777777" w:rsidR="00251572" w:rsidRPr="008E7811" w:rsidRDefault="00251572" w:rsidP="003145C9">
            <w:pPr>
              <w:rPr>
                <w:rFonts w:cstheme="minorHAnsi"/>
                <w:i/>
                <w:sz w:val="20"/>
                <w:szCs w:val="20"/>
              </w:rPr>
            </w:pPr>
            <w:r w:rsidRPr="008E7811">
              <w:rPr>
                <w:rFonts w:cstheme="minorHAnsi"/>
                <w:i/>
                <w:sz w:val="20"/>
                <w:szCs w:val="20"/>
              </w:rPr>
              <w:t>Position Handover Management</w:t>
            </w:r>
          </w:p>
        </w:tc>
      </w:tr>
      <w:tr w:rsidR="008E7811" w:rsidRPr="008E7811" w14:paraId="528FAC12" w14:textId="77777777" w:rsidTr="0043509C">
        <w:trPr>
          <w:trHeight w:val="255"/>
        </w:trPr>
        <w:tc>
          <w:tcPr>
            <w:tcW w:w="648" w:type="dxa"/>
            <w:vAlign w:val="bottom"/>
          </w:tcPr>
          <w:p w14:paraId="75D72943" w14:textId="268727BA" w:rsidR="005902C3" w:rsidRPr="008E7811" w:rsidRDefault="005902C3" w:rsidP="005902C3">
            <w:pPr>
              <w:rPr>
                <w:rFonts w:cstheme="minorHAnsi"/>
                <w:sz w:val="20"/>
                <w:szCs w:val="20"/>
              </w:rPr>
            </w:pPr>
            <w:r w:rsidRPr="008E7811">
              <w:rPr>
                <w:rFonts w:ascii="Calibri" w:hAnsi="Calibri" w:cs="Calibri"/>
                <w:sz w:val="20"/>
                <w:szCs w:val="20"/>
              </w:rPr>
              <w:t>1471</w:t>
            </w:r>
          </w:p>
        </w:tc>
        <w:tc>
          <w:tcPr>
            <w:tcW w:w="9630" w:type="dxa"/>
            <w:gridSpan w:val="6"/>
          </w:tcPr>
          <w:p w14:paraId="5A56E4AD" w14:textId="77777777" w:rsidR="005902C3" w:rsidRPr="008E7811" w:rsidRDefault="005902C3" w:rsidP="005902C3">
            <w:pPr>
              <w:rPr>
                <w:rFonts w:cstheme="minorHAnsi"/>
                <w:sz w:val="20"/>
                <w:szCs w:val="20"/>
              </w:rPr>
            </w:pPr>
            <w:r w:rsidRPr="008E7811">
              <w:rPr>
                <w:rFonts w:cstheme="minorHAnsi"/>
                <w:sz w:val="20"/>
                <w:szCs w:val="20"/>
              </w:rPr>
              <w:t>The system should support:</w:t>
            </w:r>
          </w:p>
        </w:tc>
      </w:tr>
      <w:tr w:rsidR="008E7811" w:rsidRPr="008E7811" w14:paraId="7F46E87B" w14:textId="77777777" w:rsidTr="0043509C">
        <w:trPr>
          <w:trHeight w:val="255"/>
        </w:trPr>
        <w:tc>
          <w:tcPr>
            <w:tcW w:w="648" w:type="dxa"/>
            <w:vAlign w:val="bottom"/>
          </w:tcPr>
          <w:p w14:paraId="6CC9059A" w14:textId="2A0BC7B7" w:rsidR="005902C3" w:rsidRPr="008E7811" w:rsidRDefault="005902C3" w:rsidP="005902C3">
            <w:pPr>
              <w:jc w:val="both"/>
              <w:rPr>
                <w:rFonts w:cstheme="minorHAnsi"/>
                <w:sz w:val="20"/>
                <w:szCs w:val="20"/>
              </w:rPr>
            </w:pPr>
            <w:r w:rsidRPr="008E7811">
              <w:rPr>
                <w:rFonts w:ascii="Calibri" w:hAnsi="Calibri" w:cs="Calibri"/>
                <w:sz w:val="20"/>
                <w:szCs w:val="20"/>
              </w:rPr>
              <w:t>1472</w:t>
            </w:r>
          </w:p>
        </w:tc>
        <w:tc>
          <w:tcPr>
            <w:tcW w:w="5557" w:type="dxa"/>
          </w:tcPr>
          <w:p w14:paraId="76E8E7B1" w14:textId="77777777" w:rsidR="005902C3" w:rsidRPr="008E7811" w:rsidRDefault="005902C3" w:rsidP="005902C3">
            <w:pPr>
              <w:spacing w:line="278" w:lineRule="auto"/>
              <w:jc w:val="both"/>
              <w:rPr>
                <w:rFonts w:cstheme="minorHAnsi"/>
                <w:sz w:val="20"/>
                <w:szCs w:val="20"/>
              </w:rPr>
            </w:pPr>
            <w:r w:rsidRPr="008E7811">
              <w:rPr>
                <w:rFonts w:cstheme="minorHAnsi"/>
                <w:sz w:val="20"/>
                <w:szCs w:val="20"/>
              </w:rPr>
              <w:t>Handover checklist generation</w:t>
            </w:r>
          </w:p>
        </w:tc>
        <w:tc>
          <w:tcPr>
            <w:tcW w:w="720" w:type="dxa"/>
          </w:tcPr>
          <w:p w14:paraId="600D7027" w14:textId="77777777" w:rsidR="005902C3" w:rsidRPr="008E7811" w:rsidRDefault="005902C3" w:rsidP="005902C3">
            <w:pPr>
              <w:rPr>
                <w:rFonts w:cstheme="minorHAnsi"/>
                <w:sz w:val="20"/>
                <w:szCs w:val="20"/>
              </w:rPr>
            </w:pPr>
          </w:p>
        </w:tc>
        <w:tc>
          <w:tcPr>
            <w:tcW w:w="720" w:type="dxa"/>
          </w:tcPr>
          <w:p w14:paraId="7E9475EF" w14:textId="77777777" w:rsidR="005902C3" w:rsidRPr="008E7811" w:rsidRDefault="005902C3" w:rsidP="005902C3">
            <w:pPr>
              <w:rPr>
                <w:rFonts w:cstheme="minorHAnsi"/>
                <w:sz w:val="20"/>
                <w:szCs w:val="20"/>
              </w:rPr>
            </w:pPr>
          </w:p>
        </w:tc>
        <w:tc>
          <w:tcPr>
            <w:tcW w:w="720" w:type="dxa"/>
          </w:tcPr>
          <w:p w14:paraId="207D5600" w14:textId="77777777" w:rsidR="005902C3" w:rsidRPr="008E7811" w:rsidRDefault="005902C3" w:rsidP="005902C3">
            <w:pPr>
              <w:rPr>
                <w:rFonts w:cstheme="minorHAnsi"/>
                <w:sz w:val="20"/>
                <w:szCs w:val="20"/>
              </w:rPr>
            </w:pPr>
          </w:p>
        </w:tc>
        <w:tc>
          <w:tcPr>
            <w:tcW w:w="653" w:type="dxa"/>
          </w:tcPr>
          <w:p w14:paraId="0359015D" w14:textId="77777777" w:rsidR="005902C3" w:rsidRPr="008E7811" w:rsidRDefault="005902C3" w:rsidP="005902C3">
            <w:pPr>
              <w:rPr>
                <w:rFonts w:cstheme="minorHAnsi"/>
                <w:sz w:val="20"/>
                <w:szCs w:val="20"/>
              </w:rPr>
            </w:pPr>
          </w:p>
        </w:tc>
        <w:tc>
          <w:tcPr>
            <w:tcW w:w="1260" w:type="dxa"/>
          </w:tcPr>
          <w:p w14:paraId="08960B94" w14:textId="77777777" w:rsidR="005902C3" w:rsidRPr="008E7811" w:rsidRDefault="005902C3" w:rsidP="005902C3">
            <w:pPr>
              <w:rPr>
                <w:rFonts w:cstheme="minorHAnsi"/>
                <w:sz w:val="20"/>
                <w:szCs w:val="20"/>
              </w:rPr>
            </w:pPr>
          </w:p>
        </w:tc>
      </w:tr>
      <w:tr w:rsidR="008E7811" w:rsidRPr="008E7811" w14:paraId="438C9EEB" w14:textId="77777777" w:rsidTr="0043509C">
        <w:trPr>
          <w:trHeight w:val="255"/>
        </w:trPr>
        <w:tc>
          <w:tcPr>
            <w:tcW w:w="648" w:type="dxa"/>
            <w:vAlign w:val="bottom"/>
          </w:tcPr>
          <w:p w14:paraId="5E51ADF8" w14:textId="20F9735A" w:rsidR="005902C3" w:rsidRPr="008E7811" w:rsidRDefault="005902C3" w:rsidP="005902C3">
            <w:pPr>
              <w:jc w:val="both"/>
              <w:rPr>
                <w:rFonts w:cstheme="minorHAnsi"/>
                <w:sz w:val="20"/>
                <w:szCs w:val="20"/>
              </w:rPr>
            </w:pPr>
            <w:r w:rsidRPr="008E7811">
              <w:rPr>
                <w:rFonts w:ascii="Calibri" w:hAnsi="Calibri" w:cs="Calibri"/>
                <w:sz w:val="20"/>
                <w:szCs w:val="20"/>
              </w:rPr>
              <w:t>1473</w:t>
            </w:r>
          </w:p>
        </w:tc>
        <w:tc>
          <w:tcPr>
            <w:tcW w:w="5557" w:type="dxa"/>
          </w:tcPr>
          <w:p w14:paraId="7E8BE386" w14:textId="77777777" w:rsidR="005902C3" w:rsidRPr="008E7811" w:rsidRDefault="005902C3" w:rsidP="005902C3">
            <w:pPr>
              <w:spacing w:line="278" w:lineRule="auto"/>
              <w:jc w:val="both"/>
              <w:rPr>
                <w:rFonts w:cstheme="minorHAnsi"/>
                <w:sz w:val="20"/>
                <w:szCs w:val="20"/>
              </w:rPr>
            </w:pPr>
            <w:r w:rsidRPr="008E7811">
              <w:rPr>
                <w:rFonts w:cstheme="minorHAnsi"/>
                <w:sz w:val="20"/>
                <w:szCs w:val="20"/>
              </w:rPr>
              <w:t>Asset handover tracking</w:t>
            </w:r>
          </w:p>
        </w:tc>
        <w:tc>
          <w:tcPr>
            <w:tcW w:w="720" w:type="dxa"/>
          </w:tcPr>
          <w:p w14:paraId="57A4831D" w14:textId="77777777" w:rsidR="005902C3" w:rsidRPr="008E7811" w:rsidRDefault="005902C3" w:rsidP="005902C3">
            <w:pPr>
              <w:rPr>
                <w:rFonts w:cstheme="minorHAnsi"/>
                <w:sz w:val="20"/>
                <w:szCs w:val="20"/>
              </w:rPr>
            </w:pPr>
          </w:p>
        </w:tc>
        <w:tc>
          <w:tcPr>
            <w:tcW w:w="720" w:type="dxa"/>
          </w:tcPr>
          <w:p w14:paraId="5D46DE0E" w14:textId="77777777" w:rsidR="005902C3" w:rsidRPr="008E7811" w:rsidRDefault="005902C3" w:rsidP="005902C3">
            <w:pPr>
              <w:rPr>
                <w:rFonts w:cstheme="minorHAnsi"/>
                <w:sz w:val="20"/>
                <w:szCs w:val="20"/>
              </w:rPr>
            </w:pPr>
          </w:p>
        </w:tc>
        <w:tc>
          <w:tcPr>
            <w:tcW w:w="720" w:type="dxa"/>
          </w:tcPr>
          <w:p w14:paraId="02C195DB" w14:textId="77777777" w:rsidR="005902C3" w:rsidRPr="008E7811" w:rsidRDefault="005902C3" w:rsidP="005902C3">
            <w:pPr>
              <w:rPr>
                <w:rFonts w:cstheme="minorHAnsi"/>
                <w:sz w:val="20"/>
                <w:szCs w:val="20"/>
              </w:rPr>
            </w:pPr>
          </w:p>
        </w:tc>
        <w:tc>
          <w:tcPr>
            <w:tcW w:w="653" w:type="dxa"/>
          </w:tcPr>
          <w:p w14:paraId="579EB312" w14:textId="77777777" w:rsidR="005902C3" w:rsidRPr="008E7811" w:rsidRDefault="005902C3" w:rsidP="005902C3">
            <w:pPr>
              <w:rPr>
                <w:rFonts w:cstheme="minorHAnsi"/>
                <w:sz w:val="20"/>
                <w:szCs w:val="20"/>
              </w:rPr>
            </w:pPr>
          </w:p>
        </w:tc>
        <w:tc>
          <w:tcPr>
            <w:tcW w:w="1260" w:type="dxa"/>
          </w:tcPr>
          <w:p w14:paraId="7E48A270" w14:textId="77777777" w:rsidR="005902C3" w:rsidRPr="008E7811" w:rsidRDefault="005902C3" w:rsidP="005902C3">
            <w:pPr>
              <w:rPr>
                <w:rFonts w:cstheme="minorHAnsi"/>
                <w:sz w:val="20"/>
                <w:szCs w:val="20"/>
              </w:rPr>
            </w:pPr>
          </w:p>
        </w:tc>
      </w:tr>
      <w:tr w:rsidR="008E7811" w:rsidRPr="008E7811" w14:paraId="5B155C73" w14:textId="77777777" w:rsidTr="0043509C">
        <w:trPr>
          <w:trHeight w:val="255"/>
        </w:trPr>
        <w:tc>
          <w:tcPr>
            <w:tcW w:w="648" w:type="dxa"/>
            <w:vAlign w:val="bottom"/>
          </w:tcPr>
          <w:p w14:paraId="04B97D82" w14:textId="1CCAFC32" w:rsidR="005902C3" w:rsidRPr="008E7811" w:rsidRDefault="005902C3" w:rsidP="005902C3">
            <w:pPr>
              <w:jc w:val="both"/>
              <w:rPr>
                <w:rFonts w:cstheme="minorHAnsi"/>
                <w:sz w:val="20"/>
                <w:szCs w:val="20"/>
              </w:rPr>
            </w:pPr>
            <w:r w:rsidRPr="008E7811">
              <w:rPr>
                <w:rFonts w:ascii="Calibri" w:hAnsi="Calibri" w:cs="Calibri"/>
                <w:sz w:val="20"/>
                <w:szCs w:val="20"/>
              </w:rPr>
              <w:t>1474</w:t>
            </w:r>
          </w:p>
        </w:tc>
        <w:tc>
          <w:tcPr>
            <w:tcW w:w="5557" w:type="dxa"/>
          </w:tcPr>
          <w:p w14:paraId="5B10996D" w14:textId="77777777" w:rsidR="005902C3" w:rsidRPr="008E7811" w:rsidRDefault="005902C3" w:rsidP="005902C3">
            <w:pPr>
              <w:spacing w:line="278" w:lineRule="auto"/>
              <w:jc w:val="both"/>
              <w:rPr>
                <w:rFonts w:cstheme="minorHAnsi"/>
                <w:sz w:val="20"/>
                <w:szCs w:val="20"/>
              </w:rPr>
            </w:pPr>
            <w:r w:rsidRPr="008E7811">
              <w:rPr>
                <w:rFonts w:cstheme="minorHAnsi"/>
                <w:sz w:val="20"/>
                <w:szCs w:val="20"/>
              </w:rPr>
              <w:t>Pending task clearance</w:t>
            </w:r>
          </w:p>
        </w:tc>
        <w:tc>
          <w:tcPr>
            <w:tcW w:w="720" w:type="dxa"/>
          </w:tcPr>
          <w:p w14:paraId="26DAC317" w14:textId="77777777" w:rsidR="005902C3" w:rsidRPr="008E7811" w:rsidRDefault="005902C3" w:rsidP="005902C3">
            <w:pPr>
              <w:rPr>
                <w:rFonts w:cstheme="minorHAnsi"/>
                <w:sz w:val="20"/>
                <w:szCs w:val="20"/>
              </w:rPr>
            </w:pPr>
          </w:p>
        </w:tc>
        <w:tc>
          <w:tcPr>
            <w:tcW w:w="720" w:type="dxa"/>
          </w:tcPr>
          <w:p w14:paraId="317B10B0" w14:textId="77777777" w:rsidR="005902C3" w:rsidRPr="008E7811" w:rsidRDefault="005902C3" w:rsidP="005902C3">
            <w:pPr>
              <w:rPr>
                <w:rFonts w:cstheme="minorHAnsi"/>
                <w:sz w:val="20"/>
                <w:szCs w:val="20"/>
              </w:rPr>
            </w:pPr>
          </w:p>
        </w:tc>
        <w:tc>
          <w:tcPr>
            <w:tcW w:w="720" w:type="dxa"/>
          </w:tcPr>
          <w:p w14:paraId="593C06C7" w14:textId="77777777" w:rsidR="005902C3" w:rsidRPr="008E7811" w:rsidRDefault="005902C3" w:rsidP="005902C3">
            <w:pPr>
              <w:rPr>
                <w:rFonts w:cstheme="minorHAnsi"/>
                <w:sz w:val="20"/>
                <w:szCs w:val="20"/>
              </w:rPr>
            </w:pPr>
          </w:p>
        </w:tc>
        <w:tc>
          <w:tcPr>
            <w:tcW w:w="653" w:type="dxa"/>
          </w:tcPr>
          <w:p w14:paraId="6EDCEE23" w14:textId="77777777" w:rsidR="005902C3" w:rsidRPr="008E7811" w:rsidRDefault="005902C3" w:rsidP="005902C3">
            <w:pPr>
              <w:rPr>
                <w:rFonts w:cstheme="minorHAnsi"/>
                <w:sz w:val="20"/>
                <w:szCs w:val="20"/>
              </w:rPr>
            </w:pPr>
          </w:p>
        </w:tc>
        <w:tc>
          <w:tcPr>
            <w:tcW w:w="1260" w:type="dxa"/>
          </w:tcPr>
          <w:p w14:paraId="2CA8997F" w14:textId="77777777" w:rsidR="005902C3" w:rsidRPr="008E7811" w:rsidRDefault="005902C3" w:rsidP="005902C3">
            <w:pPr>
              <w:rPr>
                <w:rFonts w:cstheme="minorHAnsi"/>
                <w:sz w:val="20"/>
                <w:szCs w:val="20"/>
              </w:rPr>
            </w:pPr>
          </w:p>
        </w:tc>
      </w:tr>
      <w:tr w:rsidR="008E7811" w:rsidRPr="008E7811" w14:paraId="4561C338" w14:textId="77777777" w:rsidTr="0043509C">
        <w:trPr>
          <w:trHeight w:val="255"/>
        </w:trPr>
        <w:tc>
          <w:tcPr>
            <w:tcW w:w="648" w:type="dxa"/>
            <w:vAlign w:val="bottom"/>
          </w:tcPr>
          <w:p w14:paraId="5D889446" w14:textId="3239BBFE" w:rsidR="005902C3" w:rsidRPr="008E7811" w:rsidRDefault="005902C3" w:rsidP="005902C3">
            <w:pPr>
              <w:jc w:val="both"/>
              <w:rPr>
                <w:rFonts w:cstheme="minorHAnsi"/>
                <w:sz w:val="20"/>
                <w:szCs w:val="20"/>
              </w:rPr>
            </w:pPr>
            <w:r w:rsidRPr="008E7811">
              <w:rPr>
                <w:rFonts w:ascii="Calibri" w:hAnsi="Calibri" w:cs="Calibri"/>
                <w:sz w:val="20"/>
                <w:szCs w:val="20"/>
              </w:rPr>
              <w:lastRenderedPageBreak/>
              <w:t>1475</w:t>
            </w:r>
          </w:p>
        </w:tc>
        <w:tc>
          <w:tcPr>
            <w:tcW w:w="5557" w:type="dxa"/>
          </w:tcPr>
          <w:p w14:paraId="5BAD1BDE" w14:textId="77777777" w:rsidR="005902C3" w:rsidRPr="008E7811" w:rsidRDefault="005902C3" w:rsidP="005902C3">
            <w:pPr>
              <w:spacing w:line="278" w:lineRule="auto"/>
              <w:jc w:val="both"/>
              <w:rPr>
                <w:rFonts w:cstheme="minorHAnsi"/>
                <w:sz w:val="20"/>
                <w:szCs w:val="20"/>
              </w:rPr>
            </w:pPr>
            <w:r w:rsidRPr="008E7811">
              <w:rPr>
                <w:rFonts w:cstheme="minorHAnsi"/>
                <w:sz w:val="20"/>
                <w:szCs w:val="20"/>
              </w:rPr>
              <w:t>Knowledge transfer documentation</w:t>
            </w:r>
          </w:p>
        </w:tc>
        <w:tc>
          <w:tcPr>
            <w:tcW w:w="720" w:type="dxa"/>
          </w:tcPr>
          <w:p w14:paraId="1B12F6B5" w14:textId="77777777" w:rsidR="005902C3" w:rsidRPr="008E7811" w:rsidRDefault="005902C3" w:rsidP="005902C3">
            <w:pPr>
              <w:rPr>
                <w:rFonts w:cstheme="minorHAnsi"/>
                <w:sz w:val="20"/>
                <w:szCs w:val="20"/>
              </w:rPr>
            </w:pPr>
          </w:p>
        </w:tc>
        <w:tc>
          <w:tcPr>
            <w:tcW w:w="720" w:type="dxa"/>
          </w:tcPr>
          <w:p w14:paraId="418F362D" w14:textId="77777777" w:rsidR="005902C3" w:rsidRPr="008E7811" w:rsidRDefault="005902C3" w:rsidP="005902C3">
            <w:pPr>
              <w:rPr>
                <w:rFonts w:cstheme="minorHAnsi"/>
                <w:sz w:val="20"/>
                <w:szCs w:val="20"/>
              </w:rPr>
            </w:pPr>
          </w:p>
        </w:tc>
        <w:tc>
          <w:tcPr>
            <w:tcW w:w="720" w:type="dxa"/>
          </w:tcPr>
          <w:p w14:paraId="2E1E2D92" w14:textId="77777777" w:rsidR="005902C3" w:rsidRPr="008E7811" w:rsidRDefault="005902C3" w:rsidP="005902C3">
            <w:pPr>
              <w:rPr>
                <w:rFonts w:cstheme="minorHAnsi"/>
                <w:sz w:val="20"/>
                <w:szCs w:val="20"/>
              </w:rPr>
            </w:pPr>
          </w:p>
        </w:tc>
        <w:tc>
          <w:tcPr>
            <w:tcW w:w="653" w:type="dxa"/>
          </w:tcPr>
          <w:p w14:paraId="56C70FFB" w14:textId="77777777" w:rsidR="005902C3" w:rsidRPr="008E7811" w:rsidRDefault="005902C3" w:rsidP="005902C3">
            <w:pPr>
              <w:rPr>
                <w:rFonts w:cstheme="minorHAnsi"/>
                <w:sz w:val="20"/>
                <w:szCs w:val="20"/>
              </w:rPr>
            </w:pPr>
          </w:p>
        </w:tc>
        <w:tc>
          <w:tcPr>
            <w:tcW w:w="1260" w:type="dxa"/>
          </w:tcPr>
          <w:p w14:paraId="2DBCF723" w14:textId="77777777" w:rsidR="005902C3" w:rsidRPr="008E7811" w:rsidRDefault="005902C3" w:rsidP="005902C3">
            <w:pPr>
              <w:rPr>
                <w:rFonts w:cstheme="minorHAnsi"/>
                <w:sz w:val="20"/>
                <w:szCs w:val="20"/>
              </w:rPr>
            </w:pPr>
          </w:p>
        </w:tc>
      </w:tr>
      <w:tr w:rsidR="008E7811" w:rsidRPr="008E7811" w14:paraId="1A52F0CE" w14:textId="77777777" w:rsidTr="0043509C">
        <w:trPr>
          <w:trHeight w:val="255"/>
        </w:trPr>
        <w:tc>
          <w:tcPr>
            <w:tcW w:w="648" w:type="dxa"/>
            <w:vAlign w:val="bottom"/>
          </w:tcPr>
          <w:p w14:paraId="528B1C73" w14:textId="6BEDD118" w:rsidR="005902C3" w:rsidRPr="008E7811" w:rsidRDefault="005902C3" w:rsidP="005902C3">
            <w:pPr>
              <w:jc w:val="both"/>
              <w:rPr>
                <w:rFonts w:cstheme="minorHAnsi"/>
                <w:sz w:val="20"/>
                <w:szCs w:val="20"/>
              </w:rPr>
            </w:pPr>
            <w:r w:rsidRPr="008E7811">
              <w:rPr>
                <w:rFonts w:ascii="Calibri" w:hAnsi="Calibri" w:cs="Calibri"/>
                <w:sz w:val="20"/>
                <w:szCs w:val="20"/>
              </w:rPr>
              <w:t>1476</w:t>
            </w:r>
          </w:p>
        </w:tc>
        <w:tc>
          <w:tcPr>
            <w:tcW w:w="5557" w:type="dxa"/>
          </w:tcPr>
          <w:p w14:paraId="3DCF5134" w14:textId="77777777" w:rsidR="005902C3" w:rsidRPr="008E7811" w:rsidRDefault="005902C3" w:rsidP="005902C3">
            <w:pPr>
              <w:spacing w:line="278" w:lineRule="auto"/>
              <w:jc w:val="both"/>
              <w:rPr>
                <w:rFonts w:cstheme="minorHAnsi"/>
                <w:sz w:val="20"/>
                <w:szCs w:val="20"/>
              </w:rPr>
            </w:pPr>
            <w:r w:rsidRPr="008E7811">
              <w:rPr>
                <w:rFonts w:cstheme="minorHAnsi"/>
                <w:sz w:val="20"/>
                <w:szCs w:val="20"/>
              </w:rPr>
              <w:t>The transfer process should not be completed until mandatory handover tasks are completed</w:t>
            </w:r>
          </w:p>
        </w:tc>
        <w:tc>
          <w:tcPr>
            <w:tcW w:w="720" w:type="dxa"/>
          </w:tcPr>
          <w:p w14:paraId="556B012B" w14:textId="77777777" w:rsidR="005902C3" w:rsidRPr="008E7811" w:rsidRDefault="005902C3" w:rsidP="005902C3">
            <w:pPr>
              <w:rPr>
                <w:rFonts w:cstheme="minorHAnsi"/>
                <w:sz w:val="20"/>
                <w:szCs w:val="20"/>
              </w:rPr>
            </w:pPr>
          </w:p>
        </w:tc>
        <w:tc>
          <w:tcPr>
            <w:tcW w:w="720" w:type="dxa"/>
          </w:tcPr>
          <w:p w14:paraId="0518C131" w14:textId="77777777" w:rsidR="005902C3" w:rsidRPr="008E7811" w:rsidRDefault="005902C3" w:rsidP="005902C3">
            <w:pPr>
              <w:rPr>
                <w:rFonts w:cstheme="minorHAnsi"/>
                <w:sz w:val="20"/>
                <w:szCs w:val="20"/>
              </w:rPr>
            </w:pPr>
          </w:p>
        </w:tc>
        <w:tc>
          <w:tcPr>
            <w:tcW w:w="720" w:type="dxa"/>
          </w:tcPr>
          <w:p w14:paraId="21B81DDD" w14:textId="77777777" w:rsidR="005902C3" w:rsidRPr="008E7811" w:rsidRDefault="005902C3" w:rsidP="005902C3">
            <w:pPr>
              <w:rPr>
                <w:rFonts w:cstheme="minorHAnsi"/>
                <w:sz w:val="20"/>
                <w:szCs w:val="20"/>
              </w:rPr>
            </w:pPr>
          </w:p>
        </w:tc>
        <w:tc>
          <w:tcPr>
            <w:tcW w:w="653" w:type="dxa"/>
          </w:tcPr>
          <w:p w14:paraId="2F5E6F71" w14:textId="77777777" w:rsidR="005902C3" w:rsidRPr="008E7811" w:rsidRDefault="005902C3" w:rsidP="005902C3">
            <w:pPr>
              <w:rPr>
                <w:rFonts w:cstheme="minorHAnsi"/>
                <w:sz w:val="20"/>
                <w:szCs w:val="20"/>
              </w:rPr>
            </w:pPr>
          </w:p>
        </w:tc>
        <w:tc>
          <w:tcPr>
            <w:tcW w:w="1260" w:type="dxa"/>
          </w:tcPr>
          <w:p w14:paraId="54E618D1" w14:textId="77777777" w:rsidR="005902C3" w:rsidRPr="008E7811" w:rsidRDefault="005902C3" w:rsidP="005902C3">
            <w:pPr>
              <w:rPr>
                <w:rFonts w:cstheme="minorHAnsi"/>
                <w:sz w:val="20"/>
                <w:szCs w:val="20"/>
              </w:rPr>
            </w:pPr>
          </w:p>
        </w:tc>
      </w:tr>
      <w:tr w:rsidR="008E7811" w:rsidRPr="008E7811" w14:paraId="442751C9" w14:textId="77777777" w:rsidTr="003145C9">
        <w:trPr>
          <w:trHeight w:val="255"/>
        </w:trPr>
        <w:tc>
          <w:tcPr>
            <w:tcW w:w="648" w:type="dxa"/>
            <w:shd w:val="clear" w:color="auto" w:fill="F2F2F2" w:themeFill="background1" w:themeFillShade="F2"/>
          </w:tcPr>
          <w:p w14:paraId="7AECD15E" w14:textId="77777777" w:rsidR="00251572" w:rsidRPr="008E7811" w:rsidRDefault="00251572" w:rsidP="003145C9">
            <w:pPr>
              <w:rPr>
                <w:rFonts w:cstheme="minorHAnsi"/>
                <w:i/>
                <w:sz w:val="20"/>
                <w:szCs w:val="20"/>
              </w:rPr>
            </w:pPr>
          </w:p>
        </w:tc>
        <w:tc>
          <w:tcPr>
            <w:tcW w:w="9630" w:type="dxa"/>
            <w:gridSpan w:val="6"/>
            <w:shd w:val="clear" w:color="auto" w:fill="F2F2F2" w:themeFill="background1" w:themeFillShade="F2"/>
          </w:tcPr>
          <w:p w14:paraId="6A290EBD" w14:textId="77777777" w:rsidR="00251572" w:rsidRPr="008E7811" w:rsidRDefault="00251572" w:rsidP="003145C9">
            <w:pPr>
              <w:rPr>
                <w:rFonts w:cstheme="minorHAnsi"/>
                <w:i/>
                <w:sz w:val="20"/>
                <w:szCs w:val="20"/>
              </w:rPr>
            </w:pPr>
            <w:r w:rsidRPr="008E7811">
              <w:rPr>
                <w:rFonts w:cstheme="minorHAnsi"/>
                <w:i/>
                <w:sz w:val="20"/>
                <w:szCs w:val="20"/>
              </w:rPr>
              <w:t>Joining &amp; Acceptance Management</w:t>
            </w:r>
          </w:p>
        </w:tc>
      </w:tr>
      <w:tr w:rsidR="008E7811" w:rsidRPr="008E7811" w14:paraId="47357177" w14:textId="77777777" w:rsidTr="00D014B7">
        <w:trPr>
          <w:trHeight w:val="255"/>
        </w:trPr>
        <w:tc>
          <w:tcPr>
            <w:tcW w:w="648" w:type="dxa"/>
            <w:vAlign w:val="bottom"/>
          </w:tcPr>
          <w:p w14:paraId="33795FCA" w14:textId="5A76A800" w:rsidR="005902C3" w:rsidRPr="008E7811" w:rsidRDefault="005902C3" w:rsidP="005902C3">
            <w:pPr>
              <w:jc w:val="both"/>
              <w:rPr>
                <w:rFonts w:cstheme="minorHAnsi"/>
                <w:sz w:val="20"/>
                <w:szCs w:val="20"/>
              </w:rPr>
            </w:pPr>
            <w:r w:rsidRPr="008E7811">
              <w:rPr>
                <w:rFonts w:ascii="Calibri" w:hAnsi="Calibri" w:cs="Calibri"/>
                <w:sz w:val="20"/>
                <w:szCs w:val="20"/>
              </w:rPr>
              <w:t>1477</w:t>
            </w:r>
          </w:p>
        </w:tc>
        <w:tc>
          <w:tcPr>
            <w:tcW w:w="9630" w:type="dxa"/>
            <w:gridSpan w:val="6"/>
          </w:tcPr>
          <w:p w14:paraId="525CA511" w14:textId="77777777" w:rsidR="005902C3" w:rsidRPr="008E7811" w:rsidRDefault="005902C3" w:rsidP="005902C3">
            <w:pPr>
              <w:rPr>
                <w:rFonts w:cstheme="minorHAnsi"/>
                <w:sz w:val="20"/>
                <w:szCs w:val="20"/>
              </w:rPr>
            </w:pPr>
            <w:r w:rsidRPr="008E7811">
              <w:rPr>
                <w:rFonts w:cstheme="minorHAnsi"/>
                <w:sz w:val="20"/>
                <w:szCs w:val="20"/>
              </w:rPr>
              <w:t>The receiving department or branch should be able to:</w:t>
            </w:r>
          </w:p>
        </w:tc>
      </w:tr>
      <w:tr w:rsidR="008E7811" w:rsidRPr="008E7811" w14:paraId="0C847C51" w14:textId="77777777" w:rsidTr="00D014B7">
        <w:trPr>
          <w:trHeight w:val="255"/>
        </w:trPr>
        <w:tc>
          <w:tcPr>
            <w:tcW w:w="648" w:type="dxa"/>
            <w:vAlign w:val="bottom"/>
          </w:tcPr>
          <w:p w14:paraId="684EB879" w14:textId="1517F9E5" w:rsidR="005902C3" w:rsidRPr="008E7811" w:rsidRDefault="005902C3" w:rsidP="005902C3">
            <w:pPr>
              <w:rPr>
                <w:rFonts w:cstheme="minorHAnsi"/>
                <w:sz w:val="20"/>
                <w:szCs w:val="20"/>
              </w:rPr>
            </w:pPr>
            <w:r w:rsidRPr="008E7811">
              <w:rPr>
                <w:rFonts w:ascii="Calibri" w:hAnsi="Calibri" w:cs="Calibri"/>
                <w:sz w:val="20"/>
                <w:szCs w:val="20"/>
              </w:rPr>
              <w:t>1478</w:t>
            </w:r>
          </w:p>
        </w:tc>
        <w:tc>
          <w:tcPr>
            <w:tcW w:w="5557" w:type="dxa"/>
          </w:tcPr>
          <w:p w14:paraId="2F07D66B" w14:textId="77777777" w:rsidR="005902C3" w:rsidRPr="008E7811" w:rsidRDefault="005902C3" w:rsidP="005902C3">
            <w:pPr>
              <w:spacing w:line="278" w:lineRule="auto"/>
              <w:jc w:val="both"/>
              <w:rPr>
                <w:rFonts w:cstheme="minorHAnsi"/>
                <w:sz w:val="20"/>
                <w:szCs w:val="20"/>
              </w:rPr>
            </w:pPr>
            <w:r w:rsidRPr="008E7811">
              <w:rPr>
                <w:rFonts w:cstheme="minorHAnsi"/>
                <w:sz w:val="20"/>
                <w:szCs w:val="20"/>
              </w:rPr>
              <w:t>Confirm employee joining</w:t>
            </w:r>
          </w:p>
        </w:tc>
        <w:tc>
          <w:tcPr>
            <w:tcW w:w="720" w:type="dxa"/>
          </w:tcPr>
          <w:p w14:paraId="5AB9A641" w14:textId="77777777" w:rsidR="005902C3" w:rsidRPr="008E7811" w:rsidRDefault="005902C3" w:rsidP="005902C3">
            <w:pPr>
              <w:rPr>
                <w:rFonts w:cstheme="minorHAnsi"/>
                <w:sz w:val="20"/>
                <w:szCs w:val="20"/>
              </w:rPr>
            </w:pPr>
          </w:p>
        </w:tc>
        <w:tc>
          <w:tcPr>
            <w:tcW w:w="720" w:type="dxa"/>
          </w:tcPr>
          <w:p w14:paraId="1F2BEE39" w14:textId="77777777" w:rsidR="005902C3" w:rsidRPr="008E7811" w:rsidRDefault="005902C3" w:rsidP="005902C3">
            <w:pPr>
              <w:rPr>
                <w:rFonts w:cstheme="minorHAnsi"/>
                <w:sz w:val="20"/>
                <w:szCs w:val="20"/>
              </w:rPr>
            </w:pPr>
          </w:p>
        </w:tc>
        <w:tc>
          <w:tcPr>
            <w:tcW w:w="720" w:type="dxa"/>
          </w:tcPr>
          <w:p w14:paraId="735EB5AE" w14:textId="77777777" w:rsidR="005902C3" w:rsidRPr="008E7811" w:rsidRDefault="005902C3" w:rsidP="005902C3">
            <w:pPr>
              <w:rPr>
                <w:rFonts w:cstheme="minorHAnsi"/>
                <w:sz w:val="20"/>
                <w:szCs w:val="20"/>
              </w:rPr>
            </w:pPr>
          </w:p>
        </w:tc>
        <w:tc>
          <w:tcPr>
            <w:tcW w:w="653" w:type="dxa"/>
          </w:tcPr>
          <w:p w14:paraId="136CBE2A" w14:textId="77777777" w:rsidR="005902C3" w:rsidRPr="008E7811" w:rsidRDefault="005902C3" w:rsidP="005902C3">
            <w:pPr>
              <w:rPr>
                <w:rFonts w:cstheme="minorHAnsi"/>
                <w:sz w:val="20"/>
                <w:szCs w:val="20"/>
              </w:rPr>
            </w:pPr>
          </w:p>
        </w:tc>
        <w:tc>
          <w:tcPr>
            <w:tcW w:w="1260" w:type="dxa"/>
          </w:tcPr>
          <w:p w14:paraId="4DC7FEBD" w14:textId="77777777" w:rsidR="005902C3" w:rsidRPr="008E7811" w:rsidRDefault="005902C3" w:rsidP="005902C3">
            <w:pPr>
              <w:rPr>
                <w:rFonts w:cstheme="minorHAnsi"/>
                <w:sz w:val="20"/>
                <w:szCs w:val="20"/>
              </w:rPr>
            </w:pPr>
          </w:p>
        </w:tc>
      </w:tr>
      <w:tr w:rsidR="008E7811" w:rsidRPr="008E7811" w14:paraId="53FC5E84" w14:textId="77777777" w:rsidTr="00D014B7">
        <w:trPr>
          <w:trHeight w:val="255"/>
        </w:trPr>
        <w:tc>
          <w:tcPr>
            <w:tcW w:w="648" w:type="dxa"/>
            <w:vAlign w:val="bottom"/>
          </w:tcPr>
          <w:p w14:paraId="51A1F93B" w14:textId="53DA7D43" w:rsidR="005902C3" w:rsidRPr="008E7811" w:rsidRDefault="005902C3" w:rsidP="005902C3">
            <w:pPr>
              <w:rPr>
                <w:rFonts w:cstheme="minorHAnsi"/>
                <w:sz w:val="20"/>
                <w:szCs w:val="20"/>
              </w:rPr>
            </w:pPr>
            <w:r w:rsidRPr="008E7811">
              <w:rPr>
                <w:rFonts w:ascii="Calibri" w:hAnsi="Calibri" w:cs="Calibri"/>
                <w:sz w:val="20"/>
                <w:szCs w:val="20"/>
              </w:rPr>
              <w:t>1479</w:t>
            </w:r>
          </w:p>
        </w:tc>
        <w:tc>
          <w:tcPr>
            <w:tcW w:w="5557" w:type="dxa"/>
          </w:tcPr>
          <w:p w14:paraId="4DE3230D" w14:textId="77777777" w:rsidR="005902C3" w:rsidRPr="008E7811" w:rsidRDefault="005902C3" w:rsidP="005902C3">
            <w:pPr>
              <w:spacing w:line="278" w:lineRule="auto"/>
              <w:jc w:val="both"/>
              <w:rPr>
                <w:rFonts w:cstheme="minorHAnsi"/>
                <w:sz w:val="20"/>
                <w:szCs w:val="20"/>
              </w:rPr>
            </w:pPr>
            <w:r w:rsidRPr="008E7811">
              <w:rPr>
                <w:rFonts w:cstheme="minorHAnsi"/>
                <w:sz w:val="20"/>
                <w:szCs w:val="20"/>
              </w:rPr>
              <w:t>Record joining date</w:t>
            </w:r>
          </w:p>
        </w:tc>
        <w:tc>
          <w:tcPr>
            <w:tcW w:w="720" w:type="dxa"/>
          </w:tcPr>
          <w:p w14:paraId="1DC482AA" w14:textId="77777777" w:rsidR="005902C3" w:rsidRPr="008E7811" w:rsidRDefault="005902C3" w:rsidP="005902C3">
            <w:pPr>
              <w:rPr>
                <w:rFonts w:cstheme="minorHAnsi"/>
                <w:sz w:val="20"/>
                <w:szCs w:val="20"/>
              </w:rPr>
            </w:pPr>
          </w:p>
        </w:tc>
        <w:tc>
          <w:tcPr>
            <w:tcW w:w="720" w:type="dxa"/>
          </w:tcPr>
          <w:p w14:paraId="16D57E8A" w14:textId="77777777" w:rsidR="005902C3" w:rsidRPr="008E7811" w:rsidRDefault="005902C3" w:rsidP="005902C3">
            <w:pPr>
              <w:rPr>
                <w:rFonts w:cstheme="minorHAnsi"/>
                <w:sz w:val="20"/>
                <w:szCs w:val="20"/>
              </w:rPr>
            </w:pPr>
          </w:p>
        </w:tc>
        <w:tc>
          <w:tcPr>
            <w:tcW w:w="720" w:type="dxa"/>
          </w:tcPr>
          <w:p w14:paraId="17643240" w14:textId="77777777" w:rsidR="005902C3" w:rsidRPr="008E7811" w:rsidRDefault="005902C3" w:rsidP="005902C3">
            <w:pPr>
              <w:rPr>
                <w:rFonts w:cstheme="minorHAnsi"/>
                <w:sz w:val="20"/>
                <w:szCs w:val="20"/>
              </w:rPr>
            </w:pPr>
          </w:p>
        </w:tc>
        <w:tc>
          <w:tcPr>
            <w:tcW w:w="653" w:type="dxa"/>
          </w:tcPr>
          <w:p w14:paraId="79E88AFA" w14:textId="77777777" w:rsidR="005902C3" w:rsidRPr="008E7811" w:rsidRDefault="005902C3" w:rsidP="005902C3">
            <w:pPr>
              <w:rPr>
                <w:rFonts w:cstheme="minorHAnsi"/>
                <w:sz w:val="20"/>
                <w:szCs w:val="20"/>
              </w:rPr>
            </w:pPr>
          </w:p>
        </w:tc>
        <w:tc>
          <w:tcPr>
            <w:tcW w:w="1260" w:type="dxa"/>
          </w:tcPr>
          <w:p w14:paraId="69288ED5" w14:textId="77777777" w:rsidR="005902C3" w:rsidRPr="008E7811" w:rsidRDefault="005902C3" w:rsidP="005902C3">
            <w:pPr>
              <w:rPr>
                <w:rFonts w:cstheme="minorHAnsi"/>
                <w:sz w:val="20"/>
                <w:szCs w:val="20"/>
              </w:rPr>
            </w:pPr>
          </w:p>
        </w:tc>
      </w:tr>
      <w:tr w:rsidR="008E7811" w:rsidRPr="008E7811" w14:paraId="7A5F5FF6" w14:textId="77777777" w:rsidTr="00D014B7">
        <w:trPr>
          <w:trHeight w:val="255"/>
        </w:trPr>
        <w:tc>
          <w:tcPr>
            <w:tcW w:w="648" w:type="dxa"/>
            <w:vAlign w:val="bottom"/>
          </w:tcPr>
          <w:p w14:paraId="13C2BF54" w14:textId="00046097" w:rsidR="005902C3" w:rsidRPr="008E7811" w:rsidRDefault="005902C3" w:rsidP="005902C3">
            <w:pPr>
              <w:rPr>
                <w:rFonts w:cstheme="minorHAnsi"/>
                <w:sz w:val="20"/>
                <w:szCs w:val="20"/>
              </w:rPr>
            </w:pPr>
            <w:r w:rsidRPr="008E7811">
              <w:rPr>
                <w:rFonts w:ascii="Calibri" w:hAnsi="Calibri" w:cs="Calibri"/>
                <w:sz w:val="20"/>
                <w:szCs w:val="20"/>
              </w:rPr>
              <w:t>1480</w:t>
            </w:r>
          </w:p>
        </w:tc>
        <w:tc>
          <w:tcPr>
            <w:tcW w:w="5557" w:type="dxa"/>
          </w:tcPr>
          <w:p w14:paraId="3132B708" w14:textId="77777777" w:rsidR="005902C3" w:rsidRPr="008E7811" w:rsidRDefault="005902C3" w:rsidP="005902C3">
            <w:pPr>
              <w:spacing w:line="278" w:lineRule="auto"/>
              <w:jc w:val="both"/>
              <w:rPr>
                <w:rFonts w:cstheme="minorHAnsi"/>
                <w:sz w:val="20"/>
                <w:szCs w:val="20"/>
              </w:rPr>
            </w:pPr>
            <w:r w:rsidRPr="008E7811">
              <w:rPr>
                <w:rFonts w:cstheme="minorHAnsi"/>
                <w:sz w:val="20"/>
                <w:szCs w:val="20"/>
              </w:rPr>
              <w:t>Confirm workstation readiness</w:t>
            </w:r>
          </w:p>
        </w:tc>
        <w:tc>
          <w:tcPr>
            <w:tcW w:w="720" w:type="dxa"/>
          </w:tcPr>
          <w:p w14:paraId="01A48C9F" w14:textId="77777777" w:rsidR="005902C3" w:rsidRPr="008E7811" w:rsidRDefault="005902C3" w:rsidP="005902C3">
            <w:pPr>
              <w:rPr>
                <w:rFonts w:cstheme="minorHAnsi"/>
                <w:sz w:val="20"/>
                <w:szCs w:val="20"/>
              </w:rPr>
            </w:pPr>
          </w:p>
        </w:tc>
        <w:tc>
          <w:tcPr>
            <w:tcW w:w="720" w:type="dxa"/>
          </w:tcPr>
          <w:p w14:paraId="20B353A8" w14:textId="77777777" w:rsidR="005902C3" w:rsidRPr="008E7811" w:rsidRDefault="005902C3" w:rsidP="005902C3">
            <w:pPr>
              <w:rPr>
                <w:rFonts w:cstheme="minorHAnsi"/>
                <w:sz w:val="20"/>
                <w:szCs w:val="20"/>
              </w:rPr>
            </w:pPr>
          </w:p>
        </w:tc>
        <w:tc>
          <w:tcPr>
            <w:tcW w:w="720" w:type="dxa"/>
          </w:tcPr>
          <w:p w14:paraId="1A9D07BC" w14:textId="77777777" w:rsidR="005902C3" w:rsidRPr="008E7811" w:rsidRDefault="005902C3" w:rsidP="005902C3">
            <w:pPr>
              <w:rPr>
                <w:rFonts w:cstheme="minorHAnsi"/>
                <w:sz w:val="20"/>
                <w:szCs w:val="20"/>
              </w:rPr>
            </w:pPr>
          </w:p>
        </w:tc>
        <w:tc>
          <w:tcPr>
            <w:tcW w:w="653" w:type="dxa"/>
          </w:tcPr>
          <w:p w14:paraId="153E8304" w14:textId="77777777" w:rsidR="005902C3" w:rsidRPr="008E7811" w:rsidRDefault="005902C3" w:rsidP="005902C3">
            <w:pPr>
              <w:rPr>
                <w:rFonts w:cstheme="minorHAnsi"/>
                <w:sz w:val="20"/>
                <w:szCs w:val="20"/>
              </w:rPr>
            </w:pPr>
          </w:p>
        </w:tc>
        <w:tc>
          <w:tcPr>
            <w:tcW w:w="1260" w:type="dxa"/>
          </w:tcPr>
          <w:p w14:paraId="1A34E5C4" w14:textId="77777777" w:rsidR="005902C3" w:rsidRPr="008E7811" w:rsidRDefault="005902C3" w:rsidP="005902C3">
            <w:pPr>
              <w:rPr>
                <w:rFonts w:cstheme="minorHAnsi"/>
                <w:sz w:val="20"/>
                <w:szCs w:val="20"/>
              </w:rPr>
            </w:pPr>
          </w:p>
        </w:tc>
      </w:tr>
      <w:tr w:rsidR="008E7811" w:rsidRPr="008E7811" w14:paraId="0914619D" w14:textId="77777777" w:rsidTr="00D014B7">
        <w:trPr>
          <w:trHeight w:val="255"/>
        </w:trPr>
        <w:tc>
          <w:tcPr>
            <w:tcW w:w="648" w:type="dxa"/>
            <w:vAlign w:val="bottom"/>
          </w:tcPr>
          <w:p w14:paraId="37F15B10" w14:textId="42FA2DE3" w:rsidR="005902C3" w:rsidRPr="008E7811" w:rsidRDefault="005902C3" w:rsidP="005902C3">
            <w:pPr>
              <w:rPr>
                <w:rFonts w:cstheme="minorHAnsi"/>
                <w:sz w:val="20"/>
                <w:szCs w:val="20"/>
              </w:rPr>
            </w:pPr>
            <w:r w:rsidRPr="008E7811">
              <w:rPr>
                <w:rFonts w:ascii="Calibri" w:hAnsi="Calibri" w:cs="Calibri"/>
                <w:sz w:val="20"/>
                <w:szCs w:val="20"/>
              </w:rPr>
              <w:t>1481</w:t>
            </w:r>
          </w:p>
        </w:tc>
        <w:tc>
          <w:tcPr>
            <w:tcW w:w="5557" w:type="dxa"/>
          </w:tcPr>
          <w:p w14:paraId="413F4C41" w14:textId="77777777" w:rsidR="005902C3" w:rsidRPr="008E7811" w:rsidRDefault="005902C3" w:rsidP="005902C3">
            <w:pPr>
              <w:spacing w:line="278" w:lineRule="auto"/>
              <w:jc w:val="both"/>
              <w:rPr>
                <w:rFonts w:cstheme="minorHAnsi"/>
                <w:sz w:val="20"/>
                <w:szCs w:val="20"/>
              </w:rPr>
            </w:pPr>
            <w:r w:rsidRPr="008E7811">
              <w:rPr>
                <w:rFonts w:cstheme="minorHAnsi"/>
                <w:sz w:val="20"/>
                <w:szCs w:val="20"/>
              </w:rPr>
              <w:t>Confirm reporting manager assignment</w:t>
            </w:r>
          </w:p>
        </w:tc>
        <w:tc>
          <w:tcPr>
            <w:tcW w:w="720" w:type="dxa"/>
          </w:tcPr>
          <w:p w14:paraId="345D327B" w14:textId="77777777" w:rsidR="005902C3" w:rsidRPr="008E7811" w:rsidRDefault="005902C3" w:rsidP="005902C3">
            <w:pPr>
              <w:rPr>
                <w:rFonts w:cstheme="minorHAnsi"/>
                <w:sz w:val="20"/>
                <w:szCs w:val="20"/>
              </w:rPr>
            </w:pPr>
          </w:p>
        </w:tc>
        <w:tc>
          <w:tcPr>
            <w:tcW w:w="720" w:type="dxa"/>
          </w:tcPr>
          <w:p w14:paraId="76665C7E" w14:textId="77777777" w:rsidR="005902C3" w:rsidRPr="008E7811" w:rsidRDefault="005902C3" w:rsidP="005902C3">
            <w:pPr>
              <w:rPr>
                <w:rFonts w:cstheme="minorHAnsi"/>
                <w:sz w:val="20"/>
                <w:szCs w:val="20"/>
              </w:rPr>
            </w:pPr>
          </w:p>
        </w:tc>
        <w:tc>
          <w:tcPr>
            <w:tcW w:w="720" w:type="dxa"/>
          </w:tcPr>
          <w:p w14:paraId="4FF7365F" w14:textId="77777777" w:rsidR="005902C3" w:rsidRPr="008E7811" w:rsidRDefault="005902C3" w:rsidP="005902C3">
            <w:pPr>
              <w:rPr>
                <w:rFonts w:cstheme="minorHAnsi"/>
                <w:sz w:val="20"/>
                <w:szCs w:val="20"/>
              </w:rPr>
            </w:pPr>
          </w:p>
        </w:tc>
        <w:tc>
          <w:tcPr>
            <w:tcW w:w="653" w:type="dxa"/>
          </w:tcPr>
          <w:p w14:paraId="59EDCA3B" w14:textId="77777777" w:rsidR="005902C3" w:rsidRPr="008E7811" w:rsidRDefault="005902C3" w:rsidP="005902C3">
            <w:pPr>
              <w:rPr>
                <w:rFonts w:cstheme="minorHAnsi"/>
                <w:sz w:val="20"/>
                <w:szCs w:val="20"/>
              </w:rPr>
            </w:pPr>
          </w:p>
        </w:tc>
        <w:tc>
          <w:tcPr>
            <w:tcW w:w="1260" w:type="dxa"/>
          </w:tcPr>
          <w:p w14:paraId="12740C9B" w14:textId="77777777" w:rsidR="005902C3" w:rsidRPr="008E7811" w:rsidRDefault="005902C3" w:rsidP="005902C3">
            <w:pPr>
              <w:rPr>
                <w:rFonts w:cstheme="minorHAnsi"/>
                <w:sz w:val="20"/>
                <w:szCs w:val="20"/>
              </w:rPr>
            </w:pPr>
          </w:p>
        </w:tc>
      </w:tr>
      <w:tr w:rsidR="008E7811" w:rsidRPr="008E7811" w14:paraId="4BBB7A86" w14:textId="77777777" w:rsidTr="00D014B7">
        <w:trPr>
          <w:trHeight w:val="255"/>
        </w:trPr>
        <w:tc>
          <w:tcPr>
            <w:tcW w:w="648" w:type="dxa"/>
            <w:vAlign w:val="bottom"/>
          </w:tcPr>
          <w:p w14:paraId="6DF18C90" w14:textId="12BF3DAD" w:rsidR="005902C3" w:rsidRPr="008E7811" w:rsidRDefault="005902C3" w:rsidP="005902C3">
            <w:pPr>
              <w:rPr>
                <w:rFonts w:cstheme="minorHAnsi"/>
                <w:sz w:val="20"/>
                <w:szCs w:val="20"/>
              </w:rPr>
            </w:pPr>
            <w:r w:rsidRPr="008E7811">
              <w:rPr>
                <w:rFonts w:ascii="Calibri" w:hAnsi="Calibri" w:cs="Calibri"/>
                <w:sz w:val="20"/>
                <w:szCs w:val="20"/>
              </w:rPr>
              <w:t>1482</w:t>
            </w:r>
          </w:p>
        </w:tc>
        <w:tc>
          <w:tcPr>
            <w:tcW w:w="5557" w:type="dxa"/>
          </w:tcPr>
          <w:p w14:paraId="66AA69EB" w14:textId="77777777" w:rsidR="005902C3" w:rsidRPr="008E7811" w:rsidRDefault="005902C3" w:rsidP="005902C3">
            <w:pPr>
              <w:spacing w:line="278" w:lineRule="auto"/>
              <w:jc w:val="both"/>
              <w:rPr>
                <w:rFonts w:cstheme="minorHAnsi"/>
                <w:sz w:val="20"/>
                <w:szCs w:val="20"/>
              </w:rPr>
            </w:pPr>
            <w:r w:rsidRPr="008E7811">
              <w:rPr>
                <w:rFonts w:cstheme="minorHAnsi"/>
                <w:sz w:val="20"/>
                <w:szCs w:val="20"/>
              </w:rPr>
              <w:t>The system should maintain joining records</w:t>
            </w:r>
          </w:p>
        </w:tc>
        <w:tc>
          <w:tcPr>
            <w:tcW w:w="720" w:type="dxa"/>
          </w:tcPr>
          <w:p w14:paraId="32AE5515" w14:textId="77777777" w:rsidR="005902C3" w:rsidRPr="008E7811" w:rsidRDefault="005902C3" w:rsidP="005902C3">
            <w:pPr>
              <w:rPr>
                <w:rFonts w:cstheme="minorHAnsi"/>
                <w:sz w:val="20"/>
                <w:szCs w:val="20"/>
              </w:rPr>
            </w:pPr>
          </w:p>
        </w:tc>
        <w:tc>
          <w:tcPr>
            <w:tcW w:w="720" w:type="dxa"/>
          </w:tcPr>
          <w:p w14:paraId="6502D201" w14:textId="77777777" w:rsidR="005902C3" w:rsidRPr="008E7811" w:rsidRDefault="005902C3" w:rsidP="005902C3">
            <w:pPr>
              <w:rPr>
                <w:rFonts w:cstheme="minorHAnsi"/>
                <w:sz w:val="20"/>
                <w:szCs w:val="20"/>
              </w:rPr>
            </w:pPr>
          </w:p>
        </w:tc>
        <w:tc>
          <w:tcPr>
            <w:tcW w:w="720" w:type="dxa"/>
          </w:tcPr>
          <w:p w14:paraId="383F663A" w14:textId="77777777" w:rsidR="005902C3" w:rsidRPr="008E7811" w:rsidRDefault="005902C3" w:rsidP="005902C3">
            <w:pPr>
              <w:rPr>
                <w:rFonts w:cstheme="minorHAnsi"/>
                <w:sz w:val="20"/>
                <w:szCs w:val="20"/>
              </w:rPr>
            </w:pPr>
          </w:p>
        </w:tc>
        <w:tc>
          <w:tcPr>
            <w:tcW w:w="653" w:type="dxa"/>
          </w:tcPr>
          <w:p w14:paraId="73418E31" w14:textId="77777777" w:rsidR="005902C3" w:rsidRPr="008E7811" w:rsidRDefault="005902C3" w:rsidP="005902C3">
            <w:pPr>
              <w:rPr>
                <w:rFonts w:cstheme="minorHAnsi"/>
                <w:sz w:val="20"/>
                <w:szCs w:val="20"/>
              </w:rPr>
            </w:pPr>
          </w:p>
        </w:tc>
        <w:tc>
          <w:tcPr>
            <w:tcW w:w="1260" w:type="dxa"/>
          </w:tcPr>
          <w:p w14:paraId="34F8E6D0" w14:textId="77777777" w:rsidR="005902C3" w:rsidRPr="008E7811" w:rsidRDefault="005902C3" w:rsidP="005902C3">
            <w:pPr>
              <w:rPr>
                <w:rFonts w:cstheme="minorHAnsi"/>
                <w:sz w:val="20"/>
                <w:szCs w:val="20"/>
              </w:rPr>
            </w:pPr>
          </w:p>
        </w:tc>
      </w:tr>
      <w:tr w:rsidR="008E7811" w:rsidRPr="008E7811" w14:paraId="66EC915E" w14:textId="77777777" w:rsidTr="003145C9">
        <w:trPr>
          <w:trHeight w:val="255"/>
        </w:trPr>
        <w:tc>
          <w:tcPr>
            <w:tcW w:w="648" w:type="dxa"/>
            <w:shd w:val="clear" w:color="auto" w:fill="F2F2F2" w:themeFill="background1" w:themeFillShade="F2"/>
          </w:tcPr>
          <w:p w14:paraId="72585306" w14:textId="77777777" w:rsidR="00251572" w:rsidRPr="008E7811" w:rsidRDefault="00251572" w:rsidP="003145C9">
            <w:pPr>
              <w:rPr>
                <w:rFonts w:cstheme="minorHAnsi"/>
                <w:i/>
                <w:sz w:val="20"/>
                <w:szCs w:val="20"/>
              </w:rPr>
            </w:pPr>
          </w:p>
        </w:tc>
        <w:tc>
          <w:tcPr>
            <w:tcW w:w="9630" w:type="dxa"/>
            <w:gridSpan w:val="6"/>
            <w:shd w:val="clear" w:color="auto" w:fill="F2F2F2" w:themeFill="background1" w:themeFillShade="F2"/>
          </w:tcPr>
          <w:p w14:paraId="4176000C" w14:textId="77777777" w:rsidR="00251572" w:rsidRPr="008E7811" w:rsidRDefault="00251572" w:rsidP="003145C9">
            <w:pPr>
              <w:rPr>
                <w:rFonts w:cstheme="minorHAnsi"/>
                <w:i/>
                <w:sz w:val="20"/>
                <w:szCs w:val="20"/>
              </w:rPr>
            </w:pPr>
            <w:r w:rsidRPr="008E7811">
              <w:rPr>
                <w:rFonts w:cstheme="minorHAnsi"/>
                <w:i/>
                <w:sz w:val="20"/>
                <w:szCs w:val="20"/>
              </w:rPr>
              <w:t>Compensation &amp; Allowance Adjustment</w:t>
            </w:r>
          </w:p>
        </w:tc>
      </w:tr>
      <w:tr w:rsidR="008E7811" w:rsidRPr="008E7811" w14:paraId="05CE3A3B" w14:textId="77777777" w:rsidTr="002D6F8F">
        <w:trPr>
          <w:trHeight w:val="255"/>
        </w:trPr>
        <w:tc>
          <w:tcPr>
            <w:tcW w:w="648" w:type="dxa"/>
            <w:vAlign w:val="bottom"/>
          </w:tcPr>
          <w:p w14:paraId="1C91A827" w14:textId="0D03A0D0" w:rsidR="005902C3" w:rsidRPr="008E7811" w:rsidRDefault="005902C3" w:rsidP="005902C3">
            <w:pPr>
              <w:rPr>
                <w:rFonts w:cstheme="minorHAnsi"/>
                <w:sz w:val="20"/>
                <w:szCs w:val="20"/>
              </w:rPr>
            </w:pPr>
            <w:r w:rsidRPr="008E7811">
              <w:rPr>
                <w:rFonts w:ascii="Calibri" w:hAnsi="Calibri" w:cs="Calibri"/>
                <w:sz w:val="20"/>
                <w:szCs w:val="20"/>
              </w:rPr>
              <w:t>1483</w:t>
            </w:r>
          </w:p>
        </w:tc>
        <w:tc>
          <w:tcPr>
            <w:tcW w:w="9630" w:type="dxa"/>
            <w:gridSpan w:val="6"/>
          </w:tcPr>
          <w:p w14:paraId="1AECB451" w14:textId="77777777" w:rsidR="005902C3" w:rsidRPr="008E7811" w:rsidRDefault="005902C3" w:rsidP="005902C3">
            <w:pPr>
              <w:rPr>
                <w:rFonts w:cstheme="minorHAnsi"/>
                <w:sz w:val="20"/>
                <w:szCs w:val="20"/>
              </w:rPr>
            </w:pPr>
            <w:r w:rsidRPr="008E7811">
              <w:rPr>
                <w:rFonts w:cstheme="minorHAnsi"/>
                <w:sz w:val="20"/>
                <w:szCs w:val="20"/>
              </w:rPr>
              <w:t>The system should manage:</w:t>
            </w:r>
          </w:p>
        </w:tc>
      </w:tr>
      <w:tr w:rsidR="008E7811" w:rsidRPr="008E7811" w14:paraId="2E7BA386" w14:textId="77777777" w:rsidTr="002D6F8F">
        <w:trPr>
          <w:trHeight w:val="255"/>
        </w:trPr>
        <w:tc>
          <w:tcPr>
            <w:tcW w:w="648" w:type="dxa"/>
            <w:vAlign w:val="bottom"/>
          </w:tcPr>
          <w:p w14:paraId="539CA2C1" w14:textId="5F3CF73E" w:rsidR="005902C3" w:rsidRPr="008E7811" w:rsidRDefault="005902C3" w:rsidP="005902C3">
            <w:pPr>
              <w:rPr>
                <w:rFonts w:cstheme="minorHAnsi"/>
                <w:sz w:val="20"/>
                <w:szCs w:val="20"/>
              </w:rPr>
            </w:pPr>
            <w:r w:rsidRPr="008E7811">
              <w:rPr>
                <w:rFonts w:ascii="Calibri" w:hAnsi="Calibri" w:cs="Calibri"/>
                <w:sz w:val="20"/>
                <w:szCs w:val="20"/>
              </w:rPr>
              <w:t>1484</w:t>
            </w:r>
          </w:p>
        </w:tc>
        <w:tc>
          <w:tcPr>
            <w:tcW w:w="5557" w:type="dxa"/>
          </w:tcPr>
          <w:p w14:paraId="3B1C9E3B" w14:textId="77777777" w:rsidR="005902C3" w:rsidRPr="008E7811" w:rsidRDefault="005902C3" w:rsidP="005902C3">
            <w:pPr>
              <w:jc w:val="both"/>
              <w:rPr>
                <w:rFonts w:cstheme="minorHAnsi"/>
                <w:sz w:val="20"/>
                <w:szCs w:val="20"/>
              </w:rPr>
            </w:pPr>
            <w:r w:rsidRPr="008E7811">
              <w:rPr>
                <w:rFonts w:cstheme="minorHAnsi"/>
                <w:sz w:val="20"/>
                <w:szCs w:val="20"/>
              </w:rPr>
              <w:t>Location allowances</w:t>
            </w:r>
          </w:p>
        </w:tc>
        <w:tc>
          <w:tcPr>
            <w:tcW w:w="720" w:type="dxa"/>
          </w:tcPr>
          <w:p w14:paraId="53EF0849" w14:textId="77777777" w:rsidR="005902C3" w:rsidRPr="008E7811" w:rsidRDefault="005902C3" w:rsidP="005902C3">
            <w:pPr>
              <w:rPr>
                <w:rFonts w:cstheme="minorHAnsi"/>
                <w:sz w:val="20"/>
                <w:szCs w:val="20"/>
              </w:rPr>
            </w:pPr>
          </w:p>
        </w:tc>
        <w:tc>
          <w:tcPr>
            <w:tcW w:w="720" w:type="dxa"/>
          </w:tcPr>
          <w:p w14:paraId="141DC3F8" w14:textId="77777777" w:rsidR="005902C3" w:rsidRPr="008E7811" w:rsidRDefault="005902C3" w:rsidP="005902C3">
            <w:pPr>
              <w:rPr>
                <w:rFonts w:cstheme="minorHAnsi"/>
                <w:sz w:val="20"/>
                <w:szCs w:val="20"/>
              </w:rPr>
            </w:pPr>
          </w:p>
        </w:tc>
        <w:tc>
          <w:tcPr>
            <w:tcW w:w="720" w:type="dxa"/>
          </w:tcPr>
          <w:p w14:paraId="54F3C6B4" w14:textId="77777777" w:rsidR="005902C3" w:rsidRPr="008E7811" w:rsidRDefault="005902C3" w:rsidP="005902C3">
            <w:pPr>
              <w:rPr>
                <w:rFonts w:cstheme="minorHAnsi"/>
                <w:sz w:val="20"/>
                <w:szCs w:val="20"/>
              </w:rPr>
            </w:pPr>
          </w:p>
        </w:tc>
        <w:tc>
          <w:tcPr>
            <w:tcW w:w="653" w:type="dxa"/>
          </w:tcPr>
          <w:p w14:paraId="271AB76A" w14:textId="77777777" w:rsidR="005902C3" w:rsidRPr="008E7811" w:rsidRDefault="005902C3" w:rsidP="005902C3">
            <w:pPr>
              <w:rPr>
                <w:rFonts w:cstheme="minorHAnsi"/>
                <w:sz w:val="20"/>
                <w:szCs w:val="20"/>
              </w:rPr>
            </w:pPr>
          </w:p>
        </w:tc>
        <w:tc>
          <w:tcPr>
            <w:tcW w:w="1260" w:type="dxa"/>
          </w:tcPr>
          <w:p w14:paraId="46FB370C" w14:textId="77777777" w:rsidR="005902C3" w:rsidRPr="008E7811" w:rsidRDefault="005902C3" w:rsidP="005902C3">
            <w:pPr>
              <w:rPr>
                <w:rFonts w:cstheme="minorHAnsi"/>
                <w:sz w:val="20"/>
                <w:szCs w:val="20"/>
              </w:rPr>
            </w:pPr>
          </w:p>
        </w:tc>
      </w:tr>
      <w:tr w:rsidR="008E7811" w:rsidRPr="008E7811" w14:paraId="2B676174" w14:textId="77777777" w:rsidTr="002D6F8F">
        <w:trPr>
          <w:trHeight w:val="255"/>
        </w:trPr>
        <w:tc>
          <w:tcPr>
            <w:tcW w:w="648" w:type="dxa"/>
            <w:vAlign w:val="bottom"/>
          </w:tcPr>
          <w:p w14:paraId="583D0F30" w14:textId="40E601C1" w:rsidR="005902C3" w:rsidRPr="008E7811" w:rsidRDefault="005902C3" w:rsidP="005902C3">
            <w:pPr>
              <w:rPr>
                <w:rFonts w:cstheme="minorHAnsi"/>
                <w:sz w:val="20"/>
                <w:szCs w:val="20"/>
              </w:rPr>
            </w:pPr>
            <w:r w:rsidRPr="008E7811">
              <w:rPr>
                <w:rFonts w:ascii="Calibri" w:hAnsi="Calibri" w:cs="Calibri"/>
                <w:sz w:val="20"/>
                <w:szCs w:val="20"/>
              </w:rPr>
              <w:t>1485</w:t>
            </w:r>
          </w:p>
        </w:tc>
        <w:tc>
          <w:tcPr>
            <w:tcW w:w="5557" w:type="dxa"/>
          </w:tcPr>
          <w:p w14:paraId="397C9787" w14:textId="77777777" w:rsidR="005902C3" w:rsidRPr="008E7811" w:rsidRDefault="005902C3" w:rsidP="005902C3">
            <w:pPr>
              <w:jc w:val="both"/>
              <w:rPr>
                <w:rFonts w:cstheme="minorHAnsi"/>
                <w:sz w:val="20"/>
                <w:szCs w:val="20"/>
              </w:rPr>
            </w:pPr>
            <w:r w:rsidRPr="008E7811">
              <w:rPr>
                <w:rFonts w:cstheme="minorHAnsi"/>
                <w:sz w:val="20"/>
                <w:szCs w:val="20"/>
              </w:rPr>
              <w:t>Hardship allowances</w:t>
            </w:r>
          </w:p>
        </w:tc>
        <w:tc>
          <w:tcPr>
            <w:tcW w:w="720" w:type="dxa"/>
          </w:tcPr>
          <w:p w14:paraId="7BCDEFE1" w14:textId="77777777" w:rsidR="005902C3" w:rsidRPr="008E7811" w:rsidRDefault="005902C3" w:rsidP="005902C3">
            <w:pPr>
              <w:rPr>
                <w:rFonts w:cstheme="minorHAnsi"/>
                <w:sz w:val="20"/>
                <w:szCs w:val="20"/>
              </w:rPr>
            </w:pPr>
          </w:p>
        </w:tc>
        <w:tc>
          <w:tcPr>
            <w:tcW w:w="720" w:type="dxa"/>
          </w:tcPr>
          <w:p w14:paraId="267882C6" w14:textId="77777777" w:rsidR="005902C3" w:rsidRPr="008E7811" w:rsidRDefault="005902C3" w:rsidP="005902C3">
            <w:pPr>
              <w:rPr>
                <w:rFonts w:cstheme="minorHAnsi"/>
                <w:sz w:val="20"/>
                <w:szCs w:val="20"/>
              </w:rPr>
            </w:pPr>
          </w:p>
        </w:tc>
        <w:tc>
          <w:tcPr>
            <w:tcW w:w="720" w:type="dxa"/>
          </w:tcPr>
          <w:p w14:paraId="783DBF77" w14:textId="77777777" w:rsidR="005902C3" w:rsidRPr="008E7811" w:rsidRDefault="005902C3" w:rsidP="005902C3">
            <w:pPr>
              <w:rPr>
                <w:rFonts w:cstheme="minorHAnsi"/>
                <w:sz w:val="20"/>
                <w:szCs w:val="20"/>
              </w:rPr>
            </w:pPr>
          </w:p>
        </w:tc>
        <w:tc>
          <w:tcPr>
            <w:tcW w:w="653" w:type="dxa"/>
          </w:tcPr>
          <w:p w14:paraId="73E73AC1" w14:textId="77777777" w:rsidR="005902C3" w:rsidRPr="008E7811" w:rsidRDefault="005902C3" w:rsidP="005902C3">
            <w:pPr>
              <w:rPr>
                <w:rFonts w:cstheme="minorHAnsi"/>
                <w:sz w:val="20"/>
                <w:szCs w:val="20"/>
              </w:rPr>
            </w:pPr>
          </w:p>
        </w:tc>
        <w:tc>
          <w:tcPr>
            <w:tcW w:w="1260" w:type="dxa"/>
          </w:tcPr>
          <w:p w14:paraId="08C5E824" w14:textId="77777777" w:rsidR="005902C3" w:rsidRPr="008E7811" w:rsidRDefault="005902C3" w:rsidP="005902C3">
            <w:pPr>
              <w:rPr>
                <w:rFonts w:cstheme="minorHAnsi"/>
                <w:sz w:val="20"/>
                <w:szCs w:val="20"/>
              </w:rPr>
            </w:pPr>
          </w:p>
        </w:tc>
      </w:tr>
      <w:tr w:rsidR="008E7811" w:rsidRPr="008E7811" w14:paraId="5B3F134D" w14:textId="77777777" w:rsidTr="002D6F8F">
        <w:trPr>
          <w:trHeight w:val="255"/>
        </w:trPr>
        <w:tc>
          <w:tcPr>
            <w:tcW w:w="648" w:type="dxa"/>
            <w:vAlign w:val="bottom"/>
          </w:tcPr>
          <w:p w14:paraId="381277B5" w14:textId="52DE2918" w:rsidR="005902C3" w:rsidRPr="008E7811" w:rsidRDefault="005902C3" w:rsidP="005902C3">
            <w:pPr>
              <w:rPr>
                <w:rFonts w:cstheme="minorHAnsi"/>
                <w:sz w:val="20"/>
                <w:szCs w:val="20"/>
              </w:rPr>
            </w:pPr>
            <w:r w:rsidRPr="008E7811">
              <w:rPr>
                <w:rFonts w:ascii="Calibri" w:hAnsi="Calibri" w:cs="Calibri"/>
                <w:sz w:val="20"/>
                <w:szCs w:val="20"/>
              </w:rPr>
              <w:t>1486</w:t>
            </w:r>
          </w:p>
        </w:tc>
        <w:tc>
          <w:tcPr>
            <w:tcW w:w="5557" w:type="dxa"/>
          </w:tcPr>
          <w:p w14:paraId="3787290E" w14:textId="77777777" w:rsidR="005902C3" w:rsidRPr="008E7811" w:rsidRDefault="005902C3" w:rsidP="005902C3">
            <w:pPr>
              <w:jc w:val="both"/>
              <w:rPr>
                <w:rFonts w:cstheme="minorHAnsi"/>
                <w:sz w:val="20"/>
                <w:szCs w:val="20"/>
              </w:rPr>
            </w:pPr>
            <w:r w:rsidRPr="008E7811">
              <w:rPr>
                <w:rFonts w:cstheme="minorHAnsi"/>
                <w:sz w:val="20"/>
                <w:szCs w:val="20"/>
              </w:rPr>
              <w:t>Relocation allowances</w:t>
            </w:r>
          </w:p>
        </w:tc>
        <w:tc>
          <w:tcPr>
            <w:tcW w:w="720" w:type="dxa"/>
          </w:tcPr>
          <w:p w14:paraId="573ED0CE" w14:textId="77777777" w:rsidR="005902C3" w:rsidRPr="008E7811" w:rsidRDefault="005902C3" w:rsidP="005902C3">
            <w:pPr>
              <w:rPr>
                <w:rFonts w:cstheme="minorHAnsi"/>
                <w:sz w:val="20"/>
                <w:szCs w:val="20"/>
              </w:rPr>
            </w:pPr>
          </w:p>
        </w:tc>
        <w:tc>
          <w:tcPr>
            <w:tcW w:w="720" w:type="dxa"/>
          </w:tcPr>
          <w:p w14:paraId="1FDD5D0F" w14:textId="77777777" w:rsidR="005902C3" w:rsidRPr="008E7811" w:rsidRDefault="005902C3" w:rsidP="005902C3">
            <w:pPr>
              <w:rPr>
                <w:rFonts w:cstheme="minorHAnsi"/>
                <w:sz w:val="20"/>
                <w:szCs w:val="20"/>
              </w:rPr>
            </w:pPr>
          </w:p>
        </w:tc>
        <w:tc>
          <w:tcPr>
            <w:tcW w:w="720" w:type="dxa"/>
          </w:tcPr>
          <w:p w14:paraId="0A47C359" w14:textId="77777777" w:rsidR="005902C3" w:rsidRPr="008E7811" w:rsidRDefault="005902C3" w:rsidP="005902C3">
            <w:pPr>
              <w:rPr>
                <w:rFonts w:cstheme="minorHAnsi"/>
                <w:sz w:val="20"/>
                <w:szCs w:val="20"/>
              </w:rPr>
            </w:pPr>
          </w:p>
        </w:tc>
        <w:tc>
          <w:tcPr>
            <w:tcW w:w="653" w:type="dxa"/>
          </w:tcPr>
          <w:p w14:paraId="7E1DD7F6" w14:textId="77777777" w:rsidR="005902C3" w:rsidRPr="008E7811" w:rsidRDefault="005902C3" w:rsidP="005902C3">
            <w:pPr>
              <w:rPr>
                <w:rFonts w:cstheme="minorHAnsi"/>
                <w:sz w:val="20"/>
                <w:szCs w:val="20"/>
              </w:rPr>
            </w:pPr>
          </w:p>
        </w:tc>
        <w:tc>
          <w:tcPr>
            <w:tcW w:w="1260" w:type="dxa"/>
          </w:tcPr>
          <w:p w14:paraId="59F30621" w14:textId="77777777" w:rsidR="005902C3" w:rsidRPr="008E7811" w:rsidRDefault="005902C3" w:rsidP="005902C3">
            <w:pPr>
              <w:rPr>
                <w:rFonts w:cstheme="minorHAnsi"/>
                <w:sz w:val="20"/>
                <w:szCs w:val="20"/>
              </w:rPr>
            </w:pPr>
          </w:p>
        </w:tc>
      </w:tr>
      <w:tr w:rsidR="008E7811" w:rsidRPr="008E7811" w14:paraId="5585F603" w14:textId="77777777" w:rsidTr="002D6F8F">
        <w:trPr>
          <w:trHeight w:val="255"/>
        </w:trPr>
        <w:tc>
          <w:tcPr>
            <w:tcW w:w="648" w:type="dxa"/>
            <w:vAlign w:val="bottom"/>
          </w:tcPr>
          <w:p w14:paraId="1DD45FB8" w14:textId="2FDB71B6" w:rsidR="005902C3" w:rsidRPr="008E7811" w:rsidRDefault="005902C3" w:rsidP="005902C3">
            <w:pPr>
              <w:rPr>
                <w:rFonts w:cstheme="minorHAnsi"/>
                <w:sz w:val="20"/>
                <w:szCs w:val="20"/>
              </w:rPr>
            </w:pPr>
            <w:r w:rsidRPr="008E7811">
              <w:rPr>
                <w:rFonts w:ascii="Calibri" w:hAnsi="Calibri" w:cs="Calibri"/>
                <w:sz w:val="20"/>
                <w:szCs w:val="20"/>
              </w:rPr>
              <w:t>1487</w:t>
            </w:r>
          </w:p>
        </w:tc>
        <w:tc>
          <w:tcPr>
            <w:tcW w:w="5557" w:type="dxa"/>
          </w:tcPr>
          <w:p w14:paraId="7768DB26" w14:textId="77777777" w:rsidR="005902C3" w:rsidRPr="008E7811" w:rsidRDefault="005902C3" w:rsidP="005902C3">
            <w:pPr>
              <w:jc w:val="both"/>
              <w:rPr>
                <w:rFonts w:cstheme="minorHAnsi"/>
                <w:sz w:val="20"/>
                <w:szCs w:val="20"/>
              </w:rPr>
            </w:pPr>
            <w:r w:rsidRPr="008E7811">
              <w:rPr>
                <w:rFonts w:cstheme="minorHAnsi"/>
                <w:sz w:val="20"/>
                <w:szCs w:val="20"/>
              </w:rPr>
              <w:t>Special posting benefits</w:t>
            </w:r>
          </w:p>
        </w:tc>
        <w:tc>
          <w:tcPr>
            <w:tcW w:w="720" w:type="dxa"/>
          </w:tcPr>
          <w:p w14:paraId="0CAC41AF" w14:textId="77777777" w:rsidR="005902C3" w:rsidRPr="008E7811" w:rsidRDefault="005902C3" w:rsidP="005902C3">
            <w:pPr>
              <w:rPr>
                <w:rFonts w:cstheme="minorHAnsi"/>
                <w:sz w:val="20"/>
                <w:szCs w:val="20"/>
              </w:rPr>
            </w:pPr>
          </w:p>
        </w:tc>
        <w:tc>
          <w:tcPr>
            <w:tcW w:w="720" w:type="dxa"/>
          </w:tcPr>
          <w:p w14:paraId="47609A3C" w14:textId="77777777" w:rsidR="005902C3" w:rsidRPr="008E7811" w:rsidRDefault="005902C3" w:rsidP="005902C3">
            <w:pPr>
              <w:rPr>
                <w:rFonts w:cstheme="minorHAnsi"/>
                <w:sz w:val="20"/>
                <w:szCs w:val="20"/>
              </w:rPr>
            </w:pPr>
          </w:p>
        </w:tc>
        <w:tc>
          <w:tcPr>
            <w:tcW w:w="720" w:type="dxa"/>
          </w:tcPr>
          <w:p w14:paraId="6009CA75" w14:textId="77777777" w:rsidR="005902C3" w:rsidRPr="008E7811" w:rsidRDefault="005902C3" w:rsidP="005902C3">
            <w:pPr>
              <w:rPr>
                <w:rFonts w:cstheme="minorHAnsi"/>
                <w:sz w:val="20"/>
                <w:szCs w:val="20"/>
              </w:rPr>
            </w:pPr>
          </w:p>
        </w:tc>
        <w:tc>
          <w:tcPr>
            <w:tcW w:w="653" w:type="dxa"/>
          </w:tcPr>
          <w:p w14:paraId="72A8E276" w14:textId="77777777" w:rsidR="005902C3" w:rsidRPr="008E7811" w:rsidRDefault="005902C3" w:rsidP="005902C3">
            <w:pPr>
              <w:rPr>
                <w:rFonts w:cstheme="minorHAnsi"/>
                <w:sz w:val="20"/>
                <w:szCs w:val="20"/>
              </w:rPr>
            </w:pPr>
          </w:p>
        </w:tc>
        <w:tc>
          <w:tcPr>
            <w:tcW w:w="1260" w:type="dxa"/>
          </w:tcPr>
          <w:p w14:paraId="5404C1A7" w14:textId="77777777" w:rsidR="005902C3" w:rsidRPr="008E7811" w:rsidRDefault="005902C3" w:rsidP="005902C3">
            <w:pPr>
              <w:rPr>
                <w:rFonts w:cstheme="minorHAnsi"/>
                <w:sz w:val="20"/>
                <w:szCs w:val="20"/>
              </w:rPr>
            </w:pPr>
          </w:p>
        </w:tc>
      </w:tr>
      <w:tr w:rsidR="008E7811" w:rsidRPr="008E7811" w14:paraId="15A14DA7" w14:textId="77777777" w:rsidTr="002D6F8F">
        <w:trPr>
          <w:trHeight w:val="255"/>
        </w:trPr>
        <w:tc>
          <w:tcPr>
            <w:tcW w:w="648" w:type="dxa"/>
            <w:vAlign w:val="bottom"/>
          </w:tcPr>
          <w:p w14:paraId="0F3BC2D6" w14:textId="10A60D7D" w:rsidR="005902C3" w:rsidRPr="008E7811" w:rsidRDefault="005902C3" w:rsidP="005902C3">
            <w:pPr>
              <w:rPr>
                <w:rFonts w:cstheme="minorHAnsi"/>
                <w:sz w:val="20"/>
                <w:szCs w:val="20"/>
              </w:rPr>
            </w:pPr>
            <w:r w:rsidRPr="008E7811">
              <w:rPr>
                <w:rFonts w:ascii="Calibri" w:hAnsi="Calibri" w:cs="Calibri"/>
                <w:sz w:val="20"/>
                <w:szCs w:val="20"/>
              </w:rPr>
              <w:t>1488</w:t>
            </w:r>
          </w:p>
        </w:tc>
        <w:tc>
          <w:tcPr>
            <w:tcW w:w="5557" w:type="dxa"/>
          </w:tcPr>
          <w:p w14:paraId="02AE34E2" w14:textId="77777777" w:rsidR="005902C3" w:rsidRPr="008E7811" w:rsidRDefault="005902C3" w:rsidP="005902C3">
            <w:pPr>
              <w:jc w:val="both"/>
              <w:rPr>
                <w:rFonts w:cstheme="minorHAnsi"/>
                <w:sz w:val="20"/>
                <w:szCs w:val="20"/>
              </w:rPr>
            </w:pPr>
            <w:r w:rsidRPr="008E7811">
              <w:rPr>
                <w:rFonts w:cstheme="minorHAnsi"/>
                <w:sz w:val="20"/>
                <w:szCs w:val="20"/>
              </w:rPr>
              <w:t>Approved changes should be integrated with payroll</w:t>
            </w:r>
          </w:p>
        </w:tc>
        <w:tc>
          <w:tcPr>
            <w:tcW w:w="720" w:type="dxa"/>
          </w:tcPr>
          <w:p w14:paraId="702F6ADC" w14:textId="77777777" w:rsidR="005902C3" w:rsidRPr="008E7811" w:rsidRDefault="005902C3" w:rsidP="005902C3">
            <w:pPr>
              <w:rPr>
                <w:rFonts w:cstheme="minorHAnsi"/>
                <w:sz w:val="20"/>
                <w:szCs w:val="20"/>
              </w:rPr>
            </w:pPr>
          </w:p>
        </w:tc>
        <w:tc>
          <w:tcPr>
            <w:tcW w:w="720" w:type="dxa"/>
          </w:tcPr>
          <w:p w14:paraId="662372EE" w14:textId="77777777" w:rsidR="005902C3" w:rsidRPr="008E7811" w:rsidRDefault="005902C3" w:rsidP="005902C3">
            <w:pPr>
              <w:rPr>
                <w:rFonts w:cstheme="minorHAnsi"/>
                <w:sz w:val="20"/>
                <w:szCs w:val="20"/>
              </w:rPr>
            </w:pPr>
          </w:p>
        </w:tc>
        <w:tc>
          <w:tcPr>
            <w:tcW w:w="720" w:type="dxa"/>
          </w:tcPr>
          <w:p w14:paraId="78FD12B6" w14:textId="77777777" w:rsidR="005902C3" w:rsidRPr="008E7811" w:rsidRDefault="005902C3" w:rsidP="005902C3">
            <w:pPr>
              <w:rPr>
                <w:rFonts w:cstheme="minorHAnsi"/>
                <w:sz w:val="20"/>
                <w:szCs w:val="20"/>
              </w:rPr>
            </w:pPr>
          </w:p>
        </w:tc>
        <w:tc>
          <w:tcPr>
            <w:tcW w:w="653" w:type="dxa"/>
          </w:tcPr>
          <w:p w14:paraId="1FC3D2CB" w14:textId="77777777" w:rsidR="005902C3" w:rsidRPr="008E7811" w:rsidRDefault="005902C3" w:rsidP="005902C3">
            <w:pPr>
              <w:rPr>
                <w:rFonts w:cstheme="minorHAnsi"/>
                <w:sz w:val="20"/>
                <w:szCs w:val="20"/>
              </w:rPr>
            </w:pPr>
          </w:p>
        </w:tc>
        <w:tc>
          <w:tcPr>
            <w:tcW w:w="1260" w:type="dxa"/>
          </w:tcPr>
          <w:p w14:paraId="367A8732" w14:textId="77777777" w:rsidR="005902C3" w:rsidRPr="008E7811" w:rsidRDefault="005902C3" w:rsidP="005902C3">
            <w:pPr>
              <w:rPr>
                <w:rFonts w:cstheme="minorHAnsi"/>
                <w:sz w:val="20"/>
                <w:szCs w:val="20"/>
              </w:rPr>
            </w:pPr>
          </w:p>
        </w:tc>
      </w:tr>
      <w:tr w:rsidR="008E7811" w:rsidRPr="008E7811" w14:paraId="518AA8D5" w14:textId="77777777" w:rsidTr="003145C9">
        <w:trPr>
          <w:trHeight w:val="255"/>
        </w:trPr>
        <w:tc>
          <w:tcPr>
            <w:tcW w:w="648" w:type="dxa"/>
            <w:shd w:val="clear" w:color="auto" w:fill="F2F2F2" w:themeFill="background1" w:themeFillShade="F2"/>
          </w:tcPr>
          <w:p w14:paraId="682CB3E4" w14:textId="77777777" w:rsidR="00251572" w:rsidRPr="008E7811" w:rsidRDefault="00251572" w:rsidP="003145C9">
            <w:pPr>
              <w:rPr>
                <w:rFonts w:cstheme="minorHAnsi"/>
                <w:i/>
                <w:sz w:val="20"/>
                <w:szCs w:val="20"/>
              </w:rPr>
            </w:pPr>
          </w:p>
        </w:tc>
        <w:tc>
          <w:tcPr>
            <w:tcW w:w="9630" w:type="dxa"/>
            <w:gridSpan w:val="6"/>
            <w:shd w:val="clear" w:color="auto" w:fill="F2F2F2" w:themeFill="background1" w:themeFillShade="F2"/>
          </w:tcPr>
          <w:p w14:paraId="15FE22D3" w14:textId="77777777" w:rsidR="00251572" w:rsidRPr="008E7811" w:rsidRDefault="00251572" w:rsidP="003145C9">
            <w:pPr>
              <w:rPr>
                <w:rFonts w:cstheme="minorHAnsi"/>
                <w:i/>
                <w:sz w:val="20"/>
                <w:szCs w:val="20"/>
              </w:rPr>
            </w:pPr>
            <w:r w:rsidRPr="008E7811">
              <w:rPr>
                <w:rFonts w:cstheme="minorHAnsi"/>
                <w:i/>
                <w:sz w:val="20"/>
                <w:szCs w:val="20"/>
              </w:rPr>
              <w:t>Organizational Structure Update</w:t>
            </w:r>
          </w:p>
        </w:tc>
      </w:tr>
      <w:tr w:rsidR="008E7811" w:rsidRPr="008E7811" w14:paraId="1E719753" w14:textId="77777777" w:rsidTr="00CB69FA">
        <w:trPr>
          <w:trHeight w:val="255"/>
        </w:trPr>
        <w:tc>
          <w:tcPr>
            <w:tcW w:w="648" w:type="dxa"/>
            <w:vAlign w:val="bottom"/>
          </w:tcPr>
          <w:p w14:paraId="4F7BC55A" w14:textId="75E4C53B" w:rsidR="00175320" w:rsidRPr="008E7811" w:rsidRDefault="00175320" w:rsidP="00175320">
            <w:pPr>
              <w:rPr>
                <w:rFonts w:cstheme="minorHAnsi"/>
                <w:sz w:val="20"/>
                <w:szCs w:val="20"/>
              </w:rPr>
            </w:pPr>
            <w:r w:rsidRPr="008E7811">
              <w:rPr>
                <w:rFonts w:ascii="Calibri" w:hAnsi="Calibri" w:cs="Calibri"/>
                <w:sz w:val="20"/>
                <w:szCs w:val="20"/>
              </w:rPr>
              <w:t>1489</w:t>
            </w:r>
          </w:p>
        </w:tc>
        <w:tc>
          <w:tcPr>
            <w:tcW w:w="9630" w:type="dxa"/>
            <w:gridSpan w:val="6"/>
          </w:tcPr>
          <w:p w14:paraId="5A4EDC98" w14:textId="77777777" w:rsidR="00175320" w:rsidRPr="008E7811" w:rsidRDefault="00175320" w:rsidP="00175320">
            <w:pPr>
              <w:rPr>
                <w:rFonts w:cstheme="minorHAnsi"/>
                <w:sz w:val="20"/>
                <w:szCs w:val="20"/>
              </w:rPr>
            </w:pPr>
            <w:r w:rsidRPr="008E7811">
              <w:rPr>
                <w:rFonts w:cstheme="minorHAnsi"/>
                <w:sz w:val="20"/>
                <w:szCs w:val="20"/>
              </w:rPr>
              <w:t>Upon transfer approval, the system should automatically update:</w:t>
            </w:r>
          </w:p>
        </w:tc>
      </w:tr>
      <w:tr w:rsidR="008E7811" w:rsidRPr="008E7811" w14:paraId="47671D2A" w14:textId="77777777" w:rsidTr="00CB69FA">
        <w:trPr>
          <w:trHeight w:val="255"/>
        </w:trPr>
        <w:tc>
          <w:tcPr>
            <w:tcW w:w="648" w:type="dxa"/>
            <w:vAlign w:val="bottom"/>
          </w:tcPr>
          <w:p w14:paraId="06C71868" w14:textId="646F6CFB" w:rsidR="00175320" w:rsidRPr="008E7811" w:rsidRDefault="00175320" w:rsidP="00175320">
            <w:pPr>
              <w:rPr>
                <w:rFonts w:cstheme="minorHAnsi"/>
                <w:sz w:val="20"/>
                <w:szCs w:val="20"/>
              </w:rPr>
            </w:pPr>
            <w:r w:rsidRPr="008E7811">
              <w:rPr>
                <w:rFonts w:ascii="Calibri" w:hAnsi="Calibri" w:cs="Calibri"/>
                <w:sz w:val="20"/>
                <w:szCs w:val="20"/>
              </w:rPr>
              <w:t>1490</w:t>
            </w:r>
          </w:p>
        </w:tc>
        <w:tc>
          <w:tcPr>
            <w:tcW w:w="5557" w:type="dxa"/>
          </w:tcPr>
          <w:p w14:paraId="1F000BAD" w14:textId="77777777" w:rsidR="00175320" w:rsidRPr="008E7811" w:rsidRDefault="00175320" w:rsidP="00175320">
            <w:pPr>
              <w:rPr>
                <w:rFonts w:cstheme="minorHAnsi"/>
                <w:sz w:val="20"/>
                <w:szCs w:val="20"/>
              </w:rPr>
            </w:pPr>
            <w:r w:rsidRPr="008E7811">
              <w:rPr>
                <w:rFonts w:cstheme="minorHAnsi"/>
                <w:sz w:val="20"/>
                <w:szCs w:val="20"/>
              </w:rPr>
              <w:t>Branch assignment</w:t>
            </w:r>
          </w:p>
        </w:tc>
        <w:tc>
          <w:tcPr>
            <w:tcW w:w="720" w:type="dxa"/>
          </w:tcPr>
          <w:p w14:paraId="5FCCA0AC" w14:textId="77777777" w:rsidR="00175320" w:rsidRPr="008E7811" w:rsidRDefault="00175320" w:rsidP="00175320">
            <w:pPr>
              <w:rPr>
                <w:rFonts w:cstheme="minorHAnsi"/>
                <w:sz w:val="20"/>
                <w:szCs w:val="20"/>
              </w:rPr>
            </w:pPr>
          </w:p>
        </w:tc>
        <w:tc>
          <w:tcPr>
            <w:tcW w:w="720" w:type="dxa"/>
          </w:tcPr>
          <w:p w14:paraId="483CC27F" w14:textId="77777777" w:rsidR="00175320" w:rsidRPr="008E7811" w:rsidRDefault="00175320" w:rsidP="00175320">
            <w:pPr>
              <w:rPr>
                <w:rFonts w:cstheme="minorHAnsi"/>
                <w:sz w:val="20"/>
                <w:szCs w:val="20"/>
              </w:rPr>
            </w:pPr>
          </w:p>
        </w:tc>
        <w:tc>
          <w:tcPr>
            <w:tcW w:w="720" w:type="dxa"/>
          </w:tcPr>
          <w:p w14:paraId="5DFE5E12" w14:textId="77777777" w:rsidR="00175320" w:rsidRPr="008E7811" w:rsidRDefault="00175320" w:rsidP="00175320">
            <w:pPr>
              <w:rPr>
                <w:rFonts w:cstheme="minorHAnsi"/>
                <w:sz w:val="20"/>
                <w:szCs w:val="20"/>
              </w:rPr>
            </w:pPr>
          </w:p>
        </w:tc>
        <w:tc>
          <w:tcPr>
            <w:tcW w:w="653" w:type="dxa"/>
          </w:tcPr>
          <w:p w14:paraId="026BD3E0" w14:textId="77777777" w:rsidR="00175320" w:rsidRPr="008E7811" w:rsidRDefault="00175320" w:rsidP="00175320">
            <w:pPr>
              <w:rPr>
                <w:rFonts w:cstheme="minorHAnsi"/>
                <w:sz w:val="20"/>
                <w:szCs w:val="20"/>
              </w:rPr>
            </w:pPr>
          </w:p>
        </w:tc>
        <w:tc>
          <w:tcPr>
            <w:tcW w:w="1260" w:type="dxa"/>
          </w:tcPr>
          <w:p w14:paraId="7DABEB19" w14:textId="77777777" w:rsidR="00175320" w:rsidRPr="008E7811" w:rsidRDefault="00175320" w:rsidP="00175320">
            <w:pPr>
              <w:rPr>
                <w:rFonts w:cstheme="minorHAnsi"/>
                <w:sz w:val="20"/>
                <w:szCs w:val="20"/>
              </w:rPr>
            </w:pPr>
          </w:p>
        </w:tc>
      </w:tr>
      <w:tr w:rsidR="008E7811" w:rsidRPr="008E7811" w14:paraId="173DFDB0" w14:textId="77777777" w:rsidTr="00CB69FA">
        <w:trPr>
          <w:trHeight w:val="255"/>
        </w:trPr>
        <w:tc>
          <w:tcPr>
            <w:tcW w:w="648" w:type="dxa"/>
            <w:vAlign w:val="bottom"/>
          </w:tcPr>
          <w:p w14:paraId="59D6A135" w14:textId="21B4BF76" w:rsidR="00175320" w:rsidRPr="008E7811" w:rsidRDefault="00175320" w:rsidP="00175320">
            <w:pPr>
              <w:rPr>
                <w:rFonts w:cstheme="minorHAnsi"/>
                <w:sz w:val="20"/>
                <w:szCs w:val="20"/>
              </w:rPr>
            </w:pPr>
            <w:r w:rsidRPr="008E7811">
              <w:rPr>
                <w:rFonts w:ascii="Calibri" w:hAnsi="Calibri" w:cs="Calibri"/>
                <w:sz w:val="20"/>
                <w:szCs w:val="20"/>
              </w:rPr>
              <w:t>1491</w:t>
            </w:r>
          </w:p>
        </w:tc>
        <w:tc>
          <w:tcPr>
            <w:tcW w:w="5557" w:type="dxa"/>
          </w:tcPr>
          <w:p w14:paraId="19F35D00" w14:textId="77777777" w:rsidR="00175320" w:rsidRPr="008E7811" w:rsidRDefault="00175320" w:rsidP="00175320">
            <w:pPr>
              <w:rPr>
                <w:rFonts w:cstheme="minorHAnsi"/>
                <w:sz w:val="20"/>
                <w:szCs w:val="20"/>
              </w:rPr>
            </w:pPr>
            <w:r w:rsidRPr="008E7811">
              <w:rPr>
                <w:rFonts w:cstheme="minorHAnsi"/>
                <w:sz w:val="20"/>
                <w:szCs w:val="20"/>
              </w:rPr>
              <w:t>Department assignment</w:t>
            </w:r>
          </w:p>
        </w:tc>
        <w:tc>
          <w:tcPr>
            <w:tcW w:w="720" w:type="dxa"/>
          </w:tcPr>
          <w:p w14:paraId="28438E4F" w14:textId="77777777" w:rsidR="00175320" w:rsidRPr="008E7811" w:rsidRDefault="00175320" w:rsidP="00175320">
            <w:pPr>
              <w:rPr>
                <w:rFonts w:cstheme="minorHAnsi"/>
                <w:sz w:val="20"/>
                <w:szCs w:val="20"/>
              </w:rPr>
            </w:pPr>
          </w:p>
        </w:tc>
        <w:tc>
          <w:tcPr>
            <w:tcW w:w="720" w:type="dxa"/>
          </w:tcPr>
          <w:p w14:paraId="42B74736" w14:textId="77777777" w:rsidR="00175320" w:rsidRPr="008E7811" w:rsidRDefault="00175320" w:rsidP="00175320">
            <w:pPr>
              <w:rPr>
                <w:rFonts w:cstheme="minorHAnsi"/>
                <w:sz w:val="20"/>
                <w:szCs w:val="20"/>
              </w:rPr>
            </w:pPr>
          </w:p>
        </w:tc>
        <w:tc>
          <w:tcPr>
            <w:tcW w:w="720" w:type="dxa"/>
          </w:tcPr>
          <w:p w14:paraId="0C33CCA5" w14:textId="77777777" w:rsidR="00175320" w:rsidRPr="008E7811" w:rsidRDefault="00175320" w:rsidP="00175320">
            <w:pPr>
              <w:rPr>
                <w:rFonts w:cstheme="minorHAnsi"/>
                <w:sz w:val="20"/>
                <w:szCs w:val="20"/>
              </w:rPr>
            </w:pPr>
          </w:p>
        </w:tc>
        <w:tc>
          <w:tcPr>
            <w:tcW w:w="653" w:type="dxa"/>
          </w:tcPr>
          <w:p w14:paraId="3A3E8A3E" w14:textId="77777777" w:rsidR="00175320" w:rsidRPr="008E7811" w:rsidRDefault="00175320" w:rsidP="00175320">
            <w:pPr>
              <w:rPr>
                <w:rFonts w:cstheme="minorHAnsi"/>
                <w:sz w:val="20"/>
                <w:szCs w:val="20"/>
              </w:rPr>
            </w:pPr>
          </w:p>
        </w:tc>
        <w:tc>
          <w:tcPr>
            <w:tcW w:w="1260" w:type="dxa"/>
          </w:tcPr>
          <w:p w14:paraId="0C4A3E20" w14:textId="77777777" w:rsidR="00175320" w:rsidRPr="008E7811" w:rsidRDefault="00175320" w:rsidP="00175320">
            <w:pPr>
              <w:rPr>
                <w:rFonts w:cstheme="minorHAnsi"/>
                <w:sz w:val="20"/>
                <w:szCs w:val="20"/>
              </w:rPr>
            </w:pPr>
          </w:p>
        </w:tc>
      </w:tr>
      <w:tr w:rsidR="008E7811" w:rsidRPr="008E7811" w14:paraId="607CCB88" w14:textId="77777777" w:rsidTr="00CB69FA">
        <w:trPr>
          <w:trHeight w:val="255"/>
        </w:trPr>
        <w:tc>
          <w:tcPr>
            <w:tcW w:w="648" w:type="dxa"/>
            <w:vAlign w:val="bottom"/>
          </w:tcPr>
          <w:p w14:paraId="4039F4EC" w14:textId="2E21E963" w:rsidR="00175320" w:rsidRPr="008E7811" w:rsidRDefault="00175320" w:rsidP="00175320">
            <w:pPr>
              <w:rPr>
                <w:rFonts w:cstheme="minorHAnsi"/>
                <w:sz w:val="20"/>
                <w:szCs w:val="20"/>
              </w:rPr>
            </w:pPr>
            <w:r w:rsidRPr="008E7811">
              <w:rPr>
                <w:rFonts w:ascii="Calibri" w:hAnsi="Calibri" w:cs="Calibri"/>
                <w:sz w:val="20"/>
                <w:szCs w:val="20"/>
              </w:rPr>
              <w:t>1492</w:t>
            </w:r>
          </w:p>
        </w:tc>
        <w:tc>
          <w:tcPr>
            <w:tcW w:w="5557" w:type="dxa"/>
          </w:tcPr>
          <w:p w14:paraId="0A75CD1E" w14:textId="77777777" w:rsidR="00175320" w:rsidRPr="008E7811" w:rsidRDefault="00175320" w:rsidP="00175320">
            <w:pPr>
              <w:rPr>
                <w:rFonts w:cstheme="minorHAnsi"/>
                <w:sz w:val="20"/>
                <w:szCs w:val="20"/>
              </w:rPr>
            </w:pPr>
            <w:r w:rsidRPr="008E7811">
              <w:rPr>
                <w:rFonts w:cstheme="minorHAnsi"/>
                <w:sz w:val="20"/>
                <w:szCs w:val="20"/>
              </w:rPr>
              <w:t>Reporting manager</w:t>
            </w:r>
          </w:p>
        </w:tc>
        <w:tc>
          <w:tcPr>
            <w:tcW w:w="720" w:type="dxa"/>
          </w:tcPr>
          <w:p w14:paraId="644AA108" w14:textId="77777777" w:rsidR="00175320" w:rsidRPr="008E7811" w:rsidRDefault="00175320" w:rsidP="00175320">
            <w:pPr>
              <w:rPr>
                <w:rFonts w:cstheme="minorHAnsi"/>
                <w:sz w:val="20"/>
                <w:szCs w:val="20"/>
              </w:rPr>
            </w:pPr>
          </w:p>
        </w:tc>
        <w:tc>
          <w:tcPr>
            <w:tcW w:w="720" w:type="dxa"/>
          </w:tcPr>
          <w:p w14:paraId="1E10A565" w14:textId="77777777" w:rsidR="00175320" w:rsidRPr="008E7811" w:rsidRDefault="00175320" w:rsidP="00175320">
            <w:pPr>
              <w:rPr>
                <w:rFonts w:cstheme="minorHAnsi"/>
                <w:sz w:val="20"/>
                <w:szCs w:val="20"/>
              </w:rPr>
            </w:pPr>
          </w:p>
        </w:tc>
        <w:tc>
          <w:tcPr>
            <w:tcW w:w="720" w:type="dxa"/>
          </w:tcPr>
          <w:p w14:paraId="7FA5E655" w14:textId="77777777" w:rsidR="00175320" w:rsidRPr="008E7811" w:rsidRDefault="00175320" w:rsidP="00175320">
            <w:pPr>
              <w:rPr>
                <w:rFonts w:cstheme="minorHAnsi"/>
                <w:sz w:val="20"/>
                <w:szCs w:val="20"/>
              </w:rPr>
            </w:pPr>
          </w:p>
        </w:tc>
        <w:tc>
          <w:tcPr>
            <w:tcW w:w="653" w:type="dxa"/>
          </w:tcPr>
          <w:p w14:paraId="1A82587F" w14:textId="77777777" w:rsidR="00175320" w:rsidRPr="008E7811" w:rsidRDefault="00175320" w:rsidP="00175320">
            <w:pPr>
              <w:rPr>
                <w:rFonts w:cstheme="minorHAnsi"/>
                <w:sz w:val="20"/>
                <w:szCs w:val="20"/>
              </w:rPr>
            </w:pPr>
          </w:p>
        </w:tc>
        <w:tc>
          <w:tcPr>
            <w:tcW w:w="1260" w:type="dxa"/>
          </w:tcPr>
          <w:p w14:paraId="1589BF4E" w14:textId="77777777" w:rsidR="00175320" w:rsidRPr="008E7811" w:rsidRDefault="00175320" w:rsidP="00175320">
            <w:pPr>
              <w:rPr>
                <w:rFonts w:cstheme="minorHAnsi"/>
                <w:sz w:val="20"/>
                <w:szCs w:val="20"/>
              </w:rPr>
            </w:pPr>
          </w:p>
        </w:tc>
      </w:tr>
      <w:tr w:rsidR="008E7811" w:rsidRPr="008E7811" w14:paraId="1FB64465" w14:textId="77777777" w:rsidTr="00CB69FA">
        <w:trPr>
          <w:trHeight w:val="255"/>
        </w:trPr>
        <w:tc>
          <w:tcPr>
            <w:tcW w:w="648" w:type="dxa"/>
            <w:vAlign w:val="bottom"/>
          </w:tcPr>
          <w:p w14:paraId="2E990317" w14:textId="6603346F" w:rsidR="00175320" w:rsidRPr="008E7811" w:rsidRDefault="00175320" w:rsidP="00175320">
            <w:pPr>
              <w:rPr>
                <w:rFonts w:cstheme="minorHAnsi"/>
                <w:sz w:val="20"/>
                <w:szCs w:val="20"/>
              </w:rPr>
            </w:pPr>
            <w:r w:rsidRPr="008E7811">
              <w:rPr>
                <w:rFonts w:ascii="Calibri" w:hAnsi="Calibri" w:cs="Calibri"/>
                <w:sz w:val="20"/>
                <w:szCs w:val="20"/>
              </w:rPr>
              <w:t>1493</w:t>
            </w:r>
          </w:p>
        </w:tc>
        <w:tc>
          <w:tcPr>
            <w:tcW w:w="5557" w:type="dxa"/>
          </w:tcPr>
          <w:p w14:paraId="3F18454C" w14:textId="77777777" w:rsidR="00175320" w:rsidRPr="008E7811" w:rsidRDefault="00175320" w:rsidP="00175320">
            <w:pPr>
              <w:rPr>
                <w:rFonts w:cstheme="minorHAnsi"/>
                <w:sz w:val="20"/>
                <w:szCs w:val="20"/>
              </w:rPr>
            </w:pPr>
            <w:r w:rsidRPr="008E7811">
              <w:rPr>
                <w:rFonts w:cstheme="minorHAnsi"/>
                <w:sz w:val="20"/>
                <w:szCs w:val="20"/>
              </w:rPr>
              <w:t>Cost center</w:t>
            </w:r>
          </w:p>
        </w:tc>
        <w:tc>
          <w:tcPr>
            <w:tcW w:w="720" w:type="dxa"/>
          </w:tcPr>
          <w:p w14:paraId="21275A70" w14:textId="77777777" w:rsidR="00175320" w:rsidRPr="008E7811" w:rsidRDefault="00175320" w:rsidP="00175320">
            <w:pPr>
              <w:rPr>
                <w:rFonts w:cstheme="minorHAnsi"/>
                <w:sz w:val="20"/>
                <w:szCs w:val="20"/>
              </w:rPr>
            </w:pPr>
          </w:p>
        </w:tc>
        <w:tc>
          <w:tcPr>
            <w:tcW w:w="720" w:type="dxa"/>
          </w:tcPr>
          <w:p w14:paraId="7DC54EC1" w14:textId="77777777" w:rsidR="00175320" w:rsidRPr="008E7811" w:rsidRDefault="00175320" w:rsidP="00175320">
            <w:pPr>
              <w:rPr>
                <w:rFonts w:cstheme="minorHAnsi"/>
                <w:sz w:val="20"/>
                <w:szCs w:val="20"/>
              </w:rPr>
            </w:pPr>
          </w:p>
        </w:tc>
        <w:tc>
          <w:tcPr>
            <w:tcW w:w="720" w:type="dxa"/>
          </w:tcPr>
          <w:p w14:paraId="156B3AAD" w14:textId="77777777" w:rsidR="00175320" w:rsidRPr="008E7811" w:rsidRDefault="00175320" w:rsidP="00175320">
            <w:pPr>
              <w:rPr>
                <w:rFonts w:cstheme="minorHAnsi"/>
                <w:sz w:val="20"/>
                <w:szCs w:val="20"/>
              </w:rPr>
            </w:pPr>
          </w:p>
        </w:tc>
        <w:tc>
          <w:tcPr>
            <w:tcW w:w="653" w:type="dxa"/>
          </w:tcPr>
          <w:p w14:paraId="4DB6BC5D" w14:textId="77777777" w:rsidR="00175320" w:rsidRPr="008E7811" w:rsidRDefault="00175320" w:rsidP="00175320">
            <w:pPr>
              <w:rPr>
                <w:rFonts w:cstheme="minorHAnsi"/>
                <w:sz w:val="20"/>
                <w:szCs w:val="20"/>
              </w:rPr>
            </w:pPr>
          </w:p>
        </w:tc>
        <w:tc>
          <w:tcPr>
            <w:tcW w:w="1260" w:type="dxa"/>
          </w:tcPr>
          <w:p w14:paraId="76651A7E" w14:textId="77777777" w:rsidR="00175320" w:rsidRPr="008E7811" w:rsidRDefault="00175320" w:rsidP="00175320">
            <w:pPr>
              <w:rPr>
                <w:rFonts w:cstheme="minorHAnsi"/>
                <w:sz w:val="20"/>
                <w:szCs w:val="20"/>
              </w:rPr>
            </w:pPr>
          </w:p>
        </w:tc>
      </w:tr>
      <w:tr w:rsidR="008E7811" w:rsidRPr="008E7811" w14:paraId="1C55E585" w14:textId="77777777" w:rsidTr="00CB69FA">
        <w:trPr>
          <w:trHeight w:val="255"/>
        </w:trPr>
        <w:tc>
          <w:tcPr>
            <w:tcW w:w="648" w:type="dxa"/>
            <w:vAlign w:val="bottom"/>
          </w:tcPr>
          <w:p w14:paraId="2E6A8A78" w14:textId="23FF6C61" w:rsidR="00175320" w:rsidRPr="008E7811" w:rsidRDefault="00175320" w:rsidP="00175320">
            <w:pPr>
              <w:rPr>
                <w:rFonts w:cstheme="minorHAnsi"/>
                <w:sz w:val="20"/>
                <w:szCs w:val="20"/>
              </w:rPr>
            </w:pPr>
            <w:r w:rsidRPr="008E7811">
              <w:rPr>
                <w:rFonts w:ascii="Calibri" w:hAnsi="Calibri" w:cs="Calibri"/>
                <w:sz w:val="20"/>
                <w:szCs w:val="20"/>
              </w:rPr>
              <w:t>1494</w:t>
            </w:r>
          </w:p>
        </w:tc>
        <w:tc>
          <w:tcPr>
            <w:tcW w:w="5557" w:type="dxa"/>
          </w:tcPr>
          <w:p w14:paraId="484EE4C7" w14:textId="77777777" w:rsidR="00175320" w:rsidRPr="008E7811" w:rsidRDefault="00175320" w:rsidP="00175320">
            <w:pPr>
              <w:rPr>
                <w:rFonts w:cstheme="minorHAnsi"/>
                <w:sz w:val="20"/>
                <w:szCs w:val="20"/>
              </w:rPr>
            </w:pPr>
            <w:r w:rsidRPr="008E7811">
              <w:rPr>
                <w:rFonts w:cstheme="minorHAnsi"/>
                <w:sz w:val="20"/>
                <w:szCs w:val="20"/>
              </w:rPr>
              <w:t>Organizational hierarchy</w:t>
            </w:r>
          </w:p>
        </w:tc>
        <w:tc>
          <w:tcPr>
            <w:tcW w:w="720" w:type="dxa"/>
          </w:tcPr>
          <w:p w14:paraId="15AB6F33" w14:textId="77777777" w:rsidR="00175320" w:rsidRPr="008E7811" w:rsidRDefault="00175320" w:rsidP="00175320">
            <w:pPr>
              <w:rPr>
                <w:rFonts w:cstheme="minorHAnsi"/>
                <w:sz w:val="20"/>
                <w:szCs w:val="20"/>
              </w:rPr>
            </w:pPr>
          </w:p>
        </w:tc>
        <w:tc>
          <w:tcPr>
            <w:tcW w:w="720" w:type="dxa"/>
          </w:tcPr>
          <w:p w14:paraId="6CD5C740" w14:textId="77777777" w:rsidR="00175320" w:rsidRPr="008E7811" w:rsidRDefault="00175320" w:rsidP="00175320">
            <w:pPr>
              <w:rPr>
                <w:rFonts w:cstheme="minorHAnsi"/>
                <w:sz w:val="20"/>
                <w:szCs w:val="20"/>
              </w:rPr>
            </w:pPr>
          </w:p>
        </w:tc>
        <w:tc>
          <w:tcPr>
            <w:tcW w:w="720" w:type="dxa"/>
          </w:tcPr>
          <w:p w14:paraId="6049C647" w14:textId="77777777" w:rsidR="00175320" w:rsidRPr="008E7811" w:rsidRDefault="00175320" w:rsidP="00175320">
            <w:pPr>
              <w:rPr>
                <w:rFonts w:cstheme="minorHAnsi"/>
                <w:sz w:val="20"/>
                <w:szCs w:val="20"/>
              </w:rPr>
            </w:pPr>
          </w:p>
        </w:tc>
        <w:tc>
          <w:tcPr>
            <w:tcW w:w="653" w:type="dxa"/>
          </w:tcPr>
          <w:p w14:paraId="09487E85" w14:textId="77777777" w:rsidR="00175320" w:rsidRPr="008E7811" w:rsidRDefault="00175320" w:rsidP="00175320">
            <w:pPr>
              <w:rPr>
                <w:rFonts w:cstheme="minorHAnsi"/>
                <w:sz w:val="20"/>
                <w:szCs w:val="20"/>
              </w:rPr>
            </w:pPr>
          </w:p>
        </w:tc>
        <w:tc>
          <w:tcPr>
            <w:tcW w:w="1260" w:type="dxa"/>
          </w:tcPr>
          <w:p w14:paraId="3D2A56EF" w14:textId="77777777" w:rsidR="00175320" w:rsidRPr="008E7811" w:rsidRDefault="00175320" w:rsidP="00175320">
            <w:pPr>
              <w:rPr>
                <w:rFonts w:cstheme="minorHAnsi"/>
                <w:sz w:val="20"/>
                <w:szCs w:val="20"/>
              </w:rPr>
            </w:pPr>
          </w:p>
        </w:tc>
      </w:tr>
      <w:tr w:rsidR="008E7811" w:rsidRPr="008E7811" w14:paraId="363DD3D5" w14:textId="77777777" w:rsidTr="00CB69FA">
        <w:trPr>
          <w:trHeight w:val="255"/>
        </w:trPr>
        <w:tc>
          <w:tcPr>
            <w:tcW w:w="648" w:type="dxa"/>
            <w:vAlign w:val="bottom"/>
          </w:tcPr>
          <w:p w14:paraId="2652D8DD" w14:textId="18ED87DA" w:rsidR="00175320" w:rsidRPr="008E7811" w:rsidRDefault="00175320" w:rsidP="00175320">
            <w:pPr>
              <w:rPr>
                <w:rFonts w:cstheme="minorHAnsi"/>
                <w:sz w:val="20"/>
                <w:szCs w:val="20"/>
              </w:rPr>
            </w:pPr>
            <w:r w:rsidRPr="008E7811">
              <w:rPr>
                <w:rFonts w:ascii="Calibri" w:hAnsi="Calibri" w:cs="Calibri"/>
                <w:sz w:val="20"/>
                <w:szCs w:val="20"/>
              </w:rPr>
              <w:t>1495</w:t>
            </w:r>
          </w:p>
        </w:tc>
        <w:tc>
          <w:tcPr>
            <w:tcW w:w="5557" w:type="dxa"/>
          </w:tcPr>
          <w:p w14:paraId="53565CF1" w14:textId="77777777" w:rsidR="00175320" w:rsidRPr="008E7811" w:rsidRDefault="00175320" w:rsidP="00175320">
            <w:pPr>
              <w:rPr>
                <w:rFonts w:cstheme="minorHAnsi"/>
                <w:sz w:val="20"/>
                <w:szCs w:val="20"/>
              </w:rPr>
            </w:pPr>
            <w:r w:rsidRPr="008E7811">
              <w:rPr>
                <w:rFonts w:cstheme="minorHAnsi"/>
                <w:sz w:val="20"/>
                <w:szCs w:val="20"/>
              </w:rPr>
              <w:t>Updates should be effective on the approved transfer date</w:t>
            </w:r>
          </w:p>
        </w:tc>
        <w:tc>
          <w:tcPr>
            <w:tcW w:w="720" w:type="dxa"/>
          </w:tcPr>
          <w:p w14:paraId="33386E68" w14:textId="77777777" w:rsidR="00175320" w:rsidRPr="008E7811" w:rsidRDefault="00175320" w:rsidP="00175320">
            <w:pPr>
              <w:rPr>
                <w:rFonts w:cstheme="minorHAnsi"/>
                <w:sz w:val="20"/>
                <w:szCs w:val="20"/>
              </w:rPr>
            </w:pPr>
          </w:p>
        </w:tc>
        <w:tc>
          <w:tcPr>
            <w:tcW w:w="720" w:type="dxa"/>
          </w:tcPr>
          <w:p w14:paraId="16F051FE" w14:textId="77777777" w:rsidR="00175320" w:rsidRPr="008E7811" w:rsidRDefault="00175320" w:rsidP="00175320">
            <w:pPr>
              <w:rPr>
                <w:rFonts w:cstheme="minorHAnsi"/>
                <w:sz w:val="20"/>
                <w:szCs w:val="20"/>
              </w:rPr>
            </w:pPr>
          </w:p>
        </w:tc>
        <w:tc>
          <w:tcPr>
            <w:tcW w:w="720" w:type="dxa"/>
          </w:tcPr>
          <w:p w14:paraId="1C863852" w14:textId="77777777" w:rsidR="00175320" w:rsidRPr="008E7811" w:rsidRDefault="00175320" w:rsidP="00175320">
            <w:pPr>
              <w:rPr>
                <w:rFonts w:cstheme="minorHAnsi"/>
                <w:sz w:val="20"/>
                <w:szCs w:val="20"/>
              </w:rPr>
            </w:pPr>
          </w:p>
        </w:tc>
        <w:tc>
          <w:tcPr>
            <w:tcW w:w="653" w:type="dxa"/>
          </w:tcPr>
          <w:p w14:paraId="642B5A5C" w14:textId="77777777" w:rsidR="00175320" w:rsidRPr="008E7811" w:rsidRDefault="00175320" w:rsidP="00175320">
            <w:pPr>
              <w:rPr>
                <w:rFonts w:cstheme="minorHAnsi"/>
                <w:sz w:val="20"/>
                <w:szCs w:val="20"/>
              </w:rPr>
            </w:pPr>
          </w:p>
        </w:tc>
        <w:tc>
          <w:tcPr>
            <w:tcW w:w="1260" w:type="dxa"/>
          </w:tcPr>
          <w:p w14:paraId="6E365A94" w14:textId="77777777" w:rsidR="00175320" w:rsidRPr="008E7811" w:rsidRDefault="00175320" w:rsidP="00175320">
            <w:pPr>
              <w:rPr>
                <w:rFonts w:cstheme="minorHAnsi"/>
                <w:sz w:val="20"/>
                <w:szCs w:val="20"/>
              </w:rPr>
            </w:pPr>
          </w:p>
        </w:tc>
      </w:tr>
      <w:tr w:rsidR="008E7811" w:rsidRPr="008E7811" w14:paraId="4DC0047C" w14:textId="77777777" w:rsidTr="003145C9">
        <w:trPr>
          <w:trHeight w:val="255"/>
        </w:trPr>
        <w:tc>
          <w:tcPr>
            <w:tcW w:w="648" w:type="dxa"/>
            <w:shd w:val="clear" w:color="auto" w:fill="F2F2F2" w:themeFill="background1" w:themeFillShade="F2"/>
          </w:tcPr>
          <w:p w14:paraId="7CF453CA" w14:textId="77777777" w:rsidR="00251572" w:rsidRPr="008E7811" w:rsidRDefault="00251572" w:rsidP="003145C9">
            <w:pPr>
              <w:rPr>
                <w:rFonts w:cstheme="minorHAnsi"/>
                <w:i/>
                <w:sz w:val="20"/>
                <w:szCs w:val="20"/>
              </w:rPr>
            </w:pPr>
          </w:p>
        </w:tc>
        <w:tc>
          <w:tcPr>
            <w:tcW w:w="9630" w:type="dxa"/>
            <w:gridSpan w:val="6"/>
            <w:shd w:val="clear" w:color="auto" w:fill="F2F2F2" w:themeFill="background1" w:themeFillShade="F2"/>
          </w:tcPr>
          <w:p w14:paraId="443F5C2D" w14:textId="77777777" w:rsidR="00251572" w:rsidRPr="008E7811" w:rsidRDefault="00251572" w:rsidP="003145C9">
            <w:pPr>
              <w:rPr>
                <w:rFonts w:cstheme="minorHAnsi"/>
                <w:i/>
                <w:sz w:val="20"/>
                <w:szCs w:val="20"/>
              </w:rPr>
            </w:pPr>
            <w:r w:rsidRPr="008E7811">
              <w:rPr>
                <w:rFonts w:cstheme="minorHAnsi"/>
                <w:i/>
                <w:sz w:val="20"/>
                <w:szCs w:val="20"/>
              </w:rPr>
              <w:t>Transfer Calendar &amp; Planning</w:t>
            </w:r>
          </w:p>
        </w:tc>
      </w:tr>
      <w:tr w:rsidR="008E7811" w:rsidRPr="008E7811" w14:paraId="1EF4115A" w14:textId="77777777" w:rsidTr="00164A69">
        <w:trPr>
          <w:trHeight w:val="255"/>
        </w:trPr>
        <w:tc>
          <w:tcPr>
            <w:tcW w:w="648" w:type="dxa"/>
            <w:vAlign w:val="bottom"/>
          </w:tcPr>
          <w:p w14:paraId="5A78F697" w14:textId="6FBE6EC7" w:rsidR="00175320" w:rsidRPr="008E7811" w:rsidRDefault="00175320" w:rsidP="00175320">
            <w:pPr>
              <w:rPr>
                <w:rFonts w:cstheme="minorHAnsi"/>
                <w:sz w:val="20"/>
                <w:szCs w:val="20"/>
              </w:rPr>
            </w:pPr>
            <w:r w:rsidRPr="008E7811">
              <w:rPr>
                <w:rFonts w:ascii="Calibri" w:hAnsi="Calibri" w:cs="Calibri"/>
                <w:sz w:val="20"/>
                <w:szCs w:val="20"/>
              </w:rPr>
              <w:t>1496</w:t>
            </w:r>
          </w:p>
        </w:tc>
        <w:tc>
          <w:tcPr>
            <w:tcW w:w="9630" w:type="dxa"/>
            <w:gridSpan w:val="6"/>
          </w:tcPr>
          <w:p w14:paraId="6D98EE1F" w14:textId="77777777" w:rsidR="00175320" w:rsidRPr="008E7811" w:rsidRDefault="00175320" w:rsidP="00175320">
            <w:pPr>
              <w:spacing w:line="278" w:lineRule="auto"/>
              <w:jc w:val="both"/>
              <w:rPr>
                <w:rFonts w:cstheme="minorHAnsi"/>
                <w:sz w:val="20"/>
                <w:szCs w:val="20"/>
              </w:rPr>
            </w:pPr>
            <w:r w:rsidRPr="008E7811">
              <w:rPr>
                <w:rFonts w:cstheme="minorHAnsi"/>
                <w:sz w:val="20"/>
                <w:szCs w:val="20"/>
              </w:rPr>
              <w:t>The system should support workforce movement planning such as:</w:t>
            </w:r>
          </w:p>
        </w:tc>
      </w:tr>
      <w:tr w:rsidR="008E7811" w:rsidRPr="008E7811" w14:paraId="67678D51" w14:textId="77777777" w:rsidTr="00164A69">
        <w:trPr>
          <w:trHeight w:val="255"/>
        </w:trPr>
        <w:tc>
          <w:tcPr>
            <w:tcW w:w="648" w:type="dxa"/>
            <w:vAlign w:val="bottom"/>
          </w:tcPr>
          <w:p w14:paraId="144A675D" w14:textId="77ACB144" w:rsidR="00175320" w:rsidRPr="008E7811" w:rsidRDefault="00175320" w:rsidP="00175320">
            <w:pPr>
              <w:rPr>
                <w:rFonts w:cstheme="minorHAnsi"/>
                <w:sz w:val="20"/>
                <w:szCs w:val="20"/>
              </w:rPr>
            </w:pPr>
            <w:r w:rsidRPr="008E7811">
              <w:rPr>
                <w:rFonts w:ascii="Calibri" w:hAnsi="Calibri" w:cs="Calibri"/>
                <w:sz w:val="20"/>
                <w:szCs w:val="20"/>
              </w:rPr>
              <w:t>1497</w:t>
            </w:r>
          </w:p>
        </w:tc>
        <w:tc>
          <w:tcPr>
            <w:tcW w:w="5557" w:type="dxa"/>
          </w:tcPr>
          <w:p w14:paraId="056C2112" w14:textId="77777777" w:rsidR="00175320" w:rsidRPr="008E7811" w:rsidRDefault="00175320" w:rsidP="00175320">
            <w:pPr>
              <w:shd w:val="clear" w:color="auto" w:fill="FFFFFF"/>
              <w:jc w:val="both"/>
              <w:rPr>
                <w:rFonts w:cstheme="minorHAnsi"/>
                <w:sz w:val="20"/>
                <w:szCs w:val="20"/>
              </w:rPr>
            </w:pPr>
            <w:r w:rsidRPr="008E7811">
              <w:rPr>
                <w:rFonts w:cstheme="minorHAnsi"/>
                <w:sz w:val="20"/>
                <w:szCs w:val="20"/>
              </w:rPr>
              <w:t>Transfer calendar</w:t>
            </w:r>
          </w:p>
        </w:tc>
        <w:tc>
          <w:tcPr>
            <w:tcW w:w="720" w:type="dxa"/>
          </w:tcPr>
          <w:p w14:paraId="203D718E" w14:textId="77777777" w:rsidR="00175320" w:rsidRPr="008E7811" w:rsidRDefault="00175320" w:rsidP="00175320">
            <w:pPr>
              <w:spacing w:line="278" w:lineRule="auto"/>
              <w:jc w:val="both"/>
              <w:rPr>
                <w:rFonts w:cstheme="minorHAnsi"/>
                <w:sz w:val="20"/>
                <w:szCs w:val="20"/>
              </w:rPr>
            </w:pPr>
          </w:p>
        </w:tc>
        <w:tc>
          <w:tcPr>
            <w:tcW w:w="720" w:type="dxa"/>
          </w:tcPr>
          <w:p w14:paraId="703A0908" w14:textId="77777777" w:rsidR="00175320" w:rsidRPr="008E7811" w:rsidRDefault="00175320" w:rsidP="00175320">
            <w:pPr>
              <w:spacing w:line="278" w:lineRule="auto"/>
              <w:jc w:val="both"/>
              <w:rPr>
                <w:rFonts w:cstheme="minorHAnsi"/>
                <w:sz w:val="20"/>
                <w:szCs w:val="20"/>
              </w:rPr>
            </w:pPr>
          </w:p>
        </w:tc>
        <w:tc>
          <w:tcPr>
            <w:tcW w:w="720" w:type="dxa"/>
          </w:tcPr>
          <w:p w14:paraId="7D797DCD" w14:textId="77777777" w:rsidR="00175320" w:rsidRPr="008E7811" w:rsidRDefault="00175320" w:rsidP="00175320">
            <w:pPr>
              <w:spacing w:line="278" w:lineRule="auto"/>
              <w:jc w:val="both"/>
              <w:rPr>
                <w:rFonts w:cstheme="minorHAnsi"/>
                <w:sz w:val="20"/>
                <w:szCs w:val="20"/>
              </w:rPr>
            </w:pPr>
          </w:p>
        </w:tc>
        <w:tc>
          <w:tcPr>
            <w:tcW w:w="653" w:type="dxa"/>
          </w:tcPr>
          <w:p w14:paraId="38DC1217" w14:textId="77777777" w:rsidR="00175320" w:rsidRPr="008E7811" w:rsidRDefault="00175320" w:rsidP="00175320">
            <w:pPr>
              <w:spacing w:line="278" w:lineRule="auto"/>
              <w:jc w:val="both"/>
              <w:rPr>
                <w:rFonts w:cstheme="minorHAnsi"/>
                <w:sz w:val="20"/>
                <w:szCs w:val="20"/>
              </w:rPr>
            </w:pPr>
          </w:p>
        </w:tc>
        <w:tc>
          <w:tcPr>
            <w:tcW w:w="1260" w:type="dxa"/>
          </w:tcPr>
          <w:p w14:paraId="6DAED67E" w14:textId="77777777" w:rsidR="00175320" w:rsidRPr="008E7811" w:rsidRDefault="00175320" w:rsidP="00175320">
            <w:pPr>
              <w:spacing w:line="278" w:lineRule="auto"/>
              <w:jc w:val="both"/>
              <w:rPr>
                <w:rFonts w:cstheme="minorHAnsi"/>
                <w:sz w:val="20"/>
                <w:szCs w:val="20"/>
              </w:rPr>
            </w:pPr>
          </w:p>
        </w:tc>
      </w:tr>
      <w:tr w:rsidR="008E7811" w:rsidRPr="008E7811" w14:paraId="279F635B" w14:textId="77777777" w:rsidTr="00164A69">
        <w:trPr>
          <w:trHeight w:val="255"/>
        </w:trPr>
        <w:tc>
          <w:tcPr>
            <w:tcW w:w="648" w:type="dxa"/>
            <w:vAlign w:val="bottom"/>
          </w:tcPr>
          <w:p w14:paraId="0AA54BD9" w14:textId="371969FA" w:rsidR="00175320" w:rsidRPr="008E7811" w:rsidRDefault="00175320" w:rsidP="00175320">
            <w:pPr>
              <w:rPr>
                <w:rFonts w:cstheme="minorHAnsi"/>
                <w:sz w:val="20"/>
                <w:szCs w:val="20"/>
              </w:rPr>
            </w:pPr>
            <w:r w:rsidRPr="008E7811">
              <w:rPr>
                <w:rFonts w:ascii="Calibri" w:hAnsi="Calibri" w:cs="Calibri"/>
                <w:sz w:val="20"/>
                <w:szCs w:val="20"/>
              </w:rPr>
              <w:t>1498</w:t>
            </w:r>
          </w:p>
        </w:tc>
        <w:tc>
          <w:tcPr>
            <w:tcW w:w="5557" w:type="dxa"/>
          </w:tcPr>
          <w:p w14:paraId="025B7B22" w14:textId="77777777" w:rsidR="00175320" w:rsidRPr="008E7811" w:rsidRDefault="00175320" w:rsidP="00175320">
            <w:pPr>
              <w:shd w:val="clear" w:color="auto" w:fill="FFFFFF"/>
              <w:jc w:val="both"/>
              <w:rPr>
                <w:rFonts w:cstheme="minorHAnsi"/>
                <w:sz w:val="20"/>
                <w:szCs w:val="20"/>
              </w:rPr>
            </w:pPr>
            <w:r w:rsidRPr="008E7811">
              <w:rPr>
                <w:rFonts w:cstheme="minorHAnsi"/>
                <w:sz w:val="20"/>
                <w:szCs w:val="20"/>
              </w:rPr>
              <w:t>Planned transfer schedule</w:t>
            </w:r>
          </w:p>
        </w:tc>
        <w:tc>
          <w:tcPr>
            <w:tcW w:w="720" w:type="dxa"/>
          </w:tcPr>
          <w:p w14:paraId="0A8F7CC7" w14:textId="77777777" w:rsidR="00175320" w:rsidRPr="008E7811" w:rsidRDefault="00175320" w:rsidP="00175320">
            <w:pPr>
              <w:spacing w:line="278" w:lineRule="auto"/>
              <w:jc w:val="both"/>
              <w:rPr>
                <w:rFonts w:cstheme="minorHAnsi"/>
                <w:sz w:val="20"/>
                <w:szCs w:val="20"/>
              </w:rPr>
            </w:pPr>
          </w:p>
        </w:tc>
        <w:tc>
          <w:tcPr>
            <w:tcW w:w="720" w:type="dxa"/>
          </w:tcPr>
          <w:p w14:paraId="3DB2A554" w14:textId="77777777" w:rsidR="00175320" w:rsidRPr="008E7811" w:rsidRDefault="00175320" w:rsidP="00175320">
            <w:pPr>
              <w:spacing w:line="278" w:lineRule="auto"/>
              <w:jc w:val="both"/>
              <w:rPr>
                <w:rFonts w:cstheme="minorHAnsi"/>
                <w:sz w:val="20"/>
                <w:szCs w:val="20"/>
              </w:rPr>
            </w:pPr>
          </w:p>
        </w:tc>
        <w:tc>
          <w:tcPr>
            <w:tcW w:w="720" w:type="dxa"/>
          </w:tcPr>
          <w:p w14:paraId="097D597B" w14:textId="77777777" w:rsidR="00175320" w:rsidRPr="008E7811" w:rsidRDefault="00175320" w:rsidP="00175320">
            <w:pPr>
              <w:spacing w:line="278" w:lineRule="auto"/>
              <w:jc w:val="both"/>
              <w:rPr>
                <w:rFonts w:cstheme="minorHAnsi"/>
                <w:sz w:val="20"/>
                <w:szCs w:val="20"/>
              </w:rPr>
            </w:pPr>
          </w:p>
        </w:tc>
        <w:tc>
          <w:tcPr>
            <w:tcW w:w="653" w:type="dxa"/>
          </w:tcPr>
          <w:p w14:paraId="28DE834D" w14:textId="77777777" w:rsidR="00175320" w:rsidRPr="008E7811" w:rsidRDefault="00175320" w:rsidP="00175320">
            <w:pPr>
              <w:spacing w:line="278" w:lineRule="auto"/>
              <w:jc w:val="both"/>
              <w:rPr>
                <w:rFonts w:cstheme="minorHAnsi"/>
                <w:sz w:val="20"/>
                <w:szCs w:val="20"/>
              </w:rPr>
            </w:pPr>
          </w:p>
        </w:tc>
        <w:tc>
          <w:tcPr>
            <w:tcW w:w="1260" w:type="dxa"/>
          </w:tcPr>
          <w:p w14:paraId="7B5FDC9D" w14:textId="77777777" w:rsidR="00175320" w:rsidRPr="008E7811" w:rsidRDefault="00175320" w:rsidP="00175320">
            <w:pPr>
              <w:spacing w:line="278" w:lineRule="auto"/>
              <w:jc w:val="both"/>
              <w:rPr>
                <w:rFonts w:cstheme="minorHAnsi"/>
                <w:sz w:val="20"/>
                <w:szCs w:val="20"/>
              </w:rPr>
            </w:pPr>
          </w:p>
        </w:tc>
      </w:tr>
      <w:tr w:rsidR="008E7811" w:rsidRPr="008E7811" w14:paraId="686843D1" w14:textId="77777777" w:rsidTr="00164A69">
        <w:trPr>
          <w:trHeight w:val="255"/>
        </w:trPr>
        <w:tc>
          <w:tcPr>
            <w:tcW w:w="648" w:type="dxa"/>
            <w:vAlign w:val="bottom"/>
          </w:tcPr>
          <w:p w14:paraId="28B35853" w14:textId="6503616D" w:rsidR="00175320" w:rsidRPr="008E7811" w:rsidRDefault="00175320" w:rsidP="00175320">
            <w:pPr>
              <w:rPr>
                <w:rFonts w:cstheme="minorHAnsi"/>
                <w:sz w:val="20"/>
                <w:szCs w:val="20"/>
              </w:rPr>
            </w:pPr>
            <w:r w:rsidRPr="008E7811">
              <w:rPr>
                <w:rFonts w:ascii="Calibri" w:hAnsi="Calibri" w:cs="Calibri"/>
                <w:sz w:val="20"/>
                <w:szCs w:val="20"/>
              </w:rPr>
              <w:t>1499</w:t>
            </w:r>
          </w:p>
        </w:tc>
        <w:tc>
          <w:tcPr>
            <w:tcW w:w="5557" w:type="dxa"/>
          </w:tcPr>
          <w:p w14:paraId="03503FD3" w14:textId="77777777" w:rsidR="00175320" w:rsidRPr="008E7811" w:rsidRDefault="00175320" w:rsidP="00175320">
            <w:pPr>
              <w:shd w:val="clear" w:color="auto" w:fill="FFFFFF"/>
              <w:jc w:val="both"/>
              <w:rPr>
                <w:rFonts w:cstheme="minorHAnsi"/>
                <w:sz w:val="20"/>
                <w:szCs w:val="20"/>
              </w:rPr>
            </w:pPr>
            <w:r w:rsidRPr="008E7811">
              <w:rPr>
                <w:rFonts w:cstheme="minorHAnsi"/>
                <w:sz w:val="20"/>
                <w:szCs w:val="20"/>
              </w:rPr>
              <w:t>Upcoming transfer notifications</w:t>
            </w:r>
          </w:p>
        </w:tc>
        <w:tc>
          <w:tcPr>
            <w:tcW w:w="720" w:type="dxa"/>
          </w:tcPr>
          <w:p w14:paraId="38AD22B2" w14:textId="77777777" w:rsidR="00175320" w:rsidRPr="008E7811" w:rsidRDefault="00175320" w:rsidP="00175320">
            <w:pPr>
              <w:spacing w:line="278" w:lineRule="auto"/>
              <w:jc w:val="both"/>
              <w:rPr>
                <w:rFonts w:cstheme="minorHAnsi"/>
                <w:sz w:val="20"/>
                <w:szCs w:val="20"/>
              </w:rPr>
            </w:pPr>
          </w:p>
        </w:tc>
        <w:tc>
          <w:tcPr>
            <w:tcW w:w="720" w:type="dxa"/>
          </w:tcPr>
          <w:p w14:paraId="6518E47A" w14:textId="77777777" w:rsidR="00175320" w:rsidRPr="008E7811" w:rsidRDefault="00175320" w:rsidP="00175320">
            <w:pPr>
              <w:spacing w:line="278" w:lineRule="auto"/>
              <w:jc w:val="both"/>
              <w:rPr>
                <w:rFonts w:cstheme="minorHAnsi"/>
                <w:sz w:val="20"/>
                <w:szCs w:val="20"/>
              </w:rPr>
            </w:pPr>
          </w:p>
        </w:tc>
        <w:tc>
          <w:tcPr>
            <w:tcW w:w="720" w:type="dxa"/>
          </w:tcPr>
          <w:p w14:paraId="0701F6B0" w14:textId="77777777" w:rsidR="00175320" w:rsidRPr="008E7811" w:rsidRDefault="00175320" w:rsidP="00175320">
            <w:pPr>
              <w:spacing w:line="278" w:lineRule="auto"/>
              <w:jc w:val="both"/>
              <w:rPr>
                <w:rFonts w:cstheme="minorHAnsi"/>
                <w:sz w:val="20"/>
                <w:szCs w:val="20"/>
              </w:rPr>
            </w:pPr>
          </w:p>
        </w:tc>
        <w:tc>
          <w:tcPr>
            <w:tcW w:w="653" w:type="dxa"/>
          </w:tcPr>
          <w:p w14:paraId="716173A9" w14:textId="77777777" w:rsidR="00175320" w:rsidRPr="008E7811" w:rsidRDefault="00175320" w:rsidP="00175320">
            <w:pPr>
              <w:spacing w:line="278" w:lineRule="auto"/>
              <w:jc w:val="both"/>
              <w:rPr>
                <w:rFonts w:cstheme="minorHAnsi"/>
                <w:sz w:val="20"/>
                <w:szCs w:val="20"/>
              </w:rPr>
            </w:pPr>
          </w:p>
        </w:tc>
        <w:tc>
          <w:tcPr>
            <w:tcW w:w="1260" w:type="dxa"/>
          </w:tcPr>
          <w:p w14:paraId="429EFD4D" w14:textId="77777777" w:rsidR="00175320" w:rsidRPr="008E7811" w:rsidRDefault="00175320" w:rsidP="00175320">
            <w:pPr>
              <w:spacing w:line="278" w:lineRule="auto"/>
              <w:jc w:val="both"/>
              <w:rPr>
                <w:rFonts w:cstheme="minorHAnsi"/>
                <w:sz w:val="20"/>
                <w:szCs w:val="20"/>
              </w:rPr>
            </w:pPr>
          </w:p>
        </w:tc>
      </w:tr>
      <w:tr w:rsidR="008E7811" w:rsidRPr="008E7811" w14:paraId="0AB9F927" w14:textId="77777777" w:rsidTr="00164A69">
        <w:trPr>
          <w:trHeight w:val="255"/>
        </w:trPr>
        <w:tc>
          <w:tcPr>
            <w:tcW w:w="648" w:type="dxa"/>
            <w:vAlign w:val="bottom"/>
          </w:tcPr>
          <w:p w14:paraId="02FEA8C2" w14:textId="4DBD88FC" w:rsidR="00175320" w:rsidRPr="008E7811" w:rsidRDefault="00175320" w:rsidP="00175320">
            <w:pPr>
              <w:rPr>
                <w:rFonts w:cstheme="minorHAnsi"/>
                <w:sz w:val="20"/>
                <w:szCs w:val="20"/>
              </w:rPr>
            </w:pPr>
            <w:r w:rsidRPr="008E7811">
              <w:rPr>
                <w:rFonts w:ascii="Calibri" w:hAnsi="Calibri" w:cs="Calibri"/>
                <w:sz w:val="20"/>
                <w:szCs w:val="20"/>
              </w:rPr>
              <w:t>1500</w:t>
            </w:r>
          </w:p>
        </w:tc>
        <w:tc>
          <w:tcPr>
            <w:tcW w:w="5557" w:type="dxa"/>
          </w:tcPr>
          <w:p w14:paraId="7E9CC94E" w14:textId="77777777" w:rsidR="00175320" w:rsidRPr="008E7811" w:rsidRDefault="00175320" w:rsidP="00175320">
            <w:pPr>
              <w:shd w:val="clear" w:color="auto" w:fill="FFFFFF"/>
              <w:jc w:val="both"/>
              <w:rPr>
                <w:rFonts w:cstheme="minorHAnsi"/>
                <w:sz w:val="20"/>
                <w:szCs w:val="20"/>
              </w:rPr>
            </w:pPr>
            <w:r w:rsidRPr="008E7811">
              <w:rPr>
                <w:rFonts w:cstheme="minorHAnsi"/>
                <w:sz w:val="20"/>
                <w:szCs w:val="20"/>
              </w:rPr>
              <w:t>Transfer cycle management</w:t>
            </w:r>
          </w:p>
        </w:tc>
        <w:tc>
          <w:tcPr>
            <w:tcW w:w="720" w:type="dxa"/>
          </w:tcPr>
          <w:p w14:paraId="5FE3A355" w14:textId="77777777" w:rsidR="00175320" w:rsidRPr="008E7811" w:rsidRDefault="00175320" w:rsidP="00175320">
            <w:pPr>
              <w:spacing w:line="278" w:lineRule="auto"/>
              <w:jc w:val="both"/>
              <w:rPr>
                <w:rFonts w:cstheme="minorHAnsi"/>
                <w:sz w:val="20"/>
                <w:szCs w:val="20"/>
              </w:rPr>
            </w:pPr>
          </w:p>
        </w:tc>
        <w:tc>
          <w:tcPr>
            <w:tcW w:w="720" w:type="dxa"/>
          </w:tcPr>
          <w:p w14:paraId="3AFDD74F" w14:textId="77777777" w:rsidR="00175320" w:rsidRPr="008E7811" w:rsidRDefault="00175320" w:rsidP="00175320">
            <w:pPr>
              <w:spacing w:line="278" w:lineRule="auto"/>
              <w:jc w:val="both"/>
              <w:rPr>
                <w:rFonts w:cstheme="minorHAnsi"/>
                <w:sz w:val="20"/>
                <w:szCs w:val="20"/>
              </w:rPr>
            </w:pPr>
          </w:p>
        </w:tc>
        <w:tc>
          <w:tcPr>
            <w:tcW w:w="720" w:type="dxa"/>
          </w:tcPr>
          <w:p w14:paraId="3739CCF6" w14:textId="77777777" w:rsidR="00175320" w:rsidRPr="008E7811" w:rsidRDefault="00175320" w:rsidP="00175320">
            <w:pPr>
              <w:spacing w:line="278" w:lineRule="auto"/>
              <w:jc w:val="both"/>
              <w:rPr>
                <w:rFonts w:cstheme="minorHAnsi"/>
                <w:sz w:val="20"/>
                <w:szCs w:val="20"/>
              </w:rPr>
            </w:pPr>
          </w:p>
        </w:tc>
        <w:tc>
          <w:tcPr>
            <w:tcW w:w="653" w:type="dxa"/>
          </w:tcPr>
          <w:p w14:paraId="3F78DC59" w14:textId="77777777" w:rsidR="00175320" w:rsidRPr="008E7811" w:rsidRDefault="00175320" w:rsidP="00175320">
            <w:pPr>
              <w:spacing w:line="278" w:lineRule="auto"/>
              <w:jc w:val="both"/>
              <w:rPr>
                <w:rFonts w:cstheme="minorHAnsi"/>
                <w:sz w:val="20"/>
                <w:szCs w:val="20"/>
              </w:rPr>
            </w:pPr>
          </w:p>
        </w:tc>
        <w:tc>
          <w:tcPr>
            <w:tcW w:w="1260" w:type="dxa"/>
          </w:tcPr>
          <w:p w14:paraId="1AAA1A27" w14:textId="77777777" w:rsidR="00175320" w:rsidRPr="008E7811" w:rsidRDefault="00175320" w:rsidP="00175320">
            <w:pPr>
              <w:spacing w:line="278" w:lineRule="auto"/>
              <w:jc w:val="both"/>
              <w:rPr>
                <w:rFonts w:cstheme="minorHAnsi"/>
                <w:sz w:val="20"/>
                <w:szCs w:val="20"/>
              </w:rPr>
            </w:pPr>
          </w:p>
        </w:tc>
      </w:tr>
      <w:tr w:rsidR="008E7811" w:rsidRPr="008E7811" w14:paraId="0E9DA554" w14:textId="77777777" w:rsidTr="00164A69">
        <w:trPr>
          <w:trHeight w:val="255"/>
        </w:trPr>
        <w:tc>
          <w:tcPr>
            <w:tcW w:w="648" w:type="dxa"/>
            <w:vAlign w:val="bottom"/>
          </w:tcPr>
          <w:p w14:paraId="1B97FC60" w14:textId="7B3D0515" w:rsidR="00175320" w:rsidRPr="008E7811" w:rsidRDefault="00175320" w:rsidP="00175320">
            <w:pPr>
              <w:rPr>
                <w:rFonts w:cstheme="minorHAnsi"/>
                <w:sz w:val="20"/>
                <w:szCs w:val="20"/>
              </w:rPr>
            </w:pPr>
            <w:r w:rsidRPr="008E7811">
              <w:rPr>
                <w:rFonts w:ascii="Calibri" w:hAnsi="Calibri" w:cs="Calibri"/>
                <w:sz w:val="20"/>
                <w:szCs w:val="20"/>
              </w:rPr>
              <w:t>1501</w:t>
            </w:r>
          </w:p>
        </w:tc>
        <w:tc>
          <w:tcPr>
            <w:tcW w:w="5557" w:type="dxa"/>
          </w:tcPr>
          <w:p w14:paraId="30B9B2FC" w14:textId="77777777" w:rsidR="00175320" w:rsidRPr="008E7811" w:rsidRDefault="00175320" w:rsidP="00175320">
            <w:pPr>
              <w:shd w:val="clear" w:color="auto" w:fill="FFFFFF"/>
              <w:jc w:val="both"/>
              <w:rPr>
                <w:rFonts w:cstheme="minorHAnsi"/>
                <w:sz w:val="20"/>
                <w:szCs w:val="20"/>
              </w:rPr>
            </w:pPr>
            <w:r w:rsidRPr="008E7811">
              <w:rPr>
                <w:rFonts w:cstheme="minorHAnsi"/>
                <w:sz w:val="20"/>
                <w:szCs w:val="20"/>
              </w:rPr>
              <w:t>HR should be able to monitor organization-wide employee movement</w:t>
            </w:r>
          </w:p>
        </w:tc>
        <w:tc>
          <w:tcPr>
            <w:tcW w:w="720" w:type="dxa"/>
          </w:tcPr>
          <w:p w14:paraId="5F144BA8" w14:textId="77777777" w:rsidR="00175320" w:rsidRPr="008E7811" w:rsidRDefault="00175320" w:rsidP="00175320">
            <w:pPr>
              <w:spacing w:line="278" w:lineRule="auto"/>
              <w:jc w:val="both"/>
              <w:rPr>
                <w:rFonts w:cstheme="minorHAnsi"/>
                <w:sz w:val="20"/>
                <w:szCs w:val="20"/>
              </w:rPr>
            </w:pPr>
          </w:p>
        </w:tc>
        <w:tc>
          <w:tcPr>
            <w:tcW w:w="720" w:type="dxa"/>
          </w:tcPr>
          <w:p w14:paraId="28A74B44" w14:textId="77777777" w:rsidR="00175320" w:rsidRPr="008E7811" w:rsidRDefault="00175320" w:rsidP="00175320">
            <w:pPr>
              <w:spacing w:line="278" w:lineRule="auto"/>
              <w:jc w:val="both"/>
              <w:rPr>
                <w:rFonts w:cstheme="minorHAnsi"/>
                <w:sz w:val="20"/>
                <w:szCs w:val="20"/>
              </w:rPr>
            </w:pPr>
          </w:p>
        </w:tc>
        <w:tc>
          <w:tcPr>
            <w:tcW w:w="720" w:type="dxa"/>
          </w:tcPr>
          <w:p w14:paraId="34FF4460" w14:textId="77777777" w:rsidR="00175320" w:rsidRPr="008E7811" w:rsidRDefault="00175320" w:rsidP="00175320">
            <w:pPr>
              <w:spacing w:line="278" w:lineRule="auto"/>
              <w:jc w:val="both"/>
              <w:rPr>
                <w:rFonts w:cstheme="minorHAnsi"/>
                <w:sz w:val="20"/>
                <w:szCs w:val="20"/>
              </w:rPr>
            </w:pPr>
          </w:p>
        </w:tc>
        <w:tc>
          <w:tcPr>
            <w:tcW w:w="653" w:type="dxa"/>
          </w:tcPr>
          <w:p w14:paraId="3FEED417" w14:textId="77777777" w:rsidR="00175320" w:rsidRPr="008E7811" w:rsidRDefault="00175320" w:rsidP="00175320">
            <w:pPr>
              <w:spacing w:line="278" w:lineRule="auto"/>
              <w:jc w:val="both"/>
              <w:rPr>
                <w:rFonts w:cstheme="minorHAnsi"/>
                <w:sz w:val="20"/>
                <w:szCs w:val="20"/>
              </w:rPr>
            </w:pPr>
          </w:p>
        </w:tc>
        <w:tc>
          <w:tcPr>
            <w:tcW w:w="1260" w:type="dxa"/>
          </w:tcPr>
          <w:p w14:paraId="484B5F8E" w14:textId="77777777" w:rsidR="00175320" w:rsidRPr="008E7811" w:rsidRDefault="00175320" w:rsidP="00175320">
            <w:pPr>
              <w:spacing w:line="278" w:lineRule="auto"/>
              <w:jc w:val="both"/>
              <w:rPr>
                <w:rFonts w:cstheme="minorHAnsi"/>
                <w:sz w:val="20"/>
                <w:szCs w:val="20"/>
              </w:rPr>
            </w:pPr>
          </w:p>
        </w:tc>
      </w:tr>
      <w:tr w:rsidR="008E7811" w:rsidRPr="008E7811" w14:paraId="11215C2A" w14:textId="77777777" w:rsidTr="003145C9">
        <w:trPr>
          <w:trHeight w:val="255"/>
        </w:trPr>
        <w:tc>
          <w:tcPr>
            <w:tcW w:w="648" w:type="dxa"/>
            <w:shd w:val="clear" w:color="auto" w:fill="F2F2F2" w:themeFill="background1" w:themeFillShade="F2"/>
          </w:tcPr>
          <w:p w14:paraId="50DC39B8" w14:textId="77777777" w:rsidR="00251572" w:rsidRPr="008E7811" w:rsidRDefault="00251572" w:rsidP="003145C9">
            <w:pPr>
              <w:rPr>
                <w:rFonts w:cstheme="minorHAnsi"/>
                <w:i/>
                <w:sz w:val="20"/>
                <w:szCs w:val="20"/>
              </w:rPr>
            </w:pPr>
          </w:p>
        </w:tc>
        <w:tc>
          <w:tcPr>
            <w:tcW w:w="9630" w:type="dxa"/>
            <w:gridSpan w:val="6"/>
            <w:shd w:val="clear" w:color="auto" w:fill="F2F2F2" w:themeFill="background1" w:themeFillShade="F2"/>
          </w:tcPr>
          <w:p w14:paraId="2B9F1625" w14:textId="77777777" w:rsidR="00251572" w:rsidRPr="008E7811" w:rsidRDefault="00251572" w:rsidP="003145C9">
            <w:pPr>
              <w:rPr>
                <w:rFonts w:cstheme="minorHAnsi"/>
                <w:i/>
                <w:sz w:val="20"/>
                <w:szCs w:val="20"/>
              </w:rPr>
            </w:pPr>
            <w:r w:rsidRPr="008E7811">
              <w:rPr>
                <w:rFonts w:cstheme="minorHAnsi"/>
                <w:i/>
                <w:sz w:val="20"/>
                <w:szCs w:val="20"/>
              </w:rPr>
              <w:t>Employee Self-Service (ESS) Support</w:t>
            </w:r>
          </w:p>
        </w:tc>
      </w:tr>
      <w:tr w:rsidR="008E7811" w:rsidRPr="008E7811" w14:paraId="3C6AA8BE" w14:textId="77777777" w:rsidTr="00DC0E16">
        <w:trPr>
          <w:trHeight w:val="255"/>
        </w:trPr>
        <w:tc>
          <w:tcPr>
            <w:tcW w:w="648" w:type="dxa"/>
            <w:vAlign w:val="bottom"/>
          </w:tcPr>
          <w:p w14:paraId="47D97F1D" w14:textId="0CC889A4" w:rsidR="00E74CFD" w:rsidRPr="008E7811" w:rsidRDefault="00E74CFD" w:rsidP="00E74CFD">
            <w:pPr>
              <w:rPr>
                <w:rFonts w:cstheme="minorHAnsi"/>
                <w:sz w:val="20"/>
                <w:szCs w:val="20"/>
              </w:rPr>
            </w:pPr>
            <w:r w:rsidRPr="008E7811">
              <w:rPr>
                <w:rFonts w:ascii="Calibri" w:hAnsi="Calibri" w:cs="Calibri"/>
                <w:sz w:val="20"/>
                <w:szCs w:val="20"/>
              </w:rPr>
              <w:t>1502</w:t>
            </w:r>
          </w:p>
        </w:tc>
        <w:tc>
          <w:tcPr>
            <w:tcW w:w="9630" w:type="dxa"/>
            <w:gridSpan w:val="6"/>
          </w:tcPr>
          <w:p w14:paraId="7DEE5CCA" w14:textId="77777777" w:rsidR="00E74CFD" w:rsidRPr="008E7811" w:rsidRDefault="00E74CFD" w:rsidP="00E74CFD">
            <w:pPr>
              <w:shd w:val="clear" w:color="auto" w:fill="FFFFFF"/>
              <w:jc w:val="both"/>
              <w:rPr>
                <w:rFonts w:cstheme="minorHAnsi"/>
                <w:sz w:val="20"/>
                <w:szCs w:val="20"/>
              </w:rPr>
            </w:pPr>
            <w:r w:rsidRPr="008E7811">
              <w:rPr>
                <w:rFonts w:cstheme="minorHAnsi"/>
                <w:sz w:val="20"/>
                <w:szCs w:val="20"/>
              </w:rPr>
              <w:t>Employees should be able to:</w:t>
            </w:r>
          </w:p>
        </w:tc>
      </w:tr>
      <w:tr w:rsidR="008E7811" w:rsidRPr="008E7811" w14:paraId="6A5EC48A" w14:textId="77777777" w:rsidTr="00DC0E16">
        <w:trPr>
          <w:trHeight w:val="255"/>
        </w:trPr>
        <w:tc>
          <w:tcPr>
            <w:tcW w:w="648" w:type="dxa"/>
            <w:vAlign w:val="bottom"/>
          </w:tcPr>
          <w:p w14:paraId="62D8687F" w14:textId="0455065D" w:rsidR="00E74CFD" w:rsidRPr="008E7811" w:rsidRDefault="00E74CFD" w:rsidP="00E74CFD">
            <w:pPr>
              <w:rPr>
                <w:rFonts w:cstheme="minorHAnsi"/>
                <w:sz w:val="20"/>
                <w:szCs w:val="20"/>
              </w:rPr>
            </w:pPr>
            <w:r w:rsidRPr="008E7811">
              <w:rPr>
                <w:rFonts w:ascii="Calibri" w:hAnsi="Calibri" w:cs="Calibri"/>
                <w:sz w:val="20"/>
                <w:szCs w:val="20"/>
              </w:rPr>
              <w:t>1503</w:t>
            </w:r>
          </w:p>
        </w:tc>
        <w:tc>
          <w:tcPr>
            <w:tcW w:w="5557" w:type="dxa"/>
          </w:tcPr>
          <w:p w14:paraId="232DCA6C" w14:textId="77777777" w:rsidR="00E74CFD" w:rsidRPr="008E7811" w:rsidRDefault="00E74CFD" w:rsidP="00E74CFD">
            <w:pPr>
              <w:jc w:val="both"/>
              <w:rPr>
                <w:rFonts w:cstheme="minorHAnsi"/>
                <w:sz w:val="20"/>
                <w:szCs w:val="20"/>
              </w:rPr>
            </w:pPr>
            <w:r w:rsidRPr="008E7811">
              <w:rPr>
                <w:rFonts w:cstheme="minorHAnsi"/>
                <w:sz w:val="20"/>
                <w:szCs w:val="20"/>
              </w:rPr>
              <w:t>Submit transfer requests</w:t>
            </w:r>
          </w:p>
        </w:tc>
        <w:tc>
          <w:tcPr>
            <w:tcW w:w="720" w:type="dxa"/>
          </w:tcPr>
          <w:p w14:paraId="2EBB557F" w14:textId="77777777" w:rsidR="00E74CFD" w:rsidRPr="008E7811" w:rsidRDefault="00E74CFD" w:rsidP="00E74CFD">
            <w:pPr>
              <w:jc w:val="both"/>
              <w:rPr>
                <w:rFonts w:cstheme="minorHAnsi"/>
                <w:sz w:val="20"/>
                <w:szCs w:val="20"/>
              </w:rPr>
            </w:pPr>
          </w:p>
        </w:tc>
        <w:tc>
          <w:tcPr>
            <w:tcW w:w="720" w:type="dxa"/>
          </w:tcPr>
          <w:p w14:paraId="63CBAED1" w14:textId="77777777" w:rsidR="00E74CFD" w:rsidRPr="008E7811" w:rsidRDefault="00E74CFD" w:rsidP="00E74CFD">
            <w:pPr>
              <w:jc w:val="both"/>
              <w:rPr>
                <w:rFonts w:cstheme="minorHAnsi"/>
                <w:sz w:val="20"/>
                <w:szCs w:val="20"/>
              </w:rPr>
            </w:pPr>
          </w:p>
        </w:tc>
        <w:tc>
          <w:tcPr>
            <w:tcW w:w="720" w:type="dxa"/>
          </w:tcPr>
          <w:p w14:paraId="17FE8549" w14:textId="77777777" w:rsidR="00E74CFD" w:rsidRPr="008E7811" w:rsidRDefault="00E74CFD" w:rsidP="00E74CFD">
            <w:pPr>
              <w:jc w:val="both"/>
              <w:rPr>
                <w:rFonts w:cstheme="minorHAnsi"/>
                <w:sz w:val="20"/>
                <w:szCs w:val="20"/>
              </w:rPr>
            </w:pPr>
          </w:p>
        </w:tc>
        <w:tc>
          <w:tcPr>
            <w:tcW w:w="653" w:type="dxa"/>
          </w:tcPr>
          <w:p w14:paraId="1A4BF094" w14:textId="77777777" w:rsidR="00E74CFD" w:rsidRPr="008E7811" w:rsidRDefault="00E74CFD" w:rsidP="00E74CFD">
            <w:pPr>
              <w:jc w:val="both"/>
              <w:rPr>
                <w:rFonts w:cstheme="minorHAnsi"/>
                <w:sz w:val="20"/>
                <w:szCs w:val="20"/>
              </w:rPr>
            </w:pPr>
          </w:p>
        </w:tc>
        <w:tc>
          <w:tcPr>
            <w:tcW w:w="1260" w:type="dxa"/>
          </w:tcPr>
          <w:p w14:paraId="6E5913F0" w14:textId="77777777" w:rsidR="00E74CFD" w:rsidRPr="008E7811" w:rsidRDefault="00E74CFD" w:rsidP="00E74CFD">
            <w:pPr>
              <w:jc w:val="both"/>
              <w:rPr>
                <w:rFonts w:cstheme="minorHAnsi"/>
                <w:sz w:val="20"/>
                <w:szCs w:val="20"/>
              </w:rPr>
            </w:pPr>
          </w:p>
        </w:tc>
      </w:tr>
      <w:tr w:rsidR="008E7811" w:rsidRPr="008E7811" w14:paraId="0D0AAAEA" w14:textId="77777777" w:rsidTr="00DC0E16">
        <w:trPr>
          <w:trHeight w:val="255"/>
        </w:trPr>
        <w:tc>
          <w:tcPr>
            <w:tcW w:w="648" w:type="dxa"/>
            <w:vAlign w:val="bottom"/>
          </w:tcPr>
          <w:p w14:paraId="50A6C0C4" w14:textId="4CE1D096" w:rsidR="00E74CFD" w:rsidRPr="008E7811" w:rsidRDefault="00E74CFD" w:rsidP="00E74CFD">
            <w:pPr>
              <w:rPr>
                <w:rFonts w:cstheme="minorHAnsi"/>
                <w:sz w:val="20"/>
                <w:szCs w:val="20"/>
              </w:rPr>
            </w:pPr>
            <w:r w:rsidRPr="008E7811">
              <w:rPr>
                <w:rFonts w:ascii="Calibri" w:hAnsi="Calibri" w:cs="Calibri"/>
                <w:sz w:val="20"/>
                <w:szCs w:val="20"/>
              </w:rPr>
              <w:t>1504</w:t>
            </w:r>
          </w:p>
        </w:tc>
        <w:tc>
          <w:tcPr>
            <w:tcW w:w="5557" w:type="dxa"/>
          </w:tcPr>
          <w:p w14:paraId="283E08DB" w14:textId="77777777" w:rsidR="00E74CFD" w:rsidRPr="008E7811" w:rsidRDefault="00E74CFD" w:rsidP="00E74CFD">
            <w:pPr>
              <w:jc w:val="both"/>
              <w:rPr>
                <w:rFonts w:cstheme="minorHAnsi"/>
                <w:sz w:val="20"/>
                <w:szCs w:val="20"/>
              </w:rPr>
            </w:pPr>
            <w:r w:rsidRPr="008E7811">
              <w:rPr>
                <w:rFonts w:cstheme="minorHAnsi"/>
                <w:sz w:val="20"/>
                <w:szCs w:val="20"/>
              </w:rPr>
              <w:t>View transfer status</w:t>
            </w:r>
          </w:p>
        </w:tc>
        <w:tc>
          <w:tcPr>
            <w:tcW w:w="720" w:type="dxa"/>
          </w:tcPr>
          <w:p w14:paraId="6EE67161" w14:textId="77777777" w:rsidR="00E74CFD" w:rsidRPr="008E7811" w:rsidRDefault="00E74CFD" w:rsidP="00E74CFD">
            <w:pPr>
              <w:jc w:val="both"/>
              <w:rPr>
                <w:rFonts w:cstheme="minorHAnsi"/>
                <w:sz w:val="20"/>
                <w:szCs w:val="20"/>
              </w:rPr>
            </w:pPr>
          </w:p>
        </w:tc>
        <w:tc>
          <w:tcPr>
            <w:tcW w:w="720" w:type="dxa"/>
          </w:tcPr>
          <w:p w14:paraId="19987C71" w14:textId="77777777" w:rsidR="00E74CFD" w:rsidRPr="008E7811" w:rsidRDefault="00E74CFD" w:rsidP="00E74CFD">
            <w:pPr>
              <w:jc w:val="both"/>
              <w:rPr>
                <w:rFonts w:cstheme="minorHAnsi"/>
                <w:sz w:val="20"/>
                <w:szCs w:val="20"/>
              </w:rPr>
            </w:pPr>
          </w:p>
        </w:tc>
        <w:tc>
          <w:tcPr>
            <w:tcW w:w="720" w:type="dxa"/>
          </w:tcPr>
          <w:p w14:paraId="09EACB9A" w14:textId="77777777" w:rsidR="00E74CFD" w:rsidRPr="008E7811" w:rsidRDefault="00E74CFD" w:rsidP="00E74CFD">
            <w:pPr>
              <w:jc w:val="both"/>
              <w:rPr>
                <w:rFonts w:cstheme="minorHAnsi"/>
                <w:sz w:val="20"/>
                <w:szCs w:val="20"/>
              </w:rPr>
            </w:pPr>
          </w:p>
        </w:tc>
        <w:tc>
          <w:tcPr>
            <w:tcW w:w="653" w:type="dxa"/>
          </w:tcPr>
          <w:p w14:paraId="0F91908A" w14:textId="77777777" w:rsidR="00E74CFD" w:rsidRPr="008E7811" w:rsidRDefault="00E74CFD" w:rsidP="00E74CFD">
            <w:pPr>
              <w:jc w:val="both"/>
              <w:rPr>
                <w:rFonts w:cstheme="minorHAnsi"/>
                <w:sz w:val="20"/>
                <w:szCs w:val="20"/>
              </w:rPr>
            </w:pPr>
          </w:p>
        </w:tc>
        <w:tc>
          <w:tcPr>
            <w:tcW w:w="1260" w:type="dxa"/>
          </w:tcPr>
          <w:p w14:paraId="5E62BD72" w14:textId="77777777" w:rsidR="00E74CFD" w:rsidRPr="008E7811" w:rsidRDefault="00E74CFD" w:rsidP="00E74CFD">
            <w:pPr>
              <w:jc w:val="both"/>
              <w:rPr>
                <w:rFonts w:cstheme="minorHAnsi"/>
                <w:sz w:val="20"/>
                <w:szCs w:val="20"/>
              </w:rPr>
            </w:pPr>
          </w:p>
        </w:tc>
      </w:tr>
      <w:tr w:rsidR="008E7811" w:rsidRPr="008E7811" w14:paraId="22EC66C7" w14:textId="77777777" w:rsidTr="00DC0E16">
        <w:trPr>
          <w:trHeight w:val="255"/>
        </w:trPr>
        <w:tc>
          <w:tcPr>
            <w:tcW w:w="648" w:type="dxa"/>
            <w:vAlign w:val="bottom"/>
          </w:tcPr>
          <w:p w14:paraId="6D4B8715" w14:textId="0E0BEA2E" w:rsidR="00E74CFD" w:rsidRPr="008E7811" w:rsidRDefault="00E74CFD" w:rsidP="00E74CFD">
            <w:pPr>
              <w:rPr>
                <w:rFonts w:cstheme="minorHAnsi"/>
                <w:sz w:val="20"/>
                <w:szCs w:val="20"/>
              </w:rPr>
            </w:pPr>
            <w:r w:rsidRPr="008E7811">
              <w:rPr>
                <w:rFonts w:ascii="Calibri" w:hAnsi="Calibri" w:cs="Calibri"/>
                <w:sz w:val="20"/>
                <w:szCs w:val="20"/>
              </w:rPr>
              <w:t>1505</w:t>
            </w:r>
          </w:p>
        </w:tc>
        <w:tc>
          <w:tcPr>
            <w:tcW w:w="5557" w:type="dxa"/>
          </w:tcPr>
          <w:p w14:paraId="058A13B0" w14:textId="77777777" w:rsidR="00E74CFD" w:rsidRPr="008E7811" w:rsidRDefault="00E74CFD" w:rsidP="00E74CFD">
            <w:pPr>
              <w:jc w:val="both"/>
              <w:rPr>
                <w:rFonts w:cstheme="minorHAnsi"/>
                <w:sz w:val="20"/>
                <w:szCs w:val="20"/>
              </w:rPr>
            </w:pPr>
            <w:r w:rsidRPr="008E7811">
              <w:rPr>
                <w:rFonts w:cstheme="minorHAnsi"/>
                <w:sz w:val="20"/>
                <w:szCs w:val="20"/>
              </w:rPr>
              <w:t>View transfer history</w:t>
            </w:r>
          </w:p>
        </w:tc>
        <w:tc>
          <w:tcPr>
            <w:tcW w:w="720" w:type="dxa"/>
          </w:tcPr>
          <w:p w14:paraId="1D21FF83" w14:textId="77777777" w:rsidR="00E74CFD" w:rsidRPr="008E7811" w:rsidRDefault="00E74CFD" w:rsidP="00E74CFD">
            <w:pPr>
              <w:jc w:val="both"/>
              <w:rPr>
                <w:rFonts w:cstheme="minorHAnsi"/>
                <w:sz w:val="20"/>
                <w:szCs w:val="20"/>
              </w:rPr>
            </w:pPr>
          </w:p>
        </w:tc>
        <w:tc>
          <w:tcPr>
            <w:tcW w:w="720" w:type="dxa"/>
          </w:tcPr>
          <w:p w14:paraId="3C53FD63" w14:textId="77777777" w:rsidR="00E74CFD" w:rsidRPr="008E7811" w:rsidRDefault="00E74CFD" w:rsidP="00E74CFD">
            <w:pPr>
              <w:jc w:val="both"/>
              <w:rPr>
                <w:rFonts w:cstheme="minorHAnsi"/>
                <w:sz w:val="20"/>
                <w:szCs w:val="20"/>
              </w:rPr>
            </w:pPr>
          </w:p>
        </w:tc>
        <w:tc>
          <w:tcPr>
            <w:tcW w:w="720" w:type="dxa"/>
          </w:tcPr>
          <w:p w14:paraId="7D2C8CA9" w14:textId="77777777" w:rsidR="00E74CFD" w:rsidRPr="008E7811" w:rsidRDefault="00E74CFD" w:rsidP="00E74CFD">
            <w:pPr>
              <w:jc w:val="both"/>
              <w:rPr>
                <w:rFonts w:cstheme="minorHAnsi"/>
                <w:sz w:val="20"/>
                <w:szCs w:val="20"/>
              </w:rPr>
            </w:pPr>
          </w:p>
        </w:tc>
        <w:tc>
          <w:tcPr>
            <w:tcW w:w="653" w:type="dxa"/>
          </w:tcPr>
          <w:p w14:paraId="311D3D76" w14:textId="77777777" w:rsidR="00E74CFD" w:rsidRPr="008E7811" w:rsidRDefault="00E74CFD" w:rsidP="00E74CFD">
            <w:pPr>
              <w:jc w:val="both"/>
              <w:rPr>
                <w:rFonts w:cstheme="minorHAnsi"/>
                <w:sz w:val="20"/>
                <w:szCs w:val="20"/>
              </w:rPr>
            </w:pPr>
          </w:p>
        </w:tc>
        <w:tc>
          <w:tcPr>
            <w:tcW w:w="1260" w:type="dxa"/>
          </w:tcPr>
          <w:p w14:paraId="49CB9A54" w14:textId="77777777" w:rsidR="00E74CFD" w:rsidRPr="008E7811" w:rsidRDefault="00E74CFD" w:rsidP="00E74CFD">
            <w:pPr>
              <w:jc w:val="both"/>
              <w:rPr>
                <w:rFonts w:cstheme="minorHAnsi"/>
                <w:sz w:val="20"/>
                <w:szCs w:val="20"/>
              </w:rPr>
            </w:pPr>
          </w:p>
        </w:tc>
      </w:tr>
      <w:tr w:rsidR="008E7811" w:rsidRPr="008E7811" w14:paraId="2BBD5DBA" w14:textId="77777777" w:rsidTr="00DC0E16">
        <w:trPr>
          <w:trHeight w:val="255"/>
        </w:trPr>
        <w:tc>
          <w:tcPr>
            <w:tcW w:w="648" w:type="dxa"/>
            <w:vAlign w:val="bottom"/>
          </w:tcPr>
          <w:p w14:paraId="622FA719" w14:textId="7A239876" w:rsidR="00E74CFD" w:rsidRPr="008E7811" w:rsidRDefault="00E74CFD" w:rsidP="00E74CFD">
            <w:pPr>
              <w:rPr>
                <w:rFonts w:cstheme="minorHAnsi"/>
                <w:sz w:val="20"/>
                <w:szCs w:val="20"/>
              </w:rPr>
            </w:pPr>
            <w:r w:rsidRPr="008E7811">
              <w:rPr>
                <w:rFonts w:ascii="Calibri" w:hAnsi="Calibri" w:cs="Calibri"/>
                <w:sz w:val="20"/>
                <w:szCs w:val="20"/>
              </w:rPr>
              <w:t>1506</w:t>
            </w:r>
          </w:p>
        </w:tc>
        <w:tc>
          <w:tcPr>
            <w:tcW w:w="5557" w:type="dxa"/>
          </w:tcPr>
          <w:p w14:paraId="592A5CDF" w14:textId="77777777" w:rsidR="00E74CFD" w:rsidRPr="008E7811" w:rsidRDefault="00E74CFD" w:rsidP="00E74CFD">
            <w:pPr>
              <w:jc w:val="both"/>
              <w:rPr>
                <w:rFonts w:cstheme="minorHAnsi"/>
                <w:sz w:val="20"/>
                <w:szCs w:val="20"/>
              </w:rPr>
            </w:pPr>
            <w:r w:rsidRPr="008E7811">
              <w:rPr>
                <w:rFonts w:cstheme="minorHAnsi"/>
                <w:sz w:val="20"/>
                <w:szCs w:val="20"/>
              </w:rPr>
              <w:t>Acknowledge transfer orders</w:t>
            </w:r>
          </w:p>
        </w:tc>
        <w:tc>
          <w:tcPr>
            <w:tcW w:w="720" w:type="dxa"/>
          </w:tcPr>
          <w:p w14:paraId="4939BB57" w14:textId="77777777" w:rsidR="00E74CFD" w:rsidRPr="008E7811" w:rsidRDefault="00E74CFD" w:rsidP="00E74CFD">
            <w:pPr>
              <w:jc w:val="both"/>
              <w:rPr>
                <w:rFonts w:cstheme="minorHAnsi"/>
                <w:sz w:val="20"/>
                <w:szCs w:val="20"/>
              </w:rPr>
            </w:pPr>
          </w:p>
        </w:tc>
        <w:tc>
          <w:tcPr>
            <w:tcW w:w="720" w:type="dxa"/>
          </w:tcPr>
          <w:p w14:paraId="46D4DAC3" w14:textId="77777777" w:rsidR="00E74CFD" w:rsidRPr="008E7811" w:rsidRDefault="00E74CFD" w:rsidP="00E74CFD">
            <w:pPr>
              <w:jc w:val="both"/>
              <w:rPr>
                <w:rFonts w:cstheme="minorHAnsi"/>
                <w:sz w:val="20"/>
                <w:szCs w:val="20"/>
              </w:rPr>
            </w:pPr>
          </w:p>
        </w:tc>
        <w:tc>
          <w:tcPr>
            <w:tcW w:w="720" w:type="dxa"/>
          </w:tcPr>
          <w:p w14:paraId="6ED942BA" w14:textId="77777777" w:rsidR="00E74CFD" w:rsidRPr="008E7811" w:rsidRDefault="00E74CFD" w:rsidP="00E74CFD">
            <w:pPr>
              <w:jc w:val="both"/>
              <w:rPr>
                <w:rFonts w:cstheme="minorHAnsi"/>
                <w:sz w:val="20"/>
                <w:szCs w:val="20"/>
              </w:rPr>
            </w:pPr>
          </w:p>
        </w:tc>
        <w:tc>
          <w:tcPr>
            <w:tcW w:w="653" w:type="dxa"/>
          </w:tcPr>
          <w:p w14:paraId="1FE1DC3F" w14:textId="77777777" w:rsidR="00E74CFD" w:rsidRPr="008E7811" w:rsidRDefault="00E74CFD" w:rsidP="00E74CFD">
            <w:pPr>
              <w:jc w:val="both"/>
              <w:rPr>
                <w:rFonts w:cstheme="minorHAnsi"/>
                <w:sz w:val="20"/>
                <w:szCs w:val="20"/>
              </w:rPr>
            </w:pPr>
          </w:p>
        </w:tc>
        <w:tc>
          <w:tcPr>
            <w:tcW w:w="1260" w:type="dxa"/>
          </w:tcPr>
          <w:p w14:paraId="36CB2E56" w14:textId="77777777" w:rsidR="00E74CFD" w:rsidRPr="008E7811" w:rsidRDefault="00E74CFD" w:rsidP="00E74CFD">
            <w:pPr>
              <w:jc w:val="both"/>
              <w:rPr>
                <w:rFonts w:cstheme="minorHAnsi"/>
                <w:sz w:val="20"/>
                <w:szCs w:val="20"/>
              </w:rPr>
            </w:pPr>
          </w:p>
        </w:tc>
      </w:tr>
      <w:tr w:rsidR="008E7811" w:rsidRPr="008E7811" w14:paraId="372B0840" w14:textId="77777777" w:rsidTr="00DC0E16">
        <w:trPr>
          <w:trHeight w:val="255"/>
        </w:trPr>
        <w:tc>
          <w:tcPr>
            <w:tcW w:w="648" w:type="dxa"/>
            <w:vAlign w:val="bottom"/>
          </w:tcPr>
          <w:p w14:paraId="1AC18329" w14:textId="429CD816" w:rsidR="00E74CFD" w:rsidRPr="008E7811" w:rsidRDefault="00E74CFD" w:rsidP="00E74CFD">
            <w:pPr>
              <w:rPr>
                <w:rFonts w:cstheme="minorHAnsi"/>
                <w:sz w:val="20"/>
                <w:szCs w:val="20"/>
              </w:rPr>
            </w:pPr>
            <w:r w:rsidRPr="008E7811">
              <w:rPr>
                <w:rFonts w:ascii="Calibri" w:hAnsi="Calibri" w:cs="Calibri"/>
                <w:sz w:val="20"/>
                <w:szCs w:val="20"/>
              </w:rPr>
              <w:t>1507</w:t>
            </w:r>
          </w:p>
        </w:tc>
        <w:tc>
          <w:tcPr>
            <w:tcW w:w="5557" w:type="dxa"/>
          </w:tcPr>
          <w:p w14:paraId="0CD18687" w14:textId="77777777" w:rsidR="00E74CFD" w:rsidRPr="008E7811" w:rsidRDefault="00E74CFD" w:rsidP="00E74CFD">
            <w:pPr>
              <w:jc w:val="both"/>
              <w:rPr>
                <w:rFonts w:cstheme="minorHAnsi"/>
                <w:sz w:val="20"/>
                <w:szCs w:val="20"/>
              </w:rPr>
            </w:pPr>
            <w:r w:rsidRPr="008E7811">
              <w:rPr>
                <w:rFonts w:cstheme="minorHAnsi"/>
                <w:sz w:val="20"/>
                <w:szCs w:val="20"/>
              </w:rPr>
              <w:t>Download transfer letters</w:t>
            </w:r>
          </w:p>
        </w:tc>
        <w:tc>
          <w:tcPr>
            <w:tcW w:w="720" w:type="dxa"/>
          </w:tcPr>
          <w:p w14:paraId="5D229938" w14:textId="77777777" w:rsidR="00E74CFD" w:rsidRPr="008E7811" w:rsidRDefault="00E74CFD" w:rsidP="00E74CFD">
            <w:pPr>
              <w:jc w:val="both"/>
              <w:rPr>
                <w:rFonts w:cstheme="minorHAnsi"/>
                <w:sz w:val="20"/>
                <w:szCs w:val="20"/>
              </w:rPr>
            </w:pPr>
          </w:p>
        </w:tc>
        <w:tc>
          <w:tcPr>
            <w:tcW w:w="720" w:type="dxa"/>
          </w:tcPr>
          <w:p w14:paraId="135CF1AE" w14:textId="77777777" w:rsidR="00E74CFD" w:rsidRPr="008E7811" w:rsidRDefault="00E74CFD" w:rsidP="00E74CFD">
            <w:pPr>
              <w:jc w:val="both"/>
              <w:rPr>
                <w:rFonts w:cstheme="minorHAnsi"/>
                <w:sz w:val="20"/>
                <w:szCs w:val="20"/>
              </w:rPr>
            </w:pPr>
          </w:p>
        </w:tc>
        <w:tc>
          <w:tcPr>
            <w:tcW w:w="720" w:type="dxa"/>
          </w:tcPr>
          <w:p w14:paraId="6FB06F1C" w14:textId="77777777" w:rsidR="00E74CFD" w:rsidRPr="008E7811" w:rsidRDefault="00E74CFD" w:rsidP="00E74CFD">
            <w:pPr>
              <w:jc w:val="both"/>
              <w:rPr>
                <w:rFonts w:cstheme="minorHAnsi"/>
                <w:sz w:val="20"/>
                <w:szCs w:val="20"/>
              </w:rPr>
            </w:pPr>
          </w:p>
        </w:tc>
        <w:tc>
          <w:tcPr>
            <w:tcW w:w="653" w:type="dxa"/>
          </w:tcPr>
          <w:p w14:paraId="5EA36946" w14:textId="77777777" w:rsidR="00E74CFD" w:rsidRPr="008E7811" w:rsidRDefault="00E74CFD" w:rsidP="00E74CFD">
            <w:pPr>
              <w:jc w:val="both"/>
              <w:rPr>
                <w:rFonts w:cstheme="minorHAnsi"/>
                <w:sz w:val="20"/>
                <w:szCs w:val="20"/>
              </w:rPr>
            </w:pPr>
          </w:p>
        </w:tc>
        <w:tc>
          <w:tcPr>
            <w:tcW w:w="1260" w:type="dxa"/>
          </w:tcPr>
          <w:p w14:paraId="3E0A960B" w14:textId="77777777" w:rsidR="00E74CFD" w:rsidRPr="008E7811" w:rsidRDefault="00E74CFD" w:rsidP="00E74CFD">
            <w:pPr>
              <w:jc w:val="both"/>
              <w:rPr>
                <w:rFonts w:cstheme="minorHAnsi"/>
                <w:sz w:val="20"/>
                <w:szCs w:val="20"/>
              </w:rPr>
            </w:pPr>
          </w:p>
        </w:tc>
      </w:tr>
      <w:tr w:rsidR="008E7811" w:rsidRPr="008E7811" w14:paraId="0A24ECF8" w14:textId="77777777" w:rsidTr="003145C9">
        <w:trPr>
          <w:trHeight w:val="255"/>
        </w:trPr>
        <w:tc>
          <w:tcPr>
            <w:tcW w:w="648" w:type="dxa"/>
            <w:shd w:val="clear" w:color="auto" w:fill="F2F2F2" w:themeFill="background1" w:themeFillShade="F2"/>
          </w:tcPr>
          <w:p w14:paraId="08E85A71" w14:textId="77777777" w:rsidR="00251572" w:rsidRPr="008E7811" w:rsidRDefault="00251572" w:rsidP="003145C9">
            <w:pPr>
              <w:rPr>
                <w:rFonts w:cstheme="minorHAnsi"/>
                <w:sz w:val="20"/>
                <w:szCs w:val="20"/>
              </w:rPr>
            </w:pPr>
          </w:p>
        </w:tc>
        <w:tc>
          <w:tcPr>
            <w:tcW w:w="9630" w:type="dxa"/>
            <w:gridSpan w:val="6"/>
            <w:shd w:val="clear" w:color="auto" w:fill="F2F2F2" w:themeFill="background1" w:themeFillShade="F2"/>
          </w:tcPr>
          <w:p w14:paraId="54E256B3" w14:textId="77777777" w:rsidR="00251572" w:rsidRPr="008E7811" w:rsidRDefault="00251572" w:rsidP="003145C9">
            <w:pPr>
              <w:jc w:val="both"/>
              <w:rPr>
                <w:rFonts w:cstheme="minorHAnsi"/>
                <w:sz w:val="20"/>
                <w:szCs w:val="20"/>
              </w:rPr>
            </w:pPr>
            <w:r w:rsidRPr="008E7811">
              <w:rPr>
                <w:rFonts w:cstheme="minorHAnsi"/>
                <w:i/>
                <w:sz w:val="20"/>
                <w:szCs w:val="20"/>
              </w:rPr>
              <w:t>Manager Self-Service (MSS) Support</w:t>
            </w:r>
          </w:p>
        </w:tc>
      </w:tr>
      <w:tr w:rsidR="008E7811" w:rsidRPr="008E7811" w14:paraId="28C4EC62" w14:textId="77777777" w:rsidTr="00D34ABE">
        <w:trPr>
          <w:trHeight w:val="255"/>
        </w:trPr>
        <w:tc>
          <w:tcPr>
            <w:tcW w:w="648" w:type="dxa"/>
            <w:vAlign w:val="bottom"/>
          </w:tcPr>
          <w:p w14:paraId="45A394B3" w14:textId="31079B20" w:rsidR="00E74CFD" w:rsidRPr="008E7811" w:rsidRDefault="00E74CFD" w:rsidP="00E74CFD">
            <w:pPr>
              <w:rPr>
                <w:rFonts w:cstheme="minorHAnsi"/>
                <w:sz w:val="20"/>
                <w:szCs w:val="20"/>
              </w:rPr>
            </w:pPr>
            <w:r w:rsidRPr="008E7811">
              <w:rPr>
                <w:rFonts w:ascii="Calibri" w:hAnsi="Calibri" w:cs="Calibri"/>
                <w:sz w:val="20"/>
                <w:szCs w:val="20"/>
              </w:rPr>
              <w:t>1508</w:t>
            </w:r>
          </w:p>
        </w:tc>
        <w:tc>
          <w:tcPr>
            <w:tcW w:w="5557" w:type="dxa"/>
          </w:tcPr>
          <w:p w14:paraId="2F8C701E" w14:textId="77777777" w:rsidR="00E74CFD" w:rsidRPr="008E7811" w:rsidRDefault="00E74CFD" w:rsidP="00E74CFD">
            <w:pPr>
              <w:spacing w:line="278" w:lineRule="auto"/>
              <w:jc w:val="both"/>
              <w:rPr>
                <w:rFonts w:cstheme="minorHAnsi"/>
                <w:sz w:val="20"/>
                <w:szCs w:val="20"/>
              </w:rPr>
            </w:pPr>
            <w:r w:rsidRPr="008E7811">
              <w:rPr>
                <w:rFonts w:cstheme="minorHAnsi"/>
                <w:sz w:val="20"/>
                <w:szCs w:val="20"/>
              </w:rPr>
              <w:t>Managers should be able to:</w:t>
            </w:r>
          </w:p>
        </w:tc>
        <w:tc>
          <w:tcPr>
            <w:tcW w:w="720" w:type="dxa"/>
          </w:tcPr>
          <w:p w14:paraId="39B6079D" w14:textId="77777777" w:rsidR="00E74CFD" w:rsidRPr="008E7811" w:rsidRDefault="00E74CFD" w:rsidP="00E74CFD">
            <w:pPr>
              <w:jc w:val="both"/>
              <w:rPr>
                <w:rFonts w:cstheme="minorHAnsi"/>
                <w:sz w:val="20"/>
                <w:szCs w:val="20"/>
              </w:rPr>
            </w:pPr>
          </w:p>
        </w:tc>
        <w:tc>
          <w:tcPr>
            <w:tcW w:w="720" w:type="dxa"/>
          </w:tcPr>
          <w:p w14:paraId="174EEE46" w14:textId="77777777" w:rsidR="00E74CFD" w:rsidRPr="008E7811" w:rsidRDefault="00E74CFD" w:rsidP="00E74CFD">
            <w:pPr>
              <w:jc w:val="both"/>
              <w:rPr>
                <w:rFonts w:cstheme="minorHAnsi"/>
                <w:sz w:val="20"/>
                <w:szCs w:val="20"/>
              </w:rPr>
            </w:pPr>
          </w:p>
        </w:tc>
        <w:tc>
          <w:tcPr>
            <w:tcW w:w="720" w:type="dxa"/>
          </w:tcPr>
          <w:p w14:paraId="4A17BDE8" w14:textId="77777777" w:rsidR="00E74CFD" w:rsidRPr="008E7811" w:rsidRDefault="00E74CFD" w:rsidP="00E74CFD">
            <w:pPr>
              <w:jc w:val="both"/>
              <w:rPr>
                <w:rFonts w:cstheme="minorHAnsi"/>
                <w:sz w:val="20"/>
                <w:szCs w:val="20"/>
              </w:rPr>
            </w:pPr>
          </w:p>
        </w:tc>
        <w:tc>
          <w:tcPr>
            <w:tcW w:w="653" w:type="dxa"/>
          </w:tcPr>
          <w:p w14:paraId="0BDD5C41" w14:textId="77777777" w:rsidR="00E74CFD" w:rsidRPr="008E7811" w:rsidRDefault="00E74CFD" w:rsidP="00E74CFD">
            <w:pPr>
              <w:jc w:val="both"/>
              <w:rPr>
                <w:rFonts w:cstheme="minorHAnsi"/>
                <w:sz w:val="20"/>
                <w:szCs w:val="20"/>
              </w:rPr>
            </w:pPr>
          </w:p>
        </w:tc>
        <w:tc>
          <w:tcPr>
            <w:tcW w:w="1260" w:type="dxa"/>
          </w:tcPr>
          <w:p w14:paraId="4628DD77" w14:textId="77777777" w:rsidR="00E74CFD" w:rsidRPr="008E7811" w:rsidRDefault="00E74CFD" w:rsidP="00E74CFD">
            <w:pPr>
              <w:jc w:val="both"/>
              <w:rPr>
                <w:rFonts w:cstheme="minorHAnsi"/>
                <w:sz w:val="20"/>
                <w:szCs w:val="20"/>
              </w:rPr>
            </w:pPr>
          </w:p>
        </w:tc>
      </w:tr>
      <w:tr w:rsidR="008E7811" w:rsidRPr="008E7811" w14:paraId="501C1637" w14:textId="77777777" w:rsidTr="00D34ABE">
        <w:trPr>
          <w:trHeight w:val="255"/>
        </w:trPr>
        <w:tc>
          <w:tcPr>
            <w:tcW w:w="648" w:type="dxa"/>
            <w:vAlign w:val="bottom"/>
          </w:tcPr>
          <w:p w14:paraId="25AD3063" w14:textId="0BD6D885" w:rsidR="00E74CFD" w:rsidRPr="008E7811" w:rsidRDefault="00E74CFD" w:rsidP="00E74CFD">
            <w:pPr>
              <w:rPr>
                <w:rFonts w:cstheme="minorHAnsi"/>
                <w:sz w:val="20"/>
                <w:szCs w:val="20"/>
              </w:rPr>
            </w:pPr>
            <w:r w:rsidRPr="008E7811">
              <w:rPr>
                <w:rFonts w:ascii="Calibri" w:hAnsi="Calibri" w:cs="Calibri"/>
                <w:sz w:val="20"/>
                <w:szCs w:val="20"/>
              </w:rPr>
              <w:t>1509</w:t>
            </w:r>
          </w:p>
        </w:tc>
        <w:tc>
          <w:tcPr>
            <w:tcW w:w="5557" w:type="dxa"/>
          </w:tcPr>
          <w:p w14:paraId="00261611" w14:textId="77777777" w:rsidR="00E74CFD" w:rsidRPr="008E7811" w:rsidRDefault="00E74CFD" w:rsidP="00E74CFD">
            <w:pPr>
              <w:spacing w:line="278" w:lineRule="auto"/>
              <w:jc w:val="both"/>
              <w:rPr>
                <w:rFonts w:cstheme="minorHAnsi"/>
                <w:sz w:val="20"/>
                <w:szCs w:val="20"/>
              </w:rPr>
            </w:pPr>
            <w:r w:rsidRPr="008E7811">
              <w:rPr>
                <w:rFonts w:cstheme="minorHAnsi"/>
                <w:sz w:val="20"/>
                <w:szCs w:val="20"/>
              </w:rPr>
              <w:t>Recommend transfers</w:t>
            </w:r>
          </w:p>
        </w:tc>
        <w:tc>
          <w:tcPr>
            <w:tcW w:w="720" w:type="dxa"/>
          </w:tcPr>
          <w:p w14:paraId="50294452" w14:textId="77777777" w:rsidR="00E74CFD" w:rsidRPr="008E7811" w:rsidRDefault="00E74CFD" w:rsidP="00E74CFD">
            <w:pPr>
              <w:jc w:val="both"/>
              <w:rPr>
                <w:rFonts w:cstheme="minorHAnsi"/>
                <w:sz w:val="20"/>
                <w:szCs w:val="20"/>
              </w:rPr>
            </w:pPr>
          </w:p>
        </w:tc>
        <w:tc>
          <w:tcPr>
            <w:tcW w:w="720" w:type="dxa"/>
          </w:tcPr>
          <w:p w14:paraId="5A2ED5D4" w14:textId="77777777" w:rsidR="00E74CFD" w:rsidRPr="008E7811" w:rsidRDefault="00E74CFD" w:rsidP="00E74CFD">
            <w:pPr>
              <w:jc w:val="both"/>
              <w:rPr>
                <w:rFonts w:cstheme="minorHAnsi"/>
                <w:sz w:val="20"/>
                <w:szCs w:val="20"/>
              </w:rPr>
            </w:pPr>
          </w:p>
        </w:tc>
        <w:tc>
          <w:tcPr>
            <w:tcW w:w="720" w:type="dxa"/>
          </w:tcPr>
          <w:p w14:paraId="51CE1EA6" w14:textId="77777777" w:rsidR="00E74CFD" w:rsidRPr="008E7811" w:rsidRDefault="00E74CFD" w:rsidP="00E74CFD">
            <w:pPr>
              <w:jc w:val="both"/>
              <w:rPr>
                <w:rFonts w:cstheme="minorHAnsi"/>
                <w:sz w:val="20"/>
                <w:szCs w:val="20"/>
              </w:rPr>
            </w:pPr>
          </w:p>
        </w:tc>
        <w:tc>
          <w:tcPr>
            <w:tcW w:w="653" w:type="dxa"/>
          </w:tcPr>
          <w:p w14:paraId="6B7AB113" w14:textId="77777777" w:rsidR="00E74CFD" w:rsidRPr="008E7811" w:rsidRDefault="00E74CFD" w:rsidP="00E74CFD">
            <w:pPr>
              <w:jc w:val="both"/>
              <w:rPr>
                <w:rFonts w:cstheme="minorHAnsi"/>
                <w:sz w:val="20"/>
                <w:szCs w:val="20"/>
              </w:rPr>
            </w:pPr>
          </w:p>
        </w:tc>
        <w:tc>
          <w:tcPr>
            <w:tcW w:w="1260" w:type="dxa"/>
          </w:tcPr>
          <w:p w14:paraId="5CE81FE2" w14:textId="77777777" w:rsidR="00E74CFD" w:rsidRPr="008E7811" w:rsidRDefault="00E74CFD" w:rsidP="00E74CFD">
            <w:pPr>
              <w:jc w:val="both"/>
              <w:rPr>
                <w:rFonts w:cstheme="minorHAnsi"/>
                <w:sz w:val="20"/>
                <w:szCs w:val="20"/>
              </w:rPr>
            </w:pPr>
          </w:p>
        </w:tc>
      </w:tr>
      <w:tr w:rsidR="008E7811" w:rsidRPr="008E7811" w14:paraId="7C3EAC66" w14:textId="77777777" w:rsidTr="00D34ABE">
        <w:trPr>
          <w:trHeight w:val="255"/>
        </w:trPr>
        <w:tc>
          <w:tcPr>
            <w:tcW w:w="648" w:type="dxa"/>
            <w:vAlign w:val="bottom"/>
          </w:tcPr>
          <w:p w14:paraId="608D1225" w14:textId="4C3D1B24" w:rsidR="00E74CFD" w:rsidRPr="008E7811" w:rsidRDefault="00E74CFD" w:rsidP="00E74CFD">
            <w:pPr>
              <w:rPr>
                <w:rFonts w:cstheme="minorHAnsi"/>
                <w:sz w:val="20"/>
                <w:szCs w:val="20"/>
              </w:rPr>
            </w:pPr>
            <w:r w:rsidRPr="008E7811">
              <w:rPr>
                <w:rFonts w:ascii="Calibri" w:hAnsi="Calibri" w:cs="Calibri"/>
                <w:sz w:val="20"/>
                <w:szCs w:val="20"/>
              </w:rPr>
              <w:t>1510</w:t>
            </w:r>
          </w:p>
        </w:tc>
        <w:tc>
          <w:tcPr>
            <w:tcW w:w="5557" w:type="dxa"/>
          </w:tcPr>
          <w:p w14:paraId="1EFE114D" w14:textId="77777777" w:rsidR="00E74CFD" w:rsidRPr="008E7811" w:rsidRDefault="00E74CFD" w:rsidP="00E74CFD">
            <w:pPr>
              <w:spacing w:line="278" w:lineRule="auto"/>
              <w:jc w:val="both"/>
              <w:rPr>
                <w:rFonts w:cstheme="minorHAnsi"/>
                <w:sz w:val="20"/>
                <w:szCs w:val="20"/>
              </w:rPr>
            </w:pPr>
            <w:r w:rsidRPr="008E7811">
              <w:rPr>
                <w:rFonts w:cstheme="minorHAnsi"/>
                <w:sz w:val="20"/>
                <w:szCs w:val="20"/>
              </w:rPr>
              <w:t>Review transfer requests</w:t>
            </w:r>
          </w:p>
        </w:tc>
        <w:tc>
          <w:tcPr>
            <w:tcW w:w="720" w:type="dxa"/>
          </w:tcPr>
          <w:p w14:paraId="13EA741E" w14:textId="77777777" w:rsidR="00E74CFD" w:rsidRPr="008E7811" w:rsidRDefault="00E74CFD" w:rsidP="00E74CFD">
            <w:pPr>
              <w:jc w:val="both"/>
              <w:rPr>
                <w:rFonts w:cstheme="minorHAnsi"/>
                <w:sz w:val="20"/>
                <w:szCs w:val="20"/>
              </w:rPr>
            </w:pPr>
          </w:p>
        </w:tc>
        <w:tc>
          <w:tcPr>
            <w:tcW w:w="720" w:type="dxa"/>
          </w:tcPr>
          <w:p w14:paraId="24755EC5" w14:textId="77777777" w:rsidR="00E74CFD" w:rsidRPr="008E7811" w:rsidRDefault="00E74CFD" w:rsidP="00E74CFD">
            <w:pPr>
              <w:jc w:val="both"/>
              <w:rPr>
                <w:rFonts w:cstheme="minorHAnsi"/>
                <w:sz w:val="20"/>
                <w:szCs w:val="20"/>
              </w:rPr>
            </w:pPr>
          </w:p>
        </w:tc>
        <w:tc>
          <w:tcPr>
            <w:tcW w:w="720" w:type="dxa"/>
          </w:tcPr>
          <w:p w14:paraId="45C16410" w14:textId="77777777" w:rsidR="00E74CFD" w:rsidRPr="008E7811" w:rsidRDefault="00E74CFD" w:rsidP="00E74CFD">
            <w:pPr>
              <w:jc w:val="both"/>
              <w:rPr>
                <w:rFonts w:cstheme="minorHAnsi"/>
                <w:sz w:val="20"/>
                <w:szCs w:val="20"/>
              </w:rPr>
            </w:pPr>
          </w:p>
        </w:tc>
        <w:tc>
          <w:tcPr>
            <w:tcW w:w="653" w:type="dxa"/>
          </w:tcPr>
          <w:p w14:paraId="27289201" w14:textId="77777777" w:rsidR="00E74CFD" w:rsidRPr="008E7811" w:rsidRDefault="00E74CFD" w:rsidP="00E74CFD">
            <w:pPr>
              <w:jc w:val="both"/>
              <w:rPr>
                <w:rFonts w:cstheme="minorHAnsi"/>
                <w:sz w:val="20"/>
                <w:szCs w:val="20"/>
              </w:rPr>
            </w:pPr>
          </w:p>
        </w:tc>
        <w:tc>
          <w:tcPr>
            <w:tcW w:w="1260" w:type="dxa"/>
          </w:tcPr>
          <w:p w14:paraId="5A76022F" w14:textId="77777777" w:rsidR="00E74CFD" w:rsidRPr="008E7811" w:rsidRDefault="00E74CFD" w:rsidP="00E74CFD">
            <w:pPr>
              <w:jc w:val="both"/>
              <w:rPr>
                <w:rFonts w:cstheme="minorHAnsi"/>
                <w:sz w:val="20"/>
                <w:szCs w:val="20"/>
              </w:rPr>
            </w:pPr>
          </w:p>
        </w:tc>
      </w:tr>
      <w:tr w:rsidR="008E7811" w:rsidRPr="008E7811" w14:paraId="17A389B6" w14:textId="77777777" w:rsidTr="00D34ABE">
        <w:trPr>
          <w:trHeight w:val="255"/>
        </w:trPr>
        <w:tc>
          <w:tcPr>
            <w:tcW w:w="648" w:type="dxa"/>
            <w:vAlign w:val="bottom"/>
          </w:tcPr>
          <w:p w14:paraId="0B68B168" w14:textId="5F471017" w:rsidR="00E74CFD" w:rsidRPr="008E7811" w:rsidRDefault="00E74CFD" w:rsidP="00E74CFD">
            <w:pPr>
              <w:rPr>
                <w:rFonts w:cstheme="minorHAnsi"/>
                <w:sz w:val="20"/>
                <w:szCs w:val="20"/>
              </w:rPr>
            </w:pPr>
            <w:r w:rsidRPr="008E7811">
              <w:rPr>
                <w:rFonts w:ascii="Calibri" w:hAnsi="Calibri" w:cs="Calibri"/>
                <w:sz w:val="20"/>
                <w:szCs w:val="20"/>
              </w:rPr>
              <w:t>1511</w:t>
            </w:r>
          </w:p>
        </w:tc>
        <w:tc>
          <w:tcPr>
            <w:tcW w:w="5557" w:type="dxa"/>
          </w:tcPr>
          <w:p w14:paraId="4A6A8912" w14:textId="77777777" w:rsidR="00E74CFD" w:rsidRPr="008E7811" w:rsidRDefault="00E74CFD" w:rsidP="00E74CFD">
            <w:pPr>
              <w:spacing w:line="278" w:lineRule="auto"/>
              <w:jc w:val="both"/>
              <w:rPr>
                <w:rFonts w:cstheme="minorHAnsi"/>
                <w:sz w:val="20"/>
                <w:szCs w:val="20"/>
              </w:rPr>
            </w:pPr>
            <w:r w:rsidRPr="008E7811">
              <w:rPr>
                <w:rFonts w:cstheme="minorHAnsi"/>
                <w:sz w:val="20"/>
                <w:szCs w:val="20"/>
              </w:rPr>
              <w:t>Approve transfer requests</w:t>
            </w:r>
          </w:p>
        </w:tc>
        <w:tc>
          <w:tcPr>
            <w:tcW w:w="720" w:type="dxa"/>
          </w:tcPr>
          <w:p w14:paraId="74194A68" w14:textId="77777777" w:rsidR="00E74CFD" w:rsidRPr="008E7811" w:rsidRDefault="00E74CFD" w:rsidP="00E74CFD">
            <w:pPr>
              <w:jc w:val="both"/>
              <w:rPr>
                <w:rFonts w:cstheme="minorHAnsi"/>
                <w:sz w:val="20"/>
                <w:szCs w:val="20"/>
              </w:rPr>
            </w:pPr>
          </w:p>
        </w:tc>
        <w:tc>
          <w:tcPr>
            <w:tcW w:w="720" w:type="dxa"/>
          </w:tcPr>
          <w:p w14:paraId="094873F1" w14:textId="77777777" w:rsidR="00E74CFD" w:rsidRPr="008E7811" w:rsidRDefault="00E74CFD" w:rsidP="00E74CFD">
            <w:pPr>
              <w:jc w:val="both"/>
              <w:rPr>
                <w:rFonts w:cstheme="minorHAnsi"/>
                <w:sz w:val="20"/>
                <w:szCs w:val="20"/>
              </w:rPr>
            </w:pPr>
          </w:p>
        </w:tc>
        <w:tc>
          <w:tcPr>
            <w:tcW w:w="720" w:type="dxa"/>
          </w:tcPr>
          <w:p w14:paraId="3B949747" w14:textId="77777777" w:rsidR="00E74CFD" w:rsidRPr="008E7811" w:rsidRDefault="00E74CFD" w:rsidP="00E74CFD">
            <w:pPr>
              <w:jc w:val="both"/>
              <w:rPr>
                <w:rFonts w:cstheme="minorHAnsi"/>
                <w:sz w:val="20"/>
                <w:szCs w:val="20"/>
              </w:rPr>
            </w:pPr>
          </w:p>
        </w:tc>
        <w:tc>
          <w:tcPr>
            <w:tcW w:w="653" w:type="dxa"/>
          </w:tcPr>
          <w:p w14:paraId="4E7C5782" w14:textId="77777777" w:rsidR="00E74CFD" w:rsidRPr="008E7811" w:rsidRDefault="00E74CFD" w:rsidP="00E74CFD">
            <w:pPr>
              <w:jc w:val="both"/>
              <w:rPr>
                <w:rFonts w:cstheme="minorHAnsi"/>
                <w:sz w:val="20"/>
                <w:szCs w:val="20"/>
              </w:rPr>
            </w:pPr>
          </w:p>
        </w:tc>
        <w:tc>
          <w:tcPr>
            <w:tcW w:w="1260" w:type="dxa"/>
          </w:tcPr>
          <w:p w14:paraId="1335F277" w14:textId="77777777" w:rsidR="00E74CFD" w:rsidRPr="008E7811" w:rsidRDefault="00E74CFD" w:rsidP="00E74CFD">
            <w:pPr>
              <w:jc w:val="both"/>
              <w:rPr>
                <w:rFonts w:cstheme="minorHAnsi"/>
                <w:sz w:val="20"/>
                <w:szCs w:val="20"/>
              </w:rPr>
            </w:pPr>
          </w:p>
        </w:tc>
      </w:tr>
      <w:tr w:rsidR="008E7811" w:rsidRPr="008E7811" w14:paraId="41E05BC3" w14:textId="77777777" w:rsidTr="00D34ABE">
        <w:trPr>
          <w:trHeight w:val="255"/>
        </w:trPr>
        <w:tc>
          <w:tcPr>
            <w:tcW w:w="648" w:type="dxa"/>
            <w:vAlign w:val="bottom"/>
          </w:tcPr>
          <w:p w14:paraId="77E6D3B8" w14:textId="44411E4B" w:rsidR="00E74CFD" w:rsidRPr="008E7811" w:rsidRDefault="00E74CFD" w:rsidP="00E74CFD">
            <w:pPr>
              <w:rPr>
                <w:rFonts w:cstheme="minorHAnsi"/>
                <w:sz w:val="20"/>
                <w:szCs w:val="20"/>
              </w:rPr>
            </w:pPr>
            <w:r w:rsidRPr="008E7811">
              <w:rPr>
                <w:rFonts w:ascii="Calibri" w:hAnsi="Calibri" w:cs="Calibri"/>
                <w:sz w:val="20"/>
                <w:szCs w:val="20"/>
              </w:rPr>
              <w:lastRenderedPageBreak/>
              <w:t>1512</w:t>
            </w:r>
          </w:p>
        </w:tc>
        <w:tc>
          <w:tcPr>
            <w:tcW w:w="5557" w:type="dxa"/>
          </w:tcPr>
          <w:p w14:paraId="6D553A6B" w14:textId="77777777" w:rsidR="00E74CFD" w:rsidRPr="008E7811" w:rsidRDefault="00E74CFD" w:rsidP="00E74CFD">
            <w:pPr>
              <w:spacing w:line="278" w:lineRule="auto"/>
              <w:jc w:val="both"/>
              <w:rPr>
                <w:rFonts w:cstheme="minorHAnsi"/>
                <w:sz w:val="20"/>
                <w:szCs w:val="20"/>
              </w:rPr>
            </w:pPr>
            <w:r w:rsidRPr="008E7811">
              <w:rPr>
                <w:rFonts w:cstheme="minorHAnsi"/>
                <w:sz w:val="20"/>
                <w:szCs w:val="20"/>
              </w:rPr>
              <w:t>Monitor team movements</w:t>
            </w:r>
          </w:p>
        </w:tc>
        <w:tc>
          <w:tcPr>
            <w:tcW w:w="720" w:type="dxa"/>
          </w:tcPr>
          <w:p w14:paraId="79AF0F62" w14:textId="77777777" w:rsidR="00E74CFD" w:rsidRPr="008E7811" w:rsidRDefault="00E74CFD" w:rsidP="00E74CFD">
            <w:pPr>
              <w:jc w:val="both"/>
              <w:rPr>
                <w:rFonts w:cstheme="minorHAnsi"/>
                <w:sz w:val="20"/>
                <w:szCs w:val="20"/>
              </w:rPr>
            </w:pPr>
          </w:p>
        </w:tc>
        <w:tc>
          <w:tcPr>
            <w:tcW w:w="720" w:type="dxa"/>
          </w:tcPr>
          <w:p w14:paraId="4BEE0DD3" w14:textId="77777777" w:rsidR="00E74CFD" w:rsidRPr="008E7811" w:rsidRDefault="00E74CFD" w:rsidP="00E74CFD">
            <w:pPr>
              <w:jc w:val="both"/>
              <w:rPr>
                <w:rFonts w:cstheme="minorHAnsi"/>
                <w:sz w:val="20"/>
                <w:szCs w:val="20"/>
              </w:rPr>
            </w:pPr>
          </w:p>
        </w:tc>
        <w:tc>
          <w:tcPr>
            <w:tcW w:w="720" w:type="dxa"/>
          </w:tcPr>
          <w:p w14:paraId="06952ECC" w14:textId="77777777" w:rsidR="00E74CFD" w:rsidRPr="008E7811" w:rsidRDefault="00E74CFD" w:rsidP="00E74CFD">
            <w:pPr>
              <w:jc w:val="both"/>
              <w:rPr>
                <w:rFonts w:cstheme="minorHAnsi"/>
                <w:sz w:val="20"/>
                <w:szCs w:val="20"/>
              </w:rPr>
            </w:pPr>
          </w:p>
        </w:tc>
        <w:tc>
          <w:tcPr>
            <w:tcW w:w="653" w:type="dxa"/>
          </w:tcPr>
          <w:p w14:paraId="2431051A" w14:textId="77777777" w:rsidR="00E74CFD" w:rsidRPr="008E7811" w:rsidRDefault="00E74CFD" w:rsidP="00E74CFD">
            <w:pPr>
              <w:jc w:val="both"/>
              <w:rPr>
                <w:rFonts w:cstheme="minorHAnsi"/>
                <w:sz w:val="20"/>
                <w:szCs w:val="20"/>
              </w:rPr>
            </w:pPr>
          </w:p>
        </w:tc>
        <w:tc>
          <w:tcPr>
            <w:tcW w:w="1260" w:type="dxa"/>
          </w:tcPr>
          <w:p w14:paraId="079D8ABE" w14:textId="77777777" w:rsidR="00E74CFD" w:rsidRPr="008E7811" w:rsidRDefault="00E74CFD" w:rsidP="00E74CFD">
            <w:pPr>
              <w:jc w:val="both"/>
              <w:rPr>
                <w:rFonts w:cstheme="minorHAnsi"/>
                <w:sz w:val="20"/>
                <w:szCs w:val="20"/>
              </w:rPr>
            </w:pPr>
          </w:p>
        </w:tc>
      </w:tr>
      <w:tr w:rsidR="008E7811" w:rsidRPr="008E7811" w14:paraId="47B6BC61" w14:textId="77777777" w:rsidTr="00D34ABE">
        <w:trPr>
          <w:trHeight w:val="255"/>
        </w:trPr>
        <w:tc>
          <w:tcPr>
            <w:tcW w:w="648" w:type="dxa"/>
            <w:vAlign w:val="bottom"/>
          </w:tcPr>
          <w:p w14:paraId="572D1F48" w14:textId="1133F838" w:rsidR="00E74CFD" w:rsidRPr="008E7811" w:rsidRDefault="00E74CFD" w:rsidP="00E74CFD">
            <w:pPr>
              <w:rPr>
                <w:rFonts w:cstheme="minorHAnsi"/>
                <w:sz w:val="20"/>
                <w:szCs w:val="20"/>
              </w:rPr>
            </w:pPr>
            <w:r w:rsidRPr="008E7811">
              <w:rPr>
                <w:rFonts w:ascii="Calibri" w:hAnsi="Calibri" w:cs="Calibri"/>
                <w:sz w:val="20"/>
                <w:szCs w:val="20"/>
              </w:rPr>
              <w:t>1513</w:t>
            </w:r>
          </w:p>
        </w:tc>
        <w:tc>
          <w:tcPr>
            <w:tcW w:w="5557" w:type="dxa"/>
          </w:tcPr>
          <w:p w14:paraId="7915E605" w14:textId="77777777" w:rsidR="00E74CFD" w:rsidRPr="008E7811" w:rsidRDefault="00E74CFD" w:rsidP="00E74CFD">
            <w:pPr>
              <w:spacing w:line="278" w:lineRule="auto"/>
              <w:jc w:val="both"/>
              <w:rPr>
                <w:rFonts w:cstheme="minorHAnsi"/>
                <w:sz w:val="20"/>
                <w:szCs w:val="20"/>
              </w:rPr>
            </w:pPr>
            <w:r w:rsidRPr="008E7811">
              <w:rPr>
                <w:rFonts w:cstheme="minorHAnsi"/>
                <w:sz w:val="20"/>
                <w:szCs w:val="20"/>
              </w:rPr>
              <w:t>Track pending transfers</w:t>
            </w:r>
          </w:p>
        </w:tc>
        <w:tc>
          <w:tcPr>
            <w:tcW w:w="720" w:type="dxa"/>
          </w:tcPr>
          <w:p w14:paraId="582637FD" w14:textId="77777777" w:rsidR="00E74CFD" w:rsidRPr="008E7811" w:rsidRDefault="00E74CFD" w:rsidP="00E74CFD">
            <w:pPr>
              <w:jc w:val="both"/>
              <w:rPr>
                <w:rFonts w:cstheme="minorHAnsi"/>
                <w:sz w:val="20"/>
                <w:szCs w:val="20"/>
              </w:rPr>
            </w:pPr>
          </w:p>
        </w:tc>
        <w:tc>
          <w:tcPr>
            <w:tcW w:w="720" w:type="dxa"/>
          </w:tcPr>
          <w:p w14:paraId="4D3ECD96" w14:textId="77777777" w:rsidR="00E74CFD" w:rsidRPr="008E7811" w:rsidRDefault="00E74CFD" w:rsidP="00E74CFD">
            <w:pPr>
              <w:jc w:val="both"/>
              <w:rPr>
                <w:rFonts w:cstheme="minorHAnsi"/>
                <w:sz w:val="20"/>
                <w:szCs w:val="20"/>
              </w:rPr>
            </w:pPr>
          </w:p>
        </w:tc>
        <w:tc>
          <w:tcPr>
            <w:tcW w:w="720" w:type="dxa"/>
          </w:tcPr>
          <w:p w14:paraId="7D61C3D0" w14:textId="77777777" w:rsidR="00E74CFD" w:rsidRPr="008E7811" w:rsidRDefault="00E74CFD" w:rsidP="00E74CFD">
            <w:pPr>
              <w:jc w:val="both"/>
              <w:rPr>
                <w:rFonts w:cstheme="minorHAnsi"/>
                <w:sz w:val="20"/>
                <w:szCs w:val="20"/>
              </w:rPr>
            </w:pPr>
          </w:p>
        </w:tc>
        <w:tc>
          <w:tcPr>
            <w:tcW w:w="653" w:type="dxa"/>
          </w:tcPr>
          <w:p w14:paraId="2AA1F7FA" w14:textId="77777777" w:rsidR="00E74CFD" w:rsidRPr="008E7811" w:rsidRDefault="00E74CFD" w:rsidP="00E74CFD">
            <w:pPr>
              <w:jc w:val="both"/>
              <w:rPr>
                <w:rFonts w:cstheme="minorHAnsi"/>
                <w:sz w:val="20"/>
                <w:szCs w:val="20"/>
              </w:rPr>
            </w:pPr>
          </w:p>
        </w:tc>
        <w:tc>
          <w:tcPr>
            <w:tcW w:w="1260" w:type="dxa"/>
          </w:tcPr>
          <w:p w14:paraId="22B2FD93" w14:textId="77777777" w:rsidR="00E74CFD" w:rsidRPr="008E7811" w:rsidRDefault="00E74CFD" w:rsidP="00E74CFD">
            <w:pPr>
              <w:jc w:val="both"/>
              <w:rPr>
                <w:rFonts w:cstheme="minorHAnsi"/>
                <w:sz w:val="20"/>
                <w:szCs w:val="20"/>
              </w:rPr>
            </w:pPr>
          </w:p>
        </w:tc>
      </w:tr>
      <w:tr w:rsidR="008E7811" w:rsidRPr="008E7811" w14:paraId="41B3A94D" w14:textId="77777777" w:rsidTr="003145C9">
        <w:trPr>
          <w:trHeight w:val="255"/>
        </w:trPr>
        <w:tc>
          <w:tcPr>
            <w:tcW w:w="648" w:type="dxa"/>
            <w:shd w:val="clear" w:color="auto" w:fill="F2F2F2" w:themeFill="background1" w:themeFillShade="F2"/>
          </w:tcPr>
          <w:p w14:paraId="4865B61F" w14:textId="77777777" w:rsidR="00251572" w:rsidRPr="008E7811" w:rsidRDefault="00251572" w:rsidP="003145C9">
            <w:pPr>
              <w:rPr>
                <w:rFonts w:cstheme="minorHAnsi"/>
                <w:sz w:val="20"/>
                <w:szCs w:val="20"/>
              </w:rPr>
            </w:pPr>
          </w:p>
        </w:tc>
        <w:tc>
          <w:tcPr>
            <w:tcW w:w="9630" w:type="dxa"/>
            <w:gridSpan w:val="6"/>
            <w:shd w:val="clear" w:color="auto" w:fill="F2F2F2" w:themeFill="background1" w:themeFillShade="F2"/>
          </w:tcPr>
          <w:p w14:paraId="010897C9" w14:textId="77777777" w:rsidR="00251572" w:rsidRPr="008E7811" w:rsidRDefault="00251572" w:rsidP="003145C9">
            <w:pPr>
              <w:jc w:val="both"/>
              <w:rPr>
                <w:rFonts w:cstheme="minorHAnsi"/>
                <w:sz w:val="20"/>
                <w:szCs w:val="20"/>
              </w:rPr>
            </w:pPr>
            <w:r w:rsidRPr="008E7811">
              <w:rPr>
                <w:rFonts w:cstheme="minorHAnsi"/>
                <w:i/>
                <w:sz w:val="20"/>
                <w:szCs w:val="20"/>
              </w:rPr>
              <w:t>Transfer Letter &amp; Documentation Management</w:t>
            </w:r>
          </w:p>
        </w:tc>
      </w:tr>
      <w:tr w:rsidR="008E7811" w:rsidRPr="008E7811" w14:paraId="47AF5C11" w14:textId="77777777" w:rsidTr="004034DA">
        <w:trPr>
          <w:trHeight w:val="255"/>
        </w:trPr>
        <w:tc>
          <w:tcPr>
            <w:tcW w:w="648" w:type="dxa"/>
            <w:vAlign w:val="bottom"/>
          </w:tcPr>
          <w:p w14:paraId="2472BA0E" w14:textId="4864E99D" w:rsidR="00E74CFD" w:rsidRPr="008E7811" w:rsidRDefault="00E74CFD" w:rsidP="00E74CFD">
            <w:pPr>
              <w:rPr>
                <w:rFonts w:cstheme="minorHAnsi"/>
                <w:sz w:val="20"/>
                <w:szCs w:val="20"/>
              </w:rPr>
            </w:pPr>
            <w:r w:rsidRPr="008E7811">
              <w:rPr>
                <w:rFonts w:ascii="Calibri" w:hAnsi="Calibri" w:cs="Calibri"/>
                <w:sz w:val="20"/>
                <w:szCs w:val="20"/>
              </w:rPr>
              <w:t>1514</w:t>
            </w:r>
          </w:p>
        </w:tc>
        <w:tc>
          <w:tcPr>
            <w:tcW w:w="5557" w:type="dxa"/>
          </w:tcPr>
          <w:p w14:paraId="60586A2D" w14:textId="77777777" w:rsidR="00E74CFD" w:rsidRPr="008E7811" w:rsidRDefault="00E74CFD" w:rsidP="00E74CFD">
            <w:pPr>
              <w:spacing w:line="278" w:lineRule="auto"/>
              <w:jc w:val="both"/>
              <w:rPr>
                <w:rFonts w:cstheme="minorHAnsi"/>
                <w:sz w:val="20"/>
                <w:szCs w:val="20"/>
              </w:rPr>
            </w:pPr>
            <w:r w:rsidRPr="008E7811">
              <w:rPr>
                <w:rFonts w:cstheme="minorHAnsi"/>
                <w:sz w:val="20"/>
                <w:szCs w:val="20"/>
              </w:rPr>
              <w:t>The system should automatically generate:</w:t>
            </w:r>
          </w:p>
        </w:tc>
        <w:tc>
          <w:tcPr>
            <w:tcW w:w="720" w:type="dxa"/>
          </w:tcPr>
          <w:p w14:paraId="3AEE17F1" w14:textId="77777777" w:rsidR="00E74CFD" w:rsidRPr="008E7811" w:rsidRDefault="00E74CFD" w:rsidP="00E74CFD">
            <w:pPr>
              <w:jc w:val="both"/>
              <w:rPr>
                <w:rFonts w:cstheme="minorHAnsi"/>
                <w:sz w:val="20"/>
                <w:szCs w:val="20"/>
              </w:rPr>
            </w:pPr>
          </w:p>
        </w:tc>
        <w:tc>
          <w:tcPr>
            <w:tcW w:w="720" w:type="dxa"/>
          </w:tcPr>
          <w:p w14:paraId="5B1938FD" w14:textId="77777777" w:rsidR="00E74CFD" w:rsidRPr="008E7811" w:rsidRDefault="00E74CFD" w:rsidP="00E74CFD">
            <w:pPr>
              <w:jc w:val="both"/>
              <w:rPr>
                <w:rFonts w:cstheme="minorHAnsi"/>
                <w:sz w:val="20"/>
                <w:szCs w:val="20"/>
              </w:rPr>
            </w:pPr>
          </w:p>
        </w:tc>
        <w:tc>
          <w:tcPr>
            <w:tcW w:w="720" w:type="dxa"/>
          </w:tcPr>
          <w:p w14:paraId="71AC23D7" w14:textId="77777777" w:rsidR="00E74CFD" w:rsidRPr="008E7811" w:rsidRDefault="00E74CFD" w:rsidP="00E74CFD">
            <w:pPr>
              <w:jc w:val="both"/>
              <w:rPr>
                <w:rFonts w:cstheme="minorHAnsi"/>
                <w:sz w:val="20"/>
                <w:szCs w:val="20"/>
              </w:rPr>
            </w:pPr>
          </w:p>
        </w:tc>
        <w:tc>
          <w:tcPr>
            <w:tcW w:w="653" w:type="dxa"/>
          </w:tcPr>
          <w:p w14:paraId="73E7D874" w14:textId="77777777" w:rsidR="00E74CFD" w:rsidRPr="008E7811" w:rsidRDefault="00E74CFD" w:rsidP="00E74CFD">
            <w:pPr>
              <w:jc w:val="both"/>
              <w:rPr>
                <w:rFonts w:cstheme="minorHAnsi"/>
                <w:sz w:val="20"/>
                <w:szCs w:val="20"/>
              </w:rPr>
            </w:pPr>
          </w:p>
        </w:tc>
        <w:tc>
          <w:tcPr>
            <w:tcW w:w="1260" w:type="dxa"/>
          </w:tcPr>
          <w:p w14:paraId="2067C2F8" w14:textId="77777777" w:rsidR="00E74CFD" w:rsidRPr="008E7811" w:rsidRDefault="00E74CFD" w:rsidP="00E74CFD">
            <w:pPr>
              <w:jc w:val="both"/>
              <w:rPr>
                <w:rFonts w:cstheme="minorHAnsi"/>
                <w:sz w:val="20"/>
                <w:szCs w:val="20"/>
              </w:rPr>
            </w:pPr>
          </w:p>
        </w:tc>
      </w:tr>
      <w:tr w:rsidR="008E7811" w:rsidRPr="008E7811" w14:paraId="4ABBE31D" w14:textId="77777777" w:rsidTr="004034DA">
        <w:trPr>
          <w:trHeight w:val="255"/>
        </w:trPr>
        <w:tc>
          <w:tcPr>
            <w:tcW w:w="648" w:type="dxa"/>
            <w:vAlign w:val="bottom"/>
          </w:tcPr>
          <w:p w14:paraId="2D6BC5F4" w14:textId="62630832" w:rsidR="00E74CFD" w:rsidRPr="008E7811" w:rsidRDefault="00E74CFD" w:rsidP="00E74CFD">
            <w:pPr>
              <w:rPr>
                <w:rFonts w:cstheme="minorHAnsi"/>
                <w:sz w:val="20"/>
                <w:szCs w:val="20"/>
              </w:rPr>
            </w:pPr>
            <w:r w:rsidRPr="008E7811">
              <w:rPr>
                <w:rFonts w:ascii="Calibri" w:hAnsi="Calibri" w:cs="Calibri"/>
                <w:sz w:val="20"/>
                <w:szCs w:val="20"/>
              </w:rPr>
              <w:t>1515</w:t>
            </w:r>
          </w:p>
        </w:tc>
        <w:tc>
          <w:tcPr>
            <w:tcW w:w="5557" w:type="dxa"/>
          </w:tcPr>
          <w:p w14:paraId="1A95E9F3" w14:textId="77777777" w:rsidR="00E74CFD" w:rsidRPr="008E7811" w:rsidRDefault="00E74CFD" w:rsidP="00E74CFD">
            <w:pPr>
              <w:spacing w:line="278" w:lineRule="auto"/>
              <w:jc w:val="both"/>
              <w:rPr>
                <w:rFonts w:cstheme="minorHAnsi"/>
                <w:sz w:val="20"/>
                <w:szCs w:val="20"/>
              </w:rPr>
            </w:pPr>
            <w:r w:rsidRPr="008E7811">
              <w:rPr>
                <w:rFonts w:cstheme="minorHAnsi"/>
                <w:sz w:val="20"/>
                <w:szCs w:val="20"/>
              </w:rPr>
              <w:t>Transfer letters</w:t>
            </w:r>
          </w:p>
        </w:tc>
        <w:tc>
          <w:tcPr>
            <w:tcW w:w="720" w:type="dxa"/>
          </w:tcPr>
          <w:p w14:paraId="043CCD9F" w14:textId="77777777" w:rsidR="00E74CFD" w:rsidRPr="008E7811" w:rsidRDefault="00E74CFD" w:rsidP="00E74CFD">
            <w:pPr>
              <w:jc w:val="both"/>
              <w:rPr>
                <w:rFonts w:cstheme="minorHAnsi"/>
                <w:sz w:val="20"/>
                <w:szCs w:val="20"/>
              </w:rPr>
            </w:pPr>
          </w:p>
        </w:tc>
        <w:tc>
          <w:tcPr>
            <w:tcW w:w="720" w:type="dxa"/>
          </w:tcPr>
          <w:p w14:paraId="2BA90509" w14:textId="77777777" w:rsidR="00E74CFD" w:rsidRPr="008E7811" w:rsidRDefault="00E74CFD" w:rsidP="00E74CFD">
            <w:pPr>
              <w:jc w:val="both"/>
              <w:rPr>
                <w:rFonts w:cstheme="minorHAnsi"/>
                <w:sz w:val="20"/>
                <w:szCs w:val="20"/>
              </w:rPr>
            </w:pPr>
          </w:p>
        </w:tc>
        <w:tc>
          <w:tcPr>
            <w:tcW w:w="720" w:type="dxa"/>
          </w:tcPr>
          <w:p w14:paraId="0E32ED8F" w14:textId="77777777" w:rsidR="00E74CFD" w:rsidRPr="008E7811" w:rsidRDefault="00E74CFD" w:rsidP="00E74CFD">
            <w:pPr>
              <w:jc w:val="both"/>
              <w:rPr>
                <w:rFonts w:cstheme="minorHAnsi"/>
                <w:sz w:val="20"/>
                <w:szCs w:val="20"/>
              </w:rPr>
            </w:pPr>
          </w:p>
        </w:tc>
        <w:tc>
          <w:tcPr>
            <w:tcW w:w="653" w:type="dxa"/>
          </w:tcPr>
          <w:p w14:paraId="52D03EC5" w14:textId="77777777" w:rsidR="00E74CFD" w:rsidRPr="008E7811" w:rsidRDefault="00E74CFD" w:rsidP="00E74CFD">
            <w:pPr>
              <w:jc w:val="both"/>
              <w:rPr>
                <w:rFonts w:cstheme="minorHAnsi"/>
                <w:sz w:val="20"/>
                <w:szCs w:val="20"/>
              </w:rPr>
            </w:pPr>
          </w:p>
        </w:tc>
        <w:tc>
          <w:tcPr>
            <w:tcW w:w="1260" w:type="dxa"/>
          </w:tcPr>
          <w:p w14:paraId="1A04F1C5" w14:textId="77777777" w:rsidR="00E74CFD" w:rsidRPr="008E7811" w:rsidRDefault="00E74CFD" w:rsidP="00E74CFD">
            <w:pPr>
              <w:jc w:val="both"/>
              <w:rPr>
                <w:rFonts w:cstheme="minorHAnsi"/>
                <w:sz w:val="20"/>
                <w:szCs w:val="20"/>
              </w:rPr>
            </w:pPr>
          </w:p>
        </w:tc>
      </w:tr>
      <w:tr w:rsidR="008E7811" w:rsidRPr="008E7811" w14:paraId="78DAE2E6" w14:textId="77777777" w:rsidTr="004034DA">
        <w:trPr>
          <w:trHeight w:val="255"/>
        </w:trPr>
        <w:tc>
          <w:tcPr>
            <w:tcW w:w="648" w:type="dxa"/>
            <w:vAlign w:val="bottom"/>
          </w:tcPr>
          <w:p w14:paraId="2504B37E" w14:textId="0C3E500B" w:rsidR="00E74CFD" w:rsidRPr="008E7811" w:rsidRDefault="00E74CFD" w:rsidP="00E74CFD">
            <w:pPr>
              <w:rPr>
                <w:rFonts w:cstheme="minorHAnsi"/>
                <w:sz w:val="20"/>
                <w:szCs w:val="20"/>
              </w:rPr>
            </w:pPr>
            <w:r w:rsidRPr="008E7811">
              <w:rPr>
                <w:rFonts w:ascii="Calibri" w:hAnsi="Calibri" w:cs="Calibri"/>
                <w:sz w:val="20"/>
                <w:szCs w:val="20"/>
              </w:rPr>
              <w:t>1516</w:t>
            </w:r>
          </w:p>
        </w:tc>
        <w:tc>
          <w:tcPr>
            <w:tcW w:w="5557" w:type="dxa"/>
          </w:tcPr>
          <w:p w14:paraId="4066A817" w14:textId="77777777" w:rsidR="00E74CFD" w:rsidRPr="008E7811" w:rsidRDefault="00E74CFD" w:rsidP="00E74CFD">
            <w:pPr>
              <w:spacing w:line="278" w:lineRule="auto"/>
              <w:jc w:val="both"/>
              <w:rPr>
                <w:rFonts w:cstheme="minorHAnsi"/>
                <w:sz w:val="20"/>
                <w:szCs w:val="20"/>
              </w:rPr>
            </w:pPr>
            <w:r w:rsidRPr="008E7811">
              <w:rPr>
                <w:rFonts w:cstheme="minorHAnsi"/>
                <w:sz w:val="20"/>
                <w:szCs w:val="20"/>
              </w:rPr>
              <w:t>Posting orders</w:t>
            </w:r>
          </w:p>
        </w:tc>
        <w:tc>
          <w:tcPr>
            <w:tcW w:w="720" w:type="dxa"/>
          </w:tcPr>
          <w:p w14:paraId="3D4B407D" w14:textId="77777777" w:rsidR="00E74CFD" w:rsidRPr="008E7811" w:rsidRDefault="00E74CFD" w:rsidP="00E74CFD">
            <w:pPr>
              <w:jc w:val="both"/>
              <w:rPr>
                <w:rFonts w:cstheme="minorHAnsi"/>
                <w:sz w:val="20"/>
                <w:szCs w:val="20"/>
              </w:rPr>
            </w:pPr>
          </w:p>
        </w:tc>
        <w:tc>
          <w:tcPr>
            <w:tcW w:w="720" w:type="dxa"/>
          </w:tcPr>
          <w:p w14:paraId="0AF5D5DA" w14:textId="77777777" w:rsidR="00E74CFD" w:rsidRPr="008E7811" w:rsidRDefault="00E74CFD" w:rsidP="00E74CFD">
            <w:pPr>
              <w:jc w:val="both"/>
              <w:rPr>
                <w:rFonts w:cstheme="minorHAnsi"/>
                <w:sz w:val="20"/>
                <w:szCs w:val="20"/>
              </w:rPr>
            </w:pPr>
          </w:p>
        </w:tc>
        <w:tc>
          <w:tcPr>
            <w:tcW w:w="720" w:type="dxa"/>
          </w:tcPr>
          <w:p w14:paraId="1419C8E4" w14:textId="77777777" w:rsidR="00E74CFD" w:rsidRPr="008E7811" w:rsidRDefault="00E74CFD" w:rsidP="00E74CFD">
            <w:pPr>
              <w:jc w:val="both"/>
              <w:rPr>
                <w:rFonts w:cstheme="minorHAnsi"/>
                <w:sz w:val="20"/>
                <w:szCs w:val="20"/>
              </w:rPr>
            </w:pPr>
          </w:p>
        </w:tc>
        <w:tc>
          <w:tcPr>
            <w:tcW w:w="653" w:type="dxa"/>
          </w:tcPr>
          <w:p w14:paraId="3C3C8B40" w14:textId="77777777" w:rsidR="00E74CFD" w:rsidRPr="008E7811" w:rsidRDefault="00E74CFD" w:rsidP="00E74CFD">
            <w:pPr>
              <w:jc w:val="both"/>
              <w:rPr>
                <w:rFonts w:cstheme="minorHAnsi"/>
                <w:sz w:val="20"/>
                <w:szCs w:val="20"/>
              </w:rPr>
            </w:pPr>
          </w:p>
        </w:tc>
        <w:tc>
          <w:tcPr>
            <w:tcW w:w="1260" w:type="dxa"/>
          </w:tcPr>
          <w:p w14:paraId="79B6E778" w14:textId="77777777" w:rsidR="00E74CFD" w:rsidRPr="008E7811" w:rsidRDefault="00E74CFD" w:rsidP="00E74CFD">
            <w:pPr>
              <w:jc w:val="both"/>
              <w:rPr>
                <w:rFonts w:cstheme="minorHAnsi"/>
                <w:sz w:val="20"/>
                <w:szCs w:val="20"/>
              </w:rPr>
            </w:pPr>
          </w:p>
        </w:tc>
      </w:tr>
      <w:tr w:rsidR="008E7811" w:rsidRPr="008E7811" w14:paraId="5F455128" w14:textId="77777777" w:rsidTr="004034DA">
        <w:trPr>
          <w:trHeight w:val="255"/>
        </w:trPr>
        <w:tc>
          <w:tcPr>
            <w:tcW w:w="648" w:type="dxa"/>
            <w:vAlign w:val="bottom"/>
          </w:tcPr>
          <w:p w14:paraId="003F7896" w14:textId="4D915C5C" w:rsidR="00E74CFD" w:rsidRPr="008E7811" w:rsidRDefault="00E74CFD" w:rsidP="00E74CFD">
            <w:pPr>
              <w:rPr>
                <w:rFonts w:cstheme="minorHAnsi"/>
                <w:sz w:val="20"/>
                <w:szCs w:val="20"/>
              </w:rPr>
            </w:pPr>
            <w:r w:rsidRPr="008E7811">
              <w:rPr>
                <w:rFonts w:ascii="Calibri" w:hAnsi="Calibri" w:cs="Calibri"/>
                <w:sz w:val="20"/>
                <w:szCs w:val="20"/>
              </w:rPr>
              <w:t>1517</w:t>
            </w:r>
          </w:p>
        </w:tc>
        <w:tc>
          <w:tcPr>
            <w:tcW w:w="5557" w:type="dxa"/>
          </w:tcPr>
          <w:p w14:paraId="1E01BCAE" w14:textId="77777777" w:rsidR="00E74CFD" w:rsidRPr="008E7811" w:rsidRDefault="00E74CFD" w:rsidP="00E74CFD">
            <w:pPr>
              <w:spacing w:line="278" w:lineRule="auto"/>
              <w:jc w:val="both"/>
              <w:rPr>
                <w:rFonts w:cstheme="minorHAnsi"/>
                <w:sz w:val="20"/>
                <w:szCs w:val="20"/>
              </w:rPr>
            </w:pPr>
            <w:r w:rsidRPr="008E7811">
              <w:rPr>
                <w:rFonts w:cstheme="minorHAnsi"/>
                <w:sz w:val="20"/>
                <w:szCs w:val="20"/>
              </w:rPr>
              <w:t>Deputation orders</w:t>
            </w:r>
          </w:p>
        </w:tc>
        <w:tc>
          <w:tcPr>
            <w:tcW w:w="720" w:type="dxa"/>
          </w:tcPr>
          <w:p w14:paraId="43B01CCE" w14:textId="77777777" w:rsidR="00E74CFD" w:rsidRPr="008E7811" w:rsidRDefault="00E74CFD" w:rsidP="00E74CFD">
            <w:pPr>
              <w:jc w:val="both"/>
              <w:rPr>
                <w:rFonts w:cstheme="minorHAnsi"/>
                <w:sz w:val="20"/>
                <w:szCs w:val="20"/>
              </w:rPr>
            </w:pPr>
          </w:p>
        </w:tc>
        <w:tc>
          <w:tcPr>
            <w:tcW w:w="720" w:type="dxa"/>
          </w:tcPr>
          <w:p w14:paraId="564DD889" w14:textId="77777777" w:rsidR="00E74CFD" w:rsidRPr="008E7811" w:rsidRDefault="00E74CFD" w:rsidP="00E74CFD">
            <w:pPr>
              <w:jc w:val="both"/>
              <w:rPr>
                <w:rFonts w:cstheme="minorHAnsi"/>
                <w:sz w:val="20"/>
                <w:szCs w:val="20"/>
              </w:rPr>
            </w:pPr>
          </w:p>
        </w:tc>
        <w:tc>
          <w:tcPr>
            <w:tcW w:w="720" w:type="dxa"/>
          </w:tcPr>
          <w:p w14:paraId="0378E779" w14:textId="77777777" w:rsidR="00E74CFD" w:rsidRPr="008E7811" w:rsidRDefault="00E74CFD" w:rsidP="00E74CFD">
            <w:pPr>
              <w:jc w:val="both"/>
              <w:rPr>
                <w:rFonts w:cstheme="minorHAnsi"/>
                <w:sz w:val="20"/>
                <w:szCs w:val="20"/>
              </w:rPr>
            </w:pPr>
          </w:p>
        </w:tc>
        <w:tc>
          <w:tcPr>
            <w:tcW w:w="653" w:type="dxa"/>
          </w:tcPr>
          <w:p w14:paraId="5054CF6B" w14:textId="77777777" w:rsidR="00E74CFD" w:rsidRPr="008E7811" w:rsidRDefault="00E74CFD" w:rsidP="00E74CFD">
            <w:pPr>
              <w:jc w:val="both"/>
              <w:rPr>
                <w:rFonts w:cstheme="minorHAnsi"/>
                <w:sz w:val="20"/>
                <w:szCs w:val="20"/>
              </w:rPr>
            </w:pPr>
          </w:p>
        </w:tc>
        <w:tc>
          <w:tcPr>
            <w:tcW w:w="1260" w:type="dxa"/>
          </w:tcPr>
          <w:p w14:paraId="60A61A21" w14:textId="77777777" w:rsidR="00E74CFD" w:rsidRPr="008E7811" w:rsidRDefault="00E74CFD" w:rsidP="00E74CFD">
            <w:pPr>
              <w:jc w:val="both"/>
              <w:rPr>
                <w:rFonts w:cstheme="minorHAnsi"/>
                <w:sz w:val="20"/>
                <w:szCs w:val="20"/>
              </w:rPr>
            </w:pPr>
          </w:p>
        </w:tc>
      </w:tr>
      <w:tr w:rsidR="008E7811" w:rsidRPr="008E7811" w14:paraId="2DA976AE" w14:textId="77777777" w:rsidTr="004034DA">
        <w:trPr>
          <w:trHeight w:val="255"/>
        </w:trPr>
        <w:tc>
          <w:tcPr>
            <w:tcW w:w="648" w:type="dxa"/>
            <w:vAlign w:val="bottom"/>
          </w:tcPr>
          <w:p w14:paraId="01475E53" w14:textId="5C910F42" w:rsidR="00E74CFD" w:rsidRPr="008E7811" w:rsidRDefault="00E74CFD" w:rsidP="00E74CFD">
            <w:pPr>
              <w:rPr>
                <w:rFonts w:cstheme="minorHAnsi"/>
                <w:sz w:val="20"/>
                <w:szCs w:val="20"/>
              </w:rPr>
            </w:pPr>
            <w:r w:rsidRPr="008E7811">
              <w:rPr>
                <w:rFonts w:ascii="Calibri" w:hAnsi="Calibri" w:cs="Calibri"/>
                <w:sz w:val="20"/>
                <w:szCs w:val="20"/>
              </w:rPr>
              <w:t>1518</w:t>
            </w:r>
          </w:p>
        </w:tc>
        <w:tc>
          <w:tcPr>
            <w:tcW w:w="5557" w:type="dxa"/>
          </w:tcPr>
          <w:p w14:paraId="29FA541F" w14:textId="77777777" w:rsidR="00E74CFD" w:rsidRPr="008E7811" w:rsidRDefault="00E74CFD" w:rsidP="00E74CFD">
            <w:pPr>
              <w:spacing w:line="278" w:lineRule="auto"/>
              <w:jc w:val="both"/>
              <w:rPr>
                <w:rFonts w:cstheme="minorHAnsi"/>
                <w:sz w:val="20"/>
                <w:szCs w:val="20"/>
              </w:rPr>
            </w:pPr>
            <w:r w:rsidRPr="008E7811">
              <w:rPr>
                <w:rFonts w:cstheme="minorHAnsi"/>
                <w:sz w:val="20"/>
                <w:szCs w:val="20"/>
              </w:rPr>
              <w:t>Relocation approval documents</w:t>
            </w:r>
          </w:p>
        </w:tc>
        <w:tc>
          <w:tcPr>
            <w:tcW w:w="720" w:type="dxa"/>
          </w:tcPr>
          <w:p w14:paraId="0379E50F" w14:textId="77777777" w:rsidR="00E74CFD" w:rsidRPr="008E7811" w:rsidRDefault="00E74CFD" w:rsidP="00E74CFD">
            <w:pPr>
              <w:jc w:val="both"/>
              <w:rPr>
                <w:rFonts w:cstheme="minorHAnsi"/>
                <w:sz w:val="20"/>
                <w:szCs w:val="20"/>
              </w:rPr>
            </w:pPr>
          </w:p>
        </w:tc>
        <w:tc>
          <w:tcPr>
            <w:tcW w:w="720" w:type="dxa"/>
          </w:tcPr>
          <w:p w14:paraId="76552D7A" w14:textId="77777777" w:rsidR="00E74CFD" w:rsidRPr="008E7811" w:rsidRDefault="00E74CFD" w:rsidP="00E74CFD">
            <w:pPr>
              <w:jc w:val="both"/>
              <w:rPr>
                <w:rFonts w:cstheme="minorHAnsi"/>
                <w:sz w:val="20"/>
                <w:szCs w:val="20"/>
              </w:rPr>
            </w:pPr>
          </w:p>
        </w:tc>
        <w:tc>
          <w:tcPr>
            <w:tcW w:w="720" w:type="dxa"/>
          </w:tcPr>
          <w:p w14:paraId="3CBE8C48" w14:textId="77777777" w:rsidR="00E74CFD" w:rsidRPr="008E7811" w:rsidRDefault="00E74CFD" w:rsidP="00E74CFD">
            <w:pPr>
              <w:jc w:val="both"/>
              <w:rPr>
                <w:rFonts w:cstheme="minorHAnsi"/>
                <w:sz w:val="20"/>
                <w:szCs w:val="20"/>
              </w:rPr>
            </w:pPr>
          </w:p>
        </w:tc>
        <w:tc>
          <w:tcPr>
            <w:tcW w:w="653" w:type="dxa"/>
          </w:tcPr>
          <w:p w14:paraId="7518780D" w14:textId="77777777" w:rsidR="00E74CFD" w:rsidRPr="008E7811" w:rsidRDefault="00E74CFD" w:rsidP="00E74CFD">
            <w:pPr>
              <w:jc w:val="both"/>
              <w:rPr>
                <w:rFonts w:cstheme="minorHAnsi"/>
                <w:sz w:val="20"/>
                <w:szCs w:val="20"/>
              </w:rPr>
            </w:pPr>
          </w:p>
        </w:tc>
        <w:tc>
          <w:tcPr>
            <w:tcW w:w="1260" w:type="dxa"/>
          </w:tcPr>
          <w:p w14:paraId="46C27904" w14:textId="77777777" w:rsidR="00E74CFD" w:rsidRPr="008E7811" w:rsidRDefault="00E74CFD" w:rsidP="00E74CFD">
            <w:pPr>
              <w:jc w:val="both"/>
              <w:rPr>
                <w:rFonts w:cstheme="minorHAnsi"/>
                <w:sz w:val="20"/>
                <w:szCs w:val="20"/>
              </w:rPr>
            </w:pPr>
          </w:p>
        </w:tc>
      </w:tr>
      <w:tr w:rsidR="008E7811" w:rsidRPr="008E7811" w14:paraId="3253FCC7" w14:textId="77777777" w:rsidTr="004034DA">
        <w:trPr>
          <w:trHeight w:val="255"/>
        </w:trPr>
        <w:tc>
          <w:tcPr>
            <w:tcW w:w="648" w:type="dxa"/>
            <w:vAlign w:val="bottom"/>
          </w:tcPr>
          <w:p w14:paraId="593ABE16" w14:textId="44034F03" w:rsidR="00E74CFD" w:rsidRPr="008E7811" w:rsidRDefault="00E74CFD" w:rsidP="00E74CFD">
            <w:pPr>
              <w:rPr>
                <w:rFonts w:cstheme="minorHAnsi"/>
                <w:sz w:val="20"/>
                <w:szCs w:val="20"/>
              </w:rPr>
            </w:pPr>
            <w:r w:rsidRPr="008E7811">
              <w:rPr>
                <w:rFonts w:ascii="Calibri" w:hAnsi="Calibri" w:cs="Calibri"/>
                <w:sz w:val="20"/>
                <w:szCs w:val="20"/>
              </w:rPr>
              <w:t>1519</w:t>
            </w:r>
          </w:p>
        </w:tc>
        <w:tc>
          <w:tcPr>
            <w:tcW w:w="5557" w:type="dxa"/>
          </w:tcPr>
          <w:p w14:paraId="3D9B39C5" w14:textId="77777777" w:rsidR="00E74CFD" w:rsidRPr="008E7811" w:rsidRDefault="00E74CFD" w:rsidP="00E74CFD">
            <w:pPr>
              <w:spacing w:line="278" w:lineRule="auto"/>
              <w:jc w:val="both"/>
              <w:rPr>
                <w:rFonts w:cstheme="minorHAnsi"/>
                <w:sz w:val="20"/>
                <w:szCs w:val="20"/>
              </w:rPr>
            </w:pPr>
            <w:r w:rsidRPr="008E7811">
              <w:rPr>
                <w:rFonts w:cstheme="minorHAnsi"/>
                <w:sz w:val="20"/>
                <w:szCs w:val="20"/>
              </w:rPr>
              <w:t>The system should support configurable document templates</w:t>
            </w:r>
          </w:p>
        </w:tc>
        <w:tc>
          <w:tcPr>
            <w:tcW w:w="720" w:type="dxa"/>
          </w:tcPr>
          <w:p w14:paraId="07040400" w14:textId="77777777" w:rsidR="00E74CFD" w:rsidRPr="008E7811" w:rsidRDefault="00E74CFD" w:rsidP="00E74CFD">
            <w:pPr>
              <w:jc w:val="both"/>
              <w:rPr>
                <w:rFonts w:cstheme="minorHAnsi"/>
                <w:sz w:val="20"/>
                <w:szCs w:val="20"/>
              </w:rPr>
            </w:pPr>
          </w:p>
        </w:tc>
        <w:tc>
          <w:tcPr>
            <w:tcW w:w="720" w:type="dxa"/>
          </w:tcPr>
          <w:p w14:paraId="401A27C7" w14:textId="77777777" w:rsidR="00E74CFD" w:rsidRPr="008E7811" w:rsidRDefault="00E74CFD" w:rsidP="00E74CFD">
            <w:pPr>
              <w:jc w:val="both"/>
              <w:rPr>
                <w:rFonts w:cstheme="minorHAnsi"/>
                <w:sz w:val="20"/>
                <w:szCs w:val="20"/>
              </w:rPr>
            </w:pPr>
          </w:p>
        </w:tc>
        <w:tc>
          <w:tcPr>
            <w:tcW w:w="720" w:type="dxa"/>
          </w:tcPr>
          <w:p w14:paraId="4674C47A" w14:textId="77777777" w:rsidR="00E74CFD" w:rsidRPr="008E7811" w:rsidRDefault="00E74CFD" w:rsidP="00E74CFD">
            <w:pPr>
              <w:jc w:val="both"/>
              <w:rPr>
                <w:rFonts w:cstheme="minorHAnsi"/>
                <w:sz w:val="20"/>
                <w:szCs w:val="20"/>
              </w:rPr>
            </w:pPr>
          </w:p>
        </w:tc>
        <w:tc>
          <w:tcPr>
            <w:tcW w:w="653" w:type="dxa"/>
          </w:tcPr>
          <w:p w14:paraId="08A2453B" w14:textId="77777777" w:rsidR="00E74CFD" w:rsidRPr="008E7811" w:rsidRDefault="00E74CFD" w:rsidP="00E74CFD">
            <w:pPr>
              <w:jc w:val="both"/>
              <w:rPr>
                <w:rFonts w:cstheme="minorHAnsi"/>
                <w:sz w:val="20"/>
                <w:szCs w:val="20"/>
              </w:rPr>
            </w:pPr>
          </w:p>
        </w:tc>
        <w:tc>
          <w:tcPr>
            <w:tcW w:w="1260" w:type="dxa"/>
          </w:tcPr>
          <w:p w14:paraId="544691CB" w14:textId="77777777" w:rsidR="00E74CFD" w:rsidRPr="008E7811" w:rsidRDefault="00E74CFD" w:rsidP="00E74CFD">
            <w:pPr>
              <w:jc w:val="both"/>
              <w:rPr>
                <w:rFonts w:cstheme="minorHAnsi"/>
                <w:sz w:val="20"/>
                <w:szCs w:val="20"/>
              </w:rPr>
            </w:pPr>
          </w:p>
        </w:tc>
      </w:tr>
      <w:tr w:rsidR="008E7811" w:rsidRPr="008E7811" w14:paraId="2182C41C" w14:textId="77777777" w:rsidTr="003145C9">
        <w:trPr>
          <w:trHeight w:val="255"/>
        </w:trPr>
        <w:tc>
          <w:tcPr>
            <w:tcW w:w="648" w:type="dxa"/>
            <w:shd w:val="clear" w:color="auto" w:fill="F2F2F2" w:themeFill="background1" w:themeFillShade="F2"/>
          </w:tcPr>
          <w:p w14:paraId="5B152493" w14:textId="77777777" w:rsidR="00251572" w:rsidRPr="008E7811" w:rsidRDefault="00251572" w:rsidP="003145C9">
            <w:pPr>
              <w:rPr>
                <w:rFonts w:cstheme="minorHAnsi"/>
                <w:sz w:val="20"/>
                <w:szCs w:val="20"/>
              </w:rPr>
            </w:pPr>
          </w:p>
        </w:tc>
        <w:tc>
          <w:tcPr>
            <w:tcW w:w="9630" w:type="dxa"/>
            <w:gridSpan w:val="6"/>
            <w:shd w:val="clear" w:color="auto" w:fill="F2F2F2" w:themeFill="background1" w:themeFillShade="F2"/>
          </w:tcPr>
          <w:p w14:paraId="552903C7" w14:textId="77777777" w:rsidR="00251572" w:rsidRPr="008E7811" w:rsidRDefault="00251572" w:rsidP="003145C9">
            <w:pPr>
              <w:jc w:val="both"/>
              <w:rPr>
                <w:rFonts w:cstheme="minorHAnsi"/>
                <w:sz w:val="20"/>
                <w:szCs w:val="20"/>
              </w:rPr>
            </w:pPr>
            <w:r w:rsidRPr="008E7811">
              <w:rPr>
                <w:rFonts w:cstheme="minorHAnsi"/>
                <w:i/>
                <w:sz w:val="20"/>
                <w:szCs w:val="20"/>
              </w:rPr>
              <w:t>Notifications &amp; Alerts</w:t>
            </w:r>
          </w:p>
        </w:tc>
      </w:tr>
      <w:tr w:rsidR="008E7811" w:rsidRPr="008E7811" w14:paraId="3E13ADE7" w14:textId="77777777" w:rsidTr="003C7FA7">
        <w:trPr>
          <w:trHeight w:val="255"/>
        </w:trPr>
        <w:tc>
          <w:tcPr>
            <w:tcW w:w="648" w:type="dxa"/>
            <w:vAlign w:val="bottom"/>
          </w:tcPr>
          <w:p w14:paraId="30AA1F58" w14:textId="7649C6ED" w:rsidR="00E74CFD" w:rsidRPr="008E7811" w:rsidRDefault="00E74CFD" w:rsidP="00E74CFD">
            <w:pPr>
              <w:rPr>
                <w:rFonts w:cstheme="minorHAnsi"/>
                <w:sz w:val="20"/>
                <w:szCs w:val="20"/>
              </w:rPr>
            </w:pPr>
            <w:r w:rsidRPr="008E7811">
              <w:rPr>
                <w:rFonts w:ascii="Calibri" w:hAnsi="Calibri" w:cs="Calibri"/>
                <w:sz w:val="20"/>
                <w:szCs w:val="20"/>
              </w:rPr>
              <w:t>1520</w:t>
            </w:r>
          </w:p>
        </w:tc>
        <w:tc>
          <w:tcPr>
            <w:tcW w:w="9630" w:type="dxa"/>
            <w:gridSpan w:val="6"/>
          </w:tcPr>
          <w:p w14:paraId="09813D27" w14:textId="77777777" w:rsidR="00E74CFD" w:rsidRPr="008E7811" w:rsidRDefault="00E74CFD" w:rsidP="00E74CFD">
            <w:pPr>
              <w:jc w:val="both"/>
              <w:rPr>
                <w:rFonts w:cstheme="minorHAnsi"/>
                <w:sz w:val="20"/>
                <w:szCs w:val="20"/>
              </w:rPr>
            </w:pPr>
            <w:r w:rsidRPr="008E7811">
              <w:rPr>
                <w:rFonts w:cstheme="minorHAnsi"/>
                <w:sz w:val="20"/>
                <w:szCs w:val="20"/>
              </w:rPr>
              <w:t>The system should generate automated notifications for:</w:t>
            </w:r>
          </w:p>
        </w:tc>
      </w:tr>
      <w:tr w:rsidR="008E7811" w:rsidRPr="008E7811" w14:paraId="508ECE63" w14:textId="77777777" w:rsidTr="003C7FA7">
        <w:trPr>
          <w:trHeight w:val="255"/>
        </w:trPr>
        <w:tc>
          <w:tcPr>
            <w:tcW w:w="648" w:type="dxa"/>
            <w:vAlign w:val="bottom"/>
          </w:tcPr>
          <w:p w14:paraId="14033B41" w14:textId="07615E13" w:rsidR="00E74CFD" w:rsidRPr="008E7811" w:rsidRDefault="00E74CFD" w:rsidP="00E74CFD">
            <w:pPr>
              <w:rPr>
                <w:rFonts w:cstheme="minorHAnsi"/>
                <w:sz w:val="20"/>
                <w:szCs w:val="20"/>
              </w:rPr>
            </w:pPr>
            <w:r w:rsidRPr="008E7811">
              <w:rPr>
                <w:rFonts w:ascii="Calibri" w:hAnsi="Calibri" w:cs="Calibri"/>
                <w:sz w:val="20"/>
                <w:szCs w:val="20"/>
              </w:rPr>
              <w:t>1521</w:t>
            </w:r>
          </w:p>
        </w:tc>
        <w:tc>
          <w:tcPr>
            <w:tcW w:w="5557" w:type="dxa"/>
          </w:tcPr>
          <w:p w14:paraId="5B04F943" w14:textId="77777777" w:rsidR="00E74CFD" w:rsidRPr="008E7811" w:rsidRDefault="00E74CFD" w:rsidP="00E74CFD">
            <w:pPr>
              <w:jc w:val="both"/>
              <w:rPr>
                <w:rFonts w:cstheme="minorHAnsi"/>
                <w:sz w:val="20"/>
                <w:szCs w:val="20"/>
              </w:rPr>
            </w:pPr>
            <w:r w:rsidRPr="008E7811">
              <w:rPr>
                <w:rFonts w:cstheme="minorHAnsi"/>
                <w:sz w:val="20"/>
                <w:szCs w:val="20"/>
              </w:rPr>
              <w:t>Transfer requests</w:t>
            </w:r>
          </w:p>
        </w:tc>
        <w:tc>
          <w:tcPr>
            <w:tcW w:w="720" w:type="dxa"/>
          </w:tcPr>
          <w:p w14:paraId="68DB7892" w14:textId="77777777" w:rsidR="00E74CFD" w:rsidRPr="008E7811" w:rsidRDefault="00E74CFD" w:rsidP="00E74CFD">
            <w:pPr>
              <w:jc w:val="both"/>
              <w:rPr>
                <w:rFonts w:cstheme="minorHAnsi"/>
                <w:sz w:val="20"/>
                <w:szCs w:val="20"/>
              </w:rPr>
            </w:pPr>
          </w:p>
        </w:tc>
        <w:tc>
          <w:tcPr>
            <w:tcW w:w="720" w:type="dxa"/>
          </w:tcPr>
          <w:p w14:paraId="46AD7532" w14:textId="77777777" w:rsidR="00E74CFD" w:rsidRPr="008E7811" w:rsidRDefault="00E74CFD" w:rsidP="00E74CFD">
            <w:pPr>
              <w:jc w:val="both"/>
              <w:rPr>
                <w:rFonts w:cstheme="minorHAnsi"/>
                <w:sz w:val="20"/>
                <w:szCs w:val="20"/>
              </w:rPr>
            </w:pPr>
          </w:p>
        </w:tc>
        <w:tc>
          <w:tcPr>
            <w:tcW w:w="720" w:type="dxa"/>
          </w:tcPr>
          <w:p w14:paraId="0775D82F" w14:textId="77777777" w:rsidR="00E74CFD" w:rsidRPr="008E7811" w:rsidRDefault="00E74CFD" w:rsidP="00E74CFD">
            <w:pPr>
              <w:jc w:val="both"/>
              <w:rPr>
                <w:rFonts w:cstheme="minorHAnsi"/>
                <w:sz w:val="20"/>
                <w:szCs w:val="20"/>
              </w:rPr>
            </w:pPr>
          </w:p>
        </w:tc>
        <w:tc>
          <w:tcPr>
            <w:tcW w:w="653" w:type="dxa"/>
          </w:tcPr>
          <w:p w14:paraId="4EF32E75" w14:textId="77777777" w:rsidR="00E74CFD" w:rsidRPr="008E7811" w:rsidRDefault="00E74CFD" w:rsidP="00E74CFD">
            <w:pPr>
              <w:jc w:val="both"/>
              <w:rPr>
                <w:rFonts w:cstheme="minorHAnsi"/>
                <w:sz w:val="20"/>
                <w:szCs w:val="20"/>
              </w:rPr>
            </w:pPr>
          </w:p>
        </w:tc>
        <w:tc>
          <w:tcPr>
            <w:tcW w:w="1260" w:type="dxa"/>
          </w:tcPr>
          <w:p w14:paraId="624A1EDC" w14:textId="77777777" w:rsidR="00E74CFD" w:rsidRPr="008E7811" w:rsidRDefault="00E74CFD" w:rsidP="00E74CFD">
            <w:pPr>
              <w:jc w:val="both"/>
              <w:rPr>
                <w:rFonts w:cstheme="minorHAnsi"/>
                <w:sz w:val="20"/>
                <w:szCs w:val="20"/>
              </w:rPr>
            </w:pPr>
          </w:p>
        </w:tc>
      </w:tr>
      <w:tr w:rsidR="008E7811" w:rsidRPr="008E7811" w14:paraId="4D7CA3BE" w14:textId="77777777" w:rsidTr="003C7FA7">
        <w:trPr>
          <w:trHeight w:val="255"/>
        </w:trPr>
        <w:tc>
          <w:tcPr>
            <w:tcW w:w="648" w:type="dxa"/>
            <w:vAlign w:val="bottom"/>
          </w:tcPr>
          <w:p w14:paraId="11909E75" w14:textId="3D62A8A3" w:rsidR="00E74CFD" w:rsidRPr="008E7811" w:rsidRDefault="00E74CFD" w:rsidP="00E74CFD">
            <w:pPr>
              <w:rPr>
                <w:rFonts w:cstheme="minorHAnsi"/>
                <w:sz w:val="20"/>
                <w:szCs w:val="20"/>
              </w:rPr>
            </w:pPr>
            <w:r w:rsidRPr="008E7811">
              <w:rPr>
                <w:rFonts w:ascii="Calibri" w:hAnsi="Calibri" w:cs="Calibri"/>
                <w:sz w:val="20"/>
                <w:szCs w:val="20"/>
              </w:rPr>
              <w:t>1522</w:t>
            </w:r>
          </w:p>
        </w:tc>
        <w:tc>
          <w:tcPr>
            <w:tcW w:w="5557" w:type="dxa"/>
          </w:tcPr>
          <w:p w14:paraId="741BB6F5" w14:textId="77777777" w:rsidR="00E74CFD" w:rsidRPr="008E7811" w:rsidRDefault="00E74CFD" w:rsidP="00E74CFD">
            <w:pPr>
              <w:jc w:val="both"/>
              <w:rPr>
                <w:rFonts w:cstheme="minorHAnsi"/>
                <w:sz w:val="20"/>
                <w:szCs w:val="20"/>
              </w:rPr>
            </w:pPr>
            <w:r w:rsidRPr="008E7811">
              <w:rPr>
                <w:rFonts w:cstheme="minorHAnsi"/>
                <w:sz w:val="20"/>
                <w:szCs w:val="20"/>
              </w:rPr>
              <w:t>Approval actions</w:t>
            </w:r>
          </w:p>
        </w:tc>
        <w:tc>
          <w:tcPr>
            <w:tcW w:w="720" w:type="dxa"/>
          </w:tcPr>
          <w:p w14:paraId="6646C7A4" w14:textId="77777777" w:rsidR="00E74CFD" w:rsidRPr="008E7811" w:rsidRDefault="00E74CFD" w:rsidP="00E74CFD">
            <w:pPr>
              <w:jc w:val="both"/>
              <w:rPr>
                <w:rFonts w:cstheme="minorHAnsi"/>
                <w:sz w:val="20"/>
                <w:szCs w:val="20"/>
              </w:rPr>
            </w:pPr>
          </w:p>
        </w:tc>
        <w:tc>
          <w:tcPr>
            <w:tcW w:w="720" w:type="dxa"/>
          </w:tcPr>
          <w:p w14:paraId="4465DB7C" w14:textId="77777777" w:rsidR="00E74CFD" w:rsidRPr="008E7811" w:rsidRDefault="00E74CFD" w:rsidP="00E74CFD">
            <w:pPr>
              <w:jc w:val="both"/>
              <w:rPr>
                <w:rFonts w:cstheme="minorHAnsi"/>
                <w:sz w:val="20"/>
                <w:szCs w:val="20"/>
              </w:rPr>
            </w:pPr>
          </w:p>
        </w:tc>
        <w:tc>
          <w:tcPr>
            <w:tcW w:w="720" w:type="dxa"/>
          </w:tcPr>
          <w:p w14:paraId="12A1F606" w14:textId="77777777" w:rsidR="00E74CFD" w:rsidRPr="008E7811" w:rsidRDefault="00E74CFD" w:rsidP="00E74CFD">
            <w:pPr>
              <w:jc w:val="both"/>
              <w:rPr>
                <w:rFonts w:cstheme="minorHAnsi"/>
                <w:sz w:val="20"/>
                <w:szCs w:val="20"/>
              </w:rPr>
            </w:pPr>
          </w:p>
        </w:tc>
        <w:tc>
          <w:tcPr>
            <w:tcW w:w="653" w:type="dxa"/>
          </w:tcPr>
          <w:p w14:paraId="6A67ECB7" w14:textId="77777777" w:rsidR="00E74CFD" w:rsidRPr="008E7811" w:rsidRDefault="00E74CFD" w:rsidP="00E74CFD">
            <w:pPr>
              <w:jc w:val="both"/>
              <w:rPr>
                <w:rFonts w:cstheme="minorHAnsi"/>
                <w:sz w:val="20"/>
                <w:szCs w:val="20"/>
              </w:rPr>
            </w:pPr>
          </w:p>
        </w:tc>
        <w:tc>
          <w:tcPr>
            <w:tcW w:w="1260" w:type="dxa"/>
          </w:tcPr>
          <w:p w14:paraId="2FF10C96" w14:textId="77777777" w:rsidR="00E74CFD" w:rsidRPr="008E7811" w:rsidRDefault="00E74CFD" w:rsidP="00E74CFD">
            <w:pPr>
              <w:jc w:val="both"/>
              <w:rPr>
                <w:rFonts w:cstheme="minorHAnsi"/>
                <w:sz w:val="20"/>
                <w:szCs w:val="20"/>
              </w:rPr>
            </w:pPr>
          </w:p>
        </w:tc>
      </w:tr>
      <w:tr w:rsidR="008E7811" w:rsidRPr="008E7811" w14:paraId="7D1FE40C" w14:textId="77777777" w:rsidTr="003C7FA7">
        <w:trPr>
          <w:trHeight w:val="255"/>
        </w:trPr>
        <w:tc>
          <w:tcPr>
            <w:tcW w:w="648" w:type="dxa"/>
            <w:vAlign w:val="bottom"/>
          </w:tcPr>
          <w:p w14:paraId="41A29447" w14:textId="0CEC55BA" w:rsidR="00E74CFD" w:rsidRPr="008E7811" w:rsidRDefault="00E74CFD" w:rsidP="00E74CFD">
            <w:pPr>
              <w:rPr>
                <w:rFonts w:cstheme="minorHAnsi"/>
                <w:sz w:val="20"/>
                <w:szCs w:val="20"/>
              </w:rPr>
            </w:pPr>
            <w:r w:rsidRPr="008E7811">
              <w:rPr>
                <w:rFonts w:ascii="Calibri" w:hAnsi="Calibri" w:cs="Calibri"/>
                <w:sz w:val="20"/>
                <w:szCs w:val="20"/>
              </w:rPr>
              <w:t>1523</w:t>
            </w:r>
          </w:p>
        </w:tc>
        <w:tc>
          <w:tcPr>
            <w:tcW w:w="5557" w:type="dxa"/>
          </w:tcPr>
          <w:p w14:paraId="151F42FC" w14:textId="77777777" w:rsidR="00E74CFD" w:rsidRPr="008E7811" w:rsidRDefault="00E74CFD" w:rsidP="00E74CFD">
            <w:pPr>
              <w:jc w:val="both"/>
              <w:rPr>
                <w:rFonts w:cstheme="minorHAnsi"/>
                <w:sz w:val="20"/>
                <w:szCs w:val="20"/>
              </w:rPr>
            </w:pPr>
            <w:r w:rsidRPr="008E7811">
              <w:rPr>
                <w:rFonts w:cstheme="minorHAnsi"/>
                <w:sz w:val="20"/>
                <w:szCs w:val="20"/>
              </w:rPr>
              <w:t>Transfer approvals</w:t>
            </w:r>
          </w:p>
        </w:tc>
        <w:tc>
          <w:tcPr>
            <w:tcW w:w="720" w:type="dxa"/>
          </w:tcPr>
          <w:p w14:paraId="6B597331" w14:textId="77777777" w:rsidR="00E74CFD" w:rsidRPr="008E7811" w:rsidRDefault="00E74CFD" w:rsidP="00E74CFD">
            <w:pPr>
              <w:jc w:val="both"/>
              <w:rPr>
                <w:rFonts w:cstheme="minorHAnsi"/>
                <w:sz w:val="20"/>
                <w:szCs w:val="20"/>
              </w:rPr>
            </w:pPr>
          </w:p>
        </w:tc>
        <w:tc>
          <w:tcPr>
            <w:tcW w:w="720" w:type="dxa"/>
          </w:tcPr>
          <w:p w14:paraId="61A52119" w14:textId="77777777" w:rsidR="00E74CFD" w:rsidRPr="008E7811" w:rsidRDefault="00E74CFD" w:rsidP="00E74CFD">
            <w:pPr>
              <w:jc w:val="both"/>
              <w:rPr>
                <w:rFonts w:cstheme="minorHAnsi"/>
                <w:sz w:val="20"/>
                <w:szCs w:val="20"/>
              </w:rPr>
            </w:pPr>
          </w:p>
        </w:tc>
        <w:tc>
          <w:tcPr>
            <w:tcW w:w="720" w:type="dxa"/>
          </w:tcPr>
          <w:p w14:paraId="16F3B77E" w14:textId="77777777" w:rsidR="00E74CFD" w:rsidRPr="008E7811" w:rsidRDefault="00E74CFD" w:rsidP="00E74CFD">
            <w:pPr>
              <w:jc w:val="both"/>
              <w:rPr>
                <w:rFonts w:cstheme="minorHAnsi"/>
                <w:sz w:val="20"/>
                <w:szCs w:val="20"/>
              </w:rPr>
            </w:pPr>
          </w:p>
        </w:tc>
        <w:tc>
          <w:tcPr>
            <w:tcW w:w="653" w:type="dxa"/>
          </w:tcPr>
          <w:p w14:paraId="1ED31678" w14:textId="77777777" w:rsidR="00E74CFD" w:rsidRPr="008E7811" w:rsidRDefault="00E74CFD" w:rsidP="00E74CFD">
            <w:pPr>
              <w:jc w:val="both"/>
              <w:rPr>
                <w:rFonts w:cstheme="minorHAnsi"/>
                <w:sz w:val="20"/>
                <w:szCs w:val="20"/>
              </w:rPr>
            </w:pPr>
          </w:p>
        </w:tc>
        <w:tc>
          <w:tcPr>
            <w:tcW w:w="1260" w:type="dxa"/>
          </w:tcPr>
          <w:p w14:paraId="2311CE31" w14:textId="77777777" w:rsidR="00E74CFD" w:rsidRPr="008E7811" w:rsidRDefault="00E74CFD" w:rsidP="00E74CFD">
            <w:pPr>
              <w:jc w:val="both"/>
              <w:rPr>
                <w:rFonts w:cstheme="minorHAnsi"/>
                <w:sz w:val="20"/>
                <w:szCs w:val="20"/>
              </w:rPr>
            </w:pPr>
          </w:p>
        </w:tc>
      </w:tr>
      <w:tr w:rsidR="008E7811" w:rsidRPr="008E7811" w14:paraId="705C50C0" w14:textId="77777777" w:rsidTr="003C7FA7">
        <w:trPr>
          <w:trHeight w:val="255"/>
        </w:trPr>
        <w:tc>
          <w:tcPr>
            <w:tcW w:w="648" w:type="dxa"/>
            <w:vAlign w:val="bottom"/>
          </w:tcPr>
          <w:p w14:paraId="4B7C8DAE" w14:textId="61A1723F" w:rsidR="00E74CFD" w:rsidRPr="008E7811" w:rsidRDefault="00E74CFD" w:rsidP="00E74CFD">
            <w:pPr>
              <w:rPr>
                <w:rFonts w:cstheme="minorHAnsi"/>
                <w:sz w:val="20"/>
                <w:szCs w:val="20"/>
              </w:rPr>
            </w:pPr>
            <w:r w:rsidRPr="008E7811">
              <w:rPr>
                <w:rFonts w:ascii="Calibri" w:hAnsi="Calibri" w:cs="Calibri"/>
                <w:sz w:val="20"/>
                <w:szCs w:val="20"/>
              </w:rPr>
              <w:t>1524</w:t>
            </w:r>
          </w:p>
        </w:tc>
        <w:tc>
          <w:tcPr>
            <w:tcW w:w="5557" w:type="dxa"/>
          </w:tcPr>
          <w:p w14:paraId="045426A7" w14:textId="77777777" w:rsidR="00E74CFD" w:rsidRPr="008E7811" w:rsidRDefault="00E74CFD" w:rsidP="00E74CFD">
            <w:pPr>
              <w:jc w:val="both"/>
              <w:rPr>
                <w:rFonts w:cstheme="minorHAnsi"/>
                <w:sz w:val="20"/>
                <w:szCs w:val="20"/>
              </w:rPr>
            </w:pPr>
            <w:r w:rsidRPr="008E7811">
              <w:rPr>
                <w:rFonts w:cstheme="minorHAnsi"/>
                <w:sz w:val="20"/>
                <w:szCs w:val="20"/>
              </w:rPr>
              <w:t>Joining confirmations</w:t>
            </w:r>
          </w:p>
        </w:tc>
        <w:tc>
          <w:tcPr>
            <w:tcW w:w="720" w:type="dxa"/>
          </w:tcPr>
          <w:p w14:paraId="2B5B915D" w14:textId="77777777" w:rsidR="00E74CFD" w:rsidRPr="008E7811" w:rsidRDefault="00E74CFD" w:rsidP="00E74CFD">
            <w:pPr>
              <w:jc w:val="both"/>
              <w:rPr>
                <w:rFonts w:cstheme="minorHAnsi"/>
                <w:sz w:val="20"/>
                <w:szCs w:val="20"/>
              </w:rPr>
            </w:pPr>
          </w:p>
        </w:tc>
        <w:tc>
          <w:tcPr>
            <w:tcW w:w="720" w:type="dxa"/>
          </w:tcPr>
          <w:p w14:paraId="72E45534" w14:textId="77777777" w:rsidR="00E74CFD" w:rsidRPr="008E7811" w:rsidRDefault="00E74CFD" w:rsidP="00E74CFD">
            <w:pPr>
              <w:jc w:val="both"/>
              <w:rPr>
                <w:rFonts w:cstheme="minorHAnsi"/>
                <w:sz w:val="20"/>
                <w:szCs w:val="20"/>
              </w:rPr>
            </w:pPr>
          </w:p>
        </w:tc>
        <w:tc>
          <w:tcPr>
            <w:tcW w:w="720" w:type="dxa"/>
          </w:tcPr>
          <w:p w14:paraId="3CA5A37A" w14:textId="77777777" w:rsidR="00E74CFD" w:rsidRPr="008E7811" w:rsidRDefault="00E74CFD" w:rsidP="00E74CFD">
            <w:pPr>
              <w:jc w:val="both"/>
              <w:rPr>
                <w:rFonts w:cstheme="minorHAnsi"/>
                <w:sz w:val="20"/>
                <w:szCs w:val="20"/>
              </w:rPr>
            </w:pPr>
          </w:p>
        </w:tc>
        <w:tc>
          <w:tcPr>
            <w:tcW w:w="653" w:type="dxa"/>
          </w:tcPr>
          <w:p w14:paraId="397D5544" w14:textId="77777777" w:rsidR="00E74CFD" w:rsidRPr="008E7811" w:rsidRDefault="00E74CFD" w:rsidP="00E74CFD">
            <w:pPr>
              <w:jc w:val="both"/>
              <w:rPr>
                <w:rFonts w:cstheme="minorHAnsi"/>
                <w:sz w:val="20"/>
                <w:szCs w:val="20"/>
              </w:rPr>
            </w:pPr>
          </w:p>
        </w:tc>
        <w:tc>
          <w:tcPr>
            <w:tcW w:w="1260" w:type="dxa"/>
          </w:tcPr>
          <w:p w14:paraId="183CD24B" w14:textId="77777777" w:rsidR="00E74CFD" w:rsidRPr="008E7811" w:rsidRDefault="00E74CFD" w:rsidP="00E74CFD">
            <w:pPr>
              <w:jc w:val="both"/>
              <w:rPr>
                <w:rFonts w:cstheme="minorHAnsi"/>
                <w:sz w:val="20"/>
                <w:szCs w:val="20"/>
              </w:rPr>
            </w:pPr>
          </w:p>
        </w:tc>
      </w:tr>
      <w:tr w:rsidR="008E7811" w:rsidRPr="008E7811" w14:paraId="38E50389" w14:textId="77777777" w:rsidTr="003C7FA7">
        <w:trPr>
          <w:trHeight w:val="255"/>
        </w:trPr>
        <w:tc>
          <w:tcPr>
            <w:tcW w:w="648" w:type="dxa"/>
            <w:vAlign w:val="bottom"/>
          </w:tcPr>
          <w:p w14:paraId="2092B6DC" w14:textId="09A8C524" w:rsidR="00E74CFD" w:rsidRPr="008E7811" w:rsidRDefault="00E74CFD" w:rsidP="00E74CFD">
            <w:pPr>
              <w:rPr>
                <w:rFonts w:cstheme="minorHAnsi"/>
                <w:sz w:val="20"/>
                <w:szCs w:val="20"/>
              </w:rPr>
            </w:pPr>
            <w:r w:rsidRPr="008E7811">
              <w:rPr>
                <w:rFonts w:ascii="Calibri" w:hAnsi="Calibri" w:cs="Calibri"/>
                <w:sz w:val="20"/>
                <w:szCs w:val="20"/>
              </w:rPr>
              <w:t>1525</w:t>
            </w:r>
          </w:p>
        </w:tc>
        <w:tc>
          <w:tcPr>
            <w:tcW w:w="5557" w:type="dxa"/>
          </w:tcPr>
          <w:p w14:paraId="377DD8FC" w14:textId="77777777" w:rsidR="00E74CFD" w:rsidRPr="008E7811" w:rsidRDefault="00E74CFD" w:rsidP="00E74CFD">
            <w:pPr>
              <w:jc w:val="both"/>
              <w:rPr>
                <w:rFonts w:cstheme="minorHAnsi"/>
                <w:sz w:val="20"/>
                <w:szCs w:val="20"/>
              </w:rPr>
            </w:pPr>
            <w:r w:rsidRPr="008E7811">
              <w:rPr>
                <w:rFonts w:cstheme="minorHAnsi"/>
                <w:sz w:val="20"/>
                <w:szCs w:val="20"/>
              </w:rPr>
              <w:t>Pending handovers</w:t>
            </w:r>
          </w:p>
        </w:tc>
        <w:tc>
          <w:tcPr>
            <w:tcW w:w="720" w:type="dxa"/>
          </w:tcPr>
          <w:p w14:paraId="71FA04D3" w14:textId="77777777" w:rsidR="00E74CFD" w:rsidRPr="008E7811" w:rsidRDefault="00E74CFD" w:rsidP="00E74CFD">
            <w:pPr>
              <w:jc w:val="both"/>
              <w:rPr>
                <w:rFonts w:cstheme="minorHAnsi"/>
                <w:sz w:val="20"/>
                <w:szCs w:val="20"/>
              </w:rPr>
            </w:pPr>
          </w:p>
        </w:tc>
        <w:tc>
          <w:tcPr>
            <w:tcW w:w="720" w:type="dxa"/>
          </w:tcPr>
          <w:p w14:paraId="1F980538" w14:textId="77777777" w:rsidR="00E74CFD" w:rsidRPr="008E7811" w:rsidRDefault="00E74CFD" w:rsidP="00E74CFD">
            <w:pPr>
              <w:jc w:val="both"/>
              <w:rPr>
                <w:rFonts w:cstheme="minorHAnsi"/>
                <w:sz w:val="20"/>
                <w:szCs w:val="20"/>
              </w:rPr>
            </w:pPr>
          </w:p>
        </w:tc>
        <w:tc>
          <w:tcPr>
            <w:tcW w:w="720" w:type="dxa"/>
          </w:tcPr>
          <w:p w14:paraId="260D04D8" w14:textId="77777777" w:rsidR="00E74CFD" w:rsidRPr="008E7811" w:rsidRDefault="00E74CFD" w:rsidP="00E74CFD">
            <w:pPr>
              <w:jc w:val="both"/>
              <w:rPr>
                <w:rFonts w:cstheme="minorHAnsi"/>
                <w:sz w:val="20"/>
                <w:szCs w:val="20"/>
              </w:rPr>
            </w:pPr>
          </w:p>
        </w:tc>
        <w:tc>
          <w:tcPr>
            <w:tcW w:w="653" w:type="dxa"/>
          </w:tcPr>
          <w:p w14:paraId="5C7FA197" w14:textId="77777777" w:rsidR="00E74CFD" w:rsidRPr="008E7811" w:rsidRDefault="00E74CFD" w:rsidP="00E74CFD">
            <w:pPr>
              <w:jc w:val="both"/>
              <w:rPr>
                <w:rFonts w:cstheme="minorHAnsi"/>
                <w:sz w:val="20"/>
                <w:szCs w:val="20"/>
              </w:rPr>
            </w:pPr>
          </w:p>
        </w:tc>
        <w:tc>
          <w:tcPr>
            <w:tcW w:w="1260" w:type="dxa"/>
          </w:tcPr>
          <w:p w14:paraId="276716DE" w14:textId="77777777" w:rsidR="00E74CFD" w:rsidRPr="008E7811" w:rsidRDefault="00E74CFD" w:rsidP="00E74CFD">
            <w:pPr>
              <w:jc w:val="both"/>
              <w:rPr>
                <w:rFonts w:cstheme="minorHAnsi"/>
                <w:sz w:val="20"/>
                <w:szCs w:val="20"/>
              </w:rPr>
            </w:pPr>
          </w:p>
        </w:tc>
      </w:tr>
      <w:tr w:rsidR="008E7811" w:rsidRPr="008E7811" w14:paraId="7DAB1E84" w14:textId="77777777" w:rsidTr="003C7FA7">
        <w:trPr>
          <w:trHeight w:val="255"/>
        </w:trPr>
        <w:tc>
          <w:tcPr>
            <w:tcW w:w="648" w:type="dxa"/>
            <w:vAlign w:val="bottom"/>
          </w:tcPr>
          <w:p w14:paraId="44C58426" w14:textId="2A9F98EC" w:rsidR="00E74CFD" w:rsidRPr="008E7811" w:rsidRDefault="00E74CFD" w:rsidP="00E74CFD">
            <w:pPr>
              <w:rPr>
                <w:rFonts w:cstheme="minorHAnsi"/>
                <w:sz w:val="20"/>
                <w:szCs w:val="20"/>
              </w:rPr>
            </w:pPr>
            <w:r w:rsidRPr="008E7811">
              <w:rPr>
                <w:rFonts w:ascii="Calibri" w:hAnsi="Calibri" w:cs="Calibri"/>
                <w:sz w:val="20"/>
                <w:szCs w:val="20"/>
              </w:rPr>
              <w:t>1526</w:t>
            </w:r>
          </w:p>
        </w:tc>
        <w:tc>
          <w:tcPr>
            <w:tcW w:w="9630" w:type="dxa"/>
            <w:gridSpan w:val="6"/>
          </w:tcPr>
          <w:p w14:paraId="686B766D" w14:textId="77777777" w:rsidR="00E74CFD" w:rsidRPr="008E7811" w:rsidRDefault="00E74CFD" w:rsidP="00E74CFD">
            <w:pPr>
              <w:jc w:val="both"/>
              <w:rPr>
                <w:rFonts w:cstheme="minorHAnsi"/>
                <w:sz w:val="20"/>
                <w:szCs w:val="20"/>
              </w:rPr>
            </w:pPr>
            <w:r w:rsidRPr="008E7811">
              <w:rPr>
                <w:rFonts w:cstheme="minorHAnsi"/>
                <w:sz w:val="20"/>
                <w:szCs w:val="20"/>
              </w:rPr>
              <w:t>Notifications should be delivered through:</w:t>
            </w:r>
          </w:p>
        </w:tc>
      </w:tr>
      <w:tr w:rsidR="008E7811" w:rsidRPr="008E7811" w14:paraId="2ECAE214" w14:textId="77777777" w:rsidTr="003C7FA7">
        <w:trPr>
          <w:trHeight w:val="255"/>
        </w:trPr>
        <w:tc>
          <w:tcPr>
            <w:tcW w:w="648" w:type="dxa"/>
            <w:vAlign w:val="bottom"/>
          </w:tcPr>
          <w:p w14:paraId="28BEB5E0" w14:textId="47BA5AF8" w:rsidR="00E74CFD" w:rsidRPr="008E7811" w:rsidRDefault="00E74CFD" w:rsidP="00E74CFD">
            <w:pPr>
              <w:rPr>
                <w:rFonts w:cstheme="minorHAnsi"/>
                <w:sz w:val="20"/>
                <w:szCs w:val="20"/>
              </w:rPr>
            </w:pPr>
            <w:r w:rsidRPr="008E7811">
              <w:rPr>
                <w:rFonts w:ascii="Calibri" w:hAnsi="Calibri" w:cs="Calibri"/>
                <w:sz w:val="20"/>
                <w:szCs w:val="20"/>
              </w:rPr>
              <w:t>1527</w:t>
            </w:r>
          </w:p>
        </w:tc>
        <w:tc>
          <w:tcPr>
            <w:tcW w:w="5557" w:type="dxa"/>
          </w:tcPr>
          <w:p w14:paraId="37541909" w14:textId="77777777" w:rsidR="00E74CFD" w:rsidRPr="008E7811" w:rsidRDefault="00E74CFD" w:rsidP="00E74CFD">
            <w:pPr>
              <w:jc w:val="both"/>
              <w:rPr>
                <w:rFonts w:cstheme="minorHAnsi"/>
                <w:sz w:val="20"/>
                <w:szCs w:val="20"/>
              </w:rPr>
            </w:pPr>
            <w:r w:rsidRPr="008E7811">
              <w:rPr>
                <w:rFonts w:cstheme="minorHAnsi"/>
                <w:sz w:val="20"/>
                <w:szCs w:val="20"/>
              </w:rPr>
              <w:t>System notifications</w:t>
            </w:r>
          </w:p>
        </w:tc>
        <w:tc>
          <w:tcPr>
            <w:tcW w:w="720" w:type="dxa"/>
          </w:tcPr>
          <w:p w14:paraId="30512CC3" w14:textId="77777777" w:rsidR="00E74CFD" w:rsidRPr="008E7811" w:rsidRDefault="00E74CFD" w:rsidP="00E74CFD">
            <w:pPr>
              <w:jc w:val="both"/>
              <w:rPr>
                <w:rFonts w:cstheme="minorHAnsi"/>
                <w:sz w:val="20"/>
                <w:szCs w:val="20"/>
              </w:rPr>
            </w:pPr>
          </w:p>
        </w:tc>
        <w:tc>
          <w:tcPr>
            <w:tcW w:w="720" w:type="dxa"/>
          </w:tcPr>
          <w:p w14:paraId="352EFB0C" w14:textId="77777777" w:rsidR="00E74CFD" w:rsidRPr="008E7811" w:rsidRDefault="00E74CFD" w:rsidP="00E74CFD">
            <w:pPr>
              <w:jc w:val="both"/>
              <w:rPr>
                <w:rFonts w:cstheme="minorHAnsi"/>
                <w:sz w:val="20"/>
                <w:szCs w:val="20"/>
              </w:rPr>
            </w:pPr>
          </w:p>
        </w:tc>
        <w:tc>
          <w:tcPr>
            <w:tcW w:w="720" w:type="dxa"/>
          </w:tcPr>
          <w:p w14:paraId="6661DCC4" w14:textId="77777777" w:rsidR="00E74CFD" w:rsidRPr="008E7811" w:rsidRDefault="00E74CFD" w:rsidP="00E74CFD">
            <w:pPr>
              <w:jc w:val="both"/>
              <w:rPr>
                <w:rFonts w:cstheme="minorHAnsi"/>
                <w:sz w:val="20"/>
                <w:szCs w:val="20"/>
              </w:rPr>
            </w:pPr>
          </w:p>
        </w:tc>
        <w:tc>
          <w:tcPr>
            <w:tcW w:w="653" w:type="dxa"/>
          </w:tcPr>
          <w:p w14:paraId="535F2A23" w14:textId="77777777" w:rsidR="00E74CFD" w:rsidRPr="008E7811" w:rsidRDefault="00E74CFD" w:rsidP="00E74CFD">
            <w:pPr>
              <w:jc w:val="both"/>
              <w:rPr>
                <w:rFonts w:cstheme="minorHAnsi"/>
                <w:sz w:val="20"/>
                <w:szCs w:val="20"/>
              </w:rPr>
            </w:pPr>
          </w:p>
        </w:tc>
        <w:tc>
          <w:tcPr>
            <w:tcW w:w="1260" w:type="dxa"/>
          </w:tcPr>
          <w:p w14:paraId="04E05FE1" w14:textId="77777777" w:rsidR="00E74CFD" w:rsidRPr="008E7811" w:rsidRDefault="00E74CFD" w:rsidP="00E74CFD">
            <w:pPr>
              <w:jc w:val="both"/>
              <w:rPr>
                <w:rFonts w:cstheme="minorHAnsi"/>
                <w:sz w:val="20"/>
                <w:szCs w:val="20"/>
              </w:rPr>
            </w:pPr>
          </w:p>
        </w:tc>
      </w:tr>
      <w:tr w:rsidR="008E7811" w:rsidRPr="008E7811" w14:paraId="23FE91C5" w14:textId="77777777" w:rsidTr="003C7FA7">
        <w:trPr>
          <w:trHeight w:val="255"/>
        </w:trPr>
        <w:tc>
          <w:tcPr>
            <w:tcW w:w="648" w:type="dxa"/>
            <w:vAlign w:val="bottom"/>
          </w:tcPr>
          <w:p w14:paraId="384FDA9B" w14:textId="5340AFA3" w:rsidR="00E74CFD" w:rsidRPr="008E7811" w:rsidRDefault="00E74CFD" w:rsidP="00E74CFD">
            <w:pPr>
              <w:rPr>
                <w:rFonts w:cstheme="minorHAnsi"/>
                <w:sz w:val="20"/>
                <w:szCs w:val="20"/>
              </w:rPr>
            </w:pPr>
            <w:r w:rsidRPr="008E7811">
              <w:rPr>
                <w:rFonts w:ascii="Calibri" w:hAnsi="Calibri" w:cs="Calibri"/>
                <w:sz w:val="20"/>
                <w:szCs w:val="20"/>
              </w:rPr>
              <w:t>1528</w:t>
            </w:r>
          </w:p>
        </w:tc>
        <w:tc>
          <w:tcPr>
            <w:tcW w:w="5557" w:type="dxa"/>
          </w:tcPr>
          <w:p w14:paraId="6A822EC5" w14:textId="77777777" w:rsidR="00E74CFD" w:rsidRPr="008E7811" w:rsidRDefault="00E74CFD" w:rsidP="00E74CFD">
            <w:pPr>
              <w:jc w:val="both"/>
              <w:rPr>
                <w:rFonts w:cstheme="minorHAnsi"/>
                <w:sz w:val="20"/>
                <w:szCs w:val="20"/>
              </w:rPr>
            </w:pPr>
            <w:r w:rsidRPr="008E7811">
              <w:rPr>
                <w:rFonts w:cstheme="minorHAnsi"/>
                <w:sz w:val="20"/>
                <w:szCs w:val="20"/>
              </w:rPr>
              <w:t>Email</w:t>
            </w:r>
          </w:p>
        </w:tc>
        <w:tc>
          <w:tcPr>
            <w:tcW w:w="720" w:type="dxa"/>
          </w:tcPr>
          <w:p w14:paraId="1F4919D4" w14:textId="77777777" w:rsidR="00E74CFD" w:rsidRPr="008E7811" w:rsidRDefault="00E74CFD" w:rsidP="00E74CFD">
            <w:pPr>
              <w:jc w:val="both"/>
              <w:rPr>
                <w:rFonts w:cstheme="minorHAnsi"/>
                <w:sz w:val="20"/>
                <w:szCs w:val="20"/>
              </w:rPr>
            </w:pPr>
          </w:p>
        </w:tc>
        <w:tc>
          <w:tcPr>
            <w:tcW w:w="720" w:type="dxa"/>
          </w:tcPr>
          <w:p w14:paraId="5270A0D2" w14:textId="77777777" w:rsidR="00E74CFD" w:rsidRPr="008E7811" w:rsidRDefault="00E74CFD" w:rsidP="00E74CFD">
            <w:pPr>
              <w:jc w:val="both"/>
              <w:rPr>
                <w:rFonts w:cstheme="minorHAnsi"/>
                <w:sz w:val="20"/>
                <w:szCs w:val="20"/>
              </w:rPr>
            </w:pPr>
          </w:p>
        </w:tc>
        <w:tc>
          <w:tcPr>
            <w:tcW w:w="720" w:type="dxa"/>
          </w:tcPr>
          <w:p w14:paraId="45D68B14" w14:textId="77777777" w:rsidR="00E74CFD" w:rsidRPr="008E7811" w:rsidRDefault="00E74CFD" w:rsidP="00E74CFD">
            <w:pPr>
              <w:jc w:val="both"/>
              <w:rPr>
                <w:rFonts w:cstheme="minorHAnsi"/>
                <w:sz w:val="20"/>
                <w:szCs w:val="20"/>
              </w:rPr>
            </w:pPr>
          </w:p>
        </w:tc>
        <w:tc>
          <w:tcPr>
            <w:tcW w:w="653" w:type="dxa"/>
          </w:tcPr>
          <w:p w14:paraId="52A26298" w14:textId="77777777" w:rsidR="00E74CFD" w:rsidRPr="008E7811" w:rsidRDefault="00E74CFD" w:rsidP="00E74CFD">
            <w:pPr>
              <w:jc w:val="both"/>
              <w:rPr>
                <w:rFonts w:cstheme="minorHAnsi"/>
                <w:sz w:val="20"/>
                <w:szCs w:val="20"/>
              </w:rPr>
            </w:pPr>
          </w:p>
        </w:tc>
        <w:tc>
          <w:tcPr>
            <w:tcW w:w="1260" w:type="dxa"/>
          </w:tcPr>
          <w:p w14:paraId="3AAD4360" w14:textId="77777777" w:rsidR="00E74CFD" w:rsidRPr="008E7811" w:rsidRDefault="00E74CFD" w:rsidP="00E74CFD">
            <w:pPr>
              <w:jc w:val="both"/>
              <w:rPr>
                <w:rFonts w:cstheme="minorHAnsi"/>
                <w:sz w:val="20"/>
                <w:szCs w:val="20"/>
              </w:rPr>
            </w:pPr>
          </w:p>
        </w:tc>
      </w:tr>
      <w:tr w:rsidR="008E7811" w:rsidRPr="008E7811" w14:paraId="36F69F15" w14:textId="77777777" w:rsidTr="003C7FA7">
        <w:trPr>
          <w:trHeight w:val="255"/>
        </w:trPr>
        <w:tc>
          <w:tcPr>
            <w:tcW w:w="648" w:type="dxa"/>
            <w:vAlign w:val="bottom"/>
          </w:tcPr>
          <w:p w14:paraId="782AE883" w14:textId="739EEE5B" w:rsidR="00E74CFD" w:rsidRPr="008E7811" w:rsidRDefault="00E74CFD" w:rsidP="00E74CFD">
            <w:pPr>
              <w:rPr>
                <w:rFonts w:cstheme="minorHAnsi"/>
                <w:sz w:val="20"/>
                <w:szCs w:val="20"/>
              </w:rPr>
            </w:pPr>
            <w:r w:rsidRPr="008E7811">
              <w:rPr>
                <w:rFonts w:ascii="Calibri" w:hAnsi="Calibri" w:cs="Calibri"/>
                <w:sz w:val="20"/>
                <w:szCs w:val="20"/>
              </w:rPr>
              <w:t>1529</w:t>
            </w:r>
          </w:p>
        </w:tc>
        <w:tc>
          <w:tcPr>
            <w:tcW w:w="5557" w:type="dxa"/>
          </w:tcPr>
          <w:p w14:paraId="2126E167" w14:textId="77777777" w:rsidR="00E74CFD" w:rsidRPr="008E7811" w:rsidRDefault="00E74CFD" w:rsidP="00E74CFD">
            <w:pPr>
              <w:jc w:val="both"/>
              <w:rPr>
                <w:rFonts w:cstheme="minorHAnsi"/>
                <w:sz w:val="20"/>
                <w:szCs w:val="20"/>
              </w:rPr>
            </w:pPr>
            <w:r w:rsidRPr="008E7811">
              <w:rPr>
                <w:rFonts w:cstheme="minorHAnsi"/>
                <w:sz w:val="20"/>
                <w:szCs w:val="20"/>
              </w:rPr>
              <w:t>Mobile push notifications</w:t>
            </w:r>
          </w:p>
        </w:tc>
        <w:tc>
          <w:tcPr>
            <w:tcW w:w="720" w:type="dxa"/>
          </w:tcPr>
          <w:p w14:paraId="6BA1F0FA" w14:textId="77777777" w:rsidR="00E74CFD" w:rsidRPr="008E7811" w:rsidRDefault="00E74CFD" w:rsidP="00E74CFD">
            <w:pPr>
              <w:jc w:val="both"/>
              <w:rPr>
                <w:rFonts w:cstheme="minorHAnsi"/>
                <w:sz w:val="20"/>
                <w:szCs w:val="20"/>
              </w:rPr>
            </w:pPr>
          </w:p>
        </w:tc>
        <w:tc>
          <w:tcPr>
            <w:tcW w:w="720" w:type="dxa"/>
          </w:tcPr>
          <w:p w14:paraId="3EA68861" w14:textId="77777777" w:rsidR="00E74CFD" w:rsidRPr="008E7811" w:rsidRDefault="00E74CFD" w:rsidP="00E74CFD">
            <w:pPr>
              <w:jc w:val="both"/>
              <w:rPr>
                <w:rFonts w:cstheme="minorHAnsi"/>
                <w:sz w:val="20"/>
                <w:szCs w:val="20"/>
              </w:rPr>
            </w:pPr>
          </w:p>
        </w:tc>
        <w:tc>
          <w:tcPr>
            <w:tcW w:w="720" w:type="dxa"/>
          </w:tcPr>
          <w:p w14:paraId="15CAB7E6" w14:textId="77777777" w:rsidR="00E74CFD" w:rsidRPr="008E7811" w:rsidRDefault="00E74CFD" w:rsidP="00E74CFD">
            <w:pPr>
              <w:jc w:val="both"/>
              <w:rPr>
                <w:rFonts w:cstheme="minorHAnsi"/>
                <w:sz w:val="20"/>
                <w:szCs w:val="20"/>
              </w:rPr>
            </w:pPr>
          </w:p>
        </w:tc>
        <w:tc>
          <w:tcPr>
            <w:tcW w:w="653" w:type="dxa"/>
          </w:tcPr>
          <w:p w14:paraId="1CFDB10C" w14:textId="77777777" w:rsidR="00E74CFD" w:rsidRPr="008E7811" w:rsidRDefault="00E74CFD" w:rsidP="00E74CFD">
            <w:pPr>
              <w:jc w:val="both"/>
              <w:rPr>
                <w:rFonts w:cstheme="minorHAnsi"/>
                <w:sz w:val="20"/>
                <w:szCs w:val="20"/>
              </w:rPr>
            </w:pPr>
          </w:p>
        </w:tc>
        <w:tc>
          <w:tcPr>
            <w:tcW w:w="1260" w:type="dxa"/>
          </w:tcPr>
          <w:p w14:paraId="4B7DDF91" w14:textId="77777777" w:rsidR="00E74CFD" w:rsidRPr="008E7811" w:rsidRDefault="00E74CFD" w:rsidP="00E74CFD">
            <w:pPr>
              <w:jc w:val="both"/>
              <w:rPr>
                <w:rFonts w:cstheme="minorHAnsi"/>
                <w:sz w:val="20"/>
                <w:szCs w:val="20"/>
              </w:rPr>
            </w:pPr>
          </w:p>
        </w:tc>
      </w:tr>
      <w:tr w:rsidR="008E7811" w:rsidRPr="008E7811" w14:paraId="6E44F5A8" w14:textId="77777777" w:rsidTr="003145C9">
        <w:trPr>
          <w:trHeight w:val="255"/>
        </w:trPr>
        <w:tc>
          <w:tcPr>
            <w:tcW w:w="648" w:type="dxa"/>
            <w:shd w:val="clear" w:color="auto" w:fill="F2F2F2" w:themeFill="background1" w:themeFillShade="F2"/>
          </w:tcPr>
          <w:p w14:paraId="2E41C791" w14:textId="77777777" w:rsidR="00251572" w:rsidRPr="008E7811" w:rsidRDefault="00251572" w:rsidP="003145C9">
            <w:pPr>
              <w:rPr>
                <w:rFonts w:cstheme="minorHAnsi"/>
                <w:sz w:val="20"/>
                <w:szCs w:val="20"/>
              </w:rPr>
            </w:pPr>
          </w:p>
        </w:tc>
        <w:tc>
          <w:tcPr>
            <w:tcW w:w="9630" w:type="dxa"/>
            <w:gridSpan w:val="6"/>
            <w:shd w:val="clear" w:color="auto" w:fill="F2F2F2" w:themeFill="background1" w:themeFillShade="F2"/>
          </w:tcPr>
          <w:p w14:paraId="2C91BE79" w14:textId="77777777" w:rsidR="00251572" w:rsidRPr="008E7811" w:rsidRDefault="00251572" w:rsidP="003145C9">
            <w:pPr>
              <w:jc w:val="both"/>
              <w:rPr>
                <w:rFonts w:cstheme="minorHAnsi"/>
                <w:sz w:val="20"/>
                <w:szCs w:val="20"/>
              </w:rPr>
            </w:pPr>
            <w:r w:rsidRPr="008E7811">
              <w:rPr>
                <w:rFonts w:cstheme="minorHAnsi"/>
                <w:i/>
                <w:sz w:val="20"/>
                <w:szCs w:val="20"/>
              </w:rPr>
              <w:t>Reporting &amp; Workforce Analytics</w:t>
            </w:r>
          </w:p>
        </w:tc>
      </w:tr>
      <w:tr w:rsidR="008E7811" w:rsidRPr="008E7811" w14:paraId="5BC6E3BC" w14:textId="77777777" w:rsidTr="00772F30">
        <w:trPr>
          <w:trHeight w:val="255"/>
        </w:trPr>
        <w:tc>
          <w:tcPr>
            <w:tcW w:w="648" w:type="dxa"/>
            <w:vAlign w:val="bottom"/>
          </w:tcPr>
          <w:p w14:paraId="669115BB" w14:textId="7E63F16A" w:rsidR="00474A37" w:rsidRPr="008E7811" w:rsidRDefault="00474A37" w:rsidP="00474A37">
            <w:pPr>
              <w:rPr>
                <w:rFonts w:cstheme="minorHAnsi"/>
                <w:sz w:val="20"/>
                <w:szCs w:val="20"/>
              </w:rPr>
            </w:pPr>
            <w:r w:rsidRPr="008E7811">
              <w:rPr>
                <w:rFonts w:ascii="Calibri" w:hAnsi="Calibri" w:cs="Calibri"/>
                <w:sz w:val="20"/>
                <w:szCs w:val="20"/>
              </w:rPr>
              <w:t>1530</w:t>
            </w:r>
          </w:p>
        </w:tc>
        <w:tc>
          <w:tcPr>
            <w:tcW w:w="9630" w:type="dxa"/>
            <w:gridSpan w:val="6"/>
          </w:tcPr>
          <w:p w14:paraId="66FB8FC2" w14:textId="77777777" w:rsidR="00474A37" w:rsidRPr="008E7811" w:rsidRDefault="00474A37" w:rsidP="00474A37">
            <w:pPr>
              <w:jc w:val="both"/>
              <w:rPr>
                <w:rFonts w:cstheme="minorHAnsi"/>
                <w:sz w:val="20"/>
                <w:szCs w:val="20"/>
              </w:rPr>
            </w:pPr>
            <w:r w:rsidRPr="008E7811">
              <w:rPr>
                <w:rFonts w:cstheme="minorHAnsi"/>
                <w:sz w:val="20"/>
                <w:szCs w:val="20"/>
              </w:rPr>
              <w:t>The system should provide reports including:</w:t>
            </w:r>
          </w:p>
        </w:tc>
      </w:tr>
      <w:tr w:rsidR="008E7811" w:rsidRPr="008E7811" w14:paraId="021B8471" w14:textId="77777777" w:rsidTr="00772F30">
        <w:trPr>
          <w:trHeight w:val="255"/>
        </w:trPr>
        <w:tc>
          <w:tcPr>
            <w:tcW w:w="648" w:type="dxa"/>
            <w:vAlign w:val="bottom"/>
          </w:tcPr>
          <w:p w14:paraId="781B9077" w14:textId="5B315CC0" w:rsidR="00474A37" w:rsidRPr="008E7811" w:rsidRDefault="00474A37" w:rsidP="00474A37">
            <w:pPr>
              <w:rPr>
                <w:rFonts w:cstheme="minorHAnsi"/>
                <w:sz w:val="20"/>
                <w:szCs w:val="20"/>
              </w:rPr>
            </w:pPr>
            <w:r w:rsidRPr="008E7811">
              <w:rPr>
                <w:rFonts w:ascii="Calibri" w:hAnsi="Calibri" w:cs="Calibri"/>
                <w:sz w:val="20"/>
                <w:szCs w:val="20"/>
              </w:rPr>
              <w:t>1531</w:t>
            </w:r>
          </w:p>
        </w:tc>
        <w:tc>
          <w:tcPr>
            <w:tcW w:w="5557" w:type="dxa"/>
          </w:tcPr>
          <w:p w14:paraId="54821805" w14:textId="77777777" w:rsidR="00474A37" w:rsidRPr="008E7811" w:rsidRDefault="00474A37" w:rsidP="00474A37">
            <w:pPr>
              <w:spacing w:line="278" w:lineRule="auto"/>
              <w:jc w:val="both"/>
              <w:rPr>
                <w:rFonts w:cstheme="minorHAnsi"/>
                <w:sz w:val="20"/>
                <w:szCs w:val="20"/>
              </w:rPr>
            </w:pPr>
            <w:r w:rsidRPr="008E7811">
              <w:rPr>
                <w:rFonts w:cstheme="minorHAnsi"/>
                <w:sz w:val="20"/>
                <w:szCs w:val="20"/>
              </w:rPr>
              <w:t>Operational Reports</w:t>
            </w:r>
          </w:p>
        </w:tc>
        <w:tc>
          <w:tcPr>
            <w:tcW w:w="720" w:type="dxa"/>
          </w:tcPr>
          <w:p w14:paraId="1DE05C26" w14:textId="77777777" w:rsidR="00474A37" w:rsidRPr="008E7811" w:rsidRDefault="00474A37" w:rsidP="00474A37">
            <w:pPr>
              <w:jc w:val="both"/>
              <w:rPr>
                <w:rFonts w:cstheme="minorHAnsi"/>
                <w:sz w:val="20"/>
                <w:szCs w:val="20"/>
              </w:rPr>
            </w:pPr>
          </w:p>
        </w:tc>
        <w:tc>
          <w:tcPr>
            <w:tcW w:w="720" w:type="dxa"/>
          </w:tcPr>
          <w:p w14:paraId="433BD999" w14:textId="77777777" w:rsidR="00474A37" w:rsidRPr="008E7811" w:rsidRDefault="00474A37" w:rsidP="00474A37">
            <w:pPr>
              <w:jc w:val="both"/>
              <w:rPr>
                <w:rFonts w:cstheme="minorHAnsi"/>
                <w:sz w:val="20"/>
                <w:szCs w:val="20"/>
              </w:rPr>
            </w:pPr>
          </w:p>
        </w:tc>
        <w:tc>
          <w:tcPr>
            <w:tcW w:w="720" w:type="dxa"/>
          </w:tcPr>
          <w:p w14:paraId="6A179A78" w14:textId="77777777" w:rsidR="00474A37" w:rsidRPr="008E7811" w:rsidRDefault="00474A37" w:rsidP="00474A37">
            <w:pPr>
              <w:jc w:val="both"/>
              <w:rPr>
                <w:rFonts w:cstheme="minorHAnsi"/>
                <w:sz w:val="20"/>
                <w:szCs w:val="20"/>
              </w:rPr>
            </w:pPr>
          </w:p>
        </w:tc>
        <w:tc>
          <w:tcPr>
            <w:tcW w:w="653" w:type="dxa"/>
          </w:tcPr>
          <w:p w14:paraId="268DF045" w14:textId="77777777" w:rsidR="00474A37" w:rsidRPr="008E7811" w:rsidRDefault="00474A37" w:rsidP="00474A37">
            <w:pPr>
              <w:jc w:val="both"/>
              <w:rPr>
                <w:rFonts w:cstheme="minorHAnsi"/>
                <w:sz w:val="20"/>
                <w:szCs w:val="20"/>
              </w:rPr>
            </w:pPr>
          </w:p>
        </w:tc>
        <w:tc>
          <w:tcPr>
            <w:tcW w:w="1260" w:type="dxa"/>
          </w:tcPr>
          <w:p w14:paraId="2E475884" w14:textId="77777777" w:rsidR="00474A37" w:rsidRPr="008E7811" w:rsidRDefault="00474A37" w:rsidP="00474A37">
            <w:pPr>
              <w:jc w:val="both"/>
              <w:rPr>
                <w:rFonts w:cstheme="minorHAnsi"/>
                <w:sz w:val="20"/>
                <w:szCs w:val="20"/>
              </w:rPr>
            </w:pPr>
          </w:p>
        </w:tc>
      </w:tr>
      <w:tr w:rsidR="008E7811" w:rsidRPr="008E7811" w14:paraId="13596FE6" w14:textId="77777777" w:rsidTr="00772F30">
        <w:trPr>
          <w:trHeight w:val="255"/>
        </w:trPr>
        <w:tc>
          <w:tcPr>
            <w:tcW w:w="648" w:type="dxa"/>
            <w:vAlign w:val="bottom"/>
          </w:tcPr>
          <w:p w14:paraId="74B49746" w14:textId="0FC02BA9" w:rsidR="00474A37" w:rsidRPr="008E7811" w:rsidRDefault="00474A37" w:rsidP="00474A37">
            <w:pPr>
              <w:rPr>
                <w:rFonts w:cstheme="minorHAnsi"/>
                <w:sz w:val="20"/>
                <w:szCs w:val="20"/>
              </w:rPr>
            </w:pPr>
            <w:r w:rsidRPr="008E7811">
              <w:rPr>
                <w:rFonts w:ascii="Calibri" w:hAnsi="Calibri" w:cs="Calibri"/>
                <w:sz w:val="20"/>
                <w:szCs w:val="20"/>
              </w:rPr>
              <w:t>1532</w:t>
            </w:r>
          </w:p>
        </w:tc>
        <w:tc>
          <w:tcPr>
            <w:tcW w:w="5557" w:type="dxa"/>
          </w:tcPr>
          <w:p w14:paraId="4F1C496C" w14:textId="77777777" w:rsidR="00474A37" w:rsidRPr="008E7811" w:rsidRDefault="00474A37" w:rsidP="00474A37">
            <w:pPr>
              <w:spacing w:line="278" w:lineRule="auto"/>
              <w:jc w:val="both"/>
              <w:rPr>
                <w:rFonts w:cstheme="minorHAnsi"/>
                <w:sz w:val="20"/>
                <w:szCs w:val="20"/>
              </w:rPr>
            </w:pPr>
            <w:r w:rsidRPr="008E7811">
              <w:rPr>
                <w:rFonts w:cstheme="minorHAnsi"/>
                <w:sz w:val="20"/>
                <w:szCs w:val="20"/>
              </w:rPr>
              <w:t>Employee transfer history</w:t>
            </w:r>
          </w:p>
        </w:tc>
        <w:tc>
          <w:tcPr>
            <w:tcW w:w="720" w:type="dxa"/>
          </w:tcPr>
          <w:p w14:paraId="0B39A1DC" w14:textId="77777777" w:rsidR="00474A37" w:rsidRPr="008E7811" w:rsidRDefault="00474A37" w:rsidP="00474A37">
            <w:pPr>
              <w:jc w:val="both"/>
              <w:rPr>
                <w:rFonts w:cstheme="minorHAnsi"/>
                <w:sz w:val="20"/>
                <w:szCs w:val="20"/>
              </w:rPr>
            </w:pPr>
          </w:p>
        </w:tc>
        <w:tc>
          <w:tcPr>
            <w:tcW w:w="720" w:type="dxa"/>
          </w:tcPr>
          <w:p w14:paraId="3D031E6F" w14:textId="77777777" w:rsidR="00474A37" w:rsidRPr="008E7811" w:rsidRDefault="00474A37" w:rsidP="00474A37">
            <w:pPr>
              <w:jc w:val="both"/>
              <w:rPr>
                <w:rFonts w:cstheme="minorHAnsi"/>
                <w:sz w:val="20"/>
                <w:szCs w:val="20"/>
              </w:rPr>
            </w:pPr>
          </w:p>
        </w:tc>
        <w:tc>
          <w:tcPr>
            <w:tcW w:w="720" w:type="dxa"/>
          </w:tcPr>
          <w:p w14:paraId="3BB353ED" w14:textId="77777777" w:rsidR="00474A37" w:rsidRPr="008E7811" w:rsidRDefault="00474A37" w:rsidP="00474A37">
            <w:pPr>
              <w:jc w:val="both"/>
              <w:rPr>
                <w:rFonts w:cstheme="minorHAnsi"/>
                <w:sz w:val="20"/>
                <w:szCs w:val="20"/>
              </w:rPr>
            </w:pPr>
          </w:p>
        </w:tc>
        <w:tc>
          <w:tcPr>
            <w:tcW w:w="653" w:type="dxa"/>
          </w:tcPr>
          <w:p w14:paraId="69A78F80" w14:textId="77777777" w:rsidR="00474A37" w:rsidRPr="008E7811" w:rsidRDefault="00474A37" w:rsidP="00474A37">
            <w:pPr>
              <w:jc w:val="both"/>
              <w:rPr>
                <w:rFonts w:cstheme="minorHAnsi"/>
                <w:sz w:val="20"/>
                <w:szCs w:val="20"/>
              </w:rPr>
            </w:pPr>
          </w:p>
        </w:tc>
        <w:tc>
          <w:tcPr>
            <w:tcW w:w="1260" w:type="dxa"/>
          </w:tcPr>
          <w:p w14:paraId="5C390A9F" w14:textId="77777777" w:rsidR="00474A37" w:rsidRPr="008E7811" w:rsidRDefault="00474A37" w:rsidP="00474A37">
            <w:pPr>
              <w:jc w:val="both"/>
              <w:rPr>
                <w:rFonts w:cstheme="minorHAnsi"/>
                <w:sz w:val="20"/>
                <w:szCs w:val="20"/>
              </w:rPr>
            </w:pPr>
          </w:p>
        </w:tc>
      </w:tr>
      <w:tr w:rsidR="008E7811" w:rsidRPr="008E7811" w14:paraId="4B50A737" w14:textId="77777777" w:rsidTr="00772F30">
        <w:trPr>
          <w:trHeight w:val="255"/>
        </w:trPr>
        <w:tc>
          <w:tcPr>
            <w:tcW w:w="648" w:type="dxa"/>
            <w:vAlign w:val="bottom"/>
          </w:tcPr>
          <w:p w14:paraId="692680E0" w14:textId="5A57BA2D" w:rsidR="00474A37" w:rsidRPr="008E7811" w:rsidRDefault="00474A37" w:rsidP="00474A37">
            <w:pPr>
              <w:rPr>
                <w:rFonts w:cstheme="minorHAnsi"/>
                <w:sz w:val="20"/>
                <w:szCs w:val="20"/>
              </w:rPr>
            </w:pPr>
            <w:r w:rsidRPr="008E7811">
              <w:rPr>
                <w:rFonts w:ascii="Calibri" w:hAnsi="Calibri" w:cs="Calibri"/>
                <w:sz w:val="20"/>
                <w:szCs w:val="20"/>
              </w:rPr>
              <w:t>1533</w:t>
            </w:r>
          </w:p>
        </w:tc>
        <w:tc>
          <w:tcPr>
            <w:tcW w:w="5557" w:type="dxa"/>
          </w:tcPr>
          <w:p w14:paraId="052B05AB" w14:textId="77777777" w:rsidR="00474A37" w:rsidRPr="008E7811" w:rsidRDefault="00474A37" w:rsidP="00474A37">
            <w:pPr>
              <w:spacing w:line="278" w:lineRule="auto"/>
              <w:jc w:val="both"/>
              <w:rPr>
                <w:rFonts w:cstheme="minorHAnsi"/>
                <w:sz w:val="20"/>
                <w:szCs w:val="20"/>
              </w:rPr>
            </w:pPr>
            <w:r w:rsidRPr="008E7811">
              <w:rPr>
                <w:rFonts w:cstheme="minorHAnsi"/>
                <w:sz w:val="20"/>
                <w:szCs w:val="20"/>
              </w:rPr>
              <w:t>Pending transfer requests</w:t>
            </w:r>
          </w:p>
        </w:tc>
        <w:tc>
          <w:tcPr>
            <w:tcW w:w="720" w:type="dxa"/>
          </w:tcPr>
          <w:p w14:paraId="5E852100" w14:textId="77777777" w:rsidR="00474A37" w:rsidRPr="008E7811" w:rsidRDefault="00474A37" w:rsidP="00474A37">
            <w:pPr>
              <w:jc w:val="both"/>
              <w:rPr>
                <w:rFonts w:cstheme="minorHAnsi"/>
                <w:sz w:val="20"/>
                <w:szCs w:val="20"/>
              </w:rPr>
            </w:pPr>
          </w:p>
        </w:tc>
        <w:tc>
          <w:tcPr>
            <w:tcW w:w="720" w:type="dxa"/>
          </w:tcPr>
          <w:p w14:paraId="344FD976" w14:textId="77777777" w:rsidR="00474A37" w:rsidRPr="008E7811" w:rsidRDefault="00474A37" w:rsidP="00474A37">
            <w:pPr>
              <w:jc w:val="both"/>
              <w:rPr>
                <w:rFonts w:cstheme="minorHAnsi"/>
                <w:sz w:val="20"/>
                <w:szCs w:val="20"/>
              </w:rPr>
            </w:pPr>
          </w:p>
        </w:tc>
        <w:tc>
          <w:tcPr>
            <w:tcW w:w="720" w:type="dxa"/>
          </w:tcPr>
          <w:p w14:paraId="7656633F" w14:textId="77777777" w:rsidR="00474A37" w:rsidRPr="008E7811" w:rsidRDefault="00474A37" w:rsidP="00474A37">
            <w:pPr>
              <w:jc w:val="both"/>
              <w:rPr>
                <w:rFonts w:cstheme="minorHAnsi"/>
                <w:sz w:val="20"/>
                <w:szCs w:val="20"/>
              </w:rPr>
            </w:pPr>
          </w:p>
        </w:tc>
        <w:tc>
          <w:tcPr>
            <w:tcW w:w="653" w:type="dxa"/>
          </w:tcPr>
          <w:p w14:paraId="6B2A70DA" w14:textId="77777777" w:rsidR="00474A37" w:rsidRPr="008E7811" w:rsidRDefault="00474A37" w:rsidP="00474A37">
            <w:pPr>
              <w:jc w:val="both"/>
              <w:rPr>
                <w:rFonts w:cstheme="minorHAnsi"/>
                <w:sz w:val="20"/>
                <w:szCs w:val="20"/>
              </w:rPr>
            </w:pPr>
          </w:p>
        </w:tc>
        <w:tc>
          <w:tcPr>
            <w:tcW w:w="1260" w:type="dxa"/>
          </w:tcPr>
          <w:p w14:paraId="56385CE5" w14:textId="77777777" w:rsidR="00474A37" w:rsidRPr="008E7811" w:rsidRDefault="00474A37" w:rsidP="00474A37">
            <w:pPr>
              <w:jc w:val="both"/>
              <w:rPr>
                <w:rFonts w:cstheme="minorHAnsi"/>
                <w:sz w:val="20"/>
                <w:szCs w:val="20"/>
              </w:rPr>
            </w:pPr>
          </w:p>
        </w:tc>
      </w:tr>
      <w:tr w:rsidR="008E7811" w:rsidRPr="008E7811" w14:paraId="1BBE6770" w14:textId="77777777" w:rsidTr="00772F30">
        <w:trPr>
          <w:trHeight w:val="255"/>
        </w:trPr>
        <w:tc>
          <w:tcPr>
            <w:tcW w:w="648" w:type="dxa"/>
            <w:vAlign w:val="bottom"/>
          </w:tcPr>
          <w:p w14:paraId="702BC3A4" w14:textId="728E2AA2" w:rsidR="00474A37" w:rsidRPr="008E7811" w:rsidRDefault="00474A37" w:rsidP="00474A37">
            <w:pPr>
              <w:rPr>
                <w:rFonts w:cstheme="minorHAnsi"/>
                <w:sz w:val="20"/>
                <w:szCs w:val="20"/>
              </w:rPr>
            </w:pPr>
            <w:r w:rsidRPr="008E7811">
              <w:rPr>
                <w:rFonts w:ascii="Calibri" w:hAnsi="Calibri" w:cs="Calibri"/>
                <w:sz w:val="20"/>
                <w:szCs w:val="20"/>
              </w:rPr>
              <w:t>1534</w:t>
            </w:r>
          </w:p>
        </w:tc>
        <w:tc>
          <w:tcPr>
            <w:tcW w:w="5557" w:type="dxa"/>
          </w:tcPr>
          <w:p w14:paraId="59FD6289" w14:textId="77777777" w:rsidR="00474A37" w:rsidRPr="008E7811" w:rsidRDefault="00474A37" w:rsidP="00474A37">
            <w:pPr>
              <w:spacing w:line="278" w:lineRule="auto"/>
              <w:jc w:val="both"/>
              <w:rPr>
                <w:rFonts w:cstheme="minorHAnsi"/>
                <w:sz w:val="20"/>
                <w:szCs w:val="20"/>
              </w:rPr>
            </w:pPr>
            <w:r w:rsidRPr="008E7811">
              <w:rPr>
                <w:rFonts w:cstheme="minorHAnsi"/>
                <w:sz w:val="20"/>
                <w:szCs w:val="20"/>
              </w:rPr>
              <w:t>Transfer approval status</w:t>
            </w:r>
          </w:p>
        </w:tc>
        <w:tc>
          <w:tcPr>
            <w:tcW w:w="720" w:type="dxa"/>
          </w:tcPr>
          <w:p w14:paraId="68BA1AA0" w14:textId="77777777" w:rsidR="00474A37" w:rsidRPr="008E7811" w:rsidRDefault="00474A37" w:rsidP="00474A37">
            <w:pPr>
              <w:jc w:val="both"/>
              <w:rPr>
                <w:rFonts w:cstheme="minorHAnsi"/>
                <w:sz w:val="20"/>
                <w:szCs w:val="20"/>
              </w:rPr>
            </w:pPr>
          </w:p>
        </w:tc>
        <w:tc>
          <w:tcPr>
            <w:tcW w:w="720" w:type="dxa"/>
          </w:tcPr>
          <w:p w14:paraId="469C6BCD" w14:textId="77777777" w:rsidR="00474A37" w:rsidRPr="008E7811" w:rsidRDefault="00474A37" w:rsidP="00474A37">
            <w:pPr>
              <w:jc w:val="both"/>
              <w:rPr>
                <w:rFonts w:cstheme="minorHAnsi"/>
                <w:sz w:val="20"/>
                <w:szCs w:val="20"/>
              </w:rPr>
            </w:pPr>
          </w:p>
        </w:tc>
        <w:tc>
          <w:tcPr>
            <w:tcW w:w="720" w:type="dxa"/>
          </w:tcPr>
          <w:p w14:paraId="79E08517" w14:textId="77777777" w:rsidR="00474A37" w:rsidRPr="008E7811" w:rsidRDefault="00474A37" w:rsidP="00474A37">
            <w:pPr>
              <w:jc w:val="both"/>
              <w:rPr>
                <w:rFonts w:cstheme="minorHAnsi"/>
                <w:sz w:val="20"/>
                <w:szCs w:val="20"/>
              </w:rPr>
            </w:pPr>
          </w:p>
        </w:tc>
        <w:tc>
          <w:tcPr>
            <w:tcW w:w="653" w:type="dxa"/>
          </w:tcPr>
          <w:p w14:paraId="355EB998" w14:textId="77777777" w:rsidR="00474A37" w:rsidRPr="008E7811" w:rsidRDefault="00474A37" w:rsidP="00474A37">
            <w:pPr>
              <w:jc w:val="both"/>
              <w:rPr>
                <w:rFonts w:cstheme="minorHAnsi"/>
                <w:sz w:val="20"/>
                <w:szCs w:val="20"/>
              </w:rPr>
            </w:pPr>
          </w:p>
        </w:tc>
        <w:tc>
          <w:tcPr>
            <w:tcW w:w="1260" w:type="dxa"/>
          </w:tcPr>
          <w:p w14:paraId="0E02C7FA" w14:textId="77777777" w:rsidR="00474A37" w:rsidRPr="008E7811" w:rsidRDefault="00474A37" w:rsidP="00474A37">
            <w:pPr>
              <w:jc w:val="both"/>
              <w:rPr>
                <w:rFonts w:cstheme="minorHAnsi"/>
                <w:sz w:val="20"/>
                <w:szCs w:val="20"/>
              </w:rPr>
            </w:pPr>
          </w:p>
        </w:tc>
      </w:tr>
      <w:tr w:rsidR="008E7811" w:rsidRPr="008E7811" w14:paraId="7414989F" w14:textId="77777777" w:rsidTr="00772F30">
        <w:trPr>
          <w:trHeight w:val="255"/>
        </w:trPr>
        <w:tc>
          <w:tcPr>
            <w:tcW w:w="648" w:type="dxa"/>
            <w:vAlign w:val="bottom"/>
          </w:tcPr>
          <w:p w14:paraId="7292EE34" w14:textId="53068455" w:rsidR="00474A37" w:rsidRPr="008E7811" w:rsidRDefault="00474A37" w:rsidP="00474A37">
            <w:pPr>
              <w:rPr>
                <w:rFonts w:cstheme="minorHAnsi"/>
                <w:sz w:val="20"/>
                <w:szCs w:val="20"/>
              </w:rPr>
            </w:pPr>
            <w:r w:rsidRPr="008E7811">
              <w:rPr>
                <w:rFonts w:ascii="Calibri" w:hAnsi="Calibri" w:cs="Calibri"/>
                <w:sz w:val="20"/>
                <w:szCs w:val="20"/>
              </w:rPr>
              <w:t>1535</w:t>
            </w:r>
          </w:p>
        </w:tc>
        <w:tc>
          <w:tcPr>
            <w:tcW w:w="5557" w:type="dxa"/>
          </w:tcPr>
          <w:p w14:paraId="09C93BC7" w14:textId="77777777" w:rsidR="00474A37" w:rsidRPr="008E7811" w:rsidRDefault="00474A37" w:rsidP="00474A37">
            <w:pPr>
              <w:spacing w:line="278" w:lineRule="auto"/>
              <w:jc w:val="both"/>
              <w:rPr>
                <w:rFonts w:cstheme="minorHAnsi"/>
                <w:sz w:val="20"/>
                <w:szCs w:val="20"/>
              </w:rPr>
            </w:pPr>
            <w:r w:rsidRPr="008E7811">
              <w:rPr>
                <w:rFonts w:cstheme="minorHAnsi"/>
                <w:sz w:val="20"/>
                <w:szCs w:val="20"/>
              </w:rPr>
              <w:t>Vacancy vs transfer analysis</w:t>
            </w:r>
          </w:p>
        </w:tc>
        <w:tc>
          <w:tcPr>
            <w:tcW w:w="720" w:type="dxa"/>
          </w:tcPr>
          <w:p w14:paraId="0806F094" w14:textId="77777777" w:rsidR="00474A37" w:rsidRPr="008E7811" w:rsidRDefault="00474A37" w:rsidP="00474A37">
            <w:pPr>
              <w:jc w:val="both"/>
              <w:rPr>
                <w:rFonts w:cstheme="minorHAnsi"/>
                <w:sz w:val="20"/>
                <w:szCs w:val="20"/>
              </w:rPr>
            </w:pPr>
          </w:p>
        </w:tc>
        <w:tc>
          <w:tcPr>
            <w:tcW w:w="720" w:type="dxa"/>
          </w:tcPr>
          <w:p w14:paraId="0D48027C" w14:textId="77777777" w:rsidR="00474A37" w:rsidRPr="008E7811" w:rsidRDefault="00474A37" w:rsidP="00474A37">
            <w:pPr>
              <w:jc w:val="both"/>
              <w:rPr>
                <w:rFonts w:cstheme="minorHAnsi"/>
                <w:sz w:val="20"/>
                <w:szCs w:val="20"/>
              </w:rPr>
            </w:pPr>
          </w:p>
        </w:tc>
        <w:tc>
          <w:tcPr>
            <w:tcW w:w="720" w:type="dxa"/>
          </w:tcPr>
          <w:p w14:paraId="1E9402AD" w14:textId="77777777" w:rsidR="00474A37" w:rsidRPr="008E7811" w:rsidRDefault="00474A37" w:rsidP="00474A37">
            <w:pPr>
              <w:jc w:val="both"/>
              <w:rPr>
                <w:rFonts w:cstheme="minorHAnsi"/>
                <w:sz w:val="20"/>
                <w:szCs w:val="20"/>
              </w:rPr>
            </w:pPr>
          </w:p>
        </w:tc>
        <w:tc>
          <w:tcPr>
            <w:tcW w:w="653" w:type="dxa"/>
          </w:tcPr>
          <w:p w14:paraId="2F376018" w14:textId="77777777" w:rsidR="00474A37" w:rsidRPr="008E7811" w:rsidRDefault="00474A37" w:rsidP="00474A37">
            <w:pPr>
              <w:jc w:val="both"/>
              <w:rPr>
                <w:rFonts w:cstheme="minorHAnsi"/>
                <w:sz w:val="20"/>
                <w:szCs w:val="20"/>
              </w:rPr>
            </w:pPr>
          </w:p>
        </w:tc>
        <w:tc>
          <w:tcPr>
            <w:tcW w:w="1260" w:type="dxa"/>
          </w:tcPr>
          <w:p w14:paraId="7A6E49DD" w14:textId="77777777" w:rsidR="00474A37" w:rsidRPr="008E7811" w:rsidRDefault="00474A37" w:rsidP="00474A37">
            <w:pPr>
              <w:jc w:val="both"/>
              <w:rPr>
                <w:rFonts w:cstheme="minorHAnsi"/>
                <w:sz w:val="20"/>
                <w:szCs w:val="20"/>
              </w:rPr>
            </w:pPr>
          </w:p>
        </w:tc>
      </w:tr>
      <w:tr w:rsidR="008E7811" w:rsidRPr="008E7811" w14:paraId="1701FF5B" w14:textId="77777777" w:rsidTr="00772F30">
        <w:trPr>
          <w:trHeight w:val="255"/>
        </w:trPr>
        <w:tc>
          <w:tcPr>
            <w:tcW w:w="648" w:type="dxa"/>
            <w:vAlign w:val="bottom"/>
          </w:tcPr>
          <w:p w14:paraId="552FF6FC" w14:textId="3C0F97E8" w:rsidR="00474A37" w:rsidRPr="008E7811" w:rsidRDefault="00474A37" w:rsidP="00474A37">
            <w:pPr>
              <w:rPr>
                <w:rFonts w:cstheme="minorHAnsi"/>
                <w:sz w:val="20"/>
                <w:szCs w:val="20"/>
              </w:rPr>
            </w:pPr>
            <w:r w:rsidRPr="008E7811">
              <w:rPr>
                <w:rFonts w:ascii="Calibri" w:hAnsi="Calibri" w:cs="Calibri"/>
                <w:sz w:val="20"/>
                <w:szCs w:val="20"/>
              </w:rPr>
              <w:t>1536</w:t>
            </w:r>
          </w:p>
        </w:tc>
        <w:tc>
          <w:tcPr>
            <w:tcW w:w="5557" w:type="dxa"/>
          </w:tcPr>
          <w:p w14:paraId="2C22F8B1" w14:textId="77777777" w:rsidR="00474A37" w:rsidRPr="008E7811" w:rsidRDefault="00474A37" w:rsidP="00474A37">
            <w:pPr>
              <w:spacing w:line="278" w:lineRule="auto"/>
              <w:jc w:val="both"/>
              <w:rPr>
                <w:rFonts w:cstheme="minorHAnsi"/>
                <w:sz w:val="20"/>
                <w:szCs w:val="20"/>
              </w:rPr>
            </w:pPr>
            <w:r w:rsidRPr="008E7811">
              <w:rPr>
                <w:rFonts w:cstheme="minorHAnsi"/>
                <w:sz w:val="20"/>
                <w:szCs w:val="20"/>
              </w:rPr>
              <w:t>Analytical Reports</w:t>
            </w:r>
          </w:p>
        </w:tc>
        <w:tc>
          <w:tcPr>
            <w:tcW w:w="720" w:type="dxa"/>
          </w:tcPr>
          <w:p w14:paraId="54AB5B4B" w14:textId="77777777" w:rsidR="00474A37" w:rsidRPr="008E7811" w:rsidRDefault="00474A37" w:rsidP="00474A37">
            <w:pPr>
              <w:jc w:val="both"/>
              <w:rPr>
                <w:rFonts w:cstheme="minorHAnsi"/>
                <w:sz w:val="20"/>
                <w:szCs w:val="20"/>
              </w:rPr>
            </w:pPr>
          </w:p>
        </w:tc>
        <w:tc>
          <w:tcPr>
            <w:tcW w:w="720" w:type="dxa"/>
          </w:tcPr>
          <w:p w14:paraId="4CDA208A" w14:textId="77777777" w:rsidR="00474A37" w:rsidRPr="008E7811" w:rsidRDefault="00474A37" w:rsidP="00474A37">
            <w:pPr>
              <w:jc w:val="both"/>
              <w:rPr>
                <w:rFonts w:cstheme="minorHAnsi"/>
                <w:sz w:val="20"/>
                <w:szCs w:val="20"/>
              </w:rPr>
            </w:pPr>
          </w:p>
        </w:tc>
        <w:tc>
          <w:tcPr>
            <w:tcW w:w="720" w:type="dxa"/>
          </w:tcPr>
          <w:p w14:paraId="671F353B" w14:textId="77777777" w:rsidR="00474A37" w:rsidRPr="008E7811" w:rsidRDefault="00474A37" w:rsidP="00474A37">
            <w:pPr>
              <w:jc w:val="both"/>
              <w:rPr>
                <w:rFonts w:cstheme="minorHAnsi"/>
                <w:sz w:val="20"/>
                <w:szCs w:val="20"/>
              </w:rPr>
            </w:pPr>
          </w:p>
        </w:tc>
        <w:tc>
          <w:tcPr>
            <w:tcW w:w="653" w:type="dxa"/>
          </w:tcPr>
          <w:p w14:paraId="334A163D" w14:textId="77777777" w:rsidR="00474A37" w:rsidRPr="008E7811" w:rsidRDefault="00474A37" w:rsidP="00474A37">
            <w:pPr>
              <w:jc w:val="both"/>
              <w:rPr>
                <w:rFonts w:cstheme="minorHAnsi"/>
                <w:sz w:val="20"/>
                <w:szCs w:val="20"/>
              </w:rPr>
            </w:pPr>
          </w:p>
        </w:tc>
        <w:tc>
          <w:tcPr>
            <w:tcW w:w="1260" w:type="dxa"/>
          </w:tcPr>
          <w:p w14:paraId="3C43FB07" w14:textId="77777777" w:rsidR="00474A37" w:rsidRPr="008E7811" w:rsidRDefault="00474A37" w:rsidP="00474A37">
            <w:pPr>
              <w:jc w:val="both"/>
              <w:rPr>
                <w:rFonts w:cstheme="minorHAnsi"/>
                <w:sz w:val="20"/>
                <w:szCs w:val="20"/>
              </w:rPr>
            </w:pPr>
          </w:p>
        </w:tc>
      </w:tr>
      <w:tr w:rsidR="008E7811" w:rsidRPr="008E7811" w14:paraId="7AC9DE70" w14:textId="77777777" w:rsidTr="00772F30">
        <w:trPr>
          <w:trHeight w:val="255"/>
        </w:trPr>
        <w:tc>
          <w:tcPr>
            <w:tcW w:w="648" w:type="dxa"/>
            <w:vAlign w:val="bottom"/>
          </w:tcPr>
          <w:p w14:paraId="42AE084C" w14:textId="3D436FC1" w:rsidR="00474A37" w:rsidRPr="008E7811" w:rsidRDefault="00474A37" w:rsidP="00474A37">
            <w:pPr>
              <w:rPr>
                <w:rFonts w:cstheme="minorHAnsi"/>
                <w:sz w:val="20"/>
                <w:szCs w:val="20"/>
              </w:rPr>
            </w:pPr>
            <w:r w:rsidRPr="008E7811">
              <w:rPr>
                <w:rFonts w:ascii="Calibri" w:hAnsi="Calibri" w:cs="Calibri"/>
                <w:sz w:val="20"/>
                <w:szCs w:val="20"/>
              </w:rPr>
              <w:t>1537</w:t>
            </w:r>
          </w:p>
        </w:tc>
        <w:tc>
          <w:tcPr>
            <w:tcW w:w="5557" w:type="dxa"/>
          </w:tcPr>
          <w:p w14:paraId="298114F7" w14:textId="77777777" w:rsidR="00474A37" w:rsidRPr="008E7811" w:rsidRDefault="00474A37" w:rsidP="00474A37">
            <w:pPr>
              <w:spacing w:line="278" w:lineRule="auto"/>
              <w:jc w:val="both"/>
              <w:rPr>
                <w:rFonts w:cstheme="minorHAnsi"/>
                <w:sz w:val="20"/>
                <w:szCs w:val="20"/>
              </w:rPr>
            </w:pPr>
            <w:r w:rsidRPr="008E7811">
              <w:rPr>
                <w:rFonts w:cstheme="minorHAnsi"/>
                <w:sz w:val="20"/>
                <w:szCs w:val="20"/>
              </w:rPr>
              <w:t>Branch-wise employee movement</w:t>
            </w:r>
          </w:p>
        </w:tc>
        <w:tc>
          <w:tcPr>
            <w:tcW w:w="720" w:type="dxa"/>
          </w:tcPr>
          <w:p w14:paraId="580E1AE6" w14:textId="77777777" w:rsidR="00474A37" w:rsidRPr="008E7811" w:rsidRDefault="00474A37" w:rsidP="00474A37">
            <w:pPr>
              <w:jc w:val="both"/>
              <w:rPr>
                <w:rFonts w:cstheme="minorHAnsi"/>
                <w:sz w:val="20"/>
                <w:szCs w:val="20"/>
              </w:rPr>
            </w:pPr>
          </w:p>
        </w:tc>
        <w:tc>
          <w:tcPr>
            <w:tcW w:w="720" w:type="dxa"/>
          </w:tcPr>
          <w:p w14:paraId="302ADB39" w14:textId="77777777" w:rsidR="00474A37" w:rsidRPr="008E7811" w:rsidRDefault="00474A37" w:rsidP="00474A37">
            <w:pPr>
              <w:jc w:val="both"/>
              <w:rPr>
                <w:rFonts w:cstheme="minorHAnsi"/>
                <w:sz w:val="20"/>
                <w:szCs w:val="20"/>
              </w:rPr>
            </w:pPr>
          </w:p>
        </w:tc>
        <w:tc>
          <w:tcPr>
            <w:tcW w:w="720" w:type="dxa"/>
          </w:tcPr>
          <w:p w14:paraId="7728E23C" w14:textId="77777777" w:rsidR="00474A37" w:rsidRPr="008E7811" w:rsidRDefault="00474A37" w:rsidP="00474A37">
            <w:pPr>
              <w:jc w:val="both"/>
              <w:rPr>
                <w:rFonts w:cstheme="minorHAnsi"/>
                <w:sz w:val="20"/>
                <w:szCs w:val="20"/>
              </w:rPr>
            </w:pPr>
          </w:p>
        </w:tc>
        <w:tc>
          <w:tcPr>
            <w:tcW w:w="653" w:type="dxa"/>
          </w:tcPr>
          <w:p w14:paraId="767C1167" w14:textId="77777777" w:rsidR="00474A37" w:rsidRPr="008E7811" w:rsidRDefault="00474A37" w:rsidP="00474A37">
            <w:pPr>
              <w:jc w:val="both"/>
              <w:rPr>
                <w:rFonts w:cstheme="minorHAnsi"/>
                <w:sz w:val="20"/>
                <w:szCs w:val="20"/>
              </w:rPr>
            </w:pPr>
          </w:p>
        </w:tc>
        <w:tc>
          <w:tcPr>
            <w:tcW w:w="1260" w:type="dxa"/>
          </w:tcPr>
          <w:p w14:paraId="10B49521" w14:textId="77777777" w:rsidR="00474A37" w:rsidRPr="008E7811" w:rsidRDefault="00474A37" w:rsidP="00474A37">
            <w:pPr>
              <w:jc w:val="both"/>
              <w:rPr>
                <w:rFonts w:cstheme="minorHAnsi"/>
                <w:sz w:val="20"/>
                <w:szCs w:val="20"/>
              </w:rPr>
            </w:pPr>
          </w:p>
        </w:tc>
      </w:tr>
      <w:tr w:rsidR="008E7811" w:rsidRPr="008E7811" w14:paraId="464E6B9E" w14:textId="77777777" w:rsidTr="00772F30">
        <w:trPr>
          <w:trHeight w:val="255"/>
        </w:trPr>
        <w:tc>
          <w:tcPr>
            <w:tcW w:w="648" w:type="dxa"/>
            <w:vAlign w:val="bottom"/>
          </w:tcPr>
          <w:p w14:paraId="2D676B85" w14:textId="5F231C19" w:rsidR="00474A37" w:rsidRPr="008E7811" w:rsidRDefault="00474A37" w:rsidP="00474A37">
            <w:pPr>
              <w:rPr>
                <w:rFonts w:cstheme="minorHAnsi"/>
                <w:sz w:val="20"/>
                <w:szCs w:val="20"/>
              </w:rPr>
            </w:pPr>
            <w:r w:rsidRPr="008E7811">
              <w:rPr>
                <w:rFonts w:ascii="Calibri" w:hAnsi="Calibri" w:cs="Calibri"/>
                <w:sz w:val="20"/>
                <w:szCs w:val="20"/>
              </w:rPr>
              <w:t>1538</w:t>
            </w:r>
          </w:p>
        </w:tc>
        <w:tc>
          <w:tcPr>
            <w:tcW w:w="5557" w:type="dxa"/>
          </w:tcPr>
          <w:p w14:paraId="73949877" w14:textId="77777777" w:rsidR="00474A37" w:rsidRPr="008E7811" w:rsidRDefault="00474A37" w:rsidP="00474A37">
            <w:pPr>
              <w:spacing w:line="278" w:lineRule="auto"/>
              <w:jc w:val="both"/>
              <w:rPr>
                <w:rFonts w:cstheme="minorHAnsi"/>
                <w:sz w:val="20"/>
                <w:szCs w:val="20"/>
              </w:rPr>
            </w:pPr>
            <w:r w:rsidRPr="008E7811">
              <w:rPr>
                <w:rFonts w:cstheme="minorHAnsi"/>
                <w:sz w:val="20"/>
                <w:szCs w:val="20"/>
              </w:rPr>
              <w:t>Transfer trends</w:t>
            </w:r>
          </w:p>
        </w:tc>
        <w:tc>
          <w:tcPr>
            <w:tcW w:w="720" w:type="dxa"/>
          </w:tcPr>
          <w:p w14:paraId="26AA148E" w14:textId="77777777" w:rsidR="00474A37" w:rsidRPr="008E7811" w:rsidRDefault="00474A37" w:rsidP="00474A37">
            <w:pPr>
              <w:jc w:val="both"/>
              <w:rPr>
                <w:rFonts w:cstheme="minorHAnsi"/>
                <w:sz w:val="20"/>
                <w:szCs w:val="20"/>
              </w:rPr>
            </w:pPr>
          </w:p>
        </w:tc>
        <w:tc>
          <w:tcPr>
            <w:tcW w:w="720" w:type="dxa"/>
          </w:tcPr>
          <w:p w14:paraId="65E340DC" w14:textId="77777777" w:rsidR="00474A37" w:rsidRPr="008E7811" w:rsidRDefault="00474A37" w:rsidP="00474A37">
            <w:pPr>
              <w:jc w:val="both"/>
              <w:rPr>
                <w:rFonts w:cstheme="minorHAnsi"/>
                <w:sz w:val="20"/>
                <w:szCs w:val="20"/>
              </w:rPr>
            </w:pPr>
          </w:p>
        </w:tc>
        <w:tc>
          <w:tcPr>
            <w:tcW w:w="720" w:type="dxa"/>
          </w:tcPr>
          <w:p w14:paraId="5A3C1761" w14:textId="77777777" w:rsidR="00474A37" w:rsidRPr="008E7811" w:rsidRDefault="00474A37" w:rsidP="00474A37">
            <w:pPr>
              <w:jc w:val="both"/>
              <w:rPr>
                <w:rFonts w:cstheme="minorHAnsi"/>
                <w:sz w:val="20"/>
                <w:szCs w:val="20"/>
              </w:rPr>
            </w:pPr>
          </w:p>
        </w:tc>
        <w:tc>
          <w:tcPr>
            <w:tcW w:w="653" w:type="dxa"/>
          </w:tcPr>
          <w:p w14:paraId="4E59CDD0" w14:textId="77777777" w:rsidR="00474A37" w:rsidRPr="008E7811" w:rsidRDefault="00474A37" w:rsidP="00474A37">
            <w:pPr>
              <w:jc w:val="both"/>
              <w:rPr>
                <w:rFonts w:cstheme="minorHAnsi"/>
                <w:sz w:val="20"/>
                <w:szCs w:val="20"/>
              </w:rPr>
            </w:pPr>
          </w:p>
        </w:tc>
        <w:tc>
          <w:tcPr>
            <w:tcW w:w="1260" w:type="dxa"/>
          </w:tcPr>
          <w:p w14:paraId="66397BC7" w14:textId="77777777" w:rsidR="00474A37" w:rsidRPr="008E7811" w:rsidRDefault="00474A37" w:rsidP="00474A37">
            <w:pPr>
              <w:jc w:val="both"/>
              <w:rPr>
                <w:rFonts w:cstheme="minorHAnsi"/>
                <w:sz w:val="20"/>
                <w:szCs w:val="20"/>
              </w:rPr>
            </w:pPr>
          </w:p>
        </w:tc>
      </w:tr>
      <w:tr w:rsidR="008E7811" w:rsidRPr="008E7811" w14:paraId="022A9089" w14:textId="77777777" w:rsidTr="00772F30">
        <w:trPr>
          <w:trHeight w:val="255"/>
        </w:trPr>
        <w:tc>
          <w:tcPr>
            <w:tcW w:w="648" w:type="dxa"/>
            <w:vAlign w:val="bottom"/>
          </w:tcPr>
          <w:p w14:paraId="49835C92" w14:textId="60F9D4E1" w:rsidR="00474A37" w:rsidRPr="008E7811" w:rsidRDefault="00474A37" w:rsidP="00474A37">
            <w:pPr>
              <w:rPr>
                <w:rFonts w:cstheme="minorHAnsi"/>
                <w:sz w:val="20"/>
                <w:szCs w:val="20"/>
              </w:rPr>
            </w:pPr>
            <w:r w:rsidRPr="008E7811">
              <w:rPr>
                <w:rFonts w:ascii="Calibri" w:hAnsi="Calibri" w:cs="Calibri"/>
                <w:sz w:val="20"/>
                <w:szCs w:val="20"/>
              </w:rPr>
              <w:t>1539</w:t>
            </w:r>
          </w:p>
        </w:tc>
        <w:tc>
          <w:tcPr>
            <w:tcW w:w="5557" w:type="dxa"/>
          </w:tcPr>
          <w:p w14:paraId="4F833484" w14:textId="77777777" w:rsidR="00474A37" w:rsidRPr="008E7811" w:rsidRDefault="00474A37" w:rsidP="00474A37">
            <w:pPr>
              <w:spacing w:line="278" w:lineRule="auto"/>
              <w:jc w:val="both"/>
              <w:rPr>
                <w:rFonts w:cstheme="minorHAnsi"/>
                <w:sz w:val="20"/>
                <w:szCs w:val="20"/>
              </w:rPr>
            </w:pPr>
            <w:r w:rsidRPr="008E7811">
              <w:rPr>
                <w:rFonts w:cstheme="minorHAnsi"/>
                <w:sz w:val="20"/>
                <w:szCs w:val="20"/>
              </w:rPr>
              <w:t>Average tenure before transfer</w:t>
            </w:r>
          </w:p>
        </w:tc>
        <w:tc>
          <w:tcPr>
            <w:tcW w:w="720" w:type="dxa"/>
          </w:tcPr>
          <w:p w14:paraId="77827FDF" w14:textId="77777777" w:rsidR="00474A37" w:rsidRPr="008E7811" w:rsidRDefault="00474A37" w:rsidP="00474A37">
            <w:pPr>
              <w:jc w:val="both"/>
              <w:rPr>
                <w:rFonts w:cstheme="minorHAnsi"/>
                <w:sz w:val="20"/>
                <w:szCs w:val="20"/>
              </w:rPr>
            </w:pPr>
          </w:p>
        </w:tc>
        <w:tc>
          <w:tcPr>
            <w:tcW w:w="720" w:type="dxa"/>
          </w:tcPr>
          <w:p w14:paraId="647078A2" w14:textId="77777777" w:rsidR="00474A37" w:rsidRPr="008E7811" w:rsidRDefault="00474A37" w:rsidP="00474A37">
            <w:pPr>
              <w:jc w:val="both"/>
              <w:rPr>
                <w:rFonts w:cstheme="minorHAnsi"/>
                <w:sz w:val="20"/>
                <w:szCs w:val="20"/>
              </w:rPr>
            </w:pPr>
          </w:p>
        </w:tc>
        <w:tc>
          <w:tcPr>
            <w:tcW w:w="720" w:type="dxa"/>
          </w:tcPr>
          <w:p w14:paraId="49D0CAF9" w14:textId="77777777" w:rsidR="00474A37" w:rsidRPr="008E7811" w:rsidRDefault="00474A37" w:rsidP="00474A37">
            <w:pPr>
              <w:jc w:val="both"/>
              <w:rPr>
                <w:rFonts w:cstheme="minorHAnsi"/>
                <w:sz w:val="20"/>
                <w:szCs w:val="20"/>
              </w:rPr>
            </w:pPr>
          </w:p>
        </w:tc>
        <w:tc>
          <w:tcPr>
            <w:tcW w:w="653" w:type="dxa"/>
          </w:tcPr>
          <w:p w14:paraId="6A07906A" w14:textId="77777777" w:rsidR="00474A37" w:rsidRPr="008E7811" w:rsidRDefault="00474A37" w:rsidP="00474A37">
            <w:pPr>
              <w:jc w:val="both"/>
              <w:rPr>
                <w:rFonts w:cstheme="minorHAnsi"/>
                <w:sz w:val="20"/>
                <w:szCs w:val="20"/>
              </w:rPr>
            </w:pPr>
          </w:p>
        </w:tc>
        <w:tc>
          <w:tcPr>
            <w:tcW w:w="1260" w:type="dxa"/>
          </w:tcPr>
          <w:p w14:paraId="3F3C2A2B" w14:textId="77777777" w:rsidR="00474A37" w:rsidRPr="008E7811" w:rsidRDefault="00474A37" w:rsidP="00474A37">
            <w:pPr>
              <w:jc w:val="both"/>
              <w:rPr>
                <w:rFonts w:cstheme="minorHAnsi"/>
                <w:sz w:val="20"/>
                <w:szCs w:val="20"/>
              </w:rPr>
            </w:pPr>
          </w:p>
        </w:tc>
      </w:tr>
      <w:tr w:rsidR="008E7811" w:rsidRPr="008E7811" w14:paraId="63B2559F" w14:textId="77777777" w:rsidTr="00772F30">
        <w:trPr>
          <w:trHeight w:val="255"/>
        </w:trPr>
        <w:tc>
          <w:tcPr>
            <w:tcW w:w="648" w:type="dxa"/>
            <w:vAlign w:val="bottom"/>
          </w:tcPr>
          <w:p w14:paraId="35F7943D" w14:textId="6B68A7DC" w:rsidR="00474A37" w:rsidRPr="008E7811" w:rsidRDefault="00474A37" w:rsidP="00474A37">
            <w:pPr>
              <w:rPr>
                <w:rFonts w:cstheme="minorHAnsi"/>
                <w:sz w:val="20"/>
                <w:szCs w:val="20"/>
              </w:rPr>
            </w:pPr>
            <w:r w:rsidRPr="008E7811">
              <w:rPr>
                <w:rFonts w:ascii="Calibri" w:hAnsi="Calibri" w:cs="Calibri"/>
                <w:sz w:val="20"/>
                <w:szCs w:val="20"/>
              </w:rPr>
              <w:t>1540</w:t>
            </w:r>
          </w:p>
        </w:tc>
        <w:tc>
          <w:tcPr>
            <w:tcW w:w="5557" w:type="dxa"/>
          </w:tcPr>
          <w:p w14:paraId="75FEB20A" w14:textId="77777777" w:rsidR="00474A37" w:rsidRPr="008E7811" w:rsidRDefault="00474A37" w:rsidP="00474A37">
            <w:pPr>
              <w:spacing w:line="278" w:lineRule="auto"/>
              <w:jc w:val="both"/>
              <w:rPr>
                <w:rFonts w:cstheme="minorHAnsi"/>
                <w:sz w:val="20"/>
                <w:szCs w:val="20"/>
              </w:rPr>
            </w:pPr>
            <w:r w:rsidRPr="008E7811">
              <w:rPr>
                <w:rFonts w:cstheme="minorHAnsi"/>
                <w:sz w:val="20"/>
                <w:szCs w:val="20"/>
              </w:rPr>
              <w:t>High-movement locations</w:t>
            </w:r>
          </w:p>
        </w:tc>
        <w:tc>
          <w:tcPr>
            <w:tcW w:w="720" w:type="dxa"/>
          </w:tcPr>
          <w:p w14:paraId="47011E39" w14:textId="77777777" w:rsidR="00474A37" w:rsidRPr="008E7811" w:rsidRDefault="00474A37" w:rsidP="00474A37">
            <w:pPr>
              <w:jc w:val="both"/>
              <w:rPr>
                <w:rFonts w:cstheme="minorHAnsi"/>
                <w:sz w:val="20"/>
                <w:szCs w:val="20"/>
              </w:rPr>
            </w:pPr>
          </w:p>
        </w:tc>
        <w:tc>
          <w:tcPr>
            <w:tcW w:w="720" w:type="dxa"/>
          </w:tcPr>
          <w:p w14:paraId="10F13C76" w14:textId="77777777" w:rsidR="00474A37" w:rsidRPr="008E7811" w:rsidRDefault="00474A37" w:rsidP="00474A37">
            <w:pPr>
              <w:jc w:val="both"/>
              <w:rPr>
                <w:rFonts w:cstheme="minorHAnsi"/>
                <w:sz w:val="20"/>
                <w:szCs w:val="20"/>
              </w:rPr>
            </w:pPr>
          </w:p>
        </w:tc>
        <w:tc>
          <w:tcPr>
            <w:tcW w:w="720" w:type="dxa"/>
          </w:tcPr>
          <w:p w14:paraId="11A946D9" w14:textId="77777777" w:rsidR="00474A37" w:rsidRPr="008E7811" w:rsidRDefault="00474A37" w:rsidP="00474A37">
            <w:pPr>
              <w:jc w:val="both"/>
              <w:rPr>
                <w:rFonts w:cstheme="minorHAnsi"/>
                <w:sz w:val="20"/>
                <w:szCs w:val="20"/>
              </w:rPr>
            </w:pPr>
          </w:p>
        </w:tc>
        <w:tc>
          <w:tcPr>
            <w:tcW w:w="653" w:type="dxa"/>
          </w:tcPr>
          <w:p w14:paraId="260FAD5A" w14:textId="77777777" w:rsidR="00474A37" w:rsidRPr="008E7811" w:rsidRDefault="00474A37" w:rsidP="00474A37">
            <w:pPr>
              <w:jc w:val="both"/>
              <w:rPr>
                <w:rFonts w:cstheme="minorHAnsi"/>
                <w:sz w:val="20"/>
                <w:szCs w:val="20"/>
              </w:rPr>
            </w:pPr>
          </w:p>
        </w:tc>
        <w:tc>
          <w:tcPr>
            <w:tcW w:w="1260" w:type="dxa"/>
          </w:tcPr>
          <w:p w14:paraId="427A2A37" w14:textId="77777777" w:rsidR="00474A37" w:rsidRPr="008E7811" w:rsidRDefault="00474A37" w:rsidP="00474A37">
            <w:pPr>
              <w:jc w:val="both"/>
              <w:rPr>
                <w:rFonts w:cstheme="minorHAnsi"/>
                <w:sz w:val="20"/>
                <w:szCs w:val="20"/>
              </w:rPr>
            </w:pPr>
          </w:p>
        </w:tc>
      </w:tr>
      <w:tr w:rsidR="008E7811" w:rsidRPr="008E7811" w14:paraId="70AE2CD0" w14:textId="77777777" w:rsidTr="00772F30">
        <w:trPr>
          <w:trHeight w:val="255"/>
        </w:trPr>
        <w:tc>
          <w:tcPr>
            <w:tcW w:w="648" w:type="dxa"/>
            <w:vAlign w:val="bottom"/>
          </w:tcPr>
          <w:p w14:paraId="4B8BA634" w14:textId="28FC80E2" w:rsidR="00474A37" w:rsidRPr="008E7811" w:rsidRDefault="00474A37" w:rsidP="00474A37">
            <w:pPr>
              <w:rPr>
                <w:rFonts w:cstheme="minorHAnsi"/>
                <w:sz w:val="20"/>
                <w:szCs w:val="20"/>
              </w:rPr>
            </w:pPr>
            <w:r w:rsidRPr="008E7811">
              <w:rPr>
                <w:rFonts w:ascii="Calibri" w:hAnsi="Calibri" w:cs="Calibri"/>
                <w:sz w:val="20"/>
                <w:szCs w:val="20"/>
              </w:rPr>
              <w:t>1541</w:t>
            </w:r>
          </w:p>
        </w:tc>
        <w:tc>
          <w:tcPr>
            <w:tcW w:w="5557" w:type="dxa"/>
          </w:tcPr>
          <w:p w14:paraId="4773F2E1" w14:textId="77777777" w:rsidR="00474A37" w:rsidRPr="008E7811" w:rsidRDefault="00474A37" w:rsidP="00474A37">
            <w:pPr>
              <w:spacing w:line="278" w:lineRule="auto"/>
              <w:jc w:val="both"/>
              <w:rPr>
                <w:rFonts w:cstheme="minorHAnsi"/>
                <w:sz w:val="20"/>
                <w:szCs w:val="20"/>
              </w:rPr>
            </w:pPr>
            <w:r w:rsidRPr="008E7811">
              <w:rPr>
                <w:rFonts w:cstheme="minorHAnsi"/>
                <w:sz w:val="20"/>
                <w:szCs w:val="20"/>
              </w:rPr>
              <w:t>Transfer cost analysis</w:t>
            </w:r>
          </w:p>
        </w:tc>
        <w:tc>
          <w:tcPr>
            <w:tcW w:w="720" w:type="dxa"/>
          </w:tcPr>
          <w:p w14:paraId="46398159" w14:textId="77777777" w:rsidR="00474A37" w:rsidRPr="008E7811" w:rsidRDefault="00474A37" w:rsidP="00474A37">
            <w:pPr>
              <w:jc w:val="both"/>
              <w:rPr>
                <w:rFonts w:cstheme="minorHAnsi"/>
                <w:sz w:val="20"/>
                <w:szCs w:val="20"/>
              </w:rPr>
            </w:pPr>
          </w:p>
        </w:tc>
        <w:tc>
          <w:tcPr>
            <w:tcW w:w="720" w:type="dxa"/>
          </w:tcPr>
          <w:p w14:paraId="2724047B" w14:textId="77777777" w:rsidR="00474A37" w:rsidRPr="008E7811" w:rsidRDefault="00474A37" w:rsidP="00474A37">
            <w:pPr>
              <w:jc w:val="both"/>
              <w:rPr>
                <w:rFonts w:cstheme="minorHAnsi"/>
                <w:sz w:val="20"/>
                <w:szCs w:val="20"/>
              </w:rPr>
            </w:pPr>
          </w:p>
        </w:tc>
        <w:tc>
          <w:tcPr>
            <w:tcW w:w="720" w:type="dxa"/>
          </w:tcPr>
          <w:p w14:paraId="2BCCB1A9" w14:textId="77777777" w:rsidR="00474A37" w:rsidRPr="008E7811" w:rsidRDefault="00474A37" w:rsidP="00474A37">
            <w:pPr>
              <w:jc w:val="both"/>
              <w:rPr>
                <w:rFonts w:cstheme="minorHAnsi"/>
                <w:sz w:val="20"/>
                <w:szCs w:val="20"/>
              </w:rPr>
            </w:pPr>
          </w:p>
        </w:tc>
        <w:tc>
          <w:tcPr>
            <w:tcW w:w="653" w:type="dxa"/>
          </w:tcPr>
          <w:p w14:paraId="66C8651A" w14:textId="77777777" w:rsidR="00474A37" w:rsidRPr="008E7811" w:rsidRDefault="00474A37" w:rsidP="00474A37">
            <w:pPr>
              <w:jc w:val="both"/>
              <w:rPr>
                <w:rFonts w:cstheme="minorHAnsi"/>
                <w:sz w:val="20"/>
                <w:szCs w:val="20"/>
              </w:rPr>
            </w:pPr>
          </w:p>
        </w:tc>
        <w:tc>
          <w:tcPr>
            <w:tcW w:w="1260" w:type="dxa"/>
          </w:tcPr>
          <w:p w14:paraId="30DB85F1" w14:textId="77777777" w:rsidR="00474A37" w:rsidRPr="008E7811" w:rsidRDefault="00474A37" w:rsidP="00474A37">
            <w:pPr>
              <w:jc w:val="both"/>
              <w:rPr>
                <w:rFonts w:cstheme="minorHAnsi"/>
                <w:sz w:val="20"/>
                <w:szCs w:val="20"/>
              </w:rPr>
            </w:pPr>
          </w:p>
        </w:tc>
      </w:tr>
      <w:tr w:rsidR="008E7811" w:rsidRPr="008E7811" w14:paraId="1D5F84C3" w14:textId="77777777" w:rsidTr="00772F30">
        <w:trPr>
          <w:trHeight w:val="255"/>
        </w:trPr>
        <w:tc>
          <w:tcPr>
            <w:tcW w:w="648" w:type="dxa"/>
            <w:vAlign w:val="bottom"/>
          </w:tcPr>
          <w:p w14:paraId="64FA2597" w14:textId="79E92F8C" w:rsidR="00474A37" w:rsidRPr="008E7811" w:rsidRDefault="00474A37" w:rsidP="00474A37">
            <w:pPr>
              <w:rPr>
                <w:rFonts w:cstheme="minorHAnsi"/>
                <w:sz w:val="20"/>
                <w:szCs w:val="20"/>
              </w:rPr>
            </w:pPr>
            <w:r w:rsidRPr="008E7811">
              <w:rPr>
                <w:rFonts w:ascii="Calibri" w:hAnsi="Calibri" w:cs="Calibri"/>
                <w:sz w:val="20"/>
                <w:szCs w:val="20"/>
              </w:rPr>
              <w:t>1542</w:t>
            </w:r>
          </w:p>
        </w:tc>
        <w:tc>
          <w:tcPr>
            <w:tcW w:w="5557" w:type="dxa"/>
          </w:tcPr>
          <w:p w14:paraId="6B80FFC6" w14:textId="77777777" w:rsidR="00474A37" w:rsidRPr="008E7811" w:rsidRDefault="00474A37" w:rsidP="00474A37">
            <w:pPr>
              <w:spacing w:line="278" w:lineRule="auto"/>
              <w:jc w:val="both"/>
              <w:rPr>
                <w:rFonts w:cstheme="minorHAnsi"/>
                <w:sz w:val="20"/>
                <w:szCs w:val="20"/>
              </w:rPr>
            </w:pPr>
            <w:r w:rsidRPr="008E7811">
              <w:rPr>
                <w:rFonts w:cstheme="minorHAnsi"/>
                <w:sz w:val="20"/>
                <w:szCs w:val="20"/>
              </w:rPr>
              <w:t>Reports should support Excel and PDF export</w:t>
            </w:r>
          </w:p>
        </w:tc>
        <w:tc>
          <w:tcPr>
            <w:tcW w:w="720" w:type="dxa"/>
          </w:tcPr>
          <w:p w14:paraId="4EE13AAD" w14:textId="77777777" w:rsidR="00474A37" w:rsidRPr="008E7811" w:rsidRDefault="00474A37" w:rsidP="00474A37">
            <w:pPr>
              <w:jc w:val="both"/>
              <w:rPr>
                <w:rFonts w:cstheme="minorHAnsi"/>
                <w:sz w:val="20"/>
                <w:szCs w:val="20"/>
              </w:rPr>
            </w:pPr>
          </w:p>
        </w:tc>
        <w:tc>
          <w:tcPr>
            <w:tcW w:w="720" w:type="dxa"/>
          </w:tcPr>
          <w:p w14:paraId="3194E07B" w14:textId="77777777" w:rsidR="00474A37" w:rsidRPr="008E7811" w:rsidRDefault="00474A37" w:rsidP="00474A37">
            <w:pPr>
              <w:jc w:val="both"/>
              <w:rPr>
                <w:rFonts w:cstheme="minorHAnsi"/>
                <w:sz w:val="20"/>
                <w:szCs w:val="20"/>
              </w:rPr>
            </w:pPr>
          </w:p>
        </w:tc>
        <w:tc>
          <w:tcPr>
            <w:tcW w:w="720" w:type="dxa"/>
          </w:tcPr>
          <w:p w14:paraId="37749C29" w14:textId="77777777" w:rsidR="00474A37" w:rsidRPr="008E7811" w:rsidRDefault="00474A37" w:rsidP="00474A37">
            <w:pPr>
              <w:jc w:val="both"/>
              <w:rPr>
                <w:rFonts w:cstheme="minorHAnsi"/>
                <w:sz w:val="20"/>
                <w:szCs w:val="20"/>
              </w:rPr>
            </w:pPr>
          </w:p>
        </w:tc>
        <w:tc>
          <w:tcPr>
            <w:tcW w:w="653" w:type="dxa"/>
          </w:tcPr>
          <w:p w14:paraId="0F97A3B2" w14:textId="77777777" w:rsidR="00474A37" w:rsidRPr="008E7811" w:rsidRDefault="00474A37" w:rsidP="00474A37">
            <w:pPr>
              <w:jc w:val="both"/>
              <w:rPr>
                <w:rFonts w:cstheme="minorHAnsi"/>
                <w:sz w:val="20"/>
                <w:szCs w:val="20"/>
              </w:rPr>
            </w:pPr>
          </w:p>
        </w:tc>
        <w:tc>
          <w:tcPr>
            <w:tcW w:w="1260" w:type="dxa"/>
          </w:tcPr>
          <w:p w14:paraId="476F8C20" w14:textId="77777777" w:rsidR="00474A37" w:rsidRPr="008E7811" w:rsidRDefault="00474A37" w:rsidP="00474A37">
            <w:pPr>
              <w:jc w:val="both"/>
              <w:rPr>
                <w:rFonts w:cstheme="minorHAnsi"/>
                <w:sz w:val="20"/>
                <w:szCs w:val="20"/>
              </w:rPr>
            </w:pPr>
          </w:p>
        </w:tc>
      </w:tr>
      <w:tr w:rsidR="008E7811" w:rsidRPr="008E7811" w14:paraId="606283EB" w14:textId="77777777" w:rsidTr="003145C9">
        <w:trPr>
          <w:trHeight w:val="255"/>
        </w:trPr>
        <w:tc>
          <w:tcPr>
            <w:tcW w:w="648" w:type="dxa"/>
            <w:shd w:val="clear" w:color="auto" w:fill="F2F2F2" w:themeFill="background1" w:themeFillShade="F2"/>
          </w:tcPr>
          <w:p w14:paraId="7474FE36" w14:textId="77777777" w:rsidR="00251572" w:rsidRPr="008E7811" w:rsidRDefault="00251572" w:rsidP="003145C9">
            <w:pPr>
              <w:rPr>
                <w:rFonts w:cstheme="minorHAnsi"/>
                <w:i/>
                <w:iCs/>
                <w:sz w:val="20"/>
                <w:szCs w:val="20"/>
              </w:rPr>
            </w:pPr>
          </w:p>
        </w:tc>
        <w:tc>
          <w:tcPr>
            <w:tcW w:w="9630" w:type="dxa"/>
            <w:gridSpan w:val="6"/>
            <w:shd w:val="clear" w:color="auto" w:fill="F2F2F2" w:themeFill="background1" w:themeFillShade="F2"/>
          </w:tcPr>
          <w:p w14:paraId="4749417F" w14:textId="77777777" w:rsidR="00251572" w:rsidRPr="008E7811" w:rsidRDefault="00251572" w:rsidP="003145C9">
            <w:pPr>
              <w:jc w:val="both"/>
              <w:rPr>
                <w:rFonts w:cstheme="minorHAnsi"/>
                <w:i/>
                <w:iCs/>
                <w:sz w:val="20"/>
                <w:szCs w:val="20"/>
              </w:rPr>
            </w:pPr>
            <w:r w:rsidRPr="008E7811">
              <w:rPr>
                <w:rFonts w:cstheme="minorHAnsi"/>
                <w:i/>
                <w:iCs/>
                <w:sz w:val="20"/>
                <w:szCs w:val="20"/>
              </w:rPr>
              <w:t>Audit &amp; Compliance</w:t>
            </w:r>
          </w:p>
        </w:tc>
      </w:tr>
      <w:tr w:rsidR="008E7811" w:rsidRPr="008E7811" w14:paraId="6507B3DD" w14:textId="77777777" w:rsidTr="0077633E">
        <w:trPr>
          <w:trHeight w:val="255"/>
        </w:trPr>
        <w:tc>
          <w:tcPr>
            <w:tcW w:w="648" w:type="dxa"/>
            <w:vAlign w:val="bottom"/>
          </w:tcPr>
          <w:p w14:paraId="3E6BC5F5" w14:textId="0DC764D6" w:rsidR="001D4927" w:rsidRPr="008E7811" w:rsidRDefault="001D4927" w:rsidP="001D4927">
            <w:pPr>
              <w:rPr>
                <w:rFonts w:cstheme="minorHAnsi"/>
                <w:sz w:val="20"/>
                <w:szCs w:val="20"/>
              </w:rPr>
            </w:pPr>
            <w:r w:rsidRPr="008E7811">
              <w:rPr>
                <w:rFonts w:ascii="Calibri" w:hAnsi="Calibri" w:cs="Calibri"/>
                <w:sz w:val="20"/>
                <w:szCs w:val="20"/>
              </w:rPr>
              <w:t>1543</w:t>
            </w:r>
          </w:p>
        </w:tc>
        <w:tc>
          <w:tcPr>
            <w:tcW w:w="9630" w:type="dxa"/>
            <w:gridSpan w:val="6"/>
          </w:tcPr>
          <w:p w14:paraId="47961DF2" w14:textId="77777777" w:rsidR="001D4927" w:rsidRPr="008E7811" w:rsidRDefault="001D4927" w:rsidP="001D4927">
            <w:pPr>
              <w:jc w:val="both"/>
              <w:rPr>
                <w:rFonts w:cstheme="minorHAnsi"/>
                <w:sz w:val="20"/>
                <w:szCs w:val="20"/>
              </w:rPr>
            </w:pPr>
            <w:r w:rsidRPr="008E7811">
              <w:rPr>
                <w:rFonts w:cstheme="minorHAnsi"/>
                <w:sz w:val="20"/>
                <w:szCs w:val="20"/>
              </w:rPr>
              <w:t>The system must maintain:</w:t>
            </w:r>
          </w:p>
        </w:tc>
      </w:tr>
      <w:tr w:rsidR="008E7811" w:rsidRPr="008E7811" w14:paraId="6C27926C" w14:textId="77777777" w:rsidTr="0077633E">
        <w:trPr>
          <w:trHeight w:val="255"/>
        </w:trPr>
        <w:tc>
          <w:tcPr>
            <w:tcW w:w="648" w:type="dxa"/>
            <w:vAlign w:val="bottom"/>
          </w:tcPr>
          <w:p w14:paraId="738C1526" w14:textId="35742BCD" w:rsidR="001D4927" w:rsidRPr="008E7811" w:rsidRDefault="001D4927" w:rsidP="001D4927">
            <w:pPr>
              <w:rPr>
                <w:rFonts w:cstheme="minorHAnsi"/>
                <w:sz w:val="20"/>
                <w:szCs w:val="20"/>
              </w:rPr>
            </w:pPr>
            <w:r w:rsidRPr="008E7811">
              <w:rPr>
                <w:rFonts w:ascii="Calibri" w:hAnsi="Calibri" w:cs="Calibri"/>
                <w:sz w:val="20"/>
                <w:szCs w:val="20"/>
              </w:rPr>
              <w:t>1544</w:t>
            </w:r>
          </w:p>
        </w:tc>
        <w:tc>
          <w:tcPr>
            <w:tcW w:w="5557" w:type="dxa"/>
          </w:tcPr>
          <w:p w14:paraId="60145A46" w14:textId="77777777" w:rsidR="001D4927" w:rsidRPr="008E7811" w:rsidRDefault="001D4927" w:rsidP="001D4927">
            <w:pPr>
              <w:spacing w:line="278" w:lineRule="auto"/>
              <w:jc w:val="both"/>
              <w:rPr>
                <w:rFonts w:cstheme="minorHAnsi"/>
                <w:sz w:val="20"/>
                <w:szCs w:val="20"/>
              </w:rPr>
            </w:pPr>
            <w:r w:rsidRPr="008E7811">
              <w:rPr>
                <w:rFonts w:cstheme="minorHAnsi"/>
                <w:sz w:val="20"/>
                <w:szCs w:val="20"/>
              </w:rPr>
              <w:t>Transfer request logs</w:t>
            </w:r>
          </w:p>
        </w:tc>
        <w:tc>
          <w:tcPr>
            <w:tcW w:w="720" w:type="dxa"/>
          </w:tcPr>
          <w:p w14:paraId="07D818DC" w14:textId="77777777" w:rsidR="001D4927" w:rsidRPr="008E7811" w:rsidRDefault="001D4927" w:rsidP="001D4927">
            <w:pPr>
              <w:jc w:val="both"/>
              <w:rPr>
                <w:rFonts w:cstheme="minorHAnsi"/>
                <w:sz w:val="20"/>
                <w:szCs w:val="20"/>
              </w:rPr>
            </w:pPr>
          </w:p>
        </w:tc>
        <w:tc>
          <w:tcPr>
            <w:tcW w:w="720" w:type="dxa"/>
          </w:tcPr>
          <w:p w14:paraId="083E52D8" w14:textId="77777777" w:rsidR="001D4927" w:rsidRPr="008E7811" w:rsidRDefault="001D4927" w:rsidP="001D4927">
            <w:pPr>
              <w:jc w:val="both"/>
              <w:rPr>
                <w:rFonts w:cstheme="minorHAnsi"/>
                <w:sz w:val="20"/>
                <w:szCs w:val="20"/>
              </w:rPr>
            </w:pPr>
          </w:p>
        </w:tc>
        <w:tc>
          <w:tcPr>
            <w:tcW w:w="720" w:type="dxa"/>
          </w:tcPr>
          <w:p w14:paraId="59FCCE4E" w14:textId="77777777" w:rsidR="001D4927" w:rsidRPr="008E7811" w:rsidRDefault="001D4927" w:rsidP="001D4927">
            <w:pPr>
              <w:jc w:val="both"/>
              <w:rPr>
                <w:rFonts w:cstheme="minorHAnsi"/>
                <w:sz w:val="20"/>
                <w:szCs w:val="20"/>
              </w:rPr>
            </w:pPr>
          </w:p>
        </w:tc>
        <w:tc>
          <w:tcPr>
            <w:tcW w:w="653" w:type="dxa"/>
          </w:tcPr>
          <w:p w14:paraId="52837C1F" w14:textId="77777777" w:rsidR="001D4927" w:rsidRPr="008E7811" w:rsidRDefault="001D4927" w:rsidP="001D4927">
            <w:pPr>
              <w:jc w:val="both"/>
              <w:rPr>
                <w:rFonts w:cstheme="minorHAnsi"/>
                <w:sz w:val="20"/>
                <w:szCs w:val="20"/>
              </w:rPr>
            </w:pPr>
          </w:p>
        </w:tc>
        <w:tc>
          <w:tcPr>
            <w:tcW w:w="1260" w:type="dxa"/>
          </w:tcPr>
          <w:p w14:paraId="193D9FC9" w14:textId="77777777" w:rsidR="001D4927" w:rsidRPr="008E7811" w:rsidRDefault="001D4927" w:rsidP="001D4927">
            <w:pPr>
              <w:jc w:val="both"/>
              <w:rPr>
                <w:rFonts w:cstheme="minorHAnsi"/>
                <w:sz w:val="20"/>
                <w:szCs w:val="20"/>
              </w:rPr>
            </w:pPr>
          </w:p>
        </w:tc>
      </w:tr>
      <w:tr w:rsidR="008E7811" w:rsidRPr="008E7811" w14:paraId="476DE3BD" w14:textId="77777777" w:rsidTr="0077633E">
        <w:trPr>
          <w:trHeight w:val="255"/>
        </w:trPr>
        <w:tc>
          <w:tcPr>
            <w:tcW w:w="648" w:type="dxa"/>
            <w:vAlign w:val="bottom"/>
          </w:tcPr>
          <w:p w14:paraId="4529201C" w14:textId="44C12AF1" w:rsidR="001D4927" w:rsidRPr="008E7811" w:rsidRDefault="001D4927" w:rsidP="001D4927">
            <w:pPr>
              <w:rPr>
                <w:rFonts w:cstheme="minorHAnsi"/>
                <w:sz w:val="20"/>
                <w:szCs w:val="20"/>
              </w:rPr>
            </w:pPr>
            <w:r w:rsidRPr="008E7811">
              <w:rPr>
                <w:rFonts w:ascii="Calibri" w:hAnsi="Calibri" w:cs="Calibri"/>
                <w:sz w:val="20"/>
                <w:szCs w:val="20"/>
              </w:rPr>
              <w:t>1545</w:t>
            </w:r>
          </w:p>
        </w:tc>
        <w:tc>
          <w:tcPr>
            <w:tcW w:w="5557" w:type="dxa"/>
          </w:tcPr>
          <w:p w14:paraId="55C1BB25" w14:textId="77777777" w:rsidR="001D4927" w:rsidRPr="008E7811" w:rsidRDefault="001D4927" w:rsidP="001D4927">
            <w:pPr>
              <w:spacing w:line="278" w:lineRule="auto"/>
              <w:jc w:val="both"/>
              <w:rPr>
                <w:rFonts w:cstheme="minorHAnsi"/>
                <w:sz w:val="20"/>
                <w:szCs w:val="20"/>
              </w:rPr>
            </w:pPr>
            <w:r w:rsidRPr="008E7811">
              <w:rPr>
                <w:rFonts w:cstheme="minorHAnsi"/>
                <w:sz w:val="20"/>
                <w:szCs w:val="20"/>
              </w:rPr>
              <w:t>Approval history</w:t>
            </w:r>
          </w:p>
        </w:tc>
        <w:tc>
          <w:tcPr>
            <w:tcW w:w="720" w:type="dxa"/>
          </w:tcPr>
          <w:p w14:paraId="043566A4" w14:textId="77777777" w:rsidR="001D4927" w:rsidRPr="008E7811" w:rsidRDefault="001D4927" w:rsidP="001D4927">
            <w:pPr>
              <w:jc w:val="both"/>
              <w:rPr>
                <w:rFonts w:cstheme="minorHAnsi"/>
                <w:sz w:val="20"/>
                <w:szCs w:val="20"/>
              </w:rPr>
            </w:pPr>
          </w:p>
        </w:tc>
        <w:tc>
          <w:tcPr>
            <w:tcW w:w="720" w:type="dxa"/>
          </w:tcPr>
          <w:p w14:paraId="0FAF6026" w14:textId="77777777" w:rsidR="001D4927" w:rsidRPr="008E7811" w:rsidRDefault="001D4927" w:rsidP="001D4927">
            <w:pPr>
              <w:jc w:val="both"/>
              <w:rPr>
                <w:rFonts w:cstheme="minorHAnsi"/>
                <w:sz w:val="20"/>
                <w:szCs w:val="20"/>
              </w:rPr>
            </w:pPr>
          </w:p>
        </w:tc>
        <w:tc>
          <w:tcPr>
            <w:tcW w:w="720" w:type="dxa"/>
          </w:tcPr>
          <w:p w14:paraId="5608389E" w14:textId="77777777" w:rsidR="001D4927" w:rsidRPr="008E7811" w:rsidRDefault="001D4927" w:rsidP="001D4927">
            <w:pPr>
              <w:jc w:val="both"/>
              <w:rPr>
                <w:rFonts w:cstheme="minorHAnsi"/>
                <w:sz w:val="20"/>
                <w:szCs w:val="20"/>
              </w:rPr>
            </w:pPr>
          </w:p>
        </w:tc>
        <w:tc>
          <w:tcPr>
            <w:tcW w:w="653" w:type="dxa"/>
          </w:tcPr>
          <w:p w14:paraId="1470E2B0" w14:textId="77777777" w:rsidR="001D4927" w:rsidRPr="008E7811" w:rsidRDefault="001D4927" w:rsidP="001D4927">
            <w:pPr>
              <w:jc w:val="both"/>
              <w:rPr>
                <w:rFonts w:cstheme="minorHAnsi"/>
                <w:sz w:val="20"/>
                <w:szCs w:val="20"/>
              </w:rPr>
            </w:pPr>
          </w:p>
        </w:tc>
        <w:tc>
          <w:tcPr>
            <w:tcW w:w="1260" w:type="dxa"/>
          </w:tcPr>
          <w:p w14:paraId="49B532E2" w14:textId="77777777" w:rsidR="001D4927" w:rsidRPr="008E7811" w:rsidRDefault="001D4927" w:rsidP="001D4927">
            <w:pPr>
              <w:jc w:val="both"/>
              <w:rPr>
                <w:rFonts w:cstheme="minorHAnsi"/>
                <w:sz w:val="20"/>
                <w:szCs w:val="20"/>
              </w:rPr>
            </w:pPr>
          </w:p>
        </w:tc>
      </w:tr>
      <w:tr w:rsidR="008E7811" w:rsidRPr="008E7811" w14:paraId="1547C024" w14:textId="77777777" w:rsidTr="0077633E">
        <w:trPr>
          <w:trHeight w:val="255"/>
        </w:trPr>
        <w:tc>
          <w:tcPr>
            <w:tcW w:w="648" w:type="dxa"/>
            <w:vAlign w:val="bottom"/>
          </w:tcPr>
          <w:p w14:paraId="5DC6A91E" w14:textId="419946BA" w:rsidR="001D4927" w:rsidRPr="008E7811" w:rsidRDefault="001D4927" w:rsidP="001D4927">
            <w:pPr>
              <w:rPr>
                <w:rFonts w:cstheme="minorHAnsi"/>
                <w:sz w:val="20"/>
                <w:szCs w:val="20"/>
              </w:rPr>
            </w:pPr>
            <w:r w:rsidRPr="008E7811">
              <w:rPr>
                <w:rFonts w:ascii="Calibri" w:hAnsi="Calibri" w:cs="Calibri"/>
                <w:sz w:val="20"/>
                <w:szCs w:val="20"/>
              </w:rPr>
              <w:t>1546</w:t>
            </w:r>
          </w:p>
        </w:tc>
        <w:tc>
          <w:tcPr>
            <w:tcW w:w="5557" w:type="dxa"/>
          </w:tcPr>
          <w:p w14:paraId="2952CD79" w14:textId="77777777" w:rsidR="001D4927" w:rsidRPr="008E7811" w:rsidRDefault="001D4927" w:rsidP="001D4927">
            <w:pPr>
              <w:spacing w:line="278" w:lineRule="auto"/>
              <w:jc w:val="both"/>
              <w:rPr>
                <w:rFonts w:cstheme="minorHAnsi"/>
                <w:sz w:val="20"/>
                <w:szCs w:val="20"/>
              </w:rPr>
            </w:pPr>
            <w:r w:rsidRPr="008E7811">
              <w:rPr>
                <w:rFonts w:cstheme="minorHAnsi"/>
                <w:sz w:val="20"/>
                <w:szCs w:val="20"/>
              </w:rPr>
              <w:t>Organizational change history</w:t>
            </w:r>
          </w:p>
        </w:tc>
        <w:tc>
          <w:tcPr>
            <w:tcW w:w="720" w:type="dxa"/>
          </w:tcPr>
          <w:p w14:paraId="68A1722C" w14:textId="77777777" w:rsidR="001D4927" w:rsidRPr="008E7811" w:rsidRDefault="001D4927" w:rsidP="001D4927">
            <w:pPr>
              <w:jc w:val="both"/>
              <w:rPr>
                <w:rFonts w:cstheme="minorHAnsi"/>
                <w:sz w:val="20"/>
                <w:szCs w:val="20"/>
              </w:rPr>
            </w:pPr>
          </w:p>
        </w:tc>
        <w:tc>
          <w:tcPr>
            <w:tcW w:w="720" w:type="dxa"/>
          </w:tcPr>
          <w:p w14:paraId="14A5EC50" w14:textId="77777777" w:rsidR="001D4927" w:rsidRPr="008E7811" w:rsidRDefault="001D4927" w:rsidP="001D4927">
            <w:pPr>
              <w:jc w:val="both"/>
              <w:rPr>
                <w:rFonts w:cstheme="minorHAnsi"/>
                <w:sz w:val="20"/>
                <w:szCs w:val="20"/>
              </w:rPr>
            </w:pPr>
          </w:p>
        </w:tc>
        <w:tc>
          <w:tcPr>
            <w:tcW w:w="720" w:type="dxa"/>
          </w:tcPr>
          <w:p w14:paraId="3C6762DF" w14:textId="77777777" w:rsidR="001D4927" w:rsidRPr="008E7811" w:rsidRDefault="001D4927" w:rsidP="001D4927">
            <w:pPr>
              <w:jc w:val="both"/>
              <w:rPr>
                <w:rFonts w:cstheme="minorHAnsi"/>
                <w:sz w:val="20"/>
                <w:szCs w:val="20"/>
              </w:rPr>
            </w:pPr>
          </w:p>
        </w:tc>
        <w:tc>
          <w:tcPr>
            <w:tcW w:w="653" w:type="dxa"/>
          </w:tcPr>
          <w:p w14:paraId="6548EC7C" w14:textId="77777777" w:rsidR="001D4927" w:rsidRPr="008E7811" w:rsidRDefault="001D4927" w:rsidP="001D4927">
            <w:pPr>
              <w:jc w:val="both"/>
              <w:rPr>
                <w:rFonts w:cstheme="minorHAnsi"/>
                <w:sz w:val="20"/>
                <w:szCs w:val="20"/>
              </w:rPr>
            </w:pPr>
          </w:p>
        </w:tc>
        <w:tc>
          <w:tcPr>
            <w:tcW w:w="1260" w:type="dxa"/>
          </w:tcPr>
          <w:p w14:paraId="39A54B55" w14:textId="77777777" w:rsidR="001D4927" w:rsidRPr="008E7811" w:rsidRDefault="001D4927" w:rsidP="001D4927">
            <w:pPr>
              <w:jc w:val="both"/>
              <w:rPr>
                <w:rFonts w:cstheme="minorHAnsi"/>
                <w:sz w:val="20"/>
                <w:szCs w:val="20"/>
              </w:rPr>
            </w:pPr>
          </w:p>
        </w:tc>
      </w:tr>
      <w:tr w:rsidR="008E7811" w:rsidRPr="008E7811" w14:paraId="61672A46" w14:textId="77777777" w:rsidTr="0077633E">
        <w:trPr>
          <w:trHeight w:val="255"/>
        </w:trPr>
        <w:tc>
          <w:tcPr>
            <w:tcW w:w="648" w:type="dxa"/>
            <w:vAlign w:val="bottom"/>
          </w:tcPr>
          <w:p w14:paraId="7CA2EAC2" w14:textId="303B2BFB" w:rsidR="001D4927" w:rsidRPr="008E7811" w:rsidRDefault="001D4927" w:rsidP="001D4927">
            <w:pPr>
              <w:rPr>
                <w:rFonts w:cstheme="minorHAnsi"/>
                <w:sz w:val="20"/>
                <w:szCs w:val="20"/>
              </w:rPr>
            </w:pPr>
            <w:r w:rsidRPr="008E7811">
              <w:rPr>
                <w:rFonts w:ascii="Calibri" w:hAnsi="Calibri" w:cs="Calibri"/>
                <w:sz w:val="20"/>
                <w:szCs w:val="20"/>
              </w:rPr>
              <w:t>1547</w:t>
            </w:r>
          </w:p>
        </w:tc>
        <w:tc>
          <w:tcPr>
            <w:tcW w:w="5557" w:type="dxa"/>
          </w:tcPr>
          <w:p w14:paraId="111511D6" w14:textId="77777777" w:rsidR="001D4927" w:rsidRPr="008E7811" w:rsidRDefault="001D4927" w:rsidP="001D4927">
            <w:pPr>
              <w:spacing w:line="278" w:lineRule="auto"/>
              <w:jc w:val="both"/>
              <w:rPr>
                <w:rFonts w:cstheme="minorHAnsi"/>
                <w:sz w:val="20"/>
                <w:szCs w:val="20"/>
              </w:rPr>
            </w:pPr>
            <w:r w:rsidRPr="008E7811">
              <w:rPr>
                <w:rFonts w:cstheme="minorHAnsi"/>
                <w:sz w:val="20"/>
                <w:szCs w:val="20"/>
              </w:rPr>
              <w:t>User activity logs</w:t>
            </w:r>
          </w:p>
        </w:tc>
        <w:tc>
          <w:tcPr>
            <w:tcW w:w="720" w:type="dxa"/>
          </w:tcPr>
          <w:p w14:paraId="7059EDDF" w14:textId="77777777" w:rsidR="001D4927" w:rsidRPr="008E7811" w:rsidRDefault="001D4927" w:rsidP="001D4927">
            <w:pPr>
              <w:jc w:val="both"/>
              <w:rPr>
                <w:rFonts w:cstheme="minorHAnsi"/>
                <w:sz w:val="20"/>
                <w:szCs w:val="20"/>
              </w:rPr>
            </w:pPr>
          </w:p>
        </w:tc>
        <w:tc>
          <w:tcPr>
            <w:tcW w:w="720" w:type="dxa"/>
          </w:tcPr>
          <w:p w14:paraId="45076784" w14:textId="77777777" w:rsidR="001D4927" w:rsidRPr="008E7811" w:rsidRDefault="001D4927" w:rsidP="001D4927">
            <w:pPr>
              <w:jc w:val="both"/>
              <w:rPr>
                <w:rFonts w:cstheme="minorHAnsi"/>
                <w:sz w:val="20"/>
                <w:szCs w:val="20"/>
              </w:rPr>
            </w:pPr>
          </w:p>
        </w:tc>
        <w:tc>
          <w:tcPr>
            <w:tcW w:w="720" w:type="dxa"/>
          </w:tcPr>
          <w:p w14:paraId="481B152F" w14:textId="77777777" w:rsidR="001D4927" w:rsidRPr="008E7811" w:rsidRDefault="001D4927" w:rsidP="001D4927">
            <w:pPr>
              <w:jc w:val="both"/>
              <w:rPr>
                <w:rFonts w:cstheme="minorHAnsi"/>
                <w:sz w:val="20"/>
                <w:szCs w:val="20"/>
              </w:rPr>
            </w:pPr>
          </w:p>
        </w:tc>
        <w:tc>
          <w:tcPr>
            <w:tcW w:w="653" w:type="dxa"/>
          </w:tcPr>
          <w:p w14:paraId="52088AEF" w14:textId="77777777" w:rsidR="001D4927" w:rsidRPr="008E7811" w:rsidRDefault="001D4927" w:rsidP="001D4927">
            <w:pPr>
              <w:jc w:val="both"/>
              <w:rPr>
                <w:rFonts w:cstheme="minorHAnsi"/>
                <w:sz w:val="20"/>
                <w:szCs w:val="20"/>
              </w:rPr>
            </w:pPr>
          </w:p>
        </w:tc>
        <w:tc>
          <w:tcPr>
            <w:tcW w:w="1260" w:type="dxa"/>
          </w:tcPr>
          <w:p w14:paraId="2CC6CB04" w14:textId="77777777" w:rsidR="001D4927" w:rsidRPr="008E7811" w:rsidRDefault="001D4927" w:rsidP="001D4927">
            <w:pPr>
              <w:jc w:val="both"/>
              <w:rPr>
                <w:rFonts w:cstheme="minorHAnsi"/>
                <w:sz w:val="20"/>
                <w:szCs w:val="20"/>
              </w:rPr>
            </w:pPr>
          </w:p>
        </w:tc>
      </w:tr>
      <w:tr w:rsidR="008E7811" w:rsidRPr="008E7811" w14:paraId="249FA14D" w14:textId="77777777" w:rsidTr="0077633E">
        <w:trPr>
          <w:trHeight w:val="255"/>
        </w:trPr>
        <w:tc>
          <w:tcPr>
            <w:tcW w:w="648" w:type="dxa"/>
            <w:vAlign w:val="bottom"/>
          </w:tcPr>
          <w:p w14:paraId="4DCDA6C1" w14:textId="691310ED" w:rsidR="001D4927" w:rsidRPr="008E7811" w:rsidRDefault="001D4927" w:rsidP="001D4927">
            <w:pPr>
              <w:rPr>
                <w:rFonts w:cstheme="minorHAnsi"/>
                <w:sz w:val="20"/>
                <w:szCs w:val="20"/>
              </w:rPr>
            </w:pPr>
            <w:r w:rsidRPr="008E7811">
              <w:rPr>
                <w:rFonts w:ascii="Calibri" w:hAnsi="Calibri" w:cs="Calibri"/>
                <w:sz w:val="20"/>
                <w:szCs w:val="20"/>
              </w:rPr>
              <w:t>1548</w:t>
            </w:r>
          </w:p>
        </w:tc>
        <w:tc>
          <w:tcPr>
            <w:tcW w:w="5557" w:type="dxa"/>
          </w:tcPr>
          <w:p w14:paraId="65832675" w14:textId="77777777" w:rsidR="001D4927" w:rsidRPr="008E7811" w:rsidRDefault="001D4927" w:rsidP="001D4927">
            <w:pPr>
              <w:spacing w:line="278" w:lineRule="auto"/>
              <w:jc w:val="both"/>
              <w:rPr>
                <w:rFonts w:cstheme="minorHAnsi"/>
                <w:sz w:val="20"/>
                <w:szCs w:val="20"/>
              </w:rPr>
            </w:pPr>
            <w:r w:rsidRPr="008E7811">
              <w:rPr>
                <w:rFonts w:cstheme="minorHAnsi"/>
                <w:sz w:val="20"/>
                <w:szCs w:val="20"/>
              </w:rPr>
              <w:t>Historical transfer records</w:t>
            </w:r>
          </w:p>
        </w:tc>
        <w:tc>
          <w:tcPr>
            <w:tcW w:w="720" w:type="dxa"/>
          </w:tcPr>
          <w:p w14:paraId="7367495E" w14:textId="77777777" w:rsidR="001D4927" w:rsidRPr="008E7811" w:rsidRDefault="001D4927" w:rsidP="001D4927">
            <w:pPr>
              <w:jc w:val="both"/>
              <w:rPr>
                <w:rFonts w:cstheme="minorHAnsi"/>
                <w:sz w:val="20"/>
                <w:szCs w:val="20"/>
              </w:rPr>
            </w:pPr>
          </w:p>
        </w:tc>
        <w:tc>
          <w:tcPr>
            <w:tcW w:w="720" w:type="dxa"/>
          </w:tcPr>
          <w:p w14:paraId="5C768672" w14:textId="77777777" w:rsidR="001D4927" w:rsidRPr="008E7811" w:rsidRDefault="001D4927" w:rsidP="001D4927">
            <w:pPr>
              <w:jc w:val="both"/>
              <w:rPr>
                <w:rFonts w:cstheme="minorHAnsi"/>
                <w:sz w:val="20"/>
                <w:szCs w:val="20"/>
              </w:rPr>
            </w:pPr>
          </w:p>
        </w:tc>
        <w:tc>
          <w:tcPr>
            <w:tcW w:w="720" w:type="dxa"/>
          </w:tcPr>
          <w:p w14:paraId="4A10A173" w14:textId="77777777" w:rsidR="001D4927" w:rsidRPr="008E7811" w:rsidRDefault="001D4927" w:rsidP="001D4927">
            <w:pPr>
              <w:jc w:val="both"/>
              <w:rPr>
                <w:rFonts w:cstheme="minorHAnsi"/>
                <w:sz w:val="20"/>
                <w:szCs w:val="20"/>
              </w:rPr>
            </w:pPr>
          </w:p>
        </w:tc>
        <w:tc>
          <w:tcPr>
            <w:tcW w:w="653" w:type="dxa"/>
          </w:tcPr>
          <w:p w14:paraId="7B0E910A" w14:textId="77777777" w:rsidR="001D4927" w:rsidRPr="008E7811" w:rsidRDefault="001D4927" w:rsidP="001D4927">
            <w:pPr>
              <w:jc w:val="both"/>
              <w:rPr>
                <w:rFonts w:cstheme="minorHAnsi"/>
                <w:sz w:val="20"/>
                <w:szCs w:val="20"/>
              </w:rPr>
            </w:pPr>
          </w:p>
        </w:tc>
        <w:tc>
          <w:tcPr>
            <w:tcW w:w="1260" w:type="dxa"/>
          </w:tcPr>
          <w:p w14:paraId="78DF2BC8" w14:textId="77777777" w:rsidR="001D4927" w:rsidRPr="008E7811" w:rsidRDefault="001D4927" w:rsidP="001D4927">
            <w:pPr>
              <w:jc w:val="both"/>
              <w:rPr>
                <w:rFonts w:cstheme="minorHAnsi"/>
                <w:sz w:val="20"/>
                <w:szCs w:val="20"/>
              </w:rPr>
            </w:pPr>
          </w:p>
        </w:tc>
      </w:tr>
      <w:tr w:rsidR="008E7811" w:rsidRPr="008E7811" w14:paraId="56CFAD4F" w14:textId="77777777" w:rsidTr="0077633E">
        <w:trPr>
          <w:trHeight w:val="255"/>
        </w:trPr>
        <w:tc>
          <w:tcPr>
            <w:tcW w:w="648" w:type="dxa"/>
            <w:vAlign w:val="bottom"/>
          </w:tcPr>
          <w:p w14:paraId="1AFBD460" w14:textId="1B7D3EA6" w:rsidR="001D4927" w:rsidRPr="008E7811" w:rsidRDefault="001D4927" w:rsidP="001D4927">
            <w:pPr>
              <w:rPr>
                <w:rFonts w:cstheme="minorHAnsi"/>
                <w:sz w:val="20"/>
                <w:szCs w:val="20"/>
              </w:rPr>
            </w:pPr>
            <w:r w:rsidRPr="008E7811">
              <w:rPr>
                <w:rFonts w:ascii="Calibri" w:hAnsi="Calibri" w:cs="Calibri"/>
                <w:sz w:val="20"/>
                <w:szCs w:val="20"/>
              </w:rPr>
              <w:t>1549</w:t>
            </w:r>
          </w:p>
        </w:tc>
        <w:tc>
          <w:tcPr>
            <w:tcW w:w="5557" w:type="dxa"/>
          </w:tcPr>
          <w:p w14:paraId="4A0F32B4" w14:textId="77777777" w:rsidR="001D4927" w:rsidRPr="008E7811" w:rsidRDefault="001D4927" w:rsidP="001D4927">
            <w:pPr>
              <w:spacing w:line="278" w:lineRule="auto"/>
              <w:jc w:val="both"/>
              <w:rPr>
                <w:rFonts w:cstheme="minorHAnsi"/>
                <w:sz w:val="20"/>
                <w:szCs w:val="20"/>
              </w:rPr>
            </w:pPr>
            <w:r w:rsidRPr="008E7811">
              <w:rPr>
                <w:rFonts w:cstheme="minorHAnsi"/>
                <w:sz w:val="20"/>
                <w:szCs w:val="20"/>
              </w:rPr>
              <w:t>The module should support internal audit, HR governance, and regulatory compliance requirements</w:t>
            </w:r>
          </w:p>
        </w:tc>
        <w:tc>
          <w:tcPr>
            <w:tcW w:w="720" w:type="dxa"/>
          </w:tcPr>
          <w:p w14:paraId="4418F656" w14:textId="77777777" w:rsidR="001D4927" w:rsidRPr="008E7811" w:rsidRDefault="001D4927" w:rsidP="001D4927">
            <w:pPr>
              <w:jc w:val="both"/>
              <w:rPr>
                <w:rFonts w:cstheme="minorHAnsi"/>
                <w:sz w:val="20"/>
                <w:szCs w:val="20"/>
              </w:rPr>
            </w:pPr>
          </w:p>
        </w:tc>
        <w:tc>
          <w:tcPr>
            <w:tcW w:w="720" w:type="dxa"/>
          </w:tcPr>
          <w:p w14:paraId="0CAF1E02" w14:textId="77777777" w:rsidR="001D4927" w:rsidRPr="008E7811" w:rsidRDefault="001D4927" w:rsidP="001D4927">
            <w:pPr>
              <w:jc w:val="both"/>
              <w:rPr>
                <w:rFonts w:cstheme="minorHAnsi"/>
                <w:sz w:val="20"/>
                <w:szCs w:val="20"/>
              </w:rPr>
            </w:pPr>
          </w:p>
        </w:tc>
        <w:tc>
          <w:tcPr>
            <w:tcW w:w="720" w:type="dxa"/>
          </w:tcPr>
          <w:p w14:paraId="351EE142" w14:textId="77777777" w:rsidR="001D4927" w:rsidRPr="008E7811" w:rsidRDefault="001D4927" w:rsidP="001D4927">
            <w:pPr>
              <w:jc w:val="both"/>
              <w:rPr>
                <w:rFonts w:cstheme="minorHAnsi"/>
                <w:sz w:val="20"/>
                <w:szCs w:val="20"/>
              </w:rPr>
            </w:pPr>
          </w:p>
        </w:tc>
        <w:tc>
          <w:tcPr>
            <w:tcW w:w="653" w:type="dxa"/>
          </w:tcPr>
          <w:p w14:paraId="7CB47318" w14:textId="77777777" w:rsidR="001D4927" w:rsidRPr="008E7811" w:rsidRDefault="001D4927" w:rsidP="001D4927">
            <w:pPr>
              <w:jc w:val="both"/>
              <w:rPr>
                <w:rFonts w:cstheme="minorHAnsi"/>
                <w:sz w:val="20"/>
                <w:szCs w:val="20"/>
              </w:rPr>
            </w:pPr>
          </w:p>
        </w:tc>
        <w:tc>
          <w:tcPr>
            <w:tcW w:w="1260" w:type="dxa"/>
          </w:tcPr>
          <w:p w14:paraId="31B062EB" w14:textId="77777777" w:rsidR="001D4927" w:rsidRPr="008E7811" w:rsidRDefault="001D4927" w:rsidP="001D4927">
            <w:pPr>
              <w:jc w:val="both"/>
              <w:rPr>
                <w:rFonts w:cstheme="minorHAnsi"/>
                <w:sz w:val="20"/>
                <w:szCs w:val="20"/>
              </w:rPr>
            </w:pPr>
          </w:p>
        </w:tc>
      </w:tr>
      <w:tr w:rsidR="008E7811" w:rsidRPr="008E7811" w14:paraId="47D88968" w14:textId="77777777" w:rsidTr="003145C9">
        <w:trPr>
          <w:trHeight w:val="255"/>
        </w:trPr>
        <w:tc>
          <w:tcPr>
            <w:tcW w:w="648" w:type="dxa"/>
            <w:shd w:val="clear" w:color="auto" w:fill="F2F2F2" w:themeFill="background1" w:themeFillShade="F2"/>
          </w:tcPr>
          <w:p w14:paraId="783884AA" w14:textId="77777777" w:rsidR="00251572" w:rsidRPr="008E7811" w:rsidRDefault="00251572" w:rsidP="003145C9">
            <w:pPr>
              <w:rPr>
                <w:rFonts w:cstheme="minorHAnsi"/>
                <w:i/>
                <w:iCs/>
                <w:sz w:val="20"/>
                <w:szCs w:val="20"/>
              </w:rPr>
            </w:pPr>
          </w:p>
        </w:tc>
        <w:tc>
          <w:tcPr>
            <w:tcW w:w="9630" w:type="dxa"/>
            <w:gridSpan w:val="6"/>
            <w:shd w:val="clear" w:color="auto" w:fill="F2F2F2" w:themeFill="background1" w:themeFillShade="F2"/>
          </w:tcPr>
          <w:p w14:paraId="2B466D36" w14:textId="77777777" w:rsidR="00251572" w:rsidRPr="008E7811" w:rsidRDefault="00251572" w:rsidP="003145C9">
            <w:pPr>
              <w:jc w:val="both"/>
              <w:rPr>
                <w:rFonts w:cstheme="minorHAnsi"/>
                <w:i/>
                <w:iCs/>
                <w:sz w:val="20"/>
                <w:szCs w:val="20"/>
              </w:rPr>
            </w:pPr>
            <w:r w:rsidRPr="008E7811">
              <w:rPr>
                <w:rFonts w:cstheme="minorHAnsi"/>
                <w:i/>
                <w:iCs/>
                <w:sz w:val="20"/>
                <w:szCs w:val="20"/>
              </w:rPr>
              <w:t>Integration Requirements</w:t>
            </w:r>
          </w:p>
        </w:tc>
      </w:tr>
      <w:tr w:rsidR="008E7811" w:rsidRPr="008E7811" w14:paraId="55D5F50C" w14:textId="77777777" w:rsidTr="003B51ED">
        <w:trPr>
          <w:trHeight w:val="255"/>
        </w:trPr>
        <w:tc>
          <w:tcPr>
            <w:tcW w:w="648" w:type="dxa"/>
            <w:vAlign w:val="bottom"/>
          </w:tcPr>
          <w:p w14:paraId="591C3DFC" w14:textId="24E12742" w:rsidR="001D4927" w:rsidRPr="008E7811" w:rsidRDefault="001D4927" w:rsidP="001D4927">
            <w:pPr>
              <w:rPr>
                <w:rFonts w:cstheme="minorHAnsi"/>
                <w:sz w:val="20"/>
                <w:szCs w:val="20"/>
              </w:rPr>
            </w:pPr>
            <w:r w:rsidRPr="008E7811">
              <w:rPr>
                <w:rFonts w:ascii="Calibri" w:hAnsi="Calibri" w:cs="Calibri"/>
                <w:sz w:val="20"/>
                <w:szCs w:val="20"/>
              </w:rPr>
              <w:lastRenderedPageBreak/>
              <w:t>1550</w:t>
            </w:r>
          </w:p>
        </w:tc>
        <w:tc>
          <w:tcPr>
            <w:tcW w:w="9630" w:type="dxa"/>
            <w:gridSpan w:val="6"/>
          </w:tcPr>
          <w:p w14:paraId="2B82D945" w14:textId="77777777" w:rsidR="001D4927" w:rsidRPr="008E7811" w:rsidRDefault="001D4927" w:rsidP="001D4927">
            <w:pPr>
              <w:jc w:val="both"/>
              <w:rPr>
                <w:rFonts w:cstheme="minorHAnsi"/>
                <w:sz w:val="20"/>
                <w:szCs w:val="20"/>
              </w:rPr>
            </w:pPr>
            <w:r w:rsidRPr="008E7811">
              <w:rPr>
                <w:rFonts w:cstheme="minorHAnsi"/>
                <w:sz w:val="20"/>
                <w:szCs w:val="20"/>
              </w:rPr>
              <w:t>The Transfer &amp; Posting Management module should be integrated with:</w:t>
            </w:r>
          </w:p>
        </w:tc>
      </w:tr>
      <w:tr w:rsidR="008E7811" w:rsidRPr="008E7811" w14:paraId="28E8ACB6" w14:textId="77777777" w:rsidTr="003B51ED">
        <w:trPr>
          <w:trHeight w:val="255"/>
        </w:trPr>
        <w:tc>
          <w:tcPr>
            <w:tcW w:w="648" w:type="dxa"/>
            <w:vAlign w:val="bottom"/>
          </w:tcPr>
          <w:p w14:paraId="0C26A40E" w14:textId="6CABD269" w:rsidR="001D4927" w:rsidRPr="008E7811" w:rsidRDefault="001D4927" w:rsidP="001D4927">
            <w:pPr>
              <w:rPr>
                <w:rFonts w:cstheme="minorHAnsi"/>
                <w:sz w:val="20"/>
                <w:szCs w:val="20"/>
              </w:rPr>
            </w:pPr>
            <w:r w:rsidRPr="008E7811">
              <w:rPr>
                <w:rFonts w:ascii="Calibri" w:hAnsi="Calibri" w:cs="Calibri"/>
                <w:sz w:val="20"/>
                <w:szCs w:val="20"/>
              </w:rPr>
              <w:t>1551</w:t>
            </w:r>
          </w:p>
        </w:tc>
        <w:tc>
          <w:tcPr>
            <w:tcW w:w="5557" w:type="dxa"/>
          </w:tcPr>
          <w:p w14:paraId="417066A2" w14:textId="77777777" w:rsidR="001D4927" w:rsidRPr="008E7811" w:rsidRDefault="001D4927" w:rsidP="001D4927">
            <w:pPr>
              <w:spacing w:line="278" w:lineRule="auto"/>
              <w:jc w:val="both"/>
              <w:rPr>
                <w:rFonts w:cstheme="minorHAnsi"/>
                <w:sz w:val="20"/>
                <w:szCs w:val="20"/>
              </w:rPr>
            </w:pPr>
            <w:r w:rsidRPr="008E7811">
              <w:rPr>
                <w:rFonts w:cstheme="minorHAnsi"/>
                <w:sz w:val="20"/>
                <w:szCs w:val="20"/>
              </w:rPr>
              <w:t>Employee Master Data</w:t>
            </w:r>
          </w:p>
        </w:tc>
        <w:tc>
          <w:tcPr>
            <w:tcW w:w="720" w:type="dxa"/>
          </w:tcPr>
          <w:p w14:paraId="101E1B83" w14:textId="77777777" w:rsidR="001D4927" w:rsidRPr="008E7811" w:rsidRDefault="001D4927" w:rsidP="001D4927">
            <w:pPr>
              <w:jc w:val="both"/>
              <w:rPr>
                <w:rFonts w:cstheme="minorHAnsi"/>
                <w:sz w:val="20"/>
                <w:szCs w:val="20"/>
              </w:rPr>
            </w:pPr>
          </w:p>
        </w:tc>
        <w:tc>
          <w:tcPr>
            <w:tcW w:w="720" w:type="dxa"/>
          </w:tcPr>
          <w:p w14:paraId="6E122F14" w14:textId="77777777" w:rsidR="001D4927" w:rsidRPr="008E7811" w:rsidRDefault="001D4927" w:rsidP="001D4927">
            <w:pPr>
              <w:jc w:val="both"/>
              <w:rPr>
                <w:rFonts w:cstheme="minorHAnsi"/>
                <w:sz w:val="20"/>
                <w:szCs w:val="20"/>
              </w:rPr>
            </w:pPr>
          </w:p>
        </w:tc>
        <w:tc>
          <w:tcPr>
            <w:tcW w:w="720" w:type="dxa"/>
          </w:tcPr>
          <w:p w14:paraId="4AA4FED6" w14:textId="77777777" w:rsidR="001D4927" w:rsidRPr="008E7811" w:rsidRDefault="001D4927" w:rsidP="001D4927">
            <w:pPr>
              <w:jc w:val="both"/>
              <w:rPr>
                <w:rFonts w:cstheme="minorHAnsi"/>
                <w:sz w:val="20"/>
                <w:szCs w:val="20"/>
              </w:rPr>
            </w:pPr>
          </w:p>
        </w:tc>
        <w:tc>
          <w:tcPr>
            <w:tcW w:w="653" w:type="dxa"/>
          </w:tcPr>
          <w:p w14:paraId="36D1393A" w14:textId="77777777" w:rsidR="001D4927" w:rsidRPr="008E7811" w:rsidRDefault="001D4927" w:rsidP="001D4927">
            <w:pPr>
              <w:jc w:val="both"/>
              <w:rPr>
                <w:rFonts w:cstheme="minorHAnsi"/>
                <w:sz w:val="20"/>
                <w:szCs w:val="20"/>
              </w:rPr>
            </w:pPr>
          </w:p>
        </w:tc>
        <w:tc>
          <w:tcPr>
            <w:tcW w:w="1260" w:type="dxa"/>
          </w:tcPr>
          <w:p w14:paraId="138D259D" w14:textId="77777777" w:rsidR="001D4927" w:rsidRPr="008E7811" w:rsidRDefault="001D4927" w:rsidP="001D4927">
            <w:pPr>
              <w:jc w:val="both"/>
              <w:rPr>
                <w:rFonts w:cstheme="minorHAnsi"/>
                <w:sz w:val="20"/>
                <w:szCs w:val="20"/>
              </w:rPr>
            </w:pPr>
          </w:p>
        </w:tc>
      </w:tr>
      <w:tr w:rsidR="008E7811" w:rsidRPr="008E7811" w14:paraId="75E3F985" w14:textId="77777777" w:rsidTr="003B51ED">
        <w:trPr>
          <w:trHeight w:val="255"/>
        </w:trPr>
        <w:tc>
          <w:tcPr>
            <w:tcW w:w="648" w:type="dxa"/>
            <w:vAlign w:val="bottom"/>
          </w:tcPr>
          <w:p w14:paraId="01369032" w14:textId="16B3F245" w:rsidR="001D4927" w:rsidRPr="008E7811" w:rsidRDefault="001D4927" w:rsidP="001D4927">
            <w:pPr>
              <w:rPr>
                <w:rFonts w:cstheme="minorHAnsi"/>
                <w:sz w:val="20"/>
                <w:szCs w:val="20"/>
              </w:rPr>
            </w:pPr>
            <w:r w:rsidRPr="008E7811">
              <w:rPr>
                <w:rFonts w:ascii="Calibri" w:hAnsi="Calibri" w:cs="Calibri"/>
                <w:sz w:val="20"/>
                <w:szCs w:val="20"/>
              </w:rPr>
              <w:t>1552</w:t>
            </w:r>
          </w:p>
        </w:tc>
        <w:tc>
          <w:tcPr>
            <w:tcW w:w="5557" w:type="dxa"/>
          </w:tcPr>
          <w:p w14:paraId="25468BFB" w14:textId="77777777" w:rsidR="001D4927" w:rsidRPr="008E7811" w:rsidRDefault="001D4927" w:rsidP="001D4927">
            <w:pPr>
              <w:spacing w:line="278" w:lineRule="auto"/>
              <w:jc w:val="both"/>
              <w:rPr>
                <w:rFonts w:cstheme="minorHAnsi"/>
                <w:sz w:val="20"/>
                <w:szCs w:val="20"/>
              </w:rPr>
            </w:pPr>
            <w:r w:rsidRPr="008E7811">
              <w:rPr>
                <w:rFonts w:cstheme="minorHAnsi"/>
                <w:sz w:val="20"/>
                <w:szCs w:val="20"/>
              </w:rPr>
              <w:t>Organizational Structure Management</w:t>
            </w:r>
          </w:p>
        </w:tc>
        <w:tc>
          <w:tcPr>
            <w:tcW w:w="720" w:type="dxa"/>
          </w:tcPr>
          <w:p w14:paraId="1E74F068" w14:textId="77777777" w:rsidR="001D4927" w:rsidRPr="008E7811" w:rsidRDefault="001D4927" w:rsidP="001D4927">
            <w:pPr>
              <w:jc w:val="both"/>
              <w:rPr>
                <w:rFonts w:cstheme="minorHAnsi"/>
                <w:sz w:val="20"/>
                <w:szCs w:val="20"/>
              </w:rPr>
            </w:pPr>
          </w:p>
        </w:tc>
        <w:tc>
          <w:tcPr>
            <w:tcW w:w="720" w:type="dxa"/>
          </w:tcPr>
          <w:p w14:paraId="07378B0E" w14:textId="77777777" w:rsidR="001D4927" w:rsidRPr="008E7811" w:rsidRDefault="001D4927" w:rsidP="001D4927">
            <w:pPr>
              <w:jc w:val="both"/>
              <w:rPr>
                <w:rFonts w:cstheme="minorHAnsi"/>
                <w:sz w:val="20"/>
                <w:szCs w:val="20"/>
              </w:rPr>
            </w:pPr>
          </w:p>
        </w:tc>
        <w:tc>
          <w:tcPr>
            <w:tcW w:w="720" w:type="dxa"/>
          </w:tcPr>
          <w:p w14:paraId="78DE5BEE" w14:textId="77777777" w:rsidR="001D4927" w:rsidRPr="008E7811" w:rsidRDefault="001D4927" w:rsidP="001D4927">
            <w:pPr>
              <w:jc w:val="both"/>
              <w:rPr>
                <w:rFonts w:cstheme="minorHAnsi"/>
                <w:sz w:val="20"/>
                <w:szCs w:val="20"/>
              </w:rPr>
            </w:pPr>
          </w:p>
        </w:tc>
        <w:tc>
          <w:tcPr>
            <w:tcW w:w="653" w:type="dxa"/>
          </w:tcPr>
          <w:p w14:paraId="0579B8BB" w14:textId="77777777" w:rsidR="001D4927" w:rsidRPr="008E7811" w:rsidRDefault="001D4927" w:rsidP="001D4927">
            <w:pPr>
              <w:jc w:val="both"/>
              <w:rPr>
                <w:rFonts w:cstheme="minorHAnsi"/>
                <w:sz w:val="20"/>
                <w:szCs w:val="20"/>
              </w:rPr>
            </w:pPr>
          </w:p>
        </w:tc>
        <w:tc>
          <w:tcPr>
            <w:tcW w:w="1260" w:type="dxa"/>
          </w:tcPr>
          <w:p w14:paraId="29B09229" w14:textId="77777777" w:rsidR="001D4927" w:rsidRPr="008E7811" w:rsidRDefault="001D4927" w:rsidP="001D4927">
            <w:pPr>
              <w:jc w:val="both"/>
              <w:rPr>
                <w:rFonts w:cstheme="minorHAnsi"/>
                <w:sz w:val="20"/>
                <w:szCs w:val="20"/>
              </w:rPr>
            </w:pPr>
          </w:p>
        </w:tc>
      </w:tr>
      <w:tr w:rsidR="008E7811" w:rsidRPr="008E7811" w14:paraId="7DDB1897" w14:textId="77777777" w:rsidTr="003B51ED">
        <w:trPr>
          <w:trHeight w:val="255"/>
        </w:trPr>
        <w:tc>
          <w:tcPr>
            <w:tcW w:w="648" w:type="dxa"/>
            <w:vAlign w:val="bottom"/>
          </w:tcPr>
          <w:p w14:paraId="45E86039" w14:textId="1061F8BE" w:rsidR="001D4927" w:rsidRPr="008E7811" w:rsidRDefault="001D4927" w:rsidP="001D4927">
            <w:pPr>
              <w:rPr>
                <w:rFonts w:cstheme="minorHAnsi"/>
                <w:sz w:val="20"/>
                <w:szCs w:val="20"/>
              </w:rPr>
            </w:pPr>
            <w:r w:rsidRPr="008E7811">
              <w:rPr>
                <w:rFonts w:ascii="Calibri" w:hAnsi="Calibri" w:cs="Calibri"/>
                <w:sz w:val="20"/>
                <w:szCs w:val="20"/>
              </w:rPr>
              <w:t>1553</w:t>
            </w:r>
          </w:p>
        </w:tc>
        <w:tc>
          <w:tcPr>
            <w:tcW w:w="5557" w:type="dxa"/>
          </w:tcPr>
          <w:p w14:paraId="7EC03CC0" w14:textId="77777777" w:rsidR="001D4927" w:rsidRPr="008E7811" w:rsidRDefault="001D4927" w:rsidP="001D4927">
            <w:pPr>
              <w:spacing w:line="278" w:lineRule="auto"/>
              <w:jc w:val="both"/>
              <w:rPr>
                <w:rFonts w:cstheme="minorHAnsi"/>
                <w:sz w:val="20"/>
                <w:szCs w:val="20"/>
              </w:rPr>
            </w:pPr>
            <w:r w:rsidRPr="008E7811">
              <w:rPr>
                <w:rFonts w:cstheme="minorHAnsi"/>
                <w:sz w:val="20"/>
                <w:szCs w:val="20"/>
              </w:rPr>
              <w:t>Payroll Management</w:t>
            </w:r>
          </w:p>
        </w:tc>
        <w:tc>
          <w:tcPr>
            <w:tcW w:w="720" w:type="dxa"/>
          </w:tcPr>
          <w:p w14:paraId="2FE78DFC" w14:textId="77777777" w:rsidR="001D4927" w:rsidRPr="008E7811" w:rsidRDefault="001D4927" w:rsidP="001D4927">
            <w:pPr>
              <w:jc w:val="both"/>
              <w:rPr>
                <w:rFonts w:cstheme="minorHAnsi"/>
                <w:sz w:val="20"/>
                <w:szCs w:val="20"/>
              </w:rPr>
            </w:pPr>
          </w:p>
        </w:tc>
        <w:tc>
          <w:tcPr>
            <w:tcW w:w="720" w:type="dxa"/>
          </w:tcPr>
          <w:p w14:paraId="613EB651" w14:textId="77777777" w:rsidR="001D4927" w:rsidRPr="008E7811" w:rsidRDefault="001D4927" w:rsidP="001D4927">
            <w:pPr>
              <w:jc w:val="both"/>
              <w:rPr>
                <w:rFonts w:cstheme="minorHAnsi"/>
                <w:sz w:val="20"/>
                <w:szCs w:val="20"/>
              </w:rPr>
            </w:pPr>
          </w:p>
        </w:tc>
        <w:tc>
          <w:tcPr>
            <w:tcW w:w="720" w:type="dxa"/>
          </w:tcPr>
          <w:p w14:paraId="3DE51CFD" w14:textId="77777777" w:rsidR="001D4927" w:rsidRPr="008E7811" w:rsidRDefault="001D4927" w:rsidP="001D4927">
            <w:pPr>
              <w:jc w:val="both"/>
              <w:rPr>
                <w:rFonts w:cstheme="minorHAnsi"/>
                <w:sz w:val="20"/>
                <w:szCs w:val="20"/>
              </w:rPr>
            </w:pPr>
          </w:p>
        </w:tc>
        <w:tc>
          <w:tcPr>
            <w:tcW w:w="653" w:type="dxa"/>
          </w:tcPr>
          <w:p w14:paraId="1995EE67" w14:textId="77777777" w:rsidR="001D4927" w:rsidRPr="008E7811" w:rsidRDefault="001D4927" w:rsidP="001D4927">
            <w:pPr>
              <w:jc w:val="both"/>
              <w:rPr>
                <w:rFonts w:cstheme="minorHAnsi"/>
                <w:sz w:val="20"/>
                <w:szCs w:val="20"/>
              </w:rPr>
            </w:pPr>
          </w:p>
        </w:tc>
        <w:tc>
          <w:tcPr>
            <w:tcW w:w="1260" w:type="dxa"/>
          </w:tcPr>
          <w:p w14:paraId="27E7ACC0" w14:textId="77777777" w:rsidR="001D4927" w:rsidRPr="008E7811" w:rsidRDefault="001D4927" w:rsidP="001D4927">
            <w:pPr>
              <w:jc w:val="both"/>
              <w:rPr>
                <w:rFonts w:cstheme="minorHAnsi"/>
                <w:sz w:val="20"/>
                <w:szCs w:val="20"/>
              </w:rPr>
            </w:pPr>
          </w:p>
        </w:tc>
      </w:tr>
      <w:tr w:rsidR="008E7811" w:rsidRPr="008E7811" w14:paraId="7C431EEE" w14:textId="77777777" w:rsidTr="003B51ED">
        <w:trPr>
          <w:trHeight w:val="255"/>
        </w:trPr>
        <w:tc>
          <w:tcPr>
            <w:tcW w:w="648" w:type="dxa"/>
            <w:vAlign w:val="bottom"/>
          </w:tcPr>
          <w:p w14:paraId="594B46B3" w14:textId="199042EE" w:rsidR="001D4927" w:rsidRPr="008E7811" w:rsidRDefault="001D4927" w:rsidP="001D4927">
            <w:pPr>
              <w:rPr>
                <w:rFonts w:cstheme="minorHAnsi"/>
                <w:sz w:val="20"/>
                <w:szCs w:val="20"/>
              </w:rPr>
            </w:pPr>
            <w:r w:rsidRPr="008E7811">
              <w:rPr>
                <w:rFonts w:ascii="Calibri" w:hAnsi="Calibri" w:cs="Calibri"/>
                <w:sz w:val="20"/>
                <w:szCs w:val="20"/>
              </w:rPr>
              <w:t>1554</w:t>
            </w:r>
          </w:p>
        </w:tc>
        <w:tc>
          <w:tcPr>
            <w:tcW w:w="5557" w:type="dxa"/>
          </w:tcPr>
          <w:p w14:paraId="37E425F5" w14:textId="77777777" w:rsidR="001D4927" w:rsidRPr="008E7811" w:rsidRDefault="001D4927" w:rsidP="001D4927">
            <w:pPr>
              <w:spacing w:line="278" w:lineRule="auto"/>
              <w:jc w:val="both"/>
              <w:rPr>
                <w:rFonts w:cstheme="minorHAnsi"/>
                <w:sz w:val="20"/>
                <w:szCs w:val="20"/>
              </w:rPr>
            </w:pPr>
            <w:r w:rsidRPr="008E7811">
              <w:rPr>
                <w:rFonts w:cstheme="minorHAnsi"/>
                <w:sz w:val="20"/>
                <w:szCs w:val="20"/>
              </w:rPr>
              <w:t>ESS &amp; MSS</w:t>
            </w:r>
          </w:p>
        </w:tc>
        <w:tc>
          <w:tcPr>
            <w:tcW w:w="720" w:type="dxa"/>
          </w:tcPr>
          <w:p w14:paraId="4690F52E" w14:textId="77777777" w:rsidR="001D4927" w:rsidRPr="008E7811" w:rsidRDefault="001D4927" w:rsidP="001D4927">
            <w:pPr>
              <w:jc w:val="both"/>
              <w:rPr>
                <w:rFonts w:cstheme="minorHAnsi"/>
                <w:sz w:val="20"/>
                <w:szCs w:val="20"/>
              </w:rPr>
            </w:pPr>
          </w:p>
        </w:tc>
        <w:tc>
          <w:tcPr>
            <w:tcW w:w="720" w:type="dxa"/>
          </w:tcPr>
          <w:p w14:paraId="421AC2FF" w14:textId="77777777" w:rsidR="001D4927" w:rsidRPr="008E7811" w:rsidRDefault="001D4927" w:rsidP="001D4927">
            <w:pPr>
              <w:jc w:val="both"/>
              <w:rPr>
                <w:rFonts w:cstheme="minorHAnsi"/>
                <w:sz w:val="20"/>
                <w:szCs w:val="20"/>
              </w:rPr>
            </w:pPr>
          </w:p>
        </w:tc>
        <w:tc>
          <w:tcPr>
            <w:tcW w:w="720" w:type="dxa"/>
          </w:tcPr>
          <w:p w14:paraId="17B78FF3" w14:textId="77777777" w:rsidR="001D4927" w:rsidRPr="008E7811" w:rsidRDefault="001D4927" w:rsidP="001D4927">
            <w:pPr>
              <w:jc w:val="both"/>
              <w:rPr>
                <w:rFonts w:cstheme="minorHAnsi"/>
                <w:sz w:val="20"/>
                <w:szCs w:val="20"/>
              </w:rPr>
            </w:pPr>
          </w:p>
        </w:tc>
        <w:tc>
          <w:tcPr>
            <w:tcW w:w="653" w:type="dxa"/>
          </w:tcPr>
          <w:p w14:paraId="781A128C" w14:textId="77777777" w:rsidR="001D4927" w:rsidRPr="008E7811" w:rsidRDefault="001D4927" w:rsidP="001D4927">
            <w:pPr>
              <w:jc w:val="both"/>
              <w:rPr>
                <w:rFonts w:cstheme="minorHAnsi"/>
                <w:sz w:val="20"/>
                <w:szCs w:val="20"/>
              </w:rPr>
            </w:pPr>
          </w:p>
        </w:tc>
        <w:tc>
          <w:tcPr>
            <w:tcW w:w="1260" w:type="dxa"/>
          </w:tcPr>
          <w:p w14:paraId="1B468AAF" w14:textId="77777777" w:rsidR="001D4927" w:rsidRPr="008E7811" w:rsidRDefault="001D4927" w:rsidP="001D4927">
            <w:pPr>
              <w:jc w:val="both"/>
              <w:rPr>
                <w:rFonts w:cstheme="minorHAnsi"/>
                <w:sz w:val="20"/>
                <w:szCs w:val="20"/>
              </w:rPr>
            </w:pPr>
          </w:p>
        </w:tc>
      </w:tr>
      <w:tr w:rsidR="008E7811" w:rsidRPr="008E7811" w14:paraId="1A870133" w14:textId="77777777" w:rsidTr="003B51ED">
        <w:trPr>
          <w:trHeight w:val="255"/>
        </w:trPr>
        <w:tc>
          <w:tcPr>
            <w:tcW w:w="648" w:type="dxa"/>
            <w:vAlign w:val="bottom"/>
          </w:tcPr>
          <w:p w14:paraId="36069BFA" w14:textId="4E6456E3" w:rsidR="001D4927" w:rsidRPr="008E7811" w:rsidRDefault="001D4927" w:rsidP="001D4927">
            <w:pPr>
              <w:rPr>
                <w:rFonts w:cstheme="minorHAnsi"/>
                <w:sz w:val="20"/>
                <w:szCs w:val="20"/>
              </w:rPr>
            </w:pPr>
            <w:r w:rsidRPr="008E7811">
              <w:rPr>
                <w:rFonts w:ascii="Calibri" w:hAnsi="Calibri" w:cs="Calibri"/>
                <w:sz w:val="20"/>
                <w:szCs w:val="20"/>
              </w:rPr>
              <w:t>1555</w:t>
            </w:r>
          </w:p>
        </w:tc>
        <w:tc>
          <w:tcPr>
            <w:tcW w:w="5557" w:type="dxa"/>
          </w:tcPr>
          <w:p w14:paraId="369AA80D" w14:textId="77777777" w:rsidR="001D4927" w:rsidRPr="008E7811" w:rsidRDefault="001D4927" w:rsidP="001D4927">
            <w:pPr>
              <w:spacing w:line="278" w:lineRule="auto"/>
              <w:jc w:val="both"/>
              <w:rPr>
                <w:rFonts w:cstheme="minorHAnsi"/>
                <w:sz w:val="20"/>
                <w:szCs w:val="20"/>
              </w:rPr>
            </w:pPr>
            <w:r w:rsidRPr="008E7811">
              <w:rPr>
                <w:rFonts w:cstheme="minorHAnsi"/>
                <w:sz w:val="20"/>
                <w:szCs w:val="20"/>
              </w:rPr>
              <w:t>Attendance Management</w:t>
            </w:r>
          </w:p>
        </w:tc>
        <w:tc>
          <w:tcPr>
            <w:tcW w:w="720" w:type="dxa"/>
          </w:tcPr>
          <w:p w14:paraId="662DD994" w14:textId="77777777" w:rsidR="001D4927" w:rsidRPr="008E7811" w:rsidRDefault="001D4927" w:rsidP="001D4927">
            <w:pPr>
              <w:jc w:val="both"/>
              <w:rPr>
                <w:rFonts w:cstheme="minorHAnsi"/>
                <w:sz w:val="20"/>
                <w:szCs w:val="20"/>
              </w:rPr>
            </w:pPr>
          </w:p>
        </w:tc>
        <w:tc>
          <w:tcPr>
            <w:tcW w:w="720" w:type="dxa"/>
          </w:tcPr>
          <w:p w14:paraId="08010153" w14:textId="77777777" w:rsidR="001D4927" w:rsidRPr="008E7811" w:rsidRDefault="001D4927" w:rsidP="001D4927">
            <w:pPr>
              <w:jc w:val="both"/>
              <w:rPr>
                <w:rFonts w:cstheme="minorHAnsi"/>
                <w:sz w:val="20"/>
                <w:szCs w:val="20"/>
              </w:rPr>
            </w:pPr>
          </w:p>
        </w:tc>
        <w:tc>
          <w:tcPr>
            <w:tcW w:w="720" w:type="dxa"/>
          </w:tcPr>
          <w:p w14:paraId="299C789D" w14:textId="77777777" w:rsidR="001D4927" w:rsidRPr="008E7811" w:rsidRDefault="001D4927" w:rsidP="001D4927">
            <w:pPr>
              <w:jc w:val="both"/>
              <w:rPr>
                <w:rFonts w:cstheme="minorHAnsi"/>
                <w:sz w:val="20"/>
                <w:szCs w:val="20"/>
              </w:rPr>
            </w:pPr>
          </w:p>
        </w:tc>
        <w:tc>
          <w:tcPr>
            <w:tcW w:w="653" w:type="dxa"/>
          </w:tcPr>
          <w:p w14:paraId="72CBDFFF" w14:textId="77777777" w:rsidR="001D4927" w:rsidRPr="008E7811" w:rsidRDefault="001D4927" w:rsidP="001D4927">
            <w:pPr>
              <w:jc w:val="both"/>
              <w:rPr>
                <w:rFonts w:cstheme="minorHAnsi"/>
                <w:sz w:val="20"/>
                <w:szCs w:val="20"/>
              </w:rPr>
            </w:pPr>
          </w:p>
        </w:tc>
        <w:tc>
          <w:tcPr>
            <w:tcW w:w="1260" w:type="dxa"/>
          </w:tcPr>
          <w:p w14:paraId="125D25FC" w14:textId="77777777" w:rsidR="001D4927" w:rsidRPr="008E7811" w:rsidRDefault="001D4927" w:rsidP="001D4927">
            <w:pPr>
              <w:jc w:val="both"/>
              <w:rPr>
                <w:rFonts w:cstheme="minorHAnsi"/>
                <w:sz w:val="20"/>
                <w:szCs w:val="20"/>
              </w:rPr>
            </w:pPr>
          </w:p>
        </w:tc>
      </w:tr>
      <w:tr w:rsidR="008E7811" w:rsidRPr="008E7811" w14:paraId="192FB7D9" w14:textId="77777777" w:rsidTr="003145C9">
        <w:trPr>
          <w:trHeight w:val="255"/>
        </w:trPr>
        <w:tc>
          <w:tcPr>
            <w:tcW w:w="648" w:type="dxa"/>
            <w:shd w:val="clear" w:color="auto" w:fill="F2F2F2" w:themeFill="background1" w:themeFillShade="F2"/>
          </w:tcPr>
          <w:p w14:paraId="4845D466" w14:textId="77777777" w:rsidR="00251572" w:rsidRPr="008E7811" w:rsidRDefault="00251572" w:rsidP="003145C9">
            <w:pPr>
              <w:rPr>
                <w:rFonts w:cstheme="minorHAnsi"/>
                <w:sz w:val="20"/>
                <w:szCs w:val="20"/>
              </w:rPr>
            </w:pPr>
          </w:p>
        </w:tc>
        <w:tc>
          <w:tcPr>
            <w:tcW w:w="9630" w:type="dxa"/>
            <w:gridSpan w:val="6"/>
            <w:shd w:val="clear" w:color="auto" w:fill="F2F2F2" w:themeFill="background1" w:themeFillShade="F2"/>
          </w:tcPr>
          <w:p w14:paraId="39F222D9" w14:textId="77777777" w:rsidR="00251572" w:rsidRPr="008E7811" w:rsidRDefault="00251572" w:rsidP="003145C9">
            <w:pPr>
              <w:jc w:val="both"/>
              <w:rPr>
                <w:rFonts w:cstheme="minorHAnsi"/>
                <w:i/>
                <w:iCs/>
                <w:sz w:val="20"/>
                <w:szCs w:val="20"/>
              </w:rPr>
            </w:pPr>
            <w:r w:rsidRPr="008E7811">
              <w:rPr>
                <w:rFonts w:cstheme="minorHAnsi"/>
                <w:i/>
                <w:iCs/>
                <w:sz w:val="20"/>
                <w:szCs w:val="20"/>
              </w:rPr>
              <w:t>Dashboard &amp; Executive Insights</w:t>
            </w:r>
          </w:p>
        </w:tc>
      </w:tr>
      <w:tr w:rsidR="008E7811" w:rsidRPr="008E7811" w14:paraId="04AD28D3" w14:textId="77777777" w:rsidTr="0037168C">
        <w:trPr>
          <w:trHeight w:val="255"/>
        </w:trPr>
        <w:tc>
          <w:tcPr>
            <w:tcW w:w="648" w:type="dxa"/>
            <w:vAlign w:val="bottom"/>
          </w:tcPr>
          <w:p w14:paraId="56ACD194" w14:textId="298B9A81" w:rsidR="001D4927" w:rsidRPr="008E7811" w:rsidRDefault="001D4927" w:rsidP="001D4927">
            <w:pPr>
              <w:rPr>
                <w:rFonts w:cstheme="minorHAnsi"/>
                <w:sz w:val="20"/>
                <w:szCs w:val="20"/>
              </w:rPr>
            </w:pPr>
            <w:r w:rsidRPr="008E7811">
              <w:rPr>
                <w:rFonts w:ascii="Calibri" w:hAnsi="Calibri" w:cs="Calibri"/>
                <w:sz w:val="20"/>
                <w:szCs w:val="20"/>
              </w:rPr>
              <w:t>1556</w:t>
            </w:r>
          </w:p>
        </w:tc>
        <w:tc>
          <w:tcPr>
            <w:tcW w:w="5557" w:type="dxa"/>
          </w:tcPr>
          <w:p w14:paraId="3EF0FB20" w14:textId="77777777" w:rsidR="001D4927" w:rsidRPr="008E7811" w:rsidRDefault="001D4927" w:rsidP="001D4927">
            <w:pPr>
              <w:spacing w:line="278" w:lineRule="auto"/>
              <w:jc w:val="both"/>
              <w:rPr>
                <w:rFonts w:cstheme="minorHAnsi"/>
                <w:sz w:val="20"/>
                <w:szCs w:val="20"/>
              </w:rPr>
            </w:pPr>
            <w:r w:rsidRPr="008E7811">
              <w:rPr>
                <w:rFonts w:cstheme="minorHAnsi"/>
                <w:sz w:val="20"/>
                <w:szCs w:val="20"/>
              </w:rPr>
              <w:t>The system should provide dashboards displaying:</w:t>
            </w:r>
          </w:p>
        </w:tc>
        <w:tc>
          <w:tcPr>
            <w:tcW w:w="720" w:type="dxa"/>
          </w:tcPr>
          <w:p w14:paraId="3DDEC4BB" w14:textId="77777777" w:rsidR="001D4927" w:rsidRPr="008E7811" w:rsidRDefault="001D4927" w:rsidP="001D4927">
            <w:pPr>
              <w:jc w:val="both"/>
              <w:rPr>
                <w:rFonts w:cstheme="minorHAnsi"/>
                <w:sz w:val="20"/>
                <w:szCs w:val="20"/>
              </w:rPr>
            </w:pPr>
          </w:p>
        </w:tc>
        <w:tc>
          <w:tcPr>
            <w:tcW w:w="720" w:type="dxa"/>
          </w:tcPr>
          <w:p w14:paraId="262E0610" w14:textId="77777777" w:rsidR="001D4927" w:rsidRPr="008E7811" w:rsidRDefault="001D4927" w:rsidP="001D4927">
            <w:pPr>
              <w:jc w:val="both"/>
              <w:rPr>
                <w:rFonts w:cstheme="minorHAnsi"/>
                <w:sz w:val="20"/>
                <w:szCs w:val="20"/>
              </w:rPr>
            </w:pPr>
          </w:p>
        </w:tc>
        <w:tc>
          <w:tcPr>
            <w:tcW w:w="720" w:type="dxa"/>
          </w:tcPr>
          <w:p w14:paraId="4EAB5C45" w14:textId="77777777" w:rsidR="001D4927" w:rsidRPr="008E7811" w:rsidRDefault="001D4927" w:rsidP="001D4927">
            <w:pPr>
              <w:jc w:val="both"/>
              <w:rPr>
                <w:rFonts w:cstheme="minorHAnsi"/>
                <w:sz w:val="20"/>
                <w:szCs w:val="20"/>
              </w:rPr>
            </w:pPr>
          </w:p>
        </w:tc>
        <w:tc>
          <w:tcPr>
            <w:tcW w:w="653" w:type="dxa"/>
          </w:tcPr>
          <w:p w14:paraId="1EFF8F59" w14:textId="77777777" w:rsidR="001D4927" w:rsidRPr="008E7811" w:rsidRDefault="001D4927" w:rsidP="001D4927">
            <w:pPr>
              <w:jc w:val="both"/>
              <w:rPr>
                <w:rFonts w:cstheme="minorHAnsi"/>
                <w:sz w:val="20"/>
                <w:szCs w:val="20"/>
              </w:rPr>
            </w:pPr>
          </w:p>
        </w:tc>
        <w:tc>
          <w:tcPr>
            <w:tcW w:w="1260" w:type="dxa"/>
          </w:tcPr>
          <w:p w14:paraId="4D2AF95C" w14:textId="77777777" w:rsidR="001D4927" w:rsidRPr="008E7811" w:rsidRDefault="001D4927" w:rsidP="001D4927">
            <w:pPr>
              <w:jc w:val="both"/>
              <w:rPr>
                <w:rFonts w:cstheme="minorHAnsi"/>
                <w:sz w:val="20"/>
                <w:szCs w:val="20"/>
              </w:rPr>
            </w:pPr>
          </w:p>
        </w:tc>
      </w:tr>
      <w:tr w:rsidR="008E7811" w:rsidRPr="008E7811" w14:paraId="72BF3629" w14:textId="77777777" w:rsidTr="0037168C">
        <w:trPr>
          <w:trHeight w:val="255"/>
        </w:trPr>
        <w:tc>
          <w:tcPr>
            <w:tcW w:w="648" w:type="dxa"/>
            <w:vAlign w:val="bottom"/>
          </w:tcPr>
          <w:p w14:paraId="0203D76F" w14:textId="6BB3025B" w:rsidR="001D4927" w:rsidRPr="008E7811" w:rsidRDefault="001D4927" w:rsidP="001D4927">
            <w:pPr>
              <w:rPr>
                <w:rFonts w:cstheme="minorHAnsi"/>
                <w:sz w:val="20"/>
                <w:szCs w:val="20"/>
              </w:rPr>
            </w:pPr>
            <w:r w:rsidRPr="008E7811">
              <w:rPr>
                <w:rFonts w:ascii="Calibri" w:hAnsi="Calibri" w:cs="Calibri"/>
                <w:sz w:val="20"/>
                <w:szCs w:val="20"/>
              </w:rPr>
              <w:t>1557</w:t>
            </w:r>
          </w:p>
        </w:tc>
        <w:tc>
          <w:tcPr>
            <w:tcW w:w="5557" w:type="dxa"/>
          </w:tcPr>
          <w:p w14:paraId="686C7A50" w14:textId="77777777" w:rsidR="001D4927" w:rsidRPr="008E7811" w:rsidRDefault="001D4927" w:rsidP="001D4927">
            <w:pPr>
              <w:spacing w:line="278" w:lineRule="auto"/>
              <w:jc w:val="both"/>
              <w:rPr>
                <w:rFonts w:cstheme="minorHAnsi"/>
                <w:sz w:val="20"/>
                <w:szCs w:val="20"/>
              </w:rPr>
            </w:pPr>
            <w:r w:rsidRPr="008E7811">
              <w:rPr>
                <w:rFonts w:cstheme="minorHAnsi"/>
                <w:sz w:val="20"/>
                <w:szCs w:val="20"/>
              </w:rPr>
              <w:t>Transfer pipeline status</w:t>
            </w:r>
          </w:p>
        </w:tc>
        <w:tc>
          <w:tcPr>
            <w:tcW w:w="720" w:type="dxa"/>
          </w:tcPr>
          <w:p w14:paraId="249D49B9" w14:textId="77777777" w:rsidR="001D4927" w:rsidRPr="008E7811" w:rsidRDefault="001D4927" w:rsidP="001D4927">
            <w:pPr>
              <w:jc w:val="both"/>
              <w:rPr>
                <w:rFonts w:cstheme="minorHAnsi"/>
                <w:sz w:val="20"/>
                <w:szCs w:val="20"/>
              </w:rPr>
            </w:pPr>
          </w:p>
        </w:tc>
        <w:tc>
          <w:tcPr>
            <w:tcW w:w="720" w:type="dxa"/>
          </w:tcPr>
          <w:p w14:paraId="412215F3" w14:textId="77777777" w:rsidR="001D4927" w:rsidRPr="008E7811" w:rsidRDefault="001D4927" w:rsidP="001D4927">
            <w:pPr>
              <w:jc w:val="both"/>
              <w:rPr>
                <w:rFonts w:cstheme="minorHAnsi"/>
                <w:sz w:val="20"/>
                <w:szCs w:val="20"/>
              </w:rPr>
            </w:pPr>
          </w:p>
        </w:tc>
        <w:tc>
          <w:tcPr>
            <w:tcW w:w="720" w:type="dxa"/>
          </w:tcPr>
          <w:p w14:paraId="53B0D9A7" w14:textId="77777777" w:rsidR="001D4927" w:rsidRPr="008E7811" w:rsidRDefault="001D4927" w:rsidP="001D4927">
            <w:pPr>
              <w:jc w:val="both"/>
              <w:rPr>
                <w:rFonts w:cstheme="minorHAnsi"/>
                <w:sz w:val="20"/>
                <w:szCs w:val="20"/>
              </w:rPr>
            </w:pPr>
          </w:p>
        </w:tc>
        <w:tc>
          <w:tcPr>
            <w:tcW w:w="653" w:type="dxa"/>
          </w:tcPr>
          <w:p w14:paraId="429AB55B" w14:textId="77777777" w:rsidR="001D4927" w:rsidRPr="008E7811" w:rsidRDefault="001D4927" w:rsidP="001D4927">
            <w:pPr>
              <w:jc w:val="both"/>
              <w:rPr>
                <w:rFonts w:cstheme="minorHAnsi"/>
                <w:sz w:val="20"/>
                <w:szCs w:val="20"/>
              </w:rPr>
            </w:pPr>
          </w:p>
        </w:tc>
        <w:tc>
          <w:tcPr>
            <w:tcW w:w="1260" w:type="dxa"/>
          </w:tcPr>
          <w:p w14:paraId="442C4E28" w14:textId="77777777" w:rsidR="001D4927" w:rsidRPr="008E7811" w:rsidRDefault="001D4927" w:rsidP="001D4927">
            <w:pPr>
              <w:jc w:val="both"/>
              <w:rPr>
                <w:rFonts w:cstheme="minorHAnsi"/>
                <w:sz w:val="20"/>
                <w:szCs w:val="20"/>
              </w:rPr>
            </w:pPr>
          </w:p>
        </w:tc>
      </w:tr>
      <w:tr w:rsidR="008E7811" w:rsidRPr="008E7811" w14:paraId="66A141A7" w14:textId="77777777" w:rsidTr="0037168C">
        <w:trPr>
          <w:trHeight w:val="255"/>
        </w:trPr>
        <w:tc>
          <w:tcPr>
            <w:tcW w:w="648" w:type="dxa"/>
            <w:vAlign w:val="bottom"/>
          </w:tcPr>
          <w:p w14:paraId="2C8DB6BC" w14:textId="4D6E3F70" w:rsidR="001D4927" w:rsidRPr="008E7811" w:rsidRDefault="001D4927" w:rsidP="001D4927">
            <w:pPr>
              <w:rPr>
                <w:rFonts w:cstheme="minorHAnsi"/>
                <w:sz w:val="20"/>
                <w:szCs w:val="20"/>
              </w:rPr>
            </w:pPr>
            <w:r w:rsidRPr="008E7811">
              <w:rPr>
                <w:rFonts w:ascii="Calibri" w:hAnsi="Calibri" w:cs="Calibri"/>
                <w:sz w:val="20"/>
                <w:szCs w:val="20"/>
              </w:rPr>
              <w:t>1558</w:t>
            </w:r>
          </w:p>
        </w:tc>
        <w:tc>
          <w:tcPr>
            <w:tcW w:w="5557" w:type="dxa"/>
          </w:tcPr>
          <w:p w14:paraId="53A81D3E" w14:textId="77777777" w:rsidR="001D4927" w:rsidRPr="008E7811" w:rsidRDefault="001D4927" w:rsidP="001D4927">
            <w:pPr>
              <w:spacing w:line="278" w:lineRule="auto"/>
              <w:jc w:val="both"/>
              <w:rPr>
                <w:rFonts w:cstheme="minorHAnsi"/>
                <w:sz w:val="20"/>
                <w:szCs w:val="20"/>
              </w:rPr>
            </w:pPr>
            <w:r w:rsidRPr="008E7811">
              <w:rPr>
                <w:rFonts w:cstheme="minorHAnsi"/>
                <w:sz w:val="20"/>
                <w:szCs w:val="20"/>
              </w:rPr>
              <w:t>Upcoming transfers</w:t>
            </w:r>
          </w:p>
        </w:tc>
        <w:tc>
          <w:tcPr>
            <w:tcW w:w="720" w:type="dxa"/>
          </w:tcPr>
          <w:p w14:paraId="7376B048" w14:textId="77777777" w:rsidR="001D4927" w:rsidRPr="008E7811" w:rsidRDefault="001D4927" w:rsidP="001D4927">
            <w:pPr>
              <w:jc w:val="both"/>
              <w:rPr>
                <w:rFonts w:cstheme="minorHAnsi"/>
                <w:sz w:val="20"/>
                <w:szCs w:val="20"/>
              </w:rPr>
            </w:pPr>
          </w:p>
        </w:tc>
        <w:tc>
          <w:tcPr>
            <w:tcW w:w="720" w:type="dxa"/>
          </w:tcPr>
          <w:p w14:paraId="2B55B56A" w14:textId="77777777" w:rsidR="001D4927" w:rsidRPr="008E7811" w:rsidRDefault="001D4927" w:rsidP="001D4927">
            <w:pPr>
              <w:jc w:val="both"/>
              <w:rPr>
                <w:rFonts w:cstheme="minorHAnsi"/>
                <w:sz w:val="20"/>
                <w:szCs w:val="20"/>
              </w:rPr>
            </w:pPr>
          </w:p>
        </w:tc>
        <w:tc>
          <w:tcPr>
            <w:tcW w:w="720" w:type="dxa"/>
          </w:tcPr>
          <w:p w14:paraId="121D75B5" w14:textId="77777777" w:rsidR="001D4927" w:rsidRPr="008E7811" w:rsidRDefault="001D4927" w:rsidP="001D4927">
            <w:pPr>
              <w:jc w:val="both"/>
              <w:rPr>
                <w:rFonts w:cstheme="minorHAnsi"/>
                <w:sz w:val="20"/>
                <w:szCs w:val="20"/>
              </w:rPr>
            </w:pPr>
          </w:p>
        </w:tc>
        <w:tc>
          <w:tcPr>
            <w:tcW w:w="653" w:type="dxa"/>
          </w:tcPr>
          <w:p w14:paraId="0F395E33" w14:textId="77777777" w:rsidR="001D4927" w:rsidRPr="008E7811" w:rsidRDefault="001D4927" w:rsidP="001D4927">
            <w:pPr>
              <w:jc w:val="both"/>
              <w:rPr>
                <w:rFonts w:cstheme="minorHAnsi"/>
                <w:sz w:val="20"/>
                <w:szCs w:val="20"/>
              </w:rPr>
            </w:pPr>
          </w:p>
        </w:tc>
        <w:tc>
          <w:tcPr>
            <w:tcW w:w="1260" w:type="dxa"/>
          </w:tcPr>
          <w:p w14:paraId="26DF7BE8" w14:textId="77777777" w:rsidR="001D4927" w:rsidRPr="008E7811" w:rsidRDefault="001D4927" w:rsidP="001D4927">
            <w:pPr>
              <w:jc w:val="both"/>
              <w:rPr>
                <w:rFonts w:cstheme="minorHAnsi"/>
                <w:sz w:val="20"/>
                <w:szCs w:val="20"/>
              </w:rPr>
            </w:pPr>
          </w:p>
        </w:tc>
      </w:tr>
      <w:tr w:rsidR="008E7811" w:rsidRPr="008E7811" w14:paraId="02167FBF" w14:textId="77777777" w:rsidTr="0037168C">
        <w:trPr>
          <w:trHeight w:val="255"/>
        </w:trPr>
        <w:tc>
          <w:tcPr>
            <w:tcW w:w="648" w:type="dxa"/>
            <w:vAlign w:val="bottom"/>
          </w:tcPr>
          <w:p w14:paraId="5360A3B8" w14:textId="19849890" w:rsidR="001D4927" w:rsidRPr="008E7811" w:rsidRDefault="001D4927" w:rsidP="001D4927">
            <w:pPr>
              <w:rPr>
                <w:rFonts w:cstheme="minorHAnsi"/>
                <w:sz w:val="20"/>
                <w:szCs w:val="20"/>
              </w:rPr>
            </w:pPr>
            <w:r w:rsidRPr="008E7811">
              <w:rPr>
                <w:rFonts w:ascii="Calibri" w:hAnsi="Calibri" w:cs="Calibri"/>
                <w:sz w:val="20"/>
                <w:szCs w:val="20"/>
              </w:rPr>
              <w:t>1559</w:t>
            </w:r>
          </w:p>
        </w:tc>
        <w:tc>
          <w:tcPr>
            <w:tcW w:w="5557" w:type="dxa"/>
          </w:tcPr>
          <w:p w14:paraId="3D75B3F1" w14:textId="77777777" w:rsidR="001D4927" w:rsidRPr="008E7811" w:rsidRDefault="001D4927" w:rsidP="001D4927">
            <w:pPr>
              <w:spacing w:line="278" w:lineRule="auto"/>
              <w:jc w:val="both"/>
              <w:rPr>
                <w:rFonts w:cstheme="minorHAnsi"/>
                <w:sz w:val="20"/>
                <w:szCs w:val="20"/>
              </w:rPr>
            </w:pPr>
            <w:r w:rsidRPr="008E7811">
              <w:rPr>
                <w:rFonts w:cstheme="minorHAnsi"/>
                <w:sz w:val="20"/>
                <w:szCs w:val="20"/>
              </w:rPr>
              <w:t>Branch staffing levels</w:t>
            </w:r>
          </w:p>
        </w:tc>
        <w:tc>
          <w:tcPr>
            <w:tcW w:w="720" w:type="dxa"/>
          </w:tcPr>
          <w:p w14:paraId="6785062E" w14:textId="77777777" w:rsidR="001D4927" w:rsidRPr="008E7811" w:rsidRDefault="001D4927" w:rsidP="001D4927">
            <w:pPr>
              <w:jc w:val="both"/>
              <w:rPr>
                <w:rFonts w:cstheme="minorHAnsi"/>
                <w:sz w:val="20"/>
                <w:szCs w:val="20"/>
              </w:rPr>
            </w:pPr>
          </w:p>
        </w:tc>
        <w:tc>
          <w:tcPr>
            <w:tcW w:w="720" w:type="dxa"/>
          </w:tcPr>
          <w:p w14:paraId="754B068C" w14:textId="77777777" w:rsidR="001D4927" w:rsidRPr="008E7811" w:rsidRDefault="001D4927" w:rsidP="001D4927">
            <w:pPr>
              <w:jc w:val="both"/>
              <w:rPr>
                <w:rFonts w:cstheme="minorHAnsi"/>
                <w:sz w:val="20"/>
                <w:szCs w:val="20"/>
              </w:rPr>
            </w:pPr>
          </w:p>
        </w:tc>
        <w:tc>
          <w:tcPr>
            <w:tcW w:w="720" w:type="dxa"/>
          </w:tcPr>
          <w:p w14:paraId="5A472204" w14:textId="77777777" w:rsidR="001D4927" w:rsidRPr="008E7811" w:rsidRDefault="001D4927" w:rsidP="001D4927">
            <w:pPr>
              <w:jc w:val="both"/>
              <w:rPr>
                <w:rFonts w:cstheme="minorHAnsi"/>
                <w:sz w:val="20"/>
                <w:szCs w:val="20"/>
              </w:rPr>
            </w:pPr>
          </w:p>
        </w:tc>
        <w:tc>
          <w:tcPr>
            <w:tcW w:w="653" w:type="dxa"/>
          </w:tcPr>
          <w:p w14:paraId="75F0E8B7" w14:textId="77777777" w:rsidR="001D4927" w:rsidRPr="008E7811" w:rsidRDefault="001D4927" w:rsidP="001D4927">
            <w:pPr>
              <w:jc w:val="both"/>
              <w:rPr>
                <w:rFonts w:cstheme="minorHAnsi"/>
                <w:sz w:val="20"/>
                <w:szCs w:val="20"/>
              </w:rPr>
            </w:pPr>
          </w:p>
        </w:tc>
        <w:tc>
          <w:tcPr>
            <w:tcW w:w="1260" w:type="dxa"/>
          </w:tcPr>
          <w:p w14:paraId="361C9896" w14:textId="77777777" w:rsidR="001D4927" w:rsidRPr="008E7811" w:rsidRDefault="001D4927" w:rsidP="001D4927">
            <w:pPr>
              <w:jc w:val="both"/>
              <w:rPr>
                <w:rFonts w:cstheme="minorHAnsi"/>
                <w:sz w:val="20"/>
                <w:szCs w:val="20"/>
              </w:rPr>
            </w:pPr>
          </w:p>
        </w:tc>
      </w:tr>
      <w:tr w:rsidR="008E7811" w:rsidRPr="008E7811" w14:paraId="3571CC88" w14:textId="77777777" w:rsidTr="0037168C">
        <w:trPr>
          <w:trHeight w:val="255"/>
        </w:trPr>
        <w:tc>
          <w:tcPr>
            <w:tcW w:w="648" w:type="dxa"/>
            <w:vAlign w:val="bottom"/>
          </w:tcPr>
          <w:p w14:paraId="342F8047" w14:textId="0EDD7CDF" w:rsidR="001D4927" w:rsidRPr="008E7811" w:rsidRDefault="001D4927" w:rsidP="001D4927">
            <w:pPr>
              <w:rPr>
                <w:rFonts w:cstheme="minorHAnsi"/>
                <w:sz w:val="20"/>
                <w:szCs w:val="20"/>
              </w:rPr>
            </w:pPr>
            <w:r w:rsidRPr="008E7811">
              <w:rPr>
                <w:rFonts w:ascii="Calibri" w:hAnsi="Calibri" w:cs="Calibri"/>
                <w:sz w:val="20"/>
                <w:szCs w:val="20"/>
              </w:rPr>
              <w:t>1560</w:t>
            </w:r>
          </w:p>
        </w:tc>
        <w:tc>
          <w:tcPr>
            <w:tcW w:w="5557" w:type="dxa"/>
          </w:tcPr>
          <w:p w14:paraId="1D58FEFC" w14:textId="77777777" w:rsidR="001D4927" w:rsidRPr="008E7811" w:rsidRDefault="001D4927" w:rsidP="001D4927">
            <w:pPr>
              <w:spacing w:line="278" w:lineRule="auto"/>
              <w:jc w:val="both"/>
              <w:rPr>
                <w:rFonts w:cstheme="minorHAnsi"/>
                <w:sz w:val="20"/>
                <w:szCs w:val="20"/>
              </w:rPr>
            </w:pPr>
            <w:r w:rsidRPr="008E7811">
              <w:rPr>
                <w:rFonts w:cstheme="minorHAnsi"/>
                <w:sz w:val="20"/>
                <w:szCs w:val="20"/>
              </w:rPr>
              <w:t>Vacancy vs transfer metrics</w:t>
            </w:r>
          </w:p>
        </w:tc>
        <w:tc>
          <w:tcPr>
            <w:tcW w:w="720" w:type="dxa"/>
          </w:tcPr>
          <w:p w14:paraId="7A3AD632" w14:textId="77777777" w:rsidR="001D4927" w:rsidRPr="008E7811" w:rsidRDefault="001D4927" w:rsidP="001D4927">
            <w:pPr>
              <w:jc w:val="both"/>
              <w:rPr>
                <w:rFonts w:cstheme="minorHAnsi"/>
                <w:sz w:val="20"/>
                <w:szCs w:val="20"/>
              </w:rPr>
            </w:pPr>
          </w:p>
        </w:tc>
        <w:tc>
          <w:tcPr>
            <w:tcW w:w="720" w:type="dxa"/>
          </w:tcPr>
          <w:p w14:paraId="3E383566" w14:textId="77777777" w:rsidR="001D4927" w:rsidRPr="008E7811" w:rsidRDefault="001D4927" w:rsidP="001D4927">
            <w:pPr>
              <w:jc w:val="both"/>
              <w:rPr>
                <w:rFonts w:cstheme="minorHAnsi"/>
                <w:sz w:val="20"/>
                <w:szCs w:val="20"/>
              </w:rPr>
            </w:pPr>
          </w:p>
        </w:tc>
        <w:tc>
          <w:tcPr>
            <w:tcW w:w="720" w:type="dxa"/>
          </w:tcPr>
          <w:p w14:paraId="0D656000" w14:textId="77777777" w:rsidR="001D4927" w:rsidRPr="008E7811" w:rsidRDefault="001D4927" w:rsidP="001D4927">
            <w:pPr>
              <w:jc w:val="both"/>
              <w:rPr>
                <w:rFonts w:cstheme="minorHAnsi"/>
                <w:sz w:val="20"/>
                <w:szCs w:val="20"/>
              </w:rPr>
            </w:pPr>
          </w:p>
        </w:tc>
        <w:tc>
          <w:tcPr>
            <w:tcW w:w="653" w:type="dxa"/>
          </w:tcPr>
          <w:p w14:paraId="0520A098" w14:textId="77777777" w:rsidR="001D4927" w:rsidRPr="008E7811" w:rsidRDefault="001D4927" w:rsidP="001D4927">
            <w:pPr>
              <w:jc w:val="both"/>
              <w:rPr>
                <w:rFonts w:cstheme="minorHAnsi"/>
                <w:sz w:val="20"/>
                <w:szCs w:val="20"/>
              </w:rPr>
            </w:pPr>
          </w:p>
        </w:tc>
        <w:tc>
          <w:tcPr>
            <w:tcW w:w="1260" w:type="dxa"/>
          </w:tcPr>
          <w:p w14:paraId="4FBD8A5C" w14:textId="77777777" w:rsidR="001D4927" w:rsidRPr="008E7811" w:rsidRDefault="001D4927" w:rsidP="001D4927">
            <w:pPr>
              <w:jc w:val="both"/>
              <w:rPr>
                <w:rFonts w:cstheme="minorHAnsi"/>
                <w:sz w:val="20"/>
                <w:szCs w:val="20"/>
              </w:rPr>
            </w:pPr>
          </w:p>
        </w:tc>
      </w:tr>
      <w:tr w:rsidR="008E7811" w:rsidRPr="008E7811" w14:paraId="75866DF3" w14:textId="77777777" w:rsidTr="0037168C">
        <w:trPr>
          <w:trHeight w:val="255"/>
        </w:trPr>
        <w:tc>
          <w:tcPr>
            <w:tcW w:w="648" w:type="dxa"/>
            <w:vAlign w:val="bottom"/>
          </w:tcPr>
          <w:p w14:paraId="69C04077" w14:textId="620C1F19" w:rsidR="001D4927" w:rsidRPr="008E7811" w:rsidRDefault="001D4927" w:rsidP="001D4927">
            <w:pPr>
              <w:rPr>
                <w:rFonts w:cstheme="minorHAnsi"/>
                <w:sz w:val="20"/>
                <w:szCs w:val="20"/>
              </w:rPr>
            </w:pPr>
            <w:r w:rsidRPr="008E7811">
              <w:rPr>
                <w:rFonts w:ascii="Calibri" w:hAnsi="Calibri" w:cs="Calibri"/>
                <w:sz w:val="20"/>
                <w:szCs w:val="20"/>
              </w:rPr>
              <w:t>1561</w:t>
            </w:r>
          </w:p>
        </w:tc>
        <w:tc>
          <w:tcPr>
            <w:tcW w:w="5557" w:type="dxa"/>
          </w:tcPr>
          <w:p w14:paraId="0F7604E0" w14:textId="77777777" w:rsidR="001D4927" w:rsidRPr="008E7811" w:rsidRDefault="001D4927" w:rsidP="001D4927">
            <w:pPr>
              <w:spacing w:line="278" w:lineRule="auto"/>
              <w:jc w:val="both"/>
              <w:rPr>
                <w:rFonts w:cstheme="minorHAnsi"/>
                <w:sz w:val="20"/>
                <w:szCs w:val="20"/>
              </w:rPr>
            </w:pPr>
            <w:r w:rsidRPr="008E7811">
              <w:rPr>
                <w:rFonts w:cstheme="minorHAnsi"/>
                <w:sz w:val="20"/>
                <w:szCs w:val="20"/>
              </w:rPr>
              <w:t>Employee movement trends</w:t>
            </w:r>
          </w:p>
        </w:tc>
        <w:tc>
          <w:tcPr>
            <w:tcW w:w="720" w:type="dxa"/>
          </w:tcPr>
          <w:p w14:paraId="3DA5D194" w14:textId="77777777" w:rsidR="001D4927" w:rsidRPr="008E7811" w:rsidRDefault="001D4927" w:rsidP="001D4927">
            <w:pPr>
              <w:jc w:val="both"/>
              <w:rPr>
                <w:rFonts w:cstheme="minorHAnsi"/>
                <w:sz w:val="20"/>
                <w:szCs w:val="20"/>
              </w:rPr>
            </w:pPr>
          </w:p>
        </w:tc>
        <w:tc>
          <w:tcPr>
            <w:tcW w:w="720" w:type="dxa"/>
          </w:tcPr>
          <w:p w14:paraId="1D65EA31" w14:textId="77777777" w:rsidR="001D4927" w:rsidRPr="008E7811" w:rsidRDefault="001D4927" w:rsidP="001D4927">
            <w:pPr>
              <w:jc w:val="both"/>
              <w:rPr>
                <w:rFonts w:cstheme="minorHAnsi"/>
                <w:sz w:val="20"/>
                <w:szCs w:val="20"/>
              </w:rPr>
            </w:pPr>
          </w:p>
        </w:tc>
        <w:tc>
          <w:tcPr>
            <w:tcW w:w="720" w:type="dxa"/>
          </w:tcPr>
          <w:p w14:paraId="69D621F4" w14:textId="77777777" w:rsidR="001D4927" w:rsidRPr="008E7811" w:rsidRDefault="001D4927" w:rsidP="001D4927">
            <w:pPr>
              <w:jc w:val="both"/>
              <w:rPr>
                <w:rFonts w:cstheme="minorHAnsi"/>
                <w:sz w:val="20"/>
                <w:szCs w:val="20"/>
              </w:rPr>
            </w:pPr>
          </w:p>
        </w:tc>
        <w:tc>
          <w:tcPr>
            <w:tcW w:w="653" w:type="dxa"/>
          </w:tcPr>
          <w:p w14:paraId="56E18AC5" w14:textId="77777777" w:rsidR="001D4927" w:rsidRPr="008E7811" w:rsidRDefault="001D4927" w:rsidP="001D4927">
            <w:pPr>
              <w:jc w:val="both"/>
              <w:rPr>
                <w:rFonts w:cstheme="minorHAnsi"/>
                <w:sz w:val="20"/>
                <w:szCs w:val="20"/>
              </w:rPr>
            </w:pPr>
          </w:p>
        </w:tc>
        <w:tc>
          <w:tcPr>
            <w:tcW w:w="1260" w:type="dxa"/>
          </w:tcPr>
          <w:p w14:paraId="25958E72" w14:textId="77777777" w:rsidR="001D4927" w:rsidRPr="008E7811" w:rsidRDefault="001D4927" w:rsidP="001D4927">
            <w:pPr>
              <w:jc w:val="both"/>
              <w:rPr>
                <w:rFonts w:cstheme="minorHAnsi"/>
                <w:sz w:val="20"/>
                <w:szCs w:val="20"/>
              </w:rPr>
            </w:pPr>
          </w:p>
        </w:tc>
      </w:tr>
      <w:tr w:rsidR="008E7811" w:rsidRPr="008E7811" w14:paraId="6CE5FF7B" w14:textId="77777777" w:rsidTr="0037168C">
        <w:trPr>
          <w:trHeight w:val="255"/>
        </w:trPr>
        <w:tc>
          <w:tcPr>
            <w:tcW w:w="648" w:type="dxa"/>
            <w:vAlign w:val="bottom"/>
          </w:tcPr>
          <w:p w14:paraId="4134E881" w14:textId="0611E2BE" w:rsidR="001D4927" w:rsidRPr="008E7811" w:rsidRDefault="001D4927" w:rsidP="001D4927">
            <w:pPr>
              <w:rPr>
                <w:rFonts w:cstheme="minorHAnsi"/>
                <w:sz w:val="20"/>
                <w:szCs w:val="20"/>
              </w:rPr>
            </w:pPr>
            <w:r w:rsidRPr="008E7811">
              <w:rPr>
                <w:rFonts w:ascii="Calibri" w:hAnsi="Calibri" w:cs="Calibri"/>
                <w:sz w:val="20"/>
                <w:szCs w:val="20"/>
              </w:rPr>
              <w:t>1562</w:t>
            </w:r>
          </w:p>
        </w:tc>
        <w:tc>
          <w:tcPr>
            <w:tcW w:w="5557" w:type="dxa"/>
          </w:tcPr>
          <w:p w14:paraId="25C885FD" w14:textId="77777777" w:rsidR="001D4927" w:rsidRPr="008E7811" w:rsidRDefault="001D4927" w:rsidP="001D4927">
            <w:pPr>
              <w:spacing w:line="278" w:lineRule="auto"/>
              <w:jc w:val="both"/>
              <w:rPr>
                <w:rFonts w:cstheme="minorHAnsi"/>
                <w:sz w:val="20"/>
                <w:szCs w:val="20"/>
              </w:rPr>
            </w:pPr>
            <w:r w:rsidRPr="008E7811">
              <w:rPr>
                <w:rFonts w:cstheme="minorHAnsi"/>
                <w:sz w:val="20"/>
                <w:szCs w:val="20"/>
              </w:rPr>
              <w:t>The dashboard should support graphical, summary, and drill-down views</w:t>
            </w:r>
          </w:p>
        </w:tc>
        <w:tc>
          <w:tcPr>
            <w:tcW w:w="720" w:type="dxa"/>
          </w:tcPr>
          <w:p w14:paraId="18C90EAF" w14:textId="77777777" w:rsidR="001D4927" w:rsidRPr="008E7811" w:rsidRDefault="001D4927" w:rsidP="001D4927">
            <w:pPr>
              <w:jc w:val="both"/>
              <w:rPr>
                <w:rFonts w:cstheme="minorHAnsi"/>
                <w:sz w:val="20"/>
                <w:szCs w:val="20"/>
              </w:rPr>
            </w:pPr>
          </w:p>
        </w:tc>
        <w:tc>
          <w:tcPr>
            <w:tcW w:w="720" w:type="dxa"/>
          </w:tcPr>
          <w:p w14:paraId="744505E5" w14:textId="77777777" w:rsidR="001D4927" w:rsidRPr="008E7811" w:rsidRDefault="001D4927" w:rsidP="001D4927">
            <w:pPr>
              <w:jc w:val="both"/>
              <w:rPr>
                <w:rFonts w:cstheme="minorHAnsi"/>
                <w:sz w:val="20"/>
                <w:szCs w:val="20"/>
              </w:rPr>
            </w:pPr>
          </w:p>
        </w:tc>
        <w:tc>
          <w:tcPr>
            <w:tcW w:w="720" w:type="dxa"/>
          </w:tcPr>
          <w:p w14:paraId="1700167C" w14:textId="77777777" w:rsidR="001D4927" w:rsidRPr="008E7811" w:rsidRDefault="001D4927" w:rsidP="001D4927">
            <w:pPr>
              <w:jc w:val="both"/>
              <w:rPr>
                <w:rFonts w:cstheme="minorHAnsi"/>
                <w:sz w:val="20"/>
                <w:szCs w:val="20"/>
              </w:rPr>
            </w:pPr>
          </w:p>
        </w:tc>
        <w:tc>
          <w:tcPr>
            <w:tcW w:w="653" w:type="dxa"/>
          </w:tcPr>
          <w:p w14:paraId="796B42EC" w14:textId="77777777" w:rsidR="001D4927" w:rsidRPr="008E7811" w:rsidRDefault="001D4927" w:rsidP="001D4927">
            <w:pPr>
              <w:jc w:val="both"/>
              <w:rPr>
                <w:rFonts w:cstheme="minorHAnsi"/>
                <w:sz w:val="20"/>
                <w:szCs w:val="20"/>
              </w:rPr>
            </w:pPr>
          </w:p>
        </w:tc>
        <w:tc>
          <w:tcPr>
            <w:tcW w:w="1260" w:type="dxa"/>
          </w:tcPr>
          <w:p w14:paraId="22F35A90" w14:textId="77777777" w:rsidR="001D4927" w:rsidRPr="008E7811" w:rsidRDefault="001D4927" w:rsidP="001D4927">
            <w:pPr>
              <w:jc w:val="both"/>
              <w:rPr>
                <w:rFonts w:cstheme="minorHAnsi"/>
                <w:sz w:val="20"/>
                <w:szCs w:val="20"/>
              </w:rPr>
            </w:pPr>
          </w:p>
        </w:tc>
      </w:tr>
      <w:tr w:rsidR="008E7811" w:rsidRPr="008E7811" w14:paraId="71EF8F0F" w14:textId="77777777" w:rsidTr="003145C9">
        <w:trPr>
          <w:trHeight w:val="255"/>
        </w:trPr>
        <w:tc>
          <w:tcPr>
            <w:tcW w:w="10278" w:type="dxa"/>
            <w:gridSpan w:val="7"/>
            <w:shd w:val="clear" w:color="auto" w:fill="BFBFBF" w:themeFill="background1" w:themeFillShade="BF"/>
          </w:tcPr>
          <w:p w14:paraId="53AB6932" w14:textId="77777777" w:rsidR="000D2820" w:rsidRPr="008E7811" w:rsidRDefault="000D2820" w:rsidP="003145C9">
            <w:pPr>
              <w:rPr>
                <w:rFonts w:cstheme="minorHAnsi"/>
                <w:b/>
                <w:sz w:val="20"/>
                <w:szCs w:val="20"/>
              </w:rPr>
            </w:pPr>
            <w:r w:rsidRPr="008E7811">
              <w:rPr>
                <w:b/>
                <w:bCs/>
                <w:sz w:val="20"/>
                <w:szCs w:val="20"/>
              </w:rPr>
              <w:t xml:space="preserve">Learning &amp; Development (L&amp;D) </w:t>
            </w:r>
            <w:r w:rsidRPr="008E7811">
              <w:rPr>
                <w:rFonts w:cstheme="minorHAnsi"/>
                <w:b/>
                <w:sz w:val="20"/>
                <w:szCs w:val="20"/>
              </w:rPr>
              <w:t>Module</w:t>
            </w:r>
          </w:p>
        </w:tc>
      </w:tr>
      <w:tr w:rsidR="008E7811" w:rsidRPr="008E7811" w14:paraId="33301F63" w14:textId="77777777" w:rsidTr="003145C9">
        <w:trPr>
          <w:trHeight w:val="255"/>
        </w:trPr>
        <w:tc>
          <w:tcPr>
            <w:tcW w:w="10278" w:type="dxa"/>
            <w:gridSpan w:val="7"/>
            <w:shd w:val="clear" w:color="auto" w:fill="D9D9D9" w:themeFill="background1" w:themeFillShade="D9"/>
          </w:tcPr>
          <w:p w14:paraId="0E5021DF" w14:textId="77777777" w:rsidR="000D2820" w:rsidRPr="008E7811" w:rsidRDefault="000D2820" w:rsidP="003145C9">
            <w:pPr>
              <w:jc w:val="both"/>
              <w:rPr>
                <w:rFonts w:cstheme="minorHAnsi"/>
                <w:sz w:val="20"/>
                <w:szCs w:val="20"/>
              </w:rPr>
            </w:pPr>
            <w:r w:rsidRPr="008E7811">
              <w:rPr>
                <w:rFonts w:cstheme="minorHAnsi"/>
                <w:sz w:val="20"/>
                <w:szCs w:val="20"/>
              </w:rPr>
              <w:t>The Learning &amp; Development (L&amp;D) module shall provide an integrated platform to manage the complete employee learning lifecycle, including training needs identification, planning, nomination, delivery, assessment, certification, competency development, and learning analytics. The solution shall support classroom, virtual, blended, and e-learning modes and comply with the Bank's learning policies and regulatory training requirements. The module shall be accessible through web portal and mobile application with role-based access.</w:t>
            </w:r>
          </w:p>
        </w:tc>
      </w:tr>
      <w:tr w:rsidR="008E7811" w:rsidRPr="008E7811" w14:paraId="1B1EB797" w14:textId="77777777" w:rsidTr="003145C9">
        <w:trPr>
          <w:trHeight w:val="255"/>
        </w:trPr>
        <w:tc>
          <w:tcPr>
            <w:tcW w:w="648" w:type="dxa"/>
            <w:shd w:val="clear" w:color="auto" w:fill="F2F2F2" w:themeFill="background1" w:themeFillShade="F2"/>
          </w:tcPr>
          <w:p w14:paraId="5830D55B" w14:textId="77777777" w:rsidR="000D2820" w:rsidRPr="008E7811" w:rsidRDefault="000D2820" w:rsidP="003145C9">
            <w:pPr>
              <w:rPr>
                <w:rFonts w:cstheme="minorHAnsi"/>
                <w:sz w:val="20"/>
                <w:szCs w:val="20"/>
              </w:rPr>
            </w:pPr>
          </w:p>
        </w:tc>
        <w:tc>
          <w:tcPr>
            <w:tcW w:w="9630" w:type="dxa"/>
            <w:gridSpan w:val="6"/>
            <w:shd w:val="clear" w:color="auto" w:fill="F2F2F2" w:themeFill="background1" w:themeFillShade="F2"/>
          </w:tcPr>
          <w:p w14:paraId="6475ED55" w14:textId="77777777" w:rsidR="000D2820" w:rsidRPr="008E7811" w:rsidRDefault="000D2820" w:rsidP="003145C9">
            <w:pPr>
              <w:spacing w:line="278" w:lineRule="auto"/>
              <w:rPr>
                <w:rFonts w:cstheme="minorHAnsi"/>
                <w:sz w:val="20"/>
                <w:szCs w:val="20"/>
              </w:rPr>
            </w:pPr>
            <w:r w:rsidRPr="008E7811">
              <w:rPr>
                <w:rFonts w:cstheme="minorHAnsi"/>
                <w:i/>
                <w:iCs/>
                <w:sz w:val="20"/>
                <w:szCs w:val="20"/>
              </w:rPr>
              <w:t>Learning &amp; Development Policy Configuration</w:t>
            </w:r>
          </w:p>
        </w:tc>
      </w:tr>
      <w:tr w:rsidR="008E7811" w:rsidRPr="008E7811" w14:paraId="26034F7C" w14:textId="77777777" w:rsidTr="003145C9">
        <w:trPr>
          <w:trHeight w:val="255"/>
        </w:trPr>
        <w:tc>
          <w:tcPr>
            <w:tcW w:w="648" w:type="dxa"/>
          </w:tcPr>
          <w:p w14:paraId="0475C9F1" w14:textId="77777777" w:rsidR="000D2820" w:rsidRPr="008E7811" w:rsidRDefault="000D2820" w:rsidP="003145C9">
            <w:pPr>
              <w:rPr>
                <w:rFonts w:cstheme="minorHAnsi"/>
                <w:sz w:val="20"/>
                <w:szCs w:val="20"/>
              </w:rPr>
            </w:pPr>
          </w:p>
        </w:tc>
        <w:tc>
          <w:tcPr>
            <w:tcW w:w="9630" w:type="dxa"/>
            <w:gridSpan w:val="6"/>
          </w:tcPr>
          <w:p w14:paraId="35D0CADD" w14:textId="77777777" w:rsidR="000D2820" w:rsidRPr="008E7811" w:rsidRDefault="000D2820" w:rsidP="003145C9">
            <w:r w:rsidRPr="008E7811">
              <w:rPr>
                <w:rFonts w:cstheme="minorHAnsi"/>
                <w:sz w:val="20"/>
                <w:szCs w:val="20"/>
              </w:rPr>
              <w:t>The system shall support configuration of configurable L&amp;D policies.</w:t>
            </w:r>
          </w:p>
        </w:tc>
      </w:tr>
      <w:tr w:rsidR="008E7811" w:rsidRPr="008E7811" w14:paraId="26B2816F" w14:textId="77777777" w:rsidTr="003145C9">
        <w:trPr>
          <w:trHeight w:val="255"/>
        </w:trPr>
        <w:tc>
          <w:tcPr>
            <w:tcW w:w="648" w:type="dxa"/>
          </w:tcPr>
          <w:p w14:paraId="680D21A9" w14:textId="77777777" w:rsidR="000D2820" w:rsidRPr="008E7811" w:rsidRDefault="000D2820" w:rsidP="003145C9">
            <w:pPr>
              <w:rPr>
                <w:rFonts w:cstheme="minorHAnsi"/>
                <w:sz w:val="20"/>
                <w:szCs w:val="20"/>
              </w:rPr>
            </w:pPr>
          </w:p>
        </w:tc>
        <w:tc>
          <w:tcPr>
            <w:tcW w:w="9630" w:type="dxa"/>
            <w:gridSpan w:val="6"/>
          </w:tcPr>
          <w:p w14:paraId="5AD13386" w14:textId="77777777" w:rsidR="000D2820" w:rsidRPr="008E7811" w:rsidRDefault="000D2820" w:rsidP="003145C9">
            <w:pPr>
              <w:rPr>
                <w:rFonts w:cstheme="minorHAnsi"/>
                <w:sz w:val="20"/>
                <w:szCs w:val="20"/>
              </w:rPr>
            </w:pPr>
            <w:r w:rsidRPr="008E7811">
              <w:rPr>
                <w:rFonts w:cstheme="minorHAnsi"/>
                <w:sz w:val="20"/>
                <w:szCs w:val="20"/>
              </w:rPr>
              <w:t>The system shall allow HR to configure:</w:t>
            </w:r>
          </w:p>
        </w:tc>
      </w:tr>
      <w:tr w:rsidR="008E7811" w:rsidRPr="008E7811" w14:paraId="6F5E9EFF" w14:textId="77777777" w:rsidTr="009C47EC">
        <w:trPr>
          <w:trHeight w:val="255"/>
        </w:trPr>
        <w:tc>
          <w:tcPr>
            <w:tcW w:w="648" w:type="dxa"/>
          </w:tcPr>
          <w:p w14:paraId="291C4C6D" w14:textId="3AB54B6E" w:rsidR="001D4927" w:rsidRPr="008E7811" w:rsidRDefault="001D4927" w:rsidP="001D4927">
            <w:pPr>
              <w:rPr>
                <w:rFonts w:cstheme="minorHAnsi"/>
                <w:sz w:val="20"/>
                <w:szCs w:val="20"/>
              </w:rPr>
            </w:pPr>
            <w:r w:rsidRPr="008E7811">
              <w:rPr>
                <w:rFonts w:ascii="Calibri" w:hAnsi="Calibri" w:cs="Calibri"/>
                <w:sz w:val="20"/>
                <w:szCs w:val="20"/>
              </w:rPr>
              <w:t>1563</w:t>
            </w:r>
          </w:p>
        </w:tc>
        <w:tc>
          <w:tcPr>
            <w:tcW w:w="5557" w:type="dxa"/>
          </w:tcPr>
          <w:p w14:paraId="3DACC7EA" w14:textId="77777777" w:rsidR="001D4927" w:rsidRPr="008E7811" w:rsidRDefault="001D4927" w:rsidP="001D4927">
            <w:pPr>
              <w:jc w:val="both"/>
              <w:rPr>
                <w:rFonts w:cstheme="minorHAnsi"/>
                <w:sz w:val="20"/>
                <w:szCs w:val="20"/>
              </w:rPr>
            </w:pPr>
            <w:r w:rsidRPr="008E7811">
              <w:rPr>
                <w:rFonts w:cstheme="minorHAnsi"/>
                <w:sz w:val="20"/>
                <w:szCs w:val="20"/>
              </w:rPr>
              <w:t>Learning categories (Mandatory, Technical, Functional, Leadership, Compliance, Behavioral, Professional Certification, Induction)</w:t>
            </w:r>
          </w:p>
        </w:tc>
        <w:tc>
          <w:tcPr>
            <w:tcW w:w="720" w:type="dxa"/>
          </w:tcPr>
          <w:p w14:paraId="287E3F70" w14:textId="77777777" w:rsidR="001D4927" w:rsidRPr="008E7811" w:rsidRDefault="001D4927" w:rsidP="001D4927">
            <w:pPr>
              <w:rPr>
                <w:rFonts w:cstheme="minorHAnsi"/>
                <w:sz w:val="20"/>
                <w:szCs w:val="20"/>
              </w:rPr>
            </w:pPr>
          </w:p>
        </w:tc>
        <w:tc>
          <w:tcPr>
            <w:tcW w:w="720" w:type="dxa"/>
          </w:tcPr>
          <w:p w14:paraId="0E5486F4" w14:textId="77777777" w:rsidR="001D4927" w:rsidRPr="008E7811" w:rsidRDefault="001D4927" w:rsidP="001D4927">
            <w:pPr>
              <w:rPr>
                <w:rFonts w:cstheme="minorHAnsi"/>
                <w:sz w:val="20"/>
                <w:szCs w:val="20"/>
              </w:rPr>
            </w:pPr>
          </w:p>
        </w:tc>
        <w:tc>
          <w:tcPr>
            <w:tcW w:w="720" w:type="dxa"/>
          </w:tcPr>
          <w:p w14:paraId="5BC9FB42" w14:textId="77777777" w:rsidR="001D4927" w:rsidRPr="008E7811" w:rsidRDefault="001D4927" w:rsidP="001D4927">
            <w:pPr>
              <w:rPr>
                <w:rFonts w:cstheme="minorHAnsi"/>
                <w:sz w:val="20"/>
                <w:szCs w:val="20"/>
              </w:rPr>
            </w:pPr>
          </w:p>
        </w:tc>
        <w:tc>
          <w:tcPr>
            <w:tcW w:w="653" w:type="dxa"/>
          </w:tcPr>
          <w:p w14:paraId="6EB8EACA" w14:textId="77777777" w:rsidR="001D4927" w:rsidRPr="008E7811" w:rsidRDefault="001D4927" w:rsidP="001D4927">
            <w:pPr>
              <w:rPr>
                <w:rFonts w:cstheme="minorHAnsi"/>
                <w:sz w:val="20"/>
                <w:szCs w:val="20"/>
              </w:rPr>
            </w:pPr>
          </w:p>
        </w:tc>
        <w:tc>
          <w:tcPr>
            <w:tcW w:w="1260" w:type="dxa"/>
          </w:tcPr>
          <w:p w14:paraId="47144317" w14:textId="77777777" w:rsidR="001D4927" w:rsidRPr="008E7811" w:rsidRDefault="001D4927" w:rsidP="001D4927">
            <w:pPr>
              <w:rPr>
                <w:rFonts w:cstheme="minorHAnsi"/>
                <w:sz w:val="20"/>
                <w:szCs w:val="20"/>
              </w:rPr>
            </w:pPr>
          </w:p>
        </w:tc>
      </w:tr>
      <w:tr w:rsidR="008E7811" w:rsidRPr="008E7811" w14:paraId="3E7AD280" w14:textId="77777777" w:rsidTr="009C47EC">
        <w:trPr>
          <w:trHeight w:val="255"/>
        </w:trPr>
        <w:tc>
          <w:tcPr>
            <w:tcW w:w="648" w:type="dxa"/>
          </w:tcPr>
          <w:p w14:paraId="1C068E15" w14:textId="581B8C2F" w:rsidR="001D4927" w:rsidRPr="008E7811" w:rsidRDefault="001D4927" w:rsidP="001D4927">
            <w:pPr>
              <w:rPr>
                <w:rFonts w:cstheme="minorHAnsi"/>
                <w:sz w:val="20"/>
                <w:szCs w:val="20"/>
              </w:rPr>
            </w:pPr>
            <w:r w:rsidRPr="008E7811">
              <w:rPr>
                <w:rFonts w:ascii="Calibri" w:hAnsi="Calibri" w:cs="Calibri"/>
                <w:sz w:val="20"/>
                <w:szCs w:val="20"/>
              </w:rPr>
              <w:t>1564</w:t>
            </w:r>
          </w:p>
        </w:tc>
        <w:tc>
          <w:tcPr>
            <w:tcW w:w="5557" w:type="dxa"/>
          </w:tcPr>
          <w:p w14:paraId="42856F68" w14:textId="77777777" w:rsidR="001D4927" w:rsidRPr="008E7811" w:rsidRDefault="001D4927" w:rsidP="001D4927">
            <w:pPr>
              <w:jc w:val="both"/>
              <w:rPr>
                <w:rFonts w:cstheme="minorHAnsi"/>
                <w:sz w:val="20"/>
                <w:szCs w:val="20"/>
              </w:rPr>
            </w:pPr>
            <w:r w:rsidRPr="008E7811">
              <w:rPr>
                <w:rFonts w:cstheme="minorHAnsi"/>
                <w:sz w:val="20"/>
                <w:szCs w:val="20"/>
              </w:rPr>
              <w:t>Training delivery methods (Classroom, Virtual, Webinar, Self-paced E-learning, Blended, On-the-job Training)</w:t>
            </w:r>
          </w:p>
        </w:tc>
        <w:tc>
          <w:tcPr>
            <w:tcW w:w="720" w:type="dxa"/>
          </w:tcPr>
          <w:p w14:paraId="140FAFF7" w14:textId="77777777" w:rsidR="001D4927" w:rsidRPr="008E7811" w:rsidRDefault="001D4927" w:rsidP="001D4927">
            <w:pPr>
              <w:rPr>
                <w:rFonts w:cstheme="minorHAnsi"/>
                <w:sz w:val="20"/>
                <w:szCs w:val="20"/>
              </w:rPr>
            </w:pPr>
          </w:p>
        </w:tc>
        <w:tc>
          <w:tcPr>
            <w:tcW w:w="720" w:type="dxa"/>
          </w:tcPr>
          <w:p w14:paraId="38DE5FA3" w14:textId="77777777" w:rsidR="001D4927" w:rsidRPr="008E7811" w:rsidRDefault="001D4927" w:rsidP="001D4927">
            <w:pPr>
              <w:rPr>
                <w:rFonts w:cstheme="minorHAnsi"/>
                <w:sz w:val="20"/>
                <w:szCs w:val="20"/>
              </w:rPr>
            </w:pPr>
          </w:p>
        </w:tc>
        <w:tc>
          <w:tcPr>
            <w:tcW w:w="720" w:type="dxa"/>
          </w:tcPr>
          <w:p w14:paraId="4607BFF0" w14:textId="77777777" w:rsidR="001D4927" w:rsidRPr="008E7811" w:rsidRDefault="001D4927" w:rsidP="001D4927">
            <w:pPr>
              <w:rPr>
                <w:rFonts w:cstheme="minorHAnsi"/>
                <w:sz w:val="20"/>
                <w:szCs w:val="20"/>
              </w:rPr>
            </w:pPr>
          </w:p>
        </w:tc>
        <w:tc>
          <w:tcPr>
            <w:tcW w:w="653" w:type="dxa"/>
          </w:tcPr>
          <w:p w14:paraId="325B3E38" w14:textId="77777777" w:rsidR="001D4927" w:rsidRPr="008E7811" w:rsidRDefault="001D4927" w:rsidP="001D4927">
            <w:pPr>
              <w:rPr>
                <w:rFonts w:cstheme="minorHAnsi"/>
                <w:sz w:val="20"/>
                <w:szCs w:val="20"/>
              </w:rPr>
            </w:pPr>
          </w:p>
        </w:tc>
        <w:tc>
          <w:tcPr>
            <w:tcW w:w="1260" w:type="dxa"/>
          </w:tcPr>
          <w:p w14:paraId="716EB0A0" w14:textId="77777777" w:rsidR="001D4927" w:rsidRPr="008E7811" w:rsidRDefault="001D4927" w:rsidP="001D4927">
            <w:pPr>
              <w:rPr>
                <w:rFonts w:cstheme="minorHAnsi"/>
                <w:sz w:val="20"/>
                <w:szCs w:val="20"/>
              </w:rPr>
            </w:pPr>
          </w:p>
        </w:tc>
      </w:tr>
      <w:tr w:rsidR="008E7811" w:rsidRPr="008E7811" w14:paraId="2085DCE0" w14:textId="77777777" w:rsidTr="009C47EC">
        <w:trPr>
          <w:trHeight w:val="255"/>
        </w:trPr>
        <w:tc>
          <w:tcPr>
            <w:tcW w:w="648" w:type="dxa"/>
          </w:tcPr>
          <w:p w14:paraId="08EA5364" w14:textId="33DDBD05" w:rsidR="001D4927" w:rsidRPr="008E7811" w:rsidRDefault="001D4927" w:rsidP="001D4927">
            <w:pPr>
              <w:rPr>
                <w:rFonts w:cstheme="minorHAnsi"/>
                <w:sz w:val="20"/>
                <w:szCs w:val="20"/>
              </w:rPr>
            </w:pPr>
            <w:r w:rsidRPr="008E7811">
              <w:rPr>
                <w:rFonts w:ascii="Calibri" w:hAnsi="Calibri" w:cs="Calibri"/>
                <w:sz w:val="20"/>
                <w:szCs w:val="20"/>
              </w:rPr>
              <w:t>1565</w:t>
            </w:r>
          </w:p>
        </w:tc>
        <w:tc>
          <w:tcPr>
            <w:tcW w:w="5557" w:type="dxa"/>
          </w:tcPr>
          <w:p w14:paraId="208DE378" w14:textId="77777777" w:rsidR="001D4927" w:rsidRPr="008E7811" w:rsidRDefault="001D4927" w:rsidP="001D4927">
            <w:pPr>
              <w:jc w:val="both"/>
              <w:rPr>
                <w:rFonts w:cstheme="minorHAnsi"/>
                <w:sz w:val="20"/>
                <w:szCs w:val="20"/>
              </w:rPr>
            </w:pPr>
            <w:r w:rsidRPr="008E7811">
              <w:rPr>
                <w:rFonts w:cstheme="minorHAnsi"/>
                <w:sz w:val="20"/>
                <w:szCs w:val="20"/>
              </w:rPr>
              <w:t>Eligibility criteria based on grade, designation, department, job family, location and employment type</w:t>
            </w:r>
          </w:p>
        </w:tc>
        <w:tc>
          <w:tcPr>
            <w:tcW w:w="720" w:type="dxa"/>
          </w:tcPr>
          <w:p w14:paraId="7E5C38A6" w14:textId="77777777" w:rsidR="001D4927" w:rsidRPr="008E7811" w:rsidRDefault="001D4927" w:rsidP="001D4927">
            <w:pPr>
              <w:rPr>
                <w:rFonts w:cstheme="minorHAnsi"/>
                <w:sz w:val="20"/>
                <w:szCs w:val="20"/>
              </w:rPr>
            </w:pPr>
          </w:p>
        </w:tc>
        <w:tc>
          <w:tcPr>
            <w:tcW w:w="720" w:type="dxa"/>
          </w:tcPr>
          <w:p w14:paraId="32F63224" w14:textId="77777777" w:rsidR="001D4927" w:rsidRPr="008E7811" w:rsidRDefault="001D4927" w:rsidP="001D4927">
            <w:pPr>
              <w:rPr>
                <w:rFonts w:cstheme="minorHAnsi"/>
                <w:sz w:val="20"/>
                <w:szCs w:val="20"/>
              </w:rPr>
            </w:pPr>
          </w:p>
        </w:tc>
        <w:tc>
          <w:tcPr>
            <w:tcW w:w="720" w:type="dxa"/>
          </w:tcPr>
          <w:p w14:paraId="29EE500B" w14:textId="77777777" w:rsidR="001D4927" w:rsidRPr="008E7811" w:rsidRDefault="001D4927" w:rsidP="001D4927">
            <w:pPr>
              <w:rPr>
                <w:rFonts w:cstheme="minorHAnsi"/>
                <w:sz w:val="20"/>
                <w:szCs w:val="20"/>
              </w:rPr>
            </w:pPr>
          </w:p>
        </w:tc>
        <w:tc>
          <w:tcPr>
            <w:tcW w:w="653" w:type="dxa"/>
          </w:tcPr>
          <w:p w14:paraId="36817BFB" w14:textId="77777777" w:rsidR="001D4927" w:rsidRPr="008E7811" w:rsidRDefault="001D4927" w:rsidP="001D4927">
            <w:pPr>
              <w:rPr>
                <w:rFonts w:cstheme="minorHAnsi"/>
                <w:sz w:val="20"/>
                <w:szCs w:val="20"/>
              </w:rPr>
            </w:pPr>
          </w:p>
        </w:tc>
        <w:tc>
          <w:tcPr>
            <w:tcW w:w="1260" w:type="dxa"/>
          </w:tcPr>
          <w:p w14:paraId="207E18B0" w14:textId="77777777" w:rsidR="001D4927" w:rsidRPr="008E7811" w:rsidRDefault="001D4927" w:rsidP="001D4927">
            <w:pPr>
              <w:rPr>
                <w:rFonts w:cstheme="minorHAnsi"/>
                <w:sz w:val="20"/>
                <w:szCs w:val="20"/>
              </w:rPr>
            </w:pPr>
          </w:p>
        </w:tc>
      </w:tr>
      <w:tr w:rsidR="008E7811" w:rsidRPr="008E7811" w14:paraId="003848FD" w14:textId="77777777" w:rsidTr="009C47EC">
        <w:trPr>
          <w:trHeight w:val="255"/>
        </w:trPr>
        <w:tc>
          <w:tcPr>
            <w:tcW w:w="648" w:type="dxa"/>
          </w:tcPr>
          <w:p w14:paraId="4A77350C" w14:textId="5CA92967" w:rsidR="001D4927" w:rsidRPr="008E7811" w:rsidRDefault="001D4927" w:rsidP="001D4927">
            <w:pPr>
              <w:rPr>
                <w:rFonts w:cstheme="minorHAnsi"/>
                <w:sz w:val="20"/>
                <w:szCs w:val="20"/>
              </w:rPr>
            </w:pPr>
            <w:r w:rsidRPr="008E7811">
              <w:rPr>
                <w:rFonts w:ascii="Calibri" w:hAnsi="Calibri" w:cs="Calibri"/>
                <w:sz w:val="20"/>
                <w:szCs w:val="20"/>
              </w:rPr>
              <w:t>1566</w:t>
            </w:r>
          </w:p>
        </w:tc>
        <w:tc>
          <w:tcPr>
            <w:tcW w:w="5557" w:type="dxa"/>
          </w:tcPr>
          <w:p w14:paraId="5A3AE5A0" w14:textId="77777777" w:rsidR="001D4927" w:rsidRPr="008E7811" w:rsidRDefault="001D4927" w:rsidP="001D4927">
            <w:pPr>
              <w:jc w:val="both"/>
              <w:rPr>
                <w:rFonts w:cstheme="minorHAnsi"/>
                <w:sz w:val="20"/>
                <w:szCs w:val="20"/>
              </w:rPr>
            </w:pPr>
            <w:r w:rsidRPr="008E7811">
              <w:rPr>
                <w:rFonts w:cstheme="minorHAnsi"/>
                <w:sz w:val="20"/>
                <w:szCs w:val="20"/>
              </w:rPr>
              <w:t>Annual mandatory learning hours by employee grade</w:t>
            </w:r>
          </w:p>
        </w:tc>
        <w:tc>
          <w:tcPr>
            <w:tcW w:w="720" w:type="dxa"/>
          </w:tcPr>
          <w:p w14:paraId="208803EB" w14:textId="77777777" w:rsidR="001D4927" w:rsidRPr="008E7811" w:rsidRDefault="001D4927" w:rsidP="001D4927">
            <w:pPr>
              <w:rPr>
                <w:rFonts w:cstheme="minorHAnsi"/>
                <w:sz w:val="20"/>
                <w:szCs w:val="20"/>
              </w:rPr>
            </w:pPr>
          </w:p>
        </w:tc>
        <w:tc>
          <w:tcPr>
            <w:tcW w:w="720" w:type="dxa"/>
          </w:tcPr>
          <w:p w14:paraId="1D0B0B37" w14:textId="77777777" w:rsidR="001D4927" w:rsidRPr="008E7811" w:rsidRDefault="001D4927" w:rsidP="001D4927">
            <w:pPr>
              <w:rPr>
                <w:rFonts w:cstheme="minorHAnsi"/>
                <w:sz w:val="20"/>
                <w:szCs w:val="20"/>
              </w:rPr>
            </w:pPr>
          </w:p>
        </w:tc>
        <w:tc>
          <w:tcPr>
            <w:tcW w:w="720" w:type="dxa"/>
          </w:tcPr>
          <w:p w14:paraId="4BBA0356" w14:textId="77777777" w:rsidR="001D4927" w:rsidRPr="008E7811" w:rsidRDefault="001D4927" w:rsidP="001D4927">
            <w:pPr>
              <w:rPr>
                <w:rFonts w:cstheme="minorHAnsi"/>
                <w:sz w:val="20"/>
                <w:szCs w:val="20"/>
              </w:rPr>
            </w:pPr>
          </w:p>
        </w:tc>
        <w:tc>
          <w:tcPr>
            <w:tcW w:w="653" w:type="dxa"/>
          </w:tcPr>
          <w:p w14:paraId="3A1EE996" w14:textId="77777777" w:rsidR="001D4927" w:rsidRPr="008E7811" w:rsidRDefault="001D4927" w:rsidP="001D4927">
            <w:pPr>
              <w:rPr>
                <w:rFonts w:cstheme="minorHAnsi"/>
                <w:sz w:val="20"/>
                <w:szCs w:val="20"/>
              </w:rPr>
            </w:pPr>
          </w:p>
        </w:tc>
        <w:tc>
          <w:tcPr>
            <w:tcW w:w="1260" w:type="dxa"/>
          </w:tcPr>
          <w:p w14:paraId="4EF3F62F" w14:textId="77777777" w:rsidR="001D4927" w:rsidRPr="008E7811" w:rsidRDefault="001D4927" w:rsidP="001D4927">
            <w:pPr>
              <w:rPr>
                <w:rFonts w:cstheme="minorHAnsi"/>
                <w:sz w:val="20"/>
                <w:szCs w:val="20"/>
              </w:rPr>
            </w:pPr>
          </w:p>
        </w:tc>
      </w:tr>
      <w:tr w:rsidR="008E7811" w:rsidRPr="008E7811" w14:paraId="63B73BB2" w14:textId="77777777" w:rsidTr="009C47EC">
        <w:trPr>
          <w:trHeight w:val="255"/>
        </w:trPr>
        <w:tc>
          <w:tcPr>
            <w:tcW w:w="648" w:type="dxa"/>
          </w:tcPr>
          <w:p w14:paraId="0A54B235" w14:textId="60A64449" w:rsidR="001D4927" w:rsidRPr="008E7811" w:rsidRDefault="001D4927" w:rsidP="001D4927">
            <w:pPr>
              <w:rPr>
                <w:rFonts w:cstheme="minorHAnsi"/>
                <w:sz w:val="20"/>
                <w:szCs w:val="20"/>
              </w:rPr>
            </w:pPr>
            <w:r w:rsidRPr="008E7811">
              <w:rPr>
                <w:rFonts w:ascii="Calibri" w:hAnsi="Calibri" w:cs="Calibri"/>
                <w:sz w:val="20"/>
                <w:szCs w:val="20"/>
              </w:rPr>
              <w:t>1567</w:t>
            </w:r>
          </w:p>
        </w:tc>
        <w:tc>
          <w:tcPr>
            <w:tcW w:w="5557" w:type="dxa"/>
          </w:tcPr>
          <w:p w14:paraId="6E4559BE" w14:textId="77777777" w:rsidR="001D4927" w:rsidRPr="008E7811" w:rsidRDefault="001D4927" w:rsidP="001D4927">
            <w:pPr>
              <w:jc w:val="both"/>
              <w:rPr>
                <w:rFonts w:cstheme="minorHAnsi"/>
                <w:sz w:val="20"/>
                <w:szCs w:val="20"/>
              </w:rPr>
            </w:pPr>
            <w:r w:rsidRPr="008E7811">
              <w:rPr>
                <w:rFonts w:cstheme="minorHAnsi"/>
                <w:sz w:val="20"/>
                <w:szCs w:val="20"/>
              </w:rPr>
              <w:t>Course validity and certification expiry period</w:t>
            </w:r>
          </w:p>
        </w:tc>
        <w:tc>
          <w:tcPr>
            <w:tcW w:w="720" w:type="dxa"/>
          </w:tcPr>
          <w:p w14:paraId="7590C8F8" w14:textId="77777777" w:rsidR="001D4927" w:rsidRPr="008E7811" w:rsidRDefault="001D4927" w:rsidP="001D4927">
            <w:pPr>
              <w:rPr>
                <w:rFonts w:cstheme="minorHAnsi"/>
                <w:sz w:val="20"/>
                <w:szCs w:val="20"/>
              </w:rPr>
            </w:pPr>
          </w:p>
        </w:tc>
        <w:tc>
          <w:tcPr>
            <w:tcW w:w="720" w:type="dxa"/>
          </w:tcPr>
          <w:p w14:paraId="4E7AC5DB" w14:textId="77777777" w:rsidR="001D4927" w:rsidRPr="008E7811" w:rsidRDefault="001D4927" w:rsidP="001D4927">
            <w:pPr>
              <w:rPr>
                <w:rFonts w:cstheme="minorHAnsi"/>
                <w:sz w:val="20"/>
                <w:szCs w:val="20"/>
              </w:rPr>
            </w:pPr>
          </w:p>
        </w:tc>
        <w:tc>
          <w:tcPr>
            <w:tcW w:w="720" w:type="dxa"/>
          </w:tcPr>
          <w:p w14:paraId="570554D3" w14:textId="77777777" w:rsidR="001D4927" w:rsidRPr="008E7811" w:rsidRDefault="001D4927" w:rsidP="001D4927">
            <w:pPr>
              <w:rPr>
                <w:rFonts w:cstheme="minorHAnsi"/>
                <w:sz w:val="20"/>
                <w:szCs w:val="20"/>
              </w:rPr>
            </w:pPr>
          </w:p>
        </w:tc>
        <w:tc>
          <w:tcPr>
            <w:tcW w:w="653" w:type="dxa"/>
          </w:tcPr>
          <w:p w14:paraId="0293FC92" w14:textId="77777777" w:rsidR="001D4927" w:rsidRPr="008E7811" w:rsidRDefault="001D4927" w:rsidP="001D4927">
            <w:pPr>
              <w:rPr>
                <w:rFonts w:cstheme="minorHAnsi"/>
                <w:sz w:val="20"/>
                <w:szCs w:val="20"/>
              </w:rPr>
            </w:pPr>
          </w:p>
        </w:tc>
        <w:tc>
          <w:tcPr>
            <w:tcW w:w="1260" w:type="dxa"/>
          </w:tcPr>
          <w:p w14:paraId="024D1F52" w14:textId="77777777" w:rsidR="001D4927" w:rsidRPr="008E7811" w:rsidRDefault="001D4927" w:rsidP="001D4927">
            <w:pPr>
              <w:rPr>
                <w:rFonts w:cstheme="minorHAnsi"/>
                <w:sz w:val="20"/>
                <w:szCs w:val="20"/>
              </w:rPr>
            </w:pPr>
          </w:p>
        </w:tc>
      </w:tr>
      <w:tr w:rsidR="008E7811" w:rsidRPr="008E7811" w14:paraId="580F2E06" w14:textId="77777777" w:rsidTr="009C47EC">
        <w:trPr>
          <w:trHeight w:val="255"/>
        </w:trPr>
        <w:tc>
          <w:tcPr>
            <w:tcW w:w="648" w:type="dxa"/>
          </w:tcPr>
          <w:p w14:paraId="077A0144" w14:textId="659685A0" w:rsidR="001D4927" w:rsidRPr="008E7811" w:rsidRDefault="001D4927" w:rsidP="001D4927">
            <w:pPr>
              <w:rPr>
                <w:rFonts w:cstheme="minorHAnsi"/>
                <w:sz w:val="20"/>
                <w:szCs w:val="20"/>
              </w:rPr>
            </w:pPr>
            <w:r w:rsidRPr="008E7811">
              <w:rPr>
                <w:rFonts w:ascii="Calibri" w:hAnsi="Calibri" w:cs="Calibri"/>
                <w:sz w:val="20"/>
                <w:szCs w:val="20"/>
              </w:rPr>
              <w:t>1568</w:t>
            </w:r>
          </w:p>
        </w:tc>
        <w:tc>
          <w:tcPr>
            <w:tcW w:w="5557" w:type="dxa"/>
          </w:tcPr>
          <w:p w14:paraId="6E8F4539" w14:textId="77777777" w:rsidR="001D4927" w:rsidRPr="008E7811" w:rsidRDefault="001D4927" w:rsidP="001D4927">
            <w:pPr>
              <w:jc w:val="both"/>
              <w:rPr>
                <w:rFonts w:cstheme="minorHAnsi"/>
                <w:sz w:val="20"/>
                <w:szCs w:val="20"/>
              </w:rPr>
            </w:pPr>
            <w:r w:rsidRPr="008E7811">
              <w:rPr>
                <w:rFonts w:cstheme="minorHAnsi"/>
                <w:sz w:val="20"/>
                <w:szCs w:val="20"/>
              </w:rPr>
              <w:t>Re-certification frequency</w:t>
            </w:r>
          </w:p>
        </w:tc>
        <w:tc>
          <w:tcPr>
            <w:tcW w:w="720" w:type="dxa"/>
          </w:tcPr>
          <w:p w14:paraId="095F8C67" w14:textId="77777777" w:rsidR="001D4927" w:rsidRPr="008E7811" w:rsidRDefault="001D4927" w:rsidP="001D4927">
            <w:pPr>
              <w:rPr>
                <w:rFonts w:cstheme="minorHAnsi"/>
                <w:sz w:val="20"/>
                <w:szCs w:val="20"/>
              </w:rPr>
            </w:pPr>
          </w:p>
        </w:tc>
        <w:tc>
          <w:tcPr>
            <w:tcW w:w="720" w:type="dxa"/>
          </w:tcPr>
          <w:p w14:paraId="319A0617" w14:textId="77777777" w:rsidR="001D4927" w:rsidRPr="008E7811" w:rsidRDefault="001D4927" w:rsidP="001D4927">
            <w:pPr>
              <w:rPr>
                <w:rFonts w:cstheme="minorHAnsi"/>
                <w:sz w:val="20"/>
                <w:szCs w:val="20"/>
              </w:rPr>
            </w:pPr>
          </w:p>
        </w:tc>
        <w:tc>
          <w:tcPr>
            <w:tcW w:w="720" w:type="dxa"/>
          </w:tcPr>
          <w:p w14:paraId="7CE85C72" w14:textId="77777777" w:rsidR="001D4927" w:rsidRPr="008E7811" w:rsidRDefault="001D4927" w:rsidP="001D4927">
            <w:pPr>
              <w:rPr>
                <w:rFonts w:cstheme="minorHAnsi"/>
                <w:sz w:val="20"/>
                <w:szCs w:val="20"/>
              </w:rPr>
            </w:pPr>
          </w:p>
        </w:tc>
        <w:tc>
          <w:tcPr>
            <w:tcW w:w="653" w:type="dxa"/>
          </w:tcPr>
          <w:p w14:paraId="792F752D" w14:textId="77777777" w:rsidR="001D4927" w:rsidRPr="008E7811" w:rsidRDefault="001D4927" w:rsidP="001D4927">
            <w:pPr>
              <w:rPr>
                <w:rFonts w:cstheme="minorHAnsi"/>
                <w:sz w:val="20"/>
                <w:szCs w:val="20"/>
              </w:rPr>
            </w:pPr>
          </w:p>
        </w:tc>
        <w:tc>
          <w:tcPr>
            <w:tcW w:w="1260" w:type="dxa"/>
          </w:tcPr>
          <w:p w14:paraId="2CAF319D" w14:textId="77777777" w:rsidR="001D4927" w:rsidRPr="008E7811" w:rsidRDefault="001D4927" w:rsidP="001D4927">
            <w:pPr>
              <w:rPr>
                <w:rFonts w:cstheme="minorHAnsi"/>
                <w:sz w:val="20"/>
                <w:szCs w:val="20"/>
              </w:rPr>
            </w:pPr>
          </w:p>
        </w:tc>
      </w:tr>
      <w:tr w:rsidR="008E7811" w:rsidRPr="008E7811" w14:paraId="61E569E5" w14:textId="77777777" w:rsidTr="009C47EC">
        <w:trPr>
          <w:trHeight w:val="255"/>
        </w:trPr>
        <w:tc>
          <w:tcPr>
            <w:tcW w:w="648" w:type="dxa"/>
          </w:tcPr>
          <w:p w14:paraId="59657BC9" w14:textId="5A91348C" w:rsidR="001D4927" w:rsidRPr="008E7811" w:rsidRDefault="001D4927" w:rsidP="001D4927">
            <w:pPr>
              <w:rPr>
                <w:rFonts w:cstheme="minorHAnsi"/>
                <w:sz w:val="20"/>
                <w:szCs w:val="20"/>
              </w:rPr>
            </w:pPr>
            <w:r w:rsidRPr="008E7811">
              <w:rPr>
                <w:rFonts w:ascii="Calibri" w:hAnsi="Calibri" w:cs="Calibri"/>
                <w:sz w:val="20"/>
                <w:szCs w:val="20"/>
              </w:rPr>
              <w:t>1569</w:t>
            </w:r>
          </w:p>
        </w:tc>
        <w:tc>
          <w:tcPr>
            <w:tcW w:w="5557" w:type="dxa"/>
          </w:tcPr>
          <w:p w14:paraId="254AC588" w14:textId="77777777" w:rsidR="001D4927" w:rsidRPr="008E7811" w:rsidRDefault="001D4927" w:rsidP="001D4927">
            <w:pPr>
              <w:jc w:val="both"/>
              <w:rPr>
                <w:rFonts w:cstheme="minorHAnsi"/>
                <w:sz w:val="20"/>
                <w:szCs w:val="20"/>
              </w:rPr>
            </w:pPr>
            <w:r w:rsidRPr="008E7811">
              <w:rPr>
                <w:rFonts w:cstheme="minorHAnsi"/>
                <w:sz w:val="20"/>
                <w:szCs w:val="20"/>
              </w:rPr>
              <w:t>Nomination rules and approval hierarchy</w:t>
            </w:r>
          </w:p>
        </w:tc>
        <w:tc>
          <w:tcPr>
            <w:tcW w:w="720" w:type="dxa"/>
          </w:tcPr>
          <w:p w14:paraId="4088C162" w14:textId="77777777" w:rsidR="001D4927" w:rsidRPr="008E7811" w:rsidRDefault="001D4927" w:rsidP="001D4927">
            <w:pPr>
              <w:rPr>
                <w:rFonts w:cstheme="minorHAnsi"/>
                <w:sz w:val="20"/>
                <w:szCs w:val="20"/>
              </w:rPr>
            </w:pPr>
          </w:p>
        </w:tc>
        <w:tc>
          <w:tcPr>
            <w:tcW w:w="720" w:type="dxa"/>
          </w:tcPr>
          <w:p w14:paraId="596F914F" w14:textId="77777777" w:rsidR="001D4927" w:rsidRPr="008E7811" w:rsidRDefault="001D4927" w:rsidP="001D4927">
            <w:pPr>
              <w:rPr>
                <w:rFonts w:cstheme="minorHAnsi"/>
                <w:sz w:val="20"/>
                <w:szCs w:val="20"/>
              </w:rPr>
            </w:pPr>
          </w:p>
        </w:tc>
        <w:tc>
          <w:tcPr>
            <w:tcW w:w="720" w:type="dxa"/>
          </w:tcPr>
          <w:p w14:paraId="28267332" w14:textId="77777777" w:rsidR="001D4927" w:rsidRPr="008E7811" w:rsidRDefault="001D4927" w:rsidP="001D4927">
            <w:pPr>
              <w:rPr>
                <w:rFonts w:cstheme="minorHAnsi"/>
                <w:sz w:val="20"/>
                <w:szCs w:val="20"/>
              </w:rPr>
            </w:pPr>
          </w:p>
        </w:tc>
        <w:tc>
          <w:tcPr>
            <w:tcW w:w="653" w:type="dxa"/>
          </w:tcPr>
          <w:p w14:paraId="661E036D" w14:textId="77777777" w:rsidR="001D4927" w:rsidRPr="008E7811" w:rsidRDefault="001D4927" w:rsidP="001D4927">
            <w:pPr>
              <w:rPr>
                <w:rFonts w:cstheme="minorHAnsi"/>
                <w:sz w:val="20"/>
                <w:szCs w:val="20"/>
              </w:rPr>
            </w:pPr>
          </w:p>
        </w:tc>
        <w:tc>
          <w:tcPr>
            <w:tcW w:w="1260" w:type="dxa"/>
          </w:tcPr>
          <w:p w14:paraId="28766AA1" w14:textId="77777777" w:rsidR="001D4927" w:rsidRPr="008E7811" w:rsidRDefault="001D4927" w:rsidP="001D4927">
            <w:pPr>
              <w:rPr>
                <w:rFonts w:cstheme="minorHAnsi"/>
                <w:sz w:val="20"/>
                <w:szCs w:val="20"/>
              </w:rPr>
            </w:pPr>
          </w:p>
        </w:tc>
      </w:tr>
      <w:tr w:rsidR="008E7811" w:rsidRPr="008E7811" w14:paraId="1C340324" w14:textId="77777777" w:rsidTr="009C47EC">
        <w:trPr>
          <w:trHeight w:val="255"/>
        </w:trPr>
        <w:tc>
          <w:tcPr>
            <w:tcW w:w="648" w:type="dxa"/>
          </w:tcPr>
          <w:p w14:paraId="391C5401" w14:textId="0F99CE81" w:rsidR="001D4927" w:rsidRPr="008E7811" w:rsidRDefault="001D4927" w:rsidP="001D4927">
            <w:pPr>
              <w:rPr>
                <w:rFonts w:cstheme="minorHAnsi"/>
                <w:sz w:val="20"/>
                <w:szCs w:val="20"/>
              </w:rPr>
            </w:pPr>
            <w:r w:rsidRPr="008E7811">
              <w:rPr>
                <w:rFonts w:ascii="Calibri" w:hAnsi="Calibri" w:cs="Calibri"/>
                <w:sz w:val="20"/>
                <w:szCs w:val="20"/>
              </w:rPr>
              <w:t>1570</w:t>
            </w:r>
          </w:p>
        </w:tc>
        <w:tc>
          <w:tcPr>
            <w:tcW w:w="5557" w:type="dxa"/>
          </w:tcPr>
          <w:p w14:paraId="0ECF6DBA" w14:textId="77777777" w:rsidR="001D4927" w:rsidRPr="008E7811" w:rsidRDefault="001D4927" w:rsidP="001D4927">
            <w:pPr>
              <w:jc w:val="both"/>
              <w:rPr>
                <w:rFonts w:cstheme="minorHAnsi"/>
                <w:sz w:val="20"/>
                <w:szCs w:val="20"/>
              </w:rPr>
            </w:pPr>
            <w:r w:rsidRPr="008E7811">
              <w:rPr>
                <w:rFonts w:cstheme="minorHAnsi"/>
                <w:sz w:val="20"/>
                <w:szCs w:val="20"/>
              </w:rPr>
              <w:t>Maximum participant capacity</w:t>
            </w:r>
          </w:p>
        </w:tc>
        <w:tc>
          <w:tcPr>
            <w:tcW w:w="720" w:type="dxa"/>
          </w:tcPr>
          <w:p w14:paraId="46B1375C" w14:textId="77777777" w:rsidR="001D4927" w:rsidRPr="008E7811" w:rsidRDefault="001D4927" w:rsidP="001D4927">
            <w:pPr>
              <w:rPr>
                <w:rFonts w:cstheme="minorHAnsi"/>
                <w:sz w:val="20"/>
                <w:szCs w:val="20"/>
              </w:rPr>
            </w:pPr>
          </w:p>
        </w:tc>
        <w:tc>
          <w:tcPr>
            <w:tcW w:w="720" w:type="dxa"/>
          </w:tcPr>
          <w:p w14:paraId="17A5A681" w14:textId="77777777" w:rsidR="001D4927" w:rsidRPr="008E7811" w:rsidRDefault="001D4927" w:rsidP="001D4927">
            <w:pPr>
              <w:rPr>
                <w:rFonts w:cstheme="minorHAnsi"/>
                <w:sz w:val="20"/>
                <w:szCs w:val="20"/>
              </w:rPr>
            </w:pPr>
          </w:p>
        </w:tc>
        <w:tc>
          <w:tcPr>
            <w:tcW w:w="720" w:type="dxa"/>
          </w:tcPr>
          <w:p w14:paraId="48F173C9" w14:textId="77777777" w:rsidR="001D4927" w:rsidRPr="008E7811" w:rsidRDefault="001D4927" w:rsidP="001D4927">
            <w:pPr>
              <w:rPr>
                <w:rFonts w:cstheme="minorHAnsi"/>
                <w:sz w:val="20"/>
                <w:szCs w:val="20"/>
              </w:rPr>
            </w:pPr>
          </w:p>
        </w:tc>
        <w:tc>
          <w:tcPr>
            <w:tcW w:w="653" w:type="dxa"/>
          </w:tcPr>
          <w:p w14:paraId="71F3C673" w14:textId="77777777" w:rsidR="001D4927" w:rsidRPr="008E7811" w:rsidRDefault="001D4927" w:rsidP="001D4927">
            <w:pPr>
              <w:rPr>
                <w:rFonts w:cstheme="minorHAnsi"/>
                <w:sz w:val="20"/>
                <w:szCs w:val="20"/>
              </w:rPr>
            </w:pPr>
          </w:p>
        </w:tc>
        <w:tc>
          <w:tcPr>
            <w:tcW w:w="1260" w:type="dxa"/>
          </w:tcPr>
          <w:p w14:paraId="30112137" w14:textId="77777777" w:rsidR="001D4927" w:rsidRPr="008E7811" w:rsidRDefault="001D4927" w:rsidP="001D4927">
            <w:pPr>
              <w:rPr>
                <w:rFonts w:cstheme="minorHAnsi"/>
                <w:sz w:val="20"/>
                <w:szCs w:val="20"/>
              </w:rPr>
            </w:pPr>
          </w:p>
        </w:tc>
      </w:tr>
      <w:tr w:rsidR="008E7811" w:rsidRPr="008E7811" w14:paraId="51BE1427" w14:textId="77777777" w:rsidTr="009C47EC">
        <w:trPr>
          <w:trHeight w:val="255"/>
        </w:trPr>
        <w:tc>
          <w:tcPr>
            <w:tcW w:w="648" w:type="dxa"/>
          </w:tcPr>
          <w:p w14:paraId="12692C7C" w14:textId="1A93F711" w:rsidR="001D4927" w:rsidRPr="008E7811" w:rsidRDefault="001D4927" w:rsidP="001D4927">
            <w:pPr>
              <w:rPr>
                <w:rFonts w:cstheme="minorHAnsi"/>
                <w:sz w:val="20"/>
                <w:szCs w:val="20"/>
              </w:rPr>
            </w:pPr>
            <w:r w:rsidRPr="008E7811">
              <w:rPr>
                <w:rFonts w:ascii="Calibri" w:hAnsi="Calibri" w:cs="Calibri"/>
                <w:sz w:val="20"/>
                <w:szCs w:val="20"/>
              </w:rPr>
              <w:t>1571</w:t>
            </w:r>
          </w:p>
        </w:tc>
        <w:tc>
          <w:tcPr>
            <w:tcW w:w="5557" w:type="dxa"/>
          </w:tcPr>
          <w:p w14:paraId="67DC518F" w14:textId="77777777" w:rsidR="001D4927" w:rsidRPr="008E7811" w:rsidRDefault="001D4927" w:rsidP="001D4927">
            <w:pPr>
              <w:jc w:val="both"/>
              <w:rPr>
                <w:rFonts w:cstheme="minorHAnsi"/>
                <w:sz w:val="20"/>
                <w:szCs w:val="20"/>
              </w:rPr>
            </w:pPr>
            <w:r w:rsidRPr="008E7811">
              <w:rPr>
                <w:rFonts w:cstheme="minorHAnsi"/>
                <w:sz w:val="20"/>
                <w:szCs w:val="20"/>
              </w:rPr>
              <w:t>Minimum participant requirement</w:t>
            </w:r>
          </w:p>
        </w:tc>
        <w:tc>
          <w:tcPr>
            <w:tcW w:w="720" w:type="dxa"/>
          </w:tcPr>
          <w:p w14:paraId="0A31C3DA" w14:textId="77777777" w:rsidR="001D4927" w:rsidRPr="008E7811" w:rsidRDefault="001D4927" w:rsidP="001D4927">
            <w:pPr>
              <w:rPr>
                <w:rFonts w:cstheme="minorHAnsi"/>
                <w:sz w:val="20"/>
                <w:szCs w:val="20"/>
              </w:rPr>
            </w:pPr>
          </w:p>
        </w:tc>
        <w:tc>
          <w:tcPr>
            <w:tcW w:w="720" w:type="dxa"/>
          </w:tcPr>
          <w:p w14:paraId="32334110" w14:textId="77777777" w:rsidR="001D4927" w:rsidRPr="008E7811" w:rsidRDefault="001D4927" w:rsidP="001D4927">
            <w:pPr>
              <w:rPr>
                <w:rFonts w:cstheme="minorHAnsi"/>
                <w:sz w:val="20"/>
                <w:szCs w:val="20"/>
              </w:rPr>
            </w:pPr>
          </w:p>
        </w:tc>
        <w:tc>
          <w:tcPr>
            <w:tcW w:w="720" w:type="dxa"/>
          </w:tcPr>
          <w:p w14:paraId="7353C57F" w14:textId="77777777" w:rsidR="001D4927" w:rsidRPr="008E7811" w:rsidRDefault="001D4927" w:rsidP="001D4927">
            <w:pPr>
              <w:rPr>
                <w:rFonts w:cstheme="minorHAnsi"/>
                <w:sz w:val="20"/>
                <w:szCs w:val="20"/>
              </w:rPr>
            </w:pPr>
          </w:p>
        </w:tc>
        <w:tc>
          <w:tcPr>
            <w:tcW w:w="653" w:type="dxa"/>
          </w:tcPr>
          <w:p w14:paraId="6FCC8C4D" w14:textId="77777777" w:rsidR="001D4927" w:rsidRPr="008E7811" w:rsidRDefault="001D4927" w:rsidP="001D4927">
            <w:pPr>
              <w:rPr>
                <w:rFonts w:cstheme="minorHAnsi"/>
                <w:sz w:val="20"/>
                <w:szCs w:val="20"/>
              </w:rPr>
            </w:pPr>
          </w:p>
        </w:tc>
        <w:tc>
          <w:tcPr>
            <w:tcW w:w="1260" w:type="dxa"/>
          </w:tcPr>
          <w:p w14:paraId="152F46DC" w14:textId="77777777" w:rsidR="001D4927" w:rsidRPr="008E7811" w:rsidRDefault="001D4927" w:rsidP="001D4927">
            <w:pPr>
              <w:rPr>
                <w:rFonts w:cstheme="minorHAnsi"/>
                <w:sz w:val="20"/>
                <w:szCs w:val="20"/>
              </w:rPr>
            </w:pPr>
          </w:p>
        </w:tc>
      </w:tr>
      <w:tr w:rsidR="008E7811" w:rsidRPr="008E7811" w14:paraId="41160ECE" w14:textId="77777777" w:rsidTr="009C47EC">
        <w:trPr>
          <w:trHeight w:val="255"/>
        </w:trPr>
        <w:tc>
          <w:tcPr>
            <w:tcW w:w="648" w:type="dxa"/>
          </w:tcPr>
          <w:p w14:paraId="0417F8C9" w14:textId="397A169A" w:rsidR="001D4927" w:rsidRPr="008E7811" w:rsidRDefault="001D4927" w:rsidP="001D4927">
            <w:pPr>
              <w:rPr>
                <w:rFonts w:cstheme="minorHAnsi"/>
                <w:sz w:val="20"/>
                <w:szCs w:val="20"/>
              </w:rPr>
            </w:pPr>
            <w:r w:rsidRPr="008E7811">
              <w:rPr>
                <w:rFonts w:ascii="Calibri" w:hAnsi="Calibri" w:cs="Calibri"/>
                <w:sz w:val="20"/>
                <w:szCs w:val="20"/>
              </w:rPr>
              <w:t>1572</w:t>
            </w:r>
          </w:p>
        </w:tc>
        <w:tc>
          <w:tcPr>
            <w:tcW w:w="5557" w:type="dxa"/>
          </w:tcPr>
          <w:p w14:paraId="26AFD79D" w14:textId="77777777" w:rsidR="001D4927" w:rsidRPr="008E7811" w:rsidRDefault="001D4927" w:rsidP="001D4927">
            <w:pPr>
              <w:jc w:val="both"/>
              <w:rPr>
                <w:rFonts w:cstheme="minorHAnsi"/>
                <w:sz w:val="20"/>
                <w:szCs w:val="20"/>
              </w:rPr>
            </w:pPr>
            <w:r w:rsidRPr="008E7811">
              <w:rPr>
                <w:rFonts w:cstheme="minorHAnsi"/>
                <w:sz w:val="20"/>
                <w:szCs w:val="20"/>
              </w:rPr>
              <w:t>Waiting list policy</w:t>
            </w:r>
          </w:p>
        </w:tc>
        <w:tc>
          <w:tcPr>
            <w:tcW w:w="720" w:type="dxa"/>
          </w:tcPr>
          <w:p w14:paraId="42EF7C66" w14:textId="77777777" w:rsidR="001D4927" w:rsidRPr="008E7811" w:rsidRDefault="001D4927" w:rsidP="001D4927">
            <w:pPr>
              <w:rPr>
                <w:rFonts w:cstheme="minorHAnsi"/>
                <w:sz w:val="20"/>
                <w:szCs w:val="20"/>
              </w:rPr>
            </w:pPr>
          </w:p>
        </w:tc>
        <w:tc>
          <w:tcPr>
            <w:tcW w:w="720" w:type="dxa"/>
          </w:tcPr>
          <w:p w14:paraId="78843123" w14:textId="77777777" w:rsidR="001D4927" w:rsidRPr="008E7811" w:rsidRDefault="001D4927" w:rsidP="001D4927">
            <w:pPr>
              <w:rPr>
                <w:rFonts w:cstheme="minorHAnsi"/>
                <w:sz w:val="20"/>
                <w:szCs w:val="20"/>
              </w:rPr>
            </w:pPr>
          </w:p>
        </w:tc>
        <w:tc>
          <w:tcPr>
            <w:tcW w:w="720" w:type="dxa"/>
          </w:tcPr>
          <w:p w14:paraId="025E14FD" w14:textId="77777777" w:rsidR="001D4927" w:rsidRPr="008E7811" w:rsidRDefault="001D4927" w:rsidP="001D4927">
            <w:pPr>
              <w:rPr>
                <w:rFonts w:cstheme="minorHAnsi"/>
                <w:sz w:val="20"/>
                <w:szCs w:val="20"/>
              </w:rPr>
            </w:pPr>
          </w:p>
        </w:tc>
        <w:tc>
          <w:tcPr>
            <w:tcW w:w="653" w:type="dxa"/>
          </w:tcPr>
          <w:p w14:paraId="6E57D864" w14:textId="77777777" w:rsidR="001D4927" w:rsidRPr="008E7811" w:rsidRDefault="001D4927" w:rsidP="001D4927">
            <w:pPr>
              <w:rPr>
                <w:rFonts w:cstheme="minorHAnsi"/>
                <w:sz w:val="20"/>
                <w:szCs w:val="20"/>
              </w:rPr>
            </w:pPr>
          </w:p>
        </w:tc>
        <w:tc>
          <w:tcPr>
            <w:tcW w:w="1260" w:type="dxa"/>
          </w:tcPr>
          <w:p w14:paraId="3B157429" w14:textId="77777777" w:rsidR="001D4927" w:rsidRPr="008E7811" w:rsidRDefault="001D4927" w:rsidP="001D4927">
            <w:pPr>
              <w:rPr>
                <w:rFonts w:cstheme="minorHAnsi"/>
                <w:sz w:val="20"/>
                <w:szCs w:val="20"/>
              </w:rPr>
            </w:pPr>
          </w:p>
        </w:tc>
      </w:tr>
      <w:tr w:rsidR="008E7811" w:rsidRPr="008E7811" w14:paraId="111D5663" w14:textId="77777777" w:rsidTr="009C47EC">
        <w:trPr>
          <w:trHeight w:val="255"/>
        </w:trPr>
        <w:tc>
          <w:tcPr>
            <w:tcW w:w="648" w:type="dxa"/>
          </w:tcPr>
          <w:p w14:paraId="0642BA60" w14:textId="1BC1DA1B" w:rsidR="001D4927" w:rsidRPr="008E7811" w:rsidRDefault="001D4927" w:rsidP="001D4927">
            <w:pPr>
              <w:rPr>
                <w:rFonts w:cstheme="minorHAnsi"/>
                <w:sz w:val="20"/>
                <w:szCs w:val="20"/>
              </w:rPr>
            </w:pPr>
            <w:r w:rsidRPr="008E7811">
              <w:rPr>
                <w:rFonts w:ascii="Calibri" w:hAnsi="Calibri" w:cs="Calibri"/>
                <w:sz w:val="20"/>
                <w:szCs w:val="20"/>
              </w:rPr>
              <w:t>1573</w:t>
            </w:r>
          </w:p>
        </w:tc>
        <w:tc>
          <w:tcPr>
            <w:tcW w:w="5557" w:type="dxa"/>
          </w:tcPr>
          <w:p w14:paraId="48F49791" w14:textId="77777777" w:rsidR="001D4927" w:rsidRPr="008E7811" w:rsidRDefault="001D4927" w:rsidP="001D4927">
            <w:pPr>
              <w:jc w:val="both"/>
              <w:rPr>
                <w:rFonts w:cstheme="minorHAnsi"/>
                <w:sz w:val="20"/>
                <w:szCs w:val="20"/>
              </w:rPr>
            </w:pPr>
            <w:r w:rsidRPr="008E7811">
              <w:rPr>
                <w:rFonts w:cstheme="minorHAnsi"/>
                <w:sz w:val="20"/>
                <w:szCs w:val="20"/>
              </w:rPr>
              <w:t>Cancellation policy</w:t>
            </w:r>
          </w:p>
        </w:tc>
        <w:tc>
          <w:tcPr>
            <w:tcW w:w="720" w:type="dxa"/>
          </w:tcPr>
          <w:p w14:paraId="6A677355" w14:textId="77777777" w:rsidR="001D4927" w:rsidRPr="008E7811" w:rsidRDefault="001D4927" w:rsidP="001D4927">
            <w:pPr>
              <w:rPr>
                <w:rFonts w:cstheme="minorHAnsi"/>
                <w:sz w:val="20"/>
                <w:szCs w:val="20"/>
              </w:rPr>
            </w:pPr>
          </w:p>
        </w:tc>
        <w:tc>
          <w:tcPr>
            <w:tcW w:w="720" w:type="dxa"/>
          </w:tcPr>
          <w:p w14:paraId="1DC08608" w14:textId="77777777" w:rsidR="001D4927" w:rsidRPr="008E7811" w:rsidRDefault="001D4927" w:rsidP="001D4927">
            <w:pPr>
              <w:rPr>
                <w:rFonts w:cstheme="minorHAnsi"/>
                <w:sz w:val="20"/>
                <w:szCs w:val="20"/>
              </w:rPr>
            </w:pPr>
          </w:p>
        </w:tc>
        <w:tc>
          <w:tcPr>
            <w:tcW w:w="720" w:type="dxa"/>
          </w:tcPr>
          <w:p w14:paraId="7DE2A7EF" w14:textId="77777777" w:rsidR="001D4927" w:rsidRPr="008E7811" w:rsidRDefault="001D4927" w:rsidP="001D4927">
            <w:pPr>
              <w:rPr>
                <w:rFonts w:cstheme="minorHAnsi"/>
                <w:sz w:val="20"/>
                <w:szCs w:val="20"/>
              </w:rPr>
            </w:pPr>
          </w:p>
        </w:tc>
        <w:tc>
          <w:tcPr>
            <w:tcW w:w="653" w:type="dxa"/>
          </w:tcPr>
          <w:p w14:paraId="7B518384" w14:textId="77777777" w:rsidR="001D4927" w:rsidRPr="008E7811" w:rsidRDefault="001D4927" w:rsidP="001D4927">
            <w:pPr>
              <w:rPr>
                <w:rFonts w:cstheme="minorHAnsi"/>
                <w:sz w:val="20"/>
                <w:szCs w:val="20"/>
              </w:rPr>
            </w:pPr>
          </w:p>
        </w:tc>
        <w:tc>
          <w:tcPr>
            <w:tcW w:w="1260" w:type="dxa"/>
          </w:tcPr>
          <w:p w14:paraId="012F5D5C" w14:textId="77777777" w:rsidR="001D4927" w:rsidRPr="008E7811" w:rsidRDefault="001D4927" w:rsidP="001D4927">
            <w:pPr>
              <w:rPr>
                <w:rFonts w:cstheme="minorHAnsi"/>
                <w:sz w:val="20"/>
                <w:szCs w:val="20"/>
              </w:rPr>
            </w:pPr>
          </w:p>
        </w:tc>
      </w:tr>
      <w:tr w:rsidR="008E7811" w:rsidRPr="008E7811" w14:paraId="33207B83" w14:textId="77777777" w:rsidTr="009C47EC">
        <w:trPr>
          <w:trHeight w:val="255"/>
        </w:trPr>
        <w:tc>
          <w:tcPr>
            <w:tcW w:w="648" w:type="dxa"/>
          </w:tcPr>
          <w:p w14:paraId="2D87BDC7" w14:textId="76D8EE36" w:rsidR="001D4927" w:rsidRPr="008E7811" w:rsidRDefault="001D4927" w:rsidP="001D4927">
            <w:pPr>
              <w:rPr>
                <w:rFonts w:cstheme="minorHAnsi"/>
                <w:sz w:val="20"/>
                <w:szCs w:val="20"/>
              </w:rPr>
            </w:pPr>
            <w:r w:rsidRPr="008E7811">
              <w:rPr>
                <w:rFonts w:ascii="Calibri" w:hAnsi="Calibri" w:cs="Calibri"/>
                <w:sz w:val="20"/>
                <w:szCs w:val="20"/>
              </w:rPr>
              <w:t>1574</w:t>
            </w:r>
          </w:p>
        </w:tc>
        <w:tc>
          <w:tcPr>
            <w:tcW w:w="5557" w:type="dxa"/>
          </w:tcPr>
          <w:p w14:paraId="4B8847E8" w14:textId="77777777" w:rsidR="001D4927" w:rsidRPr="008E7811" w:rsidRDefault="001D4927" w:rsidP="001D4927">
            <w:pPr>
              <w:jc w:val="both"/>
              <w:rPr>
                <w:rFonts w:cstheme="minorHAnsi"/>
                <w:sz w:val="20"/>
                <w:szCs w:val="20"/>
              </w:rPr>
            </w:pPr>
            <w:r w:rsidRPr="008E7811">
              <w:rPr>
                <w:rFonts w:cstheme="minorHAnsi"/>
                <w:sz w:val="20"/>
                <w:szCs w:val="20"/>
              </w:rPr>
              <w:t>No-show policy</w:t>
            </w:r>
          </w:p>
        </w:tc>
        <w:tc>
          <w:tcPr>
            <w:tcW w:w="720" w:type="dxa"/>
          </w:tcPr>
          <w:p w14:paraId="463B71D9" w14:textId="77777777" w:rsidR="001D4927" w:rsidRPr="008E7811" w:rsidRDefault="001D4927" w:rsidP="001D4927">
            <w:pPr>
              <w:rPr>
                <w:rFonts w:cstheme="minorHAnsi"/>
                <w:sz w:val="20"/>
                <w:szCs w:val="20"/>
              </w:rPr>
            </w:pPr>
          </w:p>
        </w:tc>
        <w:tc>
          <w:tcPr>
            <w:tcW w:w="720" w:type="dxa"/>
          </w:tcPr>
          <w:p w14:paraId="718B7CD4" w14:textId="77777777" w:rsidR="001D4927" w:rsidRPr="008E7811" w:rsidRDefault="001D4927" w:rsidP="001D4927">
            <w:pPr>
              <w:rPr>
                <w:rFonts w:cstheme="minorHAnsi"/>
                <w:sz w:val="20"/>
                <w:szCs w:val="20"/>
              </w:rPr>
            </w:pPr>
          </w:p>
        </w:tc>
        <w:tc>
          <w:tcPr>
            <w:tcW w:w="720" w:type="dxa"/>
          </w:tcPr>
          <w:p w14:paraId="0F40B98B" w14:textId="77777777" w:rsidR="001D4927" w:rsidRPr="008E7811" w:rsidRDefault="001D4927" w:rsidP="001D4927">
            <w:pPr>
              <w:rPr>
                <w:rFonts w:cstheme="minorHAnsi"/>
                <w:sz w:val="20"/>
                <w:szCs w:val="20"/>
              </w:rPr>
            </w:pPr>
          </w:p>
        </w:tc>
        <w:tc>
          <w:tcPr>
            <w:tcW w:w="653" w:type="dxa"/>
          </w:tcPr>
          <w:p w14:paraId="411ACBF5" w14:textId="77777777" w:rsidR="001D4927" w:rsidRPr="008E7811" w:rsidRDefault="001D4927" w:rsidP="001D4927">
            <w:pPr>
              <w:rPr>
                <w:rFonts w:cstheme="minorHAnsi"/>
                <w:sz w:val="20"/>
                <w:szCs w:val="20"/>
              </w:rPr>
            </w:pPr>
          </w:p>
        </w:tc>
        <w:tc>
          <w:tcPr>
            <w:tcW w:w="1260" w:type="dxa"/>
          </w:tcPr>
          <w:p w14:paraId="3C0F5444" w14:textId="77777777" w:rsidR="001D4927" w:rsidRPr="008E7811" w:rsidRDefault="001D4927" w:rsidP="001D4927">
            <w:pPr>
              <w:rPr>
                <w:rFonts w:cstheme="minorHAnsi"/>
                <w:sz w:val="20"/>
                <w:szCs w:val="20"/>
              </w:rPr>
            </w:pPr>
          </w:p>
        </w:tc>
      </w:tr>
      <w:tr w:rsidR="008E7811" w:rsidRPr="008E7811" w14:paraId="3F382263" w14:textId="77777777" w:rsidTr="009C47EC">
        <w:trPr>
          <w:trHeight w:val="255"/>
        </w:trPr>
        <w:tc>
          <w:tcPr>
            <w:tcW w:w="648" w:type="dxa"/>
          </w:tcPr>
          <w:p w14:paraId="002F1D05" w14:textId="7B37747E" w:rsidR="001D4927" w:rsidRPr="008E7811" w:rsidRDefault="001D4927" w:rsidP="001D4927">
            <w:pPr>
              <w:rPr>
                <w:rFonts w:cstheme="minorHAnsi"/>
                <w:sz w:val="20"/>
                <w:szCs w:val="20"/>
              </w:rPr>
            </w:pPr>
            <w:r w:rsidRPr="008E7811">
              <w:rPr>
                <w:rFonts w:ascii="Calibri" w:hAnsi="Calibri" w:cs="Calibri"/>
                <w:sz w:val="20"/>
                <w:szCs w:val="20"/>
              </w:rPr>
              <w:t>1575</w:t>
            </w:r>
          </w:p>
        </w:tc>
        <w:tc>
          <w:tcPr>
            <w:tcW w:w="5557" w:type="dxa"/>
          </w:tcPr>
          <w:p w14:paraId="2A7906C9" w14:textId="77777777" w:rsidR="001D4927" w:rsidRPr="008E7811" w:rsidRDefault="001D4927" w:rsidP="001D4927">
            <w:pPr>
              <w:jc w:val="both"/>
              <w:rPr>
                <w:rFonts w:cstheme="minorHAnsi"/>
                <w:sz w:val="20"/>
                <w:szCs w:val="20"/>
              </w:rPr>
            </w:pPr>
            <w:r w:rsidRPr="008E7811">
              <w:rPr>
                <w:rFonts w:cstheme="minorHAnsi"/>
                <w:sz w:val="20"/>
                <w:szCs w:val="20"/>
              </w:rPr>
              <w:t>Training attendance policy</w:t>
            </w:r>
          </w:p>
        </w:tc>
        <w:tc>
          <w:tcPr>
            <w:tcW w:w="720" w:type="dxa"/>
          </w:tcPr>
          <w:p w14:paraId="000608D1" w14:textId="77777777" w:rsidR="001D4927" w:rsidRPr="008E7811" w:rsidRDefault="001D4927" w:rsidP="001D4927">
            <w:pPr>
              <w:rPr>
                <w:rFonts w:cstheme="minorHAnsi"/>
                <w:sz w:val="20"/>
                <w:szCs w:val="20"/>
              </w:rPr>
            </w:pPr>
          </w:p>
        </w:tc>
        <w:tc>
          <w:tcPr>
            <w:tcW w:w="720" w:type="dxa"/>
          </w:tcPr>
          <w:p w14:paraId="028CF9D8" w14:textId="77777777" w:rsidR="001D4927" w:rsidRPr="008E7811" w:rsidRDefault="001D4927" w:rsidP="001D4927">
            <w:pPr>
              <w:rPr>
                <w:rFonts w:cstheme="minorHAnsi"/>
                <w:sz w:val="20"/>
                <w:szCs w:val="20"/>
              </w:rPr>
            </w:pPr>
          </w:p>
        </w:tc>
        <w:tc>
          <w:tcPr>
            <w:tcW w:w="720" w:type="dxa"/>
          </w:tcPr>
          <w:p w14:paraId="7559849F" w14:textId="77777777" w:rsidR="001D4927" w:rsidRPr="008E7811" w:rsidRDefault="001D4927" w:rsidP="001D4927">
            <w:pPr>
              <w:rPr>
                <w:rFonts w:cstheme="minorHAnsi"/>
                <w:sz w:val="20"/>
                <w:szCs w:val="20"/>
              </w:rPr>
            </w:pPr>
          </w:p>
        </w:tc>
        <w:tc>
          <w:tcPr>
            <w:tcW w:w="653" w:type="dxa"/>
          </w:tcPr>
          <w:p w14:paraId="0641B541" w14:textId="77777777" w:rsidR="001D4927" w:rsidRPr="008E7811" w:rsidRDefault="001D4927" w:rsidP="001D4927">
            <w:pPr>
              <w:rPr>
                <w:rFonts w:cstheme="minorHAnsi"/>
                <w:sz w:val="20"/>
                <w:szCs w:val="20"/>
              </w:rPr>
            </w:pPr>
          </w:p>
        </w:tc>
        <w:tc>
          <w:tcPr>
            <w:tcW w:w="1260" w:type="dxa"/>
          </w:tcPr>
          <w:p w14:paraId="21D338D6" w14:textId="77777777" w:rsidR="001D4927" w:rsidRPr="008E7811" w:rsidRDefault="001D4927" w:rsidP="001D4927">
            <w:pPr>
              <w:rPr>
                <w:rFonts w:cstheme="minorHAnsi"/>
                <w:sz w:val="20"/>
                <w:szCs w:val="20"/>
              </w:rPr>
            </w:pPr>
          </w:p>
        </w:tc>
      </w:tr>
      <w:tr w:rsidR="008E7811" w:rsidRPr="008E7811" w14:paraId="48EF5120" w14:textId="77777777" w:rsidTr="009C47EC">
        <w:trPr>
          <w:trHeight w:val="255"/>
        </w:trPr>
        <w:tc>
          <w:tcPr>
            <w:tcW w:w="648" w:type="dxa"/>
          </w:tcPr>
          <w:p w14:paraId="678C1617" w14:textId="197CEEC0" w:rsidR="001D4927" w:rsidRPr="008E7811" w:rsidRDefault="001D4927" w:rsidP="001D4927">
            <w:pPr>
              <w:rPr>
                <w:rFonts w:cstheme="minorHAnsi"/>
                <w:sz w:val="20"/>
                <w:szCs w:val="20"/>
              </w:rPr>
            </w:pPr>
            <w:r w:rsidRPr="008E7811">
              <w:rPr>
                <w:rFonts w:ascii="Calibri" w:hAnsi="Calibri" w:cs="Calibri"/>
                <w:sz w:val="20"/>
                <w:szCs w:val="20"/>
              </w:rPr>
              <w:t>1576</w:t>
            </w:r>
          </w:p>
        </w:tc>
        <w:tc>
          <w:tcPr>
            <w:tcW w:w="5557" w:type="dxa"/>
          </w:tcPr>
          <w:p w14:paraId="0438604D" w14:textId="77777777" w:rsidR="001D4927" w:rsidRPr="008E7811" w:rsidRDefault="001D4927" w:rsidP="001D4927">
            <w:pPr>
              <w:jc w:val="both"/>
              <w:rPr>
                <w:rFonts w:cstheme="minorHAnsi"/>
                <w:sz w:val="20"/>
                <w:szCs w:val="20"/>
              </w:rPr>
            </w:pPr>
            <w:r w:rsidRPr="008E7811">
              <w:rPr>
                <w:rFonts w:cstheme="minorHAnsi"/>
                <w:sz w:val="20"/>
                <w:szCs w:val="20"/>
              </w:rPr>
              <w:t>Assessment passing score</w:t>
            </w:r>
          </w:p>
        </w:tc>
        <w:tc>
          <w:tcPr>
            <w:tcW w:w="720" w:type="dxa"/>
          </w:tcPr>
          <w:p w14:paraId="01D32BB0" w14:textId="77777777" w:rsidR="001D4927" w:rsidRPr="008E7811" w:rsidRDefault="001D4927" w:rsidP="001D4927">
            <w:pPr>
              <w:rPr>
                <w:rFonts w:cstheme="minorHAnsi"/>
                <w:sz w:val="20"/>
                <w:szCs w:val="20"/>
              </w:rPr>
            </w:pPr>
          </w:p>
        </w:tc>
        <w:tc>
          <w:tcPr>
            <w:tcW w:w="720" w:type="dxa"/>
          </w:tcPr>
          <w:p w14:paraId="1D3FBDE1" w14:textId="77777777" w:rsidR="001D4927" w:rsidRPr="008E7811" w:rsidRDefault="001D4927" w:rsidP="001D4927">
            <w:pPr>
              <w:rPr>
                <w:rFonts w:cstheme="minorHAnsi"/>
                <w:sz w:val="20"/>
                <w:szCs w:val="20"/>
              </w:rPr>
            </w:pPr>
          </w:p>
        </w:tc>
        <w:tc>
          <w:tcPr>
            <w:tcW w:w="720" w:type="dxa"/>
          </w:tcPr>
          <w:p w14:paraId="31642A65" w14:textId="77777777" w:rsidR="001D4927" w:rsidRPr="008E7811" w:rsidRDefault="001D4927" w:rsidP="001D4927">
            <w:pPr>
              <w:rPr>
                <w:rFonts w:cstheme="minorHAnsi"/>
                <w:sz w:val="20"/>
                <w:szCs w:val="20"/>
              </w:rPr>
            </w:pPr>
          </w:p>
        </w:tc>
        <w:tc>
          <w:tcPr>
            <w:tcW w:w="653" w:type="dxa"/>
          </w:tcPr>
          <w:p w14:paraId="6ABB445F" w14:textId="77777777" w:rsidR="001D4927" w:rsidRPr="008E7811" w:rsidRDefault="001D4927" w:rsidP="001D4927">
            <w:pPr>
              <w:rPr>
                <w:rFonts w:cstheme="minorHAnsi"/>
                <w:sz w:val="20"/>
                <w:szCs w:val="20"/>
              </w:rPr>
            </w:pPr>
          </w:p>
        </w:tc>
        <w:tc>
          <w:tcPr>
            <w:tcW w:w="1260" w:type="dxa"/>
          </w:tcPr>
          <w:p w14:paraId="2D3AEEFE" w14:textId="77777777" w:rsidR="001D4927" w:rsidRPr="008E7811" w:rsidRDefault="001D4927" w:rsidP="001D4927">
            <w:pPr>
              <w:rPr>
                <w:rFonts w:cstheme="minorHAnsi"/>
                <w:sz w:val="20"/>
                <w:szCs w:val="20"/>
              </w:rPr>
            </w:pPr>
          </w:p>
        </w:tc>
      </w:tr>
      <w:tr w:rsidR="008E7811" w:rsidRPr="008E7811" w14:paraId="2A302719" w14:textId="77777777" w:rsidTr="009C47EC">
        <w:trPr>
          <w:trHeight w:val="255"/>
        </w:trPr>
        <w:tc>
          <w:tcPr>
            <w:tcW w:w="648" w:type="dxa"/>
          </w:tcPr>
          <w:p w14:paraId="20082413" w14:textId="68E001A8" w:rsidR="001D4927" w:rsidRPr="008E7811" w:rsidRDefault="001D4927" w:rsidP="001D4927">
            <w:pPr>
              <w:rPr>
                <w:rFonts w:cstheme="minorHAnsi"/>
                <w:sz w:val="20"/>
                <w:szCs w:val="20"/>
              </w:rPr>
            </w:pPr>
            <w:r w:rsidRPr="008E7811">
              <w:rPr>
                <w:rFonts w:ascii="Calibri" w:hAnsi="Calibri" w:cs="Calibri"/>
                <w:sz w:val="20"/>
                <w:szCs w:val="20"/>
              </w:rPr>
              <w:t>1577</w:t>
            </w:r>
          </w:p>
        </w:tc>
        <w:tc>
          <w:tcPr>
            <w:tcW w:w="5557" w:type="dxa"/>
          </w:tcPr>
          <w:p w14:paraId="735CB282" w14:textId="77777777" w:rsidR="001D4927" w:rsidRPr="008E7811" w:rsidRDefault="001D4927" w:rsidP="001D4927">
            <w:pPr>
              <w:jc w:val="both"/>
              <w:rPr>
                <w:rFonts w:cstheme="minorHAnsi"/>
                <w:sz w:val="20"/>
                <w:szCs w:val="20"/>
              </w:rPr>
            </w:pPr>
            <w:r w:rsidRPr="008E7811">
              <w:rPr>
                <w:rFonts w:cstheme="minorHAnsi"/>
                <w:sz w:val="20"/>
                <w:szCs w:val="20"/>
              </w:rPr>
              <w:t>Certificate issuance rules</w:t>
            </w:r>
          </w:p>
        </w:tc>
        <w:tc>
          <w:tcPr>
            <w:tcW w:w="720" w:type="dxa"/>
          </w:tcPr>
          <w:p w14:paraId="46391B9D" w14:textId="77777777" w:rsidR="001D4927" w:rsidRPr="008E7811" w:rsidRDefault="001D4927" w:rsidP="001D4927">
            <w:pPr>
              <w:rPr>
                <w:rFonts w:cstheme="minorHAnsi"/>
                <w:sz w:val="20"/>
                <w:szCs w:val="20"/>
              </w:rPr>
            </w:pPr>
          </w:p>
        </w:tc>
        <w:tc>
          <w:tcPr>
            <w:tcW w:w="720" w:type="dxa"/>
          </w:tcPr>
          <w:p w14:paraId="17E52F94" w14:textId="77777777" w:rsidR="001D4927" w:rsidRPr="008E7811" w:rsidRDefault="001D4927" w:rsidP="001D4927">
            <w:pPr>
              <w:rPr>
                <w:rFonts w:cstheme="minorHAnsi"/>
                <w:sz w:val="20"/>
                <w:szCs w:val="20"/>
              </w:rPr>
            </w:pPr>
          </w:p>
        </w:tc>
        <w:tc>
          <w:tcPr>
            <w:tcW w:w="720" w:type="dxa"/>
          </w:tcPr>
          <w:p w14:paraId="4E5EF690" w14:textId="77777777" w:rsidR="001D4927" w:rsidRPr="008E7811" w:rsidRDefault="001D4927" w:rsidP="001D4927">
            <w:pPr>
              <w:rPr>
                <w:rFonts w:cstheme="minorHAnsi"/>
                <w:sz w:val="20"/>
                <w:szCs w:val="20"/>
              </w:rPr>
            </w:pPr>
          </w:p>
        </w:tc>
        <w:tc>
          <w:tcPr>
            <w:tcW w:w="653" w:type="dxa"/>
          </w:tcPr>
          <w:p w14:paraId="2C25DC30" w14:textId="77777777" w:rsidR="001D4927" w:rsidRPr="008E7811" w:rsidRDefault="001D4927" w:rsidP="001D4927">
            <w:pPr>
              <w:rPr>
                <w:rFonts w:cstheme="minorHAnsi"/>
                <w:sz w:val="20"/>
                <w:szCs w:val="20"/>
              </w:rPr>
            </w:pPr>
          </w:p>
        </w:tc>
        <w:tc>
          <w:tcPr>
            <w:tcW w:w="1260" w:type="dxa"/>
          </w:tcPr>
          <w:p w14:paraId="437CEA2A" w14:textId="77777777" w:rsidR="001D4927" w:rsidRPr="008E7811" w:rsidRDefault="001D4927" w:rsidP="001D4927">
            <w:pPr>
              <w:rPr>
                <w:rFonts w:cstheme="minorHAnsi"/>
                <w:sz w:val="20"/>
                <w:szCs w:val="20"/>
              </w:rPr>
            </w:pPr>
          </w:p>
        </w:tc>
      </w:tr>
      <w:tr w:rsidR="008E7811" w:rsidRPr="008E7811" w14:paraId="36017326" w14:textId="77777777" w:rsidTr="009C47EC">
        <w:trPr>
          <w:trHeight w:val="255"/>
        </w:trPr>
        <w:tc>
          <w:tcPr>
            <w:tcW w:w="648" w:type="dxa"/>
          </w:tcPr>
          <w:p w14:paraId="1458BBC2" w14:textId="72A4E0F2" w:rsidR="001D4927" w:rsidRPr="008E7811" w:rsidRDefault="001D4927" w:rsidP="001D4927">
            <w:pPr>
              <w:rPr>
                <w:rFonts w:cstheme="minorHAnsi"/>
                <w:sz w:val="20"/>
                <w:szCs w:val="20"/>
              </w:rPr>
            </w:pPr>
            <w:r w:rsidRPr="008E7811">
              <w:rPr>
                <w:rFonts w:ascii="Calibri" w:hAnsi="Calibri" w:cs="Calibri"/>
                <w:sz w:val="20"/>
                <w:szCs w:val="20"/>
              </w:rPr>
              <w:t>15</w:t>
            </w:r>
            <w:r w:rsidR="009C47EC" w:rsidRPr="008E7811">
              <w:rPr>
                <w:rFonts w:ascii="Calibri" w:hAnsi="Calibri" w:cs="Calibri"/>
                <w:sz w:val="20"/>
                <w:szCs w:val="20"/>
              </w:rPr>
              <w:t>78</w:t>
            </w:r>
          </w:p>
        </w:tc>
        <w:tc>
          <w:tcPr>
            <w:tcW w:w="5557" w:type="dxa"/>
          </w:tcPr>
          <w:p w14:paraId="2B27B481" w14:textId="77777777" w:rsidR="001D4927" w:rsidRPr="008E7811" w:rsidRDefault="001D4927" w:rsidP="001D4927">
            <w:pPr>
              <w:jc w:val="both"/>
              <w:rPr>
                <w:rFonts w:cstheme="minorHAnsi"/>
                <w:sz w:val="20"/>
                <w:szCs w:val="20"/>
              </w:rPr>
            </w:pPr>
            <w:r w:rsidRPr="008E7811">
              <w:rPr>
                <w:rFonts w:cstheme="minorHAnsi"/>
                <w:sz w:val="20"/>
                <w:szCs w:val="20"/>
              </w:rPr>
              <w:t>Learning credit/CPD point rules</w:t>
            </w:r>
          </w:p>
        </w:tc>
        <w:tc>
          <w:tcPr>
            <w:tcW w:w="720" w:type="dxa"/>
          </w:tcPr>
          <w:p w14:paraId="2D448717" w14:textId="77777777" w:rsidR="001D4927" w:rsidRPr="008E7811" w:rsidRDefault="001D4927" w:rsidP="001D4927">
            <w:pPr>
              <w:rPr>
                <w:rFonts w:cstheme="minorHAnsi"/>
                <w:sz w:val="20"/>
                <w:szCs w:val="20"/>
              </w:rPr>
            </w:pPr>
          </w:p>
        </w:tc>
        <w:tc>
          <w:tcPr>
            <w:tcW w:w="720" w:type="dxa"/>
          </w:tcPr>
          <w:p w14:paraId="38FF491C" w14:textId="77777777" w:rsidR="001D4927" w:rsidRPr="008E7811" w:rsidRDefault="001D4927" w:rsidP="001D4927">
            <w:pPr>
              <w:rPr>
                <w:rFonts w:cstheme="minorHAnsi"/>
                <w:sz w:val="20"/>
                <w:szCs w:val="20"/>
              </w:rPr>
            </w:pPr>
          </w:p>
        </w:tc>
        <w:tc>
          <w:tcPr>
            <w:tcW w:w="720" w:type="dxa"/>
          </w:tcPr>
          <w:p w14:paraId="34A48326" w14:textId="77777777" w:rsidR="001D4927" w:rsidRPr="008E7811" w:rsidRDefault="001D4927" w:rsidP="001D4927">
            <w:pPr>
              <w:rPr>
                <w:rFonts w:cstheme="minorHAnsi"/>
                <w:sz w:val="20"/>
                <w:szCs w:val="20"/>
              </w:rPr>
            </w:pPr>
          </w:p>
        </w:tc>
        <w:tc>
          <w:tcPr>
            <w:tcW w:w="653" w:type="dxa"/>
          </w:tcPr>
          <w:p w14:paraId="264829B0" w14:textId="77777777" w:rsidR="001D4927" w:rsidRPr="008E7811" w:rsidRDefault="001D4927" w:rsidP="001D4927">
            <w:pPr>
              <w:rPr>
                <w:rFonts w:cstheme="minorHAnsi"/>
                <w:sz w:val="20"/>
                <w:szCs w:val="20"/>
              </w:rPr>
            </w:pPr>
          </w:p>
        </w:tc>
        <w:tc>
          <w:tcPr>
            <w:tcW w:w="1260" w:type="dxa"/>
          </w:tcPr>
          <w:p w14:paraId="39741975" w14:textId="77777777" w:rsidR="001D4927" w:rsidRPr="008E7811" w:rsidRDefault="001D4927" w:rsidP="001D4927">
            <w:pPr>
              <w:rPr>
                <w:rFonts w:cstheme="minorHAnsi"/>
                <w:sz w:val="20"/>
                <w:szCs w:val="20"/>
              </w:rPr>
            </w:pPr>
          </w:p>
        </w:tc>
      </w:tr>
      <w:tr w:rsidR="008E7811" w:rsidRPr="008E7811" w14:paraId="41F8C83C" w14:textId="77777777" w:rsidTr="009C47EC">
        <w:trPr>
          <w:trHeight w:val="255"/>
        </w:trPr>
        <w:tc>
          <w:tcPr>
            <w:tcW w:w="648" w:type="dxa"/>
          </w:tcPr>
          <w:p w14:paraId="70AB43E1" w14:textId="12CDBBBF" w:rsidR="001D4927" w:rsidRPr="008E7811" w:rsidRDefault="001D4927" w:rsidP="001D4927">
            <w:pPr>
              <w:rPr>
                <w:rFonts w:cstheme="minorHAnsi"/>
                <w:sz w:val="20"/>
                <w:szCs w:val="20"/>
              </w:rPr>
            </w:pPr>
            <w:r w:rsidRPr="008E7811">
              <w:rPr>
                <w:rFonts w:ascii="Calibri" w:hAnsi="Calibri" w:cs="Calibri"/>
                <w:sz w:val="20"/>
                <w:szCs w:val="20"/>
              </w:rPr>
              <w:t>15</w:t>
            </w:r>
            <w:r w:rsidR="009C47EC" w:rsidRPr="008E7811">
              <w:rPr>
                <w:rFonts w:ascii="Calibri" w:hAnsi="Calibri" w:cs="Calibri"/>
                <w:sz w:val="20"/>
                <w:szCs w:val="20"/>
              </w:rPr>
              <w:t>79</w:t>
            </w:r>
          </w:p>
        </w:tc>
        <w:tc>
          <w:tcPr>
            <w:tcW w:w="5557" w:type="dxa"/>
          </w:tcPr>
          <w:p w14:paraId="75580F16" w14:textId="77777777" w:rsidR="001D4927" w:rsidRPr="008E7811" w:rsidRDefault="001D4927" w:rsidP="001D4927">
            <w:pPr>
              <w:jc w:val="both"/>
              <w:rPr>
                <w:rFonts w:cstheme="minorHAnsi"/>
                <w:sz w:val="20"/>
                <w:szCs w:val="20"/>
              </w:rPr>
            </w:pPr>
            <w:r w:rsidRPr="008E7811">
              <w:rPr>
                <w:rFonts w:cstheme="minorHAnsi"/>
                <w:sz w:val="20"/>
                <w:szCs w:val="20"/>
              </w:rPr>
              <w:t>Policy version control with effective dates</w:t>
            </w:r>
          </w:p>
        </w:tc>
        <w:tc>
          <w:tcPr>
            <w:tcW w:w="720" w:type="dxa"/>
          </w:tcPr>
          <w:p w14:paraId="4E47C50A" w14:textId="77777777" w:rsidR="001D4927" w:rsidRPr="008E7811" w:rsidRDefault="001D4927" w:rsidP="001D4927">
            <w:pPr>
              <w:rPr>
                <w:rFonts w:cstheme="minorHAnsi"/>
                <w:sz w:val="20"/>
                <w:szCs w:val="20"/>
              </w:rPr>
            </w:pPr>
          </w:p>
        </w:tc>
        <w:tc>
          <w:tcPr>
            <w:tcW w:w="720" w:type="dxa"/>
          </w:tcPr>
          <w:p w14:paraId="325EE8D3" w14:textId="77777777" w:rsidR="001D4927" w:rsidRPr="008E7811" w:rsidRDefault="001D4927" w:rsidP="001D4927">
            <w:pPr>
              <w:rPr>
                <w:rFonts w:cstheme="minorHAnsi"/>
                <w:sz w:val="20"/>
                <w:szCs w:val="20"/>
              </w:rPr>
            </w:pPr>
          </w:p>
        </w:tc>
        <w:tc>
          <w:tcPr>
            <w:tcW w:w="720" w:type="dxa"/>
          </w:tcPr>
          <w:p w14:paraId="7E16B878" w14:textId="77777777" w:rsidR="001D4927" w:rsidRPr="008E7811" w:rsidRDefault="001D4927" w:rsidP="001D4927">
            <w:pPr>
              <w:rPr>
                <w:rFonts w:cstheme="minorHAnsi"/>
                <w:sz w:val="20"/>
                <w:szCs w:val="20"/>
              </w:rPr>
            </w:pPr>
          </w:p>
        </w:tc>
        <w:tc>
          <w:tcPr>
            <w:tcW w:w="653" w:type="dxa"/>
          </w:tcPr>
          <w:p w14:paraId="48AFE148" w14:textId="77777777" w:rsidR="001D4927" w:rsidRPr="008E7811" w:rsidRDefault="001D4927" w:rsidP="001D4927">
            <w:pPr>
              <w:rPr>
                <w:rFonts w:cstheme="minorHAnsi"/>
                <w:sz w:val="20"/>
                <w:szCs w:val="20"/>
              </w:rPr>
            </w:pPr>
          </w:p>
        </w:tc>
        <w:tc>
          <w:tcPr>
            <w:tcW w:w="1260" w:type="dxa"/>
          </w:tcPr>
          <w:p w14:paraId="1E627394" w14:textId="77777777" w:rsidR="001D4927" w:rsidRPr="008E7811" w:rsidRDefault="001D4927" w:rsidP="001D4927">
            <w:pPr>
              <w:rPr>
                <w:rFonts w:cstheme="minorHAnsi"/>
                <w:sz w:val="20"/>
                <w:szCs w:val="20"/>
              </w:rPr>
            </w:pPr>
          </w:p>
        </w:tc>
      </w:tr>
      <w:tr w:rsidR="008E7811" w:rsidRPr="008E7811" w14:paraId="76DCBB64" w14:textId="77777777" w:rsidTr="003145C9">
        <w:trPr>
          <w:trHeight w:val="255"/>
        </w:trPr>
        <w:tc>
          <w:tcPr>
            <w:tcW w:w="648" w:type="dxa"/>
            <w:shd w:val="clear" w:color="auto" w:fill="F2F2F2" w:themeFill="background1" w:themeFillShade="F2"/>
          </w:tcPr>
          <w:p w14:paraId="00268CFA" w14:textId="77777777" w:rsidR="000D2820" w:rsidRPr="008E7811" w:rsidRDefault="000D2820" w:rsidP="003145C9">
            <w:pPr>
              <w:rPr>
                <w:rFonts w:cstheme="minorHAnsi"/>
                <w:sz w:val="20"/>
                <w:szCs w:val="20"/>
              </w:rPr>
            </w:pPr>
          </w:p>
        </w:tc>
        <w:tc>
          <w:tcPr>
            <w:tcW w:w="9630" w:type="dxa"/>
            <w:gridSpan w:val="6"/>
            <w:shd w:val="clear" w:color="auto" w:fill="F2F2F2" w:themeFill="background1" w:themeFillShade="F2"/>
          </w:tcPr>
          <w:p w14:paraId="61FB0ADD" w14:textId="77777777" w:rsidR="000D2820" w:rsidRPr="008E7811" w:rsidRDefault="000D2820" w:rsidP="003145C9">
            <w:pPr>
              <w:spacing w:line="278" w:lineRule="auto"/>
            </w:pPr>
            <w:r w:rsidRPr="008E7811">
              <w:rPr>
                <w:rFonts w:cstheme="minorHAnsi"/>
                <w:i/>
                <w:iCs/>
                <w:sz w:val="20"/>
                <w:szCs w:val="20"/>
              </w:rPr>
              <w:t>Training Needs Assessment (TNA)</w:t>
            </w:r>
          </w:p>
        </w:tc>
      </w:tr>
      <w:tr w:rsidR="008E7811" w:rsidRPr="008E7811" w14:paraId="76758300" w14:textId="77777777" w:rsidTr="00D94F4F">
        <w:trPr>
          <w:trHeight w:val="255"/>
        </w:trPr>
        <w:tc>
          <w:tcPr>
            <w:tcW w:w="648" w:type="dxa"/>
            <w:vAlign w:val="bottom"/>
          </w:tcPr>
          <w:p w14:paraId="0D0DE444" w14:textId="4790E5D6" w:rsidR="009C47EC" w:rsidRPr="008E7811" w:rsidRDefault="009C47EC" w:rsidP="009C47EC">
            <w:pPr>
              <w:rPr>
                <w:rFonts w:cstheme="minorHAnsi"/>
                <w:sz w:val="20"/>
                <w:szCs w:val="20"/>
              </w:rPr>
            </w:pPr>
            <w:r w:rsidRPr="008E7811">
              <w:rPr>
                <w:rFonts w:ascii="Calibri" w:hAnsi="Calibri" w:cs="Calibri"/>
                <w:sz w:val="20"/>
                <w:szCs w:val="20"/>
              </w:rPr>
              <w:lastRenderedPageBreak/>
              <w:t>1580</w:t>
            </w:r>
          </w:p>
        </w:tc>
        <w:tc>
          <w:tcPr>
            <w:tcW w:w="9630" w:type="dxa"/>
            <w:gridSpan w:val="6"/>
          </w:tcPr>
          <w:p w14:paraId="68FABEC5" w14:textId="77777777" w:rsidR="009C47EC" w:rsidRPr="008E7811" w:rsidRDefault="009C47EC" w:rsidP="009C47EC">
            <w:pPr>
              <w:spacing w:line="278" w:lineRule="auto"/>
              <w:jc w:val="both"/>
              <w:rPr>
                <w:rFonts w:cstheme="minorHAnsi"/>
                <w:sz w:val="20"/>
                <w:szCs w:val="20"/>
              </w:rPr>
            </w:pPr>
            <w:r w:rsidRPr="008E7811">
              <w:rPr>
                <w:rFonts w:cstheme="minorHAnsi"/>
                <w:sz w:val="20"/>
                <w:szCs w:val="20"/>
              </w:rPr>
              <w:t>The system shall support organization-wide Training Needs Assessment.</w:t>
            </w:r>
          </w:p>
        </w:tc>
      </w:tr>
      <w:tr w:rsidR="008E7811" w:rsidRPr="008E7811" w14:paraId="692C1698" w14:textId="77777777" w:rsidTr="00D94F4F">
        <w:trPr>
          <w:trHeight w:val="255"/>
        </w:trPr>
        <w:tc>
          <w:tcPr>
            <w:tcW w:w="648" w:type="dxa"/>
            <w:vAlign w:val="bottom"/>
          </w:tcPr>
          <w:p w14:paraId="152F855F" w14:textId="1CCE1E3B" w:rsidR="009C47EC" w:rsidRPr="008E7811" w:rsidRDefault="009C47EC" w:rsidP="009C47EC">
            <w:pPr>
              <w:rPr>
                <w:rFonts w:cstheme="minorHAnsi"/>
                <w:sz w:val="20"/>
                <w:szCs w:val="20"/>
              </w:rPr>
            </w:pPr>
            <w:r w:rsidRPr="008E7811">
              <w:rPr>
                <w:rFonts w:ascii="Calibri" w:hAnsi="Calibri" w:cs="Calibri"/>
                <w:sz w:val="20"/>
                <w:szCs w:val="20"/>
              </w:rPr>
              <w:t>1581</w:t>
            </w:r>
          </w:p>
        </w:tc>
        <w:tc>
          <w:tcPr>
            <w:tcW w:w="9630" w:type="dxa"/>
            <w:gridSpan w:val="6"/>
          </w:tcPr>
          <w:p w14:paraId="5B1C566A" w14:textId="77777777" w:rsidR="009C47EC" w:rsidRPr="008E7811" w:rsidRDefault="009C47EC" w:rsidP="009C47EC">
            <w:pPr>
              <w:rPr>
                <w:rFonts w:cstheme="minorHAnsi"/>
                <w:sz w:val="20"/>
                <w:szCs w:val="20"/>
              </w:rPr>
            </w:pPr>
            <w:r w:rsidRPr="008E7811">
              <w:rPr>
                <w:rFonts w:cstheme="minorHAnsi"/>
                <w:sz w:val="20"/>
                <w:szCs w:val="20"/>
              </w:rPr>
              <w:t>The system shall:</w:t>
            </w:r>
          </w:p>
        </w:tc>
      </w:tr>
      <w:tr w:rsidR="008E7811" w:rsidRPr="008E7811" w14:paraId="5EADB82D" w14:textId="77777777" w:rsidTr="00D94F4F">
        <w:trPr>
          <w:trHeight w:val="255"/>
        </w:trPr>
        <w:tc>
          <w:tcPr>
            <w:tcW w:w="648" w:type="dxa"/>
            <w:vAlign w:val="bottom"/>
          </w:tcPr>
          <w:p w14:paraId="5B6BA93F" w14:textId="2A6A8EF5" w:rsidR="009C47EC" w:rsidRPr="008E7811" w:rsidRDefault="009C47EC" w:rsidP="009C47EC">
            <w:pPr>
              <w:rPr>
                <w:rFonts w:cstheme="minorHAnsi"/>
                <w:sz w:val="20"/>
                <w:szCs w:val="20"/>
              </w:rPr>
            </w:pPr>
            <w:r w:rsidRPr="008E7811">
              <w:rPr>
                <w:rFonts w:ascii="Calibri" w:hAnsi="Calibri" w:cs="Calibri"/>
                <w:sz w:val="20"/>
                <w:szCs w:val="20"/>
              </w:rPr>
              <w:t>1582</w:t>
            </w:r>
          </w:p>
        </w:tc>
        <w:tc>
          <w:tcPr>
            <w:tcW w:w="5557" w:type="dxa"/>
          </w:tcPr>
          <w:p w14:paraId="4C48C288" w14:textId="77777777" w:rsidR="009C47EC" w:rsidRPr="008E7811" w:rsidRDefault="009C47EC" w:rsidP="009C47EC">
            <w:pPr>
              <w:rPr>
                <w:rFonts w:cstheme="minorHAnsi"/>
                <w:sz w:val="20"/>
                <w:szCs w:val="20"/>
              </w:rPr>
            </w:pPr>
            <w:r w:rsidRPr="008E7811">
              <w:rPr>
                <w:rFonts w:cstheme="minorHAnsi"/>
                <w:sz w:val="20"/>
                <w:szCs w:val="20"/>
              </w:rPr>
              <w:t>Capture TNA from departments, branches and business units</w:t>
            </w:r>
          </w:p>
        </w:tc>
        <w:tc>
          <w:tcPr>
            <w:tcW w:w="720" w:type="dxa"/>
          </w:tcPr>
          <w:p w14:paraId="1E5BC3C9" w14:textId="77777777" w:rsidR="009C47EC" w:rsidRPr="008E7811" w:rsidRDefault="009C47EC" w:rsidP="009C47EC">
            <w:pPr>
              <w:rPr>
                <w:rFonts w:cstheme="minorHAnsi"/>
                <w:sz w:val="20"/>
                <w:szCs w:val="20"/>
              </w:rPr>
            </w:pPr>
          </w:p>
        </w:tc>
        <w:tc>
          <w:tcPr>
            <w:tcW w:w="720" w:type="dxa"/>
          </w:tcPr>
          <w:p w14:paraId="4172AA78" w14:textId="77777777" w:rsidR="009C47EC" w:rsidRPr="008E7811" w:rsidRDefault="009C47EC" w:rsidP="009C47EC">
            <w:pPr>
              <w:rPr>
                <w:rFonts w:cstheme="minorHAnsi"/>
                <w:sz w:val="20"/>
                <w:szCs w:val="20"/>
              </w:rPr>
            </w:pPr>
          </w:p>
        </w:tc>
        <w:tc>
          <w:tcPr>
            <w:tcW w:w="720" w:type="dxa"/>
          </w:tcPr>
          <w:p w14:paraId="67029D20" w14:textId="77777777" w:rsidR="009C47EC" w:rsidRPr="008E7811" w:rsidRDefault="009C47EC" w:rsidP="009C47EC">
            <w:pPr>
              <w:rPr>
                <w:rFonts w:cstheme="minorHAnsi"/>
                <w:sz w:val="20"/>
                <w:szCs w:val="20"/>
              </w:rPr>
            </w:pPr>
          </w:p>
        </w:tc>
        <w:tc>
          <w:tcPr>
            <w:tcW w:w="653" w:type="dxa"/>
          </w:tcPr>
          <w:p w14:paraId="6A52C52A" w14:textId="77777777" w:rsidR="009C47EC" w:rsidRPr="008E7811" w:rsidRDefault="009C47EC" w:rsidP="009C47EC">
            <w:pPr>
              <w:rPr>
                <w:rFonts w:cstheme="minorHAnsi"/>
                <w:sz w:val="20"/>
                <w:szCs w:val="20"/>
              </w:rPr>
            </w:pPr>
          </w:p>
        </w:tc>
        <w:tc>
          <w:tcPr>
            <w:tcW w:w="1260" w:type="dxa"/>
          </w:tcPr>
          <w:p w14:paraId="0462D5B8" w14:textId="77777777" w:rsidR="009C47EC" w:rsidRPr="008E7811" w:rsidRDefault="009C47EC" w:rsidP="009C47EC">
            <w:pPr>
              <w:rPr>
                <w:rFonts w:cstheme="minorHAnsi"/>
                <w:sz w:val="20"/>
                <w:szCs w:val="20"/>
              </w:rPr>
            </w:pPr>
          </w:p>
        </w:tc>
      </w:tr>
      <w:tr w:rsidR="008E7811" w:rsidRPr="008E7811" w14:paraId="69AB70ED" w14:textId="77777777" w:rsidTr="00D94F4F">
        <w:trPr>
          <w:trHeight w:val="255"/>
        </w:trPr>
        <w:tc>
          <w:tcPr>
            <w:tcW w:w="648" w:type="dxa"/>
            <w:vAlign w:val="bottom"/>
          </w:tcPr>
          <w:p w14:paraId="497F895D" w14:textId="54FB1875" w:rsidR="009C47EC" w:rsidRPr="008E7811" w:rsidRDefault="009C47EC" w:rsidP="009C47EC">
            <w:pPr>
              <w:rPr>
                <w:rFonts w:cstheme="minorHAnsi"/>
                <w:sz w:val="20"/>
                <w:szCs w:val="20"/>
              </w:rPr>
            </w:pPr>
            <w:r w:rsidRPr="008E7811">
              <w:rPr>
                <w:rFonts w:ascii="Calibri" w:hAnsi="Calibri" w:cs="Calibri"/>
                <w:sz w:val="20"/>
                <w:szCs w:val="20"/>
              </w:rPr>
              <w:t>1583</w:t>
            </w:r>
          </w:p>
        </w:tc>
        <w:tc>
          <w:tcPr>
            <w:tcW w:w="5557" w:type="dxa"/>
          </w:tcPr>
          <w:p w14:paraId="3CC587A8" w14:textId="77777777" w:rsidR="009C47EC" w:rsidRPr="008E7811" w:rsidRDefault="009C47EC" w:rsidP="009C47EC">
            <w:pPr>
              <w:rPr>
                <w:rFonts w:cstheme="minorHAnsi"/>
                <w:sz w:val="20"/>
                <w:szCs w:val="20"/>
              </w:rPr>
            </w:pPr>
            <w:r w:rsidRPr="008E7811">
              <w:rPr>
                <w:rFonts w:cstheme="minorHAnsi"/>
                <w:sz w:val="20"/>
                <w:szCs w:val="20"/>
              </w:rPr>
              <w:t>Support annual and ad-hoc TNA</w:t>
            </w:r>
          </w:p>
        </w:tc>
        <w:tc>
          <w:tcPr>
            <w:tcW w:w="720" w:type="dxa"/>
          </w:tcPr>
          <w:p w14:paraId="00F20DD4" w14:textId="77777777" w:rsidR="009C47EC" w:rsidRPr="008E7811" w:rsidRDefault="009C47EC" w:rsidP="009C47EC">
            <w:pPr>
              <w:rPr>
                <w:rFonts w:cstheme="minorHAnsi"/>
                <w:sz w:val="20"/>
                <w:szCs w:val="20"/>
              </w:rPr>
            </w:pPr>
          </w:p>
        </w:tc>
        <w:tc>
          <w:tcPr>
            <w:tcW w:w="720" w:type="dxa"/>
          </w:tcPr>
          <w:p w14:paraId="610930AA" w14:textId="77777777" w:rsidR="009C47EC" w:rsidRPr="008E7811" w:rsidRDefault="009C47EC" w:rsidP="009C47EC">
            <w:pPr>
              <w:rPr>
                <w:rFonts w:cstheme="minorHAnsi"/>
                <w:sz w:val="20"/>
                <w:szCs w:val="20"/>
              </w:rPr>
            </w:pPr>
          </w:p>
        </w:tc>
        <w:tc>
          <w:tcPr>
            <w:tcW w:w="720" w:type="dxa"/>
          </w:tcPr>
          <w:p w14:paraId="389CE1DF" w14:textId="77777777" w:rsidR="009C47EC" w:rsidRPr="008E7811" w:rsidRDefault="009C47EC" w:rsidP="009C47EC">
            <w:pPr>
              <w:rPr>
                <w:rFonts w:cstheme="minorHAnsi"/>
                <w:sz w:val="20"/>
                <w:szCs w:val="20"/>
              </w:rPr>
            </w:pPr>
          </w:p>
        </w:tc>
        <w:tc>
          <w:tcPr>
            <w:tcW w:w="653" w:type="dxa"/>
          </w:tcPr>
          <w:p w14:paraId="7591ED78" w14:textId="77777777" w:rsidR="009C47EC" w:rsidRPr="008E7811" w:rsidRDefault="009C47EC" w:rsidP="009C47EC">
            <w:pPr>
              <w:rPr>
                <w:rFonts w:cstheme="minorHAnsi"/>
                <w:sz w:val="20"/>
                <w:szCs w:val="20"/>
              </w:rPr>
            </w:pPr>
          </w:p>
        </w:tc>
        <w:tc>
          <w:tcPr>
            <w:tcW w:w="1260" w:type="dxa"/>
          </w:tcPr>
          <w:p w14:paraId="7A4FFD0A" w14:textId="77777777" w:rsidR="009C47EC" w:rsidRPr="008E7811" w:rsidRDefault="009C47EC" w:rsidP="009C47EC">
            <w:pPr>
              <w:rPr>
                <w:rFonts w:cstheme="minorHAnsi"/>
                <w:sz w:val="20"/>
                <w:szCs w:val="20"/>
              </w:rPr>
            </w:pPr>
          </w:p>
        </w:tc>
      </w:tr>
      <w:tr w:rsidR="008E7811" w:rsidRPr="008E7811" w14:paraId="02BF67FE" w14:textId="77777777" w:rsidTr="00D94F4F">
        <w:trPr>
          <w:trHeight w:val="255"/>
        </w:trPr>
        <w:tc>
          <w:tcPr>
            <w:tcW w:w="648" w:type="dxa"/>
            <w:vAlign w:val="bottom"/>
          </w:tcPr>
          <w:p w14:paraId="71181D85" w14:textId="3FE616F9" w:rsidR="009C47EC" w:rsidRPr="008E7811" w:rsidRDefault="009C47EC" w:rsidP="009C47EC">
            <w:pPr>
              <w:rPr>
                <w:rFonts w:cstheme="minorHAnsi"/>
                <w:sz w:val="20"/>
                <w:szCs w:val="20"/>
              </w:rPr>
            </w:pPr>
            <w:r w:rsidRPr="008E7811">
              <w:rPr>
                <w:rFonts w:ascii="Calibri" w:hAnsi="Calibri" w:cs="Calibri"/>
                <w:sz w:val="20"/>
                <w:szCs w:val="20"/>
              </w:rPr>
              <w:t>1584</w:t>
            </w:r>
          </w:p>
        </w:tc>
        <w:tc>
          <w:tcPr>
            <w:tcW w:w="5557" w:type="dxa"/>
          </w:tcPr>
          <w:p w14:paraId="453166F6" w14:textId="77777777" w:rsidR="009C47EC" w:rsidRPr="008E7811" w:rsidRDefault="009C47EC" w:rsidP="009C47EC">
            <w:pPr>
              <w:rPr>
                <w:rFonts w:cstheme="minorHAnsi"/>
                <w:sz w:val="20"/>
                <w:szCs w:val="20"/>
              </w:rPr>
            </w:pPr>
            <w:r w:rsidRPr="008E7811">
              <w:rPr>
                <w:rFonts w:cstheme="minorHAnsi"/>
                <w:sz w:val="20"/>
                <w:szCs w:val="20"/>
              </w:rPr>
              <w:t>Identify competency gaps automatically</w:t>
            </w:r>
          </w:p>
        </w:tc>
        <w:tc>
          <w:tcPr>
            <w:tcW w:w="720" w:type="dxa"/>
          </w:tcPr>
          <w:p w14:paraId="1347B7B9" w14:textId="77777777" w:rsidR="009C47EC" w:rsidRPr="008E7811" w:rsidRDefault="009C47EC" w:rsidP="009C47EC">
            <w:pPr>
              <w:rPr>
                <w:rFonts w:cstheme="minorHAnsi"/>
                <w:sz w:val="20"/>
                <w:szCs w:val="20"/>
              </w:rPr>
            </w:pPr>
          </w:p>
        </w:tc>
        <w:tc>
          <w:tcPr>
            <w:tcW w:w="720" w:type="dxa"/>
          </w:tcPr>
          <w:p w14:paraId="415FEB34" w14:textId="77777777" w:rsidR="009C47EC" w:rsidRPr="008E7811" w:rsidRDefault="009C47EC" w:rsidP="009C47EC">
            <w:pPr>
              <w:rPr>
                <w:rFonts w:cstheme="minorHAnsi"/>
                <w:sz w:val="20"/>
                <w:szCs w:val="20"/>
              </w:rPr>
            </w:pPr>
          </w:p>
        </w:tc>
        <w:tc>
          <w:tcPr>
            <w:tcW w:w="720" w:type="dxa"/>
          </w:tcPr>
          <w:p w14:paraId="17CF102C" w14:textId="77777777" w:rsidR="009C47EC" w:rsidRPr="008E7811" w:rsidRDefault="009C47EC" w:rsidP="009C47EC">
            <w:pPr>
              <w:rPr>
                <w:rFonts w:cstheme="minorHAnsi"/>
                <w:sz w:val="20"/>
                <w:szCs w:val="20"/>
              </w:rPr>
            </w:pPr>
          </w:p>
        </w:tc>
        <w:tc>
          <w:tcPr>
            <w:tcW w:w="653" w:type="dxa"/>
          </w:tcPr>
          <w:p w14:paraId="7DAC1922" w14:textId="77777777" w:rsidR="009C47EC" w:rsidRPr="008E7811" w:rsidRDefault="009C47EC" w:rsidP="009C47EC">
            <w:pPr>
              <w:rPr>
                <w:rFonts w:cstheme="minorHAnsi"/>
                <w:sz w:val="20"/>
                <w:szCs w:val="20"/>
              </w:rPr>
            </w:pPr>
          </w:p>
        </w:tc>
        <w:tc>
          <w:tcPr>
            <w:tcW w:w="1260" w:type="dxa"/>
          </w:tcPr>
          <w:p w14:paraId="4E4D338C" w14:textId="77777777" w:rsidR="009C47EC" w:rsidRPr="008E7811" w:rsidRDefault="009C47EC" w:rsidP="009C47EC">
            <w:pPr>
              <w:rPr>
                <w:rFonts w:cstheme="minorHAnsi"/>
                <w:sz w:val="20"/>
                <w:szCs w:val="20"/>
              </w:rPr>
            </w:pPr>
          </w:p>
        </w:tc>
      </w:tr>
      <w:tr w:rsidR="008E7811" w:rsidRPr="008E7811" w14:paraId="55327266" w14:textId="77777777" w:rsidTr="00D94F4F">
        <w:trPr>
          <w:trHeight w:val="255"/>
        </w:trPr>
        <w:tc>
          <w:tcPr>
            <w:tcW w:w="648" w:type="dxa"/>
            <w:vAlign w:val="bottom"/>
          </w:tcPr>
          <w:p w14:paraId="04051E7E" w14:textId="790C1975" w:rsidR="009C47EC" w:rsidRPr="008E7811" w:rsidRDefault="009C47EC" w:rsidP="009C47EC">
            <w:pPr>
              <w:rPr>
                <w:rFonts w:cstheme="minorHAnsi"/>
                <w:sz w:val="20"/>
                <w:szCs w:val="20"/>
              </w:rPr>
            </w:pPr>
            <w:r w:rsidRPr="008E7811">
              <w:rPr>
                <w:rFonts w:ascii="Calibri" w:hAnsi="Calibri" w:cs="Calibri"/>
                <w:sz w:val="20"/>
                <w:szCs w:val="20"/>
              </w:rPr>
              <w:t>1585</w:t>
            </w:r>
          </w:p>
        </w:tc>
        <w:tc>
          <w:tcPr>
            <w:tcW w:w="5557" w:type="dxa"/>
          </w:tcPr>
          <w:p w14:paraId="536F897D" w14:textId="77777777" w:rsidR="009C47EC" w:rsidRPr="008E7811" w:rsidRDefault="009C47EC" w:rsidP="009C47EC">
            <w:pPr>
              <w:rPr>
                <w:rFonts w:cstheme="minorHAnsi"/>
                <w:sz w:val="20"/>
                <w:szCs w:val="20"/>
              </w:rPr>
            </w:pPr>
            <w:r w:rsidRPr="008E7811">
              <w:rPr>
                <w:rFonts w:cstheme="minorHAnsi"/>
                <w:sz w:val="20"/>
                <w:szCs w:val="20"/>
              </w:rPr>
              <w:t>Capture manager recommendations</w:t>
            </w:r>
          </w:p>
        </w:tc>
        <w:tc>
          <w:tcPr>
            <w:tcW w:w="720" w:type="dxa"/>
          </w:tcPr>
          <w:p w14:paraId="78FA5657" w14:textId="77777777" w:rsidR="009C47EC" w:rsidRPr="008E7811" w:rsidRDefault="009C47EC" w:rsidP="009C47EC">
            <w:pPr>
              <w:rPr>
                <w:rFonts w:cstheme="minorHAnsi"/>
                <w:sz w:val="20"/>
                <w:szCs w:val="20"/>
              </w:rPr>
            </w:pPr>
          </w:p>
        </w:tc>
        <w:tc>
          <w:tcPr>
            <w:tcW w:w="720" w:type="dxa"/>
          </w:tcPr>
          <w:p w14:paraId="36CF45A3" w14:textId="77777777" w:rsidR="009C47EC" w:rsidRPr="008E7811" w:rsidRDefault="009C47EC" w:rsidP="009C47EC">
            <w:pPr>
              <w:rPr>
                <w:rFonts w:cstheme="minorHAnsi"/>
                <w:sz w:val="20"/>
                <w:szCs w:val="20"/>
              </w:rPr>
            </w:pPr>
          </w:p>
        </w:tc>
        <w:tc>
          <w:tcPr>
            <w:tcW w:w="720" w:type="dxa"/>
          </w:tcPr>
          <w:p w14:paraId="48AF45C5" w14:textId="77777777" w:rsidR="009C47EC" w:rsidRPr="008E7811" w:rsidRDefault="009C47EC" w:rsidP="009C47EC">
            <w:pPr>
              <w:rPr>
                <w:rFonts w:cstheme="minorHAnsi"/>
                <w:sz w:val="20"/>
                <w:szCs w:val="20"/>
              </w:rPr>
            </w:pPr>
          </w:p>
        </w:tc>
        <w:tc>
          <w:tcPr>
            <w:tcW w:w="653" w:type="dxa"/>
          </w:tcPr>
          <w:p w14:paraId="07148251" w14:textId="77777777" w:rsidR="009C47EC" w:rsidRPr="008E7811" w:rsidRDefault="009C47EC" w:rsidP="009C47EC">
            <w:pPr>
              <w:rPr>
                <w:rFonts w:cstheme="minorHAnsi"/>
                <w:sz w:val="20"/>
                <w:szCs w:val="20"/>
              </w:rPr>
            </w:pPr>
          </w:p>
        </w:tc>
        <w:tc>
          <w:tcPr>
            <w:tcW w:w="1260" w:type="dxa"/>
          </w:tcPr>
          <w:p w14:paraId="38D8188C" w14:textId="77777777" w:rsidR="009C47EC" w:rsidRPr="008E7811" w:rsidRDefault="009C47EC" w:rsidP="009C47EC">
            <w:pPr>
              <w:rPr>
                <w:rFonts w:cstheme="minorHAnsi"/>
                <w:sz w:val="20"/>
                <w:szCs w:val="20"/>
              </w:rPr>
            </w:pPr>
          </w:p>
        </w:tc>
      </w:tr>
      <w:tr w:rsidR="008E7811" w:rsidRPr="008E7811" w14:paraId="596835F6" w14:textId="77777777" w:rsidTr="00D94F4F">
        <w:trPr>
          <w:trHeight w:val="255"/>
        </w:trPr>
        <w:tc>
          <w:tcPr>
            <w:tcW w:w="648" w:type="dxa"/>
            <w:vAlign w:val="bottom"/>
          </w:tcPr>
          <w:p w14:paraId="0B5B8E19" w14:textId="603996E3" w:rsidR="009C47EC" w:rsidRPr="008E7811" w:rsidRDefault="009C47EC" w:rsidP="009C47EC">
            <w:pPr>
              <w:rPr>
                <w:rFonts w:cstheme="minorHAnsi"/>
                <w:sz w:val="20"/>
                <w:szCs w:val="20"/>
              </w:rPr>
            </w:pPr>
            <w:r w:rsidRPr="008E7811">
              <w:rPr>
                <w:rFonts w:ascii="Calibri" w:hAnsi="Calibri" w:cs="Calibri"/>
                <w:sz w:val="20"/>
                <w:szCs w:val="20"/>
              </w:rPr>
              <w:t>1586</w:t>
            </w:r>
          </w:p>
        </w:tc>
        <w:tc>
          <w:tcPr>
            <w:tcW w:w="5557" w:type="dxa"/>
          </w:tcPr>
          <w:p w14:paraId="5266FCCB" w14:textId="77777777" w:rsidR="009C47EC" w:rsidRPr="008E7811" w:rsidRDefault="009C47EC" w:rsidP="009C47EC">
            <w:pPr>
              <w:rPr>
                <w:rFonts w:cstheme="minorHAnsi"/>
                <w:sz w:val="20"/>
                <w:szCs w:val="20"/>
              </w:rPr>
            </w:pPr>
            <w:r w:rsidRPr="008E7811">
              <w:rPr>
                <w:rFonts w:cstheme="minorHAnsi"/>
                <w:sz w:val="20"/>
                <w:szCs w:val="20"/>
              </w:rPr>
              <w:t>Capture employee development requests</w:t>
            </w:r>
          </w:p>
        </w:tc>
        <w:tc>
          <w:tcPr>
            <w:tcW w:w="720" w:type="dxa"/>
          </w:tcPr>
          <w:p w14:paraId="53FCDBED" w14:textId="77777777" w:rsidR="009C47EC" w:rsidRPr="008E7811" w:rsidRDefault="009C47EC" w:rsidP="009C47EC">
            <w:pPr>
              <w:rPr>
                <w:rFonts w:cstheme="minorHAnsi"/>
                <w:sz w:val="20"/>
                <w:szCs w:val="20"/>
              </w:rPr>
            </w:pPr>
          </w:p>
        </w:tc>
        <w:tc>
          <w:tcPr>
            <w:tcW w:w="720" w:type="dxa"/>
          </w:tcPr>
          <w:p w14:paraId="268DE752" w14:textId="77777777" w:rsidR="009C47EC" w:rsidRPr="008E7811" w:rsidRDefault="009C47EC" w:rsidP="009C47EC">
            <w:pPr>
              <w:rPr>
                <w:rFonts w:cstheme="minorHAnsi"/>
                <w:sz w:val="20"/>
                <w:szCs w:val="20"/>
              </w:rPr>
            </w:pPr>
          </w:p>
        </w:tc>
        <w:tc>
          <w:tcPr>
            <w:tcW w:w="720" w:type="dxa"/>
          </w:tcPr>
          <w:p w14:paraId="2CEFEE8F" w14:textId="77777777" w:rsidR="009C47EC" w:rsidRPr="008E7811" w:rsidRDefault="009C47EC" w:rsidP="009C47EC">
            <w:pPr>
              <w:rPr>
                <w:rFonts w:cstheme="minorHAnsi"/>
                <w:sz w:val="20"/>
                <w:szCs w:val="20"/>
              </w:rPr>
            </w:pPr>
          </w:p>
        </w:tc>
        <w:tc>
          <w:tcPr>
            <w:tcW w:w="653" w:type="dxa"/>
          </w:tcPr>
          <w:p w14:paraId="0B9FBF84" w14:textId="77777777" w:rsidR="009C47EC" w:rsidRPr="008E7811" w:rsidRDefault="009C47EC" w:rsidP="009C47EC">
            <w:pPr>
              <w:rPr>
                <w:rFonts w:cstheme="minorHAnsi"/>
                <w:sz w:val="20"/>
                <w:szCs w:val="20"/>
              </w:rPr>
            </w:pPr>
          </w:p>
        </w:tc>
        <w:tc>
          <w:tcPr>
            <w:tcW w:w="1260" w:type="dxa"/>
          </w:tcPr>
          <w:p w14:paraId="0A82DD15" w14:textId="77777777" w:rsidR="009C47EC" w:rsidRPr="008E7811" w:rsidRDefault="009C47EC" w:rsidP="009C47EC">
            <w:pPr>
              <w:rPr>
                <w:rFonts w:cstheme="minorHAnsi"/>
                <w:sz w:val="20"/>
                <w:szCs w:val="20"/>
              </w:rPr>
            </w:pPr>
          </w:p>
        </w:tc>
      </w:tr>
      <w:tr w:rsidR="008E7811" w:rsidRPr="008E7811" w14:paraId="5DDBDFD4" w14:textId="77777777" w:rsidTr="00D94F4F">
        <w:trPr>
          <w:trHeight w:val="255"/>
        </w:trPr>
        <w:tc>
          <w:tcPr>
            <w:tcW w:w="648" w:type="dxa"/>
            <w:vAlign w:val="bottom"/>
          </w:tcPr>
          <w:p w14:paraId="0DEAF536" w14:textId="1C5E6632" w:rsidR="009C47EC" w:rsidRPr="008E7811" w:rsidRDefault="009C47EC" w:rsidP="009C47EC">
            <w:pPr>
              <w:rPr>
                <w:rFonts w:cstheme="minorHAnsi"/>
                <w:sz w:val="20"/>
                <w:szCs w:val="20"/>
              </w:rPr>
            </w:pPr>
            <w:r w:rsidRPr="008E7811">
              <w:rPr>
                <w:rFonts w:ascii="Calibri" w:hAnsi="Calibri" w:cs="Calibri"/>
                <w:sz w:val="20"/>
                <w:szCs w:val="20"/>
              </w:rPr>
              <w:t>1587</w:t>
            </w:r>
          </w:p>
        </w:tc>
        <w:tc>
          <w:tcPr>
            <w:tcW w:w="5557" w:type="dxa"/>
          </w:tcPr>
          <w:p w14:paraId="09CDE01A" w14:textId="77777777" w:rsidR="009C47EC" w:rsidRPr="008E7811" w:rsidRDefault="009C47EC" w:rsidP="009C47EC">
            <w:pPr>
              <w:rPr>
                <w:rFonts w:cstheme="minorHAnsi"/>
                <w:sz w:val="20"/>
                <w:szCs w:val="20"/>
              </w:rPr>
            </w:pPr>
            <w:r w:rsidRPr="008E7811">
              <w:rPr>
                <w:rFonts w:cstheme="minorHAnsi"/>
                <w:sz w:val="20"/>
                <w:szCs w:val="20"/>
              </w:rPr>
              <w:t>Generate TNA based on Performance Appraisal results</w:t>
            </w:r>
          </w:p>
        </w:tc>
        <w:tc>
          <w:tcPr>
            <w:tcW w:w="720" w:type="dxa"/>
          </w:tcPr>
          <w:p w14:paraId="3A1B03DC" w14:textId="77777777" w:rsidR="009C47EC" w:rsidRPr="008E7811" w:rsidRDefault="009C47EC" w:rsidP="009C47EC">
            <w:pPr>
              <w:rPr>
                <w:rFonts w:cstheme="minorHAnsi"/>
                <w:sz w:val="20"/>
                <w:szCs w:val="20"/>
              </w:rPr>
            </w:pPr>
          </w:p>
        </w:tc>
        <w:tc>
          <w:tcPr>
            <w:tcW w:w="720" w:type="dxa"/>
          </w:tcPr>
          <w:p w14:paraId="396FF486" w14:textId="77777777" w:rsidR="009C47EC" w:rsidRPr="008E7811" w:rsidRDefault="009C47EC" w:rsidP="009C47EC">
            <w:pPr>
              <w:rPr>
                <w:rFonts w:cstheme="minorHAnsi"/>
                <w:sz w:val="20"/>
                <w:szCs w:val="20"/>
              </w:rPr>
            </w:pPr>
          </w:p>
        </w:tc>
        <w:tc>
          <w:tcPr>
            <w:tcW w:w="720" w:type="dxa"/>
          </w:tcPr>
          <w:p w14:paraId="17049E36" w14:textId="77777777" w:rsidR="009C47EC" w:rsidRPr="008E7811" w:rsidRDefault="009C47EC" w:rsidP="009C47EC">
            <w:pPr>
              <w:rPr>
                <w:rFonts w:cstheme="minorHAnsi"/>
                <w:sz w:val="20"/>
                <w:szCs w:val="20"/>
              </w:rPr>
            </w:pPr>
          </w:p>
        </w:tc>
        <w:tc>
          <w:tcPr>
            <w:tcW w:w="653" w:type="dxa"/>
          </w:tcPr>
          <w:p w14:paraId="273635D1" w14:textId="77777777" w:rsidR="009C47EC" w:rsidRPr="008E7811" w:rsidRDefault="009C47EC" w:rsidP="009C47EC">
            <w:pPr>
              <w:rPr>
                <w:rFonts w:cstheme="minorHAnsi"/>
                <w:sz w:val="20"/>
                <w:szCs w:val="20"/>
              </w:rPr>
            </w:pPr>
          </w:p>
        </w:tc>
        <w:tc>
          <w:tcPr>
            <w:tcW w:w="1260" w:type="dxa"/>
          </w:tcPr>
          <w:p w14:paraId="65BB4F3E" w14:textId="77777777" w:rsidR="009C47EC" w:rsidRPr="008E7811" w:rsidRDefault="009C47EC" w:rsidP="009C47EC">
            <w:pPr>
              <w:rPr>
                <w:rFonts w:cstheme="minorHAnsi"/>
                <w:sz w:val="20"/>
                <w:szCs w:val="20"/>
              </w:rPr>
            </w:pPr>
          </w:p>
        </w:tc>
      </w:tr>
      <w:tr w:rsidR="008E7811" w:rsidRPr="008E7811" w14:paraId="276B1F1A" w14:textId="77777777" w:rsidTr="00D94F4F">
        <w:trPr>
          <w:trHeight w:val="255"/>
        </w:trPr>
        <w:tc>
          <w:tcPr>
            <w:tcW w:w="648" w:type="dxa"/>
            <w:vAlign w:val="bottom"/>
          </w:tcPr>
          <w:p w14:paraId="5726ADD8" w14:textId="6C835CEF" w:rsidR="009C47EC" w:rsidRPr="008E7811" w:rsidRDefault="009C47EC" w:rsidP="009C47EC">
            <w:pPr>
              <w:rPr>
                <w:rFonts w:cstheme="minorHAnsi"/>
                <w:sz w:val="20"/>
                <w:szCs w:val="20"/>
              </w:rPr>
            </w:pPr>
            <w:r w:rsidRPr="008E7811">
              <w:rPr>
                <w:rFonts w:ascii="Calibri" w:hAnsi="Calibri" w:cs="Calibri"/>
                <w:sz w:val="20"/>
                <w:szCs w:val="20"/>
              </w:rPr>
              <w:t>1588</w:t>
            </w:r>
          </w:p>
        </w:tc>
        <w:tc>
          <w:tcPr>
            <w:tcW w:w="5557" w:type="dxa"/>
          </w:tcPr>
          <w:p w14:paraId="01E80B8B" w14:textId="77777777" w:rsidR="009C47EC" w:rsidRPr="008E7811" w:rsidRDefault="009C47EC" w:rsidP="009C47EC">
            <w:pPr>
              <w:rPr>
                <w:rFonts w:cstheme="minorHAnsi"/>
                <w:sz w:val="20"/>
                <w:szCs w:val="20"/>
              </w:rPr>
            </w:pPr>
            <w:r w:rsidRPr="008E7811">
              <w:rPr>
                <w:rFonts w:cstheme="minorHAnsi"/>
                <w:sz w:val="20"/>
                <w:szCs w:val="20"/>
              </w:rPr>
              <w:t>Generate TNA from Succession Planning</w:t>
            </w:r>
          </w:p>
        </w:tc>
        <w:tc>
          <w:tcPr>
            <w:tcW w:w="720" w:type="dxa"/>
          </w:tcPr>
          <w:p w14:paraId="3E0F7F54" w14:textId="77777777" w:rsidR="009C47EC" w:rsidRPr="008E7811" w:rsidRDefault="009C47EC" w:rsidP="009C47EC">
            <w:pPr>
              <w:rPr>
                <w:rFonts w:cstheme="minorHAnsi"/>
                <w:sz w:val="20"/>
                <w:szCs w:val="20"/>
              </w:rPr>
            </w:pPr>
          </w:p>
        </w:tc>
        <w:tc>
          <w:tcPr>
            <w:tcW w:w="720" w:type="dxa"/>
          </w:tcPr>
          <w:p w14:paraId="73949D52" w14:textId="77777777" w:rsidR="009C47EC" w:rsidRPr="008E7811" w:rsidRDefault="009C47EC" w:rsidP="009C47EC">
            <w:pPr>
              <w:rPr>
                <w:rFonts w:cstheme="minorHAnsi"/>
                <w:sz w:val="20"/>
                <w:szCs w:val="20"/>
              </w:rPr>
            </w:pPr>
          </w:p>
        </w:tc>
        <w:tc>
          <w:tcPr>
            <w:tcW w:w="720" w:type="dxa"/>
          </w:tcPr>
          <w:p w14:paraId="27644189" w14:textId="77777777" w:rsidR="009C47EC" w:rsidRPr="008E7811" w:rsidRDefault="009C47EC" w:rsidP="009C47EC">
            <w:pPr>
              <w:rPr>
                <w:rFonts w:cstheme="minorHAnsi"/>
                <w:sz w:val="20"/>
                <w:szCs w:val="20"/>
              </w:rPr>
            </w:pPr>
          </w:p>
        </w:tc>
        <w:tc>
          <w:tcPr>
            <w:tcW w:w="653" w:type="dxa"/>
          </w:tcPr>
          <w:p w14:paraId="4C32EA3A" w14:textId="77777777" w:rsidR="009C47EC" w:rsidRPr="008E7811" w:rsidRDefault="009C47EC" w:rsidP="009C47EC">
            <w:pPr>
              <w:rPr>
                <w:rFonts w:cstheme="minorHAnsi"/>
                <w:sz w:val="20"/>
                <w:szCs w:val="20"/>
              </w:rPr>
            </w:pPr>
          </w:p>
        </w:tc>
        <w:tc>
          <w:tcPr>
            <w:tcW w:w="1260" w:type="dxa"/>
          </w:tcPr>
          <w:p w14:paraId="58509B85" w14:textId="77777777" w:rsidR="009C47EC" w:rsidRPr="008E7811" w:rsidRDefault="009C47EC" w:rsidP="009C47EC">
            <w:pPr>
              <w:rPr>
                <w:rFonts w:cstheme="minorHAnsi"/>
                <w:sz w:val="20"/>
                <w:szCs w:val="20"/>
              </w:rPr>
            </w:pPr>
          </w:p>
        </w:tc>
      </w:tr>
      <w:tr w:rsidR="008E7811" w:rsidRPr="008E7811" w14:paraId="0F4D3B27" w14:textId="77777777" w:rsidTr="00D94F4F">
        <w:trPr>
          <w:trHeight w:val="255"/>
        </w:trPr>
        <w:tc>
          <w:tcPr>
            <w:tcW w:w="648" w:type="dxa"/>
            <w:vAlign w:val="bottom"/>
          </w:tcPr>
          <w:p w14:paraId="5394DD7E" w14:textId="069135B0" w:rsidR="009C47EC" w:rsidRPr="008E7811" w:rsidRDefault="009C47EC" w:rsidP="009C47EC">
            <w:pPr>
              <w:rPr>
                <w:rFonts w:cstheme="minorHAnsi"/>
                <w:sz w:val="20"/>
                <w:szCs w:val="20"/>
              </w:rPr>
            </w:pPr>
            <w:r w:rsidRPr="008E7811">
              <w:rPr>
                <w:rFonts w:ascii="Calibri" w:hAnsi="Calibri" w:cs="Calibri"/>
                <w:sz w:val="20"/>
                <w:szCs w:val="20"/>
              </w:rPr>
              <w:t>1589</w:t>
            </w:r>
          </w:p>
        </w:tc>
        <w:tc>
          <w:tcPr>
            <w:tcW w:w="5557" w:type="dxa"/>
          </w:tcPr>
          <w:p w14:paraId="11021BB2" w14:textId="77777777" w:rsidR="009C47EC" w:rsidRPr="008E7811" w:rsidRDefault="009C47EC" w:rsidP="009C47EC">
            <w:pPr>
              <w:rPr>
                <w:rFonts w:cstheme="minorHAnsi"/>
                <w:sz w:val="20"/>
                <w:szCs w:val="20"/>
              </w:rPr>
            </w:pPr>
            <w:r w:rsidRPr="008E7811">
              <w:rPr>
                <w:rFonts w:cstheme="minorHAnsi"/>
                <w:sz w:val="20"/>
                <w:szCs w:val="20"/>
              </w:rPr>
              <w:t>Generate TNA from Compliance requirements</w:t>
            </w:r>
          </w:p>
        </w:tc>
        <w:tc>
          <w:tcPr>
            <w:tcW w:w="720" w:type="dxa"/>
          </w:tcPr>
          <w:p w14:paraId="18ED24E1" w14:textId="77777777" w:rsidR="009C47EC" w:rsidRPr="008E7811" w:rsidRDefault="009C47EC" w:rsidP="009C47EC">
            <w:pPr>
              <w:rPr>
                <w:rFonts w:cstheme="minorHAnsi"/>
                <w:sz w:val="20"/>
                <w:szCs w:val="20"/>
              </w:rPr>
            </w:pPr>
          </w:p>
        </w:tc>
        <w:tc>
          <w:tcPr>
            <w:tcW w:w="720" w:type="dxa"/>
          </w:tcPr>
          <w:p w14:paraId="5CAC7B77" w14:textId="77777777" w:rsidR="009C47EC" w:rsidRPr="008E7811" w:rsidRDefault="009C47EC" w:rsidP="009C47EC">
            <w:pPr>
              <w:rPr>
                <w:rFonts w:cstheme="minorHAnsi"/>
                <w:sz w:val="20"/>
                <w:szCs w:val="20"/>
              </w:rPr>
            </w:pPr>
          </w:p>
        </w:tc>
        <w:tc>
          <w:tcPr>
            <w:tcW w:w="720" w:type="dxa"/>
          </w:tcPr>
          <w:p w14:paraId="6009791E" w14:textId="77777777" w:rsidR="009C47EC" w:rsidRPr="008E7811" w:rsidRDefault="009C47EC" w:rsidP="009C47EC">
            <w:pPr>
              <w:rPr>
                <w:rFonts w:cstheme="minorHAnsi"/>
                <w:sz w:val="20"/>
                <w:szCs w:val="20"/>
              </w:rPr>
            </w:pPr>
          </w:p>
        </w:tc>
        <w:tc>
          <w:tcPr>
            <w:tcW w:w="653" w:type="dxa"/>
          </w:tcPr>
          <w:p w14:paraId="66785B86" w14:textId="77777777" w:rsidR="009C47EC" w:rsidRPr="008E7811" w:rsidRDefault="009C47EC" w:rsidP="009C47EC">
            <w:pPr>
              <w:rPr>
                <w:rFonts w:cstheme="minorHAnsi"/>
                <w:sz w:val="20"/>
                <w:szCs w:val="20"/>
              </w:rPr>
            </w:pPr>
          </w:p>
        </w:tc>
        <w:tc>
          <w:tcPr>
            <w:tcW w:w="1260" w:type="dxa"/>
          </w:tcPr>
          <w:p w14:paraId="325C058A" w14:textId="77777777" w:rsidR="009C47EC" w:rsidRPr="008E7811" w:rsidRDefault="009C47EC" w:rsidP="009C47EC">
            <w:pPr>
              <w:rPr>
                <w:rFonts w:cstheme="minorHAnsi"/>
                <w:sz w:val="20"/>
                <w:szCs w:val="20"/>
              </w:rPr>
            </w:pPr>
          </w:p>
        </w:tc>
      </w:tr>
      <w:tr w:rsidR="008E7811" w:rsidRPr="008E7811" w14:paraId="0931DDB1" w14:textId="77777777" w:rsidTr="00D94F4F">
        <w:trPr>
          <w:trHeight w:val="255"/>
        </w:trPr>
        <w:tc>
          <w:tcPr>
            <w:tcW w:w="648" w:type="dxa"/>
            <w:vAlign w:val="bottom"/>
          </w:tcPr>
          <w:p w14:paraId="20E30D9A" w14:textId="0BC553F8" w:rsidR="009C47EC" w:rsidRPr="008E7811" w:rsidRDefault="009C47EC" w:rsidP="009C47EC">
            <w:pPr>
              <w:rPr>
                <w:rFonts w:cstheme="minorHAnsi"/>
                <w:sz w:val="20"/>
                <w:szCs w:val="20"/>
              </w:rPr>
            </w:pPr>
            <w:r w:rsidRPr="008E7811">
              <w:rPr>
                <w:rFonts w:ascii="Calibri" w:hAnsi="Calibri" w:cs="Calibri"/>
                <w:sz w:val="20"/>
                <w:szCs w:val="20"/>
              </w:rPr>
              <w:t>1590</w:t>
            </w:r>
          </w:p>
        </w:tc>
        <w:tc>
          <w:tcPr>
            <w:tcW w:w="5557" w:type="dxa"/>
          </w:tcPr>
          <w:p w14:paraId="418D9CE5" w14:textId="77777777" w:rsidR="009C47EC" w:rsidRPr="008E7811" w:rsidRDefault="009C47EC" w:rsidP="009C47EC">
            <w:pPr>
              <w:rPr>
                <w:rFonts w:cstheme="minorHAnsi"/>
                <w:sz w:val="20"/>
                <w:szCs w:val="20"/>
              </w:rPr>
            </w:pPr>
            <w:r w:rsidRPr="008E7811">
              <w:rPr>
                <w:rFonts w:cstheme="minorHAnsi"/>
                <w:sz w:val="20"/>
                <w:szCs w:val="20"/>
              </w:rPr>
              <w:t>Generate TNA from Internal Audit findings</w:t>
            </w:r>
          </w:p>
        </w:tc>
        <w:tc>
          <w:tcPr>
            <w:tcW w:w="720" w:type="dxa"/>
          </w:tcPr>
          <w:p w14:paraId="70C8CFC2" w14:textId="77777777" w:rsidR="009C47EC" w:rsidRPr="008E7811" w:rsidRDefault="009C47EC" w:rsidP="009C47EC">
            <w:pPr>
              <w:rPr>
                <w:rFonts w:cstheme="minorHAnsi"/>
                <w:sz w:val="20"/>
                <w:szCs w:val="20"/>
              </w:rPr>
            </w:pPr>
          </w:p>
        </w:tc>
        <w:tc>
          <w:tcPr>
            <w:tcW w:w="720" w:type="dxa"/>
          </w:tcPr>
          <w:p w14:paraId="62D74C1F" w14:textId="77777777" w:rsidR="009C47EC" w:rsidRPr="008E7811" w:rsidRDefault="009C47EC" w:rsidP="009C47EC">
            <w:pPr>
              <w:rPr>
                <w:rFonts w:cstheme="minorHAnsi"/>
                <w:sz w:val="20"/>
                <w:szCs w:val="20"/>
              </w:rPr>
            </w:pPr>
          </w:p>
        </w:tc>
        <w:tc>
          <w:tcPr>
            <w:tcW w:w="720" w:type="dxa"/>
          </w:tcPr>
          <w:p w14:paraId="78902AD5" w14:textId="77777777" w:rsidR="009C47EC" w:rsidRPr="008E7811" w:rsidRDefault="009C47EC" w:rsidP="009C47EC">
            <w:pPr>
              <w:rPr>
                <w:rFonts w:cstheme="minorHAnsi"/>
                <w:sz w:val="20"/>
                <w:szCs w:val="20"/>
              </w:rPr>
            </w:pPr>
          </w:p>
        </w:tc>
        <w:tc>
          <w:tcPr>
            <w:tcW w:w="653" w:type="dxa"/>
          </w:tcPr>
          <w:p w14:paraId="4DC82AF5" w14:textId="77777777" w:rsidR="009C47EC" w:rsidRPr="008E7811" w:rsidRDefault="009C47EC" w:rsidP="009C47EC">
            <w:pPr>
              <w:rPr>
                <w:rFonts w:cstheme="minorHAnsi"/>
                <w:sz w:val="20"/>
                <w:szCs w:val="20"/>
              </w:rPr>
            </w:pPr>
          </w:p>
        </w:tc>
        <w:tc>
          <w:tcPr>
            <w:tcW w:w="1260" w:type="dxa"/>
          </w:tcPr>
          <w:p w14:paraId="1324E355" w14:textId="77777777" w:rsidR="009C47EC" w:rsidRPr="008E7811" w:rsidRDefault="009C47EC" w:rsidP="009C47EC">
            <w:pPr>
              <w:rPr>
                <w:rFonts w:cstheme="minorHAnsi"/>
                <w:sz w:val="20"/>
                <w:szCs w:val="20"/>
              </w:rPr>
            </w:pPr>
          </w:p>
        </w:tc>
      </w:tr>
      <w:tr w:rsidR="008E7811" w:rsidRPr="008E7811" w14:paraId="6CBBAAA0" w14:textId="77777777" w:rsidTr="00D94F4F">
        <w:trPr>
          <w:trHeight w:val="255"/>
        </w:trPr>
        <w:tc>
          <w:tcPr>
            <w:tcW w:w="648" w:type="dxa"/>
            <w:vAlign w:val="bottom"/>
          </w:tcPr>
          <w:p w14:paraId="5912906A" w14:textId="2C32F8F5" w:rsidR="009C47EC" w:rsidRPr="008E7811" w:rsidRDefault="009C47EC" w:rsidP="009C47EC">
            <w:pPr>
              <w:rPr>
                <w:rFonts w:cstheme="minorHAnsi"/>
                <w:sz w:val="20"/>
                <w:szCs w:val="20"/>
              </w:rPr>
            </w:pPr>
            <w:r w:rsidRPr="008E7811">
              <w:rPr>
                <w:rFonts w:ascii="Calibri" w:hAnsi="Calibri" w:cs="Calibri"/>
                <w:sz w:val="20"/>
                <w:szCs w:val="20"/>
              </w:rPr>
              <w:t>1591</w:t>
            </w:r>
          </w:p>
        </w:tc>
        <w:tc>
          <w:tcPr>
            <w:tcW w:w="5557" w:type="dxa"/>
          </w:tcPr>
          <w:p w14:paraId="383B066E" w14:textId="77777777" w:rsidR="009C47EC" w:rsidRPr="008E7811" w:rsidRDefault="009C47EC" w:rsidP="009C47EC">
            <w:pPr>
              <w:rPr>
                <w:rFonts w:cstheme="minorHAnsi"/>
                <w:sz w:val="20"/>
                <w:szCs w:val="20"/>
              </w:rPr>
            </w:pPr>
            <w:r w:rsidRPr="008E7811">
              <w:rPr>
                <w:rFonts w:cstheme="minorHAnsi"/>
                <w:sz w:val="20"/>
                <w:szCs w:val="20"/>
              </w:rPr>
              <w:t>Generate TNA from Regulatory observations</w:t>
            </w:r>
          </w:p>
        </w:tc>
        <w:tc>
          <w:tcPr>
            <w:tcW w:w="720" w:type="dxa"/>
          </w:tcPr>
          <w:p w14:paraId="4B726E38" w14:textId="77777777" w:rsidR="009C47EC" w:rsidRPr="008E7811" w:rsidRDefault="009C47EC" w:rsidP="009C47EC">
            <w:pPr>
              <w:rPr>
                <w:rFonts w:cstheme="minorHAnsi"/>
                <w:sz w:val="20"/>
                <w:szCs w:val="20"/>
              </w:rPr>
            </w:pPr>
          </w:p>
        </w:tc>
        <w:tc>
          <w:tcPr>
            <w:tcW w:w="720" w:type="dxa"/>
          </w:tcPr>
          <w:p w14:paraId="7FFB4663" w14:textId="77777777" w:rsidR="009C47EC" w:rsidRPr="008E7811" w:rsidRDefault="009C47EC" w:rsidP="009C47EC">
            <w:pPr>
              <w:rPr>
                <w:rFonts w:cstheme="minorHAnsi"/>
                <w:sz w:val="20"/>
                <w:szCs w:val="20"/>
              </w:rPr>
            </w:pPr>
          </w:p>
        </w:tc>
        <w:tc>
          <w:tcPr>
            <w:tcW w:w="720" w:type="dxa"/>
          </w:tcPr>
          <w:p w14:paraId="65C84151" w14:textId="77777777" w:rsidR="009C47EC" w:rsidRPr="008E7811" w:rsidRDefault="009C47EC" w:rsidP="009C47EC">
            <w:pPr>
              <w:rPr>
                <w:rFonts w:cstheme="minorHAnsi"/>
                <w:sz w:val="20"/>
                <w:szCs w:val="20"/>
              </w:rPr>
            </w:pPr>
          </w:p>
        </w:tc>
        <w:tc>
          <w:tcPr>
            <w:tcW w:w="653" w:type="dxa"/>
          </w:tcPr>
          <w:p w14:paraId="4E7EBC48" w14:textId="77777777" w:rsidR="009C47EC" w:rsidRPr="008E7811" w:rsidRDefault="009C47EC" w:rsidP="009C47EC">
            <w:pPr>
              <w:rPr>
                <w:rFonts w:cstheme="minorHAnsi"/>
                <w:sz w:val="20"/>
                <w:szCs w:val="20"/>
              </w:rPr>
            </w:pPr>
          </w:p>
        </w:tc>
        <w:tc>
          <w:tcPr>
            <w:tcW w:w="1260" w:type="dxa"/>
          </w:tcPr>
          <w:p w14:paraId="6F09F9A9" w14:textId="77777777" w:rsidR="009C47EC" w:rsidRPr="008E7811" w:rsidRDefault="009C47EC" w:rsidP="009C47EC">
            <w:pPr>
              <w:rPr>
                <w:rFonts w:cstheme="minorHAnsi"/>
                <w:sz w:val="20"/>
                <w:szCs w:val="20"/>
              </w:rPr>
            </w:pPr>
          </w:p>
        </w:tc>
      </w:tr>
      <w:tr w:rsidR="008E7811" w:rsidRPr="008E7811" w14:paraId="099805A7" w14:textId="77777777" w:rsidTr="00D94F4F">
        <w:trPr>
          <w:trHeight w:val="255"/>
        </w:trPr>
        <w:tc>
          <w:tcPr>
            <w:tcW w:w="648" w:type="dxa"/>
            <w:vAlign w:val="bottom"/>
          </w:tcPr>
          <w:p w14:paraId="768D9B0E" w14:textId="3A859AC2" w:rsidR="009C47EC" w:rsidRPr="008E7811" w:rsidRDefault="009C47EC" w:rsidP="009C47EC">
            <w:pPr>
              <w:rPr>
                <w:rFonts w:cstheme="minorHAnsi"/>
                <w:sz w:val="20"/>
                <w:szCs w:val="20"/>
              </w:rPr>
            </w:pPr>
            <w:r w:rsidRPr="008E7811">
              <w:rPr>
                <w:rFonts w:ascii="Calibri" w:hAnsi="Calibri" w:cs="Calibri"/>
                <w:sz w:val="20"/>
                <w:szCs w:val="20"/>
              </w:rPr>
              <w:t>1592</w:t>
            </w:r>
          </w:p>
        </w:tc>
        <w:tc>
          <w:tcPr>
            <w:tcW w:w="5557" w:type="dxa"/>
          </w:tcPr>
          <w:p w14:paraId="31826DAF" w14:textId="77777777" w:rsidR="009C47EC" w:rsidRPr="008E7811" w:rsidRDefault="009C47EC" w:rsidP="009C47EC">
            <w:pPr>
              <w:rPr>
                <w:rFonts w:cstheme="minorHAnsi"/>
                <w:sz w:val="20"/>
                <w:szCs w:val="20"/>
              </w:rPr>
            </w:pPr>
            <w:r w:rsidRPr="008E7811">
              <w:rPr>
                <w:rFonts w:cstheme="minorHAnsi"/>
                <w:sz w:val="20"/>
                <w:szCs w:val="20"/>
              </w:rPr>
              <w:t>Prioritize training requests (High/Medium/Low)</w:t>
            </w:r>
          </w:p>
        </w:tc>
        <w:tc>
          <w:tcPr>
            <w:tcW w:w="720" w:type="dxa"/>
          </w:tcPr>
          <w:p w14:paraId="73B6A751" w14:textId="77777777" w:rsidR="009C47EC" w:rsidRPr="008E7811" w:rsidRDefault="009C47EC" w:rsidP="009C47EC">
            <w:pPr>
              <w:rPr>
                <w:rFonts w:cstheme="minorHAnsi"/>
                <w:sz w:val="20"/>
                <w:szCs w:val="20"/>
              </w:rPr>
            </w:pPr>
          </w:p>
        </w:tc>
        <w:tc>
          <w:tcPr>
            <w:tcW w:w="720" w:type="dxa"/>
          </w:tcPr>
          <w:p w14:paraId="413DB8F9" w14:textId="77777777" w:rsidR="009C47EC" w:rsidRPr="008E7811" w:rsidRDefault="009C47EC" w:rsidP="009C47EC">
            <w:pPr>
              <w:rPr>
                <w:rFonts w:cstheme="minorHAnsi"/>
                <w:sz w:val="20"/>
                <w:szCs w:val="20"/>
              </w:rPr>
            </w:pPr>
          </w:p>
        </w:tc>
        <w:tc>
          <w:tcPr>
            <w:tcW w:w="720" w:type="dxa"/>
          </w:tcPr>
          <w:p w14:paraId="77EE0DAF" w14:textId="77777777" w:rsidR="009C47EC" w:rsidRPr="008E7811" w:rsidRDefault="009C47EC" w:rsidP="009C47EC">
            <w:pPr>
              <w:rPr>
                <w:rFonts w:cstheme="minorHAnsi"/>
                <w:sz w:val="20"/>
                <w:szCs w:val="20"/>
              </w:rPr>
            </w:pPr>
          </w:p>
        </w:tc>
        <w:tc>
          <w:tcPr>
            <w:tcW w:w="653" w:type="dxa"/>
          </w:tcPr>
          <w:p w14:paraId="028FDBA1" w14:textId="77777777" w:rsidR="009C47EC" w:rsidRPr="008E7811" w:rsidRDefault="009C47EC" w:rsidP="009C47EC">
            <w:pPr>
              <w:rPr>
                <w:rFonts w:cstheme="minorHAnsi"/>
                <w:sz w:val="20"/>
                <w:szCs w:val="20"/>
              </w:rPr>
            </w:pPr>
          </w:p>
        </w:tc>
        <w:tc>
          <w:tcPr>
            <w:tcW w:w="1260" w:type="dxa"/>
          </w:tcPr>
          <w:p w14:paraId="63E95613" w14:textId="77777777" w:rsidR="009C47EC" w:rsidRPr="008E7811" w:rsidRDefault="009C47EC" w:rsidP="009C47EC">
            <w:pPr>
              <w:rPr>
                <w:rFonts w:cstheme="minorHAnsi"/>
                <w:sz w:val="20"/>
                <w:szCs w:val="20"/>
              </w:rPr>
            </w:pPr>
          </w:p>
        </w:tc>
      </w:tr>
      <w:tr w:rsidR="008E7811" w:rsidRPr="008E7811" w14:paraId="6ED24CE7" w14:textId="77777777" w:rsidTr="00D94F4F">
        <w:trPr>
          <w:trHeight w:val="255"/>
        </w:trPr>
        <w:tc>
          <w:tcPr>
            <w:tcW w:w="648" w:type="dxa"/>
            <w:vAlign w:val="bottom"/>
          </w:tcPr>
          <w:p w14:paraId="281D8D9E" w14:textId="328ED074" w:rsidR="009C47EC" w:rsidRPr="008E7811" w:rsidRDefault="009C47EC" w:rsidP="009C47EC">
            <w:pPr>
              <w:rPr>
                <w:rFonts w:cstheme="minorHAnsi"/>
                <w:sz w:val="20"/>
                <w:szCs w:val="20"/>
              </w:rPr>
            </w:pPr>
            <w:r w:rsidRPr="008E7811">
              <w:rPr>
                <w:rFonts w:ascii="Calibri" w:hAnsi="Calibri" w:cs="Calibri"/>
                <w:sz w:val="20"/>
                <w:szCs w:val="20"/>
              </w:rPr>
              <w:t>1593</w:t>
            </w:r>
          </w:p>
        </w:tc>
        <w:tc>
          <w:tcPr>
            <w:tcW w:w="5557" w:type="dxa"/>
          </w:tcPr>
          <w:p w14:paraId="10CEB7D9" w14:textId="77777777" w:rsidR="009C47EC" w:rsidRPr="008E7811" w:rsidRDefault="009C47EC" w:rsidP="009C47EC">
            <w:pPr>
              <w:rPr>
                <w:rFonts w:cstheme="minorHAnsi"/>
                <w:sz w:val="20"/>
                <w:szCs w:val="20"/>
              </w:rPr>
            </w:pPr>
            <w:r w:rsidRPr="008E7811">
              <w:rPr>
                <w:rFonts w:cstheme="minorHAnsi"/>
                <w:sz w:val="20"/>
                <w:szCs w:val="20"/>
              </w:rPr>
              <w:t>Consolidate organizational training demand</w:t>
            </w:r>
          </w:p>
        </w:tc>
        <w:tc>
          <w:tcPr>
            <w:tcW w:w="720" w:type="dxa"/>
          </w:tcPr>
          <w:p w14:paraId="656FC451" w14:textId="77777777" w:rsidR="009C47EC" w:rsidRPr="008E7811" w:rsidRDefault="009C47EC" w:rsidP="009C47EC">
            <w:pPr>
              <w:rPr>
                <w:rFonts w:cstheme="minorHAnsi"/>
                <w:sz w:val="20"/>
                <w:szCs w:val="20"/>
              </w:rPr>
            </w:pPr>
          </w:p>
        </w:tc>
        <w:tc>
          <w:tcPr>
            <w:tcW w:w="720" w:type="dxa"/>
          </w:tcPr>
          <w:p w14:paraId="0BCB3205" w14:textId="77777777" w:rsidR="009C47EC" w:rsidRPr="008E7811" w:rsidRDefault="009C47EC" w:rsidP="009C47EC">
            <w:pPr>
              <w:rPr>
                <w:rFonts w:cstheme="minorHAnsi"/>
                <w:sz w:val="20"/>
                <w:szCs w:val="20"/>
              </w:rPr>
            </w:pPr>
          </w:p>
        </w:tc>
        <w:tc>
          <w:tcPr>
            <w:tcW w:w="720" w:type="dxa"/>
          </w:tcPr>
          <w:p w14:paraId="0D4A8E16" w14:textId="77777777" w:rsidR="009C47EC" w:rsidRPr="008E7811" w:rsidRDefault="009C47EC" w:rsidP="009C47EC">
            <w:pPr>
              <w:rPr>
                <w:rFonts w:cstheme="minorHAnsi"/>
                <w:sz w:val="20"/>
                <w:szCs w:val="20"/>
              </w:rPr>
            </w:pPr>
          </w:p>
        </w:tc>
        <w:tc>
          <w:tcPr>
            <w:tcW w:w="653" w:type="dxa"/>
          </w:tcPr>
          <w:p w14:paraId="0039922D" w14:textId="77777777" w:rsidR="009C47EC" w:rsidRPr="008E7811" w:rsidRDefault="009C47EC" w:rsidP="009C47EC">
            <w:pPr>
              <w:rPr>
                <w:rFonts w:cstheme="minorHAnsi"/>
                <w:sz w:val="20"/>
                <w:szCs w:val="20"/>
              </w:rPr>
            </w:pPr>
          </w:p>
        </w:tc>
        <w:tc>
          <w:tcPr>
            <w:tcW w:w="1260" w:type="dxa"/>
          </w:tcPr>
          <w:p w14:paraId="3BA973F5" w14:textId="77777777" w:rsidR="009C47EC" w:rsidRPr="008E7811" w:rsidRDefault="009C47EC" w:rsidP="009C47EC">
            <w:pPr>
              <w:rPr>
                <w:rFonts w:cstheme="minorHAnsi"/>
                <w:sz w:val="20"/>
                <w:szCs w:val="20"/>
              </w:rPr>
            </w:pPr>
          </w:p>
        </w:tc>
      </w:tr>
      <w:tr w:rsidR="008E7811" w:rsidRPr="008E7811" w14:paraId="3350E606" w14:textId="77777777" w:rsidTr="00D94F4F">
        <w:trPr>
          <w:trHeight w:val="255"/>
        </w:trPr>
        <w:tc>
          <w:tcPr>
            <w:tcW w:w="648" w:type="dxa"/>
            <w:vAlign w:val="bottom"/>
          </w:tcPr>
          <w:p w14:paraId="14DD2C69" w14:textId="2BDFD306" w:rsidR="009C47EC" w:rsidRPr="008E7811" w:rsidRDefault="009C47EC" w:rsidP="009C47EC">
            <w:pPr>
              <w:rPr>
                <w:rFonts w:cstheme="minorHAnsi"/>
                <w:sz w:val="20"/>
                <w:szCs w:val="20"/>
              </w:rPr>
            </w:pPr>
            <w:r w:rsidRPr="008E7811">
              <w:rPr>
                <w:rFonts w:ascii="Calibri" w:hAnsi="Calibri" w:cs="Calibri"/>
                <w:sz w:val="20"/>
                <w:szCs w:val="20"/>
              </w:rPr>
              <w:t>1594</w:t>
            </w:r>
          </w:p>
        </w:tc>
        <w:tc>
          <w:tcPr>
            <w:tcW w:w="5557" w:type="dxa"/>
          </w:tcPr>
          <w:p w14:paraId="03FD809B" w14:textId="77777777" w:rsidR="009C47EC" w:rsidRPr="008E7811" w:rsidRDefault="009C47EC" w:rsidP="009C47EC">
            <w:pPr>
              <w:rPr>
                <w:rFonts w:cstheme="minorHAnsi"/>
                <w:sz w:val="20"/>
                <w:szCs w:val="20"/>
              </w:rPr>
            </w:pPr>
            <w:r w:rsidRPr="008E7811">
              <w:rPr>
                <w:rFonts w:cstheme="minorHAnsi"/>
                <w:sz w:val="20"/>
                <w:szCs w:val="20"/>
              </w:rPr>
              <w:t>Support approval workflow for TNA</w:t>
            </w:r>
          </w:p>
        </w:tc>
        <w:tc>
          <w:tcPr>
            <w:tcW w:w="720" w:type="dxa"/>
          </w:tcPr>
          <w:p w14:paraId="2F3B6039" w14:textId="77777777" w:rsidR="009C47EC" w:rsidRPr="008E7811" w:rsidRDefault="009C47EC" w:rsidP="009C47EC">
            <w:pPr>
              <w:rPr>
                <w:rFonts w:cstheme="minorHAnsi"/>
                <w:sz w:val="20"/>
                <w:szCs w:val="20"/>
              </w:rPr>
            </w:pPr>
          </w:p>
        </w:tc>
        <w:tc>
          <w:tcPr>
            <w:tcW w:w="720" w:type="dxa"/>
          </w:tcPr>
          <w:p w14:paraId="13E7411A" w14:textId="77777777" w:rsidR="009C47EC" w:rsidRPr="008E7811" w:rsidRDefault="009C47EC" w:rsidP="009C47EC">
            <w:pPr>
              <w:rPr>
                <w:rFonts w:cstheme="minorHAnsi"/>
                <w:sz w:val="20"/>
                <w:szCs w:val="20"/>
              </w:rPr>
            </w:pPr>
          </w:p>
        </w:tc>
        <w:tc>
          <w:tcPr>
            <w:tcW w:w="720" w:type="dxa"/>
          </w:tcPr>
          <w:p w14:paraId="29B9467B" w14:textId="77777777" w:rsidR="009C47EC" w:rsidRPr="008E7811" w:rsidRDefault="009C47EC" w:rsidP="009C47EC">
            <w:pPr>
              <w:rPr>
                <w:rFonts w:cstheme="minorHAnsi"/>
                <w:sz w:val="20"/>
                <w:szCs w:val="20"/>
              </w:rPr>
            </w:pPr>
          </w:p>
        </w:tc>
        <w:tc>
          <w:tcPr>
            <w:tcW w:w="653" w:type="dxa"/>
          </w:tcPr>
          <w:p w14:paraId="43D1B3D3" w14:textId="77777777" w:rsidR="009C47EC" w:rsidRPr="008E7811" w:rsidRDefault="009C47EC" w:rsidP="009C47EC">
            <w:pPr>
              <w:rPr>
                <w:rFonts w:cstheme="minorHAnsi"/>
                <w:sz w:val="20"/>
                <w:szCs w:val="20"/>
              </w:rPr>
            </w:pPr>
          </w:p>
        </w:tc>
        <w:tc>
          <w:tcPr>
            <w:tcW w:w="1260" w:type="dxa"/>
          </w:tcPr>
          <w:p w14:paraId="5EEC8901" w14:textId="77777777" w:rsidR="009C47EC" w:rsidRPr="008E7811" w:rsidRDefault="009C47EC" w:rsidP="009C47EC">
            <w:pPr>
              <w:rPr>
                <w:rFonts w:cstheme="minorHAnsi"/>
                <w:sz w:val="20"/>
                <w:szCs w:val="20"/>
              </w:rPr>
            </w:pPr>
          </w:p>
        </w:tc>
      </w:tr>
      <w:tr w:rsidR="008E7811" w:rsidRPr="008E7811" w14:paraId="643FD593" w14:textId="77777777" w:rsidTr="00D94F4F">
        <w:trPr>
          <w:trHeight w:val="255"/>
        </w:trPr>
        <w:tc>
          <w:tcPr>
            <w:tcW w:w="648" w:type="dxa"/>
            <w:vAlign w:val="bottom"/>
          </w:tcPr>
          <w:p w14:paraId="419534EB" w14:textId="6CB13BDB" w:rsidR="009C47EC" w:rsidRPr="008E7811" w:rsidRDefault="009C47EC" w:rsidP="009C47EC">
            <w:pPr>
              <w:rPr>
                <w:rFonts w:cstheme="minorHAnsi"/>
                <w:sz w:val="20"/>
                <w:szCs w:val="20"/>
              </w:rPr>
            </w:pPr>
            <w:r w:rsidRPr="008E7811">
              <w:rPr>
                <w:rFonts w:ascii="Calibri" w:hAnsi="Calibri" w:cs="Calibri"/>
                <w:sz w:val="20"/>
                <w:szCs w:val="20"/>
              </w:rPr>
              <w:t>1595</w:t>
            </w:r>
          </w:p>
        </w:tc>
        <w:tc>
          <w:tcPr>
            <w:tcW w:w="5557" w:type="dxa"/>
          </w:tcPr>
          <w:p w14:paraId="141BF2D1" w14:textId="77777777" w:rsidR="009C47EC" w:rsidRPr="008E7811" w:rsidRDefault="009C47EC" w:rsidP="009C47EC">
            <w:pPr>
              <w:rPr>
                <w:rFonts w:cstheme="minorHAnsi"/>
                <w:sz w:val="20"/>
                <w:szCs w:val="20"/>
              </w:rPr>
            </w:pPr>
            <w:r w:rsidRPr="008E7811">
              <w:rPr>
                <w:rFonts w:cstheme="minorHAnsi"/>
                <w:sz w:val="20"/>
                <w:szCs w:val="20"/>
              </w:rPr>
              <w:t>Generate annual training requirement reports</w:t>
            </w:r>
          </w:p>
        </w:tc>
        <w:tc>
          <w:tcPr>
            <w:tcW w:w="720" w:type="dxa"/>
          </w:tcPr>
          <w:p w14:paraId="0F3EEE6E" w14:textId="77777777" w:rsidR="009C47EC" w:rsidRPr="008E7811" w:rsidRDefault="009C47EC" w:rsidP="009C47EC">
            <w:pPr>
              <w:rPr>
                <w:rFonts w:cstheme="minorHAnsi"/>
                <w:sz w:val="20"/>
                <w:szCs w:val="20"/>
              </w:rPr>
            </w:pPr>
          </w:p>
        </w:tc>
        <w:tc>
          <w:tcPr>
            <w:tcW w:w="720" w:type="dxa"/>
          </w:tcPr>
          <w:p w14:paraId="7C4DB5C5" w14:textId="77777777" w:rsidR="009C47EC" w:rsidRPr="008E7811" w:rsidRDefault="009C47EC" w:rsidP="009C47EC">
            <w:pPr>
              <w:rPr>
                <w:rFonts w:cstheme="minorHAnsi"/>
                <w:sz w:val="20"/>
                <w:szCs w:val="20"/>
              </w:rPr>
            </w:pPr>
          </w:p>
        </w:tc>
        <w:tc>
          <w:tcPr>
            <w:tcW w:w="720" w:type="dxa"/>
          </w:tcPr>
          <w:p w14:paraId="4C432F2A" w14:textId="77777777" w:rsidR="009C47EC" w:rsidRPr="008E7811" w:rsidRDefault="009C47EC" w:rsidP="009C47EC">
            <w:pPr>
              <w:rPr>
                <w:rFonts w:cstheme="minorHAnsi"/>
                <w:sz w:val="20"/>
                <w:szCs w:val="20"/>
              </w:rPr>
            </w:pPr>
          </w:p>
        </w:tc>
        <w:tc>
          <w:tcPr>
            <w:tcW w:w="653" w:type="dxa"/>
          </w:tcPr>
          <w:p w14:paraId="48754DFA" w14:textId="77777777" w:rsidR="009C47EC" w:rsidRPr="008E7811" w:rsidRDefault="009C47EC" w:rsidP="009C47EC">
            <w:pPr>
              <w:rPr>
                <w:rFonts w:cstheme="minorHAnsi"/>
                <w:sz w:val="20"/>
                <w:szCs w:val="20"/>
              </w:rPr>
            </w:pPr>
          </w:p>
        </w:tc>
        <w:tc>
          <w:tcPr>
            <w:tcW w:w="1260" w:type="dxa"/>
          </w:tcPr>
          <w:p w14:paraId="573D42FD" w14:textId="77777777" w:rsidR="009C47EC" w:rsidRPr="008E7811" w:rsidRDefault="009C47EC" w:rsidP="009C47EC">
            <w:pPr>
              <w:rPr>
                <w:rFonts w:cstheme="minorHAnsi"/>
                <w:sz w:val="20"/>
                <w:szCs w:val="20"/>
              </w:rPr>
            </w:pPr>
          </w:p>
        </w:tc>
      </w:tr>
      <w:tr w:rsidR="008E7811" w:rsidRPr="008E7811" w14:paraId="15B590E8" w14:textId="77777777" w:rsidTr="003145C9">
        <w:trPr>
          <w:trHeight w:val="255"/>
        </w:trPr>
        <w:tc>
          <w:tcPr>
            <w:tcW w:w="648" w:type="dxa"/>
            <w:shd w:val="clear" w:color="auto" w:fill="F2F2F2" w:themeFill="background1" w:themeFillShade="F2"/>
          </w:tcPr>
          <w:p w14:paraId="7FF1574B" w14:textId="77777777" w:rsidR="000D2820" w:rsidRPr="008E7811" w:rsidRDefault="000D2820" w:rsidP="003145C9">
            <w:pPr>
              <w:rPr>
                <w:rFonts w:cstheme="minorHAnsi"/>
                <w:sz w:val="20"/>
                <w:szCs w:val="20"/>
              </w:rPr>
            </w:pPr>
          </w:p>
        </w:tc>
        <w:tc>
          <w:tcPr>
            <w:tcW w:w="9630" w:type="dxa"/>
            <w:gridSpan w:val="6"/>
            <w:shd w:val="clear" w:color="auto" w:fill="F2F2F2" w:themeFill="background1" w:themeFillShade="F2"/>
          </w:tcPr>
          <w:p w14:paraId="68AED1DA" w14:textId="77777777" w:rsidR="000D2820" w:rsidRPr="008E7811" w:rsidRDefault="000D2820" w:rsidP="003145C9">
            <w:pPr>
              <w:rPr>
                <w:rFonts w:cstheme="minorHAnsi"/>
                <w:i/>
                <w:sz w:val="20"/>
                <w:szCs w:val="20"/>
              </w:rPr>
            </w:pPr>
            <w:r w:rsidRPr="008E7811">
              <w:rPr>
                <w:rFonts w:cstheme="minorHAnsi"/>
                <w:i/>
                <w:sz w:val="20"/>
                <w:szCs w:val="20"/>
              </w:rPr>
              <w:t>Course &amp; Learning Catalogue Management</w:t>
            </w:r>
          </w:p>
        </w:tc>
      </w:tr>
      <w:tr w:rsidR="008E7811" w:rsidRPr="008E7811" w14:paraId="3C0B9164" w14:textId="77777777" w:rsidTr="00BD2929">
        <w:trPr>
          <w:trHeight w:val="255"/>
        </w:trPr>
        <w:tc>
          <w:tcPr>
            <w:tcW w:w="648" w:type="dxa"/>
            <w:vAlign w:val="bottom"/>
          </w:tcPr>
          <w:p w14:paraId="7184DFA8" w14:textId="4BD2B70E" w:rsidR="0000320E" w:rsidRPr="008E7811" w:rsidRDefault="0000320E" w:rsidP="0000320E">
            <w:pPr>
              <w:rPr>
                <w:rFonts w:cstheme="minorHAnsi"/>
                <w:sz w:val="20"/>
                <w:szCs w:val="20"/>
              </w:rPr>
            </w:pPr>
            <w:r w:rsidRPr="008E7811">
              <w:rPr>
                <w:rFonts w:ascii="Calibri" w:hAnsi="Calibri" w:cs="Calibri"/>
                <w:sz w:val="20"/>
                <w:szCs w:val="20"/>
              </w:rPr>
              <w:t>1596</w:t>
            </w:r>
          </w:p>
        </w:tc>
        <w:tc>
          <w:tcPr>
            <w:tcW w:w="9630" w:type="dxa"/>
            <w:gridSpan w:val="6"/>
          </w:tcPr>
          <w:p w14:paraId="118525E6" w14:textId="77777777" w:rsidR="0000320E" w:rsidRPr="008E7811" w:rsidRDefault="0000320E" w:rsidP="0000320E">
            <w:pPr>
              <w:rPr>
                <w:rFonts w:cstheme="minorHAnsi"/>
                <w:sz w:val="20"/>
                <w:szCs w:val="20"/>
              </w:rPr>
            </w:pPr>
            <w:r w:rsidRPr="008E7811">
              <w:rPr>
                <w:rFonts w:cstheme="minorHAnsi"/>
                <w:sz w:val="20"/>
                <w:szCs w:val="20"/>
              </w:rPr>
              <w:t>The system shall maintain a centralized learning catalogue.</w:t>
            </w:r>
          </w:p>
        </w:tc>
      </w:tr>
      <w:tr w:rsidR="008E7811" w:rsidRPr="008E7811" w14:paraId="3A910AF7" w14:textId="77777777" w:rsidTr="00BD2929">
        <w:trPr>
          <w:trHeight w:val="255"/>
        </w:trPr>
        <w:tc>
          <w:tcPr>
            <w:tcW w:w="648" w:type="dxa"/>
            <w:vAlign w:val="bottom"/>
          </w:tcPr>
          <w:p w14:paraId="22D582F2" w14:textId="6DC565FB" w:rsidR="0000320E" w:rsidRPr="008E7811" w:rsidRDefault="0000320E" w:rsidP="0000320E">
            <w:pPr>
              <w:rPr>
                <w:rFonts w:cstheme="minorHAnsi"/>
                <w:sz w:val="20"/>
                <w:szCs w:val="20"/>
              </w:rPr>
            </w:pPr>
            <w:r w:rsidRPr="008E7811">
              <w:rPr>
                <w:rFonts w:ascii="Calibri" w:hAnsi="Calibri" w:cs="Calibri"/>
                <w:sz w:val="20"/>
                <w:szCs w:val="20"/>
              </w:rPr>
              <w:t>1597</w:t>
            </w:r>
          </w:p>
        </w:tc>
        <w:tc>
          <w:tcPr>
            <w:tcW w:w="9630" w:type="dxa"/>
            <w:gridSpan w:val="6"/>
          </w:tcPr>
          <w:p w14:paraId="740D3AAE" w14:textId="77777777" w:rsidR="0000320E" w:rsidRPr="008E7811" w:rsidRDefault="0000320E" w:rsidP="0000320E">
            <w:pPr>
              <w:rPr>
                <w:rFonts w:cstheme="minorHAnsi"/>
                <w:sz w:val="20"/>
                <w:szCs w:val="20"/>
              </w:rPr>
            </w:pPr>
            <w:r w:rsidRPr="008E7811">
              <w:rPr>
                <w:rFonts w:cstheme="minorHAnsi"/>
                <w:sz w:val="20"/>
                <w:szCs w:val="20"/>
              </w:rPr>
              <w:t>The system shall allow:</w:t>
            </w:r>
          </w:p>
        </w:tc>
      </w:tr>
      <w:tr w:rsidR="008E7811" w:rsidRPr="008E7811" w14:paraId="10C5374E" w14:textId="77777777" w:rsidTr="00BD2929">
        <w:trPr>
          <w:trHeight w:val="255"/>
        </w:trPr>
        <w:tc>
          <w:tcPr>
            <w:tcW w:w="648" w:type="dxa"/>
            <w:vAlign w:val="bottom"/>
          </w:tcPr>
          <w:p w14:paraId="695E72FB" w14:textId="48E63C7A" w:rsidR="0000320E" w:rsidRPr="008E7811" w:rsidRDefault="0000320E" w:rsidP="0000320E">
            <w:pPr>
              <w:rPr>
                <w:rFonts w:cstheme="minorHAnsi"/>
                <w:sz w:val="20"/>
                <w:szCs w:val="20"/>
              </w:rPr>
            </w:pPr>
            <w:r w:rsidRPr="008E7811">
              <w:rPr>
                <w:rFonts w:ascii="Calibri" w:hAnsi="Calibri" w:cs="Calibri"/>
                <w:sz w:val="20"/>
                <w:szCs w:val="20"/>
              </w:rPr>
              <w:t>1598</w:t>
            </w:r>
          </w:p>
        </w:tc>
        <w:tc>
          <w:tcPr>
            <w:tcW w:w="5557" w:type="dxa"/>
          </w:tcPr>
          <w:p w14:paraId="676DEB70" w14:textId="77777777" w:rsidR="0000320E" w:rsidRPr="008E7811" w:rsidRDefault="0000320E" w:rsidP="0000320E">
            <w:pPr>
              <w:rPr>
                <w:rFonts w:cstheme="minorHAnsi"/>
                <w:sz w:val="20"/>
                <w:szCs w:val="20"/>
              </w:rPr>
            </w:pPr>
            <w:r w:rsidRPr="008E7811">
              <w:rPr>
                <w:rFonts w:cstheme="minorHAnsi"/>
                <w:sz w:val="20"/>
                <w:szCs w:val="20"/>
              </w:rPr>
              <w:t>Create unlimited courses</w:t>
            </w:r>
          </w:p>
        </w:tc>
        <w:tc>
          <w:tcPr>
            <w:tcW w:w="720" w:type="dxa"/>
          </w:tcPr>
          <w:p w14:paraId="7EEE02DF" w14:textId="77777777" w:rsidR="0000320E" w:rsidRPr="008E7811" w:rsidRDefault="0000320E" w:rsidP="0000320E">
            <w:pPr>
              <w:rPr>
                <w:rFonts w:cstheme="minorHAnsi"/>
                <w:sz w:val="20"/>
                <w:szCs w:val="20"/>
              </w:rPr>
            </w:pPr>
          </w:p>
        </w:tc>
        <w:tc>
          <w:tcPr>
            <w:tcW w:w="720" w:type="dxa"/>
          </w:tcPr>
          <w:p w14:paraId="0BF12764" w14:textId="77777777" w:rsidR="0000320E" w:rsidRPr="008E7811" w:rsidRDefault="0000320E" w:rsidP="0000320E">
            <w:pPr>
              <w:rPr>
                <w:rFonts w:cstheme="minorHAnsi"/>
                <w:sz w:val="20"/>
                <w:szCs w:val="20"/>
              </w:rPr>
            </w:pPr>
          </w:p>
        </w:tc>
        <w:tc>
          <w:tcPr>
            <w:tcW w:w="720" w:type="dxa"/>
          </w:tcPr>
          <w:p w14:paraId="3D80DCE7" w14:textId="77777777" w:rsidR="0000320E" w:rsidRPr="008E7811" w:rsidRDefault="0000320E" w:rsidP="0000320E">
            <w:pPr>
              <w:rPr>
                <w:rFonts w:cstheme="minorHAnsi"/>
                <w:sz w:val="20"/>
                <w:szCs w:val="20"/>
              </w:rPr>
            </w:pPr>
          </w:p>
        </w:tc>
        <w:tc>
          <w:tcPr>
            <w:tcW w:w="653" w:type="dxa"/>
          </w:tcPr>
          <w:p w14:paraId="13A75EE4" w14:textId="77777777" w:rsidR="0000320E" w:rsidRPr="008E7811" w:rsidRDefault="0000320E" w:rsidP="0000320E">
            <w:pPr>
              <w:rPr>
                <w:rFonts w:cstheme="minorHAnsi"/>
                <w:sz w:val="20"/>
                <w:szCs w:val="20"/>
              </w:rPr>
            </w:pPr>
          </w:p>
        </w:tc>
        <w:tc>
          <w:tcPr>
            <w:tcW w:w="1260" w:type="dxa"/>
          </w:tcPr>
          <w:p w14:paraId="16F0038F" w14:textId="77777777" w:rsidR="0000320E" w:rsidRPr="008E7811" w:rsidRDefault="0000320E" w:rsidP="0000320E">
            <w:pPr>
              <w:rPr>
                <w:rFonts w:cstheme="minorHAnsi"/>
                <w:sz w:val="20"/>
                <w:szCs w:val="20"/>
              </w:rPr>
            </w:pPr>
          </w:p>
        </w:tc>
      </w:tr>
      <w:tr w:rsidR="008E7811" w:rsidRPr="008E7811" w14:paraId="55EF47D2" w14:textId="77777777" w:rsidTr="00BD2929">
        <w:trPr>
          <w:trHeight w:val="255"/>
        </w:trPr>
        <w:tc>
          <w:tcPr>
            <w:tcW w:w="648" w:type="dxa"/>
            <w:vAlign w:val="bottom"/>
          </w:tcPr>
          <w:p w14:paraId="78E76135" w14:textId="43AAFC8C" w:rsidR="0000320E" w:rsidRPr="008E7811" w:rsidRDefault="0000320E" w:rsidP="0000320E">
            <w:pPr>
              <w:rPr>
                <w:rFonts w:cstheme="minorHAnsi"/>
                <w:sz w:val="20"/>
                <w:szCs w:val="20"/>
              </w:rPr>
            </w:pPr>
            <w:r w:rsidRPr="008E7811">
              <w:rPr>
                <w:rFonts w:ascii="Calibri" w:hAnsi="Calibri" w:cs="Calibri"/>
                <w:sz w:val="20"/>
                <w:szCs w:val="20"/>
              </w:rPr>
              <w:t>1599</w:t>
            </w:r>
          </w:p>
        </w:tc>
        <w:tc>
          <w:tcPr>
            <w:tcW w:w="5557" w:type="dxa"/>
          </w:tcPr>
          <w:p w14:paraId="5F891F18" w14:textId="77777777" w:rsidR="0000320E" w:rsidRPr="008E7811" w:rsidRDefault="0000320E" w:rsidP="0000320E">
            <w:pPr>
              <w:rPr>
                <w:rFonts w:cstheme="minorHAnsi"/>
                <w:sz w:val="20"/>
                <w:szCs w:val="20"/>
              </w:rPr>
            </w:pPr>
            <w:r w:rsidRPr="008E7811">
              <w:rPr>
                <w:rFonts w:cstheme="minorHAnsi"/>
                <w:sz w:val="20"/>
                <w:szCs w:val="20"/>
              </w:rPr>
              <w:t>Define course code and version</w:t>
            </w:r>
          </w:p>
        </w:tc>
        <w:tc>
          <w:tcPr>
            <w:tcW w:w="720" w:type="dxa"/>
          </w:tcPr>
          <w:p w14:paraId="2A7ACAD7" w14:textId="77777777" w:rsidR="0000320E" w:rsidRPr="008E7811" w:rsidRDefault="0000320E" w:rsidP="0000320E">
            <w:pPr>
              <w:rPr>
                <w:rFonts w:cstheme="minorHAnsi"/>
                <w:sz w:val="20"/>
                <w:szCs w:val="20"/>
              </w:rPr>
            </w:pPr>
          </w:p>
        </w:tc>
        <w:tc>
          <w:tcPr>
            <w:tcW w:w="720" w:type="dxa"/>
          </w:tcPr>
          <w:p w14:paraId="43C45BE5" w14:textId="77777777" w:rsidR="0000320E" w:rsidRPr="008E7811" w:rsidRDefault="0000320E" w:rsidP="0000320E">
            <w:pPr>
              <w:rPr>
                <w:rFonts w:cstheme="minorHAnsi"/>
                <w:sz w:val="20"/>
                <w:szCs w:val="20"/>
              </w:rPr>
            </w:pPr>
          </w:p>
        </w:tc>
        <w:tc>
          <w:tcPr>
            <w:tcW w:w="720" w:type="dxa"/>
          </w:tcPr>
          <w:p w14:paraId="5F062619" w14:textId="77777777" w:rsidR="0000320E" w:rsidRPr="008E7811" w:rsidRDefault="0000320E" w:rsidP="0000320E">
            <w:pPr>
              <w:rPr>
                <w:rFonts w:cstheme="minorHAnsi"/>
                <w:sz w:val="20"/>
                <w:szCs w:val="20"/>
              </w:rPr>
            </w:pPr>
          </w:p>
        </w:tc>
        <w:tc>
          <w:tcPr>
            <w:tcW w:w="653" w:type="dxa"/>
          </w:tcPr>
          <w:p w14:paraId="09F078FB" w14:textId="77777777" w:rsidR="0000320E" w:rsidRPr="008E7811" w:rsidRDefault="0000320E" w:rsidP="0000320E">
            <w:pPr>
              <w:rPr>
                <w:rFonts w:cstheme="minorHAnsi"/>
                <w:sz w:val="20"/>
                <w:szCs w:val="20"/>
              </w:rPr>
            </w:pPr>
          </w:p>
        </w:tc>
        <w:tc>
          <w:tcPr>
            <w:tcW w:w="1260" w:type="dxa"/>
          </w:tcPr>
          <w:p w14:paraId="695DFE3D" w14:textId="77777777" w:rsidR="0000320E" w:rsidRPr="008E7811" w:rsidRDefault="0000320E" w:rsidP="0000320E">
            <w:pPr>
              <w:rPr>
                <w:rFonts w:cstheme="minorHAnsi"/>
                <w:sz w:val="20"/>
                <w:szCs w:val="20"/>
              </w:rPr>
            </w:pPr>
          </w:p>
        </w:tc>
      </w:tr>
      <w:tr w:rsidR="008E7811" w:rsidRPr="008E7811" w14:paraId="5966501D" w14:textId="77777777" w:rsidTr="00BD2929">
        <w:trPr>
          <w:trHeight w:val="255"/>
        </w:trPr>
        <w:tc>
          <w:tcPr>
            <w:tcW w:w="648" w:type="dxa"/>
            <w:vAlign w:val="bottom"/>
          </w:tcPr>
          <w:p w14:paraId="57A31F13" w14:textId="11A753BD" w:rsidR="0000320E" w:rsidRPr="008E7811" w:rsidRDefault="0000320E" w:rsidP="0000320E">
            <w:pPr>
              <w:rPr>
                <w:rFonts w:cstheme="minorHAnsi"/>
                <w:sz w:val="20"/>
                <w:szCs w:val="20"/>
              </w:rPr>
            </w:pPr>
            <w:r w:rsidRPr="008E7811">
              <w:rPr>
                <w:rFonts w:ascii="Calibri" w:hAnsi="Calibri" w:cs="Calibri"/>
                <w:sz w:val="20"/>
                <w:szCs w:val="20"/>
              </w:rPr>
              <w:t>1600</w:t>
            </w:r>
          </w:p>
        </w:tc>
        <w:tc>
          <w:tcPr>
            <w:tcW w:w="5557" w:type="dxa"/>
          </w:tcPr>
          <w:p w14:paraId="27EC094D" w14:textId="77777777" w:rsidR="0000320E" w:rsidRPr="008E7811" w:rsidRDefault="0000320E" w:rsidP="0000320E">
            <w:pPr>
              <w:rPr>
                <w:rFonts w:cstheme="minorHAnsi"/>
                <w:sz w:val="20"/>
                <w:szCs w:val="20"/>
              </w:rPr>
            </w:pPr>
            <w:r w:rsidRPr="008E7811">
              <w:rPr>
                <w:rFonts w:cstheme="minorHAnsi"/>
                <w:sz w:val="20"/>
                <w:szCs w:val="20"/>
              </w:rPr>
              <w:t>Configure course objectives</w:t>
            </w:r>
          </w:p>
        </w:tc>
        <w:tc>
          <w:tcPr>
            <w:tcW w:w="720" w:type="dxa"/>
          </w:tcPr>
          <w:p w14:paraId="252D89F1" w14:textId="77777777" w:rsidR="0000320E" w:rsidRPr="008E7811" w:rsidRDefault="0000320E" w:rsidP="0000320E">
            <w:pPr>
              <w:rPr>
                <w:rFonts w:cstheme="minorHAnsi"/>
                <w:sz w:val="20"/>
                <w:szCs w:val="20"/>
              </w:rPr>
            </w:pPr>
          </w:p>
        </w:tc>
        <w:tc>
          <w:tcPr>
            <w:tcW w:w="720" w:type="dxa"/>
          </w:tcPr>
          <w:p w14:paraId="5F11BA84" w14:textId="77777777" w:rsidR="0000320E" w:rsidRPr="008E7811" w:rsidRDefault="0000320E" w:rsidP="0000320E">
            <w:pPr>
              <w:rPr>
                <w:rFonts w:cstheme="minorHAnsi"/>
                <w:sz w:val="20"/>
                <w:szCs w:val="20"/>
              </w:rPr>
            </w:pPr>
          </w:p>
        </w:tc>
        <w:tc>
          <w:tcPr>
            <w:tcW w:w="720" w:type="dxa"/>
          </w:tcPr>
          <w:p w14:paraId="462D3D3C" w14:textId="77777777" w:rsidR="0000320E" w:rsidRPr="008E7811" w:rsidRDefault="0000320E" w:rsidP="0000320E">
            <w:pPr>
              <w:rPr>
                <w:rFonts w:cstheme="minorHAnsi"/>
                <w:sz w:val="20"/>
                <w:szCs w:val="20"/>
              </w:rPr>
            </w:pPr>
          </w:p>
        </w:tc>
        <w:tc>
          <w:tcPr>
            <w:tcW w:w="653" w:type="dxa"/>
          </w:tcPr>
          <w:p w14:paraId="5092F41F" w14:textId="77777777" w:rsidR="0000320E" w:rsidRPr="008E7811" w:rsidRDefault="0000320E" w:rsidP="0000320E">
            <w:pPr>
              <w:rPr>
                <w:rFonts w:cstheme="minorHAnsi"/>
                <w:sz w:val="20"/>
                <w:szCs w:val="20"/>
              </w:rPr>
            </w:pPr>
          </w:p>
        </w:tc>
        <w:tc>
          <w:tcPr>
            <w:tcW w:w="1260" w:type="dxa"/>
          </w:tcPr>
          <w:p w14:paraId="30AC347C" w14:textId="77777777" w:rsidR="0000320E" w:rsidRPr="008E7811" w:rsidRDefault="0000320E" w:rsidP="0000320E">
            <w:pPr>
              <w:rPr>
                <w:rFonts w:cstheme="minorHAnsi"/>
                <w:sz w:val="20"/>
                <w:szCs w:val="20"/>
              </w:rPr>
            </w:pPr>
          </w:p>
        </w:tc>
      </w:tr>
      <w:tr w:rsidR="008E7811" w:rsidRPr="008E7811" w14:paraId="2DE77FF0" w14:textId="77777777" w:rsidTr="00BD2929">
        <w:trPr>
          <w:trHeight w:val="255"/>
        </w:trPr>
        <w:tc>
          <w:tcPr>
            <w:tcW w:w="648" w:type="dxa"/>
            <w:vAlign w:val="bottom"/>
          </w:tcPr>
          <w:p w14:paraId="451C44EC" w14:textId="5B443B12" w:rsidR="0000320E" w:rsidRPr="008E7811" w:rsidRDefault="0000320E" w:rsidP="0000320E">
            <w:pPr>
              <w:shd w:val="clear" w:color="auto" w:fill="FFFFFF"/>
              <w:jc w:val="both"/>
              <w:rPr>
                <w:rFonts w:cstheme="minorHAnsi"/>
                <w:sz w:val="20"/>
                <w:szCs w:val="20"/>
              </w:rPr>
            </w:pPr>
            <w:r w:rsidRPr="008E7811">
              <w:rPr>
                <w:rFonts w:ascii="Calibri" w:hAnsi="Calibri" w:cs="Calibri"/>
                <w:sz w:val="20"/>
                <w:szCs w:val="20"/>
              </w:rPr>
              <w:t>1601</w:t>
            </w:r>
          </w:p>
        </w:tc>
        <w:tc>
          <w:tcPr>
            <w:tcW w:w="5557" w:type="dxa"/>
          </w:tcPr>
          <w:p w14:paraId="688CEA26" w14:textId="77777777" w:rsidR="0000320E" w:rsidRPr="008E7811" w:rsidRDefault="0000320E" w:rsidP="0000320E">
            <w:pPr>
              <w:rPr>
                <w:rFonts w:cstheme="minorHAnsi"/>
                <w:sz w:val="20"/>
                <w:szCs w:val="20"/>
              </w:rPr>
            </w:pPr>
            <w:r w:rsidRPr="008E7811">
              <w:rPr>
                <w:rFonts w:cstheme="minorHAnsi"/>
                <w:sz w:val="20"/>
                <w:szCs w:val="20"/>
              </w:rPr>
              <w:t>Configure learning outcomes</w:t>
            </w:r>
          </w:p>
        </w:tc>
        <w:tc>
          <w:tcPr>
            <w:tcW w:w="720" w:type="dxa"/>
          </w:tcPr>
          <w:p w14:paraId="00FF9A89" w14:textId="77777777" w:rsidR="0000320E" w:rsidRPr="008E7811" w:rsidRDefault="0000320E" w:rsidP="0000320E">
            <w:pPr>
              <w:rPr>
                <w:rFonts w:cstheme="minorHAnsi"/>
                <w:sz w:val="20"/>
                <w:szCs w:val="20"/>
              </w:rPr>
            </w:pPr>
          </w:p>
        </w:tc>
        <w:tc>
          <w:tcPr>
            <w:tcW w:w="720" w:type="dxa"/>
          </w:tcPr>
          <w:p w14:paraId="68D82E5E" w14:textId="77777777" w:rsidR="0000320E" w:rsidRPr="008E7811" w:rsidRDefault="0000320E" w:rsidP="0000320E">
            <w:pPr>
              <w:rPr>
                <w:rFonts w:cstheme="minorHAnsi"/>
                <w:sz w:val="20"/>
                <w:szCs w:val="20"/>
              </w:rPr>
            </w:pPr>
          </w:p>
        </w:tc>
        <w:tc>
          <w:tcPr>
            <w:tcW w:w="720" w:type="dxa"/>
          </w:tcPr>
          <w:p w14:paraId="4877B99F" w14:textId="77777777" w:rsidR="0000320E" w:rsidRPr="008E7811" w:rsidRDefault="0000320E" w:rsidP="0000320E">
            <w:pPr>
              <w:rPr>
                <w:rFonts w:cstheme="minorHAnsi"/>
                <w:sz w:val="20"/>
                <w:szCs w:val="20"/>
              </w:rPr>
            </w:pPr>
          </w:p>
        </w:tc>
        <w:tc>
          <w:tcPr>
            <w:tcW w:w="653" w:type="dxa"/>
          </w:tcPr>
          <w:p w14:paraId="3418D62A" w14:textId="77777777" w:rsidR="0000320E" w:rsidRPr="008E7811" w:rsidRDefault="0000320E" w:rsidP="0000320E">
            <w:pPr>
              <w:rPr>
                <w:rFonts w:cstheme="minorHAnsi"/>
                <w:sz w:val="20"/>
                <w:szCs w:val="20"/>
              </w:rPr>
            </w:pPr>
          </w:p>
        </w:tc>
        <w:tc>
          <w:tcPr>
            <w:tcW w:w="1260" w:type="dxa"/>
          </w:tcPr>
          <w:p w14:paraId="37DCD516" w14:textId="77777777" w:rsidR="0000320E" w:rsidRPr="008E7811" w:rsidRDefault="0000320E" w:rsidP="0000320E">
            <w:pPr>
              <w:rPr>
                <w:rFonts w:cstheme="minorHAnsi"/>
                <w:sz w:val="20"/>
                <w:szCs w:val="20"/>
              </w:rPr>
            </w:pPr>
          </w:p>
        </w:tc>
      </w:tr>
      <w:tr w:rsidR="008E7811" w:rsidRPr="008E7811" w14:paraId="1014B2FC" w14:textId="77777777" w:rsidTr="00BD2929">
        <w:trPr>
          <w:trHeight w:val="255"/>
        </w:trPr>
        <w:tc>
          <w:tcPr>
            <w:tcW w:w="648" w:type="dxa"/>
            <w:vAlign w:val="bottom"/>
          </w:tcPr>
          <w:p w14:paraId="2523F6F3" w14:textId="639B1155" w:rsidR="0000320E" w:rsidRPr="008E7811" w:rsidRDefault="0000320E" w:rsidP="0000320E">
            <w:pPr>
              <w:shd w:val="clear" w:color="auto" w:fill="FFFFFF"/>
              <w:jc w:val="both"/>
              <w:rPr>
                <w:rFonts w:cstheme="minorHAnsi"/>
                <w:sz w:val="20"/>
                <w:szCs w:val="20"/>
              </w:rPr>
            </w:pPr>
            <w:r w:rsidRPr="008E7811">
              <w:rPr>
                <w:rFonts w:ascii="Calibri" w:hAnsi="Calibri" w:cs="Calibri"/>
                <w:sz w:val="20"/>
                <w:szCs w:val="20"/>
              </w:rPr>
              <w:t>1602</w:t>
            </w:r>
          </w:p>
        </w:tc>
        <w:tc>
          <w:tcPr>
            <w:tcW w:w="5557" w:type="dxa"/>
          </w:tcPr>
          <w:p w14:paraId="6FC59D2B" w14:textId="77777777" w:rsidR="0000320E" w:rsidRPr="008E7811" w:rsidRDefault="0000320E" w:rsidP="0000320E">
            <w:pPr>
              <w:rPr>
                <w:rFonts w:cstheme="minorHAnsi"/>
                <w:sz w:val="20"/>
                <w:szCs w:val="20"/>
              </w:rPr>
            </w:pPr>
            <w:r w:rsidRPr="008E7811">
              <w:rPr>
                <w:rFonts w:cstheme="minorHAnsi"/>
                <w:sz w:val="20"/>
                <w:szCs w:val="20"/>
              </w:rPr>
              <w:t>Define target audience</w:t>
            </w:r>
          </w:p>
        </w:tc>
        <w:tc>
          <w:tcPr>
            <w:tcW w:w="720" w:type="dxa"/>
          </w:tcPr>
          <w:p w14:paraId="0B2B731C" w14:textId="77777777" w:rsidR="0000320E" w:rsidRPr="008E7811" w:rsidRDefault="0000320E" w:rsidP="0000320E">
            <w:pPr>
              <w:rPr>
                <w:rFonts w:cstheme="minorHAnsi"/>
                <w:sz w:val="20"/>
                <w:szCs w:val="20"/>
              </w:rPr>
            </w:pPr>
          </w:p>
        </w:tc>
        <w:tc>
          <w:tcPr>
            <w:tcW w:w="720" w:type="dxa"/>
          </w:tcPr>
          <w:p w14:paraId="1CEBAFA6" w14:textId="77777777" w:rsidR="0000320E" w:rsidRPr="008E7811" w:rsidRDefault="0000320E" w:rsidP="0000320E">
            <w:pPr>
              <w:rPr>
                <w:rFonts w:cstheme="minorHAnsi"/>
                <w:sz w:val="20"/>
                <w:szCs w:val="20"/>
              </w:rPr>
            </w:pPr>
          </w:p>
        </w:tc>
        <w:tc>
          <w:tcPr>
            <w:tcW w:w="720" w:type="dxa"/>
          </w:tcPr>
          <w:p w14:paraId="18BE28CE" w14:textId="77777777" w:rsidR="0000320E" w:rsidRPr="008E7811" w:rsidRDefault="0000320E" w:rsidP="0000320E">
            <w:pPr>
              <w:rPr>
                <w:rFonts w:cstheme="minorHAnsi"/>
                <w:sz w:val="20"/>
                <w:szCs w:val="20"/>
              </w:rPr>
            </w:pPr>
          </w:p>
        </w:tc>
        <w:tc>
          <w:tcPr>
            <w:tcW w:w="653" w:type="dxa"/>
          </w:tcPr>
          <w:p w14:paraId="523034D6" w14:textId="77777777" w:rsidR="0000320E" w:rsidRPr="008E7811" w:rsidRDefault="0000320E" w:rsidP="0000320E">
            <w:pPr>
              <w:rPr>
                <w:rFonts w:cstheme="minorHAnsi"/>
                <w:sz w:val="20"/>
                <w:szCs w:val="20"/>
              </w:rPr>
            </w:pPr>
          </w:p>
        </w:tc>
        <w:tc>
          <w:tcPr>
            <w:tcW w:w="1260" w:type="dxa"/>
          </w:tcPr>
          <w:p w14:paraId="1E67D2F5" w14:textId="77777777" w:rsidR="0000320E" w:rsidRPr="008E7811" w:rsidRDefault="0000320E" w:rsidP="0000320E">
            <w:pPr>
              <w:rPr>
                <w:rFonts w:cstheme="minorHAnsi"/>
                <w:sz w:val="20"/>
                <w:szCs w:val="20"/>
              </w:rPr>
            </w:pPr>
          </w:p>
        </w:tc>
      </w:tr>
      <w:tr w:rsidR="008E7811" w:rsidRPr="008E7811" w14:paraId="3FD919D3" w14:textId="77777777" w:rsidTr="00BD2929">
        <w:trPr>
          <w:trHeight w:val="255"/>
        </w:trPr>
        <w:tc>
          <w:tcPr>
            <w:tcW w:w="648" w:type="dxa"/>
            <w:vAlign w:val="bottom"/>
          </w:tcPr>
          <w:p w14:paraId="052326F2" w14:textId="4EF4C404" w:rsidR="0000320E" w:rsidRPr="008E7811" w:rsidRDefault="0000320E" w:rsidP="0000320E">
            <w:pPr>
              <w:rPr>
                <w:rFonts w:cstheme="minorHAnsi"/>
                <w:sz w:val="20"/>
                <w:szCs w:val="20"/>
              </w:rPr>
            </w:pPr>
            <w:r w:rsidRPr="008E7811">
              <w:rPr>
                <w:rFonts w:ascii="Calibri" w:hAnsi="Calibri" w:cs="Calibri"/>
                <w:sz w:val="20"/>
                <w:szCs w:val="20"/>
              </w:rPr>
              <w:t>1603</w:t>
            </w:r>
          </w:p>
        </w:tc>
        <w:tc>
          <w:tcPr>
            <w:tcW w:w="5557" w:type="dxa"/>
          </w:tcPr>
          <w:p w14:paraId="3099CAA3" w14:textId="77777777" w:rsidR="0000320E" w:rsidRPr="008E7811" w:rsidRDefault="0000320E" w:rsidP="0000320E">
            <w:pPr>
              <w:rPr>
                <w:rFonts w:cstheme="minorHAnsi"/>
                <w:sz w:val="20"/>
                <w:szCs w:val="20"/>
              </w:rPr>
            </w:pPr>
            <w:r w:rsidRPr="008E7811">
              <w:rPr>
                <w:rFonts w:cstheme="minorHAnsi"/>
                <w:sz w:val="20"/>
                <w:szCs w:val="20"/>
              </w:rPr>
              <w:t>Define prerequisite courses</w:t>
            </w:r>
          </w:p>
        </w:tc>
        <w:tc>
          <w:tcPr>
            <w:tcW w:w="720" w:type="dxa"/>
          </w:tcPr>
          <w:p w14:paraId="16FF95F3" w14:textId="77777777" w:rsidR="0000320E" w:rsidRPr="008E7811" w:rsidRDefault="0000320E" w:rsidP="0000320E">
            <w:pPr>
              <w:rPr>
                <w:rFonts w:cstheme="minorHAnsi"/>
                <w:sz w:val="20"/>
                <w:szCs w:val="20"/>
              </w:rPr>
            </w:pPr>
          </w:p>
        </w:tc>
        <w:tc>
          <w:tcPr>
            <w:tcW w:w="720" w:type="dxa"/>
          </w:tcPr>
          <w:p w14:paraId="662850BC" w14:textId="77777777" w:rsidR="0000320E" w:rsidRPr="008E7811" w:rsidRDefault="0000320E" w:rsidP="0000320E">
            <w:pPr>
              <w:rPr>
                <w:rFonts w:cstheme="minorHAnsi"/>
                <w:sz w:val="20"/>
                <w:szCs w:val="20"/>
              </w:rPr>
            </w:pPr>
          </w:p>
        </w:tc>
        <w:tc>
          <w:tcPr>
            <w:tcW w:w="720" w:type="dxa"/>
          </w:tcPr>
          <w:p w14:paraId="33AE24BF" w14:textId="77777777" w:rsidR="0000320E" w:rsidRPr="008E7811" w:rsidRDefault="0000320E" w:rsidP="0000320E">
            <w:pPr>
              <w:rPr>
                <w:rFonts w:cstheme="minorHAnsi"/>
                <w:sz w:val="20"/>
                <w:szCs w:val="20"/>
              </w:rPr>
            </w:pPr>
          </w:p>
        </w:tc>
        <w:tc>
          <w:tcPr>
            <w:tcW w:w="653" w:type="dxa"/>
          </w:tcPr>
          <w:p w14:paraId="3AC4952B" w14:textId="77777777" w:rsidR="0000320E" w:rsidRPr="008E7811" w:rsidRDefault="0000320E" w:rsidP="0000320E">
            <w:pPr>
              <w:rPr>
                <w:rFonts w:cstheme="minorHAnsi"/>
                <w:sz w:val="20"/>
                <w:szCs w:val="20"/>
              </w:rPr>
            </w:pPr>
          </w:p>
        </w:tc>
        <w:tc>
          <w:tcPr>
            <w:tcW w:w="1260" w:type="dxa"/>
          </w:tcPr>
          <w:p w14:paraId="229B6E09" w14:textId="77777777" w:rsidR="0000320E" w:rsidRPr="008E7811" w:rsidRDefault="0000320E" w:rsidP="0000320E">
            <w:pPr>
              <w:rPr>
                <w:rFonts w:cstheme="minorHAnsi"/>
                <w:sz w:val="20"/>
                <w:szCs w:val="20"/>
              </w:rPr>
            </w:pPr>
          </w:p>
        </w:tc>
      </w:tr>
      <w:tr w:rsidR="008E7811" w:rsidRPr="008E7811" w14:paraId="15022048" w14:textId="77777777" w:rsidTr="00BD2929">
        <w:trPr>
          <w:trHeight w:val="255"/>
        </w:trPr>
        <w:tc>
          <w:tcPr>
            <w:tcW w:w="648" w:type="dxa"/>
            <w:vAlign w:val="bottom"/>
          </w:tcPr>
          <w:p w14:paraId="06C0833B" w14:textId="1F10BB00" w:rsidR="0000320E" w:rsidRPr="008E7811" w:rsidRDefault="0000320E" w:rsidP="0000320E">
            <w:pPr>
              <w:rPr>
                <w:rFonts w:cstheme="minorHAnsi"/>
                <w:sz w:val="20"/>
                <w:szCs w:val="20"/>
              </w:rPr>
            </w:pPr>
            <w:r w:rsidRPr="008E7811">
              <w:rPr>
                <w:rFonts w:ascii="Calibri" w:hAnsi="Calibri" w:cs="Calibri"/>
                <w:sz w:val="20"/>
                <w:szCs w:val="20"/>
              </w:rPr>
              <w:t>1604</w:t>
            </w:r>
          </w:p>
        </w:tc>
        <w:tc>
          <w:tcPr>
            <w:tcW w:w="5557" w:type="dxa"/>
          </w:tcPr>
          <w:p w14:paraId="22771E2A" w14:textId="77777777" w:rsidR="0000320E" w:rsidRPr="008E7811" w:rsidRDefault="0000320E" w:rsidP="0000320E">
            <w:pPr>
              <w:rPr>
                <w:rFonts w:cstheme="minorHAnsi"/>
                <w:sz w:val="20"/>
                <w:szCs w:val="20"/>
              </w:rPr>
            </w:pPr>
            <w:r w:rsidRPr="008E7811">
              <w:rPr>
                <w:rFonts w:cstheme="minorHAnsi"/>
                <w:sz w:val="20"/>
                <w:szCs w:val="20"/>
              </w:rPr>
              <w:t>Configure validity period</w:t>
            </w:r>
          </w:p>
        </w:tc>
        <w:tc>
          <w:tcPr>
            <w:tcW w:w="720" w:type="dxa"/>
          </w:tcPr>
          <w:p w14:paraId="4ECCFFC8" w14:textId="77777777" w:rsidR="0000320E" w:rsidRPr="008E7811" w:rsidRDefault="0000320E" w:rsidP="0000320E">
            <w:pPr>
              <w:rPr>
                <w:rFonts w:cstheme="minorHAnsi"/>
                <w:sz w:val="20"/>
                <w:szCs w:val="20"/>
              </w:rPr>
            </w:pPr>
          </w:p>
        </w:tc>
        <w:tc>
          <w:tcPr>
            <w:tcW w:w="720" w:type="dxa"/>
          </w:tcPr>
          <w:p w14:paraId="297D8349" w14:textId="77777777" w:rsidR="0000320E" w:rsidRPr="008E7811" w:rsidRDefault="0000320E" w:rsidP="0000320E">
            <w:pPr>
              <w:rPr>
                <w:rFonts w:cstheme="minorHAnsi"/>
                <w:sz w:val="20"/>
                <w:szCs w:val="20"/>
              </w:rPr>
            </w:pPr>
          </w:p>
        </w:tc>
        <w:tc>
          <w:tcPr>
            <w:tcW w:w="720" w:type="dxa"/>
          </w:tcPr>
          <w:p w14:paraId="4F224303" w14:textId="77777777" w:rsidR="0000320E" w:rsidRPr="008E7811" w:rsidRDefault="0000320E" w:rsidP="0000320E">
            <w:pPr>
              <w:rPr>
                <w:rFonts w:cstheme="minorHAnsi"/>
                <w:sz w:val="20"/>
                <w:szCs w:val="20"/>
              </w:rPr>
            </w:pPr>
          </w:p>
        </w:tc>
        <w:tc>
          <w:tcPr>
            <w:tcW w:w="653" w:type="dxa"/>
          </w:tcPr>
          <w:p w14:paraId="7071AC78" w14:textId="77777777" w:rsidR="0000320E" w:rsidRPr="008E7811" w:rsidRDefault="0000320E" w:rsidP="0000320E">
            <w:pPr>
              <w:rPr>
                <w:rFonts w:cstheme="minorHAnsi"/>
                <w:sz w:val="20"/>
                <w:szCs w:val="20"/>
              </w:rPr>
            </w:pPr>
          </w:p>
        </w:tc>
        <w:tc>
          <w:tcPr>
            <w:tcW w:w="1260" w:type="dxa"/>
          </w:tcPr>
          <w:p w14:paraId="53F26464" w14:textId="77777777" w:rsidR="0000320E" w:rsidRPr="008E7811" w:rsidRDefault="0000320E" w:rsidP="0000320E">
            <w:pPr>
              <w:rPr>
                <w:rFonts w:cstheme="minorHAnsi"/>
                <w:sz w:val="20"/>
                <w:szCs w:val="20"/>
              </w:rPr>
            </w:pPr>
          </w:p>
        </w:tc>
      </w:tr>
      <w:tr w:rsidR="008E7811" w:rsidRPr="008E7811" w14:paraId="04791097" w14:textId="77777777" w:rsidTr="00BD2929">
        <w:trPr>
          <w:trHeight w:val="255"/>
        </w:trPr>
        <w:tc>
          <w:tcPr>
            <w:tcW w:w="648" w:type="dxa"/>
            <w:vAlign w:val="bottom"/>
          </w:tcPr>
          <w:p w14:paraId="0D9D165E" w14:textId="5FE2B7E7" w:rsidR="0000320E" w:rsidRPr="008E7811" w:rsidRDefault="0000320E" w:rsidP="0000320E">
            <w:pPr>
              <w:rPr>
                <w:rFonts w:cstheme="minorHAnsi"/>
                <w:sz w:val="20"/>
                <w:szCs w:val="20"/>
              </w:rPr>
            </w:pPr>
            <w:r w:rsidRPr="008E7811">
              <w:rPr>
                <w:rFonts w:ascii="Calibri" w:hAnsi="Calibri" w:cs="Calibri"/>
                <w:sz w:val="20"/>
                <w:szCs w:val="20"/>
              </w:rPr>
              <w:t>1605</w:t>
            </w:r>
          </w:p>
        </w:tc>
        <w:tc>
          <w:tcPr>
            <w:tcW w:w="5557" w:type="dxa"/>
          </w:tcPr>
          <w:p w14:paraId="5E6FCE11" w14:textId="77777777" w:rsidR="0000320E" w:rsidRPr="008E7811" w:rsidRDefault="0000320E" w:rsidP="0000320E">
            <w:pPr>
              <w:rPr>
                <w:rFonts w:cstheme="minorHAnsi"/>
                <w:sz w:val="20"/>
                <w:szCs w:val="20"/>
              </w:rPr>
            </w:pPr>
            <w:r w:rsidRPr="008E7811">
              <w:rPr>
                <w:rFonts w:cstheme="minorHAnsi"/>
                <w:sz w:val="20"/>
                <w:szCs w:val="20"/>
              </w:rPr>
              <w:t>Configure duration (Hours/Days)</w:t>
            </w:r>
          </w:p>
        </w:tc>
        <w:tc>
          <w:tcPr>
            <w:tcW w:w="720" w:type="dxa"/>
          </w:tcPr>
          <w:p w14:paraId="02414BAE" w14:textId="77777777" w:rsidR="0000320E" w:rsidRPr="008E7811" w:rsidRDefault="0000320E" w:rsidP="0000320E">
            <w:pPr>
              <w:rPr>
                <w:rFonts w:cstheme="minorHAnsi"/>
                <w:sz w:val="20"/>
                <w:szCs w:val="20"/>
              </w:rPr>
            </w:pPr>
          </w:p>
        </w:tc>
        <w:tc>
          <w:tcPr>
            <w:tcW w:w="720" w:type="dxa"/>
          </w:tcPr>
          <w:p w14:paraId="1E00FC19" w14:textId="77777777" w:rsidR="0000320E" w:rsidRPr="008E7811" w:rsidRDefault="0000320E" w:rsidP="0000320E">
            <w:pPr>
              <w:rPr>
                <w:rFonts w:cstheme="minorHAnsi"/>
                <w:sz w:val="20"/>
                <w:szCs w:val="20"/>
              </w:rPr>
            </w:pPr>
          </w:p>
        </w:tc>
        <w:tc>
          <w:tcPr>
            <w:tcW w:w="720" w:type="dxa"/>
          </w:tcPr>
          <w:p w14:paraId="26D4132B" w14:textId="77777777" w:rsidR="0000320E" w:rsidRPr="008E7811" w:rsidRDefault="0000320E" w:rsidP="0000320E">
            <w:pPr>
              <w:rPr>
                <w:rFonts w:cstheme="minorHAnsi"/>
                <w:sz w:val="20"/>
                <w:szCs w:val="20"/>
              </w:rPr>
            </w:pPr>
          </w:p>
        </w:tc>
        <w:tc>
          <w:tcPr>
            <w:tcW w:w="653" w:type="dxa"/>
          </w:tcPr>
          <w:p w14:paraId="30F01910" w14:textId="77777777" w:rsidR="0000320E" w:rsidRPr="008E7811" w:rsidRDefault="0000320E" w:rsidP="0000320E">
            <w:pPr>
              <w:rPr>
                <w:rFonts w:cstheme="minorHAnsi"/>
                <w:sz w:val="20"/>
                <w:szCs w:val="20"/>
              </w:rPr>
            </w:pPr>
          </w:p>
        </w:tc>
        <w:tc>
          <w:tcPr>
            <w:tcW w:w="1260" w:type="dxa"/>
          </w:tcPr>
          <w:p w14:paraId="05FE3662" w14:textId="77777777" w:rsidR="0000320E" w:rsidRPr="008E7811" w:rsidRDefault="0000320E" w:rsidP="0000320E">
            <w:pPr>
              <w:rPr>
                <w:rFonts w:cstheme="minorHAnsi"/>
                <w:sz w:val="20"/>
                <w:szCs w:val="20"/>
              </w:rPr>
            </w:pPr>
          </w:p>
        </w:tc>
      </w:tr>
      <w:tr w:rsidR="008E7811" w:rsidRPr="008E7811" w14:paraId="5CB7C2A2" w14:textId="77777777" w:rsidTr="00BD2929">
        <w:trPr>
          <w:trHeight w:val="255"/>
        </w:trPr>
        <w:tc>
          <w:tcPr>
            <w:tcW w:w="648" w:type="dxa"/>
            <w:vAlign w:val="bottom"/>
          </w:tcPr>
          <w:p w14:paraId="337E332B" w14:textId="17B60F02" w:rsidR="0000320E" w:rsidRPr="008E7811" w:rsidRDefault="0000320E" w:rsidP="0000320E">
            <w:pPr>
              <w:rPr>
                <w:rFonts w:cstheme="minorHAnsi"/>
                <w:sz w:val="20"/>
                <w:szCs w:val="20"/>
              </w:rPr>
            </w:pPr>
            <w:r w:rsidRPr="008E7811">
              <w:rPr>
                <w:rFonts w:ascii="Calibri" w:hAnsi="Calibri" w:cs="Calibri"/>
                <w:sz w:val="20"/>
                <w:szCs w:val="20"/>
              </w:rPr>
              <w:t>1606</w:t>
            </w:r>
          </w:p>
        </w:tc>
        <w:tc>
          <w:tcPr>
            <w:tcW w:w="5557" w:type="dxa"/>
          </w:tcPr>
          <w:p w14:paraId="0B7DC8F3" w14:textId="77777777" w:rsidR="0000320E" w:rsidRPr="008E7811" w:rsidRDefault="0000320E" w:rsidP="0000320E">
            <w:pPr>
              <w:rPr>
                <w:rFonts w:cstheme="minorHAnsi"/>
                <w:sz w:val="20"/>
                <w:szCs w:val="20"/>
              </w:rPr>
            </w:pPr>
            <w:r w:rsidRPr="008E7811">
              <w:rPr>
                <w:rFonts w:cstheme="minorHAnsi"/>
                <w:sz w:val="20"/>
                <w:szCs w:val="20"/>
              </w:rPr>
              <w:t>Attach learning materials</w:t>
            </w:r>
          </w:p>
        </w:tc>
        <w:tc>
          <w:tcPr>
            <w:tcW w:w="720" w:type="dxa"/>
          </w:tcPr>
          <w:p w14:paraId="7392BAF6" w14:textId="77777777" w:rsidR="0000320E" w:rsidRPr="008E7811" w:rsidRDefault="0000320E" w:rsidP="0000320E">
            <w:pPr>
              <w:rPr>
                <w:rFonts w:cstheme="minorHAnsi"/>
                <w:sz w:val="20"/>
                <w:szCs w:val="20"/>
              </w:rPr>
            </w:pPr>
          </w:p>
        </w:tc>
        <w:tc>
          <w:tcPr>
            <w:tcW w:w="720" w:type="dxa"/>
          </w:tcPr>
          <w:p w14:paraId="5F1B6168" w14:textId="77777777" w:rsidR="0000320E" w:rsidRPr="008E7811" w:rsidRDefault="0000320E" w:rsidP="0000320E">
            <w:pPr>
              <w:rPr>
                <w:rFonts w:cstheme="minorHAnsi"/>
                <w:sz w:val="20"/>
                <w:szCs w:val="20"/>
              </w:rPr>
            </w:pPr>
          </w:p>
        </w:tc>
        <w:tc>
          <w:tcPr>
            <w:tcW w:w="720" w:type="dxa"/>
          </w:tcPr>
          <w:p w14:paraId="3874BE4E" w14:textId="77777777" w:rsidR="0000320E" w:rsidRPr="008E7811" w:rsidRDefault="0000320E" w:rsidP="0000320E">
            <w:pPr>
              <w:rPr>
                <w:rFonts w:cstheme="minorHAnsi"/>
                <w:sz w:val="20"/>
                <w:szCs w:val="20"/>
              </w:rPr>
            </w:pPr>
          </w:p>
        </w:tc>
        <w:tc>
          <w:tcPr>
            <w:tcW w:w="653" w:type="dxa"/>
          </w:tcPr>
          <w:p w14:paraId="71B582E9" w14:textId="77777777" w:rsidR="0000320E" w:rsidRPr="008E7811" w:rsidRDefault="0000320E" w:rsidP="0000320E">
            <w:pPr>
              <w:rPr>
                <w:rFonts w:cstheme="minorHAnsi"/>
                <w:sz w:val="20"/>
                <w:szCs w:val="20"/>
              </w:rPr>
            </w:pPr>
          </w:p>
        </w:tc>
        <w:tc>
          <w:tcPr>
            <w:tcW w:w="1260" w:type="dxa"/>
          </w:tcPr>
          <w:p w14:paraId="5B6C16E9" w14:textId="77777777" w:rsidR="0000320E" w:rsidRPr="008E7811" w:rsidRDefault="0000320E" w:rsidP="0000320E">
            <w:pPr>
              <w:rPr>
                <w:rFonts w:cstheme="minorHAnsi"/>
                <w:sz w:val="20"/>
                <w:szCs w:val="20"/>
              </w:rPr>
            </w:pPr>
          </w:p>
        </w:tc>
      </w:tr>
      <w:tr w:rsidR="008E7811" w:rsidRPr="008E7811" w14:paraId="1B8A8002" w14:textId="77777777" w:rsidTr="00BD2929">
        <w:trPr>
          <w:trHeight w:val="255"/>
        </w:trPr>
        <w:tc>
          <w:tcPr>
            <w:tcW w:w="648" w:type="dxa"/>
            <w:vAlign w:val="bottom"/>
          </w:tcPr>
          <w:p w14:paraId="10B2A077" w14:textId="3E6A7D65" w:rsidR="0000320E" w:rsidRPr="008E7811" w:rsidRDefault="0000320E" w:rsidP="0000320E">
            <w:pPr>
              <w:rPr>
                <w:rFonts w:cstheme="minorHAnsi"/>
                <w:sz w:val="20"/>
                <w:szCs w:val="20"/>
              </w:rPr>
            </w:pPr>
            <w:r w:rsidRPr="008E7811">
              <w:rPr>
                <w:rFonts w:ascii="Calibri" w:hAnsi="Calibri" w:cs="Calibri"/>
                <w:sz w:val="20"/>
                <w:szCs w:val="20"/>
              </w:rPr>
              <w:t>1607</w:t>
            </w:r>
          </w:p>
        </w:tc>
        <w:tc>
          <w:tcPr>
            <w:tcW w:w="5557" w:type="dxa"/>
          </w:tcPr>
          <w:p w14:paraId="2FC2A004" w14:textId="77777777" w:rsidR="0000320E" w:rsidRPr="008E7811" w:rsidRDefault="0000320E" w:rsidP="0000320E">
            <w:pPr>
              <w:rPr>
                <w:rFonts w:cstheme="minorHAnsi"/>
                <w:sz w:val="20"/>
                <w:szCs w:val="20"/>
              </w:rPr>
            </w:pPr>
            <w:r w:rsidRPr="008E7811">
              <w:rPr>
                <w:rFonts w:cstheme="minorHAnsi"/>
                <w:sz w:val="20"/>
                <w:szCs w:val="20"/>
              </w:rPr>
              <w:t>Configure assessment requirements</w:t>
            </w:r>
          </w:p>
        </w:tc>
        <w:tc>
          <w:tcPr>
            <w:tcW w:w="720" w:type="dxa"/>
          </w:tcPr>
          <w:p w14:paraId="5881886D" w14:textId="77777777" w:rsidR="0000320E" w:rsidRPr="008E7811" w:rsidRDefault="0000320E" w:rsidP="0000320E">
            <w:pPr>
              <w:rPr>
                <w:rFonts w:cstheme="minorHAnsi"/>
                <w:sz w:val="20"/>
                <w:szCs w:val="20"/>
              </w:rPr>
            </w:pPr>
          </w:p>
        </w:tc>
        <w:tc>
          <w:tcPr>
            <w:tcW w:w="720" w:type="dxa"/>
          </w:tcPr>
          <w:p w14:paraId="7C5BA8AB" w14:textId="77777777" w:rsidR="0000320E" w:rsidRPr="008E7811" w:rsidRDefault="0000320E" w:rsidP="0000320E">
            <w:pPr>
              <w:rPr>
                <w:rFonts w:cstheme="minorHAnsi"/>
                <w:sz w:val="20"/>
                <w:szCs w:val="20"/>
              </w:rPr>
            </w:pPr>
          </w:p>
        </w:tc>
        <w:tc>
          <w:tcPr>
            <w:tcW w:w="720" w:type="dxa"/>
          </w:tcPr>
          <w:p w14:paraId="6362979D" w14:textId="77777777" w:rsidR="0000320E" w:rsidRPr="008E7811" w:rsidRDefault="0000320E" w:rsidP="0000320E">
            <w:pPr>
              <w:rPr>
                <w:rFonts w:cstheme="minorHAnsi"/>
                <w:sz w:val="20"/>
                <w:szCs w:val="20"/>
              </w:rPr>
            </w:pPr>
          </w:p>
        </w:tc>
        <w:tc>
          <w:tcPr>
            <w:tcW w:w="653" w:type="dxa"/>
          </w:tcPr>
          <w:p w14:paraId="585F46AA" w14:textId="77777777" w:rsidR="0000320E" w:rsidRPr="008E7811" w:rsidRDefault="0000320E" w:rsidP="0000320E">
            <w:pPr>
              <w:rPr>
                <w:rFonts w:cstheme="minorHAnsi"/>
                <w:sz w:val="20"/>
                <w:szCs w:val="20"/>
              </w:rPr>
            </w:pPr>
          </w:p>
        </w:tc>
        <w:tc>
          <w:tcPr>
            <w:tcW w:w="1260" w:type="dxa"/>
          </w:tcPr>
          <w:p w14:paraId="5A26BF6C" w14:textId="77777777" w:rsidR="0000320E" w:rsidRPr="008E7811" w:rsidRDefault="0000320E" w:rsidP="0000320E">
            <w:pPr>
              <w:rPr>
                <w:rFonts w:cstheme="minorHAnsi"/>
                <w:sz w:val="20"/>
                <w:szCs w:val="20"/>
              </w:rPr>
            </w:pPr>
          </w:p>
        </w:tc>
      </w:tr>
      <w:tr w:rsidR="008E7811" w:rsidRPr="008E7811" w14:paraId="3B6A8A99" w14:textId="77777777" w:rsidTr="00BD2929">
        <w:trPr>
          <w:trHeight w:val="255"/>
        </w:trPr>
        <w:tc>
          <w:tcPr>
            <w:tcW w:w="648" w:type="dxa"/>
            <w:vAlign w:val="bottom"/>
          </w:tcPr>
          <w:p w14:paraId="2B5D842D" w14:textId="165951FA" w:rsidR="0000320E" w:rsidRPr="008E7811" w:rsidRDefault="0000320E" w:rsidP="0000320E">
            <w:pPr>
              <w:rPr>
                <w:rFonts w:cstheme="minorHAnsi"/>
                <w:sz w:val="20"/>
                <w:szCs w:val="20"/>
              </w:rPr>
            </w:pPr>
            <w:r w:rsidRPr="008E7811">
              <w:rPr>
                <w:rFonts w:ascii="Calibri" w:hAnsi="Calibri" w:cs="Calibri"/>
                <w:sz w:val="20"/>
                <w:szCs w:val="20"/>
              </w:rPr>
              <w:t>1608</w:t>
            </w:r>
          </w:p>
        </w:tc>
        <w:tc>
          <w:tcPr>
            <w:tcW w:w="5557" w:type="dxa"/>
          </w:tcPr>
          <w:p w14:paraId="3DA475B5" w14:textId="77777777" w:rsidR="0000320E" w:rsidRPr="008E7811" w:rsidRDefault="0000320E" w:rsidP="0000320E">
            <w:pPr>
              <w:rPr>
                <w:rFonts w:cstheme="minorHAnsi"/>
                <w:sz w:val="20"/>
                <w:szCs w:val="20"/>
              </w:rPr>
            </w:pPr>
            <w:r w:rsidRPr="008E7811">
              <w:rPr>
                <w:rFonts w:cstheme="minorHAnsi"/>
                <w:sz w:val="20"/>
                <w:szCs w:val="20"/>
              </w:rPr>
              <w:t>Configure mandatory/optional status</w:t>
            </w:r>
          </w:p>
        </w:tc>
        <w:tc>
          <w:tcPr>
            <w:tcW w:w="720" w:type="dxa"/>
          </w:tcPr>
          <w:p w14:paraId="694485E8" w14:textId="77777777" w:rsidR="0000320E" w:rsidRPr="008E7811" w:rsidRDefault="0000320E" w:rsidP="0000320E">
            <w:pPr>
              <w:rPr>
                <w:rFonts w:cstheme="minorHAnsi"/>
                <w:sz w:val="20"/>
                <w:szCs w:val="20"/>
              </w:rPr>
            </w:pPr>
          </w:p>
        </w:tc>
        <w:tc>
          <w:tcPr>
            <w:tcW w:w="720" w:type="dxa"/>
          </w:tcPr>
          <w:p w14:paraId="04D1F75E" w14:textId="77777777" w:rsidR="0000320E" w:rsidRPr="008E7811" w:rsidRDefault="0000320E" w:rsidP="0000320E">
            <w:pPr>
              <w:rPr>
                <w:rFonts w:cstheme="minorHAnsi"/>
                <w:sz w:val="20"/>
                <w:szCs w:val="20"/>
              </w:rPr>
            </w:pPr>
          </w:p>
        </w:tc>
        <w:tc>
          <w:tcPr>
            <w:tcW w:w="720" w:type="dxa"/>
          </w:tcPr>
          <w:p w14:paraId="060B7BB6" w14:textId="77777777" w:rsidR="0000320E" w:rsidRPr="008E7811" w:rsidRDefault="0000320E" w:rsidP="0000320E">
            <w:pPr>
              <w:rPr>
                <w:rFonts w:cstheme="minorHAnsi"/>
                <w:sz w:val="20"/>
                <w:szCs w:val="20"/>
              </w:rPr>
            </w:pPr>
          </w:p>
        </w:tc>
        <w:tc>
          <w:tcPr>
            <w:tcW w:w="653" w:type="dxa"/>
          </w:tcPr>
          <w:p w14:paraId="0195AF31" w14:textId="77777777" w:rsidR="0000320E" w:rsidRPr="008E7811" w:rsidRDefault="0000320E" w:rsidP="0000320E">
            <w:pPr>
              <w:rPr>
                <w:rFonts w:cstheme="minorHAnsi"/>
                <w:sz w:val="20"/>
                <w:szCs w:val="20"/>
              </w:rPr>
            </w:pPr>
          </w:p>
        </w:tc>
        <w:tc>
          <w:tcPr>
            <w:tcW w:w="1260" w:type="dxa"/>
          </w:tcPr>
          <w:p w14:paraId="666E9582" w14:textId="77777777" w:rsidR="0000320E" w:rsidRPr="008E7811" w:rsidRDefault="0000320E" w:rsidP="0000320E">
            <w:pPr>
              <w:rPr>
                <w:rFonts w:cstheme="minorHAnsi"/>
                <w:sz w:val="20"/>
                <w:szCs w:val="20"/>
              </w:rPr>
            </w:pPr>
          </w:p>
        </w:tc>
      </w:tr>
      <w:tr w:rsidR="008E7811" w:rsidRPr="008E7811" w14:paraId="621DA625" w14:textId="77777777" w:rsidTr="00BD2929">
        <w:trPr>
          <w:trHeight w:val="255"/>
        </w:trPr>
        <w:tc>
          <w:tcPr>
            <w:tcW w:w="648" w:type="dxa"/>
            <w:vAlign w:val="bottom"/>
          </w:tcPr>
          <w:p w14:paraId="0153E3E1" w14:textId="7BAAA5D4" w:rsidR="0000320E" w:rsidRPr="008E7811" w:rsidRDefault="0000320E" w:rsidP="0000320E">
            <w:pPr>
              <w:rPr>
                <w:rFonts w:cstheme="minorHAnsi"/>
                <w:sz w:val="20"/>
                <w:szCs w:val="20"/>
              </w:rPr>
            </w:pPr>
            <w:r w:rsidRPr="008E7811">
              <w:rPr>
                <w:rFonts w:ascii="Calibri" w:hAnsi="Calibri" w:cs="Calibri"/>
                <w:sz w:val="20"/>
                <w:szCs w:val="20"/>
              </w:rPr>
              <w:t>1609</w:t>
            </w:r>
          </w:p>
        </w:tc>
        <w:tc>
          <w:tcPr>
            <w:tcW w:w="5557" w:type="dxa"/>
          </w:tcPr>
          <w:p w14:paraId="0A59EF7B" w14:textId="77777777" w:rsidR="0000320E" w:rsidRPr="008E7811" w:rsidRDefault="0000320E" w:rsidP="0000320E">
            <w:pPr>
              <w:rPr>
                <w:rFonts w:cstheme="minorHAnsi"/>
                <w:sz w:val="20"/>
                <w:szCs w:val="20"/>
              </w:rPr>
            </w:pPr>
            <w:r w:rsidRPr="008E7811">
              <w:rPr>
                <w:rFonts w:cstheme="minorHAnsi"/>
                <w:sz w:val="20"/>
                <w:szCs w:val="20"/>
              </w:rPr>
              <w:t>Archive obsolete courses without deleting history</w:t>
            </w:r>
          </w:p>
        </w:tc>
        <w:tc>
          <w:tcPr>
            <w:tcW w:w="720" w:type="dxa"/>
          </w:tcPr>
          <w:p w14:paraId="3744F2C3" w14:textId="77777777" w:rsidR="0000320E" w:rsidRPr="008E7811" w:rsidRDefault="0000320E" w:rsidP="0000320E">
            <w:pPr>
              <w:rPr>
                <w:rFonts w:cstheme="minorHAnsi"/>
                <w:sz w:val="20"/>
                <w:szCs w:val="20"/>
              </w:rPr>
            </w:pPr>
          </w:p>
        </w:tc>
        <w:tc>
          <w:tcPr>
            <w:tcW w:w="720" w:type="dxa"/>
          </w:tcPr>
          <w:p w14:paraId="6B220734" w14:textId="77777777" w:rsidR="0000320E" w:rsidRPr="008E7811" w:rsidRDefault="0000320E" w:rsidP="0000320E">
            <w:pPr>
              <w:rPr>
                <w:rFonts w:cstheme="minorHAnsi"/>
                <w:sz w:val="20"/>
                <w:szCs w:val="20"/>
              </w:rPr>
            </w:pPr>
          </w:p>
        </w:tc>
        <w:tc>
          <w:tcPr>
            <w:tcW w:w="720" w:type="dxa"/>
          </w:tcPr>
          <w:p w14:paraId="137B4EAE" w14:textId="77777777" w:rsidR="0000320E" w:rsidRPr="008E7811" w:rsidRDefault="0000320E" w:rsidP="0000320E">
            <w:pPr>
              <w:rPr>
                <w:rFonts w:cstheme="minorHAnsi"/>
                <w:sz w:val="20"/>
                <w:szCs w:val="20"/>
              </w:rPr>
            </w:pPr>
          </w:p>
        </w:tc>
        <w:tc>
          <w:tcPr>
            <w:tcW w:w="653" w:type="dxa"/>
          </w:tcPr>
          <w:p w14:paraId="7C861531" w14:textId="77777777" w:rsidR="0000320E" w:rsidRPr="008E7811" w:rsidRDefault="0000320E" w:rsidP="0000320E">
            <w:pPr>
              <w:rPr>
                <w:rFonts w:cstheme="minorHAnsi"/>
                <w:sz w:val="20"/>
                <w:szCs w:val="20"/>
              </w:rPr>
            </w:pPr>
          </w:p>
        </w:tc>
        <w:tc>
          <w:tcPr>
            <w:tcW w:w="1260" w:type="dxa"/>
          </w:tcPr>
          <w:p w14:paraId="3EE7EA8B" w14:textId="77777777" w:rsidR="0000320E" w:rsidRPr="008E7811" w:rsidRDefault="0000320E" w:rsidP="0000320E">
            <w:pPr>
              <w:rPr>
                <w:rFonts w:cstheme="minorHAnsi"/>
                <w:sz w:val="20"/>
                <w:szCs w:val="20"/>
              </w:rPr>
            </w:pPr>
          </w:p>
        </w:tc>
      </w:tr>
      <w:tr w:rsidR="008E7811" w:rsidRPr="008E7811" w14:paraId="5297F9C9" w14:textId="77777777" w:rsidTr="00BD2929">
        <w:trPr>
          <w:trHeight w:val="255"/>
        </w:trPr>
        <w:tc>
          <w:tcPr>
            <w:tcW w:w="648" w:type="dxa"/>
            <w:vAlign w:val="bottom"/>
          </w:tcPr>
          <w:p w14:paraId="267BB681" w14:textId="5CA8B731" w:rsidR="0000320E" w:rsidRPr="008E7811" w:rsidRDefault="0000320E" w:rsidP="0000320E">
            <w:pPr>
              <w:rPr>
                <w:rFonts w:cstheme="minorHAnsi"/>
                <w:sz w:val="20"/>
                <w:szCs w:val="20"/>
              </w:rPr>
            </w:pPr>
            <w:r w:rsidRPr="008E7811">
              <w:rPr>
                <w:rFonts w:ascii="Calibri" w:hAnsi="Calibri" w:cs="Calibri"/>
                <w:sz w:val="20"/>
                <w:szCs w:val="20"/>
              </w:rPr>
              <w:t>1610</w:t>
            </w:r>
          </w:p>
        </w:tc>
        <w:tc>
          <w:tcPr>
            <w:tcW w:w="5557" w:type="dxa"/>
          </w:tcPr>
          <w:p w14:paraId="73153D44" w14:textId="77777777" w:rsidR="0000320E" w:rsidRPr="008E7811" w:rsidRDefault="0000320E" w:rsidP="0000320E">
            <w:pPr>
              <w:rPr>
                <w:rFonts w:cstheme="minorHAnsi"/>
                <w:sz w:val="20"/>
                <w:szCs w:val="20"/>
              </w:rPr>
            </w:pPr>
            <w:r w:rsidRPr="008E7811">
              <w:rPr>
                <w:rFonts w:cstheme="minorHAnsi"/>
                <w:sz w:val="20"/>
                <w:szCs w:val="20"/>
              </w:rPr>
              <w:t>Support multilingual course descriptions</w:t>
            </w:r>
          </w:p>
        </w:tc>
        <w:tc>
          <w:tcPr>
            <w:tcW w:w="720" w:type="dxa"/>
          </w:tcPr>
          <w:p w14:paraId="10DC41B5" w14:textId="77777777" w:rsidR="0000320E" w:rsidRPr="008E7811" w:rsidRDefault="0000320E" w:rsidP="0000320E">
            <w:pPr>
              <w:rPr>
                <w:rFonts w:cstheme="minorHAnsi"/>
                <w:sz w:val="20"/>
                <w:szCs w:val="20"/>
              </w:rPr>
            </w:pPr>
          </w:p>
        </w:tc>
        <w:tc>
          <w:tcPr>
            <w:tcW w:w="720" w:type="dxa"/>
          </w:tcPr>
          <w:p w14:paraId="6CD174B9" w14:textId="77777777" w:rsidR="0000320E" w:rsidRPr="008E7811" w:rsidRDefault="0000320E" w:rsidP="0000320E">
            <w:pPr>
              <w:rPr>
                <w:rFonts w:cstheme="minorHAnsi"/>
                <w:sz w:val="20"/>
                <w:szCs w:val="20"/>
              </w:rPr>
            </w:pPr>
          </w:p>
        </w:tc>
        <w:tc>
          <w:tcPr>
            <w:tcW w:w="720" w:type="dxa"/>
          </w:tcPr>
          <w:p w14:paraId="3A77D159" w14:textId="77777777" w:rsidR="0000320E" w:rsidRPr="008E7811" w:rsidRDefault="0000320E" w:rsidP="0000320E">
            <w:pPr>
              <w:rPr>
                <w:rFonts w:cstheme="minorHAnsi"/>
                <w:sz w:val="20"/>
                <w:szCs w:val="20"/>
              </w:rPr>
            </w:pPr>
          </w:p>
        </w:tc>
        <w:tc>
          <w:tcPr>
            <w:tcW w:w="653" w:type="dxa"/>
          </w:tcPr>
          <w:p w14:paraId="21A70BCA" w14:textId="77777777" w:rsidR="0000320E" w:rsidRPr="008E7811" w:rsidRDefault="0000320E" w:rsidP="0000320E">
            <w:pPr>
              <w:rPr>
                <w:rFonts w:cstheme="minorHAnsi"/>
                <w:sz w:val="20"/>
                <w:szCs w:val="20"/>
              </w:rPr>
            </w:pPr>
          </w:p>
        </w:tc>
        <w:tc>
          <w:tcPr>
            <w:tcW w:w="1260" w:type="dxa"/>
          </w:tcPr>
          <w:p w14:paraId="207C10A9" w14:textId="77777777" w:rsidR="0000320E" w:rsidRPr="008E7811" w:rsidRDefault="0000320E" w:rsidP="0000320E">
            <w:pPr>
              <w:rPr>
                <w:rFonts w:cstheme="minorHAnsi"/>
                <w:sz w:val="20"/>
                <w:szCs w:val="20"/>
              </w:rPr>
            </w:pPr>
          </w:p>
        </w:tc>
      </w:tr>
      <w:tr w:rsidR="008E7811" w:rsidRPr="008E7811" w14:paraId="21B9A472" w14:textId="77777777" w:rsidTr="003145C9">
        <w:trPr>
          <w:trHeight w:val="255"/>
        </w:trPr>
        <w:tc>
          <w:tcPr>
            <w:tcW w:w="648" w:type="dxa"/>
            <w:shd w:val="clear" w:color="auto" w:fill="F2F2F2" w:themeFill="background1" w:themeFillShade="F2"/>
          </w:tcPr>
          <w:p w14:paraId="2B567E6B" w14:textId="77777777" w:rsidR="000D2820" w:rsidRPr="008E7811" w:rsidRDefault="000D2820" w:rsidP="003145C9">
            <w:pPr>
              <w:rPr>
                <w:rFonts w:cstheme="minorHAnsi"/>
                <w:i/>
                <w:sz w:val="20"/>
                <w:szCs w:val="20"/>
              </w:rPr>
            </w:pPr>
          </w:p>
        </w:tc>
        <w:tc>
          <w:tcPr>
            <w:tcW w:w="9630" w:type="dxa"/>
            <w:gridSpan w:val="6"/>
            <w:shd w:val="clear" w:color="auto" w:fill="F2F2F2" w:themeFill="background1" w:themeFillShade="F2"/>
          </w:tcPr>
          <w:p w14:paraId="303CA604" w14:textId="77777777" w:rsidR="000D2820" w:rsidRPr="008E7811" w:rsidRDefault="000D2820" w:rsidP="003145C9">
            <w:pPr>
              <w:rPr>
                <w:rFonts w:cstheme="minorHAnsi"/>
                <w:i/>
                <w:sz w:val="20"/>
                <w:szCs w:val="20"/>
              </w:rPr>
            </w:pPr>
            <w:r w:rsidRPr="008E7811">
              <w:rPr>
                <w:rFonts w:cstheme="minorHAnsi"/>
                <w:i/>
                <w:sz w:val="20"/>
                <w:szCs w:val="20"/>
              </w:rPr>
              <w:t>Annual Training Calendar &amp; Planning</w:t>
            </w:r>
          </w:p>
        </w:tc>
      </w:tr>
      <w:tr w:rsidR="008E7811" w:rsidRPr="008E7811" w14:paraId="7CDCFBFF" w14:textId="77777777" w:rsidTr="00C23D7D">
        <w:trPr>
          <w:trHeight w:val="255"/>
        </w:trPr>
        <w:tc>
          <w:tcPr>
            <w:tcW w:w="648" w:type="dxa"/>
            <w:vAlign w:val="bottom"/>
          </w:tcPr>
          <w:p w14:paraId="69E67DB5" w14:textId="21B017DD" w:rsidR="0000320E" w:rsidRPr="008E7811" w:rsidRDefault="0000320E" w:rsidP="0000320E">
            <w:pPr>
              <w:rPr>
                <w:rFonts w:cstheme="minorHAnsi"/>
                <w:sz w:val="20"/>
                <w:szCs w:val="20"/>
              </w:rPr>
            </w:pPr>
            <w:r w:rsidRPr="008E7811">
              <w:rPr>
                <w:rFonts w:ascii="Calibri" w:hAnsi="Calibri" w:cs="Calibri"/>
                <w:sz w:val="20"/>
                <w:szCs w:val="20"/>
              </w:rPr>
              <w:t>1611</w:t>
            </w:r>
          </w:p>
        </w:tc>
        <w:tc>
          <w:tcPr>
            <w:tcW w:w="9630" w:type="dxa"/>
            <w:gridSpan w:val="6"/>
          </w:tcPr>
          <w:p w14:paraId="4A716FDB" w14:textId="77777777" w:rsidR="0000320E" w:rsidRPr="008E7811" w:rsidRDefault="0000320E" w:rsidP="0000320E">
            <w:pPr>
              <w:jc w:val="both"/>
              <w:rPr>
                <w:rFonts w:cstheme="minorHAnsi"/>
                <w:sz w:val="20"/>
                <w:szCs w:val="20"/>
              </w:rPr>
            </w:pPr>
            <w:r w:rsidRPr="008E7811">
              <w:rPr>
                <w:rFonts w:cstheme="minorHAnsi"/>
                <w:sz w:val="20"/>
                <w:szCs w:val="20"/>
              </w:rPr>
              <w:t>The system shall support centralized training planning.</w:t>
            </w:r>
          </w:p>
        </w:tc>
      </w:tr>
      <w:tr w:rsidR="008E7811" w:rsidRPr="008E7811" w14:paraId="79CB9CD8" w14:textId="77777777" w:rsidTr="00C23D7D">
        <w:trPr>
          <w:trHeight w:val="255"/>
        </w:trPr>
        <w:tc>
          <w:tcPr>
            <w:tcW w:w="648" w:type="dxa"/>
            <w:vAlign w:val="bottom"/>
          </w:tcPr>
          <w:p w14:paraId="44BC64DD" w14:textId="7B9047F5" w:rsidR="0000320E" w:rsidRPr="008E7811" w:rsidRDefault="0000320E" w:rsidP="0000320E">
            <w:pPr>
              <w:rPr>
                <w:rFonts w:cstheme="minorHAnsi"/>
                <w:sz w:val="20"/>
                <w:szCs w:val="20"/>
              </w:rPr>
            </w:pPr>
            <w:r w:rsidRPr="008E7811">
              <w:rPr>
                <w:rFonts w:ascii="Calibri" w:hAnsi="Calibri" w:cs="Calibri"/>
                <w:sz w:val="20"/>
                <w:szCs w:val="20"/>
              </w:rPr>
              <w:t>1612</w:t>
            </w:r>
          </w:p>
        </w:tc>
        <w:tc>
          <w:tcPr>
            <w:tcW w:w="9630" w:type="dxa"/>
            <w:gridSpan w:val="6"/>
          </w:tcPr>
          <w:p w14:paraId="0A765C9D" w14:textId="77777777" w:rsidR="0000320E" w:rsidRPr="008E7811" w:rsidRDefault="0000320E" w:rsidP="0000320E">
            <w:pPr>
              <w:jc w:val="both"/>
              <w:rPr>
                <w:rFonts w:cstheme="minorHAnsi"/>
                <w:sz w:val="20"/>
                <w:szCs w:val="20"/>
              </w:rPr>
            </w:pPr>
            <w:r w:rsidRPr="008E7811">
              <w:rPr>
                <w:rFonts w:cstheme="minorHAnsi"/>
                <w:sz w:val="20"/>
                <w:szCs w:val="20"/>
              </w:rPr>
              <w:t>The system shall:</w:t>
            </w:r>
          </w:p>
        </w:tc>
      </w:tr>
      <w:tr w:rsidR="008E7811" w:rsidRPr="008E7811" w14:paraId="2CF9CCFA" w14:textId="77777777" w:rsidTr="00C23D7D">
        <w:trPr>
          <w:trHeight w:val="255"/>
        </w:trPr>
        <w:tc>
          <w:tcPr>
            <w:tcW w:w="648" w:type="dxa"/>
            <w:vAlign w:val="bottom"/>
          </w:tcPr>
          <w:p w14:paraId="134CF1F3" w14:textId="69257790" w:rsidR="0000320E" w:rsidRPr="008E7811" w:rsidRDefault="0000320E" w:rsidP="0000320E">
            <w:pPr>
              <w:rPr>
                <w:rFonts w:cstheme="minorHAnsi"/>
                <w:sz w:val="20"/>
                <w:szCs w:val="20"/>
              </w:rPr>
            </w:pPr>
            <w:r w:rsidRPr="008E7811">
              <w:rPr>
                <w:rFonts w:ascii="Calibri" w:hAnsi="Calibri" w:cs="Calibri"/>
                <w:sz w:val="20"/>
                <w:szCs w:val="20"/>
              </w:rPr>
              <w:t>1613</w:t>
            </w:r>
          </w:p>
        </w:tc>
        <w:tc>
          <w:tcPr>
            <w:tcW w:w="5557" w:type="dxa"/>
          </w:tcPr>
          <w:p w14:paraId="09EAA4EA" w14:textId="77777777" w:rsidR="0000320E" w:rsidRPr="008E7811" w:rsidRDefault="0000320E" w:rsidP="0000320E">
            <w:pPr>
              <w:jc w:val="both"/>
              <w:rPr>
                <w:rFonts w:cstheme="minorHAnsi"/>
                <w:sz w:val="20"/>
                <w:szCs w:val="20"/>
              </w:rPr>
            </w:pPr>
            <w:r w:rsidRPr="008E7811">
              <w:rPr>
                <w:rFonts w:cstheme="minorHAnsi"/>
                <w:sz w:val="20"/>
                <w:szCs w:val="20"/>
              </w:rPr>
              <w:t>Prepare annual training calendar</w:t>
            </w:r>
          </w:p>
        </w:tc>
        <w:tc>
          <w:tcPr>
            <w:tcW w:w="720" w:type="dxa"/>
          </w:tcPr>
          <w:p w14:paraId="09C549E0" w14:textId="77777777" w:rsidR="0000320E" w:rsidRPr="008E7811" w:rsidRDefault="0000320E" w:rsidP="0000320E">
            <w:pPr>
              <w:jc w:val="both"/>
              <w:rPr>
                <w:rFonts w:cstheme="minorHAnsi"/>
                <w:sz w:val="20"/>
                <w:szCs w:val="20"/>
              </w:rPr>
            </w:pPr>
          </w:p>
        </w:tc>
        <w:tc>
          <w:tcPr>
            <w:tcW w:w="720" w:type="dxa"/>
          </w:tcPr>
          <w:p w14:paraId="70AFD7EF" w14:textId="77777777" w:rsidR="0000320E" w:rsidRPr="008E7811" w:rsidRDefault="0000320E" w:rsidP="0000320E">
            <w:pPr>
              <w:jc w:val="both"/>
              <w:rPr>
                <w:rFonts w:cstheme="minorHAnsi"/>
                <w:sz w:val="20"/>
                <w:szCs w:val="20"/>
              </w:rPr>
            </w:pPr>
          </w:p>
        </w:tc>
        <w:tc>
          <w:tcPr>
            <w:tcW w:w="720" w:type="dxa"/>
          </w:tcPr>
          <w:p w14:paraId="24FBE98E" w14:textId="77777777" w:rsidR="0000320E" w:rsidRPr="008E7811" w:rsidRDefault="0000320E" w:rsidP="0000320E">
            <w:pPr>
              <w:jc w:val="both"/>
              <w:rPr>
                <w:rFonts w:cstheme="minorHAnsi"/>
                <w:sz w:val="20"/>
                <w:szCs w:val="20"/>
              </w:rPr>
            </w:pPr>
          </w:p>
        </w:tc>
        <w:tc>
          <w:tcPr>
            <w:tcW w:w="653" w:type="dxa"/>
          </w:tcPr>
          <w:p w14:paraId="6F3BBEA1" w14:textId="77777777" w:rsidR="0000320E" w:rsidRPr="008E7811" w:rsidRDefault="0000320E" w:rsidP="0000320E">
            <w:pPr>
              <w:jc w:val="both"/>
              <w:rPr>
                <w:rFonts w:cstheme="minorHAnsi"/>
                <w:sz w:val="20"/>
                <w:szCs w:val="20"/>
              </w:rPr>
            </w:pPr>
          </w:p>
        </w:tc>
        <w:tc>
          <w:tcPr>
            <w:tcW w:w="1260" w:type="dxa"/>
          </w:tcPr>
          <w:p w14:paraId="620D22B8" w14:textId="77777777" w:rsidR="0000320E" w:rsidRPr="008E7811" w:rsidRDefault="0000320E" w:rsidP="0000320E">
            <w:pPr>
              <w:jc w:val="both"/>
              <w:rPr>
                <w:rFonts w:cstheme="minorHAnsi"/>
                <w:sz w:val="20"/>
                <w:szCs w:val="20"/>
              </w:rPr>
            </w:pPr>
          </w:p>
        </w:tc>
      </w:tr>
      <w:tr w:rsidR="008E7811" w:rsidRPr="008E7811" w14:paraId="3916C780" w14:textId="77777777" w:rsidTr="00C23D7D">
        <w:trPr>
          <w:trHeight w:val="255"/>
        </w:trPr>
        <w:tc>
          <w:tcPr>
            <w:tcW w:w="648" w:type="dxa"/>
            <w:vAlign w:val="bottom"/>
          </w:tcPr>
          <w:p w14:paraId="06396E63" w14:textId="5D68CF5D" w:rsidR="0000320E" w:rsidRPr="008E7811" w:rsidRDefault="0000320E" w:rsidP="0000320E">
            <w:pPr>
              <w:rPr>
                <w:rFonts w:cstheme="minorHAnsi"/>
                <w:sz w:val="20"/>
                <w:szCs w:val="20"/>
              </w:rPr>
            </w:pPr>
            <w:r w:rsidRPr="008E7811">
              <w:rPr>
                <w:rFonts w:ascii="Calibri" w:hAnsi="Calibri" w:cs="Calibri"/>
                <w:sz w:val="20"/>
                <w:szCs w:val="20"/>
              </w:rPr>
              <w:t>1614</w:t>
            </w:r>
          </w:p>
        </w:tc>
        <w:tc>
          <w:tcPr>
            <w:tcW w:w="5557" w:type="dxa"/>
          </w:tcPr>
          <w:p w14:paraId="644C7E17" w14:textId="77777777" w:rsidR="0000320E" w:rsidRPr="008E7811" w:rsidRDefault="0000320E" w:rsidP="0000320E">
            <w:pPr>
              <w:jc w:val="both"/>
              <w:rPr>
                <w:rFonts w:cstheme="minorHAnsi"/>
                <w:sz w:val="20"/>
                <w:szCs w:val="20"/>
              </w:rPr>
            </w:pPr>
            <w:r w:rsidRPr="008E7811">
              <w:rPr>
                <w:rFonts w:cstheme="minorHAnsi"/>
                <w:sz w:val="20"/>
                <w:szCs w:val="20"/>
              </w:rPr>
              <w:t>Create monthly and quarterly calendars</w:t>
            </w:r>
          </w:p>
        </w:tc>
        <w:tc>
          <w:tcPr>
            <w:tcW w:w="720" w:type="dxa"/>
          </w:tcPr>
          <w:p w14:paraId="658E260C" w14:textId="77777777" w:rsidR="0000320E" w:rsidRPr="008E7811" w:rsidRDefault="0000320E" w:rsidP="0000320E">
            <w:pPr>
              <w:jc w:val="both"/>
              <w:rPr>
                <w:rFonts w:cstheme="minorHAnsi"/>
                <w:sz w:val="20"/>
                <w:szCs w:val="20"/>
              </w:rPr>
            </w:pPr>
          </w:p>
        </w:tc>
        <w:tc>
          <w:tcPr>
            <w:tcW w:w="720" w:type="dxa"/>
          </w:tcPr>
          <w:p w14:paraId="19569791" w14:textId="77777777" w:rsidR="0000320E" w:rsidRPr="008E7811" w:rsidRDefault="0000320E" w:rsidP="0000320E">
            <w:pPr>
              <w:jc w:val="both"/>
              <w:rPr>
                <w:rFonts w:cstheme="minorHAnsi"/>
                <w:sz w:val="20"/>
                <w:szCs w:val="20"/>
              </w:rPr>
            </w:pPr>
          </w:p>
        </w:tc>
        <w:tc>
          <w:tcPr>
            <w:tcW w:w="720" w:type="dxa"/>
          </w:tcPr>
          <w:p w14:paraId="2A015D29" w14:textId="77777777" w:rsidR="0000320E" w:rsidRPr="008E7811" w:rsidRDefault="0000320E" w:rsidP="0000320E">
            <w:pPr>
              <w:jc w:val="both"/>
              <w:rPr>
                <w:rFonts w:cstheme="minorHAnsi"/>
                <w:sz w:val="20"/>
                <w:szCs w:val="20"/>
              </w:rPr>
            </w:pPr>
          </w:p>
        </w:tc>
        <w:tc>
          <w:tcPr>
            <w:tcW w:w="653" w:type="dxa"/>
          </w:tcPr>
          <w:p w14:paraId="115FAC50" w14:textId="77777777" w:rsidR="0000320E" w:rsidRPr="008E7811" w:rsidRDefault="0000320E" w:rsidP="0000320E">
            <w:pPr>
              <w:jc w:val="both"/>
              <w:rPr>
                <w:rFonts w:cstheme="minorHAnsi"/>
                <w:sz w:val="20"/>
                <w:szCs w:val="20"/>
              </w:rPr>
            </w:pPr>
          </w:p>
        </w:tc>
        <w:tc>
          <w:tcPr>
            <w:tcW w:w="1260" w:type="dxa"/>
          </w:tcPr>
          <w:p w14:paraId="1E62384E" w14:textId="77777777" w:rsidR="0000320E" w:rsidRPr="008E7811" w:rsidRDefault="0000320E" w:rsidP="0000320E">
            <w:pPr>
              <w:jc w:val="both"/>
              <w:rPr>
                <w:rFonts w:cstheme="minorHAnsi"/>
                <w:sz w:val="20"/>
                <w:szCs w:val="20"/>
              </w:rPr>
            </w:pPr>
          </w:p>
        </w:tc>
      </w:tr>
      <w:tr w:rsidR="008E7811" w:rsidRPr="008E7811" w14:paraId="57BD4A91" w14:textId="77777777" w:rsidTr="00C23D7D">
        <w:trPr>
          <w:trHeight w:val="255"/>
        </w:trPr>
        <w:tc>
          <w:tcPr>
            <w:tcW w:w="648" w:type="dxa"/>
            <w:vAlign w:val="bottom"/>
          </w:tcPr>
          <w:p w14:paraId="39F0580F" w14:textId="18E80CE3" w:rsidR="0000320E" w:rsidRPr="008E7811" w:rsidRDefault="0000320E" w:rsidP="0000320E">
            <w:pPr>
              <w:rPr>
                <w:rFonts w:cstheme="minorHAnsi"/>
                <w:sz w:val="20"/>
                <w:szCs w:val="20"/>
              </w:rPr>
            </w:pPr>
            <w:r w:rsidRPr="008E7811">
              <w:rPr>
                <w:rFonts w:ascii="Calibri" w:hAnsi="Calibri" w:cs="Calibri"/>
                <w:sz w:val="20"/>
                <w:szCs w:val="20"/>
              </w:rPr>
              <w:t>1615</w:t>
            </w:r>
          </w:p>
        </w:tc>
        <w:tc>
          <w:tcPr>
            <w:tcW w:w="5557" w:type="dxa"/>
          </w:tcPr>
          <w:p w14:paraId="546F1A21" w14:textId="77777777" w:rsidR="0000320E" w:rsidRPr="008E7811" w:rsidRDefault="0000320E" w:rsidP="0000320E">
            <w:pPr>
              <w:jc w:val="both"/>
              <w:rPr>
                <w:rFonts w:cstheme="minorHAnsi"/>
                <w:sz w:val="20"/>
                <w:szCs w:val="20"/>
              </w:rPr>
            </w:pPr>
            <w:r w:rsidRPr="008E7811">
              <w:rPr>
                <w:rFonts w:cstheme="minorHAnsi"/>
                <w:sz w:val="20"/>
                <w:szCs w:val="20"/>
              </w:rPr>
              <w:t>Schedule multiple batches</w:t>
            </w:r>
          </w:p>
        </w:tc>
        <w:tc>
          <w:tcPr>
            <w:tcW w:w="720" w:type="dxa"/>
          </w:tcPr>
          <w:p w14:paraId="454A464B" w14:textId="77777777" w:rsidR="0000320E" w:rsidRPr="008E7811" w:rsidRDefault="0000320E" w:rsidP="0000320E">
            <w:pPr>
              <w:jc w:val="both"/>
              <w:rPr>
                <w:rFonts w:cstheme="minorHAnsi"/>
                <w:sz w:val="20"/>
                <w:szCs w:val="20"/>
              </w:rPr>
            </w:pPr>
          </w:p>
        </w:tc>
        <w:tc>
          <w:tcPr>
            <w:tcW w:w="720" w:type="dxa"/>
          </w:tcPr>
          <w:p w14:paraId="4D779113" w14:textId="77777777" w:rsidR="0000320E" w:rsidRPr="008E7811" w:rsidRDefault="0000320E" w:rsidP="0000320E">
            <w:pPr>
              <w:jc w:val="both"/>
              <w:rPr>
                <w:rFonts w:cstheme="minorHAnsi"/>
                <w:sz w:val="20"/>
                <w:szCs w:val="20"/>
              </w:rPr>
            </w:pPr>
          </w:p>
        </w:tc>
        <w:tc>
          <w:tcPr>
            <w:tcW w:w="720" w:type="dxa"/>
          </w:tcPr>
          <w:p w14:paraId="7F0559F8" w14:textId="77777777" w:rsidR="0000320E" w:rsidRPr="008E7811" w:rsidRDefault="0000320E" w:rsidP="0000320E">
            <w:pPr>
              <w:jc w:val="both"/>
              <w:rPr>
                <w:rFonts w:cstheme="minorHAnsi"/>
                <w:sz w:val="20"/>
                <w:szCs w:val="20"/>
              </w:rPr>
            </w:pPr>
          </w:p>
        </w:tc>
        <w:tc>
          <w:tcPr>
            <w:tcW w:w="653" w:type="dxa"/>
          </w:tcPr>
          <w:p w14:paraId="0B5977A8" w14:textId="77777777" w:rsidR="0000320E" w:rsidRPr="008E7811" w:rsidRDefault="0000320E" w:rsidP="0000320E">
            <w:pPr>
              <w:jc w:val="both"/>
              <w:rPr>
                <w:rFonts w:cstheme="minorHAnsi"/>
                <w:sz w:val="20"/>
                <w:szCs w:val="20"/>
              </w:rPr>
            </w:pPr>
          </w:p>
        </w:tc>
        <w:tc>
          <w:tcPr>
            <w:tcW w:w="1260" w:type="dxa"/>
          </w:tcPr>
          <w:p w14:paraId="0250258D" w14:textId="77777777" w:rsidR="0000320E" w:rsidRPr="008E7811" w:rsidRDefault="0000320E" w:rsidP="0000320E">
            <w:pPr>
              <w:jc w:val="both"/>
              <w:rPr>
                <w:rFonts w:cstheme="minorHAnsi"/>
                <w:sz w:val="20"/>
                <w:szCs w:val="20"/>
              </w:rPr>
            </w:pPr>
          </w:p>
        </w:tc>
      </w:tr>
      <w:tr w:rsidR="008E7811" w:rsidRPr="008E7811" w14:paraId="00966A48" w14:textId="77777777" w:rsidTr="00C23D7D">
        <w:trPr>
          <w:trHeight w:val="255"/>
        </w:trPr>
        <w:tc>
          <w:tcPr>
            <w:tcW w:w="648" w:type="dxa"/>
            <w:vAlign w:val="bottom"/>
          </w:tcPr>
          <w:p w14:paraId="13E28D4C" w14:textId="19431BBC" w:rsidR="0000320E" w:rsidRPr="008E7811" w:rsidRDefault="0000320E" w:rsidP="0000320E">
            <w:pPr>
              <w:rPr>
                <w:rFonts w:cstheme="minorHAnsi"/>
                <w:sz w:val="20"/>
                <w:szCs w:val="20"/>
              </w:rPr>
            </w:pPr>
            <w:r w:rsidRPr="008E7811">
              <w:rPr>
                <w:rFonts w:ascii="Calibri" w:hAnsi="Calibri" w:cs="Calibri"/>
                <w:sz w:val="20"/>
                <w:szCs w:val="20"/>
              </w:rPr>
              <w:t>1616</w:t>
            </w:r>
          </w:p>
        </w:tc>
        <w:tc>
          <w:tcPr>
            <w:tcW w:w="5557" w:type="dxa"/>
          </w:tcPr>
          <w:p w14:paraId="7553674F" w14:textId="77777777" w:rsidR="0000320E" w:rsidRPr="008E7811" w:rsidRDefault="0000320E" w:rsidP="0000320E">
            <w:pPr>
              <w:jc w:val="both"/>
              <w:rPr>
                <w:rFonts w:cstheme="minorHAnsi"/>
                <w:sz w:val="20"/>
                <w:szCs w:val="20"/>
              </w:rPr>
            </w:pPr>
            <w:r w:rsidRPr="008E7811">
              <w:rPr>
                <w:rFonts w:cstheme="minorHAnsi"/>
                <w:sz w:val="20"/>
                <w:szCs w:val="20"/>
              </w:rPr>
              <w:t>Reserve classrooms and training facilities</w:t>
            </w:r>
          </w:p>
        </w:tc>
        <w:tc>
          <w:tcPr>
            <w:tcW w:w="720" w:type="dxa"/>
          </w:tcPr>
          <w:p w14:paraId="1BAF4593" w14:textId="77777777" w:rsidR="0000320E" w:rsidRPr="008E7811" w:rsidRDefault="0000320E" w:rsidP="0000320E">
            <w:pPr>
              <w:jc w:val="both"/>
              <w:rPr>
                <w:rFonts w:cstheme="minorHAnsi"/>
                <w:sz w:val="20"/>
                <w:szCs w:val="20"/>
              </w:rPr>
            </w:pPr>
          </w:p>
        </w:tc>
        <w:tc>
          <w:tcPr>
            <w:tcW w:w="720" w:type="dxa"/>
          </w:tcPr>
          <w:p w14:paraId="2E0CE641" w14:textId="77777777" w:rsidR="0000320E" w:rsidRPr="008E7811" w:rsidRDefault="0000320E" w:rsidP="0000320E">
            <w:pPr>
              <w:jc w:val="both"/>
              <w:rPr>
                <w:rFonts w:cstheme="minorHAnsi"/>
                <w:sz w:val="20"/>
                <w:szCs w:val="20"/>
              </w:rPr>
            </w:pPr>
          </w:p>
        </w:tc>
        <w:tc>
          <w:tcPr>
            <w:tcW w:w="720" w:type="dxa"/>
          </w:tcPr>
          <w:p w14:paraId="3FEA1AE3" w14:textId="77777777" w:rsidR="0000320E" w:rsidRPr="008E7811" w:rsidRDefault="0000320E" w:rsidP="0000320E">
            <w:pPr>
              <w:jc w:val="both"/>
              <w:rPr>
                <w:rFonts w:cstheme="minorHAnsi"/>
                <w:sz w:val="20"/>
                <w:szCs w:val="20"/>
              </w:rPr>
            </w:pPr>
          </w:p>
        </w:tc>
        <w:tc>
          <w:tcPr>
            <w:tcW w:w="653" w:type="dxa"/>
          </w:tcPr>
          <w:p w14:paraId="1316570D" w14:textId="77777777" w:rsidR="0000320E" w:rsidRPr="008E7811" w:rsidRDefault="0000320E" w:rsidP="0000320E">
            <w:pPr>
              <w:jc w:val="both"/>
              <w:rPr>
                <w:rFonts w:cstheme="minorHAnsi"/>
                <w:sz w:val="20"/>
                <w:szCs w:val="20"/>
              </w:rPr>
            </w:pPr>
          </w:p>
        </w:tc>
        <w:tc>
          <w:tcPr>
            <w:tcW w:w="1260" w:type="dxa"/>
          </w:tcPr>
          <w:p w14:paraId="5B16465E" w14:textId="77777777" w:rsidR="0000320E" w:rsidRPr="008E7811" w:rsidRDefault="0000320E" w:rsidP="0000320E">
            <w:pPr>
              <w:jc w:val="both"/>
              <w:rPr>
                <w:rFonts w:cstheme="minorHAnsi"/>
                <w:sz w:val="20"/>
                <w:szCs w:val="20"/>
              </w:rPr>
            </w:pPr>
          </w:p>
        </w:tc>
      </w:tr>
      <w:tr w:rsidR="008E7811" w:rsidRPr="008E7811" w14:paraId="425BB591" w14:textId="77777777" w:rsidTr="00C23D7D">
        <w:trPr>
          <w:trHeight w:val="255"/>
        </w:trPr>
        <w:tc>
          <w:tcPr>
            <w:tcW w:w="648" w:type="dxa"/>
            <w:vAlign w:val="bottom"/>
          </w:tcPr>
          <w:p w14:paraId="2577EF60" w14:textId="3E8BC8C6" w:rsidR="0000320E" w:rsidRPr="008E7811" w:rsidRDefault="0000320E" w:rsidP="0000320E">
            <w:pPr>
              <w:rPr>
                <w:rFonts w:cstheme="minorHAnsi"/>
                <w:sz w:val="20"/>
                <w:szCs w:val="20"/>
              </w:rPr>
            </w:pPr>
            <w:r w:rsidRPr="008E7811">
              <w:rPr>
                <w:rFonts w:ascii="Calibri" w:hAnsi="Calibri" w:cs="Calibri"/>
                <w:sz w:val="20"/>
                <w:szCs w:val="20"/>
              </w:rPr>
              <w:t>1617</w:t>
            </w:r>
          </w:p>
        </w:tc>
        <w:tc>
          <w:tcPr>
            <w:tcW w:w="5557" w:type="dxa"/>
          </w:tcPr>
          <w:p w14:paraId="0526F798" w14:textId="77777777" w:rsidR="0000320E" w:rsidRPr="008E7811" w:rsidRDefault="0000320E" w:rsidP="0000320E">
            <w:pPr>
              <w:jc w:val="both"/>
              <w:rPr>
                <w:rFonts w:cstheme="minorHAnsi"/>
                <w:sz w:val="20"/>
                <w:szCs w:val="20"/>
              </w:rPr>
            </w:pPr>
            <w:r w:rsidRPr="008E7811">
              <w:rPr>
                <w:rFonts w:cstheme="minorHAnsi"/>
                <w:sz w:val="20"/>
                <w:szCs w:val="20"/>
              </w:rPr>
              <w:t>Allocate trainers</w:t>
            </w:r>
          </w:p>
        </w:tc>
        <w:tc>
          <w:tcPr>
            <w:tcW w:w="720" w:type="dxa"/>
          </w:tcPr>
          <w:p w14:paraId="42F5264C" w14:textId="77777777" w:rsidR="0000320E" w:rsidRPr="008E7811" w:rsidRDefault="0000320E" w:rsidP="0000320E">
            <w:pPr>
              <w:jc w:val="both"/>
              <w:rPr>
                <w:rFonts w:cstheme="minorHAnsi"/>
                <w:sz w:val="20"/>
                <w:szCs w:val="20"/>
              </w:rPr>
            </w:pPr>
          </w:p>
        </w:tc>
        <w:tc>
          <w:tcPr>
            <w:tcW w:w="720" w:type="dxa"/>
          </w:tcPr>
          <w:p w14:paraId="51CB09E9" w14:textId="77777777" w:rsidR="0000320E" w:rsidRPr="008E7811" w:rsidRDefault="0000320E" w:rsidP="0000320E">
            <w:pPr>
              <w:jc w:val="both"/>
              <w:rPr>
                <w:rFonts w:cstheme="minorHAnsi"/>
                <w:sz w:val="20"/>
                <w:szCs w:val="20"/>
              </w:rPr>
            </w:pPr>
          </w:p>
        </w:tc>
        <w:tc>
          <w:tcPr>
            <w:tcW w:w="720" w:type="dxa"/>
          </w:tcPr>
          <w:p w14:paraId="75481F23" w14:textId="77777777" w:rsidR="0000320E" w:rsidRPr="008E7811" w:rsidRDefault="0000320E" w:rsidP="0000320E">
            <w:pPr>
              <w:jc w:val="both"/>
              <w:rPr>
                <w:rFonts w:cstheme="minorHAnsi"/>
                <w:sz w:val="20"/>
                <w:szCs w:val="20"/>
              </w:rPr>
            </w:pPr>
          </w:p>
        </w:tc>
        <w:tc>
          <w:tcPr>
            <w:tcW w:w="653" w:type="dxa"/>
          </w:tcPr>
          <w:p w14:paraId="6ADF6657" w14:textId="77777777" w:rsidR="0000320E" w:rsidRPr="008E7811" w:rsidRDefault="0000320E" w:rsidP="0000320E">
            <w:pPr>
              <w:jc w:val="both"/>
              <w:rPr>
                <w:rFonts w:cstheme="minorHAnsi"/>
                <w:sz w:val="20"/>
                <w:szCs w:val="20"/>
              </w:rPr>
            </w:pPr>
          </w:p>
        </w:tc>
        <w:tc>
          <w:tcPr>
            <w:tcW w:w="1260" w:type="dxa"/>
          </w:tcPr>
          <w:p w14:paraId="176615B6" w14:textId="77777777" w:rsidR="0000320E" w:rsidRPr="008E7811" w:rsidRDefault="0000320E" w:rsidP="0000320E">
            <w:pPr>
              <w:jc w:val="both"/>
              <w:rPr>
                <w:rFonts w:cstheme="minorHAnsi"/>
                <w:sz w:val="20"/>
                <w:szCs w:val="20"/>
              </w:rPr>
            </w:pPr>
          </w:p>
        </w:tc>
      </w:tr>
      <w:tr w:rsidR="008E7811" w:rsidRPr="008E7811" w14:paraId="5D92653C" w14:textId="77777777" w:rsidTr="00C23D7D">
        <w:trPr>
          <w:trHeight w:val="255"/>
        </w:trPr>
        <w:tc>
          <w:tcPr>
            <w:tcW w:w="648" w:type="dxa"/>
            <w:vAlign w:val="bottom"/>
          </w:tcPr>
          <w:p w14:paraId="53515C55" w14:textId="13A226BA" w:rsidR="0000320E" w:rsidRPr="008E7811" w:rsidRDefault="0000320E" w:rsidP="0000320E">
            <w:pPr>
              <w:rPr>
                <w:rFonts w:cstheme="minorHAnsi"/>
                <w:sz w:val="20"/>
                <w:szCs w:val="20"/>
              </w:rPr>
            </w:pPr>
            <w:r w:rsidRPr="008E7811">
              <w:rPr>
                <w:rFonts w:ascii="Calibri" w:hAnsi="Calibri" w:cs="Calibri"/>
                <w:sz w:val="20"/>
                <w:szCs w:val="20"/>
              </w:rPr>
              <w:t>1618</w:t>
            </w:r>
          </w:p>
        </w:tc>
        <w:tc>
          <w:tcPr>
            <w:tcW w:w="5557" w:type="dxa"/>
          </w:tcPr>
          <w:p w14:paraId="73500EDA" w14:textId="77777777" w:rsidR="0000320E" w:rsidRPr="008E7811" w:rsidRDefault="0000320E" w:rsidP="0000320E">
            <w:pPr>
              <w:jc w:val="both"/>
              <w:rPr>
                <w:rFonts w:cstheme="minorHAnsi"/>
                <w:sz w:val="20"/>
                <w:szCs w:val="20"/>
              </w:rPr>
            </w:pPr>
            <w:r w:rsidRPr="008E7811">
              <w:rPr>
                <w:rFonts w:cstheme="minorHAnsi"/>
                <w:sz w:val="20"/>
                <w:szCs w:val="20"/>
              </w:rPr>
              <w:t>Manage participant capacity</w:t>
            </w:r>
          </w:p>
        </w:tc>
        <w:tc>
          <w:tcPr>
            <w:tcW w:w="720" w:type="dxa"/>
          </w:tcPr>
          <w:p w14:paraId="6156C990" w14:textId="77777777" w:rsidR="0000320E" w:rsidRPr="008E7811" w:rsidRDefault="0000320E" w:rsidP="0000320E">
            <w:pPr>
              <w:jc w:val="both"/>
              <w:rPr>
                <w:rFonts w:cstheme="minorHAnsi"/>
                <w:sz w:val="20"/>
                <w:szCs w:val="20"/>
              </w:rPr>
            </w:pPr>
          </w:p>
        </w:tc>
        <w:tc>
          <w:tcPr>
            <w:tcW w:w="720" w:type="dxa"/>
          </w:tcPr>
          <w:p w14:paraId="597F89A1" w14:textId="77777777" w:rsidR="0000320E" w:rsidRPr="008E7811" w:rsidRDefault="0000320E" w:rsidP="0000320E">
            <w:pPr>
              <w:jc w:val="both"/>
              <w:rPr>
                <w:rFonts w:cstheme="minorHAnsi"/>
                <w:sz w:val="20"/>
                <w:szCs w:val="20"/>
              </w:rPr>
            </w:pPr>
          </w:p>
        </w:tc>
        <w:tc>
          <w:tcPr>
            <w:tcW w:w="720" w:type="dxa"/>
          </w:tcPr>
          <w:p w14:paraId="0CCFCA0C" w14:textId="77777777" w:rsidR="0000320E" w:rsidRPr="008E7811" w:rsidRDefault="0000320E" w:rsidP="0000320E">
            <w:pPr>
              <w:jc w:val="both"/>
              <w:rPr>
                <w:rFonts w:cstheme="minorHAnsi"/>
                <w:sz w:val="20"/>
                <w:szCs w:val="20"/>
              </w:rPr>
            </w:pPr>
          </w:p>
        </w:tc>
        <w:tc>
          <w:tcPr>
            <w:tcW w:w="653" w:type="dxa"/>
          </w:tcPr>
          <w:p w14:paraId="1A86D8B2" w14:textId="77777777" w:rsidR="0000320E" w:rsidRPr="008E7811" w:rsidRDefault="0000320E" w:rsidP="0000320E">
            <w:pPr>
              <w:jc w:val="both"/>
              <w:rPr>
                <w:rFonts w:cstheme="minorHAnsi"/>
                <w:sz w:val="20"/>
                <w:szCs w:val="20"/>
              </w:rPr>
            </w:pPr>
          </w:p>
        </w:tc>
        <w:tc>
          <w:tcPr>
            <w:tcW w:w="1260" w:type="dxa"/>
          </w:tcPr>
          <w:p w14:paraId="4233F031" w14:textId="77777777" w:rsidR="0000320E" w:rsidRPr="008E7811" w:rsidRDefault="0000320E" w:rsidP="0000320E">
            <w:pPr>
              <w:jc w:val="both"/>
              <w:rPr>
                <w:rFonts w:cstheme="minorHAnsi"/>
                <w:sz w:val="20"/>
                <w:szCs w:val="20"/>
              </w:rPr>
            </w:pPr>
          </w:p>
        </w:tc>
      </w:tr>
      <w:tr w:rsidR="008E7811" w:rsidRPr="008E7811" w14:paraId="28EBA2DD" w14:textId="77777777" w:rsidTr="00C23D7D">
        <w:trPr>
          <w:trHeight w:val="255"/>
        </w:trPr>
        <w:tc>
          <w:tcPr>
            <w:tcW w:w="648" w:type="dxa"/>
            <w:vAlign w:val="bottom"/>
          </w:tcPr>
          <w:p w14:paraId="54429C0B" w14:textId="4EB47C65" w:rsidR="0000320E" w:rsidRPr="008E7811" w:rsidRDefault="0000320E" w:rsidP="0000320E">
            <w:pPr>
              <w:rPr>
                <w:rFonts w:cstheme="minorHAnsi"/>
                <w:sz w:val="20"/>
                <w:szCs w:val="20"/>
              </w:rPr>
            </w:pPr>
            <w:r w:rsidRPr="008E7811">
              <w:rPr>
                <w:rFonts w:ascii="Calibri" w:hAnsi="Calibri" w:cs="Calibri"/>
                <w:sz w:val="20"/>
                <w:szCs w:val="20"/>
              </w:rPr>
              <w:t>1619</w:t>
            </w:r>
          </w:p>
        </w:tc>
        <w:tc>
          <w:tcPr>
            <w:tcW w:w="5557" w:type="dxa"/>
          </w:tcPr>
          <w:p w14:paraId="1A692565" w14:textId="77777777" w:rsidR="0000320E" w:rsidRPr="008E7811" w:rsidRDefault="0000320E" w:rsidP="0000320E">
            <w:pPr>
              <w:jc w:val="both"/>
              <w:rPr>
                <w:rFonts w:cstheme="minorHAnsi"/>
                <w:sz w:val="20"/>
                <w:szCs w:val="20"/>
              </w:rPr>
            </w:pPr>
            <w:r w:rsidRPr="008E7811">
              <w:rPr>
                <w:rFonts w:cstheme="minorHAnsi"/>
                <w:sz w:val="20"/>
                <w:szCs w:val="20"/>
              </w:rPr>
              <w:t>Detect schedule conflicts</w:t>
            </w:r>
          </w:p>
        </w:tc>
        <w:tc>
          <w:tcPr>
            <w:tcW w:w="720" w:type="dxa"/>
          </w:tcPr>
          <w:p w14:paraId="4ECC4D89" w14:textId="77777777" w:rsidR="0000320E" w:rsidRPr="008E7811" w:rsidRDefault="0000320E" w:rsidP="0000320E">
            <w:pPr>
              <w:jc w:val="both"/>
              <w:rPr>
                <w:rFonts w:cstheme="minorHAnsi"/>
                <w:sz w:val="20"/>
                <w:szCs w:val="20"/>
              </w:rPr>
            </w:pPr>
          </w:p>
        </w:tc>
        <w:tc>
          <w:tcPr>
            <w:tcW w:w="720" w:type="dxa"/>
          </w:tcPr>
          <w:p w14:paraId="0EC7634E" w14:textId="77777777" w:rsidR="0000320E" w:rsidRPr="008E7811" w:rsidRDefault="0000320E" w:rsidP="0000320E">
            <w:pPr>
              <w:jc w:val="both"/>
              <w:rPr>
                <w:rFonts w:cstheme="minorHAnsi"/>
                <w:sz w:val="20"/>
                <w:szCs w:val="20"/>
              </w:rPr>
            </w:pPr>
          </w:p>
        </w:tc>
        <w:tc>
          <w:tcPr>
            <w:tcW w:w="720" w:type="dxa"/>
          </w:tcPr>
          <w:p w14:paraId="12395558" w14:textId="77777777" w:rsidR="0000320E" w:rsidRPr="008E7811" w:rsidRDefault="0000320E" w:rsidP="0000320E">
            <w:pPr>
              <w:jc w:val="both"/>
              <w:rPr>
                <w:rFonts w:cstheme="minorHAnsi"/>
                <w:sz w:val="20"/>
                <w:szCs w:val="20"/>
              </w:rPr>
            </w:pPr>
          </w:p>
        </w:tc>
        <w:tc>
          <w:tcPr>
            <w:tcW w:w="653" w:type="dxa"/>
          </w:tcPr>
          <w:p w14:paraId="3C8BD8AD" w14:textId="77777777" w:rsidR="0000320E" w:rsidRPr="008E7811" w:rsidRDefault="0000320E" w:rsidP="0000320E">
            <w:pPr>
              <w:jc w:val="both"/>
              <w:rPr>
                <w:rFonts w:cstheme="minorHAnsi"/>
                <w:sz w:val="20"/>
                <w:szCs w:val="20"/>
              </w:rPr>
            </w:pPr>
          </w:p>
        </w:tc>
        <w:tc>
          <w:tcPr>
            <w:tcW w:w="1260" w:type="dxa"/>
          </w:tcPr>
          <w:p w14:paraId="5C04382B" w14:textId="77777777" w:rsidR="0000320E" w:rsidRPr="008E7811" w:rsidRDefault="0000320E" w:rsidP="0000320E">
            <w:pPr>
              <w:jc w:val="both"/>
              <w:rPr>
                <w:rFonts w:cstheme="minorHAnsi"/>
                <w:sz w:val="20"/>
                <w:szCs w:val="20"/>
              </w:rPr>
            </w:pPr>
          </w:p>
        </w:tc>
      </w:tr>
      <w:tr w:rsidR="008E7811" w:rsidRPr="008E7811" w14:paraId="1FAD3629" w14:textId="77777777" w:rsidTr="00C23D7D">
        <w:trPr>
          <w:trHeight w:val="255"/>
        </w:trPr>
        <w:tc>
          <w:tcPr>
            <w:tcW w:w="648" w:type="dxa"/>
            <w:vAlign w:val="bottom"/>
          </w:tcPr>
          <w:p w14:paraId="72D3B892" w14:textId="7D150BD3" w:rsidR="0000320E" w:rsidRPr="008E7811" w:rsidRDefault="0000320E" w:rsidP="0000320E">
            <w:pPr>
              <w:rPr>
                <w:rFonts w:cstheme="minorHAnsi"/>
                <w:sz w:val="20"/>
                <w:szCs w:val="20"/>
              </w:rPr>
            </w:pPr>
            <w:r w:rsidRPr="008E7811">
              <w:rPr>
                <w:rFonts w:ascii="Calibri" w:hAnsi="Calibri" w:cs="Calibri"/>
                <w:sz w:val="20"/>
                <w:szCs w:val="20"/>
              </w:rPr>
              <w:t>1620</w:t>
            </w:r>
          </w:p>
        </w:tc>
        <w:tc>
          <w:tcPr>
            <w:tcW w:w="5557" w:type="dxa"/>
          </w:tcPr>
          <w:p w14:paraId="3F5CB366" w14:textId="77777777" w:rsidR="0000320E" w:rsidRPr="008E7811" w:rsidRDefault="0000320E" w:rsidP="0000320E">
            <w:pPr>
              <w:jc w:val="both"/>
              <w:rPr>
                <w:rFonts w:cstheme="minorHAnsi"/>
                <w:sz w:val="20"/>
                <w:szCs w:val="20"/>
              </w:rPr>
            </w:pPr>
            <w:r w:rsidRPr="008E7811">
              <w:rPr>
                <w:rFonts w:cstheme="minorHAnsi"/>
                <w:sz w:val="20"/>
                <w:szCs w:val="20"/>
              </w:rPr>
              <w:t>Publish approved calendar</w:t>
            </w:r>
          </w:p>
        </w:tc>
        <w:tc>
          <w:tcPr>
            <w:tcW w:w="720" w:type="dxa"/>
          </w:tcPr>
          <w:p w14:paraId="625B1B5B" w14:textId="77777777" w:rsidR="0000320E" w:rsidRPr="008E7811" w:rsidRDefault="0000320E" w:rsidP="0000320E">
            <w:pPr>
              <w:jc w:val="both"/>
              <w:rPr>
                <w:rFonts w:cstheme="minorHAnsi"/>
                <w:sz w:val="20"/>
                <w:szCs w:val="20"/>
              </w:rPr>
            </w:pPr>
          </w:p>
        </w:tc>
        <w:tc>
          <w:tcPr>
            <w:tcW w:w="720" w:type="dxa"/>
          </w:tcPr>
          <w:p w14:paraId="5C3560F3" w14:textId="77777777" w:rsidR="0000320E" w:rsidRPr="008E7811" w:rsidRDefault="0000320E" w:rsidP="0000320E">
            <w:pPr>
              <w:jc w:val="both"/>
              <w:rPr>
                <w:rFonts w:cstheme="minorHAnsi"/>
                <w:sz w:val="20"/>
                <w:szCs w:val="20"/>
              </w:rPr>
            </w:pPr>
          </w:p>
        </w:tc>
        <w:tc>
          <w:tcPr>
            <w:tcW w:w="720" w:type="dxa"/>
          </w:tcPr>
          <w:p w14:paraId="06D543E4" w14:textId="77777777" w:rsidR="0000320E" w:rsidRPr="008E7811" w:rsidRDefault="0000320E" w:rsidP="0000320E">
            <w:pPr>
              <w:jc w:val="both"/>
              <w:rPr>
                <w:rFonts w:cstheme="minorHAnsi"/>
                <w:sz w:val="20"/>
                <w:szCs w:val="20"/>
              </w:rPr>
            </w:pPr>
          </w:p>
        </w:tc>
        <w:tc>
          <w:tcPr>
            <w:tcW w:w="653" w:type="dxa"/>
          </w:tcPr>
          <w:p w14:paraId="3E9A2DBD" w14:textId="77777777" w:rsidR="0000320E" w:rsidRPr="008E7811" w:rsidRDefault="0000320E" w:rsidP="0000320E">
            <w:pPr>
              <w:jc w:val="both"/>
              <w:rPr>
                <w:rFonts w:cstheme="minorHAnsi"/>
                <w:sz w:val="20"/>
                <w:szCs w:val="20"/>
              </w:rPr>
            </w:pPr>
          </w:p>
        </w:tc>
        <w:tc>
          <w:tcPr>
            <w:tcW w:w="1260" w:type="dxa"/>
          </w:tcPr>
          <w:p w14:paraId="3BD97012" w14:textId="77777777" w:rsidR="0000320E" w:rsidRPr="008E7811" w:rsidRDefault="0000320E" w:rsidP="0000320E">
            <w:pPr>
              <w:jc w:val="both"/>
              <w:rPr>
                <w:rFonts w:cstheme="minorHAnsi"/>
                <w:sz w:val="20"/>
                <w:szCs w:val="20"/>
              </w:rPr>
            </w:pPr>
          </w:p>
        </w:tc>
      </w:tr>
      <w:tr w:rsidR="008E7811" w:rsidRPr="008E7811" w14:paraId="5B8A1435" w14:textId="77777777" w:rsidTr="00C23D7D">
        <w:trPr>
          <w:trHeight w:val="255"/>
        </w:trPr>
        <w:tc>
          <w:tcPr>
            <w:tcW w:w="648" w:type="dxa"/>
            <w:vAlign w:val="bottom"/>
          </w:tcPr>
          <w:p w14:paraId="530391A5" w14:textId="2B739564" w:rsidR="0000320E" w:rsidRPr="008E7811" w:rsidRDefault="0000320E" w:rsidP="0000320E">
            <w:pPr>
              <w:rPr>
                <w:rFonts w:cstheme="minorHAnsi"/>
                <w:sz w:val="20"/>
                <w:szCs w:val="20"/>
              </w:rPr>
            </w:pPr>
            <w:r w:rsidRPr="008E7811">
              <w:rPr>
                <w:rFonts w:ascii="Calibri" w:hAnsi="Calibri" w:cs="Calibri"/>
                <w:sz w:val="20"/>
                <w:szCs w:val="20"/>
              </w:rPr>
              <w:t>1621</w:t>
            </w:r>
          </w:p>
        </w:tc>
        <w:tc>
          <w:tcPr>
            <w:tcW w:w="5557" w:type="dxa"/>
          </w:tcPr>
          <w:p w14:paraId="4AF73D1C" w14:textId="77777777" w:rsidR="0000320E" w:rsidRPr="008E7811" w:rsidRDefault="0000320E" w:rsidP="0000320E">
            <w:pPr>
              <w:jc w:val="both"/>
              <w:rPr>
                <w:rFonts w:cstheme="minorHAnsi"/>
                <w:sz w:val="20"/>
                <w:szCs w:val="20"/>
              </w:rPr>
            </w:pPr>
            <w:r w:rsidRPr="008E7811">
              <w:rPr>
                <w:rFonts w:cstheme="minorHAnsi"/>
                <w:sz w:val="20"/>
                <w:szCs w:val="20"/>
              </w:rPr>
              <w:t>Allow calendar revisions with approval</w:t>
            </w:r>
          </w:p>
        </w:tc>
        <w:tc>
          <w:tcPr>
            <w:tcW w:w="720" w:type="dxa"/>
          </w:tcPr>
          <w:p w14:paraId="09F030AB" w14:textId="77777777" w:rsidR="0000320E" w:rsidRPr="008E7811" w:rsidRDefault="0000320E" w:rsidP="0000320E">
            <w:pPr>
              <w:jc w:val="both"/>
              <w:rPr>
                <w:rFonts w:cstheme="minorHAnsi"/>
                <w:sz w:val="20"/>
                <w:szCs w:val="20"/>
              </w:rPr>
            </w:pPr>
          </w:p>
        </w:tc>
        <w:tc>
          <w:tcPr>
            <w:tcW w:w="720" w:type="dxa"/>
          </w:tcPr>
          <w:p w14:paraId="5E87CD43" w14:textId="77777777" w:rsidR="0000320E" w:rsidRPr="008E7811" w:rsidRDefault="0000320E" w:rsidP="0000320E">
            <w:pPr>
              <w:jc w:val="both"/>
              <w:rPr>
                <w:rFonts w:cstheme="minorHAnsi"/>
                <w:sz w:val="20"/>
                <w:szCs w:val="20"/>
              </w:rPr>
            </w:pPr>
          </w:p>
        </w:tc>
        <w:tc>
          <w:tcPr>
            <w:tcW w:w="720" w:type="dxa"/>
          </w:tcPr>
          <w:p w14:paraId="1ADA6593" w14:textId="77777777" w:rsidR="0000320E" w:rsidRPr="008E7811" w:rsidRDefault="0000320E" w:rsidP="0000320E">
            <w:pPr>
              <w:jc w:val="both"/>
              <w:rPr>
                <w:rFonts w:cstheme="minorHAnsi"/>
                <w:sz w:val="20"/>
                <w:szCs w:val="20"/>
              </w:rPr>
            </w:pPr>
          </w:p>
        </w:tc>
        <w:tc>
          <w:tcPr>
            <w:tcW w:w="653" w:type="dxa"/>
          </w:tcPr>
          <w:p w14:paraId="477770E6" w14:textId="77777777" w:rsidR="0000320E" w:rsidRPr="008E7811" w:rsidRDefault="0000320E" w:rsidP="0000320E">
            <w:pPr>
              <w:jc w:val="both"/>
              <w:rPr>
                <w:rFonts w:cstheme="minorHAnsi"/>
                <w:sz w:val="20"/>
                <w:szCs w:val="20"/>
              </w:rPr>
            </w:pPr>
          </w:p>
        </w:tc>
        <w:tc>
          <w:tcPr>
            <w:tcW w:w="1260" w:type="dxa"/>
          </w:tcPr>
          <w:p w14:paraId="4C32FFBF" w14:textId="77777777" w:rsidR="0000320E" w:rsidRPr="008E7811" w:rsidRDefault="0000320E" w:rsidP="0000320E">
            <w:pPr>
              <w:jc w:val="both"/>
              <w:rPr>
                <w:rFonts w:cstheme="minorHAnsi"/>
                <w:sz w:val="20"/>
                <w:szCs w:val="20"/>
              </w:rPr>
            </w:pPr>
          </w:p>
        </w:tc>
      </w:tr>
      <w:tr w:rsidR="008E7811" w:rsidRPr="008E7811" w14:paraId="2F0D6889" w14:textId="77777777" w:rsidTr="00C23D7D">
        <w:trPr>
          <w:trHeight w:val="255"/>
        </w:trPr>
        <w:tc>
          <w:tcPr>
            <w:tcW w:w="648" w:type="dxa"/>
            <w:vAlign w:val="bottom"/>
          </w:tcPr>
          <w:p w14:paraId="5B361C94" w14:textId="0C36DAFF" w:rsidR="0000320E" w:rsidRPr="008E7811" w:rsidRDefault="0000320E" w:rsidP="0000320E">
            <w:pPr>
              <w:rPr>
                <w:rFonts w:cstheme="minorHAnsi"/>
                <w:sz w:val="20"/>
                <w:szCs w:val="20"/>
              </w:rPr>
            </w:pPr>
            <w:r w:rsidRPr="008E7811">
              <w:rPr>
                <w:rFonts w:ascii="Calibri" w:hAnsi="Calibri" w:cs="Calibri"/>
                <w:sz w:val="20"/>
                <w:szCs w:val="20"/>
              </w:rPr>
              <w:t>1622</w:t>
            </w:r>
          </w:p>
        </w:tc>
        <w:tc>
          <w:tcPr>
            <w:tcW w:w="5557" w:type="dxa"/>
          </w:tcPr>
          <w:p w14:paraId="45F3461D" w14:textId="77777777" w:rsidR="0000320E" w:rsidRPr="008E7811" w:rsidRDefault="0000320E" w:rsidP="0000320E">
            <w:pPr>
              <w:jc w:val="both"/>
              <w:rPr>
                <w:rFonts w:cstheme="minorHAnsi"/>
                <w:sz w:val="20"/>
                <w:szCs w:val="20"/>
              </w:rPr>
            </w:pPr>
            <w:r w:rsidRPr="008E7811">
              <w:rPr>
                <w:rFonts w:cstheme="minorHAnsi"/>
                <w:sz w:val="20"/>
                <w:szCs w:val="20"/>
              </w:rPr>
              <w:t>Notify participants of schedule changes</w:t>
            </w:r>
          </w:p>
        </w:tc>
        <w:tc>
          <w:tcPr>
            <w:tcW w:w="720" w:type="dxa"/>
          </w:tcPr>
          <w:p w14:paraId="20D5930A" w14:textId="77777777" w:rsidR="0000320E" w:rsidRPr="008E7811" w:rsidRDefault="0000320E" w:rsidP="0000320E">
            <w:pPr>
              <w:jc w:val="both"/>
              <w:rPr>
                <w:rFonts w:cstheme="minorHAnsi"/>
                <w:sz w:val="20"/>
                <w:szCs w:val="20"/>
              </w:rPr>
            </w:pPr>
          </w:p>
        </w:tc>
        <w:tc>
          <w:tcPr>
            <w:tcW w:w="720" w:type="dxa"/>
          </w:tcPr>
          <w:p w14:paraId="3C76AB91" w14:textId="77777777" w:rsidR="0000320E" w:rsidRPr="008E7811" w:rsidRDefault="0000320E" w:rsidP="0000320E">
            <w:pPr>
              <w:jc w:val="both"/>
              <w:rPr>
                <w:rFonts w:cstheme="minorHAnsi"/>
                <w:sz w:val="20"/>
                <w:szCs w:val="20"/>
              </w:rPr>
            </w:pPr>
          </w:p>
        </w:tc>
        <w:tc>
          <w:tcPr>
            <w:tcW w:w="720" w:type="dxa"/>
          </w:tcPr>
          <w:p w14:paraId="2FA0B7B6" w14:textId="77777777" w:rsidR="0000320E" w:rsidRPr="008E7811" w:rsidRDefault="0000320E" w:rsidP="0000320E">
            <w:pPr>
              <w:jc w:val="both"/>
              <w:rPr>
                <w:rFonts w:cstheme="minorHAnsi"/>
                <w:sz w:val="20"/>
                <w:szCs w:val="20"/>
              </w:rPr>
            </w:pPr>
          </w:p>
        </w:tc>
        <w:tc>
          <w:tcPr>
            <w:tcW w:w="653" w:type="dxa"/>
          </w:tcPr>
          <w:p w14:paraId="43B49962" w14:textId="77777777" w:rsidR="0000320E" w:rsidRPr="008E7811" w:rsidRDefault="0000320E" w:rsidP="0000320E">
            <w:pPr>
              <w:jc w:val="both"/>
              <w:rPr>
                <w:rFonts w:cstheme="minorHAnsi"/>
                <w:sz w:val="20"/>
                <w:szCs w:val="20"/>
              </w:rPr>
            </w:pPr>
          </w:p>
        </w:tc>
        <w:tc>
          <w:tcPr>
            <w:tcW w:w="1260" w:type="dxa"/>
          </w:tcPr>
          <w:p w14:paraId="026D1D65" w14:textId="77777777" w:rsidR="0000320E" w:rsidRPr="008E7811" w:rsidRDefault="0000320E" w:rsidP="0000320E">
            <w:pPr>
              <w:jc w:val="both"/>
              <w:rPr>
                <w:rFonts w:cstheme="minorHAnsi"/>
                <w:sz w:val="20"/>
                <w:szCs w:val="20"/>
              </w:rPr>
            </w:pPr>
          </w:p>
        </w:tc>
      </w:tr>
      <w:tr w:rsidR="008E7811" w:rsidRPr="008E7811" w14:paraId="47F05115" w14:textId="77777777" w:rsidTr="003145C9">
        <w:trPr>
          <w:trHeight w:val="255"/>
        </w:trPr>
        <w:tc>
          <w:tcPr>
            <w:tcW w:w="648" w:type="dxa"/>
            <w:shd w:val="clear" w:color="auto" w:fill="F2F2F2" w:themeFill="background1" w:themeFillShade="F2"/>
          </w:tcPr>
          <w:p w14:paraId="30701621" w14:textId="77777777" w:rsidR="000D2820" w:rsidRPr="008E7811" w:rsidRDefault="000D2820" w:rsidP="003145C9">
            <w:pPr>
              <w:rPr>
                <w:rFonts w:cstheme="minorHAnsi"/>
                <w:i/>
                <w:sz w:val="20"/>
                <w:szCs w:val="20"/>
              </w:rPr>
            </w:pPr>
          </w:p>
        </w:tc>
        <w:tc>
          <w:tcPr>
            <w:tcW w:w="9630" w:type="dxa"/>
            <w:gridSpan w:val="6"/>
            <w:shd w:val="clear" w:color="auto" w:fill="F2F2F2" w:themeFill="background1" w:themeFillShade="F2"/>
          </w:tcPr>
          <w:p w14:paraId="570DCFF8" w14:textId="77777777" w:rsidR="000D2820" w:rsidRPr="008E7811" w:rsidRDefault="000D2820" w:rsidP="003145C9">
            <w:pPr>
              <w:rPr>
                <w:rFonts w:cstheme="minorHAnsi"/>
                <w:i/>
                <w:sz w:val="20"/>
                <w:szCs w:val="20"/>
              </w:rPr>
            </w:pPr>
            <w:r w:rsidRPr="008E7811">
              <w:rPr>
                <w:rFonts w:cstheme="minorHAnsi"/>
                <w:i/>
                <w:sz w:val="20"/>
                <w:szCs w:val="20"/>
              </w:rPr>
              <w:t>Training Nomination &amp; Enrollment</w:t>
            </w:r>
          </w:p>
        </w:tc>
      </w:tr>
      <w:tr w:rsidR="008E7811" w:rsidRPr="008E7811" w14:paraId="62CF5D08" w14:textId="77777777" w:rsidTr="00E41B7C">
        <w:trPr>
          <w:trHeight w:val="255"/>
        </w:trPr>
        <w:tc>
          <w:tcPr>
            <w:tcW w:w="648" w:type="dxa"/>
            <w:vAlign w:val="bottom"/>
          </w:tcPr>
          <w:p w14:paraId="6963735C" w14:textId="112CF0D1" w:rsidR="0000320E" w:rsidRPr="008E7811" w:rsidRDefault="0000320E" w:rsidP="0000320E">
            <w:pPr>
              <w:rPr>
                <w:rFonts w:cstheme="minorHAnsi"/>
                <w:sz w:val="20"/>
                <w:szCs w:val="20"/>
              </w:rPr>
            </w:pPr>
            <w:r w:rsidRPr="008E7811">
              <w:rPr>
                <w:rFonts w:ascii="Calibri" w:hAnsi="Calibri" w:cs="Calibri"/>
                <w:sz w:val="20"/>
                <w:szCs w:val="20"/>
              </w:rPr>
              <w:lastRenderedPageBreak/>
              <w:t>1623</w:t>
            </w:r>
          </w:p>
        </w:tc>
        <w:tc>
          <w:tcPr>
            <w:tcW w:w="9630" w:type="dxa"/>
            <w:gridSpan w:val="6"/>
          </w:tcPr>
          <w:p w14:paraId="274D7D5F" w14:textId="77777777" w:rsidR="0000320E" w:rsidRPr="008E7811" w:rsidRDefault="0000320E" w:rsidP="0000320E">
            <w:pPr>
              <w:rPr>
                <w:rFonts w:cstheme="minorHAnsi"/>
                <w:sz w:val="20"/>
                <w:szCs w:val="20"/>
              </w:rPr>
            </w:pPr>
            <w:r w:rsidRPr="008E7811">
              <w:rPr>
                <w:rFonts w:cstheme="minorHAnsi"/>
                <w:sz w:val="20"/>
                <w:szCs w:val="20"/>
              </w:rPr>
              <w:t>The system shall support employee and management nominations.</w:t>
            </w:r>
          </w:p>
        </w:tc>
      </w:tr>
      <w:tr w:rsidR="008E7811" w:rsidRPr="008E7811" w14:paraId="285F8B7E" w14:textId="77777777" w:rsidTr="00E41B7C">
        <w:trPr>
          <w:trHeight w:val="255"/>
        </w:trPr>
        <w:tc>
          <w:tcPr>
            <w:tcW w:w="648" w:type="dxa"/>
            <w:vAlign w:val="bottom"/>
          </w:tcPr>
          <w:p w14:paraId="4830EC99" w14:textId="041F461D" w:rsidR="0000320E" w:rsidRPr="008E7811" w:rsidRDefault="0000320E" w:rsidP="0000320E">
            <w:pPr>
              <w:rPr>
                <w:rFonts w:cstheme="minorHAnsi"/>
                <w:sz w:val="20"/>
                <w:szCs w:val="20"/>
              </w:rPr>
            </w:pPr>
            <w:r w:rsidRPr="008E7811">
              <w:rPr>
                <w:rFonts w:ascii="Calibri" w:hAnsi="Calibri" w:cs="Calibri"/>
                <w:sz w:val="20"/>
                <w:szCs w:val="20"/>
              </w:rPr>
              <w:t>1624</w:t>
            </w:r>
          </w:p>
        </w:tc>
        <w:tc>
          <w:tcPr>
            <w:tcW w:w="9630" w:type="dxa"/>
            <w:gridSpan w:val="6"/>
          </w:tcPr>
          <w:p w14:paraId="17F18A9E" w14:textId="77777777" w:rsidR="0000320E" w:rsidRPr="008E7811" w:rsidRDefault="0000320E" w:rsidP="0000320E">
            <w:pPr>
              <w:jc w:val="both"/>
              <w:rPr>
                <w:rFonts w:cstheme="minorHAnsi"/>
                <w:sz w:val="20"/>
                <w:szCs w:val="20"/>
              </w:rPr>
            </w:pPr>
            <w:r w:rsidRPr="008E7811">
              <w:rPr>
                <w:rFonts w:cstheme="minorHAnsi"/>
                <w:sz w:val="20"/>
                <w:szCs w:val="20"/>
              </w:rPr>
              <w:t>Employees shall be able to:</w:t>
            </w:r>
          </w:p>
        </w:tc>
      </w:tr>
      <w:tr w:rsidR="008E7811" w:rsidRPr="008E7811" w14:paraId="7A244E0C" w14:textId="77777777" w:rsidTr="00E41B7C">
        <w:trPr>
          <w:trHeight w:val="255"/>
        </w:trPr>
        <w:tc>
          <w:tcPr>
            <w:tcW w:w="648" w:type="dxa"/>
            <w:vAlign w:val="bottom"/>
          </w:tcPr>
          <w:p w14:paraId="74772E2C" w14:textId="3ED18540" w:rsidR="0000320E" w:rsidRPr="008E7811" w:rsidRDefault="0000320E" w:rsidP="0000320E">
            <w:pPr>
              <w:rPr>
                <w:rFonts w:cstheme="minorHAnsi"/>
                <w:sz w:val="20"/>
                <w:szCs w:val="20"/>
              </w:rPr>
            </w:pPr>
            <w:r w:rsidRPr="008E7811">
              <w:rPr>
                <w:rFonts w:ascii="Calibri" w:hAnsi="Calibri" w:cs="Calibri"/>
                <w:sz w:val="20"/>
                <w:szCs w:val="20"/>
              </w:rPr>
              <w:t>1625</w:t>
            </w:r>
          </w:p>
        </w:tc>
        <w:tc>
          <w:tcPr>
            <w:tcW w:w="5557" w:type="dxa"/>
          </w:tcPr>
          <w:p w14:paraId="1B33402D" w14:textId="77777777" w:rsidR="0000320E" w:rsidRPr="008E7811" w:rsidRDefault="0000320E" w:rsidP="0000320E">
            <w:pPr>
              <w:rPr>
                <w:rFonts w:cstheme="minorHAnsi"/>
                <w:sz w:val="20"/>
                <w:szCs w:val="20"/>
              </w:rPr>
            </w:pPr>
            <w:r w:rsidRPr="008E7811">
              <w:rPr>
                <w:rFonts w:cstheme="minorHAnsi"/>
                <w:sz w:val="20"/>
                <w:szCs w:val="20"/>
              </w:rPr>
              <w:t>Search training catalogue</w:t>
            </w:r>
          </w:p>
        </w:tc>
        <w:tc>
          <w:tcPr>
            <w:tcW w:w="720" w:type="dxa"/>
          </w:tcPr>
          <w:p w14:paraId="1831D14C" w14:textId="77777777" w:rsidR="0000320E" w:rsidRPr="008E7811" w:rsidRDefault="0000320E" w:rsidP="0000320E">
            <w:pPr>
              <w:rPr>
                <w:rFonts w:cstheme="minorHAnsi"/>
                <w:sz w:val="20"/>
                <w:szCs w:val="20"/>
              </w:rPr>
            </w:pPr>
          </w:p>
        </w:tc>
        <w:tc>
          <w:tcPr>
            <w:tcW w:w="720" w:type="dxa"/>
          </w:tcPr>
          <w:p w14:paraId="4A370702" w14:textId="77777777" w:rsidR="0000320E" w:rsidRPr="008E7811" w:rsidRDefault="0000320E" w:rsidP="0000320E">
            <w:pPr>
              <w:rPr>
                <w:rFonts w:cstheme="minorHAnsi"/>
                <w:sz w:val="20"/>
                <w:szCs w:val="20"/>
              </w:rPr>
            </w:pPr>
          </w:p>
        </w:tc>
        <w:tc>
          <w:tcPr>
            <w:tcW w:w="720" w:type="dxa"/>
          </w:tcPr>
          <w:p w14:paraId="3C14AC9F" w14:textId="77777777" w:rsidR="0000320E" w:rsidRPr="008E7811" w:rsidRDefault="0000320E" w:rsidP="0000320E">
            <w:pPr>
              <w:rPr>
                <w:rFonts w:cstheme="minorHAnsi"/>
                <w:sz w:val="20"/>
                <w:szCs w:val="20"/>
              </w:rPr>
            </w:pPr>
          </w:p>
        </w:tc>
        <w:tc>
          <w:tcPr>
            <w:tcW w:w="653" w:type="dxa"/>
          </w:tcPr>
          <w:p w14:paraId="002F21E3" w14:textId="77777777" w:rsidR="0000320E" w:rsidRPr="008E7811" w:rsidRDefault="0000320E" w:rsidP="0000320E">
            <w:pPr>
              <w:rPr>
                <w:rFonts w:cstheme="minorHAnsi"/>
                <w:sz w:val="20"/>
                <w:szCs w:val="20"/>
              </w:rPr>
            </w:pPr>
          </w:p>
        </w:tc>
        <w:tc>
          <w:tcPr>
            <w:tcW w:w="1260" w:type="dxa"/>
          </w:tcPr>
          <w:p w14:paraId="2B33B7F0" w14:textId="77777777" w:rsidR="0000320E" w:rsidRPr="008E7811" w:rsidRDefault="0000320E" w:rsidP="0000320E">
            <w:pPr>
              <w:rPr>
                <w:rFonts w:cstheme="minorHAnsi"/>
                <w:sz w:val="20"/>
                <w:szCs w:val="20"/>
              </w:rPr>
            </w:pPr>
          </w:p>
        </w:tc>
      </w:tr>
      <w:tr w:rsidR="008E7811" w:rsidRPr="008E7811" w14:paraId="7F162AC1" w14:textId="77777777" w:rsidTr="00E41B7C">
        <w:trPr>
          <w:trHeight w:val="255"/>
        </w:trPr>
        <w:tc>
          <w:tcPr>
            <w:tcW w:w="648" w:type="dxa"/>
            <w:vAlign w:val="bottom"/>
          </w:tcPr>
          <w:p w14:paraId="5DD3251C" w14:textId="06F1C35E" w:rsidR="0000320E" w:rsidRPr="008E7811" w:rsidRDefault="0000320E" w:rsidP="0000320E">
            <w:pPr>
              <w:rPr>
                <w:rFonts w:cstheme="minorHAnsi"/>
                <w:sz w:val="20"/>
                <w:szCs w:val="20"/>
              </w:rPr>
            </w:pPr>
            <w:r w:rsidRPr="008E7811">
              <w:rPr>
                <w:rFonts w:ascii="Calibri" w:hAnsi="Calibri" w:cs="Calibri"/>
                <w:sz w:val="20"/>
                <w:szCs w:val="20"/>
              </w:rPr>
              <w:t>1626</w:t>
            </w:r>
          </w:p>
        </w:tc>
        <w:tc>
          <w:tcPr>
            <w:tcW w:w="5557" w:type="dxa"/>
          </w:tcPr>
          <w:p w14:paraId="08437BAA" w14:textId="77777777" w:rsidR="0000320E" w:rsidRPr="008E7811" w:rsidRDefault="0000320E" w:rsidP="0000320E">
            <w:pPr>
              <w:rPr>
                <w:rFonts w:cstheme="minorHAnsi"/>
                <w:sz w:val="20"/>
                <w:szCs w:val="20"/>
              </w:rPr>
            </w:pPr>
            <w:r w:rsidRPr="008E7811">
              <w:rPr>
                <w:rFonts w:cstheme="minorHAnsi"/>
                <w:sz w:val="20"/>
                <w:szCs w:val="20"/>
              </w:rPr>
              <w:t>Apply for training</w:t>
            </w:r>
          </w:p>
        </w:tc>
        <w:tc>
          <w:tcPr>
            <w:tcW w:w="720" w:type="dxa"/>
          </w:tcPr>
          <w:p w14:paraId="1FEBF018" w14:textId="77777777" w:rsidR="0000320E" w:rsidRPr="008E7811" w:rsidRDefault="0000320E" w:rsidP="0000320E">
            <w:pPr>
              <w:rPr>
                <w:rFonts w:cstheme="minorHAnsi"/>
                <w:sz w:val="20"/>
                <w:szCs w:val="20"/>
              </w:rPr>
            </w:pPr>
          </w:p>
        </w:tc>
        <w:tc>
          <w:tcPr>
            <w:tcW w:w="720" w:type="dxa"/>
          </w:tcPr>
          <w:p w14:paraId="39667933" w14:textId="77777777" w:rsidR="0000320E" w:rsidRPr="008E7811" w:rsidRDefault="0000320E" w:rsidP="0000320E">
            <w:pPr>
              <w:rPr>
                <w:rFonts w:cstheme="minorHAnsi"/>
                <w:sz w:val="20"/>
                <w:szCs w:val="20"/>
              </w:rPr>
            </w:pPr>
          </w:p>
        </w:tc>
        <w:tc>
          <w:tcPr>
            <w:tcW w:w="720" w:type="dxa"/>
          </w:tcPr>
          <w:p w14:paraId="2B446103" w14:textId="77777777" w:rsidR="0000320E" w:rsidRPr="008E7811" w:rsidRDefault="0000320E" w:rsidP="0000320E">
            <w:pPr>
              <w:rPr>
                <w:rFonts w:cstheme="minorHAnsi"/>
                <w:sz w:val="20"/>
                <w:szCs w:val="20"/>
              </w:rPr>
            </w:pPr>
          </w:p>
        </w:tc>
        <w:tc>
          <w:tcPr>
            <w:tcW w:w="653" w:type="dxa"/>
          </w:tcPr>
          <w:p w14:paraId="794A6E80" w14:textId="77777777" w:rsidR="0000320E" w:rsidRPr="008E7811" w:rsidRDefault="0000320E" w:rsidP="0000320E">
            <w:pPr>
              <w:rPr>
                <w:rFonts w:cstheme="minorHAnsi"/>
                <w:sz w:val="20"/>
                <w:szCs w:val="20"/>
              </w:rPr>
            </w:pPr>
          </w:p>
        </w:tc>
        <w:tc>
          <w:tcPr>
            <w:tcW w:w="1260" w:type="dxa"/>
          </w:tcPr>
          <w:p w14:paraId="377E3078" w14:textId="77777777" w:rsidR="0000320E" w:rsidRPr="008E7811" w:rsidRDefault="0000320E" w:rsidP="0000320E">
            <w:pPr>
              <w:rPr>
                <w:rFonts w:cstheme="minorHAnsi"/>
                <w:sz w:val="20"/>
                <w:szCs w:val="20"/>
              </w:rPr>
            </w:pPr>
          </w:p>
        </w:tc>
      </w:tr>
      <w:tr w:rsidR="008E7811" w:rsidRPr="008E7811" w14:paraId="4F330784" w14:textId="77777777" w:rsidTr="00E41B7C">
        <w:trPr>
          <w:trHeight w:val="255"/>
        </w:trPr>
        <w:tc>
          <w:tcPr>
            <w:tcW w:w="648" w:type="dxa"/>
            <w:vAlign w:val="bottom"/>
          </w:tcPr>
          <w:p w14:paraId="1073330A" w14:textId="03E09BD5" w:rsidR="0000320E" w:rsidRPr="008E7811" w:rsidRDefault="0000320E" w:rsidP="0000320E">
            <w:pPr>
              <w:rPr>
                <w:rFonts w:cstheme="minorHAnsi"/>
                <w:sz w:val="20"/>
                <w:szCs w:val="20"/>
              </w:rPr>
            </w:pPr>
            <w:r w:rsidRPr="008E7811">
              <w:rPr>
                <w:rFonts w:ascii="Calibri" w:hAnsi="Calibri" w:cs="Calibri"/>
                <w:sz w:val="20"/>
                <w:szCs w:val="20"/>
              </w:rPr>
              <w:t>1627</w:t>
            </w:r>
          </w:p>
        </w:tc>
        <w:tc>
          <w:tcPr>
            <w:tcW w:w="5557" w:type="dxa"/>
          </w:tcPr>
          <w:p w14:paraId="2E79C31A" w14:textId="77777777" w:rsidR="0000320E" w:rsidRPr="008E7811" w:rsidRDefault="0000320E" w:rsidP="0000320E">
            <w:pPr>
              <w:rPr>
                <w:rFonts w:cstheme="minorHAnsi"/>
                <w:sz w:val="20"/>
                <w:szCs w:val="20"/>
              </w:rPr>
            </w:pPr>
            <w:r w:rsidRPr="008E7811">
              <w:rPr>
                <w:rFonts w:cstheme="minorHAnsi"/>
                <w:sz w:val="20"/>
                <w:szCs w:val="20"/>
              </w:rPr>
              <w:t>Select preferred batch</w:t>
            </w:r>
          </w:p>
        </w:tc>
        <w:tc>
          <w:tcPr>
            <w:tcW w:w="720" w:type="dxa"/>
          </w:tcPr>
          <w:p w14:paraId="103E8654" w14:textId="77777777" w:rsidR="0000320E" w:rsidRPr="008E7811" w:rsidRDefault="0000320E" w:rsidP="0000320E">
            <w:pPr>
              <w:rPr>
                <w:rFonts w:cstheme="minorHAnsi"/>
                <w:sz w:val="20"/>
                <w:szCs w:val="20"/>
              </w:rPr>
            </w:pPr>
          </w:p>
        </w:tc>
        <w:tc>
          <w:tcPr>
            <w:tcW w:w="720" w:type="dxa"/>
          </w:tcPr>
          <w:p w14:paraId="49B3FBBD" w14:textId="77777777" w:rsidR="0000320E" w:rsidRPr="008E7811" w:rsidRDefault="0000320E" w:rsidP="0000320E">
            <w:pPr>
              <w:rPr>
                <w:rFonts w:cstheme="minorHAnsi"/>
                <w:sz w:val="20"/>
                <w:szCs w:val="20"/>
              </w:rPr>
            </w:pPr>
          </w:p>
        </w:tc>
        <w:tc>
          <w:tcPr>
            <w:tcW w:w="720" w:type="dxa"/>
          </w:tcPr>
          <w:p w14:paraId="18CD567B" w14:textId="77777777" w:rsidR="0000320E" w:rsidRPr="008E7811" w:rsidRDefault="0000320E" w:rsidP="0000320E">
            <w:pPr>
              <w:rPr>
                <w:rFonts w:cstheme="minorHAnsi"/>
                <w:sz w:val="20"/>
                <w:szCs w:val="20"/>
              </w:rPr>
            </w:pPr>
          </w:p>
        </w:tc>
        <w:tc>
          <w:tcPr>
            <w:tcW w:w="653" w:type="dxa"/>
          </w:tcPr>
          <w:p w14:paraId="187B77D7" w14:textId="77777777" w:rsidR="0000320E" w:rsidRPr="008E7811" w:rsidRDefault="0000320E" w:rsidP="0000320E">
            <w:pPr>
              <w:rPr>
                <w:rFonts w:cstheme="minorHAnsi"/>
                <w:sz w:val="20"/>
                <w:szCs w:val="20"/>
              </w:rPr>
            </w:pPr>
          </w:p>
        </w:tc>
        <w:tc>
          <w:tcPr>
            <w:tcW w:w="1260" w:type="dxa"/>
          </w:tcPr>
          <w:p w14:paraId="53B12DB3" w14:textId="77777777" w:rsidR="0000320E" w:rsidRPr="008E7811" w:rsidRDefault="0000320E" w:rsidP="0000320E">
            <w:pPr>
              <w:rPr>
                <w:rFonts w:cstheme="minorHAnsi"/>
                <w:sz w:val="20"/>
                <w:szCs w:val="20"/>
              </w:rPr>
            </w:pPr>
          </w:p>
        </w:tc>
      </w:tr>
      <w:tr w:rsidR="008E7811" w:rsidRPr="008E7811" w14:paraId="16A4C781" w14:textId="77777777" w:rsidTr="00E41B7C">
        <w:trPr>
          <w:trHeight w:val="255"/>
        </w:trPr>
        <w:tc>
          <w:tcPr>
            <w:tcW w:w="648" w:type="dxa"/>
            <w:vAlign w:val="bottom"/>
          </w:tcPr>
          <w:p w14:paraId="73B42479" w14:textId="5AC6F413" w:rsidR="0000320E" w:rsidRPr="008E7811" w:rsidRDefault="0000320E" w:rsidP="0000320E">
            <w:pPr>
              <w:rPr>
                <w:rFonts w:cstheme="minorHAnsi"/>
                <w:sz w:val="20"/>
                <w:szCs w:val="20"/>
              </w:rPr>
            </w:pPr>
            <w:r w:rsidRPr="008E7811">
              <w:rPr>
                <w:rFonts w:ascii="Calibri" w:hAnsi="Calibri" w:cs="Calibri"/>
                <w:sz w:val="20"/>
                <w:szCs w:val="20"/>
              </w:rPr>
              <w:t>1628</w:t>
            </w:r>
          </w:p>
        </w:tc>
        <w:tc>
          <w:tcPr>
            <w:tcW w:w="5557" w:type="dxa"/>
          </w:tcPr>
          <w:p w14:paraId="60E827C5" w14:textId="77777777" w:rsidR="0000320E" w:rsidRPr="008E7811" w:rsidRDefault="0000320E" w:rsidP="0000320E">
            <w:pPr>
              <w:rPr>
                <w:rFonts w:cstheme="minorHAnsi"/>
                <w:sz w:val="20"/>
                <w:szCs w:val="20"/>
              </w:rPr>
            </w:pPr>
            <w:r w:rsidRPr="008E7811">
              <w:rPr>
                <w:rFonts w:cstheme="minorHAnsi"/>
                <w:sz w:val="20"/>
                <w:szCs w:val="20"/>
              </w:rPr>
              <w:t>Provide business justification</w:t>
            </w:r>
          </w:p>
        </w:tc>
        <w:tc>
          <w:tcPr>
            <w:tcW w:w="720" w:type="dxa"/>
          </w:tcPr>
          <w:p w14:paraId="454AAD79" w14:textId="77777777" w:rsidR="0000320E" w:rsidRPr="008E7811" w:rsidRDefault="0000320E" w:rsidP="0000320E">
            <w:pPr>
              <w:rPr>
                <w:rFonts w:cstheme="minorHAnsi"/>
                <w:sz w:val="20"/>
                <w:szCs w:val="20"/>
              </w:rPr>
            </w:pPr>
          </w:p>
        </w:tc>
        <w:tc>
          <w:tcPr>
            <w:tcW w:w="720" w:type="dxa"/>
          </w:tcPr>
          <w:p w14:paraId="5CEDCCED" w14:textId="77777777" w:rsidR="0000320E" w:rsidRPr="008E7811" w:rsidRDefault="0000320E" w:rsidP="0000320E">
            <w:pPr>
              <w:rPr>
                <w:rFonts w:cstheme="minorHAnsi"/>
                <w:sz w:val="20"/>
                <w:szCs w:val="20"/>
              </w:rPr>
            </w:pPr>
          </w:p>
        </w:tc>
        <w:tc>
          <w:tcPr>
            <w:tcW w:w="720" w:type="dxa"/>
          </w:tcPr>
          <w:p w14:paraId="29DB955D" w14:textId="77777777" w:rsidR="0000320E" w:rsidRPr="008E7811" w:rsidRDefault="0000320E" w:rsidP="0000320E">
            <w:pPr>
              <w:rPr>
                <w:rFonts w:cstheme="minorHAnsi"/>
                <w:sz w:val="20"/>
                <w:szCs w:val="20"/>
              </w:rPr>
            </w:pPr>
          </w:p>
        </w:tc>
        <w:tc>
          <w:tcPr>
            <w:tcW w:w="653" w:type="dxa"/>
          </w:tcPr>
          <w:p w14:paraId="67FDCE86" w14:textId="77777777" w:rsidR="0000320E" w:rsidRPr="008E7811" w:rsidRDefault="0000320E" w:rsidP="0000320E">
            <w:pPr>
              <w:rPr>
                <w:rFonts w:cstheme="minorHAnsi"/>
                <w:sz w:val="20"/>
                <w:szCs w:val="20"/>
              </w:rPr>
            </w:pPr>
          </w:p>
        </w:tc>
        <w:tc>
          <w:tcPr>
            <w:tcW w:w="1260" w:type="dxa"/>
          </w:tcPr>
          <w:p w14:paraId="0EE8DE4C" w14:textId="77777777" w:rsidR="0000320E" w:rsidRPr="008E7811" w:rsidRDefault="0000320E" w:rsidP="0000320E">
            <w:pPr>
              <w:rPr>
                <w:rFonts w:cstheme="minorHAnsi"/>
                <w:sz w:val="20"/>
                <w:szCs w:val="20"/>
              </w:rPr>
            </w:pPr>
          </w:p>
        </w:tc>
      </w:tr>
      <w:tr w:rsidR="008E7811" w:rsidRPr="008E7811" w14:paraId="4C470528" w14:textId="77777777" w:rsidTr="00E41B7C">
        <w:trPr>
          <w:trHeight w:val="255"/>
        </w:trPr>
        <w:tc>
          <w:tcPr>
            <w:tcW w:w="648" w:type="dxa"/>
            <w:vAlign w:val="bottom"/>
          </w:tcPr>
          <w:p w14:paraId="4A8654B0" w14:textId="1D8E5180" w:rsidR="0000320E" w:rsidRPr="008E7811" w:rsidRDefault="0000320E" w:rsidP="0000320E">
            <w:pPr>
              <w:rPr>
                <w:rFonts w:cstheme="minorHAnsi"/>
                <w:sz w:val="20"/>
                <w:szCs w:val="20"/>
              </w:rPr>
            </w:pPr>
            <w:r w:rsidRPr="008E7811">
              <w:rPr>
                <w:rFonts w:ascii="Calibri" w:hAnsi="Calibri" w:cs="Calibri"/>
                <w:sz w:val="20"/>
                <w:szCs w:val="20"/>
              </w:rPr>
              <w:t>1629</w:t>
            </w:r>
          </w:p>
        </w:tc>
        <w:tc>
          <w:tcPr>
            <w:tcW w:w="5557" w:type="dxa"/>
          </w:tcPr>
          <w:p w14:paraId="1E6BBFF4" w14:textId="77777777" w:rsidR="0000320E" w:rsidRPr="008E7811" w:rsidRDefault="0000320E" w:rsidP="0000320E">
            <w:pPr>
              <w:rPr>
                <w:rFonts w:cstheme="minorHAnsi"/>
                <w:sz w:val="20"/>
                <w:szCs w:val="20"/>
              </w:rPr>
            </w:pPr>
            <w:r w:rsidRPr="008E7811">
              <w:rPr>
                <w:rFonts w:cstheme="minorHAnsi"/>
                <w:sz w:val="20"/>
                <w:szCs w:val="20"/>
              </w:rPr>
              <w:t>Withdraw request before approval</w:t>
            </w:r>
          </w:p>
        </w:tc>
        <w:tc>
          <w:tcPr>
            <w:tcW w:w="720" w:type="dxa"/>
          </w:tcPr>
          <w:p w14:paraId="26AFA937" w14:textId="77777777" w:rsidR="0000320E" w:rsidRPr="008E7811" w:rsidRDefault="0000320E" w:rsidP="0000320E">
            <w:pPr>
              <w:rPr>
                <w:rFonts w:cstheme="minorHAnsi"/>
                <w:sz w:val="20"/>
                <w:szCs w:val="20"/>
              </w:rPr>
            </w:pPr>
          </w:p>
        </w:tc>
        <w:tc>
          <w:tcPr>
            <w:tcW w:w="720" w:type="dxa"/>
          </w:tcPr>
          <w:p w14:paraId="3BFB77F3" w14:textId="77777777" w:rsidR="0000320E" w:rsidRPr="008E7811" w:rsidRDefault="0000320E" w:rsidP="0000320E">
            <w:pPr>
              <w:rPr>
                <w:rFonts w:cstheme="minorHAnsi"/>
                <w:sz w:val="20"/>
                <w:szCs w:val="20"/>
              </w:rPr>
            </w:pPr>
          </w:p>
        </w:tc>
        <w:tc>
          <w:tcPr>
            <w:tcW w:w="720" w:type="dxa"/>
          </w:tcPr>
          <w:p w14:paraId="39357E5E" w14:textId="77777777" w:rsidR="0000320E" w:rsidRPr="008E7811" w:rsidRDefault="0000320E" w:rsidP="0000320E">
            <w:pPr>
              <w:rPr>
                <w:rFonts w:cstheme="minorHAnsi"/>
                <w:sz w:val="20"/>
                <w:szCs w:val="20"/>
              </w:rPr>
            </w:pPr>
          </w:p>
        </w:tc>
        <w:tc>
          <w:tcPr>
            <w:tcW w:w="653" w:type="dxa"/>
          </w:tcPr>
          <w:p w14:paraId="543DB4DD" w14:textId="77777777" w:rsidR="0000320E" w:rsidRPr="008E7811" w:rsidRDefault="0000320E" w:rsidP="0000320E">
            <w:pPr>
              <w:rPr>
                <w:rFonts w:cstheme="minorHAnsi"/>
                <w:sz w:val="20"/>
                <w:szCs w:val="20"/>
              </w:rPr>
            </w:pPr>
          </w:p>
        </w:tc>
        <w:tc>
          <w:tcPr>
            <w:tcW w:w="1260" w:type="dxa"/>
          </w:tcPr>
          <w:p w14:paraId="5E505E85" w14:textId="77777777" w:rsidR="0000320E" w:rsidRPr="008E7811" w:rsidRDefault="0000320E" w:rsidP="0000320E">
            <w:pPr>
              <w:rPr>
                <w:rFonts w:cstheme="minorHAnsi"/>
                <w:sz w:val="20"/>
                <w:szCs w:val="20"/>
              </w:rPr>
            </w:pPr>
          </w:p>
        </w:tc>
      </w:tr>
      <w:tr w:rsidR="008E7811" w:rsidRPr="008E7811" w14:paraId="0931295B" w14:textId="77777777" w:rsidTr="00E41B7C">
        <w:trPr>
          <w:trHeight w:val="255"/>
        </w:trPr>
        <w:tc>
          <w:tcPr>
            <w:tcW w:w="648" w:type="dxa"/>
            <w:vAlign w:val="bottom"/>
          </w:tcPr>
          <w:p w14:paraId="5B9DBE80" w14:textId="77D951BF" w:rsidR="0000320E" w:rsidRPr="008E7811" w:rsidRDefault="0000320E" w:rsidP="0000320E">
            <w:pPr>
              <w:rPr>
                <w:rFonts w:cstheme="minorHAnsi"/>
                <w:sz w:val="20"/>
                <w:szCs w:val="20"/>
              </w:rPr>
            </w:pPr>
            <w:r w:rsidRPr="008E7811">
              <w:rPr>
                <w:rFonts w:ascii="Calibri" w:hAnsi="Calibri" w:cs="Calibri"/>
                <w:sz w:val="20"/>
                <w:szCs w:val="20"/>
              </w:rPr>
              <w:t>1630</w:t>
            </w:r>
          </w:p>
        </w:tc>
        <w:tc>
          <w:tcPr>
            <w:tcW w:w="5557" w:type="dxa"/>
          </w:tcPr>
          <w:p w14:paraId="4DA20EB7" w14:textId="77777777" w:rsidR="0000320E" w:rsidRPr="008E7811" w:rsidRDefault="0000320E" w:rsidP="0000320E">
            <w:pPr>
              <w:rPr>
                <w:rFonts w:cstheme="minorHAnsi"/>
                <w:sz w:val="20"/>
                <w:szCs w:val="20"/>
              </w:rPr>
            </w:pPr>
            <w:r w:rsidRPr="008E7811">
              <w:rPr>
                <w:rFonts w:cstheme="minorHAnsi"/>
                <w:sz w:val="20"/>
                <w:szCs w:val="20"/>
              </w:rPr>
              <w:t>Track nomination status</w:t>
            </w:r>
          </w:p>
        </w:tc>
        <w:tc>
          <w:tcPr>
            <w:tcW w:w="720" w:type="dxa"/>
          </w:tcPr>
          <w:p w14:paraId="5D1B50A1" w14:textId="77777777" w:rsidR="0000320E" w:rsidRPr="008E7811" w:rsidRDefault="0000320E" w:rsidP="0000320E">
            <w:pPr>
              <w:rPr>
                <w:rFonts w:cstheme="minorHAnsi"/>
                <w:sz w:val="20"/>
                <w:szCs w:val="20"/>
              </w:rPr>
            </w:pPr>
          </w:p>
        </w:tc>
        <w:tc>
          <w:tcPr>
            <w:tcW w:w="720" w:type="dxa"/>
          </w:tcPr>
          <w:p w14:paraId="7BF11BA2" w14:textId="77777777" w:rsidR="0000320E" w:rsidRPr="008E7811" w:rsidRDefault="0000320E" w:rsidP="0000320E">
            <w:pPr>
              <w:rPr>
                <w:rFonts w:cstheme="minorHAnsi"/>
                <w:sz w:val="20"/>
                <w:szCs w:val="20"/>
              </w:rPr>
            </w:pPr>
          </w:p>
        </w:tc>
        <w:tc>
          <w:tcPr>
            <w:tcW w:w="720" w:type="dxa"/>
          </w:tcPr>
          <w:p w14:paraId="6BBE0C50" w14:textId="77777777" w:rsidR="0000320E" w:rsidRPr="008E7811" w:rsidRDefault="0000320E" w:rsidP="0000320E">
            <w:pPr>
              <w:rPr>
                <w:rFonts w:cstheme="minorHAnsi"/>
                <w:sz w:val="20"/>
                <w:szCs w:val="20"/>
              </w:rPr>
            </w:pPr>
          </w:p>
        </w:tc>
        <w:tc>
          <w:tcPr>
            <w:tcW w:w="653" w:type="dxa"/>
          </w:tcPr>
          <w:p w14:paraId="74EB39A4" w14:textId="77777777" w:rsidR="0000320E" w:rsidRPr="008E7811" w:rsidRDefault="0000320E" w:rsidP="0000320E">
            <w:pPr>
              <w:rPr>
                <w:rFonts w:cstheme="minorHAnsi"/>
                <w:sz w:val="20"/>
                <w:szCs w:val="20"/>
              </w:rPr>
            </w:pPr>
          </w:p>
        </w:tc>
        <w:tc>
          <w:tcPr>
            <w:tcW w:w="1260" w:type="dxa"/>
          </w:tcPr>
          <w:p w14:paraId="7F0F4E06" w14:textId="77777777" w:rsidR="0000320E" w:rsidRPr="008E7811" w:rsidRDefault="0000320E" w:rsidP="0000320E">
            <w:pPr>
              <w:rPr>
                <w:rFonts w:cstheme="minorHAnsi"/>
                <w:sz w:val="20"/>
                <w:szCs w:val="20"/>
              </w:rPr>
            </w:pPr>
          </w:p>
        </w:tc>
      </w:tr>
      <w:tr w:rsidR="008E7811" w:rsidRPr="008E7811" w14:paraId="00A4CFE8" w14:textId="77777777" w:rsidTr="00E41B7C">
        <w:trPr>
          <w:trHeight w:val="255"/>
        </w:trPr>
        <w:tc>
          <w:tcPr>
            <w:tcW w:w="648" w:type="dxa"/>
            <w:vAlign w:val="bottom"/>
          </w:tcPr>
          <w:p w14:paraId="3E0C2E33" w14:textId="6721F9B4" w:rsidR="0000320E" w:rsidRPr="008E7811" w:rsidRDefault="0000320E" w:rsidP="0000320E">
            <w:pPr>
              <w:rPr>
                <w:rFonts w:cstheme="minorHAnsi"/>
                <w:sz w:val="20"/>
                <w:szCs w:val="20"/>
              </w:rPr>
            </w:pPr>
            <w:r w:rsidRPr="008E7811">
              <w:rPr>
                <w:rFonts w:ascii="Calibri" w:hAnsi="Calibri" w:cs="Calibri"/>
                <w:sz w:val="20"/>
                <w:szCs w:val="20"/>
              </w:rPr>
              <w:t>1631</w:t>
            </w:r>
          </w:p>
        </w:tc>
        <w:tc>
          <w:tcPr>
            <w:tcW w:w="9630" w:type="dxa"/>
            <w:gridSpan w:val="6"/>
          </w:tcPr>
          <w:p w14:paraId="74551F75" w14:textId="77777777" w:rsidR="0000320E" w:rsidRPr="008E7811" w:rsidRDefault="0000320E" w:rsidP="0000320E">
            <w:pPr>
              <w:rPr>
                <w:rFonts w:cstheme="minorHAnsi"/>
                <w:sz w:val="20"/>
                <w:szCs w:val="20"/>
              </w:rPr>
            </w:pPr>
            <w:r w:rsidRPr="008E7811">
              <w:rPr>
                <w:rFonts w:cstheme="minorHAnsi"/>
                <w:sz w:val="20"/>
                <w:szCs w:val="20"/>
              </w:rPr>
              <w:t>Managers and HR shall be able to:</w:t>
            </w:r>
          </w:p>
        </w:tc>
      </w:tr>
      <w:tr w:rsidR="008E7811" w:rsidRPr="008E7811" w14:paraId="02FC878C" w14:textId="77777777" w:rsidTr="00E41B7C">
        <w:trPr>
          <w:trHeight w:val="255"/>
        </w:trPr>
        <w:tc>
          <w:tcPr>
            <w:tcW w:w="648" w:type="dxa"/>
            <w:vAlign w:val="bottom"/>
          </w:tcPr>
          <w:p w14:paraId="4DC8A942" w14:textId="1D756F32" w:rsidR="0000320E" w:rsidRPr="008E7811" w:rsidRDefault="0000320E" w:rsidP="0000320E">
            <w:pPr>
              <w:rPr>
                <w:rFonts w:cstheme="minorHAnsi"/>
                <w:sz w:val="20"/>
                <w:szCs w:val="20"/>
              </w:rPr>
            </w:pPr>
            <w:r w:rsidRPr="008E7811">
              <w:rPr>
                <w:rFonts w:ascii="Calibri" w:hAnsi="Calibri" w:cs="Calibri"/>
                <w:sz w:val="20"/>
                <w:szCs w:val="20"/>
              </w:rPr>
              <w:t>1632</w:t>
            </w:r>
          </w:p>
        </w:tc>
        <w:tc>
          <w:tcPr>
            <w:tcW w:w="5557" w:type="dxa"/>
          </w:tcPr>
          <w:p w14:paraId="261228BD" w14:textId="77777777" w:rsidR="0000320E" w:rsidRPr="008E7811" w:rsidRDefault="0000320E" w:rsidP="0000320E">
            <w:pPr>
              <w:rPr>
                <w:rFonts w:cstheme="minorHAnsi"/>
                <w:sz w:val="20"/>
                <w:szCs w:val="20"/>
              </w:rPr>
            </w:pPr>
            <w:r w:rsidRPr="008E7811">
              <w:rPr>
                <w:rFonts w:cstheme="minorHAnsi"/>
                <w:sz w:val="20"/>
                <w:szCs w:val="20"/>
              </w:rPr>
              <w:t>Nominate individuals or groups</w:t>
            </w:r>
          </w:p>
        </w:tc>
        <w:tc>
          <w:tcPr>
            <w:tcW w:w="720" w:type="dxa"/>
          </w:tcPr>
          <w:p w14:paraId="21B19ED9" w14:textId="77777777" w:rsidR="0000320E" w:rsidRPr="008E7811" w:rsidRDefault="0000320E" w:rsidP="0000320E">
            <w:pPr>
              <w:jc w:val="both"/>
              <w:rPr>
                <w:rFonts w:cstheme="minorHAnsi"/>
                <w:sz w:val="20"/>
                <w:szCs w:val="20"/>
              </w:rPr>
            </w:pPr>
          </w:p>
        </w:tc>
        <w:tc>
          <w:tcPr>
            <w:tcW w:w="720" w:type="dxa"/>
          </w:tcPr>
          <w:p w14:paraId="3627A98C" w14:textId="77777777" w:rsidR="0000320E" w:rsidRPr="008E7811" w:rsidRDefault="0000320E" w:rsidP="0000320E">
            <w:pPr>
              <w:jc w:val="both"/>
              <w:rPr>
                <w:rFonts w:cstheme="minorHAnsi"/>
                <w:sz w:val="20"/>
                <w:szCs w:val="20"/>
              </w:rPr>
            </w:pPr>
          </w:p>
        </w:tc>
        <w:tc>
          <w:tcPr>
            <w:tcW w:w="720" w:type="dxa"/>
          </w:tcPr>
          <w:p w14:paraId="2AA03AF9" w14:textId="77777777" w:rsidR="0000320E" w:rsidRPr="008E7811" w:rsidRDefault="0000320E" w:rsidP="0000320E">
            <w:pPr>
              <w:jc w:val="both"/>
              <w:rPr>
                <w:rFonts w:cstheme="minorHAnsi"/>
                <w:sz w:val="20"/>
                <w:szCs w:val="20"/>
              </w:rPr>
            </w:pPr>
          </w:p>
        </w:tc>
        <w:tc>
          <w:tcPr>
            <w:tcW w:w="653" w:type="dxa"/>
          </w:tcPr>
          <w:p w14:paraId="60033780" w14:textId="77777777" w:rsidR="0000320E" w:rsidRPr="008E7811" w:rsidRDefault="0000320E" w:rsidP="0000320E">
            <w:pPr>
              <w:jc w:val="both"/>
              <w:rPr>
                <w:rFonts w:cstheme="minorHAnsi"/>
                <w:sz w:val="20"/>
                <w:szCs w:val="20"/>
              </w:rPr>
            </w:pPr>
          </w:p>
        </w:tc>
        <w:tc>
          <w:tcPr>
            <w:tcW w:w="1260" w:type="dxa"/>
          </w:tcPr>
          <w:p w14:paraId="7675098E" w14:textId="77777777" w:rsidR="0000320E" w:rsidRPr="008E7811" w:rsidRDefault="0000320E" w:rsidP="0000320E">
            <w:pPr>
              <w:jc w:val="both"/>
              <w:rPr>
                <w:rFonts w:cstheme="minorHAnsi"/>
                <w:sz w:val="20"/>
                <w:szCs w:val="20"/>
              </w:rPr>
            </w:pPr>
          </w:p>
        </w:tc>
      </w:tr>
      <w:tr w:rsidR="008E7811" w:rsidRPr="008E7811" w14:paraId="4F70818E" w14:textId="77777777" w:rsidTr="00E41B7C">
        <w:trPr>
          <w:trHeight w:val="255"/>
        </w:trPr>
        <w:tc>
          <w:tcPr>
            <w:tcW w:w="648" w:type="dxa"/>
            <w:vAlign w:val="bottom"/>
          </w:tcPr>
          <w:p w14:paraId="2CE8BC2F" w14:textId="3D378DDB" w:rsidR="0000320E" w:rsidRPr="008E7811" w:rsidRDefault="0000320E" w:rsidP="0000320E">
            <w:pPr>
              <w:rPr>
                <w:rFonts w:cstheme="minorHAnsi"/>
                <w:sz w:val="20"/>
                <w:szCs w:val="20"/>
              </w:rPr>
            </w:pPr>
            <w:r w:rsidRPr="008E7811">
              <w:rPr>
                <w:rFonts w:ascii="Calibri" w:hAnsi="Calibri" w:cs="Calibri"/>
                <w:sz w:val="20"/>
                <w:szCs w:val="20"/>
              </w:rPr>
              <w:t>1633</w:t>
            </w:r>
          </w:p>
        </w:tc>
        <w:tc>
          <w:tcPr>
            <w:tcW w:w="5557" w:type="dxa"/>
          </w:tcPr>
          <w:p w14:paraId="77882500" w14:textId="77777777" w:rsidR="0000320E" w:rsidRPr="008E7811" w:rsidRDefault="0000320E" w:rsidP="0000320E">
            <w:pPr>
              <w:rPr>
                <w:rFonts w:cstheme="minorHAnsi"/>
                <w:sz w:val="20"/>
                <w:szCs w:val="20"/>
              </w:rPr>
            </w:pPr>
            <w:r w:rsidRPr="008E7811">
              <w:rPr>
                <w:rFonts w:cstheme="minorHAnsi"/>
                <w:sz w:val="20"/>
                <w:szCs w:val="20"/>
              </w:rPr>
              <w:t>Assign mandatory courses</w:t>
            </w:r>
          </w:p>
        </w:tc>
        <w:tc>
          <w:tcPr>
            <w:tcW w:w="720" w:type="dxa"/>
          </w:tcPr>
          <w:p w14:paraId="3D005E3F" w14:textId="77777777" w:rsidR="0000320E" w:rsidRPr="008E7811" w:rsidRDefault="0000320E" w:rsidP="0000320E">
            <w:pPr>
              <w:jc w:val="both"/>
              <w:rPr>
                <w:rFonts w:cstheme="minorHAnsi"/>
                <w:sz w:val="20"/>
                <w:szCs w:val="20"/>
              </w:rPr>
            </w:pPr>
          </w:p>
        </w:tc>
        <w:tc>
          <w:tcPr>
            <w:tcW w:w="720" w:type="dxa"/>
          </w:tcPr>
          <w:p w14:paraId="522C6A6E" w14:textId="77777777" w:rsidR="0000320E" w:rsidRPr="008E7811" w:rsidRDefault="0000320E" w:rsidP="0000320E">
            <w:pPr>
              <w:jc w:val="both"/>
              <w:rPr>
                <w:rFonts w:cstheme="minorHAnsi"/>
                <w:sz w:val="20"/>
                <w:szCs w:val="20"/>
              </w:rPr>
            </w:pPr>
          </w:p>
        </w:tc>
        <w:tc>
          <w:tcPr>
            <w:tcW w:w="720" w:type="dxa"/>
          </w:tcPr>
          <w:p w14:paraId="0CFBEC1C" w14:textId="77777777" w:rsidR="0000320E" w:rsidRPr="008E7811" w:rsidRDefault="0000320E" w:rsidP="0000320E">
            <w:pPr>
              <w:jc w:val="both"/>
              <w:rPr>
                <w:rFonts w:cstheme="minorHAnsi"/>
                <w:sz w:val="20"/>
                <w:szCs w:val="20"/>
              </w:rPr>
            </w:pPr>
          </w:p>
        </w:tc>
        <w:tc>
          <w:tcPr>
            <w:tcW w:w="653" w:type="dxa"/>
          </w:tcPr>
          <w:p w14:paraId="379DA219" w14:textId="77777777" w:rsidR="0000320E" w:rsidRPr="008E7811" w:rsidRDefault="0000320E" w:rsidP="0000320E">
            <w:pPr>
              <w:jc w:val="both"/>
              <w:rPr>
                <w:rFonts w:cstheme="minorHAnsi"/>
                <w:sz w:val="20"/>
                <w:szCs w:val="20"/>
              </w:rPr>
            </w:pPr>
          </w:p>
        </w:tc>
        <w:tc>
          <w:tcPr>
            <w:tcW w:w="1260" w:type="dxa"/>
          </w:tcPr>
          <w:p w14:paraId="35606E34" w14:textId="77777777" w:rsidR="0000320E" w:rsidRPr="008E7811" w:rsidRDefault="0000320E" w:rsidP="0000320E">
            <w:pPr>
              <w:jc w:val="both"/>
              <w:rPr>
                <w:rFonts w:cstheme="minorHAnsi"/>
                <w:sz w:val="20"/>
                <w:szCs w:val="20"/>
              </w:rPr>
            </w:pPr>
          </w:p>
        </w:tc>
      </w:tr>
      <w:tr w:rsidR="008E7811" w:rsidRPr="008E7811" w14:paraId="5C7F3FF5" w14:textId="77777777" w:rsidTr="00E41B7C">
        <w:trPr>
          <w:trHeight w:val="255"/>
        </w:trPr>
        <w:tc>
          <w:tcPr>
            <w:tcW w:w="648" w:type="dxa"/>
            <w:vAlign w:val="bottom"/>
          </w:tcPr>
          <w:p w14:paraId="2A26F510" w14:textId="1749E958" w:rsidR="0000320E" w:rsidRPr="008E7811" w:rsidRDefault="0000320E" w:rsidP="0000320E">
            <w:pPr>
              <w:rPr>
                <w:rFonts w:cstheme="minorHAnsi"/>
                <w:sz w:val="20"/>
                <w:szCs w:val="20"/>
              </w:rPr>
            </w:pPr>
            <w:r w:rsidRPr="008E7811">
              <w:rPr>
                <w:rFonts w:ascii="Calibri" w:hAnsi="Calibri" w:cs="Calibri"/>
                <w:sz w:val="20"/>
                <w:szCs w:val="20"/>
              </w:rPr>
              <w:t>1634</w:t>
            </w:r>
          </w:p>
        </w:tc>
        <w:tc>
          <w:tcPr>
            <w:tcW w:w="5557" w:type="dxa"/>
          </w:tcPr>
          <w:p w14:paraId="33941D70" w14:textId="77777777" w:rsidR="0000320E" w:rsidRPr="008E7811" w:rsidRDefault="0000320E" w:rsidP="0000320E">
            <w:pPr>
              <w:rPr>
                <w:rFonts w:cstheme="minorHAnsi"/>
                <w:sz w:val="20"/>
                <w:szCs w:val="20"/>
              </w:rPr>
            </w:pPr>
            <w:r w:rsidRPr="008E7811">
              <w:rPr>
                <w:rFonts w:cstheme="minorHAnsi"/>
                <w:sz w:val="20"/>
                <w:szCs w:val="20"/>
              </w:rPr>
              <w:t xml:space="preserve">Bulk </w:t>
            </w:r>
            <w:proofErr w:type="gramStart"/>
            <w:r w:rsidRPr="008E7811">
              <w:rPr>
                <w:rFonts w:cstheme="minorHAnsi"/>
                <w:sz w:val="20"/>
                <w:szCs w:val="20"/>
              </w:rPr>
              <w:t>nominate</w:t>
            </w:r>
            <w:proofErr w:type="gramEnd"/>
            <w:r w:rsidRPr="008E7811">
              <w:rPr>
                <w:rFonts w:cstheme="minorHAnsi"/>
                <w:sz w:val="20"/>
                <w:szCs w:val="20"/>
              </w:rPr>
              <w:t xml:space="preserve"> employees</w:t>
            </w:r>
          </w:p>
        </w:tc>
        <w:tc>
          <w:tcPr>
            <w:tcW w:w="720" w:type="dxa"/>
          </w:tcPr>
          <w:p w14:paraId="543A151F" w14:textId="77777777" w:rsidR="0000320E" w:rsidRPr="008E7811" w:rsidRDefault="0000320E" w:rsidP="0000320E">
            <w:pPr>
              <w:jc w:val="both"/>
              <w:rPr>
                <w:rFonts w:cstheme="minorHAnsi"/>
                <w:sz w:val="20"/>
                <w:szCs w:val="20"/>
              </w:rPr>
            </w:pPr>
          </w:p>
        </w:tc>
        <w:tc>
          <w:tcPr>
            <w:tcW w:w="720" w:type="dxa"/>
          </w:tcPr>
          <w:p w14:paraId="53493262" w14:textId="77777777" w:rsidR="0000320E" w:rsidRPr="008E7811" w:rsidRDefault="0000320E" w:rsidP="0000320E">
            <w:pPr>
              <w:jc w:val="both"/>
              <w:rPr>
                <w:rFonts w:cstheme="minorHAnsi"/>
                <w:sz w:val="20"/>
                <w:szCs w:val="20"/>
              </w:rPr>
            </w:pPr>
          </w:p>
        </w:tc>
        <w:tc>
          <w:tcPr>
            <w:tcW w:w="720" w:type="dxa"/>
          </w:tcPr>
          <w:p w14:paraId="3A1EB790" w14:textId="77777777" w:rsidR="0000320E" w:rsidRPr="008E7811" w:rsidRDefault="0000320E" w:rsidP="0000320E">
            <w:pPr>
              <w:jc w:val="both"/>
              <w:rPr>
                <w:rFonts w:cstheme="minorHAnsi"/>
                <w:sz w:val="20"/>
                <w:szCs w:val="20"/>
              </w:rPr>
            </w:pPr>
          </w:p>
        </w:tc>
        <w:tc>
          <w:tcPr>
            <w:tcW w:w="653" w:type="dxa"/>
          </w:tcPr>
          <w:p w14:paraId="4774E09C" w14:textId="77777777" w:rsidR="0000320E" w:rsidRPr="008E7811" w:rsidRDefault="0000320E" w:rsidP="0000320E">
            <w:pPr>
              <w:jc w:val="both"/>
              <w:rPr>
                <w:rFonts w:cstheme="minorHAnsi"/>
                <w:sz w:val="20"/>
                <w:szCs w:val="20"/>
              </w:rPr>
            </w:pPr>
          </w:p>
        </w:tc>
        <w:tc>
          <w:tcPr>
            <w:tcW w:w="1260" w:type="dxa"/>
          </w:tcPr>
          <w:p w14:paraId="69D99D95" w14:textId="77777777" w:rsidR="0000320E" w:rsidRPr="008E7811" w:rsidRDefault="0000320E" w:rsidP="0000320E">
            <w:pPr>
              <w:jc w:val="both"/>
              <w:rPr>
                <w:rFonts w:cstheme="minorHAnsi"/>
                <w:sz w:val="20"/>
                <w:szCs w:val="20"/>
              </w:rPr>
            </w:pPr>
          </w:p>
        </w:tc>
      </w:tr>
      <w:tr w:rsidR="008E7811" w:rsidRPr="008E7811" w14:paraId="30D9D95A" w14:textId="77777777" w:rsidTr="00E41B7C">
        <w:trPr>
          <w:trHeight w:val="255"/>
        </w:trPr>
        <w:tc>
          <w:tcPr>
            <w:tcW w:w="648" w:type="dxa"/>
            <w:vAlign w:val="bottom"/>
          </w:tcPr>
          <w:p w14:paraId="18C58A40" w14:textId="0989A632" w:rsidR="0000320E" w:rsidRPr="008E7811" w:rsidRDefault="0000320E" w:rsidP="0000320E">
            <w:pPr>
              <w:rPr>
                <w:rFonts w:cstheme="minorHAnsi"/>
                <w:sz w:val="20"/>
                <w:szCs w:val="20"/>
              </w:rPr>
            </w:pPr>
            <w:r w:rsidRPr="008E7811">
              <w:rPr>
                <w:rFonts w:ascii="Calibri" w:hAnsi="Calibri" w:cs="Calibri"/>
                <w:sz w:val="20"/>
                <w:szCs w:val="20"/>
              </w:rPr>
              <w:t>1635</w:t>
            </w:r>
          </w:p>
        </w:tc>
        <w:tc>
          <w:tcPr>
            <w:tcW w:w="5557" w:type="dxa"/>
          </w:tcPr>
          <w:p w14:paraId="6D557078" w14:textId="77777777" w:rsidR="0000320E" w:rsidRPr="008E7811" w:rsidRDefault="0000320E" w:rsidP="0000320E">
            <w:pPr>
              <w:rPr>
                <w:rFonts w:cstheme="minorHAnsi"/>
                <w:sz w:val="20"/>
                <w:szCs w:val="20"/>
              </w:rPr>
            </w:pPr>
            <w:r w:rsidRPr="008E7811">
              <w:rPr>
                <w:rFonts w:cstheme="minorHAnsi"/>
                <w:sz w:val="20"/>
                <w:szCs w:val="20"/>
              </w:rPr>
              <w:t>Assign priority</w:t>
            </w:r>
          </w:p>
        </w:tc>
        <w:tc>
          <w:tcPr>
            <w:tcW w:w="720" w:type="dxa"/>
          </w:tcPr>
          <w:p w14:paraId="01C8A6C8" w14:textId="77777777" w:rsidR="0000320E" w:rsidRPr="008E7811" w:rsidRDefault="0000320E" w:rsidP="0000320E">
            <w:pPr>
              <w:jc w:val="both"/>
              <w:rPr>
                <w:rFonts w:cstheme="minorHAnsi"/>
                <w:sz w:val="20"/>
                <w:szCs w:val="20"/>
              </w:rPr>
            </w:pPr>
          </w:p>
        </w:tc>
        <w:tc>
          <w:tcPr>
            <w:tcW w:w="720" w:type="dxa"/>
          </w:tcPr>
          <w:p w14:paraId="09B2EB73" w14:textId="77777777" w:rsidR="0000320E" w:rsidRPr="008E7811" w:rsidRDefault="0000320E" w:rsidP="0000320E">
            <w:pPr>
              <w:jc w:val="both"/>
              <w:rPr>
                <w:rFonts w:cstheme="minorHAnsi"/>
                <w:sz w:val="20"/>
                <w:szCs w:val="20"/>
              </w:rPr>
            </w:pPr>
          </w:p>
        </w:tc>
        <w:tc>
          <w:tcPr>
            <w:tcW w:w="720" w:type="dxa"/>
          </w:tcPr>
          <w:p w14:paraId="2FFF5560" w14:textId="77777777" w:rsidR="0000320E" w:rsidRPr="008E7811" w:rsidRDefault="0000320E" w:rsidP="0000320E">
            <w:pPr>
              <w:jc w:val="both"/>
              <w:rPr>
                <w:rFonts w:cstheme="minorHAnsi"/>
                <w:sz w:val="20"/>
                <w:szCs w:val="20"/>
              </w:rPr>
            </w:pPr>
          </w:p>
        </w:tc>
        <w:tc>
          <w:tcPr>
            <w:tcW w:w="653" w:type="dxa"/>
          </w:tcPr>
          <w:p w14:paraId="717B0FFD" w14:textId="77777777" w:rsidR="0000320E" w:rsidRPr="008E7811" w:rsidRDefault="0000320E" w:rsidP="0000320E">
            <w:pPr>
              <w:jc w:val="both"/>
              <w:rPr>
                <w:rFonts w:cstheme="minorHAnsi"/>
                <w:sz w:val="20"/>
                <w:szCs w:val="20"/>
              </w:rPr>
            </w:pPr>
          </w:p>
        </w:tc>
        <w:tc>
          <w:tcPr>
            <w:tcW w:w="1260" w:type="dxa"/>
          </w:tcPr>
          <w:p w14:paraId="192162D9" w14:textId="77777777" w:rsidR="0000320E" w:rsidRPr="008E7811" w:rsidRDefault="0000320E" w:rsidP="0000320E">
            <w:pPr>
              <w:jc w:val="both"/>
              <w:rPr>
                <w:rFonts w:cstheme="minorHAnsi"/>
                <w:sz w:val="20"/>
                <w:szCs w:val="20"/>
              </w:rPr>
            </w:pPr>
          </w:p>
        </w:tc>
      </w:tr>
      <w:tr w:rsidR="008E7811" w:rsidRPr="008E7811" w14:paraId="7ADC939F" w14:textId="77777777" w:rsidTr="00E41B7C">
        <w:trPr>
          <w:trHeight w:val="255"/>
        </w:trPr>
        <w:tc>
          <w:tcPr>
            <w:tcW w:w="648" w:type="dxa"/>
            <w:vAlign w:val="bottom"/>
          </w:tcPr>
          <w:p w14:paraId="30742637" w14:textId="00B97BBF" w:rsidR="0000320E" w:rsidRPr="008E7811" w:rsidRDefault="0000320E" w:rsidP="0000320E">
            <w:pPr>
              <w:rPr>
                <w:rFonts w:cstheme="minorHAnsi"/>
                <w:sz w:val="20"/>
                <w:szCs w:val="20"/>
              </w:rPr>
            </w:pPr>
            <w:r w:rsidRPr="008E7811">
              <w:rPr>
                <w:rFonts w:ascii="Calibri" w:hAnsi="Calibri" w:cs="Calibri"/>
                <w:sz w:val="20"/>
                <w:szCs w:val="20"/>
              </w:rPr>
              <w:t>1636</w:t>
            </w:r>
          </w:p>
        </w:tc>
        <w:tc>
          <w:tcPr>
            <w:tcW w:w="5557" w:type="dxa"/>
          </w:tcPr>
          <w:p w14:paraId="72EAE19F" w14:textId="77777777" w:rsidR="0000320E" w:rsidRPr="008E7811" w:rsidRDefault="0000320E" w:rsidP="0000320E">
            <w:pPr>
              <w:rPr>
                <w:rFonts w:cstheme="minorHAnsi"/>
                <w:sz w:val="20"/>
                <w:szCs w:val="20"/>
              </w:rPr>
            </w:pPr>
            <w:r w:rsidRPr="008E7811">
              <w:rPr>
                <w:rFonts w:cstheme="minorHAnsi"/>
                <w:sz w:val="20"/>
                <w:szCs w:val="20"/>
              </w:rPr>
              <w:t>Replace nominated participants</w:t>
            </w:r>
          </w:p>
        </w:tc>
        <w:tc>
          <w:tcPr>
            <w:tcW w:w="720" w:type="dxa"/>
          </w:tcPr>
          <w:p w14:paraId="37DE8234" w14:textId="77777777" w:rsidR="0000320E" w:rsidRPr="008E7811" w:rsidRDefault="0000320E" w:rsidP="0000320E">
            <w:pPr>
              <w:jc w:val="both"/>
              <w:rPr>
                <w:rFonts w:cstheme="minorHAnsi"/>
                <w:sz w:val="20"/>
                <w:szCs w:val="20"/>
              </w:rPr>
            </w:pPr>
          </w:p>
        </w:tc>
        <w:tc>
          <w:tcPr>
            <w:tcW w:w="720" w:type="dxa"/>
          </w:tcPr>
          <w:p w14:paraId="6E35DF07" w14:textId="77777777" w:rsidR="0000320E" w:rsidRPr="008E7811" w:rsidRDefault="0000320E" w:rsidP="0000320E">
            <w:pPr>
              <w:jc w:val="both"/>
              <w:rPr>
                <w:rFonts w:cstheme="minorHAnsi"/>
                <w:sz w:val="20"/>
                <w:szCs w:val="20"/>
              </w:rPr>
            </w:pPr>
          </w:p>
        </w:tc>
        <w:tc>
          <w:tcPr>
            <w:tcW w:w="720" w:type="dxa"/>
          </w:tcPr>
          <w:p w14:paraId="23B9FD17" w14:textId="77777777" w:rsidR="0000320E" w:rsidRPr="008E7811" w:rsidRDefault="0000320E" w:rsidP="0000320E">
            <w:pPr>
              <w:jc w:val="both"/>
              <w:rPr>
                <w:rFonts w:cstheme="minorHAnsi"/>
                <w:sz w:val="20"/>
                <w:szCs w:val="20"/>
              </w:rPr>
            </w:pPr>
          </w:p>
        </w:tc>
        <w:tc>
          <w:tcPr>
            <w:tcW w:w="653" w:type="dxa"/>
          </w:tcPr>
          <w:p w14:paraId="312F2469" w14:textId="77777777" w:rsidR="0000320E" w:rsidRPr="008E7811" w:rsidRDefault="0000320E" w:rsidP="0000320E">
            <w:pPr>
              <w:jc w:val="both"/>
              <w:rPr>
                <w:rFonts w:cstheme="minorHAnsi"/>
                <w:sz w:val="20"/>
                <w:szCs w:val="20"/>
              </w:rPr>
            </w:pPr>
          </w:p>
        </w:tc>
        <w:tc>
          <w:tcPr>
            <w:tcW w:w="1260" w:type="dxa"/>
          </w:tcPr>
          <w:p w14:paraId="7894ADCD" w14:textId="77777777" w:rsidR="0000320E" w:rsidRPr="008E7811" w:rsidRDefault="0000320E" w:rsidP="0000320E">
            <w:pPr>
              <w:jc w:val="both"/>
              <w:rPr>
                <w:rFonts w:cstheme="minorHAnsi"/>
                <w:sz w:val="20"/>
                <w:szCs w:val="20"/>
              </w:rPr>
            </w:pPr>
          </w:p>
        </w:tc>
      </w:tr>
      <w:tr w:rsidR="008E7811" w:rsidRPr="008E7811" w14:paraId="6DCB60F3" w14:textId="77777777" w:rsidTr="00E41B7C">
        <w:trPr>
          <w:trHeight w:val="255"/>
        </w:trPr>
        <w:tc>
          <w:tcPr>
            <w:tcW w:w="648" w:type="dxa"/>
            <w:vAlign w:val="bottom"/>
          </w:tcPr>
          <w:p w14:paraId="7B18283B" w14:textId="66CD0EF9" w:rsidR="0000320E" w:rsidRPr="008E7811" w:rsidRDefault="0000320E" w:rsidP="0000320E">
            <w:pPr>
              <w:rPr>
                <w:rFonts w:cstheme="minorHAnsi"/>
                <w:sz w:val="20"/>
                <w:szCs w:val="20"/>
              </w:rPr>
            </w:pPr>
            <w:r w:rsidRPr="008E7811">
              <w:rPr>
                <w:rFonts w:ascii="Calibri" w:hAnsi="Calibri" w:cs="Calibri"/>
                <w:sz w:val="20"/>
                <w:szCs w:val="20"/>
              </w:rPr>
              <w:t>1637</w:t>
            </w:r>
          </w:p>
        </w:tc>
        <w:tc>
          <w:tcPr>
            <w:tcW w:w="5557" w:type="dxa"/>
          </w:tcPr>
          <w:p w14:paraId="68CC47CE" w14:textId="77777777" w:rsidR="0000320E" w:rsidRPr="008E7811" w:rsidRDefault="0000320E" w:rsidP="0000320E">
            <w:pPr>
              <w:rPr>
                <w:rFonts w:cstheme="minorHAnsi"/>
                <w:sz w:val="20"/>
                <w:szCs w:val="20"/>
              </w:rPr>
            </w:pPr>
            <w:r w:rsidRPr="008E7811">
              <w:rPr>
                <w:rFonts w:cstheme="minorHAnsi"/>
                <w:sz w:val="20"/>
                <w:szCs w:val="20"/>
              </w:rPr>
              <w:t>Maintain waiting list</w:t>
            </w:r>
          </w:p>
        </w:tc>
        <w:tc>
          <w:tcPr>
            <w:tcW w:w="720" w:type="dxa"/>
          </w:tcPr>
          <w:p w14:paraId="7FEBAB15" w14:textId="77777777" w:rsidR="0000320E" w:rsidRPr="008E7811" w:rsidRDefault="0000320E" w:rsidP="0000320E">
            <w:pPr>
              <w:jc w:val="both"/>
              <w:rPr>
                <w:rFonts w:cstheme="minorHAnsi"/>
                <w:sz w:val="20"/>
                <w:szCs w:val="20"/>
              </w:rPr>
            </w:pPr>
          </w:p>
        </w:tc>
        <w:tc>
          <w:tcPr>
            <w:tcW w:w="720" w:type="dxa"/>
          </w:tcPr>
          <w:p w14:paraId="0F0F517F" w14:textId="77777777" w:rsidR="0000320E" w:rsidRPr="008E7811" w:rsidRDefault="0000320E" w:rsidP="0000320E">
            <w:pPr>
              <w:jc w:val="both"/>
              <w:rPr>
                <w:rFonts w:cstheme="minorHAnsi"/>
                <w:sz w:val="20"/>
                <w:szCs w:val="20"/>
              </w:rPr>
            </w:pPr>
          </w:p>
        </w:tc>
        <w:tc>
          <w:tcPr>
            <w:tcW w:w="720" w:type="dxa"/>
          </w:tcPr>
          <w:p w14:paraId="59B63B32" w14:textId="77777777" w:rsidR="0000320E" w:rsidRPr="008E7811" w:rsidRDefault="0000320E" w:rsidP="0000320E">
            <w:pPr>
              <w:jc w:val="both"/>
              <w:rPr>
                <w:rFonts w:cstheme="minorHAnsi"/>
                <w:sz w:val="20"/>
                <w:szCs w:val="20"/>
              </w:rPr>
            </w:pPr>
          </w:p>
        </w:tc>
        <w:tc>
          <w:tcPr>
            <w:tcW w:w="653" w:type="dxa"/>
          </w:tcPr>
          <w:p w14:paraId="3F09C0A2" w14:textId="77777777" w:rsidR="0000320E" w:rsidRPr="008E7811" w:rsidRDefault="0000320E" w:rsidP="0000320E">
            <w:pPr>
              <w:jc w:val="both"/>
              <w:rPr>
                <w:rFonts w:cstheme="minorHAnsi"/>
                <w:sz w:val="20"/>
                <w:szCs w:val="20"/>
              </w:rPr>
            </w:pPr>
          </w:p>
        </w:tc>
        <w:tc>
          <w:tcPr>
            <w:tcW w:w="1260" w:type="dxa"/>
          </w:tcPr>
          <w:p w14:paraId="742FEE06" w14:textId="77777777" w:rsidR="0000320E" w:rsidRPr="008E7811" w:rsidRDefault="0000320E" w:rsidP="0000320E">
            <w:pPr>
              <w:jc w:val="both"/>
              <w:rPr>
                <w:rFonts w:cstheme="minorHAnsi"/>
                <w:sz w:val="20"/>
                <w:szCs w:val="20"/>
              </w:rPr>
            </w:pPr>
          </w:p>
        </w:tc>
      </w:tr>
      <w:tr w:rsidR="008E7811" w:rsidRPr="008E7811" w14:paraId="614A95C0" w14:textId="77777777" w:rsidTr="003145C9">
        <w:trPr>
          <w:trHeight w:val="255"/>
        </w:trPr>
        <w:tc>
          <w:tcPr>
            <w:tcW w:w="648" w:type="dxa"/>
            <w:shd w:val="clear" w:color="auto" w:fill="F2F2F2" w:themeFill="background1" w:themeFillShade="F2"/>
          </w:tcPr>
          <w:p w14:paraId="2E534563" w14:textId="77777777" w:rsidR="000D2820" w:rsidRPr="008E7811" w:rsidRDefault="000D2820" w:rsidP="003145C9">
            <w:pPr>
              <w:rPr>
                <w:rFonts w:cstheme="minorHAnsi"/>
                <w:i/>
                <w:sz w:val="20"/>
                <w:szCs w:val="20"/>
              </w:rPr>
            </w:pPr>
          </w:p>
        </w:tc>
        <w:tc>
          <w:tcPr>
            <w:tcW w:w="9630" w:type="dxa"/>
            <w:gridSpan w:val="6"/>
            <w:shd w:val="clear" w:color="auto" w:fill="F2F2F2" w:themeFill="background1" w:themeFillShade="F2"/>
          </w:tcPr>
          <w:p w14:paraId="4B99AB39" w14:textId="77777777" w:rsidR="000D2820" w:rsidRPr="008E7811" w:rsidRDefault="000D2820" w:rsidP="003145C9">
            <w:pPr>
              <w:rPr>
                <w:rFonts w:cstheme="minorHAnsi"/>
                <w:i/>
                <w:sz w:val="20"/>
                <w:szCs w:val="20"/>
              </w:rPr>
            </w:pPr>
            <w:r w:rsidRPr="008E7811">
              <w:rPr>
                <w:rFonts w:cstheme="minorHAnsi"/>
                <w:i/>
                <w:sz w:val="20"/>
                <w:szCs w:val="20"/>
              </w:rPr>
              <w:t>Approval Workflow</w:t>
            </w:r>
          </w:p>
        </w:tc>
      </w:tr>
      <w:tr w:rsidR="008E7811" w:rsidRPr="008E7811" w14:paraId="113B4E9C" w14:textId="77777777" w:rsidTr="00AD2479">
        <w:trPr>
          <w:trHeight w:val="255"/>
        </w:trPr>
        <w:tc>
          <w:tcPr>
            <w:tcW w:w="648" w:type="dxa"/>
            <w:vAlign w:val="bottom"/>
          </w:tcPr>
          <w:p w14:paraId="055FE41C" w14:textId="72C1BCEA" w:rsidR="0000320E" w:rsidRPr="008E7811" w:rsidRDefault="0000320E" w:rsidP="0000320E">
            <w:pPr>
              <w:rPr>
                <w:rFonts w:cstheme="minorHAnsi"/>
                <w:sz w:val="20"/>
                <w:szCs w:val="20"/>
              </w:rPr>
            </w:pPr>
            <w:r w:rsidRPr="008E7811">
              <w:rPr>
                <w:rFonts w:ascii="Calibri" w:hAnsi="Calibri" w:cs="Calibri"/>
                <w:sz w:val="20"/>
                <w:szCs w:val="20"/>
              </w:rPr>
              <w:t>1638</w:t>
            </w:r>
          </w:p>
        </w:tc>
        <w:tc>
          <w:tcPr>
            <w:tcW w:w="9630" w:type="dxa"/>
            <w:gridSpan w:val="6"/>
          </w:tcPr>
          <w:p w14:paraId="4ABEB53A" w14:textId="77777777" w:rsidR="0000320E" w:rsidRPr="008E7811" w:rsidRDefault="0000320E" w:rsidP="0000320E">
            <w:pPr>
              <w:rPr>
                <w:rFonts w:cstheme="minorHAnsi"/>
                <w:sz w:val="20"/>
                <w:szCs w:val="20"/>
              </w:rPr>
            </w:pPr>
            <w:r w:rsidRPr="008E7811">
              <w:rPr>
                <w:rFonts w:cstheme="minorHAnsi"/>
                <w:sz w:val="20"/>
                <w:szCs w:val="20"/>
              </w:rPr>
              <w:t>The system shall support configurable approval workflow.</w:t>
            </w:r>
          </w:p>
        </w:tc>
      </w:tr>
      <w:tr w:rsidR="008E7811" w:rsidRPr="008E7811" w14:paraId="736A0673" w14:textId="77777777" w:rsidTr="00AD2479">
        <w:trPr>
          <w:trHeight w:val="255"/>
        </w:trPr>
        <w:tc>
          <w:tcPr>
            <w:tcW w:w="648" w:type="dxa"/>
            <w:vAlign w:val="bottom"/>
          </w:tcPr>
          <w:p w14:paraId="2B4376AA" w14:textId="0D795738" w:rsidR="0000320E" w:rsidRPr="008E7811" w:rsidRDefault="0000320E" w:rsidP="0000320E">
            <w:pPr>
              <w:rPr>
                <w:rFonts w:cstheme="minorHAnsi"/>
                <w:sz w:val="20"/>
                <w:szCs w:val="20"/>
              </w:rPr>
            </w:pPr>
            <w:r w:rsidRPr="008E7811">
              <w:rPr>
                <w:rFonts w:ascii="Calibri" w:hAnsi="Calibri" w:cs="Calibri"/>
                <w:sz w:val="20"/>
                <w:szCs w:val="20"/>
              </w:rPr>
              <w:t>1639</w:t>
            </w:r>
          </w:p>
        </w:tc>
        <w:tc>
          <w:tcPr>
            <w:tcW w:w="9630" w:type="dxa"/>
            <w:gridSpan w:val="6"/>
          </w:tcPr>
          <w:p w14:paraId="562C0FE1" w14:textId="77777777" w:rsidR="0000320E" w:rsidRPr="008E7811" w:rsidRDefault="0000320E" w:rsidP="0000320E">
            <w:pPr>
              <w:rPr>
                <w:rFonts w:cstheme="minorHAnsi"/>
                <w:sz w:val="20"/>
                <w:szCs w:val="20"/>
              </w:rPr>
            </w:pPr>
            <w:r w:rsidRPr="008E7811">
              <w:rPr>
                <w:rFonts w:cstheme="minorHAnsi"/>
                <w:sz w:val="20"/>
                <w:szCs w:val="20"/>
              </w:rPr>
              <w:t>The system shall support:</w:t>
            </w:r>
          </w:p>
        </w:tc>
      </w:tr>
      <w:tr w:rsidR="008E7811" w:rsidRPr="008E7811" w14:paraId="5A7C06E1" w14:textId="77777777" w:rsidTr="00AD2479">
        <w:trPr>
          <w:trHeight w:val="255"/>
        </w:trPr>
        <w:tc>
          <w:tcPr>
            <w:tcW w:w="648" w:type="dxa"/>
            <w:vAlign w:val="bottom"/>
          </w:tcPr>
          <w:p w14:paraId="45865034" w14:textId="0313BCB7" w:rsidR="0000320E" w:rsidRPr="008E7811" w:rsidRDefault="0000320E" w:rsidP="0000320E">
            <w:pPr>
              <w:rPr>
                <w:rFonts w:cstheme="minorHAnsi"/>
                <w:sz w:val="20"/>
                <w:szCs w:val="20"/>
              </w:rPr>
            </w:pPr>
            <w:r w:rsidRPr="008E7811">
              <w:rPr>
                <w:rFonts w:ascii="Calibri" w:hAnsi="Calibri" w:cs="Calibri"/>
                <w:sz w:val="20"/>
                <w:szCs w:val="20"/>
              </w:rPr>
              <w:t>1640</w:t>
            </w:r>
          </w:p>
        </w:tc>
        <w:tc>
          <w:tcPr>
            <w:tcW w:w="5557" w:type="dxa"/>
          </w:tcPr>
          <w:p w14:paraId="4CBFC06B" w14:textId="77777777" w:rsidR="0000320E" w:rsidRPr="008E7811" w:rsidRDefault="0000320E" w:rsidP="0000320E">
            <w:pPr>
              <w:rPr>
                <w:rFonts w:cstheme="minorHAnsi"/>
                <w:sz w:val="20"/>
                <w:szCs w:val="20"/>
              </w:rPr>
            </w:pPr>
            <w:r w:rsidRPr="008E7811">
              <w:rPr>
                <w:rFonts w:cstheme="minorHAnsi"/>
                <w:sz w:val="20"/>
                <w:szCs w:val="20"/>
              </w:rPr>
              <w:t>Multi-level approval</w:t>
            </w:r>
          </w:p>
        </w:tc>
        <w:tc>
          <w:tcPr>
            <w:tcW w:w="720" w:type="dxa"/>
          </w:tcPr>
          <w:p w14:paraId="7345A76E" w14:textId="77777777" w:rsidR="0000320E" w:rsidRPr="008E7811" w:rsidRDefault="0000320E" w:rsidP="0000320E">
            <w:pPr>
              <w:rPr>
                <w:rFonts w:cstheme="minorHAnsi"/>
                <w:sz w:val="20"/>
                <w:szCs w:val="20"/>
              </w:rPr>
            </w:pPr>
          </w:p>
        </w:tc>
        <w:tc>
          <w:tcPr>
            <w:tcW w:w="720" w:type="dxa"/>
          </w:tcPr>
          <w:p w14:paraId="523509A4" w14:textId="77777777" w:rsidR="0000320E" w:rsidRPr="008E7811" w:rsidRDefault="0000320E" w:rsidP="0000320E">
            <w:pPr>
              <w:rPr>
                <w:rFonts w:cstheme="minorHAnsi"/>
                <w:sz w:val="20"/>
                <w:szCs w:val="20"/>
              </w:rPr>
            </w:pPr>
          </w:p>
        </w:tc>
        <w:tc>
          <w:tcPr>
            <w:tcW w:w="720" w:type="dxa"/>
          </w:tcPr>
          <w:p w14:paraId="57BFBAF5" w14:textId="77777777" w:rsidR="0000320E" w:rsidRPr="008E7811" w:rsidRDefault="0000320E" w:rsidP="0000320E">
            <w:pPr>
              <w:rPr>
                <w:rFonts w:cstheme="minorHAnsi"/>
                <w:sz w:val="20"/>
                <w:szCs w:val="20"/>
              </w:rPr>
            </w:pPr>
          </w:p>
        </w:tc>
        <w:tc>
          <w:tcPr>
            <w:tcW w:w="653" w:type="dxa"/>
          </w:tcPr>
          <w:p w14:paraId="717435CC" w14:textId="77777777" w:rsidR="0000320E" w:rsidRPr="008E7811" w:rsidRDefault="0000320E" w:rsidP="0000320E">
            <w:pPr>
              <w:rPr>
                <w:rFonts w:cstheme="minorHAnsi"/>
                <w:sz w:val="20"/>
                <w:szCs w:val="20"/>
              </w:rPr>
            </w:pPr>
          </w:p>
        </w:tc>
        <w:tc>
          <w:tcPr>
            <w:tcW w:w="1260" w:type="dxa"/>
          </w:tcPr>
          <w:p w14:paraId="1240C96D" w14:textId="77777777" w:rsidR="0000320E" w:rsidRPr="008E7811" w:rsidRDefault="0000320E" w:rsidP="0000320E">
            <w:pPr>
              <w:rPr>
                <w:rFonts w:cstheme="minorHAnsi"/>
                <w:sz w:val="20"/>
                <w:szCs w:val="20"/>
              </w:rPr>
            </w:pPr>
          </w:p>
        </w:tc>
      </w:tr>
      <w:tr w:rsidR="008E7811" w:rsidRPr="008E7811" w14:paraId="127205BD" w14:textId="77777777" w:rsidTr="00AD2479">
        <w:trPr>
          <w:trHeight w:val="255"/>
        </w:trPr>
        <w:tc>
          <w:tcPr>
            <w:tcW w:w="648" w:type="dxa"/>
            <w:vAlign w:val="bottom"/>
          </w:tcPr>
          <w:p w14:paraId="6320CCFD" w14:textId="273B62E4" w:rsidR="0000320E" w:rsidRPr="008E7811" w:rsidRDefault="0000320E" w:rsidP="0000320E">
            <w:pPr>
              <w:rPr>
                <w:rFonts w:cstheme="minorHAnsi"/>
                <w:sz w:val="20"/>
                <w:szCs w:val="20"/>
              </w:rPr>
            </w:pPr>
            <w:r w:rsidRPr="008E7811">
              <w:rPr>
                <w:rFonts w:ascii="Calibri" w:hAnsi="Calibri" w:cs="Calibri"/>
                <w:sz w:val="20"/>
                <w:szCs w:val="20"/>
              </w:rPr>
              <w:t>1641</w:t>
            </w:r>
          </w:p>
        </w:tc>
        <w:tc>
          <w:tcPr>
            <w:tcW w:w="5557" w:type="dxa"/>
          </w:tcPr>
          <w:p w14:paraId="7C64EB49" w14:textId="77777777" w:rsidR="0000320E" w:rsidRPr="008E7811" w:rsidRDefault="0000320E" w:rsidP="0000320E">
            <w:pPr>
              <w:rPr>
                <w:rFonts w:cstheme="minorHAnsi"/>
                <w:sz w:val="20"/>
                <w:szCs w:val="20"/>
              </w:rPr>
            </w:pPr>
            <w:r w:rsidRPr="008E7811">
              <w:rPr>
                <w:rFonts w:cstheme="minorHAnsi"/>
                <w:sz w:val="20"/>
                <w:szCs w:val="20"/>
              </w:rPr>
              <w:t>Parallel approval</w:t>
            </w:r>
          </w:p>
        </w:tc>
        <w:tc>
          <w:tcPr>
            <w:tcW w:w="720" w:type="dxa"/>
          </w:tcPr>
          <w:p w14:paraId="46A34681" w14:textId="77777777" w:rsidR="0000320E" w:rsidRPr="008E7811" w:rsidRDefault="0000320E" w:rsidP="0000320E">
            <w:pPr>
              <w:rPr>
                <w:rFonts w:cstheme="minorHAnsi"/>
                <w:sz w:val="20"/>
                <w:szCs w:val="20"/>
              </w:rPr>
            </w:pPr>
          </w:p>
        </w:tc>
        <w:tc>
          <w:tcPr>
            <w:tcW w:w="720" w:type="dxa"/>
          </w:tcPr>
          <w:p w14:paraId="00D4ADCA" w14:textId="77777777" w:rsidR="0000320E" w:rsidRPr="008E7811" w:rsidRDefault="0000320E" w:rsidP="0000320E">
            <w:pPr>
              <w:rPr>
                <w:rFonts w:cstheme="minorHAnsi"/>
                <w:sz w:val="20"/>
                <w:szCs w:val="20"/>
              </w:rPr>
            </w:pPr>
          </w:p>
        </w:tc>
        <w:tc>
          <w:tcPr>
            <w:tcW w:w="720" w:type="dxa"/>
          </w:tcPr>
          <w:p w14:paraId="7A1BD993" w14:textId="77777777" w:rsidR="0000320E" w:rsidRPr="008E7811" w:rsidRDefault="0000320E" w:rsidP="0000320E">
            <w:pPr>
              <w:rPr>
                <w:rFonts w:cstheme="minorHAnsi"/>
                <w:sz w:val="20"/>
                <w:szCs w:val="20"/>
              </w:rPr>
            </w:pPr>
          </w:p>
        </w:tc>
        <w:tc>
          <w:tcPr>
            <w:tcW w:w="653" w:type="dxa"/>
          </w:tcPr>
          <w:p w14:paraId="1976C947" w14:textId="77777777" w:rsidR="0000320E" w:rsidRPr="008E7811" w:rsidRDefault="0000320E" w:rsidP="0000320E">
            <w:pPr>
              <w:rPr>
                <w:rFonts w:cstheme="minorHAnsi"/>
                <w:sz w:val="20"/>
                <w:szCs w:val="20"/>
              </w:rPr>
            </w:pPr>
          </w:p>
        </w:tc>
        <w:tc>
          <w:tcPr>
            <w:tcW w:w="1260" w:type="dxa"/>
          </w:tcPr>
          <w:p w14:paraId="7D1464F5" w14:textId="77777777" w:rsidR="0000320E" w:rsidRPr="008E7811" w:rsidRDefault="0000320E" w:rsidP="0000320E">
            <w:pPr>
              <w:rPr>
                <w:rFonts w:cstheme="minorHAnsi"/>
                <w:sz w:val="20"/>
                <w:szCs w:val="20"/>
              </w:rPr>
            </w:pPr>
          </w:p>
        </w:tc>
      </w:tr>
      <w:tr w:rsidR="008E7811" w:rsidRPr="008E7811" w14:paraId="3F3482EF" w14:textId="77777777" w:rsidTr="00AD2479">
        <w:trPr>
          <w:trHeight w:val="255"/>
        </w:trPr>
        <w:tc>
          <w:tcPr>
            <w:tcW w:w="648" w:type="dxa"/>
            <w:vAlign w:val="bottom"/>
          </w:tcPr>
          <w:p w14:paraId="3B52EB84" w14:textId="2C4D9754" w:rsidR="0000320E" w:rsidRPr="008E7811" w:rsidRDefault="0000320E" w:rsidP="0000320E">
            <w:pPr>
              <w:rPr>
                <w:rFonts w:cstheme="minorHAnsi"/>
                <w:sz w:val="20"/>
                <w:szCs w:val="20"/>
              </w:rPr>
            </w:pPr>
            <w:r w:rsidRPr="008E7811">
              <w:rPr>
                <w:rFonts w:ascii="Calibri" w:hAnsi="Calibri" w:cs="Calibri"/>
                <w:sz w:val="20"/>
                <w:szCs w:val="20"/>
              </w:rPr>
              <w:t>1642</w:t>
            </w:r>
          </w:p>
        </w:tc>
        <w:tc>
          <w:tcPr>
            <w:tcW w:w="5557" w:type="dxa"/>
          </w:tcPr>
          <w:p w14:paraId="77220835" w14:textId="77777777" w:rsidR="0000320E" w:rsidRPr="008E7811" w:rsidRDefault="0000320E" w:rsidP="0000320E">
            <w:pPr>
              <w:rPr>
                <w:rFonts w:cstheme="minorHAnsi"/>
                <w:sz w:val="20"/>
                <w:szCs w:val="20"/>
              </w:rPr>
            </w:pPr>
            <w:r w:rsidRPr="008E7811">
              <w:rPr>
                <w:rFonts w:cstheme="minorHAnsi"/>
                <w:sz w:val="20"/>
                <w:szCs w:val="20"/>
              </w:rPr>
              <w:t>Sequential approval</w:t>
            </w:r>
          </w:p>
        </w:tc>
        <w:tc>
          <w:tcPr>
            <w:tcW w:w="720" w:type="dxa"/>
          </w:tcPr>
          <w:p w14:paraId="6FA1D09D" w14:textId="77777777" w:rsidR="0000320E" w:rsidRPr="008E7811" w:rsidRDefault="0000320E" w:rsidP="0000320E">
            <w:pPr>
              <w:rPr>
                <w:rFonts w:cstheme="minorHAnsi"/>
                <w:sz w:val="20"/>
                <w:szCs w:val="20"/>
              </w:rPr>
            </w:pPr>
          </w:p>
        </w:tc>
        <w:tc>
          <w:tcPr>
            <w:tcW w:w="720" w:type="dxa"/>
          </w:tcPr>
          <w:p w14:paraId="2DCCFE83" w14:textId="77777777" w:rsidR="0000320E" w:rsidRPr="008E7811" w:rsidRDefault="0000320E" w:rsidP="0000320E">
            <w:pPr>
              <w:rPr>
                <w:rFonts w:cstheme="minorHAnsi"/>
                <w:sz w:val="20"/>
                <w:szCs w:val="20"/>
              </w:rPr>
            </w:pPr>
          </w:p>
        </w:tc>
        <w:tc>
          <w:tcPr>
            <w:tcW w:w="720" w:type="dxa"/>
          </w:tcPr>
          <w:p w14:paraId="2C4CBB96" w14:textId="77777777" w:rsidR="0000320E" w:rsidRPr="008E7811" w:rsidRDefault="0000320E" w:rsidP="0000320E">
            <w:pPr>
              <w:rPr>
                <w:rFonts w:cstheme="minorHAnsi"/>
                <w:sz w:val="20"/>
                <w:szCs w:val="20"/>
              </w:rPr>
            </w:pPr>
          </w:p>
        </w:tc>
        <w:tc>
          <w:tcPr>
            <w:tcW w:w="653" w:type="dxa"/>
          </w:tcPr>
          <w:p w14:paraId="16C534B9" w14:textId="77777777" w:rsidR="0000320E" w:rsidRPr="008E7811" w:rsidRDefault="0000320E" w:rsidP="0000320E">
            <w:pPr>
              <w:rPr>
                <w:rFonts w:cstheme="minorHAnsi"/>
                <w:sz w:val="20"/>
                <w:szCs w:val="20"/>
              </w:rPr>
            </w:pPr>
          </w:p>
        </w:tc>
        <w:tc>
          <w:tcPr>
            <w:tcW w:w="1260" w:type="dxa"/>
          </w:tcPr>
          <w:p w14:paraId="26845EC5" w14:textId="77777777" w:rsidR="0000320E" w:rsidRPr="008E7811" w:rsidRDefault="0000320E" w:rsidP="0000320E">
            <w:pPr>
              <w:rPr>
                <w:rFonts w:cstheme="minorHAnsi"/>
                <w:sz w:val="20"/>
                <w:szCs w:val="20"/>
              </w:rPr>
            </w:pPr>
          </w:p>
        </w:tc>
      </w:tr>
      <w:tr w:rsidR="008E7811" w:rsidRPr="008E7811" w14:paraId="1241C7F0" w14:textId="77777777" w:rsidTr="00AD2479">
        <w:trPr>
          <w:trHeight w:val="255"/>
        </w:trPr>
        <w:tc>
          <w:tcPr>
            <w:tcW w:w="648" w:type="dxa"/>
            <w:vAlign w:val="bottom"/>
          </w:tcPr>
          <w:p w14:paraId="5C8FDCB8" w14:textId="37B33B78" w:rsidR="0000320E" w:rsidRPr="008E7811" w:rsidRDefault="0000320E" w:rsidP="0000320E">
            <w:pPr>
              <w:rPr>
                <w:rFonts w:cstheme="minorHAnsi"/>
                <w:sz w:val="20"/>
                <w:szCs w:val="20"/>
              </w:rPr>
            </w:pPr>
            <w:r w:rsidRPr="008E7811">
              <w:rPr>
                <w:rFonts w:ascii="Calibri" w:hAnsi="Calibri" w:cs="Calibri"/>
                <w:sz w:val="20"/>
                <w:szCs w:val="20"/>
              </w:rPr>
              <w:t>1643</w:t>
            </w:r>
          </w:p>
        </w:tc>
        <w:tc>
          <w:tcPr>
            <w:tcW w:w="5557" w:type="dxa"/>
          </w:tcPr>
          <w:p w14:paraId="16136D24" w14:textId="77777777" w:rsidR="0000320E" w:rsidRPr="008E7811" w:rsidRDefault="0000320E" w:rsidP="0000320E">
            <w:pPr>
              <w:rPr>
                <w:rFonts w:cstheme="minorHAnsi"/>
                <w:sz w:val="20"/>
                <w:szCs w:val="20"/>
              </w:rPr>
            </w:pPr>
            <w:r w:rsidRPr="008E7811">
              <w:rPr>
                <w:rFonts w:cstheme="minorHAnsi"/>
                <w:sz w:val="20"/>
                <w:szCs w:val="20"/>
              </w:rPr>
              <w:t>Auto approval (configurable)</w:t>
            </w:r>
          </w:p>
        </w:tc>
        <w:tc>
          <w:tcPr>
            <w:tcW w:w="720" w:type="dxa"/>
          </w:tcPr>
          <w:p w14:paraId="024EBFF2" w14:textId="77777777" w:rsidR="0000320E" w:rsidRPr="008E7811" w:rsidRDefault="0000320E" w:rsidP="0000320E">
            <w:pPr>
              <w:rPr>
                <w:rFonts w:cstheme="minorHAnsi"/>
                <w:sz w:val="20"/>
                <w:szCs w:val="20"/>
              </w:rPr>
            </w:pPr>
          </w:p>
        </w:tc>
        <w:tc>
          <w:tcPr>
            <w:tcW w:w="720" w:type="dxa"/>
          </w:tcPr>
          <w:p w14:paraId="22264D6E" w14:textId="77777777" w:rsidR="0000320E" w:rsidRPr="008E7811" w:rsidRDefault="0000320E" w:rsidP="0000320E">
            <w:pPr>
              <w:rPr>
                <w:rFonts w:cstheme="minorHAnsi"/>
                <w:sz w:val="20"/>
                <w:szCs w:val="20"/>
              </w:rPr>
            </w:pPr>
          </w:p>
        </w:tc>
        <w:tc>
          <w:tcPr>
            <w:tcW w:w="720" w:type="dxa"/>
          </w:tcPr>
          <w:p w14:paraId="32753660" w14:textId="77777777" w:rsidR="0000320E" w:rsidRPr="008E7811" w:rsidRDefault="0000320E" w:rsidP="0000320E">
            <w:pPr>
              <w:rPr>
                <w:rFonts w:cstheme="minorHAnsi"/>
                <w:sz w:val="20"/>
                <w:szCs w:val="20"/>
              </w:rPr>
            </w:pPr>
          </w:p>
        </w:tc>
        <w:tc>
          <w:tcPr>
            <w:tcW w:w="653" w:type="dxa"/>
          </w:tcPr>
          <w:p w14:paraId="55B3E14F" w14:textId="77777777" w:rsidR="0000320E" w:rsidRPr="008E7811" w:rsidRDefault="0000320E" w:rsidP="0000320E">
            <w:pPr>
              <w:rPr>
                <w:rFonts w:cstheme="minorHAnsi"/>
                <w:sz w:val="20"/>
                <w:szCs w:val="20"/>
              </w:rPr>
            </w:pPr>
          </w:p>
        </w:tc>
        <w:tc>
          <w:tcPr>
            <w:tcW w:w="1260" w:type="dxa"/>
          </w:tcPr>
          <w:p w14:paraId="70D764C5" w14:textId="77777777" w:rsidR="0000320E" w:rsidRPr="008E7811" w:rsidRDefault="0000320E" w:rsidP="0000320E">
            <w:pPr>
              <w:rPr>
                <w:rFonts w:cstheme="minorHAnsi"/>
                <w:sz w:val="20"/>
                <w:szCs w:val="20"/>
              </w:rPr>
            </w:pPr>
          </w:p>
        </w:tc>
      </w:tr>
      <w:tr w:rsidR="008E7811" w:rsidRPr="008E7811" w14:paraId="662CF565" w14:textId="77777777" w:rsidTr="00AD2479">
        <w:trPr>
          <w:trHeight w:val="255"/>
        </w:trPr>
        <w:tc>
          <w:tcPr>
            <w:tcW w:w="648" w:type="dxa"/>
            <w:vAlign w:val="bottom"/>
          </w:tcPr>
          <w:p w14:paraId="00A00B19" w14:textId="71FD4F25" w:rsidR="0000320E" w:rsidRPr="008E7811" w:rsidRDefault="0000320E" w:rsidP="0000320E">
            <w:pPr>
              <w:rPr>
                <w:rFonts w:cstheme="minorHAnsi"/>
                <w:sz w:val="20"/>
                <w:szCs w:val="20"/>
              </w:rPr>
            </w:pPr>
            <w:r w:rsidRPr="008E7811">
              <w:rPr>
                <w:rFonts w:ascii="Calibri" w:hAnsi="Calibri" w:cs="Calibri"/>
                <w:sz w:val="20"/>
                <w:szCs w:val="20"/>
              </w:rPr>
              <w:t>1644</w:t>
            </w:r>
          </w:p>
        </w:tc>
        <w:tc>
          <w:tcPr>
            <w:tcW w:w="5557" w:type="dxa"/>
          </w:tcPr>
          <w:p w14:paraId="16D66772" w14:textId="77777777" w:rsidR="0000320E" w:rsidRPr="008E7811" w:rsidRDefault="0000320E" w:rsidP="0000320E">
            <w:pPr>
              <w:rPr>
                <w:rFonts w:cstheme="minorHAnsi"/>
                <w:sz w:val="20"/>
                <w:szCs w:val="20"/>
              </w:rPr>
            </w:pPr>
            <w:r w:rsidRPr="008E7811">
              <w:rPr>
                <w:rFonts w:cstheme="minorHAnsi"/>
                <w:sz w:val="20"/>
                <w:szCs w:val="20"/>
              </w:rPr>
              <w:t>Delegation of authority</w:t>
            </w:r>
          </w:p>
        </w:tc>
        <w:tc>
          <w:tcPr>
            <w:tcW w:w="720" w:type="dxa"/>
          </w:tcPr>
          <w:p w14:paraId="3A4B3E15" w14:textId="77777777" w:rsidR="0000320E" w:rsidRPr="008E7811" w:rsidRDefault="0000320E" w:rsidP="0000320E">
            <w:pPr>
              <w:rPr>
                <w:rFonts w:cstheme="minorHAnsi"/>
                <w:sz w:val="20"/>
                <w:szCs w:val="20"/>
              </w:rPr>
            </w:pPr>
          </w:p>
        </w:tc>
        <w:tc>
          <w:tcPr>
            <w:tcW w:w="720" w:type="dxa"/>
          </w:tcPr>
          <w:p w14:paraId="73997D69" w14:textId="77777777" w:rsidR="0000320E" w:rsidRPr="008E7811" w:rsidRDefault="0000320E" w:rsidP="0000320E">
            <w:pPr>
              <w:rPr>
                <w:rFonts w:cstheme="minorHAnsi"/>
                <w:sz w:val="20"/>
                <w:szCs w:val="20"/>
              </w:rPr>
            </w:pPr>
          </w:p>
        </w:tc>
        <w:tc>
          <w:tcPr>
            <w:tcW w:w="720" w:type="dxa"/>
          </w:tcPr>
          <w:p w14:paraId="626D1C21" w14:textId="77777777" w:rsidR="0000320E" w:rsidRPr="008E7811" w:rsidRDefault="0000320E" w:rsidP="0000320E">
            <w:pPr>
              <w:rPr>
                <w:rFonts w:cstheme="minorHAnsi"/>
                <w:sz w:val="20"/>
                <w:szCs w:val="20"/>
              </w:rPr>
            </w:pPr>
          </w:p>
        </w:tc>
        <w:tc>
          <w:tcPr>
            <w:tcW w:w="653" w:type="dxa"/>
          </w:tcPr>
          <w:p w14:paraId="0EDD08EA" w14:textId="77777777" w:rsidR="0000320E" w:rsidRPr="008E7811" w:rsidRDefault="0000320E" w:rsidP="0000320E">
            <w:pPr>
              <w:rPr>
                <w:rFonts w:cstheme="minorHAnsi"/>
                <w:sz w:val="20"/>
                <w:szCs w:val="20"/>
              </w:rPr>
            </w:pPr>
          </w:p>
        </w:tc>
        <w:tc>
          <w:tcPr>
            <w:tcW w:w="1260" w:type="dxa"/>
          </w:tcPr>
          <w:p w14:paraId="50ABB433" w14:textId="77777777" w:rsidR="0000320E" w:rsidRPr="008E7811" w:rsidRDefault="0000320E" w:rsidP="0000320E">
            <w:pPr>
              <w:rPr>
                <w:rFonts w:cstheme="minorHAnsi"/>
                <w:sz w:val="20"/>
                <w:szCs w:val="20"/>
              </w:rPr>
            </w:pPr>
          </w:p>
        </w:tc>
      </w:tr>
      <w:tr w:rsidR="008E7811" w:rsidRPr="008E7811" w14:paraId="5021520F" w14:textId="77777777" w:rsidTr="00AD2479">
        <w:trPr>
          <w:trHeight w:val="255"/>
        </w:trPr>
        <w:tc>
          <w:tcPr>
            <w:tcW w:w="648" w:type="dxa"/>
            <w:vAlign w:val="bottom"/>
          </w:tcPr>
          <w:p w14:paraId="65CF20F8" w14:textId="1DD23581" w:rsidR="0000320E" w:rsidRPr="008E7811" w:rsidRDefault="0000320E" w:rsidP="0000320E">
            <w:pPr>
              <w:rPr>
                <w:rFonts w:cstheme="minorHAnsi"/>
                <w:sz w:val="20"/>
                <w:szCs w:val="20"/>
              </w:rPr>
            </w:pPr>
            <w:r w:rsidRPr="008E7811">
              <w:rPr>
                <w:rFonts w:ascii="Calibri" w:hAnsi="Calibri" w:cs="Calibri"/>
                <w:sz w:val="20"/>
                <w:szCs w:val="20"/>
              </w:rPr>
              <w:t>1645</w:t>
            </w:r>
          </w:p>
        </w:tc>
        <w:tc>
          <w:tcPr>
            <w:tcW w:w="5557" w:type="dxa"/>
          </w:tcPr>
          <w:p w14:paraId="5630BEE8" w14:textId="77777777" w:rsidR="0000320E" w:rsidRPr="008E7811" w:rsidRDefault="0000320E" w:rsidP="0000320E">
            <w:pPr>
              <w:rPr>
                <w:rFonts w:cstheme="minorHAnsi"/>
                <w:sz w:val="20"/>
                <w:szCs w:val="20"/>
              </w:rPr>
            </w:pPr>
            <w:r w:rsidRPr="008E7811">
              <w:rPr>
                <w:rFonts w:cstheme="minorHAnsi"/>
                <w:sz w:val="20"/>
                <w:szCs w:val="20"/>
              </w:rPr>
              <w:t>Escalation based on SLA</w:t>
            </w:r>
          </w:p>
        </w:tc>
        <w:tc>
          <w:tcPr>
            <w:tcW w:w="720" w:type="dxa"/>
          </w:tcPr>
          <w:p w14:paraId="2718AAF1" w14:textId="77777777" w:rsidR="0000320E" w:rsidRPr="008E7811" w:rsidRDefault="0000320E" w:rsidP="0000320E">
            <w:pPr>
              <w:rPr>
                <w:rFonts w:cstheme="minorHAnsi"/>
                <w:sz w:val="20"/>
                <w:szCs w:val="20"/>
              </w:rPr>
            </w:pPr>
          </w:p>
        </w:tc>
        <w:tc>
          <w:tcPr>
            <w:tcW w:w="720" w:type="dxa"/>
          </w:tcPr>
          <w:p w14:paraId="78629F29" w14:textId="77777777" w:rsidR="0000320E" w:rsidRPr="008E7811" w:rsidRDefault="0000320E" w:rsidP="0000320E">
            <w:pPr>
              <w:rPr>
                <w:rFonts w:cstheme="minorHAnsi"/>
                <w:sz w:val="20"/>
                <w:szCs w:val="20"/>
              </w:rPr>
            </w:pPr>
          </w:p>
        </w:tc>
        <w:tc>
          <w:tcPr>
            <w:tcW w:w="720" w:type="dxa"/>
          </w:tcPr>
          <w:p w14:paraId="7A80F043" w14:textId="77777777" w:rsidR="0000320E" w:rsidRPr="008E7811" w:rsidRDefault="0000320E" w:rsidP="0000320E">
            <w:pPr>
              <w:rPr>
                <w:rFonts w:cstheme="minorHAnsi"/>
                <w:sz w:val="20"/>
                <w:szCs w:val="20"/>
              </w:rPr>
            </w:pPr>
          </w:p>
        </w:tc>
        <w:tc>
          <w:tcPr>
            <w:tcW w:w="653" w:type="dxa"/>
          </w:tcPr>
          <w:p w14:paraId="3F8E2AA8" w14:textId="77777777" w:rsidR="0000320E" w:rsidRPr="008E7811" w:rsidRDefault="0000320E" w:rsidP="0000320E">
            <w:pPr>
              <w:rPr>
                <w:rFonts w:cstheme="minorHAnsi"/>
                <w:sz w:val="20"/>
                <w:szCs w:val="20"/>
              </w:rPr>
            </w:pPr>
          </w:p>
        </w:tc>
        <w:tc>
          <w:tcPr>
            <w:tcW w:w="1260" w:type="dxa"/>
          </w:tcPr>
          <w:p w14:paraId="4C0753A9" w14:textId="77777777" w:rsidR="0000320E" w:rsidRPr="008E7811" w:rsidRDefault="0000320E" w:rsidP="0000320E">
            <w:pPr>
              <w:rPr>
                <w:rFonts w:cstheme="minorHAnsi"/>
                <w:sz w:val="20"/>
                <w:szCs w:val="20"/>
              </w:rPr>
            </w:pPr>
          </w:p>
        </w:tc>
      </w:tr>
      <w:tr w:rsidR="008E7811" w:rsidRPr="008E7811" w14:paraId="2AAFBFEA" w14:textId="77777777" w:rsidTr="00AD2479">
        <w:trPr>
          <w:trHeight w:val="255"/>
        </w:trPr>
        <w:tc>
          <w:tcPr>
            <w:tcW w:w="648" w:type="dxa"/>
            <w:vAlign w:val="bottom"/>
          </w:tcPr>
          <w:p w14:paraId="2955F739" w14:textId="245B6178" w:rsidR="0000320E" w:rsidRPr="008E7811" w:rsidRDefault="0000320E" w:rsidP="0000320E">
            <w:pPr>
              <w:rPr>
                <w:rFonts w:cstheme="minorHAnsi"/>
                <w:sz w:val="20"/>
                <w:szCs w:val="20"/>
              </w:rPr>
            </w:pPr>
            <w:r w:rsidRPr="008E7811">
              <w:rPr>
                <w:rFonts w:ascii="Calibri" w:hAnsi="Calibri" w:cs="Calibri"/>
                <w:sz w:val="20"/>
                <w:szCs w:val="20"/>
              </w:rPr>
              <w:t>1646</w:t>
            </w:r>
          </w:p>
        </w:tc>
        <w:tc>
          <w:tcPr>
            <w:tcW w:w="5557" w:type="dxa"/>
          </w:tcPr>
          <w:p w14:paraId="61F9FD27" w14:textId="77777777" w:rsidR="0000320E" w:rsidRPr="008E7811" w:rsidRDefault="0000320E" w:rsidP="0000320E">
            <w:pPr>
              <w:rPr>
                <w:rFonts w:cstheme="minorHAnsi"/>
                <w:sz w:val="20"/>
                <w:szCs w:val="20"/>
              </w:rPr>
            </w:pPr>
            <w:r w:rsidRPr="008E7811">
              <w:rPr>
                <w:rFonts w:cstheme="minorHAnsi"/>
                <w:sz w:val="20"/>
                <w:szCs w:val="20"/>
              </w:rPr>
              <w:t>Reminder notifications</w:t>
            </w:r>
          </w:p>
        </w:tc>
        <w:tc>
          <w:tcPr>
            <w:tcW w:w="720" w:type="dxa"/>
          </w:tcPr>
          <w:p w14:paraId="4E71AAE4" w14:textId="77777777" w:rsidR="0000320E" w:rsidRPr="008E7811" w:rsidRDefault="0000320E" w:rsidP="0000320E">
            <w:pPr>
              <w:rPr>
                <w:rFonts w:cstheme="minorHAnsi"/>
                <w:sz w:val="20"/>
                <w:szCs w:val="20"/>
              </w:rPr>
            </w:pPr>
          </w:p>
        </w:tc>
        <w:tc>
          <w:tcPr>
            <w:tcW w:w="720" w:type="dxa"/>
          </w:tcPr>
          <w:p w14:paraId="79B5D1FA" w14:textId="77777777" w:rsidR="0000320E" w:rsidRPr="008E7811" w:rsidRDefault="0000320E" w:rsidP="0000320E">
            <w:pPr>
              <w:rPr>
                <w:rFonts w:cstheme="minorHAnsi"/>
                <w:sz w:val="20"/>
                <w:szCs w:val="20"/>
              </w:rPr>
            </w:pPr>
          </w:p>
        </w:tc>
        <w:tc>
          <w:tcPr>
            <w:tcW w:w="720" w:type="dxa"/>
          </w:tcPr>
          <w:p w14:paraId="4F456C44" w14:textId="77777777" w:rsidR="0000320E" w:rsidRPr="008E7811" w:rsidRDefault="0000320E" w:rsidP="0000320E">
            <w:pPr>
              <w:rPr>
                <w:rFonts w:cstheme="minorHAnsi"/>
                <w:sz w:val="20"/>
                <w:szCs w:val="20"/>
              </w:rPr>
            </w:pPr>
          </w:p>
        </w:tc>
        <w:tc>
          <w:tcPr>
            <w:tcW w:w="653" w:type="dxa"/>
          </w:tcPr>
          <w:p w14:paraId="35573DB4" w14:textId="77777777" w:rsidR="0000320E" w:rsidRPr="008E7811" w:rsidRDefault="0000320E" w:rsidP="0000320E">
            <w:pPr>
              <w:rPr>
                <w:rFonts w:cstheme="minorHAnsi"/>
                <w:sz w:val="20"/>
                <w:szCs w:val="20"/>
              </w:rPr>
            </w:pPr>
          </w:p>
        </w:tc>
        <w:tc>
          <w:tcPr>
            <w:tcW w:w="1260" w:type="dxa"/>
          </w:tcPr>
          <w:p w14:paraId="6EE6E36D" w14:textId="77777777" w:rsidR="0000320E" w:rsidRPr="008E7811" w:rsidRDefault="0000320E" w:rsidP="0000320E">
            <w:pPr>
              <w:rPr>
                <w:rFonts w:cstheme="minorHAnsi"/>
                <w:sz w:val="20"/>
                <w:szCs w:val="20"/>
              </w:rPr>
            </w:pPr>
          </w:p>
        </w:tc>
      </w:tr>
      <w:tr w:rsidR="008E7811" w:rsidRPr="008E7811" w14:paraId="7C983AEF" w14:textId="77777777" w:rsidTr="00AD2479">
        <w:trPr>
          <w:trHeight w:val="255"/>
        </w:trPr>
        <w:tc>
          <w:tcPr>
            <w:tcW w:w="648" w:type="dxa"/>
            <w:vAlign w:val="bottom"/>
          </w:tcPr>
          <w:p w14:paraId="33623C77" w14:textId="60B6F6A2" w:rsidR="0000320E" w:rsidRPr="008E7811" w:rsidRDefault="0000320E" w:rsidP="0000320E">
            <w:pPr>
              <w:rPr>
                <w:rFonts w:cstheme="minorHAnsi"/>
                <w:sz w:val="20"/>
                <w:szCs w:val="20"/>
              </w:rPr>
            </w:pPr>
            <w:r w:rsidRPr="008E7811">
              <w:rPr>
                <w:rFonts w:ascii="Calibri" w:hAnsi="Calibri" w:cs="Calibri"/>
                <w:sz w:val="20"/>
                <w:szCs w:val="20"/>
              </w:rPr>
              <w:t>1647</w:t>
            </w:r>
          </w:p>
        </w:tc>
        <w:tc>
          <w:tcPr>
            <w:tcW w:w="5557" w:type="dxa"/>
          </w:tcPr>
          <w:p w14:paraId="5AB66D82" w14:textId="77777777" w:rsidR="0000320E" w:rsidRPr="008E7811" w:rsidRDefault="0000320E" w:rsidP="0000320E">
            <w:pPr>
              <w:rPr>
                <w:rFonts w:cstheme="minorHAnsi"/>
                <w:sz w:val="20"/>
                <w:szCs w:val="20"/>
              </w:rPr>
            </w:pPr>
            <w:r w:rsidRPr="008E7811">
              <w:rPr>
                <w:rFonts w:cstheme="minorHAnsi"/>
                <w:sz w:val="20"/>
                <w:szCs w:val="20"/>
              </w:rPr>
              <w:t>Return for correction</w:t>
            </w:r>
          </w:p>
        </w:tc>
        <w:tc>
          <w:tcPr>
            <w:tcW w:w="720" w:type="dxa"/>
          </w:tcPr>
          <w:p w14:paraId="2393EA9F" w14:textId="77777777" w:rsidR="0000320E" w:rsidRPr="008E7811" w:rsidRDefault="0000320E" w:rsidP="0000320E">
            <w:pPr>
              <w:rPr>
                <w:rFonts w:cstheme="minorHAnsi"/>
                <w:sz w:val="20"/>
                <w:szCs w:val="20"/>
              </w:rPr>
            </w:pPr>
          </w:p>
        </w:tc>
        <w:tc>
          <w:tcPr>
            <w:tcW w:w="720" w:type="dxa"/>
          </w:tcPr>
          <w:p w14:paraId="7C9C99CB" w14:textId="77777777" w:rsidR="0000320E" w:rsidRPr="008E7811" w:rsidRDefault="0000320E" w:rsidP="0000320E">
            <w:pPr>
              <w:rPr>
                <w:rFonts w:cstheme="minorHAnsi"/>
                <w:sz w:val="20"/>
                <w:szCs w:val="20"/>
              </w:rPr>
            </w:pPr>
          </w:p>
        </w:tc>
        <w:tc>
          <w:tcPr>
            <w:tcW w:w="720" w:type="dxa"/>
          </w:tcPr>
          <w:p w14:paraId="1EC4FE41" w14:textId="77777777" w:rsidR="0000320E" w:rsidRPr="008E7811" w:rsidRDefault="0000320E" w:rsidP="0000320E">
            <w:pPr>
              <w:rPr>
                <w:rFonts w:cstheme="minorHAnsi"/>
                <w:sz w:val="20"/>
                <w:szCs w:val="20"/>
              </w:rPr>
            </w:pPr>
          </w:p>
        </w:tc>
        <w:tc>
          <w:tcPr>
            <w:tcW w:w="653" w:type="dxa"/>
          </w:tcPr>
          <w:p w14:paraId="065AC0AF" w14:textId="77777777" w:rsidR="0000320E" w:rsidRPr="008E7811" w:rsidRDefault="0000320E" w:rsidP="0000320E">
            <w:pPr>
              <w:rPr>
                <w:rFonts w:cstheme="minorHAnsi"/>
                <w:sz w:val="20"/>
                <w:szCs w:val="20"/>
              </w:rPr>
            </w:pPr>
          </w:p>
        </w:tc>
        <w:tc>
          <w:tcPr>
            <w:tcW w:w="1260" w:type="dxa"/>
          </w:tcPr>
          <w:p w14:paraId="629EAE79" w14:textId="77777777" w:rsidR="0000320E" w:rsidRPr="008E7811" w:rsidRDefault="0000320E" w:rsidP="0000320E">
            <w:pPr>
              <w:rPr>
                <w:rFonts w:cstheme="minorHAnsi"/>
                <w:sz w:val="20"/>
                <w:szCs w:val="20"/>
              </w:rPr>
            </w:pPr>
          </w:p>
        </w:tc>
      </w:tr>
      <w:tr w:rsidR="008E7811" w:rsidRPr="008E7811" w14:paraId="0AA465DB" w14:textId="77777777" w:rsidTr="00AD2479">
        <w:trPr>
          <w:trHeight w:val="255"/>
        </w:trPr>
        <w:tc>
          <w:tcPr>
            <w:tcW w:w="648" w:type="dxa"/>
            <w:vAlign w:val="bottom"/>
          </w:tcPr>
          <w:p w14:paraId="7719E100" w14:textId="66208DF9" w:rsidR="0000320E" w:rsidRPr="008E7811" w:rsidRDefault="0000320E" w:rsidP="0000320E">
            <w:pPr>
              <w:rPr>
                <w:rFonts w:cstheme="minorHAnsi"/>
                <w:sz w:val="20"/>
                <w:szCs w:val="20"/>
              </w:rPr>
            </w:pPr>
            <w:r w:rsidRPr="008E7811">
              <w:rPr>
                <w:rFonts w:ascii="Calibri" w:hAnsi="Calibri" w:cs="Calibri"/>
                <w:sz w:val="20"/>
                <w:szCs w:val="20"/>
              </w:rPr>
              <w:t>1648</w:t>
            </w:r>
          </w:p>
        </w:tc>
        <w:tc>
          <w:tcPr>
            <w:tcW w:w="5557" w:type="dxa"/>
          </w:tcPr>
          <w:p w14:paraId="36D9B8B5" w14:textId="77777777" w:rsidR="0000320E" w:rsidRPr="008E7811" w:rsidRDefault="0000320E" w:rsidP="0000320E">
            <w:pPr>
              <w:rPr>
                <w:rFonts w:cstheme="minorHAnsi"/>
                <w:sz w:val="20"/>
                <w:szCs w:val="20"/>
              </w:rPr>
            </w:pPr>
            <w:r w:rsidRPr="008E7811">
              <w:rPr>
                <w:rFonts w:cstheme="minorHAnsi"/>
                <w:sz w:val="20"/>
                <w:szCs w:val="20"/>
              </w:rPr>
              <w:t>Rejection with mandatory remarks</w:t>
            </w:r>
          </w:p>
        </w:tc>
        <w:tc>
          <w:tcPr>
            <w:tcW w:w="720" w:type="dxa"/>
          </w:tcPr>
          <w:p w14:paraId="598FCD65" w14:textId="77777777" w:rsidR="0000320E" w:rsidRPr="008E7811" w:rsidRDefault="0000320E" w:rsidP="0000320E">
            <w:pPr>
              <w:rPr>
                <w:rFonts w:cstheme="minorHAnsi"/>
                <w:sz w:val="20"/>
                <w:szCs w:val="20"/>
              </w:rPr>
            </w:pPr>
          </w:p>
        </w:tc>
        <w:tc>
          <w:tcPr>
            <w:tcW w:w="720" w:type="dxa"/>
          </w:tcPr>
          <w:p w14:paraId="7CC78D21" w14:textId="77777777" w:rsidR="0000320E" w:rsidRPr="008E7811" w:rsidRDefault="0000320E" w:rsidP="0000320E">
            <w:pPr>
              <w:rPr>
                <w:rFonts w:cstheme="minorHAnsi"/>
                <w:sz w:val="20"/>
                <w:szCs w:val="20"/>
              </w:rPr>
            </w:pPr>
          </w:p>
        </w:tc>
        <w:tc>
          <w:tcPr>
            <w:tcW w:w="720" w:type="dxa"/>
          </w:tcPr>
          <w:p w14:paraId="0E7E2B58" w14:textId="77777777" w:rsidR="0000320E" w:rsidRPr="008E7811" w:rsidRDefault="0000320E" w:rsidP="0000320E">
            <w:pPr>
              <w:rPr>
                <w:rFonts w:cstheme="minorHAnsi"/>
                <w:sz w:val="20"/>
                <w:szCs w:val="20"/>
              </w:rPr>
            </w:pPr>
          </w:p>
        </w:tc>
        <w:tc>
          <w:tcPr>
            <w:tcW w:w="653" w:type="dxa"/>
          </w:tcPr>
          <w:p w14:paraId="1951884B" w14:textId="77777777" w:rsidR="0000320E" w:rsidRPr="008E7811" w:rsidRDefault="0000320E" w:rsidP="0000320E">
            <w:pPr>
              <w:rPr>
                <w:rFonts w:cstheme="minorHAnsi"/>
                <w:sz w:val="20"/>
                <w:szCs w:val="20"/>
              </w:rPr>
            </w:pPr>
          </w:p>
        </w:tc>
        <w:tc>
          <w:tcPr>
            <w:tcW w:w="1260" w:type="dxa"/>
          </w:tcPr>
          <w:p w14:paraId="67E656FF" w14:textId="77777777" w:rsidR="0000320E" w:rsidRPr="008E7811" w:rsidRDefault="0000320E" w:rsidP="0000320E">
            <w:pPr>
              <w:rPr>
                <w:rFonts w:cstheme="minorHAnsi"/>
                <w:sz w:val="20"/>
                <w:szCs w:val="20"/>
              </w:rPr>
            </w:pPr>
          </w:p>
        </w:tc>
      </w:tr>
      <w:tr w:rsidR="008E7811" w:rsidRPr="008E7811" w14:paraId="5DC8D3B9" w14:textId="77777777" w:rsidTr="00AD2479">
        <w:trPr>
          <w:trHeight w:val="255"/>
        </w:trPr>
        <w:tc>
          <w:tcPr>
            <w:tcW w:w="648" w:type="dxa"/>
            <w:vAlign w:val="bottom"/>
          </w:tcPr>
          <w:p w14:paraId="5FE447A4" w14:textId="09F38398" w:rsidR="0000320E" w:rsidRPr="008E7811" w:rsidRDefault="0000320E" w:rsidP="0000320E">
            <w:pPr>
              <w:rPr>
                <w:rFonts w:cstheme="minorHAnsi"/>
                <w:sz w:val="20"/>
                <w:szCs w:val="20"/>
              </w:rPr>
            </w:pPr>
            <w:r w:rsidRPr="008E7811">
              <w:rPr>
                <w:rFonts w:ascii="Calibri" w:hAnsi="Calibri" w:cs="Calibri"/>
                <w:sz w:val="20"/>
                <w:szCs w:val="20"/>
              </w:rPr>
              <w:t>1649</w:t>
            </w:r>
          </w:p>
        </w:tc>
        <w:tc>
          <w:tcPr>
            <w:tcW w:w="5557" w:type="dxa"/>
          </w:tcPr>
          <w:p w14:paraId="539D4A8D" w14:textId="77777777" w:rsidR="0000320E" w:rsidRPr="008E7811" w:rsidRDefault="0000320E" w:rsidP="0000320E">
            <w:pPr>
              <w:rPr>
                <w:rFonts w:cstheme="minorHAnsi"/>
                <w:sz w:val="20"/>
                <w:szCs w:val="20"/>
              </w:rPr>
            </w:pPr>
            <w:r w:rsidRPr="008E7811">
              <w:rPr>
                <w:rFonts w:cstheme="minorHAnsi"/>
                <w:sz w:val="20"/>
                <w:szCs w:val="20"/>
              </w:rPr>
              <w:t>Complete audit trail</w:t>
            </w:r>
          </w:p>
        </w:tc>
        <w:tc>
          <w:tcPr>
            <w:tcW w:w="720" w:type="dxa"/>
          </w:tcPr>
          <w:p w14:paraId="5441D33F" w14:textId="77777777" w:rsidR="0000320E" w:rsidRPr="008E7811" w:rsidRDefault="0000320E" w:rsidP="0000320E">
            <w:pPr>
              <w:rPr>
                <w:rFonts w:cstheme="minorHAnsi"/>
                <w:sz w:val="20"/>
                <w:szCs w:val="20"/>
              </w:rPr>
            </w:pPr>
          </w:p>
        </w:tc>
        <w:tc>
          <w:tcPr>
            <w:tcW w:w="720" w:type="dxa"/>
          </w:tcPr>
          <w:p w14:paraId="7C51F16C" w14:textId="77777777" w:rsidR="0000320E" w:rsidRPr="008E7811" w:rsidRDefault="0000320E" w:rsidP="0000320E">
            <w:pPr>
              <w:rPr>
                <w:rFonts w:cstheme="minorHAnsi"/>
                <w:sz w:val="20"/>
                <w:szCs w:val="20"/>
              </w:rPr>
            </w:pPr>
          </w:p>
        </w:tc>
        <w:tc>
          <w:tcPr>
            <w:tcW w:w="720" w:type="dxa"/>
          </w:tcPr>
          <w:p w14:paraId="6EA7BEC2" w14:textId="77777777" w:rsidR="0000320E" w:rsidRPr="008E7811" w:rsidRDefault="0000320E" w:rsidP="0000320E">
            <w:pPr>
              <w:rPr>
                <w:rFonts w:cstheme="minorHAnsi"/>
                <w:sz w:val="20"/>
                <w:szCs w:val="20"/>
              </w:rPr>
            </w:pPr>
          </w:p>
        </w:tc>
        <w:tc>
          <w:tcPr>
            <w:tcW w:w="653" w:type="dxa"/>
          </w:tcPr>
          <w:p w14:paraId="344E0280" w14:textId="77777777" w:rsidR="0000320E" w:rsidRPr="008E7811" w:rsidRDefault="0000320E" w:rsidP="0000320E">
            <w:pPr>
              <w:rPr>
                <w:rFonts w:cstheme="minorHAnsi"/>
                <w:sz w:val="20"/>
                <w:szCs w:val="20"/>
              </w:rPr>
            </w:pPr>
          </w:p>
        </w:tc>
        <w:tc>
          <w:tcPr>
            <w:tcW w:w="1260" w:type="dxa"/>
          </w:tcPr>
          <w:p w14:paraId="2FC2C33D" w14:textId="77777777" w:rsidR="0000320E" w:rsidRPr="008E7811" w:rsidRDefault="0000320E" w:rsidP="0000320E">
            <w:pPr>
              <w:rPr>
                <w:rFonts w:cstheme="minorHAnsi"/>
                <w:sz w:val="20"/>
                <w:szCs w:val="20"/>
              </w:rPr>
            </w:pPr>
          </w:p>
        </w:tc>
      </w:tr>
      <w:tr w:rsidR="008E7811" w:rsidRPr="008E7811" w14:paraId="68701127" w14:textId="77777777" w:rsidTr="003145C9">
        <w:trPr>
          <w:trHeight w:val="255"/>
        </w:trPr>
        <w:tc>
          <w:tcPr>
            <w:tcW w:w="648" w:type="dxa"/>
            <w:shd w:val="clear" w:color="auto" w:fill="F2F2F2" w:themeFill="background1" w:themeFillShade="F2"/>
          </w:tcPr>
          <w:p w14:paraId="7C6F54DE" w14:textId="77777777" w:rsidR="000D2820" w:rsidRPr="008E7811" w:rsidRDefault="000D2820" w:rsidP="003145C9">
            <w:pPr>
              <w:rPr>
                <w:rFonts w:cstheme="minorHAnsi"/>
                <w:i/>
                <w:sz w:val="20"/>
                <w:szCs w:val="20"/>
              </w:rPr>
            </w:pPr>
          </w:p>
        </w:tc>
        <w:tc>
          <w:tcPr>
            <w:tcW w:w="9630" w:type="dxa"/>
            <w:gridSpan w:val="6"/>
            <w:shd w:val="clear" w:color="auto" w:fill="F2F2F2" w:themeFill="background1" w:themeFillShade="F2"/>
          </w:tcPr>
          <w:p w14:paraId="5617C1BB" w14:textId="77777777" w:rsidR="000D2820" w:rsidRPr="008E7811" w:rsidRDefault="000D2820" w:rsidP="003145C9">
            <w:pPr>
              <w:tabs>
                <w:tab w:val="left" w:pos="4760"/>
              </w:tabs>
              <w:rPr>
                <w:rFonts w:cstheme="minorHAnsi"/>
                <w:i/>
                <w:sz w:val="20"/>
                <w:szCs w:val="20"/>
              </w:rPr>
            </w:pPr>
            <w:r w:rsidRPr="008E7811">
              <w:rPr>
                <w:rFonts w:cstheme="minorHAnsi"/>
                <w:i/>
                <w:sz w:val="20"/>
                <w:szCs w:val="20"/>
              </w:rPr>
              <w:t>Training Delivery Management</w:t>
            </w:r>
          </w:p>
        </w:tc>
      </w:tr>
      <w:tr w:rsidR="008E7811" w:rsidRPr="008E7811" w14:paraId="7E1F129E" w14:textId="77777777" w:rsidTr="00380E4F">
        <w:trPr>
          <w:trHeight w:val="255"/>
        </w:trPr>
        <w:tc>
          <w:tcPr>
            <w:tcW w:w="648" w:type="dxa"/>
            <w:vAlign w:val="bottom"/>
          </w:tcPr>
          <w:p w14:paraId="2E4EE66D" w14:textId="16C6C6FF" w:rsidR="00EC733D" w:rsidRPr="008E7811" w:rsidRDefault="00EC733D" w:rsidP="00EC733D">
            <w:pPr>
              <w:jc w:val="both"/>
              <w:rPr>
                <w:rFonts w:cstheme="minorHAnsi"/>
                <w:sz w:val="20"/>
                <w:szCs w:val="20"/>
              </w:rPr>
            </w:pPr>
            <w:r w:rsidRPr="008E7811">
              <w:rPr>
                <w:rFonts w:ascii="Calibri" w:hAnsi="Calibri" w:cs="Calibri"/>
                <w:sz w:val="20"/>
                <w:szCs w:val="20"/>
              </w:rPr>
              <w:t>1650</w:t>
            </w:r>
          </w:p>
        </w:tc>
        <w:tc>
          <w:tcPr>
            <w:tcW w:w="9630" w:type="dxa"/>
            <w:gridSpan w:val="6"/>
          </w:tcPr>
          <w:p w14:paraId="23EAB499" w14:textId="77777777" w:rsidR="00EC733D" w:rsidRPr="008E7811" w:rsidRDefault="00EC733D" w:rsidP="00EC733D">
            <w:pPr>
              <w:rPr>
                <w:rFonts w:cstheme="minorHAnsi"/>
                <w:sz w:val="20"/>
                <w:szCs w:val="20"/>
              </w:rPr>
            </w:pPr>
            <w:r w:rsidRPr="008E7811">
              <w:rPr>
                <w:rFonts w:cstheme="minorHAnsi"/>
                <w:sz w:val="20"/>
                <w:szCs w:val="20"/>
              </w:rPr>
              <w:t>The system shall support multiple delivery methods.</w:t>
            </w:r>
          </w:p>
        </w:tc>
      </w:tr>
      <w:tr w:rsidR="008E7811" w:rsidRPr="008E7811" w14:paraId="33CBD46C" w14:textId="77777777" w:rsidTr="00380E4F">
        <w:trPr>
          <w:trHeight w:val="255"/>
        </w:trPr>
        <w:tc>
          <w:tcPr>
            <w:tcW w:w="648" w:type="dxa"/>
            <w:vAlign w:val="bottom"/>
          </w:tcPr>
          <w:p w14:paraId="091A2AB7" w14:textId="62CCD7E3" w:rsidR="00EC733D" w:rsidRPr="008E7811" w:rsidRDefault="00EC733D" w:rsidP="00EC733D">
            <w:pPr>
              <w:jc w:val="both"/>
              <w:rPr>
                <w:rFonts w:cstheme="minorHAnsi"/>
                <w:sz w:val="20"/>
                <w:szCs w:val="20"/>
              </w:rPr>
            </w:pPr>
            <w:r w:rsidRPr="008E7811">
              <w:rPr>
                <w:rFonts w:ascii="Calibri" w:hAnsi="Calibri" w:cs="Calibri"/>
                <w:sz w:val="20"/>
                <w:szCs w:val="20"/>
              </w:rPr>
              <w:t>1651</w:t>
            </w:r>
          </w:p>
        </w:tc>
        <w:tc>
          <w:tcPr>
            <w:tcW w:w="5557" w:type="dxa"/>
          </w:tcPr>
          <w:p w14:paraId="4BE576F0" w14:textId="77777777" w:rsidR="00EC733D" w:rsidRPr="008E7811" w:rsidRDefault="00EC733D" w:rsidP="00EC733D">
            <w:pPr>
              <w:jc w:val="both"/>
              <w:rPr>
                <w:rFonts w:cstheme="minorHAnsi"/>
                <w:sz w:val="20"/>
                <w:szCs w:val="20"/>
              </w:rPr>
            </w:pPr>
            <w:r w:rsidRPr="008E7811">
              <w:rPr>
                <w:rFonts w:cstheme="minorHAnsi"/>
                <w:sz w:val="20"/>
                <w:szCs w:val="20"/>
              </w:rPr>
              <w:t>Classroom Training</w:t>
            </w:r>
          </w:p>
        </w:tc>
        <w:tc>
          <w:tcPr>
            <w:tcW w:w="720" w:type="dxa"/>
          </w:tcPr>
          <w:p w14:paraId="3D10A177" w14:textId="77777777" w:rsidR="00EC733D" w:rsidRPr="008E7811" w:rsidRDefault="00EC733D" w:rsidP="00EC733D">
            <w:pPr>
              <w:rPr>
                <w:rFonts w:cstheme="minorHAnsi"/>
                <w:sz w:val="20"/>
                <w:szCs w:val="20"/>
              </w:rPr>
            </w:pPr>
          </w:p>
        </w:tc>
        <w:tc>
          <w:tcPr>
            <w:tcW w:w="720" w:type="dxa"/>
          </w:tcPr>
          <w:p w14:paraId="420F289F" w14:textId="77777777" w:rsidR="00EC733D" w:rsidRPr="008E7811" w:rsidRDefault="00EC733D" w:rsidP="00EC733D">
            <w:pPr>
              <w:rPr>
                <w:rFonts w:cstheme="minorHAnsi"/>
                <w:sz w:val="20"/>
                <w:szCs w:val="20"/>
              </w:rPr>
            </w:pPr>
          </w:p>
        </w:tc>
        <w:tc>
          <w:tcPr>
            <w:tcW w:w="720" w:type="dxa"/>
          </w:tcPr>
          <w:p w14:paraId="5A964629" w14:textId="77777777" w:rsidR="00EC733D" w:rsidRPr="008E7811" w:rsidRDefault="00EC733D" w:rsidP="00EC733D">
            <w:pPr>
              <w:rPr>
                <w:rFonts w:cstheme="minorHAnsi"/>
                <w:sz w:val="20"/>
                <w:szCs w:val="20"/>
              </w:rPr>
            </w:pPr>
          </w:p>
        </w:tc>
        <w:tc>
          <w:tcPr>
            <w:tcW w:w="653" w:type="dxa"/>
          </w:tcPr>
          <w:p w14:paraId="520E6A09" w14:textId="77777777" w:rsidR="00EC733D" w:rsidRPr="008E7811" w:rsidRDefault="00EC733D" w:rsidP="00EC733D">
            <w:pPr>
              <w:rPr>
                <w:rFonts w:cstheme="minorHAnsi"/>
                <w:sz w:val="20"/>
                <w:szCs w:val="20"/>
              </w:rPr>
            </w:pPr>
          </w:p>
        </w:tc>
        <w:tc>
          <w:tcPr>
            <w:tcW w:w="1260" w:type="dxa"/>
          </w:tcPr>
          <w:p w14:paraId="0E06BEA1" w14:textId="77777777" w:rsidR="00EC733D" w:rsidRPr="008E7811" w:rsidRDefault="00EC733D" w:rsidP="00EC733D">
            <w:pPr>
              <w:rPr>
                <w:rFonts w:cstheme="minorHAnsi"/>
                <w:sz w:val="20"/>
                <w:szCs w:val="20"/>
              </w:rPr>
            </w:pPr>
          </w:p>
        </w:tc>
      </w:tr>
      <w:tr w:rsidR="008E7811" w:rsidRPr="008E7811" w14:paraId="262EB399" w14:textId="77777777" w:rsidTr="00380E4F">
        <w:trPr>
          <w:trHeight w:val="255"/>
        </w:trPr>
        <w:tc>
          <w:tcPr>
            <w:tcW w:w="648" w:type="dxa"/>
            <w:vAlign w:val="bottom"/>
          </w:tcPr>
          <w:p w14:paraId="2DA0F3F9" w14:textId="67830298" w:rsidR="00EC733D" w:rsidRPr="008E7811" w:rsidRDefault="00EC733D" w:rsidP="00EC733D">
            <w:pPr>
              <w:jc w:val="both"/>
              <w:rPr>
                <w:rFonts w:cstheme="minorHAnsi"/>
                <w:sz w:val="20"/>
                <w:szCs w:val="20"/>
              </w:rPr>
            </w:pPr>
            <w:r w:rsidRPr="008E7811">
              <w:rPr>
                <w:rFonts w:ascii="Calibri" w:hAnsi="Calibri" w:cs="Calibri"/>
                <w:sz w:val="20"/>
                <w:szCs w:val="20"/>
              </w:rPr>
              <w:t>1652</w:t>
            </w:r>
          </w:p>
        </w:tc>
        <w:tc>
          <w:tcPr>
            <w:tcW w:w="5557" w:type="dxa"/>
          </w:tcPr>
          <w:p w14:paraId="12BC6EE7" w14:textId="77777777" w:rsidR="00EC733D" w:rsidRPr="008E7811" w:rsidRDefault="00EC733D" w:rsidP="00EC733D">
            <w:pPr>
              <w:jc w:val="both"/>
              <w:rPr>
                <w:rFonts w:cstheme="minorHAnsi"/>
                <w:sz w:val="20"/>
                <w:szCs w:val="20"/>
              </w:rPr>
            </w:pPr>
            <w:r w:rsidRPr="008E7811">
              <w:rPr>
                <w:rFonts w:cstheme="minorHAnsi"/>
                <w:sz w:val="20"/>
                <w:szCs w:val="20"/>
              </w:rPr>
              <w:t>Virtual Training</w:t>
            </w:r>
          </w:p>
        </w:tc>
        <w:tc>
          <w:tcPr>
            <w:tcW w:w="720" w:type="dxa"/>
          </w:tcPr>
          <w:p w14:paraId="61F7466B" w14:textId="77777777" w:rsidR="00EC733D" w:rsidRPr="008E7811" w:rsidRDefault="00EC733D" w:rsidP="00EC733D">
            <w:pPr>
              <w:rPr>
                <w:rFonts w:cstheme="minorHAnsi"/>
                <w:sz w:val="20"/>
                <w:szCs w:val="20"/>
              </w:rPr>
            </w:pPr>
          </w:p>
        </w:tc>
        <w:tc>
          <w:tcPr>
            <w:tcW w:w="720" w:type="dxa"/>
          </w:tcPr>
          <w:p w14:paraId="6655610B" w14:textId="77777777" w:rsidR="00EC733D" w:rsidRPr="008E7811" w:rsidRDefault="00EC733D" w:rsidP="00EC733D">
            <w:pPr>
              <w:rPr>
                <w:rFonts w:cstheme="minorHAnsi"/>
                <w:sz w:val="20"/>
                <w:szCs w:val="20"/>
              </w:rPr>
            </w:pPr>
          </w:p>
        </w:tc>
        <w:tc>
          <w:tcPr>
            <w:tcW w:w="720" w:type="dxa"/>
          </w:tcPr>
          <w:p w14:paraId="7478CB98" w14:textId="77777777" w:rsidR="00EC733D" w:rsidRPr="008E7811" w:rsidRDefault="00EC733D" w:rsidP="00EC733D">
            <w:pPr>
              <w:rPr>
                <w:rFonts w:cstheme="minorHAnsi"/>
                <w:sz w:val="20"/>
                <w:szCs w:val="20"/>
              </w:rPr>
            </w:pPr>
          </w:p>
        </w:tc>
        <w:tc>
          <w:tcPr>
            <w:tcW w:w="653" w:type="dxa"/>
          </w:tcPr>
          <w:p w14:paraId="592775F0" w14:textId="77777777" w:rsidR="00EC733D" w:rsidRPr="008E7811" w:rsidRDefault="00EC733D" w:rsidP="00EC733D">
            <w:pPr>
              <w:rPr>
                <w:rFonts w:cstheme="minorHAnsi"/>
                <w:sz w:val="20"/>
                <w:szCs w:val="20"/>
              </w:rPr>
            </w:pPr>
          </w:p>
        </w:tc>
        <w:tc>
          <w:tcPr>
            <w:tcW w:w="1260" w:type="dxa"/>
          </w:tcPr>
          <w:p w14:paraId="59E44B6E" w14:textId="77777777" w:rsidR="00EC733D" w:rsidRPr="008E7811" w:rsidRDefault="00EC733D" w:rsidP="00EC733D">
            <w:pPr>
              <w:rPr>
                <w:rFonts w:cstheme="minorHAnsi"/>
                <w:sz w:val="20"/>
                <w:szCs w:val="20"/>
              </w:rPr>
            </w:pPr>
          </w:p>
        </w:tc>
      </w:tr>
      <w:tr w:rsidR="008E7811" w:rsidRPr="008E7811" w14:paraId="6A4D4041" w14:textId="77777777" w:rsidTr="00380E4F">
        <w:trPr>
          <w:trHeight w:val="255"/>
        </w:trPr>
        <w:tc>
          <w:tcPr>
            <w:tcW w:w="648" w:type="dxa"/>
            <w:vAlign w:val="bottom"/>
          </w:tcPr>
          <w:p w14:paraId="68ACB8FD" w14:textId="280766F9" w:rsidR="00EC733D" w:rsidRPr="008E7811" w:rsidRDefault="00EC733D" w:rsidP="00EC733D">
            <w:pPr>
              <w:jc w:val="both"/>
              <w:rPr>
                <w:rFonts w:cstheme="minorHAnsi"/>
                <w:sz w:val="20"/>
                <w:szCs w:val="20"/>
              </w:rPr>
            </w:pPr>
            <w:r w:rsidRPr="008E7811">
              <w:rPr>
                <w:rFonts w:ascii="Calibri" w:hAnsi="Calibri" w:cs="Calibri"/>
                <w:sz w:val="20"/>
                <w:szCs w:val="20"/>
              </w:rPr>
              <w:t>1653</w:t>
            </w:r>
          </w:p>
        </w:tc>
        <w:tc>
          <w:tcPr>
            <w:tcW w:w="5557" w:type="dxa"/>
          </w:tcPr>
          <w:p w14:paraId="4541BBE5" w14:textId="77777777" w:rsidR="00EC733D" w:rsidRPr="008E7811" w:rsidRDefault="00EC733D" w:rsidP="00EC733D">
            <w:pPr>
              <w:jc w:val="both"/>
              <w:rPr>
                <w:rFonts w:cstheme="minorHAnsi"/>
                <w:sz w:val="20"/>
                <w:szCs w:val="20"/>
              </w:rPr>
            </w:pPr>
            <w:r w:rsidRPr="008E7811">
              <w:rPr>
                <w:rFonts w:cstheme="minorHAnsi"/>
                <w:sz w:val="20"/>
                <w:szCs w:val="20"/>
              </w:rPr>
              <w:t>E-Learning</w:t>
            </w:r>
          </w:p>
        </w:tc>
        <w:tc>
          <w:tcPr>
            <w:tcW w:w="720" w:type="dxa"/>
          </w:tcPr>
          <w:p w14:paraId="05D20EF2" w14:textId="77777777" w:rsidR="00EC733D" w:rsidRPr="008E7811" w:rsidRDefault="00EC733D" w:rsidP="00EC733D">
            <w:pPr>
              <w:rPr>
                <w:rFonts w:cstheme="minorHAnsi"/>
                <w:sz w:val="20"/>
                <w:szCs w:val="20"/>
              </w:rPr>
            </w:pPr>
          </w:p>
        </w:tc>
        <w:tc>
          <w:tcPr>
            <w:tcW w:w="720" w:type="dxa"/>
          </w:tcPr>
          <w:p w14:paraId="669409B7" w14:textId="77777777" w:rsidR="00EC733D" w:rsidRPr="008E7811" w:rsidRDefault="00EC733D" w:rsidP="00EC733D">
            <w:pPr>
              <w:rPr>
                <w:rFonts w:cstheme="minorHAnsi"/>
                <w:sz w:val="20"/>
                <w:szCs w:val="20"/>
              </w:rPr>
            </w:pPr>
          </w:p>
        </w:tc>
        <w:tc>
          <w:tcPr>
            <w:tcW w:w="720" w:type="dxa"/>
          </w:tcPr>
          <w:p w14:paraId="5845AD56" w14:textId="77777777" w:rsidR="00EC733D" w:rsidRPr="008E7811" w:rsidRDefault="00EC733D" w:rsidP="00EC733D">
            <w:pPr>
              <w:rPr>
                <w:rFonts w:cstheme="minorHAnsi"/>
                <w:sz w:val="20"/>
                <w:szCs w:val="20"/>
              </w:rPr>
            </w:pPr>
          </w:p>
        </w:tc>
        <w:tc>
          <w:tcPr>
            <w:tcW w:w="653" w:type="dxa"/>
          </w:tcPr>
          <w:p w14:paraId="04179FC0" w14:textId="77777777" w:rsidR="00EC733D" w:rsidRPr="008E7811" w:rsidRDefault="00EC733D" w:rsidP="00EC733D">
            <w:pPr>
              <w:rPr>
                <w:rFonts w:cstheme="minorHAnsi"/>
                <w:sz w:val="20"/>
                <w:szCs w:val="20"/>
              </w:rPr>
            </w:pPr>
          </w:p>
        </w:tc>
        <w:tc>
          <w:tcPr>
            <w:tcW w:w="1260" w:type="dxa"/>
          </w:tcPr>
          <w:p w14:paraId="1958449F" w14:textId="77777777" w:rsidR="00EC733D" w:rsidRPr="008E7811" w:rsidRDefault="00EC733D" w:rsidP="00EC733D">
            <w:pPr>
              <w:rPr>
                <w:rFonts w:cstheme="minorHAnsi"/>
                <w:sz w:val="20"/>
                <w:szCs w:val="20"/>
              </w:rPr>
            </w:pPr>
          </w:p>
        </w:tc>
      </w:tr>
      <w:tr w:rsidR="008E7811" w:rsidRPr="008E7811" w14:paraId="4C370960" w14:textId="77777777" w:rsidTr="003145C9">
        <w:trPr>
          <w:trHeight w:val="255"/>
        </w:trPr>
        <w:tc>
          <w:tcPr>
            <w:tcW w:w="648" w:type="dxa"/>
            <w:shd w:val="clear" w:color="auto" w:fill="F2F2F2" w:themeFill="background1" w:themeFillShade="F2"/>
          </w:tcPr>
          <w:p w14:paraId="30A6FC2B" w14:textId="77777777" w:rsidR="000D2820" w:rsidRPr="008E7811" w:rsidRDefault="000D2820" w:rsidP="003145C9">
            <w:pPr>
              <w:rPr>
                <w:rFonts w:cstheme="minorHAnsi"/>
                <w:i/>
                <w:sz w:val="20"/>
                <w:szCs w:val="20"/>
              </w:rPr>
            </w:pPr>
          </w:p>
        </w:tc>
        <w:tc>
          <w:tcPr>
            <w:tcW w:w="9630" w:type="dxa"/>
            <w:gridSpan w:val="6"/>
            <w:shd w:val="clear" w:color="auto" w:fill="F2F2F2" w:themeFill="background1" w:themeFillShade="F2"/>
          </w:tcPr>
          <w:p w14:paraId="1124CF72" w14:textId="77777777" w:rsidR="000D2820" w:rsidRPr="008E7811" w:rsidRDefault="000D2820" w:rsidP="003145C9">
            <w:pPr>
              <w:tabs>
                <w:tab w:val="left" w:pos="4760"/>
              </w:tabs>
              <w:rPr>
                <w:rFonts w:cstheme="minorHAnsi"/>
                <w:i/>
                <w:sz w:val="20"/>
                <w:szCs w:val="20"/>
              </w:rPr>
            </w:pPr>
            <w:r w:rsidRPr="008E7811">
              <w:rPr>
                <w:rFonts w:cstheme="minorHAnsi"/>
                <w:i/>
                <w:sz w:val="20"/>
                <w:szCs w:val="20"/>
              </w:rPr>
              <w:t>Attendance Management</w:t>
            </w:r>
          </w:p>
        </w:tc>
      </w:tr>
      <w:tr w:rsidR="008E7811" w:rsidRPr="008E7811" w14:paraId="669EABA0" w14:textId="77777777" w:rsidTr="008E3E98">
        <w:trPr>
          <w:trHeight w:val="255"/>
        </w:trPr>
        <w:tc>
          <w:tcPr>
            <w:tcW w:w="648" w:type="dxa"/>
            <w:vAlign w:val="bottom"/>
          </w:tcPr>
          <w:p w14:paraId="766F9438" w14:textId="0E3EF8E5" w:rsidR="00643784" w:rsidRPr="008E7811" w:rsidRDefault="00643784" w:rsidP="00643784">
            <w:pPr>
              <w:rPr>
                <w:rFonts w:cstheme="minorHAnsi"/>
                <w:sz w:val="20"/>
                <w:szCs w:val="20"/>
              </w:rPr>
            </w:pPr>
            <w:r w:rsidRPr="008E7811">
              <w:rPr>
                <w:rFonts w:ascii="Calibri" w:hAnsi="Calibri" w:cs="Calibri"/>
                <w:sz w:val="20"/>
                <w:szCs w:val="20"/>
              </w:rPr>
              <w:t>1654</w:t>
            </w:r>
          </w:p>
        </w:tc>
        <w:tc>
          <w:tcPr>
            <w:tcW w:w="9630" w:type="dxa"/>
            <w:gridSpan w:val="6"/>
          </w:tcPr>
          <w:p w14:paraId="31961B36" w14:textId="77777777" w:rsidR="00643784" w:rsidRPr="008E7811" w:rsidRDefault="00643784" w:rsidP="00643784">
            <w:pPr>
              <w:jc w:val="both"/>
              <w:rPr>
                <w:rFonts w:cstheme="minorHAnsi"/>
                <w:sz w:val="20"/>
                <w:szCs w:val="20"/>
              </w:rPr>
            </w:pPr>
            <w:r w:rsidRPr="008E7811">
              <w:rPr>
                <w:rFonts w:cstheme="minorHAnsi"/>
                <w:sz w:val="20"/>
                <w:szCs w:val="20"/>
              </w:rPr>
              <w:t>The system shall manage training attendance.</w:t>
            </w:r>
          </w:p>
        </w:tc>
      </w:tr>
      <w:tr w:rsidR="008E7811" w:rsidRPr="008E7811" w14:paraId="65324D97" w14:textId="77777777" w:rsidTr="008E3E98">
        <w:trPr>
          <w:trHeight w:val="255"/>
        </w:trPr>
        <w:tc>
          <w:tcPr>
            <w:tcW w:w="648" w:type="dxa"/>
            <w:vAlign w:val="bottom"/>
          </w:tcPr>
          <w:p w14:paraId="702AFE20" w14:textId="20DF28CF" w:rsidR="00643784" w:rsidRPr="008E7811" w:rsidRDefault="00643784" w:rsidP="00643784">
            <w:pPr>
              <w:rPr>
                <w:rFonts w:cstheme="minorHAnsi"/>
                <w:sz w:val="20"/>
                <w:szCs w:val="20"/>
              </w:rPr>
            </w:pPr>
            <w:r w:rsidRPr="008E7811">
              <w:rPr>
                <w:rFonts w:ascii="Calibri" w:hAnsi="Calibri" w:cs="Calibri"/>
                <w:sz w:val="20"/>
                <w:szCs w:val="20"/>
              </w:rPr>
              <w:t>1655</w:t>
            </w:r>
          </w:p>
        </w:tc>
        <w:tc>
          <w:tcPr>
            <w:tcW w:w="9630" w:type="dxa"/>
            <w:gridSpan w:val="6"/>
          </w:tcPr>
          <w:p w14:paraId="3C640C22" w14:textId="77777777" w:rsidR="00643784" w:rsidRPr="008E7811" w:rsidRDefault="00643784" w:rsidP="00643784">
            <w:pPr>
              <w:shd w:val="clear" w:color="auto" w:fill="FFFFFF"/>
              <w:jc w:val="both"/>
              <w:rPr>
                <w:rFonts w:cstheme="minorHAnsi"/>
                <w:sz w:val="20"/>
                <w:szCs w:val="20"/>
              </w:rPr>
            </w:pPr>
            <w:r w:rsidRPr="008E7811">
              <w:rPr>
                <w:rFonts w:cstheme="minorHAnsi"/>
                <w:sz w:val="20"/>
                <w:szCs w:val="20"/>
              </w:rPr>
              <w:t>Functional Requirements:</w:t>
            </w:r>
          </w:p>
        </w:tc>
      </w:tr>
      <w:tr w:rsidR="008E7811" w:rsidRPr="008E7811" w14:paraId="5FC91ADB" w14:textId="77777777" w:rsidTr="008E3E98">
        <w:trPr>
          <w:trHeight w:val="255"/>
        </w:trPr>
        <w:tc>
          <w:tcPr>
            <w:tcW w:w="648" w:type="dxa"/>
            <w:vAlign w:val="bottom"/>
          </w:tcPr>
          <w:p w14:paraId="55D78082" w14:textId="2C2D48D8" w:rsidR="00643784" w:rsidRPr="008E7811" w:rsidRDefault="00643784" w:rsidP="00643784">
            <w:pPr>
              <w:rPr>
                <w:rFonts w:cstheme="minorHAnsi"/>
                <w:sz w:val="20"/>
                <w:szCs w:val="20"/>
              </w:rPr>
            </w:pPr>
            <w:r w:rsidRPr="008E7811">
              <w:rPr>
                <w:rFonts w:ascii="Calibri" w:hAnsi="Calibri" w:cs="Calibri"/>
                <w:sz w:val="20"/>
                <w:szCs w:val="20"/>
              </w:rPr>
              <w:t>1656</w:t>
            </w:r>
          </w:p>
        </w:tc>
        <w:tc>
          <w:tcPr>
            <w:tcW w:w="5557" w:type="dxa"/>
          </w:tcPr>
          <w:p w14:paraId="4769CF39" w14:textId="77777777" w:rsidR="00643784" w:rsidRPr="008E7811" w:rsidRDefault="00643784" w:rsidP="00643784">
            <w:pPr>
              <w:jc w:val="both"/>
              <w:rPr>
                <w:rFonts w:cstheme="minorHAnsi"/>
                <w:sz w:val="20"/>
                <w:szCs w:val="20"/>
              </w:rPr>
            </w:pPr>
            <w:r w:rsidRPr="008E7811">
              <w:rPr>
                <w:rFonts w:cstheme="minorHAnsi"/>
                <w:sz w:val="20"/>
                <w:szCs w:val="20"/>
              </w:rPr>
              <w:t>QR Code attendance</w:t>
            </w:r>
          </w:p>
        </w:tc>
        <w:tc>
          <w:tcPr>
            <w:tcW w:w="720" w:type="dxa"/>
          </w:tcPr>
          <w:p w14:paraId="413F88EF" w14:textId="77777777" w:rsidR="00643784" w:rsidRPr="008E7811" w:rsidRDefault="00643784" w:rsidP="00643784">
            <w:pPr>
              <w:shd w:val="clear" w:color="auto" w:fill="FFFFFF"/>
              <w:jc w:val="both"/>
              <w:rPr>
                <w:rFonts w:cstheme="minorHAnsi"/>
                <w:sz w:val="20"/>
                <w:szCs w:val="20"/>
              </w:rPr>
            </w:pPr>
          </w:p>
        </w:tc>
        <w:tc>
          <w:tcPr>
            <w:tcW w:w="720" w:type="dxa"/>
          </w:tcPr>
          <w:p w14:paraId="3D7520C0" w14:textId="77777777" w:rsidR="00643784" w:rsidRPr="008E7811" w:rsidRDefault="00643784" w:rsidP="00643784">
            <w:pPr>
              <w:shd w:val="clear" w:color="auto" w:fill="FFFFFF"/>
              <w:jc w:val="both"/>
              <w:rPr>
                <w:rFonts w:cstheme="minorHAnsi"/>
                <w:sz w:val="20"/>
                <w:szCs w:val="20"/>
              </w:rPr>
            </w:pPr>
          </w:p>
        </w:tc>
        <w:tc>
          <w:tcPr>
            <w:tcW w:w="720" w:type="dxa"/>
          </w:tcPr>
          <w:p w14:paraId="51763D1E" w14:textId="77777777" w:rsidR="00643784" w:rsidRPr="008E7811" w:rsidRDefault="00643784" w:rsidP="00643784">
            <w:pPr>
              <w:shd w:val="clear" w:color="auto" w:fill="FFFFFF"/>
              <w:jc w:val="both"/>
              <w:rPr>
                <w:rFonts w:cstheme="minorHAnsi"/>
                <w:sz w:val="20"/>
                <w:szCs w:val="20"/>
              </w:rPr>
            </w:pPr>
          </w:p>
        </w:tc>
        <w:tc>
          <w:tcPr>
            <w:tcW w:w="653" w:type="dxa"/>
          </w:tcPr>
          <w:p w14:paraId="401379CC" w14:textId="77777777" w:rsidR="00643784" w:rsidRPr="008E7811" w:rsidRDefault="00643784" w:rsidP="00643784">
            <w:pPr>
              <w:shd w:val="clear" w:color="auto" w:fill="FFFFFF"/>
              <w:jc w:val="both"/>
              <w:rPr>
                <w:rFonts w:cstheme="minorHAnsi"/>
                <w:sz w:val="20"/>
                <w:szCs w:val="20"/>
              </w:rPr>
            </w:pPr>
          </w:p>
        </w:tc>
        <w:tc>
          <w:tcPr>
            <w:tcW w:w="1260" w:type="dxa"/>
          </w:tcPr>
          <w:p w14:paraId="46344F0A" w14:textId="77777777" w:rsidR="00643784" w:rsidRPr="008E7811" w:rsidRDefault="00643784" w:rsidP="00643784">
            <w:pPr>
              <w:shd w:val="clear" w:color="auto" w:fill="FFFFFF"/>
              <w:jc w:val="both"/>
              <w:rPr>
                <w:rFonts w:cstheme="minorHAnsi"/>
                <w:sz w:val="20"/>
                <w:szCs w:val="20"/>
              </w:rPr>
            </w:pPr>
          </w:p>
        </w:tc>
      </w:tr>
      <w:tr w:rsidR="008E7811" w:rsidRPr="008E7811" w14:paraId="10BF0DB5" w14:textId="77777777" w:rsidTr="008E3E98">
        <w:trPr>
          <w:trHeight w:val="255"/>
        </w:trPr>
        <w:tc>
          <w:tcPr>
            <w:tcW w:w="648" w:type="dxa"/>
            <w:vAlign w:val="bottom"/>
          </w:tcPr>
          <w:p w14:paraId="411836CC" w14:textId="6050506C" w:rsidR="00643784" w:rsidRPr="008E7811" w:rsidRDefault="00643784" w:rsidP="00643784">
            <w:pPr>
              <w:rPr>
                <w:rFonts w:cstheme="minorHAnsi"/>
                <w:sz w:val="20"/>
                <w:szCs w:val="20"/>
              </w:rPr>
            </w:pPr>
            <w:r w:rsidRPr="008E7811">
              <w:rPr>
                <w:rFonts w:ascii="Calibri" w:hAnsi="Calibri" w:cs="Calibri"/>
                <w:sz w:val="20"/>
                <w:szCs w:val="20"/>
              </w:rPr>
              <w:t>1657</w:t>
            </w:r>
          </w:p>
        </w:tc>
        <w:tc>
          <w:tcPr>
            <w:tcW w:w="5557" w:type="dxa"/>
          </w:tcPr>
          <w:p w14:paraId="58FB17E2" w14:textId="77777777" w:rsidR="00643784" w:rsidRPr="008E7811" w:rsidRDefault="00643784" w:rsidP="00643784">
            <w:pPr>
              <w:jc w:val="both"/>
              <w:rPr>
                <w:rFonts w:cstheme="minorHAnsi"/>
                <w:sz w:val="20"/>
                <w:szCs w:val="20"/>
              </w:rPr>
            </w:pPr>
            <w:r w:rsidRPr="008E7811">
              <w:rPr>
                <w:rFonts w:cstheme="minorHAnsi"/>
                <w:sz w:val="20"/>
                <w:szCs w:val="20"/>
              </w:rPr>
              <w:t>Biometric attendance integration (optional)</w:t>
            </w:r>
          </w:p>
        </w:tc>
        <w:tc>
          <w:tcPr>
            <w:tcW w:w="720" w:type="dxa"/>
          </w:tcPr>
          <w:p w14:paraId="33D028E5" w14:textId="77777777" w:rsidR="00643784" w:rsidRPr="008E7811" w:rsidRDefault="00643784" w:rsidP="00643784">
            <w:pPr>
              <w:shd w:val="clear" w:color="auto" w:fill="FFFFFF"/>
              <w:jc w:val="both"/>
              <w:rPr>
                <w:rFonts w:cstheme="minorHAnsi"/>
                <w:sz w:val="20"/>
                <w:szCs w:val="20"/>
              </w:rPr>
            </w:pPr>
          </w:p>
        </w:tc>
        <w:tc>
          <w:tcPr>
            <w:tcW w:w="720" w:type="dxa"/>
          </w:tcPr>
          <w:p w14:paraId="53BDB354" w14:textId="77777777" w:rsidR="00643784" w:rsidRPr="008E7811" w:rsidRDefault="00643784" w:rsidP="00643784">
            <w:pPr>
              <w:shd w:val="clear" w:color="auto" w:fill="FFFFFF"/>
              <w:jc w:val="both"/>
              <w:rPr>
                <w:rFonts w:cstheme="minorHAnsi"/>
                <w:sz w:val="20"/>
                <w:szCs w:val="20"/>
              </w:rPr>
            </w:pPr>
          </w:p>
        </w:tc>
        <w:tc>
          <w:tcPr>
            <w:tcW w:w="720" w:type="dxa"/>
          </w:tcPr>
          <w:p w14:paraId="2F958B10" w14:textId="77777777" w:rsidR="00643784" w:rsidRPr="008E7811" w:rsidRDefault="00643784" w:rsidP="00643784">
            <w:pPr>
              <w:shd w:val="clear" w:color="auto" w:fill="FFFFFF"/>
              <w:jc w:val="both"/>
              <w:rPr>
                <w:rFonts w:cstheme="minorHAnsi"/>
                <w:sz w:val="20"/>
                <w:szCs w:val="20"/>
              </w:rPr>
            </w:pPr>
          </w:p>
        </w:tc>
        <w:tc>
          <w:tcPr>
            <w:tcW w:w="653" w:type="dxa"/>
          </w:tcPr>
          <w:p w14:paraId="1704ADB8" w14:textId="77777777" w:rsidR="00643784" w:rsidRPr="008E7811" w:rsidRDefault="00643784" w:rsidP="00643784">
            <w:pPr>
              <w:shd w:val="clear" w:color="auto" w:fill="FFFFFF"/>
              <w:jc w:val="both"/>
              <w:rPr>
                <w:rFonts w:cstheme="minorHAnsi"/>
                <w:sz w:val="20"/>
                <w:szCs w:val="20"/>
              </w:rPr>
            </w:pPr>
          </w:p>
        </w:tc>
        <w:tc>
          <w:tcPr>
            <w:tcW w:w="1260" w:type="dxa"/>
          </w:tcPr>
          <w:p w14:paraId="29893B92" w14:textId="77777777" w:rsidR="00643784" w:rsidRPr="008E7811" w:rsidRDefault="00643784" w:rsidP="00643784">
            <w:pPr>
              <w:shd w:val="clear" w:color="auto" w:fill="FFFFFF"/>
              <w:jc w:val="both"/>
              <w:rPr>
                <w:rFonts w:cstheme="minorHAnsi"/>
                <w:sz w:val="20"/>
                <w:szCs w:val="20"/>
              </w:rPr>
            </w:pPr>
          </w:p>
        </w:tc>
      </w:tr>
      <w:tr w:rsidR="008E7811" w:rsidRPr="008E7811" w14:paraId="476185F3" w14:textId="77777777" w:rsidTr="008E3E98">
        <w:trPr>
          <w:trHeight w:val="255"/>
        </w:trPr>
        <w:tc>
          <w:tcPr>
            <w:tcW w:w="648" w:type="dxa"/>
            <w:vAlign w:val="bottom"/>
          </w:tcPr>
          <w:p w14:paraId="0C7D9F0A" w14:textId="042A23CB" w:rsidR="00643784" w:rsidRPr="008E7811" w:rsidRDefault="00643784" w:rsidP="00643784">
            <w:pPr>
              <w:rPr>
                <w:rFonts w:cstheme="minorHAnsi"/>
                <w:sz w:val="20"/>
                <w:szCs w:val="20"/>
              </w:rPr>
            </w:pPr>
            <w:r w:rsidRPr="008E7811">
              <w:rPr>
                <w:rFonts w:ascii="Calibri" w:hAnsi="Calibri" w:cs="Calibri"/>
                <w:sz w:val="20"/>
                <w:szCs w:val="20"/>
              </w:rPr>
              <w:t>1658</w:t>
            </w:r>
          </w:p>
        </w:tc>
        <w:tc>
          <w:tcPr>
            <w:tcW w:w="5557" w:type="dxa"/>
          </w:tcPr>
          <w:p w14:paraId="4A4B04A5" w14:textId="77777777" w:rsidR="00643784" w:rsidRPr="008E7811" w:rsidRDefault="00643784" w:rsidP="00643784">
            <w:pPr>
              <w:jc w:val="both"/>
              <w:rPr>
                <w:rFonts w:cstheme="minorHAnsi"/>
                <w:sz w:val="20"/>
                <w:szCs w:val="20"/>
              </w:rPr>
            </w:pPr>
            <w:r w:rsidRPr="008E7811">
              <w:rPr>
                <w:rFonts w:cstheme="minorHAnsi"/>
                <w:sz w:val="20"/>
                <w:szCs w:val="20"/>
              </w:rPr>
              <w:t>Manual attendance entry</w:t>
            </w:r>
          </w:p>
        </w:tc>
        <w:tc>
          <w:tcPr>
            <w:tcW w:w="720" w:type="dxa"/>
          </w:tcPr>
          <w:p w14:paraId="3AFE08C1" w14:textId="77777777" w:rsidR="00643784" w:rsidRPr="008E7811" w:rsidRDefault="00643784" w:rsidP="00643784">
            <w:pPr>
              <w:shd w:val="clear" w:color="auto" w:fill="FFFFFF"/>
              <w:jc w:val="both"/>
              <w:rPr>
                <w:rFonts w:cstheme="minorHAnsi"/>
                <w:sz w:val="20"/>
                <w:szCs w:val="20"/>
              </w:rPr>
            </w:pPr>
          </w:p>
        </w:tc>
        <w:tc>
          <w:tcPr>
            <w:tcW w:w="720" w:type="dxa"/>
          </w:tcPr>
          <w:p w14:paraId="3EA2B3A6" w14:textId="77777777" w:rsidR="00643784" w:rsidRPr="008E7811" w:rsidRDefault="00643784" w:rsidP="00643784">
            <w:pPr>
              <w:shd w:val="clear" w:color="auto" w:fill="FFFFFF"/>
              <w:jc w:val="both"/>
              <w:rPr>
                <w:rFonts w:cstheme="minorHAnsi"/>
                <w:sz w:val="20"/>
                <w:szCs w:val="20"/>
              </w:rPr>
            </w:pPr>
          </w:p>
        </w:tc>
        <w:tc>
          <w:tcPr>
            <w:tcW w:w="720" w:type="dxa"/>
          </w:tcPr>
          <w:p w14:paraId="02D2B17D" w14:textId="77777777" w:rsidR="00643784" w:rsidRPr="008E7811" w:rsidRDefault="00643784" w:rsidP="00643784">
            <w:pPr>
              <w:shd w:val="clear" w:color="auto" w:fill="FFFFFF"/>
              <w:jc w:val="both"/>
              <w:rPr>
                <w:rFonts w:cstheme="minorHAnsi"/>
                <w:sz w:val="20"/>
                <w:szCs w:val="20"/>
              </w:rPr>
            </w:pPr>
          </w:p>
        </w:tc>
        <w:tc>
          <w:tcPr>
            <w:tcW w:w="653" w:type="dxa"/>
          </w:tcPr>
          <w:p w14:paraId="67EFB524" w14:textId="77777777" w:rsidR="00643784" w:rsidRPr="008E7811" w:rsidRDefault="00643784" w:rsidP="00643784">
            <w:pPr>
              <w:shd w:val="clear" w:color="auto" w:fill="FFFFFF"/>
              <w:jc w:val="both"/>
              <w:rPr>
                <w:rFonts w:cstheme="minorHAnsi"/>
                <w:sz w:val="20"/>
                <w:szCs w:val="20"/>
              </w:rPr>
            </w:pPr>
          </w:p>
        </w:tc>
        <w:tc>
          <w:tcPr>
            <w:tcW w:w="1260" w:type="dxa"/>
          </w:tcPr>
          <w:p w14:paraId="720510C7" w14:textId="77777777" w:rsidR="00643784" w:rsidRPr="008E7811" w:rsidRDefault="00643784" w:rsidP="00643784">
            <w:pPr>
              <w:shd w:val="clear" w:color="auto" w:fill="FFFFFF"/>
              <w:jc w:val="both"/>
              <w:rPr>
                <w:rFonts w:cstheme="minorHAnsi"/>
                <w:sz w:val="20"/>
                <w:szCs w:val="20"/>
              </w:rPr>
            </w:pPr>
          </w:p>
        </w:tc>
      </w:tr>
      <w:tr w:rsidR="008E7811" w:rsidRPr="008E7811" w14:paraId="6691773E" w14:textId="77777777" w:rsidTr="008E3E98">
        <w:trPr>
          <w:trHeight w:val="255"/>
        </w:trPr>
        <w:tc>
          <w:tcPr>
            <w:tcW w:w="648" w:type="dxa"/>
            <w:vAlign w:val="bottom"/>
          </w:tcPr>
          <w:p w14:paraId="035C853C" w14:textId="5FABCD14" w:rsidR="00643784" w:rsidRPr="008E7811" w:rsidRDefault="00643784" w:rsidP="00643784">
            <w:pPr>
              <w:rPr>
                <w:rFonts w:cstheme="minorHAnsi"/>
                <w:sz w:val="20"/>
                <w:szCs w:val="20"/>
              </w:rPr>
            </w:pPr>
            <w:r w:rsidRPr="008E7811">
              <w:rPr>
                <w:rFonts w:ascii="Calibri" w:hAnsi="Calibri" w:cs="Calibri"/>
                <w:sz w:val="20"/>
                <w:szCs w:val="20"/>
              </w:rPr>
              <w:t>1659</w:t>
            </w:r>
          </w:p>
        </w:tc>
        <w:tc>
          <w:tcPr>
            <w:tcW w:w="5557" w:type="dxa"/>
          </w:tcPr>
          <w:p w14:paraId="0F700CFE" w14:textId="77777777" w:rsidR="00643784" w:rsidRPr="008E7811" w:rsidRDefault="00643784" w:rsidP="00643784">
            <w:pPr>
              <w:jc w:val="both"/>
              <w:rPr>
                <w:rFonts w:cstheme="minorHAnsi"/>
                <w:sz w:val="20"/>
                <w:szCs w:val="20"/>
              </w:rPr>
            </w:pPr>
            <w:r w:rsidRPr="008E7811">
              <w:rPr>
                <w:rFonts w:cstheme="minorHAnsi"/>
                <w:sz w:val="20"/>
                <w:szCs w:val="20"/>
              </w:rPr>
              <w:t>Late attendance tracking</w:t>
            </w:r>
          </w:p>
        </w:tc>
        <w:tc>
          <w:tcPr>
            <w:tcW w:w="720" w:type="dxa"/>
          </w:tcPr>
          <w:p w14:paraId="58AF169B" w14:textId="77777777" w:rsidR="00643784" w:rsidRPr="008E7811" w:rsidRDefault="00643784" w:rsidP="00643784">
            <w:pPr>
              <w:shd w:val="clear" w:color="auto" w:fill="FFFFFF"/>
              <w:jc w:val="both"/>
              <w:rPr>
                <w:rFonts w:cstheme="minorHAnsi"/>
                <w:sz w:val="20"/>
                <w:szCs w:val="20"/>
              </w:rPr>
            </w:pPr>
          </w:p>
        </w:tc>
        <w:tc>
          <w:tcPr>
            <w:tcW w:w="720" w:type="dxa"/>
          </w:tcPr>
          <w:p w14:paraId="50032A33" w14:textId="77777777" w:rsidR="00643784" w:rsidRPr="008E7811" w:rsidRDefault="00643784" w:rsidP="00643784">
            <w:pPr>
              <w:shd w:val="clear" w:color="auto" w:fill="FFFFFF"/>
              <w:jc w:val="both"/>
              <w:rPr>
                <w:rFonts w:cstheme="minorHAnsi"/>
                <w:sz w:val="20"/>
                <w:szCs w:val="20"/>
              </w:rPr>
            </w:pPr>
          </w:p>
        </w:tc>
        <w:tc>
          <w:tcPr>
            <w:tcW w:w="720" w:type="dxa"/>
          </w:tcPr>
          <w:p w14:paraId="2476C3F7" w14:textId="77777777" w:rsidR="00643784" w:rsidRPr="008E7811" w:rsidRDefault="00643784" w:rsidP="00643784">
            <w:pPr>
              <w:shd w:val="clear" w:color="auto" w:fill="FFFFFF"/>
              <w:jc w:val="both"/>
              <w:rPr>
                <w:rFonts w:cstheme="minorHAnsi"/>
                <w:sz w:val="20"/>
                <w:szCs w:val="20"/>
              </w:rPr>
            </w:pPr>
          </w:p>
        </w:tc>
        <w:tc>
          <w:tcPr>
            <w:tcW w:w="653" w:type="dxa"/>
          </w:tcPr>
          <w:p w14:paraId="7B48A19C" w14:textId="77777777" w:rsidR="00643784" w:rsidRPr="008E7811" w:rsidRDefault="00643784" w:rsidP="00643784">
            <w:pPr>
              <w:shd w:val="clear" w:color="auto" w:fill="FFFFFF"/>
              <w:jc w:val="both"/>
              <w:rPr>
                <w:rFonts w:cstheme="minorHAnsi"/>
                <w:sz w:val="20"/>
                <w:szCs w:val="20"/>
              </w:rPr>
            </w:pPr>
          </w:p>
        </w:tc>
        <w:tc>
          <w:tcPr>
            <w:tcW w:w="1260" w:type="dxa"/>
          </w:tcPr>
          <w:p w14:paraId="2C6CD76F" w14:textId="77777777" w:rsidR="00643784" w:rsidRPr="008E7811" w:rsidRDefault="00643784" w:rsidP="00643784">
            <w:pPr>
              <w:shd w:val="clear" w:color="auto" w:fill="FFFFFF"/>
              <w:jc w:val="both"/>
              <w:rPr>
                <w:rFonts w:cstheme="minorHAnsi"/>
                <w:sz w:val="20"/>
                <w:szCs w:val="20"/>
              </w:rPr>
            </w:pPr>
          </w:p>
        </w:tc>
      </w:tr>
      <w:tr w:rsidR="008E7811" w:rsidRPr="008E7811" w14:paraId="2F30FA3D" w14:textId="77777777" w:rsidTr="008E3E98">
        <w:trPr>
          <w:trHeight w:val="255"/>
        </w:trPr>
        <w:tc>
          <w:tcPr>
            <w:tcW w:w="648" w:type="dxa"/>
            <w:vAlign w:val="bottom"/>
          </w:tcPr>
          <w:p w14:paraId="75986F05" w14:textId="5CE76A28" w:rsidR="00643784" w:rsidRPr="008E7811" w:rsidRDefault="00643784" w:rsidP="00643784">
            <w:pPr>
              <w:rPr>
                <w:rFonts w:cstheme="minorHAnsi"/>
                <w:sz w:val="20"/>
                <w:szCs w:val="20"/>
              </w:rPr>
            </w:pPr>
            <w:r w:rsidRPr="008E7811">
              <w:rPr>
                <w:rFonts w:ascii="Calibri" w:hAnsi="Calibri" w:cs="Calibri"/>
                <w:sz w:val="20"/>
                <w:szCs w:val="20"/>
              </w:rPr>
              <w:t>1660</w:t>
            </w:r>
          </w:p>
        </w:tc>
        <w:tc>
          <w:tcPr>
            <w:tcW w:w="5557" w:type="dxa"/>
          </w:tcPr>
          <w:p w14:paraId="73E8096D" w14:textId="77777777" w:rsidR="00643784" w:rsidRPr="008E7811" w:rsidRDefault="00643784" w:rsidP="00643784">
            <w:pPr>
              <w:jc w:val="both"/>
              <w:rPr>
                <w:rFonts w:cstheme="minorHAnsi"/>
                <w:sz w:val="20"/>
                <w:szCs w:val="20"/>
              </w:rPr>
            </w:pPr>
            <w:r w:rsidRPr="008E7811">
              <w:rPr>
                <w:rFonts w:cstheme="minorHAnsi"/>
                <w:sz w:val="20"/>
                <w:szCs w:val="20"/>
              </w:rPr>
              <w:t>Early departure tracking</w:t>
            </w:r>
          </w:p>
        </w:tc>
        <w:tc>
          <w:tcPr>
            <w:tcW w:w="720" w:type="dxa"/>
          </w:tcPr>
          <w:p w14:paraId="27BE891E" w14:textId="77777777" w:rsidR="00643784" w:rsidRPr="008E7811" w:rsidRDefault="00643784" w:rsidP="00643784">
            <w:pPr>
              <w:shd w:val="clear" w:color="auto" w:fill="FFFFFF"/>
              <w:jc w:val="both"/>
              <w:rPr>
                <w:rFonts w:cstheme="minorHAnsi"/>
                <w:sz w:val="20"/>
                <w:szCs w:val="20"/>
              </w:rPr>
            </w:pPr>
          </w:p>
        </w:tc>
        <w:tc>
          <w:tcPr>
            <w:tcW w:w="720" w:type="dxa"/>
          </w:tcPr>
          <w:p w14:paraId="539F1ABD" w14:textId="77777777" w:rsidR="00643784" w:rsidRPr="008E7811" w:rsidRDefault="00643784" w:rsidP="00643784">
            <w:pPr>
              <w:shd w:val="clear" w:color="auto" w:fill="FFFFFF"/>
              <w:jc w:val="both"/>
              <w:rPr>
                <w:rFonts w:cstheme="minorHAnsi"/>
                <w:sz w:val="20"/>
                <w:szCs w:val="20"/>
              </w:rPr>
            </w:pPr>
          </w:p>
        </w:tc>
        <w:tc>
          <w:tcPr>
            <w:tcW w:w="720" w:type="dxa"/>
          </w:tcPr>
          <w:p w14:paraId="19D1B282" w14:textId="77777777" w:rsidR="00643784" w:rsidRPr="008E7811" w:rsidRDefault="00643784" w:rsidP="00643784">
            <w:pPr>
              <w:shd w:val="clear" w:color="auto" w:fill="FFFFFF"/>
              <w:jc w:val="both"/>
              <w:rPr>
                <w:rFonts w:cstheme="minorHAnsi"/>
                <w:sz w:val="20"/>
                <w:szCs w:val="20"/>
              </w:rPr>
            </w:pPr>
          </w:p>
        </w:tc>
        <w:tc>
          <w:tcPr>
            <w:tcW w:w="653" w:type="dxa"/>
          </w:tcPr>
          <w:p w14:paraId="1CB9E3A5" w14:textId="77777777" w:rsidR="00643784" w:rsidRPr="008E7811" w:rsidRDefault="00643784" w:rsidP="00643784">
            <w:pPr>
              <w:shd w:val="clear" w:color="auto" w:fill="FFFFFF"/>
              <w:jc w:val="both"/>
              <w:rPr>
                <w:rFonts w:cstheme="minorHAnsi"/>
                <w:sz w:val="20"/>
                <w:szCs w:val="20"/>
              </w:rPr>
            </w:pPr>
          </w:p>
        </w:tc>
        <w:tc>
          <w:tcPr>
            <w:tcW w:w="1260" w:type="dxa"/>
          </w:tcPr>
          <w:p w14:paraId="225EF02F" w14:textId="77777777" w:rsidR="00643784" w:rsidRPr="008E7811" w:rsidRDefault="00643784" w:rsidP="00643784">
            <w:pPr>
              <w:shd w:val="clear" w:color="auto" w:fill="FFFFFF"/>
              <w:jc w:val="both"/>
              <w:rPr>
                <w:rFonts w:cstheme="minorHAnsi"/>
                <w:sz w:val="20"/>
                <w:szCs w:val="20"/>
              </w:rPr>
            </w:pPr>
          </w:p>
        </w:tc>
      </w:tr>
      <w:tr w:rsidR="008E7811" w:rsidRPr="008E7811" w14:paraId="3FB8CB90" w14:textId="77777777" w:rsidTr="008E3E98">
        <w:trPr>
          <w:trHeight w:val="255"/>
        </w:trPr>
        <w:tc>
          <w:tcPr>
            <w:tcW w:w="648" w:type="dxa"/>
            <w:vAlign w:val="bottom"/>
          </w:tcPr>
          <w:p w14:paraId="04FCD4B9" w14:textId="34E05DF8" w:rsidR="00643784" w:rsidRPr="008E7811" w:rsidRDefault="00643784" w:rsidP="00643784">
            <w:pPr>
              <w:rPr>
                <w:rFonts w:cstheme="minorHAnsi"/>
                <w:sz w:val="20"/>
                <w:szCs w:val="20"/>
              </w:rPr>
            </w:pPr>
            <w:r w:rsidRPr="008E7811">
              <w:rPr>
                <w:rFonts w:ascii="Calibri" w:hAnsi="Calibri" w:cs="Calibri"/>
                <w:sz w:val="20"/>
                <w:szCs w:val="20"/>
              </w:rPr>
              <w:t>1661</w:t>
            </w:r>
          </w:p>
        </w:tc>
        <w:tc>
          <w:tcPr>
            <w:tcW w:w="5557" w:type="dxa"/>
          </w:tcPr>
          <w:p w14:paraId="72797986" w14:textId="77777777" w:rsidR="00643784" w:rsidRPr="008E7811" w:rsidRDefault="00643784" w:rsidP="00643784">
            <w:pPr>
              <w:jc w:val="both"/>
              <w:rPr>
                <w:rFonts w:cstheme="minorHAnsi"/>
                <w:sz w:val="20"/>
                <w:szCs w:val="20"/>
              </w:rPr>
            </w:pPr>
            <w:r w:rsidRPr="008E7811">
              <w:rPr>
                <w:rFonts w:cstheme="minorHAnsi"/>
                <w:sz w:val="20"/>
                <w:szCs w:val="20"/>
              </w:rPr>
              <w:t>Attendance percentage calculation</w:t>
            </w:r>
          </w:p>
        </w:tc>
        <w:tc>
          <w:tcPr>
            <w:tcW w:w="720" w:type="dxa"/>
          </w:tcPr>
          <w:p w14:paraId="3937EBFD" w14:textId="77777777" w:rsidR="00643784" w:rsidRPr="008E7811" w:rsidRDefault="00643784" w:rsidP="00643784">
            <w:pPr>
              <w:shd w:val="clear" w:color="auto" w:fill="FFFFFF"/>
              <w:jc w:val="both"/>
              <w:rPr>
                <w:rFonts w:cstheme="minorHAnsi"/>
                <w:sz w:val="20"/>
                <w:szCs w:val="20"/>
              </w:rPr>
            </w:pPr>
          </w:p>
        </w:tc>
        <w:tc>
          <w:tcPr>
            <w:tcW w:w="720" w:type="dxa"/>
          </w:tcPr>
          <w:p w14:paraId="31650860" w14:textId="77777777" w:rsidR="00643784" w:rsidRPr="008E7811" w:rsidRDefault="00643784" w:rsidP="00643784">
            <w:pPr>
              <w:shd w:val="clear" w:color="auto" w:fill="FFFFFF"/>
              <w:jc w:val="both"/>
              <w:rPr>
                <w:rFonts w:cstheme="minorHAnsi"/>
                <w:sz w:val="20"/>
                <w:szCs w:val="20"/>
              </w:rPr>
            </w:pPr>
          </w:p>
        </w:tc>
        <w:tc>
          <w:tcPr>
            <w:tcW w:w="720" w:type="dxa"/>
          </w:tcPr>
          <w:p w14:paraId="0BFF1EF3" w14:textId="77777777" w:rsidR="00643784" w:rsidRPr="008E7811" w:rsidRDefault="00643784" w:rsidP="00643784">
            <w:pPr>
              <w:shd w:val="clear" w:color="auto" w:fill="FFFFFF"/>
              <w:jc w:val="both"/>
              <w:rPr>
                <w:rFonts w:cstheme="minorHAnsi"/>
                <w:sz w:val="20"/>
                <w:szCs w:val="20"/>
              </w:rPr>
            </w:pPr>
          </w:p>
        </w:tc>
        <w:tc>
          <w:tcPr>
            <w:tcW w:w="653" w:type="dxa"/>
          </w:tcPr>
          <w:p w14:paraId="5552FC1C" w14:textId="77777777" w:rsidR="00643784" w:rsidRPr="008E7811" w:rsidRDefault="00643784" w:rsidP="00643784">
            <w:pPr>
              <w:shd w:val="clear" w:color="auto" w:fill="FFFFFF"/>
              <w:jc w:val="both"/>
              <w:rPr>
                <w:rFonts w:cstheme="minorHAnsi"/>
                <w:sz w:val="20"/>
                <w:szCs w:val="20"/>
              </w:rPr>
            </w:pPr>
          </w:p>
        </w:tc>
        <w:tc>
          <w:tcPr>
            <w:tcW w:w="1260" w:type="dxa"/>
          </w:tcPr>
          <w:p w14:paraId="6B9EA1F9" w14:textId="77777777" w:rsidR="00643784" w:rsidRPr="008E7811" w:rsidRDefault="00643784" w:rsidP="00643784">
            <w:pPr>
              <w:shd w:val="clear" w:color="auto" w:fill="FFFFFF"/>
              <w:jc w:val="both"/>
              <w:rPr>
                <w:rFonts w:cstheme="minorHAnsi"/>
                <w:sz w:val="20"/>
                <w:szCs w:val="20"/>
              </w:rPr>
            </w:pPr>
          </w:p>
        </w:tc>
      </w:tr>
      <w:tr w:rsidR="008E7811" w:rsidRPr="008E7811" w14:paraId="105F65DE" w14:textId="77777777" w:rsidTr="008E3E98">
        <w:trPr>
          <w:trHeight w:val="255"/>
        </w:trPr>
        <w:tc>
          <w:tcPr>
            <w:tcW w:w="648" w:type="dxa"/>
            <w:vAlign w:val="bottom"/>
          </w:tcPr>
          <w:p w14:paraId="2F6621C4" w14:textId="1E81B9FA" w:rsidR="00643784" w:rsidRPr="008E7811" w:rsidRDefault="00643784" w:rsidP="00643784">
            <w:pPr>
              <w:rPr>
                <w:rFonts w:cstheme="minorHAnsi"/>
                <w:sz w:val="20"/>
                <w:szCs w:val="20"/>
              </w:rPr>
            </w:pPr>
            <w:r w:rsidRPr="008E7811">
              <w:rPr>
                <w:rFonts w:ascii="Calibri" w:hAnsi="Calibri" w:cs="Calibri"/>
                <w:sz w:val="20"/>
                <w:szCs w:val="20"/>
              </w:rPr>
              <w:t>1662</w:t>
            </w:r>
          </w:p>
        </w:tc>
        <w:tc>
          <w:tcPr>
            <w:tcW w:w="5557" w:type="dxa"/>
          </w:tcPr>
          <w:p w14:paraId="7C2A167E" w14:textId="77777777" w:rsidR="00643784" w:rsidRPr="008E7811" w:rsidRDefault="00643784" w:rsidP="00643784">
            <w:pPr>
              <w:jc w:val="both"/>
              <w:rPr>
                <w:rFonts w:cstheme="minorHAnsi"/>
                <w:sz w:val="20"/>
                <w:szCs w:val="20"/>
              </w:rPr>
            </w:pPr>
            <w:r w:rsidRPr="008E7811">
              <w:rPr>
                <w:rFonts w:cstheme="minorHAnsi"/>
                <w:sz w:val="20"/>
                <w:szCs w:val="20"/>
              </w:rPr>
              <w:t>Absence reason recording</w:t>
            </w:r>
          </w:p>
        </w:tc>
        <w:tc>
          <w:tcPr>
            <w:tcW w:w="720" w:type="dxa"/>
          </w:tcPr>
          <w:p w14:paraId="75ADEC1C" w14:textId="77777777" w:rsidR="00643784" w:rsidRPr="008E7811" w:rsidRDefault="00643784" w:rsidP="00643784">
            <w:pPr>
              <w:shd w:val="clear" w:color="auto" w:fill="FFFFFF"/>
              <w:jc w:val="both"/>
              <w:rPr>
                <w:rFonts w:cstheme="minorHAnsi"/>
                <w:sz w:val="20"/>
                <w:szCs w:val="20"/>
              </w:rPr>
            </w:pPr>
          </w:p>
        </w:tc>
        <w:tc>
          <w:tcPr>
            <w:tcW w:w="720" w:type="dxa"/>
          </w:tcPr>
          <w:p w14:paraId="2C47F69E" w14:textId="77777777" w:rsidR="00643784" w:rsidRPr="008E7811" w:rsidRDefault="00643784" w:rsidP="00643784">
            <w:pPr>
              <w:shd w:val="clear" w:color="auto" w:fill="FFFFFF"/>
              <w:jc w:val="both"/>
              <w:rPr>
                <w:rFonts w:cstheme="minorHAnsi"/>
                <w:sz w:val="20"/>
                <w:szCs w:val="20"/>
              </w:rPr>
            </w:pPr>
          </w:p>
        </w:tc>
        <w:tc>
          <w:tcPr>
            <w:tcW w:w="720" w:type="dxa"/>
          </w:tcPr>
          <w:p w14:paraId="5FCCDC65" w14:textId="77777777" w:rsidR="00643784" w:rsidRPr="008E7811" w:rsidRDefault="00643784" w:rsidP="00643784">
            <w:pPr>
              <w:shd w:val="clear" w:color="auto" w:fill="FFFFFF"/>
              <w:jc w:val="both"/>
              <w:rPr>
                <w:rFonts w:cstheme="minorHAnsi"/>
                <w:sz w:val="20"/>
                <w:szCs w:val="20"/>
              </w:rPr>
            </w:pPr>
          </w:p>
        </w:tc>
        <w:tc>
          <w:tcPr>
            <w:tcW w:w="653" w:type="dxa"/>
          </w:tcPr>
          <w:p w14:paraId="512FF617" w14:textId="77777777" w:rsidR="00643784" w:rsidRPr="008E7811" w:rsidRDefault="00643784" w:rsidP="00643784">
            <w:pPr>
              <w:shd w:val="clear" w:color="auto" w:fill="FFFFFF"/>
              <w:jc w:val="both"/>
              <w:rPr>
                <w:rFonts w:cstheme="minorHAnsi"/>
                <w:sz w:val="20"/>
                <w:szCs w:val="20"/>
              </w:rPr>
            </w:pPr>
          </w:p>
        </w:tc>
        <w:tc>
          <w:tcPr>
            <w:tcW w:w="1260" w:type="dxa"/>
          </w:tcPr>
          <w:p w14:paraId="3800C3AC" w14:textId="77777777" w:rsidR="00643784" w:rsidRPr="008E7811" w:rsidRDefault="00643784" w:rsidP="00643784">
            <w:pPr>
              <w:shd w:val="clear" w:color="auto" w:fill="FFFFFF"/>
              <w:jc w:val="both"/>
              <w:rPr>
                <w:rFonts w:cstheme="minorHAnsi"/>
                <w:sz w:val="20"/>
                <w:szCs w:val="20"/>
              </w:rPr>
            </w:pPr>
          </w:p>
        </w:tc>
      </w:tr>
      <w:tr w:rsidR="008E7811" w:rsidRPr="008E7811" w14:paraId="2CFDD84D" w14:textId="77777777" w:rsidTr="008E3E98">
        <w:trPr>
          <w:trHeight w:val="255"/>
        </w:trPr>
        <w:tc>
          <w:tcPr>
            <w:tcW w:w="648" w:type="dxa"/>
            <w:vAlign w:val="bottom"/>
          </w:tcPr>
          <w:p w14:paraId="36D3BAF5" w14:textId="71C87F36" w:rsidR="00643784" w:rsidRPr="008E7811" w:rsidRDefault="00643784" w:rsidP="00643784">
            <w:pPr>
              <w:rPr>
                <w:rFonts w:cstheme="minorHAnsi"/>
                <w:sz w:val="20"/>
                <w:szCs w:val="20"/>
              </w:rPr>
            </w:pPr>
            <w:r w:rsidRPr="008E7811">
              <w:rPr>
                <w:rFonts w:ascii="Calibri" w:hAnsi="Calibri" w:cs="Calibri"/>
                <w:sz w:val="20"/>
                <w:szCs w:val="20"/>
              </w:rPr>
              <w:t>1663</w:t>
            </w:r>
          </w:p>
        </w:tc>
        <w:tc>
          <w:tcPr>
            <w:tcW w:w="5557" w:type="dxa"/>
          </w:tcPr>
          <w:p w14:paraId="73B82384" w14:textId="77777777" w:rsidR="00643784" w:rsidRPr="008E7811" w:rsidRDefault="00643784" w:rsidP="00643784">
            <w:pPr>
              <w:jc w:val="both"/>
              <w:rPr>
                <w:rFonts w:cstheme="minorHAnsi"/>
                <w:sz w:val="20"/>
                <w:szCs w:val="20"/>
              </w:rPr>
            </w:pPr>
            <w:r w:rsidRPr="008E7811">
              <w:rPr>
                <w:rFonts w:cstheme="minorHAnsi"/>
                <w:sz w:val="20"/>
                <w:szCs w:val="20"/>
              </w:rPr>
              <w:t>Attendance approval workflow</w:t>
            </w:r>
          </w:p>
        </w:tc>
        <w:tc>
          <w:tcPr>
            <w:tcW w:w="720" w:type="dxa"/>
          </w:tcPr>
          <w:p w14:paraId="7A3768F9" w14:textId="77777777" w:rsidR="00643784" w:rsidRPr="008E7811" w:rsidRDefault="00643784" w:rsidP="00643784">
            <w:pPr>
              <w:shd w:val="clear" w:color="auto" w:fill="FFFFFF"/>
              <w:jc w:val="both"/>
              <w:rPr>
                <w:rFonts w:cstheme="minorHAnsi"/>
                <w:sz w:val="20"/>
                <w:szCs w:val="20"/>
              </w:rPr>
            </w:pPr>
          </w:p>
        </w:tc>
        <w:tc>
          <w:tcPr>
            <w:tcW w:w="720" w:type="dxa"/>
          </w:tcPr>
          <w:p w14:paraId="3AC3198F" w14:textId="77777777" w:rsidR="00643784" w:rsidRPr="008E7811" w:rsidRDefault="00643784" w:rsidP="00643784">
            <w:pPr>
              <w:shd w:val="clear" w:color="auto" w:fill="FFFFFF"/>
              <w:jc w:val="both"/>
              <w:rPr>
                <w:rFonts w:cstheme="minorHAnsi"/>
                <w:sz w:val="20"/>
                <w:szCs w:val="20"/>
              </w:rPr>
            </w:pPr>
          </w:p>
        </w:tc>
        <w:tc>
          <w:tcPr>
            <w:tcW w:w="720" w:type="dxa"/>
          </w:tcPr>
          <w:p w14:paraId="69B85B96" w14:textId="77777777" w:rsidR="00643784" w:rsidRPr="008E7811" w:rsidRDefault="00643784" w:rsidP="00643784">
            <w:pPr>
              <w:shd w:val="clear" w:color="auto" w:fill="FFFFFF"/>
              <w:jc w:val="both"/>
              <w:rPr>
                <w:rFonts w:cstheme="minorHAnsi"/>
                <w:sz w:val="20"/>
                <w:szCs w:val="20"/>
              </w:rPr>
            </w:pPr>
          </w:p>
        </w:tc>
        <w:tc>
          <w:tcPr>
            <w:tcW w:w="653" w:type="dxa"/>
          </w:tcPr>
          <w:p w14:paraId="609E851F" w14:textId="77777777" w:rsidR="00643784" w:rsidRPr="008E7811" w:rsidRDefault="00643784" w:rsidP="00643784">
            <w:pPr>
              <w:shd w:val="clear" w:color="auto" w:fill="FFFFFF"/>
              <w:jc w:val="both"/>
              <w:rPr>
                <w:rFonts w:cstheme="minorHAnsi"/>
                <w:sz w:val="20"/>
                <w:szCs w:val="20"/>
              </w:rPr>
            </w:pPr>
          </w:p>
        </w:tc>
        <w:tc>
          <w:tcPr>
            <w:tcW w:w="1260" w:type="dxa"/>
          </w:tcPr>
          <w:p w14:paraId="3C65EB3A" w14:textId="77777777" w:rsidR="00643784" w:rsidRPr="008E7811" w:rsidRDefault="00643784" w:rsidP="00643784">
            <w:pPr>
              <w:shd w:val="clear" w:color="auto" w:fill="FFFFFF"/>
              <w:jc w:val="both"/>
              <w:rPr>
                <w:rFonts w:cstheme="minorHAnsi"/>
                <w:sz w:val="20"/>
                <w:szCs w:val="20"/>
              </w:rPr>
            </w:pPr>
          </w:p>
        </w:tc>
      </w:tr>
      <w:tr w:rsidR="008E7811" w:rsidRPr="008E7811" w14:paraId="29725CD8" w14:textId="77777777" w:rsidTr="008E3E98">
        <w:trPr>
          <w:trHeight w:val="255"/>
        </w:trPr>
        <w:tc>
          <w:tcPr>
            <w:tcW w:w="648" w:type="dxa"/>
            <w:vAlign w:val="bottom"/>
          </w:tcPr>
          <w:p w14:paraId="215FDFB6" w14:textId="33C54131" w:rsidR="00643784" w:rsidRPr="008E7811" w:rsidRDefault="00643784" w:rsidP="00643784">
            <w:pPr>
              <w:rPr>
                <w:rFonts w:cstheme="minorHAnsi"/>
                <w:sz w:val="20"/>
                <w:szCs w:val="20"/>
              </w:rPr>
            </w:pPr>
            <w:r w:rsidRPr="008E7811">
              <w:rPr>
                <w:rFonts w:ascii="Calibri" w:hAnsi="Calibri" w:cs="Calibri"/>
                <w:sz w:val="20"/>
                <w:szCs w:val="20"/>
              </w:rPr>
              <w:t>1664</w:t>
            </w:r>
          </w:p>
        </w:tc>
        <w:tc>
          <w:tcPr>
            <w:tcW w:w="5557" w:type="dxa"/>
          </w:tcPr>
          <w:p w14:paraId="76160582" w14:textId="77777777" w:rsidR="00643784" w:rsidRPr="008E7811" w:rsidRDefault="00643784" w:rsidP="00643784">
            <w:pPr>
              <w:jc w:val="both"/>
              <w:rPr>
                <w:rFonts w:cstheme="minorHAnsi"/>
                <w:sz w:val="20"/>
                <w:szCs w:val="20"/>
              </w:rPr>
            </w:pPr>
            <w:r w:rsidRPr="008E7811">
              <w:rPr>
                <w:rFonts w:cstheme="minorHAnsi"/>
                <w:sz w:val="20"/>
                <w:szCs w:val="20"/>
              </w:rPr>
              <w:t>Attendance synchronization with LMS</w:t>
            </w:r>
          </w:p>
        </w:tc>
        <w:tc>
          <w:tcPr>
            <w:tcW w:w="720" w:type="dxa"/>
          </w:tcPr>
          <w:p w14:paraId="45DE3580" w14:textId="77777777" w:rsidR="00643784" w:rsidRPr="008E7811" w:rsidRDefault="00643784" w:rsidP="00643784">
            <w:pPr>
              <w:shd w:val="clear" w:color="auto" w:fill="FFFFFF"/>
              <w:jc w:val="both"/>
              <w:rPr>
                <w:rFonts w:cstheme="minorHAnsi"/>
                <w:sz w:val="20"/>
                <w:szCs w:val="20"/>
              </w:rPr>
            </w:pPr>
          </w:p>
        </w:tc>
        <w:tc>
          <w:tcPr>
            <w:tcW w:w="720" w:type="dxa"/>
          </w:tcPr>
          <w:p w14:paraId="78B75147" w14:textId="77777777" w:rsidR="00643784" w:rsidRPr="008E7811" w:rsidRDefault="00643784" w:rsidP="00643784">
            <w:pPr>
              <w:shd w:val="clear" w:color="auto" w:fill="FFFFFF"/>
              <w:jc w:val="both"/>
              <w:rPr>
                <w:rFonts w:cstheme="minorHAnsi"/>
                <w:sz w:val="20"/>
                <w:szCs w:val="20"/>
              </w:rPr>
            </w:pPr>
          </w:p>
        </w:tc>
        <w:tc>
          <w:tcPr>
            <w:tcW w:w="720" w:type="dxa"/>
          </w:tcPr>
          <w:p w14:paraId="2BB61292" w14:textId="77777777" w:rsidR="00643784" w:rsidRPr="008E7811" w:rsidRDefault="00643784" w:rsidP="00643784">
            <w:pPr>
              <w:shd w:val="clear" w:color="auto" w:fill="FFFFFF"/>
              <w:jc w:val="both"/>
              <w:rPr>
                <w:rFonts w:cstheme="minorHAnsi"/>
                <w:sz w:val="20"/>
                <w:szCs w:val="20"/>
              </w:rPr>
            </w:pPr>
          </w:p>
        </w:tc>
        <w:tc>
          <w:tcPr>
            <w:tcW w:w="653" w:type="dxa"/>
          </w:tcPr>
          <w:p w14:paraId="02F33599" w14:textId="77777777" w:rsidR="00643784" w:rsidRPr="008E7811" w:rsidRDefault="00643784" w:rsidP="00643784">
            <w:pPr>
              <w:shd w:val="clear" w:color="auto" w:fill="FFFFFF"/>
              <w:jc w:val="both"/>
              <w:rPr>
                <w:rFonts w:cstheme="minorHAnsi"/>
                <w:sz w:val="20"/>
                <w:szCs w:val="20"/>
              </w:rPr>
            </w:pPr>
          </w:p>
        </w:tc>
        <w:tc>
          <w:tcPr>
            <w:tcW w:w="1260" w:type="dxa"/>
          </w:tcPr>
          <w:p w14:paraId="475BD7CB" w14:textId="77777777" w:rsidR="00643784" w:rsidRPr="008E7811" w:rsidRDefault="00643784" w:rsidP="00643784">
            <w:pPr>
              <w:shd w:val="clear" w:color="auto" w:fill="FFFFFF"/>
              <w:jc w:val="both"/>
              <w:rPr>
                <w:rFonts w:cstheme="minorHAnsi"/>
                <w:sz w:val="20"/>
                <w:szCs w:val="20"/>
              </w:rPr>
            </w:pPr>
          </w:p>
        </w:tc>
      </w:tr>
      <w:tr w:rsidR="008E7811" w:rsidRPr="008E7811" w14:paraId="3E09A0D3" w14:textId="77777777" w:rsidTr="003145C9">
        <w:trPr>
          <w:trHeight w:val="255"/>
        </w:trPr>
        <w:tc>
          <w:tcPr>
            <w:tcW w:w="648" w:type="dxa"/>
            <w:shd w:val="clear" w:color="auto" w:fill="F2F2F2" w:themeFill="background1" w:themeFillShade="F2"/>
          </w:tcPr>
          <w:p w14:paraId="236089A3" w14:textId="77777777" w:rsidR="000D2820" w:rsidRPr="008E7811" w:rsidRDefault="000D2820" w:rsidP="003145C9">
            <w:pPr>
              <w:rPr>
                <w:rFonts w:cstheme="minorHAnsi"/>
                <w:i/>
                <w:sz w:val="20"/>
                <w:szCs w:val="20"/>
              </w:rPr>
            </w:pPr>
          </w:p>
        </w:tc>
        <w:tc>
          <w:tcPr>
            <w:tcW w:w="9630" w:type="dxa"/>
            <w:gridSpan w:val="6"/>
            <w:shd w:val="clear" w:color="auto" w:fill="F2F2F2" w:themeFill="background1" w:themeFillShade="F2"/>
          </w:tcPr>
          <w:p w14:paraId="498CEA69" w14:textId="77777777" w:rsidR="000D2820" w:rsidRPr="008E7811" w:rsidRDefault="000D2820" w:rsidP="003145C9">
            <w:pPr>
              <w:tabs>
                <w:tab w:val="left" w:pos="4760"/>
              </w:tabs>
              <w:rPr>
                <w:rFonts w:cstheme="minorHAnsi"/>
                <w:i/>
                <w:sz w:val="20"/>
                <w:szCs w:val="20"/>
              </w:rPr>
            </w:pPr>
            <w:r w:rsidRPr="008E7811">
              <w:rPr>
                <w:rFonts w:cstheme="minorHAnsi"/>
                <w:i/>
                <w:sz w:val="20"/>
                <w:szCs w:val="20"/>
              </w:rPr>
              <w:t>Assessment &amp; Examination</w:t>
            </w:r>
          </w:p>
        </w:tc>
      </w:tr>
      <w:tr w:rsidR="008E7811" w:rsidRPr="008E7811" w14:paraId="24FB0B73" w14:textId="77777777" w:rsidTr="009053EE">
        <w:trPr>
          <w:trHeight w:val="255"/>
        </w:trPr>
        <w:tc>
          <w:tcPr>
            <w:tcW w:w="648" w:type="dxa"/>
            <w:vAlign w:val="bottom"/>
          </w:tcPr>
          <w:p w14:paraId="126BA0F6" w14:textId="1AC9A67E" w:rsidR="00643784" w:rsidRPr="008E7811" w:rsidRDefault="00643784" w:rsidP="00643784">
            <w:pPr>
              <w:rPr>
                <w:rFonts w:cstheme="minorHAnsi"/>
                <w:sz w:val="20"/>
                <w:szCs w:val="20"/>
              </w:rPr>
            </w:pPr>
            <w:r w:rsidRPr="008E7811">
              <w:rPr>
                <w:rFonts w:ascii="Calibri" w:hAnsi="Calibri" w:cs="Calibri"/>
                <w:sz w:val="20"/>
                <w:szCs w:val="20"/>
              </w:rPr>
              <w:lastRenderedPageBreak/>
              <w:t>1665</w:t>
            </w:r>
          </w:p>
        </w:tc>
        <w:tc>
          <w:tcPr>
            <w:tcW w:w="9630" w:type="dxa"/>
            <w:gridSpan w:val="6"/>
          </w:tcPr>
          <w:p w14:paraId="460ABCD5" w14:textId="77777777" w:rsidR="00643784" w:rsidRPr="008E7811" w:rsidRDefault="00643784" w:rsidP="00643784">
            <w:pPr>
              <w:rPr>
                <w:rFonts w:cstheme="minorHAnsi"/>
                <w:sz w:val="20"/>
                <w:szCs w:val="20"/>
              </w:rPr>
            </w:pPr>
            <w:r w:rsidRPr="008E7811">
              <w:rPr>
                <w:rFonts w:cstheme="minorHAnsi"/>
                <w:sz w:val="20"/>
                <w:szCs w:val="20"/>
              </w:rPr>
              <w:t>The system shall support online and classroom assessments.</w:t>
            </w:r>
          </w:p>
        </w:tc>
      </w:tr>
      <w:tr w:rsidR="008E7811" w:rsidRPr="008E7811" w14:paraId="07BC3216" w14:textId="77777777" w:rsidTr="009053EE">
        <w:trPr>
          <w:trHeight w:val="255"/>
        </w:trPr>
        <w:tc>
          <w:tcPr>
            <w:tcW w:w="648" w:type="dxa"/>
            <w:vAlign w:val="bottom"/>
          </w:tcPr>
          <w:p w14:paraId="4DF30CF9" w14:textId="4504F994" w:rsidR="00643784" w:rsidRPr="008E7811" w:rsidRDefault="00643784" w:rsidP="00643784">
            <w:pPr>
              <w:rPr>
                <w:rFonts w:cstheme="minorHAnsi"/>
                <w:sz w:val="20"/>
                <w:szCs w:val="20"/>
              </w:rPr>
            </w:pPr>
            <w:r w:rsidRPr="008E7811">
              <w:rPr>
                <w:rFonts w:ascii="Calibri" w:hAnsi="Calibri" w:cs="Calibri"/>
                <w:sz w:val="20"/>
                <w:szCs w:val="20"/>
              </w:rPr>
              <w:t>1666</w:t>
            </w:r>
          </w:p>
        </w:tc>
        <w:tc>
          <w:tcPr>
            <w:tcW w:w="9630" w:type="dxa"/>
            <w:gridSpan w:val="6"/>
          </w:tcPr>
          <w:p w14:paraId="00459044" w14:textId="77777777" w:rsidR="00643784" w:rsidRPr="008E7811" w:rsidRDefault="00643784" w:rsidP="00643784">
            <w:pPr>
              <w:rPr>
                <w:rFonts w:cstheme="minorHAnsi"/>
                <w:sz w:val="20"/>
                <w:szCs w:val="20"/>
              </w:rPr>
            </w:pPr>
            <w:r w:rsidRPr="008E7811">
              <w:rPr>
                <w:rFonts w:cstheme="minorHAnsi"/>
                <w:sz w:val="20"/>
                <w:szCs w:val="20"/>
              </w:rPr>
              <w:t>Functional Requirements:</w:t>
            </w:r>
          </w:p>
        </w:tc>
      </w:tr>
      <w:tr w:rsidR="008E7811" w:rsidRPr="008E7811" w14:paraId="284D4F6F" w14:textId="77777777" w:rsidTr="009053EE">
        <w:trPr>
          <w:trHeight w:val="255"/>
        </w:trPr>
        <w:tc>
          <w:tcPr>
            <w:tcW w:w="648" w:type="dxa"/>
            <w:vAlign w:val="bottom"/>
          </w:tcPr>
          <w:p w14:paraId="59DA1E01" w14:textId="6AE77961" w:rsidR="00643784" w:rsidRPr="008E7811" w:rsidRDefault="00643784" w:rsidP="00643784">
            <w:pPr>
              <w:rPr>
                <w:rFonts w:cstheme="minorHAnsi"/>
                <w:sz w:val="20"/>
                <w:szCs w:val="20"/>
              </w:rPr>
            </w:pPr>
            <w:r w:rsidRPr="008E7811">
              <w:rPr>
                <w:rFonts w:ascii="Calibri" w:hAnsi="Calibri" w:cs="Calibri"/>
                <w:sz w:val="20"/>
                <w:szCs w:val="20"/>
              </w:rPr>
              <w:t>1667</w:t>
            </w:r>
          </w:p>
        </w:tc>
        <w:tc>
          <w:tcPr>
            <w:tcW w:w="5557" w:type="dxa"/>
          </w:tcPr>
          <w:p w14:paraId="1FBDF46E" w14:textId="77777777" w:rsidR="00643784" w:rsidRPr="008E7811" w:rsidRDefault="00643784" w:rsidP="00643784">
            <w:pPr>
              <w:rPr>
                <w:rFonts w:cstheme="minorHAnsi"/>
                <w:sz w:val="20"/>
                <w:szCs w:val="20"/>
              </w:rPr>
            </w:pPr>
            <w:r w:rsidRPr="008E7811">
              <w:rPr>
                <w:rFonts w:cstheme="minorHAnsi"/>
                <w:sz w:val="20"/>
                <w:szCs w:val="20"/>
              </w:rPr>
              <w:t>Question bank management</w:t>
            </w:r>
          </w:p>
        </w:tc>
        <w:tc>
          <w:tcPr>
            <w:tcW w:w="720" w:type="dxa"/>
          </w:tcPr>
          <w:p w14:paraId="5556F5FA" w14:textId="77777777" w:rsidR="00643784" w:rsidRPr="008E7811" w:rsidRDefault="00643784" w:rsidP="00643784">
            <w:pPr>
              <w:rPr>
                <w:rFonts w:cstheme="minorHAnsi"/>
                <w:sz w:val="20"/>
                <w:szCs w:val="20"/>
              </w:rPr>
            </w:pPr>
          </w:p>
        </w:tc>
        <w:tc>
          <w:tcPr>
            <w:tcW w:w="720" w:type="dxa"/>
          </w:tcPr>
          <w:p w14:paraId="042765BE" w14:textId="77777777" w:rsidR="00643784" w:rsidRPr="008E7811" w:rsidRDefault="00643784" w:rsidP="00643784">
            <w:pPr>
              <w:rPr>
                <w:rFonts w:cstheme="minorHAnsi"/>
                <w:sz w:val="20"/>
                <w:szCs w:val="20"/>
              </w:rPr>
            </w:pPr>
          </w:p>
        </w:tc>
        <w:tc>
          <w:tcPr>
            <w:tcW w:w="720" w:type="dxa"/>
          </w:tcPr>
          <w:p w14:paraId="7676EF67" w14:textId="77777777" w:rsidR="00643784" w:rsidRPr="008E7811" w:rsidRDefault="00643784" w:rsidP="00643784">
            <w:pPr>
              <w:rPr>
                <w:rFonts w:cstheme="minorHAnsi"/>
                <w:sz w:val="20"/>
                <w:szCs w:val="20"/>
              </w:rPr>
            </w:pPr>
          </w:p>
        </w:tc>
        <w:tc>
          <w:tcPr>
            <w:tcW w:w="653" w:type="dxa"/>
          </w:tcPr>
          <w:p w14:paraId="4BCB4A43" w14:textId="77777777" w:rsidR="00643784" w:rsidRPr="008E7811" w:rsidRDefault="00643784" w:rsidP="00643784">
            <w:pPr>
              <w:rPr>
                <w:rFonts w:cstheme="minorHAnsi"/>
                <w:sz w:val="20"/>
                <w:szCs w:val="20"/>
              </w:rPr>
            </w:pPr>
          </w:p>
        </w:tc>
        <w:tc>
          <w:tcPr>
            <w:tcW w:w="1260" w:type="dxa"/>
          </w:tcPr>
          <w:p w14:paraId="50ECD251" w14:textId="77777777" w:rsidR="00643784" w:rsidRPr="008E7811" w:rsidRDefault="00643784" w:rsidP="00643784">
            <w:pPr>
              <w:rPr>
                <w:rFonts w:cstheme="minorHAnsi"/>
                <w:sz w:val="20"/>
                <w:szCs w:val="20"/>
              </w:rPr>
            </w:pPr>
          </w:p>
        </w:tc>
      </w:tr>
      <w:tr w:rsidR="008E7811" w:rsidRPr="008E7811" w14:paraId="639B8577" w14:textId="77777777" w:rsidTr="009053EE">
        <w:trPr>
          <w:trHeight w:val="255"/>
        </w:trPr>
        <w:tc>
          <w:tcPr>
            <w:tcW w:w="648" w:type="dxa"/>
            <w:vAlign w:val="bottom"/>
          </w:tcPr>
          <w:p w14:paraId="38ED1F47" w14:textId="4D287D8A" w:rsidR="00643784" w:rsidRPr="008E7811" w:rsidRDefault="00643784" w:rsidP="00643784">
            <w:pPr>
              <w:rPr>
                <w:rFonts w:cstheme="minorHAnsi"/>
                <w:sz w:val="20"/>
                <w:szCs w:val="20"/>
              </w:rPr>
            </w:pPr>
            <w:r w:rsidRPr="008E7811">
              <w:rPr>
                <w:rFonts w:ascii="Calibri" w:hAnsi="Calibri" w:cs="Calibri"/>
                <w:sz w:val="20"/>
                <w:szCs w:val="20"/>
              </w:rPr>
              <w:t>1668</w:t>
            </w:r>
          </w:p>
        </w:tc>
        <w:tc>
          <w:tcPr>
            <w:tcW w:w="5557" w:type="dxa"/>
          </w:tcPr>
          <w:p w14:paraId="7BD5CB58" w14:textId="77777777" w:rsidR="00643784" w:rsidRPr="008E7811" w:rsidRDefault="00643784" w:rsidP="00643784">
            <w:pPr>
              <w:rPr>
                <w:rFonts w:cstheme="minorHAnsi"/>
                <w:sz w:val="20"/>
                <w:szCs w:val="20"/>
              </w:rPr>
            </w:pPr>
            <w:r w:rsidRPr="008E7811">
              <w:rPr>
                <w:rFonts w:cstheme="minorHAnsi"/>
                <w:sz w:val="20"/>
                <w:szCs w:val="20"/>
              </w:rPr>
              <w:t>Multiple question types</w:t>
            </w:r>
          </w:p>
        </w:tc>
        <w:tc>
          <w:tcPr>
            <w:tcW w:w="720" w:type="dxa"/>
          </w:tcPr>
          <w:p w14:paraId="53E6E607" w14:textId="77777777" w:rsidR="00643784" w:rsidRPr="008E7811" w:rsidRDefault="00643784" w:rsidP="00643784">
            <w:pPr>
              <w:rPr>
                <w:rFonts w:cstheme="minorHAnsi"/>
                <w:sz w:val="20"/>
                <w:szCs w:val="20"/>
              </w:rPr>
            </w:pPr>
          </w:p>
        </w:tc>
        <w:tc>
          <w:tcPr>
            <w:tcW w:w="720" w:type="dxa"/>
          </w:tcPr>
          <w:p w14:paraId="5C138C82" w14:textId="77777777" w:rsidR="00643784" w:rsidRPr="008E7811" w:rsidRDefault="00643784" w:rsidP="00643784">
            <w:pPr>
              <w:rPr>
                <w:rFonts w:cstheme="minorHAnsi"/>
                <w:sz w:val="20"/>
                <w:szCs w:val="20"/>
              </w:rPr>
            </w:pPr>
          </w:p>
        </w:tc>
        <w:tc>
          <w:tcPr>
            <w:tcW w:w="720" w:type="dxa"/>
          </w:tcPr>
          <w:p w14:paraId="75023BA1" w14:textId="77777777" w:rsidR="00643784" w:rsidRPr="008E7811" w:rsidRDefault="00643784" w:rsidP="00643784">
            <w:pPr>
              <w:rPr>
                <w:rFonts w:cstheme="minorHAnsi"/>
                <w:sz w:val="20"/>
                <w:szCs w:val="20"/>
              </w:rPr>
            </w:pPr>
          </w:p>
        </w:tc>
        <w:tc>
          <w:tcPr>
            <w:tcW w:w="653" w:type="dxa"/>
          </w:tcPr>
          <w:p w14:paraId="71B6789C" w14:textId="77777777" w:rsidR="00643784" w:rsidRPr="008E7811" w:rsidRDefault="00643784" w:rsidP="00643784">
            <w:pPr>
              <w:rPr>
                <w:rFonts w:cstheme="minorHAnsi"/>
                <w:sz w:val="20"/>
                <w:szCs w:val="20"/>
              </w:rPr>
            </w:pPr>
          </w:p>
        </w:tc>
        <w:tc>
          <w:tcPr>
            <w:tcW w:w="1260" w:type="dxa"/>
          </w:tcPr>
          <w:p w14:paraId="003DF2E2" w14:textId="77777777" w:rsidR="00643784" w:rsidRPr="008E7811" w:rsidRDefault="00643784" w:rsidP="00643784">
            <w:pPr>
              <w:rPr>
                <w:rFonts w:cstheme="minorHAnsi"/>
                <w:sz w:val="20"/>
                <w:szCs w:val="20"/>
              </w:rPr>
            </w:pPr>
          </w:p>
        </w:tc>
      </w:tr>
      <w:tr w:rsidR="008E7811" w:rsidRPr="008E7811" w14:paraId="0502F77A" w14:textId="77777777" w:rsidTr="009053EE">
        <w:trPr>
          <w:trHeight w:val="255"/>
        </w:trPr>
        <w:tc>
          <w:tcPr>
            <w:tcW w:w="648" w:type="dxa"/>
            <w:vAlign w:val="bottom"/>
          </w:tcPr>
          <w:p w14:paraId="605C1D5E" w14:textId="2565085A" w:rsidR="00643784" w:rsidRPr="008E7811" w:rsidRDefault="00643784" w:rsidP="00643784">
            <w:pPr>
              <w:rPr>
                <w:rFonts w:cstheme="minorHAnsi"/>
                <w:sz w:val="20"/>
                <w:szCs w:val="20"/>
              </w:rPr>
            </w:pPr>
            <w:r w:rsidRPr="008E7811">
              <w:rPr>
                <w:rFonts w:ascii="Calibri" w:hAnsi="Calibri" w:cs="Calibri"/>
                <w:sz w:val="20"/>
                <w:szCs w:val="20"/>
              </w:rPr>
              <w:t>1669</w:t>
            </w:r>
          </w:p>
        </w:tc>
        <w:tc>
          <w:tcPr>
            <w:tcW w:w="5557" w:type="dxa"/>
          </w:tcPr>
          <w:p w14:paraId="48DF8008" w14:textId="77777777" w:rsidR="00643784" w:rsidRPr="008E7811" w:rsidRDefault="00643784" w:rsidP="00643784">
            <w:pPr>
              <w:rPr>
                <w:rFonts w:cstheme="minorHAnsi"/>
                <w:sz w:val="20"/>
                <w:szCs w:val="20"/>
              </w:rPr>
            </w:pPr>
            <w:r w:rsidRPr="008E7811">
              <w:rPr>
                <w:rFonts w:cstheme="minorHAnsi"/>
                <w:sz w:val="20"/>
                <w:szCs w:val="20"/>
              </w:rPr>
              <w:t>Random question generation</w:t>
            </w:r>
          </w:p>
        </w:tc>
        <w:tc>
          <w:tcPr>
            <w:tcW w:w="720" w:type="dxa"/>
          </w:tcPr>
          <w:p w14:paraId="413F876D" w14:textId="77777777" w:rsidR="00643784" w:rsidRPr="008E7811" w:rsidRDefault="00643784" w:rsidP="00643784">
            <w:pPr>
              <w:rPr>
                <w:rFonts w:cstheme="minorHAnsi"/>
                <w:sz w:val="20"/>
                <w:szCs w:val="20"/>
              </w:rPr>
            </w:pPr>
          </w:p>
        </w:tc>
        <w:tc>
          <w:tcPr>
            <w:tcW w:w="720" w:type="dxa"/>
          </w:tcPr>
          <w:p w14:paraId="3D3B363E" w14:textId="77777777" w:rsidR="00643784" w:rsidRPr="008E7811" w:rsidRDefault="00643784" w:rsidP="00643784">
            <w:pPr>
              <w:rPr>
                <w:rFonts w:cstheme="minorHAnsi"/>
                <w:sz w:val="20"/>
                <w:szCs w:val="20"/>
              </w:rPr>
            </w:pPr>
          </w:p>
        </w:tc>
        <w:tc>
          <w:tcPr>
            <w:tcW w:w="720" w:type="dxa"/>
          </w:tcPr>
          <w:p w14:paraId="239CB39B" w14:textId="77777777" w:rsidR="00643784" w:rsidRPr="008E7811" w:rsidRDefault="00643784" w:rsidP="00643784">
            <w:pPr>
              <w:rPr>
                <w:rFonts w:cstheme="minorHAnsi"/>
                <w:sz w:val="20"/>
                <w:szCs w:val="20"/>
              </w:rPr>
            </w:pPr>
          </w:p>
        </w:tc>
        <w:tc>
          <w:tcPr>
            <w:tcW w:w="653" w:type="dxa"/>
          </w:tcPr>
          <w:p w14:paraId="4DA2F4EF" w14:textId="77777777" w:rsidR="00643784" w:rsidRPr="008E7811" w:rsidRDefault="00643784" w:rsidP="00643784">
            <w:pPr>
              <w:rPr>
                <w:rFonts w:cstheme="minorHAnsi"/>
                <w:sz w:val="20"/>
                <w:szCs w:val="20"/>
              </w:rPr>
            </w:pPr>
          </w:p>
        </w:tc>
        <w:tc>
          <w:tcPr>
            <w:tcW w:w="1260" w:type="dxa"/>
          </w:tcPr>
          <w:p w14:paraId="7F9B546E" w14:textId="77777777" w:rsidR="00643784" w:rsidRPr="008E7811" w:rsidRDefault="00643784" w:rsidP="00643784">
            <w:pPr>
              <w:rPr>
                <w:rFonts w:cstheme="minorHAnsi"/>
                <w:sz w:val="20"/>
                <w:szCs w:val="20"/>
              </w:rPr>
            </w:pPr>
          </w:p>
        </w:tc>
      </w:tr>
      <w:tr w:rsidR="008E7811" w:rsidRPr="008E7811" w14:paraId="0943B296" w14:textId="77777777" w:rsidTr="009053EE">
        <w:trPr>
          <w:trHeight w:val="255"/>
        </w:trPr>
        <w:tc>
          <w:tcPr>
            <w:tcW w:w="648" w:type="dxa"/>
            <w:vAlign w:val="bottom"/>
          </w:tcPr>
          <w:p w14:paraId="5DDCAC01" w14:textId="2FFE29C8" w:rsidR="00643784" w:rsidRPr="008E7811" w:rsidRDefault="00643784" w:rsidP="00643784">
            <w:pPr>
              <w:rPr>
                <w:rFonts w:cstheme="minorHAnsi"/>
                <w:sz w:val="20"/>
                <w:szCs w:val="20"/>
              </w:rPr>
            </w:pPr>
            <w:r w:rsidRPr="008E7811">
              <w:rPr>
                <w:rFonts w:ascii="Calibri" w:hAnsi="Calibri" w:cs="Calibri"/>
                <w:sz w:val="20"/>
                <w:szCs w:val="20"/>
              </w:rPr>
              <w:t>1670</w:t>
            </w:r>
          </w:p>
        </w:tc>
        <w:tc>
          <w:tcPr>
            <w:tcW w:w="5557" w:type="dxa"/>
          </w:tcPr>
          <w:p w14:paraId="75BF9467" w14:textId="77777777" w:rsidR="00643784" w:rsidRPr="008E7811" w:rsidRDefault="00643784" w:rsidP="00643784">
            <w:pPr>
              <w:rPr>
                <w:rFonts w:cstheme="minorHAnsi"/>
                <w:sz w:val="20"/>
                <w:szCs w:val="20"/>
              </w:rPr>
            </w:pPr>
            <w:r w:rsidRPr="008E7811">
              <w:rPr>
                <w:rFonts w:cstheme="minorHAnsi"/>
                <w:sz w:val="20"/>
                <w:szCs w:val="20"/>
              </w:rPr>
              <w:t>Time-bound examination</w:t>
            </w:r>
          </w:p>
        </w:tc>
        <w:tc>
          <w:tcPr>
            <w:tcW w:w="720" w:type="dxa"/>
          </w:tcPr>
          <w:p w14:paraId="51AD1ECA" w14:textId="77777777" w:rsidR="00643784" w:rsidRPr="008E7811" w:rsidRDefault="00643784" w:rsidP="00643784">
            <w:pPr>
              <w:rPr>
                <w:rFonts w:cstheme="minorHAnsi"/>
                <w:sz w:val="20"/>
                <w:szCs w:val="20"/>
              </w:rPr>
            </w:pPr>
          </w:p>
        </w:tc>
        <w:tc>
          <w:tcPr>
            <w:tcW w:w="720" w:type="dxa"/>
          </w:tcPr>
          <w:p w14:paraId="79831075" w14:textId="77777777" w:rsidR="00643784" w:rsidRPr="008E7811" w:rsidRDefault="00643784" w:rsidP="00643784">
            <w:pPr>
              <w:rPr>
                <w:rFonts w:cstheme="minorHAnsi"/>
                <w:sz w:val="20"/>
                <w:szCs w:val="20"/>
              </w:rPr>
            </w:pPr>
          </w:p>
        </w:tc>
        <w:tc>
          <w:tcPr>
            <w:tcW w:w="720" w:type="dxa"/>
          </w:tcPr>
          <w:p w14:paraId="341B59FB" w14:textId="77777777" w:rsidR="00643784" w:rsidRPr="008E7811" w:rsidRDefault="00643784" w:rsidP="00643784">
            <w:pPr>
              <w:rPr>
                <w:rFonts w:cstheme="minorHAnsi"/>
                <w:sz w:val="20"/>
                <w:szCs w:val="20"/>
              </w:rPr>
            </w:pPr>
          </w:p>
        </w:tc>
        <w:tc>
          <w:tcPr>
            <w:tcW w:w="653" w:type="dxa"/>
          </w:tcPr>
          <w:p w14:paraId="1857C73B" w14:textId="77777777" w:rsidR="00643784" w:rsidRPr="008E7811" w:rsidRDefault="00643784" w:rsidP="00643784">
            <w:pPr>
              <w:rPr>
                <w:rFonts w:cstheme="minorHAnsi"/>
                <w:sz w:val="20"/>
                <w:szCs w:val="20"/>
              </w:rPr>
            </w:pPr>
          </w:p>
        </w:tc>
        <w:tc>
          <w:tcPr>
            <w:tcW w:w="1260" w:type="dxa"/>
          </w:tcPr>
          <w:p w14:paraId="7A82DC20" w14:textId="77777777" w:rsidR="00643784" w:rsidRPr="008E7811" w:rsidRDefault="00643784" w:rsidP="00643784">
            <w:pPr>
              <w:rPr>
                <w:rFonts w:cstheme="minorHAnsi"/>
                <w:sz w:val="20"/>
                <w:szCs w:val="20"/>
              </w:rPr>
            </w:pPr>
          </w:p>
        </w:tc>
      </w:tr>
      <w:tr w:rsidR="008E7811" w:rsidRPr="008E7811" w14:paraId="1B1917D5" w14:textId="77777777" w:rsidTr="009053EE">
        <w:trPr>
          <w:trHeight w:val="255"/>
        </w:trPr>
        <w:tc>
          <w:tcPr>
            <w:tcW w:w="648" w:type="dxa"/>
            <w:vAlign w:val="bottom"/>
          </w:tcPr>
          <w:p w14:paraId="0526DAD2" w14:textId="4495A344" w:rsidR="00643784" w:rsidRPr="008E7811" w:rsidRDefault="00643784" w:rsidP="00643784">
            <w:pPr>
              <w:rPr>
                <w:rFonts w:cstheme="minorHAnsi"/>
                <w:sz w:val="20"/>
                <w:szCs w:val="20"/>
              </w:rPr>
            </w:pPr>
            <w:r w:rsidRPr="008E7811">
              <w:rPr>
                <w:rFonts w:ascii="Calibri" w:hAnsi="Calibri" w:cs="Calibri"/>
                <w:sz w:val="20"/>
                <w:szCs w:val="20"/>
              </w:rPr>
              <w:t>1671</w:t>
            </w:r>
          </w:p>
        </w:tc>
        <w:tc>
          <w:tcPr>
            <w:tcW w:w="5557" w:type="dxa"/>
          </w:tcPr>
          <w:p w14:paraId="3EA551DA" w14:textId="77777777" w:rsidR="00643784" w:rsidRPr="008E7811" w:rsidRDefault="00643784" w:rsidP="00643784">
            <w:pPr>
              <w:rPr>
                <w:rFonts w:cstheme="minorHAnsi"/>
                <w:sz w:val="20"/>
                <w:szCs w:val="20"/>
              </w:rPr>
            </w:pPr>
            <w:r w:rsidRPr="008E7811">
              <w:rPr>
                <w:rFonts w:cstheme="minorHAnsi"/>
                <w:sz w:val="20"/>
                <w:szCs w:val="20"/>
              </w:rPr>
              <w:t>Negative marking</w:t>
            </w:r>
          </w:p>
        </w:tc>
        <w:tc>
          <w:tcPr>
            <w:tcW w:w="720" w:type="dxa"/>
          </w:tcPr>
          <w:p w14:paraId="6741EE70" w14:textId="77777777" w:rsidR="00643784" w:rsidRPr="008E7811" w:rsidRDefault="00643784" w:rsidP="00643784">
            <w:pPr>
              <w:rPr>
                <w:rFonts w:cstheme="minorHAnsi"/>
                <w:sz w:val="20"/>
                <w:szCs w:val="20"/>
              </w:rPr>
            </w:pPr>
          </w:p>
        </w:tc>
        <w:tc>
          <w:tcPr>
            <w:tcW w:w="720" w:type="dxa"/>
          </w:tcPr>
          <w:p w14:paraId="67651B26" w14:textId="77777777" w:rsidR="00643784" w:rsidRPr="008E7811" w:rsidRDefault="00643784" w:rsidP="00643784">
            <w:pPr>
              <w:rPr>
                <w:rFonts w:cstheme="minorHAnsi"/>
                <w:sz w:val="20"/>
                <w:szCs w:val="20"/>
              </w:rPr>
            </w:pPr>
          </w:p>
        </w:tc>
        <w:tc>
          <w:tcPr>
            <w:tcW w:w="720" w:type="dxa"/>
          </w:tcPr>
          <w:p w14:paraId="2CCF6031" w14:textId="77777777" w:rsidR="00643784" w:rsidRPr="008E7811" w:rsidRDefault="00643784" w:rsidP="00643784">
            <w:pPr>
              <w:rPr>
                <w:rFonts w:cstheme="minorHAnsi"/>
                <w:sz w:val="20"/>
                <w:szCs w:val="20"/>
              </w:rPr>
            </w:pPr>
          </w:p>
        </w:tc>
        <w:tc>
          <w:tcPr>
            <w:tcW w:w="653" w:type="dxa"/>
          </w:tcPr>
          <w:p w14:paraId="2AA9F40B" w14:textId="77777777" w:rsidR="00643784" w:rsidRPr="008E7811" w:rsidRDefault="00643784" w:rsidP="00643784">
            <w:pPr>
              <w:rPr>
                <w:rFonts w:cstheme="minorHAnsi"/>
                <w:sz w:val="20"/>
                <w:szCs w:val="20"/>
              </w:rPr>
            </w:pPr>
          </w:p>
        </w:tc>
        <w:tc>
          <w:tcPr>
            <w:tcW w:w="1260" w:type="dxa"/>
          </w:tcPr>
          <w:p w14:paraId="55042555" w14:textId="77777777" w:rsidR="00643784" w:rsidRPr="008E7811" w:rsidRDefault="00643784" w:rsidP="00643784">
            <w:pPr>
              <w:rPr>
                <w:rFonts w:cstheme="minorHAnsi"/>
                <w:sz w:val="20"/>
                <w:szCs w:val="20"/>
              </w:rPr>
            </w:pPr>
          </w:p>
        </w:tc>
      </w:tr>
      <w:tr w:rsidR="008E7811" w:rsidRPr="008E7811" w14:paraId="728F4790" w14:textId="77777777" w:rsidTr="009053EE">
        <w:trPr>
          <w:trHeight w:val="255"/>
        </w:trPr>
        <w:tc>
          <w:tcPr>
            <w:tcW w:w="648" w:type="dxa"/>
            <w:vAlign w:val="bottom"/>
          </w:tcPr>
          <w:p w14:paraId="2CB3F3B6" w14:textId="3BA537BA" w:rsidR="00643784" w:rsidRPr="008E7811" w:rsidRDefault="00643784" w:rsidP="00643784">
            <w:pPr>
              <w:rPr>
                <w:rFonts w:cstheme="minorHAnsi"/>
                <w:sz w:val="20"/>
                <w:szCs w:val="20"/>
              </w:rPr>
            </w:pPr>
            <w:r w:rsidRPr="008E7811">
              <w:rPr>
                <w:rFonts w:ascii="Calibri" w:hAnsi="Calibri" w:cs="Calibri"/>
                <w:sz w:val="20"/>
                <w:szCs w:val="20"/>
              </w:rPr>
              <w:t>1672</w:t>
            </w:r>
          </w:p>
        </w:tc>
        <w:tc>
          <w:tcPr>
            <w:tcW w:w="5557" w:type="dxa"/>
          </w:tcPr>
          <w:p w14:paraId="0E9962D7" w14:textId="77777777" w:rsidR="00643784" w:rsidRPr="008E7811" w:rsidRDefault="00643784" w:rsidP="00643784">
            <w:pPr>
              <w:rPr>
                <w:rFonts w:cstheme="minorHAnsi"/>
                <w:sz w:val="20"/>
                <w:szCs w:val="20"/>
              </w:rPr>
            </w:pPr>
            <w:r w:rsidRPr="008E7811">
              <w:rPr>
                <w:rFonts w:cstheme="minorHAnsi"/>
                <w:sz w:val="20"/>
                <w:szCs w:val="20"/>
              </w:rPr>
              <w:t>Automatic evaluation</w:t>
            </w:r>
          </w:p>
        </w:tc>
        <w:tc>
          <w:tcPr>
            <w:tcW w:w="720" w:type="dxa"/>
          </w:tcPr>
          <w:p w14:paraId="2D717DCA" w14:textId="77777777" w:rsidR="00643784" w:rsidRPr="008E7811" w:rsidRDefault="00643784" w:rsidP="00643784">
            <w:pPr>
              <w:rPr>
                <w:rFonts w:cstheme="minorHAnsi"/>
                <w:sz w:val="20"/>
                <w:szCs w:val="20"/>
              </w:rPr>
            </w:pPr>
          </w:p>
        </w:tc>
        <w:tc>
          <w:tcPr>
            <w:tcW w:w="720" w:type="dxa"/>
          </w:tcPr>
          <w:p w14:paraId="75F3843F" w14:textId="77777777" w:rsidR="00643784" w:rsidRPr="008E7811" w:rsidRDefault="00643784" w:rsidP="00643784">
            <w:pPr>
              <w:rPr>
                <w:rFonts w:cstheme="minorHAnsi"/>
                <w:sz w:val="20"/>
                <w:szCs w:val="20"/>
              </w:rPr>
            </w:pPr>
          </w:p>
        </w:tc>
        <w:tc>
          <w:tcPr>
            <w:tcW w:w="720" w:type="dxa"/>
          </w:tcPr>
          <w:p w14:paraId="1A256B3C" w14:textId="77777777" w:rsidR="00643784" w:rsidRPr="008E7811" w:rsidRDefault="00643784" w:rsidP="00643784">
            <w:pPr>
              <w:rPr>
                <w:rFonts w:cstheme="minorHAnsi"/>
                <w:sz w:val="20"/>
                <w:szCs w:val="20"/>
              </w:rPr>
            </w:pPr>
          </w:p>
        </w:tc>
        <w:tc>
          <w:tcPr>
            <w:tcW w:w="653" w:type="dxa"/>
          </w:tcPr>
          <w:p w14:paraId="288FAA80" w14:textId="77777777" w:rsidR="00643784" w:rsidRPr="008E7811" w:rsidRDefault="00643784" w:rsidP="00643784">
            <w:pPr>
              <w:rPr>
                <w:rFonts w:cstheme="minorHAnsi"/>
                <w:sz w:val="20"/>
                <w:szCs w:val="20"/>
              </w:rPr>
            </w:pPr>
          </w:p>
        </w:tc>
        <w:tc>
          <w:tcPr>
            <w:tcW w:w="1260" w:type="dxa"/>
          </w:tcPr>
          <w:p w14:paraId="2A8CB1D7" w14:textId="77777777" w:rsidR="00643784" w:rsidRPr="008E7811" w:rsidRDefault="00643784" w:rsidP="00643784">
            <w:pPr>
              <w:rPr>
                <w:rFonts w:cstheme="minorHAnsi"/>
                <w:sz w:val="20"/>
                <w:szCs w:val="20"/>
              </w:rPr>
            </w:pPr>
          </w:p>
        </w:tc>
      </w:tr>
      <w:tr w:rsidR="008E7811" w:rsidRPr="008E7811" w14:paraId="4FCB5CE9" w14:textId="77777777" w:rsidTr="009053EE">
        <w:trPr>
          <w:trHeight w:val="255"/>
        </w:trPr>
        <w:tc>
          <w:tcPr>
            <w:tcW w:w="648" w:type="dxa"/>
            <w:vAlign w:val="bottom"/>
          </w:tcPr>
          <w:p w14:paraId="7DB963EF" w14:textId="4C57B41C" w:rsidR="00643784" w:rsidRPr="008E7811" w:rsidRDefault="00643784" w:rsidP="00643784">
            <w:pPr>
              <w:rPr>
                <w:rFonts w:cstheme="minorHAnsi"/>
                <w:sz w:val="20"/>
                <w:szCs w:val="20"/>
              </w:rPr>
            </w:pPr>
            <w:r w:rsidRPr="008E7811">
              <w:rPr>
                <w:rFonts w:ascii="Calibri" w:hAnsi="Calibri" w:cs="Calibri"/>
                <w:sz w:val="20"/>
                <w:szCs w:val="20"/>
              </w:rPr>
              <w:t>1673</w:t>
            </w:r>
          </w:p>
        </w:tc>
        <w:tc>
          <w:tcPr>
            <w:tcW w:w="5557" w:type="dxa"/>
          </w:tcPr>
          <w:p w14:paraId="4C3BB525" w14:textId="77777777" w:rsidR="00643784" w:rsidRPr="008E7811" w:rsidRDefault="00643784" w:rsidP="00643784">
            <w:pPr>
              <w:rPr>
                <w:rFonts w:cstheme="minorHAnsi"/>
                <w:sz w:val="20"/>
                <w:szCs w:val="20"/>
              </w:rPr>
            </w:pPr>
            <w:r w:rsidRPr="008E7811">
              <w:rPr>
                <w:rFonts w:cstheme="minorHAnsi"/>
                <w:sz w:val="20"/>
                <w:szCs w:val="20"/>
              </w:rPr>
              <w:t>Manual evaluation</w:t>
            </w:r>
          </w:p>
        </w:tc>
        <w:tc>
          <w:tcPr>
            <w:tcW w:w="720" w:type="dxa"/>
          </w:tcPr>
          <w:p w14:paraId="29A126E2" w14:textId="77777777" w:rsidR="00643784" w:rsidRPr="008E7811" w:rsidRDefault="00643784" w:rsidP="00643784">
            <w:pPr>
              <w:rPr>
                <w:rFonts w:cstheme="minorHAnsi"/>
                <w:sz w:val="20"/>
                <w:szCs w:val="20"/>
              </w:rPr>
            </w:pPr>
          </w:p>
        </w:tc>
        <w:tc>
          <w:tcPr>
            <w:tcW w:w="720" w:type="dxa"/>
          </w:tcPr>
          <w:p w14:paraId="265D68CC" w14:textId="77777777" w:rsidR="00643784" w:rsidRPr="008E7811" w:rsidRDefault="00643784" w:rsidP="00643784">
            <w:pPr>
              <w:rPr>
                <w:rFonts w:cstheme="minorHAnsi"/>
                <w:sz w:val="20"/>
                <w:szCs w:val="20"/>
              </w:rPr>
            </w:pPr>
          </w:p>
        </w:tc>
        <w:tc>
          <w:tcPr>
            <w:tcW w:w="720" w:type="dxa"/>
          </w:tcPr>
          <w:p w14:paraId="688A1287" w14:textId="77777777" w:rsidR="00643784" w:rsidRPr="008E7811" w:rsidRDefault="00643784" w:rsidP="00643784">
            <w:pPr>
              <w:rPr>
                <w:rFonts w:cstheme="minorHAnsi"/>
                <w:sz w:val="20"/>
                <w:szCs w:val="20"/>
              </w:rPr>
            </w:pPr>
          </w:p>
        </w:tc>
        <w:tc>
          <w:tcPr>
            <w:tcW w:w="653" w:type="dxa"/>
          </w:tcPr>
          <w:p w14:paraId="13F5BCA2" w14:textId="77777777" w:rsidR="00643784" w:rsidRPr="008E7811" w:rsidRDefault="00643784" w:rsidP="00643784">
            <w:pPr>
              <w:rPr>
                <w:rFonts w:cstheme="minorHAnsi"/>
                <w:sz w:val="20"/>
                <w:szCs w:val="20"/>
              </w:rPr>
            </w:pPr>
          </w:p>
        </w:tc>
        <w:tc>
          <w:tcPr>
            <w:tcW w:w="1260" w:type="dxa"/>
          </w:tcPr>
          <w:p w14:paraId="5552426E" w14:textId="77777777" w:rsidR="00643784" w:rsidRPr="008E7811" w:rsidRDefault="00643784" w:rsidP="00643784">
            <w:pPr>
              <w:rPr>
                <w:rFonts w:cstheme="minorHAnsi"/>
                <w:sz w:val="20"/>
                <w:szCs w:val="20"/>
              </w:rPr>
            </w:pPr>
          </w:p>
        </w:tc>
      </w:tr>
      <w:tr w:rsidR="008E7811" w:rsidRPr="008E7811" w14:paraId="610302F8" w14:textId="77777777" w:rsidTr="009053EE">
        <w:trPr>
          <w:trHeight w:val="255"/>
        </w:trPr>
        <w:tc>
          <w:tcPr>
            <w:tcW w:w="648" w:type="dxa"/>
            <w:vAlign w:val="bottom"/>
          </w:tcPr>
          <w:p w14:paraId="47B84683" w14:textId="5BA57255" w:rsidR="00643784" w:rsidRPr="008E7811" w:rsidRDefault="00643784" w:rsidP="00643784">
            <w:pPr>
              <w:rPr>
                <w:rFonts w:cstheme="minorHAnsi"/>
                <w:sz w:val="20"/>
                <w:szCs w:val="20"/>
              </w:rPr>
            </w:pPr>
            <w:r w:rsidRPr="008E7811">
              <w:rPr>
                <w:rFonts w:ascii="Calibri" w:hAnsi="Calibri" w:cs="Calibri"/>
                <w:sz w:val="20"/>
                <w:szCs w:val="20"/>
              </w:rPr>
              <w:t>1674</w:t>
            </w:r>
          </w:p>
        </w:tc>
        <w:tc>
          <w:tcPr>
            <w:tcW w:w="5557" w:type="dxa"/>
          </w:tcPr>
          <w:p w14:paraId="0375F0B3" w14:textId="77777777" w:rsidR="00643784" w:rsidRPr="008E7811" w:rsidRDefault="00643784" w:rsidP="00643784">
            <w:pPr>
              <w:rPr>
                <w:rFonts w:cstheme="minorHAnsi"/>
                <w:sz w:val="20"/>
                <w:szCs w:val="20"/>
              </w:rPr>
            </w:pPr>
            <w:r w:rsidRPr="008E7811">
              <w:rPr>
                <w:rFonts w:cstheme="minorHAnsi"/>
                <w:sz w:val="20"/>
                <w:szCs w:val="20"/>
              </w:rPr>
              <w:t>Practical assessment</w:t>
            </w:r>
          </w:p>
        </w:tc>
        <w:tc>
          <w:tcPr>
            <w:tcW w:w="720" w:type="dxa"/>
          </w:tcPr>
          <w:p w14:paraId="5E9FC616" w14:textId="77777777" w:rsidR="00643784" w:rsidRPr="008E7811" w:rsidRDefault="00643784" w:rsidP="00643784">
            <w:pPr>
              <w:rPr>
                <w:rFonts w:cstheme="minorHAnsi"/>
                <w:sz w:val="20"/>
                <w:szCs w:val="20"/>
              </w:rPr>
            </w:pPr>
          </w:p>
        </w:tc>
        <w:tc>
          <w:tcPr>
            <w:tcW w:w="720" w:type="dxa"/>
          </w:tcPr>
          <w:p w14:paraId="327F29A3" w14:textId="77777777" w:rsidR="00643784" w:rsidRPr="008E7811" w:rsidRDefault="00643784" w:rsidP="00643784">
            <w:pPr>
              <w:rPr>
                <w:rFonts w:cstheme="minorHAnsi"/>
                <w:sz w:val="20"/>
                <w:szCs w:val="20"/>
              </w:rPr>
            </w:pPr>
          </w:p>
        </w:tc>
        <w:tc>
          <w:tcPr>
            <w:tcW w:w="720" w:type="dxa"/>
          </w:tcPr>
          <w:p w14:paraId="536D1E6B" w14:textId="77777777" w:rsidR="00643784" w:rsidRPr="008E7811" w:rsidRDefault="00643784" w:rsidP="00643784">
            <w:pPr>
              <w:rPr>
                <w:rFonts w:cstheme="minorHAnsi"/>
                <w:sz w:val="20"/>
                <w:szCs w:val="20"/>
              </w:rPr>
            </w:pPr>
          </w:p>
        </w:tc>
        <w:tc>
          <w:tcPr>
            <w:tcW w:w="653" w:type="dxa"/>
          </w:tcPr>
          <w:p w14:paraId="1C34BE4C" w14:textId="77777777" w:rsidR="00643784" w:rsidRPr="008E7811" w:rsidRDefault="00643784" w:rsidP="00643784">
            <w:pPr>
              <w:rPr>
                <w:rFonts w:cstheme="minorHAnsi"/>
                <w:sz w:val="20"/>
                <w:szCs w:val="20"/>
              </w:rPr>
            </w:pPr>
          </w:p>
        </w:tc>
        <w:tc>
          <w:tcPr>
            <w:tcW w:w="1260" w:type="dxa"/>
          </w:tcPr>
          <w:p w14:paraId="2E7531C4" w14:textId="77777777" w:rsidR="00643784" w:rsidRPr="008E7811" w:rsidRDefault="00643784" w:rsidP="00643784">
            <w:pPr>
              <w:rPr>
                <w:rFonts w:cstheme="minorHAnsi"/>
                <w:sz w:val="20"/>
                <w:szCs w:val="20"/>
              </w:rPr>
            </w:pPr>
          </w:p>
        </w:tc>
      </w:tr>
      <w:tr w:rsidR="008E7811" w:rsidRPr="008E7811" w14:paraId="05FD0BA3" w14:textId="77777777" w:rsidTr="009053EE">
        <w:trPr>
          <w:trHeight w:val="255"/>
        </w:trPr>
        <w:tc>
          <w:tcPr>
            <w:tcW w:w="648" w:type="dxa"/>
            <w:vAlign w:val="bottom"/>
          </w:tcPr>
          <w:p w14:paraId="4B95CAF8" w14:textId="752010C0" w:rsidR="00643784" w:rsidRPr="008E7811" w:rsidRDefault="00643784" w:rsidP="00643784">
            <w:pPr>
              <w:rPr>
                <w:rFonts w:cstheme="minorHAnsi"/>
                <w:sz w:val="20"/>
                <w:szCs w:val="20"/>
              </w:rPr>
            </w:pPr>
            <w:r w:rsidRPr="008E7811">
              <w:rPr>
                <w:rFonts w:ascii="Calibri" w:hAnsi="Calibri" w:cs="Calibri"/>
                <w:sz w:val="20"/>
                <w:szCs w:val="20"/>
              </w:rPr>
              <w:t>1675</w:t>
            </w:r>
          </w:p>
        </w:tc>
        <w:tc>
          <w:tcPr>
            <w:tcW w:w="5557" w:type="dxa"/>
          </w:tcPr>
          <w:p w14:paraId="4C9874FE" w14:textId="77777777" w:rsidR="00643784" w:rsidRPr="008E7811" w:rsidRDefault="00643784" w:rsidP="00643784">
            <w:pPr>
              <w:rPr>
                <w:rFonts w:cstheme="minorHAnsi"/>
                <w:sz w:val="20"/>
                <w:szCs w:val="20"/>
              </w:rPr>
            </w:pPr>
            <w:r w:rsidRPr="008E7811">
              <w:rPr>
                <w:rFonts w:cstheme="minorHAnsi"/>
                <w:sz w:val="20"/>
                <w:szCs w:val="20"/>
              </w:rPr>
              <w:t>Assignment submission</w:t>
            </w:r>
          </w:p>
        </w:tc>
        <w:tc>
          <w:tcPr>
            <w:tcW w:w="720" w:type="dxa"/>
          </w:tcPr>
          <w:p w14:paraId="0FCD1981" w14:textId="77777777" w:rsidR="00643784" w:rsidRPr="008E7811" w:rsidRDefault="00643784" w:rsidP="00643784">
            <w:pPr>
              <w:rPr>
                <w:rFonts w:cstheme="minorHAnsi"/>
                <w:sz w:val="20"/>
                <w:szCs w:val="20"/>
              </w:rPr>
            </w:pPr>
          </w:p>
        </w:tc>
        <w:tc>
          <w:tcPr>
            <w:tcW w:w="720" w:type="dxa"/>
          </w:tcPr>
          <w:p w14:paraId="4A582C8D" w14:textId="77777777" w:rsidR="00643784" w:rsidRPr="008E7811" w:rsidRDefault="00643784" w:rsidP="00643784">
            <w:pPr>
              <w:rPr>
                <w:rFonts w:cstheme="minorHAnsi"/>
                <w:sz w:val="20"/>
                <w:szCs w:val="20"/>
              </w:rPr>
            </w:pPr>
          </w:p>
        </w:tc>
        <w:tc>
          <w:tcPr>
            <w:tcW w:w="720" w:type="dxa"/>
          </w:tcPr>
          <w:p w14:paraId="33B1EA06" w14:textId="77777777" w:rsidR="00643784" w:rsidRPr="008E7811" w:rsidRDefault="00643784" w:rsidP="00643784">
            <w:pPr>
              <w:rPr>
                <w:rFonts w:cstheme="minorHAnsi"/>
                <w:sz w:val="20"/>
                <w:szCs w:val="20"/>
              </w:rPr>
            </w:pPr>
          </w:p>
        </w:tc>
        <w:tc>
          <w:tcPr>
            <w:tcW w:w="653" w:type="dxa"/>
          </w:tcPr>
          <w:p w14:paraId="4B6BC8FD" w14:textId="77777777" w:rsidR="00643784" w:rsidRPr="008E7811" w:rsidRDefault="00643784" w:rsidP="00643784">
            <w:pPr>
              <w:rPr>
                <w:rFonts w:cstheme="minorHAnsi"/>
                <w:sz w:val="20"/>
                <w:szCs w:val="20"/>
              </w:rPr>
            </w:pPr>
          </w:p>
        </w:tc>
        <w:tc>
          <w:tcPr>
            <w:tcW w:w="1260" w:type="dxa"/>
          </w:tcPr>
          <w:p w14:paraId="010A5F77" w14:textId="77777777" w:rsidR="00643784" w:rsidRPr="008E7811" w:rsidRDefault="00643784" w:rsidP="00643784">
            <w:pPr>
              <w:rPr>
                <w:rFonts w:cstheme="minorHAnsi"/>
                <w:sz w:val="20"/>
                <w:szCs w:val="20"/>
              </w:rPr>
            </w:pPr>
          </w:p>
        </w:tc>
      </w:tr>
      <w:tr w:rsidR="008E7811" w:rsidRPr="008E7811" w14:paraId="647FD411" w14:textId="77777777" w:rsidTr="009053EE">
        <w:trPr>
          <w:trHeight w:val="255"/>
        </w:trPr>
        <w:tc>
          <w:tcPr>
            <w:tcW w:w="648" w:type="dxa"/>
            <w:vAlign w:val="bottom"/>
          </w:tcPr>
          <w:p w14:paraId="57B4108E" w14:textId="6A2F88D6" w:rsidR="00643784" w:rsidRPr="008E7811" w:rsidRDefault="00643784" w:rsidP="00643784">
            <w:pPr>
              <w:rPr>
                <w:rFonts w:cstheme="minorHAnsi"/>
                <w:sz w:val="20"/>
                <w:szCs w:val="20"/>
              </w:rPr>
            </w:pPr>
            <w:r w:rsidRPr="008E7811">
              <w:rPr>
                <w:rFonts w:ascii="Calibri" w:hAnsi="Calibri" w:cs="Calibri"/>
                <w:sz w:val="20"/>
                <w:szCs w:val="20"/>
              </w:rPr>
              <w:t>1676</w:t>
            </w:r>
          </w:p>
        </w:tc>
        <w:tc>
          <w:tcPr>
            <w:tcW w:w="5557" w:type="dxa"/>
          </w:tcPr>
          <w:p w14:paraId="31EC0098" w14:textId="77777777" w:rsidR="00643784" w:rsidRPr="008E7811" w:rsidRDefault="00643784" w:rsidP="00643784">
            <w:pPr>
              <w:rPr>
                <w:rFonts w:cstheme="minorHAnsi"/>
                <w:sz w:val="20"/>
                <w:szCs w:val="20"/>
              </w:rPr>
            </w:pPr>
            <w:r w:rsidRPr="008E7811">
              <w:rPr>
                <w:rFonts w:cstheme="minorHAnsi"/>
                <w:sz w:val="20"/>
                <w:szCs w:val="20"/>
              </w:rPr>
              <w:t>Passing score configuration</w:t>
            </w:r>
          </w:p>
        </w:tc>
        <w:tc>
          <w:tcPr>
            <w:tcW w:w="720" w:type="dxa"/>
          </w:tcPr>
          <w:p w14:paraId="45DF9C1D" w14:textId="77777777" w:rsidR="00643784" w:rsidRPr="008E7811" w:rsidRDefault="00643784" w:rsidP="00643784">
            <w:pPr>
              <w:rPr>
                <w:rFonts w:cstheme="minorHAnsi"/>
                <w:sz w:val="20"/>
                <w:szCs w:val="20"/>
              </w:rPr>
            </w:pPr>
          </w:p>
        </w:tc>
        <w:tc>
          <w:tcPr>
            <w:tcW w:w="720" w:type="dxa"/>
          </w:tcPr>
          <w:p w14:paraId="2E74D6A8" w14:textId="77777777" w:rsidR="00643784" w:rsidRPr="008E7811" w:rsidRDefault="00643784" w:rsidP="00643784">
            <w:pPr>
              <w:rPr>
                <w:rFonts w:cstheme="minorHAnsi"/>
                <w:sz w:val="20"/>
                <w:szCs w:val="20"/>
              </w:rPr>
            </w:pPr>
          </w:p>
        </w:tc>
        <w:tc>
          <w:tcPr>
            <w:tcW w:w="720" w:type="dxa"/>
          </w:tcPr>
          <w:p w14:paraId="535BC7DE" w14:textId="77777777" w:rsidR="00643784" w:rsidRPr="008E7811" w:rsidRDefault="00643784" w:rsidP="00643784">
            <w:pPr>
              <w:rPr>
                <w:rFonts w:cstheme="minorHAnsi"/>
                <w:sz w:val="20"/>
                <w:szCs w:val="20"/>
              </w:rPr>
            </w:pPr>
          </w:p>
        </w:tc>
        <w:tc>
          <w:tcPr>
            <w:tcW w:w="653" w:type="dxa"/>
          </w:tcPr>
          <w:p w14:paraId="030F6B84" w14:textId="77777777" w:rsidR="00643784" w:rsidRPr="008E7811" w:rsidRDefault="00643784" w:rsidP="00643784">
            <w:pPr>
              <w:rPr>
                <w:rFonts w:cstheme="minorHAnsi"/>
                <w:sz w:val="20"/>
                <w:szCs w:val="20"/>
              </w:rPr>
            </w:pPr>
          </w:p>
        </w:tc>
        <w:tc>
          <w:tcPr>
            <w:tcW w:w="1260" w:type="dxa"/>
          </w:tcPr>
          <w:p w14:paraId="019C4E98" w14:textId="77777777" w:rsidR="00643784" w:rsidRPr="008E7811" w:rsidRDefault="00643784" w:rsidP="00643784">
            <w:pPr>
              <w:rPr>
                <w:rFonts w:cstheme="minorHAnsi"/>
                <w:sz w:val="20"/>
                <w:szCs w:val="20"/>
              </w:rPr>
            </w:pPr>
          </w:p>
        </w:tc>
      </w:tr>
      <w:tr w:rsidR="008E7811" w:rsidRPr="008E7811" w14:paraId="0DA0AC17" w14:textId="77777777" w:rsidTr="009053EE">
        <w:trPr>
          <w:trHeight w:val="255"/>
        </w:trPr>
        <w:tc>
          <w:tcPr>
            <w:tcW w:w="648" w:type="dxa"/>
            <w:vAlign w:val="bottom"/>
          </w:tcPr>
          <w:p w14:paraId="16F77F84" w14:textId="3CA179F2" w:rsidR="00643784" w:rsidRPr="008E7811" w:rsidRDefault="00643784" w:rsidP="00643784">
            <w:pPr>
              <w:rPr>
                <w:rFonts w:cstheme="minorHAnsi"/>
                <w:sz w:val="20"/>
                <w:szCs w:val="20"/>
              </w:rPr>
            </w:pPr>
            <w:r w:rsidRPr="008E7811">
              <w:rPr>
                <w:rFonts w:ascii="Calibri" w:hAnsi="Calibri" w:cs="Calibri"/>
                <w:sz w:val="20"/>
                <w:szCs w:val="20"/>
              </w:rPr>
              <w:t>1677</w:t>
            </w:r>
          </w:p>
        </w:tc>
        <w:tc>
          <w:tcPr>
            <w:tcW w:w="5557" w:type="dxa"/>
          </w:tcPr>
          <w:p w14:paraId="2FE3AE8A" w14:textId="77777777" w:rsidR="00643784" w:rsidRPr="008E7811" w:rsidRDefault="00643784" w:rsidP="00643784">
            <w:pPr>
              <w:rPr>
                <w:rFonts w:cstheme="minorHAnsi"/>
                <w:sz w:val="20"/>
                <w:szCs w:val="20"/>
              </w:rPr>
            </w:pPr>
            <w:r w:rsidRPr="008E7811">
              <w:rPr>
                <w:rFonts w:cstheme="minorHAnsi"/>
                <w:sz w:val="20"/>
                <w:szCs w:val="20"/>
              </w:rPr>
              <w:t>Result publication</w:t>
            </w:r>
          </w:p>
        </w:tc>
        <w:tc>
          <w:tcPr>
            <w:tcW w:w="720" w:type="dxa"/>
          </w:tcPr>
          <w:p w14:paraId="4CABB7D4" w14:textId="77777777" w:rsidR="00643784" w:rsidRPr="008E7811" w:rsidRDefault="00643784" w:rsidP="00643784">
            <w:pPr>
              <w:rPr>
                <w:rFonts w:cstheme="minorHAnsi"/>
                <w:sz w:val="20"/>
                <w:szCs w:val="20"/>
              </w:rPr>
            </w:pPr>
          </w:p>
        </w:tc>
        <w:tc>
          <w:tcPr>
            <w:tcW w:w="720" w:type="dxa"/>
          </w:tcPr>
          <w:p w14:paraId="72B815BB" w14:textId="77777777" w:rsidR="00643784" w:rsidRPr="008E7811" w:rsidRDefault="00643784" w:rsidP="00643784">
            <w:pPr>
              <w:rPr>
                <w:rFonts w:cstheme="minorHAnsi"/>
                <w:sz w:val="20"/>
                <w:szCs w:val="20"/>
              </w:rPr>
            </w:pPr>
          </w:p>
        </w:tc>
        <w:tc>
          <w:tcPr>
            <w:tcW w:w="720" w:type="dxa"/>
          </w:tcPr>
          <w:p w14:paraId="1B269F59" w14:textId="77777777" w:rsidR="00643784" w:rsidRPr="008E7811" w:rsidRDefault="00643784" w:rsidP="00643784">
            <w:pPr>
              <w:rPr>
                <w:rFonts w:cstheme="minorHAnsi"/>
                <w:sz w:val="20"/>
                <w:szCs w:val="20"/>
              </w:rPr>
            </w:pPr>
          </w:p>
        </w:tc>
        <w:tc>
          <w:tcPr>
            <w:tcW w:w="653" w:type="dxa"/>
          </w:tcPr>
          <w:p w14:paraId="33BBC8EA" w14:textId="77777777" w:rsidR="00643784" w:rsidRPr="008E7811" w:rsidRDefault="00643784" w:rsidP="00643784">
            <w:pPr>
              <w:rPr>
                <w:rFonts w:cstheme="minorHAnsi"/>
                <w:sz w:val="20"/>
                <w:szCs w:val="20"/>
              </w:rPr>
            </w:pPr>
          </w:p>
        </w:tc>
        <w:tc>
          <w:tcPr>
            <w:tcW w:w="1260" w:type="dxa"/>
          </w:tcPr>
          <w:p w14:paraId="46177999" w14:textId="77777777" w:rsidR="00643784" w:rsidRPr="008E7811" w:rsidRDefault="00643784" w:rsidP="00643784">
            <w:pPr>
              <w:rPr>
                <w:rFonts w:cstheme="minorHAnsi"/>
                <w:sz w:val="20"/>
                <w:szCs w:val="20"/>
              </w:rPr>
            </w:pPr>
          </w:p>
        </w:tc>
      </w:tr>
      <w:tr w:rsidR="008E7811" w:rsidRPr="008E7811" w14:paraId="02CE6329" w14:textId="77777777" w:rsidTr="009053EE">
        <w:trPr>
          <w:trHeight w:val="255"/>
        </w:trPr>
        <w:tc>
          <w:tcPr>
            <w:tcW w:w="648" w:type="dxa"/>
            <w:vAlign w:val="bottom"/>
          </w:tcPr>
          <w:p w14:paraId="67F6A919" w14:textId="68E3920B" w:rsidR="00643784" w:rsidRPr="008E7811" w:rsidRDefault="00643784" w:rsidP="00643784">
            <w:pPr>
              <w:rPr>
                <w:rFonts w:cstheme="minorHAnsi"/>
                <w:sz w:val="20"/>
                <w:szCs w:val="20"/>
              </w:rPr>
            </w:pPr>
            <w:r w:rsidRPr="008E7811">
              <w:rPr>
                <w:rFonts w:ascii="Calibri" w:hAnsi="Calibri" w:cs="Calibri"/>
                <w:sz w:val="20"/>
                <w:szCs w:val="20"/>
              </w:rPr>
              <w:t>1678</w:t>
            </w:r>
          </w:p>
        </w:tc>
        <w:tc>
          <w:tcPr>
            <w:tcW w:w="5557" w:type="dxa"/>
          </w:tcPr>
          <w:p w14:paraId="7CC20D81" w14:textId="77777777" w:rsidR="00643784" w:rsidRPr="008E7811" w:rsidRDefault="00643784" w:rsidP="00643784">
            <w:pPr>
              <w:rPr>
                <w:rFonts w:cstheme="minorHAnsi"/>
                <w:sz w:val="20"/>
                <w:szCs w:val="20"/>
              </w:rPr>
            </w:pPr>
            <w:r w:rsidRPr="008E7811">
              <w:rPr>
                <w:rFonts w:cstheme="minorHAnsi"/>
                <w:sz w:val="20"/>
                <w:szCs w:val="20"/>
              </w:rPr>
              <w:t>Re-examination management</w:t>
            </w:r>
          </w:p>
        </w:tc>
        <w:tc>
          <w:tcPr>
            <w:tcW w:w="720" w:type="dxa"/>
          </w:tcPr>
          <w:p w14:paraId="3B8CFD82" w14:textId="77777777" w:rsidR="00643784" w:rsidRPr="008E7811" w:rsidRDefault="00643784" w:rsidP="00643784">
            <w:pPr>
              <w:rPr>
                <w:rFonts w:cstheme="minorHAnsi"/>
                <w:sz w:val="20"/>
                <w:szCs w:val="20"/>
              </w:rPr>
            </w:pPr>
          </w:p>
        </w:tc>
        <w:tc>
          <w:tcPr>
            <w:tcW w:w="720" w:type="dxa"/>
          </w:tcPr>
          <w:p w14:paraId="2AE63095" w14:textId="77777777" w:rsidR="00643784" w:rsidRPr="008E7811" w:rsidRDefault="00643784" w:rsidP="00643784">
            <w:pPr>
              <w:rPr>
                <w:rFonts w:cstheme="minorHAnsi"/>
                <w:sz w:val="20"/>
                <w:szCs w:val="20"/>
              </w:rPr>
            </w:pPr>
          </w:p>
        </w:tc>
        <w:tc>
          <w:tcPr>
            <w:tcW w:w="720" w:type="dxa"/>
          </w:tcPr>
          <w:p w14:paraId="5BE27B20" w14:textId="77777777" w:rsidR="00643784" w:rsidRPr="008E7811" w:rsidRDefault="00643784" w:rsidP="00643784">
            <w:pPr>
              <w:rPr>
                <w:rFonts w:cstheme="minorHAnsi"/>
                <w:sz w:val="20"/>
                <w:szCs w:val="20"/>
              </w:rPr>
            </w:pPr>
          </w:p>
        </w:tc>
        <w:tc>
          <w:tcPr>
            <w:tcW w:w="653" w:type="dxa"/>
          </w:tcPr>
          <w:p w14:paraId="1A9A60E8" w14:textId="77777777" w:rsidR="00643784" w:rsidRPr="008E7811" w:rsidRDefault="00643784" w:rsidP="00643784">
            <w:pPr>
              <w:rPr>
                <w:rFonts w:cstheme="minorHAnsi"/>
                <w:sz w:val="20"/>
                <w:szCs w:val="20"/>
              </w:rPr>
            </w:pPr>
          </w:p>
        </w:tc>
        <w:tc>
          <w:tcPr>
            <w:tcW w:w="1260" w:type="dxa"/>
          </w:tcPr>
          <w:p w14:paraId="2F84556F" w14:textId="77777777" w:rsidR="00643784" w:rsidRPr="008E7811" w:rsidRDefault="00643784" w:rsidP="00643784">
            <w:pPr>
              <w:rPr>
                <w:rFonts w:cstheme="minorHAnsi"/>
                <w:sz w:val="20"/>
                <w:szCs w:val="20"/>
              </w:rPr>
            </w:pPr>
          </w:p>
        </w:tc>
      </w:tr>
      <w:tr w:rsidR="008E7811" w:rsidRPr="008E7811" w14:paraId="667504A5" w14:textId="77777777" w:rsidTr="003145C9">
        <w:trPr>
          <w:trHeight w:val="255"/>
        </w:trPr>
        <w:tc>
          <w:tcPr>
            <w:tcW w:w="648" w:type="dxa"/>
            <w:shd w:val="clear" w:color="auto" w:fill="F2F2F2" w:themeFill="background1" w:themeFillShade="F2"/>
          </w:tcPr>
          <w:p w14:paraId="42BEDB95" w14:textId="77777777" w:rsidR="000D2820" w:rsidRPr="008E7811" w:rsidRDefault="000D2820" w:rsidP="003145C9">
            <w:pPr>
              <w:rPr>
                <w:rFonts w:cstheme="minorHAnsi"/>
                <w:i/>
                <w:sz w:val="20"/>
                <w:szCs w:val="20"/>
              </w:rPr>
            </w:pPr>
          </w:p>
        </w:tc>
        <w:tc>
          <w:tcPr>
            <w:tcW w:w="9630" w:type="dxa"/>
            <w:gridSpan w:val="6"/>
            <w:shd w:val="clear" w:color="auto" w:fill="F2F2F2" w:themeFill="background1" w:themeFillShade="F2"/>
          </w:tcPr>
          <w:p w14:paraId="2EFACC1B" w14:textId="77777777" w:rsidR="000D2820" w:rsidRPr="008E7811" w:rsidRDefault="000D2820" w:rsidP="003145C9">
            <w:pPr>
              <w:rPr>
                <w:rFonts w:cstheme="minorHAnsi"/>
                <w:i/>
                <w:sz w:val="20"/>
                <w:szCs w:val="20"/>
              </w:rPr>
            </w:pPr>
            <w:r w:rsidRPr="008E7811">
              <w:rPr>
                <w:rFonts w:cstheme="minorHAnsi"/>
                <w:i/>
                <w:sz w:val="20"/>
                <w:szCs w:val="20"/>
              </w:rPr>
              <w:t>Certification Management</w:t>
            </w:r>
          </w:p>
        </w:tc>
      </w:tr>
      <w:tr w:rsidR="008E7811" w:rsidRPr="008E7811" w14:paraId="677E7BF3" w14:textId="77777777" w:rsidTr="0044126E">
        <w:trPr>
          <w:trHeight w:val="255"/>
        </w:trPr>
        <w:tc>
          <w:tcPr>
            <w:tcW w:w="648" w:type="dxa"/>
            <w:vAlign w:val="bottom"/>
          </w:tcPr>
          <w:p w14:paraId="324009CE" w14:textId="36F36085" w:rsidR="00643784" w:rsidRPr="008E7811" w:rsidRDefault="00643784" w:rsidP="00643784">
            <w:pPr>
              <w:rPr>
                <w:rFonts w:cstheme="minorHAnsi"/>
                <w:sz w:val="20"/>
                <w:szCs w:val="20"/>
              </w:rPr>
            </w:pPr>
            <w:r w:rsidRPr="008E7811">
              <w:rPr>
                <w:rFonts w:ascii="Calibri" w:hAnsi="Calibri" w:cs="Calibri"/>
                <w:sz w:val="20"/>
                <w:szCs w:val="20"/>
              </w:rPr>
              <w:t>1679</w:t>
            </w:r>
          </w:p>
        </w:tc>
        <w:tc>
          <w:tcPr>
            <w:tcW w:w="9630" w:type="dxa"/>
            <w:gridSpan w:val="6"/>
          </w:tcPr>
          <w:p w14:paraId="5DC4F1D6" w14:textId="77777777" w:rsidR="00643784" w:rsidRPr="008E7811" w:rsidRDefault="00643784" w:rsidP="00643784">
            <w:pPr>
              <w:rPr>
                <w:rFonts w:cstheme="minorHAnsi"/>
                <w:sz w:val="20"/>
                <w:szCs w:val="20"/>
              </w:rPr>
            </w:pPr>
            <w:r w:rsidRPr="008E7811">
              <w:rPr>
                <w:rFonts w:cstheme="minorHAnsi"/>
                <w:sz w:val="20"/>
                <w:szCs w:val="20"/>
              </w:rPr>
              <w:t>The system shall support certification lifecycle management.</w:t>
            </w:r>
          </w:p>
        </w:tc>
      </w:tr>
      <w:tr w:rsidR="008E7811" w:rsidRPr="008E7811" w14:paraId="1D1317C9" w14:textId="77777777" w:rsidTr="0044126E">
        <w:trPr>
          <w:trHeight w:val="255"/>
        </w:trPr>
        <w:tc>
          <w:tcPr>
            <w:tcW w:w="648" w:type="dxa"/>
            <w:vAlign w:val="bottom"/>
          </w:tcPr>
          <w:p w14:paraId="7A6617FA" w14:textId="31CAA5C2" w:rsidR="00643784" w:rsidRPr="008E7811" w:rsidRDefault="00643784" w:rsidP="00643784">
            <w:pPr>
              <w:jc w:val="both"/>
              <w:rPr>
                <w:rFonts w:cstheme="minorHAnsi"/>
                <w:sz w:val="20"/>
                <w:szCs w:val="20"/>
              </w:rPr>
            </w:pPr>
            <w:r w:rsidRPr="008E7811">
              <w:rPr>
                <w:rFonts w:ascii="Calibri" w:hAnsi="Calibri" w:cs="Calibri"/>
                <w:sz w:val="20"/>
                <w:szCs w:val="20"/>
              </w:rPr>
              <w:t>1680</w:t>
            </w:r>
          </w:p>
        </w:tc>
        <w:tc>
          <w:tcPr>
            <w:tcW w:w="9630" w:type="dxa"/>
            <w:gridSpan w:val="6"/>
          </w:tcPr>
          <w:p w14:paraId="39B2D7F1" w14:textId="77777777" w:rsidR="00643784" w:rsidRPr="008E7811" w:rsidRDefault="00643784" w:rsidP="00643784">
            <w:pPr>
              <w:rPr>
                <w:rFonts w:cstheme="minorHAnsi"/>
                <w:sz w:val="20"/>
                <w:szCs w:val="20"/>
              </w:rPr>
            </w:pPr>
            <w:r w:rsidRPr="008E7811">
              <w:rPr>
                <w:rFonts w:cstheme="minorHAnsi"/>
                <w:sz w:val="20"/>
                <w:szCs w:val="20"/>
              </w:rPr>
              <w:t>Functional Requirements:</w:t>
            </w:r>
          </w:p>
        </w:tc>
      </w:tr>
      <w:tr w:rsidR="008E7811" w:rsidRPr="008E7811" w14:paraId="2633E596" w14:textId="77777777" w:rsidTr="0044126E">
        <w:trPr>
          <w:trHeight w:val="255"/>
        </w:trPr>
        <w:tc>
          <w:tcPr>
            <w:tcW w:w="648" w:type="dxa"/>
            <w:vAlign w:val="bottom"/>
          </w:tcPr>
          <w:p w14:paraId="00844EB1" w14:textId="4645DC57" w:rsidR="00643784" w:rsidRPr="008E7811" w:rsidRDefault="00643784" w:rsidP="00643784">
            <w:pPr>
              <w:jc w:val="both"/>
              <w:rPr>
                <w:rFonts w:cstheme="minorHAnsi"/>
                <w:sz w:val="20"/>
                <w:szCs w:val="20"/>
              </w:rPr>
            </w:pPr>
            <w:r w:rsidRPr="008E7811">
              <w:rPr>
                <w:rFonts w:ascii="Calibri" w:hAnsi="Calibri" w:cs="Calibri"/>
                <w:sz w:val="20"/>
                <w:szCs w:val="20"/>
              </w:rPr>
              <w:t>1681</w:t>
            </w:r>
          </w:p>
        </w:tc>
        <w:tc>
          <w:tcPr>
            <w:tcW w:w="5557" w:type="dxa"/>
          </w:tcPr>
          <w:p w14:paraId="6ECB9984" w14:textId="77777777" w:rsidR="00643784" w:rsidRPr="008E7811" w:rsidRDefault="00643784" w:rsidP="00643784">
            <w:pPr>
              <w:rPr>
                <w:rFonts w:cstheme="minorHAnsi"/>
                <w:sz w:val="20"/>
                <w:szCs w:val="20"/>
              </w:rPr>
            </w:pPr>
            <w:r w:rsidRPr="008E7811">
              <w:rPr>
                <w:rFonts w:cstheme="minorHAnsi"/>
                <w:sz w:val="20"/>
                <w:szCs w:val="20"/>
              </w:rPr>
              <w:t>Generate digital certificates</w:t>
            </w:r>
          </w:p>
        </w:tc>
        <w:tc>
          <w:tcPr>
            <w:tcW w:w="720" w:type="dxa"/>
          </w:tcPr>
          <w:p w14:paraId="13CD4628" w14:textId="77777777" w:rsidR="00643784" w:rsidRPr="008E7811" w:rsidRDefault="00643784" w:rsidP="00643784">
            <w:pPr>
              <w:rPr>
                <w:rFonts w:cstheme="minorHAnsi"/>
                <w:sz w:val="20"/>
                <w:szCs w:val="20"/>
              </w:rPr>
            </w:pPr>
          </w:p>
        </w:tc>
        <w:tc>
          <w:tcPr>
            <w:tcW w:w="720" w:type="dxa"/>
          </w:tcPr>
          <w:p w14:paraId="45092C72" w14:textId="77777777" w:rsidR="00643784" w:rsidRPr="008E7811" w:rsidRDefault="00643784" w:rsidP="00643784">
            <w:pPr>
              <w:rPr>
                <w:rFonts w:cstheme="minorHAnsi"/>
                <w:sz w:val="20"/>
                <w:szCs w:val="20"/>
              </w:rPr>
            </w:pPr>
          </w:p>
        </w:tc>
        <w:tc>
          <w:tcPr>
            <w:tcW w:w="720" w:type="dxa"/>
          </w:tcPr>
          <w:p w14:paraId="0BFAE8EF" w14:textId="77777777" w:rsidR="00643784" w:rsidRPr="008E7811" w:rsidRDefault="00643784" w:rsidP="00643784">
            <w:pPr>
              <w:rPr>
                <w:rFonts w:cstheme="minorHAnsi"/>
                <w:sz w:val="20"/>
                <w:szCs w:val="20"/>
              </w:rPr>
            </w:pPr>
          </w:p>
        </w:tc>
        <w:tc>
          <w:tcPr>
            <w:tcW w:w="653" w:type="dxa"/>
          </w:tcPr>
          <w:p w14:paraId="33C6D24C" w14:textId="77777777" w:rsidR="00643784" w:rsidRPr="008E7811" w:rsidRDefault="00643784" w:rsidP="00643784">
            <w:pPr>
              <w:rPr>
                <w:rFonts w:cstheme="minorHAnsi"/>
                <w:sz w:val="20"/>
                <w:szCs w:val="20"/>
              </w:rPr>
            </w:pPr>
          </w:p>
        </w:tc>
        <w:tc>
          <w:tcPr>
            <w:tcW w:w="1260" w:type="dxa"/>
          </w:tcPr>
          <w:p w14:paraId="6D7E6D4C" w14:textId="77777777" w:rsidR="00643784" w:rsidRPr="008E7811" w:rsidRDefault="00643784" w:rsidP="00643784">
            <w:pPr>
              <w:rPr>
                <w:rFonts w:cstheme="minorHAnsi"/>
                <w:sz w:val="20"/>
                <w:szCs w:val="20"/>
              </w:rPr>
            </w:pPr>
          </w:p>
        </w:tc>
      </w:tr>
      <w:tr w:rsidR="008E7811" w:rsidRPr="008E7811" w14:paraId="30EDAAE9" w14:textId="77777777" w:rsidTr="0044126E">
        <w:trPr>
          <w:trHeight w:val="255"/>
        </w:trPr>
        <w:tc>
          <w:tcPr>
            <w:tcW w:w="648" w:type="dxa"/>
            <w:vAlign w:val="bottom"/>
          </w:tcPr>
          <w:p w14:paraId="2FFB7167" w14:textId="0122DFC8" w:rsidR="00643784" w:rsidRPr="008E7811" w:rsidRDefault="00643784" w:rsidP="00643784">
            <w:pPr>
              <w:jc w:val="both"/>
              <w:rPr>
                <w:rFonts w:cstheme="minorHAnsi"/>
                <w:sz w:val="20"/>
                <w:szCs w:val="20"/>
              </w:rPr>
            </w:pPr>
            <w:r w:rsidRPr="008E7811">
              <w:rPr>
                <w:rFonts w:ascii="Calibri" w:hAnsi="Calibri" w:cs="Calibri"/>
                <w:sz w:val="20"/>
                <w:szCs w:val="20"/>
              </w:rPr>
              <w:t>1682</w:t>
            </w:r>
          </w:p>
        </w:tc>
        <w:tc>
          <w:tcPr>
            <w:tcW w:w="5557" w:type="dxa"/>
          </w:tcPr>
          <w:p w14:paraId="5C3A41F3" w14:textId="77777777" w:rsidR="00643784" w:rsidRPr="008E7811" w:rsidRDefault="00643784" w:rsidP="00643784">
            <w:pPr>
              <w:rPr>
                <w:rFonts w:cstheme="minorHAnsi"/>
                <w:sz w:val="20"/>
                <w:szCs w:val="20"/>
              </w:rPr>
            </w:pPr>
            <w:r w:rsidRPr="008E7811">
              <w:rPr>
                <w:rFonts w:cstheme="minorHAnsi"/>
                <w:sz w:val="20"/>
                <w:szCs w:val="20"/>
              </w:rPr>
              <w:t>QR Code verification</w:t>
            </w:r>
          </w:p>
        </w:tc>
        <w:tc>
          <w:tcPr>
            <w:tcW w:w="720" w:type="dxa"/>
          </w:tcPr>
          <w:p w14:paraId="4200F6B2" w14:textId="77777777" w:rsidR="00643784" w:rsidRPr="008E7811" w:rsidRDefault="00643784" w:rsidP="00643784">
            <w:pPr>
              <w:rPr>
                <w:rFonts w:cstheme="minorHAnsi"/>
                <w:sz w:val="20"/>
                <w:szCs w:val="20"/>
              </w:rPr>
            </w:pPr>
          </w:p>
        </w:tc>
        <w:tc>
          <w:tcPr>
            <w:tcW w:w="720" w:type="dxa"/>
          </w:tcPr>
          <w:p w14:paraId="3A04E853" w14:textId="77777777" w:rsidR="00643784" w:rsidRPr="008E7811" w:rsidRDefault="00643784" w:rsidP="00643784">
            <w:pPr>
              <w:rPr>
                <w:rFonts w:cstheme="minorHAnsi"/>
                <w:sz w:val="20"/>
                <w:szCs w:val="20"/>
              </w:rPr>
            </w:pPr>
          </w:p>
        </w:tc>
        <w:tc>
          <w:tcPr>
            <w:tcW w:w="720" w:type="dxa"/>
          </w:tcPr>
          <w:p w14:paraId="695193F0" w14:textId="77777777" w:rsidR="00643784" w:rsidRPr="008E7811" w:rsidRDefault="00643784" w:rsidP="00643784">
            <w:pPr>
              <w:rPr>
                <w:rFonts w:cstheme="minorHAnsi"/>
                <w:sz w:val="20"/>
                <w:szCs w:val="20"/>
              </w:rPr>
            </w:pPr>
          </w:p>
        </w:tc>
        <w:tc>
          <w:tcPr>
            <w:tcW w:w="653" w:type="dxa"/>
          </w:tcPr>
          <w:p w14:paraId="79A54B94" w14:textId="77777777" w:rsidR="00643784" w:rsidRPr="008E7811" w:rsidRDefault="00643784" w:rsidP="00643784">
            <w:pPr>
              <w:rPr>
                <w:rFonts w:cstheme="minorHAnsi"/>
                <w:sz w:val="20"/>
                <w:szCs w:val="20"/>
              </w:rPr>
            </w:pPr>
          </w:p>
        </w:tc>
        <w:tc>
          <w:tcPr>
            <w:tcW w:w="1260" w:type="dxa"/>
          </w:tcPr>
          <w:p w14:paraId="55517476" w14:textId="77777777" w:rsidR="00643784" w:rsidRPr="008E7811" w:rsidRDefault="00643784" w:rsidP="00643784">
            <w:pPr>
              <w:rPr>
                <w:rFonts w:cstheme="minorHAnsi"/>
                <w:sz w:val="20"/>
                <w:szCs w:val="20"/>
              </w:rPr>
            </w:pPr>
          </w:p>
        </w:tc>
      </w:tr>
      <w:tr w:rsidR="008E7811" w:rsidRPr="008E7811" w14:paraId="5C07495A" w14:textId="77777777" w:rsidTr="0044126E">
        <w:trPr>
          <w:trHeight w:val="255"/>
        </w:trPr>
        <w:tc>
          <w:tcPr>
            <w:tcW w:w="648" w:type="dxa"/>
            <w:vAlign w:val="bottom"/>
          </w:tcPr>
          <w:p w14:paraId="28C27088" w14:textId="31EFBDE5" w:rsidR="00643784" w:rsidRPr="008E7811" w:rsidRDefault="00643784" w:rsidP="00643784">
            <w:pPr>
              <w:jc w:val="both"/>
              <w:rPr>
                <w:rFonts w:cstheme="minorHAnsi"/>
                <w:sz w:val="20"/>
                <w:szCs w:val="20"/>
              </w:rPr>
            </w:pPr>
            <w:r w:rsidRPr="008E7811">
              <w:rPr>
                <w:rFonts w:ascii="Calibri" w:hAnsi="Calibri" w:cs="Calibri"/>
                <w:sz w:val="20"/>
                <w:szCs w:val="20"/>
              </w:rPr>
              <w:t>1683</w:t>
            </w:r>
          </w:p>
        </w:tc>
        <w:tc>
          <w:tcPr>
            <w:tcW w:w="5557" w:type="dxa"/>
          </w:tcPr>
          <w:p w14:paraId="4663DA9C" w14:textId="77777777" w:rsidR="00643784" w:rsidRPr="008E7811" w:rsidRDefault="00643784" w:rsidP="00643784">
            <w:pPr>
              <w:rPr>
                <w:rFonts w:cstheme="minorHAnsi"/>
                <w:sz w:val="20"/>
                <w:szCs w:val="20"/>
              </w:rPr>
            </w:pPr>
            <w:r w:rsidRPr="008E7811">
              <w:rPr>
                <w:rFonts w:cstheme="minorHAnsi"/>
                <w:sz w:val="20"/>
                <w:szCs w:val="20"/>
              </w:rPr>
              <w:t>Certificate numbering</w:t>
            </w:r>
          </w:p>
        </w:tc>
        <w:tc>
          <w:tcPr>
            <w:tcW w:w="720" w:type="dxa"/>
          </w:tcPr>
          <w:p w14:paraId="7FC67E44" w14:textId="77777777" w:rsidR="00643784" w:rsidRPr="008E7811" w:rsidRDefault="00643784" w:rsidP="00643784">
            <w:pPr>
              <w:rPr>
                <w:rFonts w:cstheme="minorHAnsi"/>
                <w:sz w:val="20"/>
                <w:szCs w:val="20"/>
              </w:rPr>
            </w:pPr>
          </w:p>
        </w:tc>
        <w:tc>
          <w:tcPr>
            <w:tcW w:w="720" w:type="dxa"/>
          </w:tcPr>
          <w:p w14:paraId="7CE6F09C" w14:textId="77777777" w:rsidR="00643784" w:rsidRPr="008E7811" w:rsidRDefault="00643784" w:rsidP="00643784">
            <w:pPr>
              <w:rPr>
                <w:rFonts w:cstheme="minorHAnsi"/>
                <w:sz w:val="20"/>
                <w:szCs w:val="20"/>
              </w:rPr>
            </w:pPr>
          </w:p>
        </w:tc>
        <w:tc>
          <w:tcPr>
            <w:tcW w:w="720" w:type="dxa"/>
          </w:tcPr>
          <w:p w14:paraId="42A97EE4" w14:textId="77777777" w:rsidR="00643784" w:rsidRPr="008E7811" w:rsidRDefault="00643784" w:rsidP="00643784">
            <w:pPr>
              <w:rPr>
                <w:rFonts w:cstheme="minorHAnsi"/>
                <w:sz w:val="20"/>
                <w:szCs w:val="20"/>
              </w:rPr>
            </w:pPr>
          </w:p>
        </w:tc>
        <w:tc>
          <w:tcPr>
            <w:tcW w:w="653" w:type="dxa"/>
          </w:tcPr>
          <w:p w14:paraId="7B75D228" w14:textId="77777777" w:rsidR="00643784" w:rsidRPr="008E7811" w:rsidRDefault="00643784" w:rsidP="00643784">
            <w:pPr>
              <w:rPr>
                <w:rFonts w:cstheme="minorHAnsi"/>
                <w:sz w:val="20"/>
                <w:szCs w:val="20"/>
              </w:rPr>
            </w:pPr>
          </w:p>
        </w:tc>
        <w:tc>
          <w:tcPr>
            <w:tcW w:w="1260" w:type="dxa"/>
          </w:tcPr>
          <w:p w14:paraId="720C46DC" w14:textId="77777777" w:rsidR="00643784" w:rsidRPr="008E7811" w:rsidRDefault="00643784" w:rsidP="00643784">
            <w:pPr>
              <w:rPr>
                <w:rFonts w:cstheme="minorHAnsi"/>
                <w:sz w:val="20"/>
                <w:szCs w:val="20"/>
              </w:rPr>
            </w:pPr>
          </w:p>
        </w:tc>
      </w:tr>
      <w:tr w:rsidR="008E7811" w:rsidRPr="008E7811" w14:paraId="3457B059" w14:textId="77777777" w:rsidTr="0044126E">
        <w:trPr>
          <w:trHeight w:val="255"/>
        </w:trPr>
        <w:tc>
          <w:tcPr>
            <w:tcW w:w="648" w:type="dxa"/>
            <w:vAlign w:val="bottom"/>
          </w:tcPr>
          <w:p w14:paraId="1E95DD09" w14:textId="5554C38C" w:rsidR="00643784" w:rsidRPr="008E7811" w:rsidRDefault="00643784" w:rsidP="00643784">
            <w:pPr>
              <w:jc w:val="both"/>
              <w:rPr>
                <w:rFonts w:cstheme="minorHAnsi"/>
                <w:sz w:val="20"/>
                <w:szCs w:val="20"/>
              </w:rPr>
            </w:pPr>
            <w:r w:rsidRPr="008E7811">
              <w:rPr>
                <w:rFonts w:ascii="Calibri" w:hAnsi="Calibri" w:cs="Calibri"/>
                <w:sz w:val="20"/>
                <w:szCs w:val="20"/>
              </w:rPr>
              <w:t>1684</w:t>
            </w:r>
          </w:p>
        </w:tc>
        <w:tc>
          <w:tcPr>
            <w:tcW w:w="5557" w:type="dxa"/>
          </w:tcPr>
          <w:p w14:paraId="764D65DA" w14:textId="77777777" w:rsidR="00643784" w:rsidRPr="008E7811" w:rsidRDefault="00643784" w:rsidP="00643784">
            <w:pPr>
              <w:rPr>
                <w:rFonts w:cstheme="minorHAnsi"/>
                <w:sz w:val="20"/>
                <w:szCs w:val="20"/>
              </w:rPr>
            </w:pPr>
            <w:r w:rsidRPr="008E7811">
              <w:rPr>
                <w:rFonts w:cstheme="minorHAnsi"/>
                <w:sz w:val="20"/>
                <w:szCs w:val="20"/>
              </w:rPr>
              <w:t>Certificate validity</w:t>
            </w:r>
          </w:p>
        </w:tc>
        <w:tc>
          <w:tcPr>
            <w:tcW w:w="720" w:type="dxa"/>
          </w:tcPr>
          <w:p w14:paraId="12495642" w14:textId="77777777" w:rsidR="00643784" w:rsidRPr="008E7811" w:rsidRDefault="00643784" w:rsidP="00643784">
            <w:pPr>
              <w:rPr>
                <w:rFonts w:cstheme="minorHAnsi"/>
                <w:sz w:val="20"/>
                <w:szCs w:val="20"/>
              </w:rPr>
            </w:pPr>
          </w:p>
        </w:tc>
        <w:tc>
          <w:tcPr>
            <w:tcW w:w="720" w:type="dxa"/>
          </w:tcPr>
          <w:p w14:paraId="227ED169" w14:textId="77777777" w:rsidR="00643784" w:rsidRPr="008E7811" w:rsidRDefault="00643784" w:rsidP="00643784">
            <w:pPr>
              <w:rPr>
                <w:rFonts w:cstheme="minorHAnsi"/>
                <w:sz w:val="20"/>
                <w:szCs w:val="20"/>
              </w:rPr>
            </w:pPr>
          </w:p>
        </w:tc>
        <w:tc>
          <w:tcPr>
            <w:tcW w:w="720" w:type="dxa"/>
          </w:tcPr>
          <w:p w14:paraId="76345BCB" w14:textId="77777777" w:rsidR="00643784" w:rsidRPr="008E7811" w:rsidRDefault="00643784" w:rsidP="00643784">
            <w:pPr>
              <w:rPr>
                <w:rFonts w:cstheme="minorHAnsi"/>
                <w:sz w:val="20"/>
                <w:szCs w:val="20"/>
              </w:rPr>
            </w:pPr>
          </w:p>
        </w:tc>
        <w:tc>
          <w:tcPr>
            <w:tcW w:w="653" w:type="dxa"/>
          </w:tcPr>
          <w:p w14:paraId="51B272DB" w14:textId="77777777" w:rsidR="00643784" w:rsidRPr="008E7811" w:rsidRDefault="00643784" w:rsidP="00643784">
            <w:pPr>
              <w:rPr>
                <w:rFonts w:cstheme="minorHAnsi"/>
                <w:sz w:val="20"/>
                <w:szCs w:val="20"/>
              </w:rPr>
            </w:pPr>
          </w:p>
        </w:tc>
        <w:tc>
          <w:tcPr>
            <w:tcW w:w="1260" w:type="dxa"/>
          </w:tcPr>
          <w:p w14:paraId="45ED1BFE" w14:textId="77777777" w:rsidR="00643784" w:rsidRPr="008E7811" w:rsidRDefault="00643784" w:rsidP="00643784">
            <w:pPr>
              <w:rPr>
                <w:rFonts w:cstheme="minorHAnsi"/>
                <w:sz w:val="20"/>
                <w:szCs w:val="20"/>
              </w:rPr>
            </w:pPr>
          </w:p>
        </w:tc>
      </w:tr>
      <w:tr w:rsidR="008E7811" w:rsidRPr="008E7811" w14:paraId="1FA778B0" w14:textId="77777777" w:rsidTr="0044126E">
        <w:trPr>
          <w:trHeight w:val="255"/>
        </w:trPr>
        <w:tc>
          <w:tcPr>
            <w:tcW w:w="648" w:type="dxa"/>
            <w:vAlign w:val="bottom"/>
          </w:tcPr>
          <w:p w14:paraId="23150E57" w14:textId="2FDEB088" w:rsidR="00643784" w:rsidRPr="008E7811" w:rsidRDefault="00643784" w:rsidP="00643784">
            <w:pPr>
              <w:jc w:val="both"/>
              <w:rPr>
                <w:rFonts w:cstheme="minorHAnsi"/>
                <w:sz w:val="20"/>
                <w:szCs w:val="20"/>
              </w:rPr>
            </w:pPr>
            <w:r w:rsidRPr="008E7811">
              <w:rPr>
                <w:rFonts w:ascii="Calibri" w:hAnsi="Calibri" w:cs="Calibri"/>
                <w:sz w:val="20"/>
                <w:szCs w:val="20"/>
              </w:rPr>
              <w:t>1685</w:t>
            </w:r>
          </w:p>
        </w:tc>
        <w:tc>
          <w:tcPr>
            <w:tcW w:w="5557" w:type="dxa"/>
          </w:tcPr>
          <w:p w14:paraId="79D3E86F" w14:textId="77777777" w:rsidR="00643784" w:rsidRPr="008E7811" w:rsidRDefault="00643784" w:rsidP="00643784">
            <w:pPr>
              <w:rPr>
                <w:rFonts w:cstheme="minorHAnsi"/>
                <w:sz w:val="20"/>
                <w:szCs w:val="20"/>
              </w:rPr>
            </w:pPr>
            <w:r w:rsidRPr="008E7811">
              <w:rPr>
                <w:rFonts w:cstheme="minorHAnsi"/>
                <w:sz w:val="20"/>
                <w:szCs w:val="20"/>
              </w:rPr>
              <w:t>Expiry tracking</w:t>
            </w:r>
          </w:p>
        </w:tc>
        <w:tc>
          <w:tcPr>
            <w:tcW w:w="720" w:type="dxa"/>
          </w:tcPr>
          <w:p w14:paraId="5188D971" w14:textId="77777777" w:rsidR="00643784" w:rsidRPr="008E7811" w:rsidRDefault="00643784" w:rsidP="00643784">
            <w:pPr>
              <w:rPr>
                <w:rFonts w:cstheme="minorHAnsi"/>
                <w:sz w:val="20"/>
                <w:szCs w:val="20"/>
              </w:rPr>
            </w:pPr>
          </w:p>
        </w:tc>
        <w:tc>
          <w:tcPr>
            <w:tcW w:w="720" w:type="dxa"/>
          </w:tcPr>
          <w:p w14:paraId="0A0AAC48" w14:textId="77777777" w:rsidR="00643784" w:rsidRPr="008E7811" w:rsidRDefault="00643784" w:rsidP="00643784">
            <w:pPr>
              <w:rPr>
                <w:rFonts w:cstheme="minorHAnsi"/>
                <w:sz w:val="20"/>
                <w:szCs w:val="20"/>
              </w:rPr>
            </w:pPr>
          </w:p>
        </w:tc>
        <w:tc>
          <w:tcPr>
            <w:tcW w:w="720" w:type="dxa"/>
          </w:tcPr>
          <w:p w14:paraId="567FECAB" w14:textId="77777777" w:rsidR="00643784" w:rsidRPr="008E7811" w:rsidRDefault="00643784" w:rsidP="00643784">
            <w:pPr>
              <w:rPr>
                <w:rFonts w:cstheme="minorHAnsi"/>
                <w:sz w:val="20"/>
                <w:szCs w:val="20"/>
              </w:rPr>
            </w:pPr>
          </w:p>
        </w:tc>
        <w:tc>
          <w:tcPr>
            <w:tcW w:w="653" w:type="dxa"/>
          </w:tcPr>
          <w:p w14:paraId="04A743E7" w14:textId="77777777" w:rsidR="00643784" w:rsidRPr="008E7811" w:rsidRDefault="00643784" w:rsidP="00643784">
            <w:pPr>
              <w:rPr>
                <w:rFonts w:cstheme="minorHAnsi"/>
                <w:sz w:val="20"/>
                <w:szCs w:val="20"/>
              </w:rPr>
            </w:pPr>
          </w:p>
        </w:tc>
        <w:tc>
          <w:tcPr>
            <w:tcW w:w="1260" w:type="dxa"/>
          </w:tcPr>
          <w:p w14:paraId="1FE497FD" w14:textId="77777777" w:rsidR="00643784" w:rsidRPr="008E7811" w:rsidRDefault="00643784" w:rsidP="00643784">
            <w:pPr>
              <w:rPr>
                <w:rFonts w:cstheme="minorHAnsi"/>
                <w:sz w:val="20"/>
                <w:szCs w:val="20"/>
              </w:rPr>
            </w:pPr>
          </w:p>
        </w:tc>
      </w:tr>
      <w:tr w:rsidR="008E7811" w:rsidRPr="008E7811" w14:paraId="137C46AD" w14:textId="77777777" w:rsidTr="0044126E">
        <w:trPr>
          <w:trHeight w:val="255"/>
        </w:trPr>
        <w:tc>
          <w:tcPr>
            <w:tcW w:w="648" w:type="dxa"/>
            <w:vAlign w:val="bottom"/>
          </w:tcPr>
          <w:p w14:paraId="76CDBF1E" w14:textId="0D272B53" w:rsidR="00643784" w:rsidRPr="008E7811" w:rsidRDefault="00643784" w:rsidP="00643784">
            <w:pPr>
              <w:jc w:val="both"/>
              <w:rPr>
                <w:rFonts w:cstheme="minorHAnsi"/>
                <w:sz w:val="20"/>
                <w:szCs w:val="20"/>
              </w:rPr>
            </w:pPr>
            <w:r w:rsidRPr="008E7811">
              <w:rPr>
                <w:rFonts w:ascii="Calibri" w:hAnsi="Calibri" w:cs="Calibri"/>
                <w:sz w:val="20"/>
                <w:szCs w:val="20"/>
              </w:rPr>
              <w:t>1686</w:t>
            </w:r>
          </w:p>
        </w:tc>
        <w:tc>
          <w:tcPr>
            <w:tcW w:w="5557" w:type="dxa"/>
          </w:tcPr>
          <w:p w14:paraId="4E29D12B" w14:textId="77777777" w:rsidR="00643784" w:rsidRPr="008E7811" w:rsidRDefault="00643784" w:rsidP="00643784">
            <w:pPr>
              <w:rPr>
                <w:rFonts w:cstheme="minorHAnsi"/>
                <w:sz w:val="20"/>
                <w:szCs w:val="20"/>
              </w:rPr>
            </w:pPr>
            <w:r w:rsidRPr="008E7811">
              <w:rPr>
                <w:rFonts w:cstheme="minorHAnsi"/>
                <w:sz w:val="20"/>
                <w:szCs w:val="20"/>
              </w:rPr>
              <w:t>Renewal reminders</w:t>
            </w:r>
          </w:p>
        </w:tc>
        <w:tc>
          <w:tcPr>
            <w:tcW w:w="720" w:type="dxa"/>
          </w:tcPr>
          <w:p w14:paraId="354A2E6C" w14:textId="77777777" w:rsidR="00643784" w:rsidRPr="008E7811" w:rsidRDefault="00643784" w:rsidP="00643784">
            <w:pPr>
              <w:rPr>
                <w:rFonts w:cstheme="minorHAnsi"/>
                <w:sz w:val="20"/>
                <w:szCs w:val="20"/>
              </w:rPr>
            </w:pPr>
          </w:p>
        </w:tc>
        <w:tc>
          <w:tcPr>
            <w:tcW w:w="720" w:type="dxa"/>
          </w:tcPr>
          <w:p w14:paraId="79E3A9DE" w14:textId="77777777" w:rsidR="00643784" w:rsidRPr="008E7811" w:rsidRDefault="00643784" w:rsidP="00643784">
            <w:pPr>
              <w:rPr>
                <w:rFonts w:cstheme="minorHAnsi"/>
                <w:sz w:val="20"/>
                <w:szCs w:val="20"/>
              </w:rPr>
            </w:pPr>
          </w:p>
        </w:tc>
        <w:tc>
          <w:tcPr>
            <w:tcW w:w="720" w:type="dxa"/>
          </w:tcPr>
          <w:p w14:paraId="2DF8922D" w14:textId="77777777" w:rsidR="00643784" w:rsidRPr="008E7811" w:rsidRDefault="00643784" w:rsidP="00643784">
            <w:pPr>
              <w:rPr>
                <w:rFonts w:cstheme="minorHAnsi"/>
                <w:sz w:val="20"/>
                <w:szCs w:val="20"/>
              </w:rPr>
            </w:pPr>
          </w:p>
        </w:tc>
        <w:tc>
          <w:tcPr>
            <w:tcW w:w="653" w:type="dxa"/>
          </w:tcPr>
          <w:p w14:paraId="340C8ACF" w14:textId="77777777" w:rsidR="00643784" w:rsidRPr="008E7811" w:rsidRDefault="00643784" w:rsidP="00643784">
            <w:pPr>
              <w:rPr>
                <w:rFonts w:cstheme="minorHAnsi"/>
                <w:sz w:val="20"/>
                <w:szCs w:val="20"/>
              </w:rPr>
            </w:pPr>
          </w:p>
        </w:tc>
        <w:tc>
          <w:tcPr>
            <w:tcW w:w="1260" w:type="dxa"/>
          </w:tcPr>
          <w:p w14:paraId="60360575" w14:textId="77777777" w:rsidR="00643784" w:rsidRPr="008E7811" w:rsidRDefault="00643784" w:rsidP="00643784">
            <w:pPr>
              <w:rPr>
                <w:rFonts w:cstheme="minorHAnsi"/>
                <w:sz w:val="20"/>
                <w:szCs w:val="20"/>
              </w:rPr>
            </w:pPr>
          </w:p>
        </w:tc>
      </w:tr>
      <w:tr w:rsidR="008E7811" w:rsidRPr="008E7811" w14:paraId="16F29559" w14:textId="77777777" w:rsidTr="0044126E">
        <w:trPr>
          <w:trHeight w:val="255"/>
        </w:trPr>
        <w:tc>
          <w:tcPr>
            <w:tcW w:w="648" w:type="dxa"/>
            <w:vAlign w:val="bottom"/>
          </w:tcPr>
          <w:p w14:paraId="21B02747" w14:textId="32B5C16E" w:rsidR="00643784" w:rsidRPr="008E7811" w:rsidRDefault="00643784" w:rsidP="00643784">
            <w:pPr>
              <w:jc w:val="both"/>
              <w:rPr>
                <w:rFonts w:cstheme="minorHAnsi"/>
                <w:sz w:val="20"/>
                <w:szCs w:val="20"/>
              </w:rPr>
            </w:pPr>
            <w:r w:rsidRPr="008E7811">
              <w:rPr>
                <w:rFonts w:ascii="Calibri" w:hAnsi="Calibri" w:cs="Calibri"/>
                <w:sz w:val="20"/>
                <w:szCs w:val="20"/>
              </w:rPr>
              <w:t>1687</w:t>
            </w:r>
          </w:p>
        </w:tc>
        <w:tc>
          <w:tcPr>
            <w:tcW w:w="5557" w:type="dxa"/>
          </w:tcPr>
          <w:p w14:paraId="7DDF8CC1" w14:textId="77777777" w:rsidR="00643784" w:rsidRPr="008E7811" w:rsidRDefault="00643784" w:rsidP="00643784">
            <w:pPr>
              <w:rPr>
                <w:rFonts w:cstheme="minorHAnsi"/>
                <w:sz w:val="20"/>
                <w:szCs w:val="20"/>
              </w:rPr>
            </w:pPr>
            <w:r w:rsidRPr="008E7811">
              <w:rPr>
                <w:rFonts w:cstheme="minorHAnsi"/>
                <w:sz w:val="20"/>
                <w:szCs w:val="20"/>
              </w:rPr>
              <w:t>Recertification management</w:t>
            </w:r>
          </w:p>
        </w:tc>
        <w:tc>
          <w:tcPr>
            <w:tcW w:w="720" w:type="dxa"/>
          </w:tcPr>
          <w:p w14:paraId="0427D0A3" w14:textId="77777777" w:rsidR="00643784" w:rsidRPr="008E7811" w:rsidRDefault="00643784" w:rsidP="00643784">
            <w:pPr>
              <w:rPr>
                <w:rFonts w:cstheme="minorHAnsi"/>
                <w:sz w:val="20"/>
                <w:szCs w:val="20"/>
              </w:rPr>
            </w:pPr>
          </w:p>
        </w:tc>
        <w:tc>
          <w:tcPr>
            <w:tcW w:w="720" w:type="dxa"/>
          </w:tcPr>
          <w:p w14:paraId="067BAEE5" w14:textId="77777777" w:rsidR="00643784" w:rsidRPr="008E7811" w:rsidRDefault="00643784" w:rsidP="00643784">
            <w:pPr>
              <w:rPr>
                <w:rFonts w:cstheme="minorHAnsi"/>
                <w:sz w:val="20"/>
                <w:szCs w:val="20"/>
              </w:rPr>
            </w:pPr>
          </w:p>
        </w:tc>
        <w:tc>
          <w:tcPr>
            <w:tcW w:w="720" w:type="dxa"/>
          </w:tcPr>
          <w:p w14:paraId="51F14B13" w14:textId="77777777" w:rsidR="00643784" w:rsidRPr="008E7811" w:rsidRDefault="00643784" w:rsidP="00643784">
            <w:pPr>
              <w:rPr>
                <w:rFonts w:cstheme="minorHAnsi"/>
                <w:sz w:val="20"/>
                <w:szCs w:val="20"/>
              </w:rPr>
            </w:pPr>
          </w:p>
        </w:tc>
        <w:tc>
          <w:tcPr>
            <w:tcW w:w="653" w:type="dxa"/>
          </w:tcPr>
          <w:p w14:paraId="30DA0779" w14:textId="77777777" w:rsidR="00643784" w:rsidRPr="008E7811" w:rsidRDefault="00643784" w:rsidP="00643784">
            <w:pPr>
              <w:rPr>
                <w:rFonts w:cstheme="minorHAnsi"/>
                <w:sz w:val="20"/>
                <w:szCs w:val="20"/>
              </w:rPr>
            </w:pPr>
          </w:p>
        </w:tc>
        <w:tc>
          <w:tcPr>
            <w:tcW w:w="1260" w:type="dxa"/>
          </w:tcPr>
          <w:p w14:paraId="375D7231" w14:textId="77777777" w:rsidR="00643784" w:rsidRPr="008E7811" w:rsidRDefault="00643784" w:rsidP="00643784">
            <w:pPr>
              <w:rPr>
                <w:rFonts w:cstheme="minorHAnsi"/>
                <w:sz w:val="20"/>
                <w:szCs w:val="20"/>
              </w:rPr>
            </w:pPr>
          </w:p>
        </w:tc>
      </w:tr>
      <w:tr w:rsidR="008E7811" w:rsidRPr="008E7811" w14:paraId="40264C58" w14:textId="77777777" w:rsidTr="0044126E">
        <w:trPr>
          <w:trHeight w:val="255"/>
        </w:trPr>
        <w:tc>
          <w:tcPr>
            <w:tcW w:w="648" w:type="dxa"/>
            <w:vAlign w:val="bottom"/>
          </w:tcPr>
          <w:p w14:paraId="73583F1C" w14:textId="01CA6E3C" w:rsidR="00643784" w:rsidRPr="008E7811" w:rsidRDefault="00643784" w:rsidP="00643784">
            <w:pPr>
              <w:jc w:val="both"/>
              <w:rPr>
                <w:rFonts w:cstheme="minorHAnsi"/>
                <w:sz w:val="20"/>
                <w:szCs w:val="20"/>
              </w:rPr>
            </w:pPr>
            <w:r w:rsidRPr="008E7811">
              <w:rPr>
                <w:rFonts w:ascii="Calibri" w:hAnsi="Calibri" w:cs="Calibri"/>
                <w:sz w:val="20"/>
                <w:szCs w:val="20"/>
              </w:rPr>
              <w:t>1688</w:t>
            </w:r>
          </w:p>
        </w:tc>
        <w:tc>
          <w:tcPr>
            <w:tcW w:w="5557" w:type="dxa"/>
          </w:tcPr>
          <w:p w14:paraId="1B7A15D4" w14:textId="77777777" w:rsidR="00643784" w:rsidRPr="008E7811" w:rsidRDefault="00643784" w:rsidP="00643784">
            <w:pPr>
              <w:rPr>
                <w:rFonts w:cstheme="minorHAnsi"/>
                <w:sz w:val="20"/>
                <w:szCs w:val="20"/>
              </w:rPr>
            </w:pPr>
            <w:r w:rsidRPr="008E7811">
              <w:rPr>
                <w:rFonts w:cstheme="minorHAnsi"/>
                <w:sz w:val="20"/>
                <w:szCs w:val="20"/>
              </w:rPr>
              <w:t>External certification tracking</w:t>
            </w:r>
          </w:p>
        </w:tc>
        <w:tc>
          <w:tcPr>
            <w:tcW w:w="720" w:type="dxa"/>
          </w:tcPr>
          <w:p w14:paraId="35A414D9" w14:textId="77777777" w:rsidR="00643784" w:rsidRPr="008E7811" w:rsidRDefault="00643784" w:rsidP="00643784">
            <w:pPr>
              <w:rPr>
                <w:rFonts w:cstheme="minorHAnsi"/>
                <w:sz w:val="20"/>
                <w:szCs w:val="20"/>
              </w:rPr>
            </w:pPr>
          </w:p>
        </w:tc>
        <w:tc>
          <w:tcPr>
            <w:tcW w:w="720" w:type="dxa"/>
          </w:tcPr>
          <w:p w14:paraId="72C09076" w14:textId="77777777" w:rsidR="00643784" w:rsidRPr="008E7811" w:rsidRDefault="00643784" w:rsidP="00643784">
            <w:pPr>
              <w:rPr>
                <w:rFonts w:cstheme="minorHAnsi"/>
                <w:sz w:val="20"/>
                <w:szCs w:val="20"/>
              </w:rPr>
            </w:pPr>
          </w:p>
        </w:tc>
        <w:tc>
          <w:tcPr>
            <w:tcW w:w="720" w:type="dxa"/>
          </w:tcPr>
          <w:p w14:paraId="6072F195" w14:textId="77777777" w:rsidR="00643784" w:rsidRPr="008E7811" w:rsidRDefault="00643784" w:rsidP="00643784">
            <w:pPr>
              <w:rPr>
                <w:rFonts w:cstheme="minorHAnsi"/>
                <w:sz w:val="20"/>
                <w:szCs w:val="20"/>
              </w:rPr>
            </w:pPr>
          </w:p>
        </w:tc>
        <w:tc>
          <w:tcPr>
            <w:tcW w:w="653" w:type="dxa"/>
          </w:tcPr>
          <w:p w14:paraId="34AABE91" w14:textId="77777777" w:rsidR="00643784" w:rsidRPr="008E7811" w:rsidRDefault="00643784" w:rsidP="00643784">
            <w:pPr>
              <w:rPr>
                <w:rFonts w:cstheme="minorHAnsi"/>
                <w:sz w:val="20"/>
                <w:szCs w:val="20"/>
              </w:rPr>
            </w:pPr>
          </w:p>
        </w:tc>
        <w:tc>
          <w:tcPr>
            <w:tcW w:w="1260" w:type="dxa"/>
          </w:tcPr>
          <w:p w14:paraId="155D8790" w14:textId="77777777" w:rsidR="00643784" w:rsidRPr="008E7811" w:rsidRDefault="00643784" w:rsidP="00643784">
            <w:pPr>
              <w:rPr>
                <w:rFonts w:cstheme="minorHAnsi"/>
                <w:sz w:val="20"/>
                <w:szCs w:val="20"/>
              </w:rPr>
            </w:pPr>
          </w:p>
        </w:tc>
      </w:tr>
      <w:tr w:rsidR="008E7811" w:rsidRPr="008E7811" w14:paraId="2B0412DA" w14:textId="77777777" w:rsidTr="0044126E">
        <w:trPr>
          <w:trHeight w:val="255"/>
        </w:trPr>
        <w:tc>
          <w:tcPr>
            <w:tcW w:w="648" w:type="dxa"/>
            <w:vAlign w:val="bottom"/>
          </w:tcPr>
          <w:p w14:paraId="184BAC2E" w14:textId="4DF39C08" w:rsidR="00643784" w:rsidRPr="008E7811" w:rsidRDefault="00643784" w:rsidP="00643784">
            <w:pPr>
              <w:jc w:val="both"/>
              <w:rPr>
                <w:rFonts w:cstheme="minorHAnsi"/>
                <w:sz w:val="20"/>
                <w:szCs w:val="20"/>
              </w:rPr>
            </w:pPr>
            <w:r w:rsidRPr="008E7811">
              <w:rPr>
                <w:rFonts w:ascii="Calibri" w:hAnsi="Calibri" w:cs="Calibri"/>
                <w:sz w:val="20"/>
                <w:szCs w:val="20"/>
              </w:rPr>
              <w:t>1689</w:t>
            </w:r>
          </w:p>
        </w:tc>
        <w:tc>
          <w:tcPr>
            <w:tcW w:w="5557" w:type="dxa"/>
          </w:tcPr>
          <w:p w14:paraId="2A191CE1" w14:textId="77777777" w:rsidR="00643784" w:rsidRPr="008E7811" w:rsidRDefault="00643784" w:rsidP="00643784">
            <w:pPr>
              <w:rPr>
                <w:rFonts w:cstheme="minorHAnsi"/>
                <w:sz w:val="20"/>
                <w:szCs w:val="20"/>
              </w:rPr>
            </w:pPr>
            <w:r w:rsidRPr="008E7811">
              <w:rPr>
                <w:rFonts w:cstheme="minorHAnsi"/>
                <w:sz w:val="20"/>
                <w:szCs w:val="20"/>
              </w:rPr>
              <w:t>Certification history</w:t>
            </w:r>
          </w:p>
        </w:tc>
        <w:tc>
          <w:tcPr>
            <w:tcW w:w="720" w:type="dxa"/>
          </w:tcPr>
          <w:p w14:paraId="2075B81C" w14:textId="77777777" w:rsidR="00643784" w:rsidRPr="008E7811" w:rsidRDefault="00643784" w:rsidP="00643784">
            <w:pPr>
              <w:rPr>
                <w:rFonts w:cstheme="minorHAnsi"/>
                <w:sz w:val="20"/>
                <w:szCs w:val="20"/>
              </w:rPr>
            </w:pPr>
          </w:p>
        </w:tc>
        <w:tc>
          <w:tcPr>
            <w:tcW w:w="720" w:type="dxa"/>
          </w:tcPr>
          <w:p w14:paraId="5F24D1E0" w14:textId="77777777" w:rsidR="00643784" w:rsidRPr="008E7811" w:rsidRDefault="00643784" w:rsidP="00643784">
            <w:pPr>
              <w:rPr>
                <w:rFonts w:cstheme="minorHAnsi"/>
                <w:sz w:val="20"/>
                <w:szCs w:val="20"/>
              </w:rPr>
            </w:pPr>
          </w:p>
        </w:tc>
        <w:tc>
          <w:tcPr>
            <w:tcW w:w="720" w:type="dxa"/>
          </w:tcPr>
          <w:p w14:paraId="22947810" w14:textId="77777777" w:rsidR="00643784" w:rsidRPr="008E7811" w:rsidRDefault="00643784" w:rsidP="00643784">
            <w:pPr>
              <w:rPr>
                <w:rFonts w:cstheme="minorHAnsi"/>
                <w:sz w:val="20"/>
                <w:szCs w:val="20"/>
              </w:rPr>
            </w:pPr>
          </w:p>
        </w:tc>
        <w:tc>
          <w:tcPr>
            <w:tcW w:w="653" w:type="dxa"/>
          </w:tcPr>
          <w:p w14:paraId="34CEB0B1" w14:textId="77777777" w:rsidR="00643784" w:rsidRPr="008E7811" w:rsidRDefault="00643784" w:rsidP="00643784">
            <w:pPr>
              <w:rPr>
                <w:rFonts w:cstheme="minorHAnsi"/>
                <w:sz w:val="20"/>
                <w:szCs w:val="20"/>
              </w:rPr>
            </w:pPr>
          </w:p>
        </w:tc>
        <w:tc>
          <w:tcPr>
            <w:tcW w:w="1260" w:type="dxa"/>
          </w:tcPr>
          <w:p w14:paraId="785D3696" w14:textId="77777777" w:rsidR="00643784" w:rsidRPr="008E7811" w:rsidRDefault="00643784" w:rsidP="00643784">
            <w:pPr>
              <w:rPr>
                <w:rFonts w:cstheme="minorHAnsi"/>
                <w:sz w:val="20"/>
                <w:szCs w:val="20"/>
              </w:rPr>
            </w:pPr>
          </w:p>
        </w:tc>
      </w:tr>
      <w:tr w:rsidR="008E7811" w:rsidRPr="008E7811" w14:paraId="0048C128" w14:textId="77777777" w:rsidTr="003145C9">
        <w:trPr>
          <w:trHeight w:val="255"/>
        </w:trPr>
        <w:tc>
          <w:tcPr>
            <w:tcW w:w="648" w:type="dxa"/>
            <w:shd w:val="clear" w:color="auto" w:fill="F2F2F2" w:themeFill="background1" w:themeFillShade="F2"/>
          </w:tcPr>
          <w:p w14:paraId="5654007F" w14:textId="77777777" w:rsidR="000D2820" w:rsidRPr="008E7811" w:rsidRDefault="000D2820" w:rsidP="003145C9">
            <w:pPr>
              <w:rPr>
                <w:rFonts w:cstheme="minorHAnsi"/>
                <w:i/>
                <w:sz w:val="20"/>
                <w:szCs w:val="20"/>
              </w:rPr>
            </w:pPr>
          </w:p>
        </w:tc>
        <w:tc>
          <w:tcPr>
            <w:tcW w:w="9630" w:type="dxa"/>
            <w:gridSpan w:val="6"/>
            <w:shd w:val="clear" w:color="auto" w:fill="F2F2F2" w:themeFill="background1" w:themeFillShade="F2"/>
          </w:tcPr>
          <w:p w14:paraId="6FA3F707" w14:textId="77777777" w:rsidR="000D2820" w:rsidRPr="008E7811" w:rsidRDefault="000D2820" w:rsidP="003145C9">
            <w:pPr>
              <w:rPr>
                <w:rFonts w:cstheme="minorHAnsi"/>
                <w:i/>
                <w:sz w:val="20"/>
                <w:szCs w:val="20"/>
              </w:rPr>
            </w:pPr>
            <w:r w:rsidRPr="008E7811">
              <w:rPr>
                <w:rFonts w:cstheme="minorHAnsi"/>
                <w:i/>
                <w:sz w:val="20"/>
                <w:szCs w:val="20"/>
              </w:rPr>
              <w:t>Competency Management</w:t>
            </w:r>
          </w:p>
        </w:tc>
      </w:tr>
      <w:tr w:rsidR="008E7811" w:rsidRPr="008E7811" w14:paraId="161E40C1" w14:textId="77777777" w:rsidTr="0062146A">
        <w:trPr>
          <w:trHeight w:val="255"/>
        </w:trPr>
        <w:tc>
          <w:tcPr>
            <w:tcW w:w="648" w:type="dxa"/>
            <w:vAlign w:val="bottom"/>
          </w:tcPr>
          <w:p w14:paraId="0226C785" w14:textId="5C5D3A01" w:rsidR="00643784" w:rsidRPr="008E7811" w:rsidRDefault="00643784" w:rsidP="00643784">
            <w:pPr>
              <w:jc w:val="both"/>
              <w:rPr>
                <w:rFonts w:cstheme="minorHAnsi"/>
                <w:sz w:val="20"/>
                <w:szCs w:val="20"/>
              </w:rPr>
            </w:pPr>
            <w:r w:rsidRPr="008E7811">
              <w:rPr>
                <w:rFonts w:ascii="Calibri" w:hAnsi="Calibri" w:cs="Calibri"/>
                <w:sz w:val="20"/>
                <w:szCs w:val="20"/>
              </w:rPr>
              <w:t>1690</w:t>
            </w:r>
          </w:p>
        </w:tc>
        <w:tc>
          <w:tcPr>
            <w:tcW w:w="9630" w:type="dxa"/>
            <w:gridSpan w:val="6"/>
          </w:tcPr>
          <w:p w14:paraId="24C0DE56" w14:textId="77777777" w:rsidR="00643784" w:rsidRPr="008E7811" w:rsidRDefault="00643784" w:rsidP="00643784">
            <w:pPr>
              <w:jc w:val="both"/>
              <w:rPr>
                <w:rFonts w:cstheme="minorHAnsi"/>
                <w:sz w:val="20"/>
                <w:szCs w:val="20"/>
              </w:rPr>
            </w:pPr>
            <w:r w:rsidRPr="008E7811">
              <w:rPr>
                <w:rFonts w:cstheme="minorHAnsi"/>
                <w:sz w:val="20"/>
                <w:szCs w:val="20"/>
              </w:rPr>
              <w:t>The system shall support competency-based learning.</w:t>
            </w:r>
          </w:p>
        </w:tc>
      </w:tr>
      <w:tr w:rsidR="008E7811" w:rsidRPr="008E7811" w14:paraId="40E35CEC" w14:textId="77777777" w:rsidTr="0062146A">
        <w:trPr>
          <w:trHeight w:val="255"/>
        </w:trPr>
        <w:tc>
          <w:tcPr>
            <w:tcW w:w="648" w:type="dxa"/>
            <w:vAlign w:val="bottom"/>
          </w:tcPr>
          <w:p w14:paraId="21A6F68F" w14:textId="7F871126" w:rsidR="00643784" w:rsidRPr="008E7811" w:rsidRDefault="00643784" w:rsidP="00643784">
            <w:pPr>
              <w:rPr>
                <w:rFonts w:cstheme="minorHAnsi"/>
                <w:sz w:val="20"/>
                <w:szCs w:val="20"/>
              </w:rPr>
            </w:pPr>
            <w:r w:rsidRPr="008E7811">
              <w:rPr>
                <w:rFonts w:ascii="Calibri" w:hAnsi="Calibri" w:cs="Calibri"/>
                <w:sz w:val="20"/>
                <w:szCs w:val="20"/>
              </w:rPr>
              <w:t>1691</w:t>
            </w:r>
          </w:p>
        </w:tc>
        <w:tc>
          <w:tcPr>
            <w:tcW w:w="9630" w:type="dxa"/>
            <w:gridSpan w:val="6"/>
          </w:tcPr>
          <w:p w14:paraId="1D4D7DE4" w14:textId="77777777" w:rsidR="00643784" w:rsidRPr="008E7811" w:rsidRDefault="00643784" w:rsidP="00643784">
            <w:pPr>
              <w:jc w:val="both"/>
              <w:rPr>
                <w:rFonts w:cstheme="minorHAnsi"/>
                <w:sz w:val="20"/>
                <w:szCs w:val="20"/>
              </w:rPr>
            </w:pPr>
            <w:r w:rsidRPr="008E7811">
              <w:rPr>
                <w:rFonts w:cstheme="minorHAnsi"/>
                <w:sz w:val="20"/>
                <w:szCs w:val="20"/>
              </w:rPr>
              <w:t>Functional Requirements:</w:t>
            </w:r>
          </w:p>
        </w:tc>
      </w:tr>
      <w:tr w:rsidR="008E7811" w:rsidRPr="008E7811" w14:paraId="004A4B0C" w14:textId="77777777" w:rsidTr="0062146A">
        <w:trPr>
          <w:trHeight w:val="255"/>
        </w:trPr>
        <w:tc>
          <w:tcPr>
            <w:tcW w:w="648" w:type="dxa"/>
            <w:vAlign w:val="bottom"/>
          </w:tcPr>
          <w:p w14:paraId="6D7097B2" w14:textId="7BA9E85F" w:rsidR="00643784" w:rsidRPr="008E7811" w:rsidRDefault="00643784" w:rsidP="00643784">
            <w:pPr>
              <w:rPr>
                <w:rFonts w:cstheme="minorHAnsi"/>
                <w:sz w:val="20"/>
                <w:szCs w:val="20"/>
              </w:rPr>
            </w:pPr>
            <w:r w:rsidRPr="008E7811">
              <w:rPr>
                <w:rFonts w:ascii="Calibri" w:hAnsi="Calibri" w:cs="Calibri"/>
                <w:sz w:val="20"/>
                <w:szCs w:val="20"/>
              </w:rPr>
              <w:t>1692</w:t>
            </w:r>
          </w:p>
        </w:tc>
        <w:tc>
          <w:tcPr>
            <w:tcW w:w="5557" w:type="dxa"/>
          </w:tcPr>
          <w:p w14:paraId="1378749D" w14:textId="77777777" w:rsidR="00643784" w:rsidRPr="008E7811" w:rsidRDefault="00643784" w:rsidP="00643784">
            <w:pPr>
              <w:jc w:val="both"/>
              <w:rPr>
                <w:rFonts w:cstheme="minorHAnsi"/>
                <w:sz w:val="20"/>
                <w:szCs w:val="20"/>
              </w:rPr>
            </w:pPr>
            <w:r w:rsidRPr="008E7811">
              <w:rPr>
                <w:rFonts w:cstheme="minorHAnsi"/>
                <w:sz w:val="20"/>
                <w:szCs w:val="20"/>
              </w:rPr>
              <w:t>Competency framework</w:t>
            </w:r>
          </w:p>
        </w:tc>
        <w:tc>
          <w:tcPr>
            <w:tcW w:w="720" w:type="dxa"/>
          </w:tcPr>
          <w:p w14:paraId="0F1E62B6" w14:textId="77777777" w:rsidR="00643784" w:rsidRPr="008E7811" w:rsidRDefault="00643784" w:rsidP="00643784">
            <w:pPr>
              <w:rPr>
                <w:rFonts w:cstheme="minorHAnsi"/>
                <w:sz w:val="20"/>
                <w:szCs w:val="20"/>
              </w:rPr>
            </w:pPr>
          </w:p>
        </w:tc>
        <w:tc>
          <w:tcPr>
            <w:tcW w:w="720" w:type="dxa"/>
          </w:tcPr>
          <w:p w14:paraId="1BBD9206" w14:textId="77777777" w:rsidR="00643784" w:rsidRPr="008E7811" w:rsidRDefault="00643784" w:rsidP="00643784">
            <w:pPr>
              <w:rPr>
                <w:rFonts w:cstheme="minorHAnsi"/>
                <w:sz w:val="20"/>
                <w:szCs w:val="20"/>
              </w:rPr>
            </w:pPr>
          </w:p>
        </w:tc>
        <w:tc>
          <w:tcPr>
            <w:tcW w:w="720" w:type="dxa"/>
          </w:tcPr>
          <w:p w14:paraId="5297A29B" w14:textId="77777777" w:rsidR="00643784" w:rsidRPr="008E7811" w:rsidRDefault="00643784" w:rsidP="00643784">
            <w:pPr>
              <w:rPr>
                <w:rFonts w:cstheme="minorHAnsi"/>
                <w:sz w:val="20"/>
                <w:szCs w:val="20"/>
              </w:rPr>
            </w:pPr>
          </w:p>
        </w:tc>
        <w:tc>
          <w:tcPr>
            <w:tcW w:w="653" w:type="dxa"/>
          </w:tcPr>
          <w:p w14:paraId="1E45F784" w14:textId="77777777" w:rsidR="00643784" w:rsidRPr="008E7811" w:rsidRDefault="00643784" w:rsidP="00643784">
            <w:pPr>
              <w:rPr>
                <w:rFonts w:cstheme="minorHAnsi"/>
                <w:sz w:val="20"/>
                <w:szCs w:val="20"/>
              </w:rPr>
            </w:pPr>
          </w:p>
        </w:tc>
        <w:tc>
          <w:tcPr>
            <w:tcW w:w="1260" w:type="dxa"/>
          </w:tcPr>
          <w:p w14:paraId="7D35494F" w14:textId="77777777" w:rsidR="00643784" w:rsidRPr="008E7811" w:rsidRDefault="00643784" w:rsidP="00643784">
            <w:pPr>
              <w:rPr>
                <w:rFonts w:cstheme="minorHAnsi"/>
                <w:sz w:val="20"/>
                <w:szCs w:val="20"/>
              </w:rPr>
            </w:pPr>
          </w:p>
        </w:tc>
      </w:tr>
      <w:tr w:rsidR="008E7811" w:rsidRPr="008E7811" w14:paraId="3FD9C7D1" w14:textId="77777777" w:rsidTr="0062146A">
        <w:trPr>
          <w:trHeight w:val="255"/>
        </w:trPr>
        <w:tc>
          <w:tcPr>
            <w:tcW w:w="648" w:type="dxa"/>
            <w:vAlign w:val="bottom"/>
          </w:tcPr>
          <w:p w14:paraId="3D2DBBD7" w14:textId="4044713C" w:rsidR="00643784" w:rsidRPr="008E7811" w:rsidRDefault="00643784" w:rsidP="00643784">
            <w:pPr>
              <w:rPr>
                <w:rFonts w:cstheme="minorHAnsi"/>
                <w:sz w:val="20"/>
                <w:szCs w:val="20"/>
              </w:rPr>
            </w:pPr>
            <w:r w:rsidRPr="008E7811">
              <w:rPr>
                <w:rFonts w:ascii="Calibri" w:hAnsi="Calibri" w:cs="Calibri"/>
                <w:sz w:val="20"/>
                <w:szCs w:val="20"/>
              </w:rPr>
              <w:t>1693</w:t>
            </w:r>
          </w:p>
        </w:tc>
        <w:tc>
          <w:tcPr>
            <w:tcW w:w="5557" w:type="dxa"/>
          </w:tcPr>
          <w:p w14:paraId="1E8BEE97" w14:textId="77777777" w:rsidR="00643784" w:rsidRPr="008E7811" w:rsidRDefault="00643784" w:rsidP="00643784">
            <w:pPr>
              <w:jc w:val="both"/>
              <w:rPr>
                <w:rFonts w:cstheme="minorHAnsi"/>
                <w:sz w:val="20"/>
                <w:szCs w:val="20"/>
              </w:rPr>
            </w:pPr>
            <w:r w:rsidRPr="008E7811">
              <w:rPr>
                <w:rFonts w:cstheme="minorHAnsi"/>
                <w:sz w:val="20"/>
                <w:szCs w:val="20"/>
              </w:rPr>
              <w:t>Job competency mapping</w:t>
            </w:r>
          </w:p>
        </w:tc>
        <w:tc>
          <w:tcPr>
            <w:tcW w:w="720" w:type="dxa"/>
          </w:tcPr>
          <w:p w14:paraId="794CE3A7" w14:textId="77777777" w:rsidR="00643784" w:rsidRPr="008E7811" w:rsidRDefault="00643784" w:rsidP="00643784">
            <w:pPr>
              <w:rPr>
                <w:rFonts w:cstheme="minorHAnsi"/>
                <w:sz w:val="20"/>
                <w:szCs w:val="20"/>
              </w:rPr>
            </w:pPr>
          </w:p>
        </w:tc>
        <w:tc>
          <w:tcPr>
            <w:tcW w:w="720" w:type="dxa"/>
          </w:tcPr>
          <w:p w14:paraId="15C684D7" w14:textId="77777777" w:rsidR="00643784" w:rsidRPr="008E7811" w:rsidRDefault="00643784" w:rsidP="00643784">
            <w:pPr>
              <w:rPr>
                <w:rFonts w:cstheme="minorHAnsi"/>
                <w:sz w:val="20"/>
                <w:szCs w:val="20"/>
              </w:rPr>
            </w:pPr>
          </w:p>
        </w:tc>
        <w:tc>
          <w:tcPr>
            <w:tcW w:w="720" w:type="dxa"/>
          </w:tcPr>
          <w:p w14:paraId="7BE2F9A7" w14:textId="77777777" w:rsidR="00643784" w:rsidRPr="008E7811" w:rsidRDefault="00643784" w:rsidP="00643784">
            <w:pPr>
              <w:rPr>
                <w:rFonts w:cstheme="minorHAnsi"/>
                <w:sz w:val="20"/>
                <w:szCs w:val="20"/>
              </w:rPr>
            </w:pPr>
          </w:p>
        </w:tc>
        <w:tc>
          <w:tcPr>
            <w:tcW w:w="653" w:type="dxa"/>
          </w:tcPr>
          <w:p w14:paraId="4D907BCB" w14:textId="77777777" w:rsidR="00643784" w:rsidRPr="008E7811" w:rsidRDefault="00643784" w:rsidP="00643784">
            <w:pPr>
              <w:rPr>
                <w:rFonts w:cstheme="minorHAnsi"/>
                <w:sz w:val="20"/>
                <w:szCs w:val="20"/>
              </w:rPr>
            </w:pPr>
          </w:p>
        </w:tc>
        <w:tc>
          <w:tcPr>
            <w:tcW w:w="1260" w:type="dxa"/>
          </w:tcPr>
          <w:p w14:paraId="3AEA0BF7" w14:textId="77777777" w:rsidR="00643784" w:rsidRPr="008E7811" w:rsidRDefault="00643784" w:rsidP="00643784">
            <w:pPr>
              <w:rPr>
                <w:rFonts w:cstheme="minorHAnsi"/>
                <w:sz w:val="20"/>
                <w:szCs w:val="20"/>
              </w:rPr>
            </w:pPr>
          </w:p>
        </w:tc>
      </w:tr>
      <w:tr w:rsidR="008E7811" w:rsidRPr="008E7811" w14:paraId="6867063E" w14:textId="77777777" w:rsidTr="0062146A">
        <w:trPr>
          <w:trHeight w:val="255"/>
        </w:trPr>
        <w:tc>
          <w:tcPr>
            <w:tcW w:w="648" w:type="dxa"/>
            <w:vAlign w:val="bottom"/>
          </w:tcPr>
          <w:p w14:paraId="20D36289" w14:textId="1CB8D3DB" w:rsidR="00643784" w:rsidRPr="008E7811" w:rsidRDefault="00643784" w:rsidP="00643784">
            <w:pPr>
              <w:rPr>
                <w:rFonts w:cstheme="minorHAnsi"/>
                <w:sz w:val="20"/>
                <w:szCs w:val="20"/>
              </w:rPr>
            </w:pPr>
            <w:r w:rsidRPr="008E7811">
              <w:rPr>
                <w:rFonts w:ascii="Calibri" w:hAnsi="Calibri" w:cs="Calibri"/>
                <w:sz w:val="20"/>
                <w:szCs w:val="20"/>
              </w:rPr>
              <w:t>1694</w:t>
            </w:r>
          </w:p>
        </w:tc>
        <w:tc>
          <w:tcPr>
            <w:tcW w:w="5557" w:type="dxa"/>
          </w:tcPr>
          <w:p w14:paraId="6877F1CA" w14:textId="77777777" w:rsidR="00643784" w:rsidRPr="008E7811" w:rsidRDefault="00643784" w:rsidP="00643784">
            <w:pPr>
              <w:jc w:val="both"/>
              <w:rPr>
                <w:rFonts w:cstheme="minorHAnsi"/>
                <w:sz w:val="20"/>
                <w:szCs w:val="20"/>
              </w:rPr>
            </w:pPr>
            <w:r w:rsidRPr="008E7811">
              <w:rPr>
                <w:rFonts w:cstheme="minorHAnsi"/>
                <w:sz w:val="20"/>
                <w:szCs w:val="20"/>
              </w:rPr>
              <w:t>Grade competency mapping</w:t>
            </w:r>
          </w:p>
        </w:tc>
        <w:tc>
          <w:tcPr>
            <w:tcW w:w="720" w:type="dxa"/>
          </w:tcPr>
          <w:p w14:paraId="5C83D249" w14:textId="77777777" w:rsidR="00643784" w:rsidRPr="008E7811" w:rsidRDefault="00643784" w:rsidP="00643784">
            <w:pPr>
              <w:rPr>
                <w:rFonts w:cstheme="minorHAnsi"/>
                <w:sz w:val="20"/>
                <w:szCs w:val="20"/>
              </w:rPr>
            </w:pPr>
          </w:p>
        </w:tc>
        <w:tc>
          <w:tcPr>
            <w:tcW w:w="720" w:type="dxa"/>
          </w:tcPr>
          <w:p w14:paraId="482716AE" w14:textId="77777777" w:rsidR="00643784" w:rsidRPr="008E7811" w:rsidRDefault="00643784" w:rsidP="00643784">
            <w:pPr>
              <w:rPr>
                <w:rFonts w:cstheme="minorHAnsi"/>
                <w:sz w:val="20"/>
                <w:szCs w:val="20"/>
              </w:rPr>
            </w:pPr>
          </w:p>
        </w:tc>
        <w:tc>
          <w:tcPr>
            <w:tcW w:w="720" w:type="dxa"/>
          </w:tcPr>
          <w:p w14:paraId="1E9DFB16" w14:textId="77777777" w:rsidR="00643784" w:rsidRPr="008E7811" w:rsidRDefault="00643784" w:rsidP="00643784">
            <w:pPr>
              <w:rPr>
                <w:rFonts w:cstheme="minorHAnsi"/>
                <w:sz w:val="20"/>
                <w:szCs w:val="20"/>
              </w:rPr>
            </w:pPr>
          </w:p>
        </w:tc>
        <w:tc>
          <w:tcPr>
            <w:tcW w:w="653" w:type="dxa"/>
          </w:tcPr>
          <w:p w14:paraId="2DB647B8" w14:textId="77777777" w:rsidR="00643784" w:rsidRPr="008E7811" w:rsidRDefault="00643784" w:rsidP="00643784">
            <w:pPr>
              <w:rPr>
                <w:rFonts w:cstheme="minorHAnsi"/>
                <w:sz w:val="20"/>
                <w:szCs w:val="20"/>
              </w:rPr>
            </w:pPr>
          </w:p>
        </w:tc>
        <w:tc>
          <w:tcPr>
            <w:tcW w:w="1260" w:type="dxa"/>
          </w:tcPr>
          <w:p w14:paraId="44EA37AF" w14:textId="77777777" w:rsidR="00643784" w:rsidRPr="008E7811" w:rsidRDefault="00643784" w:rsidP="00643784">
            <w:pPr>
              <w:rPr>
                <w:rFonts w:cstheme="minorHAnsi"/>
                <w:sz w:val="20"/>
                <w:szCs w:val="20"/>
              </w:rPr>
            </w:pPr>
          </w:p>
        </w:tc>
      </w:tr>
      <w:tr w:rsidR="008E7811" w:rsidRPr="008E7811" w14:paraId="7296D703" w14:textId="77777777" w:rsidTr="0062146A">
        <w:trPr>
          <w:trHeight w:val="255"/>
        </w:trPr>
        <w:tc>
          <w:tcPr>
            <w:tcW w:w="648" w:type="dxa"/>
            <w:vAlign w:val="bottom"/>
          </w:tcPr>
          <w:p w14:paraId="53677846" w14:textId="79A42FDA" w:rsidR="00643784" w:rsidRPr="008E7811" w:rsidRDefault="00643784" w:rsidP="00643784">
            <w:pPr>
              <w:rPr>
                <w:rFonts w:cstheme="minorHAnsi"/>
                <w:sz w:val="20"/>
                <w:szCs w:val="20"/>
              </w:rPr>
            </w:pPr>
            <w:r w:rsidRPr="008E7811">
              <w:rPr>
                <w:rFonts w:ascii="Calibri" w:hAnsi="Calibri" w:cs="Calibri"/>
                <w:sz w:val="20"/>
                <w:szCs w:val="20"/>
              </w:rPr>
              <w:t>1695</w:t>
            </w:r>
          </w:p>
        </w:tc>
        <w:tc>
          <w:tcPr>
            <w:tcW w:w="5557" w:type="dxa"/>
          </w:tcPr>
          <w:p w14:paraId="437E0A05" w14:textId="77777777" w:rsidR="00643784" w:rsidRPr="008E7811" w:rsidRDefault="00643784" w:rsidP="00643784">
            <w:pPr>
              <w:jc w:val="both"/>
              <w:rPr>
                <w:rFonts w:cstheme="minorHAnsi"/>
                <w:sz w:val="20"/>
                <w:szCs w:val="20"/>
              </w:rPr>
            </w:pPr>
            <w:r w:rsidRPr="008E7811">
              <w:rPr>
                <w:rFonts w:cstheme="minorHAnsi"/>
                <w:sz w:val="20"/>
                <w:szCs w:val="20"/>
              </w:rPr>
              <w:t>Skill gap analysis</w:t>
            </w:r>
          </w:p>
        </w:tc>
        <w:tc>
          <w:tcPr>
            <w:tcW w:w="720" w:type="dxa"/>
          </w:tcPr>
          <w:p w14:paraId="55532D91" w14:textId="77777777" w:rsidR="00643784" w:rsidRPr="008E7811" w:rsidRDefault="00643784" w:rsidP="00643784">
            <w:pPr>
              <w:rPr>
                <w:rFonts w:cstheme="minorHAnsi"/>
                <w:sz w:val="20"/>
                <w:szCs w:val="20"/>
              </w:rPr>
            </w:pPr>
          </w:p>
        </w:tc>
        <w:tc>
          <w:tcPr>
            <w:tcW w:w="720" w:type="dxa"/>
          </w:tcPr>
          <w:p w14:paraId="73080603" w14:textId="77777777" w:rsidR="00643784" w:rsidRPr="008E7811" w:rsidRDefault="00643784" w:rsidP="00643784">
            <w:pPr>
              <w:rPr>
                <w:rFonts w:cstheme="minorHAnsi"/>
                <w:sz w:val="20"/>
                <w:szCs w:val="20"/>
              </w:rPr>
            </w:pPr>
          </w:p>
        </w:tc>
        <w:tc>
          <w:tcPr>
            <w:tcW w:w="720" w:type="dxa"/>
          </w:tcPr>
          <w:p w14:paraId="15DBA857" w14:textId="77777777" w:rsidR="00643784" w:rsidRPr="008E7811" w:rsidRDefault="00643784" w:rsidP="00643784">
            <w:pPr>
              <w:rPr>
                <w:rFonts w:cstheme="minorHAnsi"/>
                <w:sz w:val="20"/>
                <w:szCs w:val="20"/>
              </w:rPr>
            </w:pPr>
          </w:p>
        </w:tc>
        <w:tc>
          <w:tcPr>
            <w:tcW w:w="653" w:type="dxa"/>
          </w:tcPr>
          <w:p w14:paraId="26D5BFD7" w14:textId="77777777" w:rsidR="00643784" w:rsidRPr="008E7811" w:rsidRDefault="00643784" w:rsidP="00643784">
            <w:pPr>
              <w:rPr>
                <w:rFonts w:cstheme="minorHAnsi"/>
                <w:sz w:val="20"/>
                <w:szCs w:val="20"/>
              </w:rPr>
            </w:pPr>
          </w:p>
        </w:tc>
        <w:tc>
          <w:tcPr>
            <w:tcW w:w="1260" w:type="dxa"/>
          </w:tcPr>
          <w:p w14:paraId="712D515A" w14:textId="77777777" w:rsidR="00643784" w:rsidRPr="008E7811" w:rsidRDefault="00643784" w:rsidP="00643784">
            <w:pPr>
              <w:rPr>
                <w:rFonts w:cstheme="minorHAnsi"/>
                <w:sz w:val="20"/>
                <w:szCs w:val="20"/>
              </w:rPr>
            </w:pPr>
          </w:p>
        </w:tc>
      </w:tr>
      <w:tr w:rsidR="008E7811" w:rsidRPr="008E7811" w14:paraId="49F9060B" w14:textId="77777777" w:rsidTr="0062146A">
        <w:trPr>
          <w:trHeight w:val="255"/>
        </w:trPr>
        <w:tc>
          <w:tcPr>
            <w:tcW w:w="648" w:type="dxa"/>
            <w:vAlign w:val="bottom"/>
          </w:tcPr>
          <w:p w14:paraId="1FC38EE5" w14:textId="2ACCC059" w:rsidR="00643784" w:rsidRPr="008E7811" w:rsidRDefault="00643784" w:rsidP="00643784">
            <w:pPr>
              <w:rPr>
                <w:rFonts w:cstheme="minorHAnsi"/>
                <w:sz w:val="20"/>
                <w:szCs w:val="20"/>
              </w:rPr>
            </w:pPr>
            <w:r w:rsidRPr="008E7811">
              <w:rPr>
                <w:rFonts w:ascii="Calibri" w:hAnsi="Calibri" w:cs="Calibri"/>
                <w:sz w:val="20"/>
                <w:szCs w:val="20"/>
              </w:rPr>
              <w:t>1696</w:t>
            </w:r>
          </w:p>
        </w:tc>
        <w:tc>
          <w:tcPr>
            <w:tcW w:w="5557" w:type="dxa"/>
          </w:tcPr>
          <w:p w14:paraId="2C4DA3F6" w14:textId="77777777" w:rsidR="00643784" w:rsidRPr="008E7811" w:rsidRDefault="00643784" w:rsidP="00643784">
            <w:pPr>
              <w:jc w:val="both"/>
              <w:rPr>
                <w:rFonts w:cstheme="minorHAnsi"/>
                <w:sz w:val="20"/>
                <w:szCs w:val="20"/>
              </w:rPr>
            </w:pPr>
            <w:r w:rsidRPr="008E7811">
              <w:rPr>
                <w:rFonts w:cstheme="minorHAnsi"/>
                <w:sz w:val="20"/>
                <w:szCs w:val="20"/>
              </w:rPr>
              <w:t>Behavioral competency</w:t>
            </w:r>
          </w:p>
        </w:tc>
        <w:tc>
          <w:tcPr>
            <w:tcW w:w="720" w:type="dxa"/>
          </w:tcPr>
          <w:p w14:paraId="3997D3C2" w14:textId="77777777" w:rsidR="00643784" w:rsidRPr="008E7811" w:rsidRDefault="00643784" w:rsidP="00643784">
            <w:pPr>
              <w:rPr>
                <w:rFonts w:cstheme="minorHAnsi"/>
                <w:sz w:val="20"/>
                <w:szCs w:val="20"/>
              </w:rPr>
            </w:pPr>
          </w:p>
        </w:tc>
        <w:tc>
          <w:tcPr>
            <w:tcW w:w="720" w:type="dxa"/>
          </w:tcPr>
          <w:p w14:paraId="10A38695" w14:textId="77777777" w:rsidR="00643784" w:rsidRPr="008E7811" w:rsidRDefault="00643784" w:rsidP="00643784">
            <w:pPr>
              <w:rPr>
                <w:rFonts w:cstheme="minorHAnsi"/>
                <w:sz w:val="20"/>
                <w:szCs w:val="20"/>
              </w:rPr>
            </w:pPr>
          </w:p>
        </w:tc>
        <w:tc>
          <w:tcPr>
            <w:tcW w:w="720" w:type="dxa"/>
          </w:tcPr>
          <w:p w14:paraId="6C6EB215" w14:textId="77777777" w:rsidR="00643784" w:rsidRPr="008E7811" w:rsidRDefault="00643784" w:rsidP="00643784">
            <w:pPr>
              <w:rPr>
                <w:rFonts w:cstheme="minorHAnsi"/>
                <w:sz w:val="20"/>
                <w:szCs w:val="20"/>
              </w:rPr>
            </w:pPr>
          </w:p>
        </w:tc>
        <w:tc>
          <w:tcPr>
            <w:tcW w:w="653" w:type="dxa"/>
          </w:tcPr>
          <w:p w14:paraId="6DB2B30E" w14:textId="77777777" w:rsidR="00643784" w:rsidRPr="008E7811" w:rsidRDefault="00643784" w:rsidP="00643784">
            <w:pPr>
              <w:rPr>
                <w:rFonts w:cstheme="minorHAnsi"/>
                <w:sz w:val="20"/>
                <w:szCs w:val="20"/>
              </w:rPr>
            </w:pPr>
          </w:p>
        </w:tc>
        <w:tc>
          <w:tcPr>
            <w:tcW w:w="1260" w:type="dxa"/>
          </w:tcPr>
          <w:p w14:paraId="7B8C21C9" w14:textId="77777777" w:rsidR="00643784" w:rsidRPr="008E7811" w:rsidRDefault="00643784" w:rsidP="00643784">
            <w:pPr>
              <w:rPr>
                <w:rFonts w:cstheme="minorHAnsi"/>
                <w:sz w:val="20"/>
                <w:szCs w:val="20"/>
              </w:rPr>
            </w:pPr>
          </w:p>
        </w:tc>
      </w:tr>
      <w:tr w:rsidR="008E7811" w:rsidRPr="008E7811" w14:paraId="14B6426D" w14:textId="77777777" w:rsidTr="0062146A">
        <w:trPr>
          <w:trHeight w:val="255"/>
        </w:trPr>
        <w:tc>
          <w:tcPr>
            <w:tcW w:w="648" w:type="dxa"/>
            <w:vAlign w:val="bottom"/>
          </w:tcPr>
          <w:p w14:paraId="7169AEBB" w14:textId="0BFBDD71" w:rsidR="00643784" w:rsidRPr="008E7811" w:rsidRDefault="00643784" w:rsidP="00643784">
            <w:pPr>
              <w:rPr>
                <w:rFonts w:cstheme="minorHAnsi"/>
                <w:sz w:val="20"/>
                <w:szCs w:val="20"/>
              </w:rPr>
            </w:pPr>
            <w:r w:rsidRPr="008E7811">
              <w:rPr>
                <w:rFonts w:ascii="Calibri" w:hAnsi="Calibri" w:cs="Calibri"/>
                <w:sz w:val="20"/>
                <w:szCs w:val="20"/>
              </w:rPr>
              <w:t>1697</w:t>
            </w:r>
          </w:p>
        </w:tc>
        <w:tc>
          <w:tcPr>
            <w:tcW w:w="5557" w:type="dxa"/>
          </w:tcPr>
          <w:p w14:paraId="7E613ADC" w14:textId="77777777" w:rsidR="00643784" w:rsidRPr="008E7811" w:rsidRDefault="00643784" w:rsidP="00643784">
            <w:pPr>
              <w:jc w:val="both"/>
              <w:rPr>
                <w:rFonts w:cstheme="minorHAnsi"/>
                <w:sz w:val="20"/>
                <w:szCs w:val="20"/>
              </w:rPr>
            </w:pPr>
            <w:r w:rsidRPr="008E7811">
              <w:rPr>
                <w:rFonts w:cstheme="minorHAnsi"/>
                <w:sz w:val="20"/>
                <w:szCs w:val="20"/>
              </w:rPr>
              <w:t>Functional competency</w:t>
            </w:r>
          </w:p>
        </w:tc>
        <w:tc>
          <w:tcPr>
            <w:tcW w:w="720" w:type="dxa"/>
          </w:tcPr>
          <w:p w14:paraId="731BFEBB" w14:textId="77777777" w:rsidR="00643784" w:rsidRPr="008E7811" w:rsidRDefault="00643784" w:rsidP="00643784">
            <w:pPr>
              <w:rPr>
                <w:rFonts w:cstheme="minorHAnsi"/>
                <w:sz w:val="20"/>
                <w:szCs w:val="20"/>
              </w:rPr>
            </w:pPr>
          </w:p>
        </w:tc>
        <w:tc>
          <w:tcPr>
            <w:tcW w:w="720" w:type="dxa"/>
          </w:tcPr>
          <w:p w14:paraId="14085308" w14:textId="77777777" w:rsidR="00643784" w:rsidRPr="008E7811" w:rsidRDefault="00643784" w:rsidP="00643784">
            <w:pPr>
              <w:rPr>
                <w:rFonts w:cstheme="minorHAnsi"/>
                <w:sz w:val="20"/>
                <w:szCs w:val="20"/>
              </w:rPr>
            </w:pPr>
          </w:p>
        </w:tc>
        <w:tc>
          <w:tcPr>
            <w:tcW w:w="720" w:type="dxa"/>
          </w:tcPr>
          <w:p w14:paraId="1E662091" w14:textId="77777777" w:rsidR="00643784" w:rsidRPr="008E7811" w:rsidRDefault="00643784" w:rsidP="00643784">
            <w:pPr>
              <w:rPr>
                <w:rFonts w:cstheme="minorHAnsi"/>
                <w:sz w:val="20"/>
                <w:szCs w:val="20"/>
              </w:rPr>
            </w:pPr>
          </w:p>
        </w:tc>
        <w:tc>
          <w:tcPr>
            <w:tcW w:w="653" w:type="dxa"/>
          </w:tcPr>
          <w:p w14:paraId="4EFC192A" w14:textId="77777777" w:rsidR="00643784" w:rsidRPr="008E7811" w:rsidRDefault="00643784" w:rsidP="00643784">
            <w:pPr>
              <w:rPr>
                <w:rFonts w:cstheme="minorHAnsi"/>
                <w:sz w:val="20"/>
                <w:szCs w:val="20"/>
              </w:rPr>
            </w:pPr>
          </w:p>
        </w:tc>
        <w:tc>
          <w:tcPr>
            <w:tcW w:w="1260" w:type="dxa"/>
          </w:tcPr>
          <w:p w14:paraId="385E4CD4" w14:textId="77777777" w:rsidR="00643784" w:rsidRPr="008E7811" w:rsidRDefault="00643784" w:rsidP="00643784">
            <w:pPr>
              <w:rPr>
                <w:rFonts w:cstheme="minorHAnsi"/>
                <w:sz w:val="20"/>
                <w:szCs w:val="20"/>
              </w:rPr>
            </w:pPr>
          </w:p>
        </w:tc>
      </w:tr>
      <w:tr w:rsidR="008E7811" w:rsidRPr="008E7811" w14:paraId="4E1839BC" w14:textId="77777777" w:rsidTr="0062146A">
        <w:trPr>
          <w:trHeight w:val="255"/>
        </w:trPr>
        <w:tc>
          <w:tcPr>
            <w:tcW w:w="648" w:type="dxa"/>
            <w:vAlign w:val="bottom"/>
          </w:tcPr>
          <w:p w14:paraId="2F1F082B" w14:textId="586AF9FD" w:rsidR="00643784" w:rsidRPr="008E7811" w:rsidRDefault="00643784" w:rsidP="00643784">
            <w:pPr>
              <w:rPr>
                <w:rFonts w:cstheme="minorHAnsi"/>
                <w:sz w:val="20"/>
                <w:szCs w:val="20"/>
              </w:rPr>
            </w:pPr>
            <w:r w:rsidRPr="008E7811">
              <w:rPr>
                <w:rFonts w:ascii="Calibri" w:hAnsi="Calibri" w:cs="Calibri"/>
                <w:sz w:val="20"/>
                <w:szCs w:val="20"/>
              </w:rPr>
              <w:t>1698</w:t>
            </w:r>
          </w:p>
        </w:tc>
        <w:tc>
          <w:tcPr>
            <w:tcW w:w="5557" w:type="dxa"/>
          </w:tcPr>
          <w:p w14:paraId="548938C7" w14:textId="77777777" w:rsidR="00643784" w:rsidRPr="008E7811" w:rsidRDefault="00643784" w:rsidP="00643784">
            <w:pPr>
              <w:jc w:val="both"/>
              <w:rPr>
                <w:rFonts w:cstheme="minorHAnsi"/>
                <w:sz w:val="20"/>
                <w:szCs w:val="20"/>
              </w:rPr>
            </w:pPr>
            <w:r w:rsidRPr="008E7811">
              <w:rPr>
                <w:rFonts w:cstheme="minorHAnsi"/>
                <w:sz w:val="20"/>
                <w:szCs w:val="20"/>
              </w:rPr>
              <w:t>Leadership competency</w:t>
            </w:r>
          </w:p>
        </w:tc>
        <w:tc>
          <w:tcPr>
            <w:tcW w:w="720" w:type="dxa"/>
          </w:tcPr>
          <w:p w14:paraId="2F541E5C" w14:textId="77777777" w:rsidR="00643784" w:rsidRPr="008E7811" w:rsidRDefault="00643784" w:rsidP="00643784">
            <w:pPr>
              <w:rPr>
                <w:rFonts w:cstheme="minorHAnsi"/>
                <w:sz w:val="20"/>
                <w:szCs w:val="20"/>
              </w:rPr>
            </w:pPr>
          </w:p>
        </w:tc>
        <w:tc>
          <w:tcPr>
            <w:tcW w:w="720" w:type="dxa"/>
          </w:tcPr>
          <w:p w14:paraId="491D70C2" w14:textId="77777777" w:rsidR="00643784" w:rsidRPr="008E7811" w:rsidRDefault="00643784" w:rsidP="00643784">
            <w:pPr>
              <w:rPr>
                <w:rFonts w:cstheme="minorHAnsi"/>
                <w:sz w:val="20"/>
                <w:szCs w:val="20"/>
              </w:rPr>
            </w:pPr>
          </w:p>
        </w:tc>
        <w:tc>
          <w:tcPr>
            <w:tcW w:w="720" w:type="dxa"/>
          </w:tcPr>
          <w:p w14:paraId="097BAB4E" w14:textId="77777777" w:rsidR="00643784" w:rsidRPr="008E7811" w:rsidRDefault="00643784" w:rsidP="00643784">
            <w:pPr>
              <w:rPr>
                <w:rFonts w:cstheme="minorHAnsi"/>
                <w:sz w:val="20"/>
                <w:szCs w:val="20"/>
              </w:rPr>
            </w:pPr>
          </w:p>
        </w:tc>
        <w:tc>
          <w:tcPr>
            <w:tcW w:w="653" w:type="dxa"/>
          </w:tcPr>
          <w:p w14:paraId="6867873B" w14:textId="77777777" w:rsidR="00643784" w:rsidRPr="008E7811" w:rsidRDefault="00643784" w:rsidP="00643784">
            <w:pPr>
              <w:rPr>
                <w:rFonts w:cstheme="minorHAnsi"/>
                <w:sz w:val="20"/>
                <w:szCs w:val="20"/>
              </w:rPr>
            </w:pPr>
          </w:p>
        </w:tc>
        <w:tc>
          <w:tcPr>
            <w:tcW w:w="1260" w:type="dxa"/>
          </w:tcPr>
          <w:p w14:paraId="66BBCF9A" w14:textId="77777777" w:rsidR="00643784" w:rsidRPr="008E7811" w:rsidRDefault="00643784" w:rsidP="00643784">
            <w:pPr>
              <w:rPr>
                <w:rFonts w:cstheme="minorHAnsi"/>
                <w:sz w:val="20"/>
                <w:szCs w:val="20"/>
              </w:rPr>
            </w:pPr>
          </w:p>
        </w:tc>
      </w:tr>
      <w:tr w:rsidR="008E7811" w:rsidRPr="008E7811" w14:paraId="5498E583" w14:textId="77777777" w:rsidTr="0062146A">
        <w:trPr>
          <w:trHeight w:val="255"/>
        </w:trPr>
        <w:tc>
          <w:tcPr>
            <w:tcW w:w="648" w:type="dxa"/>
            <w:vAlign w:val="bottom"/>
          </w:tcPr>
          <w:p w14:paraId="126BC5A1" w14:textId="1B0532C2" w:rsidR="00643784" w:rsidRPr="008E7811" w:rsidRDefault="00643784" w:rsidP="00643784">
            <w:pPr>
              <w:rPr>
                <w:rFonts w:cstheme="minorHAnsi"/>
                <w:sz w:val="20"/>
                <w:szCs w:val="20"/>
              </w:rPr>
            </w:pPr>
            <w:r w:rsidRPr="008E7811">
              <w:rPr>
                <w:rFonts w:ascii="Calibri" w:hAnsi="Calibri" w:cs="Calibri"/>
                <w:sz w:val="20"/>
                <w:szCs w:val="20"/>
              </w:rPr>
              <w:t>1699</w:t>
            </w:r>
          </w:p>
        </w:tc>
        <w:tc>
          <w:tcPr>
            <w:tcW w:w="5557" w:type="dxa"/>
          </w:tcPr>
          <w:p w14:paraId="4B896D48" w14:textId="77777777" w:rsidR="00643784" w:rsidRPr="008E7811" w:rsidRDefault="00643784" w:rsidP="00643784">
            <w:pPr>
              <w:jc w:val="both"/>
              <w:rPr>
                <w:rFonts w:cstheme="minorHAnsi"/>
                <w:sz w:val="20"/>
                <w:szCs w:val="20"/>
              </w:rPr>
            </w:pPr>
            <w:r w:rsidRPr="008E7811">
              <w:rPr>
                <w:rFonts w:cstheme="minorHAnsi"/>
                <w:sz w:val="20"/>
                <w:szCs w:val="20"/>
              </w:rPr>
              <w:t>Technical competency</w:t>
            </w:r>
          </w:p>
        </w:tc>
        <w:tc>
          <w:tcPr>
            <w:tcW w:w="720" w:type="dxa"/>
          </w:tcPr>
          <w:p w14:paraId="72323B0B" w14:textId="77777777" w:rsidR="00643784" w:rsidRPr="008E7811" w:rsidRDefault="00643784" w:rsidP="00643784">
            <w:pPr>
              <w:rPr>
                <w:rFonts w:cstheme="minorHAnsi"/>
                <w:sz w:val="20"/>
                <w:szCs w:val="20"/>
              </w:rPr>
            </w:pPr>
          </w:p>
        </w:tc>
        <w:tc>
          <w:tcPr>
            <w:tcW w:w="720" w:type="dxa"/>
          </w:tcPr>
          <w:p w14:paraId="0C1017AD" w14:textId="77777777" w:rsidR="00643784" w:rsidRPr="008E7811" w:rsidRDefault="00643784" w:rsidP="00643784">
            <w:pPr>
              <w:rPr>
                <w:rFonts w:cstheme="minorHAnsi"/>
                <w:sz w:val="20"/>
                <w:szCs w:val="20"/>
              </w:rPr>
            </w:pPr>
          </w:p>
        </w:tc>
        <w:tc>
          <w:tcPr>
            <w:tcW w:w="720" w:type="dxa"/>
          </w:tcPr>
          <w:p w14:paraId="6068F2EE" w14:textId="77777777" w:rsidR="00643784" w:rsidRPr="008E7811" w:rsidRDefault="00643784" w:rsidP="00643784">
            <w:pPr>
              <w:rPr>
                <w:rFonts w:cstheme="minorHAnsi"/>
                <w:sz w:val="20"/>
                <w:szCs w:val="20"/>
              </w:rPr>
            </w:pPr>
          </w:p>
        </w:tc>
        <w:tc>
          <w:tcPr>
            <w:tcW w:w="653" w:type="dxa"/>
          </w:tcPr>
          <w:p w14:paraId="353C7F4F" w14:textId="77777777" w:rsidR="00643784" w:rsidRPr="008E7811" w:rsidRDefault="00643784" w:rsidP="00643784">
            <w:pPr>
              <w:rPr>
                <w:rFonts w:cstheme="minorHAnsi"/>
                <w:sz w:val="20"/>
                <w:szCs w:val="20"/>
              </w:rPr>
            </w:pPr>
          </w:p>
        </w:tc>
        <w:tc>
          <w:tcPr>
            <w:tcW w:w="1260" w:type="dxa"/>
          </w:tcPr>
          <w:p w14:paraId="6CECD449" w14:textId="77777777" w:rsidR="00643784" w:rsidRPr="008E7811" w:rsidRDefault="00643784" w:rsidP="00643784">
            <w:pPr>
              <w:rPr>
                <w:rFonts w:cstheme="minorHAnsi"/>
                <w:sz w:val="20"/>
                <w:szCs w:val="20"/>
              </w:rPr>
            </w:pPr>
          </w:p>
        </w:tc>
      </w:tr>
      <w:tr w:rsidR="008E7811" w:rsidRPr="008E7811" w14:paraId="6100632E" w14:textId="77777777" w:rsidTr="0062146A">
        <w:trPr>
          <w:trHeight w:val="255"/>
        </w:trPr>
        <w:tc>
          <w:tcPr>
            <w:tcW w:w="648" w:type="dxa"/>
            <w:vAlign w:val="bottom"/>
          </w:tcPr>
          <w:p w14:paraId="08A9A923" w14:textId="3178F9C5" w:rsidR="00643784" w:rsidRPr="008E7811" w:rsidRDefault="00643784" w:rsidP="00643784">
            <w:pPr>
              <w:rPr>
                <w:rFonts w:cstheme="minorHAnsi"/>
                <w:sz w:val="20"/>
                <w:szCs w:val="20"/>
              </w:rPr>
            </w:pPr>
            <w:r w:rsidRPr="008E7811">
              <w:rPr>
                <w:rFonts w:ascii="Calibri" w:hAnsi="Calibri" w:cs="Calibri"/>
                <w:sz w:val="20"/>
                <w:szCs w:val="20"/>
              </w:rPr>
              <w:t>1700</w:t>
            </w:r>
          </w:p>
        </w:tc>
        <w:tc>
          <w:tcPr>
            <w:tcW w:w="5557" w:type="dxa"/>
          </w:tcPr>
          <w:p w14:paraId="6FCA4F52" w14:textId="77777777" w:rsidR="00643784" w:rsidRPr="008E7811" w:rsidRDefault="00643784" w:rsidP="00643784">
            <w:pPr>
              <w:jc w:val="both"/>
              <w:rPr>
                <w:rFonts w:cstheme="minorHAnsi"/>
                <w:sz w:val="20"/>
                <w:szCs w:val="20"/>
              </w:rPr>
            </w:pPr>
            <w:r w:rsidRPr="008E7811">
              <w:rPr>
                <w:rFonts w:cstheme="minorHAnsi"/>
                <w:sz w:val="20"/>
                <w:szCs w:val="20"/>
              </w:rPr>
              <w:t>Learning recommendations based on competency gaps</w:t>
            </w:r>
          </w:p>
        </w:tc>
        <w:tc>
          <w:tcPr>
            <w:tcW w:w="720" w:type="dxa"/>
          </w:tcPr>
          <w:p w14:paraId="3F51F20D" w14:textId="77777777" w:rsidR="00643784" w:rsidRPr="008E7811" w:rsidRDefault="00643784" w:rsidP="00643784">
            <w:pPr>
              <w:rPr>
                <w:rFonts w:cstheme="minorHAnsi"/>
                <w:sz w:val="20"/>
                <w:szCs w:val="20"/>
              </w:rPr>
            </w:pPr>
          </w:p>
        </w:tc>
        <w:tc>
          <w:tcPr>
            <w:tcW w:w="720" w:type="dxa"/>
          </w:tcPr>
          <w:p w14:paraId="45BFC0E7" w14:textId="77777777" w:rsidR="00643784" w:rsidRPr="008E7811" w:rsidRDefault="00643784" w:rsidP="00643784">
            <w:pPr>
              <w:rPr>
                <w:rFonts w:cstheme="minorHAnsi"/>
                <w:sz w:val="20"/>
                <w:szCs w:val="20"/>
              </w:rPr>
            </w:pPr>
          </w:p>
        </w:tc>
        <w:tc>
          <w:tcPr>
            <w:tcW w:w="720" w:type="dxa"/>
          </w:tcPr>
          <w:p w14:paraId="68583223" w14:textId="77777777" w:rsidR="00643784" w:rsidRPr="008E7811" w:rsidRDefault="00643784" w:rsidP="00643784">
            <w:pPr>
              <w:rPr>
                <w:rFonts w:cstheme="minorHAnsi"/>
                <w:sz w:val="20"/>
                <w:szCs w:val="20"/>
              </w:rPr>
            </w:pPr>
          </w:p>
        </w:tc>
        <w:tc>
          <w:tcPr>
            <w:tcW w:w="653" w:type="dxa"/>
          </w:tcPr>
          <w:p w14:paraId="1A8848DA" w14:textId="77777777" w:rsidR="00643784" w:rsidRPr="008E7811" w:rsidRDefault="00643784" w:rsidP="00643784">
            <w:pPr>
              <w:rPr>
                <w:rFonts w:cstheme="minorHAnsi"/>
                <w:sz w:val="20"/>
                <w:szCs w:val="20"/>
              </w:rPr>
            </w:pPr>
          </w:p>
        </w:tc>
        <w:tc>
          <w:tcPr>
            <w:tcW w:w="1260" w:type="dxa"/>
          </w:tcPr>
          <w:p w14:paraId="795F8864" w14:textId="77777777" w:rsidR="00643784" w:rsidRPr="008E7811" w:rsidRDefault="00643784" w:rsidP="00643784">
            <w:pPr>
              <w:rPr>
                <w:rFonts w:cstheme="minorHAnsi"/>
                <w:sz w:val="20"/>
                <w:szCs w:val="20"/>
              </w:rPr>
            </w:pPr>
          </w:p>
        </w:tc>
      </w:tr>
      <w:tr w:rsidR="008E7811" w:rsidRPr="008E7811" w14:paraId="78BA387E" w14:textId="77777777" w:rsidTr="003145C9">
        <w:trPr>
          <w:trHeight w:val="255"/>
        </w:trPr>
        <w:tc>
          <w:tcPr>
            <w:tcW w:w="648" w:type="dxa"/>
            <w:shd w:val="clear" w:color="auto" w:fill="F2F2F2" w:themeFill="background1" w:themeFillShade="F2"/>
          </w:tcPr>
          <w:p w14:paraId="66E9C97B" w14:textId="77777777" w:rsidR="000D2820" w:rsidRPr="008E7811" w:rsidRDefault="000D2820" w:rsidP="003145C9">
            <w:pPr>
              <w:rPr>
                <w:rFonts w:cstheme="minorHAnsi"/>
                <w:i/>
                <w:sz w:val="20"/>
                <w:szCs w:val="20"/>
              </w:rPr>
            </w:pPr>
          </w:p>
        </w:tc>
        <w:tc>
          <w:tcPr>
            <w:tcW w:w="9630" w:type="dxa"/>
            <w:gridSpan w:val="6"/>
            <w:shd w:val="clear" w:color="auto" w:fill="F2F2F2" w:themeFill="background1" w:themeFillShade="F2"/>
          </w:tcPr>
          <w:p w14:paraId="31E3517F" w14:textId="77777777" w:rsidR="000D2820" w:rsidRPr="008E7811" w:rsidRDefault="000D2820" w:rsidP="003145C9">
            <w:pPr>
              <w:rPr>
                <w:rFonts w:cstheme="minorHAnsi"/>
                <w:i/>
                <w:sz w:val="20"/>
                <w:szCs w:val="20"/>
              </w:rPr>
            </w:pPr>
            <w:r w:rsidRPr="008E7811">
              <w:rPr>
                <w:rFonts w:cstheme="minorHAnsi"/>
                <w:i/>
                <w:sz w:val="20"/>
                <w:szCs w:val="20"/>
              </w:rPr>
              <w:t>Individual Development Plan (IDP)</w:t>
            </w:r>
          </w:p>
        </w:tc>
      </w:tr>
      <w:tr w:rsidR="008E7811" w:rsidRPr="008E7811" w14:paraId="3229D965" w14:textId="77777777" w:rsidTr="009043C0">
        <w:trPr>
          <w:trHeight w:val="255"/>
        </w:trPr>
        <w:tc>
          <w:tcPr>
            <w:tcW w:w="648" w:type="dxa"/>
            <w:vAlign w:val="bottom"/>
          </w:tcPr>
          <w:p w14:paraId="1B16454B" w14:textId="65E3175D" w:rsidR="00462C42" w:rsidRPr="008E7811" w:rsidRDefault="00462C42" w:rsidP="00462C42">
            <w:pPr>
              <w:rPr>
                <w:rFonts w:cstheme="minorHAnsi"/>
                <w:sz w:val="20"/>
                <w:szCs w:val="20"/>
              </w:rPr>
            </w:pPr>
            <w:r w:rsidRPr="008E7811">
              <w:rPr>
                <w:rFonts w:ascii="Calibri" w:hAnsi="Calibri" w:cs="Calibri"/>
                <w:sz w:val="20"/>
                <w:szCs w:val="20"/>
              </w:rPr>
              <w:t>1701</w:t>
            </w:r>
          </w:p>
        </w:tc>
        <w:tc>
          <w:tcPr>
            <w:tcW w:w="9630" w:type="dxa"/>
            <w:gridSpan w:val="6"/>
          </w:tcPr>
          <w:p w14:paraId="406D0A1D" w14:textId="77777777" w:rsidR="00462C42" w:rsidRPr="008E7811" w:rsidRDefault="00462C42" w:rsidP="00462C42">
            <w:pPr>
              <w:jc w:val="both"/>
              <w:rPr>
                <w:rFonts w:cstheme="minorHAnsi"/>
                <w:sz w:val="20"/>
                <w:szCs w:val="20"/>
              </w:rPr>
            </w:pPr>
            <w:r w:rsidRPr="008E7811">
              <w:rPr>
                <w:rFonts w:cstheme="minorHAnsi"/>
                <w:sz w:val="20"/>
                <w:szCs w:val="20"/>
              </w:rPr>
              <w:t>The system shall support employee development planning.</w:t>
            </w:r>
          </w:p>
        </w:tc>
      </w:tr>
      <w:tr w:rsidR="008E7811" w:rsidRPr="008E7811" w14:paraId="67025F0F" w14:textId="77777777" w:rsidTr="009043C0">
        <w:trPr>
          <w:trHeight w:val="255"/>
        </w:trPr>
        <w:tc>
          <w:tcPr>
            <w:tcW w:w="648" w:type="dxa"/>
            <w:vAlign w:val="bottom"/>
          </w:tcPr>
          <w:p w14:paraId="0A85CFE3" w14:textId="540429A5" w:rsidR="00462C42" w:rsidRPr="008E7811" w:rsidRDefault="00462C42" w:rsidP="00462C42">
            <w:pPr>
              <w:rPr>
                <w:rFonts w:cstheme="minorHAnsi"/>
                <w:sz w:val="20"/>
                <w:szCs w:val="20"/>
              </w:rPr>
            </w:pPr>
            <w:r w:rsidRPr="008E7811">
              <w:rPr>
                <w:rFonts w:ascii="Calibri" w:hAnsi="Calibri" w:cs="Calibri"/>
                <w:sz w:val="20"/>
                <w:szCs w:val="20"/>
              </w:rPr>
              <w:t>1702</w:t>
            </w:r>
          </w:p>
        </w:tc>
        <w:tc>
          <w:tcPr>
            <w:tcW w:w="9630" w:type="dxa"/>
            <w:gridSpan w:val="6"/>
          </w:tcPr>
          <w:p w14:paraId="4A84E2EC" w14:textId="77777777" w:rsidR="00462C42" w:rsidRPr="008E7811" w:rsidRDefault="00462C42" w:rsidP="00462C42">
            <w:pPr>
              <w:jc w:val="both"/>
              <w:rPr>
                <w:rFonts w:cstheme="minorHAnsi"/>
                <w:sz w:val="20"/>
                <w:szCs w:val="20"/>
              </w:rPr>
            </w:pPr>
            <w:r w:rsidRPr="008E7811">
              <w:rPr>
                <w:rFonts w:cstheme="minorHAnsi"/>
                <w:sz w:val="20"/>
                <w:szCs w:val="20"/>
              </w:rPr>
              <w:t>Functional Requirements:</w:t>
            </w:r>
          </w:p>
        </w:tc>
      </w:tr>
      <w:tr w:rsidR="008E7811" w:rsidRPr="008E7811" w14:paraId="75C0AD7B" w14:textId="77777777" w:rsidTr="009043C0">
        <w:trPr>
          <w:trHeight w:val="255"/>
        </w:trPr>
        <w:tc>
          <w:tcPr>
            <w:tcW w:w="648" w:type="dxa"/>
            <w:vAlign w:val="bottom"/>
          </w:tcPr>
          <w:p w14:paraId="6105AECB" w14:textId="3EBE7722" w:rsidR="00462C42" w:rsidRPr="008E7811" w:rsidRDefault="00462C42" w:rsidP="00462C42">
            <w:pPr>
              <w:rPr>
                <w:rFonts w:cstheme="minorHAnsi"/>
                <w:sz w:val="20"/>
                <w:szCs w:val="20"/>
              </w:rPr>
            </w:pPr>
            <w:r w:rsidRPr="008E7811">
              <w:rPr>
                <w:rFonts w:ascii="Calibri" w:hAnsi="Calibri" w:cs="Calibri"/>
                <w:sz w:val="20"/>
                <w:szCs w:val="20"/>
              </w:rPr>
              <w:t>1703</w:t>
            </w:r>
          </w:p>
        </w:tc>
        <w:tc>
          <w:tcPr>
            <w:tcW w:w="5557" w:type="dxa"/>
          </w:tcPr>
          <w:p w14:paraId="320F949D" w14:textId="77777777" w:rsidR="00462C42" w:rsidRPr="008E7811" w:rsidRDefault="00462C42" w:rsidP="00462C42">
            <w:pPr>
              <w:jc w:val="both"/>
              <w:rPr>
                <w:rFonts w:cstheme="minorHAnsi"/>
                <w:sz w:val="20"/>
                <w:szCs w:val="20"/>
              </w:rPr>
            </w:pPr>
            <w:r w:rsidRPr="008E7811">
              <w:rPr>
                <w:rFonts w:cstheme="minorHAnsi"/>
                <w:sz w:val="20"/>
                <w:szCs w:val="20"/>
              </w:rPr>
              <w:t>Create IDP</w:t>
            </w:r>
          </w:p>
        </w:tc>
        <w:tc>
          <w:tcPr>
            <w:tcW w:w="720" w:type="dxa"/>
          </w:tcPr>
          <w:p w14:paraId="1AC50FF9" w14:textId="77777777" w:rsidR="00462C42" w:rsidRPr="008E7811" w:rsidRDefault="00462C42" w:rsidP="00462C42">
            <w:pPr>
              <w:rPr>
                <w:rFonts w:cstheme="minorHAnsi"/>
                <w:sz w:val="20"/>
                <w:szCs w:val="20"/>
              </w:rPr>
            </w:pPr>
          </w:p>
        </w:tc>
        <w:tc>
          <w:tcPr>
            <w:tcW w:w="720" w:type="dxa"/>
          </w:tcPr>
          <w:p w14:paraId="15027B22" w14:textId="77777777" w:rsidR="00462C42" w:rsidRPr="008E7811" w:rsidRDefault="00462C42" w:rsidP="00462C42">
            <w:pPr>
              <w:rPr>
                <w:rFonts w:cstheme="minorHAnsi"/>
                <w:sz w:val="20"/>
                <w:szCs w:val="20"/>
              </w:rPr>
            </w:pPr>
          </w:p>
        </w:tc>
        <w:tc>
          <w:tcPr>
            <w:tcW w:w="720" w:type="dxa"/>
          </w:tcPr>
          <w:p w14:paraId="1B3A7942" w14:textId="77777777" w:rsidR="00462C42" w:rsidRPr="008E7811" w:rsidRDefault="00462C42" w:rsidP="00462C42">
            <w:pPr>
              <w:rPr>
                <w:rFonts w:cstheme="minorHAnsi"/>
                <w:sz w:val="20"/>
                <w:szCs w:val="20"/>
              </w:rPr>
            </w:pPr>
          </w:p>
        </w:tc>
        <w:tc>
          <w:tcPr>
            <w:tcW w:w="653" w:type="dxa"/>
          </w:tcPr>
          <w:p w14:paraId="2D4A8B68" w14:textId="77777777" w:rsidR="00462C42" w:rsidRPr="008E7811" w:rsidRDefault="00462C42" w:rsidP="00462C42">
            <w:pPr>
              <w:rPr>
                <w:rFonts w:cstheme="minorHAnsi"/>
                <w:sz w:val="20"/>
                <w:szCs w:val="20"/>
              </w:rPr>
            </w:pPr>
          </w:p>
        </w:tc>
        <w:tc>
          <w:tcPr>
            <w:tcW w:w="1260" w:type="dxa"/>
          </w:tcPr>
          <w:p w14:paraId="1FD2D1A0" w14:textId="77777777" w:rsidR="00462C42" w:rsidRPr="008E7811" w:rsidRDefault="00462C42" w:rsidP="00462C42">
            <w:pPr>
              <w:rPr>
                <w:rFonts w:cstheme="minorHAnsi"/>
                <w:sz w:val="20"/>
                <w:szCs w:val="20"/>
              </w:rPr>
            </w:pPr>
          </w:p>
        </w:tc>
      </w:tr>
      <w:tr w:rsidR="008E7811" w:rsidRPr="008E7811" w14:paraId="24C28807" w14:textId="77777777" w:rsidTr="009043C0">
        <w:trPr>
          <w:trHeight w:val="255"/>
        </w:trPr>
        <w:tc>
          <w:tcPr>
            <w:tcW w:w="648" w:type="dxa"/>
            <w:vAlign w:val="bottom"/>
          </w:tcPr>
          <w:p w14:paraId="7BCC3706" w14:textId="2BED252D" w:rsidR="00462C42" w:rsidRPr="008E7811" w:rsidRDefault="00462C42" w:rsidP="00462C42">
            <w:pPr>
              <w:rPr>
                <w:rFonts w:cstheme="minorHAnsi"/>
                <w:sz w:val="20"/>
                <w:szCs w:val="20"/>
              </w:rPr>
            </w:pPr>
            <w:r w:rsidRPr="008E7811">
              <w:rPr>
                <w:rFonts w:ascii="Calibri" w:hAnsi="Calibri" w:cs="Calibri"/>
                <w:sz w:val="20"/>
                <w:szCs w:val="20"/>
              </w:rPr>
              <w:t>1704</w:t>
            </w:r>
          </w:p>
        </w:tc>
        <w:tc>
          <w:tcPr>
            <w:tcW w:w="5557" w:type="dxa"/>
          </w:tcPr>
          <w:p w14:paraId="6467DE62" w14:textId="77777777" w:rsidR="00462C42" w:rsidRPr="008E7811" w:rsidRDefault="00462C42" w:rsidP="00462C42">
            <w:pPr>
              <w:jc w:val="both"/>
              <w:rPr>
                <w:rFonts w:cstheme="minorHAnsi"/>
                <w:sz w:val="20"/>
                <w:szCs w:val="20"/>
              </w:rPr>
            </w:pPr>
            <w:r w:rsidRPr="008E7811">
              <w:rPr>
                <w:rFonts w:cstheme="minorHAnsi"/>
                <w:sz w:val="20"/>
                <w:szCs w:val="20"/>
              </w:rPr>
              <w:t>Development objectives</w:t>
            </w:r>
          </w:p>
        </w:tc>
        <w:tc>
          <w:tcPr>
            <w:tcW w:w="720" w:type="dxa"/>
          </w:tcPr>
          <w:p w14:paraId="7FCB4385" w14:textId="77777777" w:rsidR="00462C42" w:rsidRPr="008E7811" w:rsidRDefault="00462C42" w:rsidP="00462C42">
            <w:pPr>
              <w:rPr>
                <w:rFonts w:cstheme="minorHAnsi"/>
                <w:sz w:val="20"/>
                <w:szCs w:val="20"/>
              </w:rPr>
            </w:pPr>
          </w:p>
        </w:tc>
        <w:tc>
          <w:tcPr>
            <w:tcW w:w="720" w:type="dxa"/>
          </w:tcPr>
          <w:p w14:paraId="33EA3110" w14:textId="77777777" w:rsidR="00462C42" w:rsidRPr="008E7811" w:rsidRDefault="00462C42" w:rsidP="00462C42">
            <w:pPr>
              <w:rPr>
                <w:rFonts w:cstheme="minorHAnsi"/>
                <w:sz w:val="20"/>
                <w:szCs w:val="20"/>
              </w:rPr>
            </w:pPr>
          </w:p>
        </w:tc>
        <w:tc>
          <w:tcPr>
            <w:tcW w:w="720" w:type="dxa"/>
          </w:tcPr>
          <w:p w14:paraId="3A691472" w14:textId="77777777" w:rsidR="00462C42" w:rsidRPr="008E7811" w:rsidRDefault="00462C42" w:rsidP="00462C42">
            <w:pPr>
              <w:rPr>
                <w:rFonts w:cstheme="minorHAnsi"/>
                <w:sz w:val="20"/>
                <w:szCs w:val="20"/>
              </w:rPr>
            </w:pPr>
          </w:p>
        </w:tc>
        <w:tc>
          <w:tcPr>
            <w:tcW w:w="653" w:type="dxa"/>
          </w:tcPr>
          <w:p w14:paraId="6C4226E3" w14:textId="77777777" w:rsidR="00462C42" w:rsidRPr="008E7811" w:rsidRDefault="00462C42" w:rsidP="00462C42">
            <w:pPr>
              <w:rPr>
                <w:rFonts w:cstheme="minorHAnsi"/>
                <w:sz w:val="20"/>
                <w:szCs w:val="20"/>
              </w:rPr>
            </w:pPr>
          </w:p>
        </w:tc>
        <w:tc>
          <w:tcPr>
            <w:tcW w:w="1260" w:type="dxa"/>
          </w:tcPr>
          <w:p w14:paraId="40DACBA0" w14:textId="77777777" w:rsidR="00462C42" w:rsidRPr="008E7811" w:rsidRDefault="00462C42" w:rsidP="00462C42">
            <w:pPr>
              <w:rPr>
                <w:rFonts w:cstheme="minorHAnsi"/>
                <w:sz w:val="20"/>
                <w:szCs w:val="20"/>
              </w:rPr>
            </w:pPr>
          </w:p>
        </w:tc>
      </w:tr>
      <w:tr w:rsidR="008E7811" w:rsidRPr="008E7811" w14:paraId="618F3A04" w14:textId="77777777" w:rsidTr="009043C0">
        <w:trPr>
          <w:trHeight w:val="255"/>
        </w:trPr>
        <w:tc>
          <w:tcPr>
            <w:tcW w:w="648" w:type="dxa"/>
            <w:vAlign w:val="bottom"/>
          </w:tcPr>
          <w:p w14:paraId="55E93248" w14:textId="43B7F050" w:rsidR="00462C42" w:rsidRPr="008E7811" w:rsidRDefault="00462C42" w:rsidP="00462C42">
            <w:pPr>
              <w:rPr>
                <w:rFonts w:cstheme="minorHAnsi"/>
                <w:sz w:val="20"/>
                <w:szCs w:val="20"/>
              </w:rPr>
            </w:pPr>
            <w:r w:rsidRPr="008E7811">
              <w:rPr>
                <w:rFonts w:ascii="Calibri" w:hAnsi="Calibri" w:cs="Calibri"/>
                <w:sz w:val="20"/>
                <w:szCs w:val="20"/>
              </w:rPr>
              <w:t>1705</w:t>
            </w:r>
          </w:p>
        </w:tc>
        <w:tc>
          <w:tcPr>
            <w:tcW w:w="5557" w:type="dxa"/>
          </w:tcPr>
          <w:p w14:paraId="6E3AE7C5" w14:textId="77777777" w:rsidR="00462C42" w:rsidRPr="008E7811" w:rsidRDefault="00462C42" w:rsidP="00462C42">
            <w:pPr>
              <w:jc w:val="both"/>
              <w:rPr>
                <w:rFonts w:cstheme="minorHAnsi"/>
                <w:sz w:val="20"/>
                <w:szCs w:val="20"/>
              </w:rPr>
            </w:pPr>
            <w:r w:rsidRPr="008E7811">
              <w:rPr>
                <w:rFonts w:cstheme="minorHAnsi"/>
                <w:sz w:val="20"/>
                <w:szCs w:val="20"/>
              </w:rPr>
              <w:t>Learning milestones</w:t>
            </w:r>
          </w:p>
        </w:tc>
        <w:tc>
          <w:tcPr>
            <w:tcW w:w="720" w:type="dxa"/>
          </w:tcPr>
          <w:p w14:paraId="64DA54D2" w14:textId="77777777" w:rsidR="00462C42" w:rsidRPr="008E7811" w:rsidRDefault="00462C42" w:rsidP="00462C42">
            <w:pPr>
              <w:rPr>
                <w:rFonts w:cstheme="minorHAnsi"/>
                <w:sz w:val="20"/>
                <w:szCs w:val="20"/>
              </w:rPr>
            </w:pPr>
          </w:p>
        </w:tc>
        <w:tc>
          <w:tcPr>
            <w:tcW w:w="720" w:type="dxa"/>
          </w:tcPr>
          <w:p w14:paraId="26F4D7A1" w14:textId="77777777" w:rsidR="00462C42" w:rsidRPr="008E7811" w:rsidRDefault="00462C42" w:rsidP="00462C42">
            <w:pPr>
              <w:rPr>
                <w:rFonts w:cstheme="minorHAnsi"/>
                <w:sz w:val="20"/>
                <w:szCs w:val="20"/>
              </w:rPr>
            </w:pPr>
          </w:p>
        </w:tc>
        <w:tc>
          <w:tcPr>
            <w:tcW w:w="720" w:type="dxa"/>
          </w:tcPr>
          <w:p w14:paraId="1A00FF14" w14:textId="77777777" w:rsidR="00462C42" w:rsidRPr="008E7811" w:rsidRDefault="00462C42" w:rsidP="00462C42">
            <w:pPr>
              <w:rPr>
                <w:rFonts w:cstheme="minorHAnsi"/>
                <w:sz w:val="20"/>
                <w:szCs w:val="20"/>
              </w:rPr>
            </w:pPr>
          </w:p>
        </w:tc>
        <w:tc>
          <w:tcPr>
            <w:tcW w:w="653" w:type="dxa"/>
          </w:tcPr>
          <w:p w14:paraId="33464F99" w14:textId="77777777" w:rsidR="00462C42" w:rsidRPr="008E7811" w:rsidRDefault="00462C42" w:rsidP="00462C42">
            <w:pPr>
              <w:rPr>
                <w:rFonts w:cstheme="minorHAnsi"/>
                <w:sz w:val="20"/>
                <w:szCs w:val="20"/>
              </w:rPr>
            </w:pPr>
          </w:p>
        </w:tc>
        <w:tc>
          <w:tcPr>
            <w:tcW w:w="1260" w:type="dxa"/>
          </w:tcPr>
          <w:p w14:paraId="2B68764D" w14:textId="77777777" w:rsidR="00462C42" w:rsidRPr="008E7811" w:rsidRDefault="00462C42" w:rsidP="00462C42">
            <w:pPr>
              <w:rPr>
                <w:rFonts w:cstheme="minorHAnsi"/>
                <w:sz w:val="20"/>
                <w:szCs w:val="20"/>
              </w:rPr>
            </w:pPr>
          </w:p>
        </w:tc>
      </w:tr>
      <w:tr w:rsidR="008E7811" w:rsidRPr="008E7811" w14:paraId="543D4D43" w14:textId="77777777" w:rsidTr="009043C0">
        <w:trPr>
          <w:trHeight w:val="255"/>
        </w:trPr>
        <w:tc>
          <w:tcPr>
            <w:tcW w:w="648" w:type="dxa"/>
            <w:vAlign w:val="bottom"/>
          </w:tcPr>
          <w:p w14:paraId="4EB1A7AF" w14:textId="028AF30D" w:rsidR="00462C42" w:rsidRPr="008E7811" w:rsidRDefault="00462C42" w:rsidP="00462C42">
            <w:pPr>
              <w:rPr>
                <w:rFonts w:cstheme="minorHAnsi"/>
                <w:sz w:val="20"/>
                <w:szCs w:val="20"/>
              </w:rPr>
            </w:pPr>
            <w:r w:rsidRPr="008E7811">
              <w:rPr>
                <w:rFonts w:ascii="Calibri" w:hAnsi="Calibri" w:cs="Calibri"/>
                <w:sz w:val="20"/>
                <w:szCs w:val="20"/>
              </w:rPr>
              <w:t>1706</w:t>
            </w:r>
          </w:p>
        </w:tc>
        <w:tc>
          <w:tcPr>
            <w:tcW w:w="5557" w:type="dxa"/>
          </w:tcPr>
          <w:p w14:paraId="107AC490" w14:textId="77777777" w:rsidR="00462C42" w:rsidRPr="008E7811" w:rsidRDefault="00462C42" w:rsidP="00462C42">
            <w:pPr>
              <w:jc w:val="both"/>
              <w:rPr>
                <w:rFonts w:cstheme="minorHAnsi"/>
                <w:sz w:val="20"/>
                <w:szCs w:val="20"/>
              </w:rPr>
            </w:pPr>
            <w:r w:rsidRPr="008E7811">
              <w:rPr>
                <w:rFonts w:cstheme="minorHAnsi"/>
                <w:sz w:val="20"/>
                <w:szCs w:val="20"/>
              </w:rPr>
              <w:t>Manager approval</w:t>
            </w:r>
          </w:p>
        </w:tc>
        <w:tc>
          <w:tcPr>
            <w:tcW w:w="720" w:type="dxa"/>
          </w:tcPr>
          <w:p w14:paraId="50D36F93" w14:textId="77777777" w:rsidR="00462C42" w:rsidRPr="008E7811" w:rsidRDefault="00462C42" w:rsidP="00462C42">
            <w:pPr>
              <w:rPr>
                <w:rFonts w:cstheme="minorHAnsi"/>
                <w:sz w:val="20"/>
                <w:szCs w:val="20"/>
              </w:rPr>
            </w:pPr>
          </w:p>
        </w:tc>
        <w:tc>
          <w:tcPr>
            <w:tcW w:w="720" w:type="dxa"/>
          </w:tcPr>
          <w:p w14:paraId="5A6C3B22" w14:textId="77777777" w:rsidR="00462C42" w:rsidRPr="008E7811" w:rsidRDefault="00462C42" w:rsidP="00462C42">
            <w:pPr>
              <w:rPr>
                <w:rFonts w:cstheme="minorHAnsi"/>
                <w:sz w:val="20"/>
                <w:szCs w:val="20"/>
              </w:rPr>
            </w:pPr>
          </w:p>
        </w:tc>
        <w:tc>
          <w:tcPr>
            <w:tcW w:w="720" w:type="dxa"/>
          </w:tcPr>
          <w:p w14:paraId="0525744D" w14:textId="77777777" w:rsidR="00462C42" w:rsidRPr="008E7811" w:rsidRDefault="00462C42" w:rsidP="00462C42">
            <w:pPr>
              <w:rPr>
                <w:rFonts w:cstheme="minorHAnsi"/>
                <w:sz w:val="20"/>
                <w:szCs w:val="20"/>
              </w:rPr>
            </w:pPr>
          </w:p>
        </w:tc>
        <w:tc>
          <w:tcPr>
            <w:tcW w:w="653" w:type="dxa"/>
          </w:tcPr>
          <w:p w14:paraId="08EB6580" w14:textId="77777777" w:rsidR="00462C42" w:rsidRPr="008E7811" w:rsidRDefault="00462C42" w:rsidP="00462C42">
            <w:pPr>
              <w:rPr>
                <w:rFonts w:cstheme="minorHAnsi"/>
                <w:sz w:val="20"/>
                <w:szCs w:val="20"/>
              </w:rPr>
            </w:pPr>
          </w:p>
        </w:tc>
        <w:tc>
          <w:tcPr>
            <w:tcW w:w="1260" w:type="dxa"/>
          </w:tcPr>
          <w:p w14:paraId="49A18377" w14:textId="77777777" w:rsidR="00462C42" w:rsidRPr="008E7811" w:rsidRDefault="00462C42" w:rsidP="00462C42">
            <w:pPr>
              <w:rPr>
                <w:rFonts w:cstheme="minorHAnsi"/>
                <w:sz w:val="20"/>
                <w:szCs w:val="20"/>
              </w:rPr>
            </w:pPr>
          </w:p>
        </w:tc>
      </w:tr>
      <w:tr w:rsidR="008E7811" w:rsidRPr="008E7811" w14:paraId="48CB3256" w14:textId="77777777" w:rsidTr="009043C0">
        <w:trPr>
          <w:trHeight w:val="255"/>
        </w:trPr>
        <w:tc>
          <w:tcPr>
            <w:tcW w:w="648" w:type="dxa"/>
            <w:vAlign w:val="bottom"/>
          </w:tcPr>
          <w:p w14:paraId="4EC9E5CC" w14:textId="279ADFDD" w:rsidR="00462C42" w:rsidRPr="008E7811" w:rsidRDefault="00462C42" w:rsidP="00462C42">
            <w:pPr>
              <w:rPr>
                <w:rFonts w:cstheme="minorHAnsi"/>
                <w:sz w:val="20"/>
                <w:szCs w:val="20"/>
              </w:rPr>
            </w:pPr>
            <w:r w:rsidRPr="008E7811">
              <w:rPr>
                <w:rFonts w:ascii="Calibri" w:hAnsi="Calibri" w:cs="Calibri"/>
                <w:sz w:val="20"/>
                <w:szCs w:val="20"/>
              </w:rPr>
              <w:t>1707</w:t>
            </w:r>
          </w:p>
        </w:tc>
        <w:tc>
          <w:tcPr>
            <w:tcW w:w="5557" w:type="dxa"/>
          </w:tcPr>
          <w:p w14:paraId="32819083" w14:textId="77777777" w:rsidR="00462C42" w:rsidRPr="008E7811" w:rsidRDefault="00462C42" w:rsidP="00462C42">
            <w:pPr>
              <w:jc w:val="both"/>
              <w:rPr>
                <w:rFonts w:cstheme="minorHAnsi"/>
                <w:sz w:val="20"/>
                <w:szCs w:val="20"/>
              </w:rPr>
            </w:pPr>
            <w:r w:rsidRPr="008E7811">
              <w:rPr>
                <w:rFonts w:cstheme="minorHAnsi"/>
                <w:sz w:val="20"/>
                <w:szCs w:val="20"/>
              </w:rPr>
              <w:t>HR review</w:t>
            </w:r>
          </w:p>
        </w:tc>
        <w:tc>
          <w:tcPr>
            <w:tcW w:w="720" w:type="dxa"/>
          </w:tcPr>
          <w:p w14:paraId="2F91BD6B" w14:textId="77777777" w:rsidR="00462C42" w:rsidRPr="008E7811" w:rsidRDefault="00462C42" w:rsidP="00462C42">
            <w:pPr>
              <w:rPr>
                <w:rFonts w:cstheme="minorHAnsi"/>
                <w:sz w:val="20"/>
                <w:szCs w:val="20"/>
              </w:rPr>
            </w:pPr>
          </w:p>
        </w:tc>
        <w:tc>
          <w:tcPr>
            <w:tcW w:w="720" w:type="dxa"/>
          </w:tcPr>
          <w:p w14:paraId="051C84D2" w14:textId="77777777" w:rsidR="00462C42" w:rsidRPr="008E7811" w:rsidRDefault="00462C42" w:rsidP="00462C42">
            <w:pPr>
              <w:rPr>
                <w:rFonts w:cstheme="minorHAnsi"/>
                <w:sz w:val="20"/>
                <w:szCs w:val="20"/>
              </w:rPr>
            </w:pPr>
          </w:p>
        </w:tc>
        <w:tc>
          <w:tcPr>
            <w:tcW w:w="720" w:type="dxa"/>
          </w:tcPr>
          <w:p w14:paraId="322022B0" w14:textId="77777777" w:rsidR="00462C42" w:rsidRPr="008E7811" w:rsidRDefault="00462C42" w:rsidP="00462C42">
            <w:pPr>
              <w:rPr>
                <w:rFonts w:cstheme="minorHAnsi"/>
                <w:sz w:val="20"/>
                <w:szCs w:val="20"/>
              </w:rPr>
            </w:pPr>
          </w:p>
        </w:tc>
        <w:tc>
          <w:tcPr>
            <w:tcW w:w="653" w:type="dxa"/>
          </w:tcPr>
          <w:p w14:paraId="15DF8ED6" w14:textId="77777777" w:rsidR="00462C42" w:rsidRPr="008E7811" w:rsidRDefault="00462C42" w:rsidP="00462C42">
            <w:pPr>
              <w:rPr>
                <w:rFonts w:cstheme="minorHAnsi"/>
                <w:sz w:val="20"/>
                <w:szCs w:val="20"/>
              </w:rPr>
            </w:pPr>
          </w:p>
        </w:tc>
        <w:tc>
          <w:tcPr>
            <w:tcW w:w="1260" w:type="dxa"/>
          </w:tcPr>
          <w:p w14:paraId="3C775380" w14:textId="77777777" w:rsidR="00462C42" w:rsidRPr="008E7811" w:rsidRDefault="00462C42" w:rsidP="00462C42">
            <w:pPr>
              <w:rPr>
                <w:rFonts w:cstheme="minorHAnsi"/>
                <w:sz w:val="20"/>
                <w:szCs w:val="20"/>
              </w:rPr>
            </w:pPr>
          </w:p>
        </w:tc>
      </w:tr>
      <w:tr w:rsidR="008E7811" w:rsidRPr="008E7811" w14:paraId="7287DA0D" w14:textId="77777777" w:rsidTr="009043C0">
        <w:trPr>
          <w:trHeight w:val="255"/>
        </w:trPr>
        <w:tc>
          <w:tcPr>
            <w:tcW w:w="648" w:type="dxa"/>
            <w:vAlign w:val="bottom"/>
          </w:tcPr>
          <w:p w14:paraId="3656E91B" w14:textId="7B8AE638" w:rsidR="00462C42" w:rsidRPr="008E7811" w:rsidRDefault="00462C42" w:rsidP="00462C42">
            <w:pPr>
              <w:rPr>
                <w:rFonts w:cstheme="minorHAnsi"/>
                <w:sz w:val="20"/>
                <w:szCs w:val="20"/>
              </w:rPr>
            </w:pPr>
            <w:r w:rsidRPr="008E7811">
              <w:rPr>
                <w:rFonts w:ascii="Calibri" w:hAnsi="Calibri" w:cs="Calibri"/>
                <w:sz w:val="20"/>
                <w:szCs w:val="20"/>
              </w:rPr>
              <w:lastRenderedPageBreak/>
              <w:t>1708</w:t>
            </w:r>
          </w:p>
        </w:tc>
        <w:tc>
          <w:tcPr>
            <w:tcW w:w="5557" w:type="dxa"/>
          </w:tcPr>
          <w:p w14:paraId="3F397ECF" w14:textId="77777777" w:rsidR="00462C42" w:rsidRPr="008E7811" w:rsidRDefault="00462C42" w:rsidP="00462C42">
            <w:pPr>
              <w:jc w:val="both"/>
              <w:rPr>
                <w:rFonts w:cstheme="minorHAnsi"/>
                <w:sz w:val="20"/>
                <w:szCs w:val="20"/>
              </w:rPr>
            </w:pPr>
            <w:r w:rsidRPr="008E7811">
              <w:rPr>
                <w:rFonts w:cstheme="minorHAnsi"/>
                <w:sz w:val="20"/>
                <w:szCs w:val="20"/>
              </w:rPr>
              <w:t>Progress tracking</w:t>
            </w:r>
          </w:p>
        </w:tc>
        <w:tc>
          <w:tcPr>
            <w:tcW w:w="720" w:type="dxa"/>
          </w:tcPr>
          <w:p w14:paraId="1BC2A86A" w14:textId="77777777" w:rsidR="00462C42" w:rsidRPr="008E7811" w:rsidRDefault="00462C42" w:rsidP="00462C42">
            <w:pPr>
              <w:rPr>
                <w:rFonts w:cstheme="minorHAnsi"/>
                <w:sz w:val="20"/>
                <w:szCs w:val="20"/>
              </w:rPr>
            </w:pPr>
          </w:p>
        </w:tc>
        <w:tc>
          <w:tcPr>
            <w:tcW w:w="720" w:type="dxa"/>
          </w:tcPr>
          <w:p w14:paraId="15C39C7D" w14:textId="77777777" w:rsidR="00462C42" w:rsidRPr="008E7811" w:rsidRDefault="00462C42" w:rsidP="00462C42">
            <w:pPr>
              <w:rPr>
                <w:rFonts w:cstheme="minorHAnsi"/>
                <w:sz w:val="20"/>
                <w:szCs w:val="20"/>
              </w:rPr>
            </w:pPr>
          </w:p>
        </w:tc>
        <w:tc>
          <w:tcPr>
            <w:tcW w:w="720" w:type="dxa"/>
          </w:tcPr>
          <w:p w14:paraId="0C5720CF" w14:textId="77777777" w:rsidR="00462C42" w:rsidRPr="008E7811" w:rsidRDefault="00462C42" w:rsidP="00462C42">
            <w:pPr>
              <w:rPr>
                <w:rFonts w:cstheme="minorHAnsi"/>
                <w:sz w:val="20"/>
                <w:szCs w:val="20"/>
              </w:rPr>
            </w:pPr>
          </w:p>
        </w:tc>
        <w:tc>
          <w:tcPr>
            <w:tcW w:w="653" w:type="dxa"/>
          </w:tcPr>
          <w:p w14:paraId="05925DED" w14:textId="77777777" w:rsidR="00462C42" w:rsidRPr="008E7811" w:rsidRDefault="00462C42" w:rsidP="00462C42">
            <w:pPr>
              <w:rPr>
                <w:rFonts w:cstheme="minorHAnsi"/>
                <w:sz w:val="20"/>
                <w:szCs w:val="20"/>
              </w:rPr>
            </w:pPr>
          </w:p>
        </w:tc>
        <w:tc>
          <w:tcPr>
            <w:tcW w:w="1260" w:type="dxa"/>
          </w:tcPr>
          <w:p w14:paraId="5B29ED77" w14:textId="77777777" w:rsidR="00462C42" w:rsidRPr="008E7811" w:rsidRDefault="00462C42" w:rsidP="00462C42">
            <w:pPr>
              <w:rPr>
                <w:rFonts w:cstheme="minorHAnsi"/>
                <w:sz w:val="20"/>
                <w:szCs w:val="20"/>
              </w:rPr>
            </w:pPr>
          </w:p>
        </w:tc>
      </w:tr>
      <w:tr w:rsidR="008E7811" w:rsidRPr="008E7811" w14:paraId="0445E5DC" w14:textId="77777777" w:rsidTr="009043C0">
        <w:trPr>
          <w:trHeight w:val="255"/>
        </w:trPr>
        <w:tc>
          <w:tcPr>
            <w:tcW w:w="648" w:type="dxa"/>
            <w:vAlign w:val="bottom"/>
          </w:tcPr>
          <w:p w14:paraId="60C50D2C" w14:textId="1AAEE762" w:rsidR="00462C42" w:rsidRPr="008E7811" w:rsidRDefault="00462C42" w:rsidP="00462C42">
            <w:pPr>
              <w:rPr>
                <w:rFonts w:cstheme="minorHAnsi"/>
                <w:sz w:val="20"/>
                <w:szCs w:val="20"/>
              </w:rPr>
            </w:pPr>
            <w:r w:rsidRPr="008E7811">
              <w:rPr>
                <w:rFonts w:ascii="Calibri" w:hAnsi="Calibri" w:cs="Calibri"/>
                <w:sz w:val="20"/>
                <w:szCs w:val="20"/>
              </w:rPr>
              <w:t>1709</w:t>
            </w:r>
          </w:p>
        </w:tc>
        <w:tc>
          <w:tcPr>
            <w:tcW w:w="5557" w:type="dxa"/>
          </w:tcPr>
          <w:p w14:paraId="029732EB" w14:textId="77777777" w:rsidR="00462C42" w:rsidRPr="008E7811" w:rsidRDefault="00462C42" w:rsidP="00462C42">
            <w:pPr>
              <w:jc w:val="both"/>
              <w:rPr>
                <w:rFonts w:cstheme="minorHAnsi"/>
                <w:sz w:val="20"/>
                <w:szCs w:val="20"/>
              </w:rPr>
            </w:pPr>
            <w:r w:rsidRPr="008E7811">
              <w:rPr>
                <w:rFonts w:cstheme="minorHAnsi"/>
                <w:sz w:val="20"/>
                <w:szCs w:val="20"/>
              </w:rPr>
              <w:t>Completion tracking</w:t>
            </w:r>
          </w:p>
        </w:tc>
        <w:tc>
          <w:tcPr>
            <w:tcW w:w="720" w:type="dxa"/>
          </w:tcPr>
          <w:p w14:paraId="7D89245B" w14:textId="77777777" w:rsidR="00462C42" w:rsidRPr="008E7811" w:rsidRDefault="00462C42" w:rsidP="00462C42">
            <w:pPr>
              <w:rPr>
                <w:rFonts w:cstheme="minorHAnsi"/>
                <w:sz w:val="20"/>
                <w:szCs w:val="20"/>
              </w:rPr>
            </w:pPr>
          </w:p>
        </w:tc>
        <w:tc>
          <w:tcPr>
            <w:tcW w:w="720" w:type="dxa"/>
          </w:tcPr>
          <w:p w14:paraId="11449FBD" w14:textId="77777777" w:rsidR="00462C42" w:rsidRPr="008E7811" w:rsidRDefault="00462C42" w:rsidP="00462C42">
            <w:pPr>
              <w:rPr>
                <w:rFonts w:cstheme="minorHAnsi"/>
                <w:sz w:val="20"/>
                <w:szCs w:val="20"/>
              </w:rPr>
            </w:pPr>
          </w:p>
        </w:tc>
        <w:tc>
          <w:tcPr>
            <w:tcW w:w="720" w:type="dxa"/>
          </w:tcPr>
          <w:p w14:paraId="10B0D6A0" w14:textId="77777777" w:rsidR="00462C42" w:rsidRPr="008E7811" w:rsidRDefault="00462C42" w:rsidP="00462C42">
            <w:pPr>
              <w:rPr>
                <w:rFonts w:cstheme="minorHAnsi"/>
                <w:sz w:val="20"/>
                <w:szCs w:val="20"/>
              </w:rPr>
            </w:pPr>
          </w:p>
        </w:tc>
        <w:tc>
          <w:tcPr>
            <w:tcW w:w="653" w:type="dxa"/>
          </w:tcPr>
          <w:p w14:paraId="6B267E1B" w14:textId="77777777" w:rsidR="00462C42" w:rsidRPr="008E7811" w:rsidRDefault="00462C42" w:rsidP="00462C42">
            <w:pPr>
              <w:rPr>
                <w:rFonts w:cstheme="minorHAnsi"/>
                <w:sz w:val="20"/>
                <w:szCs w:val="20"/>
              </w:rPr>
            </w:pPr>
          </w:p>
        </w:tc>
        <w:tc>
          <w:tcPr>
            <w:tcW w:w="1260" w:type="dxa"/>
          </w:tcPr>
          <w:p w14:paraId="3EC0C4AD" w14:textId="77777777" w:rsidR="00462C42" w:rsidRPr="008E7811" w:rsidRDefault="00462C42" w:rsidP="00462C42">
            <w:pPr>
              <w:rPr>
                <w:rFonts w:cstheme="minorHAnsi"/>
                <w:sz w:val="20"/>
                <w:szCs w:val="20"/>
              </w:rPr>
            </w:pPr>
          </w:p>
        </w:tc>
      </w:tr>
      <w:tr w:rsidR="008E7811" w:rsidRPr="008E7811" w14:paraId="2BE06151" w14:textId="77777777" w:rsidTr="009043C0">
        <w:trPr>
          <w:trHeight w:val="255"/>
        </w:trPr>
        <w:tc>
          <w:tcPr>
            <w:tcW w:w="648" w:type="dxa"/>
            <w:vAlign w:val="bottom"/>
          </w:tcPr>
          <w:p w14:paraId="088FE791" w14:textId="42EF69F3" w:rsidR="00462C42" w:rsidRPr="008E7811" w:rsidRDefault="00462C42" w:rsidP="00462C42">
            <w:pPr>
              <w:rPr>
                <w:rFonts w:cstheme="minorHAnsi"/>
                <w:sz w:val="20"/>
                <w:szCs w:val="20"/>
              </w:rPr>
            </w:pPr>
            <w:r w:rsidRPr="008E7811">
              <w:rPr>
                <w:rFonts w:ascii="Calibri" w:hAnsi="Calibri" w:cs="Calibri"/>
                <w:sz w:val="20"/>
                <w:szCs w:val="20"/>
              </w:rPr>
              <w:t>1710</w:t>
            </w:r>
          </w:p>
        </w:tc>
        <w:tc>
          <w:tcPr>
            <w:tcW w:w="5557" w:type="dxa"/>
          </w:tcPr>
          <w:p w14:paraId="13B35376" w14:textId="77777777" w:rsidR="00462C42" w:rsidRPr="008E7811" w:rsidRDefault="00462C42" w:rsidP="00462C42">
            <w:pPr>
              <w:jc w:val="both"/>
              <w:rPr>
                <w:rFonts w:cstheme="minorHAnsi"/>
                <w:sz w:val="20"/>
                <w:szCs w:val="20"/>
              </w:rPr>
            </w:pPr>
            <w:r w:rsidRPr="008E7811">
              <w:rPr>
                <w:rFonts w:cstheme="minorHAnsi"/>
                <w:sz w:val="20"/>
                <w:szCs w:val="20"/>
              </w:rPr>
              <w:t>Development history</w:t>
            </w:r>
          </w:p>
        </w:tc>
        <w:tc>
          <w:tcPr>
            <w:tcW w:w="720" w:type="dxa"/>
          </w:tcPr>
          <w:p w14:paraId="619588AB" w14:textId="77777777" w:rsidR="00462C42" w:rsidRPr="008E7811" w:rsidRDefault="00462C42" w:rsidP="00462C42">
            <w:pPr>
              <w:rPr>
                <w:rFonts w:cstheme="minorHAnsi"/>
                <w:sz w:val="20"/>
                <w:szCs w:val="20"/>
              </w:rPr>
            </w:pPr>
          </w:p>
        </w:tc>
        <w:tc>
          <w:tcPr>
            <w:tcW w:w="720" w:type="dxa"/>
          </w:tcPr>
          <w:p w14:paraId="40A8E7CE" w14:textId="77777777" w:rsidR="00462C42" w:rsidRPr="008E7811" w:rsidRDefault="00462C42" w:rsidP="00462C42">
            <w:pPr>
              <w:rPr>
                <w:rFonts w:cstheme="minorHAnsi"/>
                <w:sz w:val="20"/>
                <w:szCs w:val="20"/>
              </w:rPr>
            </w:pPr>
          </w:p>
        </w:tc>
        <w:tc>
          <w:tcPr>
            <w:tcW w:w="720" w:type="dxa"/>
          </w:tcPr>
          <w:p w14:paraId="2AD1A1F4" w14:textId="77777777" w:rsidR="00462C42" w:rsidRPr="008E7811" w:rsidRDefault="00462C42" w:rsidP="00462C42">
            <w:pPr>
              <w:rPr>
                <w:rFonts w:cstheme="minorHAnsi"/>
                <w:sz w:val="20"/>
                <w:szCs w:val="20"/>
              </w:rPr>
            </w:pPr>
          </w:p>
        </w:tc>
        <w:tc>
          <w:tcPr>
            <w:tcW w:w="653" w:type="dxa"/>
          </w:tcPr>
          <w:p w14:paraId="473ED87E" w14:textId="77777777" w:rsidR="00462C42" w:rsidRPr="008E7811" w:rsidRDefault="00462C42" w:rsidP="00462C42">
            <w:pPr>
              <w:rPr>
                <w:rFonts w:cstheme="minorHAnsi"/>
                <w:sz w:val="20"/>
                <w:szCs w:val="20"/>
              </w:rPr>
            </w:pPr>
          </w:p>
        </w:tc>
        <w:tc>
          <w:tcPr>
            <w:tcW w:w="1260" w:type="dxa"/>
          </w:tcPr>
          <w:p w14:paraId="51044538" w14:textId="77777777" w:rsidR="00462C42" w:rsidRPr="008E7811" w:rsidRDefault="00462C42" w:rsidP="00462C42">
            <w:pPr>
              <w:rPr>
                <w:rFonts w:cstheme="minorHAnsi"/>
                <w:sz w:val="20"/>
                <w:szCs w:val="20"/>
              </w:rPr>
            </w:pPr>
          </w:p>
        </w:tc>
      </w:tr>
      <w:tr w:rsidR="008E7811" w:rsidRPr="008E7811" w14:paraId="054C5097" w14:textId="77777777" w:rsidTr="003145C9">
        <w:trPr>
          <w:trHeight w:val="255"/>
        </w:trPr>
        <w:tc>
          <w:tcPr>
            <w:tcW w:w="648" w:type="dxa"/>
            <w:shd w:val="clear" w:color="auto" w:fill="F2F2F2" w:themeFill="background1" w:themeFillShade="F2"/>
          </w:tcPr>
          <w:p w14:paraId="5A023073" w14:textId="77777777" w:rsidR="000D2820" w:rsidRPr="008E7811" w:rsidRDefault="000D2820" w:rsidP="003145C9">
            <w:pPr>
              <w:rPr>
                <w:rFonts w:cstheme="minorHAnsi"/>
                <w:i/>
                <w:sz w:val="20"/>
                <w:szCs w:val="20"/>
              </w:rPr>
            </w:pPr>
          </w:p>
        </w:tc>
        <w:tc>
          <w:tcPr>
            <w:tcW w:w="9630" w:type="dxa"/>
            <w:gridSpan w:val="6"/>
            <w:shd w:val="clear" w:color="auto" w:fill="F2F2F2" w:themeFill="background1" w:themeFillShade="F2"/>
          </w:tcPr>
          <w:p w14:paraId="21098552" w14:textId="77777777" w:rsidR="000D2820" w:rsidRPr="008E7811" w:rsidRDefault="000D2820" w:rsidP="003145C9">
            <w:pPr>
              <w:rPr>
                <w:rFonts w:cstheme="minorHAnsi"/>
                <w:i/>
                <w:sz w:val="20"/>
                <w:szCs w:val="20"/>
              </w:rPr>
            </w:pPr>
            <w:r w:rsidRPr="008E7811">
              <w:rPr>
                <w:rFonts w:cstheme="minorHAnsi"/>
                <w:i/>
                <w:sz w:val="20"/>
                <w:szCs w:val="20"/>
              </w:rPr>
              <w:t>Trainer Management</w:t>
            </w:r>
          </w:p>
        </w:tc>
      </w:tr>
      <w:tr w:rsidR="008E7811" w:rsidRPr="008E7811" w14:paraId="26199937" w14:textId="77777777" w:rsidTr="00EE1400">
        <w:trPr>
          <w:trHeight w:val="255"/>
        </w:trPr>
        <w:tc>
          <w:tcPr>
            <w:tcW w:w="648" w:type="dxa"/>
            <w:vAlign w:val="bottom"/>
          </w:tcPr>
          <w:p w14:paraId="5BBC745D" w14:textId="0A5E444C" w:rsidR="00462C42" w:rsidRPr="008E7811" w:rsidRDefault="00462C42" w:rsidP="00462C42">
            <w:pPr>
              <w:rPr>
                <w:rFonts w:cstheme="minorHAnsi"/>
                <w:sz w:val="20"/>
                <w:szCs w:val="20"/>
              </w:rPr>
            </w:pPr>
            <w:r w:rsidRPr="008E7811">
              <w:rPr>
                <w:rFonts w:ascii="Calibri" w:hAnsi="Calibri" w:cs="Calibri"/>
                <w:sz w:val="20"/>
                <w:szCs w:val="20"/>
              </w:rPr>
              <w:t>1711</w:t>
            </w:r>
          </w:p>
        </w:tc>
        <w:tc>
          <w:tcPr>
            <w:tcW w:w="9630" w:type="dxa"/>
            <w:gridSpan w:val="6"/>
          </w:tcPr>
          <w:p w14:paraId="67C906DF" w14:textId="77777777" w:rsidR="00462C42" w:rsidRPr="008E7811" w:rsidRDefault="00462C42" w:rsidP="00462C42">
            <w:pPr>
              <w:shd w:val="clear" w:color="auto" w:fill="FFFFFF"/>
              <w:jc w:val="both"/>
              <w:rPr>
                <w:rFonts w:cstheme="minorHAnsi"/>
                <w:sz w:val="20"/>
                <w:szCs w:val="20"/>
              </w:rPr>
            </w:pPr>
            <w:r w:rsidRPr="008E7811">
              <w:rPr>
                <w:rFonts w:cstheme="minorHAnsi"/>
                <w:sz w:val="20"/>
                <w:szCs w:val="20"/>
              </w:rPr>
              <w:t>The system shall support management of internal and external trainers.</w:t>
            </w:r>
          </w:p>
        </w:tc>
      </w:tr>
      <w:tr w:rsidR="008E7811" w:rsidRPr="008E7811" w14:paraId="70B531AC" w14:textId="77777777" w:rsidTr="00EE1400">
        <w:trPr>
          <w:trHeight w:val="255"/>
        </w:trPr>
        <w:tc>
          <w:tcPr>
            <w:tcW w:w="648" w:type="dxa"/>
            <w:vAlign w:val="bottom"/>
          </w:tcPr>
          <w:p w14:paraId="3F17A4A7" w14:textId="5D6ED726" w:rsidR="00462C42" w:rsidRPr="008E7811" w:rsidRDefault="00462C42" w:rsidP="00462C42">
            <w:pPr>
              <w:rPr>
                <w:rFonts w:cstheme="minorHAnsi"/>
                <w:sz w:val="20"/>
                <w:szCs w:val="20"/>
              </w:rPr>
            </w:pPr>
            <w:r w:rsidRPr="008E7811">
              <w:rPr>
                <w:rFonts w:ascii="Calibri" w:hAnsi="Calibri" w:cs="Calibri"/>
                <w:sz w:val="20"/>
                <w:szCs w:val="20"/>
              </w:rPr>
              <w:t>1712</w:t>
            </w:r>
          </w:p>
        </w:tc>
        <w:tc>
          <w:tcPr>
            <w:tcW w:w="9630" w:type="dxa"/>
            <w:gridSpan w:val="6"/>
          </w:tcPr>
          <w:p w14:paraId="09147410" w14:textId="77777777" w:rsidR="00462C42" w:rsidRPr="008E7811" w:rsidRDefault="00462C42" w:rsidP="00462C42">
            <w:pPr>
              <w:shd w:val="clear" w:color="auto" w:fill="FFFFFF"/>
              <w:jc w:val="both"/>
              <w:rPr>
                <w:rFonts w:cstheme="minorHAnsi"/>
                <w:sz w:val="20"/>
                <w:szCs w:val="20"/>
              </w:rPr>
            </w:pPr>
            <w:r w:rsidRPr="008E7811">
              <w:rPr>
                <w:rFonts w:cstheme="minorHAnsi"/>
                <w:sz w:val="20"/>
                <w:szCs w:val="20"/>
              </w:rPr>
              <w:t>Functional Requirements:</w:t>
            </w:r>
          </w:p>
        </w:tc>
      </w:tr>
      <w:tr w:rsidR="008E7811" w:rsidRPr="008E7811" w14:paraId="03B2A05D" w14:textId="77777777" w:rsidTr="00EE1400">
        <w:trPr>
          <w:trHeight w:val="255"/>
        </w:trPr>
        <w:tc>
          <w:tcPr>
            <w:tcW w:w="648" w:type="dxa"/>
            <w:vAlign w:val="bottom"/>
          </w:tcPr>
          <w:p w14:paraId="723F8599" w14:textId="0040A7D9" w:rsidR="00462C42" w:rsidRPr="008E7811" w:rsidRDefault="00462C42" w:rsidP="00462C42">
            <w:pPr>
              <w:rPr>
                <w:rFonts w:cstheme="minorHAnsi"/>
                <w:sz w:val="20"/>
                <w:szCs w:val="20"/>
              </w:rPr>
            </w:pPr>
            <w:r w:rsidRPr="008E7811">
              <w:rPr>
                <w:rFonts w:ascii="Calibri" w:hAnsi="Calibri" w:cs="Calibri"/>
                <w:sz w:val="20"/>
                <w:szCs w:val="20"/>
              </w:rPr>
              <w:t>1713</w:t>
            </w:r>
          </w:p>
        </w:tc>
        <w:tc>
          <w:tcPr>
            <w:tcW w:w="5557" w:type="dxa"/>
          </w:tcPr>
          <w:p w14:paraId="09F53100" w14:textId="77777777" w:rsidR="00462C42" w:rsidRPr="008E7811" w:rsidRDefault="00462C42" w:rsidP="00462C42">
            <w:pPr>
              <w:shd w:val="clear" w:color="auto" w:fill="FFFFFF"/>
              <w:jc w:val="both"/>
              <w:rPr>
                <w:rFonts w:cstheme="minorHAnsi"/>
                <w:sz w:val="20"/>
                <w:szCs w:val="20"/>
              </w:rPr>
            </w:pPr>
            <w:r w:rsidRPr="008E7811">
              <w:rPr>
                <w:rFonts w:cstheme="minorHAnsi"/>
                <w:sz w:val="20"/>
                <w:szCs w:val="20"/>
              </w:rPr>
              <w:t>Trainer profile</w:t>
            </w:r>
          </w:p>
        </w:tc>
        <w:tc>
          <w:tcPr>
            <w:tcW w:w="720" w:type="dxa"/>
          </w:tcPr>
          <w:p w14:paraId="1E658E91" w14:textId="77777777" w:rsidR="00462C42" w:rsidRPr="008E7811" w:rsidRDefault="00462C42" w:rsidP="00462C42">
            <w:pPr>
              <w:shd w:val="clear" w:color="auto" w:fill="FFFFFF"/>
              <w:jc w:val="both"/>
              <w:rPr>
                <w:rFonts w:cstheme="minorHAnsi"/>
                <w:sz w:val="20"/>
                <w:szCs w:val="20"/>
              </w:rPr>
            </w:pPr>
          </w:p>
        </w:tc>
        <w:tc>
          <w:tcPr>
            <w:tcW w:w="720" w:type="dxa"/>
          </w:tcPr>
          <w:p w14:paraId="391B01AE" w14:textId="77777777" w:rsidR="00462C42" w:rsidRPr="008E7811" w:rsidRDefault="00462C42" w:rsidP="00462C42">
            <w:pPr>
              <w:shd w:val="clear" w:color="auto" w:fill="FFFFFF"/>
              <w:jc w:val="both"/>
              <w:rPr>
                <w:rFonts w:cstheme="minorHAnsi"/>
                <w:sz w:val="20"/>
                <w:szCs w:val="20"/>
              </w:rPr>
            </w:pPr>
          </w:p>
        </w:tc>
        <w:tc>
          <w:tcPr>
            <w:tcW w:w="720" w:type="dxa"/>
          </w:tcPr>
          <w:p w14:paraId="5C1C421B" w14:textId="77777777" w:rsidR="00462C42" w:rsidRPr="008E7811" w:rsidRDefault="00462C42" w:rsidP="00462C42">
            <w:pPr>
              <w:shd w:val="clear" w:color="auto" w:fill="FFFFFF"/>
              <w:jc w:val="both"/>
              <w:rPr>
                <w:rFonts w:cstheme="minorHAnsi"/>
                <w:sz w:val="20"/>
                <w:szCs w:val="20"/>
              </w:rPr>
            </w:pPr>
          </w:p>
        </w:tc>
        <w:tc>
          <w:tcPr>
            <w:tcW w:w="653" w:type="dxa"/>
          </w:tcPr>
          <w:p w14:paraId="4320F41A" w14:textId="77777777" w:rsidR="00462C42" w:rsidRPr="008E7811" w:rsidRDefault="00462C42" w:rsidP="00462C42">
            <w:pPr>
              <w:shd w:val="clear" w:color="auto" w:fill="FFFFFF"/>
              <w:jc w:val="both"/>
              <w:rPr>
                <w:rFonts w:cstheme="minorHAnsi"/>
                <w:sz w:val="20"/>
                <w:szCs w:val="20"/>
              </w:rPr>
            </w:pPr>
          </w:p>
        </w:tc>
        <w:tc>
          <w:tcPr>
            <w:tcW w:w="1260" w:type="dxa"/>
          </w:tcPr>
          <w:p w14:paraId="624171AB" w14:textId="77777777" w:rsidR="00462C42" w:rsidRPr="008E7811" w:rsidRDefault="00462C42" w:rsidP="00462C42">
            <w:pPr>
              <w:shd w:val="clear" w:color="auto" w:fill="FFFFFF"/>
              <w:jc w:val="both"/>
              <w:rPr>
                <w:rFonts w:cstheme="minorHAnsi"/>
                <w:sz w:val="20"/>
                <w:szCs w:val="20"/>
              </w:rPr>
            </w:pPr>
          </w:p>
        </w:tc>
      </w:tr>
      <w:tr w:rsidR="008E7811" w:rsidRPr="008E7811" w14:paraId="5BBB8299" w14:textId="77777777" w:rsidTr="00EE1400">
        <w:trPr>
          <w:trHeight w:val="255"/>
        </w:trPr>
        <w:tc>
          <w:tcPr>
            <w:tcW w:w="648" w:type="dxa"/>
            <w:vAlign w:val="bottom"/>
          </w:tcPr>
          <w:p w14:paraId="76BED132" w14:textId="4B73D78B" w:rsidR="00462C42" w:rsidRPr="008E7811" w:rsidRDefault="00462C42" w:rsidP="00462C42">
            <w:pPr>
              <w:rPr>
                <w:rFonts w:cstheme="minorHAnsi"/>
                <w:sz w:val="20"/>
                <w:szCs w:val="20"/>
              </w:rPr>
            </w:pPr>
            <w:r w:rsidRPr="008E7811">
              <w:rPr>
                <w:rFonts w:ascii="Calibri" w:hAnsi="Calibri" w:cs="Calibri"/>
                <w:sz w:val="20"/>
                <w:szCs w:val="20"/>
              </w:rPr>
              <w:t>1714</w:t>
            </w:r>
          </w:p>
        </w:tc>
        <w:tc>
          <w:tcPr>
            <w:tcW w:w="5557" w:type="dxa"/>
          </w:tcPr>
          <w:p w14:paraId="116C5AF6" w14:textId="77777777" w:rsidR="00462C42" w:rsidRPr="008E7811" w:rsidRDefault="00462C42" w:rsidP="00462C42">
            <w:pPr>
              <w:shd w:val="clear" w:color="auto" w:fill="FFFFFF"/>
              <w:jc w:val="both"/>
              <w:rPr>
                <w:rFonts w:cstheme="minorHAnsi"/>
                <w:sz w:val="20"/>
                <w:szCs w:val="20"/>
              </w:rPr>
            </w:pPr>
            <w:r w:rsidRPr="008E7811">
              <w:rPr>
                <w:rFonts w:cstheme="minorHAnsi"/>
                <w:sz w:val="20"/>
                <w:szCs w:val="20"/>
              </w:rPr>
              <w:t>Expertise mapping</w:t>
            </w:r>
          </w:p>
        </w:tc>
        <w:tc>
          <w:tcPr>
            <w:tcW w:w="720" w:type="dxa"/>
          </w:tcPr>
          <w:p w14:paraId="04EA4326" w14:textId="77777777" w:rsidR="00462C42" w:rsidRPr="008E7811" w:rsidRDefault="00462C42" w:rsidP="00462C42">
            <w:pPr>
              <w:shd w:val="clear" w:color="auto" w:fill="FFFFFF"/>
              <w:jc w:val="both"/>
              <w:rPr>
                <w:rFonts w:cstheme="minorHAnsi"/>
                <w:sz w:val="20"/>
                <w:szCs w:val="20"/>
              </w:rPr>
            </w:pPr>
          </w:p>
        </w:tc>
        <w:tc>
          <w:tcPr>
            <w:tcW w:w="720" w:type="dxa"/>
          </w:tcPr>
          <w:p w14:paraId="2A1EA9A0" w14:textId="77777777" w:rsidR="00462C42" w:rsidRPr="008E7811" w:rsidRDefault="00462C42" w:rsidP="00462C42">
            <w:pPr>
              <w:shd w:val="clear" w:color="auto" w:fill="FFFFFF"/>
              <w:jc w:val="both"/>
              <w:rPr>
                <w:rFonts w:cstheme="minorHAnsi"/>
                <w:sz w:val="20"/>
                <w:szCs w:val="20"/>
              </w:rPr>
            </w:pPr>
          </w:p>
        </w:tc>
        <w:tc>
          <w:tcPr>
            <w:tcW w:w="720" w:type="dxa"/>
          </w:tcPr>
          <w:p w14:paraId="755E2807" w14:textId="77777777" w:rsidR="00462C42" w:rsidRPr="008E7811" w:rsidRDefault="00462C42" w:rsidP="00462C42">
            <w:pPr>
              <w:shd w:val="clear" w:color="auto" w:fill="FFFFFF"/>
              <w:jc w:val="both"/>
              <w:rPr>
                <w:rFonts w:cstheme="minorHAnsi"/>
                <w:sz w:val="20"/>
                <w:szCs w:val="20"/>
              </w:rPr>
            </w:pPr>
          </w:p>
        </w:tc>
        <w:tc>
          <w:tcPr>
            <w:tcW w:w="653" w:type="dxa"/>
          </w:tcPr>
          <w:p w14:paraId="38328AA1" w14:textId="77777777" w:rsidR="00462C42" w:rsidRPr="008E7811" w:rsidRDefault="00462C42" w:rsidP="00462C42">
            <w:pPr>
              <w:shd w:val="clear" w:color="auto" w:fill="FFFFFF"/>
              <w:jc w:val="both"/>
              <w:rPr>
                <w:rFonts w:cstheme="minorHAnsi"/>
                <w:sz w:val="20"/>
                <w:szCs w:val="20"/>
              </w:rPr>
            </w:pPr>
          </w:p>
        </w:tc>
        <w:tc>
          <w:tcPr>
            <w:tcW w:w="1260" w:type="dxa"/>
          </w:tcPr>
          <w:p w14:paraId="05FD2685" w14:textId="77777777" w:rsidR="00462C42" w:rsidRPr="008E7811" w:rsidRDefault="00462C42" w:rsidP="00462C42">
            <w:pPr>
              <w:shd w:val="clear" w:color="auto" w:fill="FFFFFF"/>
              <w:jc w:val="both"/>
              <w:rPr>
                <w:rFonts w:cstheme="minorHAnsi"/>
                <w:sz w:val="20"/>
                <w:szCs w:val="20"/>
              </w:rPr>
            </w:pPr>
          </w:p>
        </w:tc>
      </w:tr>
      <w:tr w:rsidR="008E7811" w:rsidRPr="008E7811" w14:paraId="21860A92" w14:textId="77777777" w:rsidTr="00EE1400">
        <w:trPr>
          <w:trHeight w:val="255"/>
        </w:trPr>
        <w:tc>
          <w:tcPr>
            <w:tcW w:w="648" w:type="dxa"/>
            <w:vAlign w:val="bottom"/>
          </w:tcPr>
          <w:p w14:paraId="438E0FF5" w14:textId="3620D3AD" w:rsidR="00462C42" w:rsidRPr="008E7811" w:rsidRDefault="00462C42" w:rsidP="00462C42">
            <w:pPr>
              <w:rPr>
                <w:rFonts w:cstheme="minorHAnsi"/>
                <w:sz w:val="20"/>
                <w:szCs w:val="20"/>
              </w:rPr>
            </w:pPr>
            <w:r w:rsidRPr="008E7811">
              <w:rPr>
                <w:rFonts w:ascii="Calibri" w:hAnsi="Calibri" w:cs="Calibri"/>
                <w:sz w:val="20"/>
                <w:szCs w:val="20"/>
              </w:rPr>
              <w:t>1715</w:t>
            </w:r>
          </w:p>
        </w:tc>
        <w:tc>
          <w:tcPr>
            <w:tcW w:w="5557" w:type="dxa"/>
          </w:tcPr>
          <w:p w14:paraId="3C0704D1" w14:textId="77777777" w:rsidR="00462C42" w:rsidRPr="008E7811" w:rsidRDefault="00462C42" w:rsidP="00462C42">
            <w:pPr>
              <w:shd w:val="clear" w:color="auto" w:fill="FFFFFF"/>
              <w:jc w:val="both"/>
              <w:rPr>
                <w:rFonts w:cstheme="minorHAnsi"/>
                <w:sz w:val="20"/>
                <w:szCs w:val="20"/>
              </w:rPr>
            </w:pPr>
            <w:r w:rsidRPr="008E7811">
              <w:rPr>
                <w:rFonts w:cstheme="minorHAnsi"/>
                <w:sz w:val="20"/>
                <w:szCs w:val="20"/>
              </w:rPr>
              <w:t>Qualification records</w:t>
            </w:r>
          </w:p>
        </w:tc>
        <w:tc>
          <w:tcPr>
            <w:tcW w:w="720" w:type="dxa"/>
          </w:tcPr>
          <w:p w14:paraId="7450A575" w14:textId="77777777" w:rsidR="00462C42" w:rsidRPr="008E7811" w:rsidRDefault="00462C42" w:rsidP="00462C42">
            <w:pPr>
              <w:shd w:val="clear" w:color="auto" w:fill="FFFFFF"/>
              <w:jc w:val="both"/>
              <w:rPr>
                <w:rFonts w:cstheme="minorHAnsi"/>
                <w:sz w:val="20"/>
                <w:szCs w:val="20"/>
              </w:rPr>
            </w:pPr>
          </w:p>
        </w:tc>
        <w:tc>
          <w:tcPr>
            <w:tcW w:w="720" w:type="dxa"/>
          </w:tcPr>
          <w:p w14:paraId="54E86A0C" w14:textId="77777777" w:rsidR="00462C42" w:rsidRPr="008E7811" w:rsidRDefault="00462C42" w:rsidP="00462C42">
            <w:pPr>
              <w:shd w:val="clear" w:color="auto" w:fill="FFFFFF"/>
              <w:jc w:val="both"/>
              <w:rPr>
                <w:rFonts w:cstheme="minorHAnsi"/>
                <w:sz w:val="20"/>
                <w:szCs w:val="20"/>
              </w:rPr>
            </w:pPr>
          </w:p>
        </w:tc>
        <w:tc>
          <w:tcPr>
            <w:tcW w:w="720" w:type="dxa"/>
          </w:tcPr>
          <w:p w14:paraId="7339219A" w14:textId="77777777" w:rsidR="00462C42" w:rsidRPr="008E7811" w:rsidRDefault="00462C42" w:rsidP="00462C42">
            <w:pPr>
              <w:shd w:val="clear" w:color="auto" w:fill="FFFFFF"/>
              <w:jc w:val="both"/>
              <w:rPr>
                <w:rFonts w:cstheme="minorHAnsi"/>
                <w:sz w:val="20"/>
                <w:szCs w:val="20"/>
              </w:rPr>
            </w:pPr>
          </w:p>
        </w:tc>
        <w:tc>
          <w:tcPr>
            <w:tcW w:w="653" w:type="dxa"/>
          </w:tcPr>
          <w:p w14:paraId="71CB0994" w14:textId="77777777" w:rsidR="00462C42" w:rsidRPr="008E7811" w:rsidRDefault="00462C42" w:rsidP="00462C42">
            <w:pPr>
              <w:shd w:val="clear" w:color="auto" w:fill="FFFFFF"/>
              <w:jc w:val="both"/>
              <w:rPr>
                <w:rFonts w:cstheme="minorHAnsi"/>
                <w:sz w:val="20"/>
                <w:szCs w:val="20"/>
              </w:rPr>
            </w:pPr>
          </w:p>
        </w:tc>
        <w:tc>
          <w:tcPr>
            <w:tcW w:w="1260" w:type="dxa"/>
          </w:tcPr>
          <w:p w14:paraId="153B5DB1" w14:textId="77777777" w:rsidR="00462C42" w:rsidRPr="008E7811" w:rsidRDefault="00462C42" w:rsidP="00462C42">
            <w:pPr>
              <w:shd w:val="clear" w:color="auto" w:fill="FFFFFF"/>
              <w:jc w:val="both"/>
              <w:rPr>
                <w:rFonts w:cstheme="minorHAnsi"/>
                <w:sz w:val="20"/>
                <w:szCs w:val="20"/>
              </w:rPr>
            </w:pPr>
          </w:p>
        </w:tc>
      </w:tr>
      <w:tr w:rsidR="008E7811" w:rsidRPr="008E7811" w14:paraId="68239A54" w14:textId="77777777" w:rsidTr="00EE1400">
        <w:trPr>
          <w:trHeight w:val="255"/>
        </w:trPr>
        <w:tc>
          <w:tcPr>
            <w:tcW w:w="648" w:type="dxa"/>
            <w:vAlign w:val="bottom"/>
          </w:tcPr>
          <w:p w14:paraId="2E505084" w14:textId="24657675" w:rsidR="00462C42" w:rsidRPr="008E7811" w:rsidRDefault="00462C42" w:rsidP="00462C42">
            <w:pPr>
              <w:rPr>
                <w:rFonts w:cstheme="minorHAnsi"/>
                <w:sz w:val="20"/>
                <w:szCs w:val="20"/>
              </w:rPr>
            </w:pPr>
            <w:r w:rsidRPr="008E7811">
              <w:rPr>
                <w:rFonts w:ascii="Calibri" w:hAnsi="Calibri" w:cs="Calibri"/>
                <w:sz w:val="20"/>
                <w:szCs w:val="20"/>
              </w:rPr>
              <w:t>1716</w:t>
            </w:r>
          </w:p>
        </w:tc>
        <w:tc>
          <w:tcPr>
            <w:tcW w:w="5557" w:type="dxa"/>
          </w:tcPr>
          <w:p w14:paraId="5A2DAABF" w14:textId="77777777" w:rsidR="00462C42" w:rsidRPr="008E7811" w:rsidRDefault="00462C42" w:rsidP="00462C42">
            <w:pPr>
              <w:shd w:val="clear" w:color="auto" w:fill="FFFFFF"/>
              <w:jc w:val="both"/>
              <w:rPr>
                <w:rFonts w:cstheme="minorHAnsi"/>
                <w:sz w:val="20"/>
                <w:szCs w:val="20"/>
              </w:rPr>
            </w:pPr>
            <w:r w:rsidRPr="008E7811">
              <w:rPr>
                <w:rFonts w:cstheme="minorHAnsi"/>
                <w:sz w:val="20"/>
                <w:szCs w:val="20"/>
              </w:rPr>
              <w:t>Availability calendar</w:t>
            </w:r>
          </w:p>
        </w:tc>
        <w:tc>
          <w:tcPr>
            <w:tcW w:w="720" w:type="dxa"/>
          </w:tcPr>
          <w:p w14:paraId="24FC5694" w14:textId="77777777" w:rsidR="00462C42" w:rsidRPr="008E7811" w:rsidRDefault="00462C42" w:rsidP="00462C42">
            <w:pPr>
              <w:shd w:val="clear" w:color="auto" w:fill="FFFFFF"/>
              <w:jc w:val="both"/>
              <w:rPr>
                <w:rFonts w:cstheme="minorHAnsi"/>
                <w:sz w:val="20"/>
                <w:szCs w:val="20"/>
              </w:rPr>
            </w:pPr>
          </w:p>
        </w:tc>
        <w:tc>
          <w:tcPr>
            <w:tcW w:w="720" w:type="dxa"/>
          </w:tcPr>
          <w:p w14:paraId="7F922289" w14:textId="77777777" w:rsidR="00462C42" w:rsidRPr="008E7811" w:rsidRDefault="00462C42" w:rsidP="00462C42">
            <w:pPr>
              <w:shd w:val="clear" w:color="auto" w:fill="FFFFFF"/>
              <w:jc w:val="both"/>
              <w:rPr>
                <w:rFonts w:cstheme="minorHAnsi"/>
                <w:sz w:val="20"/>
                <w:szCs w:val="20"/>
              </w:rPr>
            </w:pPr>
          </w:p>
        </w:tc>
        <w:tc>
          <w:tcPr>
            <w:tcW w:w="720" w:type="dxa"/>
          </w:tcPr>
          <w:p w14:paraId="2443D982" w14:textId="77777777" w:rsidR="00462C42" w:rsidRPr="008E7811" w:rsidRDefault="00462C42" w:rsidP="00462C42">
            <w:pPr>
              <w:shd w:val="clear" w:color="auto" w:fill="FFFFFF"/>
              <w:jc w:val="both"/>
              <w:rPr>
                <w:rFonts w:cstheme="minorHAnsi"/>
                <w:sz w:val="20"/>
                <w:szCs w:val="20"/>
              </w:rPr>
            </w:pPr>
          </w:p>
        </w:tc>
        <w:tc>
          <w:tcPr>
            <w:tcW w:w="653" w:type="dxa"/>
          </w:tcPr>
          <w:p w14:paraId="59FC0DE4" w14:textId="77777777" w:rsidR="00462C42" w:rsidRPr="008E7811" w:rsidRDefault="00462C42" w:rsidP="00462C42">
            <w:pPr>
              <w:shd w:val="clear" w:color="auto" w:fill="FFFFFF"/>
              <w:jc w:val="both"/>
              <w:rPr>
                <w:rFonts w:cstheme="minorHAnsi"/>
                <w:sz w:val="20"/>
                <w:szCs w:val="20"/>
              </w:rPr>
            </w:pPr>
          </w:p>
        </w:tc>
        <w:tc>
          <w:tcPr>
            <w:tcW w:w="1260" w:type="dxa"/>
          </w:tcPr>
          <w:p w14:paraId="35ADD07A" w14:textId="77777777" w:rsidR="00462C42" w:rsidRPr="008E7811" w:rsidRDefault="00462C42" w:rsidP="00462C42">
            <w:pPr>
              <w:shd w:val="clear" w:color="auto" w:fill="FFFFFF"/>
              <w:jc w:val="both"/>
              <w:rPr>
                <w:rFonts w:cstheme="minorHAnsi"/>
                <w:sz w:val="20"/>
                <w:szCs w:val="20"/>
              </w:rPr>
            </w:pPr>
          </w:p>
        </w:tc>
      </w:tr>
      <w:tr w:rsidR="008E7811" w:rsidRPr="008E7811" w14:paraId="203EAE98" w14:textId="77777777" w:rsidTr="00EE1400">
        <w:trPr>
          <w:trHeight w:val="255"/>
        </w:trPr>
        <w:tc>
          <w:tcPr>
            <w:tcW w:w="648" w:type="dxa"/>
            <w:vAlign w:val="bottom"/>
          </w:tcPr>
          <w:p w14:paraId="38E489B1" w14:textId="637E1B7A" w:rsidR="00462C42" w:rsidRPr="008E7811" w:rsidRDefault="00462C42" w:rsidP="00462C42">
            <w:pPr>
              <w:rPr>
                <w:rFonts w:cstheme="minorHAnsi"/>
                <w:sz w:val="20"/>
                <w:szCs w:val="20"/>
              </w:rPr>
            </w:pPr>
            <w:r w:rsidRPr="008E7811">
              <w:rPr>
                <w:rFonts w:ascii="Calibri" w:hAnsi="Calibri" w:cs="Calibri"/>
                <w:sz w:val="20"/>
                <w:szCs w:val="20"/>
              </w:rPr>
              <w:t>1717</w:t>
            </w:r>
          </w:p>
        </w:tc>
        <w:tc>
          <w:tcPr>
            <w:tcW w:w="5557" w:type="dxa"/>
          </w:tcPr>
          <w:p w14:paraId="32832AD6" w14:textId="77777777" w:rsidR="00462C42" w:rsidRPr="008E7811" w:rsidRDefault="00462C42" w:rsidP="00462C42">
            <w:pPr>
              <w:shd w:val="clear" w:color="auto" w:fill="FFFFFF"/>
              <w:jc w:val="both"/>
              <w:rPr>
                <w:rFonts w:cstheme="minorHAnsi"/>
                <w:sz w:val="20"/>
                <w:szCs w:val="20"/>
              </w:rPr>
            </w:pPr>
            <w:r w:rsidRPr="008E7811">
              <w:rPr>
                <w:rFonts w:cstheme="minorHAnsi"/>
                <w:sz w:val="20"/>
                <w:szCs w:val="20"/>
              </w:rPr>
              <w:t>Trainer assignment</w:t>
            </w:r>
          </w:p>
        </w:tc>
        <w:tc>
          <w:tcPr>
            <w:tcW w:w="720" w:type="dxa"/>
          </w:tcPr>
          <w:p w14:paraId="6D0F1DEB" w14:textId="77777777" w:rsidR="00462C42" w:rsidRPr="008E7811" w:rsidRDefault="00462C42" w:rsidP="00462C42">
            <w:pPr>
              <w:shd w:val="clear" w:color="auto" w:fill="FFFFFF"/>
              <w:jc w:val="both"/>
              <w:rPr>
                <w:rFonts w:cstheme="minorHAnsi"/>
                <w:sz w:val="20"/>
                <w:szCs w:val="20"/>
              </w:rPr>
            </w:pPr>
          </w:p>
        </w:tc>
        <w:tc>
          <w:tcPr>
            <w:tcW w:w="720" w:type="dxa"/>
          </w:tcPr>
          <w:p w14:paraId="77FBB9D4" w14:textId="77777777" w:rsidR="00462C42" w:rsidRPr="008E7811" w:rsidRDefault="00462C42" w:rsidP="00462C42">
            <w:pPr>
              <w:shd w:val="clear" w:color="auto" w:fill="FFFFFF"/>
              <w:jc w:val="both"/>
              <w:rPr>
                <w:rFonts w:cstheme="minorHAnsi"/>
                <w:sz w:val="20"/>
                <w:szCs w:val="20"/>
              </w:rPr>
            </w:pPr>
          </w:p>
        </w:tc>
        <w:tc>
          <w:tcPr>
            <w:tcW w:w="720" w:type="dxa"/>
          </w:tcPr>
          <w:p w14:paraId="0F14E4CB" w14:textId="77777777" w:rsidR="00462C42" w:rsidRPr="008E7811" w:rsidRDefault="00462C42" w:rsidP="00462C42">
            <w:pPr>
              <w:shd w:val="clear" w:color="auto" w:fill="FFFFFF"/>
              <w:jc w:val="both"/>
              <w:rPr>
                <w:rFonts w:cstheme="minorHAnsi"/>
                <w:sz w:val="20"/>
                <w:szCs w:val="20"/>
              </w:rPr>
            </w:pPr>
          </w:p>
        </w:tc>
        <w:tc>
          <w:tcPr>
            <w:tcW w:w="653" w:type="dxa"/>
          </w:tcPr>
          <w:p w14:paraId="2F99ED14" w14:textId="77777777" w:rsidR="00462C42" w:rsidRPr="008E7811" w:rsidRDefault="00462C42" w:rsidP="00462C42">
            <w:pPr>
              <w:shd w:val="clear" w:color="auto" w:fill="FFFFFF"/>
              <w:jc w:val="both"/>
              <w:rPr>
                <w:rFonts w:cstheme="minorHAnsi"/>
                <w:sz w:val="20"/>
                <w:szCs w:val="20"/>
              </w:rPr>
            </w:pPr>
          </w:p>
        </w:tc>
        <w:tc>
          <w:tcPr>
            <w:tcW w:w="1260" w:type="dxa"/>
          </w:tcPr>
          <w:p w14:paraId="3F28EDFC" w14:textId="77777777" w:rsidR="00462C42" w:rsidRPr="008E7811" w:rsidRDefault="00462C42" w:rsidP="00462C42">
            <w:pPr>
              <w:shd w:val="clear" w:color="auto" w:fill="FFFFFF"/>
              <w:jc w:val="both"/>
              <w:rPr>
                <w:rFonts w:cstheme="minorHAnsi"/>
                <w:sz w:val="20"/>
                <w:szCs w:val="20"/>
              </w:rPr>
            </w:pPr>
          </w:p>
        </w:tc>
      </w:tr>
      <w:tr w:rsidR="008E7811" w:rsidRPr="008E7811" w14:paraId="1F0F85A9" w14:textId="77777777" w:rsidTr="00EE1400">
        <w:trPr>
          <w:trHeight w:val="255"/>
        </w:trPr>
        <w:tc>
          <w:tcPr>
            <w:tcW w:w="648" w:type="dxa"/>
            <w:vAlign w:val="bottom"/>
          </w:tcPr>
          <w:p w14:paraId="1FBCD317" w14:textId="77F10144" w:rsidR="00462C42" w:rsidRPr="008E7811" w:rsidRDefault="00462C42" w:rsidP="00462C42">
            <w:pPr>
              <w:rPr>
                <w:rFonts w:cstheme="minorHAnsi"/>
                <w:sz w:val="20"/>
                <w:szCs w:val="20"/>
              </w:rPr>
            </w:pPr>
            <w:r w:rsidRPr="008E7811">
              <w:rPr>
                <w:rFonts w:ascii="Calibri" w:hAnsi="Calibri" w:cs="Calibri"/>
                <w:sz w:val="20"/>
                <w:szCs w:val="20"/>
              </w:rPr>
              <w:t>1718</w:t>
            </w:r>
          </w:p>
        </w:tc>
        <w:tc>
          <w:tcPr>
            <w:tcW w:w="5557" w:type="dxa"/>
          </w:tcPr>
          <w:p w14:paraId="29FAD2FA" w14:textId="77777777" w:rsidR="00462C42" w:rsidRPr="008E7811" w:rsidRDefault="00462C42" w:rsidP="00462C42">
            <w:pPr>
              <w:shd w:val="clear" w:color="auto" w:fill="FFFFFF"/>
              <w:jc w:val="both"/>
              <w:rPr>
                <w:rFonts w:cstheme="minorHAnsi"/>
                <w:sz w:val="20"/>
                <w:szCs w:val="20"/>
              </w:rPr>
            </w:pPr>
            <w:r w:rsidRPr="008E7811">
              <w:rPr>
                <w:rFonts w:cstheme="minorHAnsi"/>
                <w:sz w:val="20"/>
                <w:szCs w:val="20"/>
              </w:rPr>
              <w:t>Trainer performance rating</w:t>
            </w:r>
          </w:p>
        </w:tc>
        <w:tc>
          <w:tcPr>
            <w:tcW w:w="720" w:type="dxa"/>
          </w:tcPr>
          <w:p w14:paraId="167C8E73" w14:textId="77777777" w:rsidR="00462C42" w:rsidRPr="008E7811" w:rsidRDefault="00462C42" w:rsidP="00462C42">
            <w:pPr>
              <w:shd w:val="clear" w:color="auto" w:fill="FFFFFF"/>
              <w:jc w:val="both"/>
              <w:rPr>
                <w:rFonts w:cstheme="minorHAnsi"/>
                <w:sz w:val="20"/>
                <w:szCs w:val="20"/>
              </w:rPr>
            </w:pPr>
          </w:p>
        </w:tc>
        <w:tc>
          <w:tcPr>
            <w:tcW w:w="720" w:type="dxa"/>
          </w:tcPr>
          <w:p w14:paraId="43718C26" w14:textId="77777777" w:rsidR="00462C42" w:rsidRPr="008E7811" w:rsidRDefault="00462C42" w:rsidP="00462C42">
            <w:pPr>
              <w:shd w:val="clear" w:color="auto" w:fill="FFFFFF"/>
              <w:jc w:val="both"/>
              <w:rPr>
                <w:rFonts w:cstheme="minorHAnsi"/>
                <w:sz w:val="20"/>
                <w:szCs w:val="20"/>
              </w:rPr>
            </w:pPr>
          </w:p>
        </w:tc>
        <w:tc>
          <w:tcPr>
            <w:tcW w:w="720" w:type="dxa"/>
          </w:tcPr>
          <w:p w14:paraId="761A5462" w14:textId="77777777" w:rsidR="00462C42" w:rsidRPr="008E7811" w:rsidRDefault="00462C42" w:rsidP="00462C42">
            <w:pPr>
              <w:shd w:val="clear" w:color="auto" w:fill="FFFFFF"/>
              <w:jc w:val="both"/>
              <w:rPr>
                <w:rFonts w:cstheme="minorHAnsi"/>
                <w:sz w:val="20"/>
                <w:szCs w:val="20"/>
              </w:rPr>
            </w:pPr>
          </w:p>
        </w:tc>
        <w:tc>
          <w:tcPr>
            <w:tcW w:w="653" w:type="dxa"/>
          </w:tcPr>
          <w:p w14:paraId="6B2437D9" w14:textId="77777777" w:rsidR="00462C42" w:rsidRPr="008E7811" w:rsidRDefault="00462C42" w:rsidP="00462C42">
            <w:pPr>
              <w:shd w:val="clear" w:color="auto" w:fill="FFFFFF"/>
              <w:jc w:val="both"/>
              <w:rPr>
                <w:rFonts w:cstheme="minorHAnsi"/>
                <w:sz w:val="20"/>
                <w:szCs w:val="20"/>
              </w:rPr>
            </w:pPr>
          </w:p>
        </w:tc>
        <w:tc>
          <w:tcPr>
            <w:tcW w:w="1260" w:type="dxa"/>
          </w:tcPr>
          <w:p w14:paraId="677F7099" w14:textId="77777777" w:rsidR="00462C42" w:rsidRPr="008E7811" w:rsidRDefault="00462C42" w:rsidP="00462C42">
            <w:pPr>
              <w:shd w:val="clear" w:color="auto" w:fill="FFFFFF"/>
              <w:jc w:val="both"/>
              <w:rPr>
                <w:rFonts w:cstheme="minorHAnsi"/>
                <w:sz w:val="20"/>
                <w:szCs w:val="20"/>
              </w:rPr>
            </w:pPr>
          </w:p>
        </w:tc>
      </w:tr>
      <w:tr w:rsidR="008E7811" w:rsidRPr="008E7811" w14:paraId="3452DD23" w14:textId="77777777" w:rsidTr="00EE1400">
        <w:trPr>
          <w:trHeight w:val="255"/>
        </w:trPr>
        <w:tc>
          <w:tcPr>
            <w:tcW w:w="648" w:type="dxa"/>
            <w:vAlign w:val="bottom"/>
          </w:tcPr>
          <w:p w14:paraId="31876356" w14:textId="73CA87C2" w:rsidR="00462C42" w:rsidRPr="008E7811" w:rsidRDefault="00462C42" w:rsidP="00462C42">
            <w:pPr>
              <w:rPr>
                <w:rFonts w:cstheme="minorHAnsi"/>
                <w:sz w:val="20"/>
                <w:szCs w:val="20"/>
              </w:rPr>
            </w:pPr>
            <w:r w:rsidRPr="008E7811">
              <w:rPr>
                <w:rFonts w:ascii="Calibri" w:hAnsi="Calibri" w:cs="Calibri"/>
                <w:sz w:val="20"/>
                <w:szCs w:val="20"/>
              </w:rPr>
              <w:t>1719</w:t>
            </w:r>
          </w:p>
        </w:tc>
        <w:tc>
          <w:tcPr>
            <w:tcW w:w="5557" w:type="dxa"/>
          </w:tcPr>
          <w:p w14:paraId="31FAA3E6" w14:textId="77777777" w:rsidR="00462C42" w:rsidRPr="008E7811" w:rsidRDefault="00462C42" w:rsidP="00462C42">
            <w:pPr>
              <w:shd w:val="clear" w:color="auto" w:fill="FFFFFF"/>
              <w:jc w:val="both"/>
              <w:rPr>
                <w:rFonts w:cstheme="minorHAnsi"/>
                <w:sz w:val="20"/>
                <w:szCs w:val="20"/>
              </w:rPr>
            </w:pPr>
            <w:r w:rsidRPr="008E7811">
              <w:rPr>
                <w:rFonts w:cstheme="minorHAnsi"/>
                <w:sz w:val="20"/>
                <w:szCs w:val="20"/>
              </w:rPr>
              <w:t>Trainer remuneration</w:t>
            </w:r>
          </w:p>
        </w:tc>
        <w:tc>
          <w:tcPr>
            <w:tcW w:w="720" w:type="dxa"/>
          </w:tcPr>
          <w:p w14:paraId="776E773B" w14:textId="77777777" w:rsidR="00462C42" w:rsidRPr="008E7811" w:rsidRDefault="00462C42" w:rsidP="00462C42">
            <w:pPr>
              <w:shd w:val="clear" w:color="auto" w:fill="FFFFFF"/>
              <w:jc w:val="both"/>
              <w:rPr>
                <w:rFonts w:cstheme="minorHAnsi"/>
                <w:sz w:val="20"/>
                <w:szCs w:val="20"/>
              </w:rPr>
            </w:pPr>
          </w:p>
        </w:tc>
        <w:tc>
          <w:tcPr>
            <w:tcW w:w="720" w:type="dxa"/>
          </w:tcPr>
          <w:p w14:paraId="63E119FA" w14:textId="77777777" w:rsidR="00462C42" w:rsidRPr="008E7811" w:rsidRDefault="00462C42" w:rsidP="00462C42">
            <w:pPr>
              <w:shd w:val="clear" w:color="auto" w:fill="FFFFFF"/>
              <w:jc w:val="both"/>
              <w:rPr>
                <w:rFonts w:cstheme="minorHAnsi"/>
                <w:sz w:val="20"/>
                <w:szCs w:val="20"/>
              </w:rPr>
            </w:pPr>
          </w:p>
        </w:tc>
        <w:tc>
          <w:tcPr>
            <w:tcW w:w="720" w:type="dxa"/>
          </w:tcPr>
          <w:p w14:paraId="4DAE7C4A" w14:textId="77777777" w:rsidR="00462C42" w:rsidRPr="008E7811" w:rsidRDefault="00462C42" w:rsidP="00462C42">
            <w:pPr>
              <w:shd w:val="clear" w:color="auto" w:fill="FFFFFF"/>
              <w:jc w:val="both"/>
              <w:rPr>
                <w:rFonts w:cstheme="minorHAnsi"/>
                <w:sz w:val="20"/>
                <w:szCs w:val="20"/>
              </w:rPr>
            </w:pPr>
          </w:p>
        </w:tc>
        <w:tc>
          <w:tcPr>
            <w:tcW w:w="653" w:type="dxa"/>
          </w:tcPr>
          <w:p w14:paraId="39E2EF03" w14:textId="77777777" w:rsidR="00462C42" w:rsidRPr="008E7811" w:rsidRDefault="00462C42" w:rsidP="00462C42">
            <w:pPr>
              <w:shd w:val="clear" w:color="auto" w:fill="FFFFFF"/>
              <w:jc w:val="both"/>
              <w:rPr>
                <w:rFonts w:cstheme="minorHAnsi"/>
                <w:sz w:val="20"/>
                <w:szCs w:val="20"/>
              </w:rPr>
            </w:pPr>
          </w:p>
        </w:tc>
        <w:tc>
          <w:tcPr>
            <w:tcW w:w="1260" w:type="dxa"/>
          </w:tcPr>
          <w:p w14:paraId="51F80E8B" w14:textId="77777777" w:rsidR="00462C42" w:rsidRPr="008E7811" w:rsidRDefault="00462C42" w:rsidP="00462C42">
            <w:pPr>
              <w:shd w:val="clear" w:color="auto" w:fill="FFFFFF"/>
              <w:jc w:val="both"/>
              <w:rPr>
                <w:rFonts w:cstheme="minorHAnsi"/>
                <w:sz w:val="20"/>
                <w:szCs w:val="20"/>
              </w:rPr>
            </w:pPr>
          </w:p>
        </w:tc>
      </w:tr>
      <w:tr w:rsidR="008E7811" w:rsidRPr="008E7811" w14:paraId="460D375A" w14:textId="77777777" w:rsidTr="00EE1400">
        <w:trPr>
          <w:trHeight w:val="255"/>
        </w:trPr>
        <w:tc>
          <w:tcPr>
            <w:tcW w:w="648" w:type="dxa"/>
            <w:vAlign w:val="bottom"/>
          </w:tcPr>
          <w:p w14:paraId="69FA5E1B" w14:textId="3BC719A2" w:rsidR="00462C42" w:rsidRPr="008E7811" w:rsidRDefault="00462C42" w:rsidP="00462C42">
            <w:pPr>
              <w:rPr>
                <w:rFonts w:cstheme="minorHAnsi"/>
                <w:sz w:val="20"/>
                <w:szCs w:val="20"/>
              </w:rPr>
            </w:pPr>
            <w:r w:rsidRPr="008E7811">
              <w:rPr>
                <w:rFonts w:ascii="Calibri" w:hAnsi="Calibri" w:cs="Calibri"/>
                <w:sz w:val="20"/>
                <w:szCs w:val="20"/>
              </w:rPr>
              <w:t>1720</w:t>
            </w:r>
          </w:p>
        </w:tc>
        <w:tc>
          <w:tcPr>
            <w:tcW w:w="5557" w:type="dxa"/>
          </w:tcPr>
          <w:p w14:paraId="44F91C35" w14:textId="77777777" w:rsidR="00462C42" w:rsidRPr="008E7811" w:rsidRDefault="00462C42" w:rsidP="00462C42">
            <w:pPr>
              <w:shd w:val="clear" w:color="auto" w:fill="FFFFFF"/>
              <w:jc w:val="both"/>
              <w:rPr>
                <w:rFonts w:cstheme="minorHAnsi"/>
                <w:sz w:val="20"/>
                <w:szCs w:val="20"/>
              </w:rPr>
            </w:pPr>
            <w:r w:rsidRPr="008E7811">
              <w:rPr>
                <w:rFonts w:cstheme="minorHAnsi"/>
                <w:sz w:val="20"/>
                <w:szCs w:val="20"/>
              </w:rPr>
              <w:t>External trainer/vendor management</w:t>
            </w:r>
          </w:p>
        </w:tc>
        <w:tc>
          <w:tcPr>
            <w:tcW w:w="720" w:type="dxa"/>
          </w:tcPr>
          <w:p w14:paraId="23BBF466" w14:textId="77777777" w:rsidR="00462C42" w:rsidRPr="008E7811" w:rsidRDefault="00462C42" w:rsidP="00462C42">
            <w:pPr>
              <w:shd w:val="clear" w:color="auto" w:fill="FFFFFF"/>
              <w:jc w:val="both"/>
              <w:rPr>
                <w:rFonts w:cstheme="minorHAnsi"/>
                <w:sz w:val="20"/>
                <w:szCs w:val="20"/>
              </w:rPr>
            </w:pPr>
          </w:p>
        </w:tc>
        <w:tc>
          <w:tcPr>
            <w:tcW w:w="720" w:type="dxa"/>
          </w:tcPr>
          <w:p w14:paraId="7C9BAA0B" w14:textId="77777777" w:rsidR="00462C42" w:rsidRPr="008E7811" w:rsidRDefault="00462C42" w:rsidP="00462C42">
            <w:pPr>
              <w:shd w:val="clear" w:color="auto" w:fill="FFFFFF"/>
              <w:jc w:val="both"/>
              <w:rPr>
                <w:rFonts w:cstheme="minorHAnsi"/>
                <w:sz w:val="20"/>
                <w:szCs w:val="20"/>
              </w:rPr>
            </w:pPr>
          </w:p>
        </w:tc>
        <w:tc>
          <w:tcPr>
            <w:tcW w:w="720" w:type="dxa"/>
          </w:tcPr>
          <w:p w14:paraId="7AD762A7" w14:textId="77777777" w:rsidR="00462C42" w:rsidRPr="008E7811" w:rsidRDefault="00462C42" w:rsidP="00462C42">
            <w:pPr>
              <w:shd w:val="clear" w:color="auto" w:fill="FFFFFF"/>
              <w:jc w:val="both"/>
              <w:rPr>
                <w:rFonts w:cstheme="minorHAnsi"/>
                <w:sz w:val="20"/>
                <w:szCs w:val="20"/>
              </w:rPr>
            </w:pPr>
          </w:p>
        </w:tc>
        <w:tc>
          <w:tcPr>
            <w:tcW w:w="653" w:type="dxa"/>
          </w:tcPr>
          <w:p w14:paraId="33F087D8" w14:textId="77777777" w:rsidR="00462C42" w:rsidRPr="008E7811" w:rsidRDefault="00462C42" w:rsidP="00462C42">
            <w:pPr>
              <w:shd w:val="clear" w:color="auto" w:fill="FFFFFF"/>
              <w:jc w:val="both"/>
              <w:rPr>
                <w:rFonts w:cstheme="minorHAnsi"/>
                <w:sz w:val="20"/>
                <w:szCs w:val="20"/>
              </w:rPr>
            </w:pPr>
          </w:p>
        </w:tc>
        <w:tc>
          <w:tcPr>
            <w:tcW w:w="1260" w:type="dxa"/>
          </w:tcPr>
          <w:p w14:paraId="2D9847F4" w14:textId="77777777" w:rsidR="00462C42" w:rsidRPr="008E7811" w:rsidRDefault="00462C42" w:rsidP="00462C42">
            <w:pPr>
              <w:shd w:val="clear" w:color="auto" w:fill="FFFFFF"/>
              <w:jc w:val="both"/>
              <w:rPr>
                <w:rFonts w:cstheme="minorHAnsi"/>
                <w:sz w:val="20"/>
                <w:szCs w:val="20"/>
              </w:rPr>
            </w:pPr>
          </w:p>
        </w:tc>
      </w:tr>
      <w:tr w:rsidR="008E7811" w:rsidRPr="008E7811" w14:paraId="310C3413" w14:textId="77777777" w:rsidTr="003145C9">
        <w:trPr>
          <w:trHeight w:val="255"/>
        </w:trPr>
        <w:tc>
          <w:tcPr>
            <w:tcW w:w="648" w:type="dxa"/>
            <w:shd w:val="clear" w:color="auto" w:fill="F2F2F2" w:themeFill="background1" w:themeFillShade="F2"/>
          </w:tcPr>
          <w:p w14:paraId="04115E20" w14:textId="77777777" w:rsidR="000D2820" w:rsidRPr="008E7811" w:rsidRDefault="000D2820" w:rsidP="003145C9">
            <w:pPr>
              <w:rPr>
                <w:rFonts w:cstheme="minorHAnsi"/>
                <w:i/>
                <w:sz w:val="20"/>
                <w:szCs w:val="20"/>
              </w:rPr>
            </w:pPr>
          </w:p>
        </w:tc>
        <w:tc>
          <w:tcPr>
            <w:tcW w:w="9630" w:type="dxa"/>
            <w:gridSpan w:val="6"/>
            <w:shd w:val="clear" w:color="auto" w:fill="F2F2F2" w:themeFill="background1" w:themeFillShade="F2"/>
          </w:tcPr>
          <w:p w14:paraId="2954B0B7" w14:textId="77777777" w:rsidR="000D2820" w:rsidRPr="008E7811" w:rsidRDefault="000D2820" w:rsidP="003145C9">
            <w:pPr>
              <w:rPr>
                <w:rFonts w:cstheme="minorHAnsi"/>
                <w:i/>
                <w:sz w:val="20"/>
                <w:szCs w:val="20"/>
              </w:rPr>
            </w:pPr>
            <w:r w:rsidRPr="008E7811">
              <w:rPr>
                <w:rFonts w:cstheme="minorHAnsi"/>
                <w:i/>
                <w:sz w:val="20"/>
                <w:szCs w:val="20"/>
              </w:rPr>
              <w:t>Training Budget Management</w:t>
            </w:r>
          </w:p>
        </w:tc>
      </w:tr>
      <w:tr w:rsidR="008E7811" w:rsidRPr="008E7811" w14:paraId="107EF51F" w14:textId="77777777" w:rsidTr="00DE2F38">
        <w:trPr>
          <w:trHeight w:val="255"/>
        </w:trPr>
        <w:tc>
          <w:tcPr>
            <w:tcW w:w="648" w:type="dxa"/>
            <w:vAlign w:val="bottom"/>
          </w:tcPr>
          <w:p w14:paraId="3C367D57" w14:textId="2C375F57" w:rsidR="001E7373" w:rsidRPr="008E7811" w:rsidRDefault="001E7373" w:rsidP="001E7373">
            <w:pPr>
              <w:rPr>
                <w:rFonts w:cstheme="minorHAnsi"/>
                <w:sz w:val="20"/>
                <w:szCs w:val="20"/>
              </w:rPr>
            </w:pPr>
            <w:r w:rsidRPr="008E7811">
              <w:rPr>
                <w:rFonts w:ascii="Calibri" w:hAnsi="Calibri" w:cs="Calibri"/>
                <w:sz w:val="20"/>
                <w:szCs w:val="20"/>
              </w:rPr>
              <w:t>1721</w:t>
            </w:r>
          </w:p>
        </w:tc>
        <w:tc>
          <w:tcPr>
            <w:tcW w:w="9630" w:type="dxa"/>
            <w:gridSpan w:val="6"/>
          </w:tcPr>
          <w:p w14:paraId="1173548A" w14:textId="77777777" w:rsidR="001E7373" w:rsidRPr="008E7811" w:rsidRDefault="001E7373" w:rsidP="001E7373">
            <w:pPr>
              <w:shd w:val="clear" w:color="auto" w:fill="FFFFFF"/>
              <w:jc w:val="both"/>
              <w:rPr>
                <w:rFonts w:cstheme="minorHAnsi"/>
                <w:sz w:val="20"/>
                <w:szCs w:val="20"/>
              </w:rPr>
            </w:pPr>
            <w:r w:rsidRPr="008E7811">
              <w:rPr>
                <w:rFonts w:cstheme="minorHAnsi"/>
                <w:sz w:val="20"/>
                <w:szCs w:val="20"/>
              </w:rPr>
              <w:t>The system shall support training budget monitoring.</w:t>
            </w:r>
          </w:p>
        </w:tc>
      </w:tr>
      <w:tr w:rsidR="008E7811" w:rsidRPr="008E7811" w14:paraId="065271A0" w14:textId="77777777" w:rsidTr="00DE2F38">
        <w:trPr>
          <w:trHeight w:val="255"/>
        </w:trPr>
        <w:tc>
          <w:tcPr>
            <w:tcW w:w="648" w:type="dxa"/>
            <w:vAlign w:val="bottom"/>
          </w:tcPr>
          <w:p w14:paraId="718E6892" w14:textId="6351641F" w:rsidR="001E7373" w:rsidRPr="008E7811" w:rsidRDefault="001E7373" w:rsidP="001E7373">
            <w:pPr>
              <w:rPr>
                <w:rFonts w:cstheme="minorHAnsi"/>
                <w:sz w:val="20"/>
                <w:szCs w:val="20"/>
              </w:rPr>
            </w:pPr>
            <w:r w:rsidRPr="008E7811">
              <w:rPr>
                <w:rFonts w:ascii="Calibri" w:hAnsi="Calibri" w:cs="Calibri"/>
                <w:sz w:val="20"/>
                <w:szCs w:val="20"/>
              </w:rPr>
              <w:t>1722</w:t>
            </w:r>
          </w:p>
        </w:tc>
        <w:tc>
          <w:tcPr>
            <w:tcW w:w="9630" w:type="dxa"/>
            <w:gridSpan w:val="6"/>
          </w:tcPr>
          <w:p w14:paraId="7F4E9FB9" w14:textId="77777777" w:rsidR="001E7373" w:rsidRPr="008E7811" w:rsidRDefault="001E7373" w:rsidP="001E7373">
            <w:pPr>
              <w:shd w:val="clear" w:color="auto" w:fill="FFFFFF"/>
              <w:jc w:val="both"/>
              <w:rPr>
                <w:rFonts w:cstheme="minorHAnsi"/>
                <w:sz w:val="20"/>
                <w:szCs w:val="20"/>
              </w:rPr>
            </w:pPr>
            <w:r w:rsidRPr="008E7811">
              <w:rPr>
                <w:rFonts w:cstheme="minorHAnsi"/>
                <w:sz w:val="20"/>
                <w:szCs w:val="20"/>
              </w:rPr>
              <w:t>Functional Requirements:</w:t>
            </w:r>
          </w:p>
        </w:tc>
      </w:tr>
      <w:tr w:rsidR="008E7811" w:rsidRPr="008E7811" w14:paraId="0F330480" w14:textId="77777777" w:rsidTr="00DE2F38">
        <w:trPr>
          <w:trHeight w:val="255"/>
        </w:trPr>
        <w:tc>
          <w:tcPr>
            <w:tcW w:w="648" w:type="dxa"/>
            <w:vAlign w:val="bottom"/>
          </w:tcPr>
          <w:p w14:paraId="23DDAC84" w14:textId="447AD918" w:rsidR="001E7373" w:rsidRPr="008E7811" w:rsidRDefault="001E7373" w:rsidP="001E7373">
            <w:pPr>
              <w:rPr>
                <w:rFonts w:cstheme="minorHAnsi"/>
                <w:sz w:val="20"/>
                <w:szCs w:val="20"/>
              </w:rPr>
            </w:pPr>
            <w:r w:rsidRPr="008E7811">
              <w:rPr>
                <w:rFonts w:ascii="Calibri" w:hAnsi="Calibri" w:cs="Calibri"/>
                <w:sz w:val="20"/>
                <w:szCs w:val="20"/>
              </w:rPr>
              <w:t>1723</w:t>
            </w:r>
          </w:p>
        </w:tc>
        <w:tc>
          <w:tcPr>
            <w:tcW w:w="5557" w:type="dxa"/>
          </w:tcPr>
          <w:p w14:paraId="0A300FEF" w14:textId="77777777" w:rsidR="001E7373" w:rsidRPr="008E7811" w:rsidRDefault="001E7373" w:rsidP="001E7373">
            <w:pPr>
              <w:shd w:val="clear" w:color="auto" w:fill="FFFFFF"/>
              <w:jc w:val="both"/>
              <w:rPr>
                <w:rFonts w:cstheme="minorHAnsi"/>
                <w:sz w:val="20"/>
                <w:szCs w:val="20"/>
              </w:rPr>
            </w:pPr>
            <w:r w:rsidRPr="008E7811">
              <w:rPr>
                <w:rFonts w:cstheme="minorHAnsi"/>
                <w:sz w:val="20"/>
                <w:szCs w:val="20"/>
              </w:rPr>
              <w:t>Annual budget allocation</w:t>
            </w:r>
          </w:p>
        </w:tc>
        <w:tc>
          <w:tcPr>
            <w:tcW w:w="720" w:type="dxa"/>
          </w:tcPr>
          <w:p w14:paraId="70DFFE57" w14:textId="77777777" w:rsidR="001E7373" w:rsidRPr="008E7811" w:rsidRDefault="001E7373" w:rsidP="001E7373">
            <w:pPr>
              <w:spacing w:line="278" w:lineRule="auto"/>
              <w:jc w:val="both"/>
              <w:rPr>
                <w:rFonts w:cstheme="minorHAnsi"/>
                <w:sz w:val="20"/>
                <w:szCs w:val="20"/>
              </w:rPr>
            </w:pPr>
          </w:p>
        </w:tc>
        <w:tc>
          <w:tcPr>
            <w:tcW w:w="720" w:type="dxa"/>
          </w:tcPr>
          <w:p w14:paraId="5C2D4A7D" w14:textId="77777777" w:rsidR="001E7373" w:rsidRPr="008E7811" w:rsidRDefault="001E7373" w:rsidP="001E7373">
            <w:pPr>
              <w:spacing w:line="278" w:lineRule="auto"/>
              <w:jc w:val="both"/>
              <w:rPr>
                <w:rFonts w:cstheme="minorHAnsi"/>
                <w:sz w:val="20"/>
                <w:szCs w:val="20"/>
              </w:rPr>
            </w:pPr>
          </w:p>
        </w:tc>
        <w:tc>
          <w:tcPr>
            <w:tcW w:w="720" w:type="dxa"/>
          </w:tcPr>
          <w:p w14:paraId="508F730D" w14:textId="77777777" w:rsidR="001E7373" w:rsidRPr="008E7811" w:rsidRDefault="001E7373" w:rsidP="001E7373">
            <w:pPr>
              <w:spacing w:line="278" w:lineRule="auto"/>
              <w:jc w:val="both"/>
              <w:rPr>
                <w:rFonts w:cstheme="minorHAnsi"/>
                <w:sz w:val="20"/>
                <w:szCs w:val="20"/>
              </w:rPr>
            </w:pPr>
          </w:p>
        </w:tc>
        <w:tc>
          <w:tcPr>
            <w:tcW w:w="653" w:type="dxa"/>
          </w:tcPr>
          <w:p w14:paraId="2A3DAB2A" w14:textId="77777777" w:rsidR="001E7373" w:rsidRPr="008E7811" w:rsidRDefault="001E7373" w:rsidP="001E7373">
            <w:pPr>
              <w:spacing w:line="278" w:lineRule="auto"/>
              <w:jc w:val="both"/>
              <w:rPr>
                <w:rFonts w:cstheme="minorHAnsi"/>
                <w:sz w:val="20"/>
                <w:szCs w:val="20"/>
              </w:rPr>
            </w:pPr>
          </w:p>
        </w:tc>
        <w:tc>
          <w:tcPr>
            <w:tcW w:w="1260" w:type="dxa"/>
          </w:tcPr>
          <w:p w14:paraId="1ADC4440" w14:textId="77777777" w:rsidR="001E7373" w:rsidRPr="008E7811" w:rsidRDefault="001E7373" w:rsidP="001E7373">
            <w:pPr>
              <w:spacing w:line="278" w:lineRule="auto"/>
              <w:jc w:val="both"/>
              <w:rPr>
                <w:rFonts w:cstheme="minorHAnsi"/>
                <w:sz w:val="20"/>
                <w:szCs w:val="20"/>
              </w:rPr>
            </w:pPr>
          </w:p>
        </w:tc>
      </w:tr>
      <w:tr w:rsidR="008E7811" w:rsidRPr="008E7811" w14:paraId="6CA505D5" w14:textId="77777777" w:rsidTr="00DE2F38">
        <w:trPr>
          <w:trHeight w:val="255"/>
        </w:trPr>
        <w:tc>
          <w:tcPr>
            <w:tcW w:w="648" w:type="dxa"/>
            <w:vAlign w:val="bottom"/>
          </w:tcPr>
          <w:p w14:paraId="33404D49" w14:textId="37E753C6" w:rsidR="001E7373" w:rsidRPr="008E7811" w:rsidRDefault="001E7373" w:rsidP="001E7373">
            <w:pPr>
              <w:rPr>
                <w:rFonts w:cstheme="minorHAnsi"/>
                <w:sz w:val="20"/>
                <w:szCs w:val="20"/>
              </w:rPr>
            </w:pPr>
            <w:r w:rsidRPr="008E7811">
              <w:rPr>
                <w:rFonts w:ascii="Calibri" w:hAnsi="Calibri" w:cs="Calibri"/>
                <w:sz w:val="20"/>
                <w:szCs w:val="20"/>
              </w:rPr>
              <w:t>1724</w:t>
            </w:r>
          </w:p>
        </w:tc>
        <w:tc>
          <w:tcPr>
            <w:tcW w:w="5557" w:type="dxa"/>
          </w:tcPr>
          <w:p w14:paraId="44E1B87E" w14:textId="77777777" w:rsidR="001E7373" w:rsidRPr="008E7811" w:rsidRDefault="001E7373" w:rsidP="001E7373">
            <w:pPr>
              <w:shd w:val="clear" w:color="auto" w:fill="FFFFFF"/>
              <w:jc w:val="both"/>
              <w:rPr>
                <w:rFonts w:cstheme="minorHAnsi"/>
                <w:sz w:val="20"/>
                <w:szCs w:val="20"/>
              </w:rPr>
            </w:pPr>
            <w:r w:rsidRPr="008E7811">
              <w:rPr>
                <w:rFonts w:cstheme="minorHAnsi"/>
                <w:sz w:val="20"/>
                <w:szCs w:val="20"/>
              </w:rPr>
              <w:t>Department budget</w:t>
            </w:r>
          </w:p>
        </w:tc>
        <w:tc>
          <w:tcPr>
            <w:tcW w:w="720" w:type="dxa"/>
          </w:tcPr>
          <w:p w14:paraId="226FA4D9" w14:textId="77777777" w:rsidR="001E7373" w:rsidRPr="008E7811" w:rsidRDefault="001E7373" w:rsidP="001E7373">
            <w:pPr>
              <w:spacing w:line="278" w:lineRule="auto"/>
              <w:jc w:val="both"/>
              <w:rPr>
                <w:rFonts w:cstheme="minorHAnsi"/>
                <w:sz w:val="20"/>
                <w:szCs w:val="20"/>
              </w:rPr>
            </w:pPr>
          </w:p>
        </w:tc>
        <w:tc>
          <w:tcPr>
            <w:tcW w:w="720" w:type="dxa"/>
          </w:tcPr>
          <w:p w14:paraId="3013E1F7" w14:textId="77777777" w:rsidR="001E7373" w:rsidRPr="008E7811" w:rsidRDefault="001E7373" w:rsidP="001E7373">
            <w:pPr>
              <w:spacing w:line="278" w:lineRule="auto"/>
              <w:jc w:val="both"/>
              <w:rPr>
                <w:rFonts w:cstheme="minorHAnsi"/>
                <w:sz w:val="20"/>
                <w:szCs w:val="20"/>
              </w:rPr>
            </w:pPr>
          </w:p>
        </w:tc>
        <w:tc>
          <w:tcPr>
            <w:tcW w:w="720" w:type="dxa"/>
          </w:tcPr>
          <w:p w14:paraId="05D07F00" w14:textId="77777777" w:rsidR="001E7373" w:rsidRPr="008E7811" w:rsidRDefault="001E7373" w:rsidP="001E7373">
            <w:pPr>
              <w:spacing w:line="278" w:lineRule="auto"/>
              <w:jc w:val="both"/>
              <w:rPr>
                <w:rFonts w:cstheme="minorHAnsi"/>
                <w:sz w:val="20"/>
                <w:szCs w:val="20"/>
              </w:rPr>
            </w:pPr>
          </w:p>
        </w:tc>
        <w:tc>
          <w:tcPr>
            <w:tcW w:w="653" w:type="dxa"/>
          </w:tcPr>
          <w:p w14:paraId="2AA4D44E" w14:textId="77777777" w:rsidR="001E7373" w:rsidRPr="008E7811" w:rsidRDefault="001E7373" w:rsidP="001E7373">
            <w:pPr>
              <w:spacing w:line="278" w:lineRule="auto"/>
              <w:jc w:val="both"/>
              <w:rPr>
                <w:rFonts w:cstheme="minorHAnsi"/>
                <w:sz w:val="20"/>
                <w:szCs w:val="20"/>
              </w:rPr>
            </w:pPr>
          </w:p>
        </w:tc>
        <w:tc>
          <w:tcPr>
            <w:tcW w:w="1260" w:type="dxa"/>
          </w:tcPr>
          <w:p w14:paraId="10717BBF" w14:textId="77777777" w:rsidR="001E7373" w:rsidRPr="008E7811" w:rsidRDefault="001E7373" w:rsidP="001E7373">
            <w:pPr>
              <w:spacing w:line="278" w:lineRule="auto"/>
              <w:jc w:val="both"/>
              <w:rPr>
                <w:rFonts w:cstheme="minorHAnsi"/>
                <w:sz w:val="20"/>
                <w:szCs w:val="20"/>
              </w:rPr>
            </w:pPr>
          </w:p>
        </w:tc>
      </w:tr>
      <w:tr w:rsidR="008E7811" w:rsidRPr="008E7811" w14:paraId="7B16C641" w14:textId="77777777" w:rsidTr="00DE2F38">
        <w:trPr>
          <w:trHeight w:val="255"/>
        </w:trPr>
        <w:tc>
          <w:tcPr>
            <w:tcW w:w="648" w:type="dxa"/>
            <w:vAlign w:val="bottom"/>
          </w:tcPr>
          <w:p w14:paraId="11DDA61B" w14:textId="4085958B" w:rsidR="001E7373" w:rsidRPr="008E7811" w:rsidRDefault="001E7373" w:rsidP="001E7373">
            <w:pPr>
              <w:rPr>
                <w:rFonts w:cstheme="minorHAnsi"/>
                <w:sz w:val="20"/>
                <w:szCs w:val="20"/>
              </w:rPr>
            </w:pPr>
            <w:r w:rsidRPr="008E7811">
              <w:rPr>
                <w:rFonts w:ascii="Calibri" w:hAnsi="Calibri" w:cs="Calibri"/>
                <w:sz w:val="20"/>
                <w:szCs w:val="20"/>
              </w:rPr>
              <w:t>1725</w:t>
            </w:r>
          </w:p>
        </w:tc>
        <w:tc>
          <w:tcPr>
            <w:tcW w:w="5557" w:type="dxa"/>
          </w:tcPr>
          <w:p w14:paraId="7F3A18AB" w14:textId="77777777" w:rsidR="001E7373" w:rsidRPr="008E7811" w:rsidRDefault="001E7373" w:rsidP="001E7373">
            <w:pPr>
              <w:shd w:val="clear" w:color="auto" w:fill="FFFFFF"/>
              <w:jc w:val="both"/>
              <w:rPr>
                <w:rFonts w:cstheme="minorHAnsi"/>
                <w:sz w:val="20"/>
                <w:szCs w:val="20"/>
              </w:rPr>
            </w:pPr>
            <w:r w:rsidRPr="008E7811">
              <w:rPr>
                <w:rFonts w:cstheme="minorHAnsi"/>
                <w:sz w:val="20"/>
                <w:szCs w:val="20"/>
              </w:rPr>
              <w:t>Cost per course</w:t>
            </w:r>
          </w:p>
        </w:tc>
        <w:tc>
          <w:tcPr>
            <w:tcW w:w="720" w:type="dxa"/>
          </w:tcPr>
          <w:p w14:paraId="72D16788" w14:textId="77777777" w:rsidR="001E7373" w:rsidRPr="008E7811" w:rsidRDefault="001E7373" w:rsidP="001E7373">
            <w:pPr>
              <w:spacing w:line="278" w:lineRule="auto"/>
              <w:jc w:val="both"/>
              <w:rPr>
                <w:rFonts w:cstheme="minorHAnsi"/>
                <w:sz w:val="20"/>
                <w:szCs w:val="20"/>
              </w:rPr>
            </w:pPr>
          </w:p>
        </w:tc>
        <w:tc>
          <w:tcPr>
            <w:tcW w:w="720" w:type="dxa"/>
          </w:tcPr>
          <w:p w14:paraId="667DBFB8" w14:textId="77777777" w:rsidR="001E7373" w:rsidRPr="008E7811" w:rsidRDefault="001E7373" w:rsidP="001E7373">
            <w:pPr>
              <w:spacing w:line="278" w:lineRule="auto"/>
              <w:jc w:val="both"/>
              <w:rPr>
                <w:rFonts w:cstheme="minorHAnsi"/>
                <w:sz w:val="20"/>
                <w:szCs w:val="20"/>
              </w:rPr>
            </w:pPr>
          </w:p>
        </w:tc>
        <w:tc>
          <w:tcPr>
            <w:tcW w:w="720" w:type="dxa"/>
          </w:tcPr>
          <w:p w14:paraId="0130E4AB" w14:textId="77777777" w:rsidR="001E7373" w:rsidRPr="008E7811" w:rsidRDefault="001E7373" w:rsidP="001E7373">
            <w:pPr>
              <w:spacing w:line="278" w:lineRule="auto"/>
              <w:jc w:val="both"/>
              <w:rPr>
                <w:rFonts w:cstheme="minorHAnsi"/>
                <w:sz w:val="20"/>
                <w:szCs w:val="20"/>
              </w:rPr>
            </w:pPr>
          </w:p>
        </w:tc>
        <w:tc>
          <w:tcPr>
            <w:tcW w:w="653" w:type="dxa"/>
          </w:tcPr>
          <w:p w14:paraId="4BC11A09" w14:textId="77777777" w:rsidR="001E7373" w:rsidRPr="008E7811" w:rsidRDefault="001E7373" w:rsidP="001E7373">
            <w:pPr>
              <w:spacing w:line="278" w:lineRule="auto"/>
              <w:jc w:val="both"/>
              <w:rPr>
                <w:rFonts w:cstheme="minorHAnsi"/>
                <w:sz w:val="20"/>
                <w:szCs w:val="20"/>
              </w:rPr>
            </w:pPr>
          </w:p>
        </w:tc>
        <w:tc>
          <w:tcPr>
            <w:tcW w:w="1260" w:type="dxa"/>
          </w:tcPr>
          <w:p w14:paraId="4A10A1AA" w14:textId="77777777" w:rsidR="001E7373" w:rsidRPr="008E7811" w:rsidRDefault="001E7373" w:rsidP="001E7373">
            <w:pPr>
              <w:spacing w:line="278" w:lineRule="auto"/>
              <w:jc w:val="both"/>
              <w:rPr>
                <w:rFonts w:cstheme="minorHAnsi"/>
                <w:sz w:val="20"/>
                <w:szCs w:val="20"/>
              </w:rPr>
            </w:pPr>
          </w:p>
        </w:tc>
      </w:tr>
      <w:tr w:rsidR="008E7811" w:rsidRPr="008E7811" w14:paraId="6B50AF10" w14:textId="77777777" w:rsidTr="00DE2F38">
        <w:trPr>
          <w:trHeight w:val="255"/>
        </w:trPr>
        <w:tc>
          <w:tcPr>
            <w:tcW w:w="648" w:type="dxa"/>
            <w:vAlign w:val="bottom"/>
          </w:tcPr>
          <w:p w14:paraId="33C0A11A" w14:textId="5FC6BB54" w:rsidR="001E7373" w:rsidRPr="008E7811" w:rsidRDefault="001E7373" w:rsidP="001E7373">
            <w:pPr>
              <w:rPr>
                <w:rFonts w:cstheme="minorHAnsi"/>
                <w:sz w:val="20"/>
                <w:szCs w:val="20"/>
              </w:rPr>
            </w:pPr>
            <w:r w:rsidRPr="008E7811">
              <w:rPr>
                <w:rFonts w:ascii="Calibri" w:hAnsi="Calibri" w:cs="Calibri"/>
                <w:sz w:val="20"/>
                <w:szCs w:val="20"/>
              </w:rPr>
              <w:t>1726</w:t>
            </w:r>
          </w:p>
        </w:tc>
        <w:tc>
          <w:tcPr>
            <w:tcW w:w="5557" w:type="dxa"/>
          </w:tcPr>
          <w:p w14:paraId="7FF13516" w14:textId="77777777" w:rsidR="001E7373" w:rsidRPr="008E7811" w:rsidRDefault="001E7373" w:rsidP="001E7373">
            <w:pPr>
              <w:shd w:val="clear" w:color="auto" w:fill="FFFFFF"/>
              <w:jc w:val="both"/>
              <w:rPr>
                <w:rFonts w:cstheme="minorHAnsi"/>
                <w:sz w:val="20"/>
                <w:szCs w:val="20"/>
              </w:rPr>
            </w:pPr>
            <w:r w:rsidRPr="008E7811">
              <w:rPr>
                <w:rFonts w:cstheme="minorHAnsi"/>
                <w:sz w:val="20"/>
                <w:szCs w:val="20"/>
              </w:rPr>
              <w:t>Cost per participant</w:t>
            </w:r>
          </w:p>
        </w:tc>
        <w:tc>
          <w:tcPr>
            <w:tcW w:w="720" w:type="dxa"/>
          </w:tcPr>
          <w:p w14:paraId="638E9A9B" w14:textId="77777777" w:rsidR="001E7373" w:rsidRPr="008E7811" w:rsidRDefault="001E7373" w:rsidP="001E7373">
            <w:pPr>
              <w:spacing w:line="278" w:lineRule="auto"/>
              <w:jc w:val="both"/>
              <w:rPr>
                <w:rFonts w:cstheme="minorHAnsi"/>
                <w:sz w:val="20"/>
                <w:szCs w:val="20"/>
              </w:rPr>
            </w:pPr>
          </w:p>
        </w:tc>
        <w:tc>
          <w:tcPr>
            <w:tcW w:w="720" w:type="dxa"/>
          </w:tcPr>
          <w:p w14:paraId="70CE11D5" w14:textId="77777777" w:rsidR="001E7373" w:rsidRPr="008E7811" w:rsidRDefault="001E7373" w:rsidP="001E7373">
            <w:pPr>
              <w:spacing w:line="278" w:lineRule="auto"/>
              <w:jc w:val="both"/>
              <w:rPr>
                <w:rFonts w:cstheme="minorHAnsi"/>
                <w:sz w:val="20"/>
                <w:szCs w:val="20"/>
              </w:rPr>
            </w:pPr>
          </w:p>
        </w:tc>
        <w:tc>
          <w:tcPr>
            <w:tcW w:w="720" w:type="dxa"/>
          </w:tcPr>
          <w:p w14:paraId="2C8F1D4E" w14:textId="77777777" w:rsidR="001E7373" w:rsidRPr="008E7811" w:rsidRDefault="001E7373" w:rsidP="001E7373">
            <w:pPr>
              <w:spacing w:line="278" w:lineRule="auto"/>
              <w:jc w:val="both"/>
              <w:rPr>
                <w:rFonts w:cstheme="minorHAnsi"/>
                <w:sz w:val="20"/>
                <w:szCs w:val="20"/>
              </w:rPr>
            </w:pPr>
          </w:p>
        </w:tc>
        <w:tc>
          <w:tcPr>
            <w:tcW w:w="653" w:type="dxa"/>
          </w:tcPr>
          <w:p w14:paraId="0963F5CF" w14:textId="77777777" w:rsidR="001E7373" w:rsidRPr="008E7811" w:rsidRDefault="001E7373" w:rsidP="001E7373">
            <w:pPr>
              <w:spacing w:line="278" w:lineRule="auto"/>
              <w:jc w:val="both"/>
              <w:rPr>
                <w:rFonts w:cstheme="minorHAnsi"/>
                <w:sz w:val="20"/>
                <w:szCs w:val="20"/>
              </w:rPr>
            </w:pPr>
          </w:p>
        </w:tc>
        <w:tc>
          <w:tcPr>
            <w:tcW w:w="1260" w:type="dxa"/>
          </w:tcPr>
          <w:p w14:paraId="5AD9A9B7" w14:textId="77777777" w:rsidR="001E7373" w:rsidRPr="008E7811" w:rsidRDefault="001E7373" w:rsidP="001E7373">
            <w:pPr>
              <w:spacing w:line="278" w:lineRule="auto"/>
              <w:jc w:val="both"/>
              <w:rPr>
                <w:rFonts w:cstheme="minorHAnsi"/>
                <w:sz w:val="20"/>
                <w:szCs w:val="20"/>
              </w:rPr>
            </w:pPr>
          </w:p>
        </w:tc>
      </w:tr>
      <w:tr w:rsidR="008E7811" w:rsidRPr="008E7811" w14:paraId="3BFA94E3" w14:textId="77777777" w:rsidTr="00DE2F38">
        <w:trPr>
          <w:trHeight w:val="255"/>
        </w:trPr>
        <w:tc>
          <w:tcPr>
            <w:tcW w:w="648" w:type="dxa"/>
            <w:vAlign w:val="bottom"/>
          </w:tcPr>
          <w:p w14:paraId="1158F3FF" w14:textId="660D6A71" w:rsidR="001E7373" w:rsidRPr="008E7811" w:rsidRDefault="001E7373" w:rsidP="001E7373">
            <w:pPr>
              <w:rPr>
                <w:rFonts w:cstheme="minorHAnsi"/>
                <w:sz w:val="20"/>
                <w:szCs w:val="20"/>
              </w:rPr>
            </w:pPr>
            <w:r w:rsidRPr="008E7811">
              <w:rPr>
                <w:rFonts w:ascii="Calibri" w:hAnsi="Calibri" w:cs="Calibri"/>
                <w:sz w:val="20"/>
                <w:szCs w:val="20"/>
              </w:rPr>
              <w:t>1727</w:t>
            </w:r>
          </w:p>
        </w:tc>
        <w:tc>
          <w:tcPr>
            <w:tcW w:w="5557" w:type="dxa"/>
          </w:tcPr>
          <w:p w14:paraId="1C9548CB" w14:textId="77777777" w:rsidR="001E7373" w:rsidRPr="008E7811" w:rsidRDefault="001E7373" w:rsidP="001E7373">
            <w:pPr>
              <w:shd w:val="clear" w:color="auto" w:fill="FFFFFF"/>
              <w:jc w:val="both"/>
              <w:rPr>
                <w:rFonts w:cstheme="minorHAnsi"/>
                <w:sz w:val="20"/>
                <w:szCs w:val="20"/>
              </w:rPr>
            </w:pPr>
            <w:r w:rsidRPr="008E7811">
              <w:rPr>
                <w:rFonts w:cstheme="minorHAnsi"/>
                <w:sz w:val="20"/>
                <w:szCs w:val="20"/>
              </w:rPr>
              <w:t>Trainer fees</w:t>
            </w:r>
          </w:p>
        </w:tc>
        <w:tc>
          <w:tcPr>
            <w:tcW w:w="720" w:type="dxa"/>
          </w:tcPr>
          <w:p w14:paraId="26164E58" w14:textId="77777777" w:rsidR="001E7373" w:rsidRPr="008E7811" w:rsidRDefault="001E7373" w:rsidP="001E7373">
            <w:pPr>
              <w:spacing w:line="278" w:lineRule="auto"/>
              <w:jc w:val="both"/>
              <w:rPr>
                <w:rFonts w:cstheme="minorHAnsi"/>
                <w:sz w:val="20"/>
                <w:szCs w:val="20"/>
              </w:rPr>
            </w:pPr>
          </w:p>
        </w:tc>
        <w:tc>
          <w:tcPr>
            <w:tcW w:w="720" w:type="dxa"/>
          </w:tcPr>
          <w:p w14:paraId="40C83B18" w14:textId="77777777" w:rsidR="001E7373" w:rsidRPr="008E7811" w:rsidRDefault="001E7373" w:rsidP="001E7373">
            <w:pPr>
              <w:spacing w:line="278" w:lineRule="auto"/>
              <w:jc w:val="both"/>
              <w:rPr>
                <w:rFonts w:cstheme="minorHAnsi"/>
                <w:sz w:val="20"/>
                <w:szCs w:val="20"/>
              </w:rPr>
            </w:pPr>
          </w:p>
        </w:tc>
        <w:tc>
          <w:tcPr>
            <w:tcW w:w="720" w:type="dxa"/>
          </w:tcPr>
          <w:p w14:paraId="5C8FD93D" w14:textId="77777777" w:rsidR="001E7373" w:rsidRPr="008E7811" w:rsidRDefault="001E7373" w:rsidP="001E7373">
            <w:pPr>
              <w:spacing w:line="278" w:lineRule="auto"/>
              <w:jc w:val="both"/>
              <w:rPr>
                <w:rFonts w:cstheme="minorHAnsi"/>
                <w:sz w:val="20"/>
                <w:szCs w:val="20"/>
              </w:rPr>
            </w:pPr>
          </w:p>
        </w:tc>
        <w:tc>
          <w:tcPr>
            <w:tcW w:w="653" w:type="dxa"/>
          </w:tcPr>
          <w:p w14:paraId="158DEAFB" w14:textId="77777777" w:rsidR="001E7373" w:rsidRPr="008E7811" w:rsidRDefault="001E7373" w:rsidP="001E7373">
            <w:pPr>
              <w:spacing w:line="278" w:lineRule="auto"/>
              <w:jc w:val="both"/>
              <w:rPr>
                <w:rFonts w:cstheme="minorHAnsi"/>
                <w:sz w:val="20"/>
                <w:szCs w:val="20"/>
              </w:rPr>
            </w:pPr>
          </w:p>
        </w:tc>
        <w:tc>
          <w:tcPr>
            <w:tcW w:w="1260" w:type="dxa"/>
          </w:tcPr>
          <w:p w14:paraId="007C4F4B" w14:textId="77777777" w:rsidR="001E7373" w:rsidRPr="008E7811" w:rsidRDefault="001E7373" w:rsidP="001E7373">
            <w:pPr>
              <w:spacing w:line="278" w:lineRule="auto"/>
              <w:jc w:val="both"/>
              <w:rPr>
                <w:rFonts w:cstheme="minorHAnsi"/>
                <w:sz w:val="20"/>
                <w:szCs w:val="20"/>
              </w:rPr>
            </w:pPr>
          </w:p>
        </w:tc>
      </w:tr>
      <w:tr w:rsidR="008E7811" w:rsidRPr="008E7811" w14:paraId="314EC6CE" w14:textId="77777777" w:rsidTr="00DE2F38">
        <w:trPr>
          <w:trHeight w:val="255"/>
        </w:trPr>
        <w:tc>
          <w:tcPr>
            <w:tcW w:w="648" w:type="dxa"/>
            <w:vAlign w:val="bottom"/>
          </w:tcPr>
          <w:p w14:paraId="172E9B7D" w14:textId="2BB96497" w:rsidR="001E7373" w:rsidRPr="008E7811" w:rsidRDefault="001E7373" w:rsidP="001E7373">
            <w:pPr>
              <w:rPr>
                <w:rFonts w:cstheme="minorHAnsi"/>
                <w:sz w:val="20"/>
                <w:szCs w:val="20"/>
              </w:rPr>
            </w:pPr>
            <w:r w:rsidRPr="008E7811">
              <w:rPr>
                <w:rFonts w:ascii="Calibri" w:hAnsi="Calibri" w:cs="Calibri"/>
                <w:sz w:val="20"/>
                <w:szCs w:val="20"/>
              </w:rPr>
              <w:t>1728</w:t>
            </w:r>
          </w:p>
        </w:tc>
        <w:tc>
          <w:tcPr>
            <w:tcW w:w="5557" w:type="dxa"/>
          </w:tcPr>
          <w:p w14:paraId="720FD33D" w14:textId="77777777" w:rsidR="001E7373" w:rsidRPr="008E7811" w:rsidRDefault="001E7373" w:rsidP="001E7373">
            <w:pPr>
              <w:shd w:val="clear" w:color="auto" w:fill="FFFFFF"/>
              <w:jc w:val="both"/>
              <w:rPr>
                <w:rFonts w:cstheme="minorHAnsi"/>
                <w:sz w:val="20"/>
                <w:szCs w:val="20"/>
              </w:rPr>
            </w:pPr>
            <w:r w:rsidRPr="008E7811">
              <w:rPr>
                <w:rFonts w:cstheme="minorHAnsi"/>
                <w:sz w:val="20"/>
                <w:szCs w:val="20"/>
              </w:rPr>
              <w:t>Venue expenses</w:t>
            </w:r>
          </w:p>
        </w:tc>
        <w:tc>
          <w:tcPr>
            <w:tcW w:w="720" w:type="dxa"/>
          </w:tcPr>
          <w:p w14:paraId="6427BA47" w14:textId="77777777" w:rsidR="001E7373" w:rsidRPr="008E7811" w:rsidRDefault="001E7373" w:rsidP="001E7373">
            <w:pPr>
              <w:spacing w:line="278" w:lineRule="auto"/>
              <w:jc w:val="both"/>
              <w:rPr>
                <w:rFonts w:cstheme="minorHAnsi"/>
                <w:sz w:val="20"/>
                <w:szCs w:val="20"/>
              </w:rPr>
            </w:pPr>
          </w:p>
        </w:tc>
        <w:tc>
          <w:tcPr>
            <w:tcW w:w="720" w:type="dxa"/>
          </w:tcPr>
          <w:p w14:paraId="63221E04" w14:textId="77777777" w:rsidR="001E7373" w:rsidRPr="008E7811" w:rsidRDefault="001E7373" w:rsidP="001E7373">
            <w:pPr>
              <w:spacing w:line="278" w:lineRule="auto"/>
              <w:jc w:val="both"/>
              <w:rPr>
                <w:rFonts w:cstheme="minorHAnsi"/>
                <w:sz w:val="20"/>
                <w:szCs w:val="20"/>
              </w:rPr>
            </w:pPr>
          </w:p>
        </w:tc>
        <w:tc>
          <w:tcPr>
            <w:tcW w:w="720" w:type="dxa"/>
          </w:tcPr>
          <w:p w14:paraId="2EE672B2" w14:textId="77777777" w:rsidR="001E7373" w:rsidRPr="008E7811" w:rsidRDefault="001E7373" w:rsidP="001E7373">
            <w:pPr>
              <w:spacing w:line="278" w:lineRule="auto"/>
              <w:jc w:val="both"/>
              <w:rPr>
                <w:rFonts w:cstheme="minorHAnsi"/>
                <w:sz w:val="20"/>
                <w:szCs w:val="20"/>
              </w:rPr>
            </w:pPr>
          </w:p>
        </w:tc>
        <w:tc>
          <w:tcPr>
            <w:tcW w:w="653" w:type="dxa"/>
          </w:tcPr>
          <w:p w14:paraId="59CAD813" w14:textId="77777777" w:rsidR="001E7373" w:rsidRPr="008E7811" w:rsidRDefault="001E7373" w:rsidP="001E7373">
            <w:pPr>
              <w:spacing w:line="278" w:lineRule="auto"/>
              <w:jc w:val="both"/>
              <w:rPr>
                <w:rFonts w:cstheme="minorHAnsi"/>
                <w:sz w:val="20"/>
                <w:szCs w:val="20"/>
              </w:rPr>
            </w:pPr>
          </w:p>
        </w:tc>
        <w:tc>
          <w:tcPr>
            <w:tcW w:w="1260" w:type="dxa"/>
          </w:tcPr>
          <w:p w14:paraId="55D040B2" w14:textId="77777777" w:rsidR="001E7373" w:rsidRPr="008E7811" w:rsidRDefault="001E7373" w:rsidP="001E7373">
            <w:pPr>
              <w:spacing w:line="278" w:lineRule="auto"/>
              <w:jc w:val="both"/>
              <w:rPr>
                <w:rFonts w:cstheme="minorHAnsi"/>
                <w:sz w:val="20"/>
                <w:szCs w:val="20"/>
              </w:rPr>
            </w:pPr>
          </w:p>
        </w:tc>
      </w:tr>
      <w:tr w:rsidR="008E7811" w:rsidRPr="008E7811" w14:paraId="6B5F0ABE" w14:textId="77777777" w:rsidTr="00DE2F38">
        <w:trPr>
          <w:trHeight w:val="255"/>
        </w:trPr>
        <w:tc>
          <w:tcPr>
            <w:tcW w:w="648" w:type="dxa"/>
            <w:vAlign w:val="bottom"/>
          </w:tcPr>
          <w:p w14:paraId="362D9405" w14:textId="0254D225" w:rsidR="001E7373" w:rsidRPr="008E7811" w:rsidRDefault="001E7373" w:rsidP="001E7373">
            <w:pPr>
              <w:rPr>
                <w:rFonts w:cstheme="minorHAnsi"/>
                <w:sz w:val="20"/>
                <w:szCs w:val="20"/>
              </w:rPr>
            </w:pPr>
            <w:r w:rsidRPr="008E7811">
              <w:rPr>
                <w:rFonts w:ascii="Calibri" w:hAnsi="Calibri" w:cs="Calibri"/>
                <w:sz w:val="20"/>
                <w:szCs w:val="20"/>
              </w:rPr>
              <w:t>1729</w:t>
            </w:r>
          </w:p>
        </w:tc>
        <w:tc>
          <w:tcPr>
            <w:tcW w:w="5557" w:type="dxa"/>
          </w:tcPr>
          <w:p w14:paraId="0D944CBA" w14:textId="77777777" w:rsidR="001E7373" w:rsidRPr="008E7811" w:rsidRDefault="001E7373" w:rsidP="001E7373">
            <w:pPr>
              <w:shd w:val="clear" w:color="auto" w:fill="FFFFFF"/>
              <w:jc w:val="both"/>
              <w:rPr>
                <w:rFonts w:cstheme="minorHAnsi"/>
                <w:sz w:val="20"/>
                <w:szCs w:val="20"/>
              </w:rPr>
            </w:pPr>
            <w:r w:rsidRPr="008E7811">
              <w:rPr>
                <w:rFonts w:cstheme="minorHAnsi"/>
                <w:sz w:val="20"/>
                <w:szCs w:val="20"/>
              </w:rPr>
              <w:t>Travel expenses</w:t>
            </w:r>
          </w:p>
        </w:tc>
        <w:tc>
          <w:tcPr>
            <w:tcW w:w="720" w:type="dxa"/>
          </w:tcPr>
          <w:p w14:paraId="0D5024EF" w14:textId="77777777" w:rsidR="001E7373" w:rsidRPr="008E7811" w:rsidRDefault="001E7373" w:rsidP="001E7373">
            <w:pPr>
              <w:spacing w:line="278" w:lineRule="auto"/>
              <w:jc w:val="both"/>
              <w:rPr>
                <w:rFonts w:cstheme="minorHAnsi"/>
                <w:sz w:val="20"/>
                <w:szCs w:val="20"/>
              </w:rPr>
            </w:pPr>
          </w:p>
        </w:tc>
        <w:tc>
          <w:tcPr>
            <w:tcW w:w="720" w:type="dxa"/>
          </w:tcPr>
          <w:p w14:paraId="56A5A27D" w14:textId="77777777" w:rsidR="001E7373" w:rsidRPr="008E7811" w:rsidRDefault="001E7373" w:rsidP="001E7373">
            <w:pPr>
              <w:spacing w:line="278" w:lineRule="auto"/>
              <w:jc w:val="both"/>
              <w:rPr>
                <w:rFonts w:cstheme="minorHAnsi"/>
                <w:sz w:val="20"/>
                <w:szCs w:val="20"/>
              </w:rPr>
            </w:pPr>
          </w:p>
        </w:tc>
        <w:tc>
          <w:tcPr>
            <w:tcW w:w="720" w:type="dxa"/>
          </w:tcPr>
          <w:p w14:paraId="2B57820F" w14:textId="77777777" w:rsidR="001E7373" w:rsidRPr="008E7811" w:rsidRDefault="001E7373" w:rsidP="001E7373">
            <w:pPr>
              <w:spacing w:line="278" w:lineRule="auto"/>
              <w:jc w:val="both"/>
              <w:rPr>
                <w:rFonts w:cstheme="minorHAnsi"/>
                <w:sz w:val="20"/>
                <w:szCs w:val="20"/>
              </w:rPr>
            </w:pPr>
          </w:p>
        </w:tc>
        <w:tc>
          <w:tcPr>
            <w:tcW w:w="653" w:type="dxa"/>
          </w:tcPr>
          <w:p w14:paraId="57253B76" w14:textId="77777777" w:rsidR="001E7373" w:rsidRPr="008E7811" w:rsidRDefault="001E7373" w:rsidP="001E7373">
            <w:pPr>
              <w:spacing w:line="278" w:lineRule="auto"/>
              <w:jc w:val="both"/>
              <w:rPr>
                <w:rFonts w:cstheme="minorHAnsi"/>
                <w:sz w:val="20"/>
                <w:szCs w:val="20"/>
              </w:rPr>
            </w:pPr>
          </w:p>
        </w:tc>
        <w:tc>
          <w:tcPr>
            <w:tcW w:w="1260" w:type="dxa"/>
          </w:tcPr>
          <w:p w14:paraId="4A66F8AE" w14:textId="77777777" w:rsidR="001E7373" w:rsidRPr="008E7811" w:rsidRDefault="001E7373" w:rsidP="001E7373">
            <w:pPr>
              <w:spacing w:line="278" w:lineRule="auto"/>
              <w:jc w:val="both"/>
              <w:rPr>
                <w:rFonts w:cstheme="minorHAnsi"/>
                <w:sz w:val="20"/>
                <w:szCs w:val="20"/>
              </w:rPr>
            </w:pPr>
          </w:p>
        </w:tc>
      </w:tr>
      <w:tr w:rsidR="008E7811" w:rsidRPr="008E7811" w14:paraId="2A9EF2D3" w14:textId="77777777" w:rsidTr="00DE2F38">
        <w:trPr>
          <w:trHeight w:val="255"/>
        </w:trPr>
        <w:tc>
          <w:tcPr>
            <w:tcW w:w="648" w:type="dxa"/>
            <w:vAlign w:val="bottom"/>
          </w:tcPr>
          <w:p w14:paraId="382C0B91" w14:textId="0B0E8E64" w:rsidR="001E7373" w:rsidRPr="008E7811" w:rsidRDefault="001E7373" w:rsidP="001E7373">
            <w:pPr>
              <w:rPr>
                <w:rFonts w:cstheme="minorHAnsi"/>
                <w:sz w:val="20"/>
                <w:szCs w:val="20"/>
              </w:rPr>
            </w:pPr>
            <w:r w:rsidRPr="008E7811">
              <w:rPr>
                <w:rFonts w:ascii="Calibri" w:hAnsi="Calibri" w:cs="Calibri"/>
                <w:sz w:val="20"/>
                <w:szCs w:val="20"/>
              </w:rPr>
              <w:t>1730</w:t>
            </w:r>
          </w:p>
        </w:tc>
        <w:tc>
          <w:tcPr>
            <w:tcW w:w="5557" w:type="dxa"/>
          </w:tcPr>
          <w:p w14:paraId="0CC48CED" w14:textId="77777777" w:rsidR="001E7373" w:rsidRPr="008E7811" w:rsidRDefault="001E7373" w:rsidP="001E7373">
            <w:pPr>
              <w:shd w:val="clear" w:color="auto" w:fill="FFFFFF"/>
              <w:jc w:val="both"/>
              <w:rPr>
                <w:rFonts w:cstheme="minorHAnsi"/>
                <w:sz w:val="20"/>
                <w:szCs w:val="20"/>
              </w:rPr>
            </w:pPr>
            <w:r w:rsidRPr="008E7811">
              <w:rPr>
                <w:rFonts w:cstheme="minorHAnsi"/>
                <w:sz w:val="20"/>
                <w:szCs w:val="20"/>
              </w:rPr>
              <w:t>Budget utilization</w:t>
            </w:r>
          </w:p>
        </w:tc>
        <w:tc>
          <w:tcPr>
            <w:tcW w:w="720" w:type="dxa"/>
          </w:tcPr>
          <w:p w14:paraId="6B5F0C01" w14:textId="77777777" w:rsidR="001E7373" w:rsidRPr="008E7811" w:rsidRDefault="001E7373" w:rsidP="001E7373">
            <w:pPr>
              <w:spacing w:line="278" w:lineRule="auto"/>
              <w:jc w:val="both"/>
              <w:rPr>
                <w:rFonts w:cstheme="minorHAnsi"/>
                <w:sz w:val="20"/>
                <w:szCs w:val="20"/>
              </w:rPr>
            </w:pPr>
          </w:p>
        </w:tc>
        <w:tc>
          <w:tcPr>
            <w:tcW w:w="720" w:type="dxa"/>
          </w:tcPr>
          <w:p w14:paraId="385C6D23" w14:textId="77777777" w:rsidR="001E7373" w:rsidRPr="008E7811" w:rsidRDefault="001E7373" w:rsidP="001E7373">
            <w:pPr>
              <w:spacing w:line="278" w:lineRule="auto"/>
              <w:jc w:val="both"/>
              <w:rPr>
                <w:rFonts w:cstheme="minorHAnsi"/>
                <w:sz w:val="20"/>
                <w:szCs w:val="20"/>
              </w:rPr>
            </w:pPr>
          </w:p>
        </w:tc>
        <w:tc>
          <w:tcPr>
            <w:tcW w:w="720" w:type="dxa"/>
          </w:tcPr>
          <w:p w14:paraId="4CD3AB69" w14:textId="77777777" w:rsidR="001E7373" w:rsidRPr="008E7811" w:rsidRDefault="001E7373" w:rsidP="001E7373">
            <w:pPr>
              <w:spacing w:line="278" w:lineRule="auto"/>
              <w:jc w:val="both"/>
              <w:rPr>
                <w:rFonts w:cstheme="minorHAnsi"/>
                <w:sz w:val="20"/>
                <w:szCs w:val="20"/>
              </w:rPr>
            </w:pPr>
          </w:p>
        </w:tc>
        <w:tc>
          <w:tcPr>
            <w:tcW w:w="653" w:type="dxa"/>
          </w:tcPr>
          <w:p w14:paraId="6F63B0DC" w14:textId="77777777" w:rsidR="001E7373" w:rsidRPr="008E7811" w:rsidRDefault="001E7373" w:rsidP="001E7373">
            <w:pPr>
              <w:spacing w:line="278" w:lineRule="auto"/>
              <w:jc w:val="both"/>
              <w:rPr>
                <w:rFonts w:cstheme="minorHAnsi"/>
                <w:sz w:val="20"/>
                <w:szCs w:val="20"/>
              </w:rPr>
            </w:pPr>
          </w:p>
        </w:tc>
        <w:tc>
          <w:tcPr>
            <w:tcW w:w="1260" w:type="dxa"/>
          </w:tcPr>
          <w:p w14:paraId="5E84E055" w14:textId="77777777" w:rsidR="001E7373" w:rsidRPr="008E7811" w:rsidRDefault="001E7373" w:rsidP="001E7373">
            <w:pPr>
              <w:spacing w:line="278" w:lineRule="auto"/>
              <w:jc w:val="both"/>
              <w:rPr>
                <w:rFonts w:cstheme="minorHAnsi"/>
                <w:sz w:val="20"/>
                <w:szCs w:val="20"/>
              </w:rPr>
            </w:pPr>
          </w:p>
        </w:tc>
      </w:tr>
      <w:tr w:rsidR="008E7811" w:rsidRPr="008E7811" w14:paraId="53D55470" w14:textId="77777777" w:rsidTr="00DE2F38">
        <w:trPr>
          <w:trHeight w:val="255"/>
        </w:trPr>
        <w:tc>
          <w:tcPr>
            <w:tcW w:w="648" w:type="dxa"/>
            <w:vAlign w:val="bottom"/>
          </w:tcPr>
          <w:p w14:paraId="2ED6493E" w14:textId="4879479B" w:rsidR="001E7373" w:rsidRPr="008E7811" w:rsidRDefault="001E7373" w:rsidP="001E7373">
            <w:pPr>
              <w:rPr>
                <w:rFonts w:cstheme="minorHAnsi"/>
                <w:sz w:val="20"/>
                <w:szCs w:val="20"/>
              </w:rPr>
            </w:pPr>
            <w:r w:rsidRPr="008E7811">
              <w:rPr>
                <w:rFonts w:ascii="Calibri" w:hAnsi="Calibri" w:cs="Calibri"/>
                <w:sz w:val="20"/>
                <w:szCs w:val="20"/>
              </w:rPr>
              <w:t>1731</w:t>
            </w:r>
          </w:p>
        </w:tc>
        <w:tc>
          <w:tcPr>
            <w:tcW w:w="5557" w:type="dxa"/>
          </w:tcPr>
          <w:p w14:paraId="6DC49907" w14:textId="77777777" w:rsidR="001E7373" w:rsidRPr="008E7811" w:rsidRDefault="001E7373" w:rsidP="001E7373">
            <w:pPr>
              <w:shd w:val="clear" w:color="auto" w:fill="FFFFFF"/>
              <w:jc w:val="both"/>
              <w:rPr>
                <w:rFonts w:cstheme="minorHAnsi"/>
                <w:sz w:val="20"/>
                <w:szCs w:val="20"/>
              </w:rPr>
            </w:pPr>
            <w:r w:rsidRPr="008E7811">
              <w:rPr>
                <w:rFonts w:cstheme="minorHAnsi"/>
                <w:sz w:val="20"/>
                <w:szCs w:val="20"/>
              </w:rPr>
              <w:t>Budget variance analysis</w:t>
            </w:r>
          </w:p>
        </w:tc>
        <w:tc>
          <w:tcPr>
            <w:tcW w:w="720" w:type="dxa"/>
          </w:tcPr>
          <w:p w14:paraId="2A2F82A7" w14:textId="77777777" w:rsidR="001E7373" w:rsidRPr="008E7811" w:rsidRDefault="001E7373" w:rsidP="001E7373">
            <w:pPr>
              <w:spacing w:line="278" w:lineRule="auto"/>
              <w:jc w:val="both"/>
              <w:rPr>
                <w:rFonts w:cstheme="minorHAnsi"/>
                <w:sz w:val="20"/>
                <w:szCs w:val="20"/>
              </w:rPr>
            </w:pPr>
          </w:p>
        </w:tc>
        <w:tc>
          <w:tcPr>
            <w:tcW w:w="720" w:type="dxa"/>
          </w:tcPr>
          <w:p w14:paraId="7BB403BA" w14:textId="77777777" w:rsidR="001E7373" w:rsidRPr="008E7811" w:rsidRDefault="001E7373" w:rsidP="001E7373">
            <w:pPr>
              <w:spacing w:line="278" w:lineRule="auto"/>
              <w:jc w:val="both"/>
              <w:rPr>
                <w:rFonts w:cstheme="minorHAnsi"/>
                <w:sz w:val="20"/>
                <w:szCs w:val="20"/>
              </w:rPr>
            </w:pPr>
          </w:p>
        </w:tc>
        <w:tc>
          <w:tcPr>
            <w:tcW w:w="720" w:type="dxa"/>
          </w:tcPr>
          <w:p w14:paraId="43FFE637" w14:textId="77777777" w:rsidR="001E7373" w:rsidRPr="008E7811" w:rsidRDefault="001E7373" w:rsidP="001E7373">
            <w:pPr>
              <w:spacing w:line="278" w:lineRule="auto"/>
              <w:jc w:val="both"/>
              <w:rPr>
                <w:rFonts w:cstheme="minorHAnsi"/>
                <w:sz w:val="20"/>
                <w:szCs w:val="20"/>
              </w:rPr>
            </w:pPr>
          </w:p>
        </w:tc>
        <w:tc>
          <w:tcPr>
            <w:tcW w:w="653" w:type="dxa"/>
          </w:tcPr>
          <w:p w14:paraId="4B2F9855" w14:textId="77777777" w:rsidR="001E7373" w:rsidRPr="008E7811" w:rsidRDefault="001E7373" w:rsidP="001E7373">
            <w:pPr>
              <w:spacing w:line="278" w:lineRule="auto"/>
              <w:jc w:val="both"/>
              <w:rPr>
                <w:rFonts w:cstheme="minorHAnsi"/>
                <w:sz w:val="20"/>
                <w:szCs w:val="20"/>
              </w:rPr>
            </w:pPr>
          </w:p>
        </w:tc>
        <w:tc>
          <w:tcPr>
            <w:tcW w:w="1260" w:type="dxa"/>
          </w:tcPr>
          <w:p w14:paraId="7BF3D23C" w14:textId="77777777" w:rsidR="001E7373" w:rsidRPr="008E7811" w:rsidRDefault="001E7373" w:rsidP="001E7373">
            <w:pPr>
              <w:spacing w:line="278" w:lineRule="auto"/>
              <w:jc w:val="both"/>
              <w:rPr>
                <w:rFonts w:cstheme="minorHAnsi"/>
                <w:sz w:val="20"/>
                <w:szCs w:val="20"/>
              </w:rPr>
            </w:pPr>
          </w:p>
        </w:tc>
      </w:tr>
      <w:tr w:rsidR="008E7811" w:rsidRPr="008E7811" w14:paraId="035A0F27" w14:textId="77777777" w:rsidTr="003145C9">
        <w:trPr>
          <w:trHeight w:val="255"/>
        </w:trPr>
        <w:tc>
          <w:tcPr>
            <w:tcW w:w="648" w:type="dxa"/>
            <w:shd w:val="clear" w:color="auto" w:fill="F2F2F2" w:themeFill="background1" w:themeFillShade="F2"/>
          </w:tcPr>
          <w:p w14:paraId="3A152448" w14:textId="77777777" w:rsidR="000D2820" w:rsidRPr="008E7811" w:rsidRDefault="000D2820" w:rsidP="003145C9">
            <w:pPr>
              <w:rPr>
                <w:rFonts w:cstheme="minorHAnsi"/>
                <w:i/>
                <w:sz w:val="20"/>
                <w:szCs w:val="20"/>
              </w:rPr>
            </w:pPr>
          </w:p>
        </w:tc>
        <w:tc>
          <w:tcPr>
            <w:tcW w:w="9630" w:type="dxa"/>
            <w:gridSpan w:val="6"/>
            <w:shd w:val="clear" w:color="auto" w:fill="F2F2F2" w:themeFill="background1" w:themeFillShade="F2"/>
          </w:tcPr>
          <w:p w14:paraId="581D9E98" w14:textId="77777777" w:rsidR="000D2820" w:rsidRPr="008E7811" w:rsidRDefault="000D2820" w:rsidP="003145C9">
            <w:pPr>
              <w:rPr>
                <w:rFonts w:cstheme="minorHAnsi"/>
                <w:i/>
                <w:sz w:val="20"/>
                <w:szCs w:val="20"/>
              </w:rPr>
            </w:pPr>
            <w:r w:rsidRPr="008E7811">
              <w:rPr>
                <w:rFonts w:cstheme="minorHAnsi"/>
                <w:i/>
                <w:sz w:val="20"/>
                <w:szCs w:val="20"/>
              </w:rPr>
              <w:t>Employee Self-Service (ESS)</w:t>
            </w:r>
          </w:p>
        </w:tc>
      </w:tr>
      <w:tr w:rsidR="008E7811" w:rsidRPr="008E7811" w14:paraId="2601ECCB" w14:textId="77777777" w:rsidTr="00BB12A7">
        <w:trPr>
          <w:trHeight w:val="255"/>
        </w:trPr>
        <w:tc>
          <w:tcPr>
            <w:tcW w:w="648" w:type="dxa"/>
            <w:vAlign w:val="bottom"/>
          </w:tcPr>
          <w:p w14:paraId="31040E28" w14:textId="49A2EDFE" w:rsidR="001E7373" w:rsidRPr="008E7811" w:rsidRDefault="001E7373" w:rsidP="001E7373">
            <w:pPr>
              <w:rPr>
                <w:rFonts w:cstheme="minorHAnsi"/>
                <w:sz w:val="20"/>
                <w:szCs w:val="20"/>
              </w:rPr>
            </w:pPr>
            <w:r w:rsidRPr="008E7811">
              <w:rPr>
                <w:rFonts w:ascii="Calibri" w:hAnsi="Calibri" w:cs="Calibri"/>
                <w:sz w:val="20"/>
                <w:szCs w:val="20"/>
              </w:rPr>
              <w:t>1732</w:t>
            </w:r>
          </w:p>
        </w:tc>
        <w:tc>
          <w:tcPr>
            <w:tcW w:w="9630" w:type="dxa"/>
            <w:gridSpan w:val="6"/>
          </w:tcPr>
          <w:p w14:paraId="039FD6D9" w14:textId="77777777" w:rsidR="001E7373" w:rsidRPr="008E7811" w:rsidRDefault="001E7373" w:rsidP="001E7373">
            <w:pPr>
              <w:shd w:val="clear" w:color="auto" w:fill="FFFFFF"/>
              <w:jc w:val="both"/>
              <w:rPr>
                <w:rFonts w:cstheme="minorHAnsi"/>
                <w:sz w:val="20"/>
                <w:szCs w:val="20"/>
              </w:rPr>
            </w:pPr>
            <w:r w:rsidRPr="008E7811">
              <w:rPr>
                <w:rFonts w:cstheme="minorHAnsi"/>
                <w:sz w:val="20"/>
                <w:szCs w:val="20"/>
              </w:rPr>
              <w:t>Employees should be able to:</w:t>
            </w:r>
          </w:p>
        </w:tc>
      </w:tr>
      <w:tr w:rsidR="008E7811" w:rsidRPr="008E7811" w14:paraId="1B338FF9" w14:textId="77777777" w:rsidTr="00BB12A7">
        <w:trPr>
          <w:trHeight w:val="255"/>
        </w:trPr>
        <w:tc>
          <w:tcPr>
            <w:tcW w:w="648" w:type="dxa"/>
            <w:vAlign w:val="bottom"/>
          </w:tcPr>
          <w:p w14:paraId="32E5F6CC" w14:textId="0A90F614" w:rsidR="001E7373" w:rsidRPr="008E7811" w:rsidRDefault="001E7373" w:rsidP="001E7373">
            <w:pPr>
              <w:rPr>
                <w:rFonts w:cstheme="minorHAnsi"/>
                <w:sz w:val="20"/>
                <w:szCs w:val="20"/>
              </w:rPr>
            </w:pPr>
            <w:r w:rsidRPr="008E7811">
              <w:rPr>
                <w:rFonts w:ascii="Calibri" w:hAnsi="Calibri" w:cs="Calibri"/>
                <w:sz w:val="20"/>
                <w:szCs w:val="20"/>
              </w:rPr>
              <w:t>1733</w:t>
            </w:r>
          </w:p>
        </w:tc>
        <w:tc>
          <w:tcPr>
            <w:tcW w:w="5557" w:type="dxa"/>
          </w:tcPr>
          <w:p w14:paraId="3B39BBCA" w14:textId="77777777" w:rsidR="001E7373" w:rsidRPr="008E7811" w:rsidRDefault="001E7373" w:rsidP="001E7373">
            <w:pPr>
              <w:shd w:val="clear" w:color="auto" w:fill="FFFFFF"/>
              <w:jc w:val="both"/>
              <w:rPr>
                <w:rFonts w:cstheme="minorHAnsi"/>
                <w:sz w:val="20"/>
                <w:szCs w:val="20"/>
              </w:rPr>
            </w:pPr>
            <w:r w:rsidRPr="008E7811">
              <w:rPr>
                <w:rFonts w:cstheme="minorHAnsi"/>
                <w:sz w:val="20"/>
                <w:szCs w:val="20"/>
              </w:rPr>
              <w:t>Search learning catalogue</w:t>
            </w:r>
          </w:p>
        </w:tc>
        <w:tc>
          <w:tcPr>
            <w:tcW w:w="720" w:type="dxa"/>
          </w:tcPr>
          <w:p w14:paraId="30E5F965" w14:textId="77777777" w:rsidR="001E7373" w:rsidRPr="008E7811" w:rsidRDefault="001E7373" w:rsidP="001E7373">
            <w:pPr>
              <w:shd w:val="clear" w:color="auto" w:fill="FFFFFF"/>
              <w:jc w:val="both"/>
              <w:rPr>
                <w:rFonts w:cstheme="minorHAnsi"/>
                <w:sz w:val="20"/>
                <w:szCs w:val="20"/>
              </w:rPr>
            </w:pPr>
          </w:p>
        </w:tc>
        <w:tc>
          <w:tcPr>
            <w:tcW w:w="720" w:type="dxa"/>
          </w:tcPr>
          <w:p w14:paraId="019D5656" w14:textId="77777777" w:rsidR="001E7373" w:rsidRPr="008E7811" w:rsidRDefault="001E7373" w:rsidP="001E7373">
            <w:pPr>
              <w:shd w:val="clear" w:color="auto" w:fill="FFFFFF"/>
              <w:jc w:val="both"/>
              <w:rPr>
                <w:rFonts w:cstheme="minorHAnsi"/>
                <w:sz w:val="20"/>
                <w:szCs w:val="20"/>
              </w:rPr>
            </w:pPr>
          </w:p>
        </w:tc>
        <w:tc>
          <w:tcPr>
            <w:tcW w:w="720" w:type="dxa"/>
          </w:tcPr>
          <w:p w14:paraId="0C05CF07" w14:textId="77777777" w:rsidR="001E7373" w:rsidRPr="008E7811" w:rsidRDefault="001E7373" w:rsidP="001E7373">
            <w:pPr>
              <w:shd w:val="clear" w:color="auto" w:fill="FFFFFF"/>
              <w:jc w:val="both"/>
              <w:rPr>
                <w:rFonts w:cstheme="minorHAnsi"/>
                <w:sz w:val="20"/>
                <w:szCs w:val="20"/>
              </w:rPr>
            </w:pPr>
          </w:p>
        </w:tc>
        <w:tc>
          <w:tcPr>
            <w:tcW w:w="653" w:type="dxa"/>
          </w:tcPr>
          <w:p w14:paraId="55E3F258" w14:textId="77777777" w:rsidR="001E7373" w:rsidRPr="008E7811" w:rsidRDefault="001E7373" w:rsidP="001E7373">
            <w:pPr>
              <w:shd w:val="clear" w:color="auto" w:fill="FFFFFF"/>
              <w:jc w:val="both"/>
              <w:rPr>
                <w:rFonts w:cstheme="minorHAnsi"/>
                <w:sz w:val="20"/>
                <w:szCs w:val="20"/>
              </w:rPr>
            </w:pPr>
          </w:p>
        </w:tc>
        <w:tc>
          <w:tcPr>
            <w:tcW w:w="1260" w:type="dxa"/>
          </w:tcPr>
          <w:p w14:paraId="24D50528" w14:textId="77777777" w:rsidR="001E7373" w:rsidRPr="008E7811" w:rsidRDefault="001E7373" w:rsidP="001E7373">
            <w:pPr>
              <w:shd w:val="clear" w:color="auto" w:fill="FFFFFF"/>
              <w:jc w:val="both"/>
              <w:rPr>
                <w:rFonts w:cstheme="minorHAnsi"/>
                <w:sz w:val="20"/>
                <w:szCs w:val="20"/>
              </w:rPr>
            </w:pPr>
          </w:p>
        </w:tc>
      </w:tr>
      <w:tr w:rsidR="008E7811" w:rsidRPr="008E7811" w14:paraId="407323B5" w14:textId="77777777" w:rsidTr="00BB12A7">
        <w:trPr>
          <w:trHeight w:val="255"/>
        </w:trPr>
        <w:tc>
          <w:tcPr>
            <w:tcW w:w="648" w:type="dxa"/>
            <w:vAlign w:val="bottom"/>
          </w:tcPr>
          <w:p w14:paraId="2426FF07" w14:textId="763D17B5" w:rsidR="001E7373" w:rsidRPr="008E7811" w:rsidRDefault="001E7373" w:rsidP="001E7373">
            <w:pPr>
              <w:rPr>
                <w:rFonts w:cstheme="minorHAnsi"/>
                <w:sz w:val="20"/>
                <w:szCs w:val="20"/>
              </w:rPr>
            </w:pPr>
            <w:r w:rsidRPr="008E7811">
              <w:rPr>
                <w:rFonts w:ascii="Calibri" w:hAnsi="Calibri" w:cs="Calibri"/>
                <w:sz w:val="20"/>
                <w:szCs w:val="20"/>
              </w:rPr>
              <w:t>1734</w:t>
            </w:r>
          </w:p>
        </w:tc>
        <w:tc>
          <w:tcPr>
            <w:tcW w:w="5557" w:type="dxa"/>
          </w:tcPr>
          <w:p w14:paraId="07127288" w14:textId="77777777" w:rsidR="001E7373" w:rsidRPr="008E7811" w:rsidRDefault="001E7373" w:rsidP="001E7373">
            <w:pPr>
              <w:shd w:val="clear" w:color="auto" w:fill="FFFFFF"/>
              <w:jc w:val="both"/>
              <w:rPr>
                <w:rFonts w:cstheme="minorHAnsi"/>
                <w:sz w:val="20"/>
                <w:szCs w:val="20"/>
              </w:rPr>
            </w:pPr>
            <w:r w:rsidRPr="008E7811">
              <w:rPr>
                <w:rFonts w:cstheme="minorHAnsi"/>
                <w:sz w:val="20"/>
                <w:szCs w:val="20"/>
              </w:rPr>
              <w:t>Register for training</w:t>
            </w:r>
          </w:p>
        </w:tc>
        <w:tc>
          <w:tcPr>
            <w:tcW w:w="720" w:type="dxa"/>
          </w:tcPr>
          <w:p w14:paraId="69C08DB7" w14:textId="77777777" w:rsidR="001E7373" w:rsidRPr="008E7811" w:rsidRDefault="001E7373" w:rsidP="001E7373">
            <w:pPr>
              <w:shd w:val="clear" w:color="auto" w:fill="FFFFFF"/>
              <w:jc w:val="both"/>
              <w:rPr>
                <w:rFonts w:cstheme="minorHAnsi"/>
                <w:sz w:val="20"/>
                <w:szCs w:val="20"/>
              </w:rPr>
            </w:pPr>
          </w:p>
        </w:tc>
        <w:tc>
          <w:tcPr>
            <w:tcW w:w="720" w:type="dxa"/>
          </w:tcPr>
          <w:p w14:paraId="1B099C2B" w14:textId="77777777" w:rsidR="001E7373" w:rsidRPr="008E7811" w:rsidRDefault="001E7373" w:rsidP="001E7373">
            <w:pPr>
              <w:shd w:val="clear" w:color="auto" w:fill="FFFFFF"/>
              <w:jc w:val="both"/>
              <w:rPr>
                <w:rFonts w:cstheme="minorHAnsi"/>
                <w:sz w:val="20"/>
                <w:szCs w:val="20"/>
              </w:rPr>
            </w:pPr>
          </w:p>
        </w:tc>
        <w:tc>
          <w:tcPr>
            <w:tcW w:w="720" w:type="dxa"/>
          </w:tcPr>
          <w:p w14:paraId="5AB8ECAB" w14:textId="77777777" w:rsidR="001E7373" w:rsidRPr="008E7811" w:rsidRDefault="001E7373" w:rsidP="001E7373">
            <w:pPr>
              <w:shd w:val="clear" w:color="auto" w:fill="FFFFFF"/>
              <w:jc w:val="both"/>
              <w:rPr>
                <w:rFonts w:cstheme="minorHAnsi"/>
                <w:sz w:val="20"/>
                <w:szCs w:val="20"/>
              </w:rPr>
            </w:pPr>
          </w:p>
        </w:tc>
        <w:tc>
          <w:tcPr>
            <w:tcW w:w="653" w:type="dxa"/>
          </w:tcPr>
          <w:p w14:paraId="035C4E2A" w14:textId="77777777" w:rsidR="001E7373" w:rsidRPr="008E7811" w:rsidRDefault="001E7373" w:rsidP="001E7373">
            <w:pPr>
              <w:shd w:val="clear" w:color="auto" w:fill="FFFFFF"/>
              <w:jc w:val="both"/>
              <w:rPr>
                <w:rFonts w:cstheme="minorHAnsi"/>
                <w:sz w:val="20"/>
                <w:szCs w:val="20"/>
              </w:rPr>
            </w:pPr>
          </w:p>
        </w:tc>
        <w:tc>
          <w:tcPr>
            <w:tcW w:w="1260" w:type="dxa"/>
          </w:tcPr>
          <w:p w14:paraId="072F6645" w14:textId="77777777" w:rsidR="001E7373" w:rsidRPr="008E7811" w:rsidRDefault="001E7373" w:rsidP="001E7373">
            <w:pPr>
              <w:shd w:val="clear" w:color="auto" w:fill="FFFFFF"/>
              <w:jc w:val="both"/>
              <w:rPr>
                <w:rFonts w:cstheme="minorHAnsi"/>
                <w:sz w:val="20"/>
                <w:szCs w:val="20"/>
              </w:rPr>
            </w:pPr>
          </w:p>
        </w:tc>
      </w:tr>
      <w:tr w:rsidR="008E7811" w:rsidRPr="008E7811" w14:paraId="1E873BB9" w14:textId="77777777" w:rsidTr="00BB12A7">
        <w:trPr>
          <w:trHeight w:val="255"/>
        </w:trPr>
        <w:tc>
          <w:tcPr>
            <w:tcW w:w="648" w:type="dxa"/>
            <w:vAlign w:val="bottom"/>
          </w:tcPr>
          <w:p w14:paraId="1C2DAAE7" w14:textId="20C36EAC" w:rsidR="001E7373" w:rsidRPr="008E7811" w:rsidRDefault="001E7373" w:rsidP="001E7373">
            <w:pPr>
              <w:rPr>
                <w:rFonts w:cstheme="minorHAnsi"/>
                <w:sz w:val="20"/>
                <w:szCs w:val="20"/>
              </w:rPr>
            </w:pPr>
            <w:r w:rsidRPr="008E7811">
              <w:rPr>
                <w:rFonts w:ascii="Calibri" w:hAnsi="Calibri" w:cs="Calibri"/>
                <w:sz w:val="20"/>
                <w:szCs w:val="20"/>
              </w:rPr>
              <w:t>1735</w:t>
            </w:r>
          </w:p>
        </w:tc>
        <w:tc>
          <w:tcPr>
            <w:tcW w:w="5557" w:type="dxa"/>
          </w:tcPr>
          <w:p w14:paraId="1F0212B9" w14:textId="77777777" w:rsidR="001E7373" w:rsidRPr="008E7811" w:rsidRDefault="001E7373" w:rsidP="001E7373">
            <w:pPr>
              <w:shd w:val="clear" w:color="auto" w:fill="FFFFFF"/>
              <w:jc w:val="both"/>
              <w:rPr>
                <w:rFonts w:cstheme="minorHAnsi"/>
                <w:sz w:val="20"/>
                <w:szCs w:val="20"/>
              </w:rPr>
            </w:pPr>
            <w:r w:rsidRPr="008E7811">
              <w:rPr>
                <w:rFonts w:cstheme="minorHAnsi"/>
                <w:sz w:val="20"/>
                <w:szCs w:val="20"/>
              </w:rPr>
              <w:t>View learning calendar</w:t>
            </w:r>
          </w:p>
        </w:tc>
        <w:tc>
          <w:tcPr>
            <w:tcW w:w="720" w:type="dxa"/>
          </w:tcPr>
          <w:p w14:paraId="2D94FC87" w14:textId="77777777" w:rsidR="001E7373" w:rsidRPr="008E7811" w:rsidRDefault="001E7373" w:rsidP="001E7373">
            <w:pPr>
              <w:shd w:val="clear" w:color="auto" w:fill="FFFFFF"/>
              <w:jc w:val="both"/>
              <w:rPr>
                <w:rFonts w:cstheme="minorHAnsi"/>
                <w:sz w:val="20"/>
                <w:szCs w:val="20"/>
              </w:rPr>
            </w:pPr>
          </w:p>
        </w:tc>
        <w:tc>
          <w:tcPr>
            <w:tcW w:w="720" w:type="dxa"/>
          </w:tcPr>
          <w:p w14:paraId="47A89F29" w14:textId="77777777" w:rsidR="001E7373" w:rsidRPr="008E7811" w:rsidRDefault="001E7373" w:rsidP="001E7373">
            <w:pPr>
              <w:shd w:val="clear" w:color="auto" w:fill="FFFFFF"/>
              <w:jc w:val="both"/>
              <w:rPr>
                <w:rFonts w:cstheme="minorHAnsi"/>
                <w:sz w:val="20"/>
                <w:szCs w:val="20"/>
              </w:rPr>
            </w:pPr>
          </w:p>
        </w:tc>
        <w:tc>
          <w:tcPr>
            <w:tcW w:w="720" w:type="dxa"/>
          </w:tcPr>
          <w:p w14:paraId="2AEEB2C0" w14:textId="77777777" w:rsidR="001E7373" w:rsidRPr="008E7811" w:rsidRDefault="001E7373" w:rsidP="001E7373">
            <w:pPr>
              <w:shd w:val="clear" w:color="auto" w:fill="FFFFFF"/>
              <w:jc w:val="both"/>
              <w:rPr>
                <w:rFonts w:cstheme="minorHAnsi"/>
                <w:sz w:val="20"/>
                <w:szCs w:val="20"/>
              </w:rPr>
            </w:pPr>
          </w:p>
        </w:tc>
        <w:tc>
          <w:tcPr>
            <w:tcW w:w="653" w:type="dxa"/>
          </w:tcPr>
          <w:p w14:paraId="224C34D6" w14:textId="77777777" w:rsidR="001E7373" w:rsidRPr="008E7811" w:rsidRDefault="001E7373" w:rsidP="001E7373">
            <w:pPr>
              <w:shd w:val="clear" w:color="auto" w:fill="FFFFFF"/>
              <w:jc w:val="both"/>
              <w:rPr>
                <w:rFonts w:cstheme="minorHAnsi"/>
                <w:sz w:val="20"/>
                <w:szCs w:val="20"/>
              </w:rPr>
            </w:pPr>
          </w:p>
        </w:tc>
        <w:tc>
          <w:tcPr>
            <w:tcW w:w="1260" w:type="dxa"/>
          </w:tcPr>
          <w:p w14:paraId="6093BB59" w14:textId="77777777" w:rsidR="001E7373" w:rsidRPr="008E7811" w:rsidRDefault="001E7373" w:rsidP="001E7373">
            <w:pPr>
              <w:shd w:val="clear" w:color="auto" w:fill="FFFFFF"/>
              <w:jc w:val="both"/>
              <w:rPr>
                <w:rFonts w:cstheme="minorHAnsi"/>
                <w:sz w:val="20"/>
                <w:szCs w:val="20"/>
              </w:rPr>
            </w:pPr>
          </w:p>
        </w:tc>
      </w:tr>
      <w:tr w:rsidR="008E7811" w:rsidRPr="008E7811" w14:paraId="0FE63FD0" w14:textId="77777777" w:rsidTr="00BB12A7">
        <w:trPr>
          <w:trHeight w:val="255"/>
        </w:trPr>
        <w:tc>
          <w:tcPr>
            <w:tcW w:w="648" w:type="dxa"/>
            <w:vAlign w:val="bottom"/>
          </w:tcPr>
          <w:p w14:paraId="450ADB62" w14:textId="04796FF7" w:rsidR="001E7373" w:rsidRPr="008E7811" w:rsidRDefault="001E7373" w:rsidP="001E7373">
            <w:pPr>
              <w:rPr>
                <w:rFonts w:cstheme="minorHAnsi"/>
                <w:sz w:val="20"/>
                <w:szCs w:val="20"/>
              </w:rPr>
            </w:pPr>
            <w:r w:rsidRPr="008E7811">
              <w:rPr>
                <w:rFonts w:ascii="Calibri" w:hAnsi="Calibri" w:cs="Calibri"/>
                <w:sz w:val="20"/>
                <w:szCs w:val="20"/>
              </w:rPr>
              <w:t>1736</w:t>
            </w:r>
          </w:p>
        </w:tc>
        <w:tc>
          <w:tcPr>
            <w:tcW w:w="5557" w:type="dxa"/>
          </w:tcPr>
          <w:p w14:paraId="4C8F1AC3" w14:textId="77777777" w:rsidR="001E7373" w:rsidRPr="008E7811" w:rsidRDefault="001E7373" w:rsidP="001E7373">
            <w:pPr>
              <w:shd w:val="clear" w:color="auto" w:fill="FFFFFF"/>
              <w:jc w:val="both"/>
              <w:rPr>
                <w:rFonts w:cstheme="minorHAnsi"/>
                <w:sz w:val="20"/>
                <w:szCs w:val="20"/>
              </w:rPr>
            </w:pPr>
            <w:r w:rsidRPr="008E7811">
              <w:rPr>
                <w:rFonts w:cstheme="minorHAnsi"/>
                <w:sz w:val="20"/>
                <w:szCs w:val="20"/>
              </w:rPr>
              <w:t>Attend virtual sessions</w:t>
            </w:r>
          </w:p>
        </w:tc>
        <w:tc>
          <w:tcPr>
            <w:tcW w:w="720" w:type="dxa"/>
          </w:tcPr>
          <w:p w14:paraId="290294B7" w14:textId="77777777" w:rsidR="001E7373" w:rsidRPr="008E7811" w:rsidRDefault="001E7373" w:rsidP="001E7373">
            <w:pPr>
              <w:shd w:val="clear" w:color="auto" w:fill="FFFFFF"/>
              <w:jc w:val="both"/>
              <w:rPr>
                <w:rFonts w:cstheme="minorHAnsi"/>
                <w:sz w:val="20"/>
                <w:szCs w:val="20"/>
              </w:rPr>
            </w:pPr>
          </w:p>
        </w:tc>
        <w:tc>
          <w:tcPr>
            <w:tcW w:w="720" w:type="dxa"/>
          </w:tcPr>
          <w:p w14:paraId="630FFD35" w14:textId="77777777" w:rsidR="001E7373" w:rsidRPr="008E7811" w:rsidRDefault="001E7373" w:rsidP="001E7373">
            <w:pPr>
              <w:shd w:val="clear" w:color="auto" w:fill="FFFFFF"/>
              <w:jc w:val="both"/>
              <w:rPr>
                <w:rFonts w:cstheme="minorHAnsi"/>
                <w:sz w:val="20"/>
                <w:szCs w:val="20"/>
              </w:rPr>
            </w:pPr>
          </w:p>
        </w:tc>
        <w:tc>
          <w:tcPr>
            <w:tcW w:w="720" w:type="dxa"/>
          </w:tcPr>
          <w:p w14:paraId="7771B417" w14:textId="77777777" w:rsidR="001E7373" w:rsidRPr="008E7811" w:rsidRDefault="001E7373" w:rsidP="001E7373">
            <w:pPr>
              <w:shd w:val="clear" w:color="auto" w:fill="FFFFFF"/>
              <w:jc w:val="both"/>
              <w:rPr>
                <w:rFonts w:cstheme="minorHAnsi"/>
                <w:sz w:val="20"/>
                <w:szCs w:val="20"/>
              </w:rPr>
            </w:pPr>
          </w:p>
        </w:tc>
        <w:tc>
          <w:tcPr>
            <w:tcW w:w="653" w:type="dxa"/>
          </w:tcPr>
          <w:p w14:paraId="6016CE64" w14:textId="77777777" w:rsidR="001E7373" w:rsidRPr="008E7811" w:rsidRDefault="001E7373" w:rsidP="001E7373">
            <w:pPr>
              <w:shd w:val="clear" w:color="auto" w:fill="FFFFFF"/>
              <w:jc w:val="both"/>
              <w:rPr>
                <w:rFonts w:cstheme="minorHAnsi"/>
                <w:sz w:val="20"/>
                <w:szCs w:val="20"/>
              </w:rPr>
            </w:pPr>
          </w:p>
        </w:tc>
        <w:tc>
          <w:tcPr>
            <w:tcW w:w="1260" w:type="dxa"/>
          </w:tcPr>
          <w:p w14:paraId="65F8ABDE" w14:textId="77777777" w:rsidR="001E7373" w:rsidRPr="008E7811" w:rsidRDefault="001E7373" w:rsidP="001E7373">
            <w:pPr>
              <w:shd w:val="clear" w:color="auto" w:fill="FFFFFF"/>
              <w:jc w:val="both"/>
              <w:rPr>
                <w:rFonts w:cstheme="minorHAnsi"/>
                <w:sz w:val="20"/>
                <w:szCs w:val="20"/>
              </w:rPr>
            </w:pPr>
          </w:p>
        </w:tc>
      </w:tr>
      <w:tr w:rsidR="008E7811" w:rsidRPr="008E7811" w14:paraId="3260A316" w14:textId="77777777" w:rsidTr="00BB12A7">
        <w:trPr>
          <w:trHeight w:val="255"/>
        </w:trPr>
        <w:tc>
          <w:tcPr>
            <w:tcW w:w="648" w:type="dxa"/>
            <w:vAlign w:val="bottom"/>
          </w:tcPr>
          <w:p w14:paraId="0F2AD214" w14:textId="41C9020A" w:rsidR="001E7373" w:rsidRPr="008E7811" w:rsidRDefault="001E7373" w:rsidP="001E7373">
            <w:pPr>
              <w:rPr>
                <w:rFonts w:cstheme="minorHAnsi"/>
                <w:sz w:val="20"/>
                <w:szCs w:val="20"/>
              </w:rPr>
            </w:pPr>
            <w:r w:rsidRPr="008E7811">
              <w:rPr>
                <w:rFonts w:ascii="Calibri" w:hAnsi="Calibri" w:cs="Calibri"/>
                <w:sz w:val="20"/>
                <w:szCs w:val="20"/>
              </w:rPr>
              <w:t>1737</w:t>
            </w:r>
          </w:p>
        </w:tc>
        <w:tc>
          <w:tcPr>
            <w:tcW w:w="5557" w:type="dxa"/>
          </w:tcPr>
          <w:p w14:paraId="78C9EFA0" w14:textId="77777777" w:rsidR="001E7373" w:rsidRPr="008E7811" w:rsidRDefault="001E7373" w:rsidP="001E7373">
            <w:pPr>
              <w:shd w:val="clear" w:color="auto" w:fill="FFFFFF"/>
              <w:jc w:val="both"/>
              <w:rPr>
                <w:rFonts w:cstheme="minorHAnsi"/>
                <w:sz w:val="20"/>
                <w:szCs w:val="20"/>
              </w:rPr>
            </w:pPr>
            <w:r w:rsidRPr="008E7811">
              <w:rPr>
                <w:rFonts w:cstheme="minorHAnsi"/>
                <w:sz w:val="20"/>
                <w:szCs w:val="20"/>
              </w:rPr>
              <w:t>Complete e-learning</w:t>
            </w:r>
          </w:p>
        </w:tc>
        <w:tc>
          <w:tcPr>
            <w:tcW w:w="720" w:type="dxa"/>
          </w:tcPr>
          <w:p w14:paraId="75FACD53" w14:textId="77777777" w:rsidR="001E7373" w:rsidRPr="008E7811" w:rsidRDefault="001E7373" w:rsidP="001E7373">
            <w:pPr>
              <w:shd w:val="clear" w:color="auto" w:fill="FFFFFF"/>
              <w:jc w:val="both"/>
              <w:rPr>
                <w:rFonts w:cstheme="minorHAnsi"/>
                <w:sz w:val="20"/>
                <w:szCs w:val="20"/>
              </w:rPr>
            </w:pPr>
          </w:p>
        </w:tc>
        <w:tc>
          <w:tcPr>
            <w:tcW w:w="720" w:type="dxa"/>
          </w:tcPr>
          <w:p w14:paraId="31A3E143" w14:textId="77777777" w:rsidR="001E7373" w:rsidRPr="008E7811" w:rsidRDefault="001E7373" w:rsidP="001E7373">
            <w:pPr>
              <w:shd w:val="clear" w:color="auto" w:fill="FFFFFF"/>
              <w:jc w:val="both"/>
              <w:rPr>
                <w:rFonts w:cstheme="minorHAnsi"/>
                <w:sz w:val="20"/>
                <w:szCs w:val="20"/>
              </w:rPr>
            </w:pPr>
          </w:p>
        </w:tc>
        <w:tc>
          <w:tcPr>
            <w:tcW w:w="720" w:type="dxa"/>
          </w:tcPr>
          <w:p w14:paraId="7705A7C5" w14:textId="77777777" w:rsidR="001E7373" w:rsidRPr="008E7811" w:rsidRDefault="001E7373" w:rsidP="001E7373">
            <w:pPr>
              <w:shd w:val="clear" w:color="auto" w:fill="FFFFFF"/>
              <w:jc w:val="both"/>
              <w:rPr>
                <w:rFonts w:cstheme="minorHAnsi"/>
                <w:sz w:val="20"/>
                <w:szCs w:val="20"/>
              </w:rPr>
            </w:pPr>
          </w:p>
        </w:tc>
        <w:tc>
          <w:tcPr>
            <w:tcW w:w="653" w:type="dxa"/>
          </w:tcPr>
          <w:p w14:paraId="2F022801" w14:textId="77777777" w:rsidR="001E7373" w:rsidRPr="008E7811" w:rsidRDefault="001E7373" w:rsidP="001E7373">
            <w:pPr>
              <w:shd w:val="clear" w:color="auto" w:fill="FFFFFF"/>
              <w:jc w:val="both"/>
              <w:rPr>
                <w:rFonts w:cstheme="minorHAnsi"/>
                <w:sz w:val="20"/>
                <w:szCs w:val="20"/>
              </w:rPr>
            </w:pPr>
          </w:p>
        </w:tc>
        <w:tc>
          <w:tcPr>
            <w:tcW w:w="1260" w:type="dxa"/>
          </w:tcPr>
          <w:p w14:paraId="00C57686" w14:textId="77777777" w:rsidR="001E7373" w:rsidRPr="008E7811" w:rsidRDefault="001E7373" w:rsidP="001E7373">
            <w:pPr>
              <w:shd w:val="clear" w:color="auto" w:fill="FFFFFF"/>
              <w:jc w:val="both"/>
              <w:rPr>
                <w:rFonts w:cstheme="minorHAnsi"/>
                <w:sz w:val="20"/>
                <w:szCs w:val="20"/>
              </w:rPr>
            </w:pPr>
          </w:p>
        </w:tc>
      </w:tr>
      <w:tr w:rsidR="008E7811" w:rsidRPr="008E7811" w14:paraId="06CD2C00" w14:textId="77777777" w:rsidTr="00BB12A7">
        <w:trPr>
          <w:trHeight w:val="255"/>
        </w:trPr>
        <w:tc>
          <w:tcPr>
            <w:tcW w:w="648" w:type="dxa"/>
            <w:vAlign w:val="bottom"/>
          </w:tcPr>
          <w:p w14:paraId="405D4382" w14:textId="57601305" w:rsidR="001E7373" w:rsidRPr="008E7811" w:rsidRDefault="001E7373" w:rsidP="001E7373">
            <w:pPr>
              <w:rPr>
                <w:rFonts w:cstheme="minorHAnsi"/>
                <w:sz w:val="20"/>
                <w:szCs w:val="20"/>
              </w:rPr>
            </w:pPr>
            <w:r w:rsidRPr="008E7811">
              <w:rPr>
                <w:rFonts w:ascii="Calibri" w:hAnsi="Calibri" w:cs="Calibri"/>
                <w:sz w:val="20"/>
                <w:szCs w:val="20"/>
              </w:rPr>
              <w:t>1738</w:t>
            </w:r>
          </w:p>
        </w:tc>
        <w:tc>
          <w:tcPr>
            <w:tcW w:w="5557" w:type="dxa"/>
          </w:tcPr>
          <w:p w14:paraId="54F3A043" w14:textId="77777777" w:rsidR="001E7373" w:rsidRPr="008E7811" w:rsidRDefault="001E7373" w:rsidP="001E7373">
            <w:pPr>
              <w:shd w:val="clear" w:color="auto" w:fill="FFFFFF"/>
              <w:jc w:val="both"/>
              <w:rPr>
                <w:rFonts w:cstheme="minorHAnsi"/>
                <w:sz w:val="20"/>
                <w:szCs w:val="20"/>
              </w:rPr>
            </w:pPr>
            <w:r w:rsidRPr="008E7811">
              <w:rPr>
                <w:rFonts w:cstheme="minorHAnsi"/>
                <w:sz w:val="20"/>
                <w:szCs w:val="20"/>
              </w:rPr>
              <w:t>Download certificates</w:t>
            </w:r>
          </w:p>
        </w:tc>
        <w:tc>
          <w:tcPr>
            <w:tcW w:w="720" w:type="dxa"/>
          </w:tcPr>
          <w:p w14:paraId="21581E2E" w14:textId="77777777" w:rsidR="001E7373" w:rsidRPr="008E7811" w:rsidRDefault="001E7373" w:rsidP="001E7373">
            <w:pPr>
              <w:shd w:val="clear" w:color="auto" w:fill="FFFFFF"/>
              <w:jc w:val="both"/>
              <w:rPr>
                <w:rFonts w:cstheme="minorHAnsi"/>
                <w:sz w:val="20"/>
                <w:szCs w:val="20"/>
              </w:rPr>
            </w:pPr>
          </w:p>
        </w:tc>
        <w:tc>
          <w:tcPr>
            <w:tcW w:w="720" w:type="dxa"/>
          </w:tcPr>
          <w:p w14:paraId="4C8A9D82" w14:textId="77777777" w:rsidR="001E7373" w:rsidRPr="008E7811" w:rsidRDefault="001E7373" w:rsidP="001E7373">
            <w:pPr>
              <w:shd w:val="clear" w:color="auto" w:fill="FFFFFF"/>
              <w:jc w:val="both"/>
              <w:rPr>
                <w:rFonts w:cstheme="minorHAnsi"/>
                <w:sz w:val="20"/>
                <w:szCs w:val="20"/>
              </w:rPr>
            </w:pPr>
          </w:p>
        </w:tc>
        <w:tc>
          <w:tcPr>
            <w:tcW w:w="720" w:type="dxa"/>
          </w:tcPr>
          <w:p w14:paraId="7CC9530C" w14:textId="77777777" w:rsidR="001E7373" w:rsidRPr="008E7811" w:rsidRDefault="001E7373" w:rsidP="001E7373">
            <w:pPr>
              <w:shd w:val="clear" w:color="auto" w:fill="FFFFFF"/>
              <w:jc w:val="both"/>
              <w:rPr>
                <w:rFonts w:cstheme="minorHAnsi"/>
                <w:sz w:val="20"/>
                <w:szCs w:val="20"/>
              </w:rPr>
            </w:pPr>
          </w:p>
        </w:tc>
        <w:tc>
          <w:tcPr>
            <w:tcW w:w="653" w:type="dxa"/>
          </w:tcPr>
          <w:p w14:paraId="5283F6DC" w14:textId="77777777" w:rsidR="001E7373" w:rsidRPr="008E7811" w:rsidRDefault="001E7373" w:rsidP="001E7373">
            <w:pPr>
              <w:shd w:val="clear" w:color="auto" w:fill="FFFFFF"/>
              <w:jc w:val="both"/>
              <w:rPr>
                <w:rFonts w:cstheme="minorHAnsi"/>
                <w:sz w:val="20"/>
                <w:szCs w:val="20"/>
              </w:rPr>
            </w:pPr>
          </w:p>
        </w:tc>
        <w:tc>
          <w:tcPr>
            <w:tcW w:w="1260" w:type="dxa"/>
          </w:tcPr>
          <w:p w14:paraId="2BA2275F" w14:textId="77777777" w:rsidR="001E7373" w:rsidRPr="008E7811" w:rsidRDefault="001E7373" w:rsidP="001E7373">
            <w:pPr>
              <w:shd w:val="clear" w:color="auto" w:fill="FFFFFF"/>
              <w:jc w:val="both"/>
              <w:rPr>
                <w:rFonts w:cstheme="minorHAnsi"/>
                <w:sz w:val="20"/>
                <w:szCs w:val="20"/>
              </w:rPr>
            </w:pPr>
          </w:p>
        </w:tc>
      </w:tr>
      <w:tr w:rsidR="008E7811" w:rsidRPr="008E7811" w14:paraId="69C3D103" w14:textId="77777777" w:rsidTr="00BB12A7">
        <w:trPr>
          <w:trHeight w:val="255"/>
        </w:trPr>
        <w:tc>
          <w:tcPr>
            <w:tcW w:w="648" w:type="dxa"/>
            <w:vAlign w:val="bottom"/>
          </w:tcPr>
          <w:p w14:paraId="081DB03B" w14:textId="1BC69B68" w:rsidR="001E7373" w:rsidRPr="008E7811" w:rsidRDefault="001E7373" w:rsidP="001E7373">
            <w:pPr>
              <w:rPr>
                <w:rFonts w:cstheme="minorHAnsi"/>
                <w:sz w:val="20"/>
                <w:szCs w:val="20"/>
              </w:rPr>
            </w:pPr>
            <w:r w:rsidRPr="008E7811">
              <w:rPr>
                <w:rFonts w:ascii="Calibri" w:hAnsi="Calibri" w:cs="Calibri"/>
                <w:sz w:val="20"/>
                <w:szCs w:val="20"/>
              </w:rPr>
              <w:t>1739</w:t>
            </w:r>
          </w:p>
        </w:tc>
        <w:tc>
          <w:tcPr>
            <w:tcW w:w="5557" w:type="dxa"/>
          </w:tcPr>
          <w:p w14:paraId="75FE6BB2" w14:textId="77777777" w:rsidR="001E7373" w:rsidRPr="008E7811" w:rsidRDefault="001E7373" w:rsidP="001E7373">
            <w:pPr>
              <w:shd w:val="clear" w:color="auto" w:fill="FFFFFF"/>
              <w:jc w:val="both"/>
              <w:rPr>
                <w:rFonts w:cstheme="minorHAnsi"/>
                <w:sz w:val="20"/>
                <w:szCs w:val="20"/>
              </w:rPr>
            </w:pPr>
            <w:r w:rsidRPr="008E7811">
              <w:rPr>
                <w:rFonts w:cstheme="minorHAnsi"/>
                <w:sz w:val="20"/>
                <w:szCs w:val="20"/>
              </w:rPr>
              <w:t>View learning history</w:t>
            </w:r>
          </w:p>
        </w:tc>
        <w:tc>
          <w:tcPr>
            <w:tcW w:w="720" w:type="dxa"/>
          </w:tcPr>
          <w:p w14:paraId="3C768892" w14:textId="77777777" w:rsidR="001E7373" w:rsidRPr="008E7811" w:rsidRDefault="001E7373" w:rsidP="001E7373">
            <w:pPr>
              <w:shd w:val="clear" w:color="auto" w:fill="FFFFFF"/>
              <w:jc w:val="both"/>
              <w:rPr>
                <w:rFonts w:cstheme="minorHAnsi"/>
                <w:sz w:val="20"/>
                <w:szCs w:val="20"/>
              </w:rPr>
            </w:pPr>
          </w:p>
        </w:tc>
        <w:tc>
          <w:tcPr>
            <w:tcW w:w="720" w:type="dxa"/>
          </w:tcPr>
          <w:p w14:paraId="2A621B16" w14:textId="77777777" w:rsidR="001E7373" w:rsidRPr="008E7811" w:rsidRDefault="001E7373" w:rsidP="001E7373">
            <w:pPr>
              <w:shd w:val="clear" w:color="auto" w:fill="FFFFFF"/>
              <w:jc w:val="both"/>
              <w:rPr>
                <w:rFonts w:cstheme="minorHAnsi"/>
                <w:sz w:val="20"/>
                <w:szCs w:val="20"/>
              </w:rPr>
            </w:pPr>
          </w:p>
        </w:tc>
        <w:tc>
          <w:tcPr>
            <w:tcW w:w="720" w:type="dxa"/>
          </w:tcPr>
          <w:p w14:paraId="10B5F0DD" w14:textId="77777777" w:rsidR="001E7373" w:rsidRPr="008E7811" w:rsidRDefault="001E7373" w:rsidP="001E7373">
            <w:pPr>
              <w:shd w:val="clear" w:color="auto" w:fill="FFFFFF"/>
              <w:jc w:val="both"/>
              <w:rPr>
                <w:rFonts w:cstheme="minorHAnsi"/>
                <w:sz w:val="20"/>
                <w:szCs w:val="20"/>
              </w:rPr>
            </w:pPr>
          </w:p>
        </w:tc>
        <w:tc>
          <w:tcPr>
            <w:tcW w:w="653" w:type="dxa"/>
          </w:tcPr>
          <w:p w14:paraId="2EE607E8" w14:textId="77777777" w:rsidR="001E7373" w:rsidRPr="008E7811" w:rsidRDefault="001E7373" w:rsidP="001E7373">
            <w:pPr>
              <w:shd w:val="clear" w:color="auto" w:fill="FFFFFF"/>
              <w:jc w:val="both"/>
              <w:rPr>
                <w:rFonts w:cstheme="minorHAnsi"/>
                <w:sz w:val="20"/>
                <w:szCs w:val="20"/>
              </w:rPr>
            </w:pPr>
          </w:p>
        </w:tc>
        <w:tc>
          <w:tcPr>
            <w:tcW w:w="1260" w:type="dxa"/>
          </w:tcPr>
          <w:p w14:paraId="49CA1CE8" w14:textId="77777777" w:rsidR="001E7373" w:rsidRPr="008E7811" w:rsidRDefault="001E7373" w:rsidP="001E7373">
            <w:pPr>
              <w:shd w:val="clear" w:color="auto" w:fill="FFFFFF"/>
              <w:jc w:val="both"/>
              <w:rPr>
                <w:rFonts w:cstheme="minorHAnsi"/>
                <w:sz w:val="20"/>
                <w:szCs w:val="20"/>
              </w:rPr>
            </w:pPr>
          </w:p>
        </w:tc>
      </w:tr>
      <w:tr w:rsidR="008E7811" w:rsidRPr="008E7811" w14:paraId="6BE09F51" w14:textId="77777777" w:rsidTr="00BB12A7">
        <w:trPr>
          <w:trHeight w:val="255"/>
        </w:trPr>
        <w:tc>
          <w:tcPr>
            <w:tcW w:w="648" w:type="dxa"/>
            <w:vAlign w:val="bottom"/>
          </w:tcPr>
          <w:p w14:paraId="18364D0A" w14:textId="2D44B089" w:rsidR="001E7373" w:rsidRPr="008E7811" w:rsidRDefault="001E7373" w:rsidP="001E7373">
            <w:pPr>
              <w:rPr>
                <w:rFonts w:cstheme="minorHAnsi"/>
                <w:sz w:val="20"/>
                <w:szCs w:val="20"/>
              </w:rPr>
            </w:pPr>
            <w:r w:rsidRPr="008E7811">
              <w:rPr>
                <w:rFonts w:ascii="Calibri" w:hAnsi="Calibri" w:cs="Calibri"/>
                <w:sz w:val="20"/>
                <w:szCs w:val="20"/>
              </w:rPr>
              <w:t>1740</w:t>
            </w:r>
          </w:p>
        </w:tc>
        <w:tc>
          <w:tcPr>
            <w:tcW w:w="5557" w:type="dxa"/>
          </w:tcPr>
          <w:p w14:paraId="76363027" w14:textId="77777777" w:rsidR="001E7373" w:rsidRPr="008E7811" w:rsidRDefault="001E7373" w:rsidP="001E7373">
            <w:pPr>
              <w:shd w:val="clear" w:color="auto" w:fill="FFFFFF"/>
              <w:jc w:val="both"/>
              <w:rPr>
                <w:rFonts w:cstheme="minorHAnsi"/>
                <w:sz w:val="20"/>
                <w:szCs w:val="20"/>
              </w:rPr>
            </w:pPr>
            <w:r w:rsidRPr="008E7811">
              <w:rPr>
                <w:rFonts w:cstheme="minorHAnsi"/>
                <w:sz w:val="20"/>
                <w:szCs w:val="20"/>
              </w:rPr>
              <w:t>Submit feedback</w:t>
            </w:r>
          </w:p>
        </w:tc>
        <w:tc>
          <w:tcPr>
            <w:tcW w:w="720" w:type="dxa"/>
          </w:tcPr>
          <w:p w14:paraId="17E238DD" w14:textId="77777777" w:rsidR="001E7373" w:rsidRPr="008E7811" w:rsidRDefault="001E7373" w:rsidP="001E7373">
            <w:pPr>
              <w:shd w:val="clear" w:color="auto" w:fill="FFFFFF"/>
              <w:jc w:val="both"/>
              <w:rPr>
                <w:rFonts w:cstheme="minorHAnsi"/>
                <w:sz w:val="20"/>
                <w:szCs w:val="20"/>
              </w:rPr>
            </w:pPr>
          </w:p>
        </w:tc>
        <w:tc>
          <w:tcPr>
            <w:tcW w:w="720" w:type="dxa"/>
          </w:tcPr>
          <w:p w14:paraId="5CAC30F4" w14:textId="77777777" w:rsidR="001E7373" w:rsidRPr="008E7811" w:rsidRDefault="001E7373" w:rsidP="001E7373">
            <w:pPr>
              <w:shd w:val="clear" w:color="auto" w:fill="FFFFFF"/>
              <w:jc w:val="both"/>
              <w:rPr>
                <w:rFonts w:cstheme="minorHAnsi"/>
                <w:sz w:val="20"/>
                <w:szCs w:val="20"/>
              </w:rPr>
            </w:pPr>
          </w:p>
        </w:tc>
        <w:tc>
          <w:tcPr>
            <w:tcW w:w="720" w:type="dxa"/>
          </w:tcPr>
          <w:p w14:paraId="54DEE318" w14:textId="77777777" w:rsidR="001E7373" w:rsidRPr="008E7811" w:rsidRDefault="001E7373" w:rsidP="001E7373">
            <w:pPr>
              <w:shd w:val="clear" w:color="auto" w:fill="FFFFFF"/>
              <w:jc w:val="both"/>
              <w:rPr>
                <w:rFonts w:cstheme="minorHAnsi"/>
                <w:sz w:val="20"/>
                <w:szCs w:val="20"/>
              </w:rPr>
            </w:pPr>
          </w:p>
        </w:tc>
        <w:tc>
          <w:tcPr>
            <w:tcW w:w="653" w:type="dxa"/>
          </w:tcPr>
          <w:p w14:paraId="05BB037D" w14:textId="77777777" w:rsidR="001E7373" w:rsidRPr="008E7811" w:rsidRDefault="001E7373" w:rsidP="001E7373">
            <w:pPr>
              <w:shd w:val="clear" w:color="auto" w:fill="FFFFFF"/>
              <w:jc w:val="both"/>
              <w:rPr>
                <w:rFonts w:cstheme="minorHAnsi"/>
                <w:sz w:val="20"/>
                <w:szCs w:val="20"/>
              </w:rPr>
            </w:pPr>
          </w:p>
        </w:tc>
        <w:tc>
          <w:tcPr>
            <w:tcW w:w="1260" w:type="dxa"/>
          </w:tcPr>
          <w:p w14:paraId="728177DF" w14:textId="77777777" w:rsidR="001E7373" w:rsidRPr="008E7811" w:rsidRDefault="001E7373" w:rsidP="001E7373">
            <w:pPr>
              <w:shd w:val="clear" w:color="auto" w:fill="FFFFFF"/>
              <w:jc w:val="both"/>
              <w:rPr>
                <w:rFonts w:cstheme="minorHAnsi"/>
                <w:sz w:val="20"/>
                <w:szCs w:val="20"/>
              </w:rPr>
            </w:pPr>
          </w:p>
        </w:tc>
      </w:tr>
      <w:tr w:rsidR="008E7811" w:rsidRPr="008E7811" w14:paraId="49728CD7" w14:textId="77777777" w:rsidTr="00BB12A7">
        <w:trPr>
          <w:trHeight w:val="255"/>
        </w:trPr>
        <w:tc>
          <w:tcPr>
            <w:tcW w:w="648" w:type="dxa"/>
            <w:vAlign w:val="bottom"/>
          </w:tcPr>
          <w:p w14:paraId="234CE9A1" w14:textId="3F3543BF" w:rsidR="001E7373" w:rsidRPr="008E7811" w:rsidRDefault="001E7373" w:rsidP="001E7373">
            <w:pPr>
              <w:rPr>
                <w:rFonts w:cstheme="minorHAnsi"/>
                <w:sz w:val="20"/>
                <w:szCs w:val="20"/>
              </w:rPr>
            </w:pPr>
            <w:r w:rsidRPr="008E7811">
              <w:rPr>
                <w:rFonts w:ascii="Calibri" w:hAnsi="Calibri" w:cs="Calibri"/>
                <w:sz w:val="20"/>
                <w:szCs w:val="20"/>
              </w:rPr>
              <w:t>1741</w:t>
            </w:r>
          </w:p>
        </w:tc>
        <w:tc>
          <w:tcPr>
            <w:tcW w:w="5557" w:type="dxa"/>
          </w:tcPr>
          <w:p w14:paraId="58AB7B10" w14:textId="77777777" w:rsidR="001E7373" w:rsidRPr="008E7811" w:rsidRDefault="001E7373" w:rsidP="001E7373">
            <w:pPr>
              <w:shd w:val="clear" w:color="auto" w:fill="FFFFFF"/>
              <w:jc w:val="both"/>
              <w:rPr>
                <w:rFonts w:cstheme="minorHAnsi"/>
                <w:sz w:val="20"/>
                <w:szCs w:val="20"/>
              </w:rPr>
            </w:pPr>
            <w:r w:rsidRPr="008E7811">
              <w:rPr>
                <w:rFonts w:cstheme="minorHAnsi"/>
                <w:sz w:val="20"/>
                <w:szCs w:val="20"/>
              </w:rPr>
              <w:t>Track IDP progress</w:t>
            </w:r>
          </w:p>
        </w:tc>
        <w:tc>
          <w:tcPr>
            <w:tcW w:w="720" w:type="dxa"/>
          </w:tcPr>
          <w:p w14:paraId="459CE9C8" w14:textId="77777777" w:rsidR="001E7373" w:rsidRPr="008E7811" w:rsidRDefault="001E7373" w:rsidP="001E7373">
            <w:pPr>
              <w:shd w:val="clear" w:color="auto" w:fill="FFFFFF"/>
              <w:jc w:val="both"/>
              <w:rPr>
                <w:rFonts w:cstheme="minorHAnsi"/>
                <w:sz w:val="20"/>
                <w:szCs w:val="20"/>
              </w:rPr>
            </w:pPr>
          </w:p>
        </w:tc>
        <w:tc>
          <w:tcPr>
            <w:tcW w:w="720" w:type="dxa"/>
          </w:tcPr>
          <w:p w14:paraId="2FC176BF" w14:textId="77777777" w:rsidR="001E7373" w:rsidRPr="008E7811" w:rsidRDefault="001E7373" w:rsidP="001E7373">
            <w:pPr>
              <w:shd w:val="clear" w:color="auto" w:fill="FFFFFF"/>
              <w:jc w:val="both"/>
              <w:rPr>
                <w:rFonts w:cstheme="minorHAnsi"/>
                <w:sz w:val="20"/>
                <w:szCs w:val="20"/>
              </w:rPr>
            </w:pPr>
          </w:p>
        </w:tc>
        <w:tc>
          <w:tcPr>
            <w:tcW w:w="720" w:type="dxa"/>
          </w:tcPr>
          <w:p w14:paraId="2BF5561A" w14:textId="77777777" w:rsidR="001E7373" w:rsidRPr="008E7811" w:rsidRDefault="001E7373" w:rsidP="001E7373">
            <w:pPr>
              <w:shd w:val="clear" w:color="auto" w:fill="FFFFFF"/>
              <w:jc w:val="both"/>
              <w:rPr>
                <w:rFonts w:cstheme="minorHAnsi"/>
                <w:sz w:val="20"/>
                <w:szCs w:val="20"/>
              </w:rPr>
            </w:pPr>
          </w:p>
        </w:tc>
        <w:tc>
          <w:tcPr>
            <w:tcW w:w="653" w:type="dxa"/>
          </w:tcPr>
          <w:p w14:paraId="7DF4FFAE" w14:textId="77777777" w:rsidR="001E7373" w:rsidRPr="008E7811" w:rsidRDefault="001E7373" w:rsidP="001E7373">
            <w:pPr>
              <w:shd w:val="clear" w:color="auto" w:fill="FFFFFF"/>
              <w:jc w:val="both"/>
              <w:rPr>
                <w:rFonts w:cstheme="minorHAnsi"/>
                <w:sz w:val="20"/>
                <w:szCs w:val="20"/>
              </w:rPr>
            </w:pPr>
          </w:p>
        </w:tc>
        <w:tc>
          <w:tcPr>
            <w:tcW w:w="1260" w:type="dxa"/>
          </w:tcPr>
          <w:p w14:paraId="3B01A70E" w14:textId="77777777" w:rsidR="001E7373" w:rsidRPr="008E7811" w:rsidRDefault="001E7373" w:rsidP="001E7373">
            <w:pPr>
              <w:shd w:val="clear" w:color="auto" w:fill="FFFFFF"/>
              <w:jc w:val="both"/>
              <w:rPr>
                <w:rFonts w:cstheme="minorHAnsi"/>
                <w:sz w:val="20"/>
                <w:szCs w:val="20"/>
              </w:rPr>
            </w:pPr>
          </w:p>
        </w:tc>
      </w:tr>
      <w:tr w:rsidR="008E7811" w:rsidRPr="008E7811" w14:paraId="272B0B00" w14:textId="77777777" w:rsidTr="003145C9">
        <w:trPr>
          <w:trHeight w:val="255"/>
        </w:trPr>
        <w:tc>
          <w:tcPr>
            <w:tcW w:w="648" w:type="dxa"/>
            <w:shd w:val="clear" w:color="auto" w:fill="F2F2F2" w:themeFill="background1" w:themeFillShade="F2"/>
          </w:tcPr>
          <w:p w14:paraId="4A91FC41" w14:textId="77777777" w:rsidR="000D2820" w:rsidRPr="008E7811" w:rsidRDefault="000D2820" w:rsidP="003145C9">
            <w:pPr>
              <w:rPr>
                <w:rFonts w:cstheme="minorHAnsi"/>
                <w:sz w:val="20"/>
                <w:szCs w:val="20"/>
              </w:rPr>
            </w:pPr>
          </w:p>
        </w:tc>
        <w:tc>
          <w:tcPr>
            <w:tcW w:w="9630" w:type="dxa"/>
            <w:gridSpan w:val="6"/>
            <w:shd w:val="clear" w:color="auto" w:fill="F2F2F2" w:themeFill="background1" w:themeFillShade="F2"/>
          </w:tcPr>
          <w:p w14:paraId="5D8735E2" w14:textId="77777777" w:rsidR="000D2820" w:rsidRPr="008E7811" w:rsidRDefault="000D2820" w:rsidP="003145C9">
            <w:pPr>
              <w:jc w:val="both"/>
              <w:rPr>
                <w:rFonts w:cstheme="minorHAnsi"/>
                <w:sz w:val="20"/>
                <w:szCs w:val="20"/>
              </w:rPr>
            </w:pPr>
            <w:r w:rsidRPr="008E7811">
              <w:rPr>
                <w:rFonts w:cstheme="minorHAnsi"/>
                <w:i/>
                <w:sz w:val="20"/>
                <w:szCs w:val="20"/>
              </w:rPr>
              <w:t>Manager Self-Service (MSS)</w:t>
            </w:r>
          </w:p>
        </w:tc>
      </w:tr>
      <w:tr w:rsidR="008E7811" w:rsidRPr="008E7811" w14:paraId="41FAE12D" w14:textId="77777777" w:rsidTr="00CC75FC">
        <w:trPr>
          <w:trHeight w:val="255"/>
        </w:trPr>
        <w:tc>
          <w:tcPr>
            <w:tcW w:w="648" w:type="dxa"/>
            <w:vAlign w:val="bottom"/>
          </w:tcPr>
          <w:p w14:paraId="3951C80E" w14:textId="2470C3ED" w:rsidR="001E7373" w:rsidRPr="008E7811" w:rsidRDefault="001E7373" w:rsidP="001E7373">
            <w:pPr>
              <w:rPr>
                <w:rFonts w:cstheme="minorHAnsi"/>
                <w:sz w:val="20"/>
                <w:szCs w:val="20"/>
              </w:rPr>
            </w:pPr>
            <w:r w:rsidRPr="008E7811">
              <w:rPr>
                <w:rFonts w:ascii="Calibri" w:hAnsi="Calibri" w:cs="Calibri"/>
                <w:sz w:val="20"/>
                <w:szCs w:val="20"/>
              </w:rPr>
              <w:t>1742</w:t>
            </w:r>
          </w:p>
        </w:tc>
        <w:tc>
          <w:tcPr>
            <w:tcW w:w="9630" w:type="dxa"/>
            <w:gridSpan w:val="6"/>
          </w:tcPr>
          <w:p w14:paraId="11749EC0" w14:textId="77777777" w:rsidR="001E7373" w:rsidRPr="008E7811" w:rsidRDefault="001E7373" w:rsidP="001E7373">
            <w:pPr>
              <w:shd w:val="clear" w:color="auto" w:fill="FFFFFF"/>
              <w:jc w:val="both"/>
              <w:rPr>
                <w:rFonts w:cstheme="minorHAnsi"/>
                <w:sz w:val="20"/>
                <w:szCs w:val="20"/>
              </w:rPr>
            </w:pPr>
            <w:r w:rsidRPr="008E7811">
              <w:rPr>
                <w:rFonts w:cstheme="minorHAnsi"/>
                <w:sz w:val="20"/>
                <w:szCs w:val="20"/>
              </w:rPr>
              <w:t>Managers should be able to:</w:t>
            </w:r>
          </w:p>
        </w:tc>
      </w:tr>
      <w:tr w:rsidR="008E7811" w:rsidRPr="008E7811" w14:paraId="33C64E84" w14:textId="77777777" w:rsidTr="00CC75FC">
        <w:trPr>
          <w:trHeight w:val="255"/>
        </w:trPr>
        <w:tc>
          <w:tcPr>
            <w:tcW w:w="648" w:type="dxa"/>
            <w:vAlign w:val="bottom"/>
          </w:tcPr>
          <w:p w14:paraId="509D4261" w14:textId="151913AC" w:rsidR="001E7373" w:rsidRPr="008E7811" w:rsidRDefault="001E7373" w:rsidP="001E7373">
            <w:pPr>
              <w:rPr>
                <w:rFonts w:cstheme="minorHAnsi"/>
                <w:sz w:val="20"/>
                <w:szCs w:val="20"/>
              </w:rPr>
            </w:pPr>
            <w:r w:rsidRPr="008E7811">
              <w:rPr>
                <w:rFonts w:ascii="Calibri" w:hAnsi="Calibri" w:cs="Calibri"/>
                <w:sz w:val="20"/>
                <w:szCs w:val="20"/>
              </w:rPr>
              <w:t>1743</w:t>
            </w:r>
          </w:p>
        </w:tc>
        <w:tc>
          <w:tcPr>
            <w:tcW w:w="5557" w:type="dxa"/>
          </w:tcPr>
          <w:p w14:paraId="3C086492" w14:textId="77777777" w:rsidR="001E7373" w:rsidRPr="008E7811" w:rsidRDefault="001E7373" w:rsidP="001E7373">
            <w:pPr>
              <w:shd w:val="clear" w:color="auto" w:fill="FFFFFF"/>
              <w:jc w:val="both"/>
              <w:rPr>
                <w:rFonts w:cstheme="minorHAnsi"/>
                <w:sz w:val="20"/>
                <w:szCs w:val="20"/>
              </w:rPr>
            </w:pPr>
            <w:r w:rsidRPr="008E7811">
              <w:rPr>
                <w:rFonts w:cstheme="minorHAnsi"/>
                <w:sz w:val="20"/>
                <w:szCs w:val="20"/>
              </w:rPr>
              <w:t>Nominate employees</w:t>
            </w:r>
          </w:p>
        </w:tc>
        <w:tc>
          <w:tcPr>
            <w:tcW w:w="720" w:type="dxa"/>
          </w:tcPr>
          <w:p w14:paraId="29070D02" w14:textId="77777777" w:rsidR="001E7373" w:rsidRPr="008E7811" w:rsidRDefault="001E7373" w:rsidP="001E7373">
            <w:pPr>
              <w:shd w:val="clear" w:color="auto" w:fill="FFFFFF"/>
              <w:jc w:val="both"/>
              <w:rPr>
                <w:rFonts w:cstheme="minorHAnsi"/>
                <w:sz w:val="20"/>
                <w:szCs w:val="20"/>
              </w:rPr>
            </w:pPr>
          </w:p>
        </w:tc>
        <w:tc>
          <w:tcPr>
            <w:tcW w:w="720" w:type="dxa"/>
          </w:tcPr>
          <w:p w14:paraId="0E8AC2A6" w14:textId="77777777" w:rsidR="001E7373" w:rsidRPr="008E7811" w:rsidRDefault="001E7373" w:rsidP="001E7373">
            <w:pPr>
              <w:shd w:val="clear" w:color="auto" w:fill="FFFFFF"/>
              <w:jc w:val="both"/>
              <w:rPr>
                <w:rFonts w:cstheme="minorHAnsi"/>
                <w:sz w:val="20"/>
                <w:szCs w:val="20"/>
              </w:rPr>
            </w:pPr>
          </w:p>
        </w:tc>
        <w:tc>
          <w:tcPr>
            <w:tcW w:w="720" w:type="dxa"/>
          </w:tcPr>
          <w:p w14:paraId="7C5A0144" w14:textId="77777777" w:rsidR="001E7373" w:rsidRPr="008E7811" w:rsidRDefault="001E7373" w:rsidP="001E7373">
            <w:pPr>
              <w:shd w:val="clear" w:color="auto" w:fill="FFFFFF"/>
              <w:jc w:val="both"/>
              <w:rPr>
                <w:rFonts w:cstheme="minorHAnsi"/>
                <w:sz w:val="20"/>
                <w:szCs w:val="20"/>
              </w:rPr>
            </w:pPr>
          </w:p>
        </w:tc>
        <w:tc>
          <w:tcPr>
            <w:tcW w:w="653" w:type="dxa"/>
          </w:tcPr>
          <w:p w14:paraId="23EF78ED" w14:textId="77777777" w:rsidR="001E7373" w:rsidRPr="008E7811" w:rsidRDefault="001E7373" w:rsidP="001E7373">
            <w:pPr>
              <w:shd w:val="clear" w:color="auto" w:fill="FFFFFF"/>
              <w:jc w:val="both"/>
              <w:rPr>
                <w:rFonts w:cstheme="minorHAnsi"/>
                <w:sz w:val="20"/>
                <w:szCs w:val="20"/>
              </w:rPr>
            </w:pPr>
          </w:p>
        </w:tc>
        <w:tc>
          <w:tcPr>
            <w:tcW w:w="1260" w:type="dxa"/>
          </w:tcPr>
          <w:p w14:paraId="34FEF33E" w14:textId="77777777" w:rsidR="001E7373" w:rsidRPr="008E7811" w:rsidRDefault="001E7373" w:rsidP="001E7373">
            <w:pPr>
              <w:shd w:val="clear" w:color="auto" w:fill="FFFFFF"/>
              <w:jc w:val="both"/>
              <w:rPr>
                <w:rFonts w:cstheme="minorHAnsi"/>
                <w:sz w:val="20"/>
                <w:szCs w:val="20"/>
              </w:rPr>
            </w:pPr>
          </w:p>
        </w:tc>
      </w:tr>
      <w:tr w:rsidR="008E7811" w:rsidRPr="008E7811" w14:paraId="5B0A29BF" w14:textId="77777777" w:rsidTr="00CC75FC">
        <w:trPr>
          <w:trHeight w:val="255"/>
        </w:trPr>
        <w:tc>
          <w:tcPr>
            <w:tcW w:w="648" w:type="dxa"/>
            <w:vAlign w:val="bottom"/>
          </w:tcPr>
          <w:p w14:paraId="59BEF23F" w14:textId="7E146647" w:rsidR="001E7373" w:rsidRPr="008E7811" w:rsidRDefault="001E7373" w:rsidP="001E7373">
            <w:pPr>
              <w:rPr>
                <w:rFonts w:cstheme="minorHAnsi"/>
                <w:sz w:val="20"/>
                <w:szCs w:val="20"/>
              </w:rPr>
            </w:pPr>
            <w:r w:rsidRPr="008E7811">
              <w:rPr>
                <w:rFonts w:ascii="Calibri" w:hAnsi="Calibri" w:cs="Calibri"/>
                <w:sz w:val="20"/>
                <w:szCs w:val="20"/>
              </w:rPr>
              <w:t>1744</w:t>
            </w:r>
          </w:p>
        </w:tc>
        <w:tc>
          <w:tcPr>
            <w:tcW w:w="5557" w:type="dxa"/>
          </w:tcPr>
          <w:p w14:paraId="0D6041FE" w14:textId="77777777" w:rsidR="001E7373" w:rsidRPr="008E7811" w:rsidRDefault="001E7373" w:rsidP="001E7373">
            <w:pPr>
              <w:shd w:val="clear" w:color="auto" w:fill="FFFFFF"/>
              <w:jc w:val="both"/>
              <w:rPr>
                <w:rFonts w:cstheme="minorHAnsi"/>
                <w:sz w:val="20"/>
                <w:szCs w:val="20"/>
              </w:rPr>
            </w:pPr>
            <w:r w:rsidRPr="008E7811">
              <w:rPr>
                <w:rFonts w:cstheme="minorHAnsi"/>
                <w:sz w:val="20"/>
                <w:szCs w:val="20"/>
              </w:rPr>
              <w:t>Approve requests</w:t>
            </w:r>
          </w:p>
        </w:tc>
        <w:tc>
          <w:tcPr>
            <w:tcW w:w="720" w:type="dxa"/>
          </w:tcPr>
          <w:p w14:paraId="40D05E5A" w14:textId="77777777" w:rsidR="001E7373" w:rsidRPr="008E7811" w:rsidRDefault="001E7373" w:rsidP="001E7373">
            <w:pPr>
              <w:shd w:val="clear" w:color="auto" w:fill="FFFFFF"/>
              <w:jc w:val="both"/>
              <w:rPr>
                <w:rFonts w:cstheme="minorHAnsi"/>
                <w:sz w:val="20"/>
                <w:szCs w:val="20"/>
              </w:rPr>
            </w:pPr>
          </w:p>
        </w:tc>
        <w:tc>
          <w:tcPr>
            <w:tcW w:w="720" w:type="dxa"/>
          </w:tcPr>
          <w:p w14:paraId="14C07B90" w14:textId="77777777" w:rsidR="001E7373" w:rsidRPr="008E7811" w:rsidRDefault="001E7373" w:rsidP="001E7373">
            <w:pPr>
              <w:shd w:val="clear" w:color="auto" w:fill="FFFFFF"/>
              <w:jc w:val="both"/>
              <w:rPr>
                <w:rFonts w:cstheme="minorHAnsi"/>
                <w:sz w:val="20"/>
                <w:szCs w:val="20"/>
              </w:rPr>
            </w:pPr>
          </w:p>
        </w:tc>
        <w:tc>
          <w:tcPr>
            <w:tcW w:w="720" w:type="dxa"/>
          </w:tcPr>
          <w:p w14:paraId="37510720" w14:textId="77777777" w:rsidR="001E7373" w:rsidRPr="008E7811" w:rsidRDefault="001E7373" w:rsidP="001E7373">
            <w:pPr>
              <w:shd w:val="clear" w:color="auto" w:fill="FFFFFF"/>
              <w:jc w:val="both"/>
              <w:rPr>
                <w:rFonts w:cstheme="minorHAnsi"/>
                <w:sz w:val="20"/>
                <w:szCs w:val="20"/>
              </w:rPr>
            </w:pPr>
          </w:p>
        </w:tc>
        <w:tc>
          <w:tcPr>
            <w:tcW w:w="653" w:type="dxa"/>
          </w:tcPr>
          <w:p w14:paraId="3A8B18DD" w14:textId="77777777" w:rsidR="001E7373" w:rsidRPr="008E7811" w:rsidRDefault="001E7373" w:rsidP="001E7373">
            <w:pPr>
              <w:shd w:val="clear" w:color="auto" w:fill="FFFFFF"/>
              <w:jc w:val="both"/>
              <w:rPr>
                <w:rFonts w:cstheme="minorHAnsi"/>
                <w:sz w:val="20"/>
                <w:szCs w:val="20"/>
              </w:rPr>
            </w:pPr>
          </w:p>
        </w:tc>
        <w:tc>
          <w:tcPr>
            <w:tcW w:w="1260" w:type="dxa"/>
          </w:tcPr>
          <w:p w14:paraId="05459FA5" w14:textId="77777777" w:rsidR="001E7373" w:rsidRPr="008E7811" w:rsidRDefault="001E7373" w:rsidP="001E7373">
            <w:pPr>
              <w:shd w:val="clear" w:color="auto" w:fill="FFFFFF"/>
              <w:jc w:val="both"/>
              <w:rPr>
                <w:rFonts w:cstheme="minorHAnsi"/>
                <w:sz w:val="20"/>
                <w:szCs w:val="20"/>
              </w:rPr>
            </w:pPr>
          </w:p>
        </w:tc>
      </w:tr>
      <w:tr w:rsidR="008E7811" w:rsidRPr="008E7811" w14:paraId="1A349BCA" w14:textId="77777777" w:rsidTr="00CC75FC">
        <w:trPr>
          <w:trHeight w:val="255"/>
        </w:trPr>
        <w:tc>
          <w:tcPr>
            <w:tcW w:w="648" w:type="dxa"/>
            <w:vAlign w:val="bottom"/>
          </w:tcPr>
          <w:p w14:paraId="2FF0760E" w14:textId="6FA4A5DB" w:rsidR="001E7373" w:rsidRPr="008E7811" w:rsidRDefault="001E7373" w:rsidP="001E7373">
            <w:pPr>
              <w:rPr>
                <w:rFonts w:cstheme="minorHAnsi"/>
                <w:sz w:val="20"/>
                <w:szCs w:val="20"/>
              </w:rPr>
            </w:pPr>
            <w:r w:rsidRPr="008E7811">
              <w:rPr>
                <w:rFonts w:ascii="Calibri" w:hAnsi="Calibri" w:cs="Calibri"/>
                <w:sz w:val="20"/>
                <w:szCs w:val="20"/>
              </w:rPr>
              <w:t>1745</w:t>
            </w:r>
          </w:p>
        </w:tc>
        <w:tc>
          <w:tcPr>
            <w:tcW w:w="5557" w:type="dxa"/>
          </w:tcPr>
          <w:p w14:paraId="36EDBF9E" w14:textId="77777777" w:rsidR="001E7373" w:rsidRPr="008E7811" w:rsidRDefault="001E7373" w:rsidP="001E7373">
            <w:pPr>
              <w:shd w:val="clear" w:color="auto" w:fill="FFFFFF"/>
              <w:jc w:val="both"/>
              <w:rPr>
                <w:rFonts w:cstheme="minorHAnsi"/>
                <w:sz w:val="20"/>
                <w:szCs w:val="20"/>
              </w:rPr>
            </w:pPr>
            <w:r w:rsidRPr="008E7811">
              <w:rPr>
                <w:rFonts w:cstheme="minorHAnsi"/>
                <w:sz w:val="20"/>
                <w:szCs w:val="20"/>
              </w:rPr>
              <w:t>Monitor mandatory learning</w:t>
            </w:r>
          </w:p>
        </w:tc>
        <w:tc>
          <w:tcPr>
            <w:tcW w:w="720" w:type="dxa"/>
          </w:tcPr>
          <w:p w14:paraId="59DCE3A4" w14:textId="77777777" w:rsidR="001E7373" w:rsidRPr="008E7811" w:rsidRDefault="001E7373" w:rsidP="001E7373">
            <w:pPr>
              <w:shd w:val="clear" w:color="auto" w:fill="FFFFFF"/>
              <w:jc w:val="both"/>
              <w:rPr>
                <w:rFonts w:cstheme="minorHAnsi"/>
                <w:sz w:val="20"/>
                <w:szCs w:val="20"/>
              </w:rPr>
            </w:pPr>
          </w:p>
        </w:tc>
        <w:tc>
          <w:tcPr>
            <w:tcW w:w="720" w:type="dxa"/>
          </w:tcPr>
          <w:p w14:paraId="0A160337" w14:textId="77777777" w:rsidR="001E7373" w:rsidRPr="008E7811" w:rsidRDefault="001E7373" w:rsidP="001E7373">
            <w:pPr>
              <w:shd w:val="clear" w:color="auto" w:fill="FFFFFF"/>
              <w:jc w:val="both"/>
              <w:rPr>
                <w:rFonts w:cstheme="minorHAnsi"/>
                <w:sz w:val="20"/>
                <w:szCs w:val="20"/>
              </w:rPr>
            </w:pPr>
          </w:p>
        </w:tc>
        <w:tc>
          <w:tcPr>
            <w:tcW w:w="720" w:type="dxa"/>
          </w:tcPr>
          <w:p w14:paraId="09861965" w14:textId="77777777" w:rsidR="001E7373" w:rsidRPr="008E7811" w:rsidRDefault="001E7373" w:rsidP="001E7373">
            <w:pPr>
              <w:shd w:val="clear" w:color="auto" w:fill="FFFFFF"/>
              <w:jc w:val="both"/>
              <w:rPr>
                <w:rFonts w:cstheme="minorHAnsi"/>
                <w:sz w:val="20"/>
                <w:szCs w:val="20"/>
              </w:rPr>
            </w:pPr>
          </w:p>
        </w:tc>
        <w:tc>
          <w:tcPr>
            <w:tcW w:w="653" w:type="dxa"/>
          </w:tcPr>
          <w:p w14:paraId="7888E4F2" w14:textId="77777777" w:rsidR="001E7373" w:rsidRPr="008E7811" w:rsidRDefault="001E7373" w:rsidP="001E7373">
            <w:pPr>
              <w:shd w:val="clear" w:color="auto" w:fill="FFFFFF"/>
              <w:jc w:val="both"/>
              <w:rPr>
                <w:rFonts w:cstheme="minorHAnsi"/>
                <w:sz w:val="20"/>
                <w:szCs w:val="20"/>
              </w:rPr>
            </w:pPr>
          </w:p>
        </w:tc>
        <w:tc>
          <w:tcPr>
            <w:tcW w:w="1260" w:type="dxa"/>
          </w:tcPr>
          <w:p w14:paraId="36C40D07" w14:textId="77777777" w:rsidR="001E7373" w:rsidRPr="008E7811" w:rsidRDefault="001E7373" w:rsidP="001E7373">
            <w:pPr>
              <w:shd w:val="clear" w:color="auto" w:fill="FFFFFF"/>
              <w:jc w:val="both"/>
              <w:rPr>
                <w:rFonts w:cstheme="minorHAnsi"/>
                <w:sz w:val="20"/>
                <w:szCs w:val="20"/>
              </w:rPr>
            </w:pPr>
          </w:p>
        </w:tc>
      </w:tr>
      <w:tr w:rsidR="008E7811" w:rsidRPr="008E7811" w14:paraId="4DAADDAB" w14:textId="77777777" w:rsidTr="00CC75FC">
        <w:trPr>
          <w:trHeight w:val="255"/>
        </w:trPr>
        <w:tc>
          <w:tcPr>
            <w:tcW w:w="648" w:type="dxa"/>
            <w:vAlign w:val="bottom"/>
          </w:tcPr>
          <w:p w14:paraId="6F494A7A" w14:textId="1A7BAA56" w:rsidR="001E7373" w:rsidRPr="008E7811" w:rsidRDefault="001E7373" w:rsidP="001E7373">
            <w:pPr>
              <w:rPr>
                <w:rFonts w:cstheme="minorHAnsi"/>
                <w:sz w:val="20"/>
                <w:szCs w:val="20"/>
              </w:rPr>
            </w:pPr>
            <w:r w:rsidRPr="008E7811">
              <w:rPr>
                <w:rFonts w:ascii="Calibri" w:hAnsi="Calibri" w:cs="Calibri"/>
                <w:sz w:val="20"/>
                <w:szCs w:val="20"/>
              </w:rPr>
              <w:t>1746</w:t>
            </w:r>
          </w:p>
        </w:tc>
        <w:tc>
          <w:tcPr>
            <w:tcW w:w="5557" w:type="dxa"/>
          </w:tcPr>
          <w:p w14:paraId="69BB3011" w14:textId="77777777" w:rsidR="001E7373" w:rsidRPr="008E7811" w:rsidRDefault="001E7373" w:rsidP="001E7373">
            <w:pPr>
              <w:shd w:val="clear" w:color="auto" w:fill="FFFFFF"/>
              <w:jc w:val="both"/>
              <w:rPr>
                <w:rFonts w:cstheme="minorHAnsi"/>
                <w:sz w:val="20"/>
                <w:szCs w:val="20"/>
              </w:rPr>
            </w:pPr>
            <w:r w:rsidRPr="008E7811">
              <w:rPr>
                <w:rFonts w:cstheme="minorHAnsi"/>
                <w:sz w:val="20"/>
                <w:szCs w:val="20"/>
              </w:rPr>
              <w:t>Review competency gaps</w:t>
            </w:r>
          </w:p>
        </w:tc>
        <w:tc>
          <w:tcPr>
            <w:tcW w:w="720" w:type="dxa"/>
          </w:tcPr>
          <w:p w14:paraId="4D2FDEDB" w14:textId="77777777" w:rsidR="001E7373" w:rsidRPr="008E7811" w:rsidRDefault="001E7373" w:rsidP="001E7373">
            <w:pPr>
              <w:shd w:val="clear" w:color="auto" w:fill="FFFFFF"/>
              <w:jc w:val="both"/>
              <w:rPr>
                <w:rFonts w:cstheme="minorHAnsi"/>
                <w:sz w:val="20"/>
                <w:szCs w:val="20"/>
              </w:rPr>
            </w:pPr>
          </w:p>
        </w:tc>
        <w:tc>
          <w:tcPr>
            <w:tcW w:w="720" w:type="dxa"/>
          </w:tcPr>
          <w:p w14:paraId="408559DD" w14:textId="77777777" w:rsidR="001E7373" w:rsidRPr="008E7811" w:rsidRDefault="001E7373" w:rsidP="001E7373">
            <w:pPr>
              <w:shd w:val="clear" w:color="auto" w:fill="FFFFFF"/>
              <w:jc w:val="both"/>
              <w:rPr>
                <w:rFonts w:cstheme="minorHAnsi"/>
                <w:sz w:val="20"/>
                <w:szCs w:val="20"/>
              </w:rPr>
            </w:pPr>
          </w:p>
        </w:tc>
        <w:tc>
          <w:tcPr>
            <w:tcW w:w="720" w:type="dxa"/>
          </w:tcPr>
          <w:p w14:paraId="56D5591D" w14:textId="77777777" w:rsidR="001E7373" w:rsidRPr="008E7811" w:rsidRDefault="001E7373" w:rsidP="001E7373">
            <w:pPr>
              <w:shd w:val="clear" w:color="auto" w:fill="FFFFFF"/>
              <w:jc w:val="both"/>
              <w:rPr>
                <w:rFonts w:cstheme="minorHAnsi"/>
                <w:sz w:val="20"/>
                <w:szCs w:val="20"/>
              </w:rPr>
            </w:pPr>
          </w:p>
        </w:tc>
        <w:tc>
          <w:tcPr>
            <w:tcW w:w="653" w:type="dxa"/>
          </w:tcPr>
          <w:p w14:paraId="51C8819B" w14:textId="77777777" w:rsidR="001E7373" w:rsidRPr="008E7811" w:rsidRDefault="001E7373" w:rsidP="001E7373">
            <w:pPr>
              <w:shd w:val="clear" w:color="auto" w:fill="FFFFFF"/>
              <w:jc w:val="both"/>
              <w:rPr>
                <w:rFonts w:cstheme="minorHAnsi"/>
                <w:sz w:val="20"/>
                <w:szCs w:val="20"/>
              </w:rPr>
            </w:pPr>
          </w:p>
        </w:tc>
        <w:tc>
          <w:tcPr>
            <w:tcW w:w="1260" w:type="dxa"/>
          </w:tcPr>
          <w:p w14:paraId="1420E982" w14:textId="77777777" w:rsidR="001E7373" w:rsidRPr="008E7811" w:rsidRDefault="001E7373" w:rsidP="001E7373">
            <w:pPr>
              <w:shd w:val="clear" w:color="auto" w:fill="FFFFFF"/>
              <w:jc w:val="both"/>
              <w:rPr>
                <w:rFonts w:cstheme="minorHAnsi"/>
                <w:sz w:val="20"/>
                <w:szCs w:val="20"/>
              </w:rPr>
            </w:pPr>
          </w:p>
        </w:tc>
      </w:tr>
      <w:tr w:rsidR="008E7811" w:rsidRPr="008E7811" w14:paraId="76F6EB8D" w14:textId="77777777" w:rsidTr="00CC75FC">
        <w:trPr>
          <w:trHeight w:val="255"/>
        </w:trPr>
        <w:tc>
          <w:tcPr>
            <w:tcW w:w="648" w:type="dxa"/>
            <w:vAlign w:val="bottom"/>
          </w:tcPr>
          <w:p w14:paraId="2F06C0DD" w14:textId="15426EC0" w:rsidR="001E7373" w:rsidRPr="008E7811" w:rsidRDefault="001E7373" w:rsidP="001E7373">
            <w:pPr>
              <w:rPr>
                <w:rFonts w:cstheme="minorHAnsi"/>
                <w:sz w:val="20"/>
                <w:szCs w:val="20"/>
              </w:rPr>
            </w:pPr>
            <w:r w:rsidRPr="008E7811">
              <w:rPr>
                <w:rFonts w:ascii="Calibri" w:hAnsi="Calibri" w:cs="Calibri"/>
                <w:sz w:val="20"/>
                <w:szCs w:val="20"/>
              </w:rPr>
              <w:t>1747</w:t>
            </w:r>
          </w:p>
        </w:tc>
        <w:tc>
          <w:tcPr>
            <w:tcW w:w="5557" w:type="dxa"/>
          </w:tcPr>
          <w:p w14:paraId="3121ACA9" w14:textId="77777777" w:rsidR="001E7373" w:rsidRPr="008E7811" w:rsidRDefault="001E7373" w:rsidP="001E7373">
            <w:pPr>
              <w:shd w:val="clear" w:color="auto" w:fill="FFFFFF"/>
              <w:jc w:val="both"/>
              <w:rPr>
                <w:rFonts w:cstheme="minorHAnsi"/>
                <w:sz w:val="20"/>
                <w:szCs w:val="20"/>
              </w:rPr>
            </w:pPr>
            <w:r w:rsidRPr="008E7811">
              <w:rPr>
                <w:rFonts w:cstheme="minorHAnsi"/>
                <w:sz w:val="20"/>
                <w:szCs w:val="20"/>
              </w:rPr>
              <w:t>View team learning dashboard</w:t>
            </w:r>
          </w:p>
        </w:tc>
        <w:tc>
          <w:tcPr>
            <w:tcW w:w="720" w:type="dxa"/>
          </w:tcPr>
          <w:p w14:paraId="73E9A915" w14:textId="77777777" w:rsidR="001E7373" w:rsidRPr="008E7811" w:rsidRDefault="001E7373" w:rsidP="001E7373">
            <w:pPr>
              <w:shd w:val="clear" w:color="auto" w:fill="FFFFFF"/>
              <w:jc w:val="both"/>
              <w:rPr>
                <w:rFonts w:cstheme="minorHAnsi"/>
                <w:sz w:val="20"/>
                <w:szCs w:val="20"/>
              </w:rPr>
            </w:pPr>
          </w:p>
        </w:tc>
        <w:tc>
          <w:tcPr>
            <w:tcW w:w="720" w:type="dxa"/>
          </w:tcPr>
          <w:p w14:paraId="660874BA" w14:textId="77777777" w:rsidR="001E7373" w:rsidRPr="008E7811" w:rsidRDefault="001E7373" w:rsidP="001E7373">
            <w:pPr>
              <w:shd w:val="clear" w:color="auto" w:fill="FFFFFF"/>
              <w:jc w:val="both"/>
              <w:rPr>
                <w:rFonts w:cstheme="minorHAnsi"/>
                <w:sz w:val="20"/>
                <w:szCs w:val="20"/>
              </w:rPr>
            </w:pPr>
          </w:p>
        </w:tc>
        <w:tc>
          <w:tcPr>
            <w:tcW w:w="720" w:type="dxa"/>
          </w:tcPr>
          <w:p w14:paraId="6D72E533" w14:textId="77777777" w:rsidR="001E7373" w:rsidRPr="008E7811" w:rsidRDefault="001E7373" w:rsidP="001E7373">
            <w:pPr>
              <w:shd w:val="clear" w:color="auto" w:fill="FFFFFF"/>
              <w:jc w:val="both"/>
              <w:rPr>
                <w:rFonts w:cstheme="minorHAnsi"/>
                <w:sz w:val="20"/>
                <w:szCs w:val="20"/>
              </w:rPr>
            </w:pPr>
          </w:p>
        </w:tc>
        <w:tc>
          <w:tcPr>
            <w:tcW w:w="653" w:type="dxa"/>
          </w:tcPr>
          <w:p w14:paraId="6BCFC95D" w14:textId="77777777" w:rsidR="001E7373" w:rsidRPr="008E7811" w:rsidRDefault="001E7373" w:rsidP="001E7373">
            <w:pPr>
              <w:shd w:val="clear" w:color="auto" w:fill="FFFFFF"/>
              <w:jc w:val="both"/>
              <w:rPr>
                <w:rFonts w:cstheme="minorHAnsi"/>
                <w:sz w:val="20"/>
                <w:szCs w:val="20"/>
              </w:rPr>
            </w:pPr>
          </w:p>
        </w:tc>
        <w:tc>
          <w:tcPr>
            <w:tcW w:w="1260" w:type="dxa"/>
          </w:tcPr>
          <w:p w14:paraId="1D6CEE19" w14:textId="77777777" w:rsidR="001E7373" w:rsidRPr="008E7811" w:rsidRDefault="001E7373" w:rsidP="001E7373">
            <w:pPr>
              <w:shd w:val="clear" w:color="auto" w:fill="FFFFFF"/>
              <w:jc w:val="both"/>
              <w:rPr>
                <w:rFonts w:cstheme="minorHAnsi"/>
                <w:sz w:val="20"/>
                <w:szCs w:val="20"/>
              </w:rPr>
            </w:pPr>
          </w:p>
        </w:tc>
      </w:tr>
      <w:tr w:rsidR="008E7811" w:rsidRPr="008E7811" w14:paraId="51F4B9B5" w14:textId="77777777" w:rsidTr="00CC75FC">
        <w:trPr>
          <w:trHeight w:val="255"/>
        </w:trPr>
        <w:tc>
          <w:tcPr>
            <w:tcW w:w="648" w:type="dxa"/>
            <w:vAlign w:val="bottom"/>
          </w:tcPr>
          <w:p w14:paraId="79B78272" w14:textId="309F767F" w:rsidR="001E7373" w:rsidRPr="008E7811" w:rsidRDefault="001E7373" w:rsidP="001E7373">
            <w:pPr>
              <w:rPr>
                <w:rFonts w:cstheme="minorHAnsi"/>
                <w:sz w:val="20"/>
                <w:szCs w:val="20"/>
              </w:rPr>
            </w:pPr>
            <w:r w:rsidRPr="008E7811">
              <w:rPr>
                <w:rFonts w:ascii="Calibri" w:hAnsi="Calibri" w:cs="Calibri"/>
                <w:sz w:val="20"/>
                <w:szCs w:val="20"/>
              </w:rPr>
              <w:t>1748</w:t>
            </w:r>
          </w:p>
        </w:tc>
        <w:tc>
          <w:tcPr>
            <w:tcW w:w="5557" w:type="dxa"/>
          </w:tcPr>
          <w:p w14:paraId="101443EE" w14:textId="77777777" w:rsidR="001E7373" w:rsidRPr="008E7811" w:rsidRDefault="001E7373" w:rsidP="001E7373">
            <w:pPr>
              <w:shd w:val="clear" w:color="auto" w:fill="FFFFFF"/>
              <w:jc w:val="both"/>
              <w:rPr>
                <w:rFonts w:cstheme="minorHAnsi"/>
                <w:sz w:val="20"/>
                <w:szCs w:val="20"/>
              </w:rPr>
            </w:pPr>
            <w:r w:rsidRPr="008E7811">
              <w:rPr>
                <w:rFonts w:cstheme="minorHAnsi"/>
                <w:sz w:val="20"/>
                <w:szCs w:val="20"/>
              </w:rPr>
              <w:t>Track overdue learning</w:t>
            </w:r>
          </w:p>
        </w:tc>
        <w:tc>
          <w:tcPr>
            <w:tcW w:w="720" w:type="dxa"/>
          </w:tcPr>
          <w:p w14:paraId="747EC651" w14:textId="77777777" w:rsidR="001E7373" w:rsidRPr="008E7811" w:rsidRDefault="001E7373" w:rsidP="001E7373">
            <w:pPr>
              <w:shd w:val="clear" w:color="auto" w:fill="FFFFFF"/>
              <w:jc w:val="both"/>
              <w:rPr>
                <w:rFonts w:cstheme="minorHAnsi"/>
                <w:sz w:val="20"/>
                <w:szCs w:val="20"/>
              </w:rPr>
            </w:pPr>
          </w:p>
        </w:tc>
        <w:tc>
          <w:tcPr>
            <w:tcW w:w="720" w:type="dxa"/>
          </w:tcPr>
          <w:p w14:paraId="3E8B0EDB" w14:textId="77777777" w:rsidR="001E7373" w:rsidRPr="008E7811" w:rsidRDefault="001E7373" w:rsidP="001E7373">
            <w:pPr>
              <w:shd w:val="clear" w:color="auto" w:fill="FFFFFF"/>
              <w:jc w:val="both"/>
              <w:rPr>
                <w:rFonts w:cstheme="minorHAnsi"/>
                <w:sz w:val="20"/>
                <w:szCs w:val="20"/>
              </w:rPr>
            </w:pPr>
          </w:p>
        </w:tc>
        <w:tc>
          <w:tcPr>
            <w:tcW w:w="720" w:type="dxa"/>
          </w:tcPr>
          <w:p w14:paraId="77C5C418" w14:textId="77777777" w:rsidR="001E7373" w:rsidRPr="008E7811" w:rsidRDefault="001E7373" w:rsidP="001E7373">
            <w:pPr>
              <w:shd w:val="clear" w:color="auto" w:fill="FFFFFF"/>
              <w:jc w:val="both"/>
              <w:rPr>
                <w:rFonts w:cstheme="minorHAnsi"/>
                <w:sz w:val="20"/>
                <w:szCs w:val="20"/>
              </w:rPr>
            </w:pPr>
          </w:p>
        </w:tc>
        <w:tc>
          <w:tcPr>
            <w:tcW w:w="653" w:type="dxa"/>
          </w:tcPr>
          <w:p w14:paraId="7900B311" w14:textId="77777777" w:rsidR="001E7373" w:rsidRPr="008E7811" w:rsidRDefault="001E7373" w:rsidP="001E7373">
            <w:pPr>
              <w:shd w:val="clear" w:color="auto" w:fill="FFFFFF"/>
              <w:jc w:val="both"/>
              <w:rPr>
                <w:rFonts w:cstheme="minorHAnsi"/>
                <w:sz w:val="20"/>
                <w:szCs w:val="20"/>
              </w:rPr>
            </w:pPr>
          </w:p>
        </w:tc>
        <w:tc>
          <w:tcPr>
            <w:tcW w:w="1260" w:type="dxa"/>
          </w:tcPr>
          <w:p w14:paraId="2AE2982D" w14:textId="77777777" w:rsidR="001E7373" w:rsidRPr="008E7811" w:rsidRDefault="001E7373" w:rsidP="001E7373">
            <w:pPr>
              <w:shd w:val="clear" w:color="auto" w:fill="FFFFFF"/>
              <w:jc w:val="both"/>
              <w:rPr>
                <w:rFonts w:cstheme="minorHAnsi"/>
                <w:sz w:val="20"/>
                <w:szCs w:val="20"/>
              </w:rPr>
            </w:pPr>
          </w:p>
        </w:tc>
      </w:tr>
      <w:tr w:rsidR="008E7811" w:rsidRPr="008E7811" w14:paraId="2CBCCFB6" w14:textId="77777777" w:rsidTr="00CC75FC">
        <w:trPr>
          <w:trHeight w:val="255"/>
        </w:trPr>
        <w:tc>
          <w:tcPr>
            <w:tcW w:w="648" w:type="dxa"/>
            <w:shd w:val="clear" w:color="auto" w:fill="F2F2F2" w:themeFill="background1" w:themeFillShade="F2"/>
            <w:vAlign w:val="bottom"/>
          </w:tcPr>
          <w:p w14:paraId="348539E8" w14:textId="7091A932" w:rsidR="001E7373" w:rsidRPr="008E7811" w:rsidRDefault="001E7373" w:rsidP="001E7373">
            <w:pPr>
              <w:rPr>
                <w:rFonts w:cstheme="minorHAnsi"/>
                <w:sz w:val="20"/>
                <w:szCs w:val="20"/>
              </w:rPr>
            </w:pPr>
            <w:r w:rsidRPr="008E7811">
              <w:rPr>
                <w:rFonts w:ascii="Calibri" w:hAnsi="Calibri" w:cs="Calibri"/>
                <w:sz w:val="20"/>
                <w:szCs w:val="20"/>
              </w:rPr>
              <w:lastRenderedPageBreak/>
              <w:t>1749</w:t>
            </w:r>
          </w:p>
        </w:tc>
        <w:tc>
          <w:tcPr>
            <w:tcW w:w="9630" w:type="dxa"/>
            <w:gridSpan w:val="6"/>
            <w:shd w:val="clear" w:color="auto" w:fill="F2F2F2" w:themeFill="background1" w:themeFillShade="F2"/>
          </w:tcPr>
          <w:p w14:paraId="760B5B5C" w14:textId="77777777" w:rsidR="001E7373" w:rsidRPr="008E7811" w:rsidRDefault="001E7373" w:rsidP="001E7373">
            <w:pPr>
              <w:jc w:val="both"/>
              <w:rPr>
                <w:rFonts w:cstheme="minorHAnsi"/>
                <w:sz w:val="20"/>
                <w:szCs w:val="20"/>
              </w:rPr>
            </w:pPr>
            <w:r w:rsidRPr="008E7811">
              <w:rPr>
                <w:rFonts w:cstheme="minorHAnsi"/>
                <w:i/>
                <w:sz w:val="20"/>
                <w:szCs w:val="20"/>
              </w:rPr>
              <w:t>Learning Records &amp; Documentation</w:t>
            </w:r>
          </w:p>
        </w:tc>
      </w:tr>
      <w:tr w:rsidR="008E7811" w:rsidRPr="008E7811" w14:paraId="42812E99" w14:textId="77777777" w:rsidTr="00CC75FC">
        <w:trPr>
          <w:trHeight w:val="255"/>
        </w:trPr>
        <w:tc>
          <w:tcPr>
            <w:tcW w:w="648" w:type="dxa"/>
            <w:vAlign w:val="bottom"/>
          </w:tcPr>
          <w:p w14:paraId="6279332F" w14:textId="1F14D2CF" w:rsidR="001E7373" w:rsidRPr="008E7811" w:rsidRDefault="001E7373" w:rsidP="001E7373">
            <w:pPr>
              <w:rPr>
                <w:rFonts w:cstheme="minorHAnsi"/>
                <w:sz w:val="20"/>
                <w:szCs w:val="20"/>
              </w:rPr>
            </w:pPr>
            <w:r w:rsidRPr="008E7811">
              <w:rPr>
                <w:rFonts w:ascii="Calibri" w:hAnsi="Calibri" w:cs="Calibri"/>
                <w:sz w:val="20"/>
                <w:szCs w:val="20"/>
              </w:rPr>
              <w:t>1750</w:t>
            </w:r>
          </w:p>
        </w:tc>
        <w:tc>
          <w:tcPr>
            <w:tcW w:w="9630" w:type="dxa"/>
            <w:gridSpan w:val="6"/>
          </w:tcPr>
          <w:p w14:paraId="5EAD8982" w14:textId="77777777" w:rsidR="001E7373" w:rsidRPr="008E7811" w:rsidRDefault="001E7373" w:rsidP="001E7373">
            <w:pPr>
              <w:jc w:val="both"/>
              <w:rPr>
                <w:rFonts w:cstheme="minorHAnsi"/>
                <w:sz w:val="20"/>
                <w:szCs w:val="20"/>
              </w:rPr>
            </w:pPr>
            <w:r w:rsidRPr="008E7811">
              <w:rPr>
                <w:rFonts w:cstheme="minorHAnsi"/>
                <w:sz w:val="20"/>
                <w:szCs w:val="20"/>
              </w:rPr>
              <w:t>The system shall automatically generate:</w:t>
            </w:r>
          </w:p>
        </w:tc>
      </w:tr>
      <w:tr w:rsidR="008E7811" w:rsidRPr="008E7811" w14:paraId="29F7B8A1" w14:textId="77777777" w:rsidTr="00CC75FC">
        <w:trPr>
          <w:trHeight w:val="255"/>
        </w:trPr>
        <w:tc>
          <w:tcPr>
            <w:tcW w:w="648" w:type="dxa"/>
            <w:vAlign w:val="bottom"/>
          </w:tcPr>
          <w:p w14:paraId="70E56C69" w14:textId="7CE81B8C" w:rsidR="001E7373" w:rsidRPr="008E7811" w:rsidRDefault="001E7373" w:rsidP="001E7373">
            <w:pPr>
              <w:rPr>
                <w:rFonts w:cstheme="minorHAnsi"/>
                <w:sz w:val="20"/>
                <w:szCs w:val="20"/>
              </w:rPr>
            </w:pPr>
            <w:r w:rsidRPr="008E7811">
              <w:rPr>
                <w:rFonts w:ascii="Calibri" w:hAnsi="Calibri" w:cs="Calibri"/>
                <w:sz w:val="20"/>
                <w:szCs w:val="20"/>
              </w:rPr>
              <w:t>1751</w:t>
            </w:r>
          </w:p>
        </w:tc>
        <w:tc>
          <w:tcPr>
            <w:tcW w:w="5557" w:type="dxa"/>
          </w:tcPr>
          <w:p w14:paraId="2C7CE744" w14:textId="77777777" w:rsidR="001E7373" w:rsidRPr="008E7811" w:rsidRDefault="001E7373" w:rsidP="001E7373">
            <w:pPr>
              <w:shd w:val="clear" w:color="auto" w:fill="FFFFFF"/>
              <w:jc w:val="both"/>
              <w:rPr>
                <w:rFonts w:cstheme="minorHAnsi"/>
                <w:sz w:val="20"/>
                <w:szCs w:val="20"/>
              </w:rPr>
            </w:pPr>
            <w:r w:rsidRPr="008E7811">
              <w:rPr>
                <w:rFonts w:cstheme="minorHAnsi"/>
                <w:sz w:val="20"/>
                <w:szCs w:val="20"/>
              </w:rPr>
              <w:t>Training nomination letters</w:t>
            </w:r>
          </w:p>
        </w:tc>
        <w:tc>
          <w:tcPr>
            <w:tcW w:w="720" w:type="dxa"/>
          </w:tcPr>
          <w:p w14:paraId="4EC0DD91" w14:textId="77777777" w:rsidR="001E7373" w:rsidRPr="008E7811" w:rsidRDefault="001E7373" w:rsidP="001E7373">
            <w:pPr>
              <w:jc w:val="both"/>
              <w:rPr>
                <w:rFonts w:cstheme="minorHAnsi"/>
                <w:sz w:val="20"/>
                <w:szCs w:val="20"/>
              </w:rPr>
            </w:pPr>
          </w:p>
        </w:tc>
        <w:tc>
          <w:tcPr>
            <w:tcW w:w="720" w:type="dxa"/>
          </w:tcPr>
          <w:p w14:paraId="5800D08D" w14:textId="77777777" w:rsidR="001E7373" w:rsidRPr="008E7811" w:rsidRDefault="001E7373" w:rsidP="001E7373">
            <w:pPr>
              <w:jc w:val="both"/>
              <w:rPr>
                <w:rFonts w:cstheme="minorHAnsi"/>
                <w:sz w:val="20"/>
                <w:szCs w:val="20"/>
              </w:rPr>
            </w:pPr>
          </w:p>
        </w:tc>
        <w:tc>
          <w:tcPr>
            <w:tcW w:w="720" w:type="dxa"/>
          </w:tcPr>
          <w:p w14:paraId="324D9900" w14:textId="77777777" w:rsidR="001E7373" w:rsidRPr="008E7811" w:rsidRDefault="001E7373" w:rsidP="001E7373">
            <w:pPr>
              <w:jc w:val="both"/>
              <w:rPr>
                <w:rFonts w:cstheme="minorHAnsi"/>
                <w:sz w:val="20"/>
                <w:szCs w:val="20"/>
              </w:rPr>
            </w:pPr>
          </w:p>
        </w:tc>
        <w:tc>
          <w:tcPr>
            <w:tcW w:w="653" w:type="dxa"/>
          </w:tcPr>
          <w:p w14:paraId="65F35E6E" w14:textId="77777777" w:rsidR="001E7373" w:rsidRPr="008E7811" w:rsidRDefault="001E7373" w:rsidP="001E7373">
            <w:pPr>
              <w:jc w:val="both"/>
              <w:rPr>
                <w:rFonts w:cstheme="minorHAnsi"/>
                <w:sz w:val="20"/>
                <w:szCs w:val="20"/>
              </w:rPr>
            </w:pPr>
          </w:p>
        </w:tc>
        <w:tc>
          <w:tcPr>
            <w:tcW w:w="1260" w:type="dxa"/>
          </w:tcPr>
          <w:p w14:paraId="447A7C1A" w14:textId="77777777" w:rsidR="001E7373" w:rsidRPr="008E7811" w:rsidRDefault="001E7373" w:rsidP="001E7373">
            <w:pPr>
              <w:jc w:val="both"/>
              <w:rPr>
                <w:rFonts w:cstheme="minorHAnsi"/>
                <w:sz w:val="20"/>
                <w:szCs w:val="20"/>
              </w:rPr>
            </w:pPr>
          </w:p>
        </w:tc>
      </w:tr>
      <w:tr w:rsidR="008E7811" w:rsidRPr="008E7811" w14:paraId="6816ACCA" w14:textId="77777777" w:rsidTr="00CC75FC">
        <w:trPr>
          <w:trHeight w:val="255"/>
        </w:trPr>
        <w:tc>
          <w:tcPr>
            <w:tcW w:w="648" w:type="dxa"/>
            <w:vAlign w:val="bottom"/>
          </w:tcPr>
          <w:p w14:paraId="1F72C165" w14:textId="6F75CD95" w:rsidR="001E7373" w:rsidRPr="008E7811" w:rsidRDefault="001E7373" w:rsidP="001E7373">
            <w:pPr>
              <w:rPr>
                <w:rFonts w:cstheme="minorHAnsi"/>
                <w:sz w:val="20"/>
                <w:szCs w:val="20"/>
              </w:rPr>
            </w:pPr>
            <w:r w:rsidRPr="008E7811">
              <w:rPr>
                <w:rFonts w:ascii="Calibri" w:hAnsi="Calibri" w:cs="Calibri"/>
                <w:sz w:val="20"/>
                <w:szCs w:val="20"/>
              </w:rPr>
              <w:t>1752</w:t>
            </w:r>
          </w:p>
        </w:tc>
        <w:tc>
          <w:tcPr>
            <w:tcW w:w="5557" w:type="dxa"/>
          </w:tcPr>
          <w:p w14:paraId="10720F6B" w14:textId="77777777" w:rsidR="001E7373" w:rsidRPr="008E7811" w:rsidRDefault="001E7373" w:rsidP="001E7373">
            <w:pPr>
              <w:shd w:val="clear" w:color="auto" w:fill="FFFFFF"/>
              <w:jc w:val="both"/>
              <w:rPr>
                <w:rFonts w:cstheme="minorHAnsi"/>
                <w:sz w:val="20"/>
                <w:szCs w:val="20"/>
              </w:rPr>
            </w:pPr>
            <w:r w:rsidRPr="008E7811">
              <w:rPr>
                <w:rFonts w:cstheme="minorHAnsi"/>
                <w:sz w:val="20"/>
                <w:szCs w:val="20"/>
              </w:rPr>
              <w:t>Attendance sheets</w:t>
            </w:r>
          </w:p>
        </w:tc>
        <w:tc>
          <w:tcPr>
            <w:tcW w:w="720" w:type="dxa"/>
          </w:tcPr>
          <w:p w14:paraId="02C6398B" w14:textId="77777777" w:rsidR="001E7373" w:rsidRPr="008E7811" w:rsidRDefault="001E7373" w:rsidP="001E7373">
            <w:pPr>
              <w:jc w:val="both"/>
              <w:rPr>
                <w:rFonts w:cstheme="minorHAnsi"/>
                <w:sz w:val="20"/>
                <w:szCs w:val="20"/>
              </w:rPr>
            </w:pPr>
          </w:p>
        </w:tc>
        <w:tc>
          <w:tcPr>
            <w:tcW w:w="720" w:type="dxa"/>
          </w:tcPr>
          <w:p w14:paraId="099A296B" w14:textId="77777777" w:rsidR="001E7373" w:rsidRPr="008E7811" w:rsidRDefault="001E7373" w:rsidP="001E7373">
            <w:pPr>
              <w:jc w:val="both"/>
              <w:rPr>
                <w:rFonts w:cstheme="minorHAnsi"/>
                <w:sz w:val="20"/>
                <w:szCs w:val="20"/>
              </w:rPr>
            </w:pPr>
          </w:p>
        </w:tc>
        <w:tc>
          <w:tcPr>
            <w:tcW w:w="720" w:type="dxa"/>
          </w:tcPr>
          <w:p w14:paraId="7A33AFE2" w14:textId="77777777" w:rsidR="001E7373" w:rsidRPr="008E7811" w:rsidRDefault="001E7373" w:rsidP="001E7373">
            <w:pPr>
              <w:jc w:val="both"/>
              <w:rPr>
                <w:rFonts w:cstheme="minorHAnsi"/>
                <w:sz w:val="20"/>
                <w:szCs w:val="20"/>
              </w:rPr>
            </w:pPr>
          </w:p>
        </w:tc>
        <w:tc>
          <w:tcPr>
            <w:tcW w:w="653" w:type="dxa"/>
          </w:tcPr>
          <w:p w14:paraId="2BEF62E9" w14:textId="77777777" w:rsidR="001E7373" w:rsidRPr="008E7811" w:rsidRDefault="001E7373" w:rsidP="001E7373">
            <w:pPr>
              <w:jc w:val="both"/>
              <w:rPr>
                <w:rFonts w:cstheme="minorHAnsi"/>
                <w:sz w:val="20"/>
                <w:szCs w:val="20"/>
              </w:rPr>
            </w:pPr>
          </w:p>
        </w:tc>
        <w:tc>
          <w:tcPr>
            <w:tcW w:w="1260" w:type="dxa"/>
          </w:tcPr>
          <w:p w14:paraId="19B24BE7" w14:textId="77777777" w:rsidR="001E7373" w:rsidRPr="008E7811" w:rsidRDefault="001E7373" w:rsidP="001E7373">
            <w:pPr>
              <w:jc w:val="both"/>
              <w:rPr>
                <w:rFonts w:cstheme="minorHAnsi"/>
                <w:sz w:val="20"/>
                <w:szCs w:val="20"/>
              </w:rPr>
            </w:pPr>
          </w:p>
        </w:tc>
      </w:tr>
      <w:tr w:rsidR="008E7811" w:rsidRPr="008E7811" w14:paraId="6DB60152" w14:textId="77777777" w:rsidTr="00CC75FC">
        <w:trPr>
          <w:trHeight w:val="255"/>
        </w:trPr>
        <w:tc>
          <w:tcPr>
            <w:tcW w:w="648" w:type="dxa"/>
            <w:vAlign w:val="bottom"/>
          </w:tcPr>
          <w:p w14:paraId="48EFB359" w14:textId="155CB38F" w:rsidR="001E7373" w:rsidRPr="008E7811" w:rsidRDefault="001E7373" w:rsidP="001E7373">
            <w:pPr>
              <w:rPr>
                <w:rFonts w:cstheme="minorHAnsi"/>
                <w:sz w:val="20"/>
                <w:szCs w:val="20"/>
              </w:rPr>
            </w:pPr>
            <w:r w:rsidRPr="008E7811">
              <w:rPr>
                <w:rFonts w:ascii="Calibri" w:hAnsi="Calibri" w:cs="Calibri"/>
                <w:sz w:val="20"/>
                <w:szCs w:val="20"/>
              </w:rPr>
              <w:t>1753</w:t>
            </w:r>
          </w:p>
        </w:tc>
        <w:tc>
          <w:tcPr>
            <w:tcW w:w="5557" w:type="dxa"/>
          </w:tcPr>
          <w:p w14:paraId="2EC041BD" w14:textId="77777777" w:rsidR="001E7373" w:rsidRPr="008E7811" w:rsidRDefault="001E7373" w:rsidP="001E7373">
            <w:pPr>
              <w:shd w:val="clear" w:color="auto" w:fill="FFFFFF"/>
              <w:jc w:val="both"/>
              <w:rPr>
                <w:rFonts w:cstheme="minorHAnsi"/>
                <w:sz w:val="20"/>
                <w:szCs w:val="20"/>
              </w:rPr>
            </w:pPr>
            <w:r w:rsidRPr="008E7811">
              <w:rPr>
                <w:rFonts w:cstheme="minorHAnsi"/>
                <w:sz w:val="20"/>
                <w:szCs w:val="20"/>
              </w:rPr>
              <w:t>Training completion reports</w:t>
            </w:r>
          </w:p>
        </w:tc>
        <w:tc>
          <w:tcPr>
            <w:tcW w:w="720" w:type="dxa"/>
          </w:tcPr>
          <w:p w14:paraId="20A6B26C" w14:textId="77777777" w:rsidR="001E7373" w:rsidRPr="008E7811" w:rsidRDefault="001E7373" w:rsidP="001E7373">
            <w:pPr>
              <w:jc w:val="both"/>
              <w:rPr>
                <w:rFonts w:cstheme="minorHAnsi"/>
                <w:sz w:val="20"/>
                <w:szCs w:val="20"/>
              </w:rPr>
            </w:pPr>
          </w:p>
        </w:tc>
        <w:tc>
          <w:tcPr>
            <w:tcW w:w="720" w:type="dxa"/>
          </w:tcPr>
          <w:p w14:paraId="3617AD01" w14:textId="77777777" w:rsidR="001E7373" w:rsidRPr="008E7811" w:rsidRDefault="001E7373" w:rsidP="001E7373">
            <w:pPr>
              <w:jc w:val="both"/>
              <w:rPr>
                <w:rFonts w:cstheme="minorHAnsi"/>
                <w:sz w:val="20"/>
                <w:szCs w:val="20"/>
              </w:rPr>
            </w:pPr>
          </w:p>
        </w:tc>
        <w:tc>
          <w:tcPr>
            <w:tcW w:w="720" w:type="dxa"/>
          </w:tcPr>
          <w:p w14:paraId="4554DC0D" w14:textId="77777777" w:rsidR="001E7373" w:rsidRPr="008E7811" w:rsidRDefault="001E7373" w:rsidP="001E7373">
            <w:pPr>
              <w:jc w:val="both"/>
              <w:rPr>
                <w:rFonts w:cstheme="minorHAnsi"/>
                <w:sz w:val="20"/>
                <w:szCs w:val="20"/>
              </w:rPr>
            </w:pPr>
          </w:p>
        </w:tc>
        <w:tc>
          <w:tcPr>
            <w:tcW w:w="653" w:type="dxa"/>
          </w:tcPr>
          <w:p w14:paraId="638AACA5" w14:textId="77777777" w:rsidR="001E7373" w:rsidRPr="008E7811" w:rsidRDefault="001E7373" w:rsidP="001E7373">
            <w:pPr>
              <w:jc w:val="both"/>
              <w:rPr>
                <w:rFonts w:cstheme="minorHAnsi"/>
                <w:sz w:val="20"/>
                <w:szCs w:val="20"/>
              </w:rPr>
            </w:pPr>
          </w:p>
        </w:tc>
        <w:tc>
          <w:tcPr>
            <w:tcW w:w="1260" w:type="dxa"/>
          </w:tcPr>
          <w:p w14:paraId="5A0E328C" w14:textId="77777777" w:rsidR="001E7373" w:rsidRPr="008E7811" w:rsidRDefault="001E7373" w:rsidP="001E7373">
            <w:pPr>
              <w:jc w:val="both"/>
              <w:rPr>
                <w:rFonts w:cstheme="minorHAnsi"/>
                <w:sz w:val="20"/>
                <w:szCs w:val="20"/>
              </w:rPr>
            </w:pPr>
          </w:p>
        </w:tc>
      </w:tr>
      <w:tr w:rsidR="008E7811" w:rsidRPr="008E7811" w14:paraId="57BD908E" w14:textId="77777777" w:rsidTr="00CC75FC">
        <w:trPr>
          <w:trHeight w:val="255"/>
        </w:trPr>
        <w:tc>
          <w:tcPr>
            <w:tcW w:w="648" w:type="dxa"/>
            <w:vAlign w:val="bottom"/>
          </w:tcPr>
          <w:p w14:paraId="7A5D862B" w14:textId="2061341E" w:rsidR="001E7373" w:rsidRPr="008E7811" w:rsidRDefault="001E7373" w:rsidP="001E7373">
            <w:pPr>
              <w:rPr>
                <w:rFonts w:cstheme="minorHAnsi"/>
                <w:sz w:val="20"/>
                <w:szCs w:val="20"/>
              </w:rPr>
            </w:pPr>
            <w:r w:rsidRPr="008E7811">
              <w:rPr>
                <w:rFonts w:ascii="Calibri" w:hAnsi="Calibri" w:cs="Calibri"/>
                <w:sz w:val="20"/>
                <w:szCs w:val="20"/>
              </w:rPr>
              <w:t>1754</w:t>
            </w:r>
          </w:p>
        </w:tc>
        <w:tc>
          <w:tcPr>
            <w:tcW w:w="5557" w:type="dxa"/>
          </w:tcPr>
          <w:p w14:paraId="70F128AA" w14:textId="77777777" w:rsidR="001E7373" w:rsidRPr="008E7811" w:rsidRDefault="001E7373" w:rsidP="001E7373">
            <w:pPr>
              <w:shd w:val="clear" w:color="auto" w:fill="FFFFFF"/>
              <w:jc w:val="both"/>
              <w:rPr>
                <w:rFonts w:cstheme="minorHAnsi"/>
                <w:sz w:val="20"/>
                <w:szCs w:val="20"/>
              </w:rPr>
            </w:pPr>
            <w:r w:rsidRPr="008E7811">
              <w:rPr>
                <w:rFonts w:cstheme="minorHAnsi"/>
                <w:sz w:val="20"/>
                <w:szCs w:val="20"/>
              </w:rPr>
              <w:t>Assessment reports</w:t>
            </w:r>
          </w:p>
        </w:tc>
        <w:tc>
          <w:tcPr>
            <w:tcW w:w="720" w:type="dxa"/>
          </w:tcPr>
          <w:p w14:paraId="6EB1E423" w14:textId="77777777" w:rsidR="001E7373" w:rsidRPr="008E7811" w:rsidRDefault="001E7373" w:rsidP="001E7373">
            <w:pPr>
              <w:jc w:val="both"/>
              <w:rPr>
                <w:rFonts w:cstheme="minorHAnsi"/>
                <w:sz w:val="20"/>
                <w:szCs w:val="20"/>
              </w:rPr>
            </w:pPr>
          </w:p>
        </w:tc>
        <w:tc>
          <w:tcPr>
            <w:tcW w:w="720" w:type="dxa"/>
          </w:tcPr>
          <w:p w14:paraId="3989FF96" w14:textId="77777777" w:rsidR="001E7373" w:rsidRPr="008E7811" w:rsidRDefault="001E7373" w:rsidP="001E7373">
            <w:pPr>
              <w:jc w:val="both"/>
              <w:rPr>
                <w:rFonts w:cstheme="minorHAnsi"/>
                <w:sz w:val="20"/>
                <w:szCs w:val="20"/>
              </w:rPr>
            </w:pPr>
          </w:p>
        </w:tc>
        <w:tc>
          <w:tcPr>
            <w:tcW w:w="720" w:type="dxa"/>
          </w:tcPr>
          <w:p w14:paraId="7E1EF47B" w14:textId="77777777" w:rsidR="001E7373" w:rsidRPr="008E7811" w:rsidRDefault="001E7373" w:rsidP="001E7373">
            <w:pPr>
              <w:jc w:val="both"/>
              <w:rPr>
                <w:rFonts w:cstheme="minorHAnsi"/>
                <w:sz w:val="20"/>
                <w:szCs w:val="20"/>
              </w:rPr>
            </w:pPr>
          </w:p>
        </w:tc>
        <w:tc>
          <w:tcPr>
            <w:tcW w:w="653" w:type="dxa"/>
          </w:tcPr>
          <w:p w14:paraId="04960E78" w14:textId="77777777" w:rsidR="001E7373" w:rsidRPr="008E7811" w:rsidRDefault="001E7373" w:rsidP="001E7373">
            <w:pPr>
              <w:jc w:val="both"/>
              <w:rPr>
                <w:rFonts w:cstheme="minorHAnsi"/>
                <w:sz w:val="20"/>
                <w:szCs w:val="20"/>
              </w:rPr>
            </w:pPr>
          </w:p>
        </w:tc>
        <w:tc>
          <w:tcPr>
            <w:tcW w:w="1260" w:type="dxa"/>
          </w:tcPr>
          <w:p w14:paraId="0BB5C7C5" w14:textId="77777777" w:rsidR="001E7373" w:rsidRPr="008E7811" w:rsidRDefault="001E7373" w:rsidP="001E7373">
            <w:pPr>
              <w:jc w:val="both"/>
              <w:rPr>
                <w:rFonts w:cstheme="minorHAnsi"/>
                <w:sz w:val="20"/>
                <w:szCs w:val="20"/>
              </w:rPr>
            </w:pPr>
          </w:p>
        </w:tc>
      </w:tr>
      <w:tr w:rsidR="008E7811" w:rsidRPr="008E7811" w14:paraId="2510FF95" w14:textId="77777777" w:rsidTr="00CC75FC">
        <w:trPr>
          <w:trHeight w:val="255"/>
        </w:trPr>
        <w:tc>
          <w:tcPr>
            <w:tcW w:w="648" w:type="dxa"/>
            <w:vAlign w:val="bottom"/>
          </w:tcPr>
          <w:p w14:paraId="1E5F7613" w14:textId="4C191B18" w:rsidR="001E7373" w:rsidRPr="008E7811" w:rsidRDefault="001E7373" w:rsidP="001E7373">
            <w:pPr>
              <w:rPr>
                <w:rFonts w:cstheme="minorHAnsi"/>
                <w:sz w:val="20"/>
                <w:szCs w:val="20"/>
              </w:rPr>
            </w:pPr>
            <w:r w:rsidRPr="008E7811">
              <w:rPr>
                <w:rFonts w:ascii="Calibri" w:hAnsi="Calibri" w:cs="Calibri"/>
                <w:sz w:val="20"/>
                <w:szCs w:val="20"/>
              </w:rPr>
              <w:t>1755</w:t>
            </w:r>
          </w:p>
        </w:tc>
        <w:tc>
          <w:tcPr>
            <w:tcW w:w="5557" w:type="dxa"/>
          </w:tcPr>
          <w:p w14:paraId="4F416C40" w14:textId="77777777" w:rsidR="001E7373" w:rsidRPr="008E7811" w:rsidRDefault="001E7373" w:rsidP="001E7373">
            <w:pPr>
              <w:shd w:val="clear" w:color="auto" w:fill="FFFFFF"/>
              <w:jc w:val="both"/>
              <w:rPr>
                <w:rFonts w:cstheme="minorHAnsi"/>
                <w:sz w:val="20"/>
                <w:szCs w:val="20"/>
              </w:rPr>
            </w:pPr>
            <w:r w:rsidRPr="008E7811">
              <w:rPr>
                <w:rFonts w:cstheme="minorHAnsi"/>
                <w:sz w:val="20"/>
                <w:szCs w:val="20"/>
              </w:rPr>
              <w:t>Certificates</w:t>
            </w:r>
          </w:p>
        </w:tc>
        <w:tc>
          <w:tcPr>
            <w:tcW w:w="720" w:type="dxa"/>
          </w:tcPr>
          <w:p w14:paraId="1BE2B9AE" w14:textId="77777777" w:rsidR="001E7373" w:rsidRPr="008E7811" w:rsidRDefault="001E7373" w:rsidP="001E7373">
            <w:pPr>
              <w:jc w:val="both"/>
              <w:rPr>
                <w:rFonts w:cstheme="minorHAnsi"/>
                <w:sz w:val="20"/>
                <w:szCs w:val="20"/>
              </w:rPr>
            </w:pPr>
          </w:p>
        </w:tc>
        <w:tc>
          <w:tcPr>
            <w:tcW w:w="720" w:type="dxa"/>
          </w:tcPr>
          <w:p w14:paraId="63FA074C" w14:textId="77777777" w:rsidR="001E7373" w:rsidRPr="008E7811" w:rsidRDefault="001E7373" w:rsidP="001E7373">
            <w:pPr>
              <w:jc w:val="both"/>
              <w:rPr>
                <w:rFonts w:cstheme="minorHAnsi"/>
                <w:sz w:val="20"/>
                <w:szCs w:val="20"/>
              </w:rPr>
            </w:pPr>
          </w:p>
        </w:tc>
        <w:tc>
          <w:tcPr>
            <w:tcW w:w="720" w:type="dxa"/>
          </w:tcPr>
          <w:p w14:paraId="09F6EC91" w14:textId="77777777" w:rsidR="001E7373" w:rsidRPr="008E7811" w:rsidRDefault="001E7373" w:rsidP="001E7373">
            <w:pPr>
              <w:jc w:val="both"/>
              <w:rPr>
                <w:rFonts w:cstheme="minorHAnsi"/>
                <w:sz w:val="20"/>
                <w:szCs w:val="20"/>
              </w:rPr>
            </w:pPr>
          </w:p>
        </w:tc>
        <w:tc>
          <w:tcPr>
            <w:tcW w:w="653" w:type="dxa"/>
          </w:tcPr>
          <w:p w14:paraId="60DE371D" w14:textId="77777777" w:rsidR="001E7373" w:rsidRPr="008E7811" w:rsidRDefault="001E7373" w:rsidP="001E7373">
            <w:pPr>
              <w:jc w:val="both"/>
              <w:rPr>
                <w:rFonts w:cstheme="minorHAnsi"/>
                <w:sz w:val="20"/>
                <w:szCs w:val="20"/>
              </w:rPr>
            </w:pPr>
          </w:p>
        </w:tc>
        <w:tc>
          <w:tcPr>
            <w:tcW w:w="1260" w:type="dxa"/>
          </w:tcPr>
          <w:p w14:paraId="47F53577" w14:textId="77777777" w:rsidR="001E7373" w:rsidRPr="008E7811" w:rsidRDefault="001E7373" w:rsidP="001E7373">
            <w:pPr>
              <w:jc w:val="both"/>
              <w:rPr>
                <w:rFonts w:cstheme="minorHAnsi"/>
                <w:sz w:val="20"/>
                <w:szCs w:val="20"/>
              </w:rPr>
            </w:pPr>
          </w:p>
        </w:tc>
      </w:tr>
      <w:tr w:rsidR="008E7811" w:rsidRPr="008E7811" w14:paraId="5FA0BFE5" w14:textId="77777777" w:rsidTr="00CC75FC">
        <w:trPr>
          <w:trHeight w:val="255"/>
        </w:trPr>
        <w:tc>
          <w:tcPr>
            <w:tcW w:w="648" w:type="dxa"/>
            <w:vAlign w:val="bottom"/>
          </w:tcPr>
          <w:p w14:paraId="1829B971" w14:textId="5EC5114E" w:rsidR="001E7373" w:rsidRPr="008E7811" w:rsidRDefault="001E7373" w:rsidP="001E7373">
            <w:pPr>
              <w:rPr>
                <w:rFonts w:cstheme="minorHAnsi"/>
                <w:sz w:val="20"/>
                <w:szCs w:val="20"/>
              </w:rPr>
            </w:pPr>
            <w:r w:rsidRPr="008E7811">
              <w:rPr>
                <w:rFonts w:ascii="Calibri" w:hAnsi="Calibri" w:cs="Calibri"/>
                <w:sz w:val="20"/>
                <w:szCs w:val="20"/>
              </w:rPr>
              <w:t>1756</w:t>
            </w:r>
          </w:p>
        </w:tc>
        <w:tc>
          <w:tcPr>
            <w:tcW w:w="5557" w:type="dxa"/>
          </w:tcPr>
          <w:p w14:paraId="13BBF460" w14:textId="77777777" w:rsidR="001E7373" w:rsidRPr="008E7811" w:rsidRDefault="001E7373" w:rsidP="001E7373">
            <w:pPr>
              <w:shd w:val="clear" w:color="auto" w:fill="FFFFFF"/>
              <w:jc w:val="both"/>
              <w:rPr>
                <w:rFonts w:cstheme="minorHAnsi"/>
                <w:sz w:val="20"/>
                <w:szCs w:val="20"/>
              </w:rPr>
            </w:pPr>
            <w:r w:rsidRPr="008E7811">
              <w:rPr>
                <w:rFonts w:cstheme="minorHAnsi"/>
                <w:sz w:val="20"/>
                <w:szCs w:val="20"/>
              </w:rPr>
              <w:t>Participant transcripts</w:t>
            </w:r>
          </w:p>
        </w:tc>
        <w:tc>
          <w:tcPr>
            <w:tcW w:w="720" w:type="dxa"/>
          </w:tcPr>
          <w:p w14:paraId="2C9AD5ED" w14:textId="77777777" w:rsidR="001E7373" w:rsidRPr="008E7811" w:rsidRDefault="001E7373" w:rsidP="001E7373">
            <w:pPr>
              <w:jc w:val="both"/>
              <w:rPr>
                <w:rFonts w:cstheme="minorHAnsi"/>
                <w:sz w:val="20"/>
                <w:szCs w:val="20"/>
              </w:rPr>
            </w:pPr>
          </w:p>
        </w:tc>
        <w:tc>
          <w:tcPr>
            <w:tcW w:w="720" w:type="dxa"/>
          </w:tcPr>
          <w:p w14:paraId="4B0DB0C6" w14:textId="77777777" w:rsidR="001E7373" w:rsidRPr="008E7811" w:rsidRDefault="001E7373" w:rsidP="001E7373">
            <w:pPr>
              <w:jc w:val="both"/>
              <w:rPr>
                <w:rFonts w:cstheme="minorHAnsi"/>
                <w:sz w:val="20"/>
                <w:szCs w:val="20"/>
              </w:rPr>
            </w:pPr>
          </w:p>
        </w:tc>
        <w:tc>
          <w:tcPr>
            <w:tcW w:w="720" w:type="dxa"/>
          </w:tcPr>
          <w:p w14:paraId="6743874D" w14:textId="77777777" w:rsidR="001E7373" w:rsidRPr="008E7811" w:rsidRDefault="001E7373" w:rsidP="001E7373">
            <w:pPr>
              <w:jc w:val="both"/>
              <w:rPr>
                <w:rFonts w:cstheme="minorHAnsi"/>
                <w:sz w:val="20"/>
                <w:szCs w:val="20"/>
              </w:rPr>
            </w:pPr>
          </w:p>
        </w:tc>
        <w:tc>
          <w:tcPr>
            <w:tcW w:w="653" w:type="dxa"/>
          </w:tcPr>
          <w:p w14:paraId="24AA79FA" w14:textId="77777777" w:rsidR="001E7373" w:rsidRPr="008E7811" w:rsidRDefault="001E7373" w:rsidP="001E7373">
            <w:pPr>
              <w:jc w:val="both"/>
              <w:rPr>
                <w:rFonts w:cstheme="minorHAnsi"/>
                <w:sz w:val="20"/>
                <w:szCs w:val="20"/>
              </w:rPr>
            </w:pPr>
          </w:p>
        </w:tc>
        <w:tc>
          <w:tcPr>
            <w:tcW w:w="1260" w:type="dxa"/>
          </w:tcPr>
          <w:p w14:paraId="3B163FF7" w14:textId="77777777" w:rsidR="001E7373" w:rsidRPr="008E7811" w:rsidRDefault="001E7373" w:rsidP="001E7373">
            <w:pPr>
              <w:jc w:val="both"/>
              <w:rPr>
                <w:rFonts w:cstheme="minorHAnsi"/>
                <w:sz w:val="20"/>
                <w:szCs w:val="20"/>
              </w:rPr>
            </w:pPr>
          </w:p>
        </w:tc>
      </w:tr>
      <w:tr w:rsidR="008E7811" w:rsidRPr="008E7811" w14:paraId="7A1CFC10" w14:textId="77777777" w:rsidTr="00CC75FC">
        <w:trPr>
          <w:trHeight w:val="255"/>
        </w:trPr>
        <w:tc>
          <w:tcPr>
            <w:tcW w:w="648" w:type="dxa"/>
            <w:vAlign w:val="bottom"/>
          </w:tcPr>
          <w:p w14:paraId="34EE93E0" w14:textId="3C0B351F" w:rsidR="001E7373" w:rsidRPr="008E7811" w:rsidRDefault="001E7373" w:rsidP="001E7373">
            <w:pPr>
              <w:rPr>
                <w:rFonts w:cstheme="minorHAnsi"/>
                <w:sz w:val="20"/>
                <w:szCs w:val="20"/>
              </w:rPr>
            </w:pPr>
            <w:r w:rsidRPr="008E7811">
              <w:rPr>
                <w:rFonts w:ascii="Calibri" w:hAnsi="Calibri" w:cs="Calibri"/>
                <w:sz w:val="20"/>
                <w:szCs w:val="20"/>
              </w:rPr>
              <w:t>1757</w:t>
            </w:r>
          </w:p>
        </w:tc>
        <w:tc>
          <w:tcPr>
            <w:tcW w:w="5557" w:type="dxa"/>
          </w:tcPr>
          <w:p w14:paraId="3FABD07E" w14:textId="77777777" w:rsidR="001E7373" w:rsidRPr="008E7811" w:rsidRDefault="001E7373" w:rsidP="001E7373">
            <w:pPr>
              <w:shd w:val="clear" w:color="auto" w:fill="FFFFFF"/>
              <w:jc w:val="both"/>
              <w:rPr>
                <w:rFonts w:cstheme="minorHAnsi"/>
                <w:sz w:val="20"/>
                <w:szCs w:val="20"/>
              </w:rPr>
            </w:pPr>
            <w:r w:rsidRPr="008E7811">
              <w:rPr>
                <w:rFonts w:cstheme="minorHAnsi"/>
                <w:sz w:val="20"/>
                <w:szCs w:val="20"/>
              </w:rPr>
              <w:t>Trainer evaluation reports</w:t>
            </w:r>
          </w:p>
        </w:tc>
        <w:tc>
          <w:tcPr>
            <w:tcW w:w="720" w:type="dxa"/>
          </w:tcPr>
          <w:p w14:paraId="3D6A3CA1" w14:textId="77777777" w:rsidR="001E7373" w:rsidRPr="008E7811" w:rsidRDefault="001E7373" w:rsidP="001E7373">
            <w:pPr>
              <w:jc w:val="both"/>
              <w:rPr>
                <w:rFonts w:cstheme="minorHAnsi"/>
                <w:sz w:val="20"/>
                <w:szCs w:val="20"/>
              </w:rPr>
            </w:pPr>
          </w:p>
        </w:tc>
        <w:tc>
          <w:tcPr>
            <w:tcW w:w="720" w:type="dxa"/>
          </w:tcPr>
          <w:p w14:paraId="2FA4B193" w14:textId="77777777" w:rsidR="001E7373" w:rsidRPr="008E7811" w:rsidRDefault="001E7373" w:rsidP="001E7373">
            <w:pPr>
              <w:jc w:val="both"/>
              <w:rPr>
                <w:rFonts w:cstheme="minorHAnsi"/>
                <w:sz w:val="20"/>
                <w:szCs w:val="20"/>
              </w:rPr>
            </w:pPr>
          </w:p>
        </w:tc>
        <w:tc>
          <w:tcPr>
            <w:tcW w:w="720" w:type="dxa"/>
          </w:tcPr>
          <w:p w14:paraId="5C3D1A02" w14:textId="77777777" w:rsidR="001E7373" w:rsidRPr="008E7811" w:rsidRDefault="001E7373" w:rsidP="001E7373">
            <w:pPr>
              <w:jc w:val="both"/>
              <w:rPr>
                <w:rFonts w:cstheme="minorHAnsi"/>
                <w:sz w:val="20"/>
                <w:szCs w:val="20"/>
              </w:rPr>
            </w:pPr>
          </w:p>
        </w:tc>
        <w:tc>
          <w:tcPr>
            <w:tcW w:w="653" w:type="dxa"/>
          </w:tcPr>
          <w:p w14:paraId="2F1BB51D" w14:textId="77777777" w:rsidR="001E7373" w:rsidRPr="008E7811" w:rsidRDefault="001E7373" w:rsidP="001E7373">
            <w:pPr>
              <w:jc w:val="both"/>
              <w:rPr>
                <w:rFonts w:cstheme="minorHAnsi"/>
                <w:sz w:val="20"/>
                <w:szCs w:val="20"/>
              </w:rPr>
            </w:pPr>
          </w:p>
        </w:tc>
        <w:tc>
          <w:tcPr>
            <w:tcW w:w="1260" w:type="dxa"/>
          </w:tcPr>
          <w:p w14:paraId="54FFF313" w14:textId="77777777" w:rsidR="001E7373" w:rsidRPr="008E7811" w:rsidRDefault="001E7373" w:rsidP="001E7373">
            <w:pPr>
              <w:jc w:val="both"/>
              <w:rPr>
                <w:rFonts w:cstheme="minorHAnsi"/>
                <w:sz w:val="20"/>
                <w:szCs w:val="20"/>
              </w:rPr>
            </w:pPr>
          </w:p>
        </w:tc>
      </w:tr>
      <w:tr w:rsidR="008E7811" w:rsidRPr="008E7811" w14:paraId="688D7651" w14:textId="77777777" w:rsidTr="00CC75FC">
        <w:trPr>
          <w:trHeight w:val="255"/>
        </w:trPr>
        <w:tc>
          <w:tcPr>
            <w:tcW w:w="648" w:type="dxa"/>
            <w:vAlign w:val="bottom"/>
          </w:tcPr>
          <w:p w14:paraId="44FEDBB0" w14:textId="5CFC6FCB" w:rsidR="001E7373" w:rsidRPr="008E7811" w:rsidRDefault="001E7373" w:rsidP="001E7373">
            <w:pPr>
              <w:rPr>
                <w:rFonts w:cstheme="minorHAnsi"/>
                <w:sz w:val="20"/>
                <w:szCs w:val="20"/>
              </w:rPr>
            </w:pPr>
            <w:r w:rsidRPr="008E7811">
              <w:rPr>
                <w:rFonts w:ascii="Calibri" w:hAnsi="Calibri" w:cs="Calibri"/>
                <w:sz w:val="20"/>
                <w:szCs w:val="20"/>
              </w:rPr>
              <w:t>1758</w:t>
            </w:r>
          </w:p>
        </w:tc>
        <w:tc>
          <w:tcPr>
            <w:tcW w:w="5557" w:type="dxa"/>
          </w:tcPr>
          <w:p w14:paraId="003EBBBE" w14:textId="77777777" w:rsidR="001E7373" w:rsidRPr="008E7811" w:rsidRDefault="001E7373" w:rsidP="001E7373">
            <w:pPr>
              <w:shd w:val="clear" w:color="auto" w:fill="FFFFFF"/>
              <w:jc w:val="both"/>
              <w:rPr>
                <w:rFonts w:cstheme="minorHAnsi"/>
                <w:sz w:val="20"/>
                <w:szCs w:val="20"/>
              </w:rPr>
            </w:pPr>
            <w:r w:rsidRPr="008E7811">
              <w:rPr>
                <w:rFonts w:cstheme="minorHAnsi"/>
                <w:sz w:val="20"/>
                <w:szCs w:val="20"/>
              </w:rPr>
              <w:t>Course completion records</w:t>
            </w:r>
          </w:p>
        </w:tc>
        <w:tc>
          <w:tcPr>
            <w:tcW w:w="720" w:type="dxa"/>
          </w:tcPr>
          <w:p w14:paraId="01B52279" w14:textId="77777777" w:rsidR="001E7373" w:rsidRPr="008E7811" w:rsidRDefault="001E7373" w:rsidP="001E7373">
            <w:pPr>
              <w:jc w:val="both"/>
              <w:rPr>
                <w:rFonts w:cstheme="minorHAnsi"/>
                <w:sz w:val="20"/>
                <w:szCs w:val="20"/>
              </w:rPr>
            </w:pPr>
          </w:p>
        </w:tc>
        <w:tc>
          <w:tcPr>
            <w:tcW w:w="720" w:type="dxa"/>
          </w:tcPr>
          <w:p w14:paraId="1CF82326" w14:textId="77777777" w:rsidR="001E7373" w:rsidRPr="008E7811" w:rsidRDefault="001E7373" w:rsidP="001E7373">
            <w:pPr>
              <w:jc w:val="both"/>
              <w:rPr>
                <w:rFonts w:cstheme="minorHAnsi"/>
                <w:sz w:val="20"/>
                <w:szCs w:val="20"/>
              </w:rPr>
            </w:pPr>
          </w:p>
        </w:tc>
        <w:tc>
          <w:tcPr>
            <w:tcW w:w="720" w:type="dxa"/>
          </w:tcPr>
          <w:p w14:paraId="76692A94" w14:textId="77777777" w:rsidR="001E7373" w:rsidRPr="008E7811" w:rsidRDefault="001E7373" w:rsidP="001E7373">
            <w:pPr>
              <w:jc w:val="both"/>
              <w:rPr>
                <w:rFonts w:cstheme="minorHAnsi"/>
                <w:sz w:val="20"/>
                <w:szCs w:val="20"/>
              </w:rPr>
            </w:pPr>
          </w:p>
        </w:tc>
        <w:tc>
          <w:tcPr>
            <w:tcW w:w="653" w:type="dxa"/>
          </w:tcPr>
          <w:p w14:paraId="3B935C26" w14:textId="77777777" w:rsidR="001E7373" w:rsidRPr="008E7811" w:rsidRDefault="001E7373" w:rsidP="001E7373">
            <w:pPr>
              <w:jc w:val="both"/>
              <w:rPr>
                <w:rFonts w:cstheme="minorHAnsi"/>
                <w:sz w:val="20"/>
                <w:szCs w:val="20"/>
              </w:rPr>
            </w:pPr>
          </w:p>
        </w:tc>
        <w:tc>
          <w:tcPr>
            <w:tcW w:w="1260" w:type="dxa"/>
          </w:tcPr>
          <w:p w14:paraId="1F430116" w14:textId="77777777" w:rsidR="001E7373" w:rsidRPr="008E7811" w:rsidRDefault="001E7373" w:rsidP="001E7373">
            <w:pPr>
              <w:jc w:val="both"/>
              <w:rPr>
                <w:rFonts w:cstheme="minorHAnsi"/>
                <w:sz w:val="20"/>
                <w:szCs w:val="20"/>
              </w:rPr>
            </w:pPr>
          </w:p>
        </w:tc>
      </w:tr>
      <w:tr w:rsidR="008E7811" w:rsidRPr="008E7811" w14:paraId="19EDDFE7" w14:textId="77777777" w:rsidTr="003145C9">
        <w:trPr>
          <w:trHeight w:val="255"/>
        </w:trPr>
        <w:tc>
          <w:tcPr>
            <w:tcW w:w="648" w:type="dxa"/>
            <w:shd w:val="clear" w:color="auto" w:fill="F2F2F2" w:themeFill="background1" w:themeFillShade="F2"/>
          </w:tcPr>
          <w:p w14:paraId="1600ECA7" w14:textId="77777777" w:rsidR="000D2820" w:rsidRPr="008E7811" w:rsidRDefault="000D2820" w:rsidP="003145C9">
            <w:pPr>
              <w:rPr>
                <w:rFonts w:cstheme="minorHAnsi"/>
                <w:sz w:val="20"/>
                <w:szCs w:val="20"/>
              </w:rPr>
            </w:pPr>
          </w:p>
        </w:tc>
        <w:tc>
          <w:tcPr>
            <w:tcW w:w="9630" w:type="dxa"/>
            <w:gridSpan w:val="6"/>
            <w:shd w:val="clear" w:color="auto" w:fill="F2F2F2" w:themeFill="background1" w:themeFillShade="F2"/>
          </w:tcPr>
          <w:p w14:paraId="3C83735F" w14:textId="77777777" w:rsidR="000D2820" w:rsidRPr="008E7811" w:rsidRDefault="000D2820" w:rsidP="003145C9">
            <w:pPr>
              <w:jc w:val="both"/>
              <w:rPr>
                <w:rFonts w:cstheme="minorHAnsi"/>
                <w:sz w:val="20"/>
                <w:szCs w:val="20"/>
              </w:rPr>
            </w:pPr>
            <w:r w:rsidRPr="008E7811">
              <w:rPr>
                <w:rFonts w:cstheme="minorHAnsi"/>
                <w:i/>
                <w:sz w:val="20"/>
                <w:szCs w:val="20"/>
              </w:rPr>
              <w:t>Notifications &amp; Alerts</w:t>
            </w:r>
          </w:p>
        </w:tc>
      </w:tr>
      <w:tr w:rsidR="008E7811" w:rsidRPr="008E7811" w14:paraId="46118541" w14:textId="77777777" w:rsidTr="00E13517">
        <w:trPr>
          <w:trHeight w:val="255"/>
        </w:trPr>
        <w:tc>
          <w:tcPr>
            <w:tcW w:w="648" w:type="dxa"/>
            <w:vAlign w:val="bottom"/>
          </w:tcPr>
          <w:p w14:paraId="55B352F8" w14:textId="5F45D877" w:rsidR="00097CE3" w:rsidRPr="008E7811" w:rsidRDefault="00097CE3" w:rsidP="00097CE3">
            <w:pPr>
              <w:rPr>
                <w:rFonts w:cstheme="minorHAnsi"/>
                <w:sz w:val="20"/>
                <w:szCs w:val="20"/>
              </w:rPr>
            </w:pPr>
            <w:r w:rsidRPr="008E7811">
              <w:rPr>
                <w:rFonts w:ascii="Calibri" w:hAnsi="Calibri" w:cs="Calibri"/>
                <w:sz w:val="20"/>
                <w:szCs w:val="20"/>
              </w:rPr>
              <w:t>1759</w:t>
            </w:r>
          </w:p>
        </w:tc>
        <w:tc>
          <w:tcPr>
            <w:tcW w:w="9630" w:type="dxa"/>
            <w:gridSpan w:val="6"/>
          </w:tcPr>
          <w:p w14:paraId="5B82DAD2" w14:textId="77777777" w:rsidR="00097CE3" w:rsidRPr="008E7811" w:rsidRDefault="00097CE3" w:rsidP="00097CE3">
            <w:pPr>
              <w:shd w:val="clear" w:color="auto" w:fill="FFFFFF"/>
              <w:jc w:val="both"/>
              <w:rPr>
                <w:rFonts w:cstheme="minorHAnsi"/>
                <w:sz w:val="20"/>
                <w:szCs w:val="20"/>
              </w:rPr>
            </w:pPr>
            <w:r w:rsidRPr="008E7811">
              <w:rPr>
                <w:rFonts w:cstheme="minorHAnsi"/>
                <w:sz w:val="20"/>
                <w:szCs w:val="20"/>
              </w:rPr>
              <w:t>The system shall automatically notify:</w:t>
            </w:r>
          </w:p>
        </w:tc>
      </w:tr>
      <w:tr w:rsidR="008E7811" w:rsidRPr="008E7811" w14:paraId="05A2D74D" w14:textId="77777777" w:rsidTr="00E13517">
        <w:trPr>
          <w:trHeight w:val="255"/>
        </w:trPr>
        <w:tc>
          <w:tcPr>
            <w:tcW w:w="648" w:type="dxa"/>
            <w:vAlign w:val="bottom"/>
          </w:tcPr>
          <w:p w14:paraId="2931D5B9" w14:textId="158E481E" w:rsidR="00097CE3" w:rsidRPr="008E7811" w:rsidRDefault="00097CE3" w:rsidP="00097CE3">
            <w:pPr>
              <w:rPr>
                <w:rFonts w:cstheme="minorHAnsi"/>
                <w:sz w:val="20"/>
                <w:szCs w:val="20"/>
              </w:rPr>
            </w:pPr>
            <w:r w:rsidRPr="008E7811">
              <w:rPr>
                <w:rFonts w:ascii="Calibri" w:hAnsi="Calibri" w:cs="Calibri"/>
                <w:sz w:val="20"/>
                <w:szCs w:val="20"/>
              </w:rPr>
              <w:t>1760</w:t>
            </w:r>
          </w:p>
        </w:tc>
        <w:tc>
          <w:tcPr>
            <w:tcW w:w="5557" w:type="dxa"/>
          </w:tcPr>
          <w:p w14:paraId="77E0DC24" w14:textId="77777777" w:rsidR="00097CE3" w:rsidRPr="008E7811" w:rsidRDefault="00097CE3" w:rsidP="00097CE3">
            <w:pPr>
              <w:shd w:val="clear" w:color="auto" w:fill="FFFFFF"/>
              <w:jc w:val="both"/>
              <w:rPr>
                <w:rFonts w:cstheme="minorHAnsi"/>
                <w:sz w:val="20"/>
                <w:szCs w:val="20"/>
              </w:rPr>
            </w:pPr>
            <w:r w:rsidRPr="008E7811">
              <w:rPr>
                <w:rFonts w:cstheme="minorHAnsi"/>
                <w:sz w:val="20"/>
                <w:szCs w:val="20"/>
              </w:rPr>
              <w:t>Training nomination</w:t>
            </w:r>
          </w:p>
        </w:tc>
        <w:tc>
          <w:tcPr>
            <w:tcW w:w="720" w:type="dxa"/>
          </w:tcPr>
          <w:p w14:paraId="086A4B4A" w14:textId="77777777" w:rsidR="00097CE3" w:rsidRPr="008E7811" w:rsidRDefault="00097CE3" w:rsidP="00097CE3">
            <w:pPr>
              <w:shd w:val="clear" w:color="auto" w:fill="FFFFFF"/>
              <w:jc w:val="both"/>
              <w:rPr>
                <w:rFonts w:cstheme="minorHAnsi"/>
                <w:sz w:val="20"/>
                <w:szCs w:val="20"/>
              </w:rPr>
            </w:pPr>
          </w:p>
        </w:tc>
        <w:tc>
          <w:tcPr>
            <w:tcW w:w="720" w:type="dxa"/>
          </w:tcPr>
          <w:p w14:paraId="70D7133F" w14:textId="77777777" w:rsidR="00097CE3" w:rsidRPr="008E7811" w:rsidRDefault="00097CE3" w:rsidP="00097CE3">
            <w:pPr>
              <w:shd w:val="clear" w:color="auto" w:fill="FFFFFF"/>
              <w:jc w:val="both"/>
              <w:rPr>
                <w:rFonts w:cstheme="minorHAnsi"/>
                <w:sz w:val="20"/>
                <w:szCs w:val="20"/>
              </w:rPr>
            </w:pPr>
          </w:p>
        </w:tc>
        <w:tc>
          <w:tcPr>
            <w:tcW w:w="720" w:type="dxa"/>
          </w:tcPr>
          <w:p w14:paraId="060A4F07" w14:textId="77777777" w:rsidR="00097CE3" w:rsidRPr="008E7811" w:rsidRDefault="00097CE3" w:rsidP="00097CE3">
            <w:pPr>
              <w:shd w:val="clear" w:color="auto" w:fill="FFFFFF"/>
              <w:jc w:val="both"/>
              <w:rPr>
                <w:rFonts w:cstheme="minorHAnsi"/>
                <w:sz w:val="20"/>
                <w:szCs w:val="20"/>
              </w:rPr>
            </w:pPr>
          </w:p>
        </w:tc>
        <w:tc>
          <w:tcPr>
            <w:tcW w:w="653" w:type="dxa"/>
          </w:tcPr>
          <w:p w14:paraId="54866BD3" w14:textId="77777777" w:rsidR="00097CE3" w:rsidRPr="008E7811" w:rsidRDefault="00097CE3" w:rsidP="00097CE3">
            <w:pPr>
              <w:shd w:val="clear" w:color="auto" w:fill="FFFFFF"/>
              <w:jc w:val="both"/>
              <w:rPr>
                <w:rFonts w:cstheme="minorHAnsi"/>
                <w:sz w:val="20"/>
                <w:szCs w:val="20"/>
              </w:rPr>
            </w:pPr>
          </w:p>
        </w:tc>
        <w:tc>
          <w:tcPr>
            <w:tcW w:w="1260" w:type="dxa"/>
          </w:tcPr>
          <w:p w14:paraId="43E364E7" w14:textId="77777777" w:rsidR="00097CE3" w:rsidRPr="008E7811" w:rsidRDefault="00097CE3" w:rsidP="00097CE3">
            <w:pPr>
              <w:shd w:val="clear" w:color="auto" w:fill="FFFFFF"/>
              <w:jc w:val="both"/>
              <w:rPr>
                <w:rFonts w:cstheme="minorHAnsi"/>
                <w:sz w:val="20"/>
                <w:szCs w:val="20"/>
              </w:rPr>
            </w:pPr>
          </w:p>
        </w:tc>
      </w:tr>
      <w:tr w:rsidR="008E7811" w:rsidRPr="008E7811" w14:paraId="51AFB63E" w14:textId="77777777" w:rsidTr="00E13517">
        <w:trPr>
          <w:trHeight w:val="255"/>
        </w:trPr>
        <w:tc>
          <w:tcPr>
            <w:tcW w:w="648" w:type="dxa"/>
            <w:vAlign w:val="bottom"/>
          </w:tcPr>
          <w:p w14:paraId="532A4F3B" w14:textId="0E71562E" w:rsidR="00097CE3" w:rsidRPr="008E7811" w:rsidRDefault="00097CE3" w:rsidP="00097CE3">
            <w:pPr>
              <w:rPr>
                <w:rFonts w:cstheme="minorHAnsi"/>
                <w:sz w:val="20"/>
                <w:szCs w:val="20"/>
              </w:rPr>
            </w:pPr>
            <w:r w:rsidRPr="008E7811">
              <w:rPr>
                <w:rFonts w:ascii="Calibri" w:hAnsi="Calibri" w:cs="Calibri"/>
                <w:sz w:val="20"/>
                <w:szCs w:val="20"/>
              </w:rPr>
              <w:t>1761</w:t>
            </w:r>
          </w:p>
        </w:tc>
        <w:tc>
          <w:tcPr>
            <w:tcW w:w="5557" w:type="dxa"/>
          </w:tcPr>
          <w:p w14:paraId="192E755C" w14:textId="77777777" w:rsidR="00097CE3" w:rsidRPr="008E7811" w:rsidRDefault="00097CE3" w:rsidP="00097CE3">
            <w:pPr>
              <w:shd w:val="clear" w:color="auto" w:fill="FFFFFF"/>
              <w:jc w:val="both"/>
              <w:rPr>
                <w:rFonts w:cstheme="minorHAnsi"/>
                <w:sz w:val="20"/>
                <w:szCs w:val="20"/>
              </w:rPr>
            </w:pPr>
            <w:r w:rsidRPr="008E7811">
              <w:rPr>
                <w:rFonts w:cstheme="minorHAnsi"/>
                <w:sz w:val="20"/>
                <w:szCs w:val="20"/>
              </w:rPr>
              <w:t>Approval/rejection</w:t>
            </w:r>
          </w:p>
        </w:tc>
        <w:tc>
          <w:tcPr>
            <w:tcW w:w="720" w:type="dxa"/>
          </w:tcPr>
          <w:p w14:paraId="2659059E" w14:textId="77777777" w:rsidR="00097CE3" w:rsidRPr="008E7811" w:rsidRDefault="00097CE3" w:rsidP="00097CE3">
            <w:pPr>
              <w:shd w:val="clear" w:color="auto" w:fill="FFFFFF"/>
              <w:jc w:val="both"/>
              <w:rPr>
                <w:rFonts w:cstheme="minorHAnsi"/>
                <w:sz w:val="20"/>
                <w:szCs w:val="20"/>
              </w:rPr>
            </w:pPr>
          </w:p>
        </w:tc>
        <w:tc>
          <w:tcPr>
            <w:tcW w:w="720" w:type="dxa"/>
          </w:tcPr>
          <w:p w14:paraId="403944E8" w14:textId="77777777" w:rsidR="00097CE3" w:rsidRPr="008E7811" w:rsidRDefault="00097CE3" w:rsidP="00097CE3">
            <w:pPr>
              <w:shd w:val="clear" w:color="auto" w:fill="FFFFFF"/>
              <w:jc w:val="both"/>
              <w:rPr>
                <w:rFonts w:cstheme="minorHAnsi"/>
                <w:sz w:val="20"/>
                <w:szCs w:val="20"/>
              </w:rPr>
            </w:pPr>
          </w:p>
        </w:tc>
        <w:tc>
          <w:tcPr>
            <w:tcW w:w="720" w:type="dxa"/>
          </w:tcPr>
          <w:p w14:paraId="70154F32" w14:textId="77777777" w:rsidR="00097CE3" w:rsidRPr="008E7811" w:rsidRDefault="00097CE3" w:rsidP="00097CE3">
            <w:pPr>
              <w:shd w:val="clear" w:color="auto" w:fill="FFFFFF"/>
              <w:jc w:val="both"/>
              <w:rPr>
                <w:rFonts w:cstheme="minorHAnsi"/>
                <w:sz w:val="20"/>
                <w:szCs w:val="20"/>
              </w:rPr>
            </w:pPr>
          </w:p>
        </w:tc>
        <w:tc>
          <w:tcPr>
            <w:tcW w:w="653" w:type="dxa"/>
          </w:tcPr>
          <w:p w14:paraId="7C8C25F9" w14:textId="77777777" w:rsidR="00097CE3" w:rsidRPr="008E7811" w:rsidRDefault="00097CE3" w:rsidP="00097CE3">
            <w:pPr>
              <w:shd w:val="clear" w:color="auto" w:fill="FFFFFF"/>
              <w:jc w:val="both"/>
              <w:rPr>
                <w:rFonts w:cstheme="minorHAnsi"/>
                <w:sz w:val="20"/>
                <w:szCs w:val="20"/>
              </w:rPr>
            </w:pPr>
          </w:p>
        </w:tc>
        <w:tc>
          <w:tcPr>
            <w:tcW w:w="1260" w:type="dxa"/>
          </w:tcPr>
          <w:p w14:paraId="2799C88E" w14:textId="77777777" w:rsidR="00097CE3" w:rsidRPr="008E7811" w:rsidRDefault="00097CE3" w:rsidP="00097CE3">
            <w:pPr>
              <w:shd w:val="clear" w:color="auto" w:fill="FFFFFF"/>
              <w:jc w:val="both"/>
              <w:rPr>
                <w:rFonts w:cstheme="minorHAnsi"/>
                <w:sz w:val="20"/>
                <w:szCs w:val="20"/>
              </w:rPr>
            </w:pPr>
          </w:p>
        </w:tc>
      </w:tr>
      <w:tr w:rsidR="008E7811" w:rsidRPr="008E7811" w14:paraId="7C8B9DBA" w14:textId="77777777" w:rsidTr="00E13517">
        <w:trPr>
          <w:trHeight w:val="255"/>
        </w:trPr>
        <w:tc>
          <w:tcPr>
            <w:tcW w:w="648" w:type="dxa"/>
            <w:vAlign w:val="bottom"/>
          </w:tcPr>
          <w:p w14:paraId="5CEF4D60" w14:textId="2D03EDCA" w:rsidR="00097CE3" w:rsidRPr="008E7811" w:rsidRDefault="00097CE3" w:rsidP="00097CE3">
            <w:pPr>
              <w:rPr>
                <w:rFonts w:cstheme="minorHAnsi"/>
                <w:sz w:val="20"/>
                <w:szCs w:val="20"/>
              </w:rPr>
            </w:pPr>
            <w:r w:rsidRPr="008E7811">
              <w:rPr>
                <w:rFonts w:ascii="Calibri" w:hAnsi="Calibri" w:cs="Calibri"/>
                <w:sz w:val="20"/>
                <w:szCs w:val="20"/>
              </w:rPr>
              <w:t>1762</w:t>
            </w:r>
          </w:p>
        </w:tc>
        <w:tc>
          <w:tcPr>
            <w:tcW w:w="5557" w:type="dxa"/>
          </w:tcPr>
          <w:p w14:paraId="63784872" w14:textId="77777777" w:rsidR="00097CE3" w:rsidRPr="008E7811" w:rsidRDefault="00097CE3" w:rsidP="00097CE3">
            <w:pPr>
              <w:shd w:val="clear" w:color="auto" w:fill="FFFFFF"/>
              <w:jc w:val="both"/>
              <w:rPr>
                <w:rFonts w:cstheme="minorHAnsi"/>
                <w:sz w:val="20"/>
                <w:szCs w:val="20"/>
              </w:rPr>
            </w:pPr>
            <w:r w:rsidRPr="008E7811">
              <w:rPr>
                <w:rFonts w:cstheme="minorHAnsi"/>
                <w:sz w:val="20"/>
                <w:szCs w:val="20"/>
              </w:rPr>
              <w:t>Upcoming training</w:t>
            </w:r>
          </w:p>
        </w:tc>
        <w:tc>
          <w:tcPr>
            <w:tcW w:w="720" w:type="dxa"/>
          </w:tcPr>
          <w:p w14:paraId="18801ED3" w14:textId="77777777" w:rsidR="00097CE3" w:rsidRPr="008E7811" w:rsidRDefault="00097CE3" w:rsidP="00097CE3">
            <w:pPr>
              <w:shd w:val="clear" w:color="auto" w:fill="FFFFFF"/>
              <w:jc w:val="both"/>
              <w:rPr>
                <w:rFonts w:cstheme="minorHAnsi"/>
                <w:sz w:val="20"/>
                <w:szCs w:val="20"/>
              </w:rPr>
            </w:pPr>
          </w:p>
        </w:tc>
        <w:tc>
          <w:tcPr>
            <w:tcW w:w="720" w:type="dxa"/>
          </w:tcPr>
          <w:p w14:paraId="062B3D3A" w14:textId="77777777" w:rsidR="00097CE3" w:rsidRPr="008E7811" w:rsidRDefault="00097CE3" w:rsidP="00097CE3">
            <w:pPr>
              <w:shd w:val="clear" w:color="auto" w:fill="FFFFFF"/>
              <w:jc w:val="both"/>
              <w:rPr>
                <w:rFonts w:cstheme="minorHAnsi"/>
                <w:sz w:val="20"/>
                <w:szCs w:val="20"/>
              </w:rPr>
            </w:pPr>
          </w:p>
        </w:tc>
        <w:tc>
          <w:tcPr>
            <w:tcW w:w="720" w:type="dxa"/>
          </w:tcPr>
          <w:p w14:paraId="43D892DE" w14:textId="77777777" w:rsidR="00097CE3" w:rsidRPr="008E7811" w:rsidRDefault="00097CE3" w:rsidP="00097CE3">
            <w:pPr>
              <w:shd w:val="clear" w:color="auto" w:fill="FFFFFF"/>
              <w:jc w:val="both"/>
              <w:rPr>
                <w:rFonts w:cstheme="minorHAnsi"/>
                <w:sz w:val="20"/>
                <w:szCs w:val="20"/>
              </w:rPr>
            </w:pPr>
          </w:p>
        </w:tc>
        <w:tc>
          <w:tcPr>
            <w:tcW w:w="653" w:type="dxa"/>
          </w:tcPr>
          <w:p w14:paraId="66871C59" w14:textId="77777777" w:rsidR="00097CE3" w:rsidRPr="008E7811" w:rsidRDefault="00097CE3" w:rsidP="00097CE3">
            <w:pPr>
              <w:shd w:val="clear" w:color="auto" w:fill="FFFFFF"/>
              <w:jc w:val="both"/>
              <w:rPr>
                <w:rFonts w:cstheme="minorHAnsi"/>
                <w:sz w:val="20"/>
                <w:szCs w:val="20"/>
              </w:rPr>
            </w:pPr>
          </w:p>
        </w:tc>
        <w:tc>
          <w:tcPr>
            <w:tcW w:w="1260" w:type="dxa"/>
          </w:tcPr>
          <w:p w14:paraId="68576A08" w14:textId="77777777" w:rsidR="00097CE3" w:rsidRPr="008E7811" w:rsidRDefault="00097CE3" w:rsidP="00097CE3">
            <w:pPr>
              <w:shd w:val="clear" w:color="auto" w:fill="FFFFFF"/>
              <w:jc w:val="both"/>
              <w:rPr>
                <w:rFonts w:cstheme="minorHAnsi"/>
                <w:sz w:val="20"/>
                <w:szCs w:val="20"/>
              </w:rPr>
            </w:pPr>
          </w:p>
        </w:tc>
      </w:tr>
      <w:tr w:rsidR="008E7811" w:rsidRPr="008E7811" w14:paraId="45B10A9F" w14:textId="77777777" w:rsidTr="00E13517">
        <w:trPr>
          <w:trHeight w:val="255"/>
        </w:trPr>
        <w:tc>
          <w:tcPr>
            <w:tcW w:w="648" w:type="dxa"/>
            <w:vAlign w:val="bottom"/>
          </w:tcPr>
          <w:p w14:paraId="132EED32" w14:textId="0AC63860" w:rsidR="00097CE3" w:rsidRPr="008E7811" w:rsidRDefault="00097CE3" w:rsidP="00097CE3">
            <w:pPr>
              <w:rPr>
                <w:rFonts w:cstheme="minorHAnsi"/>
                <w:sz w:val="20"/>
                <w:szCs w:val="20"/>
              </w:rPr>
            </w:pPr>
            <w:r w:rsidRPr="008E7811">
              <w:rPr>
                <w:rFonts w:ascii="Calibri" w:hAnsi="Calibri" w:cs="Calibri"/>
                <w:sz w:val="20"/>
                <w:szCs w:val="20"/>
              </w:rPr>
              <w:t>1763</w:t>
            </w:r>
          </w:p>
        </w:tc>
        <w:tc>
          <w:tcPr>
            <w:tcW w:w="5557" w:type="dxa"/>
          </w:tcPr>
          <w:p w14:paraId="0A4E5E20" w14:textId="77777777" w:rsidR="00097CE3" w:rsidRPr="008E7811" w:rsidRDefault="00097CE3" w:rsidP="00097CE3">
            <w:pPr>
              <w:shd w:val="clear" w:color="auto" w:fill="FFFFFF"/>
              <w:jc w:val="both"/>
              <w:rPr>
                <w:rFonts w:cstheme="minorHAnsi"/>
                <w:sz w:val="20"/>
                <w:szCs w:val="20"/>
              </w:rPr>
            </w:pPr>
            <w:r w:rsidRPr="008E7811">
              <w:rPr>
                <w:rFonts w:cstheme="minorHAnsi"/>
                <w:sz w:val="20"/>
                <w:szCs w:val="20"/>
              </w:rPr>
              <w:t>Training reminders</w:t>
            </w:r>
          </w:p>
        </w:tc>
        <w:tc>
          <w:tcPr>
            <w:tcW w:w="720" w:type="dxa"/>
          </w:tcPr>
          <w:p w14:paraId="7B7DA59F" w14:textId="77777777" w:rsidR="00097CE3" w:rsidRPr="008E7811" w:rsidRDefault="00097CE3" w:rsidP="00097CE3">
            <w:pPr>
              <w:shd w:val="clear" w:color="auto" w:fill="FFFFFF"/>
              <w:jc w:val="both"/>
              <w:rPr>
                <w:rFonts w:cstheme="minorHAnsi"/>
                <w:sz w:val="20"/>
                <w:szCs w:val="20"/>
              </w:rPr>
            </w:pPr>
          </w:p>
        </w:tc>
        <w:tc>
          <w:tcPr>
            <w:tcW w:w="720" w:type="dxa"/>
          </w:tcPr>
          <w:p w14:paraId="1E47C737" w14:textId="77777777" w:rsidR="00097CE3" w:rsidRPr="008E7811" w:rsidRDefault="00097CE3" w:rsidP="00097CE3">
            <w:pPr>
              <w:shd w:val="clear" w:color="auto" w:fill="FFFFFF"/>
              <w:jc w:val="both"/>
              <w:rPr>
                <w:rFonts w:cstheme="minorHAnsi"/>
                <w:sz w:val="20"/>
                <w:szCs w:val="20"/>
              </w:rPr>
            </w:pPr>
          </w:p>
        </w:tc>
        <w:tc>
          <w:tcPr>
            <w:tcW w:w="720" w:type="dxa"/>
          </w:tcPr>
          <w:p w14:paraId="42B24599" w14:textId="77777777" w:rsidR="00097CE3" w:rsidRPr="008E7811" w:rsidRDefault="00097CE3" w:rsidP="00097CE3">
            <w:pPr>
              <w:shd w:val="clear" w:color="auto" w:fill="FFFFFF"/>
              <w:jc w:val="both"/>
              <w:rPr>
                <w:rFonts w:cstheme="minorHAnsi"/>
                <w:sz w:val="20"/>
                <w:szCs w:val="20"/>
              </w:rPr>
            </w:pPr>
          </w:p>
        </w:tc>
        <w:tc>
          <w:tcPr>
            <w:tcW w:w="653" w:type="dxa"/>
          </w:tcPr>
          <w:p w14:paraId="4C24D666" w14:textId="77777777" w:rsidR="00097CE3" w:rsidRPr="008E7811" w:rsidRDefault="00097CE3" w:rsidP="00097CE3">
            <w:pPr>
              <w:shd w:val="clear" w:color="auto" w:fill="FFFFFF"/>
              <w:jc w:val="both"/>
              <w:rPr>
                <w:rFonts w:cstheme="minorHAnsi"/>
                <w:sz w:val="20"/>
                <w:szCs w:val="20"/>
              </w:rPr>
            </w:pPr>
          </w:p>
        </w:tc>
        <w:tc>
          <w:tcPr>
            <w:tcW w:w="1260" w:type="dxa"/>
          </w:tcPr>
          <w:p w14:paraId="3C41DC66" w14:textId="77777777" w:rsidR="00097CE3" w:rsidRPr="008E7811" w:rsidRDefault="00097CE3" w:rsidP="00097CE3">
            <w:pPr>
              <w:shd w:val="clear" w:color="auto" w:fill="FFFFFF"/>
              <w:jc w:val="both"/>
              <w:rPr>
                <w:rFonts w:cstheme="minorHAnsi"/>
                <w:sz w:val="20"/>
                <w:szCs w:val="20"/>
              </w:rPr>
            </w:pPr>
          </w:p>
        </w:tc>
      </w:tr>
      <w:tr w:rsidR="008E7811" w:rsidRPr="008E7811" w14:paraId="22E42FF8" w14:textId="77777777" w:rsidTr="00E13517">
        <w:trPr>
          <w:trHeight w:val="255"/>
        </w:trPr>
        <w:tc>
          <w:tcPr>
            <w:tcW w:w="648" w:type="dxa"/>
            <w:vAlign w:val="bottom"/>
          </w:tcPr>
          <w:p w14:paraId="33F1603C" w14:textId="716D741E" w:rsidR="00097CE3" w:rsidRPr="008E7811" w:rsidRDefault="00097CE3" w:rsidP="00097CE3">
            <w:pPr>
              <w:rPr>
                <w:rFonts w:cstheme="minorHAnsi"/>
                <w:sz w:val="20"/>
                <w:szCs w:val="20"/>
              </w:rPr>
            </w:pPr>
            <w:r w:rsidRPr="008E7811">
              <w:rPr>
                <w:rFonts w:ascii="Calibri" w:hAnsi="Calibri" w:cs="Calibri"/>
                <w:sz w:val="20"/>
                <w:szCs w:val="20"/>
              </w:rPr>
              <w:t>1764</w:t>
            </w:r>
          </w:p>
        </w:tc>
        <w:tc>
          <w:tcPr>
            <w:tcW w:w="5557" w:type="dxa"/>
          </w:tcPr>
          <w:p w14:paraId="4E05BBE8" w14:textId="77777777" w:rsidR="00097CE3" w:rsidRPr="008E7811" w:rsidRDefault="00097CE3" w:rsidP="00097CE3">
            <w:pPr>
              <w:shd w:val="clear" w:color="auto" w:fill="FFFFFF"/>
              <w:jc w:val="both"/>
              <w:rPr>
                <w:rFonts w:cstheme="minorHAnsi"/>
                <w:sz w:val="20"/>
                <w:szCs w:val="20"/>
              </w:rPr>
            </w:pPr>
            <w:r w:rsidRPr="008E7811">
              <w:rPr>
                <w:rFonts w:cstheme="minorHAnsi"/>
                <w:sz w:val="20"/>
                <w:szCs w:val="20"/>
              </w:rPr>
              <w:t>Assessment schedule</w:t>
            </w:r>
          </w:p>
        </w:tc>
        <w:tc>
          <w:tcPr>
            <w:tcW w:w="720" w:type="dxa"/>
          </w:tcPr>
          <w:p w14:paraId="4D069284" w14:textId="77777777" w:rsidR="00097CE3" w:rsidRPr="008E7811" w:rsidRDefault="00097CE3" w:rsidP="00097CE3">
            <w:pPr>
              <w:shd w:val="clear" w:color="auto" w:fill="FFFFFF"/>
              <w:jc w:val="both"/>
              <w:rPr>
                <w:rFonts w:cstheme="minorHAnsi"/>
                <w:sz w:val="20"/>
                <w:szCs w:val="20"/>
              </w:rPr>
            </w:pPr>
          </w:p>
        </w:tc>
        <w:tc>
          <w:tcPr>
            <w:tcW w:w="720" w:type="dxa"/>
          </w:tcPr>
          <w:p w14:paraId="102FA6A0" w14:textId="77777777" w:rsidR="00097CE3" w:rsidRPr="008E7811" w:rsidRDefault="00097CE3" w:rsidP="00097CE3">
            <w:pPr>
              <w:shd w:val="clear" w:color="auto" w:fill="FFFFFF"/>
              <w:jc w:val="both"/>
              <w:rPr>
                <w:rFonts w:cstheme="minorHAnsi"/>
                <w:sz w:val="20"/>
                <w:szCs w:val="20"/>
              </w:rPr>
            </w:pPr>
          </w:p>
        </w:tc>
        <w:tc>
          <w:tcPr>
            <w:tcW w:w="720" w:type="dxa"/>
          </w:tcPr>
          <w:p w14:paraId="0F180558" w14:textId="77777777" w:rsidR="00097CE3" w:rsidRPr="008E7811" w:rsidRDefault="00097CE3" w:rsidP="00097CE3">
            <w:pPr>
              <w:shd w:val="clear" w:color="auto" w:fill="FFFFFF"/>
              <w:jc w:val="both"/>
              <w:rPr>
                <w:rFonts w:cstheme="minorHAnsi"/>
                <w:sz w:val="20"/>
                <w:szCs w:val="20"/>
              </w:rPr>
            </w:pPr>
          </w:p>
        </w:tc>
        <w:tc>
          <w:tcPr>
            <w:tcW w:w="653" w:type="dxa"/>
          </w:tcPr>
          <w:p w14:paraId="2791C3CE" w14:textId="77777777" w:rsidR="00097CE3" w:rsidRPr="008E7811" w:rsidRDefault="00097CE3" w:rsidP="00097CE3">
            <w:pPr>
              <w:shd w:val="clear" w:color="auto" w:fill="FFFFFF"/>
              <w:jc w:val="both"/>
              <w:rPr>
                <w:rFonts w:cstheme="minorHAnsi"/>
                <w:sz w:val="20"/>
                <w:szCs w:val="20"/>
              </w:rPr>
            </w:pPr>
          </w:p>
        </w:tc>
        <w:tc>
          <w:tcPr>
            <w:tcW w:w="1260" w:type="dxa"/>
          </w:tcPr>
          <w:p w14:paraId="1E119094" w14:textId="77777777" w:rsidR="00097CE3" w:rsidRPr="008E7811" w:rsidRDefault="00097CE3" w:rsidP="00097CE3">
            <w:pPr>
              <w:shd w:val="clear" w:color="auto" w:fill="FFFFFF"/>
              <w:jc w:val="both"/>
              <w:rPr>
                <w:rFonts w:cstheme="minorHAnsi"/>
                <w:sz w:val="20"/>
                <w:szCs w:val="20"/>
              </w:rPr>
            </w:pPr>
          </w:p>
        </w:tc>
      </w:tr>
      <w:tr w:rsidR="008E7811" w:rsidRPr="008E7811" w14:paraId="6B7CC9DA" w14:textId="77777777" w:rsidTr="00E13517">
        <w:trPr>
          <w:trHeight w:val="255"/>
        </w:trPr>
        <w:tc>
          <w:tcPr>
            <w:tcW w:w="648" w:type="dxa"/>
            <w:vAlign w:val="bottom"/>
          </w:tcPr>
          <w:p w14:paraId="27110B65" w14:textId="0F0C9A6A" w:rsidR="00097CE3" w:rsidRPr="008E7811" w:rsidRDefault="00097CE3" w:rsidP="00097CE3">
            <w:pPr>
              <w:rPr>
                <w:rFonts w:cstheme="minorHAnsi"/>
                <w:sz w:val="20"/>
                <w:szCs w:val="20"/>
              </w:rPr>
            </w:pPr>
            <w:r w:rsidRPr="008E7811">
              <w:rPr>
                <w:rFonts w:ascii="Calibri" w:hAnsi="Calibri" w:cs="Calibri"/>
                <w:sz w:val="20"/>
                <w:szCs w:val="20"/>
              </w:rPr>
              <w:t>1765</w:t>
            </w:r>
          </w:p>
        </w:tc>
        <w:tc>
          <w:tcPr>
            <w:tcW w:w="5557" w:type="dxa"/>
          </w:tcPr>
          <w:p w14:paraId="53EEF469" w14:textId="77777777" w:rsidR="00097CE3" w:rsidRPr="008E7811" w:rsidRDefault="00097CE3" w:rsidP="00097CE3">
            <w:pPr>
              <w:shd w:val="clear" w:color="auto" w:fill="FFFFFF"/>
              <w:jc w:val="both"/>
              <w:rPr>
                <w:rFonts w:cstheme="minorHAnsi"/>
                <w:sz w:val="20"/>
                <w:szCs w:val="20"/>
              </w:rPr>
            </w:pPr>
            <w:r w:rsidRPr="008E7811">
              <w:rPr>
                <w:rFonts w:cstheme="minorHAnsi"/>
                <w:sz w:val="20"/>
                <w:szCs w:val="20"/>
              </w:rPr>
              <w:t>Assessment result</w:t>
            </w:r>
          </w:p>
        </w:tc>
        <w:tc>
          <w:tcPr>
            <w:tcW w:w="720" w:type="dxa"/>
          </w:tcPr>
          <w:p w14:paraId="11234E5E" w14:textId="77777777" w:rsidR="00097CE3" w:rsidRPr="008E7811" w:rsidRDefault="00097CE3" w:rsidP="00097CE3">
            <w:pPr>
              <w:shd w:val="clear" w:color="auto" w:fill="FFFFFF"/>
              <w:jc w:val="both"/>
              <w:rPr>
                <w:rFonts w:cstheme="minorHAnsi"/>
                <w:sz w:val="20"/>
                <w:szCs w:val="20"/>
              </w:rPr>
            </w:pPr>
          </w:p>
        </w:tc>
        <w:tc>
          <w:tcPr>
            <w:tcW w:w="720" w:type="dxa"/>
          </w:tcPr>
          <w:p w14:paraId="1282270C" w14:textId="77777777" w:rsidR="00097CE3" w:rsidRPr="008E7811" w:rsidRDefault="00097CE3" w:rsidP="00097CE3">
            <w:pPr>
              <w:shd w:val="clear" w:color="auto" w:fill="FFFFFF"/>
              <w:jc w:val="both"/>
              <w:rPr>
                <w:rFonts w:cstheme="minorHAnsi"/>
                <w:sz w:val="20"/>
                <w:szCs w:val="20"/>
              </w:rPr>
            </w:pPr>
          </w:p>
        </w:tc>
        <w:tc>
          <w:tcPr>
            <w:tcW w:w="720" w:type="dxa"/>
          </w:tcPr>
          <w:p w14:paraId="2620A1FF" w14:textId="77777777" w:rsidR="00097CE3" w:rsidRPr="008E7811" w:rsidRDefault="00097CE3" w:rsidP="00097CE3">
            <w:pPr>
              <w:shd w:val="clear" w:color="auto" w:fill="FFFFFF"/>
              <w:jc w:val="both"/>
              <w:rPr>
                <w:rFonts w:cstheme="minorHAnsi"/>
                <w:sz w:val="20"/>
                <w:szCs w:val="20"/>
              </w:rPr>
            </w:pPr>
          </w:p>
        </w:tc>
        <w:tc>
          <w:tcPr>
            <w:tcW w:w="653" w:type="dxa"/>
          </w:tcPr>
          <w:p w14:paraId="4CF374AD" w14:textId="77777777" w:rsidR="00097CE3" w:rsidRPr="008E7811" w:rsidRDefault="00097CE3" w:rsidP="00097CE3">
            <w:pPr>
              <w:shd w:val="clear" w:color="auto" w:fill="FFFFFF"/>
              <w:jc w:val="both"/>
              <w:rPr>
                <w:rFonts w:cstheme="minorHAnsi"/>
                <w:sz w:val="20"/>
                <w:szCs w:val="20"/>
              </w:rPr>
            </w:pPr>
          </w:p>
        </w:tc>
        <w:tc>
          <w:tcPr>
            <w:tcW w:w="1260" w:type="dxa"/>
          </w:tcPr>
          <w:p w14:paraId="32CFDDCD" w14:textId="77777777" w:rsidR="00097CE3" w:rsidRPr="008E7811" w:rsidRDefault="00097CE3" w:rsidP="00097CE3">
            <w:pPr>
              <w:shd w:val="clear" w:color="auto" w:fill="FFFFFF"/>
              <w:jc w:val="both"/>
              <w:rPr>
                <w:rFonts w:cstheme="minorHAnsi"/>
                <w:sz w:val="20"/>
                <w:szCs w:val="20"/>
              </w:rPr>
            </w:pPr>
          </w:p>
        </w:tc>
      </w:tr>
      <w:tr w:rsidR="008E7811" w:rsidRPr="008E7811" w14:paraId="21401B34" w14:textId="77777777" w:rsidTr="00E13517">
        <w:trPr>
          <w:trHeight w:val="255"/>
        </w:trPr>
        <w:tc>
          <w:tcPr>
            <w:tcW w:w="648" w:type="dxa"/>
            <w:vAlign w:val="bottom"/>
          </w:tcPr>
          <w:p w14:paraId="2D589BDE" w14:textId="718C7D31" w:rsidR="00097CE3" w:rsidRPr="008E7811" w:rsidRDefault="00097CE3" w:rsidP="00097CE3">
            <w:pPr>
              <w:rPr>
                <w:rFonts w:cstheme="minorHAnsi"/>
                <w:sz w:val="20"/>
                <w:szCs w:val="20"/>
              </w:rPr>
            </w:pPr>
            <w:r w:rsidRPr="008E7811">
              <w:rPr>
                <w:rFonts w:ascii="Calibri" w:hAnsi="Calibri" w:cs="Calibri"/>
                <w:sz w:val="20"/>
                <w:szCs w:val="20"/>
              </w:rPr>
              <w:t>1766</w:t>
            </w:r>
          </w:p>
        </w:tc>
        <w:tc>
          <w:tcPr>
            <w:tcW w:w="5557" w:type="dxa"/>
          </w:tcPr>
          <w:p w14:paraId="3B606E3D" w14:textId="77777777" w:rsidR="00097CE3" w:rsidRPr="008E7811" w:rsidRDefault="00097CE3" w:rsidP="00097CE3">
            <w:pPr>
              <w:shd w:val="clear" w:color="auto" w:fill="FFFFFF"/>
              <w:jc w:val="both"/>
              <w:rPr>
                <w:rFonts w:cstheme="minorHAnsi"/>
                <w:sz w:val="20"/>
                <w:szCs w:val="20"/>
              </w:rPr>
            </w:pPr>
            <w:r w:rsidRPr="008E7811">
              <w:rPr>
                <w:rFonts w:cstheme="minorHAnsi"/>
                <w:sz w:val="20"/>
                <w:szCs w:val="20"/>
              </w:rPr>
              <w:t>Certificate issuance</w:t>
            </w:r>
          </w:p>
        </w:tc>
        <w:tc>
          <w:tcPr>
            <w:tcW w:w="720" w:type="dxa"/>
          </w:tcPr>
          <w:p w14:paraId="7D71E4C9" w14:textId="77777777" w:rsidR="00097CE3" w:rsidRPr="008E7811" w:rsidRDefault="00097CE3" w:rsidP="00097CE3">
            <w:pPr>
              <w:shd w:val="clear" w:color="auto" w:fill="FFFFFF"/>
              <w:jc w:val="both"/>
              <w:rPr>
                <w:rFonts w:cstheme="minorHAnsi"/>
                <w:sz w:val="20"/>
                <w:szCs w:val="20"/>
              </w:rPr>
            </w:pPr>
          </w:p>
        </w:tc>
        <w:tc>
          <w:tcPr>
            <w:tcW w:w="720" w:type="dxa"/>
          </w:tcPr>
          <w:p w14:paraId="1562EFEE" w14:textId="77777777" w:rsidR="00097CE3" w:rsidRPr="008E7811" w:rsidRDefault="00097CE3" w:rsidP="00097CE3">
            <w:pPr>
              <w:shd w:val="clear" w:color="auto" w:fill="FFFFFF"/>
              <w:jc w:val="both"/>
              <w:rPr>
                <w:rFonts w:cstheme="minorHAnsi"/>
                <w:sz w:val="20"/>
                <w:szCs w:val="20"/>
              </w:rPr>
            </w:pPr>
          </w:p>
        </w:tc>
        <w:tc>
          <w:tcPr>
            <w:tcW w:w="720" w:type="dxa"/>
          </w:tcPr>
          <w:p w14:paraId="0F9B2926" w14:textId="77777777" w:rsidR="00097CE3" w:rsidRPr="008E7811" w:rsidRDefault="00097CE3" w:rsidP="00097CE3">
            <w:pPr>
              <w:shd w:val="clear" w:color="auto" w:fill="FFFFFF"/>
              <w:jc w:val="both"/>
              <w:rPr>
                <w:rFonts w:cstheme="minorHAnsi"/>
                <w:sz w:val="20"/>
                <w:szCs w:val="20"/>
              </w:rPr>
            </w:pPr>
          </w:p>
        </w:tc>
        <w:tc>
          <w:tcPr>
            <w:tcW w:w="653" w:type="dxa"/>
          </w:tcPr>
          <w:p w14:paraId="4E86464F" w14:textId="77777777" w:rsidR="00097CE3" w:rsidRPr="008E7811" w:rsidRDefault="00097CE3" w:rsidP="00097CE3">
            <w:pPr>
              <w:shd w:val="clear" w:color="auto" w:fill="FFFFFF"/>
              <w:jc w:val="both"/>
              <w:rPr>
                <w:rFonts w:cstheme="minorHAnsi"/>
                <w:sz w:val="20"/>
                <w:szCs w:val="20"/>
              </w:rPr>
            </w:pPr>
          </w:p>
        </w:tc>
        <w:tc>
          <w:tcPr>
            <w:tcW w:w="1260" w:type="dxa"/>
          </w:tcPr>
          <w:p w14:paraId="104424B0" w14:textId="77777777" w:rsidR="00097CE3" w:rsidRPr="008E7811" w:rsidRDefault="00097CE3" w:rsidP="00097CE3">
            <w:pPr>
              <w:shd w:val="clear" w:color="auto" w:fill="FFFFFF"/>
              <w:jc w:val="both"/>
              <w:rPr>
                <w:rFonts w:cstheme="minorHAnsi"/>
                <w:sz w:val="20"/>
                <w:szCs w:val="20"/>
              </w:rPr>
            </w:pPr>
          </w:p>
        </w:tc>
      </w:tr>
      <w:tr w:rsidR="008E7811" w:rsidRPr="008E7811" w14:paraId="6D9F16EE" w14:textId="77777777" w:rsidTr="00E13517">
        <w:trPr>
          <w:trHeight w:val="255"/>
        </w:trPr>
        <w:tc>
          <w:tcPr>
            <w:tcW w:w="648" w:type="dxa"/>
            <w:vAlign w:val="bottom"/>
          </w:tcPr>
          <w:p w14:paraId="33605443" w14:textId="35ABB2D8" w:rsidR="00097CE3" w:rsidRPr="008E7811" w:rsidRDefault="00097CE3" w:rsidP="00097CE3">
            <w:pPr>
              <w:rPr>
                <w:rFonts w:cstheme="minorHAnsi"/>
                <w:sz w:val="20"/>
                <w:szCs w:val="20"/>
              </w:rPr>
            </w:pPr>
            <w:r w:rsidRPr="008E7811">
              <w:rPr>
                <w:rFonts w:ascii="Calibri" w:hAnsi="Calibri" w:cs="Calibri"/>
                <w:sz w:val="20"/>
                <w:szCs w:val="20"/>
              </w:rPr>
              <w:t>1767</w:t>
            </w:r>
          </w:p>
        </w:tc>
        <w:tc>
          <w:tcPr>
            <w:tcW w:w="5557" w:type="dxa"/>
          </w:tcPr>
          <w:p w14:paraId="118D54ED" w14:textId="77777777" w:rsidR="00097CE3" w:rsidRPr="008E7811" w:rsidRDefault="00097CE3" w:rsidP="00097CE3">
            <w:pPr>
              <w:shd w:val="clear" w:color="auto" w:fill="FFFFFF"/>
              <w:jc w:val="both"/>
              <w:rPr>
                <w:rFonts w:cstheme="minorHAnsi"/>
                <w:sz w:val="20"/>
                <w:szCs w:val="20"/>
              </w:rPr>
            </w:pPr>
            <w:r w:rsidRPr="008E7811">
              <w:rPr>
                <w:rFonts w:cstheme="minorHAnsi"/>
                <w:sz w:val="20"/>
                <w:szCs w:val="20"/>
              </w:rPr>
              <w:t>Certificate expiry</w:t>
            </w:r>
          </w:p>
        </w:tc>
        <w:tc>
          <w:tcPr>
            <w:tcW w:w="720" w:type="dxa"/>
          </w:tcPr>
          <w:p w14:paraId="75FFBF9E" w14:textId="77777777" w:rsidR="00097CE3" w:rsidRPr="008E7811" w:rsidRDefault="00097CE3" w:rsidP="00097CE3">
            <w:pPr>
              <w:shd w:val="clear" w:color="auto" w:fill="FFFFFF"/>
              <w:jc w:val="both"/>
              <w:rPr>
                <w:rFonts w:cstheme="minorHAnsi"/>
                <w:sz w:val="20"/>
                <w:szCs w:val="20"/>
              </w:rPr>
            </w:pPr>
          </w:p>
        </w:tc>
        <w:tc>
          <w:tcPr>
            <w:tcW w:w="720" w:type="dxa"/>
          </w:tcPr>
          <w:p w14:paraId="6F670117" w14:textId="77777777" w:rsidR="00097CE3" w:rsidRPr="008E7811" w:rsidRDefault="00097CE3" w:rsidP="00097CE3">
            <w:pPr>
              <w:shd w:val="clear" w:color="auto" w:fill="FFFFFF"/>
              <w:jc w:val="both"/>
              <w:rPr>
                <w:rFonts w:cstheme="minorHAnsi"/>
                <w:sz w:val="20"/>
                <w:szCs w:val="20"/>
              </w:rPr>
            </w:pPr>
          </w:p>
        </w:tc>
        <w:tc>
          <w:tcPr>
            <w:tcW w:w="720" w:type="dxa"/>
          </w:tcPr>
          <w:p w14:paraId="5DA1B063" w14:textId="77777777" w:rsidR="00097CE3" w:rsidRPr="008E7811" w:rsidRDefault="00097CE3" w:rsidP="00097CE3">
            <w:pPr>
              <w:shd w:val="clear" w:color="auto" w:fill="FFFFFF"/>
              <w:jc w:val="both"/>
              <w:rPr>
                <w:rFonts w:cstheme="minorHAnsi"/>
                <w:sz w:val="20"/>
                <w:szCs w:val="20"/>
              </w:rPr>
            </w:pPr>
          </w:p>
        </w:tc>
        <w:tc>
          <w:tcPr>
            <w:tcW w:w="653" w:type="dxa"/>
          </w:tcPr>
          <w:p w14:paraId="1EF8A87F" w14:textId="77777777" w:rsidR="00097CE3" w:rsidRPr="008E7811" w:rsidRDefault="00097CE3" w:rsidP="00097CE3">
            <w:pPr>
              <w:shd w:val="clear" w:color="auto" w:fill="FFFFFF"/>
              <w:jc w:val="both"/>
              <w:rPr>
                <w:rFonts w:cstheme="minorHAnsi"/>
                <w:sz w:val="20"/>
                <w:szCs w:val="20"/>
              </w:rPr>
            </w:pPr>
          </w:p>
        </w:tc>
        <w:tc>
          <w:tcPr>
            <w:tcW w:w="1260" w:type="dxa"/>
          </w:tcPr>
          <w:p w14:paraId="4464E482" w14:textId="77777777" w:rsidR="00097CE3" w:rsidRPr="008E7811" w:rsidRDefault="00097CE3" w:rsidP="00097CE3">
            <w:pPr>
              <w:shd w:val="clear" w:color="auto" w:fill="FFFFFF"/>
              <w:jc w:val="both"/>
              <w:rPr>
                <w:rFonts w:cstheme="minorHAnsi"/>
                <w:sz w:val="20"/>
                <w:szCs w:val="20"/>
              </w:rPr>
            </w:pPr>
          </w:p>
        </w:tc>
      </w:tr>
      <w:tr w:rsidR="008E7811" w:rsidRPr="008E7811" w14:paraId="77E1B50A" w14:textId="77777777" w:rsidTr="00E13517">
        <w:trPr>
          <w:trHeight w:val="255"/>
        </w:trPr>
        <w:tc>
          <w:tcPr>
            <w:tcW w:w="648" w:type="dxa"/>
            <w:vAlign w:val="bottom"/>
          </w:tcPr>
          <w:p w14:paraId="0B3FA226" w14:textId="16F8CDA1" w:rsidR="00097CE3" w:rsidRPr="008E7811" w:rsidRDefault="00097CE3" w:rsidP="00097CE3">
            <w:pPr>
              <w:rPr>
                <w:rFonts w:cstheme="minorHAnsi"/>
                <w:sz w:val="20"/>
                <w:szCs w:val="20"/>
              </w:rPr>
            </w:pPr>
            <w:r w:rsidRPr="008E7811">
              <w:rPr>
                <w:rFonts w:ascii="Calibri" w:hAnsi="Calibri" w:cs="Calibri"/>
                <w:sz w:val="20"/>
                <w:szCs w:val="20"/>
              </w:rPr>
              <w:t>1768</w:t>
            </w:r>
          </w:p>
        </w:tc>
        <w:tc>
          <w:tcPr>
            <w:tcW w:w="5557" w:type="dxa"/>
          </w:tcPr>
          <w:p w14:paraId="233C3EAF" w14:textId="77777777" w:rsidR="00097CE3" w:rsidRPr="008E7811" w:rsidRDefault="00097CE3" w:rsidP="00097CE3">
            <w:pPr>
              <w:shd w:val="clear" w:color="auto" w:fill="FFFFFF"/>
              <w:jc w:val="both"/>
              <w:rPr>
                <w:rFonts w:cstheme="minorHAnsi"/>
                <w:sz w:val="20"/>
                <w:szCs w:val="20"/>
              </w:rPr>
            </w:pPr>
            <w:r w:rsidRPr="008E7811">
              <w:rPr>
                <w:rFonts w:cstheme="minorHAnsi"/>
                <w:sz w:val="20"/>
                <w:szCs w:val="20"/>
              </w:rPr>
              <w:t>Mandatory training overdue</w:t>
            </w:r>
          </w:p>
        </w:tc>
        <w:tc>
          <w:tcPr>
            <w:tcW w:w="720" w:type="dxa"/>
          </w:tcPr>
          <w:p w14:paraId="593D7FDD" w14:textId="77777777" w:rsidR="00097CE3" w:rsidRPr="008E7811" w:rsidRDefault="00097CE3" w:rsidP="00097CE3">
            <w:pPr>
              <w:shd w:val="clear" w:color="auto" w:fill="FFFFFF"/>
              <w:jc w:val="both"/>
              <w:rPr>
                <w:rFonts w:cstheme="minorHAnsi"/>
                <w:sz w:val="20"/>
                <w:szCs w:val="20"/>
              </w:rPr>
            </w:pPr>
          </w:p>
        </w:tc>
        <w:tc>
          <w:tcPr>
            <w:tcW w:w="720" w:type="dxa"/>
          </w:tcPr>
          <w:p w14:paraId="275F1548" w14:textId="77777777" w:rsidR="00097CE3" w:rsidRPr="008E7811" w:rsidRDefault="00097CE3" w:rsidP="00097CE3">
            <w:pPr>
              <w:shd w:val="clear" w:color="auto" w:fill="FFFFFF"/>
              <w:jc w:val="both"/>
              <w:rPr>
                <w:rFonts w:cstheme="minorHAnsi"/>
                <w:sz w:val="20"/>
                <w:szCs w:val="20"/>
              </w:rPr>
            </w:pPr>
          </w:p>
        </w:tc>
        <w:tc>
          <w:tcPr>
            <w:tcW w:w="720" w:type="dxa"/>
          </w:tcPr>
          <w:p w14:paraId="05C03663" w14:textId="77777777" w:rsidR="00097CE3" w:rsidRPr="008E7811" w:rsidRDefault="00097CE3" w:rsidP="00097CE3">
            <w:pPr>
              <w:shd w:val="clear" w:color="auto" w:fill="FFFFFF"/>
              <w:jc w:val="both"/>
              <w:rPr>
                <w:rFonts w:cstheme="minorHAnsi"/>
                <w:sz w:val="20"/>
                <w:szCs w:val="20"/>
              </w:rPr>
            </w:pPr>
          </w:p>
        </w:tc>
        <w:tc>
          <w:tcPr>
            <w:tcW w:w="653" w:type="dxa"/>
          </w:tcPr>
          <w:p w14:paraId="39F33587" w14:textId="77777777" w:rsidR="00097CE3" w:rsidRPr="008E7811" w:rsidRDefault="00097CE3" w:rsidP="00097CE3">
            <w:pPr>
              <w:shd w:val="clear" w:color="auto" w:fill="FFFFFF"/>
              <w:jc w:val="both"/>
              <w:rPr>
                <w:rFonts w:cstheme="minorHAnsi"/>
                <w:sz w:val="20"/>
                <w:szCs w:val="20"/>
              </w:rPr>
            </w:pPr>
          </w:p>
        </w:tc>
        <w:tc>
          <w:tcPr>
            <w:tcW w:w="1260" w:type="dxa"/>
          </w:tcPr>
          <w:p w14:paraId="42595369" w14:textId="77777777" w:rsidR="00097CE3" w:rsidRPr="008E7811" w:rsidRDefault="00097CE3" w:rsidP="00097CE3">
            <w:pPr>
              <w:shd w:val="clear" w:color="auto" w:fill="FFFFFF"/>
              <w:jc w:val="both"/>
              <w:rPr>
                <w:rFonts w:cstheme="minorHAnsi"/>
                <w:sz w:val="20"/>
                <w:szCs w:val="20"/>
              </w:rPr>
            </w:pPr>
          </w:p>
        </w:tc>
      </w:tr>
      <w:tr w:rsidR="008E7811" w:rsidRPr="008E7811" w14:paraId="6B9C1856" w14:textId="77777777" w:rsidTr="00E13517">
        <w:trPr>
          <w:trHeight w:val="255"/>
        </w:trPr>
        <w:tc>
          <w:tcPr>
            <w:tcW w:w="648" w:type="dxa"/>
            <w:vAlign w:val="bottom"/>
          </w:tcPr>
          <w:p w14:paraId="28EB2EEE" w14:textId="61F56610" w:rsidR="00097CE3" w:rsidRPr="008E7811" w:rsidRDefault="00097CE3" w:rsidP="00097CE3">
            <w:pPr>
              <w:rPr>
                <w:rFonts w:cstheme="minorHAnsi"/>
                <w:sz w:val="20"/>
                <w:szCs w:val="20"/>
              </w:rPr>
            </w:pPr>
            <w:r w:rsidRPr="008E7811">
              <w:rPr>
                <w:rFonts w:ascii="Calibri" w:hAnsi="Calibri" w:cs="Calibri"/>
                <w:sz w:val="20"/>
                <w:szCs w:val="20"/>
              </w:rPr>
              <w:t>1769</w:t>
            </w:r>
          </w:p>
        </w:tc>
        <w:tc>
          <w:tcPr>
            <w:tcW w:w="5557" w:type="dxa"/>
          </w:tcPr>
          <w:p w14:paraId="61742252" w14:textId="77777777" w:rsidR="00097CE3" w:rsidRPr="008E7811" w:rsidRDefault="00097CE3" w:rsidP="00097CE3">
            <w:pPr>
              <w:shd w:val="clear" w:color="auto" w:fill="FFFFFF"/>
              <w:jc w:val="both"/>
              <w:rPr>
                <w:rFonts w:cstheme="minorHAnsi"/>
                <w:sz w:val="20"/>
                <w:szCs w:val="20"/>
              </w:rPr>
            </w:pPr>
            <w:r w:rsidRPr="008E7811">
              <w:rPr>
                <w:rFonts w:cstheme="minorHAnsi"/>
                <w:sz w:val="20"/>
                <w:szCs w:val="20"/>
              </w:rPr>
              <w:t>Learning deadline reminders</w:t>
            </w:r>
          </w:p>
        </w:tc>
        <w:tc>
          <w:tcPr>
            <w:tcW w:w="720" w:type="dxa"/>
          </w:tcPr>
          <w:p w14:paraId="3F559707" w14:textId="77777777" w:rsidR="00097CE3" w:rsidRPr="008E7811" w:rsidRDefault="00097CE3" w:rsidP="00097CE3">
            <w:pPr>
              <w:shd w:val="clear" w:color="auto" w:fill="FFFFFF"/>
              <w:jc w:val="both"/>
              <w:rPr>
                <w:rFonts w:cstheme="minorHAnsi"/>
                <w:sz w:val="20"/>
                <w:szCs w:val="20"/>
              </w:rPr>
            </w:pPr>
          </w:p>
        </w:tc>
        <w:tc>
          <w:tcPr>
            <w:tcW w:w="720" w:type="dxa"/>
          </w:tcPr>
          <w:p w14:paraId="518FCF51" w14:textId="77777777" w:rsidR="00097CE3" w:rsidRPr="008E7811" w:rsidRDefault="00097CE3" w:rsidP="00097CE3">
            <w:pPr>
              <w:shd w:val="clear" w:color="auto" w:fill="FFFFFF"/>
              <w:jc w:val="both"/>
              <w:rPr>
                <w:rFonts w:cstheme="minorHAnsi"/>
                <w:sz w:val="20"/>
                <w:szCs w:val="20"/>
              </w:rPr>
            </w:pPr>
          </w:p>
        </w:tc>
        <w:tc>
          <w:tcPr>
            <w:tcW w:w="720" w:type="dxa"/>
          </w:tcPr>
          <w:p w14:paraId="15114639" w14:textId="77777777" w:rsidR="00097CE3" w:rsidRPr="008E7811" w:rsidRDefault="00097CE3" w:rsidP="00097CE3">
            <w:pPr>
              <w:shd w:val="clear" w:color="auto" w:fill="FFFFFF"/>
              <w:jc w:val="both"/>
              <w:rPr>
                <w:rFonts w:cstheme="minorHAnsi"/>
                <w:sz w:val="20"/>
                <w:szCs w:val="20"/>
              </w:rPr>
            </w:pPr>
          </w:p>
        </w:tc>
        <w:tc>
          <w:tcPr>
            <w:tcW w:w="653" w:type="dxa"/>
          </w:tcPr>
          <w:p w14:paraId="52BFAC7B" w14:textId="77777777" w:rsidR="00097CE3" w:rsidRPr="008E7811" w:rsidRDefault="00097CE3" w:rsidP="00097CE3">
            <w:pPr>
              <w:shd w:val="clear" w:color="auto" w:fill="FFFFFF"/>
              <w:jc w:val="both"/>
              <w:rPr>
                <w:rFonts w:cstheme="minorHAnsi"/>
                <w:sz w:val="20"/>
                <w:szCs w:val="20"/>
              </w:rPr>
            </w:pPr>
          </w:p>
        </w:tc>
        <w:tc>
          <w:tcPr>
            <w:tcW w:w="1260" w:type="dxa"/>
          </w:tcPr>
          <w:p w14:paraId="1E48D83B" w14:textId="77777777" w:rsidR="00097CE3" w:rsidRPr="008E7811" w:rsidRDefault="00097CE3" w:rsidP="00097CE3">
            <w:pPr>
              <w:shd w:val="clear" w:color="auto" w:fill="FFFFFF"/>
              <w:jc w:val="both"/>
              <w:rPr>
                <w:rFonts w:cstheme="minorHAnsi"/>
                <w:sz w:val="20"/>
                <w:szCs w:val="20"/>
              </w:rPr>
            </w:pPr>
          </w:p>
        </w:tc>
      </w:tr>
      <w:tr w:rsidR="008E7811" w:rsidRPr="008E7811" w14:paraId="53CBEC24" w14:textId="77777777" w:rsidTr="00E13517">
        <w:trPr>
          <w:trHeight w:val="255"/>
        </w:trPr>
        <w:tc>
          <w:tcPr>
            <w:tcW w:w="648" w:type="dxa"/>
            <w:vAlign w:val="bottom"/>
          </w:tcPr>
          <w:p w14:paraId="5E5E9154" w14:textId="1E596615" w:rsidR="00097CE3" w:rsidRPr="008E7811" w:rsidRDefault="00097CE3" w:rsidP="00097CE3">
            <w:pPr>
              <w:rPr>
                <w:rFonts w:cstheme="minorHAnsi"/>
                <w:sz w:val="20"/>
                <w:szCs w:val="20"/>
              </w:rPr>
            </w:pPr>
            <w:r w:rsidRPr="008E7811">
              <w:rPr>
                <w:rFonts w:ascii="Calibri" w:hAnsi="Calibri" w:cs="Calibri"/>
                <w:sz w:val="20"/>
                <w:szCs w:val="20"/>
              </w:rPr>
              <w:t>1770</w:t>
            </w:r>
          </w:p>
        </w:tc>
        <w:tc>
          <w:tcPr>
            <w:tcW w:w="9630" w:type="dxa"/>
            <w:gridSpan w:val="6"/>
          </w:tcPr>
          <w:p w14:paraId="6CFA278B" w14:textId="77777777" w:rsidR="00097CE3" w:rsidRPr="008E7811" w:rsidRDefault="00097CE3" w:rsidP="00097CE3">
            <w:pPr>
              <w:shd w:val="clear" w:color="auto" w:fill="FFFFFF"/>
              <w:jc w:val="both"/>
              <w:rPr>
                <w:rFonts w:cstheme="minorHAnsi"/>
                <w:sz w:val="20"/>
                <w:szCs w:val="20"/>
              </w:rPr>
            </w:pPr>
            <w:r w:rsidRPr="008E7811">
              <w:rPr>
                <w:rFonts w:cstheme="minorHAnsi"/>
                <w:sz w:val="20"/>
                <w:szCs w:val="20"/>
              </w:rPr>
              <w:t>Notification channels:</w:t>
            </w:r>
          </w:p>
        </w:tc>
      </w:tr>
      <w:tr w:rsidR="008E7811" w:rsidRPr="008E7811" w14:paraId="01001682" w14:textId="77777777" w:rsidTr="00E13517">
        <w:trPr>
          <w:trHeight w:val="255"/>
        </w:trPr>
        <w:tc>
          <w:tcPr>
            <w:tcW w:w="648" w:type="dxa"/>
            <w:vAlign w:val="bottom"/>
          </w:tcPr>
          <w:p w14:paraId="512F099A" w14:textId="66ADE72D" w:rsidR="00097CE3" w:rsidRPr="008E7811" w:rsidRDefault="00097CE3" w:rsidP="00097CE3">
            <w:pPr>
              <w:rPr>
                <w:rFonts w:cstheme="minorHAnsi"/>
                <w:sz w:val="20"/>
                <w:szCs w:val="20"/>
              </w:rPr>
            </w:pPr>
            <w:r w:rsidRPr="008E7811">
              <w:rPr>
                <w:rFonts w:ascii="Calibri" w:hAnsi="Calibri" w:cs="Calibri"/>
                <w:sz w:val="20"/>
                <w:szCs w:val="20"/>
              </w:rPr>
              <w:t>1771</w:t>
            </w:r>
          </w:p>
        </w:tc>
        <w:tc>
          <w:tcPr>
            <w:tcW w:w="5557" w:type="dxa"/>
          </w:tcPr>
          <w:p w14:paraId="149041B3" w14:textId="77777777" w:rsidR="00097CE3" w:rsidRPr="008E7811" w:rsidRDefault="00097CE3" w:rsidP="00097CE3">
            <w:pPr>
              <w:shd w:val="clear" w:color="auto" w:fill="FFFFFF"/>
              <w:jc w:val="both"/>
              <w:rPr>
                <w:rFonts w:cstheme="minorHAnsi"/>
                <w:sz w:val="20"/>
                <w:szCs w:val="20"/>
              </w:rPr>
            </w:pPr>
            <w:r w:rsidRPr="008E7811">
              <w:rPr>
                <w:rFonts w:cstheme="minorHAnsi"/>
                <w:sz w:val="20"/>
                <w:szCs w:val="20"/>
              </w:rPr>
              <w:t>Email</w:t>
            </w:r>
          </w:p>
        </w:tc>
        <w:tc>
          <w:tcPr>
            <w:tcW w:w="720" w:type="dxa"/>
          </w:tcPr>
          <w:p w14:paraId="7D3520F4" w14:textId="77777777" w:rsidR="00097CE3" w:rsidRPr="008E7811" w:rsidRDefault="00097CE3" w:rsidP="00097CE3">
            <w:pPr>
              <w:shd w:val="clear" w:color="auto" w:fill="FFFFFF"/>
              <w:jc w:val="both"/>
              <w:rPr>
                <w:rFonts w:cstheme="minorHAnsi"/>
                <w:sz w:val="20"/>
                <w:szCs w:val="20"/>
              </w:rPr>
            </w:pPr>
          </w:p>
        </w:tc>
        <w:tc>
          <w:tcPr>
            <w:tcW w:w="720" w:type="dxa"/>
          </w:tcPr>
          <w:p w14:paraId="7A3E21EE" w14:textId="77777777" w:rsidR="00097CE3" w:rsidRPr="008E7811" w:rsidRDefault="00097CE3" w:rsidP="00097CE3">
            <w:pPr>
              <w:shd w:val="clear" w:color="auto" w:fill="FFFFFF"/>
              <w:jc w:val="both"/>
              <w:rPr>
                <w:rFonts w:cstheme="minorHAnsi"/>
                <w:sz w:val="20"/>
                <w:szCs w:val="20"/>
              </w:rPr>
            </w:pPr>
          </w:p>
        </w:tc>
        <w:tc>
          <w:tcPr>
            <w:tcW w:w="720" w:type="dxa"/>
          </w:tcPr>
          <w:p w14:paraId="3CA899E1" w14:textId="77777777" w:rsidR="00097CE3" w:rsidRPr="008E7811" w:rsidRDefault="00097CE3" w:rsidP="00097CE3">
            <w:pPr>
              <w:shd w:val="clear" w:color="auto" w:fill="FFFFFF"/>
              <w:jc w:val="both"/>
              <w:rPr>
                <w:rFonts w:cstheme="minorHAnsi"/>
                <w:sz w:val="20"/>
                <w:szCs w:val="20"/>
              </w:rPr>
            </w:pPr>
          </w:p>
        </w:tc>
        <w:tc>
          <w:tcPr>
            <w:tcW w:w="653" w:type="dxa"/>
          </w:tcPr>
          <w:p w14:paraId="2B240E4D" w14:textId="77777777" w:rsidR="00097CE3" w:rsidRPr="008E7811" w:rsidRDefault="00097CE3" w:rsidP="00097CE3">
            <w:pPr>
              <w:shd w:val="clear" w:color="auto" w:fill="FFFFFF"/>
              <w:jc w:val="both"/>
              <w:rPr>
                <w:rFonts w:cstheme="minorHAnsi"/>
                <w:sz w:val="20"/>
                <w:szCs w:val="20"/>
              </w:rPr>
            </w:pPr>
          </w:p>
        </w:tc>
        <w:tc>
          <w:tcPr>
            <w:tcW w:w="1260" w:type="dxa"/>
          </w:tcPr>
          <w:p w14:paraId="21457757" w14:textId="77777777" w:rsidR="00097CE3" w:rsidRPr="008E7811" w:rsidRDefault="00097CE3" w:rsidP="00097CE3">
            <w:pPr>
              <w:shd w:val="clear" w:color="auto" w:fill="FFFFFF"/>
              <w:jc w:val="both"/>
              <w:rPr>
                <w:rFonts w:cstheme="minorHAnsi"/>
                <w:sz w:val="20"/>
                <w:szCs w:val="20"/>
              </w:rPr>
            </w:pPr>
          </w:p>
        </w:tc>
      </w:tr>
      <w:tr w:rsidR="008E7811" w:rsidRPr="008E7811" w14:paraId="52844D91" w14:textId="77777777" w:rsidTr="00E13517">
        <w:trPr>
          <w:trHeight w:val="255"/>
        </w:trPr>
        <w:tc>
          <w:tcPr>
            <w:tcW w:w="648" w:type="dxa"/>
            <w:vAlign w:val="bottom"/>
          </w:tcPr>
          <w:p w14:paraId="7B6C1ACB" w14:textId="388AA85A" w:rsidR="00097CE3" w:rsidRPr="008E7811" w:rsidRDefault="00097CE3" w:rsidP="00097CE3">
            <w:pPr>
              <w:rPr>
                <w:rFonts w:cstheme="minorHAnsi"/>
                <w:sz w:val="20"/>
                <w:szCs w:val="20"/>
              </w:rPr>
            </w:pPr>
            <w:r w:rsidRPr="008E7811">
              <w:rPr>
                <w:rFonts w:ascii="Calibri" w:hAnsi="Calibri" w:cs="Calibri"/>
                <w:sz w:val="20"/>
                <w:szCs w:val="20"/>
              </w:rPr>
              <w:t>1772</w:t>
            </w:r>
          </w:p>
        </w:tc>
        <w:tc>
          <w:tcPr>
            <w:tcW w:w="5557" w:type="dxa"/>
          </w:tcPr>
          <w:p w14:paraId="7D4CC5F8" w14:textId="77777777" w:rsidR="00097CE3" w:rsidRPr="008E7811" w:rsidRDefault="00097CE3" w:rsidP="00097CE3">
            <w:pPr>
              <w:shd w:val="clear" w:color="auto" w:fill="FFFFFF"/>
              <w:jc w:val="both"/>
              <w:rPr>
                <w:rFonts w:cstheme="minorHAnsi"/>
                <w:sz w:val="20"/>
                <w:szCs w:val="20"/>
              </w:rPr>
            </w:pPr>
            <w:r w:rsidRPr="008E7811">
              <w:rPr>
                <w:rFonts w:cstheme="minorHAnsi"/>
                <w:sz w:val="20"/>
                <w:szCs w:val="20"/>
              </w:rPr>
              <w:t>SMS</w:t>
            </w:r>
          </w:p>
        </w:tc>
        <w:tc>
          <w:tcPr>
            <w:tcW w:w="720" w:type="dxa"/>
          </w:tcPr>
          <w:p w14:paraId="0553B9F4" w14:textId="77777777" w:rsidR="00097CE3" w:rsidRPr="008E7811" w:rsidRDefault="00097CE3" w:rsidP="00097CE3">
            <w:pPr>
              <w:shd w:val="clear" w:color="auto" w:fill="FFFFFF"/>
              <w:jc w:val="both"/>
              <w:rPr>
                <w:rFonts w:cstheme="minorHAnsi"/>
                <w:sz w:val="20"/>
                <w:szCs w:val="20"/>
              </w:rPr>
            </w:pPr>
          </w:p>
        </w:tc>
        <w:tc>
          <w:tcPr>
            <w:tcW w:w="720" w:type="dxa"/>
          </w:tcPr>
          <w:p w14:paraId="781166AE" w14:textId="77777777" w:rsidR="00097CE3" w:rsidRPr="008E7811" w:rsidRDefault="00097CE3" w:rsidP="00097CE3">
            <w:pPr>
              <w:shd w:val="clear" w:color="auto" w:fill="FFFFFF"/>
              <w:jc w:val="both"/>
              <w:rPr>
                <w:rFonts w:cstheme="minorHAnsi"/>
                <w:sz w:val="20"/>
                <w:szCs w:val="20"/>
              </w:rPr>
            </w:pPr>
          </w:p>
        </w:tc>
        <w:tc>
          <w:tcPr>
            <w:tcW w:w="720" w:type="dxa"/>
          </w:tcPr>
          <w:p w14:paraId="4E9D2562" w14:textId="77777777" w:rsidR="00097CE3" w:rsidRPr="008E7811" w:rsidRDefault="00097CE3" w:rsidP="00097CE3">
            <w:pPr>
              <w:shd w:val="clear" w:color="auto" w:fill="FFFFFF"/>
              <w:jc w:val="both"/>
              <w:rPr>
                <w:rFonts w:cstheme="minorHAnsi"/>
                <w:sz w:val="20"/>
                <w:szCs w:val="20"/>
              </w:rPr>
            </w:pPr>
          </w:p>
        </w:tc>
        <w:tc>
          <w:tcPr>
            <w:tcW w:w="653" w:type="dxa"/>
          </w:tcPr>
          <w:p w14:paraId="7DB00A52" w14:textId="77777777" w:rsidR="00097CE3" w:rsidRPr="008E7811" w:rsidRDefault="00097CE3" w:rsidP="00097CE3">
            <w:pPr>
              <w:shd w:val="clear" w:color="auto" w:fill="FFFFFF"/>
              <w:jc w:val="both"/>
              <w:rPr>
                <w:rFonts w:cstheme="minorHAnsi"/>
                <w:sz w:val="20"/>
                <w:szCs w:val="20"/>
              </w:rPr>
            </w:pPr>
          </w:p>
        </w:tc>
        <w:tc>
          <w:tcPr>
            <w:tcW w:w="1260" w:type="dxa"/>
          </w:tcPr>
          <w:p w14:paraId="6588F74E" w14:textId="77777777" w:rsidR="00097CE3" w:rsidRPr="008E7811" w:rsidRDefault="00097CE3" w:rsidP="00097CE3">
            <w:pPr>
              <w:shd w:val="clear" w:color="auto" w:fill="FFFFFF"/>
              <w:jc w:val="both"/>
              <w:rPr>
                <w:rFonts w:cstheme="minorHAnsi"/>
                <w:sz w:val="20"/>
                <w:szCs w:val="20"/>
              </w:rPr>
            </w:pPr>
          </w:p>
        </w:tc>
      </w:tr>
      <w:tr w:rsidR="008E7811" w:rsidRPr="008E7811" w14:paraId="0A660C56" w14:textId="77777777" w:rsidTr="00E13517">
        <w:trPr>
          <w:trHeight w:val="255"/>
        </w:trPr>
        <w:tc>
          <w:tcPr>
            <w:tcW w:w="648" w:type="dxa"/>
            <w:vAlign w:val="bottom"/>
          </w:tcPr>
          <w:p w14:paraId="38A09289" w14:textId="3A6959F7" w:rsidR="00097CE3" w:rsidRPr="008E7811" w:rsidRDefault="00097CE3" w:rsidP="00097CE3">
            <w:pPr>
              <w:rPr>
                <w:rFonts w:cstheme="minorHAnsi"/>
                <w:sz w:val="20"/>
                <w:szCs w:val="20"/>
              </w:rPr>
            </w:pPr>
            <w:r w:rsidRPr="008E7811">
              <w:rPr>
                <w:rFonts w:ascii="Calibri" w:hAnsi="Calibri" w:cs="Calibri"/>
                <w:sz w:val="20"/>
                <w:szCs w:val="20"/>
              </w:rPr>
              <w:t>1773</w:t>
            </w:r>
          </w:p>
        </w:tc>
        <w:tc>
          <w:tcPr>
            <w:tcW w:w="5557" w:type="dxa"/>
          </w:tcPr>
          <w:p w14:paraId="032269F7" w14:textId="77777777" w:rsidR="00097CE3" w:rsidRPr="008E7811" w:rsidRDefault="00097CE3" w:rsidP="00097CE3">
            <w:pPr>
              <w:shd w:val="clear" w:color="auto" w:fill="FFFFFF"/>
              <w:jc w:val="both"/>
              <w:rPr>
                <w:rFonts w:cstheme="minorHAnsi"/>
                <w:sz w:val="20"/>
                <w:szCs w:val="20"/>
              </w:rPr>
            </w:pPr>
            <w:r w:rsidRPr="008E7811">
              <w:rPr>
                <w:rFonts w:cstheme="minorHAnsi"/>
                <w:sz w:val="20"/>
                <w:szCs w:val="20"/>
              </w:rPr>
              <w:t>Mobile Push Notification</w:t>
            </w:r>
          </w:p>
        </w:tc>
        <w:tc>
          <w:tcPr>
            <w:tcW w:w="720" w:type="dxa"/>
          </w:tcPr>
          <w:p w14:paraId="5A47D430" w14:textId="77777777" w:rsidR="00097CE3" w:rsidRPr="008E7811" w:rsidRDefault="00097CE3" w:rsidP="00097CE3">
            <w:pPr>
              <w:shd w:val="clear" w:color="auto" w:fill="FFFFFF"/>
              <w:jc w:val="both"/>
              <w:rPr>
                <w:rFonts w:cstheme="minorHAnsi"/>
                <w:sz w:val="20"/>
                <w:szCs w:val="20"/>
              </w:rPr>
            </w:pPr>
          </w:p>
        </w:tc>
        <w:tc>
          <w:tcPr>
            <w:tcW w:w="720" w:type="dxa"/>
          </w:tcPr>
          <w:p w14:paraId="10A41CC5" w14:textId="77777777" w:rsidR="00097CE3" w:rsidRPr="008E7811" w:rsidRDefault="00097CE3" w:rsidP="00097CE3">
            <w:pPr>
              <w:shd w:val="clear" w:color="auto" w:fill="FFFFFF"/>
              <w:jc w:val="both"/>
              <w:rPr>
                <w:rFonts w:cstheme="minorHAnsi"/>
                <w:sz w:val="20"/>
                <w:szCs w:val="20"/>
              </w:rPr>
            </w:pPr>
          </w:p>
        </w:tc>
        <w:tc>
          <w:tcPr>
            <w:tcW w:w="720" w:type="dxa"/>
          </w:tcPr>
          <w:p w14:paraId="02F06831" w14:textId="77777777" w:rsidR="00097CE3" w:rsidRPr="008E7811" w:rsidRDefault="00097CE3" w:rsidP="00097CE3">
            <w:pPr>
              <w:shd w:val="clear" w:color="auto" w:fill="FFFFFF"/>
              <w:jc w:val="both"/>
              <w:rPr>
                <w:rFonts w:cstheme="minorHAnsi"/>
                <w:sz w:val="20"/>
                <w:szCs w:val="20"/>
              </w:rPr>
            </w:pPr>
          </w:p>
        </w:tc>
        <w:tc>
          <w:tcPr>
            <w:tcW w:w="653" w:type="dxa"/>
          </w:tcPr>
          <w:p w14:paraId="5BD9E33C" w14:textId="77777777" w:rsidR="00097CE3" w:rsidRPr="008E7811" w:rsidRDefault="00097CE3" w:rsidP="00097CE3">
            <w:pPr>
              <w:shd w:val="clear" w:color="auto" w:fill="FFFFFF"/>
              <w:jc w:val="both"/>
              <w:rPr>
                <w:rFonts w:cstheme="minorHAnsi"/>
                <w:sz w:val="20"/>
                <w:szCs w:val="20"/>
              </w:rPr>
            </w:pPr>
          </w:p>
        </w:tc>
        <w:tc>
          <w:tcPr>
            <w:tcW w:w="1260" w:type="dxa"/>
          </w:tcPr>
          <w:p w14:paraId="50EF60EC" w14:textId="77777777" w:rsidR="00097CE3" w:rsidRPr="008E7811" w:rsidRDefault="00097CE3" w:rsidP="00097CE3">
            <w:pPr>
              <w:shd w:val="clear" w:color="auto" w:fill="FFFFFF"/>
              <w:jc w:val="both"/>
              <w:rPr>
                <w:rFonts w:cstheme="minorHAnsi"/>
                <w:sz w:val="20"/>
                <w:szCs w:val="20"/>
              </w:rPr>
            </w:pPr>
          </w:p>
        </w:tc>
      </w:tr>
      <w:tr w:rsidR="008E7811" w:rsidRPr="008E7811" w14:paraId="54CFFA33" w14:textId="77777777" w:rsidTr="00E13517">
        <w:trPr>
          <w:trHeight w:val="255"/>
        </w:trPr>
        <w:tc>
          <w:tcPr>
            <w:tcW w:w="648" w:type="dxa"/>
            <w:vAlign w:val="bottom"/>
          </w:tcPr>
          <w:p w14:paraId="07F4077A" w14:textId="76AD2754" w:rsidR="00097CE3" w:rsidRPr="008E7811" w:rsidRDefault="00097CE3" w:rsidP="00097CE3">
            <w:pPr>
              <w:rPr>
                <w:rFonts w:cstheme="minorHAnsi"/>
                <w:sz w:val="20"/>
                <w:szCs w:val="20"/>
              </w:rPr>
            </w:pPr>
            <w:r w:rsidRPr="008E7811">
              <w:rPr>
                <w:rFonts w:ascii="Calibri" w:hAnsi="Calibri" w:cs="Calibri"/>
                <w:sz w:val="20"/>
                <w:szCs w:val="20"/>
              </w:rPr>
              <w:t>1774</w:t>
            </w:r>
          </w:p>
        </w:tc>
        <w:tc>
          <w:tcPr>
            <w:tcW w:w="5557" w:type="dxa"/>
          </w:tcPr>
          <w:p w14:paraId="37CF8AB1" w14:textId="77777777" w:rsidR="00097CE3" w:rsidRPr="008E7811" w:rsidRDefault="00097CE3" w:rsidP="00097CE3">
            <w:pPr>
              <w:shd w:val="clear" w:color="auto" w:fill="FFFFFF"/>
              <w:jc w:val="both"/>
              <w:rPr>
                <w:rFonts w:cstheme="minorHAnsi"/>
                <w:sz w:val="20"/>
                <w:szCs w:val="20"/>
              </w:rPr>
            </w:pPr>
            <w:r w:rsidRPr="008E7811">
              <w:rPr>
                <w:rFonts w:cstheme="minorHAnsi"/>
                <w:sz w:val="20"/>
                <w:szCs w:val="20"/>
              </w:rPr>
              <w:t>In-application notification</w:t>
            </w:r>
          </w:p>
        </w:tc>
        <w:tc>
          <w:tcPr>
            <w:tcW w:w="720" w:type="dxa"/>
          </w:tcPr>
          <w:p w14:paraId="30088B0F" w14:textId="77777777" w:rsidR="00097CE3" w:rsidRPr="008E7811" w:rsidRDefault="00097CE3" w:rsidP="00097CE3">
            <w:pPr>
              <w:shd w:val="clear" w:color="auto" w:fill="FFFFFF"/>
              <w:jc w:val="both"/>
              <w:rPr>
                <w:rFonts w:cstheme="minorHAnsi"/>
                <w:sz w:val="20"/>
                <w:szCs w:val="20"/>
              </w:rPr>
            </w:pPr>
          </w:p>
        </w:tc>
        <w:tc>
          <w:tcPr>
            <w:tcW w:w="720" w:type="dxa"/>
          </w:tcPr>
          <w:p w14:paraId="52CB815C" w14:textId="77777777" w:rsidR="00097CE3" w:rsidRPr="008E7811" w:rsidRDefault="00097CE3" w:rsidP="00097CE3">
            <w:pPr>
              <w:shd w:val="clear" w:color="auto" w:fill="FFFFFF"/>
              <w:jc w:val="both"/>
              <w:rPr>
                <w:rFonts w:cstheme="minorHAnsi"/>
                <w:sz w:val="20"/>
                <w:szCs w:val="20"/>
              </w:rPr>
            </w:pPr>
          </w:p>
        </w:tc>
        <w:tc>
          <w:tcPr>
            <w:tcW w:w="720" w:type="dxa"/>
          </w:tcPr>
          <w:p w14:paraId="642E8820" w14:textId="77777777" w:rsidR="00097CE3" w:rsidRPr="008E7811" w:rsidRDefault="00097CE3" w:rsidP="00097CE3">
            <w:pPr>
              <w:shd w:val="clear" w:color="auto" w:fill="FFFFFF"/>
              <w:jc w:val="both"/>
              <w:rPr>
                <w:rFonts w:cstheme="minorHAnsi"/>
                <w:sz w:val="20"/>
                <w:szCs w:val="20"/>
              </w:rPr>
            </w:pPr>
          </w:p>
        </w:tc>
        <w:tc>
          <w:tcPr>
            <w:tcW w:w="653" w:type="dxa"/>
          </w:tcPr>
          <w:p w14:paraId="68292E6E" w14:textId="77777777" w:rsidR="00097CE3" w:rsidRPr="008E7811" w:rsidRDefault="00097CE3" w:rsidP="00097CE3">
            <w:pPr>
              <w:shd w:val="clear" w:color="auto" w:fill="FFFFFF"/>
              <w:jc w:val="both"/>
              <w:rPr>
                <w:rFonts w:cstheme="minorHAnsi"/>
                <w:sz w:val="20"/>
                <w:szCs w:val="20"/>
              </w:rPr>
            </w:pPr>
          </w:p>
        </w:tc>
        <w:tc>
          <w:tcPr>
            <w:tcW w:w="1260" w:type="dxa"/>
          </w:tcPr>
          <w:p w14:paraId="0EE72701" w14:textId="77777777" w:rsidR="00097CE3" w:rsidRPr="008E7811" w:rsidRDefault="00097CE3" w:rsidP="00097CE3">
            <w:pPr>
              <w:shd w:val="clear" w:color="auto" w:fill="FFFFFF"/>
              <w:jc w:val="both"/>
              <w:rPr>
                <w:rFonts w:cstheme="minorHAnsi"/>
                <w:sz w:val="20"/>
                <w:szCs w:val="20"/>
              </w:rPr>
            </w:pPr>
          </w:p>
        </w:tc>
      </w:tr>
      <w:tr w:rsidR="008E7811" w:rsidRPr="008E7811" w14:paraId="3EE5CF02" w14:textId="77777777" w:rsidTr="003145C9">
        <w:trPr>
          <w:trHeight w:val="255"/>
        </w:trPr>
        <w:tc>
          <w:tcPr>
            <w:tcW w:w="648" w:type="dxa"/>
            <w:shd w:val="clear" w:color="auto" w:fill="F2F2F2" w:themeFill="background1" w:themeFillShade="F2"/>
          </w:tcPr>
          <w:p w14:paraId="49BE5024" w14:textId="77777777" w:rsidR="000D2820" w:rsidRPr="008E7811" w:rsidRDefault="000D2820" w:rsidP="003145C9">
            <w:pPr>
              <w:rPr>
                <w:rFonts w:cstheme="minorHAnsi"/>
                <w:sz w:val="20"/>
                <w:szCs w:val="20"/>
              </w:rPr>
            </w:pPr>
          </w:p>
        </w:tc>
        <w:tc>
          <w:tcPr>
            <w:tcW w:w="9630" w:type="dxa"/>
            <w:gridSpan w:val="6"/>
            <w:shd w:val="clear" w:color="auto" w:fill="F2F2F2" w:themeFill="background1" w:themeFillShade="F2"/>
          </w:tcPr>
          <w:p w14:paraId="25155836" w14:textId="77777777" w:rsidR="000D2820" w:rsidRPr="008E7811" w:rsidRDefault="000D2820" w:rsidP="003145C9">
            <w:pPr>
              <w:jc w:val="both"/>
              <w:rPr>
                <w:rFonts w:cstheme="minorHAnsi"/>
                <w:sz w:val="20"/>
                <w:szCs w:val="20"/>
              </w:rPr>
            </w:pPr>
            <w:r w:rsidRPr="008E7811">
              <w:rPr>
                <w:rFonts w:cstheme="minorHAnsi"/>
                <w:i/>
                <w:sz w:val="20"/>
                <w:szCs w:val="20"/>
              </w:rPr>
              <w:t>Reporting &amp; Learning Analytics</w:t>
            </w:r>
          </w:p>
        </w:tc>
      </w:tr>
      <w:tr w:rsidR="008E7811" w:rsidRPr="008E7811" w14:paraId="0A429B50" w14:textId="77777777" w:rsidTr="00937EA2">
        <w:trPr>
          <w:trHeight w:val="255"/>
        </w:trPr>
        <w:tc>
          <w:tcPr>
            <w:tcW w:w="648" w:type="dxa"/>
            <w:vAlign w:val="bottom"/>
          </w:tcPr>
          <w:p w14:paraId="11434CD5" w14:textId="5769AE87" w:rsidR="00097CE3" w:rsidRPr="008E7811" w:rsidRDefault="00097CE3" w:rsidP="00097CE3">
            <w:pPr>
              <w:rPr>
                <w:rFonts w:cstheme="minorHAnsi"/>
                <w:sz w:val="20"/>
                <w:szCs w:val="20"/>
              </w:rPr>
            </w:pPr>
            <w:r w:rsidRPr="008E7811">
              <w:rPr>
                <w:rFonts w:ascii="Calibri" w:hAnsi="Calibri" w:cs="Calibri"/>
                <w:sz w:val="20"/>
                <w:szCs w:val="20"/>
              </w:rPr>
              <w:t>1775</w:t>
            </w:r>
          </w:p>
        </w:tc>
        <w:tc>
          <w:tcPr>
            <w:tcW w:w="9630" w:type="dxa"/>
            <w:gridSpan w:val="6"/>
          </w:tcPr>
          <w:p w14:paraId="5DE73755" w14:textId="77777777" w:rsidR="00097CE3" w:rsidRPr="008E7811" w:rsidRDefault="00097CE3" w:rsidP="00097CE3">
            <w:pPr>
              <w:spacing w:line="278" w:lineRule="auto"/>
              <w:jc w:val="both"/>
              <w:rPr>
                <w:rFonts w:cstheme="minorHAnsi"/>
                <w:sz w:val="20"/>
                <w:szCs w:val="20"/>
              </w:rPr>
            </w:pPr>
            <w:r w:rsidRPr="008E7811">
              <w:rPr>
                <w:rFonts w:cstheme="minorHAnsi"/>
                <w:sz w:val="20"/>
                <w:szCs w:val="20"/>
              </w:rPr>
              <w:t>Operational Reports:</w:t>
            </w:r>
          </w:p>
        </w:tc>
      </w:tr>
      <w:tr w:rsidR="008E7811" w:rsidRPr="008E7811" w14:paraId="1DD9495C" w14:textId="77777777" w:rsidTr="00937EA2">
        <w:trPr>
          <w:trHeight w:val="255"/>
        </w:trPr>
        <w:tc>
          <w:tcPr>
            <w:tcW w:w="648" w:type="dxa"/>
            <w:vAlign w:val="bottom"/>
          </w:tcPr>
          <w:p w14:paraId="384D00F6" w14:textId="0C5961AA" w:rsidR="00097CE3" w:rsidRPr="008E7811" w:rsidRDefault="00097CE3" w:rsidP="00097CE3">
            <w:pPr>
              <w:rPr>
                <w:rFonts w:cstheme="minorHAnsi"/>
                <w:sz w:val="20"/>
                <w:szCs w:val="20"/>
              </w:rPr>
            </w:pPr>
            <w:r w:rsidRPr="008E7811">
              <w:rPr>
                <w:rFonts w:ascii="Calibri" w:hAnsi="Calibri" w:cs="Calibri"/>
                <w:sz w:val="20"/>
                <w:szCs w:val="20"/>
              </w:rPr>
              <w:t>1776</w:t>
            </w:r>
          </w:p>
        </w:tc>
        <w:tc>
          <w:tcPr>
            <w:tcW w:w="5557" w:type="dxa"/>
          </w:tcPr>
          <w:p w14:paraId="7D2AC058" w14:textId="77777777" w:rsidR="00097CE3" w:rsidRPr="008E7811" w:rsidRDefault="00097CE3" w:rsidP="00097CE3">
            <w:pPr>
              <w:spacing w:line="278" w:lineRule="auto"/>
              <w:jc w:val="both"/>
              <w:rPr>
                <w:rFonts w:cstheme="minorHAnsi"/>
                <w:sz w:val="20"/>
                <w:szCs w:val="20"/>
              </w:rPr>
            </w:pPr>
            <w:r w:rsidRPr="008E7811">
              <w:rPr>
                <w:rFonts w:cstheme="minorHAnsi"/>
                <w:sz w:val="20"/>
                <w:szCs w:val="20"/>
              </w:rPr>
              <w:t xml:space="preserve">Annual Training Plan status. </w:t>
            </w:r>
          </w:p>
        </w:tc>
        <w:tc>
          <w:tcPr>
            <w:tcW w:w="720" w:type="dxa"/>
          </w:tcPr>
          <w:p w14:paraId="6C21EE25" w14:textId="77777777" w:rsidR="00097CE3" w:rsidRPr="008E7811" w:rsidRDefault="00097CE3" w:rsidP="00097CE3">
            <w:pPr>
              <w:jc w:val="both"/>
              <w:rPr>
                <w:rFonts w:cstheme="minorHAnsi"/>
                <w:sz w:val="20"/>
                <w:szCs w:val="20"/>
              </w:rPr>
            </w:pPr>
          </w:p>
        </w:tc>
        <w:tc>
          <w:tcPr>
            <w:tcW w:w="720" w:type="dxa"/>
          </w:tcPr>
          <w:p w14:paraId="6CB9FD25" w14:textId="77777777" w:rsidR="00097CE3" w:rsidRPr="008E7811" w:rsidRDefault="00097CE3" w:rsidP="00097CE3">
            <w:pPr>
              <w:jc w:val="both"/>
              <w:rPr>
                <w:rFonts w:cstheme="minorHAnsi"/>
                <w:sz w:val="20"/>
                <w:szCs w:val="20"/>
              </w:rPr>
            </w:pPr>
          </w:p>
        </w:tc>
        <w:tc>
          <w:tcPr>
            <w:tcW w:w="720" w:type="dxa"/>
          </w:tcPr>
          <w:p w14:paraId="36317073" w14:textId="77777777" w:rsidR="00097CE3" w:rsidRPr="008E7811" w:rsidRDefault="00097CE3" w:rsidP="00097CE3">
            <w:pPr>
              <w:jc w:val="both"/>
              <w:rPr>
                <w:rFonts w:cstheme="minorHAnsi"/>
                <w:sz w:val="20"/>
                <w:szCs w:val="20"/>
              </w:rPr>
            </w:pPr>
          </w:p>
        </w:tc>
        <w:tc>
          <w:tcPr>
            <w:tcW w:w="653" w:type="dxa"/>
          </w:tcPr>
          <w:p w14:paraId="21B3B6EF" w14:textId="77777777" w:rsidR="00097CE3" w:rsidRPr="008E7811" w:rsidRDefault="00097CE3" w:rsidP="00097CE3">
            <w:pPr>
              <w:jc w:val="both"/>
              <w:rPr>
                <w:rFonts w:cstheme="minorHAnsi"/>
                <w:sz w:val="20"/>
                <w:szCs w:val="20"/>
              </w:rPr>
            </w:pPr>
          </w:p>
        </w:tc>
        <w:tc>
          <w:tcPr>
            <w:tcW w:w="1260" w:type="dxa"/>
          </w:tcPr>
          <w:p w14:paraId="067DA96C" w14:textId="77777777" w:rsidR="00097CE3" w:rsidRPr="008E7811" w:rsidRDefault="00097CE3" w:rsidP="00097CE3">
            <w:pPr>
              <w:jc w:val="both"/>
              <w:rPr>
                <w:rFonts w:cstheme="minorHAnsi"/>
                <w:sz w:val="20"/>
                <w:szCs w:val="20"/>
              </w:rPr>
            </w:pPr>
          </w:p>
        </w:tc>
      </w:tr>
      <w:tr w:rsidR="008E7811" w:rsidRPr="008E7811" w14:paraId="18742D97" w14:textId="77777777" w:rsidTr="00937EA2">
        <w:trPr>
          <w:trHeight w:val="255"/>
        </w:trPr>
        <w:tc>
          <w:tcPr>
            <w:tcW w:w="648" w:type="dxa"/>
            <w:vAlign w:val="bottom"/>
          </w:tcPr>
          <w:p w14:paraId="33E01FF2" w14:textId="5C046A75" w:rsidR="00097CE3" w:rsidRPr="008E7811" w:rsidRDefault="00097CE3" w:rsidP="00097CE3">
            <w:pPr>
              <w:rPr>
                <w:rFonts w:cstheme="minorHAnsi"/>
                <w:sz w:val="20"/>
                <w:szCs w:val="20"/>
              </w:rPr>
            </w:pPr>
            <w:r w:rsidRPr="008E7811">
              <w:rPr>
                <w:rFonts w:ascii="Calibri" w:hAnsi="Calibri" w:cs="Calibri"/>
                <w:sz w:val="20"/>
                <w:szCs w:val="20"/>
              </w:rPr>
              <w:t>1777</w:t>
            </w:r>
          </w:p>
        </w:tc>
        <w:tc>
          <w:tcPr>
            <w:tcW w:w="5557" w:type="dxa"/>
          </w:tcPr>
          <w:p w14:paraId="3836525E" w14:textId="77777777" w:rsidR="00097CE3" w:rsidRPr="008E7811" w:rsidRDefault="00097CE3" w:rsidP="00097CE3">
            <w:pPr>
              <w:spacing w:line="278" w:lineRule="auto"/>
              <w:jc w:val="both"/>
              <w:rPr>
                <w:rFonts w:cstheme="minorHAnsi"/>
                <w:sz w:val="20"/>
                <w:szCs w:val="20"/>
              </w:rPr>
            </w:pPr>
            <w:r w:rsidRPr="008E7811">
              <w:rPr>
                <w:rFonts w:cstheme="minorHAnsi"/>
                <w:sz w:val="20"/>
                <w:szCs w:val="20"/>
              </w:rPr>
              <w:t xml:space="preserve">Training Calendar. </w:t>
            </w:r>
          </w:p>
        </w:tc>
        <w:tc>
          <w:tcPr>
            <w:tcW w:w="720" w:type="dxa"/>
          </w:tcPr>
          <w:p w14:paraId="1702B69E" w14:textId="77777777" w:rsidR="00097CE3" w:rsidRPr="008E7811" w:rsidRDefault="00097CE3" w:rsidP="00097CE3">
            <w:pPr>
              <w:jc w:val="both"/>
              <w:rPr>
                <w:rFonts w:cstheme="minorHAnsi"/>
                <w:sz w:val="20"/>
                <w:szCs w:val="20"/>
              </w:rPr>
            </w:pPr>
          </w:p>
        </w:tc>
        <w:tc>
          <w:tcPr>
            <w:tcW w:w="720" w:type="dxa"/>
          </w:tcPr>
          <w:p w14:paraId="5E249666" w14:textId="77777777" w:rsidR="00097CE3" w:rsidRPr="008E7811" w:rsidRDefault="00097CE3" w:rsidP="00097CE3">
            <w:pPr>
              <w:jc w:val="both"/>
              <w:rPr>
                <w:rFonts w:cstheme="minorHAnsi"/>
                <w:sz w:val="20"/>
                <w:szCs w:val="20"/>
              </w:rPr>
            </w:pPr>
          </w:p>
        </w:tc>
        <w:tc>
          <w:tcPr>
            <w:tcW w:w="720" w:type="dxa"/>
          </w:tcPr>
          <w:p w14:paraId="3CAAC070" w14:textId="77777777" w:rsidR="00097CE3" w:rsidRPr="008E7811" w:rsidRDefault="00097CE3" w:rsidP="00097CE3">
            <w:pPr>
              <w:jc w:val="both"/>
              <w:rPr>
                <w:rFonts w:cstheme="minorHAnsi"/>
                <w:sz w:val="20"/>
                <w:szCs w:val="20"/>
              </w:rPr>
            </w:pPr>
          </w:p>
        </w:tc>
        <w:tc>
          <w:tcPr>
            <w:tcW w:w="653" w:type="dxa"/>
          </w:tcPr>
          <w:p w14:paraId="7DA56C6A" w14:textId="77777777" w:rsidR="00097CE3" w:rsidRPr="008E7811" w:rsidRDefault="00097CE3" w:rsidP="00097CE3">
            <w:pPr>
              <w:jc w:val="both"/>
              <w:rPr>
                <w:rFonts w:cstheme="minorHAnsi"/>
                <w:sz w:val="20"/>
                <w:szCs w:val="20"/>
              </w:rPr>
            </w:pPr>
          </w:p>
        </w:tc>
        <w:tc>
          <w:tcPr>
            <w:tcW w:w="1260" w:type="dxa"/>
          </w:tcPr>
          <w:p w14:paraId="4E3D15A5" w14:textId="77777777" w:rsidR="00097CE3" w:rsidRPr="008E7811" w:rsidRDefault="00097CE3" w:rsidP="00097CE3">
            <w:pPr>
              <w:jc w:val="both"/>
              <w:rPr>
                <w:rFonts w:cstheme="minorHAnsi"/>
                <w:sz w:val="20"/>
                <w:szCs w:val="20"/>
              </w:rPr>
            </w:pPr>
          </w:p>
        </w:tc>
      </w:tr>
      <w:tr w:rsidR="008E7811" w:rsidRPr="008E7811" w14:paraId="4A5A899D" w14:textId="77777777" w:rsidTr="00937EA2">
        <w:trPr>
          <w:trHeight w:val="255"/>
        </w:trPr>
        <w:tc>
          <w:tcPr>
            <w:tcW w:w="648" w:type="dxa"/>
            <w:vAlign w:val="bottom"/>
          </w:tcPr>
          <w:p w14:paraId="3C05BABE" w14:textId="3074F115" w:rsidR="00097CE3" w:rsidRPr="008E7811" w:rsidRDefault="00097CE3" w:rsidP="00097CE3">
            <w:pPr>
              <w:rPr>
                <w:rFonts w:cstheme="minorHAnsi"/>
                <w:sz w:val="20"/>
                <w:szCs w:val="20"/>
              </w:rPr>
            </w:pPr>
            <w:r w:rsidRPr="008E7811">
              <w:rPr>
                <w:rFonts w:ascii="Calibri" w:hAnsi="Calibri" w:cs="Calibri"/>
                <w:sz w:val="20"/>
                <w:szCs w:val="20"/>
              </w:rPr>
              <w:t>1778</w:t>
            </w:r>
          </w:p>
        </w:tc>
        <w:tc>
          <w:tcPr>
            <w:tcW w:w="5557" w:type="dxa"/>
          </w:tcPr>
          <w:p w14:paraId="42D9F067" w14:textId="77777777" w:rsidR="00097CE3" w:rsidRPr="008E7811" w:rsidRDefault="00097CE3" w:rsidP="00097CE3">
            <w:pPr>
              <w:spacing w:line="278" w:lineRule="auto"/>
              <w:jc w:val="both"/>
              <w:rPr>
                <w:rFonts w:cstheme="minorHAnsi"/>
                <w:sz w:val="20"/>
                <w:szCs w:val="20"/>
              </w:rPr>
            </w:pPr>
            <w:r w:rsidRPr="008E7811">
              <w:rPr>
                <w:rFonts w:cstheme="minorHAnsi"/>
                <w:sz w:val="20"/>
                <w:szCs w:val="20"/>
              </w:rPr>
              <w:t xml:space="preserve">Nomination Report. </w:t>
            </w:r>
          </w:p>
        </w:tc>
        <w:tc>
          <w:tcPr>
            <w:tcW w:w="720" w:type="dxa"/>
          </w:tcPr>
          <w:p w14:paraId="3DE8700B" w14:textId="77777777" w:rsidR="00097CE3" w:rsidRPr="008E7811" w:rsidRDefault="00097CE3" w:rsidP="00097CE3">
            <w:pPr>
              <w:jc w:val="both"/>
              <w:rPr>
                <w:rFonts w:cstheme="minorHAnsi"/>
                <w:sz w:val="20"/>
                <w:szCs w:val="20"/>
              </w:rPr>
            </w:pPr>
          </w:p>
        </w:tc>
        <w:tc>
          <w:tcPr>
            <w:tcW w:w="720" w:type="dxa"/>
          </w:tcPr>
          <w:p w14:paraId="191F1A8F" w14:textId="77777777" w:rsidR="00097CE3" w:rsidRPr="008E7811" w:rsidRDefault="00097CE3" w:rsidP="00097CE3">
            <w:pPr>
              <w:jc w:val="both"/>
              <w:rPr>
                <w:rFonts w:cstheme="minorHAnsi"/>
                <w:sz w:val="20"/>
                <w:szCs w:val="20"/>
              </w:rPr>
            </w:pPr>
          </w:p>
        </w:tc>
        <w:tc>
          <w:tcPr>
            <w:tcW w:w="720" w:type="dxa"/>
          </w:tcPr>
          <w:p w14:paraId="594A9B24" w14:textId="77777777" w:rsidR="00097CE3" w:rsidRPr="008E7811" w:rsidRDefault="00097CE3" w:rsidP="00097CE3">
            <w:pPr>
              <w:jc w:val="both"/>
              <w:rPr>
                <w:rFonts w:cstheme="minorHAnsi"/>
                <w:sz w:val="20"/>
                <w:szCs w:val="20"/>
              </w:rPr>
            </w:pPr>
          </w:p>
        </w:tc>
        <w:tc>
          <w:tcPr>
            <w:tcW w:w="653" w:type="dxa"/>
          </w:tcPr>
          <w:p w14:paraId="1E2EA0F4" w14:textId="77777777" w:rsidR="00097CE3" w:rsidRPr="008E7811" w:rsidRDefault="00097CE3" w:rsidP="00097CE3">
            <w:pPr>
              <w:jc w:val="both"/>
              <w:rPr>
                <w:rFonts w:cstheme="minorHAnsi"/>
                <w:sz w:val="20"/>
                <w:szCs w:val="20"/>
              </w:rPr>
            </w:pPr>
          </w:p>
        </w:tc>
        <w:tc>
          <w:tcPr>
            <w:tcW w:w="1260" w:type="dxa"/>
          </w:tcPr>
          <w:p w14:paraId="7DE16131" w14:textId="77777777" w:rsidR="00097CE3" w:rsidRPr="008E7811" w:rsidRDefault="00097CE3" w:rsidP="00097CE3">
            <w:pPr>
              <w:jc w:val="both"/>
              <w:rPr>
                <w:rFonts w:cstheme="minorHAnsi"/>
                <w:sz w:val="20"/>
                <w:szCs w:val="20"/>
              </w:rPr>
            </w:pPr>
          </w:p>
        </w:tc>
      </w:tr>
      <w:tr w:rsidR="008E7811" w:rsidRPr="008E7811" w14:paraId="5EFB8DC8" w14:textId="77777777" w:rsidTr="00937EA2">
        <w:trPr>
          <w:trHeight w:val="255"/>
        </w:trPr>
        <w:tc>
          <w:tcPr>
            <w:tcW w:w="648" w:type="dxa"/>
            <w:vAlign w:val="bottom"/>
          </w:tcPr>
          <w:p w14:paraId="0E5E2CC5" w14:textId="11517FA9" w:rsidR="00097CE3" w:rsidRPr="008E7811" w:rsidRDefault="00097CE3" w:rsidP="00097CE3">
            <w:pPr>
              <w:rPr>
                <w:rFonts w:cstheme="minorHAnsi"/>
                <w:sz w:val="20"/>
                <w:szCs w:val="20"/>
              </w:rPr>
            </w:pPr>
            <w:r w:rsidRPr="008E7811">
              <w:rPr>
                <w:rFonts w:ascii="Calibri" w:hAnsi="Calibri" w:cs="Calibri"/>
                <w:sz w:val="20"/>
                <w:szCs w:val="20"/>
              </w:rPr>
              <w:t>1779</w:t>
            </w:r>
          </w:p>
        </w:tc>
        <w:tc>
          <w:tcPr>
            <w:tcW w:w="5557" w:type="dxa"/>
          </w:tcPr>
          <w:p w14:paraId="4DE84826" w14:textId="77777777" w:rsidR="00097CE3" w:rsidRPr="008E7811" w:rsidRDefault="00097CE3" w:rsidP="00097CE3">
            <w:pPr>
              <w:spacing w:line="278" w:lineRule="auto"/>
              <w:jc w:val="both"/>
              <w:rPr>
                <w:rFonts w:cstheme="minorHAnsi"/>
                <w:sz w:val="20"/>
                <w:szCs w:val="20"/>
              </w:rPr>
            </w:pPr>
            <w:r w:rsidRPr="008E7811">
              <w:rPr>
                <w:rFonts w:cstheme="minorHAnsi"/>
                <w:sz w:val="20"/>
                <w:szCs w:val="20"/>
              </w:rPr>
              <w:t xml:space="preserve">Attendance Report. </w:t>
            </w:r>
          </w:p>
        </w:tc>
        <w:tc>
          <w:tcPr>
            <w:tcW w:w="720" w:type="dxa"/>
          </w:tcPr>
          <w:p w14:paraId="6324B7B0" w14:textId="77777777" w:rsidR="00097CE3" w:rsidRPr="008E7811" w:rsidRDefault="00097CE3" w:rsidP="00097CE3">
            <w:pPr>
              <w:jc w:val="both"/>
              <w:rPr>
                <w:rFonts w:cstheme="minorHAnsi"/>
                <w:sz w:val="20"/>
                <w:szCs w:val="20"/>
              </w:rPr>
            </w:pPr>
          </w:p>
        </w:tc>
        <w:tc>
          <w:tcPr>
            <w:tcW w:w="720" w:type="dxa"/>
          </w:tcPr>
          <w:p w14:paraId="12A7CBA2" w14:textId="77777777" w:rsidR="00097CE3" w:rsidRPr="008E7811" w:rsidRDefault="00097CE3" w:rsidP="00097CE3">
            <w:pPr>
              <w:jc w:val="both"/>
              <w:rPr>
                <w:rFonts w:cstheme="minorHAnsi"/>
                <w:sz w:val="20"/>
                <w:szCs w:val="20"/>
              </w:rPr>
            </w:pPr>
          </w:p>
        </w:tc>
        <w:tc>
          <w:tcPr>
            <w:tcW w:w="720" w:type="dxa"/>
          </w:tcPr>
          <w:p w14:paraId="4A3BC085" w14:textId="77777777" w:rsidR="00097CE3" w:rsidRPr="008E7811" w:rsidRDefault="00097CE3" w:rsidP="00097CE3">
            <w:pPr>
              <w:jc w:val="both"/>
              <w:rPr>
                <w:rFonts w:cstheme="minorHAnsi"/>
                <w:sz w:val="20"/>
                <w:szCs w:val="20"/>
              </w:rPr>
            </w:pPr>
          </w:p>
        </w:tc>
        <w:tc>
          <w:tcPr>
            <w:tcW w:w="653" w:type="dxa"/>
          </w:tcPr>
          <w:p w14:paraId="715590C5" w14:textId="77777777" w:rsidR="00097CE3" w:rsidRPr="008E7811" w:rsidRDefault="00097CE3" w:rsidP="00097CE3">
            <w:pPr>
              <w:jc w:val="both"/>
              <w:rPr>
                <w:rFonts w:cstheme="minorHAnsi"/>
                <w:sz w:val="20"/>
                <w:szCs w:val="20"/>
              </w:rPr>
            </w:pPr>
          </w:p>
        </w:tc>
        <w:tc>
          <w:tcPr>
            <w:tcW w:w="1260" w:type="dxa"/>
          </w:tcPr>
          <w:p w14:paraId="7A9FC954" w14:textId="77777777" w:rsidR="00097CE3" w:rsidRPr="008E7811" w:rsidRDefault="00097CE3" w:rsidP="00097CE3">
            <w:pPr>
              <w:jc w:val="both"/>
              <w:rPr>
                <w:rFonts w:cstheme="minorHAnsi"/>
                <w:sz w:val="20"/>
                <w:szCs w:val="20"/>
              </w:rPr>
            </w:pPr>
          </w:p>
        </w:tc>
      </w:tr>
      <w:tr w:rsidR="008E7811" w:rsidRPr="008E7811" w14:paraId="7833A9AB" w14:textId="77777777" w:rsidTr="00937EA2">
        <w:trPr>
          <w:trHeight w:val="255"/>
        </w:trPr>
        <w:tc>
          <w:tcPr>
            <w:tcW w:w="648" w:type="dxa"/>
            <w:vAlign w:val="bottom"/>
          </w:tcPr>
          <w:p w14:paraId="737B0BA4" w14:textId="7E9B1F60" w:rsidR="00097CE3" w:rsidRPr="008E7811" w:rsidRDefault="00097CE3" w:rsidP="00097CE3">
            <w:pPr>
              <w:rPr>
                <w:rFonts w:cstheme="minorHAnsi"/>
                <w:sz w:val="20"/>
                <w:szCs w:val="20"/>
              </w:rPr>
            </w:pPr>
            <w:r w:rsidRPr="008E7811">
              <w:rPr>
                <w:rFonts w:ascii="Calibri" w:hAnsi="Calibri" w:cs="Calibri"/>
                <w:sz w:val="20"/>
                <w:szCs w:val="20"/>
              </w:rPr>
              <w:t>1780</w:t>
            </w:r>
          </w:p>
        </w:tc>
        <w:tc>
          <w:tcPr>
            <w:tcW w:w="5557" w:type="dxa"/>
          </w:tcPr>
          <w:p w14:paraId="527A988D" w14:textId="77777777" w:rsidR="00097CE3" w:rsidRPr="008E7811" w:rsidRDefault="00097CE3" w:rsidP="00097CE3">
            <w:pPr>
              <w:spacing w:line="278" w:lineRule="auto"/>
              <w:jc w:val="both"/>
              <w:rPr>
                <w:rFonts w:cstheme="minorHAnsi"/>
                <w:sz w:val="20"/>
                <w:szCs w:val="20"/>
              </w:rPr>
            </w:pPr>
            <w:r w:rsidRPr="008E7811">
              <w:rPr>
                <w:rFonts w:cstheme="minorHAnsi"/>
                <w:sz w:val="20"/>
                <w:szCs w:val="20"/>
              </w:rPr>
              <w:t xml:space="preserve">Course Completion Report. </w:t>
            </w:r>
          </w:p>
        </w:tc>
        <w:tc>
          <w:tcPr>
            <w:tcW w:w="720" w:type="dxa"/>
          </w:tcPr>
          <w:p w14:paraId="443B2A5F" w14:textId="77777777" w:rsidR="00097CE3" w:rsidRPr="008E7811" w:rsidRDefault="00097CE3" w:rsidP="00097CE3">
            <w:pPr>
              <w:jc w:val="both"/>
              <w:rPr>
                <w:rFonts w:cstheme="minorHAnsi"/>
                <w:sz w:val="20"/>
                <w:szCs w:val="20"/>
              </w:rPr>
            </w:pPr>
          </w:p>
        </w:tc>
        <w:tc>
          <w:tcPr>
            <w:tcW w:w="720" w:type="dxa"/>
          </w:tcPr>
          <w:p w14:paraId="2CD54D7D" w14:textId="77777777" w:rsidR="00097CE3" w:rsidRPr="008E7811" w:rsidRDefault="00097CE3" w:rsidP="00097CE3">
            <w:pPr>
              <w:jc w:val="both"/>
              <w:rPr>
                <w:rFonts w:cstheme="minorHAnsi"/>
                <w:sz w:val="20"/>
                <w:szCs w:val="20"/>
              </w:rPr>
            </w:pPr>
          </w:p>
        </w:tc>
        <w:tc>
          <w:tcPr>
            <w:tcW w:w="720" w:type="dxa"/>
          </w:tcPr>
          <w:p w14:paraId="0E0A791F" w14:textId="77777777" w:rsidR="00097CE3" w:rsidRPr="008E7811" w:rsidRDefault="00097CE3" w:rsidP="00097CE3">
            <w:pPr>
              <w:jc w:val="both"/>
              <w:rPr>
                <w:rFonts w:cstheme="minorHAnsi"/>
                <w:sz w:val="20"/>
                <w:szCs w:val="20"/>
              </w:rPr>
            </w:pPr>
          </w:p>
        </w:tc>
        <w:tc>
          <w:tcPr>
            <w:tcW w:w="653" w:type="dxa"/>
          </w:tcPr>
          <w:p w14:paraId="42D56364" w14:textId="77777777" w:rsidR="00097CE3" w:rsidRPr="008E7811" w:rsidRDefault="00097CE3" w:rsidP="00097CE3">
            <w:pPr>
              <w:jc w:val="both"/>
              <w:rPr>
                <w:rFonts w:cstheme="minorHAnsi"/>
                <w:sz w:val="20"/>
                <w:szCs w:val="20"/>
              </w:rPr>
            </w:pPr>
          </w:p>
        </w:tc>
        <w:tc>
          <w:tcPr>
            <w:tcW w:w="1260" w:type="dxa"/>
          </w:tcPr>
          <w:p w14:paraId="0F52D7F6" w14:textId="77777777" w:rsidR="00097CE3" w:rsidRPr="008E7811" w:rsidRDefault="00097CE3" w:rsidP="00097CE3">
            <w:pPr>
              <w:jc w:val="both"/>
              <w:rPr>
                <w:rFonts w:cstheme="minorHAnsi"/>
                <w:sz w:val="20"/>
                <w:szCs w:val="20"/>
              </w:rPr>
            </w:pPr>
          </w:p>
        </w:tc>
      </w:tr>
      <w:tr w:rsidR="008E7811" w:rsidRPr="008E7811" w14:paraId="069AD1F0" w14:textId="77777777" w:rsidTr="00937EA2">
        <w:trPr>
          <w:trHeight w:val="255"/>
        </w:trPr>
        <w:tc>
          <w:tcPr>
            <w:tcW w:w="648" w:type="dxa"/>
            <w:vAlign w:val="bottom"/>
          </w:tcPr>
          <w:p w14:paraId="7100F2E3" w14:textId="200FB3CB" w:rsidR="00097CE3" w:rsidRPr="008E7811" w:rsidRDefault="00097CE3" w:rsidP="00097CE3">
            <w:pPr>
              <w:rPr>
                <w:rFonts w:cstheme="minorHAnsi"/>
                <w:sz w:val="20"/>
                <w:szCs w:val="20"/>
              </w:rPr>
            </w:pPr>
            <w:r w:rsidRPr="008E7811">
              <w:rPr>
                <w:rFonts w:ascii="Calibri" w:hAnsi="Calibri" w:cs="Calibri"/>
                <w:sz w:val="20"/>
                <w:szCs w:val="20"/>
              </w:rPr>
              <w:t>1781</w:t>
            </w:r>
          </w:p>
        </w:tc>
        <w:tc>
          <w:tcPr>
            <w:tcW w:w="5557" w:type="dxa"/>
          </w:tcPr>
          <w:p w14:paraId="4C72F2B6" w14:textId="77777777" w:rsidR="00097CE3" w:rsidRPr="008E7811" w:rsidRDefault="00097CE3" w:rsidP="00097CE3">
            <w:pPr>
              <w:spacing w:line="278" w:lineRule="auto"/>
              <w:jc w:val="both"/>
              <w:rPr>
                <w:rFonts w:cstheme="minorHAnsi"/>
                <w:sz w:val="20"/>
                <w:szCs w:val="20"/>
              </w:rPr>
            </w:pPr>
            <w:r w:rsidRPr="008E7811">
              <w:rPr>
                <w:rFonts w:cstheme="minorHAnsi"/>
                <w:sz w:val="20"/>
                <w:szCs w:val="20"/>
              </w:rPr>
              <w:t xml:space="preserve">Assessment Results. </w:t>
            </w:r>
          </w:p>
        </w:tc>
        <w:tc>
          <w:tcPr>
            <w:tcW w:w="720" w:type="dxa"/>
          </w:tcPr>
          <w:p w14:paraId="70D620E2" w14:textId="77777777" w:rsidR="00097CE3" w:rsidRPr="008E7811" w:rsidRDefault="00097CE3" w:rsidP="00097CE3">
            <w:pPr>
              <w:jc w:val="both"/>
              <w:rPr>
                <w:rFonts w:cstheme="minorHAnsi"/>
                <w:sz w:val="20"/>
                <w:szCs w:val="20"/>
              </w:rPr>
            </w:pPr>
          </w:p>
        </w:tc>
        <w:tc>
          <w:tcPr>
            <w:tcW w:w="720" w:type="dxa"/>
          </w:tcPr>
          <w:p w14:paraId="61B8661A" w14:textId="77777777" w:rsidR="00097CE3" w:rsidRPr="008E7811" w:rsidRDefault="00097CE3" w:rsidP="00097CE3">
            <w:pPr>
              <w:jc w:val="both"/>
              <w:rPr>
                <w:rFonts w:cstheme="minorHAnsi"/>
                <w:sz w:val="20"/>
                <w:szCs w:val="20"/>
              </w:rPr>
            </w:pPr>
          </w:p>
        </w:tc>
        <w:tc>
          <w:tcPr>
            <w:tcW w:w="720" w:type="dxa"/>
          </w:tcPr>
          <w:p w14:paraId="7A31D1C7" w14:textId="77777777" w:rsidR="00097CE3" w:rsidRPr="008E7811" w:rsidRDefault="00097CE3" w:rsidP="00097CE3">
            <w:pPr>
              <w:jc w:val="both"/>
              <w:rPr>
                <w:rFonts w:cstheme="minorHAnsi"/>
                <w:sz w:val="20"/>
                <w:szCs w:val="20"/>
              </w:rPr>
            </w:pPr>
          </w:p>
        </w:tc>
        <w:tc>
          <w:tcPr>
            <w:tcW w:w="653" w:type="dxa"/>
          </w:tcPr>
          <w:p w14:paraId="6449B36E" w14:textId="77777777" w:rsidR="00097CE3" w:rsidRPr="008E7811" w:rsidRDefault="00097CE3" w:rsidP="00097CE3">
            <w:pPr>
              <w:jc w:val="both"/>
              <w:rPr>
                <w:rFonts w:cstheme="minorHAnsi"/>
                <w:sz w:val="20"/>
                <w:szCs w:val="20"/>
              </w:rPr>
            </w:pPr>
          </w:p>
        </w:tc>
        <w:tc>
          <w:tcPr>
            <w:tcW w:w="1260" w:type="dxa"/>
          </w:tcPr>
          <w:p w14:paraId="7A7571C7" w14:textId="77777777" w:rsidR="00097CE3" w:rsidRPr="008E7811" w:rsidRDefault="00097CE3" w:rsidP="00097CE3">
            <w:pPr>
              <w:jc w:val="both"/>
              <w:rPr>
                <w:rFonts w:cstheme="minorHAnsi"/>
                <w:sz w:val="20"/>
                <w:szCs w:val="20"/>
              </w:rPr>
            </w:pPr>
          </w:p>
        </w:tc>
      </w:tr>
      <w:tr w:rsidR="008E7811" w:rsidRPr="008E7811" w14:paraId="4368E18C" w14:textId="77777777" w:rsidTr="00937EA2">
        <w:trPr>
          <w:trHeight w:val="255"/>
        </w:trPr>
        <w:tc>
          <w:tcPr>
            <w:tcW w:w="648" w:type="dxa"/>
            <w:vAlign w:val="bottom"/>
          </w:tcPr>
          <w:p w14:paraId="7C74945D" w14:textId="1571276C" w:rsidR="00097CE3" w:rsidRPr="008E7811" w:rsidRDefault="00097CE3" w:rsidP="00097CE3">
            <w:pPr>
              <w:rPr>
                <w:rFonts w:cstheme="minorHAnsi"/>
                <w:sz w:val="20"/>
                <w:szCs w:val="20"/>
              </w:rPr>
            </w:pPr>
            <w:r w:rsidRPr="008E7811">
              <w:rPr>
                <w:rFonts w:ascii="Calibri" w:hAnsi="Calibri" w:cs="Calibri"/>
                <w:sz w:val="20"/>
                <w:szCs w:val="20"/>
              </w:rPr>
              <w:t>1782</w:t>
            </w:r>
          </w:p>
        </w:tc>
        <w:tc>
          <w:tcPr>
            <w:tcW w:w="5557" w:type="dxa"/>
          </w:tcPr>
          <w:p w14:paraId="1F6CAC1F" w14:textId="77777777" w:rsidR="00097CE3" w:rsidRPr="008E7811" w:rsidRDefault="00097CE3" w:rsidP="00097CE3">
            <w:pPr>
              <w:spacing w:line="278" w:lineRule="auto"/>
              <w:jc w:val="both"/>
              <w:rPr>
                <w:rFonts w:cstheme="minorHAnsi"/>
                <w:sz w:val="20"/>
                <w:szCs w:val="20"/>
              </w:rPr>
            </w:pPr>
            <w:r w:rsidRPr="008E7811">
              <w:rPr>
                <w:rFonts w:cstheme="minorHAnsi"/>
                <w:sz w:val="20"/>
                <w:szCs w:val="20"/>
              </w:rPr>
              <w:t xml:space="preserve">Certification Status. </w:t>
            </w:r>
          </w:p>
        </w:tc>
        <w:tc>
          <w:tcPr>
            <w:tcW w:w="720" w:type="dxa"/>
          </w:tcPr>
          <w:p w14:paraId="2713F050" w14:textId="77777777" w:rsidR="00097CE3" w:rsidRPr="008E7811" w:rsidRDefault="00097CE3" w:rsidP="00097CE3">
            <w:pPr>
              <w:jc w:val="both"/>
              <w:rPr>
                <w:rFonts w:cstheme="minorHAnsi"/>
                <w:sz w:val="20"/>
                <w:szCs w:val="20"/>
              </w:rPr>
            </w:pPr>
          </w:p>
        </w:tc>
        <w:tc>
          <w:tcPr>
            <w:tcW w:w="720" w:type="dxa"/>
          </w:tcPr>
          <w:p w14:paraId="42F6F8BD" w14:textId="77777777" w:rsidR="00097CE3" w:rsidRPr="008E7811" w:rsidRDefault="00097CE3" w:rsidP="00097CE3">
            <w:pPr>
              <w:jc w:val="both"/>
              <w:rPr>
                <w:rFonts w:cstheme="minorHAnsi"/>
                <w:sz w:val="20"/>
                <w:szCs w:val="20"/>
              </w:rPr>
            </w:pPr>
          </w:p>
        </w:tc>
        <w:tc>
          <w:tcPr>
            <w:tcW w:w="720" w:type="dxa"/>
          </w:tcPr>
          <w:p w14:paraId="17B15609" w14:textId="77777777" w:rsidR="00097CE3" w:rsidRPr="008E7811" w:rsidRDefault="00097CE3" w:rsidP="00097CE3">
            <w:pPr>
              <w:jc w:val="both"/>
              <w:rPr>
                <w:rFonts w:cstheme="minorHAnsi"/>
                <w:sz w:val="20"/>
                <w:szCs w:val="20"/>
              </w:rPr>
            </w:pPr>
          </w:p>
        </w:tc>
        <w:tc>
          <w:tcPr>
            <w:tcW w:w="653" w:type="dxa"/>
          </w:tcPr>
          <w:p w14:paraId="093E55EA" w14:textId="77777777" w:rsidR="00097CE3" w:rsidRPr="008E7811" w:rsidRDefault="00097CE3" w:rsidP="00097CE3">
            <w:pPr>
              <w:jc w:val="both"/>
              <w:rPr>
                <w:rFonts w:cstheme="minorHAnsi"/>
                <w:sz w:val="20"/>
                <w:szCs w:val="20"/>
              </w:rPr>
            </w:pPr>
          </w:p>
        </w:tc>
        <w:tc>
          <w:tcPr>
            <w:tcW w:w="1260" w:type="dxa"/>
          </w:tcPr>
          <w:p w14:paraId="37729FCA" w14:textId="77777777" w:rsidR="00097CE3" w:rsidRPr="008E7811" w:rsidRDefault="00097CE3" w:rsidP="00097CE3">
            <w:pPr>
              <w:jc w:val="both"/>
              <w:rPr>
                <w:rFonts w:cstheme="minorHAnsi"/>
                <w:sz w:val="20"/>
                <w:szCs w:val="20"/>
              </w:rPr>
            </w:pPr>
          </w:p>
        </w:tc>
      </w:tr>
      <w:tr w:rsidR="008E7811" w:rsidRPr="008E7811" w14:paraId="036E0E18" w14:textId="77777777" w:rsidTr="00937EA2">
        <w:trPr>
          <w:trHeight w:val="255"/>
        </w:trPr>
        <w:tc>
          <w:tcPr>
            <w:tcW w:w="648" w:type="dxa"/>
            <w:vAlign w:val="bottom"/>
          </w:tcPr>
          <w:p w14:paraId="29A1978B" w14:textId="31022850" w:rsidR="00097CE3" w:rsidRPr="008E7811" w:rsidRDefault="00097CE3" w:rsidP="00097CE3">
            <w:pPr>
              <w:rPr>
                <w:rFonts w:cstheme="minorHAnsi"/>
                <w:sz w:val="20"/>
                <w:szCs w:val="20"/>
              </w:rPr>
            </w:pPr>
            <w:r w:rsidRPr="008E7811">
              <w:rPr>
                <w:rFonts w:ascii="Calibri" w:hAnsi="Calibri" w:cs="Calibri"/>
                <w:sz w:val="20"/>
                <w:szCs w:val="20"/>
              </w:rPr>
              <w:t>1783</w:t>
            </w:r>
          </w:p>
        </w:tc>
        <w:tc>
          <w:tcPr>
            <w:tcW w:w="5557" w:type="dxa"/>
          </w:tcPr>
          <w:p w14:paraId="373F879D" w14:textId="77777777" w:rsidR="00097CE3" w:rsidRPr="008E7811" w:rsidRDefault="00097CE3" w:rsidP="00097CE3">
            <w:pPr>
              <w:spacing w:line="278" w:lineRule="auto"/>
              <w:jc w:val="both"/>
              <w:rPr>
                <w:rFonts w:cstheme="minorHAnsi"/>
                <w:sz w:val="20"/>
                <w:szCs w:val="20"/>
              </w:rPr>
            </w:pPr>
            <w:r w:rsidRPr="008E7811">
              <w:rPr>
                <w:rFonts w:cstheme="minorHAnsi"/>
                <w:sz w:val="20"/>
                <w:szCs w:val="20"/>
              </w:rPr>
              <w:t xml:space="preserve">Budget Utilization. </w:t>
            </w:r>
          </w:p>
        </w:tc>
        <w:tc>
          <w:tcPr>
            <w:tcW w:w="720" w:type="dxa"/>
          </w:tcPr>
          <w:p w14:paraId="1B425CE4" w14:textId="77777777" w:rsidR="00097CE3" w:rsidRPr="008E7811" w:rsidRDefault="00097CE3" w:rsidP="00097CE3">
            <w:pPr>
              <w:jc w:val="both"/>
              <w:rPr>
                <w:rFonts w:cstheme="minorHAnsi"/>
                <w:sz w:val="20"/>
                <w:szCs w:val="20"/>
              </w:rPr>
            </w:pPr>
          </w:p>
        </w:tc>
        <w:tc>
          <w:tcPr>
            <w:tcW w:w="720" w:type="dxa"/>
          </w:tcPr>
          <w:p w14:paraId="5BF25BE9" w14:textId="77777777" w:rsidR="00097CE3" w:rsidRPr="008E7811" w:rsidRDefault="00097CE3" w:rsidP="00097CE3">
            <w:pPr>
              <w:jc w:val="both"/>
              <w:rPr>
                <w:rFonts w:cstheme="minorHAnsi"/>
                <w:sz w:val="20"/>
                <w:szCs w:val="20"/>
              </w:rPr>
            </w:pPr>
          </w:p>
        </w:tc>
        <w:tc>
          <w:tcPr>
            <w:tcW w:w="720" w:type="dxa"/>
          </w:tcPr>
          <w:p w14:paraId="7BBCE59D" w14:textId="77777777" w:rsidR="00097CE3" w:rsidRPr="008E7811" w:rsidRDefault="00097CE3" w:rsidP="00097CE3">
            <w:pPr>
              <w:jc w:val="both"/>
              <w:rPr>
                <w:rFonts w:cstheme="minorHAnsi"/>
                <w:sz w:val="20"/>
                <w:szCs w:val="20"/>
              </w:rPr>
            </w:pPr>
          </w:p>
        </w:tc>
        <w:tc>
          <w:tcPr>
            <w:tcW w:w="653" w:type="dxa"/>
          </w:tcPr>
          <w:p w14:paraId="18C1AE6D" w14:textId="77777777" w:rsidR="00097CE3" w:rsidRPr="008E7811" w:rsidRDefault="00097CE3" w:rsidP="00097CE3">
            <w:pPr>
              <w:jc w:val="both"/>
              <w:rPr>
                <w:rFonts w:cstheme="minorHAnsi"/>
                <w:sz w:val="20"/>
                <w:szCs w:val="20"/>
              </w:rPr>
            </w:pPr>
          </w:p>
        </w:tc>
        <w:tc>
          <w:tcPr>
            <w:tcW w:w="1260" w:type="dxa"/>
          </w:tcPr>
          <w:p w14:paraId="594D3EC6" w14:textId="77777777" w:rsidR="00097CE3" w:rsidRPr="008E7811" w:rsidRDefault="00097CE3" w:rsidP="00097CE3">
            <w:pPr>
              <w:jc w:val="both"/>
              <w:rPr>
                <w:rFonts w:cstheme="minorHAnsi"/>
                <w:sz w:val="20"/>
                <w:szCs w:val="20"/>
              </w:rPr>
            </w:pPr>
          </w:p>
        </w:tc>
      </w:tr>
      <w:tr w:rsidR="008E7811" w:rsidRPr="008E7811" w14:paraId="362214BC" w14:textId="77777777" w:rsidTr="00937EA2">
        <w:trPr>
          <w:trHeight w:val="255"/>
        </w:trPr>
        <w:tc>
          <w:tcPr>
            <w:tcW w:w="648" w:type="dxa"/>
            <w:vAlign w:val="bottom"/>
          </w:tcPr>
          <w:p w14:paraId="301F723B" w14:textId="3AD142E1" w:rsidR="00097CE3" w:rsidRPr="008E7811" w:rsidRDefault="00097CE3" w:rsidP="00097CE3">
            <w:pPr>
              <w:rPr>
                <w:rFonts w:cstheme="minorHAnsi"/>
                <w:sz w:val="20"/>
                <w:szCs w:val="20"/>
              </w:rPr>
            </w:pPr>
            <w:r w:rsidRPr="008E7811">
              <w:rPr>
                <w:rFonts w:ascii="Calibri" w:hAnsi="Calibri" w:cs="Calibri"/>
                <w:sz w:val="20"/>
                <w:szCs w:val="20"/>
              </w:rPr>
              <w:t>1784</w:t>
            </w:r>
          </w:p>
        </w:tc>
        <w:tc>
          <w:tcPr>
            <w:tcW w:w="9630" w:type="dxa"/>
            <w:gridSpan w:val="6"/>
          </w:tcPr>
          <w:p w14:paraId="416E0E29" w14:textId="77777777" w:rsidR="00097CE3" w:rsidRPr="008E7811" w:rsidRDefault="00097CE3" w:rsidP="00097CE3">
            <w:pPr>
              <w:jc w:val="both"/>
              <w:rPr>
                <w:rFonts w:cstheme="minorHAnsi"/>
                <w:sz w:val="20"/>
                <w:szCs w:val="20"/>
              </w:rPr>
            </w:pPr>
            <w:r w:rsidRPr="008E7811">
              <w:rPr>
                <w:rFonts w:cstheme="minorHAnsi"/>
                <w:sz w:val="20"/>
                <w:szCs w:val="20"/>
              </w:rPr>
              <w:t>Management Reports:</w:t>
            </w:r>
          </w:p>
        </w:tc>
      </w:tr>
      <w:tr w:rsidR="008E7811" w:rsidRPr="008E7811" w14:paraId="37A0BEDD" w14:textId="77777777" w:rsidTr="00937EA2">
        <w:trPr>
          <w:trHeight w:val="255"/>
        </w:trPr>
        <w:tc>
          <w:tcPr>
            <w:tcW w:w="648" w:type="dxa"/>
            <w:vAlign w:val="bottom"/>
          </w:tcPr>
          <w:p w14:paraId="548241F8" w14:textId="08FF85F6" w:rsidR="00097CE3" w:rsidRPr="008E7811" w:rsidRDefault="00097CE3" w:rsidP="00097CE3">
            <w:pPr>
              <w:rPr>
                <w:rFonts w:cstheme="minorHAnsi"/>
                <w:sz w:val="20"/>
                <w:szCs w:val="20"/>
              </w:rPr>
            </w:pPr>
            <w:r w:rsidRPr="008E7811">
              <w:rPr>
                <w:rFonts w:ascii="Calibri" w:hAnsi="Calibri" w:cs="Calibri"/>
                <w:sz w:val="20"/>
                <w:szCs w:val="20"/>
              </w:rPr>
              <w:t>1785</w:t>
            </w:r>
          </w:p>
        </w:tc>
        <w:tc>
          <w:tcPr>
            <w:tcW w:w="5557" w:type="dxa"/>
          </w:tcPr>
          <w:p w14:paraId="2429A07C" w14:textId="77777777" w:rsidR="00097CE3" w:rsidRPr="008E7811" w:rsidRDefault="00097CE3" w:rsidP="00097CE3">
            <w:pPr>
              <w:spacing w:line="278" w:lineRule="auto"/>
              <w:jc w:val="both"/>
              <w:rPr>
                <w:rFonts w:cstheme="minorHAnsi"/>
                <w:sz w:val="20"/>
                <w:szCs w:val="20"/>
              </w:rPr>
            </w:pPr>
            <w:r w:rsidRPr="008E7811">
              <w:rPr>
                <w:rFonts w:cstheme="minorHAnsi"/>
                <w:sz w:val="20"/>
                <w:szCs w:val="20"/>
              </w:rPr>
              <w:t>Training Hours per Employee</w:t>
            </w:r>
          </w:p>
        </w:tc>
        <w:tc>
          <w:tcPr>
            <w:tcW w:w="720" w:type="dxa"/>
          </w:tcPr>
          <w:p w14:paraId="6BFE8345" w14:textId="77777777" w:rsidR="00097CE3" w:rsidRPr="008E7811" w:rsidRDefault="00097CE3" w:rsidP="00097CE3">
            <w:pPr>
              <w:jc w:val="both"/>
              <w:rPr>
                <w:rFonts w:cstheme="minorHAnsi"/>
                <w:sz w:val="20"/>
                <w:szCs w:val="20"/>
              </w:rPr>
            </w:pPr>
          </w:p>
        </w:tc>
        <w:tc>
          <w:tcPr>
            <w:tcW w:w="720" w:type="dxa"/>
          </w:tcPr>
          <w:p w14:paraId="1DFEE02F" w14:textId="77777777" w:rsidR="00097CE3" w:rsidRPr="008E7811" w:rsidRDefault="00097CE3" w:rsidP="00097CE3">
            <w:pPr>
              <w:jc w:val="both"/>
              <w:rPr>
                <w:rFonts w:cstheme="minorHAnsi"/>
                <w:sz w:val="20"/>
                <w:szCs w:val="20"/>
              </w:rPr>
            </w:pPr>
          </w:p>
        </w:tc>
        <w:tc>
          <w:tcPr>
            <w:tcW w:w="720" w:type="dxa"/>
          </w:tcPr>
          <w:p w14:paraId="55EB3720" w14:textId="77777777" w:rsidR="00097CE3" w:rsidRPr="008E7811" w:rsidRDefault="00097CE3" w:rsidP="00097CE3">
            <w:pPr>
              <w:jc w:val="both"/>
              <w:rPr>
                <w:rFonts w:cstheme="minorHAnsi"/>
                <w:sz w:val="20"/>
                <w:szCs w:val="20"/>
              </w:rPr>
            </w:pPr>
          </w:p>
        </w:tc>
        <w:tc>
          <w:tcPr>
            <w:tcW w:w="653" w:type="dxa"/>
          </w:tcPr>
          <w:p w14:paraId="3BAEAE7A" w14:textId="77777777" w:rsidR="00097CE3" w:rsidRPr="008E7811" w:rsidRDefault="00097CE3" w:rsidP="00097CE3">
            <w:pPr>
              <w:jc w:val="both"/>
              <w:rPr>
                <w:rFonts w:cstheme="minorHAnsi"/>
                <w:sz w:val="20"/>
                <w:szCs w:val="20"/>
              </w:rPr>
            </w:pPr>
          </w:p>
        </w:tc>
        <w:tc>
          <w:tcPr>
            <w:tcW w:w="1260" w:type="dxa"/>
          </w:tcPr>
          <w:p w14:paraId="37684EB8" w14:textId="77777777" w:rsidR="00097CE3" w:rsidRPr="008E7811" w:rsidRDefault="00097CE3" w:rsidP="00097CE3">
            <w:pPr>
              <w:jc w:val="both"/>
              <w:rPr>
                <w:rFonts w:cstheme="minorHAnsi"/>
                <w:sz w:val="20"/>
                <w:szCs w:val="20"/>
              </w:rPr>
            </w:pPr>
          </w:p>
        </w:tc>
      </w:tr>
      <w:tr w:rsidR="008E7811" w:rsidRPr="008E7811" w14:paraId="02047EB0" w14:textId="77777777" w:rsidTr="00937EA2">
        <w:trPr>
          <w:trHeight w:val="255"/>
        </w:trPr>
        <w:tc>
          <w:tcPr>
            <w:tcW w:w="648" w:type="dxa"/>
            <w:vAlign w:val="bottom"/>
          </w:tcPr>
          <w:p w14:paraId="2CC6EBD8" w14:textId="4DC2E823" w:rsidR="00097CE3" w:rsidRPr="008E7811" w:rsidRDefault="00097CE3" w:rsidP="00097CE3">
            <w:pPr>
              <w:rPr>
                <w:rFonts w:cstheme="minorHAnsi"/>
                <w:sz w:val="20"/>
                <w:szCs w:val="20"/>
              </w:rPr>
            </w:pPr>
            <w:r w:rsidRPr="008E7811">
              <w:rPr>
                <w:rFonts w:ascii="Calibri" w:hAnsi="Calibri" w:cs="Calibri"/>
                <w:sz w:val="20"/>
                <w:szCs w:val="20"/>
              </w:rPr>
              <w:t>1786</w:t>
            </w:r>
          </w:p>
        </w:tc>
        <w:tc>
          <w:tcPr>
            <w:tcW w:w="5557" w:type="dxa"/>
          </w:tcPr>
          <w:p w14:paraId="665282DA" w14:textId="77777777" w:rsidR="00097CE3" w:rsidRPr="008E7811" w:rsidRDefault="00097CE3" w:rsidP="00097CE3">
            <w:pPr>
              <w:spacing w:line="278" w:lineRule="auto"/>
              <w:jc w:val="both"/>
              <w:rPr>
                <w:rFonts w:cstheme="minorHAnsi"/>
                <w:sz w:val="20"/>
                <w:szCs w:val="20"/>
              </w:rPr>
            </w:pPr>
            <w:r w:rsidRPr="008E7811">
              <w:rPr>
                <w:rFonts w:cstheme="minorHAnsi"/>
                <w:sz w:val="20"/>
                <w:szCs w:val="20"/>
              </w:rPr>
              <w:t>Department-wise Learning Hours</w:t>
            </w:r>
          </w:p>
        </w:tc>
        <w:tc>
          <w:tcPr>
            <w:tcW w:w="720" w:type="dxa"/>
          </w:tcPr>
          <w:p w14:paraId="0672C6AE" w14:textId="77777777" w:rsidR="00097CE3" w:rsidRPr="008E7811" w:rsidRDefault="00097CE3" w:rsidP="00097CE3">
            <w:pPr>
              <w:jc w:val="both"/>
              <w:rPr>
                <w:rFonts w:cstheme="minorHAnsi"/>
                <w:sz w:val="20"/>
                <w:szCs w:val="20"/>
              </w:rPr>
            </w:pPr>
          </w:p>
        </w:tc>
        <w:tc>
          <w:tcPr>
            <w:tcW w:w="720" w:type="dxa"/>
          </w:tcPr>
          <w:p w14:paraId="7C3CC0BF" w14:textId="77777777" w:rsidR="00097CE3" w:rsidRPr="008E7811" w:rsidRDefault="00097CE3" w:rsidP="00097CE3">
            <w:pPr>
              <w:jc w:val="both"/>
              <w:rPr>
                <w:rFonts w:cstheme="minorHAnsi"/>
                <w:sz w:val="20"/>
                <w:szCs w:val="20"/>
              </w:rPr>
            </w:pPr>
          </w:p>
        </w:tc>
        <w:tc>
          <w:tcPr>
            <w:tcW w:w="720" w:type="dxa"/>
          </w:tcPr>
          <w:p w14:paraId="41BB60CA" w14:textId="77777777" w:rsidR="00097CE3" w:rsidRPr="008E7811" w:rsidRDefault="00097CE3" w:rsidP="00097CE3">
            <w:pPr>
              <w:jc w:val="both"/>
              <w:rPr>
                <w:rFonts w:cstheme="minorHAnsi"/>
                <w:sz w:val="20"/>
                <w:szCs w:val="20"/>
              </w:rPr>
            </w:pPr>
          </w:p>
        </w:tc>
        <w:tc>
          <w:tcPr>
            <w:tcW w:w="653" w:type="dxa"/>
          </w:tcPr>
          <w:p w14:paraId="4C7CF388" w14:textId="77777777" w:rsidR="00097CE3" w:rsidRPr="008E7811" w:rsidRDefault="00097CE3" w:rsidP="00097CE3">
            <w:pPr>
              <w:jc w:val="both"/>
              <w:rPr>
                <w:rFonts w:cstheme="minorHAnsi"/>
                <w:sz w:val="20"/>
                <w:szCs w:val="20"/>
              </w:rPr>
            </w:pPr>
          </w:p>
        </w:tc>
        <w:tc>
          <w:tcPr>
            <w:tcW w:w="1260" w:type="dxa"/>
          </w:tcPr>
          <w:p w14:paraId="7097938D" w14:textId="77777777" w:rsidR="00097CE3" w:rsidRPr="008E7811" w:rsidRDefault="00097CE3" w:rsidP="00097CE3">
            <w:pPr>
              <w:jc w:val="both"/>
              <w:rPr>
                <w:rFonts w:cstheme="minorHAnsi"/>
                <w:sz w:val="20"/>
                <w:szCs w:val="20"/>
              </w:rPr>
            </w:pPr>
          </w:p>
        </w:tc>
      </w:tr>
      <w:tr w:rsidR="008E7811" w:rsidRPr="008E7811" w14:paraId="4491C886" w14:textId="77777777" w:rsidTr="00937EA2">
        <w:trPr>
          <w:trHeight w:val="255"/>
        </w:trPr>
        <w:tc>
          <w:tcPr>
            <w:tcW w:w="648" w:type="dxa"/>
            <w:vAlign w:val="bottom"/>
          </w:tcPr>
          <w:p w14:paraId="017CE029" w14:textId="49506247" w:rsidR="00097CE3" w:rsidRPr="008E7811" w:rsidRDefault="00097CE3" w:rsidP="00097CE3">
            <w:pPr>
              <w:rPr>
                <w:rFonts w:cstheme="minorHAnsi"/>
                <w:sz w:val="20"/>
                <w:szCs w:val="20"/>
              </w:rPr>
            </w:pPr>
            <w:r w:rsidRPr="008E7811">
              <w:rPr>
                <w:rFonts w:ascii="Calibri" w:hAnsi="Calibri" w:cs="Calibri"/>
                <w:sz w:val="20"/>
                <w:szCs w:val="20"/>
              </w:rPr>
              <w:t>1787</w:t>
            </w:r>
          </w:p>
        </w:tc>
        <w:tc>
          <w:tcPr>
            <w:tcW w:w="5557" w:type="dxa"/>
          </w:tcPr>
          <w:p w14:paraId="2EB03D8B" w14:textId="77777777" w:rsidR="00097CE3" w:rsidRPr="008E7811" w:rsidRDefault="00097CE3" w:rsidP="00097CE3">
            <w:pPr>
              <w:spacing w:line="278" w:lineRule="auto"/>
              <w:jc w:val="both"/>
              <w:rPr>
                <w:rFonts w:cstheme="minorHAnsi"/>
                <w:sz w:val="20"/>
                <w:szCs w:val="20"/>
              </w:rPr>
            </w:pPr>
            <w:r w:rsidRPr="008E7811">
              <w:rPr>
                <w:rFonts w:cstheme="minorHAnsi"/>
                <w:sz w:val="20"/>
                <w:szCs w:val="20"/>
              </w:rPr>
              <w:t>Branch-wise Participation</w:t>
            </w:r>
          </w:p>
        </w:tc>
        <w:tc>
          <w:tcPr>
            <w:tcW w:w="720" w:type="dxa"/>
          </w:tcPr>
          <w:p w14:paraId="3A35D442" w14:textId="77777777" w:rsidR="00097CE3" w:rsidRPr="008E7811" w:rsidRDefault="00097CE3" w:rsidP="00097CE3">
            <w:pPr>
              <w:jc w:val="both"/>
              <w:rPr>
                <w:rFonts w:cstheme="minorHAnsi"/>
                <w:sz w:val="20"/>
                <w:szCs w:val="20"/>
              </w:rPr>
            </w:pPr>
          </w:p>
        </w:tc>
        <w:tc>
          <w:tcPr>
            <w:tcW w:w="720" w:type="dxa"/>
          </w:tcPr>
          <w:p w14:paraId="3E1CBBB6" w14:textId="77777777" w:rsidR="00097CE3" w:rsidRPr="008E7811" w:rsidRDefault="00097CE3" w:rsidP="00097CE3">
            <w:pPr>
              <w:jc w:val="both"/>
              <w:rPr>
                <w:rFonts w:cstheme="minorHAnsi"/>
                <w:sz w:val="20"/>
                <w:szCs w:val="20"/>
              </w:rPr>
            </w:pPr>
          </w:p>
        </w:tc>
        <w:tc>
          <w:tcPr>
            <w:tcW w:w="720" w:type="dxa"/>
          </w:tcPr>
          <w:p w14:paraId="6F59FB19" w14:textId="77777777" w:rsidR="00097CE3" w:rsidRPr="008E7811" w:rsidRDefault="00097CE3" w:rsidP="00097CE3">
            <w:pPr>
              <w:jc w:val="both"/>
              <w:rPr>
                <w:rFonts w:cstheme="minorHAnsi"/>
                <w:sz w:val="20"/>
                <w:szCs w:val="20"/>
              </w:rPr>
            </w:pPr>
          </w:p>
        </w:tc>
        <w:tc>
          <w:tcPr>
            <w:tcW w:w="653" w:type="dxa"/>
          </w:tcPr>
          <w:p w14:paraId="6A02E0F2" w14:textId="77777777" w:rsidR="00097CE3" w:rsidRPr="008E7811" w:rsidRDefault="00097CE3" w:rsidP="00097CE3">
            <w:pPr>
              <w:jc w:val="both"/>
              <w:rPr>
                <w:rFonts w:cstheme="minorHAnsi"/>
                <w:sz w:val="20"/>
                <w:szCs w:val="20"/>
              </w:rPr>
            </w:pPr>
          </w:p>
        </w:tc>
        <w:tc>
          <w:tcPr>
            <w:tcW w:w="1260" w:type="dxa"/>
          </w:tcPr>
          <w:p w14:paraId="0B7C8F4A" w14:textId="77777777" w:rsidR="00097CE3" w:rsidRPr="008E7811" w:rsidRDefault="00097CE3" w:rsidP="00097CE3">
            <w:pPr>
              <w:jc w:val="both"/>
              <w:rPr>
                <w:rFonts w:cstheme="minorHAnsi"/>
                <w:sz w:val="20"/>
                <w:szCs w:val="20"/>
              </w:rPr>
            </w:pPr>
          </w:p>
        </w:tc>
      </w:tr>
      <w:tr w:rsidR="008E7811" w:rsidRPr="008E7811" w14:paraId="2C863B29" w14:textId="77777777" w:rsidTr="00937EA2">
        <w:trPr>
          <w:trHeight w:val="255"/>
        </w:trPr>
        <w:tc>
          <w:tcPr>
            <w:tcW w:w="648" w:type="dxa"/>
            <w:vAlign w:val="bottom"/>
          </w:tcPr>
          <w:p w14:paraId="27C690D3" w14:textId="2BD71649" w:rsidR="00097CE3" w:rsidRPr="008E7811" w:rsidRDefault="00097CE3" w:rsidP="00097CE3">
            <w:pPr>
              <w:rPr>
                <w:rFonts w:cstheme="minorHAnsi"/>
                <w:sz w:val="20"/>
                <w:szCs w:val="20"/>
              </w:rPr>
            </w:pPr>
            <w:r w:rsidRPr="008E7811">
              <w:rPr>
                <w:rFonts w:ascii="Calibri" w:hAnsi="Calibri" w:cs="Calibri"/>
                <w:sz w:val="20"/>
                <w:szCs w:val="20"/>
              </w:rPr>
              <w:t>1788</w:t>
            </w:r>
          </w:p>
        </w:tc>
        <w:tc>
          <w:tcPr>
            <w:tcW w:w="5557" w:type="dxa"/>
          </w:tcPr>
          <w:p w14:paraId="07AEC7D2" w14:textId="77777777" w:rsidR="00097CE3" w:rsidRPr="008E7811" w:rsidRDefault="00097CE3" w:rsidP="00097CE3">
            <w:pPr>
              <w:spacing w:line="278" w:lineRule="auto"/>
              <w:jc w:val="both"/>
              <w:rPr>
                <w:rFonts w:cstheme="minorHAnsi"/>
                <w:sz w:val="20"/>
                <w:szCs w:val="20"/>
              </w:rPr>
            </w:pPr>
            <w:r w:rsidRPr="008E7811">
              <w:rPr>
                <w:rFonts w:cstheme="minorHAnsi"/>
                <w:sz w:val="20"/>
                <w:szCs w:val="20"/>
              </w:rPr>
              <w:t>Learning ROI</w:t>
            </w:r>
          </w:p>
        </w:tc>
        <w:tc>
          <w:tcPr>
            <w:tcW w:w="720" w:type="dxa"/>
          </w:tcPr>
          <w:p w14:paraId="57347C9C" w14:textId="77777777" w:rsidR="00097CE3" w:rsidRPr="008E7811" w:rsidRDefault="00097CE3" w:rsidP="00097CE3">
            <w:pPr>
              <w:jc w:val="both"/>
              <w:rPr>
                <w:rFonts w:cstheme="minorHAnsi"/>
                <w:sz w:val="20"/>
                <w:szCs w:val="20"/>
              </w:rPr>
            </w:pPr>
          </w:p>
        </w:tc>
        <w:tc>
          <w:tcPr>
            <w:tcW w:w="720" w:type="dxa"/>
          </w:tcPr>
          <w:p w14:paraId="139D44CA" w14:textId="77777777" w:rsidR="00097CE3" w:rsidRPr="008E7811" w:rsidRDefault="00097CE3" w:rsidP="00097CE3">
            <w:pPr>
              <w:jc w:val="both"/>
              <w:rPr>
                <w:rFonts w:cstheme="minorHAnsi"/>
                <w:sz w:val="20"/>
                <w:szCs w:val="20"/>
              </w:rPr>
            </w:pPr>
          </w:p>
        </w:tc>
        <w:tc>
          <w:tcPr>
            <w:tcW w:w="720" w:type="dxa"/>
          </w:tcPr>
          <w:p w14:paraId="1364C43D" w14:textId="77777777" w:rsidR="00097CE3" w:rsidRPr="008E7811" w:rsidRDefault="00097CE3" w:rsidP="00097CE3">
            <w:pPr>
              <w:jc w:val="both"/>
              <w:rPr>
                <w:rFonts w:cstheme="minorHAnsi"/>
                <w:sz w:val="20"/>
                <w:szCs w:val="20"/>
              </w:rPr>
            </w:pPr>
          </w:p>
        </w:tc>
        <w:tc>
          <w:tcPr>
            <w:tcW w:w="653" w:type="dxa"/>
          </w:tcPr>
          <w:p w14:paraId="1BC91D3F" w14:textId="77777777" w:rsidR="00097CE3" w:rsidRPr="008E7811" w:rsidRDefault="00097CE3" w:rsidP="00097CE3">
            <w:pPr>
              <w:jc w:val="both"/>
              <w:rPr>
                <w:rFonts w:cstheme="minorHAnsi"/>
                <w:sz w:val="20"/>
                <w:szCs w:val="20"/>
              </w:rPr>
            </w:pPr>
          </w:p>
        </w:tc>
        <w:tc>
          <w:tcPr>
            <w:tcW w:w="1260" w:type="dxa"/>
          </w:tcPr>
          <w:p w14:paraId="0D73BF80" w14:textId="77777777" w:rsidR="00097CE3" w:rsidRPr="008E7811" w:rsidRDefault="00097CE3" w:rsidP="00097CE3">
            <w:pPr>
              <w:jc w:val="both"/>
              <w:rPr>
                <w:rFonts w:cstheme="minorHAnsi"/>
                <w:sz w:val="20"/>
                <w:szCs w:val="20"/>
              </w:rPr>
            </w:pPr>
          </w:p>
        </w:tc>
      </w:tr>
      <w:tr w:rsidR="008E7811" w:rsidRPr="008E7811" w14:paraId="02153DE1" w14:textId="77777777" w:rsidTr="00937EA2">
        <w:trPr>
          <w:trHeight w:val="255"/>
        </w:trPr>
        <w:tc>
          <w:tcPr>
            <w:tcW w:w="648" w:type="dxa"/>
            <w:vAlign w:val="bottom"/>
          </w:tcPr>
          <w:p w14:paraId="34986D6F" w14:textId="757EB5D9" w:rsidR="00097CE3" w:rsidRPr="008E7811" w:rsidRDefault="00097CE3" w:rsidP="00097CE3">
            <w:pPr>
              <w:rPr>
                <w:rFonts w:cstheme="minorHAnsi"/>
                <w:sz w:val="20"/>
                <w:szCs w:val="20"/>
              </w:rPr>
            </w:pPr>
            <w:r w:rsidRPr="008E7811">
              <w:rPr>
                <w:rFonts w:ascii="Calibri" w:hAnsi="Calibri" w:cs="Calibri"/>
                <w:sz w:val="20"/>
                <w:szCs w:val="20"/>
              </w:rPr>
              <w:t>1789</w:t>
            </w:r>
          </w:p>
        </w:tc>
        <w:tc>
          <w:tcPr>
            <w:tcW w:w="5557" w:type="dxa"/>
          </w:tcPr>
          <w:p w14:paraId="56AB177C" w14:textId="77777777" w:rsidR="00097CE3" w:rsidRPr="008E7811" w:rsidRDefault="00097CE3" w:rsidP="00097CE3">
            <w:pPr>
              <w:spacing w:line="278" w:lineRule="auto"/>
              <w:jc w:val="both"/>
              <w:rPr>
                <w:rFonts w:cstheme="minorHAnsi"/>
                <w:sz w:val="20"/>
                <w:szCs w:val="20"/>
              </w:rPr>
            </w:pPr>
            <w:r w:rsidRPr="008E7811">
              <w:rPr>
                <w:rFonts w:cstheme="minorHAnsi"/>
                <w:sz w:val="20"/>
                <w:szCs w:val="20"/>
              </w:rPr>
              <w:t>Competency Gap Report</w:t>
            </w:r>
          </w:p>
        </w:tc>
        <w:tc>
          <w:tcPr>
            <w:tcW w:w="720" w:type="dxa"/>
          </w:tcPr>
          <w:p w14:paraId="7CB0D9EB" w14:textId="77777777" w:rsidR="00097CE3" w:rsidRPr="008E7811" w:rsidRDefault="00097CE3" w:rsidP="00097CE3">
            <w:pPr>
              <w:jc w:val="both"/>
              <w:rPr>
                <w:rFonts w:cstheme="minorHAnsi"/>
                <w:sz w:val="20"/>
                <w:szCs w:val="20"/>
              </w:rPr>
            </w:pPr>
          </w:p>
        </w:tc>
        <w:tc>
          <w:tcPr>
            <w:tcW w:w="720" w:type="dxa"/>
          </w:tcPr>
          <w:p w14:paraId="27A4FF76" w14:textId="77777777" w:rsidR="00097CE3" w:rsidRPr="008E7811" w:rsidRDefault="00097CE3" w:rsidP="00097CE3">
            <w:pPr>
              <w:jc w:val="both"/>
              <w:rPr>
                <w:rFonts w:cstheme="minorHAnsi"/>
                <w:sz w:val="20"/>
                <w:szCs w:val="20"/>
              </w:rPr>
            </w:pPr>
          </w:p>
        </w:tc>
        <w:tc>
          <w:tcPr>
            <w:tcW w:w="720" w:type="dxa"/>
          </w:tcPr>
          <w:p w14:paraId="7FE92BB4" w14:textId="77777777" w:rsidR="00097CE3" w:rsidRPr="008E7811" w:rsidRDefault="00097CE3" w:rsidP="00097CE3">
            <w:pPr>
              <w:jc w:val="both"/>
              <w:rPr>
                <w:rFonts w:cstheme="minorHAnsi"/>
                <w:sz w:val="20"/>
                <w:szCs w:val="20"/>
              </w:rPr>
            </w:pPr>
          </w:p>
        </w:tc>
        <w:tc>
          <w:tcPr>
            <w:tcW w:w="653" w:type="dxa"/>
          </w:tcPr>
          <w:p w14:paraId="2F3E906D" w14:textId="77777777" w:rsidR="00097CE3" w:rsidRPr="008E7811" w:rsidRDefault="00097CE3" w:rsidP="00097CE3">
            <w:pPr>
              <w:jc w:val="both"/>
              <w:rPr>
                <w:rFonts w:cstheme="minorHAnsi"/>
                <w:sz w:val="20"/>
                <w:szCs w:val="20"/>
              </w:rPr>
            </w:pPr>
          </w:p>
        </w:tc>
        <w:tc>
          <w:tcPr>
            <w:tcW w:w="1260" w:type="dxa"/>
          </w:tcPr>
          <w:p w14:paraId="0E377F24" w14:textId="77777777" w:rsidR="00097CE3" w:rsidRPr="008E7811" w:rsidRDefault="00097CE3" w:rsidP="00097CE3">
            <w:pPr>
              <w:jc w:val="both"/>
              <w:rPr>
                <w:rFonts w:cstheme="minorHAnsi"/>
                <w:sz w:val="20"/>
                <w:szCs w:val="20"/>
              </w:rPr>
            </w:pPr>
          </w:p>
        </w:tc>
      </w:tr>
      <w:tr w:rsidR="008E7811" w:rsidRPr="008E7811" w14:paraId="42CFA03E" w14:textId="77777777" w:rsidTr="00937EA2">
        <w:trPr>
          <w:trHeight w:val="255"/>
        </w:trPr>
        <w:tc>
          <w:tcPr>
            <w:tcW w:w="648" w:type="dxa"/>
            <w:vAlign w:val="bottom"/>
          </w:tcPr>
          <w:p w14:paraId="03F3A441" w14:textId="1913430A" w:rsidR="00097CE3" w:rsidRPr="008E7811" w:rsidRDefault="00097CE3" w:rsidP="00097CE3">
            <w:pPr>
              <w:rPr>
                <w:rFonts w:cstheme="minorHAnsi"/>
                <w:sz w:val="20"/>
                <w:szCs w:val="20"/>
              </w:rPr>
            </w:pPr>
            <w:r w:rsidRPr="008E7811">
              <w:rPr>
                <w:rFonts w:ascii="Calibri" w:hAnsi="Calibri" w:cs="Calibri"/>
                <w:sz w:val="20"/>
                <w:szCs w:val="20"/>
              </w:rPr>
              <w:t>1790</w:t>
            </w:r>
          </w:p>
        </w:tc>
        <w:tc>
          <w:tcPr>
            <w:tcW w:w="5557" w:type="dxa"/>
          </w:tcPr>
          <w:p w14:paraId="34F0F7FB" w14:textId="77777777" w:rsidR="00097CE3" w:rsidRPr="008E7811" w:rsidRDefault="00097CE3" w:rsidP="00097CE3">
            <w:pPr>
              <w:spacing w:line="278" w:lineRule="auto"/>
              <w:jc w:val="both"/>
              <w:rPr>
                <w:rFonts w:cstheme="minorHAnsi"/>
                <w:sz w:val="20"/>
                <w:szCs w:val="20"/>
              </w:rPr>
            </w:pPr>
            <w:r w:rsidRPr="008E7811">
              <w:rPr>
                <w:rFonts w:cstheme="minorHAnsi"/>
                <w:sz w:val="20"/>
                <w:szCs w:val="20"/>
              </w:rPr>
              <w:t>Mandatory Training Compliance</w:t>
            </w:r>
          </w:p>
        </w:tc>
        <w:tc>
          <w:tcPr>
            <w:tcW w:w="720" w:type="dxa"/>
          </w:tcPr>
          <w:p w14:paraId="1B6622A8" w14:textId="77777777" w:rsidR="00097CE3" w:rsidRPr="008E7811" w:rsidRDefault="00097CE3" w:rsidP="00097CE3">
            <w:pPr>
              <w:jc w:val="both"/>
              <w:rPr>
                <w:rFonts w:cstheme="minorHAnsi"/>
                <w:sz w:val="20"/>
                <w:szCs w:val="20"/>
              </w:rPr>
            </w:pPr>
          </w:p>
        </w:tc>
        <w:tc>
          <w:tcPr>
            <w:tcW w:w="720" w:type="dxa"/>
          </w:tcPr>
          <w:p w14:paraId="384C4064" w14:textId="77777777" w:rsidR="00097CE3" w:rsidRPr="008E7811" w:rsidRDefault="00097CE3" w:rsidP="00097CE3">
            <w:pPr>
              <w:jc w:val="both"/>
              <w:rPr>
                <w:rFonts w:cstheme="minorHAnsi"/>
                <w:sz w:val="20"/>
                <w:szCs w:val="20"/>
              </w:rPr>
            </w:pPr>
          </w:p>
        </w:tc>
        <w:tc>
          <w:tcPr>
            <w:tcW w:w="720" w:type="dxa"/>
          </w:tcPr>
          <w:p w14:paraId="604F04BF" w14:textId="77777777" w:rsidR="00097CE3" w:rsidRPr="008E7811" w:rsidRDefault="00097CE3" w:rsidP="00097CE3">
            <w:pPr>
              <w:jc w:val="both"/>
              <w:rPr>
                <w:rFonts w:cstheme="minorHAnsi"/>
                <w:sz w:val="20"/>
                <w:szCs w:val="20"/>
              </w:rPr>
            </w:pPr>
          </w:p>
        </w:tc>
        <w:tc>
          <w:tcPr>
            <w:tcW w:w="653" w:type="dxa"/>
          </w:tcPr>
          <w:p w14:paraId="5275EF66" w14:textId="77777777" w:rsidR="00097CE3" w:rsidRPr="008E7811" w:rsidRDefault="00097CE3" w:rsidP="00097CE3">
            <w:pPr>
              <w:jc w:val="both"/>
              <w:rPr>
                <w:rFonts w:cstheme="minorHAnsi"/>
                <w:sz w:val="20"/>
                <w:szCs w:val="20"/>
              </w:rPr>
            </w:pPr>
          </w:p>
        </w:tc>
        <w:tc>
          <w:tcPr>
            <w:tcW w:w="1260" w:type="dxa"/>
          </w:tcPr>
          <w:p w14:paraId="116DF7FF" w14:textId="77777777" w:rsidR="00097CE3" w:rsidRPr="008E7811" w:rsidRDefault="00097CE3" w:rsidP="00097CE3">
            <w:pPr>
              <w:jc w:val="both"/>
              <w:rPr>
                <w:rFonts w:cstheme="minorHAnsi"/>
                <w:sz w:val="20"/>
                <w:szCs w:val="20"/>
              </w:rPr>
            </w:pPr>
          </w:p>
        </w:tc>
      </w:tr>
      <w:tr w:rsidR="008E7811" w:rsidRPr="008E7811" w14:paraId="554FC519" w14:textId="77777777" w:rsidTr="00937EA2">
        <w:trPr>
          <w:trHeight w:val="255"/>
        </w:trPr>
        <w:tc>
          <w:tcPr>
            <w:tcW w:w="648" w:type="dxa"/>
            <w:vAlign w:val="bottom"/>
          </w:tcPr>
          <w:p w14:paraId="3243439D" w14:textId="12FF9E31" w:rsidR="00097CE3" w:rsidRPr="008E7811" w:rsidRDefault="00097CE3" w:rsidP="00097CE3">
            <w:pPr>
              <w:rPr>
                <w:rFonts w:cstheme="minorHAnsi"/>
                <w:sz w:val="20"/>
                <w:szCs w:val="20"/>
              </w:rPr>
            </w:pPr>
            <w:r w:rsidRPr="008E7811">
              <w:rPr>
                <w:rFonts w:ascii="Calibri" w:hAnsi="Calibri" w:cs="Calibri"/>
                <w:sz w:val="20"/>
                <w:szCs w:val="20"/>
              </w:rPr>
              <w:t>1791</w:t>
            </w:r>
          </w:p>
        </w:tc>
        <w:tc>
          <w:tcPr>
            <w:tcW w:w="5557" w:type="dxa"/>
          </w:tcPr>
          <w:p w14:paraId="5985B6C0" w14:textId="77777777" w:rsidR="00097CE3" w:rsidRPr="008E7811" w:rsidRDefault="00097CE3" w:rsidP="00097CE3">
            <w:pPr>
              <w:spacing w:line="278" w:lineRule="auto"/>
              <w:jc w:val="both"/>
              <w:rPr>
                <w:rFonts w:cstheme="minorHAnsi"/>
                <w:sz w:val="20"/>
                <w:szCs w:val="20"/>
              </w:rPr>
            </w:pPr>
            <w:r w:rsidRPr="008E7811">
              <w:rPr>
                <w:rFonts w:cstheme="minorHAnsi"/>
                <w:sz w:val="20"/>
                <w:szCs w:val="20"/>
              </w:rPr>
              <w:t>Certification Expiry Report</w:t>
            </w:r>
          </w:p>
        </w:tc>
        <w:tc>
          <w:tcPr>
            <w:tcW w:w="720" w:type="dxa"/>
          </w:tcPr>
          <w:p w14:paraId="79C0BFFC" w14:textId="77777777" w:rsidR="00097CE3" w:rsidRPr="008E7811" w:rsidRDefault="00097CE3" w:rsidP="00097CE3">
            <w:pPr>
              <w:jc w:val="both"/>
              <w:rPr>
                <w:rFonts w:cstheme="minorHAnsi"/>
                <w:sz w:val="20"/>
                <w:szCs w:val="20"/>
              </w:rPr>
            </w:pPr>
          </w:p>
        </w:tc>
        <w:tc>
          <w:tcPr>
            <w:tcW w:w="720" w:type="dxa"/>
          </w:tcPr>
          <w:p w14:paraId="72921763" w14:textId="77777777" w:rsidR="00097CE3" w:rsidRPr="008E7811" w:rsidRDefault="00097CE3" w:rsidP="00097CE3">
            <w:pPr>
              <w:jc w:val="both"/>
              <w:rPr>
                <w:rFonts w:cstheme="minorHAnsi"/>
                <w:sz w:val="20"/>
                <w:szCs w:val="20"/>
              </w:rPr>
            </w:pPr>
          </w:p>
        </w:tc>
        <w:tc>
          <w:tcPr>
            <w:tcW w:w="720" w:type="dxa"/>
          </w:tcPr>
          <w:p w14:paraId="69982015" w14:textId="77777777" w:rsidR="00097CE3" w:rsidRPr="008E7811" w:rsidRDefault="00097CE3" w:rsidP="00097CE3">
            <w:pPr>
              <w:jc w:val="both"/>
              <w:rPr>
                <w:rFonts w:cstheme="minorHAnsi"/>
                <w:sz w:val="20"/>
                <w:szCs w:val="20"/>
              </w:rPr>
            </w:pPr>
          </w:p>
        </w:tc>
        <w:tc>
          <w:tcPr>
            <w:tcW w:w="653" w:type="dxa"/>
          </w:tcPr>
          <w:p w14:paraId="0C13ADDC" w14:textId="77777777" w:rsidR="00097CE3" w:rsidRPr="008E7811" w:rsidRDefault="00097CE3" w:rsidP="00097CE3">
            <w:pPr>
              <w:jc w:val="both"/>
              <w:rPr>
                <w:rFonts w:cstheme="minorHAnsi"/>
                <w:sz w:val="20"/>
                <w:szCs w:val="20"/>
              </w:rPr>
            </w:pPr>
          </w:p>
        </w:tc>
        <w:tc>
          <w:tcPr>
            <w:tcW w:w="1260" w:type="dxa"/>
          </w:tcPr>
          <w:p w14:paraId="6A01776F" w14:textId="77777777" w:rsidR="00097CE3" w:rsidRPr="008E7811" w:rsidRDefault="00097CE3" w:rsidP="00097CE3">
            <w:pPr>
              <w:jc w:val="both"/>
              <w:rPr>
                <w:rFonts w:cstheme="minorHAnsi"/>
                <w:sz w:val="20"/>
                <w:szCs w:val="20"/>
              </w:rPr>
            </w:pPr>
          </w:p>
        </w:tc>
      </w:tr>
      <w:tr w:rsidR="008E7811" w:rsidRPr="008E7811" w14:paraId="17379F25" w14:textId="77777777" w:rsidTr="00DF7175">
        <w:trPr>
          <w:trHeight w:val="255"/>
        </w:trPr>
        <w:tc>
          <w:tcPr>
            <w:tcW w:w="648" w:type="dxa"/>
            <w:vAlign w:val="bottom"/>
          </w:tcPr>
          <w:p w14:paraId="70493FDF" w14:textId="571A438C" w:rsidR="0097060D" w:rsidRPr="008E7811" w:rsidRDefault="0097060D" w:rsidP="0097060D">
            <w:pPr>
              <w:rPr>
                <w:rFonts w:cstheme="minorHAnsi"/>
                <w:sz w:val="20"/>
                <w:szCs w:val="20"/>
              </w:rPr>
            </w:pPr>
            <w:r w:rsidRPr="008E7811">
              <w:rPr>
                <w:rFonts w:ascii="Calibri" w:hAnsi="Calibri" w:cs="Calibri"/>
                <w:sz w:val="20"/>
                <w:szCs w:val="20"/>
              </w:rPr>
              <w:lastRenderedPageBreak/>
              <w:t>1792</w:t>
            </w:r>
          </w:p>
        </w:tc>
        <w:tc>
          <w:tcPr>
            <w:tcW w:w="5557" w:type="dxa"/>
          </w:tcPr>
          <w:p w14:paraId="45244E84" w14:textId="77777777" w:rsidR="0097060D" w:rsidRPr="008E7811" w:rsidRDefault="0097060D" w:rsidP="0097060D">
            <w:pPr>
              <w:spacing w:line="278" w:lineRule="auto"/>
              <w:jc w:val="both"/>
              <w:rPr>
                <w:rFonts w:cstheme="minorHAnsi"/>
                <w:sz w:val="20"/>
                <w:szCs w:val="20"/>
              </w:rPr>
            </w:pPr>
            <w:r w:rsidRPr="008E7811">
              <w:rPr>
                <w:rFonts w:cstheme="minorHAnsi"/>
                <w:sz w:val="20"/>
                <w:szCs w:val="20"/>
              </w:rPr>
              <w:t>Trainer Effectiveness</w:t>
            </w:r>
          </w:p>
        </w:tc>
        <w:tc>
          <w:tcPr>
            <w:tcW w:w="720" w:type="dxa"/>
          </w:tcPr>
          <w:p w14:paraId="1CE4E536" w14:textId="77777777" w:rsidR="0097060D" w:rsidRPr="008E7811" w:rsidRDefault="0097060D" w:rsidP="0097060D">
            <w:pPr>
              <w:jc w:val="both"/>
              <w:rPr>
                <w:rFonts w:cstheme="minorHAnsi"/>
                <w:sz w:val="20"/>
                <w:szCs w:val="20"/>
              </w:rPr>
            </w:pPr>
          </w:p>
        </w:tc>
        <w:tc>
          <w:tcPr>
            <w:tcW w:w="720" w:type="dxa"/>
          </w:tcPr>
          <w:p w14:paraId="143A187E" w14:textId="77777777" w:rsidR="0097060D" w:rsidRPr="008E7811" w:rsidRDefault="0097060D" w:rsidP="0097060D">
            <w:pPr>
              <w:jc w:val="both"/>
              <w:rPr>
                <w:rFonts w:cstheme="minorHAnsi"/>
                <w:sz w:val="20"/>
                <w:szCs w:val="20"/>
              </w:rPr>
            </w:pPr>
          </w:p>
        </w:tc>
        <w:tc>
          <w:tcPr>
            <w:tcW w:w="720" w:type="dxa"/>
          </w:tcPr>
          <w:p w14:paraId="13CA6561" w14:textId="77777777" w:rsidR="0097060D" w:rsidRPr="008E7811" w:rsidRDefault="0097060D" w:rsidP="0097060D">
            <w:pPr>
              <w:jc w:val="both"/>
              <w:rPr>
                <w:rFonts w:cstheme="minorHAnsi"/>
                <w:sz w:val="20"/>
                <w:szCs w:val="20"/>
              </w:rPr>
            </w:pPr>
          </w:p>
        </w:tc>
        <w:tc>
          <w:tcPr>
            <w:tcW w:w="653" w:type="dxa"/>
          </w:tcPr>
          <w:p w14:paraId="569FF847" w14:textId="77777777" w:rsidR="0097060D" w:rsidRPr="008E7811" w:rsidRDefault="0097060D" w:rsidP="0097060D">
            <w:pPr>
              <w:jc w:val="both"/>
              <w:rPr>
                <w:rFonts w:cstheme="minorHAnsi"/>
                <w:sz w:val="20"/>
                <w:szCs w:val="20"/>
              </w:rPr>
            </w:pPr>
          </w:p>
        </w:tc>
        <w:tc>
          <w:tcPr>
            <w:tcW w:w="1260" w:type="dxa"/>
          </w:tcPr>
          <w:p w14:paraId="5204A4EB" w14:textId="77777777" w:rsidR="0097060D" w:rsidRPr="008E7811" w:rsidRDefault="0097060D" w:rsidP="0097060D">
            <w:pPr>
              <w:jc w:val="both"/>
              <w:rPr>
                <w:rFonts w:cstheme="minorHAnsi"/>
                <w:sz w:val="20"/>
                <w:szCs w:val="20"/>
              </w:rPr>
            </w:pPr>
          </w:p>
        </w:tc>
      </w:tr>
      <w:tr w:rsidR="008E7811" w:rsidRPr="008E7811" w14:paraId="4669262B" w14:textId="77777777" w:rsidTr="00DF7175">
        <w:trPr>
          <w:trHeight w:val="255"/>
        </w:trPr>
        <w:tc>
          <w:tcPr>
            <w:tcW w:w="648" w:type="dxa"/>
            <w:vAlign w:val="bottom"/>
          </w:tcPr>
          <w:p w14:paraId="4BE104C4" w14:textId="259E294D" w:rsidR="0097060D" w:rsidRPr="008E7811" w:rsidRDefault="0097060D" w:rsidP="0097060D">
            <w:pPr>
              <w:rPr>
                <w:rFonts w:cstheme="minorHAnsi"/>
                <w:sz w:val="20"/>
                <w:szCs w:val="20"/>
              </w:rPr>
            </w:pPr>
            <w:r w:rsidRPr="008E7811">
              <w:rPr>
                <w:rFonts w:ascii="Calibri" w:hAnsi="Calibri" w:cs="Calibri"/>
                <w:sz w:val="20"/>
                <w:szCs w:val="20"/>
              </w:rPr>
              <w:t>1793</w:t>
            </w:r>
          </w:p>
        </w:tc>
        <w:tc>
          <w:tcPr>
            <w:tcW w:w="5557" w:type="dxa"/>
          </w:tcPr>
          <w:p w14:paraId="1280A122" w14:textId="77777777" w:rsidR="0097060D" w:rsidRPr="008E7811" w:rsidRDefault="0097060D" w:rsidP="0097060D">
            <w:pPr>
              <w:spacing w:line="278" w:lineRule="auto"/>
              <w:jc w:val="both"/>
              <w:rPr>
                <w:rFonts w:cstheme="minorHAnsi"/>
                <w:sz w:val="20"/>
                <w:szCs w:val="20"/>
              </w:rPr>
            </w:pPr>
            <w:r w:rsidRPr="008E7811">
              <w:rPr>
                <w:rFonts w:cstheme="minorHAnsi"/>
                <w:sz w:val="20"/>
                <w:szCs w:val="20"/>
              </w:rPr>
              <w:t>Course Effectiveness</w:t>
            </w:r>
          </w:p>
        </w:tc>
        <w:tc>
          <w:tcPr>
            <w:tcW w:w="720" w:type="dxa"/>
          </w:tcPr>
          <w:p w14:paraId="6BB2453A" w14:textId="77777777" w:rsidR="0097060D" w:rsidRPr="008E7811" w:rsidRDefault="0097060D" w:rsidP="0097060D">
            <w:pPr>
              <w:jc w:val="both"/>
              <w:rPr>
                <w:rFonts w:cstheme="minorHAnsi"/>
                <w:sz w:val="20"/>
                <w:szCs w:val="20"/>
              </w:rPr>
            </w:pPr>
          </w:p>
        </w:tc>
        <w:tc>
          <w:tcPr>
            <w:tcW w:w="720" w:type="dxa"/>
          </w:tcPr>
          <w:p w14:paraId="3116C4E5" w14:textId="77777777" w:rsidR="0097060D" w:rsidRPr="008E7811" w:rsidRDefault="0097060D" w:rsidP="0097060D">
            <w:pPr>
              <w:jc w:val="both"/>
              <w:rPr>
                <w:rFonts w:cstheme="minorHAnsi"/>
                <w:sz w:val="20"/>
                <w:szCs w:val="20"/>
              </w:rPr>
            </w:pPr>
          </w:p>
        </w:tc>
        <w:tc>
          <w:tcPr>
            <w:tcW w:w="720" w:type="dxa"/>
          </w:tcPr>
          <w:p w14:paraId="518C64B9" w14:textId="77777777" w:rsidR="0097060D" w:rsidRPr="008E7811" w:rsidRDefault="0097060D" w:rsidP="0097060D">
            <w:pPr>
              <w:jc w:val="both"/>
              <w:rPr>
                <w:rFonts w:cstheme="minorHAnsi"/>
                <w:sz w:val="20"/>
                <w:szCs w:val="20"/>
              </w:rPr>
            </w:pPr>
          </w:p>
        </w:tc>
        <w:tc>
          <w:tcPr>
            <w:tcW w:w="653" w:type="dxa"/>
          </w:tcPr>
          <w:p w14:paraId="1200FDC1" w14:textId="77777777" w:rsidR="0097060D" w:rsidRPr="008E7811" w:rsidRDefault="0097060D" w:rsidP="0097060D">
            <w:pPr>
              <w:jc w:val="both"/>
              <w:rPr>
                <w:rFonts w:cstheme="minorHAnsi"/>
                <w:sz w:val="20"/>
                <w:szCs w:val="20"/>
              </w:rPr>
            </w:pPr>
          </w:p>
        </w:tc>
        <w:tc>
          <w:tcPr>
            <w:tcW w:w="1260" w:type="dxa"/>
          </w:tcPr>
          <w:p w14:paraId="4B1381D8" w14:textId="77777777" w:rsidR="0097060D" w:rsidRPr="008E7811" w:rsidRDefault="0097060D" w:rsidP="0097060D">
            <w:pPr>
              <w:jc w:val="both"/>
              <w:rPr>
                <w:rFonts w:cstheme="minorHAnsi"/>
                <w:sz w:val="20"/>
                <w:szCs w:val="20"/>
              </w:rPr>
            </w:pPr>
          </w:p>
        </w:tc>
      </w:tr>
      <w:tr w:rsidR="008E7811" w:rsidRPr="008E7811" w14:paraId="790FDBC3" w14:textId="77777777" w:rsidTr="00DF7175">
        <w:trPr>
          <w:trHeight w:val="255"/>
        </w:trPr>
        <w:tc>
          <w:tcPr>
            <w:tcW w:w="648" w:type="dxa"/>
            <w:vAlign w:val="bottom"/>
          </w:tcPr>
          <w:p w14:paraId="4AEA0C46" w14:textId="3FA347D7" w:rsidR="0097060D" w:rsidRPr="008E7811" w:rsidRDefault="0097060D" w:rsidP="0097060D">
            <w:pPr>
              <w:rPr>
                <w:rFonts w:cstheme="minorHAnsi"/>
                <w:sz w:val="20"/>
                <w:szCs w:val="20"/>
              </w:rPr>
            </w:pPr>
            <w:r w:rsidRPr="008E7811">
              <w:rPr>
                <w:rFonts w:ascii="Calibri" w:hAnsi="Calibri" w:cs="Calibri"/>
                <w:sz w:val="20"/>
                <w:szCs w:val="20"/>
              </w:rPr>
              <w:t>1794</w:t>
            </w:r>
          </w:p>
        </w:tc>
        <w:tc>
          <w:tcPr>
            <w:tcW w:w="9630" w:type="dxa"/>
            <w:gridSpan w:val="6"/>
          </w:tcPr>
          <w:p w14:paraId="0FE5AC4E" w14:textId="77777777" w:rsidR="0097060D" w:rsidRPr="008E7811" w:rsidRDefault="0097060D" w:rsidP="0097060D">
            <w:pPr>
              <w:jc w:val="both"/>
              <w:rPr>
                <w:rFonts w:cstheme="minorHAnsi"/>
                <w:sz w:val="20"/>
                <w:szCs w:val="20"/>
              </w:rPr>
            </w:pPr>
            <w:r w:rsidRPr="008E7811">
              <w:rPr>
                <w:rFonts w:cstheme="minorHAnsi"/>
                <w:sz w:val="20"/>
                <w:szCs w:val="20"/>
              </w:rPr>
              <w:t>Reports shall support:</w:t>
            </w:r>
          </w:p>
        </w:tc>
      </w:tr>
      <w:tr w:rsidR="008E7811" w:rsidRPr="008E7811" w14:paraId="19FBD023" w14:textId="77777777" w:rsidTr="00DF7175">
        <w:trPr>
          <w:trHeight w:val="255"/>
        </w:trPr>
        <w:tc>
          <w:tcPr>
            <w:tcW w:w="648" w:type="dxa"/>
            <w:vAlign w:val="bottom"/>
          </w:tcPr>
          <w:p w14:paraId="706EC737" w14:textId="7607C6EA" w:rsidR="0097060D" w:rsidRPr="008E7811" w:rsidRDefault="0097060D" w:rsidP="0097060D">
            <w:pPr>
              <w:rPr>
                <w:rFonts w:cstheme="minorHAnsi"/>
                <w:sz w:val="20"/>
                <w:szCs w:val="20"/>
              </w:rPr>
            </w:pPr>
            <w:r w:rsidRPr="008E7811">
              <w:rPr>
                <w:rFonts w:ascii="Calibri" w:hAnsi="Calibri" w:cs="Calibri"/>
                <w:sz w:val="20"/>
                <w:szCs w:val="20"/>
              </w:rPr>
              <w:t>1795</w:t>
            </w:r>
          </w:p>
        </w:tc>
        <w:tc>
          <w:tcPr>
            <w:tcW w:w="5557" w:type="dxa"/>
          </w:tcPr>
          <w:p w14:paraId="64DD8117" w14:textId="77777777" w:rsidR="0097060D" w:rsidRPr="008E7811" w:rsidRDefault="0097060D" w:rsidP="0097060D">
            <w:pPr>
              <w:spacing w:line="278" w:lineRule="auto"/>
              <w:jc w:val="both"/>
              <w:rPr>
                <w:rFonts w:cstheme="minorHAnsi"/>
                <w:sz w:val="20"/>
                <w:szCs w:val="20"/>
              </w:rPr>
            </w:pPr>
            <w:r w:rsidRPr="008E7811">
              <w:rPr>
                <w:rFonts w:cstheme="minorHAnsi"/>
                <w:sz w:val="20"/>
                <w:szCs w:val="20"/>
              </w:rPr>
              <w:t>PDF</w:t>
            </w:r>
          </w:p>
        </w:tc>
        <w:tc>
          <w:tcPr>
            <w:tcW w:w="720" w:type="dxa"/>
          </w:tcPr>
          <w:p w14:paraId="20AE2FCA" w14:textId="77777777" w:rsidR="0097060D" w:rsidRPr="008E7811" w:rsidRDefault="0097060D" w:rsidP="0097060D">
            <w:pPr>
              <w:jc w:val="both"/>
              <w:rPr>
                <w:rFonts w:cstheme="minorHAnsi"/>
                <w:sz w:val="20"/>
                <w:szCs w:val="20"/>
              </w:rPr>
            </w:pPr>
          </w:p>
        </w:tc>
        <w:tc>
          <w:tcPr>
            <w:tcW w:w="720" w:type="dxa"/>
          </w:tcPr>
          <w:p w14:paraId="556C2974" w14:textId="77777777" w:rsidR="0097060D" w:rsidRPr="008E7811" w:rsidRDefault="0097060D" w:rsidP="0097060D">
            <w:pPr>
              <w:jc w:val="both"/>
              <w:rPr>
                <w:rFonts w:cstheme="minorHAnsi"/>
                <w:sz w:val="20"/>
                <w:szCs w:val="20"/>
              </w:rPr>
            </w:pPr>
          </w:p>
        </w:tc>
        <w:tc>
          <w:tcPr>
            <w:tcW w:w="720" w:type="dxa"/>
          </w:tcPr>
          <w:p w14:paraId="317F3583" w14:textId="77777777" w:rsidR="0097060D" w:rsidRPr="008E7811" w:rsidRDefault="0097060D" w:rsidP="0097060D">
            <w:pPr>
              <w:jc w:val="both"/>
              <w:rPr>
                <w:rFonts w:cstheme="minorHAnsi"/>
                <w:sz w:val="20"/>
                <w:szCs w:val="20"/>
              </w:rPr>
            </w:pPr>
          </w:p>
        </w:tc>
        <w:tc>
          <w:tcPr>
            <w:tcW w:w="653" w:type="dxa"/>
          </w:tcPr>
          <w:p w14:paraId="7834AB6B" w14:textId="77777777" w:rsidR="0097060D" w:rsidRPr="008E7811" w:rsidRDefault="0097060D" w:rsidP="0097060D">
            <w:pPr>
              <w:jc w:val="both"/>
              <w:rPr>
                <w:rFonts w:cstheme="minorHAnsi"/>
                <w:sz w:val="20"/>
                <w:szCs w:val="20"/>
              </w:rPr>
            </w:pPr>
          </w:p>
        </w:tc>
        <w:tc>
          <w:tcPr>
            <w:tcW w:w="1260" w:type="dxa"/>
          </w:tcPr>
          <w:p w14:paraId="17A116FE" w14:textId="77777777" w:rsidR="0097060D" w:rsidRPr="008E7811" w:rsidRDefault="0097060D" w:rsidP="0097060D">
            <w:pPr>
              <w:jc w:val="both"/>
              <w:rPr>
                <w:rFonts w:cstheme="minorHAnsi"/>
                <w:sz w:val="20"/>
                <w:szCs w:val="20"/>
              </w:rPr>
            </w:pPr>
          </w:p>
        </w:tc>
      </w:tr>
      <w:tr w:rsidR="008E7811" w:rsidRPr="008E7811" w14:paraId="5AB1FA01" w14:textId="77777777" w:rsidTr="00DF7175">
        <w:trPr>
          <w:trHeight w:val="255"/>
        </w:trPr>
        <w:tc>
          <w:tcPr>
            <w:tcW w:w="648" w:type="dxa"/>
            <w:vAlign w:val="bottom"/>
          </w:tcPr>
          <w:p w14:paraId="6C6C9B97" w14:textId="2366E79C" w:rsidR="0097060D" w:rsidRPr="008E7811" w:rsidRDefault="0097060D" w:rsidP="0097060D">
            <w:pPr>
              <w:rPr>
                <w:rFonts w:cstheme="minorHAnsi"/>
                <w:sz w:val="20"/>
                <w:szCs w:val="20"/>
              </w:rPr>
            </w:pPr>
            <w:r w:rsidRPr="008E7811">
              <w:rPr>
                <w:rFonts w:ascii="Calibri" w:hAnsi="Calibri" w:cs="Calibri"/>
                <w:sz w:val="20"/>
                <w:szCs w:val="20"/>
              </w:rPr>
              <w:t>1796</w:t>
            </w:r>
          </w:p>
        </w:tc>
        <w:tc>
          <w:tcPr>
            <w:tcW w:w="5557" w:type="dxa"/>
          </w:tcPr>
          <w:p w14:paraId="1D99D7A2" w14:textId="77777777" w:rsidR="0097060D" w:rsidRPr="008E7811" w:rsidRDefault="0097060D" w:rsidP="0097060D">
            <w:pPr>
              <w:spacing w:line="278" w:lineRule="auto"/>
              <w:jc w:val="both"/>
              <w:rPr>
                <w:rFonts w:cstheme="minorHAnsi"/>
                <w:sz w:val="20"/>
                <w:szCs w:val="20"/>
              </w:rPr>
            </w:pPr>
            <w:r w:rsidRPr="008E7811">
              <w:rPr>
                <w:rFonts w:cstheme="minorHAnsi"/>
                <w:sz w:val="20"/>
                <w:szCs w:val="20"/>
              </w:rPr>
              <w:t>Excel</w:t>
            </w:r>
          </w:p>
        </w:tc>
        <w:tc>
          <w:tcPr>
            <w:tcW w:w="720" w:type="dxa"/>
          </w:tcPr>
          <w:p w14:paraId="31F22B5B" w14:textId="77777777" w:rsidR="0097060D" w:rsidRPr="008E7811" w:rsidRDefault="0097060D" w:rsidP="0097060D">
            <w:pPr>
              <w:jc w:val="both"/>
              <w:rPr>
                <w:rFonts w:cstheme="minorHAnsi"/>
                <w:sz w:val="20"/>
                <w:szCs w:val="20"/>
              </w:rPr>
            </w:pPr>
          </w:p>
        </w:tc>
        <w:tc>
          <w:tcPr>
            <w:tcW w:w="720" w:type="dxa"/>
          </w:tcPr>
          <w:p w14:paraId="3276232B" w14:textId="77777777" w:rsidR="0097060D" w:rsidRPr="008E7811" w:rsidRDefault="0097060D" w:rsidP="0097060D">
            <w:pPr>
              <w:jc w:val="both"/>
              <w:rPr>
                <w:rFonts w:cstheme="minorHAnsi"/>
                <w:sz w:val="20"/>
                <w:szCs w:val="20"/>
              </w:rPr>
            </w:pPr>
          </w:p>
        </w:tc>
        <w:tc>
          <w:tcPr>
            <w:tcW w:w="720" w:type="dxa"/>
          </w:tcPr>
          <w:p w14:paraId="792FEBAE" w14:textId="77777777" w:rsidR="0097060D" w:rsidRPr="008E7811" w:rsidRDefault="0097060D" w:rsidP="0097060D">
            <w:pPr>
              <w:jc w:val="both"/>
              <w:rPr>
                <w:rFonts w:cstheme="minorHAnsi"/>
                <w:sz w:val="20"/>
                <w:szCs w:val="20"/>
              </w:rPr>
            </w:pPr>
          </w:p>
        </w:tc>
        <w:tc>
          <w:tcPr>
            <w:tcW w:w="653" w:type="dxa"/>
          </w:tcPr>
          <w:p w14:paraId="3E7161DB" w14:textId="77777777" w:rsidR="0097060D" w:rsidRPr="008E7811" w:rsidRDefault="0097060D" w:rsidP="0097060D">
            <w:pPr>
              <w:jc w:val="both"/>
              <w:rPr>
                <w:rFonts w:cstheme="minorHAnsi"/>
                <w:sz w:val="20"/>
                <w:szCs w:val="20"/>
              </w:rPr>
            </w:pPr>
          </w:p>
        </w:tc>
        <w:tc>
          <w:tcPr>
            <w:tcW w:w="1260" w:type="dxa"/>
          </w:tcPr>
          <w:p w14:paraId="1EC3DAEA" w14:textId="77777777" w:rsidR="0097060D" w:rsidRPr="008E7811" w:rsidRDefault="0097060D" w:rsidP="0097060D">
            <w:pPr>
              <w:jc w:val="both"/>
              <w:rPr>
                <w:rFonts w:cstheme="minorHAnsi"/>
                <w:sz w:val="20"/>
                <w:szCs w:val="20"/>
              </w:rPr>
            </w:pPr>
          </w:p>
        </w:tc>
      </w:tr>
      <w:tr w:rsidR="008E7811" w:rsidRPr="008E7811" w14:paraId="54BA7046" w14:textId="77777777" w:rsidTr="00DF7175">
        <w:trPr>
          <w:trHeight w:val="255"/>
        </w:trPr>
        <w:tc>
          <w:tcPr>
            <w:tcW w:w="648" w:type="dxa"/>
            <w:vAlign w:val="bottom"/>
          </w:tcPr>
          <w:p w14:paraId="78D0DEA3" w14:textId="3DD01507" w:rsidR="0097060D" w:rsidRPr="008E7811" w:rsidRDefault="0097060D" w:rsidP="0097060D">
            <w:pPr>
              <w:rPr>
                <w:rFonts w:cstheme="minorHAnsi"/>
                <w:sz w:val="20"/>
                <w:szCs w:val="20"/>
              </w:rPr>
            </w:pPr>
            <w:r w:rsidRPr="008E7811">
              <w:rPr>
                <w:rFonts w:ascii="Calibri" w:hAnsi="Calibri" w:cs="Calibri"/>
                <w:sz w:val="20"/>
                <w:szCs w:val="20"/>
              </w:rPr>
              <w:t>1797</w:t>
            </w:r>
          </w:p>
        </w:tc>
        <w:tc>
          <w:tcPr>
            <w:tcW w:w="5557" w:type="dxa"/>
          </w:tcPr>
          <w:p w14:paraId="7FFA1117" w14:textId="77777777" w:rsidR="0097060D" w:rsidRPr="008E7811" w:rsidRDefault="0097060D" w:rsidP="0097060D">
            <w:pPr>
              <w:spacing w:line="278" w:lineRule="auto"/>
              <w:jc w:val="both"/>
              <w:rPr>
                <w:rFonts w:cstheme="minorHAnsi"/>
                <w:sz w:val="20"/>
                <w:szCs w:val="20"/>
              </w:rPr>
            </w:pPr>
            <w:r w:rsidRPr="008E7811">
              <w:rPr>
                <w:rFonts w:cstheme="minorHAnsi"/>
                <w:sz w:val="20"/>
                <w:szCs w:val="20"/>
              </w:rPr>
              <w:t>CSV</w:t>
            </w:r>
          </w:p>
        </w:tc>
        <w:tc>
          <w:tcPr>
            <w:tcW w:w="720" w:type="dxa"/>
          </w:tcPr>
          <w:p w14:paraId="376EA58E" w14:textId="77777777" w:rsidR="0097060D" w:rsidRPr="008E7811" w:rsidRDefault="0097060D" w:rsidP="0097060D">
            <w:pPr>
              <w:jc w:val="both"/>
              <w:rPr>
                <w:rFonts w:cstheme="minorHAnsi"/>
                <w:sz w:val="20"/>
                <w:szCs w:val="20"/>
              </w:rPr>
            </w:pPr>
          </w:p>
        </w:tc>
        <w:tc>
          <w:tcPr>
            <w:tcW w:w="720" w:type="dxa"/>
          </w:tcPr>
          <w:p w14:paraId="2AD1F85A" w14:textId="77777777" w:rsidR="0097060D" w:rsidRPr="008E7811" w:rsidRDefault="0097060D" w:rsidP="0097060D">
            <w:pPr>
              <w:jc w:val="both"/>
              <w:rPr>
                <w:rFonts w:cstheme="minorHAnsi"/>
                <w:sz w:val="20"/>
                <w:szCs w:val="20"/>
              </w:rPr>
            </w:pPr>
          </w:p>
        </w:tc>
        <w:tc>
          <w:tcPr>
            <w:tcW w:w="720" w:type="dxa"/>
          </w:tcPr>
          <w:p w14:paraId="54315E46" w14:textId="77777777" w:rsidR="0097060D" w:rsidRPr="008E7811" w:rsidRDefault="0097060D" w:rsidP="0097060D">
            <w:pPr>
              <w:jc w:val="both"/>
              <w:rPr>
                <w:rFonts w:cstheme="minorHAnsi"/>
                <w:sz w:val="20"/>
                <w:szCs w:val="20"/>
              </w:rPr>
            </w:pPr>
          </w:p>
        </w:tc>
        <w:tc>
          <w:tcPr>
            <w:tcW w:w="653" w:type="dxa"/>
          </w:tcPr>
          <w:p w14:paraId="04FA8B82" w14:textId="77777777" w:rsidR="0097060D" w:rsidRPr="008E7811" w:rsidRDefault="0097060D" w:rsidP="0097060D">
            <w:pPr>
              <w:jc w:val="both"/>
              <w:rPr>
                <w:rFonts w:cstheme="minorHAnsi"/>
                <w:sz w:val="20"/>
                <w:szCs w:val="20"/>
              </w:rPr>
            </w:pPr>
          </w:p>
        </w:tc>
        <w:tc>
          <w:tcPr>
            <w:tcW w:w="1260" w:type="dxa"/>
          </w:tcPr>
          <w:p w14:paraId="1AC6B92B" w14:textId="77777777" w:rsidR="0097060D" w:rsidRPr="008E7811" w:rsidRDefault="0097060D" w:rsidP="0097060D">
            <w:pPr>
              <w:jc w:val="both"/>
              <w:rPr>
                <w:rFonts w:cstheme="minorHAnsi"/>
                <w:sz w:val="20"/>
                <w:szCs w:val="20"/>
              </w:rPr>
            </w:pPr>
          </w:p>
        </w:tc>
      </w:tr>
      <w:tr w:rsidR="008E7811" w:rsidRPr="008E7811" w14:paraId="78601A2C" w14:textId="77777777" w:rsidTr="00DF7175">
        <w:trPr>
          <w:trHeight w:val="255"/>
        </w:trPr>
        <w:tc>
          <w:tcPr>
            <w:tcW w:w="648" w:type="dxa"/>
            <w:vAlign w:val="bottom"/>
          </w:tcPr>
          <w:p w14:paraId="0F721C7A" w14:textId="72C380B6" w:rsidR="0097060D" w:rsidRPr="008E7811" w:rsidRDefault="0097060D" w:rsidP="0097060D">
            <w:pPr>
              <w:rPr>
                <w:rFonts w:cstheme="minorHAnsi"/>
                <w:sz w:val="20"/>
                <w:szCs w:val="20"/>
              </w:rPr>
            </w:pPr>
            <w:r w:rsidRPr="008E7811">
              <w:rPr>
                <w:rFonts w:ascii="Calibri" w:hAnsi="Calibri" w:cs="Calibri"/>
                <w:sz w:val="20"/>
                <w:szCs w:val="20"/>
              </w:rPr>
              <w:t>1798</w:t>
            </w:r>
          </w:p>
        </w:tc>
        <w:tc>
          <w:tcPr>
            <w:tcW w:w="5557" w:type="dxa"/>
          </w:tcPr>
          <w:p w14:paraId="27BB2F24" w14:textId="77777777" w:rsidR="0097060D" w:rsidRPr="008E7811" w:rsidRDefault="0097060D" w:rsidP="0097060D">
            <w:pPr>
              <w:spacing w:line="278" w:lineRule="auto"/>
              <w:jc w:val="both"/>
              <w:rPr>
                <w:rFonts w:cstheme="minorHAnsi"/>
                <w:sz w:val="20"/>
                <w:szCs w:val="20"/>
              </w:rPr>
            </w:pPr>
            <w:r w:rsidRPr="008E7811">
              <w:rPr>
                <w:rFonts w:cstheme="minorHAnsi"/>
                <w:sz w:val="20"/>
                <w:szCs w:val="20"/>
              </w:rPr>
              <w:t>API extraction</w:t>
            </w:r>
          </w:p>
        </w:tc>
        <w:tc>
          <w:tcPr>
            <w:tcW w:w="720" w:type="dxa"/>
          </w:tcPr>
          <w:p w14:paraId="530C421B" w14:textId="77777777" w:rsidR="0097060D" w:rsidRPr="008E7811" w:rsidRDefault="0097060D" w:rsidP="0097060D">
            <w:pPr>
              <w:jc w:val="both"/>
              <w:rPr>
                <w:rFonts w:cstheme="minorHAnsi"/>
                <w:sz w:val="20"/>
                <w:szCs w:val="20"/>
              </w:rPr>
            </w:pPr>
          </w:p>
        </w:tc>
        <w:tc>
          <w:tcPr>
            <w:tcW w:w="720" w:type="dxa"/>
          </w:tcPr>
          <w:p w14:paraId="1850F155" w14:textId="77777777" w:rsidR="0097060D" w:rsidRPr="008E7811" w:rsidRDefault="0097060D" w:rsidP="0097060D">
            <w:pPr>
              <w:jc w:val="both"/>
              <w:rPr>
                <w:rFonts w:cstheme="minorHAnsi"/>
                <w:sz w:val="20"/>
                <w:szCs w:val="20"/>
              </w:rPr>
            </w:pPr>
          </w:p>
        </w:tc>
        <w:tc>
          <w:tcPr>
            <w:tcW w:w="720" w:type="dxa"/>
          </w:tcPr>
          <w:p w14:paraId="74471674" w14:textId="77777777" w:rsidR="0097060D" w:rsidRPr="008E7811" w:rsidRDefault="0097060D" w:rsidP="0097060D">
            <w:pPr>
              <w:jc w:val="both"/>
              <w:rPr>
                <w:rFonts w:cstheme="minorHAnsi"/>
                <w:sz w:val="20"/>
                <w:szCs w:val="20"/>
              </w:rPr>
            </w:pPr>
          </w:p>
        </w:tc>
        <w:tc>
          <w:tcPr>
            <w:tcW w:w="653" w:type="dxa"/>
          </w:tcPr>
          <w:p w14:paraId="66355267" w14:textId="77777777" w:rsidR="0097060D" w:rsidRPr="008E7811" w:rsidRDefault="0097060D" w:rsidP="0097060D">
            <w:pPr>
              <w:jc w:val="both"/>
              <w:rPr>
                <w:rFonts w:cstheme="minorHAnsi"/>
                <w:sz w:val="20"/>
                <w:szCs w:val="20"/>
              </w:rPr>
            </w:pPr>
          </w:p>
        </w:tc>
        <w:tc>
          <w:tcPr>
            <w:tcW w:w="1260" w:type="dxa"/>
          </w:tcPr>
          <w:p w14:paraId="26A739C6" w14:textId="77777777" w:rsidR="0097060D" w:rsidRPr="008E7811" w:rsidRDefault="0097060D" w:rsidP="0097060D">
            <w:pPr>
              <w:jc w:val="both"/>
              <w:rPr>
                <w:rFonts w:cstheme="minorHAnsi"/>
                <w:sz w:val="20"/>
                <w:szCs w:val="20"/>
              </w:rPr>
            </w:pPr>
          </w:p>
        </w:tc>
      </w:tr>
      <w:tr w:rsidR="008E7811" w:rsidRPr="008E7811" w14:paraId="6FADE11D" w14:textId="77777777" w:rsidTr="003145C9">
        <w:trPr>
          <w:trHeight w:val="255"/>
        </w:trPr>
        <w:tc>
          <w:tcPr>
            <w:tcW w:w="648" w:type="dxa"/>
            <w:shd w:val="clear" w:color="auto" w:fill="F2F2F2" w:themeFill="background1" w:themeFillShade="F2"/>
          </w:tcPr>
          <w:p w14:paraId="19D9017F" w14:textId="77777777" w:rsidR="000D2820" w:rsidRPr="008E7811" w:rsidRDefault="000D2820" w:rsidP="003145C9">
            <w:pPr>
              <w:rPr>
                <w:rFonts w:cstheme="minorHAnsi"/>
                <w:i/>
                <w:iCs/>
                <w:sz w:val="20"/>
                <w:szCs w:val="20"/>
              </w:rPr>
            </w:pPr>
          </w:p>
        </w:tc>
        <w:tc>
          <w:tcPr>
            <w:tcW w:w="9630" w:type="dxa"/>
            <w:gridSpan w:val="6"/>
            <w:shd w:val="clear" w:color="auto" w:fill="F2F2F2" w:themeFill="background1" w:themeFillShade="F2"/>
          </w:tcPr>
          <w:p w14:paraId="351B3430" w14:textId="77777777" w:rsidR="000D2820" w:rsidRPr="008E7811" w:rsidRDefault="000D2820" w:rsidP="003145C9">
            <w:pPr>
              <w:jc w:val="both"/>
              <w:rPr>
                <w:rFonts w:cstheme="minorHAnsi"/>
                <w:i/>
                <w:iCs/>
                <w:sz w:val="20"/>
                <w:szCs w:val="20"/>
              </w:rPr>
            </w:pPr>
            <w:r w:rsidRPr="008E7811">
              <w:rPr>
                <w:rFonts w:cstheme="minorHAnsi"/>
                <w:i/>
                <w:iCs/>
                <w:sz w:val="20"/>
                <w:szCs w:val="20"/>
              </w:rPr>
              <w:t>Audit &amp; Compliance</w:t>
            </w:r>
          </w:p>
        </w:tc>
      </w:tr>
      <w:tr w:rsidR="008E7811" w:rsidRPr="008E7811" w14:paraId="03B3099D" w14:textId="77777777" w:rsidTr="008003E2">
        <w:trPr>
          <w:trHeight w:val="255"/>
        </w:trPr>
        <w:tc>
          <w:tcPr>
            <w:tcW w:w="648" w:type="dxa"/>
            <w:vAlign w:val="bottom"/>
          </w:tcPr>
          <w:p w14:paraId="7CA200E7" w14:textId="14F3A734" w:rsidR="0097060D" w:rsidRPr="008E7811" w:rsidRDefault="0097060D" w:rsidP="0097060D">
            <w:pPr>
              <w:rPr>
                <w:rFonts w:cstheme="minorHAnsi"/>
                <w:sz w:val="20"/>
                <w:szCs w:val="20"/>
              </w:rPr>
            </w:pPr>
            <w:r w:rsidRPr="008E7811">
              <w:rPr>
                <w:rFonts w:ascii="Calibri" w:hAnsi="Calibri" w:cs="Calibri"/>
                <w:sz w:val="20"/>
                <w:szCs w:val="20"/>
              </w:rPr>
              <w:t>1799</w:t>
            </w:r>
          </w:p>
        </w:tc>
        <w:tc>
          <w:tcPr>
            <w:tcW w:w="9630" w:type="dxa"/>
            <w:gridSpan w:val="6"/>
          </w:tcPr>
          <w:p w14:paraId="6E09A95B" w14:textId="77777777" w:rsidR="0097060D" w:rsidRPr="008E7811" w:rsidRDefault="0097060D" w:rsidP="0097060D">
            <w:pPr>
              <w:spacing w:line="278" w:lineRule="auto"/>
              <w:jc w:val="both"/>
              <w:rPr>
                <w:rFonts w:cstheme="minorHAnsi"/>
                <w:sz w:val="20"/>
                <w:szCs w:val="20"/>
              </w:rPr>
            </w:pPr>
            <w:r w:rsidRPr="008E7811">
              <w:rPr>
                <w:rFonts w:cstheme="minorHAnsi"/>
                <w:sz w:val="20"/>
                <w:szCs w:val="20"/>
              </w:rPr>
              <w:t>The system shall maintain:</w:t>
            </w:r>
          </w:p>
        </w:tc>
      </w:tr>
      <w:tr w:rsidR="008E7811" w:rsidRPr="008E7811" w14:paraId="4E7E6AD9" w14:textId="77777777" w:rsidTr="008003E2">
        <w:trPr>
          <w:trHeight w:val="255"/>
        </w:trPr>
        <w:tc>
          <w:tcPr>
            <w:tcW w:w="648" w:type="dxa"/>
            <w:vAlign w:val="bottom"/>
          </w:tcPr>
          <w:p w14:paraId="068481C3" w14:textId="626236A0" w:rsidR="0097060D" w:rsidRPr="008E7811" w:rsidRDefault="0097060D" w:rsidP="0097060D">
            <w:pPr>
              <w:rPr>
                <w:rFonts w:cstheme="minorHAnsi"/>
                <w:sz w:val="20"/>
                <w:szCs w:val="20"/>
              </w:rPr>
            </w:pPr>
            <w:r w:rsidRPr="008E7811">
              <w:rPr>
                <w:rFonts w:ascii="Calibri" w:hAnsi="Calibri" w:cs="Calibri"/>
                <w:sz w:val="20"/>
                <w:szCs w:val="20"/>
              </w:rPr>
              <w:t>1800</w:t>
            </w:r>
          </w:p>
        </w:tc>
        <w:tc>
          <w:tcPr>
            <w:tcW w:w="5557" w:type="dxa"/>
          </w:tcPr>
          <w:p w14:paraId="2472D262" w14:textId="77777777" w:rsidR="0097060D" w:rsidRPr="008E7811" w:rsidRDefault="0097060D" w:rsidP="0097060D">
            <w:pPr>
              <w:spacing w:line="278" w:lineRule="auto"/>
              <w:jc w:val="both"/>
              <w:rPr>
                <w:rFonts w:cstheme="minorHAnsi"/>
                <w:sz w:val="20"/>
                <w:szCs w:val="20"/>
              </w:rPr>
            </w:pPr>
            <w:r w:rsidRPr="008E7811">
              <w:rPr>
                <w:rFonts w:cstheme="minorHAnsi"/>
                <w:sz w:val="20"/>
                <w:szCs w:val="20"/>
              </w:rPr>
              <w:t>Learning activity logs</w:t>
            </w:r>
          </w:p>
        </w:tc>
        <w:tc>
          <w:tcPr>
            <w:tcW w:w="720" w:type="dxa"/>
          </w:tcPr>
          <w:p w14:paraId="63FDCA73" w14:textId="77777777" w:rsidR="0097060D" w:rsidRPr="008E7811" w:rsidRDefault="0097060D" w:rsidP="0097060D">
            <w:pPr>
              <w:jc w:val="both"/>
              <w:rPr>
                <w:rFonts w:cstheme="minorHAnsi"/>
                <w:sz w:val="20"/>
                <w:szCs w:val="20"/>
              </w:rPr>
            </w:pPr>
          </w:p>
        </w:tc>
        <w:tc>
          <w:tcPr>
            <w:tcW w:w="720" w:type="dxa"/>
          </w:tcPr>
          <w:p w14:paraId="1A4C773F" w14:textId="77777777" w:rsidR="0097060D" w:rsidRPr="008E7811" w:rsidRDefault="0097060D" w:rsidP="0097060D">
            <w:pPr>
              <w:jc w:val="both"/>
              <w:rPr>
                <w:rFonts w:cstheme="minorHAnsi"/>
                <w:sz w:val="20"/>
                <w:szCs w:val="20"/>
              </w:rPr>
            </w:pPr>
          </w:p>
        </w:tc>
        <w:tc>
          <w:tcPr>
            <w:tcW w:w="720" w:type="dxa"/>
          </w:tcPr>
          <w:p w14:paraId="02875AB9" w14:textId="77777777" w:rsidR="0097060D" w:rsidRPr="008E7811" w:rsidRDefault="0097060D" w:rsidP="0097060D">
            <w:pPr>
              <w:jc w:val="both"/>
              <w:rPr>
                <w:rFonts w:cstheme="minorHAnsi"/>
                <w:sz w:val="20"/>
                <w:szCs w:val="20"/>
              </w:rPr>
            </w:pPr>
          </w:p>
        </w:tc>
        <w:tc>
          <w:tcPr>
            <w:tcW w:w="653" w:type="dxa"/>
          </w:tcPr>
          <w:p w14:paraId="1DB00C7A" w14:textId="77777777" w:rsidR="0097060D" w:rsidRPr="008E7811" w:rsidRDefault="0097060D" w:rsidP="0097060D">
            <w:pPr>
              <w:jc w:val="both"/>
              <w:rPr>
                <w:rFonts w:cstheme="minorHAnsi"/>
                <w:sz w:val="20"/>
                <w:szCs w:val="20"/>
              </w:rPr>
            </w:pPr>
          </w:p>
        </w:tc>
        <w:tc>
          <w:tcPr>
            <w:tcW w:w="1260" w:type="dxa"/>
          </w:tcPr>
          <w:p w14:paraId="05DB70AE" w14:textId="77777777" w:rsidR="0097060D" w:rsidRPr="008E7811" w:rsidRDefault="0097060D" w:rsidP="0097060D">
            <w:pPr>
              <w:jc w:val="both"/>
              <w:rPr>
                <w:rFonts w:cstheme="minorHAnsi"/>
                <w:sz w:val="20"/>
                <w:szCs w:val="20"/>
              </w:rPr>
            </w:pPr>
          </w:p>
        </w:tc>
      </w:tr>
      <w:tr w:rsidR="008E7811" w:rsidRPr="008E7811" w14:paraId="0992150F" w14:textId="77777777" w:rsidTr="008003E2">
        <w:trPr>
          <w:trHeight w:val="255"/>
        </w:trPr>
        <w:tc>
          <w:tcPr>
            <w:tcW w:w="648" w:type="dxa"/>
            <w:vAlign w:val="bottom"/>
          </w:tcPr>
          <w:p w14:paraId="62D5E40B" w14:textId="6CD695ED" w:rsidR="0097060D" w:rsidRPr="008E7811" w:rsidRDefault="0097060D" w:rsidP="0097060D">
            <w:pPr>
              <w:rPr>
                <w:rFonts w:cstheme="minorHAnsi"/>
                <w:sz w:val="20"/>
                <w:szCs w:val="20"/>
              </w:rPr>
            </w:pPr>
            <w:r w:rsidRPr="008E7811">
              <w:rPr>
                <w:rFonts w:ascii="Calibri" w:hAnsi="Calibri" w:cs="Calibri"/>
                <w:sz w:val="20"/>
                <w:szCs w:val="20"/>
              </w:rPr>
              <w:t>1801</w:t>
            </w:r>
          </w:p>
        </w:tc>
        <w:tc>
          <w:tcPr>
            <w:tcW w:w="5557" w:type="dxa"/>
          </w:tcPr>
          <w:p w14:paraId="429A5256" w14:textId="77777777" w:rsidR="0097060D" w:rsidRPr="008E7811" w:rsidRDefault="0097060D" w:rsidP="0097060D">
            <w:pPr>
              <w:spacing w:line="278" w:lineRule="auto"/>
              <w:jc w:val="both"/>
              <w:rPr>
                <w:rFonts w:cstheme="minorHAnsi"/>
                <w:sz w:val="20"/>
                <w:szCs w:val="20"/>
              </w:rPr>
            </w:pPr>
            <w:r w:rsidRPr="008E7811">
              <w:rPr>
                <w:rFonts w:cstheme="minorHAnsi"/>
                <w:sz w:val="20"/>
                <w:szCs w:val="20"/>
              </w:rPr>
              <w:t>Approval history</w:t>
            </w:r>
          </w:p>
        </w:tc>
        <w:tc>
          <w:tcPr>
            <w:tcW w:w="720" w:type="dxa"/>
          </w:tcPr>
          <w:p w14:paraId="35558D00" w14:textId="77777777" w:rsidR="0097060D" w:rsidRPr="008E7811" w:rsidRDefault="0097060D" w:rsidP="0097060D">
            <w:pPr>
              <w:jc w:val="both"/>
              <w:rPr>
                <w:rFonts w:cstheme="minorHAnsi"/>
                <w:sz w:val="20"/>
                <w:szCs w:val="20"/>
              </w:rPr>
            </w:pPr>
          </w:p>
        </w:tc>
        <w:tc>
          <w:tcPr>
            <w:tcW w:w="720" w:type="dxa"/>
          </w:tcPr>
          <w:p w14:paraId="2E0F1816" w14:textId="77777777" w:rsidR="0097060D" w:rsidRPr="008E7811" w:rsidRDefault="0097060D" w:rsidP="0097060D">
            <w:pPr>
              <w:jc w:val="both"/>
              <w:rPr>
                <w:rFonts w:cstheme="minorHAnsi"/>
                <w:sz w:val="20"/>
                <w:szCs w:val="20"/>
              </w:rPr>
            </w:pPr>
          </w:p>
        </w:tc>
        <w:tc>
          <w:tcPr>
            <w:tcW w:w="720" w:type="dxa"/>
          </w:tcPr>
          <w:p w14:paraId="141BCABA" w14:textId="77777777" w:rsidR="0097060D" w:rsidRPr="008E7811" w:rsidRDefault="0097060D" w:rsidP="0097060D">
            <w:pPr>
              <w:jc w:val="both"/>
              <w:rPr>
                <w:rFonts w:cstheme="minorHAnsi"/>
                <w:sz w:val="20"/>
                <w:szCs w:val="20"/>
              </w:rPr>
            </w:pPr>
          </w:p>
        </w:tc>
        <w:tc>
          <w:tcPr>
            <w:tcW w:w="653" w:type="dxa"/>
          </w:tcPr>
          <w:p w14:paraId="093D0708" w14:textId="77777777" w:rsidR="0097060D" w:rsidRPr="008E7811" w:rsidRDefault="0097060D" w:rsidP="0097060D">
            <w:pPr>
              <w:jc w:val="both"/>
              <w:rPr>
                <w:rFonts w:cstheme="minorHAnsi"/>
                <w:sz w:val="20"/>
                <w:szCs w:val="20"/>
              </w:rPr>
            </w:pPr>
          </w:p>
        </w:tc>
        <w:tc>
          <w:tcPr>
            <w:tcW w:w="1260" w:type="dxa"/>
          </w:tcPr>
          <w:p w14:paraId="05437FFF" w14:textId="77777777" w:rsidR="0097060D" w:rsidRPr="008E7811" w:rsidRDefault="0097060D" w:rsidP="0097060D">
            <w:pPr>
              <w:jc w:val="both"/>
              <w:rPr>
                <w:rFonts w:cstheme="minorHAnsi"/>
                <w:sz w:val="20"/>
                <w:szCs w:val="20"/>
              </w:rPr>
            </w:pPr>
          </w:p>
        </w:tc>
      </w:tr>
      <w:tr w:rsidR="008E7811" w:rsidRPr="008E7811" w14:paraId="5681A23B" w14:textId="77777777" w:rsidTr="008003E2">
        <w:trPr>
          <w:trHeight w:val="255"/>
        </w:trPr>
        <w:tc>
          <w:tcPr>
            <w:tcW w:w="648" w:type="dxa"/>
            <w:vAlign w:val="bottom"/>
          </w:tcPr>
          <w:p w14:paraId="443E9580" w14:textId="7F42A453" w:rsidR="0097060D" w:rsidRPr="008E7811" w:rsidRDefault="0097060D" w:rsidP="0097060D">
            <w:pPr>
              <w:rPr>
                <w:rFonts w:cstheme="minorHAnsi"/>
                <w:sz w:val="20"/>
                <w:szCs w:val="20"/>
              </w:rPr>
            </w:pPr>
            <w:r w:rsidRPr="008E7811">
              <w:rPr>
                <w:rFonts w:ascii="Calibri" w:hAnsi="Calibri" w:cs="Calibri"/>
                <w:sz w:val="20"/>
                <w:szCs w:val="20"/>
              </w:rPr>
              <w:t>1802</w:t>
            </w:r>
          </w:p>
        </w:tc>
        <w:tc>
          <w:tcPr>
            <w:tcW w:w="5557" w:type="dxa"/>
          </w:tcPr>
          <w:p w14:paraId="2FFA1A0E" w14:textId="77777777" w:rsidR="0097060D" w:rsidRPr="008E7811" w:rsidRDefault="0097060D" w:rsidP="0097060D">
            <w:pPr>
              <w:spacing w:line="278" w:lineRule="auto"/>
              <w:jc w:val="both"/>
              <w:rPr>
                <w:rFonts w:cstheme="minorHAnsi"/>
                <w:sz w:val="20"/>
                <w:szCs w:val="20"/>
              </w:rPr>
            </w:pPr>
            <w:r w:rsidRPr="008E7811">
              <w:rPr>
                <w:rFonts w:cstheme="minorHAnsi"/>
                <w:sz w:val="20"/>
                <w:szCs w:val="20"/>
              </w:rPr>
              <w:t>Assessment history</w:t>
            </w:r>
          </w:p>
        </w:tc>
        <w:tc>
          <w:tcPr>
            <w:tcW w:w="720" w:type="dxa"/>
          </w:tcPr>
          <w:p w14:paraId="28C65AA9" w14:textId="77777777" w:rsidR="0097060D" w:rsidRPr="008E7811" w:rsidRDefault="0097060D" w:rsidP="0097060D">
            <w:pPr>
              <w:jc w:val="both"/>
              <w:rPr>
                <w:rFonts w:cstheme="minorHAnsi"/>
                <w:sz w:val="20"/>
                <w:szCs w:val="20"/>
              </w:rPr>
            </w:pPr>
          </w:p>
        </w:tc>
        <w:tc>
          <w:tcPr>
            <w:tcW w:w="720" w:type="dxa"/>
          </w:tcPr>
          <w:p w14:paraId="5C90DB7C" w14:textId="77777777" w:rsidR="0097060D" w:rsidRPr="008E7811" w:rsidRDefault="0097060D" w:rsidP="0097060D">
            <w:pPr>
              <w:jc w:val="both"/>
              <w:rPr>
                <w:rFonts w:cstheme="minorHAnsi"/>
                <w:sz w:val="20"/>
                <w:szCs w:val="20"/>
              </w:rPr>
            </w:pPr>
          </w:p>
        </w:tc>
        <w:tc>
          <w:tcPr>
            <w:tcW w:w="720" w:type="dxa"/>
          </w:tcPr>
          <w:p w14:paraId="3C4118F0" w14:textId="77777777" w:rsidR="0097060D" w:rsidRPr="008E7811" w:rsidRDefault="0097060D" w:rsidP="0097060D">
            <w:pPr>
              <w:jc w:val="both"/>
              <w:rPr>
                <w:rFonts w:cstheme="minorHAnsi"/>
                <w:sz w:val="20"/>
                <w:szCs w:val="20"/>
              </w:rPr>
            </w:pPr>
          </w:p>
        </w:tc>
        <w:tc>
          <w:tcPr>
            <w:tcW w:w="653" w:type="dxa"/>
          </w:tcPr>
          <w:p w14:paraId="28667074" w14:textId="77777777" w:rsidR="0097060D" w:rsidRPr="008E7811" w:rsidRDefault="0097060D" w:rsidP="0097060D">
            <w:pPr>
              <w:jc w:val="both"/>
              <w:rPr>
                <w:rFonts w:cstheme="minorHAnsi"/>
                <w:sz w:val="20"/>
                <w:szCs w:val="20"/>
              </w:rPr>
            </w:pPr>
          </w:p>
        </w:tc>
        <w:tc>
          <w:tcPr>
            <w:tcW w:w="1260" w:type="dxa"/>
          </w:tcPr>
          <w:p w14:paraId="7CF4CDA1" w14:textId="77777777" w:rsidR="0097060D" w:rsidRPr="008E7811" w:rsidRDefault="0097060D" w:rsidP="0097060D">
            <w:pPr>
              <w:jc w:val="both"/>
              <w:rPr>
                <w:rFonts w:cstheme="minorHAnsi"/>
                <w:sz w:val="20"/>
                <w:szCs w:val="20"/>
              </w:rPr>
            </w:pPr>
          </w:p>
        </w:tc>
      </w:tr>
      <w:tr w:rsidR="008E7811" w:rsidRPr="008E7811" w14:paraId="34A33EEA" w14:textId="77777777" w:rsidTr="008003E2">
        <w:trPr>
          <w:trHeight w:val="255"/>
        </w:trPr>
        <w:tc>
          <w:tcPr>
            <w:tcW w:w="648" w:type="dxa"/>
            <w:vAlign w:val="bottom"/>
          </w:tcPr>
          <w:p w14:paraId="46399E4E" w14:textId="3AA6EE7A" w:rsidR="0097060D" w:rsidRPr="008E7811" w:rsidRDefault="0097060D" w:rsidP="0097060D">
            <w:pPr>
              <w:rPr>
                <w:rFonts w:cstheme="minorHAnsi"/>
                <w:sz w:val="20"/>
                <w:szCs w:val="20"/>
              </w:rPr>
            </w:pPr>
            <w:r w:rsidRPr="008E7811">
              <w:rPr>
                <w:rFonts w:ascii="Calibri" w:hAnsi="Calibri" w:cs="Calibri"/>
                <w:sz w:val="20"/>
                <w:szCs w:val="20"/>
              </w:rPr>
              <w:t>1803</w:t>
            </w:r>
          </w:p>
        </w:tc>
        <w:tc>
          <w:tcPr>
            <w:tcW w:w="5557" w:type="dxa"/>
          </w:tcPr>
          <w:p w14:paraId="2B7AED41" w14:textId="77777777" w:rsidR="0097060D" w:rsidRPr="008E7811" w:rsidRDefault="0097060D" w:rsidP="0097060D">
            <w:pPr>
              <w:spacing w:line="278" w:lineRule="auto"/>
              <w:jc w:val="both"/>
              <w:rPr>
                <w:rFonts w:cstheme="minorHAnsi"/>
                <w:sz w:val="20"/>
                <w:szCs w:val="20"/>
              </w:rPr>
            </w:pPr>
            <w:r w:rsidRPr="008E7811">
              <w:rPr>
                <w:rFonts w:cstheme="minorHAnsi"/>
                <w:sz w:val="20"/>
                <w:szCs w:val="20"/>
              </w:rPr>
              <w:t>Certification history</w:t>
            </w:r>
          </w:p>
        </w:tc>
        <w:tc>
          <w:tcPr>
            <w:tcW w:w="720" w:type="dxa"/>
          </w:tcPr>
          <w:p w14:paraId="25ECA511" w14:textId="77777777" w:rsidR="0097060D" w:rsidRPr="008E7811" w:rsidRDefault="0097060D" w:rsidP="0097060D">
            <w:pPr>
              <w:jc w:val="both"/>
              <w:rPr>
                <w:rFonts w:cstheme="minorHAnsi"/>
                <w:sz w:val="20"/>
                <w:szCs w:val="20"/>
              </w:rPr>
            </w:pPr>
          </w:p>
        </w:tc>
        <w:tc>
          <w:tcPr>
            <w:tcW w:w="720" w:type="dxa"/>
          </w:tcPr>
          <w:p w14:paraId="02853779" w14:textId="77777777" w:rsidR="0097060D" w:rsidRPr="008E7811" w:rsidRDefault="0097060D" w:rsidP="0097060D">
            <w:pPr>
              <w:jc w:val="both"/>
              <w:rPr>
                <w:rFonts w:cstheme="minorHAnsi"/>
                <w:sz w:val="20"/>
                <w:szCs w:val="20"/>
              </w:rPr>
            </w:pPr>
          </w:p>
        </w:tc>
        <w:tc>
          <w:tcPr>
            <w:tcW w:w="720" w:type="dxa"/>
          </w:tcPr>
          <w:p w14:paraId="4BADDC92" w14:textId="77777777" w:rsidR="0097060D" w:rsidRPr="008E7811" w:rsidRDefault="0097060D" w:rsidP="0097060D">
            <w:pPr>
              <w:jc w:val="both"/>
              <w:rPr>
                <w:rFonts w:cstheme="minorHAnsi"/>
                <w:sz w:val="20"/>
                <w:szCs w:val="20"/>
              </w:rPr>
            </w:pPr>
          </w:p>
        </w:tc>
        <w:tc>
          <w:tcPr>
            <w:tcW w:w="653" w:type="dxa"/>
          </w:tcPr>
          <w:p w14:paraId="67F3AF0C" w14:textId="77777777" w:rsidR="0097060D" w:rsidRPr="008E7811" w:rsidRDefault="0097060D" w:rsidP="0097060D">
            <w:pPr>
              <w:jc w:val="both"/>
              <w:rPr>
                <w:rFonts w:cstheme="minorHAnsi"/>
                <w:sz w:val="20"/>
                <w:szCs w:val="20"/>
              </w:rPr>
            </w:pPr>
          </w:p>
        </w:tc>
        <w:tc>
          <w:tcPr>
            <w:tcW w:w="1260" w:type="dxa"/>
          </w:tcPr>
          <w:p w14:paraId="0A8F4052" w14:textId="77777777" w:rsidR="0097060D" w:rsidRPr="008E7811" w:rsidRDefault="0097060D" w:rsidP="0097060D">
            <w:pPr>
              <w:jc w:val="both"/>
              <w:rPr>
                <w:rFonts w:cstheme="minorHAnsi"/>
                <w:sz w:val="20"/>
                <w:szCs w:val="20"/>
              </w:rPr>
            </w:pPr>
          </w:p>
        </w:tc>
      </w:tr>
      <w:tr w:rsidR="008E7811" w:rsidRPr="008E7811" w14:paraId="2D6BAEA6" w14:textId="77777777" w:rsidTr="008003E2">
        <w:trPr>
          <w:trHeight w:val="255"/>
        </w:trPr>
        <w:tc>
          <w:tcPr>
            <w:tcW w:w="648" w:type="dxa"/>
            <w:vAlign w:val="bottom"/>
          </w:tcPr>
          <w:p w14:paraId="75B16887" w14:textId="31178E92" w:rsidR="0097060D" w:rsidRPr="008E7811" w:rsidRDefault="0097060D" w:rsidP="0097060D">
            <w:pPr>
              <w:rPr>
                <w:rFonts w:cstheme="minorHAnsi"/>
                <w:sz w:val="20"/>
                <w:szCs w:val="20"/>
              </w:rPr>
            </w:pPr>
            <w:r w:rsidRPr="008E7811">
              <w:rPr>
                <w:rFonts w:ascii="Calibri" w:hAnsi="Calibri" w:cs="Calibri"/>
                <w:sz w:val="20"/>
                <w:szCs w:val="20"/>
              </w:rPr>
              <w:t>1804</w:t>
            </w:r>
          </w:p>
        </w:tc>
        <w:tc>
          <w:tcPr>
            <w:tcW w:w="5557" w:type="dxa"/>
          </w:tcPr>
          <w:p w14:paraId="3203F4DC" w14:textId="77777777" w:rsidR="0097060D" w:rsidRPr="008E7811" w:rsidRDefault="0097060D" w:rsidP="0097060D">
            <w:pPr>
              <w:spacing w:line="278" w:lineRule="auto"/>
              <w:jc w:val="both"/>
              <w:rPr>
                <w:rFonts w:cstheme="minorHAnsi"/>
                <w:sz w:val="20"/>
                <w:szCs w:val="20"/>
              </w:rPr>
            </w:pPr>
            <w:r w:rsidRPr="008E7811">
              <w:rPr>
                <w:rFonts w:cstheme="minorHAnsi"/>
                <w:sz w:val="20"/>
                <w:szCs w:val="20"/>
              </w:rPr>
              <w:t>User activity logs</w:t>
            </w:r>
          </w:p>
        </w:tc>
        <w:tc>
          <w:tcPr>
            <w:tcW w:w="720" w:type="dxa"/>
          </w:tcPr>
          <w:p w14:paraId="5CD57276" w14:textId="77777777" w:rsidR="0097060D" w:rsidRPr="008E7811" w:rsidRDefault="0097060D" w:rsidP="0097060D">
            <w:pPr>
              <w:jc w:val="both"/>
              <w:rPr>
                <w:rFonts w:cstheme="minorHAnsi"/>
                <w:sz w:val="20"/>
                <w:szCs w:val="20"/>
              </w:rPr>
            </w:pPr>
          </w:p>
        </w:tc>
        <w:tc>
          <w:tcPr>
            <w:tcW w:w="720" w:type="dxa"/>
          </w:tcPr>
          <w:p w14:paraId="03951135" w14:textId="77777777" w:rsidR="0097060D" w:rsidRPr="008E7811" w:rsidRDefault="0097060D" w:rsidP="0097060D">
            <w:pPr>
              <w:jc w:val="both"/>
              <w:rPr>
                <w:rFonts w:cstheme="minorHAnsi"/>
                <w:sz w:val="20"/>
                <w:szCs w:val="20"/>
              </w:rPr>
            </w:pPr>
          </w:p>
        </w:tc>
        <w:tc>
          <w:tcPr>
            <w:tcW w:w="720" w:type="dxa"/>
          </w:tcPr>
          <w:p w14:paraId="08C1C6CB" w14:textId="77777777" w:rsidR="0097060D" w:rsidRPr="008E7811" w:rsidRDefault="0097060D" w:rsidP="0097060D">
            <w:pPr>
              <w:jc w:val="both"/>
              <w:rPr>
                <w:rFonts w:cstheme="minorHAnsi"/>
                <w:sz w:val="20"/>
                <w:szCs w:val="20"/>
              </w:rPr>
            </w:pPr>
          </w:p>
        </w:tc>
        <w:tc>
          <w:tcPr>
            <w:tcW w:w="653" w:type="dxa"/>
          </w:tcPr>
          <w:p w14:paraId="0CF4177E" w14:textId="77777777" w:rsidR="0097060D" w:rsidRPr="008E7811" w:rsidRDefault="0097060D" w:rsidP="0097060D">
            <w:pPr>
              <w:jc w:val="both"/>
              <w:rPr>
                <w:rFonts w:cstheme="minorHAnsi"/>
                <w:sz w:val="20"/>
                <w:szCs w:val="20"/>
              </w:rPr>
            </w:pPr>
          </w:p>
        </w:tc>
        <w:tc>
          <w:tcPr>
            <w:tcW w:w="1260" w:type="dxa"/>
          </w:tcPr>
          <w:p w14:paraId="0B35E3AA" w14:textId="77777777" w:rsidR="0097060D" w:rsidRPr="008E7811" w:rsidRDefault="0097060D" w:rsidP="0097060D">
            <w:pPr>
              <w:jc w:val="both"/>
              <w:rPr>
                <w:rFonts w:cstheme="minorHAnsi"/>
                <w:sz w:val="20"/>
                <w:szCs w:val="20"/>
              </w:rPr>
            </w:pPr>
          </w:p>
        </w:tc>
      </w:tr>
      <w:tr w:rsidR="008E7811" w:rsidRPr="008E7811" w14:paraId="689C740E" w14:textId="77777777" w:rsidTr="008003E2">
        <w:trPr>
          <w:trHeight w:val="255"/>
        </w:trPr>
        <w:tc>
          <w:tcPr>
            <w:tcW w:w="648" w:type="dxa"/>
            <w:vAlign w:val="bottom"/>
          </w:tcPr>
          <w:p w14:paraId="1717F17F" w14:textId="6FC53F1E" w:rsidR="0097060D" w:rsidRPr="008E7811" w:rsidRDefault="0097060D" w:rsidP="0097060D">
            <w:pPr>
              <w:rPr>
                <w:rFonts w:cstheme="minorHAnsi"/>
                <w:sz w:val="20"/>
                <w:szCs w:val="20"/>
              </w:rPr>
            </w:pPr>
            <w:r w:rsidRPr="008E7811">
              <w:rPr>
                <w:rFonts w:ascii="Calibri" w:hAnsi="Calibri" w:cs="Calibri"/>
                <w:sz w:val="20"/>
                <w:szCs w:val="20"/>
              </w:rPr>
              <w:t>1805</w:t>
            </w:r>
          </w:p>
        </w:tc>
        <w:tc>
          <w:tcPr>
            <w:tcW w:w="5557" w:type="dxa"/>
          </w:tcPr>
          <w:p w14:paraId="0C984ACA" w14:textId="77777777" w:rsidR="0097060D" w:rsidRPr="008E7811" w:rsidRDefault="0097060D" w:rsidP="0097060D">
            <w:pPr>
              <w:spacing w:line="278" w:lineRule="auto"/>
              <w:jc w:val="both"/>
              <w:rPr>
                <w:rFonts w:cstheme="minorHAnsi"/>
                <w:sz w:val="20"/>
                <w:szCs w:val="20"/>
              </w:rPr>
            </w:pPr>
            <w:r w:rsidRPr="008E7811">
              <w:rPr>
                <w:rFonts w:cstheme="minorHAnsi"/>
                <w:sz w:val="20"/>
                <w:szCs w:val="20"/>
              </w:rPr>
              <w:t>Course revision history</w:t>
            </w:r>
          </w:p>
        </w:tc>
        <w:tc>
          <w:tcPr>
            <w:tcW w:w="720" w:type="dxa"/>
          </w:tcPr>
          <w:p w14:paraId="4979DCF5" w14:textId="77777777" w:rsidR="0097060D" w:rsidRPr="008E7811" w:rsidRDefault="0097060D" w:rsidP="0097060D">
            <w:pPr>
              <w:jc w:val="both"/>
              <w:rPr>
                <w:rFonts w:cstheme="minorHAnsi"/>
                <w:sz w:val="20"/>
                <w:szCs w:val="20"/>
              </w:rPr>
            </w:pPr>
          </w:p>
        </w:tc>
        <w:tc>
          <w:tcPr>
            <w:tcW w:w="720" w:type="dxa"/>
          </w:tcPr>
          <w:p w14:paraId="631E77F9" w14:textId="77777777" w:rsidR="0097060D" w:rsidRPr="008E7811" w:rsidRDefault="0097060D" w:rsidP="0097060D">
            <w:pPr>
              <w:jc w:val="both"/>
              <w:rPr>
                <w:rFonts w:cstheme="minorHAnsi"/>
                <w:sz w:val="20"/>
                <w:szCs w:val="20"/>
              </w:rPr>
            </w:pPr>
          </w:p>
        </w:tc>
        <w:tc>
          <w:tcPr>
            <w:tcW w:w="720" w:type="dxa"/>
          </w:tcPr>
          <w:p w14:paraId="22ED648D" w14:textId="77777777" w:rsidR="0097060D" w:rsidRPr="008E7811" w:rsidRDefault="0097060D" w:rsidP="0097060D">
            <w:pPr>
              <w:jc w:val="both"/>
              <w:rPr>
                <w:rFonts w:cstheme="minorHAnsi"/>
                <w:sz w:val="20"/>
                <w:szCs w:val="20"/>
              </w:rPr>
            </w:pPr>
          </w:p>
        </w:tc>
        <w:tc>
          <w:tcPr>
            <w:tcW w:w="653" w:type="dxa"/>
          </w:tcPr>
          <w:p w14:paraId="08372794" w14:textId="77777777" w:rsidR="0097060D" w:rsidRPr="008E7811" w:rsidRDefault="0097060D" w:rsidP="0097060D">
            <w:pPr>
              <w:jc w:val="both"/>
              <w:rPr>
                <w:rFonts w:cstheme="minorHAnsi"/>
                <w:sz w:val="20"/>
                <w:szCs w:val="20"/>
              </w:rPr>
            </w:pPr>
          </w:p>
        </w:tc>
        <w:tc>
          <w:tcPr>
            <w:tcW w:w="1260" w:type="dxa"/>
          </w:tcPr>
          <w:p w14:paraId="46F60EA4" w14:textId="77777777" w:rsidR="0097060D" w:rsidRPr="008E7811" w:rsidRDefault="0097060D" w:rsidP="0097060D">
            <w:pPr>
              <w:jc w:val="both"/>
              <w:rPr>
                <w:rFonts w:cstheme="minorHAnsi"/>
                <w:sz w:val="20"/>
                <w:szCs w:val="20"/>
              </w:rPr>
            </w:pPr>
          </w:p>
        </w:tc>
      </w:tr>
      <w:tr w:rsidR="008E7811" w:rsidRPr="008E7811" w14:paraId="6A2AAE29" w14:textId="77777777" w:rsidTr="008003E2">
        <w:trPr>
          <w:trHeight w:val="255"/>
        </w:trPr>
        <w:tc>
          <w:tcPr>
            <w:tcW w:w="648" w:type="dxa"/>
            <w:vAlign w:val="bottom"/>
          </w:tcPr>
          <w:p w14:paraId="551D2C0E" w14:textId="7D13580F" w:rsidR="0097060D" w:rsidRPr="008E7811" w:rsidRDefault="0097060D" w:rsidP="0097060D">
            <w:pPr>
              <w:rPr>
                <w:rFonts w:cstheme="minorHAnsi"/>
                <w:sz w:val="20"/>
                <w:szCs w:val="20"/>
              </w:rPr>
            </w:pPr>
            <w:r w:rsidRPr="008E7811">
              <w:rPr>
                <w:rFonts w:ascii="Calibri" w:hAnsi="Calibri" w:cs="Calibri"/>
                <w:sz w:val="20"/>
                <w:szCs w:val="20"/>
              </w:rPr>
              <w:t>1806</w:t>
            </w:r>
          </w:p>
        </w:tc>
        <w:tc>
          <w:tcPr>
            <w:tcW w:w="5557" w:type="dxa"/>
          </w:tcPr>
          <w:p w14:paraId="5B2FEF4C" w14:textId="77777777" w:rsidR="0097060D" w:rsidRPr="008E7811" w:rsidRDefault="0097060D" w:rsidP="0097060D">
            <w:pPr>
              <w:spacing w:line="278" w:lineRule="auto"/>
              <w:jc w:val="both"/>
              <w:rPr>
                <w:rFonts w:cstheme="minorHAnsi"/>
                <w:sz w:val="20"/>
                <w:szCs w:val="20"/>
              </w:rPr>
            </w:pPr>
            <w:r w:rsidRPr="008E7811">
              <w:rPr>
                <w:rFonts w:cstheme="minorHAnsi"/>
                <w:sz w:val="20"/>
                <w:szCs w:val="20"/>
              </w:rPr>
              <w:t>Document version history</w:t>
            </w:r>
          </w:p>
        </w:tc>
        <w:tc>
          <w:tcPr>
            <w:tcW w:w="720" w:type="dxa"/>
          </w:tcPr>
          <w:p w14:paraId="58FC2B1F" w14:textId="77777777" w:rsidR="0097060D" w:rsidRPr="008E7811" w:rsidRDefault="0097060D" w:rsidP="0097060D">
            <w:pPr>
              <w:jc w:val="both"/>
              <w:rPr>
                <w:rFonts w:cstheme="minorHAnsi"/>
                <w:sz w:val="20"/>
                <w:szCs w:val="20"/>
              </w:rPr>
            </w:pPr>
          </w:p>
        </w:tc>
        <w:tc>
          <w:tcPr>
            <w:tcW w:w="720" w:type="dxa"/>
          </w:tcPr>
          <w:p w14:paraId="5D0F2F68" w14:textId="77777777" w:rsidR="0097060D" w:rsidRPr="008E7811" w:rsidRDefault="0097060D" w:rsidP="0097060D">
            <w:pPr>
              <w:jc w:val="both"/>
              <w:rPr>
                <w:rFonts w:cstheme="minorHAnsi"/>
                <w:sz w:val="20"/>
                <w:szCs w:val="20"/>
              </w:rPr>
            </w:pPr>
          </w:p>
        </w:tc>
        <w:tc>
          <w:tcPr>
            <w:tcW w:w="720" w:type="dxa"/>
          </w:tcPr>
          <w:p w14:paraId="2A9A9F3F" w14:textId="77777777" w:rsidR="0097060D" w:rsidRPr="008E7811" w:rsidRDefault="0097060D" w:rsidP="0097060D">
            <w:pPr>
              <w:jc w:val="both"/>
              <w:rPr>
                <w:rFonts w:cstheme="minorHAnsi"/>
                <w:sz w:val="20"/>
                <w:szCs w:val="20"/>
              </w:rPr>
            </w:pPr>
          </w:p>
        </w:tc>
        <w:tc>
          <w:tcPr>
            <w:tcW w:w="653" w:type="dxa"/>
          </w:tcPr>
          <w:p w14:paraId="08DBEE09" w14:textId="77777777" w:rsidR="0097060D" w:rsidRPr="008E7811" w:rsidRDefault="0097060D" w:rsidP="0097060D">
            <w:pPr>
              <w:jc w:val="both"/>
              <w:rPr>
                <w:rFonts w:cstheme="minorHAnsi"/>
                <w:sz w:val="20"/>
                <w:szCs w:val="20"/>
              </w:rPr>
            </w:pPr>
          </w:p>
        </w:tc>
        <w:tc>
          <w:tcPr>
            <w:tcW w:w="1260" w:type="dxa"/>
          </w:tcPr>
          <w:p w14:paraId="784780F2" w14:textId="77777777" w:rsidR="0097060D" w:rsidRPr="008E7811" w:rsidRDefault="0097060D" w:rsidP="0097060D">
            <w:pPr>
              <w:jc w:val="both"/>
              <w:rPr>
                <w:rFonts w:cstheme="minorHAnsi"/>
                <w:sz w:val="20"/>
                <w:szCs w:val="20"/>
              </w:rPr>
            </w:pPr>
          </w:p>
        </w:tc>
      </w:tr>
      <w:tr w:rsidR="008E7811" w:rsidRPr="008E7811" w14:paraId="42D258DC" w14:textId="77777777" w:rsidTr="008003E2">
        <w:trPr>
          <w:trHeight w:val="255"/>
        </w:trPr>
        <w:tc>
          <w:tcPr>
            <w:tcW w:w="648" w:type="dxa"/>
            <w:vAlign w:val="bottom"/>
          </w:tcPr>
          <w:p w14:paraId="02684A9E" w14:textId="6A262285" w:rsidR="0097060D" w:rsidRPr="008E7811" w:rsidRDefault="0097060D" w:rsidP="0097060D">
            <w:pPr>
              <w:rPr>
                <w:rFonts w:cstheme="minorHAnsi"/>
                <w:sz w:val="20"/>
                <w:szCs w:val="20"/>
              </w:rPr>
            </w:pPr>
            <w:r w:rsidRPr="008E7811">
              <w:rPr>
                <w:rFonts w:ascii="Calibri" w:hAnsi="Calibri" w:cs="Calibri"/>
                <w:sz w:val="20"/>
                <w:szCs w:val="20"/>
              </w:rPr>
              <w:t>1807</w:t>
            </w:r>
          </w:p>
        </w:tc>
        <w:tc>
          <w:tcPr>
            <w:tcW w:w="5557" w:type="dxa"/>
          </w:tcPr>
          <w:p w14:paraId="76033C34" w14:textId="77777777" w:rsidR="0097060D" w:rsidRPr="008E7811" w:rsidRDefault="0097060D" w:rsidP="0097060D">
            <w:pPr>
              <w:spacing w:line="278" w:lineRule="auto"/>
              <w:jc w:val="both"/>
              <w:rPr>
                <w:rFonts w:cstheme="minorHAnsi"/>
                <w:sz w:val="20"/>
                <w:szCs w:val="20"/>
              </w:rPr>
            </w:pPr>
            <w:r w:rsidRPr="008E7811">
              <w:rPr>
                <w:rFonts w:cstheme="minorHAnsi"/>
                <w:sz w:val="20"/>
                <w:szCs w:val="20"/>
              </w:rPr>
              <w:t>The module shall support internal audit, maker-checker controls, and regulatory compliance</w:t>
            </w:r>
          </w:p>
        </w:tc>
        <w:tc>
          <w:tcPr>
            <w:tcW w:w="720" w:type="dxa"/>
          </w:tcPr>
          <w:p w14:paraId="7529888E" w14:textId="77777777" w:rsidR="0097060D" w:rsidRPr="008E7811" w:rsidRDefault="0097060D" w:rsidP="0097060D">
            <w:pPr>
              <w:spacing w:line="278" w:lineRule="auto"/>
              <w:jc w:val="both"/>
              <w:rPr>
                <w:rFonts w:cstheme="minorHAnsi"/>
                <w:sz w:val="20"/>
                <w:szCs w:val="20"/>
              </w:rPr>
            </w:pPr>
          </w:p>
        </w:tc>
        <w:tc>
          <w:tcPr>
            <w:tcW w:w="720" w:type="dxa"/>
          </w:tcPr>
          <w:p w14:paraId="5568B57B" w14:textId="77777777" w:rsidR="0097060D" w:rsidRPr="008E7811" w:rsidRDefault="0097060D" w:rsidP="0097060D">
            <w:pPr>
              <w:spacing w:line="278" w:lineRule="auto"/>
              <w:jc w:val="both"/>
              <w:rPr>
                <w:rFonts w:cstheme="minorHAnsi"/>
                <w:sz w:val="20"/>
                <w:szCs w:val="20"/>
              </w:rPr>
            </w:pPr>
          </w:p>
        </w:tc>
        <w:tc>
          <w:tcPr>
            <w:tcW w:w="720" w:type="dxa"/>
          </w:tcPr>
          <w:p w14:paraId="2D07204D" w14:textId="77777777" w:rsidR="0097060D" w:rsidRPr="008E7811" w:rsidRDefault="0097060D" w:rsidP="0097060D">
            <w:pPr>
              <w:spacing w:line="278" w:lineRule="auto"/>
              <w:jc w:val="both"/>
              <w:rPr>
                <w:rFonts w:cstheme="minorHAnsi"/>
                <w:sz w:val="20"/>
                <w:szCs w:val="20"/>
              </w:rPr>
            </w:pPr>
          </w:p>
        </w:tc>
        <w:tc>
          <w:tcPr>
            <w:tcW w:w="653" w:type="dxa"/>
          </w:tcPr>
          <w:p w14:paraId="056F040A" w14:textId="77777777" w:rsidR="0097060D" w:rsidRPr="008E7811" w:rsidRDefault="0097060D" w:rsidP="0097060D">
            <w:pPr>
              <w:spacing w:line="278" w:lineRule="auto"/>
              <w:jc w:val="both"/>
              <w:rPr>
                <w:rFonts w:cstheme="minorHAnsi"/>
                <w:sz w:val="20"/>
                <w:szCs w:val="20"/>
              </w:rPr>
            </w:pPr>
          </w:p>
        </w:tc>
        <w:tc>
          <w:tcPr>
            <w:tcW w:w="1260" w:type="dxa"/>
          </w:tcPr>
          <w:p w14:paraId="0EFAB3DA" w14:textId="77777777" w:rsidR="0097060D" w:rsidRPr="008E7811" w:rsidRDefault="0097060D" w:rsidP="0097060D">
            <w:pPr>
              <w:spacing w:line="278" w:lineRule="auto"/>
              <w:jc w:val="both"/>
              <w:rPr>
                <w:rFonts w:cstheme="minorHAnsi"/>
                <w:sz w:val="20"/>
                <w:szCs w:val="20"/>
              </w:rPr>
            </w:pPr>
          </w:p>
        </w:tc>
      </w:tr>
      <w:tr w:rsidR="008E7811" w:rsidRPr="008E7811" w14:paraId="2C82054A" w14:textId="77777777" w:rsidTr="003145C9">
        <w:trPr>
          <w:trHeight w:val="255"/>
        </w:trPr>
        <w:tc>
          <w:tcPr>
            <w:tcW w:w="648" w:type="dxa"/>
            <w:shd w:val="clear" w:color="auto" w:fill="F2F2F2" w:themeFill="background1" w:themeFillShade="F2"/>
          </w:tcPr>
          <w:p w14:paraId="1AA7BF46" w14:textId="77777777" w:rsidR="000D2820" w:rsidRPr="008E7811" w:rsidRDefault="000D2820" w:rsidP="003145C9">
            <w:pPr>
              <w:rPr>
                <w:rFonts w:cstheme="minorHAnsi"/>
                <w:i/>
                <w:iCs/>
                <w:sz w:val="20"/>
                <w:szCs w:val="20"/>
              </w:rPr>
            </w:pPr>
          </w:p>
        </w:tc>
        <w:tc>
          <w:tcPr>
            <w:tcW w:w="9630" w:type="dxa"/>
            <w:gridSpan w:val="6"/>
            <w:shd w:val="clear" w:color="auto" w:fill="F2F2F2" w:themeFill="background1" w:themeFillShade="F2"/>
          </w:tcPr>
          <w:p w14:paraId="3061A19E" w14:textId="77777777" w:rsidR="000D2820" w:rsidRPr="008E7811" w:rsidRDefault="000D2820" w:rsidP="003145C9">
            <w:pPr>
              <w:jc w:val="both"/>
              <w:rPr>
                <w:rFonts w:cstheme="minorHAnsi"/>
                <w:i/>
                <w:iCs/>
                <w:sz w:val="20"/>
                <w:szCs w:val="20"/>
              </w:rPr>
            </w:pPr>
            <w:r w:rsidRPr="008E7811">
              <w:rPr>
                <w:rFonts w:cstheme="minorHAnsi"/>
                <w:i/>
                <w:iCs/>
                <w:sz w:val="20"/>
                <w:szCs w:val="20"/>
              </w:rPr>
              <w:t>Integration Requirements</w:t>
            </w:r>
          </w:p>
        </w:tc>
      </w:tr>
      <w:tr w:rsidR="008E7811" w:rsidRPr="008E7811" w14:paraId="507A5BA1" w14:textId="77777777" w:rsidTr="00727405">
        <w:trPr>
          <w:trHeight w:val="255"/>
        </w:trPr>
        <w:tc>
          <w:tcPr>
            <w:tcW w:w="648" w:type="dxa"/>
            <w:vAlign w:val="bottom"/>
          </w:tcPr>
          <w:p w14:paraId="1311A806" w14:textId="2E145616" w:rsidR="0097060D" w:rsidRPr="008E7811" w:rsidRDefault="0097060D" w:rsidP="0097060D">
            <w:pPr>
              <w:rPr>
                <w:rFonts w:cstheme="minorHAnsi"/>
                <w:sz w:val="20"/>
                <w:szCs w:val="20"/>
              </w:rPr>
            </w:pPr>
            <w:r w:rsidRPr="008E7811">
              <w:rPr>
                <w:rFonts w:ascii="Calibri" w:hAnsi="Calibri" w:cs="Calibri"/>
                <w:sz w:val="20"/>
                <w:szCs w:val="20"/>
              </w:rPr>
              <w:t>1808</w:t>
            </w:r>
          </w:p>
        </w:tc>
        <w:tc>
          <w:tcPr>
            <w:tcW w:w="9630" w:type="dxa"/>
            <w:gridSpan w:val="6"/>
          </w:tcPr>
          <w:p w14:paraId="2767B43D" w14:textId="77777777" w:rsidR="0097060D" w:rsidRPr="008E7811" w:rsidRDefault="0097060D" w:rsidP="0097060D">
            <w:pPr>
              <w:spacing w:line="278" w:lineRule="auto"/>
              <w:jc w:val="both"/>
              <w:rPr>
                <w:rFonts w:cstheme="minorHAnsi"/>
                <w:sz w:val="20"/>
                <w:szCs w:val="20"/>
              </w:rPr>
            </w:pPr>
            <w:r w:rsidRPr="008E7811">
              <w:rPr>
                <w:rFonts w:cstheme="minorHAnsi"/>
                <w:sz w:val="20"/>
                <w:szCs w:val="20"/>
              </w:rPr>
              <w:t>The Learning &amp; Development module shall integrate with:</w:t>
            </w:r>
          </w:p>
        </w:tc>
      </w:tr>
      <w:tr w:rsidR="008E7811" w:rsidRPr="008E7811" w14:paraId="3EFAD111" w14:textId="77777777" w:rsidTr="00727405">
        <w:trPr>
          <w:trHeight w:val="255"/>
        </w:trPr>
        <w:tc>
          <w:tcPr>
            <w:tcW w:w="648" w:type="dxa"/>
            <w:vAlign w:val="bottom"/>
          </w:tcPr>
          <w:p w14:paraId="011A16AB" w14:textId="5D376747" w:rsidR="0097060D" w:rsidRPr="008E7811" w:rsidRDefault="0097060D" w:rsidP="0097060D">
            <w:pPr>
              <w:rPr>
                <w:rFonts w:cstheme="minorHAnsi"/>
                <w:sz w:val="20"/>
                <w:szCs w:val="20"/>
              </w:rPr>
            </w:pPr>
            <w:r w:rsidRPr="008E7811">
              <w:rPr>
                <w:rFonts w:ascii="Calibri" w:hAnsi="Calibri" w:cs="Calibri"/>
                <w:sz w:val="20"/>
                <w:szCs w:val="20"/>
              </w:rPr>
              <w:t>1809</w:t>
            </w:r>
          </w:p>
        </w:tc>
        <w:tc>
          <w:tcPr>
            <w:tcW w:w="5557" w:type="dxa"/>
          </w:tcPr>
          <w:p w14:paraId="60E4562A" w14:textId="77777777" w:rsidR="0097060D" w:rsidRPr="008E7811" w:rsidRDefault="0097060D" w:rsidP="0097060D">
            <w:pPr>
              <w:spacing w:line="278" w:lineRule="auto"/>
              <w:jc w:val="both"/>
              <w:rPr>
                <w:rFonts w:cstheme="minorHAnsi"/>
                <w:sz w:val="20"/>
                <w:szCs w:val="20"/>
              </w:rPr>
            </w:pPr>
            <w:r w:rsidRPr="008E7811">
              <w:rPr>
                <w:rFonts w:cstheme="minorHAnsi"/>
                <w:sz w:val="20"/>
                <w:szCs w:val="20"/>
              </w:rPr>
              <w:t>Employee Master</w:t>
            </w:r>
          </w:p>
        </w:tc>
        <w:tc>
          <w:tcPr>
            <w:tcW w:w="720" w:type="dxa"/>
          </w:tcPr>
          <w:p w14:paraId="32CA845E" w14:textId="77777777" w:rsidR="0097060D" w:rsidRPr="008E7811" w:rsidRDefault="0097060D" w:rsidP="0097060D">
            <w:pPr>
              <w:jc w:val="both"/>
              <w:rPr>
                <w:rFonts w:cstheme="minorHAnsi"/>
                <w:sz w:val="20"/>
                <w:szCs w:val="20"/>
              </w:rPr>
            </w:pPr>
          </w:p>
        </w:tc>
        <w:tc>
          <w:tcPr>
            <w:tcW w:w="720" w:type="dxa"/>
          </w:tcPr>
          <w:p w14:paraId="1E44D9CD" w14:textId="77777777" w:rsidR="0097060D" w:rsidRPr="008E7811" w:rsidRDefault="0097060D" w:rsidP="0097060D">
            <w:pPr>
              <w:jc w:val="both"/>
              <w:rPr>
                <w:rFonts w:cstheme="minorHAnsi"/>
                <w:sz w:val="20"/>
                <w:szCs w:val="20"/>
              </w:rPr>
            </w:pPr>
          </w:p>
        </w:tc>
        <w:tc>
          <w:tcPr>
            <w:tcW w:w="720" w:type="dxa"/>
          </w:tcPr>
          <w:p w14:paraId="5264442B" w14:textId="77777777" w:rsidR="0097060D" w:rsidRPr="008E7811" w:rsidRDefault="0097060D" w:rsidP="0097060D">
            <w:pPr>
              <w:jc w:val="both"/>
              <w:rPr>
                <w:rFonts w:cstheme="minorHAnsi"/>
                <w:sz w:val="20"/>
                <w:szCs w:val="20"/>
              </w:rPr>
            </w:pPr>
          </w:p>
        </w:tc>
        <w:tc>
          <w:tcPr>
            <w:tcW w:w="653" w:type="dxa"/>
          </w:tcPr>
          <w:p w14:paraId="6B981663" w14:textId="77777777" w:rsidR="0097060D" w:rsidRPr="008E7811" w:rsidRDefault="0097060D" w:rsidP="0097060D">
            <w:pPr>
              <w:jc w:val="both"/>
              <w:rPr>
                <w:rFonts w:cstheme="minorHAnsi"/>
                <w:sz w:val="20"/>
                <w:szCs w:val="20"/>
              </w:rPr>
            </w:pPr>
          </w:p>
        </w:tc>
        <w:tc>
          <w:tcPr>
            <w:tcW w:w="1260" w:type="dxa"/>
          </w:tcPr>
          <w:p w14:paraId="449FBBF7" w14:textId="77777777" w:rsidR="0097060D" w:rsidRPr="008E7811" w:rsidRDefault="0097060D" w:rsidP="0097060D">
            <w:pPr>
              <w:jc w:val="both"/>
              <w:rPr>
                <w:rFonts w:cstheme="minorHAnsi"/>
                <w:sz w:val="20"/>
                <w:szCs w:val="20"/>
              </w:rPr>
            </w:pPr>
          </w:p>
        </w:tc>
      </w:tr>
      <w:tr w:rsidR="008E7811" w:rsidRPr="008E7811" w14:paraId="28EB57FD" w14:textId="77777777" w:rsidTr="00727405">
        <w:trPr>
          <w:trHeight w:val="255"/>
        </w:trPr>
        <w:tc>
          <w:tcPr>
            <w:tcW w:w="648" w:type="dxa"/>
            <w:vAlign w:val="bottom"/>
          </w:tcPr>
          <w:p w14:paraId="373346F4" w14:textId="3181EE1A" w:rsidR="0097060D" w:rsidRPr="008E7811" w:rsidRDefault="0097060D" w:rsidP="0097060D">
            <w:pPr>
              <w:rPr>
                <w:rFonts w:cstheme="minorHAnsi"/>
                <w:sz w:val="20"/>
                <w:szCs w:val="20"/>
              </w:rPr>
            </w:pPr>
            <w:r w:rsidRPr="008E7811">
              <w:rPr>
                <w:rFonts w:ascii="Calibri" w:hAnsi="Calibri" w:cs="Calibri"/>
                <w:sz w:val="20"/>
                <w:szCs w:val="20"/>
              </w:rPr>
              <w:t>1810</w:t>
            </w:r>
          </w:p>
        </w:tc>
        <w:tc>
          <w:tcPr>
            <w:tcW w:w="5557" w:type="dxa"/>
          </w:tcPr>
          <w:p w14:paraId="4535C6F2" w14:textId="77777777" w:rsidR="0097060D" w:rsidRPr="008E7811" w:rsidRDefault="0097060D" w:rsidP="0097060D">
            <w:pPr>
              <w:spacing w:line="278" w:lineRule="auto"/>
              <w:jc w:val="both"/>
              <w:rPr>
                <w:rFonts w:cstheme="minorHAnsi"/>
                <w:sz w:val="20"/>
                <w:szCs w:val="20"/>
              </w:rPr>
            </w:pPr>
            <w:r w:rsidRPr="008E7811">
              <w:rPr>
                <w:rFonts w:cstheme="minorHAnsi"/>
                <w:sz w:val="20"/>
                <w:szCs w:val="20"/>
              </w:rPr>
              <w:t>Organization Structure</w:t>
            </w:r>
          </w:p>
        </w:tc>
        <w:tc>
          <w:tcPr>
            <w:tcW w:w="720" w:type="dxa"/>
          </w:tcPr>
          <w:p w14:paraId="3B1E169E" w14:textId="77777777" w:rsidR="0097060D" w:rsidRPr="008E7811" w:rsidRDefault="0097060D" w:rsidP="0097060D">
            <w:pPr>
              <w:jc w:val="both"/>
              <w:rPr>
                <w:rFonts w:cstheme="minorHAnsi"/>
                <w:sz w:val="20"/>
                <w:szCs w:val="20"/>
              </w:rPr>
            </w:pPr>
          </w:p>
        </w:tc>
        <w:tc>
          <w:tcPr>
            <w:tcW w:w="720" w:type="dxa"/>
          </w:tcPr>
          <w:p w14:paraId="0C568A09" w14:textId="77777777" w:rsidR="0097060D" w:rsidRPr="008E7811" w:rsidRDefault="0097060D" w:rsidP="0097060D">
            <w:pPr>
              <w:jc w:val="both"/>
              <w:rPr>
                <w:rFonts w:cstheme="minorHAnsi"/>
                <w:sz w:val="20"/>
                <w:szCs w:val="20"/>
              </w:rPr>
            </w:pPr>
          </w:p>
        </w:tc>
        <w:tc>
          <w:tcPr>
            <w:tcW w:w="720" w:type="dxa"/>
          </w:tcPr>
          <w:p w14:paraId="6EFA3E8D" w14:textId="77777777" w:rsidR="0097060D" w:rsidRPr="008E7811" w:rsidRDefault="0097060D" w:rsidP="0097060D">
            <w:pPr>
              <w:jc w:val="both"/>
              <w:rPr>
                <w:rFonts w:cstheme="minorHAnsi"/>
                <w:sz w:val="20"/>
                <w:szCs w:val="20"/>
              </w:rPr>
            </w:pPr>
          </w:p>
        </w:tc>
        <w:tc>
          <w:tcPr>
            <w:tcW w:w="653" w:type="dxa"/>
          </w:tcPr>
          <w:p w14:paraId="113EABC6" w14:textId="77777777" w:rsidR="0097060D" w:rsidRPr="008E7811" w:rsidRDefault="0097060D" w:rsidP="0097060D">
            <w:pPr>
              <w:jc w:val="both"/>
              <w:rPr>
                <w:rFonts w:cstheme="minorHAnsi"/>
                <w:sz w:val="20"/>
                <w:szCs w:val="20"/>
              </w:rPr>
            </w:pPr>
          </w:p>
        </w:tc>
        <w:tc>
          <w:tcPr>
            <w:tcW w:w="1260" w:type="dxa"/>
          </w:tcPr>
          <w:p w14:paraId="2C508AD8" w14:textId="77777777" w:rsidR="0097060D" w:rsidRPr="008E7811" w:rsidRDefault="0097060D" w:rsidP="0097060D">
            <w:pPr>
              <w:jc w:val="both"/>
              <w:rPr>
                <w:rFonts w:cstheme="minorHAnsi"/>
                <w:sz w:val="20"/>
                <w:szCs w:val="20"/>
              </w:rPr>
            </w:pPr>
          </w:p>
        </w:tc>
      </w:tr>
      <w:tr w:rsidR="008E7811" w:rsidRPr="008E7811" w14:paraId="41786460" w14:textId="77777777" w:rsidTr="00727405">
        <w:trPr>
          <w:trHeight w:val="255"/>
        </w:trPr>
        <w:tc>
          <w:tcPr>
            <w:tcW w:w="648" w:type="dxa"/>
            <w:vAlign w:val="bottom"/>
          </w:tcPr>
          <w:p w14:paraId="679B3E61" w14:textId="60983715" w:rsidR="0097060D" w:rsidRPr="008E7811" w:rsidRDefault="0097060D" w:rsidP="0097060D">
            <w:pPr>
              <w:rPr>
                <w:rFonts w:cstheme="minorHAnsi"/>
                <w:sz w:val="20"/>
                <w:szCs w:val="20"/>
              </w:rPr>
            </w:pPr>
            <w:r w:rsidRPr="008E7811">
              <w:rPr>
                <w:rFonts w:ascii="Calibri" w:hAnsi="Calibri" w:cs="Calibri"/>
                <w:sz w:val="20"/>
                <w:szCs w:val="20"/>
              </w:rPr>
              <w:t>1811</w:t>
            </w:r>
          </w:p>
        </w:tc>
        <w:tc>
          <w:tcPr>
            <w:tcW w:w="5557" w:type="dxa"/>
          </w:tcPr>
          <w:p w14:paraId="49B4F54A" w14:textId="77777777" w:rsidR="0097060D" w:rsidRPr="008E7811" w:rsidRDefault="0097060D" w:rsidP="0097060D">
            <w:pPr>
              <w:spacing w:line="278" w:lineRule="auto"/>
              <w:jc w:val="both"/>
              <w:rPr>
                <w:rFonts w:cstheme="minorHAnsi"/>
                <w:sz w:val="20"/>
                <w:szCs w:val="20"/>
              </w:rPr>
            </w:pPr>
            <w:r w:rsidRPr="008E7811">
              <w:rPr>
                <w:rFonts w:cstheme="minorHAnsi"/>
                <w:sz w:val="20"/>
                <w:szCs w:val="20"/>
              </w:rPr>
              <w:t>Performance Management</w:t>
            </w:r>
          </w:p>
        </w:tc>
        <w:tc>
          <w:tcPr>
            <w:tcW w:w="720" w:type="dxa"/>
          </w:tcPr>
          <w:p w14:paraId="3E3300DC" w14:textId="77777777" w:rsidR="0097060D" w:rsidRPr="008E7811" w:rsidRDefault="0097060D" w:rsidP="0097060D">
            <w:pPr>
              <w:jc w:val="both"/>
              <w:rPr>
                <w:rFonts w:cstheme="minorHAnsi"/>
                <w:sz w:val="20"/>
                <w:szCs w:val="20"/>
              </w:rPr>
            </w:pPr>
          </w:p>
        </w:tc>
        <w:tc>
          <w:tcPr>
            <w:tcW w:w="720" w:type="dxa"/>
          </w:tcPr>
          <w:p w14:paraId="45B4BDC1" w14:textId="77777777" w:rsidR="0097060D" w:rsidRPr="008E7811" w:rsidRDefault="0097060D" w:rsidP="0097060D">
            <w:pPr>
              <w:jc w:val="both"/>
              <w:rPr>
                <w:rFonts w:cstheme="minorHAnsi"/>
                <w:sz w:val="20"/>
                <w:szCs w:val="20"/>
              </w:rPr>
            </w:pPr>
          </w:p>
        </w:tc>
        <w:tc>
          <w:tcPr>
            <w:tcW w:w="720" w:type="dxa"/>
          </w:tcPr>
          <w:p w14:paraId="41E07A0B" w14:textId="77777777" w:rsidR="0097060D" w:rsidRPr="008E7811" w:rsidRDefault="0097060D" w:rsidP="0097060D">
            <w:pPr>
              <w:jc w:val="both"/>
              <w:rPr>
                <w:rFonts w:cstheme="minorHAnsi"/>
                <w:sz w:val="20"/>
                <w:szCs w:val="20"/>
              </w:rPr>
            </w:pPr>
          </w:p>
        </w:tc>
        <w:tc>
          <w:tcPr>
            <w:tcW w:w="653" w:type="dxa"/>
          </w:tcPr>
          <w:p w14:paraId="5BB6C52C" w14:textId="77777777" w:rsidR="0097060D" w:rsidRPr="008E7811" w:rsidRDefault="0097060D" w:rsidP="0097060D">
            <w:pPr>
              <w:jc w:val="both"/>
              <w:rPr>
                <w:rFonts w:cstheme="minorHAnsi"/>
                <w:sz w:val="20"/>
                <w:szCs w:val="20"/>
              </w:rPr>
            </w:pPr>
          </w:p>
        </w:tc>
        <w:tc>
          <w:tcPr>
            <w:tcW w:w="1260" w:type="dxa"/>
          </w:tcPr>
          <w:p w14:paraId="0DB70646" w14:textId="77777777" w:rsidR="0097060D" w:rsidRPr="008E7811" w:rsidRDefault="0097060D" w:rsidP="0097060D">
            <w:pPr>
              <w:jc w:val="both"/>
              <w:rPr>
                <w:rFonts w:cstheme="minorHAnsi"/>
                <w:sz w:val="20"/>
                <w:szCs w:val="20"/>
              </w:rPr>
            </w:pPr>
          </w:p>
        </w:tc>
      </w:tr>
      <w:tr w:rsidR="008E7811" w:rsidRPr="008E7811" w14:paraId="22410556" w14:textId="77777777" w:rsidTr="00727405">
        <w:trPr>
          <w:trHeight w:val="255"/>
        </w:trPr>
        <w:tc>
          <w:tcPr>
            <w:tcW w:w="648" w:type="dxa"/>
            <w:vAlign w:val="bottom"/>
          </w:tcPr>
          <w:p w14:paraId="42AF9283" w14:textId="4A860016" w:rsidR="0097060D" w:rsidRPr="008E7811" w:rsidRDefault="0097060D" w:rsidP="0097060D">
            <w:pPr>
              <w:rPr>
                <w:rFonts w:cstheme="minorHAnsi"/>
                <w:sz w:val="20"/>
                <w:szCs w:val="20"/>
              </w:rPr>
            </w:pPr>
            <w:r w:rsidRPr="008E7811">
              <w:rPr>
                <w:rFonts w:ascii="Calibri" w:hAnsi="Calibri" w:cs="Calibri"/>
                <w:sz w:val="20"/>
                <w:szCs w:val="20"/>
              </w:rPr>
              <w:t>1812</w:t>
            </w:r>
          </w:p>
        </w:tc>
        <w:tc>
          <w:tcPr>
            <w:tcW w:w="5557" w:type="dxa"/>
          </w:tcPr>
          <w:p w14:paraId="64948B0C" w14:textId="77777777" w:rsidR="0097060D" w:rsidRPr="008E7811" w:rsidRDefault="0097060D" w:rsidP="0097060D">
            <w:pPr>
              <w:spacing w:line="278" w:lineRule="auto"/>
              <w:jc w:val="both"/>
              <w:rPr>
                <w:rFonts w:cstheme="minorHAnsi"/>
                <w:sz w:val="20"/>
                <w:szCs w:val="20"/>
              </w:rPr>
            </w:pPr>
            <w:r w:rsidRPr="008E7811">
              <w:rPr>
                <w:rFonts w:cstheme="minorHAnsi"/>
                <w:sz w:val="20"/>
                <w:szCs w:val="20"/>
              </w:rPr>
              <w:t>Competency Management</w:t>
            </w:r>
          </w:p>
        </w:tc>
        <w:tc>
          <w:tcPr>
            <w:tcW w:w="720" w:type="dxa"/>
          </w:tcPr>
          <w:p w14:paraId="31A734EF" w14:textId="77777777" w:rsidR="0097060D" w:rsidRPr="008E7811" w:rsidRDefault="0097060D" w:rsidP="0097060D">
            <w:pPr>
              <w:jc w:val="both"/>
              <w:rPr>
                <w:rFonts w:cstheme="minorHAnsi"/>
                <w:sz w:val="20"/>
                <w:szCs w:val="20"/>
              </w:rPr>
            </w:pPr>
          </w:p>
        </w:tc>
        <w:tc>
          <w:tcPr>
            <w:tcW w:w="720" w:type="dxa"/>
          </w:tcPr>
          <w:p w14:paraId="76A68C0A" w14:textId="77777777" w:rsidR="0097060D" w:rsidRPr="008E7811" w:rsidRDefault="0097060D" w:rsidP="0097060D">
            <w:pPr>
              <w:jc w:val="both"/>
              <w:rPr>
                <w:rFonts w:cstheme="minorHAnsi"/>
                <w:sz w:val="20"/>
                <w:szCs w:val="20"/>
              </w:rPr>
            </w:pPr>
          </w:p>
        </w:tc>
        <w:tc>
          <w:tcPr>
            <w:tcW w:w="720" w:type="dxa"/>
          </w:tcPr>
          <w:p w14:paraId="6E5745F4" w14:textId="77777777" w:rsidR="0097060D" w:rsidRPr="008E7811" w:rsidRDefault="0097060D" w:rsidP="0097060D">
            <w:pPr>
              <w:jc w:val="both"/>
              <w:rPr>
                <w:rFonts w:cstheme="minorHAnsi"/>
                <w:sz w:val="20"/>
                <w:szCs w:val="20"/>
              </w:rPr>
            </w:pPr>
          </w:p>
        </w:tc>
        <w:tc>
          <w:tcPr>
            <w:tcW w:w="653" w:type="dxa"/>
          </w:tcPr>
          <w:p w14:paraId="25239841" w14:textId="77777777" w:rsidR="0097060D" w:rsidRPr="008E7811" w:rsidRDefault="0097060D" w:rsidP="0097060D">
            <w:pPr>
              <w:jc w:val="both"/>
              <w:rPr>
                <w:rFonts w:cstheme="minorHAnsi"/>
                <w:sz w:val="20"/>
                <w:szCs w:val="20"/>
              </w:rPr>
            </w:pPr>
          </w:p>
        </w:tc>
        <w:tc>
          <w:tcPr>
            <w:tcW w:w="1260" w:type="dxa"/>
          </w:tcPr>
          <w:p w14:paraId="6194BDC4" w14:textId="77777777" w:rsidR="0097060D" w:rsidRPr="008E7811" w:rsidRDefault="0097060D" w:rsidP="0097060D">
            <w:pPr>
              <w:jc w:val="both"/>
              <w:rPr>
                <w:rFonts w:cstheme="minorHAnsi"/>
                <w:sz w:val="20"/>
                <w:szCs w:val="20"/>
              </w:rPr>
            </w:pPr>
          </w:p>
        </w:tc>
      </w:tr>
      <w:tr w:rsidR="008E7811" w:rsidRPr="008E7811" w14:paraId="7550001E" w14:textId="77777777" w:rsidTr="00727405">
        <w:trPr>
          <w:trHeight w:val="255"/>
        </w:trPr>
        <w:tc>
          <w:tcPr>
            <w:tcW w:w="648" w:type="dxa"/>
            <w:vAlign w:val="bottom"/>
          </w:tcPr>
          <w:p w14:paraId="337674C2" w14:textId="11BE3592" w:rsidR="0097060D" w:rsidRPr="008E7811" w:rsidRDefault="0097060D" w:rsidP="0097060D">
            <w:pPr>
              <w:rPr>
                <w:rFonts w:cstheme="minorHAnsi"/>
                <w:sz w:val="20"/>
                <w:szCs w:val="20"/>
              </w:rPr>
            </w:pPr>
            <w:r w:rsidRPr="008E7811">
              <w:rPr>
                <w:rFonts w:ascii="Calibri" w:hAnsi="Calibri" w:cs="Calibri"/>
                <w:sz w:val="20"/>
                <w:szCs w:val="20"/>
              </w:rPr>
              <w:t>1813</w:t>
            </w:r>
          </w:p>
        </w:tc>
        <w:tc>
          <w:tcPr>
            <w:tcW w:w="5557" w:type="dxa"/>
          </w:tcPr>
          <w:p w14:paraId="6269F903" w14:textId="77777777" w:rsidR="0097060D" w:rsidRPr="008E7811" w:rsidRDefault="0097060D" w:rsidP="0097060D">
            <w:pPr>
              <w:spacing w:line="278" w:lineRule="auto"/>
              <w:jc w:val="both"/>
              <w:rPr>
                <w:rFonts w:cstheme="minorHAnsi"/>
                <w:sz w:val="20"/>
                <w:szCs w:val="20"/>
              </w:rPr>
            </w:pPr>
            <w:r w:rsidRPr="008E7811">
              <w:rPr>
                <w:rFonts w:cstheme="minorHAnsi"/>
                <w:sz w:val="20"/>
                <w:szCs w:val="20"/>
              </w:rPr>
              <w:t>Succession Planning</w:t>
            </w:r>
          </w:p>
        </w:tc>
        <w:tc>
          <w:tcPr>
            <w:tcW w:w="720" w:type="dxa"/>
          </w:tcPr>
          <w:p w14:paraId="1682CD52" w14:textId="77777777" w:rsidR="0097060D" w:rsidRPr="008E7811" w:rsidRDefault="0097060D" w:rsidP="0097060D">
            <w:pPr>
              <w:jc w:val="both"/>
              <w:rPr>
                <w:rFonts w:cstheme="minorHAnsi"/>
                <w:sz w:val="20"/>
                <w:szCs w:val="20"/>
              </w:rPr>
            </w:pPr>
          </w:p>
        </w:tc>
        <w:tc>
          <w:tcPr>
            <w:tcW w:w="720" w:type="dxa"/>
          </w:tcPr>
          <w:p w14:paraId="330B857A" w14:textId="77777777" w:rsidR="0097060D" w:rsidRPr="008E7811" w:rsidRDefault="0097060D" w:rsidP="0097060D">
            <w:pPr>
              <w:jc w:val="both"/>
              <w:rPr>
                <w:rFonts w:cstheme="minorHAnsi"/>
                <w:sz w:val="20"/>
                <w:szCs w:val="20"/>
              </w:rPr>
            </w:pPr>
          </w:p>
        </w:tc>
        <w:tc>
          <w:tcPr>
            <w:tcW w:w="720" w:type="dxa"/>
          </w:tcPr>
          <w:p w14:paraId="5C0C661F" w14:textId="77777777" w:rsidR="0097060D" w:rsidRPr="008E7811" w:rsidRDefault="0097060D" w:rsidP="0097060D">
            <w:pPr>
              <w:jc w:val="both"/>
              <w:rPr>
                <w:rFonts w:cstheme="minorHAnsi"/>
                <w:sz w:val="20"/>
                <w:szCs w:val="20"/>
              </w:rPr>
            </w:pPr>
          </w:p>
        </w:tc>
        <w:tc>
          <w:tcPr>
            <w:tcW w:w="653" w:type="dxa"/>
          </w:tcPr>
          <w:p w14:paraId="62B69411" w14:textId="77777777" w:rsidR="0097060D" w:rsidRPr="008E7811" w:rsidRDefault="0097060D" w:rsidP="0097060D">
            <w:pPr>
              <w:jc w:val="both"/>
              <w:rPr>
                <w:rFonts w:cstheme="minorHAnsi"/>
                <w:sz w:val="20"/>
                <w:szCs w:val="20"/>
              </w:rPr>
            </w:pPr>
          </w:p>
        </w:tc>
        <w:tc>
          <w:tcPr>
            <w:tcW w:w="1260" w:type="dxa"/>
          </w:tcPr>
          <w:p w14:paraId="115B4418" w14:textId="77777777" w:rsidR="0097060D" w:rsidRPr="008E7811" w:rsidRDefault="0097060D" w:rsidP="0097060D">
            <w:pPr>
              <w:jc w:val="both"/>
              <w:rPr>
                <w:rFonts w:cstheme="minorHAnsi"/>
                <w:sz w:val="20"/>
                <w:szCs w:val="20"/>
              </w:rPr>
            </w:pPr>
          </w:p>
        </w:tc>
      </w:tr>
      <w:tr w:rsidR="008E7811" w:rsidRPr="008E7811" w14:paraId="379EEE3A" w14:textId="77777777" w:rsidTr="00727405">
        <w:trPr>
          <w:trHeight w:val="255"/>
        </w:trPr>
        <w:tc>
          <w:tcPr>
            <w:tcW w:w="648" w:type="dxa"/>
            <w:vAlign w:val="bottom"/>
          </w:tcPr>
          <w:p w14:paraId="19216FF8" w14:textId="4919D2E4" w:rsidR="0097060D" w:rsidRPr="008E7811" w:rsidRDefault="0097060D" w:rsidP="0097060D">
            <w:pPr>
              <w:rPr>
                <w:rFonts w:cstheme="minorHAnsi"/>
                <w:sz w:val="20"/>
                <w:szCs w:val="20"/>
              </w:rPr>
            </w:pPr>
            <w:r w:rsidRPr="008E7811">
              <w:rPr>
                <w:rFonts w:ascii="Calibri" w:hAnsi="Calibri" w:cs="Calibri"/>
                <w:sz w:val="20"/>
                <w:szCs w:val="20"/>
              </w:rPr>
              <w:t>1814</w:t>
            </w:r>
          </w:p>
        </w:tc>
        <w:tc>
          <w:tcPr>
            <w:tcW w:w="5557" w:type="dxa"/>
          </w:tcPr>
          <w:p w14:paraId="32D13451" w14:textId="77777777" w:rsidR="0097060D" w:rsidRPr="008E7811" w:rsidRDefault="0097060D" w:rsidP="0097060D">
            <w:pPr>
              <w:spacing w:line="278" w:lineRule="auto"/>
              <w:jc w:val="both"/>
              <w:rPr>
                <w:rFonts w:cstheme="minorHAnsi"/>
                <w:sz w:val="20"/>
                <w:szCs w:val="20"/>
              </w:rPr>
            </w:pPr>
            <w:r w:rsidRPr="008E7811">
              <w:rPr>
                <w:rFonts w:cstheme="minorHAnsi"/>
                <w:sz w:val="20"/>
                <w:szCs w:val="20"/>
              </w:rPr>
              <w:t>Recruitment &amp; Onboarding</w:t>
            </w:r>
          </w:p>
        </w:tc>
        <w:tc>
          <w:tcPr>
            <w:tcW w:w="720" w:type="dxa"/>
          </w:tcPr>
          <w:p w14:paraId="1ED0DC3F" w14:textId="77777777" w:rsidR="0097060D" w:rsidRPr="008E7811" w:rsidRDefault="0097060D" w:rsidP="0097060D">
            <w:pPr>
              <w:jc w:val="both"/>
              <w:rPr>
                <w:rFonts w:cstheme="minorHAnsi"/>
                <w:sz w:val="20"/>
                <w:szCs w:val="20"/>
              </w:rPr>
            </w:pPr>
          </w:p>
        </w:tc>
        <w:tc>
          <w:tcPr>
            <w:tcW w:w="720" w:type="dxa"/>
          </w:tcPr>
          <w:p w14:paraId="4D9E280A" w14:textId="77777777" w:rsidR="0097060D" w:rsidRPr="008E7811" w:rsidRDefault="0097060D" w:rsidP="0097060D">
            <w:pPr>
              <w:jc w:val="both"/>
              <w:rPr>
                <w:rFonts w:cstheme="minorHAnsi"/>
                <w:sz w:val="20"/>
                <w:szCs w:val="20"/>
              </w:rPr>
            </w:pPr>
          </w:p>
        </w:tc>
        <w:tc>
          <w:tcPr>
            <w:tcW w:w="720" w:type="dxa"/>
          </w:tcPr>
          <w:p w14:paraId="4772E897" w14:textId="77777777" w:rsidR="0097060D" w:rsidRPr="008E7811" w:rsidRDefault="0097060D" w:rsidP="0097060D">
            <w:pPr>
              <w:jc w:val="both"/>
              <w:rPr>
                <w:rFonts w:cstheme="minorHAnsi"/>
                <w:sz w:val="20"/>
                <w:szCs w:val="20"/>
              </w:rPr>
            </w:pPr>
          </w:p>
        </w:tc>
        <w:tc>
          <w:tcPr>
            <w:tcW w:w="653" w:type="dxa"/>
          </w:tcPr>
          <w:p w14:paraId="1E51C458" w14:textId="77777777" w:rsidR="0097060D" w:rsidRPr="008E7811" w:rsidRDefault="0097060D" w:rsidP="0097060D">
            <w:pPr>
              <w:jc w:val="both"/>
              <w:rPr>
                <w:rFonts w:cstheme="minorHAnsi"/>
                <w:sz w:val="20"/>
                <w:szCs w:val="20"/>
              </w:rPr>
            </w:pPr>
          </w:p>
        </w:tc>
        <w:tc>
          <w:tcPr>
            <w:tcW w:w="1260" w:type="dxa"/>
          </w:tcPr>
          <w:p w14:paraId="41E6357E" w14:textId="77777777" w:rsidR="0097060D" w:rsidRPr="008E7811" w:rsidRDefault="0097060D" w:rsidP="0097060D">
            <w:pPr>
              <w:jc w:val="both"/>
              <w:rPr>
                <w:rFonts w:cstheme="minorHAnsi"/>
                <w:sz w:val="20"/>
                <w:szCs w:val="20"/>
              </w:rPr>
            </w:pPr>
          </w:p>
        </w:tc>
      </w:tr>
      <w:tr w:rsidR="008E7811" w:rsidRPr="008E7811" w14:paraId="1E14C1FB" w14:textId="77777777" w:rsidTr="00727405">
        <w:trPr>
          <w:trHeight w:val="255"/>
        </w:trPr>
        <w:tc>
          <w:tcPr>
            <w:tcW w:w="648" w:type="dxa"/>
            <w:vAlign w:val="bottom"/>
          </w:tcPr>
          <w:p w14:paraId="6725FD89" w14:textId="7EBC5F26" w:rsidR="0097060D" w:rsidRPr="008E7811" w:rsidRDefault="0097060D" w:rsidP="0097060D">
            <w:pPr>
              <w:rPr>
                <w:rFonts w:cstheme="minorHAnsi"/>
                <w:sz w:val="20"/>
                <w:szCs w:val="20"/>
              </w:rPr>
            </w:pPr>
            <w:r w:rsidRPr="008E7811">
              <w:rPr>
                <w:rFonts w:ascii="Calibri" w:hAnsi="Calibri" w:cs="Calibri"/>
                <w:sz w:val="20"/>
                <w:szCs w:val="20"/>
              </w:rPr>
              <w:t>1815</w:t>
            </w:r>
          </w:p>
        </w:tc>
        <w:tc>
          <w:tcPr>
            <w:tcW w:w="5557" w:type="dxa"/>
          </w:tcPr>
          <w:p w14:paraId="377C6223" w14:textId="77777777" w:rsidR="0097060D" w:rsidRPr="008E7811" w:rsidRDefault="0097060D" w:rsidP="0097060D">
            <w:pPr>
              <w:spacing w:line="278" w:lineRule="auto"/>
              <w:jc w:val="both"/>
              <w:rPr>
                <w:rFonts w:cstheme="minorHAnsi"/>
                <w:sz w:val="20"/>
                <w:szCs w:val="20"/>
              </w:rPr>
            </w:pPr>
            <w:r w:rsidRPr="008E7811">
              <w:rPr>
                <w:rFonts w:cstheme="minorHAnsi"/>
                <w:sz w:val="20"/>
                <w:szCs w:val="20"/>
              </w:rPr>
              <w:t>ESS &amp; MSS</w:t>
            </w:r>
          </w:p>
        </w:tc>
        <w:tc>
          <w:tcPr>
            <w:tcW w:w="720" w:type="dxa"/>
          </w:tcPr>
          <w:p w14:paraId="39CDABBC" w14:textId="77777777" w:rsidR="0097060D" w:rsidRPr="008E7811" w:rsidRDefault="0097060D" w:rsidP="0097060D">
            <w:pPr>
              <w:jc w:val="both"/>
              <w:rPr>
                <w:rFonts w:cstheme="minorHAnsi"/>
                <w:sz w:val="20"/>
                <w:szCs w:val="20"/>
              </w:rPr>
            </w:pPr>
          </w:p>
        </w:tc>
        <w:tc>
          <w:tcPr>
            <w:tcW w:w="720" w:type="dxa"/>
          </w:tcPr>
          <w:p w14:paraId="22422F07" w14:textId="77777777" w:rsidR="0097060D" w:rsidRPr="008E7811" w:rsidRDefault="0097060D" w:rsidP="0097060D">
            <w:pPr>
              <w:jc w:val="both"/>
              <w:rPr>
                <w:rFonts w:cstheme="minorHAnsi"/>
                <w:sz w:val="20"/>
                <w:szCs w:val="20"/>
              </w:rPr>
            </w:pPr>
          </w:p>
        </w:tc>
        <w:tc>
          <w:tcPr>
            <w:tcW w:w="720" w:type="dxa"/>
          </w:tcPr>
          <w:p w14:paraId="6012F050" w14:textId="77777777" w:rsidR="0097060D" w:rsidRPr="008E7811" w:rsidRDefault="0097060D" w:rsidP="0097060D">
            <w:pPr>
              <w:jc w:val="both"/>
              <w:rPr>
                <w:rFonts w:cstheme="minorHAnsi"/>
                <w:sz w:val="20"/>
                <w:szCs w:val="20"/>
              </w:rPr>
            </w:pPr>
          </w:p>
        </w:tc>
        <w:tc>
          <w:tcPr>
            <w:tcW w:w="653" w:type="dxa"/>
          </w:tcPr>
          <w:p w14:paraId="519A25EC" w14:textId="77777777" w:rsidR="0097060D" w:rsidRPr="008E7811" w:rsidRDefault="0097060D" w:rsidP="0097060D">
            <w:pPr>
              <w:jc w:val="both"/>
              <w:rPr>
                <w:rFonts w:cstheme="minorHAnsi"/>
                <w:sz w:val="20"/>
                <w:szCs w:val="20"/>
              </w:rPr>
            </w:pPr>
          </w:p>
        </w:tc>
        <w:tc>
          <w:tcPr>
            <w:tcW w:w="1260" w:type="dxa"/>
          </w:tcPr>
          <w:p w14:paraId="21ADA80D" w14:textId="77777777" w:rsidR="0097060D" w:rsidRPr="008E7811" w:rsidRDefault="0097060D" w:rsidP="0097060D">
            <w:pPr>
              <w:jc w:val="both"/>
              <w:rPr>
                <w:rFonts w:cstheme="minorHAnsi"/>
                <w:sz w:val="20"/>
                <w:szCs w:val="20"/>
              </w:rPr>
            </w:pPr>
          </w:p>
        </w:tc>
      </w:tr>
      <w:tr w:rsidR="008E7811" w:rsidRPr="008E7811" w14:paraId="1A220F5F" w14:textId="77777777" w:rsidTr="00727405">
        <w:trPr>
          <w:trHeight w:val="255"/>
        </w:trPr>
        <w:tc>
          <w:tcPr>
            <w:tcW w:w="648" w:type="dxa"/>
            <w:vAlign w:val="bottom"/>
          </w:tcPr>
          <w:p w14:paraId="1D628A0F" w14:textId="1B9B2B58" w:rsidR="0097060D" w:rsidRPr="008E7811" w:rsidRDefault="0097060D" w:rsidP="0097060D">
            <w:pPr>
              <w:rPr>
                <w:rFonts w:cstheme="minorHAnsi"/>
                <w:sz w:val="20"/>
                <w:szCs w:val="20"/>
              </w:rPr>
            </w:pPr>
            <w:r w:rsidRPr="008E7811">
              <w:rPr>
                <w:rFonts w:ascii="Calibri" w:hAnsi="Calibri" w:cs="Calibri"/>
                <w:sz w:val="20"/>
                <w:szCs w:val="20"/>
              </w:rPr>
              <w:t>1816</w:t>
            </w:r>
          </w:p>
        </w:tc>
        <w:tc>
          <w:tcPr>
            <w:tcW w:w="5557" w:type="dxa"/>
          </w:tcPr>
          <w:p w14:paraId="68572D0D" w14:textId="77777777" w:rsidR="0097060D" w:rsidRPr="008E7811" w:rsidRDefault="0097060D" w:rsidP="0097060D">
            <w:pPr>
              <w:spacing w:line="278" w:lineRule="auto"/>
              <w:jc w:val="both"/>
              <w:rPr>
                <w:rFonts w:cstheme="minorHAnsi"/>
                <w:sz w:val="20"/>
                <w:szCs w:val="20"/>
              </w:rPr>
            </w:pPr>
            <w:r w:rsidRPr="008E7811">
              <w:rPr>
                <w:rFonts w:cstheme="minorHAnsi"/>
                <w:sz w:val="20"/>
                <w:szCs w:val="20"/>
              </w:rPr>
              <w:t>Payroll (for training allowances/reimbursements)</w:t>
            </w:r>
          </w:p>
        </w:tc>
        <w:tc>
          <w:tcPr>
            <w:tcW w:w="720" w:type="dxa"/>
          </w:tcPr>
          <w:p w14:paraId="73683020" w14:textId="77777777" w:rsidR="0097060D" w:rsidRPr="008E7811" w:rsidRDefault="0097060D" w:rsidP="0097060D">
            <w:pPr>
              <w:jc w:val="both"/>
              <w:rPr>
                <w:rFonts w:cstheme="minorHAnsi"/>
                <w:sz w:val="20"/>
                <w:szCs w:val="20"/>
              </w:rPr>
            </w:pPr>
          </w:p>
        </w:tc>
        <w:tc>
          <w:tcPr>
            <w:tcW w:w="720" w:type="dxa"/>
          </w:tcPr>
          <w:p w14:paraId="7F0B24BF" w14:textId="77777777" w:rsidR="0097060D" w:rsidRPr="008E7811" w:rsidRDefault="0097060D" w:rsidP="0097060D">
            <w:pPr>
              <w:jc w:val="both"/>
              <w:rPr>
                <w:rFonts w:cstheme="minorHAnsi"/>
                <w:sz w:val="20"/>
                <w:szCs w:val="20"/>
              </w:rPr>
            </w:pPr>
          </w:p>
        </w:tc>
        <w:tc>
          <w:tcPr>
            <w:tcW w:w="720" w:type="dxa"/>
          </w:tcPr>
          <w:p w14:paraId="698DAD98" w14:textId="77777777" w:rsidR="0097060D" w:rsidRPr="008E7811" w:rsidRDefault="0097060D" w:rsidP="0097060D">
            <w:pPr>
              <w:jc w:val="both"/>
              <w:rPr>
                <w:rFonts w:cstheme="minorHAnsi"/>
                <w:sz w:val="20"/>
                <w:szCs w:val="20"/>
              </w:rPr>
            </w:pPr>
          </w:p>
        </w:tc>
        <w:tc>
          <w:tcPr>
            <w:tcW w:w="653" w:type="dxa"/>
          </w:tcPr>
          <w:p w14:paraId="7B4983F2" w14:textId="77777777" w:rsidR="0097060D" w:rsidRPr="008E7811" w:rsidRDefault="0097060D" w:rsidP="0097060D">
            <w:pPr>
              <w:jc w:val="both"/>
              <w:rPr>
                <w:rFonts w:cstheme="minorHAnsi"/>
                <w:sz w:val="20"/>
                <w:szCs w:val="20"/>
              </w:rPr>
            </w:pPr>
          </w:p>
        </w:tc>
        <w:tc>
          <w:tcPr>
            <w:tcW w:w="1260" w:type="dxa"/>
          </w:tcPr>
          <w:p w14:paraId="4E57D20D" w14:textId="77777777" w:rsidR="0097060D" w:rsidRPr="008E7811" w:rsidRDefault="0097060D" w:rsidP="0097060D">
            <w:pPr>
              <w:jc w:val="both"/>
              <w:rPr>
                <w:rFonts w:cstheme="minorHAnsi"/>
                <w:sz w:val="20"/>
                <w:szCs w:val="20"/>
              </w:rPr>
            </w:pPr>
          </w:p>
        </w:tc>
      </w:tr>
      <w:tr w:rsidR="008E7811" w:rsidRPr="008E7811" w14:paraId="45BE4865" w14:textId="77777777" w:rsidTr="00727405">
        <w:trPr>
          <w:trHeight w:val="255"/>
        </w:trPr>
        <w:tc>
          <w:tcPr>
            <w:tcW w:w="648" w:type="dxa"/>
            <w:vAlign w:val="bottom"/>
          </w:tcPr>
          <w:p w14:paraId="27B47067" w14:textId="2ADA903C" w:rsidR="0097060D" w:rsidRPr="008E7811" w:rsidRDefault="0097060D" w:rsidP="0097060D">
            <w:pPr>
              <w:rPr>
                <w:rFonts w:cstheme="minorHAnsi"/>
                <w:sz w:val="20"/>
                <w:szCs w:val="20"/>
              </w:rPr>
            </w:pPr>
            <w:r w:rsidRPr="008E7811">
              <w:rPr>
                <w:rFonts w:ascii="Calibri" w:hAnsi="Calibri" w:cs="Calibri"/>
                <w:sz w:val="20"/>
                <w:szCs w:val="20"/>
              </w:rPr>
              <w:t>1817</w:t>
            </w:r>
          </w:p>
        </w:tc>
        <w:tc>
          <w:tcPr>
            <w:tcW w:w="5557" w:type="dxa"/>
          </w:tcPr>
          <w:p w14:paraId="5048DE6F" w14:textId="77777777" w:rsidR="0097060D" w:rsidRPr="008E7811" w:rsidRDefault="0097060D" w:rsidP="0097060D">
            <w:pPr>
              <w:spacing w:line="278" w:lineRule="auto"/>
              <w:jc w:val="both"/>
              <w:rPr>
                <w:rFonts w:cstheme="minorHAnsi"/>
                <w:sz w:val="20"/>
                <w:szCs w:val="20"/>
              </w:rPr>
            </w:pPr>
            <w:r w:rsidRPr="008E7811">
              <w:rPr>
                <w:rFonts w:cstheme="minorHAnsi"/>
                <w:sz w:val="20"/>
                <w:szCs w:val="20"/>
              </w:rPr>
              <w:t>Microsoft Teams / Zoom / Webex</w:t>
            </w:r>
          </w:p>
        </w:tc>
        <w:tc>
          <w:tcPr>
            <w:tcW w:w="720" w:type="dxa"/>
          </w:tcPr>
          <w:p w14:paraId="168A18F3" w14:textId="77777777" w:rsidR="0097060D" w:rsidRPr="008E7811" w:rsidRDefault="0097060D" w:rsidP="0097060D">
            <w:pPr>
              <w:jc w:val="both"/>
              <w:rPr>
                <w:rFonts w:cstheme="minorHAnsi"/>
                <w:sz w:val="20"/>
                <w:szCs w:val="20"/>
              </w:rPr>
            </w:pPr>
          </w:p>
        </w:tc>
        <w:tc>
          <w:tcPr>
            <w:tcW w:w="720" w:type="dxa"/>
          </w:tcPr>
          <w:p w14:paraId="4AEBE6D6" w14:textId="77777777" w:rsidR="0097060D" w:rsidRPr="008E7811" w:rsidRDefault="0097060D" w:rsidP="0097060D">
            <w:pPr>
              <w:jc w:val="both"/>
              <w:rPr>
                <w:rFonts w:cstheme="minorHAnsi"/>
                <w:sz w:val="20"/>
                <w:szCs w:val="20"/>
              </w:rPr>
            </w:pPr>
          </w:p>
        </w:tc>
        <w:tc>
          <w:tcPr>
            <w:tcW w:w="720" w:type="dxa"/>
          </w:tcPr>
          <w:p w14:paraId="5703814C" w14:textId="77777777" w:rsidR="0097060D" w:rsidRPr="008E7811" w:rsidRDefault="0097060D" w:rsidP="0097060D">
            <w:pPr>
              <w:jc w:val="both"/>
              <w:rPr>
                <w:rFonts w:cstheme="minorHAnsi"/>
                <w:sz w:val="20"/>
                <w:szCs w:val="20"/>
              </w:rPr>
            </w:pPr>
          </w:p>
        </w:tc>
        <w:tc>
          <w:tcPr>
            <w:tcW w:w="653" w:type="dxa"/>
          </w:tcPr>
          <w:p w14:paraId="3C842D7B" w14:textId="77777777" w:rsidR="0097060D" w:rsidRPr="008E7811" w:rsidRDefault="0097060D" w:rsidP="0097060D">
            <w:pPr>
              <w:jc w:val="both"/>
              <w:rPr>
                <w:rFonts w:cstheme="minorHAnsi"/>
                <w:sz w:val="20"/>
                <w:szCs w:val="20"/>
              </w:rPr>
            </w:pPr>
          </w:p>
        </w:tc>
        <w:tc>
          <w:tcPr>
            <w:tcW w:w="1260" w:type="dxa"/>
          </w:tcPr>
          <w:p w14:paraId="35D19E9A" w14:textId="77777777" w:rsidR="0097060D" w:rsidRPr="008E7811" w:rsidRDefault="0097060D" w:rsidP="0097060D">
            <w:pPr>
              <w:jc w:val="both"/>
              <w:rPr>
                <w:rFonts w:cstheme="minorHAnsi"/>
                <w:sz w:val="20"/>
                <w:szCs w:val="20"/>
              </w:rPr>
            </w:pPr>
          </w:p>
        </w:tc>
      </w:tr>
      <w:tr w:rsidR="008E7811" w:rsidRPr="008E7811" w14:paraId="62279C90" w14:textId="77777777" w:rsidTr="00727405">
        <w:trPr>
          <w:trHeight w:val="255"/>
        </w:trPr>
        <w:tc>
          <w:tcPr>
            <w:tcW w:w="648" w:type="dxa"/>
            <w:vAlign w:val="bottom"/>
          </w:tcPr>
          <w:p w14:paraId="2FEC2B5A" w14:textId="1DDC094B" w:rsidR="0097060D" w:rsidRPr="008E7811" w:rsidRDefault="0097060D" w:rsidP="0097060D">
            <w:pPr>
              <w:rPr>
                <w:rFonts w:cstheme="minorHAnsi"/>
                <w:sz w:val="20"/>
                <w:szCs w:val="20"/>
              </w:rPr>
            </w:pPr>
            <w:r w:rsidRPr="008E7811">
              <w:rPr>
                <w:rFonts w:ascii="Calibri" w:hAnsi="Calibri" w:cs="Calibri"/>
                <w:sz w:val="20"/>
                <w:szCs w:val="20"/>
              </w:rPr>
              <w:t>1818</w:t>
            </w:r>
          </w:p>
        </w:tc>
        <w:tc>
          <w:tcPr>
            <w:tcW w:w="5557" w:type="dxa"/>
          </w:tcPr>
          <w:p w14:paraId="1247DB50" w14:textId="77777777" w:rsidR="0097060D" w:rsidRPr="008E7811" w:rsidRDefault="0097060D" w:rsidP="0097060D">
            <w:pPr>
              <w:spacing w:line="278" w:lineRule="auto"/>
              <w:jc w:val="both"/>
              <w:rPr>
                <w:rFonts w:cstheme="minorHAnsi"/>
                <w:sz w:val="20"/>
                <w:szCs w:val="20"/>
              </w:rPr>
            </w:pPr>
            <w:r w:rsidRPr="008E7811">
              <w:rPr>
                <w:rFonts w:cstheme="minorHAnsi"/>
                <w:sz w:val="20"/>
                <w:szCs w:val="20"/>
              </w:rPr>
              <w:t>Email &amp; SMS Gateway</w:t>
            </w:r>
          </w:p>
        </w:tc>
        <w:tc>
          <w:tcPr>
            <w:tcW w:w="720" w:type="dxa"/>
          </w:tcPr>
          <w:p w14:paraId="69B547B4" w14:textId="77777777" w:rsidR="0097060D" w:rsidRPr="008E7811" w:rsidRDefault="0097060D" w:rsidP="0097060D">
            <w:pPr>
              <w:jc w:val="both"/>
              <w:rPr>
                <w:rFonts w:cstheme="minorHAnsi"/>
                <w:sz w:val="20"/>
                <w:szCs w:val="20"/>
              </w:rPr>
            </w:pPr>
          </w:p>
        </w:tc>
        <w:tc>
          <w:tcPr>
            <w:tcW w:w="720" w:type="dxa"/>
          </w:tcPr>
          <w:p w14:paraId="6A8CB4B5" w14:textId="77777777" w:rsidR="0097060D" w:rsidRPr="008E7811" w:rsidRDefault="0097060D" w:rsidP="0097060D">
            <w:pPr>
              <w:jc w:val="both"/>
              <w:rPr>
                <w:rFonts w:cstheme="minorHAnsi"/>
                <w:sz w:val="20"/>
                <w:szCs w:val="20"/>
              </w:rPr>
            </w:pPr>
          </w:p>
        </w:tc>
        <w:tc>
          <w:tcPr>
            <w:tcW w:w="720" w:type="dxa"/>
          </w:tcPr>
          <w:p w14:paraId="32FD684F" w14:textId="77777777" w:rsidR="0097060D" w:rsidRPr="008E7811" w:rsidRDefault="0097060D" w:rsidP="0097060D">
            <w:pPr>
              <w:jc w:val="both"/>
              <w:rPr>
                <w:rFonts w:cstheme="minorHAnsi"/>
                <w:sz w:val="20"/>
                <w:szCs w:val="20"/>
              </w:rPr>
            </w:pPr>
          </w:p>
        </w:tc>
        <w:tc>
          <w:tcPr>
            <w:tcW w:w="653" w:type="dxa"/>
          </w:tcPr>
          <w:p w14:paraId="3E976F66" w14:textId="77777777" w:rsidR="0097060D" w:rsidRPr="008E7811" w:rsidRDefault="0097060D" w:rsidP="0097060D">
            <w:pPr>
              <w:jc w:val="both"/>
              <w:rPr>
                <w:rFonts w:cstheme="minorHAnsi"/>
                <w:sz w:val="20"/>
                <w:szCs w:val="20"/>
              </w:rPr>
            </w:pPr>
          </w:p>
        </w:tc>
        <w:tc>
          <w:tcPr>
            <w:tcW w:w="1260" w:type="dxa"/>
          </w:tcPr>
          <w:p w14:paraId="52996795" w14:textId="77777777" w:rsidR="0097060D" w:rsidRPr="008E7811" w:rsidRDefault="0097060D" w:rsidP="0097060D">
            <w:pPr>
              <w:jc w:val="both"/>
              <w:rPr>
                <w:rFonts w:cstheme="minorHAnsi"/>
                <w:sz w:val="20"/>
                <w:szCs w:val="20"/>
              </w:rPr>
            </w:pPr>
          </w:p>
        </w:tc>
      </w:tr>
      <w:tr w:rsidR="008E7811" w:rsidRPr="008E7811" w14:paraId="18174B20" w14:textId="77777777" w:rsidTr="00727405">
        <w:trPr>
          <w:trHeight w:val="255"/>
        </w:trPr>
        <w:tc>
          <w:tcPr>
            <w:tcW w:w="648" w:type="dxa"/>
            <w:vAlign w:val="bottom"/>
          </w:tcPr>
          <w:p w14:paraId="24AE2D8F" w14:textId="1D5D3E44" w:rsidR="0097060D" w:rsidRPr="008E7811" w:rsidRDefault="0097060D" w:rsidP="0097060D">
            <w:pPr>
              <w:rPr>
                <w:rFonts w:cstheme="minorHAnsi"/>
                <w:sz w:val="20"/>
                <w:szCs w:val="20"/>
              </w:rPr>
            </w:pPr>
            <w:r w:rsidRPr="008E7811">
              <w:rPr>
                <w:rFonts w:ascii="Calibri" w:hAnsi="Calibri" w:cs="Calibri"/>
                <w:sz w:val="20"/>
                <w:szCs w:val="20"/>
              </w:rPr>
              <w:t>1819</w:t>
            </w:r>
          </w:p>
        </w:tc>
        <w:tc>
          <w:tcPr>
            <w:tcW w:w="5557" w:type="dxa"/>
          </w:tcPr>
          <w:p w14:paraId="49169A58" w14:textId="77777777" w:rsidR="0097060D" w:rsidRPr="008E7811" w:rsidRDefault="0097060D" w:rsidP="0097060D">
            <w:pPr>
              <w:spacing w:line="278" w:lineRule="auto"/>
              <w:jc w:val="both"/>
              <w:rPr>
                <w:rFonts w:cstheme="minorHAnsi"/>
                <w:sz w:val="20"/>
                <w:szCs w:val="20"/>
              </w:rPr>
            </w:pPr>
            <w:r w:rsidRPr="008E7811">
              <w:rPr>
                <w:rFonts w:cstheme="minorHAnsi"/>
                <w:sz w:val="20"/>
                <w:szCs w:val="20"/>
              </w:rPr>
              <w:t>Enterprise LMS (if separate)</w:t>
            </w:r>
          </w:p>
        </w:tc>
        <w:tc>
          <w:tcPr>
            <w:tcW w:w="720" w:type="dxa"/>
          </w:tcPr>
          <w:p w14:paraId="032C022E" w14:textId="77777777" w:rsidR="0097060D" w:rsidRPr="008E7811" w:rsidRDefault="0097060D" w:rsidP="0097060D">
            <w:pPr>
              <w:jc w:val="both"/>
              <w:rPr>
                <w:rFonts w:cstheme="minorHAnsi"/>
                <w:sz w:val="20"/>
                <w:szCs w:val="20"/>
              </w:rPr>
            </w:pPr>
          </w:p>
        </w:tc>
        <w:tc>
          <w:tcPr>
            <w:tcW w:w="720" w:type="dxa"/>
          </w:tcPr>
          <w:p w14:paraId="4A5C5AE1" w14:textId="77777777" w:rsidR="0097060D" w:rsidRPr="008E7811" w:rsidRDefault="0097060D" w:rsidP="0097060D">
            <w:pPr>
              <w:jc w:val="both"/>
              <w:rPr>
                <w:rFonts w:cstheme="minorHAnsi"/>
                <w:sz w:val="20"/>
                <w:szCs w:val="20"/>
              </w:rPr>
            </w:pPr>
          </w:p>
        </w:tc>
        <w:tc>
          <w:tcPr>
            <w:tcW w:w="720" w:type="dxa"/>
          </w:tcPr>
          <w:p w14:paraId="54173E1C" w14:textId="77777777" w:rsidR="0097060D" w:rsidRPr="008E7811" w:rsidRDefault="0097060D" w:rsidP="0097060D">
            <w:pPr>
              <w:jc w:val="both"/>
              <w:rPr>
                <w:rFonts w:cstheme="minorHAnsi"/>
                <w:sz w:val="20"/>
                <w:szCs w:val="20"/>
              </w:rPr>
            </w:pPr>
          </w:p>
        </w:tc>
        <w:tc>
          <w:tcPr>
            <w:tcW w:w="653" w:type="dxa"/>
          </w:tcPr>
          <w:p w14:paraId="1AB696E2" w14:textId="77777777" w:rsidR="0097060D" w:rsidRPr="008E7811" w:rsidRDefault="0097060D" w:rsidP="0097060D">
            <w:pPr>
              <w:jc w:val="both"/>
              <w:rPr>
                <w:rFonts w:cstheme="minorHAnsi"/>
                <w:sz w:val="20"/>
                <w:szCs w:val="20"/>
              </w:rPr>
            </w:pPr>
          </w:p>
        </w:tc>
        <w:tc>
          <w:tcPr>
            <w:tcW w:w="1260" w:type="dxa"/>
          </w:tcPr>
          <w:p w14:paraId="69C7265A" w14:textId="77777777" w:rsidR="0097060D" w:rsidRPr="008E7811" w:rsidRDefault="0097060D" w:rsidP="0097060D">
            <w:pPr>
              <w:jc w:val="both"/>
              <w:rPr>
                <w:rFonts w:cstheme="minorHAnsi"/>
                <w:sz w:val="20"/>
                <w:szCs w:val="20"/>
              </w:rPr>
            </w:pPr>
          </w:p>
        </w:tc>
      </w:tr>
      <w:tr w:rsidR="008E7811" w:rsidRPr="008E7811" w14:paraId="0E9C52B4" w14:textId="77777777" w:rsidTr="003145C9">
        <w:trPr>
          <w:trHeight w:val="255"/>
        </w:trPr>
        <w:tc>
          <w:tcPr>
            <w:tcW w:w="648" w:type="dxa"/>
            <w:shd w:val="clear" w:color="auto" w:fill="F2F2F2" w:themeFill="background1" w:themeFillShade="F2"/>
          </w:tcPr>
          <w:p w14:paraId="50A9CAD6" w14:textId="77777777" w:rsidR="000D2820" w:rsidRPr="008E7811" w:rsidRDefault="000D2820" w:rsidP="003145C9">
            <w:pPr>
              <w:rPr>
                <w:rFonts w:cstheme="minorHAnsi"/>
                <w:sz w:val="20"/>
                <w:szCs w:val="20"/>
              </w:rPr>
            </w:pPr>
          </w:p>
        </w:tc>
        <w:tc>
          <w:tcPr>
            <w:tcW w:w="9630" w:type="dxa"/>
            <w:gridSpan w:val="6"/>
            <w:shd w:val="clear" w:color="auto" w:fill="F2F2F2" w:themeFill="background1" w:themeFillShade="F2"/>
          </w:tcPr>
          <w:p w14:paraId="1CD76722" w14:textId="77777777" w:rsidR="000D2820" w:rsidRPr="008E7811" w:rsidRDefault="000D2820" w:rsidP="003145C9">
            <w:pPr>
              <w:jc w:val="both"/>
              <w:rPr>
                <w:rFonts w:cstheme="minorHAnsi"/>
                <w:i/>
                <w:iCs/>
                <w:sz w:val="20"/>
                <w:szCs w:val="20"/>
              </w:rPr>
            </w:pPr>
            <w:r w:rsidRPr="008E7811">
              <w:rPr>
                <w:rFonts w:cstheme="minorHAnsi"/>
                <w:i/>
                <w:iCs/>
                <w:sz w:val="20"/>
                <w:szCs w:val="20"/>
              </w:rPr>
              <w:t>Dashboard &amp; Executive Insights</w:t>
            </w:r>
          </w:p>
        </w:tc>
      </w:tr>
      <w:tr w:rsidR="008E7811" w:rsidRPr="008E7811" w14:paraId="15B0792C" w14:textId="77777777" w:rsidTr="004A0970">
        <w:trPr>
          <w:trHeight w:val="255"/>
        </w:trPr>
        <w:tc>
          <w:tcPr>
            <w:tcW w:w="648" w:type="dxa"/>
            <w:vAlign w:val="bottom"/>
          </w:tcPr>
          <w:p w14:paraId="1E1D8495" w14:textId="4C7398A7" w:rsidR="0097060D" w:rsidRPr="008E7811" w:rsidRDefault="0097060D" w:rsidP="0097060D">
            <w:pPr>
              <w:rPr>
                <w:rFonts w:cstheme="minorHAnsi"/>
                <w:sz w:val="20"/>
                <w:szCs w:val="20"/>
              </w:rPr>
            </w:pPr>
            <w:r w:rsidRPr="008E7811">
              <w:rPr>
                <w:rFonts w:ascii="Calibri" w:hAnsi="Calibri" w:cs="Calibri"/>
                <w:sz w:val="20"/>
                <w:szCs w:val="20"/>
              </w:rPr>
              <w:t>1820</w:t>
            </w:r>
          </w:p>
        </w:tc>
        <w:tc>
          <w:tcPr>
            <w:tcW w:w="9630" w:type="dxa"/>
            <w:gridSpan w:val="6"/>
          </w:tcPr>
          <w:p w14:paraId="6D73FCA7" w14:textId="77777777" w:rsidR="0097060D" w:rsidRPr="008E7811" w:rsidRDefault="0097060D" w:rsidP="0097060D">
            <w:pPr>
              <w:jc w:val="both"/>
              <w:rPr>
                <w:rFonts w:cstheme="minorHAnsi"/>
                <w:sz w:val="20"/>
                <w:szCs w:val="20"/>
              </w:rPr>
            </w:pPr>
            <w:r w:rsidRPr="008E7811">
              <w:rPr>
                <w:rFonts w:cstheme="minorHAnsi"/>
                <w:sz w:val="20"/>
                <w:szCs w:val="20"/>
              </w:rPr>
              <w:t>The system shall provide interactive dashboards showing:</w:t>
            </w:r>
          </w:p>
        </w:tc>
      </w:tr>
      <w:tr w:rsidR="008E7811" w:rsidRPr="008E7811" w14:paraId="7A126603" w14:textId="77777777" w:rsidTr="004A0970">
        <w:trPr>
          <w:trHeight w:val="255"/>
        </w:trPr>
        <w:tc>
          <w:tcPr>
            <w:tcW w:w="648" w:type="dxa"/>
            <w:vAlign w:val="bottom"/>
          </w:tcPr>
          <w:p w14:paraId="2E25530B" w14:textId="09B428D8" w:rsidR="0097060D" w:rsidRPr="008E7811" w:rsidRDefault="0097060D" w:rsidP="0097060D">
            <w:pPr>
              <w:rPr>
                <w:rFonts w:cstheme="minorHAnsi"/>
                <w:sz w:val="20"/>
                <w:szCs w:val="20"/>
              </w:rPr>
            </w:pPr>
            <w:r w:rsidRPr="008E7811">
              <w:rPr>
                <w:rFonts w:ascii="Calibri" w:hAnsi="Calibri" w:cs="Calibri"/>
                <w:sz w:val="20"/>
                <w:szCs w:val="20"/>
              </w:rPr>
              <w:t>1821</w:t>
            </w:r>
          </w:p>
        </w:tc>
        <w:tc>
          <w:tcPr>
            <w:tcW w:w="5557" w:type="dxa"/>
          </w:tcPr>
          <w:p w14:paraId="68EFA077" w14:textId="77777777" w:rsidR="0097060D" w:rsidRPr="008E7811" w:rsidRDefault="0097060D" w:rsidP="0097060D">
            <w:pPr>
              <w:spacing w:line="278" w:lineRule="auto"/>
              <w:jc w:val="both"/>
              <w:rPr>
                <w:rFonts w:cstheme="minorHAnsi"/>
                <w:sz w:val="20"/>
                <w:szCs w:val="20"/>
              </w:rPr>
            </w:pPr>
            <w:r w:rsidRPr="008E7811">
              <w:rPr>
                <w:rFonts w:cstheme="minorHAnsi"/>
                <w:sz w:val="20"/>
                <w:szCs w:val="20"/>
              </w:rPr>
              <w:t>Annual Training Plan completion</w:t>
            </w:r>
          </w:p>
        </w:tc>
        <w:tc>
          <w:tcPr>
            <w:tcW w:w="720" w:type="dxa"/>
          </w:tcPr>
          <w:p w14:paraId="4BEBDC68" w14:textId="77777777" w:rsidR="0097060D" w:rsidRPr="008E7811" w:rsidRDefault="0097060D" w:rsidP="0097060D">
            <w:pPr>
              <w:jc w:val="both"/>
              <w:rPr>
                <w:rFonts w:cstheme="minorHAnsi"/>
                <w:sz w:val="20"/>
                <w:szCs w:val="20"/>
              </w:rPr>
            </w:pPr>
          </w:p>
        </w:tc>
        <w:tc>
          <w:tcPr>
            <w:tcW w:w="720" w:type="dxa"/>
          </w:tcPr>
          <w:p w14:paraId="32736031" w14:textId="77777777" w:rsidR="0097060D" w:rsidRPr="008E7811" w:rsidRDefault="0097060D" w:rsidP="0097060D">
            <w:pPr>
              <w:jc w:val="both"/>
              <w:rPr>
                <w:rFonts w:cstheme="minorHAnsi"/>
                <w:sz w:val="20"/>
                <w:szCs w:val="20"/>
              </w:rPr>
            </w:pPr>
          </w:p>
        </w:tc>
        <w:tc>
          <w:tcPr>
            <w:tcW w:w="720" w:type="dxa"/>
          </w:tcPr>
          <w:p w14:paraId="0F3E0C8C" w14:textId="77777777" w:rsidR="0097060D" w:rsidRPr="008E7811" w:rsidRDefault="0097060D" w:rsidP="0097060D">
            <w:pPr>
              <w:jc w:val="both"/>
              <w:rPr>
                <w:rFonts w:cstheme="minorHAnsi"/>
                <w:sz w:val="20"/>
                <w:szCs w:val="20"/>
              </w:rPr>
            </w:pPr>
          </w:p>
        </w:tc>
        <w:tc>
          <w:tcPr>
            <w:tcW w:w="653" w:type="dxa"/>
          </w:tcPr>
          <w:p w14:paraId="5A741B0B" w14:textId="77777777" w:rsidR="0097060D" w:rsidRPr="008E7811" w:rsidRDefault="0097060D" w:rsidP="0097060D">
            <w:pPr>
              <w:jc w:val="both"/>
              <w:rPr>
                <w:rFonts w:cstheme="minorHAnsi"/>
                <w:sz w:val="20"/>
                <w:szCs w:val="20"/>
              </w:rPr>
            </w:pPr>
          </w:p>
        </w:tc>
        <w:tc>
          <w:tcPr>
            <w:tcW w:w="1260" w:type="dxa"/>
          </w:tcPr>
          <w:p w14:paraId="333E5A13" w14:textId="77777777" w:rsidR="0097060D" w:rsidRPr="008E7811" w:rsidRDefault="0097060D" w:rsidP="0097060D">
            <w:pPr>
              <w:jc w:val="both"/>
              <w:rPr>
                <w:rFonts w:cstheme="minorHAnsi"/>
                <w:sz w:val="20"/>
                <w:szCs w:val="20"/>
              </w:rPr>
            </w:pPr>
          </w:p>
        </w:tc>
      </w:tr>
      <w:tr w:rsidR="008E7811" w:rsidRPr="008E7811" w14:paraId="672F013E" w14:textId="77777777" w:rsidTr="004A0970">
        <w:trPr>
          <w:trHeight w:val="255"/>
        </w:trPr>
        <w:tc>
          <w:tcPr>
            <w:tcW w:w="648" w:type="dxa"/>
            <w:vAlign w:val="bottom"/>
          </w:tcPr>
          <w:p w14:paraId="2EE07C80" w14:textId="5F8FA8B4" w:rsidR="0097060D" w:rsidRPr="008E7811" w:rsidRDefault="0097060D" w:rsidP="0097060D">
            <w:pPr>
              <w:rPr>
                <w:rFonts w:cstheme="minorHAnsi"/>
                <w:sz w:val="20"/>
                <w:szCs w:val="20"/>
              </w:rPr>
            </w:pPr>
            <w:r w:rsidRPr="008E7811">
              <w:rPr>
                <w:rFonts w:ascii="Calibri" w:hAnsi="Calibri" w:cs="Calibri"/>
                <w:sz w:val="20"/>
                <w:szCs w:val="20"/>
              </w:rPr>
              <w:t>1822</w:t>
            </w:r>
          </w:p>
        </w:tc>
        <w:tc>
          <w:tcPr>
            <w:tcW w:w="5557" w:type="dxa"/>
          </w:tcPr>
          <w:p w14:paraId="7514F444" w14:textId="77777777" w:rsidR="0097060D" w:rsidRPr="008E7811" w:rsidRDefault="0097060D" w:rsidP="0097060D">
            <w:pPr>
              <w:spacing w:line="278" w:lineRule="auto"/>
              <w:jc w:val="both"/>
              <w:rPr>
                <w:rFonts w:cstheme="minorHAnsi"/>
                <w:sz w:val="20"/>
                <w:szCs w:val="20"/>
              </w:rPr>
            </w:pPr>
            <w:r w:rsidRPr="008E7811">
              <w:rPr>
                <w:rFonts w:cstheme="minorHAnsi"/>
                <w:sz w:val="20"/>
                <w:szCs w:val="20"/>
              </w:rPr>
              <w:t>Mandatory training compliance</w:t>
            </w:r>
          </w:p>
        </w:tc>
        <w:tc>
          <w:tcPr>
            <w:tcW w:w="720" w:type="dxa"/>
          </w:tcPr>
          <w:p w14:paraId="3FEBD6A1" w14:textId="77777777" w:rsidR="0097060D" w:rsidRPr="008E7811" w:rsidRDefault="0097060D" w:rsidP="0097060D">
            <w:pPr>
              <w:jc w:val="both"/>
              <w:rPr>
                <w:rFonts w:cstheme="minorHAnsi"/>
                <w:sz w:val="20"/>
                <w:szCs w:val="20"/>
              </w:rPr>
            </w:pPr>
          </w:p>
        </w:tc>
        <w:tc>
          <w:tcPr>
            <w:tcW w:w="720" w:type="dxa"/>
          </w:tcPr>
          <w:p w14:paraId="5595B721" w14:textId="77777777" w:rsidR="0097060D" w:rsidRPr="008E7811" w:rsidRDefault="0097060D" w:rsidP="0097060D">
            <w:pPr>
              <w:jc w:val="both"/>
              <w:rPr>
                <w:rFonts w:cstheme="minorHAnsi"/>
                <w:sz w:val="20"/>
                <w:szCs w:val="20"/>
              </w:rPr>
            </w:pPr>
          </w:p>
        </w:tc>
        <w:tc>
          <w:tcPr>
            <w:tcW w:w="720" w:type="dxa"/>
          </w:tcPr>
          <w:p w14:paraId="6B9F4241" w14:textId="77777777" w:rsidR="0097060D" w:rsidRPr="008E7811" w:rsidRDefault="0097060D" w:rsidP="0097060D">
            <w:pPr>
              <w:jc w:val="both"/>
              <w:rPr>
                <w:rFonts w:cstheme="minorHAnsi"/>
                <w:sz w:val="20"/>
                <w:szCs w:val="20"/>
              </w:rPr>
            </w:pPr>
          </w:p>
        </w:tc>
        <w:tc>
          <w:tcPr>
            <w:tcW w:w="653" w:type="dxa"/>
          </w:tcPr>
          <w:p w14:paraId="57BDAC93" w14:textId="77777777" w:rsidR="0097060D" w:rsidRPr="008E7811" w:rsidRDefault="0097060D" w:rsidP="0097060D">
            <w:pPr>
              <w:jc w:val="both"/>
              <w:rPr>
                <w:rFonts w:cstheme="minorHAnsi"/>
                <w:sz w:val="20"/>
                <w:szCs w:val="20"/>
              </w:rPr>
            </w:pPr>
          </w:p>
        </w:tc>
        <w:tc>
          <w:tcPr>
            <w:tcW w:w="1260" w:type="dxa"/>
          </w:tcPr>
          <w:p w14:paraId="22927213" w14:textId="77777777" w:rsidR="0097060D" w:rsidRPr="008E7811" w:rsidRDefault="0097060D" w:rsidP="0097060D">
            <w:pPr>
              <w:jc w:val="both"/>
              <w:rPr>
                <w:rFonts w:cstheme="minorHAnsi"/>
                <w:sz w:val="20"/>
                <w:szCs w:val="20"/>
              </w:rPr>
            </w:pPr>
          </w:p>
        </w:tc>
      </w:tr>
      <w:tr w:rsidR="008E7811" w:rsidRPr="008E7811" w14:paraId="25D277DB" w14:textId="77777777" w:rsidTr="004A0970">
        <w:trPr>
          <w:trHeight w:val="255"/>
        </w:trPr>
        <w:tc>
          <w:tcPr>
            <w:tcW w:w="648" w:type="dxa"/>
            <w:vAlign w:val="bottom"/>
          </w:tcPr>
          <w:p w14:paraId="114F8629" w14:textId="2547F11C" w:rsidR="0097060D" w:rsidRPr="008E7811" w:rsidRDefault="0097060D" w:rsidP="0097060D">
            <w:pPr>
              <w:rPr>
                <w:rFonts w:cstheme="minorHAnsi"/>
                <w:sz w:val="20"/>
                <w:szCs w:val="20"/>
              </w:rPr>
            </w:pPr>
            <w:r w:rsidRPr="008E7811">
              <w:rPr>
                <w:rFonts w:ascii="Calibri" w:hAnsi="Calibri" w:cs="Calibri"/>
                <w:sz w:val="20"/>
                <w:szCs w:val="20"/>
              </w:rPr>
              <w:t>1823</w:t>
            </w:r>
          </w:p>
        </w:tc>
        <w:tc>
          <w:tcPr>
            <w:tcW w:w="5557" w:type="dxa"/>
          </w:tcPr>
          <w:p w14:paraId="32DA962E" w14:textId="77777777" w:rsidR="0097060D" w:rsidRPr="008E7811" w:rsidRDefault="0097060D" w:rsidP="0097060D">
            <w:pPr>
              <w:spacing w:line="278" w:lineRule="auto"/>
              <w:jc w:val="both"/>
              <w:rPr>
                <w:rFonts w:cstheme="minorHAnsi"/>
                <w:sz w:val="20"/>
                <w:szCs w:val="20"/>
              </w:rPr>
            </w:pPr>
            <w:r w:rsidRPr="008E7811">
              <w:rPr>
                <w:rFonts w:cstheme="minorHAnsi"/>
                <w:sz w:val="20"/>
                <w:szCs w:val="20"/>
              </w:rPr>
              <w:t>Learning hours by employee, department and branch</w:t>
            </w:r>
          </w:p>
        </w:tc>
        <w:tc>
          <w:tcPr>
            <w:tcW w:w="720" w:type="dxa"/>
          </w:tcPr>
          <w:p w14:paraId="06C040E6" w14:textId="77777777" w:rsidR="0097060D" w:rsidRPr="008E7811" w:rsidRDefault="0097060D" w:rsidP="0097060D">
            <w:pPr>
              <w:jc w:val="both"/>
              <w:rPr>
                <w:rFonts w:cstheme="minorHAnsi"/>
                <w:sz w:val="20"/>
                <w:szCs w:val="20"/>
              </w:rPr>
            </w:pPr>
          </w:p>
        </w:tc>
        <w:tc>
          <w:tcPr>
            <w:tcW w:w="720" w:type="dxa"/>
          </w:tcPr>
          <w:p w14:paraId="18867765" w14:textId="77777777" w:rsidR="0097060D" w:rsidRPr="008E7811" w:rsidRDefault="0097060D" w:rsidP="0097060D">
            <w:pPr>
              <w:jc w:val="both"/>
              <w:rPr>
                <w:rFonts w:cstheme="minorHAnsi"/>
                <w:sz w:val="20"/>
                <w:szCs w:val="20"/>
              </w:rPr>
            </w:pPr>
          </w:p>
        </w:tc>
        <w:tc>
          <w:tcPr>
            <w:tcW w:w="720" w:type="dxa"/>
          </w:tcPr>
          <w:p w14:paraId="799F2E3C" w14:textId="77777777" w:rsidR="0097060D" w:rsidRPr="008E7811" w:rsidRDefault="0097060D" w:rsidP="0097060D">
            <w:pPr>
              <w:jc w:val="both"/>
              <w:rPr>
                <w:rFonts w:cstheme="minorHAnsi"/>
                <w:sz w:val="20"/>
                <w:szCs w:val="20"/>
              </w:rPr>
            </w:pPr>
          </w:p>
        </w:tc>
        <w:tc>
          <w:tcPr>
            <w:tcW w:w="653" w:type="dxa"/>
          </w:tcPr>
          <w:p w14:paraId="6ABDBE1D" w14:textId="77777777" w:rsidR="0097060D" w:rsidRPr="008E7811" w:rsidRDefault="0097060D" w:rsidP="0097060D">
            <w:pPr>
              <w:jc w:val="both"/>
              <w:rPr>
                <w:rFonts w:cstheme="minorHAnsi"/>
                <w:sz w:val="20"/>
                <w:szCs w:val="20"/>
              </w:rPr>
            </w:pPr>
          </w:p>
        </w:tc>
        <w:tc>
          <w:tcPr>
            <w:tcW w:w="1260" w:type="dxa"/>
          </w:tcPr>
          <w:p w14:paraId="0C33445E" w14:textId="77777777" w:rsidR="0097060D" w:rsidRPr="008E7811" w:rsidRDefault="0097060D" w:rsidP="0097060D">
            <w:pPr>
              <w:jc w:val="both"/>
              <w:rPr>
                <w:rFonts w:cstheme="minorHAnsi"/>
                <w:sz w:val="20"/>
                <w:szCs w:val="20"/>
              </w:rPr>
            </w:pPr>
          </w:p>
        </w:tc>
      </w:tr>
      <w:tr w:rsidR="008E7811" w:rsidRPr="008E7811" w14:paraId="0A19A79F" w14:textId="77777777" w:rsidTr="004A0970">
        <w:trPr>
          <w:trHeight w:val="255"/>
        </w:trPr>
        <w:tc>
          <w:tcPr>
            <w:tcW w:w="648" w:type="dxa"/>
            <w:vAlign w:val="bottom"/>
          </w:tcPr>
          <w:p w14:paraId="164CDEC2" w14:textId="53F99257" w:rsidR="0097060D" w:rsidRPr="008E7811" w:rsidRDefault="0097060D" w:rsidP="0097060D">
            <w:pPr>
              <w:rPr>
                <w:rFonts w:cstheme="minorHAnsi"/>
                <w:sz w:val="20"/>
                <w:szCs w:val="20"/>
              </w:rPr>
            </w:pPr>
            <w:r w:rsidRPr="008E7811">
              <w:rPr>
                <w:rFonts w:ascii="Calibri" w:hAnsi="Calibri" w:cs="Calibri"/>
                <w:sz w:val="20"/>
                <w:szCs w:val="20"/>
              </w:rPr>
              <w:t>1824</w:t>
            </w:r>
          </w:p>
        </w:tc>
        <w:tc>
          <w:tcPr>
            <w:tcW w:w="5557" w:type="dxa"/>
          </w:tcPr>
          <w:p w14:paraId="1E0A75EC" w14:textId="77777777" w:rsidR="0097060D" w:rsidRPr="008E7811" w:rsidRDefault="0097060D" w:rsidP="0097060D">
            <w:pPr>
              <w:spacing w:line="278" w:lineRule="auto"/>
              <w:jc w:val="both"/>
              <w:rPr>
                <w:rFonts w:cstheme="minorHAnsi"/>
                <w:sz w:val="20"/>
                <w:szCs w:val="20"/>
              </w:rPr>
            </w:pPr>
            <w:r w:rsidRPr="008E7811">
              <w:rPr>
                <w:rFonts w:cstheme="minorHAnsi"/>
                <w:sz w:val="20"/>
                <w:szCs w:val="20"/>
              </w:rPr>
              <w:t>Training budget utilization</w:t>
            </w:r>
          </w:p>
        </w:tc>
        <w:tc>
          <w:tcPr>
            <w:tcW w:w="720" w:type="dxa"/>
          </w:tcPr>
          <w:p w14:paraId="125A901E" w14:textId="77777777" w:rsidR="0097060D" w:rsidRPr="008E7811" w:rsidRDefault="0097060D" w:rsidP="0097060D">
            <w:pPr>
              <w:jc w:val="both"/>
              <w:rPr>
                <w:rFonts w:cstheme="minorHAnsi"/>
                <w:sz w:val="20"/>
                <w:szCs w:val="20"/>
              </w:rPr>
            </w:pPr>
          </w:p>
        </w:tc>
        <w:tc>
          <w:tcPr>
            <w:tcW w:w="720" w:type="dxa"/>
          </w:tcPr>
          <w:p w14:paraId="375776E9" w14:textId="77777777" w:rsidR="0097060D" w:rsidRPr="008E7811" w:rsidRDefault="0097060D" w:rsidP="0097060D">
            <w:pPr>
              <w:jc w:val="both"/>
              <w:rPr>
                <w:rFonts w:cstheme="minorHAnsi"/>
                <w:sz w:val="20"/>
                <w:szCs w:val="20"/>
              </w:rPr>
            </w:pPr>
          </w:p>
        </w:tc>
        <w:tc>
          <w:tcPr>
            <w:tcW w:w="720" w:type="dxa"/>
          </w:tcPr>
          <w:p w14:paraId="3179A256" w14:textId="77777777" w:rsidR="0097060D" w:rsidRPr="008E7811" w:rsidRDefault="0097060D" w:rsidP="0097060D">
            <w:pPr>
              <w:jc w:val="both"/>
              <w:rPr>
                <w:rFonts w:cstheme="minorHAnsi"/>
                <w:sz w:val="20"/>
                <w:szCs w:val="20"/>
              </w:rPr>
            </w:pPr>
          </w:p>
        </w:tc>
        <w:tc>
          <w:tcPr>
            <w:tcW w:w="653" w:type="dxa"/>
          </w:tcPr>
          <w:p w14:paraId="225580FB" w14:textId="77777777" w:rsidR="0097060D" w:rsidRPr="008E7811" w:rsidRDefault="0097060D" w:rsidP="0097060D">
            <w:pPr>
              <w:jc w:val="both"/>
              <w:rPr>
                <w:rFonts w:cstheme="minorHAnsi"/>
                <w:sz w:val="20"/>
                <w:szCs w:val="20"/>
              </w:rPr>
            </w:pPr>
          </w:p>
        </w:tc>
        <w:tc>
          <w:tcPr>
            <w:tcW w:w="1260" w:type="dxa"/>
          </w:tcPr>
          <w:p w14:paraId="4541D874" w14:textId="77777777" w:rsidR="0097060D" w:rsidRPr="008E7811" w:rsidRDefault="0097060D" w:rsidP="0097060D">
            <w:pPr>
              <w:jc w:val="both"/>
              <w:rPr>
                <w:rFonts w:cstheme="minorHAnsi"/>
                <w:sz w:val="20"/>
                <w:szCs w:val="20"/>
              </w:rPr>
            </w:pPr>
          </w:p>
        </w:tc>
      </w:tr>
      <w:tr w:rsidR="008E7811" w:rsidRPr="008E7811" w14:paraId="29BCEA67" w14:textId="77777777" w:rsidTr="004A0970">
        <w:trPr>
          <w:trHeight w:val="255"/>
        </w:trPr>
        <w:tc>
          <w:tcPr>
            <w:tcW w:w="648" w:type="dxa"/>
            <w:vAlign w:val="bottom"/>
          </w:tcPr>
          <w:p w14:paraId="15402B32" w14:textId="28700546" w:rsidR="0097060D" w:rsidRPr="008E7811" w:rsidRDefault="0097060D" w:rsidP="0097060D">
            <w:pPr>
              <w:rPr>
                <w:rFonts w:cstheme="minorHAnsi"/>
                <w:sz w:val="20"/>
                <w:szCs w:val="20"/>
              </w:rPr>
            </w:pPr>
            <w:r w:rsidRPr="008E7811">
              <w:rPr>
                <w:rFonts w:ascii="Calibri" w:hAnsi="Calibri" w:cs="Calibri"/>
                <w:sz w:val="20"/>
                <w:szCs w:val="20"/>
              </w:rPr>
              <w:t>1825</w:t>
            </w:r>
          </w:p>
        </w:tc>
        <w:tc>
          <w:tcPr>
            <w:tcW w:w="5557" w:type="dxa"/>
          </w:tcPr>
          <w:p w14:paraId="59C5EBFD" w14:textId="77777777" w:rsidR="0097060D" w:rsidRPr="008E7811" w:rsidRDefault="0097060D" w:rsidP="0097060D">
            <w:pPr>
              <w:spacing w:line="278" w:lineRule="auto"/>
              <w:jc w:val="both"/>
              <w:rPr>
                <w:rFonts w:cstheme="minorHAnsi"/>
                <w:sz w:val="20"/>
                <w:szCs w:val="20"/>
              </w:rPr>
            </w:pPr>
            <w:r w:rsidRPr="008E7811">
              <w:rPr>
                <w:rFonts w:cstheme="minorHAnsi"/>
                <w:sz w:val="20"/>
                <w:szCs w:val="20"/>
              </w:rPr>
              <w:t>Competency gap analysis</w:t>
            </w:r>
          </w:p>
        </w:tc>
        <w:tc>
          <w:tcPr>
            <w:tcW w:w="720" w:type="dxa"/>
          </w:tcPr>
          <w:p w14:paraId="18FB260C" w14:textId="77777777" w:rsidR="0097060D" w:rsidRPr="008E7811" w:rsidRDefault="0097060D" w:rsidP="0097060D">
            <w:pPr>
              <w:jc w:val="both"/>
              <w:rPr>
                <w:rFonts w:cstheme="minorHAnsi"/>
                <w:sz w:val="20"/>
                <w:szCs w:val="20"/>
              </w:rPr>
            </w:pPr>
          </w:p>
        </w:tc>
        <w:tc>
          <w:tcPr>
            <w:tcW w:w="720" w:type="dxa"/>
          </w:tcPr>
          <w:p w14:paraId="75EF6BBB" w14:textId="77777777" w:rsidR="0097060D" w:rsidRPr="008E7811" w:rsidRDefault="0097060D" w:rsidP="0097060D">
            <w:pPr>
              <w:jc w:val="both"/>
              <w:rPr>
                <w:rFonts w:cstheme="minorHAnsi"/>
                <w:sz w:val="20"/>
                <w:szCs w:val="20"/>
              </w:rPr>
            </w:pPr>
          </w:p>
        </w:tc>
        <w:tc>
          <w:tcPr>
            <w:tcW w:w="720" w:type="dxa"/>
          </w:tcPr>
          <w:p w14:paraId="7D04C8CF" w14:textId="77777777" w:rsidR="0097060D" w:rsidRPr="008E7811" w:rsidRDefault="0097060D" w:rsidP="0097060D">
            <w:pPr>
              <w:jc w:val="both"/>
              <w:rPr>
                <w:rFonts w:cstheme="minorHAnsi"/>
                <w:sz w:val="20"/>
                <w:szCs w:val="20"/>
              </w:rPr>
            </w:pPr>
          </w:p>
        </w:tc>
        <w:tc>
          <w:tcPr>
            <w:tcW w:w="653" w:type="dxa"/>
          </w:tcPr>
          <w:p w14:paraId="3B98B259" w14:textId="77777777" w:rsidR="0097060D" w:rsidRPr="008E7811" w:rsidRDefault="0097060D" w:rsidP="0097060D">
            <w:pPr>
              <w:jc w:val="both"/>
              <w:rPr>
                <w:rFonts w:cstheme="minorHAnsi"/>
                <w:sz w:val="20"/>
                <w:szCs w:val="20"/>
              </w:rPr>
            </w:pPr>
          </w:p>
        </w:tc>
        <w:tc>
          <w:tcPr>
            <w:tcW w:w="1260" w:type="dxa"/>
          </w:tcPr>
          <w:p w14:paraId="6BFED1A0" w14:textId="77777777" w:rsidR="0097060D" w:rsidRPr="008E7811" w:rsidRDefault="0097060D" w:rsidP="0097060D">
            <w:pPr>
              <w:jc w:val="both"/>
              <w:rPr>
                <w:rFonts w:cstheme="minorHAnsi"/>
                <w:sz w:val="20"/>
                <w:szCs w:val="20"/>
              </w:rPr>
            </w:pPr>
          </w:p>
        </w:tc>
      </w:tr>
      <w:tr w:rsidR="008E7811" w:rsidRPr="008E7811" w14:paraId="16BCC57C" w14:textId="77777777" w:rsidTr="004A0970">
        <w:trPr>
          <w:trHeight w:val="255"/>
        </w:trPr>
        <w:tc>
          <w:tcPr>
            <w:tcW w:w="648" w:type="dxa"/>
            <w:vAlign w:val="bottom"/>
          </w:tcPr>
          <w:p w14:paraId="4F792DE2" w14:textId="6C8716F5" w:rsidR="0097060D" w:rsidRPr="008E7811" w:rsidRDefault="0097060D" w:rsidP="0097060D">
            <w:pPr>
              <w:rPr>
                <w:rFonts w:cstheme="minorHAnsi"/>
                <w:sz w:val="20"/>
                <w:szCs w:val="20"/>
              </w:rPr>
            </w:pPr>
            <w:r w:rsidRPr="008E7811">
              <w:rPr>
                <w:rFonts w:ascii="Calibri" w:hAnsi="Calibri" w:cs="Calibri"/>
                <w:sz w:val="20"/>
                <w:szCs w:val="20"/>
              </w:rPr>
              <w:t>1826</w:t>
            </w:r>
          </w:p>
        </w:tc>
        <w:tc>
          <w:tcPr>
            <w:tcW w:w="5557" w:type="dxa"/>
          </w:tcPr>
          <w:p w14:paraId="76E22757" w14:textId="77777777" w:rsidR="0097060D" w:rsidRPr="008E7811" w:rsidRDefault="0097060D" w:rsidP="0097060D">
            <w:pPr>
              <w:spacing w:line="278" w:lineRule="auto"/>
              <w:jc w:val="both"/>
              <w:rPr>
                <w:rFonts w:cstheme="minorHAnsi"/>
                <w:sz w:val="20"/>
                <w:szCs w:val="20"/>
              </w:rPr>
            </w:pPr>
            <w:r w:rsidRPr="008E7811">
              <w:rPr>
                <w:rFonts w:cstheme="minorHAnsi"/>
                <w:sz w:val="20"/>
                <w:szCs w:val="20"/>
              </w:rPr>
              <w:t>Certification expiry status</w:t>
            </w:r>
          </w:p>
        </w:tc>
        <w:tc>
          <w:tcPr>
            <w:tcW w:w="720" w:type="dxa"/>
          </w:tcPr>
          <w:p w14:paraId="5D0C388E" w14:textId="77777777" w:rsidR="0097060D" w:rsidRPr="008E7811" w:rsidRDefault="0097060D" w:rsidP="0097060D">
            <w:pPr>
              <w:jc w:val="both"/>
              <w:rPr>
                <w:rFonts w:cstheme="minorHAnsi"/>
                <w:sz w:val="20"/>
                <w:szCs w:val="20"/>
              </w:rPr>
            </w:pPr>
          </w:p>
        </w:tc>
        <w:tc>
          <w:tcPr>
            <w:tcW w:w="720" w:type="dxa"/>
          </w:tcPr>
          <w:p w14:paraId="38E2747B" w14:textId="77777777" w:rsidR="0097060D" w:rsidRPr="008E7811" w:rsidRDefault="0097060D" w:rsidP="0097060D">
            <w:pPr>
              <w:jc w:val="both"/>
              <w:rPr>
                <w:rFonts w:cstheme="minorHAnsi"/>
                <w:sz w:val="20"/>
                <w:szCs w:val="20"/>
              </w:rPr>
            </w:pPr>
          </w:p>
        </w:tc>
        <w:tc>
          <w:tcPr>
            <w:tcW w:w="720" w:type="dxa"/>
          </w:tcPr>
          <w:p w14:paraId="629B64CE" w14:textId="77777777" w:rsidR="0097060D" w:rsidRPr="008E7811" w:rsidRDefault="0097060D" w:rsidP="0097060D">
            <w:pPr>
              <w:jc w:val="both"/>
              <w:rPr>
                <w:rFonts w:cstheme="minorHAnsi"/>
                <w:sz w:val="20"/>
                <w:szCs w:val="20"/>
              </w:rPr>
            </w:pPr>
          </w:p>
        </w:tc>
        <w:tc>
          <w:tcPr>
            <w:tcW w:w="653" w:type="dxa"/>
          </w:tcPr>
          <w:p w14:paraId="7E770FAB" w14:textId="77777777" w:rsidR="0097060D" w:rsidRPr="008E7811" w:rsidRDefault="0097060D" w:rsidP="0097060D">
            <w:pPr>
              <w:jc w:val="both"/>
              <w:rPr>
                <w:rFonts w:cstheme="minorHAnsi"/>
                <w:sz w:val="20"/>
                <w:szCs w:val="20"/>
              </w:rPr>
            </w:pPr>
          </w:p>
        </w:tc>
        <w:tc>
          <w:tcPr>
            <w:tcW w:w="1260" w:type="dxa"/>
          </w:tcPr>
          <w:p w14:paraId="38A11559" w14:textId="77777777" w:rsidR="0097060D" w:rsidRPr="008E7811" w:rsidRDefault="0097060D" w:rsidP="0097060D">
            <w:pPr>
              <w:jc w:val="both"/>
              <w:rPr>
                <w:rFonts w:cstheme="minorHAnsi"/>
                <w:sz w:val="20"/>
                <w:szCs w:val="20"/>
              </w:rPr>
            </w:pPr>
          </w:p>
        </w:tc>
      </w:tr>
      <w:tr w:rsidR="008E7811" w:rsidRPr="008E7811" w14:paraId="1B843C6B" w14:textId="77777777" w:rsidTr="004A0970">
        <w:trPr>
          <w:trHeight w:val="255"/>
        </w:trPr>
        <w:tc>
          <w:tcPr>
            <w:tcW w:w="648" w:type="dxa"/>
            <w:vAlign w:val="bottom"/>
          </w:tcPr>
          <w:p w14:paraId="62F0EAD4" w14:textId="1588AE9E" w:rsidR="0097060D" w:rsidRPr="008E7811" w:rsidRDefault="0097060D" w:rsidP="0097060D">
            <w:pPr>
              <w:rPr>
                <w:rFonts w:cstheme="minorHAnsi"/>
                <w:sz w:val="20"/>
                <w:szCs w:val="20"/>
              </w:rPr>
            </w:pPr>
            <w:r w:rsidRPr="008E7811">
              <w:rPr>
                <w:rFonts w:ascii="Calibri" w:hAnsi="Calibri" w:cs="Calibri"/>
                <w:sz w:val="20"/>
                <w:szCs w:val="20"/>
              </w:rPr>
              <w:t>1827</w:t>
            </w:r>
          </w:p>
        </w:tc>
        <w:tc>
          <w:tcPr>
            <w:tcW w:w="5557" w:type="dxa"/>
          </w:tcPr>
          <w:p w14:paraId="4F6DBD7A" w14:textId="77777777" w:rsidR="0097060D" w:rsidRPr="008E7811" w:rsidRDefault="0097060D" w:rsidP="0097060D">
            <w:pPr>
              <w:spacing w:line="278" w:lineRule="auto"/>
              <w:jc w:val="both"/>
              <w:rPr>
                <w:rFonts w:cstheme="minorHAnsi"/>
                <w:sz w:val="20"/>
                <w:szCs w:val="20"/>
              </w:rPr>
            </w:pPr>
            <w:r w:rsidRPr="008E7811">
              <w:rPr>
                <w:rFonts w:cstheme="minorHAnsi"/>
                <w:sz w:val="20"/>
                <w:szCs w:val="20"/>
              </w:rPr>
              <w:t>Training effectiveness</w:t>
            </w:r>
          </w:p>
        </w:tc>
        <w:tc>
          <w:tcPr>
            <w:tcW w:w="720" w:type="dxa"/>
          </w:tcPr>
          <w:p w14:paraId="400AD1D4" w14:textId="77777777" w:rsidR="0097060D" w:rsidRPr="008E7811" w:rsidRDefault="0097060D" w:rsidP="0097060D">
            <w:pPr>
              <w:jc w:val="both"/>
              <w:rPr>
                <w:rFonts w:cstheme="minorHAnsi"/>
                <w:sz w:val="20"/>
                <w:szCs w:val="20"/>
              </w:rPr>
            </w:pPr>
          </w:p>
        </w:tc>
        <w:tc>
          <w:tcPr>
            <w:tcW w:w="720" w:type="dxa"/>
          </w:tcPr>
          <w:p w14:paraId="7A208A0E" w14:textId="77777777" w:rsidR="0097060D" w:rsidRPr="008E7811" w:rsidRDefault="0097060D" w:rsidP="0097060D">
            <w:pPr>
              <w:jc w:val="both"/>
              <w:rPr>
                <w:rFonts w:cstheme="minorHAnsi"/>
                <w:sz w:val="20"/>
                <w:szCs w:val="20"/>
              </w:rPr>
            </w:pPr>
          </w:p>
        </w:tc>
        <w:tc>
          <w:tcPr>
            <w:tcW w:w="720" w:type="dxa"/>
          </w:tcPr>
          <w:p w14:paraId="4D5D2555" w14:textId="77777777" w:rsidR="0097060D" w:rsidRPr="008E7811" w:rsidRDefault="0097060D" w:rsidP="0097060D">
            <w:pPr>
              <w:jc w:val="both"/>
              <w:rPr>
                <w:rFonts w:cstheme="minorHAnsi"/>
                <w:sz w:val="20"/>
                <w:szCs w:val="20"/>
              </w:rPr>
            </w:pPr>
          </w:p>
        </w:tc>
        <w:tc>
          <w:tcPr>
            <w:tcW w:w="653" w:type="dxa"/>
          </w:tcPr>
          <w:p w14:paraId="096E1D9A" w14:textId="77777777" w:rsidR="0097060D" w:rsidRPr="008E7811" w:rsidRDefault="0097060D" w:rsidP="0097060D">
            <w:pPr>
              <w:jc w:val="both"/>
              <w:rPr>
                <w:rFonts w:cstheme="minorHAnsi"/>
                <w:sz w:val="20"/>
                <w:szCs w:val="20"/>
              </w:rPr>
            </w:pPr>
          </w:p>
        </w:tc>
        <w:tc>
          <w:tcPr>
            <w:tcW w:w="1260" w:type="dxa"/>
          </w:tcPr>
          <w:p w14:paraId="607249C0" w14:textId="77777777" w:rsidR="0097060D" w:rsidRPr="008E7811" w:rsidRDefault="0097060D" w:rsidP="0097060D">
            <w:pPr>
              <w:jc w:val="both"/>
              <w:rPr>
                <w:rFonts w:cstheme="minorHAnsi"/>
                <w:sz w:val="20"/>
                <w:szCs w:val="20"/>
              </w:rPr>
            </w:pPr>
          </w:p>
        </w:tc>
      </w:tr>
      <w:tr w:rsidR="008E7811" w:rsidRPr="008E7811" w14:paraId="0335F361" w14:textId="77777777" w:rsidTr="004A0970">
        <w:trPr>
          <w:trHeight w:val="255"/>
        </w:trPr>
        <w:tc>
          <w:tcPr>
            <w:tcW w:w="648" w:type="dxa"/>
            <w:vAlign w:val="bottom"/>
          </w:tcPr>
          <w:p w14:paraId="3B0E9D67" w14:textId="379F8F62" w:rsidR="0097060D" w:rsidRPr="008E7811" w:rsidRDefault="0097060D" w:rsidP="0097060D">
            <w:pPr>
              <w:rPr>
                <w:rFonts w:cstheme="minorHAnsi"/>
                <w:sz w:val="20"/>
                <w:szCs w:val="20"/>
              </w:rPr>
            </w:pPr>
            <w:r w:rsidRPr="008E7811">
              <w:rPr>
                <w:rFonts w:ascii="Calibri" w:hAnsi="Calibri" w:cs="Calibri"/>
                <w:sz w:val="20"/>
                <w:szCs w:val="20"/>
              </w:rPr>
              <w:t>1828</w:t>
            </w:r>
          </w:p>
        </w:tc>
        <w:tc>
          <w:tcPr>
            <w:tcW w:w="5557" w:type="dxa"/>
          </w:tcPr>
          <w:p w14:paraId="3AB94BAA" w14:textId="77777777" w:rsidR="0097060D" w:rsidRPr="008E7811" w:rsidRDefault="0097060D" w:rsidP="0097060D">
            <w:pPr>
              <w:spacing w:line="278" w:lineRule="auto"/>
              <w:jc w:val="both"/>
              <w:rPr>
                <w:rFonts w:cstheme="minorHAnsi"/>
                <w:sz w:val="20"/>
                <w:szCs w:val="20"/>
              </w:rPr>
            </w:pPr>
            <w:r w:rsidRPr="008E7811">
              <w:rPr>
                <w:rFonts w:cstheme="minorHAnsi"/>
                <w:sz w:val="20"/>
                <w:szCs w:val="20"/>
              </w:rPr>
              <w:t>Learning ROI</w:t>
            </w:r>
          </w:p>
        </w:tc>
        <w:tc>
          <w:tcPr>
            <w:tcW w:w="720" w:type="dxa"/>
          </w:tcPr>
          <w:p w14:paraId="71988B07" w14:textId="77777777" w:rsidR="0097060D" w:rsidRPr="008E7811" w:rsidRDefault="0097060D" w:rsidP="0097060D">
            <w:pPr>
              <w:jc w:val="both"/>
              <w:rPr>
                <w:rFonts w:cstheme="minorHAnsi"/>
                <w:sz w:val="20"/>
                <w:szCs w:val="20"/>
              </w:rPr>
            </w:pPr>
          </w:p>
        </w:tc>
        <w:tc>
          <w:tcPr>
            <w:tcW w:w="720" w:type="dxa"/>
          </w:tcPr>
          <w:p w14:paraId="041A7652" w14:textId="77777777" w:rsidR="0097060D" w:rsidRPr="008E7811" w:rsidRDefault="0097060D" w:rsidP="0097060D">
            <w:pPr>
              <w:jc w:val="both"/>
              <w:rPr>
                <w:rFonts w:cstheme="minorHAnsi"/>
                <w:sz w:val="20"/>
                <w:szCs w:val="20"/>
              </w:rPr>
            </w:pPr>
          </w:p>
        </w:tc>
        <w:tc>
          <w:tcPr>
            <w:tcW w:w="720" w:type="dxa"/>
          </w:tcPr>
          <w:p w14:paraId="0639D520" w14:textId="77777777" w:rsidR="0097060D" w:rsidRPr="008E7811" w:rsidRDefault="0097060D" w:rsidP="0097060D">
            <w:pPr>
              <w:jc w:val="both"/>
              <w:rPr>
                <w:rFonts w:cstheme="minorHAnsi"/>
                <w:sz w:val="20"/>
                <w:szCs w:val="20"/>
              </w:rPr>
            </w:pPr>
          </w:p>
        </w:tc>
        <w:tc>
          <w:tcPr>
            <w:tcW w:w="653" w:type="dxa"/>
          </w:tcPr>
          <w:p w14:paraId="73B1DBFA" w14:textId="77777777" w:rsidR="0097060D" w:rsidRPr="008E7811" w:rsidRDefault="0097060D" w:rsidP="0097060D">
            <w:pPr>
              <w:jc w:val="both"/>
              <w:rPr>
                <w:rFonts w:cstheme="minorHAnsi"/>
                <w:sz w:val="20"/>
                <w:szCs w:val="20"/>
              </w:rPr>
            </w:pPr>
          </w:p>
        </w:tc>
        <w:tc>
          <w:tcPr>
            <w:tcW w:w="1260" w:type="dxa"/>
          </w:tcPr>
          <w:p w14:paraId="0950FE3C" w14:textId="77777777" w:rsidR="0097060D" w:rsidRPr="008E7811" w:rsidRDefault="0097060D" w:rsidP="0097060D">
            <w:pPr>
              <w:jc w:val="both"/>
              <w:rPr>
                <w:rFonts w:cstheme="minorHAnsi"/>
                <w:sz w:val="20"/>
                <w:szCs w:val="20"/>
              </w:rPr>
            </w:pPr>
          </w:p>
        </w:tc>
      </w:tr>
      <w:tr w:rsidR="008E7811" w:rsidRPr="008E7811" w14:paraId="535086A5" w14:textId="77777777" w:rsidTr="004A0970">
        <w:trPr>
          <w:trHeight w:val="255"/>
        </w:trPr>
        <w:tc>
          <w:tcPr>
            <w:tcW w:w="648" w:type="dxa"/>
            <w:vAlign w:val="bottom"/>
          </w:tcPr>
          <w:p w14:paraId="47C690D4" w14:textId="7F4C6DFA" w:rsidR="0097060D" w:rsidRPr="008E7811" w:rsidRDefault="0097060D" w:rsidP="0097060D">
            <w:pPr>
              <w:rPr>
                <w:rFonts w:cstheme="minorHAnsi"/>
                <w:sz w:val="20"/>
                <w:szCs w:val="20"/>
              </w:rPr>
            </w:pPr>
            <w:r w:rsidRPr="008E7811">
              <w:rPr>
                <w:rFonts w:ascii="Calibri" w:hAnsi="Calibri" w:cs="Calibri"/>
                <w:sz w:val="20"/>
                <w:szCs w:val="20"/>
              </w:rPr>
              <w:t>1829</w:t>
            </w:r>
          </w:p>
        </w:tc>
        <w:tc>
          <w:tcPr>
            <w:tcW w:w="5557" w:type="dxa"/>
          </w:tcPr>
          <w:p w14:paraId="27AEDE86" w14:textId="77777777" w:rsidR="0097060D" w:rsidRPr="008E7811" w:rsidRDefault="0097060D" w:rsidP="0097060D">
            <w:pPr>
              <w:spacing w:line="278" w:lineRule="auto"/>
              <w:jc w:val="both"/>
              <w:rPr>
                <w:rFonts w:cstheme="minorHAnsi"/>
                <w:sz w:val="20"/>
                <w:szCs w:val="20"/>
              </w:rPr>
            </w:pPr>
            <w:r w:rsidRPr="008E7811">
              <w:rPr>
                <w:rFonts w:cstheme="minorHAnsi"/>
                <w:sz w:val="20"/>
                <w:szCs w:val="20"/>
              </w:rPr>
              <w:t>High-performing learners</w:t>
            </w:r>
          </w:p>
        </w:tc>
        <w:tc>
          <w:tcPr>
            <w:tcW w:w="720" w:type="dxa"/>
          </w:tcPr>
          <w:p w14:paraId="7A9B8C6C" w14:textId="77777777" w:rsidR="0097060D" w:rsidRPr="008E7811" w:rsidRDefault="0097060D" w:rsidP="0097060D">
            <w:pPr>
              <w:jc w:val="both"/>
              <w:rPr>
                <w:rFonts w:cstheme="minorHAnsi"/>
                <w:sz w:val="20"/>
                <w:szCs w:val="20"/>
              </w:rPr>
            </w:pPr>
          </w:p>
        </w:tc>
        <w:tc>
          <w:tcPr>
            <w:tcW w:w="720" w:type="dxa"/>
          </w:tcPr>
          <w:p w14:paraId="3C6711F5" w14:textId="77777777" w:rsidR="0097060D" w:rsidRPr="008E7811" w:rsidRDefault="0097060D" w:rsidP="0097060D">
            <w:pPr>
              <w:jc w:val="both"/>
              <w:rPr>
                <w:rFonts w:cstheme="minorHAnsi"/>
                <w:sz w:val="20"/>
                <w:szCs w:val="20"/>
              </w:rPr>
            </w:pPr>
          </w:p>
        </w:tc>
        <w:tc>
          <w:tcPr>
            <w:tcW w:w="720" w:type="dxa"/>
          </w:tcPr>
          <w:p w14:paraId="5928AE42" w14:textId="77777777" w:rsidR="0097060D" w:rsidRPr="008E7811" w:rsidRDefault="0097060D" w:rsidP="0097060D">
            <w:pPr>
              <w:jc w:val="both"/>
              <w:rPr>
                <w:rFonts w:cstheme="minorHAnsi"/>
                <w:sz w:val="20"/>
                <w:szCs w:val="20"/>
              </w:rPr>
            </w:pPr>
          </w:p>
        </w:tc>
        <w:tc>
          <w:tcPr>
            <w:tcW w:w="653" w:type="dxa"/>
          </w:tcPr>
          <w:p w14:paraId="08B1F40B" w14:textId="77777777" w:rsidR="0097060D" w:rsidRPr="008E7811" w:rsidRDefault="0097060D" w:rsidP="0097060D">
            <w:pPr>
              <w:jc w:val="both"/>
              <w:rPr>
                <w:rFonts w:cstheme="minorHAnsi"/>
                <w:sz w:val="20"/>
                <w:szCs w:val="20"/>
              </w:rPr>
            </w:pPr>
          </w:p>
        </w:tc>
        <w:tc>
          <w:tcPr>
            <w:tcW w:w="1260" w:type="dxa"/>
          </w:tcPr>
          <w:p w14:paraId="2DEC0A36" w14:textId="77777777" w:rsidR="0097060D" w:rsidRPr="008E7811" w:rsidRDefault="0097060D" w:rsidP="0097060D">
            <w:pPr>
              <w:jc w:val="both"/>
              <w:rPr>
                <w:rFonts w:cstheme="minorHAnsi"/>
                <w:sz w:val="20"/>
                <w:szCs w:val="20"/>
              </w:rPr>
            </w:pPr>
          </w:p>
        </w:tc>
      </w:tr>
      <w:tr w:rsidR="008E7811" w:rsidRPr="008E7811" w14:paraId="78C1B993" w14:textId="77777777" w:rsidTr="004A0970">
        <w:trPr>
          <w:trHeight w:val="255"/>
        </w:trPr>
        <w:tc>
          <w:tcPr>
            <w:tcW w:w="648" w:type="dxa"/>
            <w:vAlign w:val="bottom"/>
          </w:tcPr>
          <w:p w14:paraId="534A374A" w14:textId="322405AF" w:rsidR="0097060D" w:rsidRPr="008E7811" w:rsidRDefault="0097060D" w:rsidP="0097060D">
            <w:pPr>
              <w:rPr>
                <w:rFonts w:cstheme="minorHAnsi"/>
                <w:sz w:val="20"/>
                <w:szCs w:val="20"/>
              </w:rPr>
            </w:pPr>
            <w:r w:rsidRPr="008E7811">
              <w:rPr>
                <w:rFonts w:ascii="Calibri" w:hAnsi="Calibri" w:cs="Calibri"/>
                <w:sz w:val="20"/>
                <w:szCs w:val="20"/>
              </w:rPr>
              <w:lastRenderedPageBreak/>
              <w:t>1830</w:t>
            </w:r>
          </w:p>
        </w:tc>
        <w:tc>
          <w:tcPr>
            <w:tcW w:w="5557" w:type="dxa"/>
          </w:tcPr>
          <w:p w14:paraId="6137F96F" w14:textId="77777777" w:rsidR="0097060D" w:rsidRPr="008E7811" w:rsidRDefault="0097060D" w:rsidP="0097060D">
            <w:pPr>
              <w:spacing w:line="278" w:lineRule="auto"/>
              <w:jc w:val="both"/>
              <w:rPr>
                <w:rFonts w:cstheme="minorHAnsi"/>
                <w:sz w:val="20"/>
                <w:szCs w:val="20"/>
              </w:rPr>
            </w:pPr>
            <w:r w:rsidRPr="008E7811">
              <w:rPr>
                <w:rFonts w:cstheme="minorHAnsi"/>
                <w:sz w:val="20"/>
                <w:szCs w:val="20"/>
              </w:rPr>
              <w:t>Overdue mandatory training</w:t>
            </w:r>
          </w:p>
        </w:tc>
        <w:tc>
          <w:tcPr>
            <w:tcW w:w="720" w:type="dxa"/>
          </w:tcPr>
          <w:p w14:paraId="3B68F236" w14:textId="77777777" w:rsidR="0097060D" w:rsidRPr="008E7811" w:rsidRDefault="0097060D" w:rsidP="0097060D">
            <w:pPr>
              <w:jc w:val="both"/>
              <w:rPr>
                <w:rFonts w:cstheme="minorHAnsi"/>
                <w:sz w:val="20"/>
                <w:szCs w:val="20"/>
              </w:rPr>
            </w:pPr>
          </w:p>
        </w:tc>
        <w:tc>
          <w:tcPr>
            <w:tcW w:w="720" w:type="dxa"/>
          </w:tcPr>
          <w:p w14:paraId="4420E81F" w14:textId="77777777" w:rsidR="0097060D" w:rsidRPr="008E7811" w:rsidRDefault="0097060D" w:rsidP="0097060D">
            <w:pPr>
              <w:jc w:val="both"/>
              <w:rPr>
                <w:rFonts w:cstheme="minorHAnsi"/>
                <w:sz w:val="20"/>
                <w:szCs w:val="20"/>
              </w:rPr>
            </w:pPr>
          </w:p>
        </w:tc>
        <w:tc>
          <w:tcPr>
            <w:tcW w:w="720" w:type="dxa"/>
          </w:tcPr>
          <w:p w14:paraId="3D75B352" w14:textId="77777777" w:rsidR="0097060D" w:rsidRPr="008E7811" w:rsidRDefault="0097060D" w:rsidP="0097060D">
            <w:pPr>
              <w:jc w:val="both"/>
              <w:rPr>
                <w:rFonts w:cstheme="minorHAnsi"/>
                <w:sz w:val="20"/>
                <w:szCs w:val="20"/>
              </w:rPr>
            </w:pPr>
          </w:p>
        </w:tc>
        <w:tc>
          <w:tcPr>
            <w:tcW w:w="653" w:type="dxa"/>
          </w:tcPr>
          <w:p w14:paraId="676D2442" w14:textId="77777777" w:rsidR="0097060D" w:rsidRPr="008E7811" w:rsidRDefault="0097060D" w:rsidP="0097060D">
            <w:pPr>
              <w:jc w:val="both"/>
              <w:rPr>
                <w:rFonts w:cstheme="minorHAnsi"/>
                <w:sz w:val="20"/>
                <w:szCs w:val="20"/>
              </w:rPr>
            </w:pPr>
          </w:p>
        </w:tc>
        <w:tc>
          <w:tcPr>
            <w:tcW w:w="1260" w:type="dxa"/>
          </w:tcPr>
          <w:p w14:paraId="6114DF27" w14:textId="77777777" w:rsidR="0097060D" w:rsidRPr="008E7811" w:rsidRDefault="0097060D" w:rsidP="0097060D">
            <w:pPr>
              <w:jc w:val="both"/>
              <w:rPr>
                <w:rFonts w:cstheme="minorHAnsi"/>
                <w:sz w:val="20"/>
                <w:szCs w:val="20"/>
              </w:rPr>
            </w:pPr>
          </w:p>
        </w:tc>
      </w:tr>
      <w:tr w:rsidR="008E7811" w:rsidRPr="008E7811" w14:paraId="4580CC81" w14:textId="77777777" w:rsidTr="004A0970">
        <w:trPr>
          <w:trHeight w:val="255"/>
        </w:trPr>
        <w:tc>
          <w:tcPr>
            <w:tcW w:w="648" w:type="dxa"/>
            <w:vAlign w:val="bottom"/>
          </w:tcPr>
          <w:p w14:paraId="3AF93783" w14:textId="2AFAD9C6" w:rsidR="0097060D" w:rsidRPr="008E7811" w:rsidRDefault="0097060D" w:rsidP="0097060D">
            <w:pPr>
              <w:rPr>
                <w:rFonts w:cstheme="minorHAnsi"/>
                <w:sz w:val="20"/>
                <w:szCs w:val="20"/>
              </w:rPr>
            </w:pPr>
            <w:r w:rsidRPr="008E7811">
              <w:rPr>
                <w:rFonts w:ascii="Calibri" w:hAnsi="Calibri" w:cs="Calibri"/>
                <w:sz w:val="20"/>
                <w:szCs w:val="20"/>
              </w:rPr>
              <w:t>1831</w:t>
            </w:r>
          </w:p>
        </w:tc>
        <w:tc>
          <w:tcPr>
            <w:tcW w:w="5557" w:type="dxa"/>
          </w:tcPr>
          <w:p w14:paraId="05D360DA" w14:textId="77777777" w:rsidR="0097060D" w:rsidRPr="008E7811" w:rsidRDefault="0097060D" w:rsidP="0097060D">
            <w:pPr>
              <w:spacing w:line="278" w:lineRule="auto"/>
              <w:jc w:val="both"/>
              <w:rPr>
                <w:rFonts w:cstheme="minorHAnsi"/>
                <w:sz w:val="20"/>
                <w:szCs w:val="20"/>
              </w:rPr>
            </w:pPr>
            <w:r w:rsidRPr="008E7811">
              <w:rPr>
                <w:rFonts w:cstheme="minorHAnsi"/>
                <w:sz w:val="20"/>
                <w:szCs w:val="20"/>
              </w:rPr>
              <w:t>Executive development pipeline</w:t>
            </w:r>
          </w:p>
        </w:tc>
        <w:tc>
          <w:tcPr>
            <w:tcW w:w="720" w:type="dxa"/>
          </w:tcPr>
          <w:p w14:paraId="193750E2" w14:textId="77777777" w:rsidR="0097060D" w:rsidRPr="008E7811" w:rsidRDefault="0097060D" w:rsidP="0097060D">
            <w:pPr>
              <w:jc w:val="both"/>
              <w:rPr>
                <w:rFonts w:cstheme="minorHAnsi"/>
                <w:sz w:val="20"/>
                <w:szCs w:val="20"/>
              </w:rPr>
            </w:pPr>
          </w:p>
        </w:tc>
        <w:tc>
          <w:tcPr>
            <w:tcW w:w="720" w:type="dxa"/>
          </w:tcPr>
          <w:p w14:paraId="7A269EBA" w14:textId="77777777" w:rsidR="0097060D" w:rsidRPr="008E7811" w:rsidRDefault="0097060D" w:rsidP="0097060D">
            <w:pPr>
              <w:jc w:val="both"/>
              <w:rPr>
                <w:rFonts w:cstheme="minorHAnsi"/>
                <w:sz w:val="20"/>
                <w:szCs w:val="20"/>
              </w:rPr>
            </w:pPr>
          </w:p>
        </w:tc>
        <w:tc>
          <w:tcPr>
            <w:tcW w:w="720" w:type="dxa"/>
          </w:tcPr>
          <w:p w14:paraId="36A4415A" w14:textId="77777777" w:rsidR="0097060D" w:rsidRPr="008E7811" w:rsidRDefault="0097060D" w:rsidP="0097060D">
            <w:pPr>
              <w:jc w:val="both"/>
              <w:rPr>
                <w:rFonts w:cstheme="minorHAnsi"/>
                <w:sz w:val="20"/>
                <w:szCs w:val="20"/>
              </w:rPr>
            </w:pPr>
          </w:p>
        </w:tc>
        <w:tc>
          <w:tcPr>
            <w:tcW w:w="653" w:type="dxa"/>
          </w:tcPr>
          <w:p w14:paraId="566BF63B" w14:textId="77777777" w:rsidR="0097060D" w:rsidRPr="008E7811" w:rsidRDefault="0097060D" w:rsidP="0097060D">
            <w:pPr>
              <w:jc w:val="both"/>
              <w:rPr>
                <w:rFonts w:cstheme="minorHAnsi"/>
                <w:sz w:val="20"/>
                <w:szCs w:val="20"/>
              </w:rPr>
            </w:pPr>
          </w:p>
        </w:tc>
        <w:tc>
          <w:tcPr>
            <w:tcW w:w="1260" w:type="dxa"/>
          </w:tcPr>
          <w:p w14:paraId="06D21BCA" w14:textId="77777777" w:rsidR="0097060D" w:rsidRPr="008E7811" w:rsidRDefault="0097060D" w:rsidP="0097060D">
            <w:pPr>
              <w:jc w:val="both"/>
              <w:rPr>
                <w:rFonts w:cstheme="minorHAnsi"/>
                <w:sz w:val="20"/>
                <w:szCs w:val="20"/>
              </w:rPr>
            </w:pPr>
          </w:p>
        </w:tc>
      </w:tr>
      <w:tr w:rsidR="008E7811" w:rsidRPr="008E7811" w14:paraId="1B0C0028" w14:textId="77777777" w:rsidTr="004A0970">
        <w:trPr>
          <w:trHeight w:val="255"/>
        </w:trPr>
        <w:tc>
          <w:tcPr>
            <w:tcW w:w="648" w:type="dxa"/>
            <w:vAlign w:val="bottom"/>
          </w:tcPr>
          <w:p w14:paraId="79324C93" w14:textId="74815A8B" w:rsidR="0097060D" w:rsidRPr="008E7811" w:rsidRDefault="0097060D" w:rsidP="0097060D">
            <w:pPr>
              <w:rPr>
                <w:rFonts w:cstheme="minorHAnsi"/>
                <w:sz w:val="20"/>
                <w:szCs w:val="20"/>
              </w:rPr>
            </w:pPr>
            <w:r w:rsidRPr="008E7811">
              <w:rPr>
                <w:rFonts w:ascii="Calibri" w:hAnsi="Calibri" w:cs="Calibri"/>
                <w:sz w:val="20"/>
                <w:szCs w:val="20"/>
              </w:rPr>
              <w:t>1832</w:t>
            </w:r>
          </w:p>
        </w:tc>
        <w:tc>
          <w:tcPr>
            <w:tcW w:w="5557" w:type="dxa"/>
          </w:tcPr>
          <w:p w14:paraId="19B089D5" w14:textId="77777777" w:rsidR="0097060D" w:rsidRPr="008E7811" w:rsidRDefault="0097060D" w:rsidP="0097060D">
            <w:pPr>
              <w:spacing w:line="278" w:lineRule="auto"/>
              <w:jc w:val="both"/>
              <w:rPr>
                <w:rFonts w:cstheme="minorHAnsi"/>
                <w:sz w:val="20"/>
                <w:szCs w:val="20"/>
              </w:rPr>
            </w:pPr>
            <w:r w:rsidRPr="008E7811">
              <w:rPr>
                <w:rFonts w:cstheme="minorHAnsi"/>
                <w:sz w:val="20"/>
                <w:szCs w:val="20"/>
              </w:rPr>
              <w:t>The dashboard shall support graphical visualization, drill-down analysis, filters, and export options</w:t>
            </w:r>
          </w:p>
        </w:tc>
        <w:tc>
          <w:tcPr>
            <w:tcW w:w="720" w:type="dxa"/>
          </w:tcPr>
          <w:p w14:paraId="24A46F8C" w14:textId="77777777" w:rsidR="0097060D" w:rsidRPr="008E7811" w:rsidRDefault="0097060D" w:rsidP="0097060D">
            <w:pPr>
              <w:jc w:val="both"/>
              <w:rPr>
                <w:rFonts w:cstheme="minorHAnsi"/>
                <w:sz w:val="20"/>
                <w:szCs w:val="20"/>
              </w:rPr>
            </w:pPr>
          </w:p>
        </w:tc>
        <w:tc>
          <w:tcPr>
            <w:tcW w:w="720" w:type="dxa"/>
          </w:tcPr>
          <w:p w14:paraId="5358060E" w14:textId="77777777" w:rsidR="0097060D" w:rsidRPr="008E7811" w:rsidRDefault="0097060D" w:rsidP="0097060D">
            <w:pPr>
              <w:jc w:val="both"/>
              <w:rPr>
                <w:rFonts w:cstheme="minorHAnsi"/>
                <w:sz w:val="20"/>
                <w:szCs w:val="20"/>
              </w:rPr>
            </w:pPr>
          </w:p>
        </w:tc>
        <w:tc>
          <w:tcPr>
            <w:tcW w:w="720" w:type="dxa"/>
          </w:tcPr>
          <w:p w14:paraId="72ED29C4" w14:textId="77777777" w:rsidR="0097060D" w:rsidRPr="008E7811" w:rsidRDefault="0097060D" w:rsidP="0097060D">
            <w:pPr>
              <w:jc w:val="both"/>
              <w:rPr>
                <w:rFonts w:cstheme="minorHAnsi"/>
                <w:sz w:val="20"/>
                <w:szCs w:val="20"/>
              </w:rPr>
            </w:pPr>
          </w:p>
        </w:tc>
        <w:tc>
          <w:tcPr>
            <w:tcW w:w="653" w:type="dxa"/>
          </w:tcPr>
          <w:p w14:paraId="0F682683" w14:textId="77777777" w:rsidR="0097060D" w:rsidRPr="008E7811" w:rsidRDefault="0097060D" w:rsidP="0097060D">
            <w:pPr>
              <w:jc w:val="both"/>
              <w:rPr>
                <w:rFonts w:cstheme="minorHAnsi"/>
                <w:sz w:val="20"/>
                <w:szCs w:val="20"/>
              </w:rPr>
            </w:pPr>
          </w:p>
        </w:tc>
        <w:tc>
          <w:tcPr>
            <w:tcW w:w="1260" w:type="dxa"/>
          </w:tcPr>
          <w:p w14:paraId="299A2F0E" w14:textId="77777777" w:rsidR="0097060D" w:rsidRPr="008E7811" w:rsidRDefault="0097060D" w:rsidP="0097060D">
            <w:pPr>
              <w:jc w:val="both"/>
              <w:rPr>
                <w:rFonts w:cstheme="minorHAnsi"/>
                <w:sz w:val="20"/>
                <w:szCs w:val="20"/>
              </w:rPr>
            </w:pPr>
          </w:p>
        </w:tc>
      </w:tr>
      <w:tr w:rsidR="008E7811" w:rsidRPr="008E7811" w14:paraId="4C0796EA" w14:textId="77777777" w:rsidTr="003145C9">
        <w:trPr>
          <w:trHeight w:val="255"/>
        </w:trPr>
        <w:tc>
          <w:tcPr>
            <w:tcW w:w="10278" w:type="dxa"/>
            <w:gridSpan w:val="7"/>
            <w:shd w:val="clear" w:color="auto" w:fill="BFBFBF" w:themeFill="background1" w:themeFillShade="BF"/>
          </w:tcPr>
          <w:p w14:paraId="24D64AFD" w14:textId="77777777" w:rsidR="000D2820" w:rsidRPr="008E7811" w:rsidRDefault="000D2820" w:rsidP="003145C9">
            <w:pPr>
              <w:rPr>
                <w:rFonts w:cstheme="minorHAnsi"/>
                <w:b/>
                <w:sz w:val="20"/>
                <w:szCs w:val="20"/>
              </w:rPr>
            </w:pPr>
            <w:r w:rsidRPr="008E7811">
              <w:rPr>
                <w:rFonts w:cstheme="minorHAnsi"/>
                <w:b/>
                <w:sz w:val="20"/>
                <w:szCs w:val="20"/>
              </w:rPr>
              <w:t>Employee Relations (ER) Module</w:t>
            </w:r>
          </w:p>
        </w:tc>
      </w:tr>
      <w:tr w:rsidR="008E7811" w:rsidRPr="008E7811" w14:paraId="4CFE8A46" w14:textId="77777777" w:rsidTr="003145C9">
        <w:trPr>
          <w:trHeight w:val="255"/>
        </w:trPr>
        <w:tc>
          <w:tcPr>
            <w:tcW w:w="10278" w:type="dxa"/>
            <w:gridSpan w:val="7"/>
            <w:shd w:val="clear" w:color="auto" w:fill="D9D9D9" w:themeFill="background1" w:themeFillShade="D9"/>
          </w:tcPr>
          <w:p w14:paraId="5A356207" w14:textId="77777777" w:rsidR="000D2820" w:rsidRPr="008E7811" w:rsidRDefault="000D2820" w:rsidP="003145C9">
            <w:pPr>
              <w:jc w:val="both"/>
              <w:rPr>
                <w:rFonts w:cstheme="minorHAnsi"/>
                <w:sz w:val="20"/>
                <w:szCs w:val="20"/>
              </w:rPr>
            </w:pPr>
            <w:r w:rsidRPr="008E7811">
              <w:rPr>
                <w:rFonts w:cstheme="minorHAnsi"/>
                <w:sz w:val="20"/>
                <w:szCs w:val="20"/>
              </w:rPr>
              <w:t>The system shall provide a centralized Employee Relations (ER) module to manage employee grievances, disciplinary cases, investigations, counseling, employee engagement, and compliance activities. The module shall support configurable workflows, role-based access, maker-checker controls, and complete audit trails.</w:t>
            </w:r>
          </w:p>
        </w:tc>
      </w:tr>
      <w:tr w:rsidR="008E7811" w:rsidRPr="008E7811" w14:paraId="4791A847" w14:textId="77777777" w:rsidTr="003145C9">
        <w:trPr>
          <w:trHeight w:val="255"/>
        </w:trPr>
        <w:tc>
          <w:tcPr>
            <w:tcW w:w="648" w:type="dxa"/>
            <w:shd w:val="clear" w:color="auto" w:fill="F2F2F2" w:themeFill="background1" w:themeFillShade="F2"/>
          </w:tcPr>
          <w:p w14:paraId="5C0B7033" w14:textId="77777777" w:rsidR="000D2820" w:rsidRPr="008E7811" w:rsidRDefault="000D2820" w:rsidP="003145C9">
            <w:pPr>
              <w:rPr>
                <w:rFonts w:cstheme="minorHAnsi"/>
                <w:sz w:val="20"/>
                <w:szCs w:val="20"/>
              </w:rPr>
            </w:pPr>
          </w:p>
        </w:tc>
        <w:tc>
          <w:tcPr>
            <w:tcW w:w="9630" w:type="dxa"/>
            <w:gridSpan w:val="6"/>
            <w:shd w:val="clear" w:color="auto" w:fill="F2F2F2" w:themeFill="background1" w:themeFillShade="F2"/>
          </w:tcPr>
          <w:p w14:paraId="3DDC4D63" w14:textId="77777777" w:rsidR="000D2820" w:rsidRPr="008E7811" w:rsidRDefault="000D2820" w:rsidP="003145C9">
            <w:pPr>
              <w:rPr>
                <w:rFonts w:cstheme="minorHAnsi"/>
                <w:sz w:val="20"/>
                <w:szCs w:val="20"/>
              </w:rPr>
            </w:pPr>
            <w:r w:rsidRPr="008E7811">
              <w:rPr>
                <w:rFonts w:cstheme="minorHAnsi"/>
                <w:i/>
                <w:iCs/>
                <w:sz w:val="20"/>
                <w:szCs w:val="20"/>
              </w:rPr>
              <w:t>Grievance Management</w:t>
            </w:r>
          </w:p>
        </w:tc>
      </w:tr>
      <w:tr w:rsidR="008E7811" w:rsidRPr="008E7811" w14:paraId="3A9A4634" w14:textId="77777777" w:rsidTr="003145C9">
        <w:trPr>
          <w:trHeight w:val="255"/>
        </w:trPr>
        <w:tc>
          <w:tcPr>
            <w:tcW w:w="648" w:type="dxa"/>
          </w:tcPr>
          <w:p w14:paraId="39F1996A" w14:textId="77777777" w:rsidR="000D2820" w:rsidRPr="008E7811" w:rsidRDefault="000D2820" w:rsidP="003145C9">
            <w:pPr>
              <w:rPr>
                <w:rFonts w:cstheme="minorHAnsi"/>
                <w:sz w:val="20"/>
                <w:szCs w:val="20"/>
              </w:rPr>
            </w:pPr>
          </w:p>
        </w:tc>
        <w:tc>
          <w:tcPr>
            <w:tcW w:w="9630" w:type="dxa"/>
            <w:gridSpan w:val="6"/>
          </w:tcPr>
          <w:p w14:paraId="04974763" w14:textId="77777777" w:rsidR="000D2820" w:rsidRPr="008E7811" w:rsidRDefault="000D2820" w:rsidP="003145C9">
            <w:pPr>
              <w:shd w:val="clear" w:color="auto" w:fill="FFFFFF"/>
              <w:jc w:val="both"/>
              <w:rPr>
                <w:rFonts w:cstheme="minorHAnsi"/>
                <w:sz w:val="20"/>
                <w:szCs w:val="20"/>
              </w:rPr>
            </w:pPr>
            <w:r w:rsidRPr="008E7811">
              <w:rPr>
                <w:rFonts w:cstheme="minorHAnsi"/>
                <w:sz w:val="20"/>
                <w:szCs w:val="20"/>
              </w:rPr>
              <w:t>The solution shall enable employees to raise grievances electronically through the Employee Self-Service (ESS) portal.</w:t>
            </w:r>
          </w:p>
        </w:tc>
      </w:tr>
      <w:tr w:rsidR="008E7811" w:rsidRPr="008E7811" w14:paraId="7FA8A347" w14:textId="77777777" w:rsidTr="003145C9">
        <w:trPr>
          <w:trHeight w:val="255"/>
        </w:trPr>
        <w:tc>
          <w:tcPr>
            <w:tcW w:w="648" w:type="dxa"/>
          </w:tcPr>
          <w:p w14:paraId="4B841D4B" w14:textId="77777777" w:rsidR="000D2820" w:rsidRPr="008E7811" w:rsidRDefault="000D2820" w:rsidP="003145C9">
            <w:pPr>
              <w:rPr>
                <w:rFonts w:cstheme="minorHAnsi"/>
                <w:sz w:val="20"/>
                <w:szCs w:val="20"/>
              </w:rPr>
            </w:pPr>
          </w:p>
        </w:tc>
        <w:tc>
          <w:tcPr>
            <w:tcW w:w="9630" w:type="dxa"/>
            <w:gridSpan w:val="6"/>
          </w:tcPr>
          <w:p w14:paraId="2664AF5F" w14:textId="77777777" w:rsidR="000D2820" w:rsidRPr="008E7811" w:rsidRDefault="000D2820" w:rsidP="003145C9">
            <w:pPr>
              <w:rPr>
                <w:rFonts w:cstheme="minorHAnsi"/>
                <w:sz w:val="20"/>
                <w:szCs w:val="20"/>
              </w:rPr>
            </w:pPr>
            <w:r w:rsidRPr="008E7811">
              <w:rPr>
                <w:rFonts w:cstheme="minorHAnsi"/>
                <w:sz w:val="20"/>
                <w:szCs w:val="20"/>
              </w:rPr>
              <w:t>The system should support:</w:t>
            </w:r>
          </w:p>
        </w:tc>
      </w:tr>
      <w:tr w:rsidR="008E7811" w:rsidRPr="008E7811" w14:paraId="11FE2081" w14:textId="77777777" w:rsidTr="000C701A">
        <w:trPr>
          <w:trHeight w:val="255"/>
        </w:trPr>
        <w:tc>
          <w:tcPr>
            <w:tcW w:w="648" w:type="dxa"/>
            <w:vAlign w:val="bottom"/>
          </w:tcPr>
          <w:p w14:paraId="038CDDD9" w14:textId="521ACD99" w:rsidR="00D944B4" w:rsidRPr="008E7811" w:rsidRDefault="00D944B4" w:rsidP="00D944B4">
            <w:pPr>
              <w:rPr>
                <w:rFonts w:cstheme="minorHAnsi"/>
                <w:sz w:val="20"/>
                <w:szCs w:val="20"/>
              </w:rPr>
            </w:pPr>
            <w:r w:rsidRPr="008E7811">
              <w:rPr>
                <w:rFonts w:ascii="Calibri" w:hAnsi="Calibri" w:cs="Calibri"/>
                <w:sz w:val="20"/>
                <w:szCs w:val="20"/>
              </w:rPr>
              <w:t>1833</w:t>
            </w:r>
          </w:p>
        </w:tc>
        <w:tc>
          <w:tcPr>
            <w:tcW w:w="5557" w:type="dxa"/>
          </w:tcPr>
          <w:p w14:paraId="4E277578" w14:textId="77777777" w:rsidR="00D944B4" w:rsidRPr="008E7811" w:rsidRDefault="00D944B4" w:rsidP="00D944B4">
            <w:pPr>
              <w:spacing w:line="278" w:lineRule="auto"/>
              <w:jc w:val="both"/>
              <w:rPr>
                <w:rFonts w:cstheme="minorHAnsi"/>
                <w:sz w:val="20"/>
                <w:szCs w:val="20"/>
              </w:rPr>
            </w:pPr>
            <w:r w:rsidRPr="008E7811">
              <w:rPr>
                <w:rFonts w:cstheme="minorHAnsi"/>
                <w:sz w:val="20"/>
                <w:szCs w:val="20"/>
              </w:rPr>
              <w:t>Online grievance submission</w:t>
            </w:r>
          </w:p>
        </w:tc>
        <w:tc>
          <w:tcPr>
            <w:tcW w:w="720" w:type="dxa"/>
          </w:tcPr>
          <w:p w14:paraId="5AD259CE" w14:textId="77777777" w:rsidR="00D944B4" w:rsidRPr="008E7811" w:rsidRDefault="00D944B4" w:rsidP="00D944B4">
            <w:pPr>
              <w:rPr>
                <w:rFonts w:cstheme="minorHAnsi"/>
                <w:sz w:val="20"/>
                <w:szCs w:val="20"/>
              </w:rPr>
            </w:pPr>
          </w:p>
        </w:tc>
        <w:tc>
          <w:tcPr>
            <w:tcW w:w="720" w:type="dxa"/>
          </w:tcPr>
          <w:p w14:paraId="52CC0C2D" w14:textId="77777777" w:rsidR="00D944B4" w:rsidRPr="008E7811" w:rsidRDefault="00D944B4" w:rsidP="00D944B4">
            <w:pPr>
              <w:rPr>
                <w:rFonts w:cstheme="minorHAnsi"/>
                <w:sz w:val="20"/>
                <w:szCs w:val="20"/>
              </w:rPr>
            </w:pPr>
          </w:p>
        </w:tc>
        <w:tc>
          <w:tcPr>
            <w:tcW w:w="720" w:type="dxa"/>
          </w:tcPr>
          <w:p w14:paraId="78FBFA1A" w14:textId="77777777" w:rsidR="00D944B4" w:rsidRPr="008E7811" w:rsidRDefault="00D944B4" w:rsidP="00D944B4">
            <w:pPr>
              <w:rPr>
                <w:rFonts w:cstheme="minorHAnsi"/>
                <w:sz w:val="20"/>
                <w:szCs w:val="20"/>
              </w:rPr>
            </w:pPr>
          </w:p>
        </w:tc>
        <w:tc>
          <w:tcPr>
            <w:tcW w:w="653" w:type="dxa"/>
          </w:tcPr>
          <w:p w14:paraId="75B6BCE4" w14:textId="77777777" w:rsidR="00D944B4" w:rsidRPr="008E7811" w:rsidRDefault="00D944B4" w:rsidP="00D944B4">
            <w:pPr>
              <w:rPr>
                <w:rFonts w:cstheme="minorHAnsi"/>
                <w:sz w:val="20"/>
                <w:szCs w:val="20"/>
              </w:rPr>
            </w:pPr>
          </w:p>
        </w:tc>
        <w:tc>
          <w:tcPr>
            <w:tcW w:w="1260" w:type="dxa"/>
          </w:tcPr>
          <w:p w14:paraId="7E7963FF" w14:textId="77777777" w:rsidR="00D944B4" w:rsidRPr="008E7811" w:rsidRDefault="00D944B4" w:rsidP="00D944B4">
            <w:pPr>
              <w:rPr>
                <w:rFonts w:cstheme="minorHAnsi"/>
                <w:sz w:val="20"/>
                <w:szCs w:val="20"/>
              </w:rPr>
            </w:pPr>
          </w:p>
        </w:tc>
      </w:tr>
      <w:tr w:rsidR="008E7811" w:rsidRPr="008E7811" w14:paraId="08C9E58D" w14:textId="77777777" w:rsidTr="000C701A">
        <w:trPr>
          <w:trHeight w:val="255"/>
        </w:trPr>
        <w:tc>
          <w:tcPr>
            <w:tcW w:w="648" w:type="dxa"/>
            <w:vAlign w:val="bottom"/>
          </w:tcPr>
          <w:p w14:paraId="5D31B9DF" w14:textId="694E3D46" w:rsidR="00D944B4" w:rsidRPr="008E7811" w:rsidRDefault="00D944B4" w:rsidP="00D944B4">
            <w:pPr>
              <w:rPr>
                <w:rFonts w:cstheme="minorHAnsi"/>
                <w:sz w:val="20"/>
                <w:szCs w:val="20"/>
              </w:rPr>
            </w:pPr>
            <w:r w:rsidRPr="008E7811">
              <w:rPr>
                <w:rFonts w:ascii="Calibri" w:hAnsi="Calibri" w:cs="Calibri"/>
                <w:sz w:val="20"/>
                <w:szCs w:val="20"/>
              </w:rPr>
              <w:t>1834</w:t>
            </w:r>
          </w:p>
        </w:tc>
        <w:tc>
          <w:tcPr>
            <w:tcW w:w="5557" w:type="dxa"/>
          </w:tcPr>
          <w:p w14:paraId="57B48504" w14:textId="77777777" w:rsidR="00D944B4" w:rsidRPr="008E7811" w:rsidRDefault="00D944B4" w:rsidP="00D944B4">
            <w:pPr>
              <w:spacing w:line="278" w:lineRule="auto"/>
              <w:jc w:val="both"/>
              <w:rPr>
                <w:rFonts w:cstheme="minorHAnsi"/>
                <w:sz w:val="20"/>
                <w:szCs w:val="20"/>
              </w:rPr>
            </w:pPr>
            <w:r w:rsidRPr="008E7811">
              <w:rPr>
                <w:rFonts w:cstheme="minorHAnsi"/>
                <w:sz w:val="20"/>
                <w:szCs w:val="20"/>
              </w:rPr>
              <w:t>Anonymous complaint submission (configurable by HR)</w:t>
            </w:r>
          </w:p>
        </w:tc>
        <w:tc>
          <w:tcPr>
            <w:tcW w:w="720" w:type="dxa"/>
          </w:tcPr>
          <w:p w14:paraId="435FBE99" w14:textId="77777777" w:rsidR="00D944B4" w:rsidRPr="008E7811" w:rsidRDefault="00D944B4" w:rsidP="00D944B4">
            <w:pPr>
              <w:rPr>
                <w:rFonts w:cstheme="minorHAnsi"/>
                <w:sz w:val="20"/>
                <w:szCs w:val="20"/>
              </w:rPr>
            </w:pPr>
          </w:p>
        </w:tc>
        <w:tc>
          <w:tcPr>
            <w:tcW w:w="720" w:type="dxa"/>
          </w:tcPr>
          <w:p w14:paraId="4B1FCCBF" w14:textId="77777777" w:rsidR="00D944B4" w:rsidRPr="008E7811" w:rsidRDefault="00D944B4" w:rsidP="00D944B4">
            <w:pPr>
              <w:rPr>
                <w:rFonts w:cstheme="minorHAnsi"/>
                <w:sz w:val="20"/>
                <w:szCs w:val="20"/>
              </w:rPr>
            </w:pPr>
          </w:p>
        </w:tc>
        <w:tc>
          <w:tcPr>
            <w:tcW w:w="720" w:type="dxa"/>
          </w:tcPr>
          <w:p w14:paraId="1DFE9B13" w14:textId="77777777" w:rsidR="00D944B4" w:rsidRPr="008E7811" w:rsidRDefault="00D944B4" w:rsidP="00D944B4">
            <w:pPr>
              <w:rPr>
                <w:rFonts w:cstheme="minorHAnsi"/>
                <w:sz w:val="20"/>
                <w:szCs w:val="20"/>
              </w:rPr>
            </w:pPr>
          </w:p>
        </w:tc>
        <w:tc>
          <w:tcPr>
            <w:tcW w:w="653" w:type="dxa"/>
          </w:tcPr>
          <w:p w14:paraId="4B8FD9A8" w14:textId="77777777" w:rsidR="00D944B4" w:rsidRPr="008E7811" w:rsidRDefault="00D944B4" w:rsidP="00D944B4">
            <w:pPr>
              <w:rPr>
                <w:rFonts w:cstheme="minorHAnsi"/>
                <w:sz w:val="20"/>
                <w:szCs w:val="20"/>
              </w:rPr>
            </w:pPr>
          </w:p>
        </w:tc>
        <w:tc>
          <w:tcPr>
            <w:tcW w:w="1260" w:type="dxa"/>
          </w:tcPr>
          <w:p w14:paraId="689DCCE2" w14:textId="77777777" w:rsidR="00D944B4" w:rsidRPr="008E7811" w:rsidRDefault="00D944B4" w:rsidP="00D944B4">
            <w:pPr>
              <w:rPr>
                <w:rFonts w:cstheme="minorHAnsi"/>
                <w:sz w:val="20"/>
                <w:szCs w:val="20"/>
              </w:rPr>
            </w:pPr>
          </w:p>
        </w:tc>
      </w:tr>
      <w:tr w:rsidR="008E7811" w:rsidRPr="008E7811" w14:paraId="7ADC597A" w14:textId="77777777" w:rsidTr="000C701A">
        <w:trPr>
          <w:trHeight w:val="255"/>
        </w:trPr>
        <w:tc>
          <w:tcPr>
            <w:tcW w:w="648" w:type="dxa"/>
            <w:vAlign w:val="bottom"/>
          </w:tcPr>
          <w:p w14:paraId="447817D5" w14:textId="79918656" w:rsidR="00D944B4" w:rsidRPr="008E7811" w:rsidRDefault="00D944B4" w:rsidP="00D944B4">
            <w:pPr>
              <w:rPr>
                <w:rFonts w:cstheme="minorHAnsi"/>
                <w:sz w:val="20"/>
                <w:szCs w:val="20"/>
              </w:rPr>
            </w:pPr>
            <w:r w:rsidRPr="008E7811">
              <w:rPr>
                <w:rFonts w:ascii="Calibri" w:hAnsi="Calibri" w:cs="Calibri"/>
                <w:sz w:val="20"/>
                <w:szCs w:val="20"/>
              </w:rPr>
              <w:t>1835</w:t>
            </w:r>
          </w:p>
        </w:tc>
        <w:tc>
          <w:tcPr>
            <w:tcW w:w="5557" w:type="dxa"/>
          </w:tcPr>
          <w:p w14:paraId="4E371667" w14:textId="77777777" w:rsidR="00D944B4" w:rsidRPr="008E7811" w:rsidRDefault="00D944B4" w:rsidP="00D944B4">
            <w:pPr>
              <w:spacing w:line="278" w:lineRule="auto"/>
              <w:jc w:val="both"/>
              <w:rPr>
                <w:rFonts w:cstheme="minorHAnsi"/>
                <w:sz w:val="20"/>
                <w:szCs w:val="20"/>
              </w:rPr>
            </w:pPr>
            <w:r w:rsidRPr="008E7811">
              <w:rPr>
                <w:rFonts w:cstheme="minorHAnsi"/>
                <w:sz w:val="20"/>
                <w:szCs w:val="20"/>
              </w:rPr>
              <w:t>Categorization of grievances (e.g., Payroll, Leave, Promotion, Transfer, Harassment, Workplace Behavior, Managerial Issues, Facilities, Others)</w:t>
            </w:r>
          </w:p>
        </w:tc>
        <w:tc>
          <w:tcPr>
            <w:tcW w:w="720" w:type="dxa"/>
          </w:tcPr>
          <w:p w14:paraId="326346F5" w14:textId="77777777" w:rsidR="00D944B4" w:rsidRPr="008E7811" w:rsidRDefault="00D944B4" w:rsidP="00D944B4">
            <w:pPr>
              <w:rPr>
                <w:rFonts w:cstheme="minorHAnsi"/>
                <w:sz w:val="20"/>
                <w:szCs w:val="20"/>
              </w:rPr>
            </w:pPr>
          </w:p>
        </w:tc>
        <w:tc>
          <w:tcPr>
            <w:tcW w:w="720" w:type="dxa"/>
          </w:tcPr>
          <w:p w14:paraId="25A6012B" w14:textId="77777777" w:rsidR="00D944B4" w:rsidRPr="008E7811" w:rsidRDefault="00D944B4" w:rsidP="00D944B4">
            <w:pPr>
              <w:rPr>
                <w:rFonts w:cstheme="minorHAnsi"/>
                <w:sz w:val="20"/>
                <w:szCs w:val="20"/>
              </w:rPr>
            </w:pPr>
          </w:p>
        </w:tc>
        <w:tc>
          <w:tcPr>
            <w:tcW w:w="720" w:type="dxa"/>
          </w:tcPr>
          <w:p w14:paraId="6C879221" w14:textId="77777777" w:rsidR="00D944B4" w:rsidRPr="008E7811" w:rsidRDefault="00D944B4" w:rsidP="00D944B4">
            <w:pPr>
              <w:rPr>
                <w:rFonts w:cstheme="minorHAnsi"/>
                <w:sz w:val="20"/>
                <w:szCs w:val="20"/>
              </w:rPr>
            </w:pPr>
          </w:p>
        </w:tc>
        <w:tc>
          <w:tcPr>
            <w:tcW w:w="653" w:type="dxa"/>
          </w:tcPr>
          <w:p w14:paraId="27FDEF14" w14:textId="77777777" w:rsidR="00D944B4" w:rsidRPr="008E7811" w:rsidRDefault="00D944B4" w:rsidP="00D944B4">
            <w:pPr>
              <w:rPr>
                <w:rFonts w:cstheme="minorHAnsi"/>
                <w:sz w:val="20"/>
                <w:szCs w:val="20"/>
              </w:rPr>
            </w:pPr>
          </w:p>
        </w:tc>
        <w:tc>
          <w:tcPr>
            <w:tcW w:w="1260" w:type="dxa"/>
          </w:tcPr>
          <w:p w14:paraId="53C9AC1B" w14:textId="77777777" w:rsidR="00D944B4" w:rsidRPr="008E7811" w:rsidRDefault="00D944B4" w:rsidP="00D944B4">
            <w:pPr>
              <w:rPr>
                <w:rFonts w:cstheme="minorHAnsi"/>
                <w:sz w:val="20"/>
                <w:szCs w:val="20"/>
              </w:rPr>
            </w:pPr>
          </w:p>
        </w:tc>
      </w:tr>
      <w:tr w:rsidR="008E7811" w:rsidRPr="008E7811" w14:paraId="15AB68EC" w14:textId="77777777" w:rsidTr="000C701A">
        <w:trPr>
          <w:trHeight w:val="255"/>
        </w:trPr>
        <w:tc>
          <w:tcPr>
            <w:tcW w:w="648" w:type="dxa"/>
            <w:vAlign w:val="bottom"/>
          </w:tcPr>
          <w:p w14:paraId="72619D12" w14:textId="5EDB7E43" w:rsidR="00D944B4" w:rsidRPr="008E7811" w:rsidRDefault="00D944B4" w:rsidP="00D944B4">
            <w:pPr>
              <w:rPr>
                <w:rFonts w:cstheme="minorHAnsi"/>
                <w:sz w:val="20"/>
                <w:szCs w:val="20"/>
              </w:rPr>
            </w:pPr>
            <w:r w:rsidRPr="008E7811">
              <w:rPr>
                <w:rFonts w:ascii="Calibri" w:hAnsi="Calibri" w:cs="Calibri"/>
                <w:sz w:val="20"/>
                <w:szCs w:val="20"/>
              </w:rPr>
              <w:t>1836</w:t>
            </w:r>
          </w:p>
        </w:tc>
        <w:tc>
          <w:tcPr>
            <w:tcW w:w="5557" w:type="dxa"/>
          </w:tcPr>
          <w:p w14:paraId="25D3B034" w14:textId="77777777" w:rsidR="00D944B4" w:rsidRPr="008E7811" w:rsidRDefault="00D944B4" w:rsidP="00D944B4">
            <w:pPr>
              <w:spacing w:line="278" w:lineRule="auto"/>
              <w:jc w:val="both"/>
              <w:rPr>
                <w:rFonts w:cstheme="minorHAnsi"/>
                <w:sz w:val="20"/>
                <w:szCs w:val="20"/>
              </w:rPr>
            </w:pPr>
            <w:r w:rsidRPr="008E7811">
              <w:rPr>
                <w:rFonts w:cstheme="minorHAnsi"/>
                <w:sz w:val="20"/>
                <w:szCs w:val="20"/>
              </w:rPr>
              <w:t>Upload of supporting documents, images, or evidence</w:t>
            </w:r>
          </w:p>
        </w:tc>
        <w:tc>
          <w:tcPr>
            <w:tcW w:w="720" w:type="dxa"/>
          </w:tcPr>
          <w:p w14:paraId="451B8DB0" w14:textId="77777777" w:rsidR="00D944B4" w:rsidRPr="008E7811" w:rsidRDefault="00D944B4" w:rsidP="00D944B4">
            <w:pPr>
              <w:rPr>
                <w:rFonts w:cstheme="minorHAnsi"/>
                <w:sz w:val="20"/>
                <w:szCs w:val="20"/>
              </w:rPr>
            </w:pPr>
          </w:p>
        </w:tc>
        <w:tc>
          <w:tcPr>
            <w:tcW w:w="720" w:type="dxa"/>
          </w:tcPr>
          <w:p w14:paraId="4D1767C3" w14:textId="77777777" w:rsidR="00D944B4" w:rsidRPr="008E7811" w:rsidRDefault="00D944B4" w:rsidP="00D944B4">
            <w:pPr>
              <w:rPr>
                <w:rFonts w:cstheme="minorHAnsi"/>
                <w:sz w:val="20"/>
                <w:szCs w:val="20"/>
              </w:rPr>
            </w:pPr>
          </w:p>
        </w:tc>
        <w:tc>
          <w:tcPr>
            <w:tcW w:w="720" w:type="dxa"/>
          </w:tcPr>
          <w:p w14:paraId="15F480FB" w14:textId="77777777" w:rsidR="00D944B4" w:rsidRPr="008E7811" w:rsidRDefault="00D944B4" w:rsidP="00D944B4">
            <w:pPr>
              <w:rPr>
                <w:rFonts w:cstheme="minorHAnsi"/>
                <w:sz w:val="20"/>
                <w:szCs w:val="20"/>
              </w:rPr>
            </w:pPr>
          </w:p>
        </w:tc>
        <w:tc>
          <w:tcPr>
            <w:tcW w:w="653" w:type="dxa"/>
          </w:tcPr>
          <w:p w14:paraId="6004C831" w14:textId="77777777" w:rsidR="00D944B4" w:rsidRPr="008E7811" w:rsidRDefault="00D944B4" w:rsidP="00D944B4">
            <w:pPr>
              <w:rPr>
                <w:rFonts w:cstheme="minorHAnsi"/>
                <w:sz w:val="20"/>
                <w:szCs w:val="20"/>
              </w:rPr>
            </w:pPr>
          </w:p>
        </w:tc>
        <w:tc>
          <w:tcPr>
            <w:tcW w:w="1260" w:type="dxa"/>
          </w:tcPr>
          <w:p w14:paraId="3280E3AE" w14:textId="77777777" w:rsidR="00D944B4" w:rsidRPr="008E7811" w:rsidRDefault="00D944B4" w:rsidP="00D944B4">
            <w:pPr>
              <w:rPr>
                <w:rFonts w:cstheme="minorHAnsi"/>
                <w:sz w:val="20"/>
                <w:szCs w:val="20"/>
              </w:rPr>
            </w:pPr>
          </w:p>
        </w:tc>
      </w:tr>
      <w:tr w:rsidR="008E7811" w:rsidRPr="008E7811" w14:paraId="47278746" w14:textId="77777777" w:rsidTr="000C701A">
        <w:trPr>
          <w:trHeight w:val="255"/>
        </w:trPr>
        <w:tc>
          <w:tcPr>
            <w:tcW w:w="648" w:type="dxa"/>
            <w:vAlign w:val="bottom"/>
          </w:tcPr>
          <w:p w14:paraId="6BE4EFFC" w14:textId="2587B545" w:rsidR="00D944B4" w:rsidRPr="008E7811" w:rsidRDefault="00D944B4" w:rsidP="00D944B4">
            <w:pPr>
              <w:rPr>
                <w:rFonts w:cstheme="minorHAnsi"/>
                <w:sz w:val="20"/>
                <w:szCs w:val="20"/>
              </w:rPr>
            </w:pPr>
            <w:r w:rsidRPr="008E7811">
              <w:rPr>
                <w:rFonts w:ascii="Calibri" w:hAnsi="Calibri" w:cs="Calibri"/>
                <w:sz w:val="20"/>
                <w:szCs w:val="20"/>
              </w:rPr>
              <w:t>1837</w:t>
            </w:r>
          </w:p>
        </w:tc>
        <w:tc>
          <w:tcPr>
            <w:tcW w:w="5557" w:type="dxa"/>
          </w:tcPr>
          <w:p w14:paraId="48D796F9" w14:textId="77777777" w:rsidR="00D944B4" w:rsidRPr="008E7811" w:rsidRDefault="00D944B4" w:rsidP="00D944B4">
            <w:pPr>
              <w:spacing w:line="278" w:lineRule="auto"/>
              <w:jc w:val="both"/>
              <w:rPr>
                <w:rFonts w:cstheme="minorHAnsi"/>
                <w:sz w:val="20"/>
                <w:szCs w:val="20"/>
              </w:rPr>
            </w:pPr>
            <w:r w:rsidRPr="008E7811">
              <w:rPr>
                <w:rFonts w:cstheme="minorHAnsi"/>
                <w:sz w:val="20"/>
                <w:szCs w:val="20"/>
              </w:rPr>
              <w:t>Automatic generation of grievance reference numbers</w:t>
            </w:r>
          </w:p>
        </w:tc>
        <w:tc>
          <w:tcPr>
            <w:tcW w:w="720" w:type="dxa"/>
          </w:tcPr>
          <w:p w14:paraId="11C7B530" w14:textId="77777777" w:rsidR="00D944B4" w:rsidRPr="008E7811" w:rsidRDefault="00D944B4" w:rsidP="00D944B4">
            <w:pPr>
              <w:rPr>
                <w:rFonts w:cstheme="minorHAnsi"/>
                <w:sz w:val="20"/>
                <w:szCs w:val="20"/>
              </w:rPr>
            </w:pPr>
          </w:p>
        </w:tc>
        <w:tc>
          <w:tcPr>
            <w:tcW w:w="720" w:type="dxa"/>
          </w:tcPr>
          <w:p w14:paraId="357EA70A" w14:textId="77777777" w:rsidR="00D944B4" w:rsidRPr="008E7811" w:rsidRDefault="00D944B4" w:rsidP="00D944B4">
            <w:pPr>
              <w:rPr>
                <w:rFonts w:cstheme="minorHAnsi"/>
                <w:sz w:val="20"/>
                <w:szCs w:val="20"/>
              </w:rPr>
            </w:pPr>
          </w:p>
        </w:tc>
        <w:tc>
          <w:tcPr>
            <w:tcW w:w="720" w:type="dxa"/>
          </w:tcPr>
          <w:p w14:paraId="56DAF1BD" w14:textId="77777777" w:rsidR="00D944B4" w:rsidRPr="008E7811" w:rsidRDefault="00D944B4" w:rsidP="00D944B4">
            <w:pPr>
              <w:rPr>
                <w:rFonts w:cstheme="minorHAnsi"/>
                <w:sz w:val="20"/>
                <w:szCs w:val="20"/>
              </w:rPr>
            </w:pPr>
          </w:p>
        </w:tc>
        <w:tc>
          <w:tcPr>
            <w:tcW w:w="653" w:type="dxa"/>
          </w:tcPr>
          <w:p w14:paraId="2878C7F6" w14:textId="77777777" w:rsidR="00D944B4" w:rsidRPr="008E7811" w:rsidRDefault="00D944B4" w:rsidP="00D944B4">
            <w:pPr>
              <w:rPr>
                <w:rFonts w:cstheme="minorHAnsi"/>
                <w:sz w:val="20"/>
                <w:szCs w:val="20"/>
              </w:rPr>
            </w:pPr>
          </w:p>
        </w:tc>
        <w:tc>
          <w:tcPr>
            <w:tcW w:w="1260" w:type="dxa"/>
          </w:tcPr>
          <w:p w14:paraId="3C9BFC36" w14:textId="77777777" w:rsidR="00D944B4" w:rsidRPr="008E7811" w:rsidRDefault="00D944B4" w:rsidP="00D944B4">
            <w:pPr>
              <w:rPr>
                <w:rFonts w:cstheme="minorHAnsi"/>
                <w:sz w:val="20"/>
                <w:szCs w:val="20"/>
              </w:rPr>
            </w:pPr>
          </w:p>
        </w:tc>
      </w:tr>
      <w:tr w:rsidR="008E7811" w:rsidRPr="008E7811" w14:paraId="3FF1FA86" w14:textId="77777777" w:rsidTr="000C701A">
        <w:trPr>
          <w:trHeight w:val="255"/>
        </w:trPr>
        <w:tc>
          <w:tcPr>
            <w:tcW w:w="648" w:type="dxa"/>
            <w:vAlign w:val="bottom"/>
          </w:tcPr>
          <w:p w14:paraId="527D523C" w14:textId="6241E53E" w:rsidR="00D944B4" w:rsidRPr="008E7811" w:rsidRDefault="00D944B4" w:rsidP="00D944B4">
            <w:pPr>
              <w:rPr>
                <w:rFonts w:cstheme="minorHAnsi"/>
                <w:sz w:val="20"/>
                <w:szCs w:val="20"/>
              </w:rPr>
            </w:pPr>
            <w:r w:rsidRPr="008E7811">
              <w:rPr>
                <w:rFonts w:ascii="Calibri" w:hAnsi="Calibri" w:cs="Calibri"/>
                <w:sz w:val="20"/>
                <w:szCs w:val="20"/>
              </w:rPr>
              <w:t>1838</w:t>
            </w:r>
          </w:p>
        </w:tc>
        <w:tc>
          <w:tcPr>
            <w:tcW w:w="5557" w:type="dxa"/>
          </w:tcPr>
          <w:p w14:paraId="2CC89E6A" w14:textId="77777777" w:rsidR="00D944B4" w:rsidRPr="008E7811" w:rsidRDefault="00D944B4" w:rsidP="00D944B4">
            <w:pPr>
              <w:spacing w:line="278" w:lineRule="auto"/>
              <w:jc w:val="both"/>
              <w:rPr>
                <w:rFonts w:cstheme="minorHAnsi"/>
                <w:sz w:val="20"/>
                <w:szCs w:val="20"/>
              </w:rPr>
            </w:pPr>
            <w:r w:rsidRPr="008E7811">
              <w:rPr>
                <w:rFonts w:cstheme="minorHAnsi"/>
                <w:sz w:val="20"/>
                <w:szCs w:val="20"/>
              </w:rPr>
              <w:t>Configurable priority levels (Low, Medium, High, Critical)</w:t>
            </w:r>
          </w:p>
        </w:tc>
        <w:tc>
          <w:tcPr>
            <w:tcW w:w="720" w:type="dxa"/>
          </w:tcPr>
          <w:p w14:paraId="27722173" w14:textId="77777777" w:rsidR="00D944B4" w:rsidRPr="008E7811" w:rsidRDefault="00D944B4" w:rsidP="00D944B4">
            <w:pPr>
              <w:rPr>
                <w:rFonts w:cstheme="minorHAnsi"/>
                <w:sz w:val="20"/>
                <w:szCs w:val="20"/>
              </w:rPr>
            </w:pPr>
          </w:p>
        </w:tc>
        <w:tc>
          <w:tcPr>
            <w:tcW w:w="720" w:type="dxa"/>
          </w:tcPr>
          <w:p w14:paraId="607A038E" w14:textId="77777777" w:rsidR="00D944B4" w:rsidRPr="008E7811" w:rsidRDefault="00D944B4" w:rsidP="00D944B4">
            <w:pPr>
              <w:rPr>
                <w:rFonts w:cstheme="minorHAnsi"/>
                <w:sz w:val="20"/>
                <w:szCs w:val="20"/>
              </w:rPr>
            </w:pPr>
          </w:p>
        </w:tc>
        <w:tc>
          <w:tcPr>
            <w:tcW w:w="720" w:type="dxa"/>
          </w:tcPr>
          <w:p w14:paraId="43E74311" w14:textId="77777777" w:rsidR="00D944B4" w:rsidRPr="008E7811" w:rsidRDefault="00D944B4" w:rsidP="00D944B4">
            <w:pPr>
              <w:rPr>
                <w:rFonts w:cstheme="minorHAnsi"/>
                <w:sz w:val="20"/>
                <w:szCs w:val="20"/>
              </w:rPr>
            </w:pPr>
          </w:p>
        </w:tc>
        <w:tc>
          <w:tcPr>
            <w:tcW w:w="653" w:type="dxa"/>
          </w:tcPr>
          <w:p w14:paraId="1A04ACE8" w14:textId="77777777" w:rsidR="00D944B4" w:rsidRPr="008E7811" w:rsidRDefault="00D944B4" w:rsidP="00D944B4">
            <w:pPr>
              <w:rPr>
                <w:rFonts w:cstheme="minorHAnsi"/>
                <w:sz w:val="20"/>
                <w:szCs w:val="20"/>
              </w:rPr>
            </w:pPr>
          </w:p>
        </w:tc>
        <w:tc>
          <w:tcPr>
            <w:tcW w:w="1260" w:type="dxa"/>
          </w:tcPr>
          <w:p w14:paraId="406A0FEE" w14:textId="77777777" w:rsidR="00D944B4" w:rsidRPr="008E7811" w:rsidRDefault="00D944B4" w:rsidP="00D944B4">
            <w:pPr>
              <w:rPr>
                <w:rFonts w:cstheme="minorHAnsi"/>
                <w:sz w:val="20"/>
                <w:szCs w:val="20"/>
              </w:rPr>
            </w:pPr>
          </w:p>
        </w:tc>
      </w:tr>
      <w:tr w:rsidR="008E7811" w:rsidRPr="008E7811" w14:paraId="323FDD28" w14:textId="77777777" w:rsidTr="000C701A">
        <w:trPr>
          <w:trHeight w:val="255"/>
        </w:trPr>
        <w:tc>
          <w:tcPr>
            <w:tcW w:w="648" w:type="dxa"/>
            <w:vAlign w:val="bottom"/>
          </w:tcPr>
          <w:p w14:paraId="4124B115" w14:textId="150458D0" w:rsidR="00D944B4" w:rsidRPr="008E7811" w:rsidRDefault="00D944B4" w:rsidP="00D944B4">
            <w:pPr>
              <w:rPr>
                <w:rFonts w:cstheme="minorHAnsi"/>
                <w:sz w:val="20"/>
                <w:szCs w:val="20"/>
              </w:rPr>
            </w:pPr>
            <w:r w:rsidRPr="008E7811">
              <w:rPr>
                <w:rFonts w:ascii="Calibri" w:hAnsi="Calibri" w:cs="Calibri"/>
                <w:sz w:val="20"/>
                <w:szCs w:val="20"/>
              </w:rPr>
              <w:t>1839</w:t>
            </w:r>
          </w:p>
        </w:tc>
        <w:tc>
          <w:tcPr>
            <w:tcW w:w="5557" w:type="dxa"/>
          </w:tcPr>
          <w:p w14:paraId="37AA5AA1" w14:textId="77777777" w:rsidR="00D944B4" w:rsidRPr="008E7811" w:rsidRDefault="00D944B4" w:rsidP="00D944B4">
            <w:pPr>
              <w:spacing w:line="278" w:lineRule="auto"/>
              <w:jc w:val="both"/>
              <w:rPr>
                <w:rFonts w:cstheme="minorHAnsi"/>
                <w:sz w:val="20"/>
                <w:szCs w:val="20"/>
              </w:rPr>
            </w:pPr>
            <w:r w:rsidRPr="008E7811">
              <w:rPr>
                <w:rFonts w:cstheme="minorHAnsi"/>
                <w:sz w:val="20"/>
                <w:szCs w:val="20"/>
              </w:rPr>
              <w:t>Automatic acknowledgment to the complainant</w:t>
            </w:r>
          </w:p>
        </w:tc>
        <w:tc>
          <w:tcPr>
            <w:tcW w:w="720" w:type="dxa"/>
          </w:tcPr>
          <w:p w14:paraId="1D63B0D3" w14:textId="77777777" w:rsidR="00D944B4" w:rsidRPr="008E7811" w:rsidRDefault="00D944B4" w:rsidP="00D944B4">
            <w:pPr>
              <w:rPr>
                <w:rFonts w:cstheme="minorHAnsi"/>
                <w:sz w:val="20"/>
                <w:szCs w:val="20"/>
              </w:rPr>
            </w:pPr>
          </w:p>
        </w:tc>
        <w:tc>
          <w:tcPr>
            <w:tcW w:w="720" w:type="dxa"/>
          </w:tcPr>
          <w:p w14:paraId="14835C6E" w14:textId="77777777" w:rsidR="00D944B4" w:rsidRPr="008E7811" w:rsidRDefault="00D944B4" w:rsidP="00D944B4">
            <w:pPr>
              <w:rPr>
                <w:rFonts w:cstheme="minorHAnsi"/>
                <w:sz w:val="20"/>
                <w:szCs w:val="20"/>
              </w:rPr>
            </w:pPr>
          </w:p>
        </w:tc>
        <w:tc>
          <w:tcPr>
            <w:tcW w:w="720" w:type="dxa"/>
          </w:tcPr>
          <w:p w14:paraId="0E7DB045" w14:textId="77777777" w:rsidR="00D944B4" w:rsidRPr="008E7811" w:rsidRDefault="00D944B4" w:rsidP="00D944B4">
            <w:pPr>
              <w:rPr>
                <w:rFonts w:cstheme="minorHAnsi"/>
                <w:sz w:val="20"/>
                <w:szCs w:val="20"/>
              </w:rPr>
            </w:pPr>
          </w:p>
        </w:tc>
        <w:tc>
          <w:tcPr>
            <w:tcW w:w="653" w:type="dxa"/>
          </w:tcPr>
          <w:p w14:paraId="06E00569" w14:textId="77777777" w:rsidR="00D944B4" w:rsidRPr="008E7811" w:rsidRDefault="00D944B4" w:rsidP="00D944B4">
            <w:pPr>
              <w:rPr>
                <w:rFonts w:cstheme="minorHAnsi"/>
                <w:sz w:val="20"/>
                <w:szCs w:val="20"/>
              </w:rPr>
            </w:pPr>
          </w:p>
        </w:tc>
        <w:tc>
          <w:tcPr>
            <w:tcW w:w="1260" w:type="dxa"/>
          </w:tcPr>
          <w:p w14:paraId="5B3C456A" w14:textId="77777777" w:rsidR="00D944B4" w:rsidRPr="008E7811" w:rsidRDefault="00D944B4" w:rsidP="00D944B4">
            <w:pPr>
              <w:rPr>
                <w:rFonts w:cstheme="minorHAnsi"/>
                <w:sz w:val="20"/>
                <w:szCs w:val="20"/>
              </w:rPr>
            </w:pPr>
          </w:p>
        </w:tc>
      </w:tr>
      <w:tr w:rsidR="008E7811" w:rsidRPr="008E7811" w14:paraId="0B36D2A2" w14:textId="77777777" w:rsidTr="000C701A">
        <w:trPr>
          <w:trHeight w:val="255"/>
        </w:trPr>
        <w:tc>
          <w:tcPr>
            <w:tcW w:w="648" w:type="dxa"/>
            <w:vAlign w:val="bottom"/>
          </w:tcPr>
          <w:p w14:paraId="571425B7" w14:textId="62CFDC82" w:rsidR="00D944B4" w:rsidRPr="008E7811" w:rsidRDefault="00D944B4" w:rsidP="00D944B4">
            <w:pPr>
              <w:rPr>
                <w:rFonts w:cstheme="minorHAnsi"/>
                <w:sz w:val="20"/>
                <w:szCs w:val="20"/>
              </w:rPr>
            </w:pPr>
            <w:r w:rsidRPr="008E7811">
              <w:rPr>
                <w:rFonts w:ascii="Calibri" w:hAnsi="Calibri" w:cs="Calibri"/>
                <w:sz w:val="20"/>
                <w:szCs w:val="20"/>
              </w:rPr>
              <w:t>1840</w:t>
            </w:r>
          </w:p>
        </w:tc>
        <w:tc>
          <w:tcPr>
            <w:tcW w:w="5557" w:type="dxa"/>
          </w:tcPr>
          <w:p w14:paraId="3AF7C3AF" w14:textId="77777777" w:rsidR="00D944B4" w:rsidRPr="008E7811" w:rsidRDefault="00D944B4" w:rsidP="00D944B4">
            <w:pPr>
              <w:spacing w:line="278" w:lineRule="auto"/>
              <w:jc w:val="both"/>
              <w:rPr>
                <w:rFonts w:cstheme="minorHAnsi"/>
                <w:sz w:val="20"/>
                <w:szCs w:val="20"/>
              </w:rPr>
            </w:pPr>
            <w:r w:rsidRPr="008E7811">
              <w:rPr>
                <w:rFonts w:cstheme="minorHAnsi"/>
                <w:sz w:val="20"/>
                <w:szCs w:val="20"/>
              </w:rPr>
              <w:t>Case status tracking by the employee</w:t>
            </w:r>
          </w:p>
        </w:tc>
        <w:tc>
          <w:tcPr>
            <w:tcW w:w="720" w:type="dxa"/>
          </w:tcPr>
          <w:p w14:paraId="4E1AE11F" w14:textId="77777777" w:rsidR="00D944B4" w:rsidRPr="008E7811" w:rsidRDefault="00D944B4" w:rsidP="00D944B4">
            <w:pPr>
              <w:rPr>
                <w:rFonts w:cstheme="minorHAnsi"/>
                <w:sz w:val="20"/>
                <w:szCs w:val="20"/>
              </w:rPr>
            </w:pPr>
          </w:p>
        </w:tc>
        <w:tc>
          <w:tcPr>
            <w:tcW w:w="720" w:type="dxa"/>
          </w:tcPr>
          <w:p w14:paraId="783B4637" w14:textId="77777777" w:rsidR="00D944B4" w:rsidRPr="008E7811" w:rsidRDefault="00D944B4" w:rsidP="00D944B4">
            <w:pPr>
              <w:rPr>
                <w:rFonts w:cstheme="minorHAnsi"/>
                <w:sz w:val="20"/>
                <w:szCs w:val="20"/>
              </w:rPr>
            </w:pPr>
          </w:p>
        </w:tc>
        <w:tc>
          <w:tcPr>
            <w:tcW w:w="720" w:type="dxa"/>
          </w:tcPr>
          <w:p w14:paraId="150191A9" w14:textId="77777777" w:rsidR="00D944B4" w:rsidRPr="008E7811" w:rsidRDefault="00D944B4" w:rsidP="00D944B4">
            <w:pPr>
              <w:rPr>
                <w:rFonts w:cstheme="minorHAnsi"/>
                <w:sz w:val="20"/>
                <w:szCs w:val="20"/>
              </w:rPr>
            </w:pPr>
          </w:p>
        </w:tc>
        <w:tc>
          <w:tcPr>
            <w:tcW w:w="653" w:type="dxa"/>
          </w:tcPr>
          <w:p w14:paraId="783DC699" w14:textId="77777777" w:rsidR="00D944B4" w:rsidRPr="008E7811" w:rsidRDefault="00D944B4" w:rsidP="00D944B4">
            <w:pPr>
              <w:rPr>
                <w:rFonts w:cstheme="minorHAnsi"/>
                <w:sz w:val="20"/>
                <w:szCs w:val="20"/>
              </w:rPr>
            </w:pPr>
          </w:p>
        </w:tc>
        <w:tc>
          <w:tcPr>
            <w:tcW w:w="1260" w:type="dxa"/>
          </w:tcPr>
          <w:p w14:paraId="74F8E359" w14:textId="77777777" w:rsidR="00D944B4" w:rsidRPr="008E7811" w:rsidRDefault="00D944B4" w:rsidP="00D944B4">
            <w:pPr>
              <w:rPr>
                <w:rFonts w:cstheme="minorHAnsi"/>
                <w:sz w:val="20"/>
                <w:szCs w:val="20"/>
              </w:rPr>
            </w:pPr>
          </w:p>
        </w:tc>
      </w:tr>
      <w:tr w:rsidR="008E7811" w:rsidRPr="008E7811" w14:paraId="7060A007" w14:textId="77777777" w:rsidTr="000C701A">
        <w:trPr>
          <w:trHeight w:val="255"/>
        </w:trPr>
        <w:tc>
          <w:tcPr>
            <w:tcW w:w="648" w:type="dxa"/>
            <w:vAlign w:val="bottom"/>
          </w:tcPr>
          <w:p w14:paraId="513B49B9" w14:textId="5B4B42DD" w:rsidR="00D944B4" w:rsidRPr="008E7811" w:rsidRDefault="00D944B4" w:rsidP="00D944B4">
            <w:pPr>
              <w:rPr>
                <w:rFonts w:cstheme="minorHAnsi"/>
                <w:sz w:val="20"/>
                <w:szCs w:val="20"/>
              </w:rPr>
            </w:pPr>
            <w:r w:rsidRPr="008E7811">
              <w:rPr>
                <w:rFonts w:ascii="Calibri" w:hAnsi="Calibri" w:cs="Calibri"/>
                <w:sz w:val="20"/>
                <w:szCs w:val="20"/>
              </w:rPr>
              <w:t>1841</w:t>
            </w:r>
          </w:p>
        </w:tc>
        <w:tc>
          <w:tcPr>
            <w:tcW w:w="5557" w:type="dxa"/>
          </w:tcPr>
          <w:p w14:paraId="6A8812E0" w14:textId="77777777" w:rsidR="00D944B4" w:rsidRPr="008E7811" w:rsidRDefault="00D944B4" w:rsidP="00D944B4">
            <w:pPr>
              <w:spacing w:line="278" w:lineRule="auto"/>
              <w:jc w:val="both"/>
              <w:rPr>
                <w:rFonts w:cstheme="minorHAnsi"/>
                <w:sz w:val="20"/>
                <w:szCs w:val="20"/>
              </w:rPr>
            </w:pPr>
            <w:r w:rsidRPr="008E7811">
              <w:rPr>
                <w:rFonts w:cstheme="minorHAnsi"/>
                <w:sz w:val="20"/>
                <w:szCs w:val="20"/>
              </w:rPr>
              <w:t>Confidential handling of sensitive grievances</w:t>
            </w:r>
          </w:p>
        </w:tc>
        <w:tc>
          <w:tcPr>
            <w:tcW w:w="720" w:type="dxa"/>
          </w:tcPr>
          <w:p w14:paraId="0148FEF5" w14:textId="77777777" w:rsidR="00D944B4" w:rsidRPr="008E7811" w:rsidRDefault="00D944B4" w:rsidP="00D944B4">
            <w:pPr>
              <w:rPr>
                <w:rFonts w:cstheme="minorHAnsi"/>
                <w:sz w:val="20"/>
                <w:szCs w:val="20"/>
              </w:rPr>
            </w:pPr>
          </w:p>
        </w:tc>
        <w:tc>
          <w:tcPr>
            <w:tcW w:w="720" w:type="dxa"/>
          </w:tcPr>
          <w:p w14:paraId="6869BFD6" w14:textId="77777777" w:rsidR="00D944B4" w:rsidRPr="008E7811" w:rsidRDefault="00D944B4" w:rsidP="00D944B4">
            <w:pPr>
              <w:rPr>
                <w:rFonts w:cstheme="minorHAnsi"/>
                <w:sz w:val="20"/>
                <w:szCs w:val="20"/>
              </w:rPr>
            </w:pPr>
          </w:p>
        </w:tc>
        <w:tc>
          <w:tcPr>
            <w:tcW w:w="720" w:type="dxa"/>
          </w:tcPr>
          <w:p w14:paraId="3BF175D8" w14:textId="77777777" w:rsidR="00D944B4" w:rsidRPr="008E7811" w:rsidRDefault="00D944B4" w:rsidP="00D944B4">
            <w:pPr>
              <w:rPr>
                <w:rFonts w:cstheme="minorHAnsi"/>
                <w:sz w:val="20"/>
                <w:szCs w:val="20"/>
              </w:rPr>
            </w:pPr>
          </w:p>
        </w:tc>
        <w:tc>
          <w:tcPr>
            <w:tcW w:w="653" w:type="dxa"/>
          </w:tcPr>
          <w:p w14:paraId="3942C380" w14:textId="77777777" w:rsidR="00D944B4" w:rsidRPr="008E7811" w:rsidRDefault="00D944B4" w:rsidP="00D944B4">
            <w:pPr>
              <w:rPr>
                <w:rFonts w:cstheme="minorHAnsi"/>
                <w:sz w:val="20"/>
                <w:szCs w:val="20"/>
              </w:rPr>
            </w:pPr>
          </w:p>
        </w:tc>
        <w:tc>
          <w:tcPr>
            <w:tcW w:w="1260" w:type="dxa"/>
          </w:tcPr>
          <w:p w14:paraId="5152CBC8" w14:textId="77777777" w:rsidR="00D944B4" w:rsidRPr="008E7811" w:rsidRDefault="00D944B4" w:rsidP="00D944B4">
            <w:pPr>
              <w:rPr>
                <w:rFonts w:cstheme="minorHAnsi"/>
                <w:sz w:val="20"/>
                <w:szCs w:val="20"/>
              </w:rPr>
            </w:pPr>
          </w:p>
        </w:tc>
      </w:tr>
      <w:tr w:rsidR="008E7811" w:rsidRPr="008E7811" w14:paraId="0F5840D1" w14:textId="77777777" w:rsidTr="000C701A">
        <w:trPr>
          <w:trHeight w:val="255"/>
        </w:trPr>
        <w:tc>
          <w:tcPr>
            <w:tcW w:w="648" w:type="dxa"/>
            <w:vAlign w:val="bottom"/>
          </w:tcPr>
          <w:p w14:paraId="45E82DB8" w14:textId="7150F7BE" w:rsidR="00D944B4" w:rsidRPr="008E7811" w:rsidRDefault="00D944B4" w:rsidP="00D944B4">
            <w:pPr>
              <w:rPr>
                <w:rFonts w:cstheme="minorHAnsi"/>
                <w:sz w:val="20"/>
                <w:szCs w:val="20"/>
              </w:rPr>
            </w:pPr>
            <w:r w:rsidRPr="008E7811">
              <w:rPr>
                <w:rFonts w:ascii="Calibri" w:hAnsi="Calibri" w:cs="Calibri"/>
                <w:sz w:val="20"/>
                <w:szCs w:val="20"/>
              </w:rPr>
              <w:t>1842</w:t>
            </w:r>
          </w:p>
        </w:tc>
        <w:tc>
          <w:tcPr>
            <w:tcW w:w="5557" w:type="dxa"/>
          </w:tcPr>
          <w:p w14:paraId="772ECB60" w14:textId="77777777" w:rsidR="00D944B4" w:rsidRPr="008E7811" w:rsidRDefault="00D944B4" w:rsidP="00D944B4">
            <w:pPr>
              <w:spacing w:line="278" w:lineRule="auto"/>
              <w:jc w:val="both"/>
              <w:rPr>
                <w:rFonts w:cstheme="minorHAnsi"/>
                <w:sz w:val="20"/>
                <w:szCs w:val="20"/>
              </w:rPr>
            </w:pPr>
            <w:r w:rsidRPr="008E7811">
              <w:rPr>
                <w:rFonts w:cstheme="minorHAnsi"/>
                <w:sz w:val="20"/>
                <w:szCs w:val="20"/>
              </w:rPr>
              <w:t>Multi-level grievance resolution workflow</w:t>
            </w:r>
          </w:p>
        </w:tc>
        <w:tc>
          <w:tcPr>
            <w:tcW w:w="720" w:type="dxa"/>
          </w:tcPr>
          <w:p w14:paraId="593D126B" w14:textId="77777777" w:rsidR="00D944B4" w:rsidRPr="008E7811" w:rsidRDefault="00D944B4" w:rsidP="00D944B4">
            <w:pPr>
              <w:rPr>
                <w:rFonts w:cstheme="minorHAnsi"/>
                <w:sz w:val="20"/>
                <w:szCs w:val="20"/>
              </w:rPr>
            </w:pPr>
          </w:p>
        </w:tc>
        <w:tc>
          <w:tcPr>
            <w:tcW w:w="720" w:type="dxa"/>
          </w:tcPr>
          <w:p w14:paraId="16F8661F" w14:textId="77777777" w:rsidR="00D944B4" w:rsidRPr="008E7811" w:rsidRDefault="00D944B4" w:rsidP="00D944B4">
            <w:pPr>
              <w:rPr>
                <w:rFonts w:cstheme="minorHAnsi"/>
                <w:sz w:val="20"/>
                <w:szCs w:val="20"/>
              </w:rPr>
            </w:pPr>
          </w:p>
        </w:tc>
        <w:tc>
          <w:tcPr>
            <w:tcW w:w="720" w:type="dxa"/>
          </w:tcPr>
          <w:p w14:paraId="52725F2B" w14:textId="77777777" w:rsidR="00D944B4" w:rsidRPr="008E7811" w:rsidRDefault="00D944B4" w:rsidP="00D944B4">
            <w:pPr>
              <w:rPr>
                <w:rFonts w:cstheme="minorHAnsi"/>
                <w:sz w:val="20"/>
                <w:szCs w:val="20"/>
              </w:rPr>
            </w:pPr>
          </w:p>
        </w:tc>
        <w:tc>
          <w:tcPr>
            <w:tcW w:w="653" w:type="dxa"/>
          </w:tcPr>
          <w:p w14:paraId="08B9DF66" w14:textId="77777777" w:rsidR="00D944B4" w:rsidRPr="008E7811" w:rsidRDefault="00D944B4" w:rsidP="00D944B4">
            <w:pPr>
              <w:rPr>
                <w:rFonts w:cstheme="minorHAnsi"/>
                <w:sz w:val="20"/>
                <w:szCs w:val="20"/>
              </w:rPr>
            </w:pPr>
          </w:p>
        </w:tc>
        <w:tc>
          <w:tcPr>
            <w:tcW w:w="1260" w:type="dxa"/>
          </w:tcPr>
          <w:p w14:paraId="5DBBF94F" w14:textId="77777777" w:rsidR="00D944B4" w:rsidRPr="008E7811" w:rsidRDefault="00D944B4" w:rsidP="00D944B4">
            <w:pPr>
              <w:rPr>
                <w:rFonts w:cstheme="minorHAnsi"/>
                <w:sz w:val="20"/>
                <w:szCs w:val="20"/>
              </w:rPr>
            </w:pPr>
          </w:p>
        </w:tc>
      </w:tr>
      <w:tr w:rsidR="008E7811" w:rsidRPr="008E7811" w14:paraId="37C46268" w14:textId="77777777" w:rsidTr="000C701A">
        <w:trPr>
          <w:trHeight w:val="255"/>
        </w:trPr>
        <w:tc>
          <w:tcPr>
            <w:tcW w:w="648" w:type="dxa"/>
            <w:vAlign w:val="bottom"/>
          </w:tcPr>
          <w:p w14:paraId="47BB41BB" w14:textId="4A3D1D99" w:rsidR="00D944B4" w:rsidRPr="008E7811" w:rsidRDefault="00D944B4" w:rsidP="00D944B4">
            <w:pPr>
              <w:rPr>
                <w:rFonts w:cstheme="minorHAnsi"/>
                <w:sz w:val="20"/>
                <w:szCs w:val="20"/>
              </w:rPr>
            </w:pPr>
            <w:r w:rsidRPr="008E7811">
              <w:rPr>
                <w:rFonts w:ascii="Calibri" w:hAnsi="Calibri" w:cs="Calibri"/>
                <w:sz w:val="20"/>
                <w:szCs w:val="20"/>
              </w:rPr>
              <w:t>1843</w:t>
            </w:r>
          </w:p>
        </w:tc>
        <w:tc>
          <w:tcPr>
            <w:tcW w:w="5557" w:type="dxa"/>
          </w:tcPr>
          <w:p w14:paraId="75D5786C" w14:textId="77777777" w:rsidR="00D944B4" w:rsidRPr="008E7811" w:rsidRDefault="00D944B4" w:rsidP="00D944B4">
            <w:pPr>
              <w:spacing w:line="278" w:lineRule="auto"/>
              <w:jc w:val="both"/>
              <w:rPr>
                <w:rFonts w:cstheme="minorHAnsi"/>
                <w:sz w:val="20"/>
                <w:szCs w:val="20"/>
              </w:rPr>
            </w:pPr>
            <w:r w:rsidRPr="008E7811">
              <w:rPr>
                <w:rFonts w:cstheme="minorHAnsi"/>
                <w:sz w:val="20"/>
                <w:szCs w:val="20"/>
              </w:rPr>
              <w:t>Re-opening of closed grievances with appropriate approval</w:t>
            </w:r>
          </w:p>
        </w:tc>
        <w:tc>
          <w:tcPr>
            <w:tcW w:w="720" w:type="dxa"/>
          </w:tcPr>
          <w:p w14:paraId="1979D11B" w14:textId="77777777" w:rsidR="00D944B4" w:rsidRPr="008E7811" w:rsidRDefault="00D944B4" w:rsidP="00D944B4">
            <w:pPr>
              <w:rPr>
                <w:rFonts w:cstheme="minorHAnsi"/>
                <w:sz w:val="20"/>
                <w:szCs w:val="20"/>
              </w:rPr>
            </w:pPr>
          </w:p>
        </w:tc>
        <w:tc>
          <w:tcPr>
            <w:tcW w:w="720" w:type="dxa"/>
          </w:tcPr>
          <w:p w14:paraId="7157B4AC" w14:textId="77777777" w:rsidR="00D944B4" w:rsidRPr="008E7811" w:rsidRDefault="00D944B4" w:rsidP="00D944B4">
            <w:pPr>
              <w:rPr>
                <w:rFonts w:cstheme="minorHAnsi"/>
                <w:sz w:val="20"/>
                <w:szCs w:val="20"/>
              </w:rPr>
            </w:pPr>
          </w:p>
        </w:tc>
        <w:tc>
          <w:tcPr>
            <w:tcW w:w="720" w:type="dxa"/>
          </w:tcPr>
          <w:p w14:paraId="4CBB2FB5" w14:textId="77777777" w:rsidR="00D944B4" w:rsidRPr="008E7811" w:rsidRDefault="00D944B4" w:rsidP="00D944B4">
            <w:pPr>
              <w:rPr>
                <w:rFonts w:cstheme="minorHAnsi"/>
                <w:sz w:val="20"/>
                <w:szCs w:val="20"/>
              </w:rPr>
            </w:pPr>
          </w:p>
        </w:tc>
        <w:tc>
          <w:tcPr>
            <w:tcW w:w="653" w:type="dxa"/>
          </w:tcPr>
          <w:p w14:paraId="44220B18" w14:textId="77777777" w:rsidR="00D944B4" w:rsidRPr="008E7811" w:rsidRDefault="00D944B4" w:rsidP="00D944B4">
            <w:pPr>
              <w:rPr>
                <w:rFonts w:cstheme="minorHAnsi"/>
                <w:sz w:val="20"/>
                <w:szCs w:val="20"/>
              </w:rPr>
            </w:pPr>
          </w:p>
        </w:tc>
        <w:tc>
          <w:tcPr>
            <w:tcW w:w="1260" w:type="dxa"/>
          </w:tcPr>
          <w:p w14:paraId="6910777A" w14:textId="77777777" w:rsidR="00D944B4" w:rsidRPr="008E7811" w:rsidRDefault="00D944B4" w:rsidP="00D944B4">
            <w:pPr>
              <w:rPr>
                <w:rFonts w:cstheme="minorHAnsi"/>
                <w:sz w:val="20"/>
                <w:szCs w:val="20"/>
              </w:rPr>
            </w:pPr>
          </w:p>
        </w:tc>
      </w:tr>
      <w:tr w:rsidR="008E7811" w:rsidRPr="008E7811" w14:paraId="71740398" w14:textId="77777777" w:rsidTr="003145C9">
        <w:trPr>
          <w:trHeight w:val="255"/>
        </w:trPr>
        <w:tc>
          <w:tcPr>
            <w:tcW w:w="648" w:type="dxa"/>
            <w:shd w:val="clear" w:color="auto" w:fill="F2F2F2" w:themeFill="background1" w:themeFillShade="F2"/>
          </w:tcPr>
          <w:p w14:paraId="03FFF684" w14:textId="77777777" w:rsidR="000D2820" w:rsidRPr="008E7811" w:rsidRDefault="000D2820" w:rsidP="003145C9">
            <w:pPr>
              <w:rPr>
                <w:rFonts w:cstheme="minorHAnsi"/>
                <w:sz w:val="20"/>
                <w:szCs w:val="20"/>
              </w:rPr>
            </w:pPr>
          </w:p>
        </w:tc>
        <w:tc>
          <w:tcPr>
            <w:tcW w:w="9630" w:type="dxa"/>
            <w:gridSpan w:val="6"/>
            <w:shd w:val="clear" w:color="auto" w:fill="F2F2F2" w:themeFill="background1" w:themeFillShade="F2"/>
          </w:tcPr>
          <w:p w14:paraId="0DA0EB6A" w14:textId="77777777" w:rsidR="000D2820" w:rsidRPr="008E7811" w:rsidRDefault="000D2820" w:rsidP="003145C9">
            <w:pPr>
              <w:spacing w:line="278" w:lineRule="auto"/>
            </w:pPr>
            <w:r w:rsidRPr="008E7811">
              <w:rPr>
                <w:rFonts w:cstheme="minorHAnsi"/>
                <w:i/>
                <w:iCs/>
                <w:sz w:val="20"/>
                <w:szCs w:val="20"/>
              </w:rPr>
              <w:t>Complaint &amp; Investigation Management</w:t>
            </w:r>
          </w:p>
        </w:tc>
      </w:tr>
      <w:tr w:rsidR="008E7811" w:rsidRPr="008E7811" w14:paraId="63ADDBEE" w14:textId="77777777" w:rsidTr="002B168A">
        <w:trPr>
          <w:trHeight w:val="255"/>
        </w:trPr>
        <w:tc>
          <w:tcPr>
            <w:tcW w:w="648" w:type="dxa"/>
            <w:vAlign w:val="bottom"/>
          </w:tcPr>
          <w:p w14:paraId="0ABAC001" w14:textId="6FC5D9BF" w:rsidR="00D944B4" w:rsidRPr="008E7811" w:rsidRDefault="00D944B4" w:rsidP="00D944B4">
            <w:pPr>
              <w:rPr>
                <w:rFonts w:cstheme="minorHAnsi"/>
                <w:sz w:val="20"/>
                <w:szCs w:val="20"/>
              </w:rPr>
            </w:pPr>
            <w:r w:rsidRPr="008E7811">
              <w:rPr>
                <w:rFonts w:ascii="Calibri" w:hAnsi="Calibri" w:cs="Calibri"/>
                <w:sz w:val="20"/>
                <w:szCs w:val="20"/>
              </w:rPr>
              <w:t>1844</w:t>
            </w:r>
          </w:p>
        </w:tc>
        <w:tc>
          <w:tcPr>
            <w:tcW w:w="9630" w:type="dxa"/>
            <w:gridSpan w:val="6"/>
          </w:tcPr>
          <w:p w14:paraId="39649B7D" w14:textId="77777777" w:rsidR="00D944B4" w:rsidRPr="008E7811" w:rsidRDefault="00D944B4" w:rsidP="00D944B4">
            <w:pPr>
              <w:jc w:val="both"/>
              <w:rPr>
                <w:rFonts w:cstheme="minorHAnsi"/>
                <w:sz w:val="20"/>
                <w:szCs w:val="20"/>
              </w:rPr>
            </w:pPr>
            <w:r w:rsidRPr="008E7811">
              <w:rPr>
                <w:rFonts w:cstheme="minorHAnsi"/>
                <w:sz w:val="20"/>
                <w:szCs w:val="20"/>
              </w:rPr>
              <w:t>The system shall support end-to-end investigation management.</w:t>
            </w:r>
          </w:p>
        </w:tc>
      </w:tr>
      <w:tr w:rsidR="008E7811" w:rsidRPr="008E7811" w14:paraId="558DEA58" w14:textId="77777777" w:rsidTr="002B168A">
        <w:trPr>
          <w:trHeight w:val="255"/>
        </w:trPr>
        <w:tc>
          <w:tcPr>
            <w:tcW w:w="648" w:type="dxa"/>
            <w:vAlign w:val="bottom"/>
          </w:tcPr>
          <w:p w14:paraId="1FDB2B48" w14:textId="143F6DB3" w:rsidR="00D944B4" w:rsidRPr="008E7811" w:rsidRDefault="00D944B4" w:rsidP="00D944B4">
            <w:pPr>
              <w:rPr>
                <w:rFonts w:cstheme="minorHAnsi"/>
                <w:sz w:val="20"/>
                <w:szCs w:val="20"/>
              </w:rPr>
            </w:pPr>
            <w:r w:rsidRPr="008E7811">
              <w:rPr>
                <w:rFonts w:ascii="Calibri" w:hAnsi="Calibri" w:cs="Calibri"/>
                <w:sz w:val="20"/>
                <w:szCs w:val="20"/>
              </w:rPr>
              <w:t>1845</w:t>
            </w:r>
          </w:p>
        </w:tc>
        <w:tc>
          <w:tcPr>
            <w:tcW w:w="9630" w:type="dxa"/>
            <w:gridSpan w:val="6"/>
          </w:tcPr>
          <w:p w14:paraId="36181943" w14:textId="77777777" w:rsidR="00D944B4" w:rsidRPr="008E7811" w:rsidRDefault="00D944B4" w:rsidP="00D944B4">
            <w:pPr>
              <w:spacing w:line="278" w:lineRule="auto"/>
              <w:jc w:val="both"/>
              <w:rPr>
                <w:rFonts w:cstheme="minorHAnsi"/>
                <w:sz w:val="20"/>
                <w:szCs w:val="20"/>
              </w:rPr>
            </w:pPr>
            <w:r w:rsidRPr="008E7811">
              <w:rPr>
                <w:rFonts w:cstheme="minorHAnsi"/>
                <w:sz w:val="20"/>
                <w:szCs w:val="20"/>
              </w:rPr>
              <w:t>The solution should support:</w:t>
            </w:r>
          </w:p>
        </w:tc>
      </w:tr>
      <w:tr w:rsidR="008E7811" w:rsidRPr="008E7811" w14:paraId="61B78E62" w14:textId="77777777" w:rsidTr="002B168A">
        <w:trPr>
          <w:trHeight w:val="255"/>
        </w:trPr>
        <w:tc>
          <w:tcPr>
            <w:tcW w:w="648" w:type="dxa"/>
            <w:vAlign w:val="bottom"/>
          </w:tcPr>
          <w:p w14:paraId="406404FD" w14:textId="60602280" w:rsidR="00D944B4" w:rsidRPr="008E7811" w:rsidRDefault="00D944B4" w:rsidP="00D944B4">
            <w:pPr>
              <w:rPr>
                <w:rFonts w:cstheme="minorHAnsi"/>
                <w:sz w:val="20"/>
                <w:szCs w:val="20"/>
              </w:rPr>
            </w:pPr>
            <w:r w:rsidRPr="008E7811">
              <w:rPr>
                <w:rFonts w:ascii="Calibri" w:hAnsi="Calibri" w:cs="Calibri"/>
                <w:sz w:val="20"/>
                <w:szCs w:val="20"/>
              </w:rPr>
              <w:t>1846</w:t>
            </w:r>
          </w:p>
        </w:tc>
        <w:tc>
          <w:tcPr>
            <w:tcW w:w="5557" w:type="dxa"/>
          </w:tcPr>
          <w:p w14:paraId="582041A3" w14:textId="77777777" w:rsidR="00D944B4" w:rsidRPr="008E7811" w:rsidRDefault="00D944B4" w:rsidP="00D944B4">
            <w:pPr>
              <w:spacing w:line="278" w:lineRule="auto"/>
              <w:jc w:val="both"/>
              <w:rPr>
                <w:rFonts w:cstheme="minorHAnsi"/>
                <w:sz w:val="20"/>
                <w:szCs w:val="20"/>
              </w:rPr>
            </w:pPr>
            <w:r w:rsidRPr="008E7811">
              <w:rPr>
                <w:rFonts w:cstheme="minorHAnsi"/>
                <w:sz w:val="20"/>
                <w:szCs w:val="20"/>
              </w:rPr>
              <w:t>Complaint registration by HR or authorized users</w:t>
            </w:r>
          </w:p>
        </w:tc>
        <w:tc>
          <w:tcPr>
            <w:tcW w:w="720" w:type="dxa"/>
          </w:tcPr>
          <w:p w14:paraId="68830159" w14:textId="77777777" w:rsidR="00D944B4" w:rsidRPr="008E7811" w:rsidRDefault="00D944B4" w:rsidP="00D944B4">
            <w:pPr>
              <w:rPr>
                <w:rFonts w:cstheme="minorHAnsi"/>
                <w:sz w:val="20"/>
                <w:szCs w:val="20"/>
              </w:rPr>
            </w:pPr>
          </w:p>
        </w:tc>
        <w:tc>
          <w:tcPr>
            <w:tcW w:w="720" w:type="dxa"/>
          </w:tcPr>
          <w:p w14:paraId="04D7AC32" w14:textId="77777777" w:rsidR="00D944B4" w:rsidRPr="008E7811" w:rsidRDefault="00D944B4" w:rsidP="00D944B4">
            <w:pPr>
              <w:rPr>
                <w:rFonts w:cstheme="minorHAnsi"/>
                <w:sz w:val="20"/>
                <w:szCs w:val="20"/>
              </w:rPr>
            </w:pPr>
          </w:p>
        </w:tc>
        <w:tc>
          <w:tcPr>
            <w:tcW w:w="720" w:type="dxa"/>
          </w:tcPr>
          <w:p w14:paraId="60F5AD1D" w14:textId="77777777" w:rsidR="00D944B4" w:rsidRPr="008E7811" w:rsidRDefault="00D944B4" w:rsidP="00D944B4">
            <w:pPr>
              <w:rPr>
                <w:rFonts w:cstheme="minorHAnsi"/>
                <w:sz w:val="20"/>
                <w:szCs w:val="20"/>
              </w:rPr>
            </w:pPr>
          </w:p>
        </w:tc>
        <w:tc>
          <w:tcPr>
            <w:tcW w:w="653" w:type="dxa"/>
          </w:tcPr>
          <w:p w14:paraId="4BFF1F28" w14:textId="77777777" w:rsidR="00D944B4" w:rsidRPr="008E7811" w:rsidRDefault="00D944B4" w:rsidP="00D944B4">
            <w:pPr>
              <w:rPr>
                <w:rFonts w:cstheme="minorHAnsi"/>
                <w:sz w:val="20"/>
                <w:szCs w:val="20"/>
              </w:rPr>
            </w:pPr>
          </w:p>
        </w:tc>
        <w:tc>
          <w:tcPr>
            <w:tcW w:w="1260" w:type="dxa"/>
          </w:tcPr>
          <w:p w14:paraId="155B1168" w14:textId="77777777" w:rsidR="00D944B4" w:rsidRPr="008E7811" w:rsidRDefault="00D944B4" w:rsidP="00D944B4">
            <w:pPr>
              <w:rPr>
                <w:rFonts w:cstheme="minorHAnsi"/>
                <w:sz w:val="20"/>
                <w:szCs w:val="20"/>
              </w:rPr>
            </w:pPr>
          </w:p>
        </w:tc>
      </w:tr>
      <w:tr w:rsidR="008E7811" w:rsidRPr="008E7811" w14:paraId="6DFEDED5" w14:textId="77777777" w:rsidTr="002B168A">
        <w:trPr>
          <w:trHeight w:val="255"/>
        </w:trPr>
        <w:tc>
          <w:tcPr>
            <w:tcW w:w="648" w:type="dxa"/>
            <w:vAlign w:val="bottom"/>
          </w:tcPr>
          <w:p w14:paraId="59DE2A01" w14:textId="6318645C" w:rsidR="00D944B4" w:rsidRPr="008E7811" w:rsidRDefault="00D944B4" w:rsidP="00D944B4">
            <w:pPr>
              <w:rPr>
                <w:rFonts w:cstheme="minorHAnsi"/>
                <w:sz w:val="20"/>
                <w:szCs w:val="20"/>
              </w:rPr>
            </w:pPr>
            <w:r w:rsidRPr="008E7811">
              <w:rPr>
                <w:rFonts w:ascii="Calibri" w:hAnsi="Calibri" w:cs="Calibri"/>
                <w:sz w:val="20"/>
                <w:szCs w:val="20"/>
              </w:rPr>
              <w:t>1847</w:t>
            </w:r>
          </w:p>
        </w:tc>
        <w:tc>
          <w:tcPr>
            <w:tcW w:w="5557" w:type="dxa"/>
          </w:tcPr>
          <w:p w14:paraId="3AFE517D" w14:textId="77777777" w:rsidR="00D944B4" w:rsidRPr="008E7811" w:rsidRDefault="00D944B4" w:rsidP="00D944B4">
            <w:pPr>
              <w:spacing w:line="278" w:lineRule="auto"/>
              <w:jc w:val="both"/>
              <w:rPr>
                <w:rFonts w:cstheme="minorHAnsi"/>
                <w:sz w:val="20"/>
                <w:szCs w:val="20"/>
              </w:rPr>
            </w:pPr>
            <w:r w:rsidRPr="008E7811">
              <w:rPr>
                <w:rFonts w:cstheme="minorHAnsi"/>
                <w:sz w:val="20"/>
                <w:szCs w:val="20"/>
              </w:rPr>
              <w:t xml:space="preserve">Assignment of investigation officer or committee </w:t>
            </w:r>
          </w:p>
        </w:tc>
        <w:tc>
          <w:tcPr>
            <w:tcW w:w="720" w:type="dxa"/>
          </w:tcPr>
          <w:p w14:paraId="4988FC2E" w14:textId="77777777" w:rsidR="00D944B4" w:rsidRPr="008E7811" w:rsidRDefault="00D944B4" w:rsidP="00D944B4">
            <w:pPr>
              <w:rPr>
                <w:rFonts w:cstheme="minorHAnsi"/>
                <w:sz w:val="20"/>
                <w:szCs w:val="20"/>
              </w:rPr>
            </w:pPr>
          </w:p>
        </w:tc>
        <w:tc>
          <w:tcPr>
            <w:tcW w:w="720" w:type="dxa"/>
          </w:tcPr>
          <w:p w14:paraId="273F4D66" w14:textId="77777777" w:rsidR="00D944B4" w:rsidRPr="008E7811" w:rsidRDefault="00D944B4" w:rsidP="00D944B4">
            <w:pPr>
              <w:rPr>
                <w:rFonts w:cstheme="minorHAnsi"/>
                <w:sz w:val="20"/>
                <w:szCs w:val="20"/>
              </w:rPr>
            </w:pPr>
          </w:p>
        </w:tc>
        <w:tc>
          <w:tcPr>
            <w:tcW w:w="720" w:type="dxa"/>
          </w:tcPr>
          <w:p w14:paraId="42890FFB" w14:textId="77777777" w:rsidR="00D944B4" w:rsidRPr="008E7811" w:rsidRDefault="00D944B4" w:rsidP="00D944B4">
            <w:pPr>
              <w:rPr>
                <w:rFonts w:cstheme="minorHAnsi"/>
                <w:sz w:val="20"/>
                <w:szCs w:val="20"/>
              </w:rPr>
            </w:pPr>
          </w:p>
        </w:tc>
        <w:tc>
          <w:tcPr>
            <w:tcW w:w="653" w:type="dxa"/>
          </w:tcPr>
          <w:p w14:paraId="1F36E66E" w14:textId="77777777" w:rsidR="00D944B4" w:rsidRPr="008E7811" w:rsidRDefault="00D944B4" w:rsidP="00D944B4">
            <w:pPr>
              <w:rPr>
                <w:rFonts w:cstheme="minorHAnsi"/>
                <w:sz w:val="20"/>
                <w:szCs w:val="20"/>
              </w:rPr>
            </w:pPr>
          </w:p>
        </w:tc>
        <w:tc>
          <w:tcPr>
            <w:tcW w:w="1260" w:type="dxa"/>
          </w:tcPr>
          <w:p w14:paraId="1832C010" w14:textId="77777777" w:rsidR="00D944B4" w:rsidRPr="008E7811" w:rsidRDefault="00D944B4" w:rsidP="00D944B4">
            <w:pPr>
              <w:rPr>
                <w:rFonts w:cstheme="minorHAnsi"/>
                <w:sz w:val="20"/>
                <w:szCs w:val="20"/>
              </w:rPr>
            </w:pPr>
          </w:p>
        </w:tc>
      </w:tr>
      <w:tr w:rsidR="008E7811" w:rsidRPr="008E7811" w14:paraId="2E3C4901" w14:textId="77777777" w:rsidTr="002B168A">
        <w:trPr>
          <w:trHeight w:val="255"/>
        </w:trPr>
        <w:tc>
          <w:tcPr>
            <w:tcW w:w="648" w:type="dxa"/>
            <w:vAlign w:val="bottom"/>
          </w:tcPr>
          <w:p w14:paraId="65B773FC" w14:textId="39CF11C9" w:rsidR="00D944B4" w:rsidRPr="008E7811" w:rsidRDefault="00D944B4" w:rsidP="00D944B4">
            <w:pPr>
              <w:rPr>
                <w:rFonts w:cstheme="minorHAnsi"/>
                <w:sz w:val="20"/>
                <w:szCs w:val="20"/>
              </w:rPr>
            </w:pPr>
            <w:r w:rsidRPr="008E7811">
              <w:rPr>
                <w:rFonts w:ascii="Calibri" w:hAnsi="Calibri" w:cs="Calibri"/>
                <w:sz w:val="20"/>
                <w:szCs w:val="20"/>
              </w:rPr>
              <w:t>1848</w:t>
            </w:r>
          </w:p>
        </w:tc>
        <w:tc>
          <w:tcPr>
            <w:tcW w:w="5557" w:type="dxa"/>
          </w:tcPr>
          <w:p w14:paraId="49E965E2" w14:textId="77777777" w:rsidR="00D944B4" w:rsidRPr="008E7811" w:rsidRDefault="00D944B4" w:rsidP="00D944B4">
            <w:pPr>
              <w:spacing w:line="278" w:lineRule="auto"/>
              <w:jc w:val="both"/>
              <w:rPr>
                <w:rFonts w:cstheme="minorHAnsi"/>
                <w:sz w:val="20"/>
                <w:szCs w:val="20"/>
              </w:rPr>
            </w:pPr>
            <w:r w:rsidRPr="008E7811">
              <w:rPr>
                <w:rFonts w:cstheme="minorHAnsi"/>
                <w:sz w:val="20"/>
                <w:szCs w:val="20"/>
              </w:rPr>
              <w:t>Investigation planning and scheduling</w:t>
            </w:r>
          </w:p>
        </w:tc>
        <w:tc>
          <w:tcPr>
            <w:tcW w:w="720" w:type="dxa"/>
          </w:tcPr>
          <w:p w14:paraId="19F6790E" w14:textId="77777777" w:rsidR="00D944B4" w:rsidRPr="008E7811" w:rsidRDefault="00D944B4" w:rsidP="00D944B4">
            <w:pPr>
              <w:rPr>
                <w:rFonts w:cstheme="minorHAnsi"/>
                <w:sz w:val="20"/>
                <w:szCs w:val="20"/>
              </w:rPr>
            </w:pPr>
          </w:p>
        </w:tc>
        <w:tc>
          <w:tcPr>
            <w:tcW w:w="720" w:type="dxa"/>
          </w:tcPr>
          <w:p w14:paraId="1F8EBB6B" w14:textId="77777777" w:rsidR="00D944B4" w:rsidRPr="008E7811" w:rsidRDefault="00D944B4" w:rsidP="00D944B4">
            <w:pPr>
              <w:rPr>
                <w:rFonts w:cstheme="minorHAnsi"/>
                <w:sz w:val="20"/>
                <w:szCs w:val="20"/>
              </w:rPr>
            </w:pPr>
          </w:p>
        </w:tc>
        <w:tc>
          <w:tcPr>
            <w:tcW w:w="720" w:type="dxa"/>
          </w:tcPr>
          <w:p w14:paraId="41B8CD97" w14:textId="77777777" w:rsidR="00D944B4" w:rsidRPr="008E7811" w:rsidRDefault="00D944B4" w:rsidP="00D944B4">
            <w:pPr>
              <w:rPr>
                <w:rFonts w:cstheme="minorHAnsi"/>
                <w:sz w:val="20"/>
                <w:szCs w:val="20"/>
              </w:rPr>
            </w:pPr>
          </w:p>
        </w:tc>
        <w:tc>
          <w:tcPr>
            <w:tcW w:w="653" w:type="dxa"/>
          </w:tcPr>
          <w:p w14:paraId="69B3EBE6" w14:textId="77777777" w:rsidR="00D944B4" w:rsidRPr="008E7811" w:rsidRDefault="00D944B4" w:rsidP="00D944B4">
            <w:pPr>
              <w:rPr>
                <w:rFonts w:cstheme="minorHAnsi"/>
                <w:sz w:val="20"/>
                <w:szCs w:val="20"/>
              </w:rPr>
            </w:pPr>
          </w:p>
        </w:tc>
        <w:tc>
          <w:tcPr>
            <w:tcW w:w="1260" w:type="dxa"/>
          </w:tcPr>
          <w:p w14:paraId="366DD2C9" w14:textId="77777777" w:rsidR="00D944B4" w:rsidRPr="008E7811" w:rsidRDefault="00D944B4" w:rsidP="00D944B4">
            <w:pPr>
              <w:rPr>
                <w:rFonts w:cstheme="minorHAnsi"/>
                <w:sz w:val="20"/>
                <w:szCs w:val="20"/>
              </w:rPr>
            </w:pPr>
          </w:p>
        </w:tc>
      </w:tr>
      <w:tr w:rsidR="008E7811" w:rsidRPr="008E7811" w14:paraId="0A980C36" w14:textId="77777777" w:rsidTr="002B168A">
        <w:trPr>
          <w:trHeight w:val="255"/>
        </w:trPr>
        <w:tc>
          <w:tcPr>
            <w:tcW w:w="648" w:type="dxa"/>
            <w:vAlign w:val="bottom"/>
          </w:tcPr>
          <w:p w14:paraId="59C978FD" w14:textId="57EA293B" w:rsidR="00D944B4" w:rsidRPr="008E7811" w:rsidRDefault="00D944B4" w:rsidP="00D944B4">
            <w:pPr>
              <w:rPr>
                <w:rFonts w:cstheme="minorHAnsi"/>
                <w:sz w:val="20"/>
                <w:szCs w:val="20"/>
              </w:rPr>
            </w:pPr>
            <w:r w:rsidRPr="008E7811">
              <w:rPr>
                <w:rFonts w:ascii="Calibri" w:hAnsi="Calibri" w:cs="Calibri"/>
                <w:sz w:val="20"/>
                <w:szCs w:val="20"/>
              </w:rPr>
              <w:t>1849</w:t>
            </w:r>
          </w:p>
        </w:tc>
        <w:tc>
          <w:tcPr>
            <w:tcW w:w="5557" w:type="dxa"/>
          </w:tcPr>
          <w:p w14:paraId="213362A5" w14:textId="77777777" w:rsidR="00D944B4" w:rsidRPr="008E7811" w:rsidRDefault="00D944B4" w:rsidP="00D944B4">
            <w:pPr>
              <w:spacing w:line="278" w:lineRule="auto"/>
              <w:jc w:val="both"/>
              <w:rPr>
                <w:rFonts w:cstheme="minorHAnsi"/>
                <w:sz w:val="20"/>
                <w:szCs w:val="20"/>
              </w:rPr>
            </w:pPr>
            <w:r w:rsidRPr="008E7811">
              <w:rPr>
                <w:rFonts w:cstheme="minorHAnsi"/>
                <w:sz w:val="20"/>
                <w:szCs w:val="20"/>
              </w:rPr>
              <w:t>Recording of interviews and witness statements</w:t>
            </w:r>
          </w:p>
        </w:tc>
        <w:tc>
          <w:tcPr>
            <w:tcW w:w="720" w:type="dxa"/>
          </w:tcPr>
          <w:p w14:paraId="4B5C1A86" w14:textId="77777777" w:rsidR="00D944B4" w:rsidRPr="008E7811" w:rsidRDefault="00D944B4" w:rsidP="00D944B4">
            <w:pPr>
              <w:rPr>
                <w:rFonts w:cstheme="minorHAnsi"/>
                <w:sz w:val="20"/>
                <w:szCs w:val="20"/>
              </w:rPr>
            </w:pPr>
          </w:p>
        </w:tc>
        <w:tc>
          <w:tcPr>
            <w:tcW w:w="720" w:type="dxa"/>
          </w:tcPr>
          <w:p w14:paraId="27726491" w14:textId="77777777" w:rsidR="00D944B4" w:rsidRPr="008E7811" w:rsidRDefault="00D944B4" w:rsidP="00D944B4">
            <w:pPr>
              <w:rPr>
                <w:rFonts w:cstheme="minorHAnsi"/>
                <w:sz w:val="20"/>
                <w:szCs w:val="20"/>
              </w:rPr>
            </w:pPr>
          </w:p>
        </w:tc>
        <w:tc>
          <w:tcPr>
            <w:tcW w:w="720" w:type="dxa"/>
          </w:tcPr>
          <w:p w14:paraId="6A88D901" w14:textId="77777777" w:rsidR="00D944B4" w:rsidRPr="008E7811" w:rsidRDefault="00D944B4" w:rsidP="00D944B4">
            <w:pPr>
              <w:rPr>
                <w:rFonts w:cstheme="minorHAnsi"/>
                <w:sz w:val="20"/>
                <w:szCs w:val="20"/>
              </w:rPr>
            </w:pPr>
          </w:p>
        </w:tc>
        <w:tc>
          <w:tcPr>
            <w:tcW w:w="653" w:type="dxa"/>
          </w:tcPr>
          <w:p w14:paraId="1EF9DC66" w14:textId="77777777" w:rsidR="00D944B4" w:rsidRPr="008E7811" w:rsidRDefault="00D944B4" w:rsidP="00D944B4">
            <w:pPr>
              <w:rPr>
                <w:rFonts w:cstheme="minorHAnsi"/>
                <w:sz w:val="20"/>
                <w:szCs w:val="20"/>
              </w:rPr>
            </w:pPr>
          </w:p>
        </w:tc>
        <w:tc>
          <w:tcPr>
            <w:tcW w:w="1260" w:type="dxa"/>
          </w:tcPr>
          <w:p w14:paraId="7288F125" w14:textId="77777777" w:rsidR="00D944B4" w:rsidRPr="008E7811" w:rsidRDefault="00D944B4" w:rsidP="00D944B4">
            <w:pPr>
              <w:rPr>
                <w:rFonts w:cstheme="minorHAnsi"/>
                <w:sz w:val="20"/>
                <w:szCs w:val="20"/>
              </w:rPr>
            </w:pPr>
          </w:p>
        </w:tc>
      </w:tr>
      <w:tr w:rsidR="008E7811" w:rsidRPr="008E7811" w14:paraId="77AD26AD" w14:textId="77777777" w:rsidTr="002B168A">
        <w:trPr>
          <w:trHeight w:val="255"/>
        </w:trPr>
        <w:tc>
          <w:tcPr>
            <w:tcW w:w="648" w:type="dxa"/>
            <w:vAlign w:val="bottom"/>
          </w:tcPr>
          <w:p w14:paraId="06191929" w14:textId="4D3C94C6" w:rsidR="00D944B4" w:rsidRPr="008E7811" w:rsidRDefault="00D944B4" w:rsidP="00D944B4">
            <w:pPr>
              <w:rPr>
                <w:rFonts w:cstheme="minorHAnsi"/>
                <w:sz w:val="20"/>
                <w:szCs w:val="20"/>
              </w:rPr>
            </w:pPr>
            <w:r w:rsidRPr="008E7811">
              <w:rPr>
                <w:rFonts w:ascii="Calibri" w:hAnsi="Calibri" w:cs="Calibri"/>
                <w:sz w:val="20"/>
                <w:szCs w:val="20"/>
              </w:rPr>
              <w:t>1850</w:t>
            </w:r>
          </w:p>
        </w:tc>
        <w:tc>
          <w:tcPr>
            <w:tcW w:w="5557" w:type="dxa"/>
          </w:tcPr>
          <w:p w14:paraId="0BE6ED73" w14:textId="77777777" w:rsidR="00D944B4" w:rsidRPr="008E7811" w:rsidRDefault="00D944B4" w:rsidP="00D944B4">
            <w:pPr>
              <w:spacing w:line="278" w:lineRule="auto"/>
              <w:jc w:val="both"/>
              <w:rPr>
                <w:rFonts w:cstheme="minorHAnsi"/>
                <w:sz w:val="20"/>
                <w:szCs w:val="20"/>
              </w:rPr>
            </w:pPr>
            <w:r w:rsidRPr="008E7811">
              <w:rPr>
                <w:rFonts w:cstheme="minorHAnsi"/>
                <w:sz w:val="20"/>
                <w:szCs w:val="20"/>
              </w:rPr>
              <w:t>Upload and management of investigation documents</w:t>
            </w:r>
          </w:p>
        </w:tc>
        <w:tc>
          <w:tcPr>
            <w:tcW w:w="720" w:type="dxa"/>
          </w:tcPr>
          <w:p w14:paraId="3530070E" w14:textId="77777777" w:rsidR="00D944B4" w:rsidRPr="008E7811" w:rsidRDefault="00D944B4" w:rsidP="00D944B4">
            <w:pPr>
              <w:rPr>
                <w:rFonts w:cstheme="minorHAnsi"/>
                <w:sz w:val="20"/>
                <w:szCs w:val="20"/>
              </w:rPr>
            </w:pPr>
          </w:p>
        </w:tc>
        <w:tc>
          <w:tcPr>
            <w:tcW w:w="720" w:type="dxa"/>
          </w:tcPr>
          <w:p w14:paraId="0E8B795C" w14:textId="77777777" w:rsidR="00D944B4" w:rsidRPr="008E7811" w:rsidRDefault="00D944B4" w:rsidP="00D944B4">
            <w:pPr>
              <w:rPr>
                <w:rFonts w:cstheme="minorHAnsi"/>
                <w:sz w:val="20"/>
                <w:szCs w:val="20"/>
              </w:rPr>
            </w:pPr>
          </w:p>
        </w:tc>
        <w:tc>
          <w:tcPr>
            <w:tcW w:w="720" w:type="dxa"/>
          </w:tcPr>
          <w:p w14:paraId="17BB66A9" w14:textId="77777777" w:rsidR="00D944B4" w:rsidRPr="008E7811" w:rsidRDefault="00D944B4" w:rsidP="00D944B4">
            <w:pPr>
              <w:rPr>
                <w:rFonts w:cstheme="minorHAnsi"/>
                <w:sz w:val="20"/>
                <w:szCs w:val="20"/>
              </w:rPr>
            </w:pPr>
          </w:p>
        </w:tc>
        <w:tc>
          <w:tcPr>
            <w:tcW w:w="653" w:type="dxa"/>
          </w:tcPr>
          <w:p w14:paraId="0B5E29A1" w14:textId="77777777" w:rsidR="00D944B4" w:rsidRPr="008E7811" w:rsidRDefault="00D944B4" w:rsidP="00D944B4">
            <w:pPr>
              <w:rPr>
                <w:rFonts w:cstheme="minorHAnsi"/>
                <w:sz w:val="20"/>
                <w:szCs w:val="20"/>
              </w:rPr>
            </w:pPr>
          </w:p>
        </w:tc>
        <w:tc>
          <w:tcPr>
            <w:tcW w:w="1260" w:type="dxa"/>
          </w:tcPr>
          <w:p w14:paraId="366FBCDC" w14:textId="77777777" w:rsidR="00D944B4" w:rsidRPr="008E7811" w:rsidRDefault="00D944B4" w:rsidP="00D944B4">
            <w:pPr>
              <w:rPr>
                <w:rFonts w:cstheme="minorHAnsi"/>
                <w:sz w:val="20"/>
                <w:szCs w:val="20"/>
              </w:rPr>
            </w:pPr>
          </w:p>
        </w:tc>
      </w:tr>
      <w:tr w:rsidR="008E7811" w:rsidRPr="008E7811" w14:paraId="07159629" w14:textId="77777777" w:rsidTr="002B168A">
        <w:trPr>
          <w:trHeight w:val="255"/>
        </w:trPr>
        <w:tc>
          <w:tcPr>
            <w:tcW w:w="648" w:type="dxa"/>
            <w:vAlign w:val="bottom"/>
          </w:tcPr>
          <w:p w14:paraId="48B1A41F" w14:textId="28244FB1" w:rsidR="00D944B4" w:rsidRPr="008E7811" w:rsidRDefault="00D944B4" w:rsidP="00D944B4">
            <w:pPr>
              <w:rPr>
                <w:rFonts w:cstheme="minorHAnsi"/>
                <w:sz w:val="20"/>
                <w:szCs w:val="20"/>
              </w:rPr>
            </w:pPr>
            <w:r w:rsidRPr="008E7811">
              <w:rPr>
                <w:rFonts w:ascii="Calibri" w:hAnsi="Calibri" w:cs="Calibri"/>
                <w:sz w:val="20"/>
                <w:szCs w:val="20"/>
              </w:rPr>
              <w:t>1851</w:t>
            </w:r>
          </w:p>
        </w:tc>
        <w:tc>
          <w:tcPr>
            <w:tcW w:w="5557" w:type="dxa"/>
          </w:tcPr>
          <w:p w14:paraId="61F21B0B" w14:textId="77777777" w:rsidR="00D944B4" w:rsidRPr="008E7811" w:rsidRDefault="00D944B4" w:rsidP="00D944B4">
            <w:pPr>
              <w:spacing w:line="278" w:lineRule="auto"/>
              <w:jc w:val="both"/>
              <w:rPr>
                <w:rFonts w:cstheme="minorHAnsi"/>
                <w:sz w:val="20"/>
                <w:szCs w:val="20"/>
              </w:rPr>
            </w:pPr>
            <w:r w:rsidRPr="008E7811">
              <w:rPr>
                <w:rFonts w:cstheme="minorHAnsi"/>
                <w:sz w:val="20"/>
                <w:szCs w:val="20"/>
              </w:rPr>
              <w:t>Case diary/notes management</w:t>
            </w:r>
          </w:p>
        </w:tc>
        <w:tc>
          <w:tcPr>
            <w:tcW w:w="720" w:type="dxa"/>
          </w:tcPr>
          <w:p w14:paraId="20045069" w14:textId="77777777" w:rsidR="00D944B4" w:rsidRPr="008E7811" w:rsidRDefault="00D944B4" w:rsidP="00D944B4">
            <w:pPr>
              <w:rPr>
                <w:rFonts w:cstheme="minorHAnsi"/>
                <w:sz w:val="20"/>
                <w:szCs w:val="20"/>
              </w:rPr>
            </w:pPr>
          </w:p>
        </w:tc>
        <w:tc>
          <w:tcPr>
            <w:tcW w:w="720" w:type="dxa"/>
          </w:tcPr>
          <w:p w14:paraId="608D96B2" w14:textId="77777777" w:rsidR="00D944B4" w:rsidRPr="008E7811" w:rsidRDefault="00D944B4" w:rsidP="00D944B4">
            <w:pPr>
              <w:rPr>
                <w:rFonts w:cstheme="minorHAnsi"/>
                <w:sz w:val="20"/>
                <w:szCs w:val="20"/>
              </w:rPr>
            </w:pPr>
          </w:p>
        </w:tc>
        <w:tc>
          <w:tcPr>
            <w:tcW w:w="720" w:type="dxa"/>
          </w:tcPr>
          <w:p w14:paraId="32DB209A" w14:textId="77777777" w:rsidR="00D944B4" w:rsidRPr="008E7811" w:rsidRDefault="00D944B4" w:rsidP="00D944B4">
            <w:pPr>
              <w:rPr>
                <w:rFonts w:cstheme="minorHAnsi"/>
                <w:sz w:val="20"/>
                <w:szCs w:val="20"/>
              </w:rPr>
            </w:pPr>
          </w:p>
        </w:tc>
        <w:tc>
          <w:tcPr>
            <w:tcW w:w="653" w:type="dxa"/>
          </w:tcPr>
          <w:p w14:paraId="1B7E8A0A" w14:textId="77777777" w:rsidR="00D944B4" w:rsidRPr="008E7811" w:rsidRDefault="00D944B4" w:rsidP="00D944B4">
            <w:pPr>
              <w:rPr>
                <w:rFonts w:cstheme="minorHAnsi"/>
                <w:sz w:val="20"/>
                <w:szCs w:val="20"/>
              </w:rPr>
            </w:pPr>
          </w:p>
        </w:tc>
        <w:tc>
          <w:tcPr>
            <w:tcW w:w="1260" w:type="dxa"/>
          </w:tcPr>
          <w:p w14:paraId="60827028" w14:textId="77777777" w:rsidR="00D944B4" w:rsidRPr="008E7811" w:rsidRDefault="00D944B4" w:rsidP="00D944B4">
            <w:pPr>
              <w:rPr>
                <w:rFonts w:cstheme="minorHAnsi"/>
                <w:sz w:val="20"/>
                <w:szCs w:val="20"/>
              </w:rPr>
            </w:pPr>
          </w:p>
        </w:tc>
      </w:tr>
      <w:tr w:rsidR="008E7811" w:rsidRPr="008E7811" w14:paraId="56FEAEC0" w14:textId="77777777" w:rsidTr="002B168A">
        <w:trPr>
          <w:trHeight w:val="255"/>
        </w:trPr>
        <w:tc>
          <w:tcPr>
            <w:tcW w:w="648" w:type="dxa"/>
            <w:vAlign w:val="bottom"/>
          </w:tcPr>
          <w:p w14:paraId="622E5E63" w14:textId="1411F206" w:rsidR="00D944B4" w:rsidRPr="008E7811" w:rsidRDefault="00D944B4" w:rsidP="00D944B4">
            <w:pPr>
              <w:rPr>
                <w:rFonts w:cstheme="minorHAnsi"/>
                <w:sz w:val="20"/>
                <w:szCs w:val="20"/>
              </w:rPr>
            </w:pPr>
            <w:r w:rsidRPr="008E7811">
              <w:rPr>
                <w:rFonts w:ascii="Calibri" w:hAnsi="Calibri" w:cs="Calibri"/>
                <w:sz w:val="20"/>
                <w:szCs w:val="20"/>
              </w:rPr>
              <w:t>1852</w:t>
            </w:r>
          </w:p>
        </w:tc>
        <w:tc>
          <w:tcPr>
            <w:tcW w:w="5557" w:type="dxa"/>
          </w:tcPr>
          <w:p w14:paraId="27E7DE59" w14:textId="77777777" w:rsidR="00D944B4" w:rsidRPr="008E7811" w:rsidRDefault="00D944B4" w:rsidP="00D944B4">
            <w:pPr>
              <w:spacing w:line="278" w:lineRule="auto"/>
              <w:jc w:val="both"/>
              <w:rPr>
                <w:rFonts w:cstheme="minorHAnsi"/>
                <w:sz w:val="20"/>
                <w:szCs w:val="20"/>
              </w:rPr>
            </w:pPr>
            <w:r w:rsidRPr="008E7811">
              <w:rPr>
                <w:rFonts w:cstheme="minorHAnsi"/>
                <w:sz w:val="20"/>
                <w:szCs w:val="20"/>
              </w:rPr>
              <w:t>Recommendation and action recording</w:t>
            </w:r>
          </w:p>
        </w:tc>
        <w:tc>
          <w:tcPr>
            <w:tcW w:w="720" w:type="dxa"/>
          </w:tcPr>
          <w:p w14:paraId="0549C2C5" w14:textId="77777777" w:rsidR="00D944B4" w:rsidRPr="008E7811" w:rsidRDefault="00D944B4" w:rsidP="00D944B4">
            <w:pPr>
              <w:rPr>
                <w:rFonts w:cstheme="minorHAnsi"/>
                <w:sz w:val="20"/>
                <w:szCs w:val="20"/>
              </w:rPr>
            </w:pPr>
          </w:p>
        </w:tc>
        <w:tc>
          <w:tcPr>
            <w:tcW w:w="720" w:type="dxa"/>
          </w:tcPr>
          <w:p w14:paraId="79C1A926" w14:textId="77777777" w:rsidR="00D944B4" w:rsidRPr="008E7811" w:rsidRDefault="00D944B4" w:rsidP="00D944B4">
            <w:pPr>
              <w:rPr>
                <w:rFonts w:cstheme="minorHAnsi"/>
                <w:sz w:val="20"/>
                <w:szCs w:val="20"/>
              </w:rPr>
            </w:pPr>
          </w:p>
        </w:tc>
        <w:tc>
          <w:tcPr>
            <w:tcW w:w="720" w:type="dxa"/>
          </w:tcPr>
          <w:p w14:paraId="15830FBE" w14:textId="77777777" w:rsidR="00D944B4" w:rsidRPr="008E7811" w:rsidRDefault="00D944B4" w:rsidP="00D944B4">
            <w:pPr>
              <w:rPr>
                <w:rFonts w:cstheme="minorHAnsi"/>
                <w:sz w:val="20"/>
                <w:szCs w:val="20"/>
              </w:rPr>
            </w:pPr>
          </w:p>
        </w:tc>
        <w:tc>
          <w:tcPr>
            <w:tcW w:w="653" w:type="dxa"/>
          </w:tcPr>
          <w:p w14:paraId="5FFFA617" w14:textId="77777777" w:rsidR="00D944B4" w:rsidRPr="008E7811" w:rsidRDefault="00D944B4" w:rsidP="00D944B4">
            <w:pPr>
              <w:rPr>
                <w:rFonts w:cstheme="minorHAnsi"/>
                <w:sz w:val="20"/>
                <w:szCs w:val="20"/>
              </w:rPr>
            </w:pPr>
          </w:p>
        </w:tc>
        <w:tc>
          <w:tcPr>
            <w:tcW w:w="1260" w:type="dxa"/>
          </w:tcPr>
          <w:p w14:paraId="6D93B7CA" w14:textId="77777777" w:rsidR="00D944B4" w:rsidRPr="008E7811" w:rsidRDefault="00D944B4" w:rsidP="00D944B4">
            <w:pPr>
              <w:rPr>
                <w:rFonts w:cstheme="minorHAnsi"/>
                <w:sz w:val="20"/>
                <w:szCs w:val="20"/>
              </w:rPr>
            </w:pPr>
          </w:p>
        </w:tc>
      </w:tr>
      <w:tr w:rsidR="008E7811" w:rsidRPr="008E7811" w14:paraId="47DEE5B1" w14:textId="77777777" w:rsidTr="002B168A">
        <w:trPr>
          <w:trHeight w:val="255"/>
        </w:trPr>
        <w:tc>
          <w:tcPr>
            <w:tcW w:w="648" w:type="dxa"/>
            <w:vAlign w:val="bottom"/>
          </w:tcPr>
          <w:p w14:paraId="0382EB06" w14:textId="0F7E96EA" w:rsidR="00D944B4" w:rsidRPr="008E7811" w:rsidRDefault="00D944B4" w:rsidP="00D944B4">
            <w:pPr>
              <w:rPr>
                <w:rFonts w:cstheme="minorHAnsi"/>
                <w:sz w:val="20"/>
                <w:szCs w:val="20"/>
              </w:rPr>
            </w:pPr>
            <w:r w:rsidRPr="008E7811">
              <w:rPr>
                <w:rFonts w:ascii="Calibri" w:hAnsi="Calibri" w:cs="Calibri"/>
                <w:sz w:val="20"/>
                <w:szCs w:val="20"/>
              </w:rPr>
              <w:t>1853</w:t>
            </w:r>
          </w:p>
        </w:tc>
        <w:tc>
          <w:tcPr>
            <w:tcW w:w="5557" w:type="dxa"/>
          </w:tcPr>
          <w:p w14:paraId="507EEE8A" w14:textId="77777777" w:rsidR="00D944B4" w:rsidRPr="008E7811" w:rsidRDefault="00D944B4" w:rsidP="00D944B4">
            <w:pPr>
              <w:spacing w:line="278" w:lineRule="auto"/>
              <w:jc w:val="both"/>
              <w:rPr>
                <w:rFonts w:cstheme="minorHAnsi"/>
                <w:sz w:val="20"/>
                <w:szCs w:val="20"/>
              </w:rPr>
            </w:pPr>
            <w:r w:rsidRPr="008E7811">
              <w:rPr>
                <w:rFonts w:cstheme="minorHAnsi"/>
                <w:sz w:val="20"/>
                <w:szCs w:val="20"/>
              </w:rPr>
              <w:t>Escalation to higher authority when SLA is exceeded</w:t>
            </w:r>
          </w:p>
        </w:tc>
        <w:tc>
          <w:tcPr>
            <w:tcW w:w="720" w:type="dxa"/>
          </w:tcPr>
          <w:p w14:paraId="3092082A" w14:textId="77777777" w:rsidR="00D944B4" w:rsidRPr="008E7811" w:rsidRDefault="00D944B4" w:rsidP="00D944B4">
            <w:pPr>
              <w:rPr>
                <w:rFonts w:cstheme="minorHAnsi"/>
                <w:sz w:val="20"/>
                <w:szCs w:val="20"/>
              </w:rPr>
            </w:pPr>
          </w:p>
        </w:tc>
        <w:tc>
          <w:tcPr>
            <w:tcW w:w="720" w:type="dxa"/>
          </w:tcPr>
          <w:p w14:paraId="6D4FF98A" w14:textId="77777777" w:rsidR="00D944B4" w:rsidRPr="008E7811" w:rsidRDefault="00D944B4" w:rsidP="00D944B4">
            <w:pPr>
              <w:rPr>
                <w:rFonts w:cstheme="minorHAnsi"/>
                <w:sz w:val="20"/>
                <w:szCs w:val="20"/>
              </w:rPr>
            </w:pPr>
          </w:p>
        </w:tc>
        <w:tc>
          <w:tcPr>
            <w:tcW w:w="720" w:type="dxa"/>
          </w:tcPr>
          <w:p w14:paraId="30250B82" w14:textId="77777777" w:rsidR="00D944B4" w:rsidRPr="008E7811" w:rsidRDefault="00D944B4" w:rsidP="00D944B4">
            <w:pPr>
              <w:rPr>
                <w:rFonts w:cstheme="minorHAnsi"/>
                <w:sz w:val="20"/>
                <w:szCs w:val="20"/>
              </w:rPr>
            </w:pPr>
          </w:p>
        </w:tc>
        <w:tc>
          <w:tcPr>
            <w:tcW w:w="653" w:type="dxa"/>
          </w:tcPr>
          <w:p w14:paraId="1837551E" w14:textId="77777777" w:rsidR="00D944B4" w:rsidRPr="008E7811" w:rsidRDefault="00D944B4" w:rsidP="00D944B4">
            <w:pPr>
              <w:rPr>
                <w:rFonts w:cstheme="minorHAnsi"/>
                <w:sz w:val="20"/>
                <w:szCs w:val="20"/>
              </w:rPr>
            </w:pPr>
          </w:p>
        </w:tc>
        <w:tc>
          <w:tcPr>
            <w:tcW w:w="1260" w:type="dxa"/>
          </w:tcPr>
          <w:p w14:paraId="1DC9200A" w14:textId="77777777" w:rsidR="00D944B4" w:rsidRPr="008E7811" w:rsidRDefault="00D944B4" w:rsidP="00D944B4">
            <w:pPr>
              <w:rPr>
                <w:rFonts w:cstheme="minorHAnsi"/>
                <w:sz w:val="20"/>
                <w:szCs w:val="20"/>
              </w:rPr>
            </w:pPr>
          </w:p>
        </w:tc>
      </w:tr>
      <w:tr w:rsidR="008E7811" w:rsidRPr="008E7811" w14:paraId="62949AD3" w14:textId="77777777" w:rsidTr="002B168A">
        <w:trPr>
          <w:trHeight w:val="255"/>
        </w:trPr>
        <w:tc>
          <w:tcPr>
            <w:tcW w:w="648" w:type="dxa"/>
            <w:vAlign w:val="bottom"/>
          </w:tcPr>
          <w:p w14:paraId="4D1E8AC5" w14:textId="06705478" w:rsidR="00D944B4" w:rsidRPr="008E7811" w:rsidRDefault="00D944B4" w:rsidP="00D944B4">
            <w:pPr>
              <w:rPr>
                <w:rFonts w:cstheme="minorHAnsi"/>
                <w:sz w:val="20"/>
                <w:szCs w:val="20"/>
              </w:rPr>
            </w:pPr>
            <w:r w:rsidRPr="008E7811">
              <w:rPr>
                <w:rFonts w:ascii="Calibri" w:hAnsi="Calibri" w:cs="Calibri"/>
                <w:sz w:val="20"/>
                <w:szCs w:val="20"/>
              </w:rPr>
              <w:t>1854</w:t>
            </w:r>
          </w:p>
        </w:tc>
        <w:tc>
          <w:tcPr>
            <w:tcW w:w="5557" w:type="dxa"/>
          </w:tcPr>
          <w:p w14:paraId="27BE8EBF" w14:textId="77777777" w:rsidR="00D944B4" w:rsidRPr="008E7811" w:rsidRDefault="00D944B4" w:rsidP="00D944B4">
            <w:pPr>
              <w:spacing w:line="278" w:lineRule="auto"/>
              <w:jc w:val="both"/>
              <w:rPr>
                <w:rFonts w:cstheme="minorHAnsi"/>
                <w:sz w:val="20"/>
                <w:szCs w:val="20"/>
              </w:rPr>
            </w:pPr>
            <w:r w:rsidRPr="008E7811">
              <w:rPr>
                <w:rFonts w:cstheme="minorHAnsi"/>
                <w:sz w:val="20"/>
                <w:szCs w:val="20"/>
              </w:rPr>
              <w:t>Investigation closure with management approval</w:t>
            </w:r>
          </w:p>
        </w:tc>
        <w:tc>
          <w:tcPr>
            <w:tcW w:w="720" w:type="dxa"/>
          </w:tcPr>
          <w:p w14:paraId="5476ED6F" w14:textId="77777777" w:rsidR="00D944B4" w:rsidRPr="008E7811" w:rsidRDefault="00D944B4" w:rsidP="00D944B4">
            <w:pPr>
              <w:rPr>
                <w:rFonts w:cstheme="minorHAnsi"/>
                <w:sz w:val="20"/>
                <w:szCs w:val="20"/>
              </w:rPr>
            </w:pPr>
          </w:p>
        </w:tc>
        <w:tc>
          <w:tcPr>
            <w:tcW w:w="720" w:type="dxa"/>
          </w:tcPr>
          <w:p w14:paraId="717F9011" w14:textId="77777777" w:rsidR="00D944B4" w:rsidRPr="008E7811" w:rsidRDefault="00D944B4" w:rsidP="00D944B4">
            <w:pPr>
              <w:rPr>
                <w:rFonts w:cstheme="minorHAnsi"/>
                <w:sz w:val="20"/>
                <w:szCs w:val="20"/>
              </w:rPr>
            </w:pPr>
          </w:p>
        </w:tc>
        <w:tc>
          <w:tcPr>
            <w:tcW w:w="720" w:type="dxa"/>
          </w:tcPr>
          <w:p w14:paraId="45C6C6B9" w14:textId="77777777" w:rsidR="00D944B4" w:rsidRPr="008E7811" w:rsidRDefault="00D944B4" w:rsidP="00D944B4">
            <w:pPr>
              <w:rPr>
                <w:rFonts w:cstheme="minorHAnsi"/>
                <w:sz w:val="20"/>
                <w:szCs w:val="20"/>
              </w:rPr>
            </w:pPr>
          </w:p>
        </w:tc>
        <w:tc>
          <w:tcPr>
            <w:tcW w:w="653" w:type="dxa"/>
          </w:tcPr>
          <w:p w14:paraId="75C28C6F" w14:textId="77777777" w:rsidR="00D944B4" w:rsidRPr="008E7811" w:rsidRDefault="00D944B4" w:rsidP="00D944B4">
            <w:pPr>
              <w:rPr>
                <w:rFonts w:cstheme="minorHAnsi"/>
                <w:sz w:val="20"/>
                <w:szCs w:val="20"/>
              </w:rPr>
            </w:pPr>
          </w:p>
        </w:tc>
        <w:tc>
          <w:tcPr>
            <w:tcW w:w="1260" w:type="dxa"/>
          </w:tcPr>
          <w:p w14:paraId="43926760" w14:textId="77777777" w:rsidR="00D944B4" w:rsidRPr="008E7811" w:rsidRDefault="00D944B4" w:rsidP="00D944B4">
            <w:pPr>
              <w:rPr>
                <w:rFonts w:cstheme="minorHAnsi"/>
                <w:sz w:val="20"/>
                <w:szCs w:val="20"/>
              </w:rPr>
            </w:pPr>
          </w:p>
        </w:tc>
      </w:tr>
      <w:tr w:rsidR="008E7811" w:rsidRPr="008E7811" w14:paraId="2AEBEE16" w14:textId="77777777" w:rsidTr="002B168A">
        <w:trPr>
          <w:trHeight w:val="255"/>
        </w:trPr>
        <w:tc>
          <w:tcPr>
            <w:tcW w:w="648" w:type="dxa"/>
            <w:vAlign w:val="bottom"/>
          </w:tcPr>
          <w:p w14:paraId="7A047F65" w14:textId="1E6541AF" w:rsidR="00D944B4" w:rsidRPr="008E7811" w:rsidRDefault="00D944B4" w:rsidP="00D944B4">
            <w:pPr>
              <w:rPr>
                <w:rFonts w:cstheme="minorHAnsi"/>
                <w:sz w:val="20"/>
                <w:szCs w:val="20"/>
              </w:rPr>
            </w:pPr>
            <w:r w:rsidRPr="008E7811">
              <w:rPr>
                <w:rFonts w:ascii="Calibri" w:hAnsi="Calibri" w:cs="Calibri"/>
                <w:sz w:val="20"/>
                <w:szCs w:val="20"/>
              </w:rPr>
              <w:t>1855</w:t>
            </w:r>
          </w:p>
        </w:tc>
        <w:tc>
          <w:tcPr>
            <w:tcW w:w="5557" w:type="dxa"/>
          </w:tcPr>
          <w:p w14:paraId="1998315E" w14:textId="77777777" w:rsidR="00D944B4" w:rsidRPr="008E7811" w:rsidRDefault="00D944B4" w:rsidP="00D944B4">
            <w:pPr>
              <w:spacing w:line="278" w:lineRule="auto"/>
              <w:jc w:val="both"/>
              <w:rPr>
                <w:rFonts w:cstheme="minorHAnsi"/>
                <w:sz w:val="20"/>
                <w:szCs w:val="20"/>
              </w:rPr>
            </w:pPr>
            <w:r w:rsidRPr="008E7811">
              <w:rPr>
                <w:rFonts w:cstheme="minorHAnsi"/>
                <w:sz w:val="20"/>
                <w:szCs w:val="20"/>
              </w:rPr>
              <w:t>Historical record of all investigations</w:t>
            </w:r>
          </w:p>
        </w:tc>
        <w:tc>
          <w:tcPr>
            <w:tcW w:w="720" w:type="dxa"/>
          </w:tcPr>
          <w:p w14:paraId="7EAA975F" w14:textId="77777777" w:rsidR="00D944B4" w:rsidRPr="008E7811" w:rsidRDefault="00D944B4" w:rsidP="00D944B4">
            <w:pPr>
              <w:rPr>
                <w:rFonts w:cstheme="minorHAnsi"/>
                <w:sz w:val="20"/>
                <w:szCs w:val="20"/>
              </w:rPr>
            </w:pPr>
          </w:p>
        </w:tc>
        <w:tc>
          <w:tcPr>
            <w:tcW w:w="720" w:type="dxa"/>
          </w:tcPr>
          <w:p w14:paraId="717E0880" w14:textId="77777777" w:rsidR="00D944B4" w:rsidRPr="008E7811" w:rsidRDefault="00D944B4" w:rsidP="00D944B4">
            <w:pPr>
              <w:rPr>
                <w:rFonts w:cstheme="minorHAnsi"/>
                <w:sz w:val="20"/>
                <w:szCs w:val="20"/>
              </w:rPr>
            </w:pPr>
          </w:p>
        </w:tc>
        <w:tc>
          <w:tcPr>
            <w:tcW w:w="720" w:type="dxa"/>
          </w:tcPr>
          <w:p w14:paraId="0B191369" w14:textId="77777777" w:rsidR="00D944B4" w:rsidRPr="008E7811" w:rsidRDefault="00D944B4" w:rsidP="00D944B4">
            <w:pPr>
              <w:rPr>
                <w:rFonts w:cstheme="minorHAnsi"/>
                <w:sz w:val="20"/>
                <w:szCs w:val="20"/>
              </w:rPr>
            </w:pPr>
          </w:p>
        </w:tc>
        <w:tc>
          <w:tcPr>
            <w:tcW w:w="653" w:type="dxa"/>
          </w:tcPr>
          <w:p w14:paraId="5C0A4ED4" w14:textId="77777777" w:rsidR="00D944B4" w:rsidRPr="008E7811" w:rsidRDefault="00D944B4" w:rsidP="00D944B4">
            <w:pPr>
              <w:rPr>
                <w:rFonts w:cstheme="minorHAnsi"/>
                <w:sz w:val="20"/>
                <w:szCs w:val="20"/>
              </w:rPr>
            </w:pPr>
          </w:p>
        </w:tc>
        <w:tc>
          <w:tcPr>
            <w:tcW w:w="1260" w:type="dxa"/>
          </w:tcPr>
          <w:p w14:paraId="127EF0E3" w14:textId="77777777" w:rsidR="00D944B4" w:rsidRPr="008E7811" w:rsidRDefault="00D944B4" w:rsidP="00D944B4">
            <w:pPr>
              <w:rPr>
                <w:rFonts w:cstheme="minorHAnsi"/>
                <w:sz w:val="20"/>
                <w:szCs w:val="20"/>
              </w:rPr>
            </w:pPr>
          </w:p>
        </w:tc>
      </w:tr>
      <w:tr w:rsidR="008E7811" w:rsidRPr="008E7811" w14:paraId="0011BBF0" w14:textId="77777777" w:rsidTr="003145C9">
        <w:trPr>
          <w:trHeight w:val="255"/>
        </w:trPr>
        <w:tc>
          <w:tcPr>
            <w:tcW w:w="648" w:type="dxa"/>
            <w:shd w:val="clear" w:color="auto" w:fill="F2F2F2" w:themeFill="background1" w:themeFillShade="F2"/>
          </w:tcPr>
          <w:p w14:paraId="38198F9E" w14:textId="77777777" w:rsidR="000D2820" w:rsidRPr="008E7811" w:rsidRDefault="000D2820" w:rsidP="003145C9">
            <w:pPr>
              <w:rPr>
                <w:rFonts w:cstheme="minorHAnsi"/>
                <w:sz w:val="20"/>
                <w:szCs w:val="20"/>
              </w:rPr>
            </w:pPr>
          </w:p>
        </w:tc>
        <w:tc>
          <w:tcPr>
            <w:tcW w:w="9630" w:type="dxa"/>
            <w:gridSpan w:val="6"/>
            <w:shd w:val="clear" w:color="auto" w:fill="F2F2F2" w:themeFill="background1" w:themeFillShade="F2"/>
          </w:tcPr>
          <w:p w14:paraId="47A78121" w14:textId="77777777" w:rsidR="000D2820" w:rsidRPr="008E7811" w:rsidRDefault="000D2820" w:rsidP="003145C9">
            <w:pPr>
              <w:rPr>
                <w:rFonts w:cstheme="minorHAnsi"/>
                <w:i/>
                <w:sz w:val="20"/>
                <w:szCs w:val="20"/>
              </w:rPr>
            </w:pPr>
            <w:r w:rsidRPr="008E7811">
              <w:rPr>
                <w:rFonts w:cstheme="minorHAnsi"/>
                <w:i/>
                <w:sz w:val="20"/>
                <w:szCs w:val="20"/>
              </w:rPr>
              <w:t>Disciplinary Management</w:t>
            </w:r>
          </w:p>
        </w:tc>
      </w:tr>
      <w:tr w:rsidR="008E7811" w:rsidRPr="008E7811" w14:paraId="022B1916" w14:textId="77777777" w:rsidTr="00361C13">
        <w:trPr>
          <w:trHeight w:val="255"/>
        </w:trPr>
        <w:tc>
          <w:tcPr>
            <w:tcW w:w="648" w:type="dxa"/>
            <w:vAlign w:val="bottom"/>
          </w:tcPr>
          <w:p w14:paraId="43639DB6" w14:textId="34E0C621" w:rsidR="00D944B4" w:rsidRPr="008E7811" w:rsidRDefault="00D944B4" w:rsidP="00D944B4">
            <w:pPr>
              <w:rPr>
                <w:rFonts w:cstheme="minorHAnsi"/>
                <w:sz w:val="20"/>
                <w:szCs w:val="20"/>
              </w:rPr>
            </w:pPr>
            <w:r w:rsidRPr="008E7811">
              <w:rPr>
                <w:rFonts w:ascii="Calibri" w:hAnsi="Calibri" w:cs="Calibri"/>
                <w:sz w:val="20"/>
                <w:szCs w:val="20"/>
              </w:rPr>
              <w:t>1856</w:t>
            </w:r>
          </w:p>
        </w:tc>
        <w:tc>
          <w:tcPr>
            <w:tcW w:w="9630" w:type="dxa"/>
            <w:gridSpan w:val="6"/>
          </w:tcPr>
          <w:p w14:paraId="5FA61972" w14:textId="77777777" w:rsidR="00D944B4" w:rsidRPr="008E7811" w:rsidRDefault="00D944B4" w:rsidP="00D944B4">
            <w:pPr>
              <w:jc w:val="both"/>
              <w:rPr>
                <w:rFonts w:cstheme="minorHAnsi"/>
                <w:sz w:val="20"/>
                <w:szCs w:val="20"/>
              </w:rPr>
            </w:pPr>
            <w:r w:rsidRPr="008E7811">
              <w:rPr>
                <w:rFonts w:cstheme="minorHAnsi"/>
                <w:sz w:val="20"/>
                <w:szCs w:val="20"/>
              </w:rPr>
              <w:t>The solution shall manage disciplinary actions in accordance with the bank's HR policies.</w:t>
            </w:r>
          </w:p>
        </w:tc>
      </w:tr>
      <w:tr w:rsidR="008E7811" w:rsidRPr="008E7811" w14:paraId="1EC9483E" w14:textId="77777777" w:rsidTr="00361C13">
        <w:trPr>
          <w:trHeight w:val="255"/>
        </w:trPr>
        <w:tc>
          <w:tcPr>
            <w:tcW w:w="648" w:type="dxa"/>
            <w:vAlign w:val="bottom"/>
          </w:tcPr>
          <w:p w14:paraId="4A6E1F55" w14:textId="2E1DB8A1" w:rsidR="00D944B4" w:rsidRPr="008E7811" w:rsidRDefault="00D944B4" w:rsidP="00D944B4">
            <w:pPr>
              <w:rPr>
                <w:rFonts w:cstheme="minorHAnsi"/>
                <w:sz w:val="20"/>
                <w:szCs w:val="20"/>
              </w:rPr>
            </w:pPr>
            <w:r w:rsidRPr="008E7811">
              <w:rPr>
                <w:rFonts w:ascii="Calibri" w:hAnsi="Calibri" w:cs="Calibri"/>
                <w:sz w:val="20"/>
                <w:szCs w:val="20"/>
              </w:rPr>
              <w:t>1857</w:t>
            </w:r>
          </w:p>
        </w:tc>
        <w:tc>
          <w:tcPr>
            <w:tcW w:w="9630" w:type="dxa"/>
            <w:gridSpan w:val="6"/>
          </w:tcPr>
          <w:p w14:paraId="7DB4DE83" w14:textId="77777777" w:rsidR="00D944B4" w:rsidRPr="008E7811" w:rsidRDefault="00D944B4" w:rsidP="00D944B4">
            <w:pPr>
              <w:rPr>
                <w:rFonts w:cstheme="minorHAnsi"/>
                <w:sz w:val="20"/>
                <w:szCs w:val="20"/>
              </w:rPr>
            </w:pPr>
            <w:r w:rsidRPr="008E7811">
              <w:rPr>
                <w:rFonts w:cstheme="minorHAnsi"/>
                <w:sz w:val="20"/>
                <w:szCs w:val="20"/>
              </w:rPr>
              <w:t>The system should support:</w:t>
            </w:r>
          </w:p>
        </w:tc>
      </w:tr>
      <w:tr w:rsidR="008E7811" w:rsidRPr="008E7811" w14:paraId="070442E2" w14:textId="77777777" w:rsidTr="00361C13">
        <w:trPr>
          <w:trHeight w:val="255"/>
        </w:trPr>
        <w:tc>
          <w:tcPr>
            <w:tcW w:w="648" w:type="dxa"/>
            <w:vAlign w:val="bottom"/>
          </w:tcPr>
          <w:p w14:paraId="2AE547B8" w14:textId="4540CDC2" w:rsidR="00D944B4" w:rsidRPr="008E7811" w:rsidRDefault="00D944B4" w:rsidP="00D944B4">
            <w:pPr>
              <w:rPr>
                <w:rFonts w:cstheme="minorHAnsi"/>
                <w:sz w:val="20"/>
                <w:szCs w:val="20"/>
              </w:rPr>
            </w:pPr>
            <w:r w:rsidRPr="008E7811">
              <w:rPr>
                <w:rFonts w:ascii="Calibri" w:hAnsi="Calibri" w:cs="Calibri"/>
                <w:sz w:val="20"/>
                <w:szCs w:val="20"/>
              </w:rPr>
              <w:t>1858</w:t>
            </w:r>
          </w:p>
        </w:tc>
        <w:tc>
          <w:tcPr>
            <w:tcW w:w="5557" w:type="dxa"/>
          </w:tcPr>
          <w:p w14:paraId="38FD257A" w14:textId="77777777" w:rsidR="00D944B4" w:rsidRPr="008E7811" w:rsidRDefault="00D944B4" w:rsidP="00D944B4">
            <w:pPr>
              <w:jc w:val="both"/>
              <w:rPr>
                <w:rFonts w:cstheme="minorHAnsi"/>
                <w:sz w:val="20"/>
                <w:szCs w:val="20"/>
              </w:rPr>
            </w:pPr>
            <w:r w:rsidRPr="008E7811">
              <w:rPr>
                <w:rFonts w:cstheme="minorHAnsi"/>
                <w:sz w:val="20"/>
                <w:szCs w:val="20"/>
              </w:rPr>
              <w:t xml:space="preserve">Recording of misconduct incidents </w:t>
            </w:r>
          </w:p>
        </w:tc>
        <w:tc>
          <w:tcPr>
            <w:tcW w:w="720" w:type="dxa"/>
          </w:tcPr>
          <w:p w14:paraId="629385AC" w14:textId="77777777" w:rsidR="00D944B4" w:rsidRPr="008E7811" w:rsidRDefault="00D944B4" w:rsidP="00D944B4">
            <w:pPr>
              <w:rPr>
                <w:rFonts w:cstheme="minorHAnsi"/>
                <w:sz w:val="20"/>
                <w:szCs w:val="20"/>
              </w:rPr>
            </w:pPr>
          </w:p>
        </w:tc>
        <w:tc>
          <w:tcPr>
            <w:tcW w:w="720" w:type="dxa"/>
          </w:tcPr>
          <w:p w14:paraId="507BF4D8" w14:textId="77777777" w:rsidR="00D944B4" w:rsidRPr="008E7811" w:rsidRDefault="00D944B4" w:rsidP="00D944B4">
            <w:pPr>
              <w:rPr>
                <w:rFonts w:cstheme="minorHAnsi"/>
                <w:sz w:val="20"/>
                <w:szCs w:val="20"/>
              </w:rPr>
            </w:pPr>
          </w:p>
        </w:tc>
        <w:tc>
          <w:tcPr>
            <w:tcW w:w="720" w:type="dxa"/>
          </w:tcPr>
          <w:p w14:paraId="3E6CE8BF" w14:textId="77777777" w:rsidR="00D944B4" w:rsidRPr="008E7811" w:rsidRDefault="00D944B4" w:rsidP="00D944B4">
            <w:pPr>
              <w:rPr>
                <w:rFonts w:cstheme="minorHAnsi"/>
                <w:sz w:val="20"/>
                <w:szCs w:val="20"/>
              </w:rPr>
            </w:pPr>
          </w:p>
        </w:tc>
        <w:tc>
          <w:tcPr>
            <w:tcW w:w="653" w:type="dxa"/>
          </w:tcPr>
          <w:p w14:paraId="7329BEE6" w14:textId="77777777" w:rsidR="00D944B4" w:rsidRPr="008E7811" w:rsidRDefault="00D944B4" w:rsidP="00D944B4">
            <w:pPr>
              <w:rPr>
                <w:rFonts w:cstheme="minorHAnsi"/>
                <w:sz w:val="20"/>
                <w:szCs w:val="20"/>
              </w:rPr>
            </w:pPr>
          </w:p>
        </w:tc>
        <w:tc>
          <w:tcPr>
            <w:tcW w:w="1260" w:type="dxa"/>
          </w:tcPr>
          <w:p w14:paraId="238D83C1" w14:textId="77777777" w:rsidR="00D944B4" w:rsidRPr="008E7811" w:rsidRDefault="00D944B4" w:rsidP="00D944B4">
            <w:pPr>
              <w:rPr>
                <w:rFonts w:cstheme="minorHAnsi"/>
                <w:sz w:val="20"/>
                <w:szCs w:val="20"/>
              </w:rPr>
            </w:pPr>
          </w:p>
        </w:tc>
      </w:tr>
      <w:tr w:rsidR="008E7811" w:rsidRPr="008E7811" w14:paraId="480F0870" w14:textId="77777777" w:rsidTr="00361C13">
        <w:trPr>
          <w:trHeight w:val="255"/>
        </w:trPr>
        <w:tc>
          <w:tcPr>
            <w:tcW w:w="648" w:type="dxa"/>
            <w:vAlign w:val="bottom"/>
          </w:tcPr>
          <w:p w14:paraId="49867B51" w14:textId="62225A13" w:rsidR="00D944B4" w:rsidRPr="008E7811" w:rsidRDefault="00D944B4" w:rsidP="00D944B4">
            <w:pPr>
              <w:rPr>
                <w:rFonts w:cstheme="minorHAnsi"/>
                <w:sz w:val="20"/>
                <w:szCs w:val="20"/>
              </w:rPr>
            </w:pPr>
            <w:r w:rsidRPr="008E7811">
              <w:rPr>
                <w:rFonts w:ascii="Calibri" w:hAnsi="Calibri" w:cs="Calibri"/>
                <w:sz w:val="20"/>
                <w:szCs w:val="20"/>
              </w:rPr>
              <w:t>1859</w:t>
            </w:r>
          </w:p>
        </w:tc>
        <w:tc>
          <w:tcPr>
            <w:tcW w:w="5557" w:type="dxa"/>
          </w:tcPr>
          <w:p w14:paraId="4735BA80" w14:textId="77777777" w:rsidR="00D944B4" w:rsidRPr="008E7811" w:rsidRDefault="00D944B4" w:rsidP="00D944B4">
            <w:pPr>
              <w:jc w:val="both"/>
              <w:rPr>
                <w:rFonts w:cstheme="minorHAnsi"/>
                <w:sz w:val="20"/>
                <w:szCs w:val="20"/>
              </w:rPr>
            </w:pPr>
            <w:r w:rsidRPr="008E7811">
              <w:rPr>
                <w:rFonts w:cstheme="minorHAnsi"/>
                <w:sz w:val="20"/>
                <w:szCs w:val="20"/>
              </w:rPr>
              <w:t>Notice issuance</w:t>
            </w:r>
          </w:p>
        </w:tc>
        <w:tc>
          <w:tcPr>
            <w:tcW w:w="720" w:type="dxa"/>
          </w:tcPr>
          <w:p w14:paraId="7340A5CD" w14:textId="77777777" w:rsidR="00D944B4" w:rsidRPr="008E7811" w:rsidRDefault="00D944B4" w:rsidP="00D944B4">
            <w:pPr>
              <w:rPr>
                <w:rFonts w:cstheme="minorHAnsi"/>
                <w:sz w:val="20"/>
                <w:szCs w:val="20"/>
              </w:rPr>
            </w:pPr>
          </w:p>
        </w:tc>
        <w:tc>
          <w:tcPr>
            <w:tcW w:w="720" w:type="dxa"/>
          </w:tcPr>
          <w:p w14:paraId="1225997E" w14:textId="77777777" w:rsidR="00D944B4" w:rsidRPr="008E7811" w:rsidRDefault="00D944B4" w:rsidP="00D944B4">
            <w:pPr>
              <w:rPr>
                <w:rFonts w:cstheme="minorHAnsi"/>
                <w:sz w:val="20"/>
                <w:szCs w:val="20"/>
              </w:rPr>
            </w:pPr>
          </w:p>
        </w:tc>
        <w:tc>
          <w:tcPr>
            <w:tcW w:w="720" w:type="dxa"/>
          </w:tcPr>
          <w:p w14:paraId="477E3F87" w14:textId="77777777" w:rsidR="00D944B4" w:rsidRPr="008E7811" w:rsidRDefault="00D944B4" w:rsidP="00D944B4">
            <w:pPr>
              <w:rPr>
                <w:rFonts w:cstheme="minorHAnsi"/>
                <w:sz w:val="20"/>
                <w:szCs w:val="20"/>
              </w:rPr>
            </w:pPr>
          </w:p>
        </w:tc>
        <w:tc>
          <w:tcPr>
            <w:tcW w:w="653" w:type="dxa"/>
          </w:tcPr>
          <w:p w14:paraId="51580631" w14:textId="77777777" w:rsidR="00D944B4" w:rsidRPr="008E7811" w:rsidRDefault="00D944B4" w:rsidP="00D944B4">
            <w:pPr>
              <w:rPr>
                <w:rFonts w:cstheme="minorHAnsi"/>
                <w:sz w:val="20"/>
                <w:szCs w:val="20"/>
              </w:rPr>
            </w:pPr>
          </w:p>
        </w:tc>
        <w:tc>
          <w:tcPr>
            <w:tcW w:w="1260" w:type="dxa"/>
          </w:tcPr>
          <w:p w14:paraId="38F27213" w14:textId="77777777" w:rsidR="00D944B4" w:rsidRPr="008E7811" w:rsidRDefault="00D944B4" w:rsidP="00D944B4">
            <w:pPr>
              <w:rPr>
                <w:rFonts w:cstheme="minorHAnsi"/>
                <w:sz w:val="20"/>
                <w:szCs w:val="20"/>
              </w:rPr>
            </w:pPr>
          </w:p>
        </w:tc>
      </w:tr>
      <w:tr w:rsidR="008E7811" w:rsidRPr="008E7811" w14:paraId="3C23BC39" w14:textId="77777777" w:rsidTr="00361C13">
        <w:trPr>
          <w:trHeight w:val="255"/>
        </w:trPr>
        <w:tc>
          <w:tcPr>
            <w:tcW w:w="648" w:type="dxa"/>
            <w:vAlign w:val="bottom"/>
          </w:tcPr>
          <w:p w14:paraId="03C379BF" w14:textId="5AE6797F" w:rsidR="00D944B4" w:rsidRPr="008E7811" w:rsidRDefault="00D944B4" w:rsidP="00D944B4">
            <w:pPr>
              <w:rPr>
                <w:rFonts w:cstheme="minorHAnsi"/>
                <w:sz w:val="20"/>
                <w:szCs w:val="20"/>
              </w:rPr>
            </w:pPr>
            <w:r w:rsidRPr="008E7811">
              <w:rPr>
                <w:rFonts w:ascii="Calibri" w:hAnsi="Calibri" w:cs="Calibri"/>
                <w:sz w:val="20"/>
                <w:szCs w:val="20"/>
              </w:rPr>
              <w:t>1860</w:t>
            </w:r>
          </w:p>
        </w:tc>
        <w:tc>
          <w:tcPr>
            <w:tcW w:w="5557" w:type="dxa"/>
          </w:tcPr>
          <w:p w14:paraId="7D224BAE" w14:textId="77777777" w:rsidR="00D944B4" w:rsidRPr="008E7811" w:rsidRDefault="00D944B4" w:rsidP="00D944B4">
            <w:pPr>
              <w:jc w:val="both"/>
              <w:rPr>
                <w:rFonts w:cstheme="minorHAnsi"/>
                <w:sz w:val="20"/>
                <w:szCs w:val="20"/>
              </w:rPr>
            </w:pPr>
            <w:r w:rsidRPr="008E7811">
              <w:rPr>
                <w:rFonts w:cstheme="minorHAnsi"/>
                <w:sz w:val="20"/>
                <w:szCs w:val="20"/>
              </w:rPr>
              <w:t>Show-cause letter generation</w:t>
            </w:r>
          </w:p>
        </w:tc>
        <w:tc>
          <w:tcPr>
            <w:tcW w:w="720" w:type="dxa"/>
          </w:tcPr>
          <w:p w14:paraId="27BE545D" w14:textId="77777777" w:rsidR="00D944B4" w:rsidRPr="008E7811" w:rsidRDefault="00D944B4" w:rsidP="00D944B4">
            <w:pPr>
              <w:rPr>
                <w:rFonts w:cstheme="minorHAnsi"/>
                <w:sz w:val="20"/>
                <w:szCs w:val="20"/>
              </w:rPr>
            </w:pPr>
          </w:p>
        </w:tc>
        <w:tc>
          <w:tcPr>
            <w:tcW w:w="720" w:type="dxa"/>
          </w:tcPr>
          <w:p w14:paraId="4BB73AE4" w14:textId="77777777" w:rsidR="00D944B4" w:rsidRPr="008E7811" w:rsidRDefault="00D944B4" w:rsidP="00D944B4">
            <w:pPr>
              <w:rPr>
                <w:rFonts w:cstheme="minorHAnsi"/>
                <w:sz w:val="20"/>
                <w:szCs w:val="20"/>
              </w:rPr>
            </w:pPr>
          </w:p>
        </w:tc>
        <w:tc>
          <w:tcPr>
            <w:tcW w:w="720" w:type="dxa"/>
          </w:tcPr>
          <w:p w14:paraId="4F5B2521" w14:textId="77777777" w:rsidR="00D944B4" w:rsidRPr="008E7811" w:rsidRDefault="00D944B4" w:rsidP="00D944B4">
            <w:pPr>
              <w:rPr>
                <w:rFonts w:cstheme="minorHAnsi"/>
                <w:sz w:val="20"/>
                <w:szCs w:val="20"/>
              </w:rPr>
            </w:pPr>
          </w:p>
        </w:tc>
        <w:tc>
          <w:tcPr>
            <w:tcW w:w="653" w:type="dxa"/>
          </w:tcPr>
          <w:p w14:paraId="76AC36D4" w14:textId="77777777" w:rsidR="00D944B4" w:rsidRPr="008E7811" w:rsidRDefault="00D944B4" w:rsidP="00D944B4">
            <w:pPr>
              <w:rPr>
                <w:rFonts w:cstheme="minorHAnsi"/>
                <w:sz w:val="20"/>
                <w:szCs w:val="20"/>
              </w:rPr>
            </w:pPr>
          </w:p>
        </w:tc>
        <w:tc>
          <w:tcPr>
            <w:tcW w:w="1260" w:type="dxa"/>
          </w:tcPr>
          <w:p w14:paraId="47C06D09" w14:textId="77777777" w:rsidR="00D944B4" w:rsidRPr="008E7811" w:rsidRDefault="00D944B4" w:rsidP="00D944B4">
            <w:pPr>
              <w:rPr>
                <w:rFonts w:cstheme="minorHAnsi"/>
                <w:sz w:val="20"/>
                <w:szCs w:val="20"/>
              </w:rPr>
            </w:pPr>
          </w:p>
        </w:tc>
      </w:tr>
      <w:tr w:rsidR="008E7811" w:rsidRPr="008E7811" w14:paraId="219374E5" w14:textId="77777777" w:rsidTr="00361C13">
        <w:trPr>
          <w:trHeight w:val="255"/>
        </w:trPr>
        <w:tc>
          <w:tcPr>
            <w:tcW w:w="648" w:type="dxa"/>
            <w:vAlign w:val="bottom"/>
          </w:tcPr>
          <w:p w14:paraId="41F8BB43" w14:textId="56CFDADF" w:rsidR="00D944B4" w:rsidRPr="008E7811" w:rsidRDefault="00D944B4" w:rsidP="00D944B4">
            <w:pPr>
              <w:shd w:val="clear" w:color="auto" w:fill="FFFFFF"/>
              <w:jc w:val="both"/>
              <w:rPr>
                <w:rFonts w:cstheme="minorHAnsi"/>
                <w:sz w:val="20"/>
                <w:szCs w:val="20"/>
              </w:rPr>
            </w:pPr>
            <w:r w:rsidRPr="008E7811">
              <w:rPr>
                <w:rFonts w:ascii="Calibri" w:hAnsi="Calibri" w:cs="Calibri"/>
                <w:sz w:val="20"/>
                <w:szCs w:val="20"/>
              </w:rPr>
              <w:t>1861</w:t>
            </w:r>
          </w:p>
        </w:tc>
        <w:tc>
          <w:tcPr>
            <w:tcW w:w="5557" w:type="dxa"/>
          </w:tcPr>
          <w:p w14:paraId="7E34CA09" w14:textId="77777777" w:rsidR="00D944B4" w:rsidRPr="008E7811" w:rsidRDefault="00D944B4" w:rsidP="00D944B4">
            <w:pPr>
              <w:jc w:val="both"/>
              <w:rPr>
                <w:rFonts w:cstheme="minorHAnsi"/>
                <w:sz w:val="20"/>
                <w:szCs w:val="20"/>
              </w:rPr>
            </w:pPr>
            <w:r w:rsidRPr="008E7811">
              <w:rPr>
                <w:rFonts w:cstheme="minorHAnsi"/>
                <w:sz w:val="20"/>
                <w:szCs w:val="20"/>
              </w:rPr>
              <w:t xml:space="preserve">Employee response management </w:t>
            </w:r>
          </w:p>
        </w:tc>
        <w:tc>
          <w:tcPr>
            <w:tcW w:w="720" w:type="dxa"/>
          </w:tcPr>
          <w:p w14:paraId="4A37AD29" w14:textId="77777777" w:rsidR="00D944B4" w:rsidRPr="008E7811" w:rsidRDefault="00D944B4" w:rsidP="00D944B4">
            <w:pPr>
              <w:rPr>
                <w:rFonts w:cstheme="minorHAnsi"/>
                <w:sz w:val="20"/>
                <w:szCs w:val="20"/>
              </w:rPr>
            </w:pPr>
          </w:p>
        </w:tc>
        <w:tc>
          <w:tcPr>
            <w:tcW w:w="720" w:type="dxa"/>
          </w:tcPr>
          <w:p w14:paraId="54FADB54" w14:textId="77777777" w:rsidR="00D944B4" w:rsidRPr="008E7811" w:rsidRDefault="00D944B4" w:rsidP="00D944B4">
            <w:pPr>
              <w:rPr>
                <w:rFonts w:cstheme="minorHAnsi"/>
                <w:sz w:val="20"/>
                <w:szCs w:val="20"/>
              </w:rPr>
            </w:pPr>
          </w:p>
        </w:tc>
        <w:tc>
          <w:tcPr>
            <w:tcW w:w="720" w:type="dxa"/>
          </w:tcPr>
          <w:p w14:paraId="36BD12C3" w14:textId="77777777" w:rsidR="00D944B4" w:rsidRPr="008E7811" w:rsidRDefault="00D944B4" w:rsidP="00D944B4">
            <w:pPr>
              <w:rPr>
                <w:rFonts w:cstheme="minorHAnsi"/>
                <w:sz w:val="20"/>
                <w:szCs w:val="20"/>
              </w:rPr>
            </w:pPr>
          </w:p>
        </w:tc>
        <w:tc>
          <w:tcPr>
            <w:tcW w:w="653" w:type="dxa"/>
          </w:tcPr>
          <w:p w14:paraId="0E85963D" w14:textId="77777777" w:rsidR="00D944B4" w:rsidRPr="008E7811" w:rsidRDefault="00D944B4" w:rsidP="00D944B4">
            <w:pPr>
              <w:rPr>
                <w:rFonts w:cstheme="minorHAnsi"/>
                <w:sz w:val="20"/>
                <w:szCs w:val="20"/>
              </w:rPr>
            </w:pPr>
          </w:p>
        </w:tc>
        <w:tc>
          <w:tcPr>
            <w:tcW w:w="1260" w:type="dxa"/>
          </w:tcPr>
          <w:p w14:paraId="35E15C01" w14:textId="77777777" w:rsidR="00D944B4" w:rsidRPr="008E7811" w:rsidRDefault="00D944B4" w:rsidP="00D944B4">
            <w:pPr>
              <w:rPr>
                <w:rFonts w:cstheme="minorHAnsi"/>
                <w:sz w:val="20"/>
                <w:szCs w:val="20"/>
              </w:rPr>
            </w:pPr>
          </w:p>
        </w:tc>
      </w:tr>
      <w:tr w:rsidR="008E7811" w:rsidRPr="008E7811" w14:paraId="6339D1AC" w14:textId="77777777" w:rsidTr="00361C13">
        <w:trPr>
          <w:trHeight w:val="255"/>
        </w:trPr>
        <w:tc>
          <w:tcPr>
            <w:tcW w:w="648" w:type="dxa"/>
            <w:vAlign w:val="bottom"/>
          </w:tcPr>
          <w:p w14:paraId="30F84990" w14:textId="7F0C7FC4" w:rsidR="00D944B4" w:rsidRPr="008E7811" w:rsidRDefault="00D944B4" w:rsidP="00D944B4">
            <w:pPr>
              <w:shd w:val="clear" w:color="auto" w:fill="FFFFFF"/>
              <w:jc w:val="both"/>
              <w:rPr>
                <w:rFonts w:cstheme="minorHAnsi"/>
                <w:sz w:val="20"/>
                <w:szCs w:val="20"/>
              </w:rPr>
            </w:pPr>
            <w:r w:rsidRPr="008E7811">
              <w:rPr>
                <w:rFonts w:ascii="Calibri" w:hAnsi="Calibri" w:cs="Calibri"/>
                <w:sz w:val="20"/>
                <w:szCs w:val="20"/>
              </w:rPr>
              <w:lastRenderedPageBreak/>
              <w:t>1862</w:t>
            </w:r>
          </w:p>
        </w:tc>
        <w:tc>
          <w:tcPr>
            <w:tcW w:w="5557" w:type="dxa"/>
          </w:tcPr>
          <w:p w14:paraId="402AE105" w14:textId="77777777" w:rsidR="00D944B4" w:rsidRPr="008E7811" w:rsidRDefault="00D944B4" w:rsidP="00D944B4">
            <w:pPr>
              <w:jc w:val="both"/>
              <w:rPr>
                <w:rFonts w:cstheme="minorHAnsi"/>
                <w:sz w:val="20"/>
                <w:szCs w:val="20"/>
              </w:rPr>
            </w:pPr>
            <w:r w:rsidRPr="008E7811">
              <w:rPr>
                <w:rFonts w:cstheme="minorHAnsi"/>
                <w:sz w:val="20"/>
                <w:szCs w:val="20"/>
              </w:rPr>
              <w:t>Domestic inquiry process</w:t>
            </w:r>
          </w:p>
        </w:tc>
        <w:tc>
          <w:tcPr>
            <w:tcW w:w="720" w:type="dxa"/>
          </w:tcPr>
          <w:p w14:paraId="48075023" w14:textId="77777777" w:rsidR="00D944B4" w:rsidRPr="008E7811" w:rsidRDefault="00D944B4" w:rsidP="00D944B4">
            <w:pPr>
              <w:rPr>
                <w:rFonts w:cstheme="minorHAnsi"/>
                <w:sz w:val="20"/>
                <w:szCs w:val="20"/>
              </w:rPr>
            </w:pPr>
          </w:p>
        </w:tc>
        <w:tc>
          <w:tcPr>
            <w:tcW w:w="720" w:type="dxa"/>
          </w:tcPr>
          <w:p w14:paraId="5B9A27F4" w14:textId="77777777" w:rsidR="00D944B4" w:rsidRPr="008E7811" w:rsidRDefault="00D944B4" w:rsidP="00D944B4">
            <w:pPr>
              <w:rPr>
                <w:rFonts w:cstheme="minorHAnsi"/>
                <w:sz w:val="20"/>
                <w:szCs w:val="20"/>
              </w:rPr>
            </w:pPr>
          </w:p>
        </w:tc>
        <w:tc>
          <w:tcPr>
            <w:tcW w:w="720" w:type="dxa"/>
          </w:tcPr>
          <w:p w14:paraId="43FBA24B" w14:textId="77777777" w:rsidR="00D944B4" w:rsidRPr="008E7811" w:rsidRDefault="00D944B4" w:rsidP="00D944B4">
            <w:pPr>
              <w:rPr>
                <w:rFonts w:cstheme="minorHAnsi"/>
                <w:sz w:val="20"/>
                <w:szCs w:val="20"/>
              </w:rPr>
            </w:pPr>
          </w:p>
        </w:tc>
        <w:tc>
          <w:tcPr>
            <w:tcW w:w="653" w:type="dxa"/>
          </w:tcPr>
          <w:p w14:paraId="278DEB3E" w14:textId="77777777" w:rsidR="00D944B4" w:rsidRPr="008E7811" w:rsidRDefault="00D944B4" w:rsidP="00D944B4">
            <w:pPr>
              <w:rPr>
                <w:rFonts w:cstheme="minorHAnsi"/>
                <w:sz w:val="20"/>
                <w:szCs w:val="20"/>
              </w:rPr>
            </w:pPr>
          </w:p>
        </w:tc>
        <w:tc>
          <w:tcPr>
            <w:tcW w:w="1260" w:type="dxa"/>
          </w:tcPr>
          <w:p w14:paraId="0A8674C1" w14:textId="77777777" w:rsidR="00D944B4" w:rsidRPr="008E7811" w:rsidRDefault="00D944B4" w:rsidP="00D944B4">
            <w:pPr>
              <w:rPr>
                <w:rFonts w:cstheme="minorHAnsi"/>
                <w:sz w:val="20"/>
                <w:szCs w:val="20"/>
              </w:rPr>
            </w:pPr>
          </w:p>
        </w:tc>
      </w:tr>
      <w:tr w:rsidR="008E7811" w:rsidRPr="008E7811" w14:paraId="3F1DF062" w14:textId="77777777" w:rsidTr="00361C13">
        <w:trPr>
          <w:trHeight w:val="255"/>
        </w:trPr>
        <w:tc>
          <w:tcPr>
            <w:tcW w:w="648" w:type="dxa"/>
            <w:vAlign w:val="bottom"/>
          </w:tcPr>
          <w:p w14:paraId="3C2DB137" w14:textId="1D8E6B7B" w:rsidR="00D944B4" w:rsidRPr="008E7811" w:rsidRDefault="00D944B4" w:rsidP="00D944B4">
            <w:pPr>
              <w:shd w:val="clear" w:color="auto" w:fill="FFFFFF"/>
              <w:jc w:val="both"/>
              <w:rPr>
                <w:rFonts w:cstheme="minorHAnsi"/>
                <w:sz w:val="20"/>
                <w:szCs w:val="20"/>
              </w:rPr>
            </w:pPr>
            <w:r w:rsidRPr="008E7811">
              <w:rPr>
                <w:rFonts w:ascii="Calibri" w:hAnsi="Calibri" w:cs="Calibri"/>
                <w:sz w:val="20"/>
                <w:szCs w:val="20"/>
              </w:rPr>
              <w:t>1863</w:t>
            </w:r>
          </w:p>
        </w:tc>
        <w:tc>
          <w:tcPr>
            <w:tcW w:w="5557" w:type="dxa"/>
          </w:tcPr>
          <w:p w14:paraId="3FF45CE1" w14:textId="77777777" w:rsidR="00D944B4" w:rsidRPr="008E7811" w:rsidRDefault="00D944B4" w:rsidP="00D944B4">
            <w:pPr>
              <w:jc w:val="both"/>
              <w:rPr>
                <w:rFonts w:cstheme="minorHAnsi"/>
                <w:sz w:val="20"/>
                <w:szCs w:val="20"/>
              </w:rPr>
            </w:pPr>
            <w:r w:rsidRPr="008E7811">
              <w:rPr>
                <w:rFonts w:cstheme="minorHAnsi"/>
                <w:sz w:val="20"/>
                <w:szCs w:val="20"/>
              </w:rPr>
              <w:t>Hearing schedule management</w:t>
            </w:r>
          </w:p>
        </w:tc>
        <w:tc>
          <w:tcPr>
            <w:tcW w:w="720" w:type="dxa"/>
          </w:tcPr>
          <w:p w14:paraId="1C9BEBAC" w14:textId="77777777" w:rsidR="00D944B4" w:rsidRPr="008E7811" w:rsidRDefault="00D944B4" w:rsidP="00D944B4">
            <w:pPr>
              <w:rPr>
                <w:rFonts w:cstheme="minorHAnsi"/>
                <w:sz w:val="20"/>
                <w:szCs w:val="20"/>
              </w:rPr>
            </w:pPr>
          </w:p>
        </w:tc>
        <w:tc>
          <w:tcPr>
            <w:tcW w:w="720" w:type="dxa"/>
          </w:tcPr>
          <w:p w14:paraId="24ACE759" w14:textId="77777777" w:rsidR="00D944B4" w:rsidRPr="008E7811" w:rsidRDefault="00D944B4" w:rsidP="00D944B4">
            <w:pPr>
              <w:rPr>
                <w:rFonts w:cstheme="minorHAnsi"/>
                <w:sz w:val="20"/>
                <w:szCs w:val="20"/>
              </w:rPr>
            </w:pPr>
          </w:p>
        </w:tc>
        <w:tc>
          <w:tcPr>
            <w:tcW w:w="720" w:type="dxa"/>
          </w:tcPr>
          <w:p w14:paraId="18340E36" w14:textId="77777777" w:rsidR="00D944B4" w:rsidRPr="008E7811" w:rsidRDefault="00D944B4" w:rsidP="00D944B4">
            <w:pPr>
              <w:rPr>
                <w:rFonts w:cstheme="minorHAnsi"/>
                <w:sz w:val="20"/>
                <w:szCs w:val="20"/>
              </w:rPr>
            </w:pPr>
          </w:p>
        </w:tc>
        <w:tc>
          <w:tcPr>
            <w:tcW w:w="653" w:type="dxa"/>
          </w:tcPr>
          <w:p w14:paraId="2011EF08" w14:textId="77777777" w:rsidR="00D944B4" w:rsidRPr="008E7811" w:rsidRDefault="00D944B4" w:rsidP="00D944B4">
            <w:pPr>
              <w:rPr>
                <w:rFonts w:cstheme="minorHAnsi"/>
                <w:sz w:val="20"/>
                <w:szCs w:val="20"/>
              </w:rPr>
            </w:pPr>
          </w:p>
        </w:tc>
        <w:tc>
          <w:tcPr>
            <w:tcW w:w="1260" w:type="dxa"/>
          </w:tcPr>
          <w:p w14:paraId="6B0BCF55" w14:textId="77777777" w:rsidR="00D944B4" w:rsidRPr="008E7811" w:rsidRDefault="00D944B4" w:rsidP="00D944B4">
            <w:pPr>
              <w:rPr>
                <w:rFonts w:cstheme="minorHAnsi"/>
                <w:sz w:val="20"/>
                <w:szCs w:val="20"/>
              </w:rPr>
            </w:pPr>
          </w:p>
        </w:tc>
      </w:tr>
      <w:tr w:rsidR="008E7811" w:rsidRPr="008E7811" w14:paraId="220D4390" w14:textId="77777777" w:rsidTr="00361C13">
        <w:trPr>
          <w:trHeight w:val="255"/>
        </w:trPr>
        <w:tc>
          <w:tcPr>
            <w:tcW w:w="648" w:type="dxa"/>
            <w:vAlign w:val="bottom"/>
          </w:tcPr>
          <w:p w14:paraId="7A9BA6DB" w14:textId="7BBE0919" w:rsidR="00D944B4" w:rsidRPr="008E7811" w:rsidRDefault="00D944B4" w:rsidP="00D944B4">
            <w:pPr>
              <w:rPr>
                <w:rFonts w:cstheme="minorHAnsi"/>
                <w:sz w:val="20"/>
                <w:szCs w:val="20"/>
              </w:rPr>
            </w:pPr>
            <w:r w:rsidRPr="008E7811">
              <w:rPr>
                <w:rFonts w:ascii="Calibri" w:hAnsi="Calibri" w:cs="Calibri"/>
                <w:sz w:val="20"/>
                <w:szCs w:val="20"/>
              </w:rPr>
              <w:t>1864</w:t>
            </w:r>
          </w:p>
        </w:tc>
        <w:tc>
          <w:tcPr>
            <w:tcW w:w="5557" w:type="dxa"/>
          </w:tcPr>
          <w:p w14:paraId="405D15CC" w14:textId="77777777" w:rsidR="00D944B4" w:rsidRPr="008E7811" w:rsidRDefault="00D944B4" w:rsidP="00D944B4">
            <w:pPr>
              <w:jc w:val="both"/>
              <w:rPr>
                <w:rFonts w:cstheme="minorHAnsi"/>
                <w:sz w:val="20"/>
                <w:szCs w:val="20"/>
              </w:rPr>
            </w:pPr>
            <w:r w:rsidRPr="008E7811">
              <w:rPr>
                <w:rFonts w:cstheme="minorHAnsi"/>
                <w:sz w:val="20"/>
                <w:szCs w:val="20"/>
              </w:rPr>
              <w:t xml:space="preserve">Disciplinary committee recommendations </w:t>
            </w:r>
          </w:p>
        </w:tc>
        <w:tc>
          <w:tcPr>
            <w:tcW w:w="720" w:type="dxa"/>
          </w:tcPr>
          <w:p w14:paraId="4E19FEDD" w14:textId="77777777" w:rsidR="00D944B4" w:rsidRPr="008E7811" w:rsidRDefault="00D944B4" w:rsidP="00D944B4">
            <w:pPr>
              <w:rPr>
                <w:rFonts w:cstheme="minorHAnsi"/>
                <w:sz w:val="20"/>
                <w:szCs w:val="20"/>
              </w:rPr>
            </w:pPr>
          </w:p>
        </w:tc>
        <w:tc>
          <w:tcPr>
            <w:tcW w:w="720" w:type="dxa"/>
          </w:tcPr>
          <w:p w14:paraId="56533043" w14:textId="77777777" w:rsidR="00D944B4" w:rsidRPr="008E7811" w:rsidRDefault="00D944B4" w:rsidP="00D944B4">
            <w:pPr>
              <w:rPr>
                <w:rFonts w:cstheme="minorHAnsi"/>
                <w:sz w:val="20"/>
                <w:szCs w:val="20"/>
              </w:rPr>
            </w:pPr>
          </w:p>
        </w:tc>
        <w:tc>
          <w:tcPr>
            <w:tcW w:w="720" w:type="dxa"/>
          </w:tcPr>
          <w:p w14:paraId="506F5B39" w14:textId="77777777" w:rsidR="00D944B4" w:rsidRPr="008E7811" w:rsidRDefault="00D944B4" w:rsidP="00D944B4">
            <w:pPr>
              <w:rPr>
                <w:rFonts w:cstheme="minorHAnsi"/>
                <w:sz w:val="20"/>
                <w:szCs w:val="20"/>
              </w:rPr>
            </w:pPr>
          </w:p>
        </w:tc>
        <w:tc>
          <w:tcPr>
            <w:tcW w:w="653" w:type="dxa"/>
          </w:tcPr>
          <w:p w14:paraId="5B0B6E3A" w14:textId="77777777" w:rsidR="00D944B4" w:rsidRPr="008E7811" w:rsidRDefault="00D944B4" w:rsidP="00D944B4">
            <w:pPr>
              <w:rPr>
                <w:rFonts w:cstheme="minorHAnsi"/>
                <w:sz w:val="20"/>
                <w:szCs w:val="20"/>
              </w:rPr>
            </w:pPr>
          </w:p>
        </w:tc>
        <w:tc>
          <w:tcPr>
            <w:tcW w:w="1260" w:type="dxa"/>
          </w:tcPr>
          <w:p w14:paraId="60907CB6" w14:textId="77777777" w:rsidR="00D944B4" w:rsidRPr="008E7811" w:rsidRDefault="00D944B4" w:rsidP="00D944B4">
            <w:pPr>
              <w:rPr>
                <w:rFonts w:cstheme="minorHAnsi"/>
                <w:sz w:val="20"/>
                <w:szCs w:val="20"/>
              </w:rPr>
            </w:pPr>
          </w:p>
        </w:tc>
      </w:tr>
      <w:tr w:rsidR="008E7811" w:rsidRPr="008E7811" w14:paraId="62E5E3D2" w14:textId="77777777" w:rsidTr="00361C13">
        <w:trPr>
          <w:trHeight w:val="255"/>
        </w:trPr>
        <w:tc>
          <w:tcPr>
            <w:tcW w:w="648" w:type="dxa"/>
            <w:vAlign w:val="bottom"/>
          </w:tcPr>
          <w:p w14:paraId="71E59EEF" w14:textId="447005DC" w:rsidR="00D944B4" w:rsidRPr="008E7811" w:rsidRDefault="00D944B4" w:rsidP="00D944B4">
            <w:pPr>
              <w:rPr>
                <w:rFonts w:cstheme="minorHAnsi"/>
                <w:sz w:val="20"/>
                <w:szCs w:val="20"/>
              </w:rPr>
            </w:pPr>
            <w:r w:rsidRPr="008E7811">
              <w:rPr>
                <w:rFonts w:ascii="Calibri" w:hAnsi="Calibri" w:cs="Calibri"/>
                <w:sz w:val="20"/>
                <w:szCs w:val="20"/>
              </w:rPr>
              <w:t>1865</w:t>
            </w:r>
          </w:p>
        </w:tc>
        <w:tc>
          <w:tcPr>
            <w:tcW w:w="5557" w:type="dxa"/>
          </w:tcPr>
          <w:p w14:paraId="110F3CCD" w14:textId="77777777" w:rsidR="00D944B4" w:rsidRPr="008E7811" w:rsidRDefault="00D944B4" w:rsidP="00D944B4">
            <w:pPr>
              <w:jc w:val="both"/>
              <w:rPr>
                <w:rFonts w:cstheme="minorHAnsi"/>
                <w:sz w:val="20"/>
                <w:szCs w:val="20"/>
              </w:rPr>
            </w:pPr>
            <w:r w:rsidRPr="008E7811">
              <w:rPr>
                <w:rFonts w:cstheme="minorHAnsi"/>
                <w:sz w:val="20"/>
                <w:szCs w:val="20"/>
              </w:rPr>
              <w:t>Approval workflow</w:t>
            </w:r>
          </w:p>
        </w:tc>
        <w:tc>
          <w:tcPr>
            <w:tcW w:w="720" w:type="dxa"/>
          </w:tcPr>
          <w:p w14:paraId="109C2F43" w14:textId="77777777" w:rsidR="00D944B4" w:rsidRPr="008E7811" w:rsidRDefault="00D944B4" w:rsidP="00D944B4">
            <w:pPr>
              <w:rPr>
                <w:rFonts w:cstheme="minorHAnsi"/>
                <w:sz w:val="20"/>
                <w:szCs w:val="20"/>
              </w:rPr>
            </w:pPr>
          </w:p>
        </w:tc>
        <w:tc>
          <w:tcPr>
            <w:tcW w:w="720" w:type="dxa"/>
          </w:tcPr>
          <w:p w14:paraId="52CDC5F3" w14:textId="77777777" w:rsidR="00D944B4" w:rsidRPr="008E7811" w:rsidRDefault="00D944B4" w:rsidP="00D944B4">
            <w:pPr>
              <w:rPr>
                <w:rFonts w:cstheme="minorHAnsi"/>
                <w:sz w:val="20"/>
                <w:szCs w:val="20"/>
              </w:rPr>
            </w:pPr>
          </w:p>
        </w:tc>
        <w:tc>
          <w:tcPr>
            <w:tcW w:w="720" w:type="dxa"/>
          </w:tcPr>
          <w:p w14:paraId="3B2FE65A" w14:textId="77777777" w:rsidR="00D944B4" w:rsidRPr="008E7811" w:rsidRDefault="00D944B4" w:rsidP="00D944B4">
            <w:pPr>
              <w:rPr>
                <w:rFonts w:cstheme="minorHAnsi"/>
                <w:sz w:val="20"/>
                <w:szCs w:val="20"/>
              </w:rPr>
            </w:pPr>
          </w:p>
        </w:tc>
        <w:tc>
          <w:tcPr>
            <w:tcW w:w="653" w:type="dxa"/>
          </w:tcPr>
          <w:p w14:paraId="37A4D3D3" w14:textId="77777777" w:rsidR="00D944B4" w:rsidRPr="008E7811" w:rsidRDefault="00D944B4" w:rsidP="00D944B4">
            <w:pPr>
              <w:rPr>
                <w:rFonts w:cstheme="minorHAnsi"/>
                <w:sz w:val="20"/>
                <w:szCs w:val="20"/>
              </w:rPr>
            </w:pPr>
          </w:p>
        </w:tc>
        <w:tc>
          <w:tcPr>
            <w:tcW w:w="1260" w:type="dxa"/>
          </w:tcPr>
          <w:p w14:paraId="495F2A48" w14:textId="77777777" w:rsidR="00D944B4" w:rsidRPr="008E7811" w:rsidRDefault="00D944B4" w:rsidP="00D944B4">
            <w:pPr>
              <w:rPr>
                <w:rFonts w:cstheme="minorHAnsi"/>
                <w:sz w:val="20"/>
                <w:szCs w:val="20"/>
              </w:rPr>
            </w:pPr>
          </w:p>
        </w:tc>
      </w:tr>
      <w:tr w:rsidR="008E7811" w:rsidRPr="008E7811" w14:paraId="2ED089A9" w14:textId="77777777" w:rsidTr="00361C13">
        <w:trPr>
          <w:trHeight w:val="255"/>
        </w:trPr>
        <w:tc>
          <w:tcPr>
            <w:tcW w:w="648" w:type="dxa"/>
            <w:vAlign w:val="bottom"/>
          </w:tcPr>
          <w:p w14:paraId="2861DD10" w14:textId="189D937A" w:rsidR="00D944B4" w:rsidRPr="008E7811" w:rsidRDefault="00D944B4" w:rsidP="00D944B4">
            <w:pPr>
              <w:rPr>
                <w:rFonts w:cstheme="minorHAnsi"/>
                <w:sz w:val="20"/>
                <w:szCs w:val="20"/>
              </w:rPr>
            </w:pPr>
            <w:r w:rsidRPr="008E7811">
              <w:rPr>
                <w:rFonts w:ascii="Calibri" w:hAnsi="Calibri" w:cs="Calibri"/>
                <w:sz w:val="20"/>
                <w:szCs w:val="20"/>
              </w:rPr>
              <w:t>1866</w:t>
            </w:r>
          </w:p>
        </w:tc>
        <w:tc>
          <w:tcPr>
            <w:tcW w:w="5557" w:type="dxa"/>
          </w:tcPr>
          <w:p w14:paraId="4D6A6642" w14:textId="77777777" w:rsidR="00D944B4" w:rsidRPr="008E7811" w:rsidRDefault="00D944B4" w:rsidP="00D944B4">
            <w:pPr>
              <w:jc w:val="both"/>
              <w:rPr>
                <w:rFonts w:cstheme="minorHAnsi"/>
                <w:sz w:val="20"/>
                <w:szCs w:val="20"/>
              </w:rPr>
            </w:pPr>
            <w:r w:rsidRPr="008E7811">
              <w:rPr>
                <w:rFonts w:cstheme="minorHAnsi"/>
                <w:sz w:val="20"/>
                <w:szCs w:val="20"/>
              </w:rPr>
              <w:t>Final disciplinary action recording</w:t>
            </w:r>
          </w:p>
        </w:tc>
        <w:tc>
          <w:tcPr>
            <w:tcW w:w="720" w:type="dxa"/>
          </w:tcPr>
          <w:p w14:paraId="05E1DBB4" w14:textId="77777777" w:rsidR="00D944B4" w:rsidRPr="008E7811" w:rsidRDefault="00D944B4" w:rsidP="00D944B4">
            <w:pPr>
              <w:rPr>
                <w:rFonts w:cstheme="minorHAnsi"/>
                <w:sz w:val="20"/>
                <w:szCs w:val="20"/>
              </w:rPr>
            </w:pPr>
          </w:p>
        </w:tc>
        <w:tc>
          <w:tcPr>
            <w:tcW w:w="720" w:type="dxa"/>
          </w:tcPr>
          <w:p w14:paraId="44B6472E" w14:textId="77777777" w:rsidR="00D944B4" w:rsidRPr="008E7811" w:rsidRDefault="00D944B4" w:rsidP="00D944B4">
            <w:pPr>
              <w:rPr>
                <w:rFonts w:cstheme="minorHAnsi"/>
                <w:sz w:val="20"/>
                <w:szCs w:val="20"/>
              </w:rPr>
            </w:pPr>
          </w:p>
        </w:tc>
        <w:tc>
          <w:tcPr>
            <w:tcW w:w="720" w:type="dxa"/>
          </w:tcPr>
          <w:p w14:paraId="1FD591CB" w14:textId="77777777" w:rsidR="00D944B4" w:rsidRPr="008E7811" w:rsidRDefault="00D944B4" w:rsidP="00D944B4">
            <w:pPr>
              <w:rPr>
                <w:rFonts w:cstheme="minorHAnsi"/>
                <w:sz w:val="20"/>
                <w:szCs w:val="20"/>
              </w:rPr>
            </w:pPr>
          </w:p>
        </w:tc>
        <w:tc>
          <w:tcPr>
            <w:tcW w:w="653" w:type="dxa"/>
          </w:tcPr>
          <w:p w14:paraId="5F46E9AB" w14:textId="77777777" w:rsidR="00D944B4" w:rsidRPr="008E7811" w:rsidRDefault="00D944B4" w:rsidP="00D944B4">
            <w:pPr>
              <w:rPr>
                <w:rFonts w:cstheme="minorHAnsi"/>
                <w:sz w:val="20"/>
                <w:szCs w:val="20"/>
              </w:rPr>
            </w:pPr>
          </w:p>
        </w:tc>
        <w:tc>
          <w:tcPr>
            <w:tcW w:w="1260" w:type="dxa"/>
          </w:tcPr>
          <w:p w14:paraId="3E7F258E" w14:textId="77777777" w:rsidR="00D944B4" w:rsidRPr="008E7811" w:rsidRDefault="00D944B4" w:rsidP="00D944B4">
            <w:pPr>
              <w:rPr>
                <w:rFonts w:cstheme="minorHAnsi"/>
                <w:sz w:val="20"/>
                <w:szCs w:val="20"/>
              </w:rPr>
            </w:pPr>
          </w:p>
        </w:tc>
      </w:tr>
      <w:tr w:rsidR="008E7811" w:rsidRPr="008E7811" w14:paraId="310BB83B" w14:textId="77777777" w:rsidTr="00361C13">
        <w:trPr>
          <w:trHeight w:val="255"/>
        </w:trPr>
        <w:tc>
          <w:tcPr>
            <w:tcW w:w="648" w:type="dxa"/>
            <w:vAlign w:val="bottom"/>
          </w:tcPr>
          <w:p w14:paraId="113DE067" w14:textId="702F7EE4" w:rsidR="00D944B4" w:rsidRPr="008E7811" w:rsidRDefault="00D944B4" w:rsidP="00D944B4">
            <w:pPr>
              <w:rPr>
                <w:rFonts w:cstheme="minorHAnsi"/>
                <w:sz w:val="20"/>
                <w:szCs w:val="20"/>
              </w:rPr>
            </w:pPr>
            <w:r w:rsidRPr="008E7811">
              <w:rPr>
                <w:rFonts w:ascii="Calibri" w:hAnsi="Calibri" w:cs="Calibri"/>
                <w:sz w:val="20"/>
                <w:szCs w:val="20"/>
              </w:rPr>
              <w:t>1867</w:t>
            </w:r>
          </w:p>
        </w:tc>
        <w:tc>
          <w:tcPr>
            <w:tcW w:w="5557" w:type="dxa"/>
          </w:tcPr>
          <w:p w14:paraId="0DD69840" w14:textId="77777777" w:rsidR="00D944B4" w:rsidRPr="008E7811" w:rsidRDefault="00D944B4" w:rsidP="00D944B4">
            <w:pPr>
              <w:jc w:val="both"/>
              <w:rPr>
                <w:rFonts w:cstheme="minorHAnsi"/>
                <w:sz w:val="20"/>
                <w:szCs w:val="20"/>
              </w:rPr>
            </w:pPr>
            <w:r w:rsidRPr="008E7811">
              <w:rPr>
                <w:rFonts w:cstheme="minorHAnsi"/>
                <w:sz w:val="20"/>
                <w:szCs w:val="20"/>
              </w:rPr>
              <w:t>Supported disciplinary actions should include:</w:t>
            </w:r>
          </w:p>
          <w:p w14:paraId="7C9B9801" w14:textId="77777777" w:rsidR="00D944B4" w:rsidRPr="008E7811" w:rsidRDefault="00D944B4" w:rsidP="00D944B4">
            <w:pPr>
              <w:numPr>
                <w:ilvl w:val="0"/>
                <w:numId w:val="37"/>
              </w:numPr>
              <w:jc w:val="both"/>
              <w:rPr>
                <w:rFonts w:cstheme="minorHAnsi"/>
                <w:sz w:val="20"/>
                <w:szCs w:val="20"/>
              </w:rPr>
            </w:pPr>
            <w:r w:rsidRPr="008E7811">
              <w:rPr>
                <w:rFonts w:cstheme="minorHAnsi"/>
                <w:sz w:val="20"/>
                <w:szCs w:val="20"/>
              </w:rPr>
              <w:t xml:space="preserve">Verbal Warning </w:t>
            </w:r>
          </w:p>
          <w:p w14:paraId="78234683" w14:textId="77777777" w:rsidR="00D944B4" w:rsidRPr="008E7811" w:rsidRDefault="00D944B4" w:rsidP="00D944B4">
            <w:pPr>
              <w:numPr>
                <w:ilvl w:val="0"/>
                <w:numId w:val="37"/>
              </w:numPr>
              <w:jc w:val="both"/>
              <w:rPr>
                <w:rFonts w:cstheme="minorHAnsi"/>
                <w:sz w:val="20"/>
                <w:szCs w:val="20"/>
              </w:rPr>
            </w:pPr>
            <w:r w:rsidRPr="008E7811">
              <w:rPr>
                <w:rFonts w:cstheme="minorHAnsi"/>
                <w:sz w:val="20"/>
                <w:szCs w:val="20"/>
              </w:rPr>
              <w:t xml:space="preserve">Written Warning </w:t>
            </w:r>
          </w:p>
          <w:p w14:paraId="7C54FC02" w14:textId="77777777" w:rsidR="00D944B4" w:rsidRPr="008E7811" w:rsidRDefault="00D944B4" w:rsidP="00D944B4">
            <w:pPr>
              <w:numPr>
                <w:ilvl w:val="0"/>
                <w:numId w:val="37"/>
              </w:numPr>
              <w:jc w:val="both"/>
              <w:rPr>
                <w:rFonts w:cstheme="minorHAnsi"/>
                <w:sz w:val="20"/>
                <w:szCs w:val="20"/>
              </w:rPr>
            </w:pPr>
            <w:r w:rsidRPr="008E7811">
              <w:rPr>
                <w:rFonts w:cstheme="minorHAnsi"/>
                <w:sz w:val="20"/>
                <w:szCs w:val="20"/>
              </w:rPr>
              <w:t xml:space="preserve">Final Warning </w:t>
            </w:r>
          </w:p>
          <w:p w14:paraId="6354D2A2" w14:textId="77777777" w:rsidR="00D944B4" w:rsidRPr="008E7811" w:rsidRDefault="00D944B4" w:rsidP="00D944B4">
            <w:pPr>
              <w:numPr>
                <w:ilvl w:val="0"/>
                <w:numId w:val="37"/>
              </w:numPr>
              <w:jc w:val="both"/>
              <w:rPr>
                <w:rFonts w:cstheme="minorHAnsi"/>
                <w:sz w:val="20"/>
                <w:szCs w:val="20"/>
              </w:rPr>
            </w:pPr>
            <w:r w:rsidRPr="008E7811">
              <w:rPr>
                <w:rFonts w:cstheme="minorHAnsi"/>
                <w:sz w:val="20"/>
                <w:szCs w:val="20"/>
              </w:rPr>
              <w:t xml:space="preserve">Suspension </w:t>
            </w:r>
          </w:p>
          <w:p w14:paraId="48217F12" w14:textId="77777777" w:rsidR="00D944B4" w:rsidRPr="008E7811" w:rsidRDefault="00D944B4" w:rsidP="00D944B4">
            <w:pPr>
              <w:numPr>
                <w:ilvl w:val="0"/>
                <w:numId w:val="37"/>
              </w:numPr>
              <w:jc w:val="both"/>
              <w:rPr>
                <w:rFonts w:cstheme="minorHAnsi"/>
                <w:sz w:val="20"/>
                <w:szCs w:val="20"/>
              </w:rPr>
            </w:pPr>
            <w:r w:rsidRPr="008E7811">
              <w:rPr>
                <w:rFonts w:cstheme="minorHAnsi"/>
                <w:sz w:val="20"/>
                <w:szCs w:val="20"/>
              </w:rPr>
              <w:t xml:space="preserve">Salary Hold </w:t>
            </w:r>
          </w:p>
          <w:p w14:paraId="4814B6CC" w14:textId="77777777" w:rsidR="00D944B4" w:rsidRPr="008E7811" w:rsidRDefault="00D944B4" w:rsidP="00D944B4">
            <w:pPr>
              <w:numPr>
                <w:ilvl w:val="0"/>
                <w:numId w:val="37"/>
              </w:numPr>
              <w:jc w:val="both"/>
              <w:rPr>
                <w:rFonts w:cstheme="minorHAnsi"/>
                <w:sz w:val="20"/>
                <w:szCs w:val="20"/>
              </w:rPr>
            </w:pPr>
            <w:r w:rsidRPr="008E7811">
              <w:rPr>
                <w:rFonts w:cstheme="minorHAnsi"/>
                <w:sz w:val="20"/>
                <w:szCs w:val="20"/>
              </w:rPr>
              <w:t xml:space="preserve">Demotion </w:t>
            </w:r>
          </w:p>
          <w:p w14:paraId="5DB5811B" w14:textId="77777777" w:rsidR="00D944B4" w:rsidRPr="008E7811" w:rsidRDefault="00D944B4" w:rsidP="00D944B4">
            <w:pPr>
              <w:numPr>
                <w:ilvl w:val="0"/>
                <w:numId w:val="37"/>
              </w:numPr>
              <w:jc w:val="both"/>
              <w:rPr>
                <w:rFonts w:cstheme="minorHAnsi"/>
                <w:sz w:val="20"/>
                <w:szCs w:val="20"/>
              </w:rPr>
            </w:pPr>
            <w:r w:rsidRPr="008E7811">
              <w:rPr>
                <w:rFonts w:cstheme="minorHAnsi"/>
                <w:sz w:val="20"/>
                <w:szCs w:val="20"/>
              </w:rPr>
              <w:t xml:space="preserve">Transfer </w:t>
            </w:r>
          </w:p>
          <w:p w14:paraId="1726D036" w14:textId="77777777" w:rsidR="00D944B4" w:rsidRPr="008E7811" w:rsidRDefault="00D944B4" w:rsidP="00D944B4">
            <w:pPr>
              <w:numPr>
                <w:ilvl w:val="0"/>
                <w:numId w:val="37"/>
              </w:numPr>
              <w:jc w:val="both"/>
              <w:rPr>
                <w:rFonts w:cstheme="minorHAnsi"/>
                <w:sz w:val="20"/>
                <w:szCs w:val="20"/>
              </w:rPr>
            </w:pPr>
            <w:r w:rsidRPr="008E7811">
              <w:rPr>
                <w:rFonts w:cstheme="minorHAnsi"/>
                <w:sz w:val="20"/>
                <w:szCs w:val="20"/>
              </w:rPr>
              <w:t xml:space="preserve">Termination </w:t>
            </w:r>
          </w:p>
          <w:p w14:paraId="470E7492" w14:textId="77777777" w:rsidR="00D944B4" w:rsidRPr="008E7811" w:rsidRDefault="00D944B4" w:rsidP="00D944B4">
            <w:pPr>
              <w:numPr>
                <w:ilvl w:val="0"/>
                <w:numId w:val="37"/>
              </w:numPr>
              <w:jc w:val="both"/>
              <w:rPr>
                <w:rFonts w:cstheme="minorHAnsi"/>
                <w:sz w:val="20"/>
                <w:szCs w:val="20"/>
              </w:rPr>
            </w:pPr>
            <w:r w:rsidRPr="008E7811">
              <w:rPr>
                <w:rFonts w:cstheme="minorHAnsi"/>
                <w:sz w:val="20"/>
                <w:szCs w:val="20"/>
              </w:rPr>
              <w:t xml:space="preserve">Retirement </w:t>
            </w:r>
          </w:p>
          <w:p w14:paraId="109ACD6C" w14:textId="77777777" w:rsidR="00D944B4" w:rsidRPr="008E7811" w:rsidRDefault="00D944B4" w:rsidP="00D944B4">
            <w:pPr>
              <w:numPr>
                <w:ilvl w:val="0"/>
                <w:numId w:val="37"/>
              </w:numPr>
              <w:jc w:val="both"/>
              <w:rPr>
                <w:rFonts w:cstheme="minorHAnsi"/>
                <w:sz w:val="20"/>
                <w:szCs w:val="20"/>
              </w:rPr>
            </w:pPr>
            <w:r w:rsidRPr="008E7811">
              <w:rPr>
                <w:rFonts w:cstheme="minorHAnsi"/>
                <w:sz w:val="20"/>
                <w:szCs w:val="20"/>
              </w:rPr>
              <w:t>Other configurable actions</w:t>
            </w:r>
          </w:p>
        </w:tc>
        <w:tc>
          <w:tcPr>
            <w:tcW w:w="720" w:type="dxa"/>
          </w:tcPr>
          <w:p w14:paraId="1DC76D8C" w14:textId="77777777" w:rsidR="00D944B4" w:rsidRPr="008E7811" w:rsidRDefault="00D944B4" w:rsidP="00D944B4">
            <w:pPr>
              <w:rPr>
                <w:rFonts w:cstheme="minorHAnsi"/>
                <w:sz w:val="20"/>
                <w:szCs w:val="20"/>
              </w:rPr>
            </w:pPr>
          </w:p>
        </w:tc>
        <w:tc>
          <w:tcPr>
            <w:tcW w:w="720" w:type="dxa"/>
          </w:tcPr>
          <w:p w14:paraId="06C24803" w14:textId="77777777" w:rsidR="00D944B4" w:rsidRPr="008E7811" w:rsidRDefault="00D944B4" w:rsidP="00D944B4">
            <w:pPr>
              <w:rPr>
                <w:rFonts w:cstheme="minorHAnsi"/>
                <w:sz w:val="20"/>
                <w:szCs w:val="20"/>
              </w:rPr>
            </w:pPr>
          </w:p>
        </w:tc>
        <w:tc>
          <w:tcPr>
            <w:tcW w:w="720" w:type="dxa"/>
          </w:tcPr>
          <w:p w14:paraId="66515EC0" w14:textId="77777777" w:rsidR="00D944B4" w:rsidRPr="008E7811" w:rsidRDefault="00D944B4" w:rsidP="00D944B4">
            <w:pPr>
              <w:rPr>
                <w:rFonts w:cstheme="minorHAnsi"/>
                <w:sz w:val="20"/>
                <w:szCs w:val="20"/>
              </w:rPr>
            </w:pPr>
          </w:p>
        </w:tc>
        <w:tc>
          <w:tcPr>
            <w:tcW w:w="653" w:type="dxa"/>
          </w:tcPr>
          <w:p w14:paraId="5AACC669" w14:textId="77777777" w:rsidR="00D944B4" w:rsidRPr="008E7811" w:rsidRDefault="00D944B4" w:rsidP="00D944B4">
            <w:pPr>
              <w:rPr>
                <w:rFonts w:cstheme="minorHAnsi"/>
                <w:sz w:val="20"/>
                <w:szCs w:val="20"/>
              </w:rPr>
            </w:pPr>
          </w:p>
        </w:tc>
        <w:tc>
          <w:tcPr>
            <w:tcW w:w="1260" w:type="dxa"/>
          </w:tcPr>
          <w:p w14:paraId="3144A21B" w14:textId="77777777" w:rsidR="00D944B4" w:rsidRPr="008E7811" w:rsidRDefault="00D944B4" w:rsidP="00D944B4">
            <w:pPr>
              <w:rPr>
                <w:rFonts w:cstheme="minorHAnsi"/>
                <w:sz w:val="20"/>
                <w:szCs w:val="20"/>
              </w:rPr>
            </w:pPr>
          </w:p>
        </w:tc>
      </w:tr>
      <w:tr w:rsidR="008E7811" w:rsidRPr="008E7811" w14:paraId="7070A5C4" w14:textId="77777777" w:rsidTr="003145C9">
        <w:trPr>
          <w:trHeight w:val="255"/>
        </w:trPr>
        <w:tc>
          <w:tcPr>
            <w:tcW w:w="648" w:type="dxa"/>
            <w:shd w:val="clear" w:color="auto" w:fill="F2F2F2" w:themeFill="background1" w:themeFillShade="F2"/>
          </w:tcPr>
          <w:p w14:paraId="29A781C8" w14:textId="77777777" w:rsidR="000D2820" w:rsidRPr="008E7811" w:rsidRDefault="000D2820" w:rsidP="003145C9">
            <w:pPr>
              <w:rPr>
                <w:rFonts w:cstheme="minorHAnsi"/>
                <w:i/>
                <w:sz w:val="20"/>
                <w:szCs w:val="20"/>
              </w:rPr>
            </w:pPr>
          </w:p>
        </w:tc>
        <w:tc>
          <w:tcPr>
            <w:tcW w:w="9630" w:type="dxa"/>
            <w:gridSpan w:val="6"/>
            <w:shd w:val="clear" w:color="auto" w:fill="F2F2F2" w:themeFill="background1" w:themeFillShade="F2"/>
          </w:tcPr>
          <w:p w14:paraId="1A2AA109" w14:textId="77777777" w:rsidR="000D2820" w:rsidRPr="008E7811" w:rsidRDefault="000D2820" w:rsidP="003145C9">
            <w:pPr>
              <w:rPr>
                <w:rFonts w:cstheme="minorHAnsi"/>
                <w:i/>
                <w:sz w:val="20"/>
                <w:szCs w:val="20"/>
              </w:rPr>
            </w:pPr>
            <w:r w:rsidRPr="008E7811">
              <w:rPr>
                <w:rFonts w:cstheme="minorHAnsi"/>
                <w:i/>
                <w:sz w:val="20"/>
                <w:szCs w:val="20"/>
              </w:rPr>
              <w:t>Misconduct &amp; Ethics Management</w:t>
            </w:r>
          </w:p>
        </w:tc>
      </w:tr>
      <w:tr w:rsidR="008E7811" w:rsidRPr="008E7811" w14:paraId="41E7502A" w14:textId="77777777" w:rsidTr="009520B1">
        <w:trPr>
          <w:trHeight w:val="255"/>
        </w:trPr>
        <w:tc>
          <w:tcPr>
            <w:tcW w:w="648" w:type="dxa"/>
            <w:vAlign w:val="bottom"/>
          </w:tcPr>
          <w:p w14:paraId="2C9445B1" w14:textId="6CA0B926" w:rsidR="00D638FE" w:rsidRPr="008E7811" w:rsidRDefault="00D638FE" w:rsidP="00D638FE">
            <w:pPr>
              <w:rPr>
                <w:rFonts w:cstheme="minorHAnsi"/>
                <w:sz w:val="20"/>
                <w:szCs w:val="20"/>
              </w:rPr>
            </w:pPr>
            <w:r w:rsidRPr="008E7811">
              <w:rPr>
                <w:rFonts w:ascii="Calibri" w:hAnsi="Calibri" w:cs="Calibri"/>
                <w:sz w:val="20"/>
                <w:szCs w:val="20"/>
              </w:rPr>
              <w:t>1868</w:t>
            </w:r>
          </w:p>
        </w:tc>
        <w:tc>
          <w:tcPr>
            <w:tcW w:w="9630" w:type="dxa"/>
            <w:gridSpan w:val="6"/>
          </w:tcPr>
          <w:p w14:paraId="4F4269F2" w14:textId="77777777" w:rsidR="00D638FE" w:rsidRPr="008E7811" w:rsidRDefault="00D638FE" w:rsidP="00D638FE">
            <w:pPr>
              <w:jc w:val="both"/>
              <w:rPr>
                <w:rFonts w:cstheme="minorHAnsi"/>
                <w:sz w:val="20"/>
                <w:szCs w:val="20"/>
              </w:rPr>
            </w:pPr>
            <w:r w:rsidRPr="008E7811">
              <w:rPr>
                <w:rFonts w:cstheme="minorHAnsi"/>
                <w:sz w:val="20"/>
                <w:szCs w:val="20"/>
              </w:rPr>
              <w:t>The system should support:</w:t>
            </w:r>
          </w:p>
        </w:tc>
      </w:tr>
      <w:tr w:rsidR="008E7811" w:rsidRPr="008E7811" w14:paraId="0109F0EB" w14:textId="77777777" w:rsidTr="009520B1">
        <w:trPr>
          <w:trHeight w:val="255"/>
        </w:trPr>
        <w:tc>
          <w:tcPr>
            <w:tcW w:w="648" w:type="dxa"/>
            <w:vAlign w:val="bottom"/>
          </w:tcPr>
          <w:p w14:paraId="61FB40A2" w14:textId="6CEBE9DA" w:rsidR="00D638FE" w:rsidRPr="008E7811" w:rsidRDefault="00D638FE" w:rsidP="00D638FE">
            <w:pPr>
              <w:rPr>
                <w:rFonts w:cstheme="minorHAnsi"/>
                <w:sz w:val="20"/>
                <w:szCs w:val="20"/>
              </w:rPr>
            </w:pPr>
            <w:r w:rsidRPr="008E7811">
              <w:rPr>
                <w:rFonts w:ascii="Calibri" w:hAnsi="Calibri" w:cs="Calibri"/>
                <w:sz w:val="20"/>
                <w:szCs w:val="20"/>
              </w:rPr>
              <w:t>1869</w:t>
            </w:r>
          </w:p>
        </w:tc>
        <w:tc>
          <w:tcPr>
            <w:tcW w:w="5557" w:type="dxa"/>
          </w:tcPr>
          <w:p w14:paraId="7EEB7DD6" w14:textId="77777777" w:rsidR="00D638FE" w:rsidRPr="008E7811" w:rsidRDefault="00D638FE" w:rsidP="00D638FE">
            <w:pPr>
              <w:jc w:val="both"/>
              <w:rPr>
                <w:rFonts w:cstheme="minorHAnsi"/>
                <w:sz w:val="20"/>
                <w:szCs w:val="20"/>
              </w:rPr>
            </w:pPr>
            <w:r w:rsidRPr="008E7811">
              <w:rPr>
                <w:rFonts w:cstheme="minorHAnsi"/>
                <w:sz w:val="20"/>
                <w:szCs w:val="20"/>
              </w:rPr>
              <w:t>Fraud reporting</w:t>
            </w:r>
          </w:p>
        </w:tc>
        <w:tc>
          <w:tcPr>
            <w:tcW w:w="720" w:type="dxa"/>
          </w:tcPr>
          <w:p w14:paraId="2B4765AB" w14:textId="77777777" w:rsidR="00D638FE" w:rsidRPr="008E7811" w:rsidRDefault="00D638FE" w:rsidP="00D638FE">
            <w:pPr>
              <w:jc w:val="both"/>
              <w:rPr>
                <w:rFonts w:cstheme="minorHAnsi"/>
                <w:sz w:val="20"/>
                <w:szCs w:val="20"/>
              </w:rPr>
            </w:pPr>
          </w:p>
        </w:tc>
        <w:tc>
          <w:tcPr>
            <w:tcW w:w="720" w:type="dxa"/>
          </w:tcPr>
          <w:p w14:paraId="6D140C63" w14:textId="77777777" w:rsidR="00D638FE" w:rsidRPr="008E7811" w:rsidRDefault="00D638FE" w:rsidP="00D638FE">
            <w:pPr>
              <w:jc w:val="both"/>
              <w:rPr>
                <w:rFonts w:cstheme="minorHAnsi"/>
                <w:sz w:val="20"/>
                <w:szCs w:val="20"/>
              </w:rPr>
            </w:pPr>
          </w:p>
        </w:tc>
        <w:tc>
          <w:tcPr>
            <w:tcW w:w="720" w:type="dxa"/>
          </w:tcPr>
          <w:p w14:paraId="352C25CE" w14:textId="77777777" w:rsidR="00D638FE" w:rsidRPr="008E7811" w:rsidRDefault="00D638FE" w:rsidP="00D638FE">
            <w:pPr>
              <w:jc w:val="both"/>
              <w:rPr>
                <w:rFonts w:cstheme="minorHAnsi"/>
                <w:sz w:val="20"/>
                <w:szCs w:val="20"/>
              </w:rPr>
            </w:pPr>
          </w:p>
        </w:tc>
        <w:tc>
          <w:tcPr>
            <w:tcW w:w="653" w:type="dxa"/>
          </w:tcPr>
          <w:p w14:paraId="79B322C7" w14:textId="77777777" w:rsidR="00D638FE" w:rsidRPr="008E7811" w:rsidRDefault="00D638FE" w:rsidP="00D638FE">
            <w:pPr>
              <w:jc w:val="both"/>
              <w:rPr>
                <w:rFonts w:cstheme="minorHAnsi"/>
                <w:sz w:val="20"/>
                <w:szCs w:val="20"/>
              </w:rPr>
            </w:pPr>
          </w:p>
        </w:tc>
        <w:tc>
          <w:tcPr>
            <w:tcW w:w="1260" w:type="dxa"/>
          </w:tcPr>
          <w:p w14:paraId="684A2F6A" w14:textId="77777777" w:rsidR="00D638FE" w:rsidRPr="008E7811" w:rsidRDefault="00D638FE" w:rsidP="00D638FE">
            <w:pPr>
              <w:jc w:val="both"/>
              <w:rPr>
                <w:rFonts w:cstheme="minorHAnsi"/>
                <w:sz w:val="20"/>
                <w:szCs w:val="20"/>
              </w:rPr>
            </w:pPr>
          </w:p>
        </w:tc>
      </w:tr>
      <w:tr w:rsidR="008E7811" w:rsidRPr="008E7811" w14:paraId="1FDD5537" w14:textId="77777777" w:rsidTr="009520B1">
        <w:trPr>
          <w:trHeight w:val="255"/>
        </w:trPr>
        <w:tc>
          <w:tcPr>
            <w:tcW w:w="648" w:type="dxa"/>
            <w:vAlign w:val="bottom"/>
          </w:tcPr>
          <w:p w14:paraId="756C2110" w14:textId="3177448F" w:rsidR="00D638FE" w:rsidRPr="008E7811" w:rsidRDefault="00D638FE" w:rsidP="00D638FE">
            <w:pPr>
              <w:rPr>
                <w:rFonts w:cstheme="minorHAnsi"/>
                <w:sz w:val="20"/>
                <w:szCs w:val="20"/>
              </w:rPr>
            </w:pPr>
            <w:r w:rsidRPr="008E7811">
              <w:rPr>
                <w:rFonts w:ascii="Calibri" w:hAnsi="Calibri" w:cs="Calibri"/>
                <w:sz w:val="20"/>
                <w:szCs w:val="20"/>
              </w:rPr>
              <w:t>1870</w:t>
            </w:r>
          </w:p>
        </w:tc>
        <w:tc>
          <w:tcPr>
            <w:tcW w:w="5557" w:type="dxa"/>
          </w:tcPr>
          <w:p w14:paraId="503D5DC5" w14:textId="77777777" w:rsidR="00D638FE" w:rsidRPr="008E7811" w:rsidRDefault="00D638FE" w:rsidP="00D638FE">
            <w:pPr>
              <w:jc w:val="both"/>
              <w:rPr>
                <w:rFonts w:cstheme="minorHAnsi"/>
                <w:sz w:val="20"/>
                <w:szCs w:val="20"/>
              </w:rPr>
            </w:pPr>
            <w:r w:rsidRPr="008E7811">
              <w:rPr>
                <w:rFonts w:cstheme="minorHAnsi"/>
                <w:sz w:val="20"/>
                <w:szCs w:val="20"/>
              </w:rPr>
              <w:t xml:space="preserve">Policy violation recording </w:t>
            </w:r>
          </w:p>
        </w:tc>
        <w:tc>
          <w:tcPr>
            <w:tcW w:w="720" w:type="dxa"/>
          </w:tcPr>
          <w:p w14:paraId="5D4336CA" w14:textId="77777777" w:rsidR="00D638FE" w:rsidRPr="008E7811" w:rsidRDefault="00D638FE" w:rsidP="00D638FE">
            <w:pPr>
              <w:jc w:val="both"/>
              <w:rPr>
                <w:rFonts w:cstheme="minorHAnsi"/>
                <w:sz w:val="20"/>
                <w:szCs w:val="20"/>
              </w:rPr>
            </w:pPr>
          </w:p>
        </w:tc>
        <w:tc>
          <w:tcPr>
            <w:tcW w:w="720" w:type="dxa"/>
          </w:tcPr>
          <w:p w14:paraId="7699D69F" w14:textId="77777777" w:rsidR="00D638FE" w:rsidRPr="008E7811" w:rsidRDefault="00D638FE" w:rsidP="00D638FE">
            <w:pPr>
              <w:jc w:val="both"/>
              <w:rPr>
                <w:rFonts w:cstheme="minorHAnsi"/>
                <w:sz w:val="20"/>
                <w:szCs w:val="20"/>
              </w:rPr>
            </w:pPr>
          </w:p>
        </w:tc>
        <w:tc>
          <w:tcPr>
            <w:tcW w:w="720" w:type="dxa"/>
          </w:tcPr>
          <w:p w14:paraId="06CB798B" w14:textId="77777777" w:rsidR="00D638FE" w:rsidRPr="008E7811" w:rsidRDefault="00D638FE" w:rsidP="00D638FE">
            <w:pPr>
              <w:jc w:val="both"/>
              <w:rPr>
                <w:rFonts w:cstheme="minorHAnsi"/>
                <w:sz w:val="20"/>
                <w:szCs w:val="20"/>
              </w:rPr>
            </w:pPr>
          </w:p>
        </w:tc>
        <w:tc>
          <w:tcPr>
            <w:tcW w:w="653" w:type="dxa"/>
          </w:tcPr>
          <w:p w14:paraId="47026CA3" w14:textId="77777777" w:rsidR="00D638FE" w:rsidRPr="008E7811" w:rsidRDefault="00D638FE" w:rsidP="00D638FE">
            <w:pPr>
              <w:jc w:val="both"/>
              <w:rPr>
                <w:rFonts w:cstheme="minorHAnsi"/>
                <w:sz w:val="20"/>
                <w:szCs w:val="20"/>
              </w:rPr>
            </w:pPr>
          </w:p>
        </w:tc>
        <w:tc>
          <w:tcPr>
            <w:tcW w:w="1260" w:type="dxa"/>
          </w:tcPr>
          <w:p w14:paraId="430E8A52" w14:textId="77777777" w:rsidR="00D638FE" w:rsidRPr="008E7811" w:rsidRDefault="00D638FE" w:rsidP="00D638FE">
            <w:pPr>
              <w:jc w:val="both"/>
              <w:rPr>
                <w:rFonts w:cstheme="minorHAnsi"/>
                <w:sz w:val="20"/>
                <w:szCs w:val="20"/>
              </w:rPr>
            </w:pPr>
          </w:p>
        </w:tc>
      </w:tr>
      <w:tr w:rsidR="008E7811" w:rsidRPr="008E7811" w14:paraId="2DB36CD5" w14:textId="77777777" w:rsidTr="009520B1">
        <w:trPr>
          <w:trHeight w:val="255"/>
        </w:trPr>
        <w:tc>
          <w:tcPr>
            <w:tcW w:w="648" w:type="dxa"/>
            <w:vAlign w:val="bottom"/>
          </w:tcPr>
          <w:p w14:paraId="091AE844" w14:textId="478DFF3C" w:rsidR="00D638FE" w:rsidRPr="008E7811" w:rsidRDefault="00D638FE" w:rsidP="00D638FE">
            <w:pPr>
              <w:rPr>
                <w:rFonts w:cstheme="minorHAnsi"/>
                <w:sz w:val="20"/>
                <w:szCs w:val="20"/>
              </w:rPr>
            </w:pPr>
            <w:r w:rsidRPr="008E7811">
              <w:rPr>
                <w:rFonts w:ascii="Calibri" w:hAnsi="Calibri" w:cs="Calibri"/>
                <w:sz w:val="20"/>
                <w:szCs w:val="20"/>
              </w:rPr>
              <w:t>1871</w:t>
            </w:r>
          </w:p>
        </w:tc>
        <w:tc>
          <w:tcPr>
            <w:tcW w:w="5557" w:type="dxa"/>
          </w:tcPr>
          <w:p w14:paraId="684D1E8A" w14:textId="77777777" w:rsidR="00D638FE" w:rsidRPr="008E7811" w:rsidRDefault="00D638FE" w:rsidP="00D638FE">
            <w:pPr>
              <w:jc w:val="both"/>
              <w:rPr>
                <w:rFonts w:cstheme="minorHAnsi"/>
                <w:sz w:val="20"/>
                <w:szCs w:val="20"/>
              </w:rPr>
            </w:pPr>
            <w:r w:rsidRPr="008E7811">
              <w:rPr>
                <w:rFonts w:cstheme="minorHAnsi"/>
                <w:sz w:val="20"/>
                <w:szCs w:val="20"/>
              </w:rPr>
              <w:t>Conflict of interest cases</w:t>
            </w:r>
          </w:p>
        </w:tc>
        <w:tc>
          <w:tcPr>
            <w:tcW w:w="720" w:type="dxa"/>
          </w:tcPr>
          <w:p w14:paraId="719989EB" w14:textId="77777777" w:rsidR="00D638FE" w:rsidRPr="008E7811" w:rsidRDefault="00D638FE" w:rsidP="00D638FE">
            <w:pPr>
              <w:jc w:val="both"/>
              <w:rPr>
                <w:rFonts w:cstheme="minorHAnsi"/>
                <w:sz w:val="20"/>
                <w:szCs w:val="20"/>
              </w:rPr>
            </w:pPr>
          </w:p>
        </w:tc>
        <w:tc>
          <w:tcPr>
            <w:tcW w:w="720" w:type="dxa"/>
          </w:tcPr>
          <w:p w14:paraId="2A4CEAE4" w14:textId="77777777" w:rsidR="00D638FE" w:rsidRPr="008E7811" w:rsidRDefault="00D638FE" w:rsidP="00D638FE">
            <w:pPr>
              <w:jc w:val="both"/>
              <w:rPr>
                <w:rFonts w:cstheme="minorHAnsi"/>
                <w:sz w:val="20"/>
                <w:szCs w:val="20"/>
              </w:rPr>
            </w:pPr>
          </w:p>
        </w:tc>
        <w:tc>
          <w:tcPr>
            <w:tcW w:w="720" w:type="dxa"/>
          </w:tcPr>
          <w:p w14:paraId="63DC03AB" w14:textId="77777777" w:rsidR="00D638FE" w:rsidRPr="008E7811" w:rsidRDefault="00D638FE" w:rsidP="00D638FE">
            <w:pPr>
              <w:jc w:val="both"/>
              <w:rPr>
                <w:rFonts w:cstheme="minorHAnsi"/>
                <w:sz w:val="20"/>
                <w:szCs w:val="20"/>
              </w:rPr>
            </w:pPr>
          </w:p>
        </w:tc>
        <w:tc>
          <w:tcPr>
            <w:tcW w:w="653" w:type="dxa"/>
          </w:tcPr>
          <w:p w14:paraId="0A85A4F8" w14:textId="77777777" w:rsidR="00D638FE" w:rsidRPr="008E7811" w:rsidRDefault="00D638FE" w:rsidP="00D638FE">
            <w:pPr>
              <w:jc w:val="both"/>
              <w:rPr>
                <w:rFonts w:cstheme="minorHAnsi"/>
                <w:sz w:val="20"/>
                <w:szCs w:val="20"/>
              </w:rPr>
            </w:pPr>
          </w:p>
        </w:tc>
        <w:tc>
          <w:tcPr>
            <w:tcW w:w="1260" w:type="dxa"/>
          </w:tcPr>
          <w:p w14:paraId="44167C82" w14:textId="77777777" w:rsidR="00D638FE" w:rsidRPr="008E7811" w:rsidRDefault="00D638FE" w:rsidP="00D638FE">
            <w:pPr>
              <w:jc w:val="both"/>
              <w:rPr>
                <w:rFonts w:cstheme="minorHAnsi"/>
                <w:sz w:val="20"/>
                <w:szCs w:val="20"/>
              </w:rPr>
            </w:pPr>
          </w:p>
        </w:tc>
      </w:tr>
      <w:tr w:rsidR="008E7811" w:rsidRPr="008E7811" w14:paraId="32E98044" w14:textId="77777777" w:rsidTr="009520B1">
        <w:trPr>
          <w:trHeight w:val="255"/>
        </w:trPr>
        <w:tc>
          <w:tcPr>
            <w:tcW w:w="648" w:type="dxa"/>
            <w:vAlign w:val="bottom"/>
          </w:tcPr>
          <w:p w14:paraId="5762E68B" w14:textId="2D85801B" w:rsidR="00D638FE" w:rsidRPr="008E7811" w:rsidRDefault="00D638FE" w:rsidP="00D638FE">
            <w:pPr>
              <w:rPr>
                <w:rFonts w:cstheme="minorHAnsi"/>
                <w:sz w:val="20"/>
                <w:szCs w:val="20"/>
              </w:rPr>
            </w:pPr>
            <w:r w:rsidRPr="008E7811">
              <w:rPr>
                <w:rFonts w:ascii="Calibri" w:hAnsi="Calibri" w:cs="Calibri"/>
                <w:sz w:val="20"/>
                <w:szCs w:val="20"/>
              </w:rPr>
              <w:t>1872</w:t>
            </w:r>
          </w:p>
        </w:tc>
        <w:tc>
          <w:tcPr>
            <w:tcW w:w="5557" w:type="dxa"/>
          </w:tcPr>
          <w:p w14:paraId="0833410F" w14:textId="77777777" w:rsidR="00D638FE" w:rsidRPr="008E7811" w:rsidRDefault="00D638FE" w:rsidP="00D638FE">
            <w:pPr>
              <w:jc w:val="both"/>
              <w:rPr>
                <w:rFonts w:cstheme="minorHAnsi"/>
                <w:sz w:val="20"/>
                <w:szCs w:val="20"/>
              </w:rPr>
            </w:pPr>
            <w:r w:rsidRPr="008E7811">
              <w:rPr>
                <w:rFonts w:cstheme="minorHAnsi"/>
                <w:sz w:val="20"/>
                <w:szCs w:val="20"/>
              </w:rPr>
              <w:t>Confidential information leakage</w:t>
            </w:r>
          </w:p>
        </w:tc>
        <w:tc>
          <w:tcPr>
            <w:tcW w:w="720" w:type="dxa"/>
          </w:tcPr>
          <w:p w14:paraId="315398C5" w14:textId="77777777" w:rsidR="00D638FE" w:rsidRPr="008E7811" w:rsidRDefault="00D638FE" w:rsidP="00D638FE">
            <w:pPr>
              <w:jc w:val="both"/>
              <w:rPr>
                <w:rFonts w:cstheme="minorHAnsi"/>
                <w:sz w:val="20"/>
                <w:szCs w:val="20"/>
              </w:rPr>
            </w:pPr>
          </w:p>
        </w:tc>
        <w:tc>
          <w:tcPr>
            <w:tcW w:w="720" w:type="dxa"/>
          </w:tcPr>
          <w:p w14:paraId="6F187982" w14:textId="77777777" w:rsidR="00D638FE" w:rsidRPr="008E7811" w:rsidRDefault="00D638FE" w:rsidP="00D638FE">
            <w:pPr>
              <w:jc w:val="both"/>
              <w:rPr>
                <w:rFonts w:cstheme="minorHAnsi"/>
                <w:sz w:val="20"/>
                <w:szCs w:val="20"/>
              </w:rPr>
            </w:pPr>
          </w:p>
        </w:tc>
        <w:tc>
          <w:tcPr>
            <w:tcW w:w="720" w:type="dxa"/>
          </w:tcPr>
          <w:p w14:paraId="18FA560F" w14:textId="77777777" w:rsidR="00D638FE" w:rsidRPr="008E7811" w:rsidRDefault="00D638FE" w:rsidP="00D638FE">
            <w:pPr>
              <w:jc w:val="both"/>
              <w:rPr>
                <w:rFonts w:cstheme="minorHAnsi"/>
                <w:sz w:val="20"/>
                <w:szCs w:val="20"/>
              </w:rPr>
            </w:pPr>
          </w:p>
        </w:tc>
        <w:tc>
          <w:tcPr>
            <w:tcW w:w="653" w:type="dxa"/>
          </w:tcPr>
          <w:p w14:paraId="56C42B3B" w14:textId="77777777" w:rsidR="00D638FE" w:rsidRPr="008E7811" w:rsidRDefault="00D638FE" w:rsidP="00D638FE">
            <w:pPr>
              <w:jc w:val="both"/>
              <w:rPr>
                <w:rFonts w:cstheme="minorHAnsi"/>
                <w:sz w:val="20"/>
                <w:szCs w:val="20"/>
              </w:rPr>
            </w:pPr>
          </w:p>
        </w:tc>
        <w:tc>
          <w:tcPr>
            <w:tcW w:w="1260" w:type="dxa"/>
          </w:tcPr>
          <w:p w14:paraId="3EBB4F99" w14:textId="77777777" w:rsidR="00D638FE" w:rsidRPr="008E7811" w:rsidRDefault="00D638FE" w:rsidP="00D638FE">
            <w:pPr>
              <w:jc w:val="both"/>
              <w:rPr>
                <w:rFonts w:cstheme="minorHAnsi"/>
                <w:sz w:val="20"/>
                <w:szCs w:val="20"/>
              </w:rPr>
            </w:pPr>
          </w:p>
        </w:tc>
      </w:tr>
      <w:tr w:rsidR="008E7811" w:rsidRPr="008E7811" w14:paraId="0205E695" w14:textId="77777777" w:rsidTr="009520B1">
        <w:trPr>
          <w:trHeight w:val="255"/>
        </w:trPr>
        <w:tc>
          <w:tcPr>
            <w:tcW w:w="648" w:type="dxa"/>
            <w:vAlign w:val="bottom"/>
          </w:tcPr>
          <w:p w14:paraId="42EA88D2" w14:textId="75906771" w:rsidR="00D638FE" w:rsidRPr="008E7811" w:rsidRDefault="00D638FE" w:rsidP="00D638FE">
            <w:pPr>
              <w:rPr>
                <w:rFonts w:cstheme="minorHAnsi"/>
                <w:sz w:val="20"/>
                <w:szCs w:val="20"/>
              </w:rPr>
            </w:pPr>
            <w:r w:rsidRPr="008E7811">
              <w:rPr>
                <w:rFonts w:ascii="Calibri" w:hAnsi="Calibri" w:cs="Calibri"/>
                <w:sz w:val="20"/>
                <w:szCs w:val="20"/>
              </w:rPr>
              <w:t>1873</w:t>
            </w:r>
          </w:p>
        </w:tc>
        <w:tc>
          <w:tcPr>
            <w:tcW w:w="5557" w:type="dxa"/>
          </w:tcPr>
          <w:p w14:paraId="3A8FAB25" w14:textId="77777777" w:rsidR="00D638FE" w:rsidRPr="008E7811" w:rsidRDefault="00D638FE" w:rsidP="00D638FE">
            <w:pPr>
              <w:jc w:val="both"/>
              <w:rPr>
                <w:rFonts w:cstheme="minorHAnsi"/>
                <w:sz w:val="20"/>
                <w:szCs w:val="20"/>
              </w:rPr>
            </w:pPr>
            <w:r w:rsidRPr="008E7811">
              <w:rPr>
                <w:rFonts w:cstheme="minorHAnsi"/>
                <w:sz w:val="20"/>
                <w:szCs w:val="20"/>
              </w:rPr>
              <w:t>Customer complaint against employees</w:t>
            </w:r>
          </w:p>
        </w:tc>
        <w:tc>
          <w:tcPr>
            <w:tcW w:w="720" w:type="dxa"/>
          </w:tcPr>
          <w:p w14:paraId="34A56F87" w14:textId="77777777" w:rsidR="00D638FE" w:rsidRPr="008E7811" w:rsidRDefault="00D638FE" w:rsidP="00D638FE">
            <w:pPr>
              <w:jc w:val="both"/>
              <w:rPr>
                <w:rFonts w:cstheme="minorHAnsi"/>
                <w:sz w:val="20"/>
                <w:szCs w:val="20"/>
              </w:rPr>
            </w:pPr>
          </w:p>
        </w:tc>
        <w:tc>
          <w:tcPr>
            <w:tcW w:w="720" w:type="dxa"/>
          </w:tcPr>
          <w:p w14:paraId="49B453A7" w14:textId="77777777" w:rsidR="00D638FE" w:rsidRPr="008E7811" w:rsidRDefault="00D638FE" w:rsidP="00D638FE">
            <w:pPr>
              <w:jc w:val="both"/>
              <w:rPr>
                <w:rFonts w:cstheme="minorHAnsi"/>
                <w:sz w:val="20"/>
                <w:szCs w:val="20"/>
              </w:rPr>
            </w:pPr>
          </w:p>
        </w:tc>
        <w:tc>
          <w:tcPr>
            <w:tcW w:w="720" w:type="dxa"/>
          </w:tcPr>
          <w:p w14:paraId="25F9FDB1" w14:textId="77777777" w:rsidR="00D638FE" w:rsidRPr="008E7811" w:rsidRDefault="00D638FE" w:rsidP="00D638FE">
            <w:pPr>
              <w:jc w:val="both"/>
              <w:rPr>
                <w:rFonts w:cstheme="minorHAnsi"/>
                <w:sz w:val="20"/>
                <w:szCs w:val="20"/>
              </w:rPr>
            </w:pPr>
          </w:p>
        </w:tc>
        <w:tc>
          <w:tcPr>
            <w:tcW w:w="653" w:type="dxa"/>
          </w:tcPr>
          <w:p w14:paraId="028648D8" w14:textId="77777777" w:rsidR="00D638FE" w:rsidRPr="008E7811" w:rsidRDefault="00D638FE" w:rsidP="00D638FE">
            <w:pPr>
              <w:jc w:val="both"/>
              <w:rPr>
                <w:rFonts w:cstheme="minorHAnsi"/>
                <w:sz w:val="20"/>
                <w:szCs w:val="20"/>
              </w:rPr>
            </w:pPr>
          </w:p>
        </w:tc>
        <w:tc>
          <w:tcPr>
            <w:tcW w:w="1260" w:type="dxa"/>
          </w:tcPr>
          <w:p w14:paraId="74A53C44" w14:textId="77777777" w:rsidR="00D638FE" w:rsidRPr="008E7811" w:rsidRDefault="00D638FE" w:rsidP="00D638FE">
            <w:pPr>
              <w:jc w:val="both"/>
              <w:rPr>
                <w:rFonts w:cstheme="minorHAnsi"/>
                <w:sz w:val="20"/>
                <w:szCs w:val="20"/>
              </w:rPr>
            </w:pPr>
          </w:p>
        </w:tc>
      </w:tr>
      <w:tr w:rsidR="008E7811" w:rsidRPr="008E7811" w14:paraId="4025AE40" w14:textId="77777777" w:rsidTr="009520B1">
        <w:trPr>
          <w:trHeight w:val="255"/>
        </w:trPr>
        <w:tc>
          <w:tcPr>
            <w:tcW w:w="648" w:type="dxa"/>
            <w:vAlign w:val="bottom"/>
          </w:tcPr>
          <w:p w14:paraId="376B9F7F" w14:textId="3FDD5FE0" w:rsidR="00D638FE" w:rsidRPr="008E7811" w:rsidRDefault="00D638FE" w:rsidP="00D638FE">
            <w:pPr>
              <w:rPr>
                <w:rFonts w:cstheme="minorHAnsi"/>
                <w:sz w:val="20"/>
                <w:szCs w:val="20"/>
              </w:rPr>
            </w:pPr>
            <w:r w:rsidRPr="008E7811">
              <w:rPr>
                <w:rFonts w:ascii="Calibri" w:hAnsi="Calibri" w:cs="Calibri"/>
                <w:sz w:val="20"/>
                <w:szCs w:val="20"/>
              </w:rPr>
              <w:t>1874</w:t>
            </w:r>
          </w:p>
        </w:tc>
        <w:tc>
          <w:tcPr>
            <w:tcW w:w="5557" w:type="dxa"/>
          </w:tcPr>
          <w:p w14:paraId="36D29BEA" w14:textId="77777777" w:rsidR="00D638FE" w:rsidRPr="008E7811" w:rsidRDefault="00D638FE" w:rsidP="00D638FE">
            <w:pPr>
              <w:jc w:val="both"/>
              <w:rPr>
                <w:rFonts w:cstheme="minorHAnsi"/>
                <w:sz w:val="20"/>
                <w:szCs w:val="20"/>
              </w:rPr>
            </w:pPr>
            <w:r w:rsidRPr="008E7811">
              <w:rPr>
                <w:rFonts w:cstheme="minorHAnsi"/>
                <w:sz w:val="20"/>
                <w:szCs w:val="20"/>
              </w:rPr>
              <w:t>Code of Conduct violations</w:t>
            </w:r>
          </w:p>
        </w:tc>
        <w:tc>
          <w:tcPr>
            <w:tcW w:w="720" w:type="dxa"/>
          </w:tcPr>
          <w:p w14:paraId="48B42325" w14:textId="77777777" w:rsidR="00D638FE" w:rsidRPr="008E7811" w:rsidRDefault="00D638FE" w:rsidP="00D638FE">
            <w:pPr>
              <w:jc w:val="both"/>
              <w:rPr>
                <w:rFonts w:cstheme="minorHAnsi"/>
                <w:sz w:val="20"/>
                <w:szCs w:val="20"/>
              </w:rPr>
            </w:pPr>
          </w:p>
        </w:tc>
        <w:tc>
          <w:tcPr>
            <w:tcW w:w="720" w:type="dxa"/>
          </w:tcPr>
          <w:p w14:paraId="41B512B1" w14:textId="77777777" w:rsidR="00D638FE" w:rsidRPr="008E7811" w:rsidRDefault="00D638FE" w:rsidP="00D638FE">
            <w:pPr>
              <w:jc w:val="both"/>
              <w:rPr>
                <w:rFonts w:cstheme="minorHAnsi"/>
                <w:sz w:val="20"/>
                <w:szCs w:val="20"/>
              </w:rPr>
            </w:pPr>
          </w:p>
        </w:tc>
        <w:tc>
          <w:tcPr>
            <w:tcW w:w="720" w:type="dxa"/>
          </w:tcPr>
          <w:p w14:paraId="5A9AD861" w14:textId="77777777" w:rsidR="00D638FE" w:rsidRPr="008E7811" w:rsidRDefault="00D638FE" w:rsidP="00D638FE">
            <w:pPr>
              <w:jc w:val="both"/>
              <w:rPr>
                <w:rFonts w:cstheme="minorHAnsi"/>
                <w:sz w:val="20"/>
                <w:szCs w:val="20"/>
              </w:rPr>
            </w:pPr>
          </w:p>
        </w:tc>
        <w:tc>
          <w:tcPr>
            <w:tcW w:w="653" w:type="dxa"/>
          </w:tcPr>
          <w:p w14:paraId="016BF768" w14:textId="77777777" w:rsidR="00D638FE" w:rsidRPr="008E7811" w:rsidRDefault="00D638FE" w:rsidP="00D638FE">
            <w:pPr>
              <w:jc w:val="both"/>
              <w:rPr>
                <w:rFonts w:cstheme="minorHAnsi"/>
                <w:sz w:val="20"/>
                <w:szCs w:val="20"/>
              </w:rPr>
            </w:pPr>
          </w:p>
        </w:tc>
        <w:tc>
          <w:tcPr>
            <w:tcW w:w="1260" w:type="dxa"/>
          </w:tcPr>
          <w:p w14:paraId="25FEEF0E" w14:textId="77777777" w:rsidR="00D638FE" w:rsidRPr="008E7811" w:rsidRDefault="00D638FE" w:rsidP="00D638FE">
            <w:pPr>
              <w:jc w:val="both"/>
              <w:rPr>
                <w:rFonts w:cstheme="minorHAnsi"/>
                <w:sz w:val="20"/>
                <w:szCs w:val="20"/>
              </w:rPr>
            </w:pPr>
          </w:p>
        </w:tc>
      </w:tr>
      <w:tr w:rsidR="008E7811" w:rsidRPr="008E7811" w14:paraId="6B8EE937" w14:textId="77777777" w:rsidTr="009520B1">
        <w:trPr>
          <w:trHeight w:val="255"/>
        </w:trPr>
        <w:tc>
          <w:tcPr>
            <w:tcW w:w="648" w:type="dxa"/>
            <w:vAlign w:val="bottom"/>
          </w:tcPr>
          <w:p w14:paraId="009A9B24" w14:textId="2AB3D7BD" w:rsidR="00D638FE" w:rsidRPr="008E7811" w:rsidRDefault="00D638FE" w:rsidP="00D638FE">
            <w:pPr>
              <w:rPr>
                <w:rFonts w:cstheme="minorHAnsi"/>
                <w:sz w:val="20"/>
                <w:szCs w:val="20"/>
              </w:rPr>
            </w:pPr>
            <w:r w:rsidRPr="008E7811">
              <w:rPr>
                <w:rFonts w:ascii="Calibri" w:hAnsi="Calibri" w:cs="Calibri"/>
                <w:sz w:val="20"/>
                <w:szCs w:val="20"/>
              </w:rPr>
              <w:t>1875</w:t>
            </w:r>
          </w:p>
        </w:tc>
        <w:tc>
          <w:tcPr>
            <w:tcW w:w="5557" w:type="dxa"/>
          </w:tcPr>
          <w:p w14:paraId="463E739E" w14:textId="77777777" w:rsidR="00D638FE" w:rsidRPr="008E7811" w:rsidRDefault="00D638FE" w:rsidP="00D638FE">
            <w:pPr>
              <w:jc w:val="both"/>
              <w:rPr>
                <w:rFonts w:cstheme="minorHAnsi"/>
                <w:sz w:val="20"/>
                <w:szCs w:val="20"/>
              </w:rPr>
            </w:pPr>
            <w:r w:rsidRPr="008E7811">
              <w:rPr>
                <w:rFonts w:cstheme="minorHAnsi"/>
                <w:sz w:val="20"/>
                <w:szCs w:val="20"/>
              </w:rPr>
              <w:t>Anti-money laundering (AML)-related employee violations</w:t>
            </w:r>
          </w:p>
        </w:tc>
        <w:tc>
          <w:tcPr>
            <w:tcW w:w="720" w:type="dxa"/>
          </w:tcPr>
          <w:p w14:paraId="64E64F70" w14:textId="77777777" w:rsidR="00D638FE" w:rsidRPr="008E7811" w:rsidRDefault="00D638FE" w:rsidP="00D638FE">
            <w:pPr>
              <w:jc w:val="both"/>
              <w:rPr>
                <w:rFonts w:cstheme="minorHAnsi"/>
                <w:sz w:val="20"/>
                <w:szCs w:val="20"/>
              </w:rPr>
            </w:pPr>
          </w:p>
        </w:tc>
        <w:tc>
          <w:tcPr>
            <w:tcW w:w="720" w:type="dxa"/>
          </w:tcPr>
          <w:p w14:paraId="72825539" w14:textId="77777777" w:rsidR="00D638FE" w:rsidRPr="008E7811" w:rsidRDefault="00D638FE" w:rsidP="00D638FE">
            <w:pPr>
              <w:jc w:val="both"/>
              <w:rPr>
                <w:rFonts w:cstheme="minorHAnsi"/>
                <w:sz w:val="20"/>
                <w:szCs w:val="20"/>
              </w:rPr>
            </w:pPr>
          </w:p>
        </w:tc>
        <w:tc>
          <w:tcPr>
            <w:tcW w:w="720" w:type="dxa"/>
          </w:tcPr>
          <w:p w14:paraId="0D0C6E3C" w14:textId="77777777" w:rsidR="00D638FE" w:rsidRPr="008E7811" w:rsidRDefault="00D638FE" w:rsidP="00D638FE">
            <w:pPr>
              <w:jc w:val="both"/>
              <w:rPr>
                <w:rFonts w:cstheme="minorHAnsi"/>
                <w:sz w:val="20"/>
                <w:szCs w:val="20"/>
              </w:rPr>
            </w:pPr>
          </w:p>
        </w:tc>
        <w:tc>
          <w:tcPr>
            <w:tcW w:w="653" w:type="dxa"/>
          </w:tcPr>
          <w:p w14:paraId="30EDB775" w14:textId="77777777" w:rsidR="00D638FE" w:rsidRPr="008E7811" w:rsidRDefault="00D638FE" w:rsidP="00D638FE">
            <w:pPr>
              <w:jc w:val="both"/>
              <w:rPr>
                <w:rFonts w:cstheme="minorHAnsi"/>
                <w:sz w:val="20"/>
                <w:szCs w:val="20"/>
              </w:rPr>
            </w:pPr>
          </w:p>
        </w:tc>
        <w:tc>
          <w:tcPr>
            <w:tcW w:w="1260" w:type="dxa"/>
          </w:tcPr>
          <w:p w14:paraId="2AA3DE2B" w14:textId="77777777" w:rsidR="00D638FE" w:rsidRPr="008E7811" w:rsidRDefault="00D638FE" w:rsidP="00D638FE">
            <w:pPr>
              <w:jc w:val="both"/>
              <w:rPr>
                <w:rFonts w:cstheme="minorHAnsi"/>
                <w:sz w:val="20"/>
                <w:szCs w:val="20"/>
              </w:rPr>
            </w:pPr>
          </w:p>
        </w:tc>
      </w:tr>
      <w:tr w:rsidR="008E7811" w:rsidRPr="008E7811" w14:paraId="72C771DF" w14:textId="77777777" w:rsidTr="009520B1">
        <w:trPr>
          <w:trHeight w:val="255"/>
        </w:trPr>
        <w:tc>
          <w:tcPr>
            <w:tcW w:w="648" w:type="dxa"/>
            <w:vAlign w:val="bottom"/>
          </w:tcPr>
          <w:p w14:paraId="6495DBC3" w14:textId="50682C73" w:rsidR="00D638FE" w:rsidRPr="008E7811" w:rsidRDefault="00D638FE" w:rsidP="00D638FE">
            <w:pPr>
              <w:rPr>
                <w:rFonts w:cstheme="minorHAnsi"/>
                <w:sz w:val="20"/>
                <w:szCs w:val="20"/>
              </w:rPr>
            </w:pPr>
            <w:r w:rsidRPr="008E7811">
              <w:rPr>
                <w:rFonts w:ascii="Calibri" w:hAnsi="Calibri" w:cs="Calibri"/>
                <w:sz w:val="20"/>
                <w:szCs w:val="20"/>
              </w:rPr>
              <w:t>1876</w:t>
            </w:r>
          </w:p>
        </w:tc>
        <w:tc>
          <w:tcPr>
            <w:tcW w:w="5557" w:type="dxa"/>
          </w:tcPr>
          <w:p w14:paraId="641CC08C" w14:textId="77777777" w:rsidR="00D638FE" w:rsidRPr="008E7811" w:rsidRDefault="00D638FE" w:rsidP="00D638FE">
            <w:pPr>
              <w:jc w:val="both"/>
              <w:rPr>
                <w:rFonts w:cstheme="minorHAnsi"/>
                <w:sz w:val="20"/>
                <w:szCs w:val="20"/>
              </w:rPr>
            </w:pPr>
            <w:r w:rsidRPr="008E7811">
              <w:rPr>
                <w:rFonts w:cstheme="minorHAnsi"/>
                <w:sz w:val="20"/>
                <w:szCs w:val="20"/>
              </w:rPr>
              <w:t>Cybersecurity policy violations</w:t>
            </w:r>
          </w:p>
        </w:tc>
        <w:tc>
          <w:tcPr>
            <w:tcW w:w="720" w:type="dxa"/>
          </w:tcPr>
          <w:p w14:paraId="3E13AC9A" w14:textId="77777777" w:rsidR="00D638FE" w:rsidRPr="008E7811" w:rsidRDefault="00D638FE" w:rsidP="00D638FE">
            <w:pPr>
              <w:jc w:val="both"/>
              <w:rPr>
                <w:rFonts w:cstheme="minorHAnsi"/>
                <w:sz w:val="20"/>
                <w:szCs w:val="20"/>
              </w:rPr>
            </w:pPr>
          </w:p>
        </w:tc>
        <w:tc>
          <w:tcPr>
            <w:tcW w:w="720" w:type="dxa"/>
          </w:tcPr>
          <w:p w14:paraId="13D15F72" w14:textId="77777777" w:rsidR="00D638FE" w:rsidRPr="008E7811" w:rsidRDefault="00D638FE" w:rsidP="00D638FE">
            <w:pPr>
              <w:jc w:val="both"/>
              <w:rPr>
                <w:rFonts w:cstheme="minorHAnsi"/>
                <w:sz w:val="20"/>
                <w:szCs w:val="20"/>
              </w:rPr>
            </w:pPr>
          </w:p>
        </w:tc>
        <w:tc>
          <w:tcPr>
            <w:tcW w:w="720" w:type="dxa"/>
          </w:tcPr>
          <w:p w14:paraId="62476789" w14:textId="77777777" w:rsidR="00D638FE" w:rsidRPr="008E7811" w:rsidRDefault="00D638FE" w:rsidP="00D638FE">
            <w:pPr>
              <w:jc w:val="both"/>
              <w:rPr>
                <w:rFonts w:cstheme="minorHAnsi"/>
                <w:sz w:val="20"/>
                <w:szCs w:val="20"/>
              </w:rPr>
            </w:pPr>
          </w:p>
        </w:tc>
        <w:tc>
          <w:tcPr>
            <w:tcW w:w="653" w:type="dxa"/>
          </w:tcPr>
          <w:p w14:paraId="685BEBC7" w14:textId="77777777" w:rsidR="00D638FE" w:rsidRPr="008E7811" w:rsidRDefault="00D638FE" w:rsidP="00D638FE">
            <w:pPr>
              <w:jc w:val="both"/>
              <w:rPr>
                <w:rFonts w:cstheme="minorHAnsi"/>
                <w:sz w:val="20"/>
                <w:szCs w:val="20"/>
              </w:rPr>
            </w:pPr>
          </w:p>
        </w:tc>
        <w:tc>
          <w:tcPr>
            <w:tcW w:w="1260" w:type="dxa"/>
          </w:tcPr>
          <w:p w14:paraId="2971188C" w14:textId="77777777" w:rsidR="00D638FE" w:rsidRPr="008E7811" w:rsidRDefault="00D638FE" w:rsidP="00D638FE">
            <w:pPr>
              <w:jc w:val="both"/>
              <w:rPr>
                <w:rFonts w:cstheme="minorHAnsi"/>
                <w:sz w:val="20"/>
                <w:szCs w:val="20"/>
              </w:rPr>
            </w:pPr>
          </w:p>
        </w:tc>
      </w:tr>
      <w:tr w:rsidR="008E7811" w:rsidRPr="008E7811" w14:paraId="0192F8E2" w14:textId="77777777" w:rsidTr="009520B1">
        <w:trPr>
          <w:trHeight w:val="255"/>
        </w:trPr>
        <w:tc>
          <w:tcPr>
            <w:tcW w:w="648" w:type="dxa"/>
            <w:vAlign w:val="bottom"/>
          </w:tcPr>
          <w:p w14:paraId="68686EFF" w14:textId="477E19DC" w:rsidR="00D638FE" w:rsidRPr="008E7811" w:rsidRDefault="00D638FE" w:rsidP="00D638FE">
            <w:pPr>
              <w:rPr>
                <w:rFonts w:cstheme="minorHAnsi"/>
                <w:sz w:val="20"/>
                <w:szCs w:val="20"/>
              </w:rPr>
            </w:pPr>
            <w:r w:rsidRPr="008E7811">
              <w:rPr>
                <w:rFonts w:ascii="Calibri" w:hAnsi="Calibri" w:cs="Calibri"/>
                <w:sz w:val="20"/>
                <w:szCs w:val="20"/>
              </w:rPr>
              <w:t>1877</w:t>
            </w:r>
          </w:p>
        </w:tc>
        <w:tc>
          <w:tcPr>
            <w:tcW w:w="5557" w:type="dxa"/>
          </w:tcPr>
          <w:p w14:paraId="09771790" w14:textId="77777777" w:rsidR="00D638FE" w:rsidRPr="008E7811" w:rsidRDefault="00D638FE" w:rsidP="00D638FE">
            <w:pPr>
              <w:jc w:val="both"/>
              <w:rPr>
                <w:rFonts w:cstheme="minorHAnsi"/>
                <w:sz w:val="20"/>
                <w:szCs w:val="20"/>
              </w:rPr>
            </w:pPr>
            <w:r w:rsidRPr="008E7811">
              <w:rPr>
                <w:rFonts w:cstheme="minorHAnsi"/>
                <w:sz w:val="20"/>
                <w:szCs w:val="20"/>
              </w:rPr>
              <w:t>Ethics committee review</w:t>
            </w:r>
          </w:p>
        </w:tc>
        <w:tc>
          <w:tcPr>
            <w:tcW w:w="720" w:type="dxa"/>
          </w:tcPr>
          <w:p w14:paraId="38CFAA82" w14:textId="77777777" w:rsidR="00D638FE" w:rsidRPr="008E7811" w:rsidRDefault="00D638FE" w:rsidP="00D638FE">
            <w:pPr>
              <w:jc w:val="both"/>
              <w:rPr>
                <w:rFonts w:cstheme="minorHAnsi"/>
                <w:sz w:val="20"/>
                <w:szCs w:val="20"/>
              </w:rPr>
            </w:pPr>
          </w:p>
        </w:tc>
        <w:tc>
          <w:tcPr>
            <w:tcW w:w="720" w:type="dxa"/>
          </w:tcPr>
          <w:p w14:paraId="11CD03BD" w14:textId="77777777" w:rsidR="00D638FE" w:rsidRPr="008E7811" w:rsidRDefault="00D638FE" w:rsidP="00D638FE">
            <w:pPr>
              <w:jc w:val="both"/>
              <w:rPr>
                <w:rFonts w:cstheme="minorHAnsi"/>
                <w:sz w:val="20"/>
                <w:szCs w:val="20"/>
              </w:rPr>
            </w:pPr>
          </w:p>
        </w:tc>
        <w:tc>
          <w:tcPr>
            <w:tcW w:w="720" w:type="dxa"/>
          </w:tcPr>
          <w:p w14:paraId="01151A38" w14:textId="77777777" w:rsidR="00D638FE" w:rsidRPr="008E7811" w:rsidRDefault="00D638FE" w:rsidP="00D638FE">
            <w:pPr>
              <w:jc w:val="both"/>
              <w:rPr>
                <w:rFonts w:cstheme="minorHAnsi"/>
                <w:sz w:val="20"/>
                <w:szCs w:val="20"/>
              </w:rPr>
            </w:pPr>
          </w:p>
        </w:tc>
        <w:tc>
          <w:tcPr>
            <w:tcW w:w="653" w:type="dxa"/>
          </w:tcPr>
          <w:p w14:paraId="219B7E6F" w14:textId="77777777" w:rsidR="00D638FE" w:rsidRPr="008E7811" w:rsidRDefault="00D638FE" w:rsidP="00D638FE">
            <w:pPr>
              <w:jc w:val="both"/>
              <w:rPr>
                <w:rFonts w:cstheme="minorHAnsi"/>
                <w:sz w:val="20"/>
                <w:szCs w:val="20"/>
              </w:rPr>
            </w:pPr>
          </w:p>
        </w:tc>
        <w:tc>
          <w:tcPr>
            <w:tcW w:w="1260" w:type="dxa"/>
          </w:tcPr>
          <w:p w14:paraId="654E229E" w14:textId="77777777" w:rsidR="00D638FE" w:rsidRPr="008E7811" w:rsidRDefault="00D638FE" w:rsidP="00D638FE">
            <w:pPr>
              <w:jc w:val="both"/>
              <w:rPr>
                <w:rFonts w:cstheme="minorHAnsi"/>
                <w:sz w:val="20"/>
                <w:szCs w:val="20"/>
              </w:rPr>
            </w:pPr>
          </w:p>
        </w:tc>
      </w:tr>
      <w:tr w:rsidR="008E7811" w:rsidRPr="008E7811" w14:paraId="3AE0DBDB" w14:textId="77777777" w:rsidTr="009520B1">
        <w:trPr>
          <w:trHeight w:val="255"/>
        </w:trPr>
        <w:tc>
          <w:tcPr>
            <w:tcW w:w="648" w:type="dxa"/>
            <w:vAlign w:val="bottom"/>
          </w:tcPr>
          <w:p w14:paraId="7E629A10" w14:textId="4BB2DDD8" w:rsidR="00D638FE" w:rsidRPr="008E7811" w:rsidRDefault="00D638FE" w:rsidP="00D638FE">
            <w:pPr>
              <w:rPr>
                <w:rFonts w:cstheme="minorHAnsi"/>
                <w:sz w:val="20"/>
                <w:szCs w:val="20"/>
              </w:rPr>
            </w:pPr>
            <w:r w:rsidRPr="008E7811">
              <w:rPr>
                <w:rFonts w:ascii="Calibri" w:hAnsi="Calibri" w:cs="Calibri"/>
                <w:sz w:val="20"/>
                <w:szCs w:val="20"/>
              </w:rPr>
              <w:t>1878</w:t>
            </w:r>
          </w:p>
        </w:tc>
        <w:tc>
          <w:tcPr>
            <w:tcW w:w="5557" w:type="dxa"/>
          </w:tcPr>
          <w:p w14:paraId="27BD5F36" w14:textId="77777777" w:rsidR="00D638FE" w:rsidRPr="008E7811" w:rsidRDefault="00D638FE" w:rsidP="00D638FE">
            <w:pPr>
              <w:jc w:val="both"/>
              <w:rPr>
                <w:rFonts w:cstheme="minorHAnsi"/>
                <w:sz w:val="20"/>
                <w:szCs w:val="20"/>
              </w:rPr>
            </w:pPr>
            <w:r w:rsidRPr="008E7811">
              <w:rPr>
                <w:rFonts w:cstheme="minorHAnsi"/>
                <w:sz w:val="20"/>
                <w:szCs w:val="20"/>
              </w:rPr>
              <w:t>Final resolution documentation</w:t>
            </w:r>
          </w:p>
        </w:tc>
        <w:tc>
          <w:tcPr>
            <w:tcW w:w="720" w:type="dxa"/>
          </w:tcPr>
          <w:p w14:paraId="26FA6253" w14:textId="77777777" w:rsidR="00D638FE" w:rsidRPr="008E7811" w:rsidRDefault="00D638FE" w:rsidP="00D638FE">
            <w:pPr>
              <w:jc w:val="both"/>
              <w:rPr>
                <w:rFonts w:cstheme="minorHAnsi"/>
                <w:sz w:val="20"/>
                <w:szCs w:val="20"/>
              </w:rPr>
            </w:pPr>
          </w:p>
        </w:tc>
        <w:tc>
          <w:tcPr>
            <w:tcW w:w="720" w:type="dxa"/>
          </w:tcPr>
          <w:p w14:paraId="6E9ADD78" w14:textId="77777777" w:rsidR="00D638FE" w:rsidRPr="008E7811" w:rsidRDefault="00D638FE" w:rsidP="00D638FE">
            <w:pPr>
              <w:jc w:val="both"/>
              <w:rPr>
                <w:rFonts w:cstheme="minorHAnsi"/>
                <w:sz w:val="20"/>
                <w:szCs w:val="20"/>
              </w:rPr>
            </w:pPr>
          </w:p>
        </w:tc>
        <w:tc>
          <w:tcPr>
            <w:tcW w:w="720" w:type="dxa"/>
          </w:tcPr>
          <w:p w14:paraId="462F4432" w14:textId="77777777" w:rsidR="00D638FE" w:rsidRPr="008E7811" w:rsidRDefault="00D638FE" w:rsidP="00D638FE">
            <w:pPr>
              <w:jc w:val="both"/>
              <w:rPr>
                <w:rFonts w:cstheme="minorHAnsi"/>
                <w:sz w:val="20"/>
                <w:szCs w:val="20"/>
              </w:rPr>
            </w:pPr>
          </w:p>
        </w:tc>
        <w:tc>
          <w:tcPr>
            <w:tcW w:w="653" w:type="dxa"/>
          </w:tcPr>
          <w:p w14:paraId="1E5818E5" w14:textId="77777777" w:rsidR="00D638FE" w:rsidRPr="008E7811" w:rsidRDefault="00D638FE" w:rsidP="00D638FE">
            <w:pPr>
              <w:jc w:val="both"/>
              <w:rPr>
                <w:rFonts w:cstheme="minorHAnsi"/>
                <w:sz w:val="20"/>
                <w:szCs w:val="20"/>
              </w:rPr>
            </w:pPr>
          </w:p>
        </w:tc>
        <w:tc>
          <w:tcPr>
            <w:tcW w:w="1260" w:type="dxa"/>
          </w:tcPr>
          <w:p w14:paraId="34BFBDCB" w14:textId="77777777" w:rsidR="00D638FE" w:rsidRPr="008E7811" w:rsidRDefault="00D638FE" w:rsidP="00D638FE">
            <w:pPr>
              <w:jc w:val="both"/>
              <w:rPr>
                <w:rFonts w:cstheme="minorHAnsi"/>
                <w:sz w:val="20"/>
                <w:szCs w:val="20"/>
              </w:rPr>
            </w:pPr>
          </w:p>
        </w:tc>
      </w:tr>
      <w:tr w:rsidR="008E7811" w:rsidRPr="008E7811" w14:paraId="2C12C1D7" w14:textId="77777777" w:rsidTr="003145C9">
        <w:trPr>
          <w:trHeight w:val="255"/>
        </w:trPr>
        <w:tc>
          <w:tcPr>
            <w:tcW w:w="648" w:type="dxa"/>
            <w:shd w:val="clear" w:color="auto" w:fill="F2F2F2" w:themeFill="background1" w:themeFillShade="F2"/>
          </w:tcPr>
          <w:p w14:paraId="5F5F227E" w14:textId="77777777" w:rsidR="000D2820" w:rsidRPr="008E7811" w:rsidRDefault="000D2820" w:rsidP="003145C9">
            <w:pPr>
              <w:rPr>
                <w:rFonts w:cstheme="minorHAnsi"/>
                <w:i/>
                <w:sz w:val="20"/>
                <w:szCs w:val="20"/>
              </w:rPr>
            </w:pPr>
          </w:p>
        </w:tc>
        <w:tc>
          <w:tcPr>
            <w:tcW w:w="9630" w:type="dxa"/>
            <w:gridSpan w:val="6"/>
            <w:shd w:val="clear" w:color="auto" w:fill="F2F2F2" w:themeFill="background1" w:themeFillShade="F2"/>
          </w:tcPr>
          <w:p w14:paraId="5FBB35FB" w14:textId="77777777" w:rsidR="000D2820" w:rsidRPr="008E7811" w:rsidRDefault="000D2820" w:rsidP="003145C9">
            <w:pPr>
              <w:rPr>
                <w:rFonts w:cstheme="minorHAnsi"/>
                <w:i/>
                <w:sz w:val="20"/>
                <w:szCs w:val="20"/>
              </w:rPr>
            </w:pPr>
            <w:r w:rsidRPr="008E7811">
              <w:rPr>
                <w:rFonts w:cstheme="minorHAnsi"/>
                <w:i/>
                <w:sz w:val="20"/>
                <w:szCs w:val="20"/>
              </w:rPr>
              <w:t>Whistleblower Management</w:t>
            </w:r>
          </w:p>
        </w:tc>
      </w:tr>
      <w:tr w:rsidR="008E7811" w:rsidRPr="008E7811" w14:paraId="774E8E47" w14:textId="77777777" w:rsidTr="007575A4">
        <w:trPr>
          <w:trHeight w:val="255"/>
        </w:trPr>
        <w:tc>
          <w:tcPr>
            <w:tcW w:w="648" w:type="dxa"/>
            <w:vAlign w:val="bottom"/>
          </w:tcPr>
          <w:p w14:paraId="66A31EE8" w14:textId="6578E1FE" w:rsidR="00D638FE" w:rsidRPr="008E7811" w:rsidRDefault="00D638FE" w:rsidP="00D638FE">
            <w:pPr>
              <w:rPr>
                <w:rFonts w:cstheme="minorHAnsi"/>
                <w:sz w:val="20"/>
                <w:szCs w:val="20"/>
              </w:rPr>
            </w:pPr>
            <w:r w:rsidRPr="008E7811">
              <w:rPr>
                <w:rFonts w:ascii="Calibri" w:hAnsi="Calibri" w:cs="Calibri"/>
                <w:sz w:val="20"/>
                <w:szCs w:val="20"/>
              </w:rPr>
              <w:t>1879</w:t>
            </w:r>
          </w:p>
        </w:tc>
        <w:tc>
          <w:tcPr>
            <w:tcW w:w="9630" w:type="dxa"/>
            <w:gridSpan w:val="6"/>
          </w:tcPr>
          <w:p w14:paraId="1AE5A744" w14:textId="77777777" w:rsidR="00D638FE" w:rsidRPr="008E7811" w:rsidRDefault="00D638FE" w:rsidP="00D638FE">
            <w:pPr>
              <w:jc w:val="both"/>
              <w:rPr>
                <w:rFonts w:cstheme="minorHAnsi"/>
                <w:sz w:val="20"/>
                <w:szCs w:val="20"/>
              </w:rPr>
            </w:pPr>
            <w:r w:rsidRPr="008E7811">
              <w:rPr>
                <w:rFonts w:cstheme="minorHAnsi"/>
                <w:sz w:val="20"/>
                <w:szCs w:val="20"/>
              </w:rPr>
              <w:t>The solution should support a secure whistleblower mechanism.</w:t>
            </w:r>
          </w:p>
        </w:tc>
      </w:tr>
      <w:tr w:rsidR="008E7811" w:rsidRPr="008E7811" w14:paraId="0DEDF4CF" w14:textId="77777777" w:rsidTr="007575A4">
        <w:trPr>
          <w:trHeight w:val="255"/>
        </w:trPr>
        <w:tc>
          <w:tcPr>
            <w:tcW w:w="648" w:type="dxa"/>
            <w:vAlign w:val="bottom"/>
          </w:tcPr>
          <w:p w14:paraId="1BB52AF0" w14:textId="6982B233" w:rsidR="00D638FE" w:rsidRPr="008E7811" w:rsidRDefault="00D638FE" w:rsidP="00D638FE">
            <w:pPr>
              <w:rPr>
                <w:rFonts w:cstheme="minorHAnsi"/>
                <w:sz w:val="20"/>
                <w:szCs w:val="20"/>
              </w:rPr>
            </w:pPr>
            <w:r w:rsidRPr="008E7811">
              <w:rPr>
                <w:rFonts w:ascii="Calibri" w:hAnsi="Calibri" w:cs="Calibri"/>
                <w:sz w:val="20"/>
                <w:szCs w:val="20"/>
              </w:rPr>
              <w:t>1880</w:t>
            </w:r>
          </w:p>
        </w:tc>
        <w:tc>
          <w:tcPr>
            <w:tcW w:w="9630" w:type="dxa"/>
            <w:gridSpan w:val="6"/>
          </w:tcPr>
          <w:p w14:paraId="103CF775" w14:textId="77777777" w:rsidR="00D638FE" w:rsidRPr="008E7811" w:rsidRDefault="00D638FE" w:rsidP="00D638FE">
            <w:pPr>
              <w:jc w:val="both"/>
              <w:rPr>
                <w:rFonts w:cstheme="minorHAnsi"/>
                <w:sz w:val="20"/>
                <w:szCs w:val="20"/>
              </w:rPr>
            </w:pPr>
            <w:r w:rsidRPr="008E7811">
              <w:rPr>
                <w:rFonts w:cstheme="minorHAnsi"/>
                <w:sz w:val="20"/>
                <w:szCs w:val="20"/>
              </w:rPr>
              <w:t>Features shall include:</w:t>
            </w:r>
          </w:p>
        </w:tc>
      </w:tr>
      <w:tr w:rsidR="008E7811" w:rsidRPr="008E7811" w14:paraId="7F6C788B" w14:textId="77777777" w:rsidTr="007575A4">
        <w:trPr>
          <w:trHeight w:val="255"/>
        </w:trPr>
        <w:tc>
          <w:tcPr>
            <w:tcW w:w="648" w:type="dxa"/>
            <w:vAlign w:val="bottom"/>
          </w:tcPr>
          <w:p w14:paraId="7CD5709A" w14:textId="55FB4211" w:rsidR="00D638FE" w:rsidRPr="008E7811" w:rsidRDefault="00D638FE" w:rsidP="00D638FE">
            <w:pPr>
              <w:rPr>
                <w:rFonts w:cstheme="minorHAnsi"/>
                <w:sz w:val="20"/>
                <w:szCs w:val="20"/>
              </w:rPr>
            </w:pPr>
            <w:r w:rsidRPr="008E7811">
              <w:rPr>
                <w:rFonts w:ascii="Calibri" w:hAnsi="Calibri" w:cs="Calibri"/>
                <w:sz w:val="20"/>
                <w:szCs w:val="20"/>
              </w:rPr>
              <w:t>1881</w:t>
            </w:r>
          </w:p>
        </w:tc>
        <w:tc>
          <w:tcPr>
            <w:tcW w:w="5557" w:type="dxa"/>
          </w:tcPr>
          <w:p w14:paraId="234DC81F" w14:textId="77777777" w:rsidR="00D638FE" w:rsidRPr="008E7811" w:rsidRDefault="00D638FE" w:rsidP="00D638FE">
            <w:pPr>
              <w:rPr>
                <w:rFonts w:cstheme="minorHAnsi"/>
                <w:sz w:val="20"/>
                <w:szCs w:val="20"/>
              </w:rPr>
            </w:pPr>
            <w:r w:rsidRPr="008E7811">
              <w:rPr>
                <w:rFonts w:cstheme="minorHAnsi"/>
                <w:sz w:val="20"/>
                <w:szCs w:val="20"/>
              </w:rPr>
              <w:t>Anonymous reporting</w:t>
            </w:r>
          </w:p>
        </w:tc>
        <w:tc>
          <w:tcPr>
            <w:tcW w:w="720" w:type="dxa"/>
          </w:tcPr>
          <w:p w14:paraId="7A03109E" w14:textId="77777777" w:rsidR="00D638FE" w:rsidRPr="008E7811" w:rsidRDefault="00D638FE" w:rsidP="00D638FE">
            <w:pPr>
              <w:jc w:val="both"/>
              <w:rPr>
                <w:rFonts w:cstheme="minorHAnsi"/>
                <w:sz w:val="20"/>
                <w:szCs w:val="20"/>
              </w:rPr>
            </w:pPr>
          </w:p>
        </w:tc>
        <w:tc>
          <w:tcPr>
            <w:tcW w:w="720" w:type="dxa"/>
          </w:tcPr>
          <w:p w14:paraId="62A188EA" w14:textId="77777777" w:rsidR="00D638FE" w:rsidRPr="008E7811" w:rsidRDefault="00D638FE" w:rsidP="00D638FE">
            <w:pPr>
              <w:jc w:val="both"/>
              <w:rPr>
                <w:rFonts w:cstheme="minorHAnsi"/>
                <w:sz w:val="20"/>
                <w:szCs w:val="20"/>
              </w:rPr>
            </w:pPr>
          </w:p>
        </w:tc>
        <w:tc>
          <w:tcPr>
            <w:tcW w:w="720" w:type="dxa"/>
          </w:tcPr>
          <w:p w14:paraId="6A0E5B3D" w14:textId="77777777" w:rsidR="00D638FE" w:rsidRPr="008E7811" w:rsidRDefault="00D638FE" w:rsidP="00D638FE">
            <w:pPr>
              <w:jc w:val="both"/>
              <w:rPr>
                <w:rFonts w:cstheme="minorHAnsi"/>
                <w:sz w:val="20"/>
                <w:szCs w:val="20"/>
              </w:rPr>
            </w:pPr>
          </w:p>
        </w:tc>
        <w:tc>
          <w:tcPr>
            <w:tcW w:w="653" w:type="dxa"/>
          </w:tcPr>
          <w:p w14:paraId="43CF1205" w14:textId="77777777" w:rsidR="00D638FE" w:rsidRPr="008E7811" w:rsidRDefault="00D638FE" w:rsidP="00D638FE">
            <w:pPr>
              <w:jc w:val="both"/>
              <w:rPr>
                <w:rFonts w:cstheme="minorHAnsi"/>
                <w:sz w:val="20"/>
                <w:szCs w:val="20"/>
              </w:rPr>
            </w:pPr>
          </w:p>
        </w:tc>
        <w:tc>
          <w:tcPr>
            <w:tcW w:w="1260" w:type="dxa"/>
          </w:tcPr>
          <w:p w14:paraId="79F32201" w14:textId="77777777" w:rsidR="00D638FE" w:rsidRPr="008E7811" w:rsidRDefault="00D638FE" w:rsidP="00D638FE">
            <w:pPr>
              <w:jc w:val="both"/>
              <w:rPr>
                <w:rFonts w:cstheme="minorHAnsi"/>
                <w:sz w:val="20"/>
                <w:szCs w:val="20"/>
              </w:rPr>
            </w:pPr>
          </w:p>
        </w:tc>
      </w:tr>
      <w:tr w:rsidR="008E7811" w:rsidRPr="008E7811" w14:paraId="68B0F89A" w14:textId="77777777" w:rsidTr="007575A4">
        <w:trPr>
          <w:trHeight w:val="255"/>
        </w:trPr>
        <w:tc>
          <w:tcPr>
            <w:tcW w:w="648" w:type="dxa"/>
            <w:vAlign w:val="bottom"/>
          </w:tcPr>
          <w:p w14:paraId="7F597A2F" w14:textId="23226377" w:rsidR="00D638FE" w:rsidRPr="008E7811" w:rsidRDefault="00D638FE" w:rsidP="00D638FE">
            <w:pPr>
              <w:rPr>
                <w:rFonts w:cstheme="minorHAnsi"/>
                <w:sz w:val="20"/>
                <w:szCs w:val="20"/>
              </w:rPr>
            </w:pPr>
            <w:r w:rsidRPr="008E7811">
              <w:rPr>
                <w:rFonts w:ascii="Calibri" w:hAnsi="Calibri" w:cs="Calibri"/>
                <w:sz w:val="20"/>
                <w:szCs w:val="20"/>
              </w:rPr>
              <w:t>1882</w:t>
            </w:r>
          </w:p>
        </w:tc>
        <w:tc>
          <w:tcPr>
            <w:tcW w:w="5557" w:type="dxa"/>
          </w:tcPr>
          <w:p w14:paraId="26B1497F" w14:textId="77777777" w:rsidR="00D638FE" w:rsidRPr="008E7811" w:rsidRDefault="00D638FE" w:rsidP="00D638FE">
            <w:pPr>
              <w:rPr>
                <w:rFonts w:cstheme="minorHAnsi"/>
                <w:sz w:val="20"/>
                <w:szCs w:val="20"/>
              </w:rPr>
            </w:pPr>
            <w:r w:rsidRPr="008E7811">
              <w:rPr>
                <w:rFonts w:cstheme="minorHAnsi"/>
                <w:sz w:val="20"/>
                <w:szCs w:val="20"/>
              </w:rPr>
              <w:t>Confidential case management</w:t>
            </w:r>
          </w:p>
        </w:tc>
        <w:tc>
          <w:tcPr>
            <w:tcW w:w="720" w:type="dxa"/>
          </w:tcPr>
          <w:p w14:paraId="7A5D60AE" w14:textId="77777777" w:rsidR="00D638FE" w:rsidRPr="008E7811" w:rsidRDefault="00D638FE" w:rsidP="00D638FE">
            <w:pPr>
              <w:jc w:val="both"/>
              <w:rPr>
                <w:rFonts w:cstheme="minorHAnsi"/>
                <w:sz w:val="20"/>
                <w:szCs w:val="20"/>
              </w:rPr>
            </w:pPr>
          </w:p>
        </w:tc>
        <w:tc>
          <w:tcPr>
            <w:tcW w:w="720" w:type="dxa"/>
          </w:tcPr>
          <w:p w14:paraId="6B52E15A" w14:textId="77777777" w:rsidR="00D638FE" w:rsidRPr="008E7811" w:rsidRDefault="00D638FE" w:rsidP="00D638FE">
            <w:pPr>
              <w:jc w:val="both"/>
              <w:rPr>
                <w:rFonts w:cstheme="minorHAnsi"/>
                <w:sz w:val="20"/>
                <w:szCs w:val="20"/>
              </w:rPr>
            </w:pPr>
          </w:p>
        </w:tc>
        <w:tc>
          <w:tcPr>
            <w:tcW w:w="720" w:type="dxa"/>
          </w:tcPr>
          <w:p w14:paraId="659C3A7F" w14:textId="77777777" w:rsidR="00D638FE" w:rsidRPr="008E7811" w:rsidRDefault="00D638FE" w:rsidP="00D638FE">
            <w:pPr>
              <w:jc w:val="both"/>
              <w:rPr>
                <w:rFonts w:cstheme="minorHAnsi"/>
                <w:sz w:val="20"/>
                <w:szCs w:val="20"/>
              </w:rPr>
            </w:pPr>
          </w:p>
        </w:tc>
        <w:tc>
          <w:tcPr>
            <w:tcW w:w="653" w:type="dxa"/>
          </w:tcPr>
          <w:p w14:paraId="357CFD45" w14:textId="77777777" w:rsidR="00D638FE" w:rsidRPr="008E7811" w:rsidRDefault="00D638FE" w:rsidP="00D638FE">
            <w:pPr>
              <w:jc w:val="both"/>
              <w:rPr>
                <w:rFonts w:cstheme="minorHAnsi"/>
                <w:sz w:val="20"/>
                <w:szCs w:val="20"/>
              </w:rPr>
            </w:pPr>
          </w:p>
        </w:tc>
        <w:tc>
          <w:tcPr>
            <w:tcW w:w="1260" w:type="dxa"/>
          </w:tcPr>
          <w:p w14:paraId="170CFF75" w14:textId="77777777" w:rsidR="00D638FE" w:rsidRPr="008E7811" w:rsidRDefault="00D638FE" w:rsidP="00D638FE">
            <w:pPr>
              <w:jc w:val="both"/>
              <w:rPr>
                <w:rFonts w:cstheme="minorHAnsi"/>
                <w:sz w:val="20"/>
                <w:szCs w:val="20"/>
              </w:rPr>
            </w:pPr>
          </w:p>
        </w:tc>
      </w:tr>
      <w:tr w:rsidR="008E7811" w:rsidRPr="008E7811" w14:paraId="7B3B3F6E" w14:textId="77777777" w:rsidTr="007575A4">
        <w:trPr>
          <w:trHeight w:val="255"/>
        </w:trPr>
        <w:tc>
          <w:tcPr>
            <w:tcW w:w="648" w:type="dxa"/>
            <w:vAlign w:val="bottom"/>
          </w:tcPr>
          <w:p w14:paraId="683E28A0" w14:textId="794E852C" w:rsidR="00D638FE" w:rsidRPr="008E7811" w:rsidRDefault="00D638FE" w:rsidP="00D638FE">
            <w:pPr>
              <w:rPr>
                <w:rFonts w:cstheme="minorHAnsi"/>
                <w:sz w:val="20"/>
                <w:szCs w:val="20"/>
              </w:rPr>
            </w:pPr>
            <w:r w:rsidRPr="008E7811">
              <w:rPr>
                <w:rFonts w:ascii="Calibri" w:hAnsi="Calibri" w:cs="Calibri"/>
                <w:sz w:val="20"/>
                <w:szCs w:val="20"/>
              </w:rPr>
              <w:t>1883</w:t>
            </w:r>
          </w:p>
        </w:tc>
        <w:tc>
          <w:tcPr>
            <w:tcW w:w="5557" w:type="dxa"/>
          </w:tcPr>
          <w:p w14:paraId="33A9658E" w14:textId="77777777" w:rsidR="00D638FE" w:rsidRPr="008E7811" w:rsidRDefault="00D638FE" w:rsidP="00D638FE">
            <w:pPr>
              <w:rPr>
                <w:rFonts w:cstheme="minorHAnsi"/>
                <w:sz w:val="20"/>
                <w:szCs w:val="20"/>
              </w:rPr>
            </w:pPr>
            <w:r w:rsidRPr="008E7811">
              <w:rPr>
                <w:rFonts w:cstheme="minorHAnsi"/>
                <w:sz w:val="20"/>
                <w:szCs w:val="20"/>
              </w:rPr>
              <w:t>Restricted access to authorized investigators only</w:t>
            </w:r>
          </w:p>
        </w:tc>
        <w:tc>
          <w:tcPr>
            <w:tcW w:w="720" w:type="dxa"/>
          </w:tcPr>
          <w:p w14:paraId="04A9D3DA" w14:textId="77777777" w:rsidR="00D638FE" w:rsidRPr="008E7811" w:rsidRDefault="00D638FE" w:rsidP="00D638FE">
            <w:pPr>
              <w:jc w:val="both"/>
              <w:rPr>
                <w:rFonts w:cstheme="minorHAnsi"/>
                <w:sz w:val="20"/>
                <w:szCs w:val="20"/>
              </w:rPr>
            </w:pPr>
          </w:p>
        </w:tc>
        <w:tc>
          <w:tcPr>
            <w:tcW w:w="720" w:type="dxa"/>
          </w:tcPr>
          <w:p w14:paraId="02310ED1" w14:textId="77777777" w:rsidR="00D638FE" w:rsidRPr="008E7811" w:rsidRDefault="00D638FE" w:rsidP="00D638FE">
            <w:pPr>
              <w:jc w:val="both"/>
              <w:rPr>
                <w:rFonts w:cstheme="minorHAnsi"/>
                <w:sz w:val="20"/>
                <w:szCs w:val="20"/>
              </w:rPr>
            </w:pPr>
          </w:p>
        </w:tc>
        <w:tc>
          <w:tcPr>
            <w:tcW w:w="720" w:type="dxa"/>
          </w:tcPr>
          <w:p w14:paraId="2F121961" w14:textId="77777777" w:rsidR="00D638FE" w:rsidRPr="008E7811" w:rsidRDefault="00D638FE" w:rsidP="00D638FE">
            <w:pPr>
              <w:jc w:val="both"/>
              <w:rPr>
                <w:rFonts w:cstheme="minorHAnsi"/>
                <w:sz w:val="20"/>
                <w:szCs w:val="20"/>
              </w:rPr>
            </w:pPr>
          </w:p>
        </w:tc>
        <w:tc>
          <w:tcPr>
            <w:tcW w:w="653" w:type="dxa"/>
          </w:tcPr>
          <w:p w14:paraId="64647395" w14:textId="77777777" w:rsidR="00D638FE" w:rsidRPr="008E7811" w:rsidRDefault="00D638FE" w:rsidP="00D638FE">
            <w:pPr>
              <w:jc w:val="both"/>
              <w:rPr>
                <w:rFonts w:cstheme="minorHAnsi"/>
                <w:sz w:val="20"/>
                <w:szCs w:val="20"/>
              </w:rPr>
            </w:pPr>
          </w:p>
        </w:tc>
        <w:tc>
          <w:tcPr>
            <w:tcW w:w="1260" w:type="dxa"/>
          </w:tcPr>
          <w:p w14:paraId="7CB307B2" w14:textId="77777777" w:rsidR="00D638FE" w:rsidRPr="008E7811" w:rsidRDefault="00D638FE" w:rsidP="00D638FE">
            <w:pPr>
              <w:jc w:val="both"/>
              <w:rPr>
                <w:rFonts w:cstheme="minorHAnsi"/>
                <w:sz w:val="20"/>
                <w:szCs w:val="20"/>
              </w:rPr>
            </w:pPr>
          </w:p>
        </w:tc>
      </w:tr>
      <w:tr w:rsidR="008E7811" w:rsidRPr="008E7811" w14:paraId="4B55A0C7" w14:textId="77777777" w:rsidTr="007575A4">
        <w:trPr>
          <w:trHeight w:val="255"/>
        </w:trPr>
        <w:tc>
          <w:tcPr>
            <w:tcW w:w="648" w:type="dxa"/>
            <w:vAlign w:val="bottom"/>
          </w:tcPr>
          <w:p w14:paraId="2AFD6443" w14:textId="5457EAFC" w:rsidR="00D638FE" w:rsidRPr="008E7811" w:rsidRDefault="00D638FE" w:rsidP="00D638FE">
            <w:pPr>
              <w:rPr>
                <w:rFonts w:cstheme="minorHAnsi"/>
                <w:sz w:val="20"/>
                <w:szCs w:val="20"/>
              </w:rPr>
            </w:pPr>
            <w:r w:rsidRPr="008E7811">
              <w:rPr>
                <w:rFonts w:ascii="Calibri" w:hAnsi="Calibri" w:cs="Calibri"/>
                <w:sz w:val="20"/>
                <w:szCs w:val="20"/>
              </w:rPr>
              <w:t>1884</w:t>
            </w:r>
          </w:p>
        </w:tc>
        <w:tc>
          <w:tcPr>
            <w:tcW w:w="5557" w:type="dxa"/>
          </w:tcPr>
          <w:p w14:paraId="55FC1736" w14:textId="77777777" w:rsidR="00D638FE" w:rsidRPr="008E7811" w:rsidRDefault="00D638FE" w:rsidP="00D638FE">
            <w:pPr>
              <w:rPr>
                <w:rFonts w:cstheme="minorHAnsi"/>
                <w:sz w:val="20"/>
                <w:szCs w:val="20"/>
              </w:rPr>
            </w:pPr>
            <w:r w:rsidRPr="008E7811">
              <w:rPr>
                <w:rFonts w:cstheme="minorHAnsi"/>
                <w:sz w:val="20"/>
                <w:szCs w:val="20"/>
              </w:rPr>
              <w:t>Secure document repository</w:t>
            </w:r>
          </w:p>
        </w:tc>
        <w:tc>
          <w:tcPr>
            <w:tcW w:w="720" w:type="dxa"/>
          </w:tcPr>
          <w:p w14:paraId="43134749" w14:textId="77777777" w:rsidR="00D638FE" w:rsidRPr="008E7811" w:rsidRDefault="00D638FE" w:rsidP="00D638FE">
            <w:pPr>
              <w:jc w:val="both"/>
              <w:rPr>
                <w:rFonts w:cstheme="minorHAnsi"/>
                <w:sz w:val="20"/>
                <w:szCs w:val="20"/>
              </w:rPr>
            </w:pPr>
          </w:p>
        </w:tc>
        <w:tc>
          <w:tcPr>
            <w:tcW w:w="720" w:type="dxa"/>
          </w:tcPr>
          <w:p w14:paraId="55A29F19" w14:textId="77777777" w:rsidR="00D638FE" w:rsidRPr="008E7811" w:rsidRDefault="00D638FE" w:rsidP="00D638FE">
            <w:pPr>
              <w:jc w:val="both"/>
              <w:rPr>
                <w:rFonts w:cstheme="minorHAnsi"/>
                <w:sz w:val="20"/>
                <w:szCs w:val="20"/>
              </w:rPr>
            </w:pPr>
          </w:p>
        </w:tc>
        <w:tc>
          <w:tcPr>
            <w:tcW w:w="720" w:type="dxa"/>
          </w:tcPr>
          <w:p w14:paraId="5ABE6B48" w14:textId="77777777" w:rsidR="00D638FE" w:rsidRPr="008E7811" w:rsidRDefault="00D638FE" w:rsidP="00D638FE">
            <w:pPr>
              <w:jc w:val="both"/>
              <w:rPr>
                <w:rFonts w:cstheme="minorHAnsi"/>
                <w:sz w:val="20"/>
                <w:szCs w:val="20"/>
              </w:rPr>
            </w:pPr>
          </w:p>
        </w:tc>
        <w:tc>
          <w:tcPr>
            <w:tcW w:w="653" w:type="dxa"/>
          </w:tcPr>
          <w:p w14:paraId="562683E5" w14:textId="77777777" w:rsidR="00D638FE" w:rsidRPr="008E7811" w:rsidRDefault="00D638FE" w:rsidP="00D638FE">
            <w:pPr>
              <w:jc w:val="both"/>
              <w:rPr>
                <w:rFonts w:cstheme="minorHAnsi"/>
                <w:sz w:val="20"/>
                <w:szCs w:val="20"/>
              </w:rPr>
            </w:pPr>
          </w:p>
        </w:tc>
        <w:tc>
          <w:tcPr>
            <w:tcW w:w="1260" w:type="dxa"/>
          </w:tcPr>
          <w:p w14:paraId="1E9EC0C2" w14:textId="77777777" w:rsidR="00D638FE" w:rsidRPr="008E7811" w:rsidRDefault="00D638FE" w:rsidP="00D638FE">
            <w:pPr>
              <w:jc w:val="both"/>
              <w:rPr>
                <w:rFonts w:cstheme="minorHAnsi"/>
                <w:sz w:val="20"/>
                <w:szCs w:val="20"/>
              </w:rPr>
            </w:pPr>
          </w:p>
        </w:tc>
      </w:tr>
      <w:tr w:rsidR="008E7811" w:rsidRPr="008E7811" w14:paraId="27973E80" w14:textId="77777777" w:rsidTr="007575A4">
        <w:trPr>
          <w:trHeight w:val="255"/>
        </w:trPr>
        <w:tc>
          <w:tcPr>
            <w:tcW w:w="648" w:type="dxa"/>
            <w:vAlign w:val="bottom"/>
          </w:tcPr>
          <w:p w14:paraId="2F05C504" w14:textId="4BDEA514" w:rsidR="00D638FE" w:rsidRPr="008E7811" w:rsidRDefault="00D638FE" w:rsidP="00D638FE">
            <w:pPr>
              <w:rPr>
                <w:rFonts w:cstheme="minorHAnsi"/>
                <w:sz w:val="20"/>
                <w:szCs w:val="20"/>
              </w:rPr>
            </w:pPr>
            <w:r w:rsidRPr="008E7811">
              <w:rPr>
                <w:rFonts w:ascii="Calibri" w:hAnsi="Calibri" w:cs="Calibri"/>
                <w:sz w:val="20"/>
                <w:szCs w:val="20"/>
              </w:rPr>
              <w:t>1885</w:t>
            </w:r>
          </w:p>
        </w:tc>
        <w:tc>
          <w:tcPr>
            <w:tcW w:w="5557" w:type="dxa"/>
          </w:tcPr>
          <w:p w14:paraId="0B63F250" w14:textId="77777777" w:rsidR="00D638FE" w:rsidRPr="008E7811" w:rsidRDefault="00D638FE" w:rsidP="00D638FE">
            <w:pPr>
              <w:rPr>
                <w:rFonts w:cstheme="minorHAnsi"/>
                <w:sz w:val="20"/>
                <w:szCs w:val="20"/>
              </w:rPr>
            </w:pPr>
            <w:r w:rsidRPr="008E7811">
              <w:rPr>
                <w:rFonts w:cstheme="minorHAnsi"/>
                <w:sz w:val="20"/>
                <w:szCs w:val="20"/>
              </w:rPr>
              <w:t>Investigation workflow</w:t>
            </w:r>
          </w:p>
        </w:tc>
        <w:tc>
          <w:tcPr>
            <w:tcW w:w="720" w:type="dxa"/>
          </w:tcPr>
          <w:p w14:paraId="1453A1F6" w14:textId="77777777" w:rsidR="00D638FE" w:rsidRPr="008E7811" w:rsidRDefault="00D638FE" w:rsidP="00D638FE">
            <w:pPr>
              <w:jc w:val="both"/>
              <w:rPr>
                <w:rFonts w:cstheme="minorHAnsi"/>
                <w:sz w:val="20"/>
                <w:szCs w:val="20"/>
              </w:rPr>
            </w:pPr>
          </w:p>
        </w:tc>
        <w:tc>
          <w:tcPr>
            <w:tcW w:w="720" w:type="dxa"/>
          </w:tcPr>
          <w:p w14:paraId="67790500" w14:textId="77777777" w:rsidR="00D638FE" w:rsidRPr="008E7811" w:rsidRDefault="00D638FE" w:rsidP="00D638FE">
            <w:pPr>
              <w:jc w:val="both"/>
              <w:rPr>
                <w:rFonts w:cstheme="minorHAnsi"/>
                <w:sz w:val="20"/>
                <w:szCs w:val="20"/>
              </w:rPr>
            </w:pPr>
          </w:p>
        </w:tc>
        <w:tc>
          <w:tcPr>
            <w:tcW w:w="720" w:type="dxa"/>
          </w:tcPr>
          <w:p w14:paraId="28C1B867" w14:textId="77777777" w:rsidR="00D638FE" w:rsidRPr="008E7811" w:rsidRDefault="00D638FE" w:rsidP="00D638FE">
            <w:pPr>
              <w:jc w:val="both"/>
              <w:rPr>
                <w:rFonts w:cstheme="minorHAnsi"/>
                <w:sz w:val="20"/>
                <w:szCs w:val="20"/>
              </w:rPr>
            </w:pPr>
          </w:p>
        </w:tc>
        <w:tc>
          <w:tcPr>
            <w:tcW w:w="653" w:type="dxa"/>
          </w:tcPr>
          <w:p w14:paraId="2ACC145F" w14:textId="77777777" w:rsidR="00D638FE" w:rsidRPr="008E7811" w:rsidRDefault="00D638FE" w:rsidP="00D638FE">
            <w:pPr>
              <w:jc w:val="both"/>
              <w:rPr>
                <w:rFonts w:cstheme="minorHAnsi"/>
                <w:sz w:val="20"/>
                <w:szCs w:val="20"/>
              </w:rPr>
            </w:pPr>
          </w:p>
        </w:tc>
        <w:tc>
          <w:tcPr>
            <w:tcW w:w="1260" w:type="dxa"/>
          </w:tcPr>
          <w:p w14:paraId="723648E4" w14:textId="77777777" w:rsidR="00D638FE" w:rsidRPr="008E7811" w:rsidRDefault="00D638FE" w:rsidP="00D638FE">
            <w:pPr>
              <w:jc w:val="both"/>
              <w:rPr>
                <w:rFonts w:cstheme="minorHAnsi"/>
                <w:sz w:val="20"/>
                <w:szCs w:val="20"/>
              </w:rPr>
            </w:pPr>
          </w:p>
        </w:tc>
      </w:tr>
      <w:tr w:rsidR="008E7811" w:rsidRPr="008E7811" w14:paraId="0FAE74C7" w14:textId="77777777" w:rsidTr="007575A4">
        <w:trPr>
          <w:trHeight w:val="255"/>
        </w:trPr>
        <w:tc>
          <w:tcPr>
            <w:tcW w:w="648" w:type="dxa"/>
            <w:vAlign w:val="bottom"/>
          </w:tcPr>
          <w:p w14:paraId="70458F16" w14:textId="376FE0CF" w:rsidR="00D638FE" w:rsidRPr="008E7811" w:rsidRDefault="00D638FE" w:rsidP="00D638FE">
            <w:pPr>
              <w:rPr>
                <w:rFonts w:cstheme="minorHAnsi"/>
                <w:sz w:val="20"/>
                <w:szCs w:val="20"/>
              </w:rPr>
            </w:pPr>
            <w:r w:rsidRPr="008E7811">
              <w:rPr>
                <w:rFonts w:ascii="Calibri" w:hAnsi="Calibri" w:cs="Calibri"/>
                <w:sz w:val="20"/>
                <w:szCs w:val="20"/>
              </w:rPr>
              <w:t>1886</w:t>
            </w:r>
          </w:p>
        </w:tc>
        <w:tc>
          <w:tcPr>
            <w:tcW w:w="5557" w:type="dxa"/>
          </w:tcPr>
          <w:p w14:paraId="378F2FFC" w14:textId="77777777" w:rsidR="00D638FE" w:rsidRPr="008E7811" w:rsidRDefault="00D638FE" w:rsidP="00D638FE">
            <w:pPr>
              <w:rPr>
                <w:rFonts w:cstheme="minorHAnsi"/>
                <w:sz w:val="20"/>
                <w:szCs w:val="20"/>
              </w:rPr>
            </w:pPr>
            <w:r w:rsidRPr="008E7811">
              <w:rPr>
                <w:rFonts w:cstheme="minorHAnsi"/>
                <w:sz w:val="20"/>
                <w:szCs w:val="20"/>
              </w:rPr>
              <w:t>Escalation mechanism</w:t>
            </w:r>
          </w:p>
        </w:tc>
        <w:tc>
          <w:tcPr>
            <w:tcW w:w="720" w:type="dxa"/>
          </w:tcPr>
          <w:p w14:paraId="0B30AD18" w14:textId="77777777" w:rsidR="00D638FE" w:rsidRPr="008E7811" w:rsidRDefault="00D638FE" w:rsidP="00D638FE">
            <w:pPr>
              <w:jc w:val="both"/>
              <w:rPr>
                <w:rFonts w:cstheme="minorHAnsi"/>
                <w:sz w:val="20"/>
                <w:szCs w:val="20"/>
              </w:rPr>
            </w:pPr>
          </w:p>
        </w:tc>
        <w:tc>
          <w:tcPr>
            <w:tcW w:w="720" w:type="dxa"/>
          </w:tcPr>
          <w:p w14:paraId="656D1D53" w14:textId="77777777" w:rsidR="00D638FE" w:rsidRPr="008E7811" w:rsidRDefault="00D638FE" w:rsidP="00D638FE">
            <w:pPr>
              <w:jc w:val="both"/>
              <w:rPr>
                <w:rFonts w:cstheme="minorHAnsi"/>
                <w:sz w:val="20"/>
                <w:szCs w:val="20"/>
              </w:rPr>
            </w:pPr>
          </w:p>
        </w:tc>
        <w:tc>
          <w:tcPr>
            <w:tcW w:w="720" w:type="dxa"/>
          </w:tcPr>
          <w:p w14:paraId="260AEE6B" w14:textId="77777777" w:rsidR="00D638FE" w:rsidRPr="008E7811" w:rsidRDefault="00D638FE" w:rsidP="00D638FE">
            <w:pPr>
              <w:jc w:val="both"/>
              <w:rPr>
                <w:rFonts w:cstheme="minorHAnsi"/>
                <w:sz w:val="20"/>
                <w:szCs w:val="20"/>
              </w:rPr>
            </w:pPr>
          </w:p>
        </w:tc>
        <w:tc>
          <w:tcPr>
            <w:tcW w:w="653" w:type="dxa"/>
          </w:tcPr>
          <w:p w14:paraId="0C693C9E" w14:textId="77777777" w:rsidR="00D638FE" w:rsidRPr="008E7811" w:rsidRDefault="00D638FE" w:rsidP="00D638FE">
            <w:pPr>
              <w:jc w:val="both"/>
              <w:rPr>
                <w:rFonts w:cstheme="minorHAnsi"/>
                <w:sz w:val="20"/>
                <w:szCs w:val="20"/>
              </w:rPr>
            </w:pPr>
          </w:p>
        </w:tc>
        <w:tc>
          <w:tcPr>
            <w:tcW w:w="1260" w:type="dxa"/>
          </w:tcPr>
          <w:p w14:paraId="3C472049" w14:textId="77777777" w:rsidR="00D638FE" w:rsidRPr="008E7811" w:rsidRDefault="00D638FE" w:rsidP="00D638FE">
            <w:pPr>
              <w:jc w:val="both"/>
              <w:rPr>
                <w:rFonts w:cstheme="minorHAnsi"/>
                <w:sz w:val="20"/>
                <w:szCs w:val="20"/>
              </w:rPr>
            </w:pPr>
          </w:p>
        </w:tc>
      </w:tr>
      <w:tr w:rsidR="008E7811" w:rsidRPr="008E7811" w14:paraId="5389C56C" w14:textId="77777777" w:rsidTr="007575A4">
        <w:trPr>
          <w:trHeight w:val="255"/>
        </w:trPr>
        <w:tc>
          <w:tcPr>
            <w:tcW w:w="648" w:type="dxa"/>
            <w:vAlign w:val="bottom"/>
          </w:tcPr>
          <w:p w14:paraId="32C2AB1E" w14:textId="5A10384B" w:rsidR="00D638FE" w:rsidRPr="008E7811" w:rsidRDefault="00D638FE" w:rsidP="00D638FE">
            <w:pPr>
              <w:rPr>
                <w:rFonts w:cstheme="minorHAnsi"/>
                <w:sz w:val="20"/>
                <w:szCs w:val="20"/>
              </w:rPr>
            </w:pPr>
            <w:r w:rsidRPr="008E7811">
              <w:rPr>
                <w:rFonts w:ascii="Calibri" w:hAnsi="Calibri" w:cs="Calibri"/>
                <w:sz w:val="20"/>
                <w:szCs w:val="20"/>
              </w:rPr>
              <w:t>1887</w:t>
            </w:r>
          </w:p>
        </w:tc>
        <w:tc>
          <w:tcPr>
            <w:tcW w:w="5557" w:type="dxa"/>
          </w:tcPr>
          <w:p w14:paraId="712B79E8" w14:textId="77777777" w:rsidR="00D638FE" w:rsidRPr="008E7811" w:rsidRDefault="00D638FE" w:rsidP="00D638FE">
            <w:pPr>
              <w:rPr>
                <w:rFonts w:cstheme="minorHAnsi"/>
                <w:sz w:val="20"/>
                <w:szCs w:val="20"/>
              </w:rPr>
            </w:pPr>
            <w:r w:rsidRPr="008E7811">
              <w:rPr>
                <w:rFonts w:cstheme="minorHAnsi"/>
                <w:sz w:val="20"/>
                <w:szCs w:val="20"/>
              </w:rPr>
              <w:t>Outcome recording</w:t>
            </w:r>
          </w:p>
        </w:tc>
        <w:tc>
          <w:tcPr>
            <w:tcW w:w="720" w:type="dxa"/>
          </w:tcPr>
          <w:p w14:paraId="2BF0BB95" w14:textId="77777777" w:rsidR="00D638FE" w:rsidRPr="008E7811" w:rsidRDefault="00D638FE" w:rsidP="00D638FE">
            <w:pPr>
              <w:jc w:val="both"/>
              <w:rPr>
                <w:rFonts w:cstheme="minorHAnsi"/>
                <w:sz w:val="20"/>
                <w:szCs w:val="20"/>
              </w:rPr>
            </w:pPr>
          </w:p>
        </w:tc>
        <w:tc>
          <w:tcPr>
            <w:tcW w:w="720" w:type="dxa"/>
          </w:tcPr>
          <w:p w14:paraId="4D59182C" w14:textId="77777777" w:rsidR="00D638FE" w:rsidRPr="008E7811" w:rsidRDefault="00D638FE" w:rsidP="00D638FE">
            <w:pPr>
              <w:jc w:val="both"/>
              <w:rPr>
                <w:rFonts w:cstheme="minorHAnsi"/>
                <w:sz w:val="20"/>
                <w:szCs w:val="20"/>
              </w:rPr>
            </w:pPr>
          </w:p>
        </w:tc>
        <w:tc>
          <w:tcPr>
            <w:tcW w:w="720" w:type="dxa"/>
          </w:tcPr>
          <w:p w14:paraId="6E01300A" w14:textId="77777777" w:rsidR="00D638FE" w:rsidRPr="008E7811" w:rsidRDefault="00D638FE" w:rsidP="00D638FE">
            <w:pPr>
              <w:jc w:val="both"/>
              <w:rPr>
                <w:rFonts w:cstheme="minorHAnsi"/>
                <w:sz w:val="20"/>
                <w:szCs w:val="20"/>
              </w:rPr>
            </w:pPr>
          </w:p>
        </w:tc>
        <w:tc>
          <w:tcPr>
            <w:tcW w:w="653" w:type="dxa"/>
          </w:tcPr>
          <w:p w14:paraId="3E9CEA97" w14:textId="77777777" w:rsidR="00D638FE" w:rsidRPr="008E7811" w:rsidRDefault="00D638FE" w:rsidP="00D638FE">
            <w:pPr>
              <w:jc w:val="both"/>
              <w:rPr>
                <w:rFonts w:cstheme="minorHAnsi"/>
                <w:sz w:val="20"/>
                <w:szCs w:val="20"/>
              </w:rPr>
            </w:pPr>
          </w:p>
        </w:tc>
        <w:tc>
          <w:tcPr>
            <w:tcW w:w="1260" w:type="dxa"/>
          </w:tcPr>
          <w:p w14:paraId="24E07F8B" w14:textId="77777777" w:rsidR="00D638FE" w:rsidRPr="008E7811" w:rsidRDefault="00D638FE" w:rsidP="00D638FE">
            <w:pPr>
              <w:jc w:val="both"/>
              <w:rPr>
                <w:rFonts w:cstheme="minorHAnsi"/>
                <w:sz w:val="20"/>
                <w:szCs w:val="20"/>
              </w:rPr>
            </w:pPr>
          </w:p>
        </w:tc>
      </w:tr>
      <w:tr w:rsidR="008E7811" w:rsidRPr="008E7811" w14:paraId="4F8B41A8" w14:textId="77777777" w:rsidTr="007575A4">
        <w:trPr>
          <w:trHeight w:val="255"/>
        </w:trPr>
        <w:tc>
          <w:tcPr>
            <w:tcW w:w="648" w:type="dxa"/>
            <w:vAlign w:val="bottom"/>
          </w:tcPr>
          <w:p w14:paraId="6767967A" w14:textId="3B4C7FF2" w:rsidR="00D638FE" w:rsidRPr="008E7811" w:rsidRDefault="00D638FE" w:rsidP="00D638FE">
            <w:pPr>
              <w:rPr>
                <w:rFonts w:cstheme="minorHAnsi"/>
                <w:sz w:val="20"/>
                <w:szCs w:val="20"/>
              </w:rPr>
            </w:pPr>
            <w:r w:rsidRPr="008E7811">
              <w:rPr>
                <w:rFonts w:ascii="Calibri" w:hAnsi="Calibri" w:cs="Calibri"/>
                <w:sz w:val="20"/>
                <w:szCs w:val="20"/>
              </w:rPr>
              <w:t>1888</w:t>
            </w:r>
          </w:p>
        </w:tc>
        <w:tc>
          <w:tcPr>
            <w:tcW w:w="5557" w:type="dxa"/>
          </w:tcPr>
          <w:p w14:paraId="0C04A2C9" w14:textId="77777777" w:rsidR="00D638FE" w:rsidRPr="008E7811" w:rsidRDefault="00D638FE" w:rsidP="00D638FE">
            <w:pPr>
              <w:rPr>
                <w:rFonts w:cstheme="minorHAnsi"/>
                <w:sz w:val="20"/>
                <w:szCs w:val="20"/>
              </w:rPr>
            </w:pPr>
            <w:r w:rsidRPr="008E7811">
              <w:rPr>
                <w:rFonts w:cstheme="minorHAnsi"/>
                <w:sz w:val="20"/>
                <w:szCs w:val="20"/>
              </w:rPr>
              <w:t>Audit logs for all activities</w:t>
            </w:r>
          </w:p>
        </w:tc>
        <w:tc>
          <w:tcPr>
            <w:tcW w:w="720" w:type="dxa"/>
          </w:tcPr>
          <w:p w14:paraId="28E5B20B" w14:textId="77777777" w:rsidR="00D638FE" w:rsidRPr="008E7811" w:rsidRDefault="00D638FE" w:rsidP="00D638FE">
            <w:pPr>
              <w:jc w:val="both"/>
              <w:rPr>
                <w:rFonts w:cstheme="minorHAnsi"/>
                <w:sz w:val="20"/>
                <w:szCs w:val="20"/>
              </w:rPr>
            </w:pPr>
          </w:p>
        </w:tc>
        <w:tc>
          <w:tcPr>
            <w:tcW w:w="720" w:type="dxa"/>
          </w:tcPr>
          <w:p w14:paraId="0EEC0C3E" w14:textId="77777777" w:rsidR="00D638FE" w:rsidRPr="008E7811" w:rsidRDefault="00D638FE" w:rsidP="00D638FE">
            <w:pPr>
              <w:jc w:val="both"/>
              <w:rPr>
                <w:rFonts w:cstheme="minorHAnsi"/>
                <w:sz w:val="20"/>
                <w:szCs w:val="20"/>
              </w:rPr>
            </w:pPr>
          </w:p>
        </w:tc>
        <w:tc>
          <w:tcPr>
            <w:tcW w:w="720" w:type="dxa"/>
          </w:tcPr>
          <w:p w14:paraId="109E5B80" w14:textId="77777777" w:rsidR="00D638FE" w:rsidRPr="008E7811" w:rsidRDefault="00D638FE" w:rsidP="00D638FE">
            <w:pPr>
              <w:jc w:val="both"/>
              <w:rPr>
                <w:rFonts w:cstheme="minorHAnsi"/>
                <w:sz w:val="20"/>
                <w:szCs w:val="20"/>
              </w:rPr>
            </w:pPr>
          </w:p>
        </w:tc>
        <w:tc>
          <w:tcPr>
            <w:tcW w:w="653" w:type="dxa"/>
          </w:tcPr>
          <w:p w14:paraId="26290116" w14:textId="77777777" w:rsidR="00D638FE" w:rsidRPr="008E7811" w:rsidRDefault="00D638FE" w:rsidP="00D638FE">
            <w:pPr>
              <w:jc w:val="both"/>
              <w:rPr>
                <w:rFonts w:cstheme="minorHAnsi"/>
                <w:sz w:val="20"/>
                <w:szCs w:val="20"/>
              </w:rPr>
            </w:pPr>
          </w:p>
        </w:tc>
        <w:tc>
          <w:tcPr>
            <w:tcW w:w="1260" w:type="dxa"/>
          </w:tcPr>
          <w:p w14:paraId="0E1B7CB1" w14:textId="77777777" w:rsidR="00D638FE" w:rsidRPr="008E7811" w:rsidRDefault="00D638FE" w:rsidP="00D638FE">
            <w:pPr>
              <w:jc w:val="both"/>
              <w:rPr>
                <w:rFonts w:cstheme="minorHAnsi"/>
                <w:sz w:val="20"/>
                <w:szCs w:val="20"/>
              </w:rPr>
            </w:pPr>
          </w:p>
        </w:tc>
      </w:tr>
      <w:tr w:rsidR="008E7811" w:rsidRPr="008E7811" w14:paraId="5408D555" w14:textId="77777777" w:rsidTr="003145C9">
        <w:trPr>
          <w:trHeight w:val="255"/>
        </w:trPr>
        <w:tc>
          <w:tcPr>
            <w:tcW w:w="648" w:type="dxa"/>
            <w:shd w:val="clear" w:color="auto" w:fill="F2F2F2" w:themeFill="background1" w:themeFillShade="F2"/>
          </w:tcPr>
          <w:p w14:paraId="2C629C14" w14:textId="77777777" w:rsidR="000D2820" w:rsidRPr="008E7811" w:rsidRDefault="000D2820" w:rsidP="003145C9">
            <w:pPr>
              <w:rPr>
                <w:rFonts w:cstheme="minorHAnsi"/>
                <w:i/>
                <w:sz w:val="20"/>
                <w:szCs w:val="20"/>
              </w:rPr>
            </w:pPr>
          </w:p>
        </w:tc>
        <w:tc>
          <w:tcPr>
            <w:tcW w:w="9630" w:type="dxa"/>
            <w:gridSpan w:val="6"/>
            <w:shd w:val="clear" w:color="auto" w:fill="F2F2F2" w:themeFill="background1" w:themeFillShade="F2"/>
          </w:tcPr>
          <w:p w14:paraId="5E0A8122" w14:textId="77777777" w:rsidR="000D2820" w:rsidRPr="008E7811" w:rsidRDefault="000D2820" w:rsidP="003145C9">
            <w:pPr>
              <w:rPr>
                <w:rFonts w:cstheme="minorHAnsi"/>
                <w:i/>
                <w:sz w:val="20"/>
                <w:szCs w:val="20"/>
              </w:rPr>
            </w:pPr>
            <w:r w:rsidRPr="008E7811">
              <w:rPr>
                <w:rFonts w:cstheme="minorHAnsi"/>
                <w:i/>
                <w:sz w:val="20"/>
                <w:szCs w:val="20"/>
              </w:rPr>
              <w:t>Employee Counseling</w:t>
            </w:r>
          </w:p>
        </w:tc>
      </w:tr>
      <w:tr w:rsidR="008E7811" w:rsidRPr="008E7811" w14:paraId="7C0C4041" w14:textId="77777777" w:rsidTr="006B1040">
        <w:trPr>
          <w:trHeight w:val="255"/>
        </w:trPr>
        <w:tc>
          <w:tcPr>
            <w:tcW w:w="648" w:type="dxa"/>
            <w:vAlign w:val="bottom"/>
          </w:tcPr>
          <w:p w14:paraId="71ED11DD" w14:textId="0A0DC530" w:rsidR="00D638FE" w:rsidRPr="008E7811" w:rsidRDefault="00D638FE" w:rsidP="00D638FE">
            <w:pPr>
              <w:rPr>
                <w:rFonts w:cstheme="minorHAnsi"/>
                <w:sz w:val="20"/>
                <w:szCs w:val="20"/>
              </w:rPr>
            </w:pPr>
            <w:r w:rsidRPr="008E7811">
              <w:rPr>
                <w:rFonts w:ascii="Calibri" w:hAnsi="Calibri" w:cs="Calibri"/>
                <w:sz w:val="20"/>
                <w:szCs w:val="20"/>
              </w:rPr>
              <w:t>1889</w:t>
            </w:r>
          </w:p>
        </w:tc>
        <w:tc>
          <w:tcPr>
            <w:tcW w:w="9630" w:type="dxa"/>
            <w:gridSpan w:val="6"/>
          </w:tcPr>
          <w:p w14:paraId="2ED35262" w14:textId="77777777" w:rsidR="00D638FE" w:rsidRPr="008E7811" w:rsidRDefault="00D638FE" w:rsidP="00D638FE">
            <w:pPr>
              <w:rPr>
                <w:rFonts w:cstheme="minorHAnsi"/>
                <w:sz w:val="20"/>
                <w:szCs w:val="20"/>
              </w:rPr>
            </w:pPr>
            <w:r w:rsidRPr="008E7811">
              <w:rPr>
                <w:rFonts w:cstheme="minorHAnsi"/>
                <w:sz w:val="20"/>
                <w:szCs w:val="20"/>
              </w:rPr>
              <w:t>The system should support employee counseling activities.</w:t>
            </w:r>
          </w:p>
        </w:tc>
      </w:tr>
      <w:tr w:rsidR="008E7811" w:rsidRPr="008E7811" w14:paraId="2973B0B8" w14:textId="77777777" w:rsidTr="006B1040">
        <w:trPr>
          <w:trHeight w:val="255"/>
        </w:trPr>
        <w:tc>
          <w:tcPr>
            <w:tcW w:w="648" w:type="dxa"/>
            <w:vAlign w:val="bottom"/>
          </w:tcPr>
          <w:p w14:paraId="7D0A08D4" w14:textId="4D5268A7" w:rsidR="00D638FE" w:rsidRPr="008E7811" w:rsidRDefault="00D638FE" w:rsidP="00D638FE">
            <w:pPr>
              <w:rPr>
                <w:rFonts w:cstheme="minorHAnsi"/>
                <w:sz w:val="20"/>
                <w:szCs w:val="20"/>
              </w:rPr>
            </w:pPr>
            <w:r w:rsidRPr="008E7811">
              <w:rPr>
                <w:rFonts w:ascii="Calibri" w:hAnsi="Calibri" w:cs="Calibri"/>
                <w:sz w:val="20"/>
                <w:szCs w:val="20"/>
              </w:rPr>
              <w:t>1890</w:t>
            </w:r>
          </w:p>
        </w:tc>
        <w:tc>
          <w:tcPr>
            <w:tcW w:w="9630" w:type="dxa"/>
            <w:gridSpan w:val="6"/>
          </w:tcPr>
          <w:p w14:paraId="050199BE" w14:textId="77777777" w:rsidR="00D638FE" w:rsidRPr="008E7811" w:rsidRDefault="00D638FE" w:rsidP="00D638FE">
            <w:pPr>
              <w:rPr>
                <w:rFonts w:cstheme="minorHAnsi"/>
                <w:sz w:val="20"/>
                <w:szCs w:val="20"/>
              </w:rPr>
            </w:pPr>
            <w:r w:rsidRPr="008E7811">
              <w:rPr>
                <w:rFonts w:cstheme="minorHAnsi"/>
                <w:sz w:val="20"/>
                <w:szCs w:val="20"/>
              </w:rPr>
              <w:t>Features shall include:</w:t>
            </w:r>
          </w:p>
        </w:tc>
      </w:tr>
      <w:tr w:rsidR="008E7811" w:rsidRPr="008E7811" w14:paraId="1F554315" w14:textId="77777777" w:rsidTr="006B1040">
        <w:trPr>
          <w:trHeight w:val="255"/>
        </w:trPr>
        <w:tc>
          <w:tcPr>
            <w:tcW w:w="648" w:type="dxa"/>
            <w:vAlign w:val="bottom"/>
          </w:tcPr>
          <w:p w14:paraId="564F3A24" w14:textId="6D859A91" w:rsidR="00D638FE" w:rsidRPr="008E7811" w:rsidRDefault="00D638FE" w:rsidP="00D638FE">
            <w:pPr>
              <w:rPr>
                <w:rFonts w:cstheme="minorHAnsi"/>
                <w:sz w:val="20"/>
                <w:szCs w:val="20"/>
              </w:rPr>
            </w:pPr>
            <w:r w:rsidRPr="008E7811">
              <w:rPr>
                <w:rFonts w:ascii="Calibri" w:hAnsi="Calibri" w:cs="Calibri"/>
                <w:sz w:val="20"/>
                <w:szCs w:val="20"/>
              </w:rPr>
              <w:t>1891</w:t>
            </w:r>
          </w:p>
        </w:tc>
        <w:tc>
          <w:tcPr>
            <w:tcW w:w="5557" w:type="dxa"/>
          </w:tcPr>
          <w:p w14:paraId="387652DE" w14:textId="77777777" w:rsidR="00D638FE" w:rsidRPr="008E7811" w:rsidRDefault="00D638FE" w:rsidP="00D638FE">
            <w:pPr>
              <w:jc w:val="both"/>
              <w:rPr>
                <w:rFonts w:cstheme="minorHAnsi"/>
                <w:sz w:val="20"/>
                <w:szCs w:val="20"/>
              </w:rPr>
            </w:pPr>
            <w:r w:rsidRPr="008E7811">
              <w:rPr>
                <w:rFonts w:cstheme="minorHAnsi"/>
                <w:sz w:val="20"/>
                <w:szCs w:val="20"/>
              </w:rPr>
              <w:t>Counseling request</w:t>
            </w:r>
          </w:p>
        </w:tc>
        <w:tc>
          <w:tcPr>
            <w:tcW w:w="720" w:type="dxa"/>
          </w:tcPr>
          <w:p w14:paraId="2E55D5AF" w14:textId="77777777" w:rsidR="00D638FE" w:rsidRPr="008E7811" w:rsidRDefault="00D638FE" w:rsidP="00D638FE">
            <w:pPr>
              <w:rPr>
                <w:rFonts w:cstheme="minorHAnsi"/>
                <w:sz w:val="20"/>
                <w:szCs w:val="20"/>
              </w:rPr>
            </w:pPr>
          </w:p>
        </w:tc>
        <w:tc>
          <w:tcPr>
            <w:tcW w:w="720" w:type="dxa"/>
          </w:tcPr>
          <w:p w14:paraId="2DF3558B" w14:textId="77777777" w:rsidR="00D638FE" w:rsidRPr="008E7811" w:rsidRDefault="00D638FE" w:rsidP="00D638FE">
            <w:pPr>
              <w:rPr>
                <w:rFonts w:cstheme="minorHAnsi"/>
                <w:sz w:val="20"/>
                <w:szCs w:val="20"/>
              </w:rPr>
            </w:pPr>
          </w:p>
        </w:tc>
        <w:tc>
          <w:tcPr>
            <w:tcW w:w="720" w:type="dxa"/>
          </w:tcPr>
          <w:p w14:paraId="6B258D76" w14:textId="77777777" w:rsidR="00D638FE" w:rsidRPr="008E7811" w:rsidRDefault="00D638FE" w:rsidP="00D638FE">
            <w:pPr>
              <w:rPr>
                <w:rFonts w:cstheme="minorHAnsi"/>
                <w:sz w:val="20"/>
                <w:szCs w:val="20"/>
              </w:rPr>
            </w:pPr>
          </w:p>
        </w:tc>
        <w:tc>
          <w:tcPr>
            <w:tcW w:w="653" w:type="dxa"/>
          </w:tcPr>
          <w:p w14:paraId="1AB0CB26" w14:textId="77777777" w:rsidR="00D638FE" w:rsidRPr="008E7811" w:rsidRDefault="00D638FE" w:rsidP="00D638FE">
            <w:pPr>
              <w:rPr>
                <w:rFonts w:cstheme="minorHAnsi"/>
                <w:sz w:val="20"/>
                <w:szCs w:val="20"/>
              </w:rPr>
            </w:pPr>
          </w:p>
        </w:tc>
        <w:tc>
          <w:tcPr>
            <w:tcW w:w="1260" w:type="dxa"/>
          </w:tcPr>
          <w:p w14:paraId="0B6E3E36" w14:textId="77777777" w:rsidR="00D638FE" w:rsidRPr="008E7811" w:rsidRDefault="00D638FE" w:rsidP="00D638FE">
            <w:pPr>
              <w:rPr>
                <w:rFonts w:cstheme="minorHAnsi"/>
                <w:sz w:val="20"/>
                <w:szCs w:val="20"/>
              </w:rPr>
            </w:pPr>
          </w:p>
        </w:tc>
      </w:tr>
      <w:tr w:rsidR="008E7811" w:rsidRPr="008E7811" w14:paraId="6C9B2852" w14:textId="77777777" w:rsidTr="006B1040">
        <w:trPr>
          <w:trHeight w:val="255"/>
        </w:trPr>
        <w:tc>
          <w:tcPr>
            <w:tcW w:w="648" w:type="dxa"/>
            <w:vAlign w:val="bottom"/>
          </w:tcPr>
          <w:p w14:paraId="24FB4F94" w14:textId="3987ACF4" w:rsidR="00D638FE" w:rsidRPr="008E7811" w:rsidRDefault="00D638FE" w:rsidP="00D638FE">
            <w:pPr>
              <w:rPr>
                <w:rFonts w:cstheme="minorHAnsi"/>
                <w:sz w:val="20"/>
                <w:szCs w:val="20"/>
              </w:rPr>
            </w:pPr>
            <w:r w:rsidRPr="008E7811">
              <w:rPr>
                <w:rFonts w:ascii="Calibri" w:hAnsi="Calibri" w:cs="Calibri"/>
                <w:sz w:val="20"/>
                <w:szCs w:val="20"/>
              </w:rPr>
              <w:t>1892</w:t>
            </w:r>
          </w:p>
        </w:tc>
        <w:tc>
          <w:tcPr>
            <w:tcW w:w="5557" w:type="dxa"/>
          </w:tcPr>
          <w:p w14:paraId="5828972A" w14:textId="77777777" w:rsidR="00D638FE" w:rsidRPr="008E7811" w:rsidRDefault="00D638FE" w:rsidP="00D638FE">
            <w:pPr>
              <w:jc w:val="both"/>
              <w:rPr>
                <w:rFonts w:cstheme="minorHAnsi"/>
                <w:sz w:val="20"/>
                <w:szCs w:val="20"/>
              </w:rPr>
            </w:pPr>
            <w:r w:rsidRPr="008E7811">
              <w:rPr>
                <w:rFonts w:cstheme="minorHAnsi"/>
                <w:sz w:val="20"/>
                <w:szCs w:val="20"/>
              </w:rPr>
              <w:t>Counseling session scheduling</w:t>
            </w:r>
          </w:p>
        </w:tc>
        <w:tc>
          <w:tcPr>
            <w:tcW w:w="720" w:type="dxa"/>
          </w:tcPr>
          <w:p w14:paraId="283BFB27" w14:textId="77777777" w:rsidR="00D638FE" w:rsidRPr="008E7811" w:rsidRDefault="00D638FE" w:rsidP="00D638FE">
            <w:pPr>
              <w:rPr>
                <w:rFonts w:cstheme="minorHAnsi"/>
                <w:sz w:val="20"/>
                <w:szCs w:val="20"/>
              </w:rPr>
            </w:pPr>
          </w:p>
        </w:tc>
        <w:tc>
          <w:tcPr>
            <w:tcW w:w="720" w:type="dxa"/>
          </w:tcPr>
          <w:p w14:paraId="201ED94B" w14:textId="77777777" w:rsidR="00D638FE" w:rsidRPr="008E7811" w:rsidRDefault="00D638FE" w:rsidP="00D638FE">
            <w:pPr>
              <w:rPr>
                <w:rFonts w:cstheme="minorHAnsi"/>
                <w:sz w:val="20"/>
                <w:szCs w:val="20"/>
              </w:rPr>
            </w:pPr>
          </w:p>
        </w:tc>
        <w:tc>
          <w:tcPr>
            <w:tcW w:w="720" w:type="dxa"/>
          </w:tcPr>
          <w:p w14:paraId="5A82C8B8" w14:textId="77777777" w:rsidR="00D638FE" w:rsidRPr="008E7811" w:rsidRDefault="00D638FE" w:rsidP="00D638FE">
            <w:pPr>
              <w:rPr>
                <w:rFonts w:cstheme="minorHAnsi"/>
                <w:sz w:val="20"/>
                <w:szCs w:val="20"/>
              </w:rPr>
            </w:pPr>
          </w:p>
        </w:tc>
        <w:tc>
          <w:tcPr>
            <w:tcW w:w="653" w:type="dxa"/>
          </w:tcPr>
          <w:p w14:paraId="665B16B4" w14:textId="77777777" w:rsidR="00D638FE" w:rsidRPr="008E7811" w:rsidRDefault="00D638FE" w:rsidP="00D638FE">
            <w:pPr>
              <w:rPr>
                <w:rFonts w:cstheme="minorHAnsi"/>
                <w:sz w:val="20"/>
                <w:szCs w:val="20"/>
              </w:rPr>
            </w:pPr>
          </w:p>
        </w:tc>
        <w:tc>
          <w:tcPr>
            <w:tcW w:w="1260" w:type="dxa"/>
          </w:tcPr>
          <w:p w14:paraId="4F82EBC1" w14:textId="77777777" w:rsidR="00D638FE" w:rsidRPr="008E7811" w:rsidRDefault="00D638FE" w:rsidP="00D638FE">
            <w:pPr>
              <w:rPr>
                <w:rFonts w:cstheme="minorHAnsi"/>
                <w:sz w:val="20"/>
                <w:szCs w:val="20"/>
              </w:rPr>
            </w:pPr>
          </w:p>
        </w:tc>
      </w:tr>
      <w:tr w:rsidR="008E7811" w:rsidRPr="008E7811" w14:paraId="4B0806EF" w14:textId="77777777" w:rsidTr="006B1040">
        <w:trPr>
          <w:trHeight w:val="255"/>
        </w:trPr>
        <w:tc>
          <w:tcPr>
            <w:tcW w:w="648" w:type="dxa"/>
            <w:vAlign w:val="bottom"/>
          </w:tcPr>
          <w:p w14:paraId="1766D07F" w14:textId="2502E548" w:rsidR="00D638FE" w:rsidRPr="008E7811" w:rsidRDefault="00D638FE" w:rsidP="00D638FE">
            <w:pPr>
              <w:rPr>
                <w:rFonts w:cstheme="minorHAnsi"/>
                <w:sz w:val="20"/>
                <w:szCs w:val="20"/>
              </w:rPr>
            </w:pPr>
            <w:r w:rsidRPr="008E7811">
              <w:rPr>
                <w:rFonts w:ascii="Calibri" w:hAnsi="Calibri" w:cs="Calibri"/>
                <w:sz w:val="20"/>
                <w:szCs w:val="20"/>
              </w:rPr>
              <w:t>1893</w:t>
            </w:r>
          </w:p>
        </w:tc>
        <w:tc>
          <w:tcPr>
            <w:tcW w:w="5557" w:type="dxa"/>
          </w:tcPr>
          <w:p w14:paraId="5E59519B" w14:textId="77777777" w:rsidR="00D638FE" w:rsidRPr="008E7811" w:rsidRDefault="00D638FE" w:rsidP="00D638FE">
            <w:pPr>
              <w:jc w:val="both"/>
              <w:rPr>
                <w:rFonts w:cstheme="minorHAnsi"/>
                <w:sz w:val="20"/>
                <w:szCs w:val="20"/>
              </w:rPr>
            </w:pPr>
            <w:r w:rsidRPr="008E7811">
              <w:rPr>
                <w:rFonts w:cstheme="minorHAnsi"/>
                <w:sz w:val="20"/>
                <w:szCs w:val="20"/>
              </w:rPr>
              <w:t>Recording counseling notes</w:t>
            </w:r>
          </w:p>
        </w:tc>
        <w:tc>
          <w:tcPr>
            <w:tcW w:w="720" w:type="dxa"/>
          </w:tcPr>
          <w:p w14:paraId="239C8D5D" w14:textId="77777777" w:rsidR="00D638FE" w:rsidRPr="008E7811" w:rsidRDefault="00D638FE" w:rsidP="00D638FE">
            <w:pPr>
              <w:rPr>
                <w:rFonts w:cstheme="minorHAnsi"/>
                <w:sz w:val="20"/>
                <w:szCs w:val="20"/>
              </w:rPr>
            </w:pPr>
          </w:p>
        </w:tc>
        <w:tc>
          <w:tcPr>
            <w:tcW w:w="720" w:type="dxa"/>
          </w:tcPr>
          <w:p w14:paraId="47E7EB65" w14:textId="77777777" w:rsidR="00D638FE" w:rsidRPr="008E7811" w:rsidRDefault="00D638FE" w:rsidP="00D638FE">
            <w:pPr>
              <w:rPr>
                <w:rFonts w:cstheme="minorHAnsi"/>
                <w:sz w:val="20"/>
                <w:szCs w:val="20"/>
              </w:rPr>
            </w:pPr>
          </w:p>
        </w:tc>
        <w:tc>
          <w:tcPr>
            <w:tcW w:w="720" w:type="dxa"/>
          </w:tcPr>
          <w:p w14:paraId="273E6DE4" w14:textId="77777777" w:rsidR="00D638FE" w:rsidRPr="008E7811" w:rsidRDefault="00D638FE" w:rsidP="00D638FE">
            <w:pPr>
              <w:rPr>
                <w:rFonts w:cstheme="minorHAnsi"/>
                <w:sz w:val="20"/>
                <w:szCs w:val="20"/>
              </w:rPr>
            </w:pPr>
          </w:p>
        </w:tc>
        <w:tc>
          <w:tcPr>
            <w:tcW w:w="653" w:type="dxa"/>
          </w:tcPr>
          <w:p w14:paraId="210A8265" w14:textId="77777777" w:rsidR="00D638FE" w:rsidRPr="008E7811" w:rsidRDefault="00D638FE" w:rsidP="00D638FE">
            <w:pPr>
              <w:rPr>
                <w:rFonts w:cstheme="minorHAnsi"/>
                <w:sz w:val="20"/>
                <w:szCs w:val="20"/>
              </w:rPr>
            </w:pPr>
          </w:p>
        </w:tc>
        <w:tc>
          <w:tcPr>
            <w:tcW w:w="1260" w:type="dxa"/>
          </w:tcPr>
          <w:p w14:paraId="2B3929DF" w14:textId="77777777" w:rsidR="00D638FE" w:rsidRPr="008E7811" w:rsidRDefault="00D638FE" w:rsidP="00D638FE">
            <w:pPr>
              <w:rPr>
                <w:rFonts w:cstheme="minorHAnsi"/>
                <w:sz w:val="20"/>
                <w:szCs w:val="20"/>
              </w:rPr>
            </w:pPr>
          </w:p>
        </w:tc>
      </w:tr>
      <w:tr w:rsidR="008E7811" w:rsidRPr="008E7811" w14:paraId="1B2CB8BE" w14:textId="77777777" w:rsidTr="006B1040">
        <w:trPr>
          <w:trHeight w:val="255"/>
        </w:trPr>
        <w:tc>
          <w:tcPr>
            <w:tcW w:w="648" w:type="dxa"/>
            <w:vAlign w:val="bottom"/>
          </w:tcPr>
          <w:p w14:paraId="0DFEDE23" w14:textId="7B22D06C" w:rsidR="00D638FE" w:rsidRPr="008E7811" w:rsidRDefault="00D638FE" w:rsidP="00D638FE">
            <w:pPr>
              <w:rPr>
                <w:rFonts w:cstheme="minorHAnsi"/>
                <w:sz w:val="20"/>
                <w:szCs w:val="20"/>
              </w:rPr>
            </w:pPr>
            <w:r w:rsidRPr="008E7811">
              <w:rPr>
                <w:rFonts w:ascii="Calibri" w:hAnsi="Calibri" w:cs="Calibri"/>
                <w:sz w:val="20"/>
                <w:szCs w:val="20"/>
              </w:rPr>
              <w:t>1894</w:t>
            </w:r>
          </w:p>
        </w:tc>
        <w:tc>
          <w:tcPr>
            <w:tcW w:w="5557" w:type="dxa"/>
          </w:tcPr>
          <w:p w14:paraId="059C99FE" w14:textId="77777777" w:rsidR="00D638FE" w:rsidRPr="008E7811" w:rsidRDefault="00D638FE" w:rsidP="00D638FE">
            <w:pPr>
              <w:jc w:val="both"/>
              <w:rPr>
                <w:rFonts w:cstheme="minorHAnsi"/>
                <w:sz w:val="20"/>
                <w:szCs w:val="20"/>
              </w:rPr>
            </w:pPr>
            <w:r w:rsidRPr="008E7811">
              <w:rPr>
                <w:rFonts w:cstheme="minorHAnsi"/>
                <w:sz w:val="20"/>
                <w:szCs w:val="20"/>
              </w:rPr>
              <w:t>Confidential case files</w:t>
            </w:r>
          </w:p>
        </w:tc>
        <w:tc>
          <w:tcPr>
            <w:tcW w:w="720" w:type="dxa"/>
          </w:tcPr>
          <w:p w14:paraId="63CC5E5E" w14:textId="77777777" w:rsidR="00D638FE" w:rsidRPr="008E7811" w:rsidRDefault="00D638FE" w:rsidP="00D638FE">
            <w:pPr>
              <w:rPr>
                <w:rFonts w:cstheme="minorHAnsi"/>
                <w:sz w:val="20"/>
                <w:szCs w:val="20"/>
              </w:rPr>
            </w:pPr>
          </w:p>
        </w:tc>
        <w:tc>
          <w:tcPr>
            <w:tcW w:w="720" w:type="dxa"/>
          </w:tcPr>
          <w:p w14:paraId="324D25B9" w14:textId="77777777" w:rsidR="00D638FE" w:rsidRPr="008E7811" w:rsidRDefault="00D638FE" w:rsidP="00D638FE">
            <w:pPr>
              <w:rPr>
                <w:rFonts w:cstheme="minorHAnsi"/>
                <w:sz w:val="20"/>
                <w:szCs w:val="20"/>
              </w:rPr>
            </w:pPr>
          </w:p>
        </w:tc>
        <w:tc>
          <w:tcPr>
            <w:tcW w:w="720" w:type="dxa"/>
          </w:tcPr>
          <w:p w14:paraId="54AD016C" w14:textId="77777777" w:rsidR="00D638FE" w:rsidRPr="008E7811" w:rsidRDefault="00D638FE" w:rsidP="00D638FE">
            <w:pPr>
              <w:rPr>
                <w:rFonts w:cstheme="minorHAnsi"/>
                <w:sz w:val="20"/>
                <w:szCs w:val="20"/>
              </w:rPr>
            </w:pPr>
          </w:p>
        </w:tc>
        <w:tc>
          <w:tcPr>
            <w:tcW w:w="653" w:type="dxa"/>
          </w:tcPr>
          <w:p w14:paraId="0C1C7690" w14:textId="77777777" w:rsidR="00D638FE" w:rsidRPr="008E7811" w:rsidRDefault="00D638FE" w:rsidP="00D638FE">
            <w:pPr>
              <w:rPr>
                <w:rFonts w:cstheme="minorHAnsi"/>
                <w:sz w:val="20"/>
                <w:szCs w:val="20"/>
              </w:rPr>
            </w:pPr>
          </w:p>
        </w:tc>
        <w:tc>
          <w:tcPr>
            <w:tcW w:w="1260" w:type="dxa"/>
          </w:tcPr>
          <w:p w14:paraId="3AFD1C20" w14:textId="77777777" w:rsidR="00D638FE" w:rsidRPr="008E7811" w:rsidRDefault="00D638FE" w:rsidP="00D638FE">
            <w:pPr>
              <w:rPr>
                <w:rFonts w:cstheme="minorHAnsi"/>
                <w:sz w:val="20"/>
                <w:szCs w:val="20"/>
              </w:rPr>
            </w:pPr>
          </w:p>
        </w:tc>
      </w:tr>
      <w:tr w:rsidR="008E7811" w:rsidRPr="008E7811" w14:paraId="2995AEFB" w14:textId="77777777" w:rsidTr="006B1040">
        <w:trPr>
          <w:trHeight w:val="255"/>
        </w:trPr>
        <w:tc>
          <w:tcPr>
            <w:tcW w:w="648" w:type="dxa"/>
            <w:vAlign w:val="bottom"/>
          </w:tcPr>
          <w:p w14:paraId="1DB7FE95" w14:textId="01A2B434" w:rsidR="00D638FE" w:rsidRPr="008E7811" w:rsidRDefault="00D638FE" w:rsidP="00D638FE">
            <w:pPr>
              <w:rPr>
                <w:rFonts w:cstheme="minorHAnsi"/>
                <w:sz w:val="20"/>
                <w:szCs w:val="20"/>
              </w:rPr>
            </w:pPr>
            <w:r w:rsidRPr="008E7811">
              <w:rPr>
                <w:rFonts w:ascii="Calibri" w:hAnsi="Calibri" w:cs="Calibri"/>
                <w:sz w:val="20"/>
                <w:szCs w:val="20"/>
              </w:rPr>
              <w:t>1895</w:t>
            </w:r>
          </w:p>
        </w:tc>
        <w:tc>
          <w:tcPr>
            <w:tcW w:w="5557" w:type="dxa"/>
          </w:tcPr>
          <w:p w14:paraId="36AE5E64" w14:textId="77777777" w:rsidR="00D638FE" w:rsidRPr="008E7811" w:rsidRDefault="00D638FE" w:rsidP="00D638FE">
            <w:pPr>
              <w:jc w:val="both"/>
              <w:rPr>
                <w:rFonts w:cstheme="minorHAnsi"/>
                <w:sz w:val="20"/>
                <w:szCs w:val="20"/>
              </w:rPr>
            </w:pPr>
            <w:r w:rsidRPr="008E7811">
              <w:rPr>
                <w:rFonts w:cstheme="minorHAnsi"/>
                <w:sz w:val="20"/>
                <w:szCs w:val="20"/>
              </w:rPr>
              <w:t>Follow-up scheduling</w:t>
            </w:r>
          </w:p>
        </w:tc>
        <w:tc>
          <w:tcPr>
            <w:tcW w:w="720" w:type="dxa"/>
          </w:tcPr>
          <w:p w14:paraId="5A67E803" w14:textId="77777777" w:rsidR="00D638FE" w:rsidRPr="008E7811" w:rsidRDefault="00D638FE" w:rsidP="00D638FE">
            <w:pPr>
              <w:rPr>
                <w:rFonts w:cstheme="minorHAnsi"/>
                <w:sz w:val="20"/>
                <w:szCs w:val="20"/>
              </w:rPr>
            </w:pPr>
          </w:p>
        </w:tc>
        <w:tc>
          <w:tcPr>
            <w:tcW w:w="720" w:type="dxa"/>
          </w:tcPr>
          <w:p w14:paraId="5F3C9214" w14:textId="77777777" w:rsidR="00D638FE" w:rsidRPr="008E7811" w:rsidRDefault="00D638FE" w:rsidP="00D638FE">
            <w:pPr>
              <w:rPr>
                <w:rFonts w:cstheme="minorHAnsi"/>
                <w:sz w:val="20"/>
                <w:szCs w:val="20"/>
              </w:rPr>
            </w:pPr>
          </w:p>
        </w:tc>
        <w:tc>
          <w:tcPr>
            <w:tcW w:w="720" w:type="dxa"/>
          </w:tcPr>
          <w:p w14:paraId="31BD050C" w14:textId="77777777" w:rsidR="00D638FE" w:rsidRPr="008E7811" w:rsidRDefault="00D638FE" w:rsidP="00D638FE">
            <w:pPr>
              <w:rPr>
                <w:rFonts w:cstheme="minorHAnsi"/>
                <w:sz w:val="20"/>
                <w:szCs w:val="20"/>
              </w:rPr>
            </w:pPr>
          </w:p>
        </w:tc>
        <w:tc>
          <w:tcPr>
            <w:tcW w:w="653" w:type="dxa"/>
          </w:tcPr>
          <w:p w14:paraId="3B7779E5" w14:textId="77777777" w:rsidR="00D638FE" w:rsidRPr="008E7811" w:rsidRDefault="00D638FE" w:rsidP="00D638FE">
            <w:pPr>
              <w:rPr>
                <w:rFonts w:cstheme="minorHAnsi"/>
                <w:sz w:val="20"/>
                <w:szCs w:val="20"/>
              </w:rPr>
            </w:pPr>
          </w:p>
        </w:tc>
        <w:tc>
          <w:tcPr>
            <w:tcW w:w="1260" w:type="dxa"/>
          </w:tcPr>
          <w:p w14:paraId="718C2C8A" w14:textId="77777777" w:rsidR="00D638FE" w:rsidRPr="008E7811" w:rsidRDefault="00D638FE" w:rsidP="00D638FE">
            <w:pPr>
              <w:rPr>
                <w:rFonts w:cstheme="minorHAnsi"/>
                <w:sz w:val="20"/>
                <w:szCs w:val="20"/>
              </w:rPr>
            </w:pPr>
          </w:p>
        </w:tc>
      </w:tr>
      <w:tr w:rsidR="008E7811" w:rsidRPr="008E7811" w14:paraId="138953EC" w14:textId="77777777" w:rsidTr="006B1040">
        <w:trPr>
          <w:trHeight w:val="255"/>
        </w:trPr>
        <w:tc>
          <w:tcPr>
            <w:tcW w:w="648" w:type="dxa"/>
            <w:vAlign w:val="bottom"/>
          </w:tcPr>
          <w:p w14:paraId="6E66AEF8" w14:textId="59E7D0D5" w:rsidR="00D638FE" w:rsidRPr="008E7811" w:rsidRDefault="00D638FE" w:rsidP="00D638FE">
            <w:pPr>
              <w:rPr>
                <w:rFonts w:cstheme="minorHAnsi"/>
                <w:sz w:val="20"/>
                <w:szCs w:val="20"/>
              </w:rPr>
            </w:pPr>
            <w:r w:rsidRPr="008E7811">
              <w:rPr>
                <w:rFonts w:ascii="Calibri" w:hAnsi="Calibri" w:cs="Calibri"/>
                <w:sz w:val="20"/>
                <w:szCs w:val="20"/>
              </w:rPr>
              <w:lastRenderedPageBreak/>
              <w:t>1896</w:t>
            </w:r>
          </w:p>
        </w:tc>
        <w:tc>
          <w:tcPr>
            <w:tcW w:w="5557" w:type="dxa"/>
          </w:tcPr>
          <w:p w14:paraId="74534D7C" w14:textId="77777777" w:rsidR="00D638FE" w:rsidRPr="008E7811" w:rsidRDefault="00D638FE" w:rsidP="00D638FE">
            <w:pPr>
              <w:jc w:val="both"/>
              <w:rPr>
                <w:rFonts w:cstheme="minorHAnsi"/>
                <w:sz w:val="20"/>
                <w:szCs w:val="20"/>
              </w:rPr>
            </w:pPr>
            <w:r w:rsidRPr="008E7811">
              <w:rPr>
                <w:rFonts w:cstheme="minorHAnsi"/>
                <w:sz w:val="20"/>
                <w:szCs w:val="20"/>
              </w:rPr>
              <w:t>Improvement tracking</w:t>
            </w:r>
          </w:p>
        </w:tc>
        <w:tc>
          <w:tcPr>
            <w:tcW w:w="720" w:type="dxa"/>
          </w:tcPr>
          <w:p w14:paraId="3AD095BE" w14:textId="77777777" w:rsidR="00D638FE" w:rsidRPr="008E7811" w:rsidRDefault="00D638FE" w:rsidP="00D638FE">
            <w:pPr>
              <w:rPr>
                <w:rFonts w:cstheme="minorHAnsi"/>
                <w:sz w:val="20"/>
                <w:szCs w:val="20"/>
              </w:rPr>
            </w:pPr>
          </w:p>
        </w:tc>
        <w:tc>
          <w:tcPr>
            <w:tcW w:w="720" w:type="dxa"/>
          </w:tcPr>
          <w:p w14:paraId="6F0D7210" w14:textId="77777777" w:rsidR="00D638FE" w:rsidRPr="008E7811" w:rsidRDefault="00D638FE" w:rsidP="00D638FE">
            <w:pPr>
              <w:rPr>
                <w:rFonts w:cstheme="minorHAnsi"/>
                <w:sz w:val="20"/>
                <w:szCs w:val="20"/>
              </w:rPr>
            </w:pPr>
          </w:p>
        </w:tc>
        <w:tc>
          <w:tcPr>
            <w:tcW w:w="720" w:type="dxa"/>
          </w:tcPr>
          <w:p w14:paraId="71DDBA0F" w14:textId="77777777" w:rsidR="00D638FE" w:rsidRPr="008E7811" w:rsidRDefault="00D638FE" w:rsidP="00D638FE">
            <w:pPr>
              <w:rPr>
                <w:rFonts w:cstheme="minorHAnsi"/>
                <w:sz w:val="20"/>
                <w:szCs w:val="20"/>
              </w:rPr>
            </w:pPr>
          </w:p>
        </w:tc>
        <w:tc>
          <w:tcPr>
            <w:tcW w:w="653" w:type="dxa"/>
          </w:tcPr>
          <w:p w14:paraId="6237C12A" w14:textId="77777777" w:rsidR="00D638FE" w:rsidRPr="008E7811" w:rsidRDefault="00D638FE" w:rsidP="00D638FE">
            <w:pPr>
              <w:rPr>
                <w:rFonts w:cstheme="minorHAnsi"/>
                <w:sz w:val="20"/>
                <w:szCs w:val="20"/>
              </w:rPr>
            </w:pPr>
          </w:p>
        </w:tc>
        <w:tc>
          <w:tcPr>
            <w:tcW w:w="1260" w:type="dxa"/>
          </w:tcPr>
          <w:p w14:paraId="0FFA61DF" w14:textId="77777777" w:rsidR="00D638FE" w:rsidRPr="008E7811" w:rsidRDefault="00D638FE" w:rsidP="00D638FE">
            <w:pPr>
              <w:rPr>
                <w:rFonts w:cstheme="minorHAnsi"/>
                <w:sz w:val="20"/>
                <w:szCs w:val="20"/>
              </w:rPr>
            </w:pPr>
          </w:p>
        </w:tc>
      </w:tr>
      <w:tr w:rsidR="008E7811" w:rsidRPr="008E7811" w14:paraId="7805BCDC" w14:textId="77777777" w:rsidTr="006B1040">
        <w:trPr>
          <w:trHeight w:val="255"/>
        </w:trPr>
        <w:tc>
          <w:tcPr>
            <w:tcW w:w="648" w:type="dxa"/>
            <w:vAlign w:val="bottom"/>
          </w:tcPr>
          <w:p w14:paraId="16654926" w14:textId="2D436016" w:rsidR="00D638FE" w:rsidRPr="008E7811" w:rsidRDefault="00D638FE" w:rsidP="00D638FE">
            <w:pPr>
              <w:rPr>
                <w:rFonts w:cstheme="minorHAnsi"/>
                <w:sz w:val="20"/>
                <w:szCs w:val="20"/>
              </w:rPr>
            </w:pPr>
            <w:r w:rsidRPr="008E7811">
              <w:rPr>
                <w:rFonts w:ascii="Calibri" w:hAnsi="Calibri" w:cs="Calibri"/>
                <w:sz w:val="20"/>
                <w:szCs w:val="20"/>
              </w:rPr>
              <w:t>1897</w:t>
            </w:r>
          </w:p>
        </w:tc>
        <w:tc>
          <w:tcPr>
            <w:tcW w:w="5557" w:type="dxa"/>
          </w:tcPr>
          <w:p w14:paraId="46B3E410" w14:textId="77777777" w:rsidR="00D638FE" w:rsidRPr="008E7811" w:rsidRDefault="00D638FE" w:rsidP="00D638FE">
            <w:pPr>
              <w:jc w:val="both"/>
              <w:rPr>
                <w:rFonts w:cstheme="minorHAnsi"/>
                <w:sz w:val="20"/>
                <w:szCs w:val="20"/>
              </w:rPr>
            </w:pPr>
            <w:r w:rsidRPr="008E7811">
              <w:rPr>
                <w:rFonts w:cstheme="minorHAnsi"/>
                <w:sz w:val="20"/>
                <w:szCs w:val="20"/>
              </w:rPr>
              <w:t>Referral history</w:t>
            </w:r>
          </w:p>
        </w:tc>
        <w:tc>
          <w:tcPr>
            <w:tcW w:w="720" w:type="dxa"/>
          </w:tcPr>
          <w:p w14:paraId="7E41088F" w14:textId="77777777" w:rsidR="00D638FE" w:rsidRPr="008E7811" w:rsidRDefault="00D638FE" w:rsidP="00D638FE">
            <w:pPr>
              <w:rPr>
                <w:rFonts w:cstheme="minorHAnsi"/>
                <w:sz w:val="20"/>
                <w:szCs w:val="20"/>
              </w:rPr>
            </w:pPr>
          </w:p>
        </w:tc>
        <w:tc>
          <w:tcPr>
            <w:tcW w:w="720" w:type="dxa"/>
          </w:tcPr>
          <w:p w14:paraId="1FF2527B" w14:textId="77777777" w:rsidR="00D638FE" w:rsidRPr="008E7811" w:rsidRDefault="00D638FE" w:rsidP="00D638FE">
            <w:pPr>
              <w:rPr>
                <w:rFonts w:cstheme="minorHAnsi"/>
                <w:sz w:val="20"/>
                <w:szCs w:val="20"/>
              </w:rPr>
            </w:pPr>
          </w:p>
        </w:tc>
        <w:tc>
          <w:tcPr>
            <w:tcW w:w="720" w:type="dxa"/>
          </w:tcPr>
          <w:p w14:paraId="2E530E54" w14:textId="77777777" w:rsidR="00D638FE" w:rsidRPr="008E7811" w:rsidRDefault="00D638FE" w:rsidP="00D638FE">
            <w:pPr>
              <w:rPr>
                <w:rFonts w:cstheme="minorHAnsi"/>
                <w:sz w:val="20"/>
                <w:szCs w:val="20"/>
              </w:rPr>
            </w:pPr>
          </w:p>
        </w:tc>
        <w:tc>
          <w:tcPr>
            <w:tcW w:w="653" w:type="dxa"/>
          </w:tcPr>
          <w:p w14:paraId="43597798" w14:textId="77777777" w:rsidR="00D638FE" w:rsidRPr="008E7811" w:rsidRDefault="00D638FE" w:rsidP="00D638FE">
            <w:pPr>
              <w:rPr>
                <w:rFonts w:cstheme="minorHAnsi"/>
                <w:sz w:val="20"/>
                <w:szCs w:val="20"/>
              </w:rPr>
            </w:pPr>
          </w:p>
        </w:tc>
        <w:tc>
          <w:tcPr>
            <w:tcW w:w="1260" w:type="dxa"/>
          </w:tcPr>
          <w:p w14:paraId="5A4DDC35" w14:textId="77777777" w:rsidR="00D638FE" w:rsidRPr="008E7811" w:rsidRDefault="00D638FE" w:rsidP="00D638FE">
            <w:pPr>
              <w:rPr>
                <w:rFonts w:cstheme="minorHAnsi"/>
                <w:sz w:val="20"/>
                <w:szCs w:val="20"/>
              </w:rPr>
            </w:pPr>
          </w:p>
        </w:tc>
      </w:tr>
      <w:tr w:rsidR="008E7811" w:rsidRPr="008E7811" w14:paraId="2C138E8E" w14:textId="77777777" w:rsidTr="003145C9">
        <w:trPr>
          <w:trHeight w:val="255"/>
        </w:trPr>
        <w:tc>
          <w:tcPr>
            <w:tcW w:w="648" w:type="dxa"/>
            <w:shd w:val="clear" w:color="auto" w:fill="F2F2F2" w:themeFill="background1" w:themeFillShade="F2"/>
          </w:tcPr>
          <w:p w14:paraId="0F2B3B70" w14:textId="77777777" w:rsidR="000D2820" w:rsidRPr="008E7811" w:rsidRDefault="000D2820" w:rsidP="003145C9">
            <w:pPr>
              <w:rPr>
                <w:rFonts w:cstheme="minorHAnsi"/>
                <w:i/>
                <w:sz w:val="20"/>
                <w:szCs w:val="20"/>
              </w:rPr>
            </w:pPr>
          </w:p>
        </w:tc>
        <w:tc>
          <w:tcPr>
            <w:tcW w:w="9630" w:type="dxa"/>
            <w:gridSpan w:val="6"/>
            <w:shd w:val="clear" w:color="auto" w:fill="F2F2F2" w:themeFill="background1" w:themeFillShade="F2"/>
          </w:tcPr>
          <w:p w14:paraId="0893E061" w14:textId="77777777" w:rsidR="000D2820" w:rsidRPr="008E7811" w:rsidRDefault="000D2820" w:rsidP="003145C9">
            <w:pPr>
              <w:rPr>
                <w:rFonts w:cstheme="minorHAnsi"/>
                <w:i/>
                <w:sz w:val="20"/>
                <w:szCs w:val="20"/>
              </w:rPr>
            </w:pPr>
            <w:r w:rsidRPr="008E7811">
              <w:rPr>
                <w:rFonts w:cstheme="minorHAnsi"/>
                <w:i/>
                <w:sz w:val="20"/>
                <w:szCs w:val="20"/>
              </w:rPr>
              <w:t>Employee Recognition &amp; Appreciation</w:t>
            </w:r>
          </w:p>
        </w:tc>
      </w:tr>
      <w:tr w:rsidR="008E7811" w:rsidRPr="008E7811" w14:paraId="547C0CDA" w14:textId="77777777" w:rsidTr="00DC1F65">
        <w:trPr>
          <w:trHeight w:val="255"/>
        </w:trPr>
        <w:tc>
          <w:tcPr>
            <w:tcW w:w="648" w:type="dxa"/>
            <w:vAlign w:val="bottom"/>
          </w:tcPr>
          <w:p w14:paraId="0550A299" w14:textId="1A7BB9AD" w:rsidR="00D638FE" w:rsidRPr="008E7811" w:rsidRDefault="00D638FE" w:rsidP="00D638FE">
            <w:pPr>
              <w:jc w:val="both"/>
              <w:rPr>
                <w:rFonts w:cstheme="minorHAnsi"/>
                <w:sz w:val="20"/>
                <w:szCs w:val="20"/>
              </w:rPr>
            </w:pPr>
            <w:r w:rsidRPr="008E7811">
              <w:rPr>
                <w:rFonts w:ascii="Calibri" w:hAnsi="Calibri" w:cs="Calibri"/>
                <w:sz w:val="20"/>
                <w:szCs w:val="20"/>
              </w:rPr>
              <w:t>1898</w:t>
            </w:r>
          </w:p>
        </w:tc>
        <w:tc>
          <w:tcPr>
            <w:tcW w:w="9630" w:type="dxa"/>
            <w:gridSpan w:val="6"/>
          </w:tcPr>
          <w:p w14:paraId="017A863A" w14:textId="77777777" w:rsidR="00D638FE" w:rsidRPr="008E7811" w:rsidRDefault="00D638FE" w:rsidP="00D638FE">
            <w:pPr>
              <w:rPr>
                <w:rFonts w:cstheme="minorHAnsi"/>
                <w:sz w:val="20"/>
                <w:szCs w:val="20"/>
              </w:rPr>
            </w:pPr>
            <w:r w:rsidRPr="008E7811">
              <w:rPr>
                <w:rFonts w:cstheme="minorHAnsi"/>
                <w:sz w:val="20"/>
                <w:szCs w:val="20"/>
              </w:rPr>
              <w:t>The system should support employee recognition programs.</w:t>
            </w:r>
          </w:p>
        </w:tc>
      </w:tr>
      <w:tr w:rsidR="008E7811" w:rsidRPr="008E7811" w14:paraId="4B8AF523" w14:textId="77777777" w:rsidTr="00DC1F65">
        <w:trPr>
          <w:trHeight w:val="255"/>
        </w:trPr>
        <w:tc>
          <w:tcPr>
            <w:tcW w:w="648" w:type="dxa"/>
            <w:vAlign w:val="bottom"/>
          </w:tcPr>
          <w:p w14:paraId="3605E05D" w14:textId="178EE729" w:rsidR="00D638FE" w:rsidRPr="008E7811" w:rsidRDefault="00D638FE" w:rsidP="00D638FE">
            <w:pPr>
              <w:jc w:val="both"/>
              <w:rPr>
                <w:rFonts w:cstheme="minorHAnsi"/>
                <w:sz w:val="20"/>
                <w:szCs w:val="20"/>
              </w:rPr>
            </w:pPr>
            <w:r w:rsidRPr="008E7811">
              <w:rPr>
                <w:rFonts w:ascii="Calibri" w:hAnsi="Calibri" w:cs="Calibri"/>
                <w:sz w:val="20"/>
                <w:szCs w:val="20"/>
              </w:rPr>
              <w:t>1899</w:t>
            </w:r>
          </w:p>
        </w:tc>
        <w:tc>
          <w:tcPr>
            <w:tcW w:w="9630" w:type="dxa"/>
            <w:gridSpan w:val="6"/>
          </w:tcPr>
          <w:p w14:paraId="1A7D1492" w14:textId="77777777" w:rsidR="00D638FE" w:rsidRPr="008E7811" w:rsidRDefault="00D638FE" w:rsidP="00D638FE">
            <w:pPr>
              <w:rPr>
                <w:rFonts w:cstheme="minorHAnsi"/>
                <w:sz w:val="20"/>
                <w:szCs w:val="20"/>
              </w:rPr>
            </w:pPr>
            <w:r w:rsidRPr="008E7811">
              <w:rPr>
                <w:rFonts w:cstheme="minorHAnsi"/>
                <w:sz w:val="20"/>
                <w:szCs w:val="20"/>
              </w:rPr>
              <w:t>Features shall include:</w:t>
            </w:r>
          </w:p>
        </w:tc>
      </w:tr>
      <w:tr w:rsidR="008E7811" w:rsidRPr="008E7811" w14:paraId="33921615" w14:textId="77777777" w:rsidTr="00DC1F65">
        <w:trPr>
          <w:trHeight w:val="255"/>
        </w:trPr>
        <w:tc>
          <w:tcPr>
            <w:tcW w:w="648" w:type="dxa"/>
            <w:vAlign w:val="bottom"/>
          </w:tcPr>
          <w:p w14:paraId="2CEB2039" w14:textId="6046C40B" w:rsidR="00D638FE" w:rsidRPr="008E7811" w:rsidRDefault="00D638FE" w:rsidP="00D638FE">
            <w:pPr>
              <w:jc w:val="both"/>
              <w:rPr>
                <w:rFonts w:cstheme="minorHAnsi"/>
                <w:sz w:val="20"/>
                <w:szCs w:val="20"/>
              </w:rPr>
            </w:pPr>
            <w:r w:rsidRPr="008E7811">
              <w:rPr>
                <w:rFonts w:ascii="Calibri" w:hAnsi="Calibri" w:cs="Calibri"/>
                <w:sz w:val="20"/>
                <w:szCs w:val="20"/>
              </w:rPr>
              <w:t>1900</w:t>
            </w:r>
          </w:p>
        </w:tc>
        <w:tc>
          <w:tcPr>
            <w:tcW w:w="5557" w:type="dxa"/>
          </w:tcPr>
          <w:p w14:paraId="534002BF" w14:textId="77777777" w:rsidR="00D638FE" w:rsidRPr="008E7811" w:rsidRDefault="00D638FE" w:rsidP="00D638FE">
            <w:pPr>
              <w:jc w:val="both"/>
              <w:rPr>
                <w:rFonts w:cstheme="minorHAnsi"/>
                <w:sz w:val="20"/>
                <w:szCs w:val="20"/>
              </w:rPr>
            </w:pPr>
            <w:r w:rsidRPr="008E7811">
              <w:rPr>
                <w:rFonts w:cstheme="minorHAnsi"/>
                <w:sz w:val="20"/>
                <w:szCs w:val="20"/>
              </w:rPr>
              <w:t>Employee nomination</w:t>
            </w:r>
          </w:p>
        </w:tc>
        <w:tc>
          <w:tcPr>
            <w:tcW w:w="720" w:type="dxa"/>
          </w:tcPr>
          <w:p w14:paraId="59B643A2" w14:textId="77777777" w:rsidR="00D638FE" w:rsidRPr="008E7811" w:rsidRDefault="00D638FE" w:rsidP="00D638FE">
            <w:pPr>
              <w:rPr>
                <w:rFonts w:cstheme="minorHAnsi"/>
                <w:sz w:val="20"/>
                <w:szCs w:val="20"/>
              </w:rPr>
            </w:pPr>
          </w:p>
        </w:tc>
        <w:tc>
          <w:tcPr>
            <w:tcW w:w="720" w:type="dxa"/>
          </w:tcPr>
          <w:p w14:paraId="404D8D6C" w14:textId="77777777" w:rsidR="00D638FE" w:rsidRPr="008E7811" w:rsidRDefault="00D638FE" w:rsidP="00D638FE">
            <w:pPr>
              <w:rPr>
                <w:rFonts w:cstheme="minorHAnsi"/>
                <w:sz w:val="20"/>
                <w:szCs w:val="20"/>
              </w:rPr>
            </w:pPr>
          </w:p>
        </w:tc>
        <w:tc>
          <w:tcPr>
            <w:tcW w:w="720" w:type="dxa"/>
          </w:tcPr>
          <w:p w14:paraId="7A372D77" w14:textId="77777777" w:rsidR="00D638FE" w:rsidRPr="008E7811" w:rsidRDefault="00D638FE" w:rsidP="00D638FE">
            <w:pPr>
              <w:rPr>
                <w:rFonts w:cstheme="minorHAnsi"/>
                <w:sz w:val="20"/>
                <w:szCs w:val="20"/>
              </w:rPr>
            </w:pPr>
          </w:p>
        </w:tc>
        <w:tc>
          <w:tcPr>
            <w:tcW w:w="653" w:type="dxa"/>
          </w:tcPr>
          <w:p w14:paraId="31D82824" w14:textId="77777777" w:rsidR="00D638FE" w:rsidRPr="008E7811" w:rsidRDefault="00D638FE" w:rsidP="00D638FE">
            <w:pPr>
              <w:rPr>
                <w:rFonts w:cstheme="minorHAnsi"/>
                <w:sz w:val="20"/>
                <w:szCs w:val="20"/>
              </w:rPr>
            </w:pPr>
          </w:p>
        </w:tc>
        <w:tc>
          <w:tcPr>
            <w:tcW w:w="1260" w:type="dxa"/>
          </w:tcPr>
          <w:p w14:paraId="4C88B4EF" w14:textId="77777777" w:rsidR="00D638FE" w:rsidRPr="008E7811" w:rsidRDefault="00D638FE" w:rsidP="00D638FE">
            <w:pPr>
              <w:rPr>
                <w:rFonts w:cstheme="minorHAnsi"/>
                <w:sz w:val="20"/>
                <w:szCs w:val="20"/>
              </w:rPr>
            </w:pPr>
          </w:p>
        </w:tc>
      </w:tr>
      <w:tr w:rsidR="008E7811" w:rsidRPr="008E7811" w14:paraId="344C4B53" w14:textId="77777777" w:rsidTr="00DC1F65">
        <w:trPr>
          <w:trHeight w:val="255"/>
        </w:trPr>
        <w:tc>
          <w:tcPr>
            <w:tcW w:w="648" w:type="dxa"/>
            <w:vAlign w:val="bottom"/>
          </w:tcPr>
          <w:p w14:paraId="0665F4A1" w14:textId="15DBC406" w:rsidR="00D638FE" w:rsidRPr="008E7811" w:rsidRDefault="00D638FE" w:rsidP="00D638FE">
            <w:pPr>
              <w:jc w:val="both"/>
              <w:rPr>
                <w:rFonts w:cstheme="minorHAnsi"/>
                <w:sz w:val="20"/>
                <w:szCs w:val="20"/>
              </w:rPr>
            </w:pPr>
            <w:r w:rsidRPr="008E7811">
              <w:rPr>
                <w:rFonts w:ascii="Calibri" w:hAnsi="Calibri" w:cs="Calibri"/>
                <w:sz w:val="20"/>
                <w:szCs w:val="20"/>
              </w:rPr>
              <w:t>1901</w:t>
            </w:r>
          </w:p>
        </w:tc>
        <w:tc>
          <w:tcPr>
            <w:tcW w:w="5557" w:type="dxa"/>
          </w:tcPr>
          <w:p w14:paraId="10668587" w14:textId="77777777" w:rsidR="00D638FE" w:rsidRPr="008E7811" w:rsidRDefault="00D638FE" w:rsidP="00D638FE">
            <w:pPr>
              <w:jc w:val="both"/>
              <w:rPr>
                <w:rFonts w:cstheme="minorHAnsi"/>
                <w:sz w:val="20"/>
                <w:szCs w:val="20"/>
              </w:rPr>
            </w:pPr>
            <w:r w:rsidRPr="008E7811">
              <w:rPr>
                <w:rFonts w:cstheme="minorHAnsi"/>
                <w:sz w:val="20"/>
                <w:szCs w:val="20"/>
              </w:rPr>
              <w:t>Award approval workflow</w:t>
            </w:r>
          </w:p>
        </w:tc>
        <w:tc>
          <w:tcPr>
            <w:tcW w:w="720" w:type="dxa"/>
          </w:tcPr>
          <w:p w14:paraId="481D58FF" w14:textId="77777777" w:rsidR="00D638FE" w:rsidRPr="008E7811" w:rsidRDefault="00D638FE" w:rsidP="00D638FE">
            <w:pPr>
              <w:rPr>
                <w:rFonts w:cstheme="minorHAnsi"/>
                <w:sz w:val="20"/>
                <w:szCs w:val="20"/>
              </w:rPr>
            </w:pPr>
          </w:p>
        </w:tc>
        <w:tc>
          <w:tcPr>
            <w:tcW w:w="720" w:type="dxa"/>
          </w:tcPr>
          <w:p w14:paraId="28EBF705" w14:textId="77777777" w:rsidR="00D638FE" w:rsidRPr="008E7811" w:rsidRDefault="00D638FE" w:rsidP="00D638FE">
            <w:pPr>
              <w:rPr>
                <w:rFonts w:cstheme="minorHAnsi"/>
                <w:sz w:val="20"/>
                <w:szCs w:val="20"/>
              </w:rPr>
            </w:pPr>
          </w:p>
        </w:tc>
        <w:tc>
          <w:tcPr>
            <w:tcW w:w="720" w:type="dxa"/>
          </w:tcPr>
          <w:p w14:paraId="7F70401F" w14:textId="77777777" w:rsidR="00D638FE" w:rsidRPr="008E7811" w:rsidRDefault="00D638FE" w:rsidP="00D638FE">
            <w:pPr>
              <w:rPr>
                <w:rFonts w:cstheme="minorHAnsi"/>
                <w:sz w:val="20"/>
                <w:szCs w:val="20"/>
              </w:rPr>
            </w:pPr>
          </w:p>
        </w:tc>
        <w:tc>
          <w:tcPr>
            <w:tcW w:w="653" w:type="dxa"/>
          </w:tcPr>
          <w:p w14:paraId="1058E624" w14:textId="77777777" w:rsidR="00D638FE" w:rsidRPr="008E7811" w:rsidRDefault="00D638FE" w:rsidP="00D638FE">
            <w:pPr>
              <w:rPr>
                <w:rFonts w:cstheme="minorHAnsi"/>
                <w:sz w:val="20"/>
                <w:szCs w:val="20"/>
              </w:rPr>
            </w:pPr>
          </w:p>
        </w:tc>
        <w:tc>
          <w:tcPr>
            <w:tcW w:w="1260" w:type="dxa"/>
          </w:tcPr>
          <w:p w14:paraId="3D81B6BD" w14:textId="77777777" w:rsidR="00D638FE" w:rsidRPr="008E7811" w:rsidRDefault="00D638FE" w:rsidP="00D638FE">
            <w:pPr>
              <w:rPr>
                <w:rFonts w:cstheme="minorHAnsi"/>
                <w:sz w:val="20"/>
                <w:szCs w:val="20"/>
              </w:rPr>
            </w:pPr>
          </w:p>
        </w:tc>
      </w:tr>
      <w:tr w:rsidR="008E7811" w:rsidRPr="008E7811" w14:paraId="0B74C7FA" w14:textId="77777777" w:rsidTr="00DC1F65">
        <w:trPr>
          <w:trHeight w:val="255"/>
        </w:trPr>
        <w:tc>
          <w:tcPr>
            <w:tcW w:w="648" w:type="dxa"/>
            <w:vAlign w:val="bottom"/>
          </w:tcPr>
          <w:p w14:paraId="6DF280BF" w14:textId="2AFBCE7B" w:rsidR="00D638FE" w:rsidRPr="008E7811" w:rsidRDefault="00D638FE" w:rsidP="00D638FE">
            <w:pPr>
              <w:jc w:val="both"/>
              <w:rPr>
                <w:rFonts w:cstheme="minorHAnsi"/>
                <w:sz w:val="20"/>
                <w:szCs w:val="20"/>
              </w:rPr>
            </w:pPr>
            <w:r w:rsidRPr="008E7811">
              <w:rPr>
                <w:rFonts w:ascii="Calibri" w:hAnsi="Calibri" w:cs="Calibri"/>
                <w:sz w:val="20"/>
                <w:szCs w:val="20"/>
              </w:rPr>
              <w:t>1902</w:t>
            </w:r>
          </w:p>
        </w:tc>
        <w:tc>
          <w:tcPr>
            <w:tcW w:w="5557" w:type="dxa"/>
          </w:tcPr>
          <w:p w14:paraId="0B42182D" w14:textId="77777777" w:rsidR="00D638FE" w:rsidRPr="008E7811" w:rsidRDefault="00D638FE" w:rsidP="00D638FE">
            <w:pPr>
              <w:jc w:val="both"/>
              <w:rPr>
                <w:rFonts w:cstheme="minorHAnsi"/>
                <w:sz w:val="20"/>
                <w:szCs w:val="20"/>
              </w:rPr>
            </w:pPr>
            <w:r w:rsidRPr="008E7811">
              <w:rPr>
                <w:rFonts w:cstheme="minorHAnsi"/>
                <w:sz w:val="20"/>
                <w:szCs w:val="20"/>
              </w:rPr>
              <w:t>Recognition certificates</w:t>
            </w:r>
          </w:p>
        </w:tc>
        <w:tc>
          <w:tcPr>
            <w:tcW w:w="720" w:type="dxa"/>
          </w:tcPr>
          <w:p w14:paraId="01A62256" w14:textId="77777777" w:rsidR="00D638FE" w:rsidRPr="008E7811" w:rsidRDefault="00D638FE" w:rsidP="00D638FE">
            <w:pPr>
              <w:rPr>
                <w:rFonts w:cstheme="minorHAnsi"/>
                <w:sz w:val="20"/>
                <w:szCs w:val="20"/>
              </w:rPr>
            </w:pPr>
          </w:p>
        </w:tc>
        <w:tc>
          <w:tcPr>
            <w:tcW w:w="720" w:type="dxa"/>
          </w:tcPr>
          <w:p w14:paraId="5D7FE241" w14:textId="77777777" w:rsidR="00D638FE" w:rsidRPr="008E7811" w:rsidRDefault="00D638FE" w:rsidP="00D638FE">
            <w:pPr>
              <w:rPr>
                <w:rFonts w:cstheme="minorHAnsi"/>
                <w:sz w:val="20"/>
                <w:szCs w:val="20"/>
              </w:rPr>
            </w:pPr>
          </w:p>
        </w:tc>
        <w:tc>
          <w:tcPr>
            <w:tcW w:w="720" w:type="dxa"/>
          </w:tcPr>
          <w:p w14:paraId="0E17CD7B" w14:textId="77777777" w:rsidR="00D638FE" w:rsidRPr="008E7811" w:rsidRDefault="00D638FE" w:rsidP="00D638FE">
            <w:pPr>
              <w:rPr>
                <w:rFonts w:cstheme="minorHAnsi"/>
                <w:sz w:val="20"/>
                <w:szCs w:val="20"/>
              </w:rPr>
            </w:pPr>
          </w:p>
        </w:tc>
        <w:tc>
          <w:tcPr>
            <w:tcW w:w="653" w:type="dxa"/>
          </w:tcPr>
          <w:p w14:paraId="42329BE9" w14:textId="77777777" w:rsidR="00D638FE" w:rsidRPr="008E7811" w:rsidRDefault="00D638FE" w:rsidP="00D638FE">
            <w:pPr>
              <w:rPr>
                <w:rFonts w:cstheme="minorHAnsi"/>
                <w:sz w:val="20"/>
                <w:szCs w:val="20"/>
              </w:rPr>
            </w:pPr>
          </w:p>
        </w:tc>
        <w:tc>
          <w:tcPr>
            <w:tcW w:w="1260" w:type="dxa"/>
          </w:tcPr>
          <w:p w14:paraId="2A940446" w14:textId="77777777" w:rsidR="00D638FE" w:rsidRPr="008E7811" w:rsidRDefault="00D638FE" w:rsidP="00D638FE">
            <w:pPr>
              <w:rPr>
                <w:rFonts w:cstheme="minorHAnsi"/>
                <w:sz w:val="20"/>
                <w:szCs w:val="20"/>
              </w:rPr>
            </w:pPr>
          </w:p>
        </w:tc>
      </w:tr>
      <w:tr w:rsidR="008E7811" w:rsidRPr="008E7811" w14:paraId="42775026" w14:textId="77777777" w:rsidTr="00DC1F65">
        <w:trPr>
          <w:trHeight w:val="255"/>
        </w:trPr>
        <w:tc>
          <w:tcPr>
            <w:tcW w:w="648" w:type="dxa"/>
            <w:vAlign w:val="bottom"/>
          </w:tcPr>
          <w:p w14:paraId="1A286D6E" w14:textId="192D1648" w:rsidR="00D638FE" w:rsidRPr="008E7811" w:rsidRDefault="00D638FE" w:rsidP="00D638FE">
            <w:pPr>
              <w:jc w:val="both"/>
              <w:rPr>
                <w:rFonts w:cstheme="minorHAnsi"/>
                <w:sz w:val="20"/>
                <w:szCs w:val="20"/>
              </w:rPr>
            </w:pPr>
            <w:r w:rsidRPr="008E7811">
              <w:rPr>
                <w:rFonts w:ascii="Calibri" w:hAnsi="Calibri" w:cs="Calibri"/>
                <w:sz w:val="20"/>
                <w:szCs w:val="20"/>
              </w:rPr>
              <w:t>1903</w:t>
            </w:r>
          </w:p>
        </w:tc>
        <w:tc>
          <w:tcPr>
            <w:tcW w:w="5557" w:type="dxa"/>
          </w:tcPr>
          <w:p w14:paraId="1BFAE3DD" w14:textId="77777777" w:rsidR="00D638FE" w:rsidRPr="008E7811" w:rsidRDefault="00D638FE" w:rsidP="00D638FE">
            <w:pPr>
              <w:jc w:val="both"/>
              <w:rPr>
                <w:rFonts w:cstheme="minorHAnsi"/>
                <w:sz w:val="20"/>
                <w:szCs w:val="20"/>
              </w:rPr>
            </w:pPr>
            <w:r w:rsidRPr="008E7811">
              <w:rPr>
                <w:rFonts w:cstheme="minorHAnsi"/>
                <w:sz w:val="20"/>
                <w:szCs w:val="20"/>
              </w:rPr>
              <w:t>Long service awards</w:t>
            </w:r>
          </w:p>
        </w:tc>
        <w:tc>
          <w:tcPr>
            <w:tcW w:w="720" w:type="dxa"/>
          </w:tcPr>
          <w:p w14:paraId="03045308" w14:textId="77777777" w:rsidR="00D638FE" w:rsidRPr="008E7811" w:rsidRDefault="00D638FE" w:rsidP="00D638FE">
            <w:pPr>
              <w:rPr>
                <w:rFonts w:cstheme="minorHAnsi"/>
                <w:sz w:val="20"/>
                <w:szCs w:val="20"/>
              </w:rPr>
            </w:pPr>
          </w:p>
        </w:tc>
        <w:tc>
          <w:tcPr>
            <w:tcW w:w="720" w:type="dxa"/>
          </w:tcPr>
          <w:p w14:paraId="57F200CB" w14:textId="77777777" w:rsidR="00D638FE" w:rsidRPr="008E7811" w:rsidRDefault="00D638FE" w:rsidP="00D638FE">
            <w:pPr>
              <w:rPr>
                <w:rFonts w:cstheme="minorHAnsi"/>
                <w:sz w:val="20"/>
                <w:szCs w:val="20"/>
              </w:rPr>
            </w:pPr>
          </w:p>
        </w:tc>
        <w:tc>
          <w:tcPr>
            <w:tcW w:w="720" w:type="dxa"/>
          </w:tcPr>
          <w:p w14:paraId="7A155000" w14:textId="77777777" w:rsidR="00D638FE" w:rsidRPr="008E7811" w:rsidRDefault="00D638FE" w:rsidP="00D638FE">
            <w:pPr>
              <w:rPr>
                <w:rFonts w:cstheme="minorHAnsi"/>
                <w:sz w:val="20"/>
                <w:szCs w:val="20"/>
              </w:rPr>
            </w:pPr>
          </w:p>
        </w:tc>
        <w:tc>
          <w:tcPr>
            <w:tcW w:w="653" w:type="dxa"/>
          </w:tcPr>
          <w:p w14:paraId="1EAB0231" w14:textId="77777777" w:rsidR="00D638FE" w:rsidRPr="008E7811" w:rsidRDefault="00D638FE" w:rsidP="00D638FE">
            <w:pPr>
              <w:rPr>
                <w:rFonts w:cstheme="minorHAnsi"/>
                <w:sz w:val="20"/>
                <w:szCs w:val="20"/>
              </w:rPr>
            </w:pPr>
          </w:p>
        </w:tc>
        <w:tc>
          <w:tcPr>
            <w:tcW w:w="1260" w:type="dxa"/>
          </w:tcPr>
          <w:p w14:paraId="217FE4C0" w14:textId="77777777" w:rsidR="00D638FE" w:rsidRPr="008E7811" w:rsidRDefault="00D638FE" w:rsidP="00D638FE">
            <w:pPr>
              <w:rPr>
                <w:rFonts w:cstheme="minorHAnsi"/>
                <w:sz w:val="20"/>
                <w:szCs w:val="20"/>
              </w:rPr>
            </w:pPr>
          </w:p>
        </w:tc>
      </w:tr>
      <w:tr w:rsidR="008E7811" w:rsidRPr="008E7811" w14:paraId="798C4803" w14:textId="77777777" w:rsidTr="00DC1F65">
        <w:trPr>
          <w:trHeight w:val="255"/>
        </w:trPr>
        <w:tc>
          <w:tcPr>
            <w:tcW w:w="648" w:type="dxa"/>
            <w:vAlign w:val="bottom"/>
          </w:tcPr>
          <w:p w14:paraId="764A96B2" w14:textId="71BC9A93" w:rsidR="00D638FE" w:rsidRPr="008E7811" w:rsidRDefault="00D638FE" w:rsidP="00D638FE">
            <w:pPr>
              <w:jc w:val="both"/>
              <w:rPr>
                <w:rFonts w:cstheme="minorHAnsi"/>
                <w:sz w:val="20"/>
                <w:szCs w:val="20"/>
              </w:rPr>
            </w:pPr>
            <w:r w:rsidRPr="008E7811">
              <w:rPr>
                <w:rFonts w:ascii="Calibri" w:hAnsi="Calibri" w:cs="Calibri"/>
                <w:sz w:val="20"/>
                <w:szCs w:val="20"/>
              </w:rPr>
              <w:t>1904</w:t>
            </w:r>
          </w:p>
        </w:tc>
        <w:tc>
          <w:tcPr>
            <w:tcW w:w="5557" w:type="dxa"/>
          </w:tcPr>
          <w:p w14:paraId="26842327" w14:textId="77777777" w:rsidR="00D638FE" w:rsidRPr="008E7811" w:rsidRDefault="00D638FE" w:rsidP="00D638FE">
            <w:pPr>
              <w:jc w:val="both"/>
              <w:rPr>
                <w:rFonts w:cstheme="minorHAnsi"/>
                <w:sz w:val="20"/>
                <w:szCs w:val="20"/>
              </w:rPr>
            </w:pPr>
            <w:r w:rsidRPr="008E7811">
              <w:rPr>
                <w:rFonts w:cstheme="minorHAnsi"/>
                <w:sz w:val="20"/>
                <w:szCs w:val="20"/>
              </w:rPr>
              <w:t>Best employee awards</w:t>
            </w:r>
          </w:p>
        </w:tc>
        <w:tc>
          <w:tcPr>
            <w:tcW w:w="720" w:type="dxa"/>
          </w:tcPr>
          <w:p w14:paraId="364545A4" w14:textId="77777777" w:rsidR="00D638FE" w:rsidRPr="008E7811" w:rsidRDefault="00D638FE" w:rsidP="00D638FE">
            <w:pPr>
              <w:rPr>
                <w:rFonts w:cstheme="minorHAnsi"/>
                <w:sz w:val="20"/>
                <w:szCs w:val="20"/>
              </w:rPr>
            </w:pPr>
          </w:p>
        </w:tc>
        <w:tc>
          <w:tcPr>
            <w:tcW w:w="720" w:type="dxa"/>
          </w:tcPr>
          <w:p w14:paraId="1A8D8071" w14:textId="77777777" w:rsidR="00D638FE" w:rsidRPr="008E7811" w:rsidRDefault="00D638FE" w:rsidP="00D638FE">
            <w:pPr>
              <w:rPr>
                <w:rFonts w:cstheme="minorHAnsi"/>
                <w:sz w:val="20"/>
                <w:szCs w:val="20"/>
              </w:rPr>
            </w:pPr>
          </w:p>
        </w:tc>
        <w:tc>
          <w:tcPr>
            <w:tcW w:w="720" w:type="dxa"/>
          </w:tcPr>
          <w:p w14:paraId="41853D0D" w14:textId="77777777" w:rsidR="00D638FE" w:rsidRPr="008E7811" w:rsidRDefault="00D638FE" w:rsidP="00D638FE">
            <w:pPr>
              <w:rPr>
                <w:rFonts w:cstheme="minorHAnsi"/>
                <w:sz w:val="20"/>
                <w:szCs w:val="20"/>
              </w:rPr>
            </w:pPr>
          </w:p>
        </w:tc>
        <w:tc>
          <w:tcPr>
            <w:tcW w:w="653" w:type="dxa"/>
          </w:tcPr>
          <w:p w14:paraId="2F83F8EF" w14:textId="77777777" w:rsidR="00D638FE" w:rsidRPr="008E7811" w:rsidRDefault="00D638FE" w:rsidP="00D638FE">
            <w:pPr>
              <w:rPr>
                <w:rFonts w:cstheme="minorHAnsi"/>
                <w:sz w:val="20"/>
                <w:szCs w:val="20"/>
              </w:rPr>
            </w:pPr>
          </w:p>
        </w:tc>
        <w:tc>
          <w:tcPr>
            <w:tcW w:w="1260" w:type="dxa"/>
          </w:tcPr>
          <w:p w14:paraId="74F1C129" w14:textId="77777777" w:rsidR="00D638FE" w:rsidRPr="008E7811" w:rsidRDefault="00D638FE" w:rsidP="00D638FE">
            <w:pPr>
              <w:rPr>
                <w:rFonts w:cstheme="minorHAnsi"/>
                <w:sz w:val="20"/>
                <w:szCs w:val="20"/>
              </w:rPr>
            </w:pPr>
          </w:p>
        </w:tc>
      </w:tr>
      <w:tr w:rsidR="008E7811" w:rsidRPr="008E7811" w14:paraId="4E95722D" w14:textId="77777777" w:rsidTr="00DC1F65">
        <w:trPr>
          <w:trHeight w:val="255"/>
        </w:trPr>
        <w:tc>
          <w:tcPr>
            <w:tcW w:w="648" w:type="dxa"/>
            <w:vAlign w:val="bottom"/>
          </w:tcPr>
          <w:p w14:paraId="15B3A0B1" w14:textId="6B82F21C" w:rsidR="00D638FE" w:rsidRPr="008E7811" w:rsidRDefault="00D638FE" w:rsidP="00D638FE">
            <w:pPr>
              <w:jc w:val="both"/>
              <w:rPr>
                <w:rFonts w:cstheme="minorHAnsi"/>
                <w:sz w:val="20"/>
                <w:szCs w:val="20"/>
              </w:rPr>
            </w:pPr>
            <w:r w:rsidRPr="008E7811">
              <w:rPr>
                <w:rFonts w:ascii="Calibri" w:hAnsi="Calibri" w:cs="Calibri"/>
                <w:sz w:val="20"/>
                <w:szCs w:val="20"/>
              </w:rPr>
              <w:t>1905</w:t>
            </w:r>
          </w:p>
        </w:tc>
        <w:tc>
          <w:tcPr>
            <w:tcW w:w="5557" w:type="dxa"/>
          </w:tcPr>
          <w:p w14:paraId="272854AF" w14:textId="77777777" w:rsidR="00D638FE" w:rsidRPr="008E7811" w:rsidRDefault="00D638FE" w:rsidP="00D638FE">
            <w:pPr>
              <w:jc w:val="both"/>
              <w:rPr>
                <w:rFonts w:cstheme="minorHAnsi"/>
                <w:sz w:val="20"/>
                <w:szCs w:val="20"/>
              </w:rPr>
            </w:pPr>
            <w:r w:rsidRPr="008E7811">
              <w:rPr>
                <w:rFonts w:cstheme="minorHAnsi"/>
                <w:sz w:val="20"/>
                <w:szCs w:val="20"/>
              </w:rPr>
              <w:t>Spot awards</w:t>
            </w:r>
          </w:p>
        </w:tc>
        <w:tc>
          <w:tcPr>
            <w:tcW w:w="720" w:type="dxa"/>
          </w:tcPr>
          <w:p w14:paraId="514581C2" w14:textId="77777777" w:rsidR="00D638FE" w:rsidRPr="008E7811" w:rsidRDefault="00D638FE" w:rsidP="00D638FE">
            <w:pPr>
              <w:rPr>
                <w:rFonts w:cstheme="minorHAnsi"/>
                <w:sz w:val="20"/>
                <w:szCs w:val="20"/>
              </w:rPr>
            </w:pPr>
          </w:p>
        </w:tc>
        <w:tc>
          <w:tcPr>
            <w:tcW w:w="720" w:type="dxa"/>
          </w:tcPr>
          <w:p w14:paraId="728FD48D" w14:textId="77777777" w:rsidR="00D638FE" w:rsidRPr="008E7811" w:rsidRDefault="00D638FE" w:rsidP="00D638FE">
            <w:pPr>
              <w:rPr>
                <w:rFonts w:cstheme="minorHAnsi"/>
                <w:sz w:val="20"/>
                <w:szCs w:val="20"/>
              </w:rPr>
            </w:pPr>
          </w:p>
        </w:tc>
        <w:tc>
          <w:tcPr>
            <w:tcW w:w="720" w:type="dxa"/>
          </w:tcPr>
          <w:p w14:paraId="12DA26B4" w14:textId="77777777" w:rsidR="00D638FE" w:rsidRPr="008E7811" w:rsidRDefault="00D638FE" w:rsidP="00D638FE">
            <w:pPr>
              <w:rPr>
                <w:rFonts w:cstheme="minorHAnsi"/>
                <w:sz w:val="20"/>
                <w:szCs w:val="20"/>
              </w:rPr>
            </w:pPr>
          </w:p>
        </w:tc>
        <w:tc>
          <w:tcPr>
            <w:tcW w:w="653" w:type="dxa"/>
          </w:tcPr>
          <w:p w14:paraId="560B7612" w14:textId="77777777" w:rsidR="00D638FE" w:rsidRPr="008E7811" w:rsidRDefault="00D638FE" w:rsidP="00D638FE">
            <w:pPr>
              <w:rPr>
                <w:rFonts w:cstheme="minorHAnsi"/>
                <w:sz w:val="20"/>
                <w:szCs w:val="20"/>
              </w:rPr>
            </w:pPr>
          </w:p>
        </w:tc>
        <w:tc>
          <w:tcPr>
            <w:tcW w:w="1260" w:type="dxa"/>
          </w:tcPr>
          <w:p w14:paraId="10BD709A" w14:textId="77777777" w:rsidR="00D638FE" w:rsidRPr="008E7811" w:rsidRDefault="00D638FE" w:rsidP="00D638FE">
            <w:pPr>
              <w:rPr>
                <w:rFonts w:cstheme="minorHAnsi"/>
                <w:sz w:val="20"/>
                <w:szCs w:val="20"/>
              </w:rPr>
            </w:pPr>
          </w:p>
        </w:tc>
      </w:tr>
      <w:tr w:rsidR="008E7811" w:rsidRPr="008E7811" w14:paraId="7334D83C" w14:textId="77777777" w:rsidTr="00DC1F65">
        <w:trPr>
          <w:trHeight w:val="255"/>
        </w:trPr>
        <w:tc>
          <w:tcPr>
            <w:tcW w:w="648" w:type="dxa"/>
            <w:vAlign w:val="bottom"/>
          </w:tcPr>
          <w:p w14:paraId="564A04F5" w14:textId="198F0DFE" w:rsidR="00D638FE" w:rsidRPr="008E7811" w:rsidRDefault="00D638FE" w:rsidP="00D638FE">
            <w:pPr>
              <w:jc w:val="both"/>
              <w:rPr>
                <w:rFonts w:cstheme="minorHAnsi"/>
                <w:sz w:val="20"/>
                <w:szCs w:val="20"/>
              </w:rPr>
            </w:pPr>
            <w:r w:rsidRPr="008E7811">
              <w:rPr>
                <w:rFonts w:ascii="Calibri" w:hAnsi="Calibri" w:cs="Calibri"/>
                <w:sz w:val="20"/>
                <w:szCs w:val="20"/>
              </w:rPr>
              <w:t>1906</w:t>
            </w:r>
          </w:p>
        </w:tc>
        <w:tc>
          <w:tcPr>
            <w:tcW w:w="5557" w:type="dxa"/>
          </w:tcPr>
          <w:p w14:paraId="70AD1852" w14:textId="77777777" w:rsidR="00D638FE" w:rsidRPr="008E7811" w:rsidRDefault="00D638FE" w:rsidP="00D638FE">
            <w:pPr>
              <w:jc w:val="both"/>
              <w:rPr>
                <w:rFonts w:cstheme="minorHAnsi"/>
                <w:sz w:val="20"/>
                <w:szCs w:val="20"/>
              </w:rPr>
            </w:pPr>
            <w:r w:rsidRPr="008E7811">
              <w:rPr>
                <w:rFonts w:cstheme="minorHAnsi"/>
                <w:sz w:val="20"/>
                <w:szCs w:val="20"/>
              </w:rPr>
              <w:t>Recognition history</w:t>
            </w:r>
          </w:p>
        </w:tc>
        <w:tc>
          <w:tcPr>
            <w:tcW w:w="720" w:type="dxa"/>
          </w:tcPr>
          <w:p w14:paraId="3B8B0284" w14:textId="77777777" w:rsidR="00D638FE" w:rsidRPr="008E7811" w:rsidRDefault="00D638FE" w:rsidP="00D638FE">
            <w:pPr>
              <w:rPr>
                <w:rFonts w:cstheme="minorHAnsi"/>
                <w:sz w:val="20"/>
                <w:szCs w:val="20"/>
              </w:rPr>
            </w:pPr>
          </w:p>
        </w:tc>
        <w:tc>
          <w:tcPr>
            <w:tcW w:w="720" w:type="dxa"/>
          </w:tcPr>
          <w:p w14:paraId="5EEC5E30" w14:textId="77777777" w:rsidR="00D638FE" w:rsidRPr="008E7811" w:rsidRDefault="00D638FE" w:rsidP="00D638FE">
            <w:pPr>
              <w:rPr>
                <w:rFonts w:cstheme="minorHAnsi"/>
                <w:sz w:val="20"/>
                <w:szCs w:val="20"/>
              </w:rPr>
            </w:pPr>
          </w:p>
        </w:tc>
        <w:tc>
          <w:tcPr>
            <w:tcW w:w="720" w:type="dxa"/>
          </w:tcPr>
          <w:p w14:paraId="2CE64848" w14:textId="77777777" w:rsidR="00D638FE" w:rsidRPr="008E7811" w:rsidRDefault="00D638FE" w:rsidP="00D638FE">
            <w:pPr>
              <w:rPr>
                <w:rFonts w:cstheme="minorHAnsi"/>
                <w:sz w:val="20"/>
                <w:szCs w:val="20"/>
              </w:rPr>
            </w:pPr>
          </w:p>
        </w:tc>
        <w:tc>
          <w:tcPr>
            <w:tcW w:w="653" w:type="dxa"/>
          </w:tcPr>
          <w:p w14:paraId="196FBAC4" w14:textId="77777777" w:rsidR="00D638FE" w:rsidRPr="008E7811" w:rsidRDefault="00D638FE" w:rsidP="00D638FE">
            <w:pPr>
              <w:rPr>
                <w:rFonts w:cstheme="minorHAnsi"/>
                <w:sz w:val="20"/>
                <w:szCs w:val="20"/>
              </w:rPr>
            </w:pPr>
          </w:p>
        </w:tc>
        <w:tc>
          <w:tcPr>
            <w:tcW w:w="1260" w:type="dxa"/>
          </w:tcPr>
          <w:p w14:paraId="6E5CA50D" w14:textId="77777777" w:rsidR="00D638FE" w:rsidRPr="008E7811" w:rsidRDefault="00D638FE" w:rsidP="00D638FE">
            <w:pPr>
              <w:rPr>
                <w:rFonts w:cstheme="minorHAnsi"/>
                <w:sz w:val="20"/>
                <w:szCs w:val="20"/>
              </w:rPr>
            </w:pPr>
          </w:p>
        </w:tc>
      </w:tr>
      <w:tr w:rsidR="008E7811" w:rsidRPr="008E7811" w14:paraId="608B793D" w14:textId="77777777" w:rsidTr="00DC1F65">
        <w:trPr>
          <w:trHeight w:val="255"/>
        </w:trPr>
        <w:tc>
          <w:tcPr>
            <w:tcW w:w="648" w:type="dxa"/>
            <w:vAlign w:val="bottom"/>
          </w:tcPr>
          <w:p w14:paraId="4D586105" w14:textId="20187974" w:rsidR="00D638FE" w:rsidRPr="008E7811" w:rsidRDefault="00D638FE" w:rsidP="00D638FE">
            <w:pPr>
              <w:jc w:val="both"/>
              <w:rPr>
                <w:rFonts w:cstheme="minorHAnsi"/>
                <w:sz w:val="20"/>
                <w:szCs w:val="20"/>
              </w:rPr>
            </w:pPr>
            <w:r w:rsidRPr="008E7811">
              <w:rPr>
                <w:rFonts w:ascii="Calibri" w:hAnsi="Calibri" w:cs="Calibri"/>
                <w:sz w:val="20"/>
                <w:szCs w:val="20"/>
              </w:rPr>
              <w:t>1907</w:t>
            </w:r>
          </w:p>
        </w:tc>
        <w:tc>
          <w:tcPr>
            <w:tcW w:w="5557" w:type="dxa"/>
          </w:tcPr>
          <w:p w14:paraId="528ED3F5" w14:textId="77777777" w:rsidR="00D638FE" w:rsidRPr="008E7811" w:rsidRDefault="00D638FE" w:rsidP="00D638FE">
            <w:pPr>
              <w:jc w:val="both"/>
              <w:rPr>
                <w:rFonts w:cstheme="minorHAnsi"/>
                <w:sz w:val="20"/>
                <w:szCs w:val="20"/>
              </w:rPr>
            </w:pPr>
            <w:r w:rsidRPr="008E7811">
              <w:rPr>
                <w:rFonts w:cstheme="minorHAnsi"/>
                <w:sz w:val="20"/>
                <w:szCs w:val="20"/>
              </w:rPr>
              <w:t>Recognition dashboard</w:t>
            </w:r>
          </w:p>
        </w:tc>
        <w:tc>
          <w:tcPr>
            <w:tcW w:w="720" w:type="dxa"/>
          </w:tcPr>
          <w:p w14:paraId="4C66415C" w14:textId="77777777" w:rsidR="00D638FE" w:rsidRPr="008E7811" w:rsidRDefault="00D638FE" w:rsidP="00D638FE">
            <w:pPr>
              <w:rPr>
                <w:rFonts w:cstheme="minorHAnsi"/>
                <w:sz w:val="20"/>
                <w:szCs w:val="20"/>
              </w:rPr>
            </w:pPr>
          </w:p>
        </w:tc>
        <w:tc>
          <w:tcPr>
            <w:tcW w:w="720" w:type="dxa"/>
          </w:tcPr>
          <w:p w14:paraId="09E63AB8" w14:textId="77777777" w:rsidR="00D638FE" w:rsidRPr="008E7811" w:rsidRDefault="00D638FE" w:rsidP="00D638FE">
            <w:pPr>
              <w:rPr>
                <w:rFonts w:cstheme="minorHAnsi"/>
                <w:sz w:val="20"/>
                <w:szCs w:val="20"/>
              </w:rPr>
            </w:pPr>
          </w:p>
        </w:tc>
        <w:tc>
          <w:tcPr>
            <w:tcW w:w="720" w:type="dxa"/>
          </w:tcPr>
          <w:p w14:paraId="60676595" w14:textId="77777777" w:rsidR="00D638FE" w:rsidRPr="008E7811" w:rsidRDefault="00D638FE" w:rsidP="00D638FE">
            <w:pPr>
              <w:rPr>
                <w:rFonts w:cstheme="minorHAnsi"/>
                <w:sz w:val="20"/>
                <w:szCs w:val="20"/>
              </w:rPr>
            </w:pPr>
          </w:p>
        </w:tc>
        <w:tc>
          <w:tcPr>
            <w:tcW w:w="653" w:type="dxa"/>
          </w:tcPr>
          <w:p w14:paraId="79B0DC91" w14:textId="77777777" w:rsidR="00D638FE" w:rsidRPr="008E7811" w:rsidRDefault="00D638FE" w:rsidP="00D638FE">
            <w:pPr>
              <w:rPr>
                <w:rFonts w:cstheme="minorHAnsi"/>
                <w:sz w:val="20"/>
                <w:szCs w:val="20"/>
              </w:rPr>
            </w:pPr>
          </w:p>
        </w:tc>
        <w:tc>
          <w:tcPr>
            <w:tcW w:w="1260" w:type="dxa"/>
          </w:tcPr>
          <w:p w14:paraId="110AA5E8" w14:textId="77777777" w:rsidR="00D638FE" w:rsidRPr="008E7811" w:rsidRDefault="00D638FE" w:rsidP="00D638FE">
            <w:pPr>
              <w:rPr>
                <w:rFonts w:cstheme="minorHAnsi"/>
                <w:sz w:val="20"/>
                <w:szCs w:val="20"/>
              </w:rPr>
            </w:pPr>
          </w:p>
        </w:tc>
      </w:tr>
      <w:tr w:rsidR="008E7811" w:rsidRPr="008E7811" w14:paraId="6838C3FF" w14:textId="77777777" w:rsidTr="003145C9">
        <w:trPr>
          <w:trHeight w:val="255"/>
        </w:trPr>
        <w:tc>
          <w:tcPr>
            <w:tcW w:w="648" w:type="dxa"/>
            <w:shd w:val="clear" w:color="auto" w:fill="F2F2F2" w:themeFill="background1" w:themeFillShade="F2"/>
          </w:tcPr>
          <w:p w14:paraId="61B70FB2" w14:textId="77777777" w:rsidR="000D2820" w:rsidRPr="008E7811" w:rsidRDefault="000D2820" w:rsidP="003145C9">
            <w:pPr>
              <w:rPr>
                <w:rFonts w:cstheme="minorHAnsi"/>
                <w:i/>
                <w:sz w:val="20"/>
                <w:szCs w:val="20"/>
              </w:rPr>
            </w:pPr>
          </w:p>
        </w:tc>
        <w:tc>
          <w:tcPr>
            <w:tcW w:w="9630" w:type="dxa"/>
            <w:gridSpan w:val="6"/>
            <w:shd w:val="clear" w:color="auto" w:fill="F2F2F2" w:themeFill="background1" w:themeFillShade="F2"/>
          </w:tcPr>
          <w:p w14:paraId="46E20724" w14:textId="77777777" w:rsidR="000D2820" w:rsidRPr="008E7811" w:rsidRDefault="000D2820" w:rsidP="003145C9">
            <w:pPr>
              <w:rPr>
                <w:rFonts w:cstheme="minorHAnsi"/>
                <w:i/>
                <w:sz w:val="20"/>
                <w:szCs w:val="20"/>
              </w:rPr>
            </w:pPr>
            <w:r w:rsidRPr="008E7811">
              <w:rPr>
                <w:rFonts w:cstheme="minorHAnsi"/>
                <w:i/>
                <w:sz w:val="20"/>
                <w:szCs w:val="20"/>
              </w:rPr>
              <w:t>Employee Engagement</w:t>
            </w:r>
          </w:p>
        </w:tc>
      </w:tr>
      <w:tr w:rsidR="008E7811" w:rsidRPr="008E7811" w14:paraId="292D052C" w14:textId="77777777" w:rsidTr="00B0761B">
        <w:trPr>
          <w:trHeight w:val="255"/>
        </w:trPr>
        <w:tc>
          <w:tcPr>
            <w:tcW w:w="648" w:type="dxa"/>
            <w:vAlign w:val="bottom"/>
          </w:tcPr>
          <w:p w14:paraId="64C3F842" w14:textId="4E1051D6" w:rsidR="00D638FE" w:rsidRPr="008E7811" w:rsidRDefault="00D638FE" w:rsidP="00D638FE">
            <w:pPr>
              <w:rPr>
                <w:rFonts w:cstheme="minorHAnsi"/>
                <w:sz w:val="20"/>
                <w:szCs w:val="20"/>
              </w:rPr>
            </w:pPr>
            <w:r w:rsidRPr="008E7811">
              <w:rPr>
                <w:rFonts w:ascii="Calibri" w:hAnsi="Calibri" w:cs="Calibri"/>
                <w:sz w:val="20"/>
                <w:szCs w:val="20"/>
              </w:rPr>
              <w:t>1908</w:t>
            </w:r>
          </w:p>
        </w:tc>
        <w:tc>
          <w:tcPr>
            <w:tcW w:w="9630" w:type="dxa"/>
            <w:gridSpan w:val="6"/>
          </w:tcPr>
          <w:p w14:paraId="4D17E806" w14:textId="77777777" w:rsidR="00D638FE" w:rsidRPr="008E7811" w:rsidRDefault="00D638FE" w:rsidP="00D638FE">
            <w:pPr>
              <w:jc w:val="both"/>
              <w:rPr>
                <w:rFonts w:cstheme="minorHAnsi"/>
                <w:sz w:val="20"/>
                <w:szCs w:val="20"/>
              </w:rPr>
            </w:pPr>
            <w:r w:rsidRPr="008E7811">
              <w:rPr>
                <w:rFonts w:cstheme="minorHAnsi"/>
                <w:sz w:val="20"/>
                <w:szCs w:val="20"/>
              </w:rPr>
              <w:t>The solution shall support employee engagement initiatives.</w:t>
            </w:r>
          </w:p>
        </w:tc>
      </w:tr>
      <w:tr w:rsidR="008E7811" w:rsidRPr="008E7811" w14:paraId="2D1D63FF" w14:textId="77777777" w:rsidTr="00B0761B">
        <w:trPr>
          <w:trHeight w:val="255"/>
        </w:trPr>
        <w:tc>
          <w:tcPr>
            <w:tcW w:w="648" w:type="dxa"/>
            <w:vAlign w:val="bottom"/>
          </w:tcPr>
          <w:p w14:paraId="3F2C3E67" w14:textId="632068C4" w:rsidR="00D638FE" w:rsidRPr="008E7811" w:rsidRDefault="00D638FE" w:rsidP="00D638FE">
            <w:pPr>
              <w:rPr>
                <w:rFonts w:cstheme="minorHAnsi"/>
                <w:sz w:val="20"/>
                <w:szCs w:val="20"/>
              </w:rPr>
            </w:pPr>
            <w:r w:rsidRPr="008E7811">
              <w:rPr>
                <w:rFonts w:ascii="Calibri" w:hAnsi="Calibri" w:cs="Calibri"/>
                <w:sz w:val="20"/>
                <w:szCs w:val="20"/>
              </w:rPr>
              <w:t>1909</w:t>
            </w:r>
          </w:p>
        </w:tc>
        <w:tc>
          <w:tcPr>
            <w:tcW w:w="9630" w:type="dxa"/>
            <w:gridSpan w:val="6"/>
          </w:tcPr>
          <w:p w14:paraId="1F62D1F5" w14:textId="77777777" w:rsidR="00D638FE" w:rsidRPr="008E7811" w:rsidRDefault="00D638FE" w:rsidP="00D638FE">
            <w:pPr>
              <w:rPr>
                <w:rFonts w:cstheme="minorHAnsi"/>
                <w:sz w:val="20"/>
                <w:szCs w:val="20"/>
              </w:rPr>
            </w:pPr>
            <w:r w:rsidRPr="008E7811">
              <w:rPr>
                <w:rFonts w:cstheme="minorHAnsi"/>
                <w:sz w:val="20"/>
                <w:szCs w:val="20"/>
              </w:rPr>
              <w:t>Features shall include:</w:t>
            </w:r>
          </w:p>
        </w:tc>
      </w:tr>
      <w:tr w:rsidR="008E7811" w:rsidRPr="008E7811" w14:paraId="42AB7904" w14:textId="77777777" w:rsidTr="00B0761B">
        <w:trPr>
          <w:trHeight w:val="255"/>
        </w:trPr>
        <w:tc>
          <w:tcPr>
            <w:tcW w:w="648" w:type="dxa"/>
            <w:vAlign w:val="bottom"/>
          </w:tcPr>
          <w:p w14:paraId="5B91E5C2" w14:textId="6D6001DD" w:rsidR="00D638FE" w:rsidRPr="008E7811" w:rsidRDefault="00D638FE" w:rsidP="00D638FE">
            <w:pPr>
              <w:rPr>
                <w:rFonts w:cstheme="minorHAnsi"/>
                <w:sz w:val="20"/>
                <w:szCs w:val="20"/>
              </w:rPr>
            </w:pPr>
            <w:r w:rsidRPr="008E7811">
              <w:rPr>
                <w:rFonts w:ascii="Calibri" w:hAnsi="Calibri" w:cs="Calibri"/>
                <w:sz w:val="20"/>
                <w:szCs w:val="20"/>
              </w:rPr>
              <w:t>1910</w:t>
            </w:r>
          </w:p>
        </w:tc>
        <w:tc>
          <w:tcPr>
            <w:tcW w:w="5557" w:type="dxa"/>
          </w:tcPr>
          <w:p w14:paraId="07281F31" w14:textId="77777777" w:rsidR="00D638FE" w:rsidRPr="008E7811" w:rsidRDefault="00D638FE" w:rsidP="00D638FE">
            <w:pPr>
              <w:rPr>
                <w:rFonts w:cstheme="minorHAnsi"/>
                <w:sz w:val="20"/>
                <w:szCs w:val="20"/>
              </w:rPr>
            </w:pPr>
            <w:r w:rsidRPr="008E7811">
              <w:rPr>
                <w:rFonts w:cstheme="minorHAnsi"/>
                <w:sz w:val="20"/>
                <w:szCs w:val="20"/>
              </w:rPr>
              <w:t>Employee surveys</w:t>
            </w:r>
          </w:p>
        </w:tc>
        <w:tc>
          <w:tcPr>
            <w:tcW w:w="720" w:type="dxa"/>
          </w:tcPr>
          <w:p w14:paraId="29415ADE" w14:textId="77777777" w:rsidR="00D638FE" w:rsidRPr="008E7811" w:rsidRDefault="00D638FE" w:rsidP="00D638FE">
            <w:pPr>
              <w:rPr>
                <w:rFonts w:cstheme="minorHAnsi"/>
                <w:sz w:val="20"/>
                <w:szCs w:val="20"/>
              </w:rPr>
            </w:pPr>
          </w:p>
        </w:tc>
        <w:tc>
          <w:tcPr>
            <w:tcW w:w="720" w:type="dxa"/>
          </w:tcPr>
          <w:p w14:paraId="4B47B5BD" w14:textId="77777777" w:rsidR="00D638FE" w:rsidRPr="008E7811" w:rsidRDefault="00D638FE" w:rsidP="00D638FE">
            <w:pPr>
              <w:rPr>
                <w:rFonts w:cstheme="minorHAnsi"/>
                <w:sz w:val="20"/>
                <w:szCs w:val="20"/>
              </w:rPr>
            </w:pPr>
          </w:p>
        </w:tc>
        <w:tc>
          <w:tcPr>
            <w:tcW w:w="720" w:type="dxa"/>
          </w:tcPr>
          <w:p w14:paraId="1913EB41" w14:textId="77777777" w:rsidR="00D638FE" w:rsidRPr="008E7811" w:rsidRDefault="00D638FE" w:rsidP="00D638FE">
            <w:pPr>
              <w:rPr>
                <w:rFonts w:cstheme="minorHAnsi"/>
                <w:sz w:val="20"/>
                <w:szCs w:val="20"/>
              </w:rPr>
            </w:pPr>
          </w:p>
        </w:tc>
        <w:tc>
          <w:tcPr>
            <w:tcW w:w="653" w:type="dxa"/>
          </w:tcPr>
          <w:p w14:paraId="2C34DD0E" w14:textId="77777777" w:rsidR="00D638FE" w:rsidRPr="008E7811" w:rsidRDefault="00D638FE" w:rsidP="00D638FE">
            <w:pPr>
              <w:rPr>
                <w:rFonts w:cstheme="minorHAnsi"/>
                <w:sz w:val="20"/>
                <w:szCs w:val="20"/>
              </w:rPr>
            </w:pPr>
          </w:p>
        </w:tc>
        <w:tc>
          <w:tcPr>
            <w:tcW w:w="1260" w:type="dxa"/>
          </w:tcPr>
          <w:p w14:paraId="03111DA8" w14:textId="77777777" w:rsidR="00D638FE" w:rsidRPr="008E7811" w:rsidRDefault="00D638FE" w:rsidP="00D638FE">
            <w:pPr>
              <w:rPr>
                <w:rFonts w:cstheme="minorHAnsi"/>
                <w:sz w:val="20"/>
                <w:szCs w:val="20"/>
              </w:rPr>
            </w:pPr>
          </w:p>
        </w:tc>
      </w:tr>
      <w:tr w:rsidR="008E7811" w:rsidRPr="008E7811" w14:paraId="36100EC0" w14:textId="77777777" w:rsidTr="00B0761B">
        <w:trPr>
          <w:trHeight w:val="255"/>
        </w:trPr>
        <w:tc>
          <w:tcPr>
            <w:tcW w:w="648" w:type="dxa"/>
            <w:vAlign w:val="bottom"/>
          </w:tcPr>
          <w:p w14:paraId="474E7721" w14:textId="17347340" w:rsidR="00D638FE" w:rsidRPr="008E7811" w:rsidRDefault="00D638FE" w:rsidP="00D638FE">
            <w:pPr>
              <w:rPr>
                <w:rFonts w:cstheme="minorHAnsi"/>
                <w:sz w:val="20"/>
                <w:szCs w:val="20"/>
              </w:rPr>
            </w:pPr>
            <w:r w:rsidRPr="008E7811">
              <w:rPr>
                <w:rFonts w:ascii="Calibri" w:hAnsi="Calibri" w:cs="Calibri"/>
                <w:sz w:val="20"/>
                <w:szCs w:val="20"/>
              </w:rPr>
              <w:t>1911</w:t>
            </w:r>
          </w:p>
        </w:tc>
        <w:tc>
          <w:tcPr>
            <w:tcW w:w="5557" w:type="dxa"/>
          </w:tcPr>
          <w:p w14:paraId="283D1451" w14:textId="77777777" w:rsidR="00D638FE" w:rsidRPr="008E7811" w:rsidRDefault="00D638FE" w:rsidP="00D638FE">
            <w:pPr>
              <w:rPr>
                <w:rFonts w:cstheme="minorHAnsi"/>
                <w:sz w:val="20"/>
                <w:szCs w:val="20"/>
              </w:rPr>
            </w:pPr>
            <w:r w:rsidRPr="008E7811">
              <w:rPr>
                <w:rFonts w:cstheme="minorHAnsi"/>
                <w:sz w:val="20"/>
                <w:szCs w:val="20"/>
              </w:rPr>
              <w:t>Pulse surveys</w:t>
            </w:r>
          </w:p>
        </w:tc>
        <w:tc>
          <w:tcPr>
            <w:tcW w:w="720" w:type="dxa"/>
          </w:tcPr>
          <w:p w14:paraId="4A412D69" w14:textId="77777777" w:rsidR="00D638FE" w:rsidRPr="008E7811" w:rsidRDefault="00D638FE" w:rsidP="00D638FE">
            <w:pPr>
              <w:rPr>
                <w:rFonts w:cstheme="minorHAnsi"/>
                <w:sz w:val="20"/>
                <w:szCs w:val="20"/>
              </w:rPr>
            </w:pPr>
          </w:p>
        </w:tc>
        <w:tc>
          <w:tcPr>
            <w:tcW w:w="720" w:type="dxa"/>
          </w:tcPr>
          <w:p w14:paraId="4177E1A6" w14:textId="77777777" w:rsidR="00D638FE" w:rsidRPr="008E7811" w:rsidRDefault="00D638FE" w:rsidP="00D638FE">
            <w:pPr>
              <w:rPr>
                <w:rFonts w:cstheme="minorHAnsi"/>
                <w:sz w:val="20"/>
                <w:szCs w:val="20"/>
              </w:rPr>
            </w:pPr>
          </w:p>
        </w:tc>
        <w:tc>
          <w:tcPr>
            <w:tcW w:w="720" w:type="dxa"/>
          </w:tcPr>
          <w:p w14:paraId="2F18623D" w14:textId="77777777" w:rsidR="00D638FE" w:rsidRPr="008E7811" w:rsidRDefault="00D638FE" w:rsidP="00D638FE">
            <w:pPr>
              <w:rPr>
                <w:rFonts w:cstheme="minorHAnsi"/>
                <w:sz w:val="20"/>
                <w:szCs w:val="20"/>
              </w:rPr>
            </w:pPr>
          </w:p>
        </w:tc>
        <w:tc>
          <w:tcPr>
            <w:tcW w:w="653" w:type="dxa"/>
          </w:tcPr>
          <w:p w14:paraId="557D9C32" w14:textId="77777777" w:rsidR="00D638FE" w:rsidRPr="008E7811" w:rsidRDefault="00D638FE" w:rsidP="00D638FE">
            <w:pPr>
              <w:rPr>
                <w:rFonts w:cstheme="minorHAnsi"/>
                <w:sz w:val="20"/>
                <w:szCs w:val="20"/>
              </w:rPr>
            </w:pPr>
          </w:p>
        </w:tc>
        <w:tc>
          <w:tcPr>
            <w:tcW w:w="1260" w:type="dxa"/>
          </w:tcPr>
          <w:p w14:paraId="4EDE026E" w14:textId="77777777" w:rsidR="00D638FE" w:rsidRPr="008E7811" w:rsidRDefault="00D638FE" w:rsidP="00D638FE">
            <w:pPr>
              <w:rPr>
                <w:rFonts w:cstheme="minorHAnsi"/>
                <w:sz w:val="20"/>
                <w:szCs w:val="20"/>
              </w:rPr>
            </w:pPr>
          </w:p>
        </w:tc>
      </w:tr>
      <w:tr w:rsidR="008E7811" w:rsidRPr="008E7811" w14:paraId="77AA1B2D" w14:textId="77777777" w:rsidTr="00B0761B">
        <w:trPr>
          <w:trHeight w:val="255"/>
        </w:trPr>
        <w:tc>
          <w:tcPr>
            <w:tcW w:w="648" w:type="dxa"/>
            <w:vAlign w:val="bottom"/>
          </w:tcPr>
          <w:p w14:paraId="2112BEF5" w14:textId="52360A62" w:rsidR="00D638FE" w:rsidRPr="008E7811" w:rsidRDefault="00D638FE" w:rsidP="00D638FE">
            <w:pPr>
              <w:rPr>
                <w:rFonts w:cstheme="minorHAnsi"/>
                <w:sz w:val="20"/>
                <w:szCs w:val="20"/>
              </w:rPr>
            </w:pPr>
            <w:r w:rsidRPr="008E7811">
              <w:rPr>
                <w:rFonts w:ascii="Calibri" w:hAnsi="Calibri" w:cs="Calibri"/>
                <w:sz w:val="20"/>
                <w:szCs w:val="20"/>
              </w:rPr>
              <w:t>1912</w:t>
            </w:r>
          </w:p>
        </w:tc>
        <w:tc>
          <w:tcPr>
            <w:tcW w:w="5557" w:type="dxa"/>
          </w:tcPr>
          <w:p w14:paraId="6734835C" w14:textId="77777777" w:rsidR="00D638FE" w:rsidRPr="008E7811" w:rsidRDefault="00D638FE" w:rsidP="00D638FE">
            <w:pPr>
              <w:rPr>
                <w:rFonts w:cstheme="minorHAnsi"/>
                <w:sz w:val="20"/>
                <w:szCs w:val="20"/>
              </w:rPr>
            </w:pPr>
            <w:r w:rsidRPr="008E7811">
              <w:rPr>
                <w:rFonts w:cstheme="minorHAnsi"/>
                <w:sz w:val="20"/>
                <w:szCs w:val="20"/>
              </w:rPr>
              <w:t>Employee satisfaction surveys</w:t>
            </w:r>
          </w:p>
        </w:tc>
        <w:tc>
          <w:tcPr>
            <w:tcW w:w="720" w:type="dxa"/>
          </w:tcPr>
          <w:p w14:paraId="64A04FC3" w14:textId="77777777" w:rsidR="00D638FE" w:rsidRPr="008E7811" w:rsidRDefault="00D638FE" w:rsidP="00D638FE">
            <w:pPr>
              <w:rPr>
                <w:rFonts w:cstheme="minorHAnsi"/>
                <w:sz w:val="20"/>
                <w:szCs w:val="20"/>
              </w:rPr>
            </w:pPr>
          </w:p>
        </w:tc>
        <w:tc>
          <w:tcPr>
            <w:tcW w:w="720" w:type="dxa"/>
          </w:tcPr>
          <w:p w14:paraId="7520E8E4" w14:textId="77777777" w:rsidR="00D638FE" w:rsidRPr="008E7811" w:rsidRDefault="00D638FE" w:rsidP="00D638FE">
            <w:pPr>
              <w:rPr>
                <w:rFonts w:cstheme="minorHAnsi"/>
                <w:sz w:val="20"/>
                <w:szCs w:val="20"/>
              </w:rPr>
            </w:pPr>
          </w:p>
        </w:tc>
        <w:tc>
          <w:tcPr>
            <w:tcW w:w="720" w:type="dxa"/>
          </w:tcPr>
          <w:p w14:paraId="0A93791A" w14:textId="77777777" w:rsidR="00D638FE" w:rsidRPr="008E7811" w:rsidRDefault="00D638FE" w:rsidP="00D638FE">
            <w:pPr>
              <w:rPr>
                <w:rFonts w:cstheme="minorHAnsi"/>
                <w:sz w:val="20"/>
                <w:szCs w:val="20"/>
              </w:rPr>
            </w:pPr>
          </w:p>
        </w:tc>
        <w:tc>
          <w:tcPr>
            <w:tcW w:w="653" w:type="dxa"/>
          </w:tcPr>
          <w:p w14:paraId="5699A11A" w14:textId="77777777" w:rsidR="00D638FE" w:rsidRPr="008E7811" w:rsidRDefault="00D638FE" w:rsidP="00D638FE">
            <w:pPr>
              <w:rPr>
                <w:rFonts w:cstheme="minorHAnsi"/>
                <w:sz w:val="20"/>
                <w:szCs w:val="20"/>
              </w:rPr>
            </w:pPr>
          </w:p>
        </w:tc>
        <w:tc>
          <w:tcPr>
            <w:tcW w:w="1260" w:type="dxa"/>
          </w:tcPr>
          <w:p w14:paraId="5EC6474C" w14:textId="77777777" w:rsidR="00D638FE" w:rsidRPr="008E7811" w:rsidRDefault="00D638FE" w:rsidP="00D638FE">
            <w:pPr>
              <w:rPr>
                <w:rFonts w:cstheme="minorHAnsi"/>
                <w:sz w:val="20"/>
                <w:szCs w:val="20"/>
              </w:rPr>
            </w:pPr>
          </w:p>
        </w:tc>
      </w:tr>
      <w:tr w:rsidR="008E7811" w:rsidRPr="008E7811" w14:paraId="4ECE8635" w14:textId="77777777" w:rsidTr="00B0761B">
        <w:trPr>
          <w:trHeight w:val="255"/>
        </w:trPr>
        <w:tc>
          <w:tcPr>
            <w:tcW w:w="648" w:type="dxa"/>
            <w:vAlign w:val="bottom"/>
          </w:tcPr>
          <w:p w14:paraId="53E1951E" w14:textId="7E392AEA" w:rsidR="00D638FE" w:rsidRPr="008E7811" w:rsidRDefault="00D638FE" w:rsidP="00D638FE">
            <w:pPr>
              <w:rPr>
                <w:rFonts w:cstheme="minorHAnsi"/>
                <w:sz w:val="20"/>
                <w:szCs w:val="20"/>
              </w:rPr>
            </w:pPr>
            <w:r w:rsidRPr="008E7811">
              <w:rPr>
                <w:rFonts w:ascii="Calibri" w:hAnsi="Calibri" w:cs="Calibri"/>
                <w:sz w:val="20"/>
                <w:szCs w:val="20"/>
              </w:rPr>
              <w:t>1913</w:t>
            </w:r>
          </w:p>
        </w:tc>
        <w:tc>
          <w:tcPr>
            <w:tcW w:w="5557" w:type="dxa"/>
          </w:tcPr>
          <w:p w14:paraId="10227ED6" w14:textId="77777777" w:rsidR="00D638FE" w:rsidRPr="008E7811" w:rsidRDefault="00D638FE" w:rsidP="00D638FE">
            <w:pPr>
              <w:rPr>
                <w:rFonts w:cstheme="minorHAnsi"/>
                <w:sz w:val="20"/>
                <w:szCs w:val="20"/>
              </w:rPr>
            </w:pPr>
            <w:r w:rsidRPr="008E7811">
              <w:rPr>
                <w:rFonts w:cstheme="minorHAnsi"/>
                <w:sz w:val="20"/>
                <w:szCs w:val="20"/>
              </w:rPr>
              <w:t>Suggestion box</w:t>
            </w:r>
          </w:p>
        </w:tc>
        <w:tc>
          <w:tcPr>
            <w:tcW w:w="720" w:type="dxa"/>
          </w:tcPr>
          <w:p w14:paraId="1668908A" w14:textId="77777777" w:rsidR="00D638FE" w:rsidRPr="008E7811" w:rsidRDefault="00D638FE" w:rsidP="00D638FE">
            <w:pPr>
              <w:rPr>
                <w:rFonts w:cstheme="minorHAnsi"/>
                <w:sz w:val="20"/>
                <w:szCs w:val="20"/>
              </w:rPr>
            </w:pPr>
          </w:p>
        </w:tc>
        <w:tc>
          <w:tcPr>
            <w:tcW w:w="720" w:type="dxa"/>
          </w:tcPr>
          <w:p w14:paraId="447DCBD5" w14:textId="77777777" w:rsidR="00D638FE" w:rsidRPr="008E7811" w:rsidRDefault="00D638FE" w:rsidP="00D638FE">
            <w:pPr>
              <w:rPr>
                <w:rFonts w:cstheme="minorHAnsi"/>
                <w:sz w:val="20"/>
                <w:szCs w:val="20"/>
              </w:rPr>
            </w:pPr>
          </w:p>
        </w:tc>
        <w:tc>
          <w:tcPr>
            <w:tcW w:w="720" w:type="dxa"/>
          </w:tcPr>
          <w:p w14:paraId="29019215" w14:textId="77777777" w:rsidR="00D638FE" w:rsidRPr="008E7811" w:rsidRDefault="00D638FE" w:rsidP="00D638FE">
            <w:pPr>
              <w:rPr>
                <w:rFonts w:cstheme="minorHAnsi"/>
                <w:sz w:val="20"/>
                <w:szCs w:val="20"/>
              </w:rPr>
            </w:pPr>
          </w:p>
        </w:tc>
        <w:tc>
          <w:tcPr>
            <w:tcW w:w="653" w:type="dxa"/>
          </w:tcPr>
          <w:p w14:paraId="3C4DF217" w14:textId="77777777" w:rsidR="00D638FE" w:rsidRPr="008E7811" w:rsidRDefault="00D638FE" w:rsidP="00D638FE">
            <w:pPr>
              <w:rPr>
                <w:rFonts w:cstheme="minorHAnsi"/>
                <w:sz w:val="20"/>
                <w:szCs w:val="20"/>
              </w:rPr>
            </w:pPr>
          </w:p>
        </w:tc>
        <w:tc>
          <w:tcPr>
            <w:tcW w:w="1260" w:type="dxa"/>
          </w:tcPr>
          <w:p w14:paraId="154D3A9E" w14:textId="77777777" w:rsidR="00D638FE" w:rsidRPr="008E7811" w:rsidRDefault="00D638FE" w:rsidP="00D638FE">
            <w:pPr>
              <w:rPr>
                <w:rFonts w:cstheme="minorHAnsi"/>
                <w:sz w:val="20"/>
                <w:szCs w:val="20"/>
              </w:rPr>
            </w:pPr>
          </w:p>
        </w:tc>
      </w:tr>
      <w:tr w:rsidR="008E7811" w:rsidRPr="008E7811" w14:paraId="4E05675A" w14:textId="77777777" w:rsidTr="00B0761B">
        <w:trPr>
          <w:trHeight w:val="255"/>
        </w:trPr>
        <w:tc>
          <w:tcPr>
            <w:tcW w:w="648" w:type="dxa"/>
            <w:vAlign w:val="bottom"/>
          </w:tcPr>
          <w:p w14:paraId="63FF6BAE" w14:textId="723040A0" w:rsidR="00D638FE" w:rsidRPr="008E7811" w:rsidRDefault="00D638FE" w:rsidP="00D638FE">
            <w:pPr>
              <w:rPr>
                <w:rFonts w:cstheme="minorHAnsi"/>
                <w:sz w:val="20"/>
                <w:szCs w:val="20"/>
              </w:rPr>
            </w:pPr>
            <w:r w:rsidRPr="008E7811">
              <w:rPr>
                <w:rFonts w:ascii="Calibri" w:hAnsi="Calibri" w:cs="Calibri"/>
                <w:sz w:val="20"/>
                <w:szCs w:val="20"/>
              </w:rPr>
              <w:t>1914</w:t>
            </w:r>
          </w:p>
        </w:tc>
        <w:tc>
          <w:tcPr>
            <w:tcW w:w="5557" w:type="dxa"/>
          </w:tcPr>
          <w:p w14:paraId="58D2D68A" w14:textId="77777777" w:rsidR="00D638FE" w:rsidRPr="008E7811" w:rsidRDefault="00D638FE" w:rsidP="00D638FE">
            <w:pPr>
              <w:rPr>
                <w:rFonts w:cstheme="minorHAnsi"/>
                <w:sz w:val="20"/>
                <w:szCs w:val="20"/>
              </w:rPr>
            </w:pPr>
            <w:r w:rsidRPr="008E7811">
              <w:rPr>
                <w:rFonts w:cstheme="minorHAnsi"/>
                <w:sz w:val="20"/>
                <w:szCs w:val="20"/>
              </w:rPr>
              <w:t>Poll management</w:t>
            </w:r>
          </w:p>
        </w:tc>
        <w:tc>
          <w:tcPr>
            <w:tcW w:w="720" w:type="dxa"/>
          </w:tcPr>
          <w:p w14:paraId="2B7D4E4A" w14:textId="77777777" w:rsidR="00D638FE" w:rsidRPr="008E7811" w:rsidRDefault="00D638FE" w:rsidP="00D638FE">
            <w:pPr>
              <w:rPr>
                <w:rFonts w:cstheme="minorHAnsi"/>
                <w:sz w:val="20"/>
                <w:szCs w:val="20"/>
              </w:rPr>
            </w:pPr>
          </w:p>
        </w:tc>
        <w:tc>
          <w:tcPr>
            <w:tcW w:w="720" w:type="dxa"/>
          </w:tcPr>
          <w:p w14:paraId="013144C7" w14:textId="77777777" w:rsidR="00D638FE" w:rsidRPr="008E7811" w:rsidRDefault="00D638FE" w:rsidP="00D638FE">
            <w:pPr>
              <w:rPr>
                <w:rFonts w:cstheme="minorHAnsi"/>
                <w:sz w:val="20"/>
                <w:szCs w:val="20"/>
              </w:rPr>
            </w:pPr>
          </w:p>
        </w:tc>
        <w:tc>
          <w:tcPr>
            <w:tcW w:w="720" w:type="dxa"/>
          </w:tcPr>
          <w:p w14:paraId="5A283C3D" w14:textId="77777777" w:rsidR="00D638FE" w:rsidRPr="008E7811" w:rsidRDefault="00D638FE" w:rsidP="00D638FE">
            <w:pPr>
              <w:rPr>
                <w:rFonts w:cstheme="minorHAnsi"/>
                <w:sz w:val="20"/>
                <w:szCs w:val="20"/>
              </w:rPr>
            </w:pPr>
          </w:p>
        </w:tc>
        <w:tc>
          <w:tcPr>
            <w:tcW w:w="653" w:type="dxa"/>
          </w:tcPr>
          <w:p w14:paraId="549BE7F9" w14:textId="77777777" w:rsidR="00D638FE" w:rsidRPr="008E7811" w:rsidRDefault="00D638FE" w:rsidP="00D638FE">
            <w:pPr>
              <w:rPr>
                <w:rFonts w:cstheme="minorHAnsi"/>
                <w:sz w:val="20"/>
                <w:szCs w:val="20"/>
              </w:rPr>
            </w:pPr>
          </w:p>
        </w:tc>
        <w:tc>
          <w:tcPr>
            <w:tcW w:w="1260" w:type="dxa"/>
          </w:tcPr>
          <w:p w14:paraId="7C1F0B67" w14:textId="77777777" w:rsidR="00D638FE" w:rsidRPr="008E7811" w:rsidRDefault="00D638FE" w:rsidP="00D638FE">
            <w:pPr>
              <w:rPr>
                <w:rFonts w:cstheme="minorHAnsi"/>
                <w:sz w:val="20"/>
                <w:szCs w:val="20"/>
              </w:rPr>
            </w:pPr>
          </w:p>
        </w:tc>
      </w:tr>
      <w:tr w:rsidR="008E7811" w:rsidRPr="008E7811" w14:paraId="2C9F9D3F" w14:textId="77777777" w:rsidTr="00B0761B">
        <w:trPr>
          <w:trHeight w:val="255"/>
        </w:trPr>
        <w:tc>
          <w:tcPr>
            <w:tcW w:w="648" w:type="dxa"/>
            <w:vAlign w:val="bottom"/>
          </w:tcPr>
          <w:p w14:paraId="405AC821" w14:textId="402C3070" w:rsidR="00D638FE" w:rsidRPr="008E7811" w:rsidRDefault="00D638FE" w:rsidP="00D638FE">
            <w:pPr>
              <w:rPr>
                <w:rFonts w:cstheme="minorHAnsi"/>
                <w:sz w:val="20"/>
                <w:szCs w:val="20"/>
              </w:rPr>
            </w:pPr>
            <w:r w:rsidRPr="008E7811">
              <w:rPr>
                <w:rFonts w:ascii="Calibri" w:hAnsi="Calibri" w:cs="Calibri"/>
                <w:sz w:val="20"/>
                <w:szCs w:val="20"/>
              </w:rPr>
              <w:t>1915</w:t>
            </w:r>
          </w:p>
        </w:tc>
        <w:tc>
          <w:tcPr>
            <w:tcW w:w="5557" w:type="dxa"/>
          </w:tcPr>
          <w:p w14:paraId="75BC6B0F" w14:textId="77777777" w:rsidR="00D638FE" w:rsidRPr="008E7811" w:rsidRDefault="00D638FE" w:rsidP="00D638FE">
            <w:pPr>
              <w:rPr>
                <w:rFonts w:cstheme="minorHAnsi"/>
                <w:sz w:val="20"/>
                <w:szCs w:val="20"/>
              </w:rPr>
            </w:pPr>
            <w:r w:rsidRPr="008E7811">
              <w:rPr>
                <w:rFonts w:cstheme="minorHAnsi"/>
                <w:sz w:val="20"/>
                <w:szCs w:val="20"/>
              </w:rPr>
              <w:t>Feedback collection</w:t>
            </w:r>
          </w:p>
        </w:tc>
        <w:tc>
          <w:tcPr>
            <w:tcW w:w="720" w:type="dxa"/>
          </w:tcPr>
          <w:p w14:paraId="58640CD1" w14:textId="77777777" w:rsidR="00D638FE" w:rsidRPr="008E7811" w:rsidRDefault="00D638FE" w:rsidP="00D638FE">
            <w:pPr>
              <w:rPr>
                <w:rFonts w:cstheme="minorHAnsi"/>
                <w:sz w:val="20"/>
                <w:szCs w:val="20"/>
              </w:rPr>
            </w:pPr>
          </w:p>
        </w:tc>
        <w:tc>
          <w:tcPr>
            <w:tcW w:w="720" w:type="dxa"/>
          </w:tcPr>
          <w:p w14:paraId="114C9D33" w14:textId="77777777" w:rsidR="00D638FE" w:rsidRPr="008E7811" w:rsidRDefault="00D638FE" w:rsidP="00D638FE">
            <w:pPr>
              <w:rPr>
                <w:rFonts w:cstheme="minorHAnsi"/>
                <w:sz w:val="20"/>
                <w:szCs w:val="20"/>
              </w:rPr>
            </w:pPr>
          </w:p>
        </w:tc>
        <w:tc>
          <w:tcPr>
            <w:tcW w:w="720" w:type="dxa"/>
          </w:tcPr>
          <w:p w14:paraId="433756E3" w14:textId="77777777" w:rsidR="00D638FE" w:rsidRPr="008E7811" w:rsidRDefault="00D638FE" w:rsidP="00D638FE">
            <w:pPr>
              <w:rPr>
                <w:rFonts w:cstheme="minorHAnsi"/>
                <w:sz w:val="20"/>
                <w:szCs w:val="20"/>
              </w:rPr>
            </w:pPr>
          </w:p>
        </w:tc>
        <w:tc>
          <w:tcPr>
            <w:tcW w:w="653" w:type="dxa"/>
          </w:tcPr>
          <w:p w14:paraId="3D0D267F" w14:textId="77777777" w:rsidR="00D638FE" w:rsidRPr="008E7811" w:rsidRDefault="00D638FE" w:rsidP="00D638FE">
            <w:pPr>
              <w:rPr>
                <w:rFonts w:cstheme="minorHAnsi"/>
                <w:sz w:val="20"/>
                <w:szCs w:val="20"/>
              </w:rPr>
            </w:pPr>
          </w:p>
        </w:tc>
        <w:tc>
          <w:tcPr>
            <w:tcW w:w="1260" w:type="dxa"/>
          </w:tcPr>
          <w:p w14:paraId="3C8A9C6C" w14:textId="77777777" w:rsidR="00D638FE" w:rsidRPr="008E7811" w:rsidRDefault="00D638FE" w:rsidP="00D638FE">
            <w:pPr>
              <w:rPr>
                <w:rFonts w:cstheme="minorHAnsi"/>
                <w:sz w:val="20"/>
                <w:szCs w:val="20"/>
              </w:rPr>
            </w:pPr>
          </w:p>
        </w:tc>
      </w:tr>
      <w:tr w:rsidR="008E7811" w:rsidRPr="008E7811" w14:paraId="2F613FB0" w14:textId="77777777" w:rsidTr="00B0761B">
        <w:trPr>
          <w:trHeight w:val="255"/>
        </w:trPr>
        <w:tc>
          <w:tcPr>
            <w:tcW w:w="648" w:type="dxa"/>
            <w:vAlign w:val="bottom"/>
          </w:tcPr>
          <w:p w14:paraId="026054B4" w14:textId="7A4B0B55" w:rsidR="00D638FE" w:rsidRPr="008E7811" w:rsidRDefault="00D638FE" w:rsidP="00D638FE">
            <w:pPr>
              <w:rPr>
                <w:rFonts w:cstheme="minorHAnsi"/>
                <w:sz w:val="20"/>
                <w:szCs w:val="20"/>
              </w:rPr>
            </w:pPr>
            <w:r w:rsidRPr="008E7811">
              <w:rPr>
                <w:rFonts w:ascii="Calibri" w:hAnsi="Calibri" w:cs="Calibri"/>
                <w:sz w:val="20"/>
                <w:szCs w:val="20"/>
              </w:rPr>
              <w:t>1916</w:t>
            </w:r>
          </w:p>
        </w:tc>
        <w:tc>
          <w:tcPr>
            <w:tcW w:w="5557" w:type="dxa"/>
          </w:tcPr>
          <w:p w14:paraId="449E3690" w14:textId="77777777" w:rsidR="00D638FE" w:rsidRPr="008E7811" w:rsidRDefault="00D638FE" w:rsidP="00D638FE">
            <w:pPr>
              <w:rPr>
                <w:rFonts w:cstheme="minorHAnsi"/>
                <w:sz w:val="20"/>
                <w:szCs w:val="20"/>
              </w:rPr>
            </w:pPr>
            <w:r w:rsidRPr="008E7811">
              <w:rPr>
                <w:rFonts w:cstheme="minorHAnsi"/>
                <w:sz w:val="20"/>
                <w:szCs w:val="20"/>
              </w:rPr>
              <w:t>Employee event management</w:t>
            </w:r>
          </w:p>
        </w:tc>
        <w:tc>
          <w:tcPr>
            <w:tcW w:w="720" w:type="dxa"/>
          </w:tcPr>
          <w:p w14:paraId="049FFC7F" w14:textId="77777777" w:rsidR="00D638FE" w:rsidRPr="008E7811" w:rsidRDefault="00D638FE" w:rsidP="00D638FE">
            <w:pPr>
              <w:rPr>
                <w:rFonts w:cstheme="minorHAnsi"/>
                <w:sz w:val="20"/>
                <w:szCs w:val="20"/>
              </w:rPr>
            </w:pPr>
          </w:p>
        </w:tc>
        <w:tc>
          <w:tcPr>
            <w:tcW w:w="720" w:type="dxa"/>
          </w:tcPr>
          <w:p w14:paraId="08A657E0" w14:textId="77777777" w:rsidR="00D638FE" w:rsidRPr="008E7811" w:rsidRDefault="00D638FE" w:rsidP="00D638FE">
            <w:pPr>
              <w:rPr>
                <w:rFonts w:cstheme="minorHAnsi"/>
                <w:sz w:val="20"/>
                <w:szCs w:val="20"/>
              </w:rPr>
            </w:pPr>
          </w:p>
        </w:tc>
        <w:tc>
          <w:tcPr>
            <w:tcW w:w="720" w:type="dxa"/>
          </w:tcPr>
          <w:p w14:paraId="7085E7A4" w14:textId="77777777" w:rsidR="00D638FE" w:rsidRPr="008E7811" w:rsidRDefault="00D638FE" w:rsidP="00D638FE">
            <w:pPr>
              <w:rPr>
                <w:rFonts w:cstheme="minorHAnsi"/>
                <w:sz w:val="20"/>
                <w:szCs w:val="20"/>
              </w:rPr>
            </w:pPr>
          </w:p>
        </w:tc>
        <w:tc>
          <w:tcPr>
            <w:tcW w:w="653" w:type="dxa"/>
          </w:tcPr>
          <w:p w14:paraId="5C14726A" w14:textId="77777777" w:rsidR="00D638FE" w:rsidRPr="008E7811" w:rsidRDefault="00D638FE" w:rsidP="00D638FE">
            <w:pPr>
              <w:rPr>
                <w:rFonts w:cstheme="minorHAnsi"/>
                <w:sz w:val="20"/>
                <w:szCs w:val="20"/>
              </w:rPr>
            </w:pPr>
          </w:p>
        </w:tc>
        <w:tc>
          <w:tcPr>
            <w:tcW w:w="1260" w:type="dxa"/>
          </w:tcPr>
          <w:p w14:paraId="177645D2" w14:textId="77777777" w:rsidR="00D638FE" w:rsidRPr="008E7811" w:rsidRDefault="00D638FE" w:rsidP="00D638FE">
            <w:pPr>
              <w:rPr>
                <w:rFonts w:cstheme="minorHAnsi"/>
                <w:sz w:val="20"/>
                <w:szCs w:val="20"/>
              </w:rPr>
            </w:pPr>
          </w:p>
        </w:tc>
      </w:tr>
      <w:tr w:rsidR="008E7811" w:rsidRPr="008E7811" w14:paraId="3FD7A714" w14:textId="77777777" w:rsidTr="00B0761B">
        <w:trPr>
          <w:trHeight w:val="255"/>
        </w:trPr>
        <w:tc>
          <w:tcPr>
            <w:tcW w:w="648" w:type="dxa"/>
            <w:vAlign w:val="bottom"/>
          </w:tcPr>
          <w:p w14:paraId="40D517D5" w14:textId="2BFEA322" w:rsidR="00D638FE" w:rsidRPr="008E7811" w:rsidRDefault="00D638FE" w:rsidP="00D638FE">
            <w:pPr>
              <w:rPr>
                <w:rFonts w:cstheme="minorHAnsi"/>
                <w:sz w:val="20"/>
                <w:szCs w:val="20"/>
              </w:rPr>
            </w:pPr>
            <w:r w:rsidRPr="008E7811">
              <w:rPr>
                <w:rFonts w:ascii="Calibri" w:hAnsi="Calibri" w:cs="Calibri"/>
                <w:sz w:val="20"/>
                <w:szCs w:val="20"/>
              </w:rPr>
              <w:t>1917</w:t>
            </w:r>
          </w:p>
        </w:tc>
        <w:tc>
          <w:tcPr>
            <w:tcW w:w="5557" w:type="dxa"/>
          </w:tcPr>
          <w:p w14:paraId="4A001880" w14:textId="77777777" w:rsidR="00D638FE" w:rsidRPr="008E7811" w:rsidRDefault="00D638FE" w:rsidP="00D638FE">
            <w:pPr>
              <w:rPr>
                <w:rFonts w:cstheme="minorHAnsi"/>
                <w:sz w:val="20"/>
                <w:szCs w:val="20"/>
              </w:rPr>
            </w:pPr>
            <w:r w:rsidRPr="008E7811">
              <w:rPr>
                <w:rFonts w:cstheme="minorHAnsi"/>
                <w:sz w:val="20"/>
                <w:szCs w:val="20"/>
              </w:rPr>
              <w:t>CSR participation tracking</w:t>
            </w:r>
          </w:p>
        </w:tc>
        <w:tc>
          <w:tcPr>
            <w:tcW w:w="720" w:type="dxa"/>
          </w:tcPr>
          <w:p w14:paraId="00B8C357" w14:textId="77777777" w:rsidR="00D638FE" w:rsidRPr="008E7811" w:rsidRDefault="00D638FE" w:rsidP="00D638FE">
            <w:pPr>
              <w:rPr>
                <w:rFonts w:cstheme="minorHAnsi"/>
                <w:sz w:val="20"/>
                <w:szCs w:val="20"/>
              </w:rPr>
            </w:pPr>
          </w:p>
        </w:tc>
        <w:tc>
          <w:tcPr>
            <w:tcW w:w="720" w:type="dxa"/>
          </w:tcPr>
          <w:p w14:paraId="4B2A961B" w14:textId="77777777" w:rsidR="00D638FE" w:rsidRPr="008E7811" w:rsidRDefault="00D638FE" w:rsidP="00D638FE">
            <w:pPr>
              <w:rPr>
                <w:rFonts w:cstheme="minorHAnsi"/>
                <w:sz w:val="20"/>
                <w:szCs w:val="20"/>
              </w:rPr>
            </w:pPr>
          </w:p>
        </w:tc>
        <w:tc>
          <w:tcPr>
            <w:tcW w:w="720" w:type="dxa"/>
          </w:tcPr>
          <w:p w14:paraId="3BCD57D0" w14:textId="77777777" w:rsidR="00D638FE" w:rsidRPr="008E7811" w:rsidRDefault="00D638FE" w:rsidP="00D638FE">
            <w:pPr>
              <w:rPr>
                <w:rFonts w:cstheme="minorHAnsi"/>
                <w:sz w:val="20"/>
                <w:szCs w:val="20"/>
              </w:rPr>
            </w:pPr>
          </w:p>
        </w:tc>
        <w:tc>
          <w:tcPr>
            <w:tcW w:w="653" w:type="dxa"/>
          </w:tcPr>
          <w:p w14:paraId="4FAE88E0" w14:textId="77777777" w:rsidR="00D638FE" w:rsidRPr="008E7811" w:rsidRDefault="00D638FE" w:rsidP="00D638FE">
            <w:pPr>
              <w:rPr>
                <w:rFonts w:cstheme="minorHAnsi"/>
                <w:sz w:val="20"/>
                <w:szCs w:val="20"/>
              </w:rPr>
            </w:pPr>
          </w:p>
        </w:tc>
        <w:tc>
          <w:tcPr>
            <w:tcW w:w="1260" w:type="dxa"/>
          </w:tcPr>
          <w:p w14:paraId="75C5C9B2" w14:textId="77777777" w:rsidR="00D638FE" w:rsidRPr="008E7811" w:rsidRDefault="00D638FE" w:rsidP="00D638FE">
            <w:pPr>
              <w:rPr>
                <w:rFonts w:cstheme="minorHAnsi"/>
                <w:sz w:val="20"/>
                <w:szCs w:val="20"/>
              </w:rPr>
            </w:pPr>
          </w:p>
        </w:tc>
      </w:tr>
      <w:tr w:rsidR="008E7811" w:rsidRPr="008E7811" w14:paraId="61C71AD1" w14:textId="77777777" w:rsidTr="00B0761B">
        <w:trPr>
          <w:trHeight w:val="255"/>
        </w:trPr>
        <w:tc>
          <w:tcPr>
            <w:tcW w:w="648" w:type="dxa"/>
            <w:vAlign w:val="bottom"/>
          </w:tcPr>
          <w:p w14:paraId="4F317604" w14:textId="62C50E84" w:rsidR="00D638FE" w:rsidRPr="008E7811" w:rsidRDefault="00D638FE" w:rsidP="00D638FE">
            <w:pPr>
              <w:rPr>
                <w:rFonts w:cstheme="minorHAnsi"/>
                <w:sz w:val="20"/>
                <w:szCs w:val="20"/>
              </w:rPr>
            </w:pPr>
            <w:r w:rsidRPr="008E7811">
              <w:rPr>
                <w:rFonts w:ascii="Calibri" w:hAnsi="Calibri" w:cs="Calibri"/>
                <w:sz w:val="20"/>
                <w:szCs w:val="20"/>
              </w:rPr>
              <w:t>1918</w:t>
            </w:r>
          </w:p>
        </w:tc>
        <w:tc>
          <w:tcPr>
            <w:tcW w:w="5557" w:type="dxa"/>
          </w:tcPr>
          <w:p w14:paraId="378969CB" w14:textId="77777777" w:rsidR="00D638FE" w:rsidRPr="008E7811" w:rsidRDefault="00D638FE" w:rsidP="00D638FE">
            <w:pPr>
              <w:rPr>
                <w:rFonts w:cstheme="minorHAnsi"/>
                <w:sz w:val="20"/>
                <w:szCs w:val="20"/>
              </w:rPr>
            </w:pPr>
            <w:r w:rsidRPr="008E7811">
              <w:rPr>
                <w:rFonts w:cstheme="minorHAnsi"/>
                <w:sz w:val="20"/>
                <w:szCs w:val="20"/>
              </w:rPr>
              <w:t>Wellness program participation</w:t>
            </w:r>
          </w:p>
        </w:tc>
        <w:tc>
          <w:tcPr>
            <w:tcW w:w="720" w:type="dxa"/>
          </w:tcPr>
          <w:p w14:paraId="2DAC71A1" w14:textId="77777777" w:rsidR="00D638FE" w:rsidRPr="008E7811" w:rsidRDefault="00D638FE" w:rsidP="00D638FE">
            <w:pPr>
              <w:rPr>
                <w:rFonts w:cstheme="minorHAnsi"/>
                <w:sz w:val="20"/>
                <w:szCs w:val="20"/>
              </w:rPr>
            </w:pPr>
          </w:p>
        </w:tc>
        <w:tc>
          <w:tcPr>
            <w:tcW w:w="720" w:type="dxa"/>
          </w:tcPr>
          <w:p w14:paraId="4B900202" w14:textId="77777777" w:rsidR="00D638FE" w:rsidRPr="008E7811" w:rsidRDefault="00D638FE" w:rsidP="00D638FE">
            <w:pPr>
              <w:rPr>
                <w:rFonts w:cstheme="minorHAnsi"/>
                <w:sz w:val="20"/>
                <w:szCs w:val="20"/>
              </w:rPr>
            </w:pPr>
          </w:p>
        </w:tc>
        <w:tc>
          <w:tcPr>
            <w:tcW w:w="720" w:type="dxa"/>
          </w:tcPr>
          <w:p w14:paraId="6EA9DC5E" w14:textId="77777777" w:rsidR="00D638FE" w:rsidRPr="008E7811" w:rsidRDefault="00D638FE" w:rsidP="00D638FE">
            <w:pPr>
              <w:rPr>
                <w:rFonts w:cstheme="minorHAnsi"/>
                <w:sz w:val="20"/>
                <w:szCs w:val="20"/>
              </w:rPr>
            </w:pPr>
          </w:p>
        </w:tc>
        <w:tc>
          <w:tcPr>
            <w:tcW w:w="653" w:type="dxa"/>
          </w:tcPr>
          <w:p w14:paraId="0577F398" w14:textId="77777777" w:rsidR="00D638FE" w:rsidRPr="008E7811" w:rsidRDefault="00D638FE" w:rsidP="00D638FE">
            <w:pPr>
              <w:rPr>
                <w:rFonts w:cstheme="minorHAnsi"/>
                <w:sz w:val="20"/>
                <w:szCs w:val="20"/>
              </w:rPr>
            </w:pPr>
          </w:p>
        </w:tc>
        <w:tc>
          <w:tcPr>
            <w:tcW w:w="1260" w:type="dxa"/>
          </w:tcPr>
          <w:p w14:paraId="65C8C1FE" w14:textId="77777777" w:rsidR="00D638FE" w:rsidRPr="008E7811" w:rsidRDefault="00D638FE" w:rsidP="00D638FE">
            <w:pPr>
              <w:rPr>
                <w:rFonts w:cstheme="minorHAnsi"/>
                <w:sz w:val="20"/>
                <w:szCs w:val="20"/>
              </w:rPr>
            </w:pPr>
          </w:p>
        </w:tc>
      </w:tr>
      <w:tr w:rsidR="008E7811" w:rsidRPr="008E7811" w14:paraId="58EC6C7E" w14:textId="77777777" w:rsidTr="003145C9">
        <w:trPr>
          <w:trHeight w:val="255"/>
        </w:trPr>
        <w:tc>
          <w:tcPr>
            <w:tcW w:w="648" w:type="dxa"/>
            <w:shd w:val="clear" w:color="auto" w:fill="F2F2F2" w:themeFill="background1" w:themeFillShade="F2"/>
          </w:tcPr>
          <w:p w14:paraId="2E5CB332" w14:textId="77777777" w:rsidR="000D2820" w:rsidRPr="008E7811" w:rsidRDefault="000D2820" w:rsidP="003145C9">
            <w:pPr>
              <w:rPr>
                <w:rFonts w:cstheme="minorHAnsi"/>
                <w:i/>
                <w:sz w:val="20"/>
                <w:szCs w:val="20"/>
              </w:rPr>
            </w:pPr>
          </w:p>
        </w:tc>
        <w:tc>
          <w:tcPr>
            <w:tcW w:w="9630" w:type="dxa"/>
            <w:gridSpan w:val="6"/>
            <w:shd w:val="clear" w:color="auto" w:fill="F2F2F2" w:themeFill="background1" w:themeFillShade="F2"/>
          </w:tcPr>
          <w:p w14:paraId="355354E4" w14:textId="77777777" w:rsidR="000D2820" w:rsidRPr="008E7811" w:rsidRDefault="000D2820" w:rsidP="003145C9">
            <w:pPr>
              <w:rPr>
                <w:rFonts w:cstheme="minorHAnsi"/>
                <w:i/>
                <w:sz w:val="20"/>
                <w:szCs w:val="20"/>
              </w:rPr>
            </w:pPr>
            <w:r w:rsidRPr="008E7811">
              <w:rPr>
                <w:rFonts w:cstheme="minorHAnsi"/>
                <w:i/>
                <w:sz w:val="20"/>
                <w:szCs w:val="20"/>
              </w:rPr>
              <w:t>Exit Management</w:t>
            </w:r>
          </w:p>
        </w:tc>
      </w:tr>
      <w:tr w:rsidR="008E7811" w:rsidRPr="008E7811" w14:paraId="2E6CB2B4" w14:textId="77777777" w:rsidTr="00EA4FDB">
        <w:trPr>
          <w:trHeight w:val="255"/>
        </w:trPr>
        <w:tc>
          <w:tcPr>
            <w:tcW w:w="648" w:type="dxa"/>
            <w:vAlign w:val="bottom"/>
          </w:tcPr>
          <w:p w14:paraId="010B0A6C" w14:textId="44BC23D1" w:rsidR="002A4F6F" w:rsidRPr="008E7811" w:rsidRDefault="002A4F6F" w:rsidP="002A4F6F">
            <w:pPr>
              <w:rPr>
                <w:rFonts w:cstheme="minorHAnsi"/>
                <w:sz w:val="20"/>
                <w:szCs w:val="20"/>
              </w:rPr>
            </w:pPr>
            <w:r w:rsidRPr="008E7811">
              <w:rPr>
                <w:rFonts w:ascii="Calibri" w:hAnsi="Calibri" w:cs="Calibri"/>
                <w:sz w:val="20"/>
                <w:szCs w:val="20"/>
              </w:rPr>
              <w:t>1919</w:t>
            </w:r>
          </w:p>
        </w:tc>
        <w:tc>
          <w:tcPr>
            <w:tcW w:w="9630" w:type="dxa"/>
            <w:gridSpan w:val="6"/>
          </w:tcPr>
          <w:p w14:paraId="1F9B9340" w14:textId="77777777" w:rsidR="002A4F6F" w:rsidRPr="008E7811" w:rsidRDefault="002A4F6F" w:rsidP="002A4F6F">
            <w:pPr>
              <w:shd w:val="clear" w:color="auto" w:fill="FFFFFF"/>
              <w:jc w:val="both"/>
              <w:rPr>
                <w:rFonts w:cstheme="minorHAnsi"/>
                <w:sz w:val="20"/>
                <w:szCs w:val="20"/>
              </w:rPr>
            </w:pPr>
            <w:r w:rsidRPr="008E7811">
              <w:rPr>
                <w:rFonts w:cstheme="minorHAnsi"/>
                <w:sz w:val="20"/>
                <w:szCs w:val="20"/>
              </w:rPr>
              <w:t>The solution shall automate employee separation processes.</w:t>
            </w:r>
          </w:p>
        </w:tc>
      </w:tr>
      <w:tr w:rsidR="008E7811" w:rsidRPr="008E7811" w14:paraId="278C9516" w14:textId="77777777" w:rsidTr="00EA4FDB">
        <w:trPr>
          <w:trHeight w:val="255"/>
        </w:trPr>
        <w:tc>
          <w:tcPr>
            <w:tcW w:w="648" w:type="dxa"/>
            <w:vAlign w:val="bottom"/>
          </w:tcPr>
          <w:p w14:paraId="1B106811" w14:textId="00B6E312" w:rsidR="002A4F6F" w:rsidRPr="008E7811" w:rsidRDefault="002A4F6F" w:rsidP="002A4F6F">
            <w:pPr>
              <w:rPr>
                <w:rFonts w:cstheme="minorHAnsi"/>
                <w:sz w:val="20"/>
                <w:szCs w:val="20"/>
              </w:rPr>
            </w:pPr>
            <w:r w:rsidRPr="008E7811">
              <w:rPr>
                <w:rFonts w:ascii="Calibri" w:hAnsi="Calibri" w:cs="Calibri"/>
                <w:sz w:val="20"/>
                <w:szCs w:val="20"/>
              </w:rPr>
              <w:t>1920</w:t>
            </w:r>
          </w:p>
        </w:tc>
        <w:tc>
          <w:tcPr>
            <w:tcW w:w="9630" w:type="dxa"/>
            <w:gridSpan w:val="6"/>
          </w:tcPr>
          <w:p w14:paraId="5F7506A3" w14:textId="77777777" w:rsidR="002A4F6F" w:rsidRPr="008E7811" w:rsidRDefault="002A4F6F" w:rsidP="002A4F6F">
            <w:pPr>
              <w:rPr>
                <w:rFonts w:cstheme="minorHAnsi"/>
                <w:sz w:val="20"/>
                <w:szCs w:val="20"/>
              </w:rPr>
            </w:pPr>
            <w:r w:rsidRPr="008E7811">
              <w:rPr>
                <w:rFonts w:cstheme="minorHAnsi"/>
                <w:sz w:val="20"/>
                <w:szCs w:val="20"/>
              </w:rPr>
              <w:t>The system should support:</w:t>
            </w:r>
          </w:p>
        </w:tc>
      </w:tr>
      <w:tr w:rsidR="008E7811" w:rsidRPr="008E7811" w14:paraId="4BF81777" w14:textId="77777777" w:rsidTr="00EA4FDB">
        <w:trPr>
          <w:trHeight w:val="255"/>
        </w:trPr>
        <w:tc>
          <w:tcPr>
            <w:tcW w:w="648" w:type="dxa"/>
            <w:vAlign w:val="bottom"/>
          </w:tcPr>
          <w:p w14:paraId="57404482" w14:textId="0331CA5D" w:rsidR="002A4F6F" w:rsidRPr="008E7811" w:rsidRDefault="002A4F6F" w:rsidP="002A4F6F">
            <w:pPr>
              <w:rPr>
                <w:rFonts w:cstheme="minorHAnsi"/>
                <w:sz w:val="20"/>
                <w:szCs w:val="20"/>
              </w:rPr>
            </w:pPr>
            <w:r w:rsidRPr="008E7811">
              <w:rPr>
                <w:rFonts w:ascii="Calibri" w:hAnsi="Calibri" w:cs="Calibri"/>
                <w:sz w:val="20"/>
                <w:szCs w:val="20"/>
              </w:rPr>
              <w:t>1921</w:t>
            </w:r>
          </w:p>
        </w:tc>
        <w:tc>
          <w:tcPr>
            <w:tcW w:w="5557" w:type="dxa"/>
          </w:tcPr>
          <w:p w14:paraId="57910F0F" w14:textId="77777777" w:rsidR="002A4F6F" w:rsidRPr="008E7811" w:rsidRDefault="002A4F6F" w:rsidP="002A4F6F">
            <w:pPr>
              <w:spacing w:line="278" w:lineRule="auto"/>
              <w:jc w:val="both"/>
              <w:rPr>
                <w:rFonts w:cstheme="minorHAnsi"/>
                <w:sz w:val="20"/>
                <w:szCs w:val="20"/>
              </w:rPr>
            </w:pPr>
            <w:r w:rsidRPr="008E7811">
              <w:rPr>
                <w:rFonts w:cstheme="minorHAnsi"/>
                <w:sz w:val="20"/>
                <w:szCs w:val="20"/>
              </w:rPr>
              <w:t>Online resignation submission</w:t>
            </w:r>
          </w:p>
        </w:tc>
        <w:tc>
          <w:tcPr>
            <w:tcW w:w="720" w:type="dxa"/>
          </w:tcPr>
          <w:p w14:paraId="72FB9880" w14:textId="77777777" w:rsidR="002A4F6F" w:rsidRPr="008E7811" w:rsidRDefault="002A4F6F" w:rsidP="002A4F6F">
            <w:pPr>
              <w:shd w:val="clear" w:color="auto" w:fill="FFFFFF"/>
              <w:jc w:val="both"/>
              <w:rPr>
                <w:rFonts w:cstheme="minorHAnsi"/>
                <w:sz w:val="20"/>
                <w:szCs w:val="20"/>
              </w:rPr>
            </w:pPr>
          </w:p>
        </w:tc>
        <w:tc>
          <w:tcPr>
            <w:tcW w:w="720" w:type="dxa"/>
          </w:tcPr>
          <w:p w14:paraId="39164F7A" w14:textId="77777777" w:rsidR="002A4F6F" w:rsidRPr="008E7811" w:rsidRDefault="002A4F6F" w:rsidP="002A4F6F">
            <w:pPr>
              <w:shd w:val="clear" w:color="auto" w:fill="FFFFFF"/>
              <w:jc w:val="both"/>
              <w:rPr>
                <w:rFonts w:cstheme="minorHAnsi"/>
                <w:sz w:val="20"/>
                <w:szCs w:val="20"/>
              </w:rPr>
            </w:pPr>
          </w:p>
        </w:tc>
        <w:tc>
          <w:tcPr>
            <w:tcW w:w="720" w:type="dxa"/>
          </w:tcPr>
          <w:p w14:paraId="27F3C13B" w14:textId="77777777" w:rsidR="002A4F6F" w:rsidRPr="008E7811" w:rsidRDefault="002A4F6F" w:rsidP="002A4F6F">
            <w:pPr>
              <w:shd w:val="clear" w:color="auto" w:fill="FFFFFF"/>
              <w:jc w:val="both"/>
              <w:rPr>
                <w:rFonts w:cstheme="minorHAnsi"/>
                <w:sz w:val="20"/>
                <w:szCs w:val="20"/>
              </w:rPr>
            </w:pPr>
          </w:p>
        </w:tc>
        <w:tc>
          <w:tcPr>
            <w:tcW w:w="653" w:type="dxa"/>
          </w:tcPr>
          <w:p w14:paraId="4D48B9F7" w14:textId="77777777" w:rsidR="002A4F6F" w:rsidRPr="008E7811" w:rsidRDefault="002A4F6F" w:rsidP="002A4F6F">
            <w:pPr>
              <w:shd w:val="clear" w:color="auto" w:fill="FFFFFF"/>
              <w:jc w:val="both"/>
              <w:rPr>
                <w:rFonts w:cstheme="minorHAnsi"/>
                <w:sz w:val="20"/>
                <w:szCs w:val="20"/>
              </w:rPr>
            </w:pPr>
          </w:p>
        </w:tc>
        <w:tc>
          <w:tcPr>
            <w:tcW w:w="1260" w:type="dxa"/>
          </w:tcPr>
          <w:p w14:paraId="7A132825" w14:textId="77777777" w:rsidR="002A4F6F" w:rsidRPr="008E7811" w:rsidRDefault="002A4F6F" w:rsidP="002A4F6F">
            <w:pPr>
              <w:shd w:val="clear" w:color="auto" w:fill="FFFFFF"/>
              <w:jc w:val="both"/>
              <w:rPr>
                <w:rFonts w:cstheme="minorHAnsi"/>
                <w:sz w:val="20"/>
                <w:szCs w:val="20"/>
              </w:rPr>
            </w:pPr>
          </w:p>
        </w:tc>
      </w:tr>
      <w:tr w:rsidR="008E7811" w:rsidRPr="008E7811" w14:paraId="4C415019" w14:textId="77777777" w:rsidTr="00EA4FDB">
        <w:trPr>
          <w:trHeight w:val="255"/>
        </w:trPr>
        <w:tc>
          <w:tcPr>
            <w:tcW w:w="648" w:type="dxa"/>
            <w:vAlign w:val="bottom"/>
          </w:tcPr>
          <w:p w14:paraId="07A90C2C" w14:textId="282CF454" w:rsidR="002A4F6F" w:rsidRPr="008E7811" w:rsidRDefault="002A4F6F" w:rsidP="002A4F6F">
            <w:pPr>
              <w:rPr>
                <w:rFonts w:cstheme="minorHAnsi"/>
                <w:sz w:val="20"/>
                <w:szCs w:val="20"/>
              </w:rPr>
            </w:pPr>
            <w:r w:rsidRPr="008E7811">
              <w:rPr>
                <w:rFonts w:ascii="Calibri" w:hAnsi="Calibri" w:cs="Calibri"/>
                <w:sz w:val="20"/>
                <w:szCs w:val="20"/>
              </w:rPr>
              <w:t>1922</w:t>
            </w:r>
          </w:p>
        </w:tc>
        <w:tc>
          <w:tcPr>
            <w:tcW w:w="5557" w:type="dxa"/>
          </w:tcPr>
          <w:p w14:paraId="7B44A296" w14:textId="77777777" w:rsidR="002A4F6F" w:rsidRPr="008E7811" w:rsidRDefault="002A4F6F" w:rsidP="002A4F6F">
            <w:pPr>
              <w:spacing w:line="278" w:lineRule="auto"/>
              <w:jc w:val="both"/>
              <w:rPr>
                <w:rFonts w:cstheme="minorHAnsi"/>
                <w:sz w:val="20"/>
                <w:szCs w:val="20"/>
              </w:rPr>
            </w:pPr>
            <w:r w:rsidRPr="008E7811">
              <w:rPr>
                <w:rFonts w:cstheme="minorHAnsi"/>
                <w:sz w:val="20"/>
                <w:szCs w:val="20"/>
              </w:rPr>
              <w:t>Notice period management</w:t>
            </w:r>
          </w:p>
        </w:tc>
        <w:tc>
          <w:tcPr>
            <w:tcW w:w="720" w:type="dxa"/>
          </w:tcPr>
          <w:p w14:paraId="131E53F3" w14:textId="77777777" w:rsidR="002A4F6F" w:rsidRPr="008E7811" w:rsidRDefault="002A4F6F" w:rsidP="002A4F6F">
            <w:pPr>
              <w:shd w:val="clear" w:color="auto" w:fill="FFFFFF"/>
              <w:jc w:val="both"/>
              <w:rPr>
                <w:rFonts w:cstheme="minorHAnsi"/>
                <w:sz w:val="20"/>
                <w:szCs w:val="20"/>
              </w:rPr>
            </w:pPr>
          </w:p>
        </w:tc>
        <w:tc>
          <w:tcPr>
            <w:tcW w:w="720" w:type="dxa"/>
          </w:tcPr>
          <w:p w14:paraId="0D8743B5" w14:textId="77777777" w:rsidR="002A4F6F" w:rsidRPr="008E7811" w:rsidRDefault="002A4F6F" w:rsidP="002A4F6F">
            <w:pPr>
              <w:shd w:val="clear" w:color="auto" w:fill="FFFFFF"/>
              <w:jc w:val="both"/>
              <w:rPr>
                <w:rFonts w:cstheme="minorHAnsi"/>
                <w:sz w:val="20"/>
                <w:szCs w:val="20"/>
              </w:rPr>
            </w:pPr>
          </w:p>
        </w:tc>
        <w:tc>
          <w:tcPr>
            <w:tcW w:w="720" w:type="dxa"/>
          </w:tcPr>
          <w:p w14:paraId="193D3399" w14:textId="77777777" w:rsidR="002A4F6F" w:rsidRPr="008E7811" w:rsidRDefault="002A4F6F" w:rsidP="002A4F6F">
            <w:pPr>
              <w:shd w:val="clear" w:color="auto" w:fill="FFFFFF"/>
              <w:jc w:val="both"/>
              <w:rPr>
                <w:rFonts w:cstheme="minorHAnsi"/>
                <w:sz w:val="20"/>
                <w:szCs w:val="20"/>
              </w:rPr>
            </w:pPr>
          </w:p>
        </w:tc>
        <w:tc>
          <w:tcPr>
            <w:tcW w:w="653" w:type="dxa"/>
          </w:tcPr>
          <w:p w14:paraId="5BF13AF0" w14:textId="77777777" w:rsidR="002A4F6F" w:rsidRPr="008E7811" w:rsidRDefault="002A4F6F" w:rsidP="002A4F6F">
            <w:pPr>
              <w:shd w:val="clear" w:color="auto" w:fill="FFFFFF"/>
              <w:jc w:val="both"/>
              <w:rPr>
                <w:rFonts w:cstheme="minorHAnsi"/>
                <w:sz w:val="20"/>
                <w:szCs w:val="20"/>
              </w:rPr>
            </w:pPr>
          </w:p>
        </w:tc>
        <w:tc>
          <w:tcPr>
            <w:tcW w:w="1260" w:type="dxa"/>
          </w:tcPr>
          <w:p w14:paraId="506EF888" w14:textId="77777777" w:rsidR="002A4F6F" w:rsidRPr="008E7811" w:rsidRDefault="002A4F6F" w:rsidP="002A4F6F">
            <w:pPr>
              <w:shd w:val="clear" w:color="auto" w:fill="FFFFFF"/>
              <w:jc w:val="both"/>
              <w:rPr>
                <w:rFonts w:cstheme="minorHAnsi"/>
                <w:sz w:val="20"/>
                <w:szCs w:val="20"/>
              </w:rPr>
            </w:pPr>
          </w:p>
        </w:tc>
      </w:tr>
      <w:tr w:rsidR="008E7811" w:rsidRPr="008E7811" w14:paraId="52905713" w14:textId="77777777" w:rsidTr="00EA4FDB">
        <w:trPr>
          <w:trHeight w:val="255"/>
        </w:trPr>
        <w:tc>
          <w:tcPr>
            <w:tcW w:w="648" w:type="dxa"/>
            <w:vAlign w:val="bottom"/>
          </w:tcPr>
          <w:p w14:paraId="00AAAEFF" w14:textId="5FA615BD" w:rsidR="002A4F6F" w:rsidRPr="008E7811" w:rsidRDefault="002A4F6F" w:rsidP="002A4F6F">
            <w:pPr>
              <w:rPr>
                <w:rFonts w:cstheme="minorHAnsi"/>
                <w:sz w:val="20"/>
                <w:szCs w:val="20"/>
              </w:rPr>
            </w:pPr>
            <w:r w:rsidRPr="008E7811">
              <w:rPr>
                <w:rFonts w:ascii="Calibri" w:hAnsi="Calibri" w:cs="Calibri"/>
                <w:sz w:val="20"/>
                <w:szCs w:val="20"/>
              </w:rPr>
              <w:t>1923</w:t>
            </w:r>
          </w:p>
        </w:tc>
        <w:tc>
          <w:tcPr>
            <w:tcW w:w="5557" w:type="dxa"/>
          </w:tcPr>
          <w:p w14:paraId="2F080CEF" w14:textId="77777777" w:rsidR="002A4F6F" w:rsidRPr="008E7811" w:rsidRDefault="002A4F6F" w:rsidP="002A4F6F">
            <w:pPr>
              <w:spacing w:line="278" w:lineRule="auto"/>
              <w:jc w:val="both"/>
              <w:rPr>
                <w:rFonts w:cstheme="minorHAnsi"/>
                <w:sz w:val="20"/>
                <w:szCs w:val="20"/>
              </w:rPr>
            </w:pPr>
            <w:r w:rsidRPr="008E7811">
              <w:rPr>
                <w:rFonts w:cstheme="minorHAnsi"/>
                <w:sz w:val="20"/>
                <w:szCs w:val="20"/>
              </w:rPr>
              <w:t>Exit approval workflow</w:t>
            </w:r>
          </w:p>
        </w:tc>
        <w:tc>
          <w:tcPr>
            <w:tcW w:w="720" w:type="dxa"/>
          </w:tcPr>
          <w:p w14:paraId="62E4EB50" w14:textId="77777777" w:rsidR="002A4F6F" w:rsidRPr="008E7811" w:rsidRDefault="002A4F6F" w:rsidP="002A4F6F">
            <w:pPr>
              <w:shd w:val="clear" w:color="auto" w:fill="FFFFFF"/>
              <w:jc w:val="both"/>
              <w:rPr>
                <w:rFonts w:cstheme="minorHAnsi"/>
                <w:sz w:val="20"/>
                <w:szCs w:val="20"/>
              </w:rPr>
            </w:pPr>
          </w:p>
        </w:tc>
        <w:tc>
          <w:tcPr>
            <w:tcW w:w="720" w:type="dxa"/>
          </w:tcPr>
          <w:p w14:paraId="03245424" w14:textId="77777777" w:rsidR="002A4F6F" w:rsidRPr="008E7811" w:rsidRDefault="002A4F6F" w:rsidP="002A4F6F">
            <w:pPr>
              <w:shd w:val="clear" w:color="auto" w:fill="FFFFFF"/>
              <w:jc w:val="both"/>
              <w:rPr>
                <w:rFonts w:cstheme="minorHAnsi"/>
                <w:sz w:val="20"/>
                <w:szCs w:val="20"/>
              </w:rPr>
            </w:pPr>
          </w:p>
        </w:tc>
        <w:tc>
          <w:tcPr>
            <w:tcW w:w="720" w:type="dxa"/>
          </w:tcPr>
          <w:p w14:paraId="23BC8C72" w14:textId="77777777" w:rsidR="002A4F6F" w:rsidRPr="008E7811" w:rsidRDefault="002A4F6F" w:rsidP="002A4F6F">
            <w:pPr>
              <w:shd w:val="clear" w:color="auto" w:fill="FFFFFF"/>
              <w:jc w:val="both"/>
              <w:rPr>
                <w:rFonts w:cstheme="minorHAnsi"/>
                <w:sz w:val="20"/>
                <w:szCs w:val="20"/>
              </w:rPr>
            </w:pPr>
          </w:p>
        </w:tc>
        <w:tc>
          <w:tcPr>
            <w:tcW w:w="653" w:type="dxa"/>
          </w:tcPr>
          <w:p w14:paraId="1364C111" w14:textId="77777777" w:rsidR="002A4F6F" w:rsidRPr="008E7811" w:rsidRDefault="002A4F6F" w:rsidP="002A4F6F">
            <w:pPr>
              <w:shd w:val="clear" w:color="auto" w:fill="FFFFFF"/>
              <w:jc w:val="both"/>
              <w:rPr>
                <w:rFonts w:cstheme="minorHAnsi"/>
                <w:sz w:val="20"/>
                <w:szCs w:val="20"/>
              </w:rPr>
            </w:pPr>
          </w:p>
        </w:tc>
        <w:tc>
          <w:tcPr>
            <w:tcW w:w="1260" w:type="dxa"/>
          </w:tcPr>
          <w:p w14:paraId="1B4F76E1" w14:textId="77777777" w:rsidR="002A4F6F" w:rsidRPr="008E7811" w:rsidRDefault="002A4F6F" w:rsidP="002A4F6F">
            <w:pPr>
              <w:shd w:val="clear" w:color="auto" w:fill="FFFFFF"/>
              <w:jc w:val="both"/>
              <w:rPr>
                <w:rFonts w:cstheme="minorHAnsi"/>
                <w:sz w:val="20"/>
                <w:szCs w:val="20"/>
              </w:rPr>
            </w:pPr>
          </w:p>
        </w:tc>
      </w:tr>
      <w:tr w:rsidR="008E7811" w:rsidRPr="008E7811" w14:paraId="50D0489D" w14:textId="77777777" w:rsidTr="00EA4FDB">
        <w:trPr>
          <w:trHeight w:val="255"/>
        </w:trPr>
        <w:tc>
          <w:tcPr>
            <w:tcW w:w="648" w:type="dxa"/>
            <w:vAlign w:val="bottom"/>
          </w:tcPr>
          <w:p w14:paraId="06695CBB" w14:textId="019CCF57" w:rsidR="002A4F6F" w:rsidRPr="008E7811" w:rsidRDefault="002A4F6F" w:rsidP="002A4F6F">
            <w:pPr>
              <w:rPr>
                <w:rFonts w:cstheme="minorHAnsi"/>
                <w:sz w:val="20"/>
                <w:szCs w:val="20"/>
              </w:rPr>
            </w:pPr>
            <w:r w:rsidRPr="008E7811">
              <w:rPr>
                <w:rFonts w:ascii="Calibri" w:hAnsi="Calibri" w:cs="Calibri"/>
                <w:sz w:val="20"/>
                <w:szCs w:val="20"/>
              </w:rPr>
              <w:t>1924</w:t>
            </w:r>
          </w:p>
        </w:tc>
        <w:tc>
          <w:tcPr>
            <w:tcW w:w="5557" w:type="dxa"/>
          </w:tcPr>
          <w:p w14:paraId="131729D5" w14:textId="77777777" w:rsidR="002A4F6F" w:rsidRPr="008E7811" w:rsidRDefault="002A4F6F" w:rsidP="002A4F6F">
            <w:pPr>
              <w:spacing w:line="278" w:lineRule="auto"/>
              <w:jc w:val="both"/>
              <w:rPr>
                <w:rFonts w:cstheme="minorHAnsi"/>
                <w:sz w:val="20"/>
                <w:szCs w:val="20"/>
              </w:rPr>
            </w:pPr>
            <w:r w:rsidRPr="008E7811">
              <w:rPr>
                <w:rFonts w:cstheme="minorHAnsi"/>
                <w:sz w:val="20"/>
                <w:szCs w:val="20"/>
              </w:rPr>
              <w:t>Exit interview</w:t>
            </w:r>
          </w:p>
        </w:tc>
        <w:tc>
          <w:tcPr>
            <w:tcW w:w="720" w:type="dxa"/>
          </w:tcPr>
          <w:p w14:paraId="7AAC972F" w14:textId="77777777" w:rsidR="002A4F6F" w:rsidRPr="008E7811" w:rsidRDefault="002A4F6F" w:rsidP="002A4F6F">
            <w:pPr>
              <w:shd w:val="clear" w:color="auto" w:fill="FFFFFF"/>
              <w:jc w:val="both"/>
              <w:rPr>
                <w:rFonts w:cstheme="minorHAnsi"/>
                <w:sz w:val="20"/>
                <w:szCs w:val="20"/>
              </w:rPr>
            </w:pPr>
          </w:p>
        </w:tc>
        <w:tc>
          <w:tcPr>
            <w:tcW w:w="720" w:type="dxa"/>
          </w:tcPr>
          <w:p w14:paraId="4A30D8DD" w14:textId="77777777" w:rsidR="002A4F6F" w:rsidRPr="008E7811" w:rsidRDefault="002A4F6F" w:rsidP="002A4F6F">
            <w:pPr>
              <w:shd w:val="clear" w:color="auto" w:fill="FFFFFF"/>
              <w:jc w:val="both"/>
              <w:rPr>
                <w:rFonts w:cstheme="minorHAnsi"/>
                <w:sz w:val="20"/>
                <w:szCs w:val="20"/>
              </w:rPr>
            </w:pPr>
          </w:p>
        </w:tc>
        <w:tc>
          <w:tcPr>
            <w:tcW w:w="720" w:type="dxa"/>
          </w:tcPr>
          <w:p w14:paraId="4EFC7A9D" w14:textId="77777777" w:rsidR="002A4F6F" w:rsidRPr="008E7811" w:rsidRDefault="002A4F6F" w:rsidP="002A4F6F">
            <w:pPr>
              <w:shd w:val="clear" w:color="auto" w:fill="FFFFFF"/>
              <w:jc w:val="both"/>
              <w:rPr>
                <w:rFonts w:cstheme="minorHAnsi"/>
                <w:sz w:val="20"/>
                <w:szCs w:val="20"/>
              </w:rPr>
            </w:pPr>
          </w:p>
        </w:tc>
        <w:tc>
          <w:tcPr>
            <w:tcW w:w="653" w:type="dxa"/>
          </w:tcPr>
          <w:p w14:paraId="46F8BB31" w14:textId="77777777" w:rsidR="002A4F6F" w:rsidRPr="008E7811" w:rsidRDefault="002A4F6F" w:rsidP="002A4F6F">
            <w:pPr>
              <w:shd w:val="clear" w:color="auto" w:fill="FFFFFF"/>
              <w:jc w:val="both"/>
              <w:rPr>
                <w:rFonts w:cstheme="minorHAnsi"/>
                <w:sz w:val="20"/>
                <w:szCs w:val="20"/>
              </w:rPr>
            </w:pPr>
          </w:p>
        </w:tc>
        <w:tc>
          <w:tcPr>
            <w:tcW w:w="1260" w:type="dxa"/>
          </w:tcPr>
          <w:p w14:paraId="4F321EB1" w14:textId="77777777" w:rsidR="002A4F6F" w:rsidRPr="008E7811" w:rsidRDefault="002A4F6F" w:rsidP="002A4F6F">
            <w:pPr>
              <w:shd w:val="clear" w:color="auto" w:fill="FFFFFF"/>
              <w:jc w:val="both"/>
              <w:rPr>
                <w:rFonts w:cstheme="minorHAnsi"/>
                <w:sz w:val="20"/>
                <w:szCs w:val="20"/>
              </w:rPr>
            </w:pPr>
          </w:p>
        </w:tc>
      </w:tr>
      <w:tr w:rsidR="008E7811" w:rsidRPr="008E7811" w14:paraId="4CF94A49" w14:textId="77777777" w:rsidTr="00EA4FDB">
        <w:trPr>
          <w:trHeight w:val="255"/>
        </w:trPr>
        <w:tc>
          <w:tcPr>
            <w:tcW w:w="648" w:type="dxa"/>
            <w:vAlign w:val="bottom"/>
          </w:tcPr>
          <w:p w14:paraId="617E807B" w14:textId="77CAE5F6" w:rsidR="002A4F6F" w:rsidRPr="008E7811" w:rsidRDefault="002A4F6F" w:rsidP="002A4F6F">
            <w:pPr>
              <w:rPr>
                <w:rFonts w:cstheme="minorHAnsi"/>
                <w:sz w:val="20"/>
                <w:szCs w:val="20"/>
              </w:rPr>
            </w:pPr>
            <w:r w:rsidRPr="008E7811">
              <w:rPr>
                <w:rFonts w:ascii="Calibri" w:hAnsi="Calibri" w:cs="Calibri"/>
                <w:sz w:val="20"/>
                <w:szCs w:val="20"/>
              </w:rPr>
              <w:t>1925</w:t>
            </w:r>
          </w:p>
        </w:tc>
        <w:tc>
          <w:tcPr>
            <w:tcW w:w="5557" w:type="dxa"/>
          </w:tcPr>
          <w:p w14:paraId="4D13D988" w14:textId="77777777" w:rsidR="002A4F6F" w:rsidRPr="008E7811" w:rsidRDefault="002A4F6F" w:rsidP="002A4F6F">
            <w:pPr>
              <w:spacing w:line="278" w:lineRule="auto"/>
              <w:jc w:val="both"/>
              <w:rPr>
                <w:rFonts w:cstheme="minorHAnsi"/>
                <w:sz w:val="20"/>
                <w:szCs w:val="20"/>
              </w:rPr>
            </w:pPr>
            <w:r w:rsidRPr="008E7811">
              <w:rPr>
                <w:rFonts w:cstheme="minorHAnsi"/>
                <w:sz w:val="20"/>
                <w:szCs w:val="20"/>
              </w:rPr>
              <w:t>Departmental clearance workflow</w:t>
            </w:r>
          </w:p>
        </w:tc>
        <w:tc>
          <w:tcPr>
            <w:tcW w:w="720" w:type="dxa"/>
          </w:tcPr>
          <w:p w14:paraId="0D8D10FF" w14:textId="77777777" w:rsidR="002A4F6F" w:rsidRPr="008E7811" w:rsidRDefault="002A4F6F" w:rsidP="002A4F6F">
            <w:pPr>
              <w:shd w:val="clear" w:color="auto" w:fill="FFFFFF"/>
              <w:jc w:val="both"/>
              <w:rPr>
                <w:rFonts w:cstheme="minorHAnsi"/>
                <w:sz w:val="20"/>
                <w:szCs w:val="20"/>
              </w:rPr>
            </w:pPr>
          </w:p>
        </w:tc>
        <w:tc>
          <w:tcPr>
            <w:tcW w:w="720" w:type="dxa"/>
          </w:tcPr>
          <w:p w14:paraId="77D1D143" w14:textId="77777777" w:rsidR="002A4F6F" w:rsidRPr="008E7811" w:rsidRDefault="002A4F6F" w:rsidP="002A4F6F">
            <w:pPr>
              <w:shd w:val="clear" w:color="auto" w:fill="FFFFFF"/>
              <w:jc w:val="both"/>
              <w:rPr>
                <w:rFonts w:cstheme="minorHAnsi"/>
                <w:sz w:val="20"/>
                <w:szCs w:val="20"/>
              </w:rPr>
            </w:pPr>
          </w:p>
        </w:tc>
        <w:tc>
          <w:tcPr>
            <w:tcW w:w="720" w:type="dxa"/>
          </w:tcPr>
          <w:p w14:paraId="4755F43F" w14:textId="77777777" w:rsidR="002A4F6F" w:rsidRPr="008E7811" w:rsidRDefault="002A4F6F" w:rsidP="002A4F6F">
            <w:pPr>
              <w:shd w:val="clear" w:color="auto" w:fill="FFFFFF"/>
              <w:jc w:val="both"/>
              <w:rPr>
                <w:rFonts w:cstheme="minorHAnsi"/>
                <w:sz w:val="20"/>
                <w:szCs w:val="20"/>
              </w:rPr>
            </w:pPr>
          </w:p>
        </w:tc>
        <w:tc>
          <w:tcPr>
            <w:tcW w:w="653" w:type="dxa"/>
          </w:tcPr>
          <w:p w14:paraId="4787E6EF" w14:textId="77777777" w:rsidR="002A4F6F" w:rsidRPr="008E7811" w:rsidRDefault="002A4F6F" w:rsidP="002A4F6F">
            <w:pPr>
              <w:shd w:val="clear" w:color="auto" w:fill="FFFFFF"/>
              <w:jc w:val="both"/>
              <w:rPr>
                <w:rFonts w:cstheme="minorHAnsi"/>
                <w:sz w:val="20"/>
                <w:szCs w:val="20"/>
              </w:rPr>
            </w:pPr>
          </w:p>
        </w:tc>
        <w:tc>
          <w:tcPr>
            <w:tcW w:w="1260" w:type="dxa"/>
          </w:tcPr>
          <w:p w14:paraId="43B334B1" w14:textId="77777777" w:rsidR="002A4F6F" w:rsidRPr="008E7811" w:rsidRDefault="002A4F6F" w:rsidP="002A4F6F">
            <w:pPr>
              <w:shd w:val="clear" w:color="auto" w:fill="FFFFFF"/>
              <w:jc w:val="both"/>
              <w:rPr>
                <w:rFonts w:cstheme="minorHAnsi"/>
                <w:sz w:val="20"/>
                <w:szCs w:val="20"/>
              </w:rPr>
            </w:pPr>
          </w:p>
        </w:tc>
      </w:tr>
      <w:tr w:rsidR="008E7811" w:rsidRPr="008E7811" w14:paraId="05DEEAB2" w14:textId="77777777" w:rsidTr="00EA4FDB">
        <w:trPr>
          <w:trHeight w:val="255"/>
        </w:trPr>
        <w:tc>
          <w:tcPr>
            <w:tcW w:w="648" w:type="dxa"/>
            <w:vAlign w:val="bottom"/>
          </w:tcPr>
          <w:p w14:paraId="12A3A026" w14:textId="3DE518C3" w:rsidR="002A4F6F" w:rsidRPr="008E7811" w:rsidRDefault="002A4F6F" w:rsidP="002A4F6F">
            <w:pPr>
              <w:rPr>
                <w:rFonts w:cstheme="minorHAnsi"/>
                <w:sz w:val="20"/>
                <w:szCs w:val="20"/>
              </w:rPr>
            </w:pPr>
            <w:r w:rsidRPr="008E7811">
              <w:rPr>
                <w:rFonts w:ascii="Calibri" w:hAnsi="Calibri" w:cs="Calibri"/>
                <w:sz w:val="20"/>
                <w:szCs w:val="20"/>
              </w:rPr>
              <w:t>1926</w:t>
            </w:r>
          </w:p>
        </w:tc>
        <w:tc>
          <w:tcPr>
            <w:tcW w:w="5557" w:type="dxa"/>
          </w:tcPr>
          <w:p w14:paraId="2A438C2D" w14:textId="77777777" w:rsidR="002A4F6F" w:rsidRPr="008E7811" w:rsidRDefault="002A4F6F" w:rsidP="002A4F6F">
            <w:pPr>
              <w:spacing w:line="278" w:lineRule="auto"/>
              <w:jc w:val="both"/>
              <w:rPr>
                <w:rFonts w:cstheme="minorHAnsi"/>
                <w:sz w:val="20"/>
                <w:szCs w:val="20"/>
              </w:rPr>
            </w:pPr>
            <w:r w:rsidRPr="008E7811">
              <w:rPr>
                <w:rFonts w:cstheme="minorHAnsi"/>
                <w:sz w:val="20"/>
                <w:szCs w:val="20"/>
              </w:rPr>
              <w:t>Asset return tracking</w:t>
            </w:r>
          </w:p>
        </w:tc>
        <w:tc>
          <w:tcPr>
            <w:tcW w:w="720" w:type="dxa"/>
          </w:tcPr>
          <w:p w14:paraId="7C6560ED" w14:textId="77777777" w:rsidR="002A4F6F" w:rsidRPr="008E7811" w:rsidRDefault="002A4F6F" w:rsidP="002A4F6F">
            <w:pPr>
              <w:shd w:val="clear" w:color="auto" w:fill="FFFFFF"/>
              <w:jc w:val="both"/>
              <w:rPr>
                <w:rFonts w:cstheme="minorHAnsi"/>
                <w:sz w:val="20"/>
                <w:szCs w:val="20"/>
              </w:rPr>
            </w:pPr>
          </w:p>
        </w:tc>
        <w:tc>
          <w:tcPr>
            <w:tcW w:w="720" w:type="dxa"/>
          </w:tcPr>
          <w:p w14:paraId="58446858" w14:textId="77777777" w:rsidR="002A4F6F" w:rsidRPr="008E7811" w:rsidRDefault="002A4F6F" w:rsidP="002A4F6F">
            <w:pPr>
              <w:shd w:val="clear" w:color="auto" w:fill="FFFFFF"/>
              <w:jc w:val="both"/>
              <w:rPr>
                <w:rFonts w:cstheme="minorHAnsi"/>
                <w:sz w:val="20"/>
                <w:szCs w:val="20"/>
              </w:rPr>
            </w:pPr>
          </w:p>
        </w:tc>
        <w:tc>
          <w:tcPr>
            <w:tcW w:w="720" w:type="dxa"/>
          </w:tcPr>
          <w:p w14:paraId="5363E8BC" w14:textId="77777777" w:rsidR="002A4F6F" w:rsidRPr="008E7811" w:rsidRDefault="002A4F6F" w:rsidP="002A4F6F">
            <w:pPr>
              <w:shd w:val="clear" w:color="auto" w:fill="FFFFFF"/>
              <w:jc w:val="both"/>
              <w:rPr>
                <w:rFonts w:cstheme="minorHAnsi"/>
                <w:sz w:val="20"/>
                <w:szCs w:val="20"/>
              </w:rPr>
            </w:pPr>
          </w:p>
        </w:tc>
        <w:tc>
          <w:tcPr>
            <w:tcW w:w="653" w:type="dxa"/>
          </w:tcPr>
          <w:p w14:paraId="3AE45C4C" w14:textId="77777777" w:rsidR="002A4F6F" w:rsidRPr="008E7811" w:rsidRDefault="002A4F6F" w:rsidP="002A4F6F">
            <w:pPr>
              <w:shd w:val="clear" w:color="auto" w:fill="FFFFFF"/>
              <w:jc w:val="both"/>
              <w:rPr>
                <w:rFonts w:cstheme="minorHAnsi"/>
                <w:sz w:val="20"/>
                <w:szCs w:val="20"/>
              </w:rPr>
            </w:pPr>
          </w:p>
        </w:tc>
        <w:tc>
          <w:tcPr>
            <w:tcW w:w="1260" w:type="dxa"/>
          </w:tcPr>
          <w:p w14:paraId="65B5ADF1" w14:textId="77777777" w:rsidR="002A4F6F" w:rsidRPr="008E7811" w:rsidRDefault="002A4F6F" w:rsidP="002A4F6F">
            <w:pPr>
              <w:shd w:val="clear" w:color="auto" w:fill="FFFFFF"/>
              <w:jc w:val="both"/>
              <w:rPr>
                <w:rFonts w:cstheme="minorHAnsi"/>
                <w:sz w:val="20"/>
                <w:szCs w:val="20"/>
              </w:rPr>
            </w:pPr>
          </w:p>
        </w:tc>
      </w:tr>
      <w:tr w:rsidR="008E7811" w:rsidRPr="008E7811" w14:paraId="1BBBE6D6" w14:textId="77777777" w:rsidTr="00EA4FDB">
        <w:trPr>
          <w:trHeight w:val="255"/>
        </w:trPr>
        <w:tc>
          <w:tcPr>
            <w:tcW w:w="648" w:type="dxa"/>
            <w:vAlign w:val="bottom"/>
          </w:tcPr>
          <w:p w14:paraId="53DE509B" w14:textId="18F3C2BD" w:rsidR="002A4F6F" w:rsidRPr="008E7811" w:rsidRDefault="002A4F6F" w:rsidP="002A4F6F">
            <w:pPr>
              <w:rPr>
                <w:rFonts w:cstheme="minorHAnsi"/>
                <w:sz w:val="20"/>
                <w:szCs w:val="20"/>
              </w:rPr>
            </w:pPr>
            <w:r w:rsidRPr="008E7811">
              <w:rPr>
                <w:rFonts w:ascii="Calibri" w:hAnsi="Calibri" w:cs="Calibri"/>
                <w:sz w:val="20"/>
                <w:szCs w:val="20"/>
              </w:rPr>
              <w:t>1927</w:t>
            </w:r>
          </w:p>
        </w:tc>
        <w:tc>
          <w:tcPr>
            <w:tcW w:w="5557" w:type="dxa"/>
          </w:tcPr>
          <w:p w14:paraId="12C72F04" w14:textId="77777777" w:rsidR="002A4F6F" w:rsidRPr="008E7811" w:rsidRDefault="002A4F6F" w:rsidP="002A4F6F">
            <w:pPr>
              <w:spacing w:line="278" w:lineRule="auto"/>
              <w:jc w:val="both"/>
              <w:rPr>
                <w:rFonts w:cstheme="minorHAnsi"/>
                <w:sz w:val="20"/>
                <w:szCs w:val="20"/>
              </w:rPr>
            </w:pPr>
            <w:r w:rsidRPr="008E7811">
              <w:rPr>
                <w:rFonts w:cstheme="minorHAnsi"/>
                <w:sz w:val="20"/>
                <w:szCs w:val="20"/>
              </w:rPr>
              <w:t>Final settlement approval</w:t>
            </w:r>
          </w:p>
        </w:tc>
        <w:tc>
          <w:tcPr>
            <w:tcW w:w="720" w:type="dxa"/>
          </w:tcPr>
          <w:p w14:paraId="7E6364B9" w14:textId="77777777" w:rsidR="002A4F6F" w:rsidRPr="008E7811" w:rsidRDefault="002A4F6F" w:rsidP="002A4F6F">
            <w:pPr>
              <w:shd w:val="clear" w:color="auto" w:fill="FFFFFF"/>
              <w:jc w:val="both"/>
              <w:rPr>
                <w:rFonts w:cstheme="minorHAnsi"/>
                <w:sz w:val="20"/>
                <w:szCs w:val="20"/>
              </w:rPr>
            </w:pPr>
          </w:p>
        </w:tc>
        <w:tc>
          <w:tcPr>
            <w:tcW w:w="720" w:type="dxa"/>
          </w:tcPr>
          <w:p w14:paraId="461BF6DB" w14:textId="77777777" w:rsidR="002A4F6F" w:rsidRPr="008E7811" w:rsidRDefault="002A4F6F" w:rsidP="002A4F6F">
            <w:pPr>
              <w:shd w:val="clear" w:color="auto" w:fill="FFFFFF"/>
              <w:jc w:val="both"/>
              <w:rPr>
                <w:rFonts w:cstheme="minorHAnsi"/>
                <w:sz w:val="20"/>
                <w:szCs w:val="20"/>
              </w:rPr>
            </w:pPr>
          </w:p>
        </w:tc>
        <w:tc>
          <w:tcPr>
            <w:tcW w:w="720" w:type="dxa"/>
          </w:tcPr>
          <w:p w14:paraId="39DA0DE5" w14:textId="77777777" w:rsidR="002A4F6F" w:rsidRPr="008E7811" w:rsidRDefault="002A4F6F" w:rsidP="002A4F6F">
            <w:pPr>
              <w:shd w:val="clear" w:color="auto" w:fill="FFFFFF"/>
              <w:jc w:val="both"/>
              <w:rPr>
                <w:rFonts w:cstheme="minorHAnsi"/>
                <w:sz w:val="20"/>
                <w:szCs w:val="20"/>
              </w:rPr>
            </w:pPr>
          </w:p>
        </w:tc>
        <w:tc>
          <w:tcPr>
            <w:tcW w:w="653" w:type="dxa"/>
          </w:tcPr>
          <w:p w14:paraId="7D53D7F7" w14:textId="77777777" w:rsidR="002A4F6F" w:rsidRPr="008E7811" w:rsidRDefault="002A4F6F" w:rsidP="002A4F6F">
            <w:pPr>
              <w:shd w:val="clear" w:color="auto" w:fill="FFFFFF"/>
              <w:jc w:val="both"/>
              <w:rPr>
                <w:rFonts w:cstheme="minorHAnsi"/>
                <w:sz w:val="20"/>
                <w:szCs w:val="20"/>
              </w:rPr>
            </w:pPr>
          </w:p>
        </w:tc>
        <w:tc>
          <w:tcPr>
            <w:tcW w:w="1260" w:type="dxa"/>
          </w:tcPr>
          <w:p w14:paraId="14910D67" w14:textId="77777777" w:rsidR="002A4F6F" w:rsidRPr="008E7811" w:rsidRDefault="002A4F6F" w:rsidP="002A4F6F">
            <w:pPr>
              <w:shd w:val="clear" w:color="auto" w:fill="FFFFFF"/>
              <w:jc w:val="both"/>
              <w:rPr>
                <w:rFonts w:cstheme="minorHAnsi"/>
                <w:sz w:val="20"/>
                <w:szCs w:val="20"/>
              </w:rPr>
            </w:pPr>
          </w:p>
        </w:tc>
      </w:tr>
      <w:tr w:rsidR="008E7811" w:rsidRPr="008E7811" w14:paraId="769DA634" w14:textId="77777777" w:rsidTr="00EA4FDB">
        <w:trPr>
          <w:trHeight w:val="255"/>
        </w:trPr>
        <w:tc>
          <w:tcPr>
            <w:tcW w:w="648" w:type="dxa"/>
            <w:vAlign w:val="bottom"/>
          </w:tcPr>
          <w:p w14:paraId="12935EFC" w14:textId="5A829497" w:rsidR="002A4F6F" w:rsidRPr="008E7811" w:rsidRDefault="002A4F6F" w:rsidP="002A4F6F">
            <w:pPr>
              <w:rPr>
                <w:rFonts w:cstheme="minorHAnsi"/>
                <w:sz w:val="20"/>
                <w:szCs w:val="20"/>
              </w:rPr>
            </w:pPr>
            <w:r w:rsidRPr="008E7811">
              <w:rPr>
                <w:rFonts w:ascii="Calibri" w:hAnsi="Calibri" w:cs="Calibri"/>
                <w:sz w:val="20"/>
                <w:szCs w:val="20"/>
              </w:rPr>
              <w:t>1928</w:t>
            </w:r>
          </w:p>
        </w:tc>
        <w:tc>
          <w:tcPr>
            <w:tcW w:w="5557" w:type="dxa"/>
          </w:tcPr>
          <w:p w14:paraId="3AAFA8B6" w14:textId="77777777" w:rsidR="002A4F6F" w:rsidRPr="008E7811" w:rsidRDefault="002A4F6F" w:rsidP="002A4F6F">
            <w:pPr>
              <w:spacing w:line="278" w:lineRule="auto"/>
              <w:jc w:val="both"/>
              <w:rPr>
                <w:rFonts w:cstheme="minorHAnsi"/>
                <w:sz w:val="20"/>
                <w:szCs w:val="20"/>
              </w:rPr>
            </w:pPr>
            <w:r w:rsidRPr="008E7811">
              <w:rPr>
                <w:rFonts w:cstheme="minorHAnsi"/>
                <w:sz w:val="20"/>
                <w:szCs w:val="20"/>
              </w:rPr>
              <w:t>Experience certificate generation</w:t>
            </w:r>
          </w:p>
        </w:tc>
        <w:tc>
          <w:tcPr>
            <w:tcW w:w="720" w:type="dxa"/>
          </w:tcPr>
          <w:p w14:paraId="7FE82CAC" w14:textId="77777777" w:rsidR="002A4F6F" w:rsidRPr="008E7811" w:rsidRDefault="002A4F6F" w:rsidP="002A4F6F">
            <w:pPr>
              <w:shd w:val="clear" w:color="auto" w:fill="FFFFFF"/>
              <w:jc w:val="both"/>
              <w:rPr>
                <w:rFonts w:cstheme="minorHAnsi"/>
                <w:sz w:val="20"/>
                <w:szCs w:val="20"/>
              </w:rPr>
            </w:pPr>
          </w:p>
        </w:tc>
        <w:tc>
          <w:tcPr>
            <w:tcW w:w="720" w:type="dxa"/>
          </w:tcPr>
          <w:p w14:paraId="0906CB88" w14:textId="77777777" w:rsidR="002A4F6F" w:rsidRPr="008E7811" w:rsidRDefault="002A4F6F" w:rsidP="002A4F6F">
            <w:pPr>
              <w:shd w:val="clear" w:color="auto" w:fill="FFFFFF"/>
              <w:jc w:val="both"/>
              <w:rPr>
                <w:rFonts w:cstheme="minorHAnsi"/>
                <w:sz w:val="20"/>
                <w:szCs w:val="20"/>
              </w:rPr>
            </w:pPr>
          </w:p>
        </w:tc>
        <w:tc>
          <w:tcPr>
            <w:tcW w:w="720" w:type="dxa"/>
          </w:tcPr>
          <w:p w14:paraId="64BADC6C" w14:textId="77777777" w:rsidR="002A4F6F" w:rsidRPr="008E7811" w:rsidRDefault="002A4F6F" w:rsidP="002A4F6F">
            <w:pPr>
              <w:shd w:val="clear" w:color="auto" w:fill="FFFFFF"/>
              <w:jc w:val="both"/>
              <w:rPr>
                <w:rFonts w:cstheme="minorHAnsi"/>
                <w:sz w:val="20"/>
                <w:szCs w:val="20"/>
              </w:rPr>
            </w:pPr>
          </w:p>
        </w:tc>
        <w:tc>
          <w:tcPr>
            <w:tcW w:w="653" w:type="dxa"/>
          </w:tcPr>
          <w:p w14:paraId="6FA70807" w14:textId="77777777" w:rsidR="002A4F6F" w:rsidRPr="008E7811" w:rsidRDefault="002A4F6F" w:rsidP="002A4F6F">
            <w:pPr>
              <w:shd w:val="clear" w:color="auto" w:fill="FFFFFF"/>
              <w:jc w:val="both"/>
              <w:rPr>
                <w:rFonts w:cstheme="minorHAnsi"/>
                <w:sz w:val="20"/>
                <w:szCs w:val="20"/>
              </w:rPr>
            </w:pPr>
          </w:p>
        </w:tc>
        <w:tc>
          <w:tcPr>
            <w:tcW w:w="1260" w:type="dxa"/>
          </w:tcPr>
          <w:p w14:paraId="75EBEADA" w14:textId="77777777" w:rsidR="002A4F6F" w:rsidRPr="008E7811" w:rsidRDefault="002A4F6F" w:rsidP="002A4F6F">
            <w:pPr>
              <w:shd w:val="clear" w:color="auto" w:fill="FFFFFF"/>
              <w:jc w:val="both"/>
              <w:rPr>
                <w:rFonts w:cstheme="minorHAnsi"/>
                <w:sz w:val="20"/>
                <w:szCs w:val="20"/>
              </w:rPr>
            </w:pPr>
          </w:p>
        </w:tc>
      </w:tr>
      <w:tr w:rsidR="008E7811" w:rsidRPr="008E7811" w14:paraId="5747220F" w14:textId="77777777" w:rsidTr="00EA4FDB">
        <w:trPr>
          <w:trHeight w:val="255"/>
        </w:trPr>
        <w:tc>
          <w:tcPr>
            <w:tcW w:w="648" w:type="dxa"/>
            <w:vAlign w:val="bottom"/>
          </w:tcPr>
          <w:p w14:paraId="18FE0038" w14:textId="5E8B4D14" w:rsidR="002A4F6F" w:rsidRPr="008E7811" w:rsidRDefault="002A4F6F" w:rsidP="002A4F6F">
            <w:pPr>
              <w:rPr>
                <w:rFonts w:cstheme="minorHAnsi"/>
                <w:sz w:val="20"/>
                <w:szCs w:val="20"/>
              </w:rPr>
            </w:pPr>
            <w:r w:rsidRPr="008E7811">
              <w:rPr>
                <w:rFonts w:ascii="Calibri" w:hAnsi="Calibri" w:cs="Calibri"/>
                <w:sz w:val="20"/>
                <w:szCs w:val="20"/>
              </w:rPr>
              <w:t>1929</w:t>
            </w:r>
          </w:p>
        </w:tc>
        <w:tc>
          <w:tcPr>
            <w:tcW w:w="5557" w:type="dxa"/>
          </w:tcPr>
          <w:p w14:paraId="635B2A66" w14:textId="77777777" w:rsidR="002A4F6F" w:rsidRPr="008E7811" w:rsidRDefault="002A4F6F" w:rsidP="002A4F6F">
            <w:pPr>
              <w:spacing w:line="278" w:lineRule="auto"/>
              <w:jc w:val="both"/>
              <w:rPr>
                <w:rFonts w:cstheme="minorHAnsi"/>
                <w:sz w:val="20"/>
                <w:szCs w:val="20"/>
              </w:rPr>
            </w:pPr>
            <w:r w:rsidRPr="008E7811">
              <w:rPr>
                <w:rFonts w:cstheme="minorHAnsi"/>
                <w:sz w:val="20"/>
                <w:szCs w:val="20"/>
              </w:rPr>
              <w:t>Relieving letter generation</w:t>
            </w:r>
          </w:p>
        </w:tc>
        <w:tc>
          <w:tcPr>
            <w:tcW w:w="720" w:type="dxa"/>
          </w:tcPr>
          <w:p w14:paraId="3B7684E4" w14:textId="77777777" w:rsidR="002A4F6F" w:rsidRPr="008E7811" w:rsidRDefault="002A4F6F" w:rsidP="002A4F6F">
            <w:pPr>
              <w:shd w:val="clear" w:color="auto" w:fill="FFFFFF"/>
              <w:jc w:val="both"/>
              <w:rPr>
                <w:rFonts w:cstheme="minorHAnsi"/>
                <w:sz w:val="20"/>
                <w:szCs w:val="20"/>
              </w:rPr>
            </w:pPr>
          </w:p>
        </w:tc>
        <w:tc>
          <w:tcPr>
            <w:tcW w:w="720" w:type="dxa"/>
          </w:tcPr>
          <w:p w14:paraId="4CD4DFA4" w14:textId="77777777" w:rsidR="002A4F6F" w:rsidRPr="008E7811" w:rsidRDefault="002A4F6F" w:rsidP="002A4F6F">
            <w:pPr>
              <w:shd w:val="clear" w:color="auto" w:fill="FFFFFF"/>
              <w:jc w:val="both"/>
              <w:rPr>
                <w:rFonts w:cstheme="minorHAnsi"/>
                <w:sz w:val="20"/>
                <w:szCs w:val="20"/>
              </w:rPr>
            </w:pPr>
          </w:p>
        </w:tc>
        <w:tc>
          <w:tcPr>
            <w:tcW w:w="720" w:type="dxa"/>
          </w:tcPr>
          <w:p w14:paraId="1D9474FD" w14:textId="77777777" w:rsidR="002A4F6F" w:rsidRPr="008E7811" w:rsidRDefault="002A4F6F" w:rsidP="002A4F6F">
            <w:pPr>
              <w:shd w:val="clear" w:color="auto" w:fill="FFFFFF"/>
              <w:jc w:val="both"/>
              <w:rPr>
                <w:rFonts w:cstheme="minorHAnsi"/>
                <w:sz w:val="20"/>
                <w:szCs w:val="20"/>
              </w:rPr>
            </w:pPr>
          </w:p>
        </w:tc>
        <w:tc>
          <w:tcPr>
            <w:tcW w:w="653" w:type="dxa"/>
          </w:tcPr>
          <w:p w14:paraId="6358E2A7" w14:textId="77777777" w:rsidR="002A4F6F" w:rsidRPr="008E7811" w:rsidRDefault="002A4F6F" w:rsidP="002A4F6F">
            <w:pPr>
              <w:shd w:val="clear" w:color="auto" w:fill="FFFFFF"/>
              <w:jc w:val="both"/>
              <w:rPr>
                <w:rFonts w:cstheme="minorHAnsi"/>
                <w:sz w:val="20"/>
                <w:szCs w:val="20"/>
              </w:rPr>
            </w:pPr>
          </w:p>
        </w:tc>
        <w:tc>
          <w:tcPr>
            <w:tcW w:w="1260" w:type="dxa"/>
          </w:tcPr>
          <w:p w14:paraId="63FC0B37" w14:textId="77777777" w:rsidR="002A4F6F" w:rsidRPr="008E7811" w:rsidRDefault="002A4F6F" w:rsidP="002A4F6F">
            <w:pPr>
              <w:shd w:val="clear" w:color="auto" w:fill="FFFFFF"/>
              <w:jc w:val="both"/>
              <w:rPr>
                <w:rFonts w:cstheme="minorHAnsi"/>
                <w:sz w:val="20"/>
                <w:szCs w:val="20"/>
              </w:rPr>
            </w:pPr>
          </w:p>
        </w:tc>
      </w:tr>
      <w:tr w:rsidR="008E7811" w:rsidRPr="008E7811" w14:paraId="7071F42B" w14:textId="77777777" w:rsidTr="00EA4FDB">
        <w:trPr>
          <w:trHeight w:val="255"/>
        </w:trPr>
        <w:tc>
          <w:tcPr>
            <w:tcW w:w="648" w:type="dxa"/>
            <w:vAlign w:val="bottom"/>
          </w:tcPr>
          <w:p w14:paraId="5EF2748F" w14:textId="2118EB82" w:rsidR="002A4F6F" w:rsidRPr="008E7811" w:rsidRDefault="002A4F6F" w:rsidP="002A4F6F">
            <w:pPr>
              <w:rPr>
                <w:rFonts w:cstheme="minorHAnsi"/>
                <w:sz w:val="20"/>
                <w:szCs w:val="20"/>
              </w:rPr>
            </w:pPr>
            <w:r w:rsidRPr="008E7811">
              <w:rPr>
                <w:rFonts w:ascii="Calibri" w:hAnsi="Calibri" w:cs="Calibri"/>
                <w:sz w:val="20"/>
                <w:szCs w:val="20"/>
              </w:rPr>
              <w:t>1930</w:t>
            </w:r>
          </w:p>
        </w:tc>
        <w:tc>
          <w:tcPr>
            <w:tcW w:w="5557" w:type="dxa"/>
          </w:tcPr>
          <w:p w14:paraId="166E8D5C" w14:textId="77777777" w:rsidR="002A4F6F" w:rsidRPr="008E7811" w:rsidRDefault="002A4F6F" w:rsidP="002A4F6F">
            <w:pPr>
              <w:spacing w:line="278" w:lineRule="auto"/>
              <w:jc w:val="both"/>
              <w:rPr>
                <w:rFonts w:cstheme="minorHAnsi"/>
                <w:sz w:val="20"/>
                <w:szCs w:val="20"/>
              </w:rPr>
            </w:pPr>
            <w:r w:rsidRPr="008E7811">
              <w:rPr>
                <w:rFonts w:cstheme="minorHAnsi"/>
                <w:sz w:val="20"/>
                <w:szCs w:val="20"/>
              </w:rPr>
              <w:t>Separation analytics</w:t>
            </w:r>
          </w:p>
        </w:tc>
        <w:tc>
          <w:tcPr>
            <w:tcW w:w="720" w:type="dxa"/>
          </w:tcPr>
          <w:p w14:paraId="2A31BC1E" w14:textId="77777777" w:rsidR="002A4F6F" w:rsidRPr="008E7811" w:rsidRDefault="002A4F6F" w:rsidP="002A4F6F">
            <w:pPr>
              <w:shd w:val="clear" w:color="auto" w:fill="FFFFFF"/>
              <w:jc w:val="both"/>
              <w:rPr>
                <w:rFonts w:cstheme="minorHAnsi"/>
                <w:sz w:val="20"/>
                <w:szCs w:val="20"/>
              </w:rPr>
            </w:pPr>
          </w:p>
        </w:tc>
        <w:tc>
          <w:tcPr>
            <w:tcW w:w="720" w:type="dxa"/>
          </w:tcPr>
          <w:p w14:paraId="510A9F7E" w14:textId="77777777" w:rsidR="002A4F6F" w:rsidRPr="008E7811" w:rsidRDefault="002A4F6F" w:rsidP="002A4F6F">
            <w:pPr>
              <w:shd w:val="clear" w:color="auto" w:fill="FFFFFF"/>
              <w:jc w:val="both"/>
              <w:rPr>
                <w:rFonts w:cstheme="minorHAnsi"/>
                <w:sz w:val="20"/>
                <w:szCs w:val="20"/>
              </w:rPr>
            </w:pPr>
          </w:p>
        </w:tc>
        <w:tc>
          <w:tcPr>
            <w:tcW w:w="720" w:type="dxa"/>
          </w:tcPr>
          <w:p w14:paraId="1F958163" w14:textId="77777777" w:rsidR="002A4F6F" w:rsidRPr="008E7811" w:rsidRDefault="002A4F6F" w:rsidP="002A4F6F">
            <w:pPr>
              <w:shd w:val="clear" w:color="auto" w:fill="FFFFFF"/>
              <w:jc w:val="both"/>
              <w:rPr>
                <w:rFonts w:cstheme="minorHAnsi"/>
                <w:sz w:val="20"/>
                <w:szCs w:val="20"/>
              </w:rPr>
            </w:pPr>
          </w:p>
        </w:tc>
        <w:tc>
          <w:tcPr>
            <w:tcW w:w="653" w:type="dxa"/>
          </w:tcPr>
          <w:p w14:paraId="459179EC" w14:textId="77777777" w:rsidR="002A4F6F" w:rsidRPr="008E7811" w:rsidRDefault="002A4F6F" w:rsidP="002A4F6F">
            <w:pPr>
              <w:shd w:val="clear" w:color="auto" w:fill="FFFFFF"/>
              <w:jc w:val="both"/>
              <w:rPr>
                <w:rFonts w:cstheme="minorHAnsi"/>
                <w:sz w:val="20"/>
                <w:szCs w:val="20"/>
              </w:rPr>
            </w:pPr>
          </w:p>
        </w:tc>
        <w:tc>
          <w:tcPr>
            <w:tcW w:w="1260" w:type="dxa"/>
          </w:tcPr>
          <w:p w14:paraId="78FF2D18" w14:textId="77777777" w:rsidR="002A4F6F" w:rsidRPr="008E7811" w:rsidRDefault="002A4F6F" w:rsidP="002A4F6F">
            <w:pPr>
              <w:shd w:val="clear" w:color="auto" w:fill="FFFFFF"/>
              <w:jc w:val="both"/>
              <w:rPr>
                <w:rFonts w:cstheme="minorHAnsi"/>
                <w:sz w:val="20"/>
                <w:szCs w:val="20"/>
              </w:rPr>
            </w:pPr>
          </w:p>
        </w:tc>
      </w:tr>
      <w:tr w:rsidR="008E7811" w:rsidRPr="008E7811" w14:paraId="5426050E" w14:textId="77777777" w:rsidTr="003145C9">
        <w:trPr>
          <w:trHeight w:val="255"/>
        </w:trPr>
        <w:tc>
          <w:tcPr>
            <w:tcW w:w="648" w:type="dxa"/>
            <w:shd w:val="clear" w:color="auto" w:fill="F2F2F2" w:themeFill="background1" w:themeFillShade="F2"/>
          </w:tcPr>
          <w:p w14:paraId="5EB0F89A" w14:textId="77777777" w:rsidR="000D2820" w:rsidRPr="008E7811" w:rsidRDefault="000D2820" w:rsidP="003145C9">
            <w:pPr>
              <w:rPr>
                <w:rFonts w:cstheme="minorHAnsi"/>
                <w:i/>
                <w:sz w:val="20"/>
                <w:szCs w:val="20"/>
              </w:rPr>
            </w:pPr>
          </w:p>
        </w:tc>
        <w:tc>
          <w:tcPr>
            <w:tcW w:w="9630" w:type="dxa"/>
            <w:gridSpan w:val="6"/>
            <w:shd w:val="clear" w:color="auto" w:fill="F2F2F2" w:themeFill="background1" w:themeFillShade="F2"/>
          </w:tcPr>
          <w:p w14:paraId="463E03D6" w14:textId="77777777" w:rsidR="000D2820" w:rsidRPr="008E7811" w:rsidRDefault="000D2820" w:rsidP="003145C9">
            <w:pPr>
              <w:rPr>
                <w:rFonts w:cstheme="minorHAnsi"/>
                <w:i/>
                <w:sz w:val="20"/>
                <w:szCs w:val="20"/>
              </w:rPr>
            </w:pPr>
            <w:r w:rsidRPr="008E7811">
              <w:rPr>
                <w:rFonts w:cstheme="minorHAnsi"/>
                <w:i/>
                <w:sz w:val="20"/>
                <w:szCs w:val="20"/>
              </w:rPr>
              <w:t>Conflict of Interest Declaration</w:t>
            </w:r>
          </w:p>
        </w:tc>
      </w:tr>
      <w:tr w:rsidR="008E7811" w:rsidRPr="008E7811" w14:paraId="36950734" w14:textId="77777777" w:rsidTr="001D4DA2">
        <w:trPr>
          <w:trHeight w:val="255"/>
        </w:trPr>
        <w:tc>
          <w:tcPr>
            <w:tcW w:w="648" w:type="dxa"/>
            <w:vAlign w:val="bottom"/>
          </w:tcPr>
          <w:p w14:paraId="519CBB88" w14:textId="7B79885E" w:rsidR="00B82B4B" w:rsidRPr="008E7811" w:rsidRDefault="00B82B4B" w:rsidP="00B82B4B">
            <w:pPr>
              <w:rPr>
                <w:rFonts w:cstheme="minorHAnsi"/>
                <w:sz w:val="20"/>
                <w:szCs w:val="20"/>
              </w:rPr>
            </w:pPr>
            <w:r w:rsidRPr="008E7811">
              <w:rPr>
                <w:rFonts w:ascii="Calibri" w:hAnsi="Calibri" w:cs="Calibri"/>
                <w:sz w:val="20"/>
                <w:szCs w:val="20"/>
              </w:rPr>
              <w:t>1931</w:t>
            </w:r>
          </w:p>
        </w:tc>
        <w:tc>
          <w:tcPr>
            <w:tcW w:w="9630" w:type="dxa"/>
            <w:gridSpan w:val="6"/>
          </w:tcPr>
          <w:p w14:paraId="04D33B42" w14:textId="77777777" w:rsidR="00B82B4B" w:rsidRPr="008E7811" w:rsidRDefault="00B82B4B" w:rsidP="00B82B4B">
            <w:pPr>
              <w:rPr>
                <w:rFonts w:cstheme="minorHAnsi"/>
                <w:sz w:val="20"/>
                <w:szCs w:val="20"/>
              </w:rPr>
            </w:pPr>
            <w:r w:rsidRPr="008E7811">
              <w:rPr>
                <w:rFonts w:cstheme="minorHAnsi"/>
                <w:sz w:val="20"/>
                <w:szCs w:val="20"/>
              </w:rPr>
              <w:t>The solution shall enable employees to declare potential conflicts of interest.</w:t>
            </w:r>
          </w:p>
        </w:tc>
      </w:tr>
      <w:tr w:rsidR="008E7811" w:rsidRPr="008E7811" w14:paraId="36B81DE5" w14:textId="77777777" w:rsidTr="001D4DA2">
        <w:trPr>
          <w:trHeight w:val="255"/>
        </w:trPr>
        <w:tc>
          <w:tcPr>
            <w:tcW w:w="648" w:type="dxa"/>
            <w:vAlign w:val="bottom"/>
          </w:tcPr>
          <w:p w14:paraId="0E422086" w14:textId="00717836" w:rsidR="00B82B4B" w:rsidRPr="008E7811" w:rsidRDefault="00B82B4B" w:rsidP="00B82B4B">
            <w:pPr>
              <w:jc w:val="both"/>
              <w:rPr>
                <w:rFonts w:cstheme="minorHAnsi"/>
                <w:sz w:val="20"/>
                <w:szCs w:val="20"/>
              </w:rPr>
            </w:pPr>
            <w:r w:rsidRPr="008E7811">
              <w:rPr>
                <w:rFonts w:ascii="Calibri" w:hAnsi="Calibri" w:cs="Calibri"/>
                <w:sz w:val="20"/>
                <w:szCs w:val="20"/>
              </w:rPr>
              <w:t>1932</w:t>
            </w:r>
          </w:p>
        </w:tc>
        <w:tc>
          <w:tcPr>
            <w:tcW w:w="9630" w:type="dxa"/>
            <w:gridSpan w:val="6"/>
          </w:tcPr>
          <w:p w14:paraId="19E664DC" w14:textId="77777777" w:rsidR="00B82B4B" w:rsidRPr="008E7811" w:rsidRDefault="00B82B4B" w:rsidP="00B82B4B">
            <w:pPr>
              <w:rPr>
                <w:rFonts w:cstheme="minorHAnsi"/>
                <w:sz w:val="20"/>
                <w:szCs w:val="20"/>
              </w:rPr>
            </w:pPr>
            <w:r w:rsidRPr="008E7811">
              <w:rPr>
                <w:rFonts w:cstheme="minorHAnsi"/>
                <w:sz w:val="20"/>
                <w:szCs w:val="20"/>
              </w:rPr>
              <w:t>The system should support:</w:t>
            </w:r>
          </w:p>
        </w:tc>
      </w:tr>
      <w:tr w:rsidR="008E7811" w:rsidRPr="008E7811" w14:paraId="31A8727B" w14:textId="77777777" w:rsidTr="001D4DA2">
        <w:trPr>
          <w:trHeight w:val="255"/>
        </w:trPr>
        <w:tc>
          <w:tcPr>
            <w:tcW w:w="648" w:type="dxa"/>
            <w:vAlign w:val="bottom"/>
          </w:tcPr>
          <w:p w14:paraId="505FA917" w14:textId="1C1D5F0D" w:rsidR="00B82B4B" w:rsidRPr="008E7811" w:rsidRDefault="00B82B4B" w:rsidP="00B82B4B">
            <w:pPr>
              <w:jc w:val="both"/>
              <w:rPr>
                <w:rFonts w:cstheme="minorHAnsi"/>
                <w:sz w:val="20"/>
                <w:szCs w:val="20"/>
              </w:rPr>
            </w:pPr>
            <w:r w:rsidRPr="008E7811">
              <w:rPr>
                <w:rFonts w:ascii="Calibri" w:hAnsi="Calibri" w:cs="Calibri"/>
                <w:sz w:val="20"/>
                <w:szCs w:val="20"/>
              </w:rPr>
              <w:t>1933</w:t>
            </w:r>
          </w:p>
        </w:tc>
        <w:tc>
          <w:tcPr>
            <w:tcW w:w="5557" w:type="dxa"/>
          </w:tcPr>
          <w:p w14:paraId="00E6BB77" w14:textId="77777777" w:rsidR="00B82B4B" w:rsidRPr="008E7811" w:rsidRDefault="00B82B4B" w:rsidP="00B82B4B">
            <w:pPr>
              <w:spacing w:line="278" w:lineRule="auto"/>
              <w:jc w:val="both"/>
              <w:rPr>
                <w:rFonts w:cstheme="minorHAnsi"/>
                <w:sz w:val="20"/>
                <w:szCs w:val="20"/>
              </w:rPr>
            </w:pPr>
            <w:r w:rsidRPr="008E7811">
              <w:rPr>
                <w:rFonts w:cstheme="minorHAnsi"/>
                <w:sz w:val="20"/>
                <w:szCs w:val="20"/>
              </w:rPr>
              <w:t>Annual declaration</w:t>
            </w:r>
          </w:p>
        </w:tc>
        <w:tc>
          <w:tcPr>
            <w:tcW w:w="720" w:type="dxa"/>
          </w:tcPr>
          <w:p w14:paraId="2EB26B1F" w14:textId="77777777" w:rsidR="00B82B4B" w:rsidRPr="008E7811" w:rsidRDefault="00B82B4B" w:rsidP="00B82B4B">
            <w:pPr>
              <w:rPr>
                <w:rFonts w:cstheme="minorHAnsi"/>
                <w:sz w:val="20"/>
                <w:szCs w:val="20"/>
              </w:rPr>
            </w:pPr>
          </w:p>
        </w:tc>
        <w:tc>
          <w:tcPr>
            <w:tcW w:w="720" w:type="dxa"/>
          </w:tcPr>
          <w:p w14:paraId="0DC44228" w14:textId="77777777" w:rsidR="00B82B4B" w:rsidRPr="008E7811" w:rsidRDefault="00B82B4B" w:rsidP="00B82B4B">
            <w:pPr>
              <w:rPr>
                <w:rFonts w:cstheme="minorHAnsi"/>
                <w:sz w:val="20"/>
                <w:szCs w:val="20"/>
              </w:rPr>
            </w:pPr>
          </w:p>
        </w:tc>
        <w:tc>
          <w:tcPr>
            <w:tcW w:w="720" w:type="dxa"/>
          </w:tcPr>
          <w:p w14:paraId="3D2AB8DC" w14:textId="77777777" w:rsidR="00B82B4B" w:rsidRPr="008E7811" w:rsidRDefault="00B82B4B" w:rsidP="00B82B4B">
            <w:pPr>
              <w:rPr>
                <w:rFonts w:cstheme="minorHAnsi"/>
                <w:sz w:val="20"/>
                <w:szCs w:val="20"/>
              </w:rPr>
            </w:pPr>
          </w:p>
        </w:tc>
        <w:tc>
          <w:tcPr>
            <w:tcW w:w="653" w:type="dxa"/>
          </w:tcPr>
          <w:p w14:paraId="2B029438" w14:textId="77777777" w:rsidR="00B82B4B" w:rsidRPr="008E7811" w:rsidRDefault="00B82B4B" w:rsidP="00B82B4B">
            <w:pPr>
              <w:rPr>
                <w:rFonts w:cstheme="minorHAnsi"/>
                <w:sz w:val="20"/>
                <w:szCs w:val="20"/>
              </w:rPr>
            </w:pPr>
          </w:p>
        </w:tc>
        <w:tc>
          <w:tcPr>
            <w:tcW w:w="1260" w:type="dxa"/>
          </w:tcPr>
          <w:p w14:paraId="1CFD04A8" w14:textId="77777777" w:rsidR="00B82B4B" w:rsidRPr="008E7811" w:rsidRDefault="00B82B4B" w:rsidP="00B82B4B">
            <w:pPr>
              <w:rPr>
                <w:rFonts w:cstheme="minorHAnsi"/>
                <w:sz w:val="20"/>
                <w:szCs w:val="20"/>
              </w:rPr>
            </w:pPr>
          </w:p>
        </w:tc>
      </w:tr>
      <w:tr w:rsidR="008E7811" w:rsidRPr="008E7811" w14:paraId="608EA950" w14:textId="77777777" w:rsidTr="001D4DA2">
        <w:trPr>
          <w:trHeight w:val="255"/>
        </w:trPr>
        <w:tc>
          <w:tcPr>
            <w:tcW w:w="648" w:type="dxa"/>
            <w:vAlign w:val="bottom"/>
          </w:tcPr>
          <w:p w14:paraId="263C9D2C" w14:textId="2DD42860" w:rsidR="00B82B4B" w:rsidRPr="008E7811" w:rsidRDefault="00B82B4B" w:rsidP="00B82B4B">
            <w:pPr>
              <w:jc w:val="both"/>
              <w:rPr>
                <w:rFonts w:cstheme="minorHAnsi"/>
                <w:sz w:val="20"/>
                <w:szCs w:val="20"/>
              </w:rPr>
            </w:pPr>
            <w:r w:rsidRPr="008E7811">
              <w:rPr>
                <w:rFonts w:ascii="Calibri" w:hAnsi="Calibri" w:cs="Calibri"/>
                <w:sz w:val="20"/>
                <w:szCs w:val="20"/>
              </w:rPr>
              <w:t>1934</w:t>
            </w:r>
          </w:p>
        </w:tc>
        <w:tc>
          <w:tcPr>
            <w:tcW w:w="5557" w:type="dxa"/>
          </w:tcPr>
          <w:p w14:paraId="7E665535" w14:textId="77777777" w:rsidR="00B82B4B" w:rsidRPr="008E7811" w:rsidRDefault="00B82B4B" w:rsidP="00B82B4B">
            <w:pPr>
              <w:spacing w:line="278" w:lineRule="auto"/>
              <w:jc w:val="both"/>
              <w:rPr>
                <w:rFonts w:cstheme="minorHAnsi"/>
                <w:sz w:val="20"/>
                <w:szCs w:val="20"/>
              </w:rPr>
            </w:pPr>
            <w:r w:rsidRPr="008E7811">
              <w:rPr>
                <w:rFonts w:cstheme="minorHAnsi"/>
                <w:sz w:val="20"/>
                <w:szCs w:val="20"/>
              </w:rPr>
              <w:t>Event-based declaration</w:t>
            </w:r>
          </w:p>
        </w:tc>
        <w:tc>
          <w:tcPr>
            <w:tcW w:w="720" w:type="dxa"/>
          </w:tcPr>
          <w:p w14:paraId="36DFC33F" w14:textId="77777777" w:rsidR="00B82B4B" w:rsidRPr="008E7811" w:rsidRDefault="00B82B4B" w:rsidP="00B82B4B">
            <w:pPr>
              <w:rPr>
                <w:rFonts w:cstheme="minorHAnsi"/>
                <w:sz w:val="20"/>
                <w:szCs w:val="20"/>
              </w:rPr>
            </w:pPr>
          </w:p>
        </w:tc>
        <w:tc>
          <w:tcPr>
            <w:tcW w:w="720" w:type="dxa"/>
          </w:tcPr>
          <w:p w14:paraId="41521E6E" w14:textId="77777777" w:rsidR="00B82B4B" w:rsidRPr="008E7811" w:rsidRDefault="00B82B4B" w:rsidP="00B82B4B">
            <w:pPr>
              <w:rPr>
                <w:rFonts w:cstheme="minorHAnsi"/>
                <w:sz w:val="20"/>
                <w:szCs w:val="20"/>
              </w:rPr>
            </w:pPr>
          </w:p>
        </w:tc>
        <w:tc>
          <w:tcPr>
            <w:tcW w:w="720" w:type="dxa"/>
          </w:tcPr>
          <w:p w14:paraId="066633F0" w14:textId="77777777" w:rsidR="00B82B4B" w:rsidRPr="008E7811" w:rsidRDefault="00B82B4B" w:rsidP="00B82B4B">
            <w:pPr>
              <w:rPr>
                <w:rFonts w:cstheme="minorHAnsi"/>
                <w:sz w:val="20"/>
                <w:szCs w:val="20"/>
              </w:rPr>
            </w:pPr>
          </w:p>
        </w:tc>
        <w:tc>
          <w:tcPr>
            <w:tcW w:w="653" w:type="dxa"/>
          </w:tcPr>
          <w:p w14:paraId="19E326BA" w14:textId="77777777" w:rsidR="00B82B4B" w:rsidRPr="008E7811" w:rsidRDefault="00B82B4B" w:rsidP="00B82B4B">
            <w:pPr>
              <w:rPr>
                <w:rFonts w:cstheme="minorHAnsi"/>
                <w:sz w:val="20"/>
                <w:szCs w:val="20"/>
              </w:rPr>
            </w:pPr>
          </w:p>
        </w:tc>
        <w:tc>
          <w:tcPr>
            <w:tcW w:w="1260" w:type="dxa"/>
          </w:tcPr>
          <w:p w14:paraId="3A516B50" w14:textId="77777777" w:rsidR="00B82B4B" w:rsidRPr="008E7811" w:rsidRDefault="00B82B4B" w:rsidP="00B82B4B">
            <w:pPr>
              <w:rPr>
                <w:rFonts w:cstheme="minorHAnsi"/>
                <w:sz w:val="20"/>
                <w:szCs w:val="20"/>
              </w:rPr>
            </w:pPr>
          </w:p>
        </w:tc>
      </w:tr>
      <w:tr w:rsidR="008E7811" w:rsidRPr="008E7811" w14:paraId="4A9E44AB" w14:textId="77777777" w:rsidTr="001D4DA2">
        <w:trPr>
          <w:trHeight w:val="255"/>
        </w:trPr>
        <w:tc>
          <w:tcPr>
            <w:tcW w:w="648" w:type="dxa"/>
            <w:vAlign w:val="bottom"/>
          </w:tcPr>
          <w:p w14:paraId="5C024651" w14:textId="3F1DC820" w:rsidR="00B82B4B" w:rsidRPr="008E7811" w:rsidRDefault="00B82B4B" w:rsidP="00B82B4B">
            <w:pPr>
              <w:jc w:val="both"/>
              <w:rPr>
                <w:rFonts w:cstheme="minorHAnsi"/>
                <w:sz w:val="20"/>
                <w:szCs w:val="20"/>
              </w:rPr>
            </w:pPr>
            <w:r w:rsidRPr="008E7811">
              <w:rPr>
                <w:rFonts w:ascii="Calibri" w:hAnsi="Calibri" w:cs="Calibri"/>
                <w:sz w:val="20"/>
                <w:szCs w:val="20"/>
              </w:rPr>
              <w:t>1935</w:t>
            </w:r>
          </w:p>
        </w:tc>
        <w:tc>
          <w:tcPr>
            <w:tcW w:w="5557" w:type="dxa"/>
          </w:tcPr>
          <w:p w14:paraId="5E506C9D" w14:textId="77777777" w:rsidR="00B82B4B" w:rsidRPr="008E7811" w:rsidRDefault="00B82B4B" w:rsidP="00B82B4B">
            <w:pPr>
              <w:spacing w:line="278" w:lineRule="auto"/>
              <w:jc w:val="both"/>
              <w:rPr>
                <w:rFonts w:cstheme="minorHAnsi"/>
                <w:sz w:val="20"/>
                <w:szCs w:val="20"/>
              </w:rPr>
            </w:pPr>
            <w:r w:rsidRPr="008E7811">
              <w:rPr>
                <w:rFonts w:cstheme="minorHAnsi"/>
                <w:sz w:val="20"/>
                <w:szCs w:val="20"/>
              </w:rPr>
              <w:t>Related party declaration</w:t>
            </w:r>
          </w:p>
        </w:tc>
        <w:tc>
          <w:tcPr>
            <w:tcW w:w="720" w:type="dxa"/>
          </w:tcPr>
          <w:p w14:paraId="4E639F0C" w14:textId="77777777" w:rsidR="00B82B4B" w:rsidRPr="008E7811" w:rsidRDefault="00B82B4B" w:rsidP="00B82B4B">
            <w:pPr>
              <w:rPr>
                <w:rFonts w:cstheme="minorHAnsi"/>
                <w:sz w:val="20"/>
                <w:szCs w:val="20"/>
              </w:rPr>
            </w:pPr>
          </w:p>
        </w:tc>
        <w:tc>
          <w:tcPr>
            <w:tcW w:w="720" w:type="dxa"/>
          </w:tcPr>
          <w:p w14:paraId="5ED96B4B" w14:textId="77777777" w:rsidR="00B82B4B" w:rsidRPr="008E7811" w:rsidRDefault="00B82B4B" w:rsidP="00B82B4B">
            <w:pPr>
              <w:rPr>
                <w:rFonts w:cstheme="minorHAnsi"/>
                <w:sz w:val="20"/>
                <w:szCs w:val="20"/>
              </w:rPr>
            </w:pPr>
          </w:p>
        </w:tc>
        <w:tc>
          <w:tcPr>
            <w:tcW w:w="720" w:type="dxa"/>
          </w:tcPr>
          <w:p w14:paraId="55F61794" w14:textId="77777777" w:rsidR="00B82B4B" w:rsidRPr="008E7811" w:rsidRDefault="00B82B4B" w:rsidP="00B82B4B">
            <w:pPr>
              <w:rPr>
                <w:rFonts w:cstheme="minorHAnsi"/>
                <w:sz w:val="20"/>
                <w:szCs w:val="20"/>
              </w:rPr>
            </w:pPr>
          </w:p>
        </w:tc>
        <w:tc>
          <w:tcPr>
            <w:tcW w:w="653" w:type="dxa"/>
          </w:tcPr>
          <w:p w14:paraId="5CF361DB" w14:textId="77777777" w:rsidR="00B82B4B" w:rsidRPr="008E7811" w:rsidRDefault="00B82B4B" w:rsidP="00B82B4B">
            <w:pPr>
              <w:rPr>
                <w:rFonts w:cstheme="minorHAnsi"/>
                <w:sz w:val="20"/>
                <w:szCs w:val="20"/>
              </w:rPr>
            </w:pPr>
          </w:p>
        </w:tc>
        <w:tc>
          <w:tcPr>
            <w:tcW w:w="1260" w:type="dxa"/>
          </w:tcPr>
          <w:p w14:paraId="7FFDE745" w14:textId="77777777" w:rsidR="00B82B4B" w:rsidRPr="008E7811" w:rsidRDefault="00B82B4B" w:rsidP="00B82B4B">
            <w:pPr>
              <w:rPr>
                <w:rFonts w:cstheme="minorHAnsi"/>
                <w:sz w:val="20"/>
                <w:szCs w:val="20"/>
              </w:rPr>
            </w:pPr>
          </w:p>
        </w:tc>
      </w:tr>
      <w:tr w:rsidR="008E7811" w:rsidRPr="008E7811" w14:paraId="0D6C7A2B" w14:textId="77777777" w:rsidTr="001D4DA2">
        <w:trPr>
          <w:trHeight w:val="255"/>
        </w:trPr>
        <w:tc>
          <w:tcPr>
            <w:tcW w:w="648" w:type="dxa"/>
            <w:vAlign w:val="bottom"/>
          </w:tcPr>
          <w:p w14:paraId="34BD1EAD" w14:textId="74933C44" w:rsidR="00B82B4B" w:rsidRPr="008E7811" w:rsidRDefault="00B82B4B" w:rsidP="00B82B4B">
            <w:pPr>
              <w:jc w:val="both"/>
              <w:rPr>
                <w:rFonts w:cstheme="minorHAnsi"/>
                <w:sz w:val="20"/>
                <w:szCs w:val="20"/>
              </w:rPr>
            </w:pPr>
            <w:r w:rsidRPr="008E7811">
              <w:rPr>
                <w:rFonts w:ascii="Calibri" w:hAnsi="Calibri" w:cs="Calibri"/>
                <w:sz w:val="20"/>
                <w:szCs w:val="20"/>
              </w:rPr>
              <w:t>1936</w:t>
            </w:r>
          </w:p>
        </w:tc>
        <w:tc>
          <w:tcPr>
            <w:tcW w:w="5557" w:type="dxa"/>
          </w:tcPr>
          <w:p w14:paraId="564EA26C" w14:textId="77777777" w:rsidR="00B82B4B" w:rsidRPr="008E7811" w:rsidRDefault="00B82B4B" w:rsidP="00B82B4B">
            <w:pPr>
              <w:spacing w:line="278" w:lineRule="auto"/>
              <w:jc w:val="both"/>
              <w:rPr>
                <w:rFonts w:cstheme="minorHAnsi"/>
                <w:sz w:val="20"/>
                <w:szCs w:val="20"/>
              </w:rPr>
            </w:pPr>
            <w:r w:rsidRPr="008E7811">
              <w:rPr>
                <w:rFonts w:cstheme="minorHAnsi"/>
                <w:sz w:val="20"/>
                <w:szCs w:val="20"/>
              </w:rPr>
              <w:t>Outside employment declaration</w:t>
            </w:r>
          </w:p>
        </w:tc>
        <w:tc>
          <w:tcPr>
            <w:tcW w:w="720" w:type="dxa"/>
          </w:tcPr>
          <w:p w14:paraId="21B9DF54" w14:textId="77777777" w:rsidR="00B82B4B" w:rsidRPr="008E7811" w:rsidRDefault="00B82B4B" w:rsidP="00B82B4B">
            <w:pPr>
              <w:rPr>
                <w:rFonts w:cstheme="minorHAnsi"/>
                <w:sz w:val="20"/>
                <w:szCs w:val="20"/>
              </w:rPr>
            </w:pPr>
          </w:p>
        </w:tc>
        <w:tc>
          <w:tcPr>
            <w:tcW w:w="720" w:type="dxa"/>
          </w:tcPr>
          <w:p w14:paraId="72B9680A" w14:textId="77777777" w:rsidR="00B82B4B" w:rsidRPr="008E7811" w:rsidRDefault="00B82B4B" w:rsidP="00B82B4B">
            <w:pPr>
              <w:rPr>
                <w:rFonts w:cstheme="minorHAnsi"/>
                <w:sz w:val="20"/>
                <w:szCs w:val="20"/>
              </w:rPr>
            </w:pPr>
          </w:p>
        </w:tc>
        <w:tc>
          <w:tcPr>
            <w:tcW w:w="720" w:type="dxa"/>
          </w:tcPr>
          <w:p w14:paraId="4DD92F42" w14:textId="77777777" w:rsidR="00B82B4B" w:rsidRPr="008E7811" w:rsidRDefault="00B82B4B" w:rsidP="00B82B4B">
            <w:pPr>
              <w:rPr>
                <w:rFonts w:cstheme="minorHAnsi"/>
                <w:sz w:val="20"/>
                <w:szCs w:val="20"/>
              </w:rPr>
            </w:pPr>
          </w:p>
        </w:tc>
        <w:tc>
          <w:tcPr>
            <w:tcW w:w="653" w:type="dxa"/>
          </w:tcPr>
          <w:p w14:paraId="1FF6D8E9" w14:textId="77777777" w:rsidR="00B82B4B" w:rsidRPr="008E7811" w:rsidRDefault="00B82B4B" w:rsidP="00B82B4B">
            <w:pPr>
              <w:rPr>
                <w:rFonts w:cstheme="minorHAnsi"/>
                <w:sz w:val="20"/>
                <w:szCs w:val="20"/>
              </w:rPr>
            </w:pPr>
          </w:p>
        </w:tc>
        <w:tc>
          <w:tcPr>
            <w:tcW w:w="1260" w:type="dxa"/>
          </w:tcPr>
          <w:p w14:paraId="5BEC25A1" w14:textId="77777777" w:rsidR="00B82B4B" w:rsidRPr="008E7811" w:rsidRDefault="00B82B4B" w:rsidP="00B82B4B">
            <w:pPr>
              <w:rPr>
                <w:rFonts w:cstheme="minorHAnsi"/>
                <w:sz w:val="20"/>
                <w:szCs w:val="20"/>
              </w:rPr>
            </w:pPr>
          </w:p>
        </w:tc>
      </w:tr>
      <w:tr w:rsidR="008E7811" w:rsidRPr="008E7811" w14:paraId="3B188EF6" w14:textId="77777777" w:rsidTr="001D4DA2">
        <w:trPr>
          <w:trHeight w:val="255"/>
        </w:trPr>
        <w:tc>
          <w:tcPr>
            <w:tcW w:w="648" w:type="dxa"/>
            <w:vAlign w:val="bottom"/>
          </w:tcPr>
          <w:p w14:paraId="15976D95" w14:textId="4F7BED8B" w:rsidR="00B82B4B" w:rsidRPr="008E7811" w:rsidRDefault="00B82B4B" w:rsidP="00B82B4B">
            <w:pPr>
              <w:jc w:val="both"/>
              <w:rPr>
                <w:rFonts w:cstheme="minorHAnsi"/>
                <w:sz w:val="20"/>
                <w:szCs w:val="20"/>
              </w:rPr>
            </w:pPr>
            <w:r w:rsidRPr="008E7811">
              <w:rPr>
                <w:rFonts w:ascii="Calibri" w:hAnsi="Calibri" w:cs="Calibri"/>
                <w:sz w:val="20"/>
                <w:szCs w:val="20"/>
              </w:rPr>
              <w:lastRenderedPageBreak/>
              <w:t>1937</w:t>
            </w:r>
          </w:p>
        </w:tc>
        <w:tc>
          <w:tcPr>
            <w:tcW w:w="5557" w:type="dxa"/>
          </w:tcPr>
          <w:p w14:paraId="6D53BC2D" w14:textId="77777777" w:rsidR="00B82B4B" w:rsidRPr="008E7811" w:rsidRDefault="00B82B4B" w:rsidP="00B82B4B">
            <w:pPr>
              <w:spacing w:line="278" w:lineRule="auto"/>
              <w:jc w:val="both"/>
              <w:rPr>
                <w:rFonts w:cstheme="minorHAnsi"/>
                <w:sz w:val="20"/>
                <w:szCs w:val="20"/>
              </w:rPr>
            </w:pPr>
            <w:r w:rsidRPr="008E7811">
              <w:rPr>
                <w:rFonts w:cstheme="minorHAnsi"/>
                <w:sz w:val="20"/>
                <w:szCs w:val="20"/>
              </w:rPr>
              <w:t>Gift declaration</w:t>
            </w:r>
          </w:p>
        </w:tc>
        <w:tc>
          <w:tcPr>
            <w:tcW w:w="720" w:type="dxa"/>
          </w:tcPr>
          <w:p w14:paraId="4066FC64" w14:textId="77777777" w:rsidR="00B82B4B" w:rsidRPr="008E7811" w:rsidRDefault="00B82B4B" w:rsidP="00B82B4B">
            <w:pPr>
              <w:rPr>
                <w:rFonts w:cstheme="minorHAnsi"/>
                <w:sz w:val="20"/>
                <w:szCs w:val="20"/>
              </w:rPr>
            </w:pPr>
          </w:p>
        </w:tc>
        <w:tc>
          <w:tcPr>
            <w:tcW w:w="720" w:type="dxa"/>
          </w:tcPr>
          <w:p w14:paraId="49ED4D7D" w14:textId="77777777" w:rsidR="00B82B4B" w:rsidRPr="008E7811" w:rsidRDefault="00B82B4B" w:rsidP="00B82B4B">
            <w:pPr>
              <w:rPr>
                <w:rFonts w:cstheme="minorHAnsi"/>
                <w:sz w:val="20"/>
                <w:szCs w:val="20"/>
              </w:rPr>
            </w:pPr>
          </w:p>
        </w:tc>
        <w:tc>
          <w:tcPr>
            <w:tcW w:w="720" w:type="dxa"/>
          </w:tcPr>
          <w:p w14:paraId="2FC280FD" w14:textId="77777777" w:rsidR="00B82B4B" w:rsidRPr="008E7811" w:rsidRDefault="00B82B4B" w:rsidP="00B82B4B">
            <w:pPr>
              <w:rPr>
                <w:rFonts w:cstheme="minorHAnsi"/>
                <w:sz w:val="20"/>
                <w:szCs w:val="20"/>
              </w:rPr>
            </w:pPr>
          </w:p>
        </w:tc>
        <w:tc>
          <w:tcPr>
            <w:tcW w:w="653" w:type="dxa"/>
          </w:tcPr>
          <w:p w14:paraId="53DB35D0" w14:textId="77777777" w:rsidR="00B82B4B" w:rsidRPr="008E7811" w:rsidRDefault="00B82B4B" w:rsidP="00B82B4B">
            <w:pPr>
              <w:rPr>
                <w:rFonts w:cstheme="minorHAnsi"/>
                <w:sz w:val="20"/>
                <w:szCs w:val="20"/>
              </w:rPr>
            </w:pPr>
          </w:p>
        </w:tc>
        <w:tc>
          <w:tcPr>
            <w:tcW w:w="1260" w:type="dxa"/>
          </w:tcPr>
          <w:p w14:paraId="1BAC467B" w14:textId="77777777" w:rsidR="00B82B4B" w:rsidRPr="008E7811" w:rsidRDefault="00B82B4B" w:rsidP="00B82B4B">
            <w:pPr>
              <w:rPr>
                <w:rFonts w:cstheme="minorHAnsi"/>
                <w:sz w:val="20"/>
                <w:szCs w:val="20"/>
              </w:rPr>
            </w:pPr>
          </w:p>
        </w:tc>
      </w:tr>
      <w:tr w:rsidR="008E7811" w:rsidRPr="008E7811" w14:paraId="61958950" w14:textId="77777777" w:rsidTr="001D4DA2">
        <w:trPr>
          <w:trHeight w:val="255"/>
        </w:trPr>
        <w:tc>
          <w:tcPr>
            <w:tcW w:w="648" w:type="dxa"/>
            <w:vAlign w:val="bottom"/>
          </w:tcPr>
          <w:p w14:paraId="383148A3" w14:textId="6054DC9D" w:rsidR="00B82B4B" w:rsidRPr="008E7811" w:rsidRDefault="00B82B4B" w:rsidP="00B82B4B">
            <w:pPr>
              <w:jc w:val="both"/>
              <w:rPr>
                <w:rFonts w:cstheme="minorHAnsi"/>
                <w:sz w:val="20"/>
                <w:szCs w:val="20"/>
              </w:rPr>
            </w:pPr>
            <w:r w:rsidRPr="008E7811">
              <w:rPr>
                <w:rFonts w:ascii="Calibri" w:hAnsi="Calibri" w:cs="Calibri"/>
                <w:sz w:val="20"/>
                <w:szCs w:val="20"/>
              </w:rPr>
              <w:t>1938</w:t>
            </w:r>
          </w:p>
        </w:tc>
        <w:tc>
          <w:tcPr>
            <w:tcW w:w="5557" w:type="dxa"/>
          </w:tcPr>
          <w:p w14:paraId="55BC63D0" w14:textId="77777777" w:rsidR="00B82B4B" w:rsidRPr="008E7811" w:rsidRDefault="00B82B4B" w:rsidP="00B82B4B">
            <w:pPr>
              <w:spacing w:line="278" w:lineRule="auto"/>
              <w:jc w:val="both"/>
              <w:rPr>
                <w:rFonts w:cstheme="minorHAnsi"/>
                <w:sz w:val="20"/>
                <w:szCs w:val="20"/>
              </w:rPr>
            </w:pPr>
            <w:r w:rsidRPr="008E7811">
              <w:rPr>
                <w:rFonts w:cstheme="minorHAnsi"/>
                <w:sz w:val="20"/>
                <w:szCs w:val="20"/>
              </w:rPr>
              <w:t>Investment declaration</w:t>
            </w:r>
          </w:p>
        </w:tc>
        <w:tc>
          <w:tcPr>
            <w:tcW w:w="720" w:type="dxa"/>
          </w:tcPr>
          <w:p w14:paraId="374E1128" w14:textId="77777777" w:rsidR="00B82B4B" w:rsidRPr="008E7811" w:rsidRDefault="00B82B4B" w:rsidP="00B82B4B">
            <w:pPr>
              <w:rPr>
                <w:rFonts w:cstheme="minorHAnsi"/>
                <w:sz w:val="20"/>
                <w:szCs w:val="20"/>
              </w:rPr>
            </w:pPr>
          </w:p>
        </w:tc>
        <w:tc>
          <w:tcPr>
            <w:tcW w:w="720" w:type="dxa"/>
          </w:tcPr>
          <w:p w14:paraId="48F50944" w14:textId="77777777" w:rsidR="00B82B4B" w:rsidRPr="008E7811" w:rsidRDefault="00B82B4B" w:rsidP="00B82B4B">
            <w:pPr>
              <w:rPr>
                <w:rFonts w:cstheme="minorHAnsi"/>
                <w:sz w:val="20"/>
                <w:szCs w:val="20"/>
              </w:rPr>
            </w:pPr>
          </w:p>
        </w:tc>
        <w:tc>
          <w:tcPr>
            <w:tcW w:w="720" w:type="dxa"/>
          </w:tcPr>
          <w:p w14:paraId="7B715875" w14:textId="77777777" w:rsidR="00B82B4B" w:rsidRPr="008E7811" w:rsidRDefault="00B82B4B" w:rsidP="00B82B4B">
            <w:pPr>
              <w:rPr>
                <w:rFonts w:cstheme="minorHAnsi"/>
                <w:sz w:val="20"/>
                <w:szCs w:val="20"/>
              </w:rPr>
            </w:pPr>
          </w:p>
        </w:tc>
        <w:tc>
          <w:tcPr>
            <w:tcW w:w="653" w:type="dxa"/>
          </w:tcPr>
          <w:p w14:paraId="465B69C7" w14:textId="77777777" w:rsidR="00B82B4B" w:rsidRPr="008E7811" w:rsidRDefault="00B82B4B" w:rsidP="00B82B4B">
            <w:pPr>
              <w:rPr>
                <w:rFonts w:cstheme="minorHAnsi"/>
                <w:sz w:val="20"/>
                <w:szCs w:val="20"/>
              </w:rPr>
            </w:pPr>
          </w:p>
        </w:tc>
        <w:tc>
          <w:tcPr>
            <w:tcW w:w="1260" w:type="dxa"/>
          </w:tcPr>
          <w:p w14:paraId="3BF5D913" w14:textId="77777777" w:rsidR="00B82B4B" w:rsidRPr="008E7811" w:rsidRDefault="00B82B4B" w:rsidP="00B82B4B">
            <w:pPr>
              <w:rPr>
                <w:rFonts w:cstheme="minorHAnsi"/>
                <w:sz w:val="20"/>
                <w:szCs w:val="20"/>
              </w:rPr>
            </w:pPr>
          </w:p>
        </w:tc>
      </w:tr>
      <w:tr w:rsidR="008E7811" w:rsidRPr="008E7811" w14:paraId="2A500C6A" w14:textId="77777777" w:rsidTr="001D4DA2">
        <w:trPr>
          <w:trHeight w:val="255"/>
        </w:trPr>
        <w:tc>
          <w:tcPr>
            <w:tcW w:w="648" w:type="dxa"/>
            <w:vAlign w:val="bottom"/>
          </w:tcPr>
          <w:p w14:paraId="40C1B2FB" w14:textId="32A05B30" w:rsidR="00B82B4B" w:rsidRPr="008E7811" w:rsidRDefault="00B82B4B" w:rsidP="00B82B4B">
            <w:pPr>
              <w:jc w:val="both"/>
              <w:rPr>
                <w:rFonts w:cstheme="minorHAnsi"/>
                <w:sz w:val="20"/>
                <w:szCs w:val="20"/>
              </w:rPr>
            </w:pPr>
            <w:r w:rsidRPr="008E7811">
              <w:rPr>
                <w:rFonts w:ascii="Calibri" w:hAnsi="Calibri" w:cs="Calibri"/>
                <w:sz w:val="20"/>
                <w:szCs w:val="20"/>
              </w:rPr>
              <w:t>1939</w:t>
            </w:r>
          </w:p>
        </w:tc>
        <w:tc>
          <w:tcPr>
            <w:tcW w:w="5557" w:type="dxa"/>
          </w:tcPr>
          <w:p w14:paraId="61FC16C1" w14:textId="77777777" w:rsidR="00B82B4B" w:rsidRPr="008E7811" w:rsidRDefault="00B82B4B" w:rsidP="00B82B4B">
            <w:pPr>
              <w:spacing w:line="278" w:lineRule="auto"/>
              <w:jc w:val="both"/>
              <w:rPr>
                <w:rFonts w:cstheme="minorHAnsi"/>
                <w:sz w:val="20"/>
                <w:szCs w:val="20"/>
              </w:rPr>
            </w:pPr>
            <w:r w:rsidRPr="008E7811">
              <w:rPr>
                <w:rFonts w:cstheme="minorHAnsi"/>
                <w:sz w:val="20"/>
                <w:szCs w:val="20"/>
              </w:rPr>
              <w:t>Approval workflow</w:t>
            </w:r>
          </w:p>
        </w:tc>
        <w:tc>
          <w:tcPr>
            <w:tcW w:w="720" w:type="dxa"/>
          </w:tcPr>
          <w:p w14:paraId="1F01E692" w14:textId="77777777" w:rsidR="00B82B4B" w:rsidRPr="008E7811" w:rsidRDefault="00B82B4B" w:rsidP="00B82B4B">
            <w:pPr>
              <w:rPr>
                <w:rFonts w:cstheme="minorHAnsi"/>
                <w:sz w:val="20"/>
                <w:szCs w:val="20"/>
              </w:rPr>
            </w:pPr>
          </w:p>
        </w:tc>
        <w:tc>
          <w:tcPr>
            <w:tcW w:w="720" w:type="dxa"/>
          </w:tcPr>
          <w:p w14:paraId="26F73D91" w14:textId="77777777" w:rsidR="00B82B4B" w:rsidRPr="008E7811" w:rsidRDefault="00B82B4B" w:rsidP="00B82B4B">
            <w:pPr>
              <w:rPr>
                <w:rFonts w:cstheme="minorHAnsi"/>
                <w:sz w:val="20"/>
                <w:szCs w:val="20"/>
              </w:rPr>
            </w:pPr>
          </w:p>
        </w:tc>
        <w:tc>
          <w:tcPr>
            <w:tcW w:w="720" w:type="dxa"/>
          </w:tcPr>
          <w:p w14:paraId="7601A4EF" w14:textId="77777777" w:rsidR="00B82B4B" w:rsidRPr="008E7811" w:rsidRDefault="00B82B4B" w:rsidP="00B82B4B">
            <w:pPr>
              <w:rPr>
                <w:rFonts w:cstheme="minorHAnsi"/>
                <w:sz w:val="20"/>
                <w:szCs w:val="20"/>
              </w:rPr>
            </w:pPr>
          </w:p>
        </w:tc>
        <w:tc>
          <w:tcPr>
            <w:tcW w:w="653" w:type="dxa"/>
          </w:tcPr>
          <w:p w14:paraId="38216D0B" w14:textId="77777777" w:rsidR="00B82B4B" w:rsidRPr="008E7811" w:rsidRDefault="00B82B4B" w:rsidP="00B82B4B">
            <w:pPr>
              <w:rPr>
                <w:rFonts w:cstheme="minorHAnsi"/>
                <w:sz w:val="20"/>
                <w:szCs w:val="20"/>
              </w:rPr>
            </w:pPr>
          </w:p>
        </w:tc>
        <w:tc>
          <w:tcPr>
            <w:tcW w:w="1260" w:type="dxa"/>
          </w:tcPr>
          <w:p w14:paraId="75612186" w14:textId="77777777" w:rsidR="00B82B4B" w:rsidRPr="008E7811" w:rsidRDefault="00B82B4B" w:rsidP="00B82B4B">
            <w:pPr>
              <w:rPr>
                <w:rFonts w:cstheme="minorHAnsi"/>
                <w:sz w:val="20"/>
                <w:szCs w:val="20"/>
              </w:rPr>
            </w:pPr>
          </w:p>
        </w:tc>
      </w:tr>
      <w:tr w:rsidR="008E7811" w:rsidRPr="008E7811" w14:paraId="5C9DADBB" w14:textId="77777777" w:rsidTr="001D4DA2">
        <w:trPr>
          <w:trHeight w:val="255"/>
        </w:trPr>
        <w:tc>
          <w:tcPr>
            <w:tcW w:w="648" w:type="dxa"/>
            <w:vAlign w:val="bottom"/>
          </w:tcPr>
          <w:p w14:paraId="5BF9065D" w14:textId="4CD70658" w:rsidR="00B82B4B" w:rsidRPr="008E7811" w:rsidRDefault="00B82B4B" w:rsidP="00B82B4B">
            <w:pPr>
              <w:jc w:val="both"/>
              <w:rPr>
                <w:rFonts w:cstheme="minorHAnsi"/>
                <w:sz w:val="20"/>
                <w:szCs w:val="20"/>
              </w:rPr>
            </w:pPr>
            <w:r w:rsidRPr="008E7811">
              <w:rPr>
                <w:rFonts w:ascii="Calibri" w:hAnsi="Calibri" w:cs="Calibri"/>
                <w:sz w:val="20"/>
                <w:szCs w:val="20"/>
              </w:rPr>
              <w:t>1940</w:t>
            </w:r>
          </w:p>
        </w:tc>
        <w:tc>
          <w:tcPr>
            <w:tcW w:w="5557" w:type="dxa"/>
          </w:tcPr>
          <w:p w14:paraId="7B75FF0A" w14:textId="77777777" w:rsidR="00B82B4B" w:rsidRPr="008E7811" w:rsidRDefault="00B82B4B" w:rsidP="00B82B4B">
            <w:pPr>
              <w:spacing w:line="278" w:lineRule="auto"/>
              <w:jc w:val="both"/>
              <w:rPr>
                <w:rFonts w:cstheme="minorHAnsi"/>
                <w:sz w:val="20"/>
                <w:szCs w:val="20"/>
              </w:rPr>
            </w:pPr>
            <w:r w:rsidRPr="008E7811">
              <w:rPr>
                <w:rFonts w:cstheme="minorHAnsi"/>
                <w:sz w:val="20"/>
                <w:szCs w:val="20"/>
              </w:rPr>
              <w:t>Historical record</w:t>
            </w:r>
          </w:p>
        </w:tc>
        <w:tc>
          <w:tcPr>
            <w:tcW w:w="720" w:type="dxa"/>
          </w:tcPr>
          <w:p w14:paraId="78C619FE" w14:textId="77777777" w:rsidR="00B82B4B" w:rsidRPr="008E7811" w:rsidRDefault="00B82B4B" w:rsidP="00B82B4B">
            <w:pPr>
              <w:rPr>
                <w:rFonts w:cstheme="minorHAnsi"/>
                <w:sz w:val="20"/>
                <w:szCs w:val="20"/>
              </w:rPr>
            </w:pPr>
          </w:p>
        </w:tc>
        <w:tc>
          <w:tcPr>
            <w:tcW w:w="720" w:type="dxa"/>
          </w:tcPr>
          <w:p w14:paraId="62E00CBF" w14:textId="77777777" w:rsidR="00B82B4B" w:rsidRPr="008E7811" w:rsidRDefault="00B82B4B" w:rsidP="00B82B4B">
            <w:pPr>
              <w:rPr>
                <w:rFonts w:cstheme="minorHAnsi"/>
                <w:sz w:val="20"/>
                <w:szCs w:val="20"/>
              </w:rPr>
            </w:pPr>
          </w:p>
        </w:tc>
        <w:tc>
          <w:tcPr>
            <w:tcW w:w="720" w:type="dxa"/>
          </w:tcPr>
          <w:p w14:paraId="4855F5BF" w14:textId="77777777" w:rsidR="00B82B4B" w:rsidRPr="008E7811" w:rsidRDefault="00B82B4B" w:rsidP="00B82B4B">
            <w:pPr>
              <w:rPr>
                <w:rFonts w:cstheme="minorHAnsi"/>
                <w:sz w:val="20"/>
                <w:szCs w:val="20"/>
              </w:rPr>
            </w:pPr>
          </w:p>
        </w:tc>
        <w:tc>
          <w:tcPr>
            <w:tcW w:w="653" w:type="dxa"/>
          </w:tcPr>
          <w:p w14:paraId="24C16B9E" w14:textId="77777777" w:rsidR="00B82B4B" w:rsidRPr="008E7811" w:rsidRDefault="00B82B4B" w:rsidP="00B82B4B">
            <w:pPr>
              <w:rPr>
                <w:rFonts w:cstheme="minorHAnsi"/>
                <w:sz w:val="20"/>
                <w:szCs w:val="20"/>
              </w:rPr>
            </w:pPr>
          </w:p>
        </w:tc>
        <w:tc>
          <w:tcPr>
            <w:tcW w:w="1260" w:type="dxa"/>
          </w:tcPr>
          <w:p w14:paraId="2B4A4DF6" w14:textId="77777777" w:rsidR="00B82B4B" w:rsidRPr="008E7811" w:rsidRDefault="00B82B4B" w:rsidP="00B82B4B">
            <w:pPr>
              <w:rPr>
                <w:rFonts w:cstheme="minorHAnsi"/>
                <w:sz w:val="20"/>
                <w:szCs w:val="20"/>
              </w:rPr>
            </w:pPr>
          </w:p>
        </w:tc>
      </w:tr>
      <w:tr w:rsidR="008E7811" w:rsidRPr="008E7811" w14:paraId="21C3BDF2" w14:textId="77777777" w:rsidTr="003145C9">
        <w:trPr>
          <w:trHeight w:val="255"/>
        </w:trPr>
        <w:tc>
          <w:tcPr>
            <w:tcW w:w="648" w:type="dxa"/>
            <w:shd w:val="clear" w:color="auto" w:fill="F2F2F2" w:themeFill="background1" w:themeFillShade="F2"/>
          </w:tcPr>
          <w:p w14:paraId="281ED732" w14:textId="77777777" w:rsidR="000D2820" w:rsidRPr="008E7811" w:rsidRDefault="000D2820" w:rsidP="003145C9">
            <w:pPr>
              <w:rPr>
                <w:rFonts w:cstheme="minorHAnsi"/>
                <w:i/>
                <w:sz w:val="20"/>
                <w:szCs w:val="20"/>
              </w:rPr>
            </w:pPr>
          </w:p>
        </w:tc>
        <w:tc>
          <w:tcPr>
            <w:tcW w:w="9630" w:type="dxa"/>
            <w:gridSpan w:val="6"/>
            <w:shd w:val="clear" w:color="auto" w:fill="F2F2F2" w:themeFill="background1" w:themeFillShade="F2"/>
          </w:tcPr>
          <w:p w14:paraId="42326118" w14:textId="77777777" w:rsidR="000D2820" w:rsidRPr="008E7811" w:rsidRDefault="000D2820" w:rsidP="003145C9">
            <w:pPr>
              <w:rPr>
                <w:rFonts w:cstheme="minorHAnsi"/>
                <w:i/>
                <w:sz w:val="20"/>
                <w:szCs w:val="20"/>
              </w:rPr>
            </w:pPr>
            <w:r w:rsidRPr="008E7811">
              <w:rPr>
                <w:rFonts w:cstheme="minorHAnsi"/>
                <w:i/>
                <w:sz w:val="20"/>
                <w:szCs w:val="20"/>
              </w:rPr>
              <w:t>HR Policy Management</w:t>
            </w:r>
          </w:p>
        </w:tc>
      </w:tr>
      <w:tr w:rsidR="008E7811" w:rsidRPr="008E7811" w14:paraId="40408866" w14:textId="77777777" w:rsidTr="005F2D06">
        <w:trPr>
          <w:trHeight w:val="255"/>
        </w:trPr>
        <w:tc>
          <w:tcPr>
            <w:tcW w:w="648" w:type="dxa"/>
            <w:vAlign w:val="bottom"/>
          </w:tcPr>
          <w:p w14:paraId="6D5AB9CA" w14:textId="01D78205" w:rsidR="00B82B4B" w:rsidRPr="008E7811" w:rsidRDefault="00B82B4B" w:rsidP="00B82B4B">
            <w:pPr>
              <w:rPr>
                <w:rFonts w:cstheme="minorHAnsi"/>
                <w:sz w:val="20"/>
                <w:szCs w:val="20"/>
              </w:rPr>
            </w:pPr>
            <w:r w:rsidRPr="008E7811">
              <w:rPr>
                <w:rFonts w:ascii="Calibri" w:hAnsi="Calibri" w:cs="Calibri"/>
                <w:sz w:val="20"/>
                <w:szCs w:val="20"/>
              </w:rPr>
              <w:t>1941</w:t>
            </w:r>
          </w:p>
        </w:tc>
        <w:tc>
          <w:tcPr>
            <w:tcW w:w="9630" w:type="dxa"/>
            <w:gridSpan w:val="6"/>
          </w:tcPr>
          <w:p w14:paraId="4C966228" w14:textId="77777777" w:rsidR="00B82B4B" w:rsidRPr="008E7811" w:rsidRDefault="00B82B4B" w:rsidP="00B82B4B">
            <w:pPr>
              <w:rPr>
                <w:rFonts w:cstheme="minorHAnsi"/>
                <w:sz w:val="20"/>
                <w:szCs w:val="20"/>
              </w:rPr>
            </w:pPr>
            <w:r w:rsidRPr="008E7811">
              <w:rPr>
                <w:rFonts w:cstheme="minorHAnsi"/>
                <w:sz w:val="20"/>
                <w:szCs w:val="20"/>
              </w:rPr>
              <w:t>The solution shall provide policy management capabilities.</w:t>
            </w:r>
          </w:p>
        </w:tc>
      </w:tr>
      <w:tr w:rsidR="008E7811" w:rsidRPr="008E7811" w14:paraId="72BACB11" w14:textId="77777777" w:rsidTr="005F2D06">
        <w:trPr>
          <w:trHeight w:val="255"/>
        </w:trPr>
        <w:tc>
          <w:tcPr>
            <w:tcW w:w="648" w:type="dxa"/>
            <w:vAlign w:val="bottom"/>
          </w:tcPr>
          <w:p w14:paraId="06BD922A" w14:textId="43A3A4D3" w:rsidR="00B82B4B" w:rsidRPr="008E7811" w:rsidRDefault="00B82B4B" w:rsidP="00B82B4B">
            <w:pPr>
              <w:rPr>
                <w:rFonts w:cstheme="minorHAnsi"/>
                <w:sz w:val="20"/>
                <w:szCs w:val="20"/>
              </w:rPr>
            </w:pPr>
            <w:r w:rsidRPr="008E7811">
              <w:rPr>
                <w:rFonts w:ascii="Calibri" w:hAnsi="Calibri" w:cs="Calibri"/>
                <w:sz w:val="20"/>
                <w:szCs w:val="20"/>
              </w:rPr>
              <w:t>1942</w:t>
            </w:r>
          </w:p>
        </w:tc>
        <w:tc>
          <w:tcPr>
            <w:tcW w:w="9630" w:type="dxa"/>
            <w:gridSpan w:val="6"/>
          </w:tcPr>
          <w:p w14:paraId="319D1852" w14:textId="77777777" w:rsidR="00B82B4B" w:rsidRPr="008E7811" w:rsidRDefault="00B82B4B" w:rsidP="00B82B4B">
            <w:pPr>
              <w:rPr>
                <w:rFonts w:cstheme="minorHAnsi"/>
                <w:sz w:val="20"/>
                <w:szCs w:val="20"/>
              </w:rPr>
            </w:pPr>
            <w:r w:rsidRPr="008E7811">
              <w:rPr>
                <w:rFonts w:cstheme="minorHAnsi"/>
                <w:sz w:val="20"/>
                <w:szCs w:val="20"/>
              </w:rPr>
              <w:t>The system should support:</w:t>
            </w:r>
          </w:p>
        </w:tc>
      </w:tr>
      <w:tr w:rsidR="008E7811" w:rsidRPr="008E7811" w14:paraId="7E9C61CA" w14:textId="77777777" w:rsidTr="005F2D06">
        <w:trPr>
          <w:trHeight w:val="255"/>
        </w:trPr>
        <w:tc>
          <w:tcPr>
            <w:tcW w:w="648" w:type="dxa"/>
            <w:vAlign w:val="bottom"/>
          </w:tcPr>
          <w:p w14:paraId="030D3DBF" w14:textId="77F71688" w:rsidR="00B82B4B" w:rsidRPr="008E7811" w:rsidRDefault="00B82B4B" w:rsidP="00B82B4B">
            <w:pPr>
              <w:rPr>
                <w:rFonts w:cstheme="minorHAnsi"/>
                <w:sz w:val="20"/>
                <w:szCs w:val="20"/>
              </w:rPr>
            </w:pPr>
            <w:r w:rsidRPr="008E7811">
              <w:rPr>
                <w:rFonts w:ascii="Calibri" w:hAnsi="Calibri" w:cs="Calibri"/>
                <w:sz w:val="20"/>
                <w:szCs w:val="20"/>
              </w:rPr>
              <w:t>1943</w:t>
            </w:r>
          </w:p>
        </w:tc>
        <w:tc>
          <w:tcPr>
            <w:tcW w:w="5557" w:type="dxa"/>
          </w:tcPr>
          <w:p w14:paraId="2E067186" w14:textId="77777777" w:rsidR="00B82B4B" w:rsidRPr="008E7811" w:rsidRDefault="00B82B4B" w:rsidP="00B82B4B">
            <w:pPr>
              <w:spacing w:line="278" w:lineRule="auto"/>
              <w:jc w:val="both"/>
              <w:rPr>
                <w:rFonts w:cstheme="minorHAnsi"/>
                <w:sz w:val="20"/>
                <w:szCs w:val="20"/>
              </w:rPr>
            </w:pPr>
            <w:r w:rsidRPr="008E7811">
              <w:rPr>
                <w:rFonts w:cstheme="minorHAnsi"/>
                <w:sz w:val="20"/>
                <w:szCs w:val="20"/>
              </w:rPr>
              <w:t>Upload of HR policies</w:t>
            </w:r>
          </w:p>
        </w:tc>
        <w:tc>
          <w:tcPr>
            <w:tcW w:w="720" w:type="dxa"/>
          </w:tcPr>
          <w:p w14:paraId="483DF0CE" w14:textId="77777777" w:rsidR="00B82B4B" w:rsidRPr="008E7811" w:rsidRDefault="00B82B4B" w:rsidP="00B82B4B">
            <w:pPr>
              <w:rPr>
                <w:rFonts w:cstheme="minorHAnsi"/>
                <w:sz w:val="20"/>
                <w:szCs w:val="20"/>
              </w:rPr>
            </w:pPr>
          </w:p>
        </w:tc>
        <w:tc>
          <w:tcPr>
            <w:tcW w:w="720" w:type="dxa"/>
          </w:tcPr>
          <w:p w14:paraId="0B4BF87D" w14:textId="77777777" w:rsidR="00B82B4B" w:rsidRPr="008E7811" w:rsidRDefault="00B82B4B" w:rsidP="00B82B4B">
            <w:pPr>
              <w:rPr>
                <w:rFonts w:cstheme="minorHAnsi"/>
                <w:sz w:val="20"/>
                <w:szCs w:val="20"/>
              </w:rPr>
            </w:pPr>
          </w:p>
        </w:tc>
        <w:tc>
          <w:tcPr>
            <w:tcW w:w="720" w:type="dxa"/>
          </w:tcPr>
          <w:p w14:paraId="7C888B3A" w14:textId="77777777" w:rsidR="00B82B4B" w:rsidRPr="008E7811" w:rsidRDefault="00B82B4B" w:rsidP="00B82B4B">
            <w:pPr>
              <w:rPr>
                <w:rFonts w:cstheme="minorHAnsi"/>
                <w:sz w:val="20"/>
                <w:szCs w:val="20"/>
              </w:rPr>
            </w:pPr>
          </w:p>
        </w:tc>
        <w:tc>
          <w:tcPr>
            <w:tcW w:w="653" w:type="dxa"/>
          </w:tcPr>
          <w:p w14:paraId="1D523CA3" w14:textId="77777777" w:rsidR="00B82B4B" w:rsidRPr="008E7811" w:rsidRDefault="00B82B4B" w:rsidP="00B82B4B">
            <w:pPr>
              <w:rPr>
                <w:rFonts w:cstheme="minorHAnsi"/>
                <w:sz w:val="20"/>
                <w:szCs w:val="20"/>
              </w:rPr>
            </w:pPr>
          </w:p>
        </w:tc>
        <w:tc>
          <w:tcPr>
            <w:tcW w:w="1260" w:type="dxa"/>
          </w:tcPr>
          <w:p w14:paraId="76ED09C2" w14:textId="77777777" w:rsidR="00B82B4B" w:rsidRPr="008E7811" w:rsidRDefault="00B82B4B" w:rsidP="00B82B4B">
            <w:pPr>
              <w:rPr>
                <w:rFonts w:cstheme="minorHAnsi"/>
                <w:sz w:val="20"/>
                <w:szCs w:val="20"/>
              </w:rPr>
            </w:pPr>
          </w:p>
        </w:tc>
      </w:tr>
      <w:tr w:rsidR="008E7811" w:rsidRPr="008E7811" w14:paraId="619ABBA7" w14:textId="77777777" w:rsidTr="005F2D06">
        <w:trPr>
          <w:trHeight w:val="255"/>
        </w:trPr>
        <w:tc>
          <w:tcPr>
            <w:tcW w:w="648" w:type="dxa"/>
            <w:vAlign w:val="bottom"/>
          </w:tcPr>
          <w:p w14:paraId="50608E93" w14:textId="5D28551E" w:rsidR="00B82B4B" w:rsidRPr="008E7811" w:rsidRDefault="00B82B4B" w:rsidP="00B82B4B">
            <w:pPr>
              <w:rPr>
                <w:rFonts w:cstheme="minorHAnsi"/>
                <w:sz w:val="20"/>
                <w:szCs w:val="20"/>
              </w:rPr>
            </w:pPr>
            <w:r w:rsidRPr="008E7811">
              <w:rPr>
                <w:rFonts w:ascii="Calibri" w:hAnsi="Calibri" w:cs="Calibri"/>
                <w:sz w:val="20"/>
                <w:szCs w:val="20"/>
              </w:rPr>
              <w:t>1944</w:t>
            </w:r>
          </w:p>
        </w:tc>
        <w:tc>
          <w:tcPr>
            <w:tcW w:w="5557" w:type="dxa"/>
          </w:tcPr>
          <w:p w14:paraId="234A718D" w14:textId="77777777" w:rsidR="00B82B4B" w:rsidRPr="008E7811" w:rsidRDefault="00B82B4B" w:rsidP="00B82B4B">
            <w:pPr>
              <w:spacing w:line="278" w:lineRule="auto"/>
              <w:jc w:val="both"/>
              <w:rPr>
                <w:rFonts w:cstheme="minorHAnsi"/>
                <w:sz w:val="20"/>
                <w:szCs w:val="20"/>
              </w:rPr>
            </w:pPr>
            <w:r w:rsidRPr="008E7811">
              <w:rPr>
                <w:rFonts w:cstheme="minorHAnsi"/>
                <w:sz w:val="20"/>
                <w:szCs w:val="20"/>
              </w:rPr>
              <w:t>Policy version control</w:t>
            </w:r>
          </w:p>
        </w:tc>
        <w:tc>
          <w:tcPr>
            <w:tcW w:w="720" w:type="dxa"/>
          </w:tcPr>
          <w:p w14:paraId="79F2E105" w14:textId="77777777" w:rsidR="00B82B4B" w:rsidRPr="008E7811" w:rsidRDefault="00B82B4B" w:rsidP="00B82B4B">
            <w:pPr>
              <w:rPr>
                <w:rFonts w:cstheme="minorHAnsi"/>
                <w:sz w:val="20"/>
                <w:szCs w:val="20"/>
              </w:rPr>
            </w:pPr>
          </w:p>
        </w:tc>
        <w:tc>
          <w:tcPr>
            <w:tcW w:w="720" w:type="dxa"/>
          </w:tcPr>
          <w:p w14:paraId="75AF82DC" w14:textId="77777777" w:rsidR="00B82B4B" w:rsidRPr="008E7811" w:rsidRDefault="00B82B4B" w:rsidP="00B82B4B">
            <w:pPr>
              <w:rPr>
                <w:rFonts w:cstheme="minorHAnsi"/>
                <w:sz w:val="20"/>
                <w:szCs w:val="20"/>
              </w:rPr>
            </w:pPr>
          </w:p>
        </w:tc>
        <w:tc>
          <w:tcPr>
            <w:tcW w:w="720" w:type="dxa"/>
          </w:tcPr>
          <w:p w14:paraId="693C3079" w14:textId="77777777" w:rsidR="00B82B4B" w:rsidRPr="008E7811" w:rsidRDefault="00B82B4B" w:rsidP="00B82B4B">
            <w:pPr>
              <w:rPr>
                <w:rFonts w:cstheme="minorHAnsi"/>
                <w:sz w:val="20"/>
                <w:szCs w:val="20"/>
              </w:rPr>
            </w:pPr>
          </w:p>
        </w:tc>
        <w:tc>
          <w:tcPr>
            <w:tcW w:w="653" w:type="dxa"/>
          </w:tcPr>
          <w:p w14:paraId="451C8A38" w14:textId="77777777" w:rsidR="00B82B4B" w:rsidRPr="008E7811" w:rsidRDefault="00B82B4B" w:rsidP="00B82B4B">
            <w:pPr>
              <w:rPr>
                <w:rFonts w:cstheme="minorHAnsi"/>
                <w:sz w:val="20"/>
                <w:szCs w:val="20"/>
              </w:rPr>
            </w:pPr>
          </w:p>
        </w:tc>
        <w:tc>
          <w:tcPr>
            <w:tcW w:w="1260" w:type="dxa"/>
          </w:tcPr>
          <w:p w14:paraId="72EF4E46" w14:textId="77777777" w:rsidR="00B82B4B" w:rsidRPr="008E7811" w:rsidRDefault="00B82B4B" w:rsidP="00B82B4B">
            <w:pPr>
              <w:rPr>
                <w:rFonts w:cstheme="minorHAnsi"/>
                <w:sz w:val="20"/>
                <w:szCs w:val="20"/>
              </w:rPr>
            </w:pPr>
          </w:p>
        </w:tc>
      </w:tr>
      <w:tr w:rsidR="008E7811" w:rsidRPr="008E7811" w14:paraId="01E0B22B" w14:textId="77777777" w:rsidTr="005F2D06">
        <w:trPr>
          <w:trHeight w:val="255"/>
        </w:trPr>
        <w:tc>
          <w:tcPr>
            <w:tcW w:w="648" w:type="dxa"/>
            <w:vAlign w:val="bottom"/>
          </w:tcPr>
          <w:p w14:paraId="081DE8FD" w14:textId="6F564786" w:rsidR="00B82B4B" w:rsidRPr="008E7811" w:rsidRDefault="00B82B4B" w:rsidP="00B82B4B">
            <w:pPr>
              <w:rPr>
                <w:rFonts w:cstheme="minorHAnsi"/>
                <w:sz w:val="20"/>
                <w:szCs w:val="20"/>
              </w:rPr>
            </w:pPr>
            <w:r w:rsidRPr="008E7811">
              <w:rPr>
                <w:rFonts w:ascii="Calibri" w:hAnsi="Calibri" w:cs="Calibri"/>
                <w:sz w:val="20"/>
                <w:szCs w:val="20"/>
              </w:rPr>
              <w:t>1945</w:t>
            </w:r>
          </w:p>
        </w:tc>
        <w:tc>
          <w:tcPr>
            <w:tcW w:w="5557" w:type="dxa"/>
          </w:tcPr>
          <w:p w14:paraId="7E7FD3ED" w14:textId="77777777" w:rsidR="00B82B4B" w:rsidRPr="008E7811" w:rsidRDefault="00B82B4B" w:rsidP="00B82B4B">
            <w:pPr>
              <w:spacing w:line="278" w:lineRule="auto"/>
              <w:jc w:val="both"/>
              <w:rPr>
                <w:rFonts w:cstheme="minorHAnsi"/>
                <w:sz w:val="20"/>
                <w:szCs w:val="20"/>
              </w:rPr>
            </w:pPr>
            <w:r w:rsidRPr="008E7811">
              <w:rPr>
                <w:rFonts w:cstheme="minorHAnsi"/>
                <w:sz w:val="20"/>
                <w:szCs w:val="20"/>
              </w:rPr>
              <w:t>Policy approval workflow</w:t>
            </w:r>
          </w:p>
        </w:tc>
        <w:tc>
          <w:tcPr>
            <w:tcW w:w="720" w:type="dxa"/>
          </w:tcPr>
          <w:p w14:paraId="08F216C6" w14:textId="77777777" w:rsidR="00B82B4B" w:rsidRPr="008E7811" w:rsidRDefault="00B82B4B" w:rsidP="00B82B4B">
            <w:pPr>
              <w:rPr>
                <w:rFonts w:cstheme="minorHAnsi"/>
                <w:sz w:val="20"/>
                <w:szCs w:val="20"/>
              </w:rPr>
            </w:pPr>
          </w:p>
        </w:tc>
        <w:tc>
          <w:tcPr>
            <w:tcW w:w="720" w:type="dxa"/>
          </w:tcPr>
          <w:p w14:paraId="4A605E28" w14:textId="77777777" w:rsidR="00B82B4B" w:rsidRPr="008E7811" w:rsidRDefault="00B82B4B" w:rsidP="00B82B4B">
            <w:pPr>
              <w:rPr>
                <w:rFonts w:cstheme="minorHAnsi"/>
                <w:sz w:val="20"/>
                <w:szCs w:val="20"/>
              </w:rPr>
            </w:pPr>
          </w:p>
        </w:tc>
        <w:tc>
          <w:tcPr>
            <w:tcW w:w="720" w:type="dxa"/>
          </w:tcPr>
          <w:p w14:paraId="6E08EF28" w14:textId="77777777" w:rsidR="00B82B4B" w:rsidRPr="008E7811" w:rsidRDefault="00B82B4B" w:rsidP="00B82B4B">
            <w:pPr>
              <w:rPr>
                <w:rFonts w:cstheme="minorHAnsi"/>
                <w:sz w:val="20"/>
                <w:szCs w:val="20"/>
              </w:rPr>
            </w:pPr>
          </w:p>
        </w:tc>
        <w:tc>
          <w:tcPr>
            <w:tcW w:w="653" w:type="dxa"/>
          </w:tcPr>
          <w:p w14:paraId="67CBCE6F" w14:textId="77777777" w:rsidR="00B82B4B" w:rsidRPr="008E7811" w:rsidRDefault="00B82B4B" w:rsidP="00B82B4B">
            <w:pPr>
              <w:rPr>
                <w:rFonts w:cstheme="minorHAnsi"/>
                <w:sz w:val="20"/>
                <w:szCs w:val="20"/>
              </w:rPr>
            </w:pPr>
          </w:p>
        </w:tc>
        <w:tc>
          <w:tcPr>
            <w:tcW w:w="1260" w:type="dxa"/>
          </w:tcPr>
          <w:p w14:paraId="10BB70BD" w14:textId="77777777" w:rsidR="00B82B4B" w:rsidRPr="008E7811" w:rsidRDefault="00B82B4B" w:rsidP="00B82B4B">
            <w:pPr>
              <w:rPr>
                <w:rFonts w:cstheme="minorHAnsi"/>
                <w:sz w:val="20"/>
                <w:szCs w:val="20"/>
              </w:rPr>
            </w:pPr>
          </w:p>
        </w:tc>
      </w:tr>
      <w:tr w:rsidR="008E7811" w:rsidRPr="008E7811" w14:paraId="584F2C99" w14:textId="77777777" w:rsidTr="005F2D06">
        <w:trPr>
          <w:trHeight w:val="255"/>
        </w:trPr>
        <w:tc>
          <w:tcPr>
            <w:tcW w:w="648" w:type="dxa"/>
            <w:vAlign w:val="bottom"/>
          </w:tcPr>
          <w:p w14:paraId="241FD53E" w14:textId="5C02C189" w:rsidR="00B82B4B" w:rsidRPr="008E7811" w:rsidRDefault="00B82B4B" w:rsidP="00B82B4B">
            <w:pPr>
              <w:rPr>
                <w:rFonts w:cstheme="minorHAnsi"/>
                <w:sz w:val="20"/>
                <w:szCs w:val="20"/>
              </w:rPr>
            </w:pPr>
            <w:r w:rsidRPr="008E7811">
              <w:rPr>
                <w:rFonts w:ascii="Calibri" w:hAnsi="Calibri" w:cs="Calibri"/>
                <w:sz w:val="20"/>
                <w:szCs w:val="20"/>
              </w:rPr>
              <w:t>1946</w:t>
            </w:r>
          </w:p>
        </w:tc>
        <w:tc>
          <w:tcPr>
            <w:tcW w:w="5557" w:type="dxa"/>
          </w:tcPr>
          <w:p w14:paraId="74447926" w14:textId="77777777" w:rsidR="00B82B4B" w:rsidRPr="008E7811" w:rsidRDefault="00B82B4B" w:rsidP="00B82B4B">
            <w:pPr>
              <w:spacing w:line="278" w:lineRule="auto"/>
              <w:jc w:val="both"/>
              <w:rPr>
                <w:rFonts w:cstheme="minorHAnsi"/>
                <w:sz w:val="20"/>
                <w:szCs w:val="20"/>
              </w:rPr>
            </w:pPr>
            <w:r w:rsidRPr="008E7811">
              <w:rPr>
                <w:rFonts w:cstheme="minorHAnsi"/>
                <w:sz w:val="20"/>
                <w:szCs w:val="20"/>
              </w:rPr>
              <w:t>Employee acknowledgement</w:t>
            </w:r>
          </w:p>
        </w:tc>
        <w:tc>
          <w:tcPr>
            <w:tcW w:w="720" w:type="dxa"/>
          </w:tcPr>
          <w:p w14:paraId="01E89E8B" w14:textId="77777777" w:rsidR="00B82B4B" w:rsidRPr="008E7811" w:rsidRDefault="00B82B4B" w:rsidP="00B82B4B">
            <w:pPr>
              <w:rPr>
                <w:rFonts w:cstheme="minorHAnsi"/>
                <w:sz w:val="20"/>
                <w:szCs w:val="20"/>
              </w:rPr>
            </w:pPr>
          </w:p>
        </w:tc>
        <w:tc>
          <w:tcPr>
            <w:tcW w:w="720" w:type="dxa"/>
          </w:tcPr>
          <w:p w14:paraId="5416F829" w14:textId="77777777" w:rsidR="00B82B4B" w:rsidRPr="008E7811" w:rsidRDefault="00B82B4B" w:rsidP="00B82B4B">
            <w:pPr>
              <w:rPr>
                <w:rFonts w:cstheme="minorHAnsi"/>
                <w:sz w:val="20"/>
                <w:szCs w:val="20"/>
              </w:rPr>
            </w:pPr>
          </w:p>
        </w:tc>
        <w:tc>
          <w:tcPr>
            <w:tcW w:w="720" w:type="dxa"/>
          </w:tcPr>
          <w:p w14:paraId="103B298C" w14:textId="77777777" w:rsidR="00B82B4B" w:rsidRPr="008E7811" w:rsidRDefault="00B82B4B" w:rsidP="00B82B4B">
            <w:pPr>
              <w:rPr>
                <w:rFonts w:cstheme="minorHAnsi"/>
                <w:sz w:val="20"/>
                <w:szCs w:val="20"/>
              </w:rPr>
            </w:pPr>
          </w:p>
        </w:tc>
        <w:tc>
          <w:tcPr>
            <w:tcW w:w="653" w:type="dxa"/>
          </w:tcPr>
          <w:p w14:paraId="48B59283" w14:textId="77777777" w:rsidR="00B82B4B" w:rsidRPr="008E7811" w:rsidRDefault="00B82B4B" w:rsidP="00B82B4B">
            <w:pPr>
              <w:rPr>
                <w:rFonts w:cstheme="minorHAnsi"/>
                <w:sz w:val="20"/>
                <w:szCs w:val="20"/>
              </w:rPr>
            </w:pPr>
          </w:p>
        </w:tc>
        <w:tc>
          <w:tcPr>
            <w:tcW w:w="1260" w:type="dxa"/>
          </w:tcPr>
          <w:p w14:paraId="78C27D55" w14:textId="77777777" w:rsidR="00B82B4B" w:rsidRPr="008E7811" w:rsidRDefault="00B82B4B" w:rsidP="00B82B4B">
            <w:pPr>
              <w:rPr>
                <w:rFonts w:cstheme="minorHAnsi"/>
                <w:sz w:val="20"/>
                <w:szCs w:val="20"/>
              </w:rPr>
            </w:pPr>
          </w:p>
        </w:tc>
      </w:tr>
      <w:tr w:rsidR="008E7811" w:rsidRPr="008E7811" w14:paraId="76BE67B3" w14:textId="77777777" w:rsidTr="005F2D06">
        <w:trPr>
          <w:trHeight w:val="255"/>
        </w:trPr>
        <w:tc>
          <w:tcPr>
            <w:tcW w:w="648" w:type="dxa"/>
            <w:vAlign w:val="bottom"/>
          </w:tcPr>
          <w:p w14:paraId="706EDA32" w14:textId="70C7874C" w:rsidR="00B82B4B" w:rsidRPr="008E7811" w:rsidRDefault="00B82B4B" w:rsidP="00B82B4B">
            <w:pPr>
              <w:rPr>
                <w:rFonts w:cstheme="minorHAnsi"/>
                <w:sz w:val="20"/>
                <w:szCs w:val="20"/>
              </w:rPr>
            </w:pPr>
            <w:r w:rsidRPr="008E7811">
              <w:rPr>
                <w:rFonts w:ascii="Calibri" w:hAnsi="Calibri" w:cs="Calibri"/>
                <w:sz w:val="20"/>
                <w:szCs w:val="20"/>
              </w:rPr>
              <w:t>1947</w:t>
            </w:r>
          </w:p>
        </w:tc>
        <w:tc>
          <w:tcPr>
            <w:tcW w:w="5557" w:type="dxa"/>
          </w:tcPr>
          <w:p w14:paraId="67B5B097" w14:textId="77777777" w:rsidR="00B82B4B" w:rsidRPr="008E7811" w:rsidRDefault="00B82B4B" w:rsidP="00B82B4B">
            <w:pPr>
              <w:spacing w:line="278" w:lineRule="auto"/>
              <w:jc w:val="both"/>
              <w:rPr>
                <w:rFonts w:cstheme="minorHAnsi"/>
                <w:sz w:val="20"/>
                <w:szCs w:val="20"/>
              </w:rPr>
            </w:pPr>
            <w:r w:rsidRPr="008E7811">
              <w:rPr>
                <w:rFonts w:cstheme="minorHAnsi"/>
                <w:sz w:val="20"/>
                <w:szCs w:val="20"/>
              </w:rPr>
              <w:t>Policy expiry reminders</w:t>
            </w:r>
          </w:p>
        </w:tc>
        <w:tc>
          <w:tcPr>
            <w:tcW w:w="720" w:type="dxa"/>
          </w:tcPr>
          <w:p w14:paraId="40447795" w14:textId="77777777" w:rsidR="00B82B4B" w:rsidRPr="008E7811" w:rsidRDefault="00B82B4B" w:rsidP="00B82B4B">
            <w:pPr>
              <w:rPr>
                <w:rFonts w:cstheme="minorHAnsi"/>
                <w:sz w:val="20"/>
                <w:szCs w:val="20"/>
              </w:rPr>
            </w:pPr>
          </w:p>
        </w:tc>
        <w:tc>
          <w:tcPr>
            <w:tcW w:w="720" w:type="dxa"/>
          </w:tcPr>
          <w:p w14:paraId="1DAC6A18" w14:textId="77777777" w:rsidR="00B82B4B" w:rsidRPr="008E7811" w:rsidRDefault="00B82B4B" w:rsidP="00B82B4B">
            <w:pPr>
              <w:rPr>
                <w:rFonts w:cstheme="minorHAnsi"/>
                <w:sz w:val="20"/>
                <w:szCs w:val="20"/>
              </w:rPr>
            </w:pPr>
          </w:p>
        </w:tc>
        <w:tc>
          <w:tcPr>
            <w:tcW w:w="720" w:type="dxa"/>
          </w:tcPr>
          <w:p w14:paraId="7A6EE1D3" w14:textId="77777777" w:rsidR="00B82B4B" w:rsidRPr="008E7811" w:rsidRDefault="00B82B4B" w:rsidP="00B82B4B">
            <w:pPr>
              <w:rPr>
                <w:rFonts w:cstheme="minorHAnsi"/>
                <w:sz w:val="20"/>
                <w:szCs w:val="20"/>
              </w:rPr>
            </w:pPr>
          </w:p>
        </w:tc>
        <w:tc>
          <w:tcPr>
            <w:tcW w:w="653" w:type="dxa"/>
          </w:tcPr>
          <w:p w14:paraId="0ADA43F5" w14:textId="77777777" w:rsidR="00B82B4B" w:rsidRPr="008E7811" w:rsidRDefault="00B82B4B" w:rsidP="00B82B4B">
            <w:pPr>
              <w:rPr>
                <w:rFonts w:cstheme="minorHAnsi"/>
                <w:sz w:val="20"/>
                <w:szCs w:val="20"/>
              </w:rPr>
            </w:pPr>
          </w:p>
        </w:tc>
        <w:tc>
          <w:tcPr>
            <w:tcW w:w="1260" w:type="dxa"/>
          </w:tcPr>
          <w:p w14:paraId="726DBB7C" w14:textId="77777777" w:rsidR="00B82B4B" w:rsidRPr="008E7811" w:rsidRDefault="00B82B4B" w:rsidP="00B82B4B">
            <w:pPr>
              <w:rPr>
                <w:rFonts w:cstheme="minorHAnsi"/>
                <w:sz w:val="20"/>
                <w:szCs w:val="20"/>
              </w:rPr>
            </w:pPr>
          </w:p>
        </w:tc>
      </w:tr>
      <w:tr w:rsidR="008E7811" w:rsidRPr="008E7811" w14:paraId="2845B28B" w14:textId="77777777" w:rsidTr="005F2D06">
        <w:trPr>
          <w:trHeight w:val="255"/>
        </w:trPr>
        <w:tc>
          <w:tcPr>
            <w:tcW w:w="648" w:type="dxa"/>
            <w:vAlign w:val="bottom"/>
          </w:tcPr>
          <w:p w14:paraId="019D2E59" w14:textId="319E6958" w:rsidR="00B82B4B" w:rsidRPr="008E7811" w:rsidRDefault="00B82B4B" w:rsidP="00B82B4B">
            <w:pPr>
              <w:rPr>
                <w:rFonts w:cstheme="minorHAnsi"/>
                <w:sz w:val="20"/>
                <w:szCs w:val="20"/>
              </w:rPr>
            </w:pPr>
            <w:r w:rsidRPr="008E7811">
              <w:rPr>
                <w:rFonts w:ascii="Calibri" w:hAnsi="Calibri" w:cs="Calibri"/>
                <w:sz w:val="20"/>
                <w:szCs w:val="20"/>
              </w:rPr>
              <w:t>1948</w:t>
            </w:r>
          </w:p>
        </w:tc>
        <w:tc>
          <w:tcPr>
            <w:tcW w:w="5557" w:type="dxa"/>
          </w:tcPr>
          <w:p w14:paraId="0607CA9A" w14:textId="77777777" w:rsidR="00B82B4B" w:rsidRPr="008E7811" w:rsidRDefault="00B82B4B" w:rsidP="00B82B4B">
            <w:pPr>
              <w:spacing w:line="278" w:lineRule="auto"/>
              <w:jc w:val="both"/>
              <w:rPr>
                <w:rFonts w:cstheme="minorHAnsi"/>
                <w:sz w:val="20"/>
                <w:szCs w:val="20"/>
              </w:rPr>
            </w:pPr>
            <w:r w:rsidRPr="008E7811">
              <w:rPr>
                <w:rFonts w:cstheme="minorHAnsi"/>
                <w:sz w:val="20"/>
                <w:szCs w:val="20"/>
              </w:rPr>
              <w:t>Policy search</w:t>
            </w:r>
          </w:p>
        </w:tc>
        <w:tc>
          <w:tcPr>
            <w:tcW w:w="720" w:type="dxa"/>
          </w:tcPr>
          <w:p w14:paraId="73F4273F" w14:textId="77777777" w:rsidR="00B82B4B" w:rsidRPr="008E7811" w:rsidRDefault="00B82B4B" w:rsidP="00B82B4B">
            <w:pPr>
              <w:rPr>
                <w:rFonts w:cstheme="minorHAnsi"/>
                <w:sz w:val="20"/>
                <w:szCs w:val="20"/>
              </w:rPr>
            </w:pPr>
          </w:p>
        </w:tc>
        <w:tc>
          <w:tcPr>
            <w:tcW w:w="720" w:type="dxa"/>
          </w:tcPr>
          <w:p w14:paraId="78929526" w14:textId="77777777" w:rsidR="00B82B4B" w:rsidRPr="008E7811" w:rsidRDefault="00B82B4B" w:rsidP="00B82B4B">
            <w:pPr>
              <w:rPr>
                <w:rFonts w:cstheme="minorHAnsi"/>
                <w:sz w:val="20"/>
                <w:szCs w:val="20"/>
              </w:rPr>
            </w:pPr>
          </w:p>
        </w:tc>
        <w:tc>
          <w:tcPr>
            <w:tcW w:w="720" w:type="dxa"/>
          </w:tcPr>
          <w:p w14:paraId="2A70DE19" w14:textId="77777777" w:rsidR="00B82B4B" w:rsidRPr="008E7811" w:rsidRDefault="00B82B4B" w:rsidP="00B82B4B">
            <w:pPr>
              <w:rPr>
                <w:rFonts w:cstheme="minorHAnsi"/>
                <w:sz w:val="20"/>
                <w:szCs w:val="20"/>
              </w:rPr>
            </w:pPr>
          </w:p>
        </w:tc>
        <w:tc>
          <w:tcPr>
            <w:tcW w:w="653" w:type="dxa"/>
          </w:tcPr>
          <w:p w14:paraId="47053255" w14:textId="77777777" w:rsidR="00B82B4B" w:rsidRPr="008E7811" w:rsidRDefault="00B82B4B" w:rsidP="00B82B4B">
            <w:pPr>
              <w:rPr>
                <w:rFonts w:cstheme="minorHAnsi"/>
                <w:sz w:val="20"/>
                <w:szCs w:val="20"/>
              </w:rPr>
            </w:pPr>
          </w:p>
        </w:tc>
        <w:tc>
          <w:tcPr>
            <w:tcW w:w="1260" w:type="dxa"/>
          </w:tcPr>
          <w:p w14:paraId="2D68CB22" w14:textId="77777777" w:rsidR="00B82B4B" w:rsidRPr="008E7811" w:rsidRDefault="00B82B4B" w:rsidP="00B82B4B">
            <w:pPr>
              <w:rPr>
                <w:rFonts w:cstheme="minorHAnsi"/>
                <w:sz w:val="20"/>
                <w:szCs w:val="20"/>
              </w:rPr>
            </w:pPr>
          </w:p>
        </w:tc>
      </w:tr>
      <w:tr w:rsidR="008E7811" w:rsidRPr="008E7811" w14:paraId="4EF1B4C0" w14:textId="77777777" w:rsidTr="005F2D06">
        <w:trPr>
          <w:trHeight w:val="255"/>
        </w:trPr>
        <w:tc>
          <w:tcPr>
            <w:tcW w:w="648" w:type="dxa"/>
            <w:vAlign w:val="bottom"/>
          </w:tcPr>
          <w:p w14:paraId="14DF3426" w14:textId="253C1CD4" w:rsidR="00B82B4B" w:rsidRPr="008E7811" w:rsidRDefault="00B82B4B" w:rsidP="00B82B4B">
            <w:pPr>
              <w:rPr>
                <w:rFonts w:cstheme="minorHAnsi"/>
                <w:sz w:val="20"/>
                <w:szCs w:val="20"/>
              </w:rPr>
            </w:pPr>
            <w:r w:rsidRPr="008E7811">
              <w:rPr>
                <w:rFonts w:ascii="Calibri" w:hAnsi="Calibri" w:cs="Calibri"/>
                <w:sz w:val="20"/>
                <w:szCs w:val="20"/>
              </w:rPr>
              <w:t>1949</w:t>
            </w:r>
          </w:p>
        </w:tc>
        <w:tc>
          <w:tcPr>
            <w:tcW w:w="5557" w:type="dxa"/>
          </w:tcPr>
          <w:p w14:paraId="51E04B61" w14:textId="77777777" w:rsidR="00B82B4B" w:rsidRPr="008E7811" w:rsidRDefault="00B82B4B" w:rsidP="00B82B4B">
            <w:pPr>
              <w:spacing w:line="278" w:lineRule="auto"/>
              <w:jc w:val="both"/>
              <w:rPr>
                <w:rFonts w:cstheme="minorHAnsi"/>
                <w:sz w:val="20"/>
                <w:szCs w:val="20"/>
              </w:rPr>
            </w:pPr>
            <w:r w:rsidRPr="008E7811">
              <w:rPr>
                <w:rFonts w:cstheme="minorHAnsi"/>
                <w:sz w:val="20"/>
                <w:szCs w:val="20"/>
              </w:rPr>
              <w:t>Download facility</w:t>
            </w:r>
          </w:p>
        </w:tc>
        <w:tc>
          <w:tcPr>
            <w:tcW w:w="720" w:type="dxa"/>
          </w:tcPr>
          <w:p w14:paraId="24B89D35" w14:textId="77777777" w:rsidR="00B82B4B" w:rsidRPr="008E7811" w:rsidRDefault="00B82B4B" w:rsidP="00B82B4B">
            <w:pPr>
              <w:rPr>
                <w:rFonts w:cstheme="minorHAnsi"/>
                <w:sz w:val="20"/>
                <w:szCs w:val="20"/>
              </w:rPr>
            </w:pPr>
          </w:p>
        </w:tc>
        <w:tc>
          <w:tcPr>
            <w:tcW w:w="720" w:type="dxa"/>
          </w:tcPr>
          <w:p w14:paraId="5973D358" w14:textId="77777777" w:rsidR="00B82B4B" w:rsidRPr="008E7811" w:rsidRDefault="00B82B4B" w:rsidP="00B82B4B">
            <w:pPr>
              <w:rPr>
                <w:rFonts w:cstheme="minorHAnsi"/>
                <w:sz w:val="20"/>
                <w:szCs w:val="20"/>
              </w:rPr>
            </w:pPr>
          </w:p>
        </w:tc>
        <w:tc>
          <w:tcPr>
            <w:tcW w:w="720" w:type="dxa"/>
          </w:tcPr>
          <w:p w14:paraId="4B7FAFAF" w14:textId="77777777" w:rsidR="00B82B4B" w:rsidRPr="008E7811" w:rsidRDefault="00B82B4B" w:rsidP="00B82B4B">
            <w:pPr>
              <w:rPr>
                <w:rFonts w:cstheme="minorHAnsi"/>
                <w:sz w:val="20"/>
                <w:szCs w:val="20"/>
              </w:rPr>
            </w:pPr>
          </w:p>
        </w:tc>
        <w:tc>
          <w:tcPr>
            <w:tcW w:w="653" w:type="dxa"/>
          </w:tcPr>
          <w:p w14:paraId="7C83A8CF" w14:textId="77777777" w:rsidR="00B82B4B" w:rsidRPr="008E7811" w:rsidRDefault="00B82B4B" w:rsidP="00B82B4B">
            <w:pPr>
              <w:rPr>
                <w:rFonts w:cstheme="minorHAnsi"/>
                <w:sz w:val="20"/>
                <w:szCs w:val="20"/>
              </w:rPr>
            </w:pPr>
          </w:p>
        </w:tc>
        <w:tc>
          <w:tcPr>
            <w:tcW w:w="1260" w:type="dxa"/>
          </w:tcPr>
          <w:p w14:paraId="61EFFE0A" w14:textId="77777777" w:rsidR="00B82B4B" w:rsidRPr="008E7811" w:rsidRDefault="00B82B4B" w:rsidP="00B82B4B">
            <w:pPr>
              <w:rPr>
                <w:rFonts w:cstheme="minorHAnsi"/>
                <w:sz w:val="20"/>
                <w:szCs w:val="20"/>
              </w:rPr>
            </w:pPr>
          </w:p>
        </w:tc>
      </w:tr>
      <w:tr w:rsidR="008E7811" w:rsidRPr="008E7811" w14:paraId="6ADFDA8C" w14:textId="77777777" w:rsidTr="003145C9">
        <w:trPr>
          <w:trHeight w:val="255"/>
        </w:trPr>
        <w:tc>
          <w:tcPr>
            <w:tcW w:w="648" w:type="dxa"/>
            <w:shd w:val="clear" w:color="auto" w:fill="F2F2F2" w:themeFill="background1" w:themeFillShade="F2"/>
          </w:tcPr>
          <w:p w14:paraId="29B011E7" w14:textId="77777777" w:rsidR="000D2820" w:rsidRPr="008E7811" w:rsidRDefault="000D2820" w:rsidP="003145C9">
            <w:pPr>
              <w:rPr>
                <w:rFonts w:cstheme="minorHAnsi"/>
                <w:i/>
                <w:sz w:val="20"/>
                <w:szCs w:val="20"/>
              </w:rPr>
            </w:pPr>
          </w:p>
        </w:tc>
        <w:tc>
          <w:tcPr>
            <w:tcW w:w="9630" w:type="dxa"/>
            <w:gridSpan w:val="6"/>
            <w:shd w:val="clear" w:color="auto" w:fill="F2F2F2" w:themeFill="background1" w:themeFillShade="F2"/>
          </w:tcPr>
          <w:p w14:paraId="62AB90D3" w14:textId="77777777" w:rsidR="000D2820" w:rsidRPr="008E7811" w:rsidRDefault="000D2820" w:rsidP="003145C9">
            <w:pPr>
              <w:rPr>
                <w:rFonts w:cstheme="minorHAnsi"/>
                <w:i/>
                <w:sz w:val="20"/>
                <w:szCs w:val="20"/>
              </w:rPr>
            </w:pPr>
            <w:r w:rsidRPr="008E7811">
              <w:rPr>
                <w:rFonts w:cstheme="minorHAnsi"/>
                <w:i/>
                <w:sz w:val="20"/>
                <w:szCs w:val="20"/>
              </w:rPr>
              <w:t>Communication Management</w:t>
            </w:r>
          </w:p>
        </w:tc>
      </w:tr>
      <w:tr w:rsidR="008E7811" w:rsidRPr="008E7811" w14:paraId="03E2F6CD" w14:textId="77777777" w:rsidTr="00A17E7D">
        <w:trPr>
          <w:trHeight w:val="255"/>
        </w:trPr>
        <w:tc>
          <w:tcPr>
            <w:tcW w:w="648" w:type="dxa"/>
            <w:vAlign w:val="bottom"/>
          </w:tcPr>
          <w:p w14:paraId="28D01C48" w14:textId="5B85A77D" w:rsidR="000E0A4A" w:rsidRPr="008E7811" w:rsidRDefault="000E0A4A" w:rsidP="000E0A4A">
            <w:pPr>
              <w:rPr>
                <w:rFonts w:cstheme="minorHAnsi"/>
                <w:sz w:val="20"/>
                <w:szCs w:val="20"/>
              </w:rPr>
            </w:pPr>
            <w:r w:rsidRPr="008E7811">
              <w:rPr>
                <w:rFonts w:ascii="Calibri" w:hAnsi="Calibri" w:cs="Calibri"/>
                <w:sz w:val="20"/>
                <w:szCs w:val="20"/>
              </w:rPr>
              <w:t>1950</w:t>
            </w:r>
          </w:p>
        </w:tc>
        <w:tc>
          <w:tcPr>
            <w:tcW w:w="9630" w:type="dxa"/>
            <w:gridSpan w:val="6"/>
          </w:tcPr>
          <w:p w14:paraId="52D9AD87" w14:textId="77777777" w:rsidR="000E0A4A" w:rsidRPr="008E7811" w:rsidRDefault="000E0A4A" w:rsidP="000E0A4A">
            <w:pPr>
              <w:rPr>
                <w:rFonts w:cstheme="minorHAnsi"/>
                <w:sz w:val="20"/>
                <w:szCs w:val="20"/>
              </w:rPr>
            </w:pPr>
            <w:r w:rsidRPr="008E7811">
              <w:rPr>
                <w:rFonts w:cstheme="minorHAnsi"/>
                <w:sz w:val="20"/>
                <w:szCs w:val="20"/>
              </w:rPr>
              <w:t>The system should support internal HR communication.</w:t>
            </w:r>
          </w:p>
        </w:tc>
      </w:tr>
      <w:tr w:rsidR="008E7811" w:rsidRPr="008E7811" w14:paraId="6533B924" w14:textId="77777777" w:rsidTr="00A17E7D">
        <w:trPr>
          <w:trHeight w:val="255"/>
        </w:trPr>
        <w:tc>
          <w:tcPr>
            <w:tcW w:w="648" w:type="dxa"/>
            <w:vAlign w:val="bottom"/>
          </w:tcPr>
          <w:p w14:paraId="3522D962" w14:textId="31773DDA" w:rsidR="000E0A4A" w:rsidRPr="008E7811" w:rsidRDefault="000E0A4A" w:rsidP="000E0A4A">
            <w:pPr>
              <w:rPr>
                <w:rFonts w:cstheme="minorHAnsi"/>
                <w:sz w:val="20"/>
                <w:szCs w:val="20"/>
              </w:rPr>
            </w:pPr>
            <w:r w:rsidRPr="008E7811">
              <w:rPr>
                <w:rFonts w:ascii="Calibri" w:hAnsi="Calibri" w:cs="Calibri"/>
                <w:sz w:val="20"/>
                <w:szCs w:val="20"/>
              </w:rPr>
              <w:t>1951</w:t>
            </w:r>
          </w:p>
        </w:tc>
        <w:tc>
          <w:tcPr>
            <w:tcW w:w="9630" w:type="dxa"/>
            <w:gridSpan w:val="6"/>
          </w:tcPr>
          <w:p w14:paraId="14FA6650" w14:textId="77777777" w:rsidR="000E0A4A" w:rsidRPr="008E7811" w:rsidRDefault="000E0A4A" w:rsidP="000E0A4A">
            <w:pPr>
              <w:rPr>
                <w:rFonts w:cstheme="minorHAnsi"/>
                <w:sz w:val="20"/>
                <w:szCs w:val="20"/>
              </w:rPr>
            </w:pPr>
            <w:r w:rsidRPr="008E7811">
              <w:rPr>
                <w:rFonts w:cstheme="minorHAnsi"/>
                <w:sz w:val="20"/>
                <w:szCs w:val="20"/>
              </w:rPr>
              <w:t>Features should include:</w:t>
            </w:r>
          </w:p>
        </w:tc>
      </w:tr>
      <w:tr w:rsidR="008E7811" w:rsidRPr="008E7811" w14:paraId="563367C5" w14:textId="77777777" w:rsidTr="00A17E7D">
        <w:trPr>
          <w:trHeight w:val="255"/>
        </w:trPr>
        <w:tc>
          <w:tcPr>
            <w:tcW w:w="648" w:type="dxa"/>
            <w:vAlign w:val="bottom"/>
          </w:tcPr>
          <w:p w14:paraId="0C528F1F" w14:textId="468CAD0F" w:rsidR="000E0A4A" w:rsidRPr="008E7811" w:rsidRDefault="000E0A4A" w:rsidP="000E0A4A">
            <w:pPr>
              <w:rPr>
                <w:rFonts w:cstheme="minorHAnsi"/>
                <w:sz w:val="20"/>
                <w:szCs w:val="20"/>
              </w:rPr>
            </w:pPr>
            <w:r w:rsidRPr="008E7811">
              <w:rPr>
                <w:rFonts w:ascii="Calibri" w:hAnsi="Calibri" w:cs="Calibri"/>
                <w:sz w:val="20"/>
                <w:szCs w:val="20"/>
              </w:rPr>
              <w:t>1952</w:t>
            </w:r>
          </w:p>
        </w:tc>
        <w:tc>
          <w:tcPr>
            <w:tcW w:w="5557" w:type="dxa"/>
          </w:tcPr>
          <w:p w14:paraId="56494119" w14:textId="77777777" w:rsidR="000E0A4A" w:rsidRPr="008E7811" w:rsidRDefault="000E0A4A" w:rsidP="000E0A4A">
            <w:pPr>
              <w:rPr>
                <w:rFonts w:cstheme="minorHAnsi"/>
                <w:sz w:val="20"/>
                <w:szCs w:val="20"/>
              </w:rPr>
            </w:pPr>
            <w:r w:rsidRPr="008E7811">
              <w:rPr>
                <w:rFonts w:cstheme="minorHAnsi"/>
                <w:sz w:val="20"/>
                <w:szCs w:val="20"/>
              </w:rPr>
              <w:t>HR announcements</w:t>
            </w:r>
          </w:p>
        </w:tc>
        <w:tc>
          <w:tcPr>
            <w:tcW w:w="720" w:type="dxa"/>
          </w:tcPr>
          <w:p w14:paraId="535335B2" w14:textId="77777777" w:rsidR="000E0A4A" w:rsidRPr="008E7811" w:rsidRDefault="000E0A4A" w:rsidP="000E0A4A">
            <w:pPr>
              <w:rPr>
                <w:rFonts w:cstheme="minorHAnsi"/>
                <w:sz w:val="20"/>
                <w:szCs w:val="20"/>
              </w:rPr>
            </w:pPr>
          </w:p>
        </w:tc>
        <w:tc>
          <w:tcPr>
            <w:tcW w:w="720" w:type="dxa"/>
          </w:tcPr>
          <w:p w14:paraId="3A3FD0CB" w14:textId="77777777" w:rsidR="000E0A4A" w:rsidRPr="008E7811" w:rsidRDefault="000E0A4A" w:rsidP="000E0A4A">
            <w:pPr>
              <w:rPr>
                <w:rFonts w:cstheme="minorHAnsi"/>
                <w:sz w:val="20"/>
                <w:szCs w:val="20"/>
              </w:rPr>
            </w:pPr>
          </w:p>
        </w:tc>
        <w:tc>
          <w:tcPr>
            <w:tcW w:w="720" w:type="dxa"/>
          </w:tcPr>
          <w:p w14:paraId="3D39E180" w14:textId="77777777" w:rsidR="000E0A4A" w:rsidRPr="008E7811" w:rsidRDefault="000E0A4A" w:rsidP="000E0A4A">
            <w:pPr>
              <w:rPr>
                <w:rFonts w:cstheme="minorHAnsi"/>
                <w:sz w:val="20"/>
                <w:szCs w:val="20"/>
              </w:rPr>
            </w:pPr>
          </w:p>
        </w:tc>
        <w:tc>
          <w:tcPr>
            <w:tcW w:w="653" w:type="dxa"/>
          </w:tcPr>
          <w:p w14:paraId="708CB899" w14:textId="77777777" w:rsidR="000E0A4A" w:rsidRPr="008E7811" w:rsidRDefault="000E0A4A" w:rsidP="000E0A4A">
            <w:pPr>
              <w:rPr>
                <w:rFonts w:cstheme="minorHAnsi"/>
                <w:sz w:val="20"/>
                <w:szCs w:val="20"/>
              </w:rPr>
            </w:pPr>
          </w:p>
        </w:tc>
        <w:tc>
          <w:tcPr>
            <w:tcW w:w="1260" w:type="dxa"/>
          </w:tcPr>
          <w:p w14:paraId="6192C243" w14:textId="77777777" w:rsidR="000E0A4A" w:rsidRPr="008E7811" w:rsidRDefault="000E0A4A" w:rsidP="000E0A4A">
            <w:pPr>
              <w:rPr>
                <w:rFonts w:cstheme="minorHAnsi"/>
                <w:sz w:val="20"/>
                <w:szCs w:val="20"/>
              </w:rPr>
            </w:pPr>
          </w:p>
        </w:tc>
      </w:tr>
      <w:tr w:rsidR="008E7811" w:rsidRPr="008E7811" w14:paraId="7A40B579" w14:textId="77777777" w:rsidTr="00A17E7D">
        <w:trPr>
          <w:trHeight w:val="255"/>
        </w:trPr>
        <w:tc>
          <w:tcPr>
            <w:tcW w:w="648" w:type="dxa"/>
            <w:vAlign w:val="bottom"/>
          </w:tcPr>
          <w:p w14:paraId="0D20CBD5" w14:textId="1DD802A0" w:rsidR="000E0A4A" w:rsidRPr="008E7811" w:rsidRDefault="000E0A4A" w:rsidP="000E0A4A">
            <w:pPr>
              <w:rPr>
                <w:rFonts w:cstheme="minorHAnsi"/>
                <w:sz w:val="20"/>
                <w:szCs w:val="20"/>
              </w:rPr>
            </w:pPr>
            <w:r w:rsidRPr="008E7811">
              <w:rPr>
                <w:rFonts w:ascii="Calibri" w:hAnsi="Calibri" w:cs="Calibri"/>
                <w:sz w:val="20"/>
                <w:szCs w:val="20"/>
              </w:rPr>
              <w:t>1953</w:t>
            </w:r>
          </w:p>
        </w:tc>
        <w:tc>
          <w:tcPr>
            <w:tcW w:w="5557" w:type="dxa"/>
          </w:tcPr>
          <w:p w14:paraId="3E3866FF" w14:textId="77777777" w:rsidR="000E0A4A" w:rsidRPr="008E7811" w:rsidRDefault="000E0A4A" w:rsidP="000E0A4A">
            <w:pPr>
              <w:rPr>
                <w:rFonts w:cstheme="minorHAnsi"/>
                <w:sz w:val="20"/>
                <w:szCs w:val="20"/>
              </w:rPr>
            </w:pPr>
            <w:r w:rsidRPr="008E7811">
              <w:rPr>
                <w:rFonts w:cstheme="minorHAnsi"/>
                <w:sz w:val="20"/>
                <w:szCs w:val="20"/>
              </w:rPr>
              <w:t>Circulars</w:t>
            </w:r>
          </w:p>
        </w:tc>
        <w:tc>
          <w:tcPr>
            <w:tcW w:w="720" w:type="dxa"/>
          </w:tcPr>
          <w:p w14:paraId="14D41C75" w14:textId="77777777" w:rsidR="000E0A4A" w:rsidRPr="008E7811" w:rsidRDefault="000E0A4A" w:rsidP="000E0A4A">
            <w:pPr>
              <w:rPr>
                <w:rFonts w:cstheme="minorHAnsi"/>
                <w:sz w:val="20"/>
                <w:szCs w:val="20"/>
              </w:rPr>
            </w:pPr>
          </w:p>
        </w:tc>
        <w:tc>
          <w:tcPr>
            <w:tcW w:w="720" w:type="dxa"/>
          </w:tcPr>
          <w:p w14:paraId="2854637C" w14:textId="77777777" w:rsidR="000E0A4A" w:rsidRPr="008E7811" w:rsidRDefault="000E0A4A" w:rsidP="000E0A4A">
            <w:pPr>
              <w:rPr>
                <w:rFonts w:cstheme="minorHAnsi"/>
                <w:sz w:val="20"/>
                <w:szCs w:val="20"/>
              </w:rPr>
            </w:pPr>
          </w:p>
        </w:tc>
        <w:tc>
          <w:tcPr>
            <w:tcW w:w="720" w:type="dxa"/>
          </w:tcPr>
          <w:p w14:paraId="4879619D" w14:textId="77777777" w:rsidR="000E0A4A" w:rsidRPr="008E7811" w:rsidRDefault="000E0A4A" w:rsidP="000E0A4A">
            <w:pPr>
              <w:rPr>
                <w:rFonts w:cstheme="minorHAnsi"/>
                <w:sz w:val="20"/>
                <w:szCs w:val="20"/>
              </w:rPr>
            </w:pPr>
          </w:p>
        </w:tc>
        <w:tc>
          <w:tcPr>
            <w:tcW w:w="653" w:type="dxa"/>
          </w:tcPr>
          <w:p w14:paraId="73A2AE81" w14:textId="77777777" w:rsidR="000E0A4A" w:rsidRPr="008E7811" w:rsidRDefault="000E0A4A" w:rsidP="000E0A4A">
            <w:pPr>
              <w:rPr>
                <w:rFonts w:cstheme="minorHAnsi"/>
                <w:sz w:val="20"/>
                <w:szCs w:val="20"/>
              </w:rPr>
            </w:pPr>
          </w:p>
        </w:tc>
        <w:tc>
          <w:tcPr>
            <w:tcW w:w="1260" w:type="dxa"/>
          </w:tcPr>
          <w:p w14:paraId="430D8F56" w14:textId="77777777" w:rsidR="000E0A4A" w:rsidRPr="008E7811" w:rsidRDefault="000E0A4A" w:rsidP="000E0A4A">
            <w:pPr>
              <w:rPr>
                <w:rFonts w:cstheme="minorHAnsi"/>
                <w:sz w:val="20"/>
                <w:szCs w:val="20"/>
              </w:rPr>
            </w:pPr>
          </w:p>
        </w:tc>
      </w:tr>
      <w:tr w:rsidR="008E7811" w:rsidRPr="008E7811" w14:paraId="77E53B40" w14:textId="77777777" w:rsidTr="00A17E7D">
        <w:trPr>
          <w:trHeight w:val="255"/>
        </w:trPr>
        <w:tc>
          <w:tcPr>
            <w:tcW w:w="648" w:type="dxa"/>
            <w:vAlign w:val="bottom"/>
          </w:tcPr>
          <w:p w14:paraId="1F7EDDFE" w14:textId="02E9765E" w:rsidR="000E0A4A" w:rsidRPr="008E7811" w:rsidRDefault="000E0A4A" w:rsidP="000E0A4A">
            <w:pPr>
              <w:rPr>
                <w:rFonts w:cstheme="minorHAnsi"/>
                <w:sz w:val="20"/>
                <w:szCs w:val="20"/>
              </w:rPr>
            </w:pPr>
            <w:r w:rsidRPr="008E7811">
              <w:rPr>
                <w:rFonts w:ascii="Calibri" w:hAnsi="Calibri" w:cs="Calibri"/>
                <w:sz w:val="20"/>
                <w:szCs w:val="20"/>
              </w:rPr>
              <w:t>1954</w:t>
            </w:r>
          </w:p>
        </w:tc>
        <w:tc>
          <w:tcPr>
            <w:tcW w:w="5557" w:type="dxa"/>
          </w:tcPr>
          <w:p w14:paraId="611716A3" w14:textId="77777777" w:rsidR="000E0A4A" w:rsidRPr="008E7811" w:rsidRDefault="000E0A4A" w:rsidP="000E0A4A">
            <w:pPr>
              <w:rPr>
                <w:rFonts w:cstheme="minorHAnsi"/>
                <w:sz w:val="20"/>
                <w:szCs w:val="20"/>
              </w:rPr>
            </w:pPr>
            <w:r w:rsidRPr="008E7811">
              <w:rPr>
                <w:rFonts w:cstheme="minorHAnsi"/>
                <w:sz w:val="20"/>
                <w:szCs w:val="20"/>
              </w:rPr>
              <w:t>Policy notifications</w:t>
            </w:r>
          </w:p>
        </w:tc>
        <w:tc>
          <w:tcPr>
            <w:tcW w:w="720" w:type="dxa"/>
          </w:tcPr>
          <w:p w14:paraId="4DCC625A" w14:textId="77777777" w:rsidR="000E0A4A" w:rsidRPr="008E7811" w:rsidRDefault="000E0A4A" w:rsidP="000E0A4A">
            <w:pPr>
              <w:rPr>
                <w:rFonts w:cstheme="minorHAnsi"/>
                <w:sz w:val="20"/>
                <w:szCs w:val="20"/>
              </w:rPr>
            </w:pPr>
          </w:p>
        </w:tc>
        <w:tc>
          <w:tcPr>
            <w:tcW w:w="720" w:type="dxa"/>
          </w:tcPr>
          <w:p w14:paraId="34E5E931" w14:textId="77777777" w:rsidR="000E0A4A" w:rsidRPr="008E7811" w:rsidRDefault="000E0A4A" w:rsidP="000E0A4A">
            <w:pPr>
              <w:rPr>
                <w:rFonts w:cstheme="minorHAnsi"/>
                <w:sz w:val="20"/>
                <w:szCs w:val="20"/>
              </w:rPr>
            </w:pPr>
          </w:p>
        </w:tc>
        <w:tc>
          <w:tcPr>
            <w:tcW w:w="720" w:type="dxa"/>
          </w:tcPr>
          <w:p w14:paraId="732FD61D" w14:textId="77777777" w:rsidR="000E0A4A" w:rsidRPr="008E7811" w:rsidRDefault="000E0A4A" w:rsidP="000E0A4A">
            <w:pPr>
              <w:rPr>
                <w:rFonts w:cstheme="minorHAnsi"/>
                <w:sz w:val="20"/>
                <w:szCs w:val="20"/>
              </w:rPr>
            </w:pPr>
          </w:p>
        </w:tc>
        <w:tc>
          <w:tcPr>
            <w:tcW w:w="653" w:type="dxa"/>
          </w:tcPr>
          <w:p w14:paraId="0D360429" w14:textId="77777777" w:rsidR="000E0A4A" w:rsidRPr="008E7811" w:rsidRDefault="000E0A4A" w:rsidP="000E0A4A">
            <w:pPr>
              <w:rPr>
                <w:rFonts w:cstheme="minorHAnsi"/>
                <w:sz w:val="20"/>
                <w:szCs w:val="20"/>
              </w:rPr>
            </w:pPr>
          </w:p>
        </w:tc>
        <w:tc>
          <w:tcPr>
            <w:tcW w:w="1260" w:type="dxa"/>
          </w:tcPr>
          <w:p w14:paraId="6C4A427A" w14:textId="77777777" w:rsidR="000E0A4A" w:rsidRPr="008E7811" w:rsidRDefault="000E0A4A" w:rsidP="000E0A4A">
            <w:pPr>
              <w:rPr>
                <w:rFonts w:cstheme="minorHAnsi"/>
                <w:sz w:val="20"/>
                <w:szCs w:val="20"/>
              </w:rPr>
            </w:pPr>
          </w:p>
        </w:tc>
      </w:tr>
      <w:tr w:rsidR="008E7811" w:rsidRPr="008E7811" w14:paraId="3462AED2" w14:textId="77777777" w:rsidTr="00A17E7D">
        <w:trPr>
          <w:trHeight w:val="255"/>
        </w:trPr>
        <w:tc>
          <w:tcPr>
            <w:tcW w:w="648" w:type="dxa"/>
            <w:vAlign w:val="bottom"/>
          </w:tcPr>
          <w:p w14:paraId="301F0D0C" w14:textId="516E9724" w:rsidR="000E0A4A" w:rsidRPr="008E7811" w:rsidRDefault="000E0A4A" w:rsidP="000E0A4A">
            <w:pPr>
              <w:rPr>
                <w:rFonts w:cstheme="minorHAnsi"/>
                <w:sz w:val="20"/>
                <w:szCs w:val="20"/>
              </w:rPr>
            </w:pPr>
            <w:r w:rsidRPr="008E7811">
              <w:rPr>
                <w:rFonts w:ascii="Calibri" w:hAnsi="Calibri" w:cs="Calibri"/>
                <w:sz w:val="20"/>
                <w:szCs w:val="20"/>
              </w:rPr>
              <w:t>1955</w:t>
            </w:r>
          </w:p>
        </w:tc>
        <w:tc>
          <w:tcPr>
            <w:tcW w:w="5557" w:type="dxa"/>
          </w:tcPr>
          <w:p w14:paraId="32445682" w14:textId="77777777" w:rsidR="000E0A4A" w:rsidRPr="008E7811" w:rsidRDefault="000E0A4A" w:rsidP="000E0A4A">
            <w:pPr>
              <w:rPr>
                <w:rFonts w:cstheme="minorHAnsi"/>
                <w:sz w:val="20"/>
                <w:szCs w:val="20"/>
              </w:rPr>
            </w:pPr>
            <w:r w:rsidRPr="008E7811">
              <w:rPr>
                <w:rFonts w:cstheme="minorHAnsi"/>
                <w:sz w:val="20"/>
                <w:szCs w:val="20"/>
              </w:rPr>
              <w:t>Event notifications</w:t>
            </w:r>
          </w:p>
        </w:tc>
        <w:tc>
          <w:tcPr>
            <w:tcW w:w="720" w:type="dxa"/>
          </w:tcPr>
          <w:p w14:paraId="02B78834" w14:textId="77777777" w:rsidR="000E0A4A" w:rsidRPr="008E7811" w:rsidRDefault="000E0A4A" w:rsidP="000E0A4A">
            <w:pPr>
              <w:rPr>
                <w:rFonts w:cstheme="minorHAnsi"/>
                <w:sz w:val="20"/>
                <w:szCs w:val="20"/>
              </w:rPr>
            </w:pPr>
          </w:p>
        </w:tc>
        <w:tc>
          <w:tcPr>
            <w:tcW w:w="720" w:type="dxa"/>
          </w:tcPr>
          <w:p w14:paraId="55F0F799" w14:textId="77777777" w:rsidR="000E0A4A" w:rsidRPr="008E7811" w:rsidRDefault="000E0A4A" w:rsidP="000E0A4A">
            <w:pPr>
              <w:rPr>
                <w:rFonts w:cstheme="minorHAnsi"/>
                <w:sz w:val="20"/>
                <w:szCs w:val="20"/>
              </w:rPr>
            </w:pPr>
          </w:p>
        </w:tc>
        <w:tc>
          <w:tcPr>
            <w:tcW w:w="720" w:type="dxa"/>
          </w:tcPr>
          <w:p w14:paraId="18579815" w14:textId="77777777" w:rsidR="000E0A4A" w:rsidRPr="008E7811" w:rsidRDefault="000E0A4A" w:rsidP="000E0A4A">
            <w:pPr>
              <w:rPr>
                <w:rFonts w:cstheme="minorHAnsi"/>
                <w:sz w:val="20"/>
                <w:szCs w:val="20"/>
              </w:rPr>
            </w:pPr>
          </w:p>
        </w:tc>
        <w:tc>
          <w:tcPr>
            <w:tcW w:w="653" w:type="dxa"/>
          </w:tcPr>
          <w:p w14:paraId="73720C88" w14:textId="77777777" w:rsidR="000E0A4A" w:rsidRPr="008E7811" w:rsidRDefault="000E0A4A" w:rsidP="000E0A4A">
            <w:pPr>
              <w:rPr>
                <w:rFonts w:cstheme="minorHAnsi"/>
                <w:sz w:val="20"/>
                <w:szCs w:val="20"/>
              </w:rPr>
            </w:pPr>
          </w:p>
        </w:tc>
        <w:tc>
          <w:tcPr>
            <w:tcW w:w="1260" w:type="dxa"/>
          </w:tcPr>
          <w:p w14:paraId="7957B25E" w14:textId="77777777" w:rsidR="000E0A4A" w:rsidRPr="008E7811" w:rsidRDefault="000E0A4A" w:rsidP="000E0A4A">
            <w:pPr>
              <w:rPr>
                <w:rFonts w:cstheme="minorHAnsi"/>
                <w:sz w:val="20"/>
                <w:szCs w:val="20"/>
              </w:rPr>
            </w:pPr>
          </w:p>
        </w:tc>
      </w:tr>
      <w:tr w:rsidR="008E7811" w:rsidRPr="008E7811" w14:paraId="7DE14D54" w14:textId="77777777" w:rsidTr="00A17E7D">
        <w:trPr>
          <w:trHeight w:val="255"/>
        </w:trPr>
        <w:tc>
          <w:tcPr>
            <w:tcW w:w="648" w:type="dxa"/>
            <w:vAlign w:val="bottom"/>
          </w:tcPr>
          <w:p w14:paraId="48D96CB4" w14:textId="1AA91341" w:rsidR="000E0A4A" w:rsidRPr="008E7811" w:rsidRDefault="000E0A4A" w:rsidP="000E0A4A">
            <w:pPr>
              <w:rPr>
                <w:rFonts w:cstheme="minorHAnsi"/>
                <w:sz w:val="20"/>
                <w:szCs w:val="20"/>
              </w:rPr>
            </w:pPr>
            <w:r w:rsidRPr="008E7811">
              <w:rPr>
                <w:rFonts w:ascii="Calibri" w:hAnsi="Calibri" w:cs="Calibri"/>
                <w:sz w:val="20"/>
                <w:szCs w:val="20"/>
              </w:rPr>
              <w:t>1956</w:t>
            </w:r>
          </w:p>
        </w:tc>
        <w:tc>
          <w:tcPr>
            <w:tcW w:w="5557" w:type="dxa"/>
          </w:tcPr>
          <w:p w14:paraId="582C1AFE" w14:textId="77777777" w:rsidR="000E0A4A" w:rsidRPr="008E7811" w:rsidRDefault="000E0A4A" w:rsidP="000E0A4A">
            <w:pPr>
              <w:rPr>
                <w:rFonts w:cstheme="minorHAnsi"/>
                <w:sz w:val="20"/>
                <w:szCs w:val="20"/>
              </w:rPr>
            </w:pPr>
            <w:r w:rsidRPr="008E7811">
              <w:rPr>
                <w:rFonts w:cstheme="minorHAnsi"/>
                <w:sz w:val="20"/>
                <w:szCs w:val="20"/>
              </w:rPr>
              <w:t>Birthday and work anniversary greetings</w:t>
            </w:r>
          </w:p>
        </w:tc>
        <w:tc>
          <w:tcPr>
            <w:tcW w:w="720" w:type="dxa"/>
          </w:tcPr>
          <w:p w14:paraId="2F1467CD" w14:textId="77777777" w:rsidR="000E0A4A" w:rsidRPr="008E7811" w:rsidRDefault="000E0A4A" w:rsidP="000E0A4A">
            <w:pPr>
              <w:rPr>
                <w:rFonts w:cstheme="minorHAnsi"/>
                <w:sz w:val="20"/>
                <w:szCs w:val="20"/>
              </w:rPr>
            </w:pPr>
          </w:p>
        </w:tc>
        <w:tc>
          <w:tcPr>
            <w:tcW w:w="720" w:type="dxa"/>
          </w:tcPr>
          <w:p w14:paraId="3CDF0208" w14:textId="77777777" w:rsidR="000E0A4A" w:rsidRPr="008E7811" w:rsidRDefault="000E0A4A" w:rsidP="000E0A4A">
            <w:pPr>
              <w:rPr>
                <w:rFonts w:cstheme="minorHAnsi"/>
                <w:sz w:val="20"/>
                <w:szCs w:val="20"/>
              </w:rPr>
            </w:pPr>
          </w:p>
        </w:tc>
        <w:tc>
          <w:tcPr>
            <w:tcW w:w="720" w:type="dxa"/>
          </w:tcPr>
          <w:p w14:paraId="525DCF96" w14:textId="77777777" w:rsidR="000E0A4A" w:rsidRPr="008E7811" w:rsidRDefault="000E0A4A" w:rsidP="000E0A4A">
            <w:pPr>
              <w:rPr>
                <w:rFonts w:cstheme="minorHAnsi"/>
                <w:sz w:val="20"/>
                <w:szCs w:val="20"/>
              </w:rPr>
            </w:pPr>
          </w:p>
        </w:tc>
        <w:tc>
          <w:tcPr>
            <w:tcW w:w="653" w:type="dxa"/>
          </w:tcPr>
          <w:p w14:paraId="73F18FCC" w14:textId="77777777" w:rsidR="000E0A4A" w:rsidRPr="008E7811" w:rsidRDefault="000E0A4A" w:rsidP="000E0A4A">
            <w:pPr>
              <w:rPr>
                <w:rFonts w:cstheme="minorHAnsi"/>
                <w:sz w:val="20"/>
                <w:szCs w:val="20"/>
              </w:rPr>
            </w:pPr>
          </w:p>
        </w:tc>
        <w:tc>
          <w:tcPr>
            <w:tcW w:w="1260" w:type="dxa"/>
          </w:tcPr>
          <w:p w14:paraId="15266AF1" w14:textId="77777777" w:rsidR="000E0A4A" w:rsidRPr="008E7811" w:rsidRDefault="000E0A4A" w:rsidP="000E0A4A">
            <w:pPr>
              <w:rPr>
                <w:rFonts w:cstheme="minorHAnsi"/>
                <w:sz w:val="20"/>
                <w:szCs w:val="20"/>
              </w:rPr>
            </w:pPr>
          </w:p>
        </w:tc>
      </w:tr>
      <w:tr w:rsidR="008E7811" w:rsidRPr="008E7811" w14:paraId="27D22B81" w14:textId="77777777" w:rsidTr="00A17E7D">
        <w:trPr>
          <w:trHeight w:val="255"/>
        </w:trPr>
        <w:tc>
          <w:tcPr>
            <w:tcW w:w="648" w:type="dxa"/>
            <w:vAlign w:val="bottom"/>
          </w:tcPr>
          <w:p w14:paraId="47608F0B" w14:textId="6354608E" w:rsidR="000E0A4A" w:rsidRPr="008E7811" w:rsidRDefault="000E0A4A" w:rsidP="000E0A4A">
            <w:pPr>
              <w:rPr>
                <w:rFonts w:cstheme="minorHAnsi"/>
                <w:sz w:val="20"/>
                <w:szCs w:val="20"/>
              </w:rPr>
            </w:pPr>
            <w:r w:rsidRPr="008E7811">
              <w:rPr>
                <w:rFonts w:ascii="Calibri" w:hAnsi="Calibri" w:cs="Calibri"/>
                <w:sz w:val="20"/>
                <w:szCs w:val="20"/>
              </w:rPr>
              <w:t>1957</w:t>
            </w:r>
          </w:p>
        </w:tc>
        <w:tc>
          <w:tcPr>
            <w:tcW w:w="5557" w:type="dxa"/>
          </w:tcPr>
          <w:p w14:paraId="5E5C78D4" w14:textId="77777777" w:rsidR="000E0A4A" w:rsidRPr="008E7811" w:rsidRDefault="000E0A4A" w:rsidP="000E0A4A">
            <w:pPr>
              <w:rPr>
                <w:rFonts w:cstheme="minorHAnsi"/>
                <w:sz w:val="20"/>
                <w:szCs w:val="20"/>
              </w:rPr>
            </w:pPr>
            <w:r w:rsidRPr="008E7811">
              <w:rPr>
                <w:rFonts w:cstheme="minorHAnsi"/>
                <w:sz w:val="20"/>
                <w:szCs w:val="20"/>
              </w:rPr>
              <w:t>Emergency notifications</w:t>
            </w:r>
          </w:p>
        </w:tc>
        <w:tc>
          <w:tcPr>
            <w:tcW w:w="720" w:type="dxa"/>
          </w:tcPr>
          <w:p w14:paraId="1C944312" w14:textId="77777777" w:rsidR="000E0A4A" w:rsidRPr="008E7811" w:rsidRDefault="000E0A4A" w:rsidP="000E0A4A">
            <w:pPr>
              <w:rPr>
                <w:rFonts w:cstheme="minorHAnsi"/>
                <w:sz w:val="20"/>
                <w:szCs w:val="20"/>
              </w:rPr>
            </w:pPr>
          </w:p>
        </w:tc>
        <w:tc>
          <w:tcPr>
            <w:tcW w:w="720" w:type="dxa"/>
          </w:tcPr>
          <w:p w14:paraId="7EDDCC26" w14:textId="77777777" w:rsidR="000E0A4A" w:rsidRPr="008E7811" w:rsidRDefault="000E0A4A" w:rsidP="000E0A4A">
            <w:pPr>
              <w:rPr>
                <w:rFonts w:cstheme="minorHAnsi"/>
                <w:sz w:val="20"/>
                <w:szCs w:val="20"/>
              </w:rPr>
            </w:pPr>
          </w:p>
        </w:tc>
        <w:tc>
          <w:tcPr>
            <w:tcW w:w="720" w:type="dxa"/>
          </w:tcPr>
          <w:p w14:paraId="1DEDBA01" w14:textId="77777777" w:rsidR="000E0A4A" w:rsidRPr="008E7811" w:rsidRDefault="000E0A4A" w:rsidP="000E0A4A">
            <w:pPr>
              <w:rPr>
                <w:rFonts w:cstheme="minorHAnsi"/>
                <w:sz w:val="20"/>
                <w:szCs w:val="20"/>
              </w:rPr>
            </w:pPr>
          </w:p>
        </w:tc>
        <w:tc>
          <w:tcPr>
            <w:tcW w:w="653" w:type="dxa"/>
          </w:tcPr>
          <w:p w14:paraId="440576EE" w14:textId="77777777" w:rsidR="000E0A4A" w:rsidRPr="008E7811" w:rsidRDefault="000E0A4A" w:rsidP="000E0A4A">
            <w:pPr>
              <w:rPr>
                <w:rFonts w:cstheme="minorHAnsi"/>
                <w:sz w:val="20"/>
                <w:szCs w:val="20"/>
              </w:rPr>
            </w:pPr>
          </w:p>
        </w:tc>
        <w:tc>
          <w:tcPr>
            <w:tcW w:w="1260" w:type="dxa"/>
          </w:tcPr>
          <w:p w14:paraId="20B055A4" w14:textId="77777777" w:rsidR="000E0A4A" w:rsidRPr="008E7811" w:rsidRDefault="000E0A4A" w:rsidP="000E0A4A">
            <w:pPr>
              <w:rPr>
                <w:rFonts w:cstheme="minorHAnsi"/>
                <w:sz w:val="20"/>
                <w:szCs w:val="20"/>
              </w:rPr>
            </w:pPr>
          </w:p>
        </w:tc>
      </w:tr>
      <w:tr w:rsidR="008E7811" w:rsidRPr="008E7811" w14:paraId="4A910FEE" w14:textId="77777777" w:rsidTr="00A17E7D">
        <w:trPr>
          <w:trHeight w:val="255"/>
        </w:trPr>
        <w:tc>
          <w:tcPr>
            <w:tcW w:w="648" w:type="dxa"/>
            <w:vAlign w:val="bottom"/>
          </w:tcPr>
          <w:p w14:paraId="44DBACCF" w14:textId="37090D6A" w:rsidR="000E0A4A" w:rsidRPr="008E7811" w:rsidRDefault="000E0A4A" w:rsidP="000E0A4A">
            <w:pPr>
              <w:rPr>
                <w:rFonts w:cstheme="minorHAnsi"/>
                <w:sz w:val="20"/>
                <w:szCs w:val="20"/>
              </w:rPr>
            </w:pPr>
            <w:r w:rsidRPr="008E7811">
              <w:rPr>
                <w:rFonts w:ascii="Calibri" w:hAnsi="Calibri" w:cs="Calibri"/>
                <w:sz w:val="20"/>
                <w:szCs w:val="20"/>
              </w:rPr>
              <w:t>1958</w:t>
            </w:r>
          </w:p>
        </w:tc>
        <w:tc>
          <w:tcPr>
            <w:tcW w:w="5557" w:type="dxa"/>
          </w:tcPr>
          <w:p w14:paraId="3A815CD6" w14:textId="77777777" w:rsidR="000E0A4A" w:rsidRPr="008E7811" w:rsidRDefault="000E0A4A" w:rsidP="000E0A4A">
            <w:pPr>
              <w:rPr>
                <w:rFonts w:cstheme="minorHAnsi"/>
                <w:sz w:val="20"/>
                <w:szCs w:val="20"/>
              </w:rPr>
            </w:pPr>
            <w:r w:rsidRPr="008E7811">
              <w:rPr>
                <w:rFonts w:cstheme="minorHAnsi"/>
                <w:sz w:val="20"/>
                <w:szCs w:val="20"/>
              </w:rPr>
              <w:t>Branch-wise communication</w:t>
            </w:r>
          </w:p>
        </w:tc>
        <w:tc>
          <w:tcPr>
            <w:tcW w:w="720" w:type="dxa"/>
          </w:tcPr>
          <w:p w14:paraId="0FD35D34" w14:textId="77777777" w:rsidR="000E0A4A" w:rsidRPr="008E7811" w:rsidRDefault="000E0A4A" w:rsidP="000E0A4A">
            <w:pPr>
              <w:rPr>
                <w:rFonts w:cstheme="minorHAnsi"/>
                <w:sz w:val="20"/>
                <w:szCs w:val="20"/>
              </w:rPr>
            </w:pPr>
          </w:p>
        </w:tc>
        <w:tc>
          <w:tcPr>
            <w:tcW w:w="720" w:type="dxa"/>
          </w:tcPr>
          <w:p w14:paraId="3AAB571A" w14:textId="77777777" w:rsidR="000E0A4A" w:rsidRPr="008E7811" w:rsidRDefault="000E0A4A" w:rsidP="000E0A4A">
            <w:pPr>
              <w:rPr>
                <w:rFonts w:cstheme="minorHAnsi"/>
                <w:sz w:val="20"/>
                <w:szCs w:val="20"/>
              </w:rPr>
            </w:pPr>
          </w:p>
        </w:tc>
        <w:tc>
          <w:tcPr>
            <w:tcW w:w="720" w:type="dxa"/>
          </w:tcPr>
          <w:p w14:paraId="5A3957A9" w14:textId="77777777" w:rsidR="000E0A4A" w:rsidRPr="008E7811" w:rsidRDefault="000E0A4A" w:rsidP="000E0A4A">
            <w:pPr>
              <w:rPr>
                <w:rFonts w:cstheme="minorHAnsi"/>
                <w:sz w:val="20"/>
                <w:szCs w:val="20"/>
              </w:rPr>
            </w:pPr>
          </w:p>
        </w:tc>
        <w:tc>
          <w:tcPr>
            <w:tcW w:w="653" w:type="dxa"/>
          </w:tcPr>
          <w:p w14:paraId="64E4D8B7" w14:textId="77777777" w:rsidR="000E0A4A" w:rsidRPr="008E7811" w:rsidRDefault="000E0A4A" w:rsidP="000E0A4A">
            <w:pPr>
              <w:rPr>
                <w:rFonts w:cstheme="minorHAnsi"/>
                <w:sz w:val="20"/>
                <w:szCs w:val="20"/>
              </w:rPr>
            </w:pPr>
          </w:p>
        </w:tc>
        <w:tc>
          <w:tcPr>
            <w:tcW w:w="1260" w:type="dxa"/>
          </w:tcPr>
          <w:p w14:paraId="3A5ADB05" w14:textId="77777777" w:rsidR="000E0A4A" w:rsidRPr="008E7811" w:rsidRDefault="000E0A4A" w:rsidP="000E0A4A">
            <w:pPr>
              <w:rPr>
                <w:rFonts w:cstheme="minorHAnsi"/>
                <w:sz w:val="20"/>
                <w:szCs w:val="20"/>
              </w:rPr>
            </w:pPr>
          </w:p>
        </w:tc>
      </w:tr>
      <w:tr w:rsidR="008E7811" w:rsidRPr="008E7811" w14:paraId="604DBCAB" w14:textId="77777777" w:rsidTr="00A17E7D">
        <w:trPr>
          <w:trHeight w:val="255"/>
        </w:trPr>
        <w:tc>
          <w:tcPr>
            <w:tcW w:w="648" w:type="dxa"/>
            <w:vAlign w:val="bottom"/>
          </w:tcPr>
          <w:p w14:paraId="3A1CF162" w14:textId="71546F93" w:rsidR="000E0A4A" w:rsidRPr="008E7811" w:rsidRDefault="000E0A4A" w:rsidP="000E0A4A">
            <w:pPr>
              <w:rPr>
                <w:rFonts w:cstheme="minorHAnsi"/>
                <w:sz w:val="20"/>
                <w:szCs w:val="20"/>
              </w:rPr>
            </w:pPr>
            <w:r w:rsidRPr="008E7811">
              <w:rPr>
                <w:rFonts w:ascii="Calibri" w:hAnsi="Calibri" w:cs="Calibri"/>
                <w:sz w:val="20"/>
                <w:szCs w:val="20"/>
              </w:rPr>
              <w:t>1959</w:t>
            </w:r>
          </w:p>
        </w:tc>
        <w:tc>
          <w:tcPr>
            <w:tcW w:w="5557" w:type="dxa"/>
          </w:tcPr>
          <w:p w14:paraId="036500DE" w14:textId="77777777" w:rsidR="000E0A4A" w:rsidRPr="008E7811" w:rsidRDefault="000E0A4A" w:rsidP="000E0A4A">
            <w:pPr>
              <w:rPr>
                <w:rFonts w:cstheme="minorHAnsi"/>
                <w:sz w:val="20"/>
                <w:szCs w:val="20"/>
              </w:rPr>
            </w:pPr>
            <w:r w:rsidRPr="008E7811">
              <w:rPr>
                <w:rFonts w:cstheme="minorHAnsi"/>
                <w:sz w:val="20"/>
                <w:szCs w:val="20"/>
              </w:rPr>
              <w:t>Department-wise communication</w:t>
            </w:r>
          </w:p>
        </w:tc>
        <w:tc>
          <w:tcPr>
            <w:tcW w:w="720" w:type="dxa"/>
          </w:tcPr>
          <w:p w14:paraId="54DEE3F8" w14:textId="77777777" w:rsidR="000E0A4A" w:rsidRPr="008E7811" w:rsidRDefault="000E0A4A" w:rsidP="000E0A4A">
            <w:pPr>
              <w:rPr>
                <w:rFonts w:cstheme="minorHAnsi"/>
                <w:sz w:val="20"/>
                <w:szCs w:val="20"/>
              </w:rPr>
            </w:pPr>
          </w:p>
        </w:tc>
        <w:tc>
          <w:tcPr>
            <w:tcW w:w="720" w:type="dxa"/>
          </w:tcPr>
          <w:p w14:paraId="05DC7817" w14:textId="77777777" w:rsidR="000E0A4A" w:rsidRPr="008E7811" w:rsidRDefault="000E0A4A" w:rsidP="000E0A4A">
            <w:pPr>
              <w:rPr>
                <w:rFonts w:cstheme="minorHAnsi"/>
                <w:sz w:val="20"/>
                <w:szCs w:val="20"/>
              </w:rPr>
            </w:pPr>
          </w:p>
        </w:tc>
        <w:tc>
          <w:tcPr>
            <w:tcW w:w="720" w:type="dxa"/>
          </w:tcPr>
          <w:p w14:paraId="75F7B968" w14:textId="77777777" w:rsidR="000E0A4A" w:rsidRPr="008E7811" w:rsidRDefault="000E0A4A" w:rsidP="000E0A4A">
            <w:pPr>
              <w:rPr>
                <w:rFonts w:cstheme="minorHAnsi"/>
                <w:sz w:val="20"/>
                <w:szCs w:val="20"/>
              </w:rPr>
            </w:pPr>
          </w:p>
        </w:tc>
        <w:tc>
          <w:tcPr>
            <w:tcW w:w="653" w:type="dxa"/>
          </w:tcPr>
          <w:p w14:paraId="3B90CDAE" w14:textId="77777777" w:rsidR="000E0A4A" w:rsidRPr="008E7811" w:rsidRDefault="000E0A4A" w:rsidP="000E0A4A">
            <w:pPr>
              <w:rPr>
                <w:rFonts w:cstheme="minorHAnsi"/>
                <w:sz w:val="20"/>
                <w:szCs w:val="20"/>
              </w:rPr>
            </w:pPr>
          </w:p>
        </w:tc>
        <w:tc>
          <w:tcPr>
            <w:tcW w:w="1260" w:type="dxa"/>
          </w:tcPr>
          <w:p w14:paraId="3D2F72A3" w14:textId="77777777" w:rsidR="000E0A4A" w:rsidRPr="008E7811" w:rsidRDefault="000E0A4A" w:rsidP="000E0A4A">
            <w:pPr>
              <w:rPr>
                <w:rFonts w:cstheme="minorHAnsi"/>
                <w:sz w:val="20"/>
                <w:szCs w:val="20"/>
              </w:rPr>
            </w:pPr>
          </w:p>
        </w:tc>
      </w:tr>
      <w:tr w:rsidR="008E7811" w:rsidRPr="008E7811" w14:paraId="7FC3304C" w14:textId="77777777" w:rsidTr="003145C9">
        <w:trPr>
          <w:trHeight w:val="255"/>
        </w:trPr>
        <w:tc>
          <w:tcPr>
            <w:tcW w:w="648" w:type="dxa"/>
            <w:shd w:val="clear" w:color="auto" w:fill="F2F2F2" w:themeFill="background1" w:themeFillShade="F2"/>
          </w:tcPr>
          <w:p w14:paraId="214BC3B7" w14:textId="77777777" w:rsidR="000D2820" w:rsidRPr="008E7811" w:rsidRDefault="000D2820" w:rsidP="003145C9">
            <w:pPr>
              <w:rPr>
                <w:rFonts w:cstheme="minorHAnsi"/>
                <w:i/>
                <w:sz w:val="20"/>
                <w:szCs w:val="20"/>
              </w:rPr>
            </w:pPr>
          </w:p>
        </w:tc>
        <w:tc>
          <w:tcPr>
            <w:tcW w:w="9630" w:type="dxa"/>
            <w:gridSpan w:val="6"/>
            <w:shd w:val="clear" w:color="auto" w:fill="F2F2F2" w:themeFill="background1" w:themeFillShade="F2"/>
          </w:tcPr>
          <w:p w14:paraId="72A003EB" w14:textId="77777777" w:rsidR="000D2820" w:rsidRPr="008E7811" w:rsidRDefault="000D2820" w:rsidP="003145C9">
            <w:pPr>
              <w:rPr>
                <w:rFonts w:cstheme="minorHAnsi"/>
                <w:i/>
                <w:sz w:val="20"/>
                <w:szCs w:val="20"/>
              </w:rPr>
            </w:pPr>
            <w:r w:rsidRPr="008E7811">
              <w:rPr>
                <w:rFonts w:cstheme="minorHAnsi"/>
                <w:i/>
                <w:sz w:val="20"/>
                <w:szCs w:val="20"/>
              </w:rPr>
              <w:t>Workflow &amp; Escalation</w:t>
            </w:r>
          </w:p>
        </w:tc>
      </w:tr>
      <w:tr w:rsidR="008E7811" w:rsidRPr="008E7811" w14:paraId="4B645464" w14:textId="77777777" w:rsidTr="002A25B9">
        <w:trPr>
          <w:trHeight w:val="255"/>
        </w:trPr>
        <w:tc>
          <w:tcPr>
            <w:tcW w:w="648" w:type="dxa"/>
            <w:vAlign w:val="bottom"/>
          </w:tcPr>
          <w:p w14:paraId="7E20E365" w14:textId="584FF24E" w:rsidR="000E0A4A" w:rsidRPr="008E7811" w:rsidRDefault="000E0A4A" w:rsidP="000E0A4A">
            <w:pPr>
              <w:rPr>
                <w:rFonts w:cstheme="minorHAnsi"/>
                <w:sz w:val="20"/>
                <w:szCs w:val="20"/>
              </w:rPr>
            </w:pPr>
            <w:r w:rsidRPr="008E7811">
              <w:rPr>
                <w:rFonts w:ascii="Calibri" w:hAnsi="Calibri" w:cs="Calibri"/>
                <w:sz w:val="20"/>
                <w:szCs w:val="20"/>
              </w:rPr>
              <w:t>1960</w:t>
            </w:r>
          </w:p>
        </w:tc>
        <w:tc>
          <w:tcPr>
            <w:tcW w:w="9630" w:type="dxa"/>
            <w:gridSpan w:val="6"/>
          </w:tcPr>
          <w:p w14:paraId="4EC08969" w14:textId="77777777" w:rsidR="000E0A4A" w:rsidRPr="008E7811" w:rsidRDefault="000E0A4A" w:rsidP="000E0A4A">
            <w:pPr>
              <w:rPr>
                <w:rFonts w:cstheme="minorHAnsi"/>
                <w:sz w:val="20"/>
                <w:szCs w:val="20"/>
              </w:rPr>
            </w:pPr>
            <w:r w:rsidRPr="008E7811">
              <w:rPr>
                <w:rFonts w:cstheme="minorHAnsi"/>
                <w:sz w:val="20"/>
                <w:szCs w:val="20"/>
              </w:rPr>
              <w:t>The ER module shall provide configurable workflows.</w:t>
            </w:r>
          </w:p>
        </w:tc>
      </w:tr>
      <w:tr w:rsidR="008E7811" w:rsidRPr="008E7811" w14:paraId="61B050AD" w14:textId="77777777" w:rsidTr="002A25B9">
        <w:trPr>
          <w:trHeight w:val="255"/>
        </w:trPr>
        <w:tc>
          <w:tcPr>
            <w:tcW w:w="648" w:type="dxa"/>
            <w:vAlign w:val="bottom"/>
          </w:tcPr>
          <w:p w14:paraId="63065299" w14:textId="0E0F6CD6" w:rsidR="000E0A4A" w:rsidRPr="008E7811" w:rsidRDefault="000E0A4A" w:rsidP="000E0A4A">
            <w:pPr>
              <w:rPr>
                <w:rFonts w:cstheme="minorHAnsi"/>
                <w:sz w:val="20"/>
                <w:szCs w:val="20"/>
              </w:rPr>
            </w:pPr>
            <w:r w:rsidRPr="008E7811">
              <w:rPr>
                <w:rFonts w:ascii="Calibri" w:hAnsi="Calibri" w:cs="Calibri"/>
                <w:sz w:val="20"/>
                <w:szCs w:val="20"/>
              </w:rPr>
              <w:t>1961</w:t>
            </w:r>
          </w:p>
        </w:tc>
        <w:tc>
          <w:tcPr>
            <w:tcW w:w="9630" w:type="dxa"/>
            <w:gridSpan w:val="6"/>
          </w:tcPr>
          <w:p w14:paraId="049BA25C" w14:textId="77777777" w:rsidR="000E0A4A" w:rsidRPr="008E7811" w:rsidRDefault="000E0A4A" w:rsidP="000E0A4A">
            <w:pPr>
              <w:rPr>
                <w:rFonts w:cstheme="minorHAnsi"/>
                <w:sz w:val="20"/>
                <w:szCs w:val="20"/>
              </w:rPr>
            </w:pPr>
            <w:r w:rsidRPr="008E7811">
              <w:rPr>
                <w:rFonts w:cstheme="minorHAnsi"/>
                <w:sz w:val="20"/>
                <w:szCs w:val="20"/>
              </w:rPr>
              <w:t>Features shall include:</w:t>
            </w:r>
          </w:p>
        </w:tc>
      </w:tr>
      <w:tr w:rsidR="008E7811" w:rsidRPr="008E7811" w14:paraId="511AF9DB" w14:textId="77777777" w:rsidTr="002A25B9">
        <w:trPr>
          <w:trHeight w:val="255"/>
        </w:trPr>
        <w:tc>
          <w:tcPr>
            <w:tcW w:w="648" w:type="dxa"/>
            <w:vAlign w:val="bottom"/>
          </w:tcPr>
          <w:p w14:paraId="4413F1F6" w14:textId="00CF00B3" w:rsidR="000E0A4A" w:rsidRPr="008E7811" w:rsidRDefault="000E0A4A" w:rsidP="000E0A4A">
            <w:pPr>
              <w:rPr>
                <w:rFonts w:cstheme="minorHAnsi"/>
                <w:sz w:val="20"/>
                <w:szCs w:val="20"/>
              </w:rPr>
            </w:pPr>
            <w:r w:rsidRPr="008E7811">
              <w:rPr>
                <w:rFonts w:ascii="Calibri" w:hAnsi="Calibri" w:cs="Calibri"/>
                <w:sz w:val="20"/>
                <w:szCs w:val="20"/>
              </w:rPr>
              <w:t>1962</w:t>
            </w:r>
          </w:p>
        </w:tc>
        <w:tc>
          <w:tcPr>
            <w:tcW w:w="5557" w:type="dxa"/>
          </w:tcPr>
          <w:p w14:paraId="4C364089" w14:textId="77777777" w:rsidR="000E0A4A" w:rsidRPr="008E7811" w:rsidRDefault="000E0A4A" w:rsidP="000E0A4A">
            <w:pPr>
              <w:rPr>
                <w:rFonts w:cstheme="minorHAnsi"/>
                <w:sz w:val="20"/>
                <w:szCs w:val="20"/>
              </w:rPr>
            </w:pPr>
            <w:r w:rsidRPr="008E7811">
              <w:rPr>
                <w:rFonts w:cstheme="minorHAnsi"/>
                <w:sz w:val="20"/>
                <w:szCs w:val="20"/>
              </w:rPr>
              <w:t>Multi-level approval</w:t>
            </w:r>
          </w:p>
        </w:tc>
        <w:tc>
          <w:tcPr>
            <w:tcW w:w="720" w:type="dxa"/>
          </w:tcPr>
          <w:p w14:paraId="58569D43" w14:textId="77777777" w:rsidR="000E0A4A" w:rsidRPr="008E7811" w:rsidRDefault="000E0A4A" w:rsidP="000E0A4A">
            <w:pPr>
              <w:rPr>
                <w:rFonts w:cstheme="minorHAnsi"/>
                <w:sz w:val="20"/>
                <w:szCs w:val="20"/>
              </w:rPr>
            </w:pPr>
          </w:p>
        </w:tc>
        <w:tc>
          <w:tcPr>
            <w:tcW w:w="720" w:type="dxa"/>
          </w:tcPr>
          <w:p w14:paraId="0DDBF6D9" w14:textId="77777777" w:rsidR="000E0A4A" w:rsidRPr="008E7811" w:rsidRDefault="000E0A4A" w:rsidP="000E0A4A">
            <w:pPr>
              <w:rPr>
                <w:rFonts w:cstheme="minorHAnsi"/>
                <w:sz w:val="20"/>
                <w:szCs w:val="20"/>
              </w:rPr>
            </w:pPr>
          </w:p>
        </w:tc>
        <w:tc>
          <w:tcPr>
            <w:tcW w:w="720" w:type="dxa"/>
          </w:tcPr>
          <w:p w14:paraId="4A999EB3" w14:textId="77777777" w:rsidR="000E0A4A" w:rsidRPr="008E7811" w:rsidRDefault="000E0A4A" w:rsidP="000E0A4A">
            <w:pPr>
              <w:rPr>
                <w:rFonts w:cstheme="minorHAnsi"/>
                <w:sz w:val="20"/>
                <w:szCs w:val="20"/>
              </w:rPr>
            </w:pPr>
          </w:p>
        </w:tc>
        <w:tc>
          <w:tcPr>
            <w:tcW w:w="653" w:type="dxa"/>
          </w:tcPr>
          <w:p w14:paraId="026A17E4" w14:textId="77777777" w:rsidR="000E0A4A" w:rsidRPr="008E7811" w:rsidRDefault="000E0A4A" w:rsidP="000E0A4A">
            <w:pPr>
              <w:rPr>
                <w:rFonts w:cstheme="minorHAnsi"/>
                <w:sz w:val="20"/>
                <w:szCs w:val="20"/>
              </w:rPr>
            </w:pPr>
          </w:p>
        </w:tc>
        <w:tc>
          <w:tcPr>
            <w:tcW w:w="1260" w:type="dxa"/>
          </w:tcPr>
          <w:p w14:paraId="3B2337A8" w14:textId="77777777" w:rsidR="000E0A4A" w:rsidRPr="008E7811" w:rsidRDefault="000E0A4A" w:rsidP="000E0A4A">
            <w:pPr>
              <w:rPr>
                <w:rFonts w:cstheme="minorHAnsi"/>
                <w:sz w:val="20"/>
                <w:szCs w:val="20"/>
              </w:rPr>
            </w:pPr>
          </w:p>
        </w:tc>
      </w:tr>
      <w:tr w:rsidR="008E7811" w:rsidRPr="008E7811" w14:paraId="12A7407B" w14:textId="77777777" w:rsidTr="002A25B9">
        <w:trPr>
          <w:trHeight w:val="255"/>
        </w:trPr>
        <w:tc>
          <w:tcPr>
            <w:tcW w:w="648" w:type="dxa"/>
            <w:vAlign w:val="bottom"/>
          </w:tcPr>
          <w:p w14:paraId="12F01E87" w14:textId="205A73EC" w:rsidR="000E0A4A" w:rsidRPr="008E7811" w:rsidRDefault="000E0A4A" w:rsidP="000E0A4A">
            <w:pPr>
              <w:rPr>
                <w:rFonts w:cstheme="minorHAnsi"/>
                <w:sz w:val="20"/>
                <w:szCs w:val="20"/>
              </w:rPr>
            </w:pPr>
            <w:r w:rsidRPr="008E7811">
              <w:rPr>
                <w:rFonts w:ascii="Calibri" w:hAnsi="Calibri" w:cs="Calibri"/>
                <w:sz w:val="20"/>
                <w:szCs w:val="20"/>
              </w:rPr>
              <w:t>1963</w:t>
            </w:r>
          </w:p>
        </w:tc>
        <w:tc>
          <w:tcPr>
            <w:tcW w:w="5557" w:type="dxa"/>
          </w:tcPr>
          <w:p w14:paraId="20CFDDF6" w14:textId="77777777" w:rsidR="000E0A4A" w:rsidRPr="008E7811" w:rsidRDefault="000E0A4A" w:rsidP="000E0A4A">
            <w:pPr>
              <w:rPr>
                <w:rFonts w:cstheme="minorHAnsi"/>
                <w:sz w:val="20"/>
                <w:szCs w:val="20"/>
              </w:rPr>
            </w:pPr>
            <w:r w:rsidRPr="008E7811">
              <w:rPr>
                <w:rFonts w:cstheme="minorHAnsi"/>
                <w:sz w:val="20"/>
                <w:szCs w:val="20"/>
              </w:rPr>
              <w:t>Maker-checker authorization</w:t>
            </w:r>
          </w:p>
        </w:tc>
        <w:tc>
          <w:tcPr>
            <w:tcW w:w="720" w:type="dxa"/>
          </w:tcPr>
          <w:p w14:paraId="6182F3B1" w14:textId="77777777" w:rsidR="000E0A4A" w:rsidRPr="008E7811" w:rsidRDefault="000E0A4A" w:rsidP="000E0A4A">
            <w:pPr>
              <w:rPr>
                <w:rFonts w:cstheme="minorHAnsi"/>
                <w:sz w:val="20"/>
                <w:szCs w:val="20"/>
              </w:rPr>
            </w:pPr>
          </w:p>
        </w:tc>
        <w:tc>
          <w:tcPr>
            <w:tcW w:w="720" w:type="dxa"/>
          </w:tcPr>
          <w:p w14:paraId="77CBB885" w14:textId="77777777" w:rsidR="000E0A4A" w:rsidRPr="008E7811" w:rsidRDefault="000E0A4A" w:rsidP="000E0A4A">
            <w:pPr>
              <w:rPr>
                <w:rFonts w:cstheme="minorHAnsi"/>
                <w:sz w:val="20"/>
                <w:szCs w:val="20"/>
              </w:rPr>
            </w:pPr>
          </w:p>
        </w:tc>
        <w:tc>
          <w:tcPr>
            <w:tcW w:w="720" w:type="dxa"/>
          </w:tcPr>
          <w:p w14:paraId="5D72C3BF" w14:textId="77777777" w:rsidR="000E0A4A" w:rsidRPr="008E7811" w:rsidRDefault="000E0A4A" w:rsidP="000E0A4A">
            <w:pPr>
              <w:rPr>
                <w:rFonts w:cstheme="minorHAnsi"/>
                <w:sz w:val="20"/>
                <w:szCs w:val="20"/>
              </w:rPr>
            </w:pPr>
          </w:p>
        </w:tc>
        <w:tc>
          <w:tcPr>
            <w:tcW w:w="653" w:type="dxa"/>
          </w:tcPr>
          <w:p w14:paraId="16CC52ED" w14:textId="77777777" w:rsidR="000E0A4A" w:rsidRPr="008E7811" w:rsidRDefault="000E0A4A" w:rsidP="000E0A4A">
            <w:pPr>
              <w:rPr>
                <w:rFonts w:cstheme="minorHAnsi"/>
                <w:sz w:val="20"/>
                <w:szCs w:val="20"/>
              </w:rPr>
            </w:pPr>
          </w:p>
        </w:tc>
        <w:tc>
          <w:tcPr>
            <w:tcW w:w="1260" w:type="dxa"/>
          </w:tcPr>
          <w:p w14:paraId="37960E16" w14:textId="77777777" w:rsidR="000E0A4A" w:rsidRPr="008E7811" w:rsidRDefault="000E0A4A" w:rsidP="000E0A4A">
            <w:pPr>
              <w:rPr>
                <w:rFonts w:cstheme="minorHAnsi"/>
                <w:sz w:val="20"/>
                <w:szCs w:val="20"/>
              </w:rPr>
            </w:pPr>
          </w:p>
        </w:tc>
      </w:tr>
      <w:tr w:rsidR="008E7811" w:rsidRPr="008E7811" w14:paraId="52CDC3C9" w14:textId="77777777" w:rsidTr="002A25B9">
        <w:trPr>
          <w:trHeight w:val="255"/>
        </w:trPr>
        <w:tc>
          <w:tcPr>
            <w:tcW w:w="648" w:type="dxa"/>
            <w:vAlign w:val="bottom"/>
          </w:tcPr>
          <w:p w14:paraId="35616409" w14:textId="491DF49C" w:rsidR="000E0A4A" w:rsidRPr="008E7811" w:rsidRDefault="000E0A4A" w:rsidP="000E0A4A">
            <w:pPr>
              <w:rPr>
                <w:rFonts w:cstheme="minorHAnsi"/>
                <w:sz w:val="20"/>
                <w:szCs w:val="20"/>
              </w:rPr>
            </w:pPr>
            <w:r w:rsidRPr="008E7811">
              <w:rPr>
                <w:rFonts w:ascii="Calibri" w:hAnsi="Calibri" w:cs="Calibri"/>
                <w:sz w:val="20"/>
                <w:szCs w:val="20"/>
              </w:rPr>
              <w:t>1964</w:t>
            </w:r>
          </w:p>
        </w:tc>
        <w:tc>
          <w:tcPr>
            <w:tcW w:w="5557" w:type="dxa"/>
          </w:tcPr>
          <w:p w14:paraId="74476D55" w14:textId="77777777" w:rsidR="000E0A4A" w:rsidRPr="008E7811" w:rsidRDefault="000E0A4A" w:rsidP="000E0A4A">
            <w:pPr>
              <w:rPr>
                <w:rFonts w:cstheme="minorHAnsi"/>
                <w:sz w:val="20"/>
                <w:szCs w:val="20"/>
              </w:rPr>
            </w:pPr>
            <w:r w:rsidRPr="008E7811">
              <w:rPr>
                <w:rFonts w:cstheme="minorHAnsi"/>
                <w:sz w:val="20"/>
                <w:szCs w:val="20"/>
              </w:rPr>
              <w:t>Delegation of authority</w:t>
            </w:r>
          </w:p>
        </w:tc>
        <w:tc>
          <w:tcPr>
            <w:tcW w:w="720" w:type="dxa"/>
          </w:tcPr>
          <w:p w14:paraId="733A3B54" w14:textId="77777777" w:rsidR="000E0A4A" w:rsidRPr="008E7811" w:rsidRDefault="000E0A4A" w:rsidP="000E0A4A">
            <w:pPr>
              <w:rPr>
                <w:rFonts w:cstheme="minorHAnsi"/>
                <w:sz w:val="20"/>
                <w:szCs w:val="20"/>
              </w:rPr>
            </w:pPr>
          </w:p>
        </w:tc>
        <w:tc>
          <w:tcPr>
            <w:tcW w:w="720" w:type="dxa"/>
          </w:tcPr>
          <w:p w14:paraId="1C03039F" w14:textId="77777777" w:rsidR="000E0A4A" w:rsidRPr="008E7811" w:rsidRDefault="000E0A4A" w:rsidP="000E0A4A">
            <w:pPr>
              <w:rPr>
                <w:rFonts w:cstheme="minorHAnsi"/>
                <w:sz w:val="20"/>
                <w:szCs w:val="20"/>
              </w:rPr>
            </w:pPr>
          </w:p>
        </w:tc>
        <w:tc>
          <w:tcPr>
            <w:tcW w:w="720" w:type="dxa"/>
          </w:tcPr>
          <w:p w14:paraId="3AAEB936" w14:textId="77777777" w:rsidR="000E0A4A" w:rsidRPr="008E7811" w:rsidRDefault="000E0A4A" w:rsidP="000E0A4A">
            <w:pPr>
              <w:rPr>
                <w:rFonts w:cstheme="minorHAnsi"/>
                <w:sz w:val="20"/>
                <w:szCs w:val="20"/>
              </w:rPr>
            </w:pPr>
          </w:p>
        </w:tc>
        <w:tc>
          <w:tcPr>
            <w:tcW w:w="653" w:type="dxa"/>
          </w:tcPr>
          <w:p w14:paraId="5C042D46" w14:textId="77777777" w:rsidR="000E0A4A" w:rsidRPr="008E7811" w:rsidRDefault="000E0A4A" w:rsidP="000E0A4A">
            <w:pPr>
              <w:rPr>
                <w:rFonts w:cstheme="minorHAnsi"/>
                <w:sz w:val="20"/>
                <w:szCs w:val="20"/>
              </w:rPr>
            </w:pPr>
          </w:p>
        </w:tc>
        <w:tc>
          <w:tcPr>
            <w:tcW w:w="1260" w:type="dxa"/>
          </w:tcPr>
          <w:p w14:paraId="2749BC69" w14:textId="77777777" w:rsidR="000E0A4A" w:rsidRPr="008E7811" w:rsidRDefault="000E0A4A" w:rsidP="000E0A4A">
            <w:pPr>
              <w:rPr>
                <w:rFonts w:cstheme="minorHAnsi"/>
                <w:sz w:val="20"/>
                <w:szCs w:val="20"/>
              </w:rPr>
            </w:pPr>
          </w:p>
        </w:tc>
      </w:tr>
      <w:tr w:rsidR="008E7811" w:rsidRPr="008E7811" w14:paraId="60D72D6C" w14:textId="77777777" w:rsidTr="002A25B9">
        <w:trPr>
          <w:trHeight w:val="255"/>
        </w:trPr>
        <w:tc>
          <w:tcPr>
            <w:tcW w:w="648" w:type="dxa"/>
            <w:vAlign w:val="bottom"/>
          </w:tcPr>
          <w:p w14:paraId="3ADCE656" w14:textId="1D3DDBC7" w:rsidR="000E0A4A" w:rsidRPr="008E7811" w:rsidRDefault="000E0A4A" w:rsidP="000E0A4A">
            <w:pPr>
              <w:rPr>
                <w:rFonts w:cstheme="minorHAnsi"/>
                <w:sz w:val="20"/>
                <w:szCs w:val="20"/>
              </w:rPr>
            </w:pPr>
            <w:r w:rsidRPr="008E7811">
              <w:rPr>
                <w:rFonts w:ascii="Calibri" w:hAnsi="Calibri" w:cs="Calibri"/>
                <w:sz w:val="20"/>
                <w:szCs w:val="20"/>
              </w:rPr>
              <w:t>1965</w:t>
            </w:r>
          </w:p>
        </w:tc>
        <w:tc>
          <w:tcPr>
            <w:tcW w:w="5557" w:type="dxa"/>
          </w:tcPr>
          <w:p w14:paraId="477D55CC" w14:textId="77777777" w:rsidR="000E0A4A" w:rsidRPr="008E7811" w:rsidRDefault="000E0A4A" w:rsidP="000E0A4A">
            <w:pPr>
              <w:rPr>
                <w:rFonts w:cstheme="minorHAnsi"/>
                <w:sz w:val="20"/>
                <w:szCs w:val="20"/>
              </w:rPr>
            </w:pPr>
            <w:r w:rsidRPr="008E7811">
              <w:rPr>
                <w:rFonts w:cstheme="minorHAnsi"/>
                <w:sz w:val="20"/>
                <w:szCs w:val="20"/>
              </w:rPr>
              <w:t>Automatic escalation</w:t>
            </w:r>
          </w:p>
        </w:tc>
        <w:tc>
          <w:tcPr>
            <w:tcW w:w="720" w:type="dxa"/>
          </w:tcPr>
          <w:p w14:paraId="2E5143CF" w14:textId="77777777" w:rsidR="000E0A4A" w:rsidRPr="008E7811" w:rsidRDefault="000E0A4A" w:rsidP="000E0A4A">
            <w:pPr>
              <w:rPr>
                <w:rFonts w:cstheme="minorHAnsi"/>
                <w:sz w:val="20"/>
                <w:szCs w:val="20"/>
              </w:rPr>
            </w:pPr>
          </w:p>
        </w:tc>
        <w:tc>
          <w:tcPr>
            <w:tcW w:w="720" w:type="dxa"/>
          </w:tcPr>
          <w:p w14:paraId="7EA327B9" w14:textId="77777777" w:rsidR="000E0A4A" w:rsidRPr="008E7811" w:rsidRDefault="000E0A4A" w:rsidP="000E0A4A">
            <w:pPr>
              <w:rPr>
                <w:rFonts w:cstheme="minorHAnsi"/>
                <w:sz w:val="20"/>
                <w:szCs w:val="20"/>
              </w:rPr>
            </w:pPr>
          </w:p>
        </w:tc>
        <w:tc>
          <w:tcPr>
            <w:tcW w:w="720" w:type="dxa"/>
          </w:tcPr>
          <w:p w14:paraId="5437E801" w14:textId="77777777" w:rsidR="000E0A4A" w:rsidRPr="008E7811" w:rsidRDefault="000E0A4A" w:rsidP="000E0A4A">
            <w:pPr>
              <w:rPr>
                <w:rFonts w:cstheme="minorHAnsi"/>
                <w:sz w:val="20"/>
                <w:szCs w:val="20"/>
              </w:rPr>
            </w:pPr>
          </w:p>
        </w:tc>
        <w:tc>
          <w:tcPr>
            <w:tcW w:w="653" w:type="dxa"/>
          </w:tcPr>
          <w:p w14:paraId="7FCC5BAE" w14:textId="77777777" w:rsidR="000E0A4A" w:rsidRPr="008E7811" w:rsidRDefault="000E0A4A" w:rsidP="000E0A4A">
            <w:pPr>
              <w:rPr>
                <w:rFonts w:cstheme="minorHAnsi"/>
                <w:sz w:val="20"/>
                <w:szCs w:val="20"/>
              </w:rPr>
            </w:pPr>
          </w:p>
        </w:tc>
        <w:tc>
          <w:tcPr>
            <w:tcW w:w="1260" w:type="dxa"/>
          </w:tcPr>
          <w:p w14:paraId="5DE622F0" w14:textId="77777777" w:rsidR="000E0A4A" w:rsidRPr="008E7811" w:rsidRDefault="000E0A4A" w:rsidP="000E0A4A">
            <w:pPr>
              <w:rPr>
                <w:rFonts w:cstheme="minorHAnsi"/>
                <w:sz w:val="20"/>
                <w:szCs w:val="20"/>
              </w:rPr>
            </w:pPr>
          </w:p>
        </w:tc>
      </w:tr>
      <w:tr w:rsidR="008E7811" w:rsidRPr="008E7811" w14:paraId="3BB6755C" w14:textId="77777777" w:rsidTr="002A25B9">
        <w:trPr>
          <w:trHeight w:val="255"/>
        </w:trPr>
        <w:tc>
          <w:tcPr>
            <w:tcW w:w="648" w:type="dxa"/>
            <w:vAlign w:val="bottom"/>
          </w:tcPr>
          <w:p w14:paraId="39F67914" w14:textId="69252E04" w:rsidR="000E0A4A" w:rsidRPr="008E7811" w:rsidRDefault="000E0A4A" w:rsidP="000E0A4A">
            <w:pPr>
              <w:rPr>
                <w:rFonts w:cstheme="minorHAnsi"/>
                <w:sz w:val="20"/>
                <w:szCs w:val="20"/>
              </w:rPr>
            </w:pPr>
            <w:r w:rsidRPr="008E7811">
              <w:rPr>
                <w:rFonts w:ascii="Calibri" w:hAnsi="Calibri" w:cs="Calibri"/>
                <w:sz w:val="20"/>
                <w:szCs w:val="20"/>
              </w:rPr>
              <w:t>1966</w:t>
            </w:r>
          </w:p>
        </w:tc>
        <w:tc>
          <w:tcPr>
            <w:tcW w:w="5557" w:type="dxa"/>
          </w:tcPr>
          <w:p w14:paraId="3F8FBCDF" w14:textId="77777777" w:rsidR="000E0A4A" w:rsidRPr="008E7811" w:rsidRDefault="000E0A4A" w:rsidP="000E0A4A">
            <w:pPr>
              <w:rPr>
                <w:rFonts w:cstheme="minorHAnsi"/>
                <w:sz w:val="20"/>
                <w:szCs w:val="20"/>
              </w:rPr>
            </w:pPr>
            <w:r w:rsidRPr="008E7811">
              <w:rPr>
                <w:rFonts w:cstheme="minorHAnsi"/>
                <w:sz w:val="20"/>
                <w:szCs w:val="20"/>
              </w:rPr>
              <w:t>SLA monitoring</w:t>
            </w:r>
          </w:p>
        </w:tc>
        <w:tc>
          <w:tcPr>
            <w:tcW w:w="720" w:type="dxa"/>
          </w:tcPr>
          <w:p w14:paraId="084D913B" w14:textId="77777777" w:rsidR="000E0A4A" w:rsidRPr="008E7811" w:rsidRDefault="000E0A4A" w:rsidP="000E0A4A">
            <w:pPr>
              <w:rPr>
                <w:rFonts w:cstheme="minorHAnsi"/>
                <w:sz w:val="20"/>
                <w:szCs w:val="20"/>
              </w:rPr>
            </w:pPr>
          </w:p>
        </w:tc>
        <w:tc>
          <w:tcPr>
            <w:tcW w:w="720" w:type="dxa"/>
          </w:tcPr>
          <w:p w14:paraId="22C92C39" w14:textId="77777777" w:rsidR="000E0A4A" w:rsidRPr="008E7811" w:rsidRDefault="000E0A4A" w:rsidP="000E0A4A">
            <w:pPr>
              <w:rPr>
                <w:rFonts w:cstheme="minorHAnsi"/>
                <w:sz w:val="20"/>
                <w:szCs w:val="20"/>
              </w:rPr>
            </w:pPr>
          </w:p>
        </w:tc>
        <w:tc>
          <w:tcPr>
            <w:tcW w:w="720" w:type="dxa"/>
          </w:tcPr>
          <w:p w14:paraId="1AB24B7E" w14:textId="77777777" w:rsidR="000E0A4A" w:rsidRPr="008E7811" w:rsidRDefault="000E0A4A" w:rsidP="000E0A4A">
            <w:pPr>
              <w:rPr>
                <w:rFonts w:cstheme="minorHAnsi"/>
                <w:sz w:val="20"/>
                <w:szCs w:val="20"/>
              </w:rPr>
            </w:pPr>
          </w:p>
        </w:tc>
        <w:tc>
          <w:tcPr>
            <w:tcW w:w="653" w:type="dxa"/>
          </w:tcPr>
          <w:p w14:paraId="4506F0DF" w14:textId="77777777" w:rsidR="000E0A4A" w:rsidRPr="008E7811" w:rsidRDefault="000E0A4A" w:rsidP="000E0A4A">
            <w:pPr>
              <w:rPr>
                <w:rFonts w:cstheme="minorHAnsi"/>
                <w:sz w:val="20"/>
                <w:szCs w:val="20"/>
              </w:rPr>
            </w:pPr>
          </w:p>
        </w:tc>
        <w:tc>
          <w:tcPr>
            <w:tcW w:w="1260" w:type="dxa"/>
          </w:tcPr>
          <w:p w14:paraId="36537B85" w14:textId="77777777" w:rsidR="000E0A4A" w:rsidRPr="008E7811" w:rsidRDefault="000E0A4A" w:rsidP="000E0A4A">
            <w:pPr>
              <w:rPr>
                <w:rFonts w:cstheme="minorHAnsi"/>
                <w:sz w:val="20"/>
                <w:szCs w:val="20"/>
              </w:rPr>
            </w:pPr>
          </w:p>
        </w:tc>
      </w:tr>
      <w:tr w:rsidR="008E7811" w:rsidRPr="008E7811" w14:paraId="6C87F7D1" w14:textId="77777777" w:rsidTr="002A25B9">
        <w:trPr>
          <w:trHeight w:val="255"/>
        </w:trPr>
        <w:tc>
          <w:tcPr>
            <w:tcW w:w="648" w:type="dxa"/>
            <w:vAlign w:val="bottom"/>
          </w:tcPr>
          <w:p w14:paraId="61C10E4E" w14:textId="52634FA8" w:rsidR="000E0A4A" w:rsidRPr="008E7811" w:rsidRDefault="000E0A4A" w:rsidP="000E0A4A">
            <w:pPr>
              <w:rPr>
                <w:rFonts w:cstheme="minorHAnsi"/>
                <w:sz w:val="20"/>
                <w:szCs w:val="20"/>
              </w:rPr>
            </w:pPr>
            <w:r w:rsidRPr="008E7811">
              <w:rPr>
                <w:rFonts w:ascii="Calibri" w:hAnsi="Calibri" w:cs="Calibri"/>
                <w:sz w:val="20"/>
                <w:szCs w:val="20"/>
              </w:rPr>
              <w:t>1967</w:t>
            </w:r>
          </w:p>
        </w:tc>
        <w:tc>
          <w:tcPr>
            <w:tcW w:w="5557" w:type="dxa"/>
          </w:tcPr>
          <w:p w14:paraId="464EB5E7" w14:textId="77777777" w:rsidR="000E0A4A" w:rsidRPr="008E7811" w:rsidRDefault="000E0A4A" w:rsidP="000E0A4A">
            <w:pPr>
              <w:rPr>
                <w:rFonts w:cstheme="minorHAnsi"/>
                <w:sz w:val="20"/>
                <w:szCs w:val="20"/>
              </w:rPr>
            </w:pPr>
            <w:r w:rsidRPr="008E7811">
              <w:rPr>
                <w:rFonts w:cstheme="minorHAnsi"/>
                <w:sz w:val="20"/>
                <w:szCs w:val="20"/>
              </w:rPr>
              <w:t>Reminder notifications</w:t>
            </w:r>
          </w:p>
        </w:tc>
        <w:tc>
          <w:tcPr>
            <w:tcW w:w="720" w:type="dxa"/>
          </w:tcPr>
          <w:p w14:paraId="54A54A84" w14:textId="77777777" w:rsidR="000E0A4A" w:rsidRPr="008E7811" w:rsidRDefault="000E0A4A" w:rsidP="000E0A4A">
            <w:pPr>
              <w:rPr>
                <w:rFonts w:cstheme="minorHAnsi"/>
                <w:sz w:val="20"/>
                <w:szCs w:val="20"/>
              </w:rPr>
            </w:pPr>
          </w:p>
        </w:tc>
        <w:tc>
          <w:tcPr>
            <w:tcW w:w="720" w:type="dxa"/>
          </w:tcPr>
          <w:p w14:paraId="64287D7F" w14:textId="77777777" w:rsidR="000E0A4A" w:rsidRPr="008E7811" w:rsidRDefault="000E0A4A" w:rsidP="000E0A4A">
            <w:pPr>
              <w:rPr>
                <w:rFonts w:cstheme="minorHAnsi"/>
                <w:sz w:val="20"/>
                <w:szCs w:val="20"/>
              </w:rPr>
            </w:pPr>
          </w:p>
        </w:tc>
        <w:tc>
          <w:tcPr>
            <w:tcW w:w="720" w:type="dxa"/>
          </w:tcPr>
          <w:p w14:paraId="00635F49" w14:textId="77777777" w:rsidR="000E0A4A" w:rsidRPr="008E7811" w:rsidRDefault="000E0A4A" w:rsidP="000E0A4A">
            <w:pPr>
              <w:rPr>
                <w:rFonts w:cstheme="minorHAnsi"/>
                <w:sz w:val="20"/>
                <w:szCs w:val="20"/>
              </w:rPr>
            </w:pPr>
          </w:p>
        </w:tc>
        <w:tc>
          <w:tcPr>
            <w:tcW w:w="653" w:type="dxa"/>
          </w:tcPr>
          <w:p w14:paraId="7F4B2771" w14:textId="77777777" w:rsidR="000E0A4A" w:rsidRPr="008E7811" w:rsidRDefault="000E0A4A" w:rsidP="000E0A4A">
            <w:pPr>
              <w:rPr>
                <w:rFonts w:cstheme="minorHAnsi"/>
                <w:sz w:val="20"/>
                <w:szCs w:val="20"/>
              </w:rPr>
            </w:pPr>
          </w:p>
        </w:tc>
        <w:tc>
          <w:tcPr>
            <w:tcW w:w="1260" w:type="dxa"/>
          </w:tcPr>
          <w:p w14:paraId="0135158A" w14:textId="77777777" w:rsidR="000E0A4A" w:rsidRPr="008E7811" w:rsidRDefault="000E0A4A" w:rsidP="000E0A4A">
            <w:pPr>
              <w:rPr>
                <w:rFonts w:cstheme="minorHAnsi"/>
                <w:sz w:val="20"/>
                <w:szCs w:val="20"/>
              </w:rPr>
            </w:pPr>
          </w:p>
        </w:tc>
      </w:tr>
      <w:tr w:rsidR="008E7811" w:rsidRPr="008E7811" w14:paraId="21800C2C" w14:textId="77777777" w:rsidTr="002A25B9">
        <w:trPr>
          <w:trHeight w:val="255"/>
        </w:trPr>
        <w:tc>
          <w:tcPr>
            <w:tcW w:w="648" w:type="dxa"/>
            <w:vAlign w:val="bottom"/>
          </w:tcPr>
          <w:p w14:paraId="373AFEF8" w14:textId="46F3B1B4" w:rsidR="000E0A4A" w:rsidRPr="008E7811" w:rsidRDefault="000E0A4A" w:rsidP="000E0A4A">
            <w:pPr>
              <w:rPr>
                <w:rFonts w:cstheme="minorHAnsi"/>
                <w:sz w:val="20"/>
                <w:szCs w:val="20"/>
              </w:rPr>
            </w:pPr>
            <w:r w:rsidRPr="008E7811">
              <w:rPr>
                <w:rFonts w:ascii="Calibri" w:hAnsi="Calibri" w:cs="Calibri"/>
                <w:sz w:val="20"/>
                <w:szCs w:val="20"/>
              </w:rPr>
              <w:t>1968</w:t>
            </w:r>
          </w:p>
        </w:tc>
        <w:tc>
          <w:tcPr>
            <w:tcW w:w="5557" w:type="dxa"/>
          </w:tcPr>
          <w:p w14:paraId="6D5440A4" w14:textId="77777777" w:rsidR="000E0A4A" w:rsidRPr="008E7811" w:rsidRDefault="000E0A4A" w:rsidP="000E0A4A">
            <w:pPr>
              <w:rPr>
                <w:rFonts w:cstheme="minorHAnsi"/>
                <w:sz w:val="20"/>
                <w:szCs w:val="20"/>
              </w:rPr>
            </w:pPr>
            <w:r w:rsidRPr="008E7811">
              <w:rPr>
                <w:rFonts w:cstheme="minorHAnsi"/>
                <w:sz w:val="20"/>
                <w:szCs w:val="20"/>
              </w:rPr>
              <w:t>Parallel approvals</w:t>
            </w:r>
          </w:p>
        </w:tc>
        <w:tc>
          <w:tcPr>
            <w:tcW w:w="720" w:type="dxa"/>
          </w:tcPr>
          <w:p w14:paraId="5440B788" w14:textId="77777777" w:rsidR="000E0A4A" w:rsidRPr="008E7811" w:rsidRDefault="000E0A4A" w:rsidP="000E0A4A">
            <w:pPr>
              <w:rPr>
                <w:rFonts w:cstheme="minorHAnsi"/>
                <w:sz w:val="20"/>
                <w:szCs w:val="20"/>
              </w:rPr>
            </w:pPr>
          </w:p>
        </w:tc>
        <w:tc>
          <w:tcPr>
            <w:tcW w:w="720" w:type="dxa"/>
          </w:tcPr>
          <w:p w14:paraId="51CDC23C" w14:textId="77777777" w:rsidR="000E0A4A" w:rsidRPr="008E7811" w:rsidRDefault="000E0A4A" w:rsidP="000E0A4A">
            <w:pPr>
              <w:rPr>
                <w:rFonts w:cstheme="minorHAnsi"/>
                <w:sz w:val="20"/>
                <w:szCs w:val="20"/>
              </w:rPr>
            </w:pPr>
          </w:p>
        </w:tc>
        <w:tc>
          <w:tcPr>
            <w:tcW w:w="720" w:type="dxa"/>
          </w:tcPr>
          <w:p w14:paraId="5DA14BDD" w14:textId="77777777" w:rsidR="000E0A4A" w:rsidRPr="008E7811" w:rsidRDefault="000E0A4A" w:rsidP="000E0A4A">
            <w:pPr>
              <w:rPr>
                <w:rFonts w:cstheme="minorHAnsi"/>
                <w:sz w:val="20"/>
                <w:szCs w:val="20"/>
              </w:rPr>
            </w:pPr>
          </w:p>
        </w:tc>
        <w:tc>
          <w:tcPr>
            <w:tcW w:w="653" w:type="dxa"/>
          </w:tcPr>
          <w:p w14:paraId="0FE855D9" w14:textId="77777777" w:rsidR="000E0A4A" w:rsidRPr="008E7811" w:rsidRDefault="000E0A4A" w:rsidP="000E0A4A">
            <w:pPr>
              <w:rPr>
                <w:rFonts w:cstheme="minorHAnsi"/>
                <w:sz w:val="20"/>
                <w:szCs w:val="20"/>
              </w:rPr>
            </w:pPr>
          </w:p>
        </w:tc>
        <w:tc>
          <w:tcPr>
            <w:tcW w:w="1260" w:type="dxa"/>
          </w:tcPr>
          <w:p w14:paraId="5F322346" w14:textId="77777777" w:rsidR="000E0A4A" w:rsidRPr="008E7811" w:rsidRDefault="000E0A4A" w:rsidP="000E0A4A">
            <w:pPr>
              <w:rPr>
                <w:rFonts w:cstheme="minorHAnsi"/>
                <w:sz w:val="20"/>
                <w:szCs w:val="20"/>
              </w:rPr>
            </w:pPr>
          </w:p>
        </w:tc>
      </w:tr>
      <w:tr w:rsidR="008E7811" w:rsidRPr="008E7811" w14:paraId="3271D37B" w14:textId="77777777" w:rsidTr="002A25B9">
        <w:trPr>
          <w:trHeight w:val="255"/>
        </w:trPr>
        <w:tc>
          <w:tcPr>
            <w:tcW w:w="648" w:type="dxa"/>
            <w:vAlign w:val="bottom"/>
          </w:tcPr>
          <w:p w14:paraId="485FC25C" w14:textId="0DF51FC9" w:rsidR="000E0A4A" w:rsidRPr="008E7811" w:rsidRDefault="000E0A4A" w:rsidP="000E0A4A">
            <w:pPr>
              <w:rPr>
                <w:rFonts w:cstheme="minorHAnsi"/>
                <w:sz w:val="20"/>
                <w:szCs w:val="20"/>
              </w:rPr>
            </w:pPr>
            <w:r w:rsidRPr="008E7811">
              <w:rPr>
                <w:rFonts w:ascii="Calibri" w:hAnsi="Calibri" w:cs="Calibri"/>
                <w:sz w:val="20"/>
                <w:szCs w:val="20"/>
              </w:rPr>
              <w:t>1969</w:t>
            </w:r>
          </w:p>
        </w:tc>
        <w:tc>
          <w:tcPr>
            <w:tcW w:w="5557" w:type="dxa"/>
          </w:tcPr>
          <w:p w14:paraId="1CB01D1D" w14:textId="77777777" w:rsidR="000E0A4A" w:rsidRPr="008E7811" w:rsidRDefault="000E0A4A" w:rsidP="000E0A4A">
            <w:pPr>
              <w:rPr>
                <w:rFonts w:cstheme="minorHAnsi"/>
                <w:sz w:val="20"/>
                <w:szCs w:val="20"/>
              </w:rPr>
            </w:pPr>
            <w:r w:rsidRPr="008E7811">
              <w:rPr>
                <w:rFonts w:cstheme="minorHAnsi"/>
                <w:sz w:val="20"/>
                <w:szCs w:val="20"/>
              </w:rPr>
              <w:t>Configurable approval matrix</w:t>
            </w:r>
          </w:p>
        </w:tc>
        <w:tc>
          <w:tcPr>
            <w:tcW w:w="720" w:type="dxa"/>
          </w:tcPr>
          <w:p w14:paraId="2B59A546" w14:textId="77777777" w:rsidR="000E0A4A" w:rsidRPr="008E7811" w:rsidRDefault="000E0A4A" w:rsidP="000E0A4A">
            <w:pPr>
              <w:rPr>
                <w:rFonts w:cstheme="minorHAnsi"/>
                <w:sz w:val="20"/>
                <w:szCs w:val="20"/>
              </w:rPr>
            </w:pPr>
          </w:p>
        </w:tc>
        <w:tc>
          <w:tcPr>
            <w:tcW w:w="720" w:type="dxa"/>
          </w:tcPr>
          <w:p w14:paraId="292629B3" w14:textId="77777777" w:rsidR="000E0A4A" w:rsidRPr="008E7811" w:rsidRDefault="000E0A4A" w:rsidP="000E0A4A">
            <w:pPr>
              <w:rPr>
                <w:rFonts w:cstheme="minorHAnsi"/>
                <w:sz w:val="20"/>
                <w:szCs w:val="20"/>
              </w:rPr>
            </w:pPr>
          </w:p>
        </w:tc>
        <w:tc>
          <w:tcPr>
            <w:tcW w:w="720" w:type="dxa"/>
          </w:tcPr>
          <w:p w14:paraId="381A8581" w14:textId="77777777" w:rsidR="000E0A4A" w:rsidRPr="008E7811" w:rsidRDefault="000E0A4A" w:rsidP="000E0A4A">
            <w:pPr>
              <w:rPr>
                <w:rFonts w:cstheme="minorHAnsi"/>
                <w:sz w:val="20"/>
                <w:szCs w:val="20"/>
              </w:rPr>
            </w:pPr>
          </w:p>
        </w:tc>
        <w:tc>
          <w:tcPr>
            <w:tcW w:w="653" w:type="dxa"/>
          </w:tcPr>
          <w:p w14:paraId="6C8078A8" w14:textId="77777777" w:rsidR="000E0A4A" w:rsidRPr="008E7811" w:rsidRDefault="000E0A4A" w:rsidP="000E0A4A">
            <w:pPr>
              <w:rPr>
                <w:rFonts w:cstheme="minorHAnsi"/>
                <w:sz w:val="20"/>
                <w:szCs w:val="20"/>
              </w:rPr>
            </w:pPr>
          </w:p>
        </w:tc>
        <w:tc>
          <w:tcPr>
            <w:tcW w:w="1260" w:type="dxa"/>
          </w:tcPr>
          <w:p w14:paraId="17A1BA39" w14:textId="77777777" w:rsidR="000E0A4A" w:rsidRPr="008E7811" w:rsidRDefault="000E0A4A" w:rsidP="000E0A4A">
            <w:pPr>
              <w:rPr>
                <w:rFonts w:cstheme="minorHAnsi"/>
                <w:sz w:val="20"/>
                <w:szCs w:val="20"/>
              </w:rPr>
            </w:pPr>
          </w:p>
        </w:tc>
      </w:tr>
      <w:tr w:rsidR="008E7811" w:rsidRPr="008E7811" w14:paraId="18E5CD71" w14:textId="77777777" w:rsidTr="002A25B9">
        <w:trPr>
          <w:trHeight w:val="255"/>
        </w:trPr>
        <w:tc>
          <w:tcPr>
            <w:tcW w:w="648" w:type="dxa"/>
            <w:vAlign w:val="bottom"/>
          </w:tcPr>
          <w:p w14:paraId="53CAE70E" w14:textId="0FD109E2" w:rsidR="000E0A4A" w:rsidRPr="008E7811" w:rsidRDefault="000E0A4A" w:rsidP="000E0A4A">
            <w:pPr>
              <w:rPr>
                <w:rFonts w:cstheme="minorHAnsi"/>
                <w:sz w:val="20"/>
                <w:szCs w:val="20"/>
              </w:rPr>
            </w:pPr>
            <w:r w:rsidRPr="008E7811">
              <w:rPr>
                <w:rFonts w:ascii="Calibri" w:hAnsi="Calibri" w:cs="Calibri"/>
                <w:sz w:val="20"/>
                <w:szCs w:val="20"/>
              </w:rPr>
              <w:t>1970</w:t>
            </w:r>
          </w:p>
        </w:tc>
        <w:tc>
          <w:tcPr>
            <w:tcW w:w="9630" w:type="dxa"/>
            <w:gridSpan w:val="6"/>
            <w:shd w:val="clear" w:color="auto" w:fill="F2F2F2" w:themeFill="background1" w:themeFillShade="F2"/>
          </w:tcPr>
          <w:p w14:paraId="2A0EE7F8" w14:textId="77777777" w:rsidR="000E0A4A" w:rsidRPr="008E7811" w:rsidRDefault="000E0A4A" w:rsidP="000E0A4A">
            <w:pPr>
              <w:rPr>
                <w:rFonts w:cstheme="minorHAnsi"/>
                <w:sz w:val="20"/>
                <w:szCs w:val="20"/>
              </w:rPr>
            </w:pPr>
            <w:r w:rsidRPr="008E7811">
              <w:rPr>
                <w:rFonts w:cstheme="minorHAnsi"/>
                <w:i/>
                <w:sz w:val="20"/>
                <w:szCs w:val="20"/>
              </w:rPr>
              <w:t>Reporting &amp; Dashboards</w:t>
            </w:r>
          </w:p>
        </w:tc>
      </w:tr>
      <w:tr w:rsidR="008E7811" w:rsidRPr="008E7811" w14:paraId="102730D9" w14:textId="77777777" w:rsidTr="002A25B9">
        <w:trPr>
          <w:trHeight w:val="255"/>
        </w:trPr>
        <w:tc>
          <w:tcPr>
            <w:tcW w:w="648" w:type="dxa"/>
            <w:vAlign w:val="bottom"/>
          </w:tcPr>
          <w:p w14:paraId="4307324E" w14:textId="6174EEDA" w:rsidR="000E0A4A" w:rsidRPr="008E7811" w:rsidRDefault="000E0A4A" w:rsidP="000E0A4A">
            <w:pPr>
              <w:rPr>
                <w:rFonts w:cstheme="minorHAnsi"/>
                <w:sz w:val="20"/>
                <w:szCs w:val="20"/>
              </w:rPr>
            </w:pPr>
            <w:r w:rsidRPr="008E7811">
              <w:rPr>
                <w:rFonts w:ascii="Calibri" w:hAnsi="Calibri" w:cs="Calibri"/>
                <w:sz w:val="20"/>
                <w:szCs w:val="20"/>
              </w:rPr>
              <w:t>1971</w:t>
            </w:r>
          </w:p>
        </w:tc>
        <w:tc>
          <w:tcPr>
            <w:tcW w:w="5557" w:type="dxa"/>
          </w:tcPr>
          <w:p w14:paraId="0621B467" w14:textId="77777777" w:rsidR="000E0A4A" w:rsidRPr="008E7811" w:rsidRDefault="000E0A4A" w:rsidP="000E0A4A">
            <w:pPr>
              <w:rPr>
                <w:rFonts w:cstheme="minorHAnsi"/>
                <w:sz w:val="20"/>
                <w:szCs w:val="20"/>
              </w:rPr>
            </w:pPr>
            <w:r w:rsidRPr="008E7811">
              <w:rPr>
                <w:rFonts w:cstheme="minorHAnsi"/>
                <w:sz w:val="20"/>
                <w:szCs w:val="20"/>
              </w:rPr>
              <w:t>The solution shall provide real-time dashboards and reports.</w:t>
            </w:r>
          </w:p>
        </w:tc>
        <w:tc>
          <w:tcPr>
            <w:tcW w:w="720" w:type="dxa"/>
          </w:tcPr>
          <w:p w14:paraId="561293A1" w14:textId="77777777" w:rsidR="000E0A4A" w:rsidRPr="008E7811" w:rsidRDefault="000E0A4A" w:rsidP="000E0A4A">
            <w:pPr>
              <w:rPr>
                <w:rFonts w:cstheme="minorHAnsi"/>
                <w:sz w:val="20"/>
                <w:szCs w:val="20"/>
              </w:rPr>
            </w:pPr>
          </w:p>
        </w:tc>
        <w:tc>
          <w:tcPr>
            <w:tcW w:w="720" w:type="dxa"/>
          </w:tcPr>
          <w:p w14:paraId="21B67AE1" w14:textId="77777777" w:rsidR="000E0A4A" w:rsidRPr="008E7811" w:rsidRDefault="000E0A4A" w:rsidP="000E0A4A">
            <w:pPr>
              <w:rPr>
                <w:rFonts w:cstheme="minorHAnsi"/>
                <w:sz w:val="20"/>
                <w:szCs w:val="20"/>
              </w:rPr>
            </w:pPr>
          </w:p>
        </w:tc>
        <w:tc>
          <w:tcPr>
            <w:tcW w:w="720" w:type="dxa"/>
          </w:tcPr>
          <w:p w14:paraId="7094D916" w14:textId="77777777" w:rsidR="000E0A4A" w:rsidRPr="008E7811" w:rsidRDefault="000E0A4A" w:rsidP="000E0A4A">
            <w:pPr>
              <w:rPr>
                <w:rFonts w:cstheme="minorHAnsi"/>
                <w:sz w:val="20"/>
                <w:szCs w:val="20"/>
              </w:rPr>
            </w:pPr>
          </w:p>
        </w:tc>
        <w:tc>
          <w:tcPr>
            <w:tcW w:w="653" w:type="dxa"/>
          </w:tcPr>
          <w:p w14:paraId="1959088C" w14:textId="77777777" w:rsidR="000E0A4A" w:rsidRPr="008E7811" w:rsidRDefault="000E0A4A" w:rsidP="000E0A4A">
            <w:pPr>
              <w:rPr>
                <w:rFonts w:cstheme="minorHAnsi"/>
                <w:sz w:val="20"/>
                <w:szCs w:val="20"/>
              </w:rPr>
            </w:pPr>
          </w:p>
        </w:tc>
        <w:tc>
          <w:tcPr>
            <w:tcW w:w="1260" w:type="dxa"/>
          </w:tcPr>
          <w:p w14:paraId="07A9978A" w14:textId="77777777" w:rsidR="000E0A4A" w:rsidRPr="008E7811" w:rsidRDefault="000E0A4A" w:rsidP="000E0A4A">
            <w:pPr>
              <w:rPr>
                <w:rFonts w:cstheme="minorHAnsi"/>
                <w:sz w:val="20"/>
                <w:szCs w:val="20"/>
              </w:rPr>
            </w:pPr>
          </w:p>
        </w:tc>
      </w:tr>
      <w:tr w:rsidR="008E7811" w:rsidRPr="008E7811" w14:paraId="0D121AD1" w14:textId="77777777" w:rsidTr="002A25B9">
        <w:trPr>
          <w:trHeight w:val="255"/>
        </w:trPr>
        <w:tc>
          <w:tcPr>
            <w:tcW w:w="648" w:type="dxa"/>
            <w:shd w:val="clear" w:color="auto" w:fill="F2F2F2" w:themeFill="background1" w:themeFillShade="F2"/>
            <w:vAlign w:val="bottom"/>
          </w:tcPr>
          <w:p w14:paraId="4A89B2A6" w14:textId="5DFC1389" w:rsidR="000E0A4A" w:rsidRPr="008E7811" w:rsidRDefault="000E0A4A" w:rsidP="000E0A4A">
            <w:pPr>
              <w:rPr>
                <w:rFonts w:cstheme="minorHAnsi"/>
                <w:sz w:val="20"/>
                <w:szCs w:val="20"/>
              </w:rPr>
            </w:pPr>
            <w:r w:rsidRPr="008E7811">
              <w:rPr>
                <w:rFonts w:ascii="Calibri" w:hAnsi="Calibri" w:cs="Calibri"/>
                <w:sz w:val="20"/>
                <w:szCs w:val="20"/>
              </w:rPr>
              <w:t>1972</w:t>
            </w:r>
          </w:p>
        </w:tc>
        <w:tc>
          <w:tcPr>
            <w:tcW w:w="9630" w:type="dxa"/>
            <w:gridSpan w:val="6"/>
            <w:shd w:val="clear" w:color="auto" w:fill="F2F2F2" w:themeFill="background1" w:themeFillShade="F2"/>
          </w:tcPr>
          <w:p w14:paraId="1F975E87" w14:textId="77777777" w:rsidR="000E0A4A" w:rsidRPr="008E7811" w:rsidRDefault="000E0A4A" w:rsidP="000E0A4A">
            <w:pPr>
              <w:rPr>
                <w:rFonts w:cstheme="minorHAnsi"/>
                <w:sz w:val="20"/>
                <w:szCs w:val="20"/>
              </w:rPr>
            </w:pPr>
            <w:r w:rsidRPr="008E7811">
              <w:rPr>
                <w:rFonts w:cstheme="minorHAnsi"/>
                <w:sz w:val="20"/>
                <w:szCs w:val="20"/>
              </w:rPr>
              <w:t>Audit &amp; Compliance</w:t>
            </w:r>
          </w:p>
        </w:tc>
      </w:tr>
      <w:tr w:rsidR="008E7811" w:rsidRPr="008E7811" w14:paraId="26BE9B4B" w14:textId="77777777" w:rsidTr="002A25B9">
        <w:trPr>
          <w:trHeight w:val="255"/>
        </w:trPr>
        <w:tc>
          <w:tcPr>
            <w:tcW w:w="648" w:type="dxa"/>
            <w:vAlign w:val="bottom"/>
          </w:tcPr>
          <w:p w14:paraId="0A9B7921" w14:textId="2A864FA7" w:rsidR="000E0A4A" w:rsidRPr="008E7811" w:rsidRDefault="000E0A4A" w:rsidP="000E0A4A">
            <w:pPr>
              <w:rPr>
                <w:rFonts w:cstheme="minorHAnsi"/>
                <w:sz w:val="20"/>
                <w:szCs w:val="20"/>
              </w:rPr>
            </w:pPr>
            <w:r w:rsidRPr="008E7811">
              <w:rPr>
                <w:rFonts w:ascii="Calibri" w:hAnsi="Calibri" w:cs="Calibri"/>
                <w:sz w:val="20"/>
                <w:szCs w:val="20"/>
              </w:rPr>
              <w:t>1973</w:t>
            </w:r>
          </w:p>
        </w:tc>
        <w:tc>
          <w:tcPr>
            <w:tcW w:w="5557" w:type="dxa"/>
          </w:tcPr>
          <w:p w14:paraId="0982991E" w14:textId="77777777" w:rsidR="000E0A4A" w:rsidRPr="008E7811" w:rsidRDefault="000E0A4A" w:rsidP="000E0A4A">
            <w:pPr>
              <w:rPr>
                <w:rFonts w:cstheme="minorHAnsi"/>
                <w:sz w:val="20"/>
                <w:szCs w:val="20"/>
              </w:rPr>
            </w:pPr>
            <w:r w:rsidRPr="008E7811">
              <w:rPr>
                <w:rFonts w:cstheme="minorHAnsi"/>
                <w:sz w:val="20"/>
                <w:szCs w:val="20"/>
              </w:rPr>
              <w:t>The system shall maintain a comprehensive audit trail.</w:t>
            </w:r>
          </w:p>
        </w:tc>
        <w:tc>
          <w:tcPr>
            <w:tcW w:w="720" w:type="dxa"/>
          </w:tcPr>
          <w:p w14:paraId="7238DB3A" w14:textId="77777777" w:rsidR="000E0A4A" w:rsidRPr="008E7811" w:rsidRDefault="000E0A4A" w:rsidP="000E0A4A">
            <w:pPr>
              <w:rPr>
                <w:rFonts w:cstheme="minorHAnsi"/>
                <w:sz w:val="20"/>
                <w:szCs w:val="20"/>
              </w:rPr>
            </w:pPr>
          </w:p>
        </w:tc>
        <w:tc>
          <w:tcPr>
            <w:tcW w:w="720" w:type="dxa"/>
          </w:tcPr>
          <w:p w14:paraId="0A3F3D47" w14:textId="77777777" w:rsidR="000E0A4A" w:rsidRPr="008E7811" w:rsidRDefault="000E0A4A" w:rsidP="000E0A4A">
            <w:pPr>
              <w:rPr>
                <w:rFonts w:cstheme="minorHAnsi"/>
                <w:sz w:val="20"/>
                <w:szCs w:val="20"/>
              </w:rPr>
            </w:pPr>
          </w:p>
        </w:tc>
        <w:tc>
          <w:tcPr>
            <w:tcW w:w="720" w:type="dxa"/>
          </w:tcPr>
          <w:p w14:paraId="371E945A" w14:textId="77777777" w:rsidR="000E0A4A" w:rsidRPr="008E7811" w:rsidRDefault="000E0A4A" w:rsidP="000E0A4A">
            <w:pPr>
              <w:rPr>
                <w:rFonts w:cstheme="minorHAnsi"/>
                <w:sz w:val="20"/>
                <w:szCs w:val="20"/>
              </w:rPr>
            </w:pPr>
          </w:p>
        </w:tc>
        <w:tc>
          <w:tcPr>
            <w:tcW w:w="653" w:type="dxa"/>
          </w:tcPr>
          <w:p w14:paraId="2B2E0615" w14:textId="77777777" w:rsidR="000E0A4A" w:rsidRPr="008E7811" w:rsidRDefault="000E0A4A" w:rsidP="000E0A4A">
            <w:pPr>
              <w:rPr>
                <w:rFonts w:cstheme="minorHAnsi"/>
                <w:sz w:val="20"/>
                <w:szCs w:val="20"/>
              </w:rPr>
            </w:pPr>
          </w:p>
        </w:tc>
        <w:tc>
          <w:tcPr>
            <w:tcW w:w="1260" w:type="dxa"/>
          </w:tcPr>
          <w:p w14:paraId="1FAC0EC0" w14:textId="77777777" w:rsidR="000E0A4A" w:rsidRPr="008E7811" w:rsidRDefault="000E0A4A" w:rsidP="000E0A4A">
            <w:pPr>
              <w:rPr>
                <w:rFonts w:cstheme="minorHAnsi"/>
                <w:sz w:val="20"/>
                <w:szCs w:val="20"/>
              </w:rPr>
            </w:pPr>
          </w:p>
        </w:tc>
      </w:tr>
      <w:tr w:rsidR="008E7811" w:rsidRPr="008E7811" w14:paraId="198769FA" w14:textId="77777777" w:rsidTr="003145C9">
        <w:trPr>
          <w:trHeight w:val="255"/>
        </w:trPr>
        <w:tc>
          <w:tcPr>
            <w:tcW w:w="10278" w:type="dxa"/>
            <w:gridSpan w:val="7"/>
            <w:shd w:val="clear" w:color="auto" w:fill="BFBFBF" w:themeFill="background1" w:themeFillShade="BF"/>
          </w:tcPr>
          <w:p w14:paraId="7560B186" w14:textId="77777777" w:rsidR="000D2820" w:rsidRPr="008E7811" w:rsidRDefault="000D2820" w:rsidP="003145C9">
            <w:pPr>
              <w:rPr>
                <w:rFonts w:cstheme="minorHAnsi"/>
                <w:b/>
                <w:sz w:val="20"/>
                <w:szCs w:val="20"/>
              </w:rPr>
            </w:pPr>
            <w:r w:rsidRPr="008E7811">
              <w:rPr>
                <w:rFonts w:cstheme="minorHAnsi"/>
                <w:b/>
                <w:sz w:val="20"/>
                <w:szCs w:val="20"/>
              </w:rPr>
              <w:t>Separation Management Module</w:t>
            </w:r>
          </w:p>
        </w:tc>
      </w:tr>
      <w:tr w:rsidR="008E7811" w:rsidRPr="008E7811" w14:paraId="4BB9CD62" w14:textId="77777777" w:rsidTr="003145C9">
        <w:trPr>
          <w:trHeight w:val="255"/>
        </w:trPr>
        <w:tc>
          <w:tcPr>
            <w:tcW w:w="10278" w:type="dxa"/>
            <w:gridSpan w:val="7"/>
            <w:shd w:val="clear" w:color="auto" w:fill="D9D9D9" w:themeFill="background1" w:themeFillShade="D9"/>
          </w:tcPr>
          <w:p w14:paraId="7AF95EE1" w14:textId="77777777" w:rsidR="000D2820" w:rsidRPr="008E7811" w:rsidRDefault="000D2820" w:rsidP="003145C9">
            <w:pPr>
              <w:jc w:val="both"/>
              <w:rPr>
                <w:rFonts w:cstheme="minorHAnsi"/>
                <w:sz w:val="20"/>
                <w:szCs w:val="20"/>
              </w:rPr>
            </w:pPr>
            <w:r w:rsidRPr="008E7811">
              <w:rPr>
                <w:rFonts w:cstheme="minorHAnsi"/>
                <w:sz w:val="20"/>
                <w:szCs w:val="20"/>
              </w:rPr>
              <w:t>The HRM Solution shall provide a comprehensive Employee Separation Management module to manage the complete employee exit process from resignation or retirement to final settlement and archival. The module shall ensure compliance with the Bank's HR policies, regulatory requirements, and internal control procedures through configurable workflows, maker-checker controls, and complete audit trails.</w:t>
            </w:r>
          </w:p>
        </w:tc>
      </w:tr>
      <w:tr w:rsidR="008E7811" w:rsidRPr="008E7811" w14:paraId="43817047" w14:textId="77777777" w:rsidTr="003145C9">
        <w:trPr>
          <w:trHeight w:val="255"/>
        </w:trPr>
        <w:tc>
          <w:tcPr>
            <w:tcW w:w="648" w:type="dxa"/>
            <w:shd w:val="clear" w:color="auto" w:fill="F2F2F2" w:themeFill="background1" w:themeFillShade="F2"/>
          </w:tcPr>
          <w:p w14:paraId="3208F4F4" w14:textId="77777777" w:rsidR="000D2820" w:rsidRPr="008E7811" w:rsidRDefault="000D2820" w:rsidP="003145C9">
            <w:pPr>
              <w:rPr>
                <w:rFonts w:cstheme="minorHAnsi"/>
                <w:sz w:val="20"/>
                <w:szCs w:val="20"/>
              </w:rPr>
            </w:pPr>
          </w:p>
        </w:tc>
        <w:tc>
          <w:tcPr>
            <w:tcW w:w="9630" w:type="dxa"/>
            <w:gridSpan w:val="6"/>
            <w:shd w:val="clear" w:color="auto" w:fill="F2F2F2" w:themeFill="background1" w:themeFillShade="F2"/>
          </w:tcPr>
          <w:p w14:paraId="1CAA1201" w14:textId="77777777" w:rsidR="000D2820" w:rsidRPr="008E7811" w:rsidRDefault="000D2820" w:rsidP="003145C9">
            <w:pPr>
              <w:rPr>
                <w:rFonts w:cstheme="minorHAnsi"/>
                <w:sz w:val="20"/>
                <w:szCs w:val="20"/>
              </w:rPr>
            </w:pPr>
            <w:r w:rsidRPr="008E7811">
              <w:rPr>
                <w:rFonts w:cstheme="minorHAnsi"/>
                <w:i/>
                <w:iCs/>
                <w:sz w:val="20"/>
                <w:szCs w:val="20"/>
              </w:rPr>
              <w:t>General Requirements</w:t>
            </w:r>
          </w:p>
        </w:tc>
      </w:tr>
      <w:tr w:rsidR="008E7811" w:rsidRPr="008E7811" w14:paraId="3F652875" w14:textId="77777777" w:rsidTr="003145C9">
        <w:trPr>
          <w:trHeight w:val="255"/>
        </w:trPr>
        <w:tc>
          <w:tcPr>
            <w:tcW w:w="648" w:type="dxa"/>
          </w:tcPr>
          <w:p w14:paraId="57BD2B4F" w14:textId="77777777" w:rsidR="000D2820" w:rsidRPr="008E7811" w:rsidRDefault="000D2820" w:rsidP="003145C9">
            <w:pPr>
              <w:rPr>
                <w:rFonts w:cstheme="minorHAnsi"/>
                <w:sz w:val="20"/>
                <w:szCs w:val="20"/>
              </w:rPr>
            </w:pPr>
          </w:p>
        </w:tc>
        <w:tc>
          <w:tcPr>
            <w:tcW w:w="9630" w:type="dxa"/>
            <w:gridSpan w:val="6"/>
          </w:tcPr>
          <w:p w14:paraId="0F335589" w14:textId="77777777" w:rsidR="000D2820" w:rsidRPr="008E7811" w:rsidRDefault="000D2820" w:rsidP="003145C9">
            <w:pPr>
              <w:shd w:val="clear" w:color="auto" w:fill="FFFFFF"/>
              <w:jc w:val="both"/>
              <w:rPr>
                <w:rFonts w:cstheme="minorHAnsi"/>
                <w:sz w:val="20"/>
                <w:szCs w:val="20"/>
              </w:rPr>
            </w:pPr>
            <w:r w:rsidRPr="008E7811">
              <w:rPr>
                <w:rFonts w:cstheme="minorHAnsi"/>
                <w:sz w:val="20"/>
                <w:szCs w:val="20"/>
              </w:rPr>
              <w:t>The solution should support the following functionalities:</w:t>
            </w:r>
          </w:p>
        </w:tc>
      </w:tr>
      <w:tr w:rsidR="008E7811" w:rsidRPr="008E7811" w14:paraId="12840118" w14:textId="77777777" w:rsidTr="00AC1277">
        <w:trPr>
          <w:trHeight w:val="255"/>
        </w:trPr>
        <w:tc>
          <w:tcPr>
            <w:tcW w:w="648" w:type="dxa"/>
            <w:vAlign w:val="bottom"/>
          </w:tcPr>
          <w:p w14:paraId="26CDF97B" w14:textId="163CF12B" w:rsidR="000E0A4A" w:rsidRPr="008E7811" w:rsidRDefault="000E0A4A" w:rsidP="000E0A4A">
            <w:pPr>
              <w:rPr>
                <w:rFonts w:cstheme="minorHAnsi"/>
                <w:sz w:val="20"/>
                <w:szCs w:val="20"/>
              </w:rPr>
            </w:pPr>
            <w:r w:rsidRPr="008E7811">
              <w:rPr>
                <w:rFonts w:ascii="Calibri" w:hAnsi="Calibri" w:cs="Calibri"/>
                <w:sz w:val="20"/>
                <w:szCs w:val="20"/>
              </w:rPr>
              <w:t>1974</w:t>
            </w:r>
          </w:p>
        </w:tc>
        <w:tc>
          <w:tcPr>
            <w:tcW w:w="5557" w:type="dxa"/>
          </w:tcPr>
          <w:p w14:paraId="46E8A984" w14:textId="77777777" w:rsidR="000E0A4A" w:rsidRPr="008E7811" w:rsidRDefault="000E0A4A" w:rsidP="000E0A4A">
            <w:pPr>
              <w:spacing w:line="278" w:lineRule="auto"/>
              <w:jc w:val="both"/>
              <w:rPr>
                <w:rFonts w:cstheme="minorHAnsi"/>
                <w:sz w:val="20"/>
                <w:szCs w:val="20"/>
              </w:rPr>
            </w:pPr>
            <w:r w:rsidRPr="008E7811">
              <w:rPr>
                <w:rFonts w:cstheme="minorHAnsi"/>
                <w:sz w:val="20"/>
                <w:szCs w:val="20"/>
              </w:rPr>
              <w:t>Manage the complete employee separation lifecycle</w:t>
            </w:r>
          </w:p>
        </w:tc>
        <w:tc>
          <w:tcPr>
            <w:tcW w:w="720" w:type="dxa"/>
          </w:tcPr>
          <w:p w14:paraId="66BC11E1" w14:textId="77777777" w:rsidR="000E0A4A" w:rsidRPr="008E7811" w:rsidRDefault="000E0A4A" w:rsidP="000E0A4A">
            <w:pPr>
              <w:rPr>
                <w:rFonts w:cstheme="minorHAnsi"/>
                <w:sz w:val="20"/>
                <w:szCs w:val="20"/>
              </w:rPr>
            </w:pPr>
          </w:p>
        </w:tc>
        <w:tc>
          <w:tcPr>
            <w:tcW w:w="720" w:type="dxa"/>
          </w:tcPr>
          <w:p w14:paraId="5806D847" w14:textId="77777777" w:rsidR="000E0A4A" w:rsidRPr="008E7811" w:rsidRDefault="000E0A4A" w:rsidP="000E0A4A">
            <w:pPr>
              <w:rPr>
                <w:rFonts w:cstheme="minorHAnsi"/>
                <w:sz w:val="20"/>
                <w:szCs w:val="20"/>
              </w:rPr>
            </w:pPr>
          </w:p>
        </w:tc>
        <w:tc>
          <w:tcPr>
            <w:tcW w:w="720" w:type="dxa"/>
          </w:tcPr>
          <w:p w14:paraId="19A3F915" w14:textId="77777777" w:rsidR="000E0A4A" w:rsidRPr="008E7811" w:rsidRDefault="000E0A4A" w:rsidP="000E0A4A">
            <w:pPr>
              <w:rPr>
                <w:rFonts w:cstheme="minorHAnsi"/>
                <w:sz w:val="20"/>
                <w:szCs w:val="20"/>
              </w:rPr>
            </w:pPr>
          </w:p>
        </w:tc>
        <w:tc>
          <w:tcPr>
            <w:tcW w:w="653" w:type="dxa"/>
          </w:tcPr>
          <w:p w14:paraId="42975393" w14:textId="77777777" w:rsidR="000E0A4A" w:rsidRPr="008E7811" w:rsidRDefault="000E0A4A" w:rsidP="000E0A4A">
            <w:pPr>
              <w:rPr>
                <w:rFonts w:cstheme="minorHAnsi"/>
                <w:sz w:val="20"/>
                <w:szCs w:val="20"/>
              </w:rPr>
            </w:pPr>
          </w:p>
        </w:tc>
        <w:tc>
          <w:tcPr>
            <w:tcW w:w="1260" w:type="dxa"/>
          </w:tcPr>
          <w:p w14:paraId="426E0A0A" w14:textId="77777777" w:rsidR="000E0A4A" w:rsidRPr="008E7811" w:rsidRDefault="000E0A4A" w:rsidP="000E0A4A">
            <w:pPr>
              <w:rPr>
                <w:rFonts w:cstheme="minorHAnsi"/>
                <w:sz w:val="20"/>
                <w:szCs w:val="20"/>
              </w:rPr>
            </w:pPr>
          </w:p>
        </w:tc>
      </w:tr>
      <w:tr w:rsidR="008E7811" w:rsidRPr="008E7811" w14:paraId="2682565C" w14:textId="77777777" w:rsidTr="00AC1277">
        <w:trPr>
          <w:trHeight w:val="255"/>
        </w:trPr>
        <w:tc>
          <w:tcPr>
            <w:tcW w:w="648" w:type="dxa"/>
            <w:vAlign w:val="bottom"/>
          </w:tcPr>
          <w:p w14:paraId="6D2AB8ED" w14:textId="3AFCC3B5" w:rsidR="000E0A4A" w:rsidRPr="008E7811" w:rsidRDefault="000E0A4A" w:rsidP="000E0A4A">
            <w:pPr>
              <w:rPr>
                <w:rFonts w:cstheme="minorHAnsi"/>
                <w:sz w:val="20"/>
                <w:szCs w:val="20"/>
              </w:rPr>
            </w:pPr>
            <w:r w:rsidRPr="008E7811">
              <w:rPr>
                <w:rFonts w:ascii="Calibri" w:hAnsi="Calibri" w:cs="Calibri"/>
                <w:sz w:val="20"/>
                <w:szCs w:val="20"/>
              </w:rPr>
              <w:t>1975</w:t>
            </w:r>
          </w:p>
        </w:tc>
        <w:tc>
          <w:tcPr>
            <w:tcW w:w="5557" w:type="dxa"/>
          </w:tcPr>
          <w:p w14:paraId="1B0559AE" w14:textId="77777777" w:rsidR="000E0A4A" w:rsidRPr="008E7811" w:rsidRDefault="000E0A4A" w:rsidP="000E0A4A">
            <w:pPr>
              <w:spacing w:line="278" w:lineRule="auto"/>
              <w:jc w:val="both"/>
              <w:rPr>
                <w:rFonts w:cstheme="minorHAnsi"/>
                <w:sz w:val="20"/>
                <w:szCs w:val="20"/>
              </w:rPr>
            </w:pPr>
            <w:r w:rsidRPr="008E7811">
              <w:rPr>
                <w:rFonts w:cstheme="minorHAnsi"/>
                <w:sz w:val="20"/>
                <w:szCs w:val="20"/>
              </w:rPr>
              <w:t>Support configurable separation workflows</w:t>
            </w:r>
          </w:p>
        </w:tc>
        <w:tc>
          <w:tcPr>
            <w:tcW w:w="720" w:type="dxa"/>
          </w:tcPr>
          <w:p w14:paraId="374E2C2C" w14:textId="77777777" w:rsidR="000E0A4A" w:rsidRPr="008E7811" w:rsidRDefault="000E0A4A" w:rsidP="000E0A4A">
            <w:pPr>
              <w:rPr>
                <w:rFonts w:cstheme="minorHAnsi"/>
                <w:sz w:val="20"/>
                <w:szCs w:val="20"/>
              </w:rPr>
            </w:pPr>
          </w:p>
        </w:tc>
        <w:tc>
          <w:tcPr>
            <w:tcW w:w="720" w:type="dxa"/>
          </w:tcPr>
          <w:p w14:paraId="4D016428" w14:textId="77777777" w:rsidR="000E0A4A" w:rsidRPr="008E7811" w:rsidRDefault="000E0A4A" w:rsidP="000E0A4A">
            <w:pPr>
              <w:rPr>
                <w:rFonts w:cstheme="minorHAnsi"/>
                <w:sz w:val="20"/>
                <w:szCs w:val="20"/>
              </w:rPr>
            </w:pPr>
          </w:p>
        </w:tc>
        <w:tc>
          <w:tcPr>
            <w:tcW w:w="720" w:type="dxa"/>
          </w:tcPr>
          <w:p w14:paraId="496C3A02" w14:textId="77777777" w:rsidR="000E0A4A" w:rsidRPr="008E7811" w:rsidRDefault="000E0A4A" w:rsidP="000E0A4A">
            <w:pPr>
              <w:rPr>
                <w:rFonts w:cstheme="minorHAnsi"/>
                <w:sz w:val="20"/>
                <w:szCs w:val="20"/>
              </w:rPr>
            </w:pPr>
          </w:p>
        </w:tc>
        <w:tc>
          <w:tcPr>
            <w:tcW w:w="653" w:type="dxa"/>
          </w:tcPr>
          <w:p w14:paraId="57FA32A5" w14:textId="77777777" w:rsidR="000E0A4A" w:rsidRPr="008E7811" w:rsidRDefault="000E0A4A" w:rsidP="000E0A4A">
            <w:pPr>
              <w:rPr>
                <w:rFonts w:cstheme="minorHAnsi"/>
                <w:sz w:val="20"/>
                <w:szCs w:val="20"/>
              </w:rPr>
            </w:pPr>
          </w:p>
        </w:tc>
        <w:tc>
          <w:tcPr>
            <w:tcW w:w="1260" w:type="dxa"/>
          </w:tcPr>
          <w:p w14:paraId="3475CE91" w14:textId="77777777" w:rsidR="000E0A4A" w:rsidRPr="008E7811" w:rsidRDefault="000E0A4A" w:rsidP="000E0A4A">
            <w:pPr>
              <w:rPr>
                <w:rFonts w:cstheme="minorHAnsi"/>
                <w:sz w:val="20"/>
                <w:szCs w:val="20"/>
              </w:rPr>
            </w:pPr>
          </w:p>
        </w:tc>
      </w:tr>
      <w:tr w:rsidR="008E7811" w:rsidRPr="008E7811" w14:paraId="20CE4A3B" w14:textId="77777777" w:rsidTr="00AC1277">
        <w:trPr>
          <w:trHeight w:val="255"/>
        </w:trPr>
        <w:tc>
          <w:tcPr>
            <w:tcW w:w="648" w:type="dxa"/>
            <w:vAlign w:val="bottom"/>
          </w:tcPr>
          <w:p w14:paraId="7137DE69" w14:textId="0DECBC5E" w:rsidR="000E0A4A" w:rsidRPr="008E7811" w:rsidRDefault="000E0A4A" w:rsidP="000E0A4A">
            <w:pPr>
              <w:rPr>
                <w:rFonts w:cstheme="minorHAnsi"/>
                <w:sz w:val="20"/>
                <w:szCs w:val="20"/>
              </w:rPr>
            </w:pPr>
            <w:r w:rsidRPr="008E7811">
              <w:rPr>
                <w:rFonts w:ascii="Calibri" w:hAnsi="Calibri" w:cs="Calibri"/>
                <w:sz w:val="20"/>
                <w:szCs w:val="20"/>
              </w:rPr>
              <w:t>1976</w:t>
            </w:r>
          </w:p>
        </w:tc>
        <w:tc>
          <w:tcPr>
            <w:tcW w:w="5557" w:type="dxa"/>
          </w:tcPr>
          <w:p w14:paraId="075C5DEE" w14:textId="77777777" w:rsidR="000E0A4A" w:rsidRPr="008E7811" w:rsidRDefault="000E0A4A" w:rsidP="000E0A4A">
            <w:pPr>
              <w:spacing w:line="278" w:lineRule="auto"/>
              <w:jc w:val="both"/>
              <w:rPr>
                <w:rFonts w:cstheme="minorHAnsi"/>
                <w:sz w:val="20"/>
                <w:szCs w:val="20"/>
              </w:rPr>
            </w:pPr>
            <w:r w:rsidRPr="008E7811">
              <w:rPr>
                <w:rFonts w:cstheme="minorHAnsi"/>
                <w:sz w:val="20"/>
                <w:szCs w:val="20"/>
              </w:rPr>
              <w:t>Maintain a complete audit trail of all activities</w:t>
            </w:r>
          </w:p>
        </w:tc>
        <w:tc>
          <w:tcPr>
            <w:tcW w:w="720" w:type="dxa"/>
          </w:tcPr>
          <w:p w14:paraId="7D8C29A1" w14:textId="77777777" w:rsidR="000E0A4A" w:rsidRPr="008E7811" w:rsidRDefault="000E0A4A" w:rsidP="000E0A4A">
            <w:pPr>
              <w:rPr>
                <w:rFonts w:cstheme="minorHAnsi"/>
                <w:sz w:val="20"/>
                <w:szCs w:val="20"/>
              </w:rPr>
            </w:pPr>
          </w:p>
        </w:tc>
        <w:tc>
          <w:tcPr>
            <w:tcW w:w="720" w:type="dxa"/>
          </w:tcPr>
          <w:p w14:paraId="05261235" w14:textId="77777777" w:rsidR="000E0A4A" w:rsidRPr="008E7811" w:rsidRDefault="000E0A4A" w:rsidP="000E0A4A">
            <w:pPr>
              <w:rPr>
                <w:rFonts w:cstheme="minorHAnsi"/>
                <w:sz w:val="20"/>
                <w:szCs w:val="20"/>
              </w:rPr>
            </w:pPr>
          </w:p>
        </w:tc>
        <w:tc>
          <w:tcPr>
            <w:tcW w:w="720" w:type="dxa"/>
          </w:tcPr>
          <w:p w14:paraId="20953387" w14:textId="77777777" w:rsidR="000E0A4A" w:rsidRPr="008E7811" w:rsidRDefault="000E0A4A" w:rsidP="000E0A4A">
            <w:pPr>
              <w:rPr>
                <w:rFonts w:cstheme="minorHAnsi"/>
                <w:sz w:val="20"/>
                <w:szCs w:val="20"/>
              </w:rPr>
            </w:pPr>
          </w:p>
        </w:tc>
        <w:tc>
          <w:tcPr>
            <w:tcW w:w="653" w:type="dxa"/>
          </w:tcPr>
          <w:p w14:paraId="16E68555" w14:textId="77777777" w:rsidR="000E0A4A" w:rsidRPr="008E7811" w:rsidRDefault="000E0A4A" w:rsidP="000E0A4A">
            <w:pPr>
              <w:rPr>
                <w:rFonts w:cstheme="minorHAnsi"/>
                <w:sz w:val="20"/>
                <w:szCs w:val="20"/>
              </w:rPr>
            </w:pPr>
          </w:p>
        </w:tc>
        <w:tc>
          <w:tcPr>
            <w:tcW w:w="1260" w:type="dxa"/>
          </w:tcPr>
          <w:p w14:paraId="2495C5B4" w14:textId="77777777" w:rsidR="000E0A4A" w:rsidRPr="008E7811" w:rsidRDefault="000E0A4A" w:rsidP="000E0A4A">
            <w:pPr>
              <w:rPr>
                <w:rFonts w:cstheme="minorHAnsi"/>
                <w:sz w:val="20"/>
                <w:szCs w:val="20"/>
              </w:rPr>
            </w:pPr>
          </w:p>
        </w:tc>
      </w:tr>
      <w:tr w:rsidR="008E7811" w:rsidRPr="008E7811" w14:paraId="32A1F10E" w14:textId="77777777" w:rsidTr="00AC1277">
        <w:trPr>
          <w:trHeight w:val="255"/>
        </w:trPr>
        <w:tc>
          <w:tcPr>
            <w:tcW w:w="648" w:type="dxa"/>
            <w:vAlign w:val="bottom"/>
          </w:tcPr>
          <w:p w14:paraId="250289FC" w14:textId="4E030BCF" w:rsidR="000E0A4A" w:rsidRPr="008E7811" w:rsidRDefault="000E0A4A" w:rsidP="000E0A4A">
            <w:pPr>
              <w:rPr>
                <w:rFonts w:cstheme="minorHAnsi"/>
                <w:sz w:val="20"/>
                <w:szCs w:val="20"/>
              </w:rPr>
            </w:pPr>
            <w:r w:rsidRPr="008E7811">
              <w:rPr>
                <w:rFonts w:ascii="Calibri" w:hAnsi="Calibri" w:cs="Calibri"/>
                <w:sz w:val="20"/>
                <w:szCs w:val="20"/>
              </w:rPr>
              <w:t>1977</w:t>
            </w:r>
          </w:p>
        </w:tc>
        <w:tc>
          <w:tcPr>
            <w:tcW w:w="5557" w:type="dxa"/>
          </w:tcPr>
          <w:p w14:paraId="6D744623" w14:textId="77777777" w:rsidR="000E0A4A" w:rsidRPr="008E7811" w:rsidRDefault="000E0A4A" w:rsidP="000E0A4A">
            <w:pPr>
              <w:spacing w:line="278" w:lineRule="auto"/>
              <w:jc w:val="both"/>
              <w:rPr>
                <w:rFonts w:cstheme="minorHAnsi"/>
                <w:sz w:val="20"/>
                <w:szCs w:val="20"/>
              </w:rPr>
            </w:pPr>
            <w:r w:rsidRPr="008E7811">
              <w:rPr>
                <w:rFonts w:cstheme="minorHAnsi"/>
                <w:sz w:val="20"/>
                <w:szCs w:val="20"/>
              </w:rPr>
              <w:t>Integrate with Payroll, Leave, Attendance, Finance, Asset Management, and Access Management</w:t>
            </w:r>
          </w:p>
        </w:tc>
        <w:tc>
          <w:tcPr>
            <w:tcW w:w="720" w:type="dxa"/>
          </w:tcPr>
          <w:p w14:paraId="20B39265" w14:textId="77777777" w:rsidR="000E0A4A" w:rsidRPr="008E7811" w:rsidRDefault="000E0A4A" w:rsidP="000E0A4A">
            <w:pPr>
              <w:rPr>
                <w:rFonts w:cstheme="minorHAnsi"/>
                <w:sz w:val="20"/>
                <w:szCs w:val="20"/>
              </w:rPr>
            </w:pPr>
          </w:p>
        </w:tc>
        <w:tc>
          <w:tcPr>
            <w:tcW w:w="720" w:type="dxa"/>
          </w:tcPr>
          <w:p w14:paraId="2403F2E7" w14:textId="77777777" w:rsidR="000E0A4A" w:rsidRPr="008E7811" w:rsidRDefault="000E0A4A" w:rsidP="000E0A4A">
            <w:pPr>
              <w:rPr>
                <w:rFonts w:cstheme="minorHAnsi"/>
                <w:sz w:val="20"/>
                <w:szCs w:val="20"/>
              </w:rPr>
            </w:pPr>
          </w:p>
        </w:tc>
        <w:tc>
          <w:tcPr>
            <w:tcW w:w="720" w:type="dxa"/>
          </w:tcPr>
          <w:p w14:paraId="468A42F6" w14:textId="77777777" w:rsidR="000E0A4A" w:rsidRPr="008E7811" w:rsidRDefault="000E0A4A" w:rsidP="000E0A4A">
            <w:pPr>
              <w:rPr>
                <w:rFonts w:cstheme="minorHAnsi"/>
                <w:sz w:val="20"/>
                <w:szCs w:val="20"/>
              </w:rPr>
            </w:pPr>
          </w:p>
        </w:tc>
        <w:tc>
          <w:tcPr>
            <w:tcW w:w="653" w:type="dxa"/>
          </w:tcPr>
          <w:p w14:paraId="4137B64D" w14:textId="77777777" w:rsidR="000E0A4A" w:rsidRPr="008E7811" w:rsidRDefault="000E0A4A" w:rsidP="000E0A4A">
            <w:pPr>
              <w:rPr>
                <w:rFonts w:cstheme="minorHAnsi"/>
                <w:sz w:val="20"/>
                <w:szCs w:val="20"/>
              </w:rPr>
            </w:pPr>
          </w:p>
        </w:tc>
        <w:tc>
          <w:tcPr>
            <w:tcW w:w="1260" w:type="dxa"/>
          </w:tcPr>
          <w:p w14:paraId="11598722" w14:textId="77777777" w:rsidR="000E0A4A" w:rsidRPr="008E7811" w:rsidRDefault="000E0A4A" w:rsidP="000E0A4A">
            <w:pPr>
              <w:rPr>
                <w:rFonts w:cstheme="minorHAnsi"/>
                <w:sz w:val="20"/>
                <w:szCs w:val="20"/>
              </w:rPr>
            </w:pPr>
          </w:p>
        </w:tc>
      </w:tr>
      <w:tr w:rsidR="008E7811" w:rsidRPr="008E7811" w14:paraId="7DCECCEF" w14:textId="77777777" w:rsidTr="00AC1277">
        <w:trPr>
          <w:trHeight w:val="255"/>
        </w:trPr>
        <w:tc>
          <w:tcPr>
            <w:tcW w:w="648" w:type="dxa"/>
            <w:vAlign w:val="bottom"/>
          </w:tcPr>
          <w:p w14:paraId="09A9676D" w14:textId="65E8DDBD" w:rsidR="000E0A4A" w:rsidRPr="008E7811" w:rsidRDefault="000E0A4A" w:rsidP="000E0A4A">
            <w:pPr>
              <w:rPr>
                <w:rFonts w:cstheme="minorHAnsi"/>
                <w:sz w:val="20"/>
                <w:szCs w:val="20"/>
              </w:rPr>
            </w:pPr>
            <w:r w:rsidRPr="008E7811">
              <w:rPr>
                <w:rFonts w:ascii="Calibri" w:hAnsi="Calibri" w:cs="Calibri"/>
                <w:sz w:val="20"/>
                <w:szCs w:val="20"/>
              </w:rPr>
              <w:t>1978</w:t>
            </w:r>
          </w:p>
        </w:tc>
        <w:tc>
          <w:tcPr>
            <w:tcW w:w="5557" w:type="dxa"/>
          </w:tcPr>
          <w:p w14:paraId="42F1830F" w14:textId="77777777" w:rsidR="000E0A4A" w:rsidRPr="008E7811" w:rsidRDefault="000E0A4A" w:rsidP="000E0A4A">
            <w:pPr>
              <w:spacing w:line="278" w:lineRule="auto"/>
              <w:jc w:val="both"/>
              <w:rPr>
                <w:rFonts w:cstheme="minorHAnsi"/>
                <w:sz w:val="20"/>
                <w:szCs w:val="20"/>
              </w:rPr>
            </w:pPr>
            <w:r w:rsidRPr="008E7811">
              <w:rPr>
                <w:rFonts w:cstheme="minorHAnsi"/>
                <w:sz w:val="20"/>
                <w:szCs w:val="20"/>
              </w:rPr>
              <w:t>Support role-based access control and maker-checker approval</w:t>
            </w:r>
          </w:p>
        </w:tc>
        <w:tc>
          <w:tcPr>
            <w:tcW w:w="720" w:type="dxa"/>
          </w:tcPr>
          <w:p w14:paraId="463DB4B5" w14:textId="77777777" w:rsidR="000E0A4A" w:rsidRPr="008E7811" w:rsidRDefault="000E0A4A" w:rsidP="000E0A4A">
            <w:pPr>
              <w:rPr>
                <w:rFonts w:cstheme="minorHAnsi"/>
                <w:sz w:val="20"/>
                <w:szCs w:val="20"/>
              </w:rPr>
            </w:pPr>
          </w:p>
        </w:tc>
        <w:tc>
          <w:tcPr>
            <w:tcW w:w="720" w:type="dxa"/>
          </w:tcPr>
          <w:p w14:paraId="484A70ED" w14:textId="77777777" w:rsidR="000E0A4A" w:rsidRPr="008E7811" w:rsidRDefault="000E0A4A" w:rsidP="000E0A4A">
            <w:pPr>
              <w:rPr>
                <w:rFonts w:cstheme="minorHAnsi"/>
                <w:sz w:val="20"/>
                <w:szCs w:val="20"/>
              </w:rPr>
            </w:pPr>
          </w:p>
        </w:tc>
        <w:tc>
          <w:tcPr>
            <w:tcW w:w="720" w:type="dxa"/>
          </w:tcPr>
          <w:p w14:paraId="6ADB0086" w14:textId="77777777" w:rsidR="000E0A4A" w:rsidRPr="008E7811" w:rsidRDefault="000E0A4A" w:rsidP="000E0A4A">
            <w:pPr>
              <w:rPr>
                <w:rFonts w:cstheme="minorHAnsi"/>
                <w:sz w:val="20"/>
                <w:szCs w:val="20"/>
              </w:rPr>
            </w:pPr>
          </w:p>
        </w:tc>
        <w:tc>
          <w:tcPr>
            <w:tcW w:w="653" w:type="dxa"/>
          </w:tcPr>
          <w:p w14:paraId="6EAFF902" w14:textId="77777777" w:rsidR="000E0A4A" w:rsidRPr="008E7811" w:rsidRDefault="000E0A4A" w:rsidP="000E0A4A">
            <w:pPr>
              <w:rPr>
                <w:rFonts w:cstheme="minorHAnsi"/>
                <w:sz w:val="20"/>
                <w:szCs w:val="20"/>
              </w:rPr>
            </w:pPr>
          </w:p>
        </w:tc>
        <w:tc>
          <w:tcPr>
            <w:tcW w:w="1260" w:type="dxa"/>
          </w:tcPr>
          <w:p w14:paraId="6FF0A3F4" w14:textId="77777777" w:rsidR="000E0A4A" w:rsidRPr="008E7811" w:rsidRDefault="000E0A4A" w:rsidP="000E0A4A">
            <w:pPr>
              <w:rPr>
                <w:rFonts w:cstheme="minorHAnsi"/>
                <w:sz w:val="20"/>
                <w:szCs w:val="20"/>
              </w:rPr>
            </w:pPr>
          </w:p>
        </w:tc>
      </w:tr>
      <w:tr w:rsidR="008E7811" w:rsidRPr="008E7811" w14:paraId="63578275" w14:textId="77777777" w:rsidTr="00AC1277">
        <w:trPr>
          <w:trHeight w:val="255"/>
        </w:trPr>
        <w:tc>
          <w:tcPr>
            <w:tcW w:w="648" w:type="dxa"/>
            <w:vAlign w:val="bottom"/>
          </w:tcPr>
          <w:p w14:paraId="0198F26D" w14:textId="318F77D3" w:rsidR="000E0A4A" w:rsidRPr="008E7811" w:rsidRDefault="000E0A4A" w:rsidP="000E0A4A">
            <w:pPr>
              <w:rPr>
                <w:rFonts w:cstheme="minorHAnsi"/>
                <w:sz w:val="20"/>
                <w:szCs w:val="20"/>
              </w:rPr>
            </w:pPr>
            <w:r w:rsidRPr="008E7811">
              <w:rPr>
                <w:rFonts w:ascii="Calibri" w:hAnsi="Calibri" w:cs="Calibri"/>
                <w:sz w:val="20"/>
                <w:szCs w:val="20"/>
              </w:rPr>
              <w:t>1979</w:t>
            </w:r>
          </w:p>
        </w:tc>
        <w:tc>
          <w:tcPr>
            <w:tcW w:w="5557" w:type="dxa"/>
          </w:tcPr>
          <w:p w14:paraId="6398EDFA" w14:textId="77777777" w:rsidR="000E0A4A" w:rsidRPr="008E7811" w:rsidRDefault="000E0A4A" w:rsidP="000E0A4A">
            <w:pPr>
              <w:spacing w:line="278" w:lineRule="auto"/>
              <w:jc w:val="both"/>
              <w:rPr>
                <w:rFonts w:cstheme="minorHAnsi"/>
                <w:sz w:val="20"/>
                <w:szCs w:val="20"/>
              </w:rPr>
            </w:pPr>
            <w:r w:rsidRPr="008E7811">
              <w:rPr>
                <w:rFonts w:cstheme="minorHAnsi"/>
                <w:sz w:val="20"/>
                <w:szCs w:val="20"/>
              </w:rPr>
              <w:t>Generate statutory and management reports</w:t>
            </w:r>
          </w:p>
        </w:tc>
        <w:tc>
          <w:tcPr>
            <w:tcW w:w="720" w:type="dxa"/>
          </w:tcPr>
          <w:p w14:paraId="7CEE7A5E" w14:textId="77777777" w:rsidR="000E0A4A" w:rsidRPr="008E7811" w:rsidRDefault="000E0A4A" w:rsidP="000E0A4A">
            <w:pPr>
              <w:rPr>
                <w:rFonts w:cstheme="minorHAnsi"/>
                <w:sz w:val="20"/>
                <w:szCs w:val="20"/>
              </w:rPr>
            </w:pPr>
          </w:p>
        </w:tc>
        <w:tc>
          <w:tcPr>
            <w:tcW w:w="720" w:type="dxa"/>
          </w:tcPr>
          <w:p w14:paraId="63D958B0" w14:textId="77777777" w:rsidR="000E0A4A" w:rsidRPr="008E7811" w:rsidRDefault="000E0A4A" w:rsidP="000E0A4A">
            <w:pPr>
              <w:rPr>
                <w:rFonts w:cstheme="minorHAnsi"/>
                <w:sz w:val="20"/>
                <w:szCs w:val="20"/>
              </w:rPr>
            </w:pPr>
          </w:p>
        </w:tc>
        <w:tc>
          <w:tcPr>
            <w:tcW w:w="720" w:type="dxa"/>
          </w:tcPr>
          <w:p w14:paraId="242C518C" w14:textId="77777777" w:rsidR="000E0A4A" w:rsidRPr="008E7811" w:rsidRDefault="000E0A4A" w:rsidP="000E0A4A">
            <w:pPr>
              <w:rPr>
                <w:rFonts w:cstheme="minorHAnsi"/>
                <w:sz w:val="20"/>
                <w:szCs w:val="20"/>
              </w:rPr>
            </w:pPr>
          </w:p>
        </w:tc>
        <w:tc>
          <w:tcPr>
            <w:tcW w:w="653" w:type="dxa"/>
          </w:tcPr>
          <w:p w14:paraId="53413A21" w14:textId="77777777" w:rsidR="000E0A4A" w:rsidRPr="008E7811" w:rsidRDefault="000E0A4A" w:rsidP="000E0A4A">
            <w:pPr>
              <w:rPr>
                <w:rFonts w:cstheme="minorHAnsi"/>
                <w:sz w:val="20"/>
                <w:szCs w:val="20"/>
              </w:rPr>
            </w:pPr>
          </w:p>
        </w:tc>
        <w:tc>
          <w:tcPr>
            <w:tcW w:w="1260" w:type="dxa"/>
          </w:tcPr>
          <w:p w14:paraId="085FEEC4" w14:textId="77777777" w:rsidR="000E0A4A" w:rsidRPr="008E7811" w:rsidRDefault="000E0A4A" w:rsidP="000E0A4A">
            <w:pPr>
              <w:rPr>
                <w:rFonts w:cstheme="minorHAnsi"/>
                <w:sz w:val="20"/>
                <w:szCs w:val="20"/>
              </w:rPr>
            </w:pPr>
          </w:p>
        </w:tc>
      </w:tr>
      <w:tr w:rsidR="008E7811" w:rsidRPr="008E7811" w14:paraId="6756D62B" w14:textId="77777777" w:rsidTr="003145C9">
        <w:trPr>
          <w:trHeight w:val="255"/>
        </w:trPr>
        <w:tc>
          <w:tcPr>
            <w:tcW w:w="648" w:type="dxa"/>
            <w:shd w:val="clear" w:color="auto" w:fill="F2F2F2" w:themeFill="background1" w:themeFillShade="F2"/>
          </w:tcPr>
          <w:p w14:paraId="2F34B79E" w14:textId="77777777" w:rsidR="000D2820" w:rsidRPr="008E7811" w:rsidRDefault="000D2820" w:rsidP="003145C9">
            <w:pPr>
              <w:rPr>
                <w:rFonts w:cstheme="minorHAnsi"/>
                <w:sz w:val="20"/>
                <w:szCs w:val="20"/>
              </w:rPr>
            </w:pPr>
          </w:p>
        </w:tc>
        <w:tc>
          <w:tcPr>
            <w:tcW w:w="9630" w:type="dxa"/>
            <w:gridSpan w:val="6"/>
            <w:shd w:val="clear" w:color="auto" w:fill="F2F2F2" w:themeFill="background1" w:themeFillShade="F2"/>
          </w:tcPr>
          <w:p w14:paraId="1474FE92" w14:textId="77777777" w:rsidR="000D2820" w:rsidRPr="008E7811" w:rsidRDefault="000D2820" w:rsidP="003145C9">
            <w:pPr>
              <w:spacing w:line="278" w:lineRule="auto"/>
            </w:pPr>
            <w:r w:rsidRPr="008E7811">
              <w:rPr>
                <w:rFonts w:cstheme="minorHAnsi"/>
                <w:i/>
                <w:iCs/>
                <w:sz w:val="20"/>
                <w:szCs w:val="20"/>
              </w:rPr>
              <w:t>Separation Types</w:t>
            </w:r>
          </w:p>
        </w:tc>
      </w:tr>
      <w:tr w:rsidR="008E7811" w:rsidRPr="008E7811" w14:paraId="4118746B" w14:textId="77777777" w:rsidTr="00310C83">
        <w:trPr>
          <w:trHeight w:val="255"/>
        </w:trPr>
        <w:tc>
          <w:tcPr>
            <w:tcW w:w="648" w:type="dxa"/>
            <w:vAlign w:val="bottom"/>
          </w:tcPr>
          <w:p w14:paraId="09631321" w14:textId="4015F923" w:rsidR="000E0A4A" w:rsidRPr="008E7811" w:rsidRDefault="000E0A4A" w:rsidP="000E0A4A">
            <w:pPr>
              <w:rPr>
                <w:rFonts w:cstheme="minorHAnsi"/>
                <w:sz w:val="20"/>
                <w:szCs w:val="20"/>
              </w:rPr>
            </w:pPr>
            <w:r w:rsidRPr="008E7811">
              <w:rPr>
                <w:rFonts w:ascii="Calibri" w:hAnsi="Calibri" w:cs="Calibri"/>
                <w:sz w:val="20"/>
                <w:szCs w:val="20"/>
              </w:rPr>
              <w:t>1980</w:t>
            </w:r>
          </w:p>
        </w:tc>
        <w:tc>
          <w:tcPr>
            <w:tcW w:w="9630" w:type="dxa"/>
            <w:gridSpan w:val="6"/>
          </w:tcPr>
          <w:p w14:paraId="38E194DB" w14:textId="77777777" w:rsidR="000E0A4A" w:rsidRPr="008E7811" w:rsidRDefault="000E0A4A" w:rsidP="000E0A4A">
            <w:pPr>
              <w:jc w:val="both"/>
              <w:rPr>
                <w:rFonts w:cstheme="minorHAnsi"/>
                <w:sz w:val="20"/>
                <w:szCs w:val="20"/>
              </w:rPr>
            </w:pPr>
            <w:r w:rsidRPr="008E7811">
              <w:rPr>
                <w:rFonts w:cstheme="minorHAnsi"/>
                <w:sz w:val="20"/>
                <w:szCs w:val="20"/>
              </w:rPr>
              <w:t>The system shall support various types of employee separation and allow HR administrators to configure additional separation categories without vendor intervention.</w:t>
            </w:r>
          </w:p>
        </w:tc>
      </w:tr>
      <w:tr w:rsidR="008E7811" w:rsidRPr="008E7811" w14:paraId="28BA162E" w14:textId="77777777" w:rsidTr="00310C83">
        <w:trPr>
          <w:trHeight w:val="255"/>
        </w:trPr>
        <w:tc>
          <w:tcPr>
            <w:tcW w:w="648" w:type="dxa"/>
            <w:vAlign w:val="bottom"/>
          </w:tcPr>
          <w:p w14:paraId="6237050F" w14:textId="26038EFB" w:rsidR="000E0A4A" w:rsidRPr="008E7811" w:rsidRDefault="000E0A4A" w:rsidP="000E0A4A">
            <w:pPr>
              <w:rPr>
                <w:rFonts w:cstheme="minorHAnsi"/>
                <w:sz w:val="20"/>
                <w:szCs w:val="20"/>
              </w:rPr>
            </w:pPr>
            <w:r w:rsidRPr="008E7811">
              <w:rPr>
                <w:rFonts w:ascii="Calibri" w:hAnsi="Calibri" w:cs="Calibri"/>
                <w:sz w:val="20"/>
                <w:szCs w:val="20"/>
              </w:rPr>
              <w:t>1981</w:t>
            </w:r>
          </w:p>
        </w:tc>
        <w:tc>
          <w:tcPr>
            <w:tcW w:w="9630" w:type="dxa"/>
            <w:gridSpan w:val="6"/>
          </w:tcPr>
          <w:p w14:paraId="73CA08A2" w14:textId="77777777" w:rsidR="000E0A4A" w:rsidRPr="008E7811" w:rsidRDefault="000E0A4A" w:rsidP="000E0A4A">
            <w:pPr>
              <w:rPr>
                <w:rFonts w:cstheme="minorHAnsi"/>
                <w:sz w:val="20"/>
                <w:szCs w:val="20"/>
              </w:rPr>
            </w:pPr>
            <w:r w:rsidRPr="008E7811">
              <w:rPr>
                <w:rFonts w:cstheme="minorHAnsi"/>
                <w:sz w:val="20"/>
                <w:szCs w:val="20"/>
              </w:rPr>
              <w:t>The solution should support:</w:t>
            </w:r>
          </w:p>
        </w:tc>
      </w:tr>
      <w:tr w:rsidR="008E7811" w:rsidRPr="008E7811" w14:paraId="51931E09" w14:textId="77777777" w:rsidTr="00310C83">
        <w:trPr>
          <w:trHeight w:val="255"/>
        </w:trPr>
        <w:tc>
          <w:tcPr>
            <w:tcW w:w="648" w:type="dxa"/>
            <w:vAlign w:val="bottom"/>
          </w:tcPr>
          <w:p w14:paraId="05F1A8C6" w14:textId="7190EFCC" w:rsidR="000E0A4A" w:rsidRPr="008E7811" w:rsidRDefault="000E0A4A" w:rsidP="000E0A4A">
            <w:pPr>
              <w:rPr>
                <w:rFonts w:cstheme="minorHAnsi"/>
                <w:sz w:val="20"/>
                <w:szCs w:val="20"/>
              </w:rPr>
            </w:pPr>
            <w:r w:rsidRPr="008E7811">
              <w:rPr>
                <w:rFonts w:ascii="Calibri" w:hAnsi="Calibri" w:cs="Calibri"/>
                <w:sz w:val="20"/>
                <w:szCs w:val="20"/>
              </w:rPr>
              <w:t>1982</w:t>
            </w:r>
          </w:p>
        </w:tc>
        <w:tc>
          <w:tcPr>
            <w:tcW w:w="5557" w:type="dxa"/>
          </w:tcPr>
          <w:p w14:paraId="22E4610A" w14:textId="77777777" w:rsidR="000E0A4A" w:rsidRPr="008E7811" w:rsidRDefault="000E0A4A" w:rsidP="000E0A4A">
            <w:pPr>
              <w:spacing w:line="278" w:lineRule="auto"/>
              <w:jc w:val="both"/>
              <w:rPr>
                <w:rFonts w:cstheme="minorHAnsi"/>
                <w:sz w:val="20"/>
                <w:szCs w:val="20"/>
              </w:rPr>
            </w:pPr>
            <w:r w:rsidRPr="008E7811">
              <w:rPr>
                <w:rFonts w:cstheme="minorHAnsi"/>
                <w:sz w:val="20"/>
                <w:szCs w:val="20"/>
              </w:rPr>
              <w:t>Resignation, Retirement, Early Retirement, Contract Expiry, Termination, Dismissal, Death in Service, Medical Separation, Redundancy, Probation Failure, Absconding, Mutual Separation</w:t>
            </w:r>
          </w:p>
        </w:tc>
        <w:tc>
          <w:tcPr>
            <w:tcW w:w="720" w:type="dxa"/>
          </w:tcPr>
          <w:p w14:paraId="2E6B7D72" w14:textId="77777777" w:rsidR="000E0A4A" w:rsidRPr="008E7811" w:rsidRDefault="000E0A4A" w:rsidP="000E0A4A">
            <w:pPr>
              <w:rPr>
                <w:rFonts w:cstheme="minorHAnsi"/>
                <w:sz w:val="20"/>
                <w:szCs w:val="20"/>
              </w:rPr>
            </w:pPr>
          </w:p>
        </w:tc>
        <w:tc>
          <w:tcPr>
            <w:tcW w:w="720" w:type="dxa"/>
          </w:tcPr>
          <w:p w14:paraId="6CB85CD2" w14:textId="77777777" w:rsidR="000E0A4A" w:rsidRPr="008E7811" w:rsidRDefault="000E0A4A" w:rsidP="000E0A4A">
            <w:pPr>
              <w:rPr>
                <w:rFonts w:cstheme="minorHAnsi"/>
                <w:sz w:val="20"/>
                <w:szCs w:val="20"/>
              </w:rPr>
            </w:pPr>
          </w:p>
        </w:tc>
        <w:tc>
          <w:tcPr>
            <w:tcW w:w="720" w:type="dxa"/>
          </w:tcPr>
          <w:p w14:paraId="77CDDF65" w14:textId="77777777" w:rsidR="000E0A4A" w:rsidRPr="008E7811" w:rsidRDefault="000E0A4A" w:rsidP="000E0A4A">
            <w:pPr>
              <w:rPr>
                <w:rFonts w:cstheme="minorHAnsi"/>
                <w:sz w:val="20"/>
                <w:szCs w:val="20"/>
              </w:rPr>
            </w:pPr>
          </w:p>
        </w:tc>
        <w:tc>
          <w:tcPr>
            <w:tcW w:w="653" w:type="dxa"/>
          </w:tcPr>
          <w:p w14:paraId="30001051" w14:textId="77777777" w:rsidR="000E0A4A" w:rsidRPr="008E7811" w:rsidRDefault="000E0A4A" w:rsidP="000E0A4A">
            <w:pPr>
              <w:rPr>
                <w:rFonts w:cstheme="minorHAnsi"/>
                <w:sz w:val="20"/>
                <w:szCs w:val="20"/>
              </w:rPr>
            </w:pPr>
          </w:p>
        </w:tc>
        <w:tc>
          <w:tcPr>
            <w:tcW w:w="1260" w:type="dxa"/>
          </w:tcPr>
          <w:p w14:paraId="0D7EB930" w14:textId="77777777" w:rsidR="000E0A4A" w:rsidRPr="008E7811" w:rsidRDefault="000E0A4A" w:rsidP="000E0A4A">
            <w:pPr>
              <w:rPr>
                <w:rFonts w:cstheme="minorHAnsi"/>
                <w:sz w:val="20"/>
                <w:szCs w:val="20"/>
              </w:rPr>
            </w:pPr>
          </w:p>
        </w:tc>
      </w:tr>
      <w:tr w:rsidR="008E7811" w:rsidRPr="008E7811" w14:paraId="638EC852" w14:textId="77777777" w:rsidTr="003145C9">
        <w:trPr>
          <w:trHeight w:val="255"/>
        </w:trPr>
        <w:tc>
          <w:tcPr>
            <w:tcW w:w="648" w:type="dxa"/>
            <w:shd w:val="clear" w:color="auto" w:fill="F2F2F2" w:themeFill="background1" w:themeFillShade="F2"/>
          </w:tcPr>
          <w:p w14:paraId="13F41092" w14:textId="77777777" w:rsidR="000D2820" w:rsidRPr="008E7811" w:rsidRDefault="000D2820" w:rsidP="003145C9">
            <w:pPr>
              <w:rPr>
                <w:rFonts w:cstheme="minorHAnsi"/>
                <w:sz w:val="20"/>
                <w:szCs w:val="20"/>
              </w:rPr>
            </w:pPr>
          </w:p>
        </w:tc>
        <w:tc>
          <w:tcPr>
            <w:tcW w:w="9630" w:type="dxa"/>
            <w:gridSpan w:val="6"/>
            <w:shd w:val="clear" w:color="auto" w:fill="F2F2F2" w:themeFill="background1" w:themeFillShade="F2"/>
          </w:tcPr>
          <w:p w14:paraId="152C6797" w14:textId="77777777" w:rsidR="000D2820" w:rsidRPr="008E7811" w:rsidRDefault="000D2820" w:rsidP="003145C9">
            <w:pPr>
              <w:rPr>
                <w:rFonts w:cstheme="minorHAnsi"/>
                <w:i/>
                <w:sz w:val="20"/>
                <w:szCs w:val="20"/>
              </w:rPr>
            </w:pPr>
            <w:r w:rsidRPr="008E7811">
              <w:rPr>
                <w:rFonts w:cstheme="minorHAnsi"/>
                <w:i/>
                <w:sz w:val="20"/>
                <w:szCs w:val="20"/>
              </w:rPr>
              <w:t>Separation Request Management</w:t>
            </w:r>
          </w:p>
        </w:tc>
      </w:tr>
      <w:tr w:rsidR="008E7811" w:rsidRPr="008E7811" w14:paraId="0845F8AC" w14:textId="77777777" w:rsidTr="003145C9">
        <w:trPr>
          <w:trHeight w:val="255"/>
        </w:trPr>
        <w:tc>
          <w:tcPr>
            <w:tcW w:w="648" w:type="dxa"/>
          </w:tcPr>
          <w:p w14:paraId="77A7E207" w14:textId="77777777" w:rsidR="000D2820" w:rsidRPr="008E7811" w:rsidRDefault="000D2820" w:rsidP="003145C9">
            <w:pPr>
              <w:rPr>
                <w:rFonts w:cstheme="minorHAnsi"/>
                <w:sz w:val="20"/>
                <w:szCs w:val="20"/>
              </w:rPr>
            </w:pPr>
          </w:p>
        </w:tc>
        <w:tc>
          <w:tcPr>
            <w:tcW w:w="9630" w:type="dxa"/>
            <w:gridSpan w:val="6"/>
          </w:tcPr>
          <w:p w14:paraId="7E972A7D" w14:textId="77777777" w:rsidR="000D2820" w:rsidRPr="008E7811" w:rsidRDefault="000D2820" w:rsidP="003145C9">
            <w:pPr>
              <w:jc w:val="both"/>
              <w:rPr>
                <w:rFonts w:cstheme="minorHAnsi"/>
                <w:sz w:val="20"/>
                <w:szCs w:val="20"/>
              </w:rPr>
            </w:pPr>
            <w:r w:rsidRPr="008E7811">
              <w:rPr>
                <w:rFonts w:cstheme="minorHAnsi"/>
                <w:sz w:val="20"/>
                <w:szCs w:val="20"/>
              </w:rPr>
              <w:t>The solution shall enable authorized users to initiate and process separation requests electronically through a configurable workflow.</w:t>
            </w:r>
          </w:p>
        </w:tc>
      </w:tr>
      <w:tr w:rsidR="008E7811" w:rsidRPr="008E7811" w14:paraId="26AE942D" w14:textId="77777777" w:rsidTr="003145C9">
        <w:trPr>
          <w:trHeight w:val="255"/>
        </w:trPr>
        <w:tc>
          <w:tcPr>
            <w:tcW w:w="648" w:type="dxa"/>
          </w:tcPr>
          <w:p w14:paraId="7F618A50" w14:textId="77777777" w:rsidR="000D2820" w:rsidRPr="008E7811" w:rsidRDefault="000D2820" w:rsidP="003145C9">
            <w:pPr>
              <w:rPr>
                <w:rFonts w:cstheme="minorHAnsi"/>
                <w:sz w:val="20"/>
                <w:szCs w:val="20"/>
              </w:rPr>
            </w:pPr>
          </w:p>
        </w:tc>
        <w:tc>
          <w:tcPr>
            <w:tcW w:w="9630" w:type="dxa"/>
            <w:gridSpan w:val="6"/>
          </w:tcPr>
          <w:p w14:paraId="5C04293B" w14:textId="77777777" w:rsidR="000D2820" w:rsidRPr="008E7811" w:rsidRDefault="000D2820" w:rsidP="003145C9">
            <w:pPr>
              <w:rPr>
                <w:rFonts w:cstheme="minorHAnsi"/>
                <w:sz w:val="20"/>
                <w:szCs w:val="20"/>
              </w:rPr>
            </w:pPr>
            <w:r w:rsidRPr="008E7811">
              <w:rPr>
                <w:rFonts w:cstheme="minorHAnsi"/>
                <w:sz w:val="20"/>
                <w:szCs w:val="20"/>
              </w:rPr>
              <w:t>The system should:</w:t>
            </w:r>
          </w:p>
        </w:tc>
      </w:tr>
      <w:tr w:rsidR="008E7811" w:rsidRPr="008E7811" w14:paraId="1ECF341C" w14:textId="77777777" w:rsidTr="00B90A25">
        <w:trPr>
          <w:trHeight w:val="255"/>
        </w:trPr>
        <w:tc>
          <w:tcPr>
            <w:tcW w:w="648" w:type="dxa"/>
            <w:vAlign w:val="bottom"/>
          </w:tcPr>
          <w:p w14:paraId="127750BA" w14:textId="5C975B68" w:rsidR="00104FA1" w:rsidRPr="008E7811" w:rsidRDefault="00104FA1" w:rsidP="00104FA1">
            <w:pPr>
              <w:rPr>
                <w:rFonts w:cstheme="minorHAnsi"/>
                <w:sz w:val="20"/>
                <w:szCs w:val="20"/>
              </w:rPr>
            </w:pPr>
            <w:r w:rsidRPr="008E7811">
              <w:rPr>
                <w:rFonts w:ascii="Calibri" w:hAnsi="Calibri" w:cs="Calibri"/>
                <w:sz w:val="20"/>
                <w:szCs w:val="20"/>
              </w:rPr>
              <w:t>1983</w:t>
            </w:r>
          </w:p>
        </w:tc>
        <w:tc>
          <w:tcPr>
            <w:tcW w:w="5557" w:type="dxa"/>
          </w:tcPr>
          <w:p w14:paraId="0660A2E6" w14:textId="77777777" w:rsidR="00104FA1" w:rsidRPr="008E7811" w:rsidRDefault="00104FA1" w:rsidP="00104FA1">
            <w:pPr>
              <w:jc w:val="both"/>
              <w:rPr>
                <w:rFonts w:cstheme="minorHAnsi"/>
                <w:sz w:val="20"/>
                <w:szCs w:val="20"/>
              </w:rPr>
            </w:pPr>
            <w:r w:rsidRPr="008E7811">
              <w:rPr>
                <w:rFonts w:cstheme="minorHAnsi"/>
                <w:sz w:val="20"/>
                <w:szCs w:val="20"/>
              </w:rPr>
              <w:t>Allow resignation submission through Employee Self-Service (ESS)</w:t>
            </w:r>
          </w:p>
        </w:tc>
        <w:tc>
          <w:tcPr>
            <w:tcW w:w="720" w:type="dxa"/>
          </w:tcPr>
          <w:p w14:paraId="4456154A" w14:textId="77777777" w:rsidR="00104FA1" w:rsidRPr="008E7811" w:rsidRDefault="00104FA1" w:rsidP="00104FA1">
            <w:pPr>
              <w:rPr>
                <w:rFonts w:cstheme="minorHAnsi"/>
                <w:sz w:val="20"/>
                <w:szCs w:val="20"/>
              </w:rPr>
            </w:pPr>
          </w:p>
        </w:tc>
        <w:tc>
          <w:tcPr>
            <w:tcW w:w="720" w:type="dxa"/>
          </w:tcPr>
          <w:p w14:paraId="357B9984" w14:textId="77777777" w:rsidR="00104FA1" w:rsidRPr="008E7811" w:rsidRDefault="00104FA1" w:rsidP="00104FA1">
            <w:pPr>
              <w:rPr>
                <w:rFonts w:cstheme="minorHAnsi"/>
                <w:sz w:val="20"/>
                <w:szCs w:val="20"/>
              </w:rPr>
            </w:pPr>
          </w:p>
        </w:tc>
        <w:tc>
          <w:tcPr>
            <w:tcW w:w="720" w:type="dxa"/>
          </w:tcPr>
          <w:p w14:paraId="61BD2A6D" w14:textId="77777777" w:rsidR="00104FA1" w:rsidRPr="008E7811" w:rsidRDefault="00104FA1" w:rsidP="00104FA1">
            <w:pPr>
              <w:rPr>
                <w:rFonts w:cstheme="minorHAnsi"/>
                <w:sz w:val="20"/>
                <w:szCs w:val="20"/>
              </w:rPr>
            </w:pPr>
          </w:p>
        </w:tc>
        <w:tc>
          <w:tcPr>
            <w:tcW w:w="653" w:type="dxa"/>
          </w:tcPr>
          <w:p w14:paraId="311190C2" w14:textId="77777777" w:rsidR="00104FA1" w:rsidRPr="008E7811" w:rsidRDefault="00104FA1" w:rsidP="00104FA1">
            <w:pPr>
              <w:rPr>
                <w:rFonts w:cstheme="minorHAnsi"/>
                <w:sz w:val="20"/>
                <w:szCs w:val="20"/>
              </w:rPr>
            </w:pPr>
          </w:p>
        </w:tc>
        <w:tc>
          <w:tcPr>
            <w:tcW w:w="1260" w:type="dxa"/>
          </w:tcPr>
          <w:p w14:paraId="09EB314E" w14:textId="77777777" w:rsidR="00104FA1" w:rsidRPr="008E7811" w:rsidRDefault="00104FA1" w:rsidP="00104FA1">
            <w:pPr>
              <w:rPr>
                <w:rFonts w:cstheme="minorHAnsi"/>
                <w:sz w:val="20"/>
                <w:szCs w:val="20"/>
              </w:rPr>
            </w:pPr>
          </w:p>
        </w:tc>
      </w:tr>
      <w:tr w:rsidR="008E7811" w:rsidRPr="008E7811" w14:paraId="77D25635" w14:textId="77777777" w:rsidTr="00B90A25">
        <w:trPr>
          <w:trHeight w:val="255"/>
        </w:trPr>
        <w:tc>
          <w:tcPr>
            <w:tcW w:w="648" w:type="dxa"/>
            <w:vAlign w:val="bottom"/>
          </w:tcPr>
          <w:p w14:paraId="0E0EE78C" w14:textId="359A8032" w:rsidR="00104FA1" w:rsidRPr="008E7811" w:rsidRDefault="00104FA1" w:rsidP="00104FA1">
            <w:pPr>
              <w:rPr>
                <w:rFonts w:cstheme="minorHAnsi"/>
                <w:sz w:val="20"/>
                <w:szCs w:val="20"/>
              </w:rPr>
            </w:pPr>
            <w:r w:rsidRPr="008E7811">
              <w:rPr>
                <w:rFonts w:ascii="Calibri" w:hAnsi="Calibri" w:cs="Calibri"/>
                <w:sz w:val="20"/>
                <w:szCs w:val="20"/>
              </w:rPr>
              <w:t>1984</w:t>
            </w:r>
          </w:p>
        </w:tc>
        <w:tc>
          <w:tcPr>
            <w:tcW w:w="5557" w:type="dxa"/>
          </w:tcPr>
          <w:p w14:paraId="6CD5A360" w14:textId="77777777" w:rsidR="00104FA1" w:rsidRPr="008E7811" w:rsidRDefault="00104FA1" w:rsidP="00104FA1">
            <w:pPr>
              <w:jc w:val="both"/>
              <w:rPr>
                <w:rFonts w:cstheme="minorHAnsi"/>
                <w:sz w:val="20"/>
                <w:szCs w:val="20"/>
              </w:rPr>
            </w:pPr>
            <w:r w:rsidRPr="008E7811">
              <w:rPr>
                <w:rFonts w:cstheme="minorHAnsi"/>
                <w:sz w:val="20"/>
                <w:szCs w:val="20"/>
              </w:rPr>
              <w:t>Allow HR or authorized managers to initiate separation</w:t>
            </w:r>
          </w:p>
        </w:tc>
        <w:tc>
          <w:tcPr>
            <w:tcW w:w="720" w:type="dxa"/>
          </w:tcPr>
          <w:p w14:paraId="5AE97895" w14:textId="77777777" w:rsidR="00104FA1" w:rsidRPr="008E7811" w:rsidRDefault="00104FA1" w:rsidP="00104FA1">
            <w:pPr>
              <w:rPr>
                <w:rFonts w:cstheme="minorHAnsi"/>
                <w:sz w:val="20"/>
                <w:szCs w:val="20"/>
              </w:rPr>
            </w:pPr>
          </w:p>
        </w:tc>
        <w:tc>
          <w:tcPr>
            <w:tcW w:w="720" w:type="dxa"/>
          </w:tcPr>
          <w:p w14:paraId="49C3DCBF" w14:textId="77777777" w:rsidR="00104FA1" w:rsidRPr="008E7811" w:rsidRDefault="00104FA1" w:rsidP="00104FA1">
            <w:pPr>
              <w:rPr>
                <w:rFonts w:cstheme="minorHAnsi"/>
                <w:sz w:val="20"/>
                <w:szCs w:val="20"/>
              </w:rPr>
            </w:pPr>
          </w:p>
        </w:tc>
        <w:tc>
          <w:tcPr>
            <w:tcW w:w="720" w:type="dxa"/>
          </w:tcPr>
          <w:p w14:paraId="79F86573" w14:textId="77777777" w:rsidR="00104FA1" w:rsidRPr="008E7811" w:rsidRDefault="00104FA1" w:rsidP="00104FA1">
            <w:pPr>
              <w:rPr>
                <w:rFonts w:cstheme="minorHAnsi"/>
                <w:sz w:val="20"/>
                <w:szCs w:val="20"/>
              </w:rPr>
            </w:pPr>
          </w:p>
        </w:tc>
        <w:tc>
          <w:tcPr>
            <w:tcW w:w="653" w:type="dxa"/>
          </w:tcPr>
          <w:p w14:paraId="4958D35B" w14:textId="77777777" w:rsidR="00104FA1" w:rsidRPr="008E7811" w:rsidRDefault="00104FA1" w:rsidP="00104FA1">
            <w:pPr>
              <w:rPr>
                <w:rFonts w:cstheme="minorHAnsi"/>
                <w:sz w:val="20"/>
                <w:szCs w:val="20"/>
              </w:rPr>
            </w:pPr>
          </w:p>
        </w:tc>
        <w:tc>
          <w:tcPr>
            <w:tcW w:w="1260" w:type="dxa"/>
          </w:tcPr>
          <w:p w14:paraId="6FB11728" w14:textId="77777777" w:rsidR="00104FA1" w:rsidRPr="008E7811" w:rsidRDefault="00104FA1" w:rsidP="00104FA1">
            <w:pPr>
              <w:rPr>
                <w:rFonts w:cstheme="minorHAnsi"/>
                <w:sz w:val="20"/>
                <w:szCs w:val="20"/>
              </w:rPr>
            </w:pPr>
          </w:p>
        </w:tc>
      </w:tr>
      <w:tr w:rsidR="008E7811" w:rsidRPr="008E7811" w14:paraId="3F262F87" w14:textId="77777777" w:rsidTr="00B90A25">
        <w:trPr>
          <w:trHeight w:val="255"/>
        </w:trPr>
        <w:tc>
          <w:tcPr>
            <w:tcW w:w="648" w:type="dxa"/>
            <w:vAlign w:val="bottom"/>
          </w:tcPr>
          <w:p w14:paraId="5B42390C" w14:textId="0334C8B9" w:rsidR="00104FA1" w:rsidRPr="008E7811" w:rsidRDefault="00104FA1" w:rsidP="00104FA1">
            <w:pPr>
              <w:rPr>
                <w:rFonts w:cstheme="minorHAnsi"/>
                <w:sz w:val="20"/>
                <w:szCs w:val="20"/>
              </w:rPr>
            </w:pPr>
            <w:r w:rsidRPr="008E7811">
              <w:rPr>
                <w:rFonts w:ascii="Calibri" w:hAnsi="Calibri" w:cs="Calibri"/>
                <w:sz w:val="20"/>
                <w:szCs w:val="20"/>
              </w:rPr>
              <w:t>1985</w:t>
            </w:r>
          </w:p>
        </w:tc>
        <w:tc>
          <w:tcPr>
            <w:tcW w:w="5557" w:type="dxa"/>
          </w:tcPr>
          <w:p w14:paraId="16935CB3" w14:textId="77777777" w:rsidR="00104FA1" w:rsidRPr="008E7811" w:rsidRDefault="00104FA1" w:rsidP="00104FA1">
            <w:pPr>
              <w:jc w:val="both"/>
              <w:rPr>
                <w:rFonts w:cstheme="minorHAnsi"/>
                <w:sz w:val="20"/>
                <w:szCs w:val="20"/>
              </w:rPr>
            </w:pPr>
            <w:r w:rsidRPr="008E7811">
              <w:rPr>
                <w:rFonts w:cstheme="minorHAnsi"/>
                <w:sz w:val="20"/>
                <w:szCs w:val="20"/>
              </w:rPr>
              <w:t>Capture separation reason and category</w:t>
            </w:r>
          </w:p>
        </w:tc>
        <w:tc>
          <w:tcPr>
            <w:tcW w:w="720" w:type="dxa"/>
          </w:tcPr>
          <w:p w14:paraId="2E58029D" w14:textId="77777777" w:rsidR="00104FA1" w:rsidRPr="008E7811" w:rsidRDefault="00104FA1" w:rsidP="00104FA1">
            <w:pPr>
              <w:rPr>
                <w:rFonts w:cstheme="minorHAnsi"/>
                <w:sz w:val="20"/>
                <w:szCs w:val="20"/>
              </w:rPr>
            </w:pPr>
          </w:p>
        </w:tc>
        <w:tc>
          <w:tcPr>
            <w:tcW w:w="720" w:type="dxa"/>
          </w:tcPr>
          <w:p w14:paraId="016914BC" w14:textId="77777777" w:rsidR="00104FA1" w:rsidRPr="008E7811" w:rsidRDefault="00104FA1" w:rsidP="00104FA1">
            <w:pPr>
              <w:rPr>
                <w:rFonts w:cstheme="minorHAnsi"/>
                <w:sz w:val="20"/>
                <w:szCs w:val="20"/>
              </w:rPr>
            </w:pPr>
          </w:p>
        </w:tc>
        <w:tc>
          <w:tcPr>
            <w:tcW w:w="720" w:type="dxa"/>
          </w:tcPr>
          <w:p w14:paraId="374D1FA7" w14:textId="77777777" w:rsidR="00104FA1" w:rsidRPr="008E7811" w:rsidRDefault="00104FA1" w:rsidP="00104FA1">
            <w:pPr>
              <w:rPr>
                <w:rFonts w:cstheme="minorHAnsi"/>
                <w:sz w:val="20"/>
                <w:szCs w:val="20"/>
              </w:rPr>
            </w:pPr>
          </w:p>
        </w:tc>
        <w:tc>
          <w:tcPr>
            <w:tcW w:w="653" w:type="dxa"/>
          </w:tcPr>
          <w:p w14:paraId="24C41BB8" w14:textId="77777777" w:rsidR="00104FA1" w:rsidRPr="008E7811" w:rsidRDefault="00104FA1" w:rsidP="00104FA1">
            <w:pPr>
              <w:rPr>
                <w:rFonts w:cstheme="minorHAnsi"/>
                <w:sz w:val="20"/>
                <w:szCs w:val="20"/>
              </w:rPr>
            </w:pPr>
          </w:p>
        </w:tc>
        <w:tc>
          <w:tcPr>
            <w:tcW w:w="1260" w:type="dxa"/>
          </w:tcPr>
          <w:p w14:paraId="12681CD1" w14:textId="77777777" w:rsidR="00104FA1" w:rsidRPr="008E7811" w:rsidRDefault="00104FA1" w:rsidP="00104FA1">
            <w:pPr>
              <w:rPr>
                <w:rFonts w:cstheme="minorHAnsi"/>
                <w:sz w:val="20"/>
                <w:szCs w:val="20"/>
              </w:rPr>
            </w:pPr>
          </w:p>
        </w:tc>
      </w:tr>
      <w:tr w:rsidR="008E7811" w:rsidRPr="008E7811" w14:paraId="11C1B726" w14:textId="77777777" w:rsidTr="00B90A25">
        <w:trPr>
          <w:trHeight w:val="255"/>
        </w:trPr>
        <w:tc>
          <w:tcPr>
            <w:tcW w:w="648" w:type="dxa"/>
            <w:vAlign w:val="bottom"/>
          </w:tcPr>
          <w:p w14:paraId="36FA3153" w14:textId="1B050A6C" w:rsidR="00104FA1" w:rsidRPr="008E7811" w:rsidRDefault="00104FA1" w:rsidP="00104FA1">
            <w:pPr>
              <w:shd w:val="clear" w:color="auto" w:fill="FFFFFF"/>
              <w:jc w:val="both"/>
              <w:rPr>
                <w:rFonts w:cstheme="minorHAnsi"/>
                <w:sz w:val="20"/>
                <w:szCs w:val="20"/>
              </w:rPr>
            </w:pPr>
            <w:r w:rsidRPr="008E7811">
              <w:rPr>
                <w:rFonts w:ascii="Calibri" w:hAnsi="Calibri" w:cs="Calibri"/>
                <w:sz w:val="20"/>
                <w:szCs w:val="20"/>
              </w:rPr>
              <w:t>1986</w:t>
            </w:r>
          </w:p>
        </w:tc>
        <w:tc>
          <w:tcPr>
            <w:tcW w:w="5557" w:type="dxa"/>
          </w:tcPr>
          <w:p w14:paraId="37430A7B" w14:textId="77777777" w:rsidR="00104FA1" w:rsidRPr="008E7811" w:rsidRDefault="00104FA1" w:rsidP="00104FA1">
            <w:pPr>
              <w:jc w:val="both"/>
              <w:rPr>
                <w:rFonts w:cstheme="minorHAnsi"/>
                <w:sz w:val="20"/>
                <w:szCs w:val="20"/>
              </w:rPr>
            </w:pPr>
            <w:r w:rsidRPr="008E7811">
              <w:rPr>
                <w:rFonts w:cstheme="minorHAnsi"/>
                <w:sz w:val="20"/>
                <w:szCs w:val="20"/>
              </w:rPr>
              <w:t>Capture proposed Last Working Date</w:t>
            </w:r>
          </w:p>
        </w:tc>
        <w:tc>
          <w:tcPr>
            <w:tcW w:w="720" w:type="dxa"/>
          </w:tcPr>
          <w:p w14:paraId="21F5D58B" w14:textId="77777777" w:rsidR="00104FA1" w:rsidRPr="008E7811" w:rsidRDefault="00104FA1" w:rsidP="00104FA1">
            <w:pPr>
              <w:rPr>
                <w:rFonts w:cstheme="minorHAnsi"/>
                <w:sz w:val="20"/>
                <w:szCs w:val="20"/>
              </w:rPr>
            </w:pPr>
          </w:p>
        </w:tc>
        <w:tc>
          <w:tcPr>
            <w:tcW w:w="720" w:type="dxa"/>
          </w:tcPr>
          <w:p w14:paraId="6F0E0C8F" w14:textId="77777777" w:rsidR="00104FA1" w:rsidRPr="008E7811" w:rsidRDefault="00104FA1" w:rsidP="00104FA1">
            <w:pPr>
              <w:rPr>
                <w:rFonts w:cstheme="minorHAnsi"/>
                <w:sz w:val="20"/>
                <w:szCs w:val="20"/>
              </w:rPr>
            </w:pPr>
          </w:p>
        </w:tc>
        <w:tc>
          <w:tcPr>
            <w:tcW w:w="720" w:type="dxa"/>
          </w:tcPr>
          <w:p w14:paraId="0904CCB4" w14:textId="77777777" w:rsidR="00104FA1" w:rsidRPr="008E7811" w:rsidRDefault="00104FA1" w:rsidP="00104FA1">
            <w:pPr>
              <w:rPr>
                <w:rFonts w:cstheme="minorHAnsi"/>
                <w:sz w:val="20"/>
                <w:szCs w:val="20"/>
              </w:rPr>
            </w:pPr>
          </w:p>
        </w:tc>
        <w:tc>
          <w:tcPr>
            <w:tcW w:w="653" w:type="dxa"/>
          </w:tcPr>
          <w:p w14:paraId="182DC785" w14:textId="77777777" w:rsidR="00104FA1" w:rsidRPr="008E7811" w:rsidRDefault="00104FA1" w:rsidP="00104FA1">
            <w:pPr>
              <w:rPr>
                <w:rFonts w:cstheme="minorHAnsi"/>
                <w:sz w:val="20"/>
                <w:szCs w:val="20"/>
              </w:rPr>
            </w:pPr>
          </w:p>
        </w:tc>
        <w:tc>
          <w:tcPr>
            <w:tcW w:w="1260" w:type="dxa"/>
          </w:tcPr>
          <w:p w14:paraId="2F4C00A6" w14:textId="77777777" w:rsidR="00104FA1" w:rsidRPr="008E7811" w:rsidRDefault="00104FA1" w:rsidP="00104FA1">
            <w:pPr>
              <w:rPr>
                <w:rFonts w:cstheme="minorHAnsi"/>
                <w:sz w:val="20"/>
                <w:szCs w:val="20"/>
              </w:rPr>
            </w:pPr>
          </w:p>
        </w:tc>
      </w:tr>
      <w:tr w:rsidR="008E7811" w:rsidRPr="008E7811" w14:paraId="714925C7" w14:textId="77777777" w:rsidTr="00B90A25">
        <w:trPr>
          <w:trHeight w:val="255"/>
        </w:trPr>
        <w:tc>
          <w:tcPr>
            <w:tcW w:w="648" w:type="dxa"/>
            <w:vAlign w:val="bottom"/>
          </w:tcPr>
          <w:p w14:paraId="4F9BF449" w14:textId="2B6D80F8" w:rsidR="00104FA1" w:rsidRPr="008E7811" w:rsidRDefault="00104FA1" w:rsidP="00104FA1">
            <w:pPr>
              <w:shd w:val="clear" w:color="auto" w:fill="FFFFFF"/>
              <w:jc w:val="both"/>
              <w:rPr>
                <w:rFonts w:cstheme="minorHAnsi"/>
                <w:sz w:val="20"/>
                <w:szCs w:val="20"/>
              </w:rPr>
            </w:pPr>
            <w:r w:rsidRPr="008E7811">
              <w:rPr>
                <w:rFonts w:ascii="Calibri" w:hAnsi="Calibri" w:cs="Calibri"/>
                <w:sz w:val="20"/>
                <w:szCs w:val="20"/>
              </w:rPr>
              <w:t>1987</w:t>
            </w:r>
          </w:p>
        </w:tc>
        <w:tc>
          <w:tcPr>
            <w:tcW w:w="5557" w:type="dxa"/>
          </w:tcPr>
          <w:p w14:paraId="2CF7794D" w14:textId="77777777" w:rsidR="00104FA1" w:rsidRPr="008E7811" w:rsidRDefault="00104FA1" w:rsidP="00104FA1">
            <w:pPr>
              <w:jc w:val="both"/>
              <w:rPr>
                <w:rFonts w:cstheme="minorHAnsi"/>
                <w:sz w:val="20"/>
                <w:szCs w:val="20"/>
              </w:rPr>
            </w:pPr>
            <w:r w:rsidRPr="008E7811">
              <w:rPr>
                <w:rFonts w:cstheme="minorHAnsi"/>
                <w:sz w:val="20"/>
                <w:szCs w:val="20"/>
              </w:rPr>
              <w:t>Calculate notice period automatically</w:t>
            </w:r>
          </w:p>
        </w:tc>
        <w:tc>
          <w:tcPr>
            <w:tcW w:w="720" w:type="dxa"/>
          </w:tcPr>
          <w:p w14:paraId="2CF53E37" w14:textId="77777777" w:rsidR="00104FA1" w:rsidRPr="008E7811" w:rsidRDefault="00104FA1" w:rsidP="00104FA1">
            <w:pPr>
              <w:rPr>
                <w:rFonts w:cstheme="minorHAnsi"/>
                <w:sz w:val="20"/>
                <w:szCs w:val="20"/>
              </w:rPr>
            </w:pPr>
          </w:p>
        </w:tc>
        <w:tc>
          <w:tcPr>
            <w:tcW w:w="720" w:type="dxa"/>
          </w:tcPr>
          <w:p w14:paraId="57608325" w14:textId="77777777" w:rsidR="00104FA1" w:rsidRPr="008E7811" w:rsidRDefault="00104FA1" w:rsidP="00104FA1">
            <w:pPr>
              <w:rPr>
                <w:rFonts w:cstheme="minorHAnsi"/>
                <w:sz w:val="20"/>
                <w:szCs w:val="20"/>
              </w:rPr>
            </w:pPr>
          </w:p>
        </w:tc>
        <w:tc>
          <w:tcPr>
            <w:tcW w:w="720" w:type="dxa"/>
          </w:tcPr>
          <w:p w14:paraId="2C940101" w14:textId="77777777" w:rsidR="00104FA1" w:rsidRPr="008E7811" w:rsidRDefault="00104FA1" w:rsidP="00104FA1">
            <w:pPr>
              <w:rPr>
                <w:rFonts w:cstheme="minorHAnsi"/>
                <w:sz w:val="20"/>
                <w:szCs w:val="20"/>
              </w:rPr>
            </w:pPr>
          </w:p>
        </w:tc>
        <w:tc>
          <w:tcPr>
            <w:tcW w:w="653" w:type="dxa"/>
          </w:tcPr>
          <w:p w14:paraId="44F73FAE" w14:textId="77777777" w:rsidR="00104FA1" w:rsidRPr="008E7811" w:rsidRDefault="00104FA1" w:rsidP="00104FA1">
            <w:pPr>
              <w:rPr>
                <w:rFonts w:cstheme="minorHAnsi"/>
                <w:sz w:val="20"/>
                <w:szCs w:val="20"/>
              </w:rPr>
            </w:pPr>
          </w:p>
        </w:tc>
        <w:tc>
          <w:tcPr>
            <w:tcW w:w="1260" w:type="dxa"/>
          </w:tcPr>
          <w:p w14:paraId="5C52D884" w14:textId="77777777" w:rsidR="00104FA1" w:rsidRPr="008E7811" w:rsidRDefault="00104FA1" w:rsidP="00104FA1">
            <w:pPr>
              <w:rPr>
                <w:rFonts w:cstheme="minorHAnsi"/>
                <w:sz w:val="20"/>
                <w:szCs w:val="20"/>
              </w:rPr>
            </w:pPr>
          </w:p>
        </w:tc>
      </w:tr>
      <w:tr w:rsidR="008E7811" w:rsidRPr="008E7811" w14:paraId="1ADFB542" w14:textId="77777777" w:rsidTr="00B90A25">
        <w:trPr>
          <w:trHeight w:val="255"/>
        </w:trPr>
        <w:tc>
          <w:tcPr>
            <w:tcW w:w="648" w:type="dxa"/>
            <w:vAlign w:val="bottom"/>
          </w:tcPr>
          <w:p w14:paraId="1E3B3DBA" w14:textId="22F96943" w:rsidR="00104FA1" w:rsidRPr="008E7811" w:rsidRDefault="00104FA1" w:rsidP="00104FA1">
            <w:pPr>
              <w:shd w:val="clear" w:color="auto" w:fill="FFFFFF"/>
              <w:jc w:val="both"/>
              <w:rPr>
                <w:rFonts w:cstheme="minorHAnsi"/>
                <w:sz w:val="20"/>
                <w:szCs w:val="20"/>
              </w:rPr>
            </w:pPr>
            <w:r w:rsidRPr="008E7811">
              <w:rPr>
                <w:rFonts w:ascii="Calibri" w:hAnsi="Calibri" w:cs="Calibri"/>
                <w:sz w:val="20"/>
                <w:szCs w:val="20"/>
              </w:rPr>
              <w:t>1988</w:t>
            </w:r>
          </w:p>
        </w:tc>
        <w:tc>
          <w:tcPr>
            <w:tcW w:w="5557" w:type="dxa"/>
          </w:tcPr>
          <w:p w14:paraId="61BBDAEA" w14:textId="77777777" w:rsidR="00104FA1" w:rsidRPr="008E7811" w:rsidRDefault="00104FA1" w:rsidP="00104FA1">
            <w:pPr>
              <w:jc w:val="both"/>
              <w:rPr>
                <w:rFonts w:cstheme="minorHAnsi"/>
                <w:sz w:val="20"/>
                <w:szCs w:val="20"/>
              </w:rPr>
            </w:pPr>
            <w:r w:rsidRPr="008E7811">
              <w:rPr>
                <w:rFonts w:cstheme="minorHAnsi"/>
                <w:sz w:val="20"/>
                <w:szCs w:val="20"/>
              </w:rPr>
              <w:t>Upload resignation letter and supporting documents</w:t>
            </w:r>
          </w:p>
        </w:tc>
        <w:tc>
          <w:tcPr>
            <w:tcW w:w="720" w:type="dxa"/>
          </w:tcPr>
          <w:p w14:paraId="7ECA34BF" w14:textId="77777777" w:rsidR="00104FA1" w:rsidRPr="008E7811" w:rsidRDefault="00104FA1" w:rsidP="00104FA1">
            <w:pPr>
              <w:rPr>
                <w:rFonts w:cstheme="minorHAnsi"/>
                <w:sz w:val="20"/>
                <w:szCs w:val="20"/>
              </w:rPr>
            </w:pPr>
          </w:p>
        </w:tc>
        <w:tc>
          <w:tcPr>
            <w:tcW w:w="720" w:type="dxa"/>
          </w:tcPr>
          <w:p w14:paraId="2E567940" w14:textId="77777777" w:rsidR="00104FA1" w:rsidRPr="008E7811" w:rsidRDefault="00104FA1" w:rsidP="00104FA1">
            <w:pPr>
              <w:rPr>
                <w:rFonts w:cstheme="minorHAnsi"/>
                <w:sz w:val="20"/>
                <w:szCs w:val="20"/>
              </w:rPr>
            </w:pPr>
          </w:p>
        </w:tc>
        <w:tc>
          <w:tcPr>
            <w:tcW w:w="720" w:type="dxa"/>
          </w:tcPr>
          <w:p w14:paraId="46765B73" w14:textId="77777777" w:rsidR="00104FA1" w:rsidRPr="008E7811" w:rsidRDefault="00104FA1" w:rsidP="00104FA1">
            <w:pPr>
              <w:rPr>
                <w:rFonts w:cstheme="minorHAnsi"/>
                <w:sz w:val="20"/>
                <w:szCs w:val="20"/>
              </w:rPr>
            </w:pPr>
          </w:p>
        </w:tc>
        <w:tc>
          <w:tcPr>
            <w:tcW w:w="653" w:type="dxa"/>
          </w:tcPr>
          <w:p w14:paraId="459F2464" w14:textId="77777777" w:rsidR="00104FA1" w:rsidRPr="008E7811" w:rsidRDefault="00104FA1" w:rsidP="00104FA1">
            <w:pPr>
              <w:rPr>
                <w:rFonts w:cstheme="minorHAnsi"/>
                <w:sz w:val="20"/>
                <w:szCs w:val="20"/>
              </w:rPr>
            </w:pPr>
          </w:p>
        </w:tc>
        <w:tc>
          <w:tcPr>
            <w:tcW w:w="1260" w:type="dxa"/>
          </w:tcPr>
          <w:p w14:paraId="0543F376" w14:textId="77777777" w:rsidR="00104FA1" w:rsidRPr="008E7811" w:rsidRDefault="00104FA1" w:rsidP="00104FA1">
            <w:pPr>
              <w:rPr>
                <w:rFonts w:cstheme="minorHAnsi"/>
                <w:sz w:val="20"/>
                <w:szCs w:val="20"/>
              </w:rPr>
            </w:pPr>
          </w:p>
        </w:tc>
      </w:tr>
      <w:tr w:rsidR="008E7811" w:rsidRPr="008E7811" w14:paraId="34E13EA0" w14:textId="77777777" w:rsidTr="00B90A25">
        <w:trPr>
          <w:trHeight w:val="255"/>
        </w:trPr>
        <w:tc>
          <w:tcPr>
            <w:tcW w:w="648" w:type="dxa"/>
            <w:vAlign w:val="bottom"/>
          </w:tcPr>
          <w:p w14:paraId="13397215" w14:textId="5547E789" w:rsidR="00104FA1" w:rsidRPr="008E7811" w:rsidRDefault="00104FA1" w:rsidP="00104FA1">
            <w:pPr>
              <w:rPr>
                <w:rFonts w:cstheme="minorHAnsi"/>
                <w:sz w:val="20"/>
                <w:szCs w:val="20"/>
              </w:rPr>
            </w:pPr>
            <w:r w:rsidRPr="008E7811">
              <w:rPr>
                <w:rFonts w:ascii="Calibri" w:hAnsi="Calibri" w:cs="Calibri"/>
                <w:sz w:val="20"/>
                <w:szCs w:val="20"/>
              </w:rPr>
              <w:t>1989</w:t>
            </w:r>
          </w:p>
        </w:tc>
        <w:tc>
          <w:tcPr>
            <w:tcW w:w="5557" w:type="dxa"/>
          </w:tcPr>
          <w:p w14:paraId="1DDA3F96" w14:textId="77777777" w:rsidR="00104FA1" w:rsidRPr="008E7811" w:rsidRDefault="00104FA1" w:rsidP="00104FA1">
            <w:pPr>
              <w:jc w:val="both"/>
              <w:rPr>
                <w:rFonts w:cstheme="minorHAnsi"/>
                <w:sz w:val="20"/>
                <w:szCs w:val="20"/>
              </w:rPr>
            </w:pPr>
            <w:r w:rsidRPr="008E7811">
              <w:rPr>
                <w:rFonts w:cstheme="minorHAnsi"/>
                <w:sz w:val="20"/>
                <w:szCs w:val="20"/>
              </w:rPr>
              <w:t>Allow employees to withdraw resignation before approval, subject to policy</w:t>
            </w:r>
          </w:p>
        </w:tc>
        <w:tc>
          <w:tcPr>
            <w:tcW w:w="720" w:type="dxa"/>
          </w:tcPr>
          <w:p w14:paraId="58C61A8F" w14:textId="77777777" w:rsidR="00104FA1" w:rsidRPr="008E7811" w:rsidRDefault="00104FA1" w:rsidP="00104FA1">
            <w:pPr>
              <w:rPr>
                <w:rFonts w:cstheme="minorHAnsi"/>
                <w:sz w:val="20"/>
                <w:szCs w:val="20"/>
              </w:rPr>
            </w:pPr>
          </w:p>
        </w:tc>
        <w:tc>
          <w:tcPr>
            <w:tcW w:w="720" w:type="dxa"/>
          </w:tcPr>
          <w:p w14:paraId="42F5BB36" w14:textId="77777777" w:rsidR="00104FA1" w:rsidRPr="008E7811" w:rsidRDefault="00104FA1" w:rsidP="00104FA1">
            <w:pPr>
              <w:rPr>
                <w:rFonts w:cstheme="minorHAnsi"/>
                <w:sz w:val="20"/>
                <w:szCs w:val="20"/>
              </w:rPr>
            </w:pPr>
          </w:p>
        </w:tc>
        <w:tc>
          <w:tcPr>
            <w:tcW w:w="720" w:type="dxa"/>
          </w:tcPr>
          <w:p w14:paraId="681BE998" w14:textId="77777777" w:rsidR="00104FA1" w:rsidRPr="008E7811" w:rsidRDefault="00104FA1" w:rsidP="00104FA1">
            <w:pPr>
              <w:rPr>
                <w:rFonts w:cstheme="minorHAnsi"/>
                <w:sz w:val="20"/>
                <w:szCs w:val="20"/>
              </w:rPr>
            </w:pPr>
          </w:p>
        </w:tc>
        <w:tc>
          <w:tcPr>
            <w:tcW w:w="653" w:type="dxa"/>
          </w:tcPr>
          <w:p w14:paraId="11DD6A67" w14:textId="77777777" w:rsidR="00104FA1" w:rsidRPr="008E7811" w:rsidRDefault="00104FA1" w:rsidP="00104FA1">
            <w:pPr>
              <w:rPr>
                <w:rFonts w:cstheme="minorHAnsi"/>
                <w:sz w:val="20"/>
                <w:szCs w:val="20"/>
              </w:rPr>
            </w:pPr>
          </w:p>
        </w:tc>
        <w:tc>
          <w:tcPr>
            <w:tcW w:w="1260" w:type="dxa"/>
          </w:tcPr>
          <w:p w14:paraId="7647A065" w14:textId="77777777" w:rsidR="00104FA1" w:rsidRPr="008E7811" w:rsidRDefault="00104FA1" w:rsidP="00104FA1">
            <w:pPr>
              <w:rPr>
                <w:rFonts w:cstheme="minorHAnsi"/>
                <w:sz w:val="20"/>
                <w:szCs w:val="20"/>
              </w:rPr>
            </w:pPr>
          </w:p>
        </w:tc>
      </w:tr>
      <w:tr w:rsidR="008E7811" w:rsidRPr="008E7811" w14:paraId="6CD5152E" w14:textId="77777777" w:rsidTr="00B90A25">
        <w:trPr>
          <w:trHeight w:val="255"/>
        </w:trPr>
        <w:tc>
          <w:tcPr>
            <w:tcW w:w="648" w:type="dxa"/>
            <w:vAlign w:val="bottom"/>
          </w:tcPr>
          <w:p w14:paraId="402C4463" w14:textId="428A5573" w:rsidR="00104FA1" w:rsidRPr="008E7811" w:rsidRDefault="00104FA1" w:rsidP="00104FA1">
            <w:pPr>
              <w:rPr>
                <w:rFonts w:cstheme="minorHAnsi"/>
                <w:sz w:val="20"/>
                <w:szCs w:val="20"/>
              </w:rPr>
            </w:pPr>
            <w:r w:rsidRPr="008E7811">
              <w:rPr>
                <w:rFonts w:ascii="Calibri" w:hAnsi="Calibri" w:cs="Calibri"/>
                <w:sz w:val="20"/>
                <w:szCs w:val="20"/>
              </w:rPr>
              <w:t>1990</w:t>
            </w:r>
          </w:p>
        </w:tc>
        <w:tc>
          <w:tcPr>
            <w:tcW w:w="5557" w:type="dxa"/>
          </w:tcPr>
          <w:p w14:paraId="7D484FA5" w14:textId="77777777" w:rsidR="00104FA1" w:rsidRPr="008E7811" w:rsidRDefault="00104FA1" w:rsidP="00104FA1">
            <w:pPr>
              <w:jc w:val="both"/>
              <w:rPr>
                <w:rFonts w:cstheme="minorHAnsi"/>
                <w:sz w:val="20"/>
                <w:szCs w:val="20"/>
              </w:rPr>
            </w:pPr>
            <w:r w:rsidRPr="008E7811">
              <w:rPr>
                <w:rFonts w:cstheme="minorHAnsi"/>
                <w:sz w:val="20"/>
                <w:szCs w:val="20"/>
              </w:rPr>
              <w:t>Track request status in real time</w:t>
            </w:r>
          </w:p>
        </w:tc>
        <w:tc>
          <w:tcPr>
            <w:tcW w:w="720" w:type="dxa"/>
          </w:tcPr>
          <w:p w14:paraId="5A246A4C" w14:textId="77777777" w:rsidR="00104FA1" w:rsidRPr="008E7811" w:rsidRDefault="00104FA1" w:rsidP="00104FA1">
            <w:pPr>
              <w:rPr>
                <w:rFonts w:cstheme="minorHAnsi"/>
                <w:sz w:val="20"/>
                <w:szCs w:val="20"/>
              </w:rPr>
            </w:pPr>
          </w:p>
        </w:tc>
        <w:tc>
          <w:tcPr>
            <w:tcW w:w="720" w:type="dxa"/>
          </w:tcPr>
          <w:p w14:paraId="420EBB1A" w14:textId="77777777" w:rsidR="00104FA1" w:rsidRPr="008E7811" w:rsidRDefault="00104FA1" w:rsidP="00104FA1">
            <w:pPr>
              <w:rPr>
                <w:rFonts w:cstheme="minorHAnsi"/>
                <w:sz w:val="20"/>
                <w:szCs w:val="20"/>
              </w:rPr>
            </w:pPr>
          </w:p>
        </w:tc>
        <w:tc>
          <w:tcPr>
            <w:tcW w:w="720" w:type="dxa"/>
          </w:tcPr>
          <w:p w14:paraId="4A2CB7F3" w14:textId="77777777" w:rsidR="00104FA1" w:rsidRPr="008E7811" w:rsidRDefault="00104FA1" w:rsidP="00104FA1">
            <w:pPr>
              <w:rPr>
                <w:rFonts w:cstheme="minorHAnsi"/>
                <w:sz w:val="20"/>
                <w:szCs w:val="20"/>
              </w:rPr>
            </w:pPr>
          </w:p>
        </w:tc>
        <w:tc>
          <w:tcPr>
            <w:tcW w:w="653" w:type="dxa"/>
          </w:tcPr>
          <w:p w14:paraId="3099C782" w14:textId="77777777" w:rsidR="00104FA1" w:rsidRPr="008E7811" w:rsidRDefault="00104FA1" w:rsidP="00104FA1">
            <w:pPr>
              <w:rPr>
                <w:rFonts w:cstheme="minorHAnsi"/>
                <w:sz w:val="20"/>
                <w:szCs w:val="20"/>
              </w:rPr>
            </w:pPr>
          </w:p>
        </w:tc>
        <w:tc>
          <w:tcPr>
            <w:tcW w:w="1260" w:type="dxa"/>
          </w:tcPr>
          <w:p w14:paraId="1687A517" w14:textId="77777777" w:rsidR="00104FA1" w:rsidRPr="008E7811" w:rsidRDefault="00104FA1" w:rsidP="00104FA1">
            <w:pPr>
              <w:rPr>
                <w:rFonts w:cstheme="minorHAnsi"/>
                <w:sz w:val="20"/>
                <w:szCs w:val="20"/>
              </w:rPr>
            </w:pPr>
          </w:p>
        </w:tc>
      </w:tr>
      <w:tr w:rsidR="008E7811" w:rsidRPr="008E7811" w14:paraId="752D314C" w14:textId="77777777" w:rsidTr="003145C9">
        <w:trPr>
          <w:trHeight w:val="255"/>
        </w:trPr>
        <w:tc>
          <w:tcPr>
            <w:tcW w:w="648" w:type="dxa"/>
            <w:shd w:val="clear" w:color="auto" w:fill="F2F2F2" w:themeFill="background1" w:themeFillShade="F2"/>
          </w:tcPr>
          <w:p w14:paraId="459A7DE5" w14:textId="77777777" w:rsidR="000D2820" w:rsidRPr="008E7811" w:rsidRDefault="000D2820" w:rsidP="003145C9">
            <w:pPr>
              <w:rPr>
                <w:rFonts w:cstheme="minorHAnsi"/>
                <w:i/>
                <w:sz w:val="20"/>
                <w:szCs w:val="20"/>
              </w:rPr>
            </w:pPr>
          </w:p>
        </w:tc>
        <w:tc>
          <w:tcPr>
            <w:tcW w:w="9630" w:type="dxa"/>
            <w:gridSpan w:val="6"/>
            <w:shd w:val="clear" w:color="auto" w:fill="F2F2F2" w:themeFill="background1" w:themeFillShade="F2"/>
          </w:tcPr>
          <w:p w14:paraId="52DCA184" w14:textId="77777777" w:rsidR="000D2820" w:rsidRPr="008E7811" w:rsidRDefault="000D2820" w:rsidP="003145C9">
            <w:pPr>
              <w:rPr>
                <w:rFonts w:cstheme="minorHAnsi"/>
                <w:i/>
                <w:sz w:val="20"/>
                <w:szCs w:val="20"/>
              </w:rPr>
            </w:pPr>
            <w:r w:rsidRPr="008E7811">
              <w:rPr>
                <w:rFonts w:cstheme="minorHAnsi"/>
                <w:i/>
                <w:sz w:val="20"/>
                <w:szCs w:val="20"/>
              </w:rPr>
              <w:t>Approval Workflow</w:t>
            </w:r>
          </w:p>
        </w:tc>
      </w:tr>
      <w:tr w:rsidR="008E7811" w:rsidRPr="008E7811" w14:paraId="7412AF84" w14:textId="77777777" w:rsidTr="00CE53AB">
        <w:trPr>
          <w:trHeight w:val="255"/>
        </w:trPr>
        <w:tc>
          <w:tcPr>
            <w:tcW w:w="648" w:type="dxa"/>
            <w:vAlign w:val="bottom"/>
          </w:tcPr>
          <w:p w14:paraId="61C92379" w14:textId="0B17C12D" w:rsidR="00104FA1" w:rsidRPr="008E7811" w:rsidRDefault="00104FA1" w:rsidP="00104FA1">
            <w:pPr>
              <w:rPr>
                <w:rFonts w:cstheme="minorHAnsi"/>
                <w:sz w:val="20"/>
                <w:szCs w:val="20"/>
              </w:rPr>
            </w:pPr>
            <w:r w:rsidRPr="008E7811">
              <w:rPr>
                <w:rFonts w:ascii="Calibri" w:hAnsi="Calibri" w:cs="Calibri"/>
                <w:sz w:val="20"/>
                <w:szCs w:val="20"/>
              </w:rPr>
              <w:t>1991</w:t>
            </w:r>
          </w:p>
        </w:tc>
        <w:tc>
          <w:tcPr>
            <w:tcW w:w="9630" w:type="dxa"/>
            <w:gridSpan w:val="6"/>
          </w:tcPr>
          <w:p w14:paraId="7C62C453" w14:textId="77777777" w:rsidR="00104FA1" w:rsidRPr="008E7811" w:rsidRDefault="00104FA1" w:rsidP="00104FA1">
            <w:pPr>
              <w:jc w:val="both"/>
              <w:rPr>
                <w:rFonts w:cstheme="minorHAnsi"/>
                <w:sz w:val="20"/>
                <w:szCs w:val="20"/>
              </w:rPr>
            </w:pPr>
            <w:r w:rsidRPr="008E7811">
              <w:rPr>
                <w:rFonts w:cstheme="minorHAnsi"/>
                <w:sz w:val="20"/>
                <w:szCs w:val="20"/>
              </w:rPr>
              <w:t>The solution shall provide configurable multi-level approval workflows based on the Bank's delegation of authority</w:t>
            </w:r>
          </w:p>
        </w:tc>
      </w:tr>
      <w:tr w:rsidR="008E7811" w:rsidRPr="008E7811" w14:paraId="7A3D498E" w14:textId="77777777" w:rsidTr="00CE53AB">
        <w:trPr>
          <w:trHeight w:val="255"/>
        </w:trPr>
        <w:tc>
          <w:tcPr>
            <w:tcW w:w="648" w:type="dxa"/>
            <w:vAlign w:val="bottom"/>
          </w:tcPr>
          <w:p w14:paraId="0BE45577" w14:textId="295A8276" w:rsidR="00104FA1" w:rsidRPr="008E7811" w:rsidRDefault="00104FA1" w:rsidP="00104FA1">
            <w:pPr>
              <w:rPr>
                <w:rFonts w:cstheme="minorHAnsi"/>
                <w:sz w:val="20"/>
                <w:szCs w:val="20"/>
              </w:rPr>
            </w:pPr>
            <w:r w:rsidRPr="008E7811">
              <w:rPr>
                <w:rFonts w:ascii="Calibri" w:hAnsi="Calibri" w:cs="Calibri"/>
                <w:sz w:val="20"/>
                <w:szCs w:val="20"/>
              </w:rPr>
              <w:t>1992</w:t>
            </w:r>
          </w:p>
        </w:tc>
        <w:tc>
          <w:tcPr>
            <w:tcW w:w="5557" w:type="dxa"/>
          </w:tcPr>
          <w:p w14:paraId="51AF691B" w14:textId="77777777" w:rsidR="00104FA1" w:rsidRPr="008E7811" w:rsidRDefault="00104FA1" w:rsidP="00104FA1">
            <w:pPr>
              <w:jc w:val="both"/>
              <w:rPr>
                <w:rFonts w:cstheme="minorHAnsi"/>
                <w:sz w:val="20"/>
                <w:szCs w:val="20"/>
              </w:rPr>
            </w:pPr>
            <w:r w:rsidRPr="008E7811">
              <w:rPr>
                <w:rFonts w:cstheme="minorHAnsi"/>
                <w:sz w:val="20"/>
                <w:szCs w:val="20"/>
              </w:rPr>
              <w:t>The workflow should support:</w:t>
            </w:r>
          </w:p>
        </w:tc>
        <w:tc>
          <w:tcPr>
            <w:tcW w:w="720" w:type="dxa"/>
          </w:tcPr>
          <w:p w14:paraId="51601776" w14:textId="77777777" w:rsidR="00104FA1" w:rsidRPr="008E7811" w:rsidRDefault="00104FA1" w:rsidP="00104FA1">
            <w:pPr>
              <w:jc w:val="both"/>
              <w:rPr>
                <w:rFonts w:cstheme="minorHAnsi"/>
                <w:sz w:val="20"/>
                <w:szCs w:val="20"/>
              </w:rPr>
            </w:pPr>
          </w:p>
        </w:tc>
        <w:tc>
          <w:tcPr>
            <w:tcW w:w="720" w:type="dxa"/>
          </w:tcPr>
          <w:p w14:paraId="6E70DDDC" w14:textId="77777777" w:rsidR="00104FA1" w:rsidRPr="008E7811" w:rsidRDefault="00104FA1" w:rsidP="00104FA1">
            <w:pPr>
              <w:jc w:val="both"/>
              <w:rPr>
                <w:rFonts w:cstheme="minorHAnsi"/>
                <w:sz w:val="20"/>
                <w:szCs w:val="20"/>
              </w:rPr>
            </w:pPr>
          </w:p>
        </w:tc>
        <w:tc>
          <w:tcPr>
            <w:tcW w:w="720" w:type="dxa"/>
          </w:tcPr>
          <w:p w14:paraId="7AFC3283" w14:textId="77777777" w:rsidR="00104FA1" w:rsidRPr="008E7811" w:rsidRDefault="00104FA1" w:rsidP="00104FA1">
            <w:pPr>
              <w:jc w:val="both"/>
              <w:rPr>
                <w:rFonts w:cstheme="minorHAnsi"/>
                <w:sz w:val="20"/>
                <w:szCs w:val="20"/>
              </w:rPr>
            </w:pPr>
          </w:p>
        </w:tc>
        <w:tc>
          <w:tcPr>
            <w:tcW w:w="653" w:type="dxa"/>
          </w:tcPr>
          <w:p w14:paraId="382AB384" w14:textId="77777777" w:rsidR="00104FA1" w:rsidRPr="008E7811" w:rsidRDefault="00104FA1" w:rsidP="00104FA1">
            <w:pPr>
              <w:jc w:val="both"/>
              <w:rPr>
                <w:rFonts w:cstheme="minorHAnsi"/>
                <w:sz w:val="20"/>
                <w:szCs w:val="20"/>
              </w:rPr>
            </w:pPr>
          </w:p>
        </w:tc>
        <w:tc>
          <w:tcPr>
            <w:tcW w:w="1260" w:type="dxa"/>
          </w:tcPr>
          <w:p w14:paraId="5935A665" w14:textId="77777777" w:rsidR="00104FA1" w:rsidRPr="008E7811" w:rsidRDefault="00104FA1" w:rsidP="00104FA1">
            <w:pPr>
              <w:jc w:val="both"/>
              <w:rPr>
                <w:rFonts w:cstheme="minorHAnsi"/>
                <w:sz w:val="20"/>
                <w:szCs w:val="20"/>
              </w:rPr>
            </w:pPr>
          </w:p>
        </w:tc>
      </w:tr>
      <w:tr w:rsidR="008E7811" w:rsidRPr="008E7811" w14:paraId="2890F109" w14:textId="77777777" w:rsidTr="00CE53AB">
        <w:trPr>
          <w:trHeight w:val="255"/>
        </w:trPr>
        <w:tc>
          <w:tcPr>
            <w:tcW w:w="648" w:type="dxa"/>
            <w:vAlign w:val="bottom"/>
          </w:tcPr>
          <w:p w14:paraId="1C3BB6C3" w14:textId="104BBBAB" w:rsidR="00104FA1" w:rsidRPr="008E7811" w:rsidRDefault="00104FA1" w:rsidP="00104FA1">
            <w:pPr>
              <w:rPr>
                <w:rFonts w:cstheme="minorHAnsi"/>
                <w:sz w:val="20"/>
                <w:szCs w:val="20"/>
              </w:rPr>
            </w:pPr>
            <w:r w:rsidRPr="008E7811">
              <w:rPr>
                <w:rFonts w:ascii="Calibri" w:hAnsi="Calibri" w:cs="Calibri"/>
                <w:sz w:val="20"/>
                <w:szCs w:val="20"/>
              </w:rPr>
              <w:t>1993</w:t>
            </w:r>
          </w:p>
        </w:tc>
        <w:tc>
          <w:tcPr>
            <w:tcW w:w="5557" w:type="dxa"/>
          </w:tcPr>
          <w:p w14:paraId="39DF1927" w14:textId="77777777" w:rsidR="00104FA1" w:rsidRPr="008E7811" w:rsidRDefault="00104FA1" w:rsidP="00104FA1">
            <w:pPr>
              <w:jc w:val="both"/>
              <w:rPr>
                <w:rFonts w:cstheme="minorHAnsi"/>
                <w:sz w:val="20"/>
                <w:szCs w:val="20"/>
              </w:rPr>
            </w:pPr>
            <w:r w:rsidRPr="008E7811">
              <w:rPr>
                <w:rFonts w:cstheme="minorHAnsi"/>
                <w:sz w:val="20"/>
                <w:szCs w:val="20"/>
              </w:rPr>
              <w:t>Sequential approval process</w:t>
            </w:r>
          </w:p>
        </w:tc>
        <w:tc>
          <w:tcPr>
            <w:tcW w:w="720" w:type="dxa"/>
          </w:tcPr>
          <w:p w14:paraId="3ED4BD7E" w14:textId="77777777" w:rsidR="00104FA1" w:rsidRPr="008E7811" w:rsidRDefault="00104FA1" w:rsidP="00104FA1">
            <w:pPr>
              <w:jc w:val="both"/>
              <w:rPr>
                <w:rFonts w:cstheme="minorHAnsi"/>
                <w:sz w:val="20"/>
                <w:szCs w:val="20"/>
              </w:rPr>
            </w:pPr>
          </w:p>
        </w:tc>
        <w:tc>
          <w:tcPr>
            <w:tcW w:w="720" w:type="dxa"/>
          </w:tcPr>
          <w:p w14:paraId="027659D4" w14:textId="77777777" w:rsidR="00104FA1" w:rsidRPr="008E7811" w:rsidRDefault="00104FA1" w:rsidP="00104FA1">
            <w:pPr>
              <w:jc w:val="both"/>
              <w:rPr>
                <w:rFonts w:cstheme="minorHAnsi"/>
                <w:sz w:val="20"/>
                <w:szCs w:val="20"/>
              </w:rPr>
            </w:pPr>
          </w:p>
        </w:tc>
        <w:tc>
          <w:tcPr>
            <w:tcW w:w="720" w:type="dxa"/>
          </w:tcPr>
          <w:p w14:paraId="1160BF55" w14:textId="77777777" w:rsidR="00104FA1" w:rsidRPr="008E7811" w:rsidRDefault="00104FA1" w:rsidP="00104FA1">
            <w:pPr>
              <w:jc w:val="both"/>
              <w:rPr>
                <w:rFonts w:cstheme="minorHAnsi"/>
                <w:sz w:val="20"/>
                <w:szCs w:val="20"/>
              </w:rPr>
            </w:pPr>
          </w:p>
        </w:tc>
        <w:tc>
          <w:tcPr>
            <w:tcW w:w="653" w:type="dxa"/>
          </w:tcPr>
          <w:p w14:paraId="4798E4E4" w14:textId="77777777" w:rsidR="00104FA1" w:rsidRPr="008E7811" w:rsidRDefault="00104FA1" w:rsidP="00104FA1">
            <w:pPr>
              <w:jc w:val="both"/>
              <w:rPr>
                <w:rFonts w:cstheme="minorHAnsi"/>
                <w:sz w:val="20"/>
                <w:szCs w:val="20"/>
              </w:rPr>
            </w:pPr>
          </w:p>
        </w:tc>
        <w:tc>
          <w:tcPr>
            <w:tcW w:w="1260" w:type="dxa"/>
          </w:tcPr>
          <w:p w14:paraId="4F91D478" w14:textId="77777777" w:rsidR="00104FA1" w:rsidRPr="008E7811" w:rsidRDefault="00104FA1" w:rsidP="00104FA1">
            <w:pPr>
              <w:jc w:val="both"/>
              <w:rPr>
                <w:rFonts w:cstheme="minorHAnsi"/>
                <w:sz w:val="20"/>
                <w:szCs w:val="20"/>
              </w:rPr>
            </w:pPr>
          </w:p>
        </w:tc>
      </w:tr>
      <w:tr w:rsidR="008E7811" w:rsidRPr="008E7811" w14:paraId="19C55771" w14:textId="77777777" w:rsidTr="00CE53AB">
        <w:trPr>
          <w:trHeight w:val="255"/>
        </w:trPr>
        <w:tc>
          <w:tcPr>
            <w:tcW w:w="648" w:type="dxa"/>
            <w:vAlign w:val="bottom"/>
          </w:tcPr>
          <w:p w14:paraId="5B7BC042" w14:textId="446B3795" w:rsidR="00104FA1" w:rsidRPr="008E7811" w:rsidRDefault="00104FA1" w:rsidP="00104FA1">
            <w:pPr>
              <w:rPr>
                <w:rFonts w:cstheme="minorHAnsi"/>
                <w:sz w:val="20"/>
                <w:szCs w:val="20"/>
              </w:rPr>
            </w:pPr>
            <w:r w:rsidRPr="008E7811">
              <w:rPr>
                <w:rFonts w:ascii="Calibri" w:hAnsi="Calibri" w:cs="Calibri"/>
                <w:sz w:val="20"/>
                <w:szCs w:val="20"/>
              </w:rPr>
              <w:t>1994</w:t>
            </w:r>
          </w:p>
        </w:tc>
        <w:tc>
          <w:tcPr>
            <w:tcW w:w="5557" w:type="dxa"/>
          </w:tcPr>
          <w:p w14:paraId="358B8396" w14:textId="77777777" w:rsidR="00104FA1" w:rsidRPr="008E7811" w:rsidRDefault="00104FA1" w:rsidP="00104FA1">
            <w:pPr>
              <w:jc w:val="both"/>
              <w:rPr>
                <w:rFonts w:cstheme="minorHAnsi"/>
                <w:sz w:val="20"/>
                <w:szCs w:val="20"/>
              </w:rPr>
            </w:pPr>
            <w:r w:rsidRPr="008E7811">
              <w:rPr>
                <w:rFonts w:cstheme="minorHAnsi"/>
                <w:sz w:val="20"/>
                <w:szCs w:val="20"/>
              </w:rPr>
              <w:t>Parallel approvals where required</w:t>
            </w:r>
          </w:p>
        </w:tc>
        <w:tc>
          <w:tcPr>
            <w:tcW w:w="720" w:type="dxa"/>
          </w:tcPr>
          <w:p w14:paraId="4443E2A4" w14:textId="77777777" w:rsidR="00104FA1" w:rsidRPr="008E7811" w:rsidRDefault="00104FA1" w:rsidP="00104FA1">
            <w:pPr>
              <w:jc w:val="both"/>
              <w:rPr>
                <w:rFonts w:cstheme="minorHAnsi"/>
                <w:sz w:val="20"/>
                <w:szCs w:val="20"/>
              </w:rPr>
            </w:pPr>
          </w:p>
        </w:tc>
        <w:tc>
          <w:tcPr>
            <w:tcW w:w="720" w:type="dxa"/>
          </w:tcPr>
          <w:p w14:paraId="7B5A7C8D" w14:textId="77777777" w:rsidR="00104FA1" w:rsidRPr="008E7811" w:rsidRDefault="00104FA1" w:rsidP="00104FA1">
            <w:pPr>
              <w:jc w:val="both"/>
              <w:rPr>
                <w:rFonts w:cstheme="minorHAnsi"/>
                <w:sz w:val="20"/>
                <w:szCs w:val="20"/>
              </w:rPr>
            </w:pPr>
          </w:p>
        </w:tc>
        <w:tc>
          <w:tcPr>
            <w:tcW w:w="720" w:type="dxa"/>
          </w:tcPr>
          <w:p w14:paraId="5969184B" w14:textId="77777777" w:rsidR="00104FA1" w:rsidRPr="008E7811" w:rsidRDefault="00104FA1" w:rsidP="00104FA1">
            <w:pPr>
              <w:jc w:val="both"/>
              <w:rPr>
                <w:rFonts w:cstheme="minorHAnsi"/>
                <w:sz w:val="20"/>
                <w:szCs w:val="20"/>
              </w:rPr>
            </w:pPr>
          </w:p>
        </w:tc>
        <w:tc>
          <w:tcPr>
            <w:tcW w:w="653" w:type="dxa"/>
          </w:tcPr>
          <w:p w14:paraId="2FD5E4D1" w14:textId="77777777" w:rsidR="00104FA1" w:rsidRPr="008E7811" w:rsidRDefault="00104FA1" w:rsidP="00104FA1">
            <w:pPr>
              <w:jc w:val="both"/>
              <w:rPr>
                <w:rFonts w:cstheme="minorHAnsi"/>
                <w:sz w:val="20"/>
                <w:szCs w:val="20"/>
              </w:rPr>
            </w:pPr>
          </w:p>
        </w:tc>
        <w:tc>
          <w:tcPr>
            <w:tcW w:w="1260" w:type="dxa"/>
          </w:tcPr>
          <w:p w14:paraId="3BB7EB29" w14:textId="77777777" w:rsidR="00104FA1" w:rsidRPr="008E7811" w:rsidRDefault="00104FA1" w:rsidP="00104FA1">
            <w:pPr>
              <w:jc w:val="both"/>
              <w:rPr>
                <w:rFonts w:cstheme="minorHAnsi"/>
                <w:sz w:val="20"/>
                <w:szCs w:val="20"/>
              </w:rPr>
            </w:pPr>
          </w:p>
        </w:tc>
      </w:tr>
      <w:tr w:rsidR="008E7811" w:rsidRPr="008E7811" w14:paraId="0621F0A5" w14:textId="77777777" w:rsidTr="00CE53AB">
        <w:trPr>
          <w:trHeight w:val="255"/>
        </w:trPr>
        <w:tc>
          <w:tcPr>
            <w:tcW w:w="648" w:type="dxa"/>
            <w:vAlign w:val="bottom"/>
          </w:tcPr>
          <w:p w14:paraId="42B851D5" w14:textId="60402C43" w:rsidR="00104FA1" w:rsidRPr="008E7811" w:rsidRDefault="00104FA1" w:rsidP="00104FA1">
            <w:pPr>
              <w:rPr>
                <w:rFonts w:cstheme="minorHAnsi"/>
                <w:sz w:val="20"/>
                <w:szCs w:val="20"/>
              </w:rPr>
            </w:pPr>
            <w:r w:rsidRPr="008E7811">
              <w:rPr>
                <w:rFonts w:ascii="Calibri" w:hAnsi="Calibri" w:cs="Calibri"/>
                <w:sz w:val="20"/>
                <w:szCs w:val="20"/>
              </w:rPr>
              <w:t>1995</w:t>
            </w:r>
          </w:p>
        </w:tc>
        <w:tc>
          <w:tcPr>
            <w:tcW w:w="5557" w:type="dxa"/>
          </w:tcPr>
          <w:p w14:paraId="342832AB" w14:textId="77777777" w:rsidR="00104FA1" w:rsidRPr="008E7811" w:rsidRDefault="00104FA1" w:rsidP="00104FA1">
            <w:pPr>
              <w:jc w:val="both"/>
              <w:rPr>
                <w:rFonts w:cstheme="minorHAnsi"/>
                <w:sz w:val="20"/>
                <w:szCs w:val="20"/>
              </w:rPr>
            </w:pPr>
            <w:r w:rsidRPr="008E7811">
              <w:rPr>
                <w:rFonts w:cstheme="minorHAnsi"/>
                <w:sz w:val="20"/>
                <w:szCs w:val="20"/>
              </w:rPr>
              <w:t>Department-specific approval routing</w:t>
            </w:r>
          </w:p>
        </w:tc>
        <w:tc>
          <w:tcPr>
            <w:tcW w:w="720" w:type="dxa"/>
          </w:tcPr>
          <w:p w14:paraId="052C9F3E" w14:textId="77777777" w:rsidR="00104FA1" w:rsidRPr="008E7811" w:rsidRDefault="00104FA1" w:rsidP="00104FA1">
            <w:pPr>
              <w:jc w:val="both"/>
              <w:rPr>
                <w:rFonts w:cstheme="minorHAnsi"/>
                <w:sz w:val="20"/>
                <w:szCs w:val="20"/>
              </w:rPr>
            </w:pPr>
          </w:p>
        </w:tc>
        <w:tc>
          <w:tcPr>
            <w:tcW w:w="720" w:type="dxa"/>
          </w:tcPr>
          <w:p w14:paraId="1BE5CE30" w14:textId="77777777" w:rsidR="00104FA1" w:rsidRPr="008E7811" w:rsidRDefault="00104FA1" w:rsidP="00104FA1">
            <w:pPr>
              <w:jc w:val="both"/>
              <w:rPr>
                <w:rFonts w:cstheme="minorHAnsi"/>
                <w:sz w:val="20"/>
                <w:szCs w:val="20"/>
              </w:rPr>
            </w:pPr>
          </w:p>
        </w:tc>
        <w:tc>
          <w:tcPr>
            <w:tcW w:w="720" w:type="dxa"/>
          </w:tcPr>
          <w:p w14:paraId="5A23D7E9" w14:textId="77777777" w:rsidR="00104FA1" w:rsidRPr="008E7811" w:rsidRDefault="00104FA1" w:rsidP="00104FA1">
            <w:pPr>
              <w:jc w:val="both"/>
              <w:rPr>
                <w:rFonts w:cstheme="minorHAnsi"/>
                <w:sz w:val="20"/>
                <w:szCs w:val="20"/>
              </w:rPr>
            </w:pPr>
          </w:p>
        </w:tc>
        <w:tc>
          <w:tcPr>
            <w:tcW w:w="653" w:type="dxa"/>
          </w:tcPr>
          <w:p w14:paraId="2C1EE2A2" w14:textId="77777777" w:rsidR="00104FA1" w:rsidRPr="008E7811" w:rsidRDefault="00104FA1" w:rsidP="00104FA1">
            <w:pPr>
              <w:jc w:val="both"/>
              <w:rPr>
                <w:rFonts w:cstheme="minorHAnsi"/>
                <w:sz w:val="20"/>
                <w:szCs w:val="20"/>
              </w:rPr>
            </w:pPr>
          </w:p>
        </w:tc>
        <w:tc>
          <w:tcPr>
            <w:tcW w:w="1260" w:type="dxa"/>
          </w:tcPr>
          <w:p w14:paraId="37E9244A" w14:textId="77777777" w:rsidR="00104FA1" w:rsidRPr="008E7811" w:rsidRDefault="00104FA1" w:rsidP="00104FA1">
            <w:pPr>
              <w:jc w:val="both"/>
              <w:rPr>
                <w:rFonts w:cstheme="minorHAnsi"/>
                <w:sz w:val="20"/>
                <w:szCs w:val="20"/>
              </w:rPr>
            </w:pPr>
          </w:p>
        </w:tc>
      </w:tr>
      <w:tr w:rsidR="008E7811" w:rsidRPr="008E7811" w14:paraId="077C42F5" w14:textId="77777777" w:rsidTr="00CE53AB">
        <w:trPr>
          <w:trHeight w:val="255"/>
        </w:trPr>
        <w:tc>
          <w:tcPr>
            <w:tcW w:w="648" w:type="dxa"/>
            <w:vAlign w:val="bottom"/>
          </w:tcPr>
          <w:p w14:paraId="5F19A189" w14:textId="18EEFE14" w:rsidR="00104FA1" w:rsidRPr="008E7811" w:rsidRDefault="00104FA1" w:rsidP="00104FA1">
            <w:pPr>
              <w:rPr>
                <w:rFonts w:cstheme="minorHAnsi"/>
                <w:sz w:val="20"/>
                <w:szCs w:val="20"/>
              </w:rPr>
            </w:pPr>
            <w:r w:rsidRPr="008E7811">
              <w:rPr>
                <w:rFonts w:ascii="Calibri" w:hAnsi="Calibri" w:cs="Calibri"/>
                <w:sz w:val="20"/>
                <w:szCs w:val="20"/>
              </w:rPr>
              <w:t>1996</w:t>
            </w:r>
          </w:p>
        </w:tc>
        <w:tc>
          <w:tcPr>
            <w:tcW w:w="5557" w:type="dxa"/>
          </w:tcPr>
          <w:p w14:paraId="7556FC6D" w14:textId="77777777" w:rsidR="00104FA1" w:rsidRPr="008E7811" w:rsidRDefault="00104FA1" w:rsidP="00104FA1">
            <w:pPr>
              <w:jc w:val="both"/>
              <w:rPr>
                <w:rFonts w:cstheme="minorHAnsi"/>
                <w:sz w:val="20"/>
                <w:szCs w:val="20"/>
              </w:rPr>
            </w:pPr>
            <w:r w:rsidRPr="008E7811">
              <w:rPr>
                <w:rFonts w:cstheme="minorHAnsi"/>
                <w:sz w:val="20"/>
                <w:szCs w:val="20"/>
              </w:rPr>
              <w:t>Escalation of pending approvals</w:t>
            </w:r>
          </w:p>
        </w:tc>
        <w:tc>
          <w:tcPr>
            <w:tcW w:w="720" w:type="dxa"/>
          </w:tcPr>
          <w:p w14:paraId="251EE4E0" w14:textId="77777777" w:rsidR="00104FA1" w:rsidRPr="008E7811" w:rsidRDefault="00104FA1" w:rsidP="00104FA1">
            <w:pPr>
              <w:jc w:val="both"/>
              <w:rPr>
                <w:rFonts w:cstheme="minorHAnsi"/>
                <w:sz w:val="20"/>
                <w:szCs w:val="20"/>
              </w:rPr>
            </w:pPr>
          </w:p>
        </w:tc>
        <w:tc>
          <w:tcPr>
            <w:tcW w:w="720" w:type="dxa"/>
          </w:tcPr>
          <w:p w14:paraId="2D3F21D8" w14:textId="77777777" w:rsidR="00104FA1" w:rsidRPr="008E7811" w:rsidRDefault="00104FA1" w:rsidP="00104FA1">
            <w:pPr>
              <w:jc w:val="both"/>
              <w:rPr>
                <w:rFonts w:cstheme="minorHAnsi"/>
                <w:sz w:val="20"/>
                <w:szCs w:val="20"/>
              </w:rPr>
            </w:pPr>
          </w:p>
        </w:tc>
        <w:tc>
          <w:tcPr>
            <w:tcW w:w="720" w:type="dxa"/>
          </w:tcPr>
          <w:p w14:paraId="6A022559" w14:textId="77777777" w:rsidR="00104FA1" w:rsidRPr="008E7811" w:rsidRDefault="00104FA1" w:rsidP="00104FA1">
            <w:pPr>
              <w:jc w:val="both"/>
              <w:rPr>
                <w:rFonts w:cstheme="minorHAnsi"/>
                <w:sz w:val="20"/>
                <w:szCs w:val="20"/>
              </w:rPr>
            </w:pPr>
          </w:p>
        </w:tc>
        <w:tc>
          <w:tcPr>
            <w:tcW w:w="653" w:type="dxa"/>
          </w:tcPr>
          <w:p w14:paraId="6F5FA4EA" w14:textId="77777777" w:rsidR="00104FA1" w:rsidRPr="008E7811" w:rsidRDefault="00104FA1" w:rsidP="00104FA1">
            <w:pPr>
              <w:jc w:val="both"/>
              <w:rPr>
                <w:rFonts w:cstheme="minorHAnsi"/>
                <w:sz w:val="20"/>
                <w:szCs w:val="20"/>
              </w:rPr>
            </w:pPr>
          </w:p>
        </w:tc>
        <w:tc>
          <w:tcPr>
            <w:tcW w:w="1260" w:type="dxa"/>
          </w:tcPr>
          <w:p w14:paraId="4346A031" w14:textId="77777777" w:rsidR="00104FA1" w:rsidRPr="008E7811" w:rsidRDefault="00104FA1" w:rsidP="00104FA1">
            <w:pPr>
              <w:jc w:val="both"/>
              <w:rPr>
                <w:rFonts w:cstheme="minorHAnsi"/>
                <w:sz w:val="20"/>
                <w:szCs w:val="20"/>
              </w:rPr>
            </w:pPr>
          </w:p>
        </w:tc>
      </w:tr>
      <w:tr w:rsidR="008E7811" w:rsidRPr="008E7811" w14:paraId="1F008C31" w14:textId="77777777" w:rsidTr="00CE53AB">
        <w:trPr>
          <w:trHeight w:val="255"/>
        </w:trPr>
        <w:tc>
          <w:tcPr>
            <w:tcW w:w="648" w:type="dxa"/>
            <w:vAlign w:val="bottom"/>
          </w:tcPr>
          <w:p w14:paraId="45216B99" w14:textId="239602C9" w:rsidR="00104FA1" w:rsidRPr="008E7811" w:rsidRDefault="00104FA1" w:rsidP="00104FA1">
            <w:pPr>
              <w:rPr>
                <w:rFonts w:cstheme="minorHAnsi"/>
                <w:sz w:val="20"/>
                <w:szCs w:val="20"/>
              </w:rPr>
            </w:pPr>
            <w:r w:rsidRPr="008E7811">
              <w:rPr>
                <w:rFonts w:ascii="Calibri" w:hAnsi="Calibri" w:cs="Calibri"/>
                <w:sz w:val="20"/>
                <w:szCs w:val="20"/>
              </w:rPr>
              <w:t>1997</w:t>
            </w:r>
          </w:p>
        </w:tc>
        <w:tc>
          <w:tcPr>
            <w:tcW w:w="5557" w:type="dxa"/>
          </w:tcPr>
          <w:p w14:paraId="2E29A812" w14:textId="77777777" w:rsidR="00104FA1" w:rsidRPr="008E7811" w:rsidRDefault="00104FA1" w:rsidP="00104FA1">
            <w:pPr>
              <w:jc w:val="both"/>
              <w:rPr>
                <w:rFonts w:cstheme="minorHAnsi"/>
                <w:sz w:val="20"/>
                <w:szCs w:val="20"/>
              </w:rPr>
            </w:pPr>
            <w:r w:rsidRPr="008E7811">
              <w:rPr>
                <w:rFonts w:cstheme="minorHAnsi"/>
                <w:sz w:val="20"/>
                <w:szCs w:val="20"/>
              </w:rPr>
              <w:t>Delegation of approval authority</w:t>
            </w:r>
          </w:p>
        </w:tc>
        <w:tc>
          <w:tcPr>
            <w:tcW w:w="720" w:type="dxa"/>
          </w:tcPr>
          <w:p w14:paraId="0F218C10" w14:textId="77777777" w:rsidR="00104FA1" w:rsidRPr="008E7811" w:rsidRDefault="00104FA1" w:rsidP="00104FA1">
            <w:pPr>
              <w:jc w:val="both"/>
              <w:rPr>
                <w:rFonts w:cstheme="minorHAnsi"/>
                <w:sz w:val="20"/>
                <w:szCs w:val="20"/>
              </w:rPr>
            </w:pPr>
          </w:p>
        </w:tc>
        <w:tc>
          <w:tcPr>
            <w:tcW w:w="720" w:type="dxa"/>
          </w:tcPr>
          <w:p w14:paraId="15070D45" w14:textId="77777777" w:rsidR="00104FA1" w:rsidRPr="008E7811" w:rsidRDefault="00104FA1" w:rsidP="00104FA1">
            <w:pPr>
              <w:jc w:val="both"/>
              <w:rPr>
                <w:rFonts w:cstheme="minorHAnsi"/>
                <w:sz w:val="20"/>
                <w:szCs w:val="20"/>
              </w:rPr>
            </w:pPr>
          </w:p>
        </w:tc>
        <w:tc>
          <w:tcPr>
            <w:tcW w:w="720" w:type="dxa"/>
          </w:tcPr>
          <w:p w14:paraId="4A94C02C" w14:textId="77777777" w:rsidR="00104FA1" w:rsidRPr="008E7811" w:rsidRDefault="00104FA1" w:rsidP="00104FA1">
            <w:pPr>
              <w:jc w:val="both"/>
              <w:rPr>
                <w:rFonts w:cstheme="minorHAnsi"/>
                <w:sz w:val="20"/>
                <w:szCs w:val="20"/>
              </w:rPr>
            </w:pPr>
          </w:p>
        </w:tc>
        <w:tc>
          <w:tcPr>
            <w:tcW w:w="653" w:type="dxa"/>
          </w:tcPr>
          <w:p w14:paraId="479D22FD" w14:textId="77777777" w:rsidR="00104FA1" w:rsidRPr="008E7811" w:rsidRDefault="00104FA1" w:rsidP="00104FA1">
            <w:pPr>
              <w:jc w:val="both"/>
              <w:rPr>
                <w:rFonts w:cstheme="minorHAnsi"/>
                <w:sz w:val="20"/>
                <w:szCs w:val="20"/>
              </w:rPr>
            </w:pPr>
          </w:p>
        </w:tc>
        <w:tc>
          <w:tcPr>
            <w:tcW w:w="1260" w:type="dxa"/>
          </w:tcPr>
          <w:p w14:paraId="725416EE" w14:textId="77777777" w:rsidR="00104FA1" w:rsidRPr="008E7811" w:rsidRDefault="00104FA1" w:rsidP="00104FA1">
            <w:pPr>
              <w:jc w:val="both"/>
              <w:rPr>
                <w:rFonts w:cstheme="minorHAnsi"/>
                <w:sz w:val="20"/>
                <w:szCs w:val="20"/>
              </w:rPr>
            </w:pPr>
          </w:p>
        </w:tc>
      </w:tr>
      <w:tr w:rsidR="008E7811" w:rsidRPr="008E7811" w14:paraId="6D6DFF61" w14:textId="77777777" w:rsidTr="00CE53AB">
        <w:trPr>
          <w:trHeight w:val="255"/>
        </w:trPr>
        <w:tc>
          <w:tcPr>
            <w:tcW w:w="648" w:type="dxa"/>
            <w:vAlign w:val="bottom"/>
          </w:tcPr>
          <w:p w14:paraId="730F04A5" w14:textId="4CF5915D" w:rsidR="00104FA1" w:rsidRPr="008E7811" w:rsidRDefault="00104FA1" w:rsidP="00104FA1">
            <w:pPr>
              <w:rPr>
                <w:rFonts w:cstheme="minorHAnsi"/>
                <w:sz w:val="20"/>
                <w:szCs w:val="20"/>
              </w:rPr>
            </w:pPr>
            <w:r w:rsidRPr="008E7811">
              <w:rPr>
                <w:rFonts w:ascii="Calibri" w:hAnsi="Calibri" w:cs="Calibri"/>
                <w:sz w:val="20"/>
                <w:szCs w:val="20"/>
              </w:rPr>
              <w:t>1998</w:t>
            </w:r>
          </w:p>
        </w:tc>
        <w:tc>
          <w:tcPr>
            <w:tcW w:w="5557" w:type="dxa"/>
          </w:tcPr>
          <w:p w14:paraId="22322DC5" w14:textId="77777777" w:rsidR="00104FA1" w:rsidRPr="008E7811" w:rsidRDefault="00104FA1" w:rsidP="00104FA1">
            <w:pPr>
              <w:jc w:val="both"/>
              <w:rPr>
                <w:rFonts w:cstheme="minorHAnsi"/>
                <w:sz w:val="20"/>
                <w:szCs w:val="20"/>
              </w:rPr>
            </w:pPr>
            <w:r w:rsidRPr="008E7811">
              <w:rPr>
                <w:rFonts w:cstheme="minorHAnsi"/>
                <w:sz w:val="20"/>
                <w:szCs w:val="20"/>
              </w:rPr>
              <w:t>Approval comments and recommendations</w:t>
            </w:r>
          </w:p>
        </w:tc>
        <w:tc>
          <w:tcPr>
            <w:tcW w:w="720" w:type="dxa"/>
          </w:tcPr>
          <w:p w14:paraId="7A12B3E8" w14:textId="77777777" w:rsidR="00104FA1" w:rsidRPr="008E7811" w:rsidRDefault="00104FA1" w:rsidP="00104FA1">
            <w:pPr>
              <w:jc w:val="both"/>
              <w:rPr>
                <w:rFonts w:cstheme="minorHAnsi"/>
                <w:sz w:val="20"/>
                <w:szCs w:val="20"/>
              </w:rPr>
            </w:pPr>
          </w:p>
        </w:tc>
        <w:tc>
          <w:tcPr>
            <w:tcW w:w="720" w:type="dxa"/>
          </w:tcPr>
          <w:p w14:paraId="3A8CC737" w14:textId="77777777" w:rsidR="00104FA1" w:rsidRPr="008E7811" w:rsidRDefault="00104FA1" w:rsidP="00104FA1">
            <w:pPr>
              <w:jc w:val="both"/>
              <w:rPr>
                <w:rFonts w:cstheme="minorHAnsi"/>
                <w:sz w:val="20"/>
                <w:szCs w:val="20"/>
              </w:rPr>
            </w:pPr>
          </w:p>
        </w:tc>
        <w:tc>
          <w:tcPr>
            <w:tcW w:w="720" w:type="dxa"/>
          </w:tcPr>
          <w:p w14:paraId="45C34D3D" w14:textId="77777777" w:rsidR="00104FA1" w:rsidRPr="008E7811" w:rsidRDefault="00104FA1" w:rsidP="00104FA1">
            <w:pPr>
              <w:jc w:val="both"/>
              <w:rPr>
                <w:rFonts w:cstheme="minorHAnsi"/>
                <w:sz w:val="20"/>
                <w:szCs w:val="20"/>
              </w:rPr>
            </w:pPr>
          </w:p>
        </w:tc>
        <w:tc>
          <w:tcPr>
            <w:tcW w:w="653" w:type="dxa"/>
          </w:tcPr>
          <w:p w14:paraId="70770934" w14:textId="77777777" w:rsidR="00104FA1" w:rsidRPr="008E7811" w:rsidRDefault="00104FA1" w:rsidP="00104FA1">
            <w:pPr>
              <w:jc w:val="both"/>
              <w:rPr>
                <w:rFonts w:cstheme="minorHAnsi"/>
                <w:sz w:val="20"/>
                <w:szCs w:val="20"/>
              </w:rPr>
            </w:pPr>
          </w:p>
        </w:tc>
        <w:tc>
          <w:tcPr>
            <w:tcW w:w="1260" w:type="dxa"/>
          </w:tcPr>
          <w:p w14:paraId="21A90D3F" w14:textId="77777777" w:rsidR="00104FA1" w:rsidRPr="008E7811" w:rsidRDefault="00104FA1" w:rsidP="00104FA1">
            <w:pPr>
              <w:jc w:val="both"/>
              <w:rPr>
                <w:rFonts w:cstheme="minorHAnsi"/>
                <w:sz w:val="20"/>
                <w:szCs w:val="20"/>
              </w:rPr>
            </w:pPr>
          </w:p>
        </w:tc>
      </w:tr>
      <w:tr w:rsidR="008E7811" w:rsidRPr="008E7811" w14:paraId="5190B638" w14:textId="77777777" w:rsidTr="00CE53AB">
        <w:trPr>
          <w:trHeight w:val="255"/>
        </w:trPr>
        <w:tc>
          <w:tcPr>
            <w:tcW w:w="648" w:type="dxa"/>
            <w:vAlign w:val="bottom"/>
          </w:tcPr>
          <w:p w14:paraId="2FEB0FBF" w14:textId="03D68D68" w:rsidR="00104FA1" w:rsidRPr="008E7811" w:rsidRDefault="00104FA1" w:rsidP="00104FA1">
            <w:pPr>
              <w:rPr>
                <w:rFonts w:cstheme="minorHAnsi"/>
                <w:sz w:val="20"/>
                <w:szCs w:val="20"/>
              </w:rPr>
            </w:pPr>
            <w:r w:rsidRPr="008E7811">
              <w:rPr>
                <w:rFonts w:ascii="Calibri" w:hAnsi="Calibri" w:cs="Calibri"/>
                <w:sz w:val="20"/>
                <w:szCs w:val="20"/>
              </w:rPr>
              <w:t>1999</w:t>
            </w:r>
          </w:p>
        </w:tc>
        <w:tc>
          <w:tcPr>
            <w:tcW w:w="5557" w:type="dxa"/>
          </w:tcPr>
          <w:p w14:paraId="67C7CE41" w14:textId="77777777" w:rsidR="00104FA1" w:rsidRPr="008E7811" w:rsidRDefault="00104FA1" w:rsidP="00104FA1">
            <w:pPr>
              <w:jc w:val="both"/>
              <w:rPr>
                <w:rFonts w:cstheme="minorHAnsi"/>
                <w:sz w:val="20"/>
                <w:szCs w:val="20"/>
              </w:rPr>
            </w:pPr>
            <w:r w:rsidRPr="008E7811">
              <w:rPr>
                <w:rFonts w:cstheme="minorHAnsi"/>
                <w:sz w:val="20"/>
                <w:szCs w:val="20"/>
              </w:rPr>
              <w:t>Approval or rejection with justification</w:t>
            </w:r>
          </w:p>
        </w:tc>
        <w:tc>
          <w:tcPr>
            <w:tcW w:w="720" w:type="dxa"/>
          </w:tcPr>
          <w:p w14:paraId="77407278" w14:textId="77777777" w:rsidR="00104FA1" w:rsidRPr="008E7811" w:rsidRDefault="00104FA1" w:rsidP="00104FA1">
            <w:pPr>
              <w:jc w:val="both"/>
              <w:rPr>
                <w:rFonts w:cstheme="minorHAnsi"/>
                <w:sz w:val="20"/>
                <w:szCs w:val="20"/>
              </w:rPr>
            </w:pPr>
          </w:p>
        </w:tc>
        <w:tc>
          <w:tcPr>
            <w:tcW w:w="720" w:type="dxa"/>
          </w:tcPr>
          <w:p w14:paraId="7E746425" w14:textId="77777777" w:rsidR="00104FA1" w:rsidRPr="008E7811" w:rsidRDefault="00104FA1" w:rsidP="00104FA1">
            <w:pPr>
              <w:jc w:val="both"/>
              <w:rPr>
                <w:rFonts w:cstheme="minorHAnsi"/>
                <w:sz w:val="20"/>
                <w:szCs w:val="20"/>
              </w:rPr>
            </w:pPr>
          </w:p>
        </w:tc>
        <w:tc>
          <w:tcPr>
            <w:tcW w:w="720" w:type="dxa"/>
          </w:tcPr>
          <w:p w14:paraId="5232D7B3" w14:textId="77777777" w:rsidR="00104FA1" w:rsidRPr="008E7811" w:rsidRDefault="00104FA1" w:rsidP="00104FA1">
            <w:pPr>
              <w:jc w:val="both"/>
              <w:rPr>
                <w:rFonts w:cstheme="minorHAnsi"/>
                <w:sz w:val="20"/>
                <w:szCs w:val="20"/>
              </w:rPr>
            </w:pPr>
          </w:p>
        </w:tc>
        <w:tc>
          <w:tcPr>
            <w:tcW w:w="653" w:type="dxa"/>
          </w:tcPr>
          <w:p w14:paraId="0389DC67" w14:textId="77777777" w:rsidR="00104FA1" w:rsidRPr="008E7811" w:rsidRDefault="00104FA1" w:rsidP="00104FA1">
            <w:pPr>
              <w:jc w:val="both"/>
              <w:rPr>
                <w:rFonts w:cstheme="minorHAnsi"/>
                <w:sz w:val="20"/>
                <w:szCs w:val="20"/>
              </w:rPr>
            </w:pPr>
          </w:p>
        </w:tc>
        <w:tc>
          <w:tcPr>
            <w:tcW w:w="1260" w:type="dxa"/>
          </w:tcPr>
          <w:p w14:paraId="5AD8FDE2" w14:textId="77777777" w:rsidR="00104FA1" w:rsidRPr="008E7811" w:rsidRDefault="00104FA1" w:rsidP="00104FA1">
            <w:pPr>
              <w:jc w:val="both"/>
              <w:rPr>
                <w:rFonts w:cstheme="minorHAnsi"/>
                <w:sz w:val="20"/>
                <w:szCs w:val="20"/>
              </w:rPr>
            </w:pPr>
          </w:p>
        </w:tc>
      </w:tr>
      <w:tr w:rsidR="008E7811" w:rsidRPr="008E7811" w14:paraId="4832F63A" w14:textId="77777777" w:rsidTr="00CE53AB">
        <w:trPr>
          <w:trHeight w:val="255"/>
        </w:trPr>
        <w:tc>
          <w:tcPr>
            <w:tcW w:w="648" w:type="dxa"/>
            <w:vAlign w:val="bottom"/>
          </w:tcPr>
          <w:p w14:paraId="37AB6A7F" w14:textId="58FB827B" w:rsidR="00104FA1" w:rsidRPr="008E7811" w:rsidRDefault="00104FA1" w:rsidP="00104FA1">
            <w:pPr>
              <w:rPr>
                <w:rFonts w:cstheme="minorHAnsi"/>
                <w:sz w:val="20"/>
                <w:szCs w:val="20"/>
              </w:rPr>
            </w:pPr>
            <w:r w:rsidRPr="008E7811">
              <w:rPr>
                <w:rFonts w:ascii="Calibri" w:hAnsi="Calibri" w:cs="Calibri"/>
                <w:sz w:val="20"/>
                <w:szCs w:val="20"/>
              </w:rPr>
              <w:t>2000</w:t>
            </w:r>
          </w:p>
        </w:tc>
        <w:tc>
          <w:tcPr>
            <w:tcW w:w="5557" w:type="dxa"/>
          </w:tcPr>
          <w:p w14:paraId="4621500B" w14:textId="77777777" w:rsidR="00104FA1" w:rsidRPr="008E7811" w:rsidRDefault="00104FA1" w:rsidP="00104FA1">
            <w:pPr>
              <w:jc w:val="both"/>
              <w:rPr>
                <w:rFonts w:cstheme="minorHAnsi"/>
                <w:sz w:val="20"/>
                <w:szCs w:val="20"/>
              </w:rPr>
            </w:pPr>
            <w:r w:rsidRPr="008E7811">
              <w:rPr>
                <w:rFonts w:cstheme="minorHAnsi"/>
                <w:sz w:val="20"/>
                <w:szCs w:val="20"/>
              </w:rPr>
              <w:t>Complete approval history</w:t>
            </w:r>
          </w:p>
        </w:tc>
        <w:tc>
          <w:tcPr>
            <w:tcW w:w="720" w:type="dxa"/>
          </w:tcPr>
          <w:p w14:paraId="0708A1E6" w14:textId="77777777" w:rsidR="00104FA1" w:rsidRPr="008E7811" w:rsidRDefault="00104FA1" w:rsidP="00104FA1">
            <w:pPr>
              <w:jc w:val="both"/>
              <w:rPr>
                <w:rFonts w:cstheme="minorHAnsi"/>
                <w:sz w:val="20"/>
                <w:szCs w:val="20"/>
              </w:rPr>
            </w:pPr>
          </w:p>
        </w:tc>
        <w:tc>
          <w:tcPr>
            <w:tcW w:w="720" w:type="dxa"/>
          </w:tcPr>
          <w:p w14:paraId="7137973E" w14:textId="77777777" w:rsidR="00104FA1" w:rsidRPr="008E7811" w:rsidRDefault="00104FA1" w:rsidP="00104FA1">
            <w:pPr>
              <w:jc w:val="both"/>
              <w:rPr>
                <w:rFonts w:cstheme="minorHAnsi"/>
                <w:sz w:val="20"/>
                <w:szCs w:val="20"/>
              </w:rPr>
            </w:pPr>
          </w:p>
        </w:tc>
        <w:tc>
          <w:tcPr>
            <w:tcW w:w="720" w:type="dxa"/>
          </w:tcPr>
          <w:p w14:paraId="7CB2298B" w14:textId="77777777" w:rsidR="00104FA1" w:rsidRPr="008E7811" w:rsidRDefault="00104FA1" w:rsidP="00104FA1">
            <w:pPr>
              <w:jc w:val="both"/>
              <w:rPr>
                <w:rFonts w:cstheme="minorHAnsi"/>
                <w:sz w:val="20"/>
                <w:szCs w:val="20"/>
              </w:rPr>
            </w:pPr>
          </w:p>
        </w:tc>
        <w:tc>
          <w:tcPr>
            <w:tcW w:w="653" w:type="dxa"/>
          </w:tcPr>
          <w:p w14:paraId="59F0BBCC" w14:textId="77777777" w:rsidR="00104FA1" w:rsidRPr="008E7811" w:rsidRDefault="00104FA1" w:rsidP="00104FA1">
            <w:pPr>
              <w:jc w:val="both"/>
              <w:rPr>
                <w:rFonts w:cstheme="minorHAnsi"/>
                <w:sz w:val="20"/>
                <w:szCs w:val="20"/>
              </w:rPr>
            </w:pPr>
          </w:p>
        </w:tc>
        <w:tc>
          <w:tcPr>
            <w:tcW w:w="1260" w:type="dxa"/>
          </w:tcPr>
          <w:p w14:paraId="03615628" w14:textId="77777777" w:rsidR="00104FA1" w:rsidRPr="008E7811" w:rsidRDefault="00104FA1" w:rsidP="00104FA1">
            <w:pPr>
              <w:jc w:val="both"/>
              <w:rPr>
                <w:rFonts w:cstheme="minorHAnsi"/>
                <w:sz w:val="20"/>
                <w:szCs w:val="20"/>
              </w:rPr>
            </w:pPr>
          </w:p>
        </w:tc>
      </w:tr>
      <w:tr w:rsidR="008E7811" w:rsidRPr="008E7811" w14:paraId="06117C79" w14:textId="77777777" w:rsidTr="003145C9">
        <w:trPr>
          <w:trHeight w:val="255"/>
        </w:trPr>
        <w:tc>
          <w:tcPr>
            <w:tcW w:w="648" w:type="dxa"/>
            <w:shd w:val="clear" w:color="auto" w:fill="F2F2F2" w:themeFill="background1" w:themeFillShade="F2"/>
          </w:tcPr>
          <w:p w14:paraId="661CE3AA" w14:textId="77777777" w:rsidR="000D2820" w:rsidRPr="008E7811" w:rsidRDefault="000D2820" w:rsidP="003145C9">
            <w:pPr>
              <w:rPr>
                <w:rFonts w:cstheme="minorHAnsi"/>
                <w:i/>
                <w:sz w:val="20"/>
                <w:szCs w:val="20"/>
              </w:rPr>
            </w:pPr>
          </w:p>
        </w:tc>
        <w:tc>
          <w:tcPr>
            <w:tcW w:w="9630" w:type="dxa"/>
            <w:gridSpan w:val="6"/>
            <w:shd w:val="clear" w:color="auto" w:fill="F2F2F2" w:themeFill="background1" w:themeFillShade="F2"/>
          </w:tcPr>
          <w:p w14:paraId="7D56CD5E" w14:textId="77777777" w:rsidR="000D2820" w:rsidRPr="008E7811" w:rsidRDefault="000D2820" w:rsidP="003145C9">
            <w:pPr>
              <w:rPr>
                <w:rFonts w:cstheme="minorHAnsi"/>
                <w:i/>
                <w:sz w:val="20"/>
                <w:szCs w:val="20"/>
              </w:rPr>
            </w:pPr>
            <w:r w:rsidRPr="008E7811">
              <w:rPr>
                <w:rFonts w:cstheme="minorHAnsi"/>
                <w:i/>
                <w:sz w:val="20"/>
                <w:szCs w:val="20"/>
              </w:rPr>
              <w:t>Notice Period Management</w:t>
            </w:r>
          </w:p>
        </w:tc>
      </w:tr>
      <w:tr w:rsidR="008E7811" w:rsidRPr="008E7811" w14:paraId="3AD8CF27" w14:textId="77777777" w:rsidTr="00EB50D3">
        <w:trPr>
          <w:trHeight w:val="255"/>
        </w:trPr>
        <w:tc>
          <w:tcPr>
            <w:tcW w:w="648" w:type="dxa"/>
            <w:vAlign w:val="bottom"/>
          </w:tcPr>
          <w:p w14:paraId="67E0E208" w14:textId="6B6222BA" w:rsidR="00104FA1" w:rsidRPr="008E7811" w:rsidRDefault="00104FA1" w:rsidP="00104FA1">
            <w:pPr>
              <w:rPr>
                <w:rFonts w:cstheme="minorHAnsi"/>
                <w:sz w:val="20"/>
                <w:szCs w:val="20"/>
              </w:rPr>
            </w:pPr>
            <w:r w:rsidRPr="008E7811">
              <w:rPr>
                <w:rFonts w:ascii="Calibri" w:hAnsi="Calibri" w:cs="Calibri"/>
                <w:sz w:val="20"/>
                <w:szCs w:val="20"/>
              </w:rPr>
              <w:t>2001</w:t>
            </w:r>
          </w:p>
        </w:tc>
        <w:tc>
          <w:tcPr>
            <w:tcW w:w="9630" w:type="dxa"/>
            <w:gridSpan w:val="6"/>
          </w:tcPr>
          <w:p w14:paraId="394C2FF6" w14:textId="77777777" w:rsidR="00104FA1" w:rsidRPr="008E7811" w:rsidRDefault="00104FA1" w:rsidP="00104FA1">
            <w:pPr>
              <w:jc w:val="both"/>
              <w:rPr>
                <w:rFonts w:cstheme="minorHAnsi"/>
                <w:sz w:val="20"/>
                <w:szCs w:val="20"/>
              </w:rPr>
            </w:pPr>
            <w:r w:rsidRPr="008E7811">
              <w:rPr>
                <w:rFonts w:cstheme="minorHAnsi"/>
                <w:sz w:val="20"/>
                <w:szCs w:val="20"/>
              </w:rPr>
              <w:t>The system shall automate notice period management based on Bank policy and employee category.</w:t>
            </w:r>
          </w:p>
        </w:tc>
      </w:tr>
      <w:tr w:rsidR="008E7811" w:rsidRPr="008E7811" w14:paraId="59BE4404" w14:textId="77777777" w:rsidTr="00EB50D3">
        <w:trPr>
          <w:trHeight w:val="255"/>
        </w:trPr>
        <w:tc>
          <w:tcPr>
            <w:tcW w:w="648" w:type="dxa"/>
            <w:vAlign w:val="bottom"/>
          </w:tcPr>
          <w:p w14:paraId="2A8FDC64" w14:textId="2EDB38E0" w:rsidR="00104FA1" w:rsidRPr="008E7811" w:rsidRDefault="00104FA1" w:rsidP="00104FA1">
            <w:pPr>
              <w:rPr>
                <w:rFonts w:cstheme="minorHAnsi"/>
                <w:sz w:val="20"/>
                <w:szCs w:val="20"/>
              </w:rPr>
            </w:pPr>
            <w:r w:rsidRPr="008E7811">
              <w:rPr>
                <w:rFonts w:ascii="Calibri" w:hAnsi="Calibri" w:cs="Calibri"/>
                <w:sz w:val="20"/>
                <w:szCs w:val="20"/>
              </w:rPr>
              <w:t>2002</w:t>
            </w:r>
          </w:p>
        </w:tc>
        <w:tc>
          <w:tcPr>
            <w:tcW w:w="9630" w:type="dxa"/>
            <w:gridSpan w:val="6"/>
          </w:tcPr>
          <w:p w14:paraId="6C06BE45" w14:textId="77777777" w:rsidR="00104FA1" w:rsidRPr="008E7811" w:rsidRDefault="00104FA1" w:rsidP="00104FA1">
            <w:pPr>
              <w:jc w:val="both"/>
              <w:rPr>
                <w:rFonts w:cstheme="minorHAnsi"/>
                <w:sz w:val="20"/>
                <w:szCs w:val="20"/>
              </w:rPr>
            </w:pPr>
            <w:r w:rsidRPr="008E7811">
              <w:rPr>
                <w:rFonts w:cstheme="minorHAnsi"/>
                <w:sz w:val="20"/>
                <w:szCs w:val="20"/>
              </w:rPr>
              <w:t>The system should:</w:t>
            </w:r>
          </w:p>
        </w:tc>
      </w:tr>
      <w:tr w:rsidR="008E7811" w:rsidRPr="008E7811" w14:paraId="60ACA303" w14:textId="77777777" w:rsidTr="00EB50D3">
        <w:trPr>
          <w:trHeight w:val="255"/>
        </w:trPr>
        <w:tc>
          <w:tcPr>
            <w:tcW w:w="648" w:type="dxa"/>
            <w:vAlign w:val="bottom"/>
          </w:tcPr>
          <w:p w14:paraId="73443D78" w14:textId="2B21B43B" w:rsidR="00104FA1" w:rsidRPr="008E7811" w:rsidRDefault="00104FA1" w:rsidP="00104FA1">
            <w:pPr>
              <w:rPr>
                <w:rFonts w:cstheme="minorHAnsi"/>
                <w:sz w:val="20"/>
                <w:szCs w:val="20"/>
              </w:rPr>
            </w:pPr>
            <w:r w:rsidRPr="008E7811">
              <w:rPr>
                <w:rFonts w:ascii="Calibri" w:hAnsi="Calibri" w:cs="Calibri"/>
                <w:sz w:val="20"/>
                <w:szCs w:val="20"/>
              </w:rPr>
              <w:t>2003</w:t>
            </w:r>
          </w:p>
        </w:tc>
        <w:tc>
          <w:tcPr>
            <w:tcW w:w="5557" w:type="dxa"/>
          </w:tcPr>
          <w:p w14:paraId="1BF713A4" w14:textId="77777777" w:rsidR="00104FA1" w:rsidRPr="008E7811" w:rsidRDefault="00104FA1" w:rsidP="00104FA1">
            <w:pPr>
              <w:rPr>
                <w:rFonts w:cstheme="minorHAnsi"/>
                <w:sz w:val="20"/>
                <w:szCs w:val="20"/>
              </w:rPr>
            </w:pPr>
            <w:r w:rsidRPr="008E7811">
              <w:rPr>
                <w:rFonts w:cstheme="minorHAnsi"/>
                <w:sz w:val="20"/>
                <w:szCs w:val="20"/>
              </w:rPr>
              <w:t>Configure notice periods by employee grade</w:t>
            </w:r>
          </w:p>
        </w:tc>
        <w:tc>
          <w:tcPr>
            <w:tcW w:w="720" w:type="dxa"/>
          </w:tcPr>
          <w:p w14:paraId="70B9358B" w14:textId="77777777" w:rsidR="00104FA1" w:rsidRPr="008E7811" w:rsidRDefault="00104FA1" w:rsidP="00104FA1">
            <w:pPr>
              <w:jc w:val="both"/>
              <w:rPr>
                <w:rFonts w:cstheme="minorHAnsi"/>
                <w:sz w:val="20"/>
                <w:szCs w:val="20"/>
              </w:rPr>
            </w:pPr>
          </w:p>
        </w:tc>
        <w:tc>
          <w:tcPr>
            <w:tcW w:w="720" w:type="dxa"/>
          </w:tcPr>
          <w:p w14:paraId="0C4813D4" w14:textId="77777777" w:rsidR="00104FA1" w:rsidRPr="008E7811" w:rsidRDefault="00104FA1" w:rsidP="00104FA1">
            <w:pPr>
              <w:jc w:val="both"/>
              <w:rPr>
                <w:rFonts w:cstheme="minorHAnsi"/>
                <w:sz w:val="20"/>
                <w:szCs w:val="20"/>
              </w:rPr>
            </w:pPr>
          </w:p>
        </w:tc>
        <w:tc>
          <w:tcPr>
            <w:tcW w:w="720" w:type="dxa"/>
          </w:tcPr>
          <w:p w14:paraId="442D6915" w14:textId="77777777" w:rsidR="00104FA1" w:rsidRPr="008E7811" w:rsidRDefault="00104FA1" w:rsidP="00104FA1">
            <w:pPr>
              <w:jc w:val="both"/>
              <w:rPr>
                <w:rFonts w:cstheme="minorHAnsi"/>
                <w:sz w:val="20"/>
                <w:szCs w:val="20"/>
              </w:rPr>
            </w:pPr>
          </w:p>
        </w:tc>
        <w:tc>
          <w:tcPr>
            <w:tcW w:w="653" w:type="dxa"/>
          </w:tcPr>
          <w:p w14:paraId="1D2525E5" w14:textId="77777777" w:rsidR="00104FA1" w:rsidRPr="008E7811" w:rsidRDefault="00104FA1" w:rsidP="00104FA1">
            <w:pPr>
              <w:jc w:val="both"/>
              <w:rPr>
                <w:rFonts w:cstheme="minorHAnsi"/>
                <w:sz w:val="20"/>
                <w:szCs w:val="20"/>
              </w:rPr>
            </w:pPr>
          </w:p>
        </w:tc>
        <w:tc>
          <w:tcPr>
            <w:tcW w:w="1260" w:type="dxa"/>
          </w:tcPr>
          <w:p w14:paraId="352B7ECF" w14:textId="77777777" w:rsidR="00104FA1" w:rsidRPr="008E7811" w:rsidRDefault="00104FA1" w:rsidP="00104FA1">
            <w:pPr>
              <w:jc w:val="both"/>
              <w:rPr>
                <w:rFonts w:cstheme="minorHAnsi"/>
                <w:sz w:val="20"/>
                <w:szCs w:val="20"/>
              </w:rPr>
            </w:pPr>
          </w:p>
        </w:tc>
      </w:tr>
      <w:tr w:rsidR="008E7811" w:rsidRPr="008E7811" w14:paraId="6A8CC32B" w14:textId="77777777" w:rsidTr="00EB50D3">
        <w:trPr>
          <w:trHeight w:val="255"/>
        </w:trPr>
        <w:tc>
          <w:tcPr>
            <w:tcW w:w="648" w:type="dxa"/>
            <w:vAlign w:val="bottom"/>
          </w:tcPr>
          <w:p w14:paraId="59F6A5CC" w14:textId="470C0084" w:rsidR="00104FA1" w:rsidRPr="008E7811" w:rsidRDefault="00104FA1" w:rsidP="00104FA1">
            <w:pPr>
              <w:rPr>
                <w:rFonts w:cstheme="minorHAnsi"/>
                <w:sz w:val="20"/>
                <w:szCs w:val="20"/>
              </w:rPr>
            </w:pPr>
            <w:r w:rsidRPr="008E7811">
              <w:rPr>
                <w:rFonts w:ascii="Calibri" w:hAnsi="Calibri" w:cs="Calibri"/>
                <w:sz w:val="20"/>
                <w:szCs w:val="20"/>
              </w:rPr>
              <w:t>2004</w:t>
            </w:r>
          </w:p>
        </w:tc>
        <w:tc>
          <w:tcPr>
            <w:tcW w:w="5557" w:type="dxa"/>
          </w:tcPr>
          <w:p w14:paraId="664358AD" w14:textId="77777777" w:rsidR="00104FA1" w:rsidRPr="008E7811" w:rsidRDefault="00104FA1" w:rsidP="00104FA1">
            <w:pPr>
              <w:rPr>
                <w:rFonts w:cstheme="minorHAnsi"/>
                <w:sz w:val="20"/>
                <w:szCs w:val="20"/>
              </w:rPr>
            </w:pPr>
            <w:r w:rsidRPr="008E7811">
              <w:rPr>
                <w:rFonts w:cstheme="minorHAnsi"/>
                <w:sz w:val="20"/>
                <w:szCs w:val="20"/>
              </w:rPr>
              <w:t>Calculate notice completion date automatically</w:t>
            </w:r>
          </w:p>
        </w:tc>
        <w:tc>
          <w:tcPr>
            <w:tcW w:w="720" w:type="dxa"/>
          </w:tcPr>
          <w:p w14:paraId="40ADCF52" w14:textId="77777777" w:rsidR="00104FA1" w:rsidRPr="008E7811" w:rsidRDefault="00104FA1" w:rsidP="00104FA1">
            <w:pPr>
              <w:jc w:val="both"/>
              <w:rPr>
                <w:rFonts w:cstheme="minorHAnsi"/>
                <w:sz w:val="20"/>
                <w:szCs w:val="20"/>
              </w:rPr>
            </w:pPr>
          </w:p>
        </w:tc>
        <w:tc>
          <w:tcPr>
            <w:tcW w:w="720" w:type="dxa"/>
          </w:tcPr>
          <w:p w14:paraId="66F75AE6" w14:textId="77777777" w:rsidR="00104FA1" w:rsidRPr="008E7811" w:rsidRDefault="00104FA1" w:rsidP="00104FA1">
            <w:pPr>
              <w:jc w:val="both"/>
              <w:rPr>
                <w:rFonts w:cstheme="minorHAnsi"/>
                <w:sz w:val="20"/>
                <w:szCs w:val="20"/>
              </w:rPr>
            </w:pPr>
          </w:p>
        </w:tc>
        <w:tc>
          <w:tcPr>
            <w:tcW w:w="720" w:type="dxa"/>
          </w:tcPr>
          <w:p w14:paraId="3A6708CA" w14:textId="77777777" w:rsidR="00104FA1" w:rsidRPr="008E7811" w:rsidRDefault="00104FA1" w:rsidP="00104FA1">
            <w:pPr>
              <w:jc w:val="both"/>
              <w:rPr>
                <w:rFonts w:cstheme="minorHAnsi"/>
                <w:sz w:val="20"/>
                <w:szCs w:val="20"/>
              </w:rPr>
            </w:pPr>
          </w:p>
        </w:tc>
        <w:tc>
          <w:tcPr>
            <w:tcW w:w="653" w:type="dxa"/>
          </w:tcPr>
          <w:p w14:paraId="1DC9020E" w14:textId="77777777" w:rsidR="00104FA1" w:rsidRPr="008E7811" w:rsidRDefault="00104FA1" w:rsidP="00104FA1">
            <w:pPr>
              <w:jc w:val="both"/>
              <w:rPr>
                <w:rFonts w:cstheme="minorHAnsi"/>
                <w:sz w:val="20"/>
                <w:szCs w:val="20"/>
              </w:rPr>
            </w:pPr>
          </w:p>
        </w:tc>
        <w:tc>
          <w:tcPr>
            <w:tcW w:w="1260" w:type="dxa"/>
          </w:tcPr>
          <w:p w14:paraId="4360904D" w14:textId="77777777" w:rsidR="00104FA1" w:rsidRPr="008E7811" w:rsidRDefault="00104FA1" w:rsidP="00104FA1">
            <w:pPr>
              <w:jc w:val="both"/>
              <w:rPr>
                <w:rFonts w:cstheme="minorHAnsi"/>
                <w:sz w:val="20"/>
                <w:szCs w:val="20"/>
              </w:rPr>
            </w:pPr>
          </w:p>
        </w:tc>
      </w:tr>
      <w:tr w:rsidR="008E7811" w:rsidRPr="008E7811" w14:paraId="5DF35ECA" w14:textId="77777777" w:rsidTr="00EB50D3">
        <w:trPr>
          <w:trHeight w:val="255"/>
        </w:trPr>
        <w:tc>
          <w:tcPr>
            <w:tcW w:w="648" w:type="dxa"/>
            <w:vAlign w:val="bottom"/>
          </w:tcPr>
          <w:p w14:paraId="352849B9" w14:textId="327CB3ED" w:rsidR="00104FA1" w:rsidRPr="008E7811" w:rsidRDefault="00104FA1" w:rsidP="00104FA1">
            <w:pPr>
              <w:rPr>
                <w:rFonts w:cstheme="minorHAnsi"/>
                <w:sz w:val="20"/>
                <w:szCs w:val="20"/>
              </w:rPr>
            </w:pPr>
            <w:r w:rsidRPr="008E7811">
              <w:rPr>
                <w:rFonts w:ascii="Calibri" w:hAnsi="Calibri" w:cs="Calibri"/>
                <w:sz w:val="20"/>
                <w:szCs w:val="20"/>
              </w:rPr>
              <w:t>2005</w:t>
            </w:r>
          </w:p>
        </w:tc>
        <w:tc>
          <w:tcPr>
            <w:tcW w:w="5557" w:type="dxa"/>
          </w:tcPr>
          <w:p w14:paraId="65A116C5" w14:textId="77777777" w:rsidR="00104FA1" w:rsidRPr="008E7811" w:rsidRDefault="00104FA1" w:rsidP="00104FA1">
            <w:pPr>
              <w:rPr>
                <w:rFonts w:cstheme="minorHAnsi"/>
                <w:sz w:val="20"/>
                <w:szCs w:val="20"/>
              </w:rPr>
            </w:pPr>
            <w:r w:rsidRPr="008E7811">
              <w:rPr>
                <w:rFonts w:cstheme="minorHAnsi"/>
                <w:sz w:val="20"/>
                <w:szCs w:val="20"/>
              </w:rPr>
              <w:t>Support notice waiver</w:t>
            </w:r>
          </w:p>
        </w:tc>
        <w:tc>
          <w:tcPr>
            <w:tcW w:w="720" w:type="dxa"/>
          </w:tcPr>
          <w:p w14:paraId="6FF3783A" w14:textId="77777777" w:rsidR="00104FA1" w:rsidRPr="008E7811" w:rsidRDefault="00104FA1" w:rsidP="00104FA1">
            <w:pPr>
              <w:jc w:val="both"/>
              <w:rPr>
                <w:rFonts w:cstheme="minorHAnsi"/>
                <w:sz w:val="20"/>
                <w:szCs w:val="20"/>
              </w:rPr>
            </w:pPr>
          </w:p>
        </w:tc>
        <w:tc>
          <w:tcPr>
            <w:tcW w:w="720" w:type="dxa"/>
          </w:tcPr>
          <w:p w14:paraId="6A584227" w14:textId="77777777" w:rsidR="00104FA1" w:rsidRPr="008E7811" w:rsidRDefault="00104FA1" w:rsidP="00104FA1">
            <w:pPr>
              <w:jc w:val="both"/>
              <w:rPr>
                <w:rFonts w:cstheme="minorHAnsi"/>
                <w:sz w:val="20"/>
                <w:szCs w:val="20"/>
              </w:rPr>
            </w:pPr>
          </w:p>
        </w:tc>
        <w:tc>
          <w:tcPr>
            <w:tcW w:w="720" w:type="dxa"/>
          </w:tcPr>
          <w:p w14:paraId="56EEC063" w14:textId="77777777" w:rsidR="00104FA1" w:rsidRPr="008E7811" w:rsidRDefault="00104FA1" w:rsidP="00104FA1">
            <w:pPr>
              <w:jc w:val="both"/>
              <w:rPr>
                <w:rFonts w:cstheme="minorHAnsi"/>
                <w:sz w:val="20"/>
                <w:szCs w:val="20"/>
              </w:rPr>
            </w:pPr>
          </w:p>
        </w:tc>
        <w:tc>
          <w:tcPr>
            <w:tcW w:w="653" w:type="dxa"/>
          </w:tcPr>
          <w:p w14:paraId="20577739" w14:textId="77777777" w:rsidR="00104FA1" w:rsidRPr="008E7811" w:rsidRDefault="00104FA1" w:rsidP="00104FA1">
            <w:pPr>
              <w:jc w:val="both"/>
              <w:rPr>
                <w:rFonts w:cstheme="minorHAnsi"/>
                <w:sz w:val="20"/>
                <w:szCs w:val="20"/>
              </w:rPr>
            </w:pPr>
          </w:p>
        </w:tc>
        <w:tc>
          <w:tcPr>
            <w:tcW w:w="1260" w:type="dxa"/>
          </w:tcPr>
          <w:p w14:paraId="568596B4" w14:textId="77777777" w:rsidR="00104FA1" w:rsidRPr="008E7811" w:rsidRDefault="00104FA1" w:rsidP="00104FA1">
            <w:pPr>
              <w:jc w:val="both"/>
              <w:rPr>
                <w:rFonts w:cstheme="minorHAnsi"/>
                <w:sz w:val="20"/>
                <w:szCs w:val="20"/>
              </w:rPr>
            </w:pPr>
          </w:p>
        </w:tc>
      </w:tr>
      <w:tr w:rsidR="008E7811" w:rsidRPr="008E7811" w14:paraId="736CF34E" w14:textId="77777777" w:rsidTr="00EB50D3">
        <w:trPr>
          <w:trHeight w:val="255"/>
        </w:trPr>
        <w:tc>
          <w:tcPr>
            <w:tcW w:w="648" w:type="dxa"/>
            <w:vAlign w:val="bottom"/>
          </w:tcPr>
          <w:p w14:paraId="5C885EB2" w14:textId="750F5B1E" w:rsidR="00104FA1" w:rsidRPr="008E7811" w:rsidRDefault="00104FA1" w:rsidP="00104FA1">
            <w:pPr>
              <w:rPr>
                <w:rFonts w:cstheme="minorHAnsi"/>
                <w:sz w:val="20"/>
                <w:szCs w:val="20"/>
              </w:rPr>
            </w:pPr>
            <w:r w:rsidRPr="008E7811">
              <w:rPr>
                <w:rFonts w:ascii="Calibri" w:hAnsi="Calibri" w:cs="Calibri"/>
                <w:sz w:val="20"/>
                <w:szCs w:val="20"/>
              </w:rPr>
              <w:t>2006</w:t>
            </w:r>
          </w:p>
        </w:tc>
        <w:tc>
          <w:tcPr>
            <w:tcW w:w="5557" w:type="dxa"/>
          </w:tcPr>
          <w:p w14:paraId="76A5C168" w14:textId="77777777" w:rsidR="00104FA1" w:rsidRPr="008E7811" w:rsidRDefault="00104FA1" w:rsidP="00104FA1">
            <w:pPr>
              <w:rPr>
                <w:rFonts w:cstheme="minorHAnsi"/>
                <w:sz w:val="20"/>
                <w:szCs w:val="20"/>
              </w:rPr>
            </w:pPr>
            <w:r w:rsidRPr="008E7811">
              <w:rPr>
                <w:rFonts w:cstheme="minorHAnsi"/>
                <w:sz w:val="20"/>
                <w:szCs w:val="20"/>
              </w:rPr>
              <w:t>Support notice buy-out</w:t>
            </w:r>
          </w:p>
        </w:tc>
        <w:tc>
          <w:tcPr>
            <w:tcW w:w="720" w:type="dxa"/>
          </w:tcPr>
          <w:p w14:paraId="4FF99E74" w14:textId="77777777" w:rsidR="00104FA1" w:rsidRPr="008E7811" w:rsidRDefault="00104FA1" w:rsidP="00104FA1">
            <w:pPr>
              <w:jc w:val="both"/>
              <w:rPr>
                <w:rFonts w:cstheme="minorHAnsi"/>
                <w:sz w:val="20"/>
                <w:szCs w:val="20"/>
              </w:rPr>
            </w:pPr>
          </w:p>
        </w:tc>
        <w:tc>
          <w:tcPr>
            <w:tcW w:w="720" w:type="dxa"/>
          </w:tcPr>
          <w:p w14:paraId="3640A2BB" w14:textId="77777777" w:rsidR="00104FA1" w:rsidRPr="008E7811" w:rsidRDefault="00104FA1" w:rsidP="00104FA1">
            <w:pPr>
              <w:jc w:val="both"/>
              <w:rPr>
                <w:rFonts w:cstheme="minorHAnsi"/>
                <w:sz w:val="20"/>
                <w:szCs w:val="20"/>
              </w:rPr>
            </w:pPr>
          </w:p>
        </w:tc>
        <w:tc>
          <w:tcPr>
            <w:tcW w:w="720" w:type="dxa"/>
          </w:tcPr>
          <w:p w14:paraId="68AFAA8F" w14:textId="77777777" w:rsidR="00104FA1" w:rsidRPr="008E7811" w:rsidRDefault="00104FA1" w:rsidP="00104FA1">
            <w:pPr>
              <w:jc w:val="both"/>
              <w:rPr>
                <w:rFonts w:cstheme="minorHAnsi"/>
                <w:sz w:val="20"/>
                <w:szCs w:val="20"/>
              </w:rPr>
            </w:pPr>
          </w:p>
        </w:tc>
        <w:tc>
          <w:tcPr>
            <w:tcW w:w="653" w:type="dxa"/>
          </w:tcPr>
          <w:p w14:paraId="362F2CDB" w14:textId="77777777" w:rsidR="00104FA1" w:rsidRPr="008E7811" w:rsidRDefault="00104FA1" w:rsidP="00104FA1">
            <w:pPr>
              <w:jc w:val="both"/>
              <w:rPr>
                <w:rFonts w:cstheme="minorHAnsi"/>
                <w:sz w:val="20"/>
                <w:szCs w:val="20"/>
              </w:rPr>
            </w:pPr>
          </w:p>
        </w:tc>
        <w:tc>
          <w:tcPr>
            <w:tcW w:w="1260" w:type="dxa"/>
          </w:tcPr>
          <w:p w14:paraId="4AD89F88" w14:textId="77777777" w:rsidR="00104FA1" w:rsidRPr="008E7811" w:rsidRDefault="00104FA1" w:rsidP="00104FA1">
            <w:pPr>
              <w:jc w:val="both"/>
              <w:rPr>
                <w:rFonts w:cstheme="minorHAnsi"/>
                <w:sz w:val="20"/>
                <w:szCs w:val="20"/>
              </w:rPr>
            </w:pPr>
          </w:p>
        </w:tc>
      </w:tr>
      <w:tr w:rsidR="008E7811" w:rsidRPr="008E7811" w14:paraId="2949724D" w14:textId="77777777" w:rsidTr="00EB50D3">
        <w:trPr>
          <w:trHeight w:val="255"/>
        </w:trPr>
        <w:tc>
          <w:tcPr>
            <w:tcW w:w="648" w:type="dxa"/>
            <w:vAlign w:val="bottom"/>
          </w:tcPr>
          <w:p w14:paraId="35BEDB71" w14:textId="69278DCD" w:rsidR="00104FA1" w:rsidRPr="008E7811" w:rsidRDefault="00104FA1" w:rsidP="00104FA1">
            <w:pPr>
              <w:rPr>
                <w:rFonts w:cstheme="minorHAnsi"/>
                <w:sz w:val="20"/>
                <w:szCs w:val="20"/>
              </w:rPr>
            </w:pPr>
            <w:r w:rsidRPr="008E7811">
              <w:rPr>
                <w:rFonts w:ascii="Calibri" w:hAnsi="Calibri" w:cs="Calibri"/>
                <w:sz w:val="20"/>
                <w:szCs w:val="20"/>
              </w:rPr>
              <w:lastRenderedPageBreak/>
              <w:t>2007</w:t>
            </w:r>
          </w:p>
        </w:tc>
        <w:tc>
          <w:tcPr>
            <w:tcW w:w="5557" w:type="dxa"/>
          </w:tcPr>
          <w:p w14:paraId="75F54B4D" w14:textId="77777777" w:rsidR="00104FA1" w:rsidRPr="008E7811" w:rsidRDefault="00104FA1" w:rsidP="00104FA1">
            <w:pPr>
              <w:rPr>
                <w:rFonts w:cstheme="minorHAnsi"/>
                <w:sz w:val="20"/>
                <w:szCs w:val="20"/>
              </w:rPr>
            </w:pPr>
            <w:r w:rsidRPr="008E7811">
              <w:rPr>
                <w:rFonts w:cstheme="minorHAnsi"/>
                <w:sz w:val="20"/>
                <w:szCs w:val="20"/>
              </w:rPr>
              <w:t>Calculate notice shortfall</w:t>
            </w:r>
          </w:p>
        </w:tc>
        <w:tc>
          <w:tcPr>
            <w:tcW w:w="720" w:type="dxa"/>
          </w:tcPr>
          <w:p w14:paraId="5E56AD3A" w14:textId="77777777" w:rsidR="00104FA1" w:rsidRPr="008E7811" w:rsidRDefault="00104FA1" w:rsidP="00104FA1">
            <w:pPr>
              <w:jc w:val="both"/>
              <w:rPr>
                <w:rFonts w:cstheme="minorHAnsi"/>
                <w:sz w:val="20"/>
                <w:szCs w:val="20"/>
              </w:rPr>
            </w:pPr>
          </w:p>
        </w:tc>
        <w:tc>
          <w:tcPr>
            <w:tcW w:w="720" w:type="dxa"/>
          </w:tcPr>
          <w:p w14:paraId="3E406569" w14:textId="77777777" w:rsidR="00104FA1" w:rsidRPr="008E7811" w:rsidRDefault="00104FA1" w:rsidP="00104FA1">
            <w:pPr>
              <w:jc w:val="both"/>
              <w:rPr>
                <w:rFonts w:cstheme="minorHAnsi"/>
                <w:sz w:val="20"/>
                <w:szCs w:val="20"/>
              </w:rPr>
            </w:pPr>
          </w:p>
        </w:tc>
        <w:tc>
          <w:tcPr>
            <w:tcW w:w="720" w:type="dxa"/>
          </w:tcPr>
          <w:p w14:paraId="477F30BB" w14:textId="77777777" w:rsidR="00104FA1" w:rsidRPr="008E7811" w:rsidRDefault="00104FA1" w:rsidP="00104FA1">
            <w:pPr>
              <w:jc w:val="both"/>
              <w:rPr>
                <w:rFonts w:cstheme="minorHAnsi"/>
                <w:sz w:val="20"/>
                <w:szCs w:val="20"/>
              </w:rPr>
            </w:pPr>
          </w:p>
        </w:tc>
        <w:tc>
          <w:tcPr>
            <w:tcW w:w="653" w:type="dxa"/>
          </w:tcPr>
          <w:p w14:paraId="757D49A0" w14:textId="77777777" w:rsidR="00104FA1" w:rsidRPr="008E7811" w:rsidRDefault="00104FA1" w:rsidP="00104FA1">
            <w:pPr>
              <w:jc w:val="both"/>
              <w:rPr>
                <w:rFonts w:cstheme="minorHAnsi"/>
                <w:sz w:val="20"/>
                <w:szCs w:val="20"/>
              </w:rPr>
            </w:pPr>
          </w:p>
        </w:tc>
        <w:tc>
          <w:tcPr>
            <w:tcW w:w="1260" w:type="dxa"/>
          </w:tcPr>
          <w:p w14:paraId="627E7B34" w14:textId="77777777" w:rsidR="00104FA1" w:rsidRPr="008E7811" w:rsidRDefault="00104FA1" w:rsidP="00104FA1">
            <w:pPr>
              <w:jc w:val="both"/>
              <w:rPr>
                <w:rFonts w:cstheme="minorHAnsi"/>
                <w:sz w:val="20"/>
                <w:szCs w:val="20"/>
              </w:rPr>
            </w:pPr>
          </w:p>
        </w:tc>
      </w:tr>
      <w:tr w:rsidR="008E7811" w:rsidRPr="008E7811" w14:paraId="525A593B" w14:textId="77777777" w:rsidTr="00EB50D3">
        <w:trPr>
          <w:trHeight w:val="255"/>
        </w:trPr>
        <w:tc>
          <w:tcPr>
            <w:tcW w:w="648" w:type="dxa"/>
            <w:vAlign w:val="bottom"/>
          </w:tcPr>
          <w:p w14:paraId="01B2C9D8" w14:textId="2D77CDB6" w:rsidR="00104FA1" w:rsidRPr="008E7811" w:rsidRDefault="00104FA1" w:rsidP="00104FA1">
            <w:pPr>
              <w:rPr>
                <w:rFonts w:cstheme="minorHAnsi"/>
                <w:sz w:val="20"/>
                <w:szCs w:val="20"/>
              </w:rPr>
            </w:pPr>
            <w:r w:rsidRPr="008E7811">
              <w:rPr>
                <w:rFonts w:ascii="Calibri" w:hAnsi="Calibri" w:cs="Calibri"/>
                <w:sz w:val="20"/>
                <w:szCs w:val="20"/>
              </w:rPr>
              <w:t>2008</w:t>
            </w:r>
          </w:p>
        </w:tc>
        <w:tc>
          <w:tcPr>
            <w:tcW w:w="5557" w:type="dxa"/>
          </w:tcPr>
          <w:p w14:paraId="42F61D17" w14:textId="77777777" w:rsidR="00104FA1" w:rsidRPr="008E7811" w:rsidRDefault="00104FA1" w:rsidP="00104FA1">
            <w:pPr>
              <w:rPr>
                <w:rFonts w:cstheme="minorHAnsi"/>
                <w:sz w:val="20"/>
                <w:szCs w:val="20"/>
              </w:rPr>
            </w:pPr>
            <w:r w:rsidRPr="008E7811">
              <w:rPr>
                <w:rFonts w:cstheme="minorHAnsi"/>
                <w:sz w:val="20"/>
                <w:szCs w:val="20"/>
              </w:rPr>
              <w:t>Allow approval for waiver or extension</w:t>
            </w:r>
          </w:p>
        </w:tc>
        <w:tc>
          <w:tcPr>
            <w:tcW w:w="720" w:type="dxa"/>
          </w:tcPr>
          <w:p w14:paraId="76C6C8FB" w14:textId="77777777" w:rsidR="00104FA1" w:rsidRPr="008E7811" w:rsidRDefault="00104FA1" w:rsidP="00104FA1">
            <w:pPr>
              <w:jc w:val="both"/>
              <w:rPr>
                <w:rFonts w:cstheme="minorHAnsi"/>
                <w:sz w:val="20"/>
                <w:szCs w:val="20"/>
              </w:rPr>
            </w:pPr>
          </w:p>
        </w:tc>
        <w:tc>
          <w:tcPr>
            <w:tcW w:w="720" w:type="dxa"/>
          </w:tcPr>
          <w:p w14:paraId="43193CEB" w14:textId="77777777" w:rsidR="00104FA1" w:rsidRPr="008E7811" w:rsidRDefault="00104FA1" w:rsidP="00104FA1">
            <w:pPr>
              <w:jc w:val="both"/>
              <w:rPr>
                <w:rFonts w:cstheme="minorHAnsi"/>
                <w:sz w:val="20"/>
                <w:szCs w:val="20"/>
              </w:rPr>
            </w:pPr>
          </w:p>
        </w:tc>
        <w:tc>
          <w:tcPr>
            <w:tcW w:w="720" w:type="dxa"/>
          </w:tcPr>
          <w:p w14:paraId="3A42E767" w14:textId="77777777" w:rsidR="00104FA1" w:rsidRPr="008E7811" w:rsidRDefault="00104FA1" w:rsidP="00104FA1">
            <w:pPr>
              <w:jc w:val="both"/>
              <w:rPr>
                <w:rFonts w:cstheme="minorHAnsi"/>
                <w:sz w:val="20"/>
                <w:szCs w:val="20"/>
              </w:rPr>
            </w:pPr>
          </w:p>
        </w:tc>
        <w:tc>
          <w:tcPr>
            <w:tcW w:w="653" w:type="dxa"/>
          </w:tcPr>
          <w:p w14:paraId="33B420B4" w14:textId="77777777" w:rsidR="00104FA1" w:rsidRPr="008E7811" w:rsidRDefault="00104FA1" w:rsidP="00104FA1">
            <w:pPr>
              <w:jc w:val="both"/>
              <w:rPr>
                <w:rFonts w:cstheme="minorHAnsi"/>
                <w:sz w:val="20"/>
                <w:szCs w:val="20"/>
              </w:rPr>
            </w:pPr>
          </w:p>
        </w:tc>
        <w:tc>
          <w:tcPr>
            <w:tcW w:w="1260" w:type="dxa"/>
          </w:tcPr>
          <w:p w14:paraId="20575B68" w14:textId="77777777" w:rsidR="00104FA1" w:rsidRPr="008E7811" w:rsidRDefault="00104FA1" w:rsidP="00104FA1">
            <w:pPr>
              <w:jc w:val="both"/>
              <w:rPr>
                <w:rFonts w:cstheme="minorHAnsi"/>
                <w:sz w:val="20"/>
                <w:szCs w:val="20"/>
              </w:rPr>
            </w:pPr>
          </w:p>
        </w:tc>
      </w:tr>
      <w:tr w:rsidR="008E7811" w:rsidRPr="008E7811" w14:paraId="746AFE7C" w14:textId="77777777" w:rsidTr="00EB50D3">
        <w:trPr>
          <w:trHeight w:val="255"/>
        </w:trPr>
        <w:tc>
          <w:tcPr>
            <w:tcW w:w="648" w:type="dxa"/>
            <w:vAlign w:val="bottom"/>
          </w:tcPr>
          <w:p w14:paraId="6F1E0BF7" w14:textId="681B8998" w:rsidR="00104FA1" w:rsidRPr="008E7811" w:rsidRDefault="00104FA1" w:rsidP="00104FA1">
            <w:pPr>
              <w:rPr>
                <w:rFonts w:cstheme="minorHAnsi"/>
                <w:sz w:val="20"/>
                <w:szCs w:val="20"/>
              </w:rPr>
            </w:pPr>
            <w:r w:rsidRPr="008E7811">
              <w:rPr>
                <w:rFonts w:ascii="Calibri" w:hAnsi="Calibri" w:cs="Calibri"/>
                <w:sz w:val="20"/>
                <w:szCs w:val="20"/>
              </w:rPr>
              <w:t>2009</w:t>
            </w:r>
          </w:p>
        </w:tc>
        <w:tc>
          <w:tcPr>
            <w:tcW w:w="5557" w:type="dxa"/>
          </w:tcPr>
          <w:p w14:paraId="6EBDF345" w14:textId="77777777" w:rsidR="00104FA1" w:rsidRPr="008E7811" w:rsidRDefault="00104FA1" w:rsidP="00104FA1">
            <w:pPr>
              <w:rPr>
                <w:rFonts w:cstheme="minorHAnsi"/>
                <w:sz w:val="20"/>
                <w:szCs w:val="20"/>
              </w:rPr>
            </w:pPr>
            <w:r w:rsidRPr="008E7811">
              <w:rPr>
                <w:rFonts w:cstheme="minorHAnsi"/>
                <w:sz w:val="20"/>
                <w:szCs w:val="20"/>
              </w:rPr>
              <w:t>Integrate notice calculations with payroll settlement</w:t>
            </w:r>
          </w:p>
        </w:tc>
        <w:tc>
          <w:tcPr>
            <w:tcW w:w="720" w:type="dxa"/>
          </w:tcPr>
          <w:p w14:paraId="082A97AE" w14:textId="77777777" w:rsidR="00104FA1" w:rsidRPr="008E7811" w:rsidRDefault="00104FA1" w:rsidP="00104FA1">
            <w:pPr>
              <w:jc w:val="both"/>
              <w:rPr>
                <w:rFonts w:cstheme="minorHAnsi"/>
                <w:sz w:val="20"/>
                <w:szCs w:val="20"/>
              </w:rPr>
            </w:pPr>
          </w:p>
        </w:tc>
        <w:tc>
          <w:tcPr>
            <w:tcW w:w="720" w:type="dxa"/>
          </w:tcPr>
          <w:p w14:paraId="65099A31" w14:textId="77777777" w:rsidR="00104FA1" w:rsidRPr="008E7811" w:rsidRDefault="00104FA1" w:rsidP="00104FA1">
            <w:pPr>
              <w:jc w:val="both"/>
              <w:rPr>
                <w:rFonts w:cstheme="minorHAnsi"/>
                <w:sz w:val="20"/>
                <w:szCs w:val="20"/>
              </w:rPr>
            </w:pPr>
          </w:p>
        </w:tc>
        <w:tc>
          <w:tcPr>
            <w:tcW w:w="720" w:type="dxa"/>
          </w:tcPr>
          <w:p w14:paraId="3C6D3B8B" w14:textId="77777777" w:rsidR="00104FA1" w:rsidRPr="008E7811" w:rsidRDefault="00104FA1" w:rsidP="00104FA1">
            <w:pPr>
              <w:jc w:val="both"/>
              <w:rPr>
                <w:rFonts w:cstheme="minorHAnsi"/>
                <w:sz w:val="20"/>
                <w:szCs w:val="20"/>
              </w:rPr>
            </w:pPr>
          </w:p>
        </w:tc>
        <w:tc>
          <w:tcPr>
            <w:tcW w:w="653" w:type="dxa"/>
          </w:tcPr>
          <w:p w14:paraId="459212FF" w14:textId="77777777" w:rsidR="00104FA1" w:rsidRPr="008E7811" w:rsidRDefault="00104FA1" w:rsidP="00104FA1">
            <w:pPr>
              <w:jc w:val="both"/>
              <w:rPr>
                <w:rFonts w:cstheme="minorHAnsi"/>
                <w:sz w:val="20"/>
                <w:szCs w:val="20"/>
              </w:rPr>
            </w:pPr>
          </w:p>
        </w:tc>
        <w:tc>
          <w:tcPr>
            <w:tcW w:w="1260" w:type="dxa"/>
          </w:tcPr>
          <w:p w14:paraId="0FEF8FC4" w14:textId="77777777" w:rsidR="00104FA1" w:rsidRPr="008E7811" w:rsidRDefault="00104FA1" w:rsidP="00104FA1">
            <w:pPr>
              <w:jc w:val="both"/>
              <w:rPr>
                <w:rFonts w:cstheme="minorHAnsi"/>
                <w:sz w:val="20"/>
                <w:szCs w:val="20"/>
              </w:rPr>
            </w:pPr>
          </w:p>
        </w:tc>
      </w:tr>
      <w:tr w:rsidR="008E7811" w:rsidRPr="008E7811" w14:paraId="5285F446" w14:textId="77777777" w:rsidTr="003145C9">
        <w:trPr>
          <w:trHeight w:val="255"/>
        </w:trPr>
        <w:tc>
          <w:tcPr>
            <w:tcW w:w="648" w:type="dxa"/>
            <w:shd w:val="clear" w:color="auto" w:fill="F2F2F2" w:themeFill="background1" w:themeFillShade="F2"/>
          </w:tcPr>
          <w:p w14:paraId="47B1C24C" w14:textId="77777777" w:rsidR="000D2820" w:rsidRPr="008E7811" w:rsidRDefault="000D2820" w:rsidP="003145C9">
            <w:pPr>
              <w:rPr>
                <w:rFonts w:cstheme="minorHAnsi"/>
                <w:i/>
                <w:sz w:val="20"/>
                <w:szCs w:val="20"/>
              </w:rPr>
            </w:pPr>
          </w:p>
        </w:tc>
        <w:tc>
          <w:tcPr>
            <w:tcW w:w="9630" w:type="dxa"/>
            <w:gridSpan w:val="6"/>
            <w:shd w:val="clear" w:color="auto" w:fill="F2F2F2" w:themeFill="background1" w:themeFillShade="F2"/>
          </w:tcPr>
          <w:p w14:paraId="0977C324" w14:textId="77777777" w:rsidR="000D2820" w:rsidRPr="008E7811" w:rsidRDefault="000D2820" w:rsidP="003145C9">
            <w:pPr>
              <w:rPr>
                <w:rFonts w:cstheme="minorHAnsi"/>
                <w:i/>
                <w:sz w:val="20"/>
                <w:szCs w:val="20"/>
              </w:rPr>
            </w:pPr>
            <w:r w:rsidRPr="008E7811">
              <w:rPr>
                <w:rFonts w:cstheme="minorHAnsi"/>
                <w:i/>
                <w:sz w:val="20"/>
                <w:szCs w:val="20"/>
              </w:rPr>
              <w:t>Exit Clearance</w:t>
            </w:r>
          </w:p>
        </w:tc>
      </w:tr>
      <w:tr w:rsidR="008E7811" w:rsidRPr="008E7811" w14:paraId="7FC39625" w14:textId="77777777" w:rsidTr="003145C9">
        <w:trPr>
          <w:trHeight w:val="255"/>
        </w:trPr>
        <w:tc>
          <w:tcPr>
            <w:tcW w:w="648" w:type="dxa"/>
          </w:tcPr>
          <w:p w14:paraId="77F9041B" w14:textId="77777777" w:rsidR="000D2820" w:rsidRPr="008E7811" w:rsidRDefault="000D2820" w:rsidP="003145C9">
            <w:pPr>
              <w:rPr>
                <w:rFonts w:cstheme="minorHAnsi"/>
                <w:sz w:val="20"/>
                <w:szCs w:val="20"/>
              </w:rPr>
            </w:pPr>
          </w:p>
        </w:tc>
        <w:tc>
          <w:tcPr>
            <w:tcW w:w="9630" w:type="dxa"/>
            <w:gridSpan w:val="6"/>
          </w:tcPr>
          <w:p w14:paraId="271F887B" w14:textId="77777777" w:rsidR="000D2820" w:rsidRPr="008E7811" w:rsidRDefault="000D2820" w:rsidP="003145C9">
            <w:pPr>
              <w:rPr>
                <w:rFonts w:cstheme="minorHAnsi"/>
                <w:sz w:val="20"/>
                <w:szCs w:val="20"/>
              </w:rPr>
            </w:pPr>
            <w:r w:rsidRPr="008E7811">
              <w:rPr>
                <w:rFonts w:cstheme="minorHAnsi"/>
                <w:sz w:val="20"/>
                <w:szCs w:val="20"/>
              </w:rPr>
              <w:t>The solution shall automate employee clearance across all concerned departments before final separation.</w:t>
            </w:r>
          </w:p>
        </w:tc>
      </w:tr>
      <w:tr w:rsidR="008E7811" w:rsidRPr="008E7811" w14:paraId="7471D695" w14:textId="77777777" w:rsidTr="003145C9">
        <w:trPr>
          <w:trHeight w:val="255"/>
        </w:trPr>
        <w:tc>
          <w:tcPr>
            <w:tcW w:w="648" w:type="dxa"/>
          </w:tcPr>
          <w:p w14:paraId="0D6403E1" w14:textId="77777777" w:rsidR="000D2820" w:rsidRPr="008E7811" w:rsidRDefault="000D2820" w:rsidP="003145C9">
            <w:pPr>
              <w:rPr>
                <w:rFonts w:cstheme="minorHAnsi"/>
                <w:sz w:val="20"/>
                <w:szCs w:val="20"/>
              </w:rPr>
            </w:pPr>
          </w:p>
        </w:tc>
        <w:tc>
          <w:tcPr>
            <w:tcW w:w="9630" w:type="dxa"/>
            <w:gridSpan w:val="6"/>
          </w:tcPr>
          <w:p w14:paraId="50F57AB8" w14:textId="77777777" w:rsidR="000D2820" w:rsidRPr="008E7811" w:rsidRDefault="000D2820" w:rsidP="003145C9">
            <w:pPr>
              <w:rPr>
                <w:rFonts w:cstheme="minorHAnsi"/>
                <w:sz w:val="20"/>
                <w:szCs w:val="20"/>
              </w:rPr>
            </w:pPr>
            <w:r w:rsidRPr="008E7811">
              <w:rPr>
                <w:rFonts w:cstheme="minorHAnsi"/>
                <w:sz w:val="20"/>
                <w:szCs w:val="20"/>
              </w:rPr>
              <w:t>The system should provide separate clearance workflows for:</w:t>
            </w:r>
          </w:p>
        </w:tc>
      </w:tr>
      <w:tr w:rsidR="008E7811" w:rsidRPr="008E7811" w14:paraId="78778216" w14:textId="77777777" w:rsidTr="007D0DA0">
        <w:trPr>
          <w:trHeight w:val="255"/>
        </w:trPr>
        <w:tc>
          <w:tcPr>
            <w:tcW w:w="648" w:type="dxa"/>
          </w:tcPr>
          <w:p w14:paraId="4E4207FE" w14:textId="4705C6AC" w:rsidR="00104FA1" w:rsidRPr="008E7811" w:rsidRDefault="00104FA1" w:rsidP="00104FA1">
            <w:pPr>
              <w:rPr>
                <w:rFonts w:cstheme="minorHAnsi"/>
                <w:sz w:val="20"/>
                <w:szCs w:val="20"/>
              </w:rPr>
            </w:pPr>
            <w:r w:rsidRPr="008E7811">
              <w:rPr>
                <w:rFonts w:ascii="Calibri" w:hAnsi="Calibri" w:cs="Calibri"/>
                <w:sz w:val="20"/>
                <w:szCs w:val="20"/>
              </w:rPr>
              <w:t>2010</w:t>
            </w:r>
          </w:p>
        </w:tc>
        <w:tc>
          <w:tcPr>
            <w:tcW w:w="5557" w:type="dxa"/>
          </w:tcPr>
          <w:p w14:paraId="56396A79" w14:textId="77777777" w:rsidR="00104FA1" w:rsidRPr="008E7811" w:rsidRDefault="00104FA1" w:rsidP="00104FA1">
            <w:pPr>
              <w:jc w:val="both"/>
              <w:rPr>
                <w:rFonts w:cstheme="minorHAnsi"/>
                <w:sz w:val="20"/>
                <w:szCs w:val="20"/>
              </w:rPr>
            </w:pPr>
            <w:r w:rsidRPr="008E7811">
              <w:rPr>
                <w:rFonts w:cstheme="minorHAnsi"/>
                <w:sz w:val="20"/>
                <w:szCs w:val="20"/>
              </w:rPr>
              <w:t xml:space="preserve">Human Resources-Personnel file verification, </w:t>
            </w:r>
            <w:proofErr w:type="gramStart"/>
            <w:r w:rsidRPr="008E7811">
              <w:rPr>
                <w:rFonts w:cstheme="minorHAnsi"/>
                <w:sz w:val="20"/>
                <w:szCs w:val="20"/>
              </w:rPr>
              <w:t>Leave</w:t>
            </w:r>
            <w:proofErr w:type="gramEnd"/>
            <w:r w:rsidRPr="008E7811">
              <w:rPr>
                <w:rFonts w:cstheme="minorHAnsi"/>
                <w:sz w:val="20"/>
                <w:szCs w:val="20"/>
              </w:rPr>
              <w:t xml:space="preserve"> adjustment, Training completion verification, Performance record verification, Employee ID card return etc.</w:t>
            </w:r>
          </w:p>
        </w:tc>
        <w:tc>
          <w:tcPr>
            <w:tcW w:w="720" w:type="dxa"/>
          </w:tcPr>
          <w:p w14:paraId="73B67D92" w14:textId="77777777" w:rsidR="00104FA1" w:rsidRPr="008E7811" w:rsidRDefault="00104FA1" w:rsidP="00104FA1">
            <w:pPr>
              <w:rPr>
                <w:rFonts w:cstheme="minorHAnsi"/>
                <w:sz w:val="20"/>
                <w:szCs w:val="20"/>
              </w:rPr>
            </w:pPr>
          </w:p>
        </w:tc>
        <w:tc>
          <w:tcPr>
            <w:tcW w:w="720" w:type="dxa"/>
          </w:tcPr>
          <w:p w14:paraId="3AFC2D2B" w14:textId="77777777" w:rsidR="00104FA1" w:rsidRPr="008E7811" w:rsidRDefault="00104FA1" w:rsidP="00104FA1">
            <w:pPr>
              <w:rPr>
                <w:rFonts w:cstheme="minorHAnsi"/>
                <w:sz w:val="20"/>
                <w:szCs w:val="20"/>
              </w:rPr>
            </w:pPr>
          </w:p>
        </w:tc>
        <w:tc>
          <w:tcPr>
            <w:tcW w:w="720" w:type="dxa"/>
          </w:tcPr>
          <w:p w14:paraId="775DB072" w14:textId="77777777" w:rsidR="00104FA1" w:rsidRPr="008E7811" w:rsidRDefault="00104FA1" w:rsidP="00104FA1">
            <w:pPr>
              <w:rPr>
                <w:rFonts w:cstheme="minorHAnsi"/>
                <w:sz w:val="20"/>
                <w:szCs w:val="20"/>
              </w:rPr>
            </w:pPr>
          </w:p>
        </w:tc>
        <w:tc>
          <w:tcPr>
            <w:tcW w:w="653" w:type="dxa"/>
          </w:tcPr>
          <w:p w14:paraId="6046FFD8" w14:textId="77777777" w:rsidR="00104FA1" w:rsidRPr="008E7811" w:rsidRDefault="00104FA1" w:rsidP="00104FA1">
            <w:pPr>
              <w:rPr>
                <w:rFonts w:cstheme="minorHAnsi"/>
                <w:sz w:val="20"/>
                <w:szCs w:val="20"/>
              </w:rPr>
            </w:pPr>
          </w:p>
        </w:tc>
        <w:tc>
          <w:tcPr>
            <w:tcW w:w="1260" w:type="dxa"/>
          </w:tcPr>
          <w:p w14:paraId="1ED1FA2E" w14:textId="77777777" w:rsidR="00104FA1" w:rsidRPr="008E7811" w:rsidRDefault="00104FA1" w:rsidP="00104FA1">
            <w:pPr>
              <w:rPr>
                <w:rFonts w:cstheme="minorHAnsi"/>
                <w:sz w:val="20"/>
                <w:szCs w:val="20"/>
              </w:rPr>
            </w:pPr>
          </w:p>
        </w:tc>
      </w:tr>
      <w:tr w:rsidR="008E7811" w:rsidRPr="008E7811" w14:paraId="04442647" w14:textId="77777777" w:rsidTr="007D0DA0">
        <w:trPr>
          <w:trHeight w:val="255"/>
        </w:trPr>
        <w:tc>
          <w:tcPr>
            <w:tcW w:w="648" w:type="dxa"/>
          </w:tcPr>
          <w:p w14:paraId="1BC67BDB" w14:textId="43A39465" w:rsidR="00104FA1" w:rsidRPr="008E7811" w:rsidRDefault="00104FA1" w:rsidP="00104FA1">
            <w:pPr>
              <w:rPr>
                <w:rFonts w:cstheme="minorHAnsi"/>
                <w:sz w:val="20"/>
                <w:szCs w:val="20"/>
              </w:rPr>
            </w:pPr>
            <w:r w:rsidRPr="008E7811">
              <w:rPr>
                <w:rFonts w:ascii="Calibri" w:hAnsi="Calibri" w:cs="Calibri"/>
                <w:sz w:val="20"/>
                <w:szCs w:val="20"/>
              </w:rPr>
              <w:t>2011</w:t>
            </w:r>
          </w:p>
        </w:tc>
        <w:tc>
          <w:tcPr>
            <w:tcW w:w="5557" w:type="dxa"/>
          </w:tcPr>
          <w:p w14:paraId="288A4FC2" w14:textId="77777777" w:rsidR="00104FA1" w:rsidRPr="008E7811" w:rsidRDefault="00104FA1" w:rsidP="00104FA1">
            <w:pPr>
              <w:jc w:val="both"/>
              <w:rPr>
                <w:rFonts w:cstheme="minorHAnsi"/>
                <w:sz w:val="20"/>
                <w:szCs w:val="20"/>
              </w:rPr>
            </w:pPr>
            <w:r w:rsidRPr="008E7811">
              <w:rPr>
                <w:rFonts w:cstheme="minorHAnsi"/>
                <w:sz w:val="20"/>
                <w:szCs w:val="20"/>
              </w:rPr>
              <w:t>Information Technology-Laptop/Desktop/Tab return, Email account deactivation, Active Directory account disablement, Different Systems access removal, VPN access removal etc.</w:t>
            </w:r>
          </w:p>
        </w:tc>
        <w:tc>
          <w:tcPr>
            <w:tcW w:w="720" w:type="dxa"/>
          </w:tcPr>
          <w:p w14:paraId="5D229F17" w14:textId="77777777" w:rsidR="00104FA1" w:rsidRPr="008E7811" w:rsidRDefault="00104FA1" w:rsidP="00104FA1">
            <w:pPr>
              <w:rPr>
                <w:rFonts w:cstheme="minorHAnsi"/>
                <w:sz w:val="20"/>
                <w:szCs w:val="20"/>
              </w:rPr>
            </w:pPr>
          </w:p>
        </w:tc>
        <w:tc>
          <w:tcPr>
            <w:tcW w:w="720" w:type="dxa"/>
          </w:tcPr>
          <w:p w14:paraId="143E187D" w14:textId="77777777" w:rsidR="00104FA1" w:rsidRPr="008E7811" w:rsidRDefault="00104FA1" w:rsidP="00104FA1">
            <w:pPr>
              <w:rPr>
                <w:rFonts w:cstheme="minorHAnsi"/>
                <w:sz w:val="20"/>
                <w:szCs w:val="20"/>
              </w:rPr>
            </w:pPr>
          </w:p>
        </w:tc>
        <w:tc>
          <w:tcPr>
            <w:tcW w:w="720" w:type="dxa"/>
          </w:tcPr>
          <w:p w14:paraId="2D3E32CD" w14:textId="77777777" w:rsidR="00104FA1" w:rsidRPr="008E7811" w:rsidRDefault="00104FA1" w:rsidP="00104FA1">
            <w:pPr>
              <w:rPr>
                <w:rFonts w:cstheme="minorHAnsi"/>
                <w:sz w:val="20"/>
                <w:szCs w:val="20"/>
              </w:rPr>
            </w:pPr>
          </w:p>
        </w:tc>
        <w:tc>
          <w:tcPr>
            <w:tcW w:w="653" w:type="dxa"/>
          </w:tcPr>
          <w:p w14:paraId="462FAF93" w14:textId="77777777" w:rsidR="00104FA1" w:rsidRPr="008E7811" w:rsidRDefault="00104FA1" w:rsidP="00104FA1">
            <w:pPr>
              <w:rPr>
                <w:rFonts w:cstheme="minorHAnsi"/>
                <w:sz w:val="20"/>
                <w:szCs w:val="20"/>
              </w:rPr>
            </w:pPr>
          </w:p>
        </w:tc>
        <w:tc>
          <w:tcPr>
            <w:tcW w:w="1260" w:type="dxa"/>
          </w:tcPr>
          <w:p w14:paraId="2E6F70B9" w14:textId="77777777" w:rsidR="00104FA1" w:rsidRPr="008E7811" w:rsidRDefault="00104FA1" w:rsidP="00104FA1">
            <w:pPr>
              <w:rPr>
                <w:rFonts w:cstheme="minorHAnsi"/>
                <w:sz w:val="20"/>
                <w:szCs w:val="20"/>
              </w:rPr>
            </w:pPr>
          </w:p>
        </w:tc>
      </w:tr>
      <w:tr w:rsidR="008E7811" w:rsidRPr="008E7811" w14:paraId="6D613C79" w14:textId="77777777" w:rsidTr="007D0DA0">
        <w:trPr>
          <w:trHeight w:val="255"/>
        </w:trPr>
        <w:tc>
          <w:tcPr>
            <w:tcW w:w="648" w:type="dxa"/>
          </w:tcPr>
          <w:p w14:paraId="457D26B1" w14:textId="7580AD59" w:rsidR="00104FA1" w:rsidRPr="008E7811" w:rsidRDefault="00104FA1" w:rsidP="00104FA1">
            <w:pPr>
              <w:rPr>
                <w:rFonts w:cstheme="minorHAnsi"/>
                <w:sz w:val="20"/>
                <w:szCs w:val="20"/>
              </w:rPr>
            </w:pPr>
            <w:r w:rsidRPr="008E7811">
              <w:rPr>
                <w:rFonts w:ascii="Calibri" w:hAnsi="Calibri" w:cs="Calibri"/>
                <w:sz w:val="20"/>
                <w:szCs w:val="20"/>
              </w:rPr>
              <w:t>2012</w:t>
            </w:r>
          </w:p>
        </w:tc>
        <w:tc>
          <w:tcPr>
            <w:tcW w:w="5557" w:type="dxa"/>
          </w:tcPr>
          <w:p w14:paraId="6D423747" w14:textId="77777777" w:rsidR="00104FA1" w:rsidRPr="008E7811" w:rsidRDefault="00104FA1" w:rsidP="00104FA1">
            <w:pPr>
              <w:jc w:val="both"/>
              <w:rPr>
                <w:rFonts w:cstheme="minorHAnsi"/>
                <w:sz w:val="20"/>
                <w:szCs w:val="20"/>
              </w:rPr>
            </w:pPr>
            <w:r w:rsidRPr="008E7811">
              <w:rPr>
                <w:rFonts w:cstheme="minorHAnsi"/>
                <w:sz w:val="20"/>
                <w:szCs w:val="20"/>
              </w:rPr>
              <w:t>Administration-Office keys, Parking permit, Office equipment, Furniture, Mobile etc.</w:t>
            </w:r>
          </w:p>
        </w:tc>
        <w:tc>
          <w:tcPr>
            <w:tcW w:w="720" w:type="dxa"/>
          </w:tcPr>
          <w:p w14:paraId="204F9CF9" w14:textId="77777777" w:rsidR="00104FA1" w:rsidRPr="008E7811" w:rsidRDefault="00104FA1" w:rsidP="00104FA1">
            <w:pPr>
              <w:rPr>
                <w:rFonts w:cstheme="minorHAnsi"/>
                <w:sz w:val="20"/>
                <w:szCs w:val="20"/>
              </w:rPr>
            </w:pPr>
          </w:p>
        </w:tc>
        <w:tc>
          <w:tcPr>
            <w:tcW w:w="720" w:type="dxa"/>
          </w:tcPr>
          <w:p w14:paraId="2945D1CD" w14:textId="77777777" w:rsidR="00104FA1" w:rsidRPr="008E7811" w:rsidRDefault="00104FA1" w:rsidP="00104FA1">
            <w:pPr>
              <w:rPr>
                <w:rFonts w:cstheme="minorHAnsi"/>
                <w:sz w:val="20"/>
                <w:szCs w:val="20"/>
              </w:rPr>
            </w:pPr>
          </w:p>
        </w:tc>
        <w:tc>
          <w:tcPr>
            <w:tcW w:w="720" w:type="dxa"/>
          </w:tcPr>
          <w:p w14:paraId="768E7B0A" w14:textId="77777777" w:rsidR="00104FA1" w:rsidRPr="008E7811" w:rsidRDefault="00104FA1" w:rsidP="00104FA1">
            <w:pPr>
              <w:rPr>
                <w:rFonts w:cstheme="minorHAnsi"/>
                <w:sz w:val="20"/>
                <w:szCs w:val="20"/>
              </w:rPr>
            </w:pPr>
          </w:p>
        </w:tc>
        <w:tc>
          <w:tcPr>
            <w:tcW w:w="653" w:type="dxa"/>
          </w:tcPr>
          <w:p w14:paraId="5313191B" w14:textId="77777777" w:rsidR="00104FA1" w:rsidRPr="008E7811" w:rsidRDefault="00104FA1" w:rsidP="00104FA1">
            <w:pPr>
              <w:rPr>
                <w:rFonts w:cstheme="minorHAnsi"/>
                <w:sz w:val="20"/>
                <w:szCs w:val="20"/>
              </w:rPr>
            </w:pPr>
          </w:p>
        </w:tc>
        <w:tc>
          <w:tcPr>
            <w:tcW w:w="1260" w:type="dxa"/>
          </w:tcPr>
          <w:p w14:paraId="1EB6FEFF" w14:textId="77777777" w:rsidR="00104FA1" w:rsidRPr="008E7811" w:rsidRDefault="00104FA1" w:rsidP="00104FA1">
            <w:pPr>
              <w:rPr>
                <w:rFonts w:cstheme="minorHAnsi"/>
                <w:sz w:val="20"/>
                <w:szCs w:val="20"/>
              </w:rPr>
            </w:pPr>
          </w:p>
        </w:tc>
      </w:tr>
      <w:tr w:rsidR="008E7811" w:rsidRPr="008E7811" w14:paraId="48E75BAB" w14:textId="77777777" w:rsidTr="007D0DA0">
        <w:trPr>
          <w:trHeight w:val="255"/>
        </w:trPr>
        <w:tc>
          <w:tcPr>
            <w:tcW w:w="648" w:type="dxa"/>
          </w:tcPr>
          <w:p w14:paraId="4659E4DE" w14:textId="6487142F" w:rsidR="00104FA1" w:rsidRPr="008E7811" w:rsidRDefault="00104FA1" w:rsidP="00104FA1">
            <w:pPr>
              <w:rPr>
                <w:rFonts w:cstheme="minorHAnsi"/>
                <w:sz w:val="20"/>
                <w:szCs w:val="20"/>
              </w:rPr>
            </w:pPr>
            <w:r w:rsidRPr="008E7811">
              <w:rPr>
                <w:rFonts w:ascii="Calibri" w:hAnsi="Calibri" w:cs="Calibri"/>
                <w:sz w:val="20"/>
                <w:szCs w:val="20"/>
              </w:rPr>
              <w:t>2013</w:t>
            </w:r>
          </w:p>
        </w:tc>
        <w:tc>
          <w:tcPr>
            <w:tcW w:w="5557" w:type="dxa"/>
          </w:tcPr>
          <w:p w14:paraId="01ADFCAF" w14:textId="77777777" w:rsidR="00104FA1" w:rsidRPr="008E7811" w:rsidRDefault="00104FA1" w:rsidP="00104FA1">
            <w:pPr>
              <w:jc w:val="both"/>
              <w:rPr>
                <w:rFonts w:cstheme="minorHAnsi"/>
                <w:sz w:val="20"/>
                <w:szCs w:val="20"/>
              </w:rPr>
            </w:pPr>
            <w:r w:rsidRPr="008E7811">
              <w:rPr>
                <w:rFonts w:cstheme="minorHAnsi"/>
                <w:sz w:val="20"/>
                <w:szCs w:val="20"/>
              </w:rPr>
              <w:t xml:space="preserve">Finance-Staff loan adjustment, Travel advance </w:t>
            </w:r>
            <w:proofErr w:type="gramStart"/>
            <w:r w:rsidRPr="008E7811">
              <w:rPr>
                <w:rFonts w:cstheme="minorHAnsi"/>
                <w:sz w:val="20"/>
                <w:szCs w:val="20"/>
              </w:rPr>
              <w:t>settlement ,</w:t>
            </w:r>
            <w:proofErr w:type="gramEnd"/>
            <w:r w:rsidRPr="008E7811">
              <w:rPr>
                <w:rFonts w:cstheme="minorHAnsi"/>
                <w:sz w:val="20"/>
                <w:szCs w:val="20"/>
              </w:rPr>
              <w:t xml:space="preserve"> Credit card settlement, Outstanding claims, Final financial clearance etc.</w:t>
            </w:r>
          </w:p>
        </w:tc>
        <w:tc>
          <w:tcPr>
            <w:tcW w:w="720" w:type="dxa"/>
          </w:tcPr>
          <w:p w14:paraId="0AC3657F" w14:textId="77777777" w:rsidR="00104FA1" w:rsidRPr="008E7811" w:rsidRDefault="00104FA1" w:rsidP="00104FA1">
            <w:pPr>
              <w:rPr>
                <w:rFonts w:cstheme="minorHAnsi"/>
                <w:sz w:val="20"/>
                <w:szCs w:val="20"/>
              </w:rPr>
            </w:pPr>
          </w:p>
        </w:tc>
        <w:tc>
          <w:tcPr>
            <w:tcW w:w="720" w:type="dxa"/>
          </w:tcPr>
          <w:p w14:paraId="05197B28" w14:textId="77777777" w:rsidR="00104FA1" w:rsidRPr="008E7811" w:rsidRDefault="00104FA1" w:rsidP="00104FA1">
            <w:pPr>
              <w:rPr>
                <w:rFonts w:cstheme="minorHAnsi"/>
                <w:sz w:val="20"/>
                <w:szCs w:val="20"/>
              </w:rPr>
            </w:pPr>
          </w:p>
        </w:tc>
        <w:tc>
          <w:tcPr>
            <w:tcW w:w="720" w:type="dxa"/>
          </w:tcPr>
          <w:p w14:paraId="3D96529D" w14:textId="77777777" w:rsidR="00104FA1" w:rsidRPr="008E7811" w:rsidRDefault="00104FA1" w:rsidP="00104FA1">
            <w:pPr>
              <w:rPr>
                <w:rFonts w:cstheme="minorHAnsi"/>
                <w:sz w:val="20"/>
                <w:szCs w:val="20"/>
              </w:rPr>
            </w:pPr>
          </w:p>
        </w:tc>
        <w:tc>
          <w:tcPr>
            <w:tcW w:w="653" w:type="dxa"/>
          </w:tcPr>
          <w:p w14:paraId="4AEC183F" w14:textId="77777777" w:rsidR="00104FA1" w:rsidRPr="008E7811" w:rsidRDefault="00104FA1" w:rsidP="00104FA1">
            <w:pPr>
              <w:rPr>
                <w:rFonts w:cstheme="minorHAnsi"/>
                <w:sz w:val="20"/>
                <w:szCs w:val="20"/>
              </w:rPr>
            </w:pPr>
          </w:p>
        </w:tc>
        <w:tc>
          <w:tcPr>
            <w:tcW w:w="1260" w:type="dxa"/>
          </w:tcPr>
          <w:p w14:paraId="5E6AF935" w14:textId="77777777" w:rsidR="00104FA1" w:rsidRPr="008E7811" w:rsidRDefault="00104FA1" w:rsidP="00104FA1">
            <w:pPr>
              <w:rPr>
                <w:rFonts w:cstheme="minorHAnsi"/>
                <w:sz w:val="20"/>
                <w:szCs w:val="20"/>
              </w:rPr>
            </w:pPr>
          </w:p>
        </w:tc>
      </w:tr>
      <w:tr w:rsidR="008E7811" w:rsidRPr="008E7811" w14:paraId="63D6EC06" w14:textId="77777777" w:rsidTr="007D0DA0">
        <w:trPr>
          <w:trHeight w:val="255"/>
        </w:trPr>
        <w:tc>
          <w:tcPr>
            <w:tcW w:w="648" w:type="dxa"/>
          </w:tcPr>
          <w:p w14:paraId="6EB47ACC" w14:textId="2D1E3BCC" w:rsidR="00104FA1" w:rsidRPr="008E7811" w:rsidRDefault="00104FA1" w:rsidP="00104FA1">
            <w:pPr>
              <w:rPr>
                <w:rFonts w:cstheme="minorHAnsi"/>
                <w:sz w:val="20"/>
                <w:szCs w:val="20"/>
              </w:rPr>
            </w:pPr>
            <w:r w:rsidRPr="008E7811">
              <w:rPr>
                <w:rFonts w:ascii="Calibri" w:hAnsi="Calibri" w:cs="Calibri"/>
                <w:sz w:val="20"/>
                <w:szCs w:val="20"/>
              </w:rPr>
              <w:t>2014</w:t>
            </w:r>
          </w:p>
        </w:tc>
        <w:tc>
          <w:tcPr>
            <w:tcW w:w="5557" w:type="dxa"/>
          </w:tcPr>
          <w:p w14:paraId="1CD7CF7C" w14:textId="77777777" w:rsidR="00104FA1" w:rsidRPr="008E7811" w:rsidRDefault="00104FA1" w:rsidP="00104FA1">
            <w:pPr>
              <w:jc w:val="both"/>
              <w:rPr>
                <w:rFonts w:cstheme="minorHAnsi"/>
                <w:sz w:val="20"/>
                <w:szCs w:val="20"/>
              </w:rPr>
            </w:pPr>
            <w:r w:rsidRPr="008E7811">
              <w:rPr>
                <w:rFonts w:cstheme="minorHAnsi"/>
                <w:sz w:val="20"/>
                <w:szCs w:val="20"/>
              </w:rPr>
              <w:t>Security-Building access cancellation, Branch access cancellation, Restricted area access removal etc.</w:t>
            </w:r>
          </w:p>
        </w:tc>
        <w:tc>
          <w:tcPr>
            <w:tcW w:w="720" w:type="dxa"/>
          </w:tcPr>
          <w:p w14:paraId="1E3F86C4" w14:textId="77777777" w:rsidR="00104FA1" w:rsidRPr="008E7811" w:rsidRDefault="00104FA1" w:rsidP="00104FA1">
            <w:pPr>
              <w:rPr>
                <w:rFonts w:cstheme="minorHAnsi"/>
                <w:sz w:val="20"/>
                <w:szCs w:val="20"/>
              </w:rPr>
            </w:pPr>
          </w:p>
        </w:tc>
        <w:tc>
          <w:tcPr>
            <w:tcW w:w="720" w:type="dxa"/>
          </w:tcPr>
          <w:p w14:paraId="0621C1F5" w14:textId="77777777" w:rsidR="00104FA1" w:rsidRPr="008E7811" w:rsidRDefault="00104FA1" w:rsidP="00104FA1">
            <w:pPr>
              <w:rPr>
                <w:rFonts w:cstheme="minorHAnsi"/>
                <w:sz w:val="20"/>
                <w:szCs w:val="20"/>
              </w:rPr>
            </w:pPr>
          </w:p>
        </w:tc>
        <w:tc>
          <w:tcPr>
            <w:tcW w:w="720" w:type="dxa"/>
          </w:tcPr>
          <w:p w14:paraId="581A82AF" w14:textId="77777777" w:rsidR="00104FA1" w:rsidRPr="008E7811" w:rsidRDefault="00104FA1" w:rsidP="00104FA1">
            <w:pPr>
              <w:rPr>
                <w:rFonts w:cstheme="minorHAnsi"/>
                <w:sz w:val="20"/>
                <w:szCs w:val="20"/>
              </w:rPr>
            </w:pPr>
          </w:p>
        </w:tc>
        <w:tc>
          <w:tcPr>
            <w:tcW w:w="653" w:type="dxa"/>
          </w:tcPr>
          <w:p w14:paraId="0C1453A3" w14:textId="77777777" w:rsidR="00104FA1" w:rsidRPr="008E7811" w:rsidRDefault="00104FA1" w:rsidP="00104FA1">
            <w:pPr>
              <w:rPr>
                <w:rFonts w:cstheme="minorHAnsi"/>
                <w:sz w:val="20"/>
                <w:szCs w:val="20"/>
              </w:rPr>
            </w:pPr>
          </w:p>
        </w:tc>
        <w:tc>
          <w:tcPr>
            <w:tcW w:w="1260" w:type="dxa"/>
          </w:tcPr>
          <w:p w14:paraId="02D94273" w14:textId="77777777" w:rsidR="00104FA1" w:rsidRPr="008E7811" w:rsidRDefault="00104FA1" w:rsidP="00104FA1">
            <w:pPr>
              <w:rPr>
                <w:rFonts w:cstheme="minorHAnsi"/>
                <w:sz w:val="20"/>
                <w:szCs w:val="20"/>
              </w:rPr>
            </w:pPr>
          </w:p>
        </w:tc>
      </w:tr>
      <w:tr w:rsidR="008E7811" w:rsidRPr="008E7811" w14:paraId="26374472" w14:textId="77777777" w:rsidTr="007D0DA0">
        <w:trPr>
          <w:trHeight w:val="255"/>
        </w:trPr>
        <w:tc>
          <w:tcPr>
            <w:tcW w:w="648" w:type="dxa"/>
          </w:tcPr>
          <w:p w14:paraId="47298F81" w14:textId="7BE8CA16" w:rsidR="00104FA1" w:rsidRPr="008E7811" w:rsidRDefault="00104FA1" w:rsidP="00104FA1">
            <w:pPr>
              <w:rPr>
                <w:rFonts w:cstheme="minorHAnsi"/>
                <w:sz w:val="20"/>
                <w:szCs w:val="20"/>
              </w:rPr>
            </w:pPr>
            <w:r w:rsidRPr="008E7811">
              <w:rPr>
                <w:rFonts w:ascii="Calibri" w:hAnsi="Calibri" w:cs="Calibri"/>
                <w:sz w:val="20"/>
                <w:szCs w:val="20"/>
              </w:rPr>
              <w:t>2015</w:t>
            </w:r>
          </w:p>
        </w:tc>
        <w:tc>
          <w:tcPr>
            <w:tcW w:w="5557" w:type="dxa"/>
          </w:tcPr>
          <w:p w14:paraId="207312DE" w14:textId="77777777" w:rsidR="00104FA1" w:rsidRPr="008E7811" w:rsidRDefault="00104FA1" w:rsidP="00104FA1">
            <w:pPr>
              <w:jc w:val="both"/>
              <w:rPr>
                <w:rFonts w:cstheme="minorHAnsi"/>
                <w:sz w:val="20"/>
                <w:szCs w:val="20"/>
              </w:rPr>
            </w:pPr>
            <w:r w:rsidRPr="008E7811">
              <w:rPr>
                <w:rFonts w:cstheme="minorHAnsi"/>
                <w:sz w:val="20"/>
                <w:szCs w:val="20"/>
              </w:rPr>
              <w:t>Business Unit-Knowledge transfer completion, Customer portfolio handover, Pending task completion, Handover acceptance etc.</w:t>
            </w:r>
          </w:p>
        </w:tc>
        <w:tc>
          <w:tcPr>
            <w:tcW w:w="720" w:type="dxa"/>
          </w:tcPr>
          <w:p w14:paraId="79A7A1AA" w14:textId="77777777" w:rsidR="00104FA1" w:rsidRPr="008E7811" w:rsidRDefault="00104FA1" w:rsidP="00104FA1">
            <w:pPr>
              <w:rPr>
                <w:rFonts w:cstheme="minorHAnsi"/>
                <w:sz w:val="20"/>
                <w:szCs w:val="20"/>
              </w:rPr>
            </w:pPr>
          </w:p>
        </w:tc>
        <w:tc>
          <w:tcPr>
            <w:tcW w:w="720" w:type="dxa"/>
          </w:tcPr>
          <w:p w14:paraId="2EF200DA" w14:textId="77777777" w:rsidR="00104FA1" w:rsidRPr="008E7811" w:rsidRDefault="00104FA1" w:rsidP="00104FA1">
            <w:pPr>
              <w:rPr>
                <w:rFonts w:cstheme="minorHAnsi"/>
                <w:sz w:val="20"/>
                <w:szCs w:val="20"/>
              </w:rPr>
            </w:pPr>
          </w:p>
        </w:tc>
        <w:tc>
          <w:tcPr>
            <w:tcW w:w="720" w:type="dxa"/>
          </w:tcPr>
          <w:p w14:paraId="15177C0C" w14:textId="77777777" w:rsidR="00104FA1" w:rsidRPr="008E7811" w:rsidRDefault="00104FA1" w:rsidP="00104FA1">
            <w:pPr>
              <w:rPr>
                <w:rFonts w:cstheme="minorHAnsi"/>
                <w:sz w:val="20"/>
                <w:szCs w:val="20"/>
              </w:rPr>
            </w:pPr>
          </w:p>
        </w:tc>
        <w:tc>
          <w:tcPr>
            <w:tcW w:w="653" w:type="dxa"/>
          </w:tcPr>
          <w:p w14:paraId="40FE8B76" w14:textId="77777777" w:rsidR="00104FA1" w:rsidRPr="008E7811" w:rsidRDefault="00104FA1" w:rsidP="00104FA1">
            <w:pPr>
              <w:rPr>
                <w:rFonts w:cstheme="minorHAnsi"/>
                <w:sz w:val="20"/>
                <w:szCs w:val="20"/>
              </w:rPr>
            </w:pPr>
          </w:p>
        </w:tc>
        <w:tc>
          <w:tcPr>
            <w:tcW w:w="1260" w:type="dxa"/>
          </w:tcPr>
          <w:p w14:paraId="00390311" w14:textId="77777777" w:rsidR="00104FA1" w:rsidRPr="008E7811" w:rsidRDefault="00104FA1" w:rsidP="00104FA1">
            <w:pPr>
              <w:rPr>
                <w:rFonts w:cstheme="minorHAnsi"/>
                <w:sz w:val="20"/>
                <w:szCs w:val="20"/>
              </w:rPr>
            </w:pPr>
          </w:p>
        </w:tc>
      </w:tr>
      <w:tr w:rsidR="008E7811" w:rsidRPr="008E7811" w14:paraId="71512AC2" w14:textId="77777777" w:rsidTr="003145C9">
        <w:trPr>
          <w:trHeight w:val="255"/>
        </w:trPr>
        <w:tc>
          <w:tcPr>
            <w:tcW w:w="648" w:type="dxa"/>
            <w:shd w:val="clear" w:color="auto" w:fill="F2F2F2" w:themeFill="background1" w:themeFillShade="F2"/>
          </w:tcPr>
          <w:p w14:paraId="314995C5" w14:textId="77777777" w:rsidR="000D2820" w:rsidRPr="008E7811" w:rsidRDefault="000D2820" w:rsidP="003145C9">
            <w:pPr>
              <w:rPr>
                <w:rFonts w:cstheme="minorHAnsi"/>
                <w:i/>
                <w:sz w:val="20"/>
                <w:szCs w:val="20"/>
              </w:rPr>
            </w:pPr>
          </w:p>
        </w:tc>
        <w:tc>
          <w:tcPr>
            <w:tcW w:w="9630" w:type="dxa"/>
            <w:gridSpan w:val="6"/>
            <w:shd w:val="clear" w:color="auto" w:fill="F2F2F2" w:themeFill="background1" w:themeFillShade="F2"/>
          </w:tcPr>
          <w:p w14:paraId="6F036BF3" w14:textId="77777777" w:rsidR="000D2820" w:rsidRPr="008E7811" w:rsidRDefault="000D2820" w:rsidP="003145C9">
            <w:pPr>
              <w:rPr>
                <w:rFonts w:cstheme="minorHAnsi"/>
                <w:i/>
                <w:sz w:val="20"/>
                <w:szCs w:val="20"/>
              </w:rPr>
            </w:pPr>
            <w:r w:rsidRPr="008E7811">
              <w:rPr>
                <w:rFonts w:cstheme="minorHAnsi"/>
                <w:i/>
                <w:sz w:val="20"/>
                <w:szCs w:val="20"/>
              </w:rPr>
              <w:t>Asset Management</w:t>
            </w:r>
          </w:p>
        </w:tc>
      </w:tr>
      <w:tr w:rsidR="008E7811" w:rsidRPr="008E7811" w14:paraId="089D99A2" w14:textId="77777777" w:rsidTr="007A1A3B">
        <w:trPr>
          <w:trHeight w:val="255"/>
        </w:trPr>
        <w:tc>
          <w:tcPr>
            <w:tcW w:w="648" w:type="dxa"/>
            <w:vAlign w:val="bottom"/>
          </w:tcPr>
          <w:p w14:paraId="51E23A74" w14:textId="776155DA" w:rsidR="005A2A44" w:rsidRPr="008E7811" w:rsidRDefault="005A2A44" w:rsidP="005A2A44">
            <w:pPr>
              <w:jc w:val="both"/>
              <w:rPr>
                <w:rFonts w:cstheme="minorHAnsi"/>
                <w:sz w:val="20"/>
                <w:szCs w:val="20"/>
              </w:rPr>
            </w:pPr>
            <w:r w:rsidRPr="008E7811">
              <w:rPr>
                <w:rFonts w:ascii="Calibri" w:hAnsi="Calibri" w:cs="Calibri"/>
                <w:sz w:val="20"/>
                <w:szCs w:val="20"/>
              </w:rPr>
              <w:t>2016</w:t>
            </w:r>
          </w:p>
        </w:tc>
        <w:tc>
          <w:tcPr>
            <w:tcW w:w="9630" w:type="dxa"/>
            <w:gridSpan w:val="6"/>
          </w:tcPr>
          <w:p w14:paraId="6EE95638" w14:textId="77777777" w:rsidR="005A2A44" w:rsidRPr="008E7811" w:rsidRDefault="005A2A44" w:rsidP="005A2A44">
            <w:pPr>
              <w:rPr>
                <w:rFonts w:cstheme="minorHAnsi"/>
                <w:sz w:val="20"/>
                <w:szCs w:val="20"/>
              </w:rPr>
            </w:pPr>
            <w:r w:rsidRPr="008E7811">
              <w:rPr>
                <w:rFonts w:cstheme="minorHAnsi"/>
                <w:sz w:val="20"/>
                <w:szCs w:val="20"/>
              </w:rPr>
              <w:t>The solution shall track all Bank-owned assets issued to employees and ensure proper recovery before separation.</w:t>
            </w:r>
          </w:p>
        </w:tc>
      </w:tr>
      <w:tr w:rsidR="008E7811" w:rsidRPr="008E7811" w14:paraId="29298035" w14:textId="77777777" w:rsidTr="007A1A3B">
        <w:trPr>
          <w:trHeight w:val="255"/>
        </w:trPr>
        <w:tc>
          <w:tcPr>
            <w:tcW w:w="648" w:type="dxa"/>
            <w:vAlign w:val="bottom"/>
          </w:tcPr>
          <w:p w14:paraId="211B95EC" w14:textId="6C27850D" w:rsidR="005A2A44" w:rsidRPr="008E7811" w:rsidRDefault="005A2A44" w:rsidP="005A2A44">
            <w:pPr>
              <w:jc w:val="both"/>
              <w:rPr>
                <w:rFonts w:cstheme="minorHAnsi"/>
                <w:sz w:val="20"/>
                <w:szCs w:val="20"/>
              </w:rPr>
            </w:pPr>
            <w:r w:rsidRPr="008E7811">
              <w:rPr>
                <w:rFonts w:ascii="Calibri" w:hAnsi="Calibri" w:cs="Calibri"/>
                <w:sz w:val="20"/>
                <w:szCs w:val="20"/>
              </w:rPr>
              <w:t>2017</w:t>
            </w:r>
          </w:p>
        </w:tc>
        <w:tc>
          <w:tcPr>
            <w:tcW w:w="9630" w:type="dxa"/>
            <w:gridSpan w:val="6"/>
          </w:tcPr>
          <w:p w14:paraId="3A534FCF" w14:textId="77777777" w:rsidR="005A2A44" w:rsidRPr="008E7811" w:rsidRDefault="005A2A44" w:rsidP="005A2A44">
            <w:pPr>
              <w:rPr>
                <w:rFonts w:cstheme="minorHAnsi"/>
                <w:sz w:val="20"/>
                <w:szCs w:val="20"/>
              </w:rPr>
            </w:pPr>
            <w:r w:rsidRPr="008E7811">
              <w:rPr>
                <w:rFonts w:cstheme="minorHAnsi"/>
                <w:sz w:val="20"/>
                <w:szCs w:val="20"/>
              </w:rPr>
              <w:t>The system should:</w:t>
            </w:r>
          </w:p>
        </w:tc>
      </w:tr>
      <w:tr w:rsidR="008E7811" w:rsidRPr="008E7811" w14:paraId="4A388FDD" w14:textId="77777777" w:rsidTr="007A1A3B">
        <w:trPr>
          <w:trHeight w:val="255"/>
        </w:trPr>
        <w:tc>
          <w:tcPr>
            <w:tcW w:w="648" w:type="dxa"/>
            <w:vAlign w:val="bottom"/>
          </w:tcPr>
          <w:p w14:paraId="38283A16" w14:textId="4328437A" w:rsidR="005A2A44" w:rsidRPr="008E7811" w:rsidRDefault="005A2A44" w:rsidP="005A2A44">
            <w:pPr>
              <w:jc w:val="both"/>
              <w:rPr>
                <w:rFonts w:cstheme="minorHAnsi"/>
                <w:sz w:val="20"/>
                <w:szCs w:val="20"/>
              </w:rPr>
            </w:pPr>
            <w:r w:rsidRPr="008E7811">
              <w:rPr>
                <w:rFonts w:ascii="Calibri" w:hAnsi="Calibri" w:cs="Calibri"/>
                <w:sz w:val="20"/>
                <w:szCs w:val="20"/>
              </w:rPr>
              <w:t>2018</w:t>
            </w:r>
          </w:p>
        </w:tc>
        <w:tc>
          <w:tcPr>
            <w:tcW w:w="5557" w:type="dxa"/>
          </w:tcPr>
          <w:p w14:paraId="7A4926BF" w14:textId="77777777" w:rsidR="005A2A44" w:rsidRPr="008E7811" w:rsidRDefault="005A2A44" w:rsidP="005A2A44">
            <w:pPr>
              <w:rPr>
                <w:rFonts w:cstheme="minorHAnsi"/>
                <w:sz w:val="20"/>
                <w:szCs w:val="20"/>
              </w:rPr>
            </w:pPr>
            <w:r w:rsidRPr="008E7811">
              <w:rPr>
                <w:rFonts w:cstheme="minorHAnsi"/>
                <w:sz w:val="20"/>
                <w:szCs w:val="20"/>
              </w:rPr>
              <w:t>Maintain employee asset register</w:t>
            </w:r>
          </w:p>
        </w:tc>
        <w:tc>
          <w:tcPr>
            <w:tcW w:w="720" w:type="dxa"/>
          </w:tcPr>
          <w:p w14:paraId="63605589" w14:textId="77777777" w:rsidR="005A2A44" w:rsidRPr="008E7811" w:rsidRDefault="005A2A44" w:rsidP="005A2A44">
            <w:pPr>
              <w:rPr>
                <w:rFonts w:cstheme="minorHAnsi"/>
                <w:sz w:val="20"/>
                <w:szCs w:val="20"/>
              </w:rPr>
            </w:pPr>
          </w:p>
        </w:tc>
        <w:tc>
          <w:tcPr>
            <w:tcW w:w="720" w:type="dxa"/>
          </w:tcPr>
          <w:p w14:paraId="01BE5532" w14:textId="77777777" w:rsidR="005A2A44" w:rsidRPr="008E7811" w:rsidRDefault="005A2A44" w:rsidP="005A2A44">
            <w:pPr>
              <w:rPr>
                <w:rFonts w:cstheme="minorHAnsi"/>
                <w:sz w:val="20"/>
                <w:szCs w:val="20"/>
              </w:rPr>
            </w:pPr>
          </w:p>
        </w:tc>
        <w:tc>
          <w:tcPr>
            <w:tcW w:w="720" w:type="dxa"/>
          </w:tcPr>
          <w:p w14:paraId="7DD70C44" w14:textId="77777777" w:rsidR="005A2A44" w:rsidRPr="008E7811" w:rsidRDefault="005A2A44" w:rsidP="005A2A44">
            <w:pPr>
              <w:rPr>
                <w:rFonts w:cstheme="minorHAnsi"/>
                <w:sz w:val="20"/>
                <w:szCs w:val="20"/>
              </w:rPr>
            </w:pPr>
          </w:p>
        </w:tc>
        <w:tc>
          <w:tcPr>
            <w:tcW w:w="653" w:type="dxa"/>
          </w:tcPr>
          <w:p w14:paraId="3DFE9A3F" w14:textId="77777777" w:rsidR="005A2A44" w:rsidRPr="008E7811" w:rsidRDefault="005A2A44" w:rsidP="005A2A44">
            <w:pPr>
              <w:rPr>
                <w:rFonts w:cstheme="minorHAnsi"/>
                <w:sz w:val="20"/>
                <w:szCs w:val="20"/>
              </w:rPr>
            </w:pPr>
          </w:p>
        </w:tc>
        <w:tc>
          <w:tcPr>
            <w:tcW w:w="1260" w:type="dxa"/>
          </w:tcPr>
          <w:p w14:paraId="6B7031EF" w14:textId="77777777" w:rsidR="005A2A44" w:rsidRPr="008E7811" w:rsidRDefault="005A2A44" w:rsidP="005A2A44">
            <w:pPr>
              <w:rPr>
                <w:rFonts w:cstheme="minorHAnsi"/>
                <w:sz w:val="20"/>
                <w:szCs w:val="20"/>
              </w:rPr>
            </w:pPr>
          </w:p>
        </w:tc>
      </w:tr>
      <w:tr w:rsidR="008E7811" w:rsidRPr="008E7811" w14:paraId="54C146B2" w14:textId="77777777" w:rsidTr="007A1A3B">
        <w:trPr>
          <w:trHeight w:val="255"/>
        </w:trPr>
        <w:tc>
          <w:tcPr>
            <w:tcW w:w="648" w:type="dxa"/>
            <w:vAlign w:val="bottom"/>
          </w:tcPr>
          <w:p w14:paraId="76F3FCCE" w14:textId="7AB16D9E" w:rsidR="005A2A44" w:rsidRPr="008E7811" w:rsidRDefault="005A2A44" w:rsidP="005A2A44">
            <w:pPr>
              <w:jc w:val="both"/>
              <w:rPr>
                <w:rFonts w:cstheme="minorHAnsi"/>
                <w:sz w:val="20"/>
                <w:szCs w:val="20"/>
              </w:rPr>
            </w:pPr>
            <w:r w:rsidRPr="008E7811">
              <w:rPr>
                <w:rFonts w:ascii="Calibri" w:hAnsi="Calibri" w:cs="Calibri"/>
                <w:sz w:val="20"/>
                <w:szCs w:val="20"/>
              </w:rPr>
              <w:t>2019</w:t>
            </w:r>
          </w:p>
        </w:tc>
        <w:tc>
          <w:tcPr>
            <w:tcW w:w="5557" w:type="dxa"/>
          </w:tcPr>
          <w:p w14:paraId="09365DC8" w14:textId="77777777" w:rsidR="005A2A44" w:rsidRPr="008E7811" w:rsidRDefault="005A2A44" w:rsidP="005A2A44">
            <w:pPr>
              <w:rPr>
                <w:rFonts w:cstheme="minorHAnsi"/>
                <w:sz w:val="20"/>
                <w:szCs w:val="20"/>
              </w:rPr>
            </w:pPr>
            <w:r w:rsidRPr="008E7811">
              <w:rPr>
                <w:rFonts w:cstheme="minorHAnsi"/>
                <w:sz w:val="20"/>
                <w:szCs w:val="20"/>
              </w:rPr>
              <w:t>Track assets return status</w:t>
            </w:r>
          </w:p>
        </w:tc>
        <w:tc>
          <w:tcPr>
            <w:tcW w:w="720" w:type="dxa"/>
          </w:tcPr>
          <w:p w14:paraId="05B86759" w14:textId="77777777" w:rsidR="005A2A44" w:rsidRPr="008E7811" w:rsidRDefault="005A2A44" w:rsidP="005A2A44">
            <w:pPr>
              <w:rPr>
                <w:rFonts w:cstheme="minorHAnsi"/>
                <w:sz w:val="20"/>
                <w:szCs w:val="20"/>
              </w:rPr>
            </w:pPr>
          </w:p>
        </w:tc>
        <w:tc>
          <w:tcPr>
            <w:tcW w:w="720" w:type="dxa"/>
          </w:tcPr>
          <w:p w14:paraId="0E6182D3" w14:textId="77777777" w:rsidR="005A2A44" w:rsidRPr="008E7811" w:rsidRDefault="005A2A44" w:rsidP="005A2A44">
            <w:pPr>
              <w:rPr>
                <w:rFonts w:cstheme="minorHAnsi"/>
                <w:sz w:val="20"/>
                <w:szCs w:val="20"/>
              </w:rPr>
            </w:pPr>
          </w:p>
        </w:tc>
        <w:tc>
          <w:tcPr>
            <w:tcW w:w="720" w:type="dxa"/>
          </w:tcPr>
          <w:p w14:paraId="4DE482B0" w14:textId="77777777" w:rsidR="005A2A44" w:rsidRPr="008E7811" w:rsidRDefault="005A2A44" w:rsidP="005A2A44">
            <w:pPr>
              <w:rPr>
                <w:rFonts w:cstheme="minorHAnsi"/>
                <w:sz w:val="20"/>
                <w:szCs w:val="20"/>
              </w:rPr>
            </w:pPr>
          </w:p>
        </w:tc>
        <w:tc>
          <w:tcPr>
            <w:tcW w:w="653" w:type="dxa"/>
          </w:tcPr>
          <w:p w14:paraId="52766FF4" w14:textId="77777777" w:rsidR="005A2A44" w:rsidRPr="008E7811" w:rsidRDefault="005A2A44" w:rsidP="005A2A44">
            <w:pPr>
              <w:rPr>
                <w:rFonts w:cstheme="minorHAnsi"/>
                <w:sz w:val="20"/>
                <w:szCs w:val="20"/>
              </w:rPr>
            </w:pPr>
          </w:p>
        </w:tc>
        <w:tc>
          <w:tcPr>
            <w:tcW w:w="1260" w:type="dxa"/>
          </w:tcPr>
          <w:p w14:paraId="24B1D190" w14:textId="77777777" w:rsidR="005A2A44" w:rsidRPr="008E7811" w:rsidRDefault="005A2A44" w:rsidP="005A2A44">
            <w:pPr>
              <w:rPr>
                <w:rFonts w:cstheme="minorHAnsi"/>
                <w:sz w:val="20"/>
                <w:szCs w:val="20"/>
              </w:rPr>
            </w:pPr>
          </w:p>
        </w:tc>
      </w:tr>
      <w:tr w:rsidR="008E7811" w:rsidRPr="008E7811" w14:paraId="55AA514A" w14:textId="77777777" w:rsidTr="007A1A3B">
        <w:trPr>
          <w:trHeight w:val="255"/>
        </w:trPr>
        <w:tc>
          <w:tcPr>
            <w:tcW w:w="648" w:type="dxa"/>
            <w:vAlign w:val="bottom"/>
          </w:tcPr>
          <w:p w14:paraId="15C1FC26" w14:textId="03C73F7D" w:rsidR="005A2A44" w:rsidRPr="008E7811" w:rsidRDefault="005A2A44" w:rsidP="005A2A44">
            <w:pPr>
              <w:jc w:val="both"/>
              <w:rPr>
                <w:rFonts w:cstheme="minorHAnsi"/>
                <w:sz w:val="20"/>
                <w:szCs w:val="20"/>
              </w:rPr>
            </w:pPr>
            <w:r w:rsidRPr="008E7811">
              <w:rPr>
                <w:rFonts w:ascii="Calibri" w:hAnsi="Calibri" w:cs="Calibri"/>
                <w:sz w:val="20"/>
                <w:szCs w:val="20"/>
              </w:rPr>
              <w:t>2020</w:t>
            </w:r>
          </w:p>
        </w:tc>
        <w:tc>
          <w:tcPr>
            <w:tcW w:w="5557" w:type="dxa"/>
          </w:tcPr>
          <w:p w14:paraId="4DF2FD58" w14:textId="77777777" w:rsidR="005A2A44" w:rsidRPr="008E7811" w:rsidRDefault="005A2A44" w:rsidP="005A2A44">
            <w:pPr>
              <w:rPr>
                <w:rFonts w:cstheme="minorHAnsi"/>
                <w:sz w:val="20"/>
                <w:szCs w:val="20"/>
              </w:rPr>
            </w:pPr>
            <w:r w:rsidRPr="008E7811">
              <w:rPr>
                <w:rFonts w:cstheme="minorHAnsi"/>
                <w:sz w:val="20"/>
                <w:szCs w:val="20"/>
              </w:rPr>
              <w:t>Capture asset condition</w:t>
            </w:r>
          </w:p>
        </w:tc>
        <w:tc>
          <w:tcPr>
            <w:tcW w:w="720" w:type="dxa"/>
          </w:tcPr>
          <w:p w14:paraId="7DEDF401" w14:textId="77777777" w:rsidR="005A2A44" w:rsidRPr="008E7811" w:rsidRDefault="005A2A44" w:rsidP="005A2A44">
            <w:pPr>
              <w:rPr>
                <w:rFonts w:cstheme="minorHAnsi"/>
                <w:sz w:val="20"/>
                <w:szCs w:val="20"/>
              </w:rPr>
            </w:pPr>
          </w:p>
        </w:tc>
        <w:tc>
          <w:tcPr>
            <w:tcW w:w="720" w:type="dxa"/>
          </w:tcPr>
          <w:p w14:paraId="2CB6BECE" w14:textId="77777777" w:rsidR="005A2A44" w:rsidRPr="008E7811" w:rsidRDefault="005A2A44" w:rsidP="005A2A44">
            <w:pPr>
              <w:rPr>
                <w:rFonts w:cstheme="minorHAnsi"/>
                <w:sz w:val="20"/>
                <w:szCs w:val="20"/>
              </w:rPr>
            </w:pPr>
          </w:p>
        </w:tc>
        <w:tc>
          <w:tcPr>
            <w:tcW w:w="720" w:type="dxa"/>
          </w:tcPr>
          <w:p w14:paraId="79C2A2CC" w14:textId="77777777" w:rsidR="005A2A44" w:rsidRPr="008E7811" w:rsidRDefault="005A2A44" w:rsidP="005A2A44">
            <w:pPr>
              <w:rPr>
                <w:rFonts w:cstheme="minorHAnsi"/>
                <w:sz w:val="20"/>
                <w:szCs w:val="20"/>
              </w:rPr>
            </w:pPr>
          </w:p>
        </w:tc>
        <w:tc>
          <w:tcPr>
            <w:tcW w:w="653" w:type="dxa"/>
          </w:tcPr>
          <w:p w14:paraId="3AEC74A1" w14:textId="77777777" w:rsidR="005A2A44" w:rsidRPr="008E7811" w:rsidRDefault="005A2A44" w:rsidP="005A2A44">
            <w:pPr>
              <w:rPr>
                <w:rFonts w:cstheme="minorHAnsi"/>
                <w:sz w:val="20"/>
                <w:szCs w:val="20"/>
              </w:rPr>
            </w:pPr>
          </w:p>
        </w:tc>
        <w:tc>
          <w:tcPr>
            <w:tcW w:w="1260" w:type="dxa"/>
          </w:tcPr>
          <w:p w14:paraId="1C431C88" w14:textId="77777777" w:rsidR="005A2A44" w:rsidRPr="008E7811" w:rsidRDefault="005A2A44" w:rsidP="005A2A44">
            <w:pPr>
              <w:rPr>
                <w:rFonts w:cstheme="minorHAnsi"/>
                <w:sz w:val="20"/>
                <w:szCs w:val="20"/>
              </w:rPr>
            </w:pPr>
          </w:p>
        </w:tc>
      </w:tr>
      <w:tr w:rsidR="008E7811" w:rsidRPr="008E7811" w14:paraId="2BC91E91" w14:textId="77777777" w:rsidTr="007A1A3B">
        <w:trPr>
          <w:trHeight w:val="255"/>
        </w:trPr>
        <w:tc>
          <w:tcPr>
            <w:tcW w:w="648" w:type="dxa"/>
            <w:vAlign w:val="bottom"/>
          </w:tcPr>
          <w:p w14:paraId="01FD7375" w14:textId="0DDB3FE8" w:rsidR="005A2A44" w:rsidRPr="008E7811" w:rsidRDefault="005A2A44" w:rsidP="005A2A44">
            <w:pPr>
              <w:jc w:val="both"/>
              <w:rPr>
                <w:rFonts w:cstheme="minorHAnsi"/>
                <w:sz w:val="20"/>
                <w:szCs w:val="20"/>
              </w:rPr>
            </w:pPr>
            <w:r w:rsidRPr="008E7811">
              <w:rPr>
                <w:rFonts w:ascii="Calibri" w:hAnsi="Calibri" w:cs="Calibri"/>
                <w:sz w:val="20"/>
                <w:szCs w:val="20"/>
              </w:rPr>
              <w:t>2021</w:t>
            </w:r>
          </w:p>
        </w:tc>
        <w:tc>
          <w:tcPr>
            <w:tcW w:w="5557" w:type="dxa"/>
          </w:tcPr>
          <w:p w14:paraId="7342EE5F" w14:textId="77777777" w:rsidR="005A2A44" w:rsidRPr="008E7811" w:rsidRDefault="005A2A44" w:rsidP="005A2A44">
            <w:pPr>
              <w:rPr>
                <w:rFonts w:cstheme="minorHAnsi"/>
                <w:sz w:val="20"/>
                <w:szCs w:val="20"/>
              </w:rPr>
            </w:pPr>
            <w:r w:rsidRPr="008E7811">
              <w:rPr>
                <w:rFonts w:cstheme="minorHAnsi"/>
                <w:sz w:val="20"/>
                <w:szCs w:val="20"/>
              </w:rPr>
              <w:t>Record damaged or missing assets</w:t>
            </w:r>
          </w:p>
        </w:tc>
        <w:tc>
          <w:tcPr>
            <w:tcW w:w="720" w:type="dxa"/>
          </w:tcPr>
          <w:p w14:paraId="69BFAC6C" w14:textId="77777777" w:rsidR="005A2A44" w:rsidRPr="008E7811" w:rsidRDefault="005A2A44" w:rsidP="005A2A44">
            <w:pPr>
              <w:rPr>
                <w:rFonts w:cstheme="minorHAnsi"/>
                <w:sz w:val="20"/>
                <w:szCs w:val="20"/>
              </w:rPr>
            </w:pPr>
          </w:p>
        </w:tc>
        <w:tc>
          <w:tcPr>
            <w:tcW w:w="720" w:type="dxa"/>
          </w:tcPr>
          <w:p w14:paraId="79468A04" w14:textId="77777777" w:rsidR="005A2A44" w:rsidRPr="008E7811" w:rsidRDefault="005A2A44" w:rsidP="005A2A44">
            <w:pPr>
              <w:rPr>
                <w:rFonts w:cstheme="minorHAnsi"/>
                <w:sz w:val="20"/>
                <w:szCs w:val="20"/>
              </w:rPr>
            </w:pPr>
          </w:p>
        </w:tc>
        <w:tc>
          <w:tcPr>
            <w:tcW w:w="720" w:type="dxa"/>
          </w:tcPr>
          <w:p w14:paraId="2229B30A" w14:textId="77777777" w:rsidR="005A2A44" w:rsidRPr="008E7811" w:rsidRDefault="005A2A44" w:rsidP="005A2A44">
            <w:pPr>
              <w:rPr>
                <w:rFonts w:cstheme="minorHAnsi"/>
                <w:sz w:val="20"/>
                <w:szCs w:val="20"/>
              </w:rPr>
            </w:pPr>
          </w:p>
        </w:tc>
        <w:tc>
          <w:tcPr>
            <w:tcW w:w="653" w:type="dxa"/>
          </w:tcPr>
          <w:p w14:paraId="34C65C94" w14:textId="77777777" w:rsidR="005A2A44" w:rsidRPr="008E7811" w:rsidRDefault="005A2A44" w:rsidP="005A2A44">
            <w:pPr>
              <w:rPr>
                <w:rFonts w:cstheme="minorHAnsi"/>
                <w:sz w:val="20"/>
                <w:szCs w:val="20"/>
              </w:rPr>
            </w:pPr>
          </w:p>
        </w:tc>
        <w:tc>
          <w:tcPr>
            <w:tcW w:w="1260" w:type="dxa"/>
          </w:tcPr>
          <w:p w14:paraId="38DA5A5B" w14:textId="77777777" w:rsidR="005A2A44" w:rsidRPr="008E7811" w:rsidRDefault="005A2A44" w:rsidP="005A2A44">
            <w:pPr>
              <w:rPr>
                <w:rFonts w:cstheme="minorHAnsi"/>
                <w:sz w:val="20"/>
                <w:szCs w:val="20"/>
              </w:rPr>
            </w:pPr>
          </w:p>
        </w:tc>
      </w:tr>
      <w:tr w:rsidR="008E7811" w:rsidRPr="008E7811" w14:paraId="2349F35A" w14:textId="77777777" w:rsidTr="007A1A3B">
        <w:trPr>
          <w:trHeight w:val="255"/>
        </w:trPr>
        <w:tc>
          <w:tcPr>
            <w:tcW w:w="648" w:type="dxa"/>
            <w:vAlign w:val="bottom"/>
          </w:tcPr>
          <w:p w14:paraId="5DA65B6B" w14:textId="2F2F622D" w:rsidR="005A2A44" w:rsidRPr="008E7811" w:rsidRDefault="005A2A44" w:rsidP="005A2A44">
            <w:pPr>
              <w:jc w:val="both"/>
              <w:rPr>
                <w:rFonts w:cstheme="minorHAnsi"/>
                <w:sz w:val="20"/>
                <w:szCs w:val="20"/>
              </w:rPr>
            </w:pPr>
            <w:r w:rsidRPr="008E7811">
              <w:rPr>
                <w:rFonts w:ascii="Calibri" w:hAnsi="Calibri" w:cs="Calibri"/>
                <w:sz w:val="20"/>
                <w:szCs w:val="20"/>
              </w:rPr>
              <w:t>2022</w:t>
            </w:r>
          </w:p>
        </w:tc>
        <w:tc>
          <w:tcPr>
            <w:tcW w:w="5557" w:type="dxa"/>
          </w:tcPr>
          <w:p w14:paraId="520E014B" w14:textId="77777777" w:rsidR="005A2A44" w:rsidRPr="008E7811" w:rsidRDefault="005A2A44" w:rsidP="005A2A44">
            <w:pPr>
              <w:rPr>
                <w:rFonts w:cstheme="minorHAnsi"/>
                <w:sz w:val="20"/>
                <w:szCs w:val="20"/>
              </w:rPr>
            </w:pPr>
            <w:r w:rsidRPr="008E7811">
              <w:rPr>
                <w:rFonts w:cstheme="minorHAnsi"/>
                <w:sz w:val="20"/>
                <w:szCs w:val="20"/>
              </w:rPr>
              <w:t>Calculate recovery amount where applicable</w:t>
            </w:r>
          </w:p>
        </w:tc>
        <w:tc>
          <w:tcPr>
            <w:tcW w:w="720" w:type="dxa"/>
          </w:tcPr>
          <w:p w14:paraId="7E5489E3" w14:textId="77777777" w:rsidR="005A2A44" w:rsidRPr="008E7811" w:rsidRDefault="005A2A44" w:rsidP="005A2A44">
            <w:pPr>
              <w:rPr>
                <w:rFonts w:cstheme="minorHAnsi"/>
                <w:sz w:val="20"/>
                <w:szCs w:val="20"/>
              </w:rPr>
            </w:pPr>
          </w:p>
        </w:tc>
        <w:tc>
          <w:tcPr>
            <w:tcW w:w="720" w:type="dxa"/>
          </w:tcPr>
          <w:p w14:paraId="0C3ABC09" w14:textId="77777777" w:rsidR="005A2A44" w:rsidRPr="008E7811" w:rsidRDefault="005A2A44" w:rsidP="005A2A44">
            <w:pPr>
              <w:rPr>
                <w:rFonts w:cstheme="minorHAnsi"/>
                <w:sz w:val="20"/>
                <w:szCs w:val="20"/>
              </w:rPr>
            </w:pPr>
          </w:p>
        </w:tc>
        <w:tc>
          <w:tcPr>
            <w:tcW w:w="720" w:type="dxa"/>
          </w:tcPr>
          <w:p w14:paraId="444C4E68" w14:textId="77777777" w:rsidR="005A2A44" w:rsidRPr="008E7811" w:rsidRDefault="005A2A44" w:rsidP="005A2A44">
            <w:pPr>
              <w:rPr>
                <w:rFonts w:cstheme="minorHAnsi"/>
                <w:sz w:val="20"/>
                <w:szCs w:val="20"/>
              </w:rPr>
            </w:pPr>
          </w:p>
        </w:tc>
        <w:tc>
          <w:tcPr>
            <w:tcW w:w="653" w:type="dxa"/>
          </w:tcPr>
          <w:p w14:paraId="3E68BAE8" w14:textId="77777777" w:rsidR="005A2A44" w:rsidRPr="008E7811" w:rsidRDefault="005A2A44" w:rsidP="005A2A44">
            <w:pPr>
              <w:rPr>
                <w:rFonts w:cstheme="minorHAnsi"/>
                <w:sz w:val="20"/>
                <w:szCs w:val="20"/>
              </w:rPr>
            </w:pPr>
          </w:p>
        </w:tc>
        <w:tc>
          <w:tcPr>
            <w:tcW w:w="1260" w:type="dxa"/>
          </w:tcPr>
          <w:p w14:paraId="52D728ED" w14:textId="77777777" w:rsidR="005A2A44" w:rsidRPr="008E7811" w:rsidRDefault="005A2A44" w:rsidP="005A2A44">
            <w:pPr>
              <w:rPr>
                <w:rFonts w:cstheme="minorHAnsi"/>
                <w:sz w:val="20"/>
                <w:szCs w:val="20"/>
              </w:rPr>
            </w:pPr>
          </w:p>
        </w:tc>
      </w:tr>
      <w:tr w:rsidR="008E7811" w:rsidRPr="008E7811" w14:paraId="098C658C" w14:textId="77777777" w:rsidTr="007A1A3B">
        <w:trPr>
          <w:trHeight w:val="255"/>
        </w:trPr>
        <w:tc>
          <w:tcPr>
            <w:tcW w:w="648" w:type="dxa"/>
            <w:vAlign w:val="bottom"/>
          </w:tcPr>
          <w:p w14:paraId="670982B5" w14:textId="47D62958" w:rsidR="005A2A44" w:rsidRPr="008E7811" w:rsidRDefault="005A2A44" w:rsidP="005A2A44">
            <w:pPr>
              <w:jc w:val="both"/>
              <w:rPr>
                <w:rFonts w:cstheme="minorHAnsi"/>
                <w:sz w:val="20"/>
                <w:szCs w:val="20"/>
              </w:rPr>
            </w:pPr>
            <w:r w:rsidRPr="008E7811">
              <w:rPr>
                <w:rFonts w:ascii="Calibri" w:hAnsi="Calibri" w:cs="Calibri"/>
                <w:sz w:val="20"/>
                <w:szCs w:val="20"/>
              </w:rPr>
              <w:t>2023</w:t>
            </w:r>
          </w:p>
        </w:tc>
        <w:tc>
          <w:tcPr>
            <w:tcW w:w="5557" w:type="dxa"/>
          </w:tcPr>
          <w:p w14:paraId="72E850BD" w14:textId="77777777" w:rsidR="005A2A44" w:rsidRPr="008E7811" w:rsidRDefault="005A2A44" w:rsidP="005A2A44">
            <w:pPr>
              <w:rPr>
                <w:rFonts w:cstheme="minorHAnsi"/>
                <w:sz w:val="20"/>
                <w:szCs w:val="20"/>
              </w:rPr>
            </w:pPr>
            <w:r w:rsidRPr="008E7811">
              <w:rPr>
                <w:rFonts w:cstheme="minorHAnsi"/>
                <w:sz w:val="20"/>
                <w:szCs w:val="20"/>
              </w:rPr>
              <w:t>Integrate recovery amount with payroll settlement</w:t>
            </w:r>
          </w:p>
        </w:tc>
        <w:tc>
          <w:tcPr>
            <w:tcW w:w="720" w:type="dxa"/>
          </w:tcPr>
          <w:p w14:paraId="556E4D95" w14:textId="77777777" w:rsidR="005A2A44" w:rsidRPr="008E7811" w:rsidRDefault="005A2A44" w:rsidP="005A2A44">
            <w:pPr>
              <w:rPr>
                <w:rFonts w:cstheme="minorHAnsi"/>
                <w:sz w:val="20"/>
                <w:szCs w:val="20"/>
              </w:rPr>
            </w:pPr>
          </w:p>
        </w:tc>
        <w:tc>
          <w:tcPr>
            <w:tcW w:w="720" w:type="dxa"/>
          </w:tcPr>
          <w:p w14:paraId="03A32EC4" w14:textId="77777777" w:rsidR="005A2A44" w:rsidRPr="008E7811" w:rsidRDefault="005A2A44" w:rsidP="005A2A44">
            <w:pPr>
              <w:rPr>
                <w:rFonts w:cstheme="minorHAnsi"/>
                <w:sz w:val="20"/>
                <w:szCs w:val="20"/>
              </w:rPr>
            </w:pPr>
          </w:p>
        </w:tc>
        <w:tc>
          <w:tcPr>
            <w:tcW w:w="720" w:type="dxa"/>
          </w:tcPr>
          <w:p w14:paraId="2645BC51" w14:textId="77777777" w:rsidR="005A2A44" w:rsidRPr="008E7811" w:rsidRDefault="005A2A44" w:rsidP="005A2A44">
            <w:pPr>
              <w:rPr>
                <w:rFonts w:cstheme="minorHAnsi"/>
                <w:sz w:val="20"/>
                <w:szCs w:val="20"/>
              </w:rPr>
            </w:pPr>
          </w:p>
        </w:tc>
        <w:tc>
          <w:tcPr>
            <w:tcW w:w="653" w:type="dxa"/>
          </w:tcPr>
          <w:p w14:paraId="5C564238" w14:textId="77777777" w:rsidR="005A2A44" w:rsidRPr="008E7811" w:rsidRDefault="005A2A44" w:rsidP="005A2A44">
            <w:pPr>
              <w:rPr>
                <w:rFonts w:cstheme="minorHAnsi"/>
                <w:sz w:val="20"/>
                <w:szCs w:val="20"/>
              </w:rPr>
            </w:pPr>
          </w:p>
        </w:tc>
        <w:tc>
          <w:tcPr>
            <w:tcW w:w="1260" w:type="dxa"/>
          </w:tcPr>
          <w:p w14:paraId="74375387" w14:textId="77777777" w:rsidR="005A2A44" w:rsidRPr="008E7811" w:rsidRDefault="005A2A44" w:rsidP="005A2A44">
            <w:pPr>
              <w:rPr>
                <w:rFonts w:cstheme="minorHAnsi"/>
                <w:sz w:val="20"/>
                <w:szCs w:val="20"/>
              </w:rPr>
            </w:pPr>
          </w:p>
        </w:tc>
      </w:tr>
      <w:tr w:rsidR="008E7811" w:rsidRPr="008E7811" w14:paraId="1FFD91A5" w14:textId="77777777" w:rsidTr="003145C9">
        <w:trPr>
          <w:trHeight w:val="255"/>
        </w:trPr>
        <w:tc>
          <w:tcPr>
            <w:tcW w:w="648" w:type="dxa"/>
            <w:shd w:val="clear" w:color="auto" w:fill="F2F2F2" w:themeFill="background1" w:themeFillShade="F2"/>
          </w:tcPr>
          <w:p w14:paraId="6A2056F1" w14:textId="77777777" w:rsidR="000D2820" w:rsidRPr="008E7811" w:rsidRDefault="000D2820" w:rsidP="003145C9">
            <w:pPr>
              <w:rPr>
                <w:rFonts w:cstheme="minorHAnsi"/>
                <w:i/>
                <w:sz w:val="20"/>
                <w:szCs w:val="20"/>
              </w:rPr>
            </w:pPr>
          </w:p>
        </w:tc>
        <w:tc>
          <w:tcPr>
            <w:tcW w:w="9630" w:type="dxa"/>
            <w:gridSpan w:val="6"/>
            <w:shd w:val="clear" w:color="auto" w:fill="F2F2F2" w:themeFill="background1" w:themeFillShade="F2"/>
          </w:tcPr>
          <w:p w14:paraId="75B44665" w14:textId="77777777" w:rsidR="000D2820" w:rsidRPr="008E7811" w:rsidRDefault="000D2820" w:rsidP="003145C9">
            <w:pPr>
              <w:rPr>
                <w:rFonts w:cstheme="minorHAnsi"/>
                <w:i/>
                <w:sz w:val="20"/>
                <w:szCs w:val="20"/>
              </w:rPr>
            </w:pPr>
            <w:r w:rsidRPr="008E7811">
              <w:rPr>
                <w:rFonts w:cstheme="minorHAnsi"/>
                <w:i/>
                <w:sz w:val="20"/>
                <w:szCs w:val="20"/>
              </w:rPr>
              <w:t>Exit Interview</w:t>
            </w:r>
          </w:p>
        </w:tc>
      </w:tr>
      <w:tr w:rsidR="008E7811" w:rsidRPr="008E7811" w14:paraId="475483FE" w14:textId="77777777" w:rsidTr="00E3472F">
        <w:trPr>
          <w:trHeight w:val="255"/>
        </w:trPr>
        <w:tc>
          <w:tcPr>
            <w:tcW w:w="648" w:type="dxa"/>
            <w:vAlign w:val="bottom"/>
          </w:tcPr>
          <w:p w14:paraId="5DC931A5" w14:textId="11EE3E31" w:rsidR="005A2A44" w:rsidRPr="008E7811" w:rsidRDefault="005A2A44" w:rsidP="005A2A44">
            <w:pPr>
              <w:rPr>
                <w:rFonts w:cstheme="minorHAnsi"/>
                <w:sz w:val="20"/>
                <w:szCs w:val="20"/>
              </w:rPr>
            </w:pPr>
            <w:r w:rsidRPr="008E7811">
              <w:rPr>
                <w:rFonts w:ascii="Calibri" w:hAnsi="Calibri" w:cs="Calibri"/>
                <w:sz w:val="20"/>
                <w:szCs w:val="20"/>
              </w:rPr>
              <w:t>2024</w:t>
            </w:r>
          </w:p>
        </w:tc>
        <w:tc>
          <w:tcPr>
            <w:tcW w:w="9630" w:type="dxa"/>
            <w:gridSpan w:val="6"/>
          </w:tcPr>
          <w:p w14:paraId="0A826475" w14:textId="77777777" w:rsidR="005A2A44" w:rsidRPr="008E7811" w:rsidRDefault="005A2A44" w:rsidP="005A2A44">
            <w:pPr>
              <w:jc w:val="both"/>
              <w:rPr>
                <w:rFonts w:cstheme="minorHAnsi"/>
                <w:sz w:val="20"/>
                <w:szCs w:val="20"/>
              </w:rPr>
            </w:pPr>
            <w:r w:rsidRPr="008E7811">
              <w:rPr>
                <w:rFonts w:cstheme="minorHAnsi"/>
                <w:sz w:val="20"/>
                <w:szCs w:val="20"/>
              </w:rPr>
              <w:t>The system shall facilitate structured exit interviews to identify reasons for employee separation and support organizational improvement initiatives.</w:t>
            </w:r>
          </w:p>
        </w:tc>
      </w:tr>
      <w:tr w:rsidR="008E7811" w:rsidRPr="008E7811" w14:paraId="2B7F0310" w14:textId="77777777" w:rsidTr="00E3472F">
        <w:trPr>
          <w:trHeight w:val="255"/>
        </w:trPr>
        <w:tc>
          <w:tcPr>
            <w:tcW w:w="648" w:type="dxa"/>
            <w:vAlign w:val="bottom"/>
          </w:tcPr>
          <w:p w14:paraId="1058768D" w14:textId="7BD4A8F3" w:rsidR="005A2A44" w:rsidRPr="008E7811" w:rsidRDefault="005A2A44" w:rsidP="005A2A44">
            <w:pPr>
              <w:rPr>
                <w:rFonts w:cstheme="minorHAnsi"/>
                <w:sz w:val="20"/>
                <w:szCs w:val="20"/>
              </w:rPr>
            </w:pPr>
            <w:r w:rsidRPr="008E7811">
              <w:rPr>
                <w:rFonts w:ascii="Calibri" w:hAnsi="Calibri" w:cs="Calibri"/>
                <w:sz w:val="20"/>
                <w:szCs w:val="20"/>
              </w:rPr>
              <w:t>2025</w:t>
            </w:r>
          </w:p>
        </w:tc>
        <w:tc>
          <w:tcPr>
            <w:tcW w:w="9630" w:type="dxa"/>
            <w:gridSpan w:val="6"/>
          </w:tcPr>
          <w:p w14:paraId="2CC8B972" w14:textId="77777777" w:rsidR="005A2A44" w:rsidRPr="008E7811" w:rsidRDefault="005A2A44" w:rsidP="005A2A44">
            <w:pPr>
              <w:rPr>
                <w:rFonts w:cstheme="minorHAnsi"/>
                <w:sz w:val="20"/>
                <w:szCs w:val="20"/>
              </w:rPr>
            </w:pPr>
            <w:r w:rsidRPr="008E7811">
              <w:rPr>
                <w:rFonts w:cstheme="minorHAnsi"/>
                <w:sz w:val="20"/>
                <w:szCs w:val="20"/>
              </w:rPr>
              <w:t>The solution should:</w:t>
            </w:r>
          </w:p>
        </w:tc>
      </w:tr>
      <w:tr w:rsidR="008E7811" w:rsidRPr="008E7811" w14:paraId="606EC0DD" w14:textId="77777777" w:rsidTr="00E3472F">
        <w:trPr>
          <w:trHeight w:val="255"/>
        </w:trPr>
        <w:tc>
          <w:tcPr>
            <w:tcW w:w="648" w:type="dxa"/>
            <w:vAlign w:val="bottom"/>
          </w:tcPr>
          <w:p w14:paraId="42A53C94" w14:textId="2862799A" w:rsidR="005A2A44" w:rsidRPr="008E7811" w:rsidRDefault="005A2A44" w:rsidP="005A2A44">
            <w:pPr>
              <w:rPr>
                <w:rFonts w:cstheme="minorHAnsi"/>
                <w:sz w:val="20"/>
                <w:szCs w:val="20"/>
              </w:rPr>
            </w:pPr>
            <w:r w:rsidRPr="008E7811">
              <w:rPr>
                <w:rFonts w:ascii="Calibri" w:hAnsi="Calibri" w:cs="Calibri"/>
                <w:sz w:val="20"/>
                <w:szCs w:val="20"/>
              </w:rPr>
              <w:t>2026</w:t>
            </w:r>
          </w:p>
        </w:tc>
        <w:tc>
          <w:tcPr>
            <w:tcW w:w="5557" w:type="dxa"/>
          </w:tcPr>
          <w:p w14:paraId="5811C358" w14:textId="77777777" w:rsidR="005A2A44" w:rsidRPr="008E7811" w:rsidRDefault="005A2A44" w:rsidP="005A2A44">
            <w:pPr>
              <w:rPr>
                <w:rFonts w:cstheme="minorHAnsi"/>
                <w:sz w:val="20"/>
                <w:szCs w:val="20"/>
              </w:rPr>
            </w:pPr>
            <w:r w:rsidRPr="008E7811">
              <w:rPr>
                <w:rFonts w:cstheme="minorHAnsi"/>
                <w:sz w:val="20"/>
                <w:szCs w:val="20"/>
              </w:rPr>
              <w:t>Provide configurable questionnaires</w:t>
            </w:r>
          </w:p>
        </w:tc>
        <w:tc>
          <w:tcPr>
            <w:tcW w:w="720" w:type="dxa"/>
          </w:tcPr>
          <w:p w14:paraId="3C7FEF0B" w14:textId="77777777" w:rsidR="005A2A44" w:rsidRPr="008E7811" w:rsidRDefault="005A2A44" w:rsidP="005A2A44">
            <w:pPr>
              <w:rPr>
                <w:rFonts w:cstheme="minorHAnsi"/>
                <w:sz w:val="20"/>
                <w:szCs w:val="20"/>
              </w:rPr>
            </w:pPr>
          </w:p>
        </w:tc>
        <w:tc>
          <w:tcPr>
            <w:tcW w:w="720" w:type="dxa"/>
          </w:tcPr>
          <w:p w14:paraId="13025E4D" w14:textId="77777777" w:rsidR="005A2A44" w:rsidRPr="008E7811" w:rsidRDefault="005A2A44" w:rsidP="005A2A44">
            <w:pPr>
              <w:rPr>
                <w:rFonts w:cstheme="minorHAnsi"/>
                <w:sz w:val="20"/>
                <w:szCs w:val="20"/>
              </w:rPr>
            </w:pPr>
          </w:p>
        </w:tc>
        <w:tc>
          <w:tcPr>
            <w:tcW w:w="720" w:type="dxa"/>
          </w:tcPr>
          <w:p w14:paraId="5CE879A0" w14:textId="77777777" w:rsidR="005A2A44" w:rsidRPr="008E7811" w:rsidRDefault="005A2A44" w:rsidP="005A2A44">
            <w:pPr>
              <w:rPr>
                <w:rFonts w:cstheme="minorHAnsi"/>
                <w:sz w:val="20"/>
                <w:szCs w:val="20"/>
              </w:rPr>
            </w:pPr>
          </w:p>
        </w:tc>
        <w:tc>
          <w:tcPr>
            <w:tcW w:w="653" w:type="dxa"/>
          </w:tcPr>
          <w:p w14:paraId="5D8EDE2B" w14:textId="77777777" w:rsidR="005A2A44" w:rsidRPr="008E7811" w:rsidRDefault="005A2A44" w:rsidP="005A2A44">
            <w:pPr>
              <w:rPr>
                <w:rFonts w:cstheme="minorHAnsi"/>
                <w:sz w:val="20"/>
                <w:szCs w:val="20"/>
              </w:rPr>
            </w:pPr>
          </w:p>
        </w:tc>
        <w:tc>
          <w:tcPr>
            <w:tcW w:w="1260" w:type="dxa"/>
          </w:tcPr>
          <w:p w14:paraId="4CEDF8CD" w14:textId="77777777" w:rsidR="005A2A44" w:rsidRPr="008E7811" w:rsidRDefault="005A2A44" w:rsidP="005A2A44">
            <w:pPr>
              <w:rPr>
                <w:rFonts w:cstheme="minorHAnsi"/>
                <w:sz w:val="20"/>
                <w:szCs w:val="20"/>
              </w:rPr>
            </w:pPr>
          </w:p>
        </w:tc>
      </w:tr>
      <w:tr w:rsidR="008E7811" w:rsidRPr="008E7811" w14:paraId="7E6191F4" w14:textId="77777777" w:rsidTr="00E3472F">
        <w:trPr>
          <w:trHeight w:val="255"/>
        </w:trPr>
        <w:tc>
          <w:tcPr>
            <w:tcW w:w="648" w:type="dxa"/>
            <w:vAlign w:val="bottom"/>
          </w:tcPr>
          <w:p w14:paraId="13E9C9CF" w14:textId="64DFBE38" w:rsidR="005A2A44" w:rsidRPr="008E7811" w:rsidRDefault="005A2A44" w:rsidP="005A2A44">
            <w:pPr>
              <w:rPr>
                <w:rFonts w:cstheme="minorHAnsi"/>
                <w:sz w:val="20"/>
                <w:szCs w:val="20"/>
              </w:rPr>
            </w:pPr>
            <w:r w:rsidRPr="008E7811">
              <w:rPr>
                <w:rFonts w:ascii="Calibri" w:hAnsi="Calibri" w:cs="Calibri"/>
                <w:sz w:val="20"/>
                <w:szCs w:val="20"/>
              </w:rPr>
              <w:t>2027</w:t>
            </w:r>
          </w:p>
        </w:tc>
        <w:tc>
          <w:tcPr>
            <w:tcW w:w="5557" w:type="dxa"/>
          </w:tcPr>
          <w:p w14:paraId="0AEFD6C8" w14:textId="77777777" w:rsidR="005A2A44" w:rsidRPr="008E7811" w:rsidRDefault="005A2A44" w:rsidP="005A2A44">
            <w:pPr>
              <w:rPr>
                <w:rFonts w:cstheme="minorHAnsi"/>
                <w:sz w:val="20"/>
                <w:szCs w:val="20"/>
              </w:rPr>
            </w:pPr>
            <w:r w:rsidRPr="008E7811">
              <w:rPr>
                <w:rFonts w:cstheme="minorHAnsi"/>
                <w:sz w:val="20"/>
                <w:szCs w:val="20"/>
              </w:rPr>
              <w:t>Allow HR to record interview findings</w:t>
            </w:r>
          </w:p>
        </w:tc>
        <w:tc>
          <w:tcPr>
            <w:tcW w:w="720" w:type="dxa"/>
          </w:tcPr>
          <w:p w14:paraId="2E0F5C32" w14:textId="77777777" w:rsidR="005A2A44" w:rsidRPr="008E7811" w:rsidRDefault="005A2A44" w:rsidP="005A2A44">
            <w:pPr>
              <w:rPr>
                <w:rFonts w:cstheme="minorHAnsi"/>
                <w:sz w:val="20"/>
                <w:szCs w:val="20"/>
              </w:rPr>
            </w:pPr>
          </w:p>
        </w:tc>
        <w:tc>
          <w:tcPr>
            <w:tcW w:w="720" w:type="dxa"/>
          </w:tcPr>
          <w:p w14:paraId="1E50C415" w14:textId="77777777" w:rsidR="005A2A44" w:rsidRPr="008E7811" w:rsidRDefault="005A2A44" w:rsidP="005A2A44">
            <w:pPr>
              <w:rPr>
                <w:rFonts w:cstheme="minorHAnsi"/>
                <w:sz w:val="20"/>
                <w:szCs w:val="20"/>
              </w:rPr>
            </w:pPr>
          </w:p>
        </w:tc>
        <w:tc>
          <w:tcPr>
            <w:tcW w:w="720" w:type="dxa"/>
          </w:tcPr>
          <w:p w14:paraId="1B7F0BE9" w14:textId="77777777" w:rsidR="005A2A44" w:rsidRPr="008E7811" w:rsidRDefault="005A2A44" w:rsidP="005A2A44">
            <w:pPr>
              <w:rPr>
                <w:rFonts w:cstheme="minorHAnsi"/>
                <w:sz w:val="20"/>
                <w:szCs w:val="20"/>
              </w:rPr>
            </w:pPr>
          </w:p>
        </w:tc>
        <w:tc>
          <w:tcPr>
            <w:tcW w:w="653" w:type="dxa"/>
          </w:tcPr>
          <w:p w14:paraId="73F8988C" w14:textId="77777777" w:rsidR="005A2A44" w:rsidRPr="008E7811" w:rsidRDefault="005A2A44" w:rsidP="005A2A44">
            <w:pPr>
              <w:rPr>
                <w:rFonts w:cstheme="minorHAnsi"/>
                <w:sz w:val="20"/>
                <w:szCs w:val="20"/>
              </w:rPr>
            </w:pPr>
          </w:p>
        </w:tc>
        <w:tc>
          <w:tcPr>
            <w:tcW w:w="1260" w:type="dxa"/>
          </w:tcPr>
          <w:p w14:paraId="230127D3" w14:textId="77777777" w:rsidR="005A2A44" w:rsidRPr="008E7811" w:rsidRDefault="005A2A44" w:rsidP="005A2A44">
            <w:pPr>
              <w:rPr>
                <w:rFonts w:cstheme="minorHAnsi"/>
                <w:sz w:val="20"/>
                <w:szCs w:val="20"/>
              </w:rPr>
            </w:pPr>
          </w:p>
        </w:tc>
      </w:tr>
      <w:tr w:rsidR="008E7811" w:rsidRPr="008E7811" w14:paraId="17EA60D3" w14:textId="77777777" w:rsidTr="00E3472F">
        <w:trPr>
          <w:trHeight w:val="255"/>
        </w:trPr>
        <w:tc>
          <w:tcPr>
            <w:tcW w:w="648" w:type="dxa"/>
            <w:vAlign w:val="bottom"/>
          </w:tcPr>
          <w:p w14:paraId="002948B6" w14:textId="769149CD" w:rsidR="005A2A44" w:rsidRPr="008E7811" w:rsidRDefault="005A2A44" w:rsidP="005A2A44">
            <w:pPr>
              <w:rPr>
                <w:rFonts w:cstheme="minorHAnsi"/>
                <w:sz w:val="20"/>
                <w:szCs w:val="20"/>
              </w:rPr>
            </w:pPr>
            <w:r w:rsidRPr="008E7811">
              <w:rPr>
                <w:rFonts w:ascii="Calibri" w:hAnsi="Calibri" w:cs="Calibri"/>
                <w:sz w:val="20"/>
                <w:szCs w:val="20"/>
              </w:rPr>
              <w:t>2028</w:t>
            </w:r>
          </w:p>
        </w:tc>
        <w:tc>
          <w:tcPr>
            <w:tcW w:w="5557" w:type="dxa"/>
          </w:tcPr>
          <w:p w14:paraId="4AD72663" w14:textId="77777777" w:rsidR="005A2A44" w:rsidRPr="008E7811" w:rsidRDefault="005A2A44" w:rsidP="005A2A44">
            <w:pPr>
              <w:rPr>
                <w:rFonts w:cstheme="minorHAnsi"/>
                <w:sz w:val="20"/>
                <w:szCs w:val="20"/>
              </w:rPr>
            </w:pPr>
            <w:r w:rsidRPr="008E7811">
              <w:rPr>
                <w:rFonts w:cstheme="minorHAnsi"/>
                <w:sz w:val="20"/>
                <w:szCs w:val="20"/>
              </w:rPr>
              <w:t>Capture employee feedback</w:t>
            </w:r>
          </w:p>
        </w:tc>
        <w:tc>
          <w:tcPr>
            <w:tcW w:w="720" w:type="dxa"/>
          </w:tcPr>
          <w:p w14:paraId="3AE88D9E" w14:textId="77777777" w:rsidR="005A2A44" w:rsidRPr="008E7811" w:rsidRDefault="005A2A44" w:rsidP="005A2A44">
            <w:pPr>
              <w:rPr>
                <w:rFonts w:cstheme="minorHAnsi"/>
                <w:sz w:val="20"/>
                <w:szCs w:val="20"/>
              </w:rPr>
            </w:pPr>
          </w:p>
        </w:tc>
        <w:tc>
          <w:tcPr>
            <w:tcW w:w="720" w:type="dxa"/>
          </w:tcPr>
          <w:p w14:paraId="068DAC9C" w14:textId="77777777" w:rsidR="005A2A44" w:rsidRPr="008E7811" w:rsidRDefault="005A2A44" w:rsidP="005A2A44">
            <w:pPr>
              <w:rPr>
                <w:rFonts w:cstheme="minorHAnsi"/>
                <w:sz w:val="20"/>
                <w:szCs w:val="20"/>
              </w:rPr>
            </w:pPr>
          </w:p>
        </w:tc>
        <w:tc>
          <w:tcPr>
            <w:tcW w:w="720" w:type="dxa"/>
          </w:tcPr>
          <w:p w14:paraId="042397B8" w14:textId="77777777" w:rsidR="005A2A44" w:rsidRPr="008E7811" w:rsidRDefault="005A2A44" w:rsidP="005A2A44">
            <w:pPr>
              <w:rPr>
                <w:rFonts w:cstheme="minorHAnsi"/>
                <w:sz w:val="20"/>
                <w:szCs w:val="20"/>
              </w:rPr>
            </w:pPr>
          </w:p>
        </w:tc>
        <w:tc>
          <w:tcPr>
            <w:tcW w:w="653" w:type="dxa"/>
          </w:tcPr>
          <w:p w14:paraId="6480266A" w14:textId="77777777" w:rsidR="005A2A44" w:rsidRPr="008E7811" w:rsidRDefault="005A2A44" w:rsidP="005A2A44">
            <w:pPr>
              <w:rPr>
                <w:rFonts w:cstheme="minorHAnsi"/>
                <w:sz w:val="20"/>
                <w:szCs w:val="20"/>
              </w:rPr>
            </w:pPr>
          </w:p>
        </w:tc>
        <w:tc>
          <w:tcPr>
            <w:tcW w:w="1260" w:type="dxa"/>
          </w:tcPr>
          <w:p w14:paraId="234E8FAB" w14:textId="77777777" w:rsidR="005A2A44" w:rsidRPr="008E7811" w:rsidRDefault="005A2A44" w:rsidP="005A2A44">
            <w:pPr>
              <w:rPr>
                <w:rFonts w:cstheme="minorHAnsi"/>
                <w:sz w:val="20"/>
                <w:szCs w:val="20"/>
              </w:rPr>
            </w:pPr>
          </w:p>
        </w:tc>
      </w:tr>
      <w:tr w:rsidR="008E7811" w:rsidRPr="008E7811" w14:paraId="7E6196D1" w14:textId="77777777" w:rsidTr="00E3472F">
        <w:trPr>
          <w:trHeight w:val="255"/>
        </w:trPr>
        <w:tc>
          <w:tcPr>
            <w:tcW w:w="648" w:type="dxa"/>
            <w:vAlign w:val="bottom"/>
          </w:tcPr>
          <w:p w14:paraId="15913FFE" w14:textId="3EC9270C" w:rsidR="005A2A44" w:rsidRPr="008E7811" w:rsidRDefault="005A2A44" w:rsidP="005A2A44">
            <w:pPr>
              <w:rPr>
                <w:rFonts w:cstheme="minorHAnsi"/>
                <w:sz w:val="20"/>
                <w:szCs w:val="20"/>
              </w:rPr>
            </w:pPr>
            <w:r w:rsidRPr="008E7811">
              <w:rPr>
                <w:rFonts w:ascii="Calibri" w:hAnsi="Calibri" w:cs="Calibri"/>
                <w:sz w:val="20"/>
                <w:szCs w:val="20"/>
              </w:rPr>
              <w:t>2029</w:t>
            </w:r>
          </w:p>
        </w:tc>
        <w:tc>
          <w:tcPr>
            <w:tcW w:w="5557" w:type="dxa"/>
          </w:tcPr>
          <w:p w14:paraId="0050B5BD" w14:textId="77777777" w:rsidR="005A2A44" w:rsidRPr="008E7811" w:rsidRDefault="005A2A44" w:rsidP="005A2A44">
            <w:pPr>
              <w:rPr>
                <w:rFonts w:cstheme="minorHAnsi"/>
                <w:sz w:val="20"/>
                <w:szCs w:val="20"/>
              </w:rPr>
            </w:pPr>
            <w:r w:rsidRPr="008E7811">
              <w:rPr>
                <w:rFonts w:cstheme="minorHAnsi"/>
                <w:sz w:val="20"/>
                <w:szCs w:val="20"/>
              </w:rPr>
              <w:t>Record separation reasons</w:t>
            </w:r>
          </w:p>
        </w:tc>
        <w:tc>
          <w:tcPr>
            <w:tcW w:w="720" w:type="dxa"/>
          </w:tcPr>
          <w:p w14:paraId="3358CB8F" w14:textId="77777777" w:rsidR="005A2A44" w:rsidRPr="008E7811" w:rsidRDefault="005A2A44" w:rsidP="005A2A44">
            <w:pPr>
              <w:rPr>
                <w:rFonts w:cstheme="minorHAnsi"/>
                <w:sz w:val="20"/>
                <w:szCs w:val="20"/>
              </w:rPr>
            </w:pPr>
          </w:p>
        </w:tc>
        <w:tc>
          <w:tcPr>
            <w:tcW w:w="720" w:type="dxa"/>
          </w:tcPr>
          <w:p w14:paraId="7085F3C1" w14:textId="77777777" w:rsidR="005A2A44" w:rsidRPr="008E7811" w:rsidRDefault="005A2A44" w:rsidP="005A2A44">
            <w:pPr>
              <w:rPr>
                <w:rFonts w:cstheme="minorHAnsi"/>
                <w:sz w:val="20"/>
                <w:szCs w:val="20"/>
              </w:rPr>
            </w:pPr>
          </w:p>
        </w:tc>
        <w:tc>
          <w:tcPr>
            <w:tcW w:w="720" w:type="dxa"/>
          </w:tcPr>
          <w:p w14:paraId="5DE5344A" w14:textId="77777777" w:rsidR="005A2A44" w:rsidRPr="008E7811" w:rsidRDefault="005A2A44" w:rsidP="005A2A44">
            <w:pPr>
              <w:rPr>
                <w:rFonts w:cstheme="minorHAnsi"/>
                <w:sz w:val="20"/>
                <w:szCs w:val="20"/>
              </w:rPr>
            </w:pPr>
          </w:p>
        </w:tc>
        <w:tc>
          <w:tcPr>
            <w:tcW w:w="653" w:type="dxa"/>
          </w:tcPr>
          <w:p w14:paraId="3D13DA6B" w14:textId="77777777" w:rsidR="005A2A44" w:rsidRPr="008E7811" w:rsidRDefault="005A2A44" w:rsidP="005A2A44">
            <w:pPr>
              <w:rPr>
                <w:rFonts w:cstheme="minorHAnsi"/>
                <w:sz w:val="20"/>
                <w:szCs w:val="20"/>
              </w:rPr>
            </w:pPr>
          </w:p>
        </w:tc>
        <w:tc>
          <w:tcPr>
            <w:tcW w:w="1260" w:type="dxa"/>
          </w:tcPr>
          <w:p w14:paraId="3DAF050D" w14:textId="77777777" w:rsidR="005A2A44" w:rsidRPr="008E7811" w:rsidRDefault="005A2A44" w:rsidP="005A2A44">
            <w:pPr>
              <w:rPr>
                <w:rFonts w:cstheme="minorHAnsi"/>
                <w:sz w:val="20"/>
                <w:szCs w:val="20"/>
              </w:rPr>
            </w:pPr>
          </w:p>
        </w:tc>
      </w:tr>
      <w:tr w:rsidR="008E7811" w:rsidRPr="008E7811" w14:paraId="62E849A3" w14:textId="77777777" w:rsidTr="00E3472F">
        <w:trPr>
          <w:trHeight w:val="255"/>
        </w:trPr>
        <w:tc>
          <w:tcPr>
            <w:tcW w:w="648" w:type="dxa"/>
            <w:vAlign w:val="bottom"/>
          </w:tcPr>
          <w:p w14:paraId="00E3BAA1" w14:textId="45EBCEA7" w:rsidR="005A2A44" w:rsidRPr="008E7811" w:rsidRDefault="005A2A44" w:rsidP="005A2A44">
            <w:pPr>
              <w:rPr>
                <w:rFonts w:cstheme="minorHAnsi"/>
                <w:sz w:val="20"/>
                <w:szCs w:val="20"/>
              </w:rPr>
            </w:pPr>
            <w:r w:rsidRPr="008E7811">
              <w:rPr>
                <w:rFonts w:ascii="Calibri" w:hAnsi="Calibri" w:cs="Calibri"/>
                <w:sz w:val="20"/>
                <w:szCs w:val="20"/>
              </w:rPr>
              <w:t>2030</w:t>
            </w:r>
          </w:p>
        </w:tc>
        <w:tc>
          <w:tcPr>
            <w:tcW w:w="5557" w:type="dxa"/>
          </w:tcPr>
          <w:p w14:paraId="3B7B58C7" w14:textId="77777777" w:rsidR="005A2A44" w:rsidRPr="008E7811" w:rsidRDefault="005A2A44" w:rsidP="005A2A44">
            <w:pPr>
              <w:rPr>
                <w:rFonts w:cstheme="minorHAnsi"/>
                <w:sz w:val="20"/>
                <w:szCs w:val="20"/>
              </w:rPr>
            </w:pPr>
            <w:r w:rsidRPr="008E7811">
              <w:rPr>
                <w:rFonts w:cstheme="minorHAnsi"/>
                <w:sz w:val="20"/>
                <w:szCs w:val="20"/>
              </w:rPr>
              <w:t>Generate trend analysis</w:t>
            </w:r>
          </w:p>
        </w:tc>
        <w:tc>
          <w:tcPr>
            <w:tcW w:w="720" w:type="dxa"/>
          </w:tcPr>
          <w:p w14:paraId="06099D2B" w14:textId="77777777" w:rsidR="005A2A44" w:rsidRPr="008E7811" w:rsidRDefault="005A2A44" w:rsidP="005A2A44">
            <w:pPr>
              <w:rPr>
                <w:rFonts w:cstheme="minorHAnsi"/>
                <w:sz w:val="20"/>
                <w:szCs w:val="20"/>
              </w:rPr>
            </w:pPr>
          </w:p>
        </w:tc>
        <w:tc>
          <w:tcPr>
            <w:tcW w:w="720" w:type="dxa"/>
          </w:tcPr>
          <w:p w14:paraId="39DF3584" w14:textId="77777777" w:rsidR="005A2A44" w:rsidRPr="008E7811" w:rsidRDefault="005A2A44" w:rsidP="005A2A44">
            <w:pPr>
              <w:rPr>
                <w:rFonts w:cstheme="minorHAnsi"/>
                <w:sz w:val="20"/>
                <w:szCs w:val="20"/>
              </w:rPr>
            </w:pPr>
          </w:p>
        </w:tc>
        <w:tc>
          <w:tcPr>
            <w:tcW w:w="720" w:type="dxa"/>
          </w:tcPr>
          <w:p w14:paraId="4314D9F3" w14:textId="77777777" w:rsidR="005A2A44" w:rsidRPr="008E7811" w:rsidRDefault="005A2A44" w:rsidP="005A2A44">
            <w:pPr>
              <w:rPr>
                <w:rFonts w:cstheme="minorHAnsi"/>
                <w:sz w:val="20"/>
                <w:szCs w:val="20"/>
              </w:rPr>
            </w:pPr>
          </w:p>
        </w:tc>
        <w:tc>
          <w:tcPr>
            <w:tcW w:w="653" w:type="dxa"/>
          </w:tcPr>
          <w:p w14:paraId="11FA26AE" w14:textId="77777777" w:rsidR="005A2A44" w:rsidRPr="008E7811" w:rsidRDefault="005A2A44" w:rsidP="005A2A44">
            <w:pPr>
              <w:rPr>
                <w:rFonts w:cstheme="minorHAnsi"/>
                <w:sz w:val="20"/>
                <w:szCs w:val="20"/>
              </w:rPr>
            </w:pPr>
          </w:p>
        </w:tc>
        <w:tc>
          <w:tcPr>
            <w:tcW w:w="1260" w:type="dxa"/>
          </w:tcPr>
          <w:p w14:paraId="44AAAE2A" w14:textId="77777777" w:rsidR="005A2A44" w:rsidRPr="008E7811" w:rsidRDefault="005A2A44" w:rsidP="005A2A44">
            <w:pPr>
              <w:rPr>
                <w:rFonts w:cstheme="minorHAnsi"/>
                <w:sz w:val="20"/>
                <w:szCs w:val="20"/>
              </w:rPr>
            </w:pPr>
          </w:p>
        </w:tc>
      </w:tr>
      <w:tr w:rsidR="008E7811" w:rsidRPr="008E7811" w14:paraId="352D0041" w14:textId="77777777" w:rsidTr="00E3472F">
        <w:trPr>
          <w:trHeight w:val="255"/>
        </w:trPr>
        <w:tc>
          <w:tcPr>
            <w:tcW w:w="648" w:type="dxa"/>
            <w:vAlign w:val="bottom"/>
          </w:tcPr>
          <w:p w14:paraId="045DDDE4" w14:textId="0263A79A" w:rsidR="005A2A44" w:rsidRPr="008E7811" w:rsidRDefault="005A2A44" w:rsidP="005A2A44">
            <w:pPr>
              <w:rPr>
                <w:rFonts w:cstheme="minorHAnsi"/>
                <w:sz w:val="20"/>
                <w:szCs w:val="20"/>
              </w:rPr>
            </w:pPr>
            <w:r w:rsidRPr="008E7811">
              <w:rPr>
                <w:rFonts w:ascii="Calibri" w:hAnsi="Calibri" w:cs="Calibri"/>
                <w:sz w:val="20"/>
                <w:szCs w:val="20"/>
              </w:rPr>
              <w:t>2031</w:t>
            </w:r>
          </w:p>
        </w:tc>
        <w:tc>
          <w:tcPr>
            <w:tcW w:w="5557" w:type="dxa"/>
          </w:tcPr>
          <w:p w14:paraId="201627FB" w14:textId="77777777" w:rsidR="005A2A44" w:rsidRPr="008E7811" w:rsidRDefault="005A2A44" w:rsidP="005A2A44">
            <w:pPr>
              <w:rPr>
                <w:rFonts w:cstheme="minorHAnsi"/>
                <w:sz w:val="20"/>
                <w:szCs w:val="20"/>
              </w:rPr>
            </w:pPr>
            <w:r w:rsidRPr="008E7811">
              <w:rPr>
                <w:rFonts w:cstheme="minorHAnsi"/>
                <w:sz w:val="20"/>
                <w:szCs w:val="20"/>
              </w:rPr>
              <w:t>Produce attrition analytics</w:t>
            </w:r>
          </w:p>
        </w:tc>
        <w:tc>
          <w:tcPr>
            <w:tcW w:w="720" w:type="dxa"/>
          </w:tcPr>
          <w:p w14:paraId="0D088BD9" w14:textId="77777777" w:rsidR="005A2A44" w:rsidRPr="008E7811" w:rsidRDefault="005A2A44" w:rsidP="005A2A44">
            <w:pPr>
              <w:rPr>
                <w:rFonts w:cstheme="minorHAnsi"/>
                <w:sz w:val="20"/>
                <w:szCs w:val="20"/>
              </w:rPr>
            </w:pPr>
          </w:p>
        </w:tc>
        <w:tc>
          <w:tcPr>
            <w:tcW w:w="720" w:type="dxa"/>
          </w:tcPr>
          <w:p w14:paraId="1BE9B822" w14:textId="77777777" w:rsidR="005A2A44" w:rsidRPr="008E7811" w:rsidRDefault="005A2A44" w:rsidP="005A2A44">
            <w:pPr>
              <w:rPr>
                <w:rFonts w:cstheme="minorHAnsi"/>
                <w:sz w:val="20"/>
                <w:szCs w:val="20"/>
              </w:rPr>
            </w:pPr>
          </w:p>
        </w:tc>
        <w:tc>
          <w:tcPr>
            <w:tcW w:w="720" w:type="dxa"/>
          </w:tcPr>
          <w:p w14:paraId="7049C1F2" w14:textId="77777777" w:rsidR="005A2A44" w:rsidRPr="008E7811" w:rsidRDefault="005A2A44" w:rsidP="005A2A44">
            <w:pPr>
              <w:rPr>
                <w:rFonts w:cstheme="minorHAnsi"/>
                <w:sz w:val="20"/>
                <w:szCs w:val="20"/>
              </w:rPr>
            </w:pPr>
          </w:p>
        </w:tc>
        <w:tc>
          <w:tcPr>
            <w:tcW w:w="653" w:type="dxa"/>
          </w:tcPr>
          <w:p w14:paraId="58A259B3" w14:textId="77777777" w:rsidR="005A2A44" w:rsidRPr="008E7811" w:rsidRDefault="005A2A44" w:rsidP="005A2A44">
            <w:pPr>
              <w:rPr>
                <w:rFonts w:cstheme="minorHAnsi"/>
                <w:sz w:val="20"/>
                <w:szCs w:val="20"/>
              </w:rPr>
            </w:pPr>
          </w:p>
        </w:tc>
        <w:tc>
          <w:tcPr>
            <w:tcW w:w="1260" w:type="dxa"/>
          </w:tcPr>
          <w:p w14:paraId="6757FA5F" w14:textId="77777777" w:rsidR="005A2A44" w:rsidRPr="008E7811" w:rsidRDefault="005A2A44" w:rsidP="005A2A44">
            <w:pPr>
              <w:rPr>
                <w:rFonts w:cstheme="minorHAnsi"/>
                <w:sz w:val="20"/>
                <w:szCs w:val="20"/>
              </w:rPr>
            </w:pPr>
          </w:p>
        </w:tc>
      </w:tr>
      <w:tr w:rsidR="008E7811" w:rsidRPr="008E7811" w14:paraId="4BDA060A" w14:textId="77777777" w:rsidTr="003145C9">
        <w:trPr>
          <w:trHeight w:val="255"/>
        </w:trPr>
        <w:tc>
          <w:tcPr>
            <w:tcW w:w="648" w:type="dxa"/>
            <w:shd w:val="clear" w:color="auto" w:fill="F2F2F2" w:themeFill="background1" w:themeFillShade="F2"/>
          </w:tcPr>
          <w:p w14:paraId="1A6F8D1D" w14:textId="77777777" w:rsidR="000D2820" w:rsidRPr="008E7811" w:rsidRDefault="000D2820" w:rsidP="003145C9">
            <w:pPr>
              <w:rPr>
                <w:rFonts w:cstheme="minorHAnsi"/>
                <w:i/>
                <w:sz w:val="20"/>
                <w:szCs w:val="20"/>
              </w:rPr>
            </w:pPr>
          </w:p>
        </w:tc>
        <w:tc>
          <w:tcPr>
            <w:tcW w:w="9630" w:type="dxa"/>
            <w:gridSpan w:val="6"/>
            <w:shd w:val="clear" w:color="auto" w:fill="F2F2F2" w:themeFill="background1" w:themeFillShade="F2"/>
          </w:tcPr>
          <w:p w14:paraId="448560A9" w14:textId="77777777" w:rsidR="000D2820" w:rsidRPr="008E7811" w:rsidRDefault="000D2820" w:rsidP="003145C9">
            <w:pPr>
              <w:rPr>
                <w:rFonts w:cstheme="minorHAnsi"/>
                <w:i/>
                <w:sz w:val="20"/>
                <w:szCs w:val="20"/>
              </w:rPr>
            </w:pPr>
            <w:r w:rsidRPr="008E7811">
              <w:rPr>
                <w:rFonts w:cstheme="minorHAnsi"/>
                <w:i/>
                <w:sz w:val="20"/>
                <w:szCs w:val="20"/>
              </w:rPr>
              <w:t>Full and Final Settlement</w:t>
            </w:r>
          </w:p>
        </w:tc>
      </w:tr>
      <w:tr w:rsidR="008E7811" w:rsidRPr="008E7811" w14:paraId="279C4A4F" w14:textId="77777777" w:rsidTr="00F80266">
        <w:trPr>
          <w:trHeight w:val="255"/>
        </w:trPr>
        <w:tc>
          <w:tcPr>
            <w:tcW w:w="648" w:type="dxa"/>
            <w:vAlign w:val="bottom"/>
          </w:tcPr>
          <w:p w14:paraId="062694E3" w14:textId="23F48419" w:rsidR="005A2A44" w:rsidRPr="008E7811" w:rsidRDefault="005A2A44" w:rsidP="005A2A44">
            <w:pPr>
              <w:rPr>
                <w:rFonts w:cstheme="minorHAnsi"/>
                <w:sz w:val="20"/>
                <w:szCs w:val="20"/>
              </w:rPr>
            </w:pPr>
            <w:r w:rsidRPr="008E7811">
              <w:rPr>
                <w:rFonts w:ascii="Calibri" w:hAnsi="Calibri" w:cs="Calibri"/>
                <w:sz w:val="20"/>
                <w:szCs w:val="20"/>
              </w:rPr>
              <w:t>2032</w:t>
            </w:r>
          </w:p>
        </w:tc>
        <w:tc>
          <w:tcPr>
            <w:tcW w:w="9630" w:type="dxa"/>
            <w:gridSpan w:val="6"/>
          </w:tcPr>
          <w:p w14:paraId="112A877C" w14:textId="77777777" w:rsidR="005A2A44" w:rsidRPr="008E7811" w:rsidRDefault="005A2A44" w:rsidP="005A2A44">
            <w:pPr>
              <w:shd w:val="clear" w:color="auto" w:fill="FFFFFF"/>
              <w:jc w:val="both"/>
              <w:rPr>
                <w:rFonts w:cstheme="minorHAnsi"/>
                <w:sz w:val="20"/>
                <w:szCs w:val="20"/>
              </w:rPr>
            </w:pPr>
            <w:r w:rsidRPr="008E7811">
              <w:rPr>
                <w:rFonts w:cstheme="minorHAnsi"/>
                <w:sz w:val="20"/>
                <w:szCs w:val="20"/>
              </w:rPr>
              <w:t>The system shall automatically calculate employee dues and recoveries to ensure accurate settlement.</w:t>
            </w:r>
          </w:p>
        </w:tc>
      </w:tr>
      <w:tr w:rsidR="008E7811" w:rsidRPr="008E7811" w14:paraId="47430447" w14:textId="77777777" w:rsidTr="00F80266">
        <w:trPr>
          <w:trHeight w:val="255"/>
        </w:trPr>
        <w:tc>
          <w:tcPr>
            <w:tcW w:w="648" w:type="dxa"/>
            <w:vAlign w:val="bottom"/>
          </w:tcPr>
          <w:p w14:paraId="31DB7D43" w14:textId="767C8846" w:rsidR="005A2A44" w:rsidRPr="008E7811" w:rsidRDefault="005A2A44" w:rsidP="005A2A44">
            <w:pPr>
              <w:rPr>
                <w:rFonts w:cstheme="minorHAnsi"/>
                <w:sz w:val="20"/>
                <w:szCs w:val="20"/>
              </w:rPr>
            </w:pPr>
            <w:r w:rsidRPr="008E7811">
              <w:rPr>
                <w:rFonts w:ascii="Calibri" w:hAnsi="Calibri" w:cs="Calibri"/>
                <w:sz w:val="20"/>
                <w:szCs w:val="20"/>
              </w:rPr>
              <w:t>2033</w:t>
            </w:r>
          </w:p>
        </w:tc>
        <w:tc>
          <w:tcPr>
            <w:tcW w:w="9630" w:type="dxa"/>
            <w:gridSpan w:val="6"/>
          </w:tcPr>
          <w:p w14:paraId="4C612E88" w14:textId="77777777" w:rsidR="005A2A44" w:rsidRPr="008E7811" w:rsidRDefault="005A2A44" w:rsidP="005A2A44">
            <w:pPr>
              <w:rPr>
                <w:rFonts w:cstheme="minorHAnsi"/>
                <w:sz w:val="20"/>
                <w:szCs w:val="20"/>
              </w:rPr>
            </w:pPr>
            <w:r w:rsidRPr="008E7811">
              <w:rPr>
                <w:rFonts w:cstheme="minorHAnsi"/>
                <w:sz w:val="20"/>
                <w:szCs w:val="20"/>
              </w:rPr>
              <w:t>The system should:</w:t>
            </w:r>
          </w:p>
        </w:tc>
      </w:tr>
      <w:tr w:rsidR="008E7811" w:rsidRPr="008E7811" w14:paraId="313EB0AD" w14:textId="77777777" w:rsidTr="00F80266">
        <w:trPr>
          <w:trHeight w:val="255"/>
        </w:trPr>
        <w:tc>
          <w:tcPr>
            <w:tcW w:w="648" w:type="dxa"/>
            <w:vAlign w:val="bottom"/>
          </w:tcPr>
          <w:p w14:paraId="7107EEB5" w14:textId="2284EA6E" w:rsidR="005A2A44" w:rsidRPr="008E7811" w:rsidRDefault="005A2A44" w:rsidP="005A2A44">
            <w:pPr>
              <w:rPr>
                <w:rFonts w:cstheme="minorHAnsi"/>
                <w:sz w:val="20"/>
                <w:szCs w:val="20"/>
              </w:rPr>
            </w:pPr>
            <w:r w:rsidRPr="008E7811">
              <w:rPr>
                <w:rFonts w:ascii="Calibri" w:hAnsi="Calibri" w:cs="Calibri"/>
                <w:sz w:val="20"/>
                <w:szCs w:val="20"/>
              </w:rPr>
              <w:t>2034</w:t>
            </w:r>
          </w:p>
        </w:tc>
        <w:tc>
          <w:tcPr>
            <w:tcW w:w="5557" w:type="dxa"/>
          </w:tcPr>
          <w:p w14:paraId="585D8A91" w14:textId="77777777" w:rsidR="005A2A44" w:rsidRPr="008E7811" w:rsidRDefault="005A2A44" w:rsidP="005A2A44">
            <w:pPr>
              <w:spacing w:line="278" w:lineRule="auto"/>
              <w:jc w:val="both"/>
              <w:rPr>
                <w:rFonts w:cstheme="minorHAnsi"/>
                <w:sz w:val="20"/>
                <w:szCs w:val="20"/>
              </w:rPr>
            </w:pPr>
            <w:r w:rsidRPr="008E7811">
              <w:rPr>
                <w:rFonts w:cstheme="minorHAnsi"/>
                <w:sz w:val="20"/>
                <w:szCs w:val="20"/>
              </w:rPr>
              <w:t>Generate settlement statement</w:t>
            </w:r>
          </w:p>
        </w:tc>
        <w:tc>
          <w:tcPr>
            <w:tcW w:w="720" w:type="dxa"/>
          </w:tcPr>
          <w:p w14:paraId="1799BD69" w14:textId="77777777" w:rsidR="005A2A44" w:rsidRPr="008E7811" w:rsidRDefault="005A2A44" w:rsidP="005A2A44">
            <w:pPr>
              <w:shd w:val="clear" w:color="auto" w:fill="FFFFFF"/>
              <w:jc w:val="both"/>
              <w:rPr>
                <w:rFonts w:cstheme="minorHAnsi"/>
                <w:sz w:val="20"/>
                <w:szCs w:val="20"/>
              </w:rPr>
            </w:pPr>
          </w:p>
        </w:tc>
        <w:tc>
          <w:tcPr>
            <w:tcW w:w="720" w:type="dxa"/>
          </w:tcPr>
          <w:p w14:paraId="00042BBB" w14:textId="77777777" w:rsidR="005A2A44" w:rsidRPr="008E7811" w:rsidRDefault="005A2A44" w:rsidP="005A2A44">
            <w:pPr>
              <w:shd w:val="clear" w:color="auto" w:fill="FFFFFF"/>
              <w:jc w:val="both"/>
              <w:rPr>
                <w:rFonts w:cstheme="minorHAnsi"/>
                <w:sz w:val="20"/>
                <w:szCs w:val="20"/>
              </w:rPr>
            </w:pPr>
          </w:p>
        </w:tc>
        <w:tc>
          <w:tcPr>
            <w:tcW w:w="720" w:type="dxa"/>
          </w:tcPr>
          <w:p w14:paraId="3B0E5C75" w14:textId="77777777" w:rsidR="005A2A44" w:rsidRPr="008E7811" w:rsidRDefault="005A2A44" w:rsidP="005A2A44">
            <w:pPr>
              <w:shd w:val="clear" w:color="auto" w:fill="FFFFFF"/>
              <w:jc w:val="both"/>
              <w:rPr>
                <w:rFonts w:cstheme="minorHAnsi"/>
                <w:sz w:val="20"/>
                <w:szCs w:val="20"/>
              </w:rPr>
            </w:pPr>
          </w:p>
        </w:tc>
        <w:tc>
          <w:tcPr>
            <w:tcW w:w="653" w:type="dxa"/>
          </w:tcPr>
          <w:p w14:paraId="30FDBED6" w14:textId="77777777" w:rsidR="005A2A44" w:rsidRPr="008E7811" w:rsidRDefault="005A2A44" w:rsidP="005A2A44">
            <w:pPr>
              <w:shd w:val="clear" w:color="auto" w:fill="FFFFFF"/>
              <w:jc w:val="both"/>
              <w:rPr>
                <w:rFonts w:cstheme="minorHAnsi"/>
                <w:sz w:val="20"/>
                <w:szCs w:val="20"/>
              </w:rPr>
            </w:pPr>
          </w:p>
        </w:tc>
        <w:tc>
          <w:tcPr>
            <w:tcW w:w="1260" w:type="dxa"/>
          </w:tcPr>
          <w:p w14:paraId="118EE047" w14:textId="77777777" w:rsidR="005A2A44" w:rsidRPr="008E7811" w:rsidRDefault="005A2A44" w:rsidP="005A2A44">
            <w:pPr>
              <w:shd w:val="clear" w:color="auto" w:fill="FFFFFF"/>
              <w:jc w:val="both"/>
              <w:rPr>
                <w:rFonts w:cstheme="minorHAnsi"/>
                <w:sz w:val="20"/>
                <w:szCs w:val="20"/>
              </w:rPr>
            </w:pPr>
          </w:p>
        </w:tc>
      </w:tr>
      <w:tr w:rsidR="008E7811" w:rsidRPr="008E7811" w14:paraId="067890D1" w14:textId="77777777" w:rsidTr="00F80266">
        <w:trPr>
          <w:trHeight w:val="255"/>
        </w:trPr>
        <w:tc>
          <w:tcPr>
            <w:tcW w:w="648" w:type="dxa"/>
            <w:vAlign w:val="bottom"/>
          </w:tcPr>
          <w:p w14:paraId="4D0CAF1E" w14:textId="60224152" w:rsidR="005A2A44" w:rsidRPr="008E7811" w:rsidRDefault="005A2A44" w:rsidP="005A2A44">
            <w:pPr>
              <w:rPr>
                <w:rFonts w:cstheme="minorHAnsi"/>
                <w:sz w:val="20"/>
                <w:szCs w:val="20"/>
              </w:rPr>
            </w:pPr>
            <w:r w:rsidRPr="008E7811">
              <w:rPr>
                <w:rFonts w:ascii="Calibri" w:hAnsi="Calibri" w:cs="Calibri"/>
                <w:sz w:val="20"/>
                <w:szCs w:val="20"/>
              </w:rPr>
              <w:t>2035</w:t>
            </w:r>
          </w:p>
        </w:tc>
        <w:tc>
          <w:tcPr>
            <w:tcW w:w="5557" w:type="dxa"/>
          </w:tcPr>
          <w:p w14:paraId="7AA6FCAB" w14:textId="77777777" w:rsidR="005A2A44" w:rsidRPr="008E7811" w:rsidRDefault="005A2A44" w:rsidP="005A2A44">
            <w:pPr>
              <w:spacing w:line="278" w:lineRule="auto"/>
              <w:jc w:val="both"/>
              <w:rPr>
                <w:rFonts w:cstheme="minorHAnsi"/>
                <w:sz w:val="20"/>
                <w:szCs w:val="20"/>
              </w:rPr>
            </w:pPr>
            <w:r w:rsidRPr="008E7811">
              <w:rPr>
                <w:rFonts w:cstheme="minorHAnsi"/>
                <w:sz w:val="20"/>
                <w:szCs w:val="20"/>
              </w:rPr>
              <w:t>Integrate with Payroll</w:t>
            </w:r>
          </w:p>
        </w:tc>
        <w:tc>
          <w:tcPr>
            <w:tcW w:w="720" w:type="dxa"/>
          </w:tcPr>
          <w:p w14:paraId="7338261A" w14:textId="77777777" w:rsidR="005A2A44" w:rsidRPr="008E7811" w:rsidRDefault="005A2A44" w:rsidP="005A2A44">
            <w:pPr>
              <w:shd w:val="clear" w:color="auto" w:fill="FFFFFF"/>
              <w:jc w:val="both"/>
              <w:rPr>
                <w:rFonts w:cstheme="minorHAnsi"/>
                <w:sz w:val="20"/>
                <w:szCs w:val="20"/>
              </w:rPr>
            </w:pPr>
          </w:p>
        </w:tc>
        <w:tc>
          <w:tcPr>
            <w:tcW w:w="720" w:type="dxa"/>
          </w:tcPr>
          <w:p w14:paraId="4C1AA88F" w14:textId="77777777" w:rsidR="005A2A44" w:rsidRPr="008E7811" w:rsidRDefault="005A2A44" w:rsidP="005A2A44">
            <w:pPr>
              <w:shd w:val="clear" w:color="auto" w:fill="FFFFFF"/>
              <w:jc w:val="both"/>
              <w:rPr>
                <w:rFonts w:cstheme="minorHAnsi"/>
                <w:sz w:val="20"/>
                <w:szCs w:val="20"/>
              </w:rPr>
            </w:pPr>
          </w:p>
        </w:tc>
        <w:tc>
          <w:tcPr>
            <w:tcW w:w="720" w:type="dxa"/>
          </w:tcPr>
          <w:p w14:paraId="35C14C31" w14:textId="77777777" w:rsidR="005A2A44" w:rsidRPr="008E7811" w:rsidRDefault="005A2A44" w:rsidP="005A2A44">
            <w:pPr>
              <w:shd w:val="clear" w:color="auto" w:fill="FFFFFF"/>
              <w:jc w:val="both"/>
              <w:rPr>
                <w:rFonts w:cstheme="minorHAnsi"/>
                <w:sz w:val="20"/>
                <w:szCs w:val="20"/>
              </w:rPr>
            </w:pPr>
          </w:p>
        </w:tc>
        <w:tc>
          <w:tcPr>
            <w:tcW w:w="653" w:type="dxa"/>
          </w:tcPr>
          <w:p w14:paraId="5394D043" w14:textId="77777777" w:rsidR="005A2A44" w:rsidRPr="008E7811" w:rsidRDefault="005A2A44" w:rsidP="005A2A44">
            <w:pPr>
              <w:shd w:val="clear" w:color="auto" w:fill="FFFFFF"/>
              <w:jc w:val="both"/>
              <w:rPr>
                <w:rFonts w:cstheme="minorHAnsi"/>
                <w:sz w:val="20"/>
                <w:szCs w:val="20"/>
              </w:rPr>
            </w:pPr>
          </w:p>
        </w:tc>
        <w:tc>
          <w:tcPr>
            <w:tcW w:w="1260" w:type="dxa"/>
          </w:tcPr>
          <w:p w14:paraId="0F0679BA" w14:textId="77777777" w:rsidR="005A2A44" w:rsidRPr="008E7811" w:rsidRDefault="005A2A44" w:rsidP="005A2A44">
            <w:pPr>
              <w:shd w:val="clear" w:color="auto" w:fill="FFFFFF"/>
              <w:jc w:val="both"/>
              <w:rPr>
                <w:rFonts w:cstheme="minorHAnsi"/>
                <w:sz w:val="20"/>
                <w:szCs w:val="20"/>
              </w:rPr>
            </w:pPr>
          </w:p>
        </w:tc>
      </w:tr>
      <w:tr w:rsidR="008E7811" w:rsidRPr="008E7811" w14:paraId="15493A10" w14:textId="77777777" w:rsidTr="00F80266">
        <w:trPr>
          <w:trHeight w:val="255"/>
        </w:trPr>
        <w:tc>
          <w:tcPr>
            <w:tcW w:w="648" w:type="dxa"/>
            <w:vAlign w:val="bottom"/>
          </w:tcPr>
          <w:p w14:paraId="5A5856E6" w14:textId="1D30CBF2" w:rsidR="005A2A44" w:rsidRPr="008E7811" w:rsidRDefault="005A2A44" w:rsidP="005A2A44">
            <w:pPr>
              <w:rPr>
                <w:rFonts w:cstheme="minorHAnsi"/>
                <w:sz w:val="20"/>
                <w:szCs w:val="20"/>
              </w:rPr>
            </w:pPr>
            <w:r w:rsidRPr="008E7811">
              <w:rPr>
                <w:rFonts w:ascii="Calibri" w:hAnsi="Calibri" w:cs="Calibri"/>
                <w:sz w:val="20"/>
                <w:szCs w:val="20"/>
              </w:rPr>
              <w:t>2036</w:t>
            </w:r>
          </w:p>
        </w:tc>
        <w:tc>
          <w:tcPr>
            <w:tcW w:w="5557" w:type="dxa"/>
          </w:tcPr>
          <w:p w14:paraId="0A0A9F82" w14:textId="77777777" w:rsidR="005A2A44" w:rsidRPr="008E7811" w:rsidRDefault="005A2A44" w:rsidP="005A2A44">
            <w:pPr>
              <w:spacing w:line="278" w:lineRule="auto"/>
              <w:jc w:val="both"/>
              <w:rPr>
                <w:rFonts w:cstheme="minorHAnsi"/>
                <w:sz w:val="20"/>
                <w:szCs w:val="20"/>
              </w:rPr>
            </w:pPr>
            <w:r w:rsidRPr="008E7811">
              <w:rPr>
                <w:rFonts w:cstheme="minorHAnsi"/>
                <w:sz w:val="20"/>
                <w:szCs w:val="20"/>
              </w:rPr>
              <w:t>Generate payment advice</w:t>
            </w:r>
          </w:p>
        </w:tc>
        <w:tc>
          <w:tcPr>
            <w:tcW w:w="720" w:type="dxa"/>
          </w:tcPr>
          <w:p w14:paraId="5495EB8F" w14:textId="77777777" w:rsidR="005A2A44" w:rsidRPr="008E7811" w:rsidRDefault="005A2A44" w:rsidP="005A2A44">
            <w:pPr>
              <w:shd w:val="clear" w:color="auto" w:fill="FFFFFF"/>
              <w:jc w:val="both"/>
              <w:rPr>
                <w:rFonts w:cstheme="minorHAnsi"/>
                <w:sz w:val="20"/>
                <w:szCs w:val="20"/>
              </w:rPr>
            </w:pPr>
          </w:p>
        </w:tc>
        <w:tc>
          <w:tcPr>
            <w:tcW w:w="720" w:type="dxa"/>
          </w:tcPr>
          <w:p w14:paraId="167AA2AC" w14:textId="77777777" w:rsidR="005A2A44" w:rsidRPr="008E7811" w:rsidRDefault="005A2A44" w:rsidP="005A2A44">
            <w:pPr>
              <w:shd w:val="clear" w:color="auto" w:fill="FFFFFF"/>
              <w:jc w:val="both"/>
              <w:rPr>
                <w:rFonts w:cstheme="minorHAnsi"/>
                <w:sz w:val="20"/>
                <w:szCs w:val="20"/>
              </w:rPr>
            </w:pPr>
          </w:p>
        </w:tc>
        <w:tc>
          <w:tcPr>
            <w:tcW w:w="720" w:type="dxa"/>
          </w:tcPr>
          <w:p w14:paraId="79BF4C2A" w14:textId="77777777" w:rsidR="005A2A44" w:rsidRPr="008E7811" w:rsidRDefault="005A2A44" w:rsidP="005A2A44">
            <w:pPr>
              <w:shd w:val="clear" w:color="auto" w:fill="FFFFFF"/>
              <w:jc w:val="both"/>
              <w:rPr>
                <w:rFonts w:cstheme="minorHAnsi"/>
                <w:sz w:val="20"/>
                <w:szCs w:val="20"/>
              </w:rPr>
            </w:pPr>
          </w:p>
        </w:tc>
        <w:tc>
          <w:tcPr>
            <w:tcW w:w="653" w:type="dxa"/>
          </w:tcPr>
          <w:p w14:paraId="3AD9E37D" w14:textId="77777777" w:rsidR="005A2A44" w:rsidRPr="008E7811" w:rsidRDefault="005A2A44" w:rsidP="005A2A44">
            <w:pPr>
              <w:shd w:val="clear" w:color="auto" w:fill="FFFFFF"/>
              <w:jc w:val="both"/>
              <w:rPr>
                <w:rFonts w:cstheme="minorHAnsi"/>
                <w:sz w:val="20"/>
                <w:szCs w:val="20"/>
              </w:rPr>
            </w:pPr>
          </w:p>
        </w:tc>
        <w:tc>
          <w:tcPr>
            <w:tcW w:w="1260" w:type="dxa"/>
          </w:tcPr>
          <w:p w14:paraId="53F9128B" w14:textId="77777777" w:rsidR="005A2A44" w:rsidRPr="008E7811" w:rsidRDefault="005A2A44" w:rsidP="005A2A44">
            <w:pPr>
              <w:shd w:val="clear" w:color="auto" w:fill="FFFFFF"/>
              <w:jc w:val="both"/>
              <w:rPr>
                <w:rFonts w:cstheme="minorHAnsi"/>
                <w:sz w:val="20"/>
                <w:szCs w:val="20"/>
              </w:rPr>
            </w:pPr>
          </w:p>
        </w:tc>
      </w:tr>
      <w:tr w:rsidR="008E7811" w:rsidRPr="008E7811" w14:paraId="48DE67DC" w14:textId="77777777" w:rsidTr="00F80266">
        <w:trPr>
          <w:trHeight w:val="255"/>
        </w:trPr>
        <w:tc>
          <w:tcPr>
            <w:tcW w:w="648" w:type="dxa"/>
            <w:vAlign w:val="bottom"/>
          </w:tcPr>
          <w:p w14:paraId="354529F1" w14:textId="740CBEA1" w:rsidR="005A2A44" w:rsidRPr="008E7811" w:rsidRDefault="005A2A44" w:rsidP="005A2A44">
            <w:pPr>
              <w:rPr>
                <w:rFonts w:cstheme="minorHAnsi"/>
                <w:sz w:val="20"/>
                <w:szCs w:val="20"/>
              </w:rPr>
            </w:pPr>
            <w:r w:rsidRPr="008E7811">
              <w:rPr>
                <w:rFonts w:ascii="Calibri" w:hAnsi="Calibri" w:cs="Calibri"/>
                <w:sz w:val="20"/>
                <w:szCs w:val="20"/>
              </w:rPr>
              <w:t>2037</w:t>
            </w:r>
          </w:p>
        </w:tc>
        <w:tc>
          <w:tcPr>
            <w:tcW w:w="5557" w:type="dxa"/>
          </w:tcPr>
          <w:p w14:paraId="3966C9E2" w14:textId="77777777" w:rsidR="005A2A44" w:rsidRPr="008E7811" w:rsidRDefault="005A2A44" w:rsidP="005A2A44">
            <w:pPr>
              <w:spacing w:line="278" w:lineRule="auto"/>
              <w:jc w:val="both"/>
              <w:rPr>
                <w:rFonts w:cstheme="minorHAnsi"/>
                <w:sz w:val="20"/>
                <w:szCs w:val="20"/>
              </w:rPr>
            </w:pPr>
            <w:r w:rsidRPr="008E7811">
              <w:rPr>
                <w:rFonts w:cstheme="minorHAnsi"/>
                <w:sz w:val="20"/>
                <w:szCs w:val="20"/>
              </w:rPr>
              <w:t>Maintain settlement history</w:t>
            </w:r>
          </w:p>
        </w:tc>
        <w:tc>
          <w:tcPr>
            <w:tcW w:w="720" w:type="dxa"/>
          </w:tcPr>
          <w:p w14:paraId="375BB9F2" w14:textId="77777777" w:rsidR="005A2A44" w:rsidRPr="008E7811" w:rsidRDefault="005A2A44" w:rsidP="005A2A44">
            <w:pPr>
              <w:shd w:val="clear" w:color="auto" w:fill="FFFFFF"/>
              <w:jc w:val="both"/>
              <w:rPr>
                <w:rFonts w:cstheme="minorHAnsi"/>
                <w:sz w:val="20"/>
                <w:szCs w:val="20"/>
              </w:rPr>
            </w:pPr>
          </w:p>
        </w:tc>
        <w:tc>
          <w:tcPr>
            <w:tcW w:w="720" w:type="dxa"/>
          </w:tcPr>
          <w:p w14:paraId="54F94065" w14:textId="77777777" w:rsidR="005A2A44" w:rsidRPr="008E7811" w:rsidRDefault="005A2A44" w:rsidP="005A2A44">
            <w:pPr>
              <w:shd w:val="clear" w:color="auto" w:fill="FFFFFF"/>
              <w:jc w:val="both"/>
              <w:rPr>
                <w:rFonts w:cstheme="minorHAnsi"/>
                <w:sz w:val="20"/>
                <w:szCs w:val="20"/>
              </w:rPr>
            </w:pPr>
          </w:p>
        </w:tc>
        <w:tc>
          <w:tcPr>
            <w:tcW w:w="720" w:type="dxa"/>
          </w:tcPr>
          <w:p w14:paraId="79284777" w14:textId="77777777" w:rsidR="005A2A44" w:rsidRPr="008E7811" w:rsidRDefault="005A2A44" w:rsidP="005A2A44">
            <w:pPr>
              <w:shd w:val="clear" w:color="auto" w:fill="FFFFFF"/>
              <w:jc w:val="both"/>
              <w:rPr>
                <w:rFonts w:cstheme="minorHAnsi"/>
                <w:sz w:val="20"/>
                <w:szCs w:val="20"/>
              </w:rPr>
            </w:pPr>
          </w:p>
        </w:tc>
        <w:tc>
          <w:tcPr>
            <w:tcW w:w="653" w:type="dxa"/>
          </w:tcPr>
          <w:p w14:paraId="194AAC33" w14:textId="77777777" w:rsidR="005A2A44" w:rsidRPr="008E7811" w:rsidRDefault="005A2A44" w:rsidP="005A2A44">
            <w:pPr>
              <w:shd w:val="clear" w:color="auto" w:fill="FFFFFF"/>
              <w:jc w:val="both"/>
              <w:rPr>
                <w:rFonts w:cstheme="minorHAnsi"/>
                <w:sz w:val="20"/>
                <w:szCs w:val="20"/>
              </w:rPr>
            </w:pPr>
          </w:p>
        </w:tc>
        <w:tc>
          <w:tcPr>
            <w:tcW w:w="1260" w:type="dxa"/>
          </w:tcPr>
          <w:p w14:paraId="60BCDFB1" w14:textId="77777777" w:rsidR="005A2A44" w:rsidRPr="008E7811" w:rsidRDefault="005A2A44" w:rsidP="005A2A44">
            <w:pPr>
              <w:shd w:val="clear" w:color="auto" w:fill="FFFFFF"/>
              <w:jc w:val="both"/>
              <w:rPr>
                <w:rFonts w:cstheme="minorHAnsi"/>
                <w:sz w:val="20"/>
                <w:szCs w:val="20"/>
              </w:rPr>
            </w:pPr>
          </w:p>
        </w:tc>
      </w:tr>
      <w:tr w:rsidR="008E7811" w:rsidRPr="008E7811" w14:paraId="366D0814" w14:textId="77777777" w:rsidTr="003145C9">
        <w:trPr>
          <w:trHeight w:val="255"/>
        </w:trPr>
        <w:tc>
          <w:tcPr>
            <w:tcW w:w="648" w:type="dxa"/>
            <w:shd w:val="clear" w:color="auto" w:fill="F2F2F2" w:themeFill="background1" w:themeFillShade="F2"/>
          </w:tcPr>
          <w:p w14:paraId="1743459B" w14:textId="77777777" w:rsidR="000D2820" w:rsidRPr="008E7811" w:rsidRDefault="000D2820" w:rsidP="003145C9">
            <w:pPr>
              <w:rPr>
                <w:rFonts w:cstheme="minorHAnsi"/>
                <w:i/>
                <w:sz w:val="20"/>
                <w:szCs w:val="20"/>
              </w:rPr>
            </w:pPr>
          </w:p>
        </w:tc>
        <w:tc>
          <w:tcPr>
            <w:tcW w:w="9630" w:type="dxa"/>
            <w:gridSpan w:val="6"/>
            <w:shd w:val="clear" w:color="auto" w:fill="F2F2F2" w:themeFill="background1" w:themeFillShade="F2"/>
          </w:tcPr>
          <w:p w14:paraId="0AD20741" w14:textId="77777777" w:rsidR="000D2820" w:rsidRPr="008E7811" w:rsidRDefault="000D2820" w:rsidP="003145C9">
            <w:pPr>
              <w:rPr>
                <w:rFonts w:cstheme="minorHAnsi"/>
                <w:i/>
                <w:sz w:val="20"/>
                <w:szCs w:val="20"/>
              </w:rPr>
            </w:pPr>
            <w:r w:rsidRPr="008E7811">
              <w:rPr>
                <w:rFonts w:cstheme="minorHAnsi"/>
                <w:i/>
                <w:sz w:val="20"/>
                <w:szCs w:val="20"/>
              </w:rPr>
              <w:t>Document Management</w:t>
            </w:r>
          </w:p>
        </w:tc>
      </w:tr>
      <w:tr w:rsidR="008E7811" w:rsidRPr="008E7811" w14:paraId="75E7407D" w14:textId="77777777" w:rsidTr="003145C9">
        <w:trPr>
          <w:trHeight w:val="255"/>
        </w:trPr>
        <w:tc>
          <w:tcPr>
            <w:tcW w:w="648" w:type="dxa"/>
          </w:tcPr>
          <w:p w14:paraId="0FDBBB57" w14:textId="77777777" w:rsidR="000D2820" w:rsidRPr="008E7811" w:rsidRDefault="000D2820" w:rsidP="003145C9">
            <w:pPr>
              <w:rPr>
                <w:rFonts w:cstheme="minorHAnsi"/>
                <w:sz w:val="20"/>
                <w:szCs w:val="20"/>
              </w:rPr>
            </w:pPr>
          </w:p>
        </w:tc>
        <w:tc>
          <w:tcPr>
            <w:tcW w:w="9630" w:type="dxa"/>
            <w:gridSpan w:val="6"/>
          </w:tcPr>
          <w:p w14:paraId="7BAEA46F" w14:textId="77777777" w:rsidR="000D2820" w:rsidRPr="008E7811" w:rsidRDefault="000D2820" w:rsidP="003145C9">
            <w:pPr>
              <w:rPr>
                <w:rFonts w:cstheme="minorHAnsi"/>
                <w:sz w:val="20"/>
                <w:szCs w:val="20"/>
              </w:rPr>
            </w:pPr>
            <w:r w:rsidRPr="008E7811">
              <w:rPr>
                <w:rFonts w:cstheme="minorHAnsi"/>
                <w:sz w:val="20"/>
                <w:szCs w:val="20"/>
              </w:rPr>
              <w:t>The solution shall automatically generate separation-related documents using configurable templates.</w:t>
            </w:r>
          </w:p>
        </w:tc>
      </w:tr>
      <w:tr w:rsidR="008E7811" w:rsidRPr="008E7811" w14:paraId="42384F13" w14:textId="77777777" w:rsidTr="003145C9">
        <w:trPr>
          <w:trHeight w:val="255"/>
        </w:trPr>
        <w:tc>
          <w:tcPr>
            <w:tcW w:w="648" w:type="dxa"/>
          </w:tcPr>
          <w:p w14:paraId="43A1F984" w14:textId="77777777" w:rsidR="000D2820" w:rsidRPr="008E7811" w:rsidRDefault="000D2820" w:rsidP="003145C9">
            <w:pPr>
              <w:jc w:val="both"/>
              <w:rPr>
                <w:rFonts w:cstheme="minorHAnsi"/>
                <w:sz w:val="20"/>
                <w:szCs w:val="20"/>
              </w:rPr>
            </w:pPr>
          </w:p>
        </w:tc>
        <w:tc>
          <w:tcPr>
            <w:tcW w:w="9630" w:type="dxa"/>
            <w:gridSpan w:val="6"/>
          </w:tcPr>
          <w:p w14:paraId="37EE0B67" w14:textId="77777777" w:rsidR="000D2820" w:rsidRPr="008E7811" w:rsidRDefault="000D2820" w:rsidP="003145C9">
            <w:pPr>
              <w:rPr>
                <w:rFonts w:cstheme="minorHAnsi"/>
                <w:sz w:val="20"/>
                <w:szCs w:val="20"/>
              </w:rPr>
            </w:pPr>
            <w:r w:rsidRPr="008E7811">
              <w:rPr>
                <w:rFonts w:cstheme="minorHAnsi"/>
                <w:sz w:val="20"/>
                <w:szCs w:val="20"/>
              </w:rPr>
              <w:t>The system should generate:</w:t>
            </w:r>
          </w:p>
        </w:tc>
      </w:tr>
      <w:tr w:rsidR="008E7811" w:rsidRPr="008E7811" w14:paraId="5CF835F0" w14:textId="77777777" w:rsidTr="009716C7">
        <w:trPr>
          <w:trHeight w:val="255"/>
        </w:trPr>
        <w:tc>
          <w:tcPr>
            <w:tcW w:w="648" w:type="dxa"/>
            <w:vAlign w:val="bottom"/>
          </w:tcPr>
          <w:p w14:paraId="053E71E2" w14:textId="10AF2744" w:rsidR="00B04D0B" w:rsidRPr="008E7811" w:rsidRDefault="00B04D0B" w:rsidP="00B04D0B">
            <w:pPr>
              <w:jc w:val="both"/>
              <w:rPr>
                <w:rFonts w:cstheme="minorHAnsi"/>
                <w:sz w:val="20"/>
                <w:szCs w:val="20"/>
              </w:rPr>
            </w:pPr>
            <w:r w:rsidRPr="008E7811">
              <w:rPr>
                <w:rFonts w:ascii="Calibri" w:hAnsi="Calibri" w:cs="Calibri"/>
                <w:sz w:val="20"/>
                <w:szCs w:val="20"/>
              </w:rPr>
              <w:t>2038</w:t>
            </w:r>
          </w:p>
        </w:tc>
        <w:tc>
          <w:tcPr>
            <w:tcW w:w="5557" w:type="dxa"/>
          </w:tcPr>
          <w:p w14:paraId="47A3A6BF" w14:textId="77777777" w:rsidR="00B04D0B" w:rsidRPr="008E7811" w:rsidRDefault="00B04D0B" w:rsidP="00B04D0B">
            <w:pPr>
              <w:spacing w:line="278" w:lineRule="auto"/>
              <w:jc w:val="both"/>
              <w:rPr>
                <w:rFonts w:cstheme="minorHAnsi"/>
                <w:sz w:val="20"/>
                <w:szCs w:val="20"/>
              </w:rPr>
            </w:pPr>
            <w:r w:rsidRPr="008E7811">
              <w:rPr>
                <w:rFonts w:cstheme="minorHAnsi"/>
                <w:sz w:val="20"/>
                <w:szCs w:val="20"/>
              </w:rPr>
              <w:t>Resignation Acceptance Letter</w:t>
            </w:r>
          </w:p>
        </w:tc>
        <w:tc>
          <w:tcPr>
            <w:tcW w:w="720" w:type="dxa"/>
          </w:tcPr>
          <w:p w14:paraId="6C40B757" w14:textId="77777777" w:rsidR="00B04D0B" w:rsidRPr="008E7811" w:rsidRDefault="00B04D0B" w:rsidP="00B04D0B">
            <w:pPr>
              <w:rPr>
                <w:rFonts w:cstheme="minorHAnsi"/>
                <w:sz w:val="20"/>
                <w:szCs w:val="20"/>
              </w:rPr>
            </w:pPr>
          </w:p>
        </w:tc>
        <w:tc>
          <w:tcPr>
            <w:tcW w:w="720" w:type="dxa"/>
          </w:tcPr>
          <w:p w14:paraId="09C6692A" w14:textId="77777777" w:rsidR="00B04D0B" w:rsidRPr="008E7811" w:rsidRDefault="00B04D0B" w:rsidP="00B04D0B">
            <w:pPr>
              <w:rPr>
                <w:rFonts w:cstheme="minorHAnsi"/>
                <w:sz w:val="20"/>
                <w:szCs w:val="20"/>
              </w:rPr>
            </w:pPr>
          </w:p>
        </w:tc>
        <w:tc>
          <w:tcPr>
            <w:tcW w:w="720" w:type="dxa"/>
          </w:tcPr>
          <w:p w14:paraId="1BBD1ABF" w14:textId="77777777" w:rsidR="00B04D0B" w:rsidRPr="008E7811" w:rsidRDefault="00B04D0B" w:rsidP="00B04D0B">
            <w:pPr>
              <w:rPr>
                <w:rFonts w:cstheme="minorHAnsi"/>
                <w:sz w:val="20"/>
                <w:szCs w:val="20"/>
              </w:rPr>
            </w:pPr>
          </w:p>
        </w:tc>
        <w:tc>
          <w:tcPr>
            <w:tcW w:w="653" w:type="dxa"/>
          </w:tcPr>
          <w:p w14:paraId="40B7C47D" w14:textId="77777777" w:rsidR="00B04D0B" w:rsidRPr="008E7811" w:rsidRDefault="00B04D0B" w:rsidP="00B04D0B">
            <w:pPr>
              <w:rPr>
                <w:rFonts w:cstheme="minorHAnsi"/>
                <w:sz w:val="20"/>
                <w:szCs w:val="20"/>
              </w:rPr>
            </w:pPr>
          </w:p>
        </w:tc>
        <w:tc>
          <w:tcPr>
            <w:tcW w:w="1260" w:type="dxa"/>
          </w:tcPr>
          <w:p w14:paraId="64F9C49A" w14:textId="77777777" w:rsidR="00B04D0B" w:rsidRPr="008E7811" w:rsidRDefault="00B04D0B" w:rsidP="00B04D0B">
            <w:pPr>
              <w:rPr>
                <w:rFonts w:cstheme="minorHAnsi"/>
                <w:sz w:val="20"/>
                <w:szCs w:val="20"/>
              </w:rPr>
            </w:pPr>
          </w:p>
        </w:tc>
      </w:tr>
      <w:tr w:rsidR="008E7811" w:rsidRPr="008E7811" w14:paraId="72181373" w14:textId="77777777" w:rsidTr="009716C7">
        <w:trPr>
          <w:trHeight w:val="255"/>
        </w:trPr>
        <w:tc>
          <w:tcPr>
            <w:tcW w:w="648" w:type="dxa"/>
            <w:vAlign w:val="bottom"/>
          </w:tcPr>
          <w:p w14:paraId="393A2AE7" w14:textId="2A820F1B" w:rsidR="00B04D0B" w:rsidRPr="008E7811" w:rsidRDefault="00B04D0B" w:rsidP="00B04D0B">
            <w:pPr>
              <w:jc w:val="both"/>
              <w:rPr>
                <w:rFonts w:cstheme="minorHAnsi"/>
                <w:sz w:val="20"/>
                <w:szCs w:val="20"/>
              </w:rPr>
            </w:pPr>
            <w:r w:rsidRPr="008E7811">
              <w:rPr>
                <w:rFonts w:ascii="Calibri" w:hAnsi="Calibri" w:cs="Calibri"/>
                <w:sz w:val="20"/>
                <w:szCs w:val="20"/>
              </w:rPr>
              <w:t>2039</w:t>
            </w:r>
          </w:p>
        </w:tc>
        <w:tc>
          <w:tcPr>
            <w:tcW w:w="5557" w:type="dxa"/>
          </w:tcPr>
          <w:p w14:paraId="078CBD48" w14:textId="77777777" w:rsidR="00B04D0B" w:rsidRPr="008E7811" w:rsidRDefault="00B04D0B" w:rsidP="00B04D0B">
            <w:pPr>
              <w:spacing w:line="278" w:lineRule="auto"/>
              <w:jc w:val="both"/>
              <w:rPr>
                <w:rFonts w:cstheme="minorHAnsi"/>
                <w:sz w:val="20"/>
                <w:szCs w:val="20"/>
              </w:rPr>
            </w:pPr>
            <w:r w:rsidRPr="008E7811">
              <w:rPr>
                <w:rFonts w:cstheme="minorHAnsi"/>
                <w:sz w:val="20"/>
                <w:szCs w:val="20"/>
              </w:rPr>
              <w:t>Separation Approval Letter</w:t>
            </w:r>
          </w:p>
        </w:tc>
        <w:tc>
          <w:tcPr>
            <w:tcW w:w="720" w:type="dxa"/>
          </w:tcPr>
          <w:p w14:paraId="3D463312" w14:textId="77777777" w:rsidR="00B04D0B" w:rsidRPr="008E7811" w:rsidRDefault="00B04D0B" w:rsidP="00B04D0B">
            <w:pPr>
              <w:rPr>
                <w:rFonts w:cstheme="minorHAnsi"/>
                <w:sz w:val="20"/>
                <w:szCs w:val="20"/>
              </w:rPr>
            </w:pPr>
          </w:p>
        </w:tc>
        <w:tc>
          <w:tcPr>
            <w:tcW w:w="720" w:type="dxa"/>
          </w:tcPr>
          <w:p w14:paraId="4922110E" w14:textId="77777777" w:rsidR="00B04D0B" w:rsidRPr="008E7811" w:rsidRDefault="00B04D0B" w:rsidP="00B04D0B">
            <w:pPr>
              <w:rPr>
                <w:rFonts w:cstheme="minorHAnsi"/>
                <w:sz w:val="20"/>
                <w:szCs w:val="20"/>
              </w:rPr>
            </w:pPr>
          </w:p>
        </w:tc>
        <w:tc>
          <w:tcPr>
            <w:tcW w:w="720" w:type="dxa"/>
          </w:tcPr>
          <w:p w14:paraId="3AF525EB" w14:textId="77777777" w:rsidR="00B04D0B" w:rsidRPr="008E7811" w:rsidRDefault="00B04D0B" w:rsidP="00B04D0B">
            <w:pPr>
              <w:rPr>
                <w:rFonts w:cstheme="minorHAnsi"/>
                <w:sz w:val="20"/>
                <w:szCs w:val="20"/>
              </w:rPr>
            </w:pPr>
          </w:p>
        </w:tc>
        <w:tc>
          <w:tcPr>
            <w:tcW w:w="653" w:type="dxa"/>
          </w:tcPr>
          <w:p w14:paraId="69BC8E6C" w14:textId="77777777" w:rsidR="00B04D0B" w:rsidRPr="008E7811" w:rsidRDefault="00B04D0B" w:rsidP="00B04D0B">
            <w:pPr>
              <w:rPr>
                <w:rFonts w:cstheme="minorHAnsi"/>
                <w:sz w:val="20"/>
                <w:szCs w:val="20"/>
              </w:rPr>
            </w:pPr>
          </w:p>
        </w:tc>
        <w:tc>
          <w:tcPr>
            <w:tcW w:w="1260" w:type="dxa"/>
          </w:tcPr>
          <w:p w14:paraId="01B0AE37" w14:textId="77777777" w:rsidR="00B04D0B" w:rsidRPr="008E7811" w:rsidRDefault="00B04D0B" w:rsidP="00B04D0B">
            <w:pPr>
              <w:rPr>
                <w:rFonts w:cstheme="minorHAnsi"/>
                <w:sz w:val="20"/>
                <w:szCs w:val="20"/>
              </w:rPr>
            </w:pPr>
          </w:p>
        </w:tc>
      </w:tr>
      <w:tr w:rsidR="008E7811" w:rsidRPr="008E7811" w14:paraId="00BEE431" w14:textId="77777777" w:rsidTr="009716C7">
        <w:trPr>
          <w:trHeight w:val="255"/>
        </w:trPr>
        <w:tc>
          <w:tcPr>
            <w:tcW w:w="648" w:type="dxa"/>
            <w:vAlign w:val="bottom"/>
          </w:tcPr>
          <w:p w14:paraId="20AF07B6" w14:textId="5A8A4983" w:rsidR="00B04D0B" w:rsidRPr="008E7811" w:rsidRDefault="00B04D0B" w:rsidP="00B04D0B">
            <w:pPr>
              <w:jc w:val="both"/>
              <w:rPr>
                <w:rFonts w:cstheme="minorHAnsi"/>
                <w:sz w:val="20"/>
                <w:szCs w:val="20"/>
              </w:rPr>
            </w:pPr>
            <w:r w:rsidRPr="008E7811">
              <w:rPr>
                <w:rFonts w:ascii="Calibri" w:hAnsi="Calibri" w:cs="Calibri"/>
                <w:sz w:val="20"/>
                <w:szCs w:val="20"/>
              </w:rPr>
              <w:t>2040</w:t>
            </w:r>
          </w:p>
        </w:tc>
        <w:tc>
          <w:tcPr>
            <w:tcW w:w="5557" w:type="dxa"/>
          </w:tcPr>
          <w:p w14:paraId="75C78EEE" w14:textId="77777777" w:rsidR="00B04D0B" w:rsidRPr="008E7811" w:rsidRDefault="00B04D0B" w:rsidP="00B04D0B">
            <w:pPr>
              <w:spacing w:line="278" w:lineRule="auto"/>
              <w:jc w:val="both"/>
              <w:rPr>
                <w:rFonts w:cstheme="minorHAnsi"/>
                <w:sz w:val="20"/>
                <w:szCs w:val="20"/>
              </w:rPr>
            </w:pPr>
            <w:r w:rsidRPr="008E7811">
              <w:rPr>
                <w:rFonts w:cstheme="minorHAnsi"/>
                <w:sz w:val="20"/>
                <w:szCs w:val="20"/>
              </w:rPr>
              <w:t>Relieving Letter</w:t>
            </w:r>
          </w:p>
        </w:tc>
        <w:tc>
          <w:tcPr>
            <w:tcW w:w="720" w:type="dxa"/>
          </w:tcPr>
          <w:p w14:paraId="03C33B0C" w14:textId="77777777" w:rsidR="00B04D0B" w:rsidRPr="008E7811" w:rsidRDefault="00B04D0B" w:rsidP="00B04D0B">
            <w:pPr>
              <w:rPr>
                <w:rFonts w:cstheme="minorHAnsi"/>
                <w:sz w:val="20"/>
                <w:szCs w:val="20"/>
              </w:rPr>
            </w:pPr>
          </w:p>
        </w:tc>
        <w:tc>
          <w:tcPr>
            <w:tcW w:w="720" w:type="dxa"/>
          </w:tcPr>
          <w:p w14:paraId="73BCF520" w14:textId="77777777" w:rsidR="00B04D0B" w:rsidRPr="008E7811" w:rsidRDefault="00B04D0B" w:rsidP="00B04D0B">
            <w:pPr>
              <w:rPr>
                <w:rFonts w:cstheme="minorHAnsi"/>
                <w:sz w:val="20"/>
                <w:szCs w:val="20"/>
              </w:rPr>
            </w:pPr>
          </w:p>
        </w:tc>
        <w:tc>
          <w:tcPr>
            <w:tcW w:w="720" w:type="dxa"/>
          </w:tcPr>
          <w:p w14:paraId="3314CE8D" w14:textId="77777777" w:rsidR="00B04D0B" w:rsidRPr="008E7811" w:rsidRDefault="00B04D0B" w:rsidP="00B04D0B">
            <w:pPr>
              <w:rPr>
                <w:rFonts w:cstheme="minorHAnsi"/>
                <w:sz w:val="20"/>
                <w:szCs w:val="20"/>
              </w:rPr>
            </w:pPr>
          </w:p>
        </w:tc>
        <w:tc>
          <w:tcPr>
            <w:tcW w:w="653" w:type="dxa"/>
          </w:tcPr>
          <w:p w14:paraId="4044CFDD" w14:textId="77777777" w:rsidR="00B04D0B" w:rsidRPr="008E7811" w:rsidRDefault="00B04D0B" w:rsidP="00B04D0B">
            <w:pPr>
              <w:rPr>
                <w:rFonts w:cstheme="minorHAnsi"/>
                <w:sz w:val="20"/>
                <w:szCs w:val="20"/>
              </w:rPr>
            </w:pPr>
          </w:p>
        </w:tc>
        <w:tc>
          <w:tcPr>
            <w:tcW w:w="1260" w:type="dxa"/>
          </w:tcPr>
          <w:p w14:paraId="2AE7268E" w14:textId="77777777" w:rsidR="00B04D0B" w:rsidRPr="008E7811" w:rsidRDefault="00B04D0B" w:rsidP="00B04D0B">
            <w:pPr>
              <w:rPr>
                <w:rFonts w:cstheme="minorHAnsi"/>
                <w:sz w:val="20"/>
                <w:szCs w:val="20"/>
              </w:rPr>
            </w:pPr>
          </w:p>
        </w:tc>
      </w:tr>
      <w:tr w:rsidR="008E7811" w:rsidRPr="008E7811" w14:paraId="6EB7A70F" w14:textId="77777777" w:rsidTr="009716C7">
        <w:trPr>
          <w:trHeight w:val="255"/>
        </w:trPr>
        <w:tc>
          <w:tcPr>
            <w:tcW w:w="648" w:type="dxa"/>
            <w:vAlign w:val="bottom"/>
          </w:tcPr>
          <w:p w14:paraId="3644CDAB" w14:textId="0633041B" w:rsidR="00B04D0B" w:rsidRPr="008E7811" w:rsidRDefault="00B04D0B" w:rsidP="00B04D0B">
            <w:pPr>
              <w:jc w:val="both"/>
              <w:rPr>
                <w:rFonts w:cstheme="minorHAnsi"/>
                <w:sz w:val="20"/>
                <w:szCs w:val="20"/>
              </w:rPr>
            </w:pPr>
            <w:r w:rsidRPr="008E7811">
              <w:rPr>
                <w:rFonts w:ascii="Calibri" w:hAnsi="Calibri" w:cs="Calibri"/>
                <w:sz w:val="20"/>
                <w:szCs w:val="20"/>
              </w:rPr>
              <w:t>2041</w:t>
            </w:r>
          </w:p>
        </w:tc>
        <w:tc>
          <w:tcPr>
            <w:tcW w:w="5557" w:type="dxa"/>
          </w:tcPr>
          <w:p w14:paraId="0892F6DC" w14:textId="77777777" w:rsidR="00B04D0B" w:rsidRPr="008E7811" w:rsidRDefault="00B04D0B" w:rsidP="00B04D0B">
            <w:pPr>
              <w:spacing w:line="278" w:lineRule="auto"/>
              <w:jc w:val="both"/>
              <w:rPr>
                <w:rFonts w:cstheme="minorHAnsi"/>
                <w:sz w:val="20"/>
                <w:szCs w:val="20"/>
              </w:rPr>
            </w:pPr>
            <w:r w:rsidRPr="008E7811">
              <w:rPr>
                <w:rFonts w:cstheme="minorHAnsi"/>
                <w:sz w:val="20"/>
                <w:szCs w:val="20"/>
              </w:rPr>
              <w:t>Experience Certificate</w:t>
            </w:r>
          </w:p>
        </w:tc>
        <w:tc>
          <w:tcPr>
            <w:tcW w:w="720" w:type="dxa"/>
          </w:tcPr>
          <w:p w14:paraId="09151DC8" w14:textId="77777777" w:rsidR="00B04D0B" w:rsidRPr="008E7811" w:rsidRDefault="00B04D0B" w:rsidP="00B04D0B">
            <w:pPr>
              <w:rPr>
                <w:rFonts w:cstheme="minorHAnsi"/>
                <w:sz w:val="20"/>
                <w:szCs w:val="20"/>
              </w:rPr>
            </w:pPr>
          </w:p>
        </w:tc>
        <w:tc>
          <w:tcPr>
            <w:tcW w:w="720" w:type="dxa"/>
          </w:tcPr>
          <w:p w14:paraId="0A243C8E" w14:textId="77777777" w:rsidR="00B04D0B" w:rsidRPr="008E7811" w:rsidRDefault="00B04D0B" w:rsidP="00B04D0B">
            <w:pPr>
              <w:rPr>
                <w:rFonts w:cstheme="minorHAnsi"/>
                <w:sz w:val="20"/>
                <w:szCs w:val="20"/>
              </w:rPr>
            </w:pPr>
          </w:p>
        </w:tc>
        <w:tc>
          <w:tcPr>
            <w:tcW w:w="720" w:type="dxa"/>
          </w:tcPr>
          <w:p w14:paraId="2B33BE39" w14:textId="77777777" w:rsidR="00B04D0B" w:rsidRPr="008E7811" w:rsidRDefault="00B04D0B" w:rsidP="00B04D0B">
            <w:pPr>
              <w:rPr>
                <w:rFonts w:cstheme="minorHAnsi"/>
                <w:sz w:val="20"/>
                <w:szCs w:val="20"/>
              </w:rPr>
            </w:pPr>
          </w:p>
        </w:tc>
        <w:tc>
          <w:tcPr>
            <w:tcW w:w="653" w:type="dxa"/>
          </w:tcPr>
          <w:p w14:paraId="7B1551BE" w14:textId="77777777" w:rsidR="00B04D0B" w:rsidRPr="008E7811" w:rsidRDefault="00B04D0B" w:rsidP="00B04D0B">
            <w:pPr>
              <w:rPr>
                <w:rFonts w:cstheme="minorHAnsi"/>
                <w:sz w:val="20"/>
                <w:szCs w:val="20"/>
              </w:rPr>
            </w:pPr>
          </w:p>
        </w:tc>
        <w:tc>
          <w:tcPr>
            <w:tcW w:w="1260" w:type="dxa"/>
          </w:tcPr>
          <w:p w14:paraId="7BEDD956" w14:textId="77777777" w:rsidR="00B04D0B" w:rsidRPr="008E7811" w:rsidRDefault="00B04D0B" w:rsidP="00B04D0B">
            <w:pPr>
              <w:rPr>
                <w:rFonts w:cstheme="minorHAnsi"/>
                <w:sz w:val="20"/>
                <w:szCs w:val="20"/>
              </w:rPr>
            </w:pPr>
          </w:p>
        </w:tc>
      </w:tr>
      <w:tr w:rsidR="008E7811" w:rsidRPr="008E7811" w14:paraId="32CC201A" w14:textId="77777777" w:rsidTr="009716C7">
        <w:trPr>
          <w:trHeight w:val="255"/>
        </w:trPr>
        <w:tc>
          <w:tcPr>
            <w:tcW w:w="648" w:type="dxa"/>
            <w:vAlign w:val="bottom"/>
          </w:tcPr>
          <w:p w14:paraId="1690DD2B" w14:textId="6E31274B" w:rsidR="00B04D0B" w:rsidRPr="008E7811" w:rsidRDefault="00B04D0B" w:rsidP="00B04D0B">
            <w:pPr>
              <w:jc w:val="both"/>
              <w:rPr>
                <w:rFonts w:cstheme="minorHAnsi"/>
                <w:sz w:val="20"/>
                <w:szCs w:val="20"/>
              </w:rPr>
            </w:pPr>
            <w:r w:rsidRPr="008E7811">
              <w:rPr>
                <w:rFonts w:ascii="Calibri" w:hAnsi="Calibri" w:cs="Calibri"/>
                <w:sz w:val="20"/>
                <w:szCs w:val="20"/>
              </w:rPr>
              <w:t>2042</w:t>
            </w:r>
          </w:p>
        </w:tc>
        <w:tc>
          <w:tcPr>
            <w:tcW w:w="5557" w:type="dxa"/>
          </w:tcPr>
          <w:p w14:paraId="4E8171B1" w14:textId="77777777" w:rsidR="00B04D0B" w:rsidRPr="008E7811" w:rsidRDefault="00B04D0B" w:rsidP="00B04D0B">
            <w:pPr>
              <w:spacing w:line="278" w:lineRule="auto"/>
              <w:jc w:val="both"/>
              <w:rPr>
                <w:rFonts w:cstheme="minorHAnsi"/>
                <w:sz w:val="20"/>
                <w:szCs w:val="20"/>
              </w:rPr>
            </w:pPr>
            <w:r w:rsidRPr="008E7811">
              <w:rPr>
                <w:rFonts w:cstheme="minorHAnsi"/>
                <w:sz w:val="20"/>
                <w:szCs w:val="20"/>
              </w:rPr>
              <w:t>Service Certificate</w:t>
            </w:r>
          </w:p>
        </w:tc>
        <w:tc>
          <w:tcPr>
            <w:tcW w:w="720" w:type="dxa"/>
          </w:tcPr>
          <w:p w14:paraId="56F3808C" w14:textId="77777777" w:rsidR="00B04D0B" w:rsidRPr="008E7811" w:rsidRDefault="00B04D0B" w:rsidP="00B04D0B">
            <w:pPr>
              <w:rPr>
                <w:rFonts w:cstheme="minorHAnsi"/>
                <w:sz w:val="20"/>
                <w:szCs w:val="20"/>
              </w:rPr>
            </w:pPr>
          </w:p>
        </w:tc>
        <w:tc>
          <w:tcPr>
            <w:tcW w:w="720" w:type="dxa"/>
          </w:tcPr>
          <w:p w14:paraId="56974E41" w14:textId="77777777" w:rsidR="00B04D0B" w:rsidRPr="008E7811" w:rsidRDefault="00B04D0B" w:rsidP="00B04D0B">
            <w:pPr>
              <w:rPr>
                <w:rFonts w:cstheme="minorHAnsi"/>
                <w:sz w:val="20"/>
                <w:szCs w:val="20"/>
              </w:rPr>
            </w:pPr>
          </w:p>
        </w:tc>
        <w:tc>
          <w:tcPr>
            <w:tcW w:w="720" w:type="dxa"/>
          </w:tcPr>
          <w:p w14:paraId="05A1F3D3" w14:textId="77777777" w:rsidR="00B04D0B" w:rsidRPr="008E7811" w:rsidRDefault="00B04D0B" w:rsidP="00B04D0B">
            <w:pPr>
              <w:rPr>
                <w:rFonts w:cstheme="minorHAnsi"/>
                <w:sz w:val="20"/>
                <w:szCs w:val="20"/>
              </w:rPr>
            </w:pPr>
          </w:p>
        </w:tc>
        <w:tc>
          <w:tcPr>
            <w:tcW w:w="653" w:type="dxa"/>
          </w:tcPr>
          <w:p w14:paraId="3113A1D2" w14:textId="77777777" w:rsidR="00B04D0B" w:rsidRPr="008E7811" w:rsidRDefault="00B04D0B" w:rsidP="00B04D0B">
            <w:pPr>
              <w:rPr>
                <w:rFonts w:cstheme="minorHAnsi"/>
                <w:sz w:val="20"/>
                <w:szCs w:val="20"/>
              </w:rPr>
            </w:pPr>
          </w:p>
        </w:tc>
        <w:tc>
          <w:tcPr>
            <w:tcW w:w="1260" w:type="dxa"/>
          </w:tcPr>
          <w:p w14:paraId="5933C9A8" w14:textId="77777777" w:rsidR="00B04D0B" w:rsidRPr="008E7811" w:rsidRDefault="00B04D0B" w:rsidP="00B04D0B">
            <w:pPr>
              <w:rPr>
                <w:rFonts w:cstheme="minorHAnsi"/>
                <w:sz w:val="20"/>
                <w:szCs w:val="20"/>
              </w:rPr>
            </w:pPr>
          </w:p>
        </w:tc>
      </w:tr>
      <w:tr w:rsidR="008E7811" w:rsidRPr="008E7811" w14:paraId="64A28995" w14:textId="77777777" w:rsidTr="009716C7">
        <w:trPr>
          <w:trHeight w:val="255"/>
        </w:trPr>
        <w:tc>
          <w:tcPr>
            <w:tcW w:w="648" w:type="dxa"/>
            <w:vAlign w:val="bottom"/>
          </w:tcPr>
          <w:p w14:paraId="5BF858C4" w14:textId="6EBD5DE2" w:rsidR="00B04D0B" w:rsidRPr="008E7811" w:rsidRDefault="00B04D0B" w:rsidP="00B04D0B">
            <w:pPr>
              <w:jc w:val="both"/>
              <w:rPr>
                <w:rFonts w:cstheme="minorHAnsi"/>
                <w:sz w:val="20"/>
                <w:szCs w:val="20"/>
              </w:rPr>
            </w:pPr>
            <w:r w:rsidRPr="008E7811">
              <w:rPr>
                <w:rFonts w:ascii="Calibri" w:hAnsi="Calibri" w:cs="Calibri"/>
                <w:sz w:val="20"/>
                <w:szCs w:val="20"/>
              </w:rPr>
              <w:t>2043</w:t>
            </w:r>
          </w:p>
        </w:tc>
        <w:tc>
          <w:tcPr>
            <w:tcW w:w="5557" w:type="dxa"/>
          </w:tcPr>
          <w:p w14:paraId="61723071" w14:textId="77777777" w:rsidR="00B04D0B" w:rsidRPr="008E7811" w:rsidRDefault="00B04D0B" w:rsidP="00B04D0B">
            <w:pPr>
              <w:spacing w:line="278" w:lineRule="auto"/>
              <w:jc w:val="both"/>
              <w:rPr>
                <w:rFonts w:cstheme="minorHAnsi"/>
                <w:sz w:val="20"/>
                <w:szCs w:val="20"/>
              </w:rPr>
            </w:pPr>
            <w:r w:rsidRPr="008E7811">
              <w:rPr>
                <w:rFonts w:cstheme="minorHAnsi"/>
                <w:sz w:val="20"/>
                <w:szCs w:val="20"/>
              </w:rPr>
              <w:t>No Dues Certificate</w:t>
            </w:r>
          </w:p>
        </w:tc>
        <w:tc>
          <w:tcPr>
            <w:tcW w:w="720" w:type="dxa"/>
          </w:tcPr>
          <w:p w14:paraId="74B945B3" w14:textId="77777777" w:rsidR="00B04D0B" w:rsidRPr="008E7811" w:rsidRDefault="00B04D0B" w:rsidP="00B04D0B">
            <w:pPr>
              <w:rPr>
                <w:rFonts w:cstheme="minorHAnsi"/>
                <w:sz w:val="20"/>
                <w:szCs w:val="20"/>
              </w:rPr>
            </w:pPr>
          </w:p>
        </w:tc>
        <w:tc>
          <w:tcPr>
            <w:tcW w:w="720" w:type="dxa"/>
          </w:tcPr>
          <w:p w14:paraId="02B3DE64" w14:textId="77777777" w:rsidR="00B04D0B" w:rsidRPr="008E7811" w:rsidRDefault="00B04D0B" w:rsidP="00B04D0B">
            <w:pPr>
              <w:rPr>
                <w:rFonts w:cstheme="minorHAnsi"/>
                <w:sz w:val="20"/>
                <w:szCs w:val="20"/>
              </w:rPr>
            </w:pPr>
          </w:p>
        </w:tc>
        <w:tc>
          <w:tcPr>
            <w:tcW w:w="720" w:type="dxa"/>
          </w:tcPr>
          <w:p w14:paraId="49674744" w14:textId="77777777" w:rsidR="00B04D0B" w:rsidRPr="008E7811" w:rsidRDefault="00B04D0B" w:rsidP="00B04D0B">
            <w:pPr>
              <w:rPr>
                <w:rFonts w:cstheme="minorHAnsi"/>
                <w:sz w:val="20"/>
                <w:szCs w:val="20"/>
              </w:rPr>
            </w:pPr>
          </w:p>
        </w:tc>
        <w:tc>
          <w:tcPr>
            <w:tcW w:w="653" w:type="dxa"/>
          </w:tcPr>
          <w:p w14:paraId="1A25EA9A" w14:textId="77777777" w:rsidR="00B04D0B" w:rsidRPr="008E7811" w:rsidRDefault="00B04D0B" w:rsidP="00B04D0B">
            <w:pPr>
              <w:rPr>
                <w:rFonts w:cstheme="minorHAnsi"/>
                <w:sz w:val="20"/>
                <w:szCs w:val="20"/>
              </w:rPr>
            </w:pPr>
          </w:p>
        </w:tc>
        <w:tc>
          <w:tcPr>
            <w:tcW w:w="1260" w:type="dxa"/>
          </w:tcPr>
          <w:p w14:paraId="3BA5D9D5" w14:textId="77777777" w:rsidR="00B04D0B" w:rsidRPr="008E7811" w:rsidRDefault="00B04D0B" w:rsidP="00B04D0B">
            <w:pPr>
              <w:rPr>
                <w:rFonts w:cstheme="minorHAnsi"/>
                <w:sz w:val="20"/>
                <w:szCs w:val="20"/>
              </w:rPr>
            </w:pPr>
          </w:p>
        </w:tc>
      </w:tr>
      <w:tr w:rsidR="008E7811" w:rsidRPr="008E7811" w14:paraId="3C976943" w14:textId="77777777" w:rsidTr="009716C7">
        <w:trPr>
          <w:trHeight w:val="255"/>
        </w:trPr>
        <w:tc>
          <w:tcPr>
            <w:tcW w:w="648" w:type="dxa"/>
            <w:vAlign w:val="bottom"/>
          </w:tcPr>
          <w:p w14:paraId="4A8504BA" w14:textId="71C787D5" w:rsidR="00B04D0B" w:rsidRPr="008E7811" w:rsidRDefault="00B04D0B" w:rsidP="00B04D0B">
            <w:pPr>
              <w:jc w:val="both"/>
              <w:rPr>
                <w:rFonts w:cstheme="minorHAnsi"/>
                <w:sz w:val="20"/>
                <w:szCs w:val="20"/>
              </w:rPr>
            </w:pPr>
            <w:r w:rsidRPr="008E7811">
              <w:rPr>
                <w:rFonts w:ascii="Calibri" w:hAnsi="Calibri" w:cs="Calibri"/>
                <w:sz w:val="20"/>
                <w:szCs w:val="20"/>
              </w:rPr>
              <w:t>2044</w:t>
            </w:r>
          </w:p>
        </w:tc>
        <w:tc>
          <w:tcPr>
            <w:tcW w:w="5557" w:type="dxa"/>
          </w:tcPr>
          <w:p w14:paraId="6C13271D" w14:textId="77777777" w:rsidR="00B04D0B" w:rsidRPr="008E7811" w:rsidRDefault="00B04D0B" w:rsidP="00B04D0B">
            <w:pPr>
              <w:spacing w:line="278" w:lineRule="auto"/>
              <w:jc w:val="both"/>
              <w:rPr>
                <w:rFonts w:cstheme="minorHAnsi"/>
                <w:sz w:val="20"/>
                <w:szCs w:val="20"/>
              </w:rPr>
            </w:pPr>
            <w:r w:rsidRPr="008E7811">
              <w:rPr>
                <w:rFonts w:cstheme="minorHAnsi"/>
                <w:sz w:val="20"/>
                <w:szCs w:val="20"/>
              </w:rPr>
              <w:t>Full &amp; Final Settlement Statement</w:t>
            </w:r>
          </w:p>
        </w:tc>
        <w:tc>
          <w:tcPr>
            <w:tcW w:w="720" w:type="dxa"/>
          </w:tcPr>
          <w:p w14:paraId="35D071AE" w14:textId="77777777" w:rsidR="00B04D0B" w:rsidRPr="008E7811" w:rsidRDefault="00B04D0B" w:rsidP="00B04D0B">
            <w:pPr>
              <w:rPr>
                <w:rFonts w:cstheme="minorHAnsi"/>
                <w:sz w:val="20"/>
                <w:szCs w:val="20"/>
              </w:rPr>
            </w:pPr>
          </w:p>
        </w:tc>
        <w:tc>
          <w:tcPr>
            <w:tcW w:w="720" w:type="dxa"/>
          </w:tcPr>
          <w:p w14:paraId="18A5FAA7" w14:textId="77777777" w:rsidR="00B04D0B" w:rsidRPr="008E7811" w:rsidRDefault="00B04D0B" w:rsidP="00B04D0B">
            <w:pPr>
              <w:rPr>
                <w:rFonts w:cstheme="minorHAnsi"/>
                <w:sz w:val="20"/>
                <w:szCs w:val="20"/>
              </w:rPr>
            </w:pPr>
          </w:p>
        </w:tc>
        <w:tc>
          <w:tcPr>
            <w:tcW w:w="720" w:type="dxa"/>
          </w:tcPr>
          <w:p w14:paraId="328D955C" w14:textId="77777777" w:rsidR="00B04D0B" w:rsidRPr="008E7811" w:rsidRDefault="00B04D0B" w:rsidP="00B04D0B">
            <w:pPr>
              <w:rPr>
                <w:rFonts w:cstheme="minorHAnsi"/>
                <w:sz w:val="20"/>
                <w:szCs w:val="20"/>
              </w:rPr>
            </w:pPr>
          </w:p>
        </w:tc>
        <w:tc>
          <w:tcPr>
            <w:tcW w:w="653" w:type="dxa"/>
          </w:tcPr>
          <w:p w14:paraId="7CA7C934" w14:textId="77777777" w:rsidR="00B04D0B" w:rsidRPr="008E7811" w:rsidRDefault="00B04D0B" w:rsidP="00B04D0B">
            <w:pPr>
              <w:rPr>
                <w:rFonts w:cstheme="minorHAnsi"/>
                <w:sz w:val="20"/>
                <w:szCs w:val="20"/>
              </w:rPr>
            </w:pPr>
          </w:p>
        </w:tc>
        <w:tc>
          <w:tcPr>
            <w:tcW w:w="1260" w:type="dxa"/>
          </w:tcPr>
          <w:p w14:paraId="4BDEC77A" w14:textId="77777777" w:rsidR="00B04D0B" w:rsidRPr="008E7811" w:rsidRDefault="00B04D0B" w:rsidP="00B04D0B">
            <w:pPr>
              <w:rPr>
                <w:rFonts w:cstheme="minorHAnsi"/>
                <w:sz w:val="20"/>
                <w:szCs w:val="20"/>
              </w:rPr>
            </w:pPr>
          </w:p>
        </w:tc>
      </w:tr>
      <w:tr w:rsidR="008E7811" w:rsidRPr="008E7811" w14:paraId="44C355B9" w14:textId="77777777" w:rsidTr="009716C7">
        <w:trPr>
          <w:trHeight w:val="255"/>
        </w:trPr>
        <w:tc>
          <w:tcPr>
            <w:tcW w:w="648" w:type="dxa"/>
            <w:vAlign w:val="bottom"/>
          </w:tcPr>
          <w:p w14:paraId="17AE164B" w14:textId="0EB2E367" w:rsidR="00B04D0B" w:rsidRPr="008E7811" w:rsidRDefault="00B04D0B" w:rsidP="00B04D0B">
            <w:pPr>
              <w:jc w:val="both"/>
              <w:rPr>
                <w:rFonts w:cstheme="minorHAnsi"/>
                <w:sz w:val="20"/>
                <w:szCs w:val="20"/>
              </w:rPr>
            </w:pPr>
            <w:r w:rsidRPr="008E7811">
              <w:rPr>
                <w:rFonts w:ascii="Calibri" w:hAnsi="Calibri" w:cs="Calibri"/>
                <w:sz w:val="20"/>
                <w:szCs w:val="20"/>
              </w:rPr>
              <w:t>2045</w:t>
            </w:r>
          </w:p>
        </w:tc>
        <w:tc>
          <w:tcPr>
            <w:tcW w:w="5557" w:type="dxa"/>
          </w:tcPr>
          <w:p w14:paraId="0C9A04C1" w14:textId="77777777" w:rsidR="00B04D0B" w:rsidRPr="008E7811" w:rsidRDefault="00B04D0B" w:rsidP="00B04D0B">
            <w:pPr>
              <w:spacing w:line="278" w:lineRule="auto"/>
              <w:jc w:val="both"/>
              <w:rPr>
                <w:rFonts w:cstheme="minorHAnsi"/>
                <w:sz w:val="20"/>
                <w:szCs w:val="20"/>
              </w:rPr>
            </w:pPr>
            <w:r w:rsidRPr="008E7811">
              <w:rPr>
                <w:rFonts w:cstheme="minorHAnsi"/>
                <w:sz w:val="20"/>
                <w:szCs w:val="20"/>
              </w:rPr>
              <w:t>Retirement Letter</w:t>
            </w:r>
          </w:p>
        </w:tc>
        <w:tc>
          <w:tcPr>
            <w:tcW w:w="720" w:type="dxa"/>
          </w:tcPr>
          <w:p w14:paraId="0BB51ADC" w14:textId="77777777" w:rsidR="00B04D0B" w:rsidRPr="008E7811" w:rsidRDefault="00B04D0B" w:rsidP="00B04D0B">
            <w:pPr>
              <w:rPr>
                <w:rFonts w:cstheme="minorHAnsi"/>
                <w:sz w:val="20"/>
                <w:szCs w:val="20"/>
              </w:rPr>
            </w:pPr>
          </w:p>
        </w:tc>
        <w:tc>
          <w:tcPr>
            <w:tcW w:w="720" w:type="dxa"/>
          </w:tcPr>
          <w:p w14:paraId="3DD42CFC" w14:textId="77777777" w:rsidR="00B04D0B" w:rsidRPr="008E7811" w:rsidRDefault="00B04D0B" w:rsidP="00B04D0B">
            <w:pPr>
              <w:rPr>
                <w:rFonts w:cstheme="minorHAnsi"/>
                <w:sz w:val="20"/>
                <w:szCs w:val="20"/>
              </w:rPr>
            </w:pPr>
          </w:p>
        </w:tc>
        <w:tc>
          <w:tcPr>
            <w:tcW w:w="720" w:type="dxa"/>
          </w:tcPr>
          <w:p w14:paraId="0FCE88D4" w14:textId="77777777" w:rsidR="00B04D0B" w:rsidRPr="008E7811" w:rsidRDefault="00B04D0B" w:rsidP="00B04D0B">
            <w:pPr>
              <w:rPr>
                <w:rFonts w:cstheme="minorHAnsi"/>
                <w:sz w:val="20"/>
                <w:szCs w:val="20"/>
              </w:rPr>
            </w:pPr>
          </w:p>
        </w:tc>
        <w:tc>
          <w:tcPr>
            <w:tcW w:w="653" w:type="dxa"/>
          </w:tcPr>
          <w:p w14:paraId="0163F939" w14:textId="77777777" w:rsidR="00B04D0B" w:rsidRPr="008E7811" w:rsidRDefault="00B04D0B" w:rsidP="00B04D0B">
            <w:pPr>
              <w:rPr>
                <w:rFonts w:cstheme="minorHAnsi"/>
                <w:sz w:val="20"/>
                <w:szCs w:val="20"/>
              </w:rPr>
            </w:pPr>
          </w:p>
        </w:tc>
        <w:tc>
          <w:tcPr>
            <w:tcW w:w="1260" w:type="dxa"/>
          </w:tcPr>
          <w:p w14:paraId="735CA8C4" w14:textId="77777777" w:rsidR="00B04D0B" w:rsidRPr="008E7811" w:rsidRDefault="00B04D0B" w:rsidP="00B04D0B">
            <w:pPr>
              <w:rPr>
                <w:rFonts w:cstheme="minorHAnsi"/>
                <w:sz w:val="20"/>
                <w:szCs w:val="20"/>
              </w:rPr>
            </w:pPr>
          </w:p>
        </w:tc>
      </w:tr>
      <w:tr w:rsidR="008E7811" w:rsidRPr="008E7811" w14:paraId="2BC7ADD5" w14:textId="77777777" w:rsidTr="009716C7">
        <w:trPr>
          <w:trHeight w:val="255"/>
        </w:trPr>
        <w:tc>
          <w:tcPr>
            <w:tcW w:w="648" w:type="dxa"/>
            <w:vAlign w:val="bottom"/>
          </w:tcPr>
          <w:p w14:paraId="14BC7C97" w14:textId="7FCAA4FB" w:rsidR="00B04D0B" w:rsidRPr="008E7811" w:rsidRDefault="00B04D0B" w:rsidP="00B04D0B">
            <w:pPr>
              <w:jc w:val="both"/>
              <w:rPr>
                <w:rFonts w:cstheme="minorHAnsi"/>
                <w:sz w:val="20"/>
                <w:szCs w:val="20"/>
              </w:rPr>
            </w:pPr>
            <w:r w:rsidRPr="008E7811">
              <w:rPr>
                <w:rFonts w:ascii="Calibri" w:hAnsi="Calibri" w:cs="Calibri"/>
                <w:sz w:val="20"/>
                <w:szCs w:val="20"/>
              </w:rPr>
              <w:t>2046</w:t>
            </w:r>
          </w:p>
        </w:tc>
        <w:tc>
          <w:tcPr>
            <w:tcW w:w="9630" w:type="dxa"/>
            <w:gridSpan w:val="6"/>
          </w:tcPr>
          <w:p w14:paraId="1E04734A" w14:textId="77777777" w:rsidR="00B04D0B" w:rsidRPr="008E7811" w:rsidRDefault="00B04D0B" w:rsidP="00B04D0B">
            <w:pPr>
              <w:rPr>
                <w:rFonts w:cstheme="minorHAnsi"/>
                <w:sz w:val="20"/>
                <w:szCs w:val="20"/>
              </w:rPr>
            </w:pPr>
            <w:r w:rsidRPr="008E7811">
              <w:rPr>
                <w:rFonts w:cstheme="minorHAnsi"/>
                <w:sz w:val="20"/>
                <w:szCs w:val="20"/>
              </w:rPr>
              <w:t>The solution should support:</w:t>
            </w:r>
          </w:p>
        </w:tc>
      </w:tr>
      <w:tr w:rsidR="008E7811" w:rsidRPr="008E7811" w14:paraId="0CA0BE3E" w14:textId="77777777" w:rsidTr="009716C7">
        <w:trPr>
          <w:trHeight w:val="255"/>
        </w:trPr>
        <w:tc>
          <w:tcPr>
            <w:tcW w:w="648" w:type="dxa"/>
            <w:vAlign w:val="bottom"/>
          </w:tcPr>
          <w:p w14:paraId="266496F4" w14:textId="1C2824BA" w:rsidR="00B04D0B" w:rsidRPr="008E7811" w:rsidRDefault="00B04D0B" w:rsidP="00B04D0B">
            <w:pPr>
              <w:jc w:val="both"/>
              <w:rPr>
                <w:rFonts w:cstheme="minorHAnsi"/>
                <w:sz w:val="20"/>
                <w:szCs w:val="20"/>
              </w:rPr>
            </w:pPr>
            <w:r w:rsidRPr="008E7811">
              <w:rPr>
                <w:rFonts w:ascii="Calibri" w:hAnsi="Calibri" w:cs="Calibri"/>
                <w:sz w:val="20"/>
                <w:szCs w:val="20"/>
              </w:rPr>
              <w:t>2047</w:t>
            </w:r>
          </w:p>
        </w:tc>
        <w:tc>
          <w:tcPr>
            <w:tcW w:w="5557" w:type="dxa"/>
          </w:tcPr>
          <w:p w14:paraId="7BFFC88F" w14:textId="77777777" w:rsidR="00B04D0B" w:rsidRPr="008E7811" w:rsidRDefault="00B04D0B" w:rsidP="00B04D0B">
            <w:pPr>
              <w:spacing w:line="278" w:lineRule="auto"/>
              <w:jc w:val="both"/>
              <w:rPr>
                <w:rFonts w:cstheme="minorHAnsi"/>
                <w:sz w:val="20"/>
                <w:szCs w:val="20"/>
              </w:rPr>
            </w:pPr>
            <w:r w:rsidRPr="008E7811">
              <w:rPr>
                <w:rFonts w:cstheme="minorHAnsi"/>
                <w:sz w:val="20"/>
                <w:szCs w:val="20"/>
              </w:rPr>
              <w:t xml:space="preserve">Digital signatures </w:t>
            </w:r>
          </w:p>
        </w:tc>
        <w:tc>
          <w:tcPr>
            <w:tcW w:w="720" w:type="dxa"/>
          </w:tcPr>
          <w:p w14:paraId="1EBDFF73" w14:textId="77777777" w:rsidR="00B04D0B" w:rsidRPr="008E7811" w:rsidRDefault="00B04D0B" w:rsidP="00B04D0B">
            <w:pPr>
              <w:rPr>
                <w:rFonts w:cstheme="minorHAnsi"/>
                <w:sz w:val="20"/>
                <w:szCs w:val="20"/>
              </w:rPr>
            </w:pPr>
          </w:p>
        </w:tc>
        <w:tc>
          <w:tcPr>
            <w:tcW w:w="720" w:type="dxa"/>
          </w:tcPr>
          <w:p w14:paraId="79FDAF06" w14:textId="77777777" w:rsidR="00B04D0B" w:rsidRPr="008E7811" w:rsidRDefault="00B04D0B" w:rsidP="00B04D0B">
            <w:pPr>
              <w:rPr>
                <w:rFonts w:cstheme="minorHAnsi"/>
                <w:sz w:val="20"/>
                <w:szCs w:val="20"/>
              </w:rPr>
            </w:pPr>
          </w:p>
        </w:tc>
        <w:tc>
          <w:tcPr>
            <w:tcW w:w="720" w:type="dxa"/>
          </w:tcPr>
          <w:p w14:paraId="143067A1" w14:textId="77777777" w:rsidR="00B04D0B" w:rsidRPr="008E7811" w:rsidRDefault="00B04D0B" w:rsidP="00B04D0B">
            <w:pPr>
              <w:rPr>
                <w:rFonts w:cstheme="minorHAnsi"/>
                <w:sz w:val="20"/>
                <w:szCs w:val="20"/>
              </w:rPr>
            </w:pPr>
          </w:p>
        </w:tc>
        <w:tc>
          <w:tcPr>
            <w:tcW w:w="653" w:type="dxa"/>
          </w:tcPr>
          <w:p w14:paraId="20043513" w14:textId="77777777" w:rsidR="00B04D0B" w:rsidRPr="008E7811" w:rsidRDefault="00B04D0B" w:rsidP="00B04D0B">
            <w:pPr>
              <w:rPr>
                <w:rFonts w:cstheme="minorHAnsi"/>
                <w:sz w:val="20"/>
                <w:szCs w:val="20"/>
              </w:rPr>
            </w:pPr>
          </w:p>
        </w:tc>
        <w:tc>
          <w:tcPr>
            <w:tcW w:w="1260" w:type="dxa"/>
          </w:tcPr>
          <w:p w14:paraId="5C74EC79" w14:textId="77777777" w:rsidR="00B04D0B" w:rsidRPr="008E7811" w:rsidRDefault="00B04D0B" w:rsidP="00B04D0B">
            <w:pPr>
              <w:rPr>
                <w:rFonts w:cstheme="minorHAnsi"/>
                <w:sz w:val="20"/>
                <w:szCs w:val="20"/>
              </w:rPr>
            </w:pPr>
          </w:p>
        </w:tc>
      </w:tr>
      <w:tr w:rsidR="008E7811" w:rsidRPr="008E7811" w14:paraId="4353AE56" w14:textId="77777777" w:rsidTr="009716C7">
        <w:trPr>
          <w:trHeight w:val="255"/>
        </w:trPr>
        <w:tc>
          <w:tcPr>
            <w:tcW w:w="648" w:type="dxa"/>
            <w:vAlign w:val="bottom"/>
          </w:tcPr>
          <w:p w14:paraId="0DAF13AA" w14:textId="4B15AAA4" w:rsidR="00B04D0B" w:rsidRPr="008E7811" w:rsidRDefault="00B04D0B" w:rsidP="00B04D0B">
            <w:pPr>
              <w:jc w:val="both"/>
              <w:rPr>
                <w:rFonts w:cstheme="minorHAnsi"/>
                <w:sz w:val="20"/>
                <w:szCs w:val="20"/>
              </w:rPr>
            </w:pPr>
            <w:r w:rsidRPr="008E7811">
              <w:rPr>
                <w:rFonts w:ascii="Calibri" w:hAnsi="Calibri" w:cs="Calibri"/>
                <w:sz w:val="20"/>
                <w:szCs w:val="20"/>
              </w:rPr>
              <w:t>2048</w:t>
            </w:r>
          </w:p>
        </w:tc>
        <w:tc>
          <w:tcPr>
            <w:tcW w:w="5557" w:type="dxa"/>
          </w:tcPr>
          <w:p w14:paraId="10920AA5" w14:textId="77777777" w:rsidR="00B04D0B" w:rsidRPr="008E7811" w:rsidRDefault="00B04D0B" w:rsidP="00B04D0B">
            <w:pPr>
              <w:spacing w:line="278" w:lineRule="auto"/>
              <w:jc w:val="both"/>
              <w:rPr>
                <w:rFonts w:cstheme="minorHAnsi"/>
                <w:sz w:val="20"/>
                <w:szCs w:val="20"/>
              </w:rPr>
            </w:pPr>
            <w:r w:rsidRPr="008E7811">
              <w:rPr>
                <w:rFonts w:cstheme="minorHAnsi"/>
                <w:sz w:val="20"/>
                <w:szCs w:val="20"/>
              </w:rPr>
              <w:t xml:space="preserve">QR Code verification </w:t>
            </w:r>
          </w:p>
        </w:tc>
        <w:tc>
          <w:tcPr>
            <w:tcW w:w="720" w:type="dxa"/>
          </w:tcPr>
          <w:p w14:paraId="4DAF2406" w14:textId="77777777" w:rsidR="00B04D0B" w:rsidRPr="008E7811" w:rsidRDefault="00B04D0B" w:rsidP="00B04D0B">
            <w:pPr>
              <w:rPr>
                <w:rFonts w:cstheme="minorHAnsi"/>
                <w:sz w:val="20"/>
                <w:szCs w:val="20"/>
              </w:rPr>
            </w:pPr>
          </w:p>
        </w:tc>
        <w:tc>
          <w:tcPr>
            <w:tcW w:w="720" w:type="dxa"/>
          </w:tcPr>
          <w:p w14:paraId="5305C9FA" w14:textId="77777777" w:rsidR="00B04D0B" w:rsidRPr="008E7811" w:rsidRDefault="00B04D0B" w:rsidP="00B04D0B">
            <w:pPr>
              <w:rPr>
                <w:rFonts w:cstheme="minorHAnsi"/>
                <w:sz w:val="20"/>
                <w:szCs w:val="20"/>
              </w:rPr>
            </w:pPr>
          </w:p>
        </w:tc>
        <w:tc>
          <w:tcPr>
            <w:tcW w:w="720" w:type="dxa"/>
          </w:tcPr>
          <w:p w14:paraId="202266D2" w14:textId="77777777" w:rsidR="00B04D0B" w:rsidRPr="008E7811" w:rsidRDefault="00B04D0B" w:rsidP="00B04D0B">
            <w:pPr>
              <w:rPr>
                <w:rFonts w:cstheme="minorHAnsi"/>
                <w:sz w:val="20"/>
                <w:szCs w:val="20"/>
              </w:rPr>
            </w:pPr>
          </w:p>
        </w:tc>
        <w:tc>
          <w:tcPr>
            <w:tcW w:w="653" w:type="dxa"/>
          </w:tcPr>
          <w:p w14:paraId="62CF4873" w14:textId="77777777" w:rsidR="00B04D0B" w:rsidRPr="008E7811" w:rsidRDefault="00B04D0B" w:rsidP="00B04D0B">
            <w:pPr>
              <w:rPr>
                <w:rFonts w:cstheme="minorHAnsi"/>
                <w:sz w:val="20"/>
                <w:szCs w:val="20"/>
              </w:rPr>
            </w:pPr>
          </w:p>
        </w:tc>
        <w:tc>
          <w:tcPr>
            <w:tcW w:w="1260" w:type="dxa"/>
          </w:tcPr>
          <w:p w14:paraId="451B4C87" w14:textId="77777777" w:rsidR="00B04D0B" w:rsidRPr="008E7811" w:rsidRDefault="00B04D0B" w:rsidP="00B04D0B">
            <w:pPr>
              <w:rPr>
                <w:rFonts w:cstheme="minorHAnsi"/>
                <w:sz w:val="20"/>
                <w:szCs w:val="20"/>
              </w:rPr>
            </w:pPr>
          </w:p>
        </w:tc>
      </w:tr>
      <w:tr w:rsidR="008E7811" w:rsidRPr="008E7811" w14:paraId="522610BE" w14:textId="77777777" w:rsidTr="009716C7">
        <w:trPr>
          <w:trHeight w:val="255"/>
        </w:trPr>
        <w:tc>
          <w:tcPr>
            <w:tcW w:w="648" w:type="dxa"/>
            <w:vAlign w:val="bottom"/>
          </w:tcPr>
          <w:p w14:paraId="7C53E42B" w14:textId="194042D4" w:rsidR="00B04D0B" w:rsidRPr="008E7811" w:rsidRDefault="00B04D0B" w:rsidP="00B04D0B">
            <w:pPr>
              <w:jc w:val="both"/>
              <w:rPr>
                <w:rFonts w:cstheme="minorHAnsi"/>
                <w:sz w:val="20"/>
                <w:szCs w:val="20"/>
              </w:rPr>
            </w:pPr>
            <w:r w:rsidRPr="008E7811">
              <w:rPr>
                <w:rFonts w:ascii="Calibri" w:hAnsi="Calibri" w:cs="Calibri"/>
                <w:sz w:val="20"/>
                <w:szCs w:val="20"/>
              </w:rPr>
              <w:t>2049</w:t>
            </w:r>
          </w:p>
        </w:tc>
        <w:tc>
          <w:tcPr>
            <w:tcW w:w="5557" w:type="dxa"/>
          </w:tcPr>
          <w:p w14:paraId="3965380A" w14:textId="77777777" w:rsidR="00B04D0B" w:rsidRPr="008E7811" w:rsidRDefault="00B04D0B" w:rsidP="00B04D0B">
            <w:pPr>
              <w:spacing w:line="278" w:lineRule="auto"/>
              <w:jc w:val="both"/>
              <w:rPr>
                <w:rFonts w:cstheme="minorHAnsi"/>
                <w:sz w:val="20"/>
                <w:szCs w:val="20"/>
              </w:rPr>
            </w:pPr>
            <w:r w:rsidRPr="008E7811">
              <w:rPr>
                <w:rFonts w:cstheme="minorHAnsi"/>
                <w:sz w:val="20"/>
                <w:szCs w:val="20"/>
              </w:rPr>
              <w:t xml:space="preserve">Version control </w:t>
            </w:r>
          </w:p>
        </w:tc>
        <w:tc>
          <w:tcPr>
            <w:tcW w:w="720" w:type="dxa"/>
          </w:tcPr>
          <w:p w14:paraId="7B239931" w14:textId="77777777" w:rsidR="00B04D0B" w:rsidRPr="008E7811" w:rsidRDefault="00B04D0B" w:rsidP="00B04D0B">
            <w:pPr>
              <w:rPr>
                <w:rFonts w:cstheme="minorHAnsi"/>
                <w:sz w:val="20"/>
                <w:szCs w:val="20"/>
              </w:rPr>
            </w:pPr>
          </w:p>
        </w:tc>
        <w:tc>
          <w:tcPr>
            <w:tcW w:w="720" w:type="dxa"/>
          </w:tcPr>
          <w:p w14:paraId="1FB8EA88" w14:textId="77777777" w:rsidR="00B04D0B" w:rsidRPr="008E7811" w:rsidRDefault="00B04D0B" w:rsidP="00B04D0B">
            <w:pPr>
              <w:rPr>
                <w:rFonts w:cstheme="minorHAnsi"/>
                <w:sz w:val="20"/>
                <w:szCs w:val="20"/>
              </w:rPr>
            </w:pPr>
          </w:p>
        </w:tc>
        <w:tc>
          <w:tcPr>
            <w:tcW w:w="720" w:type="dxa"/>
          </w:tcPr>
          <w:p w14:paraId="140A3575" w14:textId="77777777" w:rsidR="00B04D0B" w:rsidRPr="008E7811" w:rsidRDefault="00B04D0B" w:rsidP="00B04D0B">
            <w:pPr>
              <w:rPr>
                <w:rFonts w:cstheme="minorHAnsi"/>
                <w:sz w:val="20"/>
                <w:szCs w:val="20"/>
              </w:rPr>
            </w:pPr>
          </w:p>
        </w:tc>
        <w:tc>
          <w:tcPr>
            <w:tcW w:w="653" w:type="dxa"/>
          </w:tcPr>
          <w:p w14:paraId="66B17902" w14:textId="77777777" w:rsidR="00B04D0B" w:rsidRPr="008E7811" w:rsidRDefault="00B04D0B" w:rsidP="00B04D0B">
            <w:pPr>
              <w:rPr>
                <w:rFonts w:cstheme="minorHAnsi"/>
                <w:sz w:val="20"/>
                <w:szCs w:val="20"/>
              </w:rPr>
            </w:pPr>
          </w:p>
        </w:tc>
        <w:tc>
          <w:tcPr>
            <w:tcW w:w="1260" w:type="dxa"/>
          </w:tcPr>
          <w:p w14:paraId="417C21B6" w14:textId="77777777" w:rsidR="00B04D0B" w:rsidRPr="008E7811" w:rsidRDefault="00B04D0B" w:rsidP="00B04D0B">
            <w:pPr>
              <w:rPr>
                <w:rFonts w:cstheme="minorHAnsi"/>
                <w:sz w:val="20"/>
                <w:szCs w:val="20"/>
              </w:rPr>
            </w:pPr>
          </w:p>
        </w:tc>
      </w:tr>
      <w:tr w:rsidR="008E7811" w:rsidRPr="008E7811" w14:paraId="79786175" w14:textId="77777777" w:rsidTr="009716C7">
        <w:trPr>
          <w:trHeight w:val="255"/>
        </w:trPr>
        <w:tc>
          <w:tcPr>
            <w:tcW w:w="648" w:type="dxa"/>
            <w:vAlign w:val="bottom"/>
          </w:tcPr>
          <w:p w14:paraId="195D29C2" w14:textId="51506C0C" w:rsidR="00B04D0B" w:rsidRPr="008E7811" w:rsidRDefault="00B04D0B" w:rsidP="00B04D0B">
            <w:pPr>
              <w:jc w:val="both"/>
              <w:rPr>
                <w:rFonts w:cstheme="minorHAnsi"/>
                <w:sz w:val="20"/>
                <w:szCs w:val="20"/>
              </w:rPr>
            </w:pPr>
            <w:r w:rsidRPr="008E7811">
              <w:rPr>
                <w:rFonts w:ascii="Calibri" w:hAnsi="Calibri" w:cs="Calibri"/>
                <w:sz w:val="20"/>
                <w:szCs w:val="20"/>
              </w:rPr>
              <w:t>2050</w:t>
            </w:r>
          </w:p>
        </w:tc>
        <w:tc>
          <w:tcPr>
            <w:tcW w:w="5557" w:type="dxa"/>
          </w:tcPr>
          <w:p w14:paraId="2617BE10" w14:textId="77777777" w:rsidR="00B04D0B" w:rsidRPr="008E7811" w:rsidRDefault="00B04D0B" w:rsidP="00B04D0B">
            <w:pPr>
              <w:spacing w:line="278" w:lineRule="auto"/>
              <w:jc w:val="both"/>
              <w:rPr>
                <w:rFonts w:cstheme="minorHAnsi"/>
                <w:sz w:val="20"/>
                <w:szCs w:val="20"/>
              </w:rPr>
            </w:pPr>
            <w:r w:rsidRPr="008E7811">
              <w:rPr>
                <w:rFonts w:cstheme="minorHAnsi"/>
                <w:sz w:val="20"/>
                <w:szCs w:val="20"/>
              </w:rPr>
              <w:t>Template customization</w:t>
            </w:r>
          </w:p>
        </w:tc>
        <w:tc>
          <w:tcPr>
            <w:tcW w:w="720" w:type="dxa"/>
          </w:tcPr>
          <w:p w14:paraId="77E32355" w14:textId="77777777" w:rsidR="00B04D0B" w:rsidRPr="008E7811" w:rsidRDefault="00B04D0B" w:rsidP="00B04D0B">
            <w:pPr>
              <w:rPr>
                <w:rFonts w:cstheme="minorHAnsi"/>
                <w:sz w:val="20"/>
                <w:szCs w:val="20"/>
              </w:rPr>
            </w:pPr>
          </w:p>
        </w:tc>
        <w:tc>
          <w:tcPr>
            <w:tcW w:w="720" w:type="dxa"/>
          </w:tcPr>
          <w:p w14:paraId="5FCF6492" w14:textId="77777777" w:rsidR="00B04D0B" w:rsidRPr="008E7811" w:rsidRDefault="00B04D0B" w:rsidP="00B04D0B">
            <w:pPr>
              <w:rPr>
                <w:rFonts w:cstheme="minorHAnsi"/>
                <w:sz w:val="20"/>
                <w:szCs w:val="20"/>
              </w:rPr>
            </w:pPr>
          </w:p>
        </w:tc>
        <w:tc>
          <w:tcPr>
            <w:tcW w:w="720" w:type="dxa"/>
          </w:tcPr>
          <w:p w14:paraId="32521613" w14:textId="77777777" w:rsidR="00B04D0B" w:rsidRPr="008E7811" w:rsidRDefault="00B04D0B" w:rsidP="00B04D0B">
            <w:pPr>
              <w:rPr>
                <w:rFonts w:cstheme="minorHAnsi"/>
                <w:sz w:val="20"/>
                <w:szCs w:val="20"/>
              </w:rPr>
            </w:pPr>
          </w:p>
        </w:tc>
        <w:tc>
          <w:tcPr>
            <w:tcW w:w="653" w:type="dxa"/>
          </w:tcPr>
          <w:p w14:paraId="122592FF" w14:textId="77777777" w:rsidR="00B04D0B" w:rsidRPr="008E7811" w:rsidRDefault="00B04D0B" w:rsidP="00B04D0B">
            <w:pPr>
              <w:rPr>
                <w:rFonts w:cstheme="minorHAnsi"/>
                <w:sz w:val="20"/>
                <w:szCs w:val="20"/>
              </w:rPr>
            </w:pPr>
          </w:p>
        </w:tc>
        <w:tc>
          <w:tcPr>
            <w:tcW w:w="1260" w:type="dxa"/>
          </w:tcPr>
          <w:p w14:paraId="46850E0A" w14:textId="77777777" w:rsidR="00B04D0B" w:rsidRPr="008E7811" w:rsidRDefault="00B04D0B" w:rsidP="00B04D0B">
            <w:pPr>
              <w:rPr>
                <w:rFonts w:cstheme="minorHAnsi"/>
                <w:sz w:val="20"/>
                <w:szCs w:val="20"/>
              </w:rPr>
            </w:pPr>
          </w:p>
        </w:tc>
      </w:tr>
      <w:tr w:rsidR="008E7811" w:rsidRPr="008E7811" w14:paraId="709D3AEA" w14:textId="77777777" w:rsidTr="003145C9">
        <w:trPr>
          <w:trHeight w:val="255"/>
        </w:trPr>
        <w:tc>
          <w:tcPr>
            <w:tcW w:w="648" w:type="dxa"/>
            <w:shd w:val="clear" w:color="auto" w:fill="F2F2F2" w:themeFill="background1" w:themeFillShade="F2"/>
          </w:tcPr>
          <w:p w14:paraId="1A3FBED1" w14:textId="77777777" w:rsidR="000D2820" w:rsidRPr="008E7811" w:rsidRDefault="000D2820" w:rsidP="003145C9">
            <w:pPr>
              <w:rPr>
                <w:rFonts w:cstheme="minorHAnsi"/>
                <w:i/>
                <w:sz w:val="20"/>
                <w:szCs w:val="20"/>
              </w:rPr>
            </w:pPr>
          </w:p>
        </w:tc>
        <w:tc>
          <w:tcPr>
            <w:tcW w:w="9630" w:type="dxa"/>
            <w:gridSpan w:val="6"/>
            <w:shd w:val="clear" w:color="auto" w:fill="F2F2F2" w:themeFill="background1" w:themeFillShade="F2"/>
          </w:tcPr>
          <w:p w14:paraId="1A880E67" w14:textId="77777777" w:rsidR="000D2820" w:rsidRPr="008E7811" w:rsidRDefault="000D2820" w:rsidP="003145C9">
            <w:pPr>
              <w:rPr>
                <w:rFonts w:cstheme="minorHAnsi"/>
                <w:i/>
                <w:sz w:val="20"/>
                <w:szCs w:val="20"/>
              </w:rPr>
            </w:pPr>
            <w:r w:rsidRPr="008E7811">
              <w:rPr>
                <w:rFonts w:cstheme="minorHAnsi"/>
                <w:i/>
                <w:sz w:val="20"/>
                <w:szCs w:val="20"/>
              </w:rPr>
              <w:t>System Access Deactivation</w:t>
            </w:r>
          </w:p>
        </w:tc>
      </w:tr>
      <w:tr w:rsidR="008E7811" w:rsidRPr="008E7811" w14:paraId="54F79512" w14:textId="77777777" w:rsidTr="00D23BDB">
        <w:trPr>
          <w:trHeight w:val="255"/>
        </w:trPr>
        <w:tc>
          <w:tcPr>
            <w:tcW w:w="648" w:type="dxa"/>
            <w:vAlign w:val="bottom"/>
          </w:tcPr>
          <w:p w14:paraId="5AEA175F" w14:textId="6E382D27" w:rsidR="00B04D0B" w:rsidRPr="008E7811" w:rsidRDefault="00B04D0B" w:rsidP="00B04D0B">
            <w:pPr>
              <w:rPr>
                <w:rFonts w:cstheme="minorHAnsi"/>
                <w:sz w:val="20"/>
                <w:szCs w:val="20"/>
              </w:rPr>
            </w:pPr>
            <w:r w:rsidRPr="008E7811">
              <w:rPr>
                <w:rFonts w:ascii="Calibri" w:hAnsi="Calibri" w:cs="Calibri"/>
                <w:sz w:val="20"/>
                <w:szCs w:val="20"/>
              </w:rPr>
              <w:t>2051</w:t>
            </w:r>
          </w:p>
        </w:tc>
        <w:tc>
          <w:tcPr>
            <w:tcW w:w="5557" w:type="dxa"/>
          </w:tcPr>
          <w:p w14:paraId="618F74CC" w14:textId="77777777" w:rsidR="00B04D0B" w:rsidRPr="008E7811" w:rsidRDefault="00B04D0B" w:rsidP="00B04D0B">
            <w:pPr>
              <w:spacing w:line="278" w:lineRule="auto"/>
              <w:jc w:val="both"/>
              <w:rPr>
                <w:rFonts w:cstheme="minorHAnsi"/>
                <w:sz w:val="20"/>
                <w:szCs w:val="20"/>
              </w:rPr>
            </w:pPr>
            <w:r w:rsidRPr="008E7811">
              <w:rPr>
                <w:rFonts w:cstheme="minorHAnsi"/>
                <w:sz w:val="20"/>
                <w:szCs w:val="20"/>
              </w:rPr>
              <w:t>The solution shall automatically trigger user access deactivation before/during/after completion of the separation process</w:t>
            </w:r>
          </w:p>
        </w:tc>
        <w:tc>
          <w:tcPr>
            <w:tcW w:w="720" w:type="dxa"/>
          </w:tcPr>
          <w:p w14:paraId="5780956B" w14:textId="77777777" w:rsidR="00B04D0B" w:rsidRPr="008E7811" w:rsidRDefault="00B04D0B" w:rsidP="00B04D0B">
            <w:pPr>
              <w:rPr>
                <w:rFonts w:cstheme="minorHAnsi"/>
                <w:sz w:val="20"/>
                <w:szCs w:val="20"/>
              </w:rPr>
            </w:pPr>
          </w:p>
        </w:tc>
        <w:tc>
          <w:tcPr>
            <w:tcW w:w="720" w:type="dxa"/>
          </w:tcPr>
          <w:p w14:paraId="7AF10581" w14:textId="77777777" w:rsidR="00B04D0B" w:rsidRPr="008E7811" w:rsidRDefault="00B04D0B" w:rsidP="00B04D0B">
            <w:pPr>
              <w:rPr>
                <w:rFonts w:cstheme="minorHAnsi"/>
                <w:sz w:val="20"/>
                <w:szCs w:val="20"/>
              </w:rPr>
            </w:pPr>
          </w:p>
        </w:tc>
        <w:tc>
          <w:tcPr>
            <w:tcW w:w="720" w:type="dxa"/>
          </w:tcPr>
          <w:p w14:paraId="0B6D2BB0" w14:textId="77777777" w:rsidR="00B04D0B" w:rsidRPr="008E7811" w:rsidRDefault="00B04D0B" w:rsidP="00B04D0B">
            <w:pPr>
              <w:rPr>
                <w:rFonts w:cstheme="minorHAnsi"/>
                <w:sz w:val="20"/>
                <w:szCs w:val="20"/>
              </w:rPr>
            </w:pPr>
          </w:p>
        </w:tc>
        <w:tc>
          <w:tcPr>
            <w:tcW w:w="653" w:type="dxa"/>
          </w:tcPr>
          <w:p w14:paraId="7631C24C" w14:textId="77777777" w:rsidR="00B04D0B" w:rsidRPr="008E7811" w:rsidRDefault="00B04D0B" w:rsidP="00B04D0B">
            <w:pPr>
              <w:rPr>
                <w:rFonts w:cstheme="minorHAnsi"/>
                <w:sz w:val="20"/>
                <w:szCs w:val="20"/>
              </w:rPr>
            </w:pPr>
          </w:p>
        </w:tc>
        <w:tc>
          <w:tcPr>
            <w:tcW w:w="1260" w:type="dxa"/>
          </w:tcPr>
          <w:p w14:paraId="6DF7C2C3" w14:textId="77777777" w:rsidR="00B04D0B" w:rsidRPr="008E7811" w:rsidRDefault="00B04D0B" w:rsidP="00B04D0B">
            <w:pPr>
              <w:rPr>
                <w:rFonts w:cstheme="minorHAnsi"/>
                <w:sz w:val="20"/>
                <w:szCs w:val="20"/>
              </w:rPr>
            </w:pPr>
          </w:p>
        </w:tc>
      </w:tr>
      <w:tr w:rsidR="008E7811" w:rsidRPr="008E7811" w14:paraId="5FFE6B99" w14:textId="77777777" w:rsidTr="00D23BDB">
        <w:trPr>
          <w:trHeight w:val="255"/>
        </w:trPr>
        <w:tc>
          <w:tcPr>
            <w:tcW w:w="648" w:type="dxa"/>
            <w:shd w:val="clear" w:color="auto" w:fill="F2F2F2" w:themeFill="background1" w:themeFillShade="F2"/>
            <w:vAlign w:val="bottom"/>
          </w:tcPr>
          <w:p w14:paraId="391EB279" w14:textId="58994F82" w:rsidR="00B04D0B" w:rsidRPr="008E7811" w:rsidRDefault="00B04D0B" w:rsidP="00B04D0B">
            <w:pPr>
              <w:rPr>
                <w:rFonts w:cstheme="minorHAnsi"/>
                <w:i/>
                <w:sz w:val="20"/>
                <w:szCs w:val="20"/>
              </w:rPr>
            </w:pPr>
          </w:p>
        </w:tc>
        <w:tc>
          <w:tcPr>
            <w:tcW w:w="9630" w:type="dxa"/>
            <w:gridSpan w:val="6"/>
            <w:shd w:val="clear" w:color="auto" w:fill="F2F2F2" w:themeFill="background1" w:themeFillShade="F2"/>
          </w:tcPr>
          <w:p w14:paraId="69B1AB1D" w14:textId="77777777" w:rsidR="00B04D0B" w:rsidRPr="008E7811" w:rsidRDefault="00B04D0B" w:rsidP="00B04D0B">
            <w:pPr>
              <w:rPr>
                <w:rFonts w:cstheme="minorHAnsi"/>
                <w:i/>
                <w:sz w:val="20"/>
                <w:szCs w:val="20"/>
              </w:rPr>
            </w:pPr>
            <w:r w:rsidRPr="008E7811">
              <w:rPr>
                <w:rFonts w:cstheme="minorHAnsi"/>
                <w:i/>
                <w:sz w:val="20"/>
                <w:szCs w:val="20"/>
              </w:rPr>
              <w:t>Reporting and Dashboard</w:t>
            </w:r>
          </w:p>
        </w:tc>
      </w:tr>
      <w:tr w:rsidR="008E7811" w:rsidRPr="008E7811" w14:paraId="1E536F3F" w14:textId="77777777" w:rsidTr="00D23BDB">
        <w:trPr>
          <w:trHeight w:val="255"/>
        </w:trPr>
        <w:tc>
          <w:tcPr>
            <w:tcW w:w="648" w:type="dxa"/>
            <w:vAlign w:val="bottom"/>
          </w:tcPr>
          <w:p w14:paraId="3E72B449" w14:textId="72329073" w:rsidR="00B04D0B" w:rsidRPr="008E7811" w:rsidRDefault="00E82DF8" w:rsidP="00B04D0B">
            <w:pPr>
              <w:rPr>
                <w:rFonts w:cstheme="minorHAnsi"/>
                <w:sz w:val="20"/>
                <w:szCs w:val="20"/>
              </w:rPr>
            </w:pPr>
            <w:r w:rsidRPr="008E7811">
              <w:rPr>
                <w:rFonts w:ascii="Calibri" w:hAnsi="Calibri" w:cs="Calibri"/>
                <w:sz w:val="20"/>
                <w:szCs w:val="20"/>
              </w:rPr>
              <w:t>2052</w:t>
            </w:r>
          </w:p>
        </w:tc>
        <w:tc>
          <w:tcPr>
            <w:tcW w:w="5557" w:type="dxa"/>
          </w:tcPr>
          <w:p w14:paraId="517B16FB" w14:textId="77777777" w:rsidR="00B04D0B" w:rsidRPr="008E7811" w:rsidRDefault="00B04D0B" w:rsidP="00B04D0B">
            <w:pPr>
              <w:jc w:val="both"/>
              <w:rPr>
                <w:rFonts w:cstheme="minorHAnsi"/>
                <w:sz w:val="20"/>
                <w:szCs w:val="20"/>
              </w:rPr>
            </w:pPr>
            <w:r w:rsidRPr="008E7811">
              <w:rPr>
                <w:rFonts w:cstheme="minorHAnsi"/>
                <w:sz w:val="20"/>
                <w:szCs w:val="20"/>
              </w:rPr>
              <w:t>The solution shall provide comprehensive operational and analytical reports related to employee separation</w:t>
            </w:r>
          </w:p>
        </w:tc>
        <w:tc>
          <w:tcPr>
            <w:tcW w:w="720" w:type="dxa"/>
          </w:tcPr>
          <w:p w14:paraId="7A2D7971" w14:textId="77777777" w:rsidR="00B04D0B" w:rsidRPr="008E7811" w:rsidRDefault="00B04D0B" w:rsidP="00B04D0B">
            <w:pPr>
              <w:rPr>
                <w:rFonts w:cstheme="minorHAnsi"/>
                <w:sz w:val="20"/>
                <w:szCs w:val="20"/>
              </w:rPr>
            </w:pPr>
          </w:p>
        </w:tc>
        <w:tc>
          <w:tcPr>
            <w:tcW w:w="720" w:type="dxa"/>
          </w:tcPr>
          <w:p w14:paraId="3D98D139" w14:textId="77777777" w:rsidR="00B04D0B" w:rsidRPr="008E7811" w:rsidRDefault="00B04D0B" w:rsidP="00B04D0B">
            <w:pPr>
              <w:rPr>
                <w:rFonts w:cstheme="minorHAnsi"/>
                <w:sz w:val="20"/>
                <w:szCs w:val="20"/>
              </w:rPr>
            </w:pPr>
          </w:p>
        </w:tc>
        <w:tc>
          <w:tcPr>
            <w:tcW w:w="720" w:type="dxa"/>
          </w:tcPr>
          <w:p w14:paraId="2A9F4436" w14:textId="77777777" w:rsidR="00B04D0B" w:rsidRPr="008E7811" w:rsidRDefault="00B04D0B" w:rsidP="00B04D0B">
            <w:pPr>
              <w:rPr>
                <w:rFonts w:cstheme="minorHAnsi"/>
                <w:sz w:val="20"/>
                <w:szCs w:val="20"/>
              </w:rPr>
            </w:pPr>
          </w:p>
        </w:tc>
        <w:tc>
          <w:tcPr>
            <w:tcW w:w="653" w:type="dxa"/>
          </w:tcPr>
          <w:p w14:paraId="3B08908D" w14:textId="77777777" w:rsidR="00B04D0B" w:rsidRPr="008E7811" w:rsidRDefault="00B04D0B" w:rsidP="00B04D0B">
            <w:pPr>
              <w:rPr>
                <w:rFonts w:cstheme="minorHAnsi"/>
                <w:sz w:val="20"/>
                <w:szCs w:val="20"/>
              </w:rPr>
            </w:pPr>
          </w:p>
        </w:tc>
        <w:tc>
          <w:tcPr>
            <w:tcW w:w="1260" w:type="dxa"/>
          </w:tcPr>
          <w:p w14:paraId="529E4F42" w14:textId="77777777" w:rsidR="00B04D0B" w:rsidRPr="008E7811" w:rsidRDefault="00B04D0B" w:rsidP="00B04D0B">
            <w:pPr>
              <w:rPr>
                <w:rFonts w:cstheme="minorHAnsi"/>
                <w:sz w:val="20"/>
                <w:szCs w:val="20"/>
              </w:rPr>
            </w:pPr>
          </w:p>
        </w:tc>
      </w:tr>
      <w:tr w:rsidR="008E7811" w:rsidRPr="008E7811" w14:paraId="20F2236E" w14:textId="77777777" w:rsidTr="00D23BDB">
        <w:trPr>
          <w:trHeight w:val="255"/>
        </w:trPr>
        <w:tc>
          <w:tcPr>
            <w:tcW w:w="648" w:type="dxa"/>
            <w:shd w:val="clear" w:color="auto" w:fill="F2F2F2" w:themeFill="background1" w:themeFillShade="F2"/>
            <w:vAlign w:val="bottom"/>
          </w:tcPr>
          <w:p w14:paraId="01DF7651" w14:textId="573A7CF1" w:rsidR="00B04D0B" w:rsidRPr="008E7811" w:rsidRDefault="00B04D0B" w:rsidP="00B04D0B">
            <w:pPr>
              <w:rPr>
                <w:rFonts w:cstheme="minorHAnsi"/>
                <w:i/>
                <w:sz w:val="20"/>
                <w:szCs w:val="20"/>
              </w:rPr>
            </w:pPr>
          </w:p>
        </w:tc>
        <w:tc>
          <w:tcPr>
            <w:tcW w:w="9630" w:type="dxa"/>
            <w:gridSpan w:val="6"/>
            <w:shd w:val="clear" w:color="auto" w:fill="F2F2F2" w:themeFill="background1" w:themeFillShade="F2"/>
          </w:tcPr>
          <w:p w14:paraId="74CABE44" w14:textId="77777777" w:rsidR="00B04D0B" w:rsidRPr="008E7811" w:rsidRDefault="00B04D0B" w:rsidP="00B04D0B">
            <w:pPr>
              <w:rPr>
                <w:rFonts w:cstheme="minorHAnsi"/>
                <w:i/>
                <w:sz w:val="20"/>
                <w:szCs w:val="20"/>
              </w:rPr>
            </w:pPr>
            <w:r w:rsidRPr="008E7811">
              <w:rPr>
                <w:rFonts w:cstheme="minorHAnsi"/>
                <w:i/>
                <w:sz w:val="20"/>
                <w:szCs w:val="20"/>
              </w:rPr>
              <w:t>Notifications and Alerts</w:t>
            </w:r>
          </w:p>
        </w:tc>
      </w:tr>
      <w:tr w:rsidR="008E7811" w:rsidRPr="008E7811" w14:paraId="3BF515D9" w14:textId="77777777" w:rsidTr="00D23BDB">
        <w:trPr>
          <w:trHeight w:val="255"/>
        </w:trPr>
        <w:tc>
          <w:tcPr>
            <w:tcW w:w="648" w:type="dxa"/>
            <w:vAlign w:val="bottom"/>
          </w:tcPr>
          <w:p w14:paraId="0445EC96" w14:textId="28E49F01" w:rsidR="00E82DF8" w:rsidRPr="008E7811" w:rsidRDefault="00E82DF8" w:rsidP="00E82DF8">
            <w:pPr>
              <w:rPr>
                <w:rFonts w:cstheme="minorHAnsi"/>
                <w:sz w:val="20"/>
                <w:szCs w:val="20"/>
              </w:rPr>
            </w:pPr>
            <w:r w:rsidRPr="008E7811">
              <w:rPr>
                <w:rFonts w:ascii="Calibri" w:hAnsi="Calibri" w:cs="Calibri"/>
                <w:sz w:val="20"/>
                <w:szCs w:val="20"/>
              </w:rPr>
              <w:t>2053</w:t>
            </w:r>
          </w:p>
        </w:tc>
        <w:tc>
          <w:tcPr>
            <w:tcW w:w="9630" w:type="dxa"/>
            <w:gridSpan w:val="6"/>
          </w:tcPr>
          <w:p w14:paraId="0991DDC2" w14:textId="77777777" w:rsidR="00E82DF8" w:rsidRPr="008E7811" w:rsidRDefault="00E82DF8" w:rsidP="00E82DF8">
            <w:pPr>
              <w:rPr>
                <w:rFonts w:cstheme="minorHAnsi"/>
                <w:sz w:val="20"/>
                <w:szCs w:val="20"/>
              </w:rPr>
            </w:pPr>
            <w:r w:rsidRPr="008E7811">
              <w:rPr>
                <w:rFonts w:cstheme="minorHAnsi"/>
                <w:sz w:val="20"/>
                <w:szCs w:val="20"/>
              </w:rPr>
              <w:t>The solution shall automatically notify stakeholders at each stage of the separation process.</w:t>
            </w:r>
          </w:p>
        </w:tc>
      </w:tr>
      <w:tr w:rsidR="008E7811" w:rsidRPr="008E7811" w14:paraId="682DF905" w14:textId="77777777" w:rsidTr="00D23BDB">
        <w:trPr>
          <w:trHeight w:val="255"/>
        </w:trPr>
        <w:tc>
          <w:tcPr>
            <w:tcW w:w="648" w:type="dxa"/>
            <w:vAlign w:val="bottom"/>
          </w:tcPr>
          <w:p w14:paraId="4453EC6A" w14:textId="5E05A95C" w:rsidR="00E82DF8" w:rsidRPr="008E7811" w:rsidRDefault="00E82DF8" w:rsidP="00E82DF8">
            <w:pPr>
              <w:rPr>
                <w:rFonts w:cstheme="minorHAnsi"/>
                <w:sz w:val="20"/>
                <w:szCs w:val="20"/>
              </w:rPr>
            </w:pPr>
            <w:r w:rsidRPr="008E7811">
              <w:rPr>
                <w:rFonts w:ascii="Calibri" w:hAnsi="Calibri" w:cs="Calibri"/>
                <w:sz w:val="20"/>
                <w:szCs w:val="20"/>
              </w:rPr>
              <w:t>2054</w:t>
            </w:r>
          </w:p>
        </w:tc>
        <w:tc>
          <w:tcPr>
            <w:tcW w:w="9630" w:type="dxa"/>
            <w:gridSpan w:val="6"/>
          </w:tcPr>
          <w:p w14:paraId="62A17C64" w14:textId="77777777" w:rsidR="00E82DF8" w:rsidRPr="008E7811" w:rsidRDefault="00E82DF8" w:rsidP="00E82DF8">
            <w:pPr>
              <w:rPr>
                <w:rFonts w:cstheme="minorHAnsi"/>
                <w:sz w:val="20"/>
                <w:szCs w:val="20"/>
              </w:rPr>
            </w:pPr>
            <w:r w:rsidRPr="008E7811">
              <w:rPr>
                <w:rFonts w:cstheme="minorHAnsi"/>
                <w:sz w:val="20"/>
                <w:szCs w:val="20"/>
              </w:rPr>
              <w:t>The system should send notifications for:</w:t>
            </w:r>
          </w:p>
        </w:tc>
      </w:tr>
      <w:tr w:rsidR="008E7811" w:rsidRPr="008E7811" w14:paraId="0CFBE954" w14:textId="77777777" w:rsidTr="00D23BDB">
        <w:trPr>
          <w:trHeight w:val="255"/>
        </w:trPr>
        <w:tc>
          <w:tcPr>
            <w:tcW w:w="648" w:type="dxa"/>
            <w:vAlign w:val="bottom"/>
          </w:tcPr>
          <w:p w14:paraId="46B715D9" w14:textId="030F5745" w:rsidR="00E82DF8" w:rsidRPr="008E7811" w:rsidRDefault="00E82DF8" w:rsidP="00E82DF8">
            <w:pPr>
              <w:rPr>
                <w:rFonts w:cstheme="minorHAnsi"/>
                <w:sz w:val="20"/>
                <w:szCs w:val="20"/>
              </w:rPr>
            </w:pPr>
            <w:r w:rsidRPr="008E7811">
              <w:rPr>
                <w:rFonts w:ascii="Calibri" w:hAnsi="Calibri" w:cs="Calibri"/>
                <w:sz w:val="20"/>
                <w:szCs w:val="20"/>
              </w:rPr>
              <w:t>2055</w:t>
            </w:r>
          </w:p>
        </w:tc>
        <w:tc>
          <w:tcPr>
            <w:tcW w:w="5557" w:type="dxa"/>
          </w:tcPr>
          <w:p w14:paraId="78CE0849" w14:textId="77777777" w:rsidR="00E82DF8" w:rsidRPr="008E7811" w:rsidRDefault="00E82DF8" w:rsidP="00E82DF8">
            <w:pPr>
              <w:rPr>
                <w:rFonts w:cstheme="minorHAnsi"/>
                <w:sz w:val="20"/>
                <w:szCs w:val="20"/>
              </w:rPr>
            </w:pPr>
            <w:r w:rsidRPr="008E7811">
              <w:rPr>
                <w:rFonts w:cstheme="minorHAnsi"/>
                <w:sz w:val="20"/>
                <w:szCs w:val="20"/>
              </w:rPr>
              <w:t xml:space="preserve">Resignation submission </w:t>
            </w:r>
          </w:p>
        </w:tc>
        <w:tc>
          <w:tcPr>
            <w:tcW w:w="720" w:type="dxa"/>
          </w:tcPr>
          <w:p w14:paraId="1320CC49" w14:textId="77777777" w:rsidR="00E82DF8" w:rsidRPr="008E7811" w:rsidRDefault="00E82DF8" w:rsidP="00E82DF8">
            <w:pPr>
              <w:rPr>
                <w:rFonts w:cstheme="minorHAnsi"/>
                <w:sz w:val="20"/>
                <w:szCs w:val="20"/>
              </w:rPr>
            </w:pPr>
          </w:p>
        </w:tc>
        <w:tc>
          <w:tcPr>
            <w:tcW w:w="720" w:type="dxa"/>
          </w:tcPr>
          <w:p w14:paraId="6C49D86B" w14:textId="77777777" w:rsidR="00E82DF8" w:rsidRPr="008E7811" w:rsidRDefault="00E82DF8" w:rsidP="00E82DF8">
            <w:pPr>
              <w:rPr>
                <w:rFonts w:cstheme="minorHAnsi"/>
                <w:sz w:val="20"/>
                <w:szCs w:val="20"/>
              </w:rPr>
            </w:pPr>
          </w:p>
        </w:tc>
        <w:tc>
          <w:tcPr>
            <w:tcW w:w="720" w:type="dxa"/>
          </w:tcPr>
          <w:p w14:paraId="68008125" w14:textId="77777777" w:rsidR="00E82DF8" w:rsidRPr="008E7811" w:rsidRDefault="00E82DF8" w:rsidP="00E82DF8">
            <w:pPr>
              <w:rPr>
                <w:rFonts w:cstheme="minorHAnsi"/>
                <w:sz w:val="20"/>
                <w:szCs w:val="20"/>
              </w:rPr>
            </w:pPr>
          </w:p>
        </w:tc>
        <w:tc>
          <w:tcPr>
            <w:tcW w:w="653" w:type="dxa"/>
          </w:tcPr>
          <w:p w14:paraId="76676771" w14:textId="77777777" w:rsidR="00E82DF8" w:rsidRPr="008E7811" w:rsidRDefault="00E82DF8" w:rsidP="00E82DF8">
            <w:pPr>
              <w:rPr>
                <w:rFonts w:cstheme="minorHAnsi"/>
                <w:sz w:val="20"/>
                <w:szCs w:val="20"/>
              </w:rPr>
            </w:pPr>
          </w:p>
        </w:tc>
        <w:tc>
          <w:tcPr>
            <w:tcW w:w="1260" w:type="dxa"/>
          </w:tcPr>
          <w:p w14:paraId="77F855AE" w14:textId="77777777" w:rsidR="00E82DF8" w:rsidRPr="008E7811" w:rsidRDefault="00E82DF8" w:rsidP="00E82DF8">
            <w:pPr>
              <w:rPr>
                <w:rFonts w:cstheme="minorHAnsi"/>
                <w:sz w:val="20"/>
                <w:szCs w:val="20"/>
              </w:rPr>
            </w:pPr>
          </w:p>
        </w:tc>
      </w:tr>
      <w:tr w:rsidR="008E7811" w:rsidRPr="008E7811" w14:paraId="213427D3" w14:textId="77777777" w:rsidTr="00D23BDB">
        <w:trPr>
          <w:trHeight w:val="255"/>
        </w:trPr>
        <w:tc>
          <w:tcPr>
            <w:tcW w:w="648" w:type="dxa"/>
            <w:vAlign w:val="bottom"/>
          </w:tcPr>
          <w:p w14:paraId="3732EB65" w14:textId="003A2313" w:rsidR="00E82DF8" w:rsidRPr="008E7811" w:rsidRDefault="00E82DF8" w:rsidP="00E82DF8">
            <w:pPr>
              <w:rPr>
                <w:rFonts w:cstheme="minorHAnsi"/>
                <w:sz w:val="20"/>
                <w:szCs w:val="20"/>
              </w:rPr>
            </w:pPr>
            <w:r w:rsidRPr="008E7811">
              <w:rPr>
                <w:rFonts w:ascii="Calibri" w:hAnsi="Calibri" w:cs="Calibri"/>
                <w:sz w:val="20"/>
                <w:szCs w:val="20"/>
              </w:rPr>
              <w:t>2056</w:t>
            </w:r>
          </w:p>
        </w:tc>
        <w:tc>
          <w:tcPr>
            <w:tcW w:w="5557" w:type="dxa"/>
          </w:tcPr>
          <w:p w14:paraId="377D5E27" w14:textId="77777777" w:rsidR="00E82DF8" w:rsidRPr="008E7811" w:rsidRDefault="00E82DF8" w:rsidP="00E82DF8">
            <w:pPr>
              <w:rPr>
                <w:rFonts w:cstheme="minorHAnsi"/>
                <w:sz w:val="20"/>
                <w:szCs w:val="20"/>
              </w:rPr>
            </w:pPr>
            <w:r w:rsidRPr="008E7811">
              <w:rPr>
                <w:rFonts w:cstheme="minorHAnsi"/>
                <w:sz w:val="20"/>
                <w:szCs w:val="20"/>
              </w:rPr>
              <w:t xml:space="preserve">Approval pending </w:t>
            </w:r>
          </w:p>
        </w:tc>
        <w:tc>
          <w:tcPr>
            <w:tcW w:w="720" w:type="dxa"/>
          </w:tcPr>
          <w:p w14:paraId="5F91DD8D" w14:textId="77777777" w:rsidR="00E82DF8" w:rsidRPr="008E7811" w:rsidRDefault="00E82DF8" w:rsidP="00E82DF8">
            <w:pPr>
              <w:rPr>
                <w:rFonts w:cstheme="minorHAnsi"/>
                <w:sz w:val="20"/>
                <w:szCs w:val="20"/>
              </w:rPr>
            </w:pPr>
          </w:p>
        </w:tc>
        <w:tc>
          <w:tcPr>
            <w:tcW w:w="720" w:type="dxa"/>
          </w:tcPr>
          <w:p w14:paraId="79ED4CD3" w14:textId="77777777" w:rsidR="00E82DF8" w:rsidRPr="008E7811" w:rsidRDefault="00E82DF8" w:rsidP="00E82DF8">
            <w:pPr>
              <w:rPr>
                <w:rFonts w:cstheme="minorHAnsi"/>
                <w:sz w:val="20"/>
                <w:szCs w:val="20"/>
              </w:rPr>
            </w:pPr>
          </w:p>
        </w:tc>
        <w:tc>
          <w:tcPr>
            <w:tcW w:w="720" w:type="dxa"/>
          </w:tcPr>
          <w:p w14:paraId="1FA93C5B" w14:textId="77777777" w:rsidR="00E82DF8" w:rsidRPr="008E7811" w:rsidRDefault="00E82DF8" w:rsidP="00E82DF8">
            <w:pPr>
              <w:rPr>
                <w:rFonts w:cstheme="minorHAnsi"/>
                <w:sz w:val="20"/>
                <w:szCs w:val="20"/>
              </w:rPr>
            </w:pPr>
          </w:p>
        </w:tc>
        <w:tc>
          <w:tcPr>
            <w:tcW w:w="653" w:type="dxa"/>
          </w:tcPr>
          <w:p w14:paraId="3A7D32B8" w14:textId="77777777" w:rsidR="00E82DF8" w:rsidRPr="008E7811" w:rsidRDefault="00E82DF8" w:rsidP="00E82DF8">
            <w:pPr>
              <w:rPr>
                <w:rFonts w:cstheme="minorHAnsi"/>
                <w:sz w:val="20"/>
                <w:szCs w:val="20"/>
              </w:rPr>
            </w:pPr>
          </w:p>
        </w:tc>
        <w:tc>
          <w:tcPr>
            <w:tcW w:w="1260" w:type="dxa"/>
          </w:tcPr>
          <w:p w14:paraId="700F9781" w14:textId="77777777" w:rsidR="00E82DF8" w:rsidRPr="008E7811" w:rsidRDefault="00E82DF8" w:rsidP="00E82DF8">
            <w:pPr>
              <w:rPr>
                <w:rFonts w:cstheme="minorHAnsi"/>
                <w:sz w:val="20"/>
                <w:szCs w:val="20"/>
              </w:rPr>
            </w:pPr>
          </w:p>
        </w:tc>
      </w:tr>
      <w:tr w:rsidR="008E7811" w:rsidRPr="008E7811" w14:paraId="70794646" w14:textId="77777777" w:rsidTr="00D23BDB">
        <w:trPr>
          <w:trHeight w:val="255"/>
        </w:trPr>
        <w:tc>
          <w:tcPr>
            <w:tcW w:w="648" w:type="dxa"/>
            <w:vAlign w:val="bottom"/>
          </w:tcPr>
          <w:p w14:paraId="68E89C25" w14:textId="71FD94D4" w:rsidR="00E82DF8" w:rsidRPr="008E7811" w:rsidRDefault="00E82DF8" w:rsidP="00E82DF8">
            <w:pPr>
              <w:rPr>
                <w:rFonts w:cstheme="minorHAnsi"/>
                <w:sz w:val="20"/>
                <w:szCs w:val="20"/>
              </w:rPr>
            </w:pPr>
            <w:r w:rsidRPr="008E7811">
              <w:rPr>
                <w:rFonts w:ascii="Calibri" w:hAnsi="Calibri" w:cs="Calibri"/>
                <w:sz w:val="20"/>
                <w:szCs w:val="20"/>
              </w:rPr>
              <w:t>2057</w:t>
            </w:r>
          </w:p>
        </w:tc>
        <w:tc>
          <w:tcPr>
            <w:tcW w:w="5557" w:type="dxa"/>
          </w:tcPr>
          <w:p w14:paraId="3EBB371F" w14:textId="77777777" w:rsidR="00E82DF8" w:rsidRPr="008E7811" w:rsidRDefault="00E82DF8" w:rsidP="00E82DF8">
            <w:pPr>
              <w:rPr>
                <w:rFonts w:cstheme="minorHAnsi"/>
                <w:sz w:val="20"/>
                <w:szCs w:val="20"/>
              </w:rPr>
            </w:pPr>
            <w:r w:rsidRPr="008E7811">
              <w:rPr>
                <w:rFonts w:cstheme="minorHAnsi"/>
                <w:sz w:val="20"/>
                <w:szCs w:val="20"/>
              </w:rPr>
              <w:t xml:space="preserve">Notice period completion </w:t>
            </w:r>
          </w:p>
        </w:tc>
        <w:tc>
          <w:tcPr>
            <w:tcW w:w="720" w:type="dxa"/>
          </w:tcPr>
          <w:p w14:paraId="2F3E6785" w14:textId="77777777" w:rsidR="00E82DF8" w:rsidRPr="008E7811" w:rsidRDefault="00E82DF8" w:rsidP="00E82DF8">
            <w:pPr>
              <w:rPr>
                <w:rFonts w:cstheme="minorHAnsi"/>
                <w:sz w:val="20"/>
                <w:szCs w:val="20"/>
              </w:rPr>
            </w:pPr>
          </w:p>
        </w:tc>
        <w:tc>
          <w:tcPr>
            <w:tcW w:w="720" w:type="dxa"/>
          </w:tcPr>
          <w:p w14:paraId="08162932" w14:textId="77777777" w:rsidR="00E82DF8" w:rsidRPr="008E7811" w:rsidRDefault="00E82DF8" w:rsidP="00E82DF8">
            <w:pPr>
              <w:rPr>
                <w:rFonts w:cstheme="minorHAnsi"/>
                <w:sz w:val="20"/>
                <w:szCs w:val="20"/>
              </w:rPr>
            </w:pPr>
          </w:p>
        </w:tc>
        <w:tc>
          <w:tcPr>
            <w:tcW w:w="720" w:type="dxa"/>
          </w:tcPr>
          <w:p w14:paraId="55370867" w14:textId="77777777" w:rsidR="00E82DF8" w:rsidRPr="008E7811" w:rsidRDefault="00E82DF8" w:rsidP="00E82DF8">
            <w:pPr>
              <w:rPr>
                <w:rFonts w:cstheme="minorHAnsi"/>
                <w:sz w:val="20"/>
                <w:szCs w:val="20"/>
              </w:rPr>
            </w:pPr>
          </w:p>
        </w:tc>
        <w:tc>
          <w:tcPr>
            <w:tcW w:w="653" w:type="dxa"/>
          </w:tcPr>
          <w:p w14:paraId="3B4A3BD3" w14:textId="77777777" w:rsidR="00E82DF8" w:rsidRPr="008E7811" w:rsidRDefault="00E82DF8" w:rsidP="00E82DF8">
            <w:pPr>
              <w:rPr>
                <w:rFonts w:cstheme="minorHAnsi"/>
                <w:sz w:val="20"/>
                <w:szCs w:val="20"/>
              </w:rPr>
            </w:pPr>
          </w:p>
        </w:tc>
        <w:tc>
          <w:tcPr>
            <w:tcW w:w="1260" w:type="dxa"/>
          </w:tcPr>
          <w:p w14:paraId="29E5D06A" w14:textId="77777777" w:rsidR="00E82DF8" w:rsidRPr="008E7811" w:rsidRDefault="00E82DF8" w:rsidP="00E82DF8">
            <w:pPr>
              <w:rPr>
                <w:rFonts w:cstheme="minorHAnsi"/>
                <w:sz w:val="20"/>
                <w:szCs w:val="20"/>
              </w:rPr>
            </w:pPr>
          </w:p>
        </w:tc>
      </w:tr>
      <w:tr w:rsidR="008E7811" w:rsidRPr="008E7811" w14:paraId="5B621CDB" w14:textId="77777777" w:rsidTr="00063429">
        <w:trPr>
          <w:trHeight w:val="255"/>
        </w:trPr>
        <w:tc>
          <w:tcPr>
            <w:tcW w:w="648" w:type="dxa"/>
            <w:vAlign w:val="bottom"/>
          </w:tcPr>
          <w:p w14:paraId="7789EE7A" w14:textId="284370F1" w:rsidR="00E82DF8" w:rsidRPr="008E7811" w:rsidRDefault="00E82DF8" w:rsidP="00E82DF8">
            <w:pPr>
              <w:rPr>
                <w:rFonts w:cstheme="minorHAnsi"/>
                <w:sz w:val="20"/>
                <w:szCs w:val="20"/>
              </w:rPr>
            </w:pPr>
            <w:r w:rsidRPr="008E7811">
              <w:rPr>
                <w:rFonts w:ascii="Calibri" w:hAnsi="Calibri" w:cs="Calibri"/>
                <w:sz w:val="20"/>
                <w:szCs w:val="20"/>
              </w:rPr>
              <w:t>2058</w:t>
            </w:r>
          </w:p>
        </w:tc>
        <w:tc>
          <w:tcPr>
            <w:tcW w:w="5557" w:type="dxa"/>
          </w:tcPr>
          <w:p w14:paraId="018EB2B0" w14:textId="77777777" w:rsidR="00E82DF8" w:rsidRPr="008E7811" w:rsidRDefault="00E82DF8" w:rsidP="00E82DF8">
            <w:pPr>
              <w:rPr>
                <w:rFonts w:cstheme="minorHAnsi"/>
                <w:sz w:val="20"/>
                <w:szCs w:val="20"/>
              </w:rPr>
            </w:pPr>
            <w:r w:rsidRPr="008E7811">
              <w:rPr>
                <w:rFonts w:cstheme="minorHAnsi"/>
                <w:sz w:val="20"/>
                <w:szCs w:val="20"/>
              </w:rPr>
              <w:t xml:space="preserve">Clearance pending </w:t>
            </w:r>
          </w:p>
        </w:tc>
        <w:tc>
          <w:tcPr>
            <w:tcW w:w="720" w:type="dxa"/>
          </w:tcPr>
          <w:p w14:paraId="5A69C0DC" w14:textId="77777777" w:rsidR="00E82DF8" w:rsidRPr="008E7811" w:rsidRDefault="00E82DF8" w:rsidP="00E82DF8">
            <w:pPr>
              <w:rPr>
                <w:rFonts w:cstheme="minorHAnsi"/>
                <w:sz w:val="20"/>
                <w:szCs w:val="20"/>
              </w:rPr>
            </w:pPr>
          </w:p>
        </w:tc>
        <w:tc>
          <w:tcPr>
            <w:tcW w:w="720" w:type="dxa"/>
          </w:tcPr>
          <w:p w14:paraId="2618973C" w14:textId="77777777" w:rsidR="00E82DF8" w:rsidRPr="008E7811" w:rsidRDefault="00E82DF8" w:rsidP="00E82DF8">
            <w:pPr>
              <w:rPr>
                <w:rFonts w:cstheme="minorHAnsi"/>
                <w:sz w:val="20"/>
                <w:szCs w:val="20"/>
              </w:rPr>
            </w:pPr>
          </w:p>
        </w:tc>
        <w:tc>
          <w:tcPr>
            <w:tcW w:w="720" w:type="dxa"/>
          </w:tcPr>
          <w:p w14:paraId="186E998A" w14:textId="77777777" w:rsidR="00E82DF8" w:rsidRPr="008E7811" w:rsidRDefault="00E82DF8" w:rsidP="00E82DF8">
            <w:pPr>
              <w:rPr>
                <w:rFonts w:cstheme="minorHAnsi"/>
                <w:sz w:val="20"/>
                <w:szCs w:val="20"/>
              </w:rPr>
            </w:pPr>
          </w:p>
        </w:tc>
        <w:tc>
          <w:tcPr>
            <w:tcW w:w="653" w:type="dxa"/>
          </w:tcPr>
          <w:p w14:paraId="6604F435" w14:textId="77777777" w:rsidR="00E82DF8" w:rsidRPr="008E7811" w:rsidRDefault="00E82DF8" w:rsidP="00E82DF8">
            <w:pPr>
              <w:rPr>
                <w:rFonts w:cstheme="minorHAnsi"/>
                <w:sz w:val="20"/>
                <w:szCs w:val="20"/>
              </w:rPr>
            </w:pPr>
          </w:p>
        </w:tc>
        <w:tc>
          <w:tcPr>
            <w:tcW w:w="1260" w:type="dxa"/>
          </w:tcPr>
          <w:p w14:paraId="6719947B" w14:textId="77777777" w:rsidR="00E82DF8" w:rsidRPr="008E7811" w:rsidRDefault="00E82DF8" w:rsidP="00E82DF8">
            <w:pPr>
              <w:rPr>
                <w:rFonts w:cstheme="minorHAnsi"/>
                <w:sz w:val="20"/>
                <w:szCs w:val="20"/>
              </w:rPr>
            </w:pPr>
          </w:p>
        </w:tc>
      </w:tr>
      <w:tr w:rsidR="008E7811" w:rsidRPr="008E7811" w14:paraId="74F7649F" w14:textId="77777777" w:rsidTr="00063429">
        <w:trPr>
          <w:trHeight w:val="255"/>
        </w:trPr>
        <w:tc>
          <w:tcPr>
            <w:tcW w:w="648" w:type="dxa"/>
            <w:vAlign w:val="bottom"/>
          </w:tcPr>
          <w:p w14:paraId="5DF9E628" w14:textId="3E50A4FE" w:rsidR="00E82DF8" w:rsidRPr="008E7811" w:rsidRDefault="00E82DF8" w:rsidP="00E82DF8">
            <w:pPr>
              <w:rPr>
                <w:rFonts w:cstheme="minorHAnsi"/>
                <w:sz w:val="20"/>
                <w:szCs w:val="20"/>
              </w:rPr>
            </w:pPr>
            <w:r w:rsidRPr="008E7811">
              <w:rPr>
                <w:rFonts w:ascii="Calibri" w:hAnsi="Calibri" w:cs="Calibri"/>
                <w:sz w:val="20"/>
                <w:szCs w:val="20"/>
              </w:rPr>
              <w:t>2059</w:t>
            </w:r>
          </w:p>
        </w:tc>
        <w:tc>
          <w:tcPr>
            <w:tcW w:w="5557" w:type="dxa"/>
          </w:tcPr>
          <w:p w14:paraId="56FF7C40" w14:textId="77777777" w:rsidR="00E82DF8" w:rsidRPr="008E7811" w:rsidRDefault="00E82DF8" w:rsidP="00E82DF8">
            <w:pPr>
              <w:rPr>
                <w:rFonts w:cstheme="minorHAnsi"/>
                <w:sz w:val="20"/>
                <w:szCs w:val="20"/>
              </w:rPr>
            </w:pPr>
            <w:r w:rsidRPr="008E7811">
              <w:rPr>
                <w:rFonts w:cstheme="minorHAnsi"/>
                <w:sz w:val="20"/>
                <w:szCs w:val="20"/>
              </w:rPr>
              <w:t xml:space="preserve">Settlement approval </w:t>
            </w:r>
          </w:p>
        </w:tc>
        <w:tc>
          <w:tcPr>
            <w:tcW w:w="720" w:type="dxa"/>
          </w:tcPr>
          <w:p w14:paraId="224E766C" w14:textId="77777777" w:rsidR="00E82DF8" w:rsidRPr="008E7811" w:rsidRDefault="00E82DF8" w:rsidP="00E82DF8">
            <w:pPr>
              <w:rPr>
                <w:rFonts w:cstheme="minorHAnsi"/>
                <w:sz w:val="20"/>
                <w:szCs w:val="20"/>
              </w:rPr>
            </w:pPr>
          </w:p>
        </w:tc>
        <w:tc>
          <w:tcPr>
            <w:tcW w:w="720" w:type="dxa"/>
          </w:tcPr>
          <w:p w14:paraId="3721D88A" w14:textId="77777777" w:rsidR="00E82DF8" w:rsidRPr="008E7811" w:rsidRDefault="00E82DF8" w:rsidP="00E82DF8">
            <w:pPr>
              <w:rPr>
                <w:rFonts w:cstheme="minorHAnsi"/>
                <w:sz w:val="20"/>
                <w:szCs w:val="20"/>
              </w:rPr>
            </w:pPr>
          </w:p>
        </w:tc>
        <w:tc>
          <w:tcPr>
            <w:tcW w:w="720" w:type="dxa"/>
          </w:tcPr>
          <w:p w14:paraId="287CEEAA" w14:textId="77777777" w:rsidR="00E82DF8" w:rsidRPr="008E7811" w:rsidRDefault="00E82DF8" w:rsidP="00E82DF8">
            <w:pPr>
              <w:rPr>
                <w:rFonts w:cstheme="minorHAnsi"/>
                <w:sz w:val="20"/>
                <w:szCs w:val="20"/>
              </w:rPr>
            </w:pPr>
          </w:p>
        </w:tc>
        <w:tc>
          <w:tcPr>
            <w:tcW w:w="653" w:type="dxa"/>
          </w:tcPr>
          <w:p w14:paraId="5BDCC300" w14:textId="77777777" w:rsidR="00E82DF8" w:rsidRPr="008E7811" w:rsidRDefault="00E82DF8" w:rsidP="00E82DF8">
            <w:pPr>
              <w:rPr>
                <w:rFonts w:cstheme="minorHAnsi"/>
                <w:sz w:val="20"/>
                <w:szCs w:val="20"/>
              </w:rPr>
            </w:pPr>
          </w:p>
        </w:tc>
        <w:tc>
          <w:tcPr>
            <w:tcW w:w="1260" w:type="dxa"/>
          </w:tcPr>
          <w:p w14:paraId="3F31CFA3" w14:textId="77777777" w:rsidR="00E82DF8" w:rsidRPr="008E7811" w:rsidRDefault="00E82DF8" w:rsidP="00E82DF8">
            <w:pPr>
              <w:rPr>
                <w:rFonts w:cstheme="minorHAnsi"/>
                <w:sz w:val="20"/>
                <w:szCs w:val="20"/>
              </w:rPr>
            </w:pPr>
          </w:p>
        </w:tc>
      </w:tr>
      <w:tr w:rsidR="008E7811" w:rsidRPr="008E7811" w14:paraId="35BF9D0D" w14:textId="77777777" w:rsidTr="00063429">
        <w:trPr>
          <w:trHeight w:val="255"/>
        </w:trPr>
        <w:tc>
          <w:tcPr>
            <w:tcW w:w="648" w:type="dxa"/>
            <w:vAlign w:val="bottom"/>
          </w:tcPr>
          <w:p w14:paraId="51DC21BF" w14:textId="36D67D24" w:rsidR="00E82DF8" w:rsidRPr="008E7811" w:rsidRDefault="00E82DF8" w:rsidP="00E82DF8">
            <w:pPr>
              <w:rPr>
                <w:rFonts w:cstheme="minorHAnsi"/>
                <w:sz w:val="20"/>
                <w:szCs w:val="20"/>
              </w:rPr>
            </w:pPr>
            <w:r w:rsidRPr="008E7811">
              <w:rPr>
                <w:rFonts w:ascii="Calibri" w:hAnsi="Calibri" w:cs="Calibri"/>
                <w:sz w:val="20"/>
                <w:szCs w:val="20"/>
              </w:rPr>
              <w:t>2060</w:t>
            </w:r>
          </w:p>
        </w:tc>
        <w:tc>
          <w:tcPr>
            <w:tcW w:w="5557" w:type="dxa"/>
          </w:tcPr>
          <w:p w14:paraId="05076B24" w14:textId="77777777" w:rsidR="00E82DF8" w:rsidRPr="008E7811" w:rsidRDefault="00E82DF8" w:rsidP="00E82DF8">
            <w:pPr>
              <w:rPr>
                <w:rFonts w:cstheme="minorHAnsi"/>
                <w:sz w:val="20"/>
                <w:szCs w:val="20"/>
              </w:rPr>
            </w:pPr>
            <w:r w:rsidRPr="008E7811">
              <w:rPr>
                <w:rFonts w:cstheme="minorHAnsi"/>
                <w:sz w:val="20"/>
                <w:szCs w:val="20"/>
              </w:rPr>
              <w:t xml:space="preserve">Retirement reminder </w:t>
            </w:r>
          </w:p>
        </w:tc>
        <w:tc>
          <w:tcPr>
            <w:tcW w:w="720" w:type="dxa"/>
          </w:tcPr>
          <w:p w14:paraId="08A5F3E3" w14:textId="77777777" w:rsidR="00E82DF8" w:rsidRPr="008E7811" w:rsidRDefault="00E82DF8" w:rsidP="00E82DF8">
            <w:pPr>
              <w:rPr>
                <w:rFonts w:cstheme="minorHAnsi"/>
                <w:sz w:val="20"/>
                <w:szCs w:val="20"/>
              </w:rPr>
            </w:pPr>
          </w:p>
        </w:tc>
        <w:tc>
          <w:tcPr>
            <w:tcW w:w="720" w:type="dxa"/>
          </w:tcPr>
          <w:p w14:paraId="6189FA98" w14:textId="77777777" w:rsidR="00E82DF8" w:rsidRPr="008E7811" w:rsidRDefault="00E82DF8" w:rsidP="00E82DF8">
            <w:pPr>
              <w:rPr>
                <w:rFonts w:cstheme="minorHAnsi"/>
                <w:sz w:val="20"/>
                <w:szCs w:val="20"/>
              </w:rPr>
            </w:pPr>
          </w:p>
        </w:tc>
        <w:tc>
          <w:tcPr>
            <w:tcW w:w="720" w:type="dxa"/>
          </w:tcPr>
          <w:p w14:paraId="055F7CBA" w14:textId="77777777" w:rsidR="00E82DF8" w:rsidRPr="008E7811" w:rsidRDefault="00E82DF8" w:rsidP="00E82DF8">
            <w:pPr>
              <w:rPr>
                <w:rFonts w:cstheme="minorHAnsi"/>
                <w:sz w:val="20"/>
                <w:szCs w:val="20"/>
              </w:rPr>
            </w:pPr>
          </w:p>
        </w:tc>
        <w:tc>
          <w:tcPr>
            <w:tcW w:w="653" w:type="dxa"/>
          </w:tcPr>
          <w:p w14:paraId="3B40A770" w14:textId="77777777" w:rsidR="00E82DF8" w:rsidRPr="008E7811" w:rsidRDefault="00E82DF8" w:rsidP="00E82DF8">
            <w:pPr>
              <w:rPr>
                <w:rFonts w:cstheme="minorHAnsi"/>
                <w:sz w:val="20"/>
                <w:szCs w:val="20"/>
              </w:rPr>
            </w:pPr>
          </w:p>
        </w:tc>
        <w:tc>
          <w:tcPr>
            <w:tcW w:w="1260" w:type="dxa"/>
          </w:tcPr>
          <w:p w14:paraId="3A64528C" w14:textId="77777777" w:rsidR="00E82DF8" w:rsidRPr="008E7811" w:rsidRDefault="00E82DF8" w:rsidP="00E82DF8">
            <w:pPr>
              <w:rPr>
                <w:rFonts w:cstheme="minorHAnsi"/>
                <w:sz w:val="20"/>
                <w:szCs w:val="20"/>
              </w:rPr>
            </w:pPr>
          </w:p>
        </w:tc>
      </w:tr>
      <w:tr w:rsidR="008E7811" w:rsidRPr="008E7811" w14:paraId="3CFC868C" w14:textId="77777777" w:rsidTr="00063429">
        <w:trPr>
          <w:trHeight w:val="255"/>
        </w:trPr>
        <w:tc>
          <w:tcPr>
            <w:tcW w:w="648" w:type="dxa"/>
            <w:vAlign w:val="bottom"/>
          </w:tcPr>
          <w:p w14:paraId="12F8CD8C" w14:textId="5D8B91E3" w:rsidR="00E82DF8" w:rsidRPr="008E7811" w:rsidRDefault="00E82DF8" w:rsidP="00E82DF8">
            <w:pPr>
              <w:rPr>
                <w:rFonts w:cstheme="minorHAnsi"/>
                <w:sz w:val="20"/>
                <w:szCs w:val="20"/>
              </w:rPr>
            </w:pPr>
            <w:r w:rsidRPr="008E7811">
              <w:rPr>
                <w:rFonts w:ascii="Calibri" w:hAnsi="Calibri" w:cs="Calibri"/>
                <w:sz w:val="20"/>
                <w:szCs w:val="20"/>
              </w:rPr>
              <w:t>2061</w:t>
            </w:r>
          </w:p>
        </w:tc>
        <w:tc>
          <w:tcPr>
            <w:tcW w:w="5557" w:type="dxa"/>
          </w:tcPr>
          <w:p w14:paraId="6DF234D2" w14:textId="77777777" w:rsidR="00E82DF8" w:rsidRPr="008E7811" w:rsidRDefault="00E82DF8" w:rsidP="00E82DF8">
            <w:pPr>
              <w:rPr>
                <w:rFonts w:cstheme="minorHAnsi"/>
                <w:sz w:val="20"/>
                <w:szCs w:val="20"/>
              </w:rPr>
            </w:pPr>
            <w:r w:rsidRPr="008E7811">
              <w:rPr>
                <w:rFonts w:cstheme="minorHAnsi"/>
                <w:sz w:val="20"/>
                <w:szCs w:val="20"/>
              </w:rPr>
              <w:t>Final separation completion</w:t>
            </w:r>
          </w:p>
        </w:tc>
        <w:tc>
          <w:tcPr>
            <w:tcW w:w="720" w:type="dxa"/>
          </w:tcPr>
          <w:p w14:paraId="7FE148A2" w14:textId="77777777" w:rsidR="00E82DF8" w:rsidRPr="008E7811" w:rsidRDefault="00E82DF8" w:rsidP="00E82DF8">
            <w:pPr>
              <w:rPr>
                <w:rFonts w:cstheme="minorHAnsi"/>
                <w:sz w:val="20"/>
                <w:szCs w:val="20"/>
              </w:rPr>
            </w:pPr>
          </w:p>
        </w:tc>
        <w:tc>
          <w:tcPr>
            <w:tcW w:w="720" w:type="dxa"/>
          </w:tcPr>
          <w:p w14:paraId="00AC61DF" w14:textId="77777777" w:rsidR="00E82DF8" w:rsidRPr="008E7811" w:rsidRDefault="00E82DF8" w:rsidP="00E82DF8">
            <w:pPr>
              <w:rPr>
                <w:rFonts w:cstheme="minorHAnsi"/>
                <w:sz w:val="20"/>
                <w:szCs w:val="20"/>
              </w:rPr>
            </w:pPr>
          </w:p>
        </w:tc>
        <w:tc>
          <w:tcPr>
            <w:tcW w:w="720" w:type="dxa"/>
          </w:tcPr>
          <w:p w14:paraId="70335497" w14:textId="77777777" w:rsidR="00E82DF8" w:rsidRPr="008E7811" w:rsidRDefault="00E82DF8" w:rsidP="00E82DF8">
            <w:pPr>
              <w:rPr>
                <w:rFonts w:cstheme="minorHAnsi"/>
                <w:sz w:val="20"/>
                <w:szCs w:val="20"/>
              </w:rPr>
            </w:pPr>
          </w:p>
        </w:tc>
        <w:tc>
          <w:tcPr>
            <w:tcW w:w="653" w:type="dxa"/>
          </w:tcPr>
          <w:p w14:paraId="7C4127FA" w14:textId="77777777" w:rsidR="00E82DF8" w:rsidRPr="008E7811" w:rsidRDefault="00E82DF8" w:rsidP="00E82DF8">
            <w:pPr>
              <w:rPr>
                <w:rFonts w:cstheme="minorHAnsi"/>
                <w:sz w:val="20"/>
                <w:szCs w:val="20"/>
              </w:rPr>
            </w:pPr>
          </w:p>
        </w:tc>
        <w:tc>
          <w:tcPr>
            <w:tcW w:w="1260" w:type="dxa"/>
          </w:tcPr>
          <w:p w14:paraId="6AA7A89D" w14:textId="77777777" w:rsidR="00E82DF8" w:rsidRPr="008E7811" w:rsidRDefault="00E82DF8" w:rsidP="00E82DF8">
            <w:pPr>
              <w:rPr>
                <w:rFonts w:cstheme="minorHAnsi"/>
                <w:sz w:val="20"/>
                <w:szCs w:val="20"/>
              </w:rPr>
            </w:pPr>
          </w:p>
        </w:tc>
      </w:tr>
      <w:tr w:rsidR="008E7811" w:rsidRPr="008E7811" w14:paraId="43B65845" w14:textId="77777777" w:rsidTr="00063429">
        <w:trPr>
          <w:trHeight w:val="255"/>
        </w:trPr>
        <w:tc>
          <w:tcPr>
            <w:tcW w:w="648" w:type="dxa"/>
            <w:vAlign w:val="bottom"/>
          </w:tcPr>
          <w:p w14:paraId="3EC277D6" w14:textId="4E689A10" w:rsidR="00E82DF8" w:rsidRPr="008E7811" w:rsidRDefault="00E82DF8" w:rsidP="00E82DF8">
            <w:pPr>
              <w:rPr>
                <w:rFonts w:cstheme="minorHAnsi"/>
                <w:sz w:val="20"/>
                <w:szCs w:val="20"/>
              </w:rPr>
            </w:pPr>
            <w:r w:rsidRPr="008E7811">
              <w:rPr>
                <w:rFonts w:ascii="Calibri" w:hAnsi="Calibri" w:cs="Calibri"/>
                <w:sz w:val="20"/>
                <w:szCs w:val="20"/>
              </w:rPr>
              <w:t>2062</w:t>
            </w:r>
          </w:p>
        </w:tc>
        <w:tc>
          <w:tcPr>
            <w:tcW w:w="9630" w:type="dxa"/>
            <w:gridSpan w:val="6"/>
          </w:tcPr>
          <w:p w14:paraId="457C1174" w14:textId="77777777" w:rsidR="00E82DF8" w:rsidRPr="008E7811" w:rsidRDefault="00E82DF8" w:rsidP="00E82DF8">
            <w:pPr>
              <w:rPr>
                <w:rFonts w:cstheme="minorHAnsi"/>
                <w:sz w:val="20"/>
                <w:szCs w:val="20"/>
              </w:rPr>
            </w:pPr>
            <w:r w:rsidRPr="008E7811">
              <w:rPr>
                <w:rFonts w:cstheme="minorHAnsi"/>
                <w:sz w:val="20"/>
                <w:szCs w:val="20"/>
              </w:rPr>
              <w:t>Notifications should be delivered through:</w:t>
            </w:r>
          </w:p>
        </w:tc>
      </w:tr>
      <w:tr w:rsidR="008E7811" w:rsidRPr="008E7811" w14:paraId="17AD655E" w14:textId="77777777" w:rsidTr="00063429">
        <w:trPr>
          <w:trHeight w:val="255"/>
        </w:trPr>
        <w:tc>
          <w:tcPr>
            <w:tcW w:w="648" w:type="dxa"/>
            <w:vAlign w:val="bottom"/>
          </w:tcPr>
          <w:p w14:paraId="456533B2" w14:textId="1DEB4788" w:rsidR="00E82DF8" w:rsidRPr="008E7811" w:rsidRDefault="00E82DF8" w:rsidP="00E82DF8">
            <w:pPr>
              <w:rPr>
                <w:rFonts w:cstheme="minorHAnsi"/>
                <w:sz w:val="20"/>
                <w:szCs w:val="20"/>
              </w:rPr>
            </w:pPr>
            <w:r w:rsidRPr="008E7811">
              <w:rPr>
                <w:rFonts w:ascii="Calibri" w:hAnsi="Calibri" w:cs="Calibri"/>
                <w:sz w:val="20"/>
                <w:szCs w:val="20"/>
              </w:rPr>
              <w:t>2063</w:t>
            </w:r>
          </w:p>
        </w:tc>
        <w:tc>
          <w:tcPr>
            <w:tcW w:w="5557" w:type="dxa"/>
          </w:tcPr>
          <w:p w14:paraId="567D0B54" w14:textId="77777777" w:rsidR="00E82DF8" w:rsidRPr="008E7811" w:rsidRDefault="00E82DF8" w:rsidP="00E82DF8">
            <w:pPr>
              <w:rPr>
                <w:rFonts w:cstheme="minorHAnsi"/>
                <w:sz w:val="20"/>
                <w:szCs w:val="20"/>
              </w:rPr>
            </w:pPr>
            <w:r w:rsidRPr="008E7811">
              <w:rPr>
                <w:rFonts w:cstheme="minorHAnsi"/>
                <w:sz w:val="20"/>
                <w:szCs w:val="20"/>
              </w:rPr>
              <w:t xml:space="preserve">Email </w:t>
            </w:r>
          </w:p>
        </w:tc>
        <w:tc>
          <w:tcPr>
            <w:tcW w:w="720" w:type="dxa"/>
          </w:tcPr>
          <w:p w14:paraId="1628834A" w14:textId="77777777" w:rsidR="00E82DF8" w:rsidRPr="008E7811" w:rsidRDefault="00E82DF8" w:rsidP="00E82DF8">
            <w:pPr>
              <w:rPr>
                <w:rFonts w:cstheme="minorHAnsi"/>
                <w:sz w:val="20"/>
                <w:szCs w:val="20"/>
              </w:rPr>
            </w:pPr>
          </w:p>
        </w:tc>
        <w:tc>
          <w:tcPr>
            <w:tcW w:w="720" w:type="dxa"/>
          </w:tcPr>
          <w:p w14:paraId="2B416555" w14:textId="77777777" w:rsidR="00E82DF8" w:rsidRPr="008E7811" w:rsidRDefault="00E82DF8" w:rsidP="00E82DF8">
            <w:pPr>
              <w:rPr>
                <w:rFonts w:cstheme="minorHAnsi"/>
                <w:sz w:val="20"/>
                <w:szCs w:val="20"/>
              </w:rPr>
            </w:pPr>
          </w:p>
        </w:tc>
        <w:tc>
          <w:tcPr>
            <w:tcW w:w="720" w:type="dxa"/>
          </w:tcPr>
          <w:p w14:paraId="06D9313E" w14:textId="77777777" w:rsidR="00E82DF8" w:rsidRPr="008E7811" w:rsidRDefault="00E82DF8" w:rsidP="00E82DF8">
            <w:pPr>
              <w:rPr>
                <w:rFonts w:cstheme="minorHAnsi"/>
                <w:sz w:val="20"/>
                <w:szCs w:val="20"/>
              </w:rPr>
            </w:pPr>
          </w:p>
        </w:tc>
        <w:tc>
          <w:tcPr>
            <w:tcW w:w="653" w:type="dxa"/>
          </w:tcPr>
          <w:p w14:paraId="5542D650" w14:textId="77777777" w:rsidR="00E82DF8" w:rsidRPr="008E7811" w:rsidRDefault="00E82DF8" w:rsidP="00E82DF8">
            <w:pPr>
              <w:rPr>
                <w:rFonts w:cstheme="minorHAnsi"/>
                <w:sz w:val="20"/>
                <w:szCs w:val="20"/>
              </w:rPr>
            </w:pPr>
          </w:p>
        </w:tc>
        <w:tc>
          <w:tcPr>
            <w:tcW w:w="1260" w:type="dxa"/>
          </w:tcPr>
          <w:p w14:paraId="00249D26" w14:textId="77777777" w:rsidR="00E82DF8" w:rsidRPr="008E7811" w:rsidRDefault="00E82DF8" w:rsidP="00E82DF8">
            <w:pPr>
              <w:rPr>
                <w:rFonts w:cstheme="minorHAnsi"/>
                <w:sz w:val="20"/>
                <w:szCs w:val="20"/>
              </w:rPr>
            </w:pPr>
          </w:p>
        </w:tc>
      </w:tr>
      <w:tr w:rsidR="008E7811" w:rsidRPr="008E7811" w14:paraId="1C9438E8" w14:textId="77777777" w:rsidTr="00063429">
        <w:trPr>
          <w:trHeight w:val="255"/>
        </w:trPr>
        <w:tc>
          <w:tcPr>
            <w:tcW w:w="648" w:type="dxa"/>
            <w:vAlign w:val="bottom"/>
          </w:tcPr>
          <w:p w14:paraId="72168137" w14:textId="6623FF93" w:rsidR="00E82DF8" w:rsidRPr="008E7811" w:rsidRDefault="00E82DF8" w:rsidP="00E82DF8">
            <w:pPr>
              <w:rPr>
                <w:rFonts w:cstheme="minorHAnsi"/>
                <w:sz w:val="20"/>
                <w:szCs w:val="20"/>
              </w:rPr>
            </w:pPr>
            <w:r w:rsidRPr="008E7811">
              <w:rPr>
                <w:rFonts w:ascii="Calibri" w:hAnsi="Calibri" w:cs="Calibri"/>
                <w:sz w:val="20"/>
                <w:szCs w:val="20"/>
              </w:rPr>
              <w:t>2053</w:t>
            </w:r>
          </w:p>
        </w:tc>
        <w:tc>
          <w:tcPr>
            <w:tcW w:w="5557" w:type="dxa"/>
          </w:tcPr>
          <w:p w14:paraId="646820C8" w14:textId="77777777" w:rsidR="00E82DF8" w:rsidRPr="008E7811" w:rsidRDefault="00E82DF8" w:rsidP="00E82DF8">
            <w:pPr>
              <w:rPr>
                <w:rFonts w:cstheme="minorHAnsi"/>
                <w:sz w:val="20"/>
                <w:szCs w:val="20"/>
              </w:rPr>
            </w:pPr>
            <w:r w:rsidRPr="008E7811">
              <w:rPr>
                <w:rFonts w:cstheme="minorHAnsi"/>
                <w:sz w:val="20"/>
                <w:szCs w:val="20"/>
              </w:rPr>
              <w:t xml:space="preserve">SMS </w:t>
            </w:r>
          </w:p>
        </w:tc>
        <w:tc>
          <w:tcPr>
            <w:tcW w:w="720" w:type="dxa"/>
          </w:tcPr>
          <w:p w14:paraId="09BE8A2D" w14:textId="77777777" w:rsidR="00E82DF8" w:rsidRPr="008E7811" w:rsidRDefault="00E82DF8" w:rsidP="00E82DF8">
            <w:pPr>
              <w:rPr>
                <w:rFonts w:cstheme="minorHAnsi"/>
                <w:sz w:val="20"/>
                <w:szCs w:val="20"/>
              </w:rPr>
            </w:pPr>
          </w:p>
        </w:tc>
        <w:tc>
          <w:tcPr>
            <w:tcW w:w="720" w:type="dxa"/>
          </w:tcPr>
          <w:p w14:paraId="6DC79AF0" w14:textId="77777777" w:rsidR="00E82DF8" w:rsidRPr="008E7811" w:rsidRDefault="00E82DF8" w:rsidP="00E82DF8">
            <w:pPr>
              <w:rPr>
                <w:rFonts w:cstheme="minorHAnsi"/>
                <w:sz w:val="20"/>
                <w:szCs w:val="20"/>
              </w:rPr>
            </w:pPr>
          </w:p>
        </w:tc>
        <w:tc>
          <w:tcPr>
            <w:tcW w:w="720" w:type="dxa"/>
          </w:tcPr>
          <w:p w14:paraId="1D8FEB0A" w14:textId="77777777" w:rsidR="00E82DF8" w:rsidRPr="008E7811" w:rsidRDefault="00E82DF8" w:rsidP="00E82DF8">
            <w:pPr>
              <w:rPr>
                <w:rFonts w:cstheme="minorHAnsi"/>
                <w:sz w:val="20"/>
                <w:szCs w:val="20"/>
              </w:rPr>
            </w:pPr>
          </w:p>
        </w:tc>
        <w:tc>
          <w:tcPr>
            <w:tcW w:w="653" w:type="dxa"/>
          </w:tcPr>
          <w:p w14:paraId="3538B03B" w14:textId="77777777" w:rsidR="00E82DF8" w:rsidRPr="008E7811" w:rsidRDefault="00E82DF8" w:rsidP="00E82DF8">
            <w:pPr>
              <w:rPr>
                <w:rFonts w:cstheme="minorHAnsi"/>
                <w:sz w:val="20"/>
                <w:szCs w:val="20"/>
              </w:rPr>
            </w:pPr>
          </w:p>
        </w:tc>
        <w:tc>
          <w:tcPr>
            <w:tcW w:w="1260" w:type="dxa"/>
          </w:tcPr>
          <w:p w14:paraId="5ACD99DA" w14:textId="77777777" w:rsidR="00E82DF8" w:rsidRPr="008E7811" w:rsidRDefault="00E82DF8" w:rsidP="00E82DF8">
            <w:pPr>
              <w:rPr>
                <w:rFonts w:cstheme="minorHAnsi"/>
                <w:sz w:val="20"/>
                <w:szCs w:val="20"/>
              </w:rPr>
            </w:pPr>
          </w:p>
        </w:tc>
      </w:tr>
      <w:tr w:rsidR="008E7811" w:rsidRPr="008E7811" w14:paraId="7F2FD3B1" w14:textId="77777777" w:rsidTr="00063429">
        <w:trPr>
          <w:trHeight w:val="255"/>
        </w:trPr>
        <w:tc>
          <w:tcPr>
            <w:tcW w:w="648" w:type="dxa"/>
            <w:vAlign w:val="bottom"/>
          </w:tcPr>
          <w:p w14:paraId="7D57E7A8" w14:textId="0E109C12" w:rsidR="00E82DF8" w:rsidRPr="008E7811" w:rsidRDefault="00E82DF8" w:rsidP="00E82DF8">
            <w:pPr>
              <w:rPr>
                <w:rFonts w:cstheme="minorHAnsi"/>
                <w:sz w:val="20"/>
                <w:szCs w:val="20"/>
              </w:rPr>
            </w:pPr>
            <w:r w:rsidRPr="008E7811">
              <w:rPr>
                <w:rFonts w:ascii="Calibri" w:hAnsi="Calibri" w:cs="Calibri"/>
                <w:sz w:val="20"/>
                <w:szCs w:val="20"/>
              </w:rPr>
              <w:t>2054</w:t>
            </w:r>
          </w:p>
        </w:tc>
        <w:tc>
          <w:tcPr>
            <w:tcW w:w="5557" w:type="dxa"/>
          </w:tcPr>
          <w:p w14:paraId="305F0DE5" w14:textId="77777777" w:rsidR="00E82DF8" w:rsidRPr="008E7811" w:rsidRDefault="00E82DF8" w:rsidP="00E82DF8">
            <w:pPr>
              <w:rPr>
                <w:rFonts w:cstheme="minorHAnsi"/>
                <w:sz w:val="20"/>
                <w:szCs w:val="20"/>
              </w:rPr>
            </w:pPr>
            <w:r w:rsidRPr="008E7811">
              <w:rPr>
                <w:rFonts w:cstheme="minorHAnsi"/>
                <w:sz w:val="20"/>
                <w:szCs w:val="20"/>
              </w:rPr>
              <w:t xml:space="preserve">In-application notification </w:t>
            </w:r>
          </w:p>
        </w:tc>
        <w:tc>
          <w:tcPr>
            <w:tcW w:w="720" w:type="dxa"/>
          </w:tcPr>
          <w:p w14:paraId="49A4D964" w14:textId="77777777" w:rsidR="00E82DF8" w:rsidRPr="008E7811" w:rsidRDefault="00E82DF8" w:rsidP="00E82DF8">
            <w:pPr>
              <w:rPr>
                <w:rFonts w:cstheme="minorHAnsi"/>
                <w:sz w:val="20"/>
                <w:szCs w:val="20"/>
              </w:rPr>
            </w:pPr>
          </w:p>
        </w:tc>
        <w:tc>
          <w:tcPr>
            <w:tcW w:w="720" w:type="dxa"/>
          </w:tcPr>
          <w:p w14:paraId="5434AAF1" w14:textId="77777777" w:rsidR="00E82DF8" w:rsidRPr="008E7811" w:rsidRDefault="00E82DF8" w:rsidP="00E82DF8">
            <w:pPr>
              <w:rPr>
                <w:rFonts w:cstheme="minorHAnsi"/>
                <w:sz w:val="20"/>
                <w:szCs w:val="20"/>
              </w:rPr>
            </w:pPr>
          </w:p>
        </w:tc>
        <w:tc>
          <w:tcPr>
            <w:tcW w:w="720" w:type="dxa"/>
          </w:tcPr>
          <w:p w14:paraId="038EC2AF" w14:textId="77777777" w:rsidR="00E82DF8" w:rsidRPr="008E7811" w:rsidRDefault="00E82DF8" w:rsidP="00E82DF8">
            <w:pPr>
              <w:rPr>
                <w:rFonts w:cstheme="minorHAnsi"/>
                <w:sz w:val="20"/>
                <w:szCs w:val="20"/>
              </w:rPr>
            </w:pPr>
          </w:p>
        </w:tc>
        <w:tc>
          <w:tcPr>
            <w:tcW w:w="653" w:type="dxa"/>
          </w:tcPr>
          <w:p w14:paraId="16CF72F7" w14:textId="77777777" w:rsidR="00E82DF8" w:rsidRPr="008E7811" w:rsidRDefault="00E82DF8" w:rsidP="00E82DF8">
            <w:pPr>
              <w:rPr>
                <w:rFonts w:cstheme="minorHAnsi"/>
                <w:sz w:val="20"/>
                <w:szCs w:val="20"/>
              </w:rPr>
            </w:pPr>
          </w:p>
        </w:tc>
        <w:tc>
          <w:tcPr>
            <w:tcW w:w="1260" w:type="dxa"/>
          </w:tcPr>
          <w:p w14:paraId="2F7A3AD5" w14:textId="77777777" w:rsidR="00E82DF8" w:rsidRPr="008E7811" w:rsidRDefault="00E82DF8" w:rsidP="00E82DF8">
            <w:pPr>
              <w:rPr>
                <w:rFonts w:cstheme="minorHAnsi"/>
                <w:sz w:val="20"/>
                <w:szCs w:val="20"/>
              </w:rPr>
            </w:pPr>
          </w:p>
        </w:tc>
      </w:tr>
      <w:tr w:rsidR="008E7811" w:rsidRPr="008E7811" w14:paraId="727B7CE8" w14:textId="77777777" w:rsidTr="00063429">
        <w:trPr>
          <w:trHeight w:val="255"/>
        </w:trPr>
        <w:tc>
          <w:tcPr>
            <w:tcW w:w="648" w:type="dxa"/>
            <w:vAlign w:val="bottom"/>
          </w:tcPr>
          <w:p w14:paraId="68D93717" w14:textId="2E402712" w:rsidR="00E82DF8" w:rsidRPr="008E7811" w:rsidRDefault="00E82DF8" w:rsidP="00E82DF8">
            <w:pPr>
              <w:rPr>
                <w:rFonts w:cstheme="minorHAnsi"/>
                <w:sz w:val="20"/>
                <w:szCs w:val="20"/>
              </w:rPr>
            </w:pPr>
            <w:r w:rsidRPr="008E7811">
              <w:rPr>
                <w:rFonts w:ascii="Calibri" w:hAnsi="Calibri" w:cs="Calibri"/>
                <w:sz w:val="20"/>
                <w:szCs w:val="20"/>
              </w:rPr>
              <w:t>2055</w:t>
            </w:r>
          </w:p>
        </w:tc>
        <w:tc>
          <w:tcPr>
            <w:tcW w:w="5557" w:type="dxa"/>
          </w:tcPr>
          <w:p w14:paraId="70236F0E" w14:textId="77777777" w:rsidR="00E82DF8" w:rsidRPr="008E7811" w:rsidRDefault="00E82DF8" w:rsidP="00E82DF8">
            <w:pPr>
              <w:rPr>
                <w:rFonts w:cstheme="minorHAnsi"/>
                <w:sz w:val="20"/>
                <w:szCs w:val="20"/>
              </w:rPr>
            </w:pPr>
            <w:r w:rsidRPr="008E7811">
              <w:rPr>
                <w:rFonts w:cstheme="minorHAnsi"/>
                <w:sz w:val="20"/>
                <w:szCs w:val="20"/>
              </w:rPr>
              <w:t>Mobile application push notification</w:t>
            </w:r>
          </w:p>
        </w:tc>
        <w:tc>
          <w:tcPr>
            <w:tcW w:w="720" w:type="dxa"/>
          </w:tcPr>
          <w:p w14:paraId="1A68560A" w14:textId="77777777" w:rsidR="00E82DF8" w:rsidRPr="008E7811" w:rsidRDefault="00E82DF8" w:rsidP="00E82DF8">
            <w:pPr>
              <w:rPr>
                <w:rFonts w:cstheme="minorHAnsi"/>
                <w:sz w:val="20"/>
                <w:szCs w:val="20"/>
              </w:rPr>
            </w:pPr>
          </w:p>
        </w:tc>
        <w:tc>
          <w:tcPr>
            <w:tcW w:w="720" w:type="dxa"/>
          </w:tcPr>
          <w:p w14:paraId="2FB96B1E" w14:textId="77777777" w:rsidR="00E82DF8" w:rsidRPr="008E7811" w:rsidRDefault="00E82DF8" w:rsidP="00E82DF8">
            <w:pPr>
              <w:rPr>
                <w:rFonts w:cstheme="minorHAnsi"/>
                <w:sz w:val="20"/>
                <w:szCs w:val="20"/>
              </w:rPr>
            </w:pPr>
          </w:p>
        </w:tc>
        <w:tc>
          <w:tcPr>
            <w:tcW w:w="720" w:type="dxa"/>
          </w:tcPr>
          <w:p w14:paraId="774F1B30" w14:textId="77777777" w:rsidR="00E82DF8" w:rsidRPr="008E7811" w:rsidRDefault="00E82DF8" w:rsidP="00E82DF8">
            <w:pPr>
              <w:rPr>
                <w:rFonts w:cstheme="minorHAnsi"/>
                <w:sz w:val="20"/>
                <w:szCs w:val="20"/>
              </w:rPr>
            </w:pPr>
          </w:p>
        </w:tc>
        <w:tc>
          <w:tcPr>
            <w:tcW w:w="653" w:type="dxa"/>
          </w:tcPr>
          <w:p w14:paraId="30D2F09B" w14:textId="77777777" w:rsidR="00E82DF8" w:rsidRPr="008E7811" w:rsidRDefault="00E82DF8" w:rsidP="00E82DF8">
            <w:pPr>
              <w:rPr>
                <w:rFonts w:cstheme="minorHAnsi"/>
                <w:sz w:val="20"/>
                <w:szCs w:val="20"/>
              </w:rPr>
            </w:pPr>
          </w:p>
        </w:tc>
        <w:tc>
          <w:tcPr>
            <w:tcW w:w="1260" w:type="dxa"/>
          </w:tcPr>
          <w:p w14:paraId="27654101" w14:textId="77777777" w:rsidR="00E82DF8" w:rsidRPr="008E7811" w:rsidRDefault="00E82DF8" w:rsidP="00E82DF8">
            <w:pPr>
              <w:rPr>
                <w:rFonts w:cstheme="minorHAnsi"/>
                <w:sz w:val="20"/>
                <w:szCs w:val="20"/>
              </w:rPr>
            </w:pPr>
          </w:p>
        </w:tc>
      </w:tr>
      <w:tr w:rsidR="008E7811" w:rsidRPr="008E7811" w14:paraId="3BC852E4" w14:textId="77777777" w:rsidTr="00D26AD2">
        <w:trPr>
          <w:trHeight w:val="255"/>
        </w:trPr>
        <w:tc>
          <w:tcPr>
            <w:tcW w:w="10278" w:type="dxa"/>
            <w:gridSpan w:val="7"/>
            <w:shd w:val="clear" w:color="auto" w:fill="BFBFBF" w:themeFill="background1" w:themeFillShade="BF"/>
          </w:tcPr>
          <w:p w14:paraId="1F1D22AF" w14:textId="77777777" w:rsidR="00693396" w:rsidRPr="008E7811" w:rsidRDefault="00693396" w:rsidP="00D26AD2">
            <w:pPr>
              <w:rPr>
                <w:rFonts w:cstheme="minorHAnsi"/>
                <w:b/>
                <w:sz w:val="20"/>
                <w:szCs w:val="20"/>
              </w:rPr>
            </w:pPr>
            <w:r w:rsidRPr="008E7811">
              <w:rPr>
                <w:rFonts w:cstheme="minorHAnsi"/>
                <w:b/>
                <w:sz w:val="20"/>
                <w:szCs w:val="20"/>
              </w:rPr>
              <w:t>Alumni Management Module</w:t>
            </w:r>
          </w:p>
        </w:tc>
      </w:tr>
      <w:tr w:rsidR="008E7811" w:rsidRPr="008E7811" w14:paraId="75B149CD" w14:textId="77777777" w:rsidTr="00D26AD2">
        <w:trPr>
          <w:trHeight w:val="255"/>
        </w:trPr>
        <w:tc>
          <w:tcPr>
            <w:tcW w:w="10278" w:type="dxa"/>
            <w:gridSpan w:val="7"/>
            <w:shd w:val="clear" w:color="auto" w:fill="D9D9D9" w:themeFill="background1" w:themeFillShade="D9"/>
          </w:tcPr>
          <w:p w14:paraId="0F20BAF7" w14:textId="77777777" w:rsidR="00693396" w:rsidRPr="008E7811" w:rsidRDefault="00693396" w:rsidP="00D26AD2">
            <w:pPr>
              <w:jc w:val="both"/>
              <w:rPr>
                <w:rFonts w:cstheme="minorHAnsi"/>
                <w:sz w:val="20"/>
                <w:szCs w:val="20"/>
              </w:rPr>
            </w:pPr>
            <w:r w:rsidRPr="008E7811">
              <w:rPr>
                <w:rFonts w:cstheme="minorHAnsi"/>
                <w:b/>
                <w:bCs/>
                <w:sz w:val="20"/>
                <w:szCs w:val="20"/>
              </w:rPr>
              <w:t>Alumni Management</w:t>
            </w:r>
            <w:r w:rsidRPr="008E7811">
              <w:rPr>
                <w:rFonts w:cstheme="minorHAnsi"/>
                <w:sz w:val="20"/>
                <w:szCs w:val="20"/>
              </w:rPr>
              <w:t xml:space="preserve"> in an HRMS refers to the processes and tools used to maintain an ongoing relationship with </w:t>
            </w:r>
            <w:r w:rsidRPr="008E7811">
              <w:rPr>
                <w:rFonts w:cstheme="minorHAnsi"/>
                <w:b/>
                <w:bCs/>
                <w:sz w:val="20"/>
                <w:szCs w:val="20"/>
              </w:rPr>
              <w:t>former employees (alumni)</w:t>
            </w:r>
            <w:r w:rsidRPr="008E7811">
              <w:rPr>
                <w:rFonts w:cstheme="minorHAnsi"/>
                <w:sz w:val="20"/>
                <w:szCs w:val="20"/>
              </w:rPr>
              <w:t xml:space="preserve"> after they leave the organization. Rather than treating an employee's departure as the end of the relationship, an alumni management solution helps organizations stay connected for future opportunities, networking, referrals, and employer branding.</w:t>
            </w:r>
          </w:p>
        </w:tc>
      </w:tr>
      <w:tr w:rsidR="008E7811" w:rsidRPr="008E7811" w14:paraId="10EC5301" w14:textId="77777777" w:rsidTr="00D26AD2">
        <w:trPr>
          <w:trHeight w:val="255"/>
        </w:trPr>
        <w:tc>
          <w:tcPr>
            <w:tcW w:w="648" w:type="dxa"/>
            <w:shd w:val="clear" w:color="auto" w:fill="F2F2F2" w:themeFill="background1" w:themeFillShade="F2"/>
          </w:tcPr>
          <w:p w14:paraId="2D6946E5" w14:textId="77777777" w:rsidR="00693396" w:rsidRPr="008E7811" w:rsidRDefault="00693396" w:rsidP="00D26AD2">
            <w:pPr>
              <w:rPr>
                <w:rFonts w:cstheme="minorHAnsi"/>
                <w:sz w:val="20"/>
                <w:szCs w:val="20"/>
              </w:rPr>
            </w:pPr>
          </w:p>
        </w:tc>
        <w:tc>
          <w:tcPr>
            <w:tcW w:w="9630" w:type="dxa"/>
            <w:gridSpan w:val="6"/>
            <w:shd w:val="clear" w:color="auto" w:fill="F2F2F2" w:themeFill="background1" w:themeFillShade="F2"/>
          </w:tcPr>
          <w:p w14:paraId="3AD177C3" w14:textId="77777777" w:rsidR="00693396" w:rsidRPr="008E7811" w:rsidRDefault="00693396" w:rsidP="00D26AD2">
            <w:pPr>
              <w:rPr>
                <w:rFonts w:cstheme="minorHAnsi"/>
                <w:sz w:val="20"/>
                <w:szCs w:val="20"/>
              </w:rPr>
            </w:pPr>
            <w:r w:rsidRPr="008E7811">
              <w:rPr>
                <w:rFonts w:cstheme="minorHAnsi"/>
                <w:i/>
                <w:iCs/>
                <w:sz w:val="20"/>
                <w:szCs w:val="20"/>
              </w:rPr>
              <w:t>Alumni Database</w:t>
            </w:r>
          </w:p>
        </w:tc>
      </w:tr>
      <w:tr w:rsidR="008E7811" w:rsidRPr="008E7811" w14:paraId="600EEE65" w14:textId="77777777" w:rsidTr="00D26AD2">
        <w:trPr>
          <w:trHeight w:val="255"/>
        </w:trPr>
        <w:tc>
          <w:tcPr>
            <w:tcW w:w="648" w:type="dxa"/>
          </w:tcPr>
          <w:p w14:paraId="5538F4B3" w14:textId="77777777" w:rsidR="00693396" w:rsidRPr="008E7811" w:rsidRDefault="00693396" w:rsidP="00D26AD2">
            <w:pPr>
              <w:rPr>
                <w:rFonts w:cstheme="minorHAnsi"/>
                <w:sz w:val="20"/>
                <w:szCs w:val="20"/>
              </w:rPr>
            </w:pPr>
          </w:p>
        </w:tc>
        <w:tc>
          <w:tcPr>
            <w:tcW w:w="9630" w:type="dxa"/>
            <w:gridSpan w:val="6"/>
          </w:tcPr>
          <w:p w14:paraId="05105EBB" w14:textId="77777777" w:rsidR="00693396" w:rsidRPr="008E7811" w:rsidRDefault="00693396" w:rsidP="00D26AD2">
            <w:pPr>
              <w:shd w:val="clear" w:color="auto" w:fill="FFFFFF"/>
              <w:jc w:val="both"/>
              <w:rPr>
                <w:rFonts w:cstheme="minorHAnsi"/>
                <w:sz w:val="20"/>
                <w:szCs w:val="20"/>
              </w:rPr>
            </w:pPr>
            <w:r w:rsidRPr="008E7811">
              <w:rPr>
                <w:rFonts w:cstheme="minorHAnsi"/>
                <w:sz w:val="20"/>
                <w:szCs w:val="20"/>
              </w:rPr>
              <w:t>Centralized repository of former employee records and profiles.</w:t>
            </w:r>
          </w:p>
        </w:tc>
      </w:tr>
      <w:tr w:rsidR="008E7811" w:rsidRPr="008E7811" w14:paraId="782B4933" w14:textId="77777777" w:rsidTr="00D26AD2">
        <w:trPr>
          <w:trHeight w:val="255"/>
        </w:trPr>
        <w:tc>
          <w:tcPr>
            <w:tcW w:w="648" w:type="dxa"/>
          </w:tcPr>
          <w:p w14:paraId="37DC76F4" w14:textId="77777777" w:rsidR="00693396" w:rsidRPr="008E7811" w:rsidRDefault="00693396" w:rsidP="00D26AD2">
            <w:pPr>
              <w:rPr>
                <w:rFonts w:cstheme="minorHAnsi"/>
                <w:sz w:val="20"/>
                <w:szCs w:val="20"/>
              </w:rPr>
            </w:pPr>
          </w:p>
        </w:tc>
        <w:tc>
          <w:tcPr>
            <w:tcW w:w="9630" w:type="dxa"/>
            <w:gridSpan w:val="6"/>
          </w:tcPr>
          <w:p w14:paraId="1FCC3573" w14:textId="77777777" w:rsidR="00693396" w:rsidRPr="008E7811" w:rsidRDefault="00693396" w:rsidP="00D26AD2">
            <w:pPr>
              <w:rPr>
                <w:rFonts w:cstheme="minorHAnsi"/>
                <w:sz w:val="20"/>
                <w:szCs w:val="20"/>
              </w:rPr>
            </w:pPr>
            <w:r w:rsidRPr="008E7811">
              <w:rPr>
                <w:rFonts w:cstheme="minorHAnsi"/>
                <w:sz w:val="20"/>
                <w:szCs w:val="20"/>
              </w:rPr>
              <w:t>The solution should support:</w:t>
            </w:r>
          </w:p>
        </w:tc>
      </w:tr>
      <w:tr w:rsidR="008E7811" w:rsidRPr="008E7811" w14:paraId="436FA049" w14:textId="77777777" w:rsidTr="00123149">
        <w:trPr>
          <w:trHeight w:val="255"/>
        </w:trPr>
        <w:tc>
          <w:tcPr>
            <w:tcW w:w="648" w:type="dxa"/>
            <w:vAlign w:val="bottom"/>
          </w:tcPr>
          <w:p w14:paraId="2FA43439" w14:textId="7A9B874F" w:rsidR="00E82DF8" w:rsidRPr="008E7811" w:rsidRDefault="00E82DF8" w:rsidP="00E82DF8">
            <w:pPr>
              <w:rPr>
                <w:rFonts w:cstheme="minorHAnsi"/>
                <w:sz w:val="20"/>
                <w:szCs w:val="20"/>
              </w:rPr>
            </w:pPr>
            <w:r w:rsidRPr="008E7811">
              <w:rPr>
                <w:rFonts w:ascii="Calibri" w:hAnsi="Calibri" w:cs="Calibri"/>
                <w:sz w:val="20"/>
                <w:szCs w:val="20"/>
              </w:rPr>
              <w:t>2056</w:t>
            </w:r>
          </w:p>
        </w:tc>
        <w:tc>
          <w:tcPr>
            <w:tcW w:w="5557" w:type="dxa"/>
          </w:tcPr>
          <w:p w14:paraId="49742A93" w14:textId="77777777" w:rsidR="00E82DF8" w:rsidRPr="008E7811" w:rsidRDefault="00E82DF8" w:rsidP="00E82DF8">
            <w:pPr>
              <w:jc w:val="both"/>
              <w:rPr>
                <w:rFonts w:cstheme="minorHAnsi"/>
                <w:sz w:val="20"/>
                <w:szCs w:val="20"/>
              </w:rPr>
            </w:pPr>
            <w:r w:rsidRPr="008E7811">
              <w:rPr>
                <w:rFonts w:cstheme="minorHAnsi"/>
                <w:sz w:val="20"/>
                <w:szCs w:val="20"/>
              </w:rPr>
              <w:t>Centralized repository of former employees</w:t>
            </w:r>
          </w:p>
        </w:tc>
        <w:tc>
          <w:tcPr>
            <w:tcW w:w="720" w:type="dxa"/>
          </w:tcPr>
          <w:p w14:paraId="08922844" w14:textId="77777777" w:rsidR="00E82DF8" w:rsidRPr="008E7811" w:rsidRDefault="00E82DF8" w:rsidP="00E82DF8">
            <w:pPr>
              <w:rPr>
                <w:rFonts w:cstheme="minorHAnsi"/>
                <w:sz w:val="20"/>
                <w:szCs w:val="20"/>
              </w:rPr>
            </w:pPr>
          </w:p>
        </w:tc>
        <w:tc>
          <w:tcPr>
            <w:tcW w:w="720" w:type="dxa"/>
          </w:tcPr>
          <w:p w14:paraId="6A1F6A87" w14:textId="77777777" w:rsidR="00E82DF8" w:rsidRPr="008E7811" w:rsidRDefault="00E82DF8" w:rsidP="00E82DF8">
            <w:pPr>
              <w:rPr>
                <w:rFonts w:cstheme="minorHAnsi"/>
                <w:sz w:val="20"/>
                <w:szCs w:val="20"/>
              </w:rPr>
            </w:pPr>
          </w:p>
        </w:tc>
        <w:tc>
          <w:tcPr>
            <w:tcW w:w="720" w:type="dxa"/>
          </w:tcPr>
          <w:p w14:paraId="5246B53A" w14:textId="77777777" w:rsidR="00E82DF8" w:rsidRPr="008E7811" w:rsidRDefault="00E82DF8" w:rsidP="00E82DF8">
            <w:pPr>
              <w:rPr>
                <w:rFonts w:cstheme="minorHAnsi"/>
                <w:sz w:val="20"/>
                <w:szCs w:val="20"/>
              </w:rPr>
            </w:pPr>
          </w:p>
        </w:tc>
        <w:tc>
          <w:tcPr>
            <w:tcW w:w="653" w:type="dxa"/>
          </w:tcPr>
          <w:p w14:paraId="7DA35965" w14:textId="77777777" w:rsidR="00E82DF8" w:rsidRPr="008E7811" w:rsidRDefault="00E82DF8" w:rsidP="00E82DF8">
            <w:pPr>
              <w:rPr>
                <w:rFonts w:cstheme="minorHAnsi"/>
                <w:sz w:val="20"/>
                <w:szCs w:val="20"/>
              </w:rPr>
            </w:pPr>
          </w:p>
        </w:tc>
        <w:tc>
          <w:tcPr>
            <w:tcW w:w="1260" w:type="dxa"/>
          </w:tcPr>
          <w:p w14:paraId="7EA96409" w14:textId="77777777" w:rsidR="00E82DF8" w:rsidRPr="008E7811" w:rsidRDefault="00E82DF8" w:rsidP="00E82DF8">
            <w:pPr>
              <w:rPr>
                <w:rFonts w:cstheme="minorHAnsi"/>
                <w:sz w:val="20"/>
                <w:szCs w:val="20"/>
              </w:rPr>
            </w:pPr>
          </w:p>
        </w:tc>
      </w:tr>
      <w:tr w:rsidR="008E7811" w:rsidRPr="008E7811" w14:paraId="12E7A608" w14:textId="77777777" w:rsidTr="00123149">
        <w:trPr>
          <w:trHeight w:val="255"/>
        </w:trPr>
        <w:tc>
          <w:tcPr>
            <w:tcW w:w="648" w:type="dxa"/>
            <w:vAlign w:val="bottom"/>
          </w:tcPr>
          <w:p w14:paraId="2C64E377" w14:textId="3BA2DA7C" w:rsidR="00E82DF8" w:rsidRPr="008E7811" w:rsidRDefault="00E82DF8" w:rsidP="00E82DF8">
            <w:pPr>
              <w:rPr>
                <w:rFonts w:cstheme="minorHAnsi"/>
                <w:sz w:val="20"/>
                <w:szCs w:val="20"/>
              </w:rPr>
            </w:pPr>
            <w:r w:rsidRPr="008E7811">
              <w:rPr>
                <w:rFonts w:ascii="Calibri" w:hAnsi="Calibri" w:cs="Calibri"/>
                <w:sz w:val="20"/>
                <w:szCs w:val="20"/>
              </w:rPr>
              <w:lastRenderedPageBreak/>
              <w:t>2057</w:t>
            </w:r>
          </w:p>
        </w:tc>
        <w:tc>
          <w:tcPr>
            <w:tcW w:w="5557" w:type="dxa"/>
          </w:tcPr>
          <w:p w14:paraId="357728FE" w14:textId="77777777" w:rsidR="00E82DF8" w:rsidRPr="008E7811" w:rsidRDefault="00E82DF8" w:rsidP="00E82DF8">
            <w:pPr>
              <w:jc w:val="both"/>
              <w:rPr>
                <w:rFonts w:cstheme="minorHAnsi"/>
                <w:sz w:val="20"/>
                <w:szCs w:val="20"/>
              </w:rPr>
            </w:pPr>
            <w:r w:rsidRPr="008E7811">
              <w:rPr>
                <w:rFonts w:cstheme="minorHAnsi"/>
                <w:sz w:val="20"/>
                <w:szCs w:val="20"/>
              </w:rPr>
              <w:t>Maintain employment history, skills, certifications, and contact details</w:t>
            </w:r>
          </w:p>
        </w:tc>
        <w:tc>
          <w:tcPr>
            <w:tcW w:w="720" w:type="dxa"/>
          </w:tcPr>
          <w:p w14:paraId="376C6D2B" w14:textId="77777777" w:rsidR="00E82DF8" w:rsidRPr="008E7811" w:rsidRDefault="00E82DF8" w:rsidP="00E82DF8">
            <w:pPr>
              <w:rPr>
                <w:rFonts w:cstheme="minorHAnsi"/>
                <w:sz w:val="20"/>
                <w:szCs w:val="20"/>
              </w:rPr>
            </w:pPr>
          </w:p>
        </w:tc>
        <w:tc>
          <w:tcPr>
            <w:tcW w:w="720" w:type="dxa"/>
          </w:tcPr>
          <w:p w14:paraId="55A4DCBE" w14:textId="77777777" w:rsidR="00E82DF8" w:rsidRPr="008E7811" w:rsidRDefault="00E82DF8" w:rsidP="00E82DF8">
            <w:pPr>
              <w:rPr>
                <w:rFonts w:cstheme="minorHAnsi"/>
                <w:sz w:val="20"/>
                <w:szCs w:val="20"/>
              </w:rPr>
            </w:pPr>
          </w:p>
        </w:tc>
        <w:tc>
          <w:tcPr>
            <w:tcW w:w="720" w:type="dxa"/>
          </w:tcPr>
          <w:p w14:paraId="30B541DC" w14:textId="77777777" w:rsidR="00E82DF8" w:rsidRPr="008E7811" w:rsidRDefault="00E82DF8" w:rsidP="00E82DF8">
            <w:pPr>
              <w:rPr>
                <w:rFonts w:cstheme="minorHAnsi"/>
                <w:sz w:val="20"/>
                <w:szCs w:val="20"/>
              </w:rPr>
            </w:pPr>
          </w:p>
        </w:tc>
        <w:tc>
          <w:tcPr>
            <w:tcW w:w="653" w:type="dxa"/>
          </w:tcPr>
          <w:p w14:paraId="34AC70C9" w14:textId="77777777" w:rsidR="00E82DF8" w:rsidRPr="008E7811" w:rsidRDefault="00E82DF8" w:rsidP="00E82DF8">
            <w:pPr>
              <w:rPr>
                <w:rFonts w:cstheme="minorHAnsi"/>
                <w:sz w:val="20"/>
                <w:szCs w:val="20"/>
              </w:rPr>
            </w:pPr>
          </w:p>
        </w:tc>
        <w:tc>
          <w:tcPr>
            <w:tcW w:w="1260" w:type="dxa"/>
          </w:tcPr>
          <w:p w14:paraId="566F9D05" w14:textId="77777777" w:rsidR="00E82DF8" w:rsidRPr="008E7811" w:rsidRDefault="00E82DF8" w:rsidP="00E82DF8">
            <w:pPr>
              <w:rPr>
                <w:rFonts w:cstheme="minorHAnsi"/>
                <w:sz w:val="20"/>
                <w:szCs w:val="20"/>
              </w:rPr>
            </w:pPr>
          </w:p>
        </w:tc>
      </w:tr>
      <w:tr w:rsidR="008E7811" w:rsidRPr="008E7811" w14:paraId="6FB234FB" w14:textId="77777777" w:rsidTr="00123149">
        <w:trPr>
          <w:trHeight w:val="255"/>
        </w:trPr>
        <w:tc>
          <w:tcPr>
            <w:tcW w:w="648" w:type="dxa"/>
            <w:vAlign w:val="bottom"/>
          </w:tcPr>
          <w:p w14:paraId="5BD932E2" w14:textId="71A49964" w:rsidR="00E82DF8" w:rsidRPr="008E7811" w:rsidRDefault="00E82DF8" w:rsidP="00E82DF8">
            <w:pPr>
              <w:rPr>
                <w:rFonts w:cstheme="minorHAnsi"/>
                <w:sz w:val="20"/>
                <w:szCs w:val="20"/>
              </w:rPr>
            </w:pPr>
            <w:r w:rsidRPr="008E7811">
              <w:rPr>
                <w:rFonts w:ascii="Calibri" w:hAnsi="Calibri" w:cs="Calibri"/>
                <w:sz w:val="20"/>
                <w:szCs w:val="20"/>
              </w:rPr>
              <w:t>2058</w:t>
            </w:r>
          </w:p>
        </w:tc>
        <w:tc>
          <w:tcPr>
            <w:tcW w:w="5557" w:type="dxa"/>
          </w:tcPr>
          <w:p w14:paraId="3681E7DC" w14:textId="77777777" w:rsidR="00E82DF8" w:rsidRPr="008E7811" w:rsidRDefault="00E82DF8" w:rsidP="00E82DF8">
            <w:pPr>
              <w:jc w:val="both"/>
              <w:rPr>
                <w:rFonts w:cstheme="minorHAnsi"/>
                <w:sz w:val="20"/>
                <w:szCs w:val="20"/>
              </w:rPr>
            </w:pPr>
            <w:r w:rsidRPr="008E7811">
              <w:rPr>
                <w:rFonts w:cstheme="minorHAnsi"/>
                <w:sz w:val="20"/>
                <w:szCs w:val="20"/>
              </w:rPr>
              <w:t xml:space="preserve">Configurable alumni profiles </w:t>
            </w:r>
          </w:p>
        </w:tc>
        <w:tc>
          <w:tcPr>
            <w:tcW w:w="720" w:type="dxa"/>
          </w:tcPr>
          <w:p w14:paraId="30A8C202" w14:textId="77777777" w:rsidR="00E82DF8" w:rsidRPr="008E7811" w:rsidRDefault="00E82DF8" w:rsidP="00E82DF8">
            <w:pPr>
              <w:rPr>
                <w:rFonts w:cstheme="minorHAnsi"/>
                <w:sz w:val="20"/>
                <w:szCs w:val="20"/>
              </w:rPr>
            </w:pPr>
          </w:p>
        </w:tc>
        <w:tc>
          <w:tcPr>
            <w:tcW w:w="720" w:type="dxa"/>
          </w:tcPr>
          <w:p w14:paraId="55278D75" w14:textId="77777777" w:rsidR="00E82DF8" w:rsidRPr="008E7811" w:rsidRDefault="00E82DF8" w:rsidP="00E82DF8">
            <w:pPr>
              <w:rPr>
                <w:rFonts w:cstheme="minorHAnsi"/>
                <w:sz w:val="20"/>
                <w:szCs w:val="20"/>
              </w:rPr>
            </w:pPr>
          </w:p>
        </w:tc>
        <w:tc>
          <w:tcPr>
            <w:tcW w:w="720" w:type="dxa"/>
          </w:tcPr>
          <w:p w14:paraId="696AAD53" w14:textId="77777777" w:rsidR="00E82DF8" w:rsidRPr="008E7811" w:rsidRDefault="00E82DF8" w:rsidP="00E82DF8">
            <w:pPr>
              <w:rPr>
                <w:rFonts w:cstheme="minorHAnsi"/>
                <w:sz w:val="20"/>
                <w:szCs w:val="20"/>
              </w:rPr>
            </w:pPr>
          </w:p>
        </w:tc>
        <w:tc>
          <w:tcPr>
            <w:tcW w:w="653" w:type="dxa"/>
          </w:tcPr>
          <w:p w14:paraId="3C88319A" w14:textId="77777777" w:rsidR="00E82DF8" w:rsidRPr="008E7811" w:rsidRDefault="00E82DF8" w:rsidP="00E82DF8">
            <w:pPr>
              <w:rPr>
                <w:rFonts w:cstheme="minorHAnsi"/>
                <w:sz w:val="20"/>
                <w:szCs w:val="20"/>
              </w:rPr>
            </w:pPr>
          </w:p>
        </w:tc>
        <w:tc>
          <w:tcPr>
            <w:tcW w:w="1260" w:type="dxa"/>
          </w:tcPr>
          <w:p w14:paraId="4FE3C2BA" w14:textId="77777777" w:rsidR="00E82DF8" w:rsidRPr="008E7811" w:rsidRDefault="00E82DF8" w:rsidP="00E82DF8">
            <w:pPr>
              <w:rPr>
                <w:rFonts w:cstheme="minorHAnsi"/>
                <w:sz w:val="20"/>
                <w:szCs w:val="20"/>
              </w:rPr>
            </w:pPr>
          </w:p>
        </w:tc>
      </w:tr>
      <w:tr w:rsidR="008E7811" w:rsidRPr="008E7811" w14:paraId="19B24B5F" w14:textId="77777777" w:rsidTr="00123149">
        <w:trPr>
          <w:trHeight w:val="255"/>
        </w:trPr>
        <w:tc>
          <w:tcPr>
            <w:tcW w:w="648" w:type="dxa"/>
            <w:vAlign w:val="bottom"/>
          </w:tcPr>
          <w:p w14:paraId="22A7721A" w14:textId="529D8312" w:rsidR="00E82DF8" w:rsidRPr="008E7811" w:rsidRDefault="00E82DF8" w:rsidP="00E82DF8">
            <w:pPr>
              <w:rPr>
                <w:rFonts w:cstheme="minorHAnsi"/>
                <w:sz w:val="20"/>
                <w:szCs w:val="20"/>
              </w:rPr>
            </w:pPr>
            <w:r w:rsidRPr="008E7811">
              <w:rPr>
                <w:rFonts w:ascii="Calibri" w:hAnsi="Calibri" w:cs="Calibri"/>
                <w:sz w:val="20"/>
                <w:szCs w:val="20"/>
              </w:rPr>
              <w:t>2059</w:t>
            </w:r>
          </w:p>
        </w:tc>
        <w:tc>
          <w:tcPr>
            <w:tcW w:w="5557" w:type="dxa"/>
          </w:tcPr>
          <w:p w14:paraId="0CD11F19" w14:textId="77777777" w:rsidR="00E82DF8" w:rsidRPr="008E7811" w:rsidRDefault="00E82DF8" w:rsidP="00E82DF8">
            <w:pPr>
              <w:jc w:val="both"/>
              <w:rPr>
                <w:rFonts w:cstheme="minorHAnsi"/>
                <w:sz w:val="20"/>
                <w:szCs w:val="20"/>
              </w:rPr>
            </w:pPr>
            <w:r w:rsidRPr="008E7811">
              <w:rPr>
                <w:rFonts w:cstheme="minorHAnsi"/>
                <w:sz w:val="20"/>
                <w:szCs w:val="20"/>
              </w:rPr>
              <w:t xml:space="preserve">Tagging and categorization by business unit, location, designation, tenure, </w:t>
            </w:r>
            <w:proofErr w:type="spellStart"/>
            <w:r w:rsidRPr="008E7811">
              <w:rPr>
                <w:rFonts w:cstheme="minorHAnsi"/>
                <w:sz w:val="20"/>
                <w:szCs w:val="20"/>
              </w:rPr>
              <w:t>etc</w:t>
            </w:r>
            <w:proofErr w:type="spellEnd"/>
          </w:p>
        </w:tc>
        <w:tc>
          <w:tcPr>
            <w:tcW w:w="720" w:type="dxa"/>
          </w:tcPr>
          <w:p w14:paraId="4DA2B8C7" w14:textId="77777777" w:rsidR="00E82DF8" w:rsidRPr="008E7811" w:rsidRDefault="00E82DF8" w:rsidP="00E82DF8">
            <w:pPr>
              <w:rPr>
                <w:rFonts w:cstheme="minorHAnsi"/>
                <w:sz w:val="20"/>
                <w:szCs w:val="20"/>
              </w:rPr>
            </w:pPr>
          </w:p>
        </w:tc>
        <w:tc>
          <w:tcPr>
            <w:tcW w:w="720" w:type="dxa"/>
          </w:tcPr>
          <w:p w14:paraId="76979B0F" w14:textId="77777777" w:rsidR="00E82DF8" w:rsidRPr="008E7811" w:rsidRDefault="00E82DF8" w:rsidP="00E82DF8">
            <w:pPr>
              <w:rPr>
                <w:rFonts w:cstheme="minorHAnsi"/>
                <w:sz w:val="20"/>
                <w:szCs w:val="20"/>
              </w:rPr>
            </w:pPr>
          </w:p>
        </w:tc>
        <w:tc>
          <w:tcPr>
            <w:tcW w:w="720" w:type="dxa"/>
          </w:tcPr>
          <w:p w14:paraId="31247673" w14:textId="77777777" w:rsidR="00E82DF8" w:rsidRPr="008E7811" w:rsidRDefault="00E82DF8" w:rsidP="00E82DF8">
            <w:pPr>
              <w:rPr>
                <w:rFonts w:cstheme="minorHAnsi"/>
                <w:sz w:val="20"/>
                <w:szCs w:val="20"/>
              </w:rPr>
            </w:pPr>
          </w:p>
        </w:tc>
        <w:tc>
          <w:tcPr>
            <w:tcW w:w="653" w:type="dxa"/>
          </w:tcPr>
          <w:p w14:paraId="5EE0F81C" w14:textId="77777777" w:rsidR="00E82DF8" w:rsidRPr="008E7811" w:rsidRDefault="00E82DF8" w:rsidP="00E82DF8">
            <w:pPr>
              <w:rPr>
                <w:rFonts w:cstheme="minorHAnsi"/>
                <w:sz w:val="20"/>
                <w:szCs w:val="20"/>
              </w:rPr>
            </w:pPr>
          </w:p>
        </w:tc>
        <w:tc>
          <w:tcPr>
            <w:tcW w:w="1260" w:type="dxa"/>
          </w:tcPr>
          <w:p w14:paraId="779B3E4F" w14:textId="77777777" w:rsidR="00E82DF8" w:rsidRPr="008E7811" w:rsidRDefault="00E82DF8" w:rsidP="00E82DF8">
            <w:pPr>
              <w:rPr>
                <w:rFonts w:cstheme="minorHAnsi"/>
                <w:sz w:val="20"/>
                <w:szCs w:val="20"/>
              </w:rPr>
            </w:pPr>
          </w:p>
        </w:tc>
      </w:tr>
      <w:tr w:rsidR="008E7811" w:rsidRPr="008E7811" w14:paraId="081443C2" w14:textId="77777777" w:rsidTr="00123149">
        <w:trPr>
          <w:trHeight w:val="255"/>
        </w:trPr>
        <w:tc>
          <w:tcPr>
            <w:tcW w:w="648" w:type="dxa"/>
            <w:vAlign w:val="bottom"/>
          </w:tcPr>
          <w:p w14:paraId="680239ED" w14:textId="7FBA192F" w:rsidR="00E82DF8" w:rsidRPr="008E7811" w:rsidRDefault="00E82DF8" w:rsidP="00E82DF8">
            <w:pPr>
              <w:rPr>
                <w:rFonts w:cstheme="minorHAnsi"/>
                <w:sz w:val="20"/>
                <w:szCs w:val="20"/>
              </w:rPr>
            </w:pPr>
            <w:r w:rsidRPr="008E7811">
              <w:rPr>
                <w:rFonts w:ascii="Calibri" w:hAnsi="Calibri" w:cs="Calibri"/>
                <w:sz w:val="20"/>
                <w:szCs w:val="20"/>
              </w:rPr>
              <w:t>2060</w:t>
            </w:r>
          </w:p>
        </w:tc>
        <w:tc>
          <w:tcPr>
            <w:tcW w:w="5557" w:type="dxa"/>
          </w:tcPr>
          <w:p w14:paraId="38751EB4" w14:textId="77777777" w:rsidR="00E82DF8" w:rsidRPr="008E7811" w:rsidRDefault="00E82DF8" w:rsidP="00E82DF8">
            <w:pPr>
              <w:jc w:val="both"/>
              <w:rPr>
                <w:rFonts w:cstheme="minorHAnsi"/>
                <w:sz w:val="20"/>
                <w:szCs w:val="20"/>
              </w:rPr>
            </w:pPr>
            <w:r w:rsidRPr="008E7811">
              <w:rPr>
                <w:rFonts w:cstheme="minorHAnsi"/>
                <w:sz w:val="20"/>
                <w:szCs w:val="20"/>
              </w:rPr>
              <w:t>GDPR/privacy-compliant data retention and consent management</w:t>
            </w:r>
          </w:p>
        </w:tc>
        <w:tc>
          <w:tcPr>
            <w:tcW w:w="720" w:type="dxa"/>
          </w:tcPr>
          <w:p w14:paraId="00279E8F" w14:textId="77777777" w:rsidR="00E82DF8" w:rsidRPr="008E7811" w:rsidRDefault="00E82DF8" w:rsidP="00E82DF8">
            <w:pPr>
              <w:rPr>
                <w:rFonts w:cstheme="minorHAnsi"/>
                <w:sz w:val="20"/>
                <w:szCs w:val="20"/>
              </w:rPr>
            </w:pPr>
          </w:p>
        </w:tc>
        <w:tc>
          <w:tcPr>
            <w:tcW w:w="720" w:type="dxa"/>
          </w:tcPr>
          <w:p w14:paraId="0AFA8C26" w14:textId="77777777" w:rsidR="00E82DF8" w:rsidRPr="008E7811" w:rsidRDefault="00E82DF8" w:rsidP="00E82DF8">
            <w:pPr>
              <w:rPr>
                <w:rFonts w:cstheme="minorHAnsi"/>
                <w:sz w:val="20"/>
                <w:szCs w:val="20"/>
              </w:rPr>
            </w:pPr>
          </w:p>
        </w:tc>
        <w:tc>
          <w:tcPr>
            <w:tcW w:w="720" w:type="dxa"/>
          </w:tcPr>
          <w:p w14:paraId="48DF4A20" w14:textId="77777777" w:rsidR="00E82DF8" w:rsidRPr="008E7811" w:rsidRDefault="00E82DF8" w:rsidP="00E82DF8">
            <w:pPr>
              <w:rPr>
                <w:rFonts w:cstheme="minorHAnsi"/>
                <w:sz w:val="20"/>
                <w:szCs w:val="20"/>
              </w:rPr>
            </w:pPr>
          </w:p>
        </w:tc>
        <w:tc>
          <w:tcPr>
            <w:tcW w:w="653" w:type="dxa"/>
          </w:tcPr>
          <w:p w14:paraId="392B77F2" w14:textId="77777777" w:rsidR="00E82DF8" w:rsidRPr="008E7811" w:rsidRDefault="00E82DF8" w:rsidP="00E82DF8">
            <w:pPr>
              <w:rPr>
                <w:rFonts w:cstheme="minorHAnsi"/>
                <w:sz w:val="20"/>
                <w:szCs w:val="20"/>
              </w:rPr>
            </w:pPr>
          </w:p>
        </w:tc>
        <w:tc>
          <w:tcPr>
            <w:tcW w:w="1260" w:type="dxa"/>
          </w:tcPr>
          <w:p w14:paraId="53A550A9" w14:textId="77777777" w:rsidR="00E82DF8" w:rsidRPr="008E7811" w:rsidRDefault="00E82DF8" w:rsidP="00E82DF8">
            <w:pPr>
              <w:rPr>
                <w:rFonts w:cstheme="minorHAnsi"/>
                <w:sz w:val="20"/>
                <w:szCs w:val="20"/>
              </w:rPr>
            </w:pPr>
          </w:p>
        </w:tc>
      </w:tr>
      <w:tr w:rsidR="008E7811" w:rsidRPr="008E7811" w14:paraId="35CC8F6A" w14:textId="77777777" w:rsidTr="00D26AD2">
        <w:trPr>
          <w:trHeight w:val="255"/>
        </w:trPr>
        <w:tc>
          <w:tcPr>
            <w:tcW w:w="648" w:type="dxa"/>
            <w:shd w:val="clear" w:color="auto" w:fill="F2F2F2" w:themeFill="background1" w:themeFillShade="F2"/>
          </w:tcPr>
          <w:p w14:paraId="0C780D39" w14:textId="77777777" w:rsidR="00693396" w:rsidRPr="008E7811" w:rsidRDefault="00693396" w:rsidP="00D26AD2">
            <w:pPr>
              <w:rPr>
                <w:rFonts w:cstheme="minorHAnsi"/>
                <w:sz w:val="20"/>
                <w:szCs w:val="20"/>
              </w:rPr>
            </w:pPr>
          </w:p>
        </w:tc>
        <w:tc>
          <w:tcPr>
            <w:tcW w:w="9630" w:type="dxa"/>
            <w:gridSpan w:val="6"/>
            <w:shd w:val="clear" w:color="auto" w:fill="F2F2F2" w:themeFill="background1" w:themeFillShade="F2"/>
          </w:tcPr>
          <w:p w14:paraId="749FE978" w14:textId="77777777" w:rsidR="00693396" w:rsidRPr="008E7811" w:rsidRDefault="00693396" w:rsidP="00D26AD2">
            <w:pPr>
              <w:spacing w:line="278" w:lineRule="auto"/>
            </w:pPr>
            <w:r w:rsidRPr="008E7811">
              <w:rPr>
                <w:rFonts w:cstheme="minorHAnsi"/>
                <w:i/>
                <w:iCs/>
                <w:sz w:val="20"/>
                <w:szCs w:val="20"/>
              </w:rPr>
              <w:t>Alumni Self-Service Portal</w:t>
            </w:r>
          </w:p>
        </w:tc>
      </w:tr>
      <w:tr w:rsidR="008E7811" w:rsidRPr="008E7811" w14:paraId="4A0D7A6F" w14:textId="77777777" w:rsidTr="003F14A4">
        <w:trPr>
          <w:trHeight w:hRule="exact" w:val="271"/>
        </w:trPr>
        <w:tc>
          <w:tcPr>
            <w:tcW w:w="648" w:type="dxa"/>
            <w:vAlign w:val="bottom"/>
          </w:tcPr>
          <w:p w14:paraId="03A6A1DD" w14:textId="055916C5" w:rsidR="00E82DF8" w:rsidRPr="008E7811" w:rsidRDefault="00E82DF8" w:rsidP="00E82DF8">
            <w:pPr>
              <w:rPr>
                <w:rFonts w:cstheme="minorHAnsi"/>
                <w:sz w:val="20"/>
                <w:szCs w:val="20"/>
              </w:rPr>
            </w:pPr>
            <w:r w:rsidRPr="008E7811">
              <w:rPr>
                <w:rFonts w:ascii="Calibri" w:hAnsi="Calibri" w:cs="Calibri"/>
                <w:sz w:val="20"/>
                <w:szCs w:val="20"/>
              </w:rPr>
              <w:t>2061</w:t>
            </w:r>
          </w:p>
        </w:tc>
        <w:tc>
          <w:tcPr>
            <w:tcW w:w="9630" w:type="dxa"/>
            <w:gridSpan w:val="6"/>
          </w:tcPr>
          <w:p w14:paraId="2A9C5249" w14:textId="77777777" w:rsidR="00E82DF8" w:rsidRPr="008E7811" w:rsidRDefault="00E82DF8" w:rsidP="00E82DF8">
            <w:pPr>
              <w:jc w:val="both"/>
              <w:rPr>
                <w:rFonts w:cstheme="minorHAnsi"/>
                <w:sz w:val="20"/>
                <w:szCs w:val="20"/>
              </w:rPr>
            </w:pPr>
            <w:r w:rsidRPr="008E7811">
              <w:rPr>
                <w:rFonts w:cstheme="minorHAnsi"/>
                <w:sz w:val="20"/>
                <w:szCs w:val="20"/>
              </w:rPr>
              <w:t>Secure portal for profile updates, documents, and self-service.</w:t>
            </w:r>
          </w:p>
        </w:tc>
      </w:tr>
      <w:tr w:rsidR="008E7811" w:rsidRPr="008E7811" w14:paraId="07089B3F" w14:textId="77777777" w:rsidTr="003F14A4">
        <w:trPr>
          <w:trHeight w:val="255"/>
        </w:trPr>
        <w:tc>
          <w:tcPr>
            <w:tcW w:w="648" w:type="dxa"/>
            <w:vAlign w:val="bottom"/>
          </w:tcPr>
          <w:p w14:paraId="021ECBD8" w14:textId="45CB3D69" w:rsidR="00E82DF8" w:rsidRPr="008E7811" w:rsidRDefault="00E82DF8" w:rsidP="00E82DF8">
            <w:pPr>
              <w:rPr>
                <w:rFonts w:cstheme="minorHAnsi"/>
                <w:sz w:val="20"/>
                <w:szCs w:val="20"/>
              </w:rPr>
            </w:pPr>
            <w:r w:rsidRPr="008E7811">
              <w:rPr>
                <w:rFonts w:ascii="Calibri" w:hAnsi="Calibri" w:cs="Calibri"/>
                <w:sz w:val="20"/>
                <w:szCs w:val="20"/>
              </w:rPr>
              <w:t>2062</w:t>
            </w:r>
          </w:p>
        </w:tc>
        <w:tc>
          <w:tcPr>
            <w:tcW w:w="9630" w:type="dxa"/>
            <w:gridSpan w:val="6"/>
          </w:tcPr>
          <w:p w14:paraId="727ED6F0" w14:textId="77777777" w:rsidR="00E82DF8" w:rsidRPr="008E7811" w:rsidRDefault="00E82DF8" w:rsidP="00E82DF8">
            <w:pPr>
              <w:rPr>
                <w:rFonts w:cstheme="minorHAnsi"/>
                <w:sz w:val="20"/>
                <w:szCs w:val="20"/>
              </w:rPr>
            </w:pPr>
            <w:r w:rsidRPr="008E7811">
              <w:rPr>
                <w:rFonts w:cstheme="minorHAnsi"/>
                <w:sz w:val="20"/>
                <w:szCs w:val="20"/>
              </w:rPr>
              <w:t>The solution should support:</w:t>
            </w:r>
          </w:p>
        </w:tc>
      </w:tr>
      <w:tr w:rsidR="008E7811" w:rsidRPr="008E7811" w14:paraId="778BFD2F" w14:textId="77777777" w:rsidTr="003F14A4">
        <w:trPr>
          <w:trHeight w:val="255"/>
        </w:trPr>
        <w:tc>
          <w:tcPr>
            <w:tcW w:w="648" w:type="dxa"/>
            <w:vAlign w:val="bottom"/>
          </w:tcPr>
          <w:p w14:paraId="70387336" w14:textId="20FFC7AD" w:rsidR="00E82DF8" w:rsidRPr="008E7811" w:rsidRDefault="00E82DF8" w:rsidP="00E82DF8">
            <w:pPr>
              <w:rPr>
                <w:rFonts w:cstheme="minorHAnsi"/>
                <w:sz w:val="20"/>
                <w:szCs w:val="20"/>
              </w:rPr>
            </w:pPr>
            <w:r w:rsidRPr="008E7811">
              <w:rPr>
                <w:rFonts w:ascii="Calibri" w:hAnsi="Calibri" w:cs="Calibri"/>
                <w:sz w:val="20"/>
                <w:szCs w:val="20"/>
              </w:rPr>
              <w:t>2063</w:t>
            </w:r>
          </w:p>
        </w:tc>
        <w:tc>
          <w:tcPr>
            <w:tcW w:w="5557" w:type="dxa"/>
          </w:tcPr>
          <w:p w14:paraId="40A8C8B7" w14:textId="77777777" w:rsidR="00E82DF8" w:rsidRPr="008E7811" w:rsidRDefault="00E82DF8" w:rsidP="00E82DF8">
            <w:pPr>
              <w:spacing w:line="278" w:lineRule="auto"/>
              <w:jc w:val="both"/>
              <w:rPr>
                <w:rFonts w:cstheme="minorHAnsi"/>
                <w:sz w:val="20"/>
                <w:szCs w:val="20"/>
              </w:rPr>
            </w:pPr>
            <w:r w:rsidRPr="008E7811">
              <w:rPr>
                <w:rFonts w:cstheme="minorHAnsi"/>
                <w:sz w:val="20"/>
                <w:szCs w:val="20"/>
              </w:rPr>
              <w:t>Secure login for alumni</w:t>
            </w:r>
          </w:p>
        </w:tc>
        <w:tc>
          <w:tcPr>
            <w:tcW w:w="720" w:type="dxa"/>
          </w:tcPr>
          <w:p w14:paraId="2628F61D" w14:textId="77777777" w:rsidR="00E82DF8" w:rsidRPr="008E7811" w:rsidRDefault="00E82DF8" w:rsidP="00E82DF8">
            <w:pPr>
              <w:rPr>
                <w:rFonts w:cstheme="minorHAnsi"/>
                <w:sz w:val="20"/>
                <w:szCs w:val="20"/>
              </w:rPr>
            </w:pPr>
          </w:p>
        </w:tc>
        <w:tc>
          <w:tcPr>
            <w:tcW w:w="720" w:type="dxa"/>
          </w:tcPr>
          <w:p w14:paraId="0C768404" w14:textId="77777777" w:rsidR="00E82DF8" w:rsidRPr="008E7811" w:rsidRDefault="00E82DF8" w:rsidP="00E82DF8">
            <w:pPr>
              <w:rPr>
                <w:rFonts w:cstheme="minorHAnsi"/>
                <w:sz w:val="20"/>
                <w:szCs w:val="20"/>
              </w:rPr>
            </w:pPr>
          </w:p>
        </w:tc>
        <w:tc>
          <w:tcPr>
            <w:tcW w:w="720" w:type="dxa"/>
          </w:tcPr>
          <w:p w14:paraId="39B339E3" w14:textId="77777777" w:rsidR="00E82DF8" w:rsidRPr="008E7811" w:rsidRDefault="00E82DF8" w:rsidP="00E82DF8">
            <w:pPr>
              <w:rPr>
                <w:rFonts w:cstheme="minorHAnsi"/>
                <w:sz w:val="20"/>
                <w:szCs w:val="20"/>
              </w:rPr>
            </w:pPr>
          </w:p>
        </w:tc>
        <w:tc>
          <w:tcPr>
            <w:tcW w:w="653" w:type="dxa"/>
          </w:tcPr>
          <w:p w14:paraId="2BC0884A" w14:textId="77777777" w:rsidR="00E82DF8" w:rsidRPr="008E7811" w:rsidRDefault="00E82DF8" w:rsidP="00E82DF8">
            <w:pPr>
              <w:rPr>
                <w:rFonts w:cstheme="minorHAnsi"/>
                <w:sz w:val="20"/>
                <w:szCs w:val="20"/>
              </w:rPr>
            </w:pPr>
          </w:p>
        </w:tc>
        <w:tc>
          <w:tcPr>
            <w:tcW w:w="1260" w:type="dxa"/>
          </w:tcPr>
          <w:p w14:paraId="14395C06" w14:textId="77777777" w:rsidR="00E82DF8" w:rsidRPr="008E7811" w:rsidRDefault="00E82DF8" w:rsidP="00E82DF8">
            <w:pPr>
              <w:rPr>
                <w:rFonts w:cstheme="minorHAnsi"/>
                <w:sz w:val="20"/>
                <w:szCs w:val="20"/>
              </w:rPr>
            </w:pPr>
          </w:p>
        </w:tc>
      </w:tr>
      <w:tr w:rsidR="008E7811" w:rsidRPr="008E7811" w14:paraId="4B5E43F3" w14:textId="77777777" w:rsidTr="003F14A4">
        <w:trPr>
          <w:trHeight w:val="255"/>
        </w:trPr>
        <w:tc>
          <w:tcPr>
            <w:tcW w:w="648" w:type="dxa"/>
            <w:vAlign w:val="bottom"/>
          </w:tcPr>
          <w:p w14:paraId="507CFE51" w14:textId="0F9C0C38" w:rsidR="00E82DF8" w:rsidRPr="008E7811" w:rsidRDefault="00E82DF8" w:rsidP="00E82DF8">
            <w:pPr>
              <w:rPr>
                <w:rFonts w:cstheme="minorHAnsi"/>
                <w:sz w:val="20"/>
                <w:szCs w:val="20"/>
              </w:rPr>
            </w:pPr>
            <w:r w:rsidRPr="008E7811">
              <w:rPr>
                <w:rFonts w:ascii="Calibri" w:hAnsi="Calibri" w:cs="Calibri"/>
                <w:sz w:val="20"/>
                <w:szCs w:val="20"/>
              </w:rPr>
              <w:t>2064</w:t>
            </w:r>
          </w:p>
        </w:tc>
        <w:tc>
          <w:tcPr>
            <w:tcW w:w="5557" w:type="dxa"/>
          </w:tcPr>
          <w:p w14:paraId="66354835" w14:textId="77777777" w:rsidR="00E82DF8" w:rsidRPr="008E7811" w:rsidRDefault="00E82DF8" w:rsidP="00E82DF8">
            <w:pPr>
              <w:spacing w:line="278" w:lineRule="auto"/>
              <w:jc w:val="both"/>
              <w:rPr>
                <w:rFonts w:cstheme="minorHAnsi"/>
                <w:sz w:val="20"/>
                <w:szCs w:val="20"/>
              </w:rPr>
            </w:pPr>
            <w:r w:rsidRPr="008E7811">
              <w:rPr>
                <w:rFonts w:cstheme="minorHAnsi"/>
                <w:sz w:val="20"/>
                <w:szCs w:val="20"/>
              </w:rPr>
              <w:t>Update personal and professional information</w:t>
            </w:r>
          </w:p>
        </w:tc>
        <w:tc>
          <w:tcPr>
            <w:tcW w:w="720" w:type="dxa"/>
          </w:tcPr>
          <w:p w14:paraId="252010D7" w14:textId="77777777" w:rsidR="00E82DF8" w:rsidRPr="008E7811" w:rsidRDefault="00E82DF8" w:rsidP="00E82DF8">
            <w:pPr>
              <w:rPr>
                <w:rFonts w:cstheme="minorHAnsi"/>
                <w:sz w:val="20"/>
                <w:szCs w:val="20"/>
              </w:rPr>
            </w:pPr>
          </w:p>
        </w:tc>
        <w:tc>
          <w:tcPr>
            <w:tcW w:w="720" w:type="dxa"/>
          </w:tcPr>
          <w:p w14:paraId="5A32DE0C" w14:textId="77777777" w:rsidR="00E82DF8" w:rsidRPr="008E7811" w:rsidRDefault="00E82DF8" w:rsidP="00E82DF8">
            <w:pPr>
              <w:rPr>
                <w:rFonts w:cstheme="minorHAnsi"/>
                <w:sz w:val="20"/>
                <w:szCs w:val="20"/>
              </w:rPr>
            </w:pPr>
          </w:p>
        </w:tc>
        <w:tc>
          <w:tcPr>
            <w:tcW w:w="720" w:type="dxa"/>
          </w:tcPr>
          <w:p w14:paraId="6C7D594F" w14:textId="77777777" w:rsidR="00E82DF8" w:rsidRPr="008E7811" w:rsidRDefault="00E82DF8" w:rsidP="00E82DF8">
            <w:pPr>
              <w:rPr>
                <w:rFonts w:cstheme="minorHAnsi"/>
                <w:sz w:val="20"/>
                <w:szCs w:val="20"/>
              </w:rPr>
            </w:pPr>
          </w:p>
        </w:tc>
        <w:tc>
          <w:tcPr>
            <w:tcW w:w="653" w:type="dxa"/>
          </w:tcPr>
          <w:p w14:paraId="1FD81B92" w14:textId="77777777" w:rsidR="00E82DF8" w:rsidRPr="008E7811" w:rsidRDefault="00E82DF8" w:rsidP="00E82DF8">
            <w:pPr>
              <w:rPr>
                <w:rFonts w:cstheme="minorHAnsi"/>
                <w:sz w:val="20"/>
                <w:szCs w:val="20"/>
              </w:rPr>
            </w:pPr>
          </w:p>
        </w:tc>
        <w:tc>
          <w:tcPr>
            <w:tcW w:w="1260" w:type="dxa"/>
          </w:tcPr>
          <w:p w14:paraId="40A66ADC" w14:textId="77777777" w:rsidR="00E82DF8" w:rsidRPr="008E7811" w:rsidRDefault="00E82DF8" w:rsidP="00E82DF8">
            <w:pPr>
              <w:rPr>
                <w:rFonts w:cstheme="minorHAnsi"/>
                <w:sz w:val="20"/>
                <w:szCs w:val="20"/>
              </w:rPr>
            </w:pPr>
          </w:p>
        </w:tc>
      </w:tr>
      <w:tr w:rsidR="008E7811" w:rsidRPr="008E7811" w14:paraId="29A8B8F0" w14:textId="77777777" w:rsidTr="003F14A4">
        <w:trPr>
          <w:trHeight w:val="255"/>
        </w:trPr>
        <w:tc>
          <w:tcPr>
            <w:tcW w:w="648" w:type="dxa"/>
            <w:vAlign w:val="bottom"/>
          </w:tcPr>
          <w:p w14:paraId="7A61ACCC" w14:textId="708D880C" w:rsidR="00E82DF8" w:rsidRPr="008E7811" w:rsidRDefault="00E82DF8" w:rsidP="00E82DF8">
            <w:pPr>
              <w:rPr>
                <w:rFonts w:cstheme="minorHAnsi"/>
                <w:sz w:val="20"/>
                <w:szCs w:val="20"/>
              </w:rPr>
            </w:pPr>
            <w:r w:rsidRPr="008E7811">
              <w:rPr>
                <w:rFonts w:ascii="Calibri" w:hAnsi="Calibri" w:cs="Calibri"/>
                <w:sz w:val="20"/>
                <w:szCs w:val="20"/>
              </w:rPr>
              <w:t>2065</w:t>
            </w:r>
          </w:p>
        </w:tc>
        <w:tc>
          <w:tcPr>
            <w:tcW w:w="5557" w:type="dxa"/>
          </w:tcPr>
          <w:p w14:paraId="102F010D" w14:textId="77777777" w:rsidR="00E82DF8" w:rsidRPr="008E7811" w:rsidRDefault="00E82DF8" w:rsidP="00E82DF8">
            <w:pPr>
              <w:spacing w:line="278" w:lineRule="auto"/>
              <w:jc w:val="both"/>
              <w:rPr>
                <w:rFonts w:cstheme="minorHAnsi"/>
                <w:sz w:val="20"/>
                <w:szCs w:val="20"/>
              </w:rPr>
            </w:pPr>
            <w:r w:rsidRPr="008E7811">
              <w:rPr>
                <w:rFonts w:cstheme="minorHAnsi"/>
                <w:sz w:val="20"/>
                <w:szCs w:val="20"/>
              </w:rPr>
              <w:t>Download employment-related documents (experience letters, relieving letters, tax documents, where applicable)</w:t>
            </w:r>
          </w:p>
        </w:tc>
        <w:tc>
          <w:tcPr>
            <w:tcW w:w="720" w:type="dxa"/>
          </w:tcPr>
          <w:p w14:paraId="76481BC6" w14:textId="77777777" w:rsidR="00E82DF8" w:rsidRPr="008E7811" w:rsidRDefault="00E82DF8" w:rsidP="00E82DF8">
            <w:pPr>
              <w:rPr>
                <w:rFonts w:cstheme="minorHAnsi"/>
                <w:sz w:val="20"/>
                <w:szCs w:val="20"/>
              </w:rPr>
            </w:pPr>
          </w:p>
        </w:tc>
        <w:tc>
          <w:tcPr>
            <w:tcW w:w="720" w:type="dxa"/>
          </w:tcPr>
          <w:p w14:paraId="475E62C8" w14:textId="77777777" w:rsidR="00E82DF8" w:rsidRPr="008E7811" w:rsidRDefault="00E82DF8" w:rsidP="00E82DF8">
            <w:pPr>
              <w:rPr>
                <w:rFonts w:cstheme="minorHAnsi"/>
                <w:sz w:val="20"/>
                <w:szCs w:val="20"/>
              </w:rPr>
            </w:pPr>
          </w:p>
        </w:tc>
        <w:tc>
          <w:tcPr>
            <w:tcW w:w="720" w:type="dxa"/>
          </w:tcPr>
          <w:p w14:paraId="0B006335" w14:textId="77777777" w:rsidR="00E82DF8" w:rsidRPr="008E7811" w:rsidRDefault="00E82DF8" w:rsidP="00E82DF8">
            <w:pPr>
              <w:rPr>
                <w:rFonts w:cstheme="minorHAnsi"/>
                <w:sz w:val="20"/>
                <w:szCs w:val="20"/>
              </w:rPr>
            </w:pPr>
          </w:p>
        </w:tc>
        <w:tc>
          <w:tcPr>
            <w:tcW w:w="653" w:type="dxa"/>
          </w:tcPr>
          <w:p w14:paraId="28EAA5D9" w14:textId="77777777" w:rsidR="00E82DF8" w:rsidRPr="008E7811" w:rsidRDefault="00E82DF8" w:rsidP="00E82DF8">
            <w:pPr>
              <w:rPr>
                <w:rFonts w:cstheme="minorHAnsi"/>
                <w:sz w:val="20"/>
                <w:szCs w:val="20"/>
              </w:rPr>
            </w:pPr>
          </w:p>
        </w:tc>
        <w:tc>
          <w:tcPr>
            <w:tcW w:w="1260" w:type="dxa"/>
          </w:tcPr>
          <w:p w14:paraId="4CE93525" w14:textId="77777777" w:rsidR="00E82DF8" w:rsidRPr="008E7811" w:rsidRDefault="00E82DF8" w:rsidP="00E82DF8">
            <w:pPr>
              <w:rPr>
                <w:rFonts w:cstheme="minorHAnsi"/>
                <w:sz w:val="20"/>
                <w:szCs w:val="20"/>
              </w:rPr>
            </w:pPr>
          </w:p>
        </w:tc>
      </w:tr>
      <w:tr w:rsidR="008E7811" w:rsidRPr="008E7811" w14:paraId="26CBA6D5" w14:textId="77777777" w:rsidTr="003F14A4">
        <w:trPr>
          <w:trHeight w:val="255"/>
        </w:trPr>
        <w:tc>
          <w:tcPr>
            <w:tcW w:w="648" w:type="dxa"/>
            <w:vAlign w:val="bottom"/>
          </w:tcPr>
          <w:p w14:paraId="48CBA9A0" w14:textId="00A92E0C" w:rsidR="00E82DF8" w:rsidRPr="008E7811" w:rsidRDefault="00E82DF8" w:rsidP="00E82DF8">
            <w:pPr>
              <w:rPr>
                <w:rFonts w:cstheme="minorHAnsi"/>
                <w:sz w:val="20"/>
                <w:szCs w:val="20"/>
              </w:rPr>
            </w:pPr>
            <w:r w:rsidRPr="008E7811">
              <w:rPr>
                <w:rFonts w:ascii="Calibri" w:hAnsi="Calibri" w:cs="Calibri"/>
                <w:sz w:val="20"/>
                <w:szCs w:val="20"/>
              </w:rPr>
              <w:t>2066</w:t>
            </w:r>
          </w:p>
        </w:tc>
        <w:tc>
          <w:tcPr>
            <w:tcW w:w="5557" w:type="dxa"/>
          </w:tcPr>
          <w:p w14:paraId="4837422E" w14:textId="77777777" w:rsidR="00E82DF8" w:rsidRPr="008E7811" w:rsidRDefault="00E82DF8" w:rsidP="00E82DF8">
            <w:pPr>
              <w:spacing w:line="278" w:lineRule="auto"/>
              <w:jc w:val="both"/>
              <w:rPr>
                <w:rFonts w:cstheme="minorHAnsi"/>
                <w:sz w:val="20"/>
                <w:szCs w:val="20"/>
              </w:rPr>
            </w:pPr>
            <w:r w:rsidRPr="008E7811">
              <w:rPr>
                <w:rFonts w:cstheme="minorHAnsi"/>
                <w:sz w:val="20"/>
                <w:szCs w:val="20"/>
              </w:rPr>
              <w:t>Manage communication preferences</w:t>
            </w:r>
          </w:p>
        </w:tc>
        <w:tc>
          <w:tcPr>
            <w:tcW w:w="720" w:type="dxa"/>
          </w:tcPr>
          <w:p w14:paraId="0AF2BD80" w14:textId="77777777" w:rsidR="00E82DF8" w:rsidRPr="008E7811" w:rsidRDefault="00E82DF8" w:rsidP="00E82DF8">
            <w:pPr>
              <w:rPr>
                <w:rFonts w:cstheme="minorHAnsi"/>
                <w:sz w:val="20"/>
                <w:szCs w:val="20"/>
              </w:rPr>
            </w:pPr>
          </w:p>
        </w:tc>
        <w:tc>
          <w:tcPr>
            <w:tcW w:w="720" w:type="dxa"/>
          </w:tcPr>
          <w:p w14:paraId="1D5C825D" w14:textId="77777777" w:rsidR="00E82DF8" w:rsidRPr="008E7811" w:rsidRDefault="00E82DF8" w:rsidP="00E82DF8">
            <w:pPr>
              <w:rPr>
                <w:rFonts w:cstheme="minorHAnsi"/>
                <w:sz w:val="20"/>
                <w:szCs w:val="20"/>
              </w:rPr>
            </w:pPr>
          </w:p>
        </w:tc>
        <w:tc>
          <w:tcPr>
            <w:tcW w:w="720" w:type="dxa"/>
          </w:tcPr>
          <w:p w14:paraId="0101D95E" w14:textId="77777777" w:rsidR="00E82DF8" w:rsidRPr="008E7811" w:rsidRDefault="00E82DF8" w:rsidP="00E82DF8">
            <w:pPr>
              <w:rPr>
                <w:rFonts w:cstheme="minorHAnsi"/>
                <w:sz w:val="20"/>
                <w:szCs w:val="20"/>
              </w:rPr>
            </w:pPr>
          </w:p>
        </w:tc>
        <w:tc>
          <w:tcPr>
            <w:tcW w:w="653" w:type="dxa"/>
          </w:tcPr>
          <w:p w14:paraId="3EFCABBD" w14:textId="77777777" w:rsidR="00E82DF8" w:rsidRPr="008E7811" w:rsidRDefault="00E82DF8" w:rsidP="00E82DF8">
            <w:pPr>
              <w:rPr>
                <w:rFonts w:cstheme="minorHAnsi"/>
                <w:sz w:val="20"/>
                <w:szCs w:val="20"/>
              </w:rPr>
            </w:pPr>
          </w:p>
        </w:tc>
        <w:tc>
          <w:tcPr>
            <w:tcW w:w="1260" w:type="dxa"/>
          </w:tcPr>
          <w:p w14:paraId="7E553B2A" w14:textId="77777777" w:rsidR="00E82DF8" w:rsidRPr="008E7811" w:rsidRDefault="00E82DF8" w:rsidP="00E82DF8">
            <w:pPr>
              <w:rPr>
                <w:rFonts w:cstheme="minorHAnsi"/>
                <w:sz w:val="20"/>
                <w:szCs w:val="20"/>
              </w:rPr>
            </w:pPr>
          </w:p>
        </w:tc>
      </w:tr>
      <w:tr w:rsidR="008E7811" w:rsidRPr="008E7811" w14:paraId="32811687" w14:textId="77777777" w:rsidTr="003F14A4">
        <w:trPr>
          <w:trHeight w:val="255"/>
        </w:trPr>
        <w:tc>
          <w:tcPr>
            <w:tcW w:w="648" w:type="dxa"/>
            <w:vAlign w:val="bottom"/>
          </w:tcPr>
          <w:p w14:paraId="6DCBF47F" w14:textId="7558353C" w:rsidR="00E82DF8" w:rsidRPr="008E7811" w:rsidRDefault="00E82DF8" w:rsidP="00E82DF8">
            <w:pPr>
              <w:rPr>
                <w:rFonts w:cstheme="minorHAnsi"/>
                <w:sz w:val="20"/>
                <w:szCs w:val="20"/>
              </w:rPr>
            </w:pPr>
            <w:r w:rsidRPr="008E7811">
              <w:rPr>
                <w:rFonts w:ascii="Calibri" w:hAnsi="Calibri" w:cs="Calibri"/>
                <w:sz w:val="20"/>
                <w:szCs w:val="20"/>
              </w:rPr>
              <w:t>2067</w:t>
            </w:r>
          </w:p>
        </w:tc>
        <w:tc>
          <w:tcPr>
            <w:tcW w:w="5557" w:type="dxa"/>
          </w:tcPr>
          <w:p w14:paraId="446F920A" w14:textId="77777777" w:rsidR="00E82DF8" w:rsidRPr="008E7811" w:rsidRDefault="00E82DF8" w:rsidP="00E82DF8">
            <w:pPr>
              <w:spacing w:line="278" w:lineRule="auto"/>
              <w:jc w:val="both"/>
              <w:rPr>
                <w:rFonts w:cstheme="minorHAnsi"/>
                <w:sz w:val="20"/>
                <w:szCs w:val="20"/>
              </w:rPr>
            </w:pPr>
            <w:r w:rsidRPr="008E7811">
              <w:rPr>
                <w:rFonts w:cstheme="minorHAnsi"/>
                <w:sz w:val="20"/>
                <w:szCs w:val="20"/>
              </w:rPr>
              <w:t>Password reset and MFA support</w:t>
            </w:r>
          </w:p>
        </w:tc>
        <w:tc>
          <w:tcPr>
            <w:tcW w:w="720" w:type="dxa"/>
          </w:tcPr>
          <w:p w14:paraId="074264AD" w14:textId="77777777" w:rsidR="00E82DF8" w:rsidRPr="008E7811" w:rsidRDefault="00E82DF8" w:rsidP="00E82DF8">
            <w:pPr>
              <w:rPr>
                <w:rFonts w:cstheme="minorHAnsi"/>
                <w:sz w:val="20"/>
                <w:szCs w:val="20"/>
              </w:rPr>
            </w:pPr>
          </w:p>
        </w:tc>
        <w:tc>
          <w:tcPr>
            <w:tcW w:w="720" w:type="dxa"/>
          </w:tcPr>
          <w:p w14:paraId="191CE890" w14:textId="77777777" w:rsidR="00E82DF8" w:rsidRPr="008E7811" w:rsidRDefault="00E82DF8" w:rsidP="00E82DF8">
            <w:pPr>
              <w:rPr>
                <w:rFonts w:cstheme="minorHAnsi"/>
                <w:sz w:val="20"/>
                <w:szCs w:val="20"/>
              </w:rPr>
            </w:pPr>
          </w:p>
        </w:tc>
        <w:tc>
          <w:tcPr>
            <w:tcW w:w="720" w:type="dxa"/>
          </w:tcPr>
          <w:p w14:paraId="05129A22" w14:textId="77777777" w:rsidR="00E82DF8" w:rsidRPr="008E7811" w:rsidRDefault="00E82DF8" w:rsidP="00E82DF8">
            <w:pPr>
              <w:rPr>
                <w:rFonts w:cstheme="minorHAnsi"/>
                <w:sz w:val="20"/>
                <w:szCs w:val="20"/>
              </w:rPr>
            </w:pPr>
          </w:p>
        </w:tc>
        <w:tc>
          <w:tcPr>
            <w:tcW w:w="653" w:type="dxa"/>
          </w:tcPr>
          <w:p w14:paraId="35AFB835" w14:textId="77777777" w:rsidR="00E82DF8" w:rsidRPr="008E7811" w:rsidRDefault="00E82DF8" w:rsidP="00E82DF8">
            <w:pPr>
              <w:rPr>
                <w:rFonts w:cstheme="minorHAnsi"/>
                <w:sz w:val="20"/>
                <w:szCs w:val="20"/>
              </w:rPr>
            </w:pPr>
          </w:p>
        </w:tc>
        <w:tc>
          <w:tcPr>
            <w:tcW w:w="1260" w:type="dxa"/>
          </w:tcPr>
          <w:p w14:paraId="313AA963" w14:textId="77777777" w:rsidR="00E82DF8" w:rsidRPr="008E7811" w:rsidRDefault="00E82DF8" w:rsidP="00E82DF8">
            <w:pPr>
              <w:rPr>
                <w:rFonts w:cstheme="minorHAnsi"/>
                <w:sz w:val="20"/>
                <w:szCs w:val="20"/>
              </w:rPr>
            </w:pPr>
          </w:p>
        </w:tc>
      </w:tr>
      <w:tr w:rsidR="008E7811" w:rsidRPr="008E7811" w14:paraId="4498C84A" w14:textId="77777777" w:rsidTr="00D26AD2">
        <w:trPr>
          <w:trHeight w:val="255"/>
        </w:trPr>
        <w:tc>
          <w:tcPr>
            <w:tcW w:w="648" w:type="dxa"/>
            <w:shd w:val="clear" w:color="auto" w:fill="F2F2F2" w:themeFill="background1" w:themeFillShade="F2"/>
          </w:tcPr>
          <w:p w14:paraId="1D4A1189" w14:textId="77777777" w:rsidR="00693396" w:rsidRPr="008E7811" w:rsidRDefault="00693396" w:rsidP="00D26AD2">
            <w:pPr>
              <w:rPr>
                <w:rFonts w:cstheme="minorHAnsi"/>
                <w:sz w:val="20"/>
                <w:szCs w:val="20"/>
              </w:rPr>
            </w:pPr>
          </w:p>
        </w:tc>
        <w:tc>
          <w:tcPr>
            <w:tcW w:w="9630" w:type="dxa"/>
            <w:gridSpan w:val="6"/>
            <w:shd w:val="clear" w:color="auto" w:fill="F2F2F2" w:themeFill="background1" w:themeFillShade="F2"/>
          </w:tcPr>
          <w:p w14:paraId="3D8F7C1A" w14:textId="77777777" w:rsidR="00693396" w:rsidRPr="008E7811" w:rsidRDefault="00693396" w:rsidP="00D26AD2">
            <w:pPr>
              <w:rPr>
                <w:rFonts w:cstheme="minorHAnsi"/>
                <w:i/>
                <w:sz w:val="20"/>
                <w:szCs w:val="20"/>
              </w:rPr>
            </w:pPr>
            <w:r w:rsidRPr="008E7811">
              <w:rPr>
                <w:rFonts w:cstheme="minorHAnsi"/>
                <w:i/>
                <w:sz w:val="20"/>
                <w:szCs w:val="20"/>
              </w:rPr>
              <w:t>Communication &amp; Engagement</w:t>
            </w:r>
          </w:p>
        </w:tc>
      </w:tr>
      <w:tr w:rsidR="008E7811" w:rsidRPr="008E7811" w14:paraId="0138B3EB" w14:textId="77777777" w:rsidTr="009F2694">
        <w:trPr>
          <w:trHeight w:val="255"/>
        </w:trPr>
        <w:tc>
          <w:tcPr>
            <w:tcW w:w="648" w:type="dxa"/>
            <w:vAlign w:val="bottom"/>
          </w:tcPr>
          <w:p w14:paraId="3448865E" w14:textId="3A2C28AF" w:rsidR="007D4AEE" w:rsidRPr="008E7811" w:rsidRDefault="007D4AEE" w:rsidP="007D4AEE">
            <w:pPr>
              <w:rPr>
                <w:rFonts w:cstheme="minorHAnsi"/>
                <w:sz w:val="20"/>
                <w:szCs w:val="20"/>
              </w:rPr>
            </w:pPr>
            <w:r w:rsidRPr="008E7811">
              <w:rPr>
                <w:rFonts w:ascii="Calibri" w:hAnsi="Calibri" w:cs="Calibri"/>
                <w:sz w:val="20"/>
                <w:szCs w:val="20"/>
              </w:rPr>
              <w:t>2068</w:t>
            </w:r>
          </w:p>
        </w:tc>
        <w:tc>
          <w:tcPr>
            <w:tcW w:w="9630" w:type="dxa"/>
            <w:gridSpan w:val="6"/>
          </w:tcPr>
          <w:p w14:paraId="5D578290" w14:textId="77777777" w:rsidR="007D4AEE" w:rsidRPr="008E7811" w:rsidRDefault="007D4AEE" w:rsidP="007D4AEE">
            <w:pPr>
              <w:jc w:val="both"/>
              <w:rPr>
                <w:rFonts w:cstheme="minorHAnsi"/>
                <w:sz w:val="20"/>
                <w:szCs w:val="20"/>
              </w:rPr>
            </w:pPr>
            <w:r w:rsidRPr="008E7811">
              <w:rPr>
                <w:rFonts w:cstheme="minorHAnsi"/>
                <w:sz w:val="20"/>
                <w:szCs w:val="20"/>
              </w:rPr>
              <w:t>Newsletters, announcements, surveys, and targeted communications.</w:t>
            </w:r>
          </w:p>
        </w:tc>
      </w:tr>
      <w:tr w:rsidR="008E7811" w:rsidRPr="008E7811" w14:paraId="119937BD" w14:textId="77777777" w:rsidTr="009F2694">
        <w:trPr>
          <w:trHeight w:val="255"/>
        </w:trPr>
        <w:tc>
          <w:tcPr>
            <w:tcW w:w="648" w:type="dxa"/>
            <w:vAlign w:val="bottom"/>
          </w:tcPr>
          <w:p w14:paraId="775AFD88" w14:textId="4B219AE3" w:rsidR="007D4AEE" w:rsidRPr="008E7811" w:rsidRDefault="007D4AEE" w:rsidP="007D4AEE">
            <w:pPr>
              <w:rPr>
                <w:rFonts w:cstheme="minorHAnsi"/>
                <w:sz w:val="20"/>
                <w:szCs w:val="20"/>
              </w:rPr>
            </w:pPr>
            <w:r w:rsidRPr="008E7811">
              <w:rPr>
                <w:rFonts w:ascii="Calibri" w:hAnsi="Calibri" w:cs="Calibri"/>
                <w:sz w:val="20"/>
                <w:szCs w:val="20"/>
              </w:rPr>
              <w:t>2069</w:t>
            </w:r>
          </w:p>
        </w:tc>
        <w:tc>
          <w:tcPr>
            <w:tcW w:w="9630" w:type="dxa"/>
            <w:gridSpan w:val="6"/>
          </w:tcPr>
          <w:p w14:paraId="78BD4F54" w14:textId="77777777" w:rsidR="007D4AEE" w:rsidRPr="008E7811" w:rsidRDefault="007D4AEE" w:rsidP="007D4AEE">
            <w:pPr>
              <w:rPr>
                <w:rFonts w:cstheme="minorHAnsi"/>
                <w:sz w:val="20"/>
                <w:szCs w:val="20"/>
              </w:rPr>
            </w:pPr>
            <w:r w:rsidRPr="008E7811">
              <w:rPr>
                <w:rFonts w:cstheme="minorHAnsi"/>
                <w:sz w:val="20"/>
                <w:szCs w:val="20"/>
              </w:rPr>
              <w:t>The solution should support:</w:t>
            </w:r>
          </w:p>
        </w:tc>
      </w:tr>
      <w:tr w:rsidR="008E7811" w:rsidRPr="008E7811" w14:paraId="32959E97" w14:textId="77777777" w:rsidTr="009F2694">
        <w:trPr>
          <w:trHeight w:val="255"/>
        </w:trPr>
        <w:tc>
          <w:tcPr>
            <w:tcW w:w="648" w:type="dxa"/>
            <w:vAlign w:val="bottom"/>
          </w:tcPr>
          <w:p w14:paraId="3DFC08A1" w14:textId="633FE415" w:rsidR="007D4AEE" w:rsidRPr="008E7811" w:rsidRDefault="007D4AEE" w:rsidP="007D4AEE">
            <w:pPr>
              <w:rPr>
                <w:rFonts w:cstheme="minorHAnsi"/>
                <w:sz w:val="20"/>
                <w:szCs w:val="20"/>
              </w:rPr>
            </w:pPr>
            <w:r w:rsidRPr="008E7811">
              <w:rPr>
                <w:rFonts w:ascii="Calibri" w:hAnsi="Calibri" w:cs="Calibri"/>
                <w:sz w:val="20"/>
                <w:szCs w:val="20"/>
              </w:rPr>
              <w:t>2070</w:t>
            </w:r>
          </w:p>
        </w:tc>
        <w:tc>
          <w:tcPr>
            <w:tcW w:w="5557" w:type="dxa"/>
          </w:tcPr>
          <w:p w14:paraId="08E3E075" w14:textId="77777777" w:rsidR="007D4AEE" w:rsidRPr="008E7811" w:rsidRDefault="007D4AEE" w:rsidP="007D4AEE">
            <w:pPr>
              <w:jc w:val="both"/>
              <w:rPr>
                <w:rFonts w:cstheme="minorHAnsi"/>
                <w:sz w:val="20"/>
                <w:szCs w:val="20"/>
              </w:rPr>
            </w:pPr>
            <w:r w:rsidRPr="008E7811">
              <w:rPr>
                <w:rFonts w:cstheme="minorHAnsi"/>
                <w:sz w:val="20"/>
                <w:szCs w:val="20"/>
              </w:rPr>
              <w:t xml:space="preserve">Broadcast announcements, newsletters, and company updates. </w:t>
            </w:r>
          </w:p>
        </w:tc>
        <w:tc>
          <w:tcPr>
            <w:tcW w:w="720" w:type="dxa"/>
          </w:tcPr>
          <w:p w14:paraId="2926A56C" w14:textId="77777777" w:rsidR="007D4AEE" w:rsidRPr="008E7811" w:rsidRDefault="007D4AEE" w:rsidP="007D4AEE">
            <w:pPr>
              <w:rPr>
                <w:rFonts w:cstheme="minorHAnsi"/>
                <w:sz w:val="20"/>
                <w:szCs w:val="20"/>
              </w:rPr>
            </w:pPr>
          </w:p>
        </w:tc>
        <w:tc>
          <w:tcPr>
            <w:tcW w:w="720" w:type="dxa"/>
          </w:tcPr>
          <w:p w14:paraId="4AA4ED8F" w14:textId="77777777" w:rsidR="007D4AEE" w:rsidRPr="008E7811" w:rsidRDefault="007D4AEE" w:rsidP="007D4AEE">
            <w:pPr>
              <w:rPr>
                <w:rFonts w:cstheme="minorHAnsi"/>
                <w:sz w:val="20"/>
                <w:szCs w:val="20"/>
              </w:rPr>
            </w:pPr>
          </w:p>
        </w:tc>
        <w:tc>
          <w:tcPr>
            <w:tcW w:w="720" w:type="dxa"/>
          </w:tcPr>
          <w:p w14:paraId="343A722C" w14:textId="77777777" w:rsidR="007D4AEE" w:rsidRPr="008E7811" w:rsidRDefault="007D4AEE" w:rsidP="007D4AEE">
            <w:pPr>
              <w:rPr>
                <w:rFonts w:cstheme="minorHAnsi"/>
                <w:sz w:val="20"/>
                <w:szCs w:val="20"/>
              </w:rPr>
            </w:pPr>
          </w:p>
        </w:tc>
        <w:tc>
          <w:tcPr>
            <w:tcW w:w="653" w:type="dxa"/>
          </w:tcPr>
          <w:p w14:paraId="413AD90D" w14:textId="77777777" w:rsidR="007D4AEE" w:rsidRPr="008E7811" w:rsidRDefault="007D4AEE" w:rsidP="007D4AEE">
            <w:pPr>
              <w:rPr>
                <w:rFonts w:cstheme="minorHAnsi"/>
                <w:sz w:val="20"/>
                <w:szCs w:val="20"/>
              </w:rPr>
            </w:pPr>
          </w:p>
        </w:tc>
        <w:tc>
          <w:tcPr>
            <w:tcW w:w="1260" w:type="dxa"/>
          </w:tcPr>
          <w:p w14:paraId="09A5A41D" w14:textId="77777777" w:rsidR="007D4AEE" w:rsidRPr="008E7811" w:rsidRDefault="007D4AEE" w:rsidP="007D4AEE">
            <w:pPr>
              <w:rPr>
                <w:rFonts w:cstheme="minorHAnsi"/>
                <w:sz w:val="20"/>
                <w:szCs w:val="20"/>
              </w:rPr>
            </w:pPr>
          </w:p>
        </w:tc>
      </w:tr>
      <w:tr w:rsidR="008E7811" w:rsidRPr="008E7811" w14:paraId="1A934A0C" w14:textId="77777777" w:rsidTr="009F2694">
        <w:trPr>
          <w:trHeight w:val="255"/>
        </w:trPr>
        <w:tc>
          <w:tcPr>
            <w:tcW w:w="648" w:type="dxa"/>
            <w:vAlign w:val="bottom"/>
          </w:tcPr>
          <w:p w14:paraId="30F1C738" w14:textId="251DEFDE" w:rsidR="007D4AEE" w:rsidRPr="008E7811" w:rsidRDefault="007D4AEE" w:rsidP="007D4AEE">
            <w:pPr>
              <w:rPr>
                <w:rFonts w:cstheme="minorHAnsi"/>
                <w:sz w:val="20"/>
                <w:szCs w:val="20"/>
              </w:rPr>
            </w:pPr>
            <w:r w:rsidRPr="008E7811">
              <w:rPr>
                <w:rFonts w:ascii="Calibri" w:hAnsi="Calibri" w:cs="Calibri"/>
                <w:sz w:val="20"/>
                <w:szCs w:val="20"/>
              </w:rPr>
              <w:t>2071</w:t>
            </w:r>
          </w:p>
        </w:tc>
        <w:tc>
          <w:tcPr>
            <w:tcW w:w="5557" w:type="dxa"/>
          </w:tcPr>
          <w:p w14:paraId="46748A4E" w14:textId="77777777" w:rsidR="007D4AEE" w:rsidRPr="008E7811" w:rsidRDefault="007D4AEE" w:rsidP="007D4AEE">
            <w:pPr>
              <w:jc w:val="both"/>
              <w:rPr>
                <w:rFonts w:cstheme="minorHAnsi"/>
                <w:sz w:val="20"/>
                <w:szCs w:val="20"/>
              </w:rPr>
            </w:pPr>
            <w:r w:rsidRPr="008E7811">
              <w:rPr>
                <w:rFonts w:cstheme="minorHAnsi"/>
                <w:sz w:val="20"/>
                <w:szCs w:val="20"/>
              </w:rPr>
              <w:t xml:space="preserve">Event invitations and RSVP management. </w:t>
            </w:r>
          </w:p>
        </w:tc>
        <w:tc>
          <w:tcPr>
            <w:tcW w:w="720" w:type="dxa"/>
          </w:tcPr>
          <w:p w14:paraId="7FEABFCD" w14:textId="77777777" w:rsidR="007D4AEE" w:rsidRPr="008E7811" w:rsidRDefault="007D4AEE" w:rsidP="007D4AEE">
            <w:pPr>
              <w:rPr>
                <w:rFonts w:cstheme="minorHAnsi"/>
                <w:sz w:val="20"/>
                <w:szCs w:val="20"/>
              </w:rPr>
            </w:pPr>
          </w:p>
        </w:tc>
        <w:tc>
          <w:tcPr>
            <w:tcW w:w="720" w:type="dxa"/>
          </w:tcPr>
          <w:p w14:paraId="6BCD2A22" w14:textId="77777777" w:rsidR="007D4AEE" w:rsidRPr="008E7811" w:rsidRDefault="007D4AEE" w:rsidP="007D4AEE">
            <w:pPr>
              <w:rPr>
                <w:rFonts w:cstheme="minorHAnsi"/>
                <w:sz w:val="20"/>
                <w:szCs w:val="20"/>
              </w:rPr>
            </w:pPr>
          </w:p>
        </w:tc>
        <w:tc>
          <w:tcPr>
            <w:tcW w:w="720" w:type="dxa"/>
          </w:tcPr>
          <w:p w14:paraId="38D6548F" w14:textId="77777777" w:rsidR="007D4AEE" w:rsidRPr="008E7811" w:rsidRDefault="007D4AEE" w:rsidP="007D4AEE">
            <w:pPr>
              <w:rPr>
                <w:rFonts w:cstheme="minorHAnsi"/>
                <w:sz w:val="20"/>
                <w:szCs w:val="20"/>
              </w:rPr>
            </w:pPr>
          </w:p>
        </w:tc>
        <w:tc>
          <w:tcPr>
            <w:tcW w:w="653" w:type="dxa"/>
          </w:tcPr>
          <w:p w14:paraId="1176D5AF" w14:textId="77777777" w:rsidR="007D4AEE" w:rsidRPr="008E7811" w:rsidRDefault="007D4AEE" w:rsidP="007D4AEE">
            <w:pPr>
              <w:rPr>
                <w:rFonts w:cstheme="minorHAnsi"/>
                <w:sz w:val="20"/>
                <w:szCs w:val="20"/>
              </w:rPr>
            </w:pPr>
          </w:p>
        </w:tc>
        <w:tc>
          <w:tcPr>
            <w:tcW w:w="1260" w:type="dxa"/>
          </w:tcPr>
          <w:p w14:paraId="16F044FD" w14:textId="77777777" w:rsidR="007D4AEE" w:rsidRPr="008E7811" w:rsidRDefault="007D4AEE" w:rsidP="007D4AEE">
            <w:pPr>
              <w:rPr>
                <w:rFonts w:cstheme="minorHAnsi"/>
                <w:sz w:val="20"/>
                <w:szCs w:val="20"/>
              </w:rPr>
            </w:pPr>
          </w:p>
        </w:tc>
      </w:tr>
      <w:tr w:rsidR="008E7811" w:rsidRPr="008E7811" w14:paraId="6637837F" w14:textId="77777777" w:rsidTr="009F2694">
        <w:trPr>
          <w:trHeight w:val="255"/>
        </w:trPr>
        <w:tc>
          <w:tcPr>
            <w:tcW w:w="648" w:type="dxa"/>
            <w:vAlign w:val="bottom"/>
          </w:tcPr>
          <w:p w14:paraId="1F8C6150" w14:textId="0887E341" w:rsidR="007D4AEE" w:rsidRPr="008E7811" w:rsidRDefault="007D4AEE" w:rsidP="007D4AEE">
            <w:pPr>
              <w:rPr>
                <w:rFonts w:cstheme="minorHAnsi"/>
                <w:sz w:val="20"/>
                <w:szCs w:val="20"/>
              </w:rPr>
            </w:pPr>
            <w:r w:rsidRPr="008E7811">
              <w:rPr>
                <w:rFonts w:ascii="Calibri" w:hAnsi="Calibri" w:cs="Calibri"/>
                <w:sz w:val="20"/>
                <w:szCs w:val="20"/>
              </w:rPr>
              <w:t>2072</w:t>
            </w:r>
          </w:p>
        </w:tc>
        <w:tc>
          <w:tcPr>
            <w:tcW w:w="5557" w:type="dxa"/>
          </w:tcPr>
          <w:p w14:paraId="677E0151" w14:textId="77777777" w:rsidR="007D4AEE" w:rsidRPr="008E7811" w:rsidRDefault="007D4AEE" w:rsidP="007D4AEE">
            <w:pPr>
              <w:jc w:val="both"/>
              <w:rPr>
                <w:rFonts w:cstheme="minorHAnsi"/>
                <w:sz w:val="20"/>
                <w:szCs w:val="20"/>
              </w:rPr>
            </w:pPr>
            <w:r w:rsidRPr="008E7811">
              <w:rPr>
                <w:rFonts w:cstheme="minorHAnsi"/>
                <w:sz w:val="20"/>
                <w:szCs w:val="20"/>
              </w:rPr>
              <w:t xml:space="preserve">Surveys and feedback collection. </w:t>
            </w:r>
          </w:p>
        </w:tc>
        <w:tc>
          <w:tcPr>
            <w:tcW w:w="720" w:type="dxa"/>
          </w:tcPr>
          <w:p w14:paraId="680576A9" w14:textId="77777777" w:rsidR="007D4AEE" w:rsidRPr="008E7811" w:rsidRDefault="007D4AEE" w:rsidP="007D4AEE">
            <w:pPr>
              <w:rPr>
                <w:rFonts w:cstheme="minorHAnsi"/>
                <w:sz w:val="20"/>
                <w:szCs w:val="20"/>
              </w:rPr>
            </w:pPr>
          </w:p>
        </w:tc>
        <w:tc>
          <w:tcPr>
            <w:tcW w:w="720" w:type="dxa"/>
          </w:tcPr>
          <w:p w14:paraId="34A6235D" w14:textId="77777777" w:rsidR="007D4AEE" w:rsidRPr="008E7811" w:rsidRDefault="007D4AEE" w:rsidP="007D4AEE">
            <w:pPr>
              <w:rPr>
                <w:rFonts w:cstheme="minorHAnsi"/>
                <w:sz w:val="20"/>
                <w:szCs w:val="20"/>
              </w:rPr>
            </w:pPr>
          </w:p>
        </w:tc>
        <w:tc>
          <w:tcPr>
            <w:tcW w:w="720" w:type="dxa"/>
          </w:tcPr>
          <w:p w14:paraId="64A764D3" w14:textId="77777777" w:rsidR="007D4AEE" w:rsidRPr="008E7811" w:rsidRDefault="007D4AEE" w:rsidP="007D4AEE">
            <w:pPr>
              <w:rPr>
                <w:rFonts w:cstheme="minorHAnsi"/>
                <w:sz w:val="20"/>
                <w:szCs w:val="20"/>
              </w:rPr>
            </w:pPr>
          </w:p>
        </w:tc>
        <w:tc>
          <w:tcPr>
            <w:tcW w:w="653" w:type="dxa"/>
          </w:tcPr>
          <w:p w14:paraId="04D3DBC8" w14:textId="77777777" w:rsidR="007D4AEE" w:rsidRPr="008E7811" w:rsidRDefault="007D4AEE" w:rsidP="007D4AEE">
            <w:pPr>
              <w:rPr>
                <w:rFonts w:cstheme="minorHAnsi"/>
                <w:sz w:val="20"/>
                <w:szCs w:val="20"/>
              </w:rPr>
            </w:pPr>
          </w:p>
        </w:tc>
        <w:tc>
          <w:tcPr>
            <w:tcW w:w="1260" w:type="dxa"/>
          </w:tcPr>
          <w:p w14:paraId="4EA33510" w14:textId="77777777" w:rsidR="007D4AEE" w:rsidRPr="008E7811" w:rsidRDefault="007D4AEE" w:rsidP="007D4AEE">
            <w:pPr>
              <w:rPr>
                <w:rFonts w:cstheme="minorHAnsi"/>
                <w:sz w:val="20"/>
                <w:szCs w:val="20"/>
              </w:rPr>
            </w:pPr>
          </w:p>
        </w:tc>
      </w:tr>
      <w:tr w:rsidR="008E7811" w:rsidRPr="008E7811" w14:paraId="53055E91" w14:textId="77777777" w:rsidTr="009F2694">
        <w:trPr>
          <w:trHeight w:val="255"/>
        </w:trPr>
        <w:tc>
          <w:tcPr>
            <w:tcW w:w="648" w:type="dxa"/>
            <w:vAlign w:val="bottom"/>
          </w:tcPr>
          <w:p w14:paraId="7ABC936C" w14:textId="6025F2A7" w:rsidR="007D4AEE" w:rsidRPr="008E7811" w:rsidRDefault="007D4AEE" w:rsidP="007D4AEE">
            <w:pPr>
              <w:shd w:val="clear" w:color="auto" w:fill="FFFFFF"/>
              <w:jc w:val="both"/>
              <w:rPr>
                <w:rFonts w:cstheme="minorHAnsi"/>
                <w:sz w:val="20"/>
                <w:szCs w:val="20"/>
              </w:rPr>
            </w:pPr>
            <w:r w:rsidRPr="008E7811">
              <w:rPr>
                <w:rFonts w:ascii="Calibri" w:hAnsi="Calibri" w:cs="Calibri"/>
                <w:sz w:val="20"/>
                <w:szCs w:val="20"/>
              </w:rPr>
              <w:t>2073</w:t>
            </w:r>
          </w:p>
        </w:tc>
        <w:tc>
          <w:tcPr>
            <w:tcW w:w="5557" w:type="dxa"/>
          </w:tcPr>
          <w:p w14:paraId="2F7092D7" w14:textId="77777777" w:rsidR="007D4AEE" w:rsidRPr="008E7811" w:rsidRDefault="007D4AEE" w:rsidP="007D4AEE">
            <w:pPr>
              <w:jc w:val="both"/>
              <w:rPr>
                <w:rFonts w:cstheme="minorHAnsi"/>
                <w:sz w:val="20"/>
                <w:szCs w:val="20"/>
              </w:rPr>
            </w:pPr>
            <w:r w:rsidRPr="008E7811">
              <w:rPr>
                <w:rFonts w:cstheme="minorHAnsi"/>
                <w:sz w:val="20"/>
                <w:szCs w:val="20"/>
              </w:rPr>
              <w:t xml:space="preserve">Discussion forums or community features (optional). </w:t>
            </w:r>
          </w:p>
        </w:tc>
        <w:tc>
          <w:tcPr>
            <w:tcW w:w="720" w:type="dxa"/>
          </w:tcPr>
          <w:p w14:paraId="0CBE1EA5" w14:textId="77777777" w:rsidR="007D4AEE" w:rsidRPr="008E7811" w:rsidRDefault="007D4AEE" w:rsidP="007D4AEE">
            <w:pPr>
              <w:rPr>
                <w:rFonts w:cstheme="minorHAnsi"/>
                <w:sz w:val="20"/>
                <w:szCs w:val="20"/>
              </w:rPr>
            </w:pPr>
          </w:p>
        </w:tc>
        <w:tc>
          <w:tcPr>
            <w:tcW w:w="720" w:type="dxa"/>
          </w:tcPr>
          <w:p w14:paraId="74AA5FED" w14:textId="77777777" w:rsidR="007D4AEE" w:rsidRPr="008E7811" w:rsidRDefault="007D4AEE" w:rsidP="007D4AEE">
            <w:pPr>
              <w:rPr>
                <w:rFonts w:cstheme="minorHAnsi"/>
                <w:sz w:val="20"/>
                <w:szCs w:val="20"/>
              </w:rPr>
            </w:pPr>
          </w:p>
        </w:tc>
        <w:tc>
          <w:tcPr>
            <w:tcW w:w="720" w:type="dxa"/>
          </w:tcPr>
          <w:p w14:paraId="472F0BF2" w14:textId="77777777" w:rsidR="007D4AEE" w:rsidRPr="008E7811" w:rsidRDefault="007D4AEE" w:rsidP="007D4AEE">
            <w:pPr>
              <w:rPr>
                <w:rFonts w:cstheme="minorHAnsi"/>
                <w:sz w:val="20"/>
                <w:szCs w:val="20"/>
              </w:rPr>
            </w:pPr>
          </w:p>
        </w:tc>
        <w:tc>
          <w:tcPr>
            <w:tcW w:w="653" w:type="dxa"/>
          </w:tcPr>
          <w:p w14:paraId="72EA1EB3" w14:textId="77777777" w:rsidR="007D4AEE" w:rsidRPr="008E7811" w:rsidRDefault="007D4AEE" w:rsidP="007D4AEE">
            <w:pPr>
              <w:rPr>
                <w:rFonts w:cstheme="minorHAnsi"/>
                <w:sz w:val="20"/>
                <w:szCs w:val="20"/>
              </w:rPr>
            </w:pPr>
          </w:p>
        </w:tc>
        <w:tc>
          <w:tcPr>
            <w:tcW w:w="1260" w:type="dxa"/>
          </w:tcPr>
          <w:p w14:paraId="1AA8A66D" w14:textId="77777777" w:rsidR="007D4AEE" w:rsidRPr="008E7811" w:rsidRDefault="007D4AEE" w:rsidP="007D4AEE">
            <w:pPr>
              <w:rPr>
                <w:rFonts w:cstheme="minorHAnsi"/>
                <w:sz w:val="20"/>
                <w:szCs w:val="20"/>
              </w:rPr>
            </w:pPr>
          </w:p>
        </w:tc>
      </w:tr>
      <w:tr w:rsidR="008E7811" w:rsidRPr="008E7811" w14:paraId="3CC63307" w14:textId="77777777" w:rsidTr="009F2694">
        <w:trPr>
          <w:trHeight w:val="255"/>
        </w:trPr>
        <w:tc>
          <w:tcPr>
            <w:tcW w:w="648" w:type="dxa"/>
            <w:vAlign w:val="bottom"/>
          </w:tcPr>
          <w:p w14:paraId="1009B8A5" w14:textId="2ADAD9CB" w:rsidR="007D4AEE" w:rsidRPr="008E7811" w:rsidRDefault="007D4AEE" w:rsidP="007D4AEE">
            <w:pPr>
              <w:shd w:val="clear" w:color="auto" w:fill="FFFFFF"/>
              <w:jc w:val="both"/>
              <w:rPr>
                <w:rFonts w:cstheme="minorHAnsi"/>
                <w:sz w:val="20"/>
                <w:szCs w:val="20"/>
              </w:rPr>
            </w:pPr>
            <w:r w:rsidRPr="008E7811">
              <w:rPr>
                <w:rFonts w:ascii="Calibri" w:hAnsi="Calibri" w:cs="Calibri"/>
                <w:sz w:val="20"/>
                <w:szCs w:val="20"/>
              </w:rPr>
              <w:t>2074</w:t>
            </w:r>
          </w:p>
        </w:tc>
        <w:tc>
          <w:tcPr>
            <w:tcW w:w="5557" w:type="dxa"/>
          </w:tcPr>
          <w:p w14:paraId="5FFD4EDB" w14:textId="77777777" w:rsidR="007D4AEE" w:rsidRPr="008E7811" w:rsidRDefault="007D4AEE" w:rsidP="007D4AEE">
            <w:pPr>
              <w:jc w:val="both"/>
              <w:rPr>
                <w:rFonts w:cstheme="minorHAnsi"/>
                <w:sz w:val="20"/>
                <w:szCs w:val="20"/>
              </w:rPr>
            </w:pPr>
            <w:r w:rsidRPr="008E7811">
              <w:rPr>
                <w:rFonts w:cstheme="minorHAnsi"/>
                <w:sz w:val="20"/>
                <w:szCs w:val="20"/>
              </w:rPr>
              <w:t xml:space="preserve">Email and SMS integration. </w:t>
            </w:r>
          </w:p>
        </w:tc>
        <w:tc>
          <w:tcPr>
            <w:tcW w:w="720" w:type="dxa"/>
          </w:tcPr>
          <w:p w14:paraId="13C71B40" w14:textId="77777777" w:rsidR="007D4AEE" w:rsidRPr="008E7811" w:rsidRDefault="007D4AEE" w:rsidP="007D4AEE">
            <w:pPr>
              <w:rPr>
                <w:rFonts w:cstheme="minorHAnsi"/>
                <w:sz w:val="20"/>
                <w:szCs w:val="20"/>
              </w:rPr>
            </w:pPr>
          </w:p>
        </w:tc>
        <w:tc>
          <w:tcPr>
            <w:tcW w:w="720" w:type="dxa"/>
          </w:tcPr>
          <w:p w14:paraId="586D2B1C" w14:textId="77777777" w:rsidR="007D4AEE" w:rsidRPr="008E7811" w:rsidRDefault="007D4AEE" w:rsidP="007D4AEE">
            <w:pPr>
              <w:rPr>
                <w:rFonts w:cstheme="minorHAnsi"/>
                <w:sz w:val="20"/>
                <w:szCs w:val="20"/>
              </w:rPr>
            </w:pPr>
          </w:p>
        </w:tc>
        <w:tc>
          <w:tcPr>
            <w:tcW w:w="720" w:type="dxa"/>
          </w:tcPr>
          <w:p w14:paraId="6F1BA83C" w14:textId="77777777" w:rsidR="007D4AEE" w:rsidRPr="008E7811" w:rsidRDefault="007D4AEE" w:rsidP="007D4AEE">
            <w:pPr>
              <w:rPr>
                <w:rFonts w:cstheme="minorHAnsi"/>
                <w:sz w:val="20"/>
                <w:szCs w:val="20"/>
              </w:rPr>
            </w:pPr>
          </w:p>
        </w:tc>
        <w:tc>
          <w:tcPr>
            <w:tcW w:w="653" w:type="dxa"/>
          </w:tcPr>
          <w:p w14:paraId="1312088D" w14:textId="77777777" w:rsidR="007D4AEE" w:rsidRPr="008E7811" w:rsidRDefault="007D4AEE" w:rsidP="007D4AEE">
            <w:pPr>
              <w:rPr>
                <w:rFonts w:cstheme="minorHAnsi"/>
                <w:sz w:val="20"/>
                <w:szCs w:val="20"/>
              </w:rPr>
            </w:pPr>
          </w:p>
        </w:tc>
        <w:tc>
          <w:tcPr>
            <w:tcW w:w="1260" w:type="dxa"/>
          </w:tcPr>
          <w:p w14:paraId="35DEBB5A" w14:textId="77777777" w:rsidR="007D4AEE" w:rsidRPr="008E7811" w:rsidRDefault="007D4AEE" w:rsidP="007D4AEE">
            <w:pPr>
              <w:rPr>
                <w:rFonts w:cstheme="minorHAnsi"/>
                <w:sz w:val="20"/>
                <w:szCs w:val="20"/>
              </w:rPr>
            </w:pPr>
          </w:p>
        </w:tc>
      </w:tr>
      <w:tr w:rsidR="008E7811" w:rsidRPr="008E7811" w14:paraId="21B0A949" w14:textId="77777777" w:rsidTr="009F2694">
        <w:trPr>
          <w:trHeight w:val="255"/>
        </w:trPr>
        <w:tc>
          <w:tcPr>
            <w:tcW w:w="648" w:type="dxa"/>
            <w:vAlign w:val="bottom"/>
          </w:tcPr>
          <w:p w14:paraId="1AA06A63" w14:textId="28E21485" w:rsidR="007D4AEE" w:rsidRPr="008E7811" w:rsidRDefault="007D4AEE" w:rsidP="007D4AEE">
            <w:pPr>
              <w:shd w:val="clear" w:color="auto" w:fill="FFFFFF"/>
              <w:jc w:val="both"/>
              <w:rPr>
                <w:rFonts w:cstheme="minorHAnsi"/>
                <w:sz w:val="20"/>
                <w:szCs w:val="20"/>
              </w:rPr>
            </w:pPr>
            <w:r w:rsidRPr="008E7811">
              <w:rPr>
                <w:rFonts w:ascii="Calibri" w:hAnsi="Calibri" w:cs="Calibri"/>
                <w:sz w:val="20"/>
                <w:szCs w:val="20"/>
              </w:rPr>
              <w:t>2075</w:t>
            </w:r>
          </w:p>
        </w:tc>
        <w:tc>
          <w:tcPr>
            <w:tcW w:w="5557" w:type="dxa"/>
          </w:tcPr>
          <w:p w14:paraId="171E1F73" w14:textId="77777777" w:rsidR="007D4AEE" w:rsidRPr="008E7811" w:rsidRDefault="007D4AEE" w:rsidP="007D4AEE">
            <w:pPr>
              <w:jc w:val="both"/>
              <w:rPr>
                <w:rFonts w:cstheme="minorHAnsi"/>
                <w:sz w:val="20"/>
                <w:szCs w:val="20"/>
              </w:rPr>
            </w:pPr>
            <w:r w:rsidRPr="008E7811">
              <w:rPr>
                <w:rFonts w:cstheme="minorHAnsi"/>
                <w:sz w:val="20"/>
                <w:szCs w:val="20"/>
              </w:rPr>
              <w:t>Push notifications (mobile, if applicable).</w:t>
            </w:r>
          </w:p>
        </w:tc>
        <w:tc>
          <w:tcPr>
            <w:tcW w:w="720" w:type="dxa"/>
          </w:tcPr>
          <w:p w14:paraId="79A93D30" w14:textId="77777777" w:rsidR="007D4AEE" w:rsidRPr="008E7811" w:rsidRDefault="007D4AEE" w:rsidP="007D4AEE">
            <w:pPr>
              <w:rPr>
                <w:rFonts w:cstheme="minorHAnsi"/>
                <w:sz w:val="20"/>
                <w:szCs w:val="20"/>
              </w:rPr>
            </w:pPr>
          </w:p>
        </w:tc>
        <w:tc>
          <w:tcPr>
            <w:tcW w:w="720" w:type="dxa"/>
          </w:tcPr>
          <w:p w14:paraId="6C9D6667" w14:textId="77777777" w:rsidR="007D4AEE" w:rsidRPr="008E7811" w:rsidRDefault="007D4AEE" w:rsidP="007D4AEE">
            <w:pPr>
              <w:rPr>
                <w:rFonts w:cstheme="minorHAnsi"/>
                <w:sz w:val="20"/>
                <w:szCs w:val="20"/>
              </w:rPr>
            </w:pPr>
          </w:p>
        </w:tc>
        <w:tc>
          <w:tcPr>
            <w:tcW w:w="720" w:type="dxa"/>
          </w:tcPr>
          <w:p w14:paraId="6D6E62F2" w14:textId="77777777" w:rsidR="007D4AEE" w:rsidRPr="008E7811" w:rsidRDefault="007D4AEE" w:rsidP="007D4AEE">
            <w:pPr>
              <w:rPr>
                <w:rFonts w:cstheme="minorHAnsi"/>
                <w:sz w:val="20"/>
                <w:szCs w:val="20"/>
              </w:rPr>
            </w:pPr>
          </w:p>
        </w:tc>
        <w:tc>
          <w:tcPr>
            <w:tcW w:w="653" w:type="dxa"/>
          </w:tcPr>
          <w:p w14:paraId="3ED6BC8D" w14:textId="77777777" w:rsidR="007D4AEE" w:rsidRPr="008E7811" w:rsidRDefault="007D4AEE" w:rsidP="007D4AEE">
            <w:pPr>
              <w:rPr>
                <w:rFonts w:cstheme="minorHAnsi"/>
                <w:sz w:val="20"/>
                <w:szCs w:val="20"/>
              </w:rPr>
            </w:pPr>
          </w:p>
        </w:tc>
        <w:tc>
          <w:tcPr>
            <w:tcW w:w="1260" w:type="dxa"/>
          </w:tcPr>
          <w:p w14:paraId="4F0C3095" w14:textId="77777777" w:rsidR="007D4AEE" w:rsidRPr="008E7811" w:rsidRDefault="007D4AEE" w:rsidP="007D4AEE">
            <w:pPr>
              <w:rPr>
                <w:rFonts w:cstheme="minorHAnsi"/>
                <w:sz w:val="20"/>
                <w:szCs w:val="20"/>
              </w:rPr>
            </w:pPr>
          </w:p>
        </w:tc>
      </w:tr>
      <w:tr w:rsidR="008E7811" w:rsidRPr="008E7811" w14:paraId="3F756010" w14:textId="77777777" w:rsidTr="00D26AD2">
        <w:trPr>
          <w:trHeight w:val="255"/>
        </w:trPr>
        <w:tc>
          <w:tcPr>
            <w:tcW w:w="648" w:type="dxa"/>
            <w:shd w:val="clear" w:color="auto" w:fill="F2F2F2" w:themeFill="background1" w:themeFillShade="F2"/>
          </w:tcPr>
          <w:p w14:paraId="115B113E" w14:textId="77777777" w:rsidR="00693396" w:rsidRPr="008E7811" w:rsidRDefault="00693396" w:rsidP="00D26AD2">
            <w:pPr>
              <w:rPr>
                <w:rFonts w:cstheme="minorHAnsi"/>
                <w:i/>
                <w:sz w:val="20"/>
                <w:szCs w:val="20"/>
              </w:rPr>
            </w:pPr>
          </w:p>
        </w:tc>
        <w:tc>
          <w:tcPr>
            <w:tcW w:w="9630" w:type="dxa"/>
            <w:gridSpan w:val="6"/>
            <w:shd w:val="clear" w:color="auto" w:fill="F2F2F2" w:themeFill="background1" w:themeFillShade="F2"/>
          </w:tcPr>
          <w:p w14:paraId="6DB12215" w14:textId="77777777" w:rsidR="00693396" w:rsidRPr="008E7811" w:rsidRDefault="00693396" w:rsidP="00D26AD2">
            <w:pPr>
              <w:rPr>
                <w:rFonts w:cstheme="minorHAnsi"/>
                <w:i/>
                <w:sz w:val="20"/>
                <w:szCs w:val="20"/>
              </w:rPr>
            </w:pPr>
            <w:r w:rsidRPr="008E7811">
              <w:rPr>
                <w:rFonts w:cstheme="minorHAnsi"/>
                <w:i/>
                <w:sz w:val="20"/>
                <w:szCs w:val="20"/>
              </w:rPr>
              <w:t>Networking Features</w:t>
            </w:r>
          </w:p>
        </w:tc>
      </w:tr>
      <w:tr w:rsidR="008E7811" w:rsidRPr="008E7811" w14:paraId="2FC7B6AE" w14:textId="77777777" w:rsidTr="002864AF">
        <w:trPr>
          <w:trHeight w:val="255"/>
        </w:trPr>
        <w:tc>
          <w:tcPr>
            <w:tcW w:w="648" w:type="dxa"/>
            <w:vAlign w:val="bottom"/>
          </w:tcPr>
          <w:p w14:paraId="14F316F6" w14:textId="49E538E9" w:rsidR="007D4AEE" w:rsidRPr="008E7811" w:rsidRDefault="007D4AEE" w:rsidP="007D4AEE">
            <w:pPr>
              <w:rPr>
                <w:rFonts w:cstheme="minorHAnsi"/>
                <w:sz w:val="20"/>
                <w:szCs w:val="20"/>
              </w:rPr>
            </w:pPr>
            <w:r w:rsidRPr="008E7811">
              <w:rPr>
                <w:rFonts w:ascii="Calibri" w:hAnsi="Calibri" w:cs="Calibri"/>
                <w:sz w:val="20"/>
                <w:szCs w:val="20"/>
              </w:rPr>
              <w:t>2076</w:t>
            </w:r>
          </w:p>
        </w:tc>
        <w:tc>
          <w:tcPr>
            <w:tcW w:w="9630" w:type="dxa"/>
            <w:gridSpan w:val="6"/>
          </w:tcPr>
          <w:p w14:paraId="4CC4AA57" w14:textId="77777777" w:rsidR="007D4AEE" w:rsidRPr="008E7811" w:rsidRDefault="007D4AEE" w:rsidP="007D4AEE">
            <w:pPr>
              <w:jc w:val="both"/>
              <w:rPr>
                <w:rFonts w:cstheme="minorHAnsi"/>
                <w:sz w:val="20"/>
                <w:szCs w:val="20"/>
              </w:rPr>
            </w:pPr>
            <w:r w:rsidRPr="008E7811">
              <w:rPr>
                <w:rFonts w:cstheme="minorHAnsi"/>
                <w:sz w:val="20"/>
                <w:szCs w:val="20"/>
              </w:rPr>
              <w:t>Alumni directory, mentoring, groups, and professional networking.</w:t>
            </w:r>
          </w:p>
        </w:tc>
      </w:tr>
      <w:tr w:rsidR="008E7811" w:rsidRPr="008E7811" w14:paraId="69DA9576" w14:textId="77777777" w:rsidTr="002864AF">
        <w:trPr>
          <w:trHeight w:val="255"/>
        </w:trPr>
        <w:tc>
          <w:tcPr>
            <w:tcW w:w="648" w:type="dxa"/>
            <w:vAlign w:val="bottom"/>
          </w:tcPr>
          <w:p w14:paraId="1BB7FA58" w14:textId="79C52D57" w:rsidR="007D4AEE" w:rsidRPr="008E7811" w:rsidRDefault="007D4AEE" w:rsidP="007D4AEE">
            <w:pPr>
              <w:rPr>
                <w:rFonts w:cstheme="minorHAnsi"/>
                <w:sz w:val="20"/>
                <w:szCs w:val="20"/>
              </w:rPr>
            </w:pPr>
            <w:r w:rsidRPr="008E7811">
              <w:rPr>
                <w:rFonts w:ascii="Calibri" w:hAnsi="Calibri" w:cs="Calibri"/>
                <w:sz w:val="20"/>
                <w:szCs w:val="20"/>
              </w:rPr>
              <w:t>2077</w:t>
            </w:r>
          </w:p>
        </w:tc>
        <w:tc>
          <w:tcPr>
            <w:tcW w:w="9630" w:type="dxa"/>
            <w:gridSpan w:val="6"/>
          </w:tcPr>
          <w:p w14:paraId="7C0BC03B" w14:textId="77777777" w:rsidR="007D4AEE" w:rsidRPr="008E7811" w:rsidRDefault="007D4AEE" w:rsidP="007D4AEE">
            <w:pPr>
              <w:jc w:val="both"/>
              <w:rPr>
                <w:rFonts w:cstheme="minorHAnsi"/>
                <w:sz w:val="20"/>
                <w:szCs w:val="20"/>
              </w:rPr>
            </w:pPr>
            <w:r w:rsidRPr="008E7811">
              <w:rPr>
                <w:rFonts w:cstheme="minorHAnsi"/>
                <w:sz w:val="20"/>
                <w:szCs w:val="20"/>
              </w:rPr>
              <w:t>The solution should support:</w:t>
            </w:r>
          </w:p>
        </w:tc>
      </w:tr>
      <w:tr w:rsidR="008E7811" w:rsidRPr="008E7811" w14:paraId="7084F6AF" w14:textId="77777777" w:rsidTr="002864AF">
        <w:trPr>
          <w:trHeight w:val="255"/>
        </w:trPr>
        <w:tc>
          <w:tcPr>
            <w:tcW w:w="648" w:type="dxa"/>
            <w:vAlign w:val="bottom"/>
          </w:tcPr>
          <w:p w14:paraId="01A4BDCB" w14:textId="1C69559F" w:rsidR="007D4AEE" w:rsidRPr="008E7811" w:rsidRDefault="007D4AEE" w:rsidP="007D4AEE">
            <w:pPr>
              <w:rPr>
                <w:rFonts w:cstheme="minorHAnsi"/>
                <w:sz w:val="20"/>
                <w:szCs w:val="20"/>
              </w:rPr>
            </w:pPr>
            <w:r w:rsidRPr="008E7811">
              <w:rPr>
                <w:rFonts w:ascii="Calibri" w:hAnsi="Calibri" w:cs="Calibri"/>
                <w:sz w:val="20"/>
                <w:szCs w:val="20"/>
              </w:rPr>
              <w:t>2078</w:t>
            </w:r>
          </w:p>
        </w:tc>
        <w:tc>
          <w:tcPr>
            <w:tcW w:w="5557" w:type="dxa"/>
          </w:tcPr>
          <w:p w14:paraId="2811B3C5" w14:textId="77777777" w:rsidR="007D4AEE" w:rsidRPr="008E7811" w:rsidRDefault="007D4AEE" w:rsidP="007D4AEE">
            <w:pPr>
              <w:jc w:val="both"/>
              <w:rPr>
                <w:rFonts w:cstheme="minorHAnsi"/>
                <w:sz w:val="20"/>
                <w:szCs w:val="20"/>
              </w:rPr>
            </w:pPr>
            <w:r w:rsidRPr="008E7811">
              <w:rPr>
                <w:rFonts w:cstheme="minorHAnsi"/>
                <w:sz w:val="20"/>
                <w:szCs w:val="20"/>
              </w:rPr>
              <w:t xml:space="preserve">Searchable alumni directory (subject to privacy settings). </w:t>
            </w:r>
          </w:p>
        </w:tc>
        <w:tc>
          <w:tcPr>
            <w:tcW w:w="720" w:type="dxa"/>
          </w:tcPr>
          <w:p w14:paraId="4A2A47B0" w14:textId="77777777" w:rsidR="007D4AEE" w:rsidRPr="008E7811" w:rsidRDefault="007D4AEE" w:rsidP="007D4AEE">
            <w:pPr>
              <w:jc w:val="both"/>
              <w:rPr>
                <w:rFonts w:cstheme="minorHAnsi"/>
                <w:sz w:val="20"/>
                <w:szCs w:val="20"/>
              </w:rPr>
            </w:pPr>
          </w:p>
        </w:tc>
        <w:tc>
          <w:tcPr>
            <w:tcW w:w="720" w:type="dxa"/>
          </w:tcPr>
          <w:p w14:paraId="530CF5FA" w14:textId="77777777" w:rsidR="007D4AEE" w:rsidRPr="008E7811" w:rsidRDefault="007D4AEE" w:rsidP="007D4AEE">
            <w:pPr>
              <w:jc w:val="both"/>
              <w:rPr>
                <w:rFonts w:cstheme="minorHAnsi"/>
                <w:sz w:val="20"/>
                <w:szCs w:val="20"/>
              </w:rPr>
            </w:pPr>
          </w:p>
        </w:tc>
        <w:tc>
          <w:tcPr>
            <w:tcW w:w="720" w:type="dxa"/>
          </w:tcPr>
          <w:p w14:paraId="33456178" w14:textId="77777777" w:rsidR="007D4AEE" w:rsidRPr="008E7811" w:rsidRDefault="007D4AEE" w:rsidP="007D4AEE">
            <w:pPr>
              <w:jc w:val="both"/>
              <w:rPr>
                <w:rFonts w:cstheme="minorHAnsi"/>
                <w:sz w:val="20"/>
                <w:szCs w:val="20"/>
              </w:rPr>
            </w:pPr>
          </w:p>
        </w:tc>
        <w:tc>
          <w:tcPr>
            <w:tcW w:w="653" w:type="dxa"/>
          </w:tcPr>
          <w:p w14:paraId="07B916C8" w14:textId="77777777" w:rsidR="007D4AEE" w:rsidRPr="008E7811" w:rsidRDefault="007D4AEE" w:rsidP="007D4AEE">
            <w:pPr>
              <w:jc w:val="both"/>
              <w:rPr>
                <w:rFonts w:cstheme="minorHAnsi"/>
                <w:sz w:val="20"/>
                <w:szCs w:val="20"/>
              </w:rPr>
            </w:pPr>
          </w:p>
        </w:tc>
        <w:tc>
          <w:tcPr>
            <w:tcW w:w="1260" w:type="dxa"/>
          </w:tcPr>
          <w:p w14:paraId="62ABB67E" w14:textId="77777777" w:rsidR="007D4AEE" w:rsidRPr="008E7811" w:rsidRDefault="007D4AEE" w:rsidP="007D4AEE">
            <w:pPr>
              <w:jc w:val="both"/>
              <w:rPr>
                <w:rFonts w:cstheme="minorHAnsi"/>
                <w:sz w:val="20"/>
                <w:szCs w:val="20"/>
              </w:rPr>
            </w:pPr>
          </w:p>
        </w:tc>
      </w:tr>
      <w:tr w:rsidR="008E7811" w:rsidRPr="008E7811" w14:paraId="56BEE207" w14:textId="77777777" w:rsidTr="002864AF">
        <w:trPr>
          <w:trHeight w:val="255"/>
        </w:trPr>
        <w:tc>
          <w:tcPr>
            <w:tcW w:w="648" w:type="dxa"/>
            <w:vAlign w:val="bottom"/>
          </w:tcPr>
          <w:p w14:paraId="37F87B88" w14:textId="100687B6" w:rsidR="007D4AEE" w:rsidRPr="008E7811" w:rsidRDefault="007D4AEE" w:rsidP="007D4AEE">
            <w:pPr>
              <w:rPr>
                <w:rFonts w:cstheme="minorHAnsi"/>
                <w:sz w:val="20"/>
                <w:szCs w:val="20"/>
              </w:rPr>
            </w:pPr>
            <w:r w:rsidRPr="008E7811">
              <w:rPr>
                <w:rFonts w:ascii="Calibri" w:hAnsi="Calibri" w:cs="Calibri"/>
                <w:sz w:val="20"/>
                <w:szCs w:val="20"/>
              </w:rPr>
              <w:t>2079</w:t>
            </w:r>
          </w:p>
        </w:tc>
        <w:tc>
          <w:tcPr>
            <w:tcW w:w="5557" w:type="dxa"/>
          </w:tcPr>
          <w:p w14:paraId="52A7CFDF" w14:textId="77777777" w:rsidR="007D4AEE" w:rsidRPr="008E7811" w:rsidRDefault="007D4AEE" w:rsidP="007D4AEE">
            <w:pPr>
              <w:jc w:val="both"/>
              <w:rPr>
                <w:rFonts w:cstheme="minorHAnsi"/>
                <w:sz w:val="20"/>
                <w:szCs w:val="20"/>
              </w:rPr>
            </w:pPr>
            <w:r w:rsidRPr="008E7811">
              <w:rPr>
                <w:rFonts w:cstheme="minorHAnsi"/>
                <w:sz w:val="20"/>
                <w:szCs w:val="20"/>
              </w:rPr>
              <w:t xml:space="preserve">Professional networking between alumni. </w:t>
            </w:r>
          </w:p>
        </w:tc>
        <w:tc>
          <w:tcPr>
            <w:tcW w:w="720" w:type="dxa"/>
          </w:tcPr>
          <w:p w14:paraId="0ADE7216" w14:textId="77777777" w:rsidR="007D4AEE" w:rsidRPr="008E7811" w:rsidRDefault="007D4AEE" w:rsidP="007D4AEE">
            <w:pPr>
              <w:jc w:val="both"/>
              <w:rPr>
                <w:rFonts w:cstheme="minorHAnsi"/>
                <w:sz w:val="20"/>
                <w:szCs w:val="20"/>
              </w:rPr>
            </w:pPr>
          </w:p>
        </w:tc>
        <w:tc>
          <w:tcPr>
            <w:tcW w:w="720" w:type="dxa"/>
          </w:tcPr>
          <w:p w14:paraId="12CB61D4" w14:textId="77777777" w:rsidR="007D4AEE" w:rsidRPr="008E7811" w:rsidRDefault="007D4AEE" w:rsidP="007D4AEE">
            <w:pPr>
              <w:jc w:val="both"/>
              <w:rPr>
                <w:rFonts w:cstheme="minorHAnsi"/>
                <w:sz w:val="20"/>
                <w:szCs w:val="20"/>
              </w:rPr>
            </w:pPr>
          </w:p>
        </w:tc>
        <w:tc>
          <w:tcPr>
            <w:tcW w:w="720" w:type="dxa"/>
          </w:tcPr>
          <w:p w14:paraId="1F74BF76" w14:textId="77777777" w:rsidR="007D4AEE" w:rsidRPr="008E7811" w:rsidRDefault="007D4AEE" w:rsidP="007D4AEE">
            <w:pPr>
              <w:jc w:val="both"/>
              <w:rPr>
                <w:rFonts w:cstheme="minorHAnsi"/>
                <w:sz w:val="20"/>
                <w:szCs w:val="20"/>
              </w:rPr>
            </w:pPr>
          </w:p>
        </w:tc>
        <w:tc>
          <w:tcPr>
            <w:tcW w:w="653" w:type="dxa"/>
          </w:tcPr>
          <w:p w14:paraId="5CE1C33E" w14:textId="77777777" w:rsidR="007D4AEE" w:rsidRPr="008E7811" w:rsidRDefault="007D4AEE" w:rsidP="007D4AEE">
            <w:pPr>
              <w:jc w:val="both"/>
              <w:rPr>
                <w:rFonts w:cstheme="minorHAnsi"/>
                <w:sz w:val="20"/>
                <w:szCs w:val="20"/>
              </w:rPr>
            </w:pPr>
          </w:p>
        </w:tc>
        <w:tc>
          <w:tcPr>
            <w:tcW w:w="1260" w:type="dxa"/>
          </w:tcPr>
          <w:p w14:paraId="5C0C1643" w14:textId="77777777" w:rsidR="007D4AEE" w:rsidRPr="008E7811" w:rsidRDefault="007D4AEE" w:rsidP="007D4AEE">
            <w:pPr>
              <w:jc w:val="both"/>
              <w:rPr>
                <w:rFonts w:cstheme="minorHAnsi"/>
                <w:sz w:val="20"/>
                <w:szCs w:val="20"/>
              </w:rPr>
            </w:pPr>
          </w:p>
        </w:tc>
      </w:tr>
      <w:tr w:rsidR="008E7811" w:rsidRPr="008E7811" w14:paraId="56984ABD" w14:textId="77777777" w:rsidTr="002864AF">
        <w:trPr>
          <w:trHeight w:val="255"/>
        </w:trPr>
        <w:tc>
          <w:tcPr>
            <w:tcW w:w="648" w:type="dxa"/>
            <w:vAlign w:val="bottom"/>
          </w:tcPr>
          <w:p w14:paraId="73F210A3" w14:textId="65910783" w:rsidR="007D4AEE" w:rsidRPr="008E7811" w:rsidRDefault="007D4AEE" w:rsidP="007D4AEE">
            <w:pPr>
              <w:rPr>
                <w:rFonts w:cstheme="minorHAnsi"/>
                <w:sz w:val="20"/>
                <w:szCs w:val="20"/>
              </w:rPr>
            </w:pPr>
            <w:r w:rsidRPr="008E7811">
              <w:rPr>
                <w:rFonts w:ascii="Calibri" w:hAnsi="Calibri" w:cs="Calibri"/>
                <w:sz w:val="20"/>
                <w:szCs w:val="20"/>
              </w:rPr>
              <w:t>2080</w:t>
            </w:r>
          </w:p>
        </w:tc>
        <w:tc>
          <w:tcPr>
            <w:tcW w:w="5557" w:type="dxa"/>
          </w:tcPr>
          <w:p w14:paraId="28754536" w14:textId="77777777" w:rsidR="007D4AEE" w:rsidRPr="008E7811" w:rsidRDefault="007D4AEE" w:rsidP="007D4AEE">
            <w:pPr>
              <w:jc w:val="both"/>
              <w:rPr>
                <w:rFonts w:cstheme="minorHAnsi"/>
                <w:sz w:val="20"/>
                <w:szCs w:val="20"/>
              </w:rPr>
            </w:pPr>
            <w:r w:rsidRPr="008E7811">
              <w:rPr>
                <w:rFonts w:cstheme="minorHAnsi"/>
                <w:sz w:val="20"/>
                <w:szCs w:val="20"/>
              </w:rPr>
              <w:t xml:space="preserve">Mentorship matching. </w:t>
            </w:r>
          </w:p>
        </w:tc>
        <w:tc>
          <w:tcPr>
            <w:tcW w:w="720" w:type="dxa"/>
          </w:tcPr>
          <w:p w14:paraId="35ECF62B" w14:textId="77777777" w:rsidR="007D4AEE" w:rsidRPr="008E7811" w:rsidRDefault="007D4AEE" w:rsidP="007D4AEE">
            <w:pPr>
              <w:jc w:val="both"/>
              <w:rPr>
                <w:rFonts w:cstheme="minorHAnsi"/>
                <w:sz w:val="20"/>
                <w:szCs w:val="20"/>
              </w:rPr>
            </w:pPr>
          </w:p>
        </w:tc>
        <w:tc>
          <w:tcPr>
            <w:tcW w:w="720" w:type="dxa"/>
          </w:tcPr>
          <w:p w14:paraId="5EACA962" w14:textId="77777777" w:rsidR="007D4AEE" w:rsidRPr="008E7811" w:rsidRDefault="007D4AEE" w:rsidP="007D4AEE">
            <w:pPr>
              <w:jc w:val="both"/>
              <w:rPr>
                <w:rFonts w:cstheme="minorHAnsi"/>
                <w:sz w:val="20"/>
                <w:szCs w:val="20"/>
              </w:rPr>
            </w:pPr>
          </w:p>
        </w:tc>
        <w:tc>
          <w:tcPr>
            <w:tcW w:w="720" w:type="dxa"/>
          </w:tcPr>
          <w:p w14:paraId="20EB05AC" w14:textId="77777777" w:rsidR="007D4AEE" w:rsidRPr="008E7811" w:rsidRDefault="007D4AEE" w:rsidP="007D4AEE">
            <w:pPr>
              <w:jc w:val="both"/>
              <w:rPr>
                <w:rFonts w:cstheme="minorHAnsi"/>
                <w:sz w:val="20"/>
                <w:szCs w:val="20"/>
              </w:rPr>
            </w:pPr>
          </w:p>
        </w:tc>
        <w:tc>
          <w:tcPr>
            <w:tcW w:w="653" w:type="dxa"/>
          </w:tcPr>
          <w:p w14:paraId="73454EA1" w14:textId="77777777" w:rsidR="007D4AEE" w:rsidRPr="008E7811" w:rsidRDefault="007D4AEE" w:rsidP="007D4AEE">
            <w:pPr>
              <w:jc w:val="both"/>
              <w:rPr>
                <w:rFonts w:cstheme="minorHAnsi"/>
                <w:sz w:val="20"/>
                <w:szCs w:val="20"/>
              </w:rPr>
            </w:pPr>
          </w:p>
        </w:tc>
        <w:tc>
          <w:tcPr>
            <w:tcW w:w="1260" w:type="dxa"/>
          </w:tcPr>
          <w:p w14:paraId="44E66AB4" w14:textId="77777777" w:rsidR="007D4AEE" w:rsidRPr="008E7811" w:rsidRDefault="007D4AEE" w:rsidP="007D4AEE">
            <w:pPr>
              <w:jc w:val="both"/>
              <w:rPr>
                <w:rFonts w:cstheme="minorHAnsi"/>
                <w:sz w:val="20"/>
                <w:szCs w:val="20"/>
              </w:rPr>
            </w:pPr>
          </w:p>
        </w:tc>
      </w:tr>
      <w:tr w:rsidR="008E7811" w:rsidRPr="008E7811" w14:paraId="5F777AD5" w14:textId="77777777" w:rsidTr="002864AF">
        <w:trPr>
          <w:trHeight w:val="255"/>
        </w:trPr>
        <w:tc>
          <w:tcPr>
            <w:tcW w:w="648" w:type="dxa"/>
            <w:vAlign w:val="bottom"/>
          </w:tcPr>
          <w:p w14:paraId="2B781C36" w14:textId="07DA27DA" w:rsidR="007D4AEE" w:rsidRPr="008E7811" w:rsidRDefault="007D4AEE" w:rsidP="007D4AEE">
            <w:pPr>
              <w:rPr>
                <w:rFonts w:cstheme="minorHAnsi"/>
                <w:sz w:val="20"/>
                <w:szCs w:val="20"/>
              </w:rPr>
            </w:pPr>
            <w:r w:rsidRPr="008E7811">
              <w:rPr>
                <w:rFonts w:ascii="Calibri" w:hAnsi="Calibri" w:cs="Calibri"/>
                <w:sz w:val="20"/>
                <w:szCs w:val="20"/>
              </w:rPr>
              <w:t>2081</w:t>
            </w:r>
          </w:p>
        </w:tc>
        <w:tc>
          <w:tcPr>
            <w:tcW w:w="5557" w:type="dxa"/>
          </w:tcPr>
          <w:p w14:paraId="39DF1E82" w14:textId="77777777" w:rsidR="007D4AEE" w:rsidRPr="008E7811" w:rsidRDefault="007D4AEE" w:rsidP="007D4AEE">
            <w:pPr>
              <w:jc w:val="both"/>
              <w:rPr>
                <w:rFonts w:cstheme="minorHAnsi"/>
                <w:sz w:val="20"/>
                <w:szCs w:val="20"/>
              </w:rPr>
            </w:pPr>
            <w:r w:rsidRPr="008E7811">
              <w:rPr>
                <w:rFonts w:cstheme="minorHAnsi"/>
                <w:sz w:val="20"/>
                <w:szCs w:val="20"/>
              </w:rPr>
              <w:t xml:space="preserve">Interest groups and communities. </w:t>
            </w:r>
          </w:p>
        </w:tc>
        <w:tc>
          <w:tcPr>
            <w:tcW w:w="720" w:type="dxa"/>
          </w:tcPr>
          <w:p w14:paraId="3FA2215E" w14:textId="77777777" w:rsidR="007D4AEE" w:rsidRPr="008E7811" w:rsidRDefault="007D4AEE" w:rsidP="007D4AEE">
            <w:pPr>
              <w:jc w:val="both"/>
              <w:rPr>
                <w:rFonts w:cstheme="minorHAnsi"/>
                <w:sz w:val="20"/>
                <w:szCs w:val="20"/>
              </w:rPr>
            </w:pPr>
          </w:p>
        </w:tc>
        <w:tc>
          <w:tcPr>
            <w:tcW w:w="720" w:type="dxa"/>
          </w:tcPr>
          <w:p w14:paraId="49E6D935" w14:textId="77777777" w:rsidR="007D4AEE" w:rsidRPr="008E7811" w:rsidRDefault="007D4AEE" w:rsidP="007D4AEE">
            <w:pPr>
              <w:jc w:val="both"/>
              <w:rPr>
                <w:rFonts w:cstheme="minorHAnsi"/>
                <w:sz w:val="20"/>
                <w:szCs w:val="20"/>
              </w:rPr>
            </w:pPr>
          </w:p>
        </w:tc>
        <w:tc>
          <w:tcPr>
            <w:tcW w:w="720" w:type="dxa"/>
          </w:tcPr>
          <w:p w14:paraId="382799BA" w14:textId="77777777" w:rsidR="007D4AEE" w:rsidRPr="008E7811" w:rsidRDefault="007D4AEE" w:rsidP="007D4AEE">
            <w:pPr>
              <w:jc w:val="both"/>
              <w:rPr>
                <w:rFonts w:cstheme="minorHAnsi"/>
                <w:sz w:val="20"/>
                <w:szCs w:val="20"/>
              </w:rPr>
            </w:pPr>
          </w:p>
        </w:tc>
        <w:tc>
          <w:tcPr>
            <w:tcW w:w="653" w:type="dxa"/>
          </w:tcPr>
          <w:p w14:paraId="62413562" w14:textId="77777777" w:rsidR="007D4AEE" w:rsidRPr="008E7811" w:rsidRDefault="007D4AEE" w:rsidP="007D4AEE">
            <w:pPr>
              <w:jc w:val="both"/>
              <w:rPr>
                <w:rFonts w:cstheme="minorHAnsi"/>
                <w:sz w:val="20"/>
                <w:szCs w:val="20"/>
              </w:rPr>
            </w:pPr>
          </w:p>
        </w:tc>
        <w:tc>
          <w:tcPr>
            <w:tcW w:w="1260" w:type="dxa"/>
          </w:tcPr>
          <w:p w14:paraId="7AA9CF02" w14:textId="77777777" w:rsidR="007D4AEE" w:rsidRPr="008E7811" w:rsidRDefault="007D4AEE" w:rsidP="007D4AEE">
            <w:pPr>
              <w:jc w:val="both"/>
              <w:rPr>
                <w:rFonts w:cstheme="minorHAnsi"/>
                <w:sz w:val="20"/>
                <w:szCs w:val="20"/>
              </w:rPr>
            </w:pPr>
          </w:p>
        </w:tc>
      </w:tr>
      <w:tr w:rsidR="008E7811" w:rsidRPr="008E7811" w14:paraId="6A43ABC6" w14:textId="77777777" w:rsidTr="002864AF">
        <w:trPr>
          <w:trHeight w:val="255"/>
        </w:trPr>
        <w:tc>
          <w:tcPr>
            <w:tcW w:w="648" w:type="dxa"/>
            <w:vAlign w:val="bottom"/>
          </w:tcPr>
          <w:p w14:paraId="05B02801" w14:textId="573781F4" w:rsidR="007D4AEE" w:rsidRPr="008E7811" w:rsidRDefault="007D4AEE" w:rsidP="007D4AEE">
            <w:pPr>
              <w:rPr>
                <w:rFonts w:cstheme="minorHAnsi"/>
                <w:sz w:val="20"/>
                <w:szCs w:val="20"/>
              </w:rPr>
            </w:pPr>
            <w:r w:rsidRPr="008E7811">
              <w:rPr>
                <w:rFonts w:ascii="Calibri" w:hAnsi="Calibri" w:cs="Calibri"/>
                <w:sz w:val="20"/>
                <w:szCs w:val="20"/>
              </w:rPr>
              <w:t>2082</w:t>
            </w:r>
          </w:p>
        </w:tc>
        <w:tc>
          <w:tcPr>
            <w:tcW w:w="5557" w:type="dxa"/>
          </w:tcPr>
          <w:p w14:paraId="51FB740C" w14:textId="77777777" w:rsidR="007D4AEE" w:rsidRPr="008E7811" w:rsidRDefault="007D4AEE" w:rsidP="007D4AEE">
            <w:pPr>
              <w:jc w:val="both"/>
              <w:rPr>
                <w:rFonts w:cstheme="minorHAnsi"/>
                <w:sz w:val="20"/>
                <w:szCs w:val="20"/>
              </w:rPr>
            </w:pPr>
            <w:r w:rsidRPr="008E7811">
              <w:rPr>
                <w:rFonts w:cstheme="minorHAnsi"/>
                <w:sz w:val="20"/>
                <w:szCs w:val="20"/>
              </w:rPr>
              <w:t>Regional or business-specific alumni chapters.</w:t>
            </w:r>
          </w:p>
        </w:tc>
        <w:tc>
          <w:tcPr>
            <w:tcW w:w="720" w:type="dxa"/>
          </w:tcPr>
          <w:p w14:paraId="369FC75A" w14:textId="77777777" w:rsidR="007D4AEE" w:rsidRPr="008E7811" w:rsidRDefault="007D4AEE" w:rsidP="007D4AEE">
            <w:pPr>
              <w:jc w:val="both"/>
              <w:rPr>
                <w:rFonts w:cstheme="minorHAnsi"/>
                <w:sz w:val="20"/>
                <w:szCs w:val="20"/>
              </w:rPr>
            </w:pPr>
          </w:p>
        </w:tc>
        <w:tc>
          <w:tcPr>
            <w:tcW w:w="720" w:type="dxa"/>
          </w:tcPr>
          <w:p w14:paraId="2AAF9D1D" w14:textId="77777777" w:rsidR="007D4AEE" w:rsidRPr="008E7811" w:rsidRDefault="007D4AEE" w:rsidP="007D4AEE">
            <w:pPr>
              <w:jc w:val="both"/>
              <w:rPr>
                <w:rFonts w:cstheme="minorHAnsi"/>
                <w:sz w:val="20"/>
                <w:szCs w:val="20"/>
              </w:rPr>
            </w:pPr>
          </w:p>
        </w:tc>
        <w:tc>
          <w:tcPr>
            <w:tcW w:w="720" w:type="dxa"/>
          </w:tcPr>
          <w:p w14:paraId="2E2B3E13" w14:textId="77777777" w:rsidR="007D4AEE" w:rsidRPr="008E7811" w:rsidRDefault="007D4AEE" w:rsidP="007D4AEE">
            <w:pPr>
              <w:jc w:val="both"/>
              <w:rPr>
                <w:rFonts w:cstheme="minorHAnsi"/>
                <w:sz w:val="20"/>
                <w:szCs w:val="20"/>
              </w:rPr>
            </w:pPr>
          </w:p>
        </w:tc>
        <w:tc>
          <w:tcPr>
            <w:tcW w:w="653" w:type="dxa"/>
          </w:tcPr>
          <w:p w14:paraId="4BF91EE4" w14:textId="77777777" w:rsidR="007D4AEE" w:rsidRPr="008E7811" w:rsidRDefault="007D4AEE" w:rsidP="007D4AEE">
            <w:pPr>
              <w:jc w:val="both"/>
              <w:rPr>
                <w:rFonts w:cstheme="minorHAnsi"/>
                <w:sz w:val="20"/>
                <w:szCs w:val="20"/>
              </w:rPr>
            </w:pPr>
          </w:p>
        </w:tc>
        <w:tc>
          <w:tcPr>
            <w:tcW w:w="1260" w:type="dxa"/>
          </w:tcPr>
          <w:p w14:paraId="2F22EF50" w14:textId="77777777" w:rsidR="007D4AEE" w:rsidRPr="008E7811" w:rsidRDefault="007D4AEE" w:rsidP="007D4AEE">
            <w:pPr>
              <w:jc w:val="both"/>
              <w:rPr>
                <w:rFonts w:cstheme="minorHAnsi"/>
                <w:sz w:val="20"/>
                <w:szCs w:val="20"/>
              </w:rPr>
            </w:pPr>
          </w:p>
        </w:tc>
      </w:tr>
      <w:tr w:rsidR="008E7811" w:rsidRPr="008E7811" w14:paraId="7614DA2E" w14:textId="77777777" w:rsidTr="00D26AD2">
        <w:trPr>
          <w:trHeight w:val="255"/>
        </w:trPr>
        <w:tc>
          <w:tcPr>
            <w:tcW w:w="648" w:type="dxa"/>
            <w:shd w:val="clear" w:color="auto" w:fill="F2F2F2" w:themeFill="background1" w:themeFillShade="F2"/>
          </w:tcPr>
          <w:p w14:paraId="4121B15B" w14:textId="77777777" w:rsidR="00693396" w:rsidRPr="008E7811" w:rsidRDefault="00693396" w:rsidP="00D26AD2">
            <w:pPr>
              <w:rPr>
                <w:rFonts w:cstheme="minorHAnsi"/>
                <w:i/>
                <w:sz w:val="20"/>
                <w:szCs w:val="20"/>
              </w:rPr>
            </w:pPr>
          </w:p>
        </w:tc>
        <w:tc>
          <w:tcPr>
            <w:tcW w:w="9630" w:type="dxa"/>
            <w:gridSpan w:val="6"/>
            <w:shd w:val="clear" w:color="auto" w:fill="F2F2F2" w:themeFill="background1" w:themeFillShade="F2"/>
          </w:tcPr>
          <w:p w14:paraId="449DD583" w14:textId="77777777" w:rsidR="00693396" w:rsidRPr="008E7811" w:rsidRDefault="00693396" w:rsidP="00D26AD2">
            <w:pPr>
              <w:rPr>
                <w:rFonts w:cstheme="minorHAnsi"/>
                <w:i/>
                <w:sz w:val="20"/>
                <w:szCs w:val="20"/>
              </w:rPr>
            </w:pPr>
            <w:r w:rsidRPr="008E7811">
              <w:rPr>
                <w:rFonts w:cstheme="minorHAnsi"/>
                <w:i/>
                <w:sz w:val="20"/>
                <w:szCs w:val="20"/>
              </w:rPr>
              <w:t>Rehire (Boomerang Employee) Management</w:t>
            </w:r>
          </w:p>
        </w:tc>
      </w:tr>
      <w:tr w:rsidR="008E7811" w:rsidRPr="008E7811" w14:paraId="648413AA" w14:textId="77777777" w:rsidTr="00CF133F">
        <w:trPr>
          <w:trHeight w:val="255"/>
        </w:trPr>
        <w:tc>
          <w:tcPr>
            <w:tcW w:w="648" w:type="dxa"/>
            <w:vAlign w:val="bottom"/>
          </w:tcPr>
          <w:p w14:paraId="1902FD84" w14:textId="0412013F" w:rsidR="007D4AEE" w:rsidRPr="008E7811" w:rsidRDefault="007D4AEE" w:rsidP="007D4AEE">
            <w:pPr>
              <w:rPr>
                <w:rFonts w:cstheme="minorHAnsi"/>
                <w:sz w:val="20"/>
                <w:szCs w:val="20"/>
              </w:rPr>
            </w:pPr>
            <w:r w:rsidRPr="008E7811">
              <w:rPr>
                <w:rFonts w:ascii="Calibri" w:hAnsi="Calibri" w:cs="Calibri"/>
                <w:sz w:val="20"/>
                <w:szCs w:val="20"/>
              </w:rPr>
              <w:t>2083</w:t>
            </w:r>
          </w:p>
        </w:tc>
        <w:tc>
          <w:tcPr>
            <w:tcW w:w="9630" w:type="dxa"/>
            <w:gridSpan w:val="6"/>
          </w:tcPr>
          <w:p w14:paraId="22C46C86" w14:textId="77777777" w:rsidR="007D4AEE" w:rsidRPr="008E7811" w:rsidRDefault="007D4AEE" w:rsidP="007D4AEE">
            <w:pPr>
              <w:jc w:val="both"/>
              <w:rPr>
                <w:rFonts w:cstheme="minorHAnsi"/>
                <w:sz w:val="20"/>
                <w:szCs w:val="20"/>
              </w:rPr>
            </w:pPr>
            <w:r w:rsidRPr="008E7811">
              <w:rPr>
                <w:rFonts w:cstheme="minorHAnsi"/>
                <w:sz w:val="20"/>
                <w:szCs w:val="20"/>
              </w:rPr>
              <w:t>Rehire former employees through ATS integration and talent pools.</w:t>
            </w:r>
          </w:p>
        </w:tc>
      </w:tr>
      <w:tr w:rsidR="008E7811" w:rsidRPr="008E7811" w14:paraId="67AD6A5A" w14:textId="77777777" w:rsidTr="00CF133F">
        <w:trPr>
          <w:trHeight w:val="255"/>
        </w:trPr>
        <w:tc>
          <w:tcPr>
            <w:tcW w:w="648" w:type="dxa"/>
            <w:vAlign w:val="bottom"/>
          </w:tcPr>
          <w:p w14:paraId="39F3496F" w14:textId="41C6839C" w:rsidR="007D4AEE" w:rsidRPr="008E7811" w:rsidRDefault="007D4AEE" w:rsidP="007D4AEE">
            <w:pPr>
              <w:rPr>
                <w:rFonts w:cstheme="minorHAnsi"/>
                <w:sz w:val="20"/>
                <w:szCs w:val="20"/>
              </w:rPr>
            </w:pPr>
            <w:r w:rsidRPr="008E7811">
              <w:rPr>
                <w:rFonts w:ascii="Calibri" w:hAnsi="Calibri" w:cs="Calibri"/>
                <w:sz w:val="20"/>
                <w:szCs w:val="20"/>
              </w:rPr>
              <w:t>2084</w:t>
            </w:r>
          </w:p>
        </w:tc>
        <w:tc>
          <w:tcPr>
            <w:tcW w:w="9630" w:type="dxa"/>
            <w:gridSpan w:val="6"/>
          </w:tcPr>
          <w:p w14:paraId="4554F7A6" w14:textId="77777777" w:rsidR="007D4AEE" w:rsidRPr="008E7811" w:rsidRDefault="007D4AEE" w:rsidP="007D4AEE">
            <w:pPr>
              <w:jc w:val="both"/>
              <w:rPr>
                <w:rFonts w:cstheme="minorHAnsi"/>
                <w:sz w:val="20"/>
                <w:szCs w:val="20"/>
              </w:rPr>
            </w:pPr>
            <w:r w:rsidRPr="008E7811">
              <w:rPr>
                <w:rFonts w:cstheme="minorHAnsi"/>
                <w:sz w:val="20"/>
                <w:szCs w:val="20"/>
              </w:rPr>
              <w:t>The solution should support:</w:t>
            </w:r>
          </w:p>
        </w:tc>
      </w:tr>
      <w:tr w:rsidR="008E7811" w:rsidRPr="008E7811" w14:paraId="7076AC16" w14:textId="77777777" w:rsidTr="00CF133F">
        <w:trPr>
          <w:trHeight w:val="255"/>
        </w:trPr>
        <w:tc>
          <w:tcPr>
            <w:tcW w:w="648" w:type="dxa"/>
            <w:vAlign w:val="bottom"/>
          </w:tcPr>
          <w:p w14:paraId="02D5F0BD" w14:textId="77B3DA93" w:rsidR="007D4AEE" w:rsidRPr="008E7811" w:rsidRDefault="007D4AEE" w:rsidP="007D4AEE">
            <w:pPr>
              <w:rPr>
                <w:rFonts w:cstheme="minorHAnsi"/>
                <w:sz w:val="20"/>
                <w:szCs w:val="20"/>
              </w:rPr>
            </w:pPr>
            <w:r w:rsidRPr="008E7811">
              <w:rPr>
                <w:rFonts w:ascii="Calibri" w:hAnsi="Calibri" w:cs="Calibri"/>
                <w:sz w:val="20"/>
                <w:szCs w:val="20"/>
              </w:rPr>
              <w:t>2085</w:t>
            </w:r>
          </w:p>
        </w:tc>
        <w:tc>
          <w:tcPr>
            <w:tcW w:w="5557" w:type="dxa"/>
          </w:tcPr>
          <w:p w14:paraId="648147AB" w14:textId="77777777" w:rsidR="007D4AEE" w:rsidRPr="008E7811" w:rsidRDefault="007D4AEE" w:rsidP="007D4AEE">
            <w:pPr>
              <w:rPr>
                <w:rFonts w:cstheme="minorHAnsi"/>
                <w:sz w:val="20"/>
                <w:szCs w:val="20"/>
              </w:rPr>
            </w:pPr>
            <w:r w:rsidRPr="008E7811">
              <w:rPr>
                <w:rFonts w:cstheme="minorHAnsi"/>
                <w:sz w:val="20"/>
                <w:szCs w:val="20"/>
              </w:rPr>
              <w:t xml:space="preserve">Identify eligible former employees for rehire. </w:t>
            </w:r>
          </w:p>
        </w:tc>
        <w:tc>
          <w:tcPr>
            <w:tcW w:w="720" w:type="dxa"/>
          </w:tcPr>
          <w:p w14:paraId="4EA75020" w14:textId="77777777" w:rsidR="007D4AEE" w:rsidRPr="008E7811" w:rsidRDefault="007D4AEE" w:rsidP="007D4AEE">
            <w:pPr>
              <w:jc w:val="both"/>
              <w:rPr>
                <w:rFonts w:cstheme="minorHAnsi"/>
                <w:sz w:val="20"/>
                <w:szCs w:val="20"/>
              </w:rPr>
            </w:pPr>
          </w:p>
        </w:tc>
        <w:tc>
          <w:tcPr>
            <w:tcW w:w="720" w:type="dxa"/>
          </w:tcPr>
          <w:p w14:paraId="03B9C6C7" w14:textId="77777777" w:rsidR="007D4AEE" w:rsidRPr="008E7811" w:rsidRDefault="007D4AEE" w:rsidP="007D4AEE">
            <w:pPr>
              <w:jc w:val="both"/>
              <w:rPr>
                <w:rFonts w:cstheme="minorHAnsi"/>
                <w:sz w:val="20"/>
                <w:szCs w:val="20"/>
              </w:rPr>
            </w:pPr>
          </w:p>
        </w:tc>
        <w:tc>
          <w:tcPr>
            <w:tcW w:w="720" w:type="dxa"/>
          </w:tcPr>
          <w:p w14:paraId="090B6A08" w14:textId="77777777" w:rsidR="007D4AEE" w:rsidRPr="008E7811" w:rsidRDefault="007D4AEE" w:rsidP="007D4AEE">
            <w:pPr>
              <w:jc w:val="both"/>
              <w:rPr>
                <w:rFonts w:cstheme="minorHAnsi"/>
                <w:sz w:val="20"/>
                <w:szCs w:val="20"/>
              </w:rPr>
            </w:pPr>
          </w:p>
        </w:tc>
        <w:tc>
          <w:tcPr>
            <w:tcW w:w="653" w:type="dxa"/>
          </w:tcPr>
          <w:p w14:paraId="15EF6F0E" w14:textId="77777777" w:rsidR="007D4AEE" w:rsidRPr="008E7811" w:rsidRDefault="007D4AEE" w:rsidP="007D4AEE">
            <w:pPr>
              <w:jc w:val="both"/>
              <w:rPr>
                <w:rFonts w:cstheme="minorHAnsi"/>
                <w:sz w:val="20"/>
                <w:szCs w:val="20"/>
              </w:rPr>
            </w:pPr>
          </w:p>
        </w:tc>
        <w:tc>
          <w:tcPr>
            <w:tcW w:w="1260" w:type="dxa"/>
          </w:tcPr>
          <w:p w14:paraId="1D841DC4" w14:textId="77777777" w:rsidR="007D4AEE" w:rsidRPr="008E7811" w:rsidRDefault="007D4AEE" w:rsidP="007D4AEE">
            <w:pPr>
              <w:jc w:val="both"/>
              <w:rPr>
                <w:rFonts w:cstheme="minorHAnsi"/>
                <w:sz w:val="20"/>
                <w:szCs w:val="20"/>
              </w:rPr>
            </w:pPr>
          </w:p>
        </w:tc>
      </w:tr>
      <w:tr w:rsidR="008E7811" w:rsidRPr="008E7811" w14:paraId="435522F0" w14:textId="77777777" w:rsidTr="00CF133F">
        <w:trPr>
          <w:trHeight w:val="255"/>
        </w:trPr>
        <w:tc>
          <w:tcPr>
            <w:tcW w:w="648" w:type="dxa"/>
            <w:vAlign w:val="bottom"/>
          </w:tcPr>
          <w:p w14:paraId="13B4B790" w14:textId="49D5309D" w:rsidR="007D4AEE" w:rsidRPr="008E7811" w:rsidRDefault="007D4AEE" w:rsidP="007D4AEE">
            <w:pPr>
              <w:rPr>
                <w:rFonts w:cstheme="minorHAnsi"/>
                <w:sz w:val="20"/>
                <w:szCs w:val="20"/>
              </w:rPr>
            </w:pPr>
            <w:r w:rsidRPr="008E7811">
              <w:rPr>
                <w:rFonts w:ascii="Calibri" w:hAnsi="Calibri" w:cs="Calibri"/>
                <w:sz w:val="20"/>
                <w:szCs w:val="20"/>
              </w:rPr>
              <w:t>2086</w:t>
            </w:r>
          </w:p>
        </w:tc>
        <w:tc>
          <w:tcPr>
            <w:tcW w:w="5557" w:type="dxa"/>
          </w:tcPr>
          <w:p w14:paraId="16F2D4A0" w14:textId="77777777" w:rsidR="007D4AEE" w:rsidRPr="008E7811" w:rsidRDefault="007D4AEE" w:rsidP="007D4AEE">
            <w:pPr>
              <w:rPr>
                <w:rFonts w:cstheme="minorHAnsi"/>
                <w:sz w:val="20"/>
                <w:szCs w:val="20"/>
              </w:rPr>
            </w:pPr>
            <w:r w:rsidRPr="008E7811">
              <w:rPr>
                <w:rFonts w:cstheme="minorHAnsi"/>
                <w:sz w:val="20"/>
                <w:szCs w:val="20"/>
              </w:rPr>
              <w:t xml:space="preserve">Talent pool management. </w:t>
            </w:r>
          </w:p>
        </w:tc>
        <w:tc>
          <w:tcPr>
            <w:tcW w:w="720" w:type="dxa"/>
          </w:tcPr>
          <w:p w14:paraId="7CD3B246" w14:textId="77777777" w:rsidR="007D4AEE" w:rsidRPr="008E7811" w:rsidRDefault="007D4AEE" w:rsidP="007D4AEE">
            <w:pPr>
              <w:jc w:val="both"/>
              <w:rPr>
                <w:rFonts w:cstheme="minorHAnsi"/>
                <w:sz w:val="20"/>
                <w:szCs w:val="20"/>
              </w:rPr>
            </w:pPr>
          </w:p>
        </w:tc>
        <w:tc>
          <w:tcPr>
            <w:tcW w:w="720" w:type="dxa"/>
          </w:tcPr>
          <w:p w14:paraId="606B1174" w14:textId="77777777" w:rsidR="007D4AEE" w:rsidRPr="008E7811" w:rsidRDefault="007D4AEE" w:rsidP="007D4AEE">
            <w:pPr>
              <w:jc w:val="both"/>
              <w:rPr>
                <w:rFonts w:cstheme="minorHAnsi"/>
                <w:sz w:val="20"/>
                <w:szCs w:val="20"/>
              </w:rPr>
            </w:pPr>
          </w:p>
        </w:tc>
        <w:tc>
          <w:tcPr>
            <w:tcW w:w="720" w:type="dxa"/>
          </w:tcPr>
          <w:p w14:paraId="068969E2" w14:textId="77777777" w:rsidR="007D4AEE" w:rsidRPr="008E7811" w:rsidRDefault="007D4AEE" w:rsidP="007D4AEE">
            <w:pPr>
              <w:jc w:val="both"/>
              <w:rPr>
                <w:rFonts w:cstheme="minorHAnsi"/>
                <w:sz w:val="20"/>
                <w:szCs w:val="20"/>
              </w:rPr>
            </w:pPr>
          </w:p>
        </w:tc>
        <w:tc>
          <w:tcPr>
            <w:tcW w:w="653" w:type="dxa"/>
          </w:tcPr>
          <w:p w14:paraId="60AFB54D" w14:textId="77777777" w:rsidR="007D4AEE" w:rsidRPr="008E7811" w:rsidRDefault="007D4AEE" w:rsidP="007D4AEE">
            <w:pPr>
              <w:jc w:val="both"/>
              <w:rPr>
                <w:rFonts w:cstheme="minorHAnsi"/>
                <w:sz w:val="20"/>
                <w:szCs w:val="20"/>
              </w:rPr>
            </w:pPr>
          </w:p>
        </w:tc>
        <w:tc>
          <w:tcPr>
            <w:tcW w:w="1260" w:type="dxa"/>
          </w:tcPr>
          <w:p w14:paraId="4FCB3FA3" w14:textId="77777777" w:rsidR="007D4AEE" w:rsidRPr="008E7811" w:rsidRDefault="007D4AEE" w:rsidP="007D4AEE">
            <w:pPr>
              <w:jc w:val="both"/>
              <w:rPr>
                <w:rFonts w:cstheme="minorHAnsi"/>
                <w:sz w:val="20"/>
                <w:szCs w:val="20"/>
              </w:rPr>
            </w:pPr>
          </w:p>
        </w:tc>
      </w:tr>
      <w:tr w:rsidR="008E7811" w:rsidRPr="008E7811" w14:paraId="56C12A53" w14:textId="77777777" w:rsidTr="00CF133F">
        <w:trPr>
          <w:trHeight w:val="255"/>
        </w:trPr>
        <w:tc>
          <w:tcPr>
            <w:tcW w:w="648" w:type="dxa"/>
            <w:vAlign w:val="bottom"/>
          </w:tcPr>
          <w:p w14:paraId="342A190B" w14:textId="12B6D094" w:rsidR="007D4AEE" w:rsidRPr="008E7811" w:rsidRDefault="007D4AEE" w:rsidP="007D4AEE">
            <w:pPr>
              <w:rPr>
                <w:rFonts w:cstheme="minorHAnsi"/>
                <w:sz w:val="20"/>
                <w:szCs w:val="20"/>
              </w:rPr>
            </w:pPr>
            <w:r w:rsidRPr="008E7811">
              <w:rPr>
                <w:rFonts w:ascii="Calibri" w:hAnsi="Calibri" w:cs="Calibri"/>
                <w:sz w:val="20"/>
                <w:szCs w:val="20"/>
              </w:rPr>
              <w:t>2087</w:t>
            </w:r>
          </w:p>
        </w:tc>
        <w:tc>
          <w:tcPr>
            <w:tcW w:w="5557" w:type="dxa"/>
          </w:tcPr>
          <w:p w14:paraId="4E0F9C41" w14:textId="77777777" w:rsidR="007D4AEE" w:rsidRPr="008E7811" w:rsidRDefault="007D4AEE" w:rsidP="007D4AEE">
            <w:pPr>
              <w:rPr>
                <w:rFonts w:cstheme="minorHAnsi"/>
                <w:sz w:val="20"/>
                <w:szCs w:val="20"/>
              </w:rPr>
            </w:pPr>
            <w:r w:rsidRPr="008E7811">
              <w:rPr>
                <w:rFonts w:cstheme="minorHAnsi"/>
                <w:sz w:val="20"/>
                <w:szCs w:val="20"/>
              </w:rPr>
              <w:t xml:space="preserve">Integration with Recruitment/ATS. </w:t>
            </w:r>
          </w:p>
        </w:tc>
        <w:tc>
          <w:tcPr>
            <w:tcW w:w="720" w:type="dxa"/>
          </w:tcPr>
          <w:p w14:paraId="47EA3A9C" w14:textId="77777777" w:rsidR="007D4AEE" w:rsidRPr="008E7811" w:rsidRDefault="007D4AEE" w:rsidP="007D4AEE">
            <w:pPr>
              <w:jc w:val="both"/>
              <w:rPr>
                <w:rFonts w:cstheme="minorHAnsi"/>
                <w:sz w:val="20"/>
                <w:szCs w:val="20"/>
              </w:rPr>
            </w:pPr>
          </w:p>
        </w:tc>
        <w:tc>
          <w:tcPr>
            <w:tcW w:w="720" w:type="dxa"/>
          </w:tcPr>
          <w:p w14:paraId="7FD75A12" w14:textId="77777777" w:rsidR="007D4AEE" w:rsidRPr="008E7811" w:rsidRDefault="007D4AEE" w:rsidP="007D4AEE">
            <w:pPr>
              <w:jc w:val="both"/>
              <w:rPr>
                <w:rFonts w:cstheme="minorHAnsi"/>
                <w:sz w:val="20"/>
                <w:szCs w:val="20"/>
              </w:rPr>
            </w:pPr>
          </w:p>
        </w:tc>
        <w:tc>
          <w:tcPr>
            <w:tcW w:w="720" w:type="dxa"/>
          </w:tcPr>
          <w:p w14:paraId="03A757DC" w14:textId="77777777" w:rsidR="007D4AEE" w:rsidRPr="008E7811" w:rsidRDefault="007D4AEE" w:rsidP="007D4AEE">
            <w:pPr>
              <w:jc w:val="both"/>
              <w:rPr>
                <w:rFonts w:cstheme="minorHAnsi"/>
                <w:sz w:val="20"/>
                <w:szCs w:val="20"/>
              </w:rPr>
            </w:pPr>
          </w:p>
        </w:tc>
        <w:tc>
          <w:tcPr>
            <w:tcW w:w="653" w:type="dxa"/>
          </w:tcPr>
          <w:p w14:paraId="45E23504" w14:textId="77777777" w:rsidR="007D4AEE" w:rsidRPr="008E7811" w:rsidRDefault="007D4AEE" w:rsidP="007D4AEE">
            <w:pPr>
              <w:jc w:val="both"/>
              <w:rPr>
                <w:rFonts w:cstheme="minorHAnsi"/>
                <w:sz w:val="20"/>
                <w:szCs w:val="20"/>
              </w:rPr>
            </w:pPr>
          </w:p>
        </w:tc>
        <w:tc>
          <w:tcPr>
            <w:tcW w:w="1260" w:type="dxa"/>
          </w:tcPr>
          <w:p w14:paraId="1218A6BC" w14:textId="77777777" w:rsidR="007D4AEE" w:rsidRPr="008E7811" w:rsidRDefault="007D4AEE" w:rsidP="007D4AEE">
            <w:pPr>
              <w:jc w:val="both"/>
              <w:rPr>
                <w:rFonts w:cstheme="minorHAnsi"/>
                <w:sz w:val="20"/>
                <w:szCs w:val="20"/>
              </w:rPr>
            </w:pPr>
          </w:p>
        </w:tc>
      </w:tr>
      <w:tr w:rsidR="008E7811" w:rsidRPr="008E7811" w14:paraId="7F4F331D" w14:textId="77777777" w:rsidTr="00CF133F">
        <w:trPr>
          <w:trHeight w:val="255"/>
        </w:trPr>
        <w:tc>
          <w:tcPr>
            <w:tcW w:w="648" w:type="dxa"/>
            <w:vAlign w:val="bottom"/>
          </w:tcPr>
          <w:p w14:paraId="4B819C8D" w14:textId="0A6C7391" w:rsidR="007D4AEE" w:rsidRPr="008E7811" w:rsidRDefault="007D4AEE" w:rsidP="007D4AEE">
            <w:pPr>
              <w:rPr>
                <w:rFonts w:cstheme="minorHAnsi"/>
                <w:sz w:val="20"/>
                <w:szCs w:val="20"/>
              </w:rPr>
            </w:pPr>
            <w:r w:rsidRPr="008E7811">
              <w:rPr>
                <w:rFonts w:ascii="Calibri" w:hAnsi="Calibri" w:cs="Calibri"/>
                <w:sz w:val="20"/>
                <w:szCs w:val="20"/>
              </w:rPr>
              <w:t>2088</w:t>
            </w:r>
          </w:p>
        </w:tc>
        <w:tc>
          <w:tcPr>
            <w:tcW w:w="5557" w:type="dxa"/>
          </w:tcPr>
          <w:p w14:paraId="465FA45D" w14:textId="77777777" w:rsidR="007D4AEE" w:rsidRPr="008E7811" w:rsidRDefault="007D4AEE" w:rsidP="007D4AEE">
            <w:pPr>
              <w:rPr>
                <w:rFonts w:cstheme="minorHAnsi"/>
                <w:sz w:val="20"/>
                <w:szCs w:val="20"/>
              </w:rPr>
            </w:pPr>
            <w:r w:rsidRPr="008E7811">
              <w:rPr>
                <w:rFonts w:cstheme="minorHAnsi"/>
                <w:sz w:val="20"/>
                <w:szCs w:val="20"/>
              </w:rPr>
              <w:t xml:space="preserve">Flag high-performing former employees. </w:t>
            </w:r>
          </w:p>
        </w:tc>
        <w:tc>
          <w:tcPr>
            <w:tcW w:w="720" w:type="dxa"/>
          </w:tcPr>
          <w:p w14:paraId="5E316723" w14:textId="77777777" w:rsidR="007D4AEE" w:rsidRPr="008E7811" w:rsidRDefault="007D4AEE" w:rsidP="007D4AEE">
            <w:pPr>
              <w:jc w:val="both"/>
              <w:rPr>
                <w:rFonts w:cstheme="minorHAnsi"/>
                <w:sz w:val="20"/>
                <w:szCs w:val="20"/>
              </w:rPr>
            </w:pPr>
          </w:p>
        </w:tc>
        <w:tc>
          <w:tcPr>
            <w:tcW w:w="720" w:type="dxa"/>
          </w:tcPr>
          <w:p w14:paraId="284EA460" w14:textId="77777777" w:rsidR="007D4AEE" w:rsidRPr="008E7811" w:rsidRDefault="007D4AEE" w:rsidP="007D4AEE">
            <w:pPr>
              <w:jc w:val="both"/>
              <w:rPr>
                <w:rFonts w:cstheme="minorHAnsi"/>
                <w:sz w:val="20"/>
                <w:szCs w:val="20"/>
              </w:rPr>
            </w:pPr>
          </w:p>
        </w:tc>
        <w:tc>
          <w:tcPr>
            <w:tcW w:w="720" w:type="dxa"/>
          </w:tcPr>
          <w:p w14:paraId="6C04B79C" w14:textId="77777777" w:rsidR="007D4AEE" w:rsidRPr="008E7811" w:rsidRDefault="007D4AEE" w:rsidP="007D4AEE">
            <w:pPr>
              <w:jc w:val="both"/>
              <w:rPr>
                <w:rFonts w:cstheme="minorHAnsi"/>
                <w:sz w:val="20"/>
                <w:szCs w:val="20"/>
              </w:rPr>
            </w:pPr>
          </w:p>
        </w:tc>
        <w:tc>
          <w:tcPr>
            <w:tcW w:w="653" w:type="dxa"/>
          </w:tcPr>
          <w:p w14:paraId="0C04D97B" w14:textId="77777777" w:rsidR="007D4AEE" w:rsidRPr="008E7811" w:rsidRDefault="007D4AEE" w:rsidP="007D4AEE">
            <w:pPr>
              <w:jc w:val="both"/>
              <w:rPr>
                <w:rFonts w:cstheme="minorHAnsi"/>
                <w:sz w:val="20"/>
                <w:szCs w:val="20"/>
              </w:rPr>
            </w:pPr>
          </w:p>
        </w:tc>
        <w:tc>
          <w:tcPr>
            <w:tcW w:w="1260" w:type="dxa"/>
          </w:tcPr>
          <w:p w14:paraId="3117F643" w14:textId="77777777" w:rsidR="007D4AEE" w:rsidRPr="008E7811" w:rsidRDefault="007D4AEE" w:rsidP="007D4AEE">
            <w:pPr>
              <w:jc w:val="both"/>
              <w:rPr>
                <w:rFonts w:cstheme="minorHAnsi"/>
                <w:sz w:val="20"/>
                <w:szCs w:val="20"/>
              </w:rPr>
            </w:pPr>
          </w:p>
        </w:tc>
      </w:tr>
      <w:tr w:rsidR="008E7811" w:rsidRPr="008E7811" w14:paraId="4CDC8625" w14:textId="77777777" w:rsidTr="00CF133F">
        <w:trPr>
          <w:trHeight w:val="255"/>
        </w:trPr>
        <w:tc>
          <w:tcPr>
            <w:tcW w:w="648" w:type="dxa"/>
            <w:vAlign w:val="bottom"/>
          </w:tcPr>
          <w:p w14:paraId="1C68EA61" w14:textId="7D9A452F" w:rsidR="007D4AEE" w:rsidRPr="008E7811" w:rsidRDefault="007D4AEE" w:rsidP="007D4AEE">
            <w:pPr>
              <w:rPr>
                <w:rFonts w:cstheme="minorHAnsi"/>
                <w:sz w:val="20"/>
                <w:szCs w:val="20"/>
              </w:rPr>
            </w:pPr>
            <w:r w:rsidRPr="008E7811">
              <w:rPr>
                <w:rFonts w:ascii="Calibri" w:hAnsi="Calibri" w:cs="Calibri"/>
                <w:sz w:val="20"/>
                <w:szCs w:val="20"/>
              </w:rPr>
              <w:t>2089</w:t>
            </w:r>
          </w:p>
        </w:tc>
        <w:tc>
          <w:tcPr>
            <w:tcW w:w="5557" w:type="dxa"/>
          </w:tcPr>
          <w:p w14:paraId="7FF4550A" w14:textId="77777777" w:rsidR="007D4AEE" w:rsidRPr="008E7811" w:rsidRDefault="007D4AEE" w:rsidP="007D4AEE">
            <w:pPr>
              <w:rPr>
                <w:rFonts w:cstheme="minorHAnsi"/>
                <w:sz w:val="20"/>
                <w:szCs w:val="20"/>
              </w:rPr>
            </w:pPr>
            <w:proofErr w:type="gramStart"/>
            <w:r w:rsidRPr="008E7811">
              <w:rPr>
                <w:rFonts w:cstheme="minorHAnsi"/>
                <w:sz w:val="20"/>
                <w:szCs w:val="20"/>
              </w:rPr>
              <w:t>Track</w:t>
            </w:r>
            <w:proofErr w:type="gramEnd"/>
            <w:r w:rsidRPr="008E7811">
              <w:rPr>
                <w:rFonts w:cstheme="minorHAnsi"/>
                <w:sz w:val="20"/>
                <w:szCs w:val="20"/>
              </w:rPr>
              <w:t xml:space="preserve"> rehire eligibility and previous exit reasons. </w:t>
            </w:r>
          </w:p>
        </w:tc>
        <w:tc>
          <w:tcPr>
            <w:tcW w:w="720" w:type="dxa"/>
          </w:tcPr>
          <w:p w14:paraId="5B6F5D9D" w14:textId="77777777" w:rsidR="007D4AEE" w:rsidRPr="008E7811" w:rsidRDefault="007D4AEE" w:rsidP="007D4AEE">
            <w:pPr>
              <w:jc w:val="both"/>
              <w:rPr>
                <w:rFonts w:cstheme="minorHAnsi"/>
                <w:sz w:val="20"/>
                <w:szCs w:val="20"/>
              </w:rPr>
            </w:pPr>
          </w:p>
        </w:tc>
        <w:tc>
          <w:tcPr>
            <w:tcW w:w="720" w:type="dxa"/>
          </w:tcPr>
          <w:p w14:paraId="5A6728F9" w14:textId="77777777" w:rsidR="007D4AEE" w:rsidRPr="008E7811" w:rsidRDefault="007D4AEE" w:rsidP="007D4AEE">
            <w:pPr>
              <w:jc w:val="both"/>
              <w:rPr>
                <w:rFonts w:cstheme="minorHAnsi"/>
                <w:sz w:val="20"/>
                <w:szCs w:val="20"/>
              </w:rPr>
            </w:pPr>
          </w:p>
        </w:tc>
        <w:tc>
          <w:tcPr>
            <w:tcW w:w="720" w:type="dxa"/>
          </w:tcPr>
          <w:p w14:paraId="429BC999" w14:textId="77777777" w:rsidR="007D4AEE" w:rsidRPr="008E7811" w:rsidRDefault="007D4AEE" w:rsidP="007D4AEE">
            <w:pPr>
              <w:jc w:val="both"/>
              <w:rPr>
                <w:rFonts w:cstheme="minorHAnsi"/>
                <w:sz w:val="20"/>
                <w:szCs w:val="20"/>
              </w:rPr>
            </w:pPr>
          </w:p>
        </w:tc>
        <w:tc>
          <w:tcPr>
            <w:tcW w:w="653" w:type="dxa"/>
          </w:tcPr>
          <w:p w14:paraId="6D91D70F" w14:textId="77777777" w:rsidR="007D4AEE" w:rsidRPr="008E7811" w:rsidRDefault="007D4AEE" w:rsidP="007D4AEE">
            <w:pPr>
              <w:jc w:val="both"/>
              <w:rPr>
                <w:rFonts w:cstheme="minorHAnsi"/>
                <w:sz w:val="20"/>
                <w:szCs w:val="20"/>
              </w:rPr>
            </w:pPr>
          </w:p>
        </w:tc>
        <w:tc>
          <w:tcPr>
            <w:tcW w:w="1260" w:type="dxa"/>
          </w:tcPr>
          <w:p w14:paraId="0EF44A8C" w14:textId="77777777" w:rsidR="007D4AEE" w:rsidRPr="008E7811" w:rsidRDefault="007D4AEE" w:rsidP="007D4AEE">
            <w:pPr>
              <w:jc w:val="both"/>
              <w:rPr>
                <w:rFonts w:cstheme="minorHAnsi"/>
                <w:sz w:val="20"/>
                <w:szCs w:val="20"/>
              </w:rPr>
            </w:pPr>
          </w:p>
        </w:tc>
      </w:tr>
      <w:tr w:rsidR="008E7811" w:rsidRPr="008E7811" w14:paraId="0518E5E1" w14:textId="77777777" w:rsidTr="00CF133F">
        <w:trPr>
          <w:trHeight w:val="255"/>
        </w:trPr>
        <w:tc>
          <w:tcPr>
            <w:tcW w:w="648" w:type="dxa"/>
            <w:vAlign w:val="bottom"/>
          </w:tcPr>
          <w:p w14:paraId="43131681" w14:textId="225D0F2B" w:rsidR="007D4AEE" w:rsidRPr="008E7811" w:rsidRDefault="007D4AEE" w:rsidP="007D4AEE">
            <w:pPr>
              <w:rPr>
                <w:rFonts w:cstheme="minorHAnsi"/>
                <w:sz w:val="20"/>
                <w:szCs w:val="20"/>
              </w:rPr>
            </w:pPr>
            <w:r w:rsidRPr="008E7811">
              <w:rPr>
                <w:rFonts w:ascii="Calibri" w:hAnsi="Calibri" w:cs="Calibri"/>
                <w:sz w:val="20"/>
                <w:szCs w:val="20"/>
              </w:rPr>
              <w:t>2090</w:t>
            </w:r>
          </w:p>
        </w:tc>
        <w:tc>
          <w:tcPr>
            <w:tcW w:w="5557" w:type="dxa"/>
          </w:tcPr>
          <w:p w14:paraId="4E531D44" w14:textId="77777777" w:rsidR="007D4AEE" w:rsidRPr="008E7811" w:rsidRDefault="007D4AEE" w:rsidP="007D4AEE">
            <w:pPr>
              <w:rPr>
                <w:rFonts w:cstheme="minorHAnsi"/>
                <w:sz w:val="20"/>
                <w:szCs w:val="20"/>
              </w:rPr>
            </w:pPr>
            <w:r w:rsidRPr="008E7811">
              <w:rPr>
                <w:rFonts w:cstheme="minorHAnsi"/>
                <w:sz w:val="20"/>
                <w:szCs w:val="20"/>
              </w:rPr>
              <w:t>One-click conversion from alumni to applicant.</w:t>
            </w:r>
          </w:p>
        </w:tc>
        <w:tc>
          <w:tcPr>
            <w:tcW w:w="720" w:type="dxa"/>
          </w:tcPr>
          <w:p w14:paraId="6596A1B4" w14:textId="77777777" w:rsidR="007D4AEE" w:rsidRPr="008E7811" w:rsidRDefault="007D4AEE" w:rsidP="007D4AEE">
            <w:pPr>
              <w:jc w:val="both"/>
              <w:rPr>
                <w:rFonts w:cstheme="minorHAnsi"/>
                <w:sz w:val="20"/>
                <w:szCs w:val="20"/>
              </w:rPr>
            </w:pPr>
          </w:p>
        </w:tc>
        <w:tc>
          <w:tcPr>
            <w:tcW w:w="720" w:type="dxa"/>
          </w:tcPr>
          <w:p w14:paraId="5EC654B9" w14:textId="77777777" w:rsidR="007D4AEE" w:rsidRPr="008E7811" w:rsidRDefault="007D4AEE" w:rsidP="007D4AEE">
            <w:pPr>
              <w:jc w:val="both"/>
              <w:rPr>
                <w:rFonts w:cstheme="minorHAnsi"/>
                <w:sz w:val="20"/>
                <w:szCs w:val="20"/>
              </w:rPr>
            </w:pPr>
          </w:p>
        </w:tc>
        <w:tc>
          <w:tcPr>
            <w:tcW w:w="720" w:type="dxa"/>
          </w:tcPr>
          <w:p w14:paraId="79AD3158" w14:textId="77777777" w:rsidR="007D4AEE" w:rsidRPr="008E7811" w:rsidRDefault="007D4AEE" w:rsidP="007D4AEE">
            <w:pPr>
              <w:jc w:val="both"/>
              <w:rPr>
                <w:rFonts w:cstheme="minorHAnsi"/>
                <w:sz w:val="20"/>
                <w:szCs w:val="20"/>
              </w:rPr>
            </w:pPr>
          </w:p>
        </w:tc>
        <w:tc>
          <w:tcPr>
            <w:tcW w:w="653" w:type="dxa"/>
          </w:tcPr>
          <w:p w14:paraId="044AEBA4" w14:textId="77777777" w:rsidR="007D4AEE" w:rsidRPr="008E7811" w:rsidRDefault="007D4AEE" w:rsidP="007D4AEE">
            <w:pPr>
              <w:jc w:val="both"/>
              <w:rPr>
                <w:rFonts w:cstheme="minorHAnsi"/>
                <w:sz w:val="20"/>
                <w:szCs w:val="20"/>
              </w:rPr>
            </w:pPr>
          </w:p>
        </w:tc>
        <w:tc>
          <w:tcPr>
            <w:tcW w:w="1260" w:type="dxa"/>
          </w:tcPr>
          <w:p w14:paraId="493EB0FE" w14:textId="77777777" w:rsidR="007D4AEE" w:rsidRPr="008E7811" w:rsidRDefault="007D4AEE" w:rsidP="007D4AEE">
            <w:pPr>
              <w:jc w:val="both"/>
              <w:rPr>
                <w:rFonts w:cstheme="minorHAnsi"/>
                <w:sz w:val="20"/>
                <w:szCs w:val="20"/>
              </w:rPr>
            </w:pPr>
          </w:p>
        </w:tc>
      </w:tr>
      <w:tr w:rsidR="008E7811" w:rsidRPr="008E7811" w14:paraId="01C45601" w14:textId="77777777" w:rsidTr="00D26AD2">
        <w:trPr>
          <w:trHeight w:val="255"/>
        </w:trPr>
        <w:tc>
          <w:tcPr>
            <w:tcW w:w="648" w:type="dxa"/>
            <w:shd w:val="clear" w:color="auto" w:fill="F2F2F2" w:themeFill="background1" w:themeFillShade="F2"/>
          </w:tcPr>
          <w:p w14:paraId="2737A7E8" w14:textId="77777777" w:rsidR="00693396" w:rsidRPr="008E7811" w:rsidRDefault="00693396" w:rsidP="00D26AD2">
            <w:pPr>
              <w:rPr>
                <w:rFonts w:cstheme="minorHAnsi"/>
                <w:i/>
                <w:sz w:val="20"/>
                <w:szCs w:val="20"/>
              </w:rPr>
            </w:pPr>
          </w:p>
        </w:tc>
        <w:tc>
          <w:tcPr>
            <w:tcW w:w="9630" w:type="dxa"/>
            <w:gridSpan w:val="6"/>
            <w:shd w:val="clear" w:color="auto" w:fill="F2F2F2" w:themeFill="background1" w:themeFillShade="F2"/>
          </w:tcPr>
          <w:p w14:paraId="1D31277B" w14:textId="77777777" w:rsidR="00693396" w:rsidRPr="008E7811" w:rsidRDefault="00693396" w:rsidP="00D26AD2">
            <w:pPr>
              <w:rPr>
                <w:rFonts w:cstheme="minorHAnsi"/>
                <w:i/>
                <w:sz w:val="20"/>
                <w:szCs w:val="20"/>
              </w:rPr>
            </w:pPr>
            <w:r w:rsidRPr="008E7811">
              <w:rPr>
                <w:rFonts w:cstheme="minorHAnsi"/>
                <w:i/>
                <w:sz w:val="20"/>
                <w:szCs w:val="20"/>
              </w:rPr>
              <w:t>Referral Management</w:t>
            </w:r>
          </w:p>
        </w:tc>
      </w:tr>
      <w:tr w:rsidR="008E7811" w:rsidRPr="008E7811" w14:paraId="4542D455" w14:textId="77777777" w:rsidTr="00B44D6A">
        <w:trPr>
          <w:trHeight w:val="255"/>
        </w:trPr>
        <w:tc>
          <w:tcPr>
            <w:tcW w:w="648" w:type="dxa"/>
            <w:vAlign w:val="bottom"/>
          </w:tcPr>
          <w:p w14:paraId="6424204E" w14:textId="2531612B" w:rsidR="00234EC7" w:rsidRPr="008E7811" w:rsidRDefault="00234EC7" w:rsidP="00234EC7">
            <w:pPr>
              <w:rPr>
                <w:rFonts w:cstheme="minorHAnsi"/>
                <w:sz w:val="20"/>
                <w:szCs w:val="20"/>
              </w:rPr>
            </w:pPr>
            <w:r w:rsidRPr="008E7811">
              <w:rPr>
                <w:rFonts w:ascii="Calibri" w:hAnsi="Calibri" w:cs="Calibri"/>
                <w:sz w:val="20"/>
                <w:szCs w:val="20"/>
              </w:rPr>
              <w:t>2091</w:t>
            </w:r>
          </w:p>
        </w:tc>
        <w:tc>
          <w:tcPr>
            <w:tcW w:w="9630" w:type="dxa"/>
            <w:gridSpan w:val="6"/>
          </w:tcPr>
          <w:p w14:paraId="58F8362A" w14:textId="77777777" w:rsidR="00234EC7" w:rsidRPr="008E7811" w:rsidRDefault="00234EC7" w:rsidP="00234EC7">
            <w:pPr>
              <w:rPr>
                <w:rFonts w:cstheme="minorHAnsi"/>
                <w:sz w:val="20"/>
                <w:szCs w:val="20"/>
              </w:rPr>
            </w:pPr>
            <w:r w:rsidRPr="008E7811">
              <w:rPr>
                <w:rFonts w:cstheme="minorHAnsi"/>
                <w:sz w:val="20"/>
                <w:szCs w:val="20"/>
              </w:rPr>
              <w:t>Alumni-driven candidate referrals with tracking and rewards.</w:t>
            </w:r>
          </w:p>
        </w:tc>
      </w:tr>
      <w:tr w:rsidR="008E7811" w:rsidRPr="008E7811" w14:paraId="4911A1B9" w14:textId="77777777" w:rsidTr="00B44D6A">
        <w:trPr>
          <w:trHeight w:val="255"/>
        </w:trPr>
        <w:tc>
          <w:tcPr>
            <w:tcW w:w="648" w:type="dxa"/>
            <w:vAlign w:val="bottom"/>
          </w:tcPr>
          <w:p w14:paraId="2FD88A03" w14:textId="72696697" w:rsidR="00234EC7" w:rsidRPr="008E7811" w:rsidRDefault="00234EC7" w:rsidP="00234EC7">
            <w:pPr>
              <w:rPr>
                <w:rFonts w:cstheme="minorHAnsi"/>
                <w:sz w:val="20"/>
                <w:szCs w:val="20"/>
              </w:rPr>
            </w:pPr>
            <w:r w:rsidRPr="008E7811">
              <w:rPr>
                <w:rFonts w:ascii="Calibri" w:hAnsi="Calibri" w:cs="Calibri"/>
                <w:sz w:val="20"/>
                <w:szCs w:val="20"/>
              </w:rPr>
              <w:t>2092</w:t>
            </w:r>
          </w:p>
        </w:tc>
        <w:tc>
          <w:tcPr>
            <w:tcW w:w="9630" w:type="dxa"/>
            <w:gridSpan w:val="6"/>
          </w:tcPr>
          <w:p w14:paraId="2133535C" w14:textId="77777777" w:rsidR="00234EC7" w:rsidRPr="008E7811" w:rsidRDefault="00234EC7" w:rsidP="00234EC7">
            <w:pPr>
              <w:rPr>
                <w:rFonts w:cstheme="minorHAnsi"/>
                <w:sz w:val="20"/>
                <w:szCs w:val="20"/>
              </w:rPr>
            </w:pPr>
            <w:r w:rsidRPr="008E7811">
              <w:rPr>
                <w:rFonts w:cstheme="minorHAnsi"/>
                <w:sz w:val="20"/>
                <w:szCs w:val="20"/>
              </w:rPr>
              <w:t>The solution should support:</w:t>
            </w:r>
          </w:p>
        </w:tc>
      </w:tr>
      <w:tr w:rsidR="008E7811" w:rsidRPr="008E7811" w14:paraId="08C05166" w14:textId="77777777" w:rsidTr="00B44D6A">
        <w:trPr>
          <w:trHeight w:val="255"/>
        </w:trPr>
        <w:tc>
          <w:tcPr>
            <w:tcW w:w="648" w:type="dxa"/>
            <w:vAlign w:val="bottom"/>
          </w:tcPr>
          <w:p w14:paraId="447623FA" w14:textId="5091A2FE" w:rsidR="00234EC7" w:rsidRPr="008E7811" w:rsidRDefault="00234EC7" w:rsidP="00234EC7">
            <w:pPr>
              <w:rPr>
                <w:rFonts w:cstheme="minorHAnsi"/>
                <w:sz w:val="20"/>
                <w:szCs w:val="20"/>
              </w:rPr>
            </w:pPr>
            <w:r w:rsidRPr="008E7811">
              <w:rPr>
                <w:rFonts w:ascii="Calibri" w:hAnsi="Calibri" w:cs="Calibri"/>
                <w:sz w:val="20"/>
                <w:szCs w:val="20"/>
              </w:rPr>
              <w:t>2093</w:t>
            </w:r>
          </w:p>
        </w:tc>
        <w:tc>
          <w:tcPr>
            <w:tcW w:w="5557" w:type="dxa"/>
          </w:tcPr>
          <w:p w14:paraId="034F0BA2" w14:textId="77777777" w:rsidR="00234EC7" w:rsidRPr="008E7811" w:rsidRDefault="00234EC7" w:rsidP="00234EC7">
            <w:pPr>
              <w:jc w:val="both"/>
              <w:rPr>
                <w:rFonts w:cstheme="minorHAnsi"/>
                <w:sz w:val="20"/>
                <w:szCs w:val="20"/>
              </w:rPr>
            </w:pPr>
            <w:r w:rsidRPr="008E7811">
              <w:rPr>
                <w:rFonts w:cstheme="minorHAnsi"/>
                <w:sz w:val="20"/>
                <w:szCs w:val="20"/>
              </w:rPr>
              <w:t>Alumni referral submission</w:t>
            </w:r>
          </w:p>
        </w:tc>
        <w:tc>
          <w:tcPr>
            <w:tcW w:w="720" w:type="dxa"/>
          </w:tcPr>
          <w:p w14:paraId="0A7E0937" w14:textId="77777777" w:rsidR="00234EC7" w:rsidRPr="008E7811" w:rsidRDefault="00234EC7" w:rsidP="00234EC7">
            <w:pPr>
              <w:rPr>
                <w:rFonts w:cstheme="minorHAnsi"/>
                <w:sz w:val="20"/>
                <w:szCs w:val="20"/>
              </w:rPr>
            </w:pPr>
          </w:p>
        </w:tc>
        <w:tc>
          <w:tcPr>
            <w:tcW w:w="720" w:type="dxa"/>
          </w:tcPr>
          <w:p w14:paraId="203441C6" w14:textId="77777777" w:rsidR="00234EC7" w:rsidRPr="008E7811" w:rsidRDefault="00234EC7" w:rsidP="00234EC7">
            <w:pPr>
              <w:rPr>
                <w:rFonts w:cstheme="minorHAnsi"/>
                <w:sz w:val="20"/>
                <w:szCs w:val="20"/>
              </w:rPr>
            </w:pPr>
          </w:p>
        </w:tc>
        <w:tc>
          <w:tcPr>
            <w:tcW w:w="720" w:type="dxa"/>
          </w:tcPr>
          <w:p w14:paraId="0FCC1BA5" w14:textId="77777777" w:rsidR="00234EC7" w:rsidRPr="008E7811" w:rsidRDefault="00234EC7" w:rsidP="00234EC7">
            <w:pPr>
              <w:rPr>
                <w:rFonts w:cstheme="minorHAnsi"/>
                <w:sz w:val="20"/>
                <w:szCs w:val="20"/>
              </w:rPr>
            </w:pPr>
          </w:p>
        </w:tc>
        <w:tc>
          <w:tcPr>
            <w:tcW w:w="653" w:type="dxa"/>
          </w:tcPr>
          <w:p w14:paraId="244D418D" w14:textId="77777777" w:rsidR="00234EC7" w:rsidRPr="008E7811" w:rsidRDefault="00234EC7" w:rsidP="00234EC7">
            <w:pPr>
              <w:rPr>
                <w:rFonts w:cstheme="minorHAnsi"/>
                <w:sz w:val="20"/>
                <w:szCs w:val="20"/>
              </w:rPr>
            </w:pPr>
          </w:p>
        </w:tc>
        <w:tc>
          <w:tcPr>
            <w:tcW w:w="1260" w:type="dxa"/>
          </w:tcPr>
          <w:p w14:paraId="42D88DAF" w14:textId="77777777" w:rsidR="00234EC7" w:rsidRPr="008E7811" w:rsidRDefault="00234EC7" w:rsidP="00234EC7">
            <w:pPr>
              <w:rPr>
                <w:rFonts w:cstheme="minorHAnsi"/>
                <w:sz w:val="20"/>
                <w:szCs w:val="20"/>
              </w:rPr>
            </w:pPr>
          </w:p>
        </w:tc>
      </w:tr>
      <w:tr w:rsidR="008E7811" w:rsidRPr="008E7811" w14:paraId="04E81E30" w14:textId="77777777" w:rsidTr="00B44D6A">
        <w:trPr>
          <w:trHeight w:val="255"/>
        </w:trPr>
        <w:tc>
          <w:tcPr>
            <w:tcW w:w="648" w:type="dxa"/>
            <w:vAlign w:val="bottom"/>
          </w:tcPr>
          <w:p w14:paraId="54FF778B" w14:textId="7E26D917" w:rsidR="00234EC7" w:rsidRPr="008E7811" w:rsidRDefault="00234EC7" w:rsidP="00234EC7">
            <w:pPr>
              <w:rPr>
                <w:rFonts w:cstheme="minorHAnsi"/>
                <w:sz w:val="20"/>
                <w:szCs w:val="20"/>
              </w:rPr>
            </w:pPr>
            <w:r w:rsidRPr="008E7811">
              <w:rPr>
                <w:rFonts w:ascii="Calibri" w:hAnsi="Calibri" w:cs="Calibri"/>
                <w:sz w:val="20"/>
                <w:szCs w:val="20"/>
              </w:rPr>
              <w:t>2094</w:t>
            </w:r>
          </w:p>
        </w:tc>
        <w:tc>
          <w:tcPr>
            <w:tcW w:w="5557" w:type="dxa"/>
          </w:tcPr>
          <w:p w14:paraId="6799DFE4" w14:textId="77777777" w:rsidR="00234EC7" w:rsidRPr="008E7811" w:rsidRDefault="00234EC7" w:rsidP="00234EC7">
            <w:pPr>
              <w:jc w:val="both"/>
              <w:rPr>
                <w:rFonts w:cstheme="minorHAnsi"/>
                <w:sz w:val="20"/>
                <w:szCs w:val="20"/>
              </w:rPr>
            </w:pPr>
            <w:r w:rsidRPr="008E7811">
              <w:rPr>
                <w:rFonts w:cstheme="minorHAnsi"/>
                <w:sz w:val="20"/>
                <w:szCs w:val="20"/>
              </w:rPr>
              <w:t>Referral status tracking</w:t>
            </w:r>
          </w:p>
        </w:tc>
        <w:tc>
          <w:tcPr>
            <w:tcW w:w="720" w:type="dxa"/>
          </w:tcPr>
          <w:p w14:paraId="152F2A36" w14:textId="77777777" w:rsidR="00234EC7" w:rsidRPr="008E7811" w:rsidRDefault="00234EC7" w:rsidP="00234EC7">
            <w:pPr>
              <w:rPr>
                <w:rFonts w:cstheme="minorHAnsi"/>
                <w:sz w:val="20"/>
                <w:szCs w:val="20"/>
              </w:rPr>
            </w:pPr>
          </w:p>
        </w:tc>
        <w:tc>
          <w:tcPr>
            <w:tcW w:w="720" w:type="dxa"/>
          </w:tcPr>
          <w:p w14:paraId="4D73212C" w14:textId="77777777" w:rsidR="00234EC7" w:rsidRPr="008E7811" w:rsidRDefault="00234EC7" w:rsidP="00234EC7">
            <w:pPr>
              <w:rPr>
                <w:rFonts w:cstheme="minorHAnsi"/>
                <w:sz w:val="20"/>
                <w:szCs w:val="20"/>
              </w:rPr>
            </w:pPr>
          </w:p>
        </w:tc>
        <w:tc>
          <w:tcPr>
            <w:tcW w:w="720" w:type="dxa"/>
          </w:tcPr>
          <w:p w14:paraId="54CC80BB" w14:textId="77777777" w:rsidR="00234EC7" w:rsidRPr="008E7811" w:rsidRDefault="00234EC7" w:rsidP="00234EC7">
            <w:pPr>
              <w:rPr>
                <w:rFonts w:cstheme="minorHAnsi"/>
                <w:sz w:val="20"/>
                <w:szCs w:val="20"/>
              </w:rPr>
            </w:pPr>
          </w:p>
        </w:tc>
        <w:tc>
          <w:tcPr>
            <w:tcW w:w="653" w:type="dxa"/>
          </w:tcPr>
          <w:p w14:paraId="4473676A" w14:textId="77777777" w:rsidR="00234EC7" w:rsidRPr="008E7811" w:rsidRDefault="00234EC7" w:rsidP="00234EC7">
            <w:pPr>
              <w:rPr>
                <w:rFonts w:cstheme="minorHAnsi"/>
                <w:sz w:val="20"/>
                <w:szCs w:val="20"/>
              </w:rPr>
            </w:pPr>
          </w:p>
        </w:tc>
        <w:tc>
          <w:tcPr>
            <w:tcW w:w="1260" w:type="dxa"/>
          </w:tcPr>
          <w:p w14:paraId="1A53336A" w14:textId="77777777" w:rsidR="00234EC7" w:rsidRPr="008E7811" w:rsidRDefault="00234EC7" w:rsidP="00234EC7">
            <w:pPr>
              <w:rPr>
                <w:rFonts w:cstheme="minorHAnsi"/>
                <w:sz w:val="20"/>
                <w:szCs w:val="20"/>
              </w:rPr>
            </w:pPr>
          </w:p>
        </w:tc>
      </w:tr>
      <w:tr w:rsidR="008E7811" w:rsidRPr="008E7811" w14:paraId="79E3FBAC" w14:textId="77777777" w:rsidTr="00B44D6A">
        <w:trPr>
          <w:trHeight w:val="255"/>
        </w:trPr>
        <w:tc>
          <w:tcPr>
            <w:tcW w:w="648" w:type="dxa"/>
            <w:vAlign w:val="bottom"/>
          </w:tcPr>
          <w:p w14:paraId="57DABF26" w14:textId="336339FF" w:rsidR="00234EC7" w:rsidRPr="008E7811" w:rsidRDefault="00234EC7" w:rsidP="00234EC7">
            <w:pPr>
              <w:rPr>
                <w:rFonts w:cstheme="minorHAnsi"/>
                <w:sz w:val="20"/>
                <w:szCs w:val="20"/>
              </w:rPr>
            </w:pPr>
            <w:r w:rsidRPr="008E7811">
              <w:rPr>
                <w:rFonts w:ascii="Calibri" w:hAnsi="Calibri" w:cs="Calibri"/>
                <w:sz w:val="20"/>
                <w:szCs w:val="20"/>
              </w:rPr>
              <w:lastRenderedPageBreak/>
              <w:t>2095</w:t>
            </w:r>
          </w:p>
        </w:tc>
        <w:tc>
          <w:tcPr>
            <w:tcW w:w="5557" w:type="dxa"/>
          </w:tcPr>
          <w:p w14:paraId="7DE3F8FB" w14:textId="77777777" w:rsidR="00234EC7" w:rsidRPr="008E7811" w:rsidRDefault="00234EC7" w:rsidP="00234EC7">
            <w:pPr>
              <w:jc w:val="both"/>
              <w:rPr>
                <w:rFonts w:cstheme="minorHAnsi"/>
                <w:sz w:val="20"/>
                <w:szCs w:val="20"/>
              </w:rPr>
            </w:pPr>
            <w:r w:rsidRPr="008E7811">
              <w:rPr>
                <w:rFonts w:cstheme="minorHAnsi"/>
                <w:sz w:val="20"/>
                <w:szCs w:val="20"/>
              </w:rPr>
              <w:t>Referral rewards management</w:t>
            </w:r>
          </w:p>
        </w:tc>
        <w:tc>
          <w:tcPr>
            <w:tcW w:w="720" w:type="dxa"/>
          </w:tcPr>
          <w:p w14:paraId="2DD3AFC5" w14:textId="77777777" w:rsidR="00234EC7" w:rsidRPr="008E7811" w:rsidRDefault="00234EC7" w:rsidP="00234EC7">
            <w:pPr>
              <w:rPr>
                <w:rFonts w:cstheme="minorHAnsi"/>
                <w:sz w:val="20"/>
                <w:szCs w:val="20"/>
              </w:rPr>
            </w:pPr>
          </w:p>
        </w:tc>
        <w:tc>
          <w:tcPr>
            <w:tcW w:w="720" w:type="dxa"/>
          </w:tcPr>
          <w:p w14:paraId="2D0AD256" w14:textId="77777777" w:rsidR="00234EC7" w:rsidRPr="008E7811" w:rsidRDefault="00234EC7" w:rsidP="00234EC7">
            <w:pPr>
              <w:rPr>
                <w:rFonts w:cstheme="minorHAnsi"/>
                <w:sz w:val="20"/>
                <w:szCs w:val="20"/>
              </w:rPr>
            </w:pPr>
          </w:p>
        </w:tc>
        <w:tc>
          <w:tcPr>
            <w:tcW w:w="720" w:type="dxa"/>
          </w:tcPr>
          <w:p w14:paraId="133408CF" w14:textId="77777777" w:rsidR="00234EC7" w:rsidRPr="008E7811" w:rsidRDefault="00234EC7" w:rsidP="00234EC7">
            <w:pPr>
              <w:rPr>
                <w:rFonts w:cstheme="minorHAnsi"/>
                <w:sz w:val="20"/>
                <w:szCs w:val="20"/>
              </w:rPr>
            </w:pPr>
          </w:p>
        </w:tc>
        <w:tc>
          <w:tcPr>
            <w:tcW w:w="653" w:type="dxa"/>
          </w:tcPr>
          <w:p w14:paraId="4E429F53" w14:textId="77777777" w:rsidR="00234EC7" w:rsidRPr="008E7811" w:rsidRDefault="00234EC7" w:rsidP="00234EC7">
            <w:pPr>
              <w:rPr>
                <w:rFonts w:cstheme="minorHAnsi"/>
                <w:sz w:val="20"/>
                <w:szCs w:val="20"/>
              </w:rPr>
            </w:pPr>
          </w:p>
        </w:tc>
        <w:tc>
          <w:tcPr>
            <w:tcW w:w="1260" w:type="dxa"/>
          </w:tcPr>
          <w:p w14:paraId="6CE720D8" w14:textId="77777777" w:rsidR="00234EC7" w:rsidRPr="008E7811" w:rsidRDefault="00234EC7" w:rsidP="00234EC7">
            <w:pPr>
              <w:rPr>
                <w:rFonts w:cstheme="minorHAnsi"/>
                <w:sz w:val="20"/>
                <w:szCs w:val="20"/>
              </w:rPr>
            </w:pPr>
          </w:p>
        </w:tc>
      </w:tr>
      <w:tr w:rsidR="008E7811" w:rsidRPr="008E7811" w14:paraId="43F7BAB1" w14:textId="77777777" w:rsidTr="00B44D6A">
        <w:trPr>
          <w:trHeight w:val="255"/>
        </w:trPr>
        <w:tc>
          <w:tcPr>
            <w:tcW w:w="648" w:type="dxa"/>
            <w:vAlign w:val="bottom"/>
          </w:tcPr>
          <w:p w14:paraId="3A3AE368" w14:textId="00B4C22F" w:rsidR="00234EC7" w:rsidRPr="008E7811" w:rsidRDefault="00234EC7" w:rsidP="00234EC7">
            <w:pPr>
              <w:rPr>
                <w:rFonts w:cstheme="minorHAnsi"/>
                <w:sz w:val="20"/>
                <w:szCs w:val="20"/>
              </w:rPr>
            </w:pPr>
            <w:r w:rsidRPr="008E7811">
              <w:rPr>
                <w:rFonts w:ascii="Calibri" w:hAnsi="Calibri" w:cs="Calibri"/>
                <w:sz w:val="20"/>
                <w:szCs w:val="20"/>
              </w:rPr>
              <w:t>2096</w:t>
            </w:r>
          </w:p>
        </w:tc>
        <w:tc>
          <w:tcPr>
            <w:tcW w:w="5557" w:type="dxa"/>
          </w:tcPr>
          <w:p w14:paraId="0032D23E" w14:textId="77777777" w:rsidR="00234EC7" w:rsidRPr="008E7811" w:rsidRDefault="00234EC7" w:rsidP="00234EC7">
            <w:pPr>
              <w:jc w:val="both"/>
              <w:rPr>
                <w:rFonts w:cstheme="minorHAnsi"/>
                <w:sz w:val="20"/>
                <w:szCs w:val="20"/>
              </w:rPr>
            </w:pPr>
            <w:r w:rsidRPr="008E7811">
              <w:rPr>
                <w:rFonts w:cstheme="minorHAnsi"/>
                <w:sz w:val="20"/>
                <w:szCs w:val="20"/>
              </w:rPr>
              <w:t>Integration with recruitment workflow</w:t>
            </w:r>
          </w:p>
        </w:tc>
        <w:tc>
          <w:tcPr>
            <w:tcW w:w="720" w:type="dxa"/>
          </w:tcPr>
          <w:p w14:paraId="38B8569C" w14:textId="77777777" w:rsidR="00234EC7" w:rsidRPr="008E7811" w:rsidRDefault="00234EC7" w:rsidP="00234EC7">
            <w:pPr>
              <w:rPr>
                <w:rFonts w:cstheme="minorHAnsi"/>
                <w:sz w:val="20"/>
                <w:szCs w:val="20"/>
              </w:rPr>
            </w:pPr>
          </w:p>
        </w:tc>
        <w:tc>
          <w:tcPr>
            <w:tcW w:w="720" w:type="dxa"/>
          </w:tcPr>
          <w:p w14:paraId="12DF8075" w14:textId="77777777" w:rsidR="00234EC7" w:rsidRPr="008E7811" w:rsidRDefault="00234EC7" w:rsidP="00234EC7">
            <w:pPr>
              <w:rPr>
                <w:rFonts w:cstheme="minorHAnsi"/>
                <w:sz w:val="20"/>
                <w:szCs w:val="20"/>
              </w:rPr>
            </w:pPr>
          </w:p>
        </w:tc>
        <w:tc>
          <w:tcPr>
            <w:tcW w:w="720" w:type="dxa"/>
          </w:tcPr>
          <w:p w14:paraId="234FCBF1" w14:textId="77777777" w:rsidR="00234EC7" w:rsidRPr="008E7811" w:rsidRDefault="00234EC7" w:rsidP="00234EC7">
            <w:pPr>
              <w:rPr>
                <w:rFonts w:cstheme="minorHAnsi"/>
                <w:sz w:val="20"/>
                <w:szCs w:val="20"/>
              </w:rPr>
            </w:pPr>
          </w:p>
        </w:tc>
        <w:tc>
          <w:tcPr>
            <w:tcW w:w="653" w:type="dxa"/>
          </w:tcPr>
          <w:p w14:paraId="474FA24F" w14:textId="77777777" w:rsidR="00234EC7" w:rsidRPr="008E7811" w:rsidRDefault="00234EC7" w:rsidP="00234EC7">
            <w:pPr>
              <w:rPr>
                <w:rFonts w:cstheme="minorHAnsi"/>
                <w:sz w:val="20"/>
                <w:szCs w:val="20"/>
              </w:rPr>
            </w:pPr>
          </w:p>
        </w:tc>
        <w:tc>
          <w:tcPr>
            <w:tcW w:w="1260" w:type="dxa"/>
          </w:tcPr>
          <w:p w14:paraId="55128EA9" w14:textId="77777777" w:rsidR="00234EC7" w:rsidRPr="008E7811" w:rsidRDefault="00234EC7" w:rsidP="00234EC7">
            <w:pPr>
              <w:rPr>
                <w:rFonts w:cstheme="minorHAnsi"/>
                <w:sz w:val="20"/>
                <w:szCs w:val="20"/>
              </w:rPr>
            </w:pPr>
          </w:p>
        </w:tc>
      </w:tr>
      <w:tr w:rsidR="008E7811" w:rsidRPr="008E7811" w14:paraId="7D0334A7" w14:textId="77777777" w:rsidTr="00D26AD2">
        <w:trPr>
          <w:trHeight w:val="255"/>
        </w:trPr>
        <w:tc>
          <w:tcPr>
            <w:tcW w:w="648" w:type="dxa"/>
            <w:shd w:val="clear" w:color="auto" w:fill="F2F2F2" w:themeFill="background1" w:themeFillShade="F2"/>
          </w:tcPr>
          <w:p w14:paraId="11C1F537" w14:textId="77777777" w:rsidR="00693396" w:rsidRPr="008E7811" w:rsidRDefault="00693396" w:rsidP="00D26AD2">
            <w:pPr>
              <w:rPr>
                <w:rFonts w:cstheme="minorHAnsi"/>
                <w:sz w:val="20"/>
                <w:szCs w:val="20"/>
              </w:rPr>
            </w:pPr>
          </w:p>
        </w:tc>
        <w:tc>
          <w:tcPr>
            <w:tcW w:w="9630" w:type="dxa"/>
            <w:gridSpan w:val="6"/>
            <w:shd w:val="clear" w:color="auto" w:fill="F2F2F2" w:themeFill="background1" w:themeFillShade="F2"/>
          </w:tcPr>
          <w:p w14:paraId="58E8FB72" w14:textId="77777777" w:rsidR="00693396" w:rsidRPr="008E7811" w:rsidRDefault="00693396" w:rsidP="00D26AD2">
            <w:pPr>
              <w:rPr>
                <w:rFonts w:cstheme="minorHAnsi"/>
                <w:sz w:val="20"/>
                <w:szCs w:val="20"/>
              </w:rPr>
            </w:pPr>
            <w:r w:rsidRPr="008E7811">
              <w:rPr>
                <w:rFonts w:cstheme="minorHAnsi"/>
                <w:i/>
                <w:sz w:val="20"/>
                <w:szCs w:val="20"/>
              </w:rPr>
              <w:t>Knowledge Retention</w:t>
            </w:r>
          </w:p>
        </w:tc>
      </w:tr>
      <w:tr w:rsidR="008E7811" w:rsidRPr="008E7811" w14:paraId="0C972772" w14:textId="77777777" w:rsidTr="00855705">
        <w:trPr>
          <w:trHeight w:val="255"/>
        </w:trPr>
        <w:tc>
          <w:tcPr>
            <w:tcW w:w="648" w:type="dxa"/>
            <w:vAlign w:val="bottom"/>
          </w:tcPr>
          <w:p w14:paraId="7F07EE9D" w14:textId="2C36A040" w:rsidR="00234EC7" w:rsidRPr="008E7811" w:rsidRDefault="00234EC7" w:rsidP="00234EC7">
            <w:pPr>
              <w:rPr>
                <w:rFonts w:cstheme="minorHAnsi"/>
                <w:sz w:val="20"/>
                <w:szCs w:val="20"/>
              </w:rPr>
            </w:pPr>
            <w:r w:rsidRPr="008E7811">
              <w:rPr>
                <w:rFonts w:ascii="Calibri" w:hAnsi="Calibri" w:cs="Calibri"/>
                <w:sz w:val="20"/>
                <w:szCs w:val="20"/>
              </w:rPr>
              <w:t>2097</w:t>
            </w:r>
          </w:p>
        </w:tc>
        <w:tc>
          <w:tcPr>
            <w:tcW w:w="9630" w:type="dxa"/>
            <w:gridSpan w:val="6"/>
          </w:tcPr>
          <w:p w14:paraId="6E59F84A" w14:textId="77777777" w:rsidR="00234EC7" w:rsidRPr="008E7811" w:rsidRDefault="00234EC7" w:rsidP="00234EC7">
            <w:pPr>
              <w:jc w:val="both"/>
              <w:rPr>
                <w:rFonts w:cstheme="minorHAnsi"/>
                <w:sz w:val="20"/>
                <w:szCs w:val="20"/>
              </w:rPr>
            </w:pPr>
            <w:r w:rsidRPr="008E7811">
              <w:rPr>
                <w:rFonts w:cstheme="minorHAnsi"/>
                <w:sz w:val="20"/>
                <w:szCs w:val="20"/>
              </w:rPr>
              <w:t>The solution should preserve institutional knowledge by maintaining employee expertise, project history, and key contributions after separation.</w:t>
            </w:r>
          </w:p>
        </w:tc>
      </w:tr>
      <w:tr w:rsidR="008E7811" w:rsidRPr="008E7811" w14:paraId="26EACC3D" w14:textId="77777777" w:rsidTr="00855705">
        <w:trPr>
          <w:trHeight w:val="255"/>
        </w:trPr>
        <w:tc>
          <w:tcPr>
            <w:tcW w:w="648" w:type="dxa"/>
            <w:vAlign w:val="bottom"/>
          </w:tcPr>
          <w:p w14:paraId="1DD0FDEF" w14:textId="46AE7C55" w:rsidR="00234EC7" w:rsidRPr="008E7811" w:rsidRDefault="00234EC7" w:rsidP="00234EC7">
            <w:pPr>
              <w:rPr>
                <w:rFonts w:cstheme="minorHAnsi"/>
                <w:sz w:val="20"/>
                <w:szCs w:val="20"/>
              </w:rPr>
            </w:pPr>
            <w:r w:rsidRPr="008E7811">
              <w:rPr>
                <w:rFonts w:ascii="Calibri" w:hAnsi="Calibri" w:cs="Calibri"/>
                <w:sz w:val="20"/>
                <w:szCs w:val="20"/>
              </w:rPr>
              <w:t>2098</w:t>
            </w:r>
          </w:p>
        </w:tc>
        <w:tc>
          <w:tcPr>
            <w:tcW w:w="9630" w:type="dxa"/>
            <w:gridSpan w:val="6"/>
          </w:tcPr>
          <w:p w14:paraId="75AA722B" w14:textId="77777777" w:rsidR="00234EC7" w:rsidRPr="008E7811" w:rsidRDefault="00234EC7" w:rsidP="00234EC7">
            <w:pPr>
              <w:rPr>
                <w:rFonts w:cstheme="minorHAnsi"/>
                <w:sz w:val="20"/>
                <w:szCs w:val="20"/>
              </w:rPr>
            </w:pPr>
            <w:r w:rsidRPr="008E7811">
              <w:rPr>
                <w:rFonts w:cstheme="minorHAnsi"/>
                <w:sz w:val="20"/>
                <w:szCs w:val="20"/>
              </w:rPr>
              <w:t>The solution should support:</w:t>
            </w:r>
          </w:p>
        </w:tc>
      </w:tr>
      <w:tr w:rsidR="008E7811" w:rsidRPr="008E7811" w14:paraId="0A29032D" w14:textId="77777777" w:rsidTr="00855705">
        <w:trPr>
          <w:trHeight w:val="255"/>
        </w:trPr>
        <w:tc>
          <w:tcPr>
            <w:tcW w:w="648" w:type="dxa"/>
            <w:vAlign w:val="bottom"/>
          </w:tcPr>
          <w:p w14:paraId="18AA1A4D" w14:textId="2EE4B4DA" w:rsidR="00234EC7" w:rsidRPr="008E7811" w:rsidRDefault="00234EC7" w:rsidP="00234EC7">
            <w:pPr>
              <w:rPr>
                <w:rFonts w:cstheme="minorHAnsi"/>
                <w:sz w:val="20"/>
                <w:szCs w:val="20"/>
              </w:rPr>
            </w:pPr>
            <w:r w:rsidRPr="008E7811">
              <w:rPr>
                <w:rFonts w:ascii="Calibri" w:hAnsi="Calibri" w:cs="Calibri"/>
                <w:sz w:val="20"/>
                <w:szCs w:val="20"/>
              </w:rPr>
              <w:t>2099</w:t>
            </w:r>
          </w:p>
        </w:tc>
        <w:tc>
          <w:tcPr>
            <w:tcW w:w="5557" w:type="dxa"/>
          </w:tcPr>
          <w:p w14:paraId="50BFC327" w14:textId="77777777" w:rsidR="00234EC7" w:rsidRPr="008E7811" w:rsidRDefault="00234EC7" w:rsidP="00234EC7">
            <w:pPr>
              <w:jc w:val="both"/>
              <w:rPr>
                <w:rFonts w:cstheme="minorHAnsi"/>
                <w:sz w:val="20"/>
                <w:szCs w:val="20"/>
              </w:rPr>
            </w:pPr>
            <w:r w:rsidRPr="008E7811">
              <w:rPr>
                <w:rFonts w:cstheme="minorHAnsi"/>
                <w:sz w:val="20"/>
                <w:szCs w:val="20"/>
              </w:rPr>
              <w:t xml:space="preserve">Knowledge repository </w:t>
            </w:r>
          </w:p>
        </w:tc>
        <w:tc>
          <w:tcPr>
            <w:tcW w:w="720" w:type="dxa"/>
          </w:tcPr>
          <w:p w14:paraId="67AE9E6F" w14:textId="77777777" w:rsidR="00234EC7" w:rsidRPr="008E7811" w:rsidRDefault="00234EC7" w:rsidP="00234EC7">
            <w:pPr>
              <w:rPr>
                <w:rFonts w:cstheme="minorHAnsi"/>
                <w:sz w:val="20"/>
                <w:szCs w:val="20"/>
              </w:rPr>
            </w:pPr>
          </w:p>
        </w:tc>
        <w:tc>
          <w:tcPr>
            <w:tcW w:w="720" w:type="dxa"/>
          </w:tcPr>
          <w:p w14:paraId="3100FE6A" w14:textId="77777777" w:rsidR="00234EC7" w:rsidRPr="008E7811" w:rsidRDefault="00234EC7" w:rsidP="00234EC7">
            <w:pPr>
              <w:rPr>
                <w:rFonts w:cstheme="minorHAnsi"/>
                <w:sz w:val="20"/>
                <w:szCs w:val="20"/>
              </w:rPr>
            </w:pPr>
          </w:p>
        </w:tc>
        <w:tc>
          <w:tcPr>
            <w:tcW w:w="720" w:type="dxa"/>
          </w:tcPr>
          <w:p w14:paraId="0E2CE62D" w14:textId="77777777" w:rsidR="00234EC7" w:rsidRPr="008E7811" w:rsidRDefault="00234EC7" w:rsidP="00234EC7">
            <w:pPr>
              <w:rPr>
                <w:rFonts w:cstheme="minorHAnsi"/>
                <w:sz w:val="20"/>
                <w:szCs w:val="20"/>
              </w:rPr>
            </w:pPr>
          </w:p>
        </w:tc>
        <w:tc>
          <w:tcPr>
            <w:tcW w:w="653" w:type="dxa"/>
          </w:tcPr>
          <w:p w14:paraId="6B8712A1" w14:textId="77777777" w:rsidR="00234EC7" w:rsidRPr="008E7811" w:rsidRDefault="00234EC7" w:rsidP="00234EC7">
            <w:pPr>
              <w:rPr>
                <w:rFonts w:cstheme="minorHAnsi"/>
                <w:sz w:val="20"/>
                <w:szCs w:val="20"/>
              </w:rPr>
            </w:pPr>
          </w:p>
        </w:tc>
        <w:tc>
          <w:tcPr>
            <w:tcW w:w="1260" w:type="dxa"/>
          </w:tcPr>
          <w:p w14:paraId="37E292DD" w14:textId="77777777" w:rsidR="00234EC7" w:rsidRPr="008E7811" w:rsidRDefault="00234EC7" w:rsidP="00234EC7">
            <w:pPr>
              <w:rPr>
                <w:rFonts w:cstheme="minorHAnsi"/>
                <w:sz w:val="20"/>
                <w:szCs w:val="20"/>
              </w:rPr>
            </w:pPr>
          </w:p>
        </w:tc>
      </w:tr>
      <w:tr w:rsidR="008E7811" w:rsidRPr="008E7811" w14:paraId="7D0E99DE" w14:textId="77777777" w:rsidTr="00855705">
        <w:trPr>
          <w:trHeight w:val="255"/>
        </w:trPr>
        <w:tc>
          <w:tcPr>
            <w:tcW w:w="648" w:type="dxa"/>
            <w:vAlign w:val="bottom"/>
          </w:tcPr>
          <w:p w14:paraId="626B957C" w14:textId="16FADF39" w:rsidR="00234EC7" w:rsidRPr="008E7811" w:rsidRDefault="00234EC7" w:rsidP="00234EC7">
            <w:pPr>
              <w:rPr>
                <w:rFonts w:cstheme="minorHAnsi"/>
                <w:sz w:val="20"/>
                <w:szCs w:val="20"/>
              </w:rPr>
            </w:pPr>
            <w:r w:rsidRPr="008E7811">
              <w:rPr>
                <w:rFonts w:ascii="Calibri" w:hAnsi="Calibri" w:cs="Calibri"/>
                <w:sz w:val="20"/>
                <w:szCs w:val="20"/>
              </w:rPr>
              <w:t>2100</w:t>
            </w:r>
          </w:p>
        </w:tc>
        <w:tc>
          <w:tcPr>
            <w:tcW w:w="5557" w:type="dxa"/>
          </w:tcPr>
          <w:p w14:paraId="5452A278" w14:textId="77777777" w:rsidR="00234EC7" w:rsidRPr="008E7811" w:rsidRDefault="00234EC7" w:rsidP="00234EC7">
            <w:pPr>
              <w:jc w:val="both"/>
              <w:rPr>
                <w:rFonts w:cstheme="minorHAnsi"/>
                <w:sz w:val="20"/>
                <w:szCs w:val="20"/>
              </w:rPr>
            </w:pPr>
            <w:r w:rsidRPr="008E7811">
              <w:rPr>
                <w:rFonts w:cstheme="minorHAnsi"/>
                <w:sz w:val="20"/>
                <w:szCs w:val="20"/>
              </w:rPr>
              <w:t xml:space="preserve">Project experience </w:t>
            </w:r>
          </w:p>
        </w:tc>
        <w:tc>
          <w:tcPr>
            <w:tcW w:w="720" w:type="dxa"/>
          </w:tcPr>
          <w:p w14:paraId="012FA911" w14:textId="77777777" w:rsidR="00234EC7" w:rsidRPr="008E7811" w:rsidRDefault="00234EC7" w:rsidP="00234EC7">
            <w:pPr>
              <w:rPr>
                <w:rFonts w:cstheme="minorHAnsi"/>
                <w:sz w:val="20"/>
                <w:szCs w:val="20"/>
              </w:rPr>
            </w:pPr>
          </w:p>
        </w:tc>
        <w:tc>
          <w:tcPr>
            <w:tcW w:w="720" w:type="dxa"/>
          </w:tcPr>
          <w:p w14:paraId="1C75B1FE" w14:textId="77777777" w:rsidR="00234EC7" w:rsidRPr="008E7811" w:rsidRDefault="00234EC7" w:rsidP="00234EC7">
            <w:pPr>
              <w:rPr>
                <w:rFonts w:cstheme="minorHAnsi"/>
                <w:sz w:val="20"/>
                <w:szCs w:val="20"/>
              </w:rPr>
            </w:pPr>
          </w:p>
        </w:tc>
        <w:tc>
          <w:tcPr>
            <w:tcW w:w="720" w:type="dxa"/>
          </w:tcPr>
          <w:p w14:paraId="6A3A1552" w14:textId="77777777" w:rsidR="00234EC7" w:rsidRPr="008E7811" w:rsidRDefault="00234EC7" w:rsidP="00234EC7">
            <w:pPr>
              <w:rPr>
                <w:rFonts w:cstheme="minorHAnsi"/>
                <w:sz w:val="20"/>
                <w:szCs w:val="20"/>
              </w:rPr>
            </w:pPr>
          </w:p>
        </w:tc>
        <w:tc>
          <w:tcPr>
            <w:tcW w:w="653" w:type="dxa"/>
          </w:tcPr>
          <w:p w14:paraId="5150CB09" w14:textId="77777777" w:rsidR="00234EC7" w:rsidRPr="008E7811" w:rsidRDefault="00234EC7" w:rsidP="00234EC7">
            <w:pPr>
              <w:rPr>
                <w:rFonts w:cstheme="minorHAnsi"/>
                <w:sz w:val="20"/>
                <w:szCs w:val="20"/>
              </w:rPr>
            </w:pPr>
          </w:p>
        </w:tc>
        <w:tc>
          <w:tcPr>
            <w:tcW w:w="1260" w:type="dxa"/>
          </w:tcPr>
          <w:p w14:paraId="2389EB24" w14:textId="77777777" w:rsidR="00234EC7" w:rsidRPr="008E7811" w:rsidRDefault="00234EC7" w:rsidP="00234EC7">
            <w:pPr>
              <w:rPr>
                <w:rFonts w:cstheme="minorHAnsi"/>
                <w:sz w:val="20"/>
                <w:szCs w:val="20"/>
              </w:rPr>
            </w:pPr>
          </w:p>
        </w:tc>
      </w:tr>
      <w:tr w:rsidR="008E7811" w:rsidRPr="008E7811" w14:paraId="0B6366CF" w14:textId="77777777" w:rsidTr="00855705">
        <w:trPr>
          <w:trHeight w:val="255"/>
        </w:trPr>
        <w:tc>
          <w:tcPr>
            <w:tcW w:w="648" w:type="dxa"/>
            <w:vAlign w:val="bottom"/>
          </w:tcPr>
          <w:p w14:paraId="3431D907" w14:textId="315240E2" w:rsidR="00234EC7" w:rsidRPr="008E7811" w:rsidRDefault="00234EC7" w:rsidP="00234EC7">
            <w:pPr>
              <w:rPr>
                <w:rFonts w:cstheme="minorHAnsi"/>
                <w:sz w:val="20"/>
                <w:szCs w:val="20"/>
              </w:rPr>
            </w:pPr>
            <w:r w:rsidRPr="008E7811">
              <w:rPr>
                <w:rFonts w:ascii="Calibri" w:hAnsi="Calibri" w:cs="Calibri"/>
                <w:sz w:val="20"/>
                <w:szCs w:val="20"/>
              </w:rPr>
              <w:t>2101</w:t>
            </w:r>
          </w:p>
        </w:tc>
        <w:tc>
          <w:tcPr>
            <w:tcW w:w="5557" w:type="dxa"/>
          </w:tcPr>
          <w:p w14:paraId="775FB349" w14:textId="77777777" w:rsidR="00234EC7" w:rsidRPr="008E7811" w:rsidRDefault="00234EC7" w:rsidP="00234EC7">
            <w:pPr>
              <w:jc w:val="both"/>
              <w:rPr>
                <w:rFonts w:cstheme="minorHAnsi"/>
                <w:sz w:val="20"/>
                <w:szCs w:val="20"/>
              </w:rPr>
            </w:pPr>
            <w:r w:rsidRPr="008E7811">
              <w:rPr>
                <w:rFonts w:cstheme="minorHAnsi"/>
                <w:sz w:val="20"/>
                <w:szCs w:val="20"/>
              </w:rPr>
              <w:t xml:space="preserve">Key achievements </w:t>
            </w:r>
          </w:p>
        </w:tc>
        <w:tc>
          <w:tcPr>
            <w:tcW w:w="720" w:type="dxa"/>
          </w:tcPr>
          <w:p w14:paraId="2D6DFE3E" w14:textId="77777777" w:rsidR="00234EC7" w:rsidRPr="008E7811" w:rsidRDefault="00234EC7" w:rsidP="00234EC7">
            <w:pPr>
              <w:rPr>
                <w:rFonts w:cstheme="minorHAnsi"/>
                <w:sz w:val="20"/>
                <w:szCs w:val="20"/>
              </w:rPr>
            </w:pPr>
          </w:p>
        </w:tc>
        <w:tc>
          <w:tcPr>
            <w:tcW w:w="720" w:type="dxa"/>
          </w:tcPr>
          <w:p w14:paraId="6FBF5AC6" w14:textId="77777777" w:rsidR="00234EC7" w:rsidRPr="008E7811" w:rsidRDefault="00234EC7" w:rsidP="00234EC7">
            <w:pPr>
              <w:rPr>
                <w:rFonts w:cstheme="minorHAnsi"/>
                <w:sz w:val="20"/>
                <w:szCs w:val="20"/>
              </w:rPr>
            </w:pPr>
          </w:p>
        </w:tc>
        <w:tc>
          <w:tcPr>
            <w:tcW w:w="720" w:type="dxa"/>
          </w:tcPr>
          <w:p w14:paraId="1B0A5E5C" w14:textId="77777777" w:rsidR="00234EC7" w:rsidRPr="008E7811" w:rsidRDefault="00234EC7" w:rsidP="00234EC7">
            <w:pPr>
              <w:rPr>
                <w:rFonts w:cstheme="minorHAnsi"/>
                <w:sz w:val="20"/>
                <w:szCs w:val="20"/>
              </w:rPr>
            </w:pPr>
          </w:p>
        </w:tc>
        <w:tc>
          <w:tcPr>
            <w:tcW w:w="653" w:type="dxa"/>
          </w:tcPr>
          <w:p w14:paraId="77D2AFC8" w14:textId="77777777" w:rsidR="00234EC7" w:rsidRPr="008E7811" w:rsidRDefault="00234EC7" w:rsidP="00234EC7">
            <w:pPr>
              <w:rPr>
                <w:rFonts w:cstheme="minorHAnsi"/>
                <w:sz w:val="20"/>
                <w:szCs w:val="20"/>
              </w:rPr>
            </w:pPr>
          </w:p>
        </w:tc>
        <w:tc>
          <w:tcPr>
            <w:tcW w:w="1260" w:type="dxa"/>
          </w:tcPr>
          <w:p w14:paraId="68AE8CFB" w14:textId="77777777" w:rsidR="00234EC7" w:rsidRPr="008E7811" w:rsidRDefault="00234EC7" w:rsidP="00234EC7">
            <w:pPr>
              <w:rPr>
                <w:rFonts w:cstheme="minorHAnsi"/>
                <w:sz w:val="20"/>
                <w:szCs w:val="20"/>
              </w:rPr>
            </w:pPr>
          </w:p>
        </w:tc>
      </w:tr>
      <w:tr w:rsidR="008E7811" w:rsidRPr="008E7811" w14:paraId="64D848BB" w14:textId="77777777" w:rsidTr="00855705">
        <w:trPr>
          <w:trHeight w:val="255"/>
        </w:trPr>
        <w:tc>
          <w:tcPr>
            <w:tcW w:w="648" w:type="dxa"/>
            <w:vAlign w:val="bottom"/>
          </w:tcPr>
          <w:p w14:paraId="7F6BBCB5" w14:textId="3B8FFA44" w:rsidR="00234EC7" w:rsidRPr="008E7811" w:rsidRDefault="00234EC7" w:rsidP="00234EC7">
            <w:pPr>
              <w:rPr>
                <w:rFonts w:cstheme="minorHAnsi"/>
                <w:sz w:val="20"/>
                <w:szCs w:val="20"/>
              </w:rPr>
            </w:pPr>
            <w:r w:rsidRPr="008E7811">
              <w:rPr>
                <w:rFonts w:ascii="Calibri" w:hAnsi="Calibri" w:cs="Calibri"/>
                <w:sz w:val="20"/>
                <w:szCs w:val="20"/>
              </w:rPr>
              <w:t>2102</w:t>
            </w:r>
          </w:p>
        </w:tc>
        <w:tc>
          <w:tcPr>
            <w:tcW w:w="5557" w:type="dxa"/>
          </w:tcPr>
          <w:p w14:paraId="63335DB8" w14:textId="77777777" w:rsidR="00234EC7" w:rsidRPr="008E7811" w:rsidRDefault="00234EC7" w:rsidP="00234EC7">
            <w:pPr>
              <w:jc w:val="both"/>
              <w:rPr>
                <w:rFonts w:cstheme="minorHAnsi"/>
                <w:sz w:val="20"/>
                <w:szCs w:val="20"/>
              </w:rPr>
            </w:pPr>
            <w:r w:rsidRPr="008E7811">
              <w:rPr>
                <w:rFonts w:cstheme="minorHAnsi"/>
                <w:sz w:val="20"/>
                <w:szCs w:val="20"/>
              </w:rPr>
              <w:t xml:space="preserve">Areas of expertise </w:t>
            </w:r>
          </w:p>
        </w:tc>
        <w:tc>
          <w:tcPr>
            <w:tcW w:w="720" w:type="dxa"/>
          </w:tcPr>
          <w:p w14:paraId="449F4053" w14:textId="77777777" w:rsidR="00234EC7" w:rsidRPr="008E7811" w:rsidRDefault="00234EC7" w:rsidP="00234EC7">
            <w:pPr>
              <w:rPr>
                <w:rFonts w:cstheme="minorHAnsi"/>
                <w:sz w:val="20"/>
                <w:szCs w:val="20"/>
              </w:rPr>
            </w:pPr>
          </w:p>
        </w:tc>
        <w:tc>
          <w:tcPr>
            <w:tcW w:w="720" w:type="dxa"/>
          </w:tcPr>
          <w:p w14:paraId="2C7379E2" w14:textId="77777777" w:rsidR="00234EC7" w:rsidRPr="008E7811" w:rsidRDefault="00234EC7" w:rsidP="00234EC7">
            <w:pPr>
              <w:rPr>
                <w:rFonts w:cstheme="minorHAnsi"/>
                <w:sz w:val="20"/>
                <w:szCs w:val="20"/>
              </w:rPr>
            </w:pPr>
          </w:p>
        </w:tc>
        <w:tc>
          <w:tcPr>
            <w:tcW w:w="720" w:type="dxa"/>
          </w:tcPr>
          <w:p w14:paraId="6517A2C0" w14:textId="77777777" w:rsidR="00234EC7" w:rsidRPr="008E7811" w:rsidRDefault="00234EC7" w:rsidP="00234EC7">
            <w:pPr>
              <w:rPr>
                <w:rFonts w:cstheme="minorHAnsi"/>
                <w:sz w:val="20"/>
                <w:szCs w:val="20"/>
              </w:rPr>
            </w:pPr>
          </w:p>
        </w:tc>
        <w:tc>
          <w:tcPr>
            <w:tcW w:w="653" w:type="dxa"/>
          </w:tcPr>
          <w:p w14:paraId="56CB7CCF" w14:textId="77777777" w:rsidR="00234EC7" w:rsidRPr="008E7811" w:rsidRDefault="00234EC7" w:rsidP="00234EC7">
            <w:pPr>
              <w:rPr>
                <w:rFonts w:cstheme="minorHAnsi"/>
                <w:sz w:val="20"/>
                <w:szCs w:val="20"/>
              </w:rPr>
            </w:pPr>
          </w:p>
        </w:tc>
        <w:tc>
          <w:tcPr>
            <w:tcW w:w="1260" w:type="dxa"/>
          </w:tcPr>
          <w:p w14:paraId="578001F7" w14:textId="77777777" w:rsidR="00234EC7" w:rsidRPr="008E7811" w:rsidRDefault="00234EC7" w:rsidP="00234EC7">
            <w:pPr>
              <w:rPr>
                <w:rFonts w:cstheme="minorHAnsi"/>
                <w:sz w:val="20"/>
                <w:szCs w:val="20"/>
              </w:rPr>
            </w:pPr>
          </w:p>
        </w:tc>
      </w:tr>
      <w:tr w:rsidR="008E7811" w:rsidRPr="008E7811" w14:paraId="52CA7209" w14:textId="77777777" w:rsidTr="00855705">
        <w:trPr>
          <w:trHeight w:val="255"/>
        </w:trPr>
        <w:tc>
          <w:tcPr>
            <w:tcW w:w="648" w:type="dxa"/>
            <w:vAlign w:val="bottom"/>
          </w:tcPr>
          <w:p w14:paraId="586B0C44" w14:textId="1D80C637" w:rsidR="00234EC7" w:rsidRPr="008E7811" w:rsidRDefault="00234EC7" w:rsidP="00234EC7">
            <w:pPr>
              <w:rPr>
                <w:rFonts w:cstheme="minorHAnsi"/>
                <w:sz w:val="20"/>
                <w:szCs w:val="20"/>
              </w:rPr>
            </w:pPr>
            <w:r w:rsidRPr="008E7811">
              <w:rPr>
                <w:rFonts w:ascii="Calibri" w:hAnsi="Calibri" w:cs="Calibri"/>
                <w:sz w:val="20"/>
                <w:szCs w:val="20"/>
              </w:rPr>
              <w:t>2103</w:t>
            </w:r>
          </w:p>
        </w:tc>
        <w:tc>
          <w:tcPr>
            <w:tcW w:w="5557" w:type="dxa"/>
          </w:tcPr>
          <w:p w14:paraId="1DC280D8" w14:textId="77777777" w:rsidR="00234EC7" w:rsidRPr="008E7811" w:rsidRDefault="00234EC7" w:rsidP="00234EC7">
            <w:pPr>
              <w:jc w:val="both"/>
              <w:rPr>
                <w:rFonts w:cstheme="minorHAnsi"/>
                <w:sz w:val="20"/>
                <w:szCs w:val="20"/>
              </w:rPr>
            </w:pPr>
            <w:r w:rsidRPr="008E7811">
              <w:rPr>
                <w:rFonts w:cstheme="minorHAnsi"/>
                <w:sz w:val="20"/>
                <w:szCs w:val="20"/>
              </w:rPr>
              <w:t xml:space="preserve">Lessons learned </w:t>
            </w:r>
          </w:p>
        </w:tc>
        <w:tc>
          <w:tcPr>
            <w:tcW w:w="720" w:type="dxa"/>
          </w:tcPr>
          <w:p w14:paraId="49D5A6C6" w14:textId="77777777" w:rsidR="00234EC7" w:rsidRPr="008E7811" w:rsidRDefault="00234EC7" w:rsidP="00234EC7">
            <w:pPr>
              <w:rPr>
                <w:rFonts w:cstheme="minorHAnsi"/>
                <w:sz w:val="20"/>
                <w:szCs w:val="20"/>
              </w:rPr>
            </w:pPr>
          </w:p>
        </w:tc>
        <w:tc>
          <w:tcPr>
            <w:tcW w:w="720" w:type="dxa"/>
          </w:tcPr>
          <w:p w14:paraId="246BDEA3" w14:textId="77777777" w:rsidR="00234EC7" w:rsidRPr="008E7811" w:rsidRDefault="00234EC7" w:rsidP="00234EC7">
            <w:pPr>
              <w:rPr>
                <w:rFonts w:cstheme="minorHAnsi"/>
                <w:sz w:val="20"/>
                <w:szCs w:val="20"/>
              </w:rPr>
            </w:pPr>
          </w:p>
        </w:tc>
        <w:tc>
          <w:tcPr>
            <w:tcW w:w="720" w:type="dxa"/>
          </w:tcPr>
          <w:p w14:paraId="5948CB7C" w14:textId="77777777" w:rsidR="00234EC7" w:rsidRPr="008E7811" w:rsidRDefault="00234EC7" w:rsidP="00234EC7">
            <w:pPr>
              <w:rPr>
                <w:rFonts w:cstheme="minorHAnsi"/>
                <w:sz w:val="20"/>
                <w:szCs w:val="20"/>
              </w:rPr>
            </w:pPr>
          </w:p>
        </w:tc>
        <w:tc>
          <w:tcPr>
            <w:tcW w:w="653" w:type="dxa"/>
          </w:tcPr>
          <w:p w14:paraId="58B33DB2" w14:textId="77777777" w:rsidR="00234EC7" w:rsidRPr="008E7811" w:rsidRDefault="00234EC7" w:rsidP="00234EC7">
            <w:pPr>
              <w:rPr>
                <w:rFonts w:cstheme="minorHAnsi"/>
                <w:sz w:val="20"/>
                <w:szCs w:val="20"/>
              </w:rPr>
            </w:pPr>
          </w:p>
        </w:tc>
        <w:tc>
          <w:tcPr>
            <w:tcW w:w="1260" w:type="dxa"/>
          </w:tcPr>
          <w:p w14:paraId="6F52B3D9" w14:textId="77777777" w:rsidR="00234EC7" w:rsidRPr="008E7811" w:rsidRDefault="00234EC7" w:rsidP="00234EC7">
            <w:pPr>
              <w:rPr>
                <w:rFonts w:cstheme="minorHAnsi"/>
                <w:sz w:val="20"/>
                <w:szCs w:val="20"/>
              </w:rPr>
            </w:pPr>
          </w:p>
        </w:tc>
      </w:tr>
      <w:tr w:rsidR="008E7811" w:rsidRPr="008E7811" w14:paraId="25C9F251" w14:textId="77777777" w:rsidTr="00855705">
        <w:trPr>
          <w:trHeight w:val="255"/>
        </w:trPr>
        <w:tc>
          <w:tcPr>
            <w:tcW w:w="648" w:type="dxa"/>
            <w:vAlign w:val="bottom"/>
          </w:tcPr>
          <w:p w14:paraId="3B8593D1" w14:textId="7040F8B4" w:rsidR="00234EC7" w:rsidRPr="008E7811" w:rsidRDefault="00234EC7" w:rsidP="00234EC7">
            <w:pPr>
              <w:rPr>
                <w:rFonts w:cstheme="minorHAnsi"/>
                <w:sz w:val="20"/>
                <w:szCs w:val="20"/>
              </w:rPr>
            </w:pPr>
            <w:r w:rsidRPr="008E7811">
              <w:rPr>
                <w:rFonts w:ascii="Calibri" w:hAnsi="Calibri" w:cs="Calibri"/>
                <w:sz w:val="20"/>
                <w:szCs w:val="20"/>
              </w:rPr>
              <w:t>2104</w:t>
            </w:r>
          </w:p>
        </w:tc>
        <w:tc>
          <w:tcPr>
            <w:tcW w:w="5557" w:type="dxa"/>
          </w:tcPr>
          <w:p w14:paraId="0E849CE2" w14:textId="77777777" w:rsidR="00234EC7" w:rsidRPr="008E7811" w:rsidRDefault="00234EC7" w:rsidP="00234EC7">
            <w:pPr>
              <w:jc w:val="both"/>
              <w:rPr>
                <w:rFonts w:cstheme="minorHAnsi"/>
                <w:sz w:val="20"/>
                <w:szCs w:val="20"/>
              </w:rPr>
            </w:pPr>
            <w:r w:rsidRPr="008E7811">
              <w:rPr>
                <w:rFonts w:cstheme="minorHAnsi"/>
                <w:sz w:val="20"/>
                <w:szCs w:val="20"/>
              </w:rPr>
              <w:t xml:space="preserve">Knowledge-sharing documents </w:t>
            </w:r>
          </w:p>
        </w:tc>
        <w:tc>
          <w:tcPr>
            <w:tcW w:w="720" w:type="dxa"/>
          </w:tcPr>
          <w:p w14:paraId="1083496B" w14:textId="77777777" w:rsidR="00234EC7" w:rsidRPr="008E7811" w:rsidRDefault="00234EC7" w:rsidP="00234EC7">
            <w:pPr>
              <w:rPr>
                <w:rFonts w:cstheme="minorHAnsi"/>
                <w:sz w:val="20"/>
                <w:szCs w:val="20"/>
              </w:rPr>
            </w:pPr>
          </w:p>
        </w:tc>
        <w:tc>
          <w:tcPr>
            <w:tcW w:w="720" w:type="dxa"/>
          </w:tcPr>
          <w:p w14:paraId="17A45402" w14:textId="77777777" w:rsidR="00234EC7" w:rsidRPr="008E7811" w:rsidRDefault="00234EC7" w:rsidP="00234EC7">
            <w:pPr>
              <w:rPr>
                <w:rFonts w:cstheme="minorHAnsi"/>
                <w:sz w:val="20"/>
                <w:szCs w:val="20"/>
              </w:rPr>
            </w:pPr>
          </w:p>
        </w:tc>
        <w:tc>
          <w:tcPr>
            <w:tcW w:w="720" w:type="dxa"/>
          </w:tcPr>
          <w:p w14:paraId="163784CE" w14:textId="77777777" w:rsidR="00234EC7" w:rsidRPr="008E7811" w:rsidRDefault="00234EC7" w:rsidP="00234EC7">
            <w:pPr>
              <w:rPr>
                <w:rFonts w:cstheme="minorHAnsi"/>
                <w:sz w:val="20"/>
                <w:szCs w:val="20"/>
              </w:rPr>
            </w:pPr>
          </w:p>
        </w:tc>
        <w:tc>
          <w:tcPr>
            <w:tcW w:w="653" w:type="dxa"/>
          </w:tcPr>
          <w:p w14:paraId="6AEE8F87" w14:textId="77777777" w:rsidR="00234EC7" w:rsidRPr="008E7811" w:rsidRDefault="00234EC7" w:rsidP="00234EC7">
            <w:pPr>
              <w:rPr>
                <w:rFonts w:cstheme="minorHAnsi"/>
                <w:sz w:val="20"/>
                <w:szCs w:val="20"/>
              </w:rPr>
            </w:pPr>
          </w:p>
        </w:tc>
        <w:tc>
          <w:tcPr>
            <w:tcW w:w="1260" w:type="dxa"/>
          </w:tcPr>
          <w:p w14:paraId="5D050CD3" w14:textId="77777777" w:rsidR="00234EC7" w:rsidRPr="008E7811" w:rsidRDefault="00234EC7" w:rsidP="00234EC7">
            <w:pPr>
              <w:rPr>
                <w:rFonts w:cstheme="minorHAnsi"/>
                <w:sz w:val="20"/>
                <w:szCs w:val="20"/>
              </w:rPr>
            </w:pPr>
          </w:p>
        </w:tc>
      </w:tr>
      <w:tr w:rsidR="008E7811" w:rsidRPr="008E7811" w14:paraId="100CFA25" w14:textId="77777777" w:rsidTr="00855705">
        <w:trPr>
          <w:trHeight w:val="255"/>
        </w:trPr>
        <w:tc>
          <w:tcPr>
            <w:tcW w:w="648" w:type="dxa"/>
            <w:vAlign w:val="bottom"/>
          </w:tcPr>
          <w:p w14:paraId="4F61C3F9" w14:textId="07921199" w:rsidR="00234EC7" w:rsidRPr="008E7811" w:rsidRDefault="00234EC7" w:rsidP="00234EC7">
            <w:pPr>
              <w:rPr>
                <w:rFonts w:cstheme="minorHAnsi"/>
                <w:sz w:val="20"/>
                <w:szCs w:val="20"/>
              </w:rPr>
            </w:pPr>
            <w:r w:rsidRPr="008E7811">
              <w:rPr>
                <w:rFonts w:ascii="Calibri" w:hAnsi="Calibri" w:cs="Calibri"/>
                <w:sz w:val="20"/>
                <w:szCs w:val="20"/>
              </w:rPr>
              <w:t>2105</w:t>
            </w:r>
          </w:p>
        </w:tc>
        <w:tc>
          <w:tcPr>
            <w:tcW w:w="5557" w:type="dxa"/>
          </w:tcPr>
          <w:p w14:paraId="74A80A49" w14:textId="77777777" w:rsidR="00234EC7" w:rsidRPr="008E7811" w:rsidRDefault="00234EC7" w:rsidP="00234EC7">
            <w:pPr>
              <w:jc w:val="both"/>
              <w:rPr>
                <w:rFonts w:cstheme="minorHAnsi"/>
                <w:sz w:val="20"/>
                <w:szCs w:val="20"/>
              </w:rPr>
            </w:pPr>
            <w:r w:rsidRPr="008E7811">
              <w:rPr>
                <w:rFonts w:cstheme="minorHAnsi"/>
                <w:sz w:val="20"/>
                <w:szCs w:val="20"/>
              </w:rPr>
              <w:t xml:space="preserve">Best practices repository </w:t>
            </w:r>
          </w:p>
        </w:tc>
        <w:tc>
          <w:tcPr>
            <w:tcW w:w="720" w:type="dxa"/>
          </w:tcPr>
          <w:p w14:paraId="6D9F82C2" w14:textId="77777777" w:rsidR="00234EC7" w:rsidRPr="008E7811" w:rsidRDefault="00234EC7" w:rsidP="00234EC7">
            <w:pPr>
              <w:rPr>
                <w:rFonts w:cstheme="minorHAnsi"/>
                <w:sz w:val="20"/>
                <w:szCs w:val="20"/>
              </w:rPr>
            </w:pPr>
          </w:p>
        </w:tc>
        <w:tc>
          <w:tcPr>
            <w:tcW w:w="720" w:type="dxa"/>
          </w:tcPr>
          <w:p w14:paraId="1B685094" w14:textId="77777777" w:rsidR="00234EC7" w:rsidRPr="008E7811" w:rsidRDefault="00234EC7" w:rsidP="00234EC7">
            <w:pPr>
              <w:rPr>
                <w:rFonts w:cstheme="minorHAnsi"/>
                <w:sz w:val="20"/>
                <w:szCs w:val="20"/>
              </w:rPr>
            </w:pPr>
          </w:p>
        </w:tc>
        <w:tc>
          <w:tcPr>
            <w:tcW w:w="720" w:type="dxa"/>
          </w:tcPr>
          <w:p w14:paraId="0BE7FA3C" w14:textId="77777777" w:rsidR="00234EC7" w:rsidRPr="008E7811" w:rsidRDefault="00234EC7" w:rsidP="00234EC7">
            <w:pPr>
              <w:rPr>
                <w:rFonts w:cstheme="minorHAnsi"/>
                <w:sz w:val="20"/>
                <w:szCs w:val="20"/>
              </w:rPr>
            </w:pPr>
          </w:p>
        </w:tc>
        <w:tc>
          <w:tcPr>
            <w:tcW w:w="653" w:type="dxa"/>
          </w:tcPr>
          <w:p w14:paraId="5D7799AD" w14:textId="77777777" w:rsidR="00234EC7" w:rsidRPr="008E7811" w:rsidRDefault="00234EC7" w:rsidP="00234EC7">
            <w:pPr>
              <w:rPr>
                <w:rFonts w:cstheme="minorHAnsi"/>
                <w:sz w:val="20"/>
                <w:szCs w:val="20"/>
              </w:rPr>
            </w:pPr>
          </w:p>
        </w:tc>
        <w:tc>
          <w:tcPr>
            <w:tcW w:w="1260" w:type="dxa"/>
          </w:tcPr>
          <w:p w14:paraId="504F5F6F" w14:textId="77777777" w:rsidR="00234EC7" w:rsidRPr="008E7811" w:rsidRDefault="00234EC7" w:rsidP="00234EC7">
            <w:pPr>
              <w:rPr>
                <w:rFonts w:cstheme="minorHAnsi"/>
                <w:sz w:val="20"/>
                <w:szCs w:val="20"/>
              </w:rPr>
            </w:pPr>
          </w:p>
        </w:tc>
      </w:tr>
      <w:tr w:rsidR="008E7811" w:rsidRPr="008E7811" w14:paraId="386C09D6" w14:textId="77777777" w:rsidTr="00D26AD2">
        <w:trPr>
          <w:trHeight w:val="255"/>
        </w:trPr>
        <w:tc>
          <w:tcPr>
            <w:tcW w:w="648" w:type="dxa"/>
            <w:shd w:val="clear" w:color="auto" w:fill="F2F2F2" w:themeFill="background1" w:themeFillShade="F2"/>
          </w:tcPr>
          <w:p w14:paraId="5CE52898" w14:textId="77777777" w:rsidR="00693396" w:rsidRPr="008E7811" w:rsidRDefault="00693396" w:rsidP="00D26AD2">
            <w:pPr>
              <w:rPr>
                <w:rFonts w:cstheme="minorHAnsi"/>
                <w:i/>
                <w:sz w:val="20"/>
                <w:szCs w:val="20"/>
              </w:rPr>
            </w:pPr>
          </w:p>
        </w:tc>
        <w:tc>
          <w:tcPr>
            <w:tcW w:w="9630" w:type="dxa"/>
            <w:gridSpan w:val="6"/>
            <w:shd w:val="clear" w:color="auto" w:fill="F2F2F2" w:themeFill="background1" w:themeFillShade="F2"/>
          </w:tcPr>
          <w:p w14:paraId="5E53302D" w14:textId="77777777" w:rsidR="00693396" w:rsidRPr="008E7811" w:rsidRDefault="00693396" w:rsidP="00D26AD2">
            <w:pPr>
              <w:rPr>
                <w:rFonts w:cstheme="minorHAnsi"/>
                <w:i/>
                <w:sz w:val="20"/>
                <w:szCs w:val="20"/>
              </w:rPr>
            </w:pPr>
            <w:r w:rsidRPr="008E7811">
              <w:rPr>
                <w:rFonts w:cstheme="minorHAnsi"/>
                <w:i/>
                <w:sz w:val="20"/>
                <w:szCs w:val="20"/>
              </w:rPr>
              <w:t>Events Management</w:t>
            </w:r>
          </w:p>
        </w:tc>
      </w:tr>
      <w:tr w:rsidR="008E7811" w:rsidRPr="008E7811" w14:paraId="1ECDC900" w14:textId="77777777" w:rsidTr="00B72B4A">
        <w:trPr>
          <w:trHeight w:val="255"/>
        </w:trPr>
        <w:tc>
          <w:tcPr>
            <w:tcW w:w="648" w:type="dxa"/>
            <w:vAlign w:val="bottom"/>
          </w:tcPr>
          <w:p w14:paraId="23C22844" w14:textId="020EA014" w:rsidR="00234EC7" w:rsidRPr="008E7811" w:rsidRDefault="00234EC7" w:rsidP="00234EC7">
            <w:pPr>
              <w:jc w:val="both"/>
              <w:rPr>
                <w:rFonts w:cstheme="minorHAnsi"/>
                <w:sz w:val="20"/>
                <w:szCs w:val="20"/>
              </w:rPr>
            </w:pPr>
            <w:r w:rsidRPr="008E7811">
              <w:rPr>
                <w:rFonts w:ascii="Calibri" w:hAnsi="Calibri" w:cs="Calibri"/>
                <w:sz w:val="20"/>
                <w:szCs w:val="20"/>
              </w:rPr>
              <w:t>2106</w:t>
            </w:r>
          </w:p>
        </w:tc>
        <w:tc>
          <w:tcPr>
            <w:tcW w:w="9630" w:type="dxa"/>
            <w:gridSpan w:val="6"/>
          </w:tcPr>
          <w:p w14:paraId="6A8F8427" w14:textId="77777777" w:rsidR="00234EC7" w:rsidRPr="008E7811" w:rsidRDefault="00234EC7" w:rsidP="00234EC7">
            <w:pPr>
              <w:rPr>
                <w:rFonts w:cstheme="minorHAnsi"/>
                <w:sz w:val="20"/>
                <w:szCs w:val="20"/>
              </w:rPr>
            </w:pPr>
            <w:r w:rsidRPr="008E7811">
              <w:rPr>
                <w:rFonts w:cstheme="minorHAnsi"/>
                <w:sz w:val="20"/>
                <w:szCs w:val="20"/>
              </w:rPr>
              <w:t>Plan, invite, register, and track alumni events and webinars.</w:t>
            </w:r>
          </w:p>
        </w:tc>
      </w:tr>
      <w:tr w:rsidR="008E7811" w:rsidRPr="008E7811" w14:paraId="09BF5856" w14:textId="77777777" w:rsidTr="00B72B4A">
        <w:trPr>
          <w:trHeight w:val="255"/>
        </w:trPr>
        <w:tc>
          <w:tcPr>
            <w:tcW w:w="648" w:type="dxa"/>
            <w:vAlign w:val="bottom"/>
          </w:tcPr>
          <w:p w14:paraId="57A4D001" w14:textId="061FC482" w:rsidR="00234EC7" w:rsidRPr="008E7811" w:rsidRDefault="00234EC7" w:rsidP="00234EC7">
            <w:pPr>
              <w:jc w:val="both"/>
              <w:rPr>
                <w:rFonts w:cstheme="minorHAnsi"/>
                <w:sz w:val="20"/>
                <w:szCs w:val="20"/>
              </w:rPr>
            </w:pPr>
            <w:r w:rsidRPr="008E7811">
              <w:rPr>
                <w:rFonts w:ascii="Calibri" w:hAnsi="Calibri" w:cs="Calibri"/>
                <w:sz w:val="20"/>
                <w:szCs w:val="20"/>
              </w:rPr>
              <w:t>2107</w:t>
            </w:r>
          </w:p>
        </w:tc>
        <w:tc>
          <w:tcPr>
            <w:tcW w:w="9630" w:type="dxa"/>
            <w:gridSpan w:val="6"/>
          </w:tcPr>
          <w:p w14:paraId="68CC8962" w14:textId="77777777" w:rsidR="00234EC7" w:rsidRPr="008E7811" w:rsidRDefault="00234EC7" w:rsidP="00234EC7">
            <w:pPr>
              <w:rPr>
                <w:rFonts w:cstheme="minorHAnsi"/>
                <w:sz w:val="20"/>
                <w:szCs w:val="20"/>
              </w:rPr>
            </w:pPr>
            <w:r w:rsidRPr="008E7811">
              <w:rPr>
                <w:rFonts w:cstheme="minorHAnsi"/>
                <w:sz w:val="20"/>
                <w:szCs w:val="20"/>
              </w:rPr>
              <w:t>The solution should support:</w:t>
            </w:r>
          </w:p>
        </w:tc>
      </w:tr>
      <w:tr w:rsidR="008E7811" w:rsidRPr="008E7811" w14:paraId="7DB9EECD" w14:textId="77777777" w:rsidTr="00B72B4A">
        <w:trPr>
          <w:trHeight w:val="255"/>
        </w:trPr>
        <w:tc>
          <w:tcPr>
            <w:tcW w:w="648" w:type="dxa"/>
            <w:vAlign w:val="bottom"/>
          </w:tcPr>
          <w:p w14:paraId="0CAC85A8" w14:textId="0BC26D46" w:rsidR="00234EC7" w:rsidRPr="008E7811" w:rsidRDefault="00234EC7" w:rsidP="00234EC7">
            <w:pPr>
              <w:jc w:val="both"/>
              <w:rPr>
                <w:rFonts w:cstheme="minorHAnsi"/>
                <w:sz w:val="20"/>
                <w:szCs w:val="20"/>
              </w:rPr>
            </w:pPr>
            <w:r w:rsidRPr="008E7811">
              <w:rPr>
                <w:rFonts w:ascii="Calibri" w:hAnsi="Calibri" w:cs="Calibri"/>
                <w:sz w:val="20"/>
                <w:szCs w:val="20"/>
              </w:rPr>
              <w:t>2108</w:t>
            </w:r>
          </w:p>
        </w:tc>
        <w:tc>
          <w:tcPr>
            <w:tcW w:w="5557" w:type="dxa"/>
          </w:tcPr>
          <w:p w14:paraId="51902A2A" w14:textId="77777777" w:rsidR="00234EC7" w:rsidRPr="008E7811" w:rsidRDefault="00234EC7" w:rsidP="00234EC7">
            <w:pPr>
              <w:jc w:val="both"/>
              <w:rPr>
                <w:rFonts w:cstheme="minorHAnsi"/>
                <w:sz w:val="20"/>
                <w:szCs w:val="20"/>
              </w:rPr>
            </w:pPr>
            <w:r w:rsidRPr="008E7811">
              <w:rPr>
                <w:rFonts w:cstheme="minorHAnsi"/>
                <w:sz w:val="20"/>
                <w:szCs w:val="20"/>
              </w:rPr>
              <w:t>Alumni reunions</w:t>
            </w:r>
          </w:p>
        </w:tc>
        <w:tc>
          <w:tcPr>
            <w:tcW w:w="720" w:type="dxa"/>
          </w:tcPr>
          <w:p w14:paraId="22AE6693" w14:textId="77777777" w:rsidR="00234EC7" w:rsidRPr="008E7811" w:rsidRDefault="00234EC7" w:rsidP="00234EC7">
            <w:pPr>
              <w:rPr>
                <w:rFonts w:cstheme="minorHAnsi"/>
                <w:sz w:val="20"/>
                <w:szCs w:val="20"/>
              </w:rPr>
            </w:pPr>
          </w:p>
        </w:tc>
        <w:tc>
          <w:tcPr>
            <w:tcW w:w="720" w:type="dxa"/>
          </w:tcPr>
          <w:p w14:paraId="17A1DCA9" w14:textId="77777777" w:rsidR="00234EC7" w:rsidRPr="008E7811" w:rsidRDefault="00234EC7" w:rsidP="00234EC7">
            <w:pPr>
              <w:rPr>
                <w:rFonts w:cstheme="minorHAnsi"/>
                <w:sz w:val="20"/>
                <w:szCs w:val="20"/>
              </w:rPr>
            </w:pPr>
          </w:p>
        </w:tc>
        <w:tc>
          <w:tcPr>
            <w:tcW w:w="720" w:type="dxa"/>
          </w:tcPr>
          <w:p w14:paraId="379B0F45" w14:textId="77777777" w:rsidR="00234EC7" w:rsidRPr="008E7811" w:rsidRDefault="00234EC7" w:rsidP="00234EC7">
            <w:pPr>
              <w:rPr>
                <w:rFonts w:cstheme="minorHAnsi"/>
                <w:sz w:val="20"/>
                <w:szCs w:val="20"/>
              </w:rPr>
            </w:pPr>
          </w:p>
        </w:tc>
        <w:tc>
          <w:tcPr>
            <w:tcW w:w="653" w:type="dxa"/>
          </w:tcPr>
          <w:p w14:paraId="52A595AB" w14:textId="77777777" w:rsidR="00234EC7" w:rsidRPr="008E7811" w:rsidRDefault="00234EC7" w:rsidP="00234EC7">
            <w:pPr>
              <w:rPr>
                <w:rFonts w:cstheme="minorHAnsi"/>
                <w:sz w:val="20"/>
                <w:szCs w:val="20"/>
              </w:rPr>
            </w:pPr>
          </w:p>
        </w:tc>
        <w:tc>
          <w:tcPr>
            <w:tcW w:w="1260" w:type="dxa"/>
          </w:tcPr>
          <w:p w14:paraId="356BA587" w14:textId="77777777" w:rsidR="00234EC7" w:rsidRPr="008E7811" w:rsidRDefault="00234EC7" w:rsidP="00234EC7">
            <w:pPr>
              <w:rPr>
                <w:rFonts w:cstheme="minorHAnsi"/>
                <w:sz w:val="20"/>
                <w:szCs w:val="20"/>
              </w:rPr>
            </w:pPr>
          </w:p>
        </w:tc>
      </w:tr>
      <w:tr w:rsidR="008E7811" w:rsidRPr="008E7811" w14:paraId="04F62E24" w14:textId="77777777" w:rsidTr="00B72B4A">
        <w:trPr>
          <w:trHeight w:val="255"/>
        </w:trPr>
        <w:tc>
          <w:tcPr>
            <w:tcW w:w="648" w:type="dxa"/>
            <w:vAlign w:val="bottom"/>
          </w:tcPr>
          <w:p w14:paraId="610B289B" w14:textId="3CE6C9D2" w:rsidR="00234EC7" w:rsidRPr="008E7811" w:rsidRDefault="00234EC7" w:rsidP="00234EC7">
            <w:pPr>
              <w:jc w:val="both"/>
              <w:rPr>
                <w:rFonts w:cstheme="minorHAnsi"/>
                <w:sz w:val="20"/>
                <w:szCs w:val="20"/>
              </w:rPr>
            </w:pPr>
            <w:r w:rsidRPr="008E7811">
              <w:rPr>
                <w:rFonts w:ascii="Calibri" w:hAnsi="Calibri" w:cs="Calibri"/>
                <w:sz w:val="20"/>
                <w:szCs w:val="20"/>
              </w:rPr>
              <w:t>2109</w:t>
            </w:r>
          </w:p>
        </w:tc>
        <w:tc>
          <w:tcPr>
            <w:tcW w:w="5557" w:type="dxa"/>
          </w:tcPr>
          <w:p w14:paraId="04219F26" w14:textId="77777777" w:rsidR="00234EC7" w:rsidRPr="008E7811" w:rsidRDefault="00234EC7" w:rsidP="00234EC7">
            <w:pPr>
              <w:jc w:val="both"/>
              <w:rPr>
                <w:rFonts w:cstheme="minorHAnsi"/>
                <w:sz w:val="20"/>
                <w:szCs w:val="20"/>
              </w:rPr>
            </w:pPr>
            <w:r w:rsidRPr="008E7811">
              <w:rPr>
                <w:rFonts w:cstheme="minorHAnsi"/>
                <w:sz w:val="20"/>
                <w:szCs w:val="20"/>
              </w:rPr>
              <w:t>Webinars</w:t>
            </w:r>
          </w:p>
        </w:tc>
        <w:tc>
          <w:tcPr>
            <w:tcW w:w="720" w:type="dxa"/>
          </w:tcPr>
          <w:p w14:paraId="18E32A4E" w14:textId="77777777" w:rsidR="00234EC7" w:rsidRPr="008E7811" w:rsidRDefault="00234EC7" w:rsidP="00234EC7">
            <w:pPr>
              <w:rPr>
                <w:rFonts w:cstheme="minorHAnsi"/>
                <w:sz w:val="20"/>
                <w:szCs w:val="20"/>
              </w:rPr>
            </w:pPr>
          </w:p>
        </w:tc>
        <w:tc>
          <w:tcPr>
            <w:tcW w:w="720" w:type="dxa"/>
          </w:tcPr>
          <w:p w14:paraId="5DDAC056" w14:textId="77777777" w:rsidR="00234EC7" w:rsidRPr="008E7811" w:rsidRDefault="00234EC7" w:rsidP="00234EC7">
            <w:pPr>
              <w:rPr>
                <w:rFonts w:cstheme="minorHAnsi"/>
                <w:sz w:val="20"/>
                <w:szCs w:val="20"/>
              </w:rPr>
            </w:pPr>
          </w:p>
        </w:tc>
        <w:tc>
          <w:tcPr>
            <w:tcW w:w="720" w:type="dxa"/>
          </w:tcPr>
          <w:p w14:paraId="2C118074" w14:textId="77777777" w:rsidR="00234EC7" w:rsidRPr="008E7811" w:rsidRDefault="00234EC7" w:rsidP="00234EC7">
            <w:pPr>
              <w:rPr>
                <w:rFonts w:cstheme="minorHAnsi"/>
                <w:sz w:val="20"/>
                <w:szCs w:val="20"/>
              </w:rPr>
            </w:pPr>
          </w:p>
        </w:tc>
        <w:tc>
          <w:tcPr>
            <w:tcW w:w="653" w:type="dxa"/>
          </w:tcPr>
          <w:p w14:paraId="3679BA7B" w14:textId="77777777" w:rsidR="00234EC7" w:rsidRPr="008E7811" w:rsidRDefault="00234EC7" w:rsidP="00234EC7">
            <w:pPr>
              <w:rPr>
                <w:rFonts w:cstheme="minorHAnsi"/>
                <w:sz w:val="20"/>
                <w:szCs w:val="20"/>
              </w:rPr>
            </w:pPr>
          </w:p>
        </w:tc>
        <w:tc>
          <w:tcPr>
            <w:tcW w:w="1260" w:type="dxa"/>
          </w:tcPr>
          <w:p w14:paraId="76F3E070" w14:textId="77777777" w:rsidR="00234EC7" w:rsidRPr="008E7811" w:rsidRDefault="00234EC7" w:rsidP="00234EC7">
            <w:pPr>
              <w:rPr>
                <w:rFonts w:cstheme="minorHAnsi"/>
                <w:sz w:val="20"/>
                <w:szCs w:val="20"/>
              </w:rPr>
            </w:pPr>
          </w:p>
        </w:tc>
      </w:tr>
      <w:tr w:rsidR="008E7811" w:rsidRPr="008E7811" w14:paraId="7BF468E1" w14:textId="77777777" w:rsidTr="00B72B4A">
        <w:trPr>
          <w:trHeight w:val="255"/>
        </w:trPr>
        <w:tc>
          <w:tcPr>
            <w:tcW w:w="648" w:type="dxa"/>
            <w:vAlign w:val="bottom"/>
          </w:tcPr>
          <w:p w14:paraId="7354BB85" w14:textId="7CD95F18" w:rsidR="00234EC7" w:rsidRPr="008E7811" w:rsidRDefault="00234EC7" w:rsidP="00234EC7">
            <w:pPr>
              <w:jc w:val="both"/>
              <w:rPr>
                <w:rFonts w:cstheme="minorHAnsi"/>
                <w:sz w:val="20"/>
                <w:szCs w:val="20"/>
              </w:rPr>
            </w:pPr>
            <w:r w:rsidRPr="008E7811">
              <w:rPr>
                <w:rFonts w:ascii="Calibri" w:hAnsi="Calibri" w:cs="Calibri"/>
                <w:sz w:val="20"/>
                <w:szCs w:val="20"/>
              </w:rPr>
              <w:t>2110</w:t>
            </w:r>
          </w:p>
        </w:tc>
        <w:tc>
          <w:tcPr>
            <w:tcW w:w="5557" w:type="dxa"/>
          </w:tcPr>
          <w:p w14:paraId="14AAD01C" w14:textId="77777777" w:rsidR="00234EC7" w:rsidRPr="008E7811" w:rsidRDefault="00234EC7" w:rsidP="00234EC7">
            <w:pPr>
              <w:jc w:val="both"/>
              <w:rPr>
                <w:rFonts w:cstheme="minorHAnsi"/>
                <w:sz w:val="20"/>
                <w:szCs w:val="20"/>
              </w:rPr>
            </w:pPr>
            <w:r w:rsidRPr="008E7811">
              <w:rPr>
                <w:rFonts w:cstheme="minorHAnsi"/>
                <w:sz w:val="20"/>
                <w:szCs w:val="20"/>
              </w:rPr>
              <w:t>Career fairs</w:t>
            </w:r>
          </w:p>
        </w:tc>
        <w:tc>
          <w:tcPr>
            <w:tcW w:w="720" w:type="dxa"/>
          </w:tcPr>
          <w:p w14:paraId="77FE8022" w14:textId="77777777" w:rsidR="00234EC7" w:rsidRPr="008E7811" w:rsidRDefault="00234EC7" w:rsidP="00234EC7">
            <w:pPr>
              <w:rPr>
                <w:rFonts w:cstheme="minorHAnsi"/>
                <w:sz w:val="20"/>
                <w:szCs w:val="20"/>
              </w:rPr>
            </w:pPr>
          </w:p>
        </w:tc>
        <w:tc>
          <w:tcPr>
            <w:tcW w:w="720" w:type="dxa"/>
          </w:tcPr>
          <w:p w14:paraId="7986A0DE" w14:textId="77777777" w:rsidR="00234EC7" w:rsidRPr="008E7811" w:rsidRDefault="00234EC7" w:rsidP="00234EC7">
            <w:pPr>
              <w:rPr>
                <w:rFonts w:cstheme="minorHAnsi"/>
                <w:sz w:val="20"/>
                <w:szCs w:val="20"/>
              </w:rPr>
            </w:pPr>
          </w:p>
        </w:tc>
        <w:tc>
          <w:tcPr>
            <w:tcW w:w="720" w:type="dxa"/>
          </w:tcPr>
          <w:p w14:paraId="3CD6630E" w14:textId="77777777" w:rsidR="00234EC7" w:rsidRPr="008E7811" w:rsidRDefault="00234EC7" w:rsidP="00234EC7">
            <w:pPr>
              <w:rPr>
                <w:rFonts w:cstheme="minorHAnsi"/>
                <w:sz w:val="20"/>
                <w:szCs w:val="20"/>
              </w:rPr>
            </w:pPr>
          </w:p>
        </w:tc>
        <w:tc>
          <w:tcPr>
            <w:tcW w:w="653" w:type="dxa"/>
          </w:tcPr>
          <w:p w14:paraId="07A2D40D" w14:textId="77777777" w:rsidR="00234EC7" w:rsidRPr="008E7811" w:rsidRDefault="00234EC7" w:rsidP="00234EC7">
            <w:pPr>
              <w:rPr>
                <w:rFonts w:cstheme="minorHAnsi"/>
                <w:sz w:val="20"/>
                <w:szCs w:val="20"/>
              </w:rPr>
            </w:pPr>
          </w:p>
        </w:tc>
        <w:tc>
          <w:tcPr>
            <w:tcW w:w="1260" w:type="dxa"/>
          </w:tcPr>
          <w:p w14:paraId="0CADA089" w14:textId="77777777" w:rsidR="00234EC7" w:rsidRPr="008E7811" w:rsidRDefault="00234EC7" w:rsidP="00234EC7">
            <w:pPr>
              <w:rPr>
                <w:rFonts w:cstheme="minorHAnsi"/>
                <w:sz w:val="20"/>
                <w:szCs w:val="20"/>
              </w:rPr>
            </w:pPr>
          </w:p>
        </w:tc>
      </w:tr>
      <w:tr w:rsidR="008E7811" w:rsidRPr="008E7811" w14:paraId="3BA7AE67" w14:textId="77777777" w:rsidTr="00B72B4A">
        <w:trPr>
          <w:trHeight w:val="255"/>
        </w:trPr>
        <w:tc>
          <w:tcPr>
            <w:tcW w:w="648" w:type="dxa"/>
            <w:vAlign w:val="bottom"/>
          </w:tcPr>
          <w:p w14:paraId="6A687A05" w14:textId="3A2224EA" w:rsidR="00234EC7" w:rsidRPr="008E7811" w:rsidRDefault="00234EC7" w:rsidP="00234EC7">
            <w:pPr>
              <w:jc w:val="both"/>
              <w:rPr>
                <w:rFonts w:cstheme="minorHAnsi"/>
                <w:sz w:val="20"/>
                <w:szCs w:val="20"/>
              </w:rPr>
            </w:pPr>
            <w:r w:rsidRPr="008E7811">
              <w:rPr>
                <w:rFonts w:ascii="Calibri" w:hAnsi="Calibri" w:cs="Calibri"/>
                <w:sz w:val="20"/>
                <w:szCs w:val="20"/>
              </w:rPr>
              <w:t>2111</w:t>
            </w:r>
          </w:p>
        </w:tc>
        <w:tc>
          <w:tcPr>
            <w:tcW w:w="5557" w:type="dxa"/>
          </w:tcPr>
          <w:p w14:paraId="451DFC70" w14:textId="77777777" w:rsidR="00234EC7" w:rsidRPr="008E7811" w:rsidRDefault="00234EC7" w:rsidP="00234EC7">
            <w:pPr>
              <w:jc w:val="both"/>
              <w:rPr>
                <w:rFonts w:cstheme="minorHAnsi"/>
                <w:sz w:val="20"/>
                <w:szCs w:val="20"/>
              </w:rPr>
            </w:pPr>
            <w:r w:rsidRPr="008E7811">
              <w:rPr>
                <w:rFonts w:cstheme="minorHAnsi"/>
                <w:sz w:val="20"/>
                <w:szCs w:val="20"/>
              </w:rPr>
              <w:t>Networking events</w:t>
            </w:r>
          </w:p>
        </w:tc>
        <w:tc>
          <w:tcPr>
            <w:tcW w:w="720" w:type="dxa"/>
          </w:tcPr>
          <w:p w14:paraId="2A6A40BC" w14:textId="77777777" w:rsidR="00234EC7" w:rsidRPr="008E7811" w:rsidRDefault="00234EC7" w:rsidP="00234EC7">
            <w:pPr>
              <w:rPr>
                <w:rFonts w:cstheme="minorHAnsi"/>
                <w:sz w:val="20"/>
                <w:szCs w:val="20"/>
              </w:rPr>
            </w:pPr>
          </w:p>
        </w:tc>
        <w:tc>
          <w:tcPr>
            <w:tcW w:w="720" w:type="dxa"/>
          </w:tcPr>
          <w:p w14:paraId="4942434A" w14:textId="77777777" w:rsidR="00234EC7" w:rsidRPr="008E7811" w:rsidRDefault="00234EC7" w:rsidP="00234EC7">
            <w:pPr>
              <w:rPr>
                <w:rFonts w:cstheme="minorHAnsi"/>
                <w:sz w:val="20"/>
                <w:szCs w:val="20"/>
              </w:rPr>
            </w:pPr>
          </w:p>
        </w:tc>
        <w:tc>
          <w:tcPr>
            <w:tcW w:w="720" w:type="dxa"/>
          </w:tcPr>
          <w:p w14:paraId="0E1C434E" w14:textId="77777777" w:rsidR="00234EC7" w:rsidRPr="008E7811" w:rsidRDefault="00234EC7" w:rsidP="00234EC7">
            <w:pPr>
              <w:rPr>
                <w:rFonts w:cstheme="minorHAnsi"/>
                <w:sz w:val="20"/>
                <w:szCs w:val="20"/>
              </w:rPr>
            </w:pPr>
          </w:p>
        </w:tc>
        <w:tc>
          <w:tcPr>
            <w:tcW w:w="653" w:type="dxa"/>
          </w:tcPr>
          <w:p w14:paraId="6D4EBD82" w14:textId="77777777" w:rsidR="00234EC7" w:rsidRPr="008E7811" w:rsidRDefault="00234EC7" w:rsidP="00234EC7">
            <w:pPr>
              <w:rPr>
                <w:rFonts w:cstheme="minorHAnsi"/>
                <w:sz w:val="20"/>
                <w:szCs w:val="20"/>
              </w:rPr>
            </w:pPr>
          </w:p>
        </w:tc>
        <w:tc>
          <w:tcPr>
            <w:tcW w:w="1260" w:type="dxa"/>
          </w:tcPr>
          <w:p w14:paraId="00C90A95" w14:textId="77777777" w:rsidR="00234EC7" w:rsidRPr="008E7811" w:rsidRDefault="00234EC7" w:rsidP="00234EC7">
            <w:pPr>
              <w:rPr>
                <w:rFonts w:cstheme="minorHAnsi"/>
                <w:sz w:val="20"/>
                <w:szCs w:val="20"/>
              </w:rPr>
            </w:pPr>
          </w:p>
        </w:tc>
      </w:tr>
      <w:tr w:rsidR="008E7811" w:rsidRPr="008E7811" w14:paraId="4C204157" w14:textId="77777777" w:rsidTr="00B72B4A">
        <w:trPr>
          <w:trHeight w:val="255"/>
        </w:trPr>
        <w:tc>
          <w:tcPr>
            <w:tcW w:w="648" w:type="dxa"/>
            <w:vAlign w:val="bottom"/>
          </w:tcPr>
          <w:p w14:paraId="2ADA68B5" w14:textId="4AEEEEF6" w:rsidR="00234EC7" w:rsidRPr="008E7811" w:rsidRDefault="00234EC7" w:rsidP="00234EC7">
            <w:pPr>
              <w:jc w:val="both"/>
              <w:rPr>
                <w:rFonts w:cstheme="minorHAnsi"/>
                <w:sz w:val="20"/>
                <w:szCs w:val="20"/>
              </w:rPr>
            </w:pPr>
            <w:r w:rsidRPr="008E7811">
              <w:rPr>
                <w:rFonts w:ascii="Calibri" w:hAnsi="Calibri" w:cs="Calibri"/>
                <w:sz w:val="20"/>
                <w:szCs w:val="20"/>
              </w:rPr>
              <w:t>2112</w:t>
            </w:r>
          </w:p>
        </w:tc>
        <w:tc>
          <w:tcPr>
            <w:tcW w:w="5557" w:type="dxa"/>
          </w:tcPr>
          <w:p w14:paraId="17EFAB0B" w14:textId="77777777" w:rsidR="00234EC7" w:rsidRPr="008E7811" w:rsidRDefault="00234EC7" w:rsidP="00234EC7">
            <w:pPr>
              <w:jc w:val="both"/>
              <w:rPr>
                <w:rFonts w:cstheme="minorHAnsi"/>
                <w:sz w:val="20"/>
                <w:szCs w:val="20"/>
              </w:rPr>
            </w:pPr>
            <w:r w:rsidRPr="008E7811">
              <w:rPr>
                <w:rFonts w:cstheme="minorHAnsi"/>
                <w:sz w:val="20"/>
                <w:szCs w:val="20"/>
              </w:rPr>
              <w:t>Registration and attendance tracking</w:t>
            </w:r>
          </w:p>
        </w:tc>
        <w:tc>
          <w:tcPr>
            <w:tcW w:w="720" w:type="dxa"/>
          </w:tcPr>
          <w:p w14:paraId="60817CD1" w14:textId="77777777" w:rsidR="00234EC7" w:rsidRPr="008E7811" w:rsidRDefault="00234EC7" w:rsidP="00234EC7">
            <w:pPr>
              <w:rPr>
                <w:rFonts w:cstheme="minorHAnsi"/>
                <w:sz w:val="20"/>
                <w:szCs w:val="20"/>
              </w:rPr>
            </w:pPr>
          </w:p>
        </w:tc>
        <w:tc>
          <w:tcPr>
            <w:tcW w:w="720" w:type="dxa"/>
          </w:tcPr>
          <w:p w14:paraId="629E4420" w14:textId="77777777" w:rsidR="00234EC7" w:rsidRPr="008E7811" w:rsidRDefault="00234EC7" w:rsidP="00234EC7">
            <w:pPr>
              <w:rPr>
                <w:rFonts w:cstheme="minorHAnsi"/>
                <w:sz w:val="20"/>
                <w:szCs w:val="20"/>
              </w:rPr>
            </w:pPr>
          </w:p>
        </w:tc>
        <w:tc>
          <w:tcPr>
            <w:tcW w:w="720" w:type="dxa"/>
          </w:tcPr>
          <w:p w14:paraId="6CA87689" w14:textId="77777777" w:rsidR="00234EC7" w:rsidRPr="008E7811" w:rsidRDefault="00234EC7" w:rsidP="00234EC7">
            <w:pPr>
              <w:rPr>
                <w:rFonts w:cstheme="minorHAnsi"/>
                <w:sz w:val="20"/>
                <w:szCs w:val="20"/>
              </w:rPr>
            </w:pPr>
          </w:p>
        </w:tc>
        <w:tc>
          <w:tcPr>
            <w:tcW w:w="653" w:type="dxa"/>
          </w:tcPr>
          <w:p w14:paraId="15D849BA" w14:textId="77777777" w:rsidR="00234EC7" w:rsidRPr="008E7811" w:rsidRDefault="00234EC7" w:rsidP="00234EC7">
            <w:pPr>
              <w:rPr>
                <w:rFonts w:cstheme="minorHAnsi"/>
                <w:sz w:val="20"/>
                <w:szCs w:val="20"/>
              </w:rPr>
            </w:pPr>
          </w:p>
        </w:tc>
        <w:tc>
          <w:tcPr>
            <w:tcW w:w="1260" w:type="dxa"/>
          </w:tcPr>
          <w:p w14:paraId="25912409" w14:textId="77777777" w:rsidR="00234EC7" w:rsidRPr="008E7811" w:rsidRDefault="00234EC7" w:rsidP="00234EC7">
            <w:pPr>
              <w:rPr>
                <w:rFonts w:cstheme="minorHAnsi"/>
                <w:sz w:val="20"/>
                <w:szCs w:val="20"/>
              </w:rPr>
            </w:pPr>
          </w:p>
        </w:tc>
      </w:tr>
      <w:tr w:rsidR="008E7811" w:rsidRPr="008E7811" w14:paraId="59BA9F01" w14:textId="77777777" w:rsidTr="00B72B4A">
        <w:trPr>
          <w:trHeight w:val="255"/>
        </w:trPr>
        <w:tc>
          <w:tcPr>
            <w:tcW w:w="648" w:type="dxa"/>
            <w:vAlign w:val="bottom"/>
          </w:tcPr>
          <w:p w14:paraId="0C7778CE" w14:textId="4B5237EC" w:rsidR="00234EC7" w:rsidRPr="008E7811" w:rsidRDefault="00234EC7" w:rsidP="00234EC7">
            <w:pPr>
              <w:jc w:val="both"/>
              <w:rPr>
                <w:rFonts w:cstheme="minorHAnsi"/>
                <w:sz w:val="20"/>
                <w:szCs w:val="20"/>
              </w:rPr>
            </w:pPr>
            <w:r w:rsidRPr="008E7811">
              <w:rPr>
                <w:rFonts w:ascii="Calibri" w:hAnsi="Calibri" w:cs="Calibri"/>
                <w:sz w:val="20"/>
                <w:szCs w:val="20"/>
              </w:rPr>
              <w:t>2113</w:t>
            </w:r>
          </w:p>
        </w:tc>
        <w:tc>
          <w:tcPr>
            <w:tcW w:w="5557" w:type="dxa"/>
          </w:tcPr>
          <w:p w14:paraId="5E623447" w14:textId="77777777" w:rsidR="00234EC7" w:rsidRPr="008E7811" w:rsidRDefault="00234EC7" w:rsidP="00234EC7">
            <w:pPr>
              <w:jc w:val="both"/>
              <w:rPr>
                <w:rFonts w:cstheme="minorHAnsi"/>
                <w:sz w:val="20"/>
                <w:szCs w:val="20"/>
              </w:rPr>
            </w:pPr>
            <w:r w:rsidRPr="008E7811">
              <w:rPr>
                <w:rFonts w:cstheme="minorHAnsi"/>
                <w:sz w:val="20"/>
                <w:szCs w:val="20"/>
              </w:rPr>
              <w:t>Calendar integration</w:t>
            </w:r>
          </w:p>
        </w:tc>
        <w:tc>
          <w:tcPr>
            <w:tcW w:w="720" w:type="dxa"/>
          </w:tcPr>
          <w:p w14:paraId="787C5F88" w14:textId="77777777" w:rsidR="00234EC7" w:rsidRPr="008E7811" w:rsidRDefault="00234EC7" w:rsidP="00234EC7">
            <w:pPr>
              <w:rPr>
                <w:rFonts w:cstheme="minorHAnsi"/>
                <w:sz w:val="20"/>
                <w:szCs w:val="20"/>
              </w:rPr>
            </w:pPr>
          </w:p>
        </w:tc>
        <w:tc>
          <w:tcPr>
            <w:tcW w:w="720" w:type="dxa"/>
          </w:tcPr>
          <w:p w14:paraId="5669D925" w14:textId="77777777" w:rsidR="00234EC7" w:rsidRPr="008E7811" w:rsidRDefault="00234EC7" w:rsidP="00234EC7">
            <w:pPr>
              <w:rPr>
                <w:rFonts w:cstheme="minorHAnsi"/>
                <w:sz w:val="20"/>
                <w:szCs w:val="20"/>
              </w:rPr>
            </w:pPr>
          </w:p>
        </w:tc>
        <w:tc>
          <w:tcPr>
            <w:tcW w:w="720" w:type="dxa"/>
          </w:tcPr>
          <w:p w14:paraId="35BC3A48" w14:textId="77777777" w:rsidR="00234EC7" w:rsidRPr="008E7811" w:rsidRDefault="00234EC7" w:rsidP="00234EC7">
            <w:pPr>
              <w:rPr>
                <w:rFonts w:cstheme="minorHAnsi"/>
                <w:sz w:val="20"/>
                <w:szCs w:val="20"/>
              </w:rPr>
            </w:pPr>
          </w:p>
        </w:tc>
        <w:tc>
          <w:tcPr>
            <w:tcW w:w="653" w:type="dxa"/>
          </w:tcPr>
          <w:p w14:paraId="1114ADD5" w14:textId="77777777" w:rsidR="00234EC7" w:rsidRPr="008E7811" w:rsidRDefault="00234EC7" w:rsidP="00234EC7">
            <w:pPr>
              <w:rPr>
                <w:rFonts w:cstheme="minorHAnsi"/>
                <w:sz w:val="20"/>
                <w:szCs w:val="20"/>
              </w:rPr>
            </w:pPr>
          </w:p>
        </w:tc>
        <w:tc>
          <w:tcPr>
            <w:tcW w:w="1260" w:type="dxa"/>
          </w:tcPr>
          <w:p w14:paraId="615D7767" w14:textId="77777777" w:rsidR="00234EC7" w:rsidRPr="008E7811" w:rsidRDefault="00234EC7" w:rsidP="00234EC7">
            <w:pPr>
              <w:rPr>
                <w:rFonts w:cstheme="minorHAnsi"/>
                <w:sz w:val="20"/>
                <w:szCs w:val="20"/>
              </w:rPr>
            </w:pPr>
          </w:p>
        </w:tc>
      </w:tr>
      <w:tr w:rsidR="008E7811" w:rsidRPr="008E7811" w14:paraId="01F73948" w14:textId="77777777" w:rsidTr="00D26AD2">
        <w:trPr>
          <w:trHeight w:val="255"/>
        </w:trPr>
        <w:tc>
          <w:tcPr>
            <w:tcW w:w="648" w:type="dxa"/>
            <w:shd w:val="clear" w:color="auto" w:fill="F2F2F2" w:themeFill="background1" w:themeFillShade="F2"/>
          </w:tcPr>
          <w:p w14:paraId="6772DB7A" w14:textId="77777777" w:rsidR="00693396" w:rsidRPr="008E7811" w:rsidRDefault="00693396" w:rsidP="00D26AD2">
            <w:pPr>
              <w:rPr>
                <w:rFonts w:cstheme="minorHAnsi"/>
                <w:i/>
                <w:sz w:val="20"/>
                <w:szCs w:val="20"/>
              </w:rPr>
            </w:pPr>
          </w:p>
        </w:tc>
        <w:tc>
          <w:tcPr>
            <w:tcW w:w="9630" w:type="dxa"/>
            <w:gridSpan w:val="6"/>
            <w:shd w:val="clear" w:color="auto" w:fill="F2F2F2" w:themeFill="background1" w:themeFillShade="F2"/>
          </w:tcPr>
          <w:p w14:paraId="3C5AC9A9" w14:textId="77777777" w:rsidR="00693396" w:rsidRPr="008E7811" w:rsidRDefault="00693396" w:rsidP="00D26AD2">
            <w:pPr>
              <w:rPr>
                <w:b/>
                <w:bCs/>
              </w:rPr>
            </w:pPr>
            <w:r w:rsidRPr="008E7811">
              <w:rPr>
                <w:rFonts w:cstheme="minorHAnsi"/>
                <w:i/>
                <w:sz w:val="20"/>
                <w:szCs w:val="20"/>
              </w:rPr>
              <w:t>Documents &amp; Records</w:t>
            </w:r>
          </w:p>
        </w:tc>
      </w:tr>
      <w:tr w:rsidR="008E7811" w:rsidRPr="008E7811" w14:paraId="6CB9A0D3" w14:textId="77777777" w:rsidTr="00E52435">
        <w:trPr>
          <w:trHeight w:val="255"/>
        </w:trPr>
        <w:tc>
          <w:tcPr>
            <w:tcW w:w="648" w:type="dxa"/>
            <w:vAlign w:val="bottom"/>
          </w:tcPr>
          <w:p w14:paraId="045D2D51" w14:textId="4D96735A" w:rsidR="00234EC7" w:rsidRPr="008E7811" w:rsidRDefault="00234EC7" w:rsidP="00234EC7">
            <w:pPr>
              <w:rPr>
                <w:rFonts w:cstheme="minorHAnsi"/>
                <w:sz w:val="20"/>
                <w:szCs w:val="20"/>
              </w:rPr>
            </w:pPr>
            <w:r w:rsidRPr="008E7811">
              <w:rPr>
                <w:rFonts w:ascii="Calibri" w:hAnsi="Calibri" w:cs="Calibri"/>
                <w:sz w:val="20"/>
                <w:szCs w:val="20"/>
              </w:rPr>
              <w:t>2114</w:t>
            </w:r>
          </w:p>
        </w:tc>
        <w:tc>
          <w:tcPr>
            <w:tcW w:w="9630" w:type="dxa"/>
            <w:gridSpan w:val="6"/>
          </w:tcPr>
          <w:p w14:paraId="05A02BB6" w14:textId="77777777" w:rsidR="00234EC7" w:rsidRPr="008E7811" w:rsidRDefault="00234EC7" w:rsidP="00234EC7">
            <w:pPr>
              <w:jc w:val="both"/>
              <w:rPr>
                <w:rFonts w:cstheme="minorHAnsi"/>
                <w:sz w:val="20"/>
                <w:szCs w:val="20"/>
              </w:rPr>
            </w:pPr>
            <w:r w:rsidRPr="008E7811">
              <w:rPr>
                <w:rFonts w:cstheme="minorHAnsi"/>
                <w:sz w:val="20"/>
                <w:szCs w:val="20"/>
              </w:rPr>
              <w:t>The solution should provide secure access to historical employment documents that alumni are authorized to retrieve.</w:t>
            </w:r>
          </w:p>
        </w:tc>
      </w:tr>
      <w:tr w:rsidR="008E7811" w:rsidRPr="008E7811" w14:paraId="74B01EB3" w14:textId="77777777" w:rsidTr="00E52435">
        <w:trPr>
          <w:trHeight w:val="255"/>
        </w:trPr>
        <w:tc>
          <w:tcPr>
            <w:tcW w:w="648" w:type="dxa"/>
            <w:vAlign w:val="bottom"/>
          </w:tcPr>
          <w:p w14:paraId="285BA6AF" w14:textId="1FD418F7" w:rsidR="00234EC7" w:rsidRPr="008E7811" w:rsidRDefault="00234EC7" w:rsidP="00234EC7">
            <w:pPr>
              <w:rPr>
                <w:rFonts w:cstheme="minorHAnsi"/>
                <w:sz w:val="20"/>
                <w:szCs w:val="20"/>
              </w:rPr>
            </w:pPr>
            <w:r w:rsidRPr="008E7811">
              <w:rPr>
                <w:rFonts w:ascii="Calibri" w:hAnsi="Calibri" w:cs="Calibri"/>
                <w:sz w:val="20"/>
                <w:szCs w:val="20"/>
              </w:rPr>
              <w:t>2115</w:t>
            </w:r>
          </w:p>
        </w:tc>
        <w:tc>
          <w:tcPr>
            <w:tcW w:w="9630" w:type="dxa"/>
            <w:gridSpan w:val="6"/>
          </w:tcPr>
          <w:p w14:paraId="5F164709" w14:textId="77777777" w:rsidR="00234EC7" w:rsidRPr="008E7811" w:rsidRDefault="00234EC7" w:rsidP="00234EC7">
            <w:pPr>
              <w:jc w:val="both"/>
              <w:rPr>
                <w:rFonts w:cstheme="minorHAnsi"/>
                <w:sz w:val="20"/>
                <w:szCs w:val="20"/>
              </w:rPr>
            </w:pPr>
            <w:r w:rsidRPr="008E7811">
              <w:rPr>
                <w:rFonts w:cstheme="minorHAnsi"/>
                <w:sz w:val="20"/>
                <w:szCs w:val="20"/>
              </w:rPr>
              <w:t>The solution should support:</w:t>
            </w:r>
          </w:p>
        </w:tc>
      </w:tr>
      <w:tr w:rsidR="008E7811" w:rsidRPr="008E7811" w14:paraId="6F1E7E2F" w14:textId="77777777" w:rsidTr="00E52435">
        <w:trPr>
          <w:trHeight w:val="255"/>
        </w:trPr>
        <w:tc>
          <w:tcPr>
            <w:tcW w:w="648" w:type="dxa"/>
            <w:vAlign w:val="bottom"/>
          </w:tcPr>
          <w:p w14:paraId="2396B197" w14:textId="26CE8A55" w:rsidR="00234EC7" w:rsidRPr="008E7811" w:rsidRDefault="00234EC7" w:rsidP="00234EC7">
            <w:pPr>
              <w:rPr>
                <w:rFonts w:cstheme="minorHAnsi"/>
                <w:sz w:val="20"/>
                <w:szCs w:val="20"/>
              </w:rPr>
            </w:pPr>
            <w:r w:rsidRPr="008E7811">
              <w:rPr>
                <w:rFonts w:ascii="Calibri" w:hAnsi="Calibri" w:cs="Calibri"/>
                <w:sz w:val="20"/>
                <w:szCs w:val="20"/>
              </w:rPr>
              <w:t>2116</w:t>
            </w:r>
          </w:p>
        </w:tc>
        <w:tc>
          <w:tcPr>
            <w:tcW w:w="5557" w:type="dxa"/>
          </w:tcPr>
          <w:p w14:paraId="6727AB5F" w14:textId="77777777" w:rsidR="00234EC7" w:rsidRPr="008E7811" w:rsidRDefault="00234EC7" w:rsidP="00234EC7">
            <w:pPr>
              <w:jc w:val="both"/>
              <w:rPr>
                <w:rFonts w:cstheme="minorHAnsi"/>
                <w:sz w:val="20"/>
                <w:szCs w:val="20"/>
              </w:rPr>
            </w:pPr>
            <w:r w:rsidRPr="008E7811">
              <w:rPr>
                <w:rFonts w:cstheme="minorHAnsi"/>
                <w:sz w:val="20"/>
                <w:szCs w:val="20"/>
              </w:rPr>
              <w:t xml:space="preserve">Experience Certificates </w:t>
            </w:r>
          </w:p>
        </w:tc>
        <w:tc>
          <w:tcPr>
            <w:tcW w:w="720" w:type="dxa"/>
          </w:tcPr>
          <w:p w14:paraId="77E63A38" w14:textId="77777777" w:rsidR="00234EC7" w:rsidRPr="008E7811" w:rsidRDefault="00234EC7" w:rsidP="00234EC7">
            <w:pPr>
              <w:rPr>
                <w:rFonts w:cstheme="minorHAnsi"/>
                <w:sz w:val="20"/>
                <w:szCs w:val="20"/>
              </w:rPr>
            </w:pPr>
          </w:p>
        </w:tc>
        <w:tc>
          <w:tcPr>
            <w:tcW w:w="720" w:type="dxa"/>
          </w:tcPr>
          <w:p w14:paraId="565466F6" w14:textId="77777777" w:rsidR="00234EC7" w:rsidRPr="008E7811" w:rsidRDefault="00234EC7" w:rsidP="00234EC7">
            <w:pPr>
              <w:rPr>
                <w:rFonts w:cstheme="minorHAnsi"/>
                <w:sz w:val="20"/>
                <w:szCs w:val="20"/>
              </w:rPr>
            </w:pPr>
          </w:p>
        </w:tc>
        <w:tc>
          <w:tcPr>
            <w:tcW w:w="720" w:type="dxa"/>
          </w:tcPr>
          <w:p w14:paraId="7EFEC581" w14:textId="77777777" w:rsidR="00234EC7" w:rsidRPr="008E7811" w:rsidRDefault="00234EC7" w:rsidP="00234EC7">
            <w:pPr>
              <w:rPr>
                <w:rFonts w:cstheme="minorHAnsi"/>
                <w:sz w:val="20"/>
                <w:szCs w:val="20"/>
              </w:rPr>
            </w:pPr>
          </w:p>
        </w:tc>
        <w:tc>
          <w:tcPr>
            <w:tcW w:w="653" w:type="dxa"/>
          </w:tcPr>
          <w:p w14:paraId="0EEBD369" w14:textId="77777777" w:rsidR="00234EC7" w:rsidRPr="008E7811" w:rsidRDefault="00234EC7" w:rsidP="00234EC7">
            <w:pPr>
              <w:rPr>
                <w:rFonts w:cstheme="minorHAnsi"/>
                <w:sz w:val="20"/>
                <w:szCs w:val="20"/>
              </w:rPr>
            </w:pPr>
          </w:p>
        </w:tc>
        <w:tc>
          <w:tcPr>
            <w:tcW w:w="1260" w:type="dxa"/>
          </w:tcPr>
          <w:p w14:paraId="081A2C34" w14:textId="77777777" w:rsidR="00234EC7" w:rsidRPr="008E7811" w:rsidRDefault="00234EC7" w:rsidP="00234EC7">
            <w:pPr>
              <w:rPr>
                <w:rFonts w:cstheme="minorHAnsi"/>
                <w:sz w:val="20"/>
                <w:szCs w:val="20"/>
              </w:rPr>
            </w:pPr>
          </w:p>
        </w:tc>
      </w:tr>
      <w:tr w:rsidR="008E7811" w:rsidRPr="008E7811" w14:paraId="121FD44B" w14:textId="77777777" w:rsidTr="00E52435">
        <w:trPr>
          <w:trHeight w:val="255"/>
        </w:trPr>
        <w:tc>
          <w:tcPr>
            <w:tcW w:w="648" w:type="dxa"/>
            <w:vAlign w:val="bottom"/>
          </w:tcPr>
          <w:p w14:paraId="7FDBD339" w14:textId="5C9DA71C" w:rsidR="00234EC7" w:rsidRPr="008E7811" w:rsidRDefault="00234EC7" w:rsidP="00234EC7">
            <w:pPr>
              <w:rPr>
                <w:rFonts w:cstheme="minorHAnsi"/>
                <w:sz w:val="20"/>
                <w:szCs w:val="20"/>
              </w:rPr>
            </w:pPr>
            <w:r w:rsidRPr="008E7811">
              <w:rPr>
                <w:rFonts w:ascii="Calibri" w:hAnsi="Calibri" w:cs="Calibri"/>
                <w:sz w:val="20"/>
                <w:szCs w:val="20"/>
              </w:rPr>
              <w:t>2117</w:t>
            </w:r>
          </w:p>
        </w:tc>
        <w:tc>
          <w:tcPr>
            <w:tcW w:w="5557" w:type="dxa"/>
          </w:tcPr>
          <w:p w14:paraId="2F431F2E" w14:textId="77777777" w:rsidR="00234EC7" w:rsidRPr="008E7811" w:rsidRDefault="00234EC7" w:rsidP="00234EC7">
            <w:pPr>
              <w:jc w:val="both"/>
              <w:rPr>
                <w:rFonts w:cstheme="minorHAnsi"/>
                <w:sz w:val="20"/>
                <w:szCs w:val="20"/>
              </w:rPr>
            </w:pPr>
            <w:r w:rsidRPr="008E7811">
              <w:rPr>
                <w:rFonts w:cstheme="minorHAnsi"/>
                <w:sz w:val="20"/>
                <w:szCs w:val="20"/>
              </w:rPr>
              <w:t xml:space="preserve">Relieving Letters </w:t>
            </w:r>
          </w:p>
        </w:tc>
        <w:tc>
          <w:tcPr>
            <w:tcW w:w="720" w:type="dxa"/>
          </w:tcPr>
          <w:p w14:paraId="3D0FE9B9" w14:textId="77777777" w:rsidR="00234EC7" w:rsidRPr="008E7811" w:rsidRDefault="00234EC7" w:rsidP="00234EC7">
            <w:pPr>
              <w:rPr>
                <w:rFonts w:cstheme="minorHAnsi"/>
                <w:sz w:val="20"/>
                <w:szCs w:val="20"/>
              </w:rPr>
            </w:pPr>
          </w:p>
        </w:tc>
        <w:tc>
          <w:tcPr>
            <w:tcW w:w="720" w:type="dxa"/>
          </w:tcPr>
          <w:p w14:paraId="26863906" w14:textId="77777777" w:rsidR="00234EC7" w:rsidRPr="008E7811" w:rsidRDefault="00234EC7" w:rsidP="00234EC7">
            <w:pPr>
              <w:rPr>
                <w:rFonts w:cstheme="minorHAnsi"/>
                <w:sz w:val="20"/>
                <w:szCs w:val="20"/>
              </w:rPr>
            </w:pPr>
          </w:p>
        </w:tc>
        <w:tc>
          <w:tcPr>
            <w:tcW w:w="720" w:type="dxa"/>
          </w:tcPr>
          <w:p w14:paraId="0646545B" w14:textId="77777777" w:rsidR="00234EC7" w:rsidRPr="008E7811" w:rsidRDefault="00234EC7" w:rsidP="00234EC7">
            <w:pPr>
              <w:rPr>
                <w:rFonts w:cstheme="minorHAnsi"/>
                <w:sz w:val="20"/>
                <w:szCs w:val="20"/>
              </w:rPr>
            </w:pPr>
          </w:p>
        </w:tc>
        <w:tc>
          <w:tcPr>
            <w:tcW w:w="653" w:type="dxa"/>
          </w:tcPr>
          <w:p w14:paraId="531ECAE0" w14:textId="77777777" w:rsidR="00234EC7" w:rsidRPr="008E7811" w:rsidRDefault="00234EC7" w:rsidP="00234EC7">
            <w:pPr>
              <w:rPr>
                <w:rFonts w:cstheme="minorHAnsi"/>
                <w:sz w:val="20"/>
                <w:szCs w:val="20"/>
              </w:rPr>
            </w:pPr>
          </w:p>
        </w:tc>
        <w:tc>
          <w:tcPr>
            <w:tcW w:w="1260" w:type="dxa"/>
          </w:tcPr>
          <w:p w14:paraId="5F59C678" w14:textId="77777777" w:rsidR="00234EC7" w:rsidRPr="008E7811" w:rsidRDefault="00234EC7" w:rsidP="00234EC7">
            <w:pPr>
              <w:rPr>
                <w:rFonts w:cstheme="minorHAnsi"/>
                <w:sz w:val="20"/>
                <w:szCs w:val="20"/>
              </w:rPr>
            </w:pPr>
          </w:p>
        </w:tc>
      </w:tr>
      <w:tr w:rsidR="008E7811" w:rsidRPr="008E7811" w14:paraId="6D274DBE" w14:textId="77777777" w:rsidTr="00E52435">
        <w:trPr>
          <w:trHeight w:val="255"/>
        </w:trPr>
        <w:tc>
          <w:tcPr>
            <w:tcW w:w="648" w:type="dxa"/>
            <w:vAlign w:val="bottom"/>
          </w:tcPr>
          <w:p w14:paraId="6A200DE5" w14:textId="2720BAE9" w:rsidR="00234EC7" w:rsidRPr="008E7811" w:rsidRDefault="00234EC7" w:rsidP="00234EC7">
            <w:pPr>
              <w:rPr>
                <w:rFonts w:cstheme="minorHAnsi"/>
                <w:sz w:val="20"/>
                <w:szCs w:val="20"/>
              </w:rPr>
            </w:pPr>
            <w:r w:rsidRPr="008E7811">
              <w:rPr>
                <w:rFonts w:ascii="Calibri" w:hAnsi="Calibri" w:cs="Calibri"/>
                <w:sz w:val="20"/>
                <w:szCs w:val="20"/>
              </w:rPr>
              <w:t>2118</w:t>
            </w:r>
          </w:p>
        </w:tc>
        <w:tc>
          <w:tcPr>
            <w:tcW w:w="5557" w:type="dxa"/>
          </w:tcPr>
          <w:p w14:paraId="6AC2036C" w14:textId="77777777" w:rsidR="00234EC7" w:rsidRPr="008E7811" w:rsidRDefault="00234EC7" w:rsidP="00234EC7">
            <w:pPr>
              <w:jc w:val="both"/>
              <w:rPr>
                <w:rFonts w:cstheme="minorHAnsi"/>
                <w:sz w:val="20"/>
                <w:szCs w:val="20"/>
              </w:rPr>
            </w:pPr>
            <w:r w:rsidRPr="008E7811">
              <w:rPr>
                <w:rFonts w:cstheme="minorHAnsi"/>
                <w:sz w:val="20"/>
                <w:szCs w:val="20"/>
              </w:rPr>
              <w:t xml:space="preserve">Service Certificates </w:t>
            </w:r>
          </w:p>
        </w:tc>
        <w:tc>
          <w:tcPr>
            <w:tcW w:w="720" w:type="dxa"/>
          </w:tcPr>
          <w:p w14:paraId="300A4264" w14:textId="77777777" w:rsidR="00234EC7" w:rsidRPr="008E7811" w:rsidRDefault="00234EC7" w:rsidP="00234EC7">
            <w:pPr>
              <w:rPr>
                <w:rFonts w:cstheme="minorHAnsi"/>
                <w:sz w:val="20"/>
                <w:szCs w:val="20"/>
              </w:rPr>
            </w:pPr>
          </w:p>
        </w:tc>
        <w:tc>
          <w:tcPr>
            <w:tcW w:w="720" w:type="dxa"/>
          </w:tcPr>
          <w:p w14:paraId="14A1CF59" w14:textId="77777777" w:rsidR="00234EC7" w:rsidRPr="008E7811" w:rsidRDefault="00234EC7" w:rsidP="00234EC7">
            <w:pPr>
              <w:rPr>
                <w:rFonts w:cstheme="minorHAnsi"/>
                <w:sz w:val="20"/>
                <w:szCs w:val="20"/>
              </w:rPr>
            </w:pPr>
          </w:p>
        </w:tc>
        <w:tc>
          <w:tcPr>
            <w:tcW w:w="720" w:type="dxa"/>
          </w:tcPr>
          <w:p w14:paraId="1E9C34B8" w14:textId="77777777" w:rsidR="00234EC7" w:rsidRPr="008E7811" w:rsidRDefault="00234EC7" w:rsidP="00234EC7">
            <w:pPr>
              <w:rPr>
                <w:rFonts w:cstheme="minorHAnsi"/>
                <w:sz w:val="20"/>
                <w:szCs w:val="20"/>
              </w:rPr>
            </w:pPr>
          </w:p>
        </w:tc>
        <w:tc>
          <w:tcPr>
            <w:tcW w:w="653" w:type="dxa"/>
          </w:tcPr>
          <w:p w14:paraId="699F30D6" w14:textId="77777777" w:rsidR="00234EC7" w:rsidRPr="008E7811" w:rsidRDefault="00234EC7" w:rsidP="00234EC7">
            <w:pPr>
              <w:rPr>
                <w:rFonts w:cstheme="minorHAnsi"/>
                <w:sz w:val="20"/>
                <w:szCs w:val="20"/>
              </w:rPr>
            </w:pPr>
          </w:p>
        </w:tc>
        <w:tc>
          <w:tcPr>
            <w:tcW w:w="1260" w:type="dxa"/>
          </w:tcPr>
          <w:p w14:paraId="1B217236" w14:textId="77777777" w:rsidR="00234EC7" w:rsidRPr="008E7811" w:rsidRDefault="00234EC7" w:rsidP="00234EC7">
            <w:pPr>
              <w:rPr>
                <w:rFonts w:cstheme="minorHAnsi"/>
                <w:sz w:val="20"/>
                <w:szCs w:val="20"/>
              </w:rPr>
            </w:pPr>
          </w:p>
        </w:tc>
      </w:tr>
      <w:tr w:rsidR="008E7811" w:rsidRPr="008E7811" w14:paraId="50525C07" w14:textId="77777777" w:rsidTr="00E52435">
        <w:trPr>
          <w:trHeight w:val="255"/>
        </w:trPr>
        <w:tc>
          <w:tcPr>
            <w:tcW w:w="648" w:type="dxa"/>
            <w:vAlign w:val="bottom"/>
          </w:tcPr>
          <w:p w14:paraId="17DE60D8" w14:textId="2DAF390A" w:rsidR="00234EC7" w:rsidRPr="008E7811" w:rsidRDefault="00234EC7" w:rsidP="00234EC7">
            <w:pPr>
              <w:rPr>
                <w:rFonts w:cstheme="minorHAnsi"/>
                <w:sz w:val="20"/>
                <w:szCs w:val="20"/>
              </w:rPr>
            </w:pPr>
            <w:r w:rsidRPr="008E7811">
              <w:rPr>
                <w:rFonts w:ascii="Calibri" w:hAnsi="Calibri" w:cs="Calibri"/>
                <w:sz w:val="20"/>
                <w:szCs w:val="20"/>
              </w:rPr>
              <w:t>2119</w:t>
            </w:r>
          </w:p>
        </w:tc>
        <w:tc>
          <w:tcPr>
            <w:tcW w:w="5557" w:type="dxa"/>
          </w:tcPr>
          <w:p w14:paraId="49360AD2" w14:textId="77777777" w:rsidR="00234EC7" w:rsidRPr="008E7811" w:rsidRDefault="00234EC7" w:rsidP="00234EC7">
            <w:pPr>
              <w:jc w:val="both"/>
              <w:rPr>
                <w:rFonts w:cstheme="minorHAnsi"/>
                <w:sz w:val="20"/>
                <w:szCs w:val="20"/>
              </w:rPr>
            </w:pPr>
            <w:r w:rsidRPr="008E7811">
              <w:rPr>
                <w:rFonts w:cstheme="minorHAnsi"/>
                <w:sz w:val="20"/>
                <w:szCs w:val="20"/>
              </w:rPr>
              <w:t xml:space="preserve">Employment Verification Letters </w:t>
            </w:r>
          </w:p>
        </w:tc>
        <w:tc>
          <w:tcPr>
            <w:tcW w:w="720" w:type="dxa"/>
          </w:tcPr>
          <w:p w14:paraId="3949F7A7" w14:textId="77777777" w:rsidR="00234EC7" w:rsidRPr="008E7811" w:rsidRDefault="00234EC7" w:rsidP="00234EC7">
            <w:pPr>
              <w:rPr>
                <w:rFonts w:cstheme="minorHAnsi"/>
                <w:sz w:val="20"/>
                <w:szCs w:val="20"/>
              </w:rPr>
            </w:pPr>
          </w:p>
        </w:tc>
        <w:tc>
          <w:tcPr>
            <w:tcW w:w="720" w:type="dxa"/>
          </w:tcPr>
          <w:p w14:paraId="65AE8194" w14:textId="77777777" w:rsidR="00234EC7" w:rsidRPr="008E7811" w:rsidRDefault="00234EC7" w:rsidP="00234EC7">
            <w:pPr>
              <w:rPr>
                <w:rFonts w:cstheme="minorHAnsi"/>
                <w:sz w:val="20"/>
                <w:szCs w:val="20"/>
              </w:rPr>
            </w:pPr>
          </w:p>
        </w:tc>
        <w:tc>
          <w:tcPr>
            <w:tcW w:w="720" w:type="dxa"/>
          </w:tcPr>
          <w:p w14:paraId="72AE08A4" w14:textId="77777777" w:rsidR="00234EC7" w:rsidRPr="008E7811" w:rsidRDefault="00234EC7" w:rsidP="00234EC7">
            <w:pPr>
              <w:rPr>
                <w:rFonts w:cstheme="minorHAnsi"/>
                <w:sz w:val="20"/>
                <w:szCs w:val="20"/>
              </w:rPr>
            </w:pPr>
          </w:p>
        </w:tc>
        <w:tc>
          <w:tcPr>
            <w:tcW w:w="653" w:type="dxa"/>
          </w:tcPr>
          <w:p w14:paraId="198E81C7" w14:textId="77777777" w:rsidR="00234EC7" w:rsidRPr="008E7811" w:rsidRDefault="00234EC7" w:rsidP="00234EC7">
            <w:pPr>
              <w:rPr>
                <w:rFonts w:cstheme="minorHAnsi"/>
                <w:sz w:val="20"/>
                <w:szCs w:val="20"/>
              </w:rPr>
            </w:pPr>
          </w:p>
        </w:tc>
        <w:tc>
          <w:tcPr>
            <w:tcW w:w="1260" w:type="dxa"/>
          </w:tcPr>
          <w:p w14:paraId="0B156F0F" w14:textId="77777777" w:rsidR="00234EC7" w:rsidRPr="008E7811" w:rsidRDefault="00234EC7" w:rsidP="00234EC7">
            <w:pPr>
              <w:rPr>
                <w:rFonts w:cstheme="minorHAnsi"/>
                <w:sz w:val="20"/>
                <w:szCs w:val="20"/>
              </w:rPr>
            </w:pPr>
          </w:p>
        </w:tc>
      </w:tr>
      <w:tr w:rsidR="008E7811" w:rsidRPr="008E7811" w14:paraId="130C121F" w14:textId="77777777" w:rsidTr="00E52435">
        <w:trPr>
          <w:trHeight w:val="255"/>
        </w:trPr>
        <w:tc>
          <w:tcPr>
            <w:tcW w:w="648" w:type="dxa"/>
            <w:vAlign w:val="bottom"/>
          </w:tcPr>
          <w:p w14:paraId="02A1609F" w14:textId="362BF78B" w:rsidR="00234EC7" w:rsidRPr="008E7811" w:rsidRDefault="00234EC7" w:rsidP="00234EC7">
            <w:pPr>
              <w:rPr>
                <w:rFonts w:cstheme="minorHAnsi"/>
                <w:sz w:val="20"/>
                <w:szCs w:val="20"/>
              </w:rPr>
            </w:pPr>
            <w:r w:rsidRPr="008E7811">
              <w:rPr>
                <w:rFonts w:ascii="Calibri" w:hAnsi="Calibri" w:cs="Calibri"/>
                <w:sz w:val="20"/>
                <w:szCs w:val="20"/>
              </w:rPr>
              <w:t>2120</w:t>
            </w:r>
          </w:p>
        </w:tc>
        <w:tc>
          <w:tcPr>
            <w:tcW w:w="5557" w:type="dxa"/>
          </w:tcPr>
          <w:p w14:paraId="040472B5" w14:textId="77777777" w:rsidR="00234EC7" w:rsidRPr="008E7811" w:rsidRDefault="00234EC7" w:rsidP="00234EC7">
            <w:pPr>
              <w:jc w:val="both"/>
              <w:rPr>
                <w:rFonts w:cstheme="minorHAnsi"/>
                <w:sz w:val="20"/>
                <w:szCs w:val="20"/>
              </w:rPr>
            </w:pPr>
            <w:r w:rsidRPr="008E7811">
              <w:rPr>
                <w:rFonts w:cstheme="minorHAnsi"/>
                <w:sz w:val="20"/>
                <w:szCs w:val="20"/>
              </w:rPr>
              <w:t xml:space="preserve">Tax Documents (where applicable) </w:t>
            </w:r>
          </w:p>
        </w:tc>
        <w:tc>
          <w:tcPr>
            <w:tcW w:w="720" w:type="dxa"/>
          </w:tcPr>
          <w:p w14:paraId="39B12D0C" w14:textId="77777777" w:rsidR="00234EC7" w:rsidRPr="008E7811" w:rsidRDefault="00234EC7" w:rsidP="00234EC7">
            <w:pPr>
              <w:rPr>
                <w:rFonts w:cstheme="minorHAnsi"/>
                <w:sz w:val="20"/>
                <w:szCs w:val="20"/>
              </w:rPr>
            </w:pPr>
          </w:p>
        </w:tc>
        <w:tc>
          <w:tcPr>
            <w:tcW w:w="720" w:type="dxa"/>
          </w:tcPr>
          <w:p w14:paraId="5D1A0508" w14:textId="77777777" w:rsidR="00234EC7" w:rsidRPr="008E7811" w:rsidRDefault="00234EC7" w:rsidP="00234EC7">
            <w:pPr>
              <w:rPr>
                <w:rFonts w:cstheme="minorHAnsi"/>
                <w:sz w:val="20"/>
                <w:szCs w:val="20"/>
              </w:rPr>
            </w:pPr>
          </w:p>
        </w:tc>
        <w:tc>
          <w:tcPr>
            <w:tcW w:w="720" w:type="dxa"/>
          </w:tcPr>
          <w:p w14:paraId="4A3FF319" w14:textId="77777777" w:rsidR="00234EC7" w:rsidRPr="008E7811" w:rsidRDefault="00234EC7" w:rsidP="00234EC7">
            <w:pPr>
              <w:rPr>
                <w:rFonts w:cstheme="minorHAnsi"/>
                <w:sz w:val="20"/>
                <w:szCs w:val="20"/>
              </w:rPr>
            </w:pPr>
          </w:p>
        </w:tc>
        <w:tc>
          <w:tcPr>
            <w:tcW w:w="653" w:type="dxa"/>
          </w:tcPr>
          <w:p w14:paraId="125DF534" w14:textId="77777777" w:rsidR="00234EC7" w:rsidRPr="008E7811" w:rsidRDefault="00234EC7" w:rsidP="00234EC7">
            <w:pPr>
              <w:rPr>
                <w:rFonts w:cstheme="minorHAnsi"/>
                <w:sz w:val="20"/>
                <w:szCs w:val="20"/>
              </w:rPr>
            </w:pPr>
          </w:p>
        </w:tc>
        <w:tc>
          <w:tcPr>
            <w:tcW w:w="1260" w:type="dxa"/>
          </w:tcPr>
          <w:p w14:paraId="39948DAE" w14:textId="77777777" w:rsidR="00234EC7" w:rsidRPr="008E7811" w:rsidRDefault="00234EC7" w:rsidP="00234EC7">
            <w:pPr>
              <w:rPr>
                <w:rFonts w:cstheme="minorHAnsi"/>
                <w:sz w:val="20"/>
                <w:szCs w:val="20"/>
              </w:rPr>
            </w:pPr>
          </w:p>
        </w:tc>
      </w:tr>
      <w:tr w:rsidR="008E7811" w:rsidRPr="008E7811" w14:paraId="25C7E461" w14:textId="77777777" w:rsidTr="00E52435">
        <w:trPr>
          <w:trHeight w:val="255"/>
        </w:trPr>
        <w:tc>
          <w:tcPr>
            <w:tcW w:w="648" w:type="dxa"/>
            <w:vAlign w:val="bottom"/>
          </w:tcPr>
          <w:p w14:paraId="511FF4CB" w14:textId="4FC47134" w:rsidR="00234EC7" w:rsidRPr="008E7811" w:rsidRDefault="00234EC7" w:rsidP="00234EC7">
            <w:pPr>
              <w:rPr>
                <w:rFonts w:cstheme="minorHAnsi"/>
                <w:sz w:val="20"/>
                <w:szCs w:val="20"/>
              </w:rPr>
            </w:pPr>
            <w:r w:rsidRPr="008E7811">
              <w:rPr>
                <w:rFonts w:ascii="Calibri" w:hAnsi="Calibri" w:cs="Calibri"/>
                <w:sz w:val="20"/>
                <w:szCs w:val="20"/>
              </w:rPr>
              <w:t>2121</w:t>
            </w:r>
          </w:p>
        </w:tc>
        <w:tc>
          <w:tcPr>
            <w:tcW w:w="5557" w:type="dxa"/>
          </w:tcPr>
          <w:p w14:paraId="51FEFF2A" w14:textId="77777777" w:rsidR="00234EC7" w:rsidRPr="008E7811" w:rsidRDefault="00234EC7" w:rsidP="00234EC7">
            <w:pPr>
              <w:jc w:val="both"/>
              <w:rPr>
                <w:rFonts w:cstheme="minorHAnsi"/>
                <w:sz w:val="20"/>
                <w:szCs w:val="20"/>
              </w:rPr>
            </w:pPr>
            <w:r w:rsidRPr="008E7811">
              <w:rPr>
                <w:rFonts w:cstheme="minorHAnsi"/>
                <w:sz w:val="20"/>
                <w:szCs w:val="20"/>
              </w:rPr>
              <w:t xml:space="preserve">Benefit Statements </w:t>
            </w:r>
          </w:p>
        </w:tc>
        <w:tc>
          <w:tcPr>
            <w:tcW w:w="720" w:type="dxa"/>
          </w:tcPr>
          <w:p w14:paraId="3E8FCBEB" w14:textId="77777777" w:rsidR="00234EC7" w:rsidRPr="008E7811" w:rsidRDefault="00234EC7" w:rsidP="00234EC7">
            <w:pPr>
              <w:rPr>
                <w:rFonts w:cstheme="minorHAnsi"/>
                <w:sz w:val="20"/>
                <w:szCs w:val="20"/>
              </w:rPr>
            </w:pPr>
          </w:p>
        </w:tc>
        <w:tc>
          <w:tcPr>
            <w:tcW w:w="720" w:type="dxa"/>
          </w:tcPr>
          <w:p w14:paraId="2D8ED229" w14:textId="77777777" w:rsidR="00234EC7" w:rsidRPr="008E7811" w:rsidRDefault="00234EC7" w:rsidP="00234EC7">
            <w:pPr>
              <w:rPr>
                <w:rFonts w:cstheme="minorHAnsi"/>
                <w:sz w:val="20"/>
                <w:szCs w:val="20"/>
              </w:rPr>
            </w:pPr>
          </w:p>
        </w:tc>
        <w:tc>
          <w:tcPr>
            <w:tcW w:w="720" w:type="dxa"/>
          </w:tcPr>
          <w:p w14:paraId="5B2135ED" w14:textId="77777777" w:rsidR="00234EC7" w:rsidRPr="008E7811" w:rsidRDefault="00234EC7" w:rsidP="00234EC7">
            <w:pPr>
              <w:rPr>
                <w:rFonts w:cstheme="minorHAnsi"/>
                <w:sz w:val="20"/>
                <w:szCs w:val="20"/>
              </w:rPr>
            </w:pPr>
          </w:p>
        </w:tc>
        <w:tc>
          <w:tcPr>
            <w:tcW w:w="653" w:type="dxa"/>
          </w:tcPr>
          <w:p w14:paraId="241EA66E" w14:textId="77777777" w:rsidR="00234EC7" w:rsidRPr="008E7811" w:rsidRDefault="00234EC7" w:rsidP="00234EC7">
            <w:pPr>
              <w:rPr>
                <w:rFonts w:cstheme="minorHAnsi"/>
                <w:sz w:val="20"/>
                <w:szCs w:val="20"/>
              </w:rPr>
            </w:pPr>
          </w:p>
        </w:tc>
        <w:tc>
          <w:tcPr>
            <w:tcW w:w="1260" w:type="dxa"/>
          </w:tcPr>
          <w:p w14:paraId="46E3A1ED" w14:textId="77777777" w:rsidR="00234EC7" w:rsidRPr="008E7811" w:rsidRDefault="00234EC7" w:rsidP="00234EC7">
            <w:pPr>
              <w:rPr>
                <w:rFonts w:cstheme="minorHAnsi"/>
                <w:sz w:val="20"/>
                <w:szCs w:val="20"/>
              </w:rPr>
            </w:pPr>
          </w:p>
        </w:tc>
      </w:tr>
      <w:tr w:rsidR="008E7811" w:rsidRPr="008E7811" w14:paraId="6109111B" w14:textId="77777777" w:rsidTr="00E52435">
        <w:trPr>
          <w:trHeight w:val="255"/>
        </w:trPr>
        <w:tc>
          <w:tcPr>
            <w:tcW w:w="648" w:type="dxa"/>
            <w:vAlign w:val="bottom"/>
          </w:tcPr>
          <w:p w14:paraId="00912A92" w14:textId="3E37AC56" w:rsidR="00234EC7" w:rsidRPr="008E7811" w:rsidRDefault="00234EC7" w:rsidP="00234EC7">
            <w:pPr>
              <w:rPr>
                <w:rFonts w:cstheme="minorHAnsi"/>
                <w:sz w:val="20"/>
                <w:szCs w:val="20"/>
              </w:rPr>
            </w:pPr>
            <w:r w:rsidRPr="008E7811">
              <w:rPr>
                <w:rFonts w:ascii="Calibri" w:hAnsi="Calibri" w:cs="Calibri"/>
                <w:sz w:val="20"/>
                <w:szCs w:val="20"/>
              </w:rPr>
              <w:t>2122</w:t>
            </w:r>
          </w:p>
        </w:tc>
        <w:tc>
          <w:tcPr>
            <w:tcW w:w="5557" w:type="dxa"/>
          </w:tcPr>
          <w:p w14:paraId="5C1AC189" w14:textId="77777777" w:rsidR="00234EC7" w:rsidRPr="008E7811" w:rsidRDefault="00234EC7" w:rsidP="00234EC7">
            <w:pPr>
              <w:jc w:val="both"/>
              <w:rPr>
                <w:rFonts w:cstheme="minorHAnsi"/>
                <w:sz w:val="20"/>
                <w:szCs w:val="20"/>
              </w:rPr>
            </w:pPr>
            <w:r w:rsidRPr="008E7811">
              <w:rPr>
                <w:rFonts w:cstheme="minorHAnsi"/>
                <w:sz w:val="20"/>
                <w:szCs w:val="20"/>
              </w:rPr>
              <w:t xml:space="preserve">Document download </w:t>
            </w:r>
          </w:p>
        </w:tc>
        <w:tc>
          <w:tcPr>
            <w:tcW w:w="720" w:type="dxa"/>
          </w:tcPr>
          <w:p w14:paraId="097F7BD7" w14:textId="77777777" w:rsidR="00234EC7" w:rsidRPr="008E7811" w:rsidRDefault="00234EC7" w:rsidP="00234EC7">
            <w:pPr>
              <w:rPr>
                <w:rFonts w:cstheme="minorHAnsi"/>
                <w:sz w:val="20"/>
                <w:szCs w:val="20"/>
              </w:rPr>
            </w:pPr>
          </w:p>
        </w:tc>
        <w:tc>
          <w:tcPr>
            <w:tcW w:w="720" w:type="dxa"/>
          </w:tcPr>
          <w:p w14:paraId="7ABEA897" w14:textId="77777777" w:rsidR="00234EC7" w:rsidRPr="008E7811" w:rsidRDefault="00234EC7" w:rsidP="00234EC7">
            <w:pPr>
              <w:rPr>
                <w:rFonts w:cstheme="minorHAnsi"/>
                <w:sz w:val="20"/>
                <w:szCs w:val="20"/>
              </w:rPr>
            </w:pPr>
          </w:p>
        </w:tc>
        <w:tc>
          <w:tcPr>
            <w:tcW w:w="720" w:type="dxa"/>
          </w:tcPr>
          <w:p w14:paraId="7F569F9D" w14:textId="77777777" w:rsidR="00234EC7" w:rsidRPr="008E7811" w:rsidRDefault="00234EC7" w:rsidP="00234EC7">
            <w:pPr>
              <w:rPr>
                <w:rFonts w:cstheme="minorHAnsi"/>
                <w:sz w:val="20"/>
                <w:szCs w:val="20"/>
              </w:rPr>
            </w:pPr>
          </w:p>
        </w:tc>
        <w:tc>
          <w:tcPr>
            <w:tcW w:w="653" w:type="dxa"/>
          </w:tcPr>
          <w:p w14:paraId="3936467E" w14:textId="77777777" w:rsidR="00234EC7" w:rsidRPr="008E7811" w:rsidRDefault="00234EC7" w:rsidP="00234EC7">
            <w:pPr>
              <w:rPr>
                <w:rFonts w:cstheme="minorHAnsi"/>
                <w:sz w:val="20"/>
                <w:szCs w:val="20"/>
              </w:rPr>
            </w:pPr>
          </w:p>
        </w:tc>
        <w:tc>
          <w:tcPr>
            <w:tcW w:w="1260" w:type="dxa"/>
          </w:tcPr>
          <w:p w14:paraId="723B1E5F" w14:textId="77777777" w:rsidR="00234EC7" w:rsidRPr="008E7811" w:rsidRDefault="00234EC7" w:rsidP="00234EC7">
            <w:pPr>
              <w:rPr>
                <w:rFonts w:cstheme="minorHAnsi"/>
                <w:sz w:val="20"/>
                <w:szCs w:val="20"/>
              </w:rPr>
            </w:pPr>
          </w:p>
        </w:tc>
      </w:tr>
      <w:tr w:rsidR="008E7811" w:rsidRPr="008E7811" w14:paraId="076C2608" w14:textId="77777777" w:rsidTr="00E52435">
        <w:trPr>
          <w:trHeight w:val="255"/>
        </w:trPr>
        <w:tc>
          <w:tcPr>
            <w:tcW w:w="648" w:type="dxa"/>
            <w:vAlign w:val="bottom"/>
          </w:tcPr>
          <w:p w14:paraId="33E2168C" w14:textId="78DB2DEA" w:rsidR="00234EC7" w:rsidRPr="008E7811" w:rsidRDefault="00234EC7" w:rsidP="00234EC7">
            <w:pPr>
              <w:rPr>
                <w:rFonts w:cstheme="minorHAnsi"/>
                <w:sz w:val="20"/>
                <w:szCs w:val="20"/>
              </w:rPr>
            </w:pPr>
            <w:r w:rsidRPr="008E7811">
              <w:rPr>
                <w:rFonts w:ascii="Calibri" w:hAnsi="Calibri" w:cs="Calibri"/>
                <w:sz w:val="20"/>
                <w:szCs w:val="20"/>
              </w:rPr>
              <w:t>2123</w:t>
            </w:r>
          </w:p>
        </w:tc>
        <w:tc>
          <w:tcPr>
            <w:tcW w:w="5557" w:type="dxa"/>
          </w:tcPr>
          <w:p w14:paraId="0387B541" w14:textId="77777777" w:rsidR="00234EC7" w:rsidRPr="008E7811" w:rsidRDefault="00234EC7" w:rsidP="00234EC7">
            <w:pPr>
              <w:jc w:val="both"/>
              <w:rPr>
                <w:rFonts w:cstheme="minorHAnsi"/>
                <w:sz w:val="20"/>
                <w:szCs w:val="20"/>
              </w:rPr>
            </w:pPr>
            <w:r w:rsidRPr="008E7811">
              <w:rPr>
                <w:rFonts w:cstheme="minorHAnsi"/>
                <w:sz w:val="20"/>
                <w:szCs w:val="20"/>
              </w:rPr>
              <w:t xml:space="preserve">Document history </w:t>
            </w:r>
          </w:p>
        </w:tc>
        <w:tc>
          <w:tcPr>
            <w:tcW w:w="720" w:type="dxa"/>
          </w:tcPr>
          <w:p w14:paraId="08414187" w14:textId="77777777" w:rsidR="00234EC7" w:rsidRPr="008E7811" w:rsidRDefault="00234EC7" w:rsidP="00234EC7">
            <w:pPr>
              <w:rPr>
                <w:rFonts w:cstheme="minorHAnsi"/>
                <w:sz w:val="20"/>
                <w:szCs w:val="20"/>
              </w:rPr>
            </w:pPr>
          </w:p>
        </w:tc>
        <w:tc>
          <w:tcPr>
            <w:tcW w:w="720" w:type="dxa"/>
          </w:tcPr>
          <w:p w14:paraId="4A7B9363" w14:textId="77777777" w:rsidR="00234EC7" w:rsidRPr="008E7811" w:rsidRDefault="00234EC7" w:rsidP="00234EC7">
            <w:pPr>
              <w:rPr>
                <w:rFonts w:cstheme="minorHAnsi"/>
                <w:sz w:val="20"/>
                <w:szCs w:val="20"/>
              </w:rPr>
            </w:pPr>
          </w:p>
        </w:tc>
        <w:tc>
          <w:tcPr>
            <w:tcW w:w="720" w:type="dxa"/>
          </w:tcPr>
          <w:p w14:paraId="01D2116A" w14:textId="77777777" w:rsidR="00234EC7" w:rsidRPr="008E7811" w:rsidRDefault="00234EC7" w:rsidP="00234EC7">
            <w:pPr>
              <w:rPr>
                <w:rFonts w:cstheme="minorHAnsi"/>
                <w:sz w:val="20"/>
                <w:szCs w:val="20"/>
              </w:rPr>
            </w:pPr>
          </w:p>
        </w:tc>
        <w:tc>
          <w:tcPr>
            <w:tcW w:w="653" w:type="dxa"/>
          </w:tcPr>
          <w:p w14:paraId="72F2B7D1" w14:textId="77777777" w:rsidR="00234EC7" w:rsidRPr="008E7811" w:rsidRDefault="00234EC7" w:rsidP="00234EC7">
            <w:pPr>
              <w:rPr>
                <w:rFonts w:cstheme="minorHAnsi"/>
                <w:sz w:val="20"/>
                <w:szCs w:val="20"/>
              </w:rPr>
            </w:pPr>
          </w:p>
        </w:tc>
        <w:tc>
          <w:tcPr>
            <w:tcW w:w="1260" w:type="dxa"/>
          </w:tcPr>
          <w:p w14:paraId="6482C27D" w14:textId="77777777" w:rsidR="00234EC7" w:rsidRPr="008E7811" w:rsidRDefault="00234EC7" w:rsidP="00234EC7">
            <w:pPr>
              <w:rPr>
                <w:rFonts w:cstheme="minorHAnsi"/>
                <w:sz w:val="20"/>
                <w:szCs w:val="20"/>
              </w:rPr>
            </w:pPr>
          </w:p>
        </w:tc>
      </w:tr>
      <w:tr w:rsidR="008E7811" w:rsidRPr="008E7811" w14:paraId="6392C57D" w14:textId="77777777" w:rsidTr="00D26AD2">
        <w:trPr>
          <w:trHeight w:val="255"/>
        </w:trPr>
        <w:tc>
          <w:tcPr>
            <w:tcW w:w="648" w:type="dxa"/>
            <w:shd w:val="clear" w:color="auto" w:fill="F2F2F2" w:themeFill="background1" w:themeFillShade="F2"/>
          </w:tcPr>
          <w:p w14:paraId="5AFBB49B" w14:textId="77777777" w:rsidR="00693396" w:rsidRPr="008E7811" w:rsidRDefault="00693396" w:rsidP="00D26AD2">
            <w:pPr>
              <w:rPr>
                <w:rFonts w:cstheme="minorHAnsi"/>
                <w:i/>
                <w:sz w:val="20"/>
                <w:szCs w:val="20"/>
              </w:rPr>
            </w:pPr>
          </w:p>
        </w:tc>
        <w:tc>
          <w:tcPr>
            <w:tcW w:w="9630" w:type="dxa"/>
            <w:gridSpan w:val="6"/>
            <w:shd w:val="clear" w:color="auto" w:fill="F2F2F2" w:themeFill="background1" w:themeFillShade="F2"/>
          </w:tcPr>
          <w:p w14:paraId="054C84E4" w14:textId="77777777" w:rsidR="00693396" w:rsidRPr="008E7811" w:rsidRDefault="00693396" w:rsidP="00D26AD2">
            <w:pPr>
              <w:rPr>
                <w:rFonts w:cstheme="minorHAnsi"/>
                <w:i/>
                <w:sz w:val="20"/>
                <w:szCs w:val="20"/>
              </w:rPr>
            </w:pPr>
            <w:r w:rsidRPr="008E7811">
              <w:rPr>
                <w:rFonts w:cstheme="minorHAnsi"/>
                <w:i/>
                <w:sz w:val="20"/>
                <w:szCs w:val="20"/>
              </w:rPr>
              <w:t>Consent &amp; Data Privacy</w:t>
            </w:r>
          </w:p>
        </w:tc>
      </w:tr>
      <w:tr w:rsidR="008E7811" w:rsidRPr="008E7811" w14:paraId="46A8B473" w14:textId="77777777" w:rsidTr="002556EA">
        <w:trPr>
          <w:trHeight w:val="255"/>
        </w:trPr>
        <w:tc>
          <w:tcPr>
            <w:tcW w:w="648" w:type="dxa"/>
            <w:vAlign w:val="bottom"/>
          </w:tcPr>
          <w:p w14:paraId="10AF4220" w14:textId="06BA28BF" w:rsidR="00585EC9" w:rsidRPr="008E7811" w:rsidRDefault="00585EC9" w:rsidP="00585EC9">
            <w:pPr>
              <w:rPr>
                <w:rFonts w:cstheme="minorHAnsi"/>
                <w:sz w:val="20"/>
                <w:szCs w:val="20"/>
              </w:rPr>
            </w:pPr>
            <w:r w:rsidRPr="008E7811">
              <w:rPr>
                <w:rFonts w:ascii="Calibri" w:hAnsi="Calibri" w:cs="Calibri"/>
                <w:sz w:val="20"/>
                <w:szCs w:val="20"/>
              </w:rPr>
              <w:t>2124</w:t>
            </w:r>
          </w:p>
        </w:tc>
        <w:tc>
          <w:tcPr>
            <w:tcW w:w="9630" w:type="dxa"/>
            <w:gridSpan w:val="6"/>
          </w:tcPr>
          <w:p w14:paraId="2E8886D0" w14:textId="77777777" w:rsidR="00585EC9" w:rsidRPr="008E7811" w:rsidRDefault="00585EC9" w:rsidP="00585EC9">
            <w:pPr>
              <w:rPr>
                <w:rFonts w:cstheme="minorHAnsi"/>
                <w:sz w:val="20"/>
                <w:szCs w:val="20"/>
              </w:rPr>
            </w:pPr>
            <w:r w:rsidRPr="008E7811">
              <w:rPr>
                <w:rFonts w:cstheme="minorHAnsi"/>
                <w:sz w:val="20"/>
                <w:szCs w:val="20"/>
              </w:rPr>
              <w:t>The solution should manage alumni data in accordance with applicable privacy regulations and organizational retention policies.</w:t>
            </w:r>
          </w:p>
        </w:tc>
      </w:tr>
      <w:tr w:rsidR="008E7811" w:rsidRPr="008E7811" w14:paraId="63B29773" w14:textId="77777777" w:rsidTr="002556EA">
        <w:trPr>
          <w:trHeight w:val="255"/>
        </w:trPr>
        <w:tc>
          <w:tcPr>
            <w:tcW w:w="648" w:type="dxa"/>
            <w:vAlign w:val="bottom"/>
          </w:tcPr>
          <w:p w14:paraId="511F8647" w14:textId="2EB9E235" w:rsidR="00585EC9" w:rsidRPr="008E7811" w:rsidRDefault="00585EC9" w:rsidP="00585EC9">
            <w:pPr>
              <w:rPr>
                <w:rFonts w:cstheme="minorHAnsi"/>
                <w:sz w:val="20"/>
                <w:szCs w:val="20"/>
              </w:rPr>
            </w:pPr>
            <w:r w:rsidRPr="008E7811">
              <w:rPr>
                <w:rFonts w:ascii="Calibri" w:hAnsi="Calibri" w:cs="Calibri"/>
                <w:sz w:val="20"/>
                <w:szCs w:val="20"/>
              </w:rPr>
              <w:t>2125</w:t>
            </w:r>
          </w:p>
        </w:tc>
        <w:tc>
          <w:tcPr>
            <w:tcW w:w="9630" w:type="dxa"/>
            <w:gridSpan w:val="6"/>
          </w:tcPr>
          <w:p w14:paraId="416F3E37" w14:textId="77777777" w:rsidR="00585EC9" w:rsidRPr="008E7811" w:rsidRDefault="00585EC9" w:rsidP="00585EC9">
            <w:pPr>
              <w:rPr>
                <w:rFonts w:cstheme="minorHAnsi"/>
                <w:sz w:val="20"/>
                <w:szCs w:val="20"/>
              </w:rPr>
            </w:pPr>
            <w:r w:rsidRPr="008E7811">
              <w:rPr>
                <w:rFonts w:cstheme="minorHAnsi"/>
                <w:sz w:val="20"/>
                <w:szCs w:val="20"/>
              </w:rPr>
              <w:t>The solution should support:</w:t>
            </w:r>
          </w:p>
        </w:tc>
      </w:tr>
      <w:tr w:rsidR="008E7811" w:rsidRPr="008E7811" w14:paraId="0F2560FB" w14:textId="77777777" w:rsidTr="002556EA">
        <w:trPr>
          <w:trHeight w:val="255"/>
        </w:trPr>
        <w:tc>
          <w:tcPr>
            <w:tcW w:w="648" w:type="dxa"/>
            <w:vAlign w:val="bottom"/>
          </w:tcPr>
          <w:p w14:paraId="5568FDF4" w14:textId="2C27D549" w:rsidR="00585EC9" w:rsidRPr="008E7811" w:rsidRDefault="00585EC9" w:rsidP="00585EC9">
            <w:pPr>
              <w:rPr>
                <w:rFonts w:cstheme="minorHAnsi"/>
                <w:sz w:val="20"/>
                <w:szCs w:val="20"/>
              </w:rPr>
            </w:pPr>
            <w:r w:rsidRPr="008E7811">
              <w:rPr>
                <w:rFonts w:ascii="Calibri" w:hAnsi="Calibri" w:cs="Calibri"/>
                <w:sz w:val="20"/>
                <w:szCs w:val="20"/>
              </w:rPr>
              <w:t>2126</w:t>
            </w:r>
          </w:p>
        </w:tc>
        <w:tc>
          <w:tcPr>
            <w:tcW w:w="5557" w:type="dxa"/>
          </w:tcPr>
          <w:p w14:paraId="37E3580D" w14:textId="77777777" w:rsidR="00585EC9" w:rsidRPr="008E7811" w:rsidRDefault="00585EC9" w:rsidP="00585EC9">
            <w:pPr>
              <w:rPr>
                <w:rFonts w:cstheme="minorHAnsi"/>
                <w:sz w:val="20"/>
                <w:szCs w:val="20"/>
              </w:rPr>
            </w:pPr>
            <w:r w:rsidRPr="008E7811">
              <w:rPr>
                <w:rFonts w:cstheme="minorHAnsi"/>
                <w:sz w:val="20"/>
                <w:szCs w:val="20"/>
              </w:rPr>
              <w:t xml:space="preserve">Alumni consent management </w:t>
            </w:r>
          </w:p>
        </w:tc>
        <w:tc>
          <w:tcPr>
            <w:tcW w:w="720" w:type="dxa"/>
          </w:tcPr>
          <w:p w14:paraId="27B5BF78" w14:textId="77777777" w:rsidR="00585EC9" w:rsidRPr="008E7811" w:rsidRDefault="00585EC9" w:rsidP="00585EC9">
            <w:pPr>
              <w:shd w:val="clear" w:color="auto" w:fill="FFFFFF"/>
              <w:rPr>
                <w:rFonts w:cstheme="minorHAnsi"/>
                <w:sz w:val="20"/>
                <w:szCs w:val="20"/>
              </w:rPr>
            </w:pPr>
          </w:p>
        </w:tc>
        <w:tc>
          <w:tcPr>
            <w:tcW w:w="720" w:type="dxa"/>
          </w:tcPr>
          <w:p w14:paraId="027F22C8" w14:textId="77777777" w:rsidR="00585EC9" w:rsidRPr="008E7811" w:rsidRDefault="00585EC9" w:rsidP="00585EC9">
            <w:pPr>
              <w:shd w:val="clear" w:color="auto" w:fill="FFFFFF"/>
              <w:rPr>
                <w:rFonts w:cstheme="minorHAnsi"/>
                <w:sz w:val="20"/>
                <w:szCs w:val="20"/>
              </w:rPr>
            </w:pPr>
          </w:p>
        </w:tc>
        <w:tc>
          <w:tcPr>
            <w:tcW w:w="720" w:type="dxa"/>
          </w:tcPr>
          <w:p w14:paraId="6266115F" w14:textId="77777777" w:rsidR="00585EC9" w:rsidRPr="008E7811" w:rsidRDefault="00585EC9" w:rsidP="00585EC9">
            <w:pPr>
              <w:shd w:val="clear" w:color="auto" w:fill="FFFFFF"/>
              <w:rPr>
                <w:rFonts w:cstheme="minorHAnsi"/>
                <w:sz w:val="20"/>
                <w:szCs w:val="20"/>
              </w:rPr>
            </w:pPr>
          </w:p>
        </w:tc>
        <w:tc>
          <w:tcPr>
            <w:tcW w:w="653" w:type="dxa"/>
          </w:tcPr>
          <w:p w14:paraId="00B544A2" w14:textId="77777777" w:rsidR="00585EC9" w:rsidRPr="008E7811" w:rsidRDefault="00585EC9" w:rsidP="00585EC9">
            <w:pPr>
              <w:shd w:val="clear" w:color="auto" w:fill="FFFFFF"/>
              <w:rPr>
                <w:rFonts w:cstheme="minorHAnsi"/>
                <w:sz w:val="20"/>
                <w:szCs w:val="20"/>
              </w:rPr>
            </w:pPr>
          </w:p>
        </w:tc>
        <w:tc>
          <w:tcPr>
            <w:tcW w:w="1260" w:type="dxa"/>
          </w:tcPr>
          <w:p w14:paraId="45169A2C" w14:textId="77777777" w:rsidR="00585EC9" w:rsidRPr="008E7811" w:rsidRDefault="00585EC9" w:rsidP="00585EC9">
            <w:pPr>
              <w:shd w:val="clear" w:color="auto" w:fill="FFFFFF"/>
              <w:rPr>
                <w:rFonts w:cstheme="minorHAnsi"/>
                <w:sz w:val="20"/>
                <w:szCs w:val="20"/>
              </w:rPr>
            </w:pPr>
          </w:p>
        </w:tc>
      </w:tr>
      <w:tr w:rsidR="008E7811" w:rsidRPr="008E7811" w14:paraId="07563131" w14:textId="77777777" w:rsidTr="002556EA">
        <w:trPr>
          <w:trHeight w:val="255"/>
        </w:trPr>
        <w:tc>
          <w:tcPr>
            <w:tcW w:w="648" w:type="dxa"/>
            <w:vAlign w:val="bottom"/>
          </w:tcPr>
          <w:p w14:paraId="280637B4" w14:textId="0F2E16AF" w:rsidR="00585EC9" w:rsidRPr="008E7811" w:rsidRDefault="00585EC9" w:rsidP="00585EC9">
            <w:pPr>
              <w:rPr>
                <w:rFonts w:cstheme="minorHAnsi"/>
                <w:sz w:val="20"/>
                <w:szCs w:val="20"/>
              </w:rPr>
            </w:pPr>
            <w:r w:rsidRPr="008E7811">
              <w:rPr>
                <w:rFonts w:ascii="Calibri" w:hAnsi="Calibri" w:cs="Calibri"/>
                <w:sz w:val="20"/>
                <w:szCs w:val="20"/>
              </w:rPr>
              <w:t>2127</w:t>
            </w:r>
          </w:p>
        </w:tc>
        <w:tc>
          <w:tcPr>
            <w:tcW w:w="5557" w:type="dxa"/>
          </w:tcPr>
          <w:p w14:paraId="1193C8EA" w14:textId="77777777" w:rsidR="00585EC9" w:rsidRPr="008E7811" w:rsidRDefault="00585EC9" w:rsidP="00585EC9">
            <w:pPr>
              <w:rPr>
                <w:rFonts w:cstheme="minorHAnsi"/>
                <w:sz w:val="20"/>
                <w:szCs w:val="20"/>
              </w:rPr>
            </w:pPr>
            <w:r w:rsidRPr="008E7811">
              <w:rPr>
                <w:rFonts w:cstheme="minorHAnsi"/>
                <w:sz w:val="20"/>
                <w:szCs w:val="20"/>
              </w:rPr>
              <w:t xml:space="preserve">Privacy preferences </w:t>
            </w:r>
          </w:p>
        </w:tc>
        <w:tc>
          <w:tcPr>
            <w:tcW w:w="720" w:type="dxa"/>
          </w:tcPr>
          <w:p w14:paraId="6D8F6849" w14:textId="77777777" w:rsidR="00585EC9" w:rsidRPr="008E7811" w:rsidRDefault="00585EC9" w:rsidP="00585EC9">
            <w:pPr>
              <w:shd w:val="clear" w:color="auto" w:fill="FFFFFF"/>
              <w:rPr>
                <w:rFonts w:cstheme="minorHAnsi"/>
                <w:sz w:val="20"/>
                <w:szCs w:val="20"/>
              </w:rPr>
            </w:pPr>
          </w:p>
        </w:tc>
        <w:tc>
          <w:tcPr>
            <w:tcW w:w="720" w:type="dxa"/>
          </w:tcPr>
          <w:p w14:paraId="31A0A9F6" w14:textId="77777777" w:rsidR="00585EC9" w:rsidRPr="008E7811" w:rsidRDefault="00585EC9" w:rsidP="00585EC9">
            <w:pPr>
              <w:shd w:val="clear" w:color="auto" w:fill="FFFFFF"/>
              <w:rPr>
                <w:rFonts w:cstheme="minorHAnsi"/>
                <w:sz w:val="20"/>
                <w:szCs w:val="20"/>
              </w:rPr>
            </w:pPr>
          </w:p>
        </w:tc>
        <w:tc>
          <w:tcPr>
            <w:tcW w:w="720" w:type="dxa"/>
          </w:tcPr>
          <w:p w14:paraId="7BA51C81" w14:textId="77777777" w:rsidR="00585EC9" w:rsidRPr="008E7811" w:rsidRDefault="00585EC9" w:rsidP="00585EC9">
            <w:pPr>
              <w:shd w:val="clear" w:color="auto" w:fill="FFFFFF"/>
              <w:rPr>
                <w:rFonts w:cstheme="minorHAnsi"/>
                <w:sz w:val="20"/>
                <w:szCs w:val="20"/>
              </w:rPr>
            </w:pPr>
          </w:p>
        </w:tc>
        <w:tc>
          <w:tcPr>
            <w:tcW w:w="653" w:type="dxa"/>
          </w:tcPr>
          <w:p w14:paraId="08436E6A" w14:textId="77777777" w:rsidR="00585EC9" w:rsidRPr="008E7811" w:rsidRDefault="00585EC9" w:rsidP="00585EC9">
            <w:pPr>
              <w:shd w:val="clear" w:color="auto" w:fill="FFFFFF"/>
              <w:rPr>
                <w:rFonts w:cstheme="minorHAnsi"/>
                <w:sz w:val="20"/>
                <w:szCs w:val="20"/>
              </w:rPr>
            </w:pPr>
          </w:p>
        </w:tc>
        <w:tc>
          <w:tcPr>
            <w:tcW w:w="1260" w:type="dxa"/>
          </w:tcPr>
          <w:p w14:paraId="1DEF7B34" w14:textId="77777777" w:rsidR="00585EC9" w:rsidRPr="008E7811" w:rsidRDefault="00585EC9" w:rsidP="00585EC9">
            <w:pPr>
              <w:shd w:val="clear" w:color="auto" w:fill="FFFFFF"/>
              <w:rPr>
                <w:rFonts w:cstheme="minorHAnsi"/>
                <w:sz w:val="20"/>
                <w:szCs w:val="20"/>
              </w:rPr>
            </w:pPr>
          </w:p>
        </w:tc>
      </w:tr>
      <w:tr w:rsidR="008E7811" w:rsidRPr="008E7811" w14:paraId="43B4643B" w14:textId="77777777" w:rsidTr="002556EA">
        <w:trPr>
          <w:trHeight w:val="255"/>
        </w:trPr>
        <w:tc>
          <w:tcPr>
            <w:tcW w:w="648" w:type="dxa"/>
            <w:vAlign w:val="bottom"/>
          </w:tcPr>
          <w:p w14:paraId="10A9DA3A" w14:textId="7628DDC9" w:rsidR="00585EC9" w:rsidRPr="008E7811" w:rsidRDefault="00585EC9" w:rsidP="00585EC9">
            <w:pPr>
              <w:rPr>
                <w:rFonts w:cstheme="minorHAnsi"/>
                <w:sz w:val="20"/>
                <w:szCs w:val="20"/>
              </w:rPr>
            </w:pPr>
            <w:r w:rsidRPr="008E7811">
              <w:rPr>
                <w:rFonts w:ascii="Calibri" w:hAnsi="Calibri" w:cs="Calibri"/>
                <w:sz w:val="20"/>
                <w:szCs w:val="20"/>
              </w:rPr>
              <w:t>2128</w:t>
            </w:r>
          </w:p>
        </w:tc>
        <w:tc>
          <w:tcPr>
            <w:tcW w:w="5557" w:type="dxa"/>
          </w:tcPr>
          <w:p w14:paraId="5F25AA1A" w14:textId="77777777" w:rsidR="00585EC9" w:rsidRPr="008E7811" w:rsidRDefault="00585EC9" w:rsidP="00585EC9">
            <w:pPr>
              <w:rPr>
                <w:rFonts w:cstheme="minorHAnsi"/>
                <w:sz w:val="20"/>
                <w:szCs w:val="20"/>
              </w:rPr>
            </w:pPr>
            <w:r w:rsidRPr="008E7811">
              <w:rPr>
                <w:rFonts w:cstheme="minorHAnsi"/>
                <w:sz w:val="20"/>
                <w:szCs w:val="20"/>
              </w:rPr>
              <w:t xml:space="preserve">Data retention policies </w:t>
            </w:r>
          </w:p>
        </w:tc>
        <w:tc>
          <w:tcPr>
            <w:tcW w:w="720" w:type="dxa"/>
          </w:tcPr>
          <w:p w14:paraId="42FB88C7" w14:textId="77777777" w:rsidR="00585EC9" w:rsidRPr="008E7811" w:rsidRDefault="00585EC9" w:rsidP="00585EC9">
            <w:pPr>
              <w:shd w:val="clear" w:color="auto" w:fill="FFFFFF"/>
              <w:rPr>
                <w:rFonts w:cstheme="minorHAnsi"/>
                <w:sz w:val="20"/>
                <w:szCs w:val="20"/>
              </w:rPr>
            </w:pPr>
          </w:p>
        </w:tc>
        <w:tc>
          <w:tcPr>
            <w:tcW w:w="720" w:type="dxa"/>
          </w:tcPr>
          <w:p w14:paraId="46BB1242" w14:textId="77777777" w:rsidR="00585EC9" w:rsidRPr="008E7811" w:rsidRDefault="00585EC9" w:rsidP="00585EC9">
            <w:pPr>
              <w:shd w:val="clear" w:color="auto" w:fill="FFFFFF"/>
              <w:rPr>
                <w:rFonts w:cstheme="minorHAnsi"/>
                <w:sz w:val="20"/>
                <w:szCs w:val="20"/>
              </w:rPr>
            </w:pPr>
          </w:p>
        </w:tc>
        <w:tc>
          <w:tcPr>
            <w:tcW w:w="720" w:type="dxa"/>
          </w:tcPr>
          <w:p w14:paraId="11B85142" w14:textId="77777777" w:rsidR="00585EC9" w:rsidRPr="008E7811" w:rsidRDefault="00585EC9" w:rsidP="00585EC9">
            <w:pPr>
              <w:shd w:val="clear" w:color="auto" w:fill="FFFFFF"/>
              <w:rPr>
                <w:rFonts w:cstheme="minorHAnsi"/>
                <w:sz w:val="20"/>
                <w:szCs w:val="20"/>
              </w:rPr>
            </w:pPr>
          </w:p>
        </w:tc>
        <w:tc>
          <w:tcPr>
            <w:tcW w:w="653" w:type="dxa"/>
          </w:tcPr>
          <w:p w14:paraId="67121E4D" w14:textId="77777777" w:rsidR="00585EC9" w:rsidRPr="008E7811" w:rsidRDefault="00585EC9" w:rsidP="00585EC9">
            <w:pPr>
              <w:shd w:val="clear" w:color="auto" w:fill="FFFFFF"/>
              <w:rPr>
                <w:rFonts w:cstheme="minorHAnsi"/>
                <w:sz w:val="20"/>
                <w:szCs w:val="20"/>
              </w:rPr>
            </w:pPr>
          </w:p>
        </w:tc>
        <w:tc>
          <w:tcPr>
            <w:tcW w:w="1260" w:type="dxa"/>
          </w:tcPr>
          <w:p w14:paraId="3D215B32" w14:textId="77777777" w:rsidR="00585EC9" w:rsidRPr="008E7811" w:rsidRDefault="00585EC9" w:rsidP="00585EC9">
            <w:pPr>
              <w:shd w:val="clear" w:color="auto" w:fill="FFFFFF"/>
              <w:rPr>
                <w:rFonts w:cstheme="minorHAnsi"/>
                <w:sz w:val="20"/>
                <w:szCs w:val="20"/>
              </w:rPr>
            </w:pPr>
          </w:p>
        </w:tc>
      </w:tr>
      <w:tr w:rsidR="008E7811" w:rsidRPr="008E7811" w14:paraId="109A976D" w14:textId="77777777" w:rsidTr="002556EA">
        <w:trPr>
          <w:trHeight w:val="255"/>
        </w:trPr>
        <w:tc>
          <w:tcPr>
            <w:tcW w:w="648" w:type="dxa"/>
            <w:vAlign w:val="bottom"/>
          </w:tcPr>
          <w:p w14:paraId="7A7607D1" w14:textId="18D15A4A" w:rsidR="00585EC9" w:rsidRPr="008E7811" w:rsidRDefault="00585EC9" w:rsidP="00585EC9">
            <w:pPr>
              <w:rPr>
                <w:rFonts w:cstheme="minorHAnsi"/>
                <w:sz w:val="20"/>
                <w:szCs w:val="20"/>
              </w:rPr>
            </w:pPr>
            <w:r w:rsidRPr="008E7811">
              <w:rPr>
                <w:rFonts w:ascii="Calibri" w:hAnsi="Calibri" w:cs="Calibri"/>
                <w:sz w:val="20"/>
                <w:szCs w:val="20"/>
              </w:rPr>
              <w:t>2129</w:t>
            </w:r>
          </w:p>
        </w:tc>
        <w:tc>
          <w:tcPr>
            <w:tcW w:w="5557" w:type="dxa"/>
          </w:tcPr>
          <w:p w14:paraId="1D16DBB5" w14:textId="77777777" w:rsidR="00585EC9" w:rsidRPr="008E7811" w:rsidRDefault="00585EC9" w:rsidP="00585EC9">
            <w:pPr>
              <w:rPr>
                <w:rFonts w:cstheme="minorHAnsi"/>
                <w:sz w:val="20"/>
                <w:szCs w:val="20"/>
              </w:rPr>
            </w:pPr>
            <w:r w:rsidRPr="008E7811">
              <w:rPr>
                <w:rFonts w:cstheme="minorHAnsi"/>
                <w:sz w:val="20"/>
                <w:szCs w:val="20"/>
              </w:rPr>
              <w:t xml:space="preserve">Right to update profile </w:t>
            </w:r>
          </w:p>
        </w:tc>
        <w:tc>
          <w:tcPr>
            <w:tcW w:w="720" w:type="dxa"/>
          </w:tcPr>
          <w:p w14:paraId="10F76F1F" w14:textId="77777777" w:rsidR="00585EC9" w:rsidRPr="008E7811" w:rsidRDefault="00585EC9" w:rsidP="00585EC9">
            <w:pPr>
              <w:shd w:val="clear" w:color="auto" w:fill="FFFFFF"/>
              <w:rPr>
                <w:rFonts w:cstheme="minorHAnsi"/>
                <w:sz w:val="20"/>
                <w:szCs w:val="20"/>
              </w:rPr>
            </w:pPr>
          </w:p>
        </w:tc>
        <w:tc>
          <w:tcPr>
            <w:tcW w:w="720" w:type="dxa"/>
          </w:tcPr>
          <w:p w14:paraId="7F6EACDC" w14:textId="77777777" w:rsidR="00585EC9" w:rsidRPr="008E7811" w:rsidRDefault="00585EC9" w:rsidP="00585EC9">
            <w:pPr>
              <w:shd w:val="clear" w:color="auto" w:fill="FFFFFF"/>
              <w:rPr>
                <w:rFonts w:cstheme="minorHAnsi"/>
                <w:sz w:val="20"/>
                <w:szCs w:val="20"/>
              </w:rPr>
            </w:pPr>
          </w:p>
        </w:tc>
        <w:tc>
          <w:tcPr>
            <w:tcW w:w="720" w:type="dxa"/>
          </w:tcPr>
          <w:p w14:paraId="53EA6164" w14:textId="77777777" w:rsidR="00585EC9" w:rsidRPr="008E7811" w:rsidRDefault="00585EC9" w:rsidP="00585EC9">
            <w:pPr>
              <w:shd w:val="clear" w:color="auto" w:fill="FFFFFF"/>
              <w:rPr>
                <w:rFonts w:cstheme="minorHAnsi"/>
                <w:sz w:val="20"/>
                <w:szCs w:val="20"/>
              </w:rPr>
            </w:pPr>
          </w:p>
        </w:tc>
        <w:tc>
          <w:tcPr>
            <w:tcW w:w="653" w:type="dxa"/>
          </w:tcPr>
          <w:p w14:paraId="61A721B4" w14:textId="77777777" w:rsidR="00585EC9" w:rsidRPr="008E7811" w:rsidRDefault="00585EC9" w:rsidP="00585EC9">
            <w:pPr>
              <w:shd w:val="clear" w:color="auto" w:fill="FFFFFF"/>
              <w:rPr>
                <w:rFonts w:cstheme="minorHAnsi"/>
                <w:sz w:val="20"/>
                <w:szCs w:val="20"/>
              </w:rPr>
            </w:pPr>
          </w:p>
        </w:tc>
        <w:tc>
          <w:tcPr>
            <w:tcW w:w="1260" w:type="dxa"/>
          </w:tcPr>
          <w:p w14:paraId="63C4D134" w14:textId="77777777" w:rsidR="00585EC9" w:rsidRPr="008E7811" w:rsidRDefault="00585EC9" w:rsidP="00585EC9">
            <w:pPr>
              <w:shd w:val="clear" w:color="auto" w:fill="FFFFFF"/>
              <w:rPr>
                <w:rFonts w:cstheme="minorHAnsi"/>
                <w:sz w:val="20"/>
                <w:szCs w:val="20"/>
              </w:rPr>
            </w:pPr>
          </w:p>
        </w:tc>
      </w:tr>
      <w:tr w:rsidR="008E7811" w:rsidRPr="008E7811" w14:paraId="315A3F73" w14:textId="77777777" w:rsidTr="002556EA">
        <w:trPr>
          <w:trHeight w:val="255"/>
        </w:trPr>
        <w:tc>
          <w:tcPr>
            <w:tcW w:w="648" w:type="dxa"/>
            <w:vAlign w:val="bottom"/>
          </w:tcPr>
          <w:p w14:paraId="15AFFAC8" w14:textId="32817C82" w:rsidR="00585EC9" w:rsidRPr="008E7811" w:rsidRDefault="00585EC9" w:rsidP="00585EC9">
            <w:pPr>
              <w:rPr>
                <w:rFonts w:cstheme="minorHAnsi"/>
                <w:sz w:val="20"/>
                <w:szCs w:val="20"/>
              </w:rPr>
            </w:pPr>
            <w:r w:rsidRPr="008E7811">
              <w:rPr>
                <w:rFonts w:ascii="Calibri" w:hAnsi="Calibri" w:cs="Calibri"/>
                <w:sz w:val="20"/>
                <w:szCs w:val="20"/>
              </w:rPr>
              <w:t>2130</w:t>
            </w:r>
          </w:p>
        </w:tc>
        <w:tc>
          <w:tcPr>
            <w:tcW w:w="5557" w:type="dxa"/>
          </w:tcPr>
          <w:p w14:paraId="1B347764" w14:textId="77777777" w:rsidR="00585EC9" w:rsidRPr="008E7811" w:rsidRDefault="00585EC9" w:rsidP="00585EC9">
            <w:pPr>
              <w:rPr>
                <w:rFonts w:cstheme="minorHAnsi"/>
                <w:sz w:val="20"/>
                <w:szCs w:val="20"/>
              </w:rPr>
            </w:pPr>
            <w:r w:rsidRPr="008E7811">
              <w:rPr>
                <w:rFonts w:cstheme="minorHAnsi"/>
                <w:sz w:val="20"/>
                <w:szCs w:val="20"/>
              </w:rPr>
              <w:t xml:space="preserve">Right to deactivate account </w:t>
            </w:r>
          </w:p>
        </w:tc>
        <w:tc>
          <w:tcPr>
            <w:tcW w:w="720" w:type="dxa"/>
          </w:tcPr>
          <w:p w14:paraId="46D4FBAA" w14:textId="77777777" w:rsidR="00585EC9" w:rsidRPr="008E7811" w:rsidRDefault="00585EC9" w:rsidP="00585EC9">
            <w:pPr>
              <w:shd w:val="clear" w:color="auto" w:fill="FFFFFF"/>
              <w:rPr>
                <w:rFonts w:cstheme="minorHAnsi"/>
                <w:sz w:val="20"/>
                <w:szCs w:val="20"/>
              </w:rPr>
            </w:pPr>
          </w:p>
        </w:tc>
        <w:tc>
          <w:tcPr>
            <w:tcW w:w="720" w:type="dxa"/>
          </w:tcPr>
          <w:p w14:paraId="73C77568" w14:textId="77777777" w:rsidR="00585EC9" w:rsidRPr="008E7811" w:rsidRDefault="00585EC9" w:rsidP="00585EC9">
            <w:pPr>
              <w:shd w:val="clear" w:color="auto" w:fill="FFFFFF"/>
              <w:rPr>
                <w:rFonts w:cstheme="minorHAnsi"/>
                <w:sz w:val="20"/>
                <w:szCs w:val="20"/>
              </w:rPr>
            </w:pPr>
          </w:p>
        </w:tc>
        <w:tc>
          <w:tcPr>
            <w:tcW w:w="720" w:type="dxa"/>
          </w:tcPr>
          <w:p w14:paraId="45F01004" w14:textId="77777777" w:rsidR="00585EC9" w:rsidRPr="008E7811" w:rsidRDefault="00585EC9" w:rsidP="00585EC9">
            <w:pPr>
              <w:shd w:val="clear" w:color="auto" w:fill="FFFFFF"/>
              <w:rPr>
                <w:rFonts w:cstheme="minorHAnsi"/>
                <w:sz w:val="20"/>
                <w:szCs w:val="20"/>
              </w:rPr>
            </w:pPr>
          </w:p>
        </w:tc>
        <w:tc>
          <w:tcPr>
            <w:tcW w:w="653" w:type="dxa"/>
          </w:tcPr>
          <w:p w14:paraId="25A33F66" w14:textId="77777777" w:rsidR="00585EC9" w:rsidRPr="008E7811" w:rsidRDefault="00585EC9" w:rsidP="00585EC9">
            <w:pPr>
              <w:shd w:val="clear" w:color="auto" w:fill="FFFFFF"/>
              <w:rPr>
                <w:rFonts w:cstheme="minorHAnsi"/>
                <w:sz w:val="20"/>
                <w:szCs w:val="20"/>
              </w:rPr>
            </w:pPr>
          </w:p>
        </w:tc>
        <w:tc>
          <w:tcPr>
            <w:tcW w:w="1260" w:type="dxa"/>
          </w:tcPr>
          <w:p w14:paraId="02C3ECA6" w14:textId="77777777" w:rsidR="00585EC9" w:rsidRPr="008E7811" w:rsidRDefault="00585EC9" w:rsidP="00585EC9">
            <w:pPr>
              <w:shd w:val="clear" w:color="auto" w:fill="FFFFFF"/>
              <w:rPr>
                <w:rFonts w:cstheme="minorHAnsi"/>
                <w:sz w:val="20"/>
                <w:szCs w:val="20"/>
              </w:rPr>
            </w:pPr>
          </w:p>
        </w:tc>
      </w:tr>
      <w:tr w:rsidR="008E7811" w:rsidRPr="008E7811" w14:paraId="79896066" w14:textId="77777777" w:rsidTr="002556EA">
        <w:trPr>
          <w:trHeight w:val="255"/>
        </w:trPr>
        <w:tc>
          <w:tcPr>
            <w:tcW w:w="648" w:type="dxa"/>
            <w:vAlign w:val="bottom"/>
          </w:tcPr>
          <w:p w14:paraId="6E40D985" w14:textId="2C9266D6" w:rsidR="00585EC9" w:rsidRPr="008E7811" w:rsidRDefault="00585EC9" w:rsidP="00585EC9">
            <w:pPr>
              <w:rPr>
                <w:rFonts w:cstheme="minorHAnsi"/>
                <w:sz w:val="20"/>
                <w:szCs w:val="20"/>
              </w:rPr>
            </w:pPr>
            <w:r w:rsidRPr="008E7811">
              <w:rPr>
                <w:rFonts w:ascii="Calibri" w:hAnsi="Calibri" w:cs="Calibri"/>
                <w:sz w:val="20"/>
                <w:szCs w:val="20"/>
              </w:rPr>
              <w:t>2131</w:t>
            </w:r>
          </w:p>
        </w:tc>
        <w:tc>
          <w:tcPr>
            <w:tcW w:w="5557" w:type="dxa"/>
          </w:tcPr>
          <w:p w14:paraId="48E5C3BE" w14:textId="77777777" w:rsidR="00585EC9" w:rsidRPr="008E7811" w:rsidRDefault="00585EC9" w:rsidP="00585EC9">
            <w:pPr>
              <w:rPr>
                <w:rFonts w:cstheme="minorHAnsi"/>
                <w:sz w:val="20"/>
                <w:szCs w:val="20"/>
              </w:rPr>
            </w:pPr>
            <w:r w:rsidRPr="008E7811">
              <w:rPr>
                <w:rFonts w:cstheme="minorHAnsi"/>
                <w:sz w:val="20"/>
                <w:szCs w:val="20"/>
              </w:rPr>
              <w:t xml:space="preserve">Data anonymization </w:t>
            </w:r>
          </w:p>
        </w:tc>
        <w:tc>
          <w:tcPr>
            <w:tcW w:w="720" w:type="dxa"/>
          </w:tcPr>
          <w:p w14:paraId="319336C0" w14:textId="77777777" w:rsidR="00585EC9" w:rsidRPr="008E7811" w:rsidRDefault="00585EC9" w:rsidP="00585EC9">
            <w:pPr>
              <w:shd w:val="clear" w:color="auto" w:fill="FFFFFF"/>
              <w:rPr>
                <w:rFonts w:cstheme="minorHAnsi"/>
                <w:sz w:val="20"/>
                <w:szCs w:val="20"/>
              </w:rPr>
            </w:pPr>
          </w:p>
        </w:tc>
        <w:tc>
          <w:tcPr>
            <w:tcW w:w="720" w:type="dxa"/>
          </w:tcPr>
          <w:p w14:paraId="77A83EB6" w14:textId="77777777" w:rsidR="00585EC9" w:rsidRPr="008E7811" w:rsidRDefault="00585EC9" w:rsidP="00585EC9">
            <w:pPr>
              <w:shd w:val="clear" w:color="auto" w:fill="FFFFFF"/>
              <w:rPr>
                <w:rFonts w:cstheme="minorHAnsi"/>
                <w:sz w:val="20"/>
                <w:szCs w:val="20"/>
              </w:rPr>
            </w:pPr>
          </w:p>
        </w:tc>
        <w:tc>
          <w:tcPr>
            <w:tcW w:w="720" w:type="dxa"/>
          </w:tcPr>
          <w:p w14:paraId="0C7AB997" w14:textId="77777777" w:rsidR="00585EC9" w:rsidRPr="008E7811" w:rsidRDefault="00585EC9" w:rsidP="00585EC9">
            <w:pPr>
              <w:shd w:val="clear" w:color="auto" w:fill="FFFFFF"/>
              <w:rPr>
                <w:rFonts w:cstheme="minorHAnsi"/>
                <w:sz w:val="20"/>
                <w:szCs w:val="20"/>
              </w:rPr>
            </w:pPr>
          </w:p>
        </w:tc>
        <w:tc>
          <w:tcPr>
            <w:tcW w:w="653" w:type="dxa"/>
          </w:tcPr>
          <w:p w14:paraId="5B2E97DE" w14:textId="77777777" w:rsidR="00585EC9" w:rsidRPr="008E7811" w:rsidRDefault="00585EC9" w:rsidP="00585EC9">
            <w:pPr>
              <w:shd w:val="clear" w:color="auto" w:fill="FFFFFF"/>
              <w:rPr>
                <w:rFonts w:cstheme="minorHAnsi"/>
                <w:sz w:val="20"/>
                <w:szCs w:val="20"/>
              </w:rPr>
            </w:pPr>
          </w:p>
        </w:tc>
        <w:tc>
          <w:tcPr>
            <w:tcW w:w="1260" w:type="dxa"/>
          </w:tcPr>
          <w:p w14:paraId="2584FA77" w14:textId="77777777" w:rsidR="00585EC9" w:rsidRPr="008E7811" w:rsidRDefault="00585EC9" w:rsidP="00585EC9">
            <w:pPr>
              <w:shd w:val="clear" w:color="auto" w:fill="FFFFFF"/>
              <w:rPr>
                <w:rFonts w:cstheme="minorHAnsi"/>
                <w:sz w:val="20"/>
                <w:szCs w:val="20"/>
              </w:rPr>
            </w:pPr>
          </w:p>
        </w:tc>
      </w:tr>
      <w:tr w:rsidR="008E7811" w:rsidRPr="008E7811" w14:paraId="67A04133" w14:textId="77777777" w:rsidTr="002556EA">
        <w:trPr>
          <w:trHeight w:val="255"/>
        </w:trPr>
        <w:tc>
          <w:tcPr>
            <w:tcW w:w="648" w:type="dxa"/>
            <w:vAlign w:val="bottom"/>
          </w:tcPr>
          <w:p w14:paraId="26441999" w14:textId="077FF0E5" w:rsidR="00585EC9" w:rsidRPr="008E7811" w:rsidRDefault="00585EC9" w:rsidP="00585EC9">
            <w:pPr>
              <w:rPr>
                <w:rFonts w:cstheme="minorHAnsi"/>
                <w:sz w:val="20"/>
                <w:szCs w:val="20"/>
              </w:rPr>
            </w:pPr>
            <w:r w:rsidRPr="008E7811">
              <w:rPr>
                <w:rFonts w:ascii="Calibri" w:hAnsi="Calibri" w:cs="Calibri"/>
                <w:sz w:val="20"/>
                <w:szCs w:val="20"/>
              </w:rPr>
              <w:t>2132</w:t>
            </w:r>
          </w:p>
        </w:tc>
        <w:tc>
          <w:tcPr>
            <w:tcW w:w="5557" w:type="dxa"/>
          </w:tcPr>
          <w:p w14:paraId="1D96D5D4" w14:textId="77777777" w:rsidR="00585EC9" w:rsidRPr="008E7811" w:rsidRDefault="00585EC9" w:rsidP="00585EC9">
            <w:pPr>
              <w:rPr>
                <w:rFonts w:cstheme="minorHAnsi"/>
                <w:sz w:val="20"/>
                <w:szCs w:val="20"/>
              </w:rPr>
            </w:pPr>
            <w:r w:rsidRPr="008E7811">
              <w:rPr>
                <w:rFonts w:cstheme="minorHAnsi"/>
                <w:sz w:val="20"/>
                <w:szCs w:val="20"/>
              </w:rPr>
              <w:t xml:space="preserve">Consent history </w:t>
            </w:r>
          </w:p>
        </w:tc>
        <w:tc>
          <w:tcPr>
            <w:tcW w:w="720" w:type="dxa"/>
          </w:tcPr>
          <w:p w14:paraId="3E95F84A" w14:textId="77777777" w:rsidR="00585EC9" w:rsidRPr="008E7811" w:rsidRDefault="00585EC9" w:rsidP="00585EC9">
            <w:pPr>
              <w:shd w:val="clear" w:color="auto" w:fill="FFFFFF"/>
              <w:rPr>
                <w:rFonts w:cstheme="minorHAnsi"/>
                <w:sz w:val="20"/>
                <w:szCs w:val="20"/>
              </w:rPr>
            </w:pPr>
          </w:p>
        </w:tc>
        <w:tc>
          <w:tcPr>
            <w:tcW w:w="720" w:type="dxa"/>
          </w:tcPr>
          <w:p w14:paraId="1A62F34C" w14:textId="77777777" w:rsidR="00585EC9" w:rsidRPr="008E7811" w:rsidRDefault="00585EC9" w:rsidP="00585EC9">
            <w:pPr>
              <w:shd w:val="clear" w:color="auto" w:fill="FFFFFF"/>
              <w:rPr>
                <w:rFonts w:cstheme="minorHAnsi"/>
                <w:sz w:val="20"/>
                <w:szCs w:val="20"/>
              </w:rPr>
            </w:pPr>
          </w:p>
        </w:tc>
        <w:tc>
          <w:tcPr>
            <w:tcW w:w="720" w:type="dxa"/>
          </w:tcPr>
          <w:p w14:paraId="611C57DD" w14:textId="77777777" w:rsidR="00585EC9" w:rsidRPr="008E7811" w:rsidRDefault="00585EC9" w:rsidP="00585EC9">
            <w:pPr>
              <w:shd w:val="clear" w:color="auto" w:fill="FFFFFF"/>
              <w:rPr>
                <w:rFonts w:cstheme="minorHAnsi"/>
                <w:sz w:val="20"/>
                <w:szCs w:val="20"/>
              </w:rPr>
            </w:pPr>
          </w:p>
        </w:tc>
        <w:tc>
          <w:tcPr>
            <w:tcW w:w="653" w:type="dxa"/>
          </w:tcPr>
          <w:p w14:paraId="1763AE67" w14:textId="77777777" w:rsidR="00585EC9" w:rsidRPr="008E7811" w:rsidRDefault="00585EC9" w:rsidP="00585EC9">
            <w:pPr>
              <w:shd w:val="clear" w:color="auto" w:fill="FFFFFF"/>
              <w:rPr>
                <w:rFonts w:cstheme="minorHAnsi"/>
                <w:sz w:val="20"/>
                <w:szCs w:val="20"/>
              </w:rPr>
            </w:pPr>
          </w:p>
        </w:tc>
        <w:tc>
          <w:tcPr>
            <w:tcW w:w="1260" w:type="dxa"/>
          </w:tcPr>
          <w:p w14:paraId="66265538" w14:textId="77777777" w:rsidR="00585EC9" w:rsidRPr="008E7811" w:rsidRDefault="00585EC9" w:rsidP="00585EC9">
            <w:pPr>
              <w:shd w:val="clear" w:color="auto" w:fill="FFFFFF"/>
              <w:rPr>
                <w:rFonts w:cstheme="minorHAnsi"/>
                <w:sz w:val="20"/>
                <w:szCs w:val="20"/>
              </w:rPr>
            </w:pPr>
          </w:p>
        </w:tc>
      </w:tr>
      <w:tr w:rsidR="008E7811" w:rsidRPr="008E7811" w14:paraId="71249132" w14:textId="77777777" w:rsidTr="002556EA">
        <w:trPr>
          <w:trHeight w:val="255"/>
        </w:trPr>
        <w:tc>
          <w:tcPr>
            <w:tcW w:w="648" w:type="dxa"/>
            <w:vAlign w:val="bottom"/>
          </w:tcPr>
          <w:p w14:paraId="09F22509" w14:textId="524929CD" w:rsidR="00585EC9" w:rsidRPr="008E7811" w:rsidRDefault="00585EC9" w:rsidP="00585EC9">
            <w:pPr>
              <w:rPr>
                <w:rFonts w:cstheme="minorHAnsi"/>
                <w:sz w:val="20"/>
                <w:szCs w:val="20"/>
              </w:rPr>
            </w:pPr>
            <w:r w:rsidRPr="008E7811">
              <w:rPr>
                <w:rFonts w:ascii="Calibri" w:hAnsi="Calibri" w:cs="Calibri"/>
                <w:sz w:val="20"/>
                <w:szCs w:val="20"/>
              </w:rPr>
              <w:t>2133</w:t>
            </w:r>
          </w:p>
        </w:tc>
        <w:tc>
          <w:tcPr>
            <w:tcW w:w="5557" w:type="dxa"/>
          </w:tcPr>
          <w:p w14:paraId="29838624" w14:textId="77777777" w:rsidR="00585EC9" w:rsidRPr="008E7811" w:rsidRDefault="00585EC9" w:rsidP="00585EC9">
            <w:pPr>
              <w:rPr>
                <w:rFonts w:cstheme="minorHAnsi"/>
                <w:sz w:val="20"/>
                <w:szCs w:val="20"/>
              </w:rPr>
            </w:pPr>
            <w:r w:rsidRPr="008E7811">
              <w:rPr>
                <w:rFonts w:cstheme="minorHAnsi"/>
                <w:sz w:val="20"/>
                <w:szCs w:val="20"/>
              </w:rPr>
              <w:t xml:space="preserve">Audit logs </w:t>
            </w:r>
          </w:p>
        </w:tc>
        <w:tc>
          <w:tcPr>
            <w:tcW w:w="720" w:type="dxa"/>
          </w:tcPr>
          <w:p w14:paraId="35BDCB93" w14:textId="77777777" w:rsidR="00585EC9" w:rsidRPr="008E7811" w:rsidRDefault="00585EC9" w:rsidP="00585EC9">
            <w:pPr>
              <w:shd w:val="clear" w:color="auto" w:fill="FFFFFF"/>
              <w:rPr>
                <w:rFonts w:cstheme="minorHAnsi"/>
                <w:sz w:val="20"/>
                <w:szCs w:val="20"/>
              </w:rPr>
            </w:pPr>
          </w:p>
        </w:tc>
        <w:tc>
          <w:tcPr>
            <w:tcW w:w="720" w:type="dxa"/>
          </w:tcPr>
          <w:p w14:paraId="4D379E98" w14:textId="77777777" w:rsidR="00585EC9" w:rsidRPr="008E7811" w:rsidRDefault="00585EC9" w:rsidP="00585EC9">
            <w:pPr>
              <w:shd w:val="clear" w:color="auto" w:fill="FFFFFF"/>
              <w:rPr>
                <w:rFonts w:cstheme="minorHAnsi"/>
                <w:sz w:val="20"/>
                <w:szCs w:val="20"/>
              </w:rPr>
            </w:pPr>
          </w:p>
        </w:tc>
        <w:tc>
          <w:tcPr>
            <w:tcW w:w="720" w:type="dxa"/>
          </w:tcPr>
          <w:p w14:paraId="69CBFF0A" w14:textId="77777777" w:rsidR="00585EC9" w:rsidRPr="008E7811" w:rsidRDefault="00585EC9" w:rsidP="00585EC9">
            <w:pPr>
              <w:shd w:val="clear" w:color="auto" w:fill="FFFFFF"/>
              <w:rPr>
                <w:rFonts w:cstheme="minorHAnsi"/>
                <w:sz w:val="20"/>
                <w:szCs w:val="20"/>
              </w:rPr>
            </w:pPr>
          </w:p>
        </w:tc>
        <w:tc>
          <w:tcPr>
            <w:tcW w:w="653" w:type="dxa"/>
          </w:tcPr>
          <w:p w14:paraId="520409F5" w14:textId="77777777" w:rsidR="00585EC9" w:rsidRPr="008E7811" w:rsidRDefault="00585EC9" w:rsidP="00585EC9">
            <w:pPr>
              <w:shd w:val="clear" w:color="auto" w:fill="FFFFFF"/>
              <w:rPr>
                <w:rFonts w:cstheme="minorHAnsi"/>
                <w:sz w:val="20"/>
                <w:szCs w:val="20"/>
              </w:rPr>
            </w:pPr>
          </w:p>
        </w:tc>
        <w:tc>
          <w:tcPr>
            <w:tcW w:w="1260" w:type="dxa"/>
          </w:tcPr>
          <w:p w14:paraId="7FFEE859" w14:textId="77777777" w:rsidR="00585EC9" w:rsidRPr="008E7811" w:rsidRDefault="00585EC9" w:rsidP="00585EC9">
            <w:pPr>
              <w:shd w:val="clear" w:color="auto" w:fill="FFFFFF"/>
              <w:rPr>
                <w:rFonts w:cstheme="minorHAnsi"/>
                <w:sz w:val="20"/>
                <w:szCs w:val="20"/>
              </w:rPr>
            </w:pPr>
          </w:p>
        </w:tc>
      </w:tr>
      <w:tr w:rsidR="008E7811" w:rsidRPr="008E7811" w14:paraId="61E3E1F1" w14:textId="77777777" w:rsidTr="00D26AD2">
        <w:trPr>
          <w:trHeight w:val="255"/>
        </w:trPr>
        <w:tc>
          <w:tcPr>
            <w:tcW w:w="648" w:type="dxa"/>
            <w:shd w:val="clear" w:color="auto" w:fill="F2F2F2" w:themeFill="background1" w:themeFillShade="F2"/>
          </w:tcPr>
          <w:p w14:paraId="22E3168A" w14:textId="77777777" w:rsidR="00693396" w:rsidRPr="008E7811" w:rsidRDefault="00693396" w:rsidP="00D26AD2">
            <w:pPr>
              <w:rPr>
                <w:rFonts w:cstheme="minorHAnsi"/>
                <w:i/>
                <w:sz w:val="20"/>
                <w:szCs w:val="20"/>
              </w:rPr>
            </w:pPr>
          </w:p>
        </w:tc>
        <w:tc>
          <w:tcPr>
            <w:tcW w:w="9630" w:type="dxa"/>
            <w:gridSpan w:val="6"/>
            <w:shd w:val="clear" w:color="auto" w:fill="F2F2F2" w:themeFill="background1" w:themeFillShade="F2"/>
          </w:tcPr>
          <w:p w14:paraId="7CE46AD8" w14:textId="77777777" w:rsidR="00693396" w:rsidRPr="008E7811" w:rsidRDefault="00693396" w:rsidP="00D26AD2">
            <w:pPr>
              <w:rPr>
                <w:rFonts w:cstheme="minorHAnsi"/>
                <w:i/>
                <w:sz w:val="20"/>
                <w:szCs w:val="20"/>
              </w:rPr>
            </w:pPr>
            <w:r w:rsidRPr="008E7811">
              <w:rPr>
                <w:rFonts w:cstheme="minorHAnsi"/>
                <w:i/>
                <w:sz w:val="20"/>
                <w:szCs w:val="20"/>
              </w:rPr>
              <w:t>Workflow &amp; Approval</w:t>
            </w:r>
          </w:p>
        </w:tc>
      </w:tr>
      <w:tr w:rsidR="008E7811" w:rsidRPr="008E7811" w14:paraId="3CFC528F" w14:textId="77777777" w:rsidTr="00E23448">
        <w:trPr>
          <w:trHeight w:val="255"/>
        </w:trPr>
        <w:tc>
          <w:tcPr>
            <w:tcW w:w="648" w:type="dxa"/>
            <w:vAlign w:val="bottom"/>
          </w:tcPr>
          <w:p w14:paraId="7E5FD5F4" w14:textId="685E3BEC" w:rsidR="00585EC9" w:rsidRPr="008E7811" w:rsidRDefault="00585EC9" w:rsidP="00585EC9">
            <w:pPr>
              <w:rPr>
                <w:rFonts w:cstheme="minorHAnsi"/>
                <w:sz w:val="20"/>
                <w:szCs w:val="20"/>
              </w:rPr>
            </w:pPr>
            <w:r w:rsidRPr="008E7811">
              <w:rPr>
                <w:rFonts w:ascii="Calibri" w:hAnsi="Calibri" w:cs="Calibri"/>
                <w:sz w:val="20"/>
                <w:szCs w:val="20"/>
              </w:rPr>
              <w:lastRenderedPageBreak/>
              <w:t>2134</w:t>
            </w:r>
          </w:p>
        </w:tc>
        <w:tc>
          <w:tcPr>
            <w:tcW w:w="9630" w:type="dxa"/>
            <w:gridSpan w:val="6"/>
          </w:tcPr>
          <w:p w14:paraId="3D9FF810" w14:textId="77777777" w:rsidR="00585EC9" w:rsidRPr="008E7811" w:rsidRDefault="00585EC9" w:rsidP="00585EC9">
            <w:pPr>
              <w:jc w:val="both"/>
              <w:rPr>
                <w:rFonts w:cstheme="minorHAnsi"/>
                <w:sz w:val="20"/>
                <w:szCs w:val="20"/>
              </w:rPr>
            </w:pPr>
            <w:r w:rsidRPr="008E7811">
              <w:rPr>
                <w:rFonts w:cstheme="minorHAnsi"/>
                <w:sz w:val="20"/>
                <w:szCs w:val="20"/>
              </w:rPr>
              <w:t>The solution should provide configurable workflows for alumni registration, profile verification, rehire requests, and communication approvals.</w:t>
            </w:r>
          </w:p>
        </w:tc>
      </w:tr>
      <w:tr w:rsidR="008E7811" w:rsidRPr="008E7811" w14:paraId="5DF51C12" w14:textId="77777777" w:rsidTr="00E23448">
        <w:trPr>
          <w:trHeight w:val="255"/>
        </w:trPr>
        <w:tc>
          <w:tcPr>
            <w:tcW w:w="648" w:type="dxa"/>
            <w:vAlign w:val="bottom"/>
          </w:tcPr>
          <w:p w14:paraId="36F7FC23" w14:textId="022DB1BE" w:rsidR="00585EC9" w:rsidRPr="008E7811" w:rsidRDefault="00585EC9" w:rsidP="00585EC9">
            <w:pPr>
              <w:jc w:val="both"/>
              <w:rPr>
                <w:rFonts w:cstheme="minorHAnsi"/>
                <w:sz w:val="20"/>
                <w:szCs w:val="20"/>
              </w:rPr>
            </w:pPr>
            <w:r w:rsidRPr="008E7811">
              <w:rPr>
                <w:rFonts w:ascii="Calibri" w:hAnsi="Calibri" w:cs="Calibri"/>
                <w:sz w:val="20"/>
                <w:szCs w:val="20"/>
              </w:rPr>
              <w:t>2135</w:t>
            </w:r>
          </w:p>
        </w:tc>
        <w:tc>
          <w:tcPr>
            <w:tcW w:w="9630" w:type="dxa"/>
            <w:gridSpan w:val="6"/>
          </w:tcPr>
          <w:p w14:paraId="6290896E" w14:textId="77777777" w:rsidR="00585EC9" w:rsidRPr="008E7811" w:rsidRDefault="00585EC9" w:rsidP="00585EC9">
            <w:pPr>
              <w:rPr>
                <w:rFonts w:cstheme="minorHAnsi"/>
                <w:sz w:val="20"/>
                <w:szCs w:val="20"/>
              </w:rPr>
            </w:pPr>
            <w:r w:rsidRPr="008E7811">
              <w:rPr>
                <w:rFonts w:cstheme="minorHAnsi"/>
                <w:sz w:val="20"/>
                <w:szCs w:val="20"/>
              </w:rPr>
              <w:t>The solution should support:</w:t>
            </w:r>
          </w:p>
        </w:tc>
      </w:tr>
      <w:tr w:rsidR="008E7811" w:rsidRPr="008E7811" w14:paraId="164399BB" w14:textId="77777777" w:rsidTr="00E23448">
        <w:trPr>
          <w:trHeight w:val="255"/>
        </w:trPr>
        <w:tc>
          <w:tcPr>
            <w:tcW w:w="648" w:type="dxa"/>
            <w:vAlign w:val="bottom"/>
          </w:tcPr>
          <w:p w14:paraId="1F42D9F3" w14:textId="2E0873CE" w:rsidR="00585EC9" w:rsidRPr="008E7811" w:rsidRDefault="00585EC9" w:rsidP="00585EC9">
            <w:pPr>
              <w:jc w:val="both"/>
              <w:rPr>
                <w:rFonts w:cstheme="minorHAnsi"/>
                <w:sz w:val="20"/>
                <w:szCs w:val="20"/>
              </w:rPr>
            </w:pPr>
            <w:r w:rsidRPr="008E7811">
              <w:rPr>
                <w:rFonts w:ascii="Calibri" w:hAnsi="Calibri" w:cs="Calibri"/>
                <w:sz w:val="20"/>
                <w:szCs w:val="20"/>
              </w:rPr>
              <w:t>2136</w:t>
            </w:r>
          </w:p>
        </w:tc>
        <w:tc>
          <w:tcPr>
            <w:tcW w:w="5557" w:type="dxa"/>
          </w:tcPr>
          <w:p w14:paraId="62AFF8F8" w14:textId="77777777" w:rsidR="00585EC9" w:rsidRPr="008E7811" w:rsidRDefault="00585EC9" w:rsidP="00585EC9">
            <w:pPr>
              <w:spacing w:line="278" w:lineRule="auto"/>
              <w:jc w:val="both"/>
              <w:rPr>
                <w:rFonts w:cstheme="minorHAnsi"/>
                <w:sz w:val="20"/>
                <w:szCs w:val="20"/>
              </w:rPr>
            </w:pPr>
            <w:r w:rsidRPr="008E7811">
              <w:rPr>
                <w:rFonts w:cstheme="minorHAnsi"/>
                <w:sz w:val="20"/>
                <w:szCs w:val="20"/>
              </w:rPr>
              <w:t xml:space="preserve">Alumni registration approval </w:t>
            </w:r>
          </w:p>
        </w:tc>
        <w:tc>
          <w:tcPr>
            <w:tcW w:w="720" w:type="dxa"/>
          </w:tcPr>
          <w:p w14:paraId="13EF3D0E" w14:textId="77777777" w:rsidR="00585EC9" w:rsidRPr="008E7811" w:rsidRDefault="00585EC9" w:rsidP="00585EC9">
            <w:pPr>
              <w:rPr>
                <w:rFonts w:cstheme="minorHAnsi"/>
                <w:sz w:val="20"/>
                <w:szCs w:val="20"/>
              </w:rPr>
            </w:pPr>
          </w:p>
        </w:tc>
        <w:tc>
          <w:tcPr>
            <w:tcW w:w="720" w:type="dxa"/>
          </w:tcPr>
          <w:p w14:paraId="5C05F855" w14:textId="77777777" w:rsidR="00585EC9" w:rsidRPr="008E7811" w:rsidRDefault="00585EC9" w:rsidP="00585EC9">
            <w:pPr>
              <w:rPr>
                <w:rFonts w:cstheme="minorHAnsi"/>
                <w:sz w:val="20"/>
                <w:szCs w:val="20"/>
              </w:rPr>
            </w:pPr>
          </w:p>
        </w:tc>
        <w:tc>
          <w:tcPr>
            <w:tcW w:w="720" w:type="dxa"/>
          </w:tcPr>
          <w:p w14:paraId="6C14C232" w14:textId="77777777" w:rsidR="00585EC9" w:rsidRPr="008E7811" w:rsidRDefault="00585EC9" w:rsidP="00585EC9">
            <w:pPr>
              <w:rPr>
                <w:rFonts w:cstheme="minorHAnsi"/>
                <w:sz w:val="20"/>
                <w:szCs w:val="20"/>
              </w:rPr>
            </w:pPr>
          </w:p>
        </w:tc>
        <w:tc>
          <w:tcPr>
            <w:tcW w:w="653" w:type="dxa"/>
          </w:tcPr>
          <w:p w14:paraId="736AF8E3" w14:textId="77777777" w:rsidR="00585EC9" w:rsidRPr="008E7811" w:rsidRDefault="00585EC9" w:rsidP="00585EC9">
            <w:pPr>
              <w:rPr>
                <w:rFonts w:cstheme="minorHAnsi"/>
                <w:sz w:val="20"/>
                <w:szCs w:val="20"/>
              </w:rPr>
            </w:pPr>
          </w:p>
        </w:tc>
        <w:tc>
          <w:tcPr>
            <w:tcW w:w="1260" w:type="dxa"/>
          </w:tcPr>
          <w:p w14:paraId="69DB1F10" w14:textId="77777777" w:rsidR="00585EC9" w:rsidRPr="008E7811" w:rsidRDefault="00585EC9" w:rsidP="00585EC9">
            <w:pPr>
              <w:rPr>
                <w:rFonts w:cstheme="minorHAnsi"/>
                <w:sz w:val="20"/>
                <w:szCs w:val="20"/>
              </w:rPr>
            </w:pPr>
          </w:p>
        </w:tc>
      </w:tr>
      <w:tr w:rsidR="008E7811" w:rsidRPr="008E7811" w14:paraId="5CDCA162" w14:textId="77777777" w:rsidTr="00E23448">
        <w:trPr>
          <w:trHeight w:val="255"/>
        </w:trPr>
        <w:tc>
          <w:tcPr>
            <w:tcW w:w="648" w:type="dxa"/>
            <w:vAlign w:val="bottom"/>
          </w:tcPr>
          <w:p w14:paraId="3A6D6A82" w14:textId="154F7F02" w:rsidR="00585EC9" w:rsidRPr="008E7811" w:rsidRDefault="00585EC9" w:rsidP="00585EC9">
            <w:pPr>
              <w:jc w:val="both"/>
              <w:rPr>
                <w:rFonts w:cstheme="minorHAnsi"/>
                <w:sz w:val="20"/>
                <w:szCs w:val="20"/>
              </w:rPr>
            </w:pPr>
            <w:r w:rsidRPr="008E7811">
              <w:rPr>
                <w:rFonts w:ascii="Calibri" w:hAnsi="Calibri" w:cs="Calibri"/>
                <w:sz w:val="20"/>
                <w:szCs w:val="20"/>
              </w:rPr>
              <w:t>2137</w:t>
            </w:r>
          </w:p>
        </w:tc>
        <w:tc>
          <w:tcPr>
            <w:tcW w:w="5557" w:type="dxa"/>
          </w:tcPr>
          <w:p w14:paraId="129BD353" w14:textId="77777777" w:rsidR="00585EC9" w:rsidRPr="008E7811" w:rsidRDefault="00585EC9" w:rsidP="00585EC9">
            <w:pPr>
              <w:spacing w:line="278" w:lineRule="auto"/>
              <w:jc w:val="both"/>
              <w:rPr>
                <w:rFonts w:cstheme="minorHAnsi"/>
                <w:sz w:val="20"/>
                <w:szCs w:val="20"/>
              </w:rPr>
            </w:pPr>
            <w:r w:rsidRPr="008E7811">
              <w:rPr>
                <w:rFonts w:cstheme="minorHAnsi"/>
                <w:sz w:val="20"/>
                <w:szCs w:val="20"/>
              </w:rPr>
              <w:t xml:space="preserve">Profile verification </w:t>
            </w:r>
          </w:p>
        </w:tc>
        <w:tc>
          <w:tcPr>
            <w:tcW w:w="720" w:type="dxa"/>
          </w:tcPr>
          <w:p w14:paraId="7F06BF4F" w14:textId="77777777" w:rsidR="00585EC9" w:rsidRPr="008E7811" w:rsidRDefault="00585EC9" w:rsidP="00585EC9">
            <w:pPr>
              <w:rPr>
                <w:rFonts w:cstheme="minorHAnsi"/>
                <w:sz w:val="20"/>
                <w:szCs w:val="20"/>
              </w:rPr>
            </w:pPr>
          </w:p>
        </w:tc>
        <w:tc>
          <w:tcPr>
            <w:tcW w:w="720" w:type="dxa"/>
          </w:tcPr>
          <w:p w14:paraId="40E647B0" w14:textId="77777777" w:rsidR="00585EC9" w:rsidRPr="008E7811" w:rsidRDefault="00585EC9" w:rsidP="00585EC9">
            <w:pPr>
              <w:rPr>
                <w:rFonts w:cstheme="minorHAnsi"/>
                <w:sz w:val="20"/>
                <w:szCs w:val="20"/>
              </w:rPr>
            </w:pPr>
          </w:p>
        </w:tc>
        <w:tc>
          <w:tcPr>
            <w:tcW w:w="720" w:type="dxa"/>
          </w:tcPr>
          <w:p w14:paraId="5D590CDE" w14:textId="77777777" w:rsidR="00585EC9" w:rsidRPr="008E7811" w:rsidRDefault="00585EC9" w:rsidP="00585EC9">
            <w:pPr>
              <w:rPr>
                <w:rFonts w:cstheme="minorHAnsi"/>
                <w:sz w:val="20"/>
                <w:szCs w:val="20"/>
              </w:rPr>
            </w:pPr>
          </w:p>
        </w:tc>
        <w:tc>
          <w:tcPr>
            <w:tcW w:w="653" w:type="dxa"/>
          </w:tcPr>
          <w:p w14:paraId="3C4F8A00" w14:textId="77777777" w:rsidR="00585EC9" w:rsidRPr="008E7811" w:rsidRDefault="00585EC9" w:rsidP="00585EC9">
            <w:pPr>
              <w:rPr>
                <w:rFonts w:cstheme="minorHAnsi"/>
                <w:sz w:val="20"/>
                <w:szCs w:val="20"/>
              </w:rPr>
            </w:pPr>
          </w:p>
        </w:tc>
        <w:tc>
          <w:tcPr>
            <w:tcW w:w="1260" w:type="dxa"/>
          </w:tcPr>
          <w:p w14:paraId="526DE450" w14:textId="77777777" w:rsidR="00585EC9" w:rsidRPr="008E7811" w:rsidRDefault="00585EC9" w:rsidP="00585EC9">
            <w:pPr>
              <w:rPr>
                <w:rFonts w:cstheme="minorHAnsi"/>
                <w:sz w:val="20"/>
                <w:szCs w:val="20"/>
              </w:rPr>
            </w:pPr>
          </w:p>
        </w:tc>
      </w:tr>
      <w:tr w:rsidR="008E7811" w:rsidRPr="008E7811" w14:paraId="58DEFEBF" w14:textId="77777777" w:rsidTr="00E23448">
        <w:trPr>
          <w:trHeight w:val="255"/>
        </w:trPr>
        <w:tc>
          <w:tcPr>
            <w:tcW w:w="648" w:type="dxa"/>
            <w:vAlign w:val="bottom"/>
          </w:tcPr>
          <w:p w14:paraId="17282204" w14:textId="25C819B0" w:rsidR="00585EC9" w:rsidRPr="008E7811" w:rsidRDefault="00585EC9" w:rsidP="00585EC9">
            <w:pPr>
              <w:jc w:val="both"/>
              <w:rPr>
                <w:rFonts w:cstheme="minorHAnsi"/>
                <w:sz w:val="20"/>
                <w:szCs w:val="20"/>
              </w:rPr>
            </w:pPr>
            <w:r w:rsidRPr="008E7811">
              <w:rPr>
                <w:rFonts w:ascii="Calibri" w:hAnsi="Calibri" w:cs="Calibri"/>
                <w:sz w:val="20"/>
                <w:szCs w:val="20"/>
              </w:rPr>
              <w:t>2138</w:t>
            </w:r>
          </w:p>
        </w:tc>
        <w:tc>
          <w:tcPr>
            <w:tcW w:w="5557" w:type="dxa"/>
          </w:tcPr>
          <w:p w14:paraId="79ADBF21" w14:textId="77777777" w:rsidR="00585EC9" w:rsidRPr="008E7811" w:rsidRDefault="00585EC9" w:rsidP="00585EC9">
            <w:pPr>
              <w:spacing w:line="278" w:lineRule="auto"/>
              <w:jc w:val="both"/>
              <w:rPr>
                <w:rFonts w:cstheme="minorHAnsi"/>
                <w:sz w:val="20"/>
                <w:szCs w:val="20"/>
              </w:rPr>
            </w:pPr>
            <w:r w:rsidRPr="008E7811">
              <w:rPr>
                <w:rFonts w:cstheme="minorHAnsi"/>
                <w:sz w:val="20"/>
                <w:szCs w:val="20"/>
              </w:rPr>
              <w:t xml:space="preserve">HR approval </w:t>
            </w:r>
          </w:p>
        </w:tc>
        <w:tc>
          <w:tcPr>
            <w:tcW w:w="720" w:type="dxa"/>
          </w:tcPr>
          <w:p w14:paraId="198A405D" w14:textId="77777777" w:rsidR="00585EC9" w:rsidRPr="008E7811" w:rsidRDefault="00585EC9" w:rsidP="00585EC9">
            <w:pPr>
              <w:rPr>
                <w:rFonts w:cstheme="minorHAnsi"/>
                <w:sz w:val="20"/>
                <w:szCs w:val="20"/>
              </w:rPr>
            </w:pPr>
          </w:p>
        </w:tc>
        <w:tc>
          <w:tcPr>
            <w:tcW w:w="720" w:type="dxa"/>
          </w:tcPr>
          <w:p w14:paraId="67D3EE7F" w14:textId="77777777" w:rsidR="00585EC9" w:rsidRPr="008E7811" w:rsidRDefault="00585EC9" w:rsidP="00585EC9">
            <w:pPr>
              <w:rPr>
                <w:rFonts w:cstheme="minorHAnsi"/>
                <w:sz w:val="20"/>
                <w:szCs w:val="20"/>
              </w:rPr>
            </w:pPr>
          </w:p>
        </w:tc>
        <w:tc>
          <w:tcPr>
            <w:tcW w:w="720" w:type="dxa"/>
          </w:tcPr>
          <w:p w14:paraId="48717F9D" w14:textId="77777777" w:rsidR="00585EC9" w:rsidRPr="008E7811" w:rsidRDefault="00585EC9" w:rsidP="00585EC9">
            <w:pPr>
              <w:rPr>
                <w:rFonts w:cstheme="minorHAnsi"/>
                <w:sz w:val="20"/>
                <w:szCs w:val="20"/>
              </w:rPr>
            </w:pPr>
          </w:p>
        </w:tc>
        <w:tc>
          <w:tcPr>
            <w:tcW w:w="653" w:type="dxa"/>
          </w:tcPr>
          <w:p w14:paraId="45397F14" w14:textId="77777777" w:rsidR="00585EC9" w:rsidRPr="008E7811" w:rsidRDefault="00585EC9" w:rsidP="00585EC9">
            <w:pPr>
              <w:rPr>
                <w:rFonts w:cstheme="minorHAnsi"/>
                <w:sz w:val="20"/>
                <w:szCs w:val="20"/>
              </w:rPr>
            </w:pPr>
          </w:p>
        </w:tc>
        <w:tc>
          <w:tcPr>
            <w:tcW w:w="1260" w:type="dxa"/>
          </w:tcPr>
          <w:p w14:paraId="49CD0253" w14:textId="77777777" w:rsidR="00585EC9" w:rsidRPr="008E7811" w:rsidRDefault="00585EC9" w:rsidP="00585EC9">
            <w:pPr>
              <w:rPr>
                <w:rFonts w:cstheme="minorHAnsi"/>
                <w:sz w:val="20"/>
                <w:szCs w:val="20"/>
              </w:rPr>
            </w:pPr>
          </w:p>
        </w:tc>
      </w:tr>
      <w:tr w:rsidR="008E7811" w:rsidRPr="008E7811" w14:paraId="41F8043A" w14:textId="77777777" w:rsidTr="00E23448">
        <w:trPr>
          <w:trHeight w:val="255"/>
        </w:trPr>
        <w:tc>
          <w:tcPr>
            <w:tcW w:w="648" w:type="dxa"/>
            <w:vAlign w:val="bottom"/>
          </w:tcPr>
          <w:p w14:paraId="7DDFC1FF" w14:textId="088E43FE" w:rsidR="00585EC9" w:rsidRPr="008E7811" w:rsidRDefault="00585EC9" w:rsidP="00585EC9">
            <w:pPr>
              <w:jc w:val="both"/>
              <w:rPr>
                <w:rFonts w:cstheme="minorHAnsi"/>
                <w:sz w:val="20"/>
                <w:szCs w:val="20"/>
              </w:rPr>
            </w:pPr>
            <w:r w:rsidRPr="008E7811">
              <w:rPr>
                <w:rFonts w:ascii="Calibri" w:hAnsi="Calibri" w:cs="Calibri"/>
                <w:sz w:val="20"/>
                <w:szCs w:val="20"/>
              </w:rPr>
              <w:t>2139</w:t>
            </w:r>
          </w:p>
        </w:tc>
        <w:tc>
          <w:tcPr>
            <w:tcW w:w="5557" w:type="dxa"/>
          </w:tcPr>
          <w:p w14:paraId="0C2240F6" w14:textId="77777777" w:rsidR="00585EC9" w:rsidRPr="008E7811" w:rsidRDefault="00585EC9" w:rsidP="00585EC9">
            <w:pPr>
              <w:spacing w:line="278" w:lineRule="auto"/>
              <w:jc w:val="both"/>
              <w:rPr>
                <w:rFonts w:cstheme="minorHAnsi"/>
                <w:sz w:val="20"/>
                <w:szCs w:val="20"/>
              </w:rPr>
            </w:pPr>
            <w:r w:rsidRPr="008E7811">
              <w:rPr>
                <w:rFonts w:cstheme="minorHAnsi"/>
                <w:sz w:val="20"/>
                <w:szCs w:val="20"/>
              </w:rPr>
              <w:t xml:space="preserve">Rehire approval </w:t>
            </w:r>
          </w:p>
        </w:tc>
        <w:tc>
          <w:tcPr>
            <w:tcW w:w="720" w:type="dxa"/>
          </w:tcPr>
          <w:p w14:paraId="1922D172" w14:textId="77777777" w:rsidR="00585EC9" w:rsidRPr="008E7811" w:rsidRDefault="00585EC9" w:rsidP="00585EC9">
            <w:pPr>
              <w:rPr>
                <w:rFonts w:cstheme="minorHAnsi"/>
                <w:sz w:val="20"/>
                <w:szCs w:val="20"/>
              </w:rPr>
            </w:pPr>
          </w:p>
        </w:tc>
        <w:tc>
          <w:tcPr>
            <w:tcW w:w="720" w:type="dxa"/>
          </w:tcPr>
          <w:p w14:paraId="67C9BF1B" w14:textId="77777777" w:rsidR="00585EC9" w:rsidRPr="008E7811" w:rsidRDefault="00585EC9" w:rsidP="00585EC9">
            <w:pPr>
              <w:rPr>
                <w:rFonts w:cstheme="minorHAnsi"/>
                <w:sz w:val="20"/>
                <w:szCs w:val="20"/>
              </w:rPr>
            </w:pPr>
          </w:p>
        </w:tc>
        <w:tc>
          <w:tcPr>
            <w:tcW w:w="720" w:type="dxa"/>
          </w:tcPr>
          <w:p w14:paraId="41B54D98" w14:textId="77777777" w:rsidR="00585EC9" w:rsidRPr="008E7811" w:rsidRDefault="00585EC9" w:rsidP="00585EC9">
            <w:pPr>
              <w:rPr>
                <w:rFonts w:cstheme="minorHAnsi"/>
                <w:sz w:val="20"/>
                <w:szCs w:val="20"/>
              </w:rPr>
            </w:pPr>
          </w:p>
        </w:tc>
        <w:tc>
          <w:tcPr>
            <w:tcW w:w="653" w:type="dxa"/>
          </w:tcPr>
          <w:p w14:paraId="636E9170" w14:textId="77777777" w:rsidR="00585EC9" w:rsidRPr="008E7811" w:rsidRDefault="00585EC9" w:rsidP="00585EC9">
            <w:pPr>
              <w:rPr>
                <w:rFonts w:cstheme="minorHAnsi"/>
                <w:sz w:val="20"/>
                <w:szCs w:val="20"/>
              </w:rPr>
            </w:pPr>
          </w:p>
        </w:tc>
        <w:tc>
          <w:tcPr>
            <w:tcW w:w="1260" w:type="dxa"/>
          </w:tcPr>
          <w:p w14:paraId="23CE71FF" w14:textId="77777777" w:rsidR="00585EC9" w:rsidRPr="008E7811" w:rsidRDefault="00585EC9" w:rsidP="00585EC9">
            <w:pPr>
              <w:rPr>
                <w:rFonts w:cstheme="minorHAnsi"/>
                <w:sz w:val="20"/>
                <w:szCs w:val="20"/>
              </w:rPr>
            </w:pPr>
          </w:p>
        </w:tc>
      </w:tr>
      <w:tr w:rsidR="008E7811" w:rsidRPr="008E7811" w14:paraId="255A262D" w14:textId="77777777" w:rsidTr="00E23448">
        <w:trPr>
          <w:trHeight w:val="255"/>
        </w:trPr>
        <w:tc>
          <w:tcPr>
            <w:tcW w:w="648" w:type="dxa"/>
            <w:vAlign w:val="bottom"/>
          </w:tcPr>
          <w:p w14:paraId="62C6EE93" w14:textId="54D30C96" w:rsidR="00585EC9" w:rsidRPr="008E7811" w:rsidRDefault="00585EC9" w:rsidP="00585EC9">
            <w:pPr>
              <w:jc w:val="both"/>
              <w:rPr>
                <w:rFonts w:cstheme="minorHAnsi"/>
                <w:sz w:val="20"/>
                <w:szCs w:val="20"/>
              </w:rPr>
            </w:pPr>
            <w:r w:rsidRPr="008E7811">
              <w:rPr>
                <w:rFonts w:ascii="Calibri" w:hAnsi="Calibri" w:cs="Calibri"/>
                <w:sz w:val="20"/>
                <w:szCs w:val="20"/>
              </w:rPr>
              <w:t>2140</w:t>
            </w:r>
          </w:p>
        </w:tc>
        <w:tc>
          <w:tcPr>
            <w:tcW w:w="5557" w:type="dxa"/>
          </w:tcPr>
          <w:p w14:paraId="04BB5E83" w14:textId="77777777" w:rsidR="00585EC9" w:rsidRPr="008E7811" w:rsidRDefault="00585EC9" w:rsidP="00585EC9">
            <w:pPr>
              <w:spacing w:line="278" w:lineRule="auto"/>
              <w:jc w:val="both"/>
              <w:rPr>
                <w:rFonts w:cstheme="minorHAnsi"/>
                <w:sz w:val="20"/>
                <w:szCs w:val="20"/>
              </w:rPr>
            </w:pPr>
            <w:r w:rsidRPr="008E7811">
              <w:rPr>
                <w:rFonts w:cstheme="minorHAnsi"/>
                <w:sz w:val="20"/>
                <w:szCs w:val="20"/>
              </w:rPr>
              <w:t xml:space="preserve">Communication approval </w:t>
            </w:r>
          </w:p>
        </w:tc>
        <w:tc>
          <w:tcPr>
            <w:tcW w:w="720" w:type="dxa"/>
          </w:tcPr>
          <w:p w14:paraId="23258AA7" w14:textId="77777777" w:rsidR="00585EC9" w:rsidRPr="008E7811" w:rsidRDefault="00585EC9" w:rsidP="00585EC9">
            <w:pPr>
              <w:rPr>
                <w:rFonts w:cstheme="minorHAnsi"/>
                <w:sz w:val="20"/>
                <w:szCs w:val="20"/>
              </w:rPr>
            </w:pPr>
          </w:p>
        </w:tc>
        <w:tc>
          <w:tcPr>
            <w:tcW w:w="720" w:type="dxa"/>
          </w:tcPr>
          <w:p w14:paraId="7244F1F2" w14:textId="77777777" w:rsidR="00585EC9" w:rsidRPr="008E7811" w:rsidRDefault="00585EC9" w:rsidP="00585EC9">
            <w:pPr>
              <w:rPr>
                <w:rFonts w:cstheme="minorHAnsi"/>
                <w:sz w:val="20"/>
                <w:szCs w:val="20"/>
              </w:rPr>
            </w:pPr>
          </w:p>
        </w:tc>
        <w:tc>
          <w:tcPr>
            <w:tcW w:w="720" w:type="dxa"/>
          </w:tcPr>
          <w:p w14:paraId="5A02C37A" w14:textId="77777777" w:rsidR="00585EC9" w:rsidRPr="008E7811" w:rsidRDefault="00585EC9" w:rsidP="00585EC9">
            <w:pPr>
              <w:rPr>
                <w:rFonts w:cstheme="minorHAnsi"/>
                <w:sz w:val="20"/>
                <w:szCs w:val="20"/>
              </w:rPr>
            </w:pPr>
          </w:p>
        </w:tc>
        <w:tc>
          <w:tcPr>
            <w:tcW w:w="653" w:type="dxa"/>
          </w:tcPr>
          <w:p w14:paraId="3712152F" w14:textId="77777777" w:rsidR="00585EC9" w:rsidRPr="008E7811" w:rsidRDefault="00585EC9" w:rsidP="00585EC9">
            <w:pPr>
              <w:rPr>
                <w:rFonts w:cstheme="minorHAnsi"/>
                <w:sz w:val="20"/>
                <w:szCs w:val="20"/>
              </w:rPr>
            </w:pPr>
          </w:p>
        </w:tc>
        <w:tc>
          <w:tcPr>
            <w:tcW w:w="1260" w:type="dxa"/>
          </w:tcPr>
          <w:p w14:paraId="4BC37B33" w14:textId="77777777" w:rsidR="00585EC9" w:rsidRPr="008E7811" w:rsidRDefault="00585EC9" w:rsidP="00585EC9">
            <w:pPr>
              <w:rPr>
                <w:rFonts w:cstheme="minorHAnsi"/>
                <w:sz w:val="20"/>
                <w:szCs w:val="20"/>
              </w:rPr>
            </w:pPr>
          </w:p>
        </w:tc>
      </w:tr>
      <w:tr w:rsidR="008E7811" w:rsidRPr="008E7811" w14:paraId="06E06FF4" w14:textId="77777777" w:rsidTr="00E23448">
        <w:trPr>
          <w:trHeight w:val="255"/>
        </w:trPr>
        <w:tc>
          <w:tcPr>
            <w:tcW w:w="648" w:type="dxa"/>
            <w:vAlign w:val="bottom"/>
          </w:tcPr>
          <w:p w14:paraId="0E774D3D" w14:textId="3F96C1DD" w:rsidR="00585EC9" w:rsidRPr="008E7811" w:rsidRDefault="00585EC9" w:rsidP="00585EC9">
            <w:pPr>
              <w:jc w:val="both"/>
              <w:rPr>
                <w:rFonts w:cstheme="minorHAnsi"/>
                <w:sz w:val="20"/>
                <w:szCs w:val="20"/>
              </w:rPr>
            </w:pPr>
            <w:r w:rsidRPr="008E7811">
              <w:rPr>
                <w:rFonts w:ascii="Calibri" w:hAnsi="Calibri" w:cs="Calibri"/>
                <w:sz w:val="20"/>
                <w:szCs w:val="20"/>
              </w:rPr>
              <w:t>2141</w:t>
            </w:r>
          </w:p>
        </w:tc>
        <w:tc>
          <w:tcPr>
            <w:tcW w:w="5557" w:type="dxa"/>
          </w:tcPr>
          <w:p w14:paraId="11DADC2E" w14:textId="77777777" w:rsidR="00585EC9" w:rsidRPr="008E7811" w:rsidRDefault="00585EC9" w:rsidP="00585EC9">
            <w:pPr>
              <w:spacing w:line="278" w:lineRule="auto"/>
              <w:jc w:val="both"/>
              <w:rPr>
                <w:rFonts w:cstheme="minorHAnsi"/>
                <w:sz w:val="20"/>
                <w:szCs w:val="20"/>
              </w:rPr>
            </w:pPr>
            <w:r w:rsidRPr="008E7811">
              <w:rPr>
                <w:rFonts w:cstheme="minorHAnsi"/>
                <w:sz w:val="20"/>
                <w:szCs w:val="20"/>
              </w:rPr>
              <w:t xml:space="preserve">Document request approval </w:t>
            </w:r>
          </w:p>
        </w:tc>
        <w:tc>
          <w:tcPr>
            <w:tcW w:w="720" w:type="dxa"/>
          </w:tcPr>
          <w:p w14:paraId="143D7AF9" w14:textId="77777777" w:rsidR="00585EC9" w:rsidRPr="008E7811" w:rsidRDefault="00585EC9" w:rsidP="00585EC9">
            <w:pPr>
              <w:rPr>
                <w:rFonts w:cstheme="minorHAnsi"/>
                <w:sz w:val="20"/>
                <w:szCs w:val="20"/>
              </w:rPr>
            </w:pPr>
          </w:p>
        </w:tc>
        <w:tc>
          <w:tcPr>
            <w:tcW w:w="720" w:type="dxa"/>
          </w:tcPr>
          <w:p w14:paraId="15A36705" w14:textId="77777777" w:rsidR="00585EC9" w:rsidRPr="008E7811" w:rsidRDefault="00585EC9" w:rsidP="00585EC9">
            <w:pPr>
              <w:rPr>
                <w:rFonts w:cstheme="minorHAnsi"/>
                <w:sz w:val="20"/>
                <w:szCs w:val="20"/>
              </w:rPr>
            </w:pPr>
          </w:p>
        </w:tc>
        <w:tc>
          <w:tcPr>
            <w:tcW w:w="720" w:type="dxa"/>
          </w:tcPr>
          <w:p w14:paraId="38B3E603" w14:textId="77777777" w:rsidR="00585EC9" w:rsidRPr="008E7811" w:rsidRDefault="00585EC9" w:rsidP="00585EC9">
            <w:pPr>
              <w:rPr>
                <w:rFonts w:cstheme="minorHAnsi"/>
                <w:sz w:val="20"/>
                <w:szCs w:val="20"/>
              </w:rPr>
            </w:pPr>
          </w:p>
        </w:tc>
        <w:tc>
          <w:tcPr>
            <w:tcW w:w="653" w:type="dxa"/>
          </w:tcPr>
          <w:p w14:paraId="688BC798" w14:textId="77777777" w:rsidR="00585EC9" w:rsidRPr="008E7811" w:rsidRDefault="00585EC9" w:rsidP="00585EC9">
            <w:pPr>
              <w:rPr>
                <w:rFonts w:cstheme="minorHAnsi"/>
                <w:sz w:val="20"/>
                <w:szCs w:val="20"/>
              </w:rPr>
            </w:pPr>
          </w:p>
        </w:tc>
        <w:tc>
          <w:tcPr>
            <w:tcW w:w="1260" w:type="dxa"/>
          </w:tcPr>
          <w:p w14:paraId="55750F7F" w14:textId="77777777" w:rsidR="00585EC9" w:rsidRPr="008E7811" w:rsidRDefault="00585EC9" w:rsidP="00585EC9">
            <w:pPr>
              <w:rPr>
                <w:rFonts w:cstheme="minorHAnsi"/>
                <w:sz w:val="20"/>
                <w:szCs w:val="20"/>
              </w:rPr>
            </w:pPr>
          </w:p>
        </w:tc>
      </w:tr>
      <w:tr w:rsidR="008E7811" w:rsidRPr="008E7811" w14:paraId="64CC4F84" w14:textId="77777777" w:rsidTr="00E23448">
        <w:trPr>
          <w:trHeight w:val="255"/>
        </w:trPr>
        <w:tc>
          <w:tcPr>
            <w:tcW w:w="648" w:type="dxa"/>
            <w:vAlign w:val="bottom"/>
          </w:tcPr>
          <w:p w14:paraId="6B339DEF" w14:textId="29EFF4B1" w:rsidR="00585EC9" w:rsidRPr="008E7811" w:rsidRDefault="00585EC9" w:rsidP="00585EC9">
            <w:pPr>
              <w:jc w:val="both"/>
              <w:rPr>
                <w:rFonts w:cstheme="minorHAnsi"/>
                <w:sz w:val="20"/>
                <w:szCs w:val="20"/>
              </w:rPr>
            </w:pPr>
            <w:r w:rsidRPr="008E7811">
              <w:rPr>
                <w:rFonts w:ascii="Calibri" w:hAnsi="Calibri" w:cs="Calibri"/>
                <w:sz w:val="20"/>
                <w:szCs w:val="20"/>
              </w:rPr>
              <w:t>2142</w:t>
            </w:r>
          </w:p>
        </w:tc>
        <w:tc>
          <w:tcPr>
            <w:tcW w:w="5557" w:type="dxa"/>
          </w:tcPr>
          <w:p w14:paraId="363EBFCD" w14:textId="77777777" w:rsidR="00585EC9" w:rsidRPr="008E7811" w:rsidRDefault="00585EC9" w:rsidP="00585EC9">
            <w:pPr>
              <w:spacing w:line="278" w:lineRule="auto"/>
              <w:jc w:val="both"/>
              <w:rPr>
                <w:rFonts w:cstheme="minorHAnsi"/>
                <w:sz w:val="20"/>
                <w:szCs w:val="20"/>
              </w:rPr>
            </w:pPr>
            <w:r w:rsidRPr="008E7811">
              <w:rPr>
                <w:rFonts w:cstheme="minorHAnsi"/>
                <w:sz w:val="20"/>
                <w:szCs w:val="20"/>
              </w:rPr>
              <w:t xml:space="preserve">Multi-level workflows </w:t>
            </w:r>
          </w:p>
        </w:tc>
        <w:tc>
          <w:tcPr>
            <w:tcW w:w="720" w:type="dxa"/>
          </w:tcPr>
          <w:p w14:paraId="2050FD8E" w14:textId="77777777" w:rsidR="00585EC9" w:rsidRPr="008E7811" w:rsidRDefault="00585EC9" w:rsidP="00585EC9">
            <w:pPr>
              <w:rPr>
                <w:rFonts w:cstheme="minorHAnsi"/>
                <w:sz w:val="20"/>
                <w:szCs w:val="20"/>
              </w:rPr>
            </w:pPr>
          </w:p>
        </w:tc>
        <w:tc>
          <w:tcPr>
            <w:tcW w:w="720" w:type="dxa"/>
          </w:tcPr>
          <w:p w14:paraId="5E1C0182" w14:textId="77777777" w:rsidR="00585EC9" w:rsidRPr="008E7811" w:rsidRDefault="00585EC9" w:rsidP="00585EC9">
            <w:pPr>
              <w:rPr>
                <w:rFonts w:cstheme="minorHAnsi"/>
                <w:sz w:val="20"/>
                <w:szCs w:val="20"/>
              </w:rPr>
            </w:pPr>
          </w:p>
        </w:tc>
        <w:tc>
          <w:tcPr>
            <w:tcW w:w="720" w:type="dxa"/>
          </w:tcPr>
          <w:p w14:paraId="7372B8A8" w14:textId="77777777" w:rsidR="00585EC9" w:rsidRPr="008E7811" w:rsidRDefault="00585EC9" w:rsidP="00585EC9">
            <w:pPr>
              <w:rPr>
                <w:rFonts w:cstheme="minorHAnsi"/>
                <w:sz w:val="20"/>
                <w:szCs w:val="20"/>
              </w:rPr>
            </w:pPr>
          </w:p>
        </w:tc>
        <w:tc>
          <w:tcPr>
            <w:tcW w:w="653" w:type="dxa"/>
          </w:tcPr>
          <w:p w14:paraId="1322FC78" w14:textId="77777777" w:rsidR="00585EC9" w:rsidRPr="008E7811" w:rsidRDefault="00585EC9" w:rsidP="00585EC9">
            <w:pPr>
              <w:rPr>
                <w:rFonts w:cstheme="minorHAnsi"/>
                <w:sz w:val="20"/>
                <w:szCs w:val="20"/>
              </w:rPr>
            </w:pPr>
          </w:p>
        </w:tc>
        <w:tc>
          <w:tcPr>
            <w:tcW w:w="1260" w:type="dxa"/>
          </w:tcPr>
          <w:p w14:paraId="403C4FC0" w14:textId="77777777" w:rsidR="00585EC9" w:rsidRPr="008E7811" w:rsidRDefault="00585EC9" w:rsidP="00585EC9">
            <w:pPr>
              <w:rPr>
                <w:rFonts w:cstheme="minorHAnsi"/>
                <w:sz w:val="20"/>
                <w:szCs w:val="20"/>
              </w:rPr>
            </w:pPr>
          </w:p>
        </w:tc>
      </w:tr>
      <w:tr w:rsidR="008E7811" w:rsidRPr="008E7811" w14:paraId="50D84FAD" w14:textId="77777777" w:rsidTr="00E23448">
        <w:trPr>
          <w:trHeight w:val="255"/>
        </w:trPr>
        <w:tc>
          <w:tcPr>
            <w:tcW w:w="648" w:type="dxa"/>
            <w:vAlign w:val="bottom"/>
          </w:tcPr>
          <w:p w14:paraId="0D1361D5" w14:textId="6476763C" w:rsidR="00585EC9" w:rsidRPr="008E7811" w:rsidRDefault="00585EC9" w:rsidP="00585EC9">
            <w:pPr>
              <w:jc w:val="both"/>
              <w:rPr>
                <w:rFonts w:cstheme="minorHAnsi"/>
                <w:sz w:val="20"/>
                <w:szCs w:val="20"/>
              </w:rPr>
            </w:pPr>
            <w:r w:rsidRPr="008E7811">
              <w:rPr>
                <w:rFonts w:ascii="Calibri" w:hAnsi="Calibri" w:cs="Calibri"/>
                <w:sz w:val="20"/>
                <w:szCs w:val="20"/>
              </w:rPr>
              <w:t>2143</w:t>
            </w:r>
          </w:p>
        </w:tc>
        <w:tc>
          <w:tcPr>
            <w:tcW w:w="5557" w:type="dxa"/>
          </w:tcPr>
          <w:p w14:paraId="3B9CEAEA" w14:textId="77777777" w:rsidR="00585EC9" w:rsidRPr="008E7811" w:rsidRDefault="00585EC9" w:rsidP="00585EC9">
            <w:pPr>
              <w:spacing w:line="278" w:lineRule="auto"/>
              <w:jc w:val="both"/>
              <w:rPr>
                <w:rFonts w:cstheme="minorHAnsi"/>
                <w:sz w:val="20"/>
                <w:szCs w:val="20"/>
              </w:rPr>
            </w:pPr>
            <w:r w:rsidRPr="008E7811">
              <w:rPr>
                <w:rFonts w:cstheme="minorHAnsi"/>
                <w:sz w:val="20"/>
                <w:szCs w:val="20"/>
              </w:rPr>
              <w:t xml:space="preserve">Audit trail </w:t>
            </w:r>
          </w:p>
        </w:tc>
        <w:tc>
          <w:tcPr>
            <w:tcW w:w="720" w:type="dxa"/>
          </w:tcPr>
          <w:p w14:paraId="0DECF83D" w14:textId="77777777" w:rsidR="00585EC9" w:rsidRPr="008E7811" w:rsidRDefault="00585EC9" w:rsidP="00585EC9">
            <w:pPr>
              <w:rPr>
                <w:rFonts w:cstheme="minorHAnsi"/>
                <w:sz w:val="20"/>
                <w:szCs w:val="20"/>
              </w:rPr>
            </w:pPr>
          </w:p>
        </w:tc>
        <w:tc>
          <w:tcPr>
            <w:tcW w:w="720" w:type="dxa"/>
          </w:tcPr>
          <w:p w14:paraId="56FBFED8" w14:textId="77777777" w:rsidR="00585EC9" w:rsidRPr="008E7811" w:rsidRDefault="00585EC9" w:rsidP="00585EC9">
            <w:pPr>
              <w:rPr>
                <w:rFonts w:cstheme="minorHAnsi"/>
                <w:sz w:val="20"/>
                <w:szCs w:val="20"/>
              </w:rPr>
            </w:pPr>
          </w:p>
        </w:tc>
        <w:tc>
          <w:tcPr>
            <w:tcW w:w="720" w:type="dxa"/>
          </w:tcPr>
          <w:p w14:paraId="1C6C97A3" w14:textId="77777777" w:rsidR="00585EC9" w:rsidRPr="008E7811" w:rsidRDefault="00585EC9" w:rsidP="00585EC9">
            <w:pPr>
              <w:rPr>
                <w:rFonts w:cstheme="minorHAnsi"/>
                <w:sz w:val="20"/>
                <w:szCs w:val="20"/>
              </w:rPr>
            </w:pPr>
          </w:p>
        </w:tc>
        <w:tc>
          <w:tcPr>
            <w:tcW w:w="653" w:type="dxa"/>
          </w:tcPr>
          <w:p w14:paraId="0D0202AA" w14:textId="77777777" w:rsidR="00585EC9" w:rsidRPr="008E7811" w:rsidRDefault="00585EC9" w:rsidP="00585EC9">
            <w:pPr>
              <w:rPr>
                <w:rFonts w:cstheme="minorHAnsi"/>
                <w:sz w:val="20"/>
                <w:szCs w:val="20"/>
              </w:rPr>
            </w:pPr>
          </w:p>
        </w:tc>
        <w:tc>
          <w:tcPr>
            <w:tcW w:w="1260" w:type="dxa"/>
          </w:tcPr>
          <w:p w14:paraId="212CDAF3" w14:textId="77777777" w:rsidR="00585EC9" w:rsidRPr="008E7811" w:rsidRDefault="00585EC9" w:rsidP="00585EC9">
            <w:pPr>
              <w:rPr>
                <w:rFonts w:cstheme="minorHAnsi"/>
                <w:sz w:val="20"/>
                <w:szCs w:val="20"/>
              </w:rPr>
            </w:pPr>
          </w:p>
        </w:tc>
      </w:tr>
      <w:tr w:rsidR="008E7811" w:rsidRPr="008E7811" w14:paraId="2D7C422B" w14:textId="77777777" w:rsidTr="00D26AD2">
        <w:trPr>
          <w:trHeight w:val="255"/>
        </w:trPr>
        <w:tc>
          <w:tcPr>
            <w:tcW w:w="648" w:type="dxa"/>
            <w:shd w:val="clear" w:color="auto" w:fill="F2F2F2" w:themeFill="background1" w:themeFillShade="F2"/>
          </w:tcPr>
          <w:p w14:paraId="157590EB" w14:textId="77777777" w:rsidR="00693396" w:rsidRPr="008E7811" w:rsidRDefault="00693396" w:rsidP="00D26AD2">
            <w:pPr>
              <w:jc w:val="both"/>
              <w:rPr>
                <w:rFonts w:cstheme="minorHAnsi"/>
                <w:sz w:val="20"/>
                <w:szCs w:val="20"/>
              </w:rPr>
            </w:pPr>
          </w:p>
        </w:tc>
        <w:tc>
          <w:tcPr>
            <w:tcW w:w="9630" w:type="dxa"/>
            <w:gridSpan w:val="6"/>
            <w:shd w:val="clear" w:color="auto" w:fill="F2F2F2" w:themeFill="background1" w:themeFillShade="F2"/>
          </w:tcPr>
          <w:p w14:paraId="5A453E84" w14:textId="77777777" w:rsidR="00693396" w:rsidRPr="008E7811" w:rsidRDefault="00693396" w:rsidP="00D26AD2">
            <w:pPr>
              <w:rPr>
                <w:rFonts w:cstheme="minorHAnsi"/>
                <w:sz w:val="20"/>
                <w:szCs w:val="20"/>
              </w:rPr>
            </w:pPr>
            <w:r w:rsidRPr="008E7811">
              <w:rPr>
                <w:rFonts w:cstheme="minorHAnsi"/>
                <w:i/>
                <w:sz w:val="20"/>
                <w:szCs w:val="20"/>
              </w:rPr>
              <w:t>Integration</w:t>
            </w:r>
          </w:p>
        </w:tc>
      </w:tr>
      <w:tr w:rsidR="008E7811" w:rsidRPr="008E7811" w14:paraId="11EFE1F1" w14:textId="77777777" w:rsidTr="009C747E">
        <w:trPr>
          <w:trHeight w:val="255"/>
        </w:trPr>
        <w:tc>
          <w:tcPr>
            <w:tcW w:w="648" w:type="dxa"/>
            <w:vAlign w:val="bottom"/>
          </w:tcPr>
          <w:p w14:paraId="13033AE6" w14:textId="613DCB6E" w:rsidR="00666175" w:rsidRPr="008E7811" w:rsidRDefault="00666175" w:rsidP="00666175">
            <w:pPr>
              <w:jc w:val="both"/>
              <w:rPr>
                <w:rFonts w:cstheme="minorHAnsi"/>
                <w:sz w:val="20"/>
                <w:szCs w:val="20"/>
              </w:rPr>
            </w:pPr>
            <w:r w:rsidRPr="008E7811">
              <w:rPr>
                <w:rFonts w:ascii="Calibri" w:hAnsi="Calibri" w:cs="Calibri"/>
                <w:sz w:val="20"/>
                <w:szCs w:val="20"/>
              </w:rPr>
              <w:t>2144</w:t>
            </w:r>
          </w:p>
        </w:tc>
        <w:tc>
          <w:tcPr>
            <w:tcW w:w="9630" w:type="dxa"/>
            <w:gridSpan w:val="6"/>
          </w:tcPr>
          <w:p w14:paraId="7DF743C5" w14:textId="77777777" w:rsidR="00666175" w:rsidRPr="008E7811" w:rsidRDefault="00666175" w:rsidP="00666175">
            <w:pPr>
              <w:spacing w:line="278" w:lineRule="auto"/>
              <w:jc w:val="both"/>
              <w:rPr>
                <w:rFonts w:cstheme="minorHAnsi"/>
                <w:sz w:val="20"/>
                <w:szCs w:val="20"/>
              </w:rPr>
            </w:pPr>
            <w:r w:rsidRPr="008E7811">
              <w:rPr>
                <w:rFonts w:cstheme="minorHAnsi"/>
                <w:sz w:val="20"/>
                <w:szCs w:val="20"/>
              </w:rPr>
              <w:t>The solution should integrate Alumni Management with Core HR and Talent Management modules to maintain accurate historical records and support rehire processes.</w:t>
            </w:r>
          </w:p>
        </w:tc>
      </w:tr>
      <w:tr w:rsidR="008E7811" w:rsidRPr="008E7811" w14:paraId="2A471171" w14:textId="77777777" w:rsidTr="009C747E">
        <w:trPr>
          <w:trHeight w:val="255"/>
        </w:trPr>
        <w:tc>
          <w:tcPr>
            <w:tcW w:w="648" w:type="dxa"/>
            <w:vAlign w:val="bottom"/>
          </w:tcPr>
          <w:p w14:paraId="3ABB9A51" w14:textId="1AB21434" w:rsidR="00666175" w:rsidRPr="008E7811" w:rsidRDefault="00666175" w:rsidP="00666175">
            <w:pPr>
              <w:jc w:val="both"/>
              <w:rPr>
                <w:rFonts w:cstheme="minorHAnsi"/>
                <w:sz w:val="20"/>
                <w:szCs w:val="20"/>
              </w:rPr>
            </w:pPr>
            <w:r w:rsidRPr="008E7811">
              <w:rPr>
                <w:rFonts w:ascii="Calibri" w:hAnsi="Calibri" w:cs="Calibri"/>
                <w:sz w:val="20"/>
                <w:szCs w:val="20"/>
              </w:rPr>
              <w:t>2145</w:t>
            </w:r>
          </w:p>
        </w:tc>
        <w:tc>
          <w:tcPr>
            <w:tcW w:w="9630" w:type="dxa"/>
            <w:gridSpan w:val="6"/>
          </w:tcPr>
          <w:p w14:paraId="4A1BDF01" w14:textId="77777777" w:rsidR="00666175" w:rsidRPr="008E7811" w:rsidRDefault="00666175" w:rsidP="00666175">
            <w:pPr>
              <w:spacing w:line="278" w:lineRule="auto"/>
              <w:jc w:val="both"/>
              <w:rPr>
                <w:rFonts w:cstheme="minorHAnsi"/>
                <w:sz w:val="20"/>
                <w:szCs w:val="20"/>
              </w:rPr>
            </w:pPr>
            <w:r w:rsidRPr="008E7811">
              <w:rPr>
                <w:rFonts w:cstheme="minorHAnsi"/>
                <w:sz w:val="20"/>
                <w:szCs w:val="20"/>
              </w:rPr>
              <w:t>The solution should integrate with:</w:t>
            </w:r>
          </w:p>
        </w:tc>
      </w:tr>
      <w:tr w:rsidR="008E7811" w:rsidRPr="008E7811" w14:paraId="70E0AE16" w14:textId="77777777" w:rsidTr="009C747E">
        <w:trPr>
          <w:trHeight w:val="255"/>
        </w:trPr>
        <w:tc>
          <w:tcPr>
            <w:tcW w:w="648" w:type="dxa"/>
            <w:vAlign w:val="bottom"/>
          </w:tcPr>
          <w:p w14:paraId="0374DAFF" w14:textId="3CBDCF2E" w:rsidR="00666175" w:rsidRPr="008E7811" w:rsidRDefault="00666175" w:rsidP="00666175">
            <w:pPr>
              <w:jc w:val="both"/>
              <w:rPr>
                <w:rFonts w:cstheme="minorHAnsi"/>
                <w:sz w:val="20"/>
                <w:szCs w:val="20"/>
              </w:rPr>
            </w:pPr>
            <w:r w:rsidRPr="008E7811">
              <w:rPr>
                <w:rFonts w:ascii="Calibri" w:hAnsi="Calibri" w:cs="Calibri"/>
                <w:sz w:val="20"/>
                <w:szCs w:val="20"/>
              </w:rPr>
              <w:t>2146</w:t>
            </w:r>
          </w:p>
        </w:tc>
        <w:tc>
          <w:tcPr>
            <w:tcW w:w="5557" w:type="dxa"/>
          </w:tcPr>
          <w:p w14:paraId="35020BEE" w14:textId="77777777" w:rsidR="00666175" w:rsidRPr="008E7811" w:rsidRDefault="00666175" w:rsidP="00666175">
            <w:pPr>
              <w:spacing w:line="278" w:lineRule="auto"/>
              <w:jc w:val="both"/>
              <w:rPr>
                <w:rFonts w:cstheme="minorHAnsi"/>
                <w:sz w:val="20"/>
                <w:szCs w:val="20"/>
              </w:rPr>
            </w:pPr>
            <w:r w:rsidRPr="008E7811">
              <w:rPr>
                <w:rFonts w:cstheme="minorHAnsi"/>
                <w:sz w:val="20"/>
                <w:szCs w:val="20"/>
              </w:rPr>
              <w:t xml:space="preserve">Employee Master </w:t>
            </w:r>
          </w:p>
        </w:tc>
        <w:tc>
          <w:tcPr>
            <w:tcW w:w="720" w:type="dxa"/>
          </w:tcPr>
          <w:p w14:paraId="2A907225" w14:textId="77777777" w:rsidR="00666175" w:rsidRPr="008E7811" w:rsidRDefault="00666175" w:rsidP="00666175">
            <w:pPr>
              <w:rPr>
                <w:rFonts w:cstheme="minorHAnsi"/>
                <w:sz w:val="20"/>
                <w:szCs w:val="20"/>
              </w:rPr>
            </w:pPr>
          </w:p>
        </w:tc>
        <w:tc>
          <w:tcPr>
            <w:tcW w:w="720" w:type="dxa"/>
          </w:tcPr>
          <w:p w14:paraId="0277B044" w14:textId="77777777" w:rsidR="00666175" w:rsidRPr="008E7811" w:rsidRDefault="00666175" w:rsidP="00666175">
            <w:pPr>
              <w:rPr>
                <w:rFonts w:cstheme="minorHAnsi"/>
                <w:sz w:val="20"/>
                <w:szCs w:val="20"/>
              </w:rPr>
            </w:pPr>
          </w:p>
        </w:tc>
        <w:tc>
          <w:tcPr>
            <w:tcW w:w="720" w:type="dxa"/>
          </w:tcPr>
          <w:p w14:paraId="44B1C45E" w14:textId="77777777" w:rsidR="00666175" w:rsidRPr="008E7811" w:rsidRDefault="00666175" w:rsidP="00666175">
            <w:pPr>
              <w:rPr>
                <w:rFonts w:cstheme="minorHAnsi"/>
                <w:sz w:val="20"/>
                <w:szCs w:val="20"/>
              </w:rPr>
            </w:pPr>
          </w:p>
        </w:tc>
        <w:tc>
          <w:tcPr>
            <w:tcW w:w="653" w:type="dxa"/>
          </w:tcPr>
          <w:p w14:paraId="72C735AC" w14:textId="77777777" w:rsidR="00666175" w:rsidRPr="008E7811" w:rsidRDefault="00666175" w:rsidP="00666175">
            <w:pPr>
              <w:rPr>
                <w:rFonts w:cstheme="minorHAnsi"/>
                <w:sz w:val="20"/>
                <w:szCs w:val="20"/>
              </w:rPr>
            </w:pPr>
          </w:p>
        </w:tc>
        <w:tc>
          <w:tcPr>
            <w:tcW w:w="1260" w:type="dxa"/>
          </w:tcPr>
          <w:p w14:paraId="5F62EB10" w14:textId="77777777" w:rsidR="00666175" w:rsidRPr="008E7811" w:rsidRDefault="00666175" w:rsidP="00666175">
            <w:pPr>
              <w:rPr>
                <w:rFonts w:cstheme="minorHAnsi"/>
                <w:sz w:val="20"/>
                <w:szCs w:val="20"/>
              </w:rPr>
            </w:pPr>
          </w:p>
        </w:tc>
      </w:tr>
      <w:tr w:rsidR="008E7811" w:rsidRPr="008E7811" w14:paraId="3561A0B6" w14:textId="77777777" w:rsidTr="009C747E">
        <w:trPr>
          <w:trHeight w:val="255"/>
        </w:trPr>
        <w:tc>
          <w:tcPr>
            <w:tcW w:w="648" w:type="dxa"/>
            <w:vAlign w:val="bottom"/>
          </w:tcPr>
          <w:p w14:paraId="768363B2" w14:textId="58C1EBB4" w:rsidR="00666175" w:rsidRPr="008E7811" w:rsidRDefault="00666175" w:rsidP="00666175">
            <w:pPr>
              <w:jc w:val="both"/>
              <w:rPr>
                <w:rFonts w:cstheme="minorHAnsi"/>
                <w:sz w:val="20"/>
                <w:szCs w:val="20"/>
              </w:rPr>
            </w:pPr>
            <w:r w:rsidRPr="008E7811">
              <w:rPr>
                <w:rFonts w:ascii="Calibri" w:hAnsi="Calibri" w:cs="Calibri"/>
                <w:sz w:val="20"/>
                <w:szCs w:val="20"/>
              </w:rPr>
              <w:t>2147</w:t>
            </w:r>
          </w:p>
        </w:tc>
        <w:tc>
          <w:tcPr>
            <w:tcW w:w="5557" w:type="dxa"/>
          </w:tcPr>
          <w:p w14:paraId="29949E79" w14:textId="77777777" w:rsidR="00666175" w:rsidRPr="008E7811" w:rsidRDefault="00666175" w:rsidP="00666175">
            <w:pPr>
              <w:spacing w:line="278" w:lineRule="auto"/>
              <w:jc w:val="both"/>
              <w:rPr>
                <w:rFonts w:cstheme="minorHAnsi"/>
                <w:sz w:val="20"/>
                <w:szCs w:val="20"/>
              </w:rPr>
            </w:pPr>
            <w:r w:rsidRPr="008E7811">
              <w:rPr>
                <w:rFonts w:cstheme="minorHAnsi"/>
                <w:sz w:val="20"/>
                <w:szCs w:val="20"/>
              </w:rPr>
              <w:t xml:space="preserve">Separation Management </w:t>
            </w:r>
          </w:p>
        </w:tc>
        <w:tc>
          <w:tcPr>
            <w:tcW w:w="720" w:type="dxa"/>
          </w:tcPr>
          <w:p w14:paraId="459056B5" w14:textId="77777777" w:rsidR="00666175" w:rsidRPr="008E7811" w:rsidRDefault="00666175" w:rsidP="00666175">
            <w:pPr>
              <w:rPr>
                <w:rFonts w:cstheme="minorHAnsi"/>
                <w:sz w:val="20"/>
                <w:szCs w:val="20"/>
              </w:rPr>
            </w:pPr>
          </w:p>
        </w:tc>
        <w:tc>
          <w:tcPr>
            <w:tcW w:w="720" w:type="dxa"/>
          </w:tcPr>
          <w:p w14:paraId="4D5B33EC" w14:textId="77777777" w:rsidR="00666175" w:rsidRPr="008E7811" w:rsidRDefault="00666175" w:rsidP="00666175">
            <w:pPr>
              <w:rPr>
                <w:rFonts w:cstheme="minorHAnsi"/>
                <w:sz w:val="20"/>
                <w:szCs w:val="20"/>
              </w:rPr>
            </w:pPr>
          </w:p>
        </w:tc>
        <w:tc>
          <w:tcPr>
            <w:tcW w:w="720" w:type="dxa"/>
          </w:tcPr>
          <w:p w14:paraId="3EE3BA3A" w14:textId="77777777" w:rsidR="00666175" w:rsidRPr="008E7811" w:rsidRDefault="00666175" w:rsidP="00666175">
            <w:pPr>
              <w:rPr>
                <w:rFonts w:cstheme="minorHAnsi"/>
                <w:sz w:val="20"/>
                <w:szCs w:val="20"/>
              </w:rPr>
            </w:pPr>
          </w:p>
        </w:tc>
        <w:tc>
          <w:tcPr>
            <w:tcW w:w="653" w:type="dxa"/>
          </w:tcPr>
          <w:p w14:paraId="416C2693" w14:textId="77777777" w:rsidR="00666175" w:rsidRPr="008E7811" w:rsidRDefault="00666175" w:rsidP="00666175">
            <w:pPr>
              <w:rPr>
                <w:rFonts w:cstheme="minorHAnsi"/>
                <w:sz w:val="20"/>
                <w:szCs w:val="20"/>
              </w:rPr>
            </w:pPr>
          </w:p>
        </w:tc>
        <w:tc>
          <w:tcPr>
            <w:tcW w:w="1260" w:type="dxa"/>
          </w:tcPr>
          <w:p w14:paraId="6D10B7A2" w14:textId="77777777" w:rsidR="00666175" w:rsidRPr="008E7811" w:rsidRDefault="00666175" w:rsidP="00666175">
            <w:pPr>
              <w:rPr>
                <w:rFonts w:cstheme="minorHAnsi"/>
                <w:sz w:val="20"/>
                <w:szCs w:val="20"/>
              </w:rPr>
            </w:pPr>
          </w:p>
        </w:tc>
      </w:tr>
      <w:tr w:rsidR="008E7811" w:rsidRPr="008E7811" w14:paraId="7928AB55" w14:textId="77777777" w:rsidTr="009C747E">
        <w:trPr>
          <w:trHeight w:val="255"/>
        </w:trPr>
        <w:tc>
          <w:tcPr>
            <w:tcW w:w="648" w:type="dxa"/>
            <w:vAlign w:val="bottom"/>
          </w:tcPr>
          <w:p w14:paraId="7D5F3E74" w14:textId="227C49FC" w:rsidR="00666175" w:rsidRPr="008E7811" w:rsidRDefault="00666175" w:rsidP="00666175">
            <w:pPr>
              <w:jc w:val="both"/>
              <w:rPr>
                <w:rFonts w:cstheme="minorHAnsi"/>
                <w:sz w:val="20"/>
                <w:szCs w:val="20"/>
              </w:rPr>
            </w:pPr>
            <w:r w:rsidRPr="008E7811">
              <w:rPr>
                <w:rFonts w:ascii="Calibri" w:hAnsi="Calibri" w:cs="Calibri"/>
                <w:sz w:val="20"/>
                <w:szCs w:val="20"/>
              </w:rPr>
              <w:t>2148</w:t>
            </w:r>
          </w:p>
        </w:tc>
        <w:tc>
          <w:tcPr>
            <w:tcW w:w="5557" w:type="dxa"/>
          </w:tcPr>
          <w:p w14:paraId="49EBEE43" w14:textId="77777777" w:rsidR="00666175" w:rsidRPr="008E7811" w:rsidRDefault="00666175" w:rsidP="00666175">
            <w:pPr>
              <w:spacing w:line="278" w:lineRule="auto"/>
              <w:jc w:val="both"/>
              <w:rPr>
                <w:rFonts w:cstheme="minorHAnsi"/>
                <w:sz w:val="20"/>
                <w:szCs w:val="20"/>
              </w:rPr>
            </w:pPr>
            <w:r w:rsidRPr="008E7811">
              <w:rPr>
                <w:rFonts w:cstheme="minorHAnsi"/>
                <w:sz w:val="20"/>
                <w:szCs w:val="20"/>
              </w:rPr>
              <w:t xml:space="preserve">Recruitment </w:t>
            </w:r>
          </w:p>
        </w:tc>
        <w:tc>
          <w:tcPr>
            <w:tcW w:w="720" w:type="dxa"/>
          </w:tcPr>
          <w:p w14:paraId="7B205F92" w14:textId="77777777" w:rsidR="00666175" w:rsidRPr="008E7811" w:rsidRDefault="00666175" w:rsidP="00666175">
            <w:pPr>
              <w:rPr>
                <w:rFonts w:cstheme="minorHAnsi"/>
                <w:sz w:val="20"/>
                <w:szCs w:val="20"/>
              </w:rPr>
            </w:pPr>
          </w:p>
        </w:tc>
        <w:tc>
          <w:tcPr>
            <w:tcW w:w="720" w:type="dxa"/>
          </w:tcPr>
          <w:p w14:paraId="23FF5F13" w14:textId="77777777" w:rsidR="00666175" w:rsidRPr="008E7811" w:rsidRDefault="00666175" w:rsidP="00666175">
            <w:pPr>
              <w:rPr>
                <w:rFonts w:cstheme="minorHAnsi"/>
                <w:sz w:val="20"/>
                <w:szCs w:val="20"/>
              </w:rPr>
            </w:pPr>
          </w:p>
        </w:tc>
        <w:tc>
          <w:tcPr>
            <w:tcW w:w="720" w:type="dxa"/>
          </w:tcPr>
          <w:p w14:paraId="16EF1945" w14:textId="77777777" w:rsidR="00666175" w:rsidRPr="008E7811" w:rsidRDefault="00666175" w:rsidP="00666175">
            <w:pPr>
              <w:rPr>
                <w:rFonts w:cstheme="minorHAnsi"/>
                <w:sz w:val="20"/>
                <w:szCs w:val="20"/>
              </w:rPr>
            </w:pPr>
          </w:p>
        </w:tc>
        <w:tc>
          <w:tcPr>
            <w:tcW w:w="653" w:type="dxa"/>
          </w:tcPr>
          <w:p w14:paraId="6DA93CD6" w14:textId="77777777" w:rsidR="00666175" w:rsidRPr="008E7811" w:rsidRDefault="00666175" w:rsidP="00666175">
            <w:pPr>
              <w:rPr>
                <w:rFonts w:cstheme="minorHAnsi"/>
                <w:sz w:val="20"/>
                <w:szCs w:val="20"/>
              </w:rPr>
            </w:pPr>
          </w:p>
        </w:tc>
        <w:tc>
          <w:tcPr>
            <w:tcW w:w="1260" w:type="dxa"/>
          </w:tcPr>
          <w:p w14:paraId="108FD69B" w14:textId="77777777" w:rsidR="00666175" w:rsidRPr="008E7811" w:rsidRDefault="00666175" w:rsidP="00666175">
            <w:pPr>
              <w:rPr>
                <w:rFonts w:cstheme="minorHAnsi"/>
                <w:sz w:val="20"/>
                <w:szCs w:val="20"/>
              </w:rPr>
            </w:pPr>
          </w:p>
        </w:tc>
      </w:tr>
      <w:tr w:rsidR="008E7811" w:rsidRPr="008E7811" w14:paraId="59156583" w14:textId="77777777" w:rsidTr="009C747E">
        <w:trPr>
          <w:trHeight w:val="255"/>
        </w:trPr>
        <w:tc>
          <w:tcPr>
            <w:tcW w:w="648" w:type="dxa"/>
            <w:vAlign w:val="bottom"/>
          </w:tcPr>
          <w:p w14:paraId="2841D078" w14:textId="152F0A1D" w:rsidR="00666175" w:rsidRPr="008E7811" w:rsidRDefault="00666175" w:rsidP="00666175">
            <w:pPr>
              <w:jc w:val="both"/>
              <w:rPr>
                <w:rFonts w:cstheme="minorHAnsi"/>
                <w:sz w:val="20"/>
                <w:szCs w:val="20"/>
              </w:rPr>
            </w:pPr>
            <w:r w:rsidRPr="008E7811">
              <w:rPr>
                <w:rFonts w:ascii="Calibri" w:hAnsi="Calibri" w:cs="Calibri"/>
                <w:sz w:val="20"/>
                <w:szCs w:val="20"/>
              </w:rPr>
              <w:t>2149</w:t>
            </w:r>
          </w:p>
        </w:tc>
        <w:tc>
          <w:tcPr>
            <w:tcW w:w="5557" w:type="dxa"/>
          </w:tcPr>
          <w:p w14:paraId="7FE75758" w14:textId="77777777" w:rsidR="00666175" w:rsidRPr="008E7811" w:rsidRDefault="00666175" w:rsidP="00666175">
            <w:pPr>
              <w:spacing w:line="278" w:lineRule="auto"/>
              <w:jc w:val="both"/>
              <w:rPr>
                <w:rFonts w:cstheme="minorHAnsi"/>
                <w:sz w:val="20"/>
                <w:szCs w:val="20"/>
              </w:rPr>
            </w:pPr>
            <w:r w:rsidRPr="008E7811">
              <w:rPr>
                <w:rFonts w:cstheme="minorHAnsi"/>
                <w:sz w:val="20"/>
                <w:szCs w:val="20"/>
              </w:rPr>
              <w:t xml:space="preserve">Talent Acquisition </w:t>
            </w:r>
          </w:p>
        </w:tc>
        <w:tc>
          <w:tcPr>
            <w:tcW w:w="720" w:type="dxa"/>
          </w:tcPr>
          <w:p w14:paraId="690EBD4F" w14:textId="77777777" w:rsidR="00666175" w:rsidRPr="008E7811" w:rsidRDefault="00666175" w:rsidP="00666175">
            <w:pPr>
              <w:rPr>
                <w:rFonts w:cstheme="minorHAnsi"/>
                <w:sz w:val="20"/>
                <w:szCs w:val="20"/>
              </w:rPr>
            </w:pPr>
          </w:p>
        </w:tc>
        <w:tc>
          <w:tcPr>
            <w:tcW w:w="720" w:type="dxa"/>
          </w:tcPr>
          <w:p w14:paraId="758160BA" w14:textId="77777777" w:rsidR="00666175" w:rsidRPr="008E7811" w:rsidRDefault="00666175" w:rsidP="00666175">
            <w:pPr>
              <w:rPr>
                <w:rFonts w:cstheme="minorHAnsi"/>
                <w:sz w:val="20"/>
                <w:szCs w:val="20"/>
              </w:rPr>
            </w:pPr>
          </w:p>
        </w:tc>
        <w:tc>
          <w:tcPr>
            <w:tcW w:w="720" w:type="dxa"/>
          </w:tcPr>
          <w:p w14:paraId="7F68C863" w14:textId="77777777" w:rsidR="00666175" w:rsidRPr="008E7811" w:rsidRDefault="00666175" w:rsidP="00666175">
            <w:pPr>
              <w:rPr>
                <w:rFonts w:cstheme="minorHAnsi"/>
                <w:sz w:val="20"/>
                <w:szCs w:val="20"/>
              </w:rPr>
            </w:pPr>
          </w:p>
        </w:tc>
        <w:tc>
          <w:tcPr>
            <w:tcW w:w="653" w:type="dxa"/>
          </w:tcPr>
          <w:p w14:paraId="71DC71E0" w14:textId="77777777" w:rsidR="00666175" w:rsidRPr="008E7811" w:rsidRDefault="00666175" w:rsidP="00666175">
            <w:pPr>
              <w:rPr>
                <w:rFonts w:cstheme="minorHAnsi"/>
                <w:sz w:val="20"/>
                <w:szCs w:val="20"/>
              </w:rPr>
            </w:pPr>
          </w:p>
        </w:tc>
        <w:tc>
          <w:tcPr>
            <w:tcW w:w="1260" w:type="dxa"/>
          </w:tcPr>
          <w:p w14:paraId="31099E94" w14:textId="77777777" w:rsidR="00666175" w:rsidRPr="008E7811" w:rsidRDefault="00666175" w:rsidP="00666175">
            <w:pPr>
              <w:rPr>
                <w:rFonts w:cstheme="minorHAnsi"/>
                <w:sz w:val="20"/>
                <w:szCs w:val="20"/>
              </w:rPr>
            </w:pPr>
          </w:p>
        </w:tc>
      </w:tr>
      <w:tr w:rsidR="008E7811" w:rsidRPr="008E7811" w14:paraId="21B188BE" w14:textId="77777777" w:rsidTr="009C747E">
        <w:trPr>
          <w:trHeight w:val="255"/>
        </w:trPr>
        <w:tc>
          <w:tcPr>
            <w:tcW w:w="648" w:type="dxa"/>
            <w:vAlign w:val="bottom"/>
          </w:tcPr>
          <w:p w14:paraId="24E432F3" w14:textId="48A3AB8A" w:rsidR="00666175" w:rsidRPr="008E7811" w:rsidRDefault="00666175" w:rsidP="00666175">
            <w:pPr>
              <w:jc w:val="both"/>
              <w:rPr>
                <w:rFonts w:cstheme="minorHAnsi"/>
                <w:sz w:val="20"/>
                <w:szCs w:val="20"/>
              </w:rPr>
            </w:pPr>
            <w:r w:rsidRPr="008E7811">
              <w:rPr>
                <w:rFonts w:ascii="Calibri" w:hAnsi="Calibri" w:cs="Calibri"/>
                <w:sz w:val="20"/>
                <w:szCs w:val="20"/>
              </w:rPr>
              <w:t>2150</w:t>
            </w:r>
          </w:p>
        </w:tc>
        <w:tc>
          <w:tcPr>
            <w:tcW w:w="5557" w:type="dxa"/>
          </w:tcPr>
          <w:p w14:paraId="61835E61" w14:textId="77777777" w:rsidR="00666175" w:rsidRPr="008E7811" w:rsidRDefault="00666175" w:rsidP="00666175">
            <w:pPr>
              <w:spacing w:line="278" w:lineRule="auto"/>
              <w:jc w:val="both"/>
              <w:rPr>
                <w:rFonts w:cstheme="minorHAnsi"/>
                <w:sz w:val="20"/>
                <w:szCs w:val="20"/>
              </w:rPr>
            </w:pPr>
            <w:r w:rsidRPr="008E7811">
              <w:rPr>
                <w:rFonts w:cstheme="minorHAnsi"/>
                <w:sz w:val="20"/>
                <w:szCs w:val="20"/>
              </w:rPr>
              <w:t xml:space="preserve">Learning Management </w:t>
            </w:r>
          </w:p>
        </w:tc>
        <w:tc>
          <w:tcPr>
            <w:tcW w:w="720" w:type="dxa"/>
          </w:tcPr>
          <w:p w14:paraId="07C8A1BC" w14:textId="77777777" w:rsidR="00666175" w:rsidRPr="008E7811" w:rsidRDefault="00666175" w:rsidP="00666175">
            <w:pPr>
              <w:rPr>
                <w:rFonts w:cstheme="minorHAnsi"/>
                <w:sz w:val="20"/>
                <w:szCs w:val="20"/>
              </w:rPr>
            </w:pPr>
          </w:p>
        </w:tc>
        <w:tc>
          <w:tcPr>
            <w:tcW w:w="720" w:type="dxa"/>
          </w:tcPr>
          <w:p w14:paraId="36F14B64" w14:textId="77777777" w:rsidR="00666175" w:rsidRPr="008E7811" w:rsidRDefault="00666175" w:rsidP="00666175">
            <w:pPr>
              <w:rPr>
                <w:rFonts w:cstheme="minorHAnsi"/>
                <w:sz w:val="20"/>
                <w:szCs w:val="20"/>
              </w:rPr>
            </w:pPr>
          </w:p>
        </w:tc>
        <w:tc>
          <w:tcPr>
            <w:tcW w:w="720" w:type="dxa"/>
          </w:tcPr>
          <w:p w14:paraId="61E6079A" w14:textId="77777777" w:rsidR="00666175" w:rsidRPr="008E7811" w:rsidRDefault="00666175" w:rsidP="00666175">
            <w:pPr>
              <w:rPr>
                <w:rFonts w:cstheme="minorHAnsi"/>
                <w:sz w:val="20"/>
                <w:szCs w:val="20"/>
              </w:rPr>
            </w:pPr>
          </w:p>
        </w:tc>
        <w:tc>
          <w:tcPr>
            <w:tcW w:w="653" w:type="dxa"/>
          </w:tcPr>
          <w:p w14:paraId="50BE9BB3" w14:textId="77777777" w:rsidR="00666175" w:rsidRPr="008E7811" w:rsidRDefault="00666175" w:rsidP="00666175">
            <w:pPr>
              <w:rPr>
                <w:rFonts w:cstheme="minorHAnsi"/>
                <w:sz w:val="20"/>
                <w:szCs w:val="20"/>
              </w:rPr>
            </w:pPr>
          </w:p>
        </w:tc>
        <w:tc>
          <w:tcPr>
            <w:tcW w:w="1260" w:type="dxa"/>
          </w:tcPr>
          <w:p w14:paraId="3B680C6D" w14:textId="77777777" w:rsidR="00666175" w:rsidRPr="008E7811" w:rsidRDefault="00666175" w:rsidP="00666175">
            <w:pPr>
              <w:rPr>
                <w:rFonts w:cstheme="minorHAnsi"/>
                <w:sz w:val="20"/>
                <w:szCs w:val="20"/>
              </w:rPr>
            </w:pPr>
          </w:p>
        </w:tc>
      </w:tr>
      <w:tr w:rsidR="008E7811" w:rsidRPr="008E7811" w14:paraId="093C8504" w14:textId="77777777" w:rsidTr="009C747E">
        <w:trPr>
          <w:trHeight w:val="255"/>
        </w:trPr>
        <w:tc>
          <w:tcPr>
            <w:tcW w:w="648" w:type="dxa"/>
            <w:vAlign w:val="bottom"/>
          </w:tcPr>
          <w:p w14:paraId="32D79E04" w14:textId="49F89F07" w:rsidR="00666175" w:rsidRPr="008E7811" w:rsidRDefault="00666175" w:rsidP="00666175">
            <w:pPr>
              <w:jc w:val="both"/>
              <w:rPr>
                <w:rFonts w:cstheme="minorHAnsi"/>
                <w:sz w:val="20"/>
                <w:szCs w:val="20"/>
              </w:rPr>
            </w:pPr>
            <w:r w:rsidRPr="008E7811">
              <w:rPr>
                <w:rFonts w:ascii="Calibri" w:hAnsi="Calibri" w:cs="Calibri"/>
                <w:sz w:val="20"/>
                <w:szCs w:val="20"/>
              </w:rPr>
              <w:t>2151</w:t>
            </w:r>
          </w:p>
        </w:tc>
        <w:tc>
          <w:tcPr>
            <w:tcW w:w="5557" w:type="dxa"/>
          </w:tcPr>
          <w:p w14:paraId="14D5D3C0" w14:textId="77777777" w:rsidR="00666175" w:rsidRPr="008E7811" w:rsidRDefault="00666175" w:rsidP="00666175">
            <w:pPr>
              <w:spacing w:line="278" w:lineRule="auto"/>
              <w:jc w:val="both"/>
              <w:rPr>
                <w:rFonts w:cstheme="minorHAnsi"/>
                <w:sz w:val="20"/>
                <w:szCs w:val="20"/>
              </w:rPr>
            </w:pPr>
            <w:r w:rsidRPr="008E7811">
              <w:rPr>
                <w:rFonts w:cstheme="minorHAnsi"/>
                <w:sz w:val="20"/>
                <w:szCs w:val="20"/>
              </w:rPr>
              <w:t xml:space="preserve">Document Management </w:t>
            </w:r>
          </w:p>
        </w:tc>
        <w:tc>
          <w:tcPr>
            <w:tcW w:w="720" w:type="dxa"/>
          </w:tcPr>
          <w:p w14:paraId="6A292D7C" w14:textId="77777777" w:rsidR="00666175" w:rsidRPr="008E7811" w:rsidRDefault="00666175" w:rsidP="00666175">
            <w:pPr>
              <w:rPr>
                <w:rFonts w:cstheme="minorHAnsi"/>
                <w:sz w:val="20"/>
                <w:szCs w:val="20"/>
              </w:rPr>
            </w:pPr>
          </w:p>
        </w:tc>
        <w:tc>
          <w:tcPr>
            <w:tcW w:w="720" w:type="dxa"/>
          </w:tcPr>
          <w:p w14:paraId="48C2EBDA" w14:textId="77777777" w:rsidR="00666175" w:rsidRPr="008E7811" w:rsidRDefault="00666175" w:rsidP="00666175">
            <w:pPr>
              <w:rPr>
                <w:rFonts w:cstheme="minorHAnsi"/>
                <w:sz w:val="20"/>
                <w:szCs w:val="20"/>
              </w:rPr>
            </w:pPr>
          </w:p>
        </w:tc>
        <w:tc>
          <w:tcPr>
            <w:tcW w:w="720" w:type="dxa"/>
          </w:tcPr>
          <w:p w14:paraId="78DEE30F" w14:textId="77777777" w:rsidR="00666175" w:rsidRPr="008E7811" w:rsidRDefault="00666175" w:rsidP="00666175">
            <w:pPr>
              <w:rPr>
                <w:rFonts w:cstheme="minorHAnsi"/>
                <w:sz w:val="20"/>
                <w:szCs w:val="20"/>
              </w:rPr>
            </w:pPr>
          </w:p>
        </w:tc>
        <w:tc>
          <w:tcPr>
            <w:tcW w:w="653" w:type="dxa"/>
          </w:tcPr>
          <w:p w14:paraId="19B9A0A0" w14:textId="77777777" w:rsidR="00666175" w:rsidRPr="008E7811" w:rsidRDefault="00666175" w:rsidP="00666175">
            <w:pPr>
              <w:rPr>
                <w:rFonts w:cstheme="minorHAnsi"/>
                <w:sz w:val="20"/>
                <w:szCs w:val="20"/>
              </w:rPr>
            </w:pPr>
          </w:p>
        </w:tc>
        <w:tc>
          <w:tcPr>
            <w:tcW w:w="1260" w:type="dxa"/>
          </w:tcPr>
          <w:p w14:paraId="0153DC71" w14:textId="77777777" w:rsidR="00666175" w:rsidRPr="008E7811" w:rsidRDefault="00666175" w:rsidP="00666175">
            <w:pPr>
              <w:rPr>
                <w:rFonts w:cstheme="minorHAnsi"/>
                <w:sz w:val="20"/>
                <w:szCs w:val="20"/>
              </w:rPr>
            </w:pPr>
          </w:p>
        </w:tc>
      </w:tr>
      <w:tr w:rsidR="008E7811" w:rsidRPr="008E7811" w14:paraId="165FA82B" w14:textId="77777777" w:rsidTr="009C747E">
        <w:trPr>
          <w:trHeight w:val="255"/>
        </w:trPr>
        <w:tc>
          <w:tcPr>
            <w:tcW w:w="648" w:type="dxa"/>
            <w:vAlign w:val="bottom"/>
          </w:tcPr>
          <w:p w14:paraId="71C79323" w14:textId="61F9BDD6" w:rsidR="00666175" w:rsidRPr="008E7811" w:rsidRDefault="00666175" w:rsidP="00666175">
            <w:pPr>
              <w:jc w:val="both"/>
              <w:rPr>
                <w:rFonts w:cstheme="minorHAnsi"/>
                <w:sz w:val="20"/>
                <w:szCs w:val="20"/>
              </w:rPr>
            </w:pPr>
            <w:r w:rsidRPr="008E7811">
              <w:rPr>
                <w:rFonts w:ascii="Calibri" w:hAnsi="Calibri" w:cs="Calibri"/>
                <w:sz w:val="20"/>
                <w:szCs w:val="20"/>
              </w:rPr>
              <w:t>2152</w:t>
            </w:r>
          </w:p>
        </w:tc>
        <w:tc>
          <w:tcPr>
            <w:tcW w:w="5557" w:type="dxa"/>
          </w:tcPr>
          <w:p w14:paraId="1064A343" w14:textId="77777777" w:rsidR="00666175" w:rsidRPr="008E7811" w:rsidRDefault="00666175" w:rsidP="00666175">
            <w:pPr>
              <w:spacing w:line="278" w:lineRule="auto"/>
              <w:jc w:val="both"/>
              <w:rPr>
                <w:rFonts w:cstheme="minorHAnsi"/>
                <w:sz w:val="20"/>
                <w:szCs w:val="20"/>
              </w:rPr>
            </w:pPr>
            <w:r w:rsidRPr="008E7811">
              <w:rPr>
                <w:rFonts w:cstheme="minorHAnsi"/>
                <w:sz w:val="20"/>
                <w:szCs w:val="20"/>
              </w:rPr>
              <w:t xml:space="preserve">Employee Self-Service </w:t>
            </w:r>
          </w:p>
        </w:tc>
        <w:tc>
          <w:tcPr>
            <w:tcW w:w="720" w:type="dxa"/>
          </w:tcPr>
          <w:p w14:paraId="7FD7EEAB" w14:textId="77777777" w:rsidR="00666175" w:rsidRPr="008E7811" w:rsidRDefault="00666175" w:rsidP="00666175">
            <w:pPr>
              <w:rPr>
                <w:rFonts w:cstheme="minorHAnsi"/>
                <w:sz w:val="20"/>
                <w:szCs w:val="20"/>
              </w:rPr>
            </w:pPr>
          </w:p>
        </w:tc>
        <w:tc>
          <w:tcPr>
            <w:tcW w:w="720" w:type="dxa"/>
          </w:tcPr>
          <w:p w14:paraId="19EC1234" w14:textId="77777777" w:rsidR="00666175" w:rsidRPr="008E7811" w:rsidRDefault="00666175" w:rsidP="00666175">
            <w:pPr>
              <w:rPr>
                <w:rFonts w:cstheme="minorHAnsi"/>
                <w:sz w:val="20"/>
                <w:szCs w:val="20"/>
              </w:rPr>
            </w:pPr>
          </w:p>
        </w:tc>
        <w:tc>
          <w:tcPr>
            <w:tcW w:w="720" w:type="dxa"/>
          </w:tcPr>
          <w:p w14:paraId="108326F1" w14:textId="77777777" w:rsidR="00666175" w:rsidRPr="008E7811" w:rsidRDefault="00666175" w:rsidP="00666175">
            <w:pPr>
              <w:rPr>
                <w:rFonts w:cstheme="minorHAnsi"/>
                <w:sz w:val="20"/>
                <w:szCs w:val="20"/>
              </w:rPr>
            </w:pPr>
          </w:p>
        </w:tc>
        <w:tc>
          <w:tcPr>
            <w:tcW w:w="653" w:type="dxa"/>
          </w:tcPr>
          <w:p w14:paraId="12799B0F" w14:textId="77777777" w:rsidR="00666175" w:rsidRPr="008E7811" w:rsidRDefault="00666175" w:rsidP="00666175">
            <w:pPr>
              <w:rPr>
                <w:rFonts w:cstheme="minorHAnsi"/>
                <w:sz w:val="20"/>
                <w:szCs w:val="20"/>
              </w:rPr>
            </w:pPr>
          </w:p>
        </w:tc>
        <w:tc>
          <w:tcPr>
            <w:tcW w:w="1260" w:type="dxa"/>
          </w:tcPr>
          <w:p w14:paraId="5E3E4811" w14:textId="77777777" w:rsidR="00666175" w:rsidRPr="008E7811" w:rsidRDefault="00666175" w:rsidP="00666175">
            <w:pPr>
              <w:rPr>
                <w:rFonts w:cstheme="minorHAnsi"/>
                <w:sz w:val="20"/>
                <w:szCs w:val="20"/>
              </w:rPr>
            </w:pPr>
          </w:p>
        </w:tc>
      </w:tr>
      <w:tr w:rsidR="008E7811" w:rsidRPr="008E7811" w14:paraId="463EBA7E" w14:textId="77777777" w:rsidTr="009C747E">
        <w:trPr>
          <w:trHeight w:val="255"/>
        </w:trPr>
        <w:tc>
          <w:tcPr>
            <w:tcW w:w="648" w:type="dxa"/>
            <w:vAlign w:val="bottom"/>
          </w:tcPr>
          <w:p w14:paraId="6EC333FD" w14:textId="44F4A2F8" w:rsidR="00666175" w:rsidRPr="008E7811" w:rsidRDefault="00666175" w:rsidP="00666175">
            <w:pPr>
              <w:jc w:val="both"/>
              <w:rPr>
                <w:rFonts w:cstheme="minorHAnsi"/>
                <w:sz w:val="20"/>
                <w:szCs w:val="20"/>
              </w:rPr>
            </w:pPr>
            <w:r w:rsidRPr="008E7811">
              <w:rPr>
                <w:rFonts w:ascii="Calibri" w:hAnsi="Calibri" w:cs="Calibri"/>
                <w:sz w:val="20"/>
                <w:szCs w:val="20"/>
              </w:rPr>
              <w:t>2153</w:t>
            </w:r>
          </w:p>
        </w:tc>
        <w:tc>
          <w:tcPr>
            <w:tcW w:w="5557" w:type="dxa"/>
          </w:tcPr>
          <w:p w14:paraId="51AE5DDB" w14:textId="77777777" w:rsidR="00666175" w:rsidRPr="008E7811" w:rsidRDefault="00666175" w:rsidP="00666175">
            <w:pPr>
              <w:spacing w:line="278" w:lineRule="auto"/>
              <w:jc w:val="both"/>
              <w:rPr>
                <w:rFonts w:cstheme="minorHAnsi"/>
                <w:sz w:val="20"/>
                <w:szCs w:val="20"/>
              </w:rPr>
            </w:pPr>
            <w:r w:rsidRPr="008E7811">
              <w:rPr>
                <w:rFonts w:cstheme="minorHAnsi"/>
                <w:sz w:val="20"/>
                <w:szCs w:val="20"/>
              </w:rPr>
              <w:t xml:space="preserve">Identity &amp; Access Management </w:t>
            </w:r>
          </w:p>
        </w:tc>
        <w:tc>
          <w:tcPr>
            <w:tcW w:w="720" w:type="dxa"/>
          </w:tcPr>
          <w:p w14:paraId="29537898" w14:textId="77777777" w:rsidR="00666175" w:rsidRPr="008E7811" w:rsidRDefault="00666175" w:rsidP="00666175">
            <w:pPr>
              <w:rPr>
                <w:rFonts w:cstheme="minorHAnsi"/>
                <w:sz w:val="20"/>
                <w:szCs w:val="20"/>
              </w:rPr>
            </w:pPr>
          </w:p>
        </w:tc>
        <w:tc>
          <w:tcPr>
            <w:tcW w:w="720" w:type="dxa"/>
          </w:tcPr>
          <w:p w14:paraId="0246377D" w14:textId="77777777" w:rsidR="00666175" w:rsidRPr="008E7811" w:rsidRDefault="00666175" w:rsidP="00666175">
            <w:pPr>
              <w:rPr>
                <w:rFonts w:cstheme="minorHAnsi"/>
                <w:sz w:val="20"/>
                <w:szCs w:val="20"/>
              </w:rPr>
            </w:pPr>
          </w:p>
        </w:tc>
        <w:tc>
          <w:tcPr>
            <w:tcW w:w="720" w:type="dxa"/>
          </w:tcPr>
          <w:p w14:paraId="5ACB68D6" w14:textId="77777777" w:rsidR="00666175" w:rsidRPr="008E7811" w:rsidRDefault="00666175" w:rsidP="00666175">
            <w:pPr>
              <w:rPr>
                <w:rFonts w:cstheme="minorHAnsi"/>
                <w:sz w:val="20"/>
                <w:szCs w:val="20"/>
              </w:rPr>
            </w:pPr>
          </w:p>
        </w:tc>
        <w:tc>
          <w:tcPr>
            <w:tcW w:w="653" w:type="dxa"/>
          </w:tcPr>
          <w:p w14:paraId="4881BCF3" w14:textId="77777777" w:rsidR="00666175" w:rsidRPr="008E7811" w:rsidRDefault="00666175" w:rsidP="00666175">
            <w:pPr>
              <w:rPr>
                <w:rFonts w:cstheme="minorHAnsi"/>
                <w:sz w:val="20"/>
                <w:szCs w:val="20"/>
              </w:rPr>
            </w:pPr>
          </w:p>
        </w:tc>
        <w:tc>
          <w:tcPr>
            <w:tcW w:w="1260" w:type="dxa"/>
          </w:tcPr>
          <w:p w14:paraId="343A93A4" w14:textId="77777777" w:rsidR="00666175" w:rsidRPr="008E7811" w:rsidRDefault="00666175" w:rsidP="00666175">
            <w:pPr>
              <w:rPr>
                <w:rFonts w:cstheme="minorHAnsi"/>
                <w:sz w:val="20"/>
                <w:szCs w:val="20"/>
              </w:rPr>
            </w:pPr>
          </w:p>
        </w:tc>
      </w:tr>
      <w:tr w:rsidR="008E7811" w:rsidRPr="008E7811" w14:paraId="4E6BF0FB" w14:textId="77777777" w:rsidTr="009C747E">
        <w:trPr>
          <w:trHeight w:val="255"/>
        </w:trPr>
        <w:tc>
          <w:tcPr>
            <w:tcW w:w="648" w:type="dxa"/>
            <w:vAlign w:val="bottom"/>
          </w:tcPr>
          <w:p w14:paraId="6F854B49" w14:textId="781CD0F8" w:rsidR="00666175" w:rsidRPr="008E7811" w:rsidRDefault="00666175" w:rsidP="00666175">
            <w:pPr>
              <w:jc w:val="both"/>
              <w:rPr>
                <w:rFonts w:cstheme="minorHAnsi"/>
                <w:sz w:val="20"/>
                <w:szCs w:val="20"/>
              </w:rPr>
            </w:pPr>
            <w:r w:rsidRPr="008E7811">
              <w:rPr>
                <w:rFonts w:ascii="Calibri" w:hAnsi="Calibri" w:cs="Calibri"/>
                <w:sz w:val="20"/>
                <w:szCs w:val="20"/>
              </w:rPr>
              <w:t>2154</w:t>
            </w:r>
          </w:p>
        </w:tc>
        <w:tc>
          <w:tcPr>
            <w:tcW w:w="5557" w:type="dxa"/>
          </w:tcPr>
          <w:p w14:paraId="67A635B7" w14:textId="77777777" w:rsidR="00666175" w:rsidRPr="008E7811" w:rsidRDefault="00666175" w:rsidP="00666175">
            <w:pPr>
              <w:spacing w:line="278" w:lineRule="auto"/>
              <w:jc w:val="both"/>
              <w:rPr>
                <w:rFonts w:cstheme="minorHAnsi"/>
                <w:sz w:val="20"/>
                <w:szCs w:val="20"/>
              </w:rPr>
            </w:pPr>
            <w:r w:rsidRPr="008E7811">
              <w:rPr>
                <w:rFonts w:cstheme="minorHAnsi"/>
                <w:sz w:val="20"/>
                <w:szCs w:val="20"/>
              </w:rPr>
              <w:t xml:space="preserve">Email/SMS Gateway </w:t>
            </w:r>
          </w:p>
        </w:tc>
        <w:tc>
          <w:tcPr>
            <w:tcW w:w="720" w:type="dxa"/>
          </w:tcPr>
          <w:p w14:paraId="6E67939B" w14:textId="77777777" w:rsidR="00666175" w:rsidRPr="008E7811" w:rsidRDefault="00666175" w:rsidP="00666175">
            <w:pPr>
              <w:rPr>
                <w:rFonts w:cstheme="minorHAnsi"/>
                <w:sz w:val="20"/>
                <w:szCs w:val="20"/>
              </w:rPr>
            </w:pPr>
          </w:p>
        </w:tc>
        <w:tc>
          <w:tcPr>
            <w:tcW w:w="720" w:type="dxa"/>
          </w:tcPr>
          <w:p w14:paraId="16969141" w14:textId="77777777" w:rsidR="00666175" w:rsidRPr="008E7811" w:rsidRDefault="00666175" w:rsidP="00666175">
            <w:pPr>
              <w:rPr>
                <w:rFonts w:cstheme="minorHAnsi"/>
                <w:sz w:val="20"/>
                <w:szCs w:val="20"/>
              </w:rPr>
            </w:pPr>
          </w:p>
        </w:tc>
        <w:tc>
          <w:tcPr>
            <w:tcW w:w="720" w:type="dxa"/>
          </w:tcPr>
          <w:p w14:paraId="294F2C7A" w14:textId="77777777" w:rsidR="00666175" w:rsidRPr="008E7811" w:rsidRDefault="00666175" w:rsidP="00666175">
            <w:pPr>
              <w:rPr>
                <w:rFonts w:cstheme="minorHAnsi"/>
                <w:sz w:val="20"/>
                <w:szCs w:val="20"/>
              </w:rPr>
            </w:pPr>
          </w:p>
        </w:tc>
        <w:tc>
          <w:tcPr>
            <w:tcW w:w="653" w:type="dxa"/>
          </w:tcPr>
          <w:p w14:paraId="5D6A1132" w14:textId="77777777" w:rsidR="00666175" w:rsidRPr="008E7811" w:rsidRDefault="00666175" w:rsidP="00666175">
            <w:pPr>
              <w:rPr>
                <w:rFonts w:cstheme="minorHAnsi"/>
                <w:sz w:val="20"/>
                <w:szCs w:val="20"/>
              </w:rPr>
            </w:pPr>
          </w:p>
        </w:tc>
        <w:tc>
          <w:tcPr>
            <w:tcW w:w="1260" w:type="dxa"/>
          </w:tcPr>
          <w:p w14:paraId="492292F1" w14:textId="77777777" w:rsidR="00666175" w:rsidRPr="008E7811" w:rsidRDefault="00666175" w:rsidP="00666175">
            <w:pPr>
              <w:rPr>
                <w:rFonts w:cstheme="minorHAnsi"/>
                <w:sz w:val="20"/>
                <w:szCs w:val="20"/>
              </w:rPr>
            </w:pPr>
          </w:p>
        </w:tc>
      </w:tr>
      <w:tr w:rsidR="008E7811" w:rsidRPr="008E7811" w14:paraId="4282C626" w14:textId="77777777" w:rsidTr="00D26AD2">
        <w:trPr>
          <w:trHeight w:val="255"/>
        </w:trPr>
        <w:tc>
          <w:tcPr>
            <w:tcW w:w="648" w:type="dxa"/>
            <w:shd w:val="clear" w:color="auto" w:fill="F2F2F2" w:themeFill="background1" w:themeFillShade="F2"/>
          </w:tcPr>
          <w:p w14:paraId="1E08A753" w14:textId="77777777" w:rsidR="00693396" w:rsidRPr="008E7811" w:rsidRDefault="00693396" w:rsidP="00D26AD2">
            <w:pPr>
              <w:rPr>
                <w:rFonts w:cstheme="minorHAnsi"/>
                <w:i/>
                <w:sz w:val="20"/>
                <w:szCs w:val="20"/>
              </w:rPr>
            </w:pPr>
          </w:p>
        </w:tc>
        <w:tc>
          <w:tcPr>
            <w:tcW w:w="9630" w:type="dxa"/>
            <w:gridSpan w:val="6"/>
            <w:shd w:val="clear" w:color="auto" w:fill="F2F2F2" w:themeFill="background1" w:themeFillShade="F2"/>
          </w:tcPr>
          <w:p w14:paraId="4D07E255" w14:textId="77777777" w:rsidR="00693396" w:rsidRPr="008E7811" w:rsidRDefault="00693396" w:rsidP="00D26AD2">
            <w:pPr>
              <w:rPr>
                <w:rFonts w:cstheme="minorHAnsi"/>
                <w:i/>
                <w:sz w:val="20"/>
                <w:szCs w:val="20"/>
              </w:rPr>
            </w:pPr>
            <w:r w:rsidRPr="008E7811">
              <w:rPr>
                <w:rFonts w:cstheme="minorHAnsi"/>
                <w:i/>
                <w:sz w:val="20"/>
                <w:szCs w:val="20"/>
              </w:rPr>
              <w:t>Security</w:t>
            </w:r>
          </w:p>
        </w:tc>
      </w:tr>
      <w:tr w:rsidR="008E7811" w:rsidRPr="008E7811" w14:paraId="33B40930" w14:textId="77777777" w:rsidTr="00726C61">
        <w:trPr>
          <w:trHeight w:val="255"/>
        </w:trPr>
        <w:tc>
          <w:tcPr>
            <w:tcW w:w="648" w:type="dxa"/>
            <w:vAlign w:val="bottom"/>
          </w:tcPr>
          <w:p w14:paraId="2DF86F88" w14:textId="14BF95E9" w:rsidR="00666175" w:rsidRPr="008E7811" w:rsidRDefault="00666175" w:rsidP="00666175">
            <w:pPr>
              <w:rPr>
                <w:rFonts w:cstheme="minorHAnsi"/>
                <w:sz w:val="20"/>
                <w:szCs w:val="20"/>
              </w:rPr>
            </w:pPr>
            <w:r w:rsidRPr="008E7811">
              <w:rPr>
                <w:rFonts w:ascii="Calibri" w:hAnsi="Calibri" w:cs="Calibri"/>
                <w:sz w:val="20"/>
                <w:szCs w:val="20"/>
              </w:rPr>
              <w:t>2155</w:t>
            </w:r>
          </w:p>
        </w:tc>
        <w:tc>
          <w:tcPr>
            <w:tcW w:w="9630" w:type="dxa"/>
            <w:gridSpan w:val="6"/>
          </w:tcPr>
          <w:p w14:paraId="2EDB7213" w14:textId="77777777" w:rsidR="00666175" w:rsidRPr="008E7811" w:rsidRDefault="00666175" w:rsidP="00666175">
            <w:pPr>
              <w:spacing w:line="278" w:lineRule="auto"/>
              <w:jc w:val="both"/>
              <w:rPr>
                <w:rFonts w:cstheme="minorHAnsi"/>
                <w:sz w:val="20"/>
                <w:szCs w:val="20"/>
              </w:rPr>
            </w:pPr>
            <w:r w:rsidRPr="008E7811">
              <w:rPr>
                <w:rFonts w:cstheme="minorHAnsi"/>
                <w:sz w:val="20"/>
                <w:szCs w:val="20"/>
              </w:rPr>
              <w:t>The solution should ensure that alumni information is protected through secure authentication, role-based access, and comprehensive audit capabilities.</w:t>
            </w:r>
          </w:p>
        </w:tc>
      </w:tr>
      <w:tr w:rsidR="008E7811" w:rsidRPr="008E7811" w14:paraId="4AF27664" w14:textId="77777777" w:rsidTr="00726C61">
        <w:trPr>
          <w:trHeight w:val="255"/>
        </w:trPr>
        <w:tc>
          <w:tcPr>
            <w:tcW w:w="648" w:type="dxa"/>
            <w:vAlign w:val="bottom"/>
          </w:tcPr>
          <w:p w14:paraId="1CD13874" w14:textId="14E6B622" w:rsidR="00666175" w:rsidRPr="008E7811" w:rsidRDefault="00666175" w:rsidP="00666175">
            <w:pPr>
              <w:rPr>
                <w:rFonts w:cstheme="minorHAnsi"/>
                <w:sz w:val="20"/>
                <w:szCs w:val="20"/>
              </w:rPr>
            </w:pPr>
            <w:r w:rsidRPr="008E7811">
              <w:rPr>
                <w:rFonts w:ascii="Calibri" w:hAnsi="Calibri" w:cs="Calibri"/>
                <w:sz w:val="20"/>
                <w:szCs w:val="20"/>
              </w:rPr>
              <w:t>2156</w:t>
            </w:r>
          </w:p>
        </w:tc>
        <w:tc>
          <w:tcPr>
            <w:tcW w:w="9630" w:type="dxa"/>
            <w:gridSpan w:val="6"/>
          </w:tcPr>
          <w:p w14:paraId="216F6E98" w14:textId="77777777" w:rsidR="00666175" w:rsidRPr="008E7811" w:rsidRDefault="00666175" w:rsidP="00666175">
            <w:pPr>
              <w:spacing w:line="278" w:lineRule="auto"/>
              <w:jc w:val="both"/>
              <w:rPr>
                <w:rFonts w:cstheme="minorHAnsi"/>
                <w:sz w:val="20"/>
                <w:szCs w:val="20"/>
              </w:rPr>
            </w:pPr>
            <w:r w:rsidRPr="008E7811">
              <w:rPr>
                <w:rFonts w:cstheme="minorHAnsi"/>
                <w:sz w:val="20"/>
                <w:szCs w:val="20"/>
              </w:rPr>
              <w:t>The solution should support:</w:t>
            </w:r>
          </w:p>
        </w:tc>
      </w:tr>
      <w:tr w:rsidR="008E7811" w:rsidRPr="008E7811" w14:paraId="739CE0C8" w14:textId="77777777" w:rsidTr="00726C61">
        <w:trPr>
          <w:trHeight w:val="255"/>
        </w:trPr>
        <w:tc>
          <w:tcPr>
            <w:tcW w:w="648" w:type="dxa"/>
            <w:vAlign w:val="bottom"/>
          </w:tcPr>
          <w:p w14:paraId="52B4A482" w14:textId="71E5E973" w:rsidR="00666175" w:rsidRPr="008E7811" w:rsidRDefault="00666175" w:rsidP="00666175">
            <w:pPr>
              <w:rPr>
                <w:rFonts w:cstheme="minorHAnsi"/>
                <w:sz w:val="20"/>
                <w:szCs w:val="20"/>
              </w:rPr>
            </w:pPr>
            <w:r w:rsidRPr="008E7811">
              <w:rPr>
                <w:rFonts w:ascii="Calibri" w:hAnsi="Calibri" w:cs="Calibri"/>
                <w:sz w:val="20"/>
                <w:szCs w:val="20"/>
              </w:rPr>
              <w:t>2157</w:t>
            </w:r>
          </w:p>
        </w:tc>
        <w:tc>
          <w:tcPr>
            <w:tcW w:w="5557" w:type="dxa"/>
          </w:tcPr>
          <w:p w14:paraId="7717E252" w14:textId="77777777" w:rsidR="00666175" w:rsidRPr="008E7811" w:rsidRDefault="00666175" w:rsidP="00666175">
            <w:pPr>
              <w:spacing w:line="278" w:lineRule="auto"/>
              <w:jc w:val="both"/>
              <w:rPr>
                <w:rFonts w:cstheme="minorHAnsi"/>
                <w:sz w:val="20"/>
                <w:szCs w:val="20"/>
              </w:rPr>
            </w:pPr>
            <w:r w:rsidRPr="008E7811">
              <w:rPr>
                <w:rFonts w:cstheme="minorHAnsi"/>
                <w:sz w:val="20"/>
                <w:szCs w:val="20"/>
              </w:rPr>
              <w:t xml:space="preserve">Role-based Access Control </w:t>
            </w:r>
          </w:p>
        </w:tc>
        <w:tc>
          <w:tcPr>
            <w:tcW w:w="720" w:type="dxa"/>
          </w:tcPr>
          <w:p w14:paraId="6A524E7C" w14:textId="77777777" w:rsidR="00666175" w:rsidRPr="008E7811" w:rsidRDefault="00666175" w:rsidP="00666175">
            <w:pPr>
              <w:rPr>
                <w:rFonts w:cstheme="minorHAnsi"/>
                <w:sz w:val="20"/>
                <w:szCs w:val="20"/>
              </w:rPr>
            </w:pPr>
          </w:p>
        </w:tc>
        <w:tc>
          <w:tcPr>
            <w:tcW w:w="720" w:type="dxa"/>
          </w:tcPr>
          <w:p w14:paraId="7299DE0F" w14:textId="77777777" w:rsidR="00666175" w:rsidRPr="008E7811" w:rsidRDefault="00666175" w:rsidP="00666175">
            <w:pPr>
              <w:rPr>
                <w:rFonts w:cstheme="minorHAnsi"/>
                <w:sz w:val="20"/>
                <w:szCs w:val="20"/>
              </w:rPr>
            </w:pPr>
          </w:p>
        </w:tc>
        <w:tc>
          <w:tcPr>
            <w:tcW w:w="720" w:type="dxa"/>
          </w:tcPr>
          <w:p w14:paraId="13E8DEB0" w14:textId="77777777" w:rsidR="00666175" w:rsidRPr="008E7811" w:rsidRDefault="00666175" w:rsidP="00666175">
            <w:pPr>
              <w:rPr>
                <w:rFonts w:cstheme="minorHAnsi"/>
                <w:sz w:val="20"/>
                <w:szCs w:val="20"/>
              </w:rPr>
            </w:pPr>
          </w:p>
        </w:tc>
        <w:tc>
          <w:tcPr>
            <w:tcW w:w="653" w:type="dxa"/>
          </w:tcPr>
          <w:p w14:paraId="67B3B584" w14:textId="77777777" w:rsidR="00666175" w:rsidRPr="008E7811" w:rsidRDefault="00666175" w:rsidP="00666175">
            <w:pPr>
              <w:rPr>
                <w:rFonts w:cstheme="minorHAnsi"/>
                <w:sz w:val="20"/>
                <w:szCs w:val="20"/>
              </w:rPr>
            </w:pPr>
          </w:p>
        </w:tc>
        <w:tc>
          <w:tcPr>
            <w:tcW w:w="1260" w:type="dxa"/>
          </w:tcPr>
          <w:p w14:paraId="74476FE7" w14:textId="77777777" w:rsidR="00666175" w:rsidRPr="008E7811" w:rsidRDefault="00666175" w:rsidP="00666175">
            <w:pPr>
              <w:rPr>
                <w:rFonts w:cstheme="minorHAnsi"/>
                <w:sz w:val="20"/>
                <w:szCs w:val="20"/>
              </w:rPr>
            </w:pPr>
          </w:p>
        </w:tc>
      </w:tr>
      <w:tr w:rsidR="008E7811" w:rsidRPr="008E7811" w14:paraId="2B004E13" w14:textId="77777777" w:rsidTr="00726C61">
        <w:trPr>
          <w:trHeight w:val="255"/>
        </w:trPr>
        <w:tc>
          <w:tcPr>
            <w:tcW w:w="648" w:type="dxa"/>
            <w:vAlign w:val="bottom"/>
          </w:tcPr>
          <w:p w14:paraId="64686033" w14:textId="1C39DC56" w:rsidR="00666175" w:rsidRPr="008E7811" w:rsidRDefault="00666175" w:rsidP="00666175">
            <w:pPr>
              <w:rPr>
                <w:rFonts w:cstheme="minorHAnsi"/>
                <w:sz w:val="20"/>
                <w:szCs w:val="20"/>
              </w:rPr>
            </w:pPr>
            <w:r w:rsidRPr="008E7811">
              <w:rPr>
                <w:rFonts w:ascii="Calibri" w:hAnsi="Calibri" w:cs="Calibri"/>
                <w:sz w:val="20"/>
                <w:szCs w:val="20"/>
              </w:rPr>
              <w:t>2158</w:t>
            </w:r>
          </w:p>
        </w:tc>
        <w:tc>
          <w:tcPr>
            <w:tcW w:w="5557" w:type="dxa"/>
          </w:tcPr>
          <w:p w14:paraId="133F74FF" w14:textId="77777777" w:rsidR="00666175" w:rsidRPr="008E7811" w:rsidRDefault="00666175" w:rsidP="00666175">
            <w:pPr>
              <w:spacing w:line="278" w:lineRule="auto"/>
              <w:jc w:val="both"/>
              <w:rPr>
                <w:rFonts w:cstheme="minorHAnsi"/>
                <w:sz w:val="20"/>
                <w:szCs w:val="20"/>
              </w:rPr>
            </w:pPr>
            <w:r w:rsidRPr="008E7811">
              <w:rPr>
                <w:rFonts w:cstheme="minorHAnsi"/>
                <w:sz w:val="20"/>
                <w:szCs w:val="20"/>
              </w:rPr>
              <w:t xml:space="preserve">Secure authentication </w:t>
            </w:r>
          </w:p>
        </w:tc>
        <w:tc>
          <w:tcPr>
            <w:tcW w:w="720" w:type="dxa"/>
          </w:tcPr>
          <w:p w14:paraId="047826C5" w14:textId="77777777" w:rsidR="00666175" w:rsidRPr="008E7811" w:rsidRDefault="00666175" w:rsidP="00666175">
            <w:pPr>
              <w:rPr>
                <w:rFonts w:cstheme="minorHAnsi"/>
                <w:sz w:val="20"/>
                <w:szCs w:val="20"/>
              </w:rPr>
            </w:pPr>
          </w:p>
        </w:tc>
        <w:tc>
          <w:tcPr>
            <w:tcW w:w="720" w:type="dxa"/>
          </w:tcPr>
          <w:p w14:paraId="1073F5A9" w14:textId="77777777" w:rsidR="00666175" w:rsidRPr="008E7811" w:rsidRDefault="00666175" w:rsidP="00666175">
            <w:pPr>
              <w:rPr>
                <w:rFonts w:cstheme="minorHAnsi"/>
                <w:sz w:val="20"/>
                <w:szCs w:val="20"/>
              </w:rPr>
            </w:pPr>
          </w:p>
        </w:tc>
        <w:tc>
          <w:tcPr>
            <w:tcW w:w="720" w:type="dxa"/>
          </w:tcPr>
          <w:p w14:paraId="4BA420AC" w14:textId="77777777" w:rsidR="00666175" w:rsidRPr="008E7811" w:rsidRDefault="00666175" w:rsidP="00666175">
            <w:pPr>
              <w:rPr>
                <w:rFonts w:cstheme="minorHAnsi"/>
                <w:sz w:val="20"/>
                <w:szCs w:val="20"/>
              </w:rPr>
            </w:pPr>
          </w:p>
        </w:tc>
        <w:tc>
          <w:tcPr>
            <w:tcW w:w="653" w:type="dxa"/>
          </w:tcPr>
          <w:p w14:paraId="72863CE0" w14:textId="77777777" w:rsidR="00666175" w:rsidRPr="008E7811" w:rsidRDefault="00666175" w:rsidP="00666175">
            <w:pPr>
              <w:rPr>
                <w:rFonts w:cstheme="minorHAnsi"/>
                <w:sz w:val="20"/>
                <w:szCs w:val="20"/>
              </w:rPr>
            </w:pPr>
          </w:p>
        </w:tc>
        <w:tc>
          <w:tcPr>
            <w:tcW w:w="1260" w:type="dxa"/>
          </w:tcPr>
          <w:p w14:paraId="22DA47C6" w14:textId="77777777" w:rsidR="00666175" w:rsidRPr="008E7811" w:rsidRDefault="00666175" w:rsidP="00666175">
            <w:pPr>
              <w:rPr>
                <w:rFonts w:cstheme="minorHAnsi"/>
                <w:sz w:val="20"/>
                <w:szCs w:val="20"/>
              </w:rPr>
            </w:pPr>
          </w:p>
        </w:tc>
      </w:tr>
      <w:tr w:rsidR="008E7811" w:rsidRPr="008E7811" w14:paraId="3FD07799" w14:textId="77777777" w:rsidTr="00726C61">
        <w:trPr>
          <w:trHeight w:val="255"/>
        </w:trPr>
        <w:tc>
          <w:tcPr>
            <w:tcW w:w="648" w:type="dxa"/>
            <w:vAlign w:val="bottom"/>
          </w:tcPr>
          <w:p w14:paraId="45BFEBE5" w14:textId="72C696F2" w:rsidR="00666175" w:rsidRPr="008E7811" w:rsidRDefault="00666175" w:rsidP="00666175">
            <w:pPr>
              <w:rPr>
                <w:rFonts w:cstheme="minorHAnsi"/>
                <w:sz w:val="20"/>
                <w:szCs w:val="20"/>
              </w:rPr>
            </w:pPr>
            <w:r w:rsidRPr="008E7811">
              <w:rPr>
                <w:rFonts w:ascii="Calibri" w:hAnsi="Calibri" w:cs="Calibri"/>
                <w:sz w:val="20"/>
                <w:szCs w:val="20"/>
              </w:rPr>
              <w:t>2159</w:t>
            </w:r>
          </w:p>
        </w:tc>
        <w:tc>
          <w:tcPr>
            <w:tcW w:w="5557" w:type="dxa"/>
          </w:tcPr>
          <w:p w14:paraId="6EC9847C" w14:textId="77777777" w:rsidR="00666175" w:rsidRPr="008E7811" w:rsidRDefault="00666175" w:rsidP="00666175">
            <w:pPr>
              <w:spacing w:line="278" w:lineRule="auto"/>
              <w:jc w:val="both"/>
              <w:rPr>
                <w:rFonts w:cstheme="minorHAnsi"/>
                <w:sz w:val="20"/>
                <w:szCs w:val="20"/>
              </w:rPr>
            </w:pPr>
            <w:r w:rsidRPr="008E7811">
              <w:rPr>
                <w:rFonts w:cstheme="minorHAnsi"/>
                <w:sz w:val="20"/>
                <w:szCs w:val="20"/>
              </w:rPr>
              <w:t xml:space="preserve">Multi-factor authentication </w:t>
            </w:r>
          </w:p>
        </w:tc>
        <w:tc>
          <w:tcPr>
            <w:tcW w:w="720" w:type="dxa"/>
          </w:tcPr>
          <w:p w14:paraId="43EC7026" w14:textId="77777777" w:rsidR="00666175" w:rsidRPr="008E7811" w:rsidRDefault="00666175" w:rsidP="00666175">
            <w:pPr>
              <w:rPr>
                <w:rFonts w:cstheme="minorHAnsi"/>
                <w:sz w:val="20"/>
                <w:szCs w:val="20"/>
              </w:rPr>
            </w:pPr>
          </w:p>
        </w:tc>
        <w:tc>
          <w:tcPr>
            <w:tcW w:w="720" w:type="dxa"/>
          </w:tcPr>
          <w:p w14:paraId="6097393F" w14:textId="77777777" w:rsidR="00666175" w:rsidRPr="008E7811" w:rsidRDefault="00666175" w:rsidP="00666175">
            <w:pPr>
              <w:rPr>
                <w:rFonts w:cstheme="minorHAnsi"/>
                <w:sz w:val="20"/>
                <w:szCs w:val="20"/>
              </w:rPr>
            </w:pPr>
          </w:p>
        </w:tc>
        <w:tc>
          <w:tcPr>
            <w:tcW w:w="720" w:type="dxa"/>
          </w:tcPr>
          <w:p w14:paraId="247BFEC1" w14:textId="77777777" w:rsidR="00666175" w:rsidRPr="008E7811" w:rsidRDefault="00666175" w:rsidP="00666175">
            <w:pPr>
              <w:rPr>
                <w:rFonts w:cstheme="minorHAnsi"/>
                <w:sz w:val="20"/>
                <w:szCs w:val="20"/>
              </w:rPr>
            </w:pPr>
          </w:p>
        </w:tc>
        <w:tc>
          <w:tcPr>
            <w:tcW w:w="653" w:type="dxa"/>
          </w:tcPr>
          <w:p w14:paraId="43E8F5EC" w14:textId="77777777" w:rsidR="00666175" w:rsidRPr="008E7811" w:rsidRDefault="00666175" w:rsidP="00666175">
            <w:pPr>
              <w:rPr>
                <w:rFonts w:cstheme="minorHAnsi"/>
                <w:sz w:val="20"/>
                <w:szCs w:val="20"/>
              </w:rPr>
            </w:pPr>
          </w:p>
        </w:tc>
        <w:tc>
          <w:tcPr>
            <w:tcW w:w="1260" w:type="dxa"/>
          </w:tcPr>
          <w:p w14:paraId="5B2F4755" w14:textId="77777777" w:rsidR="00666175" w:rsidRPr="008E7811" w:rsidRDefault="00666175" w:rsidP="00666175">
            <w:pPr>
              <w:rPr>
                <w:rFonts w:cstheme="minorHAnsi"/>
                <w:sz w:val="20"/>
                <w:szCs w:val="20"/>
              </w:rPr>
            </w:pPr>
          </w:p>
        </w:tc>
      </w:tr>
      <w:tr w:rsidR="008E7811" w:rsidRPr="008E7811" w14:paraId="4A066A0A" w14:textId="77777777" w:rsidTr="00726C61">
        <w:trPr>
          <w:trHeight w:val="255"/>
        </w:trPr>
        <w:tc>
          <w:tcPr>
            <w:tcW w:w="648" w:type="dxa"/>
            <w:vAlign w:val="bottom"/>
          </w:tcPr>
          <w:p w14:paraId="3B88FBC1" w14:textId="4799BB99" w:rsidR="00666175" w:rsidRPr="008E7811" w:rsidRDefault="00666175" w:rsidP="00666175">
            <w:pPr>
              <w:rPr>
                <w:rFonts w:cstheme="minorHAnsi"/>
                <w:sz w:val="20"/>
                <w:szCs w:val="20"/>
              </w:rPr>
            </w:pPr>
            <w:r w:rsidRPr="008E7811">
              <w:rPr>
                <w:rFonts w:ascii="Calibri" w:hAnsi="Calibri" w:cs="Calibri"/>
                <w:sz w:val="20"/>
                <w:szCs w:val="20"/>
              </w:rPr>
              <w:t>2160</w:t>
            </w:r>
          </w:p>
        </w:tc>
        <w:tc>
          <w:tcPr>
            <w:tcW w:w="5557" w:type="dxa"/>
          </w:tcPr>
          <w:p w14:paraId="112EE66B" w14:textId="77777777" w:rsidR="00666175" w:rsidRPr="008E7811" w:rsidRDefault="00666175" w:rsidP="00666175">
            <w:pPr>
              <w:spacing w:line="278" w:lineRule="auto"/>
              <w:jc w:val="both"/>
              <w:rPr>
                <w:rFonts w:cstheme="minorHAnsi"/>
                <w:sz w:val="20"/>
                <w:szCs w:val="20"/>
              </w:rPr>
            </w:pPr>
            <w:r w:rsidRPr="008E7811">
              <w:rPr>
                <w:rFonts w:cstheme="minorHAnsi"/>
                <w:sz w:val="20"/>
                <w:szCs w:val="20"/>
              </w:rPr>
              <w:t xml:space="preserve">Data Encryption </w:t>
            </w:r>
          </w:p>
        </w:tc>
        <w:tc>
          <w:tcPr>
            <w:tcW w:w="720" w:type="dxa"/>
          </w:tcPr>
          <w:p w14:paraId="4F4A5F67" w14:textId="77777777" w:rsidR="00666175" w:rsidRPr="008E7811" w:rsidRDefault="00666175" w:rsidP="00666175">
            <w:pPr>
              <w:rPr>
                <w:rFonts w:cstheme="minorHAnsi"/>
                <w:sz w:val="20"/>
                <w:szCs w:val="20"/>
              </w:rPr>
            </w:pPr>
          </w:p>
        </w:tc>
        <w:tc>
          <w:tcPr>
            <w:tcW w:w="720" w:type="dxa"/>
          </w:tcPr>
          <w:p w14:paraId="733AC5A9" w14:textId="77777777" w:rsidR="00666175" w:rsidRPr="008E7811" w:rsidRDefault="00666175" w:rsidP="00666175">
            <w:pPr>
              <w:rPr>
                <w:rFonts w:cstheme="minorHAnsi"/>
                <w:sz w:val="20"/>
                <w:szCs w:val="20"/>
              </w:rPr>
            </w:pPr>
          </w:p>
        </w:tc>
        <w:tc>
          <w:tcPr>
            <w:tcW w:w="720" w:type="dxa"/>
          </w:tcPr>
          <w:p w14:paraId="30BDDD08" w14:textId="77777777" w:rsidR="00666175" w:rsidRPr="008E7811" w:rsidRDefault="00666175" w:rsidP="00666175">
            <w:pPr>
              <w:rPr>
                <w:rFonts w:cstheme="minorHAnsi"/>
                <w:sz w:val="20"/>
                <w:szCs w:val="20"/>
              </w:rPr>
            </w:pPr>
          </w:p>
        </w:tc>
        <w:tc>
          <w:tcPr>
            <w:tcW w:w="653" w:type="dxa"/>
          </w:tcPr>
          <w:p w14:paraId="7ED54076" w14:textId="77777777" w:rsidR="00666175" w:rsidRPr="008E7811" w:rsidRDefault="00666175" w:rsidP="00666175">
            <w:pPr>
              <w:rPr>
                <w:rFonts w:cstheme="minorHAnsi"/>
                <w:sz w:val="20"/>
                <w:szCs w:val="20"/>
              </w:rPr>
            </w:pPr>
          </w:p>
        </w:tc>
        <w:tc>
          <w:tcPr>
            <w:tcW w:w="1260" w:type="dxa"/>
          </w:tcPr>
          <w:p w14:paraId="5616F6C9" w14:textId="77777777" w:rsidR="00666175" w:rsidRPr="008E7811" w:rsidRDefault="00666175" w:rsidP="00666175">
            <w:pPr>
              <w:rPr>
                <w:rFonts w:cstheme="minorHAnsi"/>
                <w:sz w:val="20"/>
                <w:szCs w:val="20"/>
              </w:rPr>
            </w:pPr>
          </w:p>
        </w:tc>
      </w:tr>
      <w:tr w:rsidR="008E7811" w:rsidRPr="008E7811" w14:paraId="511913EF" w14:textId="77777777" w:rsidTr="00726C61">
        <w:trPr>
          <w:trHeight w:val="255"/>
        </w:trPr>
        <w:tc>
          <w:tcPr>
            <w:tcW w:w="648" w:type="dxa"/>
            <w:vAlign w:val="bottom"/>
          </w:tcPr>
          <w:p w14:paraId="731EE67C" w14:textId="6FBEB5D2" w:rsidR="00666175" w:rsidRPr="008E7811" w:rsidRDefault="00666175" w:rsidP="00666175">
            <w:pPr>
              <w:rPr>
                <w:rFonts w:cstheme="minorHAnsi"/>
                <w:sz w:val="20"/>
                <w:szCs w:val="20"/>
              </w:rPr>
            </w:pPr>
            <w:r w:rsidRPr="008E7811">
              <w:rPr>
                <w:rFonts w:ascii="Calibri" w:hAnsi="Calibri" w:cs="Calibri"/>
                <w:sz w:val="20"/>
                <w:szCs w:val="20"/>
              </w:rPr>
              <w:t>2161</w:t>
            </w:r>
          </w:p>
        </w:tc>
        <w:tc>
          <w:tcPr>
            <w:tcW w:w="5557" w:type="dxa"/>
          </w:tcPr>
          <w:p w14:paraId="037D0F9F" w14:textId="77777777" w:rsidR="00666175" w:rsidRPr="008E7811" w:rsidRDefault="00666175" w:rsidP="00666175">
            <w:pPr>
              <w:spacing w:line="278" w:lineRule="auto"/>
              <w:jc w:val="both"/>
              <w:rPr>
                <w:rFonts w:cstheme="minorHAnsi"/>
                <w:sz w:val="20"/>
                <w:szCs w:val="20"/>
              </w:rPr>
            </w:pPr>
            <w:r w:rsidRPr="008E7811">
              <w:rPr>
                <w:rFonts w:cstheme="minorHAnsi"/>
                <w:sz w:val="20"/>
                <w:szCs w:val="20"/>
              </w:rPr>
              <w:t xml:space="preserve">Field-level Security </w:t>
            </w:r>
          </w:p>
        </w:tc>
        <w:tc>
          <w:tcPr>
            <w:tcW w:w="720" w:type="dxa"/>
          </w:tcPr>
          <w:p w14:paraId="6FCD01E1" w14:textId="77777777" w:rsidR="00666175" w:rsidRPr="008E7811" w:rsidRDefault="00666175" w:rsidP="00666175">
            <w:pPr>
              <w:rPr>
                <w:rFonts w:cstheme="minorHAnsi"/>
                <w:sz w:val="20"/>
                <w:szCs w:val="20"/>
              </w:rPr>
            </w:pPr>
          </w:p>
        </w:tc>
        <w:tc>
          <w:tcPr>
            <w:tcW w:w="720" w:type="dxa"/>
          </w:tcPr>
          <w:p w14:paraId="26CDFAA5" w14:textId="77777777" w:rsidR="00666175" w:rsidRPr="008E7811" w:rsidRDefault="00666175" w:rsidP="00666175">
            <w:pPr>
              <w:rPr>
                <w:rFonts w:cstheme="minorHAnsi"/>
                <w:sz w:val="20"/>
                <w:szCs w:val="20"/>
              </w:rPr>
            </w:pPr>
          </w:p>
        </w:tc>
        <w:tc>
          <w:tcPr>
            <w:tcW w:w="720" w:type="dxa"/>
          </w:tcPr>
          <w:p w14:paraId="4715409E" w14:textId="77777777" w:rsidR="00666175" w:rsidRPr="008E7811" w:rsidRDefault="00666175" w:rsidP="00666175">
            <w:pPr>
              <w:rPr>
                <w:rFonts w:cstheme="minorHAnsi"/>
                <w:sz w:val="20"/>
                <w:szCs w:val="20"/>
              </w:rPr>
            </w:pPr>
          </w:p>
        </w:tc>
        <w:tc>
          <w:tcPr>
            <w:tcW w:w="653" w:type="dxa"/>
          </w:tcPr>
          <w:p w14:paraId="155CBB7A" w14:textId="77777777" w:rsidR="00666175" w:rsidRPr="008E7811" w:rsidRDefault="00666175" w:rsidP="00666175">
            <w:pPr>
              <w:rPr>
                <w:rFonts w:cstheme="minorHAnsi"/>
                <w:sz w:val="20"/>
                <w:szCs w:val="20"/>
              </w:rPr>
            </w:pPr>
          </w:p>
        </w:tc>
        <w:tc>
          <w:tcPr>
            <w:tcW w:w="1260" w:type="dxa"/>
          </w:tcPr>
          <w:p w14:paraId="2190F523" w14:textId="77777777" w:rsidR="00666175" w:rsidRPr="008E7811" w:rsidRDefault="00666175" w:rsidP="00666175">
            <w:pPr>
              <w:rPr>
                <w:rFonts w:cstheme="minorHAnsi"/>
                <w:sz w:val="20"/>
                <w:szCs w:val="20"/>
              </w:rPr>
            </w:pPr>
          </w:p>
        </w:tc>
      </w:tr>
      <w:tr w:rsidR="008E7811" w:rsidRPr="008E7811" w14:paraId="0D8A53E5" w14:textId="77777777" w:rsidTr="00726C61">
        <w:trPr>
          <w:trHeight w:val="255"/>
        </w:trPr>
        <w:tc>
          <w:tcPr>
            <w:tcW w:w="648" w:type="dxa"/>
            <w:vAlign w:val="bottom"/>
          </w:tcPr>
          <w:p w14:paraId="4A1E97F5" w14:textId="02521FF2" w:rsidR="00666175" w:rsidRPr="008E7811" w:rsidRDefault="00666175" w:rsidP="00666175">
            <w:pPr>
              <w:rPr>
                <w:rFonts w:cstheme="minorHAnsi"/>
                <w:sz w:val="20"/>
                <w:szCs w:val="20"/>
              </w:rPr>
            </w:pPr>
            <w:r w:rsidRPr="008E7811">
              <w:rPr>
                <w:rFonts w:ascii="Calibri" w:hAnsi="Calibri" w:cs="Calibri"/>
                <w:sz w:val="20"/>
                <w:szCs w:val="20"/>
              </w:rPr>
              <w:t>2162</w:t>
            </w:r>
          </w:p>
        </w:tc>
        <w:tc>
          <w:tcPr>
            <w:tcW w:w="5557" w:type="dxa"/>
          </w:tcPr>
          <w:p w14:paraId="12B86D92" w14:textId="77777777" w:rsidR="00666175" w:rsidRPr="008E7811" w:rsidRDefault="00666175" w:rsidP="00666175">
            <w:pPr>
              <w:spacing w:line="278" w:lineRule="auto"/>
              <w:jc w:val="both"/>
              <w:rPr>
                <w:rFonts w:cstheme="minorHAnsi"/>
                <w:sz w:val="20"/>
                <w:szCs w:val="20"/>
              </w:rPr>
            </w:pPr>
            <w:r w:rsidRPr="008E7811">
              <w:rPr>
                <w:rFonts w:cstheme="minorHAnsi"/>
                <w:sz w:val="20"/>
                <w:szCs w:val="20"/>
              </w:rPr>
              <w:t xml:space="preserve">Audit Logs </w:t>
            </w:r>
          </w:p>
        </w:tc>
        <w:tc>
          <w:tcPr>
            <w:tcW w:w="720" w:type="dxa"/>
          </w:tcPr>
          <w:p w14:paraId="48502C2A" w14:textId="77777777" w:rsidR="00666175" w:rsidRPr="008E7811" w:rsidRDefault="00666175" w:rsidP="00666175">
            <w:pPr>
              <w:rPr>
                <w:rFonts w:cstheme="minorHAnsi"/>
                <w:sz w:val="20"/>
                <w:szCs w:val="20"/>
              </w:rPr>
            </w:pPr>
          </w:p>
        </w:tc>
        <w:tc>
          <w:tcPr>
            <w:tcW w:w="720" w:type="dxa"/>
          </w:tcPr>
          <w:p w14:paraId="46BB34F4" w14:textId="77777777" w:rsidR="00666175" w:rsidRPr="008E7811" w:rsidRDefault="00666175" w:rsidP="00666175">
            <w:pPr>
              <w:rPr>
                <w:rFonts w:cstheme="minorHAnsi"/>
                <w:sz w:val="20"/>
                <w:szCs w:val="20"/>
              </w:rPr>
            </w:pPr>
          </w:p>
        </w:tc>
        <w:tc>
          <w:tcPr>
            <w:tcW w:w="720" w:type="dxa"/>
          </w:tcPr>
          <w:p w14:paraId="16EB4B7C" w14:textId="77777777" w:rsidR="00666175" w:rsidRPr="008E7811" w:rsidRDefault="00666175" w:rsidP="00666175">
            <w:pPr>
              <w:rPr>
                <w:rFonts w:cstheme="minorHAnsi"/>
                <w:sz w:val="20"/>
                <w:szCs w:val="20"/>
              </w:rPr>
            </w:pPr>
          </w:p>
        </w:tc>
        <w:tc>
          <w:tcPr>
            <w:tcW w:w="653" w:type="dxa"/>
          </w:tcPr>
          <w:p w14:paraId="5BBB9B87" w14:textId="77777777" w:rsidR="00666175" w:rsidRPr="008E7811" w:rsidRDefault="00666175" w:rsidP="00666175">
            <w:pPr>
              <w:rPr>
                <w:rFonts w:cstheme="minorHAnsi"/>
                <w:sz w:val="20"/>
                <w:szCs w:val="20"/>
              </w:rPr>
            </w:pPr>
          </w:p>
        </w:tc>
        <w:tc>
          <w:tcPr>
            <w:tcW w:w="1260" w:type="dxa"/>
          </w:tcPr>
          <w:p w14:paraId="474A6ED2" w14:textId="77777777" w:rsidR="00666175" w:rsidRPr="008E7811" w:rsidRDefault="00666175" w:rsidP="00666175">
            <w:pPr>
              <w:rPr>
                <w:rFonts w:cstheme="minorHAnsi"/>
                <w:sz w:val="20"/>
                <w:szCs w:val="20"/>
              </w:rPr>
            </w:pPr>
          </w:p>
        </w:tc>
      </w:tr>
      <w:tr w:rsidR="008E7811" w:rsidRPr="008E7811" w14:paraId="224FE770" w14:textId="77777777" w:rsidTr="00726C61">
        <w:trPr>
          <w:trHeight w:val="255"/>
        </w:trPr>
        <w:tc>
          <w:tcPr>
            <w:tcW w:w="648" w:type="dxa"/>
            <w:vAlign w:val="bottom"/>
          </w:tcPr>
          <w:p w14:paraId="0EC1375C" w14:textId="23A034B3" w:rsidR="00666175" w:rsidRPr="008E7811" w:rsidRDefault="00666175" w:rsidP="00666175">
            <w:pPr>
              <w:rPr>
                <w:rFonts w:cstheme="minorHAnsi"/>
                <w:sz w:val="20"/>
                <w:szCs w:val="20"/>
              </w:rPr>
            </w:pPr>
            <w:r w:rsidRPr="008E7811">
              <w:rPr>
                <w:rFonts w:ascii="Calibri" w:hAnsi="Calibri" w:cs="Calibri"/>
                <w:sz w:val="20"/>
                <w:szCs w:val="20"/>
              </w:rPr>
              <w:t>2163</w:t>
            </w:r>
          </w:p>
        </w:tc>
        <w:tc>
          <w:tcPr>
            <w:tcW w:w="5557" w:type="dxa"/>
          </w:tcPr>
          <w:p w14:paraId="25757C9F" w14:textId="77777777" w:rsidR="00666175" w:rsidRPr="008E7811" w:rsidRDefault="00666175" w:rsidP="00666175">
            <w:pPr>
              <w:spacing w:line="278" w:lineRule="auto"/>
              <w:jc w:val="both"/>
              <w:rPr>
                <w:rFonts w:cstheme="minorHAnsi"/>
                <w:sz w:val="20"/>
                <w:szCs w:val="20"/>
              </w:rPr>
            </w:pPr>
            <w:r w:rsidRPr="008E7811">
              <w:rPr>
                <w:rFonts w:cstheme="minorHAnsi"/>
                <w:sz w:val="20"/>
                <w:szCs w:val="20"/>
              </w:rPr>
              <w:t xml:space="preserve">Change History </w:t>
            </w:r>
          </w:p>
        </w:tc>
        <w:tc>
          <w:tcPr>
            <w:tcW w:w="720" w:type="dxa"/>
          </w:tcPr>
          <w:p w14:paraId="273A9C15" w14:textId="77777777" w:rsidR="00666175" w:rsidRPr="008E7811" w:rsidRDefault="00666175" w:rsidP="00666175">
            <w:pPr>
              <w:rPr>
                <w:rFonts w:cstheme="minorHAnsi"/>
                <w:sz w:val="20"/>
                <w:szCs w:val="20"/>
              </w:rPr>
            </w:pPr>
          </w:p>
        </w:tc>
        <w:tc>
          <w:tcPr>
            <w:tcW w:w="720" w:type="dxa"/>
          </w:tcPr>
          <w:p w14:paraId="0E828D93" w14:textId="77777777" w:rsidR="00666175" w:rsidRPr="008E7811" w:rsidRDefault="00666175" w:rsidP="00666175">
            <w:pPr>
              <w:rPr>
                <w:rFonts w:cstheme="minorHAnsi"/>
                <w:sz w:val="20"/>
                <w:szCs w:val="20"/>
              </w:rPr>
            </w:pPr>
          </w:p>
        </w:tc>
        <w:tc>
          <w:tcPr>
            <w:tcW w:w="720" w:type="dxa"/>
          </w:tcPr>
          <w:p w14:paraId="417DFFDE" w14:textId="77777777" w:rsidR="00666175" w:rsidRPr="008E7811" w:rsidRDefault="00666175" w:rsidP="00666175">
            <w:pPr>
              <w:rPr>
                <w:rFonts w:cstheme="minorHAnsi"/>
                <w:sz w:val="20"/>
                <w:szCs w:val="20"/>
              </w:rPr>
            </w:pPr>
          </w:p>
        </w:tc>
        <w:tc>
          <w:tcPr>
            <w:tcW w:w="653" w:type="dxa"/>
          </w:tcPr>
          <w:p w14:paraId="19CDBBB8" w14:textId="77777777" w:rsidR="00666175" w:rsidRPr="008E7811" w:rsidRDefault="00666175" w:rsidP="00666175">
            <w:pPr>
              <w:rPr>
                <w:rFonts w:cstheme="minorHAnsi"/>
                <w:sz w:val="20"/>
                <w:szCs w:val="20"/>
              </w:rPr>
            </w:pPr>
          </w:p>
        </w:tc>
        <w:tc>
          <w:tcPr>
            <w:tcW w:w="1260" w:type="dxa"/>
          </w:tcPr>
          <w:p w14:paraId="04A7540B" w14:textId="77777777" w:rsidR="00666175" w:rsidRPr="008E7811" w:rsidRDefault="00666175" w:rsidP="00666175">
            <w:pPr>
              <w:rPr>
                <w:rFonts w:cstheme="minorHAnsi"/>
                <w:sz w:val="20"/>
                <w:szCs w:val="20"/>
              </w:rPr>
            </w:pPr>
          </w:p>
        </w:tc>
      </w:tr>
      <w:tr w:rsidR="008E7811" w:rsidRPr="008E7811" w14:paraId="328A8F57" w14:textId="77777777" w:rsidTr="00726C61">
        <w:trPr>
          <w:trHeight w:val="255"/>
        </w:trPr>
        <w:tc>
          <w:tcPr>
            <w:tcW w:w="648" w:type="dxa"/>
            <w:vAlign w:val="bottom"/>
          </w:tcPr>
          <w:p w14:paraId="6E6E8B6D" w14:textId="541269D5" w:rsidR="00666175" w:rsidRPr="008E7811" w:rsidRDefault="00666175" w:rsidP="00666175">
            <w:pPr>
              <w:rPr>
                <w:rFonts w:cstheme="minorHAnsi"/>
                <w:sz w:val="20"/>
                <w:szCs w:val="20"/>
              </w:rPr>
            </w:pPr>
            <w:r w:rsidRPr="008E7811">
              <w:rPr>
                <w:rFonts w:ascii="Calibri" w:hAnsi="Calibri" w:cs="Calibri"/>
                <w:sz w:val="20"/>
                <w:szCs w:val="20"/>
              </w:rPr>
              <w:t>2164</w:t>
            </w:r>
          </w:p>
        </w:tc>
        <w:tc>
          <w:tcPr>
            <w:tcW w:w="5557" w:type="dxa"/>
          </w:tcPr>
          <w:p w14:paraId="21E7C957" w14:textId="77777777" w:rsidR="00666175" w:rsidRPr="008E7811" w:rsidRDefault="00666175" w:rsidP="00666175">
            <w:pPr>
              <w:spacing w:line="278" w:lineRule="auto"/>
              <w:jc w:val="both"/>
              <w:rPr>
                <w:rFonts w:cstheme="minorHAnsi"/>
                <w:sz w:val="20"/>
                <w:szCs w:val="20"/>
              </w:rPr>
            </w:pPr>
            <w:r w:rsidRPr="008E7811">
              <w:rPr>
                <w:rFonts w:cstheme="minorHAnsi"/>
                <w:sz w:val="20"/>
                <w:szCs w:val="20"/>
              </w:rPr>
              <w:t xml:space="preserve">Secure Document Access </w:t>
            </w:r>
          </w:p>
        </w:tc>
        <w:tc>
          <w:tcPr>
            <w:tcW w:w="720" w:type="dxa"/>
          </w:tcPr>
          <w:p w14:paraId="5423C215" w14:textId="77777777" w:rsidR="00666175" w:rsidRPr="008E7811" w:rsidRDefault="00666175" w:rsidP="00666175">
            <w:pPr>
              <w:rPr>
                <w:rFonts w:cstheme="minorHAnsi"/>
                <w:sz w:val="20"/>
                <w:szCs w:val="20"/>
              </w:rPr>
            </w:pPr>
          </w:p>
        </w:tc>
        <w:tc>
          <w:tcPr>
            <w:tcW w:w="720" w:type="dxa"/>
          </w:tcPr>
          <w:p w14:paraId="7AD9714C" w14:textId="77777777" w:rsidR="00666175" w:rsidRPr="008E7811" w:rsidRDefault="00666175" w:rsidP="00666175">
            <w:pPr>
              <w:rPr>
                <w:rFonts w:cstheme="minorHAnsi"/>
                <w:sz w:val="20"/>
                <w:szCs w:val="20"/>
              </w:rPr>
            </w:pPr>
          </w:p>
        </w:tc>
        <w:tc>
          <w:tcPr>
            <w:tcW w:w="720" w:type="dxa"/>
          </w:tcPr>
          <w:p w14:paraId="02DC705E" w14:textId="77777777" w:rsidR="00666175" w:rsidRPr="008E7811" w:rsidRDefault="00666175" w:rsidP="00666175">
            <w:pPr>
              <w:rPr>
                <w:rFonts w:cstheme="minorHAnsi"/>
                <w:sz w:val="20"/>
                <w:szCs w:val="20"/>
              </w:rPr>
            </w:pPr>
          </w:p>
        </w:tc>
        <w:tc>
          <w:tcPr>
            <w:tcW w:w="653" w:type="dxa"/>
          </w:tcPr>
          <w:p w14:paraId="5DCF6E15" w14:textId="77777777" w:rsidR="00666175" w:rsidRPr="008E7811" w:rsidRDefault="00666175" w:rsidP="00666175">
            <w:pPr>
              <w:rPr>
                <w:rFonts w:cstheme="minorHAnsi"/>
                <w:sz w:val="20"/>
                <w:szCs w:val="20"/>
              </w:rPr>
            </w:pPr>
          </w:p>
        </w:tc>
        <w:tc>
          <w:tcPr>
            <w:tcW w:w="1260" w:type="dxa"/>
          </w:tcPr>
          <w:p w14:paraId="79BF14B6" w14:textId="77777777" w:rsidR="00666175" w:rsidRPr="008E7811" w:rsidRDefault="00666175" w:rsidP="00666175">
            <w:pPr>
              <w:rPr>
                <w:rFonts w:cstheme="minorHAnsi"/>
                <w:sz w:val="20"/>
                <w:szCs w:val="20"/>
              </w:rPr>
            </w:pPr>
          </w:p>
        </w:tc>
      </w:tr>
      <w:tr w:rsidR="008E7811" w:rsidRPr="008E7811" w14:paraId="220DD092" w14:textId="77777777" w:rsidTr="00D26AD2">
        <w:trPr>
          <w:trHeight w:val="255"/>
        </w:trPr>
        <w:tc>
          <w:tcPr>
            <w:tcW w:w="648" w:type="dxa"/>
            <w:shd w:val="clear" w:color="auto" w:fill="F2F2F2" w:themeFill="background1" w:themeFillShade="F2"/>
          </w:tcPr>
          <w:p w14:paraId="08A9D4F3" w14:textId="77777777" w:rsidR="00693396" w:rsidRPr="008E7811" w:rsidRDefault="00693396" w:rsidP="00D26AD2">
            <w:pPr>
              <w:rPr>
                <w:rFonts w:cstheme="minorHAnsi"/>
                <w:i/>
                <w:sz w:val="20"/>
                <w:szCs w:val="20"/>
              </w:rPr>
            </w:pPr>
          </w:p>
        </w:tc>
        <w:tc>
          <w:tcPr>
            <w:tcW w:w="9630" w:type="dxa"/>
            <w:gridSpan w:val="6"/>
            <w:shd w:val="clear" w:color="auto" w:fill="F2F2F2" w:themeFill="background1" w:themeFillShade="F2"/>
          </w:tcPr>
          <w:p w14:paraId="765B27AB" w14:textId="77777777" w:rsidR="00693396" w:rsidRPr="008E7811" w:rsidRDefault="00693396" w:rsidP="00D26AD2">
            <w:pPr>
              <w:rPr>
                <w:rFonts w:cstheme="minorHAnsi"/>
                <w:i/>
                <w:sz w:val="20"/>
                <w:szCs w:val="20"/>
              </w:rPr>
            </w:pPr>
            <w:r w:rsidRPr="008E7811">
              <w:rPr>
                <w:rFonts w:cstheme="minorHAnsi"/>
                <w:i/>
                <w:sz w:val="20"/>
                <w:szCs w:val="20"/>
              </w:rPr>
              <w:t>Reports &amp; Dashboards</w:t>
            </w:r>
          </w:p>
        </w:tc>
      </w:tr>
      <w:tr w:rsidR="008E7811" w:rsidRPr="008E7811" w14:paraId="15D8644F" w14:textId="77777777" w:rsidTr="00557942">
        <w:trPr>
          <w:trHeight w:val="255"/>
        </w:trPr>
        <w:tc>
          <w:tcPr>
            <w:tcW w:w="648" w:type="dxa"/>
            <w:vAlign w:val="bottom"/>
          </w:tcPr>
          <w:p w14:paraId="070737DA" w14:textId="31B5F808" w:rsidR="00666175" w:rsidRPr="008E7811" w:rsidRDefault="00666175" w:rsidP="00666175">
            <w:pPr>
              <w:rPr>
                <w:rFonts w:cstheme="minorHAnsi"/>
                <w:sz w:val="20"/>
                <w:szCs w:val="20"/>
              </w:rPr>
            </w:pPr>
            <w:r w:rsidRPr="008E7811">
              <w:rPr>
                <w:rFonts w:ascii="Calibri" w:hAnsi="Calibri" w:cs="Calibri"/>
                <w:sz w:val="20"/>
                <w:szCs w:val="20"/>
              </w:rPr>
              <w:t>2165</w:t>
            </w:r>
          </w:p>
        </w:tc>
        <w:tc>
          <w:tcPr>
            <w:tcW w:w="9630" w:type="dxa"/>
            <w:gridSpan w:val="6"/>
          </w:tcPr>
          <w:p w14:paraId="3AF64C42" w14:textId="77777777" w:rsidR="00666175" w:rsidRPr="008E7811" w:rsidRDefault="00666175" w:rsidP="00666175">
            <w:pPr>
              <w:spacing w:line="278" w:lineRule="auto"/>
              <w:jc w:val="both"/>
              <w:rPr>
                <w:rFonts w:cstheme="minorHAnsi"/>
                <w:sz w:val="20"/>
                <w:szCs w:val="20"/>
              </w:rPr>
            </w:pPr>
            <w:r w:rsidRPr="008E7811">
              <w:rPr>
                <w:rFonts w:cstheme="minorHAnsi"/>
                <w:sz w:val="20"/>
                <w:szCs w:val="20"/>
              </w:rPr>
              <w:t>The solution should provide configurable reports and dashboards to monitor alumni engagement, rehire trends, communication effectiveness, and profile completeness.</w:t>
            </w:r>
          </w:p>
        </w:tc>
      </w:tr>
      <w:tr w:rsidR="008E7811" w:rsidRPr="008E7811" w14:paraId="125A4491" w14:textId="77777777" w:rsidTr="00557942">
        <w:trPr>
          <w:trHeight w:val="255"/>
        </w:trPr>
        <w:tc>
          <w:tcPr>
            <w:tcW w:w="648" w:type="dxa"/>
            <w:vAlign w:val="bottom"/>
          </w:tcPr>
          <w:p w14:paraId="298CE67E" w14:textId="2CF919A8" w:rsidR="00666175" w:rsidRPr="008E7811" w:rsidRDefault="00666175" w:rsidP="00666175">
            <w:pPr>
              <w:rPr>
                <w:rFonts w:cstheme="minorHAnsi"/>
                <w:sz w:val="20"/>
                <w:szCs w:val="20"/>
              </w:rPr>
            </w:pPr>
            <w:r w:rsidRPr="008E7811">
              <w:rPr>
                <w:rFonts w:ascii="Calibri" w:hAnsi="Calibri" w:cs="Calibri"/>
                <w:sz w:val="20"/>
                <w:szCs w:val="20"/>
              </w:rPr>
              <w:t>2166</w:t>
            </w:r>
          </w:p>
        </w:tc>
        <w:tc>
          <w:tcPr>
            <w:tcW w:w="5557" w:type="dxa"/>
          </w:tcPr>
          <w:p w14:paraId="1D7347AB" w14:textId="77777777" w:rsidR="00666175" w:rsidRPr="008E7811" w:rsidRDefault="00666175" w:rsidP="00666175">
            <w:pPr>
              <w:spacing w:line="278" w:lineRule="auto"/>
              <w:jc w:val="both"/>
              <w:rPr>
                <w:rFonts w:cstheme="minorHAnsi"/>
                <w:sz w:val="20"/>
                <w:szCs w:val="20"/>
              </w:rPr>
            </w:pPr>
            <w:r w:rsidRPr="008E7811">
              <w:rPr>
                <w:rFonts w:cstheme="minorHAnsi"/>
                <w:sz w:val="20"/>
                <w:szCs w:val="20"/>
              </w:rPr>
              <w:t>The solution should provide:</w:t>
            </w:r>
          </w:p>
        </w:tc>
        <w:tc>
          <w:tcPr>
            <w:tcW w:w="720" w:type="dxa"/>
          </w:tcPr>
          <w:p w14:paraId="6A912111" w14:textId="77777777" w:rsidR="00666175" w:rsidRPr="008E7811" w:rsidRDefault="00666175" w:rsidP="00666175">
            <w:pPr>
              <w:spacing w:line="278" w:lineRule="auto"/>
              <w:jc w:val="both"/>
              <w:rPr>
                <w:rFonts w:cstheme="minorHAnsi"/>
                <w:sz w:val="20"/>
                <w:szCs w:val="20"/>
              </w:rPr>
            </w:pPr>
          </w:p>
        </w:tc>
        <w:tc>
          <w:tcPr>
            <w:tcW w:w="720" w:type="dxa"/>
          </w:tcPr>
          <w:p w14:paraId="5CAE80FC" w14:textId="77777777" w:rsidR="00666175" w:rsidRPr="008E7811" w:rsidRDefault="00666175" w:rsidP="00666175">
            <w:pPr>
              <w:spacing w:line="278" w:lineRule="auto"/>
              <w:jc w:val="both"/>
              <w:rPr>
                <w:rFonts w:cstheme="minorHAnsi"/>
                <w:sz w:val="20"/>
                <w:szCs w:val="20"/>
              </w:rPr>
            </w:pPr>
          </w:p>
        </w:tc>
        <w:tc>
          <w:tcPr>
            <w:tcW w:w="720" w:type="dxa"/>
          </w:tcPr>
          <w:p w14:paraId="2D972E65" w14:textId="77777777" w:rsidR="00666175" w:rsidRPr="008E7811" w:rsidRDefault="00666175" w:rsidP="00666175">
            <w:pPr>
              <w:spacing w:line="278" w:lineRule="auto"/>
              <w:jc w:val="both"/>
              <w:rPr>
                <w:rFonts w:cstheme="minorHAnsi"/>
                <w:sz w:val="20"/>
                <w:szCs w:val="20"/>
              </w:rPr>
            </w:pPr>
          </w:p>
        </w:tc>
        <w:tc>
          <w:tcPr>
            <w:tcW w:w="653" w:type="dxa"/>
          </w:tcPr>
          <w:p w14:paraId="1BDBB348" w14:textId="77777777" w:rsidR="00666175" w:rsidRPr="008E7811" w:rsidRDefault="00666175" w:rsidP="00666175">
            <w:pPr>
              <w:spacing w:line="278" w:lineRule="auto"/>
              <w:jc w:val="both"/>
              <w:rPr>
                <w:rFonts w:cstheme="minorHAnsi"/>
                <w:sz w:val="20"/>
                <w:szCs w:val="20"/>
              </w:rPr>
            </w:pPr>
          </w:p>
        </w:tc>
        <w:tc>
          <w:tcPr>
            <w:tcW w:w="1260" w:type="dxa"/>
          </w:tcPr>
          <w:p w14:paraId="56799BC9" w14:textId="77777777" w:rsidR="00666175" w:rsidRPr="008E7811" w:rsidRDefault="00666175" w:rsidP="00666175">
            <w:pPr>
              <w:spacing w:line="278" w:lineRule="auto"/>
              <w:jc w:val="both"/>
              <w:rPr>
                <w:rFonts w:cstheme="minorHAnsi"/>
                <w:sz w:val="20"/>
                <w:szCs w:val="20"/>
              </w:rPr>
            </w:pPr>
          </w:p>
        </w:tc>
      </w:tr>
      <w:tr w:rsidR="008E7811" w:rsidRPr="008E7811" w14:paraId="14F816AF" w14:textId="77777777" w:rsidTr="00557942">
        <w:trPr>
          <w:trHeight w:val="255"/>
        </w:trPr>
        <w:tc>
          <w:tcPr>
            <w:tcW w:w="648" w:type="dxa"/>
            <w:vAlign w:val="bottom"/>
          </w:tcPr>
          <w:p w14:paraId="2C051A49" w14:textId="6B5A1832" w:rsidR="00666175" w:rsidRPr="008E7811" w:rsidRDefault="00666175" w:rsidP="00666175">
            <w:pPr>
              <w:rPr>
                <w:rFonts w:cstheme="minorHAnsi"/>
                <w:sz w:val="20"/>
                <w:szCs w:val="20"/>
              </w:rPr>
            </w:pPr>
            <w:r w:rsidRPr="008E7811">
              <w:rPr>
                <w:rFonts w:ascii="Calibri" w:hAnsi="Calibri" w:cs="Calibri"/>
                <w:sz w:val="20"/>
                <w:szCs w:val="20"/>
              </w:rPr>
              <w:t>2167</w:t>
            </w:r>
          </w:p>
        </w:tc>
        <w:tc>
          <w:tcPr>
            <w:tcW w:w="5557" w:type="dxa"/>
          </w:tcPr>
          <w:p w14:paraId="5ACE316B" w14:textId="77777777" w:rsidR="00666175" w:rsidRPr="008E7811" w:rsidRDefault="00666175" w:rsidP="00666175">
            <w:pPr>
              <w:spacing w:line="278" w:lineRule="auto"/>
              <w:jc w:val="both"/>
              <w:rPr>
                <w:rFonts w:cstheme="minorHAnsi"/>
                <w:sz w:val="20"/>
                <w:szCs w:val="20"/>
              </w:rPr>
            </w:pPr>
            <w:r w:rsidRPr="008E7811">
              <w:rPr>
                <w:rFonts w:cstheme="minorHAnsi"/>
                <w:sz w:val="20"/>
                <w:szCs w:val="20"/>
              </w:rPr>
              <w:t xml:space="preserve">Alumni Directory Report </w:t>
            </w:r>
          </w:p>
        </w:tc>
        <w:tc>
          <w:tcPr>
            <w:tcW w:w="720" w:type="dxa"/>
          </w:tcPr>
          <w:p w14:paraId="334AB9FA" w14:textId="77777777" w:rsidR="00666175" w:rsidRPr="008E7811" w:rsidRDefault="00666175" w:rsidP="00666175">
            <w:pPr>
              <w:spacing w:line="278" w:lineRule="auto"/>
              <w:rPr>
                <w:rFonts w:cstheme="minorHAnsi"/>
                <w:sz w:val="20"/>
                <w:szCs w:val="20"/>
              </w:rPr>
            </w:pPr>
          </w:p>
        </w:tc>
        <w:tc>
          <w:tcPr>
            <w:tcW w:w="720" w:type="dxa"/>
          </w:tcPr>
          <w:p w14:paraId="54CD7912" w14:textId="77777777" w:rsidR="00666175" w:rsidRPr="008E7811" w:rsidRDefault="00666175" w:rsidP="00666175">
            <w:pPr>
              <w:spacing w:line="278" w:lineRule="auto"/>
              <w:rPr>
                <w:rFonts w:cstheme="minorHAnsi"/>
                <w:sz w:val="20"/>
                <w:szCs w:val="20"/>
              </w:rPr>
            </w:pPr>
          </w:p>
        </w:tc>
        <w:tc>
          <w:tcPr>
            <w:tcW w:w="720" w:type="dxa"/>
          </w:tcPr>
          <w:p w14:paraId="69AA8BCA" w14:textId="77777777" w:rsidR="00666175" w:rsidRPr="008E7811" w:rsidRDefault="00666175" w:rsidP="00666175">
            <w:pPr>
              <w:spacing w:line="278" w:lineRule="auto"/>
              <w:rPr>
                <w:rFonts w:cstheme="minorHAnsi"/>
                <w:sz w:val="20"/>
                <w:szCs w:val="20"/>
              </w:rPr>
            </w:pPr>
          </w:p>
        </w:tc>
        <w:tc>
          <w:tcPr>
            <w:tcW w:w="653" w:type="dxa"/>
          </w:tcPr>
          <w:p w14:paraId="4EC1C5EF" w14:textId="77777777" w:rsidR="00666175" w:rsidRPr="008E7811" w:rsidRDefault="00666175" w:rsidP="00666175">
            <w:pPr>
              <w:spacing w:line="278" w:lineRule="auto"/>
              <w:rPr>
                <w:rFonts w:cstheme="minorHAnsi"/>
                <w:sz w:val="20"/>
                <w:szCs w:val="20"/>
              </w:rPr>
            </w:pPr>
          </w:p>
        </w:tc>
        <w:tc>
          <w:tcPr>
            <w:tcW w:w="1260" w:type="dxa"/>
          </w:tcPr>
          <w:p w14:paraId="7AD33DD5" w14:textId="77777777" w:rsidR="00666175" w:rsidRPr="008E7811" w:rsidRDefault="00666175" w:rsidP="00666175">
            <w:pPr>
              <w:spacing w:line="278" w:lineRule="auto"/>
              <w:rPr>
                <w:rFonts w:cstheme="minorHAnsi"/>
                <w:sz w:val="20"/>
                <w:szCs w:val="20"/>
              </w:rPr>
            </w:pPr>
          </w:p>
        </w:tc>
      </w:tr>
      <w:tr w:rsidR="008E7811" w:rsidRPr="008E7811" w14:paraId="17733D79" w14:textId="77777777" w:rsidTr="00557942">
        <w:trPr>
          <w:trHeight w:val="255"/>
        </w:trPr>
        <w:tc>
          <w:tcPr>
            <w:tcW w:w="648" w:type="dxa"/>
            <w:vAlign w:val="bottom"/>
          </w:tcPr>
          <w:p w14:paraId="0C8AE642" w14:textId="7A5F3204" w:rsidR="00666175" w:rsidRPr="008E7811" w:rsidRDefault="00666175" w:rsidP="00666175">
            <w:pPr>
              <w:rPr>
                <w:rFonts w:cstheme="minorHAnsi"/>
                <w:sz w:val="20"/>
                <w:szCs w:val="20"/>
              </w:rPr>
            </w:pPr>
            <w:r w:rsidRPr="008E7811">
              <w:rPr>
                <w:rFonts w:ascii="Calibri" w:hAnsi="Calibri" w:cs="Calibri"/>
                <w:sz w:val="20"/>
                <w:szCs w:val="20"/>
              </w:rPr>
              <w:t>2168</w:t>
            </w:r>
          </w:p>
        </w:tc>
        <w:tc>
          <w:tcPr>
            <w:tcW w:w="5557" w:type="dxa"/>
          </w:tcPr>
          <w:p w14:paraId="47B02BAC" w14:textId="77777777" w:rsidR="00666175" w:rsidRPr="008E7811" w:rsidRDefault="00666175" w:rsidP="00666175">
            <w:pPr>
              <w:spacing w:line="278" w:lineRule="auto"/>
              <w:jc w:val="both"/>
              <w:rPr>
                <w:rFonts w:cstheme="minorHAnsi"/>
                <w:sz w:val="20"/>
                <w:szCs w:val="20"/>
              </w:rPr>
            </w:pPr>
            <w:r w:rsidRPr="008E7811">
              <w:rPr>
                <w:rFonts w:cstheme="minorHAnsi"/>
                <w:sz w:val="20"/>
                <w:szCs w:val="20"/>
              </w:rPr>
              <w:t xml:space="preserve">Alumni Engagement Report </w:t>
            </w:r>
          </w:p>
        </w:tc>
        <w:tc>
          <w:tcPr>
            <w:tcW w:w="720" w:type="dxa"/>
          </w:tcPr>
          <w:p w14:paraId="4C883A14" w14:textId="77777777" w:rsidR="00666175" w:rsidRPr="008E7811" w:rsidRDefault="00666175" w:rsidP="00666175">
            <w:pPr>
              <w:spacing w:line="278" w:lineRule="auto"/>
              <w:rPr>
                <w:rFonts w:cstheme="minorHAnsi"/>
                <w:sz w:val="20"/>
                <w:szCs w:val="20"/>
              </w:rPr>
            </w:pPr>
          </w:p>
        </w:tc>
        <w:tc>
          <w:tcPr>
            <w:tcW w:w="720" w:type="dxa"/>
          </w:tcPr>
          <w:p w14:paraId="2128EDE1" w14:textId="77777777" w:rsidR="00666175" w:rsidRPr="008E7811" w:rsidRDefault="00666175" w:rsidP="00666175">
            <w:pPr>
              <w:spacing w:line="278" w:lineRule="auto"/>
              <w:rPr>
                <w:rFonts w:cstheme="minorHAnsi"/>
                <w:sz w:val="20"/>
                <w:szCs w:val="20"/>
              </w:rPr>
            </w:pPr>
          </w:p>
        </w:tc>
        <w:tc>
          <w:tcPr>
            <w:tcW w:w="720" w:type="dxa"/>
          </w:tcPr>
          <w:p w14:paraId="3A3A97B2" w14:textId="77777777" w:rsidR="00666175" w:rsidRPr="008E7811" w:rsidRDefault="00666175" w:rsidP="00666175">
            <w:pPr>
              <w:spacing w:line="278" w:lineRule="auto"/>
              <w:rPr>
                <w:rFonts w:cstheme="minorHAnsi"/>
                <w:sz w:val="20"/>
                <w:szCs w:val="20"/>
              </w:rPr>
            </w:pPr>
          </w:p>
        </w:tc>
        <w:tc>
          <w:tcPr>
            <w:tcW w:w="653" w:type="dxa"/>
          </w:tcPr>
          <w:p w14:paraId="74DA6206" w14:textId="77777777" w:rsidR="00666175" w:rsidRPr="008E7811" w:rsidRDefault="00666175" w:rsidP="00666175">
            <w:pPr>
              <w:spacing w:line="278" w:lineRule="auto"/>
              <w:rPr>
                <w:rFonts w:cstheme="minorHAnsi"/>
                <w:sz w:val="20"/>
                <w:szCs w:val="20"/>
              </w:rPr>
            </w:pPr>
          </w:p>
        </w:tc>
        <w:tc>
          <w:tcPr>
            <w:tcW w:w="1260" w:type="dxa"/>
          </w:tcPr>
          <w:p w14:paraId="78EF82A0" w14:textId="77777777" w:rsidR="00666175" w:rsidRPr="008E7811" w:rsidRDefault="00666175" w:rsidP="00666175">
            <w:pPr>
              <w:spacing w:line="278" w:lineRule="auto"/>
              <w:rPr>
                <w:rFonts w:cstheme="minorHAnsi"/>
                <w:sz w:val="20"/>
                <w:szCs w:val="20"/>
              </w:rPr>
            </w:pPr>
          </w:p>
        </w:tc>
      </w:tr>
      <w:tr w:rsidR="008E7811" w:rsidRPr="008E7811" w14:paraId="262EBD83" w14:textId="77777777" w:rsidTr="00557942">
        <w:trPr>
          <w:trHeight w:val="255"/>
        </w:trPr>
        <w:tc>
          <w:tcPr>
            <w:tcW w:w="648" w:type="dxa"/>
            <w:vAlign w:val="bottom"/>
          </w:tcPr>
          <w:p w14:paraId="3B09FC7C" w14:textId="310ECD66" w:rsidR="00666175" w:rsidRPr="008E7811" w:rsidRDefault="00666175" w:rsidP="00666175">
            <w:pPr>
              <w:rPr>
                <w:rFonts w:cstheme="minorHAnsi"/>
                <w:sz w:val="20"/>
                <w:szCs w:val="20"/>
              </w:rPr>
            </w:pPr>
            <w:r w:rsidRPr="008E7811">
              <w:rPr>
                <w:rFonts w:ascii="Calibri" w:hAnsi="Calibri" w:cs="Calibri"/>
                <w:sz w:val="20"/>
                <w:szCs w:val="20"/>
              </w:rPr>
              <w:t>2169</w:t>
            </w:r>
          </w:p>
        </w:tc>
        <w:tc>
          <w:tcPr>
            <w:tcW w:w="5557" w:type="dxa"/>
          </w:tcPr>
          <w:p w14:paraId="0927FD5D" w14:textId="77777777" w:rsidR="00666175" w:rsidRPr="008E7811" w:rsidRDefault="00666175" w:rsidP="00666175">
            <w:pPr>
              <w:spacing w:line="278" w:lineRule="auto"/>
              <w:jc w:val="both"/>
              <w:rPr>
                <w:rFonts w:cstheme="minorHAnsi"/>
                <w:sz w:val="20"/>
                <w:szCs w:val="20"/>
              </w:rPr>
            </w:pPr>
            <w:r w:rsidRPr="008E7811">
              <w:rPr>
                <w:rFonts w:cstheme="minorHAnsi"/>
                <w:sz w:val="20"/>
                <w:szCs w:val="20"/>
              </w:rPr>
              <w:t xml:space="preserve">Rehire Report </w:t>
            </w:r>
          </w:p>
        </w:tc>
        <w:tc>
          <w:tcPr>
            <w:tcW w:w="720" w:type="dxa"/>
          </w:tcPr>
          <w:p w14:paraId="5E2F83DE" w14:textId="77777777" w:rsidR="00666175" w:rsidRPr="008E7811" w:rsidRDefault="00666175" w:rsidP="00666175">
            <w:pPr>
              <w:spacing w:line="278" w:lineRule="auto"/>
              <w:rPr>
                <w:rFonts w:cstheme="minorHAnsi"/>
                <w:sz w:val="20"/>
                <w:szCs w:val="20"/>
              </w:rPr>
            </w:pPr>
          </w:p>
        </w:tc>
        <w:tc>
          <w:tcPr>
            <w:tcW w:w="720" w:type="dxa"/>
          </w:tcPr>
          <w:p w14:paraId="5FE2C67F" w14:textId="77777777" w:rsidR="00666175" w:rsidRPr="008E7811" w:rsidRDefault="00666175" w:rsidP="00666175">
            <w:pPr>
              <w:spacing w:line="278" w:lineRule="auto"/>
              <w:rPr>
                <w:rFonts w:cstheme="minorHAnsi"/>
                <w:sz w:val="20"/>
                <w:szCs w:val="20"/>
              </w:rPr>
            </w:pPr>
          </w:p>
        </w:tc>
        <w:tc>
          <w:tcPr>
            <w:tcW w:w="720" w:type="dxa"/>
          </w:tcPr>
          <w:p w14:paraId="19E5D0BA" w14:textId="77777777" w:rsidR="00666175" w:rsidRPr="008E7811" w:rsidRDefault="00666175" w:rsidP="00666175">
            <w:pPr>
              <w:spacing w:line="278" w:lineRule="auto"/>
              <w:rPr>
                <w:rFonts w:cstheme="minorHAnsi"/>
                <w:sz w:val="20"/>
                <w:szCs w:val="20"/>
              </w:rPr>
            </w:pPr>
          </w:p>
        </w:tc>
        <w:tc>
          <w:tcPr>
            <w:tcW w:w="653" w:type="dxa"/>
          </w:tcPr>
          <w:p w14:paraId="20853A33" w14:textId="77777777" w:rsidR="00666175" w:rsidRPr="008E7811" w:rsidRDefault="00666175" w:rsidP="00666175">
            <w:pPr>
              <w:spacing w:line="278" w:lineRule="auto"/>
              <w:rPr>
                <w:rFonts w:cstheme="minorHAnsi"/>
                <w:sz w:val="20"/>
                <w:szCs w:val="20"/>
              </w:rPr>
            </w:pPr>
          </w:p>
        </w:tc>
        <w:tc>
          <w:tcPr>
            <w:tcW w:w="1260" w:type="dxa"/>
          </w:tcPr>
          <w:p w14:paraId="32168D12" w14:textId="77777777" w:rsidR="00666175" w:rsidRPr="008E7811" w:rsidRDefault="00666175" w:rsidP="00666175">
            <w:pPr>
              <w:spacing w:line="278" w:lineRule="auto"/>
              <w:rPr>
                <w:rFonts w:cstheme="minorHAnsi"/>
                <w:sz w:val="20"/>
                <w:szCs w:val="20"/>
              </w:rPr>
            </w:pPr>
          </w:p>
        </w:tc>
      </w:tr>
      <w:tr w:rsidR="008E7811" w:rsidRPr="008E7811" w14:paraId="4E361E10" w14:textId="77777777" w:rsidTr="00557942">
        <w:trPr>
          <w:trHeight w:val="255"/>
        </w:trPr>
        <w:tc>
          <w:tcPr>
            <w:tcW w:w="648" w:type="dxa"/>
            <w:vAlign w:val="bottom"/>
          </w:tcPr>
          <w:p w14:paraId="6A29197D" w14:textId="1FEA84F8" w:rsidR="00666175" w:rsidRPr="008E7811" w:rsidRDefault="00666175" w:rsidP="00666175">
            <w:pPr>
              <w:rPr>
                <w:rFonts w:cstheme="minorHAnsi"/>
                <w:sz w:val="20"/>
                <w:szCs w:val="20"/>
              </w:rPr>
            </w:pPr>
            <w:r w:rsidRPr="008E7811">
              <w:rPr>
                <w:rFonts w:ascii="Calibri" w:hAnsi="Calibri" w:cs="Calibri"/>
                <w:sz w:val="20"/>
                <w:szCs w:val="20"/>
              </w:rPr>
              <w:lastRenderedPageBreak/>
              <w:t>2170</w:t>
            </w:r>
          </w:p>
        </w:tc>
        <w:tc>
          <w:tcPr>
            <w:tcW w:w="5557" w:type="dxa"/>
          </w:tcPr>
          <w:p w14:paraId="45C3B484" w14:textId="77777777" w:rsidR="00666175" w:rsidRPr="008E7811" w:rsidRDefault="00666175" w:rsidP="00666175">
            <w:pPr>
              <w:spacing w:line="278" w:lineRule="auto"/>
              <w:jc w:val="both"/>
              <w:rPr>
                <w:rFonts w:cstheme="minorHAnsi"/>
                <w:sz w:val="20"/>
                <w:szCs w:val="20"/>
              </w:rPr>
            </w:pPr>
            <w:r w:rsidRPr="008E7811">
              <w:rPr>
                <w:rFonts w:cstheme="minorHAnsi"/>
                <w:sz w:val="20"/>
                <w:szCs w:val="20"/>
              </w:rPr>
              <w:t xml:space="preserve">Alumni Profile Report </w:t>
            </w:r>
          </w:p>
        </w:tc>
        <w:tc>
          <w:tcPr>
            <w:tcW w:w="720" w:type="dxa"/>
          </w:tcPr>
          <w:p w14:paraId="7FF0F933" w14:textId="77777777" w:rsidR="00666175" w:rsidRPr="008E7811" w:rsidRDefault="00666175" w:rsidP="00666175">
            <w:pPr>
              <w:spacing w:line="278" w:lineRule="auto"/>
              <w:rPr>
                <w:rFonts w:cstheme="minorHAnsi"/>
                <w:sz w:val="20"/>
                <w:szCs w:val="20"/>
              </w:rPr>
            </w:pPr>
          </w:p>
        </w:tc>
        <w:tc>
          <w:tcPr>
            <w:tcW w:w="720" w:type="dxa"/>
          </w:tcPr>
          <w:p w14:paraId="5A952425" w14:textId="77777777" w:rsidR="00666175" w:rsidRPr="008E7811" w:rsidRDefault="00666175" w:rsidP="00666175">
            <w:pPr>
              <w:spacing w:line="278" w:lineRule="auto"/>
              <w:rPr>
                <w:rFonts w:cstheme="minorHAnsi"/>
                <w:sz w:val="20"/>
                <w:szCs w:val="20"/>
              </w:rPr>
            </w:pPr>
          </w:p>
        </w:tc>
        <w:tc>
          <w:tcPr>
            <w:tcW w:w="720" w:type="dxa"/>
          </w:tcPr>
          <w:p w14:paraId="26987AC8" w14:textId="77777777" w:rsidR="00666175" w:rsidRPr="008E7811" w:rsidRDefault="00666175" w:rsidP="00666175">
            <w:pPr>
              <w:spacing w:line="278" w:lineRule="auto"/>
              <w:rPr>
                <w:rFonts w:cstheme="minorHAnsi"/>
                <w:sz w:val="20"/>
                <w:szCs w:val="20"/>
              </w:rPr>
            </w:pPr>
          </w:p>
        </w:tc>
        <w:tc>
          <w:tcPr>
            <w:tcW w:w="653" w:type="dxa"/>
          </w:tcPr>
          <w:p w14:paraId="42AB0E3E" w14:textId="77777777" w:rsidR="00666175" w:rsidRPr="008E7811" w:rsidRDefault="00666175" w:rsidP="00666175">
            <w:pPr>
              <w:spacing w:line="278" w:lineRule="auto"/>
              <w:rPr>
                <w:rFonts w:cstheme="minorHAnsi"/>
                <w:sz w:val="20"/>
                <w:szCs w:val="20"/>
              </w:rPr>
            </w:pPr>
          </w:p>
        </w:tc>
        <w:tc>
          <w:tcPr>
            <w:tcW w:w="1260" w:type="dxa"/>
          </w:tcPr>
          <w:p w14:paraId="374E3438" w14:textId="77777777" w:rsidR="00666175" w:rsidRPr="008E7811" w:rsidRDefault="00666175" w:rsidP="00666175">
            <w:pPr>
              <w:spacing w:line="278" w:lineRule="auto"/>
              <w:rPr>
                <w:rFonts w:cstheme="minorHAnsi"/>
                <w:sz w:val="20"/>
                <w:szCs w:val="20"/>
              </w:rPr>
            </w:pPr>
          </w:p>
        </w:tc>
      </w:tr>
      <w:tr w:rsidR="008E7811" w:rsidRPr="008E7811" w14:paraId="28F0649F" w14:textId="77777777" w:rsidTr="00557942">
        <w:trPr>
          <w:trHeight w:val="255"/>
        </w:trPr>
        <w:tc>
          <w:tcPr>
            <w:tcW w:w="648" w:type="dxa"/>
            <w:vAlign w:val="bottom"/>
          </w:tcPr>
          <w:p w14:paraId="0D2C1DDD" w14:textId="02FBD971" w:rsidR="00666175" w:rsidRPr="008E7811" w:rsidRDefault="00666175" w:rsidP="00666175">
            <w:pPr>
              <w:rPr>
                <w:rFonts w:cstheme="minorHAnsi"/>
                <w:sz w:val="20"/>
                <w:szCs w:val="20"/>
              </w:rPr>
            </w:pPr>
            <w:r w:rsidRPr="008E7811">
              <w:rPr>
                <w:rFonts w:ascii="Calibri" w:hAnsi="Calibri" w:cs="Calibri"/>
                <w:sz w:val="20"/>
                <w:szCs w:val="20"/>
              </w:rPr>
              <w:t>2171</w:t>
            </w:r>
          </w:p>
        </w:tc>
        <w:tc>
          <w:tcPr>
            <w:tcW w:w="5557" w:type="dxa"/>
          </w:tcPr>
          <w:p w14:paraId="708256C9" w14:textId="77777777" w:rsidR="00666175" w:rsidRPr="008E7811" w:rsidRDefault="00666175" w:rsidP="00666175">
            <w:pPr>
              <w:spacing w:line="278" w:lineRule="auto"/>
              <w:jc w:val="both"/>
              <w:rPr>
                <w:rFonts w:cstheme="minorHAnsi"/>
                <w:sz w:val="20"/>
                <w:szCs w:val="20"/>
              </w:rPr>
            </w:pPr>
            <w:r w:rsidRPr="008E7811">
              <w:rPr>
                <w:rFonts w:cstheme="minorHAnsi"/>
                <w:sz w:val="20"/>
                <w:szCs w:val="20"/>
              </w:rPr>
              <w:t xml:space="preserve">Communication Report </w:t>
            </w:r>
          </w:p>
        </w:tc>
        <w:tc>
          <w:tcPr>
            <w:tcW w:w="720" w:type="dxa"/>
          </w:tcPr>
          <w:p w14:paraId="5348635D" w14:textId="77777777" w:rsidR="00666175" w:rsidRPr="008E7811" w:rsidRDefault="00666175" w:rsidP="00666175">
            <w:pPr>
              <w:spacing w:line="278" w:lineRule="auto"/>
              <w:rPr>
                <w:rFonts w:cstheme="minorHAnsi"/>
                <w:sz w:val="20"/>
                <w:szCs w:val="20"/>
              </w:rPr>
            </w:pPr>
          </w:p>
        </w:tc>
        <w:tc>
          <w:tcPr>
            <w:tcW w:w="720" w:type="dxa"/>
          </w:tcPr>
          <w:p w14:paraId="1B18DADA" w14:textId="77777777" w:rsidR="00666175" w:rsidRPr="008E7811" w:rsidRDefault="00666175" w:rsidP="00666175">
            <w:pPr>
              <w:spacing w:line="278" w:lineRule="auto"/>
              <w:rPr>
                <w:rFonts w:cstheme="minorHAnsi"/>
                <w:sz w:val="20"/>
                <w:szCs w:val="20"/>
              </w:rPr>
            </w:pPr>
          </w:p>
        </w:tc>
        <w:tc>
          <w:tcPr>
            <w:tcW w:w="720" w:type="dxa"/>
          </w:tcPr>
          <w:p w14:paraId="23909E89" w14:textId="77777777" w:rsidR="00666175" w:rsidRPr="008E7811" w:rsidRDefault="00666175" w:rsidP="00666175">
            <w:pPr>
              <w:spacing w:line="278" w:lineRule="auto"/>
              <w:rPr>
                <w:rFonts w:cstheme="minorHAnsi"/>
                <w:sz w:val="20"/>
                <w:szCs w:val="20"/>
              </w:rPr>
            </w:pPr>
          </w:p>
        </w:tc>
        <w:tc>
          <w:tcPr>
            <w:tcW w:w="653" w:type="dxa"/>
          </w:tcPr>
          <w:p w14:paraId="7E1EB03A" w14:textId="77777777" w:rsidR="00666175" w:rsidRPr="008E7811" w:rsidRDefault="00666175" w:rsidP="00666175">
            <w:pPr>
              <w:spacing w:line="278" w:lineRule="auto"/>
              <w:rPr>
                <w:rFonts w:cstheme="minorHAnsi"/>
                <w:sz w:val="20"/>
                <w:szCs w:val="20"/>
              </w:rPr>
            </w:pPr>
          </w:p>
        </w:tc>
        <w:tc>
          <w:tcPr>
            <w:tcW w:w="1260" w:type="dxa"/>
          </w:tcPr>
          <w:p w14:paraId="7A5BA5B1" w14:textId="77777777" w:rsidR="00666175" w:rsidRPr="008E7811" w:rsidRDefault="00666175" w:rsidP="00666175">
            <w:pPr>
              <w:spacing w:line="278" w:lineRule="auto"/>
              <w:rPr>
                <w:rFonts w:cstheme="minorHAnsi"/>
                <w:sz w:val="20"/>
                <w:szCs w:val="20"/>
              </w:rPr>
            </w:pPr>
          </w:p>
        </w:tc>
      </w:tr>
      <w:tr w:rsidR="008E7811" w:rsidRPr="008E7811" w14:paraId="0C913C6D" w14:textId="77777777" w:rsidTr="00557942">
        <w:trPr>
          <w:trHeight w:val="255"/>
        </w:trPr>
        <w:tc>
          <w:tcPr>
            <w:tcW w:w="648" w:type="dxa"/>
            <w:vAlign w:val="bottom"/>
          </w:tcPr>
          <w:p w14:paraId="29510234" w14:textId="12D17223" w:rsidR="00666175" w:rsidRPr="008E7811" w:rsidRDefault="00666175" w:rsidP="00666175">
            <w:pPr>
              <w:rPr>
                <w:rFonts w:cstheme="minorHAnsi"/>
                <w:sz w:val="20"/>
                <w:szCs w:val="20"/>
              </w:rPr>
            </w:pPr>
            <w:r w:rsidRPr="008E7811">
              <w:rPr>
                <w:rFonts w:ascii="Calibri" w:hAnsi="Calibri" w:cs="Calibri"/>
                <w:sz w:val="20"/>
                <w:szCs w:val="20"/>
              </w:rPr>
              <w:t>2172</w:t>
            </w:r>
          </w:p>
        </w:tc>
        <w:tc>
          <w:tcPr>
            <w:tcW w:w="5557" w:type="dxa"/>
          </w:tcPr>
          <w:p w14:paraId="23CE4196" w14:textId="77777777" w:rsidR="00666175" w:rsidRPr="008E7811" w:rsidRDefault="00666175" w:rsidP="00666175">
            <w:pPr>
              <w:spacing w:line="278" w:lineRule="auto"/>
              <w:jc w:val="both"/>
              <w:rPr>
                <w:rFonts w:cstheme="minorHAnsi"/>
                <w:sz w:val="20"/>
                <w:szCs w:val="20"/>
              </w:rPr>
            </w:pPr>
            <w:r w:rsidRPr="008E7811">
              <w:rPr>
                <w:rFonts w:cstheme="minorHAnsi"/>
                <w:sz w:val="20"/>
                <w:szCs w:val="20"/>
              </w:rPr>
              <w:t xml:space="preserve">Event Participation Report </w:t>
            </w:r>
          </w:p>
        </w:tc>
        <w:tc>
          <w:tcPr>
            <w:tcW w:w="720" w:type="dxa"/>
          </w:tcPr>
          <w:p w14:paraId="3AB6CFEA" w14:textId="77777777" w:rsidR="00666175" w:rsidRPr="008E7811" w:rsidRDefault="00666175" w:rsidP="00666175">
            <w:pPr>
              <w:spacing w:line="278" w:lineRule="auto"/>
              <w:rPr>
                <w:rFonts w:cstheme="minorHAnsi"/>
                <w:sz w:val="20"/>
                <w:szCs w:val="20"/>
              </w:rPr>
            </w:pPr>
          </w:p>
        </w:tc>
        <w:tc>
          <w:tcPr>
            <w:tcW w:w="720" w:type="dxa"/>
          </w:tcPr>
          <w:p w14:paraId="1253153C" w14:textId="77777777" w:rsidR="00666175" w:rsidRPr="008E7811" w:rsidRDefault="00666175" w:rsidP="00666175">
            <w:pPr>
              <w:spacing w:line="278" w:lineRule="auto"/>
              <w:rPr>
                <w:rFonts w:cstheme="minorHAnsi"/>
                <w:sz w:val="20"/>
                <w:szCs w:val="20"/>
              </w:rPr>
            </w:pPr>
          </w:p>
        </w:tc>
        <w:tc>
          <w:tcPr>
            <w:tcW w:w="720" w:type="dxa"/>
          </w:tcPr>
          <w:p w14:paraId="18624E61" w14:textId="77777777" w:rsidR="00666175" w:rsidRPr="008E7811" w:rsidRDefault="00666175" w:rsidP="00666175">
            <w:pPr>
              <w:spacing w:line="278" w:lineRule="auto"/>
              <w:rPr>
                <w:rFonts w:cstheme="minorHAnsi"/>
                <w:sz w:val="20"/>
                <w:szCs w:val="20"/>
              </w:rPr>
            </w:pPr>
          </w:p>
        </w:tc>
        <w:tc>
          <w:tcPr>
            <w:tcW w:w="653" w:type="dxa"/>
          </w:tcPr>
          <w:p w14:paraId="0E659FD4" w14:textId="77777777" w:rsidR="00666175" w:rsidRPr="008E7811" w:rsidRDefault="00666175" w:rsidP="00666175">
            <w:pPr>
              <w:spacing w:line="278" w:lineRule="auto"/>
              <w:rPr>
                <w:rFonts w:cstheme="minorHAnsi"/>
                <w:sz w:val="20"/>
                <w:szCs w:val="20"/>
              </w:rPr>
            </w:pPr>
          </w:p>
        </w:tc>
        <w:tc>
          <w:tcPr>
            <w:tcW w:w="1260" w:type="dxa"/>
          </w:tcPr>
          <w:p w14:paraId="6BB15185" w14:textId="77777777" w:rsidR="00666175" w:rsidRPr="008E7811" w:rsidRDefault="00666175" w:rsidP="00666175">
            <w:pPr>
              <w:spacing w:line="278" w:lineRule="auto"/>
              <w:rPr>
                <w:rFonts w:cstheme="minorHAnsi"/>
                <w:sz w:val="20"/>
                <w:szCs w:val="20"/>
              </w:rPr>
            </w:pPr>
          </w:p>
        </w:tc>
      </w:tr>
      <w:tr w:rsidR="008E7811" w:rsidRPr="008E7811" w14:paraId="685204F8" w14:textId="77777777" w:rsidTr="00557942">
        <w:trPr>
          <w:trHeight w:val="255"/>
        </w:trPr>
        <w:tc>
          <w:tcPr>
            <w:tcW w:w="648" w:type="dxa"/>
            <w:vAlign w:val="bottom"/>
          </w:tcPr>
          <w:p w14:paraId="3AC7E4A9" w14:textId="08145108" w:rsidR="00666175" w:rsidRPr="008E7811" w:rsidRDefault="00666175" w:rsidP="00666175">
            <w:pPr>
              <w:rPr>
                <w:rFonts w:cstheme="minorHAnsi"/>
                <w:sz w:val="20"/>
                <w:szCs w:val="20"/>
              </w:rPr>
            </w:pPr>
            <w:r w:rsidRPr="008E7811">
              <w:rPr>
                <w:rFonts w:ascii="Calibri" w:hAnsi="Calibri" w:cs="Calibri"/>
                <w:sz w:val="20"/>
                <w:szCs w:val="20"/>
              </w:rPr>
              <w:t>2173</w:t>
            </w:r>
          </w:p>
        </w:tc>
        <w:tc>
          <w:tcPr>
            <w:tcW w:w="5557" w:type="dxa"/>
          </w:tcPr>
          <w:p w14:paraId="219BF0AD" w14:textId="77777777" w:rsidR="00666175" w:rsidRPr="008E7811" w:rsidRDefault="00666175" w:rsidP="00666175">
            <w:pPr>
              <w:spacing w:line="278" w:lineRule="auto"/>
              <w:jc w:val="both"/>
              <w:rPr>
                <w:rFonts w:cstheme="minorHAnsi"/>
                <w:sz w:val="20"/>
                <w:szCs w:val="20"/>
              </w:rPr>
            </w:pPr>
            <w:r w:rsidRPr="008E7811">
              <w:rPr>
                <w:rFonts w:cstheme="minorHAnsi"/>
                <w:sz w:val="20"/>
                <w:szCs w:val="20"/>
              </w:rPr>
              <w:t xml:space="preserve">Knowledge Contribution Report </w:t>
            </w:r>
          </w:p>
        </w:tc>
        <w:tc>
          <w:tcPr>
            <w:tcW w:w="720" w:type="dxa"/>
          </w:tcPr>
          <w:p w14:paraId="766CE90C" w14:textId="77777777" w:rsidR="00666175" w:rsidRPr="008E7811" w:rsidRDefault="00666175" w:rsidP="00666175">
            <w:pPr>
              <w:spacing w:line="278" w:lineRule="auto"/>
              <w:rPr>
                <w:rFonts w:cstheme="minorHAnsi"/>
                <w:sz w:val="20"/>
                <w:szCs w:val="20"/>
              </w:rPr>
            </w:pPr>
          </w:p>
        </w:tc>
        <w:tc>
          <w:tcPr>
            <w:tcW w:w="720" w:type="dxa"/>
          </w:tcPr>
          <w:p w14:paraId="4B356725" w14:textId="77777777" w:rsidR="00666175" w:rsidRPr="008E7811" w:rsidRDefault="00666175" w:rsidP="00666175">
            <w:pPr>
              <w:spacing w:line="278" w:lineRule="auto"/>
              <w:rPr>
                <w:rFonts w:cstheme="minorHAnsi"/>
                <w:sz w:val="20"/>
                <w:szCs w:val="20"/>
              </w:rPr>
            </w:pPr>
          </w:p>
        </w:tc>
        <w:tc>
          <w:tcPr>
            <w:tcW w:w="720" w:type="dxa"/>
          </w:tcPr>
          <w:p w14:paraId="5AC2E4F6" w14:textId="77777777" w:rsidR="00666175" w:rsidRPr="008E7811" w:rsidRDefault="00666175" w:rsidP="00666175">
            <w:pPr>
              <w:spacing w:line="278" w:lineRule="auto"/>
              <w:rPr>
                <w:rFonts w:cstheme="minorHAnsi"/>
                <w:sz w:val="20"/>
                <w:szCs w:val="20"/>
              </w:rPr>
            </w:pPr>
          </w:p>
        </w:tc>
        <w:tc>
          <w:tcPr>
            <w:tcW w:w="653" w:type="dxa"/>
          </w:tcPr>
          <w:p w14:paraId="01D68823" w14:textId="77777777" w:rsidR="00666175" w:rsidRPr="008E7811" w:rsidRDefault="00666175" w:rsidP="00666175">
            <w:pPr>
              <w:spacing w:line="278" w:lineRule="auto"/>
              <w:rPr>
                <w:rFonts w:cstheme="minorHAnsi"/>
                <w:sz w:val="20"/>
                <w:szCs w:val="20"/>
              </w:rPr>
            </w:pPr>
          </w:p>
        </w:tc>
        <w:tc>
          <w:tcPr>
            <w:tcW w:w="1260" w:type="dxa"/>
          </w:tcPr>
          <w:p w14:paraId="1E31673B" w14:textId="77777777" w:rsidR="00666175" w:rsidRPr="008E7811" w:rsidRDefault="00666175" w:rsidP="00666175">
            <w:pPr>
              <w:spacing w:line="278" w:lineRule="auto"/>
              <w:rPr>
                <w:rFonts w:cstheme="minorHAnsi"/>
                <w:sz w:val="20"/>
                <w:szCs w:val="20"/>
              </w:rPr>
            </w:pPr>
          </w:p>
        </w:tc>
      </w:tr>
      <w:tr w:rsidR="008E7811" w:rsidRPr="008E7811" w14:paraId="675DA47F" w14:textId="77777777" w:rsidTr="00557942">
        <w:trPr>
          <w:trHeight w:val="255"/>
        </w:trPr>
        <w:tc>
          <w:tcPr>
            <w:tcW w:w="648" w:type="dxa"/>
            <w:vAlign w:val="bottom"/>
          </w:tcPr>
          <w:p w14:paraId="2D959A54" w14:textId="0E755FC0" w:rsidR="00666175" w:rsidRPr="008E7811" w:rsidRDefault="00666175" w:rsidP="00666175">
            <w:pPr>
              <w:rPr>
                <w:rFonts w:cstheme="minorHAnsi"/>
                <w:sz w:val="20"/>
                <w:szCs w:val="20"/>
              </w:rPr>
            </w:pPr>
            <w:r w:rsidRPr="008E7811">
              <w:rPr>
                <w:rFonts w:ascii="Calibri" w:hAnsi="Calibri" w:cs="Calibri"/>
                <w:sz w:val="20"/>
                <w:szCs w:val="20"/>
              </w:rPr>
              <w:t>2174</w:t>
            </w:r>
          </w:p>
        </w:tc>
        <w:tc>
          <w:tcPr>
            <w:tcW w:w="5557" w:type="dxa"/>
          </w:tcPr>
          <w:p w14:paraId="5F4E4222" w14:textId="77777777" w:rsidR="00666175" w:rsidRPr="008E7811" w:rsidRDefault="00666175" w:rsidP="00666175">
            <w:pPr>
              <w:spacing w:line="278" w:lineRule="auto"/>
              <w:jc w:val="both"/>
              <w:rPr>
                <w:rFonts w:cstheme="minorHAnsi"/>
                <w:sz w:val="20"/>
                <w:szCs w:val="20"/>
              </w:rPr>
            </w:pPr>
            <w:r w:rsidRPr="008E7811">
              <w:rPr>
                <w:rFonts w:cstheme="minorHAnsi"/>
                <w:sz w:val="20"/>
                <w:szCs w:val="20"/>
              </w:rPr>
              <w:t xml:space="preserve">Alumni Demographics </w:t>
            </w:r>
          </w:p>
        </w:tc>
        <w:tc>
          <w:tcPr>
            <w:tcW w:w="720" w:type="dxa"/>
          </w:tcPr>
          <w:p w14:paraId="584C0657" w14:textId="77777777" w:rsidR="00666175" w:rsidRPr="008E7811" w:rsidRDefault="00666175" w:rsidP="00666175">
            <w:pPr>
              <w:spacing w:line="278" w:lineRule="auto"/>
              <w:rPr>
                <w:rFonts w:cstheme="minorHAnsi"/>
                <w:sz w:val="20"/>
                <w:szCs w:val="20"/>
              </w:rPr>
            </w:pPr>
          </w:p>
        </w:tc>
        <w:tc>
          <w:tcPr>
            <w:tcW w:w="720" w:type="dxa"/>
          </w:tcPr>
          <w:p w14:paraId="779C1856" w14:textId="77777777" w:rsidR="00666175" w:rsidRPr="008E7811" w:rsidRDefault="00666175" w:rsidP="00666175">
            <w:pPr>
              <w:spacing w:line="278" w:lineRule="auto"/>
              <w:rPr>
                <w:rFonts w:cstheme="minorHAnsi"/>
                <w:sz w:val="20"/>
                <w:szCs w:val="20"/>
              </w:rPr>
            </w:pPr>
          </w:p>
        </w:tc>
        <w:tc>
          <w:tcPr>
            <w:tcW w:w="720" w:type="dxa"/>
          </w:tcPr>
          <w:p w14:paraId="3A5E8830" w14:textId="77777777" w:rsidR="00666175" w:rsidRPr="008E7811" w:rsidRDefault="00666175" w:rsidP="00666175">
            <w:pPr>
              <w:spacing w:line="278" w:lineRule="auto"/>
              <w:rPr>
                <w:rFonts w:cstheme="minorHAnsi"/>
                <w:sz w:val="20"/>
                <w:szCs w:val="20"/>
              </w:rPr>
            </w:pPr>
          </w:p>
        </w:tc>
        <w:tc>
          <w:tcPr>
            <w:tcW w:w="653" w:type="dxa"/>
          </w:tcPr>
          <w:p w14:paraId="579B7779" w14:textId="77777777" w:rsidR="00666175" w:rsidRPr="008E7811" w:rsidRDefault="00666175" w:rsidP="00666175">
            <w:pPr>
              <w:spacing w:line="278" w:lineRule="auto"/>
              <w:rPr>
                <w:rFonts w:cstheme="minorHAnsi"/>
                <w:sz w:val="20"/>
                <w:szCs w:val="20"/>
              </w:rPr>
            </w:pPr>
          </w:p>
        </w:tc>
        <w:tc>
          <w:tcPr>
            <w:tcW w:w="1260" w:type="dxa"/>
          </w:tcPr>
          <w:p w14:paraId="0243353A" w14:textId="77777777" w:rsidR="00666175" w:rsidRPr="008E7811" w:rsidRDefault="00666175" w:rsidP="00666175">
            <w:pPr>
              <w:spacing w:line="278" w:lineRule="auto"/>
              <w:rPr>
                <w:rFonts w:cstheme="minorHAnsi"/>
                <w:sz w:val="20"/>
                <w:szCs w:val="20"/>
              </w:rPr>
            </w:pPr>
          </w:p>
        </w:tc>
      </w:tr>
      <w:tr w:rsidR="008E7811" w:rsidRPr="008E7811" w14:paraId="3A17DFB8" w14:textId="77777777" w:rsidTr="00557942">
        <w:trPr>
          <w:trHeight w:val="255"/>
        </w:trPr>
        <w:tc>
          <w:tcPr>
            <w:tcW w:w="648" w:type="dxa"/>
            <w:vAlign w:val="bottom"/>
          </w:tcPr>
          <w:p w14:paraId="0E7C7F59" w14:textId="47E6F2EF" w:rsidR="00666175" w:rsidRPr="008E7811" w:rsidRDefault="00666175" w:rsidP="00666175">
            <w:pPr>
              <w:rPr>
                <w:rFonts w:cstheme="minorHAnsi"/>
                <w:sz w:val="20"/>
                <w:szCs w:val="20"/>
              </w:rPr>
            </w:pPr>
            <w:r w:rsidRPr="008E7811">
              <w:rPr>
                <w:rFonts w:ascii="Calibri" w:hAnsi="Calibri" w:cs="Calibri"/>
                <w:sz w:val="20"/>
                <w:szCs w:val="20"/>
              </w:rPr>
              <w:t>2175</w:t>
            </w:r>
          </w:p>
        </w:tc>
        <w:tc>
          <w:tcPr>
            <w:tcW w:w="5557" w:type="dxa"/>
          </w:tcPr>
          <w:p w14:paraId="592E3054" w14:textId="77777777" w:rsidR="00666175" w:rsidRPr="008E7811" w:rsidRDefault="00666175" w:rsidP="00666175">
            <w:pPr>
              <w:spacing w:line="278" w:lineRule="auto"/>
              <w:jc w:val="both"/>
              <w:rPr>
                <w:rFonts w:cstheme="minorHAnsi"/>
                <w:sz w:val="20"/>
                <w:szCs w:val="20"/>
              </w:rPr>
            </w:pPr>
            <w:r w:rsidRPr="008E7811">
              <w:rPr>
                <w:rFonts w:cstheme="minorHAnsi"/>
                <w:sz w:val="20"/>
                <w:szCs w:val="20"/>
              </w:rPr>
              <w:t xml:space="preserve">Profile Completion Report </w:t>
            </w:r>
          </w:p>
        </w:tc>
        <w:tc>
          <w:tcPr>
            <w:tcW w:w="720" w:type="dxa"/>
          </w:tcPr>
          <w:p w14:paraId="5C00ECCB" w14:textId="77777777" w:rsidR="00666175" w:rsidRPr="008E7811" w:rsidRDefault="00666175" w:rsidP="00666175">
            <w:pPr>
              <w:spacing w:line="278" w:lineRule="auto"/>
              <w:rPr>
                <w:rFonts w:cstheme="minorHAnsi"/>
                <w:sz w:val="20"/>
                <w:szCs w:val="20"/>
              </w:rPr>
            </w:pPr>
          </w:p>
        </w:tc>
        <w:tc>
          <w:tcPr>
            <w:tcW w:w="720" w:type="dxa"/>
          </w:tcPr>
          <w:p w14:paraId="2A88FF44" w14:textId="77777777" w:rsidR="00666175" w:rsidRPr="008E7811" w:rsidRDefault="00666175" w:rsidP="00666175">
            <w:pPr>
              <w:spacing w:line="278" w:lineRule="auto"/>
              <w:rPr>
                <w:rFonts w:cstheme="minorHAnsi"/>
                <w:sz w:val="20"/>
                <w:szCs w:val="20"/>
              </w:rPr>
            </w:pPr>
          </w:p>
        </w:tc>
        <w:tc>
          <w:tcPr>
            <w:tcW w:w="720" w:type="dxa"/>
          </w:tcPr>
          <w:p w14:paraId="64B58D2C" w14:textId="77777777" w:rsidR="00666175" w:rsidRPr="008E7811" w:rsidRDefault="00666175" w:rsidP="00666175">
            <w:pPr>
              <w:spacing w:line="278" w:lineRule="auto"/>
              <w:rPr>
                <w:rFonts w:cstheme="minorHAnsi"/>
                <w:sz w:val="20"/>
                <w:szCs w:val="20"/>
              </w:rPr>
            </w:pPr>
          </w:p>
        </w:tc>
        <w:tc>
          <w:tcPr>
            <w:tcW w:w="653" w:type="dxa"/>
          </w:tcPr>
          <w:p w14:paraId="23F5B70A" w14:textId="77777777" w:rsidR="00666175" w:rsidRPr="008E7811" w:rsidRDefault="00666175" w:rsidP="00666175">
            <w:pPr>
              <w:spacing w:line="278" w:lineRule="auto"/>
              <w:rPr>
                <w:rFonts w:cstheme="minorHAnsi"/>
                <w:sz w:val="20"/>
                <w:szCs w:val="20"/>
              </w:rPr>
            </w:pPr>
          </w:p>
        </w:tc>
        <w:tc>
          <w:tcPr>
            <w:tcW w:w="1260" w:type="dxa"/>
          </w:tcPr>
          <w:p w14:paraId="247BBD3F" w14:textId="77777777" w:rsidR="00666175" w:rsidRPr="008E7811" w:rsidRDefault="00666175" w:rsidP="00666175">
            <w:pPr>
              <w:spacing w:line="278" w:lineRule="auto"/>
              <w:rPr>
                <w:rFonts w:cstheme="minorHAnsi"/>
                <w:sz w:val="20"/>
                <w:szCs w:val="20"/>
              </w:rPr>
            </w:pPr>
          </w:p>
        </w:tc>
      </w:tr>
      <w:tr w:rsidR="008E7811" w:rsidRPr="008E7811" w14:paraId="05865062" w14:textId="77777777" w:rsidTr="00557942">
        <w:trPr>
          <w:trHeight w:val="255"/>
        </w:trPr>
        <w:tc>
          <w:tcPr>
            <w:tcW w:w="648" w:type="dxa"/>
            <w:vAlign w:val="bottom"/>
          </w:tcPr>
          <w:p w14:paraId="40EE7AC6" w14:textId="02029EC8" w:rsidR="00666175" w:rsidRPr="008E7811" w:rsidRDefault="00666175" w:rsidP="00666175">
            <w:pPr>
              <w:rPr>
                <w:rFonts w:cstheme="minorHAnsi"/>
                <w:sz w:val="20"/>
                <w:szCs w:val="20"/>
              </w:rPr>
            </w:pPr>
            <w:r w:rsidRPr="008E7811">
              <w:rPr>
                <w:rFonts w:ascii="Calibri" w:hAnsi="Calibri" w:cs="Calibri"/>
                <w:sz w:val="20"/>
                <w:szCs w:val="20"/>
              </w:rPr>
              <w:t>2176</w:t>
            </w:r>
          </w:p>
        </w:tc>
        <w:tc>
          <w:tcPr>
            <w:tcW w:w="5557" w:type="dxa"/>
          </w:tcPr>
          <w:p w14:paraId="17E8CB1C" w14:textId="77777777" w:rsidR="00666175" w:rsidRPr="008E7811" w:rsidRDefault="00666175" w:rsidP="00666175">
            <w:pPr>
              <w:spacing w:line="278" w:lineRule="auto"/>
              <w:jc w:val="both"/>
              <w:rPr>
                <w:rFonts w:cstheme="minorHAnsi"/>
                <w:sz w:val="20"/>
                <w:szCs w:val="20"/>
              </w:rPr>
            </w:pPr>
            <w:r w:rsidRPr="008E7811">
              <w:rPr>
                <w:rFonts w:cstheme="minorHAnsi"/>
                <w:sz w:val="20"/>
                <w:szCs w:val="20"/>
              </w:rPr>
              <w:t xml:space="preserve">Alumni Dashboard </w:t>
            </w:r>
          </w:p>
        </w:tc>
        <w:tc>
          <w:tcPr>
            <w:tcW w:w="720" w:type="dxa"/>
          </w:tcPr>
          <w:p w14:paraId="58C4A818" w14:textId="77777777" w:rsidR="00666175" w:rsidRPr="008E7811" w:rsidRDefault="00666175" w:rsidP="00666175">
            <w:pPr>
              <w:spacing w:line="278" w:lineRule="auto"/>
              <w:rPr>
                <w:rFonts w:cstheme="minorHAnsi"/>
                <w:sz w:val="20"/>
                <w:szCs w:val="20"/>
              </w:rPr>
            </w:pPr>
          </w:p>
        </w:tc>
        <w:tc>
          <w:tcPr>
            <w:tcW w:w="720" w:type="dxa"/>
          </w:tcPr>
          <w:p w14:paraId="0B718008" w14:textId="77777777" w:rsidR="00666175" w:rsidRPr="008E7811" w:rsidRDefault="00666175" w:rsidP="00666175">
            <w:pPr>
              <w:spacing w:line="278" w:lineRule="auto"/>
              <w:rPr>
                <w:rFonts w:cstheme="minorHAnsi"/>
                <w:sz w:val="20"/>
                <w:szCs w:val="20"/>
              </w:rPr>
            </w:pPr>
          </w:p>
        </w:tc>
        <w:tc>
          <w:tcPr>
            <w:tcW w:w="720" w:type="dxa"/>
          </w:tcPr>
          <w:p w14:paraId="1C49682F" w14:textId="77777777" w:rsidR="00666175" w:rsidRPr="008E7811" w:rsidRDefault="00666175" w:rsidP="00666175">
            <w:pPr>
              <w:spacing w:line="278" w:lineRule="auto"/>
              <w:rPr>
                <w:rFonts w:cstheme="minorHAnsi"/>
                <w:sz w:val="20"/>
                <w:szCs w:val="20"/>
              </w:rPr>
            </w:pPr>
          </w:p>
        </w:tc>
        <w:tc>
          <w:tcPr>
            <w:tcW w:w="653" w:type="dxa"/>
          </w:tcPr>
          <w:p w14:paraId="472E8C2B" w14:textId="77777777" w:rsidR="00666175" w:rsidRPr="008E7811" w:rsidRDefault="00666175" w:rsidP="00666175">
            <w:pPr>
              <w:spacing w:line="278" w:lineRule="auto"/>
              <w:rPr>
                <w:rFonts w:cstheme="minorHAnsi"/>
                <w:sz w:val="20"/>
                <w:szCs w:val="20"/>
              </w:rPr>
            </w:pPr>
          </w:p>
        </w:tc>
        <w:tc>
          <w:tcPr>
            <w:tcW w:w="1260" w:type="dxa"/>
          </w:tcPr>
          <w:p w14:paraId="5FC43732" w14:textId="77777777" w:rsidR="00666175" w:rsidRPr="008E7811" w:rsidRDefault="00666175" w:rsidP="00666175">
            <w:pPr>
              <w:spacing w:line="278" w:lineRule="auto"/>
              <w:rPr>
                <w:rFonts w:cstheme="minorHAnsi"/>
                <w:sz w:val="20"/>
                <w:szCs w:val="20"/>
              </w:rPr>
            </w:pPr>
          </w:p>
        </w:tc>
      </w:tr>
      <w:tr w:rsidR="008E7811" w:rsidRPr="008E7811" w14:paraId="6509AB85" w14:textId="77777777" w:rsidTr="00D26AD2">
        <w:trPr>
          <w:trHeight w:val="255"/>
        </w:trPr>
        <w:tc>
          <w:tcPr>
            <w:tcW w:w="648" w:type="dxa"/>
            <w:shd w:val="clear" w:color="auto" w:fill="F2F2F2" w:themeFill="background1" w:themeFillShade="F2"/>
          </w:tcPr>
          <w:p w14:paraId="0CC68391" w14:textId="77777777" w:rsidR="00693396" w:rsidRPr="008E7811" w:rsidRDefault="00693396" w:rsidP="00D26AD2">
            <w:pPr>
              <w:rPr>
                <w:rFonts w:cstheme="minorHAnsi"/>
                <w:i/>
                <w:sz w:val="20"/>
                <w:szCs w:val="20"/>
              </w:rPr>
            </w:pPr>
          </w:p>
        </w:tc>
        <w:tc>
          <w:tcPr>
            <w:tcW w:w="9630" w:type="dxa"/>
            <w:gridSpan w:val="6"/>
            <w:shd w:val="clear" w:color="auto" w:fill="F2F2F2" w:themeFill="background1" w:themeFillShade="F2"/>
          </w:tcPr>
          <w:p w14:paraId="36B1FB7D" w14:textId="77777777" w:rsidR="00693396" w:rsidRPr="008E7811" w:rsidRDefault="00693396" w:rsidP="00D26AD2">
            <w:pPr>
              <w:rPr>
                <w:rFonts w:cstheme="minorHAnsi"/>
                <w:i/>
                <w:sz w:val="20"/>
                <w:szCs w:val="20"/>
              </w:rPr>
            </w:pPr>
            <w:r w:rsidRPr="008E7811">
              <w:rPr>
                <w:rFonts w:cstheme="minorHAnsi"/>
                <w:i/>
                <w:sz w:val="20"/>
                <w:szCs w:val="20"/>
              </w:rPr>
              <w:t>Banking-Specific Requirements</w:t>
            </w:r>
          </w:p>
        </w:tc>
      </w:tr>
      <w:tr w:rsidR="008E7811" w:rsidRPr="008E7811" w14:paraId="7110ADEF" w14:textId="77777777" w:rsidTr="00F53880">
        <w:trPr>
          <w:trHeight w:val="255"/>
        </w:trPr>
        <w:tc>
          <w:tcPr>
            <w:tcW w:w="648" w:type="dxa"/>
          </w:tcPr>
          <w:p w14:paraId="3F06079A" w14:textId="042907B2" w:rsidR="00F53880" w:rsidRPr="008E7811" w:rsidRDefault="00F53880" w:rsidP="00F53880">
            <w:pPr>
              <w:rPr>
                <w:rFonts w:cstheme="minorHAnsi"/>
                <w:sz w:val="20"/>
                <w:szCs w:val="20"/>
              </w:rPr>
            </w:pPr>
          </w:p>
        </w:tc>
        <w:tc>
          <w:tcPr>
            <w:tcW w:w="9630" w:type="dxa"/>
            <w:gridSpan w:val="6"/>
          </w:tcPr>
          <w:p w14:paraId="655E6334" w14:textId="77777777" w:rsidR="00F53880" w:rsidRPr="008E7811" w:rsidRDefault="00F53880" w:rsidP="00F53880">
            <w:pPr>
              <w:jc w:val="both"/>
              <w:rPr>
                <w:rFonts w:cstheme="minorHAnsi"/>
                <w:sz w:val="20"/>
                <w:szCs w:val="20"/>
              </w:rPr>
            </w:pPr>
            <w:r w:rsidRPr="008E7811">
              <w:rPr>
                <w:rFonts w:cstheme="minorHAnsi"/>
                <w:sz w:val="20"/>
                <w:szCs w:val="20"/>
              </w:rPr>
              <w:t>The solution should support Prime Bank's objective of maintaining long-term relationships with former employees while leveraging experienced talent for future business needs.</w:t>
            </w:r>
          </w:p>
        </w:tc>
      </w:tr>
      <w:tr w:rsidR="008E7811" w:rsidRPr="008E7811" w14:paraId="45BE5F65" w14:textId="77777777" w:rsidTr="00F53880">
        <w:trPr>
          <w:trHeight w:val="255"/>
        </w:trPr>
        <w:tc>
          <w:tcPr>
            <w:tcW w:w="648" w:type="dxa"/>
          </w:tcPr>
          <w:p w14:paraId="27EDA72E" w14:textId="3518FD0C" w:rsidR="00F53880" w:rsidRPr="008E7811" w:rsidRDefault="00F53880" w:rsidP="00F53880">
            <w:pPr>
              <w:rPr>
                <w:rFonts w:cstheme="minorHAnsi"/>
                <w:sz w:val="20"/>
                <w:szCs w:val="20"/>
              </w:rPr>
            </w:pPr>
          </w:p>
        </w:tc>
        <w:tc>
          <w:tcPr>
            <w:tcW w:w="9630" w:type="dxa"/>
            <w:gridSpan w:val="6"/>
          </w:tcPr>
          <w:p w14:paraId="63336534" w14:textId="77777777" w:rsidR="00F53880" w:rsidRPr="008E7811" w:rsidRDefault="00F53880" w:rsidP="00F53880">
            <w:pPr>
              <w:jc w:val="both"/>
              <w:rPr>
                <w:rFonts w:cstheme="minorHAnsi"/>
                <w:sz w:val="20"/>
                <w:szCs w:val="20"/>
              </w:rPr>
            </w:pPr>
            <w:r w:rsidRPr="008E7811">
              <w:rPr>
                <w:rFonts w:cstheme="minorHAnsi"/>
                <w:sz w:val="20"/>
                <w:szCs w:val="20"/>
              </w:rPr>
              <w:t>The solution should additionally support:</w:t>
            </w:r>
          </w:p>
        </w:tc>
      </w:tr>
      <w:tr w:rsidR="008E7811" w:rsidRPr="008E7811" w14:paraId="1CED02B2" w14:textId="77777777" w:rsidTr="00F53880">
        <w:trPr>
          <w:trHeight w:val="255"/>
        </w:trPr>
        <w:tc>
          <w:tcPr>
            <w:tcW w:w="648" w:type="dxa"/>
          </w:tcPr>
          <w:p w14:paraId="335E87EC" w14:textId="506B0515" w:rsidR="00360675" w:rsidRPr="008E7811" w:rsidRDefault="00360675" w:rsidP="00360675">
            <w:pPr>
              <w:rPr>
                <w:rFonts w:cstheme="minorHAnsi"/>
                <w:sz w:val="20"/>
                <w:szCs w:val="20"/>
              </w:rPr>
            </w:pPr>
            <w:r w:rsidRPr="008E7811">
              <w:rPr>
                <w:rFonts w:ascii="Calibri" w:hAnsi="Calibri" w:cs="Calibri"/>
                <w:sz w:val="20"/>
                <w:szCs w:val="20"/>
              </w:rPr>
              <w:t>2177</w:t>
            </w:r>
          </w:p>
        </w:tc>
        <w:tc>
          <w:tcPr>
            <w:tcW w:w="5557" w:type="dxa"/>
          </w:tcPr>
          <w:p w14:paraId="4C914798" w14:textId="77777777" w:rsidR="00360675" w:rsidRPr="008E7811" w:rsidRDefault="00360675" w:rsidP="00360675">
            <w:pPr>
              <w:jc w:val="both"/>
              <w:rPr>
                <w:rFonts w:cstheme="minorHAnsi"/>
                <w:sz w:val="20"/>
                <w:szCs w:val="20"/>
              </w:rPr>
            </w:pPr>
            <w:r w:rsidRPr="008E7811">
              <w:rPr>
                <w:rFonts w:cstheme="minorHAnsi"/>
                <w:sz w:val="20"/>
                <w:szCs w:val="20"/>
              </w:rPr>
              <w:t xml:space="preserve">Maintenance of complete historical records for former employees, including positions held, grades, branches, departments, tenure, certifications, and training history. </w:t>
            </w:r>
          </w:p>
        </w:tc>
        <w:tc>
          <w:tcPr>
            <w:tcW w:w="720" w:type="dxa"/>
          </w:tcPr>
          <w:p w14:paraId="7C746A68" w14:textId="77777777" w:rsidR="00360675" w:rsidRPr="008E7811" w:rsidRDefault="00360675" w:rsidP="00360675">
            <w:pPr>
              <w:rPr>
                <w:rFonts w:cstheme="minorHAnsi"/>
                <w:sz w:val="20"/>
                <w:szCs w:val="20"/>
              </w:rPr>
            </w:pPr>
          </w:p>
        </w:tc>
        <w:tc>
          <w:tcPr>
            <w:tcW w:w="720" w:type="dxa"/>
          </w:tcPr>
          <w:p w14:paraId="19230FF8" w14:textId="77777777" w:rsidR="00360675" w:rsidRPr="008E7811" w:rsidRDefault="00360675" w:rsidP="00360675">
            <w:pPr>
              <w:rPr>
                <w:rFonts w:cstheme="minorHAnsi"/>
                <w:sz w:val="20"/>
                <w:szCs w:val="20"/>
              </w:rPr>
            </w:pPr>
          </w:p>
        </w:tc>
        <w:tc>
          <w:tcPr>
            <w:tcW w:w="720" w:type="dxa"/>
          </w:tcPr>
          <w:p w14:paraId="71285E0E" w14:textId="77777777" w:rsidR="00360675" w:rsidRPr="008E7811" w:rsidRDefault="00360675" w:rsidP="00360675">
            <w:pPr>
              <w:rPr>
                <w:rFonts w:cstheme="minorHAnsi"/>
                <w:sz w:val="20"/>
                <w:szCs w:val="20"/>
              </w:rPr>
            </w:pPr>
          </w:p>
        </w:tc>
        <w:tc>
          <w:tcPr>
            <w:tcW w:w="653" w:type="dxa"/>
          </w:tcPr>
          <w:p w14:paraId="34AD2B6F" w14:textId="77777777" w:rsidR="00360675" w:rsidRPr="008E7811" w:rsidRDefault="00360675" w:rsidP="00360675">
            <w:pPr>
              <w:rPr>
                <w:rFonts w:cstheme="minorHAnsi"/>
                <w:sz w:val="20"/>
                <w:szCs w:val="20"/>
              </w:rPr>
            </w:pPr>
          </w:p>
        </w:tc>
        <w:tc>
          <w:tcPr>
            <w:tcW w:w="1260" w:type="dxa"/>
          </w:tcPr>
          <w:p w14:paraId="72680DF9" w14:textId="77777777" w:rsidR="00360675" w:rsidRPr="008E7811" w:rsidRDefault="00360675" w:rsidP="00360675">
            <w:pPr>
              <w:rPr>
                <w:rFonts w:cstheme="minorHAnsi"/>
                <w:sz w:val="20"/>
                <w:szCs w:val="20"/>
              </w:rPr>
            </w:pPr>
          </w:p>
        </w:tc>
      </w:tr>
      <w:tr w:rsidR="008E7811" w:rsidRPr="008E7811" w14:paraId="35090599" w14:textId="77777777" w:rsidTr="00F53880">
        <w:trPr>
          <w:trHeight w:val="255"/>
        </w:trPr>
        <w:tc>
          <w:tcPr>
            <w:tcW w:w="648" w:type="dxa"/>
          </w:tcPr>
          <w:p w14:paraId="4B8D163E" w14:textId="34AEDB69" w:rsidR="00360675" w:rsidRPr="008E7811" w:rsidRDefault="00360675" w:rsidP="00360675">
            <w:pPr>
              <w:rPr>
                <w:rFonts w:cstheme="minorHAnsi"/>
                <w:sz w:val="20"/>
                <w:szCs w:val="20"/>
              </w:rPr>
            </w:pPr>
            <w:r w:rsidRPr="008E7811">
              <w:rPr>
                <w:rFonts w:ascii="Calibri" w:hAnsi="Calibri" w:cs="Calibri"/>
                <w:sz w:val="20"/>
                <w:szCs w:val="20"/>
              </w:rPr>
              <w:t>2178</w:t>
            </w:r>
          </w:p>
        </w:tc>
        <w:tc>
          <w:tcPr>
            <w:tcW w:w="5557" w:type="dxa"/>
          </w:tcPr>
          <w:p w14:paraId="7E9B2F79" w14:textId="77777777" w:rsidR="00360675" w:rsidRPr="008E7811" w:rsidRDefault="00360675" w:rsidP="00360675">
            <w:pPr>
              <w:jc w:val="both"/>
              <w:rPr>
                <w:rFonts w:cstheme="minorHAnsi"/>
                <w:sz w:val="20"/>
                <w:szCs w:val="20"/>
              </w:rPr>
            </w:pPr>
            <w:r w:rsidRPr="008E7811">
              <w:rPr>
                <w:rFonts w:cstheme="minorHAnsi"/>
                <w:sz w:val="20"/>
                <w:szCs w:val="20"/>
              </w:rPr>
              <w:t xml:space="preserve">Classification of alumni by Banking Function (Corporate Banking, Retail Banking, SME Banking, Islamic Banking, Treasury, Operations, Risk Management, Compliance, Internal Audit, IT, Finance, HR, etc.). </w:t>
            </w:r>
          </w:p>
        </w:tc>
        <w:tc>
          <w:tcPr>
            <w:tcW w:w="720" w:type="dxa"/>
          </w:tcPr>
          <w:p w14:paraId="227924D4" w14:textId="77777777" w:rsidR="00360675" w:rsidRPr="008E7811" w:rsidRDefault="00360675" w:rsidP="00360675">
            <w:pPr>
              <w:rPr>
                <w:rFonts w:cstheme="minorHAnsi"/>
                <w:sz w:val="20"/>
                <w:szCs w:val="20"/>
              </w:rPr>
            </w:pPr>
          </w:p>
        </w:tc>
        <w:tc>
          <w:tcPr>
            <w:tcW w:w="720" w:type="dxa"/>
          </w:tcPr>
          <w:p w14:paraId="1C8693D6" w14:textId="77777777" w:rsidR="00360675" w:rsidRPr="008E7811" w:rsidRDefault="00360675" w:rsidP="00360675">
            <w:pPr>
              <w:rPr>
                <w:rFonts w:cstheme="minorHAnsi"/>
                <w:sz w:val="20"/>
                <w:szCs w:val="20"/>
              </w:rPr>
            </w:pPr>
          </w:p>
        </w:tc>
        <w:tc>
          <w:tcPr>
            <w:tcW w:w="720" w:type="dxa"/>
          </w:tcPr>
          <w:p w14:paraId="71E242C5" w14:textId="77777777" w:rsidR="00360675" w:rsidRPr="008E7811" w:rsidRDefault="00360675" w:rsidP="00360675">
            <w:pPr>
              <w:rPr>
                <w:rFonts w:cstheme="minorHAnsi"/>
                <w:sz w:val="20"/>
                <w:szCs w:val="20"/>
              </w:rPr>
            </w:pPr>
          </w:p>
        </w:tc>
        <w:tc>
          <w:tcPr>
            <w:tcW w:w="653" w:type="dxa"/>
          </w:tcPr>
          <w:p w14:paraId="10286B17" w14:textId="77777777" w:rsidR="00360675" w:rsidRPr="008E7811" w:rsidRDefault="00360675" w:rsidP="00360675">
            <w:pPr>
              <w:rPr>
                <w:rFonts w:cstheme="minorHAnsi"/>
                <w:sz w:val="20"/>
                <w:szCs w:val="20"/>
              </w:rPr>
            </w:pPr>
          </w:p>
        </w:tc>
        <w:tc>
          <w:tcPr>
            <w:tcW w:w="1260" w:type="dxa"/>
          </w:tcPr>
          <w:p w14:paraId="79A11E01" w14:textId="77777777" w:rsidR="00360675" w:rsidRPr="008E7811" w:rsidRDefault="00360675" w:rsidP="00360675">
            <w:pPr>
              <w:rPr>
                <w:rFonts w:cstheme="minorHAnsi"/>
                <w:sz w:val="20"/>
                <w:szCs w:val="20"/>
              </w:rPr>
            </w:pPr>
          </w:p>
        </w:tc>
      </w:tr>
      <w:tr w:rsidR="008E7811" w:rsidRPr="008E7811" w14:paraId="151EE244" w14:textId="77777777" w:rsidTr="00F53880">
        <w:trPr>
          <w:trHeight w:val="255"/>
        </w:trPr>
        <w:tc>
          <w:tcPr>
            <w:tcW w:w="648" w:type="dxa"/>
          </w:tcPr>
          <w:p w14:paraId="36289487" w14:textId="332415D9" w:rsidR="00360675" w:rsidRPr="008E7811" w:rsidRDefault="00360675" w:rsidP="00360675">
            <w:pPr>
              <w:rPr>
                <w:rFonts w:cstheme="minorHAnsi"/>
                <w:sz w:val="20"/>
                <w:szCs w:val="20"/>
              </w:rPr>
            </w:pPr>
            <w:r w:rsidRPr="008E7811">
              <w:rPr>
                <w:rFonts w:ascii="Calibri" w:hAnsi="Calibri" w:cs="Calibri"/>
                <w:sz w:val="20"/>
                <w:szCs w:val="20"/>
              </w:rPr>
              <w:t>2179</w:t>
            </w:r>
          </w:p>
        </w:tc>
        <w:tc>
          <w:tcPr>
            <w:tcW w:w="5557" w:type="dxa"/>
          </w:tcPr>
          <w:p w14:paraId="4DD6BFA1" w14:textId="77777777" w:rsidR="00360675" w:rsidRPr="008E7811" w:rsidRDefault="00360675" w:rsidP="00360675">
            <w:pPr>
              <w:jc w:val="both"/>
              <w:rPr>
                <w:rFonts w:cstheme="minorHAnsi"/>
                <w:sz w:val="20"/>
                <w:szCs w:val="20"/>
              </w:rPr>
            </w:pPr>
            <w:r w:rsidRPr="008E7811">
              <w:rPr>
                <w:rFonts w:cstheme="minorHAnsi"/>
                <w:sz w:val="20"/>
                <w:szCs w:val="20"/>
              </w:rPr>
              <w:t xml:space="preserve">Rehire eligibility based on separation reason, performance history, disciplinary records, and HR policies. </w:t>
            </w:r>
          </w:p>
        </w:tc>
        <w:tc>
          <w:tcPr>
            <w:tcW w:w="720" w:type="dxa"/>
          </w:tcPr>
          <w:p w14:paraId="4282735B" w14:textId="77777777" w:rsidR="00360675" w:rsidRPr="008E7811" w:rsidRDefault="00360675" w:rsidP="00360675">
            <w:pPr>
              <w:rPr>
                <w:rFonts w:cstheme="minorHAnsi"/>
                <w:sz w:val="20"/>
                <w:szCs w:val="20"/>
              </w:rPr>
            </w:pPr>
          </w:p>
        </w:tc>
        <w:tc>
          <w:tcPr>
            <w:tcW w:w="720" w:type="dxa"/>
          </w:tcPr>
          <w:p w14:paraId="21904B2B" w14:textId="77777777" w:rsidR="00360675" w:rsidRPr="008E7811" w:rsidRDefault="00360675" w:rsidP="00360675">
            <w:pPr>
              <w:rPr>
                <w:rFonts w:cstheme="minorHAnsi"/>
                <w:sz w:val="20"/>
                <w:szCs w:val="20"/>
              </w:rPr>
            </w:pPr>
          </w:p>
        </w:tc>
        <w:tc>
          <w:tcPr>
            <w:tcW w:w="720" w:type="dxa"/>
          </w:tcPr>
          <w:p w14:paraId="37A073AF" w14:textId="77777777" w:rsidR="00360675" w:rsidRPr="008E7811" w:rsidRDefault="00360675" w:rsidP="00360675">
            <w:pPr>
              <w:rPr>
                <w:rFonts w:cstheme="minorHAnsi"/>
                <w:sz w:val="20"/>
                <w:szCs w:val="20"/>
              </w:rPr>
            </w:pPr>
          </w:p>
        </w:tc>
        <w:tc>
          <w:tcPr>
            <w:tcW w:w="653" w:type="dxa"/>
          </w:tcPr>
          <w:p w14:paraId="2182C9DB" w14:textId="77777777" w:rsidR="00360675" w:rsidRPr="008E7811" w:rsidRDefault="00360675" w:rsidP="00360675">
            <w:pPr>
              <w:rPr>
                <w:rFonts w:cstheme="minorHAnsi"/>
                <w:sz w:val="20"/>
                <w:szCs w:val="20"/>
              </w:rPr>
            </w:pPr>
          </w:p>
        </w:tc>
        <w:tc>
          <w:tcPr>
            <w:tcW w:w="1260" w:type="dxa"/>
          </w:tcPr>
          <w:p w14:paraId="3186A2C3" w14:textId="77777777" w:rsidR="00360675" w:rsidRPr="008E7811" w:rsidRDefault="00360675" w:rsidP="00360675">
            <w:pPr>
              <w:rPr>
                <w:rFonts w:cstheme="minorHAnsi"/>
                <w:sz w:val="20"/>
                <w:szCs w:val="20"/>
              </w:rPr>
            </w:pPr>
          </w:p>
        </w:tc>
      </w:tr>
      <w:tr w:rsidR="008E7811" w:rsidRPr="008E7811" w14:paraId="5C8411D8" w14:textId="77777777" w:rsidTr="00F53880">
        <w:trPr>
          <w:trHeight w:val="255"/>
        </w:trPr>
        <w:tc>
          <w:tcPr>
            <w:tcW w:w="648" w:type="dxa"/>
          </w:tcPr>
          <w:p w14:paraId="5CDB12DC" w14:textId="0A670359" w:rsidR="00360675" w:rsidRPr="008E7811" w:rsidRDefault="00360675" w:rsidP="00360675">
            <w:pPr>
              <w:rPr>
                <w:rFonts w:cstheme="minorHAnsi"/>
                <w:sz w:val="20"/>
                <w:szCs w:val="20"/>
              </w:rPr>
            </w:pPr>
            <w:r w:rsidRPr="008E7811">
              <w:rPr>
                <w:rFonts w:ascii="Calibri" w:hAnsi="Calibri" w:cs="Calibri"/>
                <w:sz w:val="20"/>
                <w:szCs w:val="20"/>
              </w:rPr>
              <w:t>2180</w:t>
            </w:r>
          </w:p>
        </w:tc>
        <w:tc>
          <w:tcPr>
            <w:tcW w:w="5557" w:type="dxa"/>
          </w:tcPr>
          <w:p w14:paraId="5B6F58B0" w14:textId="77777777" w:rsidR="00360675" w:rsidRPr="008E7811" w:rsidRDefault="00360675" w:rsidP="00360675">
            <w:pPr>
              <w:jc w:val="both"/>
              <w:rPr>
                <w:rFonts w:cstheme="minorHAnsi"/>
                <w:sz w:val="20"/>
                <w:szCs w:val="20"/>
              </w:rPr>
            </w:pPr>
            <w:r w:rsidRPr="008E7811">
              <w:rPr>
                <w:rFonts w:cstheme="minorHAnsi"/>
                <w:sz w:val="20"/>
                <w:szCs w:val="20"/>
              </w:rPr>
              <w:t xml:space="preserve">Integration with Recruitment to identify suitable alumni during hiring and internal talent searches. </w:t>
            </w:r>
          </w:p>
        </w:tc>
        <w:tc>
          <w:tcPr>
            <w:tcW w:w="720" w:type="dxa"/>
          </w:tcPr>
          <w:p w14:paraId="59AA3ED0" w14:textId="77777777" w:rsidR="00360675" w:rsidRPr="008E7811" w:rsidRDefault="00360675" w:rsidP="00360675">
            <w:pPr>
              <w:rPr>
                <w:rFonts w:cstheme="minorHAnsi"/>
                <w:sz w:val="20"/>
                <w:szCs w:val="20"/>
              </w:rPr>
            </w:pPr>
          </w:p>
        </w:tc>
        <w:tc>
          <w:tcPr>
            <w:tcW w:w="720" w:type="dxa"/>
          </w:tcPr>
          <w:p w14:paraId="73389A76" w14:textId="77777777" w:rsidR="00360675" w:rsidRPr="008E7811" w:rsidRDefault="00360675" w:rsidP="00360675">
            <w:pPr>
              <w:rPr>
                <w:rFonts w:cstheme="minorHAnsi"/>
                <w:sz w:val="20"/>
                <w:szCs w:val="20"/>
              </w:rPr>
            </w:pPr>
          </w:p>
        </w:tc>
        <w:tc>
          <w:tcPr>
            <w:tcW w:w="720" w:type="dxa"/>
          </w:tcPr>
          <w:p w14:paraId="5D8A8618" w14:textId="77777777" w:rsidR="00360675" w:rsidRPr="008E7811" w:rsidRDefault="00360675" w:rsidP="00360675">
            <w:pPr>
              <w:rPr>
                <w:rFonts w:cstheme="minorHAnsi"/>
                <w:sz w:val="20"/>
                <w:szCs w:val="20"/>
              </w:rPr>
            </w:pPr>
          </w:p>
        </w:tc>
        <w:tc>
          <w:tcPr>
            <w:tcW w:w="653" w:type="dxa"/>
          </w:tcPr>
          <w:p w14:paraId="26472FD8" w14:textId="77777777" w:rsidR="00360675" w:rsidRPr="008E7811" w:rsidRDefault="00360675" w:rsidP="00360675">
            <w:pPr>
              <w:rPr>
                <w:rFonts w:cstheme="minorHAnsi"/>
                <w:sz w:val="20"/>
                <w:szCs w:val="20"/>
              </w:rPr>
            </w:pPr>
          </w:p>
        </w:tc>
        <w:tc>
          <w:tcPr>
            <w:tcW w:w="1260" w:type="dxa"/>
          </w:tcPr>
          <w:p w14:paraId="1403453E" w14:textId="77777777" w:rsidR="00360675" w:rsidRPr="008E7811" w:rsidRDefault="00360675" w:rsidP="00360675">
            <w:pPr>
              <w:rPr>
                <w:rFonts w:cstheme="minorHAnsi"/>
                <w:sz w:val="20"/>
                <w:szCs w:val="20"/>
              </w:rPr>
            </w:pPr>
          </w:p>
        </w:tc>
      </w:tr>
      <w:tr w:rsidR="008E7811" w:rsidRPr="008E7811" w14:paraId="5E8D2F9C" w14:textId="77777777" w:rsidTr="00F53880">
        <w:trPr>
          <w:trHeight w:val="255"/>
        </w:trPr>
        <w:tc>
          <w:tcPr>
            <w:tcW w:w="648" w:type="dxa"/>
          </w:tcPr>
          <w:p w14:paraId="51AD7FC2" w14:textId="2CF814D2" w:rsidR="00360675" w:rsidRPr="008E7811" w:rsidRDefault="00360675" w:rsidP="00360675">
            <w:pPr>
              <w:rPr>
                <w:rFonts w:cstheme="minorHAnsi"/>
                <w:sz w:val="20"/>
                <w:szCs w:val="20"/>
              </w:rPr>
            </w:pPr>
            <w:r w:rsidRPr="008E7811">
              <w:rPr>
                <w:rFonts w:ascii="Calibri" w:hAnsi="Calibri" w:cs="Calibri"/>
                <w:sz w:val="20"/>
                <w:szCs w:val="20"/>
              </w:rPr>
              <w:t>2181</w:t>
            </w:r>
          </w:p>
        </w:tc>
        <w:tc>
          <w:tcPr>
            <w:tcW w:w="5557" w:type="dxa"/>
          </w:tcPr>
          <w:p w14:paraId="080B0BB9" w14:textId="77777777" w:rsidR="00360675" w:rsidRPr="008E7811" w:rsidRDefault="00360675" w:rsidP="00360675">
            <w:pPr>
              <w:jc w:val="both"/>
              <w:rPr>
                <w:rFonts w:cstheme="minorHAnsi"/>
                <w:sz w:val="20"/>
                <w:szCs w:val="20"/>
              </w:rPr>
            </w:pPr>
            <w:r w:rsidRPr="008E7811">
              <w:rPr>
                <w:rFonts w:cstheme="minorHAnsi"/>
                <w:sz w:val="20"/>
                <w:szCs w:val="20"/>
              </w:rPr>
              <w:t xml:space="preserve">Secure access for alumni to download approved employment documents such as experience certificates, relieving letters, tax certificates, and service records. </w:t>
            </w:r>
          </w:p>
        </w:tc>
        <w:tc>
          <w:tcPr>
            <w:tcW w:w="720" w:type="dxa"/>
          </w:tcPr>
          <w:p w14:paraId="2ACD6E4F" w14:textId="77777777" w:rsidR="00360675" w:rsidRPr="008E7811" w:rsidRDefault="00360675" w:rsidP="00360675">
            <w:pPr>
              <w:rPr>
                <w:rFonts w:cstheme="minorHAnsi"/>
                <w:sz w:val="20"/>
                <w:szCs w:val="20"/>
              </w:rPr>
            </w:pPr>
          </w:p>
        </w:tc>
        <w:tc>
          <w:tcPr>
            <w:tcW w:w="720" w:type="dxa"/>
          </w:tcPr>
          <w:p w14:paraId="260D85B9" w14:textId="77777777" w:rsidR="00360675" w:rsidRPr="008E7811" w:rsidRDefault="00360675" w:rsidP="00360675">
            <w:pPr>
              <w:rPr>
                <w:rFonts w:cstheme="minorHAnsi"/>
                <w:sz w:val="20"/>
                <w:szCs w:val="20"/>
              </w:rPr>
            </w:pPr>
          </w:p>
        </w:tc>
        <w:tc>
          <w:tcPr>
            <w:tcW w:w="720" w:type="dxa"/>
          </w:tcPr>
          <w:p w14:paraId="6FCFC672" w14:textId="77777777" w:rsidR="00360675" w:rsidRPr="008E7811" w:rsidRDefault="00360675" w:rsidP="00360675">
            <w:pPr>
              <w:rPr>
                <w:rFonts w:cstheme="minorHAnsi"/>
                <w:sz w:val="20"/>
                <w:szCs w:val="20"/>
              </w:rPr>
            </w:pPr>
          </w:p>
        </w:tc>
        <w:tc>
          <w:tcPr>
            <w:tcW w:w="653" w:type="dxa"/>
          </w:tcPr>
          <w:p w14:paraId="10FD051E" w14:textId="77777777" w:rsidR="00360675" w:rsidRPr="008E7811" w:rsidRDefault="00360675" w:rsidP="00360675">
            <w:pPr>
              <w:rPr>
                <w:rFonts w:cstheme="minorHAnsi"/>
                <w:sz w:val="20"/>
                <w:szCs w:val="20"/>
              </w:rPr>
            </w:pPr>
          </w:p>
        </w:tc>
        <w:tc>
          <w:tcPr>
            <w:tcW w:w="1260" w:type="dxa"/>
          </w:tcPr>
          <w:p w14:paraId="55BA138F" w14:textId="77777777" w:rsidR="00360675" w:rsidRPr="008E7811" w:rsidRDefault="00360675" w:rsidP="00360675">
            <w:pPr>
              <w:rPr>
                <w:rFonts w:cstheme="minorHAnsi"/>
                <w:sz w:val="20"/>
                <w:szCs w:val="20"/>
              </w:rPr>
            </w:pPr>
          </w:p>
        </w:tc>
      </w:tr>
      <w:tr w:rsidR="008E7811" w:rsidRPr="008E7811" w14:paraId="4A87813D" w14:textId="77777777" w:rsidTr="00F53880">
        <w:trPr>
          <w:trHeight w:val="255"/>
        </w:trPr>
        <w:tc>
          <w:tcPr>
            <w:tcW w:w="648" w:type="dxa"/>
          </w:tcPr>
          <w:p w14:paraId="69686BA1" w14:textId="44438B90" w:rsidR="00360675" w:rsidRPr="008E7811" w:rsidRDefault="00360675" w:rsidP="00360675">
            <w:pPr>
              <w:rPr>
                <w:rFonts w:cstheme="minorHAnsi"/>
                <w:sz w:val="20"/>
                <w:szCs w:val="20"/>
              </w:rPr>
            </w:pPr>
            <w:r w:rsidRPr="008E7811">
              <w:rPr>
                <w:rFonts w:ascii="Calibri" w:hAnsi="Calibri" w:cs="Calibri"/>
                <w:sz w:val="20"/>
                <w:szCs w:val="20"/>
              </w:rPr>
              <w:t>2182</w:t>
            </w:r>
          </w:p>
        </w:tc>
        <w:tc>
          <w:tcPr>
            <w:tcW w:w="5557" w:type="dxa"/>
          </w:tcPr>
          <w:p w14:paraId="65F5F845" w14:textId="77777777" w:rsidR="00360675" w:rsidRPr="008E7811" w:rsidRDefault="00360675" w:rsidP="00360675">
            <w:pPr>
              <w:jc w:val="both"/>
              <w:rPr>
                <w:rFonts w:cstheme="minorHAnsi"/>
                <w:sz w:val="20"/>
                <w:szCs w:val="20"/>
              </w:rPr>
            </w:pPr>
            <w:r w:rsidRPr="008E7811">
              <w:rPr>
                <w:rFonts w:cstheme="minorHAnsi"/>
                <w:sz w:val="20"/>
                <w:szCs w:val="20"/>
              </w:rPr>
              <w:t xml:space="preserve">Tracking of alumni employed by customers, regulatory bodies, partner organizations, and other financial institutions to strengthen professional networks. </w:t>
            </w:r>
          </w:p>
        </w:tc>
        <w:tc>
          <w:tcPr>
            <w:tcW w:w="720" w:type="dxa"/>
          </w:tcPr>
          <w:p w14:paraId="284267C7" w14:textId="77777777" w:rsidR="00360675" w:rsidRPr="008E7811" w:rsidRDefault="00360675" w:rsidP="00360675">
            <w:pPr>
              <w:rPr>
                <w:rFonts w:cstheme="minorHAnsi"/>
                <w:sz w:val="20"/>
                <w:szCs w:val="20"/>
              </w:rPr>
            </w:pPr>
          </w:p>
        </w:tc>
        <w:tc>
          <w:tcPr>
            <w:tcW w:w="720" w:type="dxa"/>
          </w:tcPr>
          <w:p w14:paraId="169408AC" w14:textId="77777777" w:rsidR="00360675" w:rsidRPr="008E7811" w:rsidRDefault="00360675" w:rsidP="00360675">
            <w:pPr>
              <w:rPr>
                <w:rFonts w:cstheme="minorHAnsi"/>
                <w:sz w:val="20"/>
                <w:szCs w:val="20"/>
              </w:rPr>
            </w:pPr>
          </w:p>
        </w:tc>
        <w:tc>
          <w:tcPr>
            <w:tcW w:w="720" w:type="dxa"/>
          </w:tcPr>
          <w:p w14:paraId="481D7DFC" w14:textId="77777777" w:rsidR="00360675" w:rsidRPr="008E7811" w:rsidRDefault="00360675" w:rsidP="00360675">
            <w:pPr>
              <w:rPr>
                <w:rFonts w:cstheme="minorHAnsi"/>
                <w:sz w:val="20"/>
                <w:szCs w:val="20"/>
              </w:rPr>
            </w:pPr>
          </w:p>
        </w:tc>
        <w:tc>
          <w:tcPr>
            <w:tcW w:w="653" w:type="dxa"/>
          </w:tcPr>
          <w:p w14:paraId="2E76FBAC" w14:textId="77777777" w:rsidR="00360675" w:rsidRPr="008E7811" w:rsidRDefault="00360675" w:rsidP="00360675">
            <w:pPr>
              <w:rPr>
                <w:rFonts w:cstheme="minorHAnsi"/>
                <w:sz w:val="20"/>
                <w:szCs w:val="20"/>
              </w:rPr>
            </w:pPr>
          </w:p>
        </w:tc>
        <w:tc>
          <w:tcPr>
            <w:tcW w:w="1260" w:type="dxa"/>
          </w:tcPr>
          <w:p w14:paraId="25A1C822" w14:textId="77777777" w:rsidR="00360675" w:rsidRPr="008E7811" w:rsidRDefault="00360675" w:rsidP="00360675">
            <w:pPr>
              <w:rPr>
                <w:rFonts w:cstheme="minorHAnsi"/>
                <w:sz w:val="20"/>
                <w:szCs w:val="20"/>
              </w:rPr>
            </w:pPr>
          </w:p>
        </w:tc>
      </w:tr>
      <w:tr w:rsidR="008E7811" w:rsidRPr="008E7811" w14:paraId="109E2A91" w14:textId="77777777" w:rsidTr="00F53880">
        <w:trPr>
          <w:trHeight w:val="255"/>
        </w:trPr>
        <w:tc>
          <w:tcPr>
            <w:tcW w:w="648" w:type="dxa"/>
          </w:tcPr>
          <w:p w14:paraId="4B75E68A" w14:textId="3F927733" w:rsidR="00360675" w:rsidRPr="008E7811" w:rsidRDefault="00360675" w:rsidP="00360675">
            <w:pPr>
              <w:rPr>
                <w:rFonts w:cstheme="minorHAnsi"/>
                <w:sz w:val="20"/>
                <w:szCs w:val="20"/>
              </w:rPr>
            </w:pPr>
            <w:r w:rsidRPr="008E7811">
              <w:rPr>
                <w:rFonts w:ascii="Calibri" w:hAnsi="Calibri" w:cs="Calibri"/>
                <w:sz w:val="20"/>
                <w:szCs w:val="20"/>
              </w:rPr>
              <w:t>2183</w:t>
            </w:r>
          </w:p>
        </w:tc>
        <w:tc>
          <w:tcPr>
            <w:tcW w:w="5557" w:type="dxa"/>
          </w:tcPr>
          <w:p w14:paraId="051A0CC2" w14:textId="77777777" w:rsidR="00360675" w:rsidRPr="008E7811" w:rsidRDefault="00360675" w:rsidP="00360675">
            <w:pPr>
              <w:jc w:val="both"/>
              <w:rPr>
                <w:rFonts w:cstheme="minorHAnsi"/>
                <w:sz w:val="20"/>
                <w:szCs w:val="20"/>
              </w:rPr>
            </w:pPr>
            <w:r w:rsidRPr="008E7811">
              <w:rPr>
                <w:rFonts w:cstheme="minorHAnsi"/>
                <w:sz w:val="20"/>
                <w:szCs w:val="20"/>
              </w:rPr>
              <w:t xml:space="preserve">Configurable data retention and consent management aligned with Prime Bank's information security, record retention, and privacy policies. </w:t>
            </w:r>
          </w:p>
        </w:tc>
        <w:tc>
          <w:tcPr>
            <w:tcW w:w="720" w:type="dxa"/>
          </w:tcPr>
          <w:p w14:paraId="53683309" w14:textId="77777777" w:rsidR="00360675" w:rsidRPr="008E7811" w:rsidRDefault="00360675" w:rsidP="00360675">
            <w:pPr>
              <w:rPr>
                <w:rFonts w:cstheme="minorHAnsi"/>
                <w:sz w:val="20"/>
                <w:szCs w:val="20"/>
              </w:rPr>
            </w:pPr>
          </w:p>
        </w:tc>
        <w:tc>
          <w:tcPr>
            <w:tcW w:w="720" w:type="dxa"/>
          </w:tcPr>
          <w:p w14:paraId="5F7AC1D3" w14:textId="77777777" w:rsidR="00360675" w:rsidRPr="008E7811" w:rsidRDefault="00360675" w:rsidP="00360675">
            <w:pPr>
              <w:rPr>
                <w:rFonts w:cstheme="minorHAnsi"/>
                <w:sz w:val="20"/>
                <w:szCs w:val="20"/>
              </w:rPr>
            </w:pPr>
          </w:p>
        </w:tc>
        <w:tc>
          <w:tcPr>
            <w:tcW w:w="720" w:type="dxa"/>
          </w:tcPr>
          <w:p w14:paraId="036AA887" w14:textId="77777777" w:rsidR="00360675" w:rsidRPr="008E7811" w:rsidRDefault="00360675" w:rsidP="00360675">
            <w:pPr>
              <w:rPr>
                <w:rFonts w:cstheme="minorHAnsi"/>
                <w:sz w:val="20"/>
                <w:szCs w:val="20"/>
              </w:rPr>
            </w:pPr>
          </w:p>
        </w:tc>
        <w:tc>
          <w:tcPr>
            <w:tcW w:w="653" w:type="dxa"/>
          </w:tcPr>
          <w:p w14:paraId="2DCFF399" w14:textId="77777777" w:rsidR="00360675" w:rsidRPr="008E7811" w:rsidRDefault="00360675" w:rsidP="00360675">
            <w:pPr>
              <w:rPr>
                <w:rFonts w:cstheme="minorHAnsi"/>
                <w:sz w:val="20"/>
                <w:szCs w:val="20"/>
              </w:rPr>
            </w:pPr>
          </w:p>
        </w:tc>
        <w:tc>
          <w:tcPr>
            <w:tcW w:w="1260" w:type="dxa"/>
          </w:tcPr>
          <w:p w14:paraId="1DC10309" w14:textId="77777777" w:rsidR="00360675" w:rsidRPr="008E7811" w:rsidRDefault="00360675" w:rsidP="00360675">
            <w:pPr>
              <w:rPr>
                <w:rFonts w:cstheme="minorHAnsi"/>
                <w:sz w:val="20"/>
                <w:szCs w:val="20"/>
              </w:rPr>
            </w:pPr>
          </w:p>
        </w:tc>
      </w:tr>
      <w:tr w:rsidR="00360675" w:rsidRPr="008E7811" w14:paraId="755B8109" w14:textId="77777777" w:rsidTr="00F53880">
        <w:trPr>
          <w:trHeight w:val="255"/>
        </w:trPr>
        <w:tc>
          <w:tcPr>
            <w:tcW w:w="648" w:type="dxa"/>
          </w:tcPr>
          <w:p w14:paraId="1ED3BC4B" w14:textId="52F2879C" w:rsidR="00360675" w:rsidRPr="008E7811" w:rsidRDefault="00360675" w:rsidP="00360675">
            <w:pPr>
              <w:rPr>
                <w:rFonts w:cstheme="minorHAnsi"/>
                <w:sz w:val="20"/>
                <w:szCs w:val="20"/>
              </w:rPr>
            </w:pPr>
            <w:r w:rsidRPr="008E7811">
              <w:rPr>
                <w:rFonts w:ascii="Calibri" w:hAnsi="Calibri" w:cs="Calibri"/>
                <w:sz w:val="20"/>
                <w:szCs w:val="20"/>
              </w:rPr>
              <w:t>2184</w:t>
            </w:r>
          </w:p>
        </w:tc>
        <w:tc>
          <w:tcPr>
            <w:tcW w:w="5557" w:type="dxa"/>
          </w:tcPr>
          <w:p w14:paraId="3BEB44E4" w14:textId="77777777" w:rsidR="00360675" w:rsidRPr="008E7811" w:rsidRDefault="00360675" w:rsidP="00360675">
            <w:pPr>
              <w:jc w:val="both"/>
              <w:rPr>
                <w:rFonts w:cstheme="minorHAnsi"/>
                <w:sz w:val="20"/>
                <w:szCs w:val="20"/>
              </w:rPr>
            </w:pPr>
            <w:r w:rsidRPr="008E7811">
              <w:rPr>
                <w:rFonts w:cstheme="minorHAnsi"/>
                <w:sz w:val="20"/>
                <w:szCs w:val="20"/>
              </w:rPr>
              <w:t xml:space="preserve">Comprehensive MIS and dashboards on alumni engagement, rehire statistics, event participation, communication effectiveness, and alumni demographics, with complete audit trails for all activities. </w:t>
            </w:r>
          </w:p>
        </w:tc>
        <w:tc>
          <w:tcPr>
            <w:tcW w:w="720" w:type="dxa"/>
          </w:tcPr>
          <w:p w14:paraId="4BBEA8C8" w14:textId="77777777" w:rsidR="00360675" w:rsidRPr="008E7811" w:rsidRDefault="00360675" w:rsidP="00360675">
            <w:pPr>
              <w:rPr>
                <w:rFonts w:cstheme="minorHAnsi"/>
                <w:sz w:val="20"/>
                <w:szCs w:val="20"/>
              </w:rPr>
            </w:pPr>
          </w:p>
        </w:tc>
        <w:tc>
          <w:tcPr>
            <w:tcW w:w="720" w:type="dxa"/>
          </w:tcPr>
          <w:p w14:paraId="6C5DE535" w14:textId="77777777" w:rsidR="00360675" w:rsidRPr="008E7811" w:rsidRDefault="00360675" w:rsidP="00360675">
            <w:pPr>
              <w:rPr>
                <w:rFonts w:cstheme="minorHAnsi"/>
                <w:sz w:val="20"/>
                <w:szCs w:val="20"/>
              </w:rPr>
            </w:pPr>
          </w:p>
        </w:tc>
        <w:tc>
          <w:tcPr>
            <w:tcW w:w="720" w:type="dxa"/>
          </w:tcPr>
          <w:p w14:paraId="692F1950" w14:textId="77777777" w:rsidR="00360675" w:rsidRPr="008E7811" w:rsidRDefault="00360675" w:rsidP="00360675">
            <w:pPr>
              <w:rPr>
                <w:rFonts w:cstheme="minorHAnsi"/>
                <w:sz w:val="20"/>
                <w:szCs w:val="20"/>
              </w:rPr>
            </w:pPr>
          </w:p>
        </w:tc>
        <w:tc>
          <w:tcPr>
            <w:tcW w:w="653" w:type="dxa"/>
          </w:tcPr>
          <w:p w14:paraId="4EEB0407" w14:textId="77777777" w:rsidR="00360675" w:rsidRPr="008E7811" w:rsidRDefault="00360675" w:rsidP="00360675">
            <w:pPr>
              <w:rPr>
                <w:rFonts w:cstheme="minorHAnsi"/>
                <w:sz w:val="20"/>
                <w:szCs w:val="20"/>
              </w:rPr>
            </w:pPr>
          </w:p>
        </w:tc>
        <w:tc>
          <w:tcPr>
            <w:tcW w:w="1260" w:type="dxa"/>
          </w:tcPr>
          <w:p w14:paraId="290664F3" w14:textId="77777777" w:rsidR="00360675" w:rsidRPr="008E7811" w:rsidRDefault="00360675" w:rsidP="00360675">
            <w:pPr>
              <w:rPr>
                <w:rFonts w:cstheme="minorHAnsi"/>
                <w:sz w:val="20"/>
                <w:szCs w:val="20"/>
              </w:rPr>
            </w:pPr>
          </w:p>
        </w:tc>
      </w:tr>
    </w:tbl>
    <w:p w14:paraId="70957E45" w14:textId="77777777" w:rsidR="00392D6B" w:rsidRPr="00434D96" w:rsidRDefault="00392D6B" w:rsidP="00E35202">
      <w:pPr>
        <w:rPr>
          <w:rFonts w:cstheme="minorHAnsi"/>
          <w:b/>
          <w:bCs/>
          <w:sz w:val="16"/>
          <w:szCs w:val="16"/>
        </w:rPr>
      </w:pPr>
    </w:p>
    <w:p w14:paraId="24AC05C8" w14:textId="6DD724B9" w:rsidR="006371D7" w:rsidRPr="008E7811" w:rsidRDefault="005D4A67" w:rsidP="00974E41">
      <w:pPr>
        <w:pStyle w:val="ListParagraph"/>
        <w:numPr>
          <w:ilvl w:val="0"/>
          <w:numId w:val="5"/>
        </w:numPr>
        <w:ind w:left="360"/>
        <w:rPr>
          <w:rFonts w:cstheme="minorHAnsi"/>
          <w:b/>
          <w:bCs/>
          <w:sz w:val="28"/>
          <w:szCs w:val="28"/>
        </w:rPr>
      </w:pPr>
      <w:bookmarkStart w:id="19" w:name="_Toc61558834"/>
      <w:r w:rsidRPr="008E7811">
        <w:rPr>
          <w:rFonts w:cstheme="minorHAnsi"/>
          <w:b/>
          <w:bCs/>
          <w:sz w:val="28"/>
          <w:szCs w:val="28"/>
        </w:rPr>
        <w:t xml:space="preserve">Information </w:t>
      </w:r>
      <w:r w:rsidR="006371D7" w:rsidRPr="008E7811">
        <w:rPr>
          <w:rFonts w:cstheme="minorHAnsi"/>
          <w:b/>
          <w:bCs/>
          <w:sz w:val="28"/>
          <w:szCs w:val="28"/>
        </w:rPr>
        <w:t>Techn</w:t>
      </w:r>
      <w:r w:rsidRPr="008E7811">
        <w:rPr>
          <w:rFonts w:cstheme="minorHAnsi"/>
          <w:b/>
          <w:bCs/>
          <w:sz w:val="28"/>
          <w:szCs w:val="28"/>
        </w:rPr>
        <w:t>ology</w:t>
      </w:r>
      <w:r w:rsidR="006371D7" w:rsidRPr="008E7811">
        <w:rPr>
          <w:rFonts w:cstheme="minorHAnsi"/>
          <w:b/>
          <w:bCs/>
          <w:sz w:val="28"/>
          <w:szCs w:val="28"/>
        </w:rPr>
        <w:t xml:space="preserve"> Requirements</w:t>
      </w:r>
      <w:bookmarkEnd w:id="19"/>
      <w:r w:rsidR="006234F7" w:rsidRPr="008E7811">
        <w:rPr>
          <w:rFonts w:cstheme="minorHAnsi"/>
          <w:b/>
          <w:bCs/>
          <w:sz w:val="28"/>
          <w:szCs w:val="28"/>
        </w:rPr>
        <w:t xml:space="preserve"> </w:t>
      </w:r>
    </w:p>
    <w:p w14:paraId="386E4F86" w14:textId="77777777" w:rsidR="00912632" w:rsidRPr="0071734D" w:rsidRDefault="00912632" w:rsidP="00A0200C">
      <w:pPr>
        <w:ind w:left="-450" w:firstLine="450"/>
        <w:rPr>
          <w:rFonts w:cstheme="minorHAnsi"/>
          <w:b/>
          <w:sz w:val="16"/>
          <w:szCs w:val="16"/>
        </w:rPr>
      </w:pPr>
    </w:p>
    <w:tbl>
      <w:tblPr>
        <w:tblStyle w:val="TableGrid"/>
        <w:tblW w:w="10278" w:type="dxa"/>
        <w:tblLayout w:type="fixed"/>
        <w:tblLook w:val="04A0" w:firstRow="1" w:lastRow="0" w:firstColumn="1" w:lastColumn="0" w:noHBand="0" w:noVBand="1"/>
      </w:tblPr>
      <w:tblGrid>
        <w:gridCol w:w="805"/>
        <w:gridCol w:w="5400"/>
        <w:gridCol w:w="720"/>
        <w:gridCol w:w="720"/>
        <w:gridCol w:w="720"/>
        <w:gridCol w:w="653"/>
        <w:gridCol w:w="1260"/>
      </w:tblGrid>
      <w:tr w:rsidR="00EB4F53" w:rsidRPr="00434D96" w14:paraId="6C9EB653" w14:textId="77777777" w:rsidTr="00DE7C12">
        <w:trPr>
          <w:trHeight w:val="233"/>
          <w:tblHeader/>
        </w:trPr>
        <w:tc>
          <w:tcPr>
            <w:tcW w:w="805" w:type="dxa"/>
            <w:vMerge w:val="restart"/>
            <w:shd w:val="clear" w:color="auto" w:fill="A6A6A6" w:themeFill="background1" w:themeFillShade="A6"/>
            <w:vAlign w:val="center"/>
          </w:tcPr>
          <w:p w14:paraId="7DE17331" w14:textId="77777777" w:rsidR="00EB4F53" w:rsidRPr="00434D96" w:rsidRDefault="00EB4F53" w:rsidP="00DE7C12">
            <w:pPr>
              <w:jc w:val="center"/>
              <w:rPr>
                <w:rFonts w:ascii="Calibri" w:hAnsi="Calibri" w:cs="Calibri"/>
                <w:b/>
              </w:rPr>
            </w:pPr>
            <w:r w:rsidRPr="00434D96">
              <w:rPr>
                <w:rFonts w:ascii="Calibri" w:hAnsi="Calibri" w:cs="Calibri"/>
                <w:b/>
              </w:rPr>
              <w:t>SL#</w:t>
            </w:r>
          </w:p>
        </w:tc>
        <w:tc>
          <w:tcPr>
            <w:tcW w:w="5400" w:type="dxa"/>
            <w:vMerge w:val="restart"/>
            <w:shd w:val="clear" w:color="auto" w:fill="A6A6A6" w:themeFill="background1" w:themeFillShade="A6"/>
            <w:vAlign w:val="center"/>
          </w:tcPr>
          <w:p w14:paraId="4D0D2539" w14:textId="77777777" w:rsidR="00EB4F53" w:rsidRPr="00434D96" w:rsidRDefault="00EB4F53" w:rsidP="00DE7C12">
            <w:pPr>
              <w:jc w:val="center"/>
              <w:rPr>
                <w:rFonts w:ascii="Calibri" w:hAnsi="Calibri" w:cs="Calibri"/>
                <w:b/>
              </w:rPr>
            </w:pPr>
            <w:r w:rsidRPr="00434D96">
              <w:rPr>
                <w:rFonts w:ascii="Calibri" w:hAnsi="Calibri" w:cs="Calibri"/>
                <w:b/>
              </w:rPr>
              <w:t>Requirement Description</w:t>
            </w:r>
          </w:p>
        </w:tc>
        <w:tc>
          <w:tcPr>
            <w:tcW w:w="4073" w:type="dxa"/>
            <w:gridSpan w:val="5"/>
            <w:shd w:val="clear" w:color="auto" w:fill="A6A6A6" w:themeFill="background1" w:themeFillShade="A6"/>
            <w:vAlign w:val="center"/>
          </w:tcPr>
          <w:p w14:paraId="0C59D074" w14:textId="77777777" w:rsidR="00EB4F53" w:rsidRPr="00434D96" w:rsidRDefault="00EB4F53" w:rsidP="00DE7C12">
            <w:pPr>
              <w:jc w:val="center"/>
              <w:rPr>
                <w:rFonts w:ascii="Calibri" w:hAnsi="Calibri" w:cs="Calibri"/>
                <w:b/>
              </w:rPr>
            </w:pPr>
            <w:r w:rsidRPr="00434D96">
              <w:rPr>
                <w:rFonts w:ascii="Calibri" w:hAnsi="Calibri" w:cs="Calibri"/>
                <w:b/>
              </w:rPr>
              <w:t>Vendor’s Feedback</w:t>
            </w:r>
          </w:p>
        </w:tc>
      </w:tr>
      <w:tr w:rsidR="00EB4F53" w:rsidRPr="00434D96" w14:paraId="037D29DE" w14:textId="77777777" w:rsidTr="00DE7C12">
        <w:trPr>
          <w:trHeight w:val="287"/>
          <w:tblHeader/>
        </w:trPr>
        <w:tc>
          <w:tcPr>
            <w:tcW w:w="805" w:type="dxa"/>
            <w:vMerge/>
            <w:shd w:val="clear" w:color="auto" w:fill="A6A6A6" w:themeFill="background1" w:themeFillShade="A6"/>
            <w:vAlign w:val="center"/>
          </w:tcPr>
          <w:p w14:paraId="1FC5733C" w14:textId="77777777" w:rsidR="00EB4F53" w:rsidRPr="00434D96" w:rsidRDefault="00EB4F53" w:rsidP="00DE7C12">
            <w:pPr>
              <w:rPr>
                <w:rFonts w:ascii="Calibri" w:hAnsi="Calibri" w:cs="Calibri"/>
                <w:b/>
              </w:rPr>
            </w:pPr>
          </w:p>
        </w:tc>
        <w:tc>
          <w:tcPr>
            <w:tcW w:w="5400" w:type="dxa"/>
            <w:vMerge/>
            <w:shd w:val="clear" w:color="auto" w:fill="A6A6A6" w:themeFill="background1" w:themeFillShade="A6"/>
            <w:vAlign w:val="center"/>
          </w:tcPr>
          <w:p w14:paraId="74E2799E" w14:textId="77777777" w:rsidR="00EB4F53" w:rsidRPr="00434D96" w:rsidRDefault="00EB4F53" w:rsidP="00DE7C12">
            <w:pPr>
              <w:rPr>
                <w:rFonts w:ascii="Calibri" w:hAnsi="Calibri" w:cs="Calibri"/>
                <w:b/>
              </w:rPr>
            </w:pPr>
          </w:p>
        </w:tc>
        <w:tc>
          <w:tcPr>
            <w:tcW w:w="720" w:type="dxa"/>
            <w:shd w:val="clear" w:color="auto" w:fill="A6A6A6" w:themeFill="background1" w:themeFillShade="A6"/>
            <w:vAlign w:val="center"/>
          </w:tcPr>
          <w:p w14:paraId="2F60A4C6" w14:textId="77777777" w:rsidR="00EB4F53" w:rsidRPr="00434D96" w:rsidRDefault="00EB4F53" w:rsidP="00DE7C12">
            <w:pPr>
              <w:jc w:val="center"/>
              <w:rPr>
                <w:rFonts w:ascii="Calibri" w:hAnsi="Calibri" w:cs="Calibri"/>
                <w:b/>
              </w:rPr>
            </w:pPr>
            <w:r w:rsidRPr="00434D96">
              <w:rPr>
                <w:rFonts w:ascii="Calibri" w:hAnsi="Calibri" w:cs="Calibri"/>
                <w:b/>
              </w:rPr>
              <w:t>FC</w:t>
            </w:r>
          </w:p>
        </w:tc>
        <w:tc>
          <w:tcPr>
            <w:tcW w:w="720" w:type="dxa"/>
            <w:shd w:val="clear" w:color="auto" w:fill="A6A6A6" w:themeFill="background1" w:themeFillShade="A6"/>
            <w:vAlign w:val="center"/>
          </w:tcPr>
          <w:p w14:paraId="299E1BDE" w14:textId="77777777" w:rsidR="00EB4F53" w:rsidRPr="00434D96" w:rsidRDefault="00EB4F53" w:rsidP="00DE7C12">
            <w:pPr>
              <w:jc w:val="center"/>
              <w:rPr>
                <w:rFonts w:ascii="Calibri" w:hAnsi="Calibri" w:cs="Calibri"/>
                <w:b/>
              </w:rPr>
            </w:pPr>
            <w:r w:rsidRPr="00434D96">
              <w:rPr>
                <w:rFonts w:ascii="Calibri" w:hAnsi="Calibri" w:cs="Calibri"/>
                <w:b/>
              </w:rPr>
              <w:t>NC</w:t>
            </w:r>
          </w:p>
        </w:tc>
        <w:tc>
          <w:tcPr>
            <w:tcW w:w="720" w:type="dxa"/>
            <w:shd w:val="clear" w:color="auto" w:fill="A6A6A6" w:themeFill="background1" w:themeFillShade="A6"/>
            <w:vAlign w:val="center"/>
          </w:tcPr>
          <w:p w14:paraId="319FE89E" w14:textId="77777777" w:rsidR="00EB4F53" w:rsidRPr="00434D96" w:rsidRDefault="00EB4F53" w:rsidP="00DE7C12">
            <w:pPr>
              <w:jc w:val="center"/>
              <w:rPr>
                <w:rFonts w:ascii="Calibri" w:hAnsi="Calibri" w:cs="Calibri"/>
                <w:b/>
              </w:rPr>
            </w:pPr>
            <w:r w:rsidRPr="00434D96">
              <w:rPr>
                <w:rFonts w:ascii="Calibri" w:hAnsi="Calibri" w:cs="Calibri"/>
                <w:b/>
              </w:rPr>
              <w:t>WA</w:t>
            </w:r>
          </w:p>
        </w:tc>
        <w:tc>
          <w:tcPr>
            <w:tcW w:w="653" w:type="dxa"/>
            <w:shd w:val="clear" w:color="auto" w:fill="A6A6A6" w:themeFill="background1" w:themeFillShade="A6"/>
            <w:vAlign w:val="center"/>
          </w:tcPr>
          <w:p w14:paraId="5EABCE7D" w14:textId="77777777" w:rsidR="00EB4F53" w:rsidRPr="00434D96" w:rsidRDefault="00EB4F53" w:rsidP="00DE7C12">
            <w:pPr>
              <w:jc w:val="center"/>
              <w:rPr>
                <w:rFonts w:ascii="Calibri" w:hAnsi="Calibri" w:cs="Calibri"/>
                <w:b/>
              </w:rPr>
            </w:pPr>
            <w:r w:rsidRPr="00434D96">
              <w:rPr>
                <w:rFonts w:ascii="Calibri" w:hAnsi="Calibri" w:cs="Calibri"/>
                <w:b/>
              </w:rPr>
              <w:t>CC</w:t>
            </w:r>
          </w:p>
        </w:tc>
        <w:tc>
          <w:tcPr>
            <w:tcW w:w="1260" w:type="dxa"/>
            <w:shd w:val="clear" w:color="auto" w:fill="A6A6A6" w:themeFill="background1" w:themeFillShade="A6"/>
          </w:tcPr>
          <w:p w14:paraId="001D6A21" w14:textId="77777777" w:rsidR="00EB4F53" w:rsidRPr="00434D96" w:rsidRDefault="00EB4F53" w:rsidP="00DE7C12">
            <w:pPr>
              <w:spacing w:before="120" w:line="360" w:lineRule="auto"/>
              <w:jc w:val="center"/>
              <w:rPr>
                <w:rFonts w:ascii="Calibri" w:hAnsi="Calibri" w:cs="Calibri"/>
                <w:b/>
              </w:rPr>
            </w:pPr>
            <w:r w:rsidRPr="00434D96">
              <w:rPr>
                <w:rFonts w:ascii="Calibri" w:hAnsi="Calibri" w:cs="Calibri"/>
                <w:b/>
              </w:rPr>
              <w:t>Comments</w:t>
            </w:r>
          </w:p>
        </w:tc>
      </w:tr>
      <w:tr w:rsidR="00EB4F53" w:rsidRPr="00434D96" w14:paraId="0E31AEB2" w14:textId="77777777" w:rsidTr="00DE7C12">
        <w:trPr>
          <w:trHeight w:val="255"/>
        </w:trPr>
        <w:tc>
          <w:tcPr>
            <w:tcW w:w="805" w:type="dxa"/>
            <w:vAlign w:val="center"/>
          </w:tcPr>
          <w:p w14:paraId="73BBCDC3" w14:textId="77777777" w:rsidR="00EB4F53" w:rsidRPr="00434D96" w:rsidRDefault="00EB4F53" w:rsidP="00DE7C12">
            <w:pPr>
              <w:rPr>
                <w:rFonts w:ascii="Calibri" w:hAnsi="Calibri" w:cs="Calibri"/>
                <w:sz w:val="20"/>
                <w:szCs w:val="20"/>
              </w:rPr>
            </w:pPr>
          </w:p>
        </w:tc>
        <w:tc>
          <w:tcPr>
            <w:tcW w:w="5400" w:type="dxa"/>
            <w:vAlign w:val="center"/>
          </w:tcPr>
          <w:p w14:paraId="06D1AF2F" w14:textId="77777777" w:rsidR="00EB4F53" w:rsidRPr="00434D96" w:rsidRDefault="00EB4F53" w:rsidP="00DE7C12">
            <w:pPr>
              <w:rPr>
                <w:rFonts w:ascii="Calibri" w:hAnsi="Calibri" w:cs="Calibri"/>
                <w:sz w:val="20"/>
                <w:szCs w:val="20"/>
              </w:rPr>
            </w:pPr>
            <w:r w:rsidRPr="00434D96">
              <w:rPr>
                <w:rFonts w:ascii="Calibri" w:eastAsia="Times New Roman" w:hAnsi="Calibri" w:cs="Calibri"/>
                <w:b/>
                <w:bCs/>
                <w:i/>
                <w:iCs/>
                <w:color w:val="000000"/>
                <w:sz w:val="20"/>
                <w:szCs w:val="20"/>
              </w:rPr>
              <w:t>Integration</w:t>
            </w:r>
          </w:p>
        </w:tc>
        <w:tc>
          <w:tcPr>
            <w:tcW w:w="720" w:type="dxa"/>
          </w:tcPr>
          <w:p w14:paraId="353A5CA4" w14:textId="77777777" w:rsidR="00EB4F53" w:rsidRPr="00434D96" w:rsidRDefault="00EB4F53" w:rsidP="00DE7C12">
            <w:pPr>
              <w:rPr>
                <w:rFonts w:ascii="Calibri" w:hAnsi="Calibri" w:cs="Calibri"/>
                <w:sz w:val="20"/>
                <w:szCs w:val="20"/>
              </w:rPr>
            </w:pPr>
          </w:p>
        </w:tc>
        <w:tc>
          <w:tcPr>
            <w:tcW w:w="720" w:type="dxa"/>
          </w:tcPr>
          <w:p w14:paraId="1B00CCC2" w14:textId="77777777" w:rsidR="00EB4F53" w:rsidRPr="00434D96" w:rsidRDefault="00EB4F53" w:rsidP="00DE7C12">
            <w:pPr>
              <w:rPr>
                <w:rFonts w:ascii="Calibri" w:hAnsi="Calibri" w:cs="Calibri"/>
                <w:sz w:val="20"/>
                <w:szCs w:val="20"/>
              </w:rPr>
            </w:pPr>
          </w:p>
        </w:tc>
        <w:tc>
          <w:tcPr>
            <w:tcW w:w="720" w:type="dxa"/>
          </w:tcPr>
          <w:p w14:paraId="08BBE567" w14:textId="77777777" w:rsidR="00EB4F53" w:rsidRPr="00434D96" w:rsidRDefault="00EB4F53" w:rsidP="00DE7C12">
            <w:pPr>
              <w:rPr>
                <w:rFonts w:ascii="Calibri" w:hAnsi="Calibri" w:cs="Calibri"/>
                <w:sz w:val="20"/>
                <w:szCs w:val="20"/>
              </w:rPr>
            </w:pPr>
          </w:p>
        </w:tc>
        <w:tc>
          <w:tcPr>
            <w:tcW w:w="653" w:type="dxa"/>
          </w:tcPr>
          <w:p w14:paraId="2B5C595D" w14:textId="77777777" w:rsidR="00EB4F53" w:rsidRPr="00434D96" w:rsidRDefault="00EB4F53" w:rsidP="00DE7C12">
            <w:pPr>
              <w:rPr>
                <w:rFonts w:ascii="Calibri" w:hAnsi="Calibri" w:cs="Calibri"/>
                <w:sz w:val="20"/>
                <w:szCs w:val="20"/>
              </w:rPr>
            </w:pPr>
          </w:p>
        </w:tc>
        <w:tc>
          <w:tcPr>
            <w:tcW w:w="1260" w:type="dxa"/>
          </w:tcPr>
          <w:p w14:paraId="10DD206D" w14:textId="77777777" w:rsidR="00EB4F53" w:rsidRPr="00434D96" w:rsidRDefault="00EB4F53" w:rsidP="00DE7C12">
            <w:pPr>
              <w:rPr>
                <w:rFonts w:ascii="Calibri" w:hAnsi="Calibri" w:cs="Calibri"/>
                <w:sz w:val="20"/>
                <w:szCs w:val="20"/>
              </w:rPr>
            </w:pPr>
          </w:p>
        </w:tc>
      </w:tr>
      <w:tr w:rsidR="00EB4F53" w:rsidRPr="00434D96" w14:paraId="00642B74" w14:textId="77777777" w:rsidTr="00DE7C12">
        <w:trPr>
          <w:trHeight w:val="255"/>
        </w:trPr>
        <w:tc>
          <w:tcPr>
            <w:tcW w:w="805" w:type="dxa"/>
            <w:vAlign w:val="center"/>
          </w:tcPr>
          <w:p w14:paraId="2307A5E0" w14:textId="77777777" w:rsidR="00EB4F53" w:rsidRPr="00434D96" w:rsidRDefault="00EB4F53" w:rsidP="00DE7C12">
            <w:pPr>
              <w:rPr>
                <w:rFonts w:ascii="Calibri" w:hAnsi="Calibri" w:cs="Calibri"/>
                <w:sz w:val="20"/>
                <w:szCs w:val="20"/>
              </w:rPr>
            </w:pPr>
            <w:r w:rsidRPr="00434D96">
              <w:rPr>
                <w:rFonts w:ascii="Calibri" w:hAnsi="Calibri" w:cs="Calibri"/>
                <w:sz w:val="20"/>
                <w:szCs w:val="20"/>
              </w:rPr>
              <w:t>1</w:t>
            </w:r>
          </w:p>
        </w:tc>
        <w:tc>
          <w:tcPr>
            <w:tcW w:w="5400" w:type="dxa"/>
            <w:vAlign w:val="center"/>
          </w:tcPr>
          <w:p w14:paraId="77735997" w14:textId="77777777" w:rsidR="00EB4F53" w:rsidRPr="00434D96" w:rsidRDefault="00EB4F53" w:rsidP="00DE7C12">
            <w:pPr>
              <w:shd w:val="clear" w:color="auto" w:fill="FFFFFF"/>
              <w:jc w:val="both"/>
              <w:rPr>
                <w:rFonts w:ascii="Calibri" w:hAnsi="Calibri" w:cs="Calibri"/>
                <w:sz w:val="20"/>
                <w:szCs w:val="20"/>
              </w:rPr>
            </w:pPr>
            <w:r w:rsidRPr="00434D96">
              <w:rPr>
                <w:rFonts w:ascii="Calibri" w:eastAsia="Times New Roman" w:hAnsi="Calibri" w:cs="Calibri"/>
                <w:sz w:val="20"/>
                <w:szCs w:val="20"/>
              </w:rPr>
              <w:t>Solution should have capability to login by AD authentication and regular authentication.</w:t>
            </w:r>
          </w:p>
        </w:tc>
        <w:tc>
          <w:tcPr>
            <w:tcW w:w="720" w:type="dxa"/>
          </w:tcPr>
          <w:p w14:paraId="1F40E02E" w14:textId="77777777" w:rsidR="00EB4F53" w:rsidRPr="00434D96" w:rsidRDefault="00EB4F53" w:rsidP="00DE7C12">
            <w:pPr>
              <w:rPr>
                <w:rFonts w:ascii="Calibri" w:hAnsi="Calibri" w:cs="Calibri"/>
                <w:sz w:val="20"/>
                <w:szCs w:val="20"/>
              </w:rPr>
            </w:pPr>
          </w:p>
        </w:tc>
        <w:tc>
          <w:tcPr>
            <w:tcW w:w="720" w:type="dxa"/>
          </w:tcPr>
          <w:p w14:paraId="16E514F6" w14:textId="77777777" w:rsidR="00EB4F53" w:rsidRPr="00434D96" w:rsidRDefault="00EB4F53" w:rsidP="00DE7C12">
            <w:pPr>
              <w:rPr>
                <w:rFonts w:ascii="Calibri" w:hAnsi="Calibri" w:cs="Calibri"/>
                <w:sz w:val="20"/>
                <w:szCs w:val="20"/>
              </w:rPr>
            </w:pPr>
          </w:p>
        </w:tc>
        <w:tc>
          <w:tcPr>
            <w:tcW w:w="720" w:type="dxa"/>
          </w:tcPr>
          <w:p w14:paraId="6D61E972" w14:textId="77777777" w:rsidR="00EB4F53" w:rsidRPr="00434D96" w:rsidRDefault="00EB4F53" w:rsidP="00DE7C12">
            <w:pPr>
              <w:rPr>
                <w:rFonts w:ascii="Calibri" w:hAnsi="Calibri" w:cs="Calibri"/>
                <w:sz w:val="20"/>
                <w:szCs w:val="20"/>
              </w:rPr>
            </w:pPr>
          </w:p>
        </w:tc>
        <w:tc>
          <w:tcPr>
            <w:tcW w:w="653" w:type="dxa"/>
          </w:tcPr>
          <w:p w14:paraId="6045B093" w14:textId="77777777" w:rsidR="00EB4F53" w:rsidRPr="00434D96" w:rsidRDefault="00EB4F53" w:rsidP="00DE7C12">
            <w:pPr>
              <w:rPr>
                <w:rFonts w:ascii="Calibri" w:hAnsi="Calibri" w:cs="Calibri"/>
                <w:sz w:val="20"/>
                <w:szCs w:val="20"/>
              </w:rPr>
            </w:pPr>
          </w:p>
        </w:tc>
        <w:tc>
          <w:tcPr>
            <w:tcW w:w="1260" w:type="dxa"/>
          </w:tcPr>
          <w:p w14:paraId="6C93E279" w14:textId="77777777" w:rsidR="00EB4F53" w:rsidRPr="00434D96" w:rsidRDefault="00EB4F53" w:rsidP="00DE7C12">
            <w:pPr>
              <w:rPr>
                <w:rFonts w:ascii="Calibri" w:hAnsi="Calibri" w:cs="Calibri"/>
                <w:sz w:val="20"/>
                <w:szCs w:val="20"/>
              </w:rPr>
            </w:pPr>
          </w:p>
        </w:tc>
      </w:tr>
      <w:tr w:rsidR="00EB4F53" w:rsidRPr="00434D96" w14:paraId="23249D39" w14:textId="77777777" w:rsidTr="00DE7C12">
        <w:trPr>
          <w:trHeight w:val="255"/>
        </w:trPr>
        <w:tc>
          <w:tcPr>
            <w:tcW w:w="805" w:type="dxa"/>
            <w:vAlign w:val="center"/>
          </w:tcPr>
          <w:p w14:paraId="1DE3BF69" w14:textId="77777777" w:rsidR="00EB4F53" w:rsidRPr="00434D96" w:rsidRDefault="00EB4F53" w:rsidP="00DE7C12">
            <w:pPr>
              <w:rPr>
                <w:rFonts w:ascii="Calibri" w:hAnsi="Calibri" w:cs="Calibri"/>
                <w:sz w:val="20"/>
                <w:szCs w:val="20"/>
              </w:rPr>
            </w:pPr>
            <w:r w:rsidRPr="00434D96">
              <w:rPr>
                <w:rFonts w:ascii="Calibri" w:eastAsia="Times New Roman" w:hAnsi="Calibri" w:cs="Calibri"/>
                <w:color w:val="000000"/>
              </w:rPr>
              <w:t>2</w:t>
            </w:r>
          </w:p>
        </w:tc>
        <w:tc>
          <w:tcPr>
            <w:tcW w:w="5400" w:type="dxa"/>
            <w:vAlign w:val="center"/>
          </w:tcPr>
          <w:p w14:paraId="4532D073" w14:textId="77777777" w:rsidR="00EB4F53" w:rsidRPr="00434D96" w:rsidRDefault="00EB4F53" w:rsidP="00DE7C12">
            <w:pPr>
              <w:shd w:val="clear" w:color="auto" w:fill="FFFFFF"/>
              <w:jc w:val="both"/>
              <w:rPr>
                <w:rFonts w:ascii="Calibri" w:hAnsi="Calibri" w:cs="Calibri"/>
                <w:sz w:val="20"/>
                <w:szCs w:val="20"/>
              </w:rPr>
            </w:pPr>
            <w:r w:rsidRPr="00434D96">
              <w:rPr>
                <w:rFonts w:ascii="Calibri" w:eastAsia="Times New Roman" w:hAnsi="Calibri" w:cs="Calibri"/>
                <w:color w:val="000000"/>
                <w:sz w:val="20"/>
                <w:szCs w:val="20"/>
              </w:rPr>
              <w:t xml:space="preserve">Vendor </w:t>
            </w:r>
            <w:proofErr w:type="gramStart"/>
            <w:r w:rsidRPr="00434D96">
              <w:rPr>
                <w:rFonts w:ascii="Calibri" w:eastAsia="Times New Roman" w:hAnsi="Calibri" w:cs="Calibri"/>
                <w:color w:val="000000"/>
                <w:sz w:val="20"/>
                <w:szCs w:val="20"/>
              </w:rPr>
              <w:t>has to</w:t>
            </w:r>
            <w:proofErr w:type="gramEnd"/>
            <w:r w:rsidRPr="00434D96">
              <w:rPr>
                <w:rFonts w:ascii="Calibri" w:eastAsia="Times New Roman" w:hAnsi="Calibri" w:cs="Calibri"/>
                <w:color w:val="000000"/>
                <w:sz w:val="20"/>
                <w:szCs w:val="20"/>
              </w:rPr>
              <w:t xml:space="preserve"> provide a micro-service-based Middleware service if required</w:t>
            </w:r>
          </w:p>
        </w:tc>
        <w:tc>
          <w:tcPr>
            <w:tcW w:w="720" w:type="dxa"/>
          </w:tcPr>
          <w:p w14:paraId="4973A192" w14:textId="77777777" w:rsidR="00EB4F53" w:rsidRPr="00434D96" w:rsidRDefault="00EB4F53" w:rsidP="00DE7C12">
            <w:pPr>
              <w:rPr>
                <w:rFonts w:ascii="Calibri" w:hAnsi="Calibri" w:cs="Calibri"/>
                <w:sz w:val="20"/>
                <w:szCs w:val="20"/>
              </w:rPr>
            </w:pPr>
          </w:p>
        </w:tc>
        <w:tc>
          <w:tcPr>
            <w:tcW w:w="720" w:type="dxa"/>
          </w:tcPr>
          <w:p w14:paraId="740A370D" w14:textId="77777777" w:rsidR="00EB4F53" w:rsidRPr="00434D96" w:rsidRDefault="00EB4F53" w:rsidP="00DE7C12">
            <w:pPr>
              <w:rPr>
                <w:rFonts w:ascii="Calibri" w:hAnsi="Calibri" w:cs="Calibri"/>
                <w:sz w:val="20"/>
                <w:szCs w:val="20"/>
              </w:rPr>
            </w:pPr>
          </w:p>
        </w:tc>
        <w:tc>
          <w:tcPr>
            <w:tcW w:w="720" w:type="dxa"/>
          </w:tcPr>
          <w:p w14:paraId="46EEE5D5" w14:textId="77777777" w:rsidR="00EB4F53" w:rsidRPr="00434D96" w:rsidRDefault="00EB4F53" w:rsidP="00DE7C12">
            <w:pPr>
              <w:rPr>
                <w:rFonts w:ascii="Calibri" w:hAnsi="Calibri" w:cs="Calibri"/>
                <w:sz w:val="20"/>
                <w:szCs w:val="20"/>
              </w:rPr>
            </w:pPr>
          </w:p>
        </w:tc>
        <w:tc>
          <w:tcPr>
            <w:tcW w:w="653" w:type="dxa"/>
          </w:tcPr>
          <w:p w14:paraId="55F3FCD0" w14:textId="77777777" w:rsidR="00EB4F53" w:rsidRPr="00434D96" w:rsidRDefault="00EB4F53" w:rsidP="00DE7C12">
            <w:pPr>
              <w:rPr>
                <w:rFonts w:ascii="Calibri" w:hAnsi="Calibri" w:cs="Calibri"/>
                <w:sz w:val="20"/>
                <w:szCs w:val="20"/>
              </w:rPr>
            </w:pPr>
          </w:p>
        </w:tc>
        <w:tc>
          <w:tcPr>
            <w:tcW w:w="1260" w:type="dxa"/>
          </w:tcPr>
          <w:p w14:paraId="0C3688A3" w14:textId="77777777" w:rsidR="00EB4F53" w:rsidRPr="00434D96" w:rsidRDefault="00EB4F53" w:rsidP="00DE7C12">
            <w:pPr>
              <w:rPr>
                <w:rFonts w:ascii="Calibri" w:hAnsi="Calibri" w:cs="Calibri"/>
                <w:sz w:val="20"/>
                <w:szCs w:val="20"/>
              </w:rPr>
            </w:pPr>
          </w:p>
        </w:tc>
      </w:tr>
      <w:tr w:rsidR="00EB4F53" w:rsidRPr="00434D96" w14:paraId="63510858" w14:textId="77777777" w:rsidTr="00DE7C12">
        <w:trPr>
          <w:trHeight w:val="255"/>
        </w:trPr>
        <w:tc>
          <w:tcPr>
            <w:tcW w:w="805" w:type="dxa"/>
            <w:vAlign w:val="center"/>
          </w:tcPr>
          <w:p w14:paraId="4EB05C89" w14:textId="77777777" w:rsidR="00EB4F53" w:rsidRPr="00434D96" w:rsidRDefault="00EB4F53" w:rsidP="00DE7C12">
            <w:pPr>
              <w:rPr>
                <w:rFonts w:ascii="Calibri" w:hAnsi="Calibri" w:cs="Calibri"/>
                <w:sz w:val="20"/>
                <w:szCs w:val="20"/>
              </w:rPr>
            </w:pPr>
            <w:r w:rsidRPr="00434D96">
              <w:rPr>
                <w:rFonts w:ascii="Calibri" w:eastAsia="Times New Roman" w:hAnsi="Calibri" w:cs="Calibri"/>
                <w:color w:val="000000"/>
              </w:rPr>
              <w:t>3</w:t>
            </w:r>
          </w:p>
        </w:tc>
        <w:tc>
          <w:tcPr>
            <w:tcW w:w="5400" w:type="dxa"/>
            <w:vAlign w:val="center"/>
          </w:tcPr>
          <w:p w14:paraId="5EDAE2E3" w14:textId="77777777" w:rsidR="00EB4F53" w:rsidRPr="00434D96" w:rsidRDefault="00EB4F53" w:rsidP="00DE7C12">
            <w:pPr>
              <w:shd w:val="clear" w:color="auto" w:fill="FFFFFF"/>
              <w:rPr>
                <w:rFonts w:ascii="Calibri" w:hAnsi="Calibri" w:cs="Calibri"/>
                <w:sz w:val="20"/>
                <w:szCs w:val="20"/>
              </w:rPr>
            </w:pPr>
            <w:r w:rsidRPr="00434D96">
              <w:rPr>
                <w:rFonts w:ascii="Calibri" w:eastAsia="Times New Roman" w:hAnsi="Calibri" w:cs="Calibri"/>
                <w:color w:val="000000"/>
                <w:sz w:val="20"/>
                <w:szCs w:val="20"/>
              </w:rPr>
              <w:t xml:space="preserve">Some CBS transaction should be real time through API, and some should be queue based which will be executed from a </w:t>
            </w:r>
            <w:r w:rsidRPr="00434D96">
              <w:rPr>
                <w:rFonts w:ascii="Calibri" w:eastAsia="Times New Roman" w:hAnsi="Calibri" w:cs="Calibri"/>
                <w:color w:val="000000"/>
                <w:sz w:val="20"/>
                <w:szCs w:val="20"/>
              </w:rPr>
              <w:lastRenderedPageBreak/>
              <w:t>scheduler-based application if required. PBL will decide the integration approach.</w:t>
            </w:r>
          </w:p>
        </w:tc>
        <w:tc>
          <w:tcPr>
            <w:tcW w:w="720" w:type="dxa"/>
          </w:tcPr>
          <w:p w14:paraId="0E3F069E" w14:textId="77777777" w:rsidR="00EB4F53" w:rsidRPr="00434D96" w:rsidRDefault="00EB4F53" w:rsidP="00DE7C12">
            <w:pPr>
              <w:rPr>
                <w:rFonts w:ascii="Calibri" w:hAnsi="Calibri" w:cs="Calibri"/>
                <w:sz w:val="20"/>
                <w:szCs w:val="20"/>
              </w:rPr>
            </w:pPr>
          </w:p>
        </w:tc>
        <w:tc>
          <w:tcPr>
            <w:tcW w:w="720" w:type="dxa"/>
          </w:tcPr>
          <w:p w14:paraId="22EDA14F" w14:textId="77777777" w:rsidR="00EB4F53" w:rsidRPr="00434D96" w:rsidRDefault="00EB4F53" w:rsidP="00DE7C12">
            <w:pPr>
              <w:rPr>
                <w:rFonts w:ascii="Calibri" w:hAnsi="Calibri" w:cs="Calibri"/>
                <w:sz w:val="20"/>
                <w:szCs w:val="20"/>
              </w:rPr>
            </w:pPr>
          </w:p>
        </w:tc>
        <w:tc>
          <w:tcPr>
            <w:tcW w:w="720" w:type="dxa"/>
          </w:tcPr>
          <w:p w14:paraId="1152193C" w14:textId="77777777" w:rsidR="00EB4F53" w:rsidRPr="00434D96" w:rsidRDefault="00EB4F53" w:rsidP="00DE7C12">
            <w:pPr>
              <w:rPr>
                <w:rFonts w:ascii="Calibri" w:hAnsi="Calibri" w:cs="Calibri"/>
                <w:sz w:val="20"/>
                <w:szCs w:val="20"/>
              </w:rPr>
            </w:pPr>
          </w:p>
        </w:tc>
        <w:tc>
          <w:tcPr>
            <w:tcW w:w="653" w:type="dxa"/>
          </w:tcPr>
          <w:p w14:paraId="159EDBDB" w14:textId="77777777" w:rsidR="00EB4F53" w:rsidRPr="00434D96" w:rsidRDefault="00EB4F53" w:rsidP="00DE7C12">
            <w:pPr>
              <w:rPr>
                <w:rFonts w:ascii="Calibri" w:hAnsi="Calibri" w:cs="Calibri"/>
                <w:sz w:val="20"/>
                <w:szCs w:val="20"/>
              </w:rPr>
            </w:pPr>
          </w:p>
        </w:tc>
        <w:tc>
          <w:tcPr>
            <w:tcW w:w="1260" w:type="dxa"/>
          </w:tcPr>
          <w:p w14:paraId="0A6517DC" w14:textId="77777777" w:rsidR="00EB4F53" w:rsidRPr="00434D96" w:rsidRDefault="00EB4F53" w:rsidP="00DE7C12">
            <w:pPr>
              <w:rPr>
                <w:rFonts w:ascii="Calibri" w:hAnsi="Calibri" w:cs="Calibri"/>
                <w:sz w:val="20"/>
                <w:szCs w:val="20"/>
              </w:rPr>
            </w:pPr>
          </w:p>
        </w:tc>
      </w:tr>
      <w:tr w:rsidR="00EB4F53" w:rsidRPr="00434D96" w14:paraId="51978185" w14:textId="77777777" w:rsidTr="00DE7C12">
        <w:trPr>
          <w:trHeight w:val="255"/>
        </w:trPr>
        <w:tc>
          <w:tcPr>
            <w:tcW w:w="805" w:type="dxa"/>
            <w:vAlign w:val="center"/>
          </w:tcPr>
          <w:p w14:paraId="36BA055D" w14:textId="77777777" w:rsidR="00EB4F53" w:rsidRPr="00434D96" w:rsidRDefault="00EB4F53" w:rsidP="00DE7C12">
            <w:pPr>
              <w:rPr>
                <w:rFonts w:ascii="Calibri" w:hAnsi="Calibri" w:cs="Calibri"/>
                <w:sz w:val="20"/>
                <w:szCs w:val="20"/>
              </w:rPr>
            </w:pPr>
            <w:r w:rsidRPr="00434D96">
              <w:rPr>
                <w:rFonts w:ascii="Calibri" w:eastAsia="Times New Roman" w:hAnsi="Calibri" w:cs="Calibri"/>
                <w:color w:val="000000"/>
              </w:rPr>
              <w:t>4</w:t>
            </w:r>
          </w:p>
        </w:tc>
        <w:tc>
          <w:tcPr>
            <w:tcW w:w="5400" w:type="dxa"/>
            <w:vAlign w:val="center"/>
          </w:tcPr>
          <w:p w14:paraId="196CA21F" w14:textId="77777777" w:rsidR="00EB4F53" w:rsidRPr="00434D96" w:rsidRDefault="00EB4F53" w:rsidP="00DE7C12">
            <w:pPr>
              <w:rPr>
                <w:rFonts w:ascii="Calibri" w:hAnsi="Calibri" w:cs="Calibri"/>
                <w:sz w:val="20"/>
                <w:szCs w:val="20"/>
              </w:rPr>
            </w:pPr>
            <w:r w:rsidRPr="00434D96">
              <w:rPr>
                <w:rFonts w:ascii="Calibri" w:eastAsia="Times New Roman" w:hAnsi="Calibri" w:cs="Calibri"/>
                <w:color w:val="000000"/>
                <w:sz w:val="20"/>
                <w:szCs w:val="20"/>
              </w:rPr>
              <w:t>API request &amp; response must be encrypted &amp; required to follow Prime Bank API Check List</w:t>
            </w:r>
          </w:p>
        </w:tc>
        <w:tc>
          <w:tcPr>
            <w:tcW w:w="720" w:type="dxa"/>
          </w:tcPr>
          <w:p w14:paraId="779430DC" w14:textId="77777777" w:rsidR="00EB4F53" w:rsidRPr="00434D96" w:rsidRDefault="00EB4F53" w:rsidP="00DE7C12">
            <w:pPr>
              <w:rPr>
                <w:rFonts w:ascii="Calibri" w:hAnsi="Calibri" w:cs="Calibri"/>
                <w:sz w:val="20"/>
                <w:szCs w:val="20"/>
              </w:rPr>
            </w:pPr>
          </w:p>
        </w:tc>
        <w:tc>
          <w:tcPr>
            <w:tcW w:w="720" w:type="dxa"/>
          </w:tcPr>
          <w:p w14:paraId="0B237192" w14:textId="77777777" w:rsidR="00EB4F53" w:rsidRPr="00434D96" w:rsidRDefault="00EB4F53" w:rsidP="00DE7C12">
            <w:pPr>
              <w:rPr>
                <w:rFonts w:ascii="Calibri" w:hAnsi="Calibri" w:cs="Calibri"/>
                <w:sz w:val="20"/>
                <w:szCs w:val="20"/>
              </w:rPr>
            </w:pPr>
          </w:p>
        </w:tc>
        <w:tc>
          <w:tcPr>
            <w:tcW w:w="720" w:type="dxa"/>
          </w:tcPr>
          <w:p w14:paraId="69C89513" w14:textId="77777777" w:rsidR="00EB4F53" w:rsidRPr="00434D96" w:rsidRDefault="00EB4F53" w:rsidP="00DE7C12">
            <w:pPr>
              <w:rPr>
                <w:rFonts w:ascii="Calibri" w:hAnsi="Calibri" w:cs="Calibri"/>
                <w:sz w:val="20"/>
                <w:szCs w:val="20"/>
              </w:rPr>
            </w:pPr>
          </w:p>
        </w:tc>
        <w:tc>
          <w:tcPr>
            <w:tcW w:w="653" w:type="dxa"/>
          </w:tcPr>
          <w:p w14:paraId="4F0BEC18" w14:textId="77777777" w:rsidR="00EB4F53" w:rsidRPr="00434D96" w:rsidRDefault="00EB4F53" w:rsidP="00DE7C12">
            <w:pPr>
              <w:rPr>
                <w:rFonts w:ascii="Calibri" w:hAnsi="Calibri" w:cs="Calibri"/>
                <w:sz w:val="20"/>
                <w:szCs w:val="20"/>
              </w:rPr>
            </w:pPr>
          </w:p>
        </w:tc>
        <w:tc>
          <w:tcPr>
            <w:tcW w:w="1260" w:type="dxa"/>
          </w:tcPr>
          <w:p w14:paraId="176D27AB" w14:textId="77777777" w:rsidR="00EB4F53" w:rsidRPr="00434D96" w:rsidRDefault="00EB4F53" w:rsidP="00DE7C12">
            <w:pPr>
              <w:rPr>
                <w:rFonts w:ascii="Calibri" w:hAnsi="Calibri" w:cs="Calibri"/>
                <w:sz w:val="20"/>
                <w:szCs w:val="20"/>
              </w:rPr>
            </w:pPr>
          </w:p>
        </w:tc>
      </w:tr>
      <w:tr w:rsidR="00EB4F53" w:rsidRPr="00434D96" w14:paraId="581B5421" w14:textId="77777777" w:rsidTr="00DE7C12">
        <w:trPr>
          <w:trHeight w:val="255"/>
        </w:trPr>
        <w:tc>
          <w:tcPr>
            <w:tcW w:w="805" w:type="dxa"/>
            <w:vAlign w:val="center"/>
          </w:tcPr>
          <w:p w14:paraId="3C50A036" w14:textId="77777777" w:rsidR="00EB4F53" w:rsidRPr="00434D96" w:rsidRDefault="00EB4F53" w:rsidP="00DE7C12">
            <w:pPr>
              <w:rPr>
                <w:rFonts w:ascii="Calibri" w:hAnsi="Calibri" w:cs="Calibri"/>
                <w:sz w:val="20"/>
                <w:szCs w:val="20"/>
              </w:rPr>
            </w:pPr>
            <w:r w:rsidRPr="00434D96">
              <w:rPr>
                <w:rFonts w:ascii="Calibri" w:eastAsia="Times New Roman" w:hAnsi="Calibri" w:cs="Calibri"/>
                <w:color w:val="000000"/>
              </w:rPr>
              <w:t> </w:t>
            </w:r>
          </w:p>
        </w:tc>
        <w:tc>
          <w:tcPr>
            <w:tcW w:w="5400" w:type="dxa"/>
            <w:vAlign w:val="center"/>
          </w:tcPr>
          <w:p w14:paraId="7C1F09BC" w14:textId="77777777" w:rsidR="00EB4F53" w:rsidRPr="00434D96" w:rsidRDefault="00EB4F53" w:rsidP="00DE7C12">
            <w:pPr>
              <w:rPr>
                <w:rFonts w:ascii="Calibri" w:hAnsi="Calibri" w:cs="Calibri"/>
                <w:sz w:val="20"/>
                <w:szCs w:val="20"/>
              </w:rPr>
            </w:pPr>
            <w:r w:rsidRPr="00434D96">
              <w:rPr>
                <w:rFonts w:ascii="Calibri" w:eastAsia="Times New Roman" w:hAnsi="Calibri" w:cs="Calibri"/>
                <w:b/>
                <w:bCs/>
                <w:i/>
                <w:iCs/>
                <w:color w:val="000000"/>
                <w:sz w:val="20"/>
                <w:szCs w:val="20"/>
              </w:rPr>
              <w:t>User Interface</w:t>
            </w:r>
          </w:p>
        </w:tc>
        <w:tc>
          <w:tcPr>
            <w:tcW w:w="720" w:type="dxa"/>
          </w:tcPr>
          <w:p w14:paraId="4DC5747F" w14:textId="77777777" w:rsidR="00EB4F53" w:rsidRPr="00434D96" w:rsidRDefault="00EB4F53" w:rsidP="00DE7C12">
            <w:pPr>
              <w:rPr>
                <w:rFonts w:ascii="Calibri" w:hAnsi="Calibri" w:cs="Calibri"/>
                <w:sz w:val="20"/>
                <w:szCs w:val="20"/>
              </w:rPr>
            </w:pPr>
          </w:p>
        </w:tc>
        <w:tc>
          <w:tcPr>
            <w:tcW w:w="720" w:type="dxa"/>
          </w:tcPr>
          <w:p w14:paraId="2B130813" w14:textId="77777777" w:rsidR="00EB4F53" w:rsidRPr="00434D96" w:rsidRDefault="00EB4F53" w:rsidP="00DE7C12">
            <w:pPr>
              <w:rPr>
                <w:rFonts w:ascii="Calibri" w:hAnsi="Calibri" w:cs="Calibri"/>
                <w:sz w:val="20"/>
                <w:szCs w:val="20"/>
              </w:rPr>
            </w:pPr>
          </w:p>
        </w:tc>
        <w:tc>
          <w:tcPr>
            <w:tcW w:w="720" w:type="dxa"/>
          </w:tcPr>
          <w:p w14:paraId="142995E0" w14:textId="77777777" w:rsidR="00EB4F53" w:rsidRPr="00434D96" w:rsidRDefault="00EB4F53" w:rsidP="00DE7C12">
            <w:pPr>
              <w:rPr>
                <w:rFonts w:ascii="Calibri" w:hAnsi="Calibri" w:cs="Calibri"/>
                <w:sz w:val="20"/>
                <w:szCs w:val="20"/>
              </w:rPr>
            </w:pPr>
          </w:p>
        </w:tc>
        <w:tc>
          <w:tcPr>
            <w:tcW w:w="653" w:type="dxa"/>
          </w:tcPr>
          <w:p w14:paraId="1A67651B" w14:textId="77777777" w:rsidR="00EB4F53" w:rsidRPr="00434D96" w:rsidRDefault="00EB4F53" w:rsidP="00DE7C12">
            <w:pPr>
              <w:rPr>
                <w:rFonts w:ascii="Calibri" w:hAnsi="Calibri" w:cs="Calibri"/>
                <w:sz w:val="20"/>
                <w:szCs w:val="20"/>
              </w:rPr>
            </w:pPr>
          </w:p>
        </w:tc>
        <w:tc>
          <w:tcPr>
            <w:tcW w:w="1260" w:type="dxa"/>
          </w:tcPr>
          <w:p w14:paraId="0B9E6F2A" w14:textId="77777777" w:rsidR="00EB4F53" w:rsidRPr="00434D96" w:rsidRDefault="00EB4F53" w:rsidP="00DE7C12">
            <w:pPr>
              <w:rPr>
                <w:rFonts w:ascii="Calibri" w:hAnsi="Calibri" w:cs="Calibri"/>
                <w:sz w:val="20"/>
                <w:szCs w:val="20"/>
              </w:rPr>
            </w:pPr>
          </w:p>
        </w:tc>
      </w:tr>
      <w:tr w:rsidR="00EB4F53" w:rsidRPr="00434D96" w14:paraId="2174D565" w14:textId="77777777" w:rsidTr="00DE7C12">
        <w:trPr>
          <w:trHeight w:val="255"/>
        </w:trPr>
        <w:tc>
          <w:tcPr>
            <w:tcW w:w="805" w:type="dxa"/>
            <w:vAlign w:val="center"/>
          </w:tcPr>
          <w:p w14:paraId="2B7766D5" w14:textId="77777777" w:rsidR="00EB4F53" w:rsidRPr="00434D96" w:rsidRDefault="00EB4F53" w:rsidP="00DE7C12">
            <w:pPr>
              <w:rPr>
                <w:rFonts w:ascii="Calibri" w:hAnsi="Calibri" w:cs="Calibri"/>
                <w:sz w:val="20"/>
                <w:szCs w:val="20"/>
              </w:rPr>
            </w:pPr>
            <w:r w:rsidRPr="00434D96">
              <w:rPr>
                <w:rFonts w:ascii="Calibri" w:eastAsia="Times New Roman" w:hAnsi="Calibri" w:cs="Calibri"/>
                <w:color w:val="000000"/>
              </w:rPr>
              <w:t>5</w:t>
            </w:r>
          </w:p>
        </w:tc>
        <w:tc>
          <w:tcPr>
            <w:tcW w:w="5400" w:type="dxa"/>
            <w:vAlign w:val="center"/>
          </w:tcPr>
          <w:p w14:paraId="1EB0C1FD" w14:textId="77777777" w:rsidR="00EB4F53" w:rsidRPr="00434D96" w:rsidRDefault="00EB4F53" w:rsidP="00DE7C12">
            <w:pPr>
              <w:rPr>
                <w:rFonts w:ascii="Calibri" w:hAnsi="Calibri" w:cs="Calibri"/>
                <w:sz w:val="20"/>
                <w:szCs w:val="20"/>
              </w:rPr>
            </w:pPr>
            <w:r w:rsidRPr="00434D96">
              <w:rPr>
                <w:rFonts w:ascii="Calibri" w:eastAsia="Times New Roman" w:hAnsi="Calibri" w:cs="Calibri"/>
                <w:color w:val="000000"/>
                <w:sz w:val="20"/>
                <w:szCs w:val="20"/>
              </w:rPr>
              <w:t xml:space="preserve">Scheduler should have ability to configure dynamically </w:t>
            </w:r>
            <w:proofErr w:type="gramStart"/>
            <w:r w:rsidRPr="00434D96">
              <w:rPr>
                <w:rFonts w:ascii="Calibri" w:eastAsia="Times New Roman" w:hAnsi="Calibri" w:cs="Calibri"/>
                <w:color w:val="000000"/>
                <w:sz w:val="20"/>
                <w:szCs w:val="20"/>
              </w:rPr>
              <w:t>and also</w:t>
            </w:r>
            <w:proofErr w:type="gramEnd"/>
            <w:r w:rsidRPr="00434D96">
              <w:rPr>
                <w:rFonts w:ascii="Calibri" w:eastAsia="Times New Roman" w:hAnsi="Calibri" w:cs="Calibri"/>
                <w:color w:val="000000"/>
                <w:sz w:val="20"/>
                <w:szCs w:val="20"/>
              </w:rPr>
              <w:t xml:space="preserve"> be configured by front-end. </w:t>
            </w:r>
          </w:p>
        </w:tc>
        <w:tc>
          <w:tcPr>
            <w:tcW w:w="720" w:type="dxa"/>
          </w:tcPr>
          <w:p w14:paraId="7E0EBAC2" w14:textId="77777777" w:rsidR="00EB4F53" w:rsidRPr="00434D96" w:rsidRDefault="00EB4F53" w:rsidP="00DE7C12">
            <w:pPr>
              <w:rPr>
                <w:rFonts w:ascii="Calibri" w:hAnsi="Calibri" w:cs="Calibri"/>
                <w:sz w:val="20"/>
                <w:szCs w:val="20"/>
              </w:rPr>
            </w:pPr>
          </w:p>
        </w:tc>
        <w:tc>
          <w:tcPr>
            <w:tcW w:w="720" w:type="dxa"/>
          </w:tcPr>
          <w:p w14:paraId="161F98FE" w14:textId="77777777" w:rsidR="00EB4F53" w:rsidRPr="00434D96" w:rsidRDefault="00EB4F53" w:rsidP="00DE7C12">
            <w:pPr>
              <w:rPr>
                <w:rFonts w:ascii="Calibri" w:hAnsi="Calibri" w:cs="Calibri"/>
                <w:sz w:val="20"/>
                <w:szCs w:val="20"/>
              </w:rPr>
            </w:pPr>
          </w:p>
        </w:tc>
        <w:tc>
          <w:tcPr>
            <w:tcW w:w="720" w:type="dxa"/>
          </w:tcPr>
          <w:p w14:paraId="553D0D22" w14:textId="77777777" w:rsidR="00EB4F53" w:rsidRPr="00434D96" w:rsidRDefault="00EB4F53" w:rsidP="00DE7C12">
            <w:pPr>
              <w:rPr>
                <w:rFonts w:ascii="Calibri" w:hAnsi="Calibri" w:cs="Calibri"/>
                <w:sz w:val="20"/>
                <w:szCs w:val="20"/>
              </w:rPr>
            </w:pPr>
          </w:p>
        </w:tc>
        <w:tc>
          <w:tcPr>
            <w:tcW w:w="653" w:type="dxa"/>
          </w:tcPr>
          <w:p w14:paraId="222DA86C" w14:textId="77777777" w:rsidR="00EB4F53" w:rsidRPr="00434D96" w:rsidRDefault="00EB4F53" w:rsidP="00DE7C12">
            <w:pPr>
              <w:rPr>
                <w:rFonts w:ascii="Calibri" w:hAnsi="Calibri" w:cs="Calibri"/>
                <w:sz w:val="20"/>
                <w:szCs w:val="20"/>
              </w:rPr>
            </w:pPr>
          </w:p>
        </w:tc>
        <w:tc>
          <w:tcPr>
            <w:tcW w:w="1260" w:type="dxa"/>
          </w:tcPr>
          <w:p w14:paraId="4CA2ED42" w14:textId="77777777" w:rsidR="00EB4F53" w:rsidRPr="00434D96" w:rsidRDefault="00EB4F53" w:rsidP="00DE7C12">
            <w:pPr>
              <w:rPr>
                <w:rFonts w:ascii="Calibri" w:hAnsi="Calibri" w:cs="Calibri"/>
                <w:sz w:val="20"/>
                <w:szCs w:val="20"/>
              </w:rPr>
            </w:pPr>
          </w:p>
        </w:tc>
      </w:tr>
      <w:tr w:rsidR="00EB4F53" w:rsidRPr="00434D96" w14:paraId="3C8A27B5" w14:textId="77777777" w:rsidTr="00DE7C12">
        <w:trPr>
          <w:trHeight w:val="255"/>
        </w:trPr>
        <w:tc>
          <w:tcPr>
            <w:tcW w:w="805" w:type="dxa"/>
            <w:vAlign w:val="center"/>
          </w:tcPr>
          <w:p w14:paraId="1A2B440F" w14:textId="77777777" w:rsidR="00EB4F53" w:rsidRPr="00434D96" w:rsidRDefault="00EB4F53" w:rsidP="00DE7C12">
            <w:pPr>
              <w:rPr>
                <w:rFonts w:ascii="Calibri" w:hAnsi="Calibri" w:cs="Calibri"/>
                <w:sz w:val="20"/>
                <w:szCs w:val="20"/>
              </w:rPr>
            </w:pPr>
            <w:r w:rsidRPr="00434D96">
              <w:rPr>
                <w:rFonts w:ascii="Calibri" w:eastAsia="Times New Roman" w:hAnsi="Calibri" w:cs="Calibri"/>
                <w:color w:val="000000"/>
              </w:rPr>
              <w:t>6</w:t>
            </w:r>
          </w:p>
        </w:tc>
        <w:tc>
          <w:tcPr>
            <w:tcW w:w="5400" w:type="dxa"/>
            <w:vAlign w:val="center"/>
          </w:tcPr>
          <w:p w14:paraId="08DEA80D" w14:textId="77777777" w:rsidR="00EB4F53" w:rsidRPr="00434D96" w:rsidRDefault="00EB4F53" w:rsidP="00DE7C12">
            <w:pPr>
              <w:rPr>
                <w:rFonts w:ascii="Calibri" w:hAnsi="Calibri" w:cs="Calibri"/>
                <w:sz w:val="20"/>
                <w:szCs w:val="20"/>
              </w:rPr>
            </w:pPr>
            <w:r w:rsidRPr="00434D96">
              <w:rPr>
                <w:rFonts w:ascii="Calibri" w:eastAsia="Times New Roman" w:hAnsi="Calibri" w:cs="Calibri"/>
                <w:color w:val="000000"/>
                <w:sz w:val="20"/>
                <w:szCs w:val="20"/>
              </w:rPr>
              <w:t xml:space="preserve">Vendor must need to provide a solution which should have different role-based dashboard. </w:t>
            </w:r>
          </w:p>
        </w:tc>
        <w:tc>
          <w:tcPr>
            <w:tcW w:w="720" w:type="dxa"/>
          </w:tcPr>
          <w:p w14:paraId="60E1C1D4" w14:textId="77777777" w:rsidR="00EB4F53" w:rsidRPr="00434D96" w:rsidRDefault="00EB4F53" w:rsidP="00DE7C12">
            <w:pPr>
              <w:rPr>
                <w:rFonts w:ascii="Calibri" w:hAnsi="Calibri" w:cs="Calibri"/>
                <w:sz w:val="20"/>
                <w:szCs w:val="20"/>
              </w:rPr>
            </w:pPr>
          </w:p>
        </w:tc>
        <w:tc>
          <w:tcPr>
            <w:tcW w:w="720" w:type="dxa"/>
          </w:tcPr>
          <w:p w14:paraId="4FD5CA51" w14:textId="77777777" w:rsidR="00EB4F53" w:rsidRPr="00434D96" w:rsidRDefault="00EB4F53" w:rsidP="00DE7C12">
            <w:pPr>
              <w:rPr>
                <w:rFonts w:ascii="Calibri" w:hAnsi="Calibri" w:cs="Calibri"/>
                <w:sz w:val="20"/>
                <w:szCs w:val="20"/>
              </w:rPr>
            </w:pPr>
          </w:p>
        </w:tc>
        <w:tc>
          <w:tcPr>
            <w:tcW w:w="720" w:type="dxa"/>
          </w:tcPr>
          <w:p w14:paraId="57BF5945" w14:textId="77777777" w:rsidR="00EB4F53" w:rsidRPr="00434D96" w:rsidRDefault="00EB4F53" w:rsidP="00DE7C12">
            <w:pPr>
              <w:rPr>
                <w:rFonts w:ascii="Calibri" w:hAnsi="Calibri" w:cs="Calibri"/>
                <w:sz w:val="20"/>
                <w:szCs w:val="20"/>
              </w:rPr>
            </w:pPr>
          </w:p>
        </w:tc>
        <w:tc>
          <w:tcPr>
            <w:tcW w:w="653" w:type="dxa"/>
          </w:tcPr>
          <w:p w14:paraId="62D08FB8" w14:textId="77777777" w:rsidR="00EB4F53" w:rsidRPr="00434D96" w:rsidRDefault="00EB4F53" w:rsidP="00DE7C12">
            <w:pPr>
              <w:rPr>
                <w:rFonts w:ascii="Calibri" w:hAnsi="Calibri" w:cs="Calibri"/>
                <w:sz w:val="20"/>
                <w:szCs w:val="20"/>
              </w:rPr>
            </w:pPr>
          </w:p>
        </w:tc>
        <w:tc>
          <w:tcPr>
            <w:tcW w:w="1260" w:type="dxa"/>
          </w:tcPr>
          <w:p w14:paraId="76267602" w14:textId="77777777" w:rsidR="00EB4F53" w:rsidRPr="00434D96" w:rsidRDefault="00EB4F53" w:rsidP="00DE7C12">
            <w:pPr>
              <w:rPr>
                <w:rFonts w:ascii="Calibri" w:hAnsi="Calibri" w:cs="Calibri"/>
                <w:sz w:val="20"/>
                <w:szCs w:val="20"/>
              </w:rPr>
            </w:pPr>
          </w:p>
        </w:tc>
      </w:tr>
      <w:tr w:rsidR="00EB4F53" w:rsidRPr="00434D96" w14:paraId="3C4BFACC" w14:textId="77777777" w:rsidTr="00DE7C12">
        <w:trPr>
          <w:trHeight w:val="255"/>
        </w:trPr>
        <w:tc>
          <w:tcPr>
            <w:tcW w:w="805" w:type="dxa"/>
            <w:vAlign w:val="center"/>
          </w:tcPr>
          <w:p w14:paraId="1B2223B2" w14:textId="77777777" w:rsidR="00EB4F53" w:rsidRPr="00434D96" w:rsidRDefault="00EB4F53" w:rsidP="00DE7C12">
            <w:pPr>
              <w:rPr>
                <w:rFonts w:ascii="Calibri" w:hAnsi="Calibri" w:cs="Calibri"/>
                <w:sz w:val="20"/>
                <w:szCs w:val="20"/>
              </w:rPr>
            </w:pPr>
            <w:r w:rsidRPr="00434D96">
              <w:rPr>
                <w:rFonts w:ascii="Calibri" w:eastAsia="Times New Roman" w:hAnsi="Calibri" w:cs="Calibri"/>
                <w:color w:val="000000"/>
              </w:rPr>
              <w:t>7</w:t>
            </w:r>
          </w:p>
        </w:tc>
        <w:tc>
          <w:tcPr>
            <w:tcW w:w="5400" w:type="dxa"/>
          </w:tcPr>
          <w:p w14:paraId="07C02E72" w14:textId="77777777" w:rsidR="00EB4F53" w:rsidRPr="00434D96" w:rsidRDefault="00EB4F53" w:rsidP="00DE7C12">
            <w:pPr>
              <w:rPr>
                <w:rFonts w:ascii="Calibri" w:hAnsi="Calibri" w:cs="Calibri"/>
                <w:sz w:val="20"/>
                <w:szCs w:val="20"/>
              </w:rPr>
            </w:pPr>
            <w:r w:rsidRPr="00434D96">
              <w:rPr>
                <w:rFonts w:ascii="Calibri" w:eastAsia="Times New Roman" w:hAnsi="Calibri" w:cs="Calibri"/>
                <w:color w:val="000000"/>
                <w:sz w:val="20"/>
                <w:szCs w:val="20"/>
              </w:rPr>
              <w:t>Any type of approval (transaction/reversal/creation/modification/</w:t>
            </w:r>
            <w:r w:rsidRPr="00434D96">
              <w:rPr>
                <w:rFonts w:ascii="Calibri" w:eastAsia="Times New Roman" w:hAnsi="Calibri" w:cs="Calibri"/>
                <w:color w:val="000000"/>
                <w:sz w:val="20"/>
                <w:szCs w:val="20"/>
              </w:rPr>
              <w:br/>
              <w:t>delete) must have multiple control like maker, checker.</w:t>
            </w:r>
          </w:p>
        </w:tc>
        <w:tc>
          <w:tcPr>
            <w:tcW w:w="720" w:type="dxa"/>
          </w:tcPr>
          <w:p w14:paraId="72C28987" w14:textId="77777777" w:rsidR="00EB4F53" w:rsidRPr="00434D96" w:rsidRDefault="00EB4F53" w:rsidP="00DE7C12">
            <w:pPr>
              <w:rPr>
                <w:rFonts w:ascii="Calibri" w:hAnsi="Calibri" w:cs="Calibri"/>
                <w:sz w:val="20"/>
                <w:szCs w:val="20"/>
              </w:rPr>
            </w:pPr>
          </w:p>
        </w:tc>
        <w:tc>
          <w:tcPr>
            <w:tcW w:w="720" w:type="dxa"/>
          </w:tcPr>
          <w:p w14:paraId="2C22F023" w14:textId="77777777" w:rsidR="00EB4F53" w:rsidRPr="00434D96" w:rsidRDefault="00EB4F53" w:rsidP="00DE7C12">
            <w:pPr>
              <w:rPr>
                <w:rFonts w:ascii="Calibri" w:hAnsi="Calibri" w:cs="Calibri"/>
                <w:sz w:val="20"/>
                <w:szCs w:val="20"/>
              </w:rPr>
            </w:pPr>
          </w:p>
        </w:tc>
        <w:tc>
          <w:tcPr>
            <w:tcW w:w="720" w:type="dxa"/>
          </w:tcPr>
          <w:p w14:paraId="53633E5D" w14:textId="77777777" w:rsidR="00EB4F53" w:rsidRPr="00434D96" w:rsidRDefault="00EB4F53" w:rsidP="00DE7C12">
            <w:pPr>
              <w:rPr>
                <w:rFonts w:ascii="Calibri" w:hAnsi="Calibri" w:cs="Calibri"/>
                <w:sz w:val="20"/>
                <w:szCs w:val="20"/>
              </w:rPr>
            </w:pPr>
          </w:p>
        </w:tc>
        <w:tc>
          <w:tcPr>
            <w:tcW w:w="653" w:type="dxa"/>
          </w:tcPr>
          <w:p w14:paraId="215C52D9" w14:textId="77777777" w:rsidR="00EB4F53" w:rsidRPr="00434D96" w:rsidRDefault="00EB4F53" w:rsidP="00DE7C12">
            <w:pPr>
              <w:rPr>
                <w:rFonts w:ascii="Calibri" w:hAnsi="Calibri" w:cs="Calibri"/>
                <w:sz w:val="20"/>
                <w:szCs w:val="20"/>
              </w:rPr>
            </w:pPr>
          </w:p>
        </w:tc>
        <w:tc>
          <w:tcPr>
            <w:tcW w:w="1260" w:type="dxa"/>
          </w:tcPr>
          <w:p w14:paraId="6DE3193C" w14:textId="77777777" w:rsidR="00EB4F53" w:rsidRPr="00434D96" w:rsidRDefault="00EB4F53" w:rsidP="00DE7C12">
            <w:pPr>
              <w:rPr>
                <w:rFonts w:ascii="Calibri" w:hAnsi="Calibri" w:cs="Calibri"/>
                <w:sz w:val="20"/>
                <w:szCs w:val="20"/>
              </w:rPr>
            </w:pPr>
          </w:p>
        </w:tc>
      </w:tr>
      <w:tr w:rsidR="00EB4F53" w:rsidRPr="00434D96" w14:paraId="55FB30C4" w14:textId="77777777" w:rsidTr="00DE7C12">
        <w:trPr>
          <w:trHeight w:val="255"/>
        </w:trPr>
        <w:tc>
          <w:tcPr>
            <w:tcW w:w="805" w:type="dxa"/>
            <w:vAlign w:val="center"/>
          </w:tcPr>
          <w:p w14:paraId="49E14272" w14:textId="77777777" w:rsidR="00EB4F53" w:rsidRPr="00434D96" w:rsidRDefault="00EB4F53" w:rsidP="00DE7C12">
            <w:pPr>
              <w:rPr>
                <w:rFonts w:ascii="Calibri" w:hAnsi="Calibri" w:cs="Calibri"/>
                <w:sz w:val="20"/>
                <w:szCs w:val="20"/>
              </w:rPr>
            </w:pPr>
            <w:r w:rsidRPr="00434D96">
              <w:rPr>
                <w:rFonts w:ascii="Calibri" w:hAnsi="Calibri" w:cs="Calibri"/>
                <w:sz w:val="20"/>
                <w:szCs w:val="20"/>
              </w:rPr>
              <w:t>8</w:t>
            </w:r>
          </w:p>
        </w:tc>
        <w:tc>
          <w:tcPr>
            <w:tcW w:w="5400" w:type="dxa"/>
            <w:vAlign w:val="center"/>
          </w:tcPr>
          <w:p w14:paraId="61BEDD30" w14:textId="77777777" w:rsidR="00EB4F53" w:rsidRPr="00434D96" w:rsidRDefault="00EB4F53" w:rsidP="00DE7C12">
            <w:pPr>
              <w:shd w:val="clear" w:color="auto" w:fill="FFFFFF"/>
              <w:rPr>
                <w:rFonts w:ascii="Calibri" w:eastAsia="Times New Roman" w:hAnsi="Calibri" w:cs="Calibri"/>
                <w:color w:val="222222"/>
                <w:sz w:val="24"/>
                <w:szCs w:val="24"/>
              </w:rPr>
            </w:pPr>
            <w:r w:rsidRPr="00434D96">
              <w:rPr>
                <w:rFonts w:ascii="Calibri" w:eastAsia="Times New Roman" w:hAnsi="Calibri" w:cs="Calibri"/>
                <w:sz w:val="20"/>
                <w:szCs w:val="20"/>
              </w:rPr>
              <w:t>UI for Parameter configuration to keep into DB as encrypted</w:t>
            </w:r>
          </w:p>
        </w:tc>
        <w:tc>
          <w:tcPr>
            <w:tcW w:w="720" w:type="dxa"/>
          </w:tcPr>
          <w:p w14:paraId="7238691B" w14:textId="77777777" w:rsidR="00EB4F53" w:rsidRPr="00434D96" w:rsidRDefault="00EB4F53" w:rsidP="00DE7C12">
            <w:pPr>
              <w:rPr>
                <w:rFonts w:ascii="Calibri" w:hAnsi="Calibri" w:cs="Calibri"/>
                <w:sz w:val="20"/>
                <w:szCs w:val="20"/>
              </w:rPr>
            </w:pPr>
          </w:p>
        </w:tc>
        <w:tc>
          <w:tcPr>
            <w:tcW w:w="720" w:type="dxa"/>
          </w:tcPr>
          <w:p w14:paraId="79251582" w14:textId="77777777" w:rsidR="00EB4F53" w:rsidRPr="00434D96" w:rsidRDefault="00EB4F53" w:rsidP="00DE7C12">
            <w:pPr>
              <w:rPr>
                <w:rFonts w:ascii="Calibri" w:hAnsi="Calibri" w:cs="Calibri"/>
                <w:sz w:val="20"/>
                <w:szCs w:val="20"/>
              </w:rPr>
            </w:pPr>
          </w:p>
        </w:tc>
        <w:tc>
          <w:tcPr>
            <w:tcW w:w="720" w:type="dxa"/>
          </w:tcPr>
          <w:p w14:paraId="1EB7213A" w14:textId="77777777" w:rsidR="00EB4F53" w:rsidRPr="00434D96" w:rsidRDefault="00EB4F53" w:rsidP="00DE7C12">
            <w:pPr>
              <w:rPr>
                <w:rFonts w:ascii="Calibri" w:hAnsi="Calibri" w:cs="Calibri"/>
                <w:sz w:val="20"/>
                <w:szCs w:val="20"/>
              </w:rPr>
            </w:pPr>
          </w:p>
        </w:tc>
        <w:tc>
          <w:tcPr>
            <w:tcW w:w="653" w:type="dxa"/>
          </w:tcPr>
          <w:p w14:paraId="7282716E" w14:textId="77777777" w:rsidR="00EB4F53" w:rsidRPr="00434D96" w:rsidRDefault="00EB4F53" w:rsidP="00DE7C12">
            <w:pPr>
              <w:rPr>
                <w:rFonts w:ascii="Calibri" w:hAnsi="Calibri" w:cs="Calibri"/>
                <w:sz w:val="20"/>
                <w:szCs w:val="20"/>
              </w:rPr>
            </w:pPr>
          </w:p>
        </w:tc>
        <w:tc>
          <w:tcPr>
            <w:tcW w:w="1260" w:type="dxa"/>
          </w:tcPr>
          <w:p w14:paraId="11466E1E" w14:textId="77777777" w:rsidR="00EB4F53" w:rsidRPr="00434D96" w:rsidRDefault="00EB4F53" w:rsidP="00DE7C12">
            <w:pPr>
              <w:rPr>
                <w:rFonts w:ascii="Calibri" w:hAnsi="Calibri" w:cs="Calibri"/>
                <w:sz w:val="20"/>
                <w:szCs w:val="20"/>
              </w:rPr>
            </w:pPr>
          </w:p>
        </w:tc>
      </w:tr>
      <w:tr w:rsidR="00EB4F53" w:rsidRPr="00434D96" w14:paraId="350B58DA" w14:textId="77777777" w:rsidTr="00DE7C12">
        <w:trPr>
          <w:trHeight w:val="255"/>
        </w:trPr>
        <w:tc>
          <w:tcPr>
            <w:tcW w:w="805" w:type="dxa"/>
            <w:vAlign w:val="center"/>
          </w:tcPr>
          <w:p w14:paraId="208AAE11" w14:textId="77777777" w:rsidR="00EB4F53" w:rsidRPr="00434D96" w:rsidRDefault="00EB4F53" w:rsidP="00DE7C12">
            <w:pPr>
              <w:rPr>
                <w:rFonts w:ascii="Calibri" w:hAnsi="Calibri" w:cs="Calibri"/>
                <w:sz w:val="20"/>
                <w:szCs w:val="20"/>
              </w:rPr>
            </w:pPr>
            <w:r w:rsidRPr="00434D96">
              <w:rPr>
                <w:rFonts w:ascii="Calibri" w:eastAsia="Times New Roman" w:hAnsi="Calibri" w:cs="Calibri"/>
                <w:color w:val="000000"/>
              </w:rPr>
              <w:t>9</w:t>
            </w:r>
          </w:p>
        </w:tc>
        <w:tc>
          <w:tcPr>
            <w:tcW w:w="5400" w:type="dxa"/>
            <w:vAlign w:val="center"/>
          </w:tcPr>
          <w:p w14:paraId="03447402" w14:textId="77777777" w:rsidR="00EB4F53" w:rsidRPr="00434D96" w:rsidRDefault="00EB4F53" w:rsidP="00DE7C12">
            <w:pPr>
              <w:shd w:val="clear" w:color="auto" w:fill="FFFFFF"/>
              <w:rPr>
                <w:rFonts w:ascii="Calibri" w:hAnsi="Calibri" w:cs="Calibri"/>
                <w:sz w:val="20"/>
                <w:szCs w:val="20"/>
              </w:rPr>
            </w:pPr>
            <w:r w:rsidRPr="00434D96">
              <w:rPr>
                <w:rFonts w:ascii="Calibri" w:eastAsia="Times New Roman" w:hAnsi="Calibri" w:cs="Calibri"/>
                <w:color w:val="000000"/>
                <w:sz w:val="20"/>
                <w:szCs w:val="20"/>
              </w:rPr>
              <w:t xml:space="preserve">Vendor </w:t>
            </w:r>
            <w:proofErr w:type="gramStart"/>
            <w:r w:rsidRPr="00434D96">
              <w:rPr>
                <w:rFonts w:ascii="Calibri" w:eastAsia="Times New Roman" w:hAnsi="Calibri" w:cs="Calibri"/>
                <w:color w:val="000000"/>
                <w:sz w:val="20"/>
                <w:szCs w:val="20"/>
              </w:rPr>
              <w:t>has to</w:t>
            </w:r>
            <w:proofErr w:type="gramEnd"/>
            <w:r w:rsidRPr="00434D96">
              <w:rPr>
                <w:rFonts w:ascii="Calibri" w:eastAsia="Times New Roman" w:hAnsi="Calibri" w:cs="Calibri"/>
                <w:color w:val="000000"/>
                <w:sz w:val="20"/>
                <w:szCs w:val="20"/>
              </w:rPr>
              <w:t xml:space="preserve"> ensure the centrally monitoring all the audit logs and activities.</w:t>
            </w:r>
          </w:p>
        </w:tc>
        <w:tc>
          <w:tcPr>
            <w:tcW w:w="720" w:type="dxa"/>
          </w:tcPr>
          <w:p w14:paraId="74231C2F" w14:textId="77777777" w:rsidR="00EB4F53" w:rsidRPr="00434D96" w:rsidRDefault="00EB4F53" w:rsidP="00DE7C12">
            <w:pPr>
              <w:rPr>
                <w:rFonts w:ascii="Calibri" w:hAnsi="Calibri" w:cs="Calibri"/>
                <w:sz w:val="20"/>
                <w:szCs w:val="20"/>
              </w:rPr>
            </w:pPr>
          </w:p>
        </w:tc>
        <w:tc>
          <w:tcPr>
            <w:tcW w:w="720" w:type="dxa"/>
          </w:tcPr>
          <w:p w14:paraId="01FD1E68" w14:textId="77777777" w:rsidR="00EB4F53" w:rsidRPr="00434D96" w:rsidRDefault="00EB4F53" w:rsidP="00DE7C12">
            <w:pPr>
              <w:rPr>
                <w:rFonts w:ascii="Calibri" w:hAnsi="Calibri" w:cs="Calibri"/>
                <w:sz w:val="20"/>
                <w:szCs w:val="20"/>
              </w:rPr>
            </w:pPr>
          </w:p>
        </w:tc>
        <w:tc>
          <w:tcPr>
            <w:tcW w:w="720" w:type="dxa"/>
          </w:tcPr>
          <w:p w14:paraId="66843267" w14:textId="77777777" w:rsidR="00EB4F53" w:rsidRPr="00434D96" w:rsidRDefault="00EB4F53" w:rsidP="00DE7C12">
            <w:pPr>
              <w:rPr>
                <w:rFonts w:ascii="Calibri" w:hAnsi="Calibri" w:cs="Calibri"/>
                <w:sz w:val="20"/>
                <w:szCs w:val="20"/>
              </w:rPr>
            </w:pPr>
          </w:p>
        </w:tc>
        <w:tc>
          <w:tcPr>
            <w:tcW w:w="653" w:type="dxa"/>
          </w:tcPr>
          <w:p w14:paraId="788E8337" w14:textId="77777777" w:rsidR="00EB4F53" w:rsidRPr="00434D96" w:rsidRDefault="00EB4F53" w:rsidP="00DE7C12">
            <w:pPr>
              <w:rPr>
                <w:rFonts w:ascii="Calibri" w:hAnsi="Calibri" w:cs="Calibri"/>
                <w:sz w:val="20"/>
                <w:szCs w:val="20"/>
              </w:rPr>
            </w:pPr>
          </w:p>
        </w:tc>
        <w:tc>
          <w:tcPr>
            <w:tcW w:w="1260" w:type="dxa"/>
          </w:tcPr>
          <w:p w14:paraId="0E4CD81C" w14:textId="77777777" w:rsidR="00EB4F53" w:rsidRPr="00434D96" w:rsidRDefault="00EB4F53" w:rsidP="00DE7C12">
            <w:pPr>
              <w:rPr>
                <w:rFonts w:ascii="Calibri" w:hAnsi="Calibri" w:cs="Calibri"/>
                <w:sz w:val="20"/>
                <w:szCs w:val="20"/>
              </w:rPr>
            </w:pPr>
          </w:p>
        </w:tc>
      </w:tr>
      <w:tr w:rsidR="00EB4F53" w:rsidRPr="00434D96" w14:paraId="4F3E1A8B" w14:textId="77777777" w:rsidTr="00DE7C12">
        <w:trPr>
          <w:trHeight w:val="255"/>
        </w:trPr>
        <w:tc>
          <w:tcPr>
            <w:tcW w:w="805" w:type="dxa"/>
            <w:vAlign w:val="center"/>
          </w:tcPr>
          <w:p w14:paraId="0F5C8342" w14:textId="77777777" w:rsidR="00EB4F53" w:rsidRPr="00434D96" w:rsidRDefault="00EB4F53" w:rsidP="00DE7C12">
            <w:pPr>
              <w:rPr>
                <w:rFonts w:ascii="Calibri" w:hAnsi="Calibri" w:cs="Calibri"/>
                <w:sz w:val="20"/>
                <w:szCs w:val="20"/>
              </w:rPr>
            </w:pPr>
            <w:r w:rsidRPr="00434D96">
              <w:rPr>
                <w:rFonts w:ascii="Calibri" w:eastAsia="Times New Roman" w:hAnsi="Calibri" w:cs="Calibri"/>
                <w:color w:val="000000"/>
              </w:rPr>
              <w:t>10</w:t>
            </w:r>
          </w:p>
        </w:tc>
        <w:tc>
          <w:tcPr>
            <w:tcW w:w="5400" w:type="dxa"/>
            <w:vAlign w:val="center"/>
          </w:tcPr>
          <w:p w14:paraId="6B242934" w14:textId="77777777" w:rsidR="00EB4F53" w:rsidRPr="00434D96" w:rsidRDefault="00EB4F53" w:rsidP="00DE7C12">
            <w:pPr>
              <w:shd w:val="clear" w:color="auto" w:fill="FFFFFF"/>
              <w:rPr>
                <w:rFonts w:ascii="Calibri" w:hAnsi="Calibri" w:cs="Calibri"/>
                <w:sz w:val="20"/>
                <w:szCs w:val="20"/>
              </w:rPr>
            </w:pPr>
            <w:r w:rsidRPr="00434D96">
              <w:rPr>
                <w:rFonts w:ascii="Calibri" w:eastAsia="Times New Roman" w:hAnsi="Calibri" w:cs="Calibri"/>
                <w:color w:val="000000"/>
                <w:sz w:val="20"/>
                <w:szCs w:val="20"/>
              </w:rPr>
              <w:t xml:space="preserve">Vendor </w:t>
            </w:r>
            <w:proofErr w:type="gramStart"/>
            <w:r w:rsidRPr="00434D96">
              <w:rPr>
                <w:rFonts w:ascii="Calibri" w:eastAsia="Times New Roman" w:hAnsi="Calibri" w:cs="Calibri"/>
                <w:color w:val="000000"/>
                <w:sz w:val="20"/>
                <w:szCs w:val="20"/>
              </w:rPr>
              <w:t>has to</w:t>
            </w:r>
            <w:proofErr w:type="gramEnd"/>
            <w:r w:rsidRPr="00434D96">
              <w:rPr>
                <w:rFonts w:ascii="Calibri" w:eastAsia="Times New Roman" w:hAnsi="Calibri" w:cs="Calibri"/>
                <w:color w:val="000000"/>
                <w:sz w:val="20"/>
                <w:szCs w:val="20"/>
              </w:rPr>
              <w:t xml:space="preserve"> give us a solution which should have a panel for monitoring service wise audit trails and also any type of administering, deploying audit trails.</w:t>
            </w:r>
          </w:p>
        </w:tc>
        <w:tc>
          <w:tcPr>
            <w:tcW w:w="720" w:type="dxa"/>
          </w:tcPr>
          <w:p w14:paraId="654DB2DD" w14:textId="77777777" w:rsidR="00EB4F53" w:rsidRPr="00434D96" w:rsidRDefault="00EB4F53" w:rsidP="00DE7C12">
            <w:pPr>
              <w:rPr>
                <w:rFonts w:ascii="Calibri" w:hAnsi="Calibri" w:cs="Calibri"/>
                <w:sz w:val="20"/>
                <w:szCs w:val="20"/>
              </w:rPr>
            </w:pPr>
          </w:p>
        </w:tc>
        <w:tc>
          <w:tcPr>
            <w:tcW w:w="720" w:type="dxa"/>
          </w:tcPr>
          <w:p w14:paraId="70D3B59A" w14:textId="77777777" w:rsidR="00EB4F53" w:rsidRPr="00434D96" w:rsidRDefault="00EB4F53" w:rsidP="00DE7C12">
            <w:pPr>
              <w:rPr>
                <w:rFonts w:ascii="Calibri" w:hAnsi="Calibri" w:cs="Calibri"/>
                <w:sz w:val="20"/>
                <w:szCs w:val="20"/>
              </w:rPr>
            </w:pPr>
          </w:p>
        </w:tc>
        <w:tc>
          <w:tcPr>
            <w:tcW w:w="720" w:type="dxa"/>
          </w:tcPr>
          <w:p w14:paraId="04EAD5AD" w14:textId="77777777" w:rsidR="00EB4F53" w:rsidRPr="00434D96" w:rsidRDefault="00EB4F53" w:rsidP="00DE7C12">
            <w:pPr>
              <w:rPr>
                <w:rFonts w:ascii="Calibri" w:hAnsi="Calibri" w:cs="Calibri"/>
                <w:sz w:val="20"/>
                <w:szCs w:val="20"/>
              </w:rPr>
            </w:pPr>
          </w:p>
        </w:tc>
        <w:tc>
          <w:tcPr>
            <w:tcW w:w="653" w:type="dxa"/>
          </w:tcPr>
          <w:p w14:paraId="401403B9" w14:textId="77777777" w:rsidR="00EB4F53" w:rsidRPr="00434D96" w:rsidRDefault="00EB4F53" w:rsidP="00DE7C12">
            <w:pPr>
              <w:rPr>
                <w:rFonts w:ascii="Calibri" w:hAnsi="Calibri" w:cs="Calibri"/>
                <w:sz w:val="20"/>
                <w:szCs w:val="20"/>
              </w:rPr>
            </w:pPr>
          </w:p>
        </w:tc>
        <w:tc>
          <w:tcPr>
            <w:tcW w:w="1260" w:type="dxa"/>
          </w:tcPr>
          <w:p w14:paraId="5ADF9AAF" w14:textId="77777777" w:rsidR="00EB4F53" w:rsidRPr="00434D96" w:rsidRDefault="00EB4F53" w:rsidP="00DE7C12">
            <w:pPr>
              <w:rPr>
                <w:rFonts w:ascii="Calibri" w:hAnsi="Calibri" w:cs="Calibri"/>
                <w:sz w:val="20"/>
                <w:szCs w:val="20"/>
              </w:rPr>
            </w:pPr>
          </w:p>
        </w:tc>
      </w:tr>
      <w:tr w:rsidR="00EB4F53" w:rsidRPr="00434D96" w14:paraId="340E6DD1" w14:textId="77777777" w:rsidTr="00DE7C12">
        <w:trPr>
          <w:trHeight w:val="255"/>
        </w:trPr>
        <w:tc>
          <w:tcPr>
            <w:tcW w:w="805" w:type="dxa"/>
            <w:vAlign w:val="center"/>
          </w:tcPr>
          <w:p w14:paraId="1C8D20B6" w14:textId="77777777" w:rsidR="00EB4F53" w:rsidRPr="00434D96" w:rsidRDefault="00EB4F53" w:rsidP="00DE7C12">
            <w:pPr>
              <w:rPr>
                <w:rFonts w:ascii="Calibri" w:hAnsi="Calibri" w:cs="Calibri"/>
                <w:sz w:val="20"/>
                <w:szCs w:val="20"/>
              </w:rPr>
            </w:pPr>
            <w:r w:rsidRPr="00434D96">
              <w:rPr>
                <w:rFonts w:ascii="Calibri" w:eastAsia="Times New Roman" w:hAnsi="Calibri" w:cs="Calibri"/>
                <w:color w:val="000000"/>
              </w:rPr>
              <w:t>11</w:t>
            </w:r>
          </w:p>
        </w:tc>
        <w:tc>
          <w:tcPr>
            <w:tcW w:w="5400" w:type="dxa"/>
            <w:vAlign w:val="center"/>
          </w:tcPr>
          <w:p w14:paraId="6D2CB444" w14:textId="77777777" w:rsidR="00EB4F53" w:rsidRPr="00434D96" w:rsidRDefault="00EB4F53" w:rsidP="00DE7C12">
            <w:pPr>
              <w:shd w:val="clear" w:color="auto" w:fill="FFFFFF"/>
              <w:rPr>
                <w:rFonts w:ascii="Calibri" w:hAnsi="Calibri" w:cs="Calibri"/>
                <w:sz w:val="20"/>
                <w:szCs w:val="20"/>
              </w:rPr>
            </w:pPr>
            <w:r w:rsidRPr="00434D96">
              <w:rPr>
                <w:rFonts w:ascii="Calibri" w:eastAsia="Times New Roman" w:hAnsi="Calibri" w:cs="Calibri"/>
                <w:color w:val="000000"/>
                <w:sz w:val="20"/>
                <w:szCs w:val="20"/>
              </w:rPr>
              <w:t>UI for Parameter configuration to keep into DB as encrypted</w:t>
            </w:r>
          </w:p>
        </w:tc>
        <w:tc>
          <w:tcPr>
            <w:tcW w:w="720" w:type="dxa"/>
          </w:tcPr>
          <w:p w14:paraId="670C7FD9" w14:textId="77777777" w:rsidR="00EB4F53" w:rsidRPr="00434D96" w:rsidRDefault="00EB4F53" w:rsidP="00DE7C12">
            <w:pPr>
              <w:rPr>
                <w:rFonts w:ascii="Calibri" w:hAnsi="Calibri" w:cs="Calibri"/>
                <w:sz w:val="20"/>
                <w:szCs w:val="20"/>
              </w:rPr>
            </w:pPr>
          </w:p>
        </w:tc>
        <w:tc>
          <w:tcPr>
            <w:tcW w:w="720" w:type="dxa"/>
          </w:tcPr>
          <w:p w14:paraId="65919E71" w14:textId="77777777" w:rsidR="00EB4F53" w:rsidRPr="00434D96" w:rsidRDefault="00EB4F53" w:rsidP="00DE7C12">
            <w:pPr>
              <w:rPr>
                <w:rFonts w:ascii="Calibri" w:hAnsi="Calibri" w:cs="Calibri"/>
                <w:sz w:val="20"/>
                <w:szCs w:val="20"/>
              </w:rPr>
            </w:pPr>
          </w:p>
        </w:tc>
        <w:tc>
          <w:tcPr>
            <w:tcW w:w="720" w:type="dxa"/>
          </w:tcPr>
          <w:p w14:paraId="1E78437F" w14:textId="77777777" w:rsidR="00EB4F53" w:rsidRPr="00434D96" w:rsidRDefault="00EB4F53" w:rsidP="00DE7C12">
            <w:pPr>
              <w:rPr>
                <w:rFonts w:ascii="Calibri" w:hAnsi="Calibri" w:cs="Calibri"/>
                <w:sz w:val="20"/>
                <w:szCs w:val="20"/>
              </w:rPr>
            </w:pPr>
          </w:p>
        </w:tc>
        <w:tc>
          <w:tcPr>
            <w:tcW w:w="653" w:type="dxa"/>
          </w:tcPr>
          <w:p w14:paraId="06C22EF0" w14:textId="77777777" w:rsidR="00EB4F53" w:rsidRPr="00434D96" w:rsidRDefault="00EB4F53" w:rsidP="00DE7C12">
            <w:pPr>
              <w:rPr>
                <w:rFonts w:ascii="Calibri" w:hAnsi="Calibri" w:cs="Calibri"/>
                <w:sz w:val="20"/>
                <w:szCs w:val="20"/>
              </w:rPr>
            </w:pPr>
          </w:p>
        </w:tc>
        <w:tc>
          <w:tcPr>
            <w:tcW w:w="1260" w:type="dxa"/>
          </w:tcPr>
          <w:p w14:paraId="628F71D2" w14:textId="77777777" w:rsidR="00EB4F53" w:rsidRPr="00434D96" w:rsidRDefault="00EB4F53" w:rsidP="00DE7C12">
            <w:pPr>
              <w:rPr>
                <w:rFonts w:ascii="Calibri" w:hAnsi="Calibri" w:cs="Calibri"/>
                <w:sz w:val="20"/>
                <w:szCs w:val="20"/>
              </w:rPr>
            </w:pPr>
          </w:p>
        </w:tc>
      </w:tr>
      <w:tr w:rsidR="00EB4F53" w:rsidRPr="00434D96" w14:paraId="03F1608E" w14:textId="77777777" w:rsidTr="00DE7C12">
        <w:trPr>
          <w:trHeight w:val="255"/>
        </w:trPr>
        <w:tc>
          <w:tcPr>
            <w:tcW w:w="805" w:type="dxa"/>
            <w:vAlign w:val="center"/>
          </w:tcPr>
          <w:p w14:paraId="2897AD50" w14:textId="77777777" w:rsidR="00EB4F53" w:rsidRPr="00434D96" w:rsidRDefault="00EB4F53" w:rsidP="00DE7C12">
            <w:pPr>
              <w:rPr>
                <w:rFonts w:ascii="Calibri" w:hAnsi="Calibri" w:cs="Calibri"/>
                <w:sz w:val="20"/>
                <w:szCs w:val="20"/>
              </w:rPr>
            </w:pPr>
            <w:r w:rsidRPr="00434D96">
              <w:rPr>
                <w:rFonts w:ascii="Calibri" w:eastAsia="Times New Roman" w:hAnsi="Calibri" w:cs="Calibri"/>
                <w:color w:val="000000"/>
              </w:rPr>
              <w:t>12</w:t>
            </w:r>
          </w:p>
        </w:tc>
        <w:tc>
          <w:tcPr>
            <w:tcW w:w="5400" w:type="dxa"/>
            <w:vAlign w:val="center"/>
          </w:tcPr>
          <w:p w14:paraId="5DE0AD5A" w14:textId="77777777" w:rsidR="00EB4F53" w:rsidRPr="00434D96" w:rsidRDefault="00EB4F53" w:rsidP="00DE7C12">
            <w:pPr>
              <w:shd w:val="clear" w:color="auto" w:fill="FFFFFF"/>
              <w:rPr>
                <w:rFonts w:ascii="Calibri" w:hAnsi="Calibri" w:cs="Calibri"/>
                <w:sz w:val="20"/>
                <w:szCs w:val="20"/>
              </w:rPr>
            </w:pPr>
            <w:r w:rsidRPr="00434D96">
              <w:rPr>
                <w:rFonts w:ascii="Calibri" w:eastAsia="Times New Roman" w:hAnsi="Calibri" w:cs="Calibri"/>
                <w:color w:val="000000"/>
              </w:rPr>
              <w:t>System Should have standard Audit Trail Report/Module</w:t>
            </w:r>
          </w:p>
        </w:tc>
        <w:tc>
          <w:tcPr>
            <w:tcW w:w="720" w:type="dxa"/>
          </w:tcPr>
          <w:p w14:paraId="0F6746FD" w14:textId="77777777" w:rsidR="00EB4F53" w:rsidRPr="00434D96" w:rsidRDefault="00EB4F53" w:rsidP="00DE7C12">
            <w:pPr>
              <w:rPr>
                <w:rFonts w:ascii="Calibri" w:hAnsi="Calibri" w:cs="Calibri"/>
                <w:sz w:val="20"/>
                <w:szCs w:val="20"/>
              </w:rPr>
            </w:pPr>
          </w:p>
        </w:tc>
        <w:tc>
          <w:tcPr>
            <w:tcW w:w="720" w:type="dxa"/>
          </w:tcPr>
          <w:p w14:paraId="081B23F7" w14:textId="77777777" w:rsidR="00EB4F53" w:rsidRPr="00434D96" w:rsidRDefault="00EB4F53" w:rsidP="00DE7C12">
            <w:pPr>
              <w:rPr>
                <w:rFonts w:ascii="Calibri" w:hAnsi="Calibri" w:cs="Calibri"/>
                <w:sz w:val="20"/>
                <w:szCs w:val="20"/>
              </w:rPr>
            </w:pPr>
          </w:p>
        </w:tc>
        <w:tc>
          <w:tcPr>
            <w:tcW w:w="720" w:type="dxa"/>
          </w:tcPr>
          <w:p w14:paraId="143F7C39" w14:textId="77777777" w:rsidR="00EB4F53" w:rsidRPr="00434D96" w:rsidRDefault="00EB4F53" w:rsidP="00DE7C12">
            <w:pPr>
              <w:rPr>
                <w:rFonts w:ascii="Calibri" w:hAnsi="Calibri" w:cs="Calibri"/>
                <w:sz w:val="20"/>
                <w:szCs w:val="20"/>
              </w:rPr>
            </w:pPr>
          </w:p>
        </w:tc>
        <w:tc>
          <w:tcPr>
            <w:tcW w:w="653" w:type="dxa"/>
          </w:tcPr>
          <w:p w14:paraId="628D40BD" w14:textId="77777777" w:rsidR="00EB4F53" w:rsidRPr="00434D96" w:rsidRDefault="00EB4F53" w:rsidP="00DE7C12">
            <w:pPr>
              <w:rPr>
                <w:rFonts w:ascii="Calibri" w:hAnsi="Calibri" w:cs="Calibri"/>
                <w:sz w:val="20"/>
                <w:szCs w:val="20"/>
              </w:rPr>
            </w:pPr>
          </w:p>
        </w:tc>
        <w:tc>
          <w:tcPr>
            <w:tcW w:w="1260" w:type="dxa"/>
          </w:tcPr>
          <w:p w14:paraId="5FF98F0A" w14:textId="77777777" w:rsidR="00EB4F53" w:rsidRPr="00434D96" w:rsidRDefault="00EB4F53" w:rsidP="00DE7C12">
            <w:pPr>
              <w:rPr>
                <w:rFonts w:ascii="Calibri" w:hAnsi="Calibri" w:cs="Calibri"/>
                <w:sz w:val="20"/>
                <w:szCs w:val="20"/>
              </w:rPr>
            </w:pPr>
          </w:p>
        </w:tc>
      </w:tr>
      <w:tr w:rsidR="00EB4F53" w:rsidRPr="00434D96" w14:paraId="4315FEA3" w14:textId="77777777" w:rsidTr="00DE7C12">
        <w:trPr>
          <w:trHeight w:val="255"/>
        </w:trPr>
        <w:tc>
          <w:tcPr>
            <w:tcW w:w="805" w:type="dxa"/>
            <w:vAlign w:val="center"/>
          </w:tcPr>
          <w:p w14:paraId="5E11ECF8" w14:textId="77777777" w:rsidR="00EB4F53" w:rsidRPr="00434D96" w:rsidRDefault="00EB4F53" w:rsidP="00DE7C12">
            <w:pPr>
              <w:rPr>
                <w:rFonts w:ascii="Calibri" w:hAnsi="Calibri" w:cs="Calibri"/>
                <w:sz w:val="20"/>
                <w:szCs w:val="20"/>
              </w:rPr>
            </w:pPr>
            <w:r w:rsidRPr="00434D96">
              <w:rPr>
                <w:rFonts w:ascii="Calibri" w:eastAsia="Times New Roman" w:hAnsi="Calibri" w:cs="Calibri"/>
                <w:color w:val="000000"/>
              </w:rPr>
              <w:t> </w:t>
            </w:r>
          </w:p>
        </w:tc>
        <w:tc>
          <w:tcPr>
            <w:tcW w:w="5400" w:type="dxa"/>
            <w:vAlign w:val="center"/>
          </w:tcPr>
          <w:p w14:paraId="70BCC793" w14:textId="77777777" w:rsidR="00EB4F53" w:rsidRPr="00434D96" w:rsidRDefault="00EB4F53" w:rsidP="00DE7C12">
            <w:pPr>
              <w:shd w:val="clear" w:color="auto" w:fill="FFFFFF"/>
              <w:rPr>
                <w:rFonts w:ascii="Calibri" w:hAnsi="Calibri" w:cs="Calibri"/>
                <w:sz w:val="20"/>
                <w:szCs w:val="20"/>
              </w:rPr>
            </w:pPr>
            <w:r w:rsidRPr="00434D96">
              <w:rPr>
                <w:rFonts w:ascii="Calibri" w:eastAsia="Times New Roman" w:hAnsi="Calibri" w:cs="Calibri"/>
                <w:b/>
                <w:bCs/>
                <w:i/>
                <w:iCs/>
                <w:color w:val="000000"/>
                <w:sz w:val="20"/>
                <w:szCs w:val="20"/>
              </w:rPr>
              <w:t>User Administration</w:t>
            </w:r>
          </w:p>
        </w:tc>
        <w:tc>
          <w:tcPr>
            <w:tcW w:w="720" w:type="dxa"/>
          </w:tcPr>
          <w:p w14:paraId="1541384F" w14:textId="77777777" w:rsidR="00EB4F53" w:rsidRPr="00434D96" w:rsidRDefault="00EB4F53" w:rsidP="00DE7C12">
            <w:pPr>
              <w:rPr>
                <w:rFonts w:ascii="Calibri" w:hAnsi="Calibri" w:cs="Calibri"/>
                <w:sz w:val="20"/>
                <w:szCs w:val="20"/>
              </w:rPr>
            </w:pPr>
          </w:p>
        </w:tc>
        <w:tc>
          <w:tcPr>
            <w:tcW w:w="720" w:type="dxa"/>
          </w:tcPr>
          <w:p w14:paraId="0219E361" w14:textId="77777777" w:rsidR="00EB4F53" w:rsidRPr="00434D96" w:rsidRDefault="00EB4F53" w:rsidP="00DE7C12">
            <w:pPr>
              <w:rPr>
                <w:rFonts w:ascii="Calibri" w:hAnsi="Calibri" w:cs="Calibri"/>
                <w:sz w:val="20"/>
                <w:szCs w:val="20"/>
              </w:rPr>
            </w:pPr>
          </w:p>
        </w:tc>
        <w:tc>
          <w:tcPr>
            <w:tcW w:w="720" w:type="dxa"/>
          </w:tcPr>
          <w:p w14:paraId="3634A7F4" w14:textId="77777777" w:rsidR="00EB4F53" w:rsidRPr="00434D96" w:rsidRDefault="00EB4F53" w:rsidP="00DE7C12">
            <w:pPr>
              <w:rPr>
                <w:rFonts w:ascii="Calibri" w:hAnsi="Calibri" w:cs="Calibri"/>
                <w:sz w:val="20"/>
                <w:szCs w:val="20"/>
              </w:rPr>
            </w:pPr>
          </w:p>
        </w:tc>
        <w:tc>
          <w:tcPr>
            <w:tcW w:w="653" w:type="dxa"/>
          </w:tcPr>
          <w:p w14:paraId="1D1BF976" w14:textId="77777777" w:rsidR="00EB4F53" w:rsidRPr="00434D96" w:rsidRDefault="00EB4F53" w:rsidP="00DE7C12">
            <w:pPr>
              <w:rPr>
                <w:rFonts w:ascii="Calibri" w:hAnsi="Calibri" w:cs="Calibri"/>
                <w:sz w:val="20"/>
                <w:szCs w:val="20"/>
              </w:rPr>
            </w:pPr>
          </w:p>
        </w:tc>
        <w:tc>
          <w:tcPr>
            <w:tcW w:w="1260" w:type="dxa"/>
          </w:tcPr>
          <w:p w14:paraId="553DE8BA" w14:textId="77777777" w:rsidR="00EB4F53" w:rsidRPr="00434D96" w:rsidRDefault="00EB4F53" w:rsidP="00DE7C12">
            <w:pPr>
              <w:rPr>
                <w:rFonts w:ascii="Calibri" w:hAnsi="Calibri" w:cs="Calibri"/>
                <w:sz w:val="20"/>
                <w:szCs w:val="20"/>
              </w:rPr>
            </w:pPr>
          </w:p>
        </w:tc>
      </w:tr>
      <w:tr w:rsidR="00EB4F53" w:rsidRPr="00434D96" w14:paraId="69133082" w14:textId="77777777" w:rsidTr="00DE7C12">
        <w:trPr>
          <w:trHeight w:val="255"/>
        </w:trPr>
        <w:tc>
          <w:tcPr>
            <w:tcW w:w="805" w:type="dxa"/>
            <w:vAlign w:val="center"/>
          </w:tcPr>
          <w:p w14:paraId="3DD68F9A" w14:textId="77777777" w:rsidR="00EB4F53" w:rsidRPr="00434D96" w:rsidRDefault="00EB4F53" w:rsidP="00DE7C12">
            <w:pPr>
              <w:rPr>
                <w:rFonts w:ascii="Calibri" w:hAnsi="Calibri" w:cs="Calibri"/>
                <w:sz w:val="20"/>
                <w:szCs w:val="20"/>
              </w:rPr>
            </w:pPr>
            <w:r w:rsidRPr="00434D96">
              <w:rPr>
                <w:rFonts w:ascii="Calibri" w:eastAsia="Times New Roman" w:hAnsi="Calibri" w:cs="Calibri"/>
                <w:color w:val="000000"/>
              </w:rPr>
              <w:t>13</w:t>
            </w:r>
          </w:p>
        </w:tc>
        <w:tc>
          <w:tcPr>
            <w:tcW w:w="5400" w:type="dxa"/>
            <w:vAlign w:val="center"/>
          </w:tcPr>
          <w:p w14:paraId="6B4FDF5C" w14:textId="77777777" w:rsidR="00EB4F53" w:rsidRPr="00434D96" w:rsidRDefault="00EB4F53" w:rsidP="00DE7C12">
            <w:pPr>
              <w:shd w:val="clear" w:color="auto" w:fill="FFFFFF"/>
              <w:rPr>
                <w:rFonts w:ascii="Calibri" w:hAnsi="Calibri" w:cs="Calibri"/>
                <w:sz w:val="20"/>
                <w:szCs w:val="20"/>
              </w:rPr>
            </w:pPr>
            <w:r w:rsidRPr="00434D96">
              <w:rPr>
                <w:rFonts w:ascii="Calibri" w:eastAsia="Times New Roman" w:hAnsi="Calibri" w:cs="Calibri"/>
                <w:color w:val="000000"/>
                <w:sz w:val="20"/>
                <w:szCs w:val="20"/>
              </w:rPr>
              <w:t>User Creation/modification/lock/unlock from a panel</w:t>
            </w:r>
          </w:p>
        </w:tc>
        <w:tc>
          <w:tcPr>
            <w:tcW w:w="720" w:type="dxa"/>
          </w:tcPr>
          <w:p w14:paraId="7238B325" w14:textId="77777777" w:rsidR="00EB4F53" w:rsidRPr="00434D96" w:rsidRDefault="00EB4F53" w:rsidP="00DE7C12">
            <w:pPr>
              <w:rPr>
                <w:rFonts w:ascii="Calibri" w:hAnsi="Calibri" w:cs="Calibri"/>
                <w:sz w:val="20"/>
                <w:szCs w:val="20"/>
              </w:rPr>
            </w:pPr>
          </w:p>
        </w:tc>
        <w:tc>
          <w:tcPr>
            <w:tcW w:w="720" w:type="dxa"/>
          </w:tcPr>
          <w:p w14:paraId="043D93D9" w14:textId="77777777" w:rsidR="00EB4F53" w:rsidRPr="00434D96" w:rsidRDefault="00EB4F53" w:rsidP="00DE7C12">
            <w:pPr>
              <w:rPr>
                <w:rFonts w:ascii="Calibri" w:hAnsi="Calibri" w:cs="Calibri"/>
                <w:sz w:val="20"/>
                <w:szCs w:val="20"/>
              </w:rPr>
            </w:pPr>
          </w:p>
        </w:tc>
        <w:tc>
          <w:tcPr>
            <w:tcW w:w="720" w:type="dxa"/>
          </w:tcPr>
          <w:p w14:paraId="495D939E" w14:textId="77777777" w:rsidR="00EB4F53" w:rsidRPr="00434D96" w:rsidRDefault="00EB4F53" w:rsidP="00DE7C12">
            <w:pPr>
              <w:rPr>
                <w:rFonts w:ascii="Calibri" w:hAnsi="Calibri" w:cs="Calibri"/>
                <w:sz w:val="20"/>
                <w:szCs w:val="20"/>
              </w:rPr>
            </w:pPr>
          </w:p>
        </w:tc>
        <w:tc>
          <w:tcPr>
            <w:tcW w:w="653" w:type="dxa"/>
          </w:tcPr>
          <w:p w14:paraId="25F4FF8C" w14:textId="77777777" w:rsidR="00EB4F53" w:rsidRPr="00434D96" w:rsidRDefault="00EB4F53" w:rsidP="00DE7C12">
            <w:pPr>
              <w:rPr>
                <w:rFonts w:ascii="Calibri" w:hAnsi="Calibri" w:cs="Calibri"/>
                <w:sz w:val="20"/>
                <w:szCs w:val="20"/>
              </w:rPr>
            </w:pPr>
          </w:p>
        </w:tc>
        <w:tc>
          <w:tcPr>
            <w:tcW w:w="1260" w:type="dxa"/>
          </w:tcPr>
          <w:p w14:paraId="42FC6DF5" w14:textId="77777777" w:rsidR="00EB4F53" w:rsidRPr="00434D96" w:rsidRDefault="00EB4F53" w:rsidP="00DE7C12">
            <w:pPr>
              <w:rPr>
                <w:rFonts w:ascii="Calibri" w:hAnsi="Calibri" w:cs="Calibri"/>
                <w:sz w:val="20"/>
                <w:szCs w:val="20"/>
              </w:rPr>
            </w:pPr>
          </w:p>
        </w:tc>
      </w:tr>
      <w:tr w:rsidR="00EB4F53" w:rsidRPr="00434D96" w14:paraId="5ACA3946" w14:textId="77777777" w:rsidTr="00DE7C12">
        <w:trPr>
          <w:trHeight w:val="255"/>
        </w:trPr>
        <w:tc>
          <w:tcPr>
            <w:tcW w:w="805" w:type="dxa"/>
            <w:vAlign w:val="center"/>
          </w:tcPr>
          <w:p w14:paraId="2038E9A2" w14:textId="77777777" w:rsidR="00EB4F53" w:rsidRPr="00434D96" w:rsidRDefault="00EB4F53" w:rsidP="00DE7C12">
            <w:pPr>
              <w:rPr>
                <w:rFonts w:ascii="Calibri" w:hAnsi="Calibri" w:cs="Calibri"/>
                <w:sz w:val="20"/>
                <w:szCs w:val="20"/>
              </w:rPr>
            </w:pPr>
            <w:r w:rsidRPr="00434D96">
              <w:rPr>
                <w:rFonts w:ascii="Calibri" w:eastAsia="Times New Roman" w:hAnsi="Calibri" w:cs="Calibri"/>
                <w:color w:val="000000"/>
              </w:rPr>
              <w:t>14</w:t>
            </w:r>
          </w:p>
        </w:tc>
        <w:tc>
          <w:tcPr>
            <w:tcW w:w="5400" w:type="dxa"/>
            <w:vAlign w:val="center"/>
          </w:tcPr>
          <w:p w14:paraId="4267AFBD" w14:textId="77777777" w:rsidR="00EB4F53" w:rsidRPr="00434D96" w:rsidRDefault="00EB4F53" w:rsidP="00DE7C12">
            <w:pPr>
              <w:shd w:val="clear" w:color="auto" w:fill="FFFFFF"/>
              <w:rPr>
                <w:rFonts w:ascii="Calibri" w:hAnsi="Calibri" w:cs="Calibri"/>
                <w:sz w:val="20"/>
                <w:szCs w:val="20"/>
              </w:rPr>
            </w:pPr>
            <w:r w:rsidRPr="00434D96">
              <w:rPr>
                <w:rFonts w:ascii="Calibri" w:eastAsia="Times New Roman" w:hAnsi="Calibri" w:cs="Calibri"/>
                <w:color w:val="000000"/>
                <w:sz w:val="20"/>
                <w:szCs w:val="20"/>
              </w:rPr>
              <w:t>User Management (Role Based access control) as per bank policy</w:t>
            </w:r>
          </w:p>
        </w:tc>
        <w:tc>
          <w:tcPr>
            <w:tcW w:w="720" w:type="dxa"/>
          </w:tcPr>
          <w:p w14:paraId="1ECDAEDE" w14:textId="77777777" w:rsidR="00EB4F53" w:rsidRPr="00434D96" w:rsidRDefault="00EB4F53" w:rsidP="00DE7C12">
            <w:pPr>
              <w:rPr>
                <w:rFonts w:ascii="Calibri" w:hAnsi="Calibri" w:cs="Calibri"/>
                <w:sz w:val="20"/>
                <w:szCs w:val="20"/>
              </w:rPr>
            </w:pPr>
          </w:p>
        </w:tc>
        <w:tc>
          <w:tcPr>
            <w:tcW w:w="720" w:type="dxa"/>
          </w:tcPr>
          <w:p w14:paraId="53BA3FE2" w14:textId="77777777" w:rsidR="00EB4F53" w:rsidRPr="00434D96" w:rsidRDefault="00EB4F53" w:rsidP="00DE7C12">
            <w:pPr>
              <w:rPr>
                <w:rFonts w:ascii="Calibri" w:hAnsi="Calibri" w:cs="Calibri"/>
                <w:sz w:val="20"/>
                <w:szCs w:val="20"/>
              </w:rPr>
            </w:pPr>
          </w:p>
        </w:tc>
        <w:tc>
          <w:tcPr>
            <w:tcW w:w="720" w:type="dxa"/>
          </w:tcPr>
          <w:p w14:paraId="2B3194A6" w14:textId="77777777" w:rsidR="00EB4F53" w:rsidRPr="00434D96" w:rsidRDefault="00EB4F53" w:rsidP="00DE7C12">
            <w:pPr>
              <w:rPr>
                <w:rFonts w:ascii="Calibri" w:hAnsi="Calibri" w:cs="Calibri"/>
                <w:sz w:val="20"/>
                <w:szCs w:val="20"/>
              </w:rPr>
            </w:pPr>
          </w:p>
        </w:tc>
        <w:tc>
          <w:tcPr>
            <w:tcW w:w="653" w:type="dxa"/>
          </w:tcPr>
          <w:p w14:paraId="28206C16" w14:textId="77777777" w:rsidR="00EB4F53" w:rsidRPr="00434D96" w:rsidRDefault="00EB4F53" w:rsidP="00DE7C12">
            <w:pPr>
              <w:rPr>
                <w:rFonts w:ascii="Calibri" w:hAnsi="Calibri" w:cs="Calibri"/>
                <w:sz w:val="20"/>
                <w:szCs w:val="20"/>
              </w:rPr>
            </w:pPr>
          </w:p>
        </w:tc>
        <w:tc>
          <w:tcPr>
            <w:tcW w:w="1260" w:type="dxa"/>
          </w:tcPr>
          <w:p w14:paraId="7EDF6247" w14:textId="77777777" w:rsidR="00EB4F53" w:rsidRPr="00434D96" w:rsidRDefault="00EB4F53" w:rsidP="00DE7C12">
            <w:pPr>
              <w:rPr>
                <w:rFonts w:ascii="Calibri" w:hAnsi="Calibri" w:cs="Calibri"/>
                <w:sz w:val="20"/>
                <w:szCs w:val="20"/>
              </w:rPr>
            </w:pPr>
          </w:p>
        </w:tc>
      </w:tr>
      <w:tr w:rsidR="00EB4F53" w:rsidRPr="00434D96" w14:paraId="1B556826" w14:textId="77777777" w:rsidTr="00DE7C12">
        <w:trPr>
          <w:trHeight w:val="255"/>
        </w:trPr>
        <w:tc>
          <w:tcPr>
            <w:tcW w:w="805" w:type="dxa"/>
            <w:vAlign w:val="center"/>
          </w:tcPr>
          <w:p w14:paraId="1B041975" w14:textId="77777777" w:rsidR="00EB4F53" w:rsidRPr="00434D96" w:rsidRDefault="00EB4F53" w:rsidP="00DE7C12">
            <w:pPr>
              <w:rPr>
                <w:rFonts w:ascii="Calibri" w:hAnsi="Calibri" w:cs="Calibri"/>
                <w:sz w:val="20"/>
                <w:szCs w:val="20"/>
              </w:rPr>
            </w:pPr>
            <w:r w:rsidRPr="00434D96">
              <w:rPr>
                <w:rFonts w:ascii="Calibri" w:eastAsia="Times New Roman" w:hAnsi="Calibri" w:cs="Calibri"/>
                <w:color w:val="000000"/>
              </w:rPr>
              <w:t>15</w:t>
            </w:r>
          </w:p>
        </w:tc>
        <w:tc>
          <w:tcPr>
            <w:tcW w:w="5400" w:type="dxa"/>
            <w:vAlign w:val="center"/>
          </w:tcPr>
          <w:p w14:paraId="07516DFB" w14:textId="77777777" w:rsidR="00EB4F53" w:rsidRPr="00434D96" w:rsidRDefault="00EB4F53" w:rsidP="00DE7C12">
            <w:pPr>
              <w:shd w:val="clear" w:color="auto" w:fill="FFFFFF"/>
              <w:rPr>
                <w:rFonts w:ascii="Calibri" w:hAnsi="Calibri" w:cs="Calibri"/>
                <w:sz w:val="20"/>
                <w:szCs w:val="20"/>
              </w:rPr>
            </w:pPr>
            <w:r w:rsidRPr="00434D96">
              <w:rPr>
                <w:rFonts w:ascii="Calibri" w:eastAsia="Times New Roman" w:hAnsi="Calibri" w:cs="Calibri"/>
                <w:color w:val="000000"/>
                <w:sz w:val="20"/>
                <w:szCs w:val="20"/>
              </w:rPr>
              <w:t xml:space="preserve">Granting multiple Roles and Branches to a single user </w:t>
            </w:r>
          </w:p>
        </w:tc>
        <w:tc>
          <w:tcPr>
            <w:tcW w:w="720" w:type="dxa"/>
          </w:tcPr>
          <w:p w14:paraId="59F4ECCE" w14:textId="77777777" w:rsidR="00EB4F53" w:rsidRPr="00434D96" w:rsidRDefault="00EB4F53" w:rsidP="00DE7C12">
            <w:pPr>
              <w:rPr>
                <w:rFonts w:ascii="Calibri" w:hAnsi="Calibri" w:cs="Calibri"/>
                <w:sz w:val="20"/>
                <w:szCs w:val="20"/>
              </w:rPr>
            </w:pPr>
          </w:p>
        </w:tc>
        <w:tc>
          <w:tcPr>
            <w:tcW w:w="720" w:type="dxa"/>
          </w:tcPr>
          <w:p w14:paraId="242D84A3" w14:textId="77777777" w:rsidR="00EB4F53" w:rsidRPr="00434D96" w:rsidRDefault="00EB4F53" w:rsidP="00DE7C12">
            <w:pPr>
              <w:rPr>
                <w:rFonts w:ascii="Calibri" w:hAnsi="Calibri" w:cs="Calibri"/>
                <w:sz w:val="20"/>
                <w:szCs w:val="20"/>
              </w:rPr>
            </w:pPr>
          </w:p>
        </w:tc>
        <w:tc>
          <w:tcPr>
            <w:tcW w:w="720" w:type="dxa"/>
          </w:tcPr>
          <w:p w14:paraId="014626FA" w14:textId="77777777" w:rsidR="00EB4F53" w:rsidRPr="00434D96" w:rsidRDefault="00EB4F53" w:rsidP="00DE7C12">
            <w:pPr>
              <w:rPr>
                <w:rFonts w:ascii="Calibri" w:hAnsi="Calibri" w:cs="Calibri"/>
                <w:sz w:val="20"/>
                <w:szCs w:val="20"/>
              </w:rPr>
            </w:pPr>
          </w:p>
        </w:tc>
        <w:tc>
          <w:tcPr>
            <w:tcW w:w="653" w:type="dxa"/>
          </w:tcPr>
          <w:p w14:paraId="7B51FC6A" w14:textId="77777777" w:rsidR="00EB4F53" w:rsidRPr="00434D96" w:rsidRDefault="00EB4F53" w:rsidP="00DE7C12">
            <w:pPr>
              <w:rPr>
                <w:rFonts w:ascii="Calibri" w:hAnsi="Calibri" w:cs="Calibri"/>
                <w:sz w:val="20"/>
                <w:szCs w:val="20"/>
              </w:rPr>
            </w:pPr>
          </w:p>
        </w:tc>
        <w:tc>
          <w:tcPr>
            <w:tcW w:w="1260" w:type="dxa"/>
          </w:tcPr>
          <w:p w14:paraId="134D662C" w14:textId="77777777" w:rsidR="00EB4F53" w:rsidRPr="00434D96" w:rsidRDefault="00EB4F53" w:rsidP="00DE7C12">
            <w:pPr>
              <w:rPr>
                <w:rFonts w:ascii="Calibri" w:hAnsi="Calibri" w:cs="Calibri"/>
                <w:sz w:val="20"/>
                <w:szCs w:val="20"/>
              </w:rPr>
            </w:pPr>
          </w:p>
        </w:tc>
      </w:tr>
      <w:tr w:rsidR="00EB4F53" w:rsidRPr="00434D96" w14:paraId="2D598803" w14:textId="77777777" w:rsidTr="00DE7C12">
        <w:trPr>
          <w:trHeight w:val="255"/>
        </w:trPr>
        <w:tc>
          <w:tcPr>
            <w:tcW w:w="805" w:type="dxa"/>
            <w:vAlign w:val="center"/>
          </w:tcPr>
          <w:p w14:paraId="36893C31" w14:textId="77777777" w:rsidR="00EB4F53" w:rsidRPr="00434D96" w:rsidRDefault="00EB4F53" w:rsidP="00DE7C12">
            <w:pPr>
              <w:rPr>
                <w:rFonts w:ascii="Calibri" w:eastAsia="Times New Roman" w:hAnsi="Calibri" w:cs="Calibri"/>
                <w:color w:val="000000"/>
              </w:rPr>
            </w:pPr>
            <w:r w:rsidRPr="00434D96">
              <w:rPr>
                <w:rFonts w:ascii="Calibri" w:eastAsia="Times New Roman" w:hAnsi="Calibri" w:cs="Calibri"/>
                <w:color w:val="000000"/>
              </w:rPr>
              <w:t>16</w:t>
            </w:r>
          </w:p>
        </w:tc>
        <w:tc>
          <w:tcPr>
            <w:tcW w:w="5400" w:type="dxa"/>
            <w:vAlign w:val="center"/>
          </w:tcPr>
          <w:p w14:paraId="49D6FB18" w14:textId="77777777" w:rsidR="00EB4F53" w:rsidRPr="00434D96" w:rsidRDefault="00EB4F53" w:rsidP="00DE7C12">
            <w:pPr>
              <w:shd w:val="clear" w:color="auto" w:fill="FFFFFF"/>
              <w:rPr>
                <w:rFonts w:ascii="Calibri" w:eastAsia="Times New Roman" w:hAnsi="Calibri" w:cs="Calibri"/>
                <w:color w:val="000000"/>
                <w:sz w:val="20"/>
                <w:szCs w:val="20"/>
              </w:rPr>
            </w:pPr>
            <w:r w:rsidRPr="00434D96">
              <w:rPr>
                <w:rFonts w:ascii="Calibri" w:eastAsia="Times New Roman" w:hAnsi="Calibri" w:cs="Calibri"/>
                <w:color w:val="000000"/>
                <w:sz w:val="20"/>
                <w:szCs w:val="20"/>
              </w:rPr>
              <w:t>Must have multiple control like maker, checker for user creation/Authorization/Update/Inactive etc.</w:t>
            </w:r>
          </w:p>
        </w:tc>
        <w:tc>
          <w:tcPr>
            <w:tcW w:w="720" w:type="dxa"/>
          </w:tcPr>
          <w:p w14:paraId="576B92A5" w14:textId="77777777" w:rsidR="00EB4F53" w:rsidRPr="00434D96" w:rsidRDefault="00EB4F53" w:rsidP="00DE7C12">
            <w:pPr>
              <w:rPr>
                <w:rFonts w:ascii="Calibri" w:hAnsi="Calibri" w:cs="Calibri"/>
                <w:sz w:val="20"/>
                <w:szCs w:val="20"/>
              </w:rPr>
            </w:pPr>
          </w:p>
        </w:tc>
        <w:tc>
          <w:tcPr>
            <w:tcW w:w="720" w:type="dxa"/>
          </w:tcPr>
          <w:p w14:paraId="54E5B65B" w14:textId="77777777" w:rsidR="00EB4F53" w:rsidRPr="00434D96" w:rsidRDefault="00EB4F53" w:rsidP="00DE7C12">
            <w:pPr>
              <w:rPr>
                <w:rFonts w:ascii="Calibri" w:hAnsi="Calibri" w:cs="Calibri"/>
                <w:sz w:val="20"/>
                <w:szCs w:val="20"/>
              </w:rPr>
            </w:pPr>
          </w:p>
        </w:tc>
        <w:tc>
          <w:tcPr>
            <w:tcW w:w="720" w:type="dxa"/>
          </w:tcPr>
          <w:p w14:paraId="0B91A8EA" w14:textId="77777777" w:rsidR="00EB4F53" w:rsidRPr="00434D96" w:rsidRDefault="00EB4F53" w:rsidP="00DE7C12">
            <w:pPr>
              <w:rPr>
                <w:rFonts w:ascii="Calibri" w:hAnsi="Calibri" w:cs="Calibri"/>
                <w:sz w:val="20"/>
                <w:szCs w:val="20"/>
              </w:rPr>
            </w:pPr>
          </w:p>
        </w:tc>
        <w:tc>
          <w:tcPr>
            <w:tcW w:w="653" w:type="dxa"/>
          </w:tcPr>
          <w:p w14:paraId="6E09C30A" w14:textId="77777777" w:rsidR="00EB4F53" w:rsidRPr="00434D96" w:rsidRDefault="00EB4F53" w:rsidP="00DE7C12">
            <w:pPr>
              <w:rPr>
                <w:rFonts w:ascii="Calibri" w:hAnsi="Calibri" w:cs="Calibri"/>
                <w:sz w:val="20"/>
                <w:szCs w:val="20"/>
              </w:rPr>
            </w:pPr>
          </w:p>
        </w:tc>
        <w:tc>
          <w:tcPr>
            <w:tcW w:w="1260" w:type="dxa"/>
          </w:tcPr>
          <w:p w14:paraId="078C5304" w14:textId="77777777" w:rsidR="00EB4F53" w:rsidRPr="00434D96" w:rsidRDefault="00EB4F53" w:rsidP="00DE7C12">
            <w:pPr>
              <w:rPr>
                <w:rFonts w:ascii="Calibri" w:hAnsi="Calibri" w:cs="Calibri"/>
                <w:sz w:val="20"/>
                <w:szCs w:val="20"/>
              </w:rPr>
            </w:pPr>
          </w:p>
        </w:tc>
      </w:tr>
      <w:tr w:rsidR="00EB4F53" w:rsidRPr="00434D96" w14:paraId="0E1C0EED" w14:textId="77777777" w:rsidTr="00DE7C12">
        <w:trPr>
          <w:trHeight w:val="255"/>
        </w:trPr>
        <w:tc>
          <w:tcPr>
            <w:tcW w:w="805" w:type="dxa"/>
            <w:vAlign w:val="center"/>
          </w:tcPr>
          <w:p w14:paraId="5EC3A079" w14:textId="77777777" w:rsidR="00EB4F53" w:rsidRPr="00434D96" w:rsidRDefault="00EB4F53" w:rsidP="00DE7C12">
            <w:pPr>
              <w:rPr>
                <w:rFonts w:ascii="Calibri" w:eastAsia="Times New Roman" w:hAnsi="Calibri" w:cs="Calibri"/>
                <w:color w:val="000000"/>
              </w:rPr>
            </w:pPr>
            <w:r w:rsidRPr="00434D96">
              <w:rPr>
                <w:rFonts w:ascii="Calibri" w:eastAsia="Times New Roman" w:hAnsi="Calibri" w:cs="Calibri"/>
                <w:color w:val="000000"/>
              </w:rPr>
              <w:t>17</w:t>
            </w:r>
          </w:p>
        </w:tc>
        <w:tc>
          <w:tcPr>
            <w:tcW w:w="5400" w:type="dxa"/>
            <w:vAlign w:val="center"/>
          </w:tcPr>
          <w:p w14:paraId="11F02371" w14:textId="77777777" w:rsidR="00EB4F53" w:rsidRPr="00434D96" w:rsidRDefault="00EB4F53" w:rsidP="00DE7C12">
            <w:pPr>
              <w:shd w:val="clear" w:color="auto" w:fill="FFFFFF"/>
              <w:rPr>
                <w:rFonts w:ascii="Calibri" w:eastAsia="Times New Roman" w:hAnsi="Calibri" w:cs="Calibri"/>
                <w:color w:val="000000"/>
                <w:sz w:val="20"/>
                <w:szCs w:val="20"/>
              </w:rPr>
            </w:pPr>
            <w:r w:rsidRPr="00434D96">
              <w:rPr>
                <w:rFonts w:ascii="Calibri" w:eastAsia="Times New Roman" w:hAnsi="Calibri" w:cs="Calibri"/>
                <w:color w:val="000000"/>
                <w:sz w:val="20"/>
                <w:szCs w:val="20"/>
              </w:rPr>
              <w:t>Two Factor Authentication for Login if Bank Decide</w:t>
            </w:r>
          </w:p>
        </w:tc>
        <w:tc>
          <w:tcPr>
            <w:tcW w:w="720" w:type="dxa"/>
          </w:tcPr>
          <w:p w14:paraId="448C6597" w14:textId="77777777" w:rsidR="00EB4F53" w:rsidRPr="00434D96" w:rsidRDefault="00EB4F53" w:rsidP="00DE7C12">
            <w:pPr>
              <w:rPr>
                <w:rFonts w:ascii="Calibri" w:hAnsi="Calibri" w:cs="Calibri"/>
                <w:sz w:val="20"/>
                <w:szCs w:val="20"/>
              </w:rPr>
            </w:pPr>
          </w:p>
        </w:tc>
        <w:tc>
          <w:tcPr>
            <w:tcW w:w="720" w:type="dxa"/>
          </w:tcPr>
          <w:p w14:paraId="59222CE4" w14:textId="77777777" w:rsidR="00EB4F53" w:rsidRPr="00434D96" w:rsidRDefault="00EB4F53" w:rsidP="00DE7C12">
            <w:pPr>
              <w:rPr>
                <w:rFonts w:ascii="Calibri" w:hAnsi="Calibri" w:cs="Calibri"/>
                <w:sz w:val="20"/>
                <w:szCs w:val="20"/>
              </w:rPr>
            </w:pPr>
          </w:p>
        </w:tc>
        <w:tc>
          <w:tcPr>
            <w:tcW w:w="720" w:type="dxa"/>
          </w:tcPr>
          <w:p w14:paraId="0F211B45" w14:textId="77777777" w:rsidR="00EB4F53" w:rsidRPr="00434D96" w:rsidRDefault="00EB4F53" w:rsidP="00DE7C12">
            <w:pPr>
              <w:rPr>
                <w:rFonts w:ascii="Calibri" w:hAnsi="Calibri" w:cs="Calibri"/>
                <w:sz w:val="20"/>
                <w:szCs w:val="20"/>
              </w:rPr>
            </w:pPr>
          </w:p>
        </w:tc>
        <w:tc>
          <w:tcPr>
            <w:tcW w:w="653" w:type="dxa"/>
          </w:tcPr>
          <w:p w14:paraId="041FE3E3" w14:textId="77777777" w:rsidR="00EB4F53" w:rsidRPr="00434D96" w:rsidRDefault="00EB4F53" w:rsidP="00DE7C12">
            <w:pPr>
              <w:rPr>
                <w:rFonts w:ascii="Calibri" w:hAnsi="Calibri" w:cs="Calibri"/>
                <w:sz w:val="20"/>
                <w:szCs w:val="20"/>
              </w:rPr>
            </w:pPr>
          </w:p>
        </w:tc>
        <w:tc>
          <w:tcPr>
            <w:tcW w:w="1260" w:type="dxa"/>
          </w:tcPr>
          <w:p w14:paraId="56762952" w14:textId="77777777" w:rsidR="00EB4F53" w:rsidRPr="00434D96" w:rsidRDefault="00EB4F53" w:rsidP="00DE7C12">
            <w:pPr>
              <w:rPr>
                <w:rFonts w:ascii="Calibri" w:hAnsi="Calibri" w:cs="Calibri"/>
                <w:sz w:val="20"/>
                <w:szCs w:val="20"/>
              </w:rPr>
            </w:pPr>
          </w:p>
        </w:tc>
      </w:tr>
      <w:tr w:rsidR="00EB4F53" w:rsidRPr="00434D96" w14:paraId="726870B1" w14:textId="77777777" w:rsidTr="00DE7C12">
        <w:trPr>
          <w:trHeight w:val="255"/>
        </w:trPr>
        <w:tc>
          <w:tcPr>
            <w:tcW w:w="805" w:type="dxa"/>
            <w:vAlign w:val="center"/>
          </w:tcPr>
          <w:p w14:paraId="65754F4B" w14:textId="77777777" w:rsidR="00EB4F53" w:rsidRPr="00434D96" w:rsidRDefault="00EB4F53" w:rsidP="00DE7C12">
            <w:pPr>
              <w:rPr>
                <w:rFonts w:ascii="Calibri" w:hAnsi="Calibri" w:cs="Calibri"/>
                <w:sz w:val="20"/>
                <w:szCs w:val="20"/>
              </w:rPr>
            </w:pPr>
            <w:r w:rsidRPr="00434D96">
              <w:rPr>
                <w:rFonts w:ascii="Calibri" w:eastAsia="Times New Roman" w:hAnsi="Calibri" w:cs="Calibri"/>
                <w:color w:val="000000"/>
              </w:rPr>
              <w:t> </w:t>
            </w:r>
          </w:p>
        </w:tc>
        <w:tc>
          <w:tcPr>
            <w:tcW w:w="5400" w:type="dxa"/>
            <w:vAlign w:val="center"/>
          </w:tcPr>
          <w:p w14:paraId="606FEF19" w14:textId="77777777" w:rsidR="00EB4F53" w:rsidRPr="00434D96" w:rsidRDefault="00EB4F53" w:rsidP="00DE7C12">
            <w:pPr>
              <w:shd w:val="clear" w:color="auto" w:fill="FFFFFF"/>
              <w:rPr>
                <w:rFonts w:ascii="Calibri" w:hAnsi="Calibri" w:cs="Calibri"/>
                <w:sz w:val="20"/>
                <w:szCs w:val="20"/>
              </w:rPr>
            </w:pPr>
            <w:r w:rsidRPr="00434D96">
              <w:rPr>
                <w:rFonts w:ascii="Calibri" w:eastAsia="Times New Roman" w:hAnsi="Calibri" w:cs="Calibri"/>
                <w:b/>
                <w:bCs/>
                <w:i/>
                <w:iCs/>
                <w:color w:val="000000"/>
                <w:sz w:val="20"/>
                <w:szCs w:val="20"/>
              </w:rPr>
              <w:t>Customization</w:t>
            </w:r>
          </w:p>
        </w:tc>
        <w:tc>
          <w:tcPr>
            <w:tcW w:w="720" w:type="dxa"/>
          </w:tcPr>
          <w:p w14:paraId="41347FC7" w14:textId="77777777" w:rsidR="00EB4F53" w:rsidRPr="00434D96" w:rsidRDefault="00EB4F53" w:rsidP="00DE7C12">
            <w:pPr>
              <w:rPr>
                <w:rFonts w:ascii="Calibri" w:hAnsi="Calibri" w:cs="Calibri"/>
                <w:sz w:val="20"/>
                <w:szCs w:val="20"/>
              </w:rPr>
            </w:pPr>
          </w:p>
        </w:tc>
        <w:tc>
          <w:tcPr>
            <w:tcW w:w="720" w:type="dxa"/>
          </w:tcPr>
          <w:p w14:paraId="1616CC23" w14:textId="77777777" w:rsidR="00EB4F53" w:rsidRPr="00434D96" w:rsidRDefault="00EB4F53" w:rsidP="00DE7C12">
            <w:pPr>
              <w:rPr>
                <w:rFonts w:ascii="Calibri" w:hAnsi="Calibri" w:cs="Calibri"/>
                <w:sz w:val="20"/>
                <w:szCs w:val="20"/>
              </w:rPr>
            </w:pPr>
          </w:p>
        </w:tc>
        <w:tc>
          <w:tcPr>
            <w:tcW w:w="720" w:type="dxa"/>
          </w:tcPr>
          <w:p w14:paraId="03A22233" w14:textId="77777777" w:rsidR="00EB4F53" w:rsidRPr="00434D96" w:rsidRDefault="00EB4F53" w:rsidP="00DE7C12">
            <w:pPr>
              <w:rPr>
                <w:rFonts w:ascii="Calibri" w:hAnsi="Calibri" w:cs="Calibri"/>
                <w:sz w:val="20"/>
                <w:szCs w:val="20"/>
              </w:rPr>
            </w:pPr>
          </w:p>
        </w:tc>
        <w:tc>
          <w:tcPr>
            <w:tcW w:w="653" w:type="dxa"/>
          </w:tcPr>
          <w:p w14:paraId="7E06BCF0" w14:textId="77777777" w:rsidR="00EB4F53" w:rsidRPr="00434D96" w:rsidRDefault="00EB4F53" w:rsidP="00DE7C12">
            <w:pPr>
              <w:rPr>
                <w:rFonts w:ascii="Calibri" w:hAnsi="Calibri" w:cs="Calibri"/>
                <w:sz w:val="20"/>
                <w:szCs w:val="20"/>
              </w:rPr>
            </w:pPr>
          </w:p>
        </w:tc>
        <w:tc>
          <w:tcPr>
            <w:tcW w:w="1260" w:type="dxa"/>
          </w:tcPr>
          <w:p w14:paraId="638B4F27" w14:textId="77777777" w:rsidR="00EB4F53" w:rsidRPr="00434D96" w:rsidRDefault="00EB4F53" w:rsidP="00DE7C12">
            <w:pPr>
              <w:rPr>
                <w:rFonts w:ascii="Calibri" w:hAnsi="Calibri" w:cs="Calibri"/>
                <w:sz w:val="20"/>
                <w:szCs w:val="20"/>
              </w:rPr>
            </w:pPr>
          </w:p>
        </w:tc>
      </w:tr>
      <w:tr w:rsidR="00EB4F53" w:rsidRPr="00434D96" w14:paraId="24AFD3A8" w14:textId="77777777" w:rsidTr="00DE7C12">
        <w:trPr>
          <w:trHeight w:val="255"/>
        </w:trPr>
        <w:tc>
          <w:tcPr>
            <w:tcW w:w="805" w:type="dxa"/>
            <w:vAlign w:val="center"/>
          </w:tcPr>
          <w:p w14:paraId="2BB83B3A" w14:textId="77777777" w:rsidR="00EB4F53" w:rsidRPr="00434D96" w:rsidRDefault="00EB4F53" w:rsidP="00DE7C12">
            <w:pPr>
              <w:rPr>
                <w:rFonts w:ascii="Calibri" w:hAnsi="Calibri" w:cs="Calibri"/>
                <w:sz w:val="20"/>
                <w:szCs w:val="20"/>
              </w:rPr>
            </w:pPr>
            <w:r w:rsidRPr="00434D96">
              <w:rPr>
                <w:rFonts w:ascii="Calibri" w:eastAsia="Times New Roman" w:hAnsi="Calibri" w:cs="Calibri"/>
                <w:color w:val="000000"/>
              </w:rPr>
              <w:t>18</w:t>
            </w:r>
          </w:p>
        </w:tc>
        <w:tc>
          <w:tcPr>
            <w:tcW w:w="5400" w:type="dxa"/>
            <w:vAlign w:val="center"/>
          </w:tcPr>
          <w:p w14:paraId="55C4DC89" w14:textId="77777777" w:rsidR="00EB4F53" w:rsidRPr="00434D96" w:rsidRDefault="00EB4F53" w:rsidP="00DE7C12">
            <w:pPr>
              <w:shd w:val="clear" w:color="auto" w:fill="FFFFFF"/>
              <w:rPr>
                <w:rFonts w:ascii="Calibri" w:hAnsi="Calibri" w:cs="Calibri"/>
                <w:sz w:val="20"/>
                <w:szCs w:val="20"/>
              </w:rPr>
            </w:pPr>
            <w:r w:rsidRPr="00434D96">
              <w:rPr>
                <w:rFonts w:ascii="Calibri" w:eastAsia="Times New Roman" w:hAnsi="Calibri" w:cs="Calibri"/>
                <w:color w:val="000000"/>
                <w:sz w:val="20"/>
                <w:szCs w:val="20"/>
              </w:rPr>
              <w:t>System should support to do the customization and add new business process/logic/ data entry screen and change existing process by trained bank users.</w:t>
            </w:r>
          </w:p>
        </w:tc>
        <w:tc>
          <w:tcPr>
            <w:tcW w:w="720" w:type="dxa"/>
          </w:tcPr>
          <w:p w14:paraId="7C4D6402" w14:textId="77777777" w:rsidR="00EB4F53" w:rsidRPr="00434D96" w:rsidRDefault="00EB4F53" w:rsidP="00DE7C12">
            <w:pPr>
              <w:rPr>
                <w:rFonts w:ascii="Calibri" w:hAnsi="Calibri" w:cs="Calibri"/>
                <w:sz w:val="20"/>
                <w:szCs w:val="20"/>
              </w:rPr>
            </w:pPr>
          </w:p>
        </w:tc>
        <w:tc>
          <w:tcPr>
            <w:tcW w:w="720" w:type="dxa"/>
          </w:tcPr>
          <w:p w14:paraId="4002A4AD" w14:textId="77777777" w:rsidR="00EB4F53" w:rsidRPr="00434D96" w:rsidRDefault="00EB4F53" w:rsidP="00DE7C12">
            <w:pPr>
              <w:rPr>
                <w:rFonts w:ascii="Calibri" w:hAnsi="Calibri" w:cs="Calibri"/>
                <w:sz w:val="20"/>
                <w:szCs w:val="20"/>
              </w:rPr>
            </w:pPr>
          </w:p>
        </w:tc>
        <w:tc>
          <w:tcPr>
            <w:tcW w:w="720" w:type="dxa"/>
          </w:tcPr>
          <w:p w14:paraId="407455BE" w14:textId="77777777" w:rsidR="00EB4F53" w:rsidRPr="00434D96" w:rsidRDefault="00EB4F53" w:rsidP="00DE7C12">
            <w:pPr>
              <w:rPr>
                <w:rFonts w:ascii="Calibri" w:hAnsi="Calibri" w:cs="Calibri"/>
                <w:sz w:val="20"/>
                <w:szCs w:val="20"/>
              </w:rPr>
            </w:pPr>
          </w:p>
        </w:tc>
        <w:tc>
          <w:tcPr>
            <w:tcW w:w="653" w:type="dxa"/>
          </w:tcPr>
          <w:p w14:paraId="4A0A2C25" w14:textId="77777777" w:rsidR="00EB4F53" w:rsidRPr="00434D96" w:rsidRDefault="00EB4F53" w:rsidP="00DE7C12">
            <w:pPr>
              <w:rPr>
                <w:rFonts w:ascii="Calibri" w:hAnsi="Calibri" w:cs="Calibri"/>
                <w:sz w:val="20"/>
                <w:szCs w:val="20"/>
              </w:rPr>
            </w:pPr>
          </w:p>
        </w:tc>
        <w:tc>
          <w:tcPr>
            <w:tcW w:w="1260" w:type="dxa"/>
          </w:tcPr>
          <w:p w14:paraId="034C6448" w14:textId="77777777" w:rsidR="00EB4F53" w:rsidRPr="00434D96" w:rsidRDefault="00EB4F53" w:rsidP="00DE7C12">
            <w:pPr>
              <w:rPr>
                <w:rFonts w:ascii="Calibri" w:hAnsi="Calibri" w:cs="Calibri"/>
                <w:sz w:val="20"/>
                <w:szCs w:val="20"/>
              </w:rPr>
            </w:pPr>
          </w:p>
        </w:tc>
      </w:tr>
      <w:tr w:rsidR="00EB4F53" w:rsidRPr="00434D96" w14:paraId="047EF745" w14:textId="77777777" w:rsidTr="00DE7C12">
        <w:trPr>
          <w:trHeight w:val="255"/>
        </w:trPr>
        <w:tc>
          <w:tcPr>
            <w:tcW w:w="805" w:type="dxa"/>
            <w:vAlign w:val="center"/>
          </w:tcPr>
          <w:p w14:paraId="0857A20A" w14:textId="77777777" w:rsidR="00EB4F53" w:rsidRPr="00434D96" w:rsidRDefault="00EB4F53" w:rsidP="00DE7C12">
            <w:pPr>
              <w:rPr>
                <w:rFonts w:ascii="Calibri" w:hAnsi="Calibri" w:cs="Calibri"/>
                <w:sz w:val="20"/>
                <w:szCs w:val="20"/>
              </w:rPr>
            </w:pPr>
            <w:r w:rsidRPr="00434D96">
              <w:rPr>
                <w:rFonts w:ascii="Calibri" w:eastAsia="Times New Roman" w:hAnsi="Calibri" w:cs="Calibri"/>
                <w:color w:val="000000"/>
              </w:rPr>
              <w:t> </w:t>
            </w:r>
          </w:p>
        </w:tc>
        <w:tc>
          <w:tcPr>
            <w:tcW w:w="5400" w:type="dxa"/>
            <w:vAlign w:val="center"/>
          </w:tcPr>
          <w:p w14:paraId="24F0011F" w14:textId="77777777" w:rsidR="00EB4F53" w:rsidRPr="00434D96" w:rsidRDefault="00EB4F53" w:rsidP="00DE7C12">
            <w:pPr>
              <w:shd w:val="clear" w:color="auto" w:fill="FFFFFF"/>
              <w:rPr>
                <w:rFonts w:ascii="Calibri" w:hAnsi="Calibri" w:cs="Calibri"/>
                <w:sz w:val="20"/>
                <w:szCs w:val="20"/>
              </w:rPr>
            </w:pPr>
            <w:r w:rsidRPr="00434D96">
              <w:rPr>
                <w:rFonts w:ascii="Calibri" w:eastAsia="Times New Roman" w:hAnsi="Calibri" w:cs="Calibri"/>
                <w:b/>
                <w:bCs/>
                <w:i/>
                <w:iCs/>
                <w:color w:val="000000"/>
                <w:sz w:val="20"/>
                <w:szCs w:val="20"/>
              </w:rPr>
              <w:t>Architecture</w:t>
            </w:r>
          </w:p>
        </w:tc>
        <w:tc>
          <w:tcPr>
            <w:tcW w:w="720" w:type="dxa"/>
          </w:tcPr>
          <w:p w14:paraId="2667D18A" w14:textId="77777777" w:rsidR="00EB4F53" w:rsidRPr="00434D96" w:rsidRDefault="00EB4F53" w:rsidP="00DE7C12">
            <w:pPr>
              <w:rPr>
                <w:rFonts w:ascii="Calibri" w:hAnsi="Calibri" w:cs="Calibri"/>
                <w:sz w:val="20"/>
                <w:szCs w:val="20"/>
              </w:rPr>
            </w:pPr>
          </w:p>
        </w:tc>
        <w:tc>
          <w:tcPr>
            <w:tcW w:w="720" w:type="dxa"/>
          </w:tcPr>
          <w:p w14:paraId="77DE5559" w14:textId="77777777" w:rsidR="00EB4F53" w:rsidRPr="00434D96" w:rsidRDefault="00EB4F53" w:rsidP="00DE7C12">
            <w:pPr>
              <w:rPr>
                <w:rFonts w:ascii="Calibri" w:hAnsi="Calibri" w:cs="Calibri"/>
                <w:sz w:val="20"/>
                <w:szCs w:val="20"/>
              </w:rPr>
            </w:pPr>
          </w:p>
        </w:tc>
        <w:tc>
          <w:tcPr>
            <w:tcW w:w="720" w:type="dxa"/>
          </w:tcPr>
          <w:p w14:paraId="277D3CB5" w14:textId="77777777" w:rsidR="00EB4F53" w:rsidRPr="00434D96" w:rsidRDefault="00EB4F53" w:rsidP="00DE7C12">
            <w:pPr>
              <w:rPr>
                <w:rFonts w:ascii="Calibri" w:hAnsi="Calibri" w:cs="Calibri"/>
                <w:sz w:val="20"/>
                <w:szCs w:val="20"/>
              </w:rPr>
            </w:pPr>
          </w:p>
        </w:tc>
        <w:tc>
          <w:tcPr>
            <w:tcW w:w="653" w:type="dxa"/>
          </w:tcPr>
          <w:p w14:paraId="0A8EAB85" w14:textId="77777777" w:rsidR="00EB4F53" w:rsidRPr="00434D96" w:rsidRDefault="00EB4F53" w:rsidP="00DE7C12">
            <w:pPr>
              <w:rPr>
                <w:rFonts w:ascii="Calibri" w:hAnsi="Calibri" w:cs="Calibri"/>
                <w:sz w:val="20"/>
                <w:szCs w:val="20"/>
              </w:rPr>
            </w:pPr>
          </w:p>
        </w:tc>
        <w:tc>
          <w:tcPr>
            <w:tcW w:w="1260" w:type="dxa"/>
          </w:tcPr>
          <w:p w14:paraId="1E56D6E6" w14:textId="77777777" w:rsidR="00EB4F53" w:rsidRPr="00434D96" w:rsidRDefault="00EB4F53" w:rsidP="00DE7C12">
            <w:pPr>
              <w:rPr>
                <w:rFonts w:ascii="Calibri" w:hAnsi="Calibri" w:cs="Calibri"/>
                <w:sz w:val="20"/>
                <w:szCs w:val="20"/>
              </w:rPr>
            </w:pPr>
          </w:p>
        </w:tc>
      </w:tr>
      <w:tr w:rsidR="00EB4F53" w:rsidRPr="00434D96" w14:paraId="77C29EFB" w14:textId="77777777" w:rsidTr="00DE7C12">
        <w:trPr>
          <w:trHeight w:val="255"/>
        </w:trPr>
        <w:tc>
          <w:tcPr>
            <w:tcW w:w="805" w:type="dxa"/>
            <w:vAlign w:val="center"/>
          </w:tcPr>
          <w:p w14:paraId="15E0D102" w14:textId="77777777" w:rsidR="00EB4F53" w:rsidRPr="00434D96" w:rsidRDefault="00EB4F53" w:rsidP="00DE7C12">
            <w:pPr>
              <w:rPr>
                <w:rFonts w:ascii="Calibri" w:hAnsi="Calibri" w:cs="Calibri"/>
                <w:sz w:val="20"/>
                <w:szCs w:val="20"/>
              </w:rPr>
            </w:pPr>
            <w:r w:rsidRPr="00434D96">
              <w:rPr>
                <w:rFonts w:ascii="Calibri" w:eastAsia="Times New Roman" w:hAnsi="Calibri" w:cs="Calibri"/>
                <w:color w:val="000000"/>
              </w:rPr>
              <w:t>19</w:t>
            </w:r>
          </w:p>
        </w:tc>
        <w:tc>
          <w:tcPr>
            <w:tcW w:w="5400" w:type="dxa"/>
            <w:vAlign w:val="center"/>
          </w:tcPr>
          <w:p w14:paraId="6CBF0361" w14:textId="77777777" w:rsidR="00EB4F53" w:rsidRPr="00434D96" w:rsidRDefault="00EB4F53" w:rsidP="00DE7C12">
            <w:pPr>
              <w:shd w:val="clear" w:color="auto" w:fill="FFFFFF"/>
              <w:rPr>
                <w:rFonts w:ascii="Calibri" w:hAnsi="Calibri" w:cs="Calibri"/>
                <w:sz w:val="20"/>
                <w:szCs w:val="20"/>
              </w:rPr>
            </w:pPr>
            <w:r w:rsidRPr="00434D96">
              <w:rPr>
                <w:rFonts w:ascii="Calibri" w:eastAsia="Times New Roman" w:hAnsi="Calibri" w:cs="Calibri"/>
                <w:color w:val="000000"/>
                <w:sz w:val="20"/>
                <w:szCs w:val="20"/>
              </w:rPr>
              <w:t xml:space="preserve">Vendor </w:t>
            </w:r>
            <w:proofErr w:type="gramStart"/>
            <w:r w:rsidRPr="00434D96">
              <w:rPr>
                <w:rFonts w:ascii="Calibri" w:eastAsia="Times New Roman" w:hAnsi="Calibri" w:cs="Calibri"/>
                <w:color w:val="000000"/>
                <w:sz w:val="20"/>
                <w:szCs w:val="20"/>
              </w:rPr>
              <w:t>has to</w:t>
            </w:r>
            <w:proofErr w:type="gramEnd"/>
            <w:r w:rsidRPr="00434D96">
              <w:rPr>
                <w:rFonts w:ascii="Calibri" w:eastAsia="Times New Roman" w:hAnsi="Calibri" w:cs="Calibri"/>
                <w:color w:val="000000"/>
                <w:sz w:val="20"/>
                <w:szCs w:val="20"/>
              </w:rPr>
              <w:t xml:space="preserve"> configure the load balance of service as per PBL requirement. It can be both software </w:t>
            </w:r>
            <w:proofErr w:type="gramStart"/>
            <w:r w:rsidRPr="00434D96">
              <w:rPr>
                <w:rFonts w:ascii="Calibri" w:eastAsia="Times New Roman" w:hAnsi="Calibri" w:cs="Calibri"/>
                <w:color w:val="000000"/>
                <w:sz w:val="20"/>
                <w:szCs w:val="20"/>
              </w:rPr>
              <w:t>or</w:t>
            </w:r>
            <w:proofErr w:type="gramEnd"/>
            <w:r w:rsidRPr="00434D96">
              <w:rPr>
                <w:rFonts w:ascii="Calibri" w:eastAsia="Times New Roman" w:hAnsi="Calibri" w:cs="Calibri"/>
                <w:color w:val="000000"/>
                <w:sz w:val="20"/>
                <w:szCs w:val="20"/>
              </w:rPr>
              <w:t xml:space="preserve"> Hardware load balancer.</w:t>
            </w:r>
          </w:p>
        </w:tc>
        <w:tc>
          <w:tcPr>
            <w:tcW w:w="720" w:type="dxa"/>
          </w:tcPr>
          <w:p w14:paraId="76F18F47" w14:textId="77777777" w:rsidR="00EB4F53" w:rsidRPr="00434D96" w:rsidRDefault="00EB4F53" w:rsidP="00DE7C12">
            <w:pPr>
              <w:rPr>
                <w:rFonts w:ascii="Calibri" w:hAnsi="Calibri" w:cs="Calibri"/>
                <w:sz w:val="20"/>
                <w:szCs w:val="20"/>
              </w:rPr>
            </w:pPr>
          </w:p>
        </w:tc>
        <w:tc>
          <w:tcPr>
            <w:tcW w:w="720" w:type="dxa"/>
          </w:tcPr>
          <w:p w14:paraId="2C129E7D" w14:textId="77777777" w:rsidR="00EB4F53" w:rsidRPr="00434D96" w:rsidRDefault="00EB4F53" w:rsidP="00DE7C12">
            <w:pPr>
              <w:rPr>
                <w:rFonts w:ascii="Calibri" w:hAnsi="Calibri" w:cs="Calibri"/>
                <w:sz w:val="20"/>
                <w:szCs w:val="20"/>
              </w:rPr>
            </w:pPr>
          </w:p>
        </w:tc>
        <w:tc>
          <w:tcPr>
            <w:tcW w:w="720" w:type="dxa"/>
          </w:tcPr>
          <w:p w14:paraId="6156F973" w14:textId="77777777" w:rsidR="00EB4F53" w:rsidRPr="00434D96" w:rsidRDefault="00EB4F53" w:rsidP="00DE7C12">
            <w:pPr>
              <w:rPr>
                <w:rFonts w:ascii="Calibri" w:hAnsi="Calibri" w:cs="Calibri"/>
                <w:sz w:val="20"/>
                <w:szCs w:val="20"/>
              </w:rPr>
            </w:pPr>
          </w:p>
        </w:tc>
        <w:tc>
          <w:tcPr>
            <w:tcW w:w="653" w:type="dxa"/>
          </w:tcPr>
          <w:p w14:paraId="60AC9B06" w14:textId="77777777" w:rsidR="00EB4F53" w:rsidRPr="00434D96" w:rsidRDefault="00EB4F53" w:rsidP="00DE7C12">
            <w:pPr>
              <w:rPr>
                <w:rFonts w:ascii="Calibri" w:hAnsi="Calibri" w:cs="Calibri"/>
                <w:sz w:val="20"/>
                <w:szCs w:val="20"/>
              </w:rPr>
            </w:pPr>
          </w:p>
        </w:tc>
        <w:tc>
          <w:tcPr>
            <w:tcW w:w="1260" w:type="dxa"/>
          </w:tcPr>
          <w:p w14:paraId="58C424BF" w14:textId="77777777" w:rsidR="00EB4F53" w:rsidRPr="00434D96" w:rsidRDefault="00EB4F53" w:rsidP="00DE7C12">
            <w:pPr>
              <w:rPr>
                <w:rFonts w:ascii="Calibri" w:hAnsi="Calibri" w:cs="Calibri"/>
                <w:sz w:val="20"/>
                <w:szCs w:val="20"/>
              </w:rPr>
            </w:pPr>
          </w:p>
        </w:tc>
      </w:tr>
      <w:tr w:rsidR="00EB4F53" w:rsidRPr="00434D96" w14:paraId="54E0D316" w14:textId="77777777" w:rsidTr="00DE7C12">
        <w:trPr>
          <w:trHeight w:val="255"/>
        </w:trPr>
        <w:tc>
          <w:tcPr>
            <w:tcW w:w="805" w:type="dxa"/>
            <w:vAlign w:val="center"/>
          </w:tcPr>
          <w:p w14:paraId="0059FD19" w14:textId="77777777" w:rsidR="00EB4F53" w:rsidRPr="00434D96" w:rsidRDefault="00EB4F53" w:rsidP="00DE7C12">
            <w:pPr>
              <w:rPr>
                <w:rFonts w:ascii="Calibri" w:hAnsi="Calibri" w:cs="Calibri"/>
                <w:sz w:val="20"/>
                <w:szCs w:val="20"/>
              </w:rPr>
            </w:pPr>
            <w:r w:rsidRPr="00434D96">
              <w:rPr>
                <w:rFonts w:ascii="Calibri" w:eastAsia="Times New Roman" w:hAnsi="Calibri" w:cs="Calibri"/>
                <w:color w:val="000000"/>
              </w:rPr>
              <w:t>20</w:t>
            </w:r>
          </w:p>
        </w:tc>
        <w:tc>
          <w:tcPr>
            <w:tcW w:w="5400" w:type="dxa"/>
            <w:vAlign w:val="center"/>
          </w:tcPr>
          <w:p w14:paraId="174F4994" w14:textId="77777777" w:rsidR="00EB4F53" w:rsidRPr="00434D96" w:rsidRDefault="00EB4F53" w:rsidP="00DE7C12">
            <w:pPr>
              <w:shd w:val="clear" w:color="auto" w:fill="FFFFFF"/>
              <w:rPr>
                <w:rFonts w:ascii="Calibri" w:hAnsi="Calibri" w:cs="Calibri"/>
                <w:sz w:val="20"/>
                <w:szCs w:val="20"/>
              </w:rPr>
            </w:pPr>
            <w:r w:rsidRPr="00434D96">
              <w:rPr>
                <w:rFonts w:ascii="Calibri" w:eastAsia="Times New Roman" w:hAnsi="Calibri" w:cs="Calibri"/>
                <w:color w:val="000000"/>
                <w:sz w:val="20"/>
                <w:szCs w:val="20"/>
              </w:rPr>
              <w:t xml:space="preserve">vendor </w:t>
            </w:r>
            <w:proofErr w:type="gramStart"/>
            <w:r w:rsidRPr="00434D96">
              <w:rPr>
                <w:rFonts w:ascii="Calibri" w:eastAsia="Times New Roman" w:hAnsi="Calibri" w:cs="Calibri"/>
                <w:color w:val="000000"/>
                <w:sz w:val="20"/>
                <w:szCs w:val="20"/>
              </w:rPr>
              <w:t>has to</w:t>
            </w:r>
            <w:proofErr w:type="gramEnd"/>
            <w:r w:rsidRPr="00434D96">
              <w:rPr>
                <w:rFonts w:ascii="Calibri" w:eastAsia="Times New Roman" w:hAnsi="Calibri" w:cs="Calibri"/>
                <w:color w:val="000000"/>
                <w:sz w:val="20"/>
                <w:szCs w:val="20"/>
              </w:rPr>
              <w:t xml:space="preserve"> propose a solution which should support latest OS and other related software’s updated patch which will release time to time by OS and software vendor like Microsoft, oracle, Linux etc.   and </w:t>
            </w:r>
            <w:proofErr w:type="gramStart"/>
            <w:r w:rsidRPr="00434D96">
              <w:rPr>
                <w:rFonts w:ascii="Calibri" w:eastAsia="Times New Roman" w:hAnsi="Calibri" w:cs="Calibri"/>
                <w:color w:val="000000"/>
                <w:sz w:val="20"/>
                <w:szCs w:val="20"/>
              </w:rPr>
              <w:t>also</w:t>
            </w:r>
            <w:proofErr w:type="gramEnd"/>
            <w:r w:rsidRPr="00434D96">
              <w:rPr>
                <w:rFonts w:ascii="Calibri" w:eastAsia="Times New Roman" w:hAnsi="Calibri" w:cs="Calibri"/>
                <w:color w:val="000000"/>
                <w:sz w:val="20"/>
                <w:szCs w:val="20"/>
              </w:rPr>
              <w:t xml:space="preserve"> solution should run after vulnerability mitigation where vulnerability may raise by vulnerability assessment tools, audit and PBL Information security division. </w:t>
            </w:r>
          </w:p>
        </w:tc>
        <w:tc>
          <w:tcPr>
            <w:tcW w:w="720" w:type="dxa"/>
          </w:tcPr>
          <w:p w14:paraId="57C66DA9" w14:textId="77777777" w:rsidR="00EB4F53" w:rsidRPr="00434D96" w:rsidRDefault="00EB4F53" w:rsidP="00DE7C12">
            <w:pPr>
              <w:rPr>
                <w:rFonts w:ascii="Calibri" w:hAnsi="Calibri" w:cs="Calibri"/>
                <w:sz w:val="20"/>
                <w:szCs w:val="20"/>
              </w:rPr>
            </w:pPr>
          </w:p>
        </w:tc>
        <w:tc>
          <w:tcPr>
            <w:tcW w:w="720" w:type="dxa"/>
          </w:tcPr>
          <w:p w14:paraId="7269CBC2" w14:textId="77777777" w:rsidR="00EB4F53" w:rsidRPr="00434D96" w:rsidRDefault="00EB4F53" w:rsidP="00DE7C12">
            <w:pPr>
              <w:rPr>
                <w:rFonts w:ascii="Calibri" w:hAnsi="Calibri" w:cs="Calibri"/>
                <w:sz w:val="20"/>
                <w:szCs w:val="20"/>
              </w:rPr>
            </w:pPr>
          </w:p>
        </w:tc>
        <w:tc>
          <w:tcPr>
            <w:tcW w:w="720" w:type="dxa"/>
          </w:tcPr>
          <w:p w14:paraId="5FBABBF3" w14:textId="77777777" w:rsidR="00EB4F53" w:rsidRPr="00434D96" w:rsidRDefault="00EB4F53" w:rsidP="00DE7C12">
            <w:pPr>
              <w:rPr>
                <w:rFonts w:ascii="Calibri" w:hAnsi="Calibri" w:cs="Calibri"/>
                <w:sz w:val="20"/>
                <w:szCs w:val="20"/>
              </w:rPr>
            </w:pPr>
          </w:p>
        </w:tc>
        <w:tc>
          <w:tcPr>
            <w:tcW w:w="653" w:type="dxa"/>
          </w:tcPr>
          <w:p w14:paraId="19C93777" w14:textId="77777777" w:rsidR="00EB4F53" w:rsidRPr="00434D96" w:rsidRDefault="00EB4F53" w:rsidP="00DE7C12">
            <w:pPr>
              <w:rPr>
                <w:rFonts w:ascii="Calibri" w:hAnsi="Calibri" w:cs="Calibri"/>
                <w:sz w:val="20"/>
                <w:szCs w:val="20"/>
              </w:rPr>
            </w:pPr>
          </w:p>
        </w:tc>
        <w:tc>
          <w:tcPr>
            <w:tcW w:w="1260" w:type="dxa"/>
          </w:tcPr>
          <w:p w14:paraId="57619011" w14:textId="77777777" w:rsidR="00EB4F53" w:rsidRPr="00434D96" w:rsidRDefault="00EB4F53" w:rsidP="00DE7C12">
            <w:pPr>
              <w:rPr>
                <w:rFonts w:ascii="Calibri" w:hAnsi="Calibri" w:cs="Calibri"/>
                <w:sz w:val="20"/>
                <w:szCs w:val="20"/>
              </w:rPr>
            </w:pPr>
          </w:p>
        </w:tc>
      </w:tr>
      <w:tr w:rsidR="00EB4F53" w:rsidRPr="00434D96" w14:paraId="1C935ECC" w14:textId="77777777" w:rsidTr="00DE7C12">
        <w:trPr>
          <w:trHeight w:val="255"/>
        </w:trPr>
        <w:tc>
          <w:tcPr>
            <w:tcW w:w="805" w:type="dxa"/>
            <w:vAlign w:val="center"/>
          </w:tcPr>
          <w:p w14:paraId="500ED6F2" w14:textId="77777777" w:rsidR="00EB4F53" w:rsidRPr="00434D96" w:rsidRDefault="00EB4F53" w:rsidP="00DE7C12">
            <w:pPr>
              <w:rPr>
                <w:rFonts w:ascii="Calibri" w:hAnsi="Calibri" w:cs="Calibri"/>
                <w:sz w:val="20"/>
                <w:szCs w:val="20"/>
              </w:rPr>
            </w:pPr>
            <w:r w:rsidRPr="00434D96">
              <w:rPr>
                <w:rFonts w:ascii="Calibri" w:eastAsia="Times New Roman" w:hAnsi="Calibri" w:cs="Calibri"/>
                <w:color w:val="000000"/>
              </w:rPr>
              <w:t>21</w:t>
            </w:r>
          </w:p>
        </w:tc>
        <w:tc>
          <w:tcPr>
            <w:tcW w:w="5400" w:type="dxa"/>
            <w:vAlign w:val="center"/>
          </w:tcPr>
          <w:p w14:paraId="0FDE2FBE" w14:textId="77777777" w:rsidR="00EB4F53" w:rsidRDefault="00EB4F53" w:rsidP="00DE7C12">
            <w:pPr>
              <w:shd w:val="clear" w:color="auto" w:fill="FFFFFF"/>
              <w:rPr>
                <w:rFonts w:ascii="Calibri" w:eastAsia="Times New Roman" w:hAnsi="Calibri" w:cs="Calibri"/>
                <w:color w:val="000000"/>
                <w:sz w:val="20"/>
                <w:szCs w:val="20"/>
              </w:rPr>
            </w:pPr>
            <w:r w:rsidRPr="00434D96">
              <w:rPr>
                <w:rFonts w:ascii="Calibri" w:eastAsia="Times New Roman" w:hAnsi="Calibri" w:cs="Calibri"/>
                <w:color w:val="000000"/>
                <w:sz w:val="20"/>
                <w:szCs w:val="20"/>
              </w:rPr>
              <w:t xml:space="preserve">Stress Testing &amp; Load Testing report must need to </w:t>
            </w:r>
            <w:proofErr w:type="gramStart"/>
            <w:r w:rsidRPr="00434D96">
              <w:rPr>
                <w:rFonts w:ascii="Calibri" w:eastAsia="Times New Roman" w:hAnsi="Calibri" w:cs="Calibri"/>
                <w:color w:val="000000"/>
                <w:sz w:val="20"/>
                <w:szCs w:val="20"/>
              </w:rPr>
              <w:t>submitted</w:t>
            </w:r>
            <w:proofErr w:type="gramEnd"/>
            <w:r w:rsidRPr="00434D96">
              <w:rPr>
                <w:rFonts w:ascii="Calibri" w:eastAsia="Times New Roman" w:hAnsi="Calibri" w:cs="Calibri"/>
                <w:color w:val="000000"/>
                <w:sz w:val="20"/>
                <w:szCs w:val="20"/>
              </w:rPr>
              <w:t xml:space="preserve"> by vendor during product implementation for both Application and middleware service. </w:t>
            </w:r>
          </w:p>
          <w:p w14:paraId="6458E797" w14:textId="77777777" w:rsidR="0071734D" w:rsidRPr="00434D96" w:rsidRDefault="0071734D" w:rsidP="00DE7C12">
            <w:pPr>
              <w:shd w:val="clear" w:color="auto" w:fill="FFFFFF"/>
              <w:rPr>
                <w:rFonts w:ascii="Calibri" w:hAnsi="Calibri" w:cs="Calibri"/>
                <w:sz w:val="20"/>
                <w:szCs w:val="20"/>
              </w:rPr>
            </w:pPr>
          </w:p>
        </w:tc>
        <w:tc>
          <w:tcPr>
            <w:tcW w:w="720" w:type="dxa"/>
          </w:tcPr>
          <w:p w14:paraId="41B9785A" w14:textId="77777777" w:rsidR="00EB4F53" w:rsidRPr="00434D96" w:rsidRDefault="00EB4F53" w:rsidP="00DE7C12">
            <w:pPr>
              <w:rPr>
                <w:rFonts w:ascii="Calibri" w:hAnsi="Calibri" w:cs="Calibri"/>
                <w:sz w:val="20"/>
                <w:szCs w:val="20"/>
              </w:rPr>
            </w:pPr>
          </w:p>
        </w:tc>
        <w:tc>
          <w:tcPr>
            <w:tcW w:w="720" w:type="dxa"/>
          </w:tcPr>
          <w:p w14:paraId="034AEF23" w14:textId="77777777" w:rsidR="00EB4F53" w:rsidRPr="00434D96" w:rsidRDefault="00EB4F53" w:rsidP="00DE7C12">
            <w:pPr>
              <w:rPr>
                <w:rFonts w:ascii="Calibri" w:hAnsi="Calibri" w:cs="Calibri"/>
                <w:sz w:val="20"/>
                <w:szCs w:val="20"/>
              </w:rPr>
            </w:pPr>
          </w:p>
        </w:tc>
        <w:tc>
          <w:tcPr>
            <w:tcW w:w="720" w:type="dxa"/>
          </w:tcPr>
          <w:p w14:paraId="6CC4CE68" w14:textId="77777777" w:rsidR="00EB4F53" w:rsidRPr="00434D96" w:rsidRDefault="00EB4F53" w:rsidP="00DE7C12">
            <w:pPr>
              <w:rPr>
                <w:rFonts w:ascii="Calibri" w:hAnsi="Calibri" w:cs="Calibri"/>
                <w:sz w:val="20"/>
                <w:szCs w:val="20"/>
              </w:rPr>
            </w:pPr>
          </w:p>
        </w:tc>
        <w:tc>
          <w:tcPr>
            <w:tcW w:w="653" w:type="dxa"/>
          </w:tcPr>
          <w:p w14:paraId="552F4A91" w14:textId="77777777" w:rsidR="00EB4F53" w:rsidRPr="00434D96" w:rsidRDefault="00EB4F53" w:rsidP="00DE7C12">
            <w:pPr>
              <w:rPr>
                <w:rFonts w:ascii="Calibri" w:hAnsi="Calibri" w:cs="Calibri"/>
                <w:sz w:val="20"/>
                <w:szCs w:val="20"/>
              </w:rPr>
            </w:pPr>
          </w:p>
        </w:tc>
        <w:tc>
          <w:tcPr>
            <w:tcW w:w="1260" w:type="dxa"/>
          </w:tcPr>
          <w:p w14:paraId="124C84E7" w14:textId="77777777" w:rsidR="00EB4F53" w:rsidRPr="00434D96" w:rsidRDefault="00EB4F53" w:rsidP="00DE7C12">
            <w:pPr>
              <w:rPr>
                <w:rFonts w:ascii="Calibri" w:hAnsi="Calibri" w:cs="Calibri"/>
                <w:sz w:val="20"/>
                <w:szCs w:val="20"/>
              </w:rPr>
            </w:pPr>
          </w:p>
        </w:tc>
      </w:tr>
      <w:tr w:rsidR="00EB4F53" w:rsidRPr="00434D96" w14:paraId="4757EE68" w14:textId="77777777" w:rsidTr="00DE7C12">
        <w:trPr>
          <w:trHeight w:val="255"/>
        </w:trPr>
        <w:tc>
          <w:tcPr>
            <w:tcW w:w="805" w:type="dxa"/>
            <w:vAlign w:val="center"/>
          </w:tcPr>
          <w:p w14:paraId="5CA87985" w14:textId="77777777" w:rsidR="00EB4F53" w:rsidRPr="00434D96" w:rsidRDefault="00EB4F53" w:rsidP="00DE7C12">
            <w:pPr>
              <w:rPr>
                <w:rFonts w:ascii="Calibri" w:hAnsi="Calibri" w:cs="Calibri"/>
                <w:sz w:val="20"/>
                <w:szCs w:val="20"/>
              </w:rPr>
            </w:pPr>
            <w:r w:rsidRPr="00434D96">
              <w:rPr>
                <w:rFonts w:ascii="Calibri" w:eastAsia="Times New Roman" w:hAnsi="Calibri" w:cs="Calibri"/>
                <w:color w:val="000000"/>
              </w:rPr>
              <w:lastRenderedPageBreak/>
              <w:t>22</w:t>
            </w:r>
          </w:p>
        </w:tc>
        <w:tc>
          <w:tcPr>
            <w:tcW w:w="5400" w:type="dxa"/>
            <w:vAlign w:val="center"/>
          </w:tcPr>
          <w:p w14:paraId="464AD31C" w14:textId="77777777" w:rsidR="00EB4F53" w:rsidRPr="00434D96" w:rsidRDefault="00EB4F53" w:rsidP="00DE7C12">
            <w:pPr>
              <w:shd w:val="clear" w:color="auto" w:fill="FFFFFF"/>
              <w:rPr>
                <w:rFonts w:ascii="Calibri" w:hAnsi="Calibri" w:cs="Calibri"/>
                <w:sz w:val="20"/>
                <w:szCs w:val="20"/>
              </w:rPr>
            </w:pPr>
            <w:r w:rsidRPr="00434D96">
              <w:rPr>
                <w:rFonts w:ascii="Calibri" w:eastAsia="Times New Roman" w:hAnsi="Calibri" w:cs="Calibri"/>
                <w:color w:val="000000"/>
                <w:sz w:val="20"/>
                <w:szCs w:val="20"/>
              </w:rPr>
              <w:t>Identified VAPT must be mitigate by vendor at any time without any cost.</w:t>
            </w:r>
          </w:p>
        </w:tc>
        <w:tc>
          <w:tcPr>
            <w:tcW w:w="720" w:type="dxa"/>
          </w:tcPr>
          <w:p w14:paraId="3F91B350" w14:textId="77777777" w:rsidR="00EB4F53" w:rsidRPr="00434D96" w:rsidRDefault="00EB4F53" w:rsidP="00DE7C12">
            <w:pPr>
              <w:rPr>
                <w:rFonts w:ascii="Calibri" w:hAnsi="Calibri" w:cs="Calibri"/>
                <w:sz w:val="20"/>
                <w:szCs w:val="20"/>
              </w:rPr>
            </w:pPr>
          </w:p>
        </w:tc>
        <w:tc>
          <w:tcPr>
            <w:tcW w:w="720" w:type="dxa"/>
          </w:tcPr>
          <w:p w14:paraId="5398CB3E" w14:textId="77777777" w:rsidR="00EB4F53" w:rsidRPr="00434D96" w:rsidRDefault="00EB4F53" w:rsidP="00DE7C12">
            <w:pPr>
              <w:rPr>
                <w:rFonts w:ascii="Calibri" w:hAnsi="Calibri" w:cs="Calibri"/>
                <w:sz w:val="20"/>
                <w:szCs w:val="20"/>
              </w:rPr>
            </w:pPr>
          </w:p>
        </w:tc>
        <w:tc>
          <w:tcPr>
            <w:tcW w:w="720" w:type="dxa"/>
          </w:tcPr>
          <w:p w14:paraId="27B9F8CB" w14:textId="77777777" w:rsidR="00EB4F53" w:rsidRPr="00434D96" w:rsidRDefault="00EB4F53" w:rsidP="00DE7C12">
            <w:pPr>
              <w:rPr>
                <w:rFonts w:ascii="Calibri" w:hAnsi="Calibri" w:cs="Calibri"/>
                <w:sz w:val="20"/>
                <w:szCs w:val="20"/>
              </w:rPr>
            </w:pPr>
          </w:p>
        </w:tc>
        <w:tc>
          <w:tcPr>
            <w:tcW w:w="653" w:type="dxa"/>
          </w:tcPr>
          <w:p w14:paraId="248A5379" w14:textId="77777777" w:rsidR="00EB4F53" w:rsidRPr="00434D96" w:rsidRDefault="00EB4F53" w:rsidP="00DE7C12">
            <w:pPr>
              <w:rPr>
                <w:rFonts w:ascii="Calibri" w:hAnsi="Calibri" w:cs="Calibri"/>
                <w:sz w:val="20"/>
                <w:szCs w:val="20"/>
              </w:rPr>
            </w:pPr>
          </w:p>
        </w:tc>
        <w:tc>
          <w:tcPr>
            <w:tcW w:w="1260" w:type="dxa"/>
          </w:tcPr>
          <w:p w14:paraId="69B1069F" w14:textId="77777777" w:rsidR="00EB4F53" w:rsidRPr="00434D96" w:rsidRDefault="00EB4F53" w:rsidP="00DE7C12">
            <w:pPr>
              <w:rPr>
                <w:rFonts w:ascii="Calibri" w:hAnsi="Calibri" w:cs="Calibri"/>
                <w:sz w:val="20"/>
                <w:szCs w:val="20"/>
              </w:rPr>
            </w:pPr>
          </w:p>
        </w:tc>
      </w:tr>
      <w:tr w:rsidR="00EB4F53" w:rsidRPr="00434D96" w14:paraId="4F351F88" w14:textId="77777777" w:rsidTr="00DE7C12">
        <w:trPr>
          <w:trHeight w:val="255"/>
        </w:trPr>
        <w:tc>
          <w:tcPr>
            <w:tcW w:w="805" w:type="dxa"/>
            <w:vAlign w:val="center"/>
          </w:tcPr>
          <w:p w14:paraId="1361F429" w14:textId="77777777" w:rsidR="00EB4F53" w:rsidRPr="00434D96" w:rsidRDefault="00EB4F53" w:rsidP="00DE7C12">
            <w:pPr>
              <w:rPr>
                <w:rFonts w:ascii="Calibri" w:hAnsi="Calibri" w:cs="Calibri"/>
                <w:sz w:val="20"/>
                <w:szCs w:val="20"/>
              </w:rPr>
            </w:pPr>
            <w:r w:rsidRPr="00434D96">
              <w:rPr>
                <w:rFonts w:ascii="Calibri" w:eastAsia="Times New Roman" w:hAnsi="Calibri" w:cs="Calibri"/>
                <w:color w:val="000000"/>
              </w:rPr>
              <w:t>23</w:t>
            </w:r>
          </w:p>
        </w:tc>
        <w:tc>
          <w:tcPr>
            <w:tcW w:w="5400" w:type="dxa"/>
            <w:vAlign w:val="center"/>
          </w:tcPr>
          <w:p w14:paraId="2FE07D58" w14:textId="77777777" w:rsidR="00EB4F53" w:rsidRPr="00434D96" w:rsidRDefault="00EB4F53" w:rsidP="00DE7C12">
            <w:pPr>
              <w:shd w:val="clear" w:color="auto" w:fill="FFFFFF"/>
              <w:rPr>
                <w:rFonts w:ascii="Calibri" w:hAnsi="Calibri" w:cs="Calibri"/>
                <w:sz w:val="20"/>
                <w:szCs w:val="20"/>
              </w:rPr>
            </w:pPr>
            <w:r w:rsidRPr="00434D96">
              <w:rPr>
                <w:rFonts w:ascii="Calibri" w:eastAsia="Times New Roman" w:hAnsi="Calibri" w:cs="Calibri"/>
                <w:color w:val="000000"/>
                <w:sz w:val="20"/>
                <w:szCs w:val="20"/>
              </w:rPr>
              <w:t>Minimum security baseline (</w:t>
            </w:r>
            <w:proofErr w:type="spellStart"/>
            <w:r w:rsidRPr="00434D96">
              <w:rPr>
                <w:rFonts w:ascii="Calibri" w:eastAsia="Times New Roman" w:hAnsi="Calibri" w:cs="Calibri"/>
                <w:color w:val="000000"/>
                <w:sz w:val="20"/>
                <w:szCs w:val="20"/>
              </w:rPr>
              <w:t>msb</w:t>
            </w:r>
            <w:proofErr w:type="spellEnd"/>
            <w:r w:rsidRPr="00434D96">
              <w:rPr>
                <w:rFonts w:ascii="Calibri" w:eastAsia="Times New Roman" w:hAnsi="Calibri" w:cs="Calibri"/>
                <w:color w:val="000000"/>
                <w:sz w:val="20"/>
                <w:szCs w:val="20"/>
              </w:rPr>
              <w:t xml:space="preserve">) should be </w:t>
            </w:r>
            <w:proofErr w:type="gramStart"/>
            <w:r w:rsidRPr="00434D96">
              <w:rPr>
                <w:rFonts w:ascii="Calibri" w:eastAsia="Times New Roman" w:hAnsi="Calibri" w:cs="Calibri"/>
                <w:color w:val="000000"/>
                <w:sz w:val="20"/>
                <w:szCs w:val="20"/>
              </w:rPr>
              <w:t>comply</w:t>
            </w:r>
            <w:proofErr w:type="gramEnd"/>
            <w:r w:rsidRPr="00434D96">
              <w:rPr>
                <w:rFonts w:ascii="Calibri" w:eastAsia="Times New Roman" w:hAnsi="Calibri" w:cs="Calibri"/>
                <w:color w:val="000000"/>
                <w:sz w:val="20"/>
                <w:szCs w:val="20"/>
              </w:rPr>
              <w:t xml:space="preserve"> by vendor</w:t>
            </w:r>
          </w:p>
        </w:tc>
        <w:tc>
          <w:tcPr>
            <w:tcW w:w="720" w:type="dxa"/>
          </w:tcPr>
          <w:p w14:paraId="52357880" w14:textId="77777777" w:rsidR="00EB4F53" w:rsidRPr="00434D96" w:rsidRDefault="00EB4F53" w:rsidP="00DE7C12">
            <w:pPr>
              <w:rPr>
                <w:rFonts w:ascii="Calibri" w:hAnsi="Calibri" w:cs="Calibri"/>
                <w:sz w:val="20"/>
                <w:szCs w:val="20"/>
              </w:rPr>
            </w:pPr>
          </w:p>
        </w:tc>
        <w:tc>
          <w:tcPr>
            <w:tcW w:w="720" w:type="dxa"/>
          </w:tcPr>
          <w:p w14:paraId="685CB70A" w14:textId="77777777" w:rsidR="00EB4F53" w:rsidRPr="00434D96" w:rsidRDefault="00EB4F53" w:rsidP="00DE7C12">
            <w:pPr>
              <w:rPr>
                <w:rFonts w:ascii="Calibri" w:hAnsi="Calibri" w:cs="Calibri"/>
                <w:sz w:val="20"/>
                <w:szCs w:val="20"/>
              </w:rPr>
            </w:pPr>
          </w:p>
        </w:tc>
        <w:tc>
          <w:tcPr>
            <w:tcW w:w="720" w:type="dxa"/>
          </w:tcPr>
          <w:p w14:paraId="47E6F417" w14:textId="77777777" w:rsidR="00EB4F53" w:rsidRPr="00434D96" w:rsidRDefault="00EB4F53" w:rsidP="00DE7C12">
            <w:pPr>
              <w:rPr>
                <w:rFonts w:ascii="Calibri" w:hAnsi="Calibri" w:cs="Calibri"/>
                <w:sz w:val="20"/>
                <w:szCs w:val="20"/>
              </w:rPr>
            </w:pPr>
          </w:p>
        </w:tc>
        <w:tc>
          <w:tcPr>
            <w:tcW w:w="653" w:type="dxa"/>
          </w:tcPr>
          <w:p w14:paraId="022F010F" w14:textId="77777777" w:rsidR="00EB4F53" w:rsidRPr="00434D96" w:rsidRDefault="00EB4F53" w:rsidP="00DE7C12">
            <w:pPr>
              <w:rPr>
                <w:rFonts w:ascii="Calibri" w:hAnsi="Calibri" w:cs="Calibri"/>
                <w:sz w:val="20"/>
                <w:szCs w:val="20"/>
              </w:rPr>
            </w:pPr>
          </w:p>
        </w:tc>
        <w:tc>
          <w:tcPr>
            <w:tcW w:w="1260" w:type="dxa"/>
          </w:tcPr>
          <w:p w14:paraId="604842BC" w14:textId="77777777" w:rsidR="00EB4F53" w:rsidRPr="00434D96" w:rsidRDefault="00EB4F53" w:rsidP="00DE7C12">
            <w:pPr>
              <w:rPr>
                <w:rFonts w:ascii="Calibri" w:hAnsi="Calibri" w:cs="Calibri"/>
                <w:sz w:val="20"/>
                <w:szCs w:val="20"/>
              </w:rPr>
            </w:pPr>
          </w:p>
        </w:tc>
      </w:tr>
      <w:tr w:rsidR="00EB4F53" w:rsidRPr="00434D96" w14:paraId="30C28DDC" w14:textId="77777777" w:rsidTr="00DE7C12">
        <w:trPr>
          <w:trHeight w:val="255"/>
        </w:trPr>
        <w:tc>
          <w:tcPr>
            <w:tcW w:w="805" w:type="dxa"/>
            <w:vAlign w:val="center"/>
          </w:tcPr>
          <w:p w14:paraId="44079134" w14:textId="77777777" w:rsidR="00EB4F53" w:rsidRPr="00434D96" w:rsidRDefault="00EB4F53" w:rsidP="00DE7C12">
            <w:pPr>
              <w:rPr>
                <w:rFonts w:ascii="Calibri" w:hAnsi="Calibri" w:cs="Calibri"/>
                <w:sz w:val="20"/>
                <w:szCs w:val="20"/>
              </w:rPr>
            </w:pPr>
            <w:r w:rsidRPr="00434D96">
              <w:rPr>
                <w:rFonts w:ascii="Calibri" w:eastAsia="Times New Roman" w:hAnsi="Calibri" w:cs="Calibri"/>
                <w:color w:val="000000"/>
              </w:rPr>
              <w:t>24</w:t>
            </w:r>
          </w:p>
        </w:tc>
        <w:tc>
          <w:tcPr>
            <w:tcW w:w="5400" w:type="dxa"/>
            <w:vAlign w:val="center"/>
          </w:tcPr>
          <w:p w14:paraId="715A47D6" w14:textId="77777777" w:rsidR="00EB4F53" w:rsidRPr="00434D96" w:rsidRDefault="00EB4F53" w:rsidP="00DE7C12">
            <w:pPr>
              <w:shd w:val="clear" w:color="auto" w:fill="FFFFFF"/>
              <w:rPr>
                <w:rFonts w:ascii="Calibri" w:hAnsi="Calibri" w:cs="Calibri"/>
                <w:sz w:val="20"/>
                <w:szCs w:val="20"/>
              </w:rPr>
            </w:pPr>
            <w:r w:rsidRPr="00434D96">
              <w:rPr>
                <w:rFonts w:ascii="Calibri" w:eastAsia="Times New Roman" w:hAnsi="Calibri" w:cs="Calibri"/>
                <w:color w:val="000000"/>
                <w:sz w:val="20"/>
                <w:szCs w:val="20"/>
              </w:rPr>
              <w:t>Prime Bank audit risk assessment, BB audit observations and any external audit observations must need to mitigate by vendor at any time without any cost.</w:t>
            </w:r>
          </w:p>
        </w:tc>
        <w:tc>
          <w:tcPr>
            <w:tcW w:w="720" w:type="dxa"/>
          </w:tcPr>
          <w:p w14:paraId="2F82D5AE" w14:textId="77777777" w:rsidR="00EB4F53" w:rsidRPr="00434D96" w:rsidRDefault="00EB4F53" w:rsidP="00DE7C12">
            <w:pPr>
              <w:rPr>
                <w:rFonts w:ascii="Calibri" w:hAnsi="Calibri" w:cs="Calibri"/>
                <w:sz w:val="20"/>
                <w:szCs w:val="20"/>
              </w:rPr>
            </w:pPr>
          </w:p>
        </w:tc>
        <w:tc>
          <w:tcPr>
            <w:tcW w:w="720" w:type="dxa"/>
          </w:tcPr>
          <w:p w14:paraId="494C2E48" w14:textId="77777777" w:rsidR="00EB4F53" w:rsidRPr="00434D96" w:rsidRDefault="00EB4F53" w:rsidP="00DE7C12">
            <w:pPr>
              <w:rPr>
                <w:rFonts w:ascii="Calibri" w:hAnsi="Calibri" w:cs="Calibri"/>
                <w:sz w:val="20"/>
                <w:szCs w:val="20"/>
              </w:rPr>
            </w:pPr>
          </w:p>
        </w:tc>
        <w:tc>
          <w:tcPr>
            <w:tcW w:w="720" w:type="dxa"/>
          </w:tcPr>
          <w:p w14:paraId="0A98513B" w14:textId="77777777" w:rsidR="00EB4F53" w:rsidRPr="00434D96" w:rsidRDefault="00EB4F53" w:rsidP="00DE7C12">
            <w:pPr>
              <w:rPr>
                <w:rFonts w:ascii="Calibri" w:hAnsi="Calibri" w:cs="Calibri"/>
                <w:sz w:val="20"/>
                <w:szCs w:val="20"/>
              </w:rPr>
            </w:pPr>
          </w:p>
        </w:tc>
        <w:tc>
          <w:tcPr>
            <w:tcW w:w="653" w:type="dxa"/>
          </w:tcPr>
          <w:p w14:paraId="10710C71" w14:textId="77777777" w:rsidR="00EB4F53" w:rsidRPr="00434D96" w:rsidRDefault="00EB4F53" w:rsidP="00DE7C12">
            <w:pPr>
              <w:rPr>
                <w:rFonts w:ascii="Calibri" w:hAnsi="Calibri" w:cs="Calibri"/>
                <w:sz w:val="20"/>
                <w:szCs w:val="20"/>
              </w:rPr>
            </w:pPr>
          </w:p>
        </w:tc>
        <w:tc>
          <w:tcPr>
            <w:tcW w:w="1260" w:type="dxa"/>
          </w:tcPr>
          <w:p w14:paraId="5BF713E1" w14:textId="77777777" w:rsidR="00EB4F53" w:rsidRPr="00434D96" w:rsidRDefault="00EB4F53" w:rsidP="00DE7C12">
            <w:pPr>
              <w:rPr>
                <w:rFonts w:ascii="Calibri" w:hAnsi="Calibri" w:cs="Calibri"/>
                <w:sz w:val="20"/>
                <w:szCs w:val="20"/>
              </w:rPr>
            </w:pPr>
          </w:p>
        </w:tc>
      </w:tr>
      <w:tr w:rsidR="00EB4F53" w:rsidRPr="00434D96" w14:paraId="0C986817" w14:textId="77777777" w:rsidTr="00DE7C12">
        <w:trPr>
          <w:trHeight w:val="255"/>
        </w:trPr>
        <w:tc>
          <w:tcPr>
            <w:tcW w:w="805" w:type="dxa"/>
            <w:vAlign w:val="center"/>
          </w:tcPr>
          <w:p w14:paraId="32C8F2B6" w14:textId="77777777" w:rsidR="00EB4F53" w:rsidRPr="00434D96" w:rsidRDefault="00EB4F53" w:rsidP="00DE7C12">
            <w:pPr>
              <w:rPr>
                <w:rFonts w:ascii="Calibri" w:hAnsi="Calibri" w:cs="Calibri"/>
                <w:sz w:val="20"/>
                <w:szCs w:val="20"/>
              </w:rPr>
            </w:pPr>
            <w:r w:rsidRPr="00434D96">
              <w:rPr>
                <w:rFonts w:ascii="Calibri" w:eastAsia="Times New Roman" w:hAnsi="Calibri" w:cs="Calibri"/>
                <w:color w:val="000000"/>
              </w:rPr>
              <w:t>25</w:t>
            </w:r>
          </w:p>
        </w:tc>
        <w:tc>
          <w:tcPr>
            <w:tcW w:w="5400" w:type="dxa"/>
            <w:vAlign w:val="center"/>
          </w:tcPr>
          <w:p w14:paraId="6213F606" w14:textId="77777777" w:rsidR="00EB4F53" w:rsidRPr="00434D96" w:rsidRDefault="00EB4F53" w:rsidP="00DE7C12">
            <w:pPr>
              <w:shd w:val="clear" w:color="auto" w:fill="FFFFFF"/>
              <w:rPr>
                <w:rFonts w:ascii="Calibri" w:hAnsi="Calibri" w:cs="Calibri"/>
                <w:sz w:val="20"/>
                <w:szCs w:val="20"/>
              </w:rPr>
            </w:pPr>
            <w:r w:rsidRPr="00434D96">
              <w:rPr>
                <w:rFonts w:ascii="Calibri" w:eastAsia="Times New Roman" w:hAnsi="Calibri" w:cs="Calibri"/>
                <w:color w:val="000000"/>
                <w:sz w:val="20"/>
                <w:szCs w:val="20"/>
              </w:rPr>
              <w:t>Solution should have ability to grow horizontally during load.</w:t>
            </w:r>
          </w:p>
        </w:tc>
        <w:tc>
          <w:tcPr>
            <w:tcW w:w="720" w:type="dxa"/>
          </w:tcPr>
          <w:p w14:paraId="32D23014" w14:textId="77777777" w:rsidR="00EB4F53" w:rsidRPr="00434D96" w:rsidRDefault="00EB4F53" w:rsidP="00DE7C12">
            <w:pPr>
              <w:rPr>
                <w:rFonts w:ascii="Calibri" w:hAnsi="Calibri" w:cs="Calibri"/>
                <w:sz w:val="20"/>
                <w:szCs w:val="20"/>
              </w:rPr>
            </w:pPr>
          </w:p>
        </w:tc>
        <w:tc>
          <w:tcPr>
            <w:tcW w:w="720" w:type="dxa"/>
          </w:tcPr>
          <w:p w14:paraId="448B3852" w14:textId="77777777" w:rsidR="00EB4F53" w:rsidRPr="00434D96" w:rsidRDefault="00EB4F53" w:rsidP="00DE7C12">
            <w:pPr>
              <w:rPr>
                <w:rFonts w:ascii="Calibri" w:hAnsi="Calibri" w:cs="Calibri"/>
                <w:sz w:val="20"/>
                <w:szCs w:val="20"/>
              </w:rPr>
            </w:pPr>
          </w:p>
        </w:tc>
        <w:tc>
          <w:tcPr>
            <w:tcW w:w="720" w:type="dxa"/>
          </w:tcPr>
          <w:p w14:paraId="2BFC7F73" w14:textId="77777777" w:rsidR="00EB4F53" w:rsidRPr="00434D96" w:rsidRDefault="00EB4F53" w:rsidP="00DE7C12">
            <w:pPr>
              <w:rPr>
                <w:rFonts w:ascii="Calibri" w:hAnsi="Calibri" w:cs="Calibri"/>
                <w:sz w:val="20"/>
                <w:szCs w:val="20"/>
              </w:rPr>
            </w:pPr>
          </w:p>
        </w:tc>
        <w:tc>
          <w:tcPr>
            <w:tcW w:w="653" w:type="dxa"/>
          </w:tcPr>
          <w:p w14:paraId="10B23A91" w14:textId="77777777" w:rsidR="00EB4F53" w:rsidRPr="00434D96" w:rsidRDefault="00EB4F53" w:rsidP="00DE7C12">
            <w:pPr>
              <w:rPr>
                <w:rFonts w:ascii="Calibri" w:hAnsi="Calibri" w:cs="Calibri"/>
                <w:sz w:val="20"/>
                <w:szCs w:val="20"/>
              </w:rPr>
            </w:pPr>
          </w:p>
        </w:tc>
        <w:tc>
          <w:tcPr>
            <w:tcW w:w="1260" w:type="dxa"/>
          </w:tcPr>
          <w:p w14:paraId="207D93B6" w14:textId="77777777" w:rsidR="00EB4F53" w:rsidRPr="00434D96" w:rsidRDefault="00EB4F53" w:rsidP="00DE7C12">
            <w:pPr>
              <w:rPr>
                <w:rFonts w:ascii="Calibri" w:hAnsi="Calibri" w:cs="Calibri"/>
                <w:sz w:val="20"/>
                <w:szCs w:val="20"/>
              </w:rPr>
            </w:pPr>
          </w:p>
        </w:tc>
      </w:tr>
      <w:tr w:rsidR="00EB4F53" w:rsidRPr="00434D96" w14:paraId="49113B74" w14:textId="77777777" w:rsidTr="00DE7C12">
        <w:trPr>
          <w:trHeight w:val="255"/>
        </w:trPr>
        <w:tc>
          <w:tcPr>
            <w:tcW w:w="805" w:type="dxa"/>
            <w:vAlign w:val="center"/>
          </w:tcPr>
          <w:p w14:paraId="4DDDEBF5" w14:textId="77777777" w:rsidR="00EB4F53" w:rsidRPr="00434D96" w:rsidRDefault="00EB4F53" w:rsidP="00DE7C12">
            <w:pPr>
              <w:rPr>
                <w:rFonts w:ascii="Calibri" w:hAnsi="Calibri" w:cs="Calibri"/>
                <w:sz w:val="20"/>
                <w:szCs w:val="20"/>
              </w:rPr>
            </w:pPr>
            <w:r w:rsidRPr="00434D96">
              <w:rPr>
                <w:rFonts w:ascii="Calibri" w:eastAsia="Times New Roman" w:hAnsi="Calibri" w:cs="Calibri"/>
                <w:color w:val="000000"/>
              </w:rPr>
              <w:t>26</w:t>
            </w:r>
          </w:p>
        </w:tc>
        <w:tc>
          <w:tcPr>
            <w:tcW w:w="5400" w:type="dxa"/>
            <w:vAlign w:val="center"/>
          </w:tcPr>
          <w:p w14:paraId="55B1F948" w14:textId="77777777" w:rsidR="00EB4F53" w:rsidRPr="00434D96" w:rsidRDefault="00EB4F53" w:rsidP="00DE7C12">
            <w:pPr>
              <w:shd w:val="clear" w:color="auto" w:fill="FFFFFF"/>
              <w:rPr>
                <w:rFonts w:ascii="Calibri" w:hAnsi="Calibri" w:cs="Calibri"/>
                <w:sz w:val="20"/>
                <w:szCs w:val="20"/>
              </w:rPr>
            </w:pPr>
            <w:r w:rsidRPr="00434D96">
              <w:rPr>
                <w:rFonts w:ascii="Calibri" w:eastAsia="Times New Roman" w:hAnsi="Calibri" w:cs="Calibri"/>
                <w:color w:val="000000"/>
                <w:sz w:val="20"/>
                <w:szCs w:val="20"/>
              </w:rPr>
              <w:t>Solution should have capabilities to access through Internet and intranet.</w:t>
            </w:r>
          </w:p>
        </w:tc>
        <w:tc>
          <w:tcPr>
            <w:tcW w:w="720" w:type="dxa"/>
          </w:tcPr>
          <w:p w14:paraId="27B532D9" w14:textId="77777777" w:rsidR="00EB4F53" w:rsidRPr="00434D96" w:rsidRDefault="00EB4F53" w:rsidP="00DE7C12">
            <w:pPr>
              <w:rPr>
                <w:rFonts w:ascii="Calibri" w:hAnsi="Calibri" w:cs="Calibri"/>
                <w:sz w:val="20"/>
                <w:szCs w:val="20"/>
              </w:rPr>
            </w:pPr>
          </w:p>
        </w:tc>
        <w:tc>
          <w:tcPr>
            <w:tcW w:w="720" w:type="dxa"/>
          </w:tcPr>
          <w:p w14:paraId="6D6C73B0" w14:textId="77777777" w:rsidR="00EB4F53" w:rsidRPr="00434D96" w:rsidRDefault="00EB4F53" w:rsidP="00DE7C12">
            <w:pPr>
              <w:rPr>
                <w:rFonts w:ascii="Calibri" w:hAnsi="Calibri" w:cs="Calibri"/>
                <w:sz w:val="20"/>
                <w:szCs w:val="20"/>
              </w:rPr>
            </w:pPr>
          </w:p>
        </w:tc>
        <w:tc>
          <w:tcPr>
            <w:tcW w:w="720" w:type="dxa"/>
          </w:tcPr>
          <w:p w14:paraId="749F245D" w14:textId="77777777" w:rsidR="00EB4F53" w:rsidRPr="00434D96" w:rsidRDefault="00EB4F53" w:rsidP="00DE7C12">
            <w:pPr>
              <w:rPr>
                <w:rFonts w:ascii="Calibri" w:hAnsi="Calibri" w:cs="Calibri"/>
                <w:sz w:val="20"/>
                <w:szCs w:val="20"/>
              </w:rPr>
            </w:pPr>
          </w:p>
        </w:tc>
        <w:tc>
          <w:tcPr>
            <w:tcW w:w="653" w:type="dxa"/>
          </w:tcPr>
          <w:p w14:paraId="184306B0" w14:textId="77777777" w:rsidR="00EB4F53" w:rsidRPr="00434D96" w:rsidRDefault="00EB4F53" w:rsidP="00DE7C12">
            <w:pPr>
              <w:rPr>
                <w:rFonts w:ascii="Calibri" w:hAnsi="Calibri" w:cs="Calibri"/>
                <w:sz w:val="20"/>
                <w:szCs w:val="20"/>
              </w:rPr>
            </w:pPr>
          </w:p>
        </w:tc>
        <w:tc>
          <w:tcPr>
            <w:tcW w:w="1260" w:type="dxa"/>
          </w:tcPr>
          <w:p w14:paraId="5E644E00" w14:textId="77777777" w:rsidR="00EB4F53" w:rsidRPr="00434D96" w:rsidRDefault="00EB4F53" w:rsidP="00DE7C12">
            <w:pPr>
              <w:rPr>
                <w:rFonts w:ascii="Calibri" w:hAnsi="Calibri" w:cs="Calibri"/>
                <w:sz w:val="20"/>
                <w:szCs w:val="20"/>
              </w:rPr>
            </w:pPr>
          </w:p>
        </w:tc>
      </w:tr>
      <w:tr w:rsidR="00EB4F53" w:rsidRPr="00434D96" w14:paraId="4D356561" w14:textId="77777777" w:rsidTr="00DE7C12">
        <w:trPr>
          <w:trHeight w:val="255"/>
        </w:trPr>
        <w:tc>
          <w:tcPr>
            <w:tcW w:w="805" w:type="dxa"/>
            <w:vAlign w:val="center"/>
          </w:tcPr>
          <w:p w14:paraId="3522A8BC" w14:textId="77777777" w:rsidR="00EB4F53" w:rsidRPr="00434D96" w:rsidRDefault="00EB4F53" w:rsidP="00DE7C12">
            <w:pPr>
              <w:rPr>
                <w:rFonts w:ascii="Calibri" w:hAnsi="Calibri" w:cs="Calibri"/>
                <w:sz w:val="20"/>
                <w:szCs w:val="20"/>
              </w:rPr>
            </w:pPr>
            <w:r w:rsidRPr="00434D96">
              <w:rPr>
                <w:rFonts w:ascii="Calibri" w:eastAsia="Times New Roman" w:hAnsi="Calibri" w:cs="Calibri"/>
                <w:color w:val="000000"/>
              </w:rPr>
              <w:t>27</w:t>
            </w:r>
          </w:p>
        </w:tc>
        <w:tc>
          <w:tcPr>
            <w:tcW w:w="5400" w:type="dxa"/>
            <w:vAlign w:val="center"/>
          </w:tcPr>
          <w:p w14:paraId="0DAFF4BD" w14:textId="77777777" w:rsidR="00EB4F53" w:rsidRPr="00434D96" w:rsidRDefault="00EB4F53" w:rsidP="00DE7C12">
            <w:pPr>
              <w:shd w:val="clear" w:color="auto" w:fill="FFFFFF"/>
              <w:rPr>
                <w:rFonts w:ascii="Calibri" w:hAnsi="Calibri" w:cs="Calibri"/>
                <w:sz w:val="20"/>
                <w:szCs w:val="20"/>
              </w:rPr>
            </w:pPr>
            <w:r w:rsidRPr="00434D96">
              <w:rPr>
                <w:rFonts w:ascii="Calibri" w:eastAsia="Times New Roman" w:hAnsi="Calibri" w:cs="Calibri"/>
                <w:color w:val="000000"/>
                <w:sz w:val="20"/>
                <w:szCs w:val="20"/>
              </w:rPr>
              <w:t xml:space="preserve">Vendor </w:t>
            </w:r>
            <w:proofErr w:type="gramStart"/>
            <w:r w:rsidRPr="00434D96">
              <w:rPr>
                <w:rFonts w:ascii="Calibri" w:eastAsia="Times New Roman" w:hAnsi="Calibri" w:cs="Calibri"/>
                <w:color w:val="000000"/>
                <w:sz w:val="20"/>
                <w:szCs w:val="20"/>
              </w:rPr>
              <w:t>has to</w:t>
            </w:r>
            <w:proofErr w:type="gramEnd"/>
            <w:r w:rsidRPr="00434D96">
              <w:rPr>
                <w:rFonts w:ascii="Calibri" w:eastAsia="Times New Roman" w:hAnsi="Calibri" w:cs="Calibri"/>
                <w:color w:val="000000"/>
                <w:sz w:val="20"/>
                <w:szCs w:val="20"/>
              </w:rPr>
              <w:t xml:space="preserve"> provide Database Server requirement of Core, RAM (GB) and HDD storage or others which are needed.</w:t>
            </w:r>
          </w:p>
        </w:tc>
        <w:tc>
          <w:tcPr>
            <w:tcW w:w="720" w:type="dxa"/>
          </w:tcPr>
          <w:p w14:paraId="324CB23B" w14:textId="77777777" w:rsidR="00EB4F53" w:rsidRPr="00434D96" w:rsidRDefault="00EB4F53" w:rsidP="00DE7C12">
            <w:pPr>
              <w:rPr>
                <w:rFonts w:ascii="Calibri" w:hAnsi="Calibri" w:cs="Calibri"/>
                <w:sz w:val="20"/>
                <w:szCs w:val="20"/>
              </w:rPr>
            </w:pPr>
          </w:p>
        </w:tc>
        <w:tc>
          <w:tcPr>
            <w:tcW w:w="720" w:type="dxa"/>
          </w:tcPr>
          <w:p w14:paraId="435E446B" w14:textId="77777777" w:rsidR="00EB4F53" w:rsidRPr="00434D96" w:rsidRDefault="00EB4F53" w:rsidP="00DE7C12">
            <w:pPr>
              <w:rPr>
                <w:rFonts w:ascii="Calibri" w:hAnsi="Calibri" w:cs="Calibri"/>
                <w:sz w:val="20"/>
                <w:szCs w:val="20"/>
              </w:rPr>
            </w:pPr>
          </w:p>
        </w:tc>
        <w:tc>
          <w:tcPr>
            <w:tcW w:w="720" w:type="dxa"/>
          </w:tcPr>
          <w:p w14:paraId="1273A58D" w14:textId="77777777" w:rsidR="00EB4F53" w:rsidRPr="00434D96" w:rsidRDefault="00EB4F53" w:rsidP="00DE7C12">
            <w:pPr>
              <w:rPr>
                <w:rFonts w:ascii="Calibri" w:hAnsi="Calibri" w:cs="Calibri"/>
                <w:sz w:val="20"/>
                <w:szCs w:val="20"/>
              </w:rPr>
            </w:pPr>
          </w:p>
        </w:tc>
        <w:tc>
          <w:tcPr>
            <w:tcW w:w="653" w:type="dxa"/>
          </w:tcPr>
          <w:p w14:paraId="79A2BC2E" w14:textId="77777777" w:rsidR="00EB4F53" w:rsidRPr="00434D96" w:rsidRDefault="00EB4F53" w:rsidP="00DE7C12">
            <w:pPr>
              <w:rPr>
                <w:rFonts w:ascii="Calibri" w:hAnsi="Calibri" w:cs="Calibri"/>
                <w:sz w:val="20"/>
                <w:szCs w:val="20"/>
              </w:rPr>
            </w:pPr>
          </w:p>
        </w:tc>
        <w:tc>
          <w:tcPr>
            <w:tcW w:w="1260" w:type="dxa"/>
          </w:tcPr>
          <w:p w14:paraId="731A261F" w14:textId="77777777" w:rsidR="00EB4F53" w:rsidRPr="00434D96" w:rsidRDefault="00EB4F53" w:rsidP="00DE7C12">
            <w:pPr>
              <w:rPr>
                <w:rFonts w:ascii="Calibri" w:hAnsi="Calibri" w:cs="Calibri"/>
                <w:sz w:val="20"/>
                <w:szCs w:val="20"/>
              </w:rPr>
            </w:pPr>
          </w:p>
        </w:tc>
      </w:tr>
      <w:tr w:rsidR="00EB4F53" w:rsidRPr="00434D96" w14:paraId="0A4AB533" w14:textId="77777777" w:rsidTr="00DE7C12">
        <w:trPr>
          <w:trHeight w:val="255"/>
        </w:trPr>
        <w:tc>
          <w:tcPr>
            <w:tcW w:w="805" w:type="dxa"/>
            <w:vAlign w:val="center"/>
          </w:tcPr>
          <w:p w14:paraId="147F064B" w14:textId="77777777" w:rsidR="00EB4F53" w:rsidRPr="00434D96" w:rsidRDefault="00EB4F53" w:rsidP="00DE7C12">
            <w:pPr>
              <w:rPr>
                <w:rFonts w:ascii="Calibri" w:hAnsi="Calibri" w:cs="Calibri"/>
                <w:sz w:val="20"/>
                <w:szCs w:val="20"/>
              </w:rPr>
            </w:pPr>
            <w:r w:rsidRPr="00434D96">
              <w:rPr>
                <w:rFonts w:ascii="Calibri" w:eastAsia="Times New Roman" w:hAnsi="Calibri" w:cs="Calibri"/>
                <w:color w:val="000000"/>
              </w:rPr>
              <w:t>28</w:t>
            </w:r>
          </w:p>
        </w:tc>
        <w:tc>
          <w:tcPr>
            <w:tcW w:w="5400" w:type="dxa"/>
            <w:vAlign w:val="center"/>
          </w:tcPr>
          <w:p w14:paraId="68212CBB" w14:textId="77777777" w:rsidR="00EB4F53" w:rsidRPr="00434D96" w:rsidRDefault="00EB4F53" w:rsidP="00DE7C12">
            <w:pPr>
              <w:shd w:val="clear" w:color="auto" w:fill="FFFFFF"/>
              <w:rPr>
                <w:rFonts w:ascii="Calibri" w:hAnsi="Calibri" w:cs="Calibri"/>
                <w:sz w:val="20"/>
                <w:szCs w:val="20"/>
              </w:rPr>
            </w:pPr>
            <w:r w:rsidRPr="00434D96">
              <w:rPr>
                <w:rFonts w:ascii="Calibri" w:eastAsia="Times New Roman" w:hAnsi="Calibri" w:cs="Calibri"/>
                <w:color w:val="000000"/>
                <w:sz w:val="20"/>
                <w:szCs w:val="20"/>
              </w:rPr>
              <w:t>Vendor must need to give a detail technical architecture diagram for Live, HA, UAT and DR environment</w:t>
            </w:r>
          </w:p>
        </w:tc>
        <w:tc>
          <w:tcPr>
            <w:tcW w:w="720" w:type="dxa"/>
          </w:tcPr>
          <w:p w14:paraId="5BBDF8B2" w14:textId="77777777" w:rsidR="00EB4F53" w:rsidRPr="00434D96" w:rsidRDefault="00EB4F53" w:rsidP="00DE7C12">
            <w:pPr>
              <w:rPr>
                <w:rFonts w:ascii="Calibri" w:hAnsi="Calibri" w:cs="Calibri"/>
                <w:sz w:val="20"/>
                <w:szCs w:val="20"/>
              </w:rPr>
            </w:pPr>
          </w:p>
        </w:tc>
        <w:tc>
          <w:tcPr>
            <w:tcW w:w="720" w:type="dxa"/>
          </w:tcPr>
          <w:p w14:paraId="21FA9AAF" w14:textId="77777777" w:rsidR="00EB4F53" w:rsidRPr="00434D96" w:rsidRDefault="00EB4F53" w:rsidP="00DE7C12">
            <w:pPr>
              <w:rPr>
                <w:rFonts w:ascii="Calibri" w:hAnsi="Calibri" w:cs="Calibri"/>
                <w:sz w:val="20"/>
                <w:szCs w:val="20"/>
              </w:rPr>
            </w:pPr>
          </w:p>
        </w:tc>
        <w:tc>
          <w:tcPr>
            <w:tcW w:w="720" w:type="dxa"/>
          </w:tcPr>
          <w:p w14:paraId="260CF322" w14:textId="77777777" w:rsidR="00EB4F53" w:rsidRPr="00434D96" w:rsidRDefault="00EB4F53" w:rsidP="00DE7C12">
            <w:pPr>
              <w:rPr>
                <w:rFonts w:ascii="Calibri" w:hAnsi="Calibri" w:cs="Calibri"/>
                <w:sz w:val="20"/>
                <w:szCs w:val="20"/>
              </w:rPr>
            </w:pPr>
          </w:p>
        </w:tc>
        <w:tc>
          <w:tcPr>
            <w:tcW w:w="653" w:type="dxa"/>
          </w:tcPr>
          <w:p w14:paraId="59D824BC" w14:textId="77777777" w:rsidR="00EB4F53" w:rsidRPr="00434D96" w:rsidRDefault="00EB4F53" w:rsidP="00DE7C12">
            <w:pPr>
              <w:rPr>
                <w:rFonts w:ascii="Calibri" w:hAnsi="Calibri" w:cs="Calibri"/>
                <w:sz w:val="20"/>
                <w:szCs w:val="20"/>
              </w:rPr>
            </w:pPr>
          </w:p>
        </w:tc>
        <w:tc>
          <w:tcPr>
            <w:tcW w:w="1260" w:type="dxa"/>
          </w:tcPr>
          <w:p w14:paraId="540621C7" w14:textId="77777777" w:rsidR="00EB4F53" w:rsidRPr="00434D96" w:rsidRDefault="00EB4F53" w:rsidP="00DE7C12">
            <w:pPr>
              <w:rPr>
                <w:rFonts w:ascii="Calibri" w:hAnsi="Calibri" w:cs="Calibri"/>
                <w:sz w:val="20"/>
                <w:szCs w:val="20"/>
              </w:rPr>
            </w:pPr>
          </w:p>
        </w:tc>
      </w:tr>
      <w:tr w:rsidR="00EB4F53" w:rsidRPr="00434D96" w14:paraId="3A577E7A" w14:textId="77777777" w:rsidTr="00DE7C12">
        <w:trPr>
          <w:trHeight w:val="255"/>
        </w:trPr>
        <w:tc>
          <w:tcPr>
            <w:tcW w:w="805" w:type="dxa"/>
            <w:vAlign w:val="center"/>
          </w:tcPr>
          <w:p w14:paraId="6F161A33" w14:textId="77777777" w:rsidR="00EB4F53" w:rsidRPr="00434D96" w:rsidRDefault="00EB4F53" w:rsidP="00DE7C12">
            <w:pPr>
              <w:rPr>
                <w:rFonts w:ascii="Calibri" w:hAnsi="Calibri" w:cs="Calibri"/>
                <w:sz w:val="20"/>
                <w:szCs w:val="20"/>
              </w:rPr>
            </w:pPr>
            <w:r w:rsidRPr="00434D96">
              <w:rPr>
                <w:rFonts w:ascii="Calibri" w:eastAsia="Times New Roman" w:hAnsi="Calibri" w:cs="Calibri"/>
                <w:color w:val="000000"/>
              </w:rPr>
              <w:t>29</w:t>
            </w:r>
          </w:p>
        </w:tc>
        <w:tc>
          <w:tcPr>
            <w:tcW w:w="5400" w:type="dxa"/>
            <w:vAlign w:val="center"/>
          </w:tcPr>
          <w:p w14:paraId="3DF80AF7" w14:textId="77777777" w:rsidR="00EB4F53" w:rsidRPr="00434D96" w:rsidRDefault="00EB4F53" w:rsidP="00DE7C12">
            <w:pPr>
              <w:shd w:val="clear" w:color="auto" w:fill="FFFFFF"/>
              <w:rPr>
                <w:rFonts w:ascii="Calibri" w:hAnsi="Calibri" w:cs="Calibri"/>
                <w:sz w:val="20"/>
                <w:szCs w:val="20"/>
              </w:rPr>
            </w:pPr>
            <w:r w:rsidRPr="00434D96">
              <w:rPr>
                <w:rFonts w:ascii="Calibri" w:eastAsia="Times New Roman" w:hAnsi="Calibri" w:cs="Calibri"/>
                <w:color w:val="000000"/>
                <w:sz w:val="20"/>
                <w:szCs w:val="20"/>
              </w:rPr>
              <w:t>The system should support a smooth transition from primary site (DC) to backup site (DR) for disruptive events such as fire, flood, earthquake, etc.</w:t>
            </w:r>
          </w:p>
        </w:tc>
        <w:tc>
          <w:tcPr>
            <w:tcW w:w="720" w:type="dxa"/>
          </w:tcPr>
          <w:p w14:paraId="6FC98A0F" w14:textId="77777777" w:rsidR="00EB4F53" w:rsidRPr="00434D96" w:rsidRDefault="00EB4F53" w:rsidP="00DE7C12">
            <w:pPr>
              <w:rPr>
                <w:rFonts w:ascii="Calibri" w:hAnsi="Calibri" w:cs="Calibri"/>
                <w:sz w:val="20"/>
                <w:szCs w:val="20"/>
              </w:rPr>
            </w:pPr>
          </w:p>
        </w:tc>
        <w:tc>
          <w:tcPr>
            <w:tcW w:w="720" w:type="dxa"/>
          </w:tcPr>
          <w:p w14:paraId="21C2439C" w14:textId="77777777" w:rsidR="00EB4F53" w:rsidRPr="00434D96" w:rsidRDefault="00EB4F53" w:rsidP="00DE7C12">
            <w:pPr>
              <w:rPr>
                <w:rFonts w:ascii="Calibri" w:hAnsi="Calibri" w:cs="Calibri"/>
                <w:sz w:val="20"/>
                <w:szCs w:val="20"/>
              </w:rPr>
            </w:pPr>
          </w:p>
        </w:tc>
        <w:tc>
          <w:tcPr>
            <w:tcW w:w="720" w:type="dxa"/>
          </w:tcPr>
          <w:p w14:paraId="34A8695A" w14:textId="77777777" w:rsidR="00EB4F53" w:rsidRPr="00434D96" w:rsidRDefault="00EB4F53" w:rsidP="00DE7C12">
            <w:pPr>
              <w:rPr>
                <w:rFonts w:ascii="Calibri" w:hAnsi="Calibri" w:cs="Calibri"/>
                <w:sz w:val="20"/>
                <w:szCs w:val="20"/>
              </w:rPr>
            </w:pPr>
          </w:p>
        </w:tc>
        <w:tc>
          <w:tcPr>
            <w:tcW w:w="653" w:type="dxa"/>
          </w:tcPr>
          <w:p w14:paraId="3BDE6595" w14:textId="77777777" w:rsidR="00EB4F53" w:rsidRPr="00434D96" w:rsidRDefault="00EB4F53" w:rsidP="00DE7C12">
            <w:pPr>
              <w:rPr>
                <w:rFonts w:ascii="Calibri" w:hAnsi="Calibri" w:cs="Calibri"/>
                <w:sz w:val="20"/>
                <w:szCs w:val="20"/>
              </w:rPr>
            </w:pPr>
          </w:p>
        </w:tc>
        <w:tc>
          <w:tcPr>
            <w:tcW w:w="1260" w:type="dxa"/>
          </w:tcPr>
          <w:p w14:paraId="5DEBCE55" w14:textId="77777777" w:rsidR="00EB4F53" w:rsidRPr="00434D96" w:rsidRDefault="00EB4F53" w:rsidP="00DE7C12">
            <w:pPr>
              <w:rPr>
                <w:rFonts w:ascii="Calibri" w:hAnsi="Calibri" w:cs="Calibri"/>
                <w:sz w:val="20"/>
                <w:szCs w:val="20"/>
              </w:rPr>
            </w:pPr>
          </w:p>
        </w:tc>
      </w:tr>
      <w:tr w:rsidR="00EB4F53" w:rsidRPr="00434D96" w14:paraId="0B5AF99A" w14:textId="77777777" w:rsidTr="00DE7C12">
        <w:trPr>
          <w:trHeight w:val="255"/>
        </w:trPr>
        <w:tc>
          <w:tcPr>
            <w:tcW w:w="805" w:type="dxa"/>
            <w:vAlign w:val="center"/>
          </w:tcPr>
          <w:p w14:paraId="499BE1DD" w14:textId="77777777" w:rsidR="00EB4F53" w:rsidRPr="00434D96" w:rsidRDefault="00EB4F53" w:rsidP="00DE7C12">
            <w:pPr>
              <w:rPr>
                <w:rFonts w:ascii="Calibri" w:hAnsi="Calibri" w:cs="Calibri"/>
                <w:sz w:val="20"/>
                <w:szCs w:val="20"/>
              </w:rPr>
            </w:pPr>
            <w:r w:rsidRPr="00434D96">
              <w:rPr>
                <w:rFonts w:ascii="Calibri" w:eastAsia="Times New Roman" w:hAnsi="Calibri" w:cs="Calibri"/>
                <w:color w:val="000000"/>
              </w:rPr>
              <w:t>30</w:t>
            </w:r>
          </w:p>
        </w:tc>
        <w:tc>
          <w:tcPr>
            <w:tcW w:w="5400" w:type="dxa"/>
            <w:vAlign w:val="center"/>
          </w:tcPr>
          <w:p w14:paraId="7C34C96D" w14:textId="77777777" w:rsidR="00EB4F53" w:rsidRPr="00434D96" w:rsidRDefault="00EB4F53" w:rsidP="00DE7C12">
            <w:pPr>
              <w:shd w:val="clear" w:color="auto" w:fill="FFFFFF"/>
              <w:rPr>
                <w:rFonts w:ascii="Calibri" w:hAnsi="Calibri" w:cs="Calibri"/>
                <w:sz w:val="20"/>
                <w:szCs w:val="20"/>
              </w:rPr>
            </w:pPr>
            <w:r w:rsidRPr="00434D96">
              <w:rPr>
                <w:rFonts w:ascii="Calibri" w:eastAsia="Times New Roman" w:hAnsi="Calibri" w:cs="Calibri"/>
                <w:color w:val="000000"/>
                <w:sz w:val="20"/>
                <w:szCs w:val="20"/>
              </w:rPr>
              <w:t>Vendor must need to support database retention and purging as per Prime Bank policy.</w:t>
            </w:r>
          </w:p>
        </w:tc>
        <w:tc>
          <w:tcPr>
            <w:tcW w:w="720" w:type="dxa"/>
          </w:tcPr>
          <w:p w14:paraId="10205B41" w14:textId="77777777" w:rsidR="00EB4F53" w:rsidRPr="00434D96" w:rsidRDefault="00EB4F53" w:rsidP="00DE7C12">
            <w:pPr>
              <w:rPr>
                <w:rFonts w:ascii="Calibri" w:hAnsi="Calibri" w:cs="Calibri"/>
                <w:sz w:val="20"/>
                <w:szCs w:val="20"/>
              </w:rPr>
            </w:pPr>
          </w:p>
        </w:tc>
        <w:tc>
          <w:tcPr>
            <w:tcW w:w="720" w:type="dxa"/>
          </w:tcPr>
          <w:p w14:paraId="44597B72" w14:textId="77777777" w:rsidR="00EB4F53" w:rsidRPr="00434D96" w:rsidRDefault="00EB4F53" w:rsidP="00DE7C12">
            <w:pPr>
              <w:rPr>
                <w:rFonts w:ascii="Calibri" w:hAnsi="Calibri" w:cs="Calibri"/>
                <w:sz w:val="20"/>
                <w:szCs w:val="20"/>
              </w:rPr>
            </w:pPr>
          </w:p>
        </w:tc>
        <w:tc>
          <w:tcPr>
            <w:tcW w:w="720" w:type="dxa"/>
          </w:tcPr>
          <w:p w14:paraId="37E18C0C" w14:textId="77777777" w:rsidR="00EB4F53" w:rsidRPr="00434D96" w:rsidRDefault="00EB4F53" w:rsidP="00DE7C12">
            <w:pPr>
              <w:rPr>
                <w:rFonts w:ascii="Calibri" w:hAnsi="Calibri" w:cs="Calibri"/>
                <w:sz w:val="20"/>
                <w:szCs w:val="20"/>
              </w:rPr>
            </w:pPr>
          </w:p>
        </w:tc>
        <w:tc>
          <w:tcPr>
            <w:tcW w:w="653" w:type="dxa"/>
          </w:tcPr>
          <w:p w14:paraId="62C674B6" w14:textId="77777777" w:rsidR="00EB4F53" w:rsidRPr="00434D96" w:rsidRDefault="00EB4F53" w:rsidP="00DE7C12">
            <w:pPr>
              <w:rPr>
                <w:rFonts w:ascii="Calibri" w:hAnsi="Calibri" w:cs="Calibri"/>
                <w:sz w:val="20"/>
                <w:szCs w:val="20"/>
              </w:rPr>
            </w:pPr>
          </w:p>
        </w:tc>
        <w:tc>
          <w:tcPr>
            <w:tcW w:w="1260" w:type="dxa"/>
          </w:tcPr>
          <w:p w14:paraId="7278477A" w14:textId="77777777" w:rsidR="00EB4F53" w:rsidRPr="00434D96" w:rsidRDefault="00EB4F53" w:rsidP="00DE7C12">
            <w:pPr>
              <w:rPr>
                <w:rFonts w:ascii="Calibri" w:hAnsi="Calibri" w:cs="Calibri"/>
                <w:sz w:val="20"/>
                <w:szCs w:val="20"/>
              </w:rPr>
            </w:pPr>
          </w:p>
        </w:tc>
      </w:tr>
      <w:tr w:rsidR="00EB4F53" w:rsidRPr="00434D96" w14:paraId="4BE23292" w14:textId="77777777" w:rsidTr="00DE7C12">
        <w:trPr>
          <w:trHeight w:val="255"/>
        </w:trPr>
        <w:tc>
          <w:tcPr>
            <w:tcW w:w="805" w:type="dxa"/>
            <w:vAlign w:val="center"/>
          </w:tcPr>
          <w:p w14:paraId="3C263A2C" w14:textId="77777777" w:rsidR="00EB4F53" w:rsidRPr="00434D96" w:rsidRDefault="00EB4F53" w:rsidP="00DE7C12">
            <w:pPr>
              <w:rPr>
                <w:rFonts w:ascii="Calibri" w:hAnsi="Calibri" w:cs="Calibri"/>
                <w:sz w:val="20"/>
                <w:szCs w:val="20"/>
              </w:rPr>
            </w:pPr>
            <w:r w:rsidRPr="00434D96">
              <w:rPr>
                <w:rFonts w:ascii="Calibri" w:eastAsia="Times New Roman" w:hAnsi="Calibri" w:cs="Calibri"/>
                <w:color w:val="000000"/>
              </w:rPr>
              <w:t>31</w:t>
            </w:r>
          </w:p>
        </w:tc>
        <w:tc>
          <w:tcPr>
            <w:tcW w:w="5400" w:type="dxa"/>
            <w:vAlign w:val="center"/>
          </w:tcPr>
          <w:p w14:paraId="219290CA" w14:textId="77777777" w:rsidR="00EB4F53" w:rsidRPr="00434D96" w:rsidRDefault="00EB4F53" w:rsidP="00DE7C12">
            <w:pPr>
              <w:shd w:val="clear" w:color="auto" w:fill="FFFFFF"/>
              <w:rPr>
                <w:rFonts w:ascii="Calibri" w:hAnsi="Calibri" w:cs="Calibri"/>
                <w:sz w:val="20"/>
                <w:szCs w:val="20"/>
              </w:rPr>
            </w:pPr>
            <w:r w:rsidRPr="00434D96">
              <w:rPr>
                <w:rFonts w:ascii="Calibri" w:eastAsia="Times New Roman" w:hAnsi="Calibri" w:cs="Calibri"/>
                <w:color w:val="000000"/>
                <w:sz w:val="20"/>
                <w:szCs w:val="20"/>
              </w:rPr>
              <w:t xml:space="preserve">Vendor </w:t>
            </w:r>
            <w:proofErr w:type="gramStart"/>
            <w:r w:rsidRPr="00434D96">
              <w:rPr>
                <w:rFonts w:ascii="Calibri" w:eastAsia="Times New Roman" w:hAnsi="Calibri" w:cs="Calibri"/>
                <w:color w:val="000000"/>
                <w:sz w:val="20"/>
                <w:szCs w:val="20"/>
              </w:rPr>
              <w:t>has to</w:t>
            </w:r>
            <w:proofErr w:type="gramEnd"/>
            <w:r w:rsidRPr="00434D96">
              <w:rPr>
                <w:rFonts w:ascii="Calibri" w:eastAsia="Times New Roman" w:hAnsi="Calibri" w:cs="Calibri"/>
                <w:color w:val="000000"/>
                <w:sz w:val="20"/>
                <w:szCs w:val="20"/>
              </w:rPr>
              <w:t xml:space="preserve"> provide the List of all the pre-requisite software needed by the product (e.g., database, JDK, JRE, any other licensed software) and also need to confirm which we need to procure or not for the solution. </w:t>
            </w:r>
          </w:p>
        </w:tc>
        <w:tc>
          <w:tcPr>
            <w:tcW w:w="720" w:type="dxa"/>
          </w:tcPr>
          <w:p w14:paraId="0EC950F4" w14:textId="77777777" w:rsidR="00EB4F53" w:rsidRPr="00434D96" w:rsidRDefault="00EB4F53" w:rsidP="00DE7C12">
            <w:pPr>
              <w:rPr>
                <w:rFonts w:ascii="Calibri" w:hAnsi="Calibri" w:cs="Calibri"/>
                <w:sz w:val="20"/>
                <w:szCs w:val="20"/>
              </w:rPr>
            </w:pPr>
          </w:p>
        </w:tc>
        <w:tc>
          <w:tcPr>
            <w:tcW w:w="720" w:type="dxa"/>
          </w:tcPr>
          <w:p w14:paraId="5C3363A0" w14:textId="77777777" w:rsidR="00EB4F53" w:rsidRPr="00434D96" w:rsidRDefault="00EB4F53" w:rsidP="00DE7C12">
            <w:pPr>
              <w:rPr>
                <w:rFonts w:ascii="Calibri" w:hAnsi="Calibri" w:cs="Calibri"/>
                <w:sz w:val="20"/>
                <w:szCs w:val="20"/>
              </w:rPr>
            </w:pPr>
          </w:p>
        </w:tc>
        <w:tc>
          <w:tcPr>
            <w:tcW w:w="720" w:type="dxa"/>
          </w:tcPr>
          <w:p w14:paraId="3A81D9CD" w14:textId="77777777" w:rsidR="00EB4F53" w:rsidRPr="00434D96" w:rsidRDefault="00EB4F53" w:rsidP="00DE7C12">
            <w:pPr>
              <w:rPr>
                <w:rFonts w:ascii="Calibri" w:hAnsi="Calibri" w:cs="Calibri"/>
                <w:sz w:val="20"/>
                <w:szCs w:val="20"/>
              </w:rPr>
            </w:pPr>
          </w:p>
        </w:tc>
        <w:tc>
          <w:tcPr>
            <w:tcW w:w="653" w:type="dxa"/>
          </w:tcPr>
          <w:p w14:paraId="228D5DCC" w14:textId="77777777" w:rsidR="00EB4F53" w:rsidRPr="00434D96" w:rsidRDefault="00EB4F53" w:rsidP="00DE7C12">
            <w:pPr>
              <w:rPr>
                <w:rFonts w:ascii="Calibri" w:hAnsi="Calibri" w:cs="Calibri"/>
                <w:sz w:val="20"/>
                <w:szCs w:val="20"/>
              </w:rPr>
            </w:pPr>
          </w:p>
        </w:tc>
        <w:tc>
          <w:tcPr>
            <w:tcW w:w="1260" w:type="dxa"/>
          </w:tcPr>
          <w:p w14:paraId="24542A29" w14:textId="77777777" w:rsidR="00EB4F53" w:rsidRPr="00434D96" w:rsidRDefault="00EB4F53" w:rsidP="00DE7C12">
            <w:pPr>
              <w:rPr>
                <w:rFonts w:ascii="Calibri" w:hAnsi="Calibri" w:cs="Calibri"/>
                <w:sz w:val="20"/>
                <w:szCs w:val="20"/>
              </w:rPr>
            </w:pPr>
          </w:p>
        </w:tc>
      </w:tr>
      <w:tr w:rsidR="00EB4F53" w:rsidRPr="00434D96" w14:paraId="4B3EA11F" w14:textId="77777777" w:rsidTr="00DE7C12">
        <w:trPr>
          <w:trHeight w:val="255"/>
        </w:trPr>
        <w:tc>
          <w:tcPr>
            <w:tcW w:w="805" w:type="dxa"/>
            <w:vAlign w:val="center"/>
          </w:tcPr>
          <w:p w14:paraId="3FBAF669" w14:textId="77777777" w:rsidR="00EB4F53" w:rsidRPr="00434D96" w:rsidRDefault="00EB4F53" w:rsidP="00DE7C12">
            <w:pPr>
              <w:rPr>
                <w:rFonts w:ascii="Calibri" w:hAnsi="Calibri" w:cs="Calibri"/>
                <w:sz w:val="20"/>
                <w:szCs w:val="20"/>
              </w:rPr>
            </w:pPr>
            <w:r w:rsidRPr="00434D96">
              <w:rPr>
                <w:rFonts w:ascii="Calibri" w:eastAsia="Times New Roman" w:hAnsi="Calibri" w:cs="Calibri"/>
                <w:color w:val="000000"/>
              </w:rPr>
              <w:t>32</w:t>
            </w:r>
          </w:p>
        </w:tc>
        <w:tc>
          <w:tcPr>
            <w:tcW w:w="5400" w:type="dxa"/>
            <w:vAlign w:val="center"/>
          </w:tcPr>
          <w:p w14:paraId="028BFF27" w14:textId="77777777" w:rsidR="00EB4F53" w:rsidRPr="00434D96" w:rsidRDefault="00EB4F53" w:rsidP="00DE7C12">
            <w:pPr>
              <w:shd w:val="clear" w:color="auto" w:fill="FFFFFF"/>
              <w:rPr>
                <w:rFonts w:ascii="Calibri" w:hAnsi="Calibri" w:cs="Calibri"/>
                <w:sz w:val="20"/>
                <w:szCs w:val="20"/>
              </w:rPr>
            </w:pPr>
            <w:r w:rsidRPr="00434D96">
              <w:rPr>
                <w:rFonts w:ascii="Calibri" w:eastAsia="Times New Roman" w:hAnsi="Calibri" w:cs="Calibri"/>
                <w:color w:val="000000"/>
                <w:sz w:val="20"/>
                <w:szCs w:val="20"/>
              </w:rPr>
              <w:t xml:space="preserve">Vendor must need to give us web server, database and other related tools/ component lists. </w:t>
            </w:r>
          </w:p>
        </w:tc>
        <w:tc>
          <w:tcPr>
            <w:tcW w:w="720" w:type="dxa"/>
          </w:tcPr>
          <w:p w14:paraId="4FC828F3" w14:textId="77777777" w:rsidR="00EB4F53" w:rsidRPr="00434D96" w:rsidRDefault="00EB4F53" w:rsidP="00DE7C12">
            <w:pPr>
              <w:rPr>
                <w:rFonts w:ascii="Calibri" w:hAnsi="Calibri" w:cs="Calibri"/>
                <w:sz w:val="20"/>
                <w:szCs w:val="20"/>
              </w:rPr>
            </w:pPr>
          </w:p>
        </w:tc>
        <w:tc>
          <w:tcPr>
            <w:tcW w:w="720" w:type="dxa"/>
          </w:tcPr>
          <w:p w14:paraId="4CD7CB72" w14:textId="77777777" w:rsidR="00EB4F53" w:rsidRPr="00434D96" w:rsidRDefault="00EB4F53" w:rsidP="00DE7C12">
            <w:pPr>
              <w:rPr>
                <w:rFonts w:ascii="Calibri" w:hAnsi="Calibri" w:cs="Calibri"/>
                <w:sz w:val="20"/>
                <w:szCs w:val="20"/>
              </w:rPr>
            </w:pPr>
          </w:p>
        </w:tc>
        <w:tc>
          <w:tcPr>
            <w:tcW w:w="720" w:type="dxa"/>
          </w:tcPr>
          <w:p w14:paraId="0DA4A4BE" w14:textId="77777777" w:rsidR="00EB4F53" w:rsidRPr="00434D96" w:rsidRDefault="00EB4F53" w:rsidP="00DE7C12">
            <w:pPr>
              <w:rPr>
                <w:rFonts w:ascii="Calibri" w:hAnsi="Calibri" w:cs="Calibri"/>
                <w:sz w:val="20"/>
                <w:szCs w:val="20"/>
              </w:rPr>
            </w:pPr>
          </w:p>
        </w:tc>
        <w:tc>
          <w:tcPr>
            <w:tcW w:w="653" w:type="dxa"/>
          </w:tcPr>
          <w:p w14:paraId="0050B5B7" w14:textId="77777777" w:rsidR="00EB4F53" w:rsidRPr="00434D96" w:rsidRDefault="00EB4F53" w:rsidP="00DE7C12">
            <w:pPr>
              <w:rPr>
                <w:rFonts w:ascii="Calibri" w:hAnsi="Calibri" w:cs="Calibri"/>
                <w:sz w:val="20"/>
                <w:szCs w:val="20"/>
              </w:rPr>
            </w:pPr>
          </w:p>
        </w:tc>
        <w:tc>
          <w:tcPr>
            <w:tcW w:w="1260" w:type="dxa"/>
          </w:tcPr>
          <w:p w14:paraId="3357D2CC" w14:textId="77777777" w:rsidR="00EB4F53" w:rsidRPr="00434D96" w:rsidRDefault="00EB4F53" w:rsidP="00DE7C12">
            <w:pPr>
              <w:rPr>
                <w:rFonts w:ascii="Calibri" w:hAnsi="Calibri" w:cs="Calibri"/>
                <w:sz w:val="20"/>
                <w:szCs w:val="20"/>
              </w:rPr>
            </w:pPr>
          </w:p>
        </w:tc>
      </w:tr>
      <w:tr w:rsidR="00EB4F53" w:rsidRPr="00434D96" w14:paraId="3C9D0E6D" w14:textId="77777777" w:rsidTr="00DE7C12">
        <w:trPr>
          <w:trHeight w:val="255"/>
        </w:trPr>
        <w:tc>
          <w:tcPr>
            <w:tcW w:w="805" w:type="dxa"/>
            <w:vAlign w:val="center"/>
          </w:tcPr>
          <w:p w14:paraId="3CB7EF4A" w14:textId="77777777" w:rsidR="00EB4F53" w:rsidRPr="00434D96" w:rsidRDefault="00EB4F53" w:rsidP="00DE7C12">
            <w:pPr>
              <w:rPr>
                <w:rFonts w:ascii="Calibri" w:hAnsi="Calibri" w:cs="Calibri"/>
                <w:sz w:val="20"/>
                <w:szCs w:val="20"/>
              </w:rPr>
            </w:pPr>
            <w:r w:rsidRPr="00434D96">
              <w:rPr>
                <w:rFonts w:ascii="Calibri" w:eastAsia="Times New Roman" w:hAnsi="Calibri" w:cs="Calibri"/>
                <w:color w:val="000000"/>
              </w:rPr>
              <w:t>33</w:t>
            </w:r>
          </w:p>
        </w:tc>
        <w:tc>
          <w:tcPr>
            <w:tcW w:w="5400" w:type="dxa"/>
            <w:vAlign w:val="center"/>
          </w:tcPr>
          <w:p w14:paraId="7763B93B" w14:textId="77777777" w:rsidR="00EB4F53" w:rsidRPr="00434D96" w:rsidRDefault="00EB4F53" w:rsidP="00DE7C12">
            <w:pPr>
              <w:shd w:val="clear" w:color="auto" w:fill="FFFFFF"/>
              <w:rPr>
                <w:rFonts w:ascii="Calibri" w:hAnsi="Calibri" w:cs="Calibri"/>
                <w:sz w:val="20"/>
                <w:szCs w:val="20"/>
              </w:rPr>
            </w:pPr>
            <w:r w:rsidRPr="00434D96">
              <w:rPr>
                <w:rFonts w:ascii="Calibri" w:eastAsia="Times New Roman" w:hAnsi="Calibri" w:cs="Calibri"/>
                <w:color w:val="000000"/>
                <w:sz w:val="20"/>
                <w:szCs w:val="20"/>
              </w:rPr>
              <w:t>Does your product support SaaS, customer-managed, and hybrid deployments?</w:t>
            </w:r>
          </w:p>
        </w:tc>
        <w:tc>
          <w:tcPr>
            <w:tcW w:w="720" w:type="dxa"/>
          </w:tcPr>
          <w:p w14:paraId="47C5F3FC" w14:textId="77777777" w:rsidR="00EB4F53" w:rsidRPr="00434D96" w:rsidRDefault="00EB4F53" w:rsidP="00DE7C12">
            <w:pPr>
              <w:rPr>
                <w:rFonts w:ascii="Calibri" w:hAnsi="Calibri" w:cs="Calibri"/>
                <w:sz w:val="20"/>
                <w:szCs w:val="20"/>
              </w:rPr>
            </w:pPr>
          </w:p>
        </w:tc>
        <w:tc>
          <w:tcPr>
            <w:tcW w:w="720" w:type="dxa"/>
          </w:tcPr>
          <w:p w14:paraId="102DE597" w14:textId="77777777" w:rsidR="00EB4F53" w:rsidRPr="00434D96" w:rsidRDefault="00EB4F53" w:rsidP="00DE7C12">
            <w:pPr>
              <w:rPr>
                <w:rFonts w:ascii="Calibri" w:hAnsi="Calibri" w:cs="Calibri"/>
                <w:sz w:val="20"/>
                <w:szCs w:val="20"/>
              </w:rPr>
            </w:pPr>
          </w:p>
        </w:tc>
        <w:tc>
          <w:tcPr>
            <w:tcW w:w="720" w:type="dxa"/>
          </w:tcPr>
          <w:p w14:paraId="4BCD7991" w14:textId="77777777" w:rsidR="00EB4F53" w:rsidRPr="00434D96" w:rsidRDefault="00EB4F53" w:rsidP="00DE7C12">
            <w:pPr>
              <w:rPr>
                <w:rFonts w:ascii="Calibri" w:hAnsi="Calibri" w:cs="Calibri"/>
                <w:sz w:val="20"/>
                <w:szCs w:val="20"/>
              </w:rPr>
            </w:pPr>
          </w:p>
        </w:tc>
        <w:tc>
          <w:tcPr>
            <w:tcW w:w="653" w:type="dxa"/>
          </w:tcPr>
          <w:p w14:paraId="24BD93DB" w14:textId="77777777" w:rsidR="00EB4F53" w:rsidRPr="00434D96" w:rsidRDefault="00EB4F53" w:rsidP="00DE7C12">
            <w:pPr>
              <w:rPr>
                <w:rFonts w:ascii="Calibri" w:hAnsi="Calibri" w:cs="Calibri"/>
                <w:sz w:val="20"/>
                <w:szCs w:val="20"/>
              </w:rPr>
            </w:pPr>
          </w:p>
        </w:tc>
        <w:tc>
          <w:tcPr>
            <w:tcW w:w="1260" w:type="dxa"/>
          </w:tcPr>
          <w:p w14:paraId="17DE0CC8" w14:textId="77777777" w:rsidR="00EB4F53" w:rsidRPr="00434D96" w:rsidRDefault="00EB4F53" w:rsidP="00DE7C12">
            <w:pPr>
              <w:rPr>
                <w:rFonts w:ascii="Calibri" w:hAnsi="Calibri" w:cs="Calibri"/>
                <w:sz w:val="20"/>
                <w:szCs w:val="20"/>
              </w:rPr>
            </w:pPr>
          </w:p>
        </w:tc>
      </w:tr>
      <w:tr w:rsidR="00EB4F53" w:rsidRPr="00434D96" w14:paraId="445D3BBB" w14:textId="77777777" w:rsidTr="00DE7C12">
        <w:trPr>
          <w:trHeight w:val="255"/>
        </w:trPr>
        <w:tc>
          <w:tcPr>
            <w:tcW w:w="805" w:type="dxa"/>
            <w:vAlign w:val="center"/>
          </w:tcPr>
          <w:p w14:paraId="703F4728" w14:textId="77777777" w:rsidR="00EB4F53" w:rsidRPr="00434D96" w:rsidRDefault="00EB4F53" w:rsidP="00DE7C12">
            <w:pPr>
              <w:rPr>
                <w:rFonts w:ascii="Calibri" w:hAnsi="Calibri" w:cs="Calibri"/>
                <w:sz w:val="20"/>
                <w:szCs w:val="20"/>
              </w:rPr>
            </w:pPr>
            <w:r w:rsidRPr="00434D96">
              <w:rPr>
                <w:rFonts w:ascii="Calibri" w:eastAsia="Times New Roman" w:hAnsi="Calibri" w:cs="Calibri"/>
                <w:color w:val="000000"/>
              </w:rPr>
              <w:t>34</w:t>
            </w:r>
          </w:p>
        </w:tc>
        <w:tc>
          <w:tcPr>
            <w:tcW w:w="5400" w:type="dxa"/>
            <w:vAlign w:val="center"/>
          </w:tcPr>
          <w:p w14:paraId="4699C863" w14:textId="77777777" w:rsidR="00EB4F53" w:rsidRPr="00434D96" w:rsidRDefault="00EB4F53" w:rsidP="00DE7C12">
            <w:pPr>
              <w:shd w:val="clear" w:color="auto" w:fill="FFFFFF"/>
              <w:rPr>
                <w:rFonts w:ascii="Calibri" w:hAnsi="Calibri" w:cs="Calibri"/>
                <w:sz w:val="20"/>
                <w:szCs w:val="20"/>
              </w:rPr>
            </w:pPr>
            <w:r w:rsidRPr="00434D96">
              <w:rPr>
                <w:rFonts w:ascii="Calibri" w:eastAsia="Times New Roman" w:hAnsi="Calibri" w:cs="Calibri"/>
                <w:color w:val="000000"/>
                <w:sz w:val="20"/>
                <w:szCs w:val="20"/>
              </w:rPr>
              <w:t>How does your platform support continuous integration and deployment practices?</w:t>
            </w:r>
          </w:p>
        </w:tc>
        <w:tc>
          <w:tcPr>
            <w:tcW w:w="720" w:type="dxa"/>
          </w:tcPr>
          <w:p w14:paraId="14A94560" w14:textId="77777777" w:rsidR="00EB4F53" w:rsidRPr="00434D96" w:rsidRDefault="00EB4F53" w:rsidP="00DE7C12">
            <w:pPr>
              <w:rPr>
                <w:rFonts w:ascii="Calibri" w:hAnsi="Calibri" w:cs="Calibri"/>
                <w:sz w:val="20"/>
                <w:szCs w:val="20"/>
              </w:rPr>
            </w:pPr>
          </w:p>
        </w:tc>
        <w:tc>
          <w:tcPr>
            <w:tcW w:w="720" w:type="dxa"/>
          </w:tcPr>
          <w:p w14:paraId="3CD72B53" w14:textId="77777777" w:rsidR="00EB4F53" w:rsidRPr="00434D96" w:rsidRDefault="00EB4F53" w:rsidP="00DE7C12">
            <w:pPr>
              <w:rPr>
                <w:rFonts w:ascii="Calibri" w:hAnsi="Calibri" w:cs="Calibri"/>
                <w:sz w:val="20"/>
                <w:szCs w:val="20"/>
              </w:rPr>
            </w:pPr>
          </w:p>
        </w:tc>
        <w:tc>
          <w:tcPr>
            <w:tcW w:w="720" w:type="dxa"/>
          </w:tcPr>
          <w:p w14:paraId="25A5D284" w14:textId="77777777" w:rsidR="00EB4F53" w:rsidRPr="00434D96" w:rsidRDefault="00EB4F53" w:rsidP="00DE7C12">
            <w:pPr>
              <w:rPr>
                <w:rFonts w:ascii="Calibri" w:hAnsi="Calibri" w:cs="Calibri"/>
                <w:sz w:val="20"/>
                <w:szCs w:val="20"/>
              </w:rPr>
            </w:pPr>
          </w:p>
        </w:tc>
        <w:tc>
          <w:tcPr>
            <w:tcW w:w="653" w:type="dxa"/>
          </w:tcPr>
          <w:p w14:paraId="6589D0BE" w14:textId="77777777" w:rsidR="00EB4F53" w:rsidRPr="00434D96" w:rsidRDefault="00EB4F53" w:rsidP="00DE7C12">
            <w:pPr>
              <w:rPr>
                <w:rFonts w:ascii="Calibri" w:hAnsi="Calibri" w:cs="Calibri"/>
                <w:sz w:val="20"/>
                <w:szCs w:val="20"/>
              </w:rPr>
            </w:pPr>
          </w:p>
        </w:tc>
        <w:tc>
          <w:tcPr>
            <w:tcW w:w="1260" w:type="dxa"/>
          </w:tcPr>
          <w:p w14:paraId="7319EB1A" w14:textId="77777777" w:rsidR="00EB4F53" w:rsidRPr="00434D96" w:rsidRDefault="00EB4F53" w:rsidP="00DE7C12">
            <w:pPr>
              <w:rPr>
                <w:rFonts w:ascii="Calibri" w:hAnsi="Calibri" w:cs="Calibri"/>
                <w:sz w:val="20"/>
                <w:szCs w:val="20"/>
              </w:rPr>
            </w:pPr>
          </w:p>
        </w:tc>
      </w:tr>
      <w:tr w:rsidR="00EB4F53" w:rsidRPr="00434D96" w14:paraId="43262EE2" w14:textId="77777777" w:rsidTr="00DE7C12">
        <w:trPr>
          <w:trHeight w:val="255"/>
        </w:trPr>
        <w:tc>
          <w:tcPr>
            <w:tcW w:w="805" w:type="dxa"/>
            <w:vAlign w:val="center"/>
          </w:tcPr>
          <w:p w14:paraId="47C9555E" w14:textId="77777777" w:rsidR="00EB4F53" w:rsidRPr="00434D96" w:rsidRDefault="00EB4F53" w:rsidP="00DE7C12">
            <w:pPr>
              <w:rPr>
                <w:rFonts w:ascii="Calibri" w:hAnsi="Calibri" w:cs="Calibri"/>
                <w:sz w:val="20"/>
                <w:szCs w:val="20"/>
              </w:rPr>
            </w:pPr>
            <w:r w:rsidRPr="00434D96">
              <w:rPr>
                <w:rFonts w:ascii="Calibri" w:eastAsia="Times New Roman" w:hAnsi="Calibri" w:cs="Calibri"/>
                <w:color w:val="000000"/>
              </w:rPr>
              <w:t>35</w:t>
            </w:r>
          </w:p>
        </w:tc>
        <w:tc>
          <w:tcPr>
            <w:tcW w:w="5400" w:type="dxa"/>
            <w:vAlign w:val="center"/>
          </w:tcPr>
          <w:p w14:paraId="11DCC839" w14:textId="77777777" w:rsidR="00EB4F53" w:rsidRPr="00434D96" w:rsidRDefault="00EB4F53" w:rsidP="00DE7C12">
            <w:pPr>
              <w:shd w:val="clear" w:color="auto" w:fill="FFFFFF"/>
              <w:rPr>
                <w:rFonts w:ascii="Calibri" w:hAnsi="Calibri" w:cs="Calibri"/>
                <w:sz w:val="20"/>
                <w:szCs w:val="20"/>
              </w:rPr>
            </w:pPr>
            <w:r w:rsidRPr="00434D96">
              <w:rPr>
                <w:rFonts w:ascii="Calibri" w:eastAsia="Times New Roman" w:hAnsi="Calibri" w:cs="Calibri"/>
                <w:color w:val="000000"/>
                <w:sz w:val="20"/>
                <w:szCs w:val="20"/>
              </w:rPr>
              <w:t>Does the solution support zero downtime patching and updates?</w:t>
            </w:r>
          </w:p>
        </w:tc>
        <w:tc>
          <w:tcPr>
            <w:tcW w:w="720" w:type="dxa"/>
          </w:tcPr>
          <w:p w14:paraId="5DF9FAB6" w14:textId="77777777" w:rsidR="00EB4F53" w:rsidRPr="00434D96" w:rsidRDefault="00EB4F53" w:rsidP="00DE7C12">
            <w:pPr>
              <w:rPr>
                <w:rFonts w:ascii="Calibri" w:hAnsi="Calibri" w:cs="Calibri"/>
                <w:sz w:val="20"/>
                <w:szCs w:val="20"/>
              </w:rPr>
            </w:pPr>
          </w:p>
        </w:tc>
        <w:tc>
          <w:tcPr>
            <w:tcW w:w="720" w:type="dxa"/>
          </w:tcPr>
          <w:p w14:paraId="5A14074F" w14:textId="77777777" w:rsidR="00EB4F53" w:rsidRPr="00434D96" w:rsidRDefault="00EB4F53" w:rsidP="00DE7C12">
            <w:pPr>
              <w:rPr>
                <w:rFonts w:ascii="Calibri" w:hAnsi="Calibri" w:cs="Calibri"/>
                <w:sz w:val="20"/>
                <w:szCs w:val="20"/>
              </w:rPr>
            </w:pPr>
          </w:p>
        </w:tc>
        <w:tc>
          <w:tcPr>
            <w:tcW w:w="720" w:type="dxa"/>
          </w:tcPr>
          <w:p w14:paraId="4D6950D1" w14:textId="77777777" w:rsidR="00EB4F53" w:rsidRPr="00434D96" w:rsidRDefault="00EB4F53" w:rsidP="00DE7C12">
            <w:pPr>
              <w:rPr>
                <w:rFonts w:ascii="Calibri" w:hAnsi="Calibri" w:cs="Calibri"/>
                <w:sz w:val="20"/>
                <w:szCs w:val="20"/>
              </w:rPr>
            </w:pPr>
          </w:p>
        </w:tc>
        <w:tc>
          <w:tcPr>
            <w:tcW w:w="653" w:type="dxa"/>
          </w:tcPr>
          <w:p w14:paraId="5C4E4A13" w14:textId="77777777" w:rsidR="00EB4F53" w:rsidRPr="00434D96" w:rsidRDefault="00EB4F53" w:rsidP="00DE7C12">
            <w:pPr>
              <w:rPr>
                <w:rFonts w:ascii="Calibri" w:hAnsi="Calibri" w:cs="Calibri"/>
                <w:sz w:val="20"/>
                <w:szCs w:val="20"/>
              </w:rPr>
            </w:pPr>
          </w:p>
        </w:tc>
        <w:tc>
          <w:tcPr>
            <w:tcW w:w="1260" w:type="dxa"/>
          </w:tcPr>
          <w:p w14:paraId="427CA72D" w14:textId="77777777" w:rsidR="00EB4F53" w:rsidRPr="00434D96" w:rsidRDefault="00EB4F53" w:rsidP="00DE7C12">
            <w:pPr>
              <w:rPr>
                <w:rFonts w:ascii="Calibri" w:hAnsi="Calibri" w:cs="Calibri"/>
                <w:sz w:val="20"/>
                <w:szCs w:val="20"/>
              </w:rPr>
            </w:pPr>
          </w:p>
        </w:tc>
      </w:tr>
      <w:tr w:rsidR="00EB4F53" w:rsidRPr="00434D96" w14:paraId="53244266" w14:textId="77777777" w:rsidTr="00DE7C12">
        <w:trPr>
          <w:trHeight w:val="255"/>
        </w:trPr>
        <w:tc>
          <w:tcPr>
            <w:tcW w:w="805" w:type="dxa"/>
            <w:vAlign w:val="center"/>
          </w:tcPr>
          <w:p w14:paraId="2AE15D29" w14:textId="77777777" w:rsidR="00EB4F53" w:rsidRPr="00434D96" w:rsidRDefault="00EB4F53" w:rsidP="00DE7C12">
            <w:pPr>
              <w:rPr>
                <w:rFonts w:ascii="Calibri" w:hAnsi="Calibri" w:cs="Calibri"/>
                <w:sz w:val="20"/>
                <w:szCs w:val="20"/>
              </w:rPr>
            </w:pPr>
            <w:r w:rsidRPr="00434D96">
              <w:rPr>
                <w:rFonts w:ascii="Calibri" w:eastAsia="Times New Roman" w:hAnsi="Calibri" w:cs="Calibri"/>
                <w:color w:val="000000"/>
              </w:rPr>
              <w:t>36</w:t>
            </w:r>
          </w:p>
        </w:tc>
        <w:tc>
          <w:tcPr>
            <w:tcW w:w="5400" w:type="dxa"/>
            <w:vAlign w:val="center"/>
          </w:tcPr>
          <w:p w14:paraId="22BFA532" w14:textId="77777777" w:rsidR="00EB4F53" w:rsidRPr="00434D96" w:rsidRDefault="00EB4F53" w:rsidP="00DE7C12">
            <w:pPr>
              <w:shd w:val="clear" w:color="auto" w:fill="FFFFFF"/>
              <w:rPr>
                <w:rFonts w:ascii="Calibri" w:hAnsi="Calibri" w:cs="Calibri"/>
                <w:sz w:val="20"/>
                <w:szCs w:val="20"/>
              </w:rPr>
            </w:pPr>
            <w:r w:rsidRPr="00434D96">
              <w:rPr>
                <w:rFonts w:ascii="Calibri" w:eastAsia="Times New Roman" w:hAnsi="Calibri" w:cs="Calibri"/>
                <w:color w:val="000000"/>
                <w:sz w:val="20"/>
                <w:szCs w:val="20"/>
              </w:rPr>
              <w:t>Vendor solution must need to Ability to deploy in VM environment</w:t>
            </w:r>
          </w:p>
        </w:tc>
        <w:tc>
          <w:tcPr>
            <w:tcW w:w="720" w:type="dxa"/>
          </w:tcPr>
          <w:p w14:paraId="2D312497" w14:textId="77777777" w:rsidR="00EB4F53" w:rsidRPr="00434D96" w:rsidRDefault="00EB4F53" w:rsidP="00DE7C12">
            <w:pPr>
              <w:rPr>
                <w:rFonts w:ascii="Calibri" w:hAnsi="Calibri" w:cs="Calibri"/>
                <w:sz w:val="20"/>
                <w:szCs w:val="20"/>
              </w:rPr>
            </w:pPr>
          </w:p>
        </w:tc>
        <w:tc>
          <w:tcPr>
            <w:tcW w:w="720" w:type="dxa"/>
          </w:tcPr>
          <w:p w14:paraId="51557BE3" w14:textId="77777777" w:rsidR="00EB4F53" w:rsidRPr="00434D96" w:rsidRDefault="00EB4F53" w:rsidP="00DE7C12">
            <w:pPr>
              <w:rPr>
                <w:rFonts w:ascii="Calibri" w:hAnsi="Calibri" w:cs="Calibri"/>
                <w:sz w:val="20"/>
                <w:szCs w:val="20"/>
              </w:rPr>
            </w:pPr>
          </w:p>
        </w:tc>
        <w:tc>
          <w:tcPr>
            <w:tcW w:w="720" w:type="dxa"/>
          </w:tcPr>
          <w:p w14:paraId="577E94CC" w14:textId="77777777" w:rsidR="00EB4F53" w:rsidRPr="00434D96" w:rsidRDefault="00EB4F53" w:rsidP="00DE7C12">
            <w:pPr>
              <w:rPr>
                <w:rFonts w:ascii="Calibri" w:hAnsi="Calibri" w:cs="Calibri"/>
                <w:sz w:val="20"/>
                <w:szCs w:val="20"/>
              </w:rPr>
            </w:pPr>
          </w:p>
        </w:tc>
        <w:tc>
          <w:tcPr>
            <w:tcW w:w="653" w:type="dxa"/>
          </w:tcPr>
          <w:p w14:paraId="2E1F2E14" w14:textId="77777777" w:rsidR="00EB4F53" w:rsidRPr="00434D96" w:rsidRDefault="00EB4F53" w:rsidP="00DE7C12">
            <w:pPr>
              <w:rPr>
                <w:rFonts w:ascii="Calibri" w:hAnsi="Calibri" w:cs="Calibri"/>
                <w:sz w:val="20"/>
                <w:szCs w:val="20"/>
              </w:rPr>
            </w:pPr>
          </w:p>
        </w:tc>
        <w:tc>
          <w:tcPr>
            <w:tcW w:w="1260" w:type="dxa"/>
          </w:tcPr>
          <w:p w14:paraId="7D37722E" w14:textId="77777777" w:rsidR="00EB4F53" w:rsidRPr="00434D96" w:rsidRDefault="00EB4F53" w:rsidP="00DE7C12">
            <w:pPr>
              <w:rPr>
                <w:rFonts w:ascii="Calibri" w:hAnsi="Calibri" w:cs="Calibri"/>
                <w:sz w:val="20"/>
                <w:szCs w:val="20"/>
              </w:rPr>
            </w:pPr>
          </w:p>
        </w:tc>
      </w:tr>
      <w:tr w:rsidR="00EB4F53" w:rsidRPr="00434D96" w14:paraId="41D6C4B8" w14:textId="77777777" w:rsidTr="00DE7C12">
        <w:trPr>
          <w:trHeight w:val="255"/>
        </w:trPr>
        <w:tc>
          <w:tcPr>
            <w:tcW w:w="805" w:type="dxa"/>
            <w:vAlign w:val="center"/>
          </w:tcPr>
          <w:p w14:paraId="31142E47" w14:textId="77777777" w:rsidR="00EB4F53" w:rsidRPr="00434D96" w:rsidRDefault="00EB4F53" w:rsidP="00DE7C12">
            <w:pPr>
              <w:rPr>
                <w:rFonts w:ascii="Calibri" w:hAnsi="Calibri" w:cs="Calibri"/>
                <w:sz w:val="20"/>
                <w:szCs w:val="20"/>
              </w:rPr>
            </w:pPr>
            <w:r w:rsidRPr="00434D96">
              <w:rPr>
                <w:rFonts w:ascii="Calibri" w:eastAsia="Times New Roman" w:hAnsi="Calibri" w:cs="Calibri"/>
                <w:color w:val="000000"/>
              </w:rPr>
              <w:t>37</w:t>
            </w:r>
          </w:p>
        </w:tc>
        <w:tc>
          <w:tcPr>
            <w:tcW w:w="5400" w:type="dxa"/>
            <w:vAlign w:val="center"/>
          </w:tcPr>
          <w:p w14:paraId="6E4030DB" w14:textId="77777777" w:rsidR="00EB4F53" w:rsidRPr="00434D96" w:rsidRDefault="00EB4F53" w:rsidP="00DE7C12">
            <w:pPr>
              <w:shd w:val="clear" w:color="auto" w:fill="FFFFFF"/>
              <w:rPr>
                <w:rFonts w:ascii="Calibri" w:hAnsi="Calibri" w:cs="Calibri"/>
                <w:sz w:val="20"/>
                <w:szCs w:val="20"/>
              </w:rPr>
            </w:pPr>
            <w:r w:rsidRPr="00434D96">
              <w:rPr>
                <w:rFonts w:ascii="Calibri" w:eastAsia="Times New Roman" w:hAnsi="Calibri" w:cs="Calibri"/>
                <w:color w:val="000000"/>
                <w:sz w:val="20"/>
                <w:szCs w:val="20"/>
              </w:rPr>
              <w:t>The system should provide the facility to take backups of data and system software at user defined intervals with minimal/without operator intervention.  The system should allow these backups to be both:</w:t>
            </w:r>
            <w:r w:rsidRPr="00434D96">
              <w:rPr>
                <w:rFonts w:ascii="Calibri" w:eastAsia="Times New Roman" w:hAnsi="Calibri" w:cs="Calibri"/>
                <w:color w:val="000000"/>
                <w:sz w:val="20"/>
                <w:szCs w:val="20"/>
              </w:rPr>
              <w:br/>
              <w:t>(</w:t>
            </w:r>
            <w:proofErr w:type="gramStart"/>
            <w:r w:rsidRPr="00434D96">
              <w:rPr>
                <w:rFonts w:ascii="Calibri" w:eastAsia="Times New Roman" w:hAnsi="Calibri" w:cs="Calibri"/>
                <w:color w:val="000000"/>
                <w:sz w:val="20"/>
                <w:szCs w:val="20"/>
              </w:rPr>
              <w:t>a)   </w:t>
            </w:r>
            <w:proofErr w:type="gramEnd"/>
            <w:r w:rsidRPr="00434D96">
              <w:rPr>
                <w:rFonts w:ascii="Calibri" w:eastAsia="Times New Roman" w:hAnsi="Calibri" w:cs="Calibri"/>
                <w:color w:val="000000"/>
                <w:sz w:val="20"/>
                <w:szCs w:val="20"/>
              </w:rPr>
              <w:t>  full - a complete image of the data and/or software</w:t>
            </w:r>
            <w:r w:rsidRPr="00434D96">
              <w:rPr>
                <w:rFonts w:ascii="Calibri" w:eastAsia="Times New Roman" w:hAnsi="Calibri" w:cs="Calibri"/>
                <w:color w:val="000000"/>
                <w:sz w:val="20"/>
                <w:szCs w:val="20"/>
              </w:rPr>
              <w:br/>
              <w:t>(b) Interim - a backup of transactions or changes which have been made since the last backup.</w:t>
            </w:r>
          </w:p>
        </w:tc>
        <w:tc>
          <w:tcPr>
            <w:tcW w:w="720" w:type="dxa"/>
          </w:tcPr>
          <w:p w14:paraId="2F9F444F" w14:textId="77777777" w:rsidR="00EB4F53" w:rsidRPr="00434D96" w:rsidRDefault="00EB4F53" w:rsidP="00DE7C12">
            <w:pPr>
              <w:rPr>
                <w:rFonts w:ascii="Calibri" w:hAnsi="Calibri" w:cs="Calibri"/>
                <w:sz w:val="20"/>
                <w:szCs w:val="20"/>
              </w:rPr>
            </w:pPr>
          </w:p>
        </w:tc>
        <w:tc>
          <w:tcPr>
            <w:tcW w:w="720" w:type="dxa"/>
          </w:tcPr>
          <w:p w14:paraId="0C0C6331" w14:textId="77777777" w:rsidR="00EB4F53" w:rsidRPr="00434D96" w:rsidRDefault="00EB4F53" w:rsidP="00DE7C12">
            <w:pPr>
              <w:rPr>
                <w:rFonts w:ascii="Calibri" w:hAnsi="Calibri" w:cs="Calibri"/>
                <w:sz w:val="20"/>
                <w:szCs w:val="20"/>
              </w:rPr>
            </w:pPr>
          </w:p>
        </w:tc>
        <w:tc>
          <w:tcPr>
            <w:tcW w:w="720" w:type="dxa"/>
          </w:tcPr>
          <w:p w14:paraId="52461622" w14:textId="77777777" w:rsidR="00EB4F53" w:rsidRPr="00434D96" w:rsidRDefault="00EB4F53" w:rsidP="00DE7C12">
            <w:pPr>
              <w:rPr>
                <w:rFonts w:ascii="Calibri" w:hAnsi="Calibri" w:cs="Calibri"/>
                <w:sz w:val="20"/>
                <w:szCs w:val="20"/>
              </w:rPr>
            </w:pPr>
          </w:p>
        </w:tc>
        <w:tc>
          <w:tcPr>
            <w:tcW w:w="653" w:type="dxa"/>
          </w:tcPr>
          <w:p w14:paraId="65CBED31" w14:textId="77777777" w:rsidR="00EB4F53" w:rsidRPr="00434D96" w:rsidRDefault="00EB4F53" w:rsidP="00DE7C12">
            <w:pPr>
              <w:rPr>
                <w:rFonts w:ascii="Calibri" w:hAnsi="Calibri" w:cs="Calibri"/>
                <w:sz w:val="20"/>
                <w:szCs w:val="20"/>
              </w:rPr>
            </w:pPr>
          </w:p>
        </w:tc>
        <w:tc>
          <w:tcPr>
            <w:tcW w:w="1260" w:type="dxa"/>
          </w:tcPr>
          <w:p w14:paraId="5B575EA5" w14:textId="77777777" w:rsidR="00EB4F53" w:rsidRPr="00434D96" w:rsidRDefault="00EB4F53" w:rsidP="00DE7C12">
            <w:pPr>
              <w:rPr>
                <w:rFonts w:ascii="Calibri" w:hAnsi="Calibri" w:cs="Calibri"/>
                <w:sz w:val="20"/>
                <w:szCs w:val="20"/>
              </w:rPr>
            </w:pPr>
          </w:p>
        </w:tc>
      </w:tr>
      <w:tr w:rsidR="00EB4F53" w:rsidRPr="00434D96" w14:paraId="439B186D" w14:textId="77777777" w:rsidTr="00DE7C12">
        <w:trPr>
          <w:trHeight w:val="255"/>
        </w:trPr>
        <w:tc>
          <w:tcPr>
            <w:tcW w:w="805" w:type="dxa"/>
            <w:vAlign w:val="center"/>
          </w:tcPr>
          <w:p w14:paraId="6745AC72" w14:textId="77777777" w:rsidR="00EB4F53" w:rsidRPr="00434D96" w:rsidRDefault="00EB4F53" w:rsidP="00DE7C12">
            <w:pPr>
              <w:rPr>
                <w:rFonts w:ascii="Calibri" w:hAnsi="Calibri" w:cs="Calibri"/>
                <w:sz w:val="20"/>
                <w:szCs w:val="20"/>
              </w:rPr>
            </w:pPr>
            <w:r w:rsidRPr="00434D96">
              <w:rPr>
                <w:rFonts w:ascii="Calibri" w:eastAsia="Times New Roman" w:hAnsi="Calibri" w:cs="Calibri"/>
                <w:color w:val="000000"/>
              </w:rPr>
              <w:t>38</w:t>
            </w:r>
          </w:p>
        </w:tc>
        <w:tc>
          <w:tcPr>
            <w:tcW w:w="5400" w:type="dxa"/>
            <w:vAlign w:val="center"/>
          </w:tcPr>
          <w:p w14:paraId="76F576F0" w14:textId="77777777" w:rsidR="00EB4F53" w:rsidRPr="00434D96" w:rsidRDefault="00EB4F53" w:rsidP="00DE7C12">
            <w:pPr>
              <w:shd w:val="clear" w:color="auto" w:fill="FFFFFF"/>
              <w:rPr>
                <w:rFonts w:ascii="Calibri" w:hAnsi="Calibri" w:cs="Calibri"/>
                <w:sz w:val="20"/>
                <w:szCs w:val="20"/>
              </w:rPr>
            </w:pPr>
            <w:r w:rsidRPr="00434D96">
              <w:rPr>
                <w:rFonts w:ascii="Calibri" w:eastAsia="Times New Roman" w:hAnsi="Calibri" w:cs="Calibri"/>
                <w:color w:val="000000"/>
                <w:sz w:val="20"/>
                <w:szCs w:val="20"/>
              </w:rPr>
              <w:t xml:space="preserve">Vendor must need do prepare </w:t>
            </w:r>
            <w:proofErr w:type="spellStart"/>
            <w:proofErr w:type="gramStart"/>
            <w:r w:rsidRPr="00434D96">
              <w:rPr>
                <w:rFonts w:ascii="Calibri" w:eastAsia="Times New Roman" w:hAnsi="Calibri" w:cs="Calibri"/>
                <w:color w:val="000000"/>
                <w:sz w:val="20"/>
                <w:szCs w:val="20"/>
              </w:rPr>
              <w:t>Live,HA</w:t>
            </w:r>
            <w:proofErr w:type="spellEnd"/>
            <w:proofErr w:type="gramEnd"/>
            <w:r w:rsidRPr="00434D96">
              <w:rPr>
                <w:rFonts w:ascii="Calibri" w:eastAsia="Times New Roman" w:hAnsi="Calibri" w:cs="Calibri"/>
                <w:color w:val="000000"/>
                <w:sz w:val="20"/>
                <w:szCs w:val="20"/>
              </w:rPr>
              <w:t xml:space="preserve">, </w:t>
            </w:r>
            <w:proofErr w:type="spellStart"/>
            <w:r w:rsidRPr="00434D96">
              <w:rPr>
                <w:rFonts w:ascii="Calibri" w:eastAsia="Times New Roman" w:hAnsi="Calibri" w:cs="Calibri"/>
                <w:color w:val="000000"/>
                <w:sz w:val="20"/>
                <w:szCs w:val="20"/>
              </w:rPr>
              <w:t>test,HA</w:t>
            </w:r>
            <w:proofErr w:type="spellEnd"/>
            <w:r w:rsidRPr="00434D96">
              <w:rPr>
                <w:rFonts w:ascii="Calibri" w:eastAsia="Times New Roman" w:hAnsi="Calibri" w:cs="Calibri"/>
                <w:color w:val="000000"/>
                <w:sz w:val="20"/>
                <w:szCs w:val="20"/>
              </w:rPr>
              <w:t xml:space="preserve"> and DR environment setup, configuration related work</w:t>
            </w:r>
          </w:p>
        </w:tc>
        <w:tc>
          <w:tcPr>
            <w:tcW w:w="720" w:type="dxa"/>
          </w:tcPr>
          <w:p w14:paraId="41E0DA1C" w14:textId="77777777" w:rsidR="00EB4F53" w:rsidRPr="00434D96" w:rsidRDefault="00EB4F53" w:rsidP="00DE7C12">
            <w:pPr>
              <w:rPr>
                <w:rFonts w:ascii="Calibri" w:hAnsi="Calibri" w:cs="Calibri"/>
                <w:sz w:val="20"/>
                <w:szCs w:val="20"/>
              </w:rPr>
            </w:pPr>
          </w:p>
        </w:tc>
        <w:tc>
          <w:tcPr>
            <w:tcW w:w="720" w:type="dxa"/>
          </w:tcPr>
          <w:p w14:paraId="6A1C4700" w14:textId="77777777" w:rsidR="00EB4F53" w:rsidRPr="00434D96" w:rsidRDefault="00EB4F53" w:rsidP="00DE7C12">
            <w:pPr>
              <w:rPr>
                <w:rFonts w:ascii="Calibri" w:hAnsi="Calibri" w:cs="Calibri"/>
                <w:sz w:val="20"/>
                <w:szCs w:val="20"/>
              </w:rPr>
            </w:pPr>
          </w:p>
        </w:tc>
        <w:tc>
          <w:tcPr>
            <w:tcW w:w="720" w:type="dxa"/>
          </w:tcPr>
          <w:p w14:paraId="59DCBB3E" w14:textId="77777777" w:rsidR="00EB4F53" w:rsidRPr="00434D96" w:rsidRDefault="00EB4F53" w:rsidP="00DE7C12">
            <w:pPr>
              <w:rPr>
                <w:rFonts w:ascii="Calibri" w:hAnsi="Calibri" w:cs="Calibri"/>
                <w:sz w:val="20"/>
                <w:szCs w:val="20"/>
              </w:rPr>
            </w:pPr>
          </w:p>
        </w:tc>
        <w:tc>
          <w:tcPr>
            <w:tcW w:w="653" w:type="dxa"/>
          </w:tcPr>
          <w:p w14:paraId="0408171D" w14:textId="77777777" w:rsidR="00EB4F53" w:rsidRPr="00434D96" w:rsidRDefault="00EB4F53" w:rsidP="00DE7C12">
            <w:pPr>
              <w:rPr>
                <w:rFonts w:ascii="Calibri" w:hAnsi="Calibri" w:cs="Calibri"/>
                <w:sz w:val="20"/>
                <w:szCs w:val="20"/>
              </w:rPr>
            </w:pPr>
          </w:p>
        </w:tc>
        <w:tc>
          <w:tcPr>
            <w:tcW w:w="1260" w:type="dxa"/>
          </w:tcPr>
          <w:p w14:paraId="456B61FE" w14:textId="77777777" w:rsidR="00EB4F53" w:rsidRPr="00434D96" w:rsidRDefault="00EB4F53" w:rsidP="00DE7C12">
            <w:pPr>
              <w:rPr>
                <w:rFonts w:ascii="Calibri" w:hAnsi="Calibri" w:cs="Calibri"/>
                <w:sz w:val="20"/>
                <w:szCs w:val="20"/>
              </w:rPr>
            </w:pPr>
          </w:p>
        </w:tc>
      </w:tr>
      <w:tr w:rsidR="00EB4F53" w:rsidRPr="00434D96" w14:paraId="53E0357D" w14:textId="77777777" w:rsidTr="00DE7C12">
        <w:trPr>
          <w:trHeight w:val="255"/>
        </w:trPr>
        <w:tc>
          <w:tcPr>
            <w:tcW w:w="805" w:type="dxa"/>
            <w:vAlign w:val="center"/>
          </w:tcPr>
          <w:p w14:paraId="3004EE8E" w14:textId="77777777" w:rsidR="00EB4F53" w:rsidRPr="00434D96" w:rsidRDefault="00EB4F53" w:rsidP="00DE7C12">
            <w:pPr>
              <w:rPr>
                <w:rFonts w:ascii="Calibri" w:hAnsi="Calibri" w:cs="Calibri"/>
                <w:sz w:val="20"/>
                <w:szCs w:val="20"/>
              </w:rPr>
            </w:pPr>
            <w:r w:rsidRPr="00434D96">
              <w:rPr>
                <w:rFonts w:ascii="Calibri" w:eastAsia="Times New Roman" w:hAnsi="Calibri" w:cs="Calibri"/>
                <w:color w:val="000000"/>
              </w:rPr>
              <w:t>39</w:t>
            </w:r>
          </w:p>
        </w:tc>
        <w:tc>
          <w:tcPr>
            <w:tcW w:w="5400" w:type="dxa"/>
            <w:vAlign w:val="center"/>
          </w:tcPr>
          <w:p w14:paraId="48409913" w14:textId="77777777" w:rsidR="00EB4F53" w:rsidRPr="00434D96" w:rsidRDefault="00EB4F53" w:rsidP="00DE7C12">
            <w:pPr>
              <w:shd w:val="clear" w:color="auto" w:fill="FFFFFF"/>
              <w:rPr>
                <w:rFonts w:ascii="Calibri" w:hAnsi="Calibri" w:cs="Calibri"/>
                <w:sz w:val="20"/>
                <w:szCs w:val="20"/>
              </w:rPr>
            </w:pPr>
            <w:r w:rsidRPr="00434D96">
              <w:rPr>
                <w:rFonts w:ascii="Calibri" w:eastAsia="Times New Roman" w:hAnsi="Calibri" w:cs="Calibri"/>
                <w:color w:val="000000"/>
                <w:sz w:val="20"/>
                <w:szCs w:val="20"/>
              </w:rPr>
              <w:t>Vendor solution must need to ensure details log so that any transaction can be easily identified.</w:t>
            </w:r>
          </w:p>
        </w:tc>
        <w:tc>
          <w:tcPr>
            <w:tcW w:w="720" w:type="dxa"/>
          </w:tcPr>
          <w:p w14:paraId="713D3F6C" w14:textId="77777777" w:rsidR="00EB4F53" w:rsidRPr="00434D96" w:rsidRDefault="00EB4F53" w:rsidP="00DE7C12">
            <w:pPr>
              <w:rPr>
                <w:rFonts w:ascii="Calibri" w:hAnsi="Calibri" w:cs="Calibri"/>
                <w:sz w:val="20"/>
                <w:szCs w:val="20"/>
              </w:rPr>
            </w:pPr>
          </w:p>
        </w:tc>
        <w:tc>
          <w:tcPr>
            <w:tcW w:w="720" w:type="dxa"/>
          </w:tcPr>
          <w:p w14:paraId="55B7040D" w14:textId="77777777" w:rsidR="00EB4F53" w:rsidRPr="00434D96" w:rsidRDefault="00EB4F53" w:rsidP="00DE7C12">
            <w:pPr>
              <w:rPr>
                <w:rFonts w:ascii="Calibri" w:hAnsi="Calibri" w:cs="Calibri"/>
                <w:sz w:val="20"/>
                <w:szCs w:val="20"/>
              </w:rPr>
            </w:pPr>
          </w:p>
        </w:tc>
        <w:tc>
          <w:tcPr>
            <w:tcW w:w="720" w:type="dxa"/>
          </w:tcPr>
          <w:p w14:paraId="69233D43" w14:textId="77777777" w:rsidR="00EB4F53" w:rsidRPr="00434D96" w:rsidRDefault="00EB4F53" w:rsidP="00DE7C12">
            <w:pPr>
              <w:rPr>
                <w:rFonts w:ascii="Calibri" w:hAnsi="Calibri" w:cs="Calibri"/>
                <w:sz w:val="20"/>
                <w:szCs w:val="20"/>
              </w:rPr>
            </w:pPr>
          </w:p>
        </w:tc>
        <w:tc>
          <w:tcPr>
            <w:tcW w:w="653" w:type="dxa"/>
          </w:tcPr>
          <w:p w14:paraId="07F22BAE" w14:textId="77777777" w:rsidR="00EB4F53" w:rsidRPr="00434D96" w:rsidRDefault="00EB4F53" w:rsidP="00DE7C12">
            <w:pPr>
              <w:rPr>
                <w:rFonts w:ascii="Calibri" w:hAnsi="Calibri" w:cs="Calibri"/>
                <w:sz w:val="20"/>
                <w:szCs w:val="20"/>
              </w:rPr>
            </w:pPr>
          </w:p>
        </w:tc>
        <w:tc>
          <w:tcPr>
            <w:tcW w:w="1260" w:type="dxa"/>
          </w:tcPr>
          <w:p w14:paraId="70825ABF" w14:textId="77777777" w:rsidR="00EB4F53" w:rsidRPr="00434D96" w:rsidRDefault="00EB4F53" w:rsidP="00DE7C12">
            <w:pPr>
              <w:rPr>
                <w:rFonts w:ascii="Calibri" w:hAnsi="Calibri" w:cs="Calibri"/>
                <w:sz w:val="20"/>
                <w:szCs w:val="20"/>
              </w:rPr>
            </w:pPr>
          </w:p>
        </w:tc>
      </w:tr>
      <w:tr w:rsidR="00EB4F53" w:rsidRPr="00434D96" w14:paraId="69659DF1" w14:textId="77777777" w:rsidTr="00DE7C12">
        <w:trPr>
          <w:trHeight w:val="255"/>
        </w:trPr>
        <w:tc>
          <w:tcPr>
            <w:tcW w:w="805" w:type="dxa"/>
            <w:vAlign w:val="center"/>
          </w:tcPr>
          <w:p w14:paraId="5B70F006" w14:textId="77777777" w:rsidR="00EB4F53" w:rsidRPr="00434D96" w:rsidRDefault="00EB4F53" w:rsidP="00DE7C12">
            <w:pPr>
              <w:rPr>
                <w:rFonts w:ascii="Calibri" w:hAnsi="Calibri" w:cs="Calibri"/>
                <w:sz w:val="20"/>
                <w:szCs w:val="20"/>
              </w:rPr>
            </w:pPr>
            <w:r w:rsidRPr="00434D96">
              <w:rPr>
                <w:rFonts w:ascii="Calibri" w:eastAsia="Times New Roman" w:hAnsi="Calibri" w:cs="Calibri"/>
                <w:color w:val="000000"/>
              </w:rPr>
              <w:t>40</w:t>
            </w:r>
          </w:p>
        </w:tc>
        <w:tc>
          <w:tcPr>
            <w:tcW w:w="5400" w:type="dxa"/>
            <w:vAlign w:val="center"/>
          </w:tcPr>
          <w:p w14:paraId="16B4FA70" w14:textId="77777777" w:rsidR="00EB4F53" w:rsidRPr="00434D96" w:rsidRDefault="00EB4F53" w:rsidP="00DE7C12">
            <w:pPr>
              <w:shd w:val="clear" w:color="auto" w:fill="FFFFFF"/>
              <w:rPr>
                <w:rFonts w:ascii="Calibri" w:hAnsi="Calibri" w:cs="Calibri"/>
                <w:sz w:val="20"/>
                <w:szCs w:val="20"/>
              </w:rPr>
            </w:pPr>
            <w:r w:rsidRPr="00434D96">
              <w:rPr>
                <w:rFonts w:ascii="Calibri" w:eastAsia="Times New Roman" w:hAnsi="Calibri" w:cs="Calibri"/>
                <w:color w:val="000000"/>
                <w:sz w:val="20"/>
                <w:szCs w:val="20"/>
              </w:rPr>
              <w:t xml:space="preserve">The unique identifier must be introduced for every log so that the log can be trace easily for every request. </w:t>
            </w:r>
          </w:p>
        </w:tc>
        <w:tc>
          <w:tcPr>
            <w:tcW w:w="720" w:type="dxa"/>
          </w:tcPr>
          <w:p w14:paraId="37F84F83" w14:textId="77777777" w:rsidR="00EB4F53" w:rsidRPr="00434D96" w:rsidRDefault="00EB4F53" w:rsidP="00DE7C12">
            <w:pPr>
              <w:rPr>
                <w:rFonts w:ascii="Calibri" w:hAnsi="Calibri" w:cs="Calibri"/>
                <w:sz w:val="20"/>
                <w:szCs w:val="20"/>
              </w:rPr>
            </w:pPr>
          </w:p>
        </w:tc>
        <w:tc>
          <w:tcPr>
            <w:tcW w:w="720" w:type="dxa"/>
          </w:tcPr>
          <w:p w14:paraId="4C0F309A" w14:textId="77777777" w:rsidR="00EB4F53" w:rsidRPr="00434D96" w:rsidRDefault="00EB4F53" w:rsidP="00DE7C12">
            <w:pPr>
              <w:rPr>
                <w:rFonts w:ascii="Calibri" w:hAnsi="Calibri" w:cs="Calibri"/>
                <w:sz w:val="20"/>
                <w:szCs w:val="20"/>
              </w:rPr>
            </w:pPr>
          </w:p>
        </w:tc>
        <w:tc>
          <w:tcPr>
            <w:tcW w:w="720" w:type="dxa"/>
          </w:tcPr>
          <w:p w14:paraId="7DC85FE1" w14:textId="77777777" w:rsidR="00EB4F53" w:rsidRPr="00434D96" w:rsidRDefault="00EB4F53" w:rsidP="00DE7C12">
            <w:pPr>
              <w:rPr>
                <w:rFonts w:ascii="Calibri" w:hAnsi="Calibri" w:cs="Calibri"/>
                <w:sz w:val="20"/>
                <w:szCs w:val="20"/>
              </w:rPr>
            </w:pPr>
          </w:p>
        </w:tc>
        <w:tc>
          <w:tcPr>
            <w:tcW w:w="653" w:type="dxa"/>
          </w:tcPr>
          <w:p w14:paraId="0B133613" w14:textId="77777777" w:rsidR="00EB4F53" w:rsidRPr="00434D96" w:rsidRDefault="00EB4F53" w:rsidP="00DE7C12">
            <w:pPr>
              <w:rPr>
                <w:rFonts w:ascii="Calibri" w:hAnsi="Calibri" w:cs="Calibri"/>
                <w:sz w:val="20"/>
                <w:szCs w:val="20"/>
              </w:rPr>
            </w:pPr>
          </w:p>
        </w:tc>
        <w:tc>
          <w:tcPr>
            <w:tcW w:w="1260" w:type="dxa"/>
          </w:tcPr>
          <w:p w14:paraId="7B0E29C6" w14:textId="77777777" w:rsidR="00EB4F53" w:rsidRPr="00434D96" w:rsidRDefault="00EB4F53" w:rsidP="00DE7C12">
            <w:pPr>
              <w:rPr>
                <w:rFonts w:ascii="Calibri" w:hAnsi="Calibri" w:cs="Calibri"/>
                <w:sz w:val="20"/>
                <w:szCs w:val="20"/>
              </w:rPr>
            </w:pPr>
          </w:p>
        </w:tc>
      </w:tr>
      <w:tr w:rsidR="00EB4F53" w:rsidRPr="00434D96" w14:paraId="692B19E5" w14:textId="77777777" w:rsidTr="00DE7C12">
        <w:trPr>
          <w:trHeight w:val="255"/>
        </w:trPr>
        <w:tc>
          <w:tcPr>
            <w:tcW w:w="805" w:type="dxa"/>
            <w:vAlign w:val="center"/>
          </w:tcPr>
          <w:p w14:paraId="7A69210E" w14:textId="77777777" w:rsidR="00EB4F53" w:rsidRPr="00434D96" w:rsidRDefault="00EB4F53" w:rsidP="00DE7C12">
            <w:pPr>
              <w:rPr>
                <w:rFonts w:ascii="Calibri" w:hAnsi="Calibri" w:cs="Calibri"/>
                <w:sz w:val="20"/>
                <w:szCs w:val="20"/>
              </w:rPr>
            </w:pPr>
            <w:r w:rsidRPr="00434D96">
              <w:rPr>
                <w:rFonts w:ascii="Calibri" w:eastAsia="Times New Roman" w:hAnsi="Calibri" w:cs="Calibri"/>
                <w:color w:val="000000"/>
              </w:rPr>
              <w:t>41</w:t>
            </w:r>
          </w:p>
        </w:tc>
        <w:tc>
          <w:tcPr>
            <w:tcW w:w="5400" w:type="dxa"/>
            <w:vAlign w:val="center"/>
          </w:tcPr>
          <w:p w14:paraId="2E26159E" w14:textId="77777777" w:rsidR="00EB4F53" w:rsidRPr="00434D96" w:rsidRDefault="00EB4F53" w:rsidP="00DE7C12">
            <w:pPr>
              <w:shd w:val="clear" w:color="auto" w:fill="FFFFFF"/>
              <w:rPr>
                <w:rFonts w:ascii="Calibri" w:hAnsi="Calibri" w:cs="Calibri"/>
                <w:sz w:val="20"/>
                <w:szCs w:val="20"/>
              </w:rPr>
            </w:pPr>
            <w:r w:rsidRPr="00434D96">
              <w:rPr>
                <w:rFonts w:ascii="Calibri" w:eastAsia="Times New Roman" w:hAnsi="Calibri" w:cs="Calibri"/>
                <w:color w:val="000000"/>
                <w:sz w:val="20"/>
                <w:szCs w:val="20"/>
              </w:rPr>
              <w:t xml:space="preserve">The log must be compressed </w:t>
            </w:r>
            <w:proofErr w:type="gramStart"/>
            <w:r w:rsidRPr="00434D96">
              <w:rPr>
                <w:rFonts w:ascii="Calibri" w:eastAsia="Times New Roman" w:hAnsi="Calibri" w:cs="Calibri"/>
                <w:color w:val="000000"/>
                <w:sz w:val="20"/>
                <w:szCs w:val="20"/>
              </w:rPr>
              <w:t>on a daily basis</w:t>
            </w:r>
            <w:proofErr w:type="gramEnd"/>
            <w:r w:rsidRPr="00434D96">
              <w:rPr>
                <w:rFonts w:ascii="Calibri" w:eastAsia="Times New Roman" w:hAnsi="Calibri" w:cs="Calibri"/>
                <w:color w:val="000000"/>
                <w:sz w:val="20"/>
                <w:szCs w:val="20"/>
              </w:rPr>
              <w:t xml:space="preserve"> and automatically shifted to other locations.</w:t>
            </w:r>
          </w:p>
        </w:tc>
        <w:tc>
          <w:tcPr>
            <w:tcW w:w="720" w:type="dxa"/>
          </w:tcPr>
          <w:p w14:paraId="061807DF" w14:textId="77777777" w:rsidR="00EB4F53" w:rsidRPr="00434D96" w:rsidRDefault="00EB4F53" w:rsidP="00DE7C12">
            <w:pPr>
              <w:rPr>
                <w:rFonts w:ascii="Calibri" w:hAnsi="Calibri" w:cs="Calibri"/>
                <w:sz w:val="20"/>
                <w:szCs w:val="20"/>
              </w:rPr>
            </w:pPr>
          </w:p>
        </w:tc>
        <w:tc>
          <w:tcPr>
            <w:tcW w:w="720" w:type="dxa"/>
          </w:tcPr>
          <w:p w14:paraId="62F2B5B3" w14:textId="77777777" w:rsidR="00EB4F53" w:rsidRPr="00434D96" w:rsidRDefault="00EB4F53" w:rsidP="00DE7C12">
            <w:pPr>
              <w:rPr>
                <w:rFonts w:ascii="Calibri" w:hAnsi="Calibri" w:cs="Calibri"/>
                <w:sz w:val="20"/>
                <w:szCs w:val="20"/>
              </w:rPr>
            </w:pPr>
          </w:p>
        </w:tc>
        <w:tc>
          <w:tcPr>
            <w:tcW w:w="720" w:type="dxa"/>
          </w:tcPr>
          <w:p w14:paraId="14317D01" w14:textId="77777777" w:rsidR="00EB4F53" w:rsidRPr="00434D96" w:rsidRDefault="00EB4F53" w:rsidP="00DE7C12">
            <w:pPr>
              <w:rPr>
                <w:rFonts w:ascii="Calibri" w:hAnsi="Calibri" w:cs="Calibri"/>
                <w:sz w:val="20"/>
                <w:szCs w:val="20"/>
              </w:rPr>
            </w:pPr>
          </w:p>
        </w:tc>
        <w:tc>
          <w:tcPr>
            <w:tcW w:w="653" w:type="dxa"/>
          </w:tcPr>
          <w:p w14:paraId="49955532" w14:textId="77777777" w:rsidR="00EB4F53" w:rsidRPr="00434D96" w:rsidRDefault="00EB4F53" w:rsidP="00DE7C12">
            <w:pPr>
              <w:rPr>
                <w:rFonts w:ascii="Calibri" w:hAnsi="Calibri" w:cs="Calibri"/>
                <w:sz w:val="20"/>
                <w:szCs w:val="20"/>
              </w:rPr>
            </w:pPr>
          </w:p>
        </w:tc>
        <w:tc>
          <w:tcPr>
            <w:tcW w:w="1260" w:type="dxa"/>
          </w:tcPr>
          <w:p w14:paraId="00F24419" w14:textId="77777777" w:rsidR="00EB4F53" w:rsidRPr="00434D96" w:rsidRDefault="00EB4F53" w:rsidP="00DE7C12">
            <w:pPr>
              <w:rPr>
                <w:rFonts w:ascii="Calibri" w:hAnsi="Calibri" w:cs="Calibri"/>
                <w:sz w:val="20"/>
                <w:szCs w:val="20"/>
              </w:rPr>
            </w:pPr>
          </w:p>
        </w:tc>
      </w:tr>
      <w:tr w:rsidR="00EB4F53" w:rsidRPr="00434D96" w14:paraId="2D80D029" w14:textId="77777777" w:rsidTr="00DE7C12">
        <w:trPr>
          <w:trHeight w:val="255"/>
        </w:trPr>
        <w:tc>
          <w:tcPr>
            <w:tcW w:w="805" w:type="dxa"/>
            <w:vAlign w:val="center"/>
          </w:tcPr>
          <w:p w14:paraId="358D437B" w14:textId="77777777" w:rsidR="00EB4F53" w:rsidRPr="00434D96" w:rsidRDefault="00EB4F53" w:rsidP="00DE7C12">
            <w:pPr>
              <w:rPr>
                <w:rFonts w:ascii="Calibri" w:hAnsi="Calibri" w:cs="Calibri"/>
                <w:sz w:val="20"/>
                <w:szCs w:val="20"/>
              </w:rPr>
            </w:pPr>
            <w:r w:rsidRPr="00434D96">
              <w:rPr>
                <w:rFonts w:ascii="Calibri" w:eastAsia="Times New Roman" w:hAnsi="Calibri" w:cs="Calibri"/>
                <w:color w:val="000000"/>
              </w:rPr>
              <w:t>42</w:t>
            </w:r>
          </w:p>
        </w:tc>
        <w:tc>
          <w:tcPr>
            <w:tcW w:w="5400" w:type="dxa"/>
            <w:vAlign w:val="center"/>
          </w:tcPr>
          <w:p w14:paraId="07628A19" w14:textId="77777777" w:rsidR="00EB4F53" w:rsidRPr="00434D96" w:rsidRDefault="00EB4F53" w:rsidP="00DE7C12">
            <w:pPr>
              <w:shd w:val="clear" w:color="auto" w:fill="FFFFFF"/>
              <w:rPr>
                <w:rFonts w:ascii="Calibri" w:hAnsi="Calibri" w:cs="Calibri"/>
                <w:sz w:val="20"/>
                <w:szCs w:val="20"/>
              </w:rPr>
            </w:pPr>
            <w:r w:rsidRPr="00434D96">
              <w:rPr>
                <w:rFonts w:ascii="Calibri" w:eastAsia="Times New Roman" w:hAnsi="Calibri" w:cs="Calibri"/>
                <w:color w:val="000000"/>
                <w:sz w:val="20"/>
                <w:szCs w:val="20"/>
              </w:rPr>
              <w:t>Vendor must provide full hardware sizing.</w:t>
            </w:r>
          </w:p>
        </w:tc>
        <w:tc>
          <w:tcPr>
            <w:tcW w:w="720" w:type="dxa"/>
          </w:tcPr>
          <w:p w14:paraId="6A588E56" w14:textId="77777777" w:rsidR="00EB4F53" w:rsidRPr="00434D96" w:rsidRDefault="00EB4F53" w:rsidP="00DE7C12">
            <w:pPr>
              <w:rPr>
                <w:rFonts w:ascii="Calibri" w:hAnsi="Calibri" w:cs="Calibri"/>
                <w:sz w:val="20"/>
                <w:szCs w:val="20"/>
              </w:rPr>
            </w:pPr>
          </w:p>
        </w:tc>
        <w:tc>
          <w:tcPr>
            <w:tcW w:w="720" w:type="dxa"/>
          </w:tcPr>
          <w:p w14:paraId="62596E5A" w14:textId="77777777" w:rsidR="00EB4F53" w:rsidRPr="00434D96" w:rsidRDefault="00EB4F53" w:rsidP="00DE7C12">
            <w:pPr>
              <w:rPr>
                <w:rFonts w:ascii="Calibri" w:hAnsi="Calibri" w:cs="Calibri"/>
                <w:sz w:val="20"/>
                <w:szCs w:val="20"/>
              </w:rPr>
            </w:pPr>
          </w:p>
        </w:tc>
        <w:tc>
          <w:tcPr>
            <w:tcW w:w="720" w:type="dxa"/>
          </w:tcPr>
          <w:p w14:paraId="1BEB6F3B" w14:textId="77777777" w:rsidR="00EB4F53" w:rsidRPr="00434D96" w:rsidRDefault="00EB4F53" w:rsidP="00DE7C12">
            <w:pPr>
              <w:rPr>
                <w:rFonts w:ascii="Calibri" w:hAnsi="Calibri" w:cs="Calibri"/>
                <w:sz w:val="20"/>
                <w:szCs w:val="20"/>
              </w:rPr>
            </w:pPr>
          </w:p>
        </w:tc>
        <w:tc>
          <w:tcPr>
            <w:tcW w:w="653" w:type="dxa"/>
          </w:tcPr>
          <w:p w14:paraId="3216D991" w14:textId="77777777" w:rsidR="00EB4F53" w:rsidRPr="00434D96" w:rsidRDefault="00EB4F53" w:rsidP="00DE7C12">
            <w:pPr>
              <w:rPr>
                <w:rFonts w:ascii="Calibri" w:hAnsi="Calibri" w:cs="Calibri"/>
                <w:sz w:val="20"/>
                <w:szCs w:val="20"/>
              </w:rPr>
            </w:pPr>
          </w:p>
        </w:tc>
        <w:tc>
          <w:tcPr>
            <w:tcW w:w="1260" w:type="dxa"/>
          </w:tcPr>
          <w:p w14:paraId="31A54CD2" w14:textId="77777777" w:rsidR="00EB4F53" w:rsidRPr="00434D96" w:rsidRDefault="00EB4F53" w:rsidP="00DE7C12">
            <w:pPr>
              <w:rPr>
                <w:rFonts w:ascii="Calibri" w:hAnsi="Calibri" w:cs="Calibri"/>
                <w:sz w:val="20"/>
                <w:szCs w:val="20"/>
              </w:rPr>
            </w:pPr>
          </w:p>
        </w:tc>
      </w:tr>
      <w:tr w:rsidR="00EB4F53" w:rsidRPr="00434D96" w14:paraId="0C5E500D" w14:textId="77777777" w:rsidTr="00DE7C12">
        <w:trPr>
          <w:trHeight w:val="255"/>
        </w:trPr>
        <w:tc>
          <w:tcPr>
            <w:tcW w:w="805" w:type="dxa"/>
            <w:vAlign w:val="center"/>
          </w:tcPr>
          <w:p w14:paraId="41BE6D64" w14:textId="77777777" w:rsidR="00EB4F53" w:rsidRPr="00434D96" w:rsidRDefault="00EB4F53" w:rsidP="00DE7C12">
            <w:pPr>
              <w:rPr>
                <w:rFonts w:ascii="Calibri" w:hAnsi="Calibri" w:cs="Calibri"/>
                <w:sz w:val="20"/>
                <w:szCs w:val="20"/>
              </w:rPr>
            </w:pPr>
            <w:r w:rsidRPr="00434D96">
              <w:rPr>
                <w:rFonts w:ascii="Calibri" w:eastAsia="Times New Roman" w:hAnsi="Calibri" w:cs="Calibri"/>
                <w:color w:val="000000"/>
              </w:rPr>
              <w:lastRenderedPageBreak/>
              <w:t>43</w:t>
            </w:r>
          </w:p>
        </w:tc>
        <w:tc>
          <w:tcPr>
            <w:tcW w:w="5400" w:type="dxa"/>
            <w:vAlign w:val="center"/>
          </w:tcPr>
          <w:p w14:paraId="41776D85" w14:textId="77777777" w:rsidR="00EB4F53" w:rsidRPr="00434D96" w:rsidRDefault="00EB4F53" w:rsidP="00DE7C12">
            <w:pPr>
              <w:shd w:val="clear" w:color="auto" w:fill="FFFFFF"/>
              <w:rPr>
                <w:rFonts w:ascii="Calibri" w:hAnsi="Calibri" w:cs="Calibri"/>
                <w:sz w:val="20"/>
                <w:szCs w:val="20"/>
              </w:rPr>
            </w:pPr>
            <w:r w:rsidRPr="00434D96">
              <w:rPr>
                <w:rFonts w:ascii="Calibri" w:eastAsia="Times New Roman" w:hAnsi="Calibri" w:cs="Calibri"/>
                <w:color w:val="000000"/>
                <w:sz w:val="20"/>
                <w:szCs w:val="20"/>
              </w:rPr>
              <w:t>Vendor solution must be hardware platform independent i.e. should be run on any hardware platform.</w:t>
            </w:r>
          </w:p>
        </w:tc>
        <w:tc>
          <w:tcPr>
            <w:tcW w:w="720" w:type="dxa"/>
          </w:tcPr>
          <w:p w14:paraId="1DB15924" w14:textId="77777777" w:rsidR="00EB4F53" w:rsidRPr="00434D96" w:rsidRDefault="00EB4F53" w:rsidP="00DE7C12">
            <w:pPr>
              <w:rPr>
                <w:rFonts w:ascii="Calibri" w:hAnsi="Calibri" w:cs="Calibri"/>
                <w:sz w:val="20"/>
                <w:szCs w:val="20"/>
              </w:rPr>
            </w:pPr>
          </w:p>
        </w:tc>
        <w:tc>
          <w:tcPr>
            <w:tcW w:w="720" w:type="dxa"/>
          </w:tcPr>
          <w:p w14:paraId="37B57B0B" w14:textId="77777777" w:rsidR="00EB4F53" w:rsidRPr="00434D96" w:rsidRDefault="00EB4F53" w:rsidP="00DE7C12">
            <w:pPr>
              <w:rPr>
                <w:rFonts w:ascii="Calibri" w:hAnsi="Calibri" w:cs="Calibri"/>
                <w:sz w:val="20"/>
                <w:szCs w:val="20"/>
              </w:rPr>
            </w:pPr>
          </w:p>
        </w:tc>
        <w:tc>
          <w:tcPr>
            <w:tcW w:w="720" w:type="dxa"/>
          </w:tcPr>
          <w:p w14:paraId="483E1AFB" w14:textId="77777777" w:rsidR="00EB4F53" w:rsidRPr="00434D96" w:rsidRDefault="00EB4F53" w:rsidP="00DE7C12">
            <w:pPr>
              <w:rPr>
                <w:rFonts w:ascii="Calibri" w:hAnsi="Calibri" w:cs="Calibri"/>
                <w:sz w:val="20"/>
                <w:szCs w:val="20"/>
              </w:rPr>
            </w:pPr>
          </w:p>
        </w:tc>
        <w:tc>
          <w:tcPr>
            <w:tcW w:w="653" w:type="dxa"/>
          </w:tcPr>
          <w:p w14:paraId="119DDBB0" w14:textId="77777777" w:rsidR="00EB4F53" w:rsidRPr="00434D96" w:rsidRDefault="00EB4F53" w:rsidP="00DE7C12">
            <w:pPr>
              <w:rPr>
                <w:rFonts w:ascii="Calibri" w:hAnsi="Calibri" w:cs="Calibri"/>
                <w:sz w:val="20"/>
                <w:szCs w:val="20"/>
              </w:rPr>
            </w:pPr>
          </w:p>
        </w:tc>
        <w:tc>
          <w:tcPr>
            <w:tcW w:w="1260" w:type="dxa"/>
          </w:tcPr>
          <w:p w14:paraId="7001B3DE" w14:textId="77777777" w:rsidR="00EB4F53" w:rsidRPr="00434D96" w:rsidRDefault="00EB4F53" w:rsidP="00DE7C12">
            <w:pPr>
              <w:rPr>
                <w:rFonts w:ascii="Calibri" w:hAnsi="Calibri" w:cs="Calibri"/>
                <w:sz w:val="20"/>
                <w:szCs w:val="20"/>
              </w:rPr>
            </w:pPr>
          </w:p>
        </w:tc>
      </w:tr>
      <w:tr w:rsidR="00EB4F53" w:rsidRPr="00434D96" w14:paraId="17CAC405" w14:textId="77777777" w:rsidTr="00DE7C12">
        <w:trPr>
          <w:trHeight w:val="255"/>
        </w:trPr>
        <w:tc>
          <w:tcPr>
            <w:tcW w:w="805" w:type="dxa"/>
            <w:vAlign w:val="center"/>
          </w:tcPr>
          <w:p w14:paraId="1931B4B4" w14:textId="77777777" w:rsidR="00EB4F53" w:rsidRPr="00434D96" w:rsidRDefault="00EB4F53" w:rsidP="00DE7C12">
            <w:pPr>
              <w:rPr>
                <w:rFonts w:ascii="Calibri" w:eastAsia="Times New Roman" w:hAnsi="Calibri" w:cs="Calibri"/>
                <w:color w:val="000000"/>
              </w:rPr>
            </w:pPr>
            <w:r w:rsidRPr="00434D96">
              <w:rPr>
                <w:rFonts w:ascii="Calibri" w:eastAsia="Times New Roman" w:hAnsi="Calibri" w:cs="Calibri"/>
                <w:color w:val="000000"/>
              </w:rPr>
              <w:t>44</w:t>
            </w:r>
          </w:p>
        </w:tc>
        <w:tc>
          <w:tcPr>
            <w:tcW w:w="5400" w:type="dxa"/>
            <w:vAlign w:val="center"/>
          </w:tcPr>
          <w:p w14:paraId="22EE16CA" w14:textId="77777777" w:rsidR="00EB4F53" w:rsidRPr="00434D96" w:rsidRDefault="00EB4F53" w:rsidP="00DE7C12">
            <w:pPr>
              <w:shd w:val="clear" w:color="auto" w:fill="FFFFFF"/>
              <w:rPr>
                <w:rFonts w:ascii="Calibri" w:eastAsia="Times New Roman" w:hAnsi="Calibri" w:cs="Calibri"/>
                <w:color w:val="000000"/>
                <w:sz w:val="20"/>
                <w:szCs w:val="20"/>
              </w:rPr>
            </w:pPr>
            <w:r w:rsidRPr="00434D96">
              <w:rPr>
                <w:rFonts w:ascii="Calibri" w:eastAsia="Times New Roman" w:hAnsi="Calibri" w:cs="Calibri"/>
                <w:color w:val="000000"/>
                <w:sz w:val="20"/>
                <w:szCs w:val="20"/>
              </w:rPr>
              <w:t>System should be capable to handle latest Database.</w:t>
            </w:r>
          </w:p>
        </w:tc>
        <w:tc>
          <w:tcPr>
            <w:tcW w:w="720" w:type="dxa"/>
          </w:tcPr>
          <w:p w14:paraId="22ECFC1B" w14:textId="77777777" w:rsidR="00EB4F53" w:rsidRPr="00434D96" w:rsidRDefault="00EB4F53" w:rsidP="00DE7C12">
            <w:pPr>
              <w:rPr>
                <w:rFonts w:ascii="Calibri" w:hAnsi="Calibri" w:cs="Calibri"/>
                <w:sz w:val="20"/>
                <w:szCs w:val="20"/>
              </w:rPr>
            </w:pPr>
          </w:p>
        </w:tc>
        <w:tc>
          <w:tcPr>
            <w:tcW w:w="720" w:type="dxa"/>
          </w:tcPr>
          <w:p w14:paraId="78905E8A" w14:textId="77777777" w:rsidR="00EB4F53" w:rsidRPr="00434D96" w:rsidRDefault="00EB4F53" w:rsidP="00DE7C12">
            <w:pPr>
              <w:rPr>
                <w:rFonts w:ascii="Calibri" w:hAnsi="Calibri" w:cs="Calibri"/>
                <w:sz w:val="20"/>
                <w:szCs w:val="20"/>
              </w:rPr>
            </w:pPr>
          </w:p>
        </w:tc>
        <w:tc>
          <w:tcPr>
            <w:tcW w:w="720" w:type="dxa"/>
          </w:tcPr>
          <w:p w14:paraId="5587BFF4" w14:textId="77777777" w:rsidR="00EB4F53" w:rsidRPr="00434D96" w:rsidRDefault="00EB4F53" w:rsidP="00DE7C12">
            <w:pPr>
              <w:rPr>
                <w:rFonts w:ascii="Calibri" w:hAnsi="Calibri" w:cs="Calibri"/>
                <w:sz w:val="20"/>
                <w:szCs w:val="20"/>
              </w:rPr>
            </w:pPr>
          </w:p>
        </w:tc>
        <w:tc>
          <w:tcPr>
            <w:tcW w:w="653" w:type="dxa"/>
          </w:tcPr>
          <w:p w14:paraId="53DBDC2A" w14:textId="77777777" w:rsidR="00EB4F53" w:rsidRPr="00434D96" w:rsidRDefault="00EB4F53" w:rsidP="00DE7C12">
            <w:pPr>
              <w:rPr>
                <w:rFonts w:ascii="Calibri" w:hAnsi="Calibri" w:cs="Calibri"/>
                <w:sz w:val="20"/>
                <w:szCs w:val="20"/>
              </w:rPr>
            </w:pPr>
          </w:p>
        </w:tc>
        <w:tc>
          <w:tcPr>
            <w:tcW w:w="1260" w:type="dxa"/>
          </w:tcPr>
          <w:p w14:paraId="349A2002" w14:textId="77777777" w:rsidR="00EB4F53" w:rsidRPr="00434D96" w:rsidRDefault="00EB4F53" w:rsidP="00DE7C12">
            <w:pPr>
              <w:rPr>
                <w:rFonts w:ascii="Calibri" w:hAnsi="Calibri" w:cs="Calibri"/>
                <w:sz w:val="20"/>
                <w:szCs w:val="20"/>
              </w:rPr>
            </w:pPr>
          </w:p>
        </w:tc>
      </w:tr>
      <w:tr w:rsidR="00EB4F53" w:rsidRPr="00434D96" w14:paraId="5731585C" w14:textId="77777777" w:rsidTr="00DE7C12">
        <w:trPr>
          <w:trHeight w:val="255"/>
        </w:trPr>
        <w:tc>
          <w:tcPr>
            <w:tcW w:w="805" w:type="dxa"/>
            <w:vAlign w:val="center"/>
          </w:tcPr>
          <w:p w14:paraId="58CEBEBE" w14:textId="77777777" w:rsidR="00EB4F53" w:rsidRPr="00434D96" w:rsidRDefault="00EB4F53" w:rsidP="00DE7C12">
            <w:pPr>
              <w:rPr>
                <w:rFonts w:ascii="Calibri" w:hAnsi="Calibri" w:cs="Calibri"/>
                <w:sz w:val="20"/>
                <w:szCs w:val="20"/>
              </w:rPr>
            </w:pPr>
            <w:r w:rsidRPr="00434D96">
              <w:rPr>
                <w:rFonts w:ascii="Calibri" w:eastAsia="Times New Roman" w:hAnsi="Calibri" w:cs="Calibri"/>
                <w:color w:val="000000"/>
              </w:rPr>
              <w:t> </w:t>
            </w:r>
          </w:p>
        </w:tc>
        <w:tc>
          <w:tcPr>
            <w:tcW w:w="5400" w:type="dxa"/>
            <w:vAlign w:val="center"/>
          </w:tcPr>
          <w:p w14:paraId="0E787171" w14:textId="77777777" w:rsidR="00EB4F53" w:rsidRPr="00434D96" w:rsidRDefault="00EB4F53" w:rsidP="00DE7C12">
            <w:pPr>
              <w:shd w:val="clear" w:color="auto" w:fill="FFFFFF"/>
              <w:rPr>
                <w:rFonts w:ascii="Calibri" w:hAnsi="Calibri" w:cs="Calibri"/>
                <w:sz w:val="20"/>
                <w:szCs w:val="20"/>
              </w:rPr>
            </w:pPr>
            <w:r w:rsidRPr="00434D96">
              <w:rPr>
                <w:rFonts w:ascii="Calibri" w:eastAsia="Times New Roman" w:hAnsi="Calibri" w:cs="Calibri"/>
                <w:b/>
                <w:bCs/>
                <w:i/>
                <w:iCs/>
                <w:color w:val="000000"/>
                <w:sz w:val="20"/>
                <w:szCs w:val="20"/>
              </w:rPr>
              <w:t xml:space="preserve">Installation, Configurations and Post deployment support </w:t>
            </w:r>
          </w:p>
        </w:tc>
        <w:tc>
          <w:tcPr>
            <w:tcW w:w="720" w:type="dxa"/>
          </w:tcPr>
          <w:p w14:paraId="3DA4BD8A" w14:textId="77777777" w:rsidR="00EB4F53" w:rsidRPr="00434D96" w:rsidRDefault="00EB4F53" w:rsidP="00DE7C12">
            <w:pPr>
              <w:rPr>
                <w:rFonts w:ascii="Calibri" w:hAnsi="Calibri" w:cs="Calibri"/>
                <w:sz w:val="20"/>
                <w:szCs w:val="20"/>
              </w:rPr>
            </w:pPr>
          </w:p>
        </w:tc>
        <w:tc>
          <w:tcPr>
            <w:tcW w:w="720" w:type="dxa"/>
          </w:tcPr>
          <w:p w14:paraId="74082787" w14:textId="77777777" w:rsidR="00EB4F53" w:rsidRPr="00434D96" w:rsidRDefault="00EB4F53" w:rsidP="00DE7C12">
            <w:pPr>
              <w:rPr>
                <w:rFonts w:ascii="Calibri" w:hAnsi="Calibri" w:cs="Calibri"/>
                <w:sz w:val="20"/>
                <w:szCs w:val="20"/>
              </w:rPr>
            </w:pPr>
          </w:p>
        </w:tc>
        <w:tc>
          <w:tcPr>
            <w:tcW w:w="720" w:type="dxa"/>
          </w:tcPr>
          <w:p w14:paraId="77E1626C" w14:textId="77777777" w:rsidR="00EB4F53" w:rsidRPr="00434D96" w:rsidRDefault="00EB4F53" w:rsidP="00DE7C12">
            <w:pPr>
              <w:rPr>
                <w:rFonts w:ascii="Calibri" w:hAnsi="Calibri" w:cs="Calibri"/>
                <w:sz w:val="20"/>
                <w:szCs w:val="20"/>
              </w:rPr>
            </w:pPr>
          </w:p>
        </w:tc>
        <w:tc>
          <w:tcPr>
            <w:tcW w:w="653" w:type="dxa"/>
          </w:tcPr>
          <w:p w14:paraId="1C89B728" w14:textId="77777777" w:rsidR="00EB4F53" w:rsidRPr="00434D96" w:rsidRDefault="00EB4F53" w:rsidP="00DE7C12">
            <w:pPr>
              <w:rPr>
                <w:rFonts w:ascii="Calibri" w:hAnsi="Calibri" w:cs="Calibri"/>
                <w:sz w:val="20"/>
                <w:szCs w:val="20"/>
              </w:rPr>
            </w:pPr>
          </w:p>
        </w:tc>
        <w:tc>
          <w:tcPr>
            <w:tcW w:w="1260" w:type="dxa"/>
          </w:tcPr>
          <w:p w14:paraId="6A443EFD" w14:textId="77777777" w:rsidR="00EB4F53" w:rsidRPr="00434D96" w:rsidRDefault="00EB4F53" w:rsidP="00DE7C12">
            <w:pPr>
              <w:rPr>
                <w:rFonts w:ascii="Calibri" w:hAnsi="Calibri" w:cs="Calibri"/>
                <w:sz w:val="20"/>
                <w:szCs w:val="20"/>
              </w:rPr>
            </w:pPr>
          </w:p>
        </w:tc>
      </w:tr>
      <w:tr w:rsidR="00EB4F53" w:rsidRPr="00434D96" w14:paraId="5368081E" w14:textId="77777777" w:rsidTr="00DE7C12">
        <w:trPr>
          <w:trHeight w:val="255"/>
        </w:trPr>
        <w:tc>
          <w:tcPr>
            <w:tcW w:w="805" w:type="dxa"/>
            <w:vAlign w:val="center"/>
          </w:tcPr>
          <w:p w14:paraId="1B17A335" w14:textId="77777777" w:rsidR="00EB4F53" w:rsidRPr="00434D96" w:rsidRDefault="00EB4F53" w:rsidP="00DE7C12">
            <w:pPr>
              <w:rPr>
                <w:rFonts w:ascii="Calibri" w:hAnsi="Calibri" w:cs="Calibri"/>
                <w:sz w:val="20"/>
                <w:szCs w:val="20"/>
              </w:rPr>
            </w:pPr>
            <w:r w:rsidRPr="00434D96">
              <w:rPr>
                <w:rFonts w:ascii="Calibri" w:eastAsia="Times New Roman" w:hAnsi="Calibri" w:cs="Calibri"/>
                <w:color w:val="000000"/>
              </w:rPr>
              <w:t>45</w:t>
            </w:r>
          </w:p>
        </w:tc>
        <w:tc>
          <w:tcPr>
            <w:tcW w:w="5400" w:type="dxa"/>
            <w:vAlign w:val="center"/>
          </w:tcPr>
          <w:p w14:paraId="74DCDD4D" w14:textId="77777777" w:rsidR="00EB4F53" w:rsidRPr="00434D96" w:rsidRDefault="00EB4F53" w:rsidP="00DE7C12">
            <w:pPr>
              <w:shd w:val="clear" w:color="auto" w:fill="FFFFFF"/>
              <w:rPr>
                <w:rFonts w:ascii="Calibri" w:hAnsi="Calibri" w:cs="Calibri"/>
                <w:sz w:val="20"/>
                <w:szCs w:val="20"/>
              </w:rPr>
            </w:pPr>
            <w:r w:rsidRPr="00434D96">
              <w:rPr>
                <w:rFonts w:ascii="Calibri" w:eastAsia="Times New Roman" w:hAnsi="Calibri" w:cs="Calibri"/>
                <w:color w:val="000000"/>
                <w:sz w:val="20"/>
                <w:szCs w:val="20"/>
              </w:rPr>
              <w:t>Vendor must have to provide step by step detail installation guideline</w:t>
            </w:r>
          </w:p>
        </w:tc>
        <w:tc>
          <w:tcPr>
            <w:tcW w:w="720" w:type="dxa"/>
          </w:tcPr>
          <w:p w14:paraId="5822C3E3" w14:textId="77777777" w:rsidR="00EB4F53" w:rsidRPr="00434D96" w:rsidRDefault="00EB4F53" w:rsidP="00DE7C12">
            <w:pPr>
              <w:rPr>
                <w:rFonts w:ascii="Calibri" w:hAnsi="Calibri" w:cs="Calibri"/>
                <w:sz w:val="20"/>
                <w:szCs w:val="20"/>
              </w:rPr>
            </w:pPr>
          </w:p>
        </w:tc>
        <w:tc>
          <w:tcPr>
            <w:tcW w:w="720" w:type="dxa"/>
          </w:tcPr>
          <w:p w14:paraId="48C1D17A" w14:textId="77777777" w:rsidR="00EB4F53" w:rsidRPr="00434D96" w:rsidRDefault="00EB4F53" w:rsidP="00DE7C12">
            <w:pPr>
              <w:rPr>
                <w:rFonts w:ascii="Calibri" w:hAnsi="Calibri" w:cs="Calibri"/>
                <w:sz w:val="20"/>
                <w:szCs w:val="20"/>
              </w:rPr>
            </w:pPr>
          </w:p>
        </w:tc>
        <w:tc>
          <w:tcPr>
            <w:tcW w:w="720" w:type="dxa"/>
          </w:tcPr>
          <w:p w14:paraId="4E8E1261" w14:textId="77777777" w:rsidR="00EB4F53" w:rsidRPr="00434D96" w:rsidRDefault="00EB4F53" w:rsidP="00DE7C12">
            <w:pPr>
              <w:rPr>
                <w:rFonts w:ascii="Calibri" w:hAnsi="Calibri" w:cs="Calibri"/>
                <w:sz w:val="20"/>
                <w:szCs w:val="20"/>
              </w:rPr>
            </w:pPr>
          </w:p>
        </w:tc>
        <w:tc>
          <w:tcPr>
            <w:tcW w:w="653" w:type="dxa"/>
          </w:tcPr>
          <w:p w14:paraId="3B640402" w14:textId="77777777" w:rsidR="00EB4F53" w:rsidRPr="00434D96" w:rsidRDefault="00EB4F53" w:rsidP="00DE7C12">
            <w:pPr>
              <w:rPr>
                <w:rFonts w:ascii="Calibri" w:hAnsi="Calibri" w:cs="Calibri"/>
                <w:sz w:val="20"/>
                <w:szCs w:val="20"/>
              </w:rPr>
            </w:pPr>
          </w:p>
        </w:tc>
        <w:tc>
          <w:tcPr>
            <w:tcW w:w="1260" w:type="dxa"/>
          </w:tcPr>
          <w:p w14:paraId="06FA825E" w14:textId="77777777" w:rsidR="00EB4F53" w:rsidRPr="00434D96" w:rsidRDefault="00EB4F53" w:rsidP="00DE7C12">
            <w:pPr>
              <w:rPr>
                <w:rFonts w:ascii="Calibri" w:hAnsi="Calibri" w:cs="Calibri"/>
                <w:sz w:val="20"/>
                <w:szCs w:val="20"/>
              </w:rPr>
            </w:pPr>
          </w:p>
        </w:tc>
      </w:tr>
      <w:tr w:rsidR="00EB4F53" w:rsidRPr="00434D96" w14:paraId="01363820" w14:textId="77777777" w:rsidTr="00DE7C12">
        <w:trPr>
          <w:trHeight w:val="255"/>
        </w:trPr>
        <w:tc>
          <w:tcPr>
            <w:tcW w:w="805" w:type="dxa"/>
            <w:vAlign w:val="center"/>
          </w:tcPr>
          <w:p w14:paraId="590C5B09" w14:textId="77777777" w:rsidR="00EB4F53" w:rsidRPr="00434D96" w:rsidRDefault="00EB4F53" w:rsidP="00DE7C12">
            <w:pPr>
              <w:rPr>
                <w:rFonts w:ascii="Calibri" w:hAnsi="Calibri" w:cs="Calibri"/>
                <w:sz w:val="20"/>
                <w:szCs w:val="20"/>
              </w:rPr>
            </w:pPr>
            <w:r w:rsidRPr="00434D96">
              <w:rPr>
                <w:rFonts w:ascii="Calibri" w:eastAsia="Times New Roman" w:hAnsi="Calibri" w:cs="Calibri"/>
                <w:color w:val="000000"/>
              </w:rPr>
              <w:t>46</w:t>
            </w:r>
          </w:p>
        </w:tc>
        <w:tc>
          <w:tcPr>
            <w:tcW w:w="5400" w:type="dxa"/>
            <w:vAlign w:val="center"/>
          </w:tcPr>
          <w:p w14:paraId="4A0D56F0" w14:textId="77777777" w:rsidR="00EB4F53" w:rsidRPr="00434D96" w:rsidRDefault="00EB4F53" w:rsidP="00DE7C12">
            <w:pPr>
              <w:shd w:val="clear" w:color="auto" w:fill="FFFFFF"/>
              <w:rPr>
                <w:rFonts w:ascii="Calibri" w:hAnsi="Calibri" w:cs="Calibri"/>
                <w:sz w:val="20"/>
                <w:szCs w:val="20"/>
              </w:rPr>
            </w:pPr>
            <w:r w:rsidRPr="00434D96">
              <w:rPr>
                <w:rFonts w:ascii="Calibri" w:eastAsia="Times New Roman" w:hAnsi="Calibri" w:cs="Calibri"/>
                <w:color w:val="000000"/>
                <w:sz w:val="20"/>
                <w:szCs w:val="20"/>
              </w:rPr>
              <w:t xml:space="preserve">Vendor must install all the </w:t>
            </w:r>
            <w:proofErr w:type="gramStart"/>
            <w:r w:rsidRPr="00434D96">
              <w:rPr>
                <w:rFonts w:ascii="Calibri" w:eastAsia="Times New Roman" w:hAnsi="Calibri" w:cs="Calibri"/>
                <w:color w:val="000000"/>
                <w:sz w:val="20"/>
                <w:szCs w:val="20"/>
              </w:rPr>
              <w:t>pre requisite</w:t>
            </w:r>
            <w:proofErr w:type="gramEnd"/>
            <w:r w:rsidRPr="00434D96">
              <w:rPr>
                <w:rFonts w:ascii="Calibri" w:eastAsia="Times New Roman" w:hAnsi="Calibri" w:cs="Calibri"/>
                <w:color w:val="000000"/>
                <w:sz w:val="20"/>
                <w:szCs w:val="20"/>
              </w:rPr>
              <w:t xml:space="preserve"> of solutions in Live, DR and UAT environment.</w:t>
            </w:r>
          </w:p>
        </w:tc>
        <w:tc>
          <w:tcPr>
            <w:tcW w:w="720" w:type="dxa"/>
          </w:tcPr>
          <w:p w14:paraId="7CCD19E3" w14:textId="77777777" w:rsidR="00EB4F53" w:rsidRPr="00434D96" w:rsidRDefault="00EB4F53" w:rsidP="00DE7C12">
            <w:pPr>
              <w:rPr>
                <w:rFonts w:ascii="Calibri" w:hAnsi="Calibri" w:cs="Calibri"/>
                <w:sz w:val="20"/>
                <w:szCs w:val="20"/>
              </w:rPr>
            </w:pPr>
          </w:p>
        </w:tc>
        <w:tc>
          <w:tcPr>
            <w:tcW w:w="720" w:type="dxa"/>
          </w:tcPr>
          <w:p w14:paraId="63671E76" w14:textId="77777777" w:rsidR="00EB4F53" w:rsidRPr="00434D96" w:rsidRDefault="00EB4F53" w:rsidP="00DE7C12">
            <w:pPr>
              <w:rPr>
                <w:rFonts w:ascii="Calibri" w:hAnsi="Calibri" w:cs="Calibri"/>
                <w:sz w:val="20"/>
                <w:szCs w:val="20"/>
              </w:rPr>
            </w:pPr>
          </w:p>
        </w:tc>
        <w:tc>
          <w:tcPr>
            <w:tcW w:w="720" w:type="dxa"/>
          </w:tcPr>
          <w:p w14:paraId="06087E98" w14:textId="77777777" w:rsidR="00EB4F53" w:rsidRPr="00434D96" w:rsidRDefault="00EB4F53" w:rsidP="00DE7C12">
            <w:pPr>
              <w:rPr>
                <w:rFonts w:ascii="Calibri" w:hAnsi="Calibri" w:cs="Calibri"/>
                <w:sz w:val="20"/>
                <w:szCs w:val="20"/>
              </w:rPr>
            </w:pPr>
          </w:p>
        </w:tc>
        <w:tc>
          <w:tcPr>
            <w:tcW w:w="653" w:type="dxa"/>
          </w:tcPr>
          <w:p w14:paraId="0EED4C03" w14:textId="77777777" w:rsidR="00EB4F53" w:rsidRPr="00434D96" w:rsidRDefault="00EB4F53" w:rsidP="00DE7C12">
            <w:pPr>
              <w:rPr>
                <w:rFonts w:ascii="Calibri" w:hAnsi="Calibri" w:cs="Calibri"/>
                <w:sz w:val="20"/>
                <w:szCs w:val="20"/>
              </w:rPr>
            </w:pPr>
          </w:p>
        </w:tc>
        <w:tc>
          <w:tcPr>
            <w:tcW w:w="1260" w:type="dxa"/>
          </w:tcPr>
          <w:p w14:paraId="4089CACF" w14:textId="77777777" w:rsidR="00EB4F53" w:rsidRPr="00434D96" w:rsidRDefault="00EB4F53" w:rsidP="00DE7C12">
            <w:pPr>
              <w:rPr>
                <w:rFonts w:ascii="Calibri" w:hAnsi="Calibri" w:cs="Calibri"/>
                <w:sz w:val="20"/>
                <w:szCs w:val="20"/>
              </w:rPr>
            </w:pPr>
          </w:p>
        </w:tc>
      </w:tr>
      <w:tr w:rsidR="00EB4F53" w:rsidRPr="00434D96" w14:paraId="523D3D7C" w14:textId="77777777" w:rsidTr="00DE7C12">
        <w:trPr>
          <w:trHeight w:val="255"/>
        </w:trPr>
        <w:tc>
          <w:tcPr>
            <w:tcW w:w="805" w:type="dxa"/>
            <w:vAlign w:val="center"/>
          </w:tcPr>
          <w:p w14:paraId="1813DDB2" w14:textId="77777777" w:rsidR="00EB4F53" w:rsidRPr="00434D96" w:rsidRDefault="00EB4F53" w:rsidP="00DE7C12">
            <w:pPr>
              <w:rPr>
                <w:rFonts w:ascii="Calibri" w:hAnsi="Calibri" w:cs="Calibri"/>
                <w:sz w:val="20"/>
                <w:szCs w:val="20"/>
              </w:rPr>
            </w:pPr>
            <w:r w:rsidRPr="00434D96">
              <w:rPr>
                <w:rFonts w:ascii="Calibri" w:eastAsia="Times New Roman" w:hAnsi="Calibri" w:cs="Calibri"/>
                <w:color w:val="000000"/>
              </w:rPr>
              <w:t>47</w:t>
            </w:r>
          </w:p>
        </w:tc>
        <w:tc>
          <w:tcPr>
            <w:tcW w:w="5400" w:type="dxa"/>
            <w:vAlign w:val="center"/>
          </w:tcPr>
          <w:p w14:paraId="4D2CC6BD" w14:textId="77777777" w:rsidR="00EB4F53" w:rsidRPr="00434D96" w:rsidRDefault="00EB4F53" w:rsidP="00DE7C12">
            <w:pPr>
              <w:shd w:val="clear" w:color="auto" w:fill="FFFFFF"/>
              <w:rPr>
                <w:rFonts w:ascii="Calibri" w:hAnsi="Calibri" w:cs="Calibri"/>
                <w:sz w:val="20"/>
                <w:szCs w:val="20"/>
              </w:rPr>
            </w:pPr>
            <w:r w:rsidRPr="00434D96">
              <w:rPr>
                <w:rFonts w:ascii="Calibri" w:eastAsia="Times New Roman" w:hAnsi="Calibri" w:cs="Calibri"/>
                <w:color w:val="000000"/>
                <w:sz w:val="20"/>
                <w:szCs w:val="20"/>
              </w:rPr>
              <w:t>Vendor must install and configure the full solutions in Live, DR and UAT environment.</w:t>
            </w:r>
          </w:p>
        </w:tc>
        <w:tc>
          <w:tcPr>
            <w:tcW w:w="720" w:type="dxa"/>
          </w:tcPr>
          <w:p w14:paraId="49D1142B" w14:textId="77777777" w:rsidR="00EB4F53" w:rsidRPr="00434D96" w:rsidRDefault="00EB4F53" w:rsidP="00DE7C12">
            <w:pPr>
              <w:rPr>
                <w:rFonts w:ascii="Calibri" w:hAnsi="Calibri" w:cs="Calibri"/>
                <w:sz w:val="20"/>
                <w:szCs w:val="20"/>
              </w:rPr>
            </w:pPr>
          </w:p>
        </w:tc>
        <w:tc>
          <w:tcPr>
            <w:tcW w:w="720" w:type="dxa"/>
          </w:tcPr>
          <w:p w14:paraId="74FF8D22" w14:textId="77777777" w:rsidR="00EB4F53" w:rsidRPr="00434D96" w:rsidRDefault="00EB4F53" w:rsidP="00DE7C12">
            <w:pPr>
              <w:rPr>
                <w:rFonts w:ascii="Calibri" w:hAnsi="Calibri" w:cs="Calibri"/>
                <w:sz w:val="20"/>
                <w:szCs w:val="20"/>
              </w:rPr>
            </w:pPr>
          </w:p>
        </w:tc>
        <w:tc>
          <w:tcPr>
            <w:tcW w:w="720" w:type="dxa"/>
          </w:tcPr>
          <w:p w14:paraId="0AD6578D" w14:textId="77777777" w:rsidR="00EB4F53" w:rsidRPr="00434D96" w:rsidRDefault="00EB4F53" w:rsidP="00DE7C12">
            <w:pPr>
              <w:rPr>
                <w:rFonts w:ascii="Calibri" w:hAnsi="Calibri" w:cs="Calibri"/>
                <w:sz w:val="20"/>
                <w:szCs w:val="20"/>
              </w:rPr>
            </w:pPr>
          </w:p>
        </w:tc>
        <w:tc>
          <w:tcPr>
            <w:tcW w:w="653" w:type="dxa"/>
          </w:tcPr>
          <w:p w14:paraId="5BE97BFC" w14:textId="77777777" w:rsidR="00EB4F53" w:rsidRPr="00434D96" w:rsidRDefault="00EB4F53" w:rsidP="00DE7C12">
            <w:pPr>
              <w:rPr>
                <w:rFonts w:ascii="Calibri" w:hAnsi="Calibri" w:cs="Calibri"/>
                <w:sz w:val="20"/>
                <w:szCs w:val="20"/>
              </w:rPr>
            </w:pPr>
          </w:p>
        </w:tc>
        <w:tc>
          <w:tcPr>
            <w:tcW w:w="1260" w:type="dxa"/>
          </w:tcPr>
          <w:p w14:paraId="2746627E" w14:textId="77777777" w:rsidR="00EB4F53" w:rsidRPr="00434D96" w:rsidRDefault="00EB4F53" w:rsidP="00DE7C12">
            <w:pPr>
              <w:rPr>
                <w:rFonts w:ascii="Calibri" w:hAnsi="Calibri" w:cs="Calibri"/>
                <w:sz w:val="20"/>
                <w:szCs w:val="20"/>
              </w:rPr>
            </w:pPr>
          </w:p>
        </w:tc>
      </w:tr>
      <w:tr w:rsidR="00EB4F53" w:rsidRPr="00434D96" w14:paraId="15D7B801" w14:textId="77777777" w:rsidTr="00DE7C12">
        <w:trPr>
          <w:trHeight w:val="255"/>
        </w:trPr>
        <w:tc>
          <w:tcPr>
            <w:tcW w:w="805" w:type="dxa"/>
            <w:vAlign w:val="center"/>
          </w:tcPr>
          <w:p w14:paraId="126CA35A" w14:textId="77777777" w:rsidR="00EB4F53" w:rsidRPr="00434D96" w:rsidRDefault="00EB4F53" w:rsidP="00DE7C12">
            <w:pPr>
              <w:rPr>
                <w:rFonts w:ascii="Calibri" w:hAnsi="Calibri" w:cs="Calibri"/>
                <w:sz w:val="20"/>
                <w:szCs w:val="20"/>
              </w:rPr>
            </w:pPr>
            <w:r w:rsidRPr="00434D96">
              <w:rPr>
                <w:rFonts w:ascii="Calibri" w:eastAsia="Times New Roman" w:hAnsi="Calibri" w:cs="Calibri"/>
                <w:color w:val="000000"/>
              </w:rPr>
              <w:t>48</w:t>
            </w:r>
          </w:p>
        </w:tc>
        <w:tc>
          <w:tcPr>
            <w:tcW w:w="5400" w:type="dxa"/>
            <w:vAlign w:val="center"/>
          </w:tcPr>
          <w:p w14:paraId="6CC37D59" w14:textId="77777777" w:rsidR="00EB4F53" w:rsidRPr="00434D96" w:rsidRDefault="00EB4F53" w:rsidP="00DE7C12">
            <w:pPr>
              <w:shd w:val="clear" w:color="auto" w:fill="FFFFFF"/>
              <w:rPr>
                <w:rFonts w:ascii="Calibri" w:hAnsi="Calibri" w:cs="Calibri"/>
                <w:sz w:val="20"/>
                <w:szCs w:val="20"/>
              </w:rPr>
            </w:pPr>
            <w:r w:rsidRPr="00434D96">
              <w:rPr>
                <w:rFonts w:ascii="Calibri" w:eastAsia="Times New Roman" w:hAnsi="Calibri" w:cs="Calibri"/>
                <w:color w:val="000000"/>
                <w:sz w:val="20"/>
                <w:szCs w:val="20"/>
              </w:rPr>
              <w:t xml:space="preserve">Vendor </w:t>
            </w:r>
            <w:proofErr w:type="gramStart"/>
            <w:r w:rsidRPr="00434D96">
              <w:rPr>
                <w:rFonts w:ascii="Calibri" w:eastAsia="Times New Roman" w:hAnsi="Calibri" w:cs="Calibri"/>
                <w:color w:val="000000"/>
                <w:sz w:val="20"/>
                <w:szCs w:val="20"/>
              </w:rPr>
              <w:t>has to</w:t>
            </w:r>
            <w:proofErr w:type="gramEnd"/>
            <w:r w:rsidRPr="00434D96">
              <w:rPr>
                <w:rFonts w:ascii="Calibri" w:eastAsia="Times New Roman" w:hAnsi="Calibri" w:cs="Calibri"/>
                <w:color w:val="000000"/>
                <w:sz w:val="20"/>
                <w:szCs w:val="20"/>
              </w:rPr>
              <w:t xml:space="preserve"> implement Software or Hardware (If bank provides) load balancer with clustering features in live environment </w:t>
            </w:r>
          </w:p>
        </w:tc>
        <w:tc>
          <w:tcPr>
            <w:tcW w:w="720" w:type="dxa"/>
          </w:tcPr>
          <w:p w14:paraId="22ACAE61" w14:textId="77777777" w:rsidR="00EB4F53" w:rsidRPr="00434D96" w:rsidRDefault="00EB4F53" w:rsidP="00DE7C12">
            <w:pPr>
              <w:rPr>
                <w:rFonts w:ascii="Calibri" w:hAnsi="Calibri" w:cs="Calibri"/>
                <w:sz w:val="20"/>
                <w:szCs w:val="20"/>
              </w:rPr>
            </w:pPr>
          </w:p>
        </w:tc>
        <w:tc>
          <w:tcPr>
            <w:tcW w:w="720" w:type="dxa"/>
          </w:tcPr>
          <w:p w14:paraId="55AA7A35" w14:textId="77777777" w:rsidR="00EB4F53" w:rsidRPr="00434D96" w:rsidRDefault="00EB4F53" w:rsidP="00DE7C12">
            <w:pPr>
              <w:rPr>
                <w:rFonts w:ascii="Calibri" w:hAnsi="Calibri" w:cs="Calibri"/>
                <w:sz w:val="20"/>
                <w:szCs w:val="20"/>
              </w:rPr>
            </w:pPr>
          </w:p>
        </w:tc>
        <w:tc>
          <w:tcPr>
            <w:tcW w:w="720" w:type="dxa"/>
          </w:tcPr>
          <w:p w14:paraId="081F1B39" w14:textId="77777777" w:rsidR="00EB4F53" w:rsidRPr="00434D96" w:rsidRDefault="00EB4F53" w:rsidP="00DE7C12">
            <w:pPr>
              <w:rPr>
                <w:rFonts w:ascii="Calibri" w:hAnsi="Calibri" w:cs="Calibri"/>
                <w:sz w:val="20"/>
                <w:szCs w:val="20"/>
              </w:rPr>
            </w:pPr>
          </w:p>
        </w:tc>
        <w:tc>
          <w:tcPr>
            <w:tcW w:w="653" w:type="dxa"/>
          </w:tcPr>
          <w:p w14:paraId="2C6416A0" w14:textId="77777777" w:rsidR="00EB4F53" w:rsidRPr="00434D96" w:rsidRDefault="00EB4F53" w:rsidP="00DE7C12">
            <w:pPr>
              <w:rPr>
                <w:rFonts w:ascii="Calibri" w:hAnsi="Calibri" w:cs="Calibri"/>
                <w:sz w:val="20"/>
                <w:szCs w:val="20"/>
              </w:rPr>
            </w:pPr>
          </w:p>
        </w:tc>
        <w:tc>
          <w:tcPr>
            <w:tcW w:w="1260" w:type="dxa"/>
          </w:tcPr>
          <w:p w14:paraId="16C4C574" w14:textId="77777777" w:rsidR="00EB4F53" w:rsidRPr="00434D96" w:rsidRDefault="00EB4F53" w:rsidP="00DE7C12">
            <w:pPr>
              <w:rPr>
                <w:rFonts w:ascii="Calibri" w:hAnsi="Calibri" w:cs="Calibri"/>
                <w:sz w:val="20"/>
                <w:szCs w:val="20"/>
              </w:rPr>
            </w:pPr>
          </w:p>
        </w:tc>
      </w:tr>
      <w:tr w:rsidR="00EB4F53" w:rsidRPr="00434D96" w14:paraId="45B02ED5" w14:textId="77777777" w:rsidTr="00DE7C12">
        <w:trPr>
          <w:trHeight w:val="255"/>
        </w:trPr>
        <w:tc>
          <w:tcPr>
            <w:tcW w:w="805" w:type="dxa"/>
            <w:vAlign w:val="center"/>
          </w:tcPr>
          <w:p w14:paraId="0FBAAF12" w14:textId="77777777" w:rsidR="00EB4F53" w:rsidRPr="00434D96" w:rsidRDefault="00EB4F53" w:rsidP="00DE7C12">
            <w:pPr>
              <w:rPr>
                <w:rFonts w:ascii="Calibri" w:hAnsi="Calibri" w:cs="Calibri"/>
                <w:sz w:val="20"/>
                <w:szCs w:val="20"/>
              </w:rPr>
            </w:pPr>
            <w:r w:rsidRPr="00434D96">
              <w:rPr>
                <w:rFonts w:ascii="Calibri" w:eastAsia="Times New Roman" w:hAnsi="Calibri" w:cs="Calibri"/>
                <w:color w:val="000000"/>
              </w:rPr>
              <w:t>49</w:t>
            </w:r>
          </w:p>
        </w:tc>
        <w:tc>
          <w:tcPr>
            <w:tcW w:w="5400" w:type="dxa"/>
            <w:vAlign w:val="center"/>
          </w:tcPr>
          <w:p w14:paraId="07DAFB91" w14:textId="77777777" w:rsidR="00EB4F53" w:rsidRPr="00434D96" w:rsidRDefault="00EB4F53" w:rsidP="00DE7C12">
            <w:pPr>
              <w:shd w:val="clear" w:color="auto" w:fill="FFFFFF"/>
              <w:rPr>
                <w:rFonts w:ascii="Calibri" w:hAnsi="Calibri" w:cs="Calibri"/>
                <w:sz w:val="20"/>
                <w:szCs w:val="20"/>
              </w:rPr>
            </w:pPr>
            <w:r w:rsidRPr="00434D96">
              <w:rPr>
                <w:rFonts w:ascii="Calibri" w:eastAsia="Times New Roman" w:hAnsi="Calibri" w:cs="Calibri"/>
                <w:color w:val="000000"/>
                <w:sz w:val="20"/>
                <w:szCs w:val="20"/>
              </w:rPr>
              <w:t xml:space="preserve">Vendor </w:t>
            </w:r>
            <w:proofErr w:type="gramStart"/>
            <w:r w:rsidRPr="00434D96">
              <w:rPr>
                <w:rFonts w:ascii="Calibri" w:eastAsia="Times New Roman" w:hAnsi="Calibri" w:cs="Calibri"/>
                <w:color w:val="000000"/>
                <w:sz w:val="20"/>
                <w:szCs w:val="20"/>
              </w:rPr>
              <w:t>has to</w:t>
            </w:r>
            <w:proofErr w:type="gramEnd"/>
            <w:r w:rsidRPr="00434D96">
              <w:rPr>
                <w:rFonts w:ascii="Calibri" w:eastAsia="Times New Roman" w:hAnsi="Calibri" w:cs="Calibri"/>
                <w:color w:val="000000"/>
                <w:sz w:val="20"/>
                <w:szCs w:val="20"/>
              </w:rPr>
              <w:t xml:space="preserve"> configure solutions with SSL certificate which will support only latest TLS.</w:t>
            </w:r>
          </w:p>
        </w:tc>
        <w:tc>
          <w:tcPr>
            <w:tcW w:w="720" w:type="dxa"/>
          </w:tcPr>
          <w:p w14:paraId="76F19BBA" w14:textId="77777777" w:rsidR="00EB4F53" w:rsidRPr="00434D96" w:rsidRDefault="00EB4F53" w:rsidP="00DE7C12">
            <w:pPr>
              <w:rPr>
                <w:rFonts w:ascii="Calibri" w:hAnsi="Calibri" w:cs="Calibri"/>
                <w:sz w:val="20"/>
                <w:szCs w:val="20"/>
              </w:rPr>
            </w:pPr>
          </w:p>
        </w:tc>
        <w:tc>
          <w:tcPr>
            <w:tcW w:w="720" w:type="dxa"/>
          </w:tcPr>
          <w:p w14:paraId="2DF0154C" w14:textId="77777777" w:rsidR="00EB4F53" w:rsidRPr="00434D96" w:rsidRDefault="00EB4F53" w:rsidP="00DE7C12">
            <w:pPr>
              <w:rPr>
                <w:rFonts w:ascii="Calibri" w:hAnsi="Calibri" w:cs="Calibri"/>
                <w:sz w:val="20"/>
                <w:szCs w:val="20"/>
              </w:rPr>
            </w:pPr>
          </w:p>
        </w:tc>
        <w:tc>
          <w:tcPr>
            <w:tcW w:w="720" w:type="dxa"/>
          </w:tcPr>
          <w:p w14:paraId="6E6DDFA5" w14:textId="77777777" w:rsidR="00EB4F53" w:rsidRPr="00434D96" w:rsidRDefault="00EB4F53" w:rsidP="00DE7C12">
            <w:pPr>
              <w:rPr>
                <w:rFonts w:ascii="Calibri" w:hAnsi="Calibri" w:cs="Calibri"/>
                <w:sz w:val="20"/>
                <w:szCs w:val="20"/>
              </w:rPr>
            </w:pPr>
          </w:p>
        </w:tc>
        <w:tc>
          <w:tcPr>
            <w:tcW w:w="653" w:type="dxa"/>
          </w:tcPr>
          <w:p w14:paraId="0829B162" w14:textId="77777777" w:rsidR="00EB4F53" w:rsidRPr="00434D96" w:rsidRDefault="00EB4F53" w:rsidP="00DE7C12">
            <w:pPr>
              <w:rPr>
                <w:rFonts w:ascii="Calibri" w:hAnsi="Calibri" w:cs="Calibri"/>
                <w:sz w:val="20"/>
                <w:szCs w:val="20"/>
              </w:rPr>
            </w:pPr>
          </w:p>
        </w:tc>
        <w:tc>
          <w:tcPr>
            <w:tcW w:w="1260" w:type="dxa"/>
          </w:tcPr>
          <w:p w14:paraId="4286BA91" w14:textId="77777777" w:rsidR="00EB4F53" w:rsidRPr="00434D96" w:rsidRDefault="00EB4F53" w:rsidP="00DE7C12">
            <w:pPr>
              <w:rPr>
                <w:rFonts w:ascii="Calibri" w:hAnsi="Calibri" w:cs="Calibri"/>
                <w:sz w:val="20"/>
                <w:szCs w:val="20"/>
              </w:rPr>
            </w:pPr>
          </w:p>
        </w:tc>
      </w:tr>
      <w:tr w:rsidR="00EB4F53" w:rsidRPr="00434D96" w14:paraId="527E0100" w14:textId="77777777" w:rsidTr="00DE7C12">
        <w:trPr>
          <w:trHeight w:val="255"/>
        </w:trPr>
        <w:tc>
          <w:tcPr>
            <w:tcW w:w="805" w:type="dxa"/>
            <w:vAlign w:val="center"/>
          </w:tcPr>
          <w:p w14:paraId="13017946" w14:textId="77777777" w:rsidR="00EB4F53" w:rsidRPr="00434D96" w:rsidRDefault="00EB4F53" w:rsidP="00DE7C12">
            <w:pPr>
              <w:rPr>
                <w:rFonts w:ascii="Calibri" w:hAnsi="Calibri" w:cs="Calibri"/>
                <w:sz w:val="20"/>
                <w:szCs w:val="20"/>
              </w:rPr>
            </w:pPr>
            <w:r w:rsidRPr="00434D96">
              <w:rPr>
                <w:rFonts w:ascii="Calibri" w:eastAsia="Times New Roman" w:hAnsi="Calibri" w:cs="Calibri"/>
                <w:color w:val="000000"/>
              </w:rPr>
              <w:t>50</w:t>
            </w:r>
          </w:p>
        </w:tc>
        <w:tc>
          <w:tcPr>
            <w:tcW w:w="5400" w:type="dxa"/>
            <w:vAlign w:val="center"/>
          </w:tcPr>
          <w:p w14:paraId="3A962861" w14:textId="77777777" w:rsidR="00EB4F53" w:rsidRPr="00434D96" w:rsidRDefault="00EB4F53" w:rsidP="00DE7C12">
            <w:pPr>
              <w:shd w:val="clear" w:color="auto" w:fill="FFFFFF"/>
              <w:rPr>
                <w:rFonts w:ascii="Calibri" w:hAnsi="Calibri" w:cs="Calibri"/>
                <w:sz w:val="20"/>
                <w:szCs w:val="20"/>
              </w:rPr>
            </w:pPr>
            <w:r w:rsidRPr="00434D96">
              <w:rPr>
                <w:rFonts w:ascii="Calibri" w:eastAsia="Times New Roman" w:hAnsi="Calibri" w:cs="Calibri"/>
                <w:color w:val="000000"/>
                <w:sz w:val="20"/>
                <w:szCs w:val="20"/>
              </w:rPr>
              <w:t xml:space="preserve">Vendor must apply security policy in each server. Primarily we will refer PBL Security </w:t>
            </w:r>
            <w:proofErr w:type="gramStart"/>
            <w:r w:rsidRPr="00434D96">
              <w:rPr>
                <w:rFonts w:ascii="Calibri" w:eastAsia="Times New Roman" w:hAnsi="Calibri" w:cs="Calibri"/>
                <w:color w:val="000000"/>
                <w:sz w:val="20"/>
                <w:szCs w:val="20"/>
              </w:rPr>
              <w:t>Base-line</w:t>
            </w:r>
            <w:proofErr w:type="gramEnd"/>
            <w:r w:rsidRPr="00434D96">
              <w:rPr>
                <w:rFonts w:ascii="Calibri" w:eastAsia="Times New Roman" w:hAnsi="Calibri" w:cs="Calibri"/>
                <w:color w:val="000000"/>
                <w:sz w:val="20"/>
                <w:szCs w:val="20"/>
              </w:rPr>
              <w:t xml:space="preserve"> like PCI-DSS.  </w:t>
            </w:r>
          </w:p>
        </w:tc>
        <w:tc>
          <w:tcPr>
            <w:tcW w:w="720" w:type="dxa"/>
          </w:tcPr>
          <w:p w14:paraId="2D97E2B0" w14:textId="77777777" w:rsidR="00EB4F53" w:rsidRPr="00434D96" w:rsidRDefault="00EB4F53" w:rsidP="00DE7C12">
            <w:pPr>
              <w:rPr>
                <w:rFonts w:ascii="Calibri" w:hAnsi="Calibri" w:cs="Calibri"/>
                <w:sz w:val="20"/>
                <w:szCs w:val="20"/>
              </w:rPr>
            </w:pPr>
          </w:p>
        </w:tc>
        <w:tc>
          <w:tcPr>
            <w:tcW w:w="720" w:type="dxa"/>
          </w:tcPr>
          <w:p w14:paraId="36E03E6C" w14:textId="77777777" w:rsidR="00EB4F53" w:rsidRPr="00434D96" w:rsidRDefault="00EB4F53" w:rsidP="00DE7C12">
            <w:pPr>
              <w:rPr>
                <w:rFonts w:ascii="Calibri" w:hAnsi="Calibri" w:cs="Calibri"/>
                <w:sz w:val="20"/>
                <w:szCs w:val="20"/>
              </w:rPr>
            </w:pPr>
          </w:p>
        </w:tc>
        <w:tc>
          <w:tcPr>
            <w:tcW w:w="720" w:type="dxa"/>
          </w:tcPr>
          <w:p w14:paraId="53C78FD2" w14:textId="77777777" w:rsidR="00EB4F53" w:rsidRPr="00434D96" w:rsidRDefault="00EB4F53" w:rsidP="00DE7C12">
            <w:pPr>
              <w:rPr>
                <w:rFonts w:ascii="Calibri" w:hAnsi="Calibri" w:cs="Calibri"/>
                <w:sz w:val="20"/>
                <w:szCs w:val="20"/>
              </w:rPr>
            </w:pPr>
          </w:p>
        </w:tc>
        <w:tc>
          <w:tcPr>
            <w:tcW w:w="653" w:type="dxa"/>
          </w:tcPr>
          <w:p w14:paraId="29E55C48" w14:textId="77777777" w:rsidR="00EB4F53" w:rsidRPr="00434D96" w:rsidRDefault="00EB4F53" w:rsidP="00DE7C12">
            <w:pPr>
              <w:rPr>
                <w:rFonts w:ascii="Calibri" w:hAnsi="Calibri" w:cs="Calibri"/>
                <w:sz w:val="20"/>
                <w:szCs w:val="20"/>
              </w:rPr>
            </w:pPr>
          </w:p>
        </w:tc>
        <w:tc>
          <w:tcPr>
            <w:tcW w:w="1260" w:type="dxa"/>
          </w:tcPr>
          <w:p w14:paraId="5F120CB2" w14:textId="77777777" w:rsidR="00EB4F53" w:rsidRPr="00434D96" w:rsidRDefault="00EB4F53" w:rsidP="00DE7C12">
            <w:pPr>
              <w:rPr>
                <w:rFonts w:ascii="Calibri" w:hAnsi="Calibri" w:cs="Calibri"/>
                <w:sz w:val="20"/>
                <w:szCs w:val="20"/>
              </w:rPr>
            </w:pPr>
          </w:p>
        </w:tc>
      </w:tr>
      <w:tr w:rsidR="00EB4F53" w:rsidRPr="00434D96" w14:paraId="1FDD6746" w14:textId="77777777" w:rsidTr="00DE7C12">
        <w:trPr>
          <w:trHeight w:val="255"/>
        </w:trPr>
        <w:tc>
          <w:tcPr>
            <w:tcW w:w="805" w:type="dxa"/>
            <w:vAlign w:val="center"/>
          </w:tcPr>
          <w:p w14:paraId="46F92BE6" w14:textId="77777777" w:rsidR="00EB4F53" w:rsidRPr="00434D96" w:rsidRDefault="00EB4F53" w:rsidP="00DE7C12">
            <w:pPr>
              <w:rPr>
                <w:rFonts w:ascii="Calibri" w:hAnsi="Calibri" w:cs="Calibri"/>
                <w:sz w:val="20"/>
                <w:szCs w:val="20"/>
              </w:rPr>
            </w:pPr>
            <w:r w:rsidRPr="00434D96">
              <w:rPr>
                <w:rFonts w:ascii="Calibri" w:eastAsia="Times New Roman" w:hAnsi="Calibri" w:cs="Calibri"/>
                <w:color w:val="000000"/>
              </w:rPr>
              <w:t>51</w:t>
            </w:r>
          </w:p>
        </w:tc>
        <w:tc>
          <w:tcPr>
            <w:tcW w:w="5400" w:type="dxa"/>
            <w:vAlign w:val="center"/>
          </w:tcPr>
          <w:p w14:paraId="6015FAA8" w14:textId="77777777" w:rsidR="00EB4F53" w:rsidRPr="00434D96" w:rsidRDefault="00EB4F53" w:rsidP="00DE7C12">
            <w:pPr>
              <w:shd w:val="clear" w:color="auto" w:fill="FFFFFF"/>
              <w:rPr>
                <w:rFonts w:ascii="Calibri" w:hAnsi="Calibri" w:cs="Calibri"/>
                <w:sz w:val="20"/>
                <w:szCs w:val="20"/>
              </w:rPr>
            </w:pPr>
            <w:r w:rsidRPr="00434D96">
              <w:rPr>
                <w:rFonts w:ascii="Calibri" w:eastAsia="Times New Roman" w:hAnsi="Calibri" w:cs="Calibri"/>
                <w:color w:val="000000"/>
                <w:sz w:val="20"/>
                <w:szCs w:val="20"/>
              </w:rPr>
              <w:t xml:space="preserve">Vendor </w:t>
            </w:r>
            <w:proofErr w:type="gramStart"/>
            <w:r w:rsidRPr="00434D96">
              <w:rPr>
                <w:rFonts w:ascii="Calibri" w:eastAsia="Times New Roman" w:hAnsi="Calibri" w:cs="Calibri"/>
                <w:color w:val="000000"/>
                <w:sz w:val="20"/>
                <w:szCs w:val="20"/>
              </w:rPr>
              <w:t>has to</w:t>
            </w:r>
            <w:proofErr w:type="gramEnd"/>
            <w:r w:rsidRPr="00434D96">
              <w:rPr>
                <w:rFonts w:ascii="Calibri" w:eastAsia="Times New Roman" w:hAnsi="Calibri" w:cs="Calibri"/>
                <w:color w:val="000000"/>
                <w:sz w:val="20"/>
                <w:szCs w:val="20"/>
              </w:rPr>
              <w:t xml:space="preserve"> ensure a process which should periodically patch update of Operating System and database all patches</w:t>
            </w:r>
          </w:p>
        </w:tc>
        <w:tc>
          <w:tcPr>
            <w:tcW w:w="720" w:type="dxa"/>
          </w:tcPr>
          <w:p w14:paraId="463DF2A5" w14:textId="77777777" w:rsidR="00EB4F53" w:rsidRPr="00434D96" w:rsidRDefault="00EB4F53" w:rsidP="00DE7C12">
            <w:pPr>
              <w:rPr>
                <w:rFonts w:ascii="Calibri" w:hAnsi="Calibri" w:cs="Calibri"/>
                <w:sz w:val="20"/>
                <w:szCs w:val="20"/>
              </w:rPr>
            </w:pPr>
          </w:p>
        </w:tc>
        <w:tc>
          <w:tcPr>
            <w:tcW w:w="720" w:type="dxa"/>
          </w:tcPr>
          <w:p w14:paraId="51928832" w14:textId="77777777" w:rsidR="00EB4F53" w:rsidRPr="00434D96" w:rsidRDefault="00EB4F53" w:rsidP="00DE7C12">
            <w:pPr>
              <w:rPr>
                <w:rFonts w:ascii="Calibri" w:hAnsi="Calibri" w:cs="Calibri"/>
                <w:sz w:val="20"/>
                <w:szCs w:val="20"/>
              </w:rPr>
            </w:pPr>
          </w:p>
        </w:tc>
        <w:tc>
          <w:tcPr>
            <w:tcW w:w="720" w:type="dxa"/>
          </w:tcPr>
          <w:p w14:paraId="7D7FC159" w14:textId="77777777" w:rsidR="00EB4F53" w:rsidRPr="00434D96" w:rsidRDefault="00EB4F53" w:rsidP="00DE7C12">
            <w:pPr>
              <w:rPr>
                <w:rFonts w:ascii="Calibri" w:hAnsi="Calibri" w:cs="Calibri"/>
                <w:sz w:val="20"/>
                <w:szCs w:val="20"/>
              </w:rPr>
            </w:pPr>
          </w:p>
        </w:tc>
        <w:tc>
          <w:tcPr>
            <w:tcW w:w="653" w:type="dxa"/>
          </w:tcPr>
          <w:p w14:paraId="292975B5" w14:textId="77777777" w:rsidR="00EB4F53" w:rsidRPr="00434D96" w:rsidRDefault="00EB4F53" w:rsidP="00DE7C12">
            <w:pPr>
              <w:rPr>
                <w:rFonts w:ascii="Calibri" w:hAnsi="Calibri" w:cs="Calibri"/>
                <w:sz w:val="20"/>
                <w:szCs w:val="20"/>
              </w:rPr>
            </w:pPr>
          </w:p>
        </w:tc>
        <w:tc>
          <w:tcPr>
            <w:tcW w:w="1260" w:type="dxa"/>
          </w:tcPr>
          <w:p w14:paraId="36957CB1" w14:textId="77777777" w:rsidR="00EB4F53" w:rsidRPr="00434D96" w:rsidRDefault="00EB4F53" w:rsidP="00DE7C12">
            <w:pPr>
              <w:rPr>
                <w:rFonts w:ascii="Calibri" w:hAnsi="Calibri" w:cs="Calibri"/>
                <w:sz w:val="20"/>
                <w:szCs w:val="20"/>
              </w:rPr>
            </w:pPr>
          </w:p>
        </w:tc>
      </w:tr>
      <w:tr w:rsidR="00EB4F53" w:rsidRPr="00434D96" w14:paraId="1A82E6E9" w14:textId="77777777" w:rsidTr="00DE7C12">
        <w:trPr>
          <w:trHeight w:val="255"/>
        </w:trPr>
        <w:tc>
          <w:tcPr>
            <w:tcW w:w="805" w:type="dxa"/>
            <w:vAlign w:val="center"/>
          </w:tcPr>
          <w:p w14:paraId="0BCF9B29" w14:textId="77777777" w:rsidR="00EB4F53" w:rsidRPr="00434D96" w:rsidRDefault="00EB4F53" w:rsidP="00DE7C12">
            <w:pPr>
              <w:rPr>
                <w:rFonts w:ascii="Calibri" w:eastAsia="Times New Roman" w:hAnsi="Calibri" w:cs="Calibri"/>
                <w:color w:val="000000"/>
              </w:rPr>
            </w:pPr>
            <w:r w:rsidRPr="00434D96">
              <w:rPr>
                <w:rFonts w:ascii="Calibri" w:eastAsia="Times New Roman" w:hAnsi="Calibri" w:cs="Calibri"/>
                <w:color w:val="000000"/>
              </w:rPr>
              <w:t>52</w:t>
            </w:r>
          </w:p>
        </w:tc>
        <w:tc>
          <w:tcPr>
            <w:tcW w:w="5400" w:type="dxa"/>
            <w:vAlign w:val="center"/>
          </w:tcPr>
          <w:p w14:paraId="3680263F" w14:textId="77777777" w:rsidR="00EB4F53" w:rsidRPr="00434D96" w:rsidRDefault="00EB4F53" w:rsidP="00DE7C12">
            <w:pPr>
              <w:shd w:val="clear" w:color="auto" w:fill="FFFFFF"/>
              <w:rPr>
                <w:rFonts w:ascii="Calibri" w:eastAsia="Times New Roman" w:hAnsi="Calibri" w:cs="Calibri"/>
                <w:color w:val="000000"/>
                <w:sz w:val="20"/>
                <w:szCs w:val="20"/>
              </w:rPr>
            </w:pPr>
            <w:r w:rsidRPr="00434D96">
              <w:rPr>
                <w:rFonts w:ascii="Calibri" w:eastAsia="Times New Roman" w:hAnsi="Calibri" w:cs="Calibri"/>
                <w:color w:val="000000"/>
                <w:sz w:val="20"/>
                <w:szCs w:val="20"/>
              </w:rPr>
              <w:t>Vendor must need to provide a detail plan for post deployment support.</w:t>
            </w:r>
          </w:p>
        </w:tc>
        <w:tc>
          <w:tcPr>
            <w:tcW w:w="720" w:type="dxa"/>
          </w:tcPr>
          <w:p w14:paraId="6D481B1F" w14:textId="77777777" w:rsidR="00EB4F53" w:rsidRPr="00434D96" w:rsidRDefault="00EB4F53" w:rsidP="00DE7C12">
            <w:pPr>
              <w:rPr>
                <w:rFonts w:ascii="Calibri" w:hAnsi="Calibri" w:cs="Calibri"/>
                <w:sz w:val="20"/>
                <w:szCs w:val="20"/>
              </w:rPr>
            </w:pPr>
          </w:p>
        </w:tc>
        <w:tc>
          <w:tcPr>
            <w:tcW w:w="720" w:type="dxa"/>
          </w:tcPr>
          <w:p w14:paraId="0245651C" w14:textId="77777777" w:rsidR="00EB4F53" w:rsidRPr="00434D96" w:rsidRDefault="00EB4F53" w:rsidP="00DE7C12">
            <w:pPr>
              <w:rPr>
                <w:rFonts w:ascii="Calibri" w:hAnsi="Calibri" w:cs="Calibri"/>
                <w:sz w:val="20"/>
                <w:szCs w:val="20"/>
              </w:rPr>
            </w:pPr>
          </w:p>
        </w:tc>
        <w:tc>
          <w:tcPr>
            <w:tcW w:w="720" w:type="dxa"/>
          </w:tcPr>
          <w:p w14:paraId="3B448591" w14:textId="77777777" w:rsidR="00EB4F53" w:rsidRPr="00434D96" w:rsidRDefault="00EB4F53" w:rsidP="00DE7C12">
            <w:pPr>
              <w:rPr>
                <w:rFonts w:ascii="Calibri" w:hAnsi="Calibri" w:cs="Calibri"/>
                <w:sz w:val="20"/>
                <w:szCs w:val="20"/>
              </w:rPr>
            </w:pPr>
          </w:p>
        </w:tc>
        <w:tc>
          <w:tcPr>
            <w:tcW w:w="653" w:type="dxa"/>
          </w:tcPr>
          <w:p w14:paraId="4EC4CD77" w14:textId="77777777" w:rsidR="00EB4F53" w:rsidRPr="00434D96" w:rsidRDefault="00EB4F53" w:rsidP="00DE7C12">
            <w:pPr>
              <w:rPr>
                <w:rFonts w:ascii="Calibri" w:hAnsi="Calibri" w:cs="Calibri"/>
                <w:sz w:val="20"/>
                <w:szCs w:val="20"/>
              </w:rPr>
            </w:pPr>
          </w:p>
        </w:tc>
        <w:tc>
          <w:tcPr>
            <w:tcW w:w="1260" w:type="dxa"/>
          </w:tcPr>
          <w:p w14:paraId="6F0B2B24" w14:textId="77777777" w:rsidR="00EB4F53" w:rsidRPr="00434D96" w:rsidRDefault="00EB4F53" w:rsidP="00DE7C12">
            <w:pPr>
              <w:rPr>
                <w:rFonts w:ascii="Calibri" w:hAnsi="Calibri" w:cs="Calibri"/>
                <w:sz w:val="20"/>
                <w:szCs w:val="20"/>
              </w:rPr>
            </w:pPr>
          </w:p>
        </w:tc>
      </w:tr>
      <w:tr w:rsidR="00EB4F53" w:rsidRPr="00434D96" w14:paraId="57EAC19F" w14:textId="77777777" w:rsidTr="00DE7C12">
        <w:trPr>
          <w:trHeight w:val="255"/>
        </w:trPr>
        <w:tc>
          <w:tcPr>
            <w:tcW w:w="805" w:type="dxa"/>
            <w:vAlign w:val="center"/>
          </w:tcPr>
          <w:p w14:paraId="2AE1429A" w14:textId="77777777" w:rsidR="00EB4F53" w:rsidRPr="00434D96" w:rsidRDefault="00EB4F53" w:rsidP="00DE7C12">
            <w:pPr>
              <w:rPr>
                <w:rFonts w:ascii="Calibri" w:hAnsi="Calibri" w:cs="Calibri"/>
                <w:sz w:val="20"/>
                <w:szCs w:val="20"/>
              </w:rPr>
            </w:pPr>
            <w:r w:rsidRPr="00434D96">
              <w:rPr>
                <w:rFonts w:ascii="Calibri" w:eastAsia="Times New Roman" w:hAnsi="Calibri" w:cs="Calibri"/>
                <w:color w:val="000000"/>
              </w:rPr>
              <w:t> </w:t>
            </w:r>
          </w:p>
        </w:tc>
        <w:tc>
          <w:tcPr>
            <w:tcW w:w="5400" w:type="dxa"/>
            <w:vAlign w:val="center"/>
          </w:tcPr>
          <w:p w14:paraId="1EC4CC23" w14:textId="77777777" w:rsidR="00EB4F53" w:rsidRPr="00434D96" w:rsidRDefault="00EB4F53" w:rsidP="00DE7C12">
            <w:pPr>
              <w:shd w:val="clear" w:color="auto" w:fill="FFFFFF"/>
              <w:rPr>
                <w:rFonts w:ascii="Calibri" w:hAnsi="Calibri" w:cs="Calibri"/>
                <w:sz w:val="20"/>
                <w:szCs w:val="20"/>
              </w:rPr>
            </w:pPr>
            <w:r w:rsidRPr="00434D96">
              <w:rPr>
                <w:rFonts w:ascii="Calibri" w:eastAsia="Times New Roman" w:hAnsi="Calibri" w:cs="Calibri"/>
                <w:b/>
                <w:bCs/>
                <w:i/>
                <w:iCs/>
                <w:color w:val="000000"/>
                <w:sz w:val="20"/>
                <w:szCs w:val="20"/>
              </w:rPr>
              <w:t>Guides</w:t>
            </w:r>
          </w:p>
        </w:tc>
        <w:tc>
          <w:tcPr>
            <w:tcW w:w="720" w:type="dxa"/>
          </w:tcPr>
          <w:p w14:paraId="7ED82B69" w14:textId="77777777" w:rsidR="00EB4F53" w:rsidRPr="00434D96" w:rsidRDefault="00EB4F53" w:rsidP="00DE7C12">
            <w:pPr>
              <w:rPr>
                <w:rFonts w:ascii="Calibri" w:hAnsi="Calibri" w:cs="Calibri"/>
                <w:sz w:val="20"/>
                <w:szCs w:val="20"/>
              </w:rPr>
            </w:pPr>
          </w:p>
        </w:tc>
        <w:tc>
          <w:tcPr>
            <w:tcW w:w="720" w:type="dxa"/>
          </w:tcPr>
          <w:p w14:paraId="46064D09" w14:textId="77777777" w:rsidR="00EB4F53" w:rsidRPr="00434D96" w:rsidRDefault="00EB4F53" w:rsidP="00DE7C12">
            <w:pPr>
              <w:rPr>
                <w:rFonts w:ascii="Calibri" w:hAnsi="Calibri" w:cs="Calibri"/>
                <w:sz w:val="20"/>
                <w:szCs w:val="20"/>
              </w:rPr>
            </w:pPr>
          </w:p>
        </w:tc>
        <w:tc>
          <w:tcPr>
            <w:tcW w:w="720" w:type="dxa"/>
          </w:tcPr>
          <w:p w14:paraId="7AC62FB4" w14:textId="77777777" w:rsidR="00EB4F53" w:rsidRPr="00434D96" w:rsidRDefault="00EB4F53" w:rsidP="00DE7C12">
            <w:pPr>
              <w:rPr>
                <w:rFonts w:ascii="Calibri" w:hAnsi="Calibri" w:cs="Calibri"/>
                <w:sz w:val="20"/>
                <w:szCs w:val="20"/>
              </w:rPr>
            </w:pPr>
          </w:p>
        </w:tc>
        <w:tc>
          <w:tcPr>
            <w:tcW w:w="653" w:type="dxa"/>
          </w:tcPr>
          <w:p w14:paraId="2020F9A3" w14:textId="77777777" w:rsidR="00EB4F53" w:rsidRPr="00434D96" w:rsidRDefault="00EB4F53" w:rsidP="00DE7C12">
            <w:pPr>
              <w:rPr>
                <w:rFonts w:ascii="Calibri" w:hAnsi="Calibri" w:cs="Calibri"/>
                <w:sz w:val="20"/>
                <w:szCs w:val="20"/>
              </w:rPr>
            </w:pPr>
          </w:p>
        </w:tc>
        <w:tc>
          <w:tcPr>
            <w:tcW w:w="1260" w:type="dxa"/>
          </w:tcPr>
          <w:p w14:paraId="2C15B5C3" w14:textId="77777777" w:rsidR="00EB4F53" w:rsidRPr="00434D96" w:rsidRDefault="00EB4F53" w:rsidP="00DE7C12">
            <w:pPr>
              <w:rPr>
                <w:rFonts w:ascii="Calibri" w:hAnsi="Calibri" w:cs="Calibri"/>
                <w:sz w:val="20"/>
                <w:szCs w:val="20"/>
              </w:rPr>
            </w:pPr>
          </w:p>
        </w:tc>
      </w:tr>
      <w:tr w:rsidR="00EB4F53" w:rsidRPr="00434D96" w14:paraId="155E5F95" w14:textId="77777777" w:rsidTr="00DE7C12">
        <w:trPr>
          <w:trHeight w:val="255"/>
        </w:trPr>
        <w:tc>
          <w:tcPr>
            <w:tcW w:w="805" w:type="dxa"/>
            <w:vAlign w:val="center"/>
          </w:tcPr>
          <w:p w14:paraId="6412CB0C" w14:textId="77777777" w:rsidR="00EB4F53" w:rsidRPr="00434D96" w:rsidRDefault="00EB4F53" w:rsidP="00DE7C12">
            <w:pPr>
              <w:rPr>
                <w:rFonts w:ascii="Calibri" w:hAnsi="Calibri" w:cs="Calibri"/>
                <w:sz w:val="20"/>
                <w:szCs w:val="20"/>
              </w:rPr>
            </w:pPr>
            <w:r w:rsidRPr="00434D96">
              <w:rPr>
                <w:rFonts w:ascii="Calibri" w:eastAsia="Times New Roman" w:hAnsi="Calibri" w:cs="Calibri"/>
                <w:color w:val="000000"/>
              </w:rPr>
              <w:t>53</w:t>
            </w:r>
          </w:p>
        </w:tc>
        <w:tc>
          <w:tcPr>
            <w:tcW w:w="5400" w:type="dxa"/>
            <w:vAlign w:val="center"/>
          </w:tcPr>
          <w:p w14:paraId="400486D7" w14:textId="77777777" w:rsidR="00EB4F53" w:rsidRPr="00434D96" w:rsidRDefault="00EB4F53" w:rsidP="00DE7C12">
            <w:pPr>
              <w:shd w:val="clear" w:color="auto" w:fill="FFFFFF"/>
              <w:rPr>
                <w:rFonts w:ascii="Calibri" w:hAnsi="Calibri" w:cs="Calibri"/>
                <w:sz w:val="20"/>
                <w:szCs w:val="20"/>
              </w:rPr>
            </w:pPr>
            <w:r w:rsidRPr="00434D96">
              <w:rPr>
                <w:rFonts w:ascii="Calibri" w:eastAsia="Times New Roman" w:hAnsi="Calibri" w:cs="Calibri"/>
                <w:color w:val="000000"/>
                <w:sz w:val="20"/>
                <w:szCs w:val="20"/>
              </w:rPr>
              <w:t>Installation / Implementation guide:</w:t>
            </w:r>
            <w:r w:rsidRPr="00434D96">
              <w:rPr>
                <w:rFonts w:ascii="Calibri" w:eastAsia="Times New Roman" w:hAnsi="Calibri" w:cs="Calibri"/>
                <w:color w:val="000000"/>
                <w:sz w:val="20"/>
                <w:szCs w:val="20"/>
              </w:rPr>
              <w:br/>
              <w:t xml:space="preserve">Vendor </w:t>
            </w:r>
            <w:proofErr w:type="gramStart"/>
            <w:r w:rsidRPr="00434D96">
              <w:rPr>
                <w:rFonts w:ascii="Calibri" w:eastAsia="Times New Roman" w:hAnsi="Calibri" w:cs="Calibri"/>
                <w:color w:val="000000"/>
                <w:sz w:val="20"/>
                <w:szCs w:val="20"/>
              </w:rPr>
              <w:t>has to</w:t>
            </w:r>
            <w:proofErr w:type="gramEnd"/>
            <w:r w:rsidRPr="00434D96">
              <w:rPr>
                <w:rFonts w:ascii="Calibri" w:eastAsia="Times New Roman" w:hAnsi="Calibri" w:cs="Calibri"/>
                <w:color w:val="000000"/>
                <w:sz w:val="20"/>
                <w:szCs w:val="20"/>
              </w:rPr>
              <w:t xml:space="preserve"> provide an installation guide mentioning details of installation &amp; parameter value setup at OS during product implementation.</w:t>
            </w:r>
          </w:p>
        </w:tc>
        <w:tc>
          <w:tcPr>
            <w:tcW w:w="720" w:type="dxa"/>
          </w:tcPr>
          <w:p w14:paraId="08B5CD23" w14:textId="77777777" w:rsidR="00EB4F53" w:rsidRPr="00434D96" w:rsidRDefault="00EB4F53" w:rsidP="00DE7C12">
            <w:pPr>
              <w:rPr>
                <w:rFonts w:ascii="Calibri" w:hAnsi="Calibri" w:cs="Calibri"/>
                <w:sz w:val="20"/>
                <w:szCs w:val="20"/>
              </w:rPr>
            </w:pPr>
          </w:p>
        </w:tc>
        <w:tc>
          <w:tcPr>
            <w:tcW w:w="720" w:type="dxa"/>
          </w:tcPr>
          <w:p w14:paraId="418B61D3" w14:textId="77777777" w:rsidR="00EB4F53" w:rsidRPr="00434D96" w:rsidRDefault="00EB4F53" w:rsidP="00DE7C12">
            <w:pPr>
              <w:rPr>
                <w:rFonts w:ascii="Calibri" w:hAnsi="Calibri" w:cs="Calibri"/>
                <w:sz w:val="20"/>
                <w:szCs w:val="20"/>
              </w:rPr>
            </w:pPr>
          </w:p>
        </w:tc>
        <w:tc>
          <w:tcPr>
            <w:tcW w:w="720" w:type="dxa"/>
          </w:tcPr>
          <w:p w14:paraId="1B34B8A4" w14:textId="77777777" w:rsidR="00EB4F53" w:rsidRPr="00434D96" w:rsidRDefault="00EB4F53" w:rsidP="00DE7C12">
            <w:pPr>
              <w:rPr>
                <w:rFonts w:ascii="Calibri" w:hAnsi="Calibri" w:cs="Calibri"/>
                <w:sz w:val="20"/>
                <w:szCs w:val="20"/>
              </w:rPr>
            </w:pPr>
          </w:p>
        </w:tc>
        <w:tc>
          <w:tcPr>
            <w:tcW w:w="653" w:type="dxa"/>
          </w:tcPr>
          <w:p w14:paraId="509C2F03" w14:textId="77777777" w:rsidR="00EB4F53" w:rsidRPr="00434D96" w:rsidRDefault="00EB4F53" w:rsidP="00DE7C12">
            <w:pPr>
              <w:rPr>
                <w:rFonts w:ascii="Calibri" w:hAnsi="Calibri" w:cs="Calibri"/>
                <w:sz w:val="20"/>
                <w:szCs w:val="20"/>
              </w:rPr>
            </w:pPr>
          </w:p>
        </w:tc>
        <w:tc>
          <w:tcPr>
            <w:tcW w:w="1260" w:type="dxa"/>
          </w:tcPr>
          <w:p w14:paraId="12C47237" w14:textId="77777777" w:rsidR="00EB4F53" w:rsidRPr="00434D96" w:rsidRDefault="00EB4F53" w:rsidP="00DE7C12">
            <w:pPr>
              <w:rPr>
                <w:rFonts w:ascii="Calibri" w:hAnsi="Calibri" w:cs="Calibri"/>
                <w:sz w:val="20"/>
                <w:szCs w:val="20"/>
              </w:rPr>
            </w:pPr>
          </w:p>
        </w:tc>
      </w:tr>
      <w:tr w:rsidR="00EB4F53" w:rsidRPr="00434D96" w14:paraId="34D03742" w14:textId="77777777" w:rsidTr="00DE7C12">
        <w:trPr>
          <w:trHeight w:val="255"/>
        </w:trPr>
        <w:tc>
          <w:tcPr>
            <w:tcW w:w="805" w:type="dxa"/>
            <w:vAlign w:val="center"/>
          </w:tcPr>
          <w:p w14:paraId="60858210" w14:textId="77777777" w:rsidR="00EB4F53" w:rsidRPr="00434D96" w:rsidRDefault="00EB4F53" w:rsidP="00DE7C12">
            <w:pPr>
              <w:rPr>
                <w:rFonts w:ascii="Calibri" w:hAnsi="Calibri" w:cs="Calibri"/>
                <w:sz w:val="20"/>
                <w:szCs w:val="20"/>
              </w:rPr>
            </w:pPr>
            <w:r w:rsidRPr="00434D96">
              <w:rPr>
                <w:rFonts w:ascii="Calibri" w:eastAsia="Times New Roman" w:hAnsi="Calibri" w:cs="Calibri"/>
                <w:color w:val="000000"/>
              </w:rPr>
              <w:t>54</w:t>
            </w:r>
          </w:p>
        </w:tc>
        <w:tc>
          <w:tcPr>
            <w:tcW w:w="5400" w:type="dxa"/>
            <w:vAlign w:val="center"/>
          </w:tcPr>
          <w:p w14:paraId="7CDB7CB8" w14:textId="77777777" w:rsidR="00EB4F53" w:rsidRPr="00434D96" w:rsidRDefault="00EB4F53" w:rsidP="00DE7C12">
            <w:pPr>
              <w:shd w:val="clear" w:color="auto" w:fill="FFFFFF"/>
              <w:rPr>
                <w:rFonts w:ascii="Calibri" w:hAnsi="Calibri" w:cs="Calibri"/>
                <w:sz w:val="20"/>
                <w:szCs w:val="20"/>
              </w:rPr>
            </w:pPr>
            <w:r w:rsidRPr="00434D96">
              <w:rPr>
                <w:rFonts w:ascii="Calibri" w:eastAsia="Times New Roman" w:hAnsi="Calibri" w:cs="Calibri"/>
                <w:color w:val="000000"/>
                <w:sz w:val="20"/>
                <w:szCs w:val="20"/>
              </w:rPr>
              <w:t xml:space="preserve">Vendor </w:t>
            </w:r>
            <w:proofErr w:type="gramStart"/>
            <w:r w:rsidRPr="00434D96">
              <w:rPr>
                <w:rFonts w:ascii="Calibri" w:eastAsia="Times New Roman" w:hAnsi="Calibri" w:cs="Calibri"/>
                <w:color w:val="000000"/>
                <w:sz w:val="20"/>
                <w:szCs w:val="20"/>
              </w:rPr>
              <w:t>has to</w:t>
            </w:r>
            <w:proofErr w:type="gramEnd"/>
            <w:r w:rsidRPr="00434D96">
              <w:rPr>
                <w:rFonts w:ascii="Calibri" w:eastAsia="Times New Roman" w:hAnsi="Calibri" w:cs="Calibri"/>
                <w:color w:val="000000"/>
                <w:sz w:val="20"/>
                <w:szCs w:val="20"/>
              </w:rPr>
              <w:t xml:space="preserve"> provide detail data dictionary as per prime bank requirement</w:t>
            </w:r>
          </w:p>
        </w:tc>
        <w:tc>
          <w:tcPr>
            <w:tcW w:w="720" w:type="dxa"/>
          </w:tcPr>
          <w:p w14:paraId="0B4CA80A" w14:textId="77777777" w:rsidR="00EB4F53" w:rsidRPr="00434D96" w:rsidRDefault="00EB4F53" w:rsidP="00DE7C12">
            <w:pPr>
              <w:rPr>
                <w:rFonts w:ascii="Calibri" w:hAnsi="Calibri" w:cs="Calibri"/>
                <w:sz w:val="20"/>
                <w:szCs w:val="20"/>
              </w:rPr>
            </w:pPr>
          </w:p>
        </w:tc>
        <w:tc>
          <w:tcPr>
            <w:tcW w:w="720" w:type="dxa"/>
          </w:tcPr>
          <w:p w14:paraId="16D75197" w14:textId="77777777" w:rsidR="00EB4F53" w:rsidRPr="00434D96" w:rsidRDefault="00EB4F53" w:rsidP="00DE7C12">
            <w:pPr>
              <w:rPr>
                <w:rFonts w:ascii="Calibri" w:hAnsi="Calibri" w:cs="Calibri"/>
                <w:sz w:val="20"/>
                <w:szCs w:val="20"/>
              </w:rPr>
            </w:pPr>
          </w:p>
        </w:tc>
        <w:tc>
          <w:tcPr>
            <w:tcW w:w="720" w:type="dxa"/>
          </w:tcPr>
          <w:p w14:paraId="5D61CC0B" w14:textId="77777777" w:rsidR="00EB4F53" w:rsidRPr="00434D96" w:rsidRDefault="00EB4F53" w:rsidP="00DE7C12">
            <w:pPr>
              <w:rPr>
                <w:rFonts w:ascii="Calibri" w:hAnsi="Calibri" w:cs="Calibri"/>
                <w:sz w:val="20"/>
                <w:szCs w:val="20"/>
              </w:rPr>
            </w:pPr>
          </w:p>
        </w:tc>
        <w:tc>
          <w:tcPr>
            <w:tcW w:w="653" w:type="dxa"/>
          </w:tcPr>
          <w:p w14:paraId="0BDDB910" w14:textId="77777777" w:rsidR="00EB4F53" w:rsidRPr="00434D96" w:rsidRDefault="00EB4F53" w:rsidP="00DE7C12">
            <w:pPr>
              <w:rPr>
                <w:rFonts w:ascii="Calibri" w:hAnsi="Calibri" w:cs="Calibri"/>
                <w:sz w:val="20"/>
                <w:szCs w:val="20"/>
              </w:rPr>
            </w:pPr>
          </w:p>
        </w:tc>
        <w:tc>
          <w:tcPr>
            <w:tcW w:w="1260" w:type="dxa"/>
          </w:tcPr>
          <w:p w14:paraId="54113FFA" w14:textId="77777777" w:rsidR="00EB4F53" w:rsidRPr="00434D96" w:rsidRDefault="00EB4F53" w:rsidP="00DE7C12">
            <w:pPr>
              <w:rPr>
                <w:rFonts w:ascii="Calibri" w:hAnsi="Calibri" w:cs="Calibri"/>
                <w:sz w:val="20"/>
                <w:szCs w:val="20"/>
              </w:rPr>
            </w:pPr>
          </w:p>
        </w:tc>
      </w:tr>
      <w:tr w:rsidR="00EB4F53" w:rsidRPr="00434D96" w14:paraId="4EBDF001" w14:textId="77777777" w:rsidTr="00DE7C12">
        <w:trPr>
          <w:trHeight w:val="255"/>
        </w:trPr>
        <w:tc>
          <w:tcPr>
            <w:tcW w:w="805" w:type="dxa"/>
            <w:vAlign w:val="center"/>
          </w:tcPr>
          <w:p w14:paraId="32E4A5DC" w14:textId="77777777" w:rsidR="00EB4F53" w:rsidRPr="00434D96" w:rsidRDefault="00EB4F53" w:rsidP="00DE7C12">
            <w:pPr>
              <w:rPr>
                <w:rFonts w:ascii="Calibri" w:hAnsi="Calibri" w:cs="Calibri"/>
                <w:sz w:val="20"/>
                <w:szCs w:val="20"/>
              </w:rPr>
            </w:pPr>
            <w:r w:rsidRPr="00434D96">
              <w:rPr>
                <w:rFonts w:ascii="Calibri" w:eastAsia="Times New Roman" w:hAnsi="Calibri" w:cs="Calibri"/>
                <w:color w:val="000000"/>
              </w:rPr>
              <w:t>55</w:t>
            </w:r>
          </w:p>
        </w:tc>
        <w:tc>
          <w:tcPr>
            <w:tcW w:w="5400" w:type="dxa"/>
            <w:vAlign w:val="center"/>
          </w:tcPr>
          <w:p w14:paraId="08BBBC52" w14:textId="77777777" w:rsidR="00EB4F53" w:rsidRPr="00434D96" w:rsidRDefault="00EB4F53" w:rsidP="00DE7C12">
            <w:pPr>
              <w:shd w:val="clear" w:color="auto" w:fill="FFFFFF"/>
              <w:rPr>
                <w:rFonts w:ascii="Calibri" w:hAnsi="Calibri" w:cs="Calibri"/>
                <w:sz w:val="20"/>
                <w:szCs w:val="20"/>
              </w:rPr>
            </w:pPr>
            <w:r w:rsidRPr="00434D96">
              <w:rPr>
                <w:rFonts w:ascii="Calibri" w:eastAsia="Times New Roman" w:hAnsi="Calibri" w:cs="Calibri"/>
                <w:color w:val="000000"/>
                <w:sz w:val="20"/>
                <w:szCs w:val="20"/>
              </w:rPr>
              <w:t>Vendor must need to provide setup and configuration related detail document</w:t>
            </w:r>
          </w:p>
        </w:tc>
        <w:tc>
          <w:tcPr>
            <w:tcW w:w="720" w:type="dxa"/>
          </w:tcPr>
          <w:p w14:paraId="25344FA3" w14:textId="77777777" w:rsidR="00EB4F53" w:rsidRPr="00434D96" w:rsidRDefault="00EB4F53" w:rsidP="00DE7C12">
            <w:pPr>
              <w:rPr>
                <w:rFonts w:ascii="Calibri" w:hAnsi="Calibri" w:cs="Calibri"/>
                <w:sz w:val="20"/>
                <w:szCs w:val="20"/>
              </w:rPr>
            </w:pPr>
          </w:p>
        </w:tc>
        <w:tc>
          <w:tcPr>
            <w:tcW w:w="720" w:type="dxa"/>
          </w:tcPr>
          <w:p w14:paraId="62DFDC61" w14:textId="77777777" w:rsidR="00EB4F53" w:rsidRPr="00434D96" w:rsidRDefault="00EB4F53" w:rsidP="00DE7C12">
            <w:pPr>
              <w:rPr>
                <w:rFonts w:ascii="Calibri" w:hAnsi="Calibri" w:cs="Calibri"/>
                <w:sz w:val="20"/>
                <w:szCs w:val="20"/>
              </w:rPr>
            </w:pPr>
          </w:p>
        </w:tc>
        <w:tc>
          <w:tcPr>
            <w:tcW w:w="720" w:type="dxa"/>
          </w:tcPr>
          <w:p w14:paraId="41166FF9" w14:textId="77777777" w:rsidR="00EB4F53" w:rsidRPr="00434D96" w:rsidRDefault="00EB4F53" w:rsidP="00DE7C12">
            <w:pPr>
              <w:rPr>
                <w:rFonts w:ascii="Calibri" w:hAnsi="Calibri" w:cs="Calibri"/>
                <w:sz w:val="20"/>
                <w:szCs w:val="20"/>
              </w:rPr>
            </w:pPr>
          </w:p>
        </w:tc>
        <w:tc>
          <w:tcPr>
            <w:tcW w:w="653" w:type="dxa"/>
          </w:tcPr>
          <w:p w14:paraId="14D26B2B" w14:textId="77777777" w:rsidR="00EB4F53" w:rsidRPr="00434D96" w:rsidRDefault="00EB4F53" w:rsidP="00DE7C12">
            <w:pPr>
              <w:rPr>
                <w:rFonts w:ascii="Calibri" w:hAnsi="Calibri" w:cs="Calibri"/>
                <w:sz w:val="20"/>
                <w:szCs w:val="20"/>
              </w:rPr>
            </w:pPr>
          </w:p>
        </w:tc>
        <w:tc>
          <w:tcPr>
            <w:tcW w:w="1260" w:type="dxa"/>
          </w:tcPr>
          <w:p w14:paraId="6765FD93" w14:textId="77777777" w:rsidR="00EB4F53" w:rsidRPr="00434D96" w:rsidRDefault="00EB4F53" w:rsidP="00DE7C12">
            <w:pPr>
              <w:rPr>
                <w:rFonts w:ascii="Calibri" w:hAnsi="Calibri" w:cs="Calibri"/>
                <w:sz w:val="20"/>
                <w:szCs w:val="20"/>
              </w:rPr>
            </w:pPr>
          </w:p>
        </w:tc>
      </w:tr>
      <w:tr w:rsidR="00EB4F53" w:rsidRPr="00434D96" w14:paraId="5E7DAF85" w14:textId="77777777" w:rsidTr="00DE7C12">
        <w:trPr>
          <w:trHeight w:val="255"/>
        </w:trPr>
        <w:tc>
          <w:tcPr>
            <w:tcW w:w="805" w:type="dxa"/>
            <w:vAlign w:val="center"/>
          </w:tcPr>
          <w:p w14:paraId="67AD3D03" w14:textId="77777777" w:rsidR="00EB4F53" w:rsidRPr="00434D96" w:rsidRDefault="00EB4F53" w:rsidP="00DE7C12">
            <w:pPr>
              <w:rPr>
                <w:rFonts w:ascii="Calibri" w:hAnsi="Calibri" w:cs="Calibri"/>
                <w:sz w:val="20"/>
                <w:szCs w:val="20"/>
              </w:rPr>
            </w:pPr>
            <w:r w:rsidRPr="00434D96">
              <w:rPr>
                <w:rFonts w:ascii="Calibri" w:eastAsia="Times New Roman" w:hAnsi="Calibri" w:cs="Calibri"/>
                <w:color w:val="000000"/>
              </w:rPr>
              <w:t>56</w:t>
            </w:r>
          </w:p>
        </w:tc>
        <w:tc>
          <w:tcPr>
            <w:tcW w:w="5400" w:type="dxa"/>
            <w:vAlign w:val="center"/>
          </w:tcPr>
          <w:p w14:paraId="7C0A9672" w14:textId="77777777" w:rsidR="00EB4F53" w:rsidRPr="00434D96" w:rsidRDefault="00EB4F53" w:rsidP="00DE7C12">
            <w:pPr>
              <w:shd w:val="clear" w:color="auto" w:fill="FFFFFF"/>
              <w:rPr>
                <w:rFonts w:ascii="Calibri" w:hAnsi="Calibri" w:cs="Calibri"/>
                <w:sz w:val="20"/>
                <w:szCs w:val="20"/>
              </w:rPr>
            </w:pPr>
            <w:r w:rsidRPr="00434D96">
              <w:rPr>
                <w:rFonts w:ascii="Calibri" w:eastAsia="Times New Roman" w:hAnsi="Calibri" w:cs="Calibri"/>
                <w:color w:val="000000"/>
                <w:sz w:val="20"/>
                <w:szCs w:val="20"/>
              </w:rPr>
              <w:t>Service Development guide:</w:t>
            </w:r>
            <w:r w:rsidRPr="00434D96">
              <w:rPr>
                <w:rFonts w:ascii="Calibri" w:eastAsia="Times New Roman" w:hAnsi="Calibri" w:cs="Calibri"/>
                <w:color w:val="000000"/>
                <w:sz w:val="20"/>
                <w:szCs w:val="20"/>
              </w:rPr>
              <w:br/>
              <w:t xml:space="preserve">Vendor has to provide a guideline for integration with new service provider with business logic </w:t>
            </w:r>
            <w:proofErr w:type="gramStart"/>
            <w:r w:rsidRPr="00434D96">
              <w:rPr>
                <w:rFonts w:ascii="Calibri" w:eastAsia="Times New Roman" w:hAnsi="Calibri" w:cs="Calibri"/>
                <w:color w:val="000000"/>
                <w:sz w:val="20"/>
                <w:szCs w:val="20"/>
              </w:rPr>
              <w:t>implementation  and</w:t>
            </w:r>
            <w:proofErr w:type="gramEnd"/>
            <w:r w:rsidRPr="00434D96">
              <w:rPr>
                <w:rFonts w:ascii="Calibri" w:eastAsia="Times New Roman" w:hAnsi="Calibri" w:cs="Calibri"/>
                <w:color w:val="000000"/>
                <w:sz w:val="20"/>
                <w:szCs w:val="20"/>
              </w:rPr>
              <w:t xml:space="preserve"> validations.</w:t>
            </w:r>
          </w:p>
        </w:tc>
        <w:tc>
          <w:tcPr>
            <w:tcW w:w="720" w:type="dxa"/>
          </w:tcPr>
          <w:p w14:paraId="3D3A8501" w14:textId="77777777" w:rsidR="00EB4F53" w:rsidRPr="00434D96" w:rsidRDefault="00EB4F53" w:rsidP="00DE7C12">
            <w:pPr>
              <w:rPr>
                <w:rFonts w:ascii="Calibri" w:hAnsi="Calibri" w:cs="Calibri"/>
                <w:sz w:val="20"/>
                <w:szCs w:val="20"/>
              </w:rPr>
            </w:pPr>
          </w:p>
        </w:tc>
        <w:tc>
          <w:tcPr>
            <w:tcW w:w="720" w:type="dxa"/>
          </w:tcPr>
          <w:p w14:paraId="090D5F4B" w14:textId="77777777" w:rsidR="00EB4F53" w:rsidRPr="00434D96" w:rsidRDefault="00EB4F53" w:rsidP="00DE7C12">
            <w:pPr>
              <w:rPr>
                <w:rFonts w:ascii="Calibri" w:hAnsi="Calibri" w:cs="Calibri"/>
                <w:sz w:val="20"/>
                <w:szCs w:val="20"/>
              </w:rPr>
            </w:pPr>
          </w:p>
        </w:tc>
        <w:tc>
          <w:tcPr>
            <w:tcW w:w="720" w:type="dxa"/>
          </w:tcPr>
          <w:p w14:paraId="610D713F" w14:textId="77777777" w:rsidR="00EB4F53" w:rsidRPr="00434D96" w:rsidRDefault="00EB4F53" w:rsidP="00DE7C12">
            <w:pPr>
              <w:rPr>
                <w:rFonts w:ascii="Calibri" w:hAnsi="Calibri" w:cs="Calibri"/>
                <w:sz w:val="20"/>
                <w:szCs w:val="20"/>
              </w:rPr>
            </w:pPr>
          </w:p>
        </w:tc>
        <w:tc>
          <w:tcPr>
            <w:tcW w:w="653" w:type="dxa"/>
          </w:tcPr>
          <w:p w14:paraId="5BBE7625" w14:textId="77777777" w:rsidR="00EB4F53" w:rsidRPr="00434D96" w:rsidRDefault="00EB4F53" w:rsidP="00DE7C12">
            <w:pPr>
              <w:rPr>
                <w:rFonts w:ascii="Calibri" w:hAnsi="Calibri" w:cs="Calibri"/>
                <w:sz w:val="20"/>
                <w:szCs w:val="20"/>
              </w:rPr>
            </w:pPr>
          </w:p>
        </w:tc>
        <w:tc>
          <w:tcPr>
            <w:tcW w:w="1260" w:type="dxa"/>
          </w:tcPr>
          <w:p w14:paraId="34C757BD" w14:textId="77777777" w:rsidR="00EB4F53" w:rsidRPr="00434D96" w:rsidRDefault="00EB4F53" w:rsidP="00DE7C12">
            <w:pPr>
              <w:rPr>
                <w:rFonts w:ascii="Calibri" w:hAnsi="Calibri" w:cs="Calibri"/>
                <w:sz w:val="20"/>
                <w:szCs w:val="20"/>
              </w:rPr>
            </w:pPr>
          </w:p>
        </w:tc>
      </w:tr>
      <w:tr w:rsidR="00EB4F53" w:rsidRPr="00434D96" w14:paraId="62D9FC9E" w14:textId="77777777" w:rsidTr="00DE7C12">
        <w:trPr>
          <w:trHeight w:val="255"/>
        </w:trPr>
        <w:tc>
          <w:tcPr>
            <w:tcW w:w="805" w:type="dxa"/>
            <w:vAlign w:val="center"/>
          </w:tcPr>
          <w:p w14:paraId="16C3748F" w14:textId="77777777" w:rsidR="00EB4F53" w:rsidRPr="00434D96" w:rsidRDefault="00EB4F53" w:rsidP="00DE7C12">
            <w:pPr>
              <w:rPr>
                <w:rFonts w:ascii="Calibri" w:eastAsia="Times New Roman" w:hAnsi="Calibri" w:cs="Calibri"/>
                <w:color w:val="000000"/>
              </w:rPr>
            </w:pPr>
            <w:r w:rsidRPr="00434D96">
              <w:rPr>
                <w:rFonts w:ascii="Calibri" w:eastAsia="Times New Roman" w:hAnsi="Calibri" w:cs="Calibri"/>
                <w:color w:val="000000"/>
              </w:rPr>
              <w:t>57</w:t>
            </w:r>
          </w:p>
        </w:tc>
        <w:tc>
          <w:tcPr>
            <w:tcW w:w="5400" w:type="dxa"/>
            <w:vAlign w:val="center"/>
          </w:tcPr>
          <w:p w14:paraId="635B535C" w14:textId="77777777" w:rsidR="00EB4F53" w:rsidRPr="00434D96" w:rsidRDefault="00EB4F53" w:rsidP="00DE7C12">
            <w:pPr>
              <w:shd w:val="clear" w:color="auto" w:fill="FFFFFF"/>
              <w:rPr>
                <w:rFonts w:ascii="Calibri" w:eastAsia="Times New Roman" w:hAnsi="Calibri" w:cs="Calibri"/>
                <w:color w:val="000000"/>
                <w:sz w:val="20"/>
                <w:szCs w:val="20"/>
              </w:rPr>
            </w:pPr>
            <w:r w:rsidRPr="00434D96">
              <w:rPr>
                <w:rFonts w:ascii="Calibri" w:eastAsia="Times New Roman" w:hAnsi="Calibri" w:cs="Calibri"/>
                <w:b/>
                <w:bCs/>
                <w:color w:val="000000"/>
                <w:sz w:val="20"/>
                <w:szCs w:val="20"/>
              </w:rPr>
              <w:t xml:space="preserve">Administration guide:  </w:t>
            </w:r>
            <w:r w:rsidRPr="00434D96">
              <w:rPr>
                <w:rFonts w:ascii="Calibri" w:eastAsia="Times New Roman" w:hAnsi="Calibri" w:cs="Calibri"/>
                <w:b/>
                <w:bCs/>
                <w:color w:val="000000"/>
                <w:sz w:val="20"/>
                <w:szCs w:val="20"/>
              </w:rPr>
              <w:br/>
            </w:r>
            <w:r w:rsidRPr="00434D96">
              <w:rPr>
                <w:rFonts w:ascii="Calibri" w:eastAsia="Times New Roman" w:hAnsi="Calibri" w:cs="Calibri"/>
                <w:color w:val="000000"/>
                <w:sz w:val="20"/>
                <w:szCs w:val="20"/>
              </w:rPr>
              <w:t xml:space="preserve">Vendor </w:t>
            </w:r>
            <w:proofErr w:type="gramStart"/>
            <w:r w:rsidRPr="00434D96">
              <w:rPr>
                <w:rFonts w:ascii="Calibri" w:eastAsia="Times New Roman" w:hAnsi="Calibri" w:cs="Calibri"/>
                <w:color w:val="000000"/>
                <w:sz w:val="20"/>
                <w:szCs w:val="20"/>
              </w:rPr>
              <w:t>has to</w:t>
            </w:r>
            <w:proofErr w:type="gramEnd"/>
            <w:r w:rsidRPr="00434D96">
              <w:rPr>
                <w:rFonts w:ascii="Calibri" w:eastAsia="Times New Roman" w:hAnsi="Calibri" w:cs="Calibri"/>
                <w:color w:val="000000"/>
                <w:sz w:val="20"/>
                <w:szCs w:val="20"/>
              </w:rPr>
              <w:t xml:space="preserve"> give an administration guide where detail information about application logs, system logs, temporary file locations, performance monitoring scripts/commands and system maintenance guidelines are incorporated. It should include high level definition of process flow. </w:t>
            </w:r>
            <w:proofErr w:type="gramStart"/>
            <w:r w:rsidRPr="00434D96">
              <w:rPr>
                <w:rFonts w:ascii="Calibri" w:eastAsia="Times New Roman" w:hAnsi="Calibri" w:cs="Calibri"/>
                <w:color w:val="000000"/>
                <w:sz w:val="20"/>
                <w:szCs w:val="20"/>
              </w:rPr>
              <w:t>Also</w:t>
            </w:r>
            <w:proofErr w:type="gramEnd"/>
            <w:r w:rsidRPr="00434D96">
              <w:rPr>
                <w:rFonts w:ascii="Calibri" w:eastAsia="Times New Roman" w:hAnsi="Calibri" w:cs="Calibri"/>
                <w:color w:val="000000"/>
                <w:sz w:val="20"/>
                <w:szCs w:val="20"/>
              </w:rPr>
              <w:t xml:space="preserve"> administration guide should include standard operating procedure (SOP) for system administration.</w:t>
            </w:r>
          </w:p>
        </w:tc>
        <w:tc>
          <w:tcPr>
            <w:tcW w:w="720" w:type="dxa"/>
          </w:tcPr>
          <w:p w14:paraId="4199E037" w14:textId="77777777" w:rsidR="00EB4F53" w:rsidRPr="00434D96" w:rsidRDefault="00EB4F53" w:rsidP="00DE7C12">
            <w:pPr>
              <w:rPr>
                <w:rFonts w:ascii="Calibri" w:hAnsi="Calibri" w:cs="Calibri"/>
                <w:sz w:val="20"/>
                <w:szCs w:val="20"/>
              </w:rPr>
            </w:pPr>
          </w:p>
        </w:tc>
        <w:tc>
          <w:tcPr>
            <w:tcW w:w="720" w:type="dxa"/>
          </w:tcPr>
          <w:p w14:paraId="473B781E" w14:textId="77777777" w:rsidR="00EB4F53" w:rsidRPr="00434D96" w:rsidRDefault="00EB4F53" w:rsidP="00DE7C12">
            <w:pPr>
              <w:rPr>
                <w:rFonts w:ascii="Calibri" w:hAnsi="Calibri" w:cs="Calibri"/>
                <w:sz w:val="20"/>
                <w:szCs w:val="20"/>
              </w:rPr>
            </w:pPr>
          </w:p>
        </w:tc>
        <w:tc>
          <w:tcPr>
            <w:tcW w:w="720" w:type="dxa"/>
          </w:tcPr>
          <w:p w14:paraId="4F7C0471" w14:textId="77777777" w:rsidR="00EB4F53" w:rsidRPr="00434D96" w:rsidRDefault="00EB4F53" w:rsidP="00DE7C12">
            <w:pPr>
              <w:rPr>
                <w:rFonts w:ascii="Calibri" w:hAnsi="Calibri" w:cs="Calibri"/>
                <w:sz w:val="20"/>
                <w:szCs w:val="20"/>
              </w:rPr>
            </w:pPr>
          </w:p>
        </w:tc>
        <w:tc>
          <w:tcPr>
            <w:tcW w:w="653" w:type="dxa"/>
          </w:tcPr>
          <w:p w14:paraId="63C35251" w14:textId="77777777" w:rsidR="00EB4F53" w:rsidRPr="00434D96" w:rsidRDefault="00EB4F53" w:rsidP="00DE7C12">
            <w:pPr>
              <w:rPr>
                <w:rFonts w:ascii="Calibri" w:hAnsi="Calibri" w:cs="Calibri"/>
                <w:sz w:val="20"/>
                <w:szCs w:val="20"/>
              </w:rPr>
            </w:pPr>
          </w:p>
        </w:tc>
        <w:tc>
          <w:tcPr>
            <w:tcW w:w="1260" w:type="dxa"/>
          </w:tcPr>
          <w:p w14:paraId="5739E383" w14:textId="77777777" w:rsidR="00EB4F53" w:rsidRPr="00434D96" w:rsidRDefault="00EB4F53" w:rsidP="00DE7C12">
            <w:pPr>
              <w:rPr>
                <w:rFonts w:ascii="Calibri" w:hAnsi="Calibri" w:cs="Calibri"/>
                <w:sz w:val="20"/>
                <w:szCs w:val="20"/>
              </w:rPr>
            </w:pPr>
          </w:p>
        </w:tc>
      </w:tr>
      <w:tr w:rsidR="00EB4F53" w:rsidRPr="00434D96" w14:paraId="0941201D" w14:textId="77777777" w:rsidTr="00DE7C12">
        <w:trPr>
          <w:trHeight w:val="255"/>
        </w:trPr>
        <w:tc>
          <w:tcPr>
            <w:tcW w:w="805" w:type="dxa"/>
            <w:vAlign w:val="center"/>
          </w:tcPr>
          <w:p w14:paraId="5FBD260B" w14:textId="77777777" w:rsidR="00EB4F53" w:rsidRPr="00434D96" w:rsidRDefault="00EB4F53" w:rsidP="00DE7C12">
            <w:pPr>
              <w:rPr>
                <w:rFonts w:ascii="Calibri" w:hAnsi="Calibri" w:cs="Calibri"/>
                <w:sz w:val="20"/>
                <w:szCs w:val="20"/>
              </w:rPr>
            </w:pPr>
            <w:r w:rsidRPr="00434D96">
              <w:rPr>
                <w:rFonts w:ascii="Calibri" w:eastAsia="Times New Roman" w:hAnsi="Calibri" w:cs="Calibri"/>
                <w:color w:val="000000"/>
              </w:rPr>
              <w:t> </w:t>
            </w:r>
          </w:p>
        </w:tc>
        <w:tc>
          <w:tcPr>
            <w:tcW w:w="5400" w:type="dxa"/>
            <w:vAlign w:val="center"/>
          </w:tcPr>
          <w:p w14:paraId="76695C5E" w14:textId="77777777" w:rsidR="00EB4F53" w:rsidRPr="00434D96" w:rsidRDefault="00EB4F53" w:rsidP="00DE7C12">
            <w:pPr>
              <w:shd w:val="clear" w:color="auto" w:fill="FFFFFF"/>
              <w:rPr>
                <w:rFonts w:ascii="Calibri" w:hAnsi="Calibri" w:cs="Calibri"/>
                <w:sz w:val="20"/>
                <w:szCs w:val="20"/>
              </w:rPr>
            </w:pPr>
            <w:r w:rsidRPr="00434D96">
              <w:rPr>
                <w:rFonts w:ascii="Calibri" w:eastAsia="Times New Roman" w:hAnsi="Calibri" w:cs="Calibri"/>
                <w:b/>
                <w:bCs/>
                <w:i/>
                <w:iCs/>
                <w:color w:val="000000"/>
                <w:sz w:val="20"/>
                <w:szCs w:val="20"/>
              </w:rPr>
              <w:t>Training</w:t>
            </w:r>
          </w:p>
        </w:tc>
        <w:tc>
          <w:tcPr>
            <w:tcW w:w="720" w:type="dxa"/>
          </w:tcPr>
          <w:p w14:paraId="43098353" w14:textId="77777777" w:rsidR="00EB4F53" w:rsidRPr="00434D96" w:rsidRDefault="00EB4F53" w:rsidP="00DE7C12">
            <w:pPr>
              <w:rPr>
                <w:rFonts w:ascii="Calibri" w:hAnsi="Calibri" w:cs="Calibri"/>
                <w:sz w:val="20"/>
                <w:szCs w:val="20"/>
              </w:rPr>
            </w:pPr>
          </w:p>
        </w:tc>
        <w:tc>
          <w:tcPr>
            <w:tcW w:w="720" w:type="dxa"/>
          </w:tcPr>
          <w:p w14:paraId="5EFFE6AF" w14:textId="77777777" w:rsidR="00EB4F53" w:rsidRPr="00434D96" w:rsidRDefault="00EB4F53" w:rsidP="00DE7C12">
            <w:pPr>
              <w:rPr>
                <w:rFonts w:ascii="Calibri" w:hAnsi="Calibri" w:cs="Calibri"/>
                <w:sz w:val="20"/>
                <w:szCs w:val="20"/>
              </w:rPr>
            </w:pPr>
          </w:p>
        </w:tc>
        <w:tc>
          <w:tcPr>
            <w:tcW w:w="720" w:type="dxa"/>
          </w:tcPr>
          <w:p w14:paraId="1A41B81E" w14:textId="77777777" w:rsidR="00EB4F53" w:rsidRPr="00434D96" w:rsidRDefault="00EB4F53" w:rsidP="00DE7C12">
            <w:pPr>
              <w:rPr>
                <w:rFonts w:ascii="Calibri" w:hAnsi="Calibri" w:cs="Calibri"/>
                <w:sz w:val="20"/>
                <w:szCs w:val="20"/>
              </w:rPr>
            </w:pPr>
          </w:p>
        </w:tc>
        <w:tc>
          <w:tcPr>
            <w:tcW w:w="653" w:type="dxa"/>
          </w:tcPr>
          <w:p w14:paraId="664129FE" w14:textId="77777777" w:rsidR="00EB4F53" w:rsidRPr="00434D96" w:rsidRDefault="00EB4F53" w:rsidP="00DE7C12">
            <w:pPr>
              <w:rPr>
                <w:rFonts w:ascii="Calibri" w:hAnsi="Calibri" w:cs="Calibri"/>
                <w:sz w:val="20"/>
                <w:szCs w:val="20"/>
              </w:rPr>
            </w:pPr>
          </w:p>
        </w:tc>
        <w:tc>
          <w:tcPr>
            <w:tcW w:w="1260" w:type="dxa"/>
          </w:tcPr>
          <w:p w14:paraId="6CF4DFF8" w14:textId="77777777" w:rsidR="00EB4F53" w:rsidRPr="00434D96" w:rsidRDefault="00EB4F53" w:rsidP="00DE7C12">
            <w:pPr>
              <w:rPr>
                <w:rFonts w:ascii="Calibri" w:hAnsi="Calibri" w:cs="Calibri"/>
                <w:sz w:val="20"/>
                <w:szCs w:val="20"/>
              </w:rPr>
            </w:pPr>
          </w:p>
        </w:tc>
      </w:tr>
      <w:tr w:rsidR="00EB4F53" w:rsidRPr="00434D96" w14:paraId="3CDE11BA" w14:textId="77777777" w:rsidTr="00DE7C12">
        <w:trPr>
          <w:trHeight w:val="255"/>
        </w:trPr>
        <w:tc>
          <w:tcPr>
            <w:tcW w:w="805" w:type="dxa"/>
            <w:vAlign w:val="center"/>
          </w:tcPr>
          <w:p w14:paraId="2279A51F" w14:textId="77777777" w:rsidR="00EB4F53" w:rsidRPr="00434D96" w:rsidRDefault="00EB4F53" w:rsidP="00DE7C12">
            <w:pPr>
              <w:rPr>
                <w:rFonts w:ascii="Calibri" w:hAnsi="Calibri" w:cs="Calibri"/>
                <w:sz w:val="20"/>
                <w:szCs w:val="20"/>
              </w:rPr>
            </w:pPr>
            <w:r w:rsidRPr="00434D96">
              <w:rPr>
                <w:rFonts w:ascii="Calibri" w:eastAsia="Times New Roman" w:hAnsi="Calibri" w:cs="Calibri"/>
                <w:color w:val="000000"/>
              </w:rPr>
              <w:t>58</w:t>
            </w:r>
          </w:p>
        </w:tc>
        <w:tc>
          <w:tcPr>
            <w:tcW w:w="5400" w:type="dxa"/>
            <w:vAlign w:val="center"/>
          </w:tcPr>
          <w:p w14:paraId="2FC04CA9" w14:textId="77777777" w:rsidR="00EB4F53" w:rsidRPr="00434D96" w:rsidRDefault="00EB4F53" w:rsidP="00DE7C12">
            <w:pPr>
              <w:shd w:val="clear" w:color="auto" w:fill="FFFFFF"/>
              <w:rPr>
                <w:rFonts w:ascii="Calibri" w:hAnsi="Calibri" w:cs="Calibri"/>
                <w:sz w:val="20"/>
                <w:szCs w:val="20"/>
              </w:rPr>
            </w:pPr>
            <w:r w:rsidRPr="00434D96">
              <w:rPr>
                <w:rFonts w:ascii="Calibri" w:eastAsia="Times New Roman" w:hAnsi="Calibri" w:cs="Calibri"/>
                <w:color w:val="000000"/>
                <w:sz w:val="20"/>
                <w:szCs w:val="20"/>
              </w:rPr>
              <w:t xml:space="preserve">Vendor should have </w:t>
            </w:r>
            <w:proofErr w:type="gramStart"/>
            <w:r w:rsidRPr="00434D96">
              <w:rPr>
                <w:rFonts w:ascii="Calibri" w:eastAsia="Times New Roman" w:hAnsi="Calibri" w:cs="Calibri"/>
                <w:color w:val="000000"/>
                <w:sz w:val="20"/>
                <w:szCs w:val="20"/>
              </w:rPr>
              <w:t>provide</w:t>
            </w:r>
            <w:proofErr w:type="gramEnd"/>
            <w:r w:rsidRPr="00434D96">
              <w:rPr>
                <w:rFonts w:ascii="Calibri" w:eastAsia="Times New Roman" w:hAnsi="Calibri" w:cs="Calibri"/>
                <w:color w:val="000000"/>
                <w:sz w:val="20"/>
                <w:szCs w:val="20"/>
              </w:rPr>
              <w:t xml:space="preserve"> training for different module.</w:t>
            </w:r>
          </w:p>
        </w:tc>
        <w:tc>
          <w:tcPr>
            <w:tcW w:w="720" w:type="dxa"/>
          </w:tcPr>
          <w:p w14:paraId="7F49C449" w14:textId="77777777" w:rsidR="00EB4F53" w:rsidRPr="00434D96" w:rsidRDefault="00EB4F53" w:rsidP="00DE7C12">
            <w:pPr>
              <w:rPr>
                <w:rFonts w:ascii="Calibri" w:hAnsi="Calibri" w:cs="Calibri"/>
                <w:sz w:val="20"/>
                <w:szCs w:val="20"/>
              </w:rPr>
            </w:pPr>
          </w:p>
        </w:tc>
        <w:tc>
          <w:tcPr>
            <w:tcW w:w="720" w:type="dxa"/>
          </w:tcPr>
          <w:p w14:paraId="4BFC1D01" w14:textId="77777777" w:rsidR="00EB4F53" w:rsidRPr="00434D96" w:rsidRDefault="00EB4F53" w:rsidP="00DE7C12">
            <w:pPr>
              <w:rPr>
                <w:rFonts w:ascii="Calibri" w:hAnsi="Calibri" w:cs="Calibri"/>
                <w:sz w:val="20"/>
                <w:szCs w:val="20"/>
              </w:rPr>
            </w:pPr>
          </w:p>
        </w:tc>
        <w:tc>
          <w:tcPr>
            <w:tcW w:w="720" w:type="dxa"/>
          </w:tcPr>
          <w:p w14:paraId="21F18C34" w14:textId="77777777" w:rsidR="00EB4F53" w:rsidRPr="00434D96" w:rsidRDefault="00EB4F53" w:rsidP="00DE7C12">
            <w:pPr>
              <w:rPr>
                <w:rFonts w:ascii="Calibri" w:hAnsi="Calibri" w:cs="Calibri"/>
                <w:sz w:val="20"/>
                <w:szCs w:val="20"/>
              </w:rPr>
            </w:pPr>
          </w:p>
        </w:tc>
        <w:tc>
          <w:tcPr>
            <w:tcW w:w="653" w:type="dxa"/>
          </w:tcPr>
          <w:p w14:paraId="4A9C5C64" w14:textId="77777777" w:rsidR="00EB4F53" w:rsidRPr="00434D96" w:rsidRDefault="00EB4F53" w:rsidP="00DE7C12">
            <w:pPr>
              <w:rPr>
                <w:rFonts w:ascii="Calibri" w:hAnsi="Calibri" w:cs="Calibri"/>
                <w:sz w:val="20"/>
                <w:szCs w:val="20"/>
              </w:rPr>
            </w:pPr>
          </w:p>
        </w:tc>
        <w:tc>
          <w:tcPr>
            <w:tcW w:w="1260" w:type="dxa"/>
          </w:tcPr>
          <w:p w14:paraId="6B913653" w14:textId="77777777" w:rsidR="00EB4F53" w:rsidRPr="00434D96" w:rsidRDefault="00EB4F53" w:rsidP="00DE7C12">
            <w:pPr>
              <w:rPr>
                <w:rFonts w:ascii="Calibri" w:hAnsi="Calibri" w:cs="Calibri"/>
                <w:sz w:val="20"/>
                <w:szCs w:val="20"/>
              </w:rPr>
            </w:pPr>
          </w:p>
        </w:tc>
      </w:tr>
      <w:tr w:rsidR="00EB4F53" w:rsidRPr="00434D96" w14:paraId="6366CFED" w14:textId="77777777" w:rsidTr="00DE7C12">
        <w:trPr>
          <w:trHeight w:val="255"/>
        </w:trPr>
        <w:tc>
          <w:tcPr>
            <w:tcW w:w="805" w:type="dxa"/>
            <w:vAlign w:val="center"/>
          </w:tcPr>
          <w:p w14:paraId="2E5AE4EA" w14:textId="77777777" w:rsidR="00EB4F53" w:rsidRPr="00434D96" w:rsidRDefault="00EB4F53" w:rsidP="00DE7C12">
            <w:pPr>
              <w:rPr>
                <w:rFonts w:ascii="Calibri" w:hAnsi="Calibri" w:cs="Calibri"/>
                <w:sz w:val="20"/>
                <w:szCs w:val="20"/>
              </w:rPr>
            </w:pPr>
            <w:r w:rsidRPr="00434D96">
              <w:rPr>
                <w:rFonts w:ascii="Calibri" w:eastAsia="Times New Roman" w:hAnsi="Calibri" w:cs="Calibri"/>
                <w:color w:val="000000"/>
              </w:rPr>
              <w:t>59</w:t>
            </w:r>
          </w:p>
        </w:tc>
        <w:tc>
          <w:tcPr>
            <w:tcW w:w="5400" w:type="dxa"/>
            <w:vAlign w:val="center"/>
          </w:tcPr>
          <w:p w14:paraId="700C9E66" w14:textId="77777777" w:rsidR="00EB4F53" w:rsidRPr="00434D96" w:rsidRDefault="00EB4F53" w:rsidP="00DE7C12">
            <w:pPr>
              <w:shd w:val="clear" w:color="auto" w:fill="FFFFFF"/>
              <w:rPr>
                <w:rFonts w:ascii="Calibri" w:hAnsi="Calibri" w:cs="Calibri"/>
                <w:sz w:val="20"/>
                <w:szCs w:val="20"/>
              </w:rPr>
            </w:pPr>
            <w:r w:rsidRPr="00434D96">
              <w:rPr>
                <w:rFonts w:ascii="Calibri" w:eastAsia="Times New Roman" w:hAnsi="Calibri" w:cs="Calibri"/>
                <w:color w:val="000000"/>
                <w:sz w:val="20"/>
                <w:szCs w:val="20"/>
              </w:rPr>
              <w:t xml:space="preserve">Vendor should have provide detail technical, administrative, operational and </w:t>
            </w:r>
            <w:proofErr w:type="gramStart"/>
            <w:r w:rsidRPr="00434D96">
              <w:rPr>
                <w:rFonts w:ascii="Calibri" w:eastAsia="Times New Roman" w:hAnsi="Calibri" w:cs="Calibri"/>
                <w:color w:val="000000"/>
                <w:sz w:val="20"/>
                <w:szCs w:val="20"/>
              </w:rPr>
              <w:t>others  related</w:t>
            </w:r>
            <w:proofErr w:type="gramEnd"/>
            <w:r w:rsidRPr="00434D96">
              <w:rPr>
                <w:rFonts w:ascii="Calibri" w:eastAsia="Times New Roman" w:hAnsi="Calibri" w:cs="Calibri"/>
                <w:color w:val="000000"/>
                <w:sz w:val="20"/>
                <w:szCs w:val="20"/>
              </w:rPr>
              <w:t xml:space="preserve"> training  so that PBL can manage by themselves.</w:t>
            </w:r>
          </w:p>
        </w:tc>
        <w:tc>
          <w:tcPr>
            <w:tcW w:w="720" w:type="dxa"/>
          </w:tcPr>
          <w:p w14:paraId="2F25B481" w14:textId="77777777" w:rsidR="00EB4F53" w:rsidRPr="00434D96" w:rsidRDefault="00EB4F53" w:rsidP="00DE7C12">
            <w:pPr>
              <w:rPr>
                <w:rFonts w:ascii="Calibri" w:hAnsi="Calibri" w:cs="Calibri"/>
                <w:sz w:val="20"/>
                <w:szCs w:val="20"/>
              </w:rPr>
            </w:pPr>
          </w:p>
        </w:tc>
        <w:tc>
          <w:tcPr>
            <w:tcW w:w="720" w:type="dxa"/>
          </w:tcPr>
          <w:p w14:paraId="548A7FAB" w14:textId="77777777" w:rsidR="00EB4F53" w:rsidRPr="00434D96" w:rsidRDefault="00EB4F53" w:rsidP="00DE7C12">
            <w:pPr>
              <w:rPr>
                <w:rFonts w:ascii="Calibri" w:hAnsi="Calibri" w:cs="Calibri"/>
                <w:sz w:val="20"/>
                <w:szCs w:val="20"/>
              </w:rPr>
            </w:pPr>
          </w:p>
        </w:tc>
        <w:tc>
          <w:tcPr>
            <w:tcW w:w="720" w:type="dxa"/>
          </w:tcPr>
          <w:p w14:paraId="6050B5E9" w14:textId="77777777" w:rsidR="00EB4F53" w:rsidRPr="00434D96" w:rsidRDefault="00EB4F53" w:rsidP="00DE7C12">
            <w:pPr>
              <w:rPr>
                <w:rFonts w:ascii="Calibri" w:hAnsi="Calibri" w:cs="Calibri"/>
                <w:sz w:val="20"/>
                <w:szCs w:val="20"/>
              </w:rPr>
            </w:pPr>
          </w:p>
        </w:tc>
        <w:tc>
          <w:tcPr>
            <w:tcW w:w="653" w:type="dxa"/>
          </w:tcPr>
          <w:p w14:paraId="135F8FFA" w14:textId="77777777" w:rsidR="00EB4F53" w:rsidRPr="00434D96" w:rsidRDefault="00EB4F53" w:rsidP="00DE7C12">
            <w:pPr>
              <w:rPr>
                <w:rFonts w:ascii="Calibri" w:hAnsi="Calibri" w:cs="Calibri"/>
                <w:sz w:val="20"/>
                <w:szCs w:val="20"/>
              </w:rPr>
            </w:pPr>
          </w:p>
        </w:tc>
        <w:tc>
          <w:tcPr>
            <w:tcW w:w="1260" w:type="dxa"/>
          </w:tcPr>
          <w:p w14:paraId="5423259D" w14:textId="77777777" w:rsidR="00EB4F53" w:rsidRPr="00434D96" w:rsidRDefault="00EB4F53" w:rsidP="00DE7C12">
            <w:pPr>
              <w:rPr>
                <w:rFonts w:ascii="Calibri" w:hAnsi="Calibri" w:cs="Calibri"/>
                <w:sz w:val="20"/>
                <w:szCs w:val="20"/>
              </w:rPr>
            </w:pPr>
          </w:p>
        </w:tc>
      </w:tr>
      <w:tr w:rsidR="00EB4F53" w:rsidRPr="00434D96" w14:paraId="18A0AE8A" w14:textId="77777777" w:rsidTr="00DE7C12">
        <w:trPr>
          <w:trHeight w:val="255"/>
        </w:trPr>
        <w:tc>
          <w:tcPr>
            <w:tcW w:w="805" w:type="dxa"/>
            <w:vAlign w:val="center"/>
          </w:tcPr>
          <w:p w14:paraId="7A439368" w14:textId="77777777" w:rsidR="00EB4F53" w:rsidRPr="00434D96" w:rsidRDefault="00EB4F53" w:rsidP="00DE7C12">
            <w:pPr>
              <w:rPr>
                <w:rFonts w:ascii="Calibri" w:hAnsi="Calibri" w:cs="Calibri"/>
                <w:sz w:val="20"/>
                <w:szCs w:val="20"/>
              </w:rPr>
            </w:pPr>
            <w:r w:rsidRPr="00434D96">
              <w:rPr>
                <w:rFonts w:ascii="Calibri" w:eastAsia="Times New Roman" w:hAnsi="Calibri" w:cs="Calibri"/>
                <w:color w:val="000000"/>
              </w:rPr>
              <w:t>60</w:t>
            </w:r>
          </w:p>
        </w:tc>
        <w:tc>
          <w:tcPr>
            <w:tcW w:w="5400" w:type="dxa"/>
            <w:vAlign w:val="center"/>
          </w:tcPr>
          <w:p w14:paraId="0D7AF498" w14:textId="77777777" w:rsidR="00EB4F53" w:rsidRPr="00434D96" w:rsidRDefault="00EB4F53" w:rsidP="00DE7C12">
            <w:pPr>
              <w:shd w:val="clear" w:color="auto" w:fill="FFFFFF"/>
              <w:rPr>
                <w:rFonts w:ascii="Calibri" w:hAnsi="Calibri" w:cs="Calibri"/>
                <w:sz w:val="20"/>
                <w:szCs w:val="20"/>
              </w:rPr>
            </w:pPr>
            <w:r w:rsidRPr="00434D96">
              <w:rPr>
                <w:rFonts w:ascii="Calibri" w:eastAsia="Times New Roman" w:hAnsi="Calibri" w:cs="Calibri"/>
                <w:color w:val="000000"/>
                <w:sz w:val="20"/>
                <w:szCs w:val="20"/>
              </w:rPr>
              <w:t xml:space="preserve">Vendor should have </w:t>
            </w:r>
            <w:proofErr w:type="gramStart"/>
            <w:r w:rsidRPr="00434D96">
              <w:rPr>
                <w:rFonts w:ascii="Calibri" w:eastAsia="Times New Roman" w:hAnsi="Calibri" w:cs="Calibri"/>
                <w:color w:val="000000"/>
                <w:sz w:val="20"/>
                <w:szCs w:val="20"/>
              </w:rPr>
              <w:t>provide</w:t>
            </w:r>
            <w:proofErr w:type="gramEnd"/>
            <w:r w:rsidRPr="00434D96">
              <w:rPr>
                <w:rFonts w:ascii="Calibri" w:eastAsia="Times New Roman" w:hAnsi="Calibri" w:cs="Calibri"/>
                <w:color w:val="000000"/>
                <w:sz w:val="20"/>
                <w:szCs w:val="20"/>
              </w:rPr>
              <w:t xml:space="preserve"> training materials for all module.</w:t>
            </w:r>
          </w:p>
        </w:tc>
        <w:tc>
          <w:tcPr>
            <w:tcW w:w="720" w:type="dxa"/>
          </w:tcPr>
          <w:p w14:paraId="41062FC7" w14:textId="77777777" w:rsidR="00EB4F53" w:rsidRPr="00434D96" w:rsidRDefault="00EB4F53" w:rsidP="00DE7C12">
            <w:pPr>
              <w:rPr>
                <w:rFonts w:ascii="Calibri" w:hAnsi="Calibri" w:cs="Calibri"/>
                <w:sz w:val="20"/>
                <w:szCs w:val="20"/>
              </w:rPr>
            </w:pPr>
          </w:p>
        </w:tc>
        <w:tc>
          <w:tcPr>
            <w:tcW w:w="720" w:type="dxa"/>
          </w:tcPr>
          <w:p w14:paraId="2563C6DA" w14:textId="77777777" w:rsidR="00EB4F53" w:rsidRPr="00434D96" w:rsidRDefault="00EB4F53" w:rsidP="00DE7C12">
            <w:pPr>
              <w:rPr>
                <w:rFonts w:ascii="Calibri" w:hAnsi="Calibri" w:cs="Calibri"/>
                <w:sz w:val="20"/>
                <w:szCs w:val="20"/>
              </w:rPr>
            </w:pPr>
          </w:p>
        </w:tc>
        <w:tc>
          <w:tcPr>
            <w:tcW w:w="720" w:type="dxa"/>
          </w:tcPr>
          <w:p w14:paraId="7FD05FB3" w14:textId="77777777" w:rsidR="00EB4F53" w:rsidRPr="00434D96" w:rsidRDefault="00EB4F53" w:rsidP="00DE7C12">
            <w:pPr>
              <w:rPr>
                <w:rFonts w:ascii="Calibri" w:hAnsi="Calibri" w:cs="Calibri"/>
                <w:sz w:val="20"/>
                <w:szCs w:val="20"/>
              </w:rPr>
            </w:pPr>
          </w:p>
        </w:tc>
        <w:tc>
          <w:tcPr>
            <w:tcW w:w="653" w:type="dxa"/>
          </w:tcPr>
          <w:p w14:paraId="77F4534E" w14:textId="77777777" w:rsidR="00EB4F53" w:rsidRPr="00434D96" w:rsidRDefault="00EB4F53" w:rsidP="00DE7C12">
            <w:pPr>
              <w:rPr>
                <w:rFonts w:ascii="Calibri" w:hAnsi="Calibri" w:cs="Calibri"/>
                <w:sz w:val="20"/>
                <w:szCs w:val="20"/>
              </w:rPr>
            </w:pPr>
          </w:p>
        </w:tc>
        <w:tc>
          <w:tcPr>
            <w:tcW w:w="1260" w:type="dxa"/>
          </w:tcPr>
          <w:p w14:paraId="732CCC25" w14:textId="77777777" w:rsidR="00EB4F53" w:rsidRPr="00434D96" w:rsidRDefault="00EB4F53" w:rsidP="00DE7C12">
            <w:pPr>
              <w:rPr>
                <w:rFonts w:ascii="Calibri" w:hAnsi="Calibri" w:cs="Calibri"/>
                <w:sz w:val="20"/>
                <w:szCs w:val="20"/>
              </w:rPr>
            </w:pPr>
          </w:p>
        </w:tc>
      </w:tr>
      <w:tr w:rsidR="00EB4F53" w:rsidRPr="00434D96" w14:paraId="4BC8C9D7" w14:textId="77777777" w:rsidTr="00DE7C12">
        <w:trPr>
          <w:trHeight w:val="255"/>
        </w:trPr>
        <w:tc>
          <w:tcPr>
            <w:tcW w:w="805" w:type="dxa"/>
            <w:vAlign w:val="center"/>
          </w:tcPr>
          <w:p w14:paraId="6754AACA" w14:textId="77777777" w:rsidR="00EB4F53" w:rsidRPr="00434D96" w:rsidRDefault="00EB4F53" w:rsidP="00DE7C12">
            <w:pPr>
              <w:rPr>
                <w:rFonts w:ascii="Calibri" w:hAnsi="Calibri" w:cs="Calibri"/>
                <w:sz w:val="20"/>
                <w:szCs w:val="20"/>
              </w:rPr>
            </w:pPr>
            <w:r w:rsidRPr="00434D96">
              <w:rPr>
                <w:rFonts w:ascii="Calibri" w:eastAsia="Times New Roman" w:hAnsi="Calibri" w:cs="Calibri"/>
                <w:color w:val="000000"/>
              </w:rPr>
              <w:lastRenderedPageBreak/>
              <w:t>61</w:t>
            </w:r>
          </w:p>
        </w:tc>
        <w:tc>
          <w:tcPr>
            <w:tcW w:w="5400" w:type="dxa"/>
            <w:vAlign w:val="center"/>
          </w:tcPr>
          <w:p w14:paraId="3628EC3D" w14:textId="77777777" w:rsidR="00EB4F53" w:rsidRPr="00434D96" w:rsidRDefault="00EB4F53" w:rsidP="00DE7C12">
            <w:pPr>
              <w:shd w:val="clear" w:color="auto" w:fill="FFFFFF"/>
              <w:rPr>
                <w:rFonts w:ascii="Calibri" w:hAnsi="Calibri" w:cs="Calibri"/>
                <w:sz w:val="20"/>
                <w:szCs w:val="20"/>
              </w:rPr>
            </w:pPr>
            <w:r w:rsidRPr="00434D96">
              <w:rPr>
                <w:rFonts w:ascii="Calibri" w:eastAsia="Times New Roman" w:hAnsi="Calibri" w:cs="Calibri"/>
                <w:color w:val="000000"/>
                <w:sz w:val="20"/>
                <w:szCs w:val="20"/>
              </w:rPr>
              <w:t xml:space="preserve">Must need to give third party library list with information details </w:t>
            </w:r>
          </w:p>
        </w:tc>
        <w:tc>
          <w:tcPr>
            <w:tcW w:w="720" w:type="dxa"/>
          </w:tcPr>
          <w:p w14:paraId="5AFBA65E" w14:textId="77777777" w:rsidR="00EB4F53" w:rsidRPr="00434D96" w:rsidRDefault="00EB4F53" w:rsidP="00DE7C12">
            <w:pPr>
              <w:rPr>
                <w:rFonts w:ascii="Calibri" w:hAnsi="Calibri" w:cs="Calibri"/>
                <w:sz w:val="20"/>
                <w:szCs w:val="20"/>
              </w:rPr>
            </w:pPr>
          </w:p>
        </w:tc>
        <w:tc>
          <w:tcPr>
            <w:tcW w:w="720" w:type="dxa"/>
          </w:tcPr>
          <w:p w14:paraId="032A458F" w14:textId="77777777" w:rsidR="00EB4F53" w:rsidRPr="00434D96" w:rsidRDefault="00EB4F53" w:rsidP="00DE7C12">
            <w:pPr>
              <w:rPr>
                <w:rFonts w:ascii="Calibri" w:hAnsi="Calibri" w:cs="Calibri"/>
                <w:sz w:val="20"/>
                <w:szCs w:val="20"/>
              </w:rPr>
            </w:pPr>
          </w:p>
        </w:tc>
        <w:tc>
          <w:tcPr>
            <w:tcW w:w="720" w:type="dxa"/>
          </w:tcPr>
          <w:p w14:paraId="07BB3786" w14:textId="77777777" w:rsidR="00EB4F53" w:rsidRPr="00434D96" w:rsidRDefault="00EB4F53" w:rsidP="00DE7C12">
            <w:pPr>
              <w:rPr>
                <w:rFonts w:ascii="Calibri" w:hAnsi="Calibri" w:cs="Calibri"/>
                <w:sz w:val="20"/>
                <w:szCs w:val="20"/>
              </w:rPr>
            </w:pPr>
          </w:p>
        </w:tc>
        <w:tc>
          <w:tcPr>
            <w:tcW w:w="653" w:type="dxa"/>
          </w:tcPr>
          <w:p w14:paraId="344DC87B" w14:textId="77777777" w:rsidR="00EB4F53" w:rsidRPr="00434D96" w:rsidRDefault="00EB4F53" w:rsidP="00DE7C12">
            <w:pPr>
              <w:rPr>
                <w:rFonts w:ascii="Calibri" w:hAnsi="Calibri" w:cs="Calibri"/>
                <w:sz w:val="20"/>
                <w:szCs w:val="20"/>
              </w:rPr>
            </w:pPr>
          </w:p>
        </w:tc>
        <w:tc>
          <w:tcPr>
            <w:tcW w:w="1260" w:type="dxa"/>
          </w:tcPr>
          <w:p w14:paraId="2710D504" w14:textId="77777777" w:rsidR="00EB4F53" w:rsidRPr="00434D96" w:rsidRDefault="00EB4F53" w:rsidP="00DE7C12">
            <w:pPr>
              <w:rPr>
                <w:rFonts w:ascii="Calibri" w:hAnsi="Calibri" w:cs="Calibri"/>
                <w:sz w:val="20"/>
                <w:szCs w:val="20"/>
              </w:rPr>
            </w:pPr>
          </w:p>
        </w:tc>
      </w:tr>
      <w:tr w:rsidR="00EB4F53" w:rsidRPr="00434D96" w14:paraId="754253AF" w14:textId="77777777" w:rsidTr="00DE7C12">
        <w:trPr>
          <w:trHeight w:val="255"/>
        </w:trPr>
        <w:tc>
          <w:tcPr>
            <w:tcW w:w="805" w:type="dxa"/>
            <w:vAlign w:val="center"/>
          </w:tcPr>
          <w:p w14:paraId="70F414F5" w14:textId="77777777" w:rsidR="00EB4F53" w:rsidRPr="00434D96" w:rsidRDefault="00EB4F53" w:rsidP="00DE7C12">
            <w:pPr>
              <w:rPr>
                <w:rFonts w:ascii="Calibri" w:hAnsi="Calibri" w:cs="Calibri"/>
                <w:sz w:val="20"/>
                <w:szCs w:val="20"/>
              </w:rPr>
            </w:pPr>
            <w:r w:rsidRPr="00434D96">
              <w:rPr>
                <w:rFonts w:ascii="Calibri" w:eastAsia="Times New Roman" w:hAnsi="Calibri" w:cs="Calibri"/>
                <w:color w:val="000000"/>
              </w:rPr>
              <w:t>62</w:t>
            </w:r>
          </w:p>
        </w:tc>
        <w:tc>
          <w:tcPr>
            <w:tcW w:w="5400" w:type="dxa"/>
            <w:vAlign w:val="center"/>
          </w:tcPr>
          <w:p w14:paraId="5ED4E70D" w14:textId="77777777" w:rsidR="00EB4F53" w:rsidRPr="00434D96" w:rsidRDefault="00EB4F53" w:rsidP="00DE7C12">
            <w:pPr>
              <w:shd w:val="clear" w:color="auto" w:fill="FFFFFF"/>
              <w:rPr>
                <w:rFonts w:ascii="Calibri" w:hAnsi="Calibri" w:cs="Calibri"/>
                <w:sz w:val="20"/>
                <w:szCs w:val="20"/>
              </w:rPr>
            </w:pPr>
            <w:r w:rsidRPr="00434D96">
              <w:rPr>
                <w:rFonts w:ascii="Calibri" w:eastAsia="Times New Roman" w:hAnsi="Calibri" w:cs="Calibri"/>
                <w:color w:val="000000"/>
                <w:sz w:val="20"/>
                <w:szCs w:val="20"/>
              </w:rPr>
              <w:t>Application deployment architecture diagram with HA and DR consideration</w:t>
            </w:r>
          </w:p>
        </w:tc>
        <w:tc>
          <w:tcPr>
            <w:tcW w:w="720" w:type="dxa"/>
          </w:tcPr>
          <w:p w14:paraId="28B0B4DE" w14:textId="77777777" w:rsidR="00EB4F53" w:rsidRPr="00434D96" w:rsidRDefault="00EB4F53" w:rsidP="00DE7C12">
            <w:pPr>
              <w:rPr>
                <w:rFonts w:ascii="Calibri" w:hAnsi="Calibri" w:cs="Calibri"/>
                <w:sz w:val="20"/>
                <w:szCs w:val="20"/>
              </w:rPr>
            </w:pPr>
          </w:p>
        </w:tc>
        <w:tc>
          <w:tcPr>
            <w:tcW w:w="720" w:type="dxa"/>
          </w:tcPr>
          <w:p w14:paraId="1E1765A4" w14:textId="77777777" w:rsidR="00EB4F53" w:rsidRPr="00434D96" w:rsidRDefault="00EB4F53" w:rsidP="00DE7C12">
            <w:pPr>
              <w:rPr>
                <w:rFonts w:ascii="Calibri" w:hAnsi="Calibri" w:cs="Calibri"/>
                <w:sz w:val="20"/>
                <w:szCs w:val="20"/>
              </w:rPr>
            </w:pPr>
          </w:p>
        </w:tc>
        <w:tc>
          <w:tcPr>
            <w:tcW w:w="720" w:type="dxa"/>
          </w:tcPr>
          <w:p w14:paraId="02A318E0" w14:textId="77777777" w:rsidR="00EB4F53" w:rsidRPr="00434D96" w:rsidRDefault="00EB4F53" w:rsidP="00DE7C12">
            <w:pPr>
              <w:rPr>
                <w:rFonts w:ascii="Calibri" w:hAnsi="Calibri" w:cs="Calibri"/>
                <w:sz w:val="20"/>
                <w:szCs w:val="20"/>
              </w:rPr>
            </w:pPr>
          </w:p>
        </w:tc>
        <w:tc>
          <w:tcPr>
            <w:tcW w:w="653" w:type="dxa"/>
          </w:tcPr>
          <w:p w14:paraId="45FE0A1D" w14:textId="77777777" w:rsidR="00EB4F53" w:rsidRPr="00434D96" w:rsidRDefault="00EB4F53" w:rsidP="00DE7C12">
            <w:pPr>
              <w:rPr>
                <w:rFonts w:ascii="Calibri" w:hAnsi="Calibri" w:cs="Calibri"/>
                <w:sz w:val="20"/>
                <w:szCs w:val="20"/>
              </w:rPr>
            </w:pPr>
          </w:p>
        </w:tc>
        <w:tc>
          <w:tcPr>
            <w:tcW w:w="1260" w:type="dxa"/>
          </w:tcPr>
          <w:p w14:paraId="3DD6D1FB" w14:textId="77777777" w:rsidR="00EB4F53" w:rsidRPr="00434D96" w:rsidRDefault="00EB4F53" w:rsidP="00DE7C12">
            <w:pPr>
              <w:rPr>
                <w:rFonts w:ascii="Calibri" w:hAnsi="Calibri" w:cs="Calibri"/>
                <w:sz w:val="20"/>
                <w:szCs w:val="20"/>
              </w:rPr>
            </w:pPr>
          </w:p>
        </w:tc>
      </w:tr>
      <w:tr w:rsidR="00EB4F53" w:rsidRPr="00434D96" w14:paraId="73E4486B" w14:textId="77777777" w:rsidTr="00DE7C12">
        <w:trPr>
          <w:trHeight w:val="255"/>
        </w:trPr>
        <w:tc>
          <w:tcPr>
            <w:tcW w:w="805" w:type="dxa"/>
            <w:vAlign w:val="center"/>
          </w:tcPr>
          <w:p w14:paraId="0C91680C" w14:textId="77777777" w:rsidR="00EB4F53" w:rsidRPr="00434D96" w:rsidRDefault="00EB4F53" w:rsidP="00DE7C12">
            <w:pPr>
              <w:rPr>
                <w:rFonts w:ascii="Calibri" w:hAnsi="Calibri" w:cs="Calibri"/>
                <w:sz w:val="20"/>
                <w:szCs w:val="20"/>
              </w:rPr>
            </w:pPr>
            <w:r w:rsidRPr="00434D96">
              <w:rPr>
                <w:rFonts w:ascii="Calibri" w:eastAsia="Times New Roman" w:hAnsi="Calibri" w:cs="Calibri"/>
                <w:color w:val="000000"/>
              </w:rPr>
              <w:t>63</w:t>
            </w:r>
          </w:p>
        </w:tc>
        <w:tc>
          <w:tcPr>
            <w:tcW w:w="5400" w:type="dxa"/>
            <w:vAlign w:val="center"/>
          </w:tcPr>
          <w:p w14:paraId="4151576C" w14:textId="77777777" w:rsidR="00EB4F53" w:rsidRPr="00434D96" w:rsidRDefault="00EB4F53" w:rsidP="00DE7C12">
            <w:pPr>
              <w:shd w:val="clear" w:color="auto" w:fill="FFFFFF"/>
              <w:rPr>
                <w:rFonts w:ascii="Calibri" w:hAnsi="Calibri" w:cs="Calibri"/>
                <w:sz w:val="20"/>
                <w:szCs w:val="20"/>
              </w:rPr>
            </w:pPr>
            <w:r w:rsidRPr="00434D96">
              <w:rPr>
                <w:rFonts w:ascii="Calibri" w:eastAsia="Times New Roman" w:hAnsi="Calibri" w:cs="Calibri"/>
                <w:color w:val="000000"/>
                <w:sz w:val="20"/>
                <w:szCs w:val="20"/>
              </w:rPr>
              <w:t>Application deployment environment set up document step by step</w:t>
            </w:r>
          </w:p>
        </w:tc>
        <w:tc>
          <w:tcPr>
            <w:tcW w:w="720" w:type="dxa"/>
          </w:tcPr>
          <w:p w14:paraId="68939383" w14:textId="77777777" w:rsidR="00EB4F53" w:rsidRPr="00434D96" w:rsidRDefault="00EB4F53" w:rsidP="00DE7C12">
            <w:pPr>
              <w:rPr>
                <w:rFonts w:ascii="Calibri" w:hAnsi="Calibri" w:cs="Calibri"/>
                <w:sz w:val="20"/>
                <w:szCs w:val="20"/>
              </w:rPr>
            </w:pPr>
          </w:p>
        </w:tc>
        <w:tc>
          <w:tcPr>
            <w:tcW w:w="720" w:type="dxa"/>
          </w:tcPr>
          <w:p w14:paraId="008EFB29" w14:textId="77777777" w:rsidR="00EB4F53" w:rsidRPr="00434D96" w:rsidRDefault="00EB4F53" w:rsidP="00DE7C12">
            <w:pPr>
              <w:rPr>
                <w:rFonts w:ascii="Calibri" w:hAnsi="Calibri" w:cs="Calibri"/>
                <w:sz w:val="20"/>
                <w:szCs w:val="20"/>
              </w:rPr>
            </w:pPr>
          </w:p>
        </w:tc>
        <w:tc>
          <w:tcPr>
            <w:tcW w:w="720" w:type="dxa"/>
          </w:tcPr>
          <w:p w14:paraId="0845FCF5" w14:textId="77777777" w:rsidR="00EB4F53" w:rsidRPr="00434D96" w:rsidRDefault="00EB4F53" w:rsidP="00DE7C12">
            <w:pPr>
              <w:rPr>
                <w:rFonts w:ascii="Calibri" w:hAnsi="Calibri" w:cs="Calibri"/>
                <w:sz w:val="20"/>
                <w:szCs w:val="20"/>
              </w:rPr>
            </w:pPr>
          </w:p>
        </w:tc>
        <w:tc>
          <w:tcPr>
            <w:tcW w:w="653" w:type="dxa"/>
          </w:tcPr>
          <w:p w14:paraId="00060B2A" w14:textId="77777777" w:rsidR="00EB4F53" w:rsidRPr="00434D96" w:rsidRDefault="00EB4F53" w:rsidP="00DE7C12">
            <w:pPr>
              <w:rPr>
                <w:rFonts w:ascii="Calibri" w:hAnsi="Calibri" w:cs="Calibri"/>
                <w:sz w:val="20"/>
                <w:szCs w:val="20"/>
              </w:rPr>
            </w:pPr>
          </w:p>
        </w:tc>
        <w:tc>
          <w:tcPr>
            <w:tcW w:w="1260" w:type="dxa"/>
          </w:tcPr>
          <w:p w14:paraId="02E7062B" w14:textId="77777777" w:rsidR="00EB4F53" w:rsidRPr="00434D96" w:rsidRDefault="00EB4F53" w:rsidP="00DE7C12">
            <w:pPr>
              <w:rPr>
                <w:rFonts w:ascii="Calibri" w:hAnsi="Calibri" w:cs="Calibri"/>
                <w:sz w:val="20"/>
                <w:szCs w:val="20"/>
              </w:rPr>
            </w:pPr>
          </w:p>
        </w:tc>
      </w:tr>
      <w:tr w:rsidR="00EB4F53" w:rsidRPr="00434D96" w14:paraId="30022EA3" w14:textId="77777777" w:rsidTr="00DE7C12">
        <w:trPr>
          <w:trHeight w:val="255"/>
        </w:trPr>
        <w:tc>
          <w:tcPr>
            <w:tcW w:w="805" w:type="dxa"/>
            <w:vAlign w:val="center"/>
          </w:tcPr>
          <w:p w14:paraId="17BB27D7" w14:textId="77777777" w:rsidR="00EB4F53" w:rsidRPr="00434D96" w:rsidRDefault="00EB4F53" w:rsidP="00DE7C12">
            <w:pPr>
              <w:rPr>
                <w:rFonts w:ascii="Calibri" w:hAnsi="Calibri" w:cs="Calibri"/>
                <w:sz w:val="20"/>
                <w:szCs w:val="20"/>
              </w:rPr>
            </w:pPr>
            <w:r w:rsidRPr="00434D96">
              <w:rPr>
                <w:rFonts w:ascii="Calibri" w:eastAsia="Times New Roman" w:hAnsi="Calibri" w:cs="Calibri"/>
                <w:color w:val="000000"/>
              </w:rPr>
              <w:t>64</w:t>
            </w:r>
          </w:p>
        </w:tc>
        <w:tc>
          <w:tcPr>
            <w:tcW w:w="5400" w:type="dxa"/>
            <w:vAlign w:val="center"/>
          </w:tcPr>
          <w:p w14:paraId="01F42F9D" w14:textId="77777777" w:rsidR="00EB4F53" w:rsidRPr="00434D96" w:rsidRDefault="00EB4F53" w:rsidP="00DE7C12">
            <w:pPr>
              <w:shd w:val="clear" w:color="auto" w:fill="FFFFFF"/>
              <w:rPr>
                <w:rFonts w:ascii="Calibri" w:hAnsi="Calibri" w:cs="Calibri"/>
                <w:sz w:val="20"/>
                <w:szCs w:val="20"/>
              </w:rPr>
            </w:pPr>
            <w:r w:rsidRPr="00434D96">
              <w:rPr>
                <w:rFonts w:ascii="Calibri" w:eastAsia="Times New Roman" w:hAnsi="Calibri" w:cs="Calibri"/>
                <w:color w:val="000000"/>
                <w:sz w:val="20"/>
                <w:szCs w:val="20"/>
              </w:rPr>
              <w:t>Live server readiness document step by step</w:t>
            </w:r>
          </w:p>
        </w:tc>
        <w:tc>
          <w:tcPr>
            <w:tcW w:w="720" w:type="dxa"/>
          </w:tcPr>
          <w:p w14:paraId="0FD3389C" w14:textId="77777777" w:rsidR="00EB4F53" w:rsidRPr="00434D96" w:rsidRDefault="00EB4F53" w:rsidP="00DE7C12">
            <w:pPr>
              <w:rPr>
                <w:rFonts w:ascii="Calibri" w:hAnsi="Calibri" w:cs="Calibri"/>
                <w:sz w:val="20"/>
                <w:szCs w:val="20"/>
              </w:rPr>
            </w:pPr>
          </w:p>
        </w:tc>
        <w:tc>
          <w:tcPr>
            <w:tcW w:w="720" w:type="dxa"/>
          </w:tcPr>
          <w:p w14:paraId="352F7059" w14:textId="77777777" w:rsidR="00EB4F53" w:rsidRPr="00434D96" w:rsidRDefault="00EB4F53" w:rsidP="00DE7C12">
            <w:pPr>
              <w:rPr>
                <w:rFonts w:ascii="Calibri" w:hAnsi="Calibri" w:cs="Calibri"/>
                <w:sz w:val="20"/>
                <w:szCs w:val="20"/>
              </w:rPr>
            </w:pPr>
          </w:p>
        </w:tc>
        <w:tc>
          <w:tcPr>
            <w:tcW w:w="720" w:type="dxa"/>
          </w:tcPr>
          <w:p w14:paraId="77F5CF3C" w14:textId="77777777" w:rsidR="00EB4F53" w:rsidRPr="00434D96" w:rsidRDefault="00EB4F53" w:rsidP="00DE7C12">
            <w:pPr>
              <w:rPr>
                <w:rFonts w:ascii="Calibri" w:hAnsi="Calibri" w:cs="Calibri"/>
                <w:sz w:val="20"/>
                <w:szCs w:val="20"/>
              </w:rPr>
            </w:pPr>
          </w:p>
        </w:tc>
        <w:tc>
          <w:tcPr>
            <w:tcW w:w="653" w:type="dxa"/>
          </w:tcPr>
          <w:p w14:paraId="2C1C26E3" w14:textId="77777777" w:rsidR="00EB4F53" w:rsidRPr="00434D96" w:rsidRDefault="00EB4F53" w:rsidP="00DE7C12">
            <w:pPr>
              <w:rPr>
                <w:rFonts w:ascii="Calibri" w:hAnsi="Calibri" w:cs="Calibri"/>
                <w:sz w:val="20"/>
                <w:szCs w:val="20"/>
              </w:rPr>
            </w:pPr>
          </w:p>
        </w:tc>
        <w:tc>
          <w:tcPr>
            <w:tcW w:w="1260" w:type="dxa"/>
          </w:tcPr>
          <w:p w14:paraId="4F0C9021" w14:textId="77777777" w:rsidR="00EB4F53" w:rsidRPr="00434D96" w:rsidRDefault="00EB4F53" w:rsidP="00DE7C12">
            <w:pPr>
              <w:rPr>
                <w:rFonts w:ascii="Calibri" w:hAnsi="Calibri" w:cs="Calibri"/>
                <w:sz w:val="20"/>
                <w:szCs w:val="20"/>
              </w:rPr>
            </w:pPr>
          </w:p>
        </w:tc>
      </w:tr>
      <w:tr w:rsidR="00EB4F53" w:rsidRPr="00434D96" w14:paraId="10E8DDE7" w14:textId="77777777" w:rsidTr="00DE7C12">
        <w:trPr>
          <w:trHeight w:val="255"/>
        </w:trPr>
        <w:tc>
          <w:tcPr>
            <w:tcW w:w="805" w:type="dxa"/>
            <w:vAlign w:val="center"/>
          </w:tcPr>
          <w:p w14:paraId="5EC3E53A" w14:textId="77777777" w:rsidR="00EB4F53" w:rsidRPr="00434D96" w:rsidRDefault="00EB4F53" w:rsidP="00DE7C12">
            <w:pPr>
              <w:rPr>
                <w:rFonts w:ascii="Calibri" w:hAnsi="Calibri" w:cs="Calibri"/>
                <w:sz w:val="20"/>
                <w:szCs w:val="20"/>
              </w:rPr>
            </w:pPr>
            <w:r w:rsidRPr="00434D96">
              <w:rPr>
                <w:rFonts w:ascii="Calibri" w:eastAsia="Times New Roman" w:hAnsi="Calibri" w:cs="Calibri"/>
                <w:color w:val="000000"/>
              </w:rPr>
              <w:t>65</w:t>
            </w:r>
          </w:p>
        </w:tc>
        <w:tc>
          <w:tcPr>
            <w:tcW w:w="5400" w:type="dxa"/>
            <w:vAlign w:val="center"/>
          </w:tcPr>
          <w:p w14:paraId="1C3DBCE3" w14:textId="77777777" w:rsidR="00EB4F53" w:rsidRPr="00434D96" w:rsidRDefault="00EB4F53" w:rsidP="00DE7C12">
            <w:pPr>
              <w:shd w:val="clear" w:color="auto" w:fill="FFFFFF"/>
              <w:rPr>
                <w:rFonts w:ascii="Calibri" w:hAnsi="Calibri" w:cs="Calibri"/>
                <w:sz w:val="20"/>
                <w:szCs w:val="20"/>
              </w:rPr>
            </w:pPr>
            <w:r w:rsidRPr="00434D96">
              <w:rPr>
                <w:rFonts w:ascii="Calibri" w:eastAsia="Times New Roman" w:hAnsi="Calibri" w:cs="Calibri"/>
                <w:color w:val="000000"/>
                <w:sz w:val="20"/>
                <w:szCs w:val="20"/>
              </w:rPr>
              <w:t>Application architecture detail diagram</w:t>
            </w:r>
          </w:p>
        </w:tc>
        <w:tc>
          <w:tcPr>
            <w:tcW w:w="720" w:type="dxa"/>
          </w:tcPr>
          <w:p w14:paraId="078409A4" w14:textId="77777777" w:rsidR="00EB4F53" w:rsidRPr="00434D96" w:rsidRDefault="00EB4F53" w:rsidP="00DE7C12">
            <w:pPr>
              <w:rPr>
                <w:rFonts w:ascii="Calibri" w:hAnsi="Calibri" w:cs="Calibri"/>
                <w:sz w:val="20"/>
                <w:szCs w:val="20"/>
              </w:rPr>
            </w:pPr>
          </w:p>
        </w:tc>
        <w:tc>
          <w:tcPr>
            <w:tcW w:w="720" w:type="dxa"/>
          </w:tcPr>
          <w:p w14:paraId="6F727C64" w14:textId="77777777" w:rsidR="00EB4F53" w:rsidRPr="00434D96" w:rsidRDefault="00EB4F53" w:rsidP="00DE7C12">
            <w:pPr>
              <w:rPr>
                <w:rFonts w:ascii="Calibri" w:hAnsi="Calibri" w:cs="Calibri"/>
                <w:sz w:val="20"/>
                <w:szCs w:val="20"/>
              </w:rPr>
            </w:pPr>
          </w:p>
        </w:tc>
        <w:tc>
          <w:tcPr>
            <w:tcW w:w="720" w:type="dxa"/>
          </w:tcPr>
          <w:p w14:paraId="161B01CA" w14:textId="77777777" w:rsidR="00EB4F53" w:rsidRPr="00434D96" w:rsidRDefault="00EB4F53" w:rsidP="00DE7C12">
            <w:pPr>
              <w:rPr>
                <w:rFonts w:ascii="Calibri" w:hAnsi="Calibri" w:cs="Calibri"/>
                <w:sz w:val="20"/>
                <w:szCs w:val="20"/>
              </w:rPr>
            </w:pPr>
          </w:p>
        </w:tc>
        <w:tc>
          <w:tcPr>
            <w:tcW w:w="653" w:type="dxa"/>
          </w:tcPr>
          <w:p w14:paraId="252066CB" w14:textId="77777777" w:rsidR="00EB4F53" w:rsidRPr="00434D96" w:rsidRDefault="00EB4F53" w:rsidP="00DE7C12">
            <w:pPr>
              <w:rPr>
                <w:rFonts w:ascii="Calibri" w:hAnsi="Calibri" w:cs="Calibri"/>
                <w:sz w:val="20"/>
                <w:szCs w:val="20"/>
              </w:rPr>
            </w:pPr>
          </w:p>
        </w:tc>
        <w:tc>
          <w:tcPr>
            <w:tcW w:w="1260" w:type="dxa"/>
          </w:tcPr>
          <w:p w14:paraId="67144D5D" w14:textId="77777777" w:rsidR="00EB4F53" w:rsidRPr="00434D96" w:rsidRDefault="00EB4F53" w:rsidP="00DE7C12">
            <w:pPr>
              <w:rPr>
                <w:rFonts w:ascii="Calibri" w:hAnsi="Calibri" w:cs="Calibri"/>
                <w:sz w:val="20"/>
                <w:szCs w:val="20"/>
              </w:rPr>
            </w:pPr>
          </w:p>
        </w:tc>
      </w:tr>
      <w:tr w:rsidR="00EB4F53" w:rsidRPr="00434D96" w14:paraId="225AE976" w14:textId="77777777" w:rsidTr="00DE7C12">
        <w:trPr>
          <w:trHeight w:val="255"/>
        </w:trPr>
        <w:tc>
          <w:tcPr>
            <w:tcW w:w="805" w:type="dxa"/>
            <w:vAlign w:val="center"/>
          </w:tcPr>
          <w:p w14:paraId="509596B9" w14:textId="77777777" w:rsidR="00EB4F53" w:rsidRPr="00434D96" w:rsidRDefault="00EB4F53" w:rsidP="00DE7C12">
            <w:pPr>
              <w:rPr>
                <w:rFonts w:ascii="Calibri" w:hAnsi="Calibri" w:cs="Calibri"/>
                <w:sz w:val="20"/>
                <w:szCs w:val="20"/>
              </w:rPr>
            </w:pPr>
            <w:r w:rsidRPr="00434D96">
              <w:rPr>
                <w:rFonts w:ascii="Calibri" w:eastAsia="Times New Roman" w:hAnsi="Calibri" w:cs="Calibri"/>
                <w:color w:val="000000"/>
              </w:rPr>
              <w:t>66</w:t>
            </w:r>
          </w:p>
        </w:tc>
        <w:tc>
          <w:tcPr>
            <w:tcW w:w="5400" w:type="dxa"/>
            <w:vAlign w:val="center"/>
          </w:tcPr>
          <w:p w14:paraId="15C40CB4" w14:textId="77777777" w:rsidR="00EB4F53" w:rsidRPr="00434D96" w:rsidRDefault="00EB4F53" w:rsidP="00DE7C12">
            <w:pPr>
              <w:shd w:val="clear" w:color="auto" w:fill="FFFFFF"/>
              <w:rPr>
                <w:rFonts w:ascii="Calibri" w:hAnsi="Calibri" w:cs="Calibri"/>
                <w:sz w:val="20"/>
                <w:szCs w:val="20"/>
              </w:rPr>
            </w:pPr>
            <w:r w:rsidRPr="00434D96">
              <w:rPr>
                <w:rFonts w:ascii="Calibri" w:eastAsia="Times New Roman" w:hAnsi="Calibri" w:cs="Calibri"/>
                <w:color w:val="000000"/>
                <w:sz w:val="20"/>
                <w:szCs w:val="20"/>
              </w:rPr>
              <w:t xml:space="preserve">Following documents need to </w:t>
            </w:r>
            <w:proofErr w:type="gramStart"/>
            <w:r w:rsidRPr="00434D96">
              <w:rPr>
                <w:rFonts w:ascii="Calibri" w:eastAsia="Times New Roman" w:hAnsi="Calibri" w:cs="Calibri"/>
                <w:color w:val="000000"/>
                <w:sz w:val="20"/>
                <w:szCs w:val="20"/>
              </w:rPr>
              <w:t>provide :</w:t>
            </w:r>
            <w:proofErr w:type="gramEnd"/>
            <w:r w:rsidRPr="00434D96">
              <w:rPr>
                <w:rFonts w:ascii="Calibri" w:eastAsia="Times New Roman" w:hAnsi="Calibri" w:cs="Calibri"/>
                <w:color w:val="000000"/>
                <w:sz w:val="20"/>
                <w:szCs w:val="20"/>
              </w:rPr>
              <w:br/>
              <w:t>1. SRS</w:t>
            </w:r>
            <w:r w:rsidRPr="00434D96">
              <w:rPr>
                <w:rFonts w:ascii="Calibri" w:eastAsia="Times New Roman" w:hAnsi="Calibri" w:cs="Calibri"/>
                <w:color w:val="000000"/>
                <w:sz w:val="20"/>
                <w:szCs w:val="20"/>
              </w:rPr>
              <w:br/>
              <w:t>2. Code oriented technical document</w:t>
            </w:r>
            <w:r w:rsidRPr="00434D96">
              <w:rPr>
                <w:rFonts w:ascii="Calibri" w:eastAsia="Times New Roman" w:hAnsi="Calibri" w:cs="Calibri"/>
                <w:color w:val="000000"/>
                <w:sz w:val="20"/>
                <w:szCs w:val="20"/>
              </w:rPr>
              <w:br/>
              <w:t>3. Deployment document</w:t>
            </w:r>
            <w:r w:rsidRPr="00434D96">
              <w:rPr>
                <w:rFonts w:ascii="Calibri" w:eastAsia="Times New Roman" w:hAnsi="Calibri" w:cs="Calibri"/>
                <w:color w:val="000000"/>
                <w:sz w:val="20"/>
                <w:szCs w:val="20"/>
              </w:rPr>
              <w:br/>
              <w:t>4. Release document</w:t>
            </w:r>
            <w:r w:rsidRPr="00434D96">
              <w:rPr>
                <w:rFonts w:ascii="Calibri" w:eastAsia="Times New Roman" w:hAnsi="Calibri" w:cs="Calibri"/>
                <w:color w:val="000000"/>
                <w:sz w:val="20"/>
                <w:szCs w:val="20"/>
              </w:rPr>
              <w:br/>
              <w:t>5. Code review</w:t>
            </w:r>
            <w:r w:rsidRPr="00434D96">
              <w:rPr>
                <w:rFonts w:ascii="Calibri" w:eastAsia="Times New Roman" w:hAnsi="Calibri" w:cs="Calibri"/>
                <w:color w:val="000000"/>
                <w:sz w:val="20"/>
                <w:szCs w:val="20"/>
              </w:rPr>
              <w:br/>
              <w:t>6. Audit Log document</w:t>
            </w:r>
            <w:r w:rsidRPr="00434D96">
              <w:rPr>
                <w:rFonts w:ascii="Calibri" w:eastAsia="Times New Roman" w:hAnsi="Calibri" w:cs="Calibri"/>
                <w:color w:val="000000"/>
                <w:sz w:val="20"/>
                <w:szCs w:val="20"/>
              </w:rPr>
              <w:br/>
              <w:t>7. Data Dictionary</w:t>
            </w:r>
            <w:r w:rsidRPr="00434D96">
              <w:rPr>
                <w:rFonts w:ascii="Calibri" w:eastAsia="Times New Roman" w:hAnsi="Calibri" w:cs="Calibri"/>
                <w:color w:val="000000"/>
                <w:sz w:val="20"/>
                <w:szCs w:val="20"/>
              </w:rPr>
              <w:br/>
              <w:t>and other related documents need to handover time to time as per bank requirement. Please note that above are only development related</w:t>
            </w:r>
          </w:p>
        </w:tc>
        <w:tc>
          <w:tcPr>
            <w:tcW w:w="720" w:type="dxa"/>
          </w:tcPr>
          <w:p w14:paraId="1D281289" w14:textId="77777777" w:rsidR="00EB4F53" w:rsidRPr="00434D96" w:rsidRDefault="00EB4F53" w:rsidP="00DE7C12">
            <w:pPr>
              <w:rPr>
                <w:rFonts w:ascii="Calibri" w:hAnsi="Calibri" w:cs="Calibri"/>
                <w:sz w:val="20"/>
                <w:szCs w:val="20"/>
              </w:rPr>
            </w:pPr>
          </w:p>
        </w:tc>
        <w:tc>
          <w:tcPr>
            <w:tcW w:w="720" w:type="dxa"/>
          </w:tcPr>
          <w:p w14:paraId="255BCDA4" w14:textId="77777777" w:rsidR="00EB4F53" w:rsidRPr="00434D96" w:rsidRDefault="00EB4F53" w:rsidP="00DE7C12">
            <w:pPr>
              <w:rPr>
                <w:rFonts w:ascii="Calibri" w:hAnsi="Calibri" w:cs="Calibri"/>
                <w:sz w:val="20"/>
                <w:szCs w:val="20"/>
              </w:rPr>
            </w:pPr>
          </w:p>
        </w:tc>
        <w:tc>
          <w:tcPr>
            <w:tcW w:w="720" w:type="dxa"/>
          </w:tcPr>
          <w:p w14:paraId="4DECC513" w14:textId="77777777" w:rsidR="00EB4F53" w:rsidRPr="00434D96" w:rsidRDefault="00EB4F53" w:rsidP="00DE7C12">
            <w:pPr>
              <w:rPr>
                <w:rFonts w:ascii="Calibri" w:hAnsi="Calibri" w:cs="Calibri"/>
                <w:sz w:val="20"/>
                <w:szCs w:val="20"/>
              </w:rPr>
            </w:pPr>
          </w:p>
        </w:tc>
        <w:tc>
          <w:tcPr>
            <w:tcW w:w="653" w:type="dxa"/>
          </w:tcPr>
          <w:p w14:paraId="0F514219" w14:textId="77777777" w:rsidR="00EB4F53" w:rsidRPr="00434D96" w:rsidRDefault="00EB4F53" w:rsidP="00DE7C12">
            <w:pPr>
              <w:rPr>
                <w:rFonts w:ascii="Calibri" w:hAnsi="Calibri" w:cs="Calibri"/>
                <w:sz w:val="20"/>
                <w:szCs w:val="20"/>
              </w:rPr>
            </w:pPr>
          </w:p>
        </w:tc>
        <w:tc>
          <w:tcPr>
            <w:tcW w:w="1260" w:type="dxa"/>
          </w:tcPr>
          <w:p w14:paraId="3B61648B" w14:textId="77777777" w:rsidR="00EB4F53" w:rsidRPr="00434D96" w:rsidRDefault="00EB4F53" w:rsidP="00DE7C12">
            <w:pPr>
              <w:rPr>
                <w:rFonts w:ascii="Calibri" w:hAnsi="Calibri" w:cs="Calibri"/>
                <w:sz w:val="20"/>
                <w:szCs w:val="20"/>
              </w:rPr>
            </w:pPr>
          </w:p>
        </w:tc>
      </w:tr>
      <w:tr w:rsidR="00EB4F53" w:rsidRPr="00434D96" w14:paraId="74ABC7A1" w14:textId="77777777" w:rsidTr="00DE7C12">
        <w:trPr>
          <w:trHeight w:val="255"/>
        </w:trPr>
        <w:tc>
          <w:tcPr>
            <w:tcW w:w="805" w:type="dxa"/>
            <w:vAlign w:val="center"/>
          </w:tcPr>
          <w:p w14:paraId="14BB19DA" w14:textId="77777777" w:rsidR="00EB4F53" w:rsidRPr="00434D96" w:rsidRDefault="00EB4F53" w:rsidP="00DE7C12">
            <w:pPr>
              <w:rPr>
                <w:rFonts w:ascii="Calibri" w:hAnsi="Calibri" w:cs="Calibri"/>
                <w:sz w:val="20"/>
                <w:szCs w:val="20"/>
              </w:rPr>
            </w:pPr>
            <w:r w:rsidRPr="00434D96">
              <w:rPr>
                <w:rFonts w:ascii="Calibri" w:eastAsia="Times New Roman" w:hAnsi="Calibri" w:cs="Calibri"/>
                <w:color w:val="000000"/>
              </w:rPr>
              <w:t>67</w:t>
            </w:r>
          </w:p>
        </w:tc>
        <w:tc>
          <w:tcPr>
            <w:tcW w:w="5400" w:type="dxa"/>
            <w:vAlign w:val="center"/>
          </w:tcPr>
          <w:p w14:paraId="68DB8CB2" w14:textId="77777777" w:rsidR="00EB4F53" w:rsidRPr="00434D96" w:rsidRDefault="00EB4F53" w:rsidP="00DE7C12">
            <w:pPr>
              <w:shd w:val="clear" w:color="auto" w:fill="FFFFFF"/>
              <w:rPr>
                <w:rFonts w:ascii="Calibri" w:hAnsi="Calibri" w:cs="Calibri"/>
                <w:sz w:val="20"/>
                <w:szCs w:val="20"/>
              </w:rPr>
            </w:pPr>
            <w:r w:rsidRPr="00434D96">
              <w:rPr>
                <w:rFonts w:ascii="Calibri" w:eastAsia="Times New Roman" w:hAnsi="Calibri" w:cs="Calibri"/>
                <w:color w:val="000000"/>
                <w:sz w:val="20"/>
                <w:szCs w:val="20"/>
              </w:rPr>
              <w:t xml:space="preserve">All Framework, libraries and tools must be updated </w:t>
            </w:r>
          </w:p>
        </w:tc>
        <w:tc>
          <w:tcPr>
            <w:tcW w:w="720" w:type="dxa"/>
          </w:tcPr>
          <w:p w14:paraId="49B173F6" w14:textId="77777777" w:rsidR="00EB4F53" w:rsidRPr="00434D96" w:rsidRDefault="00EB4F53" w:rsidP="00DE7C12">
            <w:pPr>
              <w:rPr>
                <w:rFonts w:ascii="Calibri" w:hAnsi="Calibri" w:cs="Calibri"/>
                <w:sz w:val="20"/>
                <w:szCs w:val="20"/>
              </w:rPr>
            </w:pPr>
          </w:p>
        </w:tc>
        <w:tc>
          <w:tcPr>
            <w:tcW w:w="720" w:type="dxa"/>
          </w:tcPr>
          <w:p w14:paraId="37BA8267" w14:textId="77777777" w:rsidR="00EB4F53" w:rsidRPr="00434D96" w:rsidRDefault="00EB4F53" w:rsidP="00DE7C12">
            <w:pPr>
              <w:rPr>
                <w:rFonts w:ascii="Calibri" w:hAnsi="Calibri" w:cs="Calibri"/>
                <w:sz w:val="20"/>
                <w:szCs w:val="20"/>
              </w:rPr>
            </w:pPr>
          </w:p>
        </w:tc>
        <w:tc>
          <w:tcPr>
            <w:tcW w:w="720" w:type="dxa"/>
          </w:tcPr>
          <w:p w14:paraId="092981B0" w14:textId="77777777" w:rsidR="00EB4F53" w:rsidRPr="00434D96" w:rsidRDefault="00EB4F53" w:rsidP="00DE7C12">
            <w:pPr>
              <w:rPr>
                <w:rFonts w:ascii="Calibri" w:hAnsi="Calibri" w:cs="Calibri"/>
                <w:sz w:val="20"/>
                <w:szCs w:val="20"/>
              </w:rPr>
            </w:pPr>
          </w:p>
        </w:tc>
        <w:tc>
          <w:tcPr>
            <w:tcW w:w="653" w:type="dxa"/>
          </w:tcPr>
          <w:p w14:paraId="1860EF5E" w14:textId="77777777" w:rsidR="00EB4F53" w:rsidRPr="00434D96" w:rsidRDefault="00EB4F53" w:rsidP="00DE7C12">
            <w:pPr>
              <w:rPr>
                <w:rFonts w:ascii="Calibri" w:hAnsi="Calibri" w:cs="Calibri"/>
                <w:sz w:val="20"/>
                <w:szCs w:val="20"/>
              </w:rPr>
            </w:pPr>
          </w:p>
        </w:tc>
        <w:tc>
          <w:tcPr>
            <w:tcW w:w="1260" w:type="dxa"/>
          </w:tcPr>
          <w:p w14:paraId="59CBA5FD" w14:textId="77777777" w:rsidR="00EB4F53" w:rsidRPr="00434D96" w:rsidRDefault="00EB4F53" w:rsidP="00DE7C12">
            <w:pPr>
              <w:rPr>
                <w:rFonts w:ascii="Calibri" w:hAnsi="Calibri" w:cs="Calibri"/>
                <w:sz w:val="20"/>
                <w:szCs w:val="20"/>
              </w:rPr>
            </w:pPr>
          </w:p>
        </w:tc>
      </w:tr>
    </w:tbl>
    <w:p w14:paraId="45C4B6F1" w14:textId="77777777" w:rsidR="00EB4F53" w:rsidRDefault="00EB4F53" w:rsidP="00A0200C">
      <w:pPr>
        <w:ind w:left="-450" w:firstLine="450"/>
        <w:rPr>
          <w:rFonts w:cstheme="minorHAnsi"/>
          <w:b/>
          <w:sz w:val="20"/>
          <w:szCs w:val="20"/>
        </w:rPr>
      </w:pPr>
    </w:p>
    <w:p w14:paraId="0EB6541B" w14:textId="77777777" w:rsidR="00EB4F53" w:rsidRDefault="00EB4F53" w:rsidP="00A0200C">
      <w:pPr>
        <w:ind w:left="-450" w:firstLine="450"/>
        <w:rPr>
          <w:rFonts w:cstheme="minorHAnsi"/>
          <w:b/>
          <w:sz w:val="20"/>
          <w:szCs w:val="20"/>
        </w:rPr>
      </w:pPr>
    </w:p>
    <w:p w14:paraId="3FA7F0BB" w14:textId="77777777" w:rsidR="00EB4F53" w:rsidRPr="008E7811" w:rsidRDefault="00EB4F53" w:rsidP="00A0200C">
      <w:pPr>
        <w:ind w:left="-450" w:firstLine="450"/>
        <w:rPr>
          <w:rFonts w:cstheme="minorHAnsi"/>
          <w:b/>
          <w:sz w:val="20"/>
          <w:szCs w:val="20"/>
        </w:rPr>
      </w:pPr>
    </w:p>
    <w:p w14:paraId="407DC192" w14:textId="489021C7" w:rsidR="00A84666" w:rsidRPr="008E7811" w:rsidRDefault="002366DA" w:rsidP="00974E41">
      <w:pPr>
        <w:pStyle w:val="ListParagraph"/>
        <w:numPr>
          <w:ilvl w:val="0"/>
          <w:numId w:val="5"/>
        </w:numPr>
        <w:ind w:left="360"/>
        <w:rPr>
          <w:rFonts w:cstheme="minorHAnsi"/>
          <w:sz w:val="30"/>
          <w:szCs w:val="30"/>
        </w:rPr>
      </w:pPr>
      <w:r w:rsidRPr="008E7811">
        <w:rPr>
          <w:rFonts w:cstheme="minorHAnsi"/>
          <w:sz w:val="30"/>
          <w:szCs w:val="30"/>
        </w:rPr>
        <w:t xml:space="preserve">Information </w:t>
      </w:r>
      <w:r w:rsidR="004D69B4" w:rsidRPr="008E7811">
        <w:rPr>
          <w:rFonts w:cstheme="minorHAnsi"/>
          <w:sz w:val="30"/>
          <w:szCs w:val="30"/>
        </w:rPr>
        <w:t>Security</w:t>
      </w:r>
      <w:r w:rsidRPr="008E7811">
        <w:rPr>
          <w:rFonts w:cstheme="minorHAnsi"/>
          <w:sz w:val="30"/>
          <w:szCs w:val="30"/>
        </w:rPr>
        <w:t xml:space="preserve"> </w:t>
      </w:r>
      <w:r w:rsidR="003F2E5D" w:rsidRPr="008E7811">
        <w:rPr>
          <w:rFonts w:cstheme="minorHAnsi"/>
          <w:sz w:val="30"/>
          <w:szCs w:val="30"/>
        </w:rPr>
        <w:t>Requirements</w:t>
      </w:r>
    </w:p>
    <w:p w14:paraId="5C6CAA54" w14:textId="77777777" w:rsidR="003F2E5D" w:rsidRDefault="003F2E5D" w:rsidP="003F2E5D">
      <w:pPr>
        <w:pStyle w:val="ListParagraph"/>
        <w:ind w:left="0"/>
        <w:rPr>
          <w:rFonts w:cstheme="minorHAnsi"/>
          <w:b/>
          <w:sz w:val="14"/>
          <w:szCs w:val="20"/>
        </w:rPr>
      </w:pPr>
    </w:p>
    <w:tbl>
      <w:tblPr>
        <w:tblStyle w:val="TableGrid"/>
        <w:tblW w:w="10278" w:type="dxa"/>
        <w:tblLayout w:type="fixed"/>
        <w:tblLook w:val="04A0" w:firstRow="1" w:lastRow="0" w:firstColumn="1" w:lastColumn="0" w:noHBand="0" w:noVBand="1"/>
      </w:tblPr>
      <w:tblGrid>
        <w:gridCol w:w="648"/>
        <w:gridCol w:w="5557"/>
        <w:gridCol w:w="720"/>
        <w:gridCol w:w="720"/>
        <w:gridCol w:w="720"/>
        <w:gridCol w:w="653"/>
        <w:gridCol w:w="1260"/>
      </w:tblGrid>
      <w:tr w:rsidR="00910911" w:rsidRPr="00605C8F" w14:paraId="5969B2D4" w14:textId="77777777" w:rsidTr="00DE7C12">
        <w:trPr>
          <w:trHeight w:val="233"/>
          <w:tblHeader/>
        </w:trPr>
        <w:tc>
          <w:tcPr>
            <w:tcW w:w="648" w:type="dxa"/>
            <w:vMerge w:val="restart"/>
            <w:shd w:val="clear" w:color="auto" w:fill="A6A6A6" w:themeFill="background1" w:themeFillShade="A6"/>
            <w:vAlign w:val="center"/>
          </w:tcPr>
          <w:p w14:paraId="45EB0FF9" w14:textId="77777777" w:rsidR="00910911" w:rsidRPr="00605C8F" w:rsidRDefault="00910911" w:rsidP="00DE7C12">
            <w:pPr>
              <w:jc w:val="center"/>
              <w:rPr>
                <w:rFonts w:cstheme="minorHAnsi"/>
                <w:b/>
              </w:rPr>
            </w:pPr>
            <w:r w:rsidRPr="00605C8F">
              <w:rPr>
                <w:rFonts w:cstheme="minorHAnsi"/>
                <w:b/>
              </w:rPr>
              <w:t>SL#</w:t>
            </w:r>
          </w:p>
        </w:tc>
        <w:tc>
          <w:tcPr>
            <w:tcW w:w="5557" w:type="dxa"/>
            <w:vMerge w:val="restart"/>
            <w:shd w:val="clear" w:color="auto" w:fill="A6A6A6" w:themeFill="background1" w:themeFillShade="A6"/>
            <w:vAlign w:val="center"/>
          </w:tcPr>
          <w:p w14:paraId="65D0A4A3" w14:textId="77777777" w:rsidR="00910911" w:rsidRPr="00605C8F" w:rsidRDefault="00910911" w:rsidP="00DE7C12">
            <w:pPr>
              <w:jc w:val="center"/>
              <w:rPr>
                <w:rFonts w:cstheme="minorHAnsi"/>
                <w:b/>
              </w:rPr>
            </w:pPr>
            <w:r w:rsidRPr="00605C8F">
              <w:rPr>
                <w:rFonts w:cstheme="minorHAnsi"/>
                <w:b/>
              </w:rPr>
              <w:t>Requirement Description</w:t>
            </w:r>
          </w:p>
        </w:tc>
        <w:tc>
          <w:tcPr>
            <w:tcW w:w="4073" w:type="dxa"/>
            <w:gridSpan w:val="5"/>
            <w:shd w:val="clear" w:color="auto" w:fill="A6A6A6" w:themeFill="background1" w:themeFillShade="A6"/>
            <w:vAlign w:val="center"/>
          </w:tcPr>
          <w:p w14:paraId="1048F19C" w14:textId="77777777" w:rsidR="00910911" w:rsidRPr="00605C8F" w:rsidRDefault="00910911" w:rsidP="00DE7C12">
            <w:pPr>
              <w:jc w:val="center"/>
              <w:rPr>
                <w:rFonts w:cstheme="minorHAnsi"/>
                <w:b/>
              </w:rPr>
            </w:pPr>
            <w:r w:rsidRPr="00605C8F">
              <w:rPr>
                <w:rFonts w:cstheme="minorHAnsi"/>
                <w:b/>
              </w:rPr>
              <w:t>Vendor’s Feedback</w:t>
            </w:r>
          </w:p>
        </w:tc>
      </w:tr>
      <w:tr w:rsidR="00910911" w:rsidRPr="00605C8F" w14:paraId="5F4B059C" w14:textId="77777777" w:rsidTr="00DE7C12">
        <w:trPr>
          <w:trHeight w:val="287"/>
          <w:tblHeader/>
        </w:trPr>
        <w:tc>
          <w:tcPr>
            <w:tcW w:w="648" w:type="dxa"/>
            <w:vMerge/>
            <w:shd w:val="clear" w:color="auto" w:fill="A6A6A6" w:themeFill="background1" w:themeFillShade="A6"/>
            <w:vAlign w:val="center"/>
          </w:tcPr>
          <w:p w14:paraId="46FE61F5" w14:textId="77777777" w:rsidR="00910911" w:rsidRPr="00605C8F" w:rsidRDefault="00910911" w:rsidP="00DE7C12">
            <w:pPr>
              <w:rPr>
                <w:rFonts w:cstheme="minorHAnsi"/>
                <w:b/>
              </w:rPr>
            </w:pPr>
          </w:p>
        </w:tc>
        <w:tc>
          <w:tcPr>
            <w:tcW w:w="5557" w:type="dxa"/>
            <w:vMerge/>
            <w:shd w:val="clear" w:color="auto" w:fill="A6A6A6" w:themeFill="background1" w:themeFillShade="A6"/>
            <w:vAlign w:val="center"/>
          </w:tcPr>
          <w:p w14:paraId="2800BFE8" w14:textId="77777777" w:rsidR="00910911" w:rsidRPr="00605C8F" w:rsidRDefault="00910911" w:rsidP="00DE7C12">
            <w:pPr>
              <w:rPr>
                <w:rFonts w:cstheme="minorHAnsi"/>
                <w:b/>
              </w:rPr>
            </w:pPr>
          </w:p>
        </w:tc>
        <w:tc>
          <w:tcPr>
            <w:tcW w:w="720" w:type="dxa"/>
            <w:shd w:val="clear" w:color="auto" w:fill="A6A6A6" w:themeFill="background1" w:themeFillShade="A6"/>
            <w:vAlign w:val="center"/>
          </w:tcPr>
          <w:p w14:paraId="3FCF0132" w14:textId="77777777" w:rsidR="00910911" w:rsidRPr="00605C8F" w:rsidRDefault="00910911" w:rsidP="00DE7C12">
            <w:pPr>
              <w:jc w:val="center"/>
              <w:rPr>
                <w:rFonts w:cstheme="minorHAnsi"/>
                <w:b/>
              </w:rPr>
            </w:pPr>
            <w:r w:rsidRPr="00605C8F">
              <w:rPr>
                <w:rFonts w:cstheme="minorHAnsi"/>
                <w:b/>
              </w:rPr>
              <w:t>FC</w:t>
            </w:r>
          </w:p>
        </w:tc>
        <w:tc>
          <w:tcPr>
            <w:tcW w:w="720" w:type="dxa"/>
            <w:shd w:val="clear" w:color="auto" w:fill="A6A6A6" w:themeFill="background1" w:themeFillShade="A6"/>
            <w:vAlign w:val="center"/>
          </w:tcPr>
          <w:p w14:paraId="036DB3CF" w14:textId="77777777" w:rsidR="00910911" w:rsidRPr="00605C8F" w:rsidRDefault="00910911" w:rsidP="00DE7C12">
            <w:pPr>
              <w:jc w:val="center"/>
              <w:rPr>
                <w:rFonts w:cstheme="minorHAnsi"/>
                <w:b/>
              </w:rPr>
            </w:pPr>
            <w:r w:rsidRPr="00605C8F">
              <w:rPr>
                <w:rFonts w:cstheme="minorHAnsi"/>
                <w:b/>
              </w:rPr>
              <w:t>NC</w:t>
            </w:r>
          </w:p>
        </w:tc>
        <w:tc>
          <w:tcPr>
            <w:tcW w:w="720" w:type="dxa"/>
            <w:shd w:val="clear" w:color="auto" w:fill="A6A6A6" w:themeFill="background1" w:themeFillShade="A6"/>
            <w:vAlign w:val="center"/>
          </w:tcPr>
          <w:p w14:paraId="2297BB1B" w14:textId="77777777" w:rsidR="00910911" w:rsidRPr="00605C8F" w:rsidRDefault="00910911" w:rsidP="00DE7C12">
            <w:pPr>
              <w:jc w:val="center"/>
              <w:rPr>
                <w:rFonts w:cstheme="minorHAnsi"/>
                <w:b/>
              </w:rPr>
            </w:pPr>
            <w:r w:rsidRPr="00605C8F">
              <w:rPr>
                <w:rFonts w:cstheme="minorHAnsi"/>
                <w:b/>
              </w:rPr>
              <w:t>WA</w:t>
            </w:r>
          </w:p>
        </w:tc>
        <w:tc>
          <w:tcPr>
            <w:tcW w:w="653" w:type="dxa"/>
            <w:shd w:val="clear" w:color="auto" w:fill="A6A6A6" w:themeFill="background1" w:themeFillShade="A6"/>
            <w:vAlign w:val="center"/>
          </w:tcPr>
          <w:p w14:paraId="31F1C969" w14:textId="77777777" w:rsidR="00910911" w:rsidRPr="00605C8F" w:rsidRDefault="00910911" w:rsidP="00DE7C12">
            <w:pPr>
              <w:jc w:val="center"/>
              <w:rPr>
                <w:rFonts w:cstheme="minorHAnsi"/>
                <w:b/>
              </w:rPr>
            </w:pPr>
            <w:r w:rsidRPr="00605C8F">
              <w:rPr>
                <w:rFonts w:cstheme="minorHAnsi"/>
                <w:b/>
              </w:rPr>
              <w:t>CC</w:t>
            </w:r>
          </w:p>
        </w:tc>
        <w:tc>
          <w:tcPr>
            <w:tcW w:w="1260" w:type="dxa"/>
            <w:shd w:val="clear" w:color="auto" w:fill="A6A6A6" w:themeFill="background1" w:themeFillShade="A6"/>
          </w:tcPr>
          <w:p w14:paraId="23C88961" w14:textId="77777777" w:rsidR="00910911" w:rsidRPr="00605C8F" w:rsidRDefault="00910911" w:rsidP="00DE7C12">
            <w:pPr>
              <w:spacing w:before="120" w:line="360" w:lineRule="auto"/>
              <w:jc w:val="center"/>
              <w:rPr>
                <w:rFonts w:cstheme="minorHAnsi"/>
                <w:b/>
              </w:rPr>
            </w:pPr>
            <w:r w:rsidRPr="00605C8F">
              <w:rPr>
                <w:rFonts w:cstheme="minorHAnsi"/>
                <w:b/>
              </w:rPr>
              <w:t>Comments</w:t>
            </w:r>
          </w:p>
        </w:tc>
      </w:tr>
      <w:tr w:rsidR="00910911" w:rsidRPr="00605C8F" w14:paraId="5D7349B4" w14:textId="77777777" w:rsidTr="00DE7C12">
        <w:trPr>
          <w:trHeight w:val="255"/>
        </w:trPr>
        <w:tc>
          <w:tcPr>
            <w:tcW w:w="648" w:type="dxa"/>
            <w:vAlign w:val="center"/>
          </w:tcPr>
          <w:p w14:paraId="5C23146D" w14:textId="77777777" w:rsidR="00910911" w:rsidRPr="00605C8F" w:rsidRDefault="00910911" w:rsidP="00DE7C12">
            <w:pPr>
              <w:rPr>
                <w:rFonts w:cstheme="minorHAnsi"/>
                <w:sz w:val="20"/>
                <w:szCs w:val="20"/>
              </w:rPr>
            </w:pPr>
            <w:r w:rsidRPr="00605C8F">
              <w:rPr>
                <w:rFonts w:eastAsia="Times New Roman" w:cstheme="minorHAnsi"/>
                <w:sz w:val="20"/>
                <w:szCs w:val="20"/>
              </w:rPr>
              <w:t>1</w:t>
            </w:r>
          </w:p>
        </w:tc>
        <w:tc>
          <w:tcPr>
            <w:tcW w:w="5557" w:type="dxa"/>
            <w:vAlign w:val="center"/>
          </w:tcPr>
          <w:p w14:paraId="48D382DF" w14:textId="77777777" w:rsidR="00910911" w:rsidRPr="00605C8F" w:rsidRDefault="00910911" w:rsidP="00DE7C12">
            <w:pPr>
              <w:shd w:val="clear" w:color="auto" w:fill="FFFFFF"/>
              <w:jc w:val="both"/>
              <w:rPr>
                <w:rFonts w:cstheme="minorHAnsi"/>
                <w:sz w:val="20"/>
                <w:szCs w:val="20"/>
              </w:rPr>
            </w:pPr>
            <w:r w:rsidRPr="00605C8F">
              <w:rPr>
                <w:rFonts w:eastAsia="Times New Roman" w:cstheme="minorHAnsi"/>
                <w:color w:val="000000"/>
                <w:sz w:val="20"/>
                <w:szCs w:val="20"/>
              </w:rPr>
              <w:t xml:space="preserve">Audit Trail &amp; details User Activity </w:t>
            </w:r>
            <w:proofErr w:type="gramStart"/>
            <w:r w:rsidRPr="00605C8F">
              <w:rPr>
                <w:rFonts w:eastAsia="Times New Roman" w:cstheme="minorHAnsi"/>
                <w:color w:val="000000"/>
                <w:sz w:val="20"/>
                <w:szCs w:val="20"/>
              </w:rPr>
              <w:t>Report  with</w:t>
            </w:r>
            <w:proofErr w:type="gramEnd"/>
            <w:r w:rsidRPr="00605C8F">
              <w:rPr>
                <w:rFonts w:eastAsia="Times New Roman" w:cstheme="minorHAnsi"/>
                <w:color w:val="000000"/>
                <w:sz w:val="20"/>
                <w:szCs w:val="20"/>
              </w:rPr>
              <w:t xml:space="preserve"> Timestamp, Date, IP address, Mac Address etc.</w:t>
            </w:r>
          </w:p>
        </w:tc>
        <w:tc>
          <w:tcPr>
            <w:tcW w:w="720" w:type="dxa"/>
          </w:tcPr>
          <w:p w14:paraId="755086B7" w14:textId="77777777" w:rsidR="00910911" w:rsidRPr="00605C8F" w:rsidRDefault="00910911" w:rsidP="00DE7C12">
            <w:pPr>
              <w:rPr>
                <w:rFonts w:cstheme="minorHAnsi"/>
                <w:sz w:val="20"/>
                <w:szCs w:val="20"/>
              </w:rPr>
            </w:pPr>
          </w:p>
        </w:tc>
        <w:tc>
          <w:tcPr>
            <w:tcW w:w="720" w:type="dxa"/>
          </w:tcPr>
          <w:p w14:paraId="2D4D154A" w14:textId="77777777" w:rsidR="00910911" w:rsidRPr="00605C8F" w:rsidRDefault="00910911" w:rsidP="00DE7C12">
            <w:pPr>
              <w:rPr>
                <w:rFonts w:cstheme="minorHAnsi"/>
                <w:sz w:val="20"/>
                <w:szCs w:val="20"/>
              </w:rPr>
            </w:pPr>
          </w:p>
        </w:tc>
        <w:tc>
          <w:tcPr>
            <w:tcW w:w="720" w:type="dxa"/>
          </w:tcPr>
          <w:p w14:paraId="013686A3" w14:textId="77777777" w:rsidR="00910911" w:rsidRPr="00605C8F" w:rsidRDefault="00910911" w:rsidP="00DE7C12">
            <w:pPr>
              <w:rPr>
                <w:rFonts w:cstheme="minorHAnsi"/>
                <w:sz w:val="20"/>
                <w:szCs w:val="20"/>
              </w:rPr>
            </w:pPr>
          </w:p>
        </w:tc>
        <w:tc>
          <w:tcPr>
            <w:tcW w:w="653" w:type="dxa"/>
          </w:tcPr>
          <w:p w14:paraId="23D7CB05" w14:textId="77777777" w:rsidR="00910911" w:rsidRPr="00605C8F" w:rsidRDefault="00910911" w:rsidP="00DE7C12">
            <w:pPr>
              <w:rPr>
                <w:rFonts w:cstheme="minorHAnsi"/>
                <w:sz w:val="20"/>
                <w:szCs w:val="20"/>
              </w:rPr>
            </w:pPr>
          </w:p>
        </w:tc>
        <w:tc>
          <w:tcPr>
            <w:tcW w:w="1260" w:type="dxa"/>
          </w:tcPr>
          <w:p w14:paraId="28945450" w14:textId="77777777" w:rsidR="00910911" w:rsidRPr="00605C8F" w:rsidRDefault="00910911" w:rsidP="00DE7C12">
            <w:pPr>
              <w:rPr>
                <w:rFonts w:cstheme="minorHAnsi"/>
                <w:sz w:val="20"/>
                <w:szCs w:val="20"/>
              </w:rPr>
            </w:pPr>
          </w:p>
        </w:tc>
      </w:tr>
      <w:tr w:rsidR="00910911" w:rsidRPr="00605C8F" w14:paraId="01DB352F" w14:textId="77777777" w:rsidTr="00DE7C12">
        <w:trPr>
          <w:trHeight w:val="255"/>
        </w:trPr>
        <w:tc>
          <w:tcPr>
            <w:tcW w:w="648" w:type="dxa"/>
            <w:vMerge w:val="restart"/>
            <w:vAlign w:val="center"/>
          </w:tcPr>
          <w:p w14:paraId="2ADF6F46" w14:textId="77777777" w:rsidR="00910911" w:rsidRPr="00605C8F" w:rsidRDefault="00910911" w:rsidP="00DE7C12">
            <w:pPr>
              <w:rPr>
                <w:rFonts w:cstheme="minorHAnsi"/>
                <w:sz w:val="20"/>
                <w:szCs w:val="20"/>
              </w:rPr>
            </w:pPr>
            <w:r w:rsidRPr="00605C8F">
              <w:rPr>
                <w:rFonts w:eastAsia="Times New Roman" w:cstheme="minorHAnsi"/>
                <w:sz w:val="20"/>
                <w:szCs w:val="20"/>
              </w:rPr>
              <w:t>2</w:t>
            </w:r>
          </w:p>
        </w:tc>
        <w:tc>
          <w:tcPr>
            <w:tcW w:w="5557" w:type="dxa"/>
            <w:vAlign w:val="center"/>
          </w:tcPr>
          <w:p w14:paraId="58BC8960" w14:textId="77777777" w:rsidR="00910911" w:rsidRPr="00605C8F" w:rsidRDefault="00910911" w:rsidP="00DE7C12">
            <w:pPr>
              <w:shd w:val="clear" w:color="auto" w:fill="FFFFFF"/>
              <w:jc w:val="both"/>
              <w:rPr>
                <w:rFonts w:cstheme="minorHAnsi"/>
                <w:sz w:val="20"/>
                <w:szCs w:val="20"/>
              </w:rPr>
            </w:pPr>
            <w:r w:rsidRPr="00605C8F">
              <w:rPr>
                <w:rFonts w:eastAsia="Times New Roman" w:cstheme="minorHAnsi"/>
                <w:color w:val="000000"/>
                <w:sz w:val="20"/>
                <w:szCs w:val="20"/>
              </w:rPr>
              <w:t>Password Guideline</w:t>
            </w:r>
          </w:p>
        </w:tc>
        <w:tc>
          <w:tcPr>
            <w:tcW w:w="720" w:type="dxa"/>
          </w:tcPr>
          <w:p w14:paraId="53EF0383" w14:textId="77777777" w:rsidR="00910911" w:rsidRPr="00605C8F" w:rsidRDefault="00910911" w:rsidP="00DE7C12">
            <w:pPr>
              <w:rPr>
                <w:rFonts w:cstheme="minorHAnsi"/>
                <w:sz w:val="20"/>
                <w:szCs w:val="20"/>
              </w:rPr>
            </w:pPr>
          </w:p>
        </w:tc>
        <w:tc>
          <w:tcPr>
            <w:tcW w:w="720" w:type="dxa"/>
          </w:tcPr>
          <w:p w14:paraId="1366980D" w14:textId="77777777" w:rsidR="00910911" w:rsidRPr="00605C8F" w:rsidRDefault="00910911" w:rsidP="00DE7C12">
            <w:pPr>
              <w:rPr>
                <w:rFonts w:cstheme="minorHAnsi"/>
                <w:sz w:val="20"/>
                <w:szCs w:val="20"/>
              </w:rPr>
            </w:pPr>
          </w:p>
        </w:tc>
        <w:tc>
          <w:tcPr>
            <w:tcW w:w="720" w:type="dxa"/>
          </w:tcPr>
          <w:p w14:paraId="61E3EDEE" w14:textId="77777777" w:rsidR="00910911" w:rsidRPr="00605C8F" w:rsidRDefault="00910911" w:rsidP="00DE7C12">
            <w:pPr>
              <w:rPr>
                <w:rFonts w:cstheme="minorHAnsi"/>
                <w:sz w:val="20"/>
                <w:szCs w:val="20"/>
              </w:rPr>
            </w:pPr>
          </w:p>
        </w:tc>
        <w:tc>
          <w:tcPr>
            <w:tcW w:w="653" w:type="dxa"/>
          </w:tcPr>
          <w:p w14:paraId="002BC10C" w14:textId="77777777" w:rsidR="00910911" w:rsidRPr="00605C8F" w:rsidRDefault="00910911" w:rsidP="00DE7C12">
            <w:pPr>
              <w:rPr>
                <w:rFonts w:cstheme="minorHAnsi"/>
                <w:sz w:val="20"/>
                <w:szCs w:val="20"/>
              </w:rPr>
            </w:pPr>
          </w:p>
        </w:tc>
        <w:tc>
          <w:tcPr>
            <w:tcW w:w="1260" w:type="dxa"/>
          </w:tcPr>
          <w:p w14:paraId="299986F5" w14:textId="77777777" w:rsidR="00910911" w:rsidRPr="00605C8F" w:rsidRDefault="00910911" w:rsidP="00DE7C12">
            <w:pPr>
              <w:rPr>
                <w:rFonts w:cstheme="minorHAnsi"/>
                <w:sz w:val="20"/>
                <w:szCs w:val="20"/>
              </w:rPr>
            </w:pPr>
          </w:p>
        </w:tc>
      </w:tr>
      <w:tr w:rsidR="00910911" w:rsidRPr="00605C8F" w14:paraId="6E9FAC02" w14:textId="77777777" w:rsidTr="00DE7C12">
        <w:trPr>
          <w:trHeight w:val="73"/>
        </w:trPr>
        <w:tc>
          <w:tcPr>
            <w:tcW w:w="648" w:type="dxa"/>
            <w:vMerge/>
            <w:vAlign w:val="center"/>
          </w:tcPr>
          <w:p w14:paraId="5193F536" w14:textId="77777777" w:rsidR="00910911" w:rsidRPr="00605C8F" w:rsidRDefault="00910911" w:rsidP="00DE7C12">
            <w:pPr>
              <w:jc w:val="center"/>
              <w:rPr>
                <w:rFonts w:cstheme="minorHAnsi"/>
                <w:sz w:val="20"/>
                <w:szCs w:val="20"/>
              </w:rPr>
            </w:pPr>
          </w:p>
        </w:tc>
        <w:tc>
          <w:tcPr>
            <w:tcW w:w="5557" w:type="dxa"/>
            <w:vAlign w:val="center"/>
          </w:tcPr>
          <w:p w14:paraId="3432E7BF" w14:textId="77777777" w:rsidR="00910911" w:rsidRPr="00605C8F" w:rsidRDefault="00910911" w:rsidP="00DE7C12">
            <w:pPr>
              <w:shd w:val="clear" w:color="auto" w:fill="FFFFFF"/>
              <w:jc w:val="both"/>
              <w:rPr>
                <w:rFonts w:cstheme="minorHAnsi"/>
                <w:sz w:val="20"/>
                <w:szCs w:val="20"/>
              </w:rPr>
            </w:pPr>
            <w:r w:rsidRPr="00605C8F">
              <w:rPr>
                <w:rFonts w:eastAsia="Times New Roman" w:cstheme="minorHAnsi"/>
                <w:color w:val="000000"/>
                <w:sz w:val="20"/>
                <w:szCs w:val="20"/>
              </w:rPr>
              <w:t xml:space="preserve">a. Passwords for user-level shall be at least eleven (11) characters long (if MFA is not used), whereas for admin-level passwords shall be at least twelve (12) characters long;  </w:t>
            </w:r>
          </w:p>
        </w:tc>
        <w:tc>
          <w:tcPr>
            <w:tcW w:w="720" w:type="dxa"/>
          </w:tcPr>
          <w:p w14:paraId="1FF14DAD" w14:textId="77777777" w:rsidR="00910911" w:rsidRPr="00605C8F" w:rsidRDefault="00910911" w:rsidP="00DE7C12">
            <w:pPr>
              <w:rPr>
                <w:rFonts w:cstheme="minorHAnsi"/>
                <w:sz w:val="20"/>
                <w:szCs w:val="20"/>
              </w:rPr>
            </w:pPr>
          </w:p>
        </w:tc>
        <w:tc>
          <w:tcPr>
            <w:tcW w:w="720" w:type="dxa"/>
          </w:tcPr>
          <w:p w14:paraId="073D9DAC" w14:textId="77777777" w:rsidR="00910911" w:rsidRPr="00605C8F" w:rsidRDefault="00910911" w:rsidP="00DE7C12">
            <w:pPr>
              <w:rPr>
                <w:rFonts w:cstheme="minorHAnsi"/>
                <w:sz w:val="20"/>
                <w:szCs w:val="20"/>
              </w:rPr>
            </w:pPr>
          </w:p>
        </w:tc>
        <w:tc>
          <w:tcPr>
            <w:tcW w:w="720" w:type="dxa"/>
          </w:tcPr>
          <w:p w14:paraId="61D68F52" w14:textId="77777777" w:rsidR="00910911" w:rsidRPr="00605C8F" w:rsidRDefault="00910911" w:rsidP="00DE7C12">
            <w:pPr>
              <w:rPr>
                <w:rFonts w:cstheme="minorHAnsi"/>
                <w:sz w:val="20"/>
                <w:szCs w:val="20"/>
              </w:rPr>
            </w:pPr>
          </w:p>
        </w:tc>
        <w:tc>
          <w:tcPr>
            <w:tcW w:w="653" w:type="dxa"/>
          </w:tcPr>
          <w:p w14:paraId="7F4533B2" w14:textId="77777777" w:rsidR="00910911" w:rsidRPr="00605C8F" w:rsidRDefault="00910911" w:rsidP="00DE7C12">
            <w:pPr>
              <w:rPr>
                <w:rFonts w:cstheme="minorHAnsi"/>
                <w:sz w:val="20"/>
                <w:szCs w:val="20"/>
              </w:rPr>
            </w:pPr>
          </w:p>
        </w:tc>
        <w:tc>
          <w:tcPr>
            <w:tcW w:w="1260" w:type="dxa"/>
          </w:tcPr>
          <w:p w14:paraId="1CDD3DFC" w14:textId="77777777" w:rsidR="00910911" w:rsidRPr="00605C8F" w:rsidRDefault="00910911" w:rsidP="00DE7C12">
            <w:pPr>
              <w:rPr>
                <w:rFonts w:cstheme="minorHAnsi"/>
                <w:sz w:val="20"/>
                <w:szCs w:val="20"/>
              </w:rPr>
            </w:pPr>
          </w:p>
        </w:tc>
      </w:tr>
      <w:tr w:rsidR="00910911" w:rsidRPr="00605C8F" w14:paraId="0E1BC262" w14:textId="77777777" w:rsidTr="00DE7C12">
        <w:trPr>
          <w:trHeight w:val="255"/>
        </w:trPr>
        <w:tc>
          <w:tcPr>
            <w:tcW w:w="648" w:type="dxa"/>
            <w:vMerge/>
            <w:vAlign w:val="center"/>
          </w:tcPr>
          <w:p w14:paraId="7E96C328" w14:textId="77777777" w:rsidR="00910911" w:rsidRPr="00605C8F" w:rsidRDefault="00910911" w:rsidP="00DE7C12">
            <w:pPr>
              <w:jc w:val="center"/>
              <w:rPr>
                <w:rFonts w:cstheme="minorHAnsi"/>
                <w:sz w:val="20"/>
                <w:szCs w:val="20"/>
              </w:rPr>
            </w:pPr>
          </w:p>
        </w:tc>
        <w:tc>
          <w:tcPr>
            <w:tcW w:w="5557" w:type="dxa"/>
            <w:vAlign w:val="center"/>
          </w:tcPr>
          <w:p w14:paraId="78C9CE3D" w14:textId="77777777" w:rsidR="00910911" w:rsidRPr="00605C8F" w:rsidRDefault="00910911" w:rsidP="00DE7C12">
            <w:pPr>
              <w:shd w:val="clear" w:color="auto" w:fill="FFFFFF"/>
              <w:jc w:val="both"/>
              <w:rPr>
                <w:rFonts w:cstheme="minorHAnsi"/>
                <w:sz w:val="20"/>
                <w:szCs w:val="20"/>
              </w:rPr>
            </w:pPr>
            <w:r w:rsidRPr="00605C8F">
              <w:rPr>
                <w:rFonts w:eastAsia="Times New Roman" w:cstheme="minorHAnsi"/>
                <w:color w:val="000000"/>
                <w:sz w:val="20"/>
                <w:szCs w:val="20"/>
              </w:rPr>
              <w:t xml:space="preserve">b. Passwords must contain both </w:t>
            </w:r>
            <w:proofErr w:type="gramStart"/>
            <w:r w:rsidRPr="00605C8F">
              <w:rPr>
                <w:rFonts w:eastAsia="Times New Roman" w:cstheme="minorHAnsi"/>
                <w:color w:val="000000"/>
                <w:sz w:val="20"/>
                <w:szCs w:val="20"/>
              </w:rPr>
              <w:t>upper and lower case</w:t>
            </w:r>
            <w:proofErr w:type="gramEnd"/>
            <w:r w:rsidRPr="00605C8F">
              <w:rPr>
                <w:rFonts w:eastAsia="Times New Roman" w:cstheme="minorHAnsi"/>
                <w:color w:val="000000"/>
                <w:sz w:val="20"/>
                <w:szCs w:val="20"/>
              </w:rPr>
              <w:t xml:space="preserve"> characters (i.e. a-z, A-Z); </w:t>
            </w:r>
          </w:p>
        </w:tc>
        <w:tc>
          <w:tcPr>
            <w:tcW w:w="720" w:type="dxa"/>
          </w:tcPr>
          <w:p w14:paraId="70F9EBF9" w14:textId="77777777" w:rsidR="00910911" w:rsidRPr="00605C8F" w:rsidRDefault="00910911" w:rsidP="00DE7C12">
            <w:pPr>
              <w:rPr>
                <w:rFonts w:cstheme="minorHAnsi"/>
                <w:sz w:val="20"/>
                <w:szCs w:val="20"/>
              </w:rPr>
            </w:pPr>
          </w:p>
        </w:tc>
        <w:tc>
          <w:tcPr>
            <w:tcW w:w="720" w:type="dxa"/>
          </w:tcPr>
          <w:p w14:paraId="3EDEAC5D" w14:textId="77777777" w:rsidR="00910911" w:rsidRPr="00605C8F" w:rsidRDefault="00910911" w:rsidP="00DE7C12">
            <w:pPr>
              <w:rPr>
                <w:rFonts w:cstheme="minorHAnsi"/>
                <w:sz w:val="20"/>
                <w:szCs w:val="20"/>
              </w:rPr>
            </w:pPr>
          </w:p>
        </w:tc>
        <w:tc>
          <w:tcPr>
            <w:tcW w:w="720" w:type="dxa"/>
          </w:tcPr>
          <w:p w14:paraId="7F873DD4" w14:textId="77777777" w:rsidR="00910911" w:rsidRPr="00605C8F" w:rsidRDefault="00910911" w:rsidP="00DE7C12">
            <w:pPr>
              <w:rPr>
                <w:rFonts w:cstheme="minorHAnsi"/>
                <w:sz w:val="20"/>
                <w:szCs w:val="20"/>
              </w:rPr>
            </w:pPr>
          </w:p>
        </w:tc>
        <w:tc>
          <w:tcPr>
            <w:tcW w:w="653" w:type="dxa"/>
          </w:tcPr>
          <w:p w14:paraId="025BEA40" w14:textId="77777777" w:rsidR="00910911" w:rsidRPr="00605C8F" w:rsidRDefault="00910911" w:rsidP="00DE7C12">
            <w:pPr>
              <w:rPr>
                <w:rFonts w:cstheme="minorHAnsi"/>
                <w:sz w:val="20"/>
                <w:szCs w:val="20"/>
              </w:rPr>
            </w:pPr>
          </w:p>
        </w:tc>
        <w:tc>
          <w:tcPr>
            <w:tcW w:w="1260" w:type="dxa"/>
          </w:tcPr>
          <w:p w14:paraId="1B365306" w14:textId="77777777" w:rsidR="00910911" w:rsidRPr="00605C8F" w:rsidRDefault="00910911" w:rsidP="00DE7C12">
            <w:pPr>
              <w:rPr>
                <w:rFonts w:cstheme="minorHAnsi"/>
                <w:sz w:val="20"/>
                <w:szCs w:val="20"/>
              </w:rPr>
            </w:pPr>
          </w:p>
        </w:tc>
      </w:tr>
      <w:tr w:rsidR="00910911" w:rsidRPr="00605C8F" w14:paraId="41E6031A" w14:textId="77777777" w:rsidTr="00DE7C12">
        <w:trPr>
          <w:trHeight w:val="255"/>
        </w:trPr>
        <w:tc>
          <w:tcPr>
            <w:tcW w:w="648" w:type="dxa"/>
            <w:vMerge/>
            <w:vAlign w:val="center"/>
          </w:tcPr>
          <w:p w14:paraId="59FCF2BB" w14:textId="77777777" w:rsidR="00910911" w:rsidRPr="00605C8F" w:rsidRDefault="00910911" w:rsidP="00DE7C12">
            <w:pPr>
              <w:jc w:val="center"/>
              <w:rPr>
                <w:rFonts w:cstheme="minorHAnsi"/>
                <w:sz w:val="20"/>
                <w:szCs w:val="20"/>
              </w:rPr>
            </w:pPr>
          </w:p>
        </w:tc>
        <w:tc>
          <w:tcPr>
            <w:tcW w:w="5557" w:type="dxa"/>
            <w:vAlign w:val="center"/>
          </w:tcPr>
          <w:p w14:paraId="57F8D490" w14:textId="77777777" w:rsidR="00910911" w:rsidRPr="00605C8F" w:rsidRDefault="00910911" w:rsidP="00DE7C12">
            <w:pPr>
              <w:shd w:val="clear" w:color="auto" w:fill="FFFFFF"/>
              <w:jc w:val="both"/>
              <w:rPr>
                <w:rFonts w:cstheme="minorHAnsi"/>
                <w:sz w:val="20"/>
                <w:szCs w:val="20"/>
              </w:rPr>
            </w:pPr>
            <w:r w:rsidRPr="00605C8F">
              <w:rPr>
                <w:rFonts w:eastAsia="Times New Roman" w:cstheme="minorHAnsi"/>
                <w:color w:val="000000"/>
                <w:sz w:val="20"/>
                <w:szCs w:val="20"/>
              </w:rPr>
              <w:t>c. Passwords must contain digits and/or special characters/punctuation (e.g. 0-9</w:t>
            </w:r>
            <w:proofErr w:type="gramStart"/>
            <w:r w:rsidRPr="00605C8F">
              <w:rPr>
                <w:rFonts w:eastAsia="Times New Roman" w:cstheme="minorHAnsi"/>
                <w:color w:val="000000"/>
                <w:sz w:val="20"/>
                <w:szCs w:val="20"/>
              </w:rPr>
              <w:t>, !</w:t>
            </w:r>
            <w:proofErr w:type="gramEnd"/>
            <w:r w:rsidRPr="00605C8F">
              <w:rPr>
                <w:rFonts w:eastAsia="Times New Roman" w:cstheme="minorHAnsi"/>
                <w:color w:val="000000"/>
                <w:sz w:val="20"/>
                <w:szCs w:val="20"/>
              </w:rPr>
              <w:t>~@#$%^&amp;*()_=+-[{]}’”;:,&lt;.&gt;/?\|, );</w:t>
            </w:r>
          </w:p>
        </w:tc>
        <w:tc>
          <w:tcPr>
            <w:tcW w:w="720" w:type="dxa"/>
          </w:tcPr>
          <w:p w14:paraId="7FFF6FFA" w14:textId="77777777" w:rsidR="00910911" w:rsidRPr="00605C8F" w:rsidRDefault="00910911" w:rsidP="00DE7C12">
            <w:pPr>
              <w:rPr>
                <w:rFonts w:cstheme="minorHAnsi"/>
                <w:sz w:val="20"/>
                <w:szCs w:val="20"/>
              </w:rPr>
            </w:pPr>
          </w:p>
        </w:tc>
        <w:tc>
          <w:tcPr>
            <w:tcW w:w="720" w:type="dxa"/>
          </w:tcPr>
          <w:p w14:paraId="0577B798" w14:textId="77777777" w:rsidR="00910911" w:rsidRPr="00605C8F" w:rsidRDefault="00910911" w:rsidP="00DE7C12">
            <w:pPr>
              <w:rPr>
                <w:rFonts w:cstheme="minorHAnsi"/>
                <w:sz w:val="20"/>
                <w:szCs w:val="20"/>
              </w:rPr>
            </w:pPr>
          </w:p>
        </w:tc>
        <w:tc>
          <w:tcPr>
            <w:tcW w:w="720" w:type="dxa"/>
          </w:tcPr>
          <w:p w14:paraId="5CCAF9BD" w14:textId="77777777" w:rsidR="00910911" w:rsidRPr="00605C8F" w:rsidRDefault="00910911" w:rsidP="00DE7C12">
            <w:pPr>
              <w:rPr>
                <w:rFonts w:cstheme="minorHAnsi"/>
                <w:sz w:val="20"/>
                <w:szCs w:val="20"/>
              </w:rPr>
            </w:pPr>
          </w:p>
        </w:tc>
        <w:tc>
          <w:tcPr>
            <w:tcW w:w="653" w:type="dxa"/>
          </w:tcPr>
          <w:p w14:paraId="71DBB859" w14:textId="77777777" w:rsidR="00910911" w:rsidRPr="00605C8F" w:rsidRDefault="00910911" w:rsidP="00DE7C12">
            <w:pPr>
              <w:rPr>
                <w:rFonts w:cstheme="minorHAnsi"/>
                <w:sz w:val="20"/>
                <w:szCs w:val="20"/>
              </w:rPr>
            </w:pPr>
          </w:p>
        </w:tc>
        <w:tc>
          <w:tcPr>
            <w:tcW w:w="1260" w:type="dxa"/>
          </w:tcPr>
          <w:p w14:paraId="153C35BB" w14:textId="77777777" w:rsidR="00910911" w:rsidRPr="00605C8F" w:rsidRDefault="00910911" w:rsidP="00DE7C12">
            <w:pPr>
              <w:rPr>
                <w:rFonts w:cstheme="minorHAnsi"/>
                <w:sz w:val="20"/>
                <w:szCs w:val="20"/>
              </w:rPr>
            </w:pPr>
          </w:p>
        </w:tc>
      </w:tr>
      <w:tr w:rsidR="00910911" w:rsidRPr="00605C8F" w14:paraId="3A91D8E1" w14:textId="77777777" w:rsidTr="00DE7C12">
        <w:trPr>
          <w:trHeight w:val="255"/>
        </w:trPr>
        <w:tc>
          <w:tcPr>
            <w:tcW w:w="648" w:type="dxa"/>
            <w:vMerge/>
            <w:vAlign w:val="center"/>
          </w:tcPr>
          <w:p w14:paraId="3011D0D1" w14:textId="77777777" w:rsidR="00910911" w:rsidRPr="00605C8F" w:rsidRDefault="00910911" w:rsidP="00DE7C12">
            <w:pPr>
              <w:jc w:val="center"/>
              <w:rPr>
                <w:rFonts w:cstheme="minorHAnsi"/>
                <w:sz w:val="20"/>
                <w:szCs w:val="20"/>
              </w:rPr>
            </w:pPr>
          </w:p>
        </w:tc>
        <w:tc>
          <w:tcPr>
            <w:tcW w:w="5557" w:type="dxa"/>
            <w:vAlign w:val="center"/>
          </w:tcPr>
          <w:p w14:paraId="3684A9A2" w14:textId="77777777" w:rsidR="00910911" w:rsidRPr="00605C8F" w:rsidRDefault="00910911" w:rsidP="00DE7C12">
            <w:pPr>
              <w:jc w:val="both"/>
              <w:rPr>
                <w:rFonts w:cstheme="minorHAnsi"/>
                <w:sz w:val="20"/>
                <w:szCs w:val="20"/>
              </w:rPr>
            </w:pPr>
            <w:proofErr w:type="spellStart"/>
            <w:r w:rsidRPr="00605C8F">
              <w:rPr>
                <w:rFonts w:eastAsia="Times New Roman" w:cstheme="minorHAnsi"/>
                <w:color w:val="000000"/>
                <w:sz w:val="20"/>
                <w:szCs w:val="20"/>
              </w:rPr>
              <w:t>d.Password</w:t>
            </w:r>
            <w:proofErr w:type="spellEnd"/>
            <w:r w:rsidRPr="00605C8F">
              <w:rPr>
                <w:rFonts w:eastAsia="Times New Roman" w:cstheme="minorHAnsi"/>
                <w:color w:val="000000"/>
                <w:sz w:val="20"/>
                <w:szCs w:val="20"/>
              </w:rPr>
              <w:t xml:space="preserve"> history mechanism shall be implemented in systems/applications and users shall not be allowed to reuse their last three (3) passwords;</w:t>
            </w:r>
          </w:p>
        </w:tc>
        <w:tc>
          <w:tcPr>
            <w:tcW w:w="720" w:type="dxa"/>
          </w:tcPr>
          <w:p w14:paraId="1A6C7F2D" w14:textId="77777777" w:rsidR="00910911" w:rsidRPr="00605C8F" w:rsidRDefault="00910911" w:rsidP="00DE7C12">
            <w:pPr>
              <w:rPr>
                <w:rFonts w:cstheme="minorHAnsi"/>
                <w:sz w:val="20"/>
                <w:szCs w:val="20"/>
              </w:rPr>
            </w:pPr>
          </w:p>
        </w:tc>
        <w:tc>
          <w:tcPr>
            <w:tcW w:w="720" w:type="dxa"/>
          </w:tcPr>
          <w:p w14:paraId="4F579439" w14:textId="77777777" w:rsidR="00910911" w:rsidRPr="00605C8F" w:rsidRDefault="00910911" w:rsidP="00DE7C12">
            <w:pPr>
              <w:rPr>
                <w:rFonts w:cstheme="minorHAnsi"/>
                <w:sz w:val="20"/>
                <w:szCs w:val="20"/>
              </w:rPr>
            </w:pPr>
          </w:p>
        </w:tc>
        <w:tc>
          <w:tcPr>
            <w:tcW w:w="720" w:type="dxa"/>
          </w:tcPr>
          <w:p w14:paraId="6DDE355B" w14:textId="77777777" w:rsidR="00910911" w:rsidRPr="00605C8F" w:rsidRDefault="00910911" w:rsidP="00DE7C12">
            <w:pPr>
              <w:rPr>
                <w:rFonts w:cstheme="minorHAnsi"/>
                <w:sz w:val="20"/>
                <w:szCs w:val="20"/>
              </w:rPr>
            </w:pPr>
          </w:p>
        </w:tc>
        <w:tc>
          <w:tcPr>
            <w:tcW w:w="653" w:type="dxa"/>
          </w:tcPr>
          <w:p w14:paraId="00B1DE6C" w14:textId="77777777" w:rsidR="00910911" w:rsidRPr="00605C8F" w:rsidRDefault="00910911" w:rsidP="00DE7C12">
            <w:pPr>
              <w:rPr>
                <w:rFonts w:cstheme="minorHAnsi"/>
                <w:sz w:val="20"/>
                <w:szCs w:val="20"/>
              </w:rPr>
            </w:pPr>
          </w:p>
        </w:tc>
        <w:tc>
          <w:tcPr>
            <w:tcW w:w="1260" w:type="dxa"/>
          </w:tcPr>
          <w:p w14:paraId="42AE7A2D" w14:textId="77777777" w:rsidR="00910911" w:rsidRPr="00605C8F" w:rsidRDefault="00910911" w:rsidP="00DE7C12">
            <w:pPr>
              <w:rPr>
                <w:rFonts w:cstheme="minorHAnsi"/>
                <w:sz w:val="20"/>
                <w:szCs w:val="20"/>
              </w:rPr>
            </w:pPr>
          </w:p>
        </w:tc>
      </w:tr>
      <w:tr w:rsidR="00910911" w:rsidRPr="00605C8F" w14:paraId="001502D9" w14:textId="77777777" w:rsidTr="00DE7C12">
        <w:trPr>
          <w:trHeight w:val="255"/>
        </w:trPr>
        <w:tc>
          <w:tcPr>
            <w:tcW w:w="648" w:type="dxa"/>
            <w:vMerge/>
            <w:vAlign w:val="center"/>
          </w:tcPr>
          <w:p w14:paraId="083A0E74" w14:textId="77777777" w:rsidR="00910911" w:rsidRPr="00605C8F" w:rsidRDefault="00910911" w:rsidP="00DE7C12">
            <w:pPr>
              <w:jc w:val="center"/>
              <w:rPr>
                <w:rFonts w:cstheme="minorHAnsi"/>
                <w:sz w:val="20"/>
                <w:szCs w:val="20"/>
              </w:rPr>
            </w:pPr>
          </w:p>
        </w:tc>
        <w:tc>
          <w:tcPr>
            <w:tcW w:w="5557" w:type="dxa"/>
            <w:vAlign w:val="center"/>
          </w:tcPr>
          <w:p w14:paraId="36491C08" w14:textId="77777777" w:rsidR="00910911" w:rsidRPr="00605C8F" w:rsidRDefault="00910911" w:rsidP="00DE7C12">
            <w:pPr>
              <w:jc w:val="both"/>
              <w:rPr>
                <w:rFonts w:cstheme="minorHAnsi"/>
                <w:sz w:val="20"/>
                <w:szCs w:val="20"/>
              </w:rPr>
            </w:pPr>
            <w:proofErr w:type="spellStart"/>
            <w:proofErr w:type="gramStart"/>
            <w:r w:rsidRPr="00605C8F">
              <w:rPr>
                <w:rFonts w:eastAsia="Times New Roman" w:cstheme="minorHAnsi"/>
                <w:color w:val="000000"/>
                <w:sz w:val="20"/>
                <w:szCs w:val="20"/>
              </w:rPr>
              <w:t>e.The</w:t>
            </w:r>
            <w:proofErr w:type="spellEnd"/>
            <w:proofErr w:type="gramEnd"/>
            <w:r w:rsidRPr="00605C8F">
              <w:rPr>
                <w:rFonts w:eastAsia="Times New Roman" w:cstheme="minorHAnsi"/>
                <w:color w:val="000000"/>
                <w:sz w:val="20"/>
                <w:szCs w:val="20"/>
              </w:rPr>
              <w:t xml:space="preserve"> system shall be configured to force changing of temporary/default password upon first login to the system.</w:t>
            </w:r>
          </w:p>
        </w:tc>
        <w:tc>
          <w:tcPr>
            <w:tcW w:w="720" w:type="dxa"/>
          </w:tcPr>
          <w:p w14:paraId="2DC538F9" w14:textId="77777777" w:rsidR="00910911" w:rsidRPr="00605C8F" w:rsidRDefault="00910911" w:rsidP="00DE7C12">
            <w:pPr>
              <w:rPr>
                <w:rFonts w:cstheme="minorHAnsi"/>
                <w:sz w:val="20"/>
                <w:szCs w:val="20"/>
              </w:rPr>
            </w:pPr>
          </w:p>
        </w:tc>
        <w:tc>
          <w:tcPr>
            <w:tcW w:w="720" w:type="dxa"/>
          </w:tcPr>
          <w:p w14:paraId="022768AD" w14:textId="77777777" w:rsidR="00910911" w:rsidRPr="00605C8F" w:rsidRDefault="00910911" w:rsidP="00DE7C12">
            <w:pPr>
              <w:rPr>
                <w:rFonts w:cstheme="minorHAnsi"/>
                <w:sz w:val="20"/>
                <w:szCs w:val="20"/>
              </w:rPr>
            </w:pPr>
          </w:p>
        </w:tc>
        <w:tc>
          <w:tcPr>
            <w:tcW w:w="720" w:type="dxa"/>
          </w:tcPr>
          <w:p w14:paraId="3CE75B83" w14:textId="77777777" w:rsidR="00910911" w:rsidRPr="00605C8F" w:rsidRDefault="00910911" w:rsidP="00DE7C12">
            <w:pPr>
              <w:rPr>
                <w:rFonts w:cstheme="minorHAnsi"/>
                <w:sz w:val="20"/>
                <w:szCs w:val="20"/>
              </w:rPr>
            </w:pPr>
          </w:p>
        </w:tc>
        <w:tc>
          <w:tcPr>
            <w:tcW w:w="653" w:type="dxa"/>
          </w:tcPr>
          <w:p w14:paraId="12AE7FF2" w14:textId="77777777" w:rsidR="00910911" w:rsidRPr="00605C8F" w:rsidRDefault="00910911" w:rsidP="00DE7C12">
            <w:pPr>
              <w:rPr>
                <w:rFonts w:cstheme="minorHAnsi"/>
                <w:sz w:val="20"/>
                <w:szCs w:val="20"/>
              </w:rPr>
            </w:pPr>
          </w:p>
        </w:tc>
        <w:tc>
          <w:tcPr>
            <w:tcW w:w="1260" w:type="dxa"/>
          </w:tcPr>
          <w:p w14:paraId="4B6F18BE" w14:textId="77777777" w:rsidR="00910911" w:rsidRPr="00605C8F" w:rsidRDefault="00910911" w:rsidP="00DE7C12">
            <w:pPr>
              <w:rPr>
                <w:rFonts w:cstheme="minorHAnsi"/>
                <w:sz w:val="20"/>
                <w:szCs w:val="20"/>
              </w:rPr>
            </w:pPr>
          </w:p>
        </w:tc>
      </w:tr>
      <w:tr w:rsidR="00910911" w:rsidRPr="00605C8F" w14:paraId="10259618" w14:textId="77777777" w:rsidTr="00DE7C12">
        <w:trPr>
          <w:trHeight w:val="255"/>
        </w:trPr>
        <w:tc>
          <w:tcPr>
            <w:tcW w:w="648" w:type="dxa"/>
            <w:vMerge/>
            <w:vAlign w:val="center"/>
          </w:tcPr>
          <w:p w14:paraId="411AFFCC" w14:textId="77777777" w:rsidR="00910911" w:rsidRPr="00605C8F" w:rsidRDefault="00910911" w:rsidP="00DE7C12">
            <w:pPr>
              <w:jc w:val="center"/>
              <w:rPr>
                <w:rFonts w:cstheme="minorHAnsi"/>
                <w:sz w:val="20"/>
                <w:szCs w:val="20"/>
              </w:rPr>
            </w:pPr>
          </w:p>
        </w:tc>
        <w:tc>
          <w:tcPr>
            <w:tcW w:w="5557" w:type="dxa"/>
            <w:vAlign w:val="center"/>
          </w:tcPr>
          <w:p w14:paraId="43D3FB18" w14:textId="77777777" w:rsidR="00910911" w:rsidRPr="00605C8F" w:rsidRDefault="00910911" w:rsidP="00DE7C12">
            <w:pPr>
              <w:jc w:val="both"/>
              <w:rPr>
                <w:rFonts w:cstheme="minorHAnsi"/>
                <w:sz w:val="20"/>
                <w:szCs w:val="20"/>
              </w:rPr>
            </w:pPr>
            <w:r w:rsidRPr="00605C8F">
              <w:rPr>
                <w:rFonts w:eastAsia="Times New Roman" w:cstheme="minorHAnsi"/>
                <w:color w:val="000000"/>
                <w:sz w:val="20"/>
                <w:szCs w:val="20"/>
              </w:rPr>
              <w:t>f. The temporary/default password shall be delivered to the users through SMS or in separate Email.</w:t>
            </w:r>
          </w:p>
        </w:tc>
        <w:tc>
          <w:tcPr>
            <w:tcW w:w="720" w:type="dxa"/>
          </w:tcPr>
          <w:p w14:paraId="3654A1DC" w14:textId="77777777" w:rsidR="00910911" w:rsidRPr="00605C8F" w:rsidRDefault="00910911" w:rsidP="00DE7C12">
            <w:pPr>
              <w:rPr>
                <w:rFonts w:cstheme="minorHAnsi"/>
                <w:sz w:val="20"/>
                <w:szCs w:val="20"/>
              </w:rPr>
            </w:pPr>
          </w:p>
        </w:tc>
        <w:tc>
          <w:tcPr>
            <w:tcW w:w="720" w:type="dxa"/>
          </w:tcPr>
          <w:p w14:paraId="67D23C1A" w14:textId="77777777" w:rsidR="00910911" w:rsidRPr="00605C8F" w:rsidRDefault="00910911" w:rsidP="00DE7C12">
            <w:pPr>
              <w:rPr>
                <w:rFonts w:cstheme="minorHAnsi"/>
                <w:sz w:val="20"/>
                <w:szCs w:val="20"/>
              </w:rPr>
            </w:pPr>
          </w:p>
        </w:tc>
        <w:tc>
          <w:tcPr>
            <w:tcW w:w="720" w:type="dxa"/>
          </w:tcPr>
          <w:p w14:paraId="0758A0B8" w14:textId="77777777" w:rsidR="00910911" w:rsidRPr="00605C8F" w:rsidRDefault="00910911" w:rsidP="00DE7C12">
            <w:pPr>
              <w:rPr>
                <w:rFonts w:cstheme="minorHAnsi"/>
                <w:sz w:val="20"/>
                <w:szCs w:val="20"/>
              </w:rPr>
            </w:pPr>
          </w:p>
        </w:tc>
        <w:tc>
          <w:tcPr>
            <w:tcW w:w="653" w:type="dxa"/>
          </w:tcPr>
          <w:p w14:paraId="6E1A5C34" w14:textId="77777777" w:rsidR="00910911" w:rsidRPr="00605C8F" w:rsidRDefault="00910911" w:rsidP="00DE7C12">
            <w:pPr>
              <w:rPr>
                <w:rFonts w:cstheme="minorHAnsi"/>
                <w:sz w:val="20"/>
                <w:szCs w:val="20"/>
              </w:rPr>
            </w:pPr>
          </w:p>
        </w:tc>
        <w:tc>
          <w:tcPr>
            <w:tcW w:w="1260" w:type="dxa"/>
          </w:tcPr>
          <w:p w14:paraId="04501AED" w14:textId="77777777" w:rsidR="00910911" w:rsidRPr="00605C8F" w:rsidRDefault="00910911" w:rsidP="00DE7C12">
            <w:pPr>
              <w:rPr>
                <w:rFonts w:cstheme="minorHAnsi"/>
                <w:sz w:val="20"/>
                <w:szCs w:val="20"/>
              </w:rPr>
            </w:pPr>
          </w:p>
        </w:tc>
      </w:tr>
      <w:tr w:rsidR="00910911" w:rsidRPr="00605C8F" w14:paraId="3C1CE238" w14:textId="77777777" w:rsidTr="00DE7C12">
        <w:trPr>
          <w:trHeight w:val="255"/>
        </w:trPr>
        <w:tc>
          <w:tcPr>
            <w:tcW w:w="648" w:type="dxa"/>
            <w:vMerge/>
            <w:vAlign w:val="center"/>
          </w:tcPr>
          <w:p w14:paraId="0CFBDFB4" w14:textId="77777777" w:rsidR="00910911" w:rsidRPr="00605C8F" w:rsidRDefault="00910911" w:rsidP="00DE7C12">
            <w:pPr>
              <w:jc w:val="center"/>
              <w:rPr>
                <w:rFonts w:cstheme="minorHAnsi"/>
                <w:sz w:val="20"/>
                <w:szCs w:val="20"/>
              </w:rPr>
            </w:pPr>
          </w:p>
        </w:tc>
        <w:tc>
          <w:tcPr>
            <w:tcW w:w="5557" w:type="dxa"/>
            <w:vAlign w:val="center"/>
          </w:tcPr>
          <w:p w14:paraId="35C1ACB8" w14:textId="77777777" w:rsidR="00910911" w:rsidRPr="00605C8F" w:rsidRDefault="00910911" w:rsidP="00DE7C12">
            <w:pPr>
              <w:jc w:val="both"/>
              <w:rPr>
                <w:rFonts w:cstheme="minorHAnsi"/>
                <w:sz w:val="20"/>
                <w:szCs w:val="20"/>
              </w:rPr>
            </w:pPr>
            <w:r w:rsidRPr="00605C8F">
              <w:rPr>
                <w:rFonts w:eastAsia="Times New Roman" w:cstheme="minorHAnsi"/>
                <w:color w:val="000000"/>
                <w:sz w:val="20"/>
                <w:szCs w:val="20"/>
              </w:rPr>
              <w:t>g. All new accounts that have not changed their temporary/default passwords within a period of maximum three (3) days of its creation shall be disabled.</w:t>
            </w:r>
          </w:p>
        </w:tc>
        <w:tc>
          <w:tcPr>
            <w:tcW w:w="720" w:type="dxa"/>
          </w:tcPr>
          <w:p w14:paraId="620BEEC0" w14:textId="77777777" w:rsidR="00910911" w:rsidRPr="00605C8F" w:rsidRDefault="00910911" w:rsidP="00DE7C12">
            <w:pPr>
              <w:rPr>
                <w:rFonts w:cstheme="minorHAnsi"/>
                <w:sz w:val="20"/>
                <w:szCs w:val="20"/>
              </w:rPr>
            </w:pPr>
          </w:p>
        </w:tc>
        <w:tc>
          <w:tcPr>
            <w:tcW w:w="720" w:type="dxa"/>
          </w:tcPr>
          <w:p w14:paraId="7ED328C4" w14:textId="77777777" w:rsidR="00910911" w:rsidRPr="00605C8F" w:rsidRDefault="00910911" w:rsidP="00DE7C12">
            <w:pPr>
              <w:rPr>
                <w:rFonts w:cstheme="minorHAnsi"/>
                <w:sz w:val="20"/>
                <w:szCs w:val="20"/>
              </w:rPr>
            </w:pPr>
          </w:p>
        </w:tc>
        <w:tc>
          <w:tcPr>
            <w:tcW w:w="720" w:type="dxa"/>
          </w:tcPr>
          <w:p w14:paraId="05CFF26C" w14:textId="77777777" w:rsidR="00910911" w:rsidRPr="00605C8F" w:rsidRDefault="00910911" w:rsidP="00DE7C12">
            <w:pPr>
              <w:rPr>
                <w:rFonts w:cstheme="minorHAnsi"/>
                <w:sz w:val="20"/>
                <w:szCs w:val="20"/>
              </w:rPr>
            </w:pPr>
          </w:p>
        </w:tc>
        <w:tc>
          <w:tcPr>
            <w:tcW w:w="653" w:type="dxa"/>
          </w:tcPr>
          <w:p w14:paraId="1593DF98" w14:textId="77777777" w:rsidR="00910911" w:rsidRPr="00605C8F" w:rsidRDefault="00910911" w:rsidP="00DE7C12">
            <w:pPr>
              <w:rPr>
                <w:rFonts w:cstheme="minorHAnsi"/>
                <w:sz w:val="20"/>
                <w:szCs w:val="20"/>
              </w:rPr>
            </w:pPr>
          </w:p>
        </w:tc>
        <w:tc>
          <w:tcPr>
            <w:tcW w:w="1260" w:type="dxa"/>
          </w:tcPr>
          <w:p w14:paraId="64F59332" w14:textId="77777777" w:rsidR="00910911" w:rsidRPr="00605C8F" w:rsidRDefault="00910911" w:rsidP="00DE7C12">
            <w:pPr>
              <w:rPr>
                <w:rFonts w:cstheme="minorHAnsi"/>
                <w:sz w:val="20"/>
                <w:szCs w:val="20"/>
              </w:rPr>
            </w:pPr>
          </w:p>
        </w:tc>
      </w:tr>
      <w:tr w:rsidR="00910911" w:rsidRPr="00605C8F" w14:paraId="417AF13C" w14:textId="77777777" w:rsidTr="00DE7C12">
        <w:trPr>
          <w:trHeight w:val="255"/>
        </w:trPr>
        <w:tc>
          <w:tcPr>
            <w:tcW w:w="648" w:type="dxa"/>
            <w:vMerge/>
            <w:vAlign w:val="center"/>
          </w:tcPr>
          <w:p w14:paraId="3B1F5E41" w14:textId="77777777" w:rsidR="00910911" w:rsidRPr="00605C8F" w:rsidRDefault="00910911" w:rsidP="00DE7C12">
            <w:pPr>
              <w:jc w:val="center"/>
              <w:rPr>
                <w:rFonts w:cstheme="minorHAnsi"/>
                <w:sz w:val="20"/>
                <w:szCs w:val="20"/>
              </w:rPr>
            </w:pPr>
          </w:p>
        </w:tc>
        <w:tc>
          <w:tcPr>
            <w:tcW w:w="5557" w:type="dxa"/>
            <w:vAlign w:val="center"/>
          </w:tcPr>
          <w:p w14:paraId="3D6FAA45" w14:textId="77777777" w:rsidR="00910911" w:rsidRPr="00605C8F" w:rsidRDefault="00910911" w:rsidP="00DE7C12">
            <w:pPr>
              <w:jc w:val="both"/>
              <w:rPr>
                <w:rFonts w:cstheme="minorHAnsi"/>
                <w:sz w:val="20"/>
                <w:szCs w:val="20"/>
              </w:rPr>
            </w:pPr>
            <w:r w:rsidRPr="00605C8F">
              <w:rPr>
                <w:rFonts w:eastAsia="Times New Roman" w:cstheme="minorHAnsi"/>
                <w:color w:val="000000"/>
                <w:sz w:val="20"/>
                <w:szCs w:val="20"/>
              </w:rPr>
              <w:t xml:space="preserve">h. All existing user accounts that are inactive for a maximum of 90 </w:t>
            </w:r>
            <w:proofErr w:type="gramStart"/>
            <w:r w:rsidRPr="00605C8F">
              <w:rPr>
                <w:rFonts w:eastAsia="Times New Roman" w:cstheme="minorHAnsi"/>
                <w:color w:val="000000"/>
                <w:sz w:val="20"/>
                <w:szCs w:val="20"/>
              </w:rPr>
              <w:t>days  must</w:t>
            </w:r>
            <w:proofErr w:type="gramEnd"/>
            <w:r w:rsidRPr="00605C8F">
              <w:rPr>
                <w:rFonts w:eastAsia="Times New Roman" w:cstheme="minorHAnsi"/>
                <w:color w:val="000000"/>
                <w:sz w:val="20"/>
                <w:szCs w:val="20"/>
              </w:rPr>
              <w:t xml:space="preserve"> be disabled.</w:t>
            </w:r>
          </w:p>
        </w:tc>
        <w:tc>
          <w:tcPr>
            <w:tcW w:w="720" w:type="dxa"/>
          </w:tcPr>
          <w:p w14:paraId="7FE3FDEB" w14:textId="77777777" w:rsidR="00910911" w:rsidRPr="00605C8F" w:rsidRDefault="00910911" w:rsidP="00DE7C12">
            <w:pPr>
              <w:rPr>
                <w:rFonts w:cstheme="minorHAnsi"/>
                <w:sz w:val="20"/>
                <w:szCs w:val="20"/>
              </w:rPr>
            </w:pPr>
          </w:p>
        </w:tc>
        <w:tc>
          <w:tcPr>
            <w:tcW w:w="720" w:type="dxa"/>
          </w:tcPr>
          <w:p w14:paraId="68910CF1" w14:textId="77777777" w:rsidR="00910911" w:rsidRPr="00605C8F" w:rsidRDefault="00910911" w:rsidP="00DE7C12">
            <w:pPr>
              <w:rPr>
                <w:rFonts w:cstheme="minorHAnsi"/>
                <w:sz w:val="20"/>
                <w:szCs w:val="20"/>
              </w:rPr>
            </w:pPr>
          </w:p>
        </w:tc>
        <w:tc>
          <w:tcPr>
            <w:tcW w:w="720" w:type="dxa"/>
          </w:tcPr>
          <w:p w14:paraId="1FAA5B09" w14:textId="77777777" w:rsidR="00910911" w:rsidRPr="00605C8F" w:rsidRDefault="00910911" w:rsidP="00DE7C12">
            <w:pPr>
              <w:rPr>
                <w:rFonts w:cstheme="minorHAnsi"/>
                <w:sz w:val="20"/>
                <w:szCs w:val="20"/>
              </w:rPr>
            </w:pPr>
          </w:p>
        </w:tc>
        <w:tc>
          <w:tcPr>
            <w:tcW w:w="653" w:type="dxa"/>
          </w:tcPr>
          <w:p w14:paraId="657327CF" w14:textId="77777777" w:rsidR="00910911" w:rsidRPr="00605C8F" w:rsidRDefault="00910911" w:rsidP="00DE7C12">
            <w:pPr>
              <w:rPr>
                <w:rFonts w:cstheme="minorHAnsi"/>
                <w:sz w:val="20"/>
                <w:szCs w:val="20"/>
              </w:rPr>
            </w:pPr>
          </w:p>
        </w:tc>
        <w:tc>
          <w:tcPr>
            <w:tcW w:w="1260" w:type="dxa"/>
          </w:tcPr>
          <w:p w14:paraId="0DCB0B3E" w14:textId="77777777" w:rsidR="00910911" w:rsidRPr="00605C8F" w:rsidRDefault="00910911" w:rsidP="00DE7C12">
            <w:pPr>
              <w:rPr>
                <w:rFonts w:cstheme="minorHAnsi"/>
                <w:sz w:val="20"/>
                <w:szCs w:val="20"/>
              </w:rPr>
            </w:pPr>
          </w:p>
        </w:tc>
      </w:tr>
      <w:tr w:rsidR="00910911" w:rsidRPr="00605C8F" w14:paraId="65E2F33D" w14:textId="77777777" w:rsidTr="00DE7C12">
        <w:trPr>
          <w:trHeight w:val="255"/>
        </w:trPr>
        <w:tc>
          <w:tcPr>
            <w:tcW w:w="648" w:type="dxa"/>
            <w:vMerge/>
            <w:vAlign w:val="center"/>
          </w:tcPr>
          <w:p w14:paraId="24856EFA" w14:textId="77777777" w:rsidR="00910911" w:rsidRPr="00605C8F" w:rsidRDefault="00910911" w:rsidP="00DE7C12">
            <w:pPr>
              <w:jc w:val="center"/>
              <w:rPr>
                <w:rFonts w:cstheme="minorHAnsi"/>
                <w:sz w:val="20"/>
                <w:szCs w:val="20"/>
              </w:rPr>
            </w:pPr>
          </w:p>
        </w:tc>
        <w:tc>
          <w:tcPr>
            <w:tcW w:w="5557" w:type="dxa"/>
            <w:vAlign w:val="center"/>
          </w:tcPr>
          <w:p w14:paraId="2DFF410B" w14:textId="77777777" w:rsidR="00910911" w:rsidRPr="00605C8F" w:rsidRDefault="00910911" w:rsidP="00DE7C12">
            <w:pPr>
              <w:jc w:val="both"/>
              <w:rPr>
                <w:rFonts w:cstheme="minorHAnsi"/>
                <w:sz w:val="20"/>
                <w:szCs w:val="20"/>
              </w:rPr>
            </w:pPr>
            <w:proofErr w:type="spellStart"/>
            <w:r w:rsidRPr="00605C8F">
              <w:rPr>
                <w:rFonts w:eastAsia="Times New Roman" w:cstheme="minorHAnsi"/>
                <w:color w:val="000000"/>
                <w:sz w:val="20"/>
                <w:szCs w:val="20"/>
              </w:rPr>
              <w:t>i</w:t>
            </w:r>
            <w:proofErr w:type="spellEnd"/>
            <w:r w:rsidRPr="00605C8F">
              <w:rPr>
                <w:rFonts w:eastAsia="Times New Roman" w:cstheme="minorHAnsi"/>
                <w:color w:val="000000"/>
                <w:sz w:val="20"/>
                <w:szCs w:val="20"/>
              </w:rPr>
              <w:t>. Inactive sessions shall shut down after a defined period (15 minutes) of inactivity.</w:t>
            </w:r>
          </w:p>
        </w:tc>
        <w:tc>
          <w:tcPr>
            <w:tcW w:w="720" w:type="dxa"/>
          </w:tcPr>
          <w:p w14:paraId="346EFCC4" w14:textId="77777777" w:rsidR="00910911" w:rsidRPr="00605C8F" w:rsidRDefault="00910911" w:rsidP="00DE7C12">
            <w:pPr>
              <w:rPr>
                <w:rFonts w:cstheme="minorHAnsi"/>
                <w:sz w:val="20"/>
                <w:szCs w:val="20"/>
              </w:rPr>
            </w:pPr>
          </w:p>
        </w:tc>
        <w:tc>
          <w:tcPr>
            <w:tcW w:w="720" w:type="dxa"/>
          </w:tcPr>
          <w:p w14:paraId="20E3C6C5" w14:textId="77777777" w:rsidR="00910911" w:rsidRPr="00605C8F" w:rsidRDefault="00910911" w:rsidP="00DE7C12">
            <w:pPr>
              <w:rPr>
                <w:rFonts w:cstheme="minorHAnsi"/>
                <w:sz w:val="20"/>
                <w:szCs w:val="20"/>
              </w:rPr>
            </w:pPr>
          </w:p>
        </w:tc>
        <w:tc>
          <w:tcPr>
            <w:tcW w:w="720" w:type="dxa"/>
          </w:tcPr>
          <w:p w14:paraId="5D4D25B1" w14:textId="77777777" w:rsidR="00910911" w:rsidRPr="00605C8F" w:rsidRDefault="00910911" w:rsidP="00DE7C12">
            <w:pPr>
              <w:rPr>
                <w:rFonts w:cstheme="minorHAnsi"/>
                <w:sz w:val="20"/>
                <w:szCs w:val="20"/>
              </w:rPr>
            </w:pPr>
          </w:p>
        </w:tc>
        <w:tc>
          <w:tcPr>
            <w:tcW w:w="653" w:type="dxa"/>
          </w:tcPr>
          <w:p w14:paraId="73ABE4FE" w14:textId="77777777" w:rsidR="00910911" w:rsidRPr="00605C8F" w:rsidRDefault="00910911" w:rsidP="00DE7C12">
            <w:pPr>
              <w:rPr>
                <w:rFonts w:cstheme="minorHAnsi"/>
                <w:sz w:val="20"/>
                <w:szCs w:val="20"/>
              </w:rPr>
            </w:pPr>
          </w:p>
        </w:tc>
        <w:tc>
          <w:tcPr>
            <w:tcW w:w="1260" w:type="dxa"/>
          </w:tcPr>
          <w:p w14:paraId="247CE17B" w14:textId="77777777" w:rsidR="00910911" w:rsidRPr="00605C8F" w:rsidRDefault="00910911" w:rsidP="00DE7C12">
            <w:pPr>
              <w:rPr>
                <w:rFonts w:cstheme="minorHAnsi"/>
                <w:sz w:val="20"/>
                <w:szCs w:val="20"/>
              </w:rPr>
            </w:pPr>
          </w:p>
        </w:tc>
      </w:tr>
      <w:tr w:rsidR="00910911" w:rsidRPr="00605C8F" w14:paraId="7B854706" w14:textId="77777777" w:rsidTr="00DE7C12">
        <w:trPr>
          <w:trHeight w:val="255"/>
        </w:trPr>
        <w:tc>
          <w:tcPr>
            <w:tcW w:w="648" w:type="dxa"/>
            <w:vMerge/>
            <w:vAlign w:val="center"/>
          </w:tcPr>
          <w:p w14:paraId="4E9A56E8" w14:textId="77777777" w:rsidR="00910911" w:rsidRPr="00605C8F" w:rsidRDefault="00910911" w:rsidP="00DE7C12">
            <w:pPr>
              <w:jc w:val="center"/>
              <w:rPr>
                <w:rFonts w:cstheme="minorHAnsi"/>
                <w:sz w:val="20"/>
                <w:szCs w:val="20"/>
              </w:rPr>
            </w:pPr>
          </w:p>
        </w:tc>
        <w:tc>
          <w:tcPr>
            <w:tcW w:w="5557" w:type="dxa"/>
            <w:vAlign w:val="center"/>
          </w:tcPr>
          <w:p w14:paraId="1204E3C4" w14:textId="77777777" w:rsidR="00910911" w:rsidRPr="00605C8F" w:rsidRDefault="00910911" w:rsidP="00DE7C12">
            <w:pPr>
              <w:jc w:val="both"/>
              <w:rPr>
                <w:rFonts w:cstheme="minorHAnsi"/>
                <w:sz w:val="20"/>
                <w:szCs w:val="20"/>
              </w:rPr>
            </w:pPr>
            <w:r w:rsidRPr="00605C8F">
              <w:rPr>
                <w:rFonts w:eastAsia="Times New Roman" w:cstheme="minorHAnsi"/>
                <w:color w:val="000000"/>
                <w:sz w:val="20"/>
                <w:szCs w:val="20"/>
              </w:rPr>
              <w:t xml:space="preserve">j. Repeated access attempts shall be restricted by locking out the user ID after three invalid attempts.  ID will only be unlocked by administrator. </w:t>
            </w:r>
          </w:p>
        </w:tc>
        <w:tc>
          <w:tcPr>
            <w:tcW w:w="720" w:type="dxa"/>
          </w:tcPr>
          <w:p w14:paraId="60A295BE" w14:textId="77777777" w:rsidR="00910911" w:rsidRPr="00605C8F" w:rsidRDefault="00910911" w:rsidP="00DE7C12">
            <w:pPr>
              <w:rPr>
                <w:rFonts w:cstheme="minorHAnsi"/>
                <w:sz w:val="20"/>
                <w:szCs w:val="20"/>
              </w:rPr>
            </w:pPr>
          </w:p>
        </w:tc>
        <w:tc>
          <w:tcPr>
            <w:tcW w:w="720" w:type="dxa"/>
          </w:tcPr>
          <w:p w14:paraId="5857750F" w14:textId="77777777" w:rsidR="00910911" w:rsidRPr="00605C8F" w:rsidRDefault="00910911" w:rsidP="00DE7C12">
            <w:pPr>
              <w:rPr>
                <w:rFonts w:cstheme="minorHAnsi"/>
                <w:sz w:val="20"/>
                <w:szCs w:val="20"/>
              </w:rPr>
            </w:pPr>
          </w:p>
        </w:tc>
        <w:tc>
          <w:tcPr>
            <w:tcW w:w="720" w:type="dxa"/>
          </w:tcPr>
          <w:p w14:paraId="2E32B4E4" w14:textId="77777777" w:rsidR="00910911" w:rsidRPr="00605C8F" w:rsidRDefault="00910911" w:rsidP="00DE7C12">
            <w:pPr>
              <w:rPr>
                <w:rFonts w:cstheme="minorHAnsi"/>
                <w:sz w:val="20"/>
                <w:szCs w:val="20"/>
              </w:rPr>
            </w:pPr>
          </w:p>
        </w:tc>
        <w:tc>
          <w:tcPr>
            <w:tcW w:w="653" w:type="dxa"/>
          </w:tcPr>
          <w:p w14:paraId="6A524CA4" w14:textId="77777777" w:rsidR="00910911" w:rsidRPr="00605C8F" w:rsidRDefault="00910911" w:rsidP="00DE7C12">
            <w:pPr>
              <w:rPr>
                <w:rFonts w:cstheme="minorHAnsi"/>
                <w:sz w:val="20"/>
                <w:szCs w:val="20"/>
              </w:rPr>
            </w:pPr>
          </w:p>
        </w:tc>
        <w:tc>
          <w:tcPr>
            <w:tcW w:w="1260" w:type="dxa"/>
          </w:tcPr>
          <w:p w14:paraId="72532A28" w14:textId="77777777" w:rsidR="00910911" w:rsidRPr="00605C8F" w:rsidRDefault="00910911" w:rsidP="00DE7C12">
            <w:pPr>
              <w:rPr>
                <w:rFonts w:cstheme="minorHAnsi"/>
                <w:sz w:val="20"/>
                <w:szCs w:val="20"/>
              </w:rPr>
            </w:pPr>
          </w:p>
        </w:tc>
      </w:tr>
      <w:tr w:rsidR="00910911" w:rsidRPr="00605C8F" w14:paraId="1572EEC2" w14:textId="77777777" w:rsidTr="00DE7C12">
        <w:trPr>
          <w:trHeight w:val="255"/>
        </w:trPr>
        <w:tc>
          <w:tcPr>
            <w:tcW w:w="648" w:type="dxa"/>
            <w:vMerge/>
            <w:vAlign w:val="center"/>
          </w:tcPr>
          <w:p w14:paraId="4302B32E" w14:textId="77777777" w:rsidR="00910911" w:rsidRPr="00605C8F" w:rsidRDefault="00910911" w:rsidP="00DE7C12">
            <w:pPr>
              <w:jc w:val="center"/>
              <w:rPr>
                <w:rFonts w:cstheme="minorHAnsi"/>
                <w:sz w:val="20"/>
                <w:szCs w:val="20"/>
              </w:rPr>
            </w:pPr>
          </w:p>
        </w:tc>
        <w:tc>
          <w:tcPr>
            <w:tcW w:w="5557" w:type="dxa"/>
            <w:vAlign w:val="center"/>
          </w:tcPr>
          <w:p w14:paraId="59A0CB3E" w14:textId="77777777" w:rsidR="00910911" w:rsidRPr="00605C8F" w:rsidRDefault="00910911" w:rsidP="00DE7C12">
            <w:pPr>
              <w:jc w:val="both"/>
              <w:rPr>
                <w:rFonts w:cstheme="minorHAnsi"/>
                <w:sz w:val="20"/>
                <w:szCs w:val="20"/>
              </w:rPr>
            </w:pPr>
            <w:r w:rsidRPr="00605C8F">
              <w:rPr>
                <w:rFonts w:eastAsia="Times New Roman" w:cstheme="minorHAnsi"/>
                <w:color w:val="000000"/>
                <w:sz w:val="20"/>
                <w:szCs w:val="20"/>
              </w:rPr>
              <w:t>k. Bank may use CAPTCHA or a similar method to prevent repeated login attempts by an intruder. Application shall support/have that capability.</w:t>
            </w:r>
          </w:p>
        </w:tc>
        <w:tc>
          <w:tcPr>
            <w:tcW w:w="720" w:type="dxa"/>
          </w:tcPr>
          <w:p w14:paraId="08A1FA12" w14:textId="77777777" w:rsidR="00910911" w:rsidRPr="00605C8F" w:rsidRDefault="00910911" w:rsidP="00DE7C12">
            <w:pPr>
              <w:rPr>
                <w:rFonts w:cstheme="minorHAnsi"/>
                <w:sz w:val="20"/>
                <w:szCs w:val="20"/>
              </w:rPr>
            </w:pPr>
          </w:p>
        </w:tc>
        <w:tc>
          <w:tcPr>
            <w:tcW w:w="720" w:type="dxa"/>
          </w:tcPr>
          <w:p w14:paraId="49033145" w14:textId="77777777" w:rsidR="00910911" w:rsidRPr="00605C8F" w:rsidRDefault="00910911" w:rsidP="00DE7C12">
            <w:pPr>
              <w:rPr>
                <w:rFonts w:cstheme="minorHAnsi"/>
                <w:sz w:val="20"/>
                <w:szCs w:val="20"/>
              </w:rPr>
            </w:pPr>
          </w:p>
        </w:tc>
        <w:tc>
          <w:tcPr>
            <w:tcW w:w="720" w:type="dxa"/>
          </w:tcPr>
          <w:p w14:paraId="1A860EC4" w14:textId="77777777" w:rsidR="00910911" w:rsidRPr="00605C8F" w:rsidRDefault="00910911" w:rsidP="00DE7C12">
            <w:pPr>
              <w:rPr>
                <w:rFonts w:cstheme="minorHAnsi"/>
                <w:sz w:val="20"/>
                <w:szCs w:val="20"/>
              </w:rPr>
            </w:pPr>
          </w:p>
        </w:tc>
        <w:tc>
          <w:tcPr>
            <w:tcW w:w="653" w:type="dxa"/>
          </w:tcPr>
          <w:p w14:paraId="23F141DB" w14:textId="77777777" w:rsidR="00910911" w:rsidRPr="00605C8F" w:rsidRDefault="00910911" w:rsidP="00DE7C12">
            <w:pPr>
              <w:rPr>
                <w:rFonts w:cstheme="minorHAnsi"/>
                <w:sz w:val="20"/>
                <w:szCs w:val="20"/>
              </w:rPr>
            </w:pPr>
          </w:p>
        </w:tc>
        <w:tc>
          <w:tcPr>
            <w:tcW w:w="1260" w:type="dxa"/>
          </w:tcPr>
          <w:p w14:paraId="7978416D" w14:textId="77777777" w:rsidR="00910911" w:rsidRPr="00605C8F" w:rsidRDefault="00910911" w:rsidP="00DE7C12">
            <w:pPr>
              <w:rPr>
                <w:rFonts w:cstheme="minorHAnsi"/>
                <w:sz w:val="20"/>
                <w:szCs w:val="20"/>
              </w:rPr>
            </w:pPr>
          </w:p>
        </w:tc>
      </w:tr>
      <w:tr w:rsidR="00910911" w:rsidRPr="00605C8F" w14:paraId="2F1F2E36" w14:textId="77777777" w:rsidTr="00DE7C12">
        <w:trPr>
          <w:trHeight w:val="255"/>
        </w:trPr>
        <w:tc>
          <w:tcPr>
            <w:tcW w:w="648" w:type="dxa"/>
            <w:vMerge/>
            <w:vAlign w:val="center"/>
          </w:tcPr>
          <w:p w14:paraId="753E3B33" w14:textId="77777777" w:rsidR="00910911" w:rsidRPr="00605C8F" w:rsidRDefault="00910911" w:rsidP="00DE7C12">
            <w:pPr>
              <w:jc w:val="center"/>
              <w:rPr>
                <w:rFonts w:cstheme="minorHAnsi"/>
                <w:sz w:val="20"/>
                <w:szCs w:val="20"/>
              </w:rPr>
            </w:pPr>
          </w:p>
        </w:tc>
        <w:tc>
          <w:tcPr>
            <w:tcW w:w="5557" w:type="dxa"/>
            <w:vAlign w:val="center"/>
          </w:tcPr>
          <w:p w14:paraId="6F72129A" w14:textId="77777777" w:rsidR="00910911" w:rsidRPr="00605C8F" w:rsidRDefault="00910911" w:rsidP="00DE7C12">
            <w:pPr>
              <w:jc w:val="both"/>
              <w:rPr>
                <w:rFonts w:cstheme="minorHAnsi"/>
                <w:sz w:val="20"/>
                <w:szCs w:val="20"/>
              </w:rPr>
            </w:pPr>
            <w:r w:rsidRPr="00605C8F">
              <w:rPr>
                <w:rFonts w:eastAsia="Times New Roman" w:cstheme="minorHAnsi"/>
                <w:color w:val="000000"/>
                <w:sz w:val="20"/>
                <w:szCs w:val="20"/>
              </w:rPr>
              <w:t>l. Software shall not allow the same user to be both maker and checker of the same transaction</w:t>
            </w:r>
          </w:p>
        </w:tc>
        <w:tc>
          <w:tcPr>
            <w:tcW w:w="720" w:type="dxa"/>
          </w:tcPr>
          <w:p w14:paraId="0640A08D" w14:textId="77777777" w:rsidR="00910911" w:rsidRPr="00605C8F" w:rsidRDefault="00910911" w:rsidP="00DE7C12">
            <w:pPr>
              <w:rPr>
                <w:rFonts w:cstheme="minorHAnsi"/>
                <w:sz w:val="20"/>
                <w:szCs w:val="20"/>
              </w:rPr>
            </w:pPr>
          </w:p>
        </w:tc>
        <w:tc>
          <w:tcPr>
            <w:tcW w:w="720" w:type="dxa"/>
          </w:tcPr>
          <w:p w14:paraId="785BE569" w14:textId="77777777" w:rsidR="00910911" w:rsidRPr="00605C8F" w:rsidRDefault="00910911" w:rsidP="00DE7C12">
            <w:pPr>
              <w:rPr>
                <w:rFonts w:cstheme="minorHAnsi"/>
                <w:sz w:val="20"/>
                <w:szCs w:val="20"/>
              </w:rPr>
            </w:pPr>
          </w:p>
        </w:tc>
        <w:tc>
          <w:tcPr>
            <w:tcW w:w="720" w:type="dxa"/>
          </w:tcPr>
          <w:p w14:paraId="787CE314" w14:textId="77777777" w:rsidR="00910911" w:rsidRPr="00605C8F" w:rsidRDefault="00910911" w:rsidP="00DE7C12">
            <w:pPr>
              <w:rPr>
                <w:rFonts w:cstheme="minorHAnsi"/>
                <w:sz w:val="20"/>
                <w:szCs w:val="20"/>
              </w:rPr>
            </w:pPr>
          </w:p>
        </w:tc>
        <w:tc>
          <w:tcPr>
            <w:tcW w:w="653" w:type="dxa"/>
          </w:tcPr>
          <w:p w14:paraId="6A2072DE" w14:textId="77777777" w:rsidR="00910911" w:rsidRPr="00605C8F" w:rsidRDefault="00910911" w:rsidP="00DE7C12">
            <w:pPr>
              <w:rPr>
                <w:rFonts w:cstheme="minorHAnsi"/>
                <w:sz w:val="20"/>
                <w:szCs w:val="20"/>
              </w:rPr>
            </w:pPr>
          </w:p>
        </w:tc>
        <w:tc>
          <w:tcPr>
            <w:tcW w:w="1260" w:type="dxa"/>
          </w:tcPr>
          <w:p w14:paraId="79E3B18C" w14:textId="77777777" w:rsidR="00910911" w:rsidRPr="00605C8F" w:rsidRDefault="00910911" w:rsidP="00DE7C12">
            <w:pPr>
              <w:rPr>
                <w:rFonts w:cstheme="minorHAnsi"/>
                <w:sz w:val="20"/>
                <w:szCs w:val="20"/>
              </w:rPr>
            </w:pPr>
          </w:p>
        </w:tc>
      </w:tr>
      <w:tr w:rsidR="00910911" w:rsidRPr="00605C8F" w14:paraId="3407FFD3" w14:textId="77777777" w:rsidTr="00DE7C12">
        <w:trPr>
          <w:trHeight w:val="255"/>
        </w:trPr>
        <w:tc>
          <w:tcPr>
            <w:tcW w:w="648" w:type="dxa"/>
            <w:vMerge/>
            <w:vAlign w:val="center"/>
          </w:tcPr>
          <w:p w14:paraId="5A3CAC40" w14:textId="77777777" w:rsidR="00910911" w:rsidRPr="00605C8F" w:rsidRDefault="00910911" w:rsidP="00DE7C12">
            <w:pPr>
              <w:jc w:val="center"/>
              <w:rPr>
                <w:rFonts w:cstheme="minorHAnsi"/>
                <w:sz w:val="20"/>
                <w:szCs w:val="20"/>
              </w:rPr>
            </w:pPr>
          </w:p>
        </w:tc>
        <w:tc>
          <w:tcPr>
            <w:tcW w:w="5557" w:type="dxa"/>
            <w:vAlign w:val="center"/>
          </w:tcPr>
          <w:p w14:paraId="64A8FCE6" w14:textId="77777777" w:rsidR="00910911" w:rsidRPr="00605C8F" w:rsidRDefault="00910911" w:rsidP="00DE7C12">
            <w:pPr>
              <w:jc w:val="both"/>
              <w:rPr>
                <w:rFonts w:cstheme="minorHAnsi"/>
                <w:sz w:val="20"/>
                <w:szCs w:val="20"/>
              </w:rPr>
            </w:pPr>
            <w:r w:rsidRPr="00605C8F">
              <w:rPr>
                <w:rFonts w:eastAsia="Times New Roman" w:cstheme="minorHAnsi"/>
                <w:color w:val="000000"/>
                <w:sz w:val="20"/>
                <w:szCs w:val="20"/>
              </w:rPr>
              <w:t>m. Users shall be enforced to change their password after thirty (30) days;</w:t>
            </w:r>
          </w:p>
        </w:tc>
        <w:tc>
          <w:tcPr>
            <w:tcW w:w="720" w:type="dxa"/>
          </w:tcPr>
          <w:p w14:paraId="41FAE1BD" w14:textId="77777777" w:rsidR="00910911" w:rsidRPr="00605C8F" w:rsidRDefault="00910911" w:rsidP="00DE7C12">
            <w:pPr>
              <w:rPr>
                <w:rFonts w:cstheme="minorHAnsi"/>
                <w:sz w:val="20"/>
                <w:szCs w:val="20"/>
              </w:rPr>
            </w:pPr>
          </w:p>
        </w:tc>
        <w:tc>
          <w:tcPr>
            <w:tcW w:w="720" w:type="dxa"/>
          </w:tcPr>
          <w:p w14:paraId="50B2F5DD" w14:textId="77777777" w:rsidR="00910911" w:rsidRPr="00605C8F" w:rsidRDefault="00910911" w:rsidP="00DE7C12">
            <w:pPr>
              <w:rPr>
                <w:rFonts w:cstheme="minorHAnsi"/>
                <w:sz w:val="20"/>
                <w:szCs w:val="20"/>
              </w:rPr>
            </w:pPr>
          </w:p>
        </w:tc>
        <w:tc>
          <w:tcPr>
            <w:tcW w:w="720" w:type="dxa"/>
          </w:tcPr>
          <w:p w14:paraId="7C8EEFD4" w14:textId="77777777" w:rsidR="00910911" w:rsidRPr="00605C8F" w:rsidRDefault="00910911" w:rsidP="00DE7C12">
            <w:pPr>
              <w:rPr>
                <w:rFonts w:cstheme="minorHAnsi"/>
                <w:sz w:val="20"/>
                <w:szCs w:val="20"/>
              </w:rPr>
            </w:pPr>
          </w:p>
        </w:tc>
        <w:tc>
          <w:tcPr>
            <w:tcW w:w="653" w:type="dxa"/>
          </w:tcPr>
          <w:p w14:paraId="1293A256" w14:textId="77777777" w:rsidR="00910911" w:rsidRPr="00605C8F" w:rsidRDefault="00910911" w:rsidP="00DE7C12">
            <w:pPr>
              <w:rPr>
                <w:rFonts w:cstheme="minorHAnsi"/>
                <w:sz w:val="20"/>
                <w:szCs w:val="20"/>
              </w:rPr>
            </w:pPr>
          </w:p>
        </w:tc>
        <w:tc>
          <w:tcPr>
            <w:tcW w:w="1260" w:type="dxa"/>
          </w:tcPr>
          <w:p w14:paraId="44C77CB5" w14:textId="77777777" w:rsidR="00910911" w:rsidRPr="00605C8F" w:rsidRDefault="00910911" w:rsidP="00DE7C12">
            <w:pPr>
              <w:rPr>
                <w:rFonts w:cstheme="minorHAnsi"/>
                <w:sz w:val="20"/>
                <w:szCs w:val="20"/>
              </w:rPr>
            </w:pPr>
          </w:p>
        </w:tc>
      </w:tr>
      <w:tr w:rsidR="00910911" w:rsidRPr="00605C8F" w14:paraId="71B56A95" w14:textId="77777777" w:rsidTr="00DE7C12">
        <w:trPr>
          <w:trHeight w:val="255"/>
        </w:trPr>
        <w:tc>
          <w:tcPr>
            <w:tcW w:w="648" w:type="dxa"/>
            <w:vMerge/>
            <w:vAlign w:val="center"/>
          </w:tcPr>
          <w:p w14:paraId="31EE13DA" w14:textId="77777777" w:rsidR="00910911" w:rsidRPr="00605C8F" w:rsidRDefault="00910911" w:rsidP="00DE7C12">
            <w:pPr>
              <w:jc w:val="center"/>
              <w:rPr>
                <w:rFonts w:cstheme="minorHAnsi"/>
                <w:sz w:val="20"/>
                <w:szCs w:val="20"/>
              </w:rPr>
            </w:pPr>
          </w:p>
        </w:tc>
        <w:tc>
          <w:tcPr>
            <w:tcW w:w="5557" w:type="dxa"/>
            <w:vAlign w:val="center"/>
          </w:tcPr>
          <w:p w14:paraId="157C4FA4" w14:textId="77777777" w:rsidR="00910911" w:rsidRPr="00605C8F" w:rsidRDefault="00910911" w:rsidP="00DE7C12">
            <w:pPr>
              <w:jc w:val="both"/>
              <w:rPr>
                <w:rFonts w:cstheme="minorHAnsi"/>
                <w:sz w:val="20"/>
                <w:szCs w:val="20"/>
              </w:rPr>
            </w:pPr>
            <w:r w:rsidRPr="00605C8F">
              <w:rPr>
                <w:rFonts w:eastAsia="Times New Roman" w:cstheme="minorHAnsi"/>
                <w:color w:val="000000"/>
                <w:sz w:val="20"/>
                <w:szCs w:val="20"/>
              </w:rPr>
              <w:t>n. Password being entered on the screen shall be masked.</w:t>
            </w:r>
          </w:p>
        </w:tc>
        <w:tc>
          <w:tcPr>
            <w:tcW w:w="720" w:type="dxa"/>
          </w:tcPr>
          <w:p w14:paraId="5D07F7F4" w14:textId="77777777" w:rsidR="00910911" w:rsidRPr="00605C8F" w:rsidRDefault="00910911" w:rsidP="00DE7C12">
            <w:pPr>
              <w:rPr>
                <w:rFonts w:cstheme="minorHAnsi"/>
                <w:sz w:val="20"/>
                <w:szCs w:val="20"/>
              </w:rPr>
            </w:pPr>
          </w:p>
        </w:tc>
        <w:tc>
          <w:tcPr>
            <w:tcW w:w="720" w:type="dxa"/>
          </w:tcPr>
          <w:p w14:paraId="15C04062" w14:textId="77777777" w:rsidR="00910911" w:rsidRPr="00605C8F" w:rsidRDefault="00910911" w:rsidP="00DE7C12">
            <w:pPr>
              <w:rPr>
                <w:rFonts w:cstheme="minorHAnsi"/>
                <w:sz w:val="20"/>
                <w:szCs w:val="20"/>
              </w:rPr>
            </w:pPr>
          </w:p>
        </w:tc>
        <w:tc>
          <w:tcPr>
            <w:tcW w:w="720" w:type="dxa"/>
          </w:tcPr>
          <w:p w14:paraId="0B72A2EE" w14:textId="77777777" w:rsidR="00910911" w:rsidRPr="00605C8F" w:rsidRDefault="00910911" w:rsidP="00DE7C12">
            <w:pPr>
              <w:rPr>
                <w:rFonts w:cstheme="minorHAnsi"/>
                <w:sz w:val="20"/>
                <w:szCs w:val="20"/>
              </w:rPr>
            </w:pPr>
          </w:p>
        </w:tc>
        <w:tc>
          <w:tcPr>
            <w:tcW w:w="653" w:type="dxa"/>
          </w:tcPr>
          <w:p w14:paraId="47E14832" w14:textId="77777777" w:rsidR="00910911" w:rsidRPr="00605C8F" w:rsidRDefault="00910911" w:rsidP="00DE7C12">
            <w:pPr>
              <w:rPr>
                <w:rFonts w:cstheme="minorHAnsi"/>
                <w:sz w:val="20"/>
                <w:szCs w:val="20"/>
              </w:rPr>
            </w:pPr>
          </w:p>
        </w:tc>
        <w:tc>
          <w:tcPr>
            <w:tcW w:w="1260" w:type="dxa"/>
          </w:tcPr>
          <w:p w14:paraId="289B87CC" w14:textId="77777777" w:rsidR="00910911" w:rsidRPr="00605C8F" w:rsidRDefault="00910911" w:rsidP="00DE7C12">
            <w:pPr>
              <w:rPr>
                <w:rFonts w:cstheme="minorHAnsi"/>
                <w:sz w:val="20"/>
                <w:szCs w:val="20"/>
              </w:rPr>
            </w:pPr>
          </w:p>
        </w:tc>
      </w:tr>
      <w:tr w:rsidR="00910911" w:rsidRPr="00605C8F" w14:paraId="1F5620F1" w14:textId="77777777" w:rsidTr="00DE7C12">
        <w:trPr>
          <w:trHeight w:val="255"/>
        </w:trPr>
        <w:tc>
          <w:tcPr>
            <w:tcW w:w="648" w:type="dxa"/>
            <w:vMerge/>
            <w:vAlign w:val="center"/>
          </w:tcPr>
          <w:p w14:paraId="57C6CF49" w14:textId="77777777" w:rsidR="00910911" w:rsidRPr="00605C8F" w:rsidRDefault="00910911" w:rsidP="00DE7C12">
            <w:pPr>
              <w:jc w:val="center"/>
              <w:rPr>
                <w:rFonts w:cstheme="minorHAnsi"/>
                <w:sz w:val="20"/>
                <w:szCs w:val="20"/>
              </w:rPr>
            </w:pPr>
          </w:p>
        </w:tc>
        <w:tc>
          <w:tcPr>
            <w:tcW w:w="5557" w:type="dxa"/>
            <w:vAlign w:val="center"/>
          </w:tcPr>
          <w:p w14:paraId="010B18C9" w14:textId="77777777" w:rsidR="00910911" w:rsidRPr="00605C8F" w:rsidRDefault="00910911" w:rsidP="00DE7C12">
            <w:pPr>
              <w:jc w:val="both"/>
              <w:rPr>
                <w:rFonts w:cstheme="minorHAnsi"/>
                <w:sz w:val="20"/>
                <w:szCs w:val="20"/>
              </w:rPr>
            </w:pPr>
            <w:r w:rsidRPr="00605C8F">
              <w:rPr>
                <w:rFonts w:eastAsia="Times New Roman" w:cstheme="minorHAnsi"/>
                <w:color w:val="000000"/>
                <w:sz w:val="20"/>
                <w:szCs w:val="20"/>
              </w:rPr>
              <w:t>o. All temporary/default passwords generated by application, shall be unique for each instance of its generation.</w:t>
            </w:r>
          </w:p>
        </w:tc>
        <w:tc>
          <w:tcPr>
            <w:tcW w:w="720" w:type="dxa"/>
          </w:tcPr>
          <w:p w14:paraId="21C294C3" w14:textId="77777777" w:rsidR="00910911" w:rsidRPr="00605C8F" w:rsidRDefault="00910911" w:rsidP="00DE7C12">
            <w:pPr>
              <w:rPr>
                <w:rFonts w:cstheme="minorHAnsi"/>
                <w:sz w:val="20"/>
                <w:szCs w:val="20"/>
              </w:rPr>
            </w:pPr>
          </w:p>
        </w:tc>
        <w:tc>
          <w:tcPr>
            <w:tcW w:w="720" w:type="dxa"/>
          </w:tcPr>
          <w:p w14:paraId="40D1CA18" w14:textId="77777777" w:rsidR="00910911" w:rsidRPr="00605C8F" w:rsidRDefault="00910911" w:rsidP="00DE7C12">
            <w:pPr>
              <w:rPr>
                <w:rFonts w:cstheme="minorHAnsi"/>
                <w:sz w:val="20"/>
                <w:szCs w:val="20"/>
              </w:rPr>
            </w:pPr>
          </w:p>
        </w:tc>
        <w:tc>
          <w:tcPr>
            <w:tcW w:w="720" w:type="dxa"/>
          </w:tcPr>
          <w:p w14:paraId="4B42C41C" w14:textId="77777777" w:rsidR="00910911" w:rsidRPr="00605C8F" w:rsidRDefault="00910911" w:rsidP="00DE7C12">
            <w:pPr>
              <w:rPr>
                <w:rFonts w:cstheme="minorHAnsi"/>
                <w:sz w:val="20"/>
                <w:szCs w:val="20"/>
              </w:rPr>
            </w:pPr>
          </w:p>
        </w:tc>
        <w:tc>
          <w:tcPr>
            <w:tcW w:w="653" w:type="dxa"/>
          </w:tcPr>
          <w:p w14:paraId="5B6A4FF8" w14:textId="77777777" w:rsidR="00910911" w:rsidRPr="00605C8F" w:rsidRDefault="00910911" w:rsidP="00DE7C12">
            <w:pPr>
              <w:rPr>
                <w:rFonts w:cstheme="minorHAnsi"/>
                <w:sz w:val="20"/>
                <w:szCs w:val="20"/>
              </w:rPr>
            </w:pPr>
          </w:p>
        </w:tc>
        <w:tc>
          <w:tcPr>
            <w:tcW w:w="1260" w:type="dxa"/>
          </w:tcPr>
          <w:p w14:paraId="188AC938" w14:textId="77777777" w:rsidR="00910911" w:rsidRPr="00605C8F" w:rsidRDefault="00910911" w:rsidP="00DE7C12">
            <w:pPr>
              <w:rPr>
                <w:rFonts w:cstheme="minorHAnsi"/>
                <w:sz w:val="20"/>
                <w:szCs w:val="20"/>
              </w:rPr>
            </w:pPr>
          </w:p>
        </w:tc>
      </w:tr>
      <w:tr w:rsidR="00910911" w:rsidRPr="00605C8F" w14:paraId="68C1DD44" w14:textId="77777777" w:rsidTr="00DE7C12">
        <w:trPr>
          <w:trHeight w:val="255"/>
        </w:trPr>
        <w:tc>
          <w:tcPr>
            <w:tcW w:w="648" w:type="dxa"/>
            <w:vAlign w:val="center"/>
          </w:tcPr>
          <w:p w14:paraId="463A8ED9" w14:textId="77777777" w:rsidR="00910911" w:rsidRPr="00605C8F" w:rsidRDefault="00910911" w:rsidP="00DE7C12">
            <w:pPr>
              <w:rPr>
                <w:rFonts w:cstheme="minorHAnsi"/>
                <w:sz w:val="20"/>
                <w:szCs w:val="20"/>
              </w:rPr>
            </w:pPr>
            <w:r w:rsidRPr="00605C8F">
              <w:rPr>
                <w:rFonts w:eastAsia="Times New Roman" w:cstheme="minorHAnsi"/>
                <w:sz w:val="20"/>
                <w:szCs w:val="20"/>
              </w:rPr>
              <w:t>3</w:t>
            </w:r>
          </w:p>
        </w:tc>
        <w:tc>
          <w:tcPr>
            <w:tcW w:w="5557" w:type="dxa"/>
            <w:vAlign w:val="center"/>
          </w:tcPr>
          <w:p w14:paraId="4F86F7BE" w14:textId="77777777" w:rsidR="00910911" w:rsidRPr="00605C8F" w:rsidRDefault="00910911" w:rsidP="00DE7C12">
            <w:pPr>
              <w:shd w:val="clear" w:color="auto" w:fill="FFFFFF"/>
              <w:jc w:val="both"/>
              <w:rPr>
                <w:rFonts w:eastAsia="Times New Roman" w:cstheme="minorHAnsi"/>
                <w:color w:val="222222"/>
                <w:sz w:val="24"/>
                <w:szCs w:val="24"/>
              </w:rPr>
            </w:pPr>
            <w:r w:rsidRPr="00605C8F">
              <w:rPr>
                <w:rFonts w:eastAsia="Times New Roman" w:cstheme="minorHAnsi"/>
                <w:color w:val="000000"/>
                <w:sz w:val="20"/>
                <w:szCs w:val="20"/>
              </w:rPr>
              <w:t>Separate User Management (Role Based access control) portal</w:t>
            </w:r>
          </w:p>
        </w:tc>
        <w:tc>
          <w:tcPr>
            <w:tcW w:w="720" w:type="dxa"/>
          </w:tcPr>
          <w:p w14:paraId="07DB16DC" w14:textId="77777777" w:rsidR="00910911" w:rsidRPr="00605C8F" w:rsidRDefault="00910911" w:rsidP="00DE7C12">
            <w:pPr>
              <w:rPr>
                <w:rFonts w:cstheme="minorHAnsi"/>
                <w:sz w:val="20"/>
                <w:szCs w:val="20"/>
              </w:rPr>
            </w:pPr>
          </w:p>
        </w:tc>
        <w:tc>
          <w:tcPr>
            <w:tcW w:w="720" w:type="dxa"/>
          </w:tcPr>
          <w:p w14:paraId="7B08996F" w14:textId="77777777" w:rsidR="00910911" w:rsidRPr="00605C8F" w:rsidRDefault="00910911" w:rsidP="00DE7C12">
            <w:pPr>
              <w:rPr>
                <w:rFonts w:cstheme="minorHAnsi"/>
                <w:sz w:val="20"/>
                <w:szCs w:val="20"/>
              </w:rPr>
            </w:pPr>
          </w:p>
        </w:tc>
        <w:tc>
          <w:tcPr>
            <w:tcW w:w="720" w:type="dxa"/>
          </w:tcPr>
          <w:p w14:paraId="13F33B47" w14:textId="77777777" w:rsidR="00910911" w:rsidRPr="00605C8F" w:rsidRDefault="00910911" w:rsidP="00DE7C12">
            <w:pPr>
              <w:rPr>
                <w:rFonts w:cstheme="minorHAnsi"/>
                <w:sz w:val="20"/>
                <w:szCs w:val="20"/>
              </w:rPr>
            </w:pPr>
          </w:p>
        </w:tc>
        <w:tc>
          <w:tcPr>
            <w:tcW w:w="653" w:type="dxa"/>
          </w:tcPr>
          <w:p w14:paraId="7535C152" w14:textId="77777777" w:rsidR="00910911" w:rsidRPr="00605C8F" w:rsidRDefault="00910911" w:rsidP="00DE7C12">
            <w:pPr>
              <w:rPr>
                <w:rFonts w:cstheme="minorHAnsi"/>
                <w:sz w:val="20"/>
                <w:szCs w:val="20"/>
              </w:rPr>
            </w:pPr>
          </w:p>
        </w:tc>
        <w:tc>
          <w:tcPr>
            <w:tcW w:w="1260" w:type="dxa"/>
          </w:tcPr>
          <w:p w14:paraId="2A465F47" w14:textId="77777777" w:rsidR="00910911" w:rsidRPr="00605C8F" w:rsidRDefault="00910911" w:rsidP="00DE7C12">
            <w:pPr>
              <w:rPr>
                <w:rFonts w:cstheme="minorHAnsi"/>
                <w:sz w:val="20"/>
                <w:szCs w:val="20"/>
              </w:rPr>
            </w:pPr>
          </w:p>
        </w:tc>
      </w:tr>
      <w:tr w:rsidR="00910911" w:rsidRPr="00605C8F" w14:paraId="34066CA4" w14:textId="77777777" w:rsidTr="00DE7C12">
        <w:trPr>
          <w:trHeight w:val="255"/>
        </w:trPr>
        <w:tc>
          <w:tcPr>
            <w:tcW w:w="648" w:type="dxa"/>
            <w:vAlign w:val="center"/>
          </w:tcPr>
          <w:p w14:paraId="70525590" w14:textId="77777777" w:rsidR="00910911" w:rsidRPr="00605C8F" w:rsidRDefault="00910911" w:rsidP="00DE7C12">
            <w:pPr>
              <w:rPr>
                <w:rFonts w:cstheme="minorHAnsi"/>
                <w:sz w:val="20"/>
                <w:szCs w:val="20"/>
              </w:rPr>
            </w:pPr>
            <w:r w:rsidRPr="00605C8F">
              <w:rPr>
                <w:rFonts w:eastAsia="Times New Roman" w:cstheme="minorHAnsi"/>
                <w:sz w:val="20"/>
                <w:szCs w:val="20"/>
              </w:rPr>
              <w:t>4</w:t>
            </w:r>
          </w:p>
        </w:tc>
        <w:tc>
          <w:tcPr>
            <w:tcW w:w="5557" w:type="dxa"/>
            <w:vAlign w:val="center"/>
          </w:tcPr>
          <w:p w14:paraId="21A969AE" w14:textId="77777777" w:rsidR="00910911" w:rsidRPr="00605C8F" w:rsidRDefault="00910911" w:rsidP="00DE7C12">
            <w:pPr>
              <w:shd w:val="clear" w:color="auto" w:fill="FFFFFF"/>
              <w:jc w:val="both"/>
              <w:rPr>
                <w:rFonts w:cstheme="minorHAnsi"/>
                <w:sz w:val="20"/>
                <w:szCs w:val="20"/>
              </w:rPr>
            </w:pPr>
            <w:r w:rsidRPr="00605C8F">
              <w:rPr>
                <w:rFonts w:eastAsia="Times New Roman" w:cstheme="minorHAnsi"/>
                <w:color w:val="000000"/>
                <w:sz w:val="20"/>
                <w:szCs w:val="20"/>
              </w:rPr>
              <w:t>Disable the multiple session options for the site.</w:t>
            </w:r>
          </w:p>
        </w:tc>
        <w:tc>
          <w:tcPr>
            <w:tcW w:w="720" w:type="dxa"/>
          </w:tcPr>
          <w:p w14:paraId="7B47EF21" w14:textId="77777777" w:rsidR="00910911" w:rsidRPr="00605C8F" w:rsidRDefault="00910911" w:rsidP="00DE7C12">
            <w:pPr>
              <w:rPr>
                <w:rFonts w:cstheme="minorHAnsi"/>
                <w:sz w:val="20"/>
                <w:szCs w:val="20"/>
              </w:rPr>
            </w:pPr>
          </w:p>
        </w:tc>
        <w:tc>
          <w:tcPr>
            <w:tcW w:w="720" w:type="dxa"/>
          </w:tcPr>
          <w:p w14:paraId="11ADCAAA" w14:textId="77777777" w:rsidR="00910911" w:rsidRPr="00605C8F" w:rsidRDefault="00910911" w:rsidP="00DE7C12">
            <w:pPr>
              <w:rPr>
                <w:rFonts w:cstheme="minorHAnsi"/>
                <w:sz w:val="20"/>
                <w:szCs w:val="20"/>
              </w:rPr>
            </w:pPr>
          </w:p>
        </w:tc>
        <w:tc>
          <w:tcPr>
            <w:tcW w:w="720" w:type="dxa"/>
          </w:tcPr>
          <w:p w14:paraId="53449108" w14:textId="77777777" w:rsidR="00910911" w:rsidRPr="00605C8F" w:rsidRDefault="00910911" w:rsidP="00DE7C12">
            <w:pPr>
              <w:rPr>
                <w:rFonts w:cstheme="minorHAnsi"/>
                <w:sz w:val="20"/>
                <w:szCs w:val="20"/>
              </w:rPr>
            </w:pPr>
          </w:p>
        </w:tc>
        <w:tc>
          <w:tcPr>
            <w:tcW w:w="653" w:type="dxa"/>
          </w:tcPr>
          <w:p w14:paraId="087CBF5E" w14:textId="77777777" w:rsidR="00910911" w:rsidRPr="00605C8F" w:rsidRDefault="00910911" w:rsidP="00DE7C12">
            <w:pPr>
              <w:rPr>
                <w:rFonts w:cstheme="minorHAnsi"/>
                <w:sz w:val="20"/>
                <w:szCs w:val="20"/>
              </w:rPr>
            </w:pPr>
          </w:p>
        </w:tc>
        <w:tc>
          <w:tcPr>
            <w:tcW w:w="1260" w:type="dxa"/>
          </w:tcPr>
          <w:p w14:paraId="34C63C5C" w14:textId="77777777" w:rsidR="00910911" w:rsidRPr="00605C8F" w:rsidRDefault="00910911" w:rsidP="00DE7C12">
            <w:pPr>
              <w:rPr>
                <w:rFonts w:cstheme="minorHAnsi"/>
                <w:sz w:val="20"/>
                <w:szCs w:val="20"/>
              </w:rPr>
            </w:pPr>
          </w:p>
        </w:tc>
      </w:tr>
      <w:tr w:rsidR="00910911" w:rsidRPr="00605C8F" w14:paraId="1B5B6074" w14:textId="77777777" w:rsidTr="00DE7C12">
        <w:trPr>
          <w:trHeight w:val="255"/>
        </w:trPr>
        <w:tc>
          <w:tcPr>
            <w:tcW w:w="648" w:type="dxa"/>
            <w:vAlign w:val="center"/>
          </w:tcPr>
          <w:p w14:paraId="75829389" w14:textId="77777777" w:rsidR="00910911" w:rsidRPr="00605C8F" w:rsidRDefault="00910911" w:rsidP="00DE7C12">
            <w:pPr>
              <w:rPr>
                <w:rFonts w:cstheme="minorHAnsi"/>
                <w:sz w:val="20"/>
                <w:szCs w:val="20"/>
              </w:rPr>
            </w:pPr>
            <w:r w:rsidRPr="00605C8F">
              <w:rPr>
                <w:rFonts w:eastAsia="Times New Roman" w:cstheme="minorHAnsi"/>
                <w:sz w:val="20"/>
                <w:szCs w:val="20"/>
              </w:rPr>
              <w:t>5</w:t>
            </w:r>
          </w:p>
        </w:tc>
        <w:tc>
          <w:tcPr>
            <w:tcW w:w="5557" w:type="dxa"/>
            <w:vAlign w:val="center"/>
          </w:tcPr>
          <w:p w14:paraId="2D62E54F" w14:textId="77777777" w:rsidR="00910911" w:rsidRPr="00605C8F" w:rsidRDefault="00910911" w:rsidP="00DE7C12">
            <w:pPr>
              <w:shd w:val="clear" w:color="auto" w:fill="FFFFFF"/>
              <w:jc w:val="both"/>
              <w:rPr>
                <w:rFonts w:cstheme="minorHAnsi"/>
                <w:sz w:val="20"/>
                <w:szCs w:val="20"/>
              </w:rPr>
            </w:pPr>
            <w:r w:rsidRPr="00605C8F">
              <w:rPr>
                <w:rFonts w:eastAsia="Times New Roman" w:cstheme="minorHAnsi"/>
                <w:color w:val="000000"/>
                <w:sz w:val="20"/>
                <w:szCs w:val="20"/>
              </w:rPr>
              <w:t>Session time out period should be set</w:t>
            </w:r>
          </w:p>
        </w:tc>
        <w:tc>
          <w:tcPr>
            <w:tcW w:w="720" w:type="dxa"/>
          </w:tcPr>
          <w:p w14:paraId="4603C8F6" w14:textId="77777777" w:rsidR="00910911" w:rsidRPr="00605C8F" w:rsidRDefault="00910911" w:rsidP="00DE7C12">
            <w:pPr>
              <w:rPr>
                <w:rFonts w:cstheme="minorHAnsi"/>
                <w:sz w:val="20"/>
                <w:szCs w:val="20"/>
              </w:rPr>
            </w:pPr>
          </w:p>
        </w:tc>
        <w:tc>
          <w:tcPr>
            <w:tcW w:w="720" w:type="dxa"/>
          </w:tcPr>
          <w:p w14:paraId="1A41673A" w14:textId="77777777" w:rsidR="00910911" w:rsidRPr="00605C8F" w:rsidRDefault="00910911" w:rsidP="00DE7C12">
            <w:pPr>
              <w:rPr>
                <w:rFonts w:cstheme="minorHAnsi"/>
                <w:sz w:val="20"/>
                <w:szCs w:val="20"/>
              </w:rPr>
            </w:pPr>
          </w:p>
        </w:tc>
        <w:tc>
          <w:tcPr>
            <w:tcW w:w="720" w:type="dxa"/>
          </w:tcPr>
          <w:p w14:paraId="5A21D816" w14:textId="77777777" w:rsidR="00910911" w:rsidRPr="00605C8F" w:rsidRDefault="00910911" w:rsidP="00DE7C12">
            <w:pPr>
              <w:rPr>
                <w:rFonts w:cstheme="minorHAnsi"/>
                <w:sz w:val="20"/>
                <w:szCs w:val="20"/>
              </w:rPr>
            </w:pPr>
          </w:p>
        </w:tc>
        <w:tc>
          <w:tcPr>
            <w:tcW w:w="653" w:type="dxa"/>
          </w:tcPr>
          <w:p w14:paraId="5F6BB0C9" w14:textId="77777777" w:rsidR="00910911" w:rsidRPr="00605C8F" w:rsidRDefault="00910911" w:rsidP="00DE7C12">
            <w:pPr>
              <w:rPr>
                <w:rFonts w:cstheme="minorHAnsi"/>
                <w:sz w:val="20"/>
                <w:szCs w:val="20"/>
              </w:rPr>
            </w:pPr>
          </w:p>
        </w:tc>
        <w:tc>
          <w:tcPr>
            <w:tcW w:w="1260" w:type="dxa"/>
          </w:tcPr>
          <w:p w14:paraId="416A0555" w14:textId="77777777" w:rsidR="00910911" w:rsidRPr="00605C8F" w:rsidRDefault="00910911" w:rsidP="00DE7C12">
            <w:pPr>
              <w:rPr>
                <w:rFonts w:cstheme="minorHAnsi"/>
                <w:sz w:val="20"/>
                <w:szCs w:val="20"/>
              </w:rPr>
            </w:pPr>
          </w:p>
        </w:tc>
      </w:tr>
      <w:tr w:rsidR="00910911" w:rsidRPr="00605C8F" w14:paraId="6470041F" w14:textId="77777777" w:rsidTr="00DE7C12">
        <w:trPr>
          <w:trHeight w:val="255"/>
        </w:trPr>
        <w:tc>
          <w:tcPr>
            <w:tcW w:w="648" w:type="dxa"/>
            <w:vAlign w:val="center"/>
          </w:tcPr>
          <w:p w14:paraId="1B8FFC10" w14:textId="77777777" w:rsidR="00910911" w:rsidRPr="00605C8F" w:rsidRDefault="00910911" w:rsidP="00DE7C12">
            <w:pPr>
              <w:rPr>
                <w:rFonts w:cstheme="minorHAnsi"/>
                <w:sz w:val="20"/>
                <w:szCs w:val="20"/>
              </w:rPr>
            </w:pPr>
            <w:r w:rsidRPr="00605C8F">
              <w:rPr>
                <w:rFonts w:eastAsia="Times New Roman" w:cstheme="minorHAnsi"/>
                <w:sz w:val="20"/>
                <w:szCs w:val="20"/>
              </w:rPr>
              <w:t>6</w:t>
            </w:r>
          </w:p>
        </w:tc>
        <w:tc>
          <w:tcPr>
            <w:tcW w:w="5557" w:type="dxa"/>
            <w:vAlign w:val="center"/>
          </w:tcPr>
          <w:p w14:paraId="7DC5B4F2" w14:textId="77777777" w:rsidR="00910911" w:rsidRPr="00605C8F" w:rsidRDefault="00910911" w:rsidP="00DE7C12">
            <w:pPr>
              <w:shd w:val="clear" w:color="auto" w:fill="FFFFFF"/>
              <w:jc w:val="both"/>
              <w:rPr>
                <w:rFonts w:cstheme="minorHAnsi"/>
                <w:sz w:val="20"/>
                <w:szCs w:val="20"/>
              </w:rPr>
            </w:pPr>
            <w:r w:rsidRPr="00605C8F">
              <w:rPr>
                <w:rFonts w:eastAsia="Times New Roman" w:cstheme="minorHAnsi"/>
                <w:color w:val="000000"/>
                <w:sz w:val="20"/>
                <w:szCs w:val="20"/>
              </w:rPr>
              <w:t>SQL Injection prevention</w:t>
            </w:r>
          </w:p>
        </w:tc>
        <w:tc>
          <w:tcPr>
            <w:tcW w:w="720" w:type="dxa"/>
          </w:tcPr>
          <w:p w14:paraId="24BB9E87" w14:textId="77777777" w:rsidR="00910911" w:rsidRPr="00605C8F" w:rsidRDefault="00910911" w:rsidP="00DE7C12">
            <w:pPr>
              <w:rPr>
                <w:rFonts w:cstheme="minorHAnsi"/>
                <w:sz w:val="20"/>
                <w:szCs w:val="20"/>
              </w:rPr>
            </w:pPr>
          </w:p>
        </w:tc>
        <w:tc>
          <w:tcPr>
            <w:tcW w:w="720" w:type="dxa"/>
          </w:tcPr>
          <w:p w14:paraId="4CBD6933" w14:textId="77777777" w:rsidR="00910911" w:rsidRPr="00605C8F" w:rsidRDefault="00910911" w:rsidP="00DE7C12">
            <w:pPr>
              <w:rPr>
                <w:rFonts w:cstheme="minorHAnsi"/>
                <w:sz w:val="20"/>
                <w:szCs w:val="20"/>
              </w:rPr>
            </w:pPr>
          </w:p>
        </w:tc>
        <w:tc>
          <w:tcPr>
            <w:tcW w:w="720" w:type="dxa"/>
          </w:tcPr>
          <w:p w14:paraId="1979A04C" w14:textId="77777777" w:rsidR="00910911" w:rsidRPr="00605C8F" w:rsidRDefault="00910911" w:rsidP="00DE7C12">
            <w:pPr>
              <w:rPr>
                <w:rFonts w:cstheme="minorHAnsi"/>
                <w:sz w:val="20"/>
                <w:szCs w:val="20"/>
              </w:rPr>
            </w:pPr>
          </w:p>
        </w:tc>
        <w:tc>
          <w:tcPr>
            <w:tcW w:w="653" w:type="dxa"/>
          </w:tcPr>
          <w:p w14:paraId="6A07441F" w14:textId="77777777" w:rsidR="00910911" w:rsidRPr="00605C8F" w:rsidRDefault="00910911" w:rsidP="00DE7C12">
            <w:pPr>
              <w:rPr>
                <w:rFonts w:cstheme="minorHAnsi"/>
                <w:sz w:val="20"/>
                <w:szCs w:val="20"/>
              </w:rPr>
            </w:pPr>
          </w:p>
        </w:tc>
        <w:tc>
          <w:tcPr>
            <w:tcW w:w="1260" w:type="dxa"/>
          </w:tcPr>
          <w:p w14:paraId="33CD422A" w14:textId="77777777" w:rsidR="00910911" w:rsidRPr="00605C8F" w:rsidRDefault="00910911" w:rsidP="00DE7C12">
            <w:pPr>
              <w:rPr>
                <w:rFonts w:cstheme="minorHAnsi"/>
                <w:sz w:val="20"/>
                <w:szCs w:val="20"/>
              </w:rPr>
            </w:pPr>
          </w:p>
        </w:tc>
      </w:tr>
      <w:tr w:rsidR="00910911" w:rsidRPr="00605C8F" w14:paraId="46D943EE" w14:textId="77777777" w:rsidTr="00DE7C12">
        <w:trPr>
          <w:trHeight w:val="255"/>
        </w:trPr>
        <w:tc>
          <w:tcPr>
            <w:tcW w:w="648" w:type="dxa"/>
            <w:vAlign w:val="center"/>
          </w:tcPr>
          <w:p w14:paraId="385B0250" w14:textId="77777777" w:rsidR="00910911" w:rsidRPr="00605C8F" w:rsidRDefault="00910911" w:rsidP="00DE7C12">
            <w:pPr>
              <w:rPr>
                <w:rFonts w:cstheme="minorHAnsi"/>
                <w:sz w:val="20"/>
                <w:szCs w:val="20"/>
              </w:rPr>
            </w:pPr>
            <w:r w:rsidRPr="00605C8F">
              <w:rPr>
                <w:rFonts w:eastAsia="Times New Roman" w:cstheme="minorHAnsi"/>
                <w:sz w:val="20"/>
                <w:szCs w:val="20"/>
              </w:rPr>
              <w:t>7</w:t>
            </w:r>
          </w:p>
        </w:tc>
        <w:tc>
          <w:tcPr>
            <w:tcW w:w="5557" w:type="dxa"/>
            <w:vAlign w:val="center"/>
          </w:tcPr>
          <w:p w14:paraId="167483DE" w14:textId="77777777" w:rsidR="00910911" w:rsidRPr="00605C8F" w:rsidRDefault="00910911" w:rsidP="00DE7C12">
            <w:pPr>
              <w:shd w:val="clear" w:color="auto" w:fill="FFFFFF"/>
              <w:jc w:val="both"/>
              <w:rPr>
                <w:rFonts w:cstheme="minorHAnsi"/>
                <w:sz w:val="20"/>
                <w:szCs w:val="20"/>
              </w:rPr>
            </w:pPr>
            <w:r w:rsidRPr="00605C8F">
              <w:rPr>
                <w:rFonts w:eastAsia="Times New Roman" w:cstheme="minorHAnsi"/>
                <w:color w:val="000000"/>
                <w:sz w:val="20"/>
                <w:szCs w:val="20"/>
              </w:rPr>
              <w:t>Password should not be hard coded in any application</w:t>
            </w:r>
          </w:p>
        </w:tc>
        <w:tc>
          <w:tcPr>
            <w:tcW w:w="720" w:type="dxa"/>
          </w:tcPr>
          <w:p w14:paraId="0EF39619" w14:textId="77777777" w:rsidR="00910911" w:rsidRPr="00605C8F" w:rsidRDefault="00910911" w:rsidP="00DE7C12">
            <w:pPr>
              <w:rPr>
                <w:rFonts w:cstheme="minorHAnsi"/>
                <w:sz w:val="20"/>
                <w:szCs w:val="20"/>
              </w:rPr>
            </w:pPr>
          </w:p>
        </w:tc>
        <w:tc>
          <w:tcPr>
            <w:tcW w:w="720" w:type="dxa"/>
          </w:tcPr>
          <w:p w14:paraId="31D1E445" w14:textId="77777777" w:rsidR="00910911" w:rsidRPr="00605C8F" w:rsidRDefault="00910911" w:rsidP="00DE7C12">
            <w:pPr>
              <w:rPr>
                <w:rFonts w:cstheme="minorHAnsi"/>
                <w:sz w:val="20"/>
                <w:szCs w:val="20"/>
              </w:rPr>
            </w:pPr>
          </w:p>
        </w:tc>
        <w:tc>
          <w:tcPr>
            <w:tcW w:w="720" w:type="dxa"/>
          </w:tcPr>
          <w:p w14:paraId="5C2F04D4" w14:textId="77777777" w:rsidR="00910911" w:rsidRPr="00605C8F" w:rsidRDefault="00910911" w:rsidP="00DE7C12">
            <w:pPr>
              <w:rPr>
                <w:rFonts w:cstheme="minorHAnsi"/>
                <w:sz w:val="20"/>
                <w:szCs w:val="20"/>
              </w:rPr>
            </w:pPr>
          </w:p>
        </w:tc>
        <w:tc>
          <w:tcPr>
            <w:tcW w:w="653" w:type="dxa"/>
          </w:tcPr>
          <w:p w14:paraId="12D92A16" w14:textId="77777777" w:rsidR="00910911" w:rsidRPr="00605C8F" w:rsidRDefault="00910911" w:rsidP="00DE7C12">
            <w:pPr>
              <w:rPr>
                <w:rFonts w:cstheme="minorHAnsi"/>
                <w:sz w:val="20"/>
                <w:szCs w:val="20"/>
              </w:rPr>
            </w:pPr>
          </w:p>
        </w:tc>
        <w:tc>
          <w:tcPr>
            <w:tcW w:w="1260" w:type="dxa"/>
          </w:tcPr>
          <w:p w14:paraId="30304524" w14:textId="77777777" w:rsidR="00910911" w:rsidRPr="00605C8F" w:rsidRDefault="00910911" w:rsidP="00DE7C12">
            <w:pPr>
              <w:rPr>
                <w:rFonts w:cstheme="minorHAnsi"/>
                <w:sz w:val="20"/>
                <w:szCs w:val="20"/>
              </w:rPr>
            </w:pPr>
          </w:p>
        </w:tc>
      </w:tr>
      <w:tr w:rsidR="00910911" w:rsidRPr="00605C8F" w14:paraId="5BC7AF90" w14:textId="77777777" w:rsidTr="00DE7C12">
        <w:trPr>
          <w:trHeight w:val="255"/>
        </w:trPr>
        <w:tc>
          <w:tcPr>
            <w:tcW w:w="648" w:type="dxa"/>
            <w:vAlign w:val="center"/>
          </w:tcPr>
          <w:p w14:paraId="180FD0BD" w14:textId="77777777" w:rsidR="00910911" w:rsidRPr="00605C8F" w:rsidRDefault="00910911" w:rsidP="00DE7C12">
            <w:pPr>
              <w:rPr>
                <w:rFonts w:cstheme="minorHAnsi"/>
                <w:sz w:val="20"/>
                <w:szCs w:val="20"/>
              </w:rPr>
            </w:pPr>
            <w:r w:rsidRPr="00605C8F">
              <w:rPr>
                <w:rFonts w:eastAsia="Times New Roman" w:cstheme="minorHAnsi"/>
                <w:sz w:val="20"/>
                <w:szCs w:val="20"/>
              </w:rPr>
              <w:t>8</w:t>
            </w:r>
          </w:p>
        </w:tc>
        <w:tc>
          <w:tcPr>
            <w:tcW w:w="5557" w:type="dxa"/>
            <w:vAlign w:val="center"/>
          </w:tcPr>
          <w:p w14:paraId="31C79CE1" w14:textId="77777777" w:rsidR="00910911" w:rsidRPr="00605C8F" w:rsidRDefault="00910911" w:rsidP="00DE7C12">
            <w:pPr>
              <w:shd w:val="clear" w:color="auto" w:fill="FFFFFF"/>
              <w:jc w:val="both"/>
              <w:rPr>
                <w:rFonts w:cstheme="minorHAnsi"/>
                <w:sz w:val="20"/>
                <w:szCs w:val="20"/>
              </w:rPr>
            </w:pPr>
            <w:r w:rsidRPr="00605C8F">
              <w:rPr>
                <w:rFonts w:eastAsia="Times New Roman" w:cstheme="minorHAnsi"/>
                <w:color w:val="000000"/>
                <w:sz w:val="20"/>
                <w:szCs w:val="20"/>
              </w:rPr>
              <w:t>Application should support inputter-authorizer concept as where applicable.</w:t>
            </w:r>
          </w:p>
        </w:tc>
        <w:tc>
          <w:tcPr>
            <w:tcW w:w="720" w:type="dxa"/>
          </w:tcPr>
          <w:p w14:paraId="51DA42BF" w14:textId="77777777" w:rsidR="00910911" w:rsidRPr="00605C8F" w:rsidRDefault="00910911" w:rsidP="00DE7C12">
            <w:pPr>
              <w:rPr>
                <w:rFonts w:cstheme="minorHAnsi"/>
                <w:sz w:val="20"/>
                <w:szCs w:val="20"/>
              </w:rPr>
            </w:pPr>
          </w:p>
        </w:tc>
        <w:tc>
          <w:tcPr>
            <w:tcW w:w="720" w:type="dxa"/>
          </w:tcPr>
          <w:p w14:paraId="3D3F7F84" w14:textId="77777777" w:rsidR="00910911" w:rsidRPr="00605C8F" w:rsidRDefault="00910911" w:rsidP="00DE7C12">
            <w:pPr>
              <w:rPr>
                <w:rFonts w:cstheme="minorHAnsi"/>
                <w:sz w:val="20"/>
                <w:szCs w:val="20"/>
              </w:rPr>
            </w:pPr>
          </w:p>
        </w:tc>
        <w:tc>
          <w:tcPr>
            <w:tcW w:w="720" w:type="dxa"/>
          </w:tcPr>
          <w:p w14:paraId="480BB488" w14:textId="77777777" w:rsidR="00910911" w:rsidRPr="00605C8F" w:rsidRDefault="00910911" w:rsidP="00DE7C12">
            <w:pPr>
              <w:rPr>
                <w:rFonts w:cstheme="minorHAnsi"/>
                <w:sz w:val="20"/>
                <w:szCs w:val="20"/>
              </w:rPr>
            </w:pPr>
          </w:p>
        </w:tc>
        <w:tc>
          <w:tcPr>
            <w:tcW w:w="653" w:type="dxa"/>
          </w:tcPr>
          <w:p w14:paraId="0419AD7C" w14:textId="77777777" w:rsidR="00910911" w:rsidRPr="00605C8F" w:rsidRDefault="00910911" w:rsidP="00DE7C12">
            <w:pPr>
              <w:rPr>
                <w:rFonts w:cstheme="minorHAnsi"/>
                <w:sz w:val="20"/>
                <w:szCs w:val="20"/>
              </w:rPr>
            </w:pPr>
          </w:p>
        </w:tc>
        <w:tc>
          <w:tcPr>
            <w:tcW w:w="1260" w:type="dxa"/>
          </w:tcPr>
          <w:p w14:paraId="68212CFC" w14:textId="77777777" w:rsidR="00910911" w:rsidRPr="00605C8F" w:rsidRDefault="00910911" w:rsidP="00DE7C12">
            <w:pPr>
              <w:rPr>
                <w:rFonts w:cstheme="minorHAnsi"/>
                <w:sz w:val="20"/>
                <w:szCs w:val="20"/>
              </w:rPr>
            </w:pPr>
          </w:p>
        </w:tc>
      </w:tr>
      <w:tr w:rsidR="00910911" w:rsidRPr="00605C8F" w14:paraId="0F1EC80D" w14:textId="77777777" w:rsidTr="00DE7C12">
        <w:trPr>
          <w:trHeight w:val="255"/>
        </w:trPr>
        <w:tc>
          <w:tcPr>
            <w:tcW w:w="648" w:type="dxa"/>
            <w:vAlign w:val="center"/>
          </w:tcPr>
          <w:p w14:paraId="16A7165C" w14:textId="77777777" w:rsidR="00910911" w:rsidRPr="00605C8F" w:rsidRDefault="00910911" w:rsidP="00DE7C12">
            <w:pPr>
              <w:rPr>
                <w:rFonts w:cstheme="minorHAnsi"/>
                <w:sz w:val="20"/>
                <w:szCs w:val="20"/>
              </w:rPr>
            </w:pPr>
            <w:r w:rsidRPr="00605C8F">
              <w:rPr>
                <w:rFonts w:eastAsia="Times New Roman" w:cstheme="minorHAnsi"/>
                <w:sz w:val="20"/>
                <w:szCs w:val="20"/>
              </w:rPr>
              <w:t>9</w:t>
            </w:r>
          </w:p>
        </w:tc>
        <w:tc>
          <w:tcPr>
            <w:tcW w:w="5557" w:type="dxa"/>
            <w:vAlign w:val="center"/>
          </w:tcPr>
          <w:p w14:paraId="2311823E" w14:textId="77777777" w:rsidR="00910911" w:rsidRPr="00605C8F" w:rsidRDefault="00910911" w:rsidP="00DE7C12">
            <w:pPr>
              <w:shd w:val="clear" w:color="auto" w:fill="FFFFFF"/>
              <w:jc w:val="both"/>
              <w:rPr>
                <w:rFonts w:cstheme="minorHAnsi"/>
                <w:sz w:val="20"/>
                <w:szCs w:val="20"/>
              </w:rPr>
            </w:pPr>
            <w:r w:rsidRPr="00605C8F">
              <w:rPr>
                <w:rFonts w:eastAsia="Times New Roman" w:cstheme="minorHAnsi"/>
                <w:color w:val="000000"/>
                <w:sz w:val="20"/>
                <w:szCs w:val="20"/>
              </w:rPr>
              <w:t>Authentication should be performed for each privileged request</w:t>
            </w:r>
          </w:p>
        </w:tc>
        <w:tc>
          <w:tcPr>
            <w:tcW w:w="720" w:type="dxa"/>
          </w:tcPr>
          <w:p w14:paraId="71BE4E8D" w14:textId="77777777" w:rsidR="00910911" w:rsidRPr="00605C8F" w:rsidRDefault="00910911" w:rsidP="00DE7C12">
            <w:pPr>
              <w:rPr>
                <w:rFonts w:cstheme="minorHAnsi"/>
                <w:sz w:val="20"/>
                <w:szCs w:val="20"/>
              </w:rPr>
            </w:pPr>
          </w:p>
        </w:tc>
        <w:tc>
          <w:tcPr>
            <w:tcW w:w="720" w:type="dxa"/>
          </w:tcPr>
          <w:p w14:paraId="2CD862BF" w14:textId="77777777" w:rsidR="00910911" w:rsidRPr="00605C8F" w:rsidRDefault="00910911" w:rsidP="00DE7C12">
            <w:pPr>
              <w:rPr>
                <w:rFonts w:cstheme="minorHAnsi"/>
                <w:sz w:val="20"/>
                <w:szCs w:val="20"/>
              </w:rPr>
            </w:pPr>
          </w:p>
        </w:tc>
        <w:tc>
          <w:tcPr>
            <w:tcW w:w="720" w:type="dxa"/>
          </w:tcPr>
          <w:p w14:paraId="0451060B" w14:textId="77777777" w:rsidR="00910911" w:rsidRPr="00605C8F" w:rsidRDefault="00910911" w:rsidP="00DE7C12">
            <w:pPr>
              <w:rPr>
                <w:rFonts w:cstheme="minorHAnsi"/>
                <w:sz w:val="20"/>
                <w:szCs w:val="20"/>
              </w:rPr>
            </w:pPr>
          </w:p>
        </w:tc>
        <w:tc>
          <w:tcPr>
            <w:tcW w:w="653" w:type="dxa"/>
          </w:tcPr>
          <w:p w14:paraId="33618081" w14:textId="77777777" w:rsidR="00910911" w:rsidRPr="00605C8F" w:rsidRDefault="00910911" w:rsidP="00DE7C12">
            <w:pPr>
              <w:rPr>
                <w:rFonts w:cstheme="minorHAnsi"/>
                <w:sz w:val="20"/>
                <w:szCs w:val="20"/>
              </w:rPr>
            </w:pPr>
          </w:p>
        </w:tc>
        <w:tc>
          <w:tcPr>
            <w:tcW w:w="1260" w:type="dxa"/>
          </w:tcPr>
          <w:p w14:paraId="3E8BAAA8" w14:textId="77777777" w:rsidR="00910911" w:rsidRPr="00605C8F" w:rsidRDefault="00910911" w:rsidP="00DE7C12">
            <w:pPr>
              <w:rPr>
                <w:rFonts w:cstheme="minorHAnsi"/>
                <w:sz w:val="20"/>
                <w:szCs w:val="20"/>
              </w:rPr>
            </w:pPr>
          </w:p>
        </w:tc>
      </w:tr>
      <w:tr w:rsidR="00910911" w:rsidRPr="00605C8F" w14:paraId="3B0D4F44" w14:textId="77777777" w:rsidTr="00DE7C12">
        <w:trPr>
          <w:trHeight w:val="255"/>
        </w:trPr>
        <w:tc>
          <w:tcPr>
            <w:tcW w:w="648" w:type="dxa"/>
            <w:vAlign w:val="center"/>
          </w:tcPr>
          <w:p w14:paraId="2AED461C" w14:textId="77777777" w:rsidR="00910911" w:rsidRPr="00605C8F" w:rsidRDefault="00910911" w:rsidP="00DE7C12">
            <w:pPr>
              <w:rPr>
                <w:rFonts w:cstheme="minorHAnsi"/>
                <w:sz w:val="20"/>
                <w:szCs w:val="20"/>
              </w:rPr>
            </w:pPr>
            <w:r w:rsidRPr="00605C8F">
              <w:rPr>
                <w:rFonts w:eastAsia="Times New Roman" w:cstheme="minorHAnsi"/>
                <w:sz w:val="20"/>
                <w:szCs w:val="20"/>
              </w:rPr>
              <w:t>10</w:t>
            </w:r>
          </w:p>
        </w:tc>
        <w:tc>
          <w:tcPr>
            <w:tcW w:w="5557" w:type="dxa"/>
            <w:vAlign w:val="center"/>
          </w:tcPr>
          <w:p w14:paraId="6BA75A2A" w14:textId="77777777" w:rsidR="00910911" w:rsidRPr="00605C8F" w:rsidRDefault="00910911" w:rsidP="00DE7C12">
            <w:pPr>
              <w:shd w:val="clear" w:color="auto" w:fill="FFFFFF"/>
              <w:jc w:val="both"/>
              <w:rPr>
                <w:rFonts w:cstheme="minorHAnsi"/>
                <w:sz w:val="20"/>
                <w:szCs w:val="20"/>
              </w:rPr>
            </w:pPr>
            <w:r w:rsidRPr="00605C8F">
              <w:rPr>
                <w:rFonts w:eastAsia="Times New Roman" w:cstheme="minorHAnsi"/>
                <w:color w:val="000000"/>
                <w:sz w:val="20"/>
                <w:szCs w:val="20"/>
              </w:rPr>
              <w:t xml:space="preserve">Default, test or temporary user accounts / ID </w:t>
            </w:r>
            <w:proofErr w:type="gramStart"/>
            <w:r w:rsidRPr="00605C8F">
              <w:rPr>
                <w:rFonts w:eastAsia="Times New Roman" w:cstheme="minorHAnsi"/>
                <w:color w:val="000000"/>
                <w:sz w:val="20"/>
                <w:szCs w:val="20"/>
              </w:rPr>
              <w:t>should  not</w:t>
            </w:r>
            <w:proofErr w:type="gramEnd"/>
            <w:r w:rsidRPr="00605C8F">
              <w:rPr>
                <w:rFonts w:eastAsia="Times New Roman" w:cstheme="minorHAnsi"/>
                <w:color w:val="000000"/>
                <w:sz w:val="20"/>
                <w:szCs w:val="20"/>
              </w:rPr>
              <w:t xml:space="preserve"> exist</w:t>
            </w:r>
          </w:p>
        </w:tc>
        <w:tc>
          <w:tcPr>
            <w:tcW w:w="720" w:type="dxa"/>
          </w:tcPr>
          <w:p w14:paraId="0E3AEDBB" w14:textId="77777777" w:rsidR="00910911" w:rsidRPr="00605C8F" w:rsidRDefault="00910911" w:rsidP="00DE7C12">
            <w:pPr>
              <w:rPr>
                <w:rFonts w:cstheme="minorHAnsi"/>
                <w:sz w:val="20"/>
                <w:szCs w:val="20"/>
              </w:rPr>
            </w:pPr>
          </w:p>
        </w:tc>
        <w:tc>
          <w:tcPr>
            <w:tcW w:w="720" w:type="dxa"/>
          </w:tcPr>
          <w:p w14:paraId="05BEC4C7" w14:textId="77777777" w:rsidR="00910911" w:rsidRPr="00605C8F" w:rsidRDefault="00910911" w:rsidP="00DE7C12">
            <w:pPr>
              <w:rPr>
                <w:rFonts w:cstheme="minorHAnsi"/>
                <w:sz w:val="20"/>
                <w:szCs w:val="20"/>
              </w:rPr>
            </w:pPr>
          </w:p>
        </w:tc>
        <w:tc>
          <w:tcPr>
            <w:tcW w:w="720" w:type="dxa"/>
          </w:tcPr>
          <w:p w14:paraId="028FAF5C" w14:textId="77777777" w:rsidR="00910911" w:rsidRPr="00605C8F" w:rsidRDefault="00910911" w:rsidP="00DE7C12">
            <w:pPr>
              <w:rPr>
                <w:rFonts w:cstheme="minorHAnsi"/>
                <w:sz w:val="20"/>
                <w:szCs w:val="20"/>
              </w:rPr>
            </w:pPr>
          </w:p>
        </w:tc>
        <w:tc>
          <w:tcPr>
            <w:tcW w:w="653" w:type="dxa"/>
          </w:tcPr>
          <w:p w14:paraId="5D46FE37" w14:textId="77777777" w:rsidR="00910911" w:rsidRPr="00605C8F" w:rsidRDefault="00910911" w:rsidP="00DE7C12">
            <w:pPr>
              <w:rPr>
                <w:rFonts w:cstheme="minorHAnsi"/>
                <w:sz w:val="20"/>
                <w:szCs w:val="20"/>
              </w:rPr>
            </w:pPr>
          </w:p>
        </w:tc>
        <w:tc>
          <w:tcPr>
            <w:tcW w:w="1260" w:type="dxa"/>
          </w:tcPr>
          <w:p w14:paraId="07935AC1" w14:textId="77777777" w:rsidR="00910911" w:rsidRPr="00605C8F" w:rsidRDefault="00910911" w:rsidP="00DE7C12">
            <w:pPr>
              <w:rPr>
                <w:rFonts w:cstheme="minorHAnsi"/>
                <w:sz w:val="20"/>
                <w:szCs w:val="20"/>
              </w:rPr>
            </w:pPr>
          </w:p>
        </w:tc>
      </w:tr>
      <w:tr w:rsidR="00910911" w:rsidRPr="00605C8F" w14:paraId="7A1D97AD" w14:textId="77777777" w:rsidTr="00DE7C12">
        <w:trPr>
          <w:trHeight w:val="255"/>
        </w:trPr>
        <w:tc>
          <w:tcPr>
            <w:tcW w:w="648" w:type="dxa"/>
            <w:vAlign w:val="center"/>
          </w:tcPr>
          <w:p w14:paraId="08A6C38A" w14:textId="77777777" w:rsidR="00910911" w:rsidRPr="00605C8F" w:rsidRDefault="00910911" w:rsidP="00DE7C12">
            <w:pPr>
              <w:rPr>
                <w:rFonts w:cstheme="minorHAnsi"/>
                <w:sz w:val="20"/>
                <w:szCs w:val="20"/>
              </w:rPr>
            </w:pPr>
            <w:r w:rsidRPr="00605C8F">
              <w:rPr>
                <w:rFonts w:eastAsia="Times New Roman" w:cstheme="minorHAnsi"/>
                <w:sz w:val="20"/>
                <w:szCs w:val="20"/>
              </w:rPr>
              <w:t>11</w:t>
            </w:r>
          </w:p>
        </w:tc>
        <w:tc>
          <w:tcPr>
            <w:tcW w:w="5557" w:type="dxa"/>
            <w:vAlign w:val="center"/>
          </w:tcPr>
          <w:p w14:paraId="00A844D3" w14:textId="77777777" w:rsidR="00910911" w:rsidRPr="00605C8F" w:rsidRDefault="00910911" w:rsidP="00DE7C12">
            <w:pPr>
              <w:shd w:val="clear" w:color="auto" w:fill="FFFFFF"/>
              <w:jc w:val="both"/>
              <w:rPr>
                <w:rFonts w:cstheme="minorHAnsi"/>
                <w:sz w:val="20"/>
                <w:szCs w:val="20"/>
              </w:rPr>
            </w:pPr>
            <w:r w:rsidRPr="00605C8F">
              <w:rPr>
                <w:rFonts w:eastAsia="Times New Roman" w:cstheme="minorHAnsi"/>
                <w:color w:val="000000"/>
                <w:sz w:val="20"/>
                <w:szCs w:val="20"/>
              </w:rPr>
              <w:t>Password brute forcing must be prevented</w:t>
            </w:r>
          </w:p>
        </w:tc>
        <w:tc>
          <w:tcPr>
            <w:tcW w:w="720" w:type="dxa"/>
          </w:tcPr>
          <w:p w14:paraId="52651543" w14:textId="77777777" w:rsidR="00910911" w:rsidRPr="00605C8F" w:rsidRDefault="00910911" w:rsidP="00DE7C12">
            <w:pPr>
              <w:rPr>
                <w:rFonts w:cstheme="minorHAnsi"/>
                <w:sz w:val="20"/>
                <w:szCs w:val="20"/>
              </w:rPr>
            </w:pPr>
          </w:p>
        </w:tc>
        <w:tc>
          <w:tcPr>
            <w:tcW w:w="720" w:type="dxa"/>
          </w:tcPr>
          <w:p w14:paraId="0AED978B" w14:textId="77777777" w:rsidR="00910911" w:rsidRPr="00605C8F" w:rsidRDefault="00910911" w:rsidP="00DE7C12">
            <w:pPr>
              <w:rPr>
                <w:rFonts w:cstheme="minorHAnsi"/>
                <w:sz w:val="20"/>
                <w:szCs w:val="20"/>
              </w:rPr>
            </w:pPr>
          </w:p>
        </w:tc>
        <w:tc>
          <w:tcPr>
            <w:tcW w:w="720" w:type="dxa"/>
          </w:tcPr>
          <w:p w14:paraId="57DB5329" w14:textId="77777777" w:rsidR="00910911" w:rsidRPr="00605C8F" w:rsidRDefault="00910911" w:rsidP="00DE7C12">
            <w:pPr>
              <w:rPr>
                <w:rFonts w:cstheme="minorHAnsi"/>
                <w:sz w:val="20"/>
                <w:szCs w:val="20"/>
              </w:rPr>
            </w:pPr>
          </w:p>
        </w:tc>
        <w:tc>
          <w:tcPr>
            <w:tcW w:w="653" w:type="dxa"/>
          </w:tcPr>
          <w:p w14:paraId="1412376B" w14:textId="77777777" w:rsidR="00910911" w:rsidRPr="00605C8F" w:rsidRDefault="00910911" w:rsidP="00DE7C12">
            <w:pPr>
              <w:rPr>
                <w:rFonts w:cstheme="minorHAnsi"/>
                <w:sz w:val="20"/>
                <w:szCs w:val="20"/>
              </w:rPr>
            </w:pPr>
          </w:p>
        </w:tc>
        <w:tc>
          <w:tcPr>
            <w:tcW w:w="1260" w:type="dxa"/>
          </w:tcPr>
          <w:p w14:paraId="19E4D073" w14:textId="77777777" w:rsidR="00910911" w:rsidRPr="00605C8F" w:rsidRDefault="00910911" w:rsidP="00DE7C12">
            <w:pPr>
              <w:rPr>
                <w:rFonts w:cstheme="minorHAnsi"/>
                <w:sz w:val="20"/>
                <w:szCs w:val="20"/>
              </w:rPr>
            </w:pPr>
          </w:p>
        </w:tc>
      </w:tr>
      <w:tr w:rsidR="00910911" w:rsidRPr="00605C8F" w14:paraId="40DC4665" w14:textId="77777777" w:rsidTr="00DE7C12">
        <w:trPr>
          <w:trHeight w:val="255"/>
        </w:trPr>
        <w:tc>
          <w:tcPr>
            <w:tcW w:w="648" w:type="dxa"/>
            <w:vAlign w:val="center"/>
          </w:tcPr>
          <w:p w14:paraId="5C50C820" w14:textId="77777777" w:rsidR="00910911" w:rsidRPr="00605C8F" w:rsidRDefault="00910911" w:rsidP="00DE7C12">
            <w:pPr>
              <w:rPr>
                <w:rFonts w:cstheme="minorHAnsi"/>
                <w:sz w:val="20"/>
                <w:szCs w:val="20"/>
              </w:rPr>
            </w:pPr>
            <w:r w:rsidRPr="00605C8F">
              <w:rPr>
                <w:rFonts w:eastAsia="Times New Roman" w:cstheme="minorHAnsi"/>
                <w:sz w:val="20"/>
                <w:szCs w:val="20"/>
              </w:rPr>
              <w:t>12</w:t>
            </w:r>
          </w:p>
        </w:tc>
        <w:tc>
          <w:tcPr>
            <w:tcW w:w="5557" w:type="dxa"/>
            <w:vAlign w:val="center"/>
          </w:tcPr>
          <w:p w14:paraId="221A4C44" w14:textId="77777777" w:rsidR="00910911" w:rsidRPr="00605C8F" w:rsidRDefault="00910911" w:rsidP="00DE7C12">
            <w:pPr>
              <w:shd w:val="clear" w:color="auto" w:fill="FFFFFF"/>
              <w:jc w:val="both"/>
              <w:rPr>
                <w:rFonts w:cstheme="minorHAnsi"/>
                <w:sz w:val="20"/>
                <w:szCs w:val="20"/>
              </w:rPr>
            </w:pPr>
            <w:r w:rsidRPr="00605C8F">
              <w:rPr>
                <w:rFonts w:eastAsia="Times New Roman" w:cstheme="minorHAnsi"/>
                <w:color w:val="000000"/>
                <w:sz w:val="20"/>
                <w:szCs w:val="20"/>
              </w:rPr>
              <w:t>Username enumeration must be prevented</w:t>
            </w:r>
          </w:p>
        </w:tc>
        <w:tc>
          <w:tcPr>
            <w:tcW w:w="720" w:type="dxa"/>
          </w:tcPr>
          <w:p w14:paraId="65ECA1F8" w14:textId="77777777" w:rsidR="00910911" w:rsidRPr="00605C8F" w:rsidRDefault="00910911" w:rsidP="00DE7C12">
            <w:pPr>
              <w:rPr>
                <w:rFonts w:cstheme="minorHAnsi"/>
                <w:sz w:val="20"/>
                <w:szCs w:val="20"/>
              </w:rPr>
            </w:pPr>
          </w:p>
        </w:tc>
        <w:tc>
          <w:tcPr>
            <w:tcW w:w="720" w:type="dxa"/>
          </w:tcPr>
          <w:p w14:paraId="420E9C0F" w14:textId="77777777" w:rsidR="00910911" w:rsidRPr="00605C8F" w:rsidRDefault="00910911" w:rsidP="00DE7C12">
            <w:pPr>
              <w:rPr>
                <w:rFonts w:cstheme="minorHAnsi"/>
                <w:sz w:val="20"/>
                <w:szCs w:val="20"/>
              </w:rPr>
            </w:pPr>
          </w:p>
        </w:tc>
        <w:tc>
          <w:tcPr>
            <w:tcW w:w="720" w:type="dxa"/>
          </w:tcPr>
          <w:p w14:paraId="4585B3AE" w14:textId="77777777" w:rsidR="00910911" w:rsidRPr="00605C8F" w:rsidRDefault="00910911" w:rsidP="00DE7C12">
            <w:pPr>
              <w:rPr>
                <w:rFonts w:cstheme="minorHAnsi"/>
                <w:sz w:val="20"/>
                <w:szCs w:val="20"/>
              </w:rPr>
            </w:pPr>
          </w:p>
        </w:tc>
        <w:tc>
          <w:tcPr>
            <w:tcW w:w="653" w:type="dxa"/>
          </w:tcPr>
          <w:p w14:paraId="354AF7F2" w14:textId="77777777" w:rsidR="00910911" w:rsidRPr="00605C8F" w:rsidRDefault="00910911" w:rsidP="00DE7C12">
            <w:pPr>
              <w:rPr>
                <w:rFonts w:cstheme="minorHAnsi"/>
                <w:sz w:val="20"/>
                <w:szCs w:val="20"/>
              </w:rPr>
            </w:pPr>
          </w:p>
        </w:tc>
        <w:tc>
          <w:tcPr>
            <w:tcW w:w="1260" w:type="dxa"/>
          </w:tcPr>
          <w:p w14:paraId="1816E1AC" w14:textId="77777777" w:rsidR="00910911" w:rsidRPr="00605C8F" w:rsidRDefault="00910911" w:rsidP="00DE7C12">
            <w:pPr>
              <w:rPr>
                <w:rFonts w:cstheme="minorHAnsi"/>
                <w:sz w:val="20"/>
                <w:szCs w:val="20"/>
              </w:rPr>
            </w:pPr>
          </w:p>
        </w:tc>
      </w:tr>
      <w:tr w:rsidR="00910911" w:rsidRPr="00605C8F" w14:paraId="072FCF7E" w14:textId="77777777" w:rsidTr="00DE7C12">
        <w:trPr>
          <w:trHeight w:val="255"/>
        </w:trPr>
        <w:tc>
          <w:tcPr>
            <w:tcW w:w="648" w:type="dxa"/>
            <w:vAlign w:val="center"/>
          </w:tcPr>
          <w:p w14:paraId="5D857265" w14:textId="77777777" w:rsidR="00910911" w:rsidRPr="00605C8F" w:rsidRDefault="00910911" w:rsidP="00DE7C12">
            <w:pPr>
              <w:rPr>
                <w:rFonts w:cstheme="minorHAnsi"/>
                <w:sz w:val="20"/>
                <w:szCs w:val="20"/>
              </w:rPr>
            </w:pPr>
            <w:r w:rsidRPr="00605C8F">
              <w:rPr>
                <w:rFonts w:eastAsia="Times New Roman" w:cstheme="minorHAnsi"/>
                <w:sz w:val="20"/>
                <w:szCs w:val="20"/>
              </w:rPr>
              <w:t>13</w:t>
            </w:r>
          </w:p>
        </w:tc>
        <w:tc>
          <w:tcPr>
            <w:tcW w:w="5557" w:type="dxa"/>
            <w:vAlign w:val="center"/>
          </w:tcPr>
          <w:p w14:paraId="6382877F" w14:textId="77777777" w:rsidR="00910911" w:rsidRPr="00605C8F" w:rsidRDefault="00910911" w:rsidP="00DE7C12">
            <w:pPr>
              <w:shd w:val="clear" w:color="auto" w:fill="FFFFFF"/>
              <w:jc w:val="both"/>
              <w:rPr>
                <w:rFonts w:cstheme="minorHAnsi"/>
                <w:sz w:val="20"/>
                <w:szCs w:val="20"/>
              </w:rPr>
            </w:pPr>
            <w:r w:rsidRPr="00605C8F">
              <w:rPr>
                <w:rFonts w:eastAsia="Times New Roman" w:cstheme="minorHAnsi"/>
                <w:color w:val="000000"/>
                <w:sz w:val="20"/>
                <w:szCs w:val="20"/>
              </w:rPr>
              <w:t>A denial of service using automatically locked accounts must be prevented</w:t>
            </w:r>
          </w:p>
        </w:tc>
        <w:tc>
          <w:tcPr>
            <w:tcW w:w="720" w:type="dxa"/>
          </w:tcPr>
          <w:p w14:paraId="2195082D" w14:textId="77777777" w:rsidR="00910911" w:rsidRPr="00605C8F" w:rsidRDefault="00910911" w:rsidP="00DE7C12">
            <w:pPr>
              <w:rPr>
                <w:rFonts w:cstheme="minorHAnsi"/>
                <w:sz w:val="20"/>
                <w:szCs w:val="20"/>
              </w:rPr>
            </w:pPr>
          </w:p>
        </w:tc>
        <w:tc>
          <w:tcPr>
            <w:tcW w:w="720" w:type="dxa"/>
          </w:tcPr>
          <w:p w14:paraId="6D67758B" w14:textId="77777777" w:rsidR="00910911" w:rsidRPr="00605C8F" w:rsidRDefault="00910911" w:rsidP="00DE7C12">
            <w:pPr>
              <w:rPr>
                <w:rFonts w:cstheme="minorHAnsi"/>
                <w:sz w:val="20"/>
                <w:szCs w:val="20"/>
              </w:rPr>
            </w:pPr>
          </w:p>
        </w:tc>
        <w:tc>
          <w:tcPr>
            <w:tcW w:w="720" w:type="dxa"/>
          </w:tcPr>
          <w:p w14:paraId="35155579" w14:textId="77777777" w:rsidR="00910911" w:rsidRPr="00605C8F" w:rsidRDefault="00910911" w:rsidP="00DE7C12">
            <w:pPr>
              <w:rPr>
                <w:rFonts w:cstheme="minorHAnsi"/>
                <w:sz w:val="20"/>
                <w:szCs w:val="20"/>
              </w:rPr>
            </w:pPr>
          </w:p>
        </w:tc>
        <w:tc>
          <w:tcPr>
            <w:tcW w:w="653" w:type="dxa"/>
          </w:tcPr>
          <w:p w14:paraId="0E7CE617" w14:textId="77777777" w:rsidR="00910911" w:rsidRPr="00605C8F" w:rsidRDefault="00910911" w:rsidP="00DE7C12">
            <w:pPr>
              <w:rPr>
                <w:rFonts w:cstheme="minorHAnsi"/>
                <w:sz w:val="20"/>
                <w:szCs w:val="20"/>
              </w:rPr>
            </w:pPr>
          </w:p>
        </w:tc>
        <w:tc>
          <w:tcPr>
            <w:tcW w:w="1260" w:type="dxa"/>
          </w:tcPr>
          <w:p w14:paraId="6893BFBE" w14:textId="77777777" w:rsidR="00910911" w:rsidRPr="00605C8F" w:rsidRDefault="00910911" w:rsidP="00DE7C12">
            <w:pPr>
              <w:rPr>
                <w:rFonts w:cstheme="minorHAnsi"/>
                <w:sz w:val="20"/>
                <w:szCs w:val="20"/>
              </w:rPr>
            </w:pPr>
          </w:p>
        </w:tc>
      </w:tr>
      <w:tr w:rsidR="00910911" w:rsidRPr="00605C8F" w14:paraId="3D717B24" w14:textId="77777777" w:rsidTr="00DE7C12">
        <w:trPr>
          <w:trHeight w:val="255"/>
        </w:trPr>
        <w:tc>
          <w:tcPr>
            <w:tcW w:w="648" w:type="dxa"/>
            <w:vAlign w:val="center"/>
          </w:tcPr>
          <w:p w14:paraId="5037C4BA" w14:textId="77777777" w:rsidR="00910911" w:rsidRPr="00605C8F" w:rsidRDefault="00910911" w:rsidP="00DE7C12">
            <w:pPr>
              <w:rPr>
                <w:rFonts w:cstheme="minorHAnsi"/>
                <w:sz w:val="20"/>
                <w:szCs w:val="20"/>
              </w:rPr>
            </w:pPr>
            <w:r w:rsidRPr="00605C8F">
              <w:rPr>
                <w:rFonts w:eastAsia="Times New Roman" w:cstheme="minorHAnsi"/>
                <w:sz w:val="20"/>
                <w:szCs w:val="20"/>
              </w:rPr>
              <w:t>14</w:t>
            </w:r>
          </w:p>
        </w:tc>
        <w:tc>
          <w:tcPr>
            <w:tcW w:w="5557" w:type="dxa"/>
            <w:vAlign w:val="center"/>
          </w:tcPr>
          <w:p w14:paraId="0682F701" w14:textId="77777777" w:rsidR="00910911" w:rsidRPr="00605C8F" w:rsidRDefault="00910911" w:rsidP="00DE7C12">
            <w:pPr>
              <w:shd w:val="clear" w:color="auto" w:fill="FFFFFF"/>
              <w:jc w:val="both"/>
              <w:rPr>
                <w:rFonts w:cstheme="minorHAnsi"/>
                <w:sz w:val="20"/>
                <w:szCs w:val="20"/>
              </w:rPr>
            </w:pPr>
            <w:r w:rsidRPr="00605C8F">
              <w:rPr>
                <w:rFonts w:eastAsia="Times New Roman" w:cstheme="minorHAnsi"/>
                <w:color w:val="000000"/>
                <w:sz w:val="20"/>
                <w:szCs w:val="20"/>
              </w:rPr>
              <w:t>Session-ids must be generated with sufficient entropy</w:t>
            </w:r>
          </w:p>
        </w:tc>
        <w:tc>
          <w:tcPr>
            <w:tcW w:w="720" w:type="dxa"/>
          </w:tcPr>
          <w:p w14:paraId="694A9643" w14:textId="77777777" w:rsidR="00910911" w:rsidRPr="00605C8F" w:rsidRDefault="00910911" w:rsidP="00DE7C12">
            <w:pPr>
              <w:rPr>
                <w:rFonts w:cstheme="minorHAnsi"/>
                <w:sz w:val="20"/>
                <w:szCs w:val="20"/>
              </w:rPr>
            </w:pPr>
          </w:p>
        </w:tc>
        <w:tc>
          <w:tcPr>
            <w:tcW w:w="720" w:type="dxa"/>
          </w:tcPr>
          <w:p w14:paraId="6D736B51" w14:textId="77777777" w:rsidR="00910911" w:rsidRPr="00605C8F" w:rsidRDefault="00910911" w:rsidP="00DE7C12">
            <w:pPr>
              <w:rPr>
                <w:rFonts w:cstheme="minorHAnsi"/>
                <w:sz w:val="20"/>
                <w:szCs w:val="20"/>
              </w:rPr>
            </w:pPr>
          </w:p>
        </w:tc>
        <w:tc>
          <w:tcPr>
            <w:tcW w:w="720" w:type="dxa"/>
          </w:tcPr>
          <w:p w14:paraId="7FE9009A" w14:textId="77777777" w:rsidR="00910911" w:rsidRPr="00605C8F" w:rsidRDefault="00910911" w:rsidP="00DE7C12">
            <w:pPr>
              <w:rPr>
                <w:rFonts w:cstheme="minorHAnsi"/>
                <w:sz w:val="20"/>
                <w:szCs w:val="20"/>
              </w:rPr>
            </w:pPr>
          </w:p>
        </w:tc>
        <w:tc>
          <w:tcPr>
            <w:tcW w:w="653" w:type="dxa"/>
          </w:tcPr>
          <w:p w14:paraId="28C90FA7" w14:textId="77777777" w:rsidR="00910911" w:rsidRPr="00605C8F" w:rsidRDefault="00910911" w:rsidP="00DE7C12">
            <w:pPr>
              <w:rPr>
                <w:rFonts w:cstheme="minorHAnsi"/>
                <w:sz w:val="20"/>
                <w:szCs w:val="20"/>
              </w:rPr>
            </w:pPr>
          </w:p>
        </w:tc>
        <w:tc>
          <w:tcPr>
            <w:tcW w:w="1260" w:type="dxa"/>
          </w:tcPr>
          <w:p w14:paraId="446A4F50" w14:textId="77777777" w:rsidR="00910911" w:rsidRPr="00605C8F" w:rsidRDefault="00910911" w:rsidP="00DE7C12">
            <w:pPr>
              <w:rPr>
                <w:rFonts w:cstheme="minorHAnsi"/>
                <w:sz w:val="20"/>
                <w:szCs w:val="20"/>
              </w:rPr>
            </w:pPr>
          </w:p>
        </w:tc>
      </w:tr>
      <w:tr w:rsidR="00910911" w:rsidRPr="00605C8F" w14:paraId="104067E7" w14:textId="77777777" w:rsidTr="00DE7C12">
        <w:trPr>
          <w:trHeight w:val="255"/>
        </w:trPr>
        <w:tc>
          <w:tcPr>
            <w:tcW w:w="648" w:type="dxa"/>
            <w:vAlign w:val="center"/>
          </w:tcPr>
          <w:p w14:paraId="458DEE11" w14:textId="77777777" w:rsidR="00910911" w:rsidRPr="00605C8F" w:rsidRDefault="00910911" w:rsidP="00DE7C12">
            <w:pPr>
              <w:rPr>
                <w:rFonts w:cstheme="minorHAnsi"/>
                <w:sz w:val="20"/>
                <w:szCs w:val="20"/>
              </w:rPr>
            </w:pPr>
            <w:r w:rsidRPr="00605C8F">
              <w:rPr>
                <w:rFonts w:eastAsia="Times New Roman" w:cstheme="minorHAnsi"/>
                <w:sz w:val="20"/>
                <w:szCs w:val="20"/>
              </w:rPr>
              <w:t>15</w:t>
            </w:r>
          </w:p>
        </w:tc>
        <w:tc>
          <w:tcPr>
            <w:tcW w:w="5557" w:type="dxa"/>
            <w:vAlign w:val="center"/>
          </w:tcPr>
          <w:p w14:paraId="70F2E1C8" w14:textId="77777777" w:rsidR="00910911" w:rsidRPr="00605C8F" w:rsidRDefault="00910911" w:rsidP="00DE7C12">
            <w:pPr>
              <w:shd w:val="clear" w:color="auto" w:fill="FFFFFF"/>
              <w:jc w:val="both"/>
              <w:rPr>
                <w:rFonts w:cstheme="minorHAnsi"/>
                <w:sz w:val="20"/>
                <w:szCs w:val="20"/>
              </w:rPr>
            </w:pPr>
            <w:r w:rsidRPr="00605C8F">
              <w:rPr>
                <w:rFonts w:eastAsia="Times New Roman" w:cstheme="minorHAnsi"/>
                <w:color w:val="000000"/>
                <w:sz w:val="20"/>
                <w:szCs w:val="20"/>
              </w:rPr>
              <w:t>User generated session-ids must be rejected</w:t>
            </w:r>
          </w:p>
        </w:tc>
        <w:tc>
          <w:tcPr>
            <w:tcW w:w="720" w:type="dxa"/>
          </w:tcPr>
          <w:p w14:paraId="30CCAD2B" w14:textId="77777777" w:rsidR="00910911" w:rsidRPr="00605C8F" w:rsidRDefault="00910911" w:rsidP="00DE7C12">
            <w:pPr>
              <w:rPr>
                <w:rFonts w:cstheme="minorHAnsi"/>
                <w:sz w:val="20"/>
                <w:szCs w:val="20"/>
              </w:rPr>
            </w:pPr>
          </w:p>
        </w:tc>
        <w:tc>
          <w:tcPr>
            <w:tcW w:w="720" w:type="dxa"/>
          </w:tcPr>
          <w:p w14:paraId="371C19AC" w14:textId="77777777" w:rsidR="00910911" w:rsidRPr="00605C8F" w:rsidRDefault="00910911" w:rsidP="00DE7C12">
            <w:pPr>
              <w:rPr>
                <w:rFonts w:cstheme="minorHAnsi"/>
                <w:sz w:val="20"/>
                <w:szCs w:val="20"/>
              </w:rPr>
            </w:pPr>
          </w:p>
        </w:tc>
        <w:tc>
          <w:tcPr>
            <w:tcW w:w="720" w:type="dxa"/>
          </w:tcPr>
          <w:p w14:paraId="4C11A729" w14:textId="77777777" w:rsidR="00910911" w:rsidRPr="00605C8F" w:rsidRDefault="00910911" w:rsidP="00DE7C12">
            <w:pPr>
              <w:rPr>
                <w:rFonts w:cstheme="minorHAnsi"/>
                <w:sz w:val="20"/>
                <w:szCs w:val="20"/>
              </w:rPr>
            </w:pPr>
          </w:p>
        </w:tc>
        <w:tc>
          <w:tcPr>
            <w:tcW w:w="653" w:type="dxa"/>
          </w:tcPr>
          <w:p w14:paraId="5C46BB44" w14:textId="77777777" w:rsidR="00910911" w:rsidRPr="00605C8F" w:rsidRDefault="00910911" w:rsidP="00DE7C12">
            <w:pPr>
              <w:rPr>
                <w:rFonts w:cstheme="minorHAnsi"/>
                <w:sz w:val="20"/>
                <w:szCs w:val="20"/>
              </w:rPr>
            </w:pPr>
          </w:p>
        </w:tc>
        <w:tc>
          <w:tcPr>
            <w:tcW w:w="1260" w:type="dxa"/>
          </w:tcPr>
          <w:p w14:paraId="208B04B5" w14:textId="77777777" w:rsidR="00910911" w:rsidRPr="00605C8F" w:rsidRDefault="00910911" w:rsidP="00DE7C12">
            <w:pPr>
              <w:rPr>
                <w:rFonts w:cstheme="minorHAnsi"/>
                <w:sz w:val="20"/>
                <w:szCs w:val="20"/>
              </w:rPr>
            </w:pPr>
          </w:p>
        </w:tc>
      </w:tr>
      <w:tr w:rsidR="00910911" w:rsidRPr="00605C8F" w14:paraId="4C980896" w14:textId="77777777" w:rsidTr="00DE7C12">
        <w:trPr>
          <w:trHeight w:val="255"/>
        </w:trPr>
        <w:tc>
          <w:tcPr>
            <w:tcW w:w="648" w:type="dxa"/>
            <w:vAlign w:val="center"/>
          </w:tcPr>
          <w:p w14:paraId="11DEBBB9" w14:textId="77777777" w:rsidR="00910911" w:rsidRPr="00605C8F" w:rsidRDefault="00910911" w:rsidP="00DE7C12">
            <w:pPr>
              <w:rPr>
                <w:rFonts w:cstheme="minorHAnsi"/>
                <w:sz w:val="20"/>
                <w:szCs w:val="20"/>
              </w:rPr>
            </w:pPr>
            <w:r w:rsidRPr="00605C8F">
              <w:rPr>
                <w:rFonts w:eastAsia="Times New Roman" w:cstheme="minorHAnsi"/>
                <w:sz w:val="20"/>
                <w:szCs w:val="20"/>
              </w:rPr>
              <w:t>16</w:t>
            </w:r>
          </w:p>
        </w:tc>
        <w:tc>
          <w:tcPr>
            <w:tcW w:w="5557" w:type="dxa"/>
            <w:vAlign w:val="center"/>
          </w:tcPr>
          <w:p w14:paraId="28D46187" w14:textId="77777777" w:rsidR="00910911" w:rsidRPr="00605C8F" w:rsidRDefault="00910911" w:rsidP="00DE7C12">
            <w:pPr>
              <w:shd w:val="clear" w:color="auto" w:fill="FFFFFF"/>
              <w:jc w:val="both"/>
              <w:rPr>
                <w:rFonts w:cstheme="minorHAnsi"/>
                <w:sz w:val="20"/>
                <w:szCs w:val="20"/>
              </w:rPr>
            </w:pPr>
            <w:r w:rsidRPr="00605C8F">
              <w:rPr>
                <w:rFonts w:eastAsia="Times New Roman" w:cstheme="minorHAnsi"/>
                <w:color w:val="000000"/>
                <w:sz w:val="20"/>
                <w:szCs w:val="20"/>
              </w:rPr>
              <w:t>Session-cookies must be transmitted via HTTPS</w:t>
            </w:r>
          </w:p>
        </w:tc>
        <w:tc>
          <w:tcPr>
            <w:tcW w:w="720" w:type="dxa"/>
          </w:tcPr>
          <w:p w14:paraId="76AE5028" w14:textId="77777777" w:rsidR="00910911" w:rsidRPr="00605C8F" w:rsidRDefault="00910911" w:rsidP="00DE7C12">
            <w:pPr>
              <w:rPr>
                <w:rFonts w:cstheme="minorHAnsi"/>
                <w:sz w:val="20"/>
                <w:szCs w:val="20"/>
              </w:rPr>
            </w:pPr>
          </w:p>
        </w:tc>
        <w:tc>
          <w:tcPr>
            <w:tcW w:w="720" w:type="dxa"/>
          </w:tcPr>
          <w:p w14:paraId="1845FFC0" w14:textId="77777777" w:rsidR="00910911" w:rsidRPr="00605C8F" w:rsidRDefault="00910911" w:rsidP="00DE7C12">
            <w:pPr>
              <w:rPr>
                <w:rFonts w:cstheme="minorHAnsi"/>
                <w:sz w:val="20"/>
                <w:szCs w:val="20"/>
              </w:rPr>
            </w:pPr>
          </w:p>
        </w:tc>
        <w:tc>
          <w:tcPr>
            <w:tcW w:w="720" w:type="dxa"/>
          </w:tcPr>
          <w:p w14:paraId="50712DE8" w14:textId="77777777" w:rsidR="00910911" w:rsidRPr="00605C8F" w:rsidRDefault="00910911" w:rsidP="00DE7C12">
            <w:pPr>
              <w:rPr>
                <w:rFonts w:cstheme="minorHAnsi"/>
                <w:sz w:val="20"/>
                <w:szCs w:val="20"/>
              </w:rPr>
            </w:pPr>
          </w:p>
        </w:tc>
        <w:tc>
          <w:tcPr>
            <w:tcW w:w="653" w:type="dxa"/>
          </w:tcPr>
          <w:p w14:paraId="20FB1039" w14:textId="77777777" w:rsidR="00910911" w:rsidRPr="00605C8F" w:rsidRDefault="00910911" w:rsidP="00DE7C12">
            <w:pPr>
              <w:rPr>
                <w:rFonts w:cstheme="minorHAnsi"/>
                <w:sz w:val="20"/>
                <w:szCs w:val="20"/>
              </w:rPr>
            </w:pPr>
          </w:p>
        </w:tc>
        <w:tc>
          <w:tcPr>
            <w:tcW w:w="1260" w:type="dxa"/>
          </w:tcPr>
          <w:p w14:paraId="5AAA269C" w14:textId="77777777" w:rsidR="00910911" w:rsidRPr="00605C8F" w:rsidRDefault="00910911" w:rsidP="00DE7C12">
            <w:pPr>
              <w:rPr>
                <w:rFonts w:cstheme="minorHAnsi"/>
                <w:sz w:val="20"/>
                <w:szCs w:val="20"/>
              </w:rPr>
            </w:pPr>
          </w:p>
        </w:tc>
      </w:tr>
      <w:tr w:rsidR="00910911" w:rsidRPr="00605C8F" w14:paraId="4AD17C50" w14:textId="77777777" w:rsidTr="00DE7C12">
        <w:trPr>
          <w:trHeight w:val="255"/>
        </w:trPr>
        <w:tc>
          <w:tcPr>
            <w:tcW w:w="648" w:type="dxa"/>
            <w:vAlign w:val="center"/>
          </w:tcPr>
          <w:p w14:paraId="7F8E3B21" w14:textId="77777777" w:rsidR="00910911" w:rsidRPr="00605C8F" w:rsidRDefault="00910911" w:rsidP="00DE7C12">
            <w:pPr>
              <w:rPr>
                <w:rFonts w:cstheme="minorHAnsi"/>
                <w:sz w:val="20"/>
                <w:szCs w:val="20"/>
              </w:rPr>
            </w:pPr>
            <w:r w:rsidRPr="00605C8F">
              <w:rPr>
                <w:rFonts w:eastAsia="Times New Roman" w:cstheme="minorHAnsi"/>
                <w:sz w:val="20"/>
                <w:szCs w:val="20"/>
              </w:rPr>
              <w:t>17</w:t>
            </w:r>
          </w:p>
        </w:tc>
        <w:tc>
          <w:tcPr>
            <w:tcW w:w="5557" w:type="dxa"/>
            <w:vAlign w:val="center"/>
          </w:tcPr>
          <w:p w14:paraId="0E7F5CA0" w14:textId="77777777" w:rsidR="00910911" w:rsidRPr="00605C8F" w:rsidRDefault="00910911" w:rsidP="00DE7C12">
            <w:pPr>
              <w:shd w:val="clear" w:color="auto" w:fill="FFFFFF"/>
              <w:jc w:val="both"/>
              <w:rPr>
                <w:rFonts w:cstheme="minorHAnsi"/>
                <w:sz w:val="20"/>
                <w:szCs w:val="20"/>
              </w:rPr>
            </w:pPr>
            <w:r w:rsidRPr="00605C8F">
              <w:rPr>
                <w:rFonts w:eastAsia="Times New Roman" w:cstheme="minorHAnsi"/>
                <w:color w:val="000000"/>
                <w:sz w:val="20"/>
                <w:szCs w:val="20"/>
              </w:rPr>
              <w:t>The secure flag must be set on the session cookies</w:t>
            </w:r>
          </w:p>
        </w:tc>
        <w:tc>
          <w:tcPr>
            <w:tcW w:w="720" w:type="dxa"/>
          </w:tcPr>
          <w:p w14:paraId="47110E83" w14:textId="77777777" w:rsidR="00910911" w:rsidRPr="00605C8F" w:rsidRDefault="00910911" w:rsidP="00DE7C12">
            <w:pPr>
              <w:rPr>
                <w:rFonts w:cstheme="minorHAnsi"/>
                <w:sz w:val="20"/>
                <w:szCs w:val="20"/>
              </w:rPr>
            </w:pPr>
          </w:p>
        </w:tc>
        <w:tc>
          <w:tcPr>
            <w:tcW w:w="720" w:type="dxa"/>
          </w:tcPr>
          <w:p w14:paraId="74668DC1" w14:textId="77777777" w:rsidR="00910911" w:rsidRPr="00605C8F" w:rsidRDefault="00910911" w:rsidP="00DE7C12">
            <w:pPr>
              <w:rPr>
                <w:rFonts w:cstheme="minorHAnsi"/>
                <w:sz w:val="20"/>
                <w:szCs w:val="20"/>
              </w:rPr>
            </w:pPr>
          </w:p>
        </w:tc>
        <w:tc>
          <w:tcPr>
            <w:tcW w:w="720" w:type="dxa"/>
          </w:tcPr>
          <w:p w14:paraId="1D5920F9" w14:textId="77777777" w:rsidR="00910911" w:rsidRPr="00605C8F" w:rsidRDefault="00910911" w:rsidP="00DE7C12">
            <w:pPr>
              <w:rPr>
                <w:rFonts w:cstheme="minorHAnsi"/>
                <w:sz w:val="20"/>
                <w:szCs w:val="20"/>
              </w:rPr>
            </w:pPr>
          </w:p>
        </w:tc>
        <w:tc>
          <w:tcPr>
            <w:tcW w:w="653" w:type="dxa"/>
          </w:tcPr>
          <w:p w14:paraId="7F52ADAB" w14:textId="77777777" w:rsidR="00910911" w:rsidRPr="00605C8F" w:rsidRDefault="00910911" w:rsidP="00DE7C12">
            <w:pPr>
              <w:rPr>
                <w:rFonts w:cstheme="minorHAnsi"/>
                <w:sz w:val="20"/>
                <w:szCs w:val="20"/>
              </w:rPr>
            </w:pPr>
          </w:p>
        </w:tc>
        <w:tc>
          <w:tcPr>
            <w:tcW w:w="1260" w:type="dxa"/>
          </w:tcPr>
          <w:p w14:paraId="21DD88B0" w14:textId="77777777" w:rsidR="00910911" w:rsidRPr="00605C8F" w:rsidRDefault="00910911" w:rsidP="00DE7C12">
            <w:pPr>
              <w:rPr>
                <w:rFonts w:cstheme="minorHAnsi"/>
                <w:sz w:val="20"/>
                <w:szCs w:val="20"/>
              </w:rPr>
            </w:pPr>
          </w:p>
        </w:tc>
      </w:tr>
      <w:tr w:rsidR="00910911" w:rsidRPr="00605C8F" w14:paraId="1E1F97AA" w14:textId="77777777" w:rsidTr="00DE7C12">
        <w:trPr>
          <w:trHeight w:val="255"/>
        </w:trPr>
        <w:tc>
          <w:tcPr>
            <w:tcW w:w="648" w:type="dxa"/>
            <w:vAlign w:val="center"/>
          </w:tcPr>
          <w:p w14:paraId="619AE1A0" w14:textId="77777777" w:rsidR="00910911" w:rsidRPr="00605C8F" w:rsidRDefault="00910911" w:rsidP="00DE7C12">
            <w:pPr>
              <w:rPr>
                <w:rFonts w:cstheme="minorHAnsi"/>
                <w:sz w:val="20"/>
                <w:szCs w:val="20"/>
              </w:rPr>
            </w:pPr>
            <w:r w:rsidRPr="00605C8F">
              <w:rPr>
                <w:rFonts w:eastAsia="Times New Roman" w:cstheme="minorHAnsi"/>
                <w:sz w:val="20"/>
                <w:szCs w:val="20"/>
              </w:rPr>
              <w:t>18</w:t>
            </w:r>
          </w:p>
        </w:tc>
        <w:tc>
          <w:tcPr>
            <w:tcW w:w="5557" w:type="dxa"/>
            <w:vAlign w:val="center"/>
          </w:tcPr>
          <w:p w14:paraId="0DCEABCB" w14:textId="77777777" w:rsidR="00910911" w:rsidRPr="00605C8F" w:rsidRDefault="00910911" w:rsidP="00DE7C12">
            <w:pPr>
              <w:shd w:val="clear" w:color="auto" w:fill="FFFFFF"/>
              <w:jc w:val="both"/>
              <w:rPr>
                <w:rFonts w:cstheme="minorHAnsi"/>
                <w:sz w:val="20"/>
                <w:szCs w:val="20"/>
              </w:rPr>
            </w:pPr>
            <w:r w:rsidRPr="00605C8F">
              <w:rPr>
                <w:rFonts w:eastAsia="Times New Roman" w:cstheme="minorHAnsi"/>
                <w:color w:val="000000"/>
                <w:sz w:val="20"/>
                <w:szCs w:val="20"/>
              </w:rPr>
              <w:t>The http only flag must be set on the session cookies</w:t>
            </w:r>
          </w:p>
        </w:tc>
        <w:tc>
          <w:tcPr>
            <w:tcW w:w="720" w:type="dxa"/>
          </w:tcPr>
          <w:p w14:paraId="4CA1371A" w14:textId="77777777" w:rsidR="00910911" w:rsidRPr="00605C8F" w:rsidRDefault="00910911" w:rsidP="00DE7C12">
            <w:pPr>
              <w:rPr>
                <w:rFonts w:cstheme="minorHAnsi"/>
                <w:sz w:val="20"/>
                <w:szCs w:val="20"/>
              </w:rPr>
            </w:pPr>
          </w:p>
        </w:tc>
        <w:tc>
          <w:tcPr>
            <w:tcW w:w="720" w:type="dxa"/>
          </w:tcPr>
          <w:p w14:paraId="5FCBCEAA" w14:textId="77777777" w:rsidR="00910911" w:rsidRPr="00605C8F" w:rsidRDefault="00910911" w:rsidP="00DE7C12">
            <w:pPr>
              <w:rPr>
                <w:rFonts w:cstheme="minorHAnsi"/>
                <w:sz w:val="20"/>
                <w:szCs w:val="20"/>
              </w:rPr>
            </w:pPr>
          </w:p>
        </w:tc>
        <w:tc>
          <w:tcPr>
            <w:tcW w:w="720" w:type="dxa"/>
          </w:tcPr>
          <w:p w14:paraId="28C43104" w14:textId="77777777" w:rsidR="00910911" w:rsidRPr="00605C8F" w:rsidRDefault="00910911" w:rsidP="00DE7C12">
            <w:pPr>
              <w:rPr>
                <w:rFonts w:cstheme="minorHAnsi"/>
                <w:sz w:val="20"/>
                <w:szCs w:val="20"/>
              </w:rPr>
            </w:pPr>
          </w:p>
        </w:tc>
        <w:tc>
          <w:tcPr>
            <w:tcW w:w="653" w:type="dxa"/>
          </w:tcPr>
          <w:p w14:paraId="09993774" w14:textId="77777777" w:rsidR="00910911" w:rsidRPr="00605C8F" w:rsidRDefault="00910911" w:rsidP="00DE7C12">
            <w:pPr>
              <w:rPr>
                <w:rFonts w:cstheme="minorHAnsi"/>
                <w:sz w:val="20"/>
                <w:szCs w:val="20"/>
              </w:rPr>
            </w:pPr>
          </w:p>
        </w:tc>
        <w:tc>
          <w:tcPr>
            <w:tcW w:w="1260" w:type="dxa"/>
          </w:tcPr>
          <w:p w14:paraId="55F11E2D" w14:textId="77777777" w:rsidR="00910911" w:rsidRPr="00605C8F" w:rsidRDefault="00910911" w:rsidP="00DE7C12">
            <w:pPr>
              <w:rPr>
                <w:rFonts w:cstheme="minorHAnsi"/>
                <w:sz w:val="20"/>
                <w:szCs w:val="20"/>
              </w:rPr>
            </w:pPr>
          </w:p>
        </w:tc>
      </w:tr>
      <w:tr w:rsidR="00910911" w:rsidRPr="00605C8F" w14:paraId="7C65B3D1" w14:textId="77777777" w:rsidTr="00DE7C12">
        <w:trPr>
          <w:trHeight w:val="255"/>
        </w:trPr>
        <w:tc>
          <w:tcPr>
            <w:tcW w:w="648" w:type="dxa"/>
            <w:vAlign w:val="center"/>
          </w:tcPr>
          <w:p w14:paraId="3D0A1D24" w14:textId="77777777" w:rsidR="00910911" w:rsidRPr="00605C8F" w:rsidRDefault="00910911" w:rsidP="00DE7C12">
            <w:pPr>
              <w:rPr>
                <w:rFonts w:cstheme="minorHAnsi"/>
                <w:sz w:val="20"/>
                <w:szCs w:val="20"/>
              </w:rPr>
            </w:pPr>
            <w:r w:rsidRPr="00605C8F">
              <w:rPr>
                <w:rFonts w:eastAsia="Times New Roman" w:cstheme="minorHAnsi"/>
                <w:sz w:val="20"/>
                <w:szCs w:val="20"/>
              </w:rPr>
              <w:t>19</w:t>
            </w:r>
          </w:p>
        </w:tc>
        <w:tc>
          <w:tcPr>
            <w:tcW w:w="5557" w:type="dxa"/>
            <w:vAlign w:val="center"/>
          </w:tcPr>
          <w:p w14:paraId="480CB363" w14:textId="77777777" w:rsidR="00910911" w:rsidRPr="00605C8F" w:rsidRDefault="00910911" w:rsidP="00DE7C12">
            <w:pPr>
              <w:shd w:val="clear" w:color="auto" w:fill="FFFFFF"/>
              <w:jc w:val="both"/>
              <w:rPr>
                <w:rFonts w:cstheme="minorHAnsi"/>
                <w:sz w:val="20"/>
                <w:szCs w:val="20"/>
              </w:rPr>
            </w:pPr>
            <w:r w:rsidRPr="00605C8F">
              <w:rPr>
                <w:rFonts w:eastAsia="Times New Roman" w:cstheme="minorHAnsi"/>
                <w:color w:val="000000"/>
                <w:sz w:val="20"/>
                <w:szCs w:val="20"/>
              </w:rPr>
              <w:t>Sessions must be revoked if the session-id is not received via HTTPS</w:t>
            </w:r>
          </w:p>
        </w:tc>
        <w:tc>
          <w:tcPr>
            <w:tcW w:w="720" w:type="dxa"/>
          </w:tcPr>
          <w:p w14:paraId="2A4AB77B" w14:textId="77777777" w:rsidR="00910911" w:rsidRPr="00605C8F" w:rsidRDefault="00910911" w:rsidP="00DE7C12">
            <w:pPr>
              <w:rPr>
                <w:rFonts w:cstheme="minorHAnsi"/>
                <w:sz w:val="20"/>
                <w:szCs w:val="20"/>
              </w:rPr>
            </w:pPr>
          </w:p>
        </w:tc>
        <w:tc>
          <w:tcPr>
            <w:tcW w:w="720" w:type="dxa"/>
          </w:tcPr>
          <w:p w14:paraId="0F6DAD59" w14:textId="77777777" w:rsidR="00910911" w:rsidRPr="00605C8F" w:rsidRDefault="00910911" w:rsidP="00DE7C12">
            <w:pPr>
              <w:rPr>
                <w:rFonts w:cstheme="minorHAnsi"/>
                <w:sz w:val="20"/>
                <w:szCs w:val="20"/>
              </w:rPr>
            </w:pPr>
          </w:p>
        </w:tc>
        <w:tc>
          <w:tcPr>
            <w:tcW w:w="720" w:type="dxa"/>
          </w:tcPr>
          <w:p w14:paraId="7D9FE3A1" w14:textId="77777777" w:rsidR="00910911" w:rsidRPr="00605C8F" w:rsidRDefault="00910911" w:rsidP="00DE7C12">
            <w:pPr>
              <w:rPr>
                <w:rFonts w:cstheme="minorHAnsi"/>
                <w:sz w:val="20"/>
                <w:szCs w:val="20"/>
              </w:rPr>
            </w:pPr>
          </w:p>
        </w:tc>
        <w:tc>
          <w:tcPr>
            <w:tcW w:w="653" w:type="dxa"/>
          </w:tcPr>
          <w:p w14:paraId="79EC8F72" w14:textId="77777777" w:rsidR="00910911" w:rsidRPr="00605C8F" w:rsidRDefault="00910911" w:rsidP="00DE7C12">
            <w:pPr>
              <w:rPr>
                <w:rFonts w:cstheme="minorHAnsi"/>
                <w:sz w:val="20"/>
                <w:szCs w:val="20"/>
              </w:rPr>
            </w:pPr>
          </w:p>
        </w:tc>
        <w:tc>
          <w:tcPr>
            <w:tcW w:w="1260" w:type="dxa"/>
          </w:tcPr>
          <w:p w14:paraId="03480147" w14:textId="77777777" w:rsidR="00910911" w:rsidRPr="00605C8F" w:rsidRDefault="00910911" w:rsidP="00DE7C12">
            <w:pPr>
              <w:rPr>
                <w:rFonts w:cstheme="minorHAnsi"/>
                <w:sz w:val="20"/>
                <w:szCs w:val="20"/>
              </w:rPr>
            </w:pPr>
          </w:p>
        </w:tc>
      </w:tr>
      <w:tr w:rsidR="00910911" w:rsidRPr="00605C8F" w14:paraId="072E78D0" w14:textId="77777777" w:rsidTr="00DE7C12">
        <w:trPr>
          <w:trHeight w:val="255"/>
        </w:trPr>
        <w:tc>
          <w:tcPr>
            <w:tcW w:w="648" w:type="dxa"/>
            <w:vAlign w:val="center"/>
          </w:tcPr>
          <w:p w14:paraId="64B04D84" w14:textId="77777777" w:rsidR="00910911" w:rsidRPr="00605C8F" w:rsidRDefault="00910911" w:rsidP="00DE7C12">
            <w:pPr>
              <w:rPr>
                <w:rFonts w:cstheme="minorHAnsi"/>
                <w:sz w:val="20"/>
                <w:szCs w:val="20"/>
              </w:rPr>
            </w:pPr>
            <w:r w:rsidRPr="00605C8F">
              <w:rPr>
                <w:rFonts w:eastAsia="Times New Roman" w:cstheme="minorHAnsi"/>
                <w:sz w:val="20"/>
                <w:szCs w:val="20"/>
              </w:rPr>
              <w:t>20</w:t>
            </w:r>
          </w:p>
        </w:tc>
        <w:tc>
          <w:tcPr>
            <w:tcW w:w="5557" w:type="dxa"/>
            <w:vAlign w:val="center"/>
          </w:tcPr>
          <w:p w14:paraId="5A9AA3C8" w14:textId="77777777" w:rsidR="00910911" w:rsidRPr="00605C8F" w:rsidRDefault="00910911" w:rsidP="00DE7C12">
            <w:pPr>
              <w:shd w:val="clear" w:color="auto" w:fill="FFFFFF"/>
              <w:jc w:val="both"/>
              <w:rPr>
                <w:rFonts w:cstheme="minorHAnsi"/>
                <w:sz w:val="20"/>
                <w:szCs w:val="20"/>
              </w:rPr>
            </w:pPr>
            <w:r w:rsidRPr="00605C8F">
              <w:rPr>
                <w:rFonts w:eastAsia="Times New Roman" w:cstheme="minorHAnsi"/>
                <w:color w:val="000000"/>
                <w:sz w:val="20"/>
                <w:szCs w:val="20"/>
              </w:rPr>
              <w:t>A session-bound token must be validated for each POST request</w:t>
            </w:r>
          </w:p>
        </w:tc>
        <w:tc>
          <w:tcPr>
            <w:tcW w:w="720" w:type="dxa"/>
          </w:tcPr>
          <w:p w14:paraId="798A1FE5" w14:textId="77777777" w:rsidR="00910911" w:rsidRPr="00605C8F" w:rsidRDefault="00910911" w:rsidP="00DE7C12">
            <w:pPr>
              <w:rPr>
                <w:rFonts w:cstheme="minorHAnsi"/>
                <w:sz w:val="20"/>
                <w:szCs w:val="20"/>
              </w:rPr>
            </w:pPr>
          </w:p>
        </w:tc>
        <w:tc>
          <w:tcPr>
            <w:tcW w:w="720" w:type="dxa"/>
          </w:tcPr>
          <w:p w14:paraId="42F69824" w14:textId="77777777" w:rsidR="00910911" w:rsidRPr="00605C8F" w:rsidRDefault="00910911" w:rsidP="00DE7C12">
            <w:pPr>
              <w:rPr>
                <w:rFonts w:cstheme="minorHAnsi"/>
                <w:sz w:val="20"/>
                <w:szCs w:val="20"/>
              </w:rPr>
            </w:pPr>
          </w:p>
        </w:tc>
        <w:tc>
          <w:tcPr>
            <w:tcW w:w="720" w:type="dxa"/>
          </w:tcPr>
          <w:p w14:paraId="093771FA" w14:textId="77777777" w:rsidR="00910911" w:rsidRPr="00605C8F" w:rsidRDefault="00910911" w:rsidP="00DE7C12">
            <w:pPr>
              <w:rPr>
                <w:rFonts w:cstheme="minorHAnsi"/>
                <w:sz w:val="20"/>
                <w:szCs w:val="20"/>
              </w:rPr>
            </w:pPr>
          </w:p>
        </w:tc>
        <w:tc>
          <w:tcPr>
            <w:tcW w:w="653" w:type="dxa"/>
          </w:tcPr>
          <w:p w14:paraId="2F1C2F94" w14:textId="77777777" w:rsidR="00910911" w:rsidRPr="00605C8F" w:rsidRDefault="00910911" w:rsidP="00DE7C12">
            <w:pPr>
              <w:rPr>
                <w:rFonts w:cstheme="minorHAnsi"/>
                <w:sz w:val="20"/>
                <w:szCs w:val="20"/>
              </w:rPr>
            </w:pPr>
          </w:p>
        </w:tc>
        <w:tc>
          <w:tcPr>
            <w:tcW w:w="1260" w:type="dxa"/>
          </w:tcPr>
          <w:p w14:paraId="675A1D9A" w14:textId="77777777" w:rsidR="00910911" w:rsidRPr="00605C8F" w:rsidRDefault="00910911" w:rsidP="00DE7C12">
            <w:pPr>
              <w:rPr>
                <w:rFonts w:cstheme="minorHAnsi"/>
                <w:sz w:val="20"/>
                <w:szCs w:val="20"/>
              </w:rPr>
            </w:pPr>
          </w:p>
        </w:tc>
      </w:tr>
      <w:tr w:rsidR="00910911" w:rsidRPr="00605C8F" w14:paraId="535DDEFD" w14:textId="77777777" w:rsidTr="00DE7C12">
        <w:trPr>
          <w:trHeight w:val="255"/>
        </w:trPr>
        <w:tc>
          <w:tcPr>
            <w:tcW w:w="648" w:type="dxa"/>
            <w:vAlign w:val="center"/>
          </w:tcPr>
          <w:p w14:paraId="1CDD6B34" w14:textId="77777777" w:rsidR="00910911" w:rsidRPr="00605C8F" w:rsidRDefault="00910911" w:rsidP="00DE7C12">
            <w:pPr>
              <w:rPr>
                <w:rFonts w:cstheme="minorHAnsi"/>
                <w:sz w:val="20"/>
                <w:szCs w:val="20"/>
              </w:rPr>
            </w:pPr>
            <w:r w:rsidRPr="00605C8F">
              <w:rPr>
                <w:rFonts w:eastAsia="Times New Roman" w:cstheme="minorHAnsi"/>
                <w:sz w:val="20"/>
                <w:szCs w:val="20"/>
              </w:rPr>
              <w:t>21</w:t>
            </w:r>
          </w:p>
        </w:tc>
        <w:tc>
          <w:tcPr>
            <w:tcW w:w="5557" w:type="dxa"/>
            <w:vAlign w:val="center"/>
          </w:tcPr>
          <w:p w14:paraId="756660BC" w14:textId="77777777" w:rsidR="00910911" w:rsidRPr="00605C8F" w:rsidRDefault="00910911" w:rsidP="00DE7C12">
            <w:pPr>
              <w:shd w:val="clear" w:color="auto" w:fill="FFFFFF"/>
              <w:jc w:val="both"/>
              <w:rPr>
                <w:rFonts w:cstheme="minorHAnsi"/>
                <w:sz w:val="20"/>
                <w:szCs w:val="20"/>
              </w:rPr>
            </w:pPr>
            <w:r w:rsidRPr="00605C8F">
              <w:rPr>
                <w:rFonts w:eastAsia="Times New Roman" w:cstheme="minorHAnsi"/>
                <w:color w:val="000000"/>
                <w:sz w:val="20"/>
                <w:szCs w:val="20"/>
              </w:rPr>
              <w:t>Application must be able to protect itself from various application vulnerability issues.</w:t>
            </w:r>
          </w:p>
        </w:tc>
        <w:tc>
          <w:tcPr>
            <w:tcW w:w="720" w:type="dxa"/>
          </w:tcPr>
          <w:p w14:paraId="739A0AFF" w14:textId="77777777" w:rsidR="00910911" w:rsidRPr="00605C8F" w:rsidRDefault="00910911" w:rsidP="00DE7C12">
            <w:pPr>
              <w:rPr>
                <w:rFonts w:cstheme="minorHAnsi"/>
                <w:sz w:val="20"/>
                <w:szCs w:val="20"/>
              </w:rPr>
            </w:pPr>
          </w:p>
        </w:tc>
        <w:tc>
          <w:tcPr>
            <w:tcW w:w="720" w:type="dxa"/>
          </w:tcPr>
          <w:p w14:paraId="77A4DED5" w14:textId="77777777" w:rsidR="00910911" w:rsidRPr="00605C8F" w:rsidRDefault="00910911" w:rsidP="00DE7C12">
            <w:pPr>
              <w:rPr>
                <w:rFonts w:cstheme="minorHAnsi"/>
                <w:sz w:val="20"/>
                <w:szCs w:val="20"/>
              </w:rPr>
            </w:pPr>
          </w:p>
        </w:tc>
        <w:tc>
          <w:tcPr>
            <w:tcW w:w="720" w:type="dxa"/>
          </w:tcPr>
          <w:p w14:paraId="0B057782" w14:textId="77777777" w:rsidR="00910911" w:rsidRPr="00605C8F" w:rsidRDefault="00910911" w:rsidP="00DE7C12">
            <w:pPr>
              <w:rPr>
                <w:rFonts w:cstheme="minorHAnsi"/>
                <w:sz w:val="20"/>
                <w:szCs w:val="20"/>
              </w:rPr>
            </w:pPr>
          </w:p>
        </w:tc>
        <w:tc>
          <w:tcPr>
            <w:tcW w:w="653" w:type="dxa"/>
          </w:tcPr>
          <w:p w14:paraId="6BC67FE1" w14:textId="77777777" w:rsidR="00910911" w:rsidRPr="00605C8F" w:rsidRDefault="00910911" w:rsidP="00DE7C12">
            <w:pPr>
              <w:rPr>
                <w:rFonts w:cstheme="minorHAnsi"/>
                <w:sz w:val="20"/>
                <w:szCs w:val="20"/>
              </w:rPr>
            </w:pPr>
          </w:p>
        </w:tc>
        <w:tc>
          <w:tcPr>
            <w:tcW w:w="1260" w:type="dxa"/>
          </w:tcPr>
          <w:p w14:paraId="3924C9C8" w14:textId="77777777" w:rsidR="00910911" w:rsidRPr="00605C8F" w:rsidRDefault="00910911" w:rsidP="00DE7C12">
            <w:pPr>
              <w:rPr>
                <w:rFonts w:cstheme="minorHAnsi"/>
                <w:sz w:val="20"/>
                <w:szCs w:val="20"/>
              </w:rPr>
            </w:pPr>
          </w:p>
        </w:tc>
      </w:tr>
      <w:tr w:rsidR="00910911" w:rsidRPr="00605C8F" w14:paraId="5A5616F3" w14:textId="77777777" w:rsidTr="00DE7C12">
        <w:trPr>
          <w:trHeight w:val="255"/>
        </w:trPr>
        <w:tc>
          <w:tcPr>
            <w:tcW w:w="648" w:type="dxa"/>
            <w:vAlign w:val="center"/>
          </w:tcPr>
          <w:p w14:paraId="534067E0" w14:textId="77777777" w:rsidR="00910911" w:rsidRPr="00605C8F" w:rsidRDefault="00910911" w:rsidP="00DE7C12">
            <w:pPr>
              <w:rPr>
                <w:rFonts w:cstheme="minorHAnsi"/>
                <w:sz w:val="20"/>
                <w:szCs w:val="20"/>
              </w:rPr>
            </w:pPr>
            <w:r w:rsidRPr="00605C8F">
              <w:rPr>
                <w:rFonts w:eastAsia="Times New Roman" w:cstheme="minorHAnsi"/>
                <w:sz w:val="20"/>
                <w:szCs w:val="20"/>
              </w:rPr>
              <w:t>22</w:t>
            </w:r>
          </w:p>
        </w:tc>
        <w:tc>
          <w:tcPr>
            <w:tcW w:w="5557" w:type="dxa"/>
            <w:vAlign w:val="center"/>
          </w:tcPr>
          <w:p w14:paraId="68DDDFA7" w14:textId="77777777" w:rsidR="00910911" w:rsidRPr="00605C8F" w:rsidRDefault="00910911" w:rsidP="00DE7C12">
            <w:pPr>
              <w:shd w:val="clear" w:color="auto" w:fill="FFFFFF"/>
              <w:jc w:val="both"/>
              <w:rPr>
                <w:rFonts w:cstheme="minorHAnsi"/>
                <w:sz w:val="20"/>
                <w:szCs w:val="20"/>
              </w:rPr>
            </w:pPr>
            <w:r w:rsidRPr="00605C8F">
              <w:rPr>
                <w:rFonts w:eastAsia="Times New Roman" w:cstheme="minorHAnsi"/>
                <w:color w:val="000000"/>
                <w:sz w:val="20"/>
                <w:szCs w:val="20"/>
              </w:rPr>
              <w:t>Application must be able to protect itself from Cross Site Scripting Attack</w:t>
            </w:r>
          </w:p>
        </w:tc>
        <w:tc>
          <w:tcPr>
            <w:tcW w:w="720" w:type="dxa"/>
          </w:tcPr>
          <w:p w14:paraId="22D9FD5C" w14:textId="77777777" w:rsidR="00910911" w:rsidRPr="00605C8F" w:rsidRDefault="00910911" w:rsidP="00DE7C12">
            <w:pPr>
              <w:rPr>
                <w:rFonts w:cstheme="minorHAnsi"/>
                <w:sz w:val="20"/>
                <w:szCs w:val="20"/>
              </w:rPr>
            </w:pPr>
          </w:p>
        </w:tc>
        <w:tc>
          <w:tcPr>
            <w:tcW w:w="720" w:type="dxa"/>
          </w:tcPr>
          <w:p w14:paraId="1FD97749" w14:textId="77777777" w:rsidR="00910911" w:rsidRPr="00605C8F" w:rsidRDefault="00910911" w:rsidP="00DE7C12">
            <w:pPr>
              <w:rPr>
                <w:rFonts w:cstheme="minorHAnsi"/>
                <w:sz w:val="20"/>
                <w:szCs w:val="20"/>
              </w:rPr>
            </w:pPr>
          </w:p>
        </w:tc>
        <w:tc>
          <w:tcPr>
            <w:tcW w:w="720" w:type="dxa"/>
          </w:tcPr>
          <w:p w14:paraId="74C1DC38" w14:textId="77777777" w:rsidR="00910911" w:rsidRPr="00605C8F" w:rsidRDefault="00910911" w:rsidP="00DE7C12">
            <w:pPr>
              <w:rPr>
                <w:rFonts w:cstheme="minorHAnsi"/>
                <w:sz w:val="20"/>
                <w:szCs w:val="20"/>
              </w:rPr>
            </w:pPr>
          </w:p>
        </w:tc>
        <w:tc>
          <w:tcPr>
            <w:tcW w:w="653" w:type="dxa"/>
          </w:tcPr>
          <w:p w14:paraId="4C2A5318" w14:textId="77777777" w:rsidR="00910911" w:rsidRPr="00605C8F" w:rsidRDefault="00910911" w:rsidP="00DE7C12">
            <w:pPr>
              <w:rPr>
                <w:rFonts w:cstheme="minorHAnsi"/>
                <w:sz w:val="20"/>
                <w:szCs w:val="20"/>
              </w:rPr>
            </w:pPr>
          </w:p>
        </w:tc>
        <w:tc>
          <w:tcPr>
            <w:tcW w:w="1260" w:type="dxa"/>
          </w:tcPr>
          <w:p w14:paraId="0EC29836" w14:textId="77777777" w:rsidR="00910911" w:rsidRPr="00605C8F" w:rsidRDefault="00910911" w:rsidP="00DE7C12">
            <w:pPr>
              <w:rPr>
                <w:rFonts w:cstheme="minorHAnsi"/>
                <w:sz w:val="20"/>
                <w:szCs w:val="20"/>
              </w:rPr>
            </w:pPr>
          </w:p>
        </w:tc>
      </w:tr>
      <w:tr w:rsidR="00910911" w:rsidRPr="00605C8F" w14:paraId="0440D6F2" w14:textId="77777777" w:rsidTr="00DE7C12">
        <w:trPr>
          <w:trHeight w:val="255"/>
        </w:trPr>
        <w:tc>
          <w:tcPr>
            <w:tcW w:w="648" w:type="dxa"/>
            <w:vAlign w:val="center"/>
          </w:tcPr>
          <w:p w14:paraId="33BB3F1F" w14:textId="77777777" w:rsidR="00910911" w:rsidRPr="00605C8F" w:rsidRDefault="00910911" w:rsidP="00DE7C12">
            <w:pPr>
              <w:rPr>
                <w:rFonts w:cstheme="minorHAnsi"/>
                <w:sz w:val="20"/>
                <w:szCs w:val="20"/>
              </w:rPr>
            </w:pPr>
            <w:r w:rsidRPr="00605C8F">
              <w:rPr>
                <w:rFonts w:eastAsia="Times New Roman" w:cstheme="minorHAnsi"/>
                <w:sz w:val="20"/>
                <w:szCs w:val="20"/>
              </w:rPr>
              <w:t>23</w:t>
            </w:r>
          </w:p>
        </w:tc>
        <w:tc>
          <w:tcPr>
            <w:tcW w:w="5557" w:type="dxa"/>
            <w:vAlign w:val="center"/>
          </w:tcPr>
          <w:p w14:paraId="31714FBF" w14:textId="77777777" w:rsidR="00910911" w:rsidRPr="00605C8F" w:rsidRDefault="00910911" w:rsidP="00DE7C12">
            <w:pPr>
              <w:shd w:val="clear" w:color="auto" w:fill="FFFFFF"/>
              <w:jc w:val="both"/>
              <w:rPr>
                <w:rFonts w:cstheme="minorHAnsi"/>
                <w:sz w:val="20"/>
                <w:szCs w:val="20"/>
              </w:rPr>
            </w:pPr>
            <w:r w:rsidRPr="00605C8F">
              <w:rPr>
                <w:rFonts w:eastAsia="Times New Roman" w:cstheme="minorHAnsi"/>
                <w:color w:val="000000"/>
                <w:sz w:val="20"/>
                <w:szCs w:val="20"/>
              </w:rPr>
              <w:t>Click jacking should be handled</w:t>
            </w:r>
          </w:p>
        </w:tc>
        <w:tc>
          <w:tcPr>
            <w:tcW w:w="720" w:type="dxa"/>
          </w:tcPr>
          <w:p w14:paraId="630D10CD" w14:textId="77777777" w:rsidR="00910911" w:rsidRPr="00605C8F" w:rsidRDefault="00910911" w:rsidP="00DE7C12">
            <w:pPr>
              <w:rPr>
                <w:rFonts w:cstheme="minorHAnsi"/>
                <w:sz w:val="20"/>
                <w:szCs w:val="20"/>
              </w:rPr>
            </w:pPr>
          </w:p>
        </w:tc>
        <w:tc>
          <w:tcPr>
            <w:tcW w:w="720" w:type="dxa"/>
          </w:tcPr>
          <w:p w14:paraId="074A6E14" w14:textId="77777777" w:rsidR="00910911" w:rsidRPr="00605C8F" w:rsidRDefault="00910911" w:rsidP="00DE7C12">
            <w:pPr>
              <w:rPr>
                <w:rFonts w:cstheme="minorHAnsi"/>
                <w:sz w:val="20"/>
                <w:szCs w:val="20"/>
              </w:rPr>
            </w:pPr>
          </w:p>
        </w:tc>
        <w:tc>
          <w:tcPr>
            <w:tcW w:w="720" w:type="dxa"/>
          </w:tcPr>
          <w:p w14:paraId="4D6DB46E" w14:textId="77777777" w:rsidR="00910911" w:rsidRPr="00605C8F" w:rsidRDefault="00910911" w:rsidP="00DE7C12">
            <w:pPr>
              <w:rPr>
                <w:rFonts w:cstheme="minorHAnsi"/>
                <w:sz w:val="20"/>
                <w:szCs w:val="20"/>
              </w:rPr>
            </w:pPr>
          </w:p>
        </w:tc>
        <w:tc>
          <w:tcPr>
            <w:tcW w:w="653" w:type="dxa"/>
          </w:tcPr>
          <w:p w14:paraId="04AFBE86" w14:textId="77777777" w:rsidR="00910911" w:rsidRPr="00605C8F" w:rsidRDefault="00910911" w:rsidP="00DE7C12">
            <w:pPr>
              <w:rPr>
                <w:rFonts w:cstheme="minorHAnsi"/>
                <w:sz w:val="20"/>
                <w:szCs w:val="20"/>
              </w:rPr>
            </w:pPr>
          </w:p>
        </w:tc>
        <w:tc>
          <w:tcPr>
            <w:tcW w:w="1260" w:type="dxa"/>
          </w:tcPr>
          <w:p w14:paraId="652CD6FF" w14:textId="77777777" w:rsidR="00910911" w:rsidRPr="00605C8F" w:rsidRDefault="00910911" w:rsidP="00DE7C12">
            <w:pPr>
              <w:rPr>
                <w:rFonts w:cstheme="minorHAnsi"/>
                <w:sz w:val="20"/>
                <w:szCs w:val="20"/>
              </w:rPr>
            </w:pPr>
          </w:p>
        </w:tc>
      </w:tr>
      <w:tr w:rsidR="00910911" w:rsidRPr="00605C8F" w14:paraId="186EFE4F" w14:textId="77777777" w:rsidTr="00DE7C12">
        <w:trPr>
          <w:trHeight w:val="255"/>
        </w:trPr>
        <w:tc>
          <w:tcPr>
            <w:tcW w:w="648" w:type="dxa"/>
            <w:vAlign w:val="center"/>
          </w:tcPr>
          <w:p w14:paraId="4682C161" w14:textId="77777777" w:rsidR="00910911" w:rsidRPr="00605C8F" w:rsidRDefault="00910911" w:rsidP="00DE7C12">
            <w:pPr>
              <w:rPr>
                <w:rFonts w:cstheme="minorHAnsi"/>
                <w:sz w:val="20"/>
                <w:szCs w:val="20"/>
              </w:rPr>
            </w:pPr>
            <w:r w:rsidRPr="00605C8F">
              <w:rPr>
                <w:rFonts w:eastAsia="Times New Roman" w:cstheme="minorHAnsi"/>
                <w:sz w:val="20"/>
                <w:szCs w:val="20"/>
              </w:rPr>
              <w:t>24</w:t>
            </w:r>
          </w:p>
        </w:tc>
        <w:tc>
          <w:tcPr>
            <w:tcW w:w="5557" w:type="dxa"/>
            <w:vAlign w:val="center"/>
          </w:tcPr>
          <w:p w14:paraId="21417A4F" w14:textId="77777777" w:rsidR="00910911" w:rsidRPr="00605C8F" w:rsidRDefault="00910911" w:rsidP="00DE7C12">
            <w:pPr>
              <w:shd w:val="clear" w:color="auto" w:fill="FFFFFF"/>
              <w:jc w:val="both"/>
              <w:rPr>
                <w:rFonts w:cstheme="minorHAnsi"/>
                <w:sz w:val="20"/>
                <w:szCs w:val="20"/>
              </w:rPr>
            </w:pPr>
            <w:r w:rsidRPr="00605C8F">
              <w:rPr>
                <w:rFonts w:eastAsia="Times New Roman" w:cstheme="minorHAnsi"/>
                <w:color w:val="000000"/>
                <w:sz w:val="20"/>
                <w:szCs w:val="20"/>
              </w:rPr>
              <w:t>CSRF should be handled.</w:t>
            </w:r>
          </w:p>
        </w:tc>
        <w:tc>
          <w:tcPr>
            <w:tcW w:w="720" w:type="dxa"/>
          </w:tcPr>
          <w:p w14:paraId="67FDFAE5" w14:textId="77777777" w:rsidR="00910911" w:rsidRPr="00605C8F" w:rsidRDefault="00910911" w:rsidP="00DE7C12">
            <w:pPr>
              <w:rPr>
                <w:rFonts w:cstheme="minorHAnsi"/>
                <w:sz w:val="20"/>
                <w:szCs w:val="20"/>
              </w:rPr>
            </w:pPr>
          </w:p>
        </w:tc>
        <w:tc>
          <w:tcPr>
            <w:tcW w:w="720" w:type="dxa"/>
          </w:tcPr>
          <w:p w14:paraId="158F0700" w14:textId="77777777" w:rsidR="00910911" w:rsidRPr="00605C8F" w:rsidRDefault="00910911" w:rsidP="00DE7C12">
            <w:pPr>
              <w:rPr>
                <w:rFonts w:cstheme="minorHAnsi"/>
                <w:sz w:val="20"/>
                <w:szCs w:val="20"/>
              </w:rPr>
            </w:pPr>
          </w:p>
        </w:tc>
        <w:tc>
          <w:tcPr>
            <w:tcW w:w="720" w:type="dxa"/>
          </w:tcPr>
          <w:p w14:paraId="2B0C3C61" w14:textId="77777777" w:rsidR="00910911" w:rsidRPr="00605C8F" w:rsidRDefault="00910911" w:rsidP="00DE7C12">
            <w:pPr>
              <w:rPr>
                <w:rFonts w:cstheme="minorHAnsi"/>
                <w:sz w:val="20"/>
                <w:szCs w:val="20"/>
              </w:rPr>
            </w:pPr>
          </w:p>
        </w:tc>
        <w:tc>
          <w:tcPr>
            <w:tcW w:w="653" w:type="dxa"/>
          </w:tcPr>
          <w:p w14:paraId="0F75239E" w14:textId="77777777" w:rsidR="00910911" w:rsidRPr="00605C8F" w:rsidRDefault="00910911" w:rsidP="00DE7C12">
            <w:pPr>
              <w:rPr>
                <w:rFonts w:cstheme="minorHAnsi"/>
                <w:sz w:val="20"/>
                <w:szCs w:val="20"/>
              </w:rPr>
            </w:pPr>
          </w:p>
        </w:tc>
        <w:tc>
          <w:tcPr>
            <w:tcW w:w="1260" w:type="dxa"/>
          </w:tcPr>
          <w:p w14:paraId="1BE417BA" w14:textId="77777777" w:rsidR="00910911" w:rsidRPr="00605C8F" w:rsidRDefault="00910911" w:rsidP="00DE7C12">
            <w:pPr>
              <w:rPr>
                <w:rFonts w:cstheme="minorHAnsi"/>
                <w:sz w:val="20"/>
                <w:szCs w:val="20"/>
              </w:rPr>
            </w:pPr>
          </w:p>
        </w:tc>
      </w:tr>
      <w:tr w:rsidR="00910911" w:rsidRPr="00605C8F" w14:paraId="525FE9E9" w14:textId="77777777" w:rsidTr="00DE7C12">
        <w:trPr>
          <w:trHeight w:val="255"/>
        </w:trPr>
        <w:tc>
          <w:tcPr>
            <w:tcW w:w="648" w:type="dxa"/>
            <w:vAlign w:val="center"/>
          </w:tcPr>
          <w:p w14:paraId="751ED7F7" w14:textId="77777777" w:rsidR="00910911" w:rsidRPr="00605C8F" w:rsidRDefault="00910911" w:rsidP="00DE7C12">
            <w:pPr>
              <w:rPr>
                <w:rFonts w:cstheme="minorHAnsi"/>
                <w:sz w:val="20"/>
                <w:szCs w:val="20"/>
              </w:rPr>
            </w:pPr>
            <w:r w:rsidRPr="00605C8F">
              <w:rPr>
                <w:rFonts w:eastAsia="Times New Roman" w:cstheme="minorHAnsi"/>
                <w:sz w:val="20"/>
                <w:szCs w:val="20"/>
              </w:rPr>
              <w:t>25</w:t>
            </w:r>
          </w:p>
        </w:tc>
        <w:tc>
          <w:tcPr>
            <w:tcW w:w="5557" w:type="dxa"/>
            <w:vAlign w:val="center"/>
          </w:tcPr>
          <w:p w14:paraId="3B501292" w14:textId="77777777" w:rsidR="00910911" w:rsidRPr="00605C8F" w:rsidRDefault="00910911" w:rsidP="00DE7C12">
            <w:pPr>
              <w:shd w:val="clear" w:color="auto" w:fill="FFFFFF"/>
              <w:jc w:val="both"/>
              <w:rPr>
                <w:rFonts w:cstheme="minorHAnsi"/>
                <w:sz w:val="20"/>
                <w:szCs w:val="20"/>
              </w:rPr>
            </w:pPr>
            <w:r w:rsidRPr="00605C8F">
              <w:rPr>
                <w:rFonts w:eastAsia="Times New Roman" w:cstheme="minorHAnsi"/>
                <w:color w:val="000000"/>
                <w:sz w:val="20"/>
                <w:szCs w:val="20"/>
              </w:rPr>
              <w:t>Denial of Service Prevention should be handled</w:t>
            </w:r>
          </w:p>
        </w:tc>
        <w:tc>
          <w:tcPr>
            <w:tcW w:w="720" w:type="dxa"/>
          </w:tcPr>
          <w:p w14:paraId="09E53DFD" w14:textId="77777777" w:rsidR="00910911" w:rsidRPr="00605C8F" w:rsidRDefault="00910911" w:rsidP="00DE7C12">
            <w:pPr>
              <w:rPr>
                <w:rFonts w:cstheme="minorHAnsi"/>
                <w:sz w:val="20"/>
                <w:szCs w:val="20"/>
              </w:rPr>
            </w:pPr>
          </w:p>
        </w:tc>
        <w:tc>
          <w:tcPr>
            <w:tcW w:w="720" w:type="dxa"/>
          </w:tcPr>
          <w:p w14:paraId="3A87C94F" w14:textId="77777777" w:rsidR="00910911" w:rsidRPr="00605C8F" w:rsidRDefault="00910911" w:rsidP="00DE7C12">
            <w:pPr>
              <w:rPr>
                <w:rFonts w:cstheme="minorHAnsi"/>
                <w:sz w:val="20"/>
                <w:szCs w:val="20"/>
              </w:rPr>
            </w:pPr>
          </w:p>
        </w:tc>
        <w:tc>
          <w:tcPr>
            <w:tcW w:w="720" w:type="dxa"/>
          </w:tcPr>
          <w:p w14:paraId="0642B099" w14:textId="77777777" w:rsidR="00910911" w:rsidRPr="00605C8F" w:rsidRDefault="00910911" w:rsidP="00DE7C12">
            <w:pPr>
              <w:rPr>
                <w:rFonts w:cstheme="minorHAnsi"/>
                <w:sz w:val="20"/>
                <w:szCs w:val="20"/>
              </w:rPr>
            </w:pPr>
          </w:p>
        </w:tc>
        <w:tc>
          <w:tcPr>
            <w:tcW w:w="653" w:type="dxa"/>
          </w:tcPr>
          <w:p w14:paraId="477D8957" w14:textId="77777777" w:rsidR="00910911" w:rsidRPr="00605C8F" w:rsidRDefault="00910911" w:rsidP="00DE7C12">
            <w:pPr>
              <w:rPr>
                <w:rFonts w:cstheme="minorHAnsi"/>
                <w:sz w:val="20"/>
                <w:szCs w:val="20"/>
              </w:rPr>
            </w:pPr>
          </w:p>
        </w:tc>
        <w:tc>
          <w:tcPr>
            <w:tcW w:w="1260" w:type="dxa"/>
          </w:tcPr>
          <w:p w14:paraId="360AAB71" w14:textId="77777777" w:rsidR="00910911" w:rsidRPr="00605C8F" w:rsidRDefault="00910911" w:rsidP="00DE7C12">
            <w:pPr>
              <w:rPr>
                <w:rFonts w:cstheme="minorHAnsi"/>
                <w:sz w:val="20"/>
                <w:szCs w:val="20"/>
              </w:rPr>
            </w:pPr>
          </w:p>
        </w:tc>
      </w:tr>
      <w:tr w:rsidR="00910911" w:rsidRPr="00605C8F" w14:paraId="625AA13F" w14:textId="77777777" w:rsidTr="00DE7C12">
        <w:trPr>
          <w:trHeight w:val="255"/>
        </w:trPr>
        <w:tc>
          <w:tcPr>
            <w:tcW w:w="648" w:type="dxa"/>
            <w:vAlign w:val="center"/>
          </w:tcPr>
          <w:p w14:paraId="449D8402" w14:textId="77777777" w:rsidR="00910911" w:rsidRPr="00605C8F" w:rsidRDefault="00910911" w:rsidP="00DE7C12">
            <w:pPr>
              <w:rPr>
                <w:rFonts w:cstheme="minorHAnsi"/>
                <w:sz w:val="20"/>
                <w:szCs w:val="20"/>
              </w:rPr>
            </w:pPr>
            <w:r w:rsidRPr="00605C8F">
              <w:rPr>
                <w:rFonts w:eastAsia="Times New Roman" w:cstheme="minorHAnsi"/>
                <w:sz w:val="20"/>
                <w:szCs w:val="20"/>
              </w:rPr>
              <w:t>26</w:t>
            </w:r>
          </w:p>
        </w:tc>
        <w:tc>
          <w:tcPr>
            <w:tcW w:w="5557" w:type="dxa"/>
            <w:vAlign w:val="center"/>
          </w:tcPr>
          <w:p w14:paraId="69DE1DEF" w14:textId="77777777" w:rsidR="00910911" w:rsidRPr="00605C8F" w:rsidRDefault="00910911" w:rsidP="00DE7C12">
            <w:pPr>
              <w:shd w:val="clear" w:color="auto" w:fill="FFFFFF"/>
              <w:jc w:val="both"/>
              <w:rPr>
                <w:rFonts w:cstheme="minorHAnsi"/>
                <w:sz w:val="20"/>
                <w:szCs w:val="20"/>
              </w:rPr>
            </w:pPr>
            <w:r w:rsidRPr="00605C8F">
              <w:rPr>
                <w:rFonts w:eastAsia="Times New Roman" w:cstheme="minorHAnsi"/>
                <w:color w:val="000000"/>
                <w:sz w:val="20"/>
                <w:szCs w:val="20"/>
              </w:rPr>
              <w:t>System should have file sanitization mechanism for handing file upload features</w:t>
            </w:r>
          </w:p>
        </w:tc>
        <w:tc>
          <w:tcPr>
            <w:tcW w:w="720" w:type="dxa"/>
          </w:tcPr>
          <w:p w14:paraId="092F5888" w14:textId="77777777" w:rsidR="00910911" w:rsidRPr="00605C8F" w:rsidRDefault="00910911" w:rsidP="00DE7C12">
            <w:pPr>
              <w:rPr>
                <w:rFonts w:cstheme="minorHAnsi"/>
                <w:sz w:val="20"/>
                <w:szCs w:val="20"/>
              </w:rPr>
            </w:pPr>
          </w:p>
        </w:tc>
        <w:tc>
          <w:tcPr>
            <w:tcW w:w="720" w:type="dxa"/>
          </w:tcPr>
          <w:p w14:paraId="786412CC" w14:textId="77777777" w:rsidR="00910911" w:rsidRPr="00605C8F" w:rsidRDefault="00910911" w:rsidP="00DE7C12">
            <w:pPr>
              <w:rPr>
                <w:rFonts w:cstheme="minorHAnsi"/>
                <w:sz w:val="20"/>
                <w:szCs w:val="20"/>
              </w:rPr>
            </w:pPr>
          </w:p>
        </w:tc>
        <w:tc>
          <w:tcPr>
            <w:tcW w:w="720" w:type="dxa"/>
          </w:tcPr>
          <w:p w14:paraId="3232218F" w14:textId="77777777" w:rsidR="00910911" w:rsidRPr="00605C8F" w:rsidRDefault="00910911" w:rsidP="00DE7C12">
            <w:pPr>
              <w:rPr>
                <w:rFonts w:cstheme="minorHAnsi"/>
                <w:sz w:val="20"/>
                <w:szCs w:val="20"/>
              </w:rPr>
            </w:pPr>
          </w:p>
        </w:tc>
        <w:tc>
          <w:tcPr>
            <w:tcW w:w="653" w:type="dxa"/>
          </w:tcPr>
          <w:p w14:paraId="483E31C2" w14:textId="77777777" w:rsidR="00910911" w:rsidRPr="00605C8F" w:rsidRDefault="00910911" w:rsidP="00DE7C12">
            <w:pPr>
              <w:rPr>
                <w:rFonts w:cstheme="minorHAnsi"/>
                <w:sz w:val="20"/>
                <w:szCs w:val="20"/>
              </w:rPr>
            </w:pPr>
          </w:p>
        </w:tc>
        <w:tc>
          <w:tcPr>
            <w:tcW w:w="1260" w:type="dxa"/>
          </w:tcPr>
          <w:p w14:paraId="1507ABE8" w14:textId="77777777" w:rsidR="00910911" w:rsidRPr="00605C8F" w:rsidRDefault="00910911" w:rsidP="00DE7C12">
            <w:pPr>
              <w:rPr>
                <w:rFonts w:cstheme="minorHAnsi"/>
                <w:sz w:val="20"/>
                <w:szCs w:val="20"/>
              </w:rPr>
            </w:pPr>
          </w:p>
        </w:tc>
      </w:tr>
      <w:tr w:rsidR="00910911" w:rsidRPr="00605C8F" w14:paraId="7276F020" w14:textId="77777777" w:rsidTr="00DE7C12">
        <w:trPr>
          <w:trHeight w:val="255"/>
        </w:trPr>
        <w:tc>
          <w:tcPr>
            <w:tcW w:w="648" w:type="dxa"/>
            <w:vAlign w:val="center"/>
          </w:tcPr>
          <w:p w14:paraId="49E8D00B" w14:textId="77777777" w:rsidR="00910911" w:rsidRPr="00605C8F" w:rsidRDefault="00910911" w:rsidP="00DE7C12">
            <w:pPr>
              <w:rPr>
                <w:rFonts w:cstheme="minorHAnsi"/>
                <w:sz w:val="20"/>
                <w:szCs w:val="20"/>
              </w:rPr>
            </w:pPr>
            <w:r w:rsidRPr="00605C8F">
              <w:rPr>
                <w:rFonts w:eastAsia="Times New Roman" w:cstheme="minorHAnsi"/>
                <w:sz w:val="20"/>
                <w:szCs w:val="20"/>
              </w:rPr>
              <w:t>27</w:t>
            </w:r>
          </w:p>
        </w:tc>
        <w:tc>
          <w:tcPr>
            <w:tcW w:w="5557" w:type="dxa"/>
            <w:vAlign w:val="center"/>
          </w:tcPr>
          <w:p w14:paraId="03820DE4" w14:textId="77777777" w:rsidR="00910911" w:rsidRPr="00605C8F" w:rsidRDefault="00910911" w:rsidP="00DE7C12">
            <w:pPr>
              <w:shd w:val="clear" w:color="auto" w:fill="FFFFFF"/>
              <w:jc w:val="both"/>
              <w:rPr>
                <w:rFonts w:cstheme="minorHAnsi"/>
                <w:sz w:val="20"/>
                <w:szCs w:val="20"/>
              </w:rPr>
            </w:pPr>
            <w:r w:rsidRPr="00605C8F">
              <w:rPr>
                <w:rFonts w:eastAsia="Times New Roman" w:cstheme="minorHAnsi"/>
                <w:color w:val="000000"/>
                <w:sz w:val="20"/>
                <w:szCs w:val="20"/>
              </w:rPr>
              <w:t>Source Code should be Hardcoded</w:t>
            </w:r>
          </w:p>
        </w:tc>
        <w:tc>
          <w:tcPr>
            <w:tcW w:w="720" w:type="dxa"/>
          </w:tcPr>
          <w:p w14:paraId="2F5B99C7" w14:textId="77777777" w:rsidR="00910911" w:rsidRPr="00605C8F" w:rsidRDefault="00910911" w:rsidP="00DE7C12">
            <w:pPr>
              <w:rPr>
                <w:rFonts w:cstheme="minorHAnsi"/>
                <w:sz w:val="20"/>
                <w:szCs w:val="20"/>
              </w:rPr>
            </w:pPr>
          </w:p>
        </w:tc>
        <w:tc>
          <w:tcPr>
            <w:tcW w:w="720" w:type="dxa"/>
          </w:tcPr>
          <w:p w14:paraId="682738BD" w14:textId="77777777" w:rsidR="00910911" w:rsidRPr="00605C8F" w:rsidRDefault="00910911" w:rsidP="00DE7C12">
            <w:pPr>
              <w:rPr>
                <w:rFonts w:cstheme="minorHAnsi"/>
                <w:sz w:val="20"/>
                <w:szCs w:val="20"/>
              </w:rPr>
            </w:pPr>
          </w:p>
        </w:tc>
        <w:tc>
          <w:tcPr>
            <w:tcW w:w="720" w:type="dxa"/>
          </w:tcPr>
          <w:p w14:paraId="43B89582" w14:textId="77777777" w:rsidR="00910911" w:rsidRPr="00605C8F" w:rsidRDefault="00910911" w:rsidP="00DE7C12">
            <w:pPr>
              <w:rPr>
                <w:rFonts w:cstheme="minorHAnsi"/>
                <w:sz w:val="20"/>
                <w:szCs w:val="20"/>
              </w:rPr>
            </w:pPr>
          </w:p>
        </w:tc>
        <w:tc>
          <w:tcPr>
            <w:tcW w:w="653" w:type="dxa"/>
          </w:tcPr>
          <w:p w14:paraId="1B4C76D1" w14:textId="77777777" w:rsidR="00910911" w:rsidRPr="00605C8F" w:rsidRDefault="00910911" w:rsidP="00DE7C12">
            <w:pPr>
              <w:rPr>
                <w:rFonts w:cstheme="minorHAnsi"/>
                <w:sz w:val="20"/>
                <w:szCs w:val="20"/>
              </w:rPr>
            </w:pPr>
          </w:p>
        </w:tc>
        <w:tc>
          <w:tcPr>
            <w:tcW w:w="1260" w:type="dxa"/>
          </w:tcPr>
          <w:p w14:paraId="5F76FA8E" w14:textId="77777777" w:rsidR="00910911" w:rsidRPr="00605C8F" w:rsidRDefault="00910911" w:rsidP="00DE7C12">
            <w:pPr>
              <w:rPr>
                <w:rFonts w:cstheme="minorHAnsi"/>
                <w:sz w:val="20"/>
                <w:szCs w:val="20"/>
              </w:rPr>
            </w:pPr>
          </w:p>
        </w:tc>
      </w:tr>
      <w:tr w:rsidR="00910911" w:rsidRPr="00605C8F" w14:paraId="6254D52E" w14:textId="77777777" w:rsidTr="00DE7C12">
        <w:trPr>
          <w:trHeight w:val="255"/>
        </w:trPr>
        <w:tc>
          <w:tcPr>
            <w:tcW w:w="648" w:type="dxa"/>
            <w:vAlign w:val="center"/>
          </w:tcPr>
          <w:p w14:paraId="57E6F3F5" w14:textId="77777777" w:rsidR="00910911" w:rsidRPr="00605C8F" w:rsidRDefault="00910911" w:rsidP="00DE7C12">
            <w:pPr>
              <w:rPr>
                <w:rFonts w:cstheme="minorHAnsi"/>
                <w:sz w:val="20"/>
                <w:szCs w:val="20"/>
              </w:rPr>
            </w:pPr>
            <w:r w:rsidRPr="00605C8F">
              <w:rPr>
                <w:rFonts w:eastAsia="Times New Roman" w:cstheme="minorHAnsi"/>
                <w:sz w:val="20"/>
                <w:szCs w:val="20"/>
              </w:rPr>
              <w:lastRenderedPageBreak/>
              <w:t>28</w:t>
            </w:r>
          </w:p>
        </w:tc>
        <w:tc>
          <w:tcPr>
            <w:tcW w:w="5557" w:type="dxa"/>
            <w:vAlign w:val="center"/>
          </w:tcPr>
          <w:p w14:paraId="5229F36A" w14:textId="77777777" w:rsidR="00910911" w:rsidRPr="00605C8F" w:rsidRDefault="00910911" w:rsidP="00DE7C12">
            <w:pPr>
              <w:shd w:val="clear" w:color="auto" w:fill="FFFFFF"/>
              <w:jc w:val="both"/>
              <w:rPr>
                <w:rFonts w:cstheme="minorHAnsi"/>
                <w:sz w:val="20"/>
                <w:szCs w:val="20"/>
              </w:rPr>
            </w:pPr>
            <w:r w:rsidRPr="00605C8F">
              <w:rPr>
                <w:rFonts w:eastAsia="Times New Roman" w:cstheme="minorHAnsi"/>
                <w:color w:val="000000"/>
                <w:sz w:val="20"/>
                <w:szCs w:val="20"/>
              </w:rPr>
              <w:t>Stored data, logic programming problems, displayed contents that reveals sensitive information etc. must be protected.</w:t>
            </w:r>
          </w:p>
        </w:tc>
        <w:tc>
          <w:tcPr>
            <w:tcW w:w="720" w:type="dxa"/>
          </w:tcPr>
          <w:p w14:paraId="2E6C1B8D" w14:textId="77777777" w:rsidR="00910911" w:rsidRPr="00605C8F" w:rsidRDefault="00910911" w:rsidP="00DE7C12">
            <w:pPr>
              <w:rPr>
                <w:rFonts w:cstheme="minorHAnsi"/>
                <w:sz w:val="20"/>
                <w:szCs w:val="20"/>
              </w:rPr>
            </w:pPr>
          </w:p>
        </w:tc>
        <w:tc>
          <w:tcPr>
            <w:tcW w:w="720" w:type="dxa"/>
          </w:tcPr>
          <w:p w14:paraId="0469B53C" w14:textId="77777777" w:rsidR="00910911" w:rsidRPr="00605C8F" w:rsidRDefault="00910911" w:rsidP="00DE7C12">
            <w:pPr>
              <w:rPr>
                <w:rFonts w:cstheme="minorHAnsi"/>
                <w:sz w:val="20"/>
                <w:szCs w:val="20"/>
              </w:rPr>
            </w:pPr>
          </w:p>
        </w:tc>
        <w:tc>
          <w:tcPr>
            <w:tcW w:w="720" w:type="dxa"/>
          </w:tcPr>
          <w:p w14:paraId="665A7D6F" w14:textId="77777777" w:rsidR="00910911" w:rsidRPr="00605C8F" w:rsidRDefault="00910911" w:rsidP="00DE7C12">
            <w:pPr>
              <w:rPr>
                <w:rFonts w:cstheme="minorHAnsi"/>
                <w:sz w:val="20"/>
                <w:szCs w:val="20"/>
              </w:rPr>
            </w:pPr>
          </w:p>
        </w:tc>
        <w:tc>
          <w:tcPr>
            <w:tcW w:w="653" w:type="dxa"/>
          </w:tcPr>
          <w:p w14:paraId="388B05D5" w14:textId="77777777" w:rsidR="00910911" w:rsidRPr="00605C8F" w:rsidRDefault="00910911" w:rsidP="00DE7C12">
            <w:pPr>
              <w:rPr>
                <w:rFonts w:cstheme="minorHAnsi"/>
                <w:sz w:val="20"/>
                <w:szCs w:val="20"/>
              </w:rPr>
            </w:pPr>
          </w:p>
        </w:tc>
        <w:tc>
          <w:tcPr>
            <w:tcW w:w="1260" w:type="dxa"/>
          </w:tcPr>
          <w:p w14:paraId="486B958B" w14:textId="77777777" w:rsidR="00910911" w:rsidRPr="00605C8F" w:rsidRDefault="00910911" w:rsidP="00DE7C12">
            <w:pPr>
              <w:rPr>
                <w:rFonts w:cstheme="minorHAnsi"/>
                <w:sz w:val="20"/>
                <w:szCs w:val="20"/>
              </w:rPr>
            </w:pPr>
          </w:p>
        </w:tc>
      </w:tr>
      <w:tr w:rsidR="00910911" w:rsidRPr="00605C8F" w14:paraId="0E8A60DF" w14:textId="77777777" w:rsidTr="00DE7C12">
        <w:trPr>
          <w:trHeight w:val="255"/>
        </w:trPr>
        <w:tc>
          <w:tcPr>
            <w:tcW w:w="648" w:type="dxa"/>
            <w:vAlign w:val="center"/>
          </w:tcPr>
          <w:p w14:paraId="6B831DD3" w14:textId="77777777" w:rsidR="00910911" w:rsidRPr="00605C8F" w:rsidRDefault="00910911" w:rsidP="00DE7C12">
            <w:pPr>
              <w:rPr>
                <w:rFonts w:cstheme="minorHAnsi"/>
                <w:sz w:val="20"/>
                <w:szCs w:val="20"/>
              </w:rPr>
            </w:pPr>
            <w:r w:rsidRPr="00605C8F">
              <w:rPr>
                <w:rFonts w:eastAsia="Times New Roman" w:cstheme="minorHAnsi"/>
                <w:sz w:val="20"/>
                <w:szCs w:val="20"/>
              </w:rPr>
              <w:t>29</w:t>
            </w:r>
          </w:p>
        </w:tc>
        <w:tc>
          <w:tcPr>
            <w:tcW w:w="5557" w:type="dxa"/>
            <w:vAlign w:val="center"/>
          </w:tcPr>
          <w:p w14:paraId="201C18DF" w14:textId="77777777" w:rsidR="00910911" w:rsidRPr="00605C8F" w:rsidRDefault="00910911" w:rsidP="00DE7C12">
            <w:pPr>
              <w:shd w:val="clear" w:color="auto" w:fill="FFFFFF"/>
              <w:jc w:val="both"/>
              <w:rPr>
                <w:rFonts w:cstheme="minorHAnsi"/>
                <w:sz w:val="20"/>
                <w:szCs w:val="20"/>
              </w:rPr>
            </w:pPr>
            <w:r w:rsidRPr="00605C8F">
              <w:rPr>
                <w:rFonts w:eastAsia="Times New Roman" w:cstheme="minorHAnsi"/>
                <w:color w:val="000000"/>
                <w:sz w:val="20"/>
                <w:szCs w:val="20"/>
              </w:rPr>
              <w:t xml:space="preserve">Session Hijack (Compromise user’s session by editing and injecting session cookie) shall be handled. </w:t>
            </w:r>
          </w:p>
        </w:tc>
        <w:tc>
          <w:tcPr>
            <w:tcW w:w="720" w:type="dxa"/>
          </w:tcPr>
          <w:p w14:paraId="70F2E82B" w14:textId="77777777" w:rsidR="00910911" w:rsidRPr="00605C8F" w:rsidRDefault="00910911" w:rsidP="00DE7C12">
            <w:pPr>
              <w:rPr>
                <w:rFonts w:cstheme="minorHAnsi"/>
                <w:sz w:val="20"/>
                <w:szCs w:val="20"/>
              </w:rPr>
            </w:pPr>
          </w:p>
        </w:tc>
        <w:tc>
          <w:tcPr>
            <w:tcW w:w="720" w:type="dxa"/>
          </w:tcPr>
          <w:p w14:paraId="31C1AC90" w14:textId="77777777" w:rsidR="00910911" w:rsidRPr="00605C8F" w:rsidRDefault="00910911" w:rsidP="00DE7C12">
            <w:pPr>
              <w:rPr>
                <w:rFonts w:cstheme="minorHAnsi"/>
                <w:sz w:val="20"/>
                <w:szCs w:val="20"/>
              </w:rPr>
            </w:pPr>
          </w:p>
        </w:tc>
        <w:tc>
          <w:tcPr>
            <w:tcW w:w="720" w:type="dxa"/>
          </w:tcPr>
          <w:p w14:paraId="6E05DC5D" w14:textId="77777777" w:rsidR="00910911" w:rsidRPr="00605C8F" w:rsidRDefault="00910911" w:rsidP="00DE7C12">
            <w:pPr>
              <w:rPr>
                <w:rFonts w:cstheme="minorHAnsi"/>
                <w:sz w:val="20"/>
                <w:szCs w:val="20"/>
              </w:rPr>
            </w:pPr>
          </w:p>
        </w:tc>
        <w:tc>
          <w:tcPr>
            <w:tcW w:w="653" w:type="dxa"/>
          </w:tcPr>
          <w:p w14:paraId="71E3C3A2" w14:textId="77777777" w:rsidR="00910911" w:rsidRPr="00605C8F" w:rsidRDefault="00910911" w:rsidP="00DE7C12">
            <w:pPr>
              <w:rPr>
                <w:rFonts w:cstheme="minorHAnsi"/>
                <w:sz w:val="20"/>
                <w:szCs w:val="20"/>
              </w:rPr>
            </w:pPr>
          </w:p>
        </w:tc>
        <w:tc>
          <w:tcPr>
            <w:tcW w:w="1260" w:type="dxa"/>
          </w:tcPr>
          <w:p w14:paraId="49D514C3" w14:textId="77777777" w:rsidR="00910911" w:rsidRPr="00605C8F" w:rsidRDefault="00910911" w:rsidP="00DE7C12">
            <w:pPr>
              <w:rPr>
                <w:rFonts w:cstheme="minorHAnsi"/>
                <w:sz w:val="20"/>
                <w:szCs w:val="20"/>
              </w:rPr>
            </w:pPr>
          </w:p>
        </w:tc>
      </w:tr>
      <w:tr w:rsidR="00910911" w:rsidRPr="00605C8F" w14:paraId="3A6C6F44" w14:textId="77777777" w:rsidTr="00DE7C12">
        <w:trPr>
          <w:trHeight w:val="255"/>
        </w:trPr>
        <w:tc>
          <w:tcPr>
            <w:tcW w:w="648" w:type="dxa"/>
            <w:vAlign w:val="center"/>
          </w:tcPr>
          <w:p w14:paraId="6DB3114B" w14:textId="77777777" w:rsidR="00910911" w:rsidRPr="00605C8F" w:rsidRDefault="00910911" w:rsidP="00DE7C12">
            <w:pPr>
              <w:rPr>
                <w:rFonts w:cstheme="minorHAnsi"/>
                <w:sz w:val="18"/>
                <w:szCs w:val="20"/>
              </w:rPr>
            </w:pPr>
            <w:r w:rsidRPr="00605C8F">
              <w:rPr>
                <w:rFonts w:eastAsia="Times New Roman" w:cstheme="minorHAnsi"/>
                <w:sz w:val="18"/>
                <w:szCs w:val="20"/>
              </w:rPr>
              <w:t>30</w:t>
            </w:r>
          </w:p>
        </w:tc>
        <w:tc>
          <w:tcPr>
            <w:tcW w:w="5557" w:type="dxa"/>
            <w:vAlign w:val="center"/>
          </w:tcPr>
          <w:p w14:paraId="09AB52A0" w14:textId="77777777" w:rsidR="00910911" w:rsidRPr="00605C8F" w:rsidRDefault="00910911" w:rsidP="00DE7C12">
            <w:pPr>
              <w:shd w:val="clear" w:color="auto" w:fill="FFFFFF"/>
              <w:jc w:val="both"/>
              <w:rPr>
                <w:rFonts w:cstheme="minorHAnsi"/>
                <w:sz w:val="18"/>
                <w:szCs w:val="20"/>
              </w:rPr>
            </w:pPr>
            <w:r w:rsidRPr="00605C8F">
              <w:rPr>
                <w:rFonts w:eastAsia="Times New Roman" w:cstheme="minorHAnsi"/>
                <w:color w:val="000000"/>
                <w:sz w:val="18"/>
                <w:szCs w:val="20"/>
              </w:rPr>
              <w:t>SSRF: User-submitted URLs fetched from remote sources must be validated.</w:t>
            </w:r>
          </w:p>
        </w:tc>
        <w:tc>
          <w:tcPr>
            <w:tcW w:w="720" w:type="dxa"/>
          </w:tcPr>
          <w:p w14:paraId="0C8D78A7" w14:textId="77777777" w:rsidR="00910911" w:rsidRPr="00605C8F" w:rsidRDefault="00910911" w:rsidP="00DE7C12">
            <w:pPr>
              <w:rPr>
                <w:rFonts w:cstheme="minorHAnsi"/>
                <w:sz w:val="20"/>
                <w:szCs w:val="20"/>
              </w:rPr>
            </w:pPr>
          </w:p>
        </w:tc>
        <w:tc>
          <w:tcPr>
            <w:tcW w:w="720" w:type="dxa"/>
          </w:tcPr>
          <w:p w14:paraId="2A5A5ECF" w14:textId="77777777" w:rsidR="00910911" w:rsidRPr="00605C8F" w:rsidRDefault="00910911" w:rsidP="00DE7C12">
            <w:pPr>
              <w:rPr>
                <w:rFonts w:cstheme="minorHAnsi"/>
                <w:sz w:val="20"/>
                <w:szCs w:val="20"/>
              </w:rPr>
            </w:pPr>
          </w:p>
        </w:tc>
        <w:tc>
          <w:tcPr>
            <w:tcW w:w="720" w:type="dxa"/>
          </w:tcPr>
          <w:p w14:paraId="67F3F141" w14:textId="77777777" w:rsidR="00910911" w:rsidRPr="00605C8F" w:rsidRDefault="00910911" w:rsidP="00DE7C12">
            <w:pPr>
              <w:rPr>
                <w:rFonts w:cstheme="minorHAnsi"/>
                <w:sz w:val="20"/>
                <w:szCs w:val="20"/>
              </w:rPr>
            </w:pPr>
          </w:p>
        </w:tc>
        <w:tc>
          <w:tcPr>
            <w:tcW w:w="653" w:type="dxa"/>
          </w:tcPr>
          <w:p w14:paraId="147B4473" w14:textId="77777777" w:rsidR="00910911" w:rsidRPr="00605C8F" w:rsidRDefault="00910911" w:rsidP="00DE7C12">
            <w:pPr>
              <w:rPr>
                <w:rFonts w:cstheme="minorHAnsi"/>
                <w:sz w:val="20"/>
                <w:szCs w:val="20"/>
              </w:rPr>
            </w:pPr>
          </w:p>
        </w:tc>
        <w:tc>
          <w:tcPr>
            <w:tcW w:w="1260" w:type="dxa"/>
          </w:tcPr>
          <w:p w14:paraId="57FDB097" w14:textId="77777777" w:rsidR="00910911" w:rsidRPr="00605C8F" w:rsidRDefault="00910911" w:rsidP="00DE7C12">
            <w:pPr>
              <w:rPr>
                <w:rFonts w:cstheme="minorHAnsi"/>
                <w:sz w:val="20"/>
                <w:szCs w:val="20"/>
              </w:rPr>
            </w:pPr>
          </w:p>
        </w:tc>
      </w:tr>
      <w:tr w:rsidR="00910911" w:rsidRPr="00605C8F" w14:paraId="2B1155DA" w14:textId="77777777" w:rsidTr="00DE7C12">
        <w:trPr>
          <w:trHeight w:val="255"/>
        </w:trPr>
        <w:tc>
          <w:tcPr>
            <w:tcW w:w="648" w:type="dxa"/>
            <w:vAlign w:val="center"/>
          </w:tcPr>
          <w:p w14:paraId="6CF55872" w14:textId="77777777" w:rsidR="00910911" w:rsidRPr="00605C8F" w:rsidRDefault="00910911" w:rsidP="00DE7C12">
            <w:pPr>
              <w:rPr>
                <w:rFonts w:cstheme="minorHAnsi"/>
                <w:sz w:val="18"/>
                <w:szCs w:val="20"/>
              </w:rPr>
            </w:pPr>
            <w:r w:rsidRPr="00605C8F">
              <w:rPr>
                <w:rFonts w:eastAsia="Times New Roman" w:cstheme="minorHAnsi"/>
                <w:sz w:val="18"/>
                <w:szCs w:val="20"/>
              </w:rPr>
              <w:t>31</w:t>
            </w:r>
          </w:p>
        </w:tc>
        <w:tc>
          <w:tcPr>
            <w:tcW w:w="5557" w:type="dxa"/>
            <w:vAlign w:val="center"/>
          </w:tcPr>
          <w:p w14:paraId="1B4EF7F7" w14:textId="77777777" w:rsidR="00910911" w:rsidRPr="00605C8F" w:rsidRDefault="00910911" w:rsidP="00DE7C12">
            <w:pPr>
              <w:shd w:val="clear" w:color="auto" w:fill="FFFFFF"/>
              <w:jc w:val="both"/>
              <w:rPr>
                <w:rFonts w:cstheme="minorHAnsi"/>
                <w:sz w:val="18"/>
                <w:szCs w:val="20"/>
              </w:rPr>
            </w:pPr>
            <w:r w:rsidRPr="00605C8F">
              <w:rPr>
                <w:rFonts w:eastAsia="Times New Roman" w:cstheme="minorHAnsi"/>
                <w:color w:val="000000"/>
                <w:sz w:val="18"/>
                <w:szCs w:val="20"/>
              </w:rPr>
              <w:t>Ability to encrypt passwords and other sensitive data based on industry-standard encryption mechanisms.</w:t>
            </w:r>
          </w:p>
        </w:tc>
        <w:tc>
          <w:tcPr>
            <w:tcW w:w="720" w:type="dxa"/>
          </w:tcPr>
          <w:p w14:paraId="3F8B7D98" w14:textId="77777777" w:rsidR="00910911" w:rsidRPr="00605C8F" w:rsidRDefault="00910911" w:rsidP="00DE7C12">
            <w:pPr>
              <w:rPr>
                <w:rFonts w:cstheme="minorHAnsi"/>
                <w:sz w:val="20"/>
                <w:szCs w:val="20"/>
              </w:rPr>
            </w:pPr>
          </w:p>
        </w:tc>
        <w:tc>
          <w:tcPr>
            <w:tcW w:w="720" w:type="dxa"/>
          </w:tcPr>
          <w:p w14:paraId="655E1944" w14:textId="77777777" w:rsidR="00910911" w:rsidRPr="00605C8F" w:rsidRDefault="00910911" w:rsidP="00DE7C12">
            <w:pPr>
              <w:rPr>
                <w:rFonts w:cstheme="minorHAnsi"/>
                <w:sz w:val="20"/>
                <w:szCs w:val="20"/>
              </w:rPr>
            </w:pPr>
          </w:p>
        </w:tc>
        <w:tc>
          <w:tcPr>
            <w:tcW w:w="720" w:type="dxa"/>
          </w:tcPr>
          <w:p w14:paraId="65FC38DE" w14:textId="77777777" w:rsidR="00910911" w:rsidRPr="00605C8F" w:rsidRDefault="00910911" w:rsidP="00DE7C12">
            <w:pPr>
              <w:rPr>
                <w:rFonts w:cstheme="minorHAnsi"/>
                <w:sz w:val="20"/>
                <w:szCs w:val="20"/>
              </w:rPr>
            </w:pPr>
          </w:p>
        </w:tc>
        <w:tc>
          <w:tcPr>
            <w:tcW w:w="653" w:type="dxa"/>
          </w:tcPr>
          <w:p w14:paraId="181E7D75" w14:textId="77777777" w:rsidR="00910911" w:rsidRPr="00605C8F" w:rsidRDefault="00910911" w:rsidP="00DE7C12">
            <w:pPr>
              <w:rPr>
                <w:rFonts w:cstheme="minorHAnsi"/>
                <w:sz w:val="20"/>
                <w:szCs w:val="20"/>
              </w:rPr>
            </w:pPr>
          </w:p>
        </w:tc>
        <w:tc>
          <w:tcPr>
            <w:tcW w:w="1260" w:type="dxa"/>
          </w:tcPr>
          <w:p w14:paraId="64BFBF0E" w14:textId="77777777" w:rsidR="00910911" w:rsidRPr="00605C8F" w:rsidRDefault="00910911" w:rsidP="00DE7C12">
            <w:pPr>
              <w:rPr>
                <w:rFonts w:cstheme="minorHAnsi"/>
                <w:sz w:val="20"/>
                <w:szCs w:val="20"/>
              </w:rPr>
            </w:pPr>
          </w:p>
        </w:tc>
      </w:tr>
      <w:tr w:rsidR="00910911" w:rsidRPr="00605C8F" w14:paraId="1E79E0C1" w14:textId="77777777" w:rsidTr="00DE7C12">
        <w:trPr>
          <w:trHeight w:val="255"/>
        </w:trPr>
        <w:tc>
          <w:tcPr>
            <w:tcW w:w="648" w:type="dxa"/>
            <w:vAlign w:val="center"/>
          </w:tcPr>
          <w:p w14:paraId="531756E6" w14:textId="77777777" w:rsidR="00910911" w:rsidRPr="00605C8F" w:rsidRDefault="00910911" w:rsidP="00DE7C12">
            <w:pPr>
              <w:rPr>
                <w:rFonts w:cstheme="minorHAnsi"/>
                <w:sz w:val="18"/>
                <w:szCs w:val="20"/>
              </w:rPr>
            </w:pPr>
            <w:r w:rsidRPr="00605C8F">
              <w:rPr>
                <w:rFonts w:eastAsia="Times New Roman" w:cstheme="minorHAnsi"/>
                <w:sz w:val="18"/>
                <w:szCs w:val="20"/>
              </w:rPr>
              <w:t>32</w:t>
            </w:r>
          </w:p>
        </w:tc>
        <w:tc>
          <w:tcPr>
            <w:tcW w:w="5557" w:type="dxa"/>
            <w:vAlign w:val="center"/>
          </w:tcPr>
          <w:p w14:paraId="416D9311" w14:textId="77777777" w:rsidR="00910911" w:rsidRPr="00605C8F" w:rsidRDefault="00910911" w:rsidP="00DE7C12">
            <w:pPr>
              <w:shd w:val="clear" w:color="auto" w:fill="FFFFFF"/>
              <w:jc w:val="both"/>
              <w:rPr>
                <w:rFonts w:cstheme="minorHAnsi"/>
                <w:sz w:val="18"/>
                <w:szCs w:val="20"/>
              </w:rPr>
            </w:pPr>
            <w:r w:rsidRPr="00605C8F">
              <w:rPr>
                <w:rFonts w:eastAsia="Times New Roman" w:cstheme="minorHAnsi"/>
                <w:color w:val="000000"/>
                <w:sz w:val="18"/>
                <w:szCs w:val="20"/>
              </w:rPr>
              <w:t>Ability to configure the system using parameter-or table-driven approach. This includes data structures, screens, functions, key fields and reports.</w:t>
            </w:r>
          </w:p>
        </w:tc>
        <w:tc>
          <w:tcPr>
            <w:tcW w:w="720" w:type="dxa"/>
          </w:tcPr>
          <w:p w14:paraId="23AFC107" w14:textId="77777777" w:rsidR="00910911" w:rsidRPr="00605C8F" w:rsidRDefault="00910911" w:rsidP="00DE7C12">
            <w:pPr>
              <w:rPr>
                <w:rFonts w:cstheme="minorHAnsi"/>
                <w:sz w:val="20"/>
                <w:szCs w:val="20"/>
              </w:rPr>
            </w:pPr>
          </w:p>
        </w:tc>
        <w:tc>
          <w:tcPr>
            <w:tcW w:w="720" w:type="dxa"/>
          </w:tcPr>
          <w:p w14:paraId="288CF8D2" w14:textId="77777777" w:rsidR="00910911" w:rsidRPr="00605C8F" w:rsidRDefault="00910911" w:rsidP="00DE7C12">
            <w:pPr>
              <w:rPr>
                <w:rFonts w:cstheme="minorHAnsi"/>
                <w:sz w:val="20"/>
                <w:szCs w:val="20"/>
              </w:rPr>
            </w:pPr>
          </w:p>
        </w:tc>
        <w:tc>
          <w:tcPr>
            <w:tcW w:w="720" w:type="dxa"/>
          </w:tcPr>
          <w:p w14:paraId="43324A82" w14:textId="77777777" w:rsidR="00910911" w:rsidRPr="00605C8F" w:rsidRDefault="00910911" w:rsidP="00DE7C12">
            <w:pPr>
              <w:rPr>
                <w:rFonts w:cstheme="minorHAnsi"/>
                <w:sz w:val="20"/>
                <w:szCs w:val="20"/>
              </w:rPr>
            </w:pPr>
          </w:p>
        </w:tc>
        <w:tc>
          <w:tcPr>
            <w:tcW w:w="653" w:type="dxa"/>
          </w:tcPr>
          <w:p w14:paraId="7B613C3B" w14:textId="77777777" w:rsidR="00910911" w:rsidRPr="00605C8F" w:rsidRDefault="00910911" w:rsidP="00DE7C12">
            <w:pPr>
              <w:rPr>
                <w:rFonts w:cstheme="minorHAnsi"/>
                <w:sz w:val="20"/>
                <w:szCs w:val="20"/>
              </w:rPr>
            </w:pPr>
          </w:p>
        </w:tc>
        <w:tc>
          <w:tcPr>
            <w:tcW w:w="1260" w:type="dxa"/>
          </w:tcPr>
          <w:p w14:paraId="5C50AFEC" w14:textId="77777777" w:rsidR="00910911" w:rsidRPr="00605C8F" w:rsidRDefault="00910911" w:rsidP="00DE7C12">
            <w:pPr>
              <w:rPr>
                <w:rFonts w:cstheme="minorHAnsi"/>
                <w:sz w:val="20"/>
                <w:szCs w:val="20"/>
              </w:rPr>
            </w:pPr>
          </w:p>
        </w:tc>
      </w:tr>
      <w:tr w:rsidR="00910911" w:rsidRPr="00605C8F" w14:paraId="4113E708" w14:textId="77777777" w:rsidTr="00DE7C12">
        <w:trPr>
          <w:trHeight w:val="255"/>
        </w:trPr>
        <w:tc>
          <w:tcPr>
            <w:tcW w:w="648" w:type="dxa"/>
            <w:vAlign w:val="center"/>
          </w:tcPr>
          <w:p w14:paraId="44B014CB" w14:textId="77777777" w:rsidR="00910911" w:rsidRPr="00605C8F" w:rsidRDefault="00910911" w:rsidP="00DE7C12">
            <w:pPr>
              <w:rPr>
                <w:rFonts w:cstheme="minorHAnsi"/>
                <w:sz w:val="18"/>
                <w:szCs w:val="20"/>
              </w:rPr>
            </w:pPr>
            <w:r w:rsidRPr="00605C8F">
              <w:rPr>
                <w:rFonts w:eastAsia="Times New Roman" w:cstheme="minorHAnsi"/>
                <w:sz w:val="18"/>
                <w:szCs w:val="20"/>
              </w:rPr>
              <w:t>33</w:t>
            </w:r>
          </w:p>
        </w:tc>
        <w:tc>
          <w:tcPr>
            <w:tcW w:w="5557" w:type="dxa"/>
            <w:vAlign w:val="center"/>
          </w:tcPr>
          <w:p w14:paraId="321A90EE" w14:textId="77777777" w:rsidR="00910911" w:rsidRPr="00605C8F" w:rsidRDefault="00910911" w:rsidP="00DE7C12">
            <w:pPr>
              <w:shd w:val="clear" w:color="auto" w:fill="FFFFFF"/>
              <w:jc w:val="both"/>
              <w:rPr>
                <w:rFonts w:cstheme="minorHAnsi"/>
                <w:sz w:val="18"/>
                <w:szCs w:val="20"/>
              </w:rPr>
            </w:pPr>
            <w:r w:rsidRPr="00605C8F">
              <w:rPr>
                <w:rFonts w:eastAsia="Times New Roman" w:cstheme="minorHAnsi"/>
                <w:color w:val="000000"/>
                <w:sz w:val="18"/>
                <w:szCs w:val="20"/>
              </w:rPr>
              <w:t>What is the Application Framework? Latest Framework &amp; version shall be preferable.</w:t>
            </w:r>
          </w:p>
        </w:tc>
        <w:tc>
          <w:tcPr>
            <w:tcW w:w="720" w:type="dxa"/>
          </w:tcPr>
          <w:p w14:paraId="4036C47E" w14:textId="77777777" w:rsidR="00910911" w:rsidRPr="00605C8F" w:rsidRDefault="00910911" w:rsidP="00DE7C12">
            <w:pPr>
              <w:rPr>
                <w:rFonts w:cstheme="minorHAnsi"/>
                <w:sz w:val="20"/>
                <w:szCs w:val="20"/>
              </w:rPr>
            </w:pPr>
          </w:p>
        </w:tc>
        <w:tc>
          <w:tcPr>
            <w:tcW w:w="720" w:type="dxa"/>
          </w:tcPr>
          <w:p w14:paraId="101CDAEF" w14:textId="77777777" w:rsidR="00910911" w:rsidRPr="00605C8F" w:rsidRDefault="00910911" w:rsidP="00DE7C12">
            <w:pPr>
              <w:rPr>
                <w:rFonts w:cstheme="minorHAnsi"/>
                <w:sz w:val="20"/>
                <w:szCs w:val="20"/>
              </w:rPr>
            </w:pPr>
          </w:p>
        </w:tc>
        <w:tc>
          <w:tcPr>
            <w:tcW w:w="720" w:type="dxa"/>
          </w:tcPr>
          <w:p w14:paraId="3E07CF67" w14:textId="77777777" w:rsidR="00910911" w:rsidRPr="00605C8F" w:rsidRDefault="00910911" w:rsidP="00DE7C12">
            <w:pPr>
              <w:rPr>
                <w:rFonts w:cstheme="minorHAnsi"/>
                <w:sz w:val="20"/>
                <w:szCs w:val="20"/>
              </w:rPr>
            </w:pPr>
          </w:p>
        </w:tc>
        <w:tc>
          <w:tcPr>
            <w:tcW w:w="653" w:type="dxa"/>
          </w:tcPr>
          <w:p w14:paraId="4CAC6E52" w14:textId="77777777" w:rsidR="00910911" w:rsidRPr="00605C8F" w:rsidRDefault="00910911" w:rsidP="00DE7C12">
            <w:pPr>
              <w:rPr>
                <w:rFonts w:cstheme="minorHAnsi"/>
                <w:sz w:val="20"/>
                <w:szCs w:val="20"/>
              </w:rPr>
            </w:pPr>
          </w:p>
        </w:tc>
        <w:tc>
          <w:tcPr>
            <w:tcW w:w="1260" w:type="dxa"/>
          </w:tcPr>
          <w:p w14:paraId="0E1119B5" w14:textId="77777777" w:rsidR="00910911" w:rsidRPr="00605C8F" w:rsidRDefault="00910911" w:rsidP="00DE7C12">
            <w:pPr>
              <w:rPr>
                <w:rFonts w:cstheme="minorHAnsi"/>
                <w:sz w:val="20"/>
                <w:szCs w:val="20"/>
              </w:rPr>
            </w:pPr>
          </w:p>
        </w:tc>
      </w:tr>
      <w:tr w:rsidR="00910911" w:rsidRPr="00605C8F" w14:paraId="03363CC5" w14:textId="77777777" w:rsidTr="00DE7C12">
        <w:trPr>
          <w:trHeight w:val="255"/>
        </w:trPr>
        <w:tc>
          <w:tcPr>
            <w:tcW w:w="648" w:type="dxa"/>
            <w:vAlign w:val="center"/>
          </w:tcPr>
          <w:p w14:paraId="3392F32D" w14:textId="77777777" w:rsidR="00910911" w:rsidRPr="00605C8F" w:rsidRDefault="00910911" w:rsidP="00DE7C12">
            <w:pPr>
              <w:rPr>
                <w:rFonts w:cstheme="minorHAnsi"/>
                <w:sz w:val="18"/>
                <w:szCs w:val="20"/>
              </w:rPr>
            </w:pPr>
            <w:r w:rsidRPr="00605C8F">
              <w:rPr>
                <w:rFonts w:cstheme="minorHAnsi"/>
                <w:sz w:val="18"/>
                <w:szCs w:val="20"/>
              </w:rPr>
              <w:t>34</w:t>
            </w:r>
          </w:p>
        </w:tc>
        <w:tc>
          <w:tcPr>
            <w:tcW w:w="5557" w:type="dxa"/>
            <w:vAlign w:val="center"/>
          </w:tcPr>
          <w:p w14:paraId="2787D3F3" w14:textId="77777777" w:rsidR="00910911" w:rsidRPr="00605C8F" w:rsidRDefault="00910911" w:rsidP="00DE7C12">
            <w:pPr>
              <w:shd w:val="clear" w:color="auto" w:fill="FFFFFF"/>
              <w:jc w:val="both"/>
              <w:rPr>
                <w:rFonts w:cstheme="minorHAnsi"/>
                <w:sz w:val="18"/>
                <w:szCs w:val="20"/>
              </w:rPr>
            </w:pPr>
            <w:r w:rsidRPr="00605C8F">
              <w:rPr>
                <w:rFonts w:eastAsia="Times New Roman" w:cstheme="minorHAnsi"/>
                <w:color w:val="000000"/>
                <w:sz w:val="18"/>
                <w:szCs w:val="20"/>
              </w:rPr>
              <w:t>Supported Browser (should be independent)</w:t>
            </w:r>
          </w:p>
        </w:tc>
        <w:tc>
          <w:tcPr>
            <w:tcW w:w="720" w:type="dxa"/>
          </w:tcPr>
          <w:p w14:paraId="20DAD983" w14:textId="77777777" w:rsidR="00910911" w:rsidRPr="00605C8F" w:rsidRDefault="00910911" w:rsidP="00DE7C12">
            <w:pPr>
              <w:rPr>
                <w:rFonts w:cstheme="minorHAnsi"/>
                <w:sz w:val="20"/>
                <w:szCs w:val="20"/>
              </w:rPr>
            </w:pPr>
          </w:p>
        </w:tc>
        <w:tc>
          <w:tcPr>
            <w:tcW w:w="720" w:type="dxa"/>
          </w:tcPr>
          <w:p w14:paraId="06D72DF7" w14:textId="77777777" w:rsidR="00910911" w:rsidRPr="00605C8F" w:rsidRDefault="00910911" w:rsidP="00DE7C12">
            <w:pPr>
              <w:rPr>
                <w:rFonts w:cstheme="minorHAnsi"/>
                <w:sz w:val="20"/>
                <w:szCs w:val="20"/>
              </w:rPr>
            </w:pPr>
          </w:p>
        </w:tc>
        <w:tc>
          <w:tcPr>
            <w:tcW w:w="720" w:type="dxa"/>
          </w:tcPr>
          <w:p w14:paraId="080B1920" w14:textId="77777777" w:rsidR="00910911" w:rsidRPr="00605C8F" w:rsidRDefault="00910911" w:rsidP="00DE7C12">
            <w:pPr>
              <w:rPr>
                <w:rFonts w:cstheme="minorHAnsi"/>
                <w:sz w:val="20"/>
                <w:szCs w:val="20"/>
              </w:rPr>
            </w:pPr>
          </w:p>
        </w:tc>
        <w:tc>
          <w:tcPr>
            <w:tcW w:w="653" w:type="dxa"/>
          </w:tcPr>
          <w:p w14:paraId="2CCFA38A" w14:textId="77777777" w:rsidR="00910911" w:rsidRPr="00605C8F" w:rsidRDefault="00910911" w:rsidP="00DE7C12">
            <w:pPr>
              <w:rPr>
                <w:rFonts w:cstheme="minorHAnsi"/>
                <w:sz w:val="20"/>
                <w:szCs w:val="20"/>
              </w:rPr>
            </w:pPr>
          </w:p>
        </w:tc>
        <w:tc>
          <w:tcPr>
            <w:tcW w:w="1260" w:type="dxa"/>
          </w:tcPr>
          <w:p w14:paraId="34C1A07A" w14:textId="77777777" w:rsidR="00910911" w:rsidRPr="00605C8F" w:rsidRDefault="00910911" w:rsidP="00DE7C12">
            <w:pPr>
              <w:rPr>
                <w:rFonts w:cstheme="minorHAnsi"/>
                <w:sz w:val="20"/>
                <w:szCs w:val="20"/>
              </w:rPr>
            </w:pPr>
          </w:p>
        </w:tc>
      </w:tr>
      <w:tr w:rsidR="00910911" w:rsidRPr="00605C8F" w14:paraId="1908DCE2" w14:textId="77777777" w:rsidTr="00DE7C12">
        <w:trPr>
          <w:trHeight w:val="255"/>
        </w:trPr>
        <w:tc>
          <w:tcPr>
            <w:tcW w:w="648" w:type="dxa"/>
            <w:vAlign w:val="center"/>
          </w:tcPr>
          <w:p w14:paraId="52C5F9E1" w14:textId="77777777" w:rsidR="00910911" w:rsidRPr="00605C8F" w:rsidRDefault="00910911" w:rsidP="00DE7C12">
            <w:pPr>
              <w:rPr>
                <w:rFonts w:cstheme="minorHAnsi"/>
                <w:sz w:val="18"/>
                <w:szCs w:val="20"/>
              </w:rPr>
            </w:pPr>
            <w:r w:rsidRPr="00605C8F">
              <w:rPr>
                <w:rFonts w:eastAsia="Times New Roman" w:cstheme="minorHAnsi"/>
                <w:sz w:val="18"/>
                <w:szCs w:val="20"/>
              </w:rPr>
              <w:t>35</w:t>
            </w:r>
          </w:p>
        </w:tc>
        <w:tc>
          <w:tcPr>
            <w:tcW w:w="5557" w:type="dxa"/>
            <w:vAlign w:val="center"/>
          </w:tcPr>
          <w:p w14:paraId="100FFBF1" w14:textId="77777777" w:rsidR="00910911" w:rsidRPr="00605C8F" w:rsidRDefault="00910911" w:rsidP="00DE7C12">
            <w:pPr>
              <w:shd w:val="clear" w:color="auto" w:fill="FFFFFF"/>
              <w:jc w:val="both"/>
              <w:rPr>
                <w:rFonts w:cstheme="minorHAnsi"/>
                <w:sz w:val="18"/>
                <w:szCs w:val="20"/>
              </w:rPr>
            </w:pPr>
            <w:r w:rsidRPr="00605C8F">
              <w:rPr>
                <w:rFonts w:eastAsia="Times New Roman" w:cstheme="minorHAnsi"/>
                <w:color w:val="000000"/>
                <w:sz w:val="18"/>
                <w:szCs w:val="20"/>
              </w:rPr>
              <w:t>Browser Version Compatibility issue (if any)</w:t>
            </w:r>
          </w:p>
        </w:tc>
        <w:tc>
          <w:tcPr>
            <w:tcW w:w="720" w:type="dxa"/>
          </w:tcPr>
          <w:p w14:paraId="504116CE" w14:textId="77777777" w:rsidR="00910911" w:rsidRPr="00605C8F" w:rsidRDefault="00910911" w:rsidP="00DE7C12">
            <w:pPr>
              <w:rPr>
                <w:rFonts w:cstheme="minorHAnsi"/>
                <w:sz w:val="20"/>
                <w:szCs w:val="20"/>
              </w:rPr>
            </w:pPr>
          </w:p>
        </w:tc>
        <w:tc>
          <w:tcPr>
            <w:tcW w:w="720" w:type="dxa"/>
          </w:tcPr>
          <w:p w14:paraId="6C14B6E6" w14:textId="77777777" w:rsidR="00910911" w:rsidRPr="00605C8F" w:rsidRDefault="00910911" w:rsidP="00DE7C12">
            <w:pPr>
              <w:rPr>
                <w:rFonts w:cstheme="minorHAnsi"/>
                <w:sz w:val="20"/>
                <w:szCs w:val="20"/>
              </w:rPr>
            </w:pPr>
          </w:p>
        </w:tc>
        <w:tc>
          <w:tcPr>
            <w:tcW w:w="720" w:type="dxa"/>
          </w:tcPr>
          <w:p w14:paraId="71B97C21" w14:textId="77777777" w:rsidR="00910911" w:rsidRPr="00605C8F" w:rsidRDefault="00910911" w:rsidP="00DE7C12">
            <w:pPr>
              <w:rPr>
                <w:rFonts w:cstheme="minorHAnsi"/>
                <w:sz w:val="20"/>
                <w:szCs w:val="20"/>
              </w:rPr>
            </w:pPr>
          </w:p>
        </w:tc>
        <w:tc>
          <w:tcPr>
            <w:tcW w:w="653" w:type="dxa"/>
          </w:tcPr>
          <w:p w14:paraId="73DBF173" w14:textId="77777777" w:rsidR="00910911" w:rsidRPr="00605C8F" w:rsidRDefault="00910911" w:rsidP="00DE7C12">
            <w:pPr>
              <w:rPr>
                <w:rFonts w:cstheme="minorHAnsi"/>
                <w:sz w:val="20"/>
                <w:szCs w:val="20"/>
              </w:rPr>
            </w:pPr>
          </w:p>
        </w:tc>
        <w:tc>
          <w:tcPr>
            <w:tcW w:w="1260" w:type="dxa"/>
          </w:tcPr>
          <w:p w14:paraId="57CAC588" w14:textId="77777777" w:rsidR="00910911" w:rsidRPr="00605C8F" w:rsidRDefault="00910911" w:rsidP="00DE7C12">
            <w:pPr>
              <w:rPr>
                <w:rFonts w:cstheme="minorHAnsi"/>
                <w:sz w:val="20"/>
                <w:szCs w:val="20"/>
              </w:rPr>
            </w:pPr>
          </w:p>
        </w:tc>
      </w:tr>
      <w:tr w:rsidR="00910911" w:rsidRPr="00605C8F" w14:paraId="5C5EA729" w14:textId="77777777" w:rsidTr="00DE7C12">
        <w:trPr>
          <w:trHeight w:val="255"/>
        </w:trPr>
        <w:tc>
          <w:tcPr>
            <w:tcW w:w="648" w:type="dxa"/>
            <w:vAlign w:val="center"/>
          </w:tcPr>
          <w:p w14:paraId="040E81DA" w14:textId="77777777" w:rsidR="00910911" w:rsidRPr="00605C8F" w:rsidRDefault="00910911" w:rsidP="00DE7C12">
            <w:pPr>
              <w:rPr>
                <w:rFonts w:cstheme="minorHAnsi"/>
                <w:sz w:val="18"/>
                <w:szCs w:val="20"/>
              </w:rPr>
            </w:pPr>
            <w:r w:rsidRPr="00605C8F">
              <w:rPr>
                <w:rFonts w:eastAsia="Times New Roman" w:cstheme="minorHAnsi"/>
                <w:sz w:val="18"/>
                <w:szCs w:val="20"/>
              </w:rPr>
              <w:t>36</w:t>
            </w:r>
          </w:p>
        </w:tc>
        <w:tc>
          <w:tcPr>
            <w:tcW w:w="5557" w:type="dxa"/>
            <w:vAlign w:val="center"/>
          </w:tcPr>
          <w:p w14:paraId="3B984111" w14:textId="77777777" w:rsidR="00910911" w:rsidRPr="00605C8F" w:rsidRDefault="00910911" w:rsidP="00DE7C12">
            <w:pPr>
              <w:shd w:val="clear" w:color="auto" w:fill="FFFFFF"/>
              <w:jc w:val="both"/>
              <w:rPr>
                <w:rFonts w:cstheme="minorHAnsi"/>
                <w:sz w:val="18"/>
                <w:szCs w:val="20"/>
              </w:rPr>
            </w:pPr>
            <w:r w:rsidRPr="00605C8F">
              <w:rPr>
                <w:rFonts w:eastAsia="Times New Roman" w:cstheme="minorHAnsi"/>
                <w:color w:val="000000"/>
                <w:sz w:val="18"/>
                <w:szCs w:val="20"/>
              </w:rPr>
              <w:t>How access control is managed, whether it can be customized?</w:t>
            </w:r>
          </w:p>
        </w:tc>
        <w:tc>
          <w:tcPr>
            <w:tcW w:w="720" w:type="dxa"/>
          </w:tcPr>
          <w:p w14:paraId="5B04FDD8" w14:textId="77777777" w:rsidR="00910911" w:rsidRPr="00605C8F" w:rsidRDefault="00910911" w:rsidP="00DE7C12">
            <w:pPr>
              <w:rPr>
                <w:rFonts w:cstheme="minorHAnsi"/>
                <w:sz w:val="20"/>
                <w:szCs w:val="20"/>
              </w:rPr>
            </w:pPr>
          </w:p>
        </w:tc>
        <w:tc>
          <w:tcPr>
            <w:tcW w:w="720" w:type="dxa"/>
          </w:tcPr>
          <w:p w14:paraId="698B2B0C" w14:textId="77777777" w:rsidR="00910911" w:rsidRPr="00605C8F" w:rsidRDefault="00910911" w:rsidP="00DE7C12">
            <w:pPr>
              <w:rPr>
                <w:rFonts w:cstheme="minorHAnsi"/>
                <w:sz w:val="20"/>
                <w:szCs w:val="20"/>
              </w:rPr>
            </w:pPr>
          </w:p>
        </w:tc>
        <w:tc>
          <w:tcPr>
            <w:tcW w:w="720" w:type="dxa"/>
          </w:tcPr>
          <w:p w14:paraId="1AFF5490" w14:textId="77777777" w:rsidR="00910911" w:rsidRPr="00605C8F" w:rsidRDefault="00910911" w:rsidP="00DE7C12">
            <w:pPr>
              <w:rPr>
                <w:rFonts w:cstheme="minorHAnsi"/>
                <w:sz w:val="20"/>
                <w:szCs w:val="20"/>
              </w:rPr>
            </w:pPr>
          </w:p>
        </w:tc>
        <w:tc>
          <w:tcPr>
            <w:tcW w:w="653" w:type="dxa"/>
          </w:tcPr>
          <w:p w14:paraId="505BCCB0" w14:textId="77777777" w:rsidR="00910911" w:rsidRPr="00605C8F" w:rsidRDefault="00910911" w:rsidP="00DE7C12">
            <w:pPr>
              <w:rPr>
                <w:rFonts w:cstheme="minorHAnsi"/>
                <w:sz w:val="20"/>
                <w:szCs w:val="20"/>
              </w:rPr>
            </w:pPr>
          </w:p>
        </w:tc>
        <w:tc>
          <w:tcPr>
            <w:tcW w:w="1260" w:type="dxa"/>
          </w:tcPr>
          <w:p w14:paraId="6CC85480" w14:textId="77777777" w:rsidR="00910911" w:rsidRPr="00605C8F" w:rsidRDefault="00910911" w:rsidP="00DE7C12">
            <w:pPr>
              <w:rPr>
                <w:rFonts w:cstheme="minorHAnsi"/>
                <w:sz w:val="20"/>
                <w:szCs w:val="20"/>
              </w:rPr>
            </w:pPr>
          </w:p>
        </w:tc>
      </w:tr>
      <w:tr w:rsidR="00910911" w:rsidRPr="00605C8F" w14:paraId="7C2277AE" w14:textId="77777777" w:rsidTr="00DE7C12">
        <w:trPr>
          <w:trHeight w:val="255"/>
        </w:trPr>
        <w:tc>
          <w:tcPr>
            <w:tcW w:w="648" w:type="dxa"/>
            <w:vAlign w:val="center"/>
          </w:tcPr>
          <w:p w14:paraId="363FC90E" w14:textId="77777777" w:rsidR="00910911" w:rsidRPr="00605C8F" w:rsidRDefault="00910911" w:rsidP="00DE7C12">
            <w:pPr>
              <w:rPr>
                <w:rFonts w:cstheme="minorHAnsi"/>
                <w:sz w:val="18"/>
                <w:szCs w:val="20"/>
              </w:rPr>
            </w:pPr>
            <w:r w:rsidRPr="00605C8F">
              <w:rPr>
                <w:rFonts w:cstheme="minorHAnsi"/>
                <w:sz w:val="18"/>
                <w:szCs w:val="20"/>
              </w:rPr>
              <w:t>37</w:t>
            </w:r>
          </w:p>
        </w:tc>
        <w:tc>
          <w:tcPr>
            <w:tcW w:w="5557" w:type="dxa"/>
            <w:vAlign w:val="center"/>
          </w:tcPr>
          <w:p w14:paraId="4810ECE9" w14:textId="77777777" w:rsidR="00910911" w:rsidRPr="00605C8F" w:rsidRDefault="00910911" w:rsidP="00DE7C12">
            <w:pPr>
              <w:shd w:val="clear" w:color="auto" w:fill="FFFFFF"/>
              <w:jc w:val="both"/>
              <w:rPr>
                <w:rFonts w:cstheme="minorHAnsi"/>
                <w:sz w:val="18"/>
                <w:szCs w:val="20"/>
              </w:rPr>
            </w:pPr>
            <w:r w:rsidRPr="00605C8F">
              <w:rPr>
                <w:rFonts w:eastAsia="Times New Roman" w:cstheme="minorHAnsi"/>
                <w:color w:val="000000"/>
                <w:sz w:val="18"/>
                <w:szCs w:val="20"/>
              </w:rPr>
              <w:t xml:space="preserve">How </w:t>
            </w:r>
            <w:proofErr w:type="gramStart"/>
            <w:r w:rsidRPr="00605C8F">
              <w:rPr>
                <w:rFonts w:eastAsia="Times New Roman" w:cstheme="minorHAnsi"/>
                <w:color w:val="000000"/>
                <w:sz w:val="18"/>
                <w:szCs w:val="20"/>
              </w:rPr>
              <w:t>Bank will</w:t>
            </w:r>
            <w:proofErr w:type="gramEnd"/>
            <w:r w:rsidRPr="00605C8F">
              <w:rPr>
                <w:rFonts w:eastAsia="Times New Roman" w:cstheme="minorHAnsi"/>
                <w:color w:val="000000"/>
                <w:sz w:val="18"/>
                <w:szCs w:val="20"/>
              </w:rPr>
              <w:t xml:space="preserve"> approach if any BUG is detected during Post Live operation? How the Change request will be attended by vendor?</w:t>
            </w:r>
          </w:p>
        </w:tc>
        <w:tc>
          <w:tcPr>
            <w:tcW w:w="720" w:type="dxa"/>
          </w:tcPr>
          <w:p w14:paraId="4C5D83C8" w14:textId="77777777" w:rsidR="00910911" w:rsidRPr="00605C8F" w:rsidRDefault="00910911" w:rsidP="00DE7C12">
            <w:pPr>
              <w:rPr>
                <w:rFonts w:cstheme="minorHAnsi"/>
                <w:sz w:val="20"/>
                <w:szCs w:val="20"/>
              </w:rPr>
            </w:pPr>
          </w:p>
        </w:tc>
        <w:tc>
          <w:tcPr>
            <w:tcW w:w="720" w:type="dxa"/>
          </w:tcPr>
          <w:p w14:paraId="3A956107" w14:textId="77777777" w:rsidR="00910911" w:rsidRPr="00605C8F" w:rsidRDefault="00910911" w:rsidP="00DE7C12">
            <w:pPr>
              <w:rPr>
                <w:rFonts w:cstheme="minorHAnsi"/>
                <w:sz w:val="20"/>
                <w:szCs w:val="20"/>
              </w:rPr>
            </w:pPr>
          </w:p>
        </w:tc>
        <w:tc>
          <w:tcPr>
            <w:tcW w:w="720" w:type="dxa"/>
          </w:tcPr>
          <w:p w14:paraId="0FB82D6D" w14:textId="77777777" w:rsidR="00910911" w:rsidRPr="00605C8F" w:rsidRDefault="00910911" w:rsidP="00DE7C12">
            <w:pPr>
              <w:rPr>
                <w:rFonts w:cstheme="minorHAnsi"/>
                <w:sz w:val="20"/>
                <w:szCs w:val="20"/>
              </w:rPr>
            </w:pPr>
          </w:p>
        </w:tc>
        <w:tc>
          <w:tcPr>
            <w:tcW w:w="653" w:type="dxa"/>
          </w:tcPr>
          <w:p w14:paraId="27B366F2" w14:textId="77777777" w:rsidR="00910911" w:rsidRPr="00605C8F" w:rsidRDefault="00910911" w:rsidP="00DE7C12">
            <w:pPr>
              <w:rPr>
                <w:rFonts w:cstheme="minorHAnsi"/>
                <w:sz w:val="20"/>
                <w:szCs w:val="20"/>
              </w:rPr>
            </w:pPr>
          </w:p>
        </w:tc>
        <w:tc>
          <w:tcPr>
            <w:tcW w:w="1260" w:type="dxa"/>
          </w:tcPr>
          <w:p w14:paraId="28811C2B" w14:textId="77777777" w:rsidR="00910911" w:rsidRPr="00605C8F" w:rsidRDefault="00910911" w:rsidP="00DE7C12">
            <w:pPr>
              <w:rPr>
                <w:rFonts w:cstheme="minorHAnsi"/>
                <w:sz w:val="20"/>
                <w:szCs w:val="20"/>
              </w:rPr>
            </w:pPr>
          </w:p>
        </w:tc>
      </w:tr>
      <w:tr w:rsidR="00910911" w:rsidRPr="00605C8F" w14:paraId="2AB4E72F" w14:textId="77777777" w:rsidTr="00DE7C12">
        <w:trPr>
          <w:trHeight w:val="255"/>
        </w:trPr>
        <w:tc>
          <w:tcPr>
            <w:tcW w:w="648" w:type="dxa"/>
            <w:vAlign w:val="center"/>
          </w:tcPr>
          <w:p w14:paraId="51565B26" w14:textId="77777777" w:rsidR="00910911" w:rsidRPr="00605C8F" w:rsidRDefault="00910911" w:rsidP="00DE7C12">
            <w:pPr>
              <w:rPr>
                <w:rFonts w:cstheme="minorHAnsi"/>
                <w:sz w:val="18"/>
                <w:szCs w:val="20"/>
              </w:rPr>
            </w:pPr>
            <w:r w:rsidRPr="00605C8F">
              <w:rPr>
                <w:rFonts w:eastAsia="Times New Roman" w:cstheme="minorHAnsi"/>
                <w:sz w:val="18"/>
                <w:szCs w:val="20"/>
              </w:rPr>
              <w:t>38</w:t>
            </w:r>
          </w:p>
        </w:tc>
        <w:tc>
          <w:tcPr>
            <w:tcW w:w="5557" w:type="dxa"/>
            <w:vAlign w:val="center"/>
          </w:tcPr>
          <w:p w14:paraId="78F3B444" w14:textId="77777777" w:rsidR="00910911" w:rsidRPr="00605C8F" w:rsidRDefault="00910911" w:rsidP="00DE7C12">
            <w:pPr>
              <w:shd w:val="clear" w:color="auto" w:fill="FFFFFF"/>
              <w:jc w:val="both"/>
              <w:rPr>
                <w:rFonts w:cstheme="minorHAnsi"/>
                <w:sz w:val="18"/>
                <w:szCs w:val="20"/>
              </w:rPr>
            </w:pPr>
            <w:r w:rsidRPr="00605C8F">
              <w:rPr>
                <w:rFonts w:eastAsia="Times New Roman" w:cstheme="minorHAnsi"/>
                <w:color w:val="000000"/>
                <w:sz w:val="18"/>
                <w:szCs w:val="20"/>
              </w:rPr>
              <w:t>Click jacking should be handled</w:t>
            </w:r>
          </w:p>
        </w:tc>
        <w:tc>
          <w:tcPr>
            <w:tcW w:w="720" w:type="dxa"/>
          </w:tcPr>
          <w:p w14:paraId="38579162" w14:textId="77777777" w:rsidR="00910911" w:rsidRPr="00605C8F" w:rsidRDefault="00910911" w:rsidP="00DE7C12">
            <w:pPr>
              <w:rPr>
                <w:rFonts w:cstheme="minorHAnsi"/>
                <w:sz w:val="20"/>
                <w:szCs w:val="20"/>
              </w:rPr>
            </w:pPr>
          </w:p>
        </w:tc>
        <w:tc>
          <w:tcPr>
            <w:tcW w:w="720" w:type="dxa"/>
          </w:tcPr>
          <w:p w14:paraId="12714009" w14:textId="77777777" w:rsidR="00910911" w:rsidRPr="00605C8F" w:rsidRDefault="00910911" w:rsidP="00DE7C12">
            <w:pPr>
              <w:rPr>
                <w:rFonts w:cstheme="minorHAnsi"/>
                <w:sz w:val="20"/>
                <w:szCs w:val="20"/>
              </w:rPr>
            </w:pPr>
          </w:p>
        </w:tc>
        <w:tc>
          <w:tcPr>
            <w:tcW w:w="720" w:type="dxa"/>
          </w:tcPr>
          <w:p w14:paraId="1DB24E2C" w14:textId="77777777" w:rsidR="00910911" w:rsidRPr="00605C8F" w:rsidRDefault="00910911" w:rsidP="00DE7C12">
            <w:pPr>
              <w:rPr>
                <w:rFonts w:cstheme="minorHAnsi"/>
                <w:sz w:val="20"/>
                <w:szCs w:val="20"/>
              </w:rPr>
            </w:pPr>
          </w:p>
        </w:tc>
        <w:tc>
          <w:tcPr>
            <w:tcW w:w="653" w:type="dxa"/>
          </w:tcPr>
          <w:p w14:paraId="5C6DAA9A" w14:textId="77777777" w:rsidR="00910911" w:rsidRPr="00605C8F" w:rsidRDefault="00910911" w:rsidP="00DE7C12">
            <w:pPr>
              <w:rPr>
                <w:rFonts w:cstheme="minorHAnsi"/>
                <w:sz w:val="20"/>
                <w:szCs w:val="20"/>
              </w:rPr>
            </w:pPr>
          </w:p>
        </w:tc>
        <w:tc>
          <w:tcPr>
            <w:tcW w:w="1260" w:type="dxa"/>
          </w:tcPr>
          <w:p w14:paraId="7636ADC2" w14:textId="77777777" w:rsidR="00910911" w:rsidRPr="00605C8F" w:rsidRDefault="00910911" w:rsidP="00DE7C12">
            <w:pPr>
              <w:rPr>
                <w:rFonts w:cstheme="minorHAnsi"/>
                <w:sz w:val="20"/>
                <w:szCs w:val="20"/>
              </w:rPr>
            </w:pPr>
          </w:p>
        </w:tc>
      </w:tr>
      <w:tr w:rsidR="00910911" w:rsidRPr="00605C8F" w14:paraId="184223B9" w14:textId="77777777" w:rsidTr="00DE7C12">
        <w:trPr>
          <w:trHeight w:val="255"/>
        </w:trPr>
        <w:tc>
          <w:tcPr>
            <w:tcW w:w="648" w:type="dxa"/>
            <w:vAlign w:val="center"/>
          </w:tcPr>
          <w:p w14:paraId="7915CBB7" w14:textId="77777777" w:rsidR="00910911" w:rsidRPr="00605C8F" w:rsidRDefault="00910911" w:rsidP="00DE7C12">
            <w:pPr>
              <w:rPr>
                <w:rFonts w:cstheme="minorHAnsi"/>
                <w:sz w:val="18"/>
                <w:szCs w:val="20"/>
              </w:rPr>
            </w:pPr>
            <w:r w:rsidRPr="00605C8F">
              <w:rPr>
                <w:rFonts w:eastAsia="Times New Roman" w:cstheme="minorHAnsi"/>
                <w:sz w:val="18"/>
                <w:szCs w:val="20"/>
              </w:rPr>
              <w:t>39</w:t>
            </w:r>
          </w:p>
        </w:tc>
        <w:tc>
          <w:tcPr>
            <w:tcW w:w="5557" w:type="dxa"/>
            <w:vAlign w:val="center"/>
          </w:tcPr>
          <w:p w14:paraId="54351CEC" w14:textId="77777777" w:rsidR="00910911" w:rsidRPr="00605C8F" w:rsidRDefault="00910911" w:rsidP="00DE7C12">
            <w:pPr>
              <w:shd w:val="clear" w:color="auto" w:fill="FFFFFF"/>
              <w:jc w:val="both"/>
              <w:rPr>
                <w:rFonts w:cstheme="minorHAnsi"/>
                <w:sz w:val="18"/>
                <w:szCs w:val="20"/>
              </w:rPr>
            </w:pPr>
            <w:r w:rsidRPr="00605C8F">
              <w:rPr>
                <w:rFonts w:eastAsia="Times New Roman" w:cstheme="minorHAnsi"/>
                <w:color w:val="000000"/>
                <w:sz w:val="18"/>
                <w:szCs w:val="20"/>
              </w:rPr>
              <w:t>CSRF should be handled.</w:t>
            </w:r>
          </w:p>
        </w:tc>
        <w:tc>
          <w:tcPr>
            <w:tcW w:w="720" w:type="dxa"/>
          </w:tcPr>
          <w:p w14:paraId="14A363E0" w14:textId="77777777" w:rsidR="00910911" w:rsidRPr="00605C8F" w:rsidRDefault="00910911" w:rsidP="00DE7C12">
            <w:pPr>
              <w:rPr>
                <w:rFonts w:cstheme="minorHAnsi"/>
                <w:sz w:val="20"/>
                <w:szCs w:val="20"/>
              </w:rPr>
            </w:pPr>
          </w:p>
        </w:tc>
        <w:tc>
          <w:tcPr>
            <w:tcW w:w="720" w:type="dxa"/>
          </w:tcPr>
          <w:p w14:paraId="5B3B4F8E" w14:textId="77777777" w:rsidR="00910911" w:rsidRPr="00605C8F" w:rsidRDefault="00910911" w:rsidP="00DE7C12">
            <w:pPr>
              <w:rPr>
                <w:rFonts w:cstheme="minorHAnsi"/>
                <w:sz w:val="20"/>
                <w:szCs w:val="20"/>
              </w:rPr>
            </w:pPr>
          </w:p>
        </w:tc>
        <w:tc>
          <w:tcPr>
            <w:tcW w:w="720" w:type="dxa"/>
          </w:tcPr>
          <w:p w14:paraId="0D67E9DC" w14:textId="77777777" w:rsidR="00910911" w:rsidRPr="00605C8F" w:rsidRDefault="00910911" w:rsidP="00DE7C12">
            <w:pPr>
              <w:rPr>
                <w:rFonts w:cstheme="minorHAnsi"/>
                <w:sz w:val="20"/>
                <w:szCs w:val="20"/>
              </w:rPr>
            </w:pPr>
          </w:p>
        </w:tc>
        <w:tc>
          <w:tcPr>
            <w:tcW w:w="653" w:type="dxa"/>
          </w:tcPr>
          <w:p w14:paraId="66834648" w14:textId="77777777" w:rsidR="00910911" w:rsidRPr="00605C8F" w:rsidRDefault="00910911" w:rsidP="00DE7C12">
            <w:pPr>
              <w:rPr>
                <w:rFonts w:cstheme="minorHAnsi"/>
                <w:sz w:val="20"/>
                <w:szCs w:val="20"/>
              </w:rPr>
            </w:pPr>
          </w:p>
        </w:tc>
        <w:tc>
          <w:tcPr>
            <w:tcW w:w="1260" w:type="dxa"/>
          </w:tcPr>
          <w:p w14:paraId="552C1C2F" w14:textId="77777777" w:rsidR="00910911" w:rsidRPr="00605C8F" w:rsidRDefault="00910911" w:rsidP="00DE7C12">
            <w:pPr>
              <w:rPr>
                <w:rFonts w:cstheme="minorHAnsi"/>
                <w:sz w:val="20"/>
                <w:szCs w:val="20"/>
              </w:rPr>
            </w:pPr>
          </w:p>
        </w:tc>
      </w:tr>
      <w:tr w:rsidR="00910911" w:rsidRPr="00605C8F" w14:paraId="0EECFE37" w14:textId="77777777" w:rsidTr="00DE7C12">
        <w:trPr>
          <w:trHeight w:val="255"/>
        </w:trPr>
        <w:tc>
          <w:tcPr>
            <w:tcW w:w="648" w:type="dxa"/>
            <w:vAlign w:val="center"/>
          </w:tcPr>
          <w:p w14:paraId="3C613238" w14:textId="77777777" w:rsidR="00910911" w:rsidRPr="00605C8F" w:rsidRDefault="00910911" w:rsidP="00DE7C12">
            <w:pPr>
              <w:rPr>
                <w:rFonts w:cstheme="minorHAnsi"/>
                <w:sz w:val="18"/>
                <w:szCs w:val="20"/>
              </w:rPr>
            </w:pPr>
            <w:r w:rsidRPr="00605C8F">
              <w:rPr>
                <w:rFonts w:eastAsia="Times New Roman" w:cstheme="minorHAnsi"/>
                <w:sz w:val="18"/>
                <w:szCs w:val="20"/>
              </w:rPr>
              <w:t>40</w:t>
            </w:r>
          </w:p>
        </w:tc>
        <w:tc>
          <w:tcPr>
            <w:tcW w:w="5557" w:type="dxa"/>
            <w:vAlign w:val="center"/>
          </w:tcPr>
          <w:p w14:paraId="77D06927" w14:textId="77777777" w:rsidR="00910911" w:rsidRPr="00605C8F" w:rsidRDefault="00910911" w:rsidP="00DE7C12">
            <w:pPr>
              <w:shd w:val="clear" w:color="auto" w:fill="FFFFFF"/>
              <w:jc w:val="both"/>
              <w:rPr>
                <w:rFonts w:cstheme="minorHAnsi"/>
                <w:sz w:val="18"/>
                <w:szCs w:val="20"/>
              </w:rPr>
            </w:pPr>
            <w:r w:rsidRPr="00605C8F">
              <w:rPr>
                <w:rFonts w:eastAsia="Times New Roman" w:cstheme="minorHAnsi"/>
                <w:color w:val="000000"/>
                <w:sz w:val="18"/>
                <w:szCs w:val="20"/>
              </w:rPr>
              <w:t>Application should be responsive from any device (desktop/laptop/mobile/tablet/or any other devices).</w:t>
            </w:r>
          </w:p>
        </w:tc>
        <w:tc>
          <w:tcPr>
            <w:tcW w:w="720" w:type="dxa"/>
          </w:tcPr>
          <w:p w14:paraId="115F0311" w14:textId="77777777" w:rsidR="00910911" w:rsidRPr="00605C8F" w:rsidRDefault="00910911" w:rsidP="00DE7C12">
            <w:pPr>
              <w:rPr>
                <w:rFonts w:cstheme="minorHAnsi"/>
                <w:sz w:val="20"/>
                <w:szCs w:val="20"/>
              </w:rPr>
            </w:pPr>
          </w:p>
        </w:tc>
        <w:tc>
          <w:tcPr>
            <w:tcW w:w="720" w:type="dxa"/>
          </w:tcPr>
          <w:p w14:paraId="05056D6F" w14:textId="77777777" w:rsidR="00910911" w:rsidRPr="00605C8F" w:rsidRDefault="00910911" w:rsidP="00DE7C12">
            <w:pPr>
              <w:rPr>
                <w:rFonts w:cstheme="minorHAnsi"/>
                <w:sz w:val="20"/>
                <w:szCs w:val="20"/>
              </w:rPr>
            </w:pPr>
          </w:p>
        </w:tc>
        <w:tc>
          <w:tcPr>
            <w:tcW w:w="720" w:type="dxa"/>
          </w:tcPr>
          <w:p w14:paraId="3C43EF06" w14:textId="77777777" w:rsidR="00910911" w:rsidRPr="00605C8F" w:rsidRDefault="00910911" w:rsidP="00DE7C12">
            <w:pPr>
              <w:rPr>
                <w:rFonts w:cstheme="minorHAnsi"/>
                <w:sz w:val="20"/>
                <w:szCs w:val="20"/>
              </w:rPr>
            </w:pPr>
          </w:p>
        </w:tc>
        <w:tc>
          <w:tcPr>
            <w:tcW w:w="653" w:type="dxa"/>
          </w:tcPr>
          <w:p w14:paraId="15359FC2" w14:textId="77777777" w:rsidR="00910911" w:rsidRPr="00605C8F" w:rsidRDefault="00910911" w:rsidP="00DE7C12">
            <w:pPr>
              <w:rPr>
                <w:rFonts w:cstheme="minorHAnsi"/>
                <w:sz w:val="20"/>
                <w:szCs w:val="20"/>
              </w:rPr>
            </w:pPr>
          </w:p>
        </w:tc>
        <w:tc>
          <w:tcPr>
            <w:tcW w:w="1260" w:type="dxa"/>
          </w:tcPr>
          <w:p w14:paraId="453EA281" w14:textId="77777777" w:rsidR="00910911" w:rsidRPr="00605C8F" w:rsidRDefault="00910911" w:rsidP="00DE7C12">
            <w:pPr>
              <w:rPr>
                <w:rFonts w:cstheme="minorHAnsi"/>
                <w:sz w:val="20"/>
                <w:szCs w:val="20"/>
              </w:rPr>
            </w:pPr>
          </w:p>
        </w:tc>
      </w:tr>
      <w:tr w:rsidR="00910911" w:rsidRPr="00605C8F" w14:paraId="503B71EE" w14:textId="77777777" w:rsidTr="00DE7C12">
        <w:trPr>
          <w:trHeight w:val="255"/>
        </w:trPr>
        <w:tc>
          <w:tcPr>
            <w:tcW w:w="648" w:type="dxa"/>
            <w:vAlign w:val="center"/>
          </w:tcPr>
          <w:p w14:paraId="34E1452B" w14:textId="77777777" w:rsidR="00910911" w:rsidRPr="00605C8F" w:rsidRDefault="00910911" w:rsidP="00DE7C12">
            <w:pPr>
              <w:rPr>
                <w:rFonts w:cstheme="minorHAnsi"/>
                <w:sz w:val="18"/>
                <w:szCs w:val="20"/>
              </w:rPr>
            </w:pPr>
            <w:r w:rsidRPr="00605C8F">
              <w:rPr>
                <w:rFonts w:eastAsia="Times New Roman" w:cstheme="minorHAnsi"/>
                <w:sz w:val="18"/>
                <w:szCs w:val="20"/>
              </w:rPr>
              <w:t>41</w:t>
            </w:r>
          </w:p>
        </w:tc>
        <w:tc>
          <w:tcPr>
            <w:tcW w:w="5557" w:type="dxa"/>
            <w:vAlign w:val="center"/>
          </w:tcPr>
          <w:p w14:paraId="41275D82" w14:textId="77777777" w:rsidR="00910911" w:rsidRPr="00605C8F" w:rsidRDefault="00910911" w:rsidP="00DE7C12">
            <w:pPr>
              <w:shd w:val="clear" w:color="auto" w:fill="FFFFFF"/>
              <w:jc w:val="both"/>
              <w:rPr>
                <w:rFonts w:cstheme="minorHAnsi"/>
                <w:sz w:val="18"/>
                <w:szCs w:val="20"/>
              </w:rPr>
            </w:pPr>
            <w:r w:rsidRPr="00605C8F">
              <w:rPr>
                <w:rFonts w:eastAsia="Times New Roman" w:cstheme="minorHAnsi"/>
                <w:color w:val="000000"/>
                <w:sz w:val="18"/>
                <w:szCs w:val="20"/>
              </w:rPr>
              <w:t xml:space="preserve">Is this application support </w:t>
            </w:r>
            <w:proofErr w:type="gramStart"/>
            <w:r w:rsidRPr="00605C8F">
              <w:rPr>
                <w:rFonts w:eastAsia="Times New Roman" w:cstheme="minorHAnsi"/>
                <w:color w:val="000000"/>
                <w:sz w:val="18"/>
                <w:szCs w:val="20"/>
              </w:rPr>
              <w:t>container based</w:t>
            </w:r>
            <w:proofErr w:type="gramEnd"/>
            <w:r w:rsidRPr="00605C8F">
              <w:rPr>
                <w:rFonts w:eastAsia="Times New Roman" w:cstheme="minorHAnsi"/>
                <w:color w:val="000000"/>
                <w:sz w:val="18"/>
                <w:szCs w:val="20"/>
              </w:rPr>
              <w:t xml:space="preserve"> platform /Micro service?</w:t>
            </w:r>
          </w:p>
        </w:tc>
        <w:tc>
          <w:tcPr>
            <w:tcW w:w="720" w:type="dxa"/>
          </w:tcPr>
          <w:p w14:paraId="1E3B2ABB" w14:textId="77777777" w:rsidR="00910911" w:rsidRPr="00605C8F" w:rsidRDefault="00910911" w:rsidP="00DE7C12">
            <w:pPr>
              <w:rPr>
                <w:rFonts w:cstheme="minorHAnsi"/>
                <w:sz w:val="20"/>
                <w:szCs w:val="20"/>
              </w:rPr>
            </w:pPr>
          </w:p>
        </w:tc>
        <w:tc>
          <w:tcPr>
            <w:tcW w:w="720" w:type="dxa"/>
          </w:tcPr>
          <w:p w14:paraId="5EE30DFD" w14:textId="77777777" w:rsidR="00910911" w:rsidRPr="00605C8F" w:rsidRDefault="00910911" w:rsidP="00DE7C12">
            <w:pPr>
              <w:rPr>
                <w:rFonts w:cstheme="minorHAnsi"/>
                <w:sz w:val="20"/>
                <w:szCs w:val="20"/>
              </w:rPr>
            </w:pPr>
          </w:p>
        </w:tc>
        <w:tc>
          <w:tcPr>
            <w:tcW w:w="720" w:type="dxa"/>
          </w:tcPr>
          <w:p w14:paraId="479C9CBE" w14:textId="77777777" w:rsidR="00910911" w:rsidRPr="00605C8F" w:rsidRDefault="00910911" w:rsidP="00DE7C12">
            <w:pPr>
              <w:rPr>
                <w:rFonts w:cstheme="minorHAnsi"/>
                <w:sz w:val="20"/>
                <w:szCs w:val="20"/>
              </w:rPr>
            </w:pPr>
          </w:p>
        </w:tc>
        <w:tc>
          <w:tcPr>
            <w:tcW w:w="653" w:type="dxa"/>
          </w:tcPr>
          <w:p w14:paraId="5E360C33" w14:textId="77777777" w:rsidR="00910911" w:rsidRPr="00605C8F" w:rsidRDefault="00910911" w:rsidP="00DE7C12">
            <w:pPr>
              <w:rPr>
                <w:rFonts w:cstheme="minorHAnsi"/>
                <w:sz w:val="20"/>
                <w:szCs w:val="20"/>
              </w:rPr>
            </w:pPr>
          </w:p>
        </w:tc>
        <w:tc>
          <w:tcPr>
            <w:tcW w:w="1260" w:type="dxa"/>
          </w:tcPr>
          <w:p w14:paraId="5A7EDEF0" w14:textId="77777777" w:rsidR="00910911" w:rsidRPr="00605C8F" w:rsidRDefault="00910911" w:rsidP="00DE7C12">
            <w:pPr>
              <w:rPr>
                <w:rFonts w:cstheme="minorHAnsi"/>
                <w:sz w:val="20"/>
                <w:szCs w:val="20"/>
              </w:rPr>
            </w:pPr>
          </w:p>
        </w:tc>
      </w:tr>
      <w:tr w:rsidR="00910911" w:rsidRPr="00605C8F" w14:paraId="54ECCDC7" w14:textId="77777777" w:rsidTr="00DE7C12">
        <w:trPr>
          <w:trHeight w:val="255"/>
        </w:trPr>
        <w:tc>
          <w:tcPr>
            <w:tcW w:w="648" w:type="dxa"/>
            <w:vAlign w:val="center"/>
          </w:tcPr>
          <w:p w14:paraId="138EA203" w14:textId="77777777" w:rsidR="00910911" w:rsidRPr="00605C8F" w:rsidRDefault="00910911" w:rsidP="00DE7C12">
            <w:pPr>
              <w:rPr>
                <w:rFonts w:cstheme="minorHAnsi"/>
                <w:sz w:val="18"/>
                <w:szCs w:val="20"/>
              </w:rPr>
            </w:pPr>
            <w:r w:rsidRPr="00605C8F">
              <w:rPr>
                <w:rFonts w:eastAsia="Times New Roman" w:cstheme="minorHAnsi"/>
                <w:sz w:val="18"/>
                <w:szCs w:val="20"/>
              </w:rPr>
              <w:t>42</w:t>
            </w:r>
          </w:p>
        </w:tc>
        <w:tc>
          <w:tcPr>
            <w:tcW w:w="5557" w:type="dxa"/>
            <w:vAlign w:val="center"/>
          </w:tcPr>
          <w:p w14:paraId="61EA0BCE" w14:textId="77777777" w:rsidR="00910911" w:rsidRPr="00605C8F" w:rsidRDefault="00910911" w:rsidP="00DE7C12">
            <w:pPr>
              <w:shd w:val="clear" w:color="auto" w:fill="FFFFFF"/>
              <w:jc w:val="both"/>
              <w:rPr>
                <w:rFonts w:cstheme="minorHAnsi"/>
                <w:sz w:val="18"/>
                <w:szCs w:val="20"/>
              </w:rPr>
            </w:pPr>
            <w:r w:rsidRPr="00605C8F">
              <w:rPr>
                <w:rFonts w:eastAsia="Times New Roman" w:cstheme="minorHAnsi"/>
                <w:color w:val="000000"/>
                <w:sz w:val="18"/>
                <w:szCs w:val="20"/>
              </w:rPr>
              <w:t xml:space="preserve"> (Docker/Kubernetes) </w:t>
            </w:r>
          </w:p>
        </w:tc>
        <w:tc>
          <w:tcPr>
            <w:tcW w:w="720" w:type="dxa"/>
          </w:tcPr>
          <w:p w14:paraId="6AD3B8F2" w14:textId="77777777" w:rsidR="00910911" w:rsidRPr="00605C8F" w:rsidRDefault="00910911" w:rsidP="00DE7C12">
            <w:pPr>
              <w:rPr>
                <w:rFonts w:cstheme="minorHAnsi"/>
                <w:sz w:val="20"/>
                <w:szCs w:val="20"/>
              </w:rPr>
            </w:pPr>
          </w:p>
        </w:tc>
        <w:tc>
          <w:tcPr>
            <w:tcW w:w="720" w:type="dxa"/>
          </w:tcPr>
          <w:p w14:paraId="576B1752" w14:textId="77777777" w:rsidR="00910911" w:rsidRPr="00605C8F" w:rsidRDefault="00910911" w:rsidP="00DE7C12">
            <w:pPr>
              <w:rPr>
                <w:rFonts w:cstheme="minorHAnsi"/>
                <w:sz w:val="20"/>
                <w:szCs w:val="20"/>
              </w:rPr>
            </w:pPr>
          </w:p>
        </w:tc>
        <w:tc>
          <w:tcPr>
            <w:tcW w:w="720" w:type="dxa"/>
          </w:tcPr>
          <w:p w14:paraId="426A84EC" w14:textId="77777777" w:rsidR="00910911" w:rsidRPr="00605C8F" w:rsidRDefault="00910911" w:rsidP="00DE7C12">
            <w:pPr>
              <w:rPr>
                <w:rFonts w:cstheme="minorHAnsi"/>
                <w:sz w:val="20"/>
                <w:szCs w:val="20"/>
              </w:rPr>
            </w:pPr>
          </w:p>
        </w:tc>
        <w:tc>
          <w:tcPr>
            <w:tcW w:w="653" w:type="dxa"/>
          </w:tcPr>
          <w:p w14:paraId="0B7A2D4D" w14:textId="77777777" w:rsidR="00910911" w:rsidRPr="00605C8F" w:rsidRDefault="00910911" w:rsidP="00DE7C12">
            <w:pPr>
              <w:rPr>
                <w:rFonts w:cstheme="minorHAnsi"/>
                <w:sz w:val="20"/>
                <w:szCs w:val="20"/>
              </w:rPr>
            </w:pPr>
          </w:p>
        </w:tc>
        <w:tc>
          <w:tcPr>
            <w:tcW w:w="1260" w:type="dxa"/>
          </w:tcPr>
          <w:p w14:paraId="69289519" w14:textId="77777777" w:rsidR="00910911" w:rsidRPr="00605C8F" w:rsidRDefault="00910911" w:rsidP="00DE7C12">
            <w:pPr>
              <w:rPr>
                <w:rFonts w:cstheme="minorHAnsi"/>
                <w:sz w:val="20"/>
                <w:szCs w:val="20"/>
              </w:rPr>
            </w:pPr>
          </w:p>
        </w:tc>
      </w:tr>
      <w:tr w:rsidR="00910911" w:rsidRPr="00605C8F" w14:paraId="0300B246" w14:textId="77777777" w:rsidTr="00DE7C12">
        <w:trPr>
          <w:trHeight w:val="255"/>
        </w:trPr>
        <w:tc>
          <w:tcPr>
            <w:tcW w:w="648" w:type="dxa"/>
            <w:vAlign w:val="center"/>
          </w:tcPr>
          <w:p w14:paraId="1B9F2223" w14:textId="77777777" w:rsidR="00910911" w:rsidRPr="00605C8F" w:rsidRDefault="00910911" w:rsidP="00DE7C12">
            <w:pPr>
              <w:rPr>
                <w:rFonts w:cstheme="minorHAnsi"/>
                <w:sz w:val="18"/>
                <w:szCs w:val="20"/>
              </w:rPr>
            </w:pPr>
            <w:r w:rsidRPr="00605C8F">
              <w:rPr>
                <w:rFonts w:eastAsia="Times New Roman" w:cstheme="minorHAnsi"/>
                <w:sz w:val="18"/>
                <w:szCs w:val="20"/>
              </w:rPr>
              <w:t>43</w:t>
            </w:r>
          </w:p>
        </w:tc>
        <w:tc>
          <w:tcPr>
            <w:tcW w:w="5557" w:type="dxa"/>
            <w:vAlign w:val="center"/>
          </w:tcPr>
          <w:p w14:paraId="42ED6032" w14:textId="77777777" w:rsidR="00910911" w:rsidRPr="00605C8F" w:rsidRDefault="00910911" w:rsidP="00DE7C12">
            <w:pPr>
              <w:shd w:val="clear" w:color="auto" w:fill="FFFFFF"/>
              <w:jc w:val="both"/>
              <w:rPr>
                <w:rFonts w:cstheme="minorHAnsi"/>
                <w:sz w:val="18"/>
                <w:szCs w:val="20"/>
              </w:rPr>
            </w:pPr>
            <w:r w:rsidRPr="00605C8F">
              <w:rPr>
                <w:rFonts w:eastAsia="Times New Roman" w:cstheme="minorHAnsi"/>
                <w:color w:val="000000"/>
                <w:sz w:val="18"/>
                <w:szCs w:val="20"/>
              </w:rPr>
              <w:t xml:space="preserve">How </w:t>
            </w:r>
            <w:proofErr w:type="gramStart"/>
            <w:r w:rsidRPr="00605C8F">
              <w:rPr>
                <w:rFonts w:eastAsia="Times New Roman" w:cstheme="minorHAnsi"/>
                <w:color w:val="000000"/>
                <w:sz w:val="18"/>
                <w:szCs w:val="20"/>
              </w:rPr>
              <w:t>you will</w:t>
            </w:r>
            <w:proofErr w:type="gramEnd"/>
            <w:r w:rsidRPr="00605C8F">
              <w:rPr>
                <w:rFonts w:eastAsia="Times New Roman" w:cstheme="minorHAnsi"/>
                <w:color w:val="000000"/>
                <w:sz w:val="18"/>
                <w:szCs w:val="20"/>
              </w:rPr>
              <w:t xml:space="preserve"> provide required Patches for new change request? </w:t>
            </w:r>
          </w:p>
        </w:tc>
        <w:tc>
          <w:tcPr>
            <w:tcW w:w="720" w:type="dxa"/>
          </w:tcPr>
          <w:p w14:paraId="279042F2" w14:textId="77777777" w:rsidR="00910911" w:rsidRPr="00605C8F" w:rsidRDefault="00910911" w:rsidP="00DE7C12">
            <w:pPr>
              <w:rPr>
                <w:rFonts w:cstheme="minorHAnsi"/>
                <w:sz w:val="20"/>
                <w:szCs w:val="20"/>
              </w:rPr>
            </w:pPr>
          </w:p>
        </w:tc>
        <w:tc>
          <w:tcPr>
            <w:tcW w:w="720" w:type="dxa"/>
          </w:tcPr>
          <w:p w14:paraId="6464FD27" w14:textId="77777777" w:rsidR="00910911" w:rsidRPr="00605C8F" w:rsidRDefault="00910911" w:rsidP="00DE7C12">
            <w:pPr>
              <w:rPr>
                <w:rFonts w:cstheme="minorHAnsi"/>
                <w:sz w:val="20"/>
                <w:szCs w:val="20"/>
              </w:rPr>
            </w:pPr>
          </w:p>
        </w:tc>
        <w:tc>
          <w:tcPr>
            <w:tcW w:w="720" w:type="dxa"/>
          </w:tcPr>
          <w:p w14:paraId="1150A6B3" w14:textId="77777777" w:rsidR="00910911" w:rsidRPr="00605C8F" w:rsidRDefault="00910911" w:rsidP="00DE7C12">
            <w:pPr>
              <w:rPr>
                <w:rFonts w:cstheme="minorHAnsi"/>
                <w:sz w:val="20"/>
                <w:szCs w:val="20"/>
              </w:rPr>
            </w:pPr>
          </w:p>
        </w:tc>
        <w:tc>
          <w:tcPr>
            <w:tcW w:w="653" w:type="dxa"/>
          </w:tcPr>
          <w:p w14:paraId="5E17D939" w14:textId="77777777" w:rsidR="00910911" w:rsidRPr="00605C8F" w:rsidRDefault="00910911" w:rsidP="00DE7C12">
            <w:pPr>
              <w:rPr>
                <w:rFonts w:cstheme="minorHAnsi"/>
                <w:sz w:val="20"/>
                <w:szCs w:val="20"/>
              </w:rPr>
            </w:pPr>
          </w:p>
        </w:tc>
        <w:tc>
          <w:tcPr>
            <w:tcW w:w="1260" w:type="dxa"/>
          </w:tcPr>
          <w:p w14:paraId="53F54263" w14:textId="77777777" w:rsidR="00910911" w:rsidRPr="00605C8F" w:rsidRDefault="00910911" w:rsidP="00DE7C12">
            <w:pPr>
              <w:rPr>
                <w:rFonts w:cstheme="minorHAnsi"/>
                <w:sz w:val="20"/>
                <w:szCs w:val="20"/>
              </w:rPr>
            </w:pPr>
          </w:p>
        </w:tc>
      </w:tr>
      <w:tr w:rsidR="00910911" w:rsidRPr="00605C8F" w14:paraId="72495A9C" w14:textId="77777777" w:rsidTr="00DE7C12">
        <w:trPr>
          <w:trHeight w:val="255"/>
        </w:trPr>
        <w:tc>
          <w:tcPr>
            <w:tcW w:w="648" w:type="dxa"/>
            <w:vAlign w:val="center"/>
          </w:tcPr>
          <w:p w14:paraId="4CC3E6E5" w14:textId="77777777" w:rsidR="00910911" w:rsidRPr="00605C8F" w:rsidRDefault="00910911" w:rsidP="00DE7C12">
            <w:pPr>
              <w:rPr>
                <w:rFonts w:cstheme="minorHAnsi"/>
                <w:sz w:val="18"/>
                <w:szCs w:val="20"/>
              </w:rPr>
            </w:pPr>
            <w:r w:rsidRPr="00605C8F">
              <w:rPr>
                <w:rFonts w:eastAsia="Times New Roman" w:cstheme="minorHAnsi"/>
                <w:sz w:val="18"/>
                <w:szCs w:val="20"/>
              </w:rPr>
              <w:t>44</w:t>
            </w:r>
          </w:p>
        </w:tc>
        <w:tc>
          <w:tcPr>
            <w:tcW w:w="5557" w:type="dxa"/>
            <w:vAlign w:val="center"/>
          </w:tcPr>
          <w:p w14:paraId="127DB344" w14:textId="77777777" w:rsidR="00910911" w:rsidRPr="00605C8F" w:rsidRDefault="00910911" w:rsidP="00DE7C12">
            <w:pPr>
              <w:shd w:val="clear" w:color="auto" w:fill="FFFFFF"/>
              <w:jc w:val="both"/>
              <w:rPr>
                <w:rFonts w:cstheme="minorHAnsi"/>
                <w:sz w:val="18"/>
                <w:szCs w:val="20"/>
              </w:rPr>
            </w:pPr>
            <w:r w:rsidRPr="00605C8F">
              <w:rPr>
                <w:rFonts w:eastAsia="Times New Roman" w:cstheme="minorHAnsi"/>
                <w:color w:val="000000"/>
                <w:sz w:val="18"/>
                <w:szCs w:val="20"/>
              </w:rPr>
              <w:t>What will be the Deployment Model (</w:t>
            </w:r>
            <w:proofErr w:type="gramStart"/>
            <w:r w:rsidRPr="00605C8F">
              <w:rPr>
                <w:rFonts w:eastAsia="Times New Roman" w:cstheme="minorHAnsi"/>
                <w:color w:val="000000"/>
                <w:sz w:val="18"/>
                <w:szCs w:val="20"/>
              </w:rPr>
              <w:t>On-premise</w:t>
            </w:r>
            <w:proofErr w:type="gramEnd"/>
            <w:r w:rsidRPr="00605C8F">
              <w:rPr>
                <w:rFonts w:eastAsia="Times New Roman" w:cstheme="minorHAnsi"/>
                <w:color w:val="000000"/>
                <w:sz w:val="18"/>
                <w:szCs w:val="20"/>
              </w:rPr>
              <w:t xml:space="preserve"> or cloud)? If </w:t>
            </w:r>
            <w:proofErr w:type="gramStart"/>
            <w:r w:rsidRPr="00605C8F">
              <w:rPr>
                <w:rFonts w:eastAsia="Times New Roman" w:cstheme="minorHAnsi"/>
                <w:color w:val="000000"/>
                <w:sz w:val="18"/>
                <w:szCs w:val="20"/>
              </w:rPr>
              <w:t>cloud</w:t>
            </w:r>
            <w:proofErr w:type="gramEnd"/>
            <w:r w:rsidRPr="00605C8F">
              <w:rPr>
                <w:rFonts w:eastAsia="Times New Roman" w:cstheme="minorHAnsi"/>
                <w:color w:val="000000"/>
                <w:sz w:val="18"/>
                <w:szCs w:val="20"/>
              </w:rPr>
              <w:t xml:space="preserve"> then where the data will be stored.</w:t>
            </w:r>
          </w:p>
        </w:tc>
        <w:tc>
          <w:tcPr>
            <w:tcW w:w="720" w:type="dxa"/>
          </w:tcPr>
          <w:p w14:paraId="7B52FA89" w14:textId="77777777" w:rsidR="00910911" w:rsidRPr="00605C8F" w:rsidRDefault="00910911" w:rsidP="00DE7C12">
            <w:pPr>
              <w:rPr>
                <w:rFonts w:cstheme="minorHAnsi"/>
                <w:sz w:val="20"/>
                <w:szCs w:val="20"/>
              </w:rPr>
            </w:pPr>
          </w:p>
        </w:tc>
        <w:tc>
          <w:tcPr>
            <w:tcW w:w="720" w:type="dxa"/>
          </w:tcPr>
          <w:p w14:paraId="39625ADF" w14:textId="77777777" w:rsidR="00910911" w:rsidRPr="00605C8F" w:rsidRDefault="00910911" w:rsidP="00DE7C12">
            <w:pPr>
              <w:rPr>
                <w:rFonts w:cstheme="minorHAnsi"/>
                <w:sz w:val="20"/>
                <w:szCs w:val="20"/>
              </w:rPr>
            </w:pPr>
          </w:p>
        </w:tc>
        <w:tc>
          <w:tcPr>
            <w:tcW w:w="720" w:type="dxa"/>
          </w:tcPr>
          <w:p w14:paraId="0D44F5A8" w14:textId="77777777" w:rsidR="00910911" w:rsidRPr="00605C8F" w:rsidRDefault="00910911" w:rsidP="00DE7C12">
            <w:pPr>
              <w:rPr>
                <w:rFonts w:cstheme="minorHAnsi"/>
                <w:sz w:val="20"/>
                <w:szCs w:val="20"/>
              </w:rPr>
            </w:pPr>
          </w:p>
        </w:tc>
        <w:tc>
          <w:tcPr>
            <w:tcW w:w="653" w:type="dxa"/>
          </w:tcPr>
          <w:p w14:paraId="2990DCF0" w14:textId="77777777" w:rsidR="00910911" w:rsidRPr="00605C8F" w:rsidRDefault="00910911" w:rsidP="00DE7C12">
            <w:pPr>
              <w:rPr>
                <w:rFonts w:cstheme="minorHAnsi"/>
                <w:sz w:val="20"/>
                <w:szCs w:val="20"/>
              </w:rPr>
            </w:pPr>
          </w:p>
        </w:tc>
        <w:tc>
          <w:tcPr>
            <w:tcW w:w="1260" w:type="dxa"/>
          </w:tcPr>
          <w:p w14:paraId="3578B1CA" w14:textId="77777777" w:rsidR="00910911" w:rsidRPr="00605C8F" w:rsidRDefault="00910911" w:rsidP="00DE7C12">
            <w:pPr>
              <w:rPr>
                <w:rFonts w:cstheme="minorHAnsi"/>
                <w:sz w:val="20"/>
                <w:szCs w:val="20"/>
              </w:rPr>
            </w:pPr>
          </w:p>
        </w:tc>
      </w:tr>
      <w:tr w:rsidR="00910911" w:rsidRPr="00605C8F" w14:paraId="5909004B" w14:textId="77777777" w:rsidTr="00DE7C12">
        <w:trPr>
          <w:trHeight w:val="255"/>
        </w:trPr>
        <w:tc>
          <w:tcPr>
            <w:tcW w:w="648" w:type="dxa"/>
            <w:vAlign w:val="center"/>
          </w:tcPr>
          <w:p w14:paraId="032616C6" w14:textId="77777777" w:rsidR="00910911" w:rsidRPr="00605C8F" w:rsidRDefault="00910911" w:rsidP="00DE7C12">
            <w:pPr>
              <w:rPr>
                <w:rFonts w:cstheme="minorHAnsi"/>
                <w:sz w:val="18"/>
                <w:szCs w:val="20"/>
              </w:rPr>
            </w:pPr>
            <w:r w:rsidRPr="00605C8F">
              <w:rPr>
                <w:rFonts w:eastAsia="Times New Roman" w:cstheme="minorHAnsi"/>
                <w:sz w:val="18"/>
                <w:szCs w:val="20"/>
              </w:rPr>
              <w:t>45</w:t>
            </w:r>
          </w:p>
        </w:tc>
        <w:tc>
          <w:tcPr>
            <w:tcW w:w="5557" w:type="dxa"/>
            <w:vAlign w:val="center"/>
          </w:tcPr>
          <w:p w14:paraId="67446665" w14:textId="77777777" w:rsidR="00910911" w:rsidRPr="00605C8F" w:rsidRDefault="00910911" w:rsidP="00DE7C12">
            <w:pPr>
              <w:shd w:val="clear" w:color="auto" w:fill="FFFFFF"/>
              <w:jc w:val="both"/>
              <w:rPr>
                <w:rFonts w:cstheme="minorHAnsi"/>
                <w:sz w:val="18"/>
                <w:szCs w:val="20"/>
              </w:rPr>
            </w:pPr>
            <w:r w:rsidRPr="00605C8F">
              <w:rPr>
                <w:rFonts w:eastAsia="Times New Roman" w:cstheme="minorHAnsi"/>
                <w:color w:val="000000"/>
                <w:sz w:val="18"/>
                <w:szCs w:val="20"/>
              </w:rPr>
              <w:t>Please provide Detail system architecture. Mentioned the tier of your architecture.</w:t>
            </w:r>
          </w:p>
        </w:tc>
        <w:tc>
          <w:tcPr>
            <w:tcW w:w="720" w:type="dxa"/>
          </w:tcPr>
          <w:p w14:paraId="461920F0" w14:textId="77777777" w:rsidR="00910911" w:rsidRPr="00605C8F" w:rsidRDefault="00910911" w:rsidP="00DE7C12">
            <w:pPr>
              <w:rPr>
                <w:rFonts w:cstheme="minorHAnsi"/>
                <w:sz w:val="20"/>
                <w:szCs w:val="20"/>
              </w:rPr>
            </w:pPr>
          </w:p>
        </w:tc>
        <w:tc>
          <w:tcPr>
            <w:tcW w:w="720" w:type="dxa"/>
          </w:tcPr>
          <w:p w14:paraId="4D11656A" w14:textId="77777777" w:rsidR="00910911" w:rsidRPr="00605C8F" w:rsidRDefault="00910911" w:rsidP="00DE7C12">
            <w:pPr>
              <w:rPr>
                <w:rFonts w:cstheme="minorHAnsi"/>
                <w:sz w:val="20"/>
                <w:szCs w:val="20"/>
              </w:rPr>
            </w:pPr>
          </w:p>
        </w:tc>
        <w:tc>
          <w:tcPr>
            <w:tcW w:w="720" w:type="dxa"/>
          </w:tcPr>
          <w:p w14:paraId="2F6C5F43" w14:textId="77777777" w:rsidR="00910911" w:rsidRPr="00605C8F" w:rsidRDefault="00910911" w:rsidP="00DE7C12">
            <w:pPr>
              <w:rPr>
                <w:rFonts w:cstheme="minorHAnsi"/>
                <w:sz w:val="20"/>
                <w:szCs w:val="20"/>
              </w:rPr>
            </w:pPr>
          </w:p>
        </w:tc>
        <w:tc>
          <w:tcPr>
            <w:tcW w:w="653" w:type="dxa"/>
          </w:tcPr>
          <w:p w14:paraId="6B8F5951" w14:textId="77777777" w:rsidR="00910911" w:rsidRPr="00605C8F" w:rsidRDefault="00910911" w:rsidP="00DE7C12">
            <w:pPr>
              <w:rPr>
                <w:rFonts w:cstheme="minorHAnsi"/>
                <w:sz w:val="20"/>
                <w:szCs w:val="20"/>
              </w:rPr>
            </w:pPr>
          </w:p>
        </w:tc>
        <w:tc>
          <w:tcPr>
            <w:tcW w:w="1260" w:type="dxa"/>
          </w:tcPr>
          <w:p w14:paraId="7562594E" w14:textId="77777777" w:rsidR="00910911" w:rsidRPr="00605C8F" w:rsidRDefault="00910911" w:rsidP="00DE7C12">
            <w:pPr>
              <w:rPr>
                <w:rFonts w:cstheme="minorHAnsi"/>
                <w:sz w:val="20"/>
                <w:szCs w:val="20"/>
              </w:rPr>
            </w:pPr>
          </w:p>
        </w:tc>
      </w:tr>
      <w:tr w:rsidR="00910911" w:rsidRPr="00605C8F" w14:paraId="4E06874A" w14:textId="77777777" w:rsidTr="00DE7C12">
        <w:trPr>
          <w:trHeight w:val="255"/>
        </w:trPr>
        <w:tc>
          <w:tcPr>
            <w:tcW w:w="648" w:type="dxa"/>
            <w:vAlign w:val="center"/>
          </w:tcPr>
          <w:p w14:paraId="495D19EF" w14:textId="77777777" w:rsidR="00910911" w:rsidRPr="00605C8F" w:rsidRDefault="00910911" w:rsidP="00DE7C12">
            <w:pPr>
              <w:rPr>
                <w:rFonts w:cstheme="minorHAnsi"/>
                <w:sz w:val="18"/>
                <w:szCs w:val="20"/>
              </w:rPr>
            </w:pPr>
            <w:r w:rsidRPr="00605C8F">
              <w:rPr>
                <w:rFonts w:eastAsia="Times New Roman" w:cstheme="minorHAnsi"/>
                <w:sz w:val="18"/>
                <w:szCs w:val="20"/>
              </w:rPr>
              <w:t>46</w:t>
            </w:r>
          </w:p>
        </w:tc>
        <w:tc>
          <w:tcPr>
            <w:tcW w:w="5557" w:type="dxa"/>
            <w:vAlign w:val="center"/>
          </w:tcPr>
          <w:p w14:paraId="13B8B3C1" w14:textId="77777777" w:rsidR="00910911" w:rsidRPr="00605C8F" w:rsidRDefault="00910911" w:rsidP="00DE7C12">
            <w:pPr>
              <w:shd w:val="clear" w:color="auto" w:fill="FFFFFF"/>
              <w:jc w:val="both"/>
              <w:rPr>
                <w:rFonts w:cstheme="minorHAnsi"/>
                <w:sz w:val="18"/>
                <w:szCs w:val="20"/>
              </w:rPr>
            </w:pPr>
            <w:r w:rsidRPr="00605C8F">
              <w:rPr>
                <w:rFonts w:eastAsia="Times New Roman" w:cstheme="minorHAnsi"/>
                <w:color w:val="000000"/>
                <w:sz w:val="18"/>
                <w:szCs w:val="20"/>
              </w:rPr>
              <w:t>Is this system support virtualization- VMWare?</w:t>
            </w:r>
          </w:p>
        </w:tc>
        <w:tc>
          <w:tcPr>
            <w:tcW w:w="720" w:type="dxa"/>
          </w:tcPr>
          <w:p w14:paraId="2FD4A2FE" w14:textId="77777777" w:rsidR="00910911" w:rsidRPr="00605C8F" w:rsidRDefault="00910911" w:rsidP="00DE7C12">
            <w:pPr>
              <w:rPr>
                <w:rFonts w:cstheme="minorHAnsi"/>
                <w:sz w:val="20"/>
                <w:szCs w:val="20"/>
              </w:rPr>
            </w:pPr>
          </w:p>
        </w:tc>
        <w:tc>
          <w:tcPr>
            <w:tcW w:w="720" w:type="dxa"/>
          </w:tcPr>
          <w:p w14:paraId="0B7DC6BD" w14:textId="77777777" w:rsidR="00910911" w:rsidRPr="00605C8F" w:rsidRDefault="00910911" w:rsidP="00DE7C12">
            <w:pPr>
              <w:rPr>
                <w:rFonts w:cstheme="minorHAnsi"/>
                <w:sz w:val="20"/>
                <w:szCs w:val="20"/>
              </w:rPr>
            </w:pPr>
          </w:p>
        </w:tc>
        <w:tc>
          <w:tcPr>
            <w:tcW w:w="720" w:type="dxa"/>
          </w:tcPr>
          <w:p w14:paraId="733DF9AE" w14:textId="77777777" w:rsidR="00910911" w:rsidRPr="00605C8F" w:rsidRDefault="00910911" w:rsidP="00DE7C12">
            <w:pPr>
              <w:rPr>
                <w:rFonts w:cstheme="minorHAnsi"/>
                <w:sz w:val="20"/>
                <w:szCs w:val="20"/>
              </w:rPr>
            </w:pPr>
          </w:p>
        </w:tc>
        <w:tc>
          <w:tcPr>
            <w:tcW w:w="653" w:type="dxa"/>
          </w:tcPr>
          <w:p w14:paraId="2BA06AD1" w14:textId="77777777" w:rsidR="00910911" w:rsidRPr="00605C8F" w:rsidRDefault="00910911" w:rsidP="00DE7C12">
            <w:pPr>
              <w:rPr>
                <w:rFonts w:cstheme="minorHAnsi"/>
                <w:sz w:val="20"/>
                <w:szCs w:val="20"/>
              </w:rPr>
            </w:pPr>
          </w:p>
        </w:tc>
        <w:tc>
          <w:tcPr>
            <w:tcW w:w="1260" w:type="dxa"/>
          </w:tcPr>
          <w:p w14:paraId="442EAF43" w14:textId="77777777" w:rsidR="00910911" w:rsidRPr="00605C8F" w:rsidRDefault="00910911" w:rsidP="00DE7C12">
            <w:pPr>
              <w:rPr>
                <w:rFonts w:cstheme="minorHAnsi"/>
                <w:sz w:val="20"/>
                <w:szCs w:val="20"/>
              </w:rPr>
            </w:pPr>
          </w:p>
        </w:tc>
      </w:tr>
      <w:tr w:rsidR="00910911" w:rsidRPr="00605C8F" w14:paraId="6BAD86F6" w14:textId="77777777" w:rsidTr="00DE7C12">
        <w:trPr>
          <w:trHeight w:val="255"/>
        </w:trPr>
        <w:tc>
          <w:tcPr>
            <w:tcW w:w="648" w:type="dxa"/>
            <w:vAlign w:val="center"/>
          </w:tcPr>
          <w:p w14:paraId="6B80F593" w14:textId="77777777" w:rsidR="00910911" w:rsidRPr="00605C8F" w:rsidRDefault="00910911" w:rsidP="00DE7C12">
            <w:pPr>
              <w:rPr>
                <w:rFonts w:cstheme="minorHAnsi"/>
                <w:sz w:val="18"/>
                <w:szCs w:val="20"/>
              </w:rPr>
            </w:pPr>
            <w:r w:rsidRPr="00605C8F">
              <w:rPr>
                <w:rFonts w:eastAsia="Times New Roman" w:cstheme="minorHAnsi"/>
                <w:sz w:val="18"/>
                <w:szCs w:val="20"/>
              </w:rPr>
              <w:t>47</w:t>
            </w:r>
          </w:p>
        </w:tc>
        <w:tc>
          <w:tcPr>
            <w:tcW w:w="5557" w:type="dxa"/>
            <w:vAlign w:val="center"/>
          </w:tcPr>
          <w:p w14:paraId="4D5A047C" w14:textId="77777777" w:rsidR="00910911" w:rsidRPr="00605C8F" w:rsidRDefault="00910911" w:rsidP="00DE7C12">
            <w:pPr>
              <w:shd w:val="clear" w:color="auto" w:fill="FFFFFF"/>
              <w:jc w:val="both"/>
              <w:rPr>
                <w:rFonts w:cstheme="minorHAnsi"/>
                <w:sz w:val="18"/>
                <w:szCs w:val="20"/>
              </w:rPr>
            </w:pPr>
            <w:r w:rsidRPr="00605C8F">
              <w:rPr>
                <w:rFonts w:eastAsia="Times New Roman" w:cstheme="minorHAnsi"/>
                <w:color w:val="000000"/>
                <w:sz w:val="18"/>
                <w:szCs w:val="20"/>
              </w:rPr>
              <w:t>Mentioned Supported OS? (Red Hat, Windows or any other else)</w:t>
            </w:r>
          </w:p>
        </w:tc>
        <w:tc>
          <w:tcPr>
            <w:tcW w:w="720" w:type="dxa"/>
          </w:tcPr>
          <w:p w14:paraId="116ADB19" w14:textId="77777777" w:rsidR="00910911" w:rsidRPr="00605C8F" w:rsidRDefault="00910911" w:rsidP="00DE7C12">
            <w:pPr>
              <w:rPr>
                <w:rFonts w:cstheme="minorHAnsi"/>
                <w:sz w:val="20"/>
                <w:szCs w:val="20"/>
              </w:rPr>
            </w:pPr>
          </w:p>
        </w:tc>
        <w:tc>
          <w:tcPr>
            <w:tcW w:w="720" w:type="dxa"/>
          </w:tcPr>
          <w:p w14:paraId="4B63FD96" w14:textId="77777777" w:rsidR="00910911" w:rsidRPr="00605C8F" w:rsidRDefault="00910911" w:rsidP="00DE7C12">
            <w:pPr>
              <w:rPr>
                <w:rFonts w:cstheme="minorHAnsi"/>
                <w:sz w:val="20"/>
                <w:szCs w:val="20"/>
              </w:rPr>
            </w:pPr>
          </w:p>
        </w:tc>
        <w:tc>
          <w:tcPr>
            <w:tcW w:w="720" w:type="dxa"/>
          </w:tcPr>
          <w:p w14:paraId="56044379" w14:textId="77777777" w:rsidR="00910911" w:rsidRPr="00605C8F" w:rsidRDefault="00910911" w:rsidP="00DE7C12">
            <w:pPr>
              <w:rPr>
                <w:rFonts w:cstheme="minorHAnsi"/>
                <w:sz w:val="20"/>
                <w:szCs w:val="20"/>
              </w:rPr>
            </w:pPr>
          </w:p>
        </w:tc>
        <w:tc>
          <w:tcPr>
            <w:tcW w:w="653" w:type="dxa"/>
          </w:tcPr>
          <w:p w14:paraId="7C9D6CF1" w14:textId="77777777" w:rsidR="00910911" w:rsidRPr="00605C8F" w:rsidRDefault="00910911" w:rsidP="00DE7C12">
            <w:pPr>
              <w:rPr>
                <w:rFonts w:cstheme="minorHAnsi"/>
                <w:sz w:val="20"/>
                <w:szCs w:val="20"/>
              </w:rPr>
            </w:pPr>
          </w:p>
        </w:tc>
        <w:tc>
          <w:tcPr>
            <w:tcW w:w="1260" w:type="dxa"/>
          </w:tcPr>
          <w:p w14:paraId="3E6960A6" w14:textId="77777777" w:rsidR="00910911" w:rsidRPr="00605C8F" w:rsidRDefault="00910911" w:rsidP="00DE7C12">
            <w:pPr>
              <w:rPr>
                <w:rFonts w:cstheme="minorHAnsi"/>
                <w:sz w:val="20"/>
                <w:szCs w:val="20"/>
              </w:rPr>
            </w:pPr>
          </w:p>
        </w:tc>
      </w:tr>
      <w:tr w:rsidR="00910911" w:rsidRPr="00605C8F" w14:paraId="018D83C2" w14:textId="77777777" w:rsidTr="00DE7C12">
        <w:trPr>
          <w:trHeight w:val="255"/>
        </w:trPr>
        <w:tc>
          <w:tcPr>
            <w:tcW w:w="648" w:type="dxa"/>
            <w:vAlign w:val="center"/>
          </w:tcPr>
          <w:p w14:paraId="7B1F7038" w14:textId="77777777" w:rsidR="00910911" w:rsidRPr="00605C8F" w:rsidRDefault="00910911" w:rsidP="00DE7C12">
            <w:pPr>
              <w:rPr>
                <w:rFonts w:cstheme="minorHAnsi"/>
                <w:sz w:val="18"/>
                <w:szCs w:val="20"/>
              </w:rPr>
            </w:pPr>
            <w:r w:rsidRPr="00605C8F">
              <w:rPr>
                <w:rFonts w:eastAsia="Times New Roman" w:cstheme="minorHAnsi"/>
                <w:sz w:val="18"/>
                <w:szCs w:val="20"/>
              </w:rPr>
              <w:t>48</w:t>
            </w:r>
          </w:p>
        </w:tc>
        <w:tc>
          <w:tcPr>
            <w:tcW w:w="5557" w:type="dxa"/>
            <w:vAlign w:val="center"/>
          </w:tcPr>
          <w:p w14:paraId="00210112" w14:textId="77777777" w:rsidR="00910911" w:rsidRPr="00605C8F" w:rsidRDefault="00910911" w:rsidP="00DE7C12">
            <w:pPr>
              <w:shd w:val="clear" w:color="auto" w:fill="FFFFFF"/>
              <w:jc w:val="both"/>
              <w:rPr>
                <w:rFonts w:cstheme="minorHAnsi"/>
                <w:sz w:val="18"/>
                <w:szCs w:val="20"/>
              </w:rPr>
            </w:pPr>
            <w:r w:rsidRPr="00605C8F">
              <w:rPr>
                <w:rFonts w:eastAsia="Times New Roman" w:cstheme="minorHAnsi"/>
                <w:color w:val="000000"/>
                <w:sz w:val="18"/>
                <w:szCs w:val="20"/>
              </w:rPr>
              <w:t>What type of load balancer will be used?</w:t>
            </w:r>
          </w:p>
        </w:tc>
        <w:tc>
          <w:tcPr>
            <w:tcW w:w="720" w:type="dxa"/>
          </w:tcPr>
          <w:p w14:paraId="0D32B23C" w14:textId="77777777" w:rsidR="00910911" w:rsidRPr="00605C8F" w:rsidRDefault="00910911" w:rsidP="00DE7C12">
            <w:pPr>
              <w:rPr>
                <w:rFonts w:cstheme="minorHAnsi"/>
                <w:sz w:val="20"/>
                <w:szCs w:val="20"/>
              </w:rPr>
            </w:pPr>
          </w:p>
        </w:tc>
        <w:tc>
          <w:tcPr>
            <w:tcW w:w="720" w:type="dxa"/>
          </w:tcPr>
          <w:p w14:paraId="6CEC5F18" w14:textId="77777777" w:rsidR="00910911" w:rsidRPr="00605C8F" w:rsidRDefault="00910911" w:rsidP="00DE7C12">
            <w:pPr>
              <w:rPr>
                <w:rFonts w:cstheme="minorHAnsi"/>
                <w:sz w:val="20"/>
                <w:szCs w:val="20"/>
              </w:rPr>
            </w:pPr>
          </w:p>
        </w:tc>
        <w:tc>
          <w:tcPr>
            <w:tcW w:w="720" w:type="dxa"/>
          </w:tcPr>
          <w:p w14:paraId="430905E2" w14:textId="77777777" w:rsidR="00910911" w:rsidRPr="00605C8F" w:rsidRDefault="00910911" w:rsidP="00DE7C12">
            <w:pPr>
              <w:rPr>
                <w:rFonts w:cstheme="minorHAnsi"/>
                <w:sz w:val="20"/>
                <w:szCs w:val="20"/>
              </w:rPr>
            </w:pPr>
          </w:p>
        </w:tc>
        <w:tc>
          <w:tcPr>
            <w:tcW w:w="653" w:type="dxa"/>
          </w:tcPr>
          <w:p w14:paraId="4C33887E" w14:textId="77777777" w:rsidR="00910911" w:rsidRPr="00605C8F" w:rsidRDefault="00910911" w:rsidP="00DE7C12">
            <w:pPr>
              <w:rPr>
                <w:rFonts w:cstheme="minorHAnsi"/>
                <w:sz w:val="20"/>
                <w:szCs w:val="20"/>
              </w:rPr>
            </w:pPr>
          </w:p>
        </w:tc>
        <w:tc>
          <w:tcPr>
            <w:tcW w:w="1260" w:type="dxa"/>
          </w:tcPr>
          <w:p w14:paraId="700817FF" w14:textId="77777777" w:rsidR="00910911" w:rsidRPr="00605C8F" w:rsidRDefault="00910911" w:rsidP="00DE7C12">
            <w:pPr>
              <w:rPr>
                <w:rFonts w:cstheme="minorHAnsi"/>
                <w:sz w:val="20"/>
                <w:szCs w:val="20"/>
              </w:rPr>
            </w:pPr>
          </w:p>
        </w:tc>
      </w:tr>
      <w:tr w:rsidR="00910911" w:rsidRPr="00605C8F" w14:paraId="2664A57B" w14:textId="77777777" w:rsidTr="00DE7C12">
        <w:trPr>
          <w:trHeight w:val="255"/>
        </w:trPr>
        <w:tc>
          <w:tcPr>
            <w:tcW w:w="648" w:type="dxa"/>
            <w:vAlign w:val="center"/>
          </w:tcPr>
          <w:p w14:paraId="2D044F2B" w14:textId="77777777" w:rsidR="00910911" w:rsidRPr="00605C8F" w:rsidRDefault="00910911" w:rsidP="00DE7C12">
            <w:pPr>
              <w:rPr>
                <w:rFonts w:cstheme="minorHAnsi"/>
                <w:sz w:val="18"/>
                <w:szCs w:val="20"/>
              </w:rPr>
            </w:pPr>
            <w:r w:rsidRPr="00605C8F">
              <w:rPr>
                <w:rFonts w:eastAsia="Times New Roman" w:cstheme="minorHAnsi"/>
                <w:sz w:val="18"/>
                <w:szCs w:val="20"/>
              </w:rPr>
              <w:t>49</w:t>
            </w:r>
          </w:p>
        </w:tc>
        <w:tc>
          <w:tcPr>
            <w:tcW w:w="5557" w:type="dxa"/>
            <w:vAlign w:val="center"/>
          </w:tcPr>
          <w:p w14:paraId="195DE61D" w14:textId="77777777" w:rsidR="00910911" w:rsidRPr="00605C8F" w:rsidRDefault="00910911" w:rsidP="00DE7C12">
            <w:pPr>
              <w:shd w:val="clear" w:color="auto" w:fill="FFFFFF"/>
              <w:jc w:val="both"/>
              <w:rPr>
                <w:rFonts w:cstheme="minorHAnsi"/>
                <w:sz w:val="18"/>
                <w:szCs w:val="20"/>
              </w:rPr>
            </w:pPr>
            <w:r w:rsidRPr="00605C8F">
              <w:rPr>
                <w:rFonts w:eastAsia="Times New Roman" w:cstheme="minorHAnsi"/>
                <w:color w:val="000000"/>
                <w:sz w:val="18"/>
                <w:szCs w:val="20"/>
              </w:rPr>
              <w:t>Mentioned supported Database   Platforms?</w:t>
            </w:r>
          </w:p>
        </w:tc>
        <w:tc>
          <w:tcPr>
            <w:tcW w:w="720" w:type="dxa"/>
          </w:tcPr>
          <w:p w14:paraId="42519C12" w14:textId="77777777" w:rsidR="00910911" w:rsidRPr="00605C8F" w:rsidRDefault="00910911" w:rsidP="00DE7C12">
            <w:pPr>
              <w:rPr>
                <w:rFonts w:cstheme="minorHAnsi"/>
                <w:sz w:val="20"/>
                <w:szCs w:val="20"/>
              </w:rPr>
            </w:pPr>
          </w:p>
        </w:tc>
        <w:tc>
          <w:tcPr>
            <w:tcW w:w="720" w:type="dxa"/>
          </w:tcPr>
          <w:p w14:paraId="4FDD4334" w14:textId="77777777" w:rsidR="00910911" w:rsidRPr="00605C8F" w:rsidRDefault="00910911" w:rsidP="00DE7C12">
            <w:pPr>
              <w:rPr>
                <w:rFonts w:cstheme="minorHAnsi"/>
                <w:sz w:val="20"/>
                <w:szCs w:val="20"/>
              </w:rPr>
            </w:pPr>
          </w:p>
        </w:tc>
        <w:tc>
          <w:tcPr>
            <w:tcW w:w="720" w:type="dxa"/>
          </w:tcPr>
          <w:p w14:paraId="7668102F" w14:textId="77777777" w:rsidR="00910911" w:rsidRPr="00605C8F" w:rsidRDefault="00910911" w:rsidP="00DE7C12">
            <w:pPr>
              <w:rPr>
                <w:rFonts w:cstheme="minorHAnsi"/>
                <w:sz w:val="20"/>
                <w:szCs w:val="20"/>
              </w:rPr>
            </w:pPr>
          </w:p>
        </w:tc>
        <w:tc>
          <w:tcPr>
            <w:tcW w:w="653" w:type="dxa"/>
          </w:tcPr>
          <w:p w14:paraId="1141C34D" w14:textId="77777777" w:rsidR="00910911" w:rsidRPr="00605C8F" w:rsidRDefault="00910911" w:rsidP="00DE7C12">
            <w:pPr>
              <w:rPr>
                <w:rFonts w:cstheme="minorHAnsi"/>
                <w:sz w:val="20"/>
                <w:szCs w:val="20"/>
              </w:rPr>
            </w:pPr>
          </w:p>
        </w:tc>
        <w:tc>
          <w:tcPr>
            <w:tcW w:w="1260" w:type="dxa"/>
          </w:tcPr>
          <w:p w14:paraId="22EE2DED" w14:textId="77777777" w:rsidR="00910911" w:rsidRPr="00605C8F" w:rsidRDefault="00910911" w:rsidP="00DE7C12">
            <w:pPr>
              <w:rPr>
                <w:rFonts w:cstheme="minorHAnsi"/>
                <w:sz w:val="20"/>
                <w:szCs w:val="20"/>
              </w:rPr>
            </w:pPr>
          </w:p>
        </w:tc>
      </w:tr>
      <w:tr w:rsidR="00910911" w:rsidRPr="00605C8F" w14:paraId="0A9F2A79" w14:textId="77777777" w:rsidTr="00DE7C12">
        <w:trPr>
          <w:trHeight w:val="255"/>
        </w:trPr>
        <w:tc>
          <w:tcPr>
            <w:tcW w:w="648" w:type="dxa"/>
            <w:vAlign w:val="center"/>
          </w:tcPr>
          <w:p w14:paraId="7E2D24FD" w14:textId="77777777" w:rsidR="00910911" w:rsidRPr="00605C8F" w:rsidRDefault="00910911" w:rsidP="00DE7C12">
            <w:pPr>
              <w:rPr>
                <w:rFonts w:cstheme="minorHAnsi"/>
                <w:sz w:val="18"/>
                <w:szCs w:val="20"/>
              </w:rPr>
            </w:pPr>
            <w:r w:rsidRPr="00605C8F">
              <w:rPr>
                <w:rFonts w:eastAsia="Times New Roman" w:cstheme="minorHAnsi"/>
                <w:sz w:val="18"/>
                <w:szCs w:val="20"/>
              </w:rPr>
              <w:t>50</w:t>
            </w:r>
          </w:p>
        </w:tc>
        <w:tc>
          <w:tcPr>
            <w:tcW w:w="5557" w:type="dxa"/>
            <w:vAlign w:val="center"/>
          </w:tcPr>
          <w:p w14:paraId="24F0FECA" w14:textId="77777777" w:rsidR="00910911" w:rsidRPr="00605C8F" w:rsidRDefault="00910911" w:rsidP="00DE7C12">
            <w:pPr>
              <w:shd w:val="clear" w:color="auto" w:fill="FFFFFF"/>
              <w:jc w:val="both"/>
              <w:rPr>
                <w:rFonts w:cstheme="minorHAnsi"/>
                <w:sz w:val="18"/>
                <w:szCs w:val="20"/>
              </w:rPr>
            </w:pPr>
            <w:r w:rsidRPr="00605C8F">
              <w:rPr>
                <w:rFonts w:eastAsia="Times New Roman" w:cstheme="minorHAnsi"/>
                <w:color w:val="000000"/>
                <w:sz w:val="18"/>
                <w:szCs w:val="20"/>
              </w:rPr>
              <w:t xml:space="preserve">Please mention your licensing model (user basis/perpetual/or any other model). </w:t>
            </w:r>
          </w:p>
        </w:tc>
        <w:tc>
          <w:tcPr>
            <w:tcW w:w="720" w:type="dxa"/>
          </w:tcPr>
          <w:p w14:paraId="4C6B4F0B" w14:textId="77777777" w:rsidR="00910911" w:rsidRPr="00605C8F" w:rsidRDefault="00910911" w:rsidP="00DE7C12">
            <w:pPr>
              <w:rPr>
                <w:rFonts w:cstheme="minorHAnsi"/>
                <w:sz w:val="20"/>
                <w:szCs w:val="20"/>
              </w:rPr>
            </w:pPr>
          </w:p>
        </w:tc>
        <w:tc>
          <w:tcPr>
            <w:tcW w:w="720" w:type="dxa"/>
          </w:tcPr>
          <w:p w14:paraId="4BC433A9" w14:textId="77777777" w:rsidR="00910911" w:rsidRPr="00605C8F" w:rsidRDefault="00910911" w:rsidP="00DE7C12">
            <w:pPr>
              <w:rPr>
                <w:rFonts w:cstheme="minorHAnsi"/>
                <w:sz w:val="20"/>
                <w:szCs w:val="20"/>
              </w:rPr>
            </w:pPr>
          </w:p>
        </w:tc>
        <w:tc>
          <w:tcPr>
            <w:tcW w:w="720" w:type="dxa"/>
          </w:tcPr>
          <w:p w14:paraId="40FEABFE" w14:textId="77777777" w:rsidR="00910911" w:rsidRPr="00605C8F" w:rsidRDefault="00910911" w:rsidP="00DE7C12">
            <w:pPr>
              <w:rPr>
                <w:rFonts w:cstheme="minorHAnsi"/>
                <w:sz w:val="20"/>
                <w:szCs w:val="20"/>
              </w:rPr>
            </w:pPr>
          </w:p>
        </w:tc>
        <w:tc>
          <w:tcPr>
            <w:tcW w:w="653" w:type="dxa"/>
          </w:tcPr>
          <w:p w14:paraId="051901B3" w14:textId="77777777" w:rsidR="00910911" w:rsidRPr="00605C8F" w:rsidRDefault="00910911" w:rsidP="00DE7C12">
            <w:pPr>
              <w:rPr>
                <w:rFonts w:cstheme="minorHAnsi"/>
                <w:sz w:val="20"/>
                <w:szCs w:val="20"/>
              </w:rPr>
            </w:pPr>
          </w:p>
        </w:tc>
        <w:tc>
          <w:tcPr>
            <w:tcW w:w="1260" w:type="dxa"/>
          </w:tcPr>
          <w:p w14:paraId="2B62DC03" w14:textId="77777777" w:rsidR="00910911" w:rsidRPr="00605C8F" w:rsidRDefault="00910911" w:rsidP="00DE7C12">
            <w:pPr>
              <w:rPr>
                <w:rFonts w:cstheme="minorHAnsi"/>
                <w:sz w:val="20"/>
                <w:szCs w:val="20"/>
              </w:rPr>
            </w:pPr>
          </w:p>
        </w:tc>
      </w:tr>
      <w:tr w:rsidR="00910911" w:rsidRPr="00605C8F" w14:paraId="32EB2320" w14:textId="77777777" w:rsidTr="00DE7C12">
        <w:trPr>
          <w:trHeight w:val="255"/>
        </w:trPr>
        <w:tc>
          <w:tcPr>
            <w:tcW w:w="648" w:type="dxa"/>
            <w:vAlign w:val="center"/>
          </w:tcPr>
          <w:p w14:paraId="172D0D18" w14:textId="77777777" w:rsidR="00910911" w:rsidRPr="00605C8F" w:rsidRDefault="00910911" w:rsidP="00DE7C12">
            <w:pPr>
              <w:rPr>
                <w:rFonts w:cstheme="minorHAnsi"/>
                <w:sz w:val="18"/>
                <w:szCs w:val="20"/>
              </w:rPr>
            </w:pPr>
            <w:r w:rsidRPr="00605C8F">
              <w:rPr>
                <w:rFonts w:eastAsia="Times New Roman" w:cstheme="minorHAnsi"/>
                <w:sz w:val="18"/>
                <w:szCs w:val="20"/>
              </w:rPr>
              <w:t>51</w:t>
            </w:r>
          </w:p>
        </w:tc>
        <w:tc>
          <w:tcPr>
            <w:tcW w:w="5557" w:type="dxa"/>
            <w:vAlign w:val="center"/>
          </w:tcPr>
          <w:p w14:paraId="365C20D8" w14:textId="77777777" w:rsidR="00910911" w:rsidRPr="00605C8F" w:rsidRDefault="00910911" w:rsidP="00DE7C12">
            <w:pPr>
              <w:shd w:val="clear" w:color="auto" w:fill="FFFFFF"/>
              <w:jc w:val="both"/>
              <w:rPr>
                <w:rFonts w:cstheme="minorHAnsi"/>
                <w:sz w:val="18"/>
                <w:szCs w:val="20"/>
              </w:rPr>
            </w:pPr>
            <w:r w:rsidRPr="00605C8F">
              <w:rPr>
                <w:rFonts w:eastAsia="Times New Roman" w:cstheme="minorHAnsi"/>
                <w:color w:val="000000"/>
                <w:sz w:val="18"/>
                <w:szCs w:val="20"/>
              </w:rPr>
              <w:t>Application Shall be complied with latest OWASP top 10 "web application security guideline</w:t>
            </w:r>
            <w:proofErr w:type="gramStart"/>
            <w:r w:rsidRPr="00605C8F">
              <w:rPr>
                <w:rFonts w:eastAsia="Times New Roman" w:cstheme="minorHAnsi"/>
                <w:color w:val="000000"/>
                <w:sz w:val="18"/>
                <w:szCs w:val="20"/>
              </w:rPr>
              <w:t>" ,</w:t>
            </w:r>
            <w:proofErr w:type="gramEnd"/>
            <w:r w:rsidRPr="00605C8F">
              <w:rPr>
                <w:rFonts w:eastAsia="Times New Roman" w:cstheme="minorHAnsi"/>
                <w:color w:val="000000"/>
                <w:sz w:val="18"/>
                <w:szCs w:val="20"/>
              </w:rPr>
              <w:t xml:space="preserve"> "API security guideline", BB ICT security guideline , V 4.0</w:t>
            </w:r>
          </w:p>
        </w:tc>
        <w:tc>
          <w:tcPr>
            <w:tcW w:w="720" w:type="dxa"/>
          </w:tcPr>
          <w:p w14:paraId="0764D11E" w14:textId="77777777" w:rsidR="00910911" w:rsidRPr="00605C8F" w:rsidRDefault="00910911" w:rsidP="00DE7C12">
            <w:pPr>
              <w:rPr>
                <w:rFonts w:cstheme="minorHAnsi"/>
                <w:sz w:val="20"/>
                <w:szCs w:val="20"/>
              </w:rPr>
            </w:pPr>
          </w:p>
        </w:tc>
        <w:tc>
          <w:tcPr>
            <w:tcW w:w="720" w:type="dxa"/>
          </w:tcPr>
          <w:p w14:paraId="41B72CC9" w14:textId="77777777" w:rsidR="00910911" w:rsidRPr="00605C8F" w:rsidRDefault="00910911" w:rsidP="00DE7C12">
            <w:pPr>
              <w:rPr>
                <w:rFonts w:cstheme="minorHAnsi"/>
                <w:sz w:val="20"/>
                <w:szCs w:val="20"/>
              </w:rPr>
            </w:pPr>
          </w:p>
        </w:tc>
        <w:tc>
          <w:tcPr>
            <w:tcW w:w="720" w:type="dxa"/>
          </w:tcPr>
          <w:p w14:paraId="2B3E0066" w14:textId="77777777" w:rsidR="00910911" w:rsidRPr="00605C8F" w:rsidRDefault="00910911" w:rsidP="00DE7C12">
            <w:pPr>
              <w:rPr>
                <w:rFonts w:cstheme="minorHAnsi"/>
                <w:sz w:val="20"/>
                <w:szCs w:val="20"/>
              </w:rPr>
            </w:pPr>
          </w:p>
        </w:tc>
        <w:tc>
          <w:tcPr>
            <w:tcW w:w="653" w:type="dxa"/>
          </w:tcPr>
          <w:p w14:paraId="04A219AE" w14:textId="77777777" w:rsidR="00910911" w:rsidRPr="00605C8F" w:rsidRDefault="00910911" w:rsidP="00DE7C12">
            <w:pPr>
              <w:rPr>
                <w:rFonts w:cstheme="minorHAnsi"/>
                <w:sz w:val="20"/>
                <w:szCs w:val="20"/>
              </w:rPr>
            </w:pPr>
          </w:p>
        </w:tc>
        <w:tc>
          <w:tcPr>
            <w:tcW w:w="1260" w:type="dxa"/>
          </w:tcPr>
          <w:p w14:paraId="59BFECC5" w14:textId="77777777" w:rsidR="00910911" w:rsidRPr="00605C8F" w:rsidRDefault="00910911" w:rsidP="00DE7C12">
            <w:pPr>
              <w:rPr>
                <w:rFonts w:cstheme="minorHAnsi"/>
                <w:sz w:val="20"/>
                <w:szCs w:val="20"/>
              </w:rPr>
            </w:pPr>
          </w:p>
        </w:tc>
      </w:tr>
      <w:tr w:rsidR="00910911" w:rsidRPr="00605C8F" w14:paraId="32717C4A" w14:textId="77777777" w:rsidTr="00DE7C12">
        <w:trPr>
          <w:trHeight w:val="255"/>
        </w:trPr>
        <w:tc>
          <w:tcPr>
            <w:tcW w:w="648" w:type="dxa"/>
            <w:vAlign w:val="bottom"/>
          </w:tcPr>
          <w:p w14:paraId="01AF4923" w14:textId="77777777" w:rsidR="00910911" w:rsidRPr="00605C8F" w:rsidRDefault="00910911" w:rsidP="00DE7C12">
            <w:pPr>
              <w:rPr>
                <w:rFonts w:cstheme="minorHAnsi"/>
                <w:sz w:val="18"/>
                <w:szCs w:val="20"/>
              </w:rPr>
            </w:pPr>
            <w:r w:rsidRPr="00605C8F">
              <w:rPr>
                <w:rFonts w:eastAsia="Times New Roman" w:cstheme="minorHAnsi"/>
                <w:sz w:val="18"/>
                <w:szCs w:val="20"/>
              </w:rPr>
              <w:t>52</w:t>
            </w:r>
          </w:p>
        </w:tc>
        <w:tc>
          <w:tcPr>
            <w:tcW w:w="5557" w:type="dxa"/>
            <w:vAlign w:val="center"/>
          </w:tcPr>
          <w:p w14:paraId="3C957445" w14:textId="77777777" w:rsidR="00910911" w:rsidRPr="00605C8F" w:rsidRDefault="00910911" w:rsidP="00DE7C12">
            <w:pPr>
              <w:shd w:val="clear" w:color="auto" w:fill="FFFFFF"/>
              <w:jc w:val="both"/>
              <w:rPr>
                <w:rFonts w:cstheme="minorHAnsi"/>
                <w:sz w:val="18"/>
                <w:szCs w:val="20"/>
              </w:rPr>
            </w:pPr>
            <w:r w:rsidRPr="00605C8F">
              <w:rPr>
                <w:rFonts w:eastAsia="Times New Roman" w:cstheme="minorHAnsi"/>
                <w:sz w:val="18"/>
                <w:szCs w:val="20"/>
              </w:rPr>
              <w:t xml:space="preserve">API (if any) shall comply with the OWASP API security guidelines &amp; bank’s API security checklist. </w:t>
            </w:r>
          </w:p>
        </w:tc>
        <w:tc>
          <w:tcPr>
            <w:tcW w:w="720" w:type="dxa"/>
          </w:tcPr>
          <w:p w14:paraId="4C9A4985" w14:textId="77777777" w:rsidR="00910911" w:rsidRPr="00605C8F" w:rsidRDefault="00910911" w:rsidP="00DE7C12">
            <w:pPr>
              <w:rPr>
                <w:rFonts w:cstheme="minorHAnsi"/>
                <w:sz w:val="20"/>
                <w:szCs w:val="20"/>
              </w:rPr>
            </w:pPr>
          </w:p>
        </w:tc>
        <w:tc>
          <w:tcPr>
            <w:tcW w:w="720" w:type="dxa"/>
          </w:tcPr>
          <w:p w14:paraId="5603449D" w14:textId="77777777" w:rsidR="00910911" w:rsidRPr="00605C8F" w:rsidRDefault="00910911" w:rsidP="00DE7C12">
            <w:pPr>
              <w:rPr>
                <w:rFonts w:cstheme="minorHAnsi"/>
                <w:sz w:val="20"/>
                <w:szCs w:val="20"/>
              </w:rPr>
            </w:pPr>
          </w:p>
        </w:tc>
        <w:tc>
          <w:tcPr>
            <w:tcW w:w="720" w:type="dxa"/>
          </w:tcPr>
          <w:p w14:paraId="566C17F2" w14:textId="77777777" w:rsidR="00910911" w:rsidRPr="00605C8F" w:rsidRDefault="00910911" w:rsidP="00DE7C12">
            <w:pPr>
              <w:rPr>
                <w:rFonts w:cstheme="minorHAnsi"/>
                <w:sz w:val="20"/>
                <w:szCs w:val="20"/>
              </w:rPr>
            </w:pPr>
          </w:p>
        </w:tc>
        <w:tc>
          <w:tcPr>
            <w:tcW w:w="653" w:type="dxa"/>
          </w:tcPr>
          <w:p w14:paraId="0BDF81BF" w14:textId="77777777" w:rsidR="00910911" w:rsidRPr="00605C8F" w:rsidRDefault="00910911" w:rsidP="00DE7C12">
            <w:pPr>
              <w:rPr>
                <w:rFonts w:cstheme="minorHAnsi"/>
                <w:sz w:val="20"/>
                <w:szCs w:val="20"/>
              </w:rPr>
            </w:pPr>
          </w:p>
        </w:tc>
        <w:tc>
          <w:tcPr>
            <w:tcW w:w="1260" w:type="dxa"/>
          </w:tcPr>
          <w:p w14:paraId="18814645" w14:textId="77777777" w:rsidR="00910911" w:rsidRPr="00605C8F" w:rsidRDefault="00910911" w:rsidP="00DE7C12">
            <w:pPr>
              <w:rPr>
                <w:rFonts w:cstheme="minorHAnsi"/>
                <w:sz w:val="20"/>
                <w:szCs w:val="20"/>
              </w:rPr>
            </w:pPr>
          </w:p>
        </w:tc>
      </w:tr>
      <w:tr w:rsidR="00910911" w:rsidRPr="00605C8F" w14:paraId="67E10DEF" w14:textId="77777777" w:rsidTr="00DE7C12">
        <w:trPr>
          <w:trHeight w:val="255"/>
        </w:trPr>
        <w:tc>
          <w:tcPr>
            <w:tcW w:w="648" w:type="dxa"/>
            <w:vAlign w:val="bottom"/>
          </w:tcPr>
          <w:p w14:paraId="46B9F7B4" w14:textId="77777777" w:rsidR="00910911" w:rsidRPr="00605C8F" w:rsidRDefault="00910911" w:rsidP="00DE7C12">
            <w:pPr>
              <w:rPr>
                <w:rFonts w:cstheme="minorHAnsi"/>
                <w:sz w:val="18"/>
                <w:szCs w:val="20"/>
              </w:rPr>
            </w:pPr>
            <w:r w:rsidRPr="00605C8F">
              <w:rPr>
                <w:rFonts w:eastAsia="Times New Roman" w:cstheme="minorHAnsi"/>
                <w:sz w:val="18"/>
                <w:szCs w:val="20"/>
              </w:rPr>
              <w:t>53</w:t>
            </w:r>
          </w:p>
        </w:tc>
        <w:tc>
          <w:tcPr>
            <w:tcW w:w="5557" w:type="dxa"/>
            <w:vAlign w:val="center"/>
          </w:tcPr>
          <w:p w14:paraId="67607F8B" w14:textId="77777777" w:rsidR="00910911" w:rsidRPr="00605C8F" w:rsidRDefault="00910911" w:rsidP="00DE7C12">
            <w:pPr>
              <w:shd w:val="clear" w:color="auto" w:fill="FFFFFF"/>
              <w:jc w:val="both"/>
              <w:rPr>
                <w:rFonts w:cstheme="minorHAnsi"/>
                <w:sz w:val="18"/>
                <w:szCs w:val="20"/>
              </w:rPr>
            </w:pPr>
            <w:r w:rsidRPr="00605C8F">
              <w:rPr>
                <w:rFonts w:eastAsia="Times New Roman" w:cstheme="minorHAnsi"/>
                <w:sz w:val="18"/>
                <w:szCs w:val="20"/>
              </w:rPr>
              <w:t>For container-based approach, “</w:t>
            </w:r>
            <w:r w:rsidRPr="00605C8F">
              <w:rPr>
                <w:rFonts w:eastAsia="Times New Roman" w:cstheme="minorHAnsi"/>
                <w:b/>
                <w:bCs/>
                <w:sz w:val="18"/>
                <w:szCs w:val="20"/>
              </w:rPr>
              <w:t>Application Container Security Guideline</w:t>
            </w:r>
            <w:r w:rsidRPr="00605C8F">
              <w:rPr>
                <w:rFonts w:eastAsia="Times New Roman" w:cstheme="minorHAnsi"/>
                <w:sz w:val="18"/>
                <w:szCs w:val="20"/>
              </w:rPr>
              <w:t>” by NIST shall be ensured</w:t>
            </w:r>
          </w:p>
        </w:tc>
        <w:tc>
          <w:tcPr>
            <w:tcW w:w="720" w:type="dxa"/>
          </w:tcPr>
          <w:p w14:paraId="7C09D873" w14:textId="77777777" w:rsidR="00910911" w:rsidRPr="00605C8F" w:rsidRDefault="00910911" w:rsidP="00DE7C12">
            <w:pPr>
              <w:rPr>
                <w:rFonts w:cstheme="minorHAnsi"/>
                <w:sz w:val="20"/>
                <w:szCs w:val="20"/>
              </w:rPr>
            </w:pPr>
          </w:p>
        </w:tc>
        <w:tc>
          <w:tcPr>
            <w:tcW w:w="720" w:type="dxa"/>
          </w:tcPr>
          <w:p w14:paraId="20C1B5A1" w14:textId="77777777" w:rsidR="00910911" w:rsidRPr="00605C8F" w:rsidRDefault="00910911" w:rsidP="00DE7C12">
            <w:pPr>
              <w:rPr>
                <w:rFonts w:cstheme="minorHAnsi"/>
                <w:sz w:val="20"/>
                <w:szCs w:val="20"/>
              </w:rPr>
            </w:pPr>
          </w:p>
        </w:tc>
        <w:tc>
          <w:tcPr>
            <w:tcW w:w="720" w:type="dxa"/>
          </w:tcPr>
          <w:p w14:paraId="4261B316" w14:textId="77777777" w:rsidR="00910911" w:rsidRPr="00605C8F" w:rsidRDefault="00910911" w:rsidP="00DE7C12">
            <w:pPr>
              <w:rPr>
                <w:rFonts w:cstheme="minorHAnsi"/>
                <w:sz w:val="20"/>
                <w:szCs w:val="20"/>
              </w:rPr>
            </w:pPr>
          </w:p>
        </w:tc>
        <w:tc>
          <w:tcPr>
            <w:tcW w:w="653" w:type="dxa"/>
          </w:tcPr>
          <w:p w14:paraId="3920256A" w14:textId="77777777" w:rsidR="00910911" w:rsidRPr="00605C8F" w:rsidRDefault="00910911" w:rsidP="00DE7C12">
            <w:pPr>
              <w:rPr>
                <w:rFonts w:cstheme="minorHAnsi"/>
                <w:sz w:val="20"/>
                <w:szCs w:val="20"/>
              </w:rPr>
            </w:pPr>
          </w:p>
        </w:tc>
        <w:tc>
          <w:tcPr>
            <w:tcW w:w="1260" w:type="dxa"/>
          </w:tcPr>
          <w:p w14:paraId="214825DB" w14:textId="77777777" w:rsidR="00910911" w:rsidRPr="00605C8F" w:rsidRDefault="00910911" w:rsidP="00DE7C12">
            <w:pPr>
              <w:rPr>
                <w:rFonts w:cstheme="minorHAnsi"/>
                <w:sz w:val="20"/>
                <w:szCs w:val="20"/>
              </w:rPr>
            </w:pPr>
          </w:p>
        </w:tc>
      </w:tr>
      <w:tr w:rsidR="00910911" w:rsidRPr="00605C8F" w14:paraId="149ED1D1" w14:textId="77777777" w:rsidTr="00DE7C12">
        <w:trPr>
          <w:trHeight w:val="255"/>
        </w:trPr>
        <w:tc>
          <w:tcPr>
            <w:tcW w:w="648" w:type="dxa"/>
            <w:vAlign w:val="bottom"/>
          </w:tcPr>
          <w:p w14:paraId="3FE07FB0" w14:textId="77777777" w:rsidR="00910911" w:rsidRPr="00605C8F" w:rsidRDefault="00910911" w:rsidP="00DE7C12">
            <w:pPr>
              <w:rPr>
                <w:rFonts w:cstheme="minorHAnsi"/>
                <w:sz w:val="18"/>
                <w:szCs w:val="20"/>
              </w:rPr>
            </w:pPr>
            <w:r w:rsidRPr="00605C8F">
              <w:rPr>
                <w:rFonts w:eastAsia="Times New Roman" w:cstheme="minorHAnsi"/>
                <w:sz w:val="18"/>
                <w:szCs w:val="20"/>
              </w:rPr>
              <w:t>54</w:t>
            </w:r>
          </w:p>
        </w:tc>
        <w:tc>
          <w:tcPr>
            <w:tcW w:w="5557" w:type="dxa"/>
            <w:vAlign w:val="center"/>
          </w:tcPr>
          <w:p w14:paraId="228F5210" w14:textId="77777777" w:rsidR="00910911" w:rsidRPr="00605C8F" w:rsidRDefault="00910911" w:rsidP="00DE7C12">
            <w:pPr>
              <w:shd w:val="clear" w:color="auto" w:fill="FFFFFF"/>
              <w:jc w:val="both"/>
              <w:rPr>
                <w:rFonts w:cstheme="minorHAnsi"/>
                <w:sz w:val="18"/>
                <w:szCs w:val="20"/>
              </w:rPr>
            </w:pPr>
            <w:r w:rsidRPr="00605C8F">
              <w:rPr>
                <w:rFonts w:eastAsia="Times New Roman" w:cstheme="minorHAnsi"/>
                <w:sz w:val="18"/>
                <w:szCs w:val="20"/>
              </w:rPr>
              <w:t>Please share the details of version control management of the application.</w:t>
            </w:r>
          </w:p>
        </w:tc>
        <w:tc>
          <w:tcPr>
            <w:tcW w:w="720" w:type="dxa"/>
          </w:tcPr>
          <w:p w14:paraId="6F4C0275" w14:textId="77777777" w:rsidR="00910911" w:rsidRPr="00605C8F" w:rsidRDefault="00910911" w:rsidP="00DE7C12">
            <w:pPr>
              <w:rPr>
                <w:rFonts w:cstheme="minorHAnsi"/>
                <w:sz w:val="20"/>
                <w:szCs w:val="20"/>
              </w:rPr>
            </w:pPr>
          </w:p>
        </w:tc>
        <w:tc>
          <w:tcPr>
            <w:tcW w:w="720" w:type="dxa"/>
          </w:tcPr>
          <w:p w14:paraId="520729C1" w14:textId="77777777" w:rsidR="00910911" w:rsidRPr="00605C8F" w:rsidRDefault="00910911" w:rsidP="00DE7C12">
            <w:pPr>
              <w:rPr>
                <w:rFonts w:cstheme="minorHAnsi"/>
                <w:sz w:val="20"/>
                <w:szCs w:val="20"/>
              </w:rPr>
            </w:pPr>
          </w:p>
        </w:tc>
        <w:tc>
          <w:tcPr>
            <w:tcW w:w="720" w:type="dxa"/>
          </w:tcPr>
          <w:p w14:paraId="77D9B6A3" w14:textId="77777777" w:rsidR="00910911" w:rsidRPr="00605C8F" w:rsidRDefault="00910911" w:rsidP="00DE7C12">
            <w:pPr>
              <w:rPr>
                <w:rFonts w:cstheme="minorHAnsi"/>
                <w:sz w:val="20"/>
                <w:szCs w:val="20"/>
              </w:rPr>
            </w:pPr>
          </w:p>
        </w:tc>
        <w:tc>
          <w:tcPr>
            <w:tcW w:w="653" w:type="dxa"/>
          </w:tcPr>
          <w:p w14:paraId="76409022" w14:textId="77777777" w:rsidR="00910911" w:rsidRPr="00605C8F" w:rsidRDefault="00910911" w:rsidP="00DE7C12">
            <w:pPr>
              <w:rPr>
                <w:rFonts w:cstheme="minorHAnsi"/>
                <w:sz w:val="20"/>
                <w:szCs w:val="20"/>
              </w:rPr>
            </w:pPr>
          </w:p>
        </w:tc>
        <w:tc>
          <w:tcPr>
            <w:tcW w:w="1260" w:type="dxa"/>
          </w:tcPr>
          <w:p w14:paraId="25E6718C" w14:textId="77777777" w:rsidR="00910911" w:rsidRPr="00605C8F" w:rsidRDefault="00910911" w:rsidP="00DE7C12">
            <w:pPr>
              <w:rPr>
                <w:rFonts w:cstheme="minorHAnsi"/>
                <w:sz w:val="20"/>
                <w:szCs w:val="20"/>
              </w:rPr>
            </w:pPr>
          </w:p>
        </w:tc>
      </w:tr>
    </w:tbl>
    <w:p w14:paraId="33F7A50E" w14:textId="77777777" w:rsidR="00910911" w:rsidRDefault="00910911" w:rsidP="003F2E5D">
      <w:pPr>
        <w:pStyle w:val="ListParagraph"/>
        <w:ind w:left="0"/>
        <w:rPr>
          <w:rFonts w:cstheme="minorHAnsi"/>
          <w:b/>
          <w:sz w:val="14"/>
          <w:szCs w:val="20"/>
        </w:rPr>
      </w:pPr>
    </w:p>
    <w:p w14:paraId="60E379C6" w14:textId="77777777" w:rsidR="00910911" w:rsidRPr="008E7811" w:rsidRDefault="00910911" w:rsidP="003F2E5D">
      <w:pPr>
        <w:pStyle w:val="ListParagraph"/>
        <w:ind w:left="0"/>
        <w:rPr>
          <w:rFonts w:cstheme="minorHAnsi"/>
          <w:b/>
          <w:sz w:val="14"/>
          <w:szCs w:val="20"/>
        </w:rPr>
      </w:pPr>
    </w:p>
    <w:p w14:paraId="1BBB7935" w14:textId="1F83308C" w:rsidR="00767F5B" w:rsidRPr="008E7811" w:rsidRDefault="00767F5B" w:rsidP="008B14B3">
      <w:pPr>
        <w:rPr>
          <w:rFonts w:cstheme="minorHAnsi"/>
          <w:sz w:val="20"/>
          <w:szCs w:val="20"/>
        </w:rPr>
      </w:pPr>
      <w:bookmarkStart w:id="20" w:name="_Toc61558836"/>
    </w:p>
    <w:p w14:paraId="21F9381E" w14:textId="77777777" w:rsidR="00E5647C" w:rsidRDefault="00E5647C" w:rsidP="008B14B3">
      <w:pPr>
        <w:rPr>
          <w:rFonts w:cstheme="minorHAnsi"/>
          <w:sz w:val="20"/>
          <w:szCs w:val="20"/>
        </w:rPr>
      </w:pPr>
    </w:p>
    <w:p w14:paraId="4B59C9F1" w14:textId="77777777" w:rsidR="007063B7" w:rsidRDefault="007063B7" w:rsidP="008B14B3">
      <w:pPr>
        <w:rPr>
          <w:rFonts w:cstheme="minorHAnsi"/>
          <w:sz w:val="20"/>
          <w:szCs w:val="20"/>
        </w:rPr>
      </w:pPr>
    </w:p>
    <w:p w14:paraId="6EB45F02" w14:textId="77777777" w:rsidR="007063B7" w:rsidRDefault="007063B7" w:rsidP="008B14B3">
      <w:pPr>
        <w:rPr>
          <w:rFonts w:cstheme="minorHAnsi"/>
          <w:sz w:val="20"/>
          <w:szCs w:val="20"/>
        </w:rPr>
      </w:pPr>
    </w:p>
    <w:p w14:paraId="48441CAA" w14:textId="77777777" w:rsidR="007063B7" w:rsidRDefault="007063B7" w:rsidP="008B14B3">
      <w:pPr>
        <w:rPr>
          <w:rFonts w:cstheme="minorHAnsi"/>
          <w:sz w:val="20"/>
          <w:szCs w:val="20"/>
        </w:rPr>
      </w:pPr>
    </w:p>
    <w:p w14:paraId="264BED59" w14:textId="77777777" w:rsidR="007063B7" w:rsidRDefault="007063B7" w:rsidP="008B14B3">
      <w:pPr>
        <w:rPr>
          <w:rFonts w:cstheme="minorHAnsi"/>
          <w:sz w:val="20"/>
          <w:szCs w:val="20"/>
        </w:rPr>
      </w:pPr>
    </w:p>
    <w:p w14:paraId="682D2019" w14:textId="77777777" w:rsidR="007063B7" w:rsidRPr="008E7811" w:rsidRDefault="007063B7" w:rsidP="008B14B3">
      <w:pPr>
        <w:rPr>
          <w:rFonts w:cstheme="minorHAnsi"/>
          <w:sz w:val="20"/>
          <w:szCs w:val="20"/>
        </w:rPr>
      </w:pPr>
    </w:p>
    <w:bookmarkEnd w:id="20"/>
    <w:p w14:paraId="33662BF3" w14:textId="47B66C01" w:rsidR="00986842" w:rsidRPr="008E7811" w:rsidRDefault="006B511C" w:rsidP="00974E41">
      <w:pPr>
        <w:pStyle w:val="ListParagraph"/>
        <w:numPr>
          <w:ilvl w:val="0"/>
          <w:numId w:val="5"/>
        </w:numPr>
        <w:ind w:left="360"/>
        <w:rPr>
          <w:rFonts w:cstheme="minorHAnsi"/>
          <w:sz w:val="30"/>
          <w:szCs w:val="30"/>
        </w:rPr>
      </w:pPr>
      <w:r w:rsidRPr="008E7811">
        <w:rPr>
          <w:rFonts w:cstheme="minorHAnsi"/>
          <w:sz w:val="30"/>
          <w:szCs w:val="30"/>
        </w:rPr>
        <w:lastRenderedPageBreak/>
        <w:t>Additional Requirements</w:t>
      </w:r>
    </w:p>
    <w:tbl>
      <w:tblPr>
        <w:tblStyle w:val="TableGrid"/>
        <w:tblW w:w="10278" w:type="dxa"/>
        <w:tblLayout w:type="fixed"/>
        <w:tblLook w:val="04A0" w:firstRow="1" w:lastRow="0" w:firstColumn="1" w:lastColumn="0" w:noHBand="0" w:noVBand="1"/>
      </w:tblPr>
      <w:tblGrid>
        <w:gridCol w:w="648"/>
        <w:gridCol w:w="5557"/>
        <w:gridCol w:w="720"/>
        <w:gridCol w:w="720"/>
        <w:gridCol w:w="720"/>
        <w:gridCol w:w="653"/>
        <w:gridCol w:w="1260"/>
      </w:tblGrid>
      <w:tr w:rsidR="008E7811" w:rsidRPr="008E7811" w14:paraId="5C7D33B7" w14:textId="77777777" w:rsidTr="00F017E0">
        <w:trPr>
          <w:trHeight w:val="233"/>
          <w:tblHeader/>
        </w:trPr>
        <w:tc>
          <w:tcPr>
            <w:tcW w:w="648" w:type="dxa"/>
            <w:vMerge w:val="restart"/>
            <w:shd w:val="clear" w:color="auto" w:fill="A6A6A6" w:themeFill="background1" w:themeFillShade="A6"/>
            <w:vAlign w:val="center"/>
          </w:tcPr>
          <w:p w14:paraId="4F06F22A" w14:textId="77777777" w:rsidR="00A550F4" w:rsidRPr="008E7811" w:rsidRDefault="00A550F4" w:rsidP="00F017E0">
            <w:pPr>
              <w:jc w:val="center"/>
              <w:rPr>
                <w:rFonts w:cstheme="minorHAnsi"/>
                <w:b/>
              </w:rPr>
            </w:pPr>
            <w:r w:rsidRPr="008E7811">
              <w:rPr>
                <w:rFonts w:cstheme="minorHAnsi"/>
                <w:b/>
              </w:rPr>
              <w:t>SL#</w:t>
            </w:r>
          </w:p>
        </w:tc>
        <w:tc>
          <w:tcPr>
            <w:tcW w:w="5557" w:type="dxa"/>
            <w:vMerge w:val="restart"/>
            <w:shd w:val="clear" w:color="auto" w:fill="A6A6A6" w:themeFill="background1" w:themeFillShade="A6"/>
            <w:vAlign w:val="center"/>
          </w:tcPr>
          <w:p w14:paraId="58852174" w14:textId="77777777" w:rsidR="00A550F4" w:rsidRPr="008E7811" w:rsidRDefault="00A550F4" w:rsidP="00F017E0">
            <w:pPr>
              <w:jc w:val="center"/>
              <w:rPr>
                <w:rFonts w:cstheme="minorHAnsi"/>
                <w:b/>
              </w:rPr>
            </w:pPr>
            <w:r w:rsidRPr="008E7811">
              <w:rPr>
                <w:rFonts w:cstheme="minorHAnsi"/>
                <w:b/>
              </w:rPr>
              <w:t>Requirement Description</w:t>
            </w:r>
          </w:p>
        </w:tc>
        <w:tc>
          <w:tcPr>
            <w:tcW w:w="4073" w:type="dxa"/>
            <w:gridSpan w:val="5"/>
            <w:shd w:val="clear" w:color="auto" w:fill="A6A6A6" w:themeFill="background1" w:themeFillShade="A6"/>
            <w:vAlign w:val="center"/>
          </w:tcPr>
          <w:p w14:paraId="06614413" w14:textId="77777777" w:rsidR="00A550F4" w:rsidRPr="008E7811" w:rsidRDefault="00A550F4" w:rsidP="00F017E0">
            <w:pPr>
              <w:jc w:val="center"/>
              <w:rPr>
                <w:rFonts w:cstheme="minorHAnsi"/>
                <w:b/>
              </w:rPr>
            </w:pPr>
            <w:r w:rsidRPr="008E7811">
              <w:rPr>
                <w:rFonts w:cstheme="minorHAnsi"/>
                <w:b/>
              </w:rPr>
              <w:t>Vendor’s Feedback</w:t>
            </w:r>
          </w:p>
        </w:tc>
      </w:tr>
      <w:tr w:rsidR="008E7811" w:rsidRPr="008E7811" w14:paraId="4766700B" w14:textId="77777777" w:rsidTr="00F017E0">
        <w:trPr>
          <w:trHeight w:val="287"/>
          <w:tblHeader/>
        </w:trPr>
        <w:tc>
          <w:tcPr>
            <w:tcW w:w="648" w:type="dxa"/>
            <w:vMerge/>
            <w:shd w:val="clear" w:color="auto" w:fill="A6A6A6" w:themeFill="background1" w:themeFillShade="A6"/>
            <w:vAlign w:val="center"/>
          </w:tcPr>
          <w:p w14:paraId="4A35D0C4" w14:textId="77777777" w:rsidR="00A550F4" w:rsidRPr="008E7811" w:rsidRDefault="00A550F4" w:rsidP="00F017E0">
            <w:pPr>
              <w:rPr>
                <w:rFonts w:cstheme="minorHAnsi"/>
                <w:b/>
              </w:rPr>
            </w:pPr>
          </w:p>
        </w:tc>
        <w:tc>
          <w:tcPr>
            <w:tcW w:w="5557" w:type="dxa"/>
            <w:vMerge/>
            <w:shd w:val="clear" w:color="auto" w:fill="A6A6A6" w:themeFill="background1" w:themeFillShade="A6"/>
            <w:vAlign w:val="center"/>
          </w:tcPr>
          <w:p w14:paraId="0D96CE84" w14:textId="77777777" w:rsidR="00A550F4" w:rsidRPr="008E7811" w:rsidRDefault="00A550F4" w:rsidP="00F017E0">
            <w:pPr>
              <w:rPr>
                <w:rFonts w:cstheme="minorHAnsi"/>
                <w:b/>
              </w:rPr>
            </w:pPr>
          </w:p>
        </w:tc>
        <w:tc>
          <w:tcPr>
            <w:tcW w:w="720" w:type="dxa"/>
            <w:shd w:val="clear" w:color="auto" w:fill="A6A6A6" w:themeFill="background1" w:themeFillShade="A6"/>
            <w:vAlign w:val="center"/>
          </w:tcPr>
          <w:p w14:paraId="6D7D533A" w14:textId="77777777" w:rsidR="00A550F4" w:rsidRPr="008E7811" w:rsidRDefault="00A550F4" w:rsidP="00F017E0">
            <w:pPr>
              <w:jc w:val="center"/>
              <w:rPr>
                <w:rFonts w:cstheme="minorHAnsi"/>
                <w:b/>
              </w:rPr>
            </w:pPr>
            <w:r w:rsidRPr="008E7811">
              <w:rPr>
                <w:rFonts w:cstheme="minorHAnsi"/>
                <w:b/>
              </w:rPr>
              <w:t>FC</w:t>
            </w:r>
          </w:p>
        </w:tc>
        <w:tc>
          <w:tcPr>
            <w:tcW w:w="720" w:type="dxa"/>
            <w:shd w:val="clear" w:color="auto" w:fill="A6A6A6" w:themeFill="background1" w:themeFillShade="A6"/>
            <w:vAlign w:val="center"/>
          </w:tcPr>
          <w:p w14:paraId="7BEEB787" w14:textId="77777777" w:rsidR="00A550F4" w:rsidRPr="008E7811" w:rsidRDefault="00A550F4" w:rsidP="00F017E0">
            <w:pPr>
              <w:jc w:val="center"/>
              <w:rPr>
                <w:rFonts w:cstheme="minorHAnsi"/>
                <w:b/>
              </w:rPr>
            </w:pPr>
            <w:r w:rsidRPr="008E7811">
              <w:rPr>
                <w:rFonts w:cstheme="minorHAnsi"/>
                <w:b/>
              </w:rPr>
              <w:t>NC</w:t>
            </w:r>
          </w:p>
        </w:tc>
        <w:tc>
          <w:tcPr>
            <w:tcW w:w="720" w:type="dxa"/>
            <w:shd w:val="clear" w:color="auto" w:fill="A6A6A6" w:themeFill="background1" w:themeFillShade="A6"/>
            <w:vAlign w:val="center"/>
          </w:tcPr>
          <w:p w14:paraId="10039FC5" w14:textId="77777777" w:rsidR="00A550F4" w:rsidRPr="008E7811" w:rsidRDefault="00A550F4" w:rsidP="00F017E0">
            <w:pPr>
              <w:jc w:val="center"/>
              <w:rPr>
                <w:rFonts w:cstheme="minorHAnsi"/>
                <w:b/>
              </w:rPr>
            </w:pPr>
            <w:r w:rsidRPr="008E7811">
              <w:rPr>
                <w:rFonts w:cstheme="minorHAnsi"/>
                <w:b/>
              </w:rPr>
              <w:t>WA</w:t>
            </w:r>
          </w:p>
        </w:tc>
        <w:tc>
          <w:tcPr>
            <w:tcW w:w="653" w:type="dxa"/>
            <w:shd w:val="clear" w:color="auto" w:fill="A6A6A6" w:themeFill="background1" w:themeFillShade="A6"/>
            <w:vAlign w:val="center"/>
          </w:tcPr>
          <w:p w14:paraId="7615076E" w14:textId="77777777" w:rsidR="00A550F4" w:rsidRPr="008E7811" w:rsidRDefault="00A550F4" w:rsidP="00F017E0">
            <w:pPr>
              <w:jc w:val="center"/>
              <w:rPr>
                <w:rFonts w:cstheme="minorHAnsi"/>
                <w:b/>
              </w:rPr>
            </w:pPr>
            <w:r w:rsidRPr="008E7811">
              <w:rPr>
                <w:rFonts w:cstheme="minorHAnsi"/>
                <w:b/>
              </w:rPr>
              <w:t>CC</w:t>
            </w:r>
          </w:p>
        </w:tc>
        <w:tc>
          <w:tcPr>
            <w:tcW w:w="1260" w:type="dxa"/>
            <w:shd w:val="clear" w:color="auto" w:fill="A6A6A6" w:themeFill="background1" w:themeFillShade="A6"/>
          </w:tcPr>
          <w:p w14:paraId="1FCAF003" w14:textId="77777777" w:rsidR="00A550F4" w:rsidRPr="008E7811" w:rsidRDefault="00A550F4" w:rsidP="00F017E0">
            <w:pPr>
              <w:spacing w:before="120" w:line="360" w:lineRule="auto"/>
              <w:jc w:val="center"/>
              <w:rPr>
                <w:rFonts w:cstheme="minorHAnsi"/>
                <w:b/>
              </w:rPr>
            </w:pPr>
            <w:r w:rsidRPr="008E7811">
              <w:rPr>
                <w:rFonts w:cstheme="minorHAnsi"/>
                <w:b/>
              </w:rPr>
              <w:t>Comments</w:t>
            </w:r>
          </w:p>
        </w:tc>
      </w:tr>
      <w:tr w:rsidR="00A550F4" w:rsidRPr="008E7811" w14:paraId="313EA0C0" w14:textId="77777777" w:rsidTr="00F017E0">
        <w:trPr>
          <w:trHeight w:val="255"/>
        </w:trPr>
        <w:tc>
          <w:tcPr>
            <w:tcW w:w="648" w:type="dxa"/>
            <w:vAlign w:val="center"/>
          </w:tcPr>
          <w:p w14:paraId="3FE51E61" w14:textId="77777777" w:rsidR="00A550F4" w:rsidRPr="008E7811" w:rsidRDefault="00A550F4" w:rsidP="00664842">
            <w:pPr>
              <w:rPr>
                <w:rFonts w:cstheme="minorHAnsi"/>
                <w:sz w:val="20"/>
                <w:szCs w:val="20"/>
              </w:rPr>
            </w:pPr>
            <w:r w:rsidRPr="008E7811">
              <w:rPr>
                <w:rFonts w:eastAsia="Times New Roman" w:cstheme="minorHAnsi"/>
                <w:sz w:val="20"/>
                <w:szCs w:val="20"/>
              </w:rPr>
              <w:t>1</w:t>
            </w:r>
          </w:p>
        </w:tc>
        <w:tc>
          <w:tcPr>
            <w:tcW w:w="5557" w:type="dxa"/>
            <w:vAlign w:val="center"/>
          </w:tcPr>
          <w:p w14:paraId="53CB348C" w14:textId="77777777" w:rsidR="00A550F4" w:rsidRPr="008E7811" w:rsidRDefault="00A550F4" w:rsidP="00F017E0">
            <w:pPr>
              <w:shd w:val="clear" w:color="auto" w:fill="FFFFFF"/>
              <w:jc w:val="both"/>
              <w:rPr>
                <w:rFonts w:cstheme="minorHAnsi"/>
                <w:sz w:val="20"/>
                <w:szCs w:val="20"/>
              </w:rPr>
            </w:pPr>
            <w:r w:rsidRPr="008E7811">
              <w:rPr>
                <w:rFonts w:cstheme="minorHAnsi"/>
                <w:sz w:val="20"/>
                <w:szCs w:val="20"/>
              </w:rPr>
              <w:t>Please mention any additional features and functionality here which are not included in RFP provided by PBL</w:t>
            </w:r>
          </w:p>
        </w:tc>
        <w:tc>
          <w:tcPr>
            <w:tcW w:w="720" w:type="dxa"/>
          </w:tcPr>
          <w:p w14:paraId="35ABB960" w14:textId="77777777" w:rsidR="00A550F4" w:rsidRPr="008E7811" w:rsidRDefault="00A550F4" w:rsidP="00F017E0">
            <w:pPr>
              <w:rPr>
                <w:rFonts w:cstheme="minorHAnsi"/>
                <w:sz w:val="20"/>
                <w:szCs w:val="20"/>
              </w:rPr>
            </w:pPr>
          </w:p>
        </w:tc>
        <w:tc>
          <w:tcPr>
            <w:tcW w:w="720" w:type="dxa"/>
          </w:tcPr>
          <w:p w14:paraId="17F35B8A" w14:textId="77777777" w:rsidR="00A550F4" w:rsidRPr="008E7811" w:rsidRDefault="00A550F4" w:rsidP="00F017E0">
            <w:pPr>
              <w:rPr>
                <w:rFonts w:cstheme="minorHAnsi"/>
                <w:sz w:val="20"/>
                <w:szCs w:val="20"/>
              </w:rPr>
            </w:pPr>
          </w:p>
        </w:tc>
        <w:tc>
          <w:tcPr>
            <w:tcW w:w="720" w:type="dxa"/>
          </w:tcPr>
          <w:p w14:paraId="6E0B716E" w14:textId="77777777" w:rsidR="00A550F4" w:rsidRPr="008E7811" w:rsidRDefault="00A550F4" w:rsidP="00F017E0">
            <w:pPr>
              <w:rPr>
                <w:rFonts w:cstheme="minorHAnsi"/>
                <w:sz w:val="20"/>
                <w:szCs w:val="20"/>
              </w:rPr>
            </w:pPr>
          </w:p>
        </w:tc>
        <w:tc>
          <w:tcPr>
            <w:tcW w:w="653" w:type="dxa"/>
          </w:tcPr>
          <w:p w14:paraId="480B80EC" w14:textId="77777777" w:rsidR="00A550F4" w:rsidRPr="008E7811" w:rsidRDefault="00A550F4" w:rsidP="00F017E0">
            <w:pPr>
              <w:rPr>
                <w:rFonts w:cstheme="minorHAnsi"/>
                <w:sz w:val="20"/>
                <w:szCs w:val="20"/>
              </w:rPr>
            </w:pPr>
          </w:p>
        </w:tc>
        <w:tc>
          <w:tcPr>
            <w:tcW w:w="1260" w:type="dxa"/>
          </w:tcPr>
          <w:p w14:paraId="7C5DB03A" w14:textId="77777777" w:rsidR="00A550F4" w:rsidRPr="008E7811" w:rsidRDefault="00A550F4" w:rsidP="00F017E0">
            <w:pPr>
              <w:rPr>
                <w:rFonts w:cstheme="minorHAnsi"/>
                <w:sz w:val="20"/>
                <w:szCs w:val="20"/>
              </w:rPr>
            </w:pPr>
          </w:p>
        </w:tc>
      </w:tr>
    </w:tbl>
    <w:p w14:paraId="79A3A94B" w14:textId="77777777" w:rsidR="00664842" w:rsidRPr="008E7811" w:rsidRDefault="00664842" w:rsidP="00C14AD8">
      <w:pPr>
        <w:rPr>
          <w:rFonts w:cstheme="minorHAnsi"/>
          <w:sz w:val="20"/>
          <w:szCs w:val="20"/>
        </w:rPr>
      </w:pPr>
    </w:p>
    <w:p w14:paraId="230D284F" w14:textId="77777777" w:rsidR="00C14AD8" w:rsidRPr="008E7811" w:rsidRDefault="00C14AD8" w:rsidP="00C14AD8">
      <w:pPr>
        <w:jc w:val="both"/>
        <w:rPr>
          <w:rFonts w:cstheme="minorHAnsi"/>
          <w:sz w:val="20"/>
          <w:szCs w:val="20"/>
        </w:rPr>
      </w:pPr>
      <w:r w:rsidRPr="008E7811">
        <w:rPr>
          <w:rFonts w:cstheme="minorHAnsi"/>
          <w:sz w:val="20"/>
          <w:szCs w:val="20"/>
        </w:rPr>
        <w:t>Please provide the details of the below mentioned items:</w:t>
      </w:r>
    </w:p>
    <w:p w14:paraId="4AD01ADE" w14:textId="77777777" w:rsidR="00C14AD8" w:rsidRPr="008E7811" w:rsidRDefault="00C14AD8" w:rsidP="00974E41">
      <w:pPr>
        <w:pStyle w:val="ListParagraph"/>
        <w:numPr>
          <w:ilvl w:val="0"/>
          <w:numId w:val="11"/>
        </w:numPr>
        <w:jc w:val="both"/>
        <w:rPr>
          <w:rFonts w:cstheme="minorHAnsi"/>
          <w:sz w:val="20"/>
          <w:szCs w:val="20"/>
        </w:rPr>
      </w:pPr>
      <w:r w:rsidRPr="008E7811">
        <w:rPr>
          <w:rFonts w:cstheme="minorHAnsi"/>
          <w:sz w:val="20"/>
          <w:szCs w:val="20"/>
        </w:rPr>
        <w:t xml:space="preserve">Proposed Technology Architecture </w:t>
      </w:r>
    </w:p>
    <w:p w14:paraId="2CA38B05" w14:textId="77777777" w:rsidR="00C14AD8" w:rsidRPr="008E7811" w:rsidRDefault="00C14AD8" w:rsidP="00974E41">
      <w:pPr>
        <w:pStyle w:val="ListParagraph"/>
        <w:numPr>
          <w:ilvl w:val="0"/>
          <w:numId w:val="11"/>
        </w:numPr>
        <w:jc w:val="both"/>
        <w:rPr>
          <w:rFonts w:cstheme="minorHAnsi"/>
          <w:sz w:val="20"/>
          <w:szCs w:val="20"/>
        </w:rPr>
      </w:pPr>
      <w:r w:rsidRPr="008E7811">
        <w:rPr>
          <w:rFonts w:cstheme="minorHAnsi"/>
          <w:sz w:val="20"/>
          <w:szCs w:val="20"/>
        </w:rPr>
        <w:t>Security and Scalability of the proposed solution</w:t>
      </w:r>
    </w:p>
    <w:p w14:paraId="19190687" w14:textId="77777777" w:rsidR="00C14AD8" w:rsidRPr="008E7811" w:rsidRDefault="00C14AD8" w:rsidP="00974E41">
      <w:pPr>
        <w:pStyle w:val="ListParagraph"/>
        <w:numPr>
          <w:ilvl w:val="0"/>
          <w:numId w:val="11"/>
        </w:numPr>
        <w:jc w:val="both"/>
        <w:rPr>
          <w:rFonts w:cstheme="minorHAnsi"/>
          <w:sz w:val="20"/>
          <w:szCs w:val="20"/>
        </w:rPr>
      </w:pPr>
      <w:r w:rsidRPr="008E7811">
        <w:rPr>
          <w:rFonts w:cstheme="minorHAnsi"/>
          <w:sz w:val="20"/>
          <w:szCs w:val="20"/>
        </w:rPr>
        <w:t xml:space="preserve">TPS (including round time) </w:t>
      </w:r>
    </w:p>
    <w:p w14:paraId="701C15FF" w14:textId="77777777" w:rsidR="00C14AD8" w:rsidRPr="008E7811" w:rsidRDefault="00C14AD8" w:rsidP="00974E41">
      <w:pPr>
        <w:pStyle w:val="ListParagraph"/>
        <w:numPr>
          <w:ilvl w:val="0"/>
          <w:numId w:val="11"/>
        </w:numPr>
        <w:jc w:val="both"/>
        <w:rPr>
          <w:rFonts w:cstheme="minorHAnsi"/>
          <w:sz w:val="20"/>
          <w:szCs w:val="20"/>
        </w:rPr>
      </w:pPr>
      <w:r w:rsidRPr="008E7811">
        <w:rPr>
          <w:rFonts w:cstheme="minorHAnsi"/>
          <w:sz w:val="20"/>
          <w:szCs w:val="20"/>
        </w:rPr>
        <w:t>Integrations with Different internal systems</w:t>
      </w:r>
    </w:p>
    <w:p w14:paraId="0084D73E" w14:textId="77777777" w:rsidR="00C14AD8" w:rsidRPr="008E7811" w:rsidRDefault="00C14AD8" w:rsidP="00974E41">
      <w:pPr>
        <w:pStyle w:val="ListParagraph"/>
        <w:numPr>
          <w:ilvl w:val="0"/>
          <w:numId w:val="11"/>
        </w:numPr>
        <w:jc w:val="both"/>
        <w:rPr>
          <w:rFonts w:cstheme="minorHAnsi"/>
          <w:sz w:val="20"/>
          <w:szCs w:val="20"/>
        </w:rPr>
      </w:pPr>
      <w:r w:rsidRPr="008E7811">
        <w:rPr>
          <w:rFonts w:cstheme="minorHAnsi"/>
          <w:sz w:val="20"/>
          <w:szCs w:val="20"/>
        </w:rPr>
        <w:t>Test/UAT plan along with template</w:t>
      </w:r>
    </w:p>
    <w:p w14:paraId="034225E4" w14:textId="77777777" w:rsidR="00C14AD8" w:rsidRPr="008E7811" w:rsidRDefault="00C14AD8" w:rsidP="00974E41">
      <w:pPr>
        <w:pStyle w:val="ListParagraph"/>
        <w:numPr>
          <w:ilvl w:val="0"/>
          <w:numId w:val="11"/>
        </w:numPr>
        <w:jc w:val="both"/>
        <w:rPr>
          <w:rFonts w:cstheme="minorHAnsi"/>
          <w:sz w:val="20"/>
          <w:szCs w:val="20"/>
        </w:rPr>
      </w:pPr>
      <w:r w:rsidRPr="008E7811">
        <w:rPr>
          <w:rFonts w:cstheme="minorHAnsi"/>
          <w:sz w:val="20"/>
          <w:szCs w:val="20"/>
        </w:rPr>
        <w:t>Training plan (Functional and Technical)</w:t>
      </w:r>
    </w:p>
    <w:p w14:paraId="1BB4506E" w14:textId="77777777" w:rsidR="00C14AD8" w:rsidRPr="008E7811" w:rsidRDefault="00C14AD8" w:rsidP="00974E41">
      <w:pPr>
        <w:pStyle w:val="ListParagraph"/>
        <w:numPr>
          <w:ilvl w:val="0"/>
          <w:numId w:val="11"/>
        </w:numPr>
        <w:jc w:val="both"/>
        <w:rPr>
          <w:rFonts w:cstheme="minorHAnsi"/>
          <w:sz w:val="20"/>
          <w:szCs w:val="20"/>
        </w:rPr>
      </w:pPr>
      <w:r w:rsidRPr="008E7811">
        <w:rPr>
          <w:rFonts w:cstheme="minorHAnsi"/>
          <w:sz w:val="20"/>
          <w:szCs w:val="20"/>
        </w:rPr>
        <w:t>Customized dashboard for different users should represent real time data in a visual format (graph and charts)</w:t>
      </w:r>
    </w:p>
    <w:p w14:paraId="6F7E5E91" w14:textId="77777777" w:rsidR="00C14AD8" w:rsidRPr="008E7811" w:rsidRDefault="00C14AD8" w:rsidP="00974E41">
      <w:pPr>
        <w:pStyle w:val="ListParagraph"/>
        <w:numPr>
          <w:ilvl w:val="0"/>
          <w:numId w:val="11"/>
        </w:numPr>
        <w:jc w:val="both"/>
        <w:rPr>
          <w:rFonts w:cstheme="minorHAnsi"/>
          <w:sz w:val="20"/>
          <w:szCs w:val="20"/>
        </w:rPr>
      </w:pPr>
      <w:r w:rsidRPr="008E7811">
        <w:rPr>
          <w:rFonts w:cstheme="minorHAnsi"/>
          <w:sz w:val="20"/>
          <w:szCs w:val="20"/>
        </w:rPr>
        <w:t>All hardware and environmental software requirements should be listed along with specification for the proposed software architecture.</w:t>
      </w:r>
    </w:p>
    <w:p w14:paraId="5DFEC09F" w14:textId="77777777" w:rsidR="00C14AD8" w:rsidRPr="008E7811" w:rsidRDefault="00C14AD8" w:rsidP="00974E41">
      <w:pPr>
        <w:pStyle w:val="ListParagraph"/>
        <w:numPr>
          <w:ilvl w:val="0"/>
          <w:numId w:val="11"/>
        </w:numPr>
        <w:jc w:val="both"/>
        <w:rPr>
          <w:rFonts w:cstheme="minorHAnsi"/>
          <w:sz w:val="20"/>
          <w:szCs w:val="20"/>
        </w:rPr>
      </w:pPr>
      <w:r w:rsidRPr="008E7811">
        <w:rPr>
          <w:rFonts w:cstheme="minorHAnsi"/>
          <w:sz w:val="20"/>
          <w:szCs w:val="20"/>
        </w:rPr>
        <w:t>Disaster Recovery &amp; Business Continuity plan</w:t>
      </w:r>
    </w:p>
    <w:p w14:paraId="11307133" w14:textId="77777777" w:rsidR="00C14AD8" w:rsidRPr="008E7811" w:rsidRDefault="00C14AD8" w:rsidP="00974E41">
      <w:pPr>
        <w:pStyle w:val="ListParagraph"/>
        <w:numPr>
          <w:ilvl w:val="0"/>
          <w:numId w:val="11"/>
        </w:numPr>
        <w:jc w:val="both"/>
        <w:rPr>
          <w:rFonts w:cstheme="minorHAnsi"/>
          <w:sz w:val="20"/>
          <w:szCs w:val="20"/>
        </w:rPr>
      </w:pPr>
      <w:r w:rsidRPr="008E7811">
        <w:rPr>
          <w:rFonts w:cstheme="minorHAnsi"/>
          <w:sz w:val="20"/>
          <w:szCs w:val="20"/>
        </w:rPr>
        <w:t xml:space="preserve">AMC, Support mechanism and warranty </w:t>
      </w:r>
    </w:p>
    <w:p w14:paraId="5539DD57" w14:textId="387DF6DF" w:rsidR="006B511C" w:rsidRPr="008E7811" w:rsidRDefault="006B511C" w:rsidP="00AA1D22">
      <w:pPr>
        <w:rPr>
          <w:rFonts w:cstheme="minorHAnsi"/>
          <w:strike/>
          <w:sz w:val="2"/>
          <w:szCs w:val="20"/>
        </w:rPr>
      </w:pPr>
    </w:p>
    <w:p w14:paraId="53748853" w14:textId="77777777" w:rsidR="006B511C" w:rsidRPr="008E7811" w:rsidRDefault="006B511C" w:rsidP="00AA1D22">
      <w:pPr>
        <w:rPr>
          <w:rFonts w:cstheme="minorHAnsi"/>
          <w:strike/>
          <w:sz w:val="20"/>
          <w:szCs w:val="20"/>
        </w:rPr>
      </w:pPr>
    </w:p>
    <w:p w14:paraId="346520B3" w14:textId="1ED41CFF" w:rsidR="000B4A00" w:rsidRPr="008E7811" w:rsidRDefault="000B4A00" w:rsidP="00974E41">
      <w:pPr>
        <w:pStyle w:val="ListParagraph"/>
        <w:numPr>
          <w:ilvl w:val="0"/>
          <w:numId w:val="5"/>
        </w:numPr>
        <w:ind w:left="360"/>
        <w:rPr>
          <w:rFonts w:cstheme="minorHAnsi"/>
          <w:sz w:val="30"/>
          <w:szCs w:val="30"/>
        </w:rPr>
      </w:pPr>
      <w:r w:rsidRPr="008E7811">
        <w:rPr>
          <w:rFonts w:cstheme="minorHAnsi"/>
          <w:sz w:val="30"/>
          <w:szCs w:val="30"/>
        </w:rPr>
        <w:t>Financial Offer</w:t>
      </w:r>
    </w:p>
    <w:p w14:paraId="090D8A82" w14:textId="679B54BA" w:rsidR="00AA1D22" w:rsidRPr="008E7811" w:rsidRDefault="00AA1D22" w:rsidP="00AA1D22">
      <w:pPr>
        <w:rPr>
          <w:rFonts w:cstheme="minorHAnsi"/>
          <w:sz w:val="20"/>
          <w:szCs w:val="20"/>
        </w:rPr>
      </w:pPr>
    </w:p>
    <w:tbl>
      <w:tblPr>
        <w:tblStyle w:val="TableGrid"/>
        <w:tblW w:w="0" w:type="auto"/>
        <w:jc w:val="center"/>
        <w:tblLook w:val="04A0" w:firstRow="1" w:lastRow="0" w:firstColumn="1" w:lastColumn="0" w:noHBand="0" w:noVBand="1"/>
      </w:tblPr>
      <w:tblGrid>
        <w:gridCol w:w="718"/>
        <w:gridCol w:w="4545"/>
        <w:gridCol w:w="3063"/>
        <w:gridCol w:w="989"/>
      </w:tblGrid>
      <w:tr w:rsidR="008E7811" w:rsidRPr="008E7811" w14:paraId="08824F6E" w14:textId="77777777" w:rsidTr="00772C30">
        <w:trPr>
          <w:jc w:val="center"/>
        </w:trPr>
        <w:tc>
          <w:tcPr>
            <w:tcW w:w="0" w:type="auto"/>
          </w:tcPr>
          <w:p w14:paraId="0D58B533" w14:textId="77777777" w:rsidR="00F86EE1" w:rsidRPr="008E7811" w:rsidRDefault="00F86EE1" w:rsidP="00772C30">
            <w:pPr>
              <w:rPr>
                <w:rFonts w:cstheme="minorHAnsi"/>
              </w:rPr>
            </w:pPr>
            <w:r w:rsidRPr="008E7811">
              <w:rPr>
                <w:rFonts w:cstheme="minorHAnsi"/>
              </w:rPr>
              <w:t>SL No</w:t>
            </w:r>
          </w:p>
        </w:tc>
        <w:tc>
          <w:tcPr>
            <w:tcW w:w="0" w:type="auto"/>
          </w:tcPr>
          <w:p w14:paraId="1F2C3029" w14:textId="77777777" w:rsidR="00F86EE1" w:rsidRPr="008E7811" w:rsidRDefault="00F86EE1" w:rsidP="00772C30">
            <w:pPr>
              <w:rPr>
                <w:rFonts w:cstheme="minorHAnsi"/>
              </w:rPr>
            </w:pPr>
            <w:r w:rsidRPr="008E7811">
              <w:rPr>
                <w:rFonts w:cstheme="minorHAnsi"/>
              </w:rPr>
              <w:t xml:space="preserve">Description </w:t>
            </w:r>
          </w:p>
        </w:tc>
        <w:tc>
          <w:tcPr>
            <w:tcW w:w="0" w:type="auto"/>
          </w:tcPr>
          <w:p w14:paraId="7D404512" w14:textId="37F9B152" w:rsidR="00F86EE1" w:rsidRPr="008E7811" w:rsidRDefault="00F86EE1" w:rsidP="00772C30">
            <w:pPr>
              <w:rPr>
                <w:rFonts w:cstheme="minorHAnsi"/>
              </w:rPr>
            </w:pPr>
            <w:r w:rsidRPr="008E7811">
              <w:rPr>
                <w:rFonts w:cstheme="minorHAnsi"/>
              </w:rPr>
              <w:t>Price (BDT)</w:t>
            </w:r>
            <w:r w:rsidR="005A17A3" w:rsidRPr="008E7811">
              <w:rPr>
                <w:rFonts w:cstheme="minorHAnsi"/>
              </w:rPr>
              <w:t xml:space="preserve"> </w:t>
            </w:r>
            <w:r w:rsidR="005A17A3" w:rsidRPr="008E7811">
              <w:rPr>
                <w:rFonts w:eastAsia="SimSun" w:cstheme="minorHAnsi"/>
                <w:b/>
              </w:rPr>
              <w:t>including VAT</w:t>
            </w:r>
            <w:r w:rsidR="00360675" w:rsidRPr="008E7811">
              <w:rPr>
                <w:rFonts w:eastAsia="SimSun" w:cstheme="minorHAnsi"/>
                <w:b/>
              </w:rPr>
              <w:t xml:space="preserve"> &amp; AIT</w:t>
            </w:r>
          </w:p>
        </w:tc>
        <w:tc>
          <w:tcPr>
            <w:tcW w:w="0" w:type="auto"/>
          </w:tcPr>
          <w:p w14:paraId="25A6BBE0" w14:textId="77777777" w:rsidR="00F86EE1" w:rsidRPr="008E7811" w:rsidRDefault="00F86EE1" w:rsidP="00772C30">
            <w:pPr>
              <w:rPr>
                <w:rFonts w:cstheme="minorHAnsi"/>
              </w:rPr>
            </w:pPr>
            <w:r w:rsidRPr="008E7811">
              <w:rPr>
                <w:rFonts w:cstheme="minorHAnsi"/>
              </w:rPr>
              <w:t>Remarks</w:t>
            </w:r>
          </w:p>
        </w:tc>
      </w:tr>
      <w:tr w:rsidR="008E7811" w:rsidRPr="008E7811" w14:paraId="07263B79" w14:textId="77777777" w:rsidTr="00772C30">
        <w:trPr>
          <w:jc w:val="center"/>
        </w:trPr>
        <w:tc>
          <w:tcPr>
            <w:tcW w:w="0" w:type="auto"/>
          </w:tcPr>
          <w:p w14:paraId="0A2DD447" w14:textId="77777777" w:rsidR="00F86EE1" w:rsidRPr="008E7811" w:rsidRDefault="00F86EE1" w:rsidP="00772C30">
            <w:pPr>
              <w:rPr>
                <w:rFonts w:cstheme="minorHAnsi"/>
                <w:sz w:val="20"/>
                <w:szCs w:val="20"/>
              </w:rPr>
            </w:pPr>
            <w:r w:rsidRPr="008E7811">
              <w:rPr>
                <w:rFonts w:cstheme="minorHAnsi"/>
                <w:sz w:val="20"/>
                <w:szCs w:val="20"/>
              </w:rPr>
              <w:t>1</w:t>
            </w:r>
          </w:p>
        </w:tc>
        <w:tc>
          <w:tcPr>
            <w:tcW w:w="0" w:type="auto"/>
          </w:tcPr>
          <w:p w14:paraId="1B356CCE" w14:textId="1CF5B1FA" w:rsidR="00F86EE1" w:rsidRPr="008E7811" w:rsidRDefault="00F86EE1" w:rsidP="00772C30">
            <w:pPr>
              <w:rPr>
                <w:rFonts w:cstheme="minorHAnsi"/>
                <w:sz w:val="20"/>
                <w:szCs w:val="20"/>
              </w:rPr>
            </w:pPr>
            <w:r w:rsidRPr="008E7811">
              <w:rPr>
                <w:rFonts w:cstheme="minorHAnsi"/>
                <w:sz w:val="20"/>
                <w:szCs w:val="20"/>
              </w:rPr>
              <w:t>One Time License</w:t>
            </w:r>
            <w:r w:rsidR="00974E41" w:rsidRPr="008E7811">
              <w:rPr>
                <w:rFonts w:cstheme="minorHAnsi"/>
                <w:sz w:val="20"/>
                <w:szCs w:val="20"/>
              </w:rPr>
              <w:t>/Development</w:t>
            </w:r>
            <w:r w:rsidRPr="008E7811">
              <w:rPr>
                <w:rFonts w:cstheme="minorHAnsi"/>
                <w:sz w:val="20"/>
                <w:szCs w:val="20"/>
              </w:rPr>
              <w:t xml:space="preserve"> Cost</w:t>
            </w:r>
          </w:p>
        </w:tc>
        <w:tc>
          <w:tcPr>
            <w:tcW w:w="0" w:type="auto"/>
          </w:tcPr>
          <w:p w14:paraId="6B9BD979" w14:textId="77777777" w:rsidR="00F86EE1" w:rsidRPr="008E7811" w:rsidRDefault="00F86EE1" w:rsidP="00772C30">
            <w:pPr>
              <w:rPr>
                <w:rFonts w:cstheme="minorHAnsi"/>
                <w:sz w:val="20"/>
                <w:szCs w:val="20"/>
              </w:rPr>
            </w:pPr>
          </w:p>
        </w:tc>
        <w:tc>
          <w:tcPr>
            <w:tcW w:w="0" w:type="auto"/>
          </w:tcPr>
          <w:p w14:paraId="54F2F177" w14:textId="77777777" w:rsidR="00F86EE1" w:rsidRPr="008E7811" w:rsidRDefault="00F86EE1" w:rsidP="00772C30">
            <w:pPr>
              <w:rPr>
                <w:rFonts w:cstheme="minorHAnsi"/>
                <w:sz w:val="20"/>
                <w:szCs w:val="20"/>
              </w:rPr>
            </w:pPr>
          </w:p>
        </w:tc>
      </w:tr>
      <w:tr w:rsidR="008E7811" w:rsidRPr="008E7811" w14:paraId="241184C5" w14:textId="77777777" w:rsidTr="00772C30">
        <w:trPr>
          <w:jc w:val="center"/>
        </w:trPr>
        <w:tc>
          <w:tcPr>
            <w:tcW w:w="0" w:type="auto"/>
          </w:tcPr>
          <w:p w14:paraId="60C4513E" w14:textId="77777777" w:rsidR="00F86EE1" w:rsidRPr="008E7811" w:rsidRDefault="00F86EE1" w:rsidP="00772C30">
            <w:pPr>
              <w:rPr>
                <w:rFonts w:cstheme="minorHAnsi"/>
                <w:sz w:val="20"/>
                <w:szCs w:val="20"/>
              </w:rPr>
            </w:pPr>
            <w:r w:rsidRPr="008E7811">
              <w:rPr>
                <w:rFonts w:cstheme="minorHAnsi"/>
                <w:sz w:val="20"/>
                <w:szCs w:val="20"/>
              </w:rPr>
              <w:t>2</w:t>
            </w:r>
          </w:p>
        </w:tc>
        <w:tc>
          <w:tcPr>
            <w:tcW w:w="0" w:type="auto"/>
          </w:tcPr>
          <w:p w14:paraId="666DB1E1" w14:textId="77777777" w:rsidR="00F86EE1" w:rsidRPr="008E7811" w:rsidRDefault="00F86EE1" w:rsidP="00772C30">
            <w:pPr>
              <w:rPr>
                <w:rFonts w:cstheme="minorHAnsi"/>
                <w:sz w:val="20"/>
                <w:szCs w:val="20"/>
              </w:rPr>
            </w:pPr>
            <w:r w:rsidRPr="008E7811">
              <w:rPr>
                <w:rFonts w:cstheme="minorHAnsi"/>
                <w:sz w:val="20"/>
                <w:szCs w:val="20"/>
              </w:rPr>
              <w:t>Annual Maintenance Cost</w:t>
            </w:r>
          </w:p>
          <w:p w14:paraId="194DF655" w14:textId="77777777" w:rsidR="00F86EE1" w:rsidRPr="008E7811" w:rsidRDefault="00F86EE1" w:rsidP="00772C30">
            <w:pPr>
              <w:rPr>
                <w:rFonts w:cstheme="minorHAnsi"/>
                <w:sz w:val="20"/>
                <w:szCs w:val="20"/>
              </w:rPr>
            </w:pPr>
            <w:r w:rsidRPr="008E7811">
              <w:rPr>
                <w:rFonts w:cstheme="minorHAnsi"/>
                <w:sz w:val="20"/>
                <w:szCs w:val="20"/>
              </w:rPr>
              <w:t>(must be from 2</w:t>
            </w:r>
            <w:r w:rsidRPr="008E7811">
              <w:rPr>
                <w:rFonts w:cstheme="minorHAnsi"/>
                <w:sz w:val="20"/>
                <w:szCs w:val="20"/>
                <w:vertAlign w:val="superscript"/>
              </w:rPr>
              <w:t>nd</w:t>
            </w:r>
            <w:r w:rsidRPr="008E7811">
              <w:rPr>
                <w:rFonts w:cstheme="minorHAnsi"/>
                <w:sz w:val="20"/>
                <w:szCs w:val="20"/>
              </w:rPr>
              <w:t xml:space="preserve"> year onward post implementation)</w:t>
            </w:r>
          </w:p>
        </w:tc>
        <w:tc>
          <w:tcPr>
            <w:tcW w:w="0" w:type="auto"/>
          </w:tcPr>
          <w:p w14:paraId="5EEFDC71" w14:textId="77777777" w:rsidR="00F86EE1" w:rsidRPr="008E7811" w:rsidRDefault="00F86EE1" w:rsidP="00772C30">
            <w:pPr>
              <w:rPr>
                <w:rFonts w:cstheme="minorHAnsi"/>
                <w:sz w:val="20"/>
                <w:szCs w:val="20"/>
              </w:rPr>
            </w:pPr>
          </w:p>
        </w:tc>
        <w:tc>
          <w:tcPr>
            <w:tcW w:w="0" w:type="auto"/>
          </w:tcPr>
          <w:p w14:paraId="32E8B26B" w14:textId="77777777" w:rsidR="00F86EE1" w:rsidRPr="008E7811" w:rsidRDefault="00F86EE1" w:rsidP="00772C30">
            <w:pPr>
              <w:rPr>
                <w:rFonts w:cstheme="minorHAnsi"/>
                <w:sz w:val="20"/>
                <w:szCs w:val="20"/>
              </w:rPr>
            </w:pPr>
          </w:p>
        </w:tc>
      </w:tr>
      <w:tr w:rsidR="008E7811" w:rsidRPr="008E7811" w14:paraId="5194C473" w14:textId="77777777" w:rsidTr="00772C30">
        <w:trPr>
          <w:jc w:val="center"/>
        </w:trPr>
        <w:tc>
          <w:tcPr>
            <w:tcW w:w="0" w:type="auto"/>
          </w:tcPr>
          <w:p w14:paraId="627855DC" w14:textId="204A3601" w:rsidR="000F00BE" w:rsidRPr="008E7811" w:rsidRDefault="000F00BE" w:rsidP="00772C30">
            <w:pPr>
              <w:rPr>
                <w:rFonts w:cstheme="minorHAnsi"/>
                <w:sz w:val="20"/>
                <w:szCs w:val="20"/>
              </w:rPr>
            </w:pPr>
            <w:r w:rsidRPr="008E7811">
              <w:rPr>
                <w:rFonts w:cstheme="minorHAnsi"/>
                <w:sz w:val="20"/>
                <w:szCs w:val="20"/>
              </w:rPr>
              <w:t>3</w:t>
            </w:r>
          </w:p>
        </w:tc>
        <w:tc>
          <w:tcPr>
            <w:tcW w:w="0" w:type="auto"/>
          </w:tcPr>
          <w:p w14:paraId="3D82B3E3" w14:textId="7A0CB692" w:rsidR="000F00BE" w:rsidRPr="008E7811" w:rsidRDefault="000F00BE" w:rsidP="000F00BE">
            <w:pPr>
              <w:autoSpaceDE w:val="0"/>
              <w:snapToGrid w:val="0"/>
              <w:rPr>
                <w:rFonts w:cstheme="minorHAnsi"/>
                <w:bCs/>
                <w:sz w:val="20"/>
                <w:szCs w:val="20"/>
              </w:rPr>
            </w:pPr>
            <w:r w:rsidRPr="008E7811">
              <w:rPr>
                <w:rFonts w:cstheme="minorHAnsi"/>
                <w:bCs/>
                <w:sz w:val="20"/>
                <w:szCs w:val="20"/>
              </w:rPr>
              <w:t>Per man day cost</w:t>
            </w:r>
          </w:p>
        </w:tc>
        <w:tc>
          <w:tcPr>
            <w:tcW w:w="0" w:type="auto"/>
          </w:tcPr>
          <w:p w14:paraId="5A3BD292" w14:textId="77777777" w:rsidR="000F00BE" w:rsidRPr="008E7811" w:rsidRDefault="000F00BE" w:rsidP="00772C30">
            <w:pPr>
              <w:rPr>
                <w:rFonts w:cstheme="minorHAnsi"/>
                <w:sz w:val="20"/>
                <w:szCs w:val="20"/>
              </w:rPr>
            </w:pPr>
          </w:p>
        </w:tc>
        <w:tc>
          <w:tcPr>
            <w:tcW w:w="0" w:type="auto"/>
          </w:tcPr>
          <w:p w14:paraId="440A1357" w14:textId="77777777" w:rsidR="000F00BE" w:rsidRPr="008E7811" w:rsidRDefault="000F00BE" w:rsidP="00772C30">
            <w:pPr>
              <w:rPr>
                <w:rFonts w:cstheme="minorHAnsi"/>
                <w:sz w:val="20"/>
                <w:szCs w:val="20"/>
              </w:rPr>
            </w:pPr>
          </w:p>
        </w:tc>
      </w:tr>
      <w:tr w:rsidR="00F86EE1" w:rsidRPr="008E7811" w14:paraId="0452ED29" w14:textId="77777777" w:rsidTr="00772C30">
        <w:trPr>
          <w:jc w:val="center"/>
        </w:trPr>
        <w:tc>
          <w:tcPr>
            <w:tcW w:w="0" w:type="auto"/>
          </w:tcPr>
          <w:p w14:paraId="4F1F417F" w14:textId="30EE98AD" w:rsidR="00F86EE1" w:rsidRPr="008E7811" w:rsidRDefault="000F00BE" w:rsidP="00772C30">
            <w:pPr>
              <w:rPr>
                <w:rFonts w:cstheme="minorHAnsi"/>
                <w:sz w:val="20"/>
                <w:szCs w:val="20"/>
              </w:rPr>
            </w:pPr>
            <w:r w:rsidRPr="008E7811">
              <w:rPr>
                <w:rFonts w:cstheme="minorHAnsi"/>
                <w:sz w:val="20"/>
                <w:szCs w:val="20"/>
              </w:rPr>
              <w:t>4</w:t>
            </w:r>
          </w:p>
        </w:tc>
        <w:tc>
          <w:tcPr>
            <w:tcW w:w="0" w:type="auto"/>
          </w:tcPr>
          <w:p w14:paraId="7D208D5C" w14:textId="77777777" w:rsidR="00F86EE1" w:rsidRPr="008E7811" w:rsidRDefault="00F86EE1" w:rsidP="00772C30">
            <w:pPr>
              <w:rPr>
                <w:rFonts w:cstheme="minorHAnsi"/>
                <w:sz w:val="20"/>
                <w:szCs w:val="20"/>
              </w:rPr>
            </w:pPr>
            <w:r w:rsidRPr="008E7811">
              <w:rPr>
                <w:rFonts w:cstheme="minorHAnsi"/>
                <w:sz w:val="20"/>
                <w:szCs w:val="20"/>
              </w:rPr>
              <w:t>Any Other Cost</w:t>
            </w:r>
          </w:p>
        </w:tc>
        <w:tc>
          <w:tcPr>
            <w:tcW w:w="0" w:type="auto"/>
          </w:tcPr>
          <w:p w14:paraId="64DBF5A9" w14:textId="77777777" w:rsidR="00F86EE1" w:rsidRPr="008E7811" w:rsidRDefault="00F86EE1" w:rsidP="00772C30">
            <w:pPr>
              <w:rPr>
                <w:rFonts w:cstheme="minorHAnsi"/>
                <w:sz w:val="20"/>
                <w:szCs w:val="20"/>
              </w:rPr>
            </w:pPr>
          </w:p>
        </w:tc>
        <w:tc>
          <w:tcPr>
            <w:tcW w:w="0" w:type="auto"/>
          </w:tcPr>
          <w:p w14:paraId="656C3C51" w14:textId="77777777" w:rsidR="00F86EE1" w:rsidRPr="008E7811" w:rsidRDefault="00F86EE1" w:rsidP="00772C30">
            <w:pPr>
              <w:rPr>
                <w:rFonts w:cstheme="minorHAnsi"/>
                <w:sz w:val="20"/>
                <w:szCs w:val="20"/>
              </w:rPr>
            </w:pPr>
          </w:p>
        </w:tc>
      </w:tr>
    </w:tbl>
    <w:p w14:paraId="7C60E96D" w14:textId="77777777" w:rsidR="00F86EE1" w:rsidRPr="008E7811" w:rsidRDefault="00F86EE1" w:rsidP="00F86EE1">
      <w:pPr>
        <w:rPr>
          <w:rFonts w:cstheme="minorHAnsi"/>
          <w:sz w:val="20"/>
          <w:szCs w:val="20"/>
        </w:rPr>
      </w:pPr>
    </w:p>
    <w:p w14:paraId="29BABEF6" w14:textId="77777777" w:rsidR="00CE3E27" w:rsidRPr="008E7811" w:rsidRDefault="00CE3E27" w:rsidP="00F86EE1">
      <w:pPr>
        <w:rPr>
          <w:rFonts w:cstheme="minorHAnsi"/>
          <w:sz w:val="20"/>
          <w:szCs w:val="20"/>
        </w:rPr>
      </w:pPr>
    </w:p>
    <w:p w14:paraId="2CE7E8E5" w14:textId="210DCE94" w:rsidR="00F86EE1" w:rsidRPr="008E7811" w:rsidRDefault="00F86EE1" w:rsidP="00F86EE1">
      <w:pPr>
        <w:rPr>
          <w:rFonts w:cstheme="minorHAnsi"/>
          <w:sz w:val="20"/>
          <w:szCs w:val="20"/>
        </w:rPr>
      </w:pPr>
      <w:r w:rsidRPr="008E7811">
        <w:rPr>
          <w:rFonts w:cstheme="minorHAnsi"/>
          <w:sz w:val="20"/>
          <w:szCs w:val="20"/>
        </w:rPr>
        <w:t>Note:</w:t>
      </w:r>
    </w:p>
    <w:p w14:paraId="57DE5B0D" w14:textId="77777777" w:rsidR="00F86EE1" w:rsidRPr="008E7811" w:rsidRDefault="00F86EE1" w:rsidP="00F86EE1">
      <w:pPr>
        <w:pStyle w:val="ListParagraph"/>
        <w:numPr>
          <w:ilvl w:val="0"/>
          <w:numId w:val="3"/>
        </w:numPr>
        <w:rPr>
          <w:rFonts w:cstheme="minorHAnsi"/>
          <w:sz w:val="20"/>
          <w:szCs w:val="20"/>
        </w:rPr>
      </w:pPr>
      <w:r w:rsidRPr="008E7811">
        <w:rPr>
          <w:rFonts w:cstheme="minorHAnsi"/>
          <w:sz w:val="20"/>
          <w:szCs w:val="20"/>
        </w:rPr>
        <w:t>Vendor must quote all cost in Bangladeshi Taka (BDT)</w:t>
      </w:r>
    </w:p>
    <w:p w14:paraId="0857F4F7" w14:textId="00EDC84F" w:rsidR="00F86EE1" w:rsidRPr="008E7811" w:rsidRDefault="00F86EE1" w:rsidP="00F86EE1">
      <w:pPr>
        <w:pStyle w:val="ListParagraph"/>
        <w:numPr>
          <w:ilvl w:val="0"/>
          <w:numId w:val="3"/>
        </w:numPr>
        <w:rPr>
          <w:rFonts w:cstheme="minorHAnsi"/>
          <w:sz w:val="20"/>
          <w:szCs w:val="20"/>
        </w:rPr>
      </w:pPr>
      <w:r w:rsidRPr="008E7811">
        <w:rPr>
          <w:rFonts w:cstheme="minorHAnsi"/>
          <w:sz w:val="20"/>
          <w:szCs w:val="20"/>
        </w:rPr>
        <w:t xml:space="preserve">All kinds of </w:t>
      </w:r>
      <w:r w:rsidR="005630A0" w:rsidRPr="008E7811">
        <w:rPr>
          <w:rFonts w:cstheme="minorHAnsi"/>
          <w:sz w:val="20"/>
          <w:szCs w:val="20"/>
        </w:rPr>
        <w:t>AIT</w:t>
      </w:r>
      <w:r w:rsidRPr="008E7811">
        <w:rPr>
          <w:rFonts w:cstheme="minorHAnsi"/>
          <w:sz w:val="20"/>
          <w:szCs w:val="20"/>
        </w:rPr>
        <w:t>, VAT and levy should be included and will not be revised thereafter</w:t>
      </w:r>
    </w:p>
    <w:p w14:paraId="315D6925" w14:textId="4E00195C" w:rsidR="00F86EE1" w:rsidRPr="008E7811" w:rsidRDefault="00F86EE1" w:rsidP="00056391">
      <w:pPr>
        <w:pStyle w:val="ListParagraph"/>
        <w:numPr>
          <w:ilvl w:val="0"/>
          <w:numId w:val="3"/>
        </w:numPr>
        <w:jc w:val="both"/>
        <w:rPr>
          <w:rFonts w:cstheme="minorHAnsi"/>
          <w:sz w:val="20"/>
          <w:szCs w:val="20"/>
        </w:rPr>
      </w:pPr>
      <w:r w:rsidRPr="008E7811">
        <w:rPr>
          <w:rFonts w:cstheme="minorHAnsi"/>
          <w:sz w:val="20"/>
          <w:szCs w:val="20"/>
        </w:rPr>
        <w:t>20% of final quoted cost will be given upon finalization of scope (FSD)</w:t>
      </w:r>
      <w:r w:rsidR="007C3765" w:rsidRPr="008E7811">
        <w:rPr>
          <w:rFonts w:cstheme="minorHAnsi"/>
          <w:sz w:val="20"/>
          <w:szCs w:val="20"/>
        </w:rPr>
        <w:t xml:space="preserve"> subject to the submission of an Advance Payment Guarantee (APG) from a reputed scheduled bank</w:t>
      </w:r>
      <w:r w:rsidR="004C563E" w:rsidRPr="008E7811">
        <w:rPr>
          <w:rFonts w:cstheme="minorHAnsi"/>
          <w:sz w:val="20"/>
          <w:szCs w:val="20"/>
        </w:rPr>
        <w:t>.</w:t>
      </w:r>
    </w:p>
    <w:p w14:paraId="679779DE" w14:textId="77777777" w:rsidR="00F86EE1" w:rsidRPr="008E7811" w:rsidRDefault="00F86EE1" w:rsidP="00F86EE1">
      <w:pPr>
        <w:pStyle w:val="ListParagraph"/>
        <w:numPr>
          <w:ilvl w:val="0"/>
          <w:numId w:val="3"/>
        </w:numPr>
        <w:rPr>
          <w:rFonts w:cstheme="minorHAnsi"/>
          <w:sz w:val="20"/>
          <w:szCs w:val="20"/>
        </w:rPr>
      </w:pPr>
      <w:r w:rsidRPr="008E7811">
        <w:rPr>
          <w:rFonts w:cstheme="minorHAnsi"/>
          <w:sz w:val="20"/>
          <w:szCs w:val="20"/>
        </w:rPr>
        <w:t>50% upon completion of UAT with signing</w:t>
      </w:r>
    </w:p>
    <w:p w14:paraId="7FD8761D" w14:textId="63637DC7" w:rsidR="00767F5B" w:rsidRPr="008E7811" w:rsidRDefault="00F86EE1" w:rsidP="00C9381B">
      <w:pPr>
        <w:pStyle w:val="ListParagraph"/>
        <w:numPr>
          <w:ilvl w:val="0"/>
          <w:numId w:val="3"/>
        </w:numPr>
        <w:jc w:val="both"/>
        <w:rPr>
          <w:rFonts w:cstheme="minorHAnsi"/>
          <w:sz w:val="20"/>
          <w:szCs w:val="20"/>
        </w:rPr>
      </w:pPr>
      <w:r w:rsidRPr="008E7811">
        <w:rPr>
          <w:rFonts w:cstheme="minorHAnsi"/>
          <w:sz w:val="20"/>
          <w:szCs w:val="20"/>
        </w:rPr>
        <w:t>And 30% will be within 60 (sixty) days from the go-live date</w:t>
      </w:r>
    </w:p>
    <w:p w14:paraId="03919432" w14:textId="73EFC3DB" w:rsidR="00C70CD2" w:rsidRPr="008E7811" w:rsidRDefault="00C70CD2" w:rsidP="00B84116">
      <w:pPr>
        <w:pStyle w:val="ListParagraph"/>
        <w:numPr>
          <w:ilvl w:val="0"/>
          <w:numId w:val="3"/>
        </w:numPr>
        <w:jc w:val="both"/>
        <w:rPr>
          <w:rFonts w:cstheme="minorHAnsi"/>
          <w:sz w:val="20"/>
          <w:szCs w:val="20"/>
        </w:rPr>
      </w:pPr>
      <w:r w:rsidRPr="008E7811">
        <w:rPr>
          <w:rFonts w:cstheme="minorHAnsi"/>
          <w:sz w:val="20"/>
          <w:szCs w:val="20"/>
        </w:rPr>
        <w:t xml:space="preserve">The </w:t>
      </w:r>
      <w:r w:rsidR="00B84116" w:rsidRPr="008E7811">
        <w:rPr>
          <w:rFonts w:cstheme="minorHAnsi"/>
          <w:sz w:val="20"/>
          <w:szCs w:val="20"/>
        </w:rPr>
        <w:t xml:space="preserve">awarded </w:t>
      </w:r>
      <w:r w:rsidRPr="008E7811">
        <w:rPr>
          <w:rFonts w:cstheme="minorHAnsi"/>
          <w:sz w:val="20"/>
          <w:szCs w:val="20"/>
        </w:rPr>
        <w:t xml:space="preserve">vendor at the time of invoice submission of last </w:t>
      </w:r>
      <w:r w:rsidR="006B1F2F" w:rsidRPr="008E7811">
        <w:rPr>
          <w:rFonts w:cstheme="minorHAnsi"/>
          <w:sz w:val="20"/>
          <w:szCs w:val="20"/>
        </w:rPr>
        <w:t>3</w:t>
      </w:r>
      <w:r w:rsidRPr="008E7811">
        <w:rPr>
          <w:rFonts w:cstheme="minorHAnsi"/>
          <w:sz w:val="20"/>
          <w:szCs w:val="20"/>
        </w:rPr>
        <w:t xml:space="preserve">0% payment of the work order shall submit a performance guarantee issued by a </w:t>
      </w:r>
      <w:r w:rsidR="006B1F2F" w:rsidRPr="008E7811">
        <w:rPr>
          <w:rFonts w:cstheme="minorHAnsi"/>
          <w:sz w:val="20"/>
          <w:szCs w:val="20"/>
        </w:rPr>
        <w:t>reputed</w:t>
      </w:r>
      <w:r w:rsidRPr="008E7811">
        <w:rPr>
          <w:rFonts w:cstheme="minorHAnsi"/>
          <w:sz w:val="20"/>
          <w:szCs w:val="20"/>
        </w:rPr>
        <w:t xml:space="preserve"> schedule</w:t>
      </w:r>
      <w:r w:rsidR="006B1F2F" w:rsidRPr="008E7811">
        <w:rPr>
          <w:rFonts w:cstheme="minorHAnsi"/>
          <w:sz w:val="20"/>
          <w:szCs w:val="20"/>
        </w:rPr>
        <w:t>d</w:t>
      </w:r>
      <w:r w:rsidRPr="008E7811">
        <w:rPr>
          <w:rFonts w:cstheme="minorHAnsi"/>
          <w:sz w:val="20"/>
          <w:szCs w:val="20"/>
        </w:rPr>
        <w:t xml:space="preserve"> commercial bank amounting to 10% of the work order valued in favor of the Bank. The Performance Guarantee will be valid for a period of 06 (six) months from the date of submission and returned after expiry.</w:t>
      </w:r>
    </w:p>
    <w:p w14:paraId="25713882" w14:textId="77777777" w:rsidR="00C70CD2" w:rsidRPr="008E7811" w:rsidRDefault="00C70CD2" w:rsidP="00C70CD2">
      <w:pPr>
        <w:pStyle w:val="ListParagraph"/>
        <w:jc w:val="both"/>
        <w:rPr>
          <w:rFonts w:cstheme="minorHAnsi"/>
          <w:sz w:val="20"/>
          <w:szCs w:val="20"/>
        </w:rPr>
      </w:pPr>
    </w:p>
    <w:p w14:paraId="5B41B906" w14:textId="0E8E595B" w:rsidR="00767F5B" w:rsidRPr="008E7811" w:rsidRDefault="00767F5B" w:rsidP="00F8731F">
      <w:pPr>
        <w:jc w:val="both"/>
        <w:rPr>
          <w:rFonts w:cstheme="minorHAnsi"/>
          <w:sz w:val="20"/>
          <w:szCs w:val="20"/>
        </w:rPr>
      </w:pPr>
    </w:p>
    <w:p w14:paraId="0DE457B9" w14:textId="488045D8" w:rsidR="00DF1CAC" w:rsidRPr="008E7811" w:rsidRDefault="0098737B" w:rsidP="00664842">
      <w:pPr>
        <w:pStyle w:val="ListParagraph"/>
        <w:numPr>
          <w:ilvl w:val="0"/>
          <w:numId w:val="5"/>
        </w:numPr>
        <w:ind w:left="360"/>
        <w:rPr>
          <w:rFonts w:cstheme="minorHAnsi"/>
          <w:sz w:val="30"/>
          <w:szCs w:val="30"/>
        </w:rPr>
      </w:pPr>
      <w:r w:rsidRPr="008E7811">
        <w:rPr>
          <w:rFonts w:cstheme="minorHAnsi"/>
          <w:sz w:val="30"/>
          <w:szCs w:val="30"/>
        </w:rPr>
        <w:t>RFP</w:t>
      </w:r>
      <w:r w:rsidR="00DF1CAC" w:rsidRPr="008E7811">
        <w:rPr>
          <w:rFonts w:cstheme="minorHAnsi"/>
          <w:sz w:val="30"/>
          <w:szCs w:val="30"/>
        </w:rPr>
        <w:t xml:space="preserve"> Preparation</w:t>
      </w:r>
      <w:r w:rsidR="000B4A67" w:rsidRPr="008E7811">
        <w:rPr>
          <w:rFonts w:cstheme="minorHAnsi"/>
          <w:sz w:val="30"/>
          <w:szCs w:val="30"/>
        </w:rPr>
        <w:t>:</w:t>
      </w:r>
    </w:p>
    <w:p w14:paraId="1BE2F597" w14:textId="241A42E2" w:rsidR="00325082" w:rsidRPr="008E7811" w:rsidRDefault="0098737B" w:rsidP="00664842">
      <w:pPr>
        <w:pStyle w:val="ListParagraph"/>
        <w:numPr>
          <w:ilvl w:val="2"/>
          <w:numId w:val="1"/>
        </w:numPr>
        <w:ind w:left="1080" w:hanging="360"/>
        <w:jc w:val="both"/>
        <w:rPr>
          <w:rFonts w:cstheme="minorHAnsi"/>
          <w:sz w:val="20"/>
          <w:szCs w:val="20"/>
        </w:rPr>
      </w:pPr>
      <w:r w:rsidRPr="008E7811">
        <w:rPr>
          <w:rFonts w:cstheme="minorHAnsi"/>
          <w:sz w:val="20"/>
          <w:szCs w:val="20"/>
        </w:rPr>
        <w:t>RFP</w:t>
      </w:r>
      <w:r w:rsidR="000B4A67" w:rsidRPr="008E7811">
        <w:rPr>
          <w:rFonts w:cstheme="minorHAnsi"/>
          <w:sz w:val="20"/>
          <w:szCs w:val="20"/>
        </w:rPr>
        <w:t xml:space="preserve"> must be submitted in two-envelope system </w:t>
      </w:r>
      <w:r w:rsidR="000F3213" w:rsidRPr="008E7811">
        <w:rPr>
          <w:rFonts w:cstheme="minorHAnsi"/>
          <w:sz w:val="20"/>
          <w:szCs w:val="20"/>
        </w:rPr>
        <w:t>i.e.</w:t>
      </w:r>
      <w:r w:rsidR="000B4A67" w:rsidRPr="008E7811">
        <w:rPr>
          <w:rFonts w:cstheme="minorHAnsi"/>
          <w:sz w:val="20"/>
          <w:szCs w:val="20"/>
        </w:rPr>
        <w:t xml:space="preserve">, </w:t>
      </w:r>
      <w:r w:rsidR="000B4A67" w:rsidRPr="008E7811">
        <w:rPr>
          <w:rFonts w:cstheme="minorHAnsi"/>
          <w:b/>
          <w:sz w:val="20"/>
          <w:szCs w:val="20"/>
        </w:rPr>
        <w:t>one Technical Proposal &amp; one Financial Proposal mentioning Technical/Financial Proposal on the top of each envelope</w:t>
      </w:r>
      <w:r w:rsidR="000B4A67" w:rsidRPr="008E7811">
        <w:rPr>
          <w:rFonts w:cstheme="minorHAnsi"/>
          <w:sz w:val="20"/>
          <w:szCs w:val="20"/>
        </w:rPr>
        <w:t>. These two proposals will be submitted together in a third envelope. All the envelopes should be sealed &amp; signed.</w:t>
      </w:r>
    </w:p>
    <w:p w14:paraId="72310A8F" w14:textId="77777777" w:rsidR="00325082" w:rsidRPr="008E7811" w:rsidRDefault="000B4A67" w:rsidP="00664842">
      <w:pPr>
        <w:pStyle w:val="ListParagraph"/>
        <w:ind w:left="1080"/>
        <w:jc w:val="both"/>
        <w:rPr>
          <w:rFonts w:cstheme="minorHAnsi"/>
          <w:sz w:val="20"/>
          <w:szCs w:val="20"/>
        </w:rPr>
      </w:pPr>
      <w:r w:rsidRPr="008E7811">
        <w:rPr>
          <w:rFonts w:cstheme="minorHAnsi"/>
          <w:b/>
          <w:sz w:val="20"/>
          <w:szCs w:val="20"/>
        </w:rPr>
        <w:t>Technical Proposal:</w:t>
      </w:r>
      <w:r w:rsidRPr="008E7811">
        <w:rPr>
          <w:rFonts w:cstheme="minorHAnsi"/>
          <w:sz w:val="20"/>
          <w:szCs w:val="20"/>
        </w:rPr>
        <w:t xml:space="preserve"> one (1) original hard copy and one (1) electronic copy on a CD/DVD/Flash Drive in MS-Excel</w:t>
      </w:r>
      <w:r w:rsidR="007F2CE1" w:rsidRPr="008E7811">
        <w:rPr>
          <w:rFonts w:cstheme="minorHAnsi"/>
          <w:sz w:val="20"/>
          <w:szCs w:val="20"/>
        </w:rPr>
        <w:t>/Word</w:t>
      </w:r>
      <w:r w:rsidRPr="008E7811">
        <w:rPr>
          <w:rFonts w:cstheme="minorHAnsi"/>
          <w:sz w:val="20"/>
          <w:szCs w:val="20"/>
        </w:rPr>
        <w:t xml:space="preserve"> format.</w:t>
      </w:r>
    </w:p>
    <w:p w14:paraId="4D0E3123" w14:textId="77777777" w:rsidR="00325082" w:rsidRPr="008E7811" w:rsidRDefault="000B4A67" w:rsidP="00664842">
      <w:pPr>
        <w:pStyle w:val="ListParagraph"/>
        <w:ind w:left="1080"/>
        <w:jc w:val="both"/>
        <w:rPr>
          <w:rFonts w:cstheme="minorHAnsi"/>
          <w:sz w:val="20"/>
          <w:szCs w:val="20"/>
        </w:rPr>
      </w:pPr>
      <w:r w:rsidRPr="008E7811">
        <w:rPr>
          <w:rFonts w:cstheme="minorHAnsi"/>
          <w:b/>
          <w:sz w:val="20"/>
          <w:szCs w:val="20"/>
        </w:rPr>
        <w:lastRenderedPageBreak/>
        <w:t>Financial Proposal</w:t>
      </w:r>
      <w:r w:rsidRPr="008E7811">
        <w:rPr>
          <w:rFonts w:cstheme="minorHAnsi"/>
          <w:sz w:val="20"/>
          <w:szCs w:val="20"/>
        </w:rPr>
        <w:t>: one (1) original hard copy and one (1) electronic copy on a CD/DVD/Flash Drive in MS-</w:t>
      </w:r>
      <w:r w:rsidR="007F2CE1" w:rsidRPr="008E7811">
        <w:rPr>
          <w:rFonts w:cstheme="minorHAnsi"/>
          <w:sz w:val="20"/>
          <w:szCs w:val="20"/>
        </w:rPr>
        <w:t>Excel/</w:t>
      </w:r>
      <w:r w:rsidRPr="008E7811">
        <w:rPr>
          <w:rFonts w:cstheme="minorHAnsi"/>
          <w:sz w:val="20"/>
          <w:szCs w:val="20"/>
        </w:rPr>
        <w:t>Word format.</w:t>
      </w:r>
    </w:p>
    <w:p w14:paraId="5B6084B2" w14:textId="77777777" w:rsidR="002A490D" w:rsidRPr="008E7811" w:rsidRDefault="000B4A67" w:rsidP="00664842">
      <w:pPr>
        <w:pStyle w:val="ListParagraph"/>
        <w:numPr>
          <w:ilvl w:val="2"/>
          <w:numId w:val="1"/>
        </w:numPr>
        <w:tabs>
          <w:tab w:val="left" w:pos="1080"/>
        </w:tabs>
        <w:ind w:left="1080" w:hanging="360"/>
        <w:jc w:val="both"/>
        <w:rPr>
          <w:rFonts w:cstheme="minorHAnsi"/>
          <w:sz w:val="20"/>
          <w:szCs w:val="20"/>
        </w:rPr>
      </w:pPr>
      <w:r w:rsidRPr="008E7811">
        <w:rPr>
          <w:rFonts w:cstheme="minorHAnsi"/>
          <w:sz w:val="20"/>
          <w:szCs w:val="20"/>
        </w:rPr>
        <w:t>Proposal will not be considered if it is not accompanied by the attached Proposal Price Sheet and signed by the proper official of the bidder. Proposals will not be accepted by FAX or email.</w:t>
      </w:r>
    </w:p>
    <w:p w14:paraId="2ED2A3B8" w14:textId="654810FF" w:rsidR="00FC5BA4" w:rsidRPr="008E7811" w:rsidRDefault="000B4A67" w:rsidP="00664842">
      <w:pPr>
        <w:pStyle w:val="ListParagraph"/>
        <w:numPr>
          <w:ilvl w:val="2"/>
          <w:numId w:val="1"/>
        </w:numPr>
        <w:tabs>
          <w:tab w:val="left" w:pos="1080"/>
        </w:tabs>
        <w:ind w:left="1080" w:hanging="360"/>
        <w:jc w:val="both"/>
        <w:rPr>
          <w:rFonts w:cstheme="minorHAnsi"/>
          <w:sz w:val="20"/>
          <w:szCs w:val="20"/>
        </w:rPr>
      </w:pPr>
      <w:r w:rsidRPr="008E7811">
        <w:rPr>
          <w:rFonts w:cstheme="minorHAnsi"/>
          <w:sz w:val="20"/>
          <w:szCs w:val="20"/>
        </w:rPr>
        <w:t>The bid forms must be filled in through computer printer or in typing with</w:t>
      </w:r>
      <w:r w:rsidR="00FC5BA4" w:rsidRPr="008E7811">
        <w:rPr>
          <w:rFonts w:cstheme="minorHAnsi"/>
          <w:sz w:val="20"/>
          <w:szCs w:val="20"/>
        </w:rPr>
        <w:t xml:space="preserve">out overwriting and </w:t>
      </w:r>
      <w:r w:rsidRPr="008E7811">
        <w:rPr>
          <w:rFonts w:cstheme="minorHAnsi"/>
          <w:sz w:val="20"/>
          <w:szCs w:val="20"/>
        </w:rPr>
        <w:t>without any erasing and modifications and when completed shall contain all the required information.</w:t>
      </w:r>
    </w:p>
    <w:p w14:paraId="41277270" w14:textId="597F65C3" w:rsidR="00FC5BA4" w:rsidRPr="008E7811" w:rsidRDefault="000B4A67" w:rsidP="00664842">
      <w:pPr>
        <w:pStyle w:val="ListParagraph"/>
        <w:numPr>
          <w:ilvl w:val="2"/>
          <w:numId w:val="1"/>
        </w:numPr>
        <w:tabs>
          <w:tab w:val="left" w:pos="1080"/>
        </w:tabs>
        <w:ind w:left="1080" w:hanging="360"/>
        <w:jc w:val="both"/>
        <w:rPr>
          <w:rFonts w:cstheme="minorHAnsi"/>
          <w:sz w:val="20"/>
          <w:szCs w:val="20"/>
        </w:rPr>
      </w:pPr>
      <w:r w:rsidRPr="008E7811">
        <w:rPr>
          <w:rFonts w:cstheme="minorHAnsi"/>
          <w:sz w:val="20"/>
          <w:szCs w:val="20"/>
        </w:rPr>
        <w:t>The Offer shall be marked as “</w:t>
      </w:r>
      <w:r w:rsidR="004831FD" w:rsidRPr="008E7811">
        <w:rPr>
          <w:rFonts w:cstheme="minorHAnsi"/>
          <w:sz w:val="20"/>
          <w:szCs w:val="20"/>
        </w:rPr>
        <w:t xml:space="preserve">Request for Proposal (RFP) for </w:t>
      </w:r>
      <w:r w:rsidR="00E7279C" w:rsidRPr="008E7811">
        <w:rPr>
          <w:rFonts w:cstheme="minorHAnsi"/>
          <w:sz w:val="20"/>
          <w:szCs w:val="20"/>
        </w:rPr>
        <w:t>HRM Solution</w:t>
      </w:r>
      <w:r w:rsidRPr="008E7811">
        <w:rPr>
          <w:rFonts w:cstheme="minorHAnsi"/>
          <w:sz w:val="20"/>
          <w:szCs w:val="20"/>
        </w:rPr>
        <w:t>”</w:t>
      </w:r>
    </w:p>
    <w:p w14:paraId="38F3313C" w14:textId="2B263476" w:rsidR="000B4A67" w:rsidRPr="008E7811" w:rsidRDefault="000B4A67" w:rsidP="00664842">
      <w:pPr>
        <w:pStyle w:val="ListParagraph"/>
        <w:numPr>
          <w:ilvl w:val="2"/>
          <w:numId w:val="1"/>
        </w:numPr>
        <w:tabs>
          <w:tab w:val="left" w:pos="1080"/>
        </w:tabs>
        <w:ind w:left="1080" w:hanging="360"/>
        <w:jc w:val="both"/>
        <w:rPr>
          <w:rFonts w:cstheme="minorHAnsi"/>
          <w:sz w:val="20"/>
          <w:szCs w:val="20"/>
        </w:rPr>
      </w:pPr>
      <w:r w:rsidRPr="008E7811">
        <w:rPr>
          <w:rFonts w:cstheme="minorHAnsi"/>
          <w:sz w:val="20"/>
          <w:szCs w:val="20"/>
        </w:rPr>
        <w:t>Offers in the bid should be free from any condition and any conditional offer will disqualify the bidder. Each page of the offer must be signed and sealed properly by the authorized representative of the bidder and filled in where applicable.</w:t>
      </w:r>
    </w:p>
    <w:p w14:paraId="2F481C66" w14:textId="511620AD" w:rsidR="005A17A3" w:rsidRPr="008E7811" w:rsidRDefault="00426854" w:rsidP="00664842">
      <w:pPr>
        <w:pStyle w:val="ListParagraph"/>
        <w:numPr>
          <w:ilvl w:val="2"/>
          <w:numId w:val="1"/>
        </w:numPr>
        <w:tabs>
          <w:tab w:val="left" w:pos="1080"/>
        </w:tabs>
        <w:ind w:left="1080" w:hanging="360"/>
        <w:jc w:val="both"/>
        <w:rPr>
          <w:rFonts w:cstheme="minorHAnsi"/>
          <w:sz w:val="20"/>
          <w:szCs w:val="20"/>
        </w:rPr>
      </w:pPr>
      <w:r w:rsidRPr="008E7811">
        <w:rPr>
          <w:rFonts w:cstheme="minorHAnsi"/>
          <w:sz w:val="20"/>
          <w:szCs w:val="20"/>
        </w:rPr>
        <w:t>Proposal information is restricted and will not be publicly available until after the award of the Contract by the Facility Management Division.</w:t>
      </w:r>
    </w:p>
    <w:p w14:paraId="3B7F19AD" w14:textId="77777777" w:rsidR="00664842" w:rsidRPr="008E7811" w:rsidRDefault="00664842" w:rsidP="00912632">
      <w:pPr>
        <w:pStyle w:val="ListParagraph"/>
        <w:tabs>
          <w:tab w:val="left" w:pos="1080"/>
        </w:tabs>
        <w:spacing w:line="360" w:lineRule="auto"/>
        <w:ind w:left="1080"/>
        <w:jc w:val="both"/>
        <w:rPr>
          <w:rFonts w:cstheme="minorHAnsi"/>
          <w:sz w:val="20"/>
          <w:szCs w:val="20"/>
        </w:rPr>
      </w:pPr>
    </w:p>
    <w:p w14:paraId="0CAAC7F6" w14:textId="6C492842" w:rsidR="00F06F0B" w:rsidRPr="008E7811" w:rsidRDefault="00F06F0B" w:rsidP="00974E41">
      <w:pPr>
        <w:pStyle w:val="ListParagraph"/>
        <w:numPr>
          <w:ilvl w:val="0"/>
          <w:numId w:val="5"/>
        </w:numPr>
        <w:ind w:left="360"/>
        <w:rPr>
          <w:rFonts w:cstheme="minorHAnsi"/>
          <w:sz w:val="30"/>
          <w:szCs w:val="30"/>
        </w:rPr>
      </w:pPr>
      <w:r w:rsidRPr="008E7811">
        <w:rPr>
          <w:rFonts w:cstheme="minorHAnsi"/>
          <w:sz w:val="30"/>
          <w:szCs w:val="30"/>
        </w:rPr>
        <w:t>Earnest Money</w:t>
      </w:r>
    </w:p>
    <w:p w14:paraId="6C63B671" w14:textId="376DD680" w:rsidR="00F06F0B" w:rsidRPr="008E7811" w:rsidRDefault="00F06F0B" w:rsidP="00D3531B">
      <w:pPr>
        <w:pStyle w:val="ListParagraph"/>
        <w:numPr>
          <w:ilvl w:val="0"/>
          <w:numId w:val="43"/>
        </w:numPr>
        <w:tabs>
          <w:tab w:val="left" w:pos="1080"/>
        </w:tabs>
        <w:spacing w:line="276" w:lineRule="auto"/>
        <w:ind w:left="1080" w:hanging="180"/>
        <w:jc w:val="both"/>
        <w:rPr>
          <w:rFonts w:cstheme="minorHAnsi"/>
          <w:sz w:val="20"/>
          <w:szCs w:val="20"/>
        </w:rPr>
      </w:pPr>
      <w:r w:rsidRPr="008E7811">
        <w:rPr>
          <w:rFonts w:cstheme="minorHAnsi"/>
          <w:sz w:val="20"/>
          <w:szCs w:val="20"/>
        </w:rPr>
        <w:t xml:space="preserve">The Bidders shall have to submit Earnest Money equivalent to </w:t>
      </w:r>
      <w:r w:rsidRPr="008E7811">
        <w:rPr>
          <w:rFonts w:cstheme="minorHAnsi"/>
          <w:b/>
          <w:sz w:val="20"/>
          <w:szCs w:val="20"/>
        </w:rPr>
        <w:t>2%</w:t>
      </w:r>
      <w:r w:rsidRPr="008E7811">
        <w:rPr>
          <w:rFonts w:cstheme="minorHAnsi"/>
          <w:sz w:val="20"/>
          <w:szCs w:val="20"/>
        </w:rPr>
        <w:t xml:space="preserve"> of the quoted value in the form of </w:t>
      </w:r>
      <w:r w:rsidRPr="008E7811">
        <w:rPr>
          <w:rFonts w:cstheme="minorHAnsi"/>
          <w:b/>
          <w:sz w:val="20"/>
          <w:szCs w:val="20"/>
        </w:rPr>
        <w:t>Pay Order or Bank Guarantee in favor of ‘Prime Bank PLC.’</w:t>
      </w:r>
      <w:r w:rsidRPr="008E7811">
        <w:rPr>
          <w:rFonts w:cstheme="minorHAnsi"/>
          <w:sz w:val="20"/>
          <w:szCs w:val="20"/>
        </w:rPr>
        <w:t xml:space="preserve">, without which tender shall be rejected outright. </w:t>
      </w:r>
      <w:r w:rsidRPr="008E7811">
        <w:rPr>
          <w:rFonts w:cstheme="minorHAnsi"/>
          <w:b/>
          <w:sz w:val="20"/>
          <w:szCs w:val="20"/>
        </w:rPr>
        <w:t>The earnest money must be kept inside the ‘financial proposal’</w:t>
      </w:r>
      <w:r w:rsidRPr="008E7811">
        <w:rPr>
          <w:rFonts w:cstheme="minorHAnsi"/>
          <w:sz w:val="20"/>
          <w:szCs w:val="20"/>
        </w:rPr>
        <w:t xml:space="preserve">. </w:t>
      </w:r>
      <w:r w:rsidRPr="008E7811">
        <w:rPr>
          <w:rFonts w:eastAsia="Arial" w:cstheme="minorHAnsi"/>
          <w:sz w:val="20"/>
          <w:szCs w:val="20"/>
        </w:rPr>
        <w:t>Validity of the Bank Guarantee should not be less than one year.</w:t>
      </w:r>
    </w:p>
    <w:p w14:paraId="485B060F" w14:textId="0A5F10F3" w:rsidR="00F06F0B" w:rsidRPr="008E7811" w:rsidRDefault="00F06F0B" w:rsidP="00D3531B">
      <w:pPr>
        <w:pStyle w:val="ListParagraph"/>
        <w:numPr>
          <w:ilvl w:val="0"/>
          <w:numId w:val="43"/>
        </w:numPr>
        <w:tabs>
          <w:tab w:val="left" w:pos="1080"/>
        </w:tabs>
        <w:spacing w:line="276" w:lineRule="auto"/>
        <w:ind w:left="1080" w:hanging="180"/>
        <w:jc w:val="both"/>
        <w:rPr>
          <w:rFonts w:cstheme="minorHAnsi"/>
          <w:sz w:val="20"/>
          <w:szCs w:val="20"/>
        </w:rPr>
      </w:pPr>
      <w:r w:rsidRPr="008E7811">
        <w:rPr>
          <w:rFonts w:cstheme="minorHAnsi"/>
          <w:sz w:val="20"/>
          <w:szCs w:val="20"/>
        </w:rPr>
        <w:t xml:space="preserve">Earnest Money of unsuccessful bidder will be returned without any interest within </w:t>
      </w:r>
      <w:r w:rsidR="005C270F" w:rsidRPr="008E7811">
        <w:rPr>
          <w:rFonts w:cstheme="minorHAnsi"/>
          <w:sz w:val="20"/>
          <w:szCs w:val="20"/>
        </w:rPr>
        <w:t>05</w:t>
      </w:r>
      <w:r w:rsidRPr="008E7811">
        <w:rPr>
          <w:rFonts w:cstheme="minorHAnsi"/>
          <w:sz w:val="20"/>
          <w:szCs w:val="20"/>
        </w:rPr>
        <w:t xml:space="preserve"> (</w:t>
      </w:r>
      <w:r w:rsidR="005C270F" w:rsidRPr="008E7811">
        <w:rPr>
          <w:rFonts w:cstheme="minorHAnsi"/>
          <w:sz w:val="20"/>
          <w:szCs w:val="20"/>
        </w:rPr>
        <w:t>five</w:t>
      </w:r>
      <w:r w:rsidRPr="008E7811">
        <w:rPr>
          <w:rFonts w:cstheme="minorHAnsi"/>
          <w:sz w:val="20"/>
          <w:szCs w:val="20"/>
        </w:rPr>
        <w:t xml:space="preserve">) </w:t>
      </w:r>
      <w:r w:rsidR="005C270F" w:rsidRPr="008E7811">
        <w:rPr>
          <w:rFonts w:cstheme="minorHAnsi"/>
          <w:sz w:val="20"/>
          <w:szCs w:val="20"/>
        </w:rPr>
        <w:t xml:space="preserve">working </w:t>
      </w:r>
      <w:r w:rsidRPr="008E7811">
        <w:rPr>
          <w:rFonts w:cstheme="minorHAnsi"/>
          <w:sz w:val="20"/>
          <w:szCs w:val="20"/>
        </w:rPr>
        <w:t xml:space="preserve">days of award of contract to the successful bidder. </w:t>
      </w:r>
    </w:p>
    <w:p w14:paraId="670454C6" w14:textId="5FF2CEB2" w:rsidR="00F06F0B" w:rsidRPr="008E7811" w:rsidRDefault="00F06F0B" w:rsidP="00D3531B">
      <w:pPr>
        <w:pStyle w:val="ListParagraph"/>
        <w:numPr>
          <w:ilvl w:val="0"/>
          <w:numId w:val="43"/>
        </w:numPr>
        <w:tabs>
          <w:tab w:val="left" w:pos="1080"/>
        </w:tabs>
        <w:spacing w:line="276" w:lineRule="auto"/>
        <w:ind w:left="1080" w:hanging="180"/>
        <w:jc w:val="both"/>
        <w:rPr>
          <w:rFonts w:cstheme="minorHAnsi"/>
          <w:sz w:val="20"/>
          <w:szCs w:val="20"/>
        </w:rPr>
      </w:pPr>
      <w:r w:rsidRPr="008E7811">
        <w:rPr>
          <w:rFonts w:cstheme="minorHAnsi"/>
          <w:sz w:val="20"/>
          <w:szCs w:val="20"/>
        </w:rPr>
        <w:t>Earnest Money of successful bidder will be returned after completion</w:t>
      </w:r>
      <w:r w:rsidR="008C7C12" w:rsidRPr="008E7811">
        <w:rPr>
          <w:rFonts w:cstheme="minorHAnsi"/>
          <w:sz w:val="20"/>
          <w:szCs w:val="20"/>
        </w:rPr>
        <w:t>/deployment</w:t>
      </w:r>
      <w:r w:rsidRPr="008E7811">
        <w:rPr>
          <w:rFonts w:cstheme="minorHAnsi"/>
          <w:sz w:val="20"/>
          <w:szCs w:val="20"/>
        </w:rPr>
        <w:t xml:space="preserve"> of the work to the full satisfaction of the Bank. </w:t>
      </w:r>
    </w:p>
    <w:p w14:paraId="2C351C47" w14:textId="77777777" w:rsidR="00F06F0B" w:rsidRPr="008E7811" w:rsidRDefault="00F06F0B" w:rsidP="00D3531B">
      <w:pPr>
        <w:pStyle w:val="ListParagraph"/>
        <w:numPr>
          <w:ilvl w:val="0"/>
          <w:numId w:val="43"/>
        </w:numPr>
        <w:tabs>
          <w:tab w:val="left" w:pos="1080"/>
        </w:tabs>
        <w:spacing w:line="276" w:lineRule="auto"/>
        <w:ind w:left="1080" w:hanging="180"/>
        <w:jc w:val="both"/>
        <w:rPr>
          <w:rFonts w:cstheme="minorHAnsi"/>
          <w:sz w:val="20"/>
          <w:szCs w:val="20"/>
        </w:rPr>
      </w:pPr>
      <w:r w:rsidRPr="008E7811">
        <w:rPr>
          <w:rFonts w:cstheme="minorHAnsi"/>
          <w:sz w:val="20"/>
          <w:szCs w:val="20"/>
        </w:rPr>
        <w:t>Earnest money may be forfeited for following reason:</w:t>
      </w:r>
    </w:p>
    <w:p w14:paraId="0C8A9C4C" w14:textId="77777777" w:rsidR="00F06F0B" w:rsidRPr="008E7811" w:rsidRDefault="00F06F0B" w:rsidP="00F06F0B">
      <w:pPr>
        <w:spacing w:line="360" w:lineRule="auto"/>
        <w:ind w:left="720" w:firstLine="720"/>
        <w:jc w:val="both"/>
        <w:rPr>
          <w:rFonts w:cstheme="minorHAnsi"/>
          <w:sz w:val="20"/>
          <w:szCs w:val="20"/>
        </w:rPr>
      </w:pPr>
      <w:r w:rsidRPr="008E7811">
        <w:rPr>
          <w:rFonts w:cstheme="minorHAnsi"/>
          <w:sz w:val="20"/>
          <w:szCs w:val="20"/>
        </w:rPr>
        <w:t>(a) If the bidder withdraws from the Tender process after submission of Tender.</w:t>
      </w:r>
    </w:p>
    <w:p w14:paraId="3C9AD48B" w14:textId="77777777" w:rsidR="00F06F0B" w:rsidRPr="008E7811" w:rsidRDefault="00F06F0B" w:rsidP="00F06F0B">
      <w:pPr>
        <w:spacing w:line="360" w:lineRule="auto"/>
        <w:ind w:left="1440"/>
        <w:jc w:val="both"/>
        <w:rPr>
          <w:rFonts w:cstheme="minorHAnsi"/>
          <w:sz w:val="20"/>
          <w:szCs w:val="20"/>
        </w:rPr>
      </w:pPr>
      <w:r w:rsidRPr="008E7811">
        <w:rPr>
          <w:rFonts w:cstheme="minorHAnsi"/>
          <w:sz w:val="20"/>
          <w:szCs w:val="20"/>
        </w:rPr>
        <w:t>(b) If the successful bidder(s) refuses to undertake the work or fails to complete the work within the time specified in the work-order/Notification of Award.</w:t>
      </w:r>
    </w:p>
    <w:p w14:paraId="7C9B499B" w14:textId="77777777" w:rsidR="00F06F0B" w:rsidRPr="008E7811" w:rsidRDefault="00F06F0B" w:rsidP="00F06F0B">
      <w:pPr>
        <w:pStyle w:val="ListParagraph"/>
        <w:ind w:left="360"/>
        <w:rPr>
          <w:rFonts w:cstheme="minorHAnsi"/>
          <w:sz w:val="30"/>
          <w:szCs w:val="30"/>
        </w:rPr>
      </w:pPr>
    </w:p>
    <w:p w14:paraId="3E4DCD4B" w14:textId="77777777" w:rsidR="00CE3E27" w:rsidRPr="008E7811" w:rsidRDefault="00CE3E27" w:rsidP="00F06F0B">
      <w:pPr>
        <w:pStyle w:val="ListParagraph"/>
        <w:ind w:left="360"/>
        <w:rPr>
          <w:rFonts w:cstheme="minorHAnsi"/>
          <w:sz w:val="30"/>
          <w:szCs w:val="30"/>
        </w:rPr>
      </w:pPr>
    </w:p>
    <w:p w14:paraId="52F48152" w14:textId="77777777" w:rsidR="00CE3E27" w:rsidRPr="008E7811" w:rsidRDefault="00CE3E27" w:rsidP="00F06F0B">
      <w:pPr>
        <w:pStyle w:val="ListParagraph"/>
        <w:ind w:left="360"/>
        <w:rPr>
          <w:rFonts w:cstheme="minorHAnsi"/>
          <w:sz w:val="30"/>
          <w:szCs w:val="30"/>
        </w:rPr>
      </w:pPr>
    </w:p>
    <w:p w14:paraId="48C50ACE" w14:textId="7CD82FB2" w:rsidR="00440F0A" w:rsidRPr="008E7811" w:rsidRDefault="00440F0A" w:rsidP="00974E41">
      <w:pPr>
        <w:pStyle w:val="ListParagraph"/>
        <w:numPr>
          <w:ilvl w:val="0"/>
          <w:numId w:val="5"/>
        </w:numPr>
        <w:ind w:left="360"/>
        <w:rPr>
          <w:rFonts w:cstheme="minorHAnsi"/>
          <w:sz w:val="30"/>
          <w:szCs w:val="30"/>
        </w:rPr>
      </w:pPr>
      <w:r w:rsidRPr="008E7811">
        <w:rPr>
          <w:rFonts w:cstheme="minorHAnsi"/>
          <w:sz w:val="30"/>
          <w:szCs w:val="30"/>
        </w:rPr>
        <w:t>General Terms and Conditions</w:t>
      </w:r>
    </w:p>
    <w:p w14:paraId="128EFFF7" w14:textId="77777777" w:rsidR="00AA0D81" w:rsidRPr="008E7811" w:rsidRDefault="00AA0D81" w:rsidP="000D0B4E">
      <w:pPr>
        <w:tabs>
          <w:tab w:val="left" w:pos="1080"/>
        </w:tabs>
        <w:jc w:val="both"/>
        <w:rPr>
          <w:rFonts w:cstheme="minorHAnsi"/>
          <w:sz w:val="20"/>
          <w:szCs w:val="20"/>
        </w:rPr>
      </w:pPr>
    </w:p>
    <w:p w14:paraId="377D2924" w14:textId="4F7D3CB6" w:rsidR="002169A0" w:rsidRPr="008E7811" w:rsidRDefault="000B4A67" w:rsidP="00664842">
      <w:pPr>
        <w:pStyle w:val="ListParagraph"/>
        <w:numPr>
          <w:ilvl w:val="0"/>
          <w:numId w:val="6"/>
        </w:numPr>
        <w:tabs>
          <w:tab w:val="left" w:pos="1080"/>
        </w:tabs>
        <w:ind w:left="1080" w:hanging="360"/>
        <w:jc w:val="both"/>
        <w:rPr>
          <w:rFonts w:cstheme="minorHAnsi"/>
          <w:sz w:val="20"/>
          <w:szCs w:val="20"/>
        </w:rPr>
      </w:pPr>
      <w:r w:rsidRPr="008E7811">
        <w:rPr>
          <w:rFonts w:cstheme="minorHAnsi"/>
          <w:sz w:val="20"/>
          <w:szCs w:val="20"/>
        </w:rPr>
        <w:t>Award Finalization and subsequent actions: The Bank will a</w:t>
      </w:r>
      <w:r w:rsidR="002169A0" w:rsidRPr="008E7811">
        <w:rPr>
          <w:rFonts w:cstheme="minorHAnsi"/>
          <w:sz w:val="20"/>
          <w:szCs w:val="20"/>
        </w:rPr>
        <w:t xml:space="preserve">ward the Contract to the Bidder </w:t>
      </w:r>
      <w:r w:rsidRPr="008E7811">
        <w:rPr>
          <w:rFonts w:cstheme="minorHAnsi"/>
          <w:sz w:val="20"/>
          <w:szCs w:val="20"/>
        </w:rPr>
        <w:t>whose offer is found to be substantially responsive and who has offered technically suitable proposal &amp; whose quoted price is within the acceptable limit of the Bank. After selection of the contractor, the contractor will maintain close contact with the client to sort out details of works to be undertaken.</w:t>
      </w:r>
    </w:p>
    <w:p w14:paraId="4A2BA58B" w14:textId="77777777" w:rsidR="002169A0" w:rsidRPr="008E7811" w:rsidRDefault="000B4A67" w:rsidP="00664842">
      <w:pPr>
        <w:pStyle w:val="ListParagraph"/>
        <w:numPr>
          <w:ilvl w:val="0"/>
          <w:numId w:val="6"/>
        </w:numPr>
        <w:tabs>
          <w:tab w:val="left" w:pos="1080"/>
        </w:tabs>
        <w:ind w:left="1080" w:hanging="360"/>
        <w:jc w:val="both"/>
        <w:rPr>
          <w:rFonts w:cstheme="minorHAnsi"/>
          <w:sz w:val="20"/>
          <w:szCs w:val="20"/>
        </w:rPr>
      </w:pPr>
      <w:r w:rsidRPr="008E7811">
        <w:rPr>
          <w:rFonts w:cstheme="minorHAnsi"/>
          <w:sz w:val="20"/>
          <w:szCs w:val="20"/>
          <w:lang w:val="en-GB"/>
        </w:rPr>
        <w:t>Prime Bank reserves the right to accept or reject any or all the tenders without assigning any reason whatsoever.</w:t>
      </w:r>
    </w:p>
    <w:p w14:paraId="36045E70" w14:textId="77777777" w:rsidR="002169A0" w:rsidRPr="008E7811" w:rsidRDefault="000B4A67" w:rsidP="00664842">
      <w:pPr>
        <w:pStyle w:val="ListParagraph"/>
        <w:numPr>
          <w:ilvl w:val="0"/>
          <w:numId w:val="6"/>
        </w:numPr>
        <w:tabs>
          <w:tab w:val="left" w:pos="1080"/>
        </w:tabs>
        <w:ind w:left="1080" w:hanging="360"/>
        <w:jc w:val="both"/>
        <w:rPr>
          <w:rFonts w:cstheme="minorHAnsi"/>
          <w:sz w:val="20"/>
          <w:szCs w:val="20"/>
        </w:rPr>
      </w:pPr>
      <w:r w:rsidRPr="008E7811">
        <w:rPr>
          <w:rFonts w:cstheme="minorHAnsi"/>
          <w:sz w:val="20"/>
          <w:szCs w:val="20"/>
          <w:lang w:val="en-GB"/>
        </w:rPr>
        <w:t>In case of any error detected in the Bill of Quantities or in other documents at any time, Prime Bank reserves the right to rectify such error.</w:t>
      </w:r>
    </w:p>
    <w:p w14:paraId="53ECF060" w14:textId="77777777" w:rsidR="002169A0" w:rsidRPr="008E7811" w:rsidRDefault="000B4A67" w:rsidP="00664842">
      <w:pPr>
        <w:pStyle w:val="ListParagraph"/>
        <w:numPr>
          <w:ilvl w:val="0"/>
          <w:numId w:val="6"/>
        </w:numPr>
        <w:tabs>
          <w:tab w:val="left" w:pos="1080"/>
        </w:tabs>
        <w:ind w:left="1080" w:hanging="360"/>
        <w:jc w:val="both"/>
        <w:rPr>
          <w:rFonts w:cstheme="minorHAnsi"/>
          <w:sz w:val="20"/>
          <w:szCs w:val="20"/>
        </w:rPr>
      </w:pPr>
      <w:r w:rsidRPr="008E7811">
        <w:rPr>
          <w:rFonts w:cstheme="minorHAnsi"/>
          <w:sz w:val="20"/>
          <w:szCs w:val="20"/>
          <w:lang w:val="en-GB"/>
        </w:rPr>
        <w:t>The detailed specifications, terms and conditions are incorporated in this tender schedule.</w:t>
      </w:r>
    </w:p>
    <w:p w14:paraId="525EE71A" w14:textId="77777777" w:rsidR="002169A0" w:rsidRPr="008E7811" w:rsidRDefault="000B4A67" w:rsidP="00664842">
      <w:pPr>
        <w:pStyle w:val="ListParagraph"/>
        <w:numPr>
          <w:ilvl w:val="0"/>
          <w:numId w:val="6"/>
        </w:numPr>
        <w:tabs>
          <w:tab w:val="left" w:pos="1080"/>
        </w:tabs>
        <w:ind w:left="1080" w:hanging="360"/>
        <w:jc w:val="both"/>
        <w:rPr>
          <w:rFonts w:cstheme="minorHAnsi"/>
          <w:sz w:val="20"/>
          <w:szCs w:val="20"/>
        </w:rPr>
      </w:pPr>
      <w:r w:rsidRPr="008E7811">
        <w:rPr>
          <w:rFonts w:cstheme="minorHAnsi"/>
          <w:sz w:val="20"/>
          <w:szCs w:val="20"/>
          <w:lang w:val="en-GB"/>
        </w:rPr>
        <w:t>The Bank shall not be under any obligation to accept the lowest quotation.</w:t>
      </w:r>
    </w:p>
    <w:p w14:paraId="4322ADF2" w14:textId="77777777" w:rsidR="002169A0" w:rsidRPr="008E7811" w:rsidRDefault="000B4A67" w:rsidP="00664842">
      <w:pPr>
        <w:pStyle w:val="ListParagraph"/>
        <w:numPr>
          <w:ilvl w:val="0"/>
          <w:numId w:val="6"/>
        </w:numPr>
        <w:tabs>
          <w:tab w:val="left" w:pos="1080"/>
        </w:tabs>
        <w:ind w:left="1080" w:hanging="360"/>
        <w:jc w:val="both"/>
        <w:rPr>
          <w:rFonts w:cstheme="minorHAnsi"/>
          <w:sz w:val="20"/>
          <w:szCs w:val="20"/>
        </w:rPr>
      </w:pPr>
      <w:proofErr w:type="gramStart"/>
      <w:r w:rsidRPr="008E7811">
        <w:rPr>
          <w:rFonts w:cstheme="minorHAnsi"/>
          <w:sz w:val="20"/>
          <w:szCs w:val="20"/>
          <w:lang w:val="en-GB"/>
        </w:rPr>
        <w:t>For the purpose of</w:t>
      </w:r>
      <w:proofErr w:type="gramEnd"/>
      <w:r w:rsidRPr="008E7811">
        <w:rPr>
          <w:rFonts w:cstheme="minorHAnsi"/>
          <w:sz w:val="20"/>
          <w:szCs w:val="20"/>
          <w:lang w:val="en-GB"/>
        </w:rPr>
        <w:t xml:space="preserve"> warranty period, work completion time will be counted from the date of installation, testing, commissioning.</w:t>
      </w:r>
    </w:p>
    <w:p w14:paraId="1277330A" w14:textId="77777777" w:rsidR="00464761" w:rsidRPr="008E7811" w:rsidRDefault="000B4A67" w:rsidP="00664842">
      <w:pPr>
        <w:pStyle w:val="ListParagraph"/>
        <w:numPr>
          <w:ilvl w:val="0"/>
          <w:numId w:val="6"/>
        </w:numPr>
        <w:tabs>
          <w:tab w:val="left" w:pos="1080"/>
        </w:tabs>
        <w:ind w:left="1080" w:hanging="360"/>
        <w:jc w:val="both"/>
        <w:rPr>
          <w:rFonts w:cstheme="minorHAnsi"/>
          <w:sz w:val="20"/>
          <w:szCs w:val="20"/>
        </w:rPr>
      </w:pPr>
      <w:r w:rsidRPr="008E7811">
        <w:rPr>
          <w:rFonts w:cstheme="minorHAnsi"/>
          <w:sz w:val="20"/>
          <w:szCs w:val="20"/>
          <w:lang w:val="en-GB"/>
        </w:rPr>
        <w:t>After commencement, work may be delayed due to unforeseen reasons; in such cases, no compensation will be entertained.</w:t>
      </w:r>
    </w:p>
    <w:p w14:paraId="6956D33F" w14:textId="77777777" w:rsidR="002E447E" w:rsidRPr="008E7811" w:rsidRDefault="000B4A67" w:rsidP="00664842">
      <w:pPr>
        <w:pStyle w:val="ListParagraph"/>
        <w:numPr>
          <w:ilvl w:val="0"/>
          <w:numId w:val="6"/>
        </w:numPr>
        <w:tabs>
          <w:tab w:val="left" w:pos="1170"/>
        </w:tabs>
        <w:ind w:left="1170" w:hanging="450"/>
        <w:jc w:val="both"/>
        <w:rPr>
          <w:rFonts w:cstheme="minorHAnsi"/>
          <w:sz w:val="20"/>
          <w:szCs w:val="20"/>
        </w:rPr>
      </w:pPr>
      <w:r w:rsidRPr="008E7811">
        <w:rPr>
          <w:rFonts w:cstheme="minorHAnsi"/>
          <w:sz w:val="20"/>
          <w:szCs w:val="20"/>
          <w:lang w:val="en-GB"/>
        </w:rPr>
        <w:t>Bank will not provide any auxiliary / ancillary materials to complete the works as the Tender will be a Turnkey basis.</w:t>
      </w:r>
    </w:p>
    <w:p w14:paraId="79209D80" w14:textId="77777777" w:rsidR="002E447E" w:rsidRPr="008E7811" w:rsidRDefault="000B4A67" w:rsidP="00664842">
      <w:pPr>
        <w:pStyle w:val="ListParagraph"/>
        <w:numPr>
          <w:ilvl w:val="0"/>
          <w:numId w:val="6"/>
        </w:numPr>
        <w:ind w:left="1170" w:hanging="360"/>
        <w:jc w:val="both"/>
        <w:rPr>
          <w:rFonts w:cstheme="minorHAnsi"/>
          <w:sz w:val="20"/>
          <w:szCs w:val="20"/>
        </w:rPr>
      </w:pPr>
      <w:r w:rsidRPr="008E7811">
        <w:rPr>
          <w:rFonts w:cstheme="minorHAnsi"/>
          <w:sz w:val="20"/>
          <w:szCs w:val="20"/>
          <w:lang w:val="en-GB"/>
        </w:rPr>
        <w:t xml:space="preserve">Import documents should be issued in favour of bidder itself if applicable. </w:t>
      </w:r>
    </w:p>
    <w:p w14:paraId="4B4FE460" w14:textId="2401BF48" w:rsidR="000B4A67" w:rsidRPr="008E7811" w:rsidRDefault="000B4A67" w:rsidP="00664842">
      <w:pPr>
        <w:pStyle w:val="ListParagraph"/>
        <w:numPr>
          <w:ilvl w:val="0"/>
          <w:numId w:val="6"/>
        </w:numPr>
        <w:tabs>
          <w:tab w:val="left" w:pos="1170"/>
        </w:tabs>
        <w:ind w:left="1170" w:hanging="360"/>
        <w:jc w:val="both"/>
        <w:rPr>
          <w:rFonts w:cstheme="minorHAnsi"/>
          <w:sz w:val="20"/>
          <w:szCs w:val="20"/>
        </w:rPr>
      </w:pPr>
      <w:r w:rsidRPr="008E7811">
        <w:rPr>
          <w:rFonts w:cstheme="minorHAnsi"/>
          <w:sz w:val="20"/>
          <w:szCs w:val="20"/>
          <w:lang w:val="en-GB"/>
        </w:rPr>
        <w:lastRenderedPageBreak/>
        <w:t>Tender offer may be rejected</w:t>
      </w:r>
      <w:r w:rsidR="000D0B4E" w:rsidRPr="008E7811">
        <w:rPr>
          <w:rFonts w:cstheme="minorHAnsi"/>
          <w:sz w:val="20"/>
          <w:szCs w:val="20"/>
          <w:lang w:val="en-GB"/>
        </w:rPr>
        <w:t xml:space="preserve"> </w:t>
      </w:r>
      <w:r w:rsidRPr="008E7811">
        <w:rPr>
          <w:rFonts w:cstheme="minorHAnsi"/>
          <w:sz w:val="20"/>
          <w:szCs w:val="20"/>
          <w:lang w:val="en-GB"/>
        </w:rPr>
        <w:t>for any one of the reasons listed herein under. Decision of the Bank will be final in this regard:</w:t>
      </w:r>
    </w:p>
    <w:p w14:paraId="52F923BF" w14:textId="77777777" w:rsidR="000B4A67" w:rsidRPr="008E7811" w:rsidRDefault="000B4A67" w:rsidP="00664842">
      <w:pPr>
        <w:tabs>
          <w:tab w:val="left" w:pos="1170"/>
        </w:tabs>
        <w:ind w:left="1170"/>
        <w:jc w:val="both"/>
        <w:rPr>
          <w:rFonts w:cstheme="minorHAnsi"/>
          <w:sz w:val="20"/>
          <w:szCs w:val="20"/>
          <w:lang w:val="en-GB"/>
        </w:rPr>
      </w:pPr>
      <w:r w:rsidRPr="008E7811">
        <w:rPr>
          <w:rFonts w:cstheme="minorHAnsi"/>
          <w:sz w:val="20"/>
          <w:szCs w:val="20"/>
          <w:lang w:val="en-GB"/>
        </w:rPr>
        <w:t>a)</w:t>
      </w:r>
      <w:r w:rsidRPr="008E7811">
        <w:rPr>
          <w:rFonts w:cstheme="minorHAnsi"/>
          <w:sz w:val="20"/>
          <w:szCs w:val="20"/>
          <w:lang w:val="en-GB"/>
        </w:rPr>
        <w:tab/>
        <w:t>Failure to submit Tender before the specified closing time.</w:t>
      </w:r>
    </w:p>
    <w:p w14:paraId="087A51D0" w14:textId="77777777" w:rsidR="008D3A86" w:rsidRPr="008E7811" w:rsidRDefault="008D3A86" w:rsidP="00664842">
      <w:pPr>
        <w:tabs>
          <w:tab w:val="left" w:pos="1170"/>
        </w:tabs>
        <w:ind w:left="1170"/>
        <w:jc w:val="both"/>
        <w:rPr>
          <w:rFonts w:cstheme="minorHAnsi"/>
          <w:sz w:val="4"/>
          <w:szCs w:val="4"/>
          <w:lang w:val="en-GB"/>
        </w:rPr>
      </w:pPr>
    </w:p>
    <w:p w14:paraId="3ADD2D4E" w14:textId="0A3B746E" w:rsidR="000B4A67" w:rsidRPr="008E7811" w:rsidRDefault="00AA4CF9" w:rsidP="00664842">
      <w:pPr>
        <w:tabs>
          <w:tab w:val="left" w:pos="1170"/>
        </w:tabs>
        <w:ind w:left="1170" w:hanging="360"/>
        <w:jc w:val="both"/>
        <w:rPr>
          <w:rFonts w:cstheme="minorHAnsi"/>
          <w:sz w:val="20"/>
          <w:szCs w:val="20"/>
          <w:lang w:val="en-GB"/>
        </w:rPr>
      </w:pPr>
      <w:r w:rsidRPr="008E7811">
        <w:rPr>
          <w:rFonts w:cstheme="minorHAnsi"/>
          <w:sz w:val="20"/>
          <w:szCs w:val="20"/>
          <w:lang w:val="en-GB"/>
        </w:rPr>
        <w:tab/>
      </w:r>
      <w:r w:rsidR="000B4A67" w:rsidRPr="008E7811">
        <w:rPr>
          <w:rFonts w:cstheme="minorHAnsi"/>
          <w:sz w:val="20"/>
          <w:szCs w:val="20"/>
          <w:lang w:val="en-GB"/>
        </w:rPr>
        <w:t xml:space="preserve">b) </w:t>
      </w:r>
      <w:r w:rsidR="000B4A67" w:rsidRPr="008E7811">
        <w:rPr>
          <w:rFonts w:cstheme="minorHAnsi"/>
          <w:sz w:val="20"/>
          <w:szCs w:val="20"/>
          <w:lang w:val="en-GB"/>
        </w:rPr>
        <w:tab/>
        <w:t xml:space="preserve">All or any pages of the Tender document are not signed and sealed by the </w:t>
      </w:r>
      <w:r w:rsidR="00C42234" w:rsidRPr="008E7811">
        <w:rPr>
          <w:rFonts w:cstheme="minorHAnsi"/>
          <w:sz w:val="20"/>
          <w:szCs w:val="20"/>
          <w:lang w:val="en-GB"/>
        </w:rPr>
        <w:t>bidder</w:t>
      </w:r>
      <w:r w:rsidR="000B4A67" w:rsidRPr="008E7811">
        <w:rPr>
          <w:rFonts w:cstheme="minorHAnsi"/>
          <w:sz w:val="20"/>
          <w:szCs w:val="20"/>
          <w:lang w:val="en-GB"/>
        </w:rPr>
        <w:t>.</w:t>
      </w:r>
    </w:p>
    <w:p w14:paraId="521FD7C9" w14:textId="77777777" w:rsidR="000B4A67" w:rsidRPr="008E7811" w:rsidRDefault="000B4A67" w:rsidP="00664842">
      <w:pPr>
        <w:tabs>
          <w:tab w:val="left" w:pos="1170"/>
        </w:tabs>
        <w:ind w:left="1170"/>
        <w:jc w:val="both"/>
        <w:rPr>
          <w:rFonts w:cstheme="minorHAnsi"/>
          <w:sz w:val="20"/>
          <w:szCs w:val="20"/>
          <w:lang w:val="en-GB"/>
        </w:rPr>
      </w:pPr>
      <w:r w:rsidRPr="008E7811">
        <w:rPr>
          <w:rFonts w:cstheme="minorHAnsi"/>
          <w:sz w:val="20"/>
          <w:szCs w:val="20"/>
          <w:lang w:val="en-GB"/>
        </w:rPr>
        <w:t>c)</w:t>
      </w:r>
      <w:r w:rsidRPr="008E7811">
        <w:rPr>
          <w:rFonts w:cstheme="minorHAnsi"/>
          <w:sz w:val="20"/>
          <w:szCs w:val="20"/>
          <w:lang w:val="en-GB"/>
        </w:rPr>
        <w:tab/>
        <w:t>Failure to comply with Specifications annexed herewith.</w:t>
      </w:r>
    </w:p>
    <w:p w14:paraId="2AA61AAE" w14:textId="77777777" w:rsidR="000B4A67" w:rsidRPr="008E7811" w:rsidRDefault="000B4A67" w:rsidP="00664842">
      <w:pPr>
        <w:tabs>
          <w:tab w:val="left" w:pos="1170"/>
        </w:tabs>
        <w:ind w:left="1170"/>
        <w:jc w:val="both"/>
        <w:rPr>
          <w:rFonts w:cstheme="minorHAnsi"/>
          <w:sz w:val="20"/>
          <w:szCs w:val="20"/>
          <w:lang w:val="en-GB"/>
        </w:rPr>
      </w:pPr>
      <w:r w:rsidRPr="008E7811">
        <w:rPr>
          <w:rFonts w:cstheme="minorHAnsi"/>
          <w:sz w:val="20"/>
          <w:szCs w:val="20"/>
          <w:lang w:val="en-GB"/>
        </w:rPr>
        <w:t xml:space="preserve">d) </w:t>
      </w:r>
      <w:r w:rsidRPr="008E7811">
        <w:rPr>
          <w:rFonts w:cstheme="minorHAnsi"/>
          <w:sz w:val="20"/>
          <w:szCs w:val="20"/>
          <w:lang w:val="en-GB"/>
        </w:rPr>
        <w:tab/>
        <w:t>Any false statement or evidence of fraud.</w:t>
      </w:r>
    </w:p>
    <w:p w14:paraId="415A44D3" w14:textId="77777777" w:rsidR="000B4A67" w:rsidRPr="008E7811" w:rsidRDefault="000B4A67" w:rsidP="00664842">
      <w:pPr>
        <w:tabs>
          <w:tab w:val="left" w:pos="1170"/>
        </w:tabs>
        <w:ind w:left="1170"/>
        <w:jc w:val="both"/>
        <w:rPr>
          <w:rFonts w:cstheme="minorHAnsi"/>
          <w:sz w:val="20"/>
          <w:szCs w:val="20"/>
          <w:lang w:val="en-GB"/>
        </w:rPr>
      </w:pPr>
      <w:r w:rsidRPr="008E7811">
        <w:rPr>
          <w:rFonts w:cstheme="minorHAnsi"/>
          <w:sz w:val="20"/>
          <w:szCs w:val="20"/>
          <w:lang w:val="en-GB"/>
        </w:rPr>
        <w:t>e)</w:t>
      </w:r>
      <w:r w:rsidRPr="008E7811">
        <w:rPr>
          <w:rFonts w:cstheme="minorHAnsi"/>
          <w:sz w:val="20"/>
          <w:szCs w:val="20"/>
          <w:lang w:val="en-GB"/>
        </w:rPr>
        <w:tab/>
        <w:t>Failure to comply with all the instructions of the Tender.</w:t>
      </w:r>
    </w:p>
    <w:p w14:paraId="56942A9D" w14:textId="042A4BF0" w:rsidR="0037638A" w:rsidRPr="008E7811" w:rsidRDefault="000B4A67" w:rsidP="008E3244">
      <w:pPr>
        <w:tabs>
          <w:tab w:val="left" w:pos="1170"/>
        </w:tabs>
        <w:ind w:left="1170"/>
        <w:jc w:val="both"/>
        <w:rPr>
          <w:rFonts w:cstheme="minorHAnsi"/>
          <w:sz w:val="20"/>
          <w:szCs w:val="20"/>
          <w:lang w:val="en-GB"/>
        </w:rPr>
      </w:pPr>
      <w:r w:rsidRPr="008E7811">
        <w:rPr>
          <w:rFonts w:cstheme="minorHAnsi"/>
          <w:sz w:val="20"/>
          <w:szCs w:val="20"/>
          <w:lang w:val="en-GB"/>
        </w:rPr>
        <w:t>f)</w:t>
      </w:r>
      <w:r w:rsidRPr="008E7811">
        <w:rPr>
          <w:rFonts w:cstheme="minorHAnsi"/>
          <w:sz w:val="20"/>
          <w:szCs w:val="20"/>
          <w:lang w:val="en-GB"/>
        </w:rPr>
        <w:tab/>
        <w:t>Any alt</w:t>
      </w:r>
      <w:r w:rsidR="0037638A" w:rsidRPr="008E7811">
        <w:rPr>
          <w:rFonts w:cstheme="minorHAnsi"/>
          <w:sz w:val="20"/>
          <w:szCs w:val="20"/>
          <w:lang w:val="en-GB"/>
        </w:rPr>
        <w:t xml:space="preserve">eration in the tender schedule. </w:t>
      </w:r>
    </w:p>
    <w:p w14:paraId="66E135A9" w14:textId="10D23780" w:rsidR="00EA4D36" w:rsidRPr="008E7811" w:rsidRDefault="008E3244" w:rsidP="00664842">
      <w:pPr>
        <w:tabs>
          <w:tab w:val="left" w:pos="1170"/>
        </w:tabs>
        <w:ind w:left="1170"/>
        <w:jc w:val="both"/>
        <w:rPr>
          <w:rFonts w:cstheme="minorHAnsi"/>
          <w:sz w:val="20"/>
          <w:szCs w:val="20"/>
          <w:lang w:val="en-GB"/>
        </w:rPr>
      </w:pPr>
      <w:r w:rsidRPr="008E7811">
        <w:rPr>
          <w:rFonts w:cstheme="minorHAnsi"/>
          <w:sz w:val="20"/>
          <w:szCs w:val="20"/>
          <w:lang w:val="en-GB"/>
        </w:rPr>
        <w:t>g</w:t>
      </w:r>
      <w:r w:rsidR="000B4A67" w:rsidRPr="008E7811">
        <w:rPr>
          <w:rFonts w:cstheme="minorHAnsi"/>
          <w:sz w:val="20"/>
          <w:szCs w:val="20"/>
          <w:lang w:val="en-GB"/>
        </w:rPr>
        <w:t>)</w:t>
      </w:r>
      <w:r w:rsidR="000B4A67" w:rsidRPr="008E7811">
        <w:rPr>
          <w:rFonts w:cstheme="minorHAnsi"/>
          <w:sz w:val="20"/>
          <w:szCs w:val="20"/>
          <w:lang w:val="en-GB"/>
        </w:rPr>
        <w:tab/>
        <w:t xml:space="preserve">Any discrepancy, overwriting, erasing, ambiguity or omission in quoting rate and in furnishing </w:t>
      </w:r>
      <w:r w:rsidR="002E447E" w:rsidRPr="008E7811">
        <w:rPr>
          <w:rFonts w:cstheme="minorHAnsi"/>
          <w:sz w:val="20"/>
          <w:szCs w:val="20"/>
          <w:lang w:val="en-GB"/>
        </w:rPr>
        <w:t>the tender document.</w:t>
      </w:r>
    </w:p>
    <w:p w14:paraId="6793B029" w14:textId="22AFAAAA" w:rsidR="000B4A67" w:rsidRPr="008E7811" w:rsidRDefault="008E3244" w:rsidP="00664842">
      <w:pPr>
        <w:tabs>
          <w:tab w:val="left" w:pos="1440"/>
        </w:tabs>
        <w:ind w:left="1170"/>
        <w:jc w:val="both"/>
        <w:rPr>
          <w:rFonts w:cstheme="minorHAnsi"/>
          <w:sz w:val="20"/>
          <w:szCs w:val="20"/>
        </w:rPr>
      </w:pPr>
      <w:r w:rsidRPr="008E7811">
        <w:rPr>
          <w:rFonts w:cstheme="minorHAnsi"/>
          <w:sz w:val="20"/>
          <w:szCs w:val="20"/>
          <w:lang w:val="en-GB"/>
        </w:rPr>
        <w:t>h</w:t>
      </w:r>
      <w:r w:rsidR="00EA4D36" w:rsidRPr="008E7811">
        <w:rPr>
          <w:rFonts w:cstheme="minorHAnsi"/>
          <w:sz w:val="20"/>
          <w:szCs w:val="20"/>
          <w:lang w:val="en-GB"/>
        </w:rPr>
        <w:t xml:space="preserve">)   </w:t>
      </w:r>
      <w:r w:rsidR="000B4A67" w:rsidRPr="008E7811">
        <w:rPr>
          <w:rFonts w:cstheme="minorHAnsi"/>
          <w:sz w:val="20"/>
          <w:szCs w:val="20"/>
        </w:rPr>
        <w:t>No price escalation will be entertained.</w:t>
      </w:r>
    </w:p>
    <w:p w14:paraId="59D0D9DB" w14:textId="69D36BA2" w:rsidR="008D3A86" w:rsidRPr="008E7811" w:rsidRDefault="008E3244" w:rsidP="00664842">
      <w:pPr>
        <w:tabs>
          <w:tab w:val="left" w:pos="1440"/>
        </w:tabs>
        <w:ind w:left="1170"/>
        <w:jc w:val="both"/>
        <w:rPr>
          <w:rFonts w:cstheme="minorHAnsi"/>
          <w:sz w:val="20"/>
          <w:szCs w:val="20"/>
          <w:lang w:val="en-GB"/>
        </w:rPr>
      </w:pPr>
      <w:proofErr w:type="spellStart"/>
      <w:r w:rsidRPr="008E7811">
        <w:rPr>
          <w:rFonts w:cstheme="minorHAnsi"/>
          <w:sz w:val="20"/>
          <w:szCs w:val="20"/>
        </w:rPr>
        <w:t>i</w:t>
      </w:r>
      <w:proofErr w:type="spellEnd"/>
      <w:r w:rsidR="008D3A86" w:rsidRPr="008E7811">
        <w:rPr>
          <w:rFonts w:cstheme="minorHAnsi"/>
          <w:sz w:val="20"/>
          <w:szCs w:val="20"/>
        </w:rPr>
        <w:t>) Any attempt of persuasion will result in immediate disqualification of the bidder from this tender process.</w:t>
      </w:r>
    </w:p>
    <w:p w14:paraId="7C3ECA15" w14:textId="77777777" w:rsidR="009D6ACB" w:rsidRPr="008E7811" w:rsidRDefault="000B4A67" w:rsidP="00664842">
      <w:pPr>
        <w:pStyle w:val="ListParagraph"/>
        <w:numPr>
          <w:ilvl w:val="0"/>
          <w:numId w:val="6"/>
        </w:numPr>
        <w:tabs>
          <w:tab w:val="left" w:pos="1170"/>
        </w:tabs>
        <w:ind w:left="1170" w:hanging="360"/>
        <w:jc w:val="both"/>
        <w:rPr>
          <w:rFonts w:cstheme="minorHAnsi"/>
          <w:sz w:val="20"/>
          <w:szCs w:val="20"/>
        </w:rPr>
      </w:pPr>
      <w:r w:rsidRPr="008E7811">
        <w:rPr>
          <w:rFonts w:cstheme="minorHAnsi"/>
          <w:sz w:val="20"/>
          <w:szCs w:val="20"/>
        </w:rPr>
        <w:t>Bank has the right to execute full or part of the work.</w:t>
      </w:r>
    </w:p>
    <w:p w14:paraId="4AC08F59" w14:textId="77777777" w:rsidR="00AD5013" w:rsidRPr="008E7811" w:rsidRDefault="000B4A67" w:rsidP="00664842">
      <w:pPr>
        <w:pStyle w:val="ListParagraph"/>
        <w:numPr>
          <w:ilvl w:val="0"/>
          <w:numId w:val="6"/>
        </w:numPr>
        <w:tabs>
          <w:tab w:val="left" w:pos="1260"/>
        </w:tabs>
        <w:ind w:left="1170" w:hanging="360"/>
        <w:jc w:val="both"/>
        <w:rPr>
          <w:rFonts w:cstheme="minorHAnsi"/>
          <w:sz w:val="20"/>
          <w:szCs w:val="20"/>
        </w:rPr>
      </w:pPr>
      <w:r w:rsidRPr="008E7811">
        <w:rPr>
          <w:rFonts w:cstheme="minorHAnsi"/>
          <w:sz w:val="20"/>
          <w:szCs w:val="20"/>
        </w:rPr>
        <w:t>The Contractor should consider that the firm can be requested to do some extra work those are not specifically mentioned in the schedule but might be necessary for the completion of the work.</w:t>
      </w:r>
    </w:p>
    <w:p w14:paraId="0C2C3F2A" w14:textId="77777777" w:rsidR="002E3DC6" w:rsidRPr="008E7811" w:rsidRDefault="000B4A67" w:rsidP="00664842">
      <w:pPr>
        <w:pStyle w:val="ListParagraph"/>
        <w:numPr>
          <w:ilvl w:val="0"/>
          <w:numId w:val="6"/>
        </w:numPr>
        <w:tabs>
          <w:tab w:val="left" w:pos="1170"/>
        </w:tabs>
        <w:ind w:left="1260" w:hanging="450"/>
        <w:jc w:val="both"/>
        <w:rPr>
          <w:rFonts w:cstheme="minorHAnsi"/>
          <w:sz w:val="20"/>
          <w:szCs w:val="20"/>
        </w:rPr>
      </w:pPr>
      <w:r w:rsidRPr="008E7811">
        <w:rPr>
          <w:rFonts w:cstheme="minorHAnsi"/>
          <w:sz w:val="20"/>
          <w:szCs w:val="20"/>
        </w:rPr>
        <w:t>Delivery:</w:t>
      </w:r>
    </w:p>
    <w:p w14:paraId="2AC05184" w14:textId="77777777" w:rsidR="000C1608" w:rsidRPr="008E7811" w:rsidRDefault="000B4A67" w:rsidP="00664842">
      <w:pPr>
        <w:pStyle w:val="ListParagraph"/>
        <w:numPr>
          <w:ilvl w:val="0"/>
          <w:numId w:val="7"/>
        </w:numPr>
        <w:tabs>
          <w:tab w:val="left" w:pos="1170"/>
        </w:tabs>
        <w:ind w:left="1890" w:hanging="180"/>
        <w:jc w:val="both"/>
        <w:rPr>
          <w:rFonts w:cstheme="minorHAnsi"/>
          <w:sz w:val="20"/>
          <w:szCs w:val="20"/>
        </w:rPr>
      </w:pPr>
      <w:r w:rsidRPr="008E7811">
        <w:rPr>
          <w:rFonts w:cstheme="minorHAnsi"/>
          <w:sz w:val="20"/>
          <w:szCs w:val="20"/>
        </w:rPr>
        <w:t>Delivery period: To be mentioned by the bidders.</w:t>
      </w:r>
    </w:p>
    <w:p w14:paraId="2FEF826E" w14:textId="77777777" w:rsidR="00BC56BC" w:rsidRPr="008E7811" w:rsidRDefault="000B4A67" w:rsidP="00664842">
      <w:pPr>
        <w:pStyle w:val="ListParagraph"/>
        <w:numPr>
          <w:ilvl w:val="0"/>
          <w:numId w:val="7"/>
        </w:numPr>
        <w:tabs>
          <w:tab w:val="left" w:pos="1170"/>
        </w:tabs>
        <w:ind w:left="1890" w:hanging="180"/>
        <w:jc w:val="both"/>
        <w:rPr>
          <w:rFonts w:cstheme="minorHAnsi"/>
          <w:sz w:val="20"/>
          <w:szCs w:val="20"/>
        </w:rPr>
      </w:pPr>
      <w:r w:rsidRPr="008E7811">
        <w:rPr>
          <w:rFonts w:cstheme="minorHAnsi"/>
          <w:sz w:val="20"/>
          <w:szCs w:val="20"/>
        </w:rPr>
        <w:t>Delivery of the items to be made at IT Division, Head Office or designated</w:t>
      </w:r>
      <w:r w:rsidR="003F4D72" w:rsidRPr="008E7811">
        <w:rPr>
          <w:rFonts w:cstheme="minorHAnsi"/>
          <w:sz w:val="20"/>
          <w:szCs w:val="20"/>
        </w:rPr>
        <w:t xml:space="preserve"> place</w:t>
      </w:r>
    </w:p>
    <w:p w14:paraId="70BF6282" w14:textId="77777777" w:rsidR="00BC56BC" w:rsidRPr="008E7811" w:rsidRDefault="000B4A67" w:rsidP="00664842">
      <w:pPr>
        <w:pStyle w:val="ListParagraph"/>
        <w:tabs>
          <w:tab w:val="left" w:pos="1170"/>
        </w:tabs>
        <w:ind w:left="1890" w:firstLine="270"/>
        <w:jc w:val="both"/>
        <w:rPr>
          <w:rFonts w:cstheme="minorHAnsi"/>
          <w:sz w:val="20"/>
          <w:szCs w:val="20"/>
        </w:rPr>
      </w:pPr>
      <w:r w:rsidRPr="008E7811">
        <w:rPr>
          <w:rFonts w:cstheme="minorHAnsi"/>
          <w:sz w:val="20"/>
          <w:szCs w:val="20"/>
        </w:rPr>
        <w:t>as desired by the Bank.</w:t>
      </w:r>
    </w:p>
    <w:p w14:paraId="73210502" w14:textId="77777777" w:rsidR="00B64261" w:rsidRPr="008E7811" w:rsidRDefault="000B4A67" w:rsidP="00664842">
      <w:pPr>
        <w:pStyle w:val="ListParagraph"/>
        <w:numPr>
          <w:ilvl w:val="0"/>
          <w:numId w:val="6"/>
        </w:numPr>
        <w:tabs>
          <w:tab w:val="left" w:pos="1170"/>
        </w:tabs>
        <w:ind w:left="1260" w:hanging="450"/>
        <w:jc w:val="both"/>
        <w:rPr>
          <w:rFonts w:cstheme="minorHAnsi"/>
          <w:sz w:val="20"/>
          <w:szCs w:val="20"/>
        </w:rPr>
      </w:pPr>
      <w:r w:rsidRPr="008E7811">
        <w:rPr>
          <w:rFonts w:cstheme="minorHAnsi"/>
          <w:sz w:val="20"/>
          <w:szCs w:val="20"/>
        </w:rPr>
        <w:t>The</w:t>
      </w:r>
      <w:r w:rsidRPr="008E7811">
        <w:rPr>
          <w:rFonts w:eastAsia="Arial" w:cstheme="minorHAnsi"/>
          <w:sz w:val="20"/>
          <w:szCs w:val="20"/>
        </w:rPr>
        <w:t xml:space="preserve"> bidder should have its office at Dhaka, Bangladesh for local onsite support.</w:t>
      </w:r>
    </w:p>
    <w:p w14:paraId="1C793AE6" w14:textId="1F3A7114" w:rsidR="00B64261" w:rsidRPr="008E7811" w:rsidRDefault="00912632" w:rsidP="00664842">
      <w:pPr>
        <w:pStyle w:val="ListParagraph"/>
        <w:numPr>
          <w:ilvl w:val="0"/>
          <w:numId w:val="6"/>
        </w:numPr>
        <w:tabs>
          <w:tab w:val="left" w:pos="1170"/>
        </w:tabs>
        <w:ind w:left="1260" w:hanging="450"/>
        <w:jc w:val="both"/>
        <w:rPr>
          <w:rFonts w:cstheme="minorHAnsi"/>
          <w:sz w:val="20"/>
          <w:szCs w:val="20"/>
        </w:rPr>
      </w:pPr>
      <w:r w:rsidRPr="008E7811">
        <w:rPr>
          <w:rFonts w:eastAsia="Arial" w:cstheme="minorHAnsi"/>
          <w:sz w:val="20"/>
          <w:szCs w:val="20"/>
        </w:rPr>
        <w:t xml:space="preserve"> </w:t>
      </w:r>
      <w:r w:rsidR="000B4A67" w:rsidRPr="008E7811">
        <w:rPr>
          <w:rFonts w:eastAsia="Arial" w:cstheme="minorHAnsi"/>
          <w:sz w:val="20"/>
          <w:szCs w:val="20"/>
        </w:rPr>
        <w:t>All the prices should be mentioned in BDT. The payment will be made in BDT as well.</w:t>
      </w:r>
    </w:p>
    <w:p w14:paraId="2C1BE4F7" w14:textId="77777777" w:rsidR="00B64261" w:rsidRPr="008E7811" w:rsidRDefault="000B4A67" w:rsidP="00664842">
      <w:pPr>
        <w:pStyle w:val="ListParagraph"/>
        <w:numPr>
          <w:ilvl w:val="0"/>
          <w:numId w:val="6"/>
        </w:numPr>
        <w:tabs>
          <w:tab w:val="left" w:pos="1170"/>
        </w:tabs>
        <w:ind w:left="1260" w:hanging="450"/>
        <w:jc w:val="both"/>
        <w:rPr>
          <w:rFonts w:cstheme="minorHAnsi"/>
          <w:sz w:val="20"/>
          <w:szCs w:val="20"/>
        </w:rPr>
      </w:pPr>
      <w:r w:rsidRPr="008E7811">
        <w:rPr>
          <w:rFonts w:eastAsia="Arial" w:cstheme="minorHAnsi"/>
          <w:sz w:val="20"/>
          <w:szCs w:val="20"/>
        </w:rPr>
        <w:t xml:space="preserve">A Non-Disclosure Agreement (NDA) will be signed between bidder and </w:t>
      </w:r>
      <w:r w:rsidR="00A978E6" w:rsidRPr="008E7811">
        <w:rPr>
          <w:rFonts w:eastAsia="Arial" w:cstheme="minorHAnsi"/>
          <w:sz w:val="20"/>
          <w:szCs w:val="20"/>
        </w:rPr>
        <w:t>the bank</w:t>
      </w:r>
      <w:r w:rsidRPr="008E7811">
        <w:rPr>
          <w:rFonts w:eastAsia="Arial" w:cstheme="minorHAnsi"/>
          <w:sz w:val="20"/>
          <w:szCs w:val="20"/>
        </w:rPr>
        <w:t xml:space="preserve"> for</w:t>
      </w:r>
      <w:r w:rsidR="007A3782" w:rsidRPr="008E7811">
        <w:rPr>
          <w:rFonts w:eastAsia="Arial" w:cstheme="minorHAnsi"/>
          <w:sz w:val="20"/>
          <w:szCs w:val="20"/>
        </w:rPr>
        <w:t xml:space="preserve"> implementation </w:t>
      </w:r>
      <w:r w:rsidR="00A978E6" w:rsidRPr="008E7811">
        <w:rPr>
          <w:rFonts w:eastAsia="Arial" w:cstheme="minorHAnsi"/>
          <w:sz w:val="20"/>
          <w:szCs w:val="20"/>
        </w:rPr>
        <w:t xml:space="preserve">of </w:t>
      </w:r>
      <w:r w:rsidR="007A3782" w:rsidRPr="008E7811">
        <w:rPr>
          <w:rFonts w:eastAsia="Arial" w:cstheme="minorHAnsi"/>
          <w:sz w:val="20"/>
          <w:szCs w:val="20"/>
        </w:rPr>
        <w:t>the project.</w:t>
      </w:r>
    </w:p>
    <w:p w14:paraId="68F5E833" w14:textId="77777777" w:rsidR="00B64261" w:rsidRPr="008E7811" w:rsidRDefault="000B4A67" w:rsidP="00664842">
      <w:pPr>
        <w:pStyle w:val="ListParagraph"/>
        <w:numPr>
          <w:ilvl w:val="0"/>
          <w:numId w:val="6"/>
        </w:numPr>
        <w:tabs>
          <w:tab w:val="left" w:pos="1170"/>
        </w:tabs>
        <w:ind w:left="1350" w:hanging="540"/>
        <w:jc w:val="both"/>
        <w:rPr>
          <w:rFonts w:cstheme="minorHAnsi"/>
          <w:sz w:val="20"/>
          <w:szCs w:val="20"/>
        </w:rPr>
      </w:pPr>
      <w:r w:rsidRPr="008E7811">
        <w:rPr>
          <w:rFonts w:eastAsia="Arial" w:cstheme="minorHAnsi"/>
          <w:sz w:val="20"/>
          <w:szCs w:val="20"/>
        </w:rPr>
        <w:t>The successful bidder shall complete the project within th</w:t>
      </w:r>
      <w:r w:rsidR="00A978E6" w:rsidRPr="008E7811">
        <w:rPr>
          <w:rFonts w:eastAsia="Arial" w:cstheme="minorHAnsi"/>
          <w:sz w:val="20"/>
          <w:szCs w:val="20"/>
        </w:rPr>
        <w:t>e</w:t>
      </w:r>
      <w:r w:rsidRPr="008E7811">
        <w:rPr>
          <w:rFonts w:eastAsia="Arial" w:cstheme="minorHAnsi"/>
          <w:sz w:val="20"/>
          <w:szCs w:val="20"/>
        </w:rPr>
        <w:t xml:space="preserve"> time</w:t>
      </w:r>
      <w:r w:rsidR="001B118D" w:rsidRPr="008E7811">
        <w:rPr>
          <w:rFonts w:eastAsia="Arial" w:cstheme="minorHAnsi"/>
          <w:sz w:val="20"/>
          <w:szCs w:val="20"/>
        </w:rPr>
        <w:t>l</w:t>
      </w:r>
      <w:r w:rsidRPr="008E7811">
        <w:rPr>
          <w:rFonts w:eastAsia="Arial" w:cstheme="minorHAnsi"/>
          <w:sz w:val="20"/>
          <w:szCs w:val="20"/>
        </w:rPr>
        <w:t xml:space="preserve">ine </w:t>
      </w:r>
      <w:r w:rsidR="00A978E6" w:rsidRPr="008E7811">
        <w:rPr>
          <w:rFonts w:eastAsia="Arial" w:cstheme="minorHAnsi"/>
          <w:sz w:val="20"/>
          <w:szCs w:val="20"/>
        </w:rPr>
        <w:t>mentioned in the work order</w:t>
      </w:r>
      <w:r w:rsidRPr="008E7811">
        <w:rPr>
          <w:rFonts w:eastAsia="Arial" w:cstheme="minorHAnsi"/>
          <w:sz w:val="20"/>
          <w:szCs w:val="20"/>
        </w:rPr>
        <w:t>.</w:t>
      </w:r>
    </w:p>
    <w:p w14:paraId="24B344A2" w14:textId="77777777" w:rsidR="00912632" w:rsidRPr="008E7811" w:rsidRDefault="00912632" w:rsidP="009B16B2">
      <w:pPr>
        <w:tabs>
          <w:tab w:val="left" w:pos="1170"/>
        </w:tabs>
        <w:spacing w:line="360" w:lineRule="auto"/>
        <w:jc w:val="both"/>
        <w:rPr>
          <w:rFonts w:cstheme="minorHAnsi"/>
          <w:sz w:val="6"/>
          <w:szCs w:val="6"/>
        </w:rPr>
      </w:pPr>
    </w:p>
    <w:p w14:paraId="571225CC" w14:textId="47C26FA6" w:rsidR="00B20416" w:rsidRPr="008E7811" w:rsidRDefault="00E96015" w:rsidP="00B20416">
      <w:pPr>
        <w:pStyle w:val="Heading1"/>
        <w:numPr>
          <w:ilvl w:val="0"/>
          <w:numId w:val="5"/>
        </w:numPr>
        <w:rPr>
          <w:b/>
          <w:bCs/>
          <w:color w:val="auto"/>
          <w:sz w:val="24"/>
        </w:rPr>
      </w:pPr>
      <w:r w:rsidRPr="008E7811">
        <w:rPr>
          <w:b/>
          <w:bCs/>
          <w:color w:val="auto"/>
          <w:sz w:val="24"/>
        </w:rPr>
        <w:t>OTHERS</w:t>
      </w:r>
      <w:r w:rsidR="00B20416" w:rsidRPr="008E7811">
        <w:rPr>
          <w:b/>
          <w:bCs/>
          <w:color w:val="auto"/>
          <w:sz w:val="24"/>
        </w:rPr>
        <w:t xml:space="preserve"> GENERAL TERMS &amp; CONDITIONS</w:t>
      </w:r>
    </w:p>
    <w:p w14:paraId="6E40F3E0" w14:textId="77777777" w:rsidR="00B20416" w:rsidRPr="008E7811" w:rsidRDefault="00B20416" w:rsidP="00B20416">
      <w:pPr>
        <w:numPr>
          <w:ilvl w:val="0"/>
          <w:numId w:val="48"/>
        </w:numPr>
        <w:tabs>
          <w:tab w:val="decimal" w:pos="432"/>
        </w:tabs>
        <w:spacing w:before="216" w:line="261" w:lineRule="exact"/>
        <w:ind w:left="648" w:hanging="288"/>
        <w:jc w:val="both"/>
        <w:rPr>
          <w:rFonts w:eastAsia="Arial" w:cstheme="minorHAnsi"/>
          <w:sz w:val="20"/>
          <w:szCs w:val="20"/>
        </w:rPr>
      </w:pPr>
      <w:r w:rsidRPr="008E7811">
        <w:rPr>
          <w:rFonts w:eastAsia="Arial" w:cstheme="minorHAnsi"/>
          <w:sz w:val="20"/>
          <w:szCs w:val="20"/>
        </w:rPr>
        <w:t xml:space="preserve">The participant company must submit the offer in two envelope system. One envelope will contain the technical </w:t>
      </w:r>
      <w:proofErr w:type="gramStart"/>
      <w:r w:rsidRPr="008E7811">
        <w:rPr>
          <w:rFonts w:eastAsia="Arial" w:cstheme="minorHAnsi"/>
          <w:sz w:val="20"/>
          <w:szCs w:val="20"/>
        </w:rPr>
        <w:t>offer</w:t>
      </w:r>
      <w:proofErr w:type="gramEnd"/>
      <w:r w:rsidRPr="008E7811">
        <w:rPr>
          <w:rFonts w:eastAsia="Arial" w:cstheme="minorHAnsi"/>
          <w:sz w:val="20"/>
          <w:szCs w:val="20"/>
        </w:rPr>
        <w:t xml:space="preserve"> and the other envelope will contain the financial offer. The two envelopes must be covered in a large envelope. All the envelopes will contain the full name and address of the participant company. The envelopes should be sealed &amp; signed properly. All the pages of the tender schedule must be signed by the authorized representative of the bidder and filled in where applicable. The name, address and telephone number of the contact person should be mentioned in the forwarding letter submitted with the technical offer.</w:t>
      </w:r>
    </w:p>
    <w:p w14:paraId="4CD8C060" w14:textId="77777777" w:rsidR="00B20416" w:rsidRPr="008E7811" w:rsidRDefault="00B20416" w:rsidP="00B20416">
      <w:pPr>
        <w:numPr>
          <w:ilvl w:val="0"/>
          <w:numId w:val="48"/>
        </w:numPr>
        <w:tabs>
          <w:tab w:val="decimal" w:pos="432"/>
        </w:tabs>
        <w:spacing w:before="216" w:line="261" w:lineRule="exact"/>
        <w:ind w:left="648" w:hanging="288"/>
        <w:jc w:val="both"/>
        <w:rPr>
          <w:rFonts w:eastAsia="Arial" w:cstheme="minorHAnsi"/>
          <w:sz w:val="20"/>
          <w:szCs w:val="20"/>
        </w:rPr>
      </w:pPr>
      <w:r w:rsidRPr="008E7811">
        <w:rPr>
          <w:rFonts w:eastAsia="Arial" w:cstheme="minorHAnsi"/>
          <w:sz w:val="20"/>
          <w:szCs w:val="20"/>
        </w:rPr>
        <w:t>The participating vendors must offer all the items mentioned in the RFP. Partial offer of the RFP will not be accepted.</w:t>
      </w:r>
    </w:p>
    <w:p w14:paraId="32590136" w14:textId="62D32E04" w:rsidR="00B20416" w:rsidRPr="008E7811" w:rsidRDefault="00B20416" w:rsidP="00B20416">
      <w:pPr>
        <w:numPr>
          <w:ilvl w:val="0"/>
          <w:numId w:val="48"/>
        </w:numPr>
        <w:tabs>
          <w:tab w:val="decimal" w:pos="432"/>
        </w:tabs>
        <w:spacing w:before="216" w:line="261" w:lineRule="exact"/>
        <w:ind w:left="648" w:hanging="288"/>
        <w:jc w:val="both"/>
        <w:rPr>
          <w:rFonts w:eastAsia="Arial" w:cstheme="minorHAnsi"/>
          <w:sz w:val="20"/>
          <w:szCs w:val="20"/>
        </w:rPr>
      </w:pPr>
      <w:r w:rsidRPr="008E7811">
        <w:rPr>
          <w:rFonts w:cstheme="minorHAnsi"/>
          <w:sz w:val="20"/>
          <w:szCs w:val="20"/>
          <w:lang w:val="en-GB"/>
        </w:rPr>
        <w:t xml:space="preserve">To clarify issues and to answer questions on any matter arising in the Tender Document, Bank will arrange a </w:t>
      </w:r>
      <w:r w:rsidRPr="008E7811">
        <w:rPr>
          <w:rFonts w:cstheme="minorHAnsi"/>
          <w:b/>
          <w:sz w:val="20"/>
          <w:szCs w:val="20"/>
          <w:lang w:val="en-GB"/>
        </w:rPr>
        <w:t>pre-bid meeting</w:t>
      </w:r>
      <w:r w:rsidRPr="008E7811">
        <w:rPr>
          <w:rFonts w:cstheme="minorHAnsi"/>
          <w:sz w:val="20"/>
          <w:szCs w:val="20"/>
          <w:lang w:val="en-GB"/>
        </w:rPr>
        <w:t xml:space="preserve">. </w:t>
      </w:r>
      <w:r w:rsidRPr="008E7811">
        <w:rPr>
          <w:rFonts w:cstheme="minorHAnsi"/>
          <w:sz w:val="20"/>
          <w:szCs w:val="20"/>
        </w:rPr>
        <w:t xml:space="preserve">Interested Bidder must attend the Pre-bid meeting which will be held virtually at about </w:t>
      </w:r>
      <w:r w:rsidRPr="008E7811">
        <w:rPr>
          <w:rFonts w:cstheme="minorHAnsi"/>
          <w:b/>
          <w:sz w:val="20"/>
          <w:szCs w:val="20"/>
        </w:rPr>
        <w:t xml:space="preserve">11 am on </w:t>
      </w:r>
      <w:r w:rsidR="001947EF" w:rsidRPr="008E7811">
        <w:rPr>
          <w:rFonts w:cstheme="minorHAnsi"/>
          <w:b/>
          <w:sz w:val="20"/>
          <w:szCs w:val="20"/>
        </w:rPr>
        <w:t>August</w:t>
      </w:r>
      <w:r w:rsidRPr="008E7811">
        <w:rPr>
          <w:rFonts w:cstheme="minorHAnsi"/>
          <w:b/>
          <w:sz w:val="20"/>
          <w:szCs w:val="20"/>
        </w:rPr>
        <w:t xml:space="preserve"> 1</w:t>
      </w:r>
      <w:r w:rsidR="001947EF" w:rsidRPr="008E7811">
        <w:rPr>
          <w:rFonts w:cstheme="minorHAnsi"/>
          <w:b/>
          <w:sz w:val="20"/>
          <w:szCs w:val="20"/>
        </w:rPr>
        <w:t>6</w:t>
      </w:r>
      <w:r w:rsidRPr="008E7811">
        <w:rPr>
          <w:rFonts w:cstheme="minorHAnsi"/>
          <w:b/>
          <w:sz w:val="20"/>
          <w:szCs w:val="20"/>
        </w:rPr>
        <w:t>, 202</w:t>
      </w:r>
      <w:r w:rsidR="001947EF" w:rsidRPr="008E7811">
        <w:rPr>
          <w:rFonts w:cstheme="minorHAnsi"/>
          <w:b/>
          <w:sz w:val="20"/>
          <w:szCs w:val="20"/>
        </w:rPr>
        <w:t>6</w:t>
      </w:r>
      <w:r w:rsidRPr="008E7811">
        <w:rPr>
          <w:rFonts w:cstheme="minorHAnsi"/>
          <w:b/>
          <w:sz w:val="20"/>
          <w:szCs w:val="20"/>
        </w:rPr>
        <w:t>.</w:t>
      </w:r>
      <w:r w:rsidRPr="008E7811">
        <w:rPr>
          <w:rFonts w:cstheme="minorHAnsi"/>
          <w:sz w:val="20"/>
          <w:szCs w:val="20"/>
        </w:rPr>
        <w:t xml:space="preserve"> Meeting platform and user credential will be shared to the participated bidders </w:t>
      </w:r>
      <w:proofErr w:type="gramStart"/>
      <w:r w:rsidRPr="008E7811">
        <w:rPr>
          <w:rFonts w:cstheme="minorHAnsi"/>
          <w:sz w:val="20"/>
          <w:szCs w:val="20"/>
        </w:rPr>
        <w:t>later on</w:t>
      </w:r>
      <w:proofErr w:type="gramEnd"/>
      <w:r w:rsidRPr="008E7811">
        <w:rPr>
          <w:rFonts w:cstheme="minorHAnsi"/>
          <w:sz w:val="20"/>
          <w:szCs w:val="20"/>
        </w:rPr>
        <w:t xml:space="preserve">.         </w:t>
      </w:r>
    </w:p>
    <w:p w14:paraId="1B904265" w14:textId="0E5233D6" w:rsidR="00B20416" w:rsidRPr="008E7811" w:rsidRDefault="00B20416" w:rsidP="00B20416">
      <w:pPr>
        <w:numPr>
          <w:ilvl w:val="0"/>
          <w:numId w:val="48"/>
        </w:numPr>
        <w:tabs>
          <w:tab w:val="decimal" w:pos="432"/>
        </w:tabs>
        <w:spacing w:before="216" w:line="261" w:lineRule="exact"/>
        <w:ind w:left="648" w:hanging="288"/>
        <w:jc w:val="both"/>
        <w:rPr>
          <w:rFonts w:eastAsia="Arial" w:cstheme="minorHAnsi"/>
          <w:sz w:val="20"/>
          <w:szCs w:val="20"/>
        </w:rPr>
      </w:pPr>
      <w:r w:rsidRPr="008E7811">
        <w:rPr>
          <w:rFonts w:eastAsia="Arial" w:cstheme="minorHAnsi"/>
          <w:sz w:val="20"/>
          <w:szCs w:val="20"/>
        </w:rPr>
        <w:t xml:space="preserve">Sealed proposals </w:t>
      </w:r>
      <w:proofErr w:type="gramStart"/>
      <w:r w:rsidRPr="008E7811">
        <w:rPr>
          <w:rFonts w:eastAsia="Arial" w:cstheme="minorHAnsi"/>
          <w:sz w:val="20"/>
          <w:szCs w:val="20"/>
        </w:rPr>
        <w:t>have to</w:t>
      </w:r>
      <w:proofErr w:type="gramEnd"/>
      <w:r w:rsidRPr="008E7811">
        <w:rPr>
          <w:rFonts w:eastAsia="Arial" w:cstheme="minorHAnsi"/>
          <w:sz w:val="20"/>
          <w:szCs w:val="20"/>
        </w:rPr>
        <w:t xml:space="preserve"> be submitted to the Head of </w:t>
      </w:r>
      <w:r w:rsidR="0046022C" w:rsidRPr="008E7811">
        <w:rPr>
          <w:rFonts w:eastAsia="Arial" w:cstheme="minorHAnsi"/>
          <w:sz w:val="20"/>
          <w:szCs w:val="20"/>
        </w:rPr>
        <w:t>Procurement</w:t>
      </w:r>
      <w:r w:rsidRPr="008E7811">
        <w:rPr>
          <w:rFonts w:eastAsia="Arial" w:cstheme="minorHAnsi"/>
          <w:sz w:val="20"/>
          <w:szCs w:val="20"/>
        </w:rPr>
        <w:t xml:space="preserve"> Division of the bank on or before </w:t>
      </w:r>
      <w:r w:rsidR="00976142" w:rsidRPr="008E7811">
        <w:rPr>
          <w:rFonts w:eastAsia="Arial" w:cstheme="minorHAnsi"/>
          <w:b/>
          <w:bCs/>
          <w:sz w:val="20"/>
          <w:szCs w:val="20"/>
        </w:rPr>
        <w:t>August</w:t>
      </w:r>
      <w:r w:rsidRPr="008E7811">
        <w:rPr>
          <w:rFonts w:eastAsia="Arial" w:cstheme="minorHAnsi"/>
          <w:b/>
          <w:bCs/>
          <w:sz w:val="20"/>
          <w:szCs w:val="20"/>
        </w:rPr>
        <w:t xml:space="preserve"> 2</w:t>
      </w:r>
      <w:r w:rsidR="00D634A0" w:rsidRPr="008E7811">
        <w:rPr>
          <w:rFonts w:eastAsia="Arial" w:cstheme="minorHAnsi"/>
          <w:b/>
          <w:bCs/>
          <w:sz w:val="20"/>
          <w:szCs w:val="20"/>
        </w:rPr>
        <w:t>5</w:t>
      </w:r>
      <w:r w:rsidRPr="008E7811">
        <w:rPr>
          <w:rFonts w:eastAsia="Arial" w:cstheme="minorHAnsi"/>
          <w:b/>
          <w:bCs/>
          <w:sz w:val="20"/>
          <w:szCs w:val="20"/>
        </w:rPr>
        <w:t>, 202</w:t>
      </w:r>
      <w:r w:rsidR="00976142" w:rsidRPr="008E7811">
        <w:rPr>
          <w:rFonts w:eastAsia="Arial" w:cstheme="minorHAnsi"/>
          <w:b/>
          <w:bCs/>
          <w:sz w:val="20"/>
          <w:szCs w:val="20"/>
        </w:rPr>
        <w:t>6</w:t>
      </w:r>
      <w:r w:rsidRPr="008E7811">
        <w:rPr>
          <w:rFonts w:eastAsia="Arial" w:cstheme="minorHAnsi"/>
          <w:b/>
          <w:bCs/>
          <w:sz w:val="20"/>
          <w:szCs w:val="20"/>
        </w:rPr>
        <w:t>, by 3.00 p.m</w:t>
      </w:r>
      <w:r w:rsidRPr="008E7811">
        <w:rPr>
          <w:rFonts w:eastAsia="Arial" w:cstheme="minorHAnsi"/>
          <w:sz w:val="20"/>
          <w:szCs w:val="20"/>
        </w:rPr>
        <w:t>. The offers will be opened at 3:30 p.m. on the same day</w:t>
      </w:r>
      <w:r w:rsidR="00AD2ABD" w:rsidRPr="008E7811">
        <w:rPr>
          <w:rFonts w:eastAsia="Arial" w:cstheme="minorHAnsi"/>
          <w:sz w:val="20"/>
          <w:szCs w:val="20"/>
        </w:rPr>
        <w:t xml:space="preserve"> or on a convenient day</w:t>
      </w:r>
      <w:r w:rsidRPr="008E7811">
        <w:rPr>
          <w:rFonts w:eastAsia="Arial" w:cstheme="minorHAnsi"/>
          <w:sz w:val="20"/>
          <w:szCs w:val="20"/>
        </w:rPr>
        <w:t xml:space="preserve"> in presence of bidders, if any. The financial offer may be opened </w:t>
      </w:r>
      <w:proofErr w:type="gramStart"/>
      <w:r w:rsidRPr="008E7811">
        <w:rPr>
          <w:rFonts w:eastAsia="Arial" w:cstheme="minorHAnsi"/>
          <w:sz w:val="20"/>
          <w:szCs w:val="20"/>
        </w:rPr>
        <w:t>later on</w:t>
      </w:r>
      <w:proofErr w:type="gramEnd"/>
      <w:r w:rsidRPr="008E7811">
        <w:rPr>
          <w:rFonts w:eastAsia="Arial" w:cstheme="minorHAnsi"/>
          <w:sz w:val="20"/>
          <w:szCs w:val="20"/>
        </w:rPr>
        <w:t xml:space="preserve">. The evaluation of the technical offers will also be made </w:t>
      </w:r>
      <w:proofErr w:type="gramStart"/>
      <w:r w:rsidRPr="008E7811">
        <w:rPr>
          <w:rFonts w:eastAsia="Arial" w:cstheme="minorHAnsi"/>
          <w:sz w:val="20"/>
          <w:szCs w:val="20"/>
        </w:rPr>
        <w:t>later on</w:t>
      </w:r>
      <w:proofErr w:type="gramEnd"/>
      <w:r w:rsidRPr="008E7811">
        <w:rPr>
          <w:rFonts w:eastAsia="Arial" w:cstheme="minorHAnsi"/>
          <w:sz w:val="20"/>
          <w:szCs w:val="20"/>
        </w:rPr>
        <w:t>.</w:t>
      </w:r>
    </w:p>
    <w:p w14:paraId="084FE500" w14:textId="303D5144" w:rsidR="00B20416" w:rsidRPr="008E7811" w:rsidRDefault="00B20416" w:rsidP="00B20416">
      <w:pPr>
        <w:numPr>
          <w:ilvl w:val="0"/>
          <w:numId w:val="48"/>
        </w:numPr>
        <w:tabs>
          <w:tab w:val="decimal" w:pos="432"/>
        </w:tabs>
        <w:spacing w:before="216" w:line="261" w:lineRule="exact"/>
        <w:ind w:left="648" w:hanging="288"/>
        <w:jc w:val="both"/>
        <w:rPr>
          <w:rFonts w:eastAsia="Arial" w:cstheme="minorHAnsi"/>
          <w:sz w:val="20"/>
          <w:szCs w:val="20"/>
        </w:rPr>
      </w:pPr>
      <w:r w:rsidRPr="008E7811">
        <w:rPr>
          <w:rFonts w:eastAsia="Arial" w:cstheme="minorHAnsi"/>
          <w:sz w:val="20"/>
          <w:szCs w:val="20"/>
        </w:rPr>
        <w:t>All the pages of the tender schedule as well as all the offered documents should be duly signed by the authority of the bidder.</w:t>
      </w:r>
      <w:r w:rsidR="00AD2ABD" w:rsidRPr="008E7811">
        <w:rPr>
          <w:rFonts w:eastAsia="Arial" w:cstheme="minorHAnsi"/>
          <w:sz w:val="20"/>
          <w:szCs w:val="20"/>
        </w:rPr>
        <w:t xml:space="preserve"> </w:t>
      </w:r>
    </w:p>
    <w:p w14:paraId="7C10EF56" w14:textId="77777777" w:rsidR="00B20416" w:rsidRPr="008E7811" w:rsidRDefault="00B20416" w:rsidP="00B20416">
      <w:pPr>
        <w:numPr>
          <w:ilvl w:val="0"/>
          <w:numId w:val="48"/>
        </w:numPr>
        <w:tabs>
          <w:tab w:val="decimal" w:pos="432"/>
        </w:tabs>
        <w:spacing w:before="216" w:line="261" w:lineRule="exact"/>
        <w:ind w:left="648" w:hanging="288"/>
        <w:jc w:val="both"/>
        <w:rPr>
          <w:rFonts w:eastAsia="Arial" w:cstheme="minorHAnsi"/>
          <w:sz w:val="20"/>
          <w:szCs w:val="20"/>
        </w:rPr>
      </w:pPr>
      <w:r w:rsidRPr="008E7811">
        <w:rPr>
          <w:rFonts w:eastAsia="Arial" w:cstheme="minorHAnsi"/>
          <w:sz w:val="20"/>
          <w:szCs w:val="20"/>
        </w:rPr>
        <w:lastRenderedPageBreak/>
        <w:t xml:space="preserve">Proper documents and data sheet </w:t>
      </w:r>
      <w:proofErr w:type="gramStart"/>
      <w:r w:rsidRPr="008E7811">
        <w:rPr>
          <w:rFonts w:eastAsia="Arial" w:cstheme="minorHAnsi"/>
          <w:sz w:val="20"/>
          <w:szCs w:val="20"/>
        </w:rPr>
        <w:t>have to</w:t>
      </w:r>
      <w:proofErr w:type="gramEnd"/>
      <w:r w:rsidRPr="008E7811">
        <w:rPr>
          <w:rFonts w:eastAsia="Arial" w:cstheme="minorHAnsi"/>
          <w:sz w:val="20"/>
          <w:szCs w:val="20"/>
        </w:rPr>
        <w:t xml:space="preserve"> be provided for indicating all the specification is present in the offered product/solution which is stated in the required technical specifications.</w:t>
      </w:r>
    </w:p>
    <w:p w14:paraId="30BABB3E" w14:textId="77777777" w:rsidR="00B20416" w:rsidRPr="008E7811" w:rsidRDefault="00B20416" w:rsidP="00B20416">
      <w:pPr>
        <w:numPr>
          <w:ilvl w:val="0"/>
          <w:numId w:val="48"/>
        </w:numPr>
        <w:tabs>
          <w:tab w:val="decimal" w:pos="432"/>
        </w:tabs>
        <w:spacing w:before="216" w:line="261" w:lineRule="exact"/>
        <w:ind w:left="648" w:hanging="288"/>
        <w:jc w:val="both"/>
        <w:rPr>
          <w:rFonts w:eastAsia="Arial" w:cstheme="minorHAnsi"/>
          <w:sz w:val="20"/>
          <w:szCs w:val="20"/>
        </w:rPr>
      </w:pPr>
      <w:r w:rsidRPr="008E7811">
        <w:rPr>
          <w:rFonts w:eastAsia="Arial" w:cstheme="minorHAnsi"/>
          <w:sz w:val="20"/>
          <w:szCs w:val="20"/>
        </w:rPr>
        <w:t>2% of the quoted price to be submitted with the offer through PO/BG in favor of "Prime Bank PLC." as earnest money for the period of one year. If successful supplier fails to deliver, install and commission the solution within the stipulated time, the earnest money will be forfeited. The pay order/ bank guarantee will have to be put in the financial offer. Validity of the pay order/ bank guarantee should not be less than one year.</w:t>
      </w:r>
    </w:p>
    <w:p w14:paraId="06ADFCE3" w14:textId="77777777" w:rsidR="00B20416" w:rsidRPr="008E7811" w:rsidRDefault="00B20416" w:rsidP="00B20416">
      <w:pPr>
        <w:numPr>
          <w:ilvl w:val="0"/>
          <w:numId w:val="48"/>
        </w:numPr>
        <w:tabs>
          <w:tab w:val="decimal" w:pos="432"/>
        </w:tabs>
        <w:spacing w:before="216" w:line="261" w:lineRule="exact"/>
        <w:ind w:left="648" w:hanging="288"/>
        <w:jc w:val="both"/>
        <w:rPr>
          <w:rFonts w:eastAsia="Arial" w:cstheme="minorHAnsi"/>
          <w:sz w:val="20"/>
          <w:szCs w:val="20"/>
        </w:rPr>
      </w:pPr>
      <w:r w:rsidRPr="008E7811">
        <w:rPr>
          <w:rFonts w:eastAsia="Arial" w:cstheme="minorHAnsi"/>
          <w:sz w:val="20"/>
          <w:szCs w:val="20"/>
        </w:rPr>
        <w:t xml:space="preserve">All quoted </w:t>
      </w:r>
      <w:proofErr w:type="gramStart"/>
      <w:r w:rsidRPr="008E7811">
        <w:rPr>
          <w:rFonts w:eastAsia="Arial" w:cstheme="minorHAnsi"/>
          <w:sz w:val="20"/>
          <w:szCs w:val="20"/>
        </w:rPr>
        <w:t>price</w:t>
      </w:r>
      <w:proofErr w:type="gramEnd"/>
      <w:r w:rsidRPr="008E7811">
        <w:rPr>
          <w:rFonts w:eastAsia="Arial" w:cstheme="minorHAnsi"/>
          <w:sz w:val="20"/>
          <w:szCs w:val="20"/>
        </w:rPr>
        <w:t xml:space="preserve"> should include delivery, installation, testing and training cost and VAT etc. if any.</w:t>
      </w:r>
    </w:p>
    <w:p w14:paraId="5BCB4F41" w14:textId="77777777" w:rsidR="00B20416" w:rsidRPr="008E7811" w:rsidRDefault="00B20416" w:rsidP="00B20416">
      <w:pPr>
        <w:numPr>
          <w:ilvl w:val="0"/>
          <w:numId w:val="48"/>
        </w:numPr>
        <w:tabs>
          <w:tab w:val="decimal" w:pos="432"/>
        </w:tabs>
        <w:spacing w:before="216" w:line="261" w:lineRule="exact"/>
        <w:ind w:left="648" w:hanging="288"/>
        <w:jc w:val="both"/>
        <w:rPr>
          <w:rFonts w:eastAsia="Arial" w:cstheme="minorHAnsi"/>
          <w:sz w:val="20"/>
          <w:szCs w:val="20"/>
        </w:rPr>
      </w:pPr>
      <w:r w:rsidRPr="008E7811">
        <w:rPr>
          <w:rFonts w:eastAsia="Arial" w:cstheme="minorHAnsi"/>
          <w:sz w:val="20"/>
          <w:szCs w:val="20"/>
        </w:rPr>
        <w:t>Post live support and maintenance should be provided for a period of one year after commissioning. No additional cost will be provided in this period.</w:t>
      </w:r>
    </w:p>
    <w:p w14:paraId="21AC52B2" w14:textId="77777777" w:rsidR="00B20416" w:rsidRPr="008E7811" w:rsidRDefault="00B20416" w:rsidP="00B20416">
      <w:pPr>
        <w:numPr>
          <w:ilvl w:val="0"/>
          <w:numId w:val="48"/>
        </w:numPr>
        <w:tabs>
          <w:tab w:val="decimal" w:pos="432"/>
        </w:tabs>
        <w:spacing w:before="216" w:line="261" w:lineRule="exact"/>
        <w:ind w:left="648" w:hanging="288"/>
        <w:jc w:val="both"/>
        <w:rPr>
          <w:rFonts w:eastAsia="Arial" w:cstheme="minorHAnsi"/>
          <w:sz w:val="20"/>
          <w:szCs w:val="20"/>
        </w:rPr>
      </w:pPr>
      <w:r w:rsidRPr="008E7811">
        <w:rPr>
          <w:rFonts w:eastAsia="Arial" w:cstheme="minorHAnsi"/>
          <w:sz w:val="20"/>
          <w:szCs w:val="20"/>
        </w:rPr>
        <w:t>Should provide unrestricted license for PBL DC and DR.</w:t>
      </w:r>
    </w:p>
    <w:p w14:paraId="6AED4796" w14:textId="77777777" w:rsidR="00B20416" w:rsidRPr="008E7811" w:rsidRDefault="00B20416" w:rsidP="00B20416">
      <w:pPr>
        <w:numPr>
          <w:ilvl w:val="0"/>
          <w:numId w:val="48"/>
        </w:numPr>
        <w:tabs>
          <w:tab w:val="decimal" w:pos="432"/>
        </w:tabs>
        <w:spacing w:before="216" w:line="261" w:lineRule="exact"/>
        <w:ind w:left="648" w:hanging="288"/>
        <w:jc w:val="both"/>
        <w:rPr>
          <w:rFonts w:eastAsia="Arial" w:cstheme="minorHAnsi"/>
          <w:sz w:val="20"/>
          <w:szCs w:val="20"/>
        </w:rPr>
      </w:pPr>
      <w:r w:rsidRPr="008E7811">
        <w:rPr>
          <w:rFonts w:eastAsia="Arial" w:cstheme="minorHAnsi"/>
          <w:sz w:val="20"/>
          <w:szCs w:val="20"/>
        </w:rPr>
        <w:t>In case of any deployment issue, the Bidder should attend the problem within 2 hours and the problem should be resolved by 6-12 hours max.</w:t>
      </w:r>
    </w:p>
    <w:p w14:paraId="2BE025ED" w14:textId="77777777" w:rsidR="00B20416" w:rsidRPr="008E7811" w:rsidRDefault="00B20416" w:rsidP="00B20416">
      <w:pPr>
        <w:numPr>
          <w:ilvl w:val="0"/>
          <w:numId w:val="48"/>
        </w:numPr>
        <w:tabs>
          <w:tab w:val="decimal" w:pos="432"/>
        </w:tabs>
        <w:spacing w:before="216" w:line="261" w:lineRule="exact"/>
        <w:ind w:left="648" w:hanging="288"/>
        <w:jc w:val="both"/>
        <w:rPr>
          <w:rFonts w:eastAsia="Arial" w:cstheme="minorHAnsi"/>
          <w:sz w:val="20"/>
          <w:szCs w:val="20"/>
        </w:rPr>
      </w:pPr>
      <w:r w:rsidRPr="008E7811">
        <w:rPr>
          <w:rFonts w:eastAsia="Arial" w:cstheme="minorHAnsi"/>
          <w:sz w:val="20"/>
          <w:szCs w:val="20"/>
        </w:rPr>
        <w:t>The successful company must submit original technical and user manuals of the solution at the time of delivery of the solution to the Bank.</w:t>
      </w:r>
    </w:p>
    <w:p w14:paraId="511BC63F" w14:textId="77777777" w:rsidR="00B20416" w:rsidRPr="008E7811" w:rsidRDefault="00B20416" w:rsidP="00B20416">
      <w:pPr>
        <w:numPr>
          <w:ilvl w:val="0"/>
          <w:numId w:val="48"/>
        </w:numPr>
        <w:spacing w:before="216" w:line="261" w:lineRule="exact"/>
        <w:ind w:left="648" w:hanging="288"/>
        <w:jc w:val="both"/>
        <w:rPr>
          <w:rFonts w:eastAsia="Arial" w:cstheme="minorHAnsi"/>
          <w:sz w:val="20"/>
          <w:szCs w:val="20"/>
        </w:rPr>
      </w:pPr>
      <w:r w:rsidRPr="008E7811">
        <w:rPr>
          <w:rFonts w:eastAsia="Arial" w:cstheme="minorHAnsi"/>
          <w:sz w:val="20"/>
          <w:szCs w:val="20"/>
        </w:rPr>
        <w:t>Photocopy of all the relevant documents should be submitted with the offer including:</w:t>
      </w:r>
    </w:p>
    <w:p w14:paraId="31912DDD" w14:textId="77777777" w:rsidR="00B20416" w:rsidRPr="008E7811" w:rsidRDefault="00B20416" w:rsidP="00B20416">
      <w:pPr>
        <w:pStyle w:val="ListParagraph"/>
        <w:numPr>
          <w:ilvl w:val="0"/>
          <w:numId w:val="49"/>
        </w:numPr>
        <w:tabs>
          <w:tab w:val="decimal" w:pos="432"/>
        </w:tabs>
        <w:spacing w:before="216" w:line="261" w:lineRule="exact"/>
        <w:ind w:left="1368"/>
        <w:jc w:val="both"/>
        <w:rPr>
          <w:rFonts w:eastAsia="Arial" w:cstheme="minorHAnsi"/>
          <w:sz w:val="20"/>
          <w:szCs w:val="20"/>
        </w:rPr>
      </w:pPr>
      <w:r w:rsidRPr="008E7811">
        <w:rPr>
          <w:sz w:val="20"/>
          <w:szCs w:val="20"/>
          <w:lang w:eastAsia="ja-JP"/>
        </w:rPr>
        <w:t>Valid Registration/ownership document, VAT &amp; TIN certificate</w:t>
      </w:r>
    </w:p>
    <w:p w14:paraId="29993BFF" w14:textId="77777777" w:rsidR="00B20416" w:rsidRPr="008E7811" w:rsidRDefault="00B20416" w:rsidP="00B20416">
      <w:pPr>
        <w:pStyle w:val="ListParagraph"/>
        <w:numPr>
          <w:ilvl w:val="0"/>
          <w:numId w:val="49"/>
        </w:numPr>
        <w:tabs>
          <w:tab w:val="decimal" w:pos="432"/>
        </w:tabs>
        <w:spacing w:before="216" w:line="261" w:lineRule="exact"/>
        <w:ind w:left="1368"/>
        <w:jc w:val="both"/>
        <w:rPr>
          <w:rFonts w:eastAsia="Arial" w:cstheme="minorHAnsi"/>
          <w:sz w:val="20"/>
          <w:szCs w:val="20"/>
        </w:rPr>
      </w:pPr>
      <w:r w:rsidRPr="008E7811">
        <w:rPr>
          <w:rFonts w:eastAsia="Arial" w:cstheme="minorHAnsi"/>
          <w:sz w:val="20"/>
          <w:szCs w:val="20"/>
        </w:rPr>
        <w:t>Up to date Trade License</w:t>
      </w:r>
    </w:p>
    <w:p w14:paraId="769F6EC4" w14:textId="77777777" w:rsidR="00B20416" w:rsidRPr="008E7811" w:rsidRDefault="00B20416" w:rsidP="00B20416">
      <w:pPr>
        <w:pStyle w:val="ListParagraph"/>
        <w:numPr>
          <w:ilvl w:val="0"/>
          <w:numId w:val="49"/>
        </w:numPr>
        <w:tabs>
          <w:tab w:val="decimal" w:pos="432"/>
        </w:tabs>
        <w:spacing w:before="216" w:line="261" w:lineRule="exact"/>
        <w:ind w:left="1368"/>
        <w:jc w:val="both"/>
        <w:rPr>
          <w:rFonts w:eastAsia="Arial" w:cstheme="minorHAnsi"/>
          <w:sz w:val="20"/>
          <w:szCs w:val="20"/>
        </w:rPr>
      </w:pPr>
      <w:r w:rsidRPr="008E7811">
        <w:rPr>
          <w:rFonts w:eastAsia="Arial" w:cstheme="minorHAnsi"/>
          <w:sz w:val="20"/>
          <w:szCs w:val="20"/>
        </w:rPr>
        <w:t>Up to date TIN certificate</w:t>
      </w:r>
    </w:p>
    <w:p w14:paraId="5D6939D5" w14:textId="77777777" w:rsidR="00B20416" w:rsidRPr="008E7811" w:rsidRDefault="00B20416" w:rsidP="00B20416">
      <w:pPr>
        <w:pStyle w:val="ListParagraph"/>
        <w:numPr>
          <w:ilvl w:val="0"/>
          <w:numId w:val="49"/>
        </w:numPr>
        <w:tabs>
          <w:tab w:val="decimal" w:pos="432"/>
        </w:tabs>
        <w:spacing w:before="216" w:line="261" w:lineRule="exact"/>
        <w:ind w:left="1368"/>
        <w:jc w:val="both"/>
        <w:rPr>
          <w:rFonts w:eastAsia="Arial" w:cstheme="minorHAnsi"/>
          <w:sz w:val="20"/>
          <w:szCs w:val="20"/>
        </w:rPr>
      </w:pPr>
      <w:r w:rsidRPr="008E7811">
        <w:rPr>
          <w:rFonts w:eastAsia="Arial" w:cstheme="minorHAnsi"/>
          <w:sz w:val="20"/>
          <w:szCs w:val="20"/>
        </w:rPr>
        <w:t>Up to date Bank Solvency Certificate</w:t>
      </w:r>
    </w:p>
    <w:p w14:paraId="28DC781F" w14:textId="77777777" w:rsidR="00B20416" w:rsidRPr="008E7811" w:rsidRDefault="00B20416" w:rsidP="00B20416">
      <w:pPr>
        <w:pStyle w:val="ListParagraph"/>
        <w:numPr>
          <w:ilvl w:val="0"/>
          <w:numId w:val="49"/>
        </w:numPr>
        <w:tabs>
          <w:tab w:val="decimal" w:pos="432"/>
        </w:tabs>
        <w:spacing w:before="216" w:line="261" w:lineRule="exact"/>
        <w:ind w:left="1368"/>
        <w:jc w:val="both"/>
        <w:rPr>
          <w:rFonts w:eastAsia="Arial" w:cstheme="minorHAnsi"/>
          <w:sz w:val="20"/>
          <w:szCs w:val="20"/>
        </w:rPr>
      </w:pPr>
      <w:r w:rsidRPr="008E7811">
        <w:rPr>
          <w:rFonts w:eastAsia="Arial" w:cstheme="minorHAnsi"/>
          <w:sz w:val="20"/>
          <w:szCs w:val="20"/>
        </w:rPr>
        <w:t>Proof of experience as desired in the earlier section of this schedule</w:t>
      </w:r>
    </w:p>
    <w:p w14:paraId="2CF90BA3" w14:textId="77777777" w:rsidR="00B20416" w:rsidRPr="008E7811" w:rsidRDefault="00B20416" w:rsidP="00B20416">
      <w:pPr>
        <w:numPr>
          <w:ilvl w:val="0"/>
          <w:numId w:val="48"/>
        </w:numPr>
        <w:spacing w:before="216" w:line="261" w:lineRule="exact"/>
        <w:ind w:left="648" w:hanging="288"/>
        <w:jc w:val="both"/>
        <w:rPr>
          <w:rFonts w:eastAsia="Arial" w:cstheme="minorHAnsi"/>
          <w:sz w:val="20"/>
          <w:szCs w:val="20"/>
        </w:rPr>
      </w:pPr>
      <w:r w:rsidRPr="008E7811">
        <w:rPr>
          <w:rFonts w:eastAsia="Arial" w:cstheme="minorHAnsi"/>
          <w:sz w:val="20"/>
          <w:szCs w:val="20"/>
        </w:rPr>
        <w:t>The bidder should have its office at Dhaka, Bangladesh for local onsite support.</w:t>
      </w:r>
    </w:p>
    <w:p w14:paraId="694045E7" w14:textId="77777777" w:rsidR="00B20416" w:rsidRPr="008E7811" w:rsidRDefault="00B20416" w:rsidP="00B20416">
      <w:pPr>
        <w:numPr>
          <w:ilvl w:val="0"/>
          <w:numId w:val="48"/>
        </w:numPr>
        <w:tabs>
          <w:tab w:val="decimal" w:pos="432"/>
        </w:tabs>
        <w:spacing w:before="216" w:line="261" w:lineRule="exact"/>
        <w:ind w:left="648" w:hanging="288"/>
        <w:jc w:val="both"/>
        <w:rPr>
          <w:rFonts w:eastAsia="Arial" w:cstheme="minorHAnsi"/>
          <w:sz w:val="20"/>
          <w:szCs w:val="20"/>
        </w:rPr>
      </w:pPr>
      <w:r w:rsidRPr="008E7811">
        <w:rPr>
          <w:rFonts w:eastAsia="Arial" w:cstheme="minorHAnsi"/>
          <w:sz w:val="20"/>
          <w:szCs w:val="20"/>
        </w:rPr>
        <w:t>All the prices should be mentioned in BDT. The payment will be made in BDT as well.</w:t>
      </w:r>
    </w:p>
    <w:p w14:paraId="61C69904" w14:textId="77777777" w:rsidR="00B20416" w:rsidRPr="008E7811" w:rsidRDefault="00B20416" w:rsidP="00B20416">
      <w:pPr>
        <w:numPr>
          <w:ilvl w:val="0"/>
          <w:numId w:val="48"/>
        </w:numPr>
        <w:spacing w:before="216" w:line="261" w:lineRule="exact"/>
        <w:ind w:left="648" w:hanging="288"/>
        <w:jc w:val="both"/>
        <w:rPr>
          <w:rFonts w:eastAsia="Arial" w:cstheme="minorHAnsi"/>
          <w:sz w:val="20"/>
          <w:szCs w:val="20"/>
        </w:rPr>
      </w:pPr>
      <w:r w:rsidRPr="008E7811">
        <w:rPr>
          <w:rFonts w:eastAsia="Arial" w:cstheme="minorHAnsi"/>
          <w:sz w:val="20"/>
          <w:szCs w:val="20"/>
        </w:rPr>
        <w:t>The authority reserves the right to relax, change or drop any of the terms and conditions of the schedule without any further notice.</w:t>
      </w:r>
    </w:p>
    <w:p w14:paraId="1AE91016" w14:textId="77777777" w:rsidR="00B20416" w:rsidRPr="008E7811" w:rsidRDefault="00B20416" w:rsidP="00B20416">
      <w:pPr>
        <w:numPr>
          <w:ilvl w:val="0"/>
          <w:numId w:val="48"/>
        </w:numPr>
        <w:spacing w:before="216" w:line="261" w:lineRule="exact"/>
        <w:ind w:left="648" w:hanging="288"/>
        <w:jc w:val="both"/>
        <w:rPr>
          <w:rFonts w:eastAsia="Arial" w:cstheme="minorHAnsi"/>
          <w:sz w:val="20"/>
          <w:szCs w:val="20"/>
        </w:rPr>
      </w:pPr>
      <w:r w:rsidRPr="008E7811">
        <w:rPr>
          <w:rFonts w:eastAsia="Arial" w:cstheme="minorHAnsi"/>
          <w:sz w:val="20"/>
          <w:szCs w:val="20"/>
        </w:rPr>
        <w:t>The Bank shall not be under any obligation to accept the lowest quotation.</w:t>
      </w:r>
    </w:p>
    <w:p w14:paraId="7A1AE977" w14:textId="77777777" w:rsidR="00B20416" w:rsidRPr="008E7811" w:rsidRDefault="00B20416" w:rsidP="00B20416">
      <w:pPr>
        <w:numPr>
          <w:ilvl w:val="0"/>
          <w:numId w:val="48"/>
        </w:numPr>
        <w:spacing w:before="216" w:line="261" w:lineRule="exact"/>
        <w:ind w:left="648" w:hanging="288"/>
        <w:jc w:val="both"/>
        <w:rPr>
          <w:rFonts w:eastAsia="Arial" w:cstheme="minorHAnsi"/>
          <w:sz w:val="20"/>
          <w:szCs w:val="20"/>
        </w:rPr>
      </w:pPr>
      <w:r w:rsidRPr="008E7811">
        <w:rPr>
          <w:rFonts w:eastAsia="Arial" w:cstheme="minorHAnsi"/>
          <w:sz w:val="20"/>
          <w:szCs w:val="20"/>
        </w:rPr>
        <w:t>The Bank authority reserves the right to accept or reject any or all, in part or full offers without assigning any reason.</w:t>
      </w:r>
    </w:p>
    <w:p w14:paraId="35F6C5E1" w14:textId="1CF2C3A5" w:rsidR="00B20416" w:rsidRPr="008E7811" w:rsidRDefault="00B20416" w:rsidP="008E3244">
      <w:pPr>
        <w:numPr>
          <w:ilvl w:val="0"/>
          <w:numId w:val="48"/>
        </w:numPr>
        <w:spacing w:before="216" w:line="261" w:lineRule="exact"/>
        <w:ind w:left="648" w:hanging="288"/>
        <w:jc w:val="both"/>
        <w:rPr>
          <w:rFonts w:eastAsia="Arial" w:cstheme="minorHAnsi"/>
          <w:sz w:val="20"/>
          <w:szCs w:val="20"/>
        </w:rPr>
      </w:pPr>
      <w:r w:rsidRPr="008E7811">
        <w:rPr>
          <w:rFonts w:cstheme="minorHAnsi"/>
          <w:bCs/>
          <w:sz w:val="20"/>
          <w:szCs w:val="20"/>
        </w:rPr>
        <w:t>The total payment will be made upon the successful deployment of the licenses.</w:t>
      </w:r>
    </w:p>
    <w:p w14:paraId="397F4733" w14:textId="46549577" w:rsidR="009B16B2" w:rsidRPr="008E7811" w:rsidRDefault="009B16B2" w:rsidP="00767652">
      <w:pPr>
        <w:pStyle w:val="Heading1"/>
        <w:numPr>
          <w:ilvl w:val="0"/>
          <w:numId w:val="5"/>
        </w:numPr>
        <w:tabs>
          <w:tab w:val="left" w:pos="900"/>
        </w:tabs>
        <w:rPr>
          <w:rFonts w:asciiTheme="minorHAnsi" w:hAnsiTheme="minorHAnsi" w:cstheme="minorHAnsi"/>
          <w:color w:val="auto"/>
          <w:sz w:val="24"/>
        </w:rPr>
      </w:pPr>
      <w:r w:rsidRPr="008E7811">
        <w:rPr>
          <w:rFonts w:asciiTheme="minorHAnsi" w:hAnsiTheme="minorHAnsi" w:cstheme="minorHAnsi"/>
          <w:color w:val="auto"/>
          <w:sz w:val="24"/>
        </w:rPr>
        <w:t>DISQUALIFICATION OF BIDS</w:t>
      </w:r>
    </w:p>
    <w:p w14:paraId="1E744515" w14:textId="77777777" w:rsidR="003873F4" w:rsidRPr="008E7811" w:rsidRDefault="003873F4" w:rsidP="003873F4">
      <w:pPr>
        <w:rPr>
          <w:sz w:val="16"/>
          <w:szCs w:val="16"/>
        </w:rPr>
      </w:pPr>
    </w:p>
    <w:p w14:paraId="62DB5354" w14:textId="77777777" w:rsidR="009B16B2" w:rsidRPr="008E7811" w:rsidRDefault="009B16B2" w:rsidP="008705DB">
      <w:pPr>
        <w:pStyle w:val="BodyText"/>
        <w:spacing w:after="0"/>
        <w:ind w:left="270"/>
        <w:jc w:val="both"/>
        <w:rPr>
          <w:rFonts w:asciiTheme="minorHAnsi" w:hAnsiTheme="minorHAnsi" w:cstheme="minorHAnsi"/>
        </w:rPr>
      </w:pPr>
      <w:r w:rsidRPr="008E7811">
        <w:rPr>
          <w:rFonts w:asciiTheme="minorHAnsi" w:hAnsiTheme="minorHAnsi" w:cstheme="minorHAnsi"/>
        </w:rPr>
        <w:t>The bid is liable to be disqualified if set forth in this RFP:</w:t>
      </w:r>
    </w:p>
    <w:p w14:paraId="1318BB9F" w14:textId="77777777" w:rsidR="009B16B2" w:rsidRPr="008E7811" w:rsidRDefault="009B16B2" w:rsidP="008705DB">
      <w:pPr>
        <w:pStyle w:val="ListParagraph"/>
        <w:numPr>
          <w:ilvl w:val="0"/>
          <w:numId w:val="47"/>
        </w:numPr>
        <w:ind w:left="990"/>
        <w:rPr>
          <w:rFonts w:eastAsia="Arial" w:cstheme="minorHAnsi"/>
          <w:sz w:val="20"/>
          <w:szCs w:val="20"/>
        </w:rPr>
      </w:pPr>
      <w:r w:rsidRPr="008E7811">
        <w:rPr>
          <w:rFonts w:cstheme="minorHAnsi"/>
          <w:sz w:val="20"/>
          <w:szCs w:val="20"/>
        </w:rPr>
        <w:t>Any attempt of persuasion will result in immediate disqualification of the bidder from this tender process.</w:t>
      </w:r>
    </w:p>
    <w:p w14:paraId="36E29123" w14:textId="77777777" w:rsidR="009B16B2" w:rsidRPr="008E7811" w:rsidRDefault="009B16B2" w:rsidP="008705DB">
      <w:pPr>
        <w:pStyle w:val="ListParagraph"/>
        <w:numPr>
          <w:ilvl w:val="0"/>
          <w:numId w:val="47"/>
        </w:numPr>
        <w:ind w:left="990"/>
        <w:rPr>
          <w:rFonts w:eastAsia="Arial" w:cstheme="minorHAnsi"/>
          <w:sz w:val="20"/>
          <w:szCs w:val="20"/>
        </w:rPr>
      </w:pPr>
      <w:r w:rsidRPr="008E7811">
        <w:rPr>
          <w:rFonts w:eastAsia="Arial" w:cstheme="minorHAnsi"/>
          <w:sz w:val="20"/>
          <w:szCs w:val="20"/>
        </w:rPr>
        <w:t xml:space="preserve">Non-compliance with the eligibility </w:t>
      </w:r>
      <w:proofErr w:type="gramStart"/>
      <w:r w:rsidRPr="008E7811">
        <w:rPr>
          <w:rFonts w:eastAsia="Arial" w:cstheme="minorHAnsi"/>
          <w:sz w:val="20"/>
          <w:szCs w:val="20"/>
        </w:rPr>
        <w:t>criteria;</w:t>
      </w:r>
      <w:proofErr w:type="gramEnd"/>
    </w:p>
    <w:p w14:paraId="2CE6C568" w14:textId="77777777" w:rsidR="009B16B2" w:rsidRPr="008E7811" w:rsidRDefault="009B16B2" w:rsidP="008705DB">
      <w:pPr>
        <w:pStyle w:val="ListParagraph"/>
        <w:numPr>
          <w:ilvl w:val="0"/>
          <w:numId w:val="47"/>
        </w:numPr>
        <w:ind w:left="990"/>
        <w:rPr>
          <w:rFonts w:eastAsia="Arial" w:cstheme="minorHAnsi"/>
          <w:sz w:val="20"/>
          <w:szCs w:val="20"/>
        </w:rPr>
      </w:pPr>
      <w:r w:rsidRPr="008E7811">
        <w:rPr>
          <w:rFonts w:eastAsia="Arial" w:cstheme="minorHAnsi"/>
          <w:sz w:val="20"/>
          <w:szCs w:val="20"/>
        </w:rPr>
        <w:t xml:space="preserve">The bid is not submitted with the documents as desired through </w:t>
      </w:r>
      <w:proofErr w:type="gramStart"/>
      <w:r w:rsidRPr="008E7811">
        <w:rPr>
          <w:rFonts w:eastAsia="Arial" w:cstheme="minorHAnsi"/>
          <w:sz w:val="20"/>
          <w:szCs w:val="20"/>
        </w:rPr>
        <w:t>RFP;</w:t>
      </w:r>
      <w:proofErr w:type="gramEnd"/>
    </w:p>
    <w:p w14:paraId="2C2FEA85" w14:textId="77777777" w:rsidR="009B16B2" w:rsidRPr="008E7811" w:rsidRDefault="009B16B2" w:rsidP="008705DB">
      <w:pPr>
        <w:pStyle w:val="ListParagraph"/>
        <w:numPr>
          <w:ilvl w:val="0"/>
          <w:numId w:val="47"/>
        </w:numPr>
        <w:ind w:left="990"/>
        <w:rPr>
          <w:rFonts w:eastAsia="Arial" w:cstheme="minorHAnsi"/>
          <w:sz w:val="20"/>
          <w:szCs w:val="20"/>
        </w:rPr>
      </w:pPr>
      <w:r w:rsidRPr="008E7811">
        <w:rPr>
          <w:rFonts w:eastAsia="Arial" w:cstheme="minorHAnsi"/>
          <w:sz w:val="20"/>
          <w:szCs w:val="20"/>
        </w:rPr>
        <w:t xml:space="preserve">Non-acceptance of complete Terms and Conditions of </w:t>
      </w:r>
      <w:proofErr w:type="gramStart"/>
      <w:r w:rsidRPr="008E7811">
        <w:rPr>
          <w:rFonts w:eastAsia="Arial" w:cstheme="minorHAnsi"/>
          <w:sz w:val="20"/>
          <w:szCs w:val="20"/>
        </w:rPr>
        <w:t>RFP;</w:t>
      </w:r>
      <w:proofErr w:type="gramEnd"/>
    </w:p>
    <w:p w14:paraId="4544AB96" w14:textId="77777777" w:rsidR="009B16B2" w:rsidRPr="008E7811" w:rsidRDefault="009B16B2" w:rsidP="008705DB">
      <w:pPr>
        <w:pStyle w:val="ListParagraph"/>
        <w:numPr>
          <w:ilvl w:val="0"/>
          <w:numId w:val="47"/>
        </w:numPr>
        <w:ind w:left="990"/>
        <w:rPr>
          <w:rFonts w:eastAsia="Arial" w:cstheme="minorHAnsi"/>
          <w:sz w:val="20"/>
          <w:szCs w:val="20"/>
        </w:rPr>
      </w:pPr>
      <w:r w:rsidRPr="008E7811">
        <w:rPr>
          <w:rFonts w:eastAsia="Arial" w:cstheme="minorHAnsi"/>
          <w:sz w:val="20"/>
          <w:szCs w:val="20"/>
        </w:rPr>
        <w:t xml:space="preserve">During validity of the bid or its extended period, if any, the bidder increases its quoted </w:t>
      </w:r>
      <w:proofErr w:type="gramStart"/>
      <w:r w:rsidRPr="008E7811">
        <w:rPr>
          <w:rFonts w:eastAsia="Arial" w:cstheme="minorHAnsi"/>
          <w:sz w:val="20"/>
          <w:szCs w:val="20"/>
        </w:rPr>
        <w:t>price;</w:t>
      </w:r>
      <w:proofErr w:type="gramEnd"/>
    </w:p>
    <w:p w14:paraId="767766F7" w14:textId="77777777" w:rsidR="009B16B2" w:rsidRPr="008E7811" w:rsidRDefault="009B16B2" w:rsidP="008705DB">
      <w:pPr>
        <w:pStyle w:val="ListParagraph"/>
        <w:numPr>
          <w:ilvl w:val="0"/>
          <w:numId w:val="47"/>
        </w:numPr>
        <w:ind w:left="990"/>
        <w:rPr>
          <w:rFonts w:eastAsia="Arial" w:cstheme="minorHAnsi"/>
          <w:sz w:val="20"/>
          <w:szCs w:val="20"/>
        </w:rPr>
      </w:pPr>
      <w:r w:rsidRPr="008E7811">
        <w:rPr>
          <w:rFonts w:eastAsia="Arial" w:cstheme="minorHAnsi"/>
          <w:sz w:val="20"/>
          <w:szCs w:val="20"/>
        </w:rPr>
        <w:t xml:space="preserve">The bidder qualifies the bids with his own </w:t>
      </w:r>
      <w:proofErr w:type="gramStart"/>
      <w:r w:rsidRPr="008E7811">
        <w:rPr>
          <w:rFonts w:eastAsia="Arial" w:cstheme="minorHAnsi"/>
          <w:sz w:val="20"/>
          <w:szCs w:val="20"/>
        </w:rPr>
        <w:t>conditions;</w:t>
      </w:r>
      <w:proofErr w:type="gramEnd"/>
    </w:p>
    <w:p w14:paraId="5DB60AE3" w14:textId="77777777" w:rsidR="009B16B2" w:rsidRPr="008E7811" w:rsidRDefault="009B16B2" w:rsidP="008705DB">
      <w:pPr>
        <w:pStyle w:val="ListParagraph"/>
        <w:numPr>
          <w:ilvl w:val="0"/>
          <w:numId w:val="47"/>
        </w:numPr>
        <w:ind w:left="990"/>
        <w:rPr>
          <w:rFonts w:eastAsia="Arial" w:cstheme="minorHAnsi"/>
          <w:sz w:val="20"/>
          <w:szCs w:val="20"/>
        </w:rPr>
      </w:pPr>
      <w:r w:rsidRPr="008E7811">
        <w:rPr>
          <w:rFonts w:eastAsia="Arial" w:cstheme="minorHAnsi"/>
          <w:sz w:val="20"/>
          <w:szCs w:val="20"/>
        </w:rPr>
        <w:lastRenderedPageBreak/>
        <w:t xml:space="preserve">The bid is received after last date or time for submission of the </w:t>
      </w:r>
      <w:proofErr w:type="gramStart"/>
      <w:r w:rsidRPr="008E7811">
        <w:rPr>
          <w:rFonts w:eastAsia="Arial" w:cstheme="minorHAnsi"/>
          <w:sz w:val="20"/>
          <w:szCs w:val="20"/>
        </w:rPr>
        <w:t>bid;</w:t>
      </w:r>
      <w:proofErr w:type="gramEnd"/>
    </w:p>
    <w:p w14:paraId="2BCC9BBB" w14:textId="77777777" w:rsidR="009B16B2" w:rsidRPr="008E7811" w:rsidRDefault="009B16B2" w:rsidP="008705DB">
      <w:pPr>
        <w:pStyle w:val="ListParagraph"/>
        <w:numPr>
          <w:ilvl w:val="0"/>
          <w:numId w:val="47"/>
        </w:numPr>
        <w:ind w:left="990"/>
        <w:jc w:val="both"/>
        <w:rPr>
          <w:rFonts w:eastAsia="Arial" w:cstheme="minorHAnsi"/>
          <w:sz w:val="20"/>
          <w:szCs w:val="20"/>
        </w:rPr>
      </w:pPr>
      <w:r w:rsidRPr="008E7811">
        <w:rPr>
          <w:rFonts w:eastAsia="Arial" w:cstheme="minorHAnsi"/>
          <w:sz w:val="20"/>
          <w:szCs w:val="20"/>
        </w:rPr>
        <w:t xml:space="preserve">Information submitted in the technical bid is found to be misrepresented, incorrect or false, accidentally, unwittingly or otherwise, at any time during the processing of the contract (no matter at what phase) or during the tenure or the contract including the extension period, if </w:t>
      </w:r>
      <w:proofErr w:type="gramStart"/>
      <w:r w:rsidRPr="008E7811">
        <w:rPr>
          <w:rFonts w:eastAsia="Arial" w:cstheme="minorHAnsi"/>
          <w:sz w:val="20"/>
          <w:szCs w:val="20"/>
        </w:rPr>
        <w:t>any;</w:t>
      </w:r>
      <w:proofErr w:type="gramEnd"/>
    </w:p>
    <w:p w14:paraId="637F12AC" w14:textId="77777777" w:rsidR="009B16B2" w:rsidRPr="008E7811" w:rsidRDefault="009B16B2" w:rsidP="008705DB">
      <w:pPr>
        <w:pStyle w:val="ListParagraph"/>
        <w:numPr>
          <w:ilvl w:val="0"/>
          <w:numId w:val="47"/>
        </w:numPr>
        <w:ind w:left="990"/>
        <w:jc w:val="both"/>
        <w:rPr>
          <w:rFonts w:eastAsia="Arial" w:cstheme="minorHAnsi"/>
          <w:sz w:val="20"/>
          <w:szCs w:val="20"/>
        </w:rPr>
      </w:pPr>
      <w:r w:rsidRPr="008E7811">
        <w:rPr>
          <w:rFonts w:eastAsia="Arial" w:cstheme="minorHAnsi"/>
          <w:sz w:val="20"/>
          <w:szCs w:val="20"/>
        </w:rPr>
        <w:t xml:space="preserve">The financial bid is enclosed in the same envelope as the technical bid or </w:t>
      </w:r>
      <w:proofErr w:type="gramStart"/>
      <w:r w:rsidRPr="008E7811">
        <w:rPr>
          <w:rFonts w:eastAsia="Arial" w:cstheme="minorHAnsi"/>
          <w:sz w:val="20"/>
          <w:szCs w:val="20"/>
        </w:rPr>
        <w:t>vice versa;</w:t>
      </w:r>
      <w:proofErr w:type="gramEnd"/>
    </w:p>
    <w:p w14:paraId="1CFC441A" w14:textId="77777777" w:rsidR="009B16B2" w:rsidRPr="008E7811" w:rsidRDefault="009B16B2" w:rsidP="008705DB">
      <w:pPr>
        <w:pStyle w:val="ListParagraph"/>
        <w:numPr>
          <w:ilvl w:val="0"/>
          <w:numId w:val="47"/>
        </w:numPr>
        <w:ind w:left="990"/>
        <w:jc w:val="both"/>
        <w:rPr>
          <w:rFonts w:eastAsia="Arial" w:cstheme="minorHAnsi"/>
          <w:sz w:val="20"/>
          <w:szCs w:val="20"/>
        </w:rPr>
      </w:pPr>
      <w:proofErr w:type="spellStart"/>
      <w:r w:rsidRPr="008E7811">
        <w:rPr>
          <w:rFonts w:eastAsia="Arial" w:cstheme="minorHAnsi"/>
          <w:sz w:val="20"/>
          <w:szCs w:val="20"/>
        </w:rPr>
        <w:t>lf</w:t>
      </w:r>
      <w:proofErr w:type="spellEnd"/>
      <w:r w:rsidRPr="008E7811">
        <w:rPr>
          <w:rFonts w:eastAsia="Arial" w:cstheme="minorHAnsi"/>
          <w:sz w:val="20"/>
          <w:szCs w:val="20"/>
        </w:rPr>
        <w:t xml:space="preserve"> it comes to the Bank's knowledge, expressively or impliedly, that some bidders have compounded in any manner whatsoever or otherwise joined to form a cartel resulting in delay/holding up the processing of the bid, then the bidders so involved are liable to be disqualified for this contract as well as for a further period of two years from participation in any of the RFPs or tenders floated by the Bank;</w:t>
      </w:r>
    </w:p>
    <w:p w14:paraId="14CD5757" w14:textId="77777777" w:rsidR="009B16B2" w:rsidRPr="008E7811" w:rsidRDefault="009B16B2" w:rsidP="00A15E2D">
      <w:pPr>
        <w:pStyle w:val="ListParagraph"/>
        <w:numPr>
          <w:ilvl w:val="0"/>
          <w:numId w:val="47"/>
        </w:numPr>
        <w:ind w:left="990"/>
        <w:jc w:val="both"/>
        <w:rPr>
          <w:rFonts w:eastAsia="Arial" w:cstheme="minorHAnsi"/>
          <w:sz w:val="20"/>
          <w:szCs w:val="20"/>
        </w:rPr>
      </w:pPr>
      <w:r w:rsidRPr="008E7811">
        <w:rPr>
          <w:rFonts w:eastAsia="Arial" w:cstheme="minorHAnsi"/>
          <w:sz w:val="20"/>
          <w:szCs w:val="20"/>
        </w:rPr>
        <w:t>In case any one party submits multiple bids or if common interests are found in two or more bidders, the bidders are likely to be disqualified, unless additional bidders are withdrawn upon notice immediately; and</w:t>
      </w:r>
    </w:p>
    <w:p w14:paraId="249C596F" w14:textId="77777777" w:rsidR="009B16B2" w:rsidRPr="008E7811" w:rsidRDefault="009B16B2" w:rsidP="00A15E2D">
      <w:pPr>
        <w:pStyle w:val="ListParagraph"/>
        <w:numPr>
          <w:ilvl w:val="0"/>
          <w:numId w:val="47"/>
        </w:numPr>
        <w:ind w:left="990"/>
        <w:jc w:val="both"/>
        <w:rPr>
          <w:rFonts w:eastAsia="Arial" w:cstheme="minorHAnsi"/>
          <w:sz w:val="20"/>
          <w:szCs w:val="20"/>
        </w:rPr>
      </w:pPr>
      <w:r w:rsidRPr="008E7811">
        <w:rPr>
          <w:rFonts w:cstheme="minorHAnsi"/>
          <w:sz w:val="20"/>
          <w:szCs w:val="20"/>
        </w:rPr>
        <w:t>Any attempt to contact any employee of the Bank, other than those named below, or their named designee, regarding this procurement may cause disqualification of any proposal submitted by that party.</w:t>
      </w:r>
    </w:p>
    <w:p w14:paraId="1D1FACFA" w14:textId="77777777" w:rsidR="009B16B2" w:rsidRPr="008E7811" w:rsidRDefault="009B16B2" w:rsidP="008705DB">
      <w:pPr>
        <w:jc w:val="both"/>
        <w:rPr>
          <w:rFonts w:eastAsia="Arial" w:cstheme="minorHAnsi"/>
          <w:sz w:val="16"/>
          <w:szCs w:val="14"/>
        </w:rPr>
      </w:pPr>
    </w:p>
    <w:p w14:paraId="633BA864" w14:textId="77777777" w:rsidR="009B16B2" w:rsidRPr="008E7811" w:rsidRDefault="009B16B2" w:rsidP="008705DB">
      <w:pPr>
        <w:jc w:val="both"/>
        <w:rPr>
          <w:rFonts w:cstheme="minorHAnsi"/>
          <w:szCs w:val="20"/>
        </w:rPr>
      </w:pPr>
      <w:r w:rsidRPr="008E7811">
        <w:rPr>
          <w:rFonts w:cstheme="minorHAnsi"/>
          <w:szCs w:val="20"/>
        </w:rPr>
        <w:t>The Bank reserves the right to reject in whole or in part; any or all proposals; to waive any technical deficiencies in the proposals; to request one or more re-submissions or clarifications from one or more bidder; to cancel the process in part or whole: to accept the proposal in part or whole and award the final contract to the responsible bidder determined to be the most advantageous to the Bank. Additionally, the Bank reserves the right to alter the mentioned functional and technical requirements, in part or whole, during the tender evaluation process, and without re-issuing the RFP.  All claims for functional/technical delivery made by the bidders in their response to the RFP shall be assumed as deliverable within the quoted price.</w:t>
      </w:r>
    </w:p>
    <w:p w14:paraId="1B6CD6F5" w14:textId="77777777" w:rsidR="009B16B2" w:rsidRPr="008E7811" w:rsidRDefault="009B16B2" w:rsidP="009B16B2">
      <w:pPr>
        <w:tabs>
          <w:tab w:val="left" w:pos="1170"/>
        </w:tabs>
        <w:spacing w:line="360" w:lineRule="auto"/>
        <w:jc w:val="both"/>
        <w:rPr>
          <w:rFonts w:cstheme="minorHAnsi"/>
          <w:sz w:val="16"/>
          <w:szCs w:val="16"/>
        </w:rPr>
      </w:pPr>
    </w:p>
    <w:p w14:paraId="0904FDC4" w14:textId="7AF4E033" w:rsidR="000B4A67" w:rsidRPr="008E7811" w:rsidRDefault="000B4A67" w:rsidP="000B4A67">
      <w:pPr>
        <w:rPr>
          <w:rFonts w:cstheme="minorHAnsi"/>
          <w:sz w:val="2"/>
          <w:szCs w:val="20"/>
        </w:rPr>
      </w:pPr>
    </w:p>
    <w:p w14:paraId="5F6406F7" w14:textId="0B0DA2E6" w:rsidR="00912632" w:rsidRPr="008E7811" w:rsidRDefault="00976E43" w:rsidP="00664842">
      <w:pPr>
        <w:pStyle w:val="ListParagraph"/>
        <w:numPr>
          <w:ilvl w:val="0"/>
          <w:numId w:val="5"/>
        </w:numPr>
        <w:ind w:left="360"/>
        <w:rPr>
          <w:rFonts w:cstheme="minorHAnsi"/>
          <w:sz w:val="30"/>
          <w:szCs w:val="30"/>
        </w:rPr>
      </w:pPr>
      <w:r w:rsidRPr="008E7811">
        <w:rPr>
          <w:rFonts w:cstheme="minorHAnsi"/>
          <w:sz w:val="30"/>
          <w:szCs w:val="30"/>
        </w:rPr>
        <w:t>RFP</w:t>
      </w:r>
      <w:r w:rsidR="00C173CE" w:rsidRPr="008E7811">
        <w:rPr>
          <w:rFonts w:cstheme="minorHAnsi"/>
          <w:sz w:val="30"/>
          <w:szCs w:val="30"/>
        </w:rPr>
        <w:t xml:space="preserve"> Submission</w:t>
      </w:r>
    </w:p>
    <w:p w14:paraId="7396FFF6" w14:textId="13763E28" w:rsidR="009F037B" w:rsidRPr="008E7811" w:rsidRDefault="00976E43" w:rsidP="00974E41">
      <w:pPr>
        <w:pStyle w:val="ListParagraph"/>
        <w:widowControl w:val="0"/>
        <w:numPr>
          <w:ilvl w:val="0"/>
          <w:numId w:val="8"/>
        </w:numPr>
        <w:spacing w:line="280" w:lineRule="atLeast"/>
        <w:ind w:left="1080" w:hanging="360"/>
        <w:jc w:val="both"/>
        <w:rPr>
          <w:rFonts w:cstheme="minorHAnsi"/>
          <w:sz w:val="20"/>
          <w:szCs w:val="20"/>
        </w:rPr>
      </w:pPr>
      <w:r w:rsidRPr="008E7811">
        <w:rPr>
          <w:rFonts w:cstheme="minorHAnsi"/>
          <w:sz w:val="20"/>
          <w:szCs w:val="20"/>
        </w:rPr>
        <w:t>The RFP</w:t>
      </w:r>
      <w:r w:rsidR="000B4A67" w:rsidRPr="008E7811">
        <w:rPr>
          <w:rFonts w:cstheme="minorHAnsi"/>
          <w:sz w:val="20"/>
          <w:szCs w:val="20"/>
        </w:rPr>
        <w:t xml:space="preserve"> </w:t>
      </w:r>
      <w:r w:rsidR="000B4A67" w:rsidRPr="008E7811">
        <w:rPr>
          <w:rFonts w:cstheme="minorHAnsi"/>
          <w:b/>
          <w:bCs/>
          <w:sz w:val="20"/>
          <w:szCs w:val="20"/>
        </w:rPr>
        <w:t>shall</w:t>
      </w:r>
      <w:r w:rsidR="000B4A67" w:rsidRPr="008E7811">
        <w:rPr>
          <w:rFonts w:cstheme="minorHAnsi"/>
          <w:sz w:val="20"/>
          <w:szCs w:val="20"/>
        </w:rPr>
        <w:t xml:space="preserve"> be submitted to the following address:</w:t>
      </w:r>
      <w:r w:rsidR="009F037B" w:rsidRPr="008E7811">
        <w:rPr>
          <w:rFonts w:cstheme="minorHAnsi"/>
          <w:sz w:val="20"/>
          <w:szCs w:val="20"/>
        </w:rPr>
        <w:t xml:space="preserve"> </w:t>
      </w:r>
    </w:p>
    <w:p w14:paraId="55AAF7FE" w14:textId="77777777" w:rsidR="00DD54FF" w:rsidRPr="008E7811" w:rsidRDefault="00DD54FF" w:rsidP="00DD54FF">
      <w:pPr>
        <w:pStyle w:val="ListParagraph"/>
        <w:widowControl w:val="0"/>
        <w:shd w:val="clear" w:color="auto" w:fill="FFFFFF" w:themeFill="background1"/>
        <w:autoSpaceDE w:val="0"/>
        <w:autoSpaceDN w:val="0"/>
        <w:adjustRightInd w:val="0"/>
        <w:ind w:left="1440"/>
        <w:rPr>
          <w:rFonts w:cstheme="minorHAnsi"/>
          <w:b/>
          <w:spacing w:val="3"/>
          <w:sz w:val="20"/>
          <w:szCs w:val="20"/>
        </w:rPr>
      </w:pPr>
      <w:r w:rsidRPr="008E7811">
        <w:rPr>
          <w:rFonts w:cstheme="minorHAnsi"/>
          <w:b/>
          <w:spacing w:val="3"/>
          <w:sz w:val="20"/>
          <w:szCs w:val="20"/>
        </w:rPr>
        <w:t>Head of Procurement Division</w:t>
      </w:r>
    </w:p>
    <w:p w14:paraId="1AF8B7B2" w14:textId="23A531E1" w:rsidR="00DD54FF" w:rsidRPr="008E7811" w:rsidRDefault="00DD54FF" w:rsidP="00DD54FF">
      <w:pPr>
        <w:pStyle w:val="ListParagraph"/>
        <w:widowControl w:val="0"/>
        <w:shd w:val="clear" w:color="auto" w:fill="FFFFFF" w:themeFill="background1"/>
        <w:autoSpaceDE w:val="0"/>
        <w:autoSpaceDN w:val="0"/>
        <w:adjustRightInd w:val="0"/>
        <w:ind w:left="1440"/>
        <w:rPr>
          <w:rFonts w:cstheme="minorHAnsi"/>
          <w:bCs/>
          <w:spacing w:val="3"/>
          <w:sz w:val="20"/>
          <w:szCs w:val="20"/>
        </w:rPr>
      </w:pPr>
      <w:r w:rsidRPr="008E7811">
        <w:rPr>
          <w:rFonts w:cstheme="minorHAnsi"/>
          <w:bCs/>
          <w:spacing w:val="3"/>
          <w:sz w:val="20"/>
          <w:szCs w:val="20"/>
        </w:rPr>
        <w:t xml:space="preserve">Prime Bank PLC, Prime Tower (Central </w:t>
      </w:r>
      <w:proofErr w:type="spellStart"/>
      <w:r w:rsidRPr="008E7811">
        <w:rPr>
          <w:rFonts w:cstheme="minorHAnsi"/>
          <w:bCs/>
          <w:spacing w:val="3"/>
          <w:sz w:val="20"/>
          <w:szCs w:val="20"/>
        </w:rPr>
        <w:t>Despatch</w:t>
      </w:r>
      <w:proofErr w:type="spellEnd"/>
      <w:r w:rsidRPr="008E7811">
        <w:rPr>
          <w:rFonts w:cstheme="minorHAnsi"/>
          <w:bCs/>
          <w:spacing w:val="3"/>
          <w:sz w:val="20"/>
          <w:szCs w:val="20"/>
        </w:rPr>
        <w:t xml:space="preserve">), Plot # 8 &amp; 35, Nikunjo-2, </w:t>
      </w:r>
    </w:p>
    <w:p w14:paraId="52ABFB22" w14:textId="77777777" w:rsidR="00DD54FF" w:rsidRPr="008E7811" w:rsidRDefault="00DD54FF" w:rsidP="00DD54FF">
      <w:pPr>
        <w:pStyle w:val="ListParagraph"/>
        <w:widowControl w:val="0"/>
        <w:shd w:val="clear" w:color="auto" w:fill="FFFFFF" w:themeFill="background1"/>
        <w:autoSpaceDE w:val="0"/>
        <w:autoSpaceDN w:val="0"/>
        <w:adjustRightInd w:val="0"/>
        <w:ind w:left="1440"/>
        <w:rPr>
          <w:rFonts w:cstheme="minorHAnsi"/>
          <w:bCs/>
          <w:spacing w:val="3"/>
          <w:sz w:val="20"/>
          <w:szCs w:val="20"/>
        </w:rPr>
      </w:pPr>
      <w:proofErr w:type="spellStart"/>
      <w:r w:rsidRPr="008E7811">
        <w:rPr>
          <w:rFonts w:cstheme="minorHAnsi"/>
          <w:bCs/>
          <w:spacing w:val="3"/>
          <w:sz w:val="20"/>
          <w:szCs w:val="20"/>
        </w:rPr>
        <w:t>Khilkhet</w:t>
      </w:r>
      <w:proofErr w:type="spellEnd"/>
      <w:r w:rsidRPr="008E7811">
        <w:rPr>
          <w:rFonts w:cstheme="minorHAnsi"/>
          <w:bCs/>
          <w:spacing w:val="3"/>
          <w:sz w:val="20"/>
          <w:szCs w:val="20"/>
        </w:rPr>
        <w:t>, Airport Road, Dhaka-1229, Bangladesh</w:t>
      </w:r>
    </w:p>
    <w:p w14:paraId="16472C8F" w14:textId="77777777" w:rsidR="004270B2" w:rsidRPr="008E7811" w:rsidRDefault="004270B2" w:rsidP="00B26FA7">
      <w:pPr>
        <w:widowControl w:val="0"/>
        <w:spacing w:line="280" w:lineRule="atLeast"/>
        <w:ind w:left="274" w:firstLine="810"/>
        <w:jc w:val="both"/>
        <w:rPr>
          <w:rFonts w:cstheme="minorHAnsi"/>
          <w:sz w:val="12"/>
          <w:szCs w:val="12"/>
        </w:rPr>
      </w:pPr>
    </w:p>
    <w:p w14:paraId="2958C988" w14:textId="1999FF99" w:rsidR="00DF3C9B" w:rsidRPr="008E7811" w:rsidRDefault="000B4A67" w:rsidP="00974E41">
      <w:pPr>
        <w:pStyle w:val="ListParagraph"/>
        <w:widowControl w:val="0"/>
        <w:numPr>
          <w:ilvl w:val="0"/>
          <w:numId w:val="8"/>
        </w:numPr>
        <w:spacing w:line="280" w:lineRule="atLeast"/>
        <w:ind w:left="1080" w:hanging="360"/>
        <w:jc w:val="both"/>
        <w:rPr>
          <w:rFonts w:cstheme="minorHAnsi"/>
          <w:sz w:val="20"/>
          <w:szCs w:val="20"/>
        </w:rPr>
      </w:pPr>
      <w:r w:rsidRPr="008E7811">
        <w:rPr>
          <w:rFonts w:cstheme="minorHAnsi"/>
          <w:sz w:val="20"/>
          <w:szCs w:val="20"/>
        </w:rPr>
        <w:t xml:space="preserve">The </w:t>
      </w:r>
      <w:r w:rsidR="00241A14" w:rsidRPr="008E7811">
        <w:rPr>
          <w:rFonts w:cstheme="minorHAnsi"/>
          <w:sz w:val="20"/>
          <w:szCs w:val="20"/>
        </w:rPr>
        <w:t>RFP</w:t>
      </w:r>
      <w:r w:rsidRPr="008E7811">
        <w:rPr>
          <w:rFonts w:cstheme="minorHAnsi"/>
          <w:sz w:val="20"/>
          <w:szCs w:val="20"/>
        </w:rPr>
        <w:t xml:space="preserve"> documents shall be dropped in the tender box </w:t>
      </w:r>
      <w:r w:rsidR="002165AD" w:rsidRPr="008E7811">
        <w:rPr>
          <w:rFonts w:cstheme="minorHAnsi"/>
          <w:b/>
          <w:sz w:val="20"/>
          <w:szCs w:val="20"/>
          <w:u w:val="single"/>
        </w:rPr>
        <w:t xml:space="preserve">on </w:t>
      </w:r>
      <w:r w:rsidR="006366B7" w:rsidRPr="008E7811">
        <w:rPr>
          <w:rFonts w:cstheme="minorHAnsi"/>
          <w:b/>
          <w:sz w:val="20"/>
          <w:szCs w:val="20"/>
          <w:u w:val="single"/>
        </w:rPr>
        <w:t>2</w:t>
      </w:r>
      <w:r w:rsidR="00D634A0" w:rsidRPr="008E7811">
        <w:rPr>
          <w:rFonts w:cstheme="minorHAnsi"/>
          <w:b/>
          <w:sz w:val="20"/>
          <w:szCs w:val="20"/>
          <w:u w:val="single"/>
        </w:rPr>
        <w:t>5</w:t>
      </w:r>
      <w:r w:rsidR="000F3213" w:rsidRPr="008E7811">
        <w:rPr>
          <w:rFonts w:cstheme="minorHAnsi"/>
          <w:b/>
          <w:sz w:val="20"/>
          <w:szCs w:val="20"/>
          <w:u w:val="single"/>
          <w:vertAlign w:val="superscript"/>
        </w:rPr>
        <w:t>th</w:t>
      </w:r>
      <w:r w:rsidR="000F3213" w:rsidRPr="008E7811">
        <w:rPr>
          <w:rFonts w:cstheme="minorHAnsi"/>
          <w:b/>
          <w:sz w:val="20"/>
          <w:szCs w:val="20"/>
          <w:u w:val="single"/>
        </w:rPr>
        <w:t xml:space="preserve"> </w:t>
      </w:r>
      <w:r w:rsidR="006366B7" w:rsidRPr="008E7811">
        <w:rPr>
          <w:rFonts w:cstheme="minorHAnsi"/>
          <w:b/>
          <w:sz w:val="20"/>
          <w:szCs w:val="20"/>
          <w:u w:val="single"/>
        </w:rPr>
        <w:t>August</w:t>
      </w:r>
      <w:r w:rsidRPr="008E7811">
        <w:rPr>
          <w:rFonts w:cstheme="minorHAnsi"/>
          <w:b/>
          <w:sz w:val="20"/>
          <w:szCs w:val="20"/>
          <w:u w:val="single"/>
        </w:rPr>
        <w:t xml:space="preserve"> 202</w:t>
      </w:r>
      <w:r w:rsidR="001C0962" w:rsidRPr="008E7811">
        <w:rPr>
          <w:rFonts w:cstheme="minorHAnsi"/>
          <w:b/>
          <w:sz w:val="20"/>
          <w:szCs w:val="20"/>
          <w:u w:val="single"/>
        </w:rPr>
        <w:t>6</w:t>
      </w:r>
      <w:r w:rsidRPr="008E7811">
        <w:rPr>
          <w:rFonts w:cstheme="minorHAnsi"/>
          <w:b/>
          <w:sz w:val="20"/>
          <w:szCs w:val="20"/>
          <w:u w:val="single"/>
        </w:rPr>
        <w:t xml:space="preserve"> before 3:00 PM</w:t>
      </w:r>
      <w:r w:rsidRPr="008E7811">
        <w:rPr>
          <w:rFonts w:cstheme="minorHAnsi"/>
          <w:sz w:val="20"/>
          <w:szCs w:val="20"/>
        </w:rPr>
        <w:t xml:space="preserve">. No </w:t>
      </w:r>
      <w:r w:rsidR="00427420" w:rsidRPr="008E7811">
        <w:rPr>
          <w:rFonts w:cstheme="minorHAnsi"/>
          <w:sz w:val="20"/>
          <w:szCs w:val="20"/>
        </w:rPr>
        <w:t>RFP</w:t>
      </w:r>
      <w:r w:rsidRPr="008E7811">
        <w:rPr>
          <w:rFonts w:cstheme="minorHAnsi"/>
          <w:sz w:val="20"/>
          <w:szCs w:val="20"/>
        </w:rPr>
        <w:t xml:space="preserve"> shall be entertained after the specified time and date. </w:t>
      </w:r>
      <w:r w:rsidR="00427420" w:rsidRPr="008E7811">
        <w:rPr>
          <w:rFonts w:cstheme="minorHAnsi"/>
          <w:sz w:val="20"/>
          <w:szCs w:val="20"/>
        </w:rPr>
        <w:t>RFP</w:t>
      </w:r>
      <w:r w:rsidRPr="008E7811">
        <w:rPr>
          <w:rFonts w:cstheme="minorHAnsi"/>
          <w:sz w:val="20"/>
          <w:szCs w:val="20"/>
        </w:rPr>
        <w:t xml:space="preserve"> papers must be properly filled in, sealed and signed by authorized official with bidder’s name, address, etc. </w:t>
      </w:r>
      <w:r w:rsidR="00DF3C9B" w:rsidRPr="008E7811">
        <w:rPr>
          <w:rFonts w:eastAsia="Arial" w:cstheme="minorHAnsi"/>
          <w:sz w:val="20"/>
          <w:szCs w:val="20"/>
        </w:rPr>
        <w:t xml:space="preserve">The technical offers may be opened on the same day or on a convenient day. The financial offer will be opened </w:t>
      </w:r>
      <w:proofErr w:type="gramStart"/>
      <w:r w:rsidR="00DF3C9B" w:rsidRPr="008E7811">
        <w:rPr>
          <w:rFonts w:eastAsia="Arial" w:cstheme="minorHAnsi"/>
          <w:sz w:val="20"/>
          <w:szCs w:val="20"/>
        </w:rPr>
        <w:t>later on</w:t>
      </w:r>
      <w:proofErr w:type="gramEnd"/>
      <w:r w:rsidR="00DF3C9B" w:rsidRPr="008E7811">
        <w:rPr>
          <w:rFonts w:eastAsia="Arial" w:cstheme="minorHAnsi"/>
          <w:sz w:val="20"/>
          <w:szCs w:val="20"/>
        </w:rPr>
        <w:t xml:space="preserve"> upon completion of Technical Evaluation. </w:t>
      </w:r>
    </w:p>
    <w:p w14:paraId="7BC4D066" w14:textId="009A4727" w:rsidR="00912632" w:rsidRPr="008E7811" w:rsidRDefault="00912632">
      <w:pPr>
        <w:spacing w:after="160" w:line="259" w:lineRule="auto"/>
        <w:rPr>
          <w:rFonts w:cstheme="minorHAnsi"/>
          <w:sz w:val="30"/>
          <w:szCs w:val="30"/>
        </w:rPr>
      </w:pPr>
      <w:bookmarkStart w:id="21" w:name="_Toc384737763"/>
    </w:p>
    <w:p w14:paraId="47C725A4" w14:textId="77777777" w:rsidR="00C538AC" w:rsidRPr="008E7811" w:rsidRDefault="00C538AC" w:rsidP="00867476">
      <w:pPr>
        <w:pStyle w:val="ListParagraph"/>
        <w:ind w:left="360"/>
        <w:rPr>
          <w:rFonts w:cstheme="minorHAnsi"/>
          <w:sz w:val="30"/>
          <w:szCs w:val="30"/>
        </w:rPr>
      </w:pPr>
    </w:p>
    <w:p w14:paraId="04FD649D" w14:textId="77777777" w:rsidR="00C538AC" w:rsidRPr="008E7811" w:rsidRDefault="00C538AC" w:rsidP="00867476">
      <w:pPr>
        <w:pStyle w:val="ListParagraph"/>
        <w:ind w:left="360"/>
        <w:rPr>
          <w:rFonts w:cstheme="minorHAnsi"/>
          <w:sz w:val="30"/>
          <w:szCs w:val="30"/>
        </w:rPr>
      </w:pPr>
    </w:p>
    <w:p w14:paraId="7070D77C" w14:textId="77777777" w:rsidR="00C538AC" w:rsidRPr="008E7811" w:rsidRDefault="00C538AC" w:rsidP="00867476">
      <w:pPr>
        <w:pStyle w:val="ListParagraph"/>
        <w:ind w:left="360"/>
        <w:rPr>
          <w:rFonts w:cstheme="minorHAnsi"/>
          <w:sz w:val="30"/>
          <w:szCs w:val="30"/>
        </w:rPr>
      </w:pPr>
    </w:p>
    <w:p w14:paraId="24E1E5EE" w14:textId="77777777" w:rsidR="00C538AC" w:rsidRPr="008E7811" w:rsidRDefault="00C538AC" w:rsidP="00867476">
      <w:pPr>
        <w:pStyle w:val="ListParagraph"/>
        <w:ind w:left="360"/>
        <w:rPr>
          <w:rFonts w:cstheme="minorHAnsi"/>
          <w:sz w:val="30"/>
          <w:szCs w:val="30"/>
        </w:rPr>
      </w:pPr>
    </w:p>
    <w:p w14:paraId="453CC277" w14:textId="77777777" w:rsidR="00C538AC" w:rsidRPr="008E7811" w:rsidRDefault="00C538AC" w:rsidP="00867476">
      <w:pPr>
        <w:pStyle w:val="ListParagraph"/>
        <w:ind w:left="360"/>
        <w:rPr>
          <w:rFonts w:cstheme="minorHAnsi"/>
          <w:sz w:val="30"/>
          <w:szCs w:val="30"/>
        </w:rPr>
      </w:pPr>
    </w:p>
    <w:p w14:paraId="7817D4FA" w14:textId="77777777" w:rsidR="00C538AC" w:rsidRPr="008E7811" w:rsidRDefault="00C538AC" w:rsidP="00867476">
      <w:pPr>
        <w:pStyle w:val="ListParagraph"/>
        <w:ind w:left="360"/>
        <w:rPr>
          <w:rFonts w:cstheme="minorHAnsi"/>
          <w:sz w:val="30"/>
          <w:szCs w:val="30"/>
        </w:rPr>
      </w:pPr>
    </w:p>
    <w:p w14:paraId="06EA96A7" w14:textId="77777777" w:rsidR="00C538AC" w:rsidRPr="008E7811" w:rsidRDefault="00C538AC" w:rsidP="00867476">
      <w:pPr>
        <w:pStyle w:val="ListParagraph"/>
        <w:ind w:left="360"/>
        <w:rPr>
          <w:rFonts w:cstheme="minorHAnsi"/>
          <w:sz w:val="30"/>
          <w:szCs w:val="30"/>
        </w:rPr>
      </w:pPr>
    </w:p>
    <w:p w14:paraId="1C533DF7" w14:textId="77777777" w:rsidR="00C538AC" w:rsidRPr="008E7811" w:rsidRDefault="00C538AC" w:rsidP="00867476">
      <w:pPr>
        <w:pStyle w:val="ListParagraph"/>
        <w:ind w:left="360"/>
        <w:rPr>
          <w:rFonts w:cstheme="minorHAnsi"/>
          <w:sz w:val="30"/>
          <w:szCs w:val="30"/>
        </w:rPr>
      </w:pPr>
    </w:p>
    <w:p w14:paraId="1613307E" w14:textId="77777777" w:rsidR="00C538AC" w:rsidRPr="008E7811" w:rsidRDefault="00C538AC" w:rsidP="00867476">
      <w:pPr>
        <w:pStyle w:val="ListParagraph"/>
        <w:ind w:left="360"/>
        <w:rPr>
          <w:rFonts w:cstheme="minorHAnsi"/>
          <w:sz w:val="30"/>
          <w:szCs w:val="30"/>
        </w:rPr>
      </w:pPr>
    </w:p>
    <w:p w14:paraId="6C8A94FD" w14:textId="77777777" w:rsidR="00C538AC" w:rsidRPr="008E7811" w:rsidRDefault="00C538AC" w:rsidP="00BA5581">
      <w:pPr>
        <w:rPr>
          <w:rFonts w:cstheme="minorHAnsi"/>
          <w:sz w:val="30"/>
          <w:szCs w:val="30"/>
        </w:rPr>
      </w:pPr>
    </w:p>
    <w:p w14:paraId="54970744" w14:textId="01AD3302" w:rsidR="00AE3DA2" w:rsidRPr="008E7811" w:rsidRDefault="00AE3DA2" w:rsidP="00867476">
      <w:pPr>
        <w:pStyle w:val="ListParagraph"/>
        <w:ind w:left="360"/>
        <w:rPr>
          <w:rFonts w:cstheme="minorHAnsi"/>
          <w:sz w:val="30"/>
          <w:szCs w:val="30"/>
        </w:rPr>
      </w:pPr>
      <w:r w:rsidRPr="008E7811">
        <w:rPr>
          <w:rFonts w:cstheme="minorHAnsi"/>
          <w:sz w:val="30"/>
          <w:szCs w:val="30"/>
        </w:rPr>
        <w:t xml:space="preserve">Annexure A: </w:t>
      </w:r>
      <w:r w:rsidR="002879A7" w:rsidRPr="008E7811">
        <w:rPr>
          <w:rFonts w:cstheme="minorHAnsi"/>
          <w:sz w:val="30"/>
          <w:szCs w:val="30"/>
        </w:rPr>
        <w:t>RFP</w:t>
      </w:r>
      <w:r w:rsidRPr="008E7811">
        <w:rPr>
          <w:rFonts w:cstheme="minorHAnsi"/>
          <w:sz w:val="30"/>
          <w:szCs w:val="30"/>
        </w:rPr>
        <w:t xml:space="preserve"> FORM</w:t>
      </w:r>
      <w:bookmarkEnd w:id="21"/>
    </w:p>
    <w:p w14:paraId="40FEA9B3" w14:textId="77777777" w:rsidR="00AE3DA2" w:rsidRPr="008E7811" w:rsidRDefault="00AE3DA2" w:rsidP="00AE3DA2">
      <w:pPr>
        <w:widowControl w:val="0"/>
        <w:tabs>
          <w:tab w:val="left" w:pos="-1440"/>
          <w:tab w:val="left" w:pos="540"/>
        </w:tabs>
        <w:jc w:val="both"/>
        <w:rPr>
          <w:rFonts w:cstheme="minorHAnsi"/>
          <w:b/>
        </w:rPr>
      </w:pPr>
    </w:p>
    <w:p w14:paraId="04C10462" w14:textId="5EB4F55C" w:rsidR="00AE3DA2" w:rsidRPr="008E7811" w:rsidRDefault="002879A7" w:rsidP="00AE3DA2">
      <w:pPr>
        <w:widowControl w:val="0"/>
        <w:tabs>
          <w:tab w:val="left" w:pos="-1440"/>
          <w:tab w:val="left" w:pos="540"/>
        </w:tabs>
        <w:jc w:val="both"/>
        <w:rPr>
          <w:rFonts w:cstheme="minorHAnsi"/>
          <w:b/>
        </w:rPr>
      </w:pPr>
      <w:r w:rsidRPr="008E7811">
        <w:rPr>
          <w:rFonts w:cstheme="minorHAnsi"/>
          <w:b/>
        </w:rPr>
        <w:t>RFP</w:t>
      </w:r>
      <w:r w:rsidR="00AE3DA2" w:rsidRPr="008E7811">
        <w:rPr>
          <w:rFonts w:cstheme="minorHAnsi"/>
          <w:b/>
        </w:rPr>
        <w:t xml:space="preserve"> FORM:</w:t>
      </w:r>
    </w:p>
    <w:p w14:paraId="7BD1DA98" w14:textId="77777777" w:rsidR="00AE3DA2" w:rsidRPr="008E7811" w:rsidRDefault="00AE3DA2" w:rsidP="00AE3DA2">
      <w:pPr>
        <w:widowControl w:val="0"/>
        <w:tabs>
          <w:tab w:val="center" w:pos="4680"/>
        </w:tabs>
        <w:jc w:val="both"/>
        <w:rPr>
          <w:rFonts w:cstheme="minorHAnsi"/>
          <w:sz w:val="12"/>
        </w:rPr>
      </w:pPr>
    </w:p>
    <w:p w14:paraId="3CBC05DC" w14:textId="38B8E3FD" w:rsidR="00AE3DA2" w:rsidRPr="008E7811" w:rsidRDefault="00AE3DA2" w:rsidP="00AE3DA2">
      <w:pPr>
        <w:widowControl w:val="0"/>
        <w:jc w:val="both"/>
        <w:rPr>
          <w:rFonts w:cstheme="minorHAnsi"/>
        </w:rPr>
      </w:pPr>
      <w:r w:rsidRPr="008E7811">
        <w:rPr>
          <w:rFonts w:cstheme="minorHAnsi"/>
        </w:rPr>
        <w:t xml:space="preserve">Having examined the terms, conditions, instructions and specifications included in the </w:t>
      </w:r>
      <w:r w:rsidR="002879A7" w:rsidRPr="008E7811">
        <w:rPr>
          <w:rFonts w:cstheme="minorHAnsi"/>
        </w:rPr>
        <w:t>RFP documents</w:t>
      </w:r>
      <w:r w:rsidRPr="008E7811">
        <w:rPr>
          <w:rFonts w:cstheme="minorHAnsi"/>
        </w:rPr>
        <w:t>, we the undersigned offer to supply, deliver and commission the items in conformity with the said conditions and specifications.</w:t>
      </w:r>
    </w:p>
    <w:p w14:paraId="1439A084" w14:textId="77777777" w:rsidR="00AE3DA2" w:rsidRPr="008E7811" w:rsidRDefault="00AE3DA2" w:rsidP="00AE3DA2">
      <w:pPr>
        <w:widowControl w:val="0"/>
        <w:jc w:val="both"/>
        <w:rPr>
          <w:rFonts w:cstheme="minorHAnsi"/>
        </w:rPr>
      </w:pPr>
    </w:p>
    <w:p w14:paraId="01CFA865" w14:textId="4B58772D" w:rsidR="00AE3DA2" w:rsidRPr="008E7811" w:rsidRDefault="008A0190" w:rsidP="00AE3DA2">
      <w:pPr>
        <w:widowControl w:val="0"/>
        <w:jc w:val="both"/>
        <w:rPr>
          <w:rFonts w:cstheme="minorHAnsi"/>
        </w:rPr>
      </w:pPr>
      <w:r w:rsidRPr="008E7811">
        <w:rPr>
          <w:rFonts w:cstheme="minorHAnsi"/>
        </w:rPr>
        <w:t xml:space="preserve">We </w:t>
      </w:r>
      <w:r w:rsidR="00AE3DA2" w:rsidRPr="008E7811">
        <w:rPr>
          <w:rFonts w:cstheme="minorHAnsi"/>
        </w:rPr>
        <w:t xml:space="preserve">undertake to complete the job within the period as specified in tender schedule. We agree to abide by this bid for the period of 365 (Three Hundred and Sixty-Five) days from </w:t>
      </w:r>
      <w:r w:rsidR="00F47309" w:rsidRPr="008E7811">
        <w:rPr>
          <w:rFonts w:cstheme="minorHAnsi"/>
        </w:rPr>
        <w:t xml:space="preserve">the </w:t>
      </w:r>
      <w:r w:rsidR="002879A7" w:rsidRPr="008E7811">
        <w:rPr>
          <w:rFonts w:cstheme="minorHAnsi"/>
        </w:rPr>
        <w:t>RFP</w:t>
      </w:r>
      <w:r w:rsidR="00F47309" w:rsidRPr="008E7811">
        <w:rPr>
          <w:rFonts w:cstheme="minorHAnsi"/>
        </w:rPr>
        <w:t xml:space="preserve"> submission</w:t>
      </w:r>
      <w:r w:rsidR="00AE3DA2" w:rsidRPr="008E7811">
        <w:rPr>
          <w:rFonts w:cstheme="minorHAnsi"/>
        </w:rPr>
        <w:t xml:space="preserve"> date </w:t>
      </w:r>
      <w:r w:rsidR="00F47309" w:rsidRPr="008E7811">
        <w:rPr>
          <w:rFonts w:cstheme="minorHAnsi"/>
        </w:rPr>
        <w:t>mentioned by the bank</w:t>
      </w:r>
      <w:r w:rsidR="00AE3DA2" w:rsidRPr="008E7811">
        <w:rPr>
          <w:rFonts w:cstheme="minorHAnsi"/>
        </w:rPr>
        <w:t>.</w:t>
      </w:r>
    </w:p>
    <w:p w14:paraId="167BE643" w14:textId="77777777" w:rsidR="00AE3DA2" w:rsidRPr="008E7811" w:rsidRDefault="00AE3DA2" w:rsidP="00AE3DA2">
      <w:pPr>
        <w:widowControl w:val="0"/>
        <w:jc w:val="both"/>
        <w:rPr>
          <w:rFonts w:cstheme="minorHAnsi"/>
        </w:rPr>
      </w:pPr>
    </w:p>
    <w:p w14:paraId="2A3D5B54" w14:textId="77777777" w:rsidR="00AE3DA2" w:rsidRPr="008E7811" w:rsidRDefault="00AE3DA2" w:rsidP="00AE3DA2">
      <w:pPr>
        <w:widowControl w:val="0"/>
        <w:jc w:val="both"/>
        <w:rPr>
          <w:rFonts w:cstheme="minorHAnsi"/>
        </w:rPr>
      </w:pPr>
      <w:r w:rsidRPr="008E7811">
        <w:rPr>
          <w:rFonts w:cstheme="minorHAnsi"/>
        </w:rPr>
        <w:t xml:space="preserve">Until a formal contract is prepared and executed, this </w:t>
      </w:r>
      <w:proofErr w:type="gramStart"/>
      <w:r w:rsidRPr="008E7811">
        <w:rPr>
          <w:rFonts w:cstheme="minorHAnsi"/>
        </w:rPr>
        <w:t>bid</w:t>
      </w:r>
      <w:proofErr w:type="gramEnd"/>
      <w:r w:rsidRPr="008E7811">
        <w:rPr>
          <w:rFonts w:cstheme="minorHAnsi"/>
        </w:rPr>
        <w:t xml:space="preserve"> together with your written acceptance thereof in your notification of award shall constitute a binding contract between us.</w:t>
      </w:r>
    </w:p>
    <w:p w14:paraId="153F78A3" w14:textId="54300E19" w:rsidR="00AE3DA2" w:rsidRPr="008E7811" w:rsidRDefault="00AE3DA2" w:rsidP="00AE3DA2">
      <w:pPr>
        <w:widowControl w:val="0"/>
        <w:jc w:val="both"/>
        <w:rPr>
          <w:rFonts w:cstheme="minorHAnsi"/>
        </w:rPr>
      </w:pPr>
    </w:p>
    <w:p w14:paraId="3F03D517" w14:textId="77777777" w:rsidR="00AE3DA2" w:rsidRPr="008E7811" w:rsidRDefault="00AE3DA2" w:rsidP="00AE3DA2">
      <w:pPr>
        <w:widowControl w:val="0"/>
        <w:jc w:val="both"/>
        <w:rPr>
          <w:rFonts w:cstheme="minorHAnsi"/>
          <w:sz w:val="20"/>
          <w:szCs w:val="20"/>
        </w:rPr>
      </w:pPr>
      <w:r w:rsidRPr="008E7811">
        <w:rPr>
          <w:rFonts w:cstheme="minorHAnsi"/>
          <w:sz w:val="20"/>
          <w:szCs w:val="20"/>
        </w:rPr>
        <w:t xml:space="preserve">Dated:   </w:t>
      </w:r>
    </w:p>
    <w:p w14:paraId="11129EF6" w14:textId="77777777" w:rsidR="00AE3DA2" w:rsidRPr="008E7811" w:rsidRDefault="00AE3DA2" w:rsidP="00AE3DA2">
      <w:pPr>
        <w:widowControl w:val="0"/>
        <w:jc w:val="both"/>
        <w:rPr>
          <w:rFonts w:cstheme="minorHAnsi"/>
          <w:sz w:val="20"/>
          <w:szCs w:val="20"/>
        </w:rPr>
      </w:pPr>
    </w:p>
    <w:p w14:paraId="12690169" w14:textId="77777777" w:rsidR="00AE3DA2" w:rsidRPr="008E7811" w:rsidRDefault="00AE3DA2" w:rsidP="00AE3DA2">
      <w:pPr>
        <w:widowControl w:val="0"/>
        <w:jc w:val="right"/>
        <w:rPr>
          <w:rFonts w:cstheme="minorHAnsi"/>
          <w:b/>
          <w:sz w:val="20"/>
          <w:szCs w:val="20"/>
        </w:rPr>
      </w:pPr>
    </w:p>
    <w:p w14:paraId="6167DBE7" w14:textId="77777777" w:rsidR="00AE3DA2" w:rsidRPr="008E7811" w:rsidRDefault="00AE3DA2" w:rsidP="00AE3DA2">
      <w:pPr>
        <w:widowControl w:val="0"/>
        <w:jc w:val="right"/>
        <w:rPr>
          <w:rFonts w:cstheme="minorHAnsi"/>
          <w:b/>
          <w:sz w:val="20"/>
          <w:szCs w:val="20"/>
        </w:rPr>
      </w:pPr>
      <w:r w:rsidRPr="008E7811">
        <w:rPr>
          <w:rFonts w:cstheme="minorHAnsi"/>
          <w:b/>
          <w:sz w:val="20"/>
          <w:szCs w:val="20"/>
        </w:rPr>
        <w:t>__________________</w:t>
      </w:r>
    </w:p>
    <w:p w14:paraId="686C270D" w14:textId="77777777" w:rsidR="00AE3DA2" w:rsidRPr="008E7811" w:rsidRDefault="00AE3DA2" w:rsidP="00AE3DA2">
      <w:pPr>
        <w:widowControl w:val="0"/>
        <w:jc w:val="right"/>
        <w:rPr>
          <w:rFonts w:cstheme="minorHAnsi"/>
          <w:b/>
          <w:sz w:val="20"/>
          <w:szCs w:val="20"/>
        </w:rPr>
      </w:pPr>
      <w:r w:rsidRPr="008E7811">
        <w:rPr>
          <w:rFonts w:cstheme="minorHAnsi"/>
          <w:b/>
          <w:sz w:val="20"/>
          <w:szCs w:val="20"/>
        </w:rPr>
        <w:t>Signature</w:t>
      </w:r>
      <w:r w:rsidRPr="008E7811">
        <w:rPr>
          <w:rFonts w:cstheme="minorHAnsi"/>
          <w:b/>
          <w:sz w:val="20"/>
          <w:szCs w:val="20"/>
        </w:rPr>
        <w:tab/>
      </w:r>
    </w:p>
    <w:p w14:paraId="1822FA69" w14:textId="77777777" w:rsidR="00AE3DA2" w:rsidRPr="008E7811" w:rsidRDefault="00AE3DA2" w:rsidP="00AE3DA2">
      <w:pPr>
        <w:widowControl w:val="0"/>
        <w:jc w:val="both"/>
        <w:rPr>
          <w:rFonts w:cstheme="minorHAnsi"/>
          <w:b/>
          <w:sz w:val="20"/>
          <w:szCs w:val="20"/>
        </w:rPr>
      </w:pPr>
      <w:r w:rsidRPr="008E7811">
        <w:rPr>
          <w:rFonts w:cstheme="minorHAnsi"/>
          <w:b/>
          <w:sz w:val="20"/>
          <w:szCs w:val="20"/>
        </w:rPr>
        <w:t>_________________________</w:t>
      </w:r>
    </w:p>
    <w:p w14:paraId="10ED5C13" w14:textId="77777777" w:rsidR="00AE3DA2" w:rsidRPr="008E7811" w:rsidRDefault="00AE3DA2" w:rsidP="00AE3DA2">
      <w:pPr>
        <w:widowControl w:val="0"/>
        <w:jc w:val="both"/>
        <w:rPr>
          <w:rFonts w:cstheme="minorHAnsi"/>
          <w:b/>
          <w:sz w:val="20"/>
          <w:szCs w:val="20"/>
        </w:rPr>
      </w:pPr>
      <w:r w:rsidRPr="008E7811">
        <w:rPr>
          <w:rFonts w:cstheme="minorHAnsi"/>
          <w:b/>
          <w:sz w:val="20"/>
          <w:szCs w:val="20"/>
        </w:rPr>
        <w:t>Seal of the authorized official</w:t>
      </w:r>
    </w:p>
    <w:p w14:paraId="7CF1F4C7" w14:textId="77777777" w:rsidR="00AE3DA2" w:rsidRPr="008E7811" w:rsidRDefault="00AE3DA2" w:rsidP="00AE3DA2">
      <w:pPr>
        <w:widowControl w:val="0"/>
        <w:jc w:val="both"/>
        <w:rPr>
          <w:rFonts w:cstheme="minorHAnsi"/>
          <w:b/>
          <w:sz w:val="20"/>
          <w:szCs w:val="20"/>
        </w:rPr>
      </w:pPr>
      <w:r w:rsidRPr="008E7811">
        <w:rPr>
          <w:rFonts w:cstheme="minorHAnsi"/>
          <w:b/>
          <w:sz w:val="20"/>
          <w:szCs w:val="20"/>
        </w:rPr>
        <w:t>and round seal of the company</w:t>
      </w:r>
    </w:p>
    <w:p w14:paraId="6948791E" w14:textId="77777777" w:rsidR="00AE3DA2" w:rsidRPr="008E7811" w:rsidRDefault="00AE3DA2" w:rsidP="00AE3DA2">
      <w:pPr>
        <w:widowControl w:val="0"/>
        <w:jc w:val="both"/>
        <w:rPr>
          <w:rFonts w:cstheme="minorHAnsi"/>
          <w:sz w:val="20"/>
          <w:szCs w:val="20"/>
        </w:rPr>
      </w:pPr>
    </w:p>
    <w:p w14:paraId="1C5B536F" w14:textId="77777777" w:rsidR="00AE3DA2" w:rsidRPr="008E7811" w:rsidRDefault="00AE3DA2" w:rsidP="00AE3DA2">
      <w:pPr>
        <w:widowControl w:val="0"/>
        <w:jc w:val="both"/>
        <w:rPr>
          <w:rFonts w:cstheme="minorHAnsi"/>
          <w:sz w:val="20"/>
          <w:szCs w:val="20"/>
        </w:rPr>
      </w:pPr>
      <w:r w:rsidRPr="008E7811">
        <w:rPr>
          <w:rFonts w:cstheme="minorHAnsi"/>
          <w:sz w:val="20"/>
          <w:szCs w:val="20"/>
        </w:rPr>
        <w:t>-------------------------</w:t>
      </w:r>
    </w:p>
    <w:p w14:paraId="769C9380" w14:textId="77777777" w:rsidR="00AE3DA2" w:rsidRPr="008E7811" w:rsidRDefault="00AE3DA2" w:rsidP="00AE3DA2">
      <w:pPr>
        <w:widowControl w:val="0"/>
        <w:jc w:val="both"/>
        <w:rPr>
          <w:rFonts w:cstheme="minorHAnsi"/>
          <w:sz w:val="20"/>
          <w:szCs w:val="20"/>
        </w:rPr>
      </w:pPr>
      <w:r w:rsidRPr="008E7811">
        <w:rPr>
          <w:rFonts w:cstheme="minorHAnsi"/>
          <w:sz w:val="20"/>
          <w:szCs w:val="20"/>
        </w:rPr>
        <w:t>(In the capacity of)</w:t>
      </w:r>
    </w:p>
    <w:p w14:paraId="6FD38EF5" w14:textId="77777777" w:rsidR="00AE3DA2" w:rsidRPr="008E7811" w:rsidRDefault="00AE3DA2" w:rsidP="00AE3DA2">
      <w:pPr>
        <w:widowControl w:val="0"/>
        <w:jc w:val="both"/>
        <w:rPr>
          <w:rFonts w:cstheme="minorHAnsi"/>
          <w:sz w:val="20"/>
          <w:szCs w:val="20"/>
        </w:rPr>
      </w:pPr>
    </w:p>
    <w:p w14:paraId="222037C7" w14:textId="77777777" w:rsidR="00AE3DA2" w:rsidRPr="008E7811" w:rsidRDefault="00AE3DA2" w:rsidP="00AE3DA2">
      <w:pPr>
        <w:widowControl w:val="0"/>
        <w:jc w:val="both"/>
        <w:rPr>
          <w:rFonts w:cstheme="minorHAnsi"/>
          <w:sz w:val="20"/>
          <w:szCs w:val="20"/>
        </w:rPr>
      </w:pPr>
    </w:p>
    <w:p w14:paraId="4908A0FD" w14:textId="77777777" w:rsidR="00AE3DA2" w:rsidRPr="008E7811" w:rsidRDefault="00AE3DA2" w:rsidP="00AE3DA2">
      <w:pPr>
        <w:rPr>
          <w:rFonts w:cstheme="minorHAnsi"/>
          <w:sz w:val="20"/>
          <w:szCs w:val="20"/>
        </w:rPr>
      </w:pPr>
      <w:r w:rsidRPr="008E7811">
        <w:rPr>
          <w:rFonts w:cstheme="minorHAnsi"/>
          <w:sz w:val="20"/>
          <w:szCs w:val="20"/>
        </w:rPr>
        <w:t>Duly authorized to sign bid for and on behalf of ----------------------------------------------------------------------</w:t>
      </w:r>
    </w:p>
    <w:p w14:paraId="6B14DFA0" w14:textId="77777777" w:rsidR="00AE3DA2" w:rsidRPr="008E7811" w:rsidRDefault="00AE3DA2" w:rsidP="00AE3DA2">
      <w:pPr>
        <w:widowControl w:val="0"/>
        <w:jc w:val="both"/>
        <w:rPr>
          <w:rFonts w:cstheme="minorHAnsi"/>
          <w:sz w:val="20"/>
          <w:szCs w:val="20"/>
        </w:rPr>
      </w:pPr>
    </w:p>
    <w:p w14:paraId="1AD3F58A" w14:textId="77777777" w:rsidR="00AE3DA2" w:rsidRPr="008E7811" w:rsidRDefault="00AE3DA2" w:rsidP="00AE3DA2">
      <w:pPr>
        <w:widowControl w:val="0"/>
        <w:jc w:val="both"/>
        <w:rPr>
          <w:rFonts w:cstheme="minorHAnsi"/>
          <w:sz w:val="20"/>
          <w:szCs w:val="20"/>
        </w:rPr>
      </w:pPr>
      <w:r w:rsidRPr="008E7811">
        <w:rPr>
          <w:rFonts w:cstheme="minorHAnsi"/>
          <w:sz w:val="20"/>
          <w:szCs w:val="20"/>
        </w:rPr>
        <w:t>Witnesses with address:</w:t>
      </w:r>
      <w:r w:rsidRPr="008E7811">
        <w:rPr>
          <w:rFonts w:cstheme="minorHAnsi"/>
          <w:sz w:val="20"/>
          <w:szCs w:val="20"/>
        </w:rPr>
        <w:tab/>
      </w:r>
      <w:r w:rsidRPr="008E7811">
        <w:rPr>
          <w:rFonts w:cstheme="minorHAnsi"/>
          <w:sz w:val="20"/>
          <w:szCs w:val="20"/>
        </w:rPr>
        <w:tab/>
      </w:r>
      <w:r w:rsidRPr="008E7811">
        <w:rPr>
          <w:rFonts w:cstheme="minorHAnsi"/>
          <w:b/>
          <w:sz w:val="20"/>
          <w:szCs w:val="20"/>
        </w:rPr>
        <w:t>1.</w:t>
      </w:r>
    </w:p>
    <w:p w14:paraId="507F5EB6" w14:textId="77777777" w:rsidR="00AE3DA2" w:rsidRPr="008E7811" w:rsidRDefault="00AE3DA2" w:rsidP="00AE3DA2">
      <w:pPr>
        <w:widowControl w:val="0"/>
        <w:jc w:val="both"/>
        <w:rPr>
          <w:rFonts w:cstheme="minorHAnsi"/>
          <w:sz w:val="20"/>
          <w:szCs w:val="20"/>
        </w:rPr>
      </w:pPr>
    </w:p>
    <w:p w14:paraId="41615312" w14:textId="77777777" w:rsidR="00AE3DA2" w:rsidRPr="008E7811" w:rsidRDefault="00AE3DA2" w:rsidP="00AE3DA2">
      <w:pPr>
        <w:widowControl w:val="0"/>
        <w:jc w:val="both"/>
        <w:rPr>
          <w:rFonts w:cstheme="minorHAnsi"/>
        </w:rPr>
      </w:pPr>
    </w:p>
    <w:p w14:paraId="4DBCA30B" w14:textId="77777777" w:rsidR="00AE3DA2" w:rsidRPr="008E7811" w:rsidRDefault="00AE3DA2" w:rsidP="00AE3DA2">
      <w:pPr>
        <w:widowControl w:val="0"/>
        <w:jc w:val="both"/>
        <w:rPr>
          <w:rFonts w:cstheme="minorHAnsi"/>
        </w:rPr>
      </w:pPr>
    </w:p>
    <w:p w14:paraId="58C7BE1A" w14:textId="77777777" w:rsidR="00AE3DA2" w:rsidRPr="008E7811" w:rsidRDefault="00AE3DA2" w:rsidP="00DC7513">
      <w:pPr>
        <w:widowControl w:val="0"/>
        <w:ind w:left="2790" w:firstLine="90"/>
        <w:jc w:val="both"/>
        <w:rPr>
          <w:rFonts w:cstheme="minorHAnsi"/>
          <w:b/>
        </w:rPr>
      </w:pPr>
      <w:r w:rsidRPr="008E7811">
        <w:rPr>
          <w:rFonts w:cstheme="minorHAnsi"/>
          <w:b/>
        </w:rPr>
        <w:t>2.</w:t>
      </w:r>
    </w:p>
    <w:p w14:paraId="01D1ED6F" w14:textId="6900EBBE" w:rsidR="00AE3DA2" w:rsidRPr="008E7811" w:rsidRDefault="00AE3DA2" w:rsidP="00AE3DA2">
      <w:pPr>
        <w:widowControl w:val="0"/>
        <w:tabs>
          <w:tab w:val="left" w:pos="1284"/>
        </w:tabs>
        <w:spacing w:before="124"/>
        <w:rPr>
          <w:rFonts w:cstheme="minorHAnsi"/>
        </w:rPr>
      </w:pPr>
    </w:p>
    <w:p w14:paraId="6360D60D" w14:textId="67234673" w:rsidR="00082FA9" w:rsidRPr="008E7811" w:rsidRDefault="00082FA9" w:rsidP="00AE3DA2">
      <w:pPr>
        <w:widowControl w:val="0"/>
        <w:tabs>
          <w:tab w:val="left" w:pos="1284"/>
        </w:tabs>
        <w:spacing w:before="124"/>
        <w:rPr>
          <w:rFonts w:cstheme="minorHAnsi"/>
        </w:rPr>
      </w:pPr>
    </w:p>
    <w:p w14:paraId="4F52A8B5" w14:textId="12A4F840" w:rsidR="00082FA9" w:rsidRPr="008E7811" w:rsidRDefault="00082FA9" w:rsidP="00AE3DA2">
      <w:pPr>
        <w:widowControl w:val="0"/>
        <w:tabs>
          <w:tab w:val="left" w:pos="1284"/>
        </w:tabs>
        <w:spacing w:before="124"/>
        <w:rPr>
          <w:rFonts w:cstheme="minorHAnsi"/>
        </w:rPr>
      </w:pPr>
    </w:p>
    <w:p w14:paraId="5DD47A7A" w14:textId="285442CD" w:rsidR="00082FA9" w:rsidRPr="008E7811" w:rsidRDefault="00082FA9" w:rsidP="00AE3DA2">
      <w:pPr>
        <w:widowControl w:val="0"/>
        <w:tabs>
          <w:tab w:val="left" w:pos="1284"/>
        </w:tabs>
        <w:spacing w:before="124"/>
        <w:rPr>
          <w:rFonts w:cstheme="minorHAnsi"/>
        </w:rPr>
      </w:pPr>
    </w:p>
    <w:p w14:paraId="439368A5" w14:textId="092ABC90" w:rsidR="00BA6E94" w:rsidRPr="008E7811" w:rsidRDefault="00BA6E94" w:rsidP="00AE3DA2">
      <w:pPr>
        <w:widowControl w:val="0"/>
        <w:tabs>
          <w:tab w:val="left" w:pos="1284"/>
        </w:tabs>
        <w:spacing w:before="124"/>
        <w:rPr>
          <w:rFonts w:cstheme="minorHAnsi"/>
        </w:rPr>
      </w:pPr>
    </w:p>
    <w:p w14:paraId="47908E18" w14:textId="77777777" w:rsidR="00BA6E94" w:rsidRPr="008E7811" w:rsidRDefault="00BA6E94" w:rsidP="00AE3DA2">
      <w:pPr>
        <w:widowControl w:val="0"/>
        <w:tabs>
          <w:tab w:val="left" w:pos="1284"/>
        </w:tabs>
        <w:spacing w:before="124"/>
        <w:rPr>
          <w:rFonts w:cstheme="minorHAnsi"/>
        </w:rPr>
      </w:pPr>
    </w:p>
    <w:p w14:paraId="19BA2015" w14:textId="71F61B67" w:rsidR="00912632" w:rsidRPr="008E7811" w:rsidRDefault="00912632">
      <w:pPr>
        <w:spacing w:after="160" w:line="259" w:lineRule="auto"/>
        <w:rPr>
          <w:rFonts w:cstheme="minorHAnsi"/>
        </w:rPr>
      </w:pPr>
      <w:r w:rsidRPr="008E7811">
        <w:rPr>
          <w:rFonts w:cstheme="minorHAnsi"/>
        </w:rPr>
        <w:br w:type="page"/>
      </w:r>
    </w:p>
    <w:p w14:paraId="6D8E668E" w14:textId="748CB8D4" w:rsidR="00AE3DA2" w:rsidRPr="008E7811" w:rsidRDefault="00A50ACD" w:rsidP="00867476">
      <w:pPr>
        <w:pStyle w:val="ListParagraph"/>
        <w:ind w:left="360"/>
        <w:rPr>
          <w:rFonts w:cstheme="minorHAnsi"/>
          <w:sz w:val="30"/>
          <w:szCs w:val="30"/>
        </w:rPr>
      </w:pPr>
      <w:r w:rsidRPr="008E7811">
        <w:rPr>
          <w:rFonts w:cstheme="minorHAnsi"/>
          <w:sz w:val="30"/>
          <w:szCs w:val="30"/>
        </w:rPr>
        <w:lastRenderedPageBreak/>
        <w:t>ANNEXURE B</w:t>
      </w:r>
      <w:r w:rsidR="00AE3DA2" w:rsidRPr="008E7811">
        <w:rPr>
          <w:rFonts w:cstheme="minorHAnsi"/>
          <w:sz w:val="30"/>
          <w:szCs w:val="30"/>
        </w:rPr>
        <w:t xml:space="preserve">: </w:t>
      </w:r>
      <w:proofErr w:type="gramStart"/>
      <w:r w:rsidR="00AE3DA2" w:rsidRPr="008E7811">
        <w:rPr>
          <w:rFonts w:cstheme="minorHAnsi"/>
          <w:sz w:val="30"/>
          <w:szCs w:val="30"/>
        </w:rPr>
        <w:t>NON DISCLOSURE</w:t>
      </w:r>
      <w:proofErr w:type="gramEnd"/>
      <w:r w:rsidR="00AE3DA2" w:rsidRPr="008E7811">
        <w:rPr>
          <w:rFonts w:cstheme="minorHAnsi"/>
          <w:sz w:val="30"/>
          <w:szCs w:val="30"/>
        </w:rPr>
        <w:t xml:space="preserve"> AGREEMENT</w:t>
      </w:r>
    </w:p>
    <w:p w14:paraId="0B014E60" w14:textId="77777777" w:rsidR="00AE3DA2" w:rsidRPr="008E7811" w:rsidRDefault="00AE3DA2" w:rsidP="00AE3DA2">
      <w:pPr>
        <w:widowControl w:val="0"/>
        <w:tabs>
          <w:tab w:val="left" w:pos="1284"/>
        </w:tabs>
        <w:spacing w:before="124"/>
        <w:rPr>
          <w:rFonts w:cstheme="minorHAnsi"/>
          <w:b/>
          <w:spacing w:val="4"/>
          <w:sz w:val="2"/>
        </w:rPr>
      </w:pPr>
    </w:p>
    <w:p w14:paraId="4C287BEF" w14:textId="3D19CF7A" w:rsidR="00AE3DA2" w:rsidRPr="008E7811" w:rsidRDefault="00AE3DA2" w:rsidP="00AE3DA2">
      <w:pPr>
        <w:widowControl w:val="0"/>
        <w:tabs>
          <w:tab w:val="left" w:pos="1284"/>
        </w:tabs>
        <w:spacing w:before="124"/>
        <w:jc w:val="both"/>
        <w:rPr>
          <w:rFonts w:cstheme="minorHAnsi"/>
          <w:sz w:val="20"/>
          <w:szCs w:val="20"/>
        </w:rPr>
      </w:pPr>
      <w:r w:rsidRPr="008E7811">
        <w:rPr>
          <w:rFonts w:cstheme="minorHAnsi"/>
          <w:sz w:val="20"/>
          <w:szCs w:val="20"/>
        </w:rPr>
        <w:t xml:space="preserve">This AGREEMENT is made and entered into by and between the </w:t>
      </w:r>
      <w:r w:rsidR="00C17EE5" w:rsidRPr="008E7811">
        <w:rPr>
          <w:rFonts w:cstheme="minorHAnsi"/>
          <w:sz w:val="20"/>
          <w:szCs w:val="20"/>
        </w:rPr>
        <w:t>Prime Bank PLC.</w:t>
      </w:r>
      <w:r w:rsidRPr="008E7811">
        <w:rPr>
          <w:rFonts w:cstheme="minorHAnsi"/>
          <w:sz w:val="20"/>
          <w:szCs w:val="20"/>
        </w:rPr>
        <w:t xml:space="preserve"> (“Bank”) and __________ (“Company”</w:t>
      </w:r>
      <w:proofErr w:type="gramStart"/>
      <w:r w:rsidRPr="008E7811">
        <w:rPr>
          <w:rFonts w:cstheme="minorHAnsi"/>
          <w:sz w:val="20"/>
          <w:szCs w:val="20"/>
        </w:rPr>
        <w:t>), and</w:t>
      </w:r>
      <w:proofErr w:type="gramEnd"/>
      <w:r w:rsidRPr="008E7811">
        <w:rPr>
          <w:rFonts w:cstheme="minorHAnsi"/>
          <w:sz w:val="20"/>
          <w:szCs w:val="20"/>
        </w:rPr>
        <w:t xml:space="preserve"> is effective upon execution by both parties. </w:t>
      </w:r>
    </w:p>
    <w:p w14:paraId="48276F78" w14:textId="77777777" w:rsidR="00AE3DA2" w:rsidRPr="008E7811" w:rsidRDefault="00AE3DA2" w:rsidP="00AE3DA2">
      <w:pPr>
        <w:widowControl w:val="0"/>
        <w:tabs>
          <w:tab w:val="left" w:pos="1284"/>
        </w:tabs>
        <w:spacing w:before="124"/>
        <w:jc w:val="both"/>
        <w:rPr>
          <w:rFonts w:cstheme="minorHAnsi"/>
          <w:sz w:val="2"/>
          <w:szCs w:val="20"/>
        </w:rPr>
      </w:pPr>
    </w:p>
    <w:p w14:paraId="2BEC1ACC" w14:textId="0E56829E" w:rsidR="00AE3DA2" w:rsidRPr="008E7811" w:rsidRDefault="00AE3DA2" w:rsidP="00AE3DA2">
      <w:pPr>
        <w:widowControl w:val="0"/>
        <w:tabs>
          <w:tab w:val="left" w:pos="1284"/>
        </w:tabs>
        <w:spacing w:before="124"/>
        <w:jc w:val="both"/>
        <w:rPr>
          <w:rFonts w:cstheme="minorHAnsi"/>
          <w:sz w:val="20"/>
          <w:szCs w:val="20"/>
        </w:rPr>
      </w:pPr>
      <w:proofErr w:type="gramStart"/>
      <w:r w:rsidRPr="008E7811">
        <w:rPr>
          <w:rFonts w:cstheme="minorHAnsi"/>
          <w:sz w:val="20"/>
          <w:szCs w:val="20"/>
        </w:rPr>
        <w:t>WHEREAS,</w:t>
      </w:r>
      <w:proofErr w:type="gramEnd"/>
      <w:r w:rsidRPr="008E7811">
        <w:rPr>
          <w:rFonts w:cstheme="minorHAnsi"/>
          <w:sz w:val="20"/>
          <w:szCs w:val="20"/>
        </w:rPr>
        <w:t xml:space="preserve"> the Company requires access to many forms of information and materials considered proprietary and confidential to the </w:t>
      </w:r>
      <w:r w:rsidR="00C17EE5" w:rsidRPr="008E7811">
        <w:rPr>
          <w:rFonts w:cstheme="minorHAnsi"/>
          <w:sz w:val="20"/>
          <w:szCs w:val="20"/>
        </w:rPr>
        <w:t>Prime Bank PLC.</w:t>
      </w:r>
      <w:r w:rsidRPr="008E7811">
        <w:rPr>
          <w:rFonts w:cstheme="minorHAnsi"/>
          <w:sz w:val="20"/>
          <w:szCs w:val="20"/>
        </w:rPr>
        <w:t>; and</w:t>
      </w:r>
    </w:p>
    <w:p w14:paraId="1BCCD389" w14:textId="77777777" w:rsidR="00AE3DA2" w:rsidRPr="008E7811" w:rsidRDefault="00AE3DA2" w:rsidP="00AE3DA2">
      <w:pPr>
        <w:widowControl w:val="0"/>
        <w:tabs>
          <w:tab w:val="left" w:pos="1284"/>
        </w:tabs>
        <w:spacing w:before="124"/>
        <w:jc w:val="both"/>
        <w:rPr>
          <w:rFonts w:cstheme="minorHAnsi"/>
          <w:sz w:val="2"/>
          <w:szCs w:val="20"/>
        </w:rPr>
      </w:pPr>
    </w:p>
    <w:p w14:paraId="1BDBF6EE" w14:textId="77777777" w:rsidR="00AE3DA2" w:rsidRPr="008E7811" w:rsidRDefault="00AE3DA2" w:rsidP="00AE3DA2">
      <w:pPr>
        <w:widowControl w:val="0"/>
        <w:tabs>
          <w:tab w:val="left" w:pos="1284"/>
        </w:tabs>
        <w:spacing w:before="124"/>
        <w:jc w:val="both"/>
        <w:rPr>
          <w:rFonts w:cstheme="minorHAnsi"/>
          <w:sz w:val="20"/>
          <w:szCs w:val="20"/>
        </w:rPr>
      </w:pPr>
      <w:proofErr w:type="gramStart"/>
      <w:r w:rsidRPr="008E7811">
        <w:rPr>
          <w:rFonts w:cstheme="minorHAnsi"/>
          <w:sz w:val="20"/>
          <w:szCs w:val="20"/>
        </w:rPr>
        <w:t>WHEREAS,</w:t>
      </w:r>
      <w:proofErr w:type="gramEnd"/>
      <w:r w:rsidRPr="008E7811">
        <w:rPr>
          <w:rFonts w:cstheme="minorHAnsi"/>
          <w:sz w:val="20"/>
          <w:szCs w:val="20"/>
        </w:rPr>
        <w:t xml:space="preserve"> the Company requires access to this information to propose, plan, develop, implement and maintain Bank systems and/or for successful completion of the Scope of Work; and</w:t>
      </w:r>
    </w:p>
    <w:p w14:paraId="609CB8DD" w14:textId="77777777" w:rsidR="00AE3DA2" w:rsidRPr="008E7811" w:rsidRDefault="00AE3DA2" w:rsidP="00AE3DA2">
      <w:pPr>
        <w:widowControl w:val="0"/>
        <w:tabs>
          <w:tab w:val="left" w:pos="1284"/>
        </w:tabs>
        <w:spacing w:before="124"/>
        <w:jc w:val="both"/>
        <w:rPr>
          <w:rFonts w:cstheme="minorHAnsi"/>
          <w:sz w:val="2"/>
          <w:szCs w:val="20"/>
        </w:rPr>
      </w:pPr>
    </w:p>
    <w:p w14:paraId="776CDD29" w14:textId="77777777" w:rsidR="00AE3DA2" w:rsidRPr="008E7811" w:rsidRDefault="00AE3DA2" w:rsidP="00AE3DA2">
      <w:pPr>
        <w:widowControl w:val="0"/>
        <w:tabs>
          <w:tab w:val="left" w:pos="1284"/>
        </w:tabs>
        <w:spacing w:before="124"/>
        <w:jc w:val="both"/>
        <w:rPr>
          <w:rFonts w:eastAsia="Arial" w:cstheme="minorHAnsi"/>
          <w:sz w:val="20"/>
          <w:szCs w:val="20"/>
        </w:rPr>
      </w:pPr>
      <w:proofErr w:type="gramStart"/>
      <w:r w:rsidRPr="008E7811">
        <w:rPr>
          <w:rFonts w:eastAsia="Arial" w:cstheme="minorHAnsi"/>
          <w:sz w:val="20"/>
          <w:szCs w:val="20"/>
        </w:rPr>
        <w:t>WHEREAS,</w:t>
      </w:r>
      <w:proofErr w:type="gramEnd"/>
      <w:r w:rsidRPr="008E7811">
        <w:rPr>
          <w:rFonts w:eastAsia="Arial" w:cstheme="minorHAnsi"/>
          <w:sz w:val="20"/>
          <w:szCs w:val="20"/>
        </w:rPr>
        <w:t xml:space="preserve"> information and materials includes, but is not limited to, [revise to fit] access to secure facilities, systems, technologies, information infrastructure, including network architecture; server environment, services and hardware standards.  The Company must comply with the Bank, and government regulations in accessing and using Information. </w:t>
      </w:r>
    </w:p>
    <w:p w14:paraId="266D56CC" w14:textId="77777777" w:rsidR="00AE3DA2" w:rsidRPr="008E7811" w:rsidRDefault="00AE3DA2" w:rsidP="00AE3DA2">
      <w:pPr>
        <w:widowControl w:val="0"/>
        <w:tabs>
          <w:tab w:val="left" w:pos="1284"/>
        </w:tabs>
        <w:spacing w:before="124"/>
        <w:rPr>
          <w:rFonts w:cstheme="minorHAnsi"/>
          <w:b/>
          <w:spacing w:val="4"/>
          <w:sz w:val="2"/>
          <w:szCs w:val="20"/>
        </w:rPr>
      </w:pPr>
    </w:p>
    <w:p w14:paraId="4BA78EF9" w14:textId="77777777" w:rsidR="00AE3DA2" w:rsidRPr="008E7811" w:rsidRDefault="00AE3DA2" w:rsidP="00AE3DA2">
      <w:pPr>
        <w:widowControl w:val="0"/>
        <w:tabs>
          <w:tab w:val="left" w:pos="1284"/>
        </w:tabs>
        <w:spacing w:before="124"/>
        <w:rPr>
          <w:rFonts w:cstheme="minorHAnsi"/>
          <w:b/>
          <w:spacing w:val="4"/>
          <w:sz w:val="20"/>
          <w:szCs w:val="20"/>
        </w:rPr>
      </w:pPr>
      <w:r w:rsidRPr="008E7811">
        <w:rPr>
          <w:rFonts w:cstheme="minorHAnsi"/>
          <w:b/>
          <w:spacing w:val="4"/>
          <w:sz w:val="20"/>
          <w:szCs w:val="20"/>
        </w:rPr>
        <w:t xml:space="preserve">THEREFORE, IT IS AGREED AS FOLLOWS: </w:t>
      </w:r>
    </w:p>
    <w:p w14:paraId="7624CF81" w14:textId="77777777" w:rsidR="00AE3DA2" w:rsidRPr="008E7811" w:rsidRDefault="00AE3DA2" w:rsidP="00AE3DA2">
      <w:pPr>
        <w:widowControl w:val="0"/>
        <w:tabs>
          <w:tab w:val="left" w:pos="1284"/>
        </w:tabs>
        <w:spacing w:before="124"/>
        <w:jc w:val="both"/>
        <w:rPr>
          <w:rFonts w:cstheme="minorHAnsi"/>
          <w:sz w:val="20"/>
          <w:szCs w:val="20"/>
        </w:rPr>
      </w:pPr>
      <w:r w:rsidRPr="008E7811">
        <w:rPr>
          <w:rFonts w:cstheme="minorHAnsi"/>
          <w:sz w:val="20"/>
          <w:szCs w:val="20"/>
        </w:rPr>
        <w:t xml:space="preserve">The Bank will allow the Company access to all files and records required to perform Company’s duties (“Duties”) concerning the System. </w:t>
      </w:r>
    </w:p>
    <w:p w14:paraId="7D397B06" w14:textId="77777777" w:rsidR="00AE3DA2" w:rsidRPr="008E7811" w:rsidRDefault="00AE3DA2" w:rsidP="00AE3DA2">
      <w:pPr>
        <w:widowControl w:val="0"/>
        <w:tabs>
          <w:tab w:val="left" w:pos="1284"/>
        </w:tabs>
        <w:spacing w:before="124"/>
        <w:jc w:val="both"/>
        <w:rPr>
          <w:rFonts w:cstheme="minorHAnsi"/>
          <w:sz w:val="2"/>
          <w:szCs w:val="20"/>
        </w:rPr>
      </w:pPr>
    </w:p>
    <w:p w14:paraId="21319C6D" w14:textId="77777777" w:rsidR="00AE3DA2" w:rsidRPr="008E7811" w:rsidRDefault="00AE3DA2" w:rsidP="00AE3DA2">
      <w:pPr>
        <w:widowControl w:val="0"/>
        <w:tabs>
          <w:tab w:val="left" w:pos="1284"/>
        </w:tabs>
        <w:spacing w:before="124"/>
        <w:jc w:val="both"/>
        <w:rPr>
          <w:rFonts w:cstheme="minorHAnsi"/>
          <w:sz w:val="20"/>
          <w:szCs w:val="20"/>
        </w:rPr>
      </w:pPr>
      <w:r w:rsidRPr="008E7811">
        <w:rPr>
          <w:rFonts w:cstheme="minorHAnsi"/>
          <w:sz w:val="20"/>
          <w:szCs w:val="20"/>
        </w:rPr>
        <w:t xml:space="preserve">The Company agrees to limit the use of this Information for the purposes (“Purposes”) of developing, implementing and warranty of other Solutions. </w:t>
      </w:r>
    </w:p>
    <w:p w14:paraId="074AD632" w14:textId="77777777" w:rsidR="00AE3DA2" w:rsidRPr="008E7811" w:rsidRDefault="00AE3DA2" w:rsidP="00AE3DA2">
      <w:pPr>
        <w:widowControl w:val="0"/>
        <w:tabs>
          <w:tab w:val="left" w:pos="1284"/>
        </w:tabs>
        <w:spacing w:before="124"/>
        <w:jc w:val="both"/>
        <w:rPr>
          <w:rFonts w:cstheme="minorHAnsi"/>
          <w:sz w:val="2"/>
          <w:szCs w:val="20"/>
        </w:rPr>
      </w:pPr>
    </w:p>
    <w:p w14:paraId="5D07F269" w14:textId="7EE9AE3F" w:rsidR="00AE3DA2" w:rsidRPr="008E7811" w:rsidRDefault="00AE3DA2" w:rsidP="00AE3DA2">
      <w:pPr>
        <w:widowControl w:val="0"/>
        <w:tabs>
          <w:tab w:val="left" w:pos="1284"/>
        </w:tabs>
        <w:spacing w:before="124"/>
        <w:jc w:val="both"/>
        <w:rPr>
          <w:rFonts w:cstheme="minorHAnsi"/>
          <w:sz w:val="20"/>
          <w:szCs w:val="20"/>
        </w:rPr>
      </w:pPr>
      <w:r w:rsidRPr="008E7811">
        <w:rPr>
          <w:rFonts w:cstheme="minorHAnsi"/>
          <w:sz w:val="20"/>
          <w:szCs w:val="20"/>
        </w:rPr>
        <w:t xml:space="preserve">The Company agrees that access to Information will be limited to approved employees and subcontracted employees (“Authorized Personnel”).  The Company agrees that it will provide the </w:t>
      </w:r>
      <w:r w:rsidR="00C17EE5" w:rsidRPr="008E7811">
        <w:rPr>
          <w:rFonts w:cstheme="minorHAnsi"/>
          <w:sz w:val="20"/>
          <w:szCs w:val="20"/>
        </w:rPr>
        <w:t>Prime Bank PLC.</w:t>
      </w:r>
      <w:r w:rsidRPr="008E7811">
        <w:rPr>
          <w:rFonts w:cstheme="minorHAnsi"/>
          <w:sz w:val="20"/>
          <w:szCs w:val="20"/>
        </w:rPr>
        <w:t xml:space="preserve"> with a list of employees to be authorized for each agreed upon work order.  Company agrees that all Authorized Personnel shall be informed of the provisions of this Agreement and shall first agree to comply with the revisions of this Agreement before Company permits such Authorized Personnel to have access to any Information. </w:t>
      </w:r>
    </w:p>
    <w:p w14:paraId="14EB9378" w14:textId="77777777" w:rsidR="00AE3DA2" w:rsidRPr="008E7811" w:rsidRDefault="00AE3DA2" w:rsidP="00AE3DA2">
      <w:pPr>
        <w:widowControl w:val="0"/>
        <w:tabs>
          <w:tab w:val="left" w:pos="1284"/>
        </w:tabs>
        <w:spacing w:before="124"/>
        <w:rPr>
          <w:rFonts w:cstheme="minorHAnsi"/>
          <w:b/>
          <w:spacing w:val="4"/>
          <w:sz w:val="2"/>
          <w:szCs w:val="20"/>
        </w:rPr>
      </w:pPr>
    </w:p>
    <w:p w14:paraId="2C851698" w14:textId="77777777" w:rsidR="00AE3DA2" w:rsidRPr="008E7811" w:rsidRDefault="00AE3DA2" w:rsidP="00AE3DA2">
      <w:pPr>
        <w:widowControl w:val="0"/>
        <w:tabs>
          <w:tab w:val="left" w:pos="1284"/>
        </w:tabs>
        <w:spacing w:before="124"/>
        <w:jc w:val="both"/>
        <w:rPr>
          <w:rFonts w:cstheme="minorHAnsi"/>
          <w:sz w:val="20"/>
          <w:szCs w:val="20"/>
        </w:rPr>
      </w:pPr>
      <w:r w:rsidRPr="008E7811">
        <w:rPr>
          <w:rFonts w:cstheme="minorHAnsi"/>
          <w:sz w:val="20"/>
          <w:szCs w:val="20"/>
        </w:rPr>
        <w:t xml:space="preserve">The Company shall obtain written authorization from the Bank prior to permitting any Consultant or sub-consultant employees to have access to Information.  The Bank and Company will screen all contracted or subcontracted employees whom the Company requests to have access to Information.  Screening may include a criminal record background investigation and others.  At the Bank’s sole discretion, the Bank may deny authorization to an individual because of criminal record or other pertinent reason.  Authorization can be revoked immediately for anyone reasonably believed to be violating access/disclosure regulations. </w:t>
      </w:r>
    </w:p>
    <w:p w14:paraId="08C0A14F" w14:textId="77777777" w:rsidR="00AE3DA2" w:rsidRPr="008E7811" w:rsidRDefault="00AE3DA2" w:rsidP="00AE3DA2">
      <w:pPr>
        <w:widowControl w:val="0"/>
        <w:tabs>
          <w:tab w:val="left" w:pos="1284"/>
        </w:tabs>
        <w:spacing w:before="124"/>
        <w:rPr>
          <w:rFonts w:cstheme="minorHAnsi"/>
          <w:sz w:val="2"/>
          <w:szCs w:val="20"/>
        </w:rPr>
      </w:pPr>
    </w:p>
    <w:p w14:paraId="60F9103D" w14:textId="77777777" w:rsidR="00AE3DA2" w:rsidRPr="008E7811" w:rsidRDefault="00AE3DA2" w:rsidP="00AE3DA2">
      <w:pPr>
        <w:widowControl w:val="0"/>
        <w:tabs>
          <w:tab w:val="left" w:pos="1284"/>
        </w:tabs>
        <w:spacing w:before="124"/>
        <w:rPr>
          <w:rFonts w:cstheme="minorHAnsi"/>
          <w:sz w:val="20"/>
          <w:szCs w:val="20"/>
        </w:rPr>
      </w:pPr>
      <w:r w:rsidRPr="008E7811">
        <w:rPr>
          <w:rFonts w:cstheme="minorHAnsi"/>
          <w:sz w:val="20"/>
          <w:szCs w:val="20"/>
        </w:rPr>
        <w:t xml:space="preserve">The Bank agrees to further limit access to Information to Authorized Personnel.  No copies of Information shall be made except as clearly necessary to accomplish purposes of this agreement.  </w:t>
      </w:r>
    </w:p>
    <w:p w14:paraId="4DF0EB5F" w14:textId="77777777" w:rsidR="00AE3DA2" w:rsidRPr="008E7811" w:rsidRDefault="00AE3DA2" w:rsidP="00AE3DA2">
      <w:pPr>
        <w:tabs>
          <w:tab w:val="left" w:pos="7485"/>
        </w:tabs>
        <w:rPr>
          <w:rFonts w:cstheme="minorHAnsi"/>
          <w:sz w:val="20"/>
          <w:szCs w:val="20"/>
        </w:rPr>
      </w:pPr>
    </w:p>
    <w:p w14:paraId="2E8274FA" w14:textId="77777777" w:rsidR="00AE3DA2" w:rsidRPr="008E7811" w:rsidRDefault="00AE3DA2" w:rsidP="00AE3DA2">
      <w:pPr>
        <w:tabs>
          <w:tab w:val="left" w:pos="7485"/>
        </w:tabs>
        <w:jc w:val="both"/>
        <w:rPr>
          <w:rFonts w:cstheme="minorHAnsi"/>
          <w:sz w:val="20"/>
          <w:szCs w:val="20"/>
        </w:rPr>
      </w:pPr>
      <w:r w:rsidRPr="008E7811">
        <w:rPr>
          <w:rFonts w:cstheme="minorHAnsi"/>
          <w:sz w:val="20"/>
          <w:szCs w:val="20"/>
        </w:rPr>
        <w:t xml:space="preserve">Company agrees to destroy copies of such Information when copies of such Information are no longer needed for Purposes of this Agreement. The Company will not disclose any Information in a form which can identify an individual in any report or documentation, except for purposes of this Agreement when working with Department Name, Department personnel, or authorized personnel on the list. </w:t>
      </w:r>
    </w:p>
    <w:p w14:paraId="5DCE7003" w14:textId="77777777" w:rsidR="00AE3DA2" w:rsidRPr="008E7811" w:rsidRDefault="00AE3DA2" w:rsidP="00AE3DA2">
      <w:pPr>
        <w:jc w:val="both"/>
        <w:rPr>
          <w:rFonts w:cstheme="minorHAnsi"/>
          <w:sz w:val="20"/>
          <w:szCs w:val="20"/>
        </w:rPr>
      </w:pPr>
      <w:r w:rsidRPr="008E7811">
        <w:rPr>
          <w:rFonts w:cstheme="minorHAnsi"/>
          <w:sz w:val="20"/>
          <w:szCs w:val="20"/>
        </w:rPr>
        <w:br/>
        <w:t xml:space="preserve">The Company agrees to take all necessary reasonable precautions to protect Information from unauthorized access, alteration, or destruction.  Information and programs to access it must be stored in secure, locked containers.  Company programs shall employ all current safeguards to prevent unauthorized access to disk and tape files.  Company Personnel shall not bypass or override security provisions in existing systems and networks in the course of their work and the programs they develop shall conform to existing security provisions. </w:t>
      </w:r>
    </w:p>
    <w:p w14:paraId="53AC1115" w14:textId="77777777" w:rsidR="00AE3DA2" w:rsidRPr="008E7811" w:rsidRDefault="00AE3DA2" w:rsidP="00AE3DA2">
      <w:pPr>
        <w:tabs>
          <w:tab w:val="left" w:pos="7485"/>
        </w:tabs>
        <w:rPr>
          <w:rFonts w:cstheme="minorHAnsi"/>
          <w:sz w:val="10"/>
          <w:szCs w:val="20"/>
        </w:rPr>
      </w:pPr>
    </w:p>
    <w:p w14:paraId="0B184559" w14:textId="77777777" w:rsidR="00AE3DA2" w:rsidRPr="008E7811" w:rsidRDefault="00AE3DA2" w:rsidP="00AE3DA2">
      <w:pPr>
        <w:tabs>
          <w:tab w:val="left" w:pos="7485"/>
        </w:tabs>
        <w:jc w:val="both"/>
        <w:rPr>
          <w:rFonts w:cstheme="minorHAnsi"/>
          <w:sz w:val="20"/>
          <w:szCs w:val="20"/>
        </w:rPr>
      </w:pPr>
      <w:proofErr w:type="gramStart"/>
      <w:r w:rsidRPr="008E7811">
        <w:rPr>
          <w:rFonts w:cstheme="minorHAnsi"/>
          <w:sz w:val="20"/>
          <w:szCs w:val="20"/>
        </w:rPr>
        <w:t>In the event that</w:t>
      </w:r>
      <w:proofErr w:type="gramEnd"/>
      <w:r w:rsidRPr="008E7811">
        <w:rPr>
          <w:rFonts w:cstheme="minorHAnsi"/>
          <w:sz w:val="20"/>
          <w:szCs w:val="20"/>
        </w:rPr>
        <w:t xml:space="preserve"> Company deems it necessary, for the purposes of this agreement, to disclose Information to any sub-contractor, the Company shall notify the Bank and secure the written agreement of the sub-contractor to </w:t>
      </w:r>
      <w:r w:rsidRPr="008E7811">
        <w:rPr>
          <w:rFonts w:cstheme="minorHAnsi"/>
          <w:sz w:val="20"/>
          <w:szCs w:val="20"/>
        </w:rPr>
        <w:lastRenderedPageBreak/>
        <w:t xml:space="preserve">comply with all terms of this Non-Disclosure Agreement as if it were the Company named herein.  The Bank shall have the right, at any time, to monitor, audit, and review the activities, policies, records, and documents of the Company and its sub-contractor in implementing this Agreement </w:t>
      </w:r>
      <w:proofErr w:type="gramStart"/>
      <w:r w:rsidRPr="008E7811">
        <w:rPr>
          <w:rFonts w:cstheme="minorHAnsi"/>
          <w:sz w:val="20"/>
          <w:szCs w:val="20"/>
        </w:rPr>
        <w:t>in order to</w:t>
      </w:r>
      <w:proofErr w:type="gramEnd"/>
      <w:r w:rsidRPr="008E7811">
        <w:rPr>
          <w:rFonts w:cstheme="minorHAnsi"/>
          <w:sz w:val="20"/>
          <w:szCs w:val="20"/>
        </w:rPr>
        <w:t xml:space="preserve"> assure compliance therewith. </w:t>
      </w:r>
    </w:p>
    <w:p w14:paraId="3D291E54" w14:textId="77777777" w:rsidR="00AE3DA2" w:rsidRPr="008E7811" w:rsidRDefault="00AE3DA2" w:rsidP="00AE3DA2">
      <w:pPr>
        <w:tabs>
          <w:tab w:val="left" w:pos="7485"/>
        </w:tabs>
        <w:rPr>
          <w:rFonts w:cstheme="minorHAnsi"/>
          <w:sz w:val="10"/>
          <w:szCs w:val="20"/>
        </w:rPr>
      </w:pPr>
    </w:p>
    <w:p w14:paraId="6D7D62CA" w14:textId="77777777" w:rsidR="00AE3DA2" w:rsidRPr="008E7811" w:rsidRDefault="00AE3DA2" w:rsidP="00AE3DA2">
      <w:pPr>
        <w:tabs>
          <w:tab w:val="left" w:pos="7485"/>
        </w:tabs>
        <w:jc w:val="both"/>
        <w:rPr>
          <w:rFonts w:cstheme="minorHAnsi"/>
          <w:sz w:val="20"/>
          <w:szCs w:val="20"/>
        </w:rPr>
      </w:pPr>
      <w:r w:rsidRPr="008E7811">
        <w:rPr>
          <w:rFonts w:cstheme="minorHAnsi"/>
          <w:sz w:val="20"/>
          <w:szCs w:val="20"/>
        </w:rPr>
        <w:t xml:space="preserve">Since this Agreement provides access to Information on an ongoing basis, the Bank reserves the right to immediately suspend furnishing Information under this Agreement when it is determined by the Bank that any rule, policy, procedure, or regulation described or referenced herein is violated or appears to be violated.  The Company shall not be liable for any deficiencies in the performance of its duties caused by the suspension provided it is later determined by investigation of the Bank that the Company did not violate this agreement. Notice of any such suspension shall be provided to Company in writing by the Bank. </w:t>
      </w:r>
    </w:p>
    <w:p w14:paraId="7E43DD42" w14:textId="77777777" w:rsidR="00AE3DA2" w:rsidRPr="008E7811" w:rsidRDefault="00AE3DA2" w:rsidP="00AE3DA2">
      <w:pPr>
        <w:tabs>
          <w:tab w:val="left" w:pos="7485"/>
        </w:tabs>
        <w:rPr>
          <w:rFonts w:cstheme="minorHAnsi"/>
          <w:sz w:val="8"/>
          <w:szCs w:val="20"/>
        </w:rPr>
      </w:pPr>
    </w:p>
    <w:p w14:paraId="0C8C332D" w14:textId="77777777" w:rsidR="00AE3DA2" w:rsidRPr="008E7811" w:rsidRDefault="00AE3DA2" w:rsidP="00AE3DA2">
      <w:pPr>
        <w:tabs>
          <w:tab w:val="left" w:pos="7485"/>
        </w:tabs>
        <w:jc w:val="both"/>
        <w:rPr>
          <w:rFonts w:cstheme="minorHAnsi"/>
          <w:sz w:val="20"/>
          <w:szCs w:val="20"/>
        </w:rPr>
      </w:pPr>
      <w:r w:rsidRPr="008E7811">
        <w:rPr>
          <w:rFonts w:cstheme="minorHAnsi"/>
          <w:sz w:val="20"/>
          <w:szCs w:val="20"/>
        </w:rPr>
        <w:t xml:space="preserve">It is hereby understood and acknowledged by the parties that any breach of their obligations detailed in this Agreement may cause the other damage and that monetary relief will not be in every case an adequate remedy for any such breach. Accordingly, in the event of any such breach the damaged party may seek injunctive relief from such breach or threatened breach of this Agreement. </w:t>
      </w:r>
    </w:p>
    <w:p w14:paraId="7994051C" w14:textId="77777777" w:rsidR="00AE3DA2" w:rsidRPr="008E7811" w:rsidRDefault="00AE3DA2" w:rsidP="00AE3DA2">
      <w:pPr>
        <w:tabs>
          <w:tab w:val="left" w:pos="7485"/>
        </w:tabs>
        <w:rPr>
          <w:rFonts w:cstheme="minorHAnsi"/>
          <w:sz w:val="10"/>
          <w:szCs w:val="20"/>
        </w:rPr>
      </w:pPr>
    </w:p>
    <w:p w14:paraId="3E94F31D" w14:textId="77777777" w:rsidR="00AE3DA2" w:rsidRPr="008E7811" w:rsidRDefault="00AE3DA2" w:rsidP="00AE3DA2">
      <w:pPr>
        <w:tabs>
          <w:tab w:val="left" w:pos="7485"/>
        </w:tabs>
        <w:jc w:val="both"/>
        <w:rPr>
          <w:rFonts w:cstheme="minorHAnsi"/>
          <w:sz w:val="20"/>
          <w:szCs w:val="20"/>
        </w:rPr>
      </w:pPr>
      <w:r w:rsidRPr="008E7811">
        <w:rPr>
          <w:rFonts w:cstheme="minorHAnsi"/>
          <w:sz w:val="20"/>
          <w:szCs w:val="20"/>
        </w:rPr>
        <w:t>The Company shall immediately return and redeliver to Bank all tangible material embodying any confidential information provided hereunder and all notes, summaries, memoranda, drawings, manuals, records, excerpts or derivative information deriving therefrom, and all other documents or materials (“Notes”) (and all copies of any of the foregoing, including “copies” that have been converted to computerized media in the form of image, data, word processing, or other types of files either manually or by image capture) based on or including any confidential information, in whatever form of storage or retrieval, upon the earlier of (</w:t>
      </w:r>
      <w:proofErr w:type="spellStart"/>
      <w:r w:rsidRPr="008E7811">
        <w:rPr>
          <w:rFonts w:cstheme="minorHAnsi"/>
          <w:sz w:val="20"/>
          <w:szCs w:val="20"/>
        </w:rPr>
        <w:t>i</w:t>
      </w:r>
      <w:proofErr w:type="spellEnd"/>
      <w:r w:rsidRPr="008E7811">
        <w:rPr>
          <w:rFonts w:cstheme="minorHAnsi"/>
          <w:sz w:val="20"/>
          <w:szCs w:val="20"/>
        </w:rPr>
        <w:t>) the completion or termination of the dealings between the parties contemplated hereunder; (ii) the termination of this Agreement; or (iii) at such time as the Bank may so request</w:t>
      </w:r>
      <w:bookmarkStart w:id="22" w:name="OLE_LINK13"/>
      <w:bookmarkStart w:id="23" w:name="OLE_LINK14"/>
      <w:bookmarkStart w:id="24" w:name="OLE_LINK20"/>
      <w:bookmarkStart w:id="25" w:name="OLE_LINK21"/>
      <w:bookmarkStart w:id="26" w:name="OLE_LINK22"/>
      <w:r w:rsidRPr="008E7811">
        <w:rPr>
          <w:rFonts w:cstheme="minorHAnsi"/>
          <w:sz w:val="20"/>
          <w:szCs w:val="20"/>
        </w:rPr>
        <w:t>; provided however that the Company may retain such of its documents as is necessary to enable it to comply with its reasonable document retention policies</w:t>
      </w:r>
      <w:bookmarkEnd w:id="22"/>
      <w:bookmarkEnd w:id="23"/>
      <w:bookmarkEnd w:id="24"/>
      <w:bookmarkEnd w:id="25"/>
      <w:bookmarkEnd w:id="26"/>
      <w:r w:rsidRPr="008E7811">
        <w:rPr>
          <w:rFonts w:cstheme="minorHAnsi"/>
          <w:sz w:val="20"/>
          <w:szCs w:val="20"/>
        </w:rPr>
        <w:t>.  Alternatively, the Company, with the written consent of the Bank may (or in the case of Notes, at the Company’s option) immediately destroy any of the foregoing embodying confidential information (or the reasonably non-recoverable data erasure of computerized data) and, upon request, certify in writing such destruction by an authorized officer of the Receiving Party supervising the destruction).</w:t>
      </w:r>
    </w:p>
    <w:p w14:paraId="11EE94A3" w14:textId="77777777" w:rsidR="00B6182B" w:rsidRPr="008E7811" w:rsidRDefault="00B6182B" w:rsidP="00AE3DA2">
      <w:pPr>
        <w:tabs>
          <w:tab w:val="left" w:pos="7485"/>
        </w:tabs>
        <w:jc w:val="both"/>
        <w:rPr>
          <w:rFonts w:cstheme="minorHAnsi"/>
          <w:b/>
          <w:sz w:val="20"/>
          <w:szCs w:val="20"/>
        </w:rPr>
      </w:pPr>
    </w:p>
    <w:p w14:paraId="22D92DFC" w14:textId="77777777" w:rsidR="00B6182B" w:rsidRPr="008E7811" w:rsidRDefault="00B6182B" w:rsidP="00AE3DA2">
      <w:pPr>
        <w:tabs>
          <w:tab w:val="left" w:pos="7485"/>
        </w:tabs>
        <w:jc w:val="both"/>
        <w:rPr>
          <w:rFonts w:cstheme="minorHAnsi"/>
          <w:b/>
          <w:sz w:val="20"/>
          <w:szCs w:val="20"/>
        </w:rPr>
      </w:pPr>
    </w:p>
    <w:p w14:paraId="1DCE2CC7" w14:textId="77777777" w:rsidR="00B6182B" w:rsidRPr="008E7811" w:rsidRDefault="00B6182B" w:rsidP="00AE3DA2">
      <w:pPr>
        <w:tabs>
          <w:tab w:val="left" w:pos="7485"/>
        </w:tabs>
        <w:jc w:val="both"/>
        <w:rPr>
          <w:rFonts w:cstheme="minorHAnsi"/>
          <w:b/>
          <w:sz w:val="20"/>
          <w:szCs w:val="20"/>
        </w:rPr>
      </w:pPr>
    </w:p>
    <w:p w14:paraId="52B62468" w14:textId="250DCF15" w:rsidR="00AE3DA2" w:rsidRPr="008E7811" w:rsidRDefault="00AE3DA2" w:rsidP="00AE3DA2">
      <w:pPr>
        <w:tabs>
          <w:tab w:val="left" w:pos="7485"/>
        </w:tabs>
        <w:jc w:val="both"/>
        <w:rPr>
          <w:rFonts w:cstheme="minorHAnsi"/>
          <w:sz w:val="20"/>
          <w:szCs w:val="20"/>
        </w:rPr>
      </w:pPr>
      <w:r w:rsidRPr="008E7811">
        <w:rPr>
          <w:rFonts w:cstheme="minorHAnsi"/>
          <w:b/>
          <w:sz w:val="20"/>
          <w:szCs w:val="20"/>
        </w:rPr>
        <w:t>IN WITNESS HEREOF</w:t>
      </w:r>
      <w:r w:rsidRPr="008E7811">
        <w:rPr>
          <w:rFonts w:cstheme="minorHAnsi"/>
          <w:sz w:val="20"/>
          <w:szCs w:val="20"/>
        </w:rPr>
        <w:t>, the Parties hereto have executed this Agreement as of the Effective Date and agree to be legally bound by all terms and conditions contained herein.</w:t>
      </w:r>
    </w:p>
    <w:p w14:paraId="309F8126" w14:textId="77777777" w:rsidR="00AE3DA2" w:rsidRPr="008E7811" w:rsidRDefault="00AE3DA2" w:rsidP="00AE3DA2">
      <w:pPr>
        <w:tabs>
          <w:tab w:val="left" w:pos="7485"/>
        </w:tabs>
        <w:rPr>
          <w:rFonts w:cstheme="minorHAnsi"/>
          <w:sz w:val="16"/>
        </w:rPr>
      </w:pPr>
    </w:p>
    <w:p w14:paraId="722A60B3" w14:textId="77777777" w:rsidR="00AE3DA2" w:rsidRPr="008E7811" w:rsidRDefault="00AE3DA2" w:rsidP="00AE3DA2">
      <w:pPr>
        <w:tabs>
          <w:tab w:val="left" w:pos="7485"/>
        </w:tabs>
        <w:rPr>
          <w:rFonts w:cstheme="minorHAnsi"/>
          <w:sz w:val="12"/>
        </w:rPr>
      </w:pPr>
    </w:p>
    <w:p w14:paraId="5ECCA152" w14:textId="428E3EE1" w:rsidR="00AE3DA2" w:rsidRPr="008E7811" w:rsidRDefault="00C17EE5" w:rsidP="00AE3DA2">
      <w:pPr>
        <w:tabs>
          <w:tab w:val="left" w:pos="7485"/>
        </w:tabs>
        <w:rPr>
          <w:rFonts w:cstheme="minorHAnsi"/>
        </w:rPr>
      </w:pPr>
      <w:r w:rsidRPr="008E7811">
        <w:rPr>
          <w:rFonts w:cstheme="minorHAnsi"/>
        </w:rPr>
        <w:t>Prime Bank PLC.</w:t>
      </w:r>
      <w:r w:rsidR="00AE3DA2" w:rsidRPr="008E7811">
        <w:rPr>
          <w:rFonts w:cstheme="minorHAnsi"/>
        </w:rPr>
        <w:t xml:space="preserve"> Representative:                                                                                  Company Representative:</w:t>
      </w:r>
    </w:p>
    <w:p w14:paraId="6B55AF03" w14:textId="77777777" w:rsidR="00AE3DA2" w:rsidRPr="008E7811" w:rsidRDefault="00AE3DA2" w:rsidP="00AE3DA2">
      <w:pPr>
        <w:tabs>
          <w:tab w:val="left" w:pos="7485"/>
        </w:tabs>
        <w:rPr>
          <w:rFonts w:cstheme="minorHAnsi"/>
        </w:rPr>
      </w:pPr>
    </w:p>
    <w:p w14:paraId="5127F954" w14:textId="77777777" w:rsidR="00AE3DA2" w:rsidRPr="008E7811" w:rsidRDefault="00AE3DA2" w:rsidP="00AE3DA2">
      <w:pPr>
        <w:tabs>
          <w:tab w:val="left" w:pos="7485"/>
        </w:tabs>
        <w:rPr>
          <w:rFonts w:cstheme="minorHAnsi"/>
          <w:sz w:val="2"/>
        </w:rPr>
      </w:pPr>
    </w:p>
    <w:p w14:paraId="0594F372" w14:textId="77777777" w:rsidR="00AE3DA2" w:rsidRPr="008E7811" w:rsidRDefault="00AE3DA2" w:rsidP="00AE3DA2">
      <w:pPr>
        <w:tabs>
          <w:tab w:val="left" w:pos="7485"/>
        </w:tabs>
        <w:rPr>
          <w:rFonts w:cstheme="minorHAnsi"/>
        </w:rPr>
      </w:pPr>
      <w:r w:rsidRPr="008E7811">
        <w:rPr>
          <w:rFonts w:cstheme="minorHAnsi"/>
          <w:sz w:val="20"/>
        </w:rPr>
        <w:t xml:space="preserve">_____________________________                                                                                 </w:t>
      </w:r>
      <w:r w:rsidRPr="008E7811">
        <w:rPr>
          <w:rFonts w:cstheme="minorHAnsi"/>
        </w:rPr>
        <w:t>________________________________</w:t>
      </w:r>
    </w:p>
    <w:p w14:paraId="3E4C0D6B" w14:textId="77777777" w:rsidR="00AE3DA2" w:rsidRPr="008E7811" w:rsidRDefault="00AE3DA2" w:rsidP="00AE3DA2">
      <w:pPr>
        <w:tabs>
          <w:tab w:val="left" w:pos="7485"/>
        </w:tabs>
        <w:rPr>
          <w:rFonts w:cstheme="minorHAnsi"/>
        </w:rPr>
      </w:pPr>
      <w:r w:rsidRPr="008E7811">
        <w:rPr>
          <w:rFonts w:cstheme="minorHAnsi"/>
        </w:rPr>
        <w:t xml:space="preserve">Name:                                                                                                                                      Name: </w:t>
      </w:r>
    </w:p>
    <w:p w14:paraId="06AB93C6" w14:textId="77777777" w:rsidR="00AE3DA2" w:rsidRPr="008E7811" w:rsidRDefault="00AE3DA2" w:rsidP="00AE3DA2">
      <w:pPr>
        <w:tabs>
          <w:tab w:val="left" w:pos="7485"/>
        </w:tabs>
        <w:rPr>
          <w:rFonts w:cstheme="minorHAnsi"/>
        </w:rPr>
      </w:pPr>
      <w:r w:rsidRPr="008E7811">
        <w:rPr>
          <w:rFonts w:cstheme="minorHAnsi"/>
        </w:rPr>
        <w:t>Designation:                                                                                                                           Designation:</w:t>
      </w:r>
    </w:p>
    <w:p w14:paraId="7F50B47E" w14:textId="77777777" w:rsidR="00AE3DA2" w:rsidRPr="008E7811" w:rsidRDefault="00AE3DA2" w:rsidP="00AE3DA2">
      <w:pPr>
        <w:tabs>
          <w:tab w:val="left" w:pos="7485"/>
        </w:tabs>
        <w:rPr>
          <w:rFonts w:cstheme="minorHAnsi"/>
        </w:rPr>
      </w:pPr>
      <w:r w:rsidRPr="008E7811">
        <w:rPr>
          <w:rFonts w:cstheme="minorHAnsi"/>
        </w:rPr>
        <w:t xml:space="preserve">Date:                                                                                                                                        Date: </w:t>
      </w:r>
    </w:p>
    <w:p w14:paraId="5629545C" w14:textId="77777777" w:rsidR="00AE3DA2" w:rsidRPr="008E7811" w:rsidRDefault="00AE3DA2" w:rsidP="00AE3DA2">
      <w:pPr>
        <w:tabs>
          <w:tab w:val="left" w:pos="7485"/>
        </w:tabs>
        <w:rPr>
          <w:rFonts w:cstheme="minorHAnsi"/>
        </w:rPr>
      </w:pPr>
    </w:p>
    <w:p w14:paraId="4786C67C" w14:textId="5C28AD5E" w:rsidR="00B6182B" w:rsidRPr="008E7811" w:rsidRDefault="00AE3DA2" w:rsidP="006E48D3">
      <w:pPr>
        <w:tabs>
          <w:tab w:val="left" w:pos="7485"/>
        </w:tabs>
        <w:rPr>
          <w:rFonts w:cstheme="minorHAnsi"/>
        </w:rPr>
      </w:pPr>
      <w:r w:rsidRPr="008E7811">
        <w:rPr>
          <w:rFonts w:cstheme="minorHAnsi"/>
        </w:rPr>
        <w:t>Official Seal:                                                                                                                           Official Sea</w:t>
      </w:r>
      <w:r w:rsidR="009E063C" w:rsidRPr="008E7811">
        <w:rPr>
          <w:rFonts w:cstheme="minorHAnsi"/>
        </w:rPr>
        <w:t>l</w:t>
      </w:r>
    </w:p>
    <w:p w14:paraId="2E1674BC" w14:textId="30A99AD7" w:rsidR="00AE3DA2" w:rsidRPr="008E7811" w:rsidRDefault="00AE3DA2" w:rsidP="00F8731F">
      <w:pPr>
        <w:jc w:val="both"/>
        <w:rPr>
          <w:rFonts w:cstheme="minorHAnsi"/>
        </w:rPr>
      </w:pPr>
    </w:p>
    <w:p w14:paraId="75A5EA04" w14:textId="77777777" w:rsidR="00AE3DA2" w:rsidRPr="008E7811" w:rsidRDefault="00AE3DA2" w:rsidP="00F8731F">
      <w:pPr>
        <w:jc w:val="both"/>
        <w:rPr>
          <w:rFonts w:cstheme="minorHAnsi"/>
        </w:rPr>
      </w:pPr>
    </w:p>
    <w:p w14:paraId="690296F6" w14:textId="77777777" w:rsidR="00867476" w:rsidRPr="008E7811" w:rsidRDefault="00867476" w:rsidP="00F8731F">
      <w:pPr>
        <w:jc w:val="both"/>
        <w:rPr>
          <w:rFonts w:cstheme="minorHAnsi"/>
        </w:rPr>
      </w:pPr>
    </w:p>
    <w:p w14:paraId="25220C43" w14:textId="77777777" w:rsidR="00867476" w:rsidRPr="008E7811" w:rsidRDefault="00867476" w:rsidP="00F8731F">
      <w:pPr>
        <w:jc w:val="both"/>
        <w:rPr>
          <w:rFonts w:cstheme="minorHAnsi"/>
        </w:rPr>
      </w:pPr>
    </w:p>
    <w:p w14:paraId="12FA02BF" w14:textId="77777777" w:rsidR="00867476" w:rsidRPr="008E7811" w:rsidRDefault="00867476" w:rsidP="00F8731F">
      <w:pPr>
        <w:jc w:val="both"/>
        <w:rPr>
          <w:rFonts w:cstheme="minorHAnsi"/>
        </w:rPr>
      </w:pPr>
    </w:p>
    <w:p w14:paraId="122DF6F4" w14:textId="77777777" w:rsidR="00867476" w:rsidRPr="008E7811" w:rsidRDefault="00867476" w:rsidP="00F8731F">
      <w:pPr>
        <w:jc w:val="both"/>
        <w:rPr>
          <w:rFonts w:cstheme="minorHAnsi"/>
        </w:rPr>
      </w:pPr>
    </w:p>
    <w:p w14:paraId="0B7282AF" w14:textId="77777777" w:rsidR="00867476" w:rsidRPr="008E7811" w:rsidRDefault="00867476" w:rsidP="00F8731F">
      <w:pPr>
        <w:jc w:val="both"/>
        <w:rPr>
          <w:rFonts w:cstheme="minorHAnsi"/>
        </w:rPr>
      </w:pPr>
    </w:p>
    <w:p w14:paraId="46C3F28E" w14:textId="77777777" w:rsidR="00867476" w:rsidRPr="008E7811" w:rsidRDefault="00867476" w:rsidP="00F8731F">
      <w:pPr>
        <w:jc w:val="both"/>
        <w:rPr>
          <w:rFonts w:cstheme="minorHAnsi"/>
        </w:rPr>
      </w:pPr>
    </w:p>
    <w:p w14:paraId="4F1D0412" w14:textId="77777777" w:rsidR="00867476" w:rsidRPr="008E7811" w:rsidRDefault="00867476" w:rsidP="00F8731F">
      <w:pPr>
        <w:jc w:val="both"/>
        <w:rPr>
          <w:rFonts w:cstheme="minorHAnsi"/>
        </w:rPr>
      </w:pPr>
    </w:p>
    <w:p w14:paraId="4533F02D" w14:textId="77777777" w:rsidR="00867476" w:rsidRPr="008E7811" w:rsidRDefault="00867476" w:rsidP="00F8731F">
      <w:pPr>
        <w:jc w:val="both"/>
        <w:rPr>
          <w:rFonts w:cstheme="minorHAnsi"/>
        </w:rPr>
      </w:pPr>
    </w:p>
    <w:p w14:paraId="39137897" w14:textId="0BBD5257" w:rsidR="00867476" w:rsidRPr="008E7811" w:rsidRDefault="00867476" w:rsidP="00867476">
      <w:pPr>
        <w:pStyle w:val="Subtitle"/>
        <w:shd w:val="clear" w:color="auto" w:fill="FFFFFF" w:themeFill="background1"/>
        <w:rPr>
          <w:rFonts w:cstheme="minorHAnsi"/>
          <w:color w:val="auto"/>
          <w:sz w:val="20"/>
          <w:szCs w:val="20"/>
        </w:rPr>
      </w:pPr>
      <w:bookmarkStart w:id="27" w:name="_Toc222129521"/>
      <w:r w:rsidRPr="008E7811">
        <w:rPr>
          <w:rFonts w:cstheme="minorHAnsi"/>
          <w:color w:val="auto"/>
          <w:sz w:val="20"/>
          <w:szCs w:val="20"/>
        </w:rPr>
        <w:t>ANNEXURE C: BANK GUARANTEE</w:t>
      </w:r>
      <w:bookmarkEnd w:id="27"/>
    </w:p>
    <w:p w14:paraId="3B061BE9" w14:textId="77777777" w:rsidR="00867476" w:rsidRPr="008E7811" w:rsidRDefault="00867476" w:rsidP="00867476">
      <w:pPr>
        <w:shd w:val="clear" w:color="auto" w:fill="FFFFFF" w:themeFill="background1"/>
        <w:spacing w:before="288" w:line="211" w:lineRule="auto"/>
        <w:rPr>
          <w:rFonts w:cstheme="minorHAnsi"/>
          <w:spacing w:val="2"/>
          <w:szCs w:val="20"/>
        </w:rPr>
      </w:pPr>
      <w:r w:rsidRPr="008E7811">
        <w:rPr>
          <w:rFonts w:cstheme="minorHAnsi"/>
          <w:spacing w:val="2"/>
          <w:szCs w:val="20"/>
        </w:rPr>
        <w:t>BANK GUARANTEE</w:t>
      </w:r>
    </w:p>
    <w:p w14:paraId="7469986D" w14:textId="77777777" w:rsidR="00867476" w:rsidRPr="008E7811" w:rsidRDefault="00867476" w:rsidP="00867476">
      <w:pPr>
        <w:shd w:val="clear" w:color="auto" w:fill="FFFFFF" w:themeFill="background1"/>
        <w:spacing w:line="285" w:lineRule="auto"/>
        <w:rPr>
          <w:rFonts w:cstheme="minorHAnsi"/>
          <w:spacing w:val="2"/>
          <w:szCs w:val="20"/>
        </w:rPr>
      </w:pPr>
      <w:r w:rsidRPr="008E7811">
        <w:rPr>
          <w:rFonts w:cstheme="minorHAnsi"/>
          <w:spacing w:val="2"/>
          <w:szCs w:val="20"/>
        </w:rPr>
        <w:t>PROCUREMENT DEPARTMENT, PRIME BANK PLC</w:t>
      </w:r>
    </w:p>
    <w:p w14:paraId="12098530" w14:textId="77777777" w:rsidR="00867476" w:rsidRPr="008E7811" w:rsidRDefault="00867476" w:rsidP="00867476">
      <w:pPr>
        <w:pStyle w:val="BodyText"/>
        <w:shd w:val="clear" w:color="auto" w:fill="FFFFFF" w:themeFill="background1"/>
        <w:spacing w:line="360" w:lineRule="auto"/>
        <w:rPr>
          <w:rFonts w:asciiTheme="minorHAnsi" w:eastAsiaTheme="minorHAnsi" w:hAnsiTheme="minorHAnsi" w:cstheme="minorHAnsi"/>
          <w:spacing w:val="2"/>
        </w:rPr>
      </w:pPr>
      <w:r w:rsidRPr="008E7811">
        <w:rPr>
          <w:rFonts w:asciiTheme="minorHAnsi" w:hAnsiTheme="minorHAnsi" w:cstheme="minorHAnsi"/>
          <w:spacing w:val="2"/>
        </w:rPr>
        <w:t xml:space="preserve">Prime Tower (10th Floor), Plot # 8 &amp; 35, Nikunjo-2, </w:t>
      </w:r>
      <w:proofErr w:type="spellStart"/>
      <w:r w:rsidRPr="008E7811">
        <w:rPr>
          <w:rFonts w:asciiTheme="minorHAnsi" w:hAnsiTheme="minorHAnsi" w:cstheme="minorHAnsi"/>
          <w:spacing w:val="2"/>
        </w:rPr>
        <w:t>Khilkhet</w:t>
      </w:r>
      <w:proofErr w:type="spellEnd"/>
      <w:r w:rsidRPr="008E7811">
        <w:rPr>
          <w:rFonts w:asciiTheme="minorHAnsi" w:hAnsiTheme="minorHAnsi" w:cstheme="minorHAnsi"/>
          <w:spacing w:val="2"/>
        </w:rPr>
        <w:t>, Airport Road,</w:t>
      </w:r>
    </w:p>
    <w:p w14:paraId="12473205" w14:textId="77777777" w:rsidR="00867476" w:rsidRPr="008E7811" w:rsidRDefault="00867476" w:rsidP="00867476">
      <w:pPr>
        <w:shd w:val="clear" w:color="auto" w:fill="FFFFFF" w:themeFill="background1"/>
        <w:tabs>
          <w:tab w:val="left" w:pos="2655"/>
          <w:tab w:val="right" w:pos="5926"/>
        </w:tabs>
        <w:spacing w:after="72" w:line="199" w:lineRule="auto"/>
        <w:rPr>
          <w:rFonts w:cstheme="minorHAnsi"/>
          <w:b/>
          <w:spacing w:val="-8"/>
          <w:szCs w:val="20"/>
          <w:u w:val="single"/>
        </w:rPr>
      </w:pPr>
    </w:p>
    <w:p w14:paraId="5056AA67" w14:textId="77777777" w:rsidR="00867476" w:rsidRPr="008E7811" w:rsidRDefault="00867476" w:rsidP="00867476">
      <w:pPr>
        <w:shd w:val="clear" w:color="auto" w:fill="FFFFFF" w:themeFill="background1"/>
        <w:tabs>
          <w:tab w:val="left" w:pos="2655"/>
          <w:tab w:val="right" w:pos="5926"/>
        </w:tabs>
        <w:spacing w:after="72" w:line="199" w:lineRule="auto"/>
        <w:rPr>
          <w:rFonts w:cstheme="minorHAnsi"/>
          <w:b/>
          <w:spacing w:val="-8"/>
          <w:szCs w:val="20"/>
          <w:u w:val="single"/>
        </w:rPr>
      </w:pPr>
      <w:r w:rsidRPr="008E7811">
        <w:rPr>
          <w:rFonts w:cstheme="minorHAnsi"/>
          <w:b/>
          <w:spacing w:val="-8"/>
          <w:szCs w:val="20"/>
          <w:u w:val="single"/>
        </w:rPr>
        <w:t>GUARANTEE NO:</w:t>
      </w:r>
      <w:r w:rsidRPr="008E7811">
        <w:rPr>
          <w:rFonts w:cstheme="minorHAnsi"/>
          <w:b/>
          <w:spacing w:val="-8"/>
          <w:szCs w:val="20"/>
          <w:u w:val="single"/>
        </w:rPr>
        <w:tab/>
      </w:r>
      <w:r w:rsidRPr="008E7811">
        <w:rPr>
          <w:rFonts w:cstheme="minorHAnsi"/>
          <w:b/>
          <w:spacing w:val="-4"/>
          <w:szCs w:val="20"/>
          <w:u w:val="single"/>
        </w:rPr>
        <w:t>DATED:</w:t>
      </w:r>
      <w:r w:rsidRPr="008E7811">
        <w:rPr>
          <w:rFonts w:cstheme="minorHAnsi"/>
          <w:b/>
          <w:spacing w:val="-4"/>
          <w:szCs w:val="20"/>
          <w:u w:val="single"/>
        </w:rPr>
        <w:tab/>
      </w:r>
      <w:r w:rsidRPr="008E7811">
        <w:rPr>
          <w:rFonts w:cstheme="minorHAnsi"/>
          <w:b/>
          <w:szCs w:val="20"/>
          <w:u w:val="single"/>
        </w:rPr>
        <w:t>EXPIRY</w:t>
      </w:r>
    </w:p>
    <w:p w14:paraId="27D4214A" w14:textId="22D34732" w:rsidR="00867476" w:rsidRPr="008E7811" w:rsidRDefault="00867476" w:rsidP="00867476">
      <w:pPr>
        <w:rPr>
          <w:b/>
          <w:bCs/>
          <w:sz w:val="32"/>
          <w:szCs w:val="32"/>
        </w:rPr>
      </w:pPr>
      <w:r w:rsidRPr="008E7811">
        <w:rPr>
          <w:rFonts w:cstheme="minorHAnsi"/>
          <w:spacing w:val="2"/>
          <w:szCs w:val="20"/>
        </w:rPr>
        <w:t>WHREAS</w:t>
      </w:r>
      <w:r w:rsidRPr="008E7811">
        <w:rPr>
          <w:rFonts w:cstheme="minorHAnsi"/>
          <w:spacing w:val="2"/>
          <w:szCs w:val="20"/>
        </w:rPr>
        <w:tab/>
        <w:t>(HEREINAFTER CALLED THE 'SUPPLIER') HAS UNDERTAKEN IN TERMS OF THE TENDER PUBLISHED IN DAILY</w:t>
      </w:r>
      <w:r w:rsidRPr="008E7811">
        <w:rPr>
          <w:rFonts w:cstheme="minorHAnsi"/>
          <w:spacing w:val="2"/>
          <w:szCs w:val="20"/>
        </w:rPr>
        <w:tab/>
        <w:t xml:space="preserve">NEWSPAPER DATED ........FOR </w:t>
      </w:r>
      <w:r w:rsidR="00226F93" w:rsidRPr="008E7811">
        <w:rPr>
          <w:rFonts w:cstheme="minorHAnsi"/>
          <w:spacing w:val="2"/>
          <w:szCs w:val="20"/>
        </w:rPr>
        <w:t>RFP FOR HRM</w:t>
      </w:r>
      <w:r w:rsidR="001132C2" w:rsidRPr="008E7811">
        <w:rPr>
          <w:rFonts w:cstheme="minorHAnsi"/>
          <w:spacing w:val="2"/>
          <w:szCs w:val="20"/>
        </w:rPr>
        <w:t xml:space="preserve"> SOLUTION</w:t>
      </w:r>
      <w:r w:rsidRPr="008E7811">
        <w:rPr>
          <w:rFonts w:cstheme="minorHAnsi"/>
          <w:szCs w:val="20"/>
        </w:rPr>
        <w:t xml:space="preserve"> FOR PRIME BANK PLC. </w:t>
      </w:r>
      <w:r w:rsidRPr="008E7811">
        <w:rPr>
          <w:rFonts w:cstheme="minorHAnsi"/>
          <w:spacing w:val="2"/>
          <w:szCs w:val="20"/>
        </w:rPr>
        <w:t>UNDER TOTAL VALUE OF …. (</w:t>
      </w:r>
      <w:proofErr w:type="gramStart"/>
      <w:r w:rsidRPr="008E7811">
        <w:rPr>
          <w:rFonts w:cstheme="minorHAnsi"/>
          <w:spacing w:val="2"/>
          <w:szCs w:val="20"/>
        </w:rPr>
        <w:t>…..</w:t>
      </w:r>
      <w:proofErr w:type="gramEnd"/>
      <w:r w:rsidRPr="008E7811">
        <w:rPr>
          <w:rFonts w:cstheme="minorHAnsi"/>
          <w:spacing w:val="2"/>
          <w:szCs w:val="20"/>
        </w:rPr>
        <w:tab/>
        <w:t xml:space="preserve">) WITH PROCUREMENT </w:t>
      </w:r>
      <w:r w:rsidR="001132C2" w:rsidRPr="008E7811">
        <w:rPr>
          <w:rFonts w:cstheme="minorHAnsi"/>
          <w:spacing w:val="2"/>
          <w:szCs w:val="20"/>
        </w:rPr>
        <w:t>DIVISION</w:t>
      </w:r>
      <w:r w:rsidRPr="008E7811">
        <w:rPr>
          <w:rFonts w:cstheme="minorHAnsi"/>
          <w:spacing w:val="2"/>
          <w:szCs w:val="20"/>
        </w:rPr>
        <w:t xml:space="preserve">, </w:t>
      </w:r>
      <w:r w:rsidR="006F6F64" w:rsidRPr="008E7811">
        <w:rPr>
          <w:caps/>
        </w:rPr>
        <w:t>Prime view, 3rd floor, plot -se (f)7, bir uttam mir shawkat sharak, gulshan avenue, gulshan, dhaka-1212.</w:t>
      </w:r>
      <w:r w:rsidRPr="008E7811">
        <w:rPr>
          <w:rFonts w:cstheme="minorHAnsi"/>
          <w:b/>
          <w:spacing w:val="2"/>
          <w:szCs w:val="20"/>
        </w:rPr>
        <w:t xml:space="preserve"> </w:t>
      </w:r>
      <w:r w:rsidRPr="008E7811">
        <w:rPr>
          <w:rFonts w:cstheme="minorHAnsi"/>
          <w:spacing w:val="2"/>
          <w:szCs w:val="20"/>
        </w:rPr>
        <w:t>(HEREINAFTER CALLED THE CUSTOMER).</w:t>
      </w:r>
    </w:p>
    <w:p w14:paraId="100DCEA1" w14:textId="77777777" w:rsidR="00867476" w:rsidRPr="008E7811" w:rsidRDefault="00867476" w:rsidP="00867476">
      <w:pPr>
        <w:shd w:val="clear" w:color="auto" w:fill="FFFFFF" w:themeFill="background1"/>
        <w:tabs>
          <w:tab w:val="right" w:leader="dot" w:pos="7755"/>
        </w:tabs>
        <w:spacing w:before="252" w:line="204" w:lineRule="exact"/>
        <w:rPr>
          <w:rFonts w:cstheme="minorHAnsi"/>
          <w:szCs w:val="20"/>
        </w:rPr>
      </w:pPr>
    </w:p>
    <w:p w14:paraId="7CBCB98C" w14:textId="77777777" w:rsidR="00867476" w:rsidRPr="008E7811" w:rsidRDefault="00867476" w:rsidP="00867476">
      <w:pPr>
        <w:shd w:val="clear" w:color="auto" w:fill="FFFFFF" w:themeFill="background1"/>
        <w:spacing w:line="223" w:lineRule="exact"/>
        <w:rPr>
          <w:rFonts w:cstheme="minorHAnsi"/>
          <w:spacing w:val="2"/>
          <w:szCs w:val="20"/>
        </w:rPr>
      </w:pPr>
      <w:r w:rsidRPr="008E7811">
        <w:rPr>
          <w:rFonts w:cstheme="minorHAnsi"/>
          <w:spacing w:val="2"/>
          <w:szCs w:val="20"/>
        </w:rPr>
        <w:t>AND WHEREAS IT HAS BEEN ADVISED BY THE CUSTOMER THAT THE SUPPLIERS' HAVING BUSINESS AT FLOOR, ………</w:t>
      </w:r>
      <w:proofErr w:type="gramStart"/>
      <w:r w:rsidRPr="008E7811">
        <w:rPr>
          <w:rFonts w:cstheme="minorHAnsi"/>
          <w:spacing w:val="2"/>
          <w:szCs w:val="20"/>
        </w:rPr>
        <w:t>…  ,</w:t>
      </w:r>
      <w:proofErr w:type="gramEnd"/>
      <w:r w:rsidRPr="008E7811">
        <w:rPr>
          <w:rFonts w:cstheme="minorHAnsi"/>
          <w:spacing w:val="2"/>
          <w:szCs w:val="20"/>
        </w:rPr>
        <w:t xml:space="preserve"> DHAKA…… SHALL FURNISH THE CUSTOMER WITH AN UNCONDITIONAL BANK GUARANTEE BY A RECOGNIZED BANK, ACCEPTABLE TO THE CUSTOMER FOR THE SUM OF (………) FOR 01 (ONE) YEAR AS SECURITY MONEY AS PER THE TERMS OF THE TENDER.</w:t>
      </w:r>
    </w:p>
    <w:p w14:paraId="6F271F80" w14:textId="77777777" w:rsidR="00867476" w:rsidRPr="008E7811" w:rsidRDefault="00867476" w:rsidP="00867476">
      <w:pPr>
        <w:shd w:val="clear" w:color="auto" w:fill="FFFFFF" w:themeFill="background1"/>
        <w:spacing w:before="180" w:line="208" w:lineRule="exact"/>
        <w:rPr>
          <w:rFonts w:cstheme="minorHAnsi"/>
          <w:spacing w:val="1"/>
          <w:szCs w:val="20"/>
        </w:rPr>
      </w:pPr>
      <w:r w:rsidRPr="008E7811">
        <w:rPr>
          <w:rFonts w:cstheme="minorHAnsi"/>
          <w:spacing w:val="1"/>
          <w:szCs w:val="20"/>
        </w:rPr>
        <w:t>WE (BANK NAME, ADDRESS), HEREBY IRREVOCABLY UNDERTAKE TO PAY UP TO THE (SUM OF TAKA</w:t>
      </w:r>
      <w:r w:rsidRPr="008E7811">
        <w:rPr>
          <w:rFonts w:cstheme="minorHAnsi"/>
          <w:spacing w:val="10"/>
          <w:szCs w:val="20"/>
        </w:rPr>
        <w:t xml:space="preserve">) UPON RECEIPT OF YOUR FIRST WRITTEN DEMAND AND WITHOUT CAVIL OR </w:t>
      </w:r>
      <w:r w:rsidRPr="008E7811">
        <w:rPr>
          <w:rFonts w:cstheme="minorHAnsi"/>
          <w:spacing w:val="3"/>
          <w:szCs w:val="20"/>
        </w:rPr>
        <w:t xml:space="preserve">ARGUMENT, ANY SUM OR SUMS SET OUT IN SUCH WRITTEN DEMAND, WE ACKNOWLEDGE THAT </w:t>
      </w:r>
      <w:r w:rsidRPr="008E7811">
        <w:rPr>
          <w:rFonts w:cstheme="minorHAnsi"/>
          <w:spacing w:val="-1"/>
          <w:szCs w:val="20"/>
        </w:rPr>
        <w:t xml:space="preserve">THE CUSTOMER WILL NOT BE REQUIRED TO PROVE OR SHOW GROUND(S) OF REASON(S) FOR THE </w:t>
      </w:r>
      <w:r w:rsidRPr="008E7811">
        <w:rPr>
          <w:rFonts w:cstheme="minorHAnsi"/>
          <w:spacing w:val="-2"/>
          <w:szCs w:val="20"/>
        </w:rPr>
        <w:t>DEMAND FOR THE SUM SPECIFIED HEREIN.</w:t>
      </w:r>
    </w:p>
    <w:p w14:paraId="4AF06437" w14:textId="77777777" w:rsidR="00867476" w:rsidRPr="008E7811" w:rsidRDefault="00867476" w:rsidP="00867476">
      <w:pPr>
        <w:shd w:val="clear" w:color="auto" w:fill="FFFFFF" w:themeFill="background1"/>
        <w:tabs>
          <w:tab w:val="left" w:leader="dot" w:pos="1786"/>
          <w:tab w:val="right" w:leader="dot" w:pos="2787"/>
        </w:tabs>
        <w:spacing w:before="180" w:after="144" w:line="213" w:lineRule="exact"/>
        <w:rPr>
          <w:rFonts w:cstheme="minorHAnsi"/>
          <w:spacing w:val="2"/>
          <w:szCs w:val="20"/>
        </w:rPr>
      </w:pPr>
      <w:r w:rsidRPr="008E7811">
        <w:rPr>
          <w:rFonts w:cstheme="minorHAnsi"/>
          <w:spacing w:val="2"/>
          <w:szCs w:val="20"/>
        </w:rPr>
        <w:t>OUR MAXIMUM LIABILITY UNDER THIS GUARANTEE SHALL IN NO EVENT EXCEED THE AGGREGATE SUM OF Tk (</w:t>
      </w:r>
      <w:r w:rsidRPr="008E7811">
        <w:rPr>
          <w:rFonts w:cstheme="minorHAnsi"/>
          <w:spacing w:val="2"/>
          <w:szCs w:val="20"/>
        </w:rPr>
        <w:tab/>
        <w:t>) ONLY.</w:t>
      </w:r>
    </w:p>
    <w:p w14:paraId="03416F6C" w14:textId="77777777" w:rsidR="00867476" w:rsidRPr="008E7811" w:rsidRDefault="00867476" w:rsidP="00867476">
      <w:pPr>
        <w:shd w:val="clear" w:color="auto" w:fill="FFFFFF" w:themeFill="background1"/>
        <w:tabs>
          <w:tab w:val="right" w:leader="dot" w:pos="7877"/>
        </w:tabs>
        <w:spacing w:after="72" w:line="258" w:lineRule="exact"/>
        <w:rPr>
          <w:rFonts w:cstheme="minorHAnsi"/>
          <w:spacing w:val="2"/>
          <w:szCs w:val="20"/>
        </w:rPr>
      </w:pPr>
      <w:r w:rsidRPr="008E7811">
        <w:rPr>
          <w:rFonts w:cstheme="minorHAnsi"/>
          <w:spacing w:val="2"/>
          <w:szCs w:val="20"/>
        </w:rPr>
        <w:t>THIS GUARANTEE IS VALID FROM</w:t>
      </w:r>
      <w:r w:rsidRPr="008E7811">
        <w:rPr>
          <w:rFonts w:cstheme="minorHAnsi"/>
          <w:spacing w:val="2"/>
          <w:szCs w:val="20"/>
        </w:rPr>
        <w:tab/>
        <w:t xml:space="preserve"> UNTIL THE CLOSE OF BANKING BUSINESS IN BANGLADESH AT 4.00 PM ON ......... (HEREINAFTER CALLED 'THE EXPIRY DATE") AND ANY CLAIM FOR PAYMENT IN THIS RESPECT MUST REACH THE BANK ON OR BEFORE THE EXPIRY DATE. THIS GUARANTEE MAY BE EXTENDED FOR A FURTHER PERIOD OF ONE YEAR OR ANY PERIOD SPECIFIED BY THE BUYER UPON RECEIPT OF THE WRITTEN REQUEST FROM THE CUSTOMER. AFTER THE EXPIRY, THIS GUARANTEE SHALL AUTOMATICALLY BECOME NULL AND VOID NOTWITHSTANDING THE FACT THAT THIS GUARANTEE IS NOT RETURNED TO US FOR OUR CANCELLATION.</w:t>
      </w:r>
    </w:p>
    <w:p w14:paraId="005C22C2" w14:textId="77777777" w:rsidR="00867476" w:rsidRPr="008E7811" w:rsidRDefault="00867476" w:rsidP="00867476">
      <w:pPr>
        <w:shd w:val="clear" w:color="auto" w:fill="FFFFFF" w:themeFill="background1"/>
        <w:spacing w:before="972" w:after="36" w:line="192" w:lineRule="auto"/>
        <w:rPr>
          <w:rFonts w:cstheme="minorHAnsi"/>
          <w:spacing w:val="-2"/>
          <w:szCs w:val="20"/>
        </w:rPr>
      </w:pPr>
      <w:r w:rsidRPr="008E7811">
        <w:rPr>
          <w:rFonts w:cstheme="minorHAnsi"/>
          <w:spacing w:val="-2"/>
          <w:szCs w:val="20"/>
        </w:rPr>
        <w:t>DHAKA</w:t>
      </w:r>
    </w:p>
    <w:p w14:paraId="69AE1982" w14:textId="77777777" w:rsidR="00867476" w:rsidRPr="008E7811" w:rsidRDefault="00867476" w:rsidP="00867476">
      <w:pPr>
        <w:shd w:val="clear" w:color="auto" w:fill="FFFFFF" w:themeFill="background1"/>
        <w:rPr>
          <w:rFonts w:cstheme="minorHAnsi"/>
          <w:szCs w:val="20"/>
        </w:rPr>
      </w:pPr>
      <w:r w:rsidRPr="008E7811">
        <w:rPr>
          <w:rFonts w:cstheme="minorHAnsi"/>
          <w:szCs w:val="20"/>
        </w:rPr>
        <w:t>DATE…………………</w:t>
      </w:r>
    </w:p>
    <w:p w14:paraId="5715876E" w14:textId="77777777" w:rsidR="00867476" w:rsidRPr="008E7811" w:rsidRDefault="00867476" w:rsidP="00867476">
      <w:pPr>
        <w:shd w:val="clear" w:color="auto" w:fill="FFFFFF" w:themeFill="background1"/>
        <w:rPr>
          <w:rFonts w:cstheme="minorHAnsi"/>
          <w:szCs w:val="20"/>
        </w:rPr>
      </w:pPr>
    </w:p>
    <w:p w14:paraId="18240654" w14:textId="77777777" w:rsidR="00867476" w:rsidRPr="008E7811" w:rsidRDefault="00867476" w:rsidP="00F8731F">
      <w:pPr>
        <w:jc w:val="both"/>
        <w:rPr>
          <w:rFonts w:cstheme="minorHAnsi"/>
        </w:rPr>
      </w:pPr>
    </w:p>
    <w:p w14:paraId="5E11A357" w14:textId="77777777" w:rsidR="00042966" w:rsidRPr="008E7811" w:rsidRDefault="00042966" w:rsidP="00F8731F">
      <w:pPr>
        <w:jc w:val="both"/>
        <w:rPr>
          <w:rFonts w:cstheme="minorHAnsi"/>
        </w:rPr>
      </w:pPr>
    </w:p>
    <w:p w14:paraId="4B55C2D7" w14:textId="77777777" w:rsidR="00042966" w:rsidRPr="008E7811" w:rsidRDefault="00042966" w:rsidP="00F8731F">
      <w:pPr>
        <w:jc w:val="both"/>
        <w:rPr>
          <w:rFonts w:cstheme="minorHAnsi"/>
        </w:rPr>
      </w:pPr>
    </w:p>
    <w:p w14:paraId="6296B2B3" w14:textId="77777777" w:rsidR="00042966" w:rsidRPr="008E7811" w:rsidRDefault="00042966" w:rsidP="00F8731F">
      <w:pPr>
        <w:jc w:val="both"/>
        <w:rPr>
          <w:rFonts w:cstheme="minorHAnsi"/>
        </w:rPr>
      </w:pPr>
    </w:p>
    <w:p w14:paraId="58B51C73" w14:textId="77777777" w:rsidR="00042966" w:rsidRPr="008E7811" w:rsidRDefault="00042966" w:rsidP="00F8731F">
      <w:pPr>
        <w:jc w:val="both"/>
        <w:rPr>
          <w:rFonts w:cstheme="minorHAnsi"/>
        </w:rPr>
      </w:pPr>
    </w:p>
    <w:p w14:paraId="2F67B588" w14:textId="77777777" w:rsidR="00042966" w:rsidRPr="008E7811" w:rsidRDefault="00042966" w:rsidP="00F8731F">
      <w:pPr>
        <w:jc w:val="both"/>
        <w:rPr>
          <w:rFonts w:cstheme="minorHAnsi"/>
        </w:rPr>
      </w:pPr>
    </w:p>
    <w:p w14:paraId="38D6501C" w14:textId="77777777" w:rsidR="00042966" w:rsidRPr="008E7811" w:rsidRDefault="00042966" w:rsidP="00F8731F">
      <w:pPr>
        <w:jc w:val="both"/>
        <w:rPr>
          <w:rFonts w:cstheme="minorHAnsi"/>
        </w:rPr>
      </w:pPr>
    </w:p>
    <w:p w14:paraId="02F39E67" w14:textId="77777777" w:rsidR="00042966" w:rsidRPr="008E7811" w:rsidRDefault="00042966" w:rsidP="00F8731F">
      <w:pPr>
        <w:jc w:val="both"/>
        <w:rPr>
          <w:rFonts w:cstheme="minorHAnsi"/>
        </w:rPr>
      </w:pPr>
    </w:p>
    <w:p w14:paraId="2ED99C75" w14:textId="77777777" w:rsidR="00042966" w:rsidRPr="008E7811" w:rsidRDefault="00042966" w:rsidP="00F8731F">
      <w:pPr>
        <w:jc w:val="both"/>
        <w:rPr>
          <w:rFonts w:cstheme="minorHAnsi"/>
        </w:rPr>
      </w:pPr>
    </w:p>
    <w:p w14:paraId="718D84A7" w14:textId="77777777" w:rsidR="00042966" w:rsidRPr="008E7811" w:rsidRDefault="00042966" w:rsidP="00042966">
      <w:pPr>
        <w:pStyle w:val="Subtitle"/>
        <w:shd w:val="clear" w:color="auto" w:fill="FFFFFF" w:themeFill="background1"/>
        <w:rPr>
          <w:rFonts w:cstheme="minorHAnsi"/>
          <w:color w:val="auto"/>
          <w:sz w:val="2"/>
          <w:szCs w:val="2"/>
        </w:rPr>
      </w:pPr>
    </w:p>
    <w:p w14:paraId="0E411871" w14:textId="3DCBA781" w:rsidR="00042966" w:rsidRPr="008E7811" w:rsidRDefault="00042966" w:rsidP="00042966">
      <w:pPr>
        <w:pStyle w:val="Subtitle"/>
        <w:shd w:val="clear" w:color="auto" w:fill="FFFFFF" w:themeFill="background1"/>
        <w:rPr>
          <w:rFonts w:cstheme="minorHAnsi"/>
          <w:color w:val="auto"/>
          <w:sz w:val="20"/>
          <w:szCs w:val="20"/>
        </w:rPr>
      </w:pPr>
      <w:r w:rsidRPr="008E7811">
        <w:rPr>
          <w:rFonts w:cstheme="minorHAnsi"/>
          <w:color w:val="auto"/>
          <w:sz w:val="20"/>
          <w:szCs w:val="20"/>
        </w:rPr>
        <w:t xml:space="preserve">ANNEXURE </w:t>
      </w:r>
      <w:r w:rsidR="0057586E" w:rsidRPr="008E7811">
        <w:rPr>
          <w:rFonts w:cstheme="minorHAnsi"/>
          <w:color w:val="auto"/>
          <w:sz w:val="20"/>
          <w:szCs w:val="20"/>
        </w:rPr>
        <w:t>D</w:t>
      </w:r>
      <w:r w:rsidRPr="008E7811">
        <w:rPr>
          <w:rFonts w:cstheme="minorHAnsi"/>
          <w:color w:val="auto"/>
          <w:sz w:val="20"/>
          <w:szCs w:val="20"/>
        </w:rPr>
        <w:t>: Supplier’s Relationship Declaration Form</w:t>
      </w:r>
    </w:p>
    <w:p w14:paraId="15CF80C5" w14:textId="77777777" w:rsidR="00042966" w:rsidRPr="008E7811" w:rsidRDefault="00042966" w:rsidP="00F8731F">
      <w:pPr>
        <w:jc w:val="both"/>
        <w:rPr>
          <w:rFonts w:cstheme="minorHAnsi"/>
        </w:rPr>
      </w:pPr>
    </w:p>
    <w:p w14:paraId="79882533" w14:textId="77777777" w:rsidR="00042966" w:rsidRPr="008E7811" w:rsidRDefault="00042966" w:rsidP="00042966">
      <w:pPr>
        <w:spacing w:line="259" w:lineRule="auto"/>
        <w:jc w:val="center"/>
        <w:rPr>
          <w:rFonts w:ascii="Arial" w:eastAsia="Arial" w:hAnsi="Arial" w:cs="Arial"/>
          <w:b/>
          <w:i/>
          <w:caps/>
          <w:sz w:val="20"/>
          <w:szCs w:val="20"/>
          <w:lang w:val="en-GB"/>
        </w:rPr>
      </w:pPr>
      <w:r w:rsidRPr="008E7811">
        <w:rPr>
          <w:rFonts w:ascii="Arial" w:eastAsia="Arial" w:hAnsi="Arial" w:cs="Arial"/>
          <w:b/>
          <w:i/>
          <w:caps/>
          <w:sz w:val="20"/>
          <w:szCs w:val="20"/>
          <w:lang w:val="en-GB"/>
        </w:rPr>
        <w:t>[TO BE PRINTED IN BIDDER’S LETTERHEAD PAd]</w:t>
      </w:r>
    </w:p>
    <w:p w14:paraId="77081607" w14:textId="77777777" w:rsidR="00042966" w:rsidRPr="008E7811" w:rsidRDefault="00042966" w:rsidP="00042966">
      <w:pPr>
        <w:spacing w:line="259" w:lineRule="auto"/>
        <w:jc w:val="center"/>
        <w:rPr>
          <w:rFonts w:ascii="Arial" w:eastAsia="Arial" w:hAnsi="Arial" w:cs="Arial"/>
          <w:b/>
          <w:caps/>
          <w:sz w:val="20"/>
          <w:szCs w:val="20"/>
          <w:lang w:val="en-GB"/>
        </w:rPr>
      </w:pPr>
      <w:r w:rsidRPr="008E7811">
        <w:rPr>
          <w:rFonts w:ascii="Arial" w:eastAsia="Arial" w:hAnsi="Arial" w:cs="Arial"/>
          <w:b/>
          <w:caps/>
          <w:sz w:val="20"/>
          <w:szCs w:val="20"/>
          <w:lang w:val="en-GB"/>
        </w:rPr>
        <w:t>Supplier’s Relationship Declaration Form</w:t>
      </w:r>
    </w:p>
    <w:p w14:paraId="0C41F82B" w14:textId="77777777" w:rsidR="00042966" w:rsidRPr="008E7811" w:rsidRDefault="00042966" w:rsidP="00042966">
      <w:pPr>
        <w:spacing w:line="259" w:lineRule="auto"/>
        <w:ind w:left="720" w:hanging="720"/>
        <w:jc w:val="both"/>
        <w:rPr>
          <w:rFonts w:ascii="Arial" w:eastAsia="Arial" w:hAnsi="Arial" w:cs="Arial"/>
          <w:sz w:val="18"/>
          <w:szCs w:val="18"/>
          <w:lang w:val="en-GB"/>
        </w:rPr>
      </w:pPr>
      <w:r w:rsidRPr="008E7811">
        <w:rPr>
          <w:rFonts w:ascii="Arial" w:eastAsia="Arial" w:hAnsi="Arial" w:cs="Arial"/>
          <w:lang w:val="en-GB"/>
        </w:rPr>
        <w:t xml:space="preserve"> </w:t>
      </w:r>
      <w:r w:rsidRPr="008E7811">
        <w:rPr>
          <w:rFonts w:ascii="Arial" w:eastAsia="Arial" w:hAnsi="Arial" w:cs="Arial"/>
          <w:sz w:val="18"/>
          <w:szCs w:val="18"/>
          <w:lang w:val="en-GB"/>
        </w:rPr>
        <w:t>Date:</w:t>
      </w:r>
    </w:p>
    <w:p w14:paraId="59DA3334" w14:textId="77777777" w:rsidR="00042966" w:rsidRPr="008E7811" w:rsidRDefault="00042966" w:rsidP="00042966">
      <w:pPr>
        <w:spacing w:line="259" w:lineRule="auto"/>
        <w:ind w:left="720" w:hanging="720"/>
        <w:jc w:val="both"/>
        <w:rPr>
          <w:rFonts w:ascii="Arial" w:eastAsia="Arial" w:hAnsi="Arial" w:cs="Arial"/>
          <w:sz w:val="18"/>
          <w:szCs w:val="18"/>
          <w:lang w:val="en-GB"/>
        </w:rPr>
      </w:pPr>
    </w:p>
    <w:p w14:paraId="22EB4AD4" w14:textId="77777777" w:rsidR="00042966" w:rsidRPr="008E7811" w:rsidRDefault="00042966" w:rsidP="00042966">
      <w:pPr>
        <w:spacing w:line="259" w:lineRule="auto"/>
        <w:ind w:left="720" w:hanging="720"/>
        <w:jc w:val="both"/>
        <w:rPr>
          <w:rFonts w:ascii="Arial" w:eastAsia="Arial" w:hAnsi="Arial" w:cs="Arial"/>
          <w:b/>
          <w:sz w:val="18"/>
          <w:szCs w:val="18"/>
          <w:lang w:val="en-GB"/>
        </w:rPr>
      </w:pPr>
      <w:r w:rsidRPr="008E7811">
        <w:rPr>
          <w:rFonts w:ascii="Arial" w:eastAsia="Arial" w:hAnsi="Arial" w:cs="Arial"/>
          <w:b/>
          <w:sz w:val="18"/>
          <w:szCs w:val="18"/>
          <w:lang w:val="en-GB"/>
        </w:rPr>
        <w:t>Prime Bank PLC.</w:t>
      </w:r>
    </w:p>
    <w:p w14:paraId="37A260F0" w14:textId="77777777" w:rsidR="00042966" w:rsidRPr="008E7811" w:rsidRDefault="00042966" w:rsidP="00042966">
      <w:pPr>
        <w:spacing w:line="259" w:lineRule="auto"/>
        <w:rPr>
          <w:rFonts w:ascii="Arial" w:eastAsia="Arial" w:hAnsi="Arial" w:cs="Arial"/>
          <w:sz w:val="18"/>
          <w:szCs w:val="18"/>
          <w:lang w:val="en-GB"/>
        </w:rPr>
      </w:pPr>
      <w:r w:rsidRPr="008E7811">
        <w:rPr>
          <w:rFonts w:ascii="Arial" w:eastAsia="Arial" w:hAnsi="Arial" w:cs="Arial"/>
          <w:sz w:val="18"/>
          <w:szCs w:val="18"/>
          <w:lang w:val="en-GB"/>
        </w:rPr>
        <w:t>Prime View</w:t>
      </w:r>
    </w:p>
    <w:p w14:paraId="6B6D9A52" w14:textId="77777777" w:rsidR="00042966" w:rsidRPr="008E7811" w:rsidRDefault="00042966" w:rsidP="00042966">
      <w:pPr>
        <w:spacing w:line="259" w:lineRule="auto"/>
        <w:rPr>
          <w:rFonts w:ascii="Arial" w:eastAsia="Arial" w:hAnsi="Arial" w:cs="Arial"/>
          <w:sz w:val="18"/>
          <w:szCs w:val="18"/>
          <w:lang w:val="en-GB"/>
        </w:rPr>
      </w:pPr>
      <w:r w:rsidRPr="008E7811">
        <w:rPr>
          <w:rFonts w:ascii="Arial" w:eastAsia="Arial" w:hAnsi="Arial" w:cs="Arial"/>
          <w:sz w:val="18"/>
          <w:szCs w:val="18"/>
          <w:lang w:val="en-GB"/>
        </w:rPr>
        <w:t xml:space="preserve">Plot No. SE (F) 7, Bir </w:t>
      </w:r>
      <w:proofErr w:type="spellStart"/>
      <w:r w:rsidRPr="008E7811">
        <w:rPr>
          <w:rFonts w:ascii="Arial" w:eastAsia="Arial" w:hAnsi="Arial" w:cs="Arial"/>
          <w:sz w:val="18"/>
          <w:szCs w:val="18"/>
          <w:lang w:val="en-GB"/>
        </w:rPr>
        <w:t>Uttom</w:t>
      </w:r>
      <w:proofErr w:type="spellEnd"/>
      <w:r w:rsidRPr="008E7811">
        <w:rPr>
          <w:rFonts w:ascii="Arial" w:eastAsia="Arial" w:hAnsi="Arial" w:cs="Arial"/>
          <w:sz w:val="18"/>
          <w:szCs w:val="18"/>
          <w:lang w:val="en-GB"/>
        </w:rPr>
        <w:t xml:space="preserve"> Mir Showkat Sharak,</w:t>
      </w:r>
    </w:p>
    <w:p w14:paraId="66C63266" w14:textId="77777777" w:rsidR="00042966" w:rsidRPr="008E7811" w:rsidRDefault="00042966" w:rsidP="00042966">
      <w:pPr>
        <w:spacing w:line="259" w:lineRule="auto"/>
        <w:rPr>
          <w:rFonts w:ascii="Arial" w:eastAsia="Arial" w:hAnsi="Arial" w:cs="Arial"/>
          <w:sz w:val="18"/>
          <w:szCs w:val="18"/>
          <w:lang w:val="en-GB"/>
        </w:rPr>
      </w:pPr>
      <w:r w:rsidRPr="008E7811">
        <w:rPr>
          <w:rFonts w:ascii="Arial" w:eastAsia="Arial" w:hAnsi="Arial" w:cs="Arial"/>
          <w:sz w:val="18"/>
          <w:szCs w:val="18"/>
          <w:lang w:val="en-GB"/>
        </w:rPr>
        <w:t>Gulshan Avenue, Gulshan - 1</w:t>
      </w:r>
      <w:r w:rsidRPr="008E7811">
        <w:rPr>
          <w:rFonts w:ascii="Arial" w:hAnsi="Arial" w:cs="Arial"/>
          <w:sz w:val="18"/>
          <w:szCs w:val="18"/>
          <w:lang w:val="en-GB"/>
        </w:rPr>
        <w:br/>
      </w:r>
      <w:r w:rsidRPr="008E7811">
        <w:rPr>
          <w:rFonts w:ascii="Arial" w:eastAsia="Arial" w:hAnsi="Arial" w:cs="Arial"/>
          <w:sz w:val="18"/>
          <w:szCs w:val="18"/>
          <w:lang w:val="en-GB"/>
        </w:rPr>
        <w:t>Dhaka-1212, Bangladesh</w:t>
      </w:r>
    </w:p>
    <w:p w14:paraId="5C886193" w14:textId="77777777" w:rsidR="00042966" w:rsidRPr="008E7811" w:rsidRDefault="00042966" w:rsidP="00042966">
      <w:pPr>
        <w:spacing w:line="259" w:lineRule="auto"/>
        <w:rPr>
          <w:rFonts w:ascii="Arial" w:eastAsia="Arial" w:hAnsi="Arial" w:cs="Arial"/>
          <w:sz w:val="18"/>
          <w:szCs w:val="18"/>
          <w:lang w:val="en-GB"/>
        </w:rPr>
      </w:pPr>
      <w:r w:rsidRPr="008E7811">
        <w:rPr>
          <w:rFonts w:ascii="Arial" w:eastAsia="Arial" w:hAnsi="Arial" w:cs="Arial"/>
          <w:sz w:val="18"/>
          <w:szCs w:val="18"/>
          <w:lang w:val="en-GB"/>
        </w:rPr>
        <w:t xml:space="preserve"> </w:t>
      </w:r>
    </w:p>
    <w:p w14:paraId="77141B2B" w14:textId="77777777" w:rsidR="00042966" w:rsidRPr="008E7811" w:rsidRDefault="00042966" w:rsidP="00042966">
      <w:pPr>
        <w:spacing w:line="259" w:lineRule="auto"/>
        <w:rPr>
          <w:rFonts w:ascii="Arial" w:eastAsia="Arial" w:hAnsi="Arial" w:cs="Arial"/>
          <w:sz w:val="18"/>
          <w:szCs w:val="18"/>
          <w:lang w:val="en-GB"/>
        </w:rPr>
      </w:pPr>
      <w:r w:rsidRPr="008E7811">
        <w:rPr>
          <w:rFonts w:ascii="Arial" w:eastAsia="Arial" w:hAnsi="Arial" w:cs="Arial"/>
          <w:sz w:val="18"/>
          <w:szCs w:val="18"/>
          <w:lang w:val="en-GB"/>
        </w:rPr>
        <w:t>Attention</w:t>
      </w:r>
      <w:r w:rsidRPr="008E7811">
        <w:rPr>
          <w:rFonts w:ascii="Arial" w:hAnsi="Arial" w:cs="Arial"/>
          <w:sz w:val="18"/>
          <w:szCs w:val="18"/>
          <w:lang w:val="en-GB"/>
        </w:rPr>
        <w:tab/>
      </w:r>
      <w:r w:rsidRPr="008E7811">
        <w:rPr>
          <w:rFonts w:ascii="Arial" w:eastAsia="Arial" w:hAnsi="Arial" w:cs="Arial"/>
          <w:sz w:val="18"/>
          <w:szCs w:val="18"/>
          <w:lang w:val="en-GB"/>
        </w:rPr>
        <w:t xml:space="preserve">: </w:t>
      </w:r>
    </w:p>
    <w:p w14:paraId="5963277F" w14:textId="77777777" w:rsidR="00042966" w:rsidRPr="008E7811" w:rsidRDefault="00042966" w:rsidP="00042966">
      <w:pPr>
        <w:spacing w:line="259" w:lineRule="auto"/>
        <w:ind w:left="1440" w:hanging="1440"/>
        <w:rPr>
          <w:rFonts w:ascii="Arial" w:eastAsia="Arial" w:hAnsi="Arial" w:cs="Arial"/>
          <w:sz w:val="18"/>
          <w:szCs w:val="18"/>
          <w:lang w:val="en-GB"/>
        </w:rPr>
      </w:pPr>
      <w:r w:rsidRPr="008E7811">
        <w:rPr>
          <w:rFonts w:ascii="Arial" w:eastAsia="Arial" w:hAnsi="Arial" w:cs="Arial"/>
          <w:sz w:val="18"/>
          <w:szCs w:val="18"/>
          <w:lang w:val="en-GB"/>
        </w:rPr>
        <w:t>RFQ Title</w:t>
      </w:r>
      <w:r w:rsidRPr="008E7811">
        <w:rPr>
          <w:rFonts w:ascii="Arial" w:hAnsi="Arial" w:cs="Arial"/>
          <w:sz w:val="18"/>
          <w:szCs w:val="18"/>
          <w:lang w:val="en-GB"/>
        </w:rPr>
        <w:tab/>
      </w:r>
      <w:r w:rsidRPr="008E7811">
        <w:rPr>
          <w:rFonts w:ascii="Arial" w:eastAsia="Arial" w:hAnsi="Arial" w:cs="Arial"/>
          <w:sz w:val="18"/>
          <w:szCs w:val="18"/>
          <w:lang w:val="en-GB"/>
        </w:rPr>
        <w:t xml:space="preserve">: </w:t>
      </w:r>
    </w:p>
    <w:p w14:paraId="4BEF1C1C" w14:textId="77777777" w:rsidR="00042966" w:rsidRPr="008E7811" w:rsidRDefault="00042966" w:rsidP="00042966">
      <w:pPr>
        <w:tabs>
          <w:tab w:val="left" w:pos="1440"/>
          <w:tab w:val="left" w:pos="2160"/>
        </w:tabs>
        <w:spacing w:line="259" w:lineRule="auto"/>
        <w:rPr>
          <w:rFonts w:ascii="Arial" w:eastAsia="Arial" w:hAnsi="Arial" w:cs="Arial"/>
          <w:sz w:val="18"/>
          <w:szCs w:val="18"/>
          <w:lang w:val="en-GB"/>
        </w:rPr>
      </w:pPr>
      <w:r w:rsidRPr="008E7811">
        <w:rPr>
          <w:rFonts w:ascii="Arial" w:eastAsia="Arial" w:hAnsi="Arial" w:cs="Arial"/>
          <w:sz w:val="18"/>
          <w:szCs w:val="18"/>
          <w:lang w:val="en-GB"/>
        </w:rPr>
        <w:t>RFQ Ref. No.</w:t>
      </w:r>
      <w:r w:rsidRPr="008E7811">
        <w:rPr>
          <w:rFonts w:ascii="Arial" w:hAnsi="Arial" w:cs="Arial"/>
          <w:sz w:val="18"/>
          <w:szCs w:val="18"/>
          <w:lang w:val="en-GB"/>
        </w:rPr>
        <w:tab/>
      </w:r>
      <w:r w:rsidRPr="008E7811">
        <w:rPr>
          <w:rFonts w:ascii="Arial" w:eastAsia="Arial" w:hAnsi="Arial" w:cs="Arial"/>
          <w:sz w:val="18"/>
          <w:szCs w:val="18"/>
          <w:lang w:val="en-GB"/>
        </w:rPr>
        <w:t xml:space="preserve">: </w:t>
      </w:r>
    </w:p>
    <w:p w14:paraId="2F164A5F" w14:textId="77777777" w:rsidR="00042966" w:rsidRPr="008E7811" w:rsidRDefault="00042966" w:rsidP="00042966">
      <w:pPr>
        <w:spacing w:line="259" w:lineRule="auto"/>
        <w:rPr>
          <w:rFonts w:ascii="Arial" w:eastAsia="Arial" w:hAnsi="Arial" w:cs="Arial"/>
          <w:sz w:val="18"/>
          <w:szCs w:val="18"/>
          <w:lang w:val="en-GB"/>
        </w:rPr>
      </w:pPr>
      <w:r w:rsidRPr="008E7811">
        <w:rPr>
          <w:rFonts w:ascii="Arial" w:eastAsia="Arial" w:hAnsi="Arial" w:cs="Arial"/>
          <w:sz w:val="18"/>
          <w:szCs w:val="18"/>
          <w:lang w:val="en-GB"/>
        </w:rPr>
        <w:t xml:space="preserve"> </w:t>
      </w:r>
    </w:p>
    <w:p w14:paraId="052FDD15" w14:textId="70284C51" w:rsidR="00042966" w:rsidRPr="008E7811" w:rsidRDefault="00042966" w:rsidP="00042966">
      <w:pPr>
        <w:numPr>
          <w:ilvl w:val="0"/>
          <w:numId w:val="41"/>
        </w:numPr>
        <w:spacing w:after="160" w:line="259" w:lineRule="auto"/>
        <w:ind w:left="360"/>
        <w:contextualSpacing/>
        <w:jc w:val="both"/>
        <w:rPr>
          <w:rFonts w:ascii="Arial" w:eastAsia="Arial" w:hAnsi="Arial" w:cs="Arial"/>
          <w:sz w:val="18"/>
          <w:szCs w:val="18"/>
          <w:lang w:val="en-GB"/>
        </w:rPr>
      </w:pPr>
      <w:r w:rsidRPr="008E7811">
        <w:rPr>
          <w:rFonts w:ascii="Arial" w:eastAsia="Arial" w:hAnsi="Arial" w:cs="Arial"/>
          <w:sz w:val="18"/>
          <w:szCs w:val="18"/>
          <w:lang w:val="en-GB"/>
        </w:rPr>
        <w:t>Please state if (Vendor Company name</w:t>
      </w:r>
      <w:r w:rsidR="002146CE" w:rsidRPr="008E7811">
        <w:rPr>
          <w:rFonts w:ascii="Arial" w:eastAsia="Arial" w:hAnsi="Arial" w:cs="Arial"/>
          <w:sz w:val="18"/>
          <w:szCs w:val="18"/>
          <w:lang w:val="en-GB"/>
        </w:rPr>
        <w:t>………………………………</w:t>
      </w:r>
      <w:r w:rsidRPr="008E7811">
        <w:rPr>
          <w:rFonts w:ascii="Arial" w:eastAsia="Arial" w:hAnsi="Arial" w:cs="Arial"/>
          <w:sz w:val="18"/>
          <w:szCs w:val="18"/>
          <w:lang w:val="en-GB"/>
        </w:rPr>
        <w:t>) has any relationship with Prime Bank PLC. employees. The list must, as a minimum, include the following persons in your company:</w:t>
      </w:r>
    </w:p>
    <w:p w14:paraId="18411572" w14:textId="77777777" w:rsidR="00042966" w:rsidRPr="008E7811" w:rsidRDefault="00042966" w:rsidP="00042966">
      <w:pPr>
        <w:numPr>
          <w:ilvl w:val="0"/>
          <w:numId w:val="40"/>
        </w:numPr>
        <w:spacing w:after="160" w:line="259" w:lineRule="auto"/>
        <w:contextualSpacing/>
        <w:rPr>
          <w:rFonts w:ascii="Arial" w:eastAsia="Arial" w:hAnsi="Arial" w:cs="Arial"/>
          <w:sz w:val="18"/>
          <w:szCs w:val="18"/>
          <w:lang w:val="en-GB"/>
        </w:rPr>
      </w:pPr>
      <w:r w:rsidRPr="008E7811">
        <w:rPr>
          <w:rFonts w:ascii="Arial" w:eastAsia="Arial" w:hAnsi="Arial" w:cs="Arial"/>
          <w:sz w:val="18"/>
          <w:szCs w:val="18"/>
          <w:lang w:val="en-GB"/>
        </w:rPr>
        <w:t>Major shareholder(s) or owner(s) of the company.</w:t>
      </w:r>
    </w:p>
    <w:p w14:paraId="13E06D57" w14:textId="77777777" w:rsidR="00042966" w:rsidRPr="008E7811" w:rsidRDefault="00042966" w:rsidP="00042966">
      <w:pPr>
        <w:numPr>
          <w:ilvl w:val="0"/>
          <w:numId w:val="40"/>
        </w:numPr>
        <w:spacing w:after="160" w:line="259" w:lineRule="auto"/>
        <w:contextualSpacing/>
        <w:rPr>
          <w:rFonts w:ascii="Arial" w:eastAsia="Arial" w:hAnsi="Arial" w:cs="Arial"/>
          <w:sz w:val="18"/>
          <w:szCs w:val="18"/>
          <w:lang w:val="en-GB"/>
        </w:rPr>
      </w:pPr>
      <w:r w:rsidRPr="008E7811">
        <w:rPr>
          <w:rFonts w:ascii="Arial" w:eastAsia="Arial" w:hAnsi="Arial" w:cs="Arial"/>
          <w:sz w:val="18"/>
          <w:szCs w:val="18"/>
          <w:lang w:val="en-GB"/>
        </w:rPr>
        <w:t>Member(s) of the management team.</w:t>
      </w:r>
    </w:p>
    <w:p w14:paraId="23CF5B8E" w14:textId="77777777" w:rsidR="00042966" w:rsidRPr="008E7811" w:rsidRDefault="00042966" w:rsidP="00042966">
      <w:pPr>
        <w:numPr>
          <w:ilvl w:val="0"/>
          <w:numId w:val="40"/>
        </w:numPr>
        <w:spacing w:after="160" w:line="259" w:lineRule="auto"/>
        <w:contextualSpacing/>
        <w:rPr>
          <w:rFonts w:ascii="Arial" w:eastAsia="Arial" w:hAnsi="Arial" w:cs="Arial"/>
          <w:sz w:val="18"/>
          <w:szCs w:val="18"/>
          <w:lang w:val="en-GB"/>
        </w:rPr>
      </w:pPr>
      <w:proofErr w:type="gramStart"/>
      <w:r w:rsidRPr="008E7811">
        <w:rPr>
          <w:rFonts w:ascii="Arial" w:eastAsia="Arial" w:hAnsi="Arial" w:cs="Arial"/>
          <w:sz w:val="18"/>
          <w:szCs w:val="18"/>
          <w:lang w:val="en-GB"/>
        </w:rPr>
        <w:t>Other</w:t>
      </w:r>
      <w:proofErr w:type="gramEnd"/>
      <w:r w:rsidRPr="008E7811">
        <w:rPr>
          <w:rFonts w:ascii="Arial" w:eastAsia="Arial" w:hAnsi="Arial" w:cs="Arial"/>
          <w:sz w:val="18"/>
          <w:szCs w:val="18"/>
          <w:lang w:val="en-GB"/>
        </w:rPr>
        <w:t xml:space="preserve"> person(s) involved in answering this RFQ.</w:t>
      </w:r>
    </w:p>
    <w:p w14:paraId="64F80BDC" w14:textId="77777777" w:rsidR="00042966" w:rsidRPr="008E7811" w:rsidRDefault="00042966" w:rsidP="00042966">
      <w:pPr>
        <w:numPr>
          <w:ilvl w:val="0"/>
          <w:numId w:val="40"/>
        </w:numPr>
        <w:spacing w:after="160" w:line="259" w:lineRule="auto"/>
        <w:contextualSpacing/>
        <w:rPr>
          <w:rFonts w:ascii="Arial" w:eastAsia="Arial" w:hAnsi="Arial" w:cs="Arial"/>
          <w:sz w:val="18"/>
          <w:szCs w:val="18"/>
          <w:lang w:val="en-GB"/>
        </w:rPr>
      </w:pPr>
      <w:proofErr w:type="gramStart"/>
      <w:r w:rsidRPr="008E7811">
        <w:rPr>
          <w:rFonts w:ascii="Arial" w:eastAsia="Arial" w:hAnsi="Arial" w:cs="Arial"/>
          <w:sz w:val="18"/>
          <w:szCs w:val="18"/>
          <w:lang w:val="en-GB"/>
        </w:rPr>
        <w:t>Other</w:t>
      </w:r>
      <w:proofErr w:type="gramEnd"/>
      <w:r w:rsidRPr="008E7811">
        <w:rPr>
          <w:rFonts w:ascii="Arial" w:eastAsia="Arial" w:hAnsi="Arial" w:cs="Arial"/>
          <w:sz w:val="18"/>
          <w:szCs w:val="18"/>
          <w:lang w:val="en-GB"/>
        </w:rPr>
        <w:t xml:space="preserve"> key person(s). </w:t>
      </w:r>
    </w:p>
    <w:p w14:paraId="1AEBD662" w14:textId="77777777" w:rsidR="00042966" w:rsidRPr="008E7811" w:rsidRDefault="00042966" w:rsidP="00042966">
      <w:pPr>
        <w:spacing w:line="259" w:lineRule="auto"/>
        <w:jc w:val="center"/>
        <w:rPr>
          <w:rFonts w:ascii="Arial" w:eastAsia="Arial" w:hAnsi="Arial" w:cs="Arial"/>
          <w:sz w:val="18"/>
          <w:szCs w:val="18"/>
          <w:lang w:val="en-GB"/>
        </w:rPr>
      </w:pPr>
      <w:r w:rsidRPr="008E7811">
        <w:rPr>
          <w:rFonts w:ascii="Arial" w:eastAsia="Arial" w:hAnsi="Arial" w:cs="Arial"/>
          <w:sz w:val="18"/>
          <w:szCs w:val="18"/>
          <w:lang w:val="en-GB"/>
        </w:rPr>
        <w:t xml:space="preserve"> </w:t>
      </w:r>
    </w:p>
    <w:p w14:paraId="648C30CF" w14:textId="77777777" w:rsidR="00042966" w:rsidRPr="008E7811" w:rsidRDefault="00042966" w:rsidP="00042966">
      <w:pPr>
        <w:spacing w:line="259" w:lineRule="auto"/>
        <w:ind w:firstLine="360"/>
        <w:rPr>
          <w:rFonts w:ascii="Arial" w:eastAsia="Arial" w:hAnsi="Arial" w:cs="Arial"/>
          <w:sz w:val="18"/>
          <w:szCs w:val="18"/>
          <w:lang w:val="en-GB"/>
        </w:rPr>
      </w:pPr>
      <w:r w:rsidRPr="008E7811">
        <w:rPr>
          <w:rFonts w:ascii="Arial" w:eastAsia="Arial" w:hAnsi="Arial" w:cs="Arial"/>
          <w:sz w:val="18"/>
          <w:szCs w:val="18"/>
          <w:lang w:val="en-GB"/>
        </w:rPr>
        <w:t xml:space="preserve">□ </w:t>
      </w:r>
      <w:r w:rsidRPr="008E7811">
        <w:rPr>
          <w:rFonts w:ascii="Arial" w:eastAsia="Arial" w:hAnsi="Arial" w:cs="Arial"/>
          <w:b/>
          <w:sz w:val="18"/>
          <w:szCs w:val="18"/>
          <w:lang w:val="en-GB"/>
        </w:rPr>
        <w:t xml:space="preserve">YES </w:t>
      </w:r>
      <w:r w:rsidRPr="008E7811">
        <w:rPr>
          <w:rFonts w:ascii="Arial" w:hAnsi="Arial" w:cs="Arial"/>
          <w:sz w:val="18"/>
          <w:szCs w:val="18"/>
          <w:lang w:val="en-GB"/>
        </w:rPr>
        <w:tab/>
      </w:r>
      <w:r w:rsidRPr="008E7811">
        <w:rPr>
          <w:rFonts w:ascii="Arial" w:hAnsi="Arial" w:cs="Arial"/>
          <w:sz w:val="18"/>
          <w:szCs w:val="18"/>
          <w:lang w:val="en-GB"/>
        </w:rPr>
        <w:tab/>
      </w:r>
      <w:r w:rsidRPr="008E7811">
        <w:rPr>
          <w:rFonts w:ascii="Arial" w:eastAsia="Arial" w:hAnsi="Arial" w:cs="Arial"/>
          <w:sz w:val="18"/>
          <w:szCs w:val="18"/>
          <w:lang w:val="en-GB"/>
        </w:rPr>
        <w:t xml:space="preserve">□ </w:t>
      </w:r>
      <w:r w:rsidRPr="008E7811">
        <w:rPr>
          <w:rFonts w:ascii="Arial" w:eastAsia="Arial" w:hAnsi="Arial" w:cs="Arial"/>
          <w:b/>
          <w:sz w:val="18"/>
          <w:szCs w:val="18"/>
          <w:lang w:val="en-GB"/>
        </w:rPr>
        <w:t>NO</w:t>
      </w:r>
      <w:r w:rsidRPr="008E7811">
        <w:rPr>
          <w:rFonts w:ascii="Arial" w:eastAsia="Arial" w:hAnsi="Arial" w:cs="Arial"/>
          <w:sz w:val="18"/>
          <w:szCs w:val="18"/>
          <w:lang w:val="en-GB"/>
        </w:rPr>
        <w:t xml:space="preserve"> (In such case skip section 2)</w:t>
      </w:r>
    </w:p>
    <w:p w14:paraId="713972C7" w14:textId="77777777" w:rsidR="00042966" w:rsidRPr="008E7811" w:rsidRDefault="00042966" w:rsidP="00042966">
      <w:pPr>
        <w:spacing w:line="259" w:lineRule="auto"/>
        <w:rPr>
          <w:rFonts w:ascii="Arial" w:eastAsia="Arial" w:hAnsi="Arial" w:cs="Arial"/>
          <w:sz w:val="18"/>
          <w:szCs w:val="18"/>
          <w:lang w:val="en-GB"/>
        </w:rPr>
      </w:pPr>
      <w:r w:rsidRPr="008E7811">
        <w:rPr>
          <w:rFonts w:ascii="Arial" w:eastAsia="Arial" w:hAnsi="Arial" w:cs="Arial"/>
          <w:sz w:val="18"/>
          <w:szCs w:val="18"/>
          <w:lang w:val="en-GB"/>
        </w:rPr>
        <w:t xml:space="preserve"> </w:t>
      </w:r>
    </w:p>
    <w:p w14:paraId="43F5269E" w14:textId="77777777" w:rsidR="00042966" w:rsidRPr="008E7811" w:rsidRDefault="00042966" w:rsidP="00042966">
      <w:pPr>
        <w:numPr>
          <w:ilvl w:val="0"/>
          <w:numId w:val="41"/>
        </w:numPr>
        <w:spacing w:after="160" w:line="259" w:lineRule="auto"/>
        <w:ind w:left="360"/>
        <w:contextualSpacing/>
        <w:jc w:val="both"/>
        <w:rPr>
          <w:rFonts w:ascii="Arial" w:eastAsia="Arial" w:hAnsi="Arial" w:cs="Arial"/>
          <w:sz w:val="18"/>
          <w:szCs w:val="18"/>
          <w:lang w:val="en-GB"/>
        </w:rPr>
      </w:pPr>
      <w:r w:rsidRPr="008E7811">
        <w:rPr>
          <w:rFonts w:ascii="Arial" w:eastAsia="Arial" w:hAnsi="Arial" w:cs="Arial"/>
          <w:sz w:val="18"/>
          <w:szCs w:val="18"/>
          <w:lang w:val="en-GB"/>
        </w:rPr>
        <w:t>Relationships that must be described should, as a Minimum, cover the following:</w:t>
      </w:r>
    </w:p>
    <w:p w14:paraId="2ED74BA6" w14:textId="77777777" w:rsidR="00042966" w:rsidRPr="008E7811" w:rsidRDefault="00042966" w:rsidP="00042966">
      <w:pPr>
        <w:numPr>
          <w:ilvl w:val="0"/>
          <w:numId w:val="40"/>
        </w:numPr>
        <w:spacing w:after="160" w:line="259" w:lineRule="auto"/>
        <w:contextualSpacing/>
        <w:rPr>
          <w:rFonts w:ascii="Arial" w:eastAsia="Arial" w:hAnsi="Arial" w:cs="Arial"/>
          <w:sz w:val="18"/>
          <w:szCs w:val="18"/>
          <w:lang w:val="en-GB"/>
        </w:rPr>
      </w:pPr>
      <w:r w:rsidRPr="008E7811">
        <w:rPr>
          <w:rFonts w:ascii="Arial" w:eastAsia="Arial" w:hAnsi="Arial" w:cs="Arial"/>
          <w:sz w:val="18"/>
          <w:szCs w:val="18"/>
          <w:lang w:val="en-GB"/>
        </w:rPr>
        <w:t>Family and relatives.</w:t>
      </w:r>
    </w:p>
    <w:p w14:paraId="147DE764" w14:textId="77777777" w:rsidR="00042966" w:rsidRPr="008E7811" w:rsidRDefault="00042966" w:rsidP="00042966">
      <w:pPr>
        <w:numPr>
          <w:ilvl w:val="0"/>
          <w:numId w:val="40"/>
        </w:numPr>
        <w:spacing w:after="160" w:line="259" w:lineRule="auto"/>
        <w:contextualSpacing/>
        <w:rPr>
          <w:rFonts w:ascii="Arial" w:eastAsia="Arial" w:hAnsi="Arial" w:cs="Arial"/>
          <w:sz w:val="18"/>
          <w:szCs w:val="18"/>
          <w:lang w:val="en-GB"/>
        </w:rPr>
      </w:pPr>
      <w:r w:rsidRPr="008E7811">
        <w:rPr>
          <w:rFonts w:ascii="Arial" w:eastAsia="Arial" w:hAnsi="Arial" w:cs="Arial"/>
          <w:sz w:val="18"/>
          <w:szCs w:val="18"/>
          <w:lang w:val="en-GB"/>
        </w:rPr>
        <w:t>Friends.</w:t>
      </w:r>
    </w:p>
    <w:p w14:paraId="3D2290C4" w14:textId="77777777" w:rsidR="00042966" w:rsidRPr="008E7811" w:rsidRDefault="00042966" w:rsidP="00042966">
      <w:pPr>
        <w:numPr>
          <w:ilvl w:val="0"/>
          <w:numId w:val="40"/>
        </w:numPr>
        <w:spacing w:after="160" w:line="259" w:lineRule="auto"/>
        <w:contextualSpacing/>
        <w:rPr>
          <w:rFonts w:ascii="Arial" w:eastAsia="Arial" w:hAnsi="Arial" w:cs="Arial"/>
          <w:sz w:val="18"/>
          <w:szCs w:val="18"/>
          <w:lang w:val="en-GB"/>
        </w:rPr>
      </w:pPr>
      <w:r w:rsidRPr="008E7811">
        <w:rPr>
          <w:rFonts w:ascii="Arial" w:eastAsia="Arial" w:hAnsi="Arial" w:cs="Arial"/>
          <w:sz w:val="18"/>
          <w:szCs w:val="18"/>
          <w:lang w:val="en-GB"/>
        </w:rPr>
        <w:t>Business partners outside the company.</w:t>
      </w:r>
    </w:p>
    <w:p w14:paraId="721873D6" w14:textId="77777777" w:rsidR="00042966" w:rsidRPr="008E7811" w:rsidRDefault="00042966" w:rsidP="00042966">
      <w:pPr>
        <w:numPr>
          <w:ilvl w:val="0"/>
          <w:numId w:val="40"/>
        </w:numPr>
        <w:spacing w:after="160" w:line="259" w:lineRule="auto"/>
        <w:contextualSpacing/>
        <w:rPr>
          <w:rFonts w:ascii="Arial" w:eastAsia="Arial" w:hAnsi="Arial" w:cs="Arial"/>
          <w:sz w:val="18"/>
          <w:szCs w:val="18"/>
          <w:lang w:val="en-GB"/>
        </w:rPr>
      </w:pPr>
      <w:r w:rsidRPr="008E7811">
        <w:rPr>
          <w:rFonts w:ascii="Arial" w:eastAsia="Arial" w:hAnsi="Arial" w:cs="Arial"/>
          <w:sz w:val="18"/>
          <w:szCs w:val="18"/>
          <w:lang w:val="en-GB"/>
        </w:rPr>
        <w:t>PBP employees who have ownership in your company.</w:t>
      </w:r>
    </w:p>
    <w:p w14:paraId="2F20C145" w14:textId="77777777" w:rsidR="00042966" w:rsidRPr="008E7811" w:rsidRDefault="00042966" w:rsidP="00042966">
      <w:pPr>
        <w:spacing w:line="259" w:lineRule="auto"/>
        <w:rPr>
          <w:rFonts w:ascii="Arial" w:eastAsia="Arial" w:hAnsi="Arial" w:cs="Arial"/>
          <w:sz w:val="18"/>
          <w:szCs w:val="18"/>
          <w:lang w:val="en-GB"/>
        </w:rPr>
      </w:pPr>
      <w:r w:rsidRPr="008E7811">
        <w:rPr>
          <w:rFonts w:ascii="Arial" w:eastAsia="Arial" w:hAnsi="Arial" w:cs="Arial"/>
          <w:sz w:val="18"/>
          <w:szCs w:val="18"/>
          <w:lang w:val="en-GB"/>
        </w:rPr>
        <w:t xml:space="preserve">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6A0" w:firstRow="1" w:lastRow="0" w:firstColumn="1" w:lastColumn="0" w:noHBand="1" w:noVBand="1"/>
      </w:tblPr>
      <w:tblGrid>
        <w:gridCol w:w="1961"/>
        <w:gridCol w:w="1648"/>
        <w:gridCol w:w="2456"/>
        <w:gridCol w:w="1560"/>
        <w:gridCol w:w="1725"/>
      </w:tblGrid>
      <w:tr w:rsidR="008E7811" w:rsidRPr="008E7811" w14:paraId="5ECFEA0D" w14:textId="77777777" w:rsidTr="00C1341A">
        <w:trPr>
          <w:trHeight w:val="270"/>
        </w:trPr>
        <w:tc>
          <w:tcPr>
            <w:tcW w:w="1962" w:type="dxa"/>
            <w:tcMar>
              <w:left w:w="108" w:type="dxa"/>
              <w:right w:w="108" w:type="dxa"/>
            </w:tcMar>
            <w:vAlign w:val="center"/>
          </w:tcPr>
          <w:p w14:paraId="16A33688" w14:textId="77777777" w:rsidR="00042966" w:rsidRPr="008E7811" w:rsidRDefault="00042966" w:rsidP="00042966">
            <w:pPr>
              <w:spacing w:line="259" w:lineRule="auto"/>
              <w:jc w:val="center"/>
              <w:rPr>
                <w:rFonts w:ascii="Arial" w:eastAsia="Arial" w:hAnsi="Arial" w:cs="Arial"/>
                <w:b/>
                <w:sz w:val="18"/>
                <w:szCs w:val="18"/>
                <w:lang w:val="en-GB"/>
              </w:rPr>
            </w:pPr>
            <w:r w:rsidRPr="008E7811">
              <w:rPr>
                <w:rFonts w:ascii="Arial" w:eastAsia="Arial" w:hAnsi="Arial" w:cs="Arial"/>
                <w:b/>
                <w:sz w:val="18"/>
                <w:szCs w:val="18"/>
                <w:lang w:val="en-GB"/>
              </w:rPr>
              <w:t>Name of Supplier’s Employee(s)</w:t>
            </w:r>
          </w:p>
        </w:tc>
        <w:tc>
          <w:tcPr>
            <w:tcW w:w="1650" w:type="dxa"/>
            <w:tcMar>
              <w:left w:w="108" w:type="dxa"/>
              <w:right w:w="108" w:type="dxa"/>
            </w:tcMar>
            <w:vAlign w:val="center"/>
          </w:tcPr>
          <w:p w14:paraId="0E6FB74E" w14:textId="77777777" w:rsidR="00042966" w:rsidRPr="008E7811" w:rsidRDefault="00042966" w:rsidP="00042966">
            <w:pPr>
              <w:spacing w:line="259" w:lineRule="auto"/>
              <w:jc w:val="center"/>
              <w:rPr>
                <w:rFonts w:ascii="Arial" w:eastAsia="Arial" w:hAnsi="Arial" w:cs="Arial"/>
                <w:b/>
                <w:sz w:val="18"/>
                <w:szCs w:val="18"/>
                <w:lang w:val="en-GB"/>
              </w:rPr>
            </w:pPr>
            <w:r w:rsidRPr="008E7811">
              <w:rPr>
                <w:rFonts w:ascii="Arial" w:eastAsia="Arial" w:hAnsi="Arial" w:cs="Arial"/>
                <w:b/>
                <w:sz w:val="18"/>
                <w:szCs w:val="18"/>
                <w:lang w:val="en-GB"/>
              </w:rPr>
              <w:t>Position in Supplier’s Company</w:t>
            </w:r>
          </w:p>
        </w:tc>
        <w:tc>
          <w:tcPr>
            <w:tcW w:w="2460" w:type="dxa"/>
            <w:tcMar>
              <w:left w:w="108" w:type="dxa"/>
              <w:right w:w="108" w:type="dxa"/>
            </w:tcMar>
            <w:vAlign w:val="center"/>
          </w:tcPr>
          <w:p w14:paraId="6ED7F224" w14:textId="77777777" w:rsidR="00042966" w:rsidRPr="008E7811" w:rsidRDefault="00042966" w:rsidP="00042966">
            <w:pPr>
              <w:spacing w:line="259" w:lineRule="auto"/>
              <w:jc w:val="center"/>
              <w:rPr>
                <w:rFonts w:ascii="Arial" w:eastAsia="Arial" w:hAnsi="Arial" w:cs="Arial"/>
                <w:b/>
                <w:sz w:val="18"/>
                <w:szCs w:val="18"/>
                <w:lang w:val="en-GB"/>
              </w:rPr>
            </w:pPr>
            <w:r w:rsidRPr="008E7811">
              <w:rPr>
                <w:rFonts w:ascii="Arial" w:eastAsia="Arial" w:hAnsi="Arial" w:cs="Arial"/>
                <w:b/>
                <w:sz w:val="18"/>
                <w:szCs w:val="18"/>
                <w:lang w:val="en-GB"/>
              </w:rPr>
              <w:t>Name of PBP Employee</w:t>
            </w:r>
          </w:p>
        </w:tc>
        <w:tc>
          <w:tcPr>
            <w:tcW w:w="1562" w:type="dxa"/>
            <w:tcMar>
              <w:left w:w="108" w:type="dxa"/>
              <w:right w:w="108" w:type="dxa"/>
            </w:tcMar>
            <w:vAlign w:val="center"/>
          </w:tcPr>
          <w:p w14:paraId="6D7141DE" w14:textId="77777777" w:rsidR="00042966" w:rsidRPr="008E7811" w:rsidRDefault="00042966" w:rsidP="00042966">
            <w:pPr>
              <w:spacing w:line="259" w:lineRule="auto"/>
              <w:jc w:val="center"/>
              <w:rPr>
                <w:rFonts w:ascii="Arial" w:eastAsia="Arial" w:hAnsi="Arial" w:cs="Arial"/>
                <w:b/>
                <w:sz w:val="18"/>
                <w:szCs w:val="18"/>
                <w:lang w:val="en-GB"/>
              </w:rPr>
            </w:pPr>
            <w:r w:rsidRPr="008E7811">
              <w:rPr>
                <w:rFonts w:ascii="Arial" w:eastAsia="Arial" w:hAnsi="Arial" w:cs="Arial"/>
                <w:b/>
                <w:sz w:val="18"/>
                <w:szCs w:val="18"/>
                <w:lang w:val="en-GB"/>
              </w:rPr>
              <w:t>Position in PBP</w:t>
            </w:r>
          </w:p>
        </w:tc>
        <w:tc>
          <w:tcPr>
            <w:tcW w:w="1726" w:type="dxa"/>
            <w:tcMar>
              <w:left w:w="108" w:type="dxa"/>
              <w:right w:w="108" w:type="dxa"/>
            </w:tcMar>
            <w:vAlign w:val="center"/>
          </w:tcPr>
          <w:p w14:paraId="2CF8C5FB" w14:textId="77777777" w:rsidR="00042966" w:rsidRPr="008E7811" w:rsidRDefault="00042966" w:rsidP="00042966">
            <w:pPr>
              <w:spacing w:line="259" w:lineRule="auto"/>
              <w:jc w:val="center"/>
              <w:rPr>
                <w:rFonts w:ascii="Arial" w:eastAsia="Arial" w:hAnsi="Arial" w:cs="Arial"/>
                <w:b/>
                <w:sz w:val="18"/>
                <w:szCs w:val="18"/>
                <w:lang w:val="en-GB"/>
              </w:rPr>
            </w:pPr>
            <w:r w:rsidRPr="008E7811">
              <w:rPr>
                <w:rFonts w:ascii="Arial" w:eastAsia="Arial" w:hAnsi="Arial" w:cs="Arial"/>
                <w:b/>
                <w:sz w:val="18"/>
                <w:szCs w:val="18"/>
                <w:lang w:val="en-GB"/>
              </w:rPr>
              <w:t>Type of Relationship</w:t>
            </w:r>
          </w:p>
        </w:tc>
      </w:tr>
      <w:tr w:rsidR="008E7811" w:rsidRPr="008E7811" w14:paraId="175D52FF" w14:textId="77777777" w:rsidTr="00C1341A">
        <w:trPr>
          <w:trHeight w:val="315"/>
        </w:trPr>
        <w:tc>
          <w:tcPr>
            <w:tcW w:w="1962" w:type="dxa"/>
            <w:tcMar>
              <w:left w:w="108" w:type="dxa"/>
              <w:right w:w="108" w:type="dxa"/>
            </w:tcMar>
            <w:vAlign w:val="bottom"/>
          </w:tcPr>
          <w:p w14:paraId="6952D394" w14:textId="77777777" w:rsidR="00042966" w:rsidRPr="008E7811" w:rsidRDefault="00042966" w:rsidP="00042966">
            <w:pPr>
              <w:spacing w:line="259" w:lineRule="auto"/>
              <w:rPr>
                <w:rFonts w:ascii="Arial" w:eastAsia="Arial" w:hAnsi="Arial" w:cs="Arial"/>
                <w:b/>
                <w:sz w:val="18"/>
                <w:szCs w:val="18"/>
                <w:lang w:val="en-GB"/>
              </w:rPr>
            </w:pPr>
            <w:r w:rsidRPr="008E7811">
              <w:rPr>
                <w:rFonts w:ascii="Arial" w:eastAsia="Arial" w:hAnsi="Arial" w:cs="Arial"/>
                <w:b/>
                <w:sz w:val="18"/>
                <w:szCs w:val="18"/>
                <w:lang w:val="en-GB"/>
              </w:rPr>
              <w:t xml:space="preserve"> </w:t>
            </w:r>
          </w:p>
        </w:tc>
        <w:tc>
          <w:tcPr>
            <w:tcW w:w="1650" w:type="dxa"/>
            <w:tcMar>
              <w:left w:w="108" w:type="dxa"/>
              <w:right w:w="108" w:type="dxa"/>
            </w:tcMar>
            <w:vAlign w:val="bottom"/>
          </w:tcPr>
          <w:p w14:paraId="298BD352" w14:textId="77777777" w:rsidR="00042966" w:rsidRPr="008E7811" w:rsidRDefault="00042966" w:rsidP="00042966">
            <w:pPr>
              <w:spacing w:line="259" w:lineRule="auto"/>
              <w:rPr>
                <w:rFonts w:ascii="Arial" w:eastAsia="Arial" w:hAnsi="Arial" w:cs="Arial"/>
                <w:b/>
                <w:sz w:val="18"/>
                <w:szCs w:val="18"/>
                <w:lang w:val="en-GB"/>
              </w:rPr>
            </w:pPr>
            <w:r w:rsidRPr="008E7811">
              <w:rPr>
                <w:rFonts w:ascii="Arial" w:eastAsia="Arial" w:hAnsi="Arial" w:cs="Arial"/>
                <w:b/>
                <w:sz w:val="18"/>
                <w:szCs w:val="18"/>
                <w:lang w:val="en-GB"/>
              </w:rPr>
              <w:t xml:space="preserve"> </w:t>
            </w:r>
          </w:p>
        </w:tc>
        <w:tc>
          <w:tcPr>
            <w:tcW w:w="2460" w:type="dxa"/>
            <w:tcMar>
              <w:left w:w="108" w:type="dxa"/>
              <w:right w:w="108" w:type="dxa"/>
            </w:tcMar>
            <w:vAlign w:val="bottom"/>
          </w:tcPr>
          <w:p w14:paraId="7436C29C" w14:textId="77777777" w:rsidR="00042966" w:rsidRPr="008E7811" w:rsidRDefault="00042966" w:rsidP="00042966">
            <w:pPr>
              <w:spacing w:line="259" w:lineRule="auto"/>
              <w:rPr>
                <w:rFonts w:ascii="Arial" w:eastAsia="Arial" w:hAnsi="Arial" w:cs="Arial"/>
                <w:b/>
                <w:sz w:val="18"/>
                <w:szCs w:val="18"/>
                <w:lang w:val="en-GB"/>
              </w:rPr>
            </w:pPr>
            <w:r w:rsidRPr="008E7811">
              <w:rPr>
                <w:rFonts w:ascii="Arial" w:eastAsia="Arial" w:hAnsi="Arial" w:cs="Arial"/>
                <w:b/>
                <w:sz w:val="18"/>
                <w:szCs w:val="18"/>
                <w:lang w:val="en-GB"/>
              </w:rPr>
              <w:t xml:space="preserve"> </w:t>
            </w:r>
          </w:p>
        </w:tc>
        <w:tc>
          <w:tcPr>
            <w:tcW w:w="1562" w:type="dxa"/>
            <w:tcMar>
              <w:left w:w="108" w:type="dxa"/>
              <w:right w:w="108" w:type="dxa"/>
            </w:tcMar>
            <w:vAlign w:val="bottom"/>
          </w:tcPr>
          <w:p w14:paraId="73D4C1FF" w14:textId="77777777" w:rsidR="00042966" w:rsidRPr="008E7811" w:rsidRDefault="00042966" w:rsidP="00042966">
            <w:pPr>
              <w:spacing w:line="259" w:lineRule="auto"/>
              <w:rPr>
                <w:rFonts w:ascii="Arial" w:eastAsia="Arial" w:hAnsi="Arial" w:cs="Arial"/>
                <w:b/>
                <w:sz w:val="18"/>
                <w:szCs w:val="18"/>
                <w:lang w:val="en-GB"/>
              </w:rPr>
            </w:pPr>
            <w:r w:rsidRPr="008E7811">
              <w:rPr>
                <w:rFonts w:ascii="Arial" w:eastAsia="Arial" w:hAnsi="Arial" w:cs="Arial"/>
                <w:b/>
                <w:sz w:val="18"/>
                <w:szCs w:val="18"/>
                <w:lang w:val="en-GB"/>
              </w:rPr>
              <w:t xml:space="preserve"> </w:t>
            </w:r>
          </w:p>
        </w:tc>
        <w:tc>
          <w:tcPr>
            <w:tcW w:w="1726" w:type="dxa"/>
            <w:tcMar>
              <w:left w:w="108" w:type="dxa"/>
              <w:right w:w="108" w:type="dxa"/>
            </w:tcMar>
            <w:vAlign w:val="bottom"/>
          </w:tcPr>
          <w:p w14:paraId="4423400F" w14:textId="77777777" w:rsidR="00042966" w:rsidRPr="008E7811" w:rsidRDefault="00042966" w:rsidP="00042966">
            <w:pPr>
              <w:spacing w:line="259" w:lineRule="auto"/>
              <w:ind w:right="852"/>
              <w:rPr>
                <w:rFonts w:ascii="Arial" w:eastAsia="Arial" w:hAnsi="Arial" w:cs="Arial"/>
                <w:b/>
                <w:sz w:val="18"/>
                <w:szCs w:val="18"/>
                <w:lang w:val="en-GB"/>
              </w:rPr>
            </w:pPr>
            <w:r w:rsidRPr="008E7811">
              <w:rPr>
                <w:rFonts w:ascii="Arial" w:eastAsia="Arial" w:hAnsi="Arial" w:cs="Arial"/>
                <w:b/>
                <w:sz w:val="18"/>
                <w:szCs w:val="18"/>
                <w:lang w:val="en-GB"/>
              </w:rPr>
              <w:t xml:space="preserve"> </w:t>
            </w:r>
          </w:p>
        </w:tc>
      </w:tr>
      <w:tr w:rsidR="008E7811" w:rsidRPr="008E7811" w14:paraId="36B28D98" w14:textId="77777777" w:rsidTr="00C1341A">
        <w:trPr>
          <w:trHeight w:val="315"/>
        </w:trPr>
        <w:tc>
          <w:tcPr>
            <w:tcW w:w="1962" w:type="dxa"/>
            <w:tcMar>
              <w:left w:w="108" w:type="dxa"/>
              <w:right w:w="108" w:type="dxa"/>
            </w:tcMar>
            <w:vAlign w:val="bottom"/>
          </w:tcPr>
          <w:p w14:paraId="7245C86A" w14:textId="77777777" w:rsidR="00042966" w:rsidRPr="008E7811" w:rsidRDefault="00042966" w:rsidP="00042966">
            <w:pPr>
              <w:spacing w:line="259" w:lineRule="auto"/>
              <w:rPr>
                <w:rFonts w:ascii="Arial" w:eastAsia="Arial" w:hAnsi="Arial" w:cs="Arial"/>
                <w:b/>
                <w:sz w:val="18"/>
                <w:szCs w:val="18"/>
                <w:lang w:val="en-GB"/>
              </w:rPr>
            </w:pPr>
            <w:r w:rsidRPr="008E7811">
              <w:rPr>
                <w:rFonts w:ascii="Arial" w:eastAsia="Arial" w:hAnsi="Arial" w:cs="Arial"/>
                <w:b/>
                <w:sz w:val="18"/>
                <w:szCs w:val="18"/>
                <w:lang w:val="en-GB"/>
              </w:rPr>
              <w:t xml:space="preserve"> </w:t>
            </w:r>
          </w:p>
        </w:tc>
        <w:tc>
          <w:tcPr>
            <w:tcW w:w="1650" w:type="dxa"/>
            <w:tcMar>
              <w:left w:w="108" w:type="dxa"/>
              <w:right w:w="108" w:type="dxa"/>
            </w:tcMar>
            <w:vAlign w:val="bottom"/>
          </w:tcPr>
          <w:p w14:paraId="7A268B28" w14:textId="77777777" w:rsidR="00042966" w:rsidRPr="008E7811" w:rsidRDefault="00042966" w:rsidP="00042966">
            <w:pPr>
              <w:spacing w:line="259" w:lineRule="auto"/>
              <w:rPr>
                <w:rFonts w:ascii="Arial" w:eastAsia="Arial" w:hAnsi="Arial" w:cs="Arial"/>
                <w:b/>
                <w:sz w:val="18"/>
                <w:szCs w:val="18"/>
                <w:lang w:val="en-GB"/>
              </w:rPr>
            </w:pPr>
            <w:r w:rsidRPr="008E7811">
              <w:rPr>
                <w:rFonts w:ascii="Arial" w:eastAsia="Arial" w:hAnsi="Arial" w:cs="Arial"/>
                <w:b/>
                <w:sz w:val="18"/>
                <w:szCs w:val="18"/>
                <w:lang w:val="en-GB"/>
              </w:rPr>
              <w:t xml:space="preserve"> </w:t>
            </w:r>
          </w:p>
        </w:tc>
        <w:tc>
          <w:tcPr>
            <w:tcW w:w="2460" w:type="dxa"/>
            <w:tcMar>
              <w:left w:w="108" w:type="dxa"/>
              <w:right w:w="108" w:type="dxa"/>
            </w:tcMar>
            <w:vAlign w:val="bottom"/>
          </w:tcPr>
          <w:p w14:paraId="33B57917" w14:textId="77777777" w:rsidR="00042966" w:rsidRPr="008E7811" w:rsidRDefault="00042966" w:rsidP="00042966">
            <w:pPr>
              <w:spacing w:line="259" w:lineRule="auto"/>
              <w:rPr>
                <w:rFonts w:ascii="Arial" w:eastAsia="Arial" w:hAnsi="Arial" w:cs="Arial"/>
                <w:b/>
                <w:sz w:val="18"/>
                <w:szCs w:val="18"/>
                <w:lang w:val="en-GB"/>
              </w:rPr>
            </w:pPr>
            <w:r w:rsidRPr="008E7811">
              <w:rPr>
                <w:rFonts w:ascii="Arial" w:eastAsia="Arial" w:hAnsi="Arial" w:cs="Arial"/>
                <w:b/>
                <w:sz w:val="18"/>
                <w:szCs w:val="18"/>
                <w:lang w:val="en-GB"/>
              </w:rPr>
              <w:t xml:space="preserve"> </w:t>
            </w:r>
          </w:p>
        </w:tc>
        <w:tc>
          <w:tcPr>
            <w:tcW w:w="1562" w:type="dxa"/>
            <w:tcMar>
              <w:left w:w="108" w:type="dxa"/>
              <w:right w:w="108" w:type="dxa"/>
            </w:tcMar>
            <w:vAlign w:val="bottom"/>
          </w:tcPr>
          <w:p w14:paraId="53F32F10" w14:textId="77777777" w:rsidR="00042966" w:rsidRPr="008E7811" w:rsidRDefault="00042966" w:rsidP="00042966">
            <w:pPr>
              <w:spacing w:line="259" w:lineRule="auto"/>
              <w:rPr>
                <w:rFonts w:ascii="Arial" w:eastAsia="Arial" w:hAnsi="Arial" w:cs="Arial"/>
                <w:b/>
                <w:sz w:val="18"/>
                <w:szCs w:val="18"/>
                <w:lang w:val="en-GB"/>
              </w:rPr>
            </w:pPr>
            <w:r w:rsidRPr="008E7811">
              <w:rPr>
                <w:rFonts w:ascii="Arial" w:eastAsia="Arial" w:hAnsi="Arial" w:cs="Arial"/>
                <w:b/>
                <w:sz w:val="18"/>
                <w:szCs w:val="18"/>
                <w:lang w:val="en-GB"/>
              </w:rPr>
              <w:t xml:space="preserve"> </w:t>
            </w:r>
          </w:p>
        </w:tc>
        <w:tc>
          <w:tcPr>
            <w:tcW w:w="1726" w:type="dxa"/>
            <w:tcMar>
              <w:left w:w="108" w:type="dxa"/>
              <w:right w:w="108" w:type="dxa"/>
            </w:tcMar>
            <w:vAlign w:val="bottom"/>
          </w:tcPr>
          <w:p w14:paraId="33614C22" w14:textId="77777777" w:rsidR="00042966" w:rsidRPr="008E7811" w:rsidRDefault="00042966" w:rsidP="00042966">
            <w:pPr>
              <w:spacing w:line="259" w:lineRule="auto"/>
              <w:rPr>
                <w:rFonts w:ascii="Arial" w:eastAsia="Arial" w:hAnsi="Arial" w:cs="Arial"/>
                <w:b/>
                <w:sz w:val="18"/>
                <w:szCs w:val="18"/>
                <w:lang w:val="en-GB"/>
              </w:rPr>
            </w:pPr>
            <w:r w:rsidRPr="008E7811">
              <w:rPr>
                <w:rFonts w:ascii="Arial" w:eastAsia="Arial" w:hAnsi="Arial" w:cs="Arial"/>
                <w:b/>
                <w:sz w:val="18"/>
                <w:szCs w:val="18"/>
                <w:lang w:val="en-GB"/>
              </w:rPr>
              <w:t xml:space="preserve"> </w:t>
            </w:r>
          </w:p>
        </w:tc>
      </w:tr>
    </w:tbl>
    <w:p w14:paraId="7AEEC081" w14:textId="77777777" w:rsidR="00042966" w:rsidRPr="008E7811" w:rsidRDefault="00042966" w:rsidP="00042966">
      <w:pPr>
        <w:spacing w:line="259" w:lineRule="auto"/>
        <w:rPr>
          <w:rFonts w:ascii="Arial" w:eastAsia="Arial" w:hAnsi="Arial" w:cs="Arial"/>
          <w:sz w:val="18"/>
          <w:szCs w:val="18"/>
          <w:lang w:val="en-GB"/>
        </w:rPr>
      </w:pPr>
      <w:r w:rsidRPr="008E7811">
        <w:rPr>
          <w:rFonts w:ascii="Arial" w:eastAsia="Arial" w:hAnsi="Arial" w:cs="Arial"/>
          <w:sz w:val="18"/>
          <w:szCs w:val="18"/>
          <w:lang w:val="en-GB"/>
        </w:rPr>
        <w:t xml:space="preserve"> </w:t>
      </w:r>
    </w:p>
    <w:p w14:paraId="345C0F39" w14:textId="77777777" w:rsidR="00042966" w:rsidRPr="008E7811" w:rsidRDefault="00042966" w:rsidP="00042966">
      <w:pPr>
        <w:spacing w:line="259" w:lineRule="auto"/>
        <w:jc w:val="both"/>
        <w:rPr>
          <w:rFonts w:ascii="Arial" w:eastAsia="Arial" w:hAnsi="Arial" w:cs="Arial"/>
          <w:sz w:val="18"/>
          <w:szCs w:val="18"/>
          <w:lang w:val="en-GB"/>
        </w:rPr>
      </w:pPr>
      <w:r w:rsidRPr="008E7811">
        <w:rPr>
          <w:rFonts w:ascii="Arial" w:eastAsia="Arial" w:hAnsi="Arial" w:cs="Arial"/>
          <w:sz w:val="18"/>
          <w:szCs w:val="18"/>
          <w:lang w:val="en-GB"/>
        </w:rPr>
        <w:t xml:space="preserve">The undersigned is authorized to certify on behalf of the entity that all stated information in the above form </w:t>
      </w:r>
      <w:proofErr w:type="gramStart"/>
      <w:r w:rsidRPr="008E7811">
        <w:rPr>
          <w:rFonts w:ascii="Arial" w:eastAsia="Arial" w:hAnsi="Arial" w:cs="Arial"/>
          <w:sz w:val="18"/>
          <w:szCs w:val="18"/>
          <w:lang w:val="en-GB"/>
        </w:rPr>
        <w:t>are</w:t>
      </w:r>
      <w:proofErr w:type="gramEnd"/>
      <w:r w:rsidRPr="008E7811">
        <w:rPr>
          <w:rFonts w:ascii="Arial" w:eastAsia="Arial" w:hAnsi="Arial" w:cs="Arial"/>
          <w:sz w:val="18"/>
          <w:szCs w:val="18"/>
          <w:lang w:val="en-GB"/>
        </w:rPr>
        <w:t xml:space="preserve"> true and correct and no important and relevant information has been suppressed. The undersigned acknowledges that the Company at any time may verify the validity the above information.</w:t>
      </w:r>
    </w:p>
    <w:p w14:paraId="4AC0C902" w14:textId="77777777" w:rsidR="00042966" w:rsidRPr="008E7811" w:rsidRDefault="00042966" w:rsidP="00042966">
      <w:pPr>
        <w:spacing w:line="259" w:lineRule="auto"/>
        <w:rPr>
          <w:rFonts w:ascii="Arial" w:eastAsia="Arial" w:hAnsi="Arial" w:cs="Arial"/>
          <w:sz w:val="18"/>
          <w:szCs w:val="18"/>
          <w:lang w:val="en-GB"/>
        </w:rPr>
      </w:pPr>
      <w:r w:rsidRPr="008E7811">
        <w:rPr>
          <w:rFonts w:ascii="Arial" w:eastAsia="Arial" w:hAnsi="Arial" w:cs="Arial"/>
          <w:sz w:val="18"/>
          <w:szCs w:val="18"/>
          <w:lang w:val="en-GB"/>
        </w:rPr>
        <w:t xml:space="preserve"> </w:t>
      </w:r>
    </w:p>
    <w:p w14:paraId="60EC409E" w14:textId="77777777" w:rsidR="00042966" w:rsidRPr="008E7811" w:rsidRDefault="00042966" w:rsidP="00042966">
      <w:pPr>
        <w:tabs>
          <w:tab w:val="left" w:pos="2160"/>
          <w:tab w:val="left" w:pos="2520"/>
          <w:tab w:val="right" w:leader="underscore" w:pos="6390"/>
        </w:tabs>
        <w:spacing w:line="259" w:lineRule="auto"/>
        <w:rPr>
          <w:rFonts w:ascii="Arial" w:eastAsia="Arial" w:hAnsi="Arial" w:cs="Arial"/>
          <w:sz w:val="18"/>
          <w:szCs w:val="18"/>
          <w:lang w:val="en-GB"/>
        </w:rPr>
      </w:pPr>
    </w:p>
    <w:p w14:paraId="6277E701" w14:textId="77777777" w:rsidR="00042966" w:rsidRPr="008E7811" w:rsidRDefault="00042966" w:rsidP="00042966">
      <w:pPr>
        <w:tabs>
          <w:tab w:val="left" w:pos="2160"/>
          <w:tab w:val="left" w:pos="2520"/>
          <w:tab w:val="right" w:leader="underscore" w:pos="6390"/>
        </w:tabs>
        <w:spacing w:line="259" w:lineRule="auto"/>
        <w:rPr>
          <w:rFonts w:ascii="Arial" w:eastAsia="Arial" w:hAnsi="Arial" w:cs="Arial"/>
          <w:sz w:val="18"/>
          <w:szCs w:val="18"/>
          <w:lang w:val="en-GB"/>
        </w:rPr>
      </w:pPr>
      <w:r w:rsidRPr="008E7811">
        <w:rPr>
          <w:rFonts w:ascii="Arial" w:eastAsia="Arial" w:hAnsi="Arial" w:cs="Arial"/>
          <w:sz w:val="18"/>
          <w:szCs w:val="18"/>
          <w:lang w:val="en-GB"/>
        </w:rPr>
        <w:t>Signature</w:t>
      </w:r>
      <w:r w:rsidRPr="008E7811">
        <w:rPr>
          <w:rFonts w:ascii="Arial" w:hAnsi="Arial" w:cs="Arial"/>
          <w:sz w:val="18"/>
          <w:szCs w:val="18"/>
          <w:lang w:val="en-GB"/>
        </w:rPr>
        <w:tab/>
      </w:r>
      <w:r w:rsidRPr="008E7811">
        <w:rPr>
          <w:rFonts w:ascii="Arial" w:eastAsia="Arial" w:hAnsi="Arial" w:cs="Arial"/>
          <w:sz w:val="18"/>
          <w:szCs w:val="18"/>
          <w:lang w:val="en-GB"/>
        </w:rPr>
        <w:t xml:space="preserve">: _____________________________ </w:t>
      </w:r>
    </w:p>
    <w:p w14:paraId="2CE60A00" w14:textId="77777777" w:rsidR="00042966" w:rsidRPr="008E7811" w:rsidRDefault="00042966" w:rsidP="00042966">
      <w:pPr>
        <w:tabs>
          <w:tab w:val="left" w:pos="2160"/>
          <w:tab w:val="left" w:pos="2520"/>
          <w:tab w:val="right" w:leader="underscore" w:pos="6390"/>
        </w:tabs>
        <w:spacing w:line="259" w:lineRule="auto"/>
        <w:rPr>
          <w:rFonts w:ascii="Arial" w:eastAsia="Arial" w:hAnsi="Arial" w:cs="Arial"/>
          <w:sz w:val="18"/>
          <w:szCs w:val="18"/>
          <w:lang w:val="en-GB"/>
        </w:rPr>
      </w:pPr>
      <w:r w:rsidRPr="008E7811">
        <w:rPr>
          <w:rFonts w:ascii="Arial" w:eastAsia="Arial" w:hAnsi="Arial" w:cs="Arial"/>
          <w:sz w:val="18"/>
          <w:szCs w:val="18"/>
          <w:lang w:val="en-GB"/>
        </w:rPr>
        <w:t xml:space="preserve"> </w:t>
      </w:r>
    </w:p>
    <w:p w14:paraId="101A666A" w14:textId="77777777" w:rsidR="00042966" w:rsidRPr="008E7811" w:rsidRDefault="00042966" w:rsidP="00042966">
      <w:pPr>
        <w:tabs>
          <w:tab w:val="left" w:pos="2160"/>
          <w:tab w:val="left" w:pos="2520"/>
          <w:tab w:val="right" w:leader="underscore" w:pos="6390"/>
        </w:tabs>
        <w:spacing w:line="259" w:lineRule="auto"/>
        <w:rPr>
          <w:rFonts w:ascii="Arial" w:eastAsia="Arial" w:hAnsi="Arial" w:cs="Arial"/>
          <w:sz w:val="18"/>
          <w:szCs w:val="18"/>
          <w:lang w:val="en-GB"/>
        </w:rPr>
      </w:pPr>
      <w:r w:rsidRPr="008E7811">
        <w:rPr>
          <w:rFonts w:ascii="Arial" w:eastAsia="Arial" w:hAnsi="Arial" w:cs="Arial"/>
          <w:sz w:val="18"/>
          <w:szCs w:val="18"/>
          <w:lang w:val="en-GB"/>
        </w:rPr>
        <w:t>Name of the Signatory</w:t>
      </w:r>
      <w:r w:rsidRPr="008E7811">
        <w:rPr>
          <w:rFonts w:ascii="Arial" w:hAnsi="Arial" w:cs="Arial"/>
          <w:sz w:val="18"/>
          <w:szCs w:val="18"/>
          <w:lang w:val="en-GB"/>
        </w:rPr>
        <w:tab/>
      </w:r>
      <w:r w:rsidRPr="008E7811">
        <w:rPr>
          <w:rFonts w:ascii="Arial" w:eastAsia="Arial" w:hAnsi="Arial" w:cs="Arial"/>
          <w:sz w:val="18"/>
          <w:szCs w:val="18"/>
          <w:lang w:val="en-GB"/>
        </w:rPr>
        <w:t xml:space="preserve">: </w:t>
      </w:r>
    </w:p>
    <w:p w14:paraId="5FD79DC3" w14:textId="77777777" w:rsidR="00042966" w:rsidRPr="008E7811" w:rsidRDefault="00042966" w:rsidP="00042966">
      <w:pPr>
        <w:tabs>
          <w:tab w:val="left" w:pos="2160"/>
          <w:tab w:val="left" w:pos="2520"/>
          <w:tab w:val="right" w:leader="underscore" w:pos="6390"/>
        </w:tabs>
        <w:spacing w:line="259" w:lineRule="auto"/>
        <w:rPr>
          <w:rFonts w:ascii="Arial" w:eastAsia="Arial" w:hAnsi="Arial" w:cs="Arial"/>
          <w:sz w:val="18"/>
          <w:szCs w:val="18"/>
          <w:lang w:val="en-GB"/>
        </w:rPr>
      </w:pPr>
      <w:r w:rsidRPr="008E7811">
        <w:rPr>
          <w:rFonts w:ascii="Arial" w:eastAsia="Arial" w:hAnsi="Arial" w:cs="Arial"/>
          <w:sz w:val="18"/>
          <w:szCs w:val="18"/>
          <w:lang w:val="en-GB"/>
        </w:rPr>
        <w:t xml:space="preserve">Title of the Signatory </w:t>
      </w:r>
      <w:r w:rsidRPr="008E7811">
        <w:rPr>
          <w:rFonts w:ascii="Arial" w:hAnsi="Arial" w:cs="Arial"/>
          <w:sz w:val="18"/>
          <w:szCs w:val="18"/>
          <w:lang w:val="en-GB"/>
        </w:rPr>
        <w:tab/>
      </w:r>
      <w:r w:rsidRPr="008E7811">
        <w:rPr>
          <w:rFonts w:ascii="Arial" w:eastAsia="Arial" w:hAnsi="Arial" w:cs="Arial"/>
          <w:sz w:val="18"/>
          <w:szCs w:val="18"/>
          <w:lang w:val="en-GB"/>
        </w:rPr>
        <w:t xml:space="preserve">: </w:t>
      </w:r>
    </w:p>
    <w:p w14:paraId="6DCC36F3" w14:textId="77777777" w:rsidR="00042966" w:rsidRPr="008E7811" w:rsidRDefault="00042966" w:rsidP="00042966">
      <w:pPr>
        <w:tabs>
          <w:tab w:val="left" w:pos="2160"/>
          <w:tab w:val="left" w:pos="2520"/>
          <w:tab w:val="right" w:leader="underscore" w:pos="6390"/>
        </w:tabs>
        <w:spacing w:line="259" w:lineRule="auto"/>
        <w:rPr>
          <w:rFonts w:ascii="Arial" w:eastAsia="Arial" w:hAnsi="Arial" w:cs="Arial"/>
          <w:sz w:val="18"/>
          <w:szCs w:val="18"/>
          <w:lang w:val="en-GB"/>
        </w:rPr>
      </w:pPr>
      <w:r w:rsidRPr="008E7811">
        <w:rPr>
          <w:rFonts w:ascii="Arial" w:eastAsia="Arial" w:hAnsi="Arial" w:cs="Arial"/>
          <w:sz w:val="18"/>
          <w:szCs w:val="18"/>
          <w:lang w:val="en-GB"/>
        </w:rPr>
        <w:t>Name of the Company</w:t>
      </w:r>
      <w:r w:rsidRPr="008E7811">
        <w:rPr>
          <w:rFonts w:ascii="Arial" w:hAnsi="Arial" w:cs="Arial"/>
          <w:sz w:val="18"/>
          <w:szCs w:val="18"/>
          <w:lang w:val="en-GB"/>
        </w:rPr>
        <w:tab/>
      </w:r>
      <w:r w:rsidRPr="008E7811">
        <w:rPr>
          <w:rFonts w:ascii="Arial" w:eastAsia="Arial" w:hAnsi="Arial" w:cs="Arial"/>
          <w:sz w:val="18"/>
          <w:szCs w:val="18"/>
          <w:lang w:val="en-GB"/>
        </w:rPr>
        <w:t xml:space="preserve">: </w:t>
      </w:r>
    </w:p>
    <w:p w14:paraId="4E6504CF" w14:textId="77777777" w:rsidR="00042966" w:rsidRPr="008E7811" w:rsidRDefault="00042966" w:rsidP="00042966">
      <w:pPr>
        <w:tabs>
          <w:tab w:val="left" w:pos="2160"/>
          <w:tab w:val="left" w:pos="2520"/>
          <w:tab w:val="right" w:leader="underscore" w:pos="6390"/>
        </w:tabs>
        <w:spacing w:line="259" w:lineRule="auto"/>
        <w:rPr>
          <w:rFonts w:ascii="Arial" w:eastAsia="Arial" w:hAnsi="Arial" w:cs="Arial"/>
          <w:sz w:val="18"/>
          <w:szCs w:val="18"/>
          <w:lang w:val="en-GB"/>
        </w:rPr>
      </w:pPr>
      <w:r w:rsidRPr="008E7811">
        <w:rPr>
          <w:rFonts w:ascii="Arial" w:eastAsia="Arial" w:hAnsi="Arial" w:cs="Arial"/>
          <w:sz w:val="18"/>
          <w:szCs w:val="18"/>
          <w:lang w:val="en-GB"/>
        </w:rPr>
        <w:t>Date</w:t>
      </w:r>
      <w:r w:rsidRPr="008E7811">
        <w:rPr>
          <w:rFonts w:ascii="Arial" w:hAnsi="Arial" w:cs="Arial"/>
          <w:sz w:val="18"/>
          <w:szCs w:val="18"/>
          <w:lang w:val="en-GB"/>
        </w:rPr>
        <w:tab/>
      </w:r>
      <w:r w:rsidRPr="008E7811">
        <w:rPr>
          <w:rFonts w:ascii="Arial" w:eastAsia="Arial" w:hAnsi="Arial" w:cs="Arial"/>
          <w:sz w:val="18"/>
          <w:szCs w:val="18"/>
          <w:lang w:val="en-GB"/>
        </w:rPr>
        <w:t xml:space="preserve">: </w:t>
      </w:r>
    </w:p>
    <w:p w14:paraId="14764ED8" w14:textId="77777777" w:rsidR="00042966" w:rsidRPr="008E7811" w:rsidRDefault="00042966" w:rsidP="00042966">
      <w:pPr>
        <w:tabs>
          <w:tab w:val="left" w:pos="2160"/>
          <w:tab w:val="left" w:pos="2520"/>
          <w:tab w:val="right" w:leader="underscore" w:pos="6390"/>
        </w:tabs>
        <w:spacing w:line="259" w:lineRule="auto"/>
        <w:rPr>
          <w:rFonts w:ascii="Arial" w:eastAsia="Arial" w:hAnsi="Arial" w:cs="Arial"/>
          <w:sz w:val="18"/>
          <w:szCs w:val="18"/>
          <w:lang w:val="en-GB"/>
        </w:rPr>
      </w:pPr>
      <w:r w:rsidRPr="008E7811">
        <w:rPr>
          <w:rFonts w:ascii="Arial" w:eastAsia="Arial" w:hAnsi="Arial" w:cs="Arial"/>
          <w:sz w:val="18"/>
          <w:szCs w:val="18"/>
          <w:lang w:val="en-GB"/>
        </w:rPr>
        <w:t>E-mail Address</w:t>
      </w:r>
      <w:r w:rsidRPr="008E7811">
        <w:rPr>
          <w:rFonts w:ascii="Arial" w:hAnsi="Arial" w:cs="Arial"/>
          <w:sz w:val="18"/>
          <w:szCs w:val="18"/>
          <w:lang w:val="en-GB"/>
        </w:rPr>
        <w:tab/>
      </w:r>
      <w:r w:rsidRPr="008E7811">
        <w:rPr>
          <w:rFonts w:ascii="Arial" w:eastAsia="Arial" w:hAnsi="Arial" w:cs="Arial"/>
          <w:sz w:val="18"/>
          <w:szCs w:val="18"/>
          <w:lang w:val="en-GB"/>
        </w:rPr>
        <w:t xml:space="preserve">: </w:t>
      </w:r>
    </w:p>
    <w:p w14:paraId="19BB7F8D" w14:textId="77777777" w:rsidR="00042966" w:rsidRPr="008E7811" w:rsidRDefault="00042966" w:rsidP="00042966">
      <w:pPr>
        <w:tabs>
          <w:tab w:val="left" w:pos="2160"/>
          <w:tab w:val="left" w:pos="2520"/>
          <w:tab w:val="right" w:leader="underscore" w:pos="6390"/>
        </w:tabs>
        <w:spacing w:line="259" w:lineRule="auto"/>
        <w:rPr>
          <w:rFonts w:ascii="Arial" w:eastAsia="Arial" w:hAnsi="Arial" w:cs="Arial"/>
          <w:sz w:val="18"/>
          <w:szCs w:val="18"/>
          <w:lang w:val="en-GB"/>
        </w:rPr>
      </w:pPr>
      <w:r w:rsidRPr="008E7811">
        <w:rPr>
          <w:rFonts w:ascii="Arial" w:eastAsia="Arial" w:hAnsi="Arial" w:cs="Arial"/>
          <w:sz w:val="18"/>
          <w:szCs w:val="18"/>
          <w:lang w:val="en-GB"/>
        </w:rPr>
        <w:t xml:space="preserve">Phone No. </w:t>
      </w:r>
      <w:r w:rsidRPr="008E7811">
        <w:rPr>
          <w:rFonts w:ascii="Arial" w:hAnsi="Arial" w:cs="Arial"/>
          <w:sz w:val="18"/>
          <w:szCs w:val="18"/>
          <w:lang w:val="en-GB"/>
        </w:rPr>
        <w:tab/>
      </w:r>
      <w:r w:rsidRPr="008E7811">
        <w:rPr>
          <w:rFonts w:ascii="Arial" w:eastAsia="Arial" w:hAnsi="Arial" w:cs="Arial"/>
          <w:sz w:val="18"/>
          <w:szCs w:val="18"/>
          <w:lang w:val="en-GB"/>
        </w:rPr>
        <w:t xml:space="preserve">: </w:t>
      </w:r>
    </w:p>
    <w:p w14:paraId="4918F7D9" w14:textId="77777777" w:rsidR="00042966" w:rsidRPr="008E7811" w:rsidRDefault="00042966" w:rsidP="00042966">
      <w:pPr>
        <w:spacing w:line="259" w:lineRule="auto"/>
        <w:rPr>
          <w:rFonts w:ascii="Arial" w:eastAsia="Arial" w:hAnsi="Arial" w:cs="Arial"/>
          <w:sz w:val="18"/>
          <w:szCs w:val="18"/>
          <w:lang w:val="en-GB"/>
        </w:rPr>
      </w:pPr>
      <w:r w:rsidRPr="008E7811">
        <w:rPr>
          <w:rFonts w:ascii="Arial" w:eastAsia="Arial" w:hAnsi="Arial" w:cs="Arial"/>
          <w:sz w:val="18"/>
          <w:szCs w:val="18"/>
          <w:lang w:val="en-GB"/>
        </w:rPr>
        <w:t xml:space="preserve"> </w:t>
      </w:r>
    </w:p>
    <w:p w14:paraId="4B0C5FDA" w14:textId="5E6A70DD" w:rsidR="00042966" w:rsidRPr="008E7811" w:rsidRDefault="00042966" w:rsidP="00614C4F">
      <w:pPr>
        <w:spacing w:after="160" w:line="259" w:lineRule="auto"/>
        <w:rPr>
          <w:lang w:val="en-GB"/>
        </w:rPr>
      </w:pPr>
      <w:r w:rsidRPr="008E7811">
        <w:rPr>
          <w:rFonts w:ascii="Arial" w:eastAsia="Arial" w:hAnsi="Arial" w:cs="Arial"/>
          <w:i/>
          <w:sz w:val="18"/>
          <w:szCs w:val="18"/>
          <w:lang w:val="en-GB"/>
        </w:rPr>
        <w:t>Note: Any company that fails to comply with this requirement, or on purpose withhold any information, may at any time and without further notice be excluded from the ongoing PO/ Contract process and will also risk not having future business with Prime Bank PLC</w:t>
      </w:r>
    </w:p>
    <w:sectPr w:rsidR="00042966" w:rsidRPr="008E7811" w:rsidSect="00F806E7">
      <w:headerReference w:type="default" r:id="rId12"/>
      <w:footerReference w:type="default" r:id="rId13"/>
      <w:headerReference w:type="first" r:id="rId14"/>
      <w:pgSz w:w="12240" w:h="15840"/>
      <w:pgMar w:top="1152" w:right="1440" w:bottom="1440" w:left="1440" w:header="576"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A92D20A" w14:textId="77777777" w:rsidR="005D0C32" w:rsidRDefault="005D0C32" w:rsidP="00840AFD">
      <w:r>
        <w:separator/>
      </w:r>
    </w:p>
  </w:endnote>
  <w:endnote w:type="continuationSeparator" w:id="0">
    <w:p w14:paraId="40DC2AA1" w14:textId="77777777" w:rsidR="005D0C32" w:rsidRDefault="005D0C32" w:rsidP="00840AF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rlito">
    <w:altName w:val="Times New Roman"/>
    <w:charset w:val="00"/>
    <w:family w:val="auto"/>
    <w:pitch w:val="default"/>
  </w:font>
  <w:font w:name="Aptos Narrow">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15784A3" w14:textId="51E4D494" w:rsidR="00CF2BB3" w:rsidRDefault="00CF2BB3" w:rsidP="00840AFD">
    <w:pPr>
      <w:pStyle w:val="Footer"/>
      <w:jc w:val="both"/>
    </w:pPr>
    <w:r>
      <w:tab/>
    </w:r>
    <w:sdt>
      <w:sdtPr>
        <w:id w:val="1224804714"/>
        <w:docPartObj>
          <w:docPartGallery w:val="Page Numbers (Bottom of Page)"/>
          <w:docPartUnique/>
        </w:docPartObj>
      </w:sdtPr>
      <w:sdtEndPr>
        <w:rPr>
          <w:noProof/>
        </w:rPr>
      </w:sdtEndPr>
      <w:sdtContent>
        <w:r>
          <w:fldChar w:fldCharType="begin"/>
        </w:r>
        <w:r>
          <w:instrText xml:space="preserve"> PAGE   \* MERGEFORMAT </w:instrText>
        </w:r>
        <w:r>
          <w:fldChar w:fldCharType="separate"/>
        </w:r>
        <w:r w:rsidR="003C5ED3">
          <w:rPr>
            <w:noProof/>
          </w:rPr>
          <w:t>2</w:t>
        </w:r>
        <w:r>
          <w:rPr>
            <w:noProof/>
          </w:rPr>
          <w:fldChar w:fldCharType="end"/>
        </w:r>
      </w:sdtContent>
    </w:sdt>
  </w:p>
  <w:p w14:paraId="7588555A" w14:textId="77777777" w:rsidR="00CF2BB3" w:rsidRDefault="00CF2BB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03DC328" w14:textId="77777777" w:rsidR="005D0C32" w:rsidRDefault="005D0C32" w:rsidP="00840AFD">
      <w:r>
        <w:separator/>
      </w:r>
    </w:p>
  </w:footnote>
  <w:footnote w:type="continuationSeparator" w:id="0">
    <w:p w14:paraId="7DD881F9" w14:textId="77777777" w:rsidR="005D0C32" w:rsidRDefault="005D0C32" w:rsidP="00840AF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DB889EF" w14:textId="37EAEEB1" w:rsidR="00CF2BB3" w:rsidRDefault="003B4007">
    <w:pPr>
      <w:pStyle w:val="Header"/>
    </w:pPr>
    <w:r>
      <w:rPr>
        <w:noProof/>
      </w:rPr>
      <w:drawing>
        <wp:inline distT="0" distB="0" distL="0" distR="0" wp14:anchorId="7BF80BCE" wp14:editId="7A6084C0">
          <wp:extent cx="1623695" cy="302895"/>
          <wp:effectExtent l="0" t="0" r="0" b="1905"/>
          <wp:docPr id="17913635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23695" cy="302895"/>
                  </a:xfrm>
                  <a:prstGeom prst="rect">
                    <a:avLst/>
                  </a:prstGeom>
                  <a:noFill/>
                  <a:ln>
                    <a:noFill/>
                  </a:ln>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9617090" w14:textId="4C3CFF95" w:rsidR="00CF2BB3" w:rsidRDefault="003B4007">
    <w:pPr>
      <w:pStyle w:val="Header"/>
    </w:pPr>
    <w:r>
      <w:rPr>
        <w:noProof/>
      </w:rPr>
      <w:drawing>
        <wp:inline distT="0" distB="0" distL="0" distR="0" wp14:anchorId="3F64FA6C" wp14:editId="3A704DFF">
          <wp:extent cx="1632585" cy="326390"/>
          <wp:effectExtent l="0" t="0" r="5715" b="0"/>
          <wp:docPr id="148659559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32585" cy="326390"/>
                  </a:xfrm>
                  <a:prstGeom prst="rect">
                    <a:avLst/>
                  </a:prstGeom>
                  <a:noFill/>
                  <a:ln>
                    <a:noFill/>
                  </a:ln>
                </pic:spPr>
              </pic:pic>
            </a:graphicData>
          </a:graphic>
        </wp:inline>
      </w:drawing>
    </w:r>
  </w:p>
  <w:p w14:paraId="6A2829EA" w14:textId="77777777" w:rsidR="00CF2BB3" w:rsidRDefault="00CF2BB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9D3FB90B"/>
    <w:multiLevelType w:val="multilevel"/>
    <w:tmpl w:val="9D3FB90B"/>
    <w:lvl w:ilvl="0">
      <w:numFmt w:val="bullet"/>
      <w:lvlText w:val=""/>
      <w:lvlJc w:val="left"/>
      <w:pPr>
        <w:ind w:left="572" w:hanging="449"/>
      </w:pPr>
      <w:rPr>
        <w:rFonts w:ascii="Symbol" w:eastAsia="Symbol" w:hAnsi="Symbol" w:cs="Symbol" w:hint="default"/>
        <w:b w:val="0"/>
        <w:bCs w:val="0"/>
        <w:i w:val="0"/>
        <w:iCs w:val="0"/>
        <w:spacing w:val="0"/>
        <w:w w:val="100"/>
        <w:sz w:val="22"/>
        <w:szCs w:val="22"/>
        <w:lang w:val="en-US" w:eastAsia="en-US" w:bidi="ar-SA"/>
      </w:rPr>
    </w:lvl>
    <w:lvl w:ilvl="1">
      <w:numFmt w:val="bullet"/>
      <w:lvlText w:val="•"/>
      <w:lvlJc w:val="left"/>
      <w:pPr>
        <w:ind w:left="1187" w:hanging="449"/>
      </w:pPr>
      <w:rPr>
        <w:rFonts w:hint="default"/>
        <w:lang w:val="en-US" w:eastAsia="en-US" w:bidi="ar-SA"/>
      </w:rPr>
    </w:lvl>
    <w:lvl w:ilvl="2">
      <w:numFmt w:val="bullet"/>
      <w:lvlText w:val="•"/>
      <w:lvlJc w:val="left"/>
      <w:pPr>
        <w:ind w:left="1794" w:hanging="449"/>
      </w:pPr>
      <w:rPr>
        <w:rFonts w:hint="default"/>
        <w:lang w:val="en-US" w:eastAsia="en-US" w:bidi="ar-SA"/>
      </w:rPr>
    </w:lvl>
    <w:lvl w:ilvl="3">
      <w:numFmt w:val="bullet"/>
      <w:lvlText w:val="•"/>
      <w:lvlJc w:val="left"/>
      <w:pPr>
        <w:ind w:left="2401" w:hanging="449"/>
      </w:pPr>
      <w:rPr>
        <w:rFonts w:hint="default"/>
        <w:lang w:val="en-US" w:eastAsia="en-US" w:bidi="ar-SA"/>
      </w:rPr>
    </w:lvl>
    <w:lvl w:ilvl="4">
      <w:numFmt w:val="bullet"/>
      <w:lvlText w:val="•"/>
      <w:lvlJc w:val="left"/>
      <w:pPr>
        <w:ind w:left="3008" w:hanging="449"/>
      </w:pPr>
      <w:rPr>
        <w:rFonts w:hint="default"/>
        <w:lang w:val="en-US" w:eastAsia="en-US" w:bidi="ar-SA"/>
      </w:rPr>
    </w:lvl>
    <w:lvl w:ilvl="5">
      <w:numFmt w:val="bullet"/>
      <w:lvlText w:val="•"/>
      <w:lvlJc w:val="left"/>
      <w:pPr>
        <w:ind w:left="3615" w:hanging="449"/>
      </w:pPr>
      <w:rPr>
        <w:rFonts w:hint="default"/>
        <w:lang w:val="en-US" w:eastAsia="en-US" w:bidi="ar-SA"/>
      </w:rPr>
    </w:lvl>
    <w:lvl w:ilvl="6">
      <w:numFmt w:val="bullet"/>
      <w:lvlText w:val="•"/>
      <w:lvlJc w:val="left"/>
      <w:pPr>
        <w:ind w:left="4222" w:hanging="449"/>
      </w:pPr>
      <w:rPr>
        <w:rFonts w:hint="default"/>
        <w:lang w:val="en-US" w:eastAsia="en-US" w:bidi="ar-SA"/>
      </w:rPr>
    </w:lvl>
    <w:lvl w:ilvl="7">
      <w:numFmt w:val="bullet"/>
      <w:lvlText w:val="•"/>
      <w:lvlJc w:val="left"/>
      <w:pPr>
        <w:ind w:left="4829" w:hanging="449"/>
      </w:pPr>
      <w:rPr>
        <w:rFonts w:hint="default"/>
        <w:lang w:val="en-US" w:eastAsia="en-US" w:bidi="ar-SA"/>
      </w:rPr>
    </w:lvl>
    <w:lvl w:ilvl="8">
      <w:numFmt w:val="bullet"/>
      <w:lvlText w:val="•"/>
      <w:lvlJc w:val="left"/>
      <w:pPr>
        <w:ind w:left="5436" w:hanging="449"/>
      </w:pPr>
      <w:rPr>
        <w:rFonts w:hint="default"/>
        <w:lang w:val="en-US" w:eastAsia="en-US" w:bidi="ar-SA"/>
      </w:rPr>
    </w:lvl>
  </w:abstractNum>
  <w:abstractNum w:abstractNumId="1" w15:restartNumberingAfterBreak="0">
    <w:nsid w:val="FFF29ACC"/>
    <w:multiLevelType w:val="multilevel"/>
    <w:tmpl w:val="FFF29ACC"/>
    <w:lvl w:ilvl="0">
      <w:numFmt w:val="bullet"/>
      <w:lvlText w:val=""/>
      <w:lvlJc w:val="left"/>
      <w:pPr>
        <w:ind w:left="720" w:hanging="360"/>
      </w:pPr>
      <w:rPr>
        <w:rFonts w:ascii="Symbol" w:eastAsia="Symbol" w:hAnsi="Symbol" w:cs="Symbol" w:hint="default"/>
        <w:b w:val="0"/>
        <w:bCs w:val="0"/>
        <w:i w:val="0"/>
        <w:iCs w:val="0"/>
        <w:spacing w:val="0"/>
        <w:w w:val="99"/>
        <w:sz w:val="20"/>
        <w:szCs w:val="20"/>
        <w:lang w:val="en-US" w:eastAsia="en-US" w:bidi="ar-SA"/>
      </w:rPr>
    </w:lvl>
    <w:lvl w:ilvl="1">
      <w:numFmt w:val="bullet"/>
      <w:lvlText w:val="•"/>
      <w:lvlJc w:val="left"/>
      <w:pPr>
        <w:ind w:left="1590" w:hanging="360"/>
      </w:pPr>
      <w:rPr>
        <w:rFonts w:hint="default"/>
        <w:lang w:val="en-US" w:eastAsia="en-US" w:bidi="ar-SA"/>
      </w:rPr>
    </w:lvl>
    <w:lvl w:ilvl="2">
      <w:numFmt w:val="bullet"/>
      <w:lvlText w:val="•"/>
      <w:lvlJc w:val="left"/>
      <w:pPr>
        <w:ind w:left="2450" w:hanging="360"/>
      </w:pPr>
      <w:rPr>
        <w:rFonts w:hint="default"/>
        <w:lang w:val="en-US" w:eastAsia="en-US" w:bidi="ar-SA"/>
      </w:rPr>
    </w:lvl>
    <w:lvl w:ilvl="3">
      <w:numFmt w:val="bullet"/>
      <w:lvlText w:val="•"/>
      <w:lvlJc w:val="left"/>
      <w:pPr>
        <w:ind w:left="3311" w:hanging="360"/>
      </w:pPr>
      <w:rPr>
        <w:rFonts w:hint="default"/>
        <w:lang w:val="en-US" w:eastAsia="en-US" w:bidi="ar-SA"/>
      </w:rPr>
    </w:lvl>
    <w:lvl w:ilvl="4">
      <w:numFmt w:val="bullet"/>
      <w:lvlText w:val="•"/>
      <w:lvlJc w:val="left"/>
      <w:pPr>
        <w:ind w:left="4171" w:hanging="360"/>
      </w:pPr>
      <w:rPr>
        <w:rFonts w:hint="default"/>
        <w:lang w:val="en-US" w:eastAsia="en-US" w:bidi="ar-SA"/>
      </w:rPr>
    </w:lvl>
    <w:lvl w:ilvl="5">
      <w:numFmt w:val="bullet"/>
      <w:lvlText w:val="•"/>
      <w:lvlJc w:val="left"/>
      <w:pPr>
        <w:ind w:left="5031" w:hanging="360"/>
      </w:pPr>
      <w:rPr>
        <w:rFonts w:hint="default"/>
        <w:lang w:val="en-US" w:eastAsia="en-US" w:bidi="ar-SA"/>
      </w:rPr>
    </w:lvl>
    <w:lvl w:ilvl="6">
      <w:numFmt w:val="bullet"/>
      <w:lvlText w:val="•"/>
      <w:lvlJc w:val="left"/>
      <w:pPr>
        <w:ind w:left="5892" w:hanging="360"/>
      </w:pPr>
      <w:rPr>
        <w:rFonts w:hint="default"/>
        <w:lang w:val="en-US" w:eastAsia="en-US" w:bidi="ar-SA"/>
      </w:rPr>
    </w:lvl>
    <w:lvl w:ilvl="7">
      <w:numFmt w:val="bullet"/>
      <w:lvlText w:val="•"/>
      <w:lvlJc w:val="left"/>
      <w:pPr>
        <w:ind w:left="6752" w:hanging="360"/>
      </w:pPr>
      <w:rPr>
        <w:rFonts w:hint="default"/>
        <w:lang w:val="en-US" w:eastAsia="en-US" w:bidi="ar-SA"/>
      </w:rPr>
    </w:lvl>
    <w:lvl w:ilvl="8">
      <w:numFmt w:val="bullet"/>
      <w:lvlText w:val="•"/>
      <w:lvlJc w:val="left"/>
      <w:pPr>
        <w:ind w:left="7612" w:hanging="360"/>
      </w:pPr>
      <w:rPr>
        <w:rFonts w:hint="default"/>
        <w:lang w:val="en-US" w:eastAsia="en-US" w:bidi="ar-SA"/>
      </w:rPr>
    </w:lvl>
  </w:abstractNum>
  <w:abstractNum w:abstractNumId="2" w15:restartNumberingAfterBreak="0">
    <w:nsid w:val="05041F74"/>
    <w:multiLevelType w:val="multilevel"/>
    <w:tmpl w:val="9C5E5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CA4F54"/>
    <w:multiLevelType w:val="hybridMultilevel"/>
    <w:tmpl w:val="4744649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4" w15:restartNumberingAfterBreak="0">
    <w:nsid w:val="08F8BBA7"/>
    <w:multiLevelType w:val="hybridMultilevel"/>
    <w:tmpl w:val="FFFFFFFF"/>
    <w:lvl w:ilvl="0" w:tplc="54E8E286">
      <w:start w:val="1"/>
      <w:numFmt w:val="bullet"/>
      <w:lvlText w:val="·"/>
      <w:lvlJc w:val="left"/>
      <w:pPr>
        <w:ind w:left="720" w:hanging="360"/>
      </w:pPr>
      <w:rPr>
        <w:rFonts w:ascii="Symbol" w:hAnsi="Symbol" w:hint="default"/>
      </w:rPr>
    </w:lvl>
    <w:lvl w:ilvl="1" w:tplc="D7603876">
      <w:start w:val="1"/>
      <w:numFmt w:val="bullet"/>
      <w:lvlText w:val="o"/>
      <w:lvlJc w:val="left"/>
      <w:pPr>
        <w:ind w:left="1440" w:hanging="360"/>
      </w:pPr>
      <w:rPr>
        <w:rFonts w:ascii="Courier New" w:hAnsi="Courier New" w:hint="default"/>
      </w:rPr>
    </w:lvl>
    <w:lvl w:ilvl="2" w:tplc="7EDADD2E">
      <w:start w:val="1"/>
      <w:numFmt w:val="bullet"/>
      <w:lvlText w:val=""/>
      <w:lvlJc w:val="left"/>
      <w:pPr>
        <w:ind w:left="2160" w:hanging="360"/>
      </w:pPr>
      <w:rPr>
        <w:rFonts w:ascii="Wingdings" w:hAnsi="Wingdings" w:hint="default"/>
      </w:rPr>
    </w:lvl>
    <w:lvl w:ilvl="3" w:tplc="DD2EEF44">
      <w:start w:val="1"/>
      <w:numFmt w:val="bullet"/>
      <w:lvlText w:val=""/>
      <w:lvlJc w:val="left"/>
      <w:pPr>
        <w:ind w:left="2880" w:hanging="360"/>
      </w:pPr>
      <w:rPr>
        <w:rFonts w:ascii="Symbol" w:hAnsi="Symbol" w:hint="default"/>
      </w:rPr>
    </w:lvl>
    <w:lvl w:ilvl="4" w:tplc="A45842F4">
      <w:start w:val="1"/>
      <w:numFmt w:val="bullet"/>
      <w:lvlText w:val="o"/>
      <w:lvlJc w:val="left"/>
      <w:pPr>
        <w:ind w:left="3600" w:hanging="360"/>
      </w:pPr>
      <w:rPr>
        <w:rFonts w:ascii="Courier New" w:hAnsi="Courier New" w:hint="default"/>
      </w:rPr>
    </w:lvl>
    <w:lvl w:ilvl="5" w:tplc="0012F272">
      <w:start w:val="1"/>
      <w:numFmt w:val="bullet"/>
      <w:lvlText w:val=""/>
      <w:lvlJc w:val="left"/>
      <w:pPr>
        <w:ind w:left="4320" w:hanging="360"/>
      </w:pPr>
      <w:rPr>
        <w:rFonts w:ascii="Wingdings" w:hAnsi="Wingdings" w:hint="default"/>
      </w:rPr>
    </w:lvl>
    <w:lvl w:ilvl="6" w:tplc="C360AD28">
      <w:start w:val="1"/>
      <w:numFmt w:val="bullet"/>
      <w:lvlText w:val=""/>
      <w:lvlJc w:val="left"/>
      <w:pPr>
        <w:ind w:left="5040" w:hanging="360"/>
      </w:pPr>
      <w:rPr>
        <w:rFonts w:ascii="Symbol" w:hAnsi="Symbol" w:hint="default"/>
      </w:rPr>
    </w:lvl>
    <w:lvl w:ilvl="7" w:tplc="4A6CA562">
      <w:start w:val="1"/>
      <w:numFmt w:val="bullet"/>
      <w:lvlText w:val="o"/>
      <w:lvlJc w:val="left"/>
      <w:pPr>
        <w:ind w:left="5760" w:hanging="360"/>
      </w:pPr>
      <w:rPr>
        <w:rFonts w:ascii="Courier New" w:hAnsi="Courier New" w:hint="default"/>
      </w:rPr>
    </w:lvl>
    <w:lvl w:ilvl="8" w:tplc="424E131E">
      <w:start w:val="1"/>
      <w:numFmt w:val="bullet"/>
      <w:lvlText w:val=""/>
      <w:lvlJc w:val="left"/>
      <w:pPr>
        <w:ind w:left="6480" w:hanging="360"/>
      </w:pPr>
      <w:rPr>
        <w:rFonts w:ascii="Wingdings" w:hAnsi="Wingdings" w:hint="default"/>
      </w:rPr>
    </w:lvl>
  </w:abstractNum>
  <w:abstractNum w:abstractNumId="5" w15:restartNumberingAfterBreak="0">
    <w:nsid w:val="101D5A37"/>
    <w:multiLevelType w:val="hybridMultilevel"/>
    <w:tmpl w:val="05529150"/>
    <w:lvl w:ilvl="0" w:tplc="A85416A4">
      <w:start w:val="1"/>
      <w:numFmt w:val="lowerRoman"/>
      <w:lvlText w:val="%1."/>
      <w:lvlJc w:val="left"/>
      <w:pPr>
        <w:ind w:left="1080" w:hanging="720"/>
      </w:pPr>
      <w:rPr>
        <w:rFonts w:eastAsia="Calibri" w:hint="default"/>
        <w:color w:val="00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095510D"/>
    <w:multiLevelType w:val="hybridMultilevel"/>
    <w:tmpl w:val="2FD2E79E"/>
    <w:lvl w:ilvl="0" w:tplc="0409001B">
      <w:start w:val="1"/>
      <w:numFmt w:val="low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 w15:restartNumberingAfterBreak="0">
    <w:nsid w:val="116D2B9F"/>
    <w:multiLevelType w:val="hybridMultilevel"/>
    <w:tmpl w:val="39501CB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8" w15:restartNumberingAfterBreak="0">
    <w:nsid w:val="13BA08F6"/>
    <w:multiLevelType w:val="multilevel"/>
    <w:tmpl w:val="DE588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AFE2999"/>
    <w:multiLevelType w:val="hybridMultilevel"/>
    <w:tmpl w:val="9AC4C4C8"/>
    <w:lvl w:ilvl="0" w:tplc="D7D475CA">
      <w:start w:val="1"/>
      <w:numFmt w:val="upperLetter"/>
      <w:lvlText w:val="%1."/>
      <w:lvlJc w:val="left"/>
      <w:pPr>
        <w:ind w:left="720" w:hanging="360"/>
      </w:pPr>
      <w:rPr>
        <w:rFonts w:hint="default"/>
        <w:b w:val="0"/>
        <w:color w:val="auto"/>
        <w:sz w:val="30"/>
        <w:szCs w:val="3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D241E1C"/>
    <w:multiLevelType w:val="hybridMultilevel"/>
    <w:tmpl w:val="9E686DF4"/>
    <w:lvl w:ilvl="0" w:tplc="04090005">
      <w:start w:val="1"/>
      <w:numFmt w:val="bullet"/>
      <w:lvlText w:val=""/>
      <w:lvlJc w:val="left"/>
      <w:pPr>
        <w:ind w:left="810" w:hanging="360"/>
      </w:pPr>
      <w:rPr>
        <w:rFonts w:ascii="Wingdings" w:hAnsi="Wingdings"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11" w15:restartNumberingAfterBreak="0">
    <w:nsid w:val="1D480FAE"/>
    <w:multiLevelType w:val="hybridMultilevel"/>
    <w:tmpl w:val="4744649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ECA6947"/>
    <w:multiLevelType w:val="hybridMultilevel"/>
    <w:tmpl w:val="ECE0F576"/>
    <w:lvl w:ilvl="0" w:tplc="0409000F">
      <w:start w:val="1"/>
      <w:numFmt w:val="decimal"/>
      <w:lvlText w:val="%1."/>
      <w:lvlJc w:val="left"/>
      <w:pPr>
        <w:ind w:left="720" w:hanging="360"/>
      </w:pPr>
      <w:rPr>
        <w:rFonts w:hint="default"/>
      </w:rPr>
    </w:lvl>
    <w:lvl w:ilvl="1" w:tplc="0409000F">
      <w:start w:val="1"/>
      <w:numFmt w:val="decimal"/>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C003154"/>
    <w:multiLevelType w:val="hybridMultilevel"/>
    <w:tmpl w:val="2C10E76E"/>
    <w:lvl w:ilvl="0" w:tplc="0B6228D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C3117D3"/>
    <w:multiLevelType w:val="hybridMultilevel"/>
    <w:tmpl w:val="7848C24E"/>
    <w:lvl w:ilvl="0" w:tplc="FFFFFFFF">
      <w:start w:val="1"/>
      <w:numFmt w:val="decimal"/>
      <w:lvlText w:val="%1."/>
      <w:lvlJc w:val="lef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5" w15:restartNumberingAfterBreak="0">
    <w:nsid w:val="2E6A6759"/>
    <w:multiLevelType w:val="hybridMultilevel"/>
    <w:tmpl w:val="C6761A7A"/>
    <w:lvl w:ilvl="0" w:tplc="5CEC3E98">
      <w:start w:val="1"/>
      <w:numFmt w:val="lowerRoman"/>
      <w:lvlText w:val="(%1)"/>
      <w:lvlJc w:val="left"/>
      <w:pPr>
        <w:ind w:left="2520" w:hanging="720"/>
      </w:pPr>
      <w:rPr>
        <w:rFonts w:hint="default"/>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6" w15:restartNumberingAfterBreak="0">
    <w:nsid w:val="33B4402D"/>
    <w:multiLevelType w:val="hybridMultilevel"/>
    <w:tmpl w:val="CA84B65C"/>
    <w:lvl w:ilvl="0" w:tplc="F02A2098">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7" w15:restartNumberingAfterBreak="0">
    <w:nsid w:val="34876E9E"/>
    <w:multiLevelType w:val="hybridMultilevel"/>
    <w:tmpl w:val="C0DA08F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4902581"/>
    <w:multiLevelType w:val="hybridMultilevel"/>
    <w:tmpl w:val="E8A45BE6"/>
    <w:lvl w:ilvl="0" w:tplc="04090019">
      <w:start w:val="1"/>
      <w:numFmt w:val="lowerLetter"/>
      <w:lvlText w:val="%1."/>
      <w:lvlJc w:val="left"/>
      <w:pPr>
        <w:ind w:left="1440" w:hanging="360"/>
      </w:p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9" w15:restartNumberingAfterBreak="0">
    <w:nsid w:val="39D72066"/>
    <w:multiLevelType w:val="hybridMultilevel"/>
    <w:tmpl w:val="63BA7734"/>
    <w:lvl w:ilvl="0" w:tplc="5E8EDCCE">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0" w15:restartNumberingAfterBreak="0">
    <w:nsid w:val="3AD82B58"/>
    <w:multiLevelType w:val="hybridMultilevel"/>
    <w:tmpl w:val="4744649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AF57B28"/>
    <w:multiLevelType w:val="hybridMultilevel"/>
    <w:tmpl w:val="7BF4ABA0"/>
    <w:lvl w:ilvl="0" w:tplc="04090015">
      <w:start w:val="1"/>
      <w:numFmt w:val="upp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3C73F861"/>
    <w:multiLevelType w:val="multilevel"/>
    <w:tmpl w:val="3C73F861"/>
    <w:lvl w:ilvl="0">
      <w:numFmt w:val="bullet"/>
      <w:lvlText w:val=""/>
      <w:lvlJc w:val="left"/>
      <w:pPr>
        <w:ind w:left="572" w:hanging="449"/>
      </w:pPr>
      <w:rPr>
        <w:rFonts w:ascii="Symbol" w:eastAsia="Symbol" w:hAnsi="Symbol" w:cs="Symbol" w:hint="default"/>
        <w:b w:val="0"/>
        <w:bCs w:val="0"/>
        <w:i w:val="0"/>
        <w:iCs w:val="0"/>
        <w:spacing w:val="0"/>
        <w:w w:val="100"/>
        <w:sz w:val="22"/>
        <w:szCs w:val="22"/>
        <w:lang w:val="en-US" w:eastAsia="en-US" w:bidi="ar-SA"/>
      </w:rPr>
    </w:lvl>
    <w:lvl w:ilvl="1">
      <w:numFmt w:val="bullet"/>
      <w:lvlText w:val="•"/>
      <w:lvlJc w:val="left"/>
      <w:pPr>
        <w:ind w:left="1187" w:hanging="449"/>
      </w:pPr>
      <w:rPr>
        <w:rFonts w:hint="default"/>
        <w:lang w:val="en-US" w:eastAsia="en-US" w:bidi="ar-SA"/>
      </w:rPr>
    </w:lvl>
    <w:lvl w:ilvl="2">
      <w:numFmt w:val="bullet"/>
      <w:lvlText w:val="•"/>
      <w:lvlJc w:val="left"/>
      <w:pPr>
        <w:ind w:left="1794" w:hanging="449"/>
      </w:pPr>
      <w:rPr>
        <w:rFonts w:hint="default"/>
        <w:lang w:val="en-US" w:eastAsia="en-US" w:bidi="ar-SA"/>
      </w:rPr>
    </w:lvl>
    <w:lvl w:ilvl="3">
      <w:numFmt w:val="bullet"/>
      <w:lvlText w:val="•"/>
      <w:lvlJc w:val="left"/>
      <w:pPr>
        <w:ind w:left="2401" w:hanging="449"/>
      </w:pPr>
      <w:rPr>
        <w:rFonts w:hint="default"/>
        <w:lang w:val="en-US" w:eastAsia="en-US" w:bidi="ar-SA"/>
      </w:rPr>
    </w:lvl>
    <w:lvl w:ilvl="4">
      <w:numFmt w:val="bullet"/>
      <w:lvlText w:val="•"/>
      <w:lvlJc w:val="left"/>
      <w:pPr>
        <w:ind w:left="3008" w:hanging="449"/>
      </w:pPr>
      <w:rPr>
        <w:rFonts w:hint="default"/>
        <w:lang w:val="en-US" w:eastAsia="en-US" w:bidi="ar-SA"/>
      </w:rPr>
    </w:lvl>
    <w:lvl w:ilvl="5">
      <w:numFmt w:val="bullet"/>
      <w:lvlText w:val="•"/>
      <w:lvlJc w:val="left"/>
      <w:pPr>
        <w:ind w:left="3615" w:hanging="449"/>
      </w:pPr>
      <w:rPr>
        <w:rFonts w:hint="default"/>
        <w:lang w:val="en-US" w:eastAsia="en-US" w:bidi="ar-SA"/>
      </w:rPr>
    </w:lvl>
    <w:lvl w:ilvl="6">
      <w:numFmt w:val="bullet"/>
      <w:lvlText w:val="•"/>
      <w:lvlJc w:val="left"/>
      <w:pPr>
        <w:ind w:left="4222" w:hanging="449"/>
      </w:pPr>
      <w:rPr>
        <w:rFonts w:hint="default"/>
        <w:lang w:val="en-US" w:eastAsia="en-US" w:bidi="ar-SA"/>
      </w:rPr>
    </w:lvl>
    <w:lvl w:ilvl="7">
      <w:numFmt w:val="bullet"/>
      <w:lvlText w:val="•"/>
      <w:lvlJc w:val="left"/>
      <w:pPr>
        <w:ind w:left="4829" w:hanging="449"/>
      </w:pPr>
      <w:rPr>
        <w:rFonts w:hint="default"/>
        <w:lang w:val="en-US" w:eastAsia="en-US" w:bidi="ar-SA"/>
      </w:rPr>
    </w:lvl>
    <w:lvl w:ilvl="8">
      <w:numFmt w:val="bullet"/>
      <w:lvlText w:val="•"/>
      <w:lvlJc w:val="left"/>
      <w:pPr>
        <w:ind w:left="5436" w:hanging="449"/>
      </w:pPr>
      <w:rPr>
        <w:rFonts w:hint="default"/>
        <w:lang w:val="en-US" w:eastAsia="en-US" w:bidi="ar-SA"/>
      </w:rPr>
    </w:lvl>
  </w:abstractNum>
  <w:abstractNum w:abstractNumId="23" w15:restartNumberingAfterBreak="0">
    <w:nsid w:val="3E3243EB"/>
    <w:multiLevelType w:val="hybridMultilevel"/>
    <w:tmpl w:val="8E247A34"/>
    <w:lvl w:ilvl="0" w:tplc="E286CDBA">
      <w:start w:val="7"/>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3E51644E"/>
    <w:multiLevelType w:val="multilevel"/>
    <w:tmpl w:val="C7906BA0"/>
    <w:lvl w:ilvl="0">
      <w:start w:val="1"/>
      <w:numFmt w:val="decimal"/>
      <w:lvlText w:val="%1."/>
      <w:lvlJc w:val="left"/>
      <w:pPr>
        <w:tabs>
          <w:tab w:val="decimal" w:pos="-270"/>
        </w:tabs>
        <w:ind w:left="90"/>
      </w:pPr>
      <w:rPr>
        <w:strike w:val="0"/>
        <w:color w:val="000000"/>
        <w:spacing w:val="3"/>
        <w:w w:val="100"/>
        <w:sz w:val="16"/>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5" w15:restartNumberingAfterBreak="0">
    <w:nsid w:val="42AF658F"/>
    <w:multiLevelType w:val="hybridMultilevel"/>
    <w:tmpl w:val="E0EA1604"/>
    <w:lvl w:ilvl="0" w:tplc="04090001">
      <w:start w:val="1"/>
      <w:numFmt w:val="bullet"/>
      <w:lvlText w:val=""/>
      <w:lvlJc w:val="left"/>
      <w:pPr>
        <w:ind w:left="1680" w:hanging="360"/>
      </w:pPr>
      <w:rPr>
        <w:rFonts w:ascii="Symbol" w:hAnsi="Symbol" w:hint="default"/>
      </w:rPr>
    </w:lvl>
    <w:lvl w:ilvl="1" w:tplc="04090003">
      <w:start w:val="1"/>
      <w:numFmt w:val="bullet"/>
      <w:lvlText w:val="o"/>
      <w:lvlJc w:val="left"/>
      <w:pPr>
        <w:ind w:left="2400" w:hanging="360"/>
      </w:pPr>
      <w:rPr>
        <w:rFonts w:ascii="Courier New" w:hAnsi="Courier New" w:cs="Courier New" w:hint="default"/>
      </w:rPr>
    </w:lvl>
    <w:lvl w:ilvl="2" w:tplc="04090005">
      <w:start w:val="1"/>
      <w:numFmt w:val="bullet"/>
      <w:lvlText w:val=""/>
      <w:lvlJc w:val="left"/>
      <w:pPr>
        <w:ind w:left="3120" w:hanging="360"/>
      </w:pPr>
      <w:rPr>
        <w:rFonts w:ascii="Wingdings" w:hAnsi="Wingdings" w:hint="default"/>
      </w:rPr>
    </w:lvl>
    <w:lvl w:ilvl="3" w:tplc="04090001">
      <w:start w:val="1"/>
      <w:numFmt w:val="bullet"/>
      <w:lvlText w:val=""/>
      <w:lvlJc w:val="left"/>
      <w:pPr>
        <w:ind w:left="3840" w:hanging="360"/>
      </w:pPr>
      <w:rPr>
        <w:rFonts w:ascii="Symbol" w:hAnsi="Symbol" w:hint="default"/>
      </w:rPr>
    </w:lvl>
    <w:lvl w:ilvl="4" w:tplc="04090003">
      <w:start w:val="1"/>
      <w:numFmt w:val="bullet"/>
      <w:lvlText w:val="o"/>
      <w:lvlJc w:val="left"/>
      <w:pPr>
        <w:ind w:left="4560" w:hanging="360"/>
      </w:pPr>
      <w:rPr>
        <w:rFonts w:ascii="Courier New" w:hAnsi="Courier New" w:cs="Courier New" w:hint="default"/>
      </w:rPr>
    </w:lvl>
    <w:lvl w:ilvl="5" w:tplc="04090005">
      <w:start w:val="1"/>
      <w:numFmt w:val="bullet"/>
      <w:lvlText w:val=""/>
      <w:lvlJc w:val="left"/>
      <w:pPr>
        <w:ind w:left="5280" w:hanging="360"/>
      </w:pPr>
      <w:rPr>
        <w:rFonts w:ascii="Wingdings" w:hAnsi="Wingdings" w:hint="default"/>
      </w:rPr>
    </w:lvl>
    <w:lvl w:ilvl="6" w:tplc="04090001">
      <w:start w:val="1"/>
      <w:numFmt w:val="bullet"/>
      <w:lvlText w:val=""/>
      <w:lvlJc w:val="left"/>
      <w:pPr>
        <w:ind w:left="6000" w:hanging="360"/>
      </w:pPr>
      <w:rPr>
        <w:rFonts w:ascii="Symbol" w:hAnsi="Symbol" w:hint="default"/>
      </w:rPr>
    </w:lvl>
    <w:lvl w:ilvl="7" w:tplc="04090003">
      <w:start w:val="1"/>
      <w:numFmt w:val="bullet"/>
      <w:lvlText w:val="o"/>
      <w:lvlJc w:val="left"/>
      <w:pPr>
        <w:ind w:left="6720" w:hanging="360"/>
      </w:pPr>
      <w:rPr>
        <w:rFonts w:ascii="Courier New" w:hAnsi="Courier New" w:cs="Courier New" w:hint="default"/>
      </w:rPr>
    </w:lvl>
    <w:lvl w:ilvl="8" w:tplc="04090005">
      <w:start w:val="1"/>
      <w:numFmt w:val="bullet"/>
      <w:lvlText w:val=""/>
      <w:lvlJc w:val="left"/>
      <w:pPr>
        <w:ind w:left="7440" w:hanging="360"/>
      </w:pPr>
      <w:rPr>
        <w:rFonts w:ascii="Wingdings" w:hAnsi="Wingdings" w:hint="default"/>
      </w:rPr>
    </w:lvl>
  </w:abstractNum>
  <w:abstractNum w:abstractNumId="26" w15:restartNumberingAfterBreak="0">
    <w:nsid w:val="430E3DF4"/>
    <w:multiLevelType w:val="multilevel"/>
    <w:tmpl w:val="4DA05950"/>
    <w:lvl w:ilvl="0">
      <w:start w:val="1"/>
      <w:numFmt w:val="decimal"/>
      <w:lvlText w:val="%1."/>
      <w:lvlJc w:val="left"/>
      <w:pPr>
        <w:ind w:left="1170" w:hanging="360"/>
        <w:jc w:val="right"/>
      </w:pPr>
      <w:rPr>
        <w:rFonts w:ascii="Arial" w:eastAsia="Calibri" w:hAnsi="Arial" w:cs="Arial" w:hint="default"/>
        <w:b/>
        <w:bCs/>
        <w:i w:val="0"/>
        <w:iCs w:val="0"/>
        <w:spacing w:val="0"/>
        <w:w w:val="100"/>
        <w:sz w:val="24"/>
        <w:szCs w:val="24"/>
        <w:lang w:val="en-US" w:eastAsia="en-US" w:bidi="ar-SA"/>
      </w:rPr>
    </w:lvl>
    <w:lvl w:ilvl="1">
      <w:start w:val="1"/>
      <w:numFmt w:val="decimal"/>
      <w:lvlText w:val="%2."/>
      <w:lvlJc w:val="left"/>
      <w:pPr>
        <w:ind w:left="1170" w:hanging="360"/>
      </w:pPr>
      <w:rPr>
        <w:rFonts w:ascii="Calibri" w:eastAsia="Calibri" w:hAnsi="Calibri" w:cs="Calibri" w:hint="default"/>
        <w:b/>
        <w:bCs/>
        <w:i w:val="0"/>
        <w:iCs w:val="0"/>
        <w:spacing w:val="0"/>
        <w:w w:val="100"/>
        <w:sz w:val="22"/>
        <w:szCs w:val="22"/>
        <w:lang w:val="en-US" w:eastAsia="en-US" w:bidi="ar-SA"/>
      </w:rPr>
    </w:lvl>
    <w:lvl w:ilvl="2">
      <w:numFmt w:val="bullet"/>
      <w:lvlText w:val=""/>
      <w:lvlJc w:val="left"/>
      <w:pPr>
        <w:ind w:left="1890" w:hanging="360"/>
      </w:pPr>
      <w:rPr>
        <w:rFonts w:ascii="Symbol" w:eastAsia="Symbol" w:hAnsi="Symbol" w:cs="Symbol" w:hint="default"/>
        <w:b w:val="0"/>
        <w:bCs w:val="0"/>
        <w:i w:val="0"/>
        <w:iCs w:val="0"/>
        <w:spacing w:val="0"/>
        <w:w w:val="100"/>
        <w:sz w:val="22"/>
        <w:szCs w:val="22"/>
        <w:lang w:val="en-US" w:eastAsia="en-US" w:bidi="ar-SA"/>
      </w:rPr>
    </w:lvl>
    <w:lvl w:ilvl="3">
      <w:numFmt w:val="bullet"/>
      <w:lvlText w:val="•"/>
      <w:lvlJc w:val="left"/>
      <w:pPr>
        <w:ind w:left="3731" w:hanging="360"/>
      </w:pPr>
      <w:rPr>
        <w:rFonts w:hint="default"/>
        <w:lang w:val="en-US" w:eastAsia="en-US" w:bidi="ar-SA"/>
      </w:rPr>
    </w:lvl>
    <w:lvl w:ilvl="4">
      <w:numFmt w:val="bullet"/>
      <w:lvlText w:val="•"/>
      <w:lvlJc w:val="left"/>
      <w:pPr>
        <w:ind w:left="4647" w:hanging="360"/>
      </w:pPr>
      <w:rPr>
        <w:rFonts w:hint="default"/>
        <w:lang w:val="en-US" w:eastAsia="en-US" w:bidi="ar-SA"/>
      </w:rPr>
    </w:lvl>
    <w:lvl w:ilvl="5">
      <w:numFmt w:val="bullet"/>
      <w:lvlText w:val="•"/>
      <w:lvlJc w:val="left"/>
      <w:pPr>
        <w:ind w:left="5563" w:hanging="360"/>
      </w:pPr>
      <w:rPr>
        <w:rFonts w:hint="default"/>
        <w:lang w:val="en-US" w:eastAsia="en-US" w:bidi="ar-SA"/>
      </w:rPr>
    </w:lvl>
    <w:lvl w:ilvl="6">
      <w:numFmt w:val="bullet"/>
      <w:lvlText w:val="•"/>
      <w:lvlJc w:val="left"/>
      <w:pPr>
        <w:ind w:left="6479" w:hanging="360"/>
      </w:pPr>
      <w:rPr>
        <w:rFonts w:hint="default"/>
        <w:lang w:val="en-US" w:eastAsia="en-US" w:bidi="ar-SA"/>
      </w:rPr>
    </w:lvl>
    <w:lvl w:ilvl="7">
      <w:numFmt w:val="bullet"/>
      <w:lvlText w:val="•"/>
      <w:lvlJc w:val="left"/>
      <w:pPr>
        <w:ind w:left="7395" w:hanging="360"/>
      </w:pPr>
      <w:rPr>
        <w:rFonts w:hint="default"/>
        <w:lang w:val="en-US" w:eastAsia="en-US" w:bidi="ar-SA"/>
      </w:rPr>
    </w:lvl>
    <w:lvl w:ilvl="8">
      <w:numFmt w:val="bullet"/>
      <w:lvlText w:val="•"/>
      <w:lvlJc w:val="left"/>
      <w:pPr>
        <w:ind w:left="8311" w:hanging="360"/>
      </w:pPr>
      <w:rPr>
        <w:rFonts w:hint="default"/>
        <w:lang w:val="en-US" w:eastAsia="en-US" w:bidi="ar-SA"/>
      </w:rPr>
    </w:lvl>
  </w:abstractNum>
  <w:abstractNum w:abstractNumId="27" w15:restartNumberingAfterBreak="0">
    <w:nsid w:val="479A12EF"/>
    <w:multiLevelType w:val="hybridMultilevel"/>
    <w:tmpl w:val="B8008288"/>
    <w:lvl w:ilvl="0" w:tplc="AED483CE">
      <w:start w:val="1"/>
      <w:numFmt w:val="lowerLetter"/>
      <w:lvlText w:val="%1."/>
      <w:lvlJc w:val="left"/>
      <w:pPr>
        <w:ind w:left="1260" w:hanging="360"/>
      </w:pPr>
      <w:rPr>
        <w:b w:val="0"/>
      </w:rPr>
    </w:lvl>
    <w:lvl w:ilvl="1" w:tplc="16EE2E92">
      <w:start w:val="1"/>
      <w:numFmt w:val="lowerLetter"/>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4C28709D"/>
    <w:multiLevelType w:val="hybridMultilevel"/>
    <w:tmpl w:val="7046B906"/>
    <w:lvl w:ilvl="0" w:tplc="ECB8F44A">
      <w:start w:val="1"/>
      <w:numFmt w:val="lowerRoman"/>
      <w:lvlText w:val="(%1)"/>
      <w:lvlJc w:val="left"/>
      <w:pPr>
        <w:ind w:left="1800" w:hanging="72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9" w15:restartNumberingAfterBreak="0">
    <w:nsid w:val="4F46FCEA"/>
    <w:multiLevelType w:val="hybridMultilevel"/>
    <w:tmpl w:val="FFFFFFFF"/>
    <w:lvl w:ilvl="0" w:tplc="C44899D0">
      <w:start w:val="1"/>
      <w:numFmt w:val="decimal"/>
      <w:lvlText w:val="%1."/>
      <w:lvlJc w:val="left"/>
      <w:pPr>
        <w:ind w:left="720" w:hanging="360"/>
      </w:pPr>
    </w:lvl>
    <w:lvl w:ilvl="1" w:tplc="51CEC31A">
      <w:start w:val="1"/>
      <w:numFmt w:val="lowerLetter"/>
      <w:lvlText w:val="%2."/>
      <w:lvlJc w:val="left"/>
      <w:pPr>
        <w:ind w:left="1440" w:hanging="360"/>
      </w:pPr>
    </w:lvl>
    <w:lvl w:ilvl="2" w:tplc="30BACD8E">
      <w:start w:val="1"/>
      <w:numFmt w:val="lowerRoman"/>
      <w:lvlText w:val="%3."/>
      <w:lvlJc w:val="right"/>
      <w:pPr>
        <w:ind w:left="2160" w:hanging="180"/>
      </w:pPr>
    </w:lvl>
    <w:lvl w:ilvl="3" w:tplc="771CE3C8">
      <w:start w:val="1"/>
      <w:numFmt w:val="decimal"/>
      <w:lvlText w:val="%4."/>
      <w:lvlJc w:val="left"/>
      <w:pPr>
        <w:ind w:left="2880" w:hanging="360"/>
      </w:pPr>
    </w:lvl>
    <w:lvl w:ilvl="4" w:tplc="35A6841A">
      <w:start w:val="1"/>
      <w:numFmt w:val="lowerLetter"/>
      <w:lvlText w:val="%5."/>
      <w:lvlJc w:val="left"/>
      <w:pPr>
        <w:ind w:left="3600" w:hanging="360"/>
      </w:pPr>
    </w:lvl>
    <w:lvl w:ilvl="5" w:tplc="3DA08BA2">
      <w:start w:val="1"/>
      <w:numFmt w:val="lowerRoman"/>
      <w:lvlText w:val="%6."/>
      <w:lvlJc w:val="right"/>
      <w:pPr>
        <w:ind w:left="4320" w:hanging="180"/>
      </w:pPr>
    </w:lvl>
    <w:lvl w:ilvl="6" w:tplc="3064CD7E">
      <w:start w:val="1"/>
      <w:numFmt w:val="decimal"/>
      <w:lvlText w:val="%7."/>
      <w:lvlJc w:val="left"/>
      <w:pPr>
        <w:ind w:left="5040" w:hanging="360"/>
      </w:pPr>
    </w:lvl>
    <w:lvl w:ilvl="7" w:tplc="0E948174">
      <w:start w:val="1"/>
      <w:numFmt w:val="lowerLetter"/>
      <w:lvlText w:val="%8."/>
      <w:lvlJc w:val="left"/>
      <w:pPr>
        <w:ind w:left="5760" w:hanging="360"/>
      </w:pPr>
    </w:lvl>
    <w:lvl w:ilvl="8" w:tplc="B2CE0E74">
      <w:start w:val="1"/>
      <w:numFmt w:val="lowerRoman"/>
      <w:lvlText w:val="%9."/>
      <w:lvlJc w:val="right"/>
      <w:pPr>
        <w:ind w:left="6480" w:hanging="180"/>
      </w:pPr>
    </w:lvl>
  </w:abstractNum>
  <w:abstractNum w:abstractNumId="30" w15:restartNumberingAfterBreak="0">
    <w:nsid w:val="50115A6B"/>
    <w:multiLevelType w:val="multilevel"/>
    <w:tmpl w:val="1BE6D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0AF1533"/>
    <w:multiLevelType w:val="hybridMultilevel"/>
    <w:tmpl w:val="F72E5D32"/>
    <w:lvl w:ilvl="0" w:tplc="D9CE5DAA">
      <w:start w:val="1"/>
      <w:numFmt w:val="decimal"/>
      <w:lvlText w:val="%1."/>
      <w:lvlJc w:val="left"/>
      <w:pPr>
        <w:ind w:left="720" w:hanging="360"/>
      </w:pPr>
      <w:rPr>
        <w:rFonts w:ascii="Calibri" w:hAnsi="Calibri" w:cs="Calibri" w:hint="default"/>
        <w:b w:val="0"/>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50C66F5B"/>
    <w:multiLevelType w:val="hybridMultilevel"/>
    <w:tmpl w:val="3CEEEF1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52652B33"/>
    <w:multiLevelType w:val="hybridMultilevel"/>
    <w:tmpl w:val="E5CC7CB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5421448D"/>
    <w:multiLevelType w:val="hybridMultilevel"/>
    <w:tmpl w:val="09B0ED4E"/>
    <w:lvl w:ilvl="0" w:tplc="04090001">
      <w:start w:val="1"/>
      <w:numFmt w:val="bullet"/>
      <w:lvlText w:val=""/>
      <w:lvlJc w:val="left"/>
      <w:pPr>
        <w:ind w:left="1800" w:hanging="360"/>
      </w:pPr>
      <w:rPr>
        <w:rFonts w:ascii="Symbol" w:hAnsi="Symbol" w:hint="default"/>
      </w:rPr>
    </w:lvl>
    <w:lvl w:ilvl="1" w:tplc="04090019">
      <w:start w:val="1"/>
      <w:numFmt w:val="lowerLetter"/>
      <w:lvlText w:val="%2."/>
      <w:lvlJc w:val="left"/>
      <w:pPr>
        <w:ind w:left="2520" w:hanging="360"/>
      </w:pPr>
    </w:lvl>
    <w:lvl w:ilvl="2" w:tplc="0409001B">
      <w:start w:val="1"/>
      <w:numFmt w:val="lowerRoman"/>
      <w:lvlText w:val="%3."/>
      <w:lvlJc w:val="right"/>
      <w:pPr>
        <w:ind w:left="3240" w:hanging="180"/>
      </w:pPr>
    </w:lvl>
    <w:lvl w:ilvl="3" w:tplc="0409000F">
      <w:start w:val="1"/>
      <w:numFmt w:val="decimal"/>
      <w:lvlText w:val="%4."/>
      <w:lvlJc w:val="left"/>
      <w:pPr>
        <w:ind w:left="3960" w:hanging="360"/>
      </w:pPr>
    </w:lvl>
    <w:lvl w:ilvl="4" w:tplc="04090019">
      <w:start w:val="1"/>
      <w:numFmt w:val="lowerLetter"/>
      <w:lvlText w:val="%5."/>
      <w:lvlJc w:val="left"/>
      <w:pPr>
        <w:ind w:left="4680" w:hanging="360"/>
      </w:pPr>
    </w:lvl>
    <w:lvl w:ilvl="5" w:tplc="0409001B">
      <w:start w:val="1"/>
      <w:numFmt w:val="lowerRoman"/>
      <w:lvlText w:val="%6."/>
      <w:lvlJc w:val="right"/>
      <w:pPr>
        <w:ind w:left="5400" w:hanging="180"/>
      </w:pPr>
    </w:lvl>
    <w:lvl w:ilvl="6" w:tplc="0409000F">
      <w:start w:val="1"/>
      <w:numFmt w:val="decimal"/>
      <w:lvlText w:val="%7."/>
      <w:lvlJc w:val="left"/>
      <w:pPr>
        <w:ind w:left="6120" w:hanging="360"/>
      </w:pPr>
    </w:lvl>
    <w:lvl w:ilvl="7" w:tplc="04090019">
      <w:start w:val="1"/>
      <w:numFmt w:val="lowerLetter"/>
      <w:lvlText w:val="%8."/>
      <w:lvlJc w:val="left"/>
      <w:pPr>
        <w:ind w:left="6840" w:hanging="360"/>
      </w:pPr>
    </w:lvl>
    <w:lvl w:ilvl="8" w:tplc="0409001B">
      <w:start w:val="1"/>
      <w:numFmt w:val="lowerRoman"/>
      <w:lvlText w:val="%9."/>
      <w:lvlJc w:val="right"/>
      <w:pPr>
        <w:ind w:left="7560" w:hanging="180"/>
      </w:pPr>
    </w:lvl>
  </w:abstractNum>
  <w:abstractNum w:abstractNumId="35" w15:restartNumberingAfterBreak="0">
    <w:nsid w:val="568D2BDB"/>
    <w:multiLevelType w:val="hybridMultilevel"/>
    <w:tmpl w:val="69C64FB0"/>
    <w:lvl w:ilvl="0" w:tplc="177AEC08">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57F62E78"/>
    <w:multiLevelType w:val="hybridMultilevel"/>
    <w:tmpl w:val="23AA765C"/>
    <w:lvl w:ilvl="0" w:tplc="A30A65F6">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7" w15:restartNumberingAfterBreak="0">
    <w:nsid w:val="58946F2A"/>
    <w:multiLevelType w:val="hybridMultilevel"/>
    <w:tmpl w:val="8F32EAD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8" w15:restartNumberingAfterBreak="0">
    <w:nsid w:val="5F127E0D"/>
    <w:multiLevelType w:val="hybridMultilevel"/>
    <w:tmpl w:val="D74C21C0"/>
    <w:lvl w:ilvl="0" w:tplc="21A89E98">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9" w15:restartNumberingAfterBreak="0">
    <w:nsid w:val="61292980"/>
    <w:multiLevelType w:val="hybridMultilevel"/>
    <w:tmpl w:val="9DC04E30"/>
    <w:lvl w:ilvl="0" w:tplc="04090001">
      <w:start w:val="1"/>
      <w:numFmt w:val="bullet"/>
      <w:lvlText w:val=""/>
      <w:lvlJc w:val="left"/>
      <w:pPr>
        <w:ind w:left="1008" w:hanging="360"/>
      </w:pPr>
      <w:rPr>
        <w:rFonts w:ascii="Symbol" w:hAnsi="Symbol" w:hint="default"/>
      </w:rPr>
    </w:lvl>
    <w:lvl w:ilvl="1" w:tplc="04090003" w:tentative="1">
      <w:start w:val="1"/>
      <w:numFmt w:val="bullet"/>
      <w:lvlText w:val="o"/>
      <w:lvlJc w:val="left"/>
      <w:pPr>
        <w:ind w:left="1728" w:hanging="360"/>
      </w:pPr>
      <w:rPr>
        <w:rFonts w:ascii="Courier New" w:hAnsi="Courier New" w:cs="Courier New" w:hint="default"/>
      </w:rPr>
    </w:lvl>
    <w:lvl w:ilvl="2" w:tplc="04090005" w:tentative="1">
      <w:start w:val="1"/>
      <w:numFmt w:val="bullet"/>
      <w:lvlText w:val=""/>
      <w:lvlJc w:val="left"/>
      <w:pPr>
        <w:ind w:left="2448" w:hanging="360"/>
      </w:pPr>
      <w:rPr>
        <w:rFonts w:ascii="Wingdings" w:hAnsi="Wingdings" w:hint="default"/>
      </w:rPr>
    </w:lvl>
    <w:lvl w:ilvl="3" w:tplc="04090001" w:tentative="1">
      <w:start w:val="1"/>
      <w:numFmt w:val="bullet"/>
      <w:lvlText w:val=""/>
      <w:lvlJc w:val="left"/>
      <w:pPr>
        <w:ind w:left="3168" w:hanging="360"/>
      </w:pPr>
      <w:rPr>
        <w:rFonts w:ascii="Symbol" w:hAnsi="Symbol" w:hint="default"/>
      </w:rPr>
    </w:lvl>
    <w:lvl w:ilvl="4" w:tplc="04090003" w:tentative="1">
      <w:start w:val="1"/>
      <w:numFmt w:val="bullet"/>
      <w:lvlText w:val="o"/>
      <w:lvlJc w:val="left"/>
      <w:pPr>
        <w:ind w:left="3888" w:hanging="360"/>
      </w:pPr>
      <w:rPr>
        <w:rFonts w:ascii="Courier New" w:hAnsi="Courier New" w:cs="Courier New" w:hint="default"/>
      </w:rPr>
    </w:lvl>
    <w:lvl w:ilvl="5" w:tplc="04090005" w:tentative="1">
      <w:start w:val="1"/>
      <w:numFmt w:val="bullet"/>
      <w:lvlText w:val=""/>
      <w:lvlJc w:val="left"/>
      <w:pPr>
        <w:ind w:left="4608" w:hanging="360"/>
      </w:pPr>
      <w:rPr>
        <w:rFonts w:ascii="Wingdings" w:hAnsi="Wingdings" w:hint="default"/>
      </w:rPr>
    </w:lvl>
    <w:lvl w:ilvl="6" w:tplc="04090001" w:tentative="1">
      <w:start w:val="1"/>
      <w:numFmt w:val="bullet"/>
      <w:lvlText w:val=""/>
      <w:lvlJc w:val="left"/>
      <w:pPr>
        <w:ind w:left="5328" w:hanging="360"/>
      </w:pPr>
      <w:rPr>
        <w:rFonts w:ascii="Symbol" w:hAnsi="Symbol" w:hint="default"/>
      </w:rPr>
    </w:lvl>
    <w:lvl w:ilvl="7" w:tplc="04090003" w:tentative="1">
      <w:start w:val="1"/>
      <w:numFmt w:val="bullet"/>
      <w:lvlText w:val="o"/>
      <w:lvlJc w:val="left"/>
      <w:pPr>
        <w:ind w:left="6048" w:hanging="360"/>
      </w:pPr>
      <w:rPr>
        <w:rFonts w:ascii="Courier New" w:hAnsi="Courier New" w:cs="Courier New" w:hint="default"/>
      </w:rPr>
    </w:lvl>
    <w:lvl w:ilvl="8" w:tplc="04090005" w:tentative="1">
      <w:start w:val="1"/>
      <w:numFmt w:val="bullet"/>
      <w:lvlText w:val=""/>
      <w:lvlJc w:val="left"/>
      <w:pPr>
        <w:ind w:left="6768" w:hanging="360"/>
      </w:pPr>
      <w:rPr>
        <w:rFonts w:ascii="Wingdings" w:hAnsi="Wingdings" w:hint="default"/>
      </w:rPr>
    </w:lvl>
  </w:abstractNum>
  <w:abstractNum w:abstractNumId="40" w15:restartNumberingAfterBreak="0">
    <w:nsid w:val="71714C7F"/>
    <w:multiLevelType w:val="hybridMultilevel"/>
    <w:tmpl w:val="8F5E82A0"/>
    <w:lvl w:ilvl="0" w:tplc="EAD8049A">
      <w:start w:val="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71EF3524"/>
    <w:multiLevelType w:val="hybridMultilevel"/>
    <w:tmpl w:val="D6A65F2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2" w15:restartNumberingAfterBreak="0">
    <w:nsid w:val="73D8085F"/>
    <w:multiLevelType w:val="hybridMultilevel"/>
    <w:tmpl w:val="6C4E8096"/>
    <w:lvl w:ilvl="0" w:tplc="04090001">
      <w:start w:val="1"/>
      <w:numFmt w:val="bullet"/>
      <w:lvlText w:val=""/>
      <w:lvlJc w:val="left"/>
      <w:pPr>
        <w:ind w:left="720" w:hanging="360"/>
      </w:pPr>
      <w:rPr>
        <w:rFonts w:ascii="Symbol" w:hAnsi="Symbol"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43" w15:restartNumberingAfterBreak="0">
    <w:nsid w:val="77334205"/>
    <w:multiLevelType w:val="hybridMultilevel"/>
    <w:tmpl w:val="4DF87436"/>
    <w:lvl w:ilvl="0" w:tplc="04090017">
      <w:start w:val="1"/>
      <w:numFmt w:val="lowerLetter"/>
      <w:lvlText w:val="%1)"/>
      <w:lvlJc w:val="left"/>
      <w:pPr>
        <w:ind w:left="720" w:hanging="360"/>
      </w:pPr>
      <w:rPr>
        <w:rFonts w:hint="default"/>
      </w:rPr>
    </w:lvl>
    <w:lvl w:ilvl="1" w:tplc="04090003">
      <w:start w:val="1"/>
      <w:numFmt w:val="bullet"/>
      <w:lvlText w:val="o"/>
      <w:lvlJc w:val="left"/>
      <w:pPr>
        <w:ind w:left="1440" w:hanging="360"/>
      </w:pPr>
      <w:rPr>
        <w:rFonts w:ascii="Courier New" w:hAnsi="Courier New" w:cs="Courier New" w:hint="default"/>
      </w:rPr>
    </w:lvl>
    <w:lvl w:ilvl="2" w:tplc="B386A94A">
      <w:start w:val="1"/>
      <w:numFmt w:val="lowerRoman"/>
      <w:lvlText w:val="(%3)"/>
      <w:lvlJc w:val="left"/>
      <w:pPr>
        <w:ind w:left="2520" w:hanging="720"/>
      </w:pPr>
      <w:rPr>
        <w:rFont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78E2497C"/>
    <w:multiLevelType w:val="hybridMultilevel"/>
    <w:tmpl w:val="1876DB20"/>
    <w:lvl w:ilvl="0" w:tplc="FB266DEA">
      <w:start w:val="5"/>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79644A95"/>
    <w:multiLevelType w:val="hybridMultilevel"/>
    <w:tmpl w:val="F1141FD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6" w15:restartNumberingAfterBreak="0">
    <w:nsid w:val="7D980BE9"/>
    <w:multiLevelType w:val="hybridMultilevel"/>
    <w:tmpl w:val="15BE68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05450916">
    <w:abstractNumId w:val="43"/>
  </w:num>
  <w:num w:numId="2" w16cid:durableId="1765033699">
    <w:abstractNumId w:val="17"/>
  </w:num>
  <w:num w:numId="3" w16cid:durableId="616722274">
    <w:abstractNumId w:val="33"/>
  </w:num>
  <w:num w:numId="4" w16cid:durableId="1685087431">
    <w:abstractNumId w:val="31"/>
  </w:num>
  <w:num w:numId="5" w16cid:durableId="1313633464">
    <w:abstractNumId w:val="9"/>
  </w:num>
  <w:num w:numId="6" w16cid:durableId="1588881642">
    <w:abstractNumId w:val="15"/>
  </w:num>
  <w:num w:numId="7" w16cid:durableId="585653074">
    <w:abstractNumId w:val="38"/>
  </w:num>
  <w:num w:numId="8" w16cid:durableId="586308084">
    <w:abstractNumId w:val="36"/>
  </w:num>
  <w:num w:numId="9" w16cid:durableId="505052820">
    <w:abstractNumId w:val="5"/>
  </w:num>
  <w:num w:numId="10" w16cid:durableId="301036621">
    <w:abstractNumId w:val="21"/>
  </w:num>
  <w:num w:numId="11" w16cid:durableId="254243476">
    <w:abstractNumId w:val="44"/>
  </w:num>
  <w:num w:numId="12" w16cid:durableId="1535967667">
    <w:abstractNumId w:val="10"/>
  </w:num>
  <w:num w:numId="13" w16cid:durableId="529337966">
    <w:abstractNumId w:val="16"/>
  </w:num>
  <w:num w:numId="14" w16cid:durableId="1835337522">
    <w:abstractNumId w:val="41"/>
  </w:num>
  <w:num w:numId="15" w16cid:durableId="1670599146">
    <w:abstractNumId w:val="3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874200764">
    <w:abstractNumId w:val="34"/>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081756017">
    <w:abstractNumId w:val="25"/>
  </w:num>
  <w:num w:numId="18" w16cid:durableId="317853536">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358624659">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199169449">
    <w:abstractNumId w:val="19"/>
  </w:num>
  <w:num w:numId="21" w16cid:durableId="2064282817">
    <w:abstractNumId w:val="32"/>
  </w:num>
  <w:num w:numId="22" w16cid:durableId="1423530149">
    <w:abstractNumId w:val="20"/>
  </w:num>
  <w:num w:numId="23" w16cid:durableId="1237397793">
    <w:abstractNumId w:val="35"/>
  </w:num>
  <w:num w:numId="24" w16cid:durableId="1864247946">
    <w:abstractNumId w:val="11"/>
  </w:num>
  <w:num w:numId="25" w16cid:durableId="1754544037">
    <w:abstractNumId w:val="40"/>
  </w:num>
  <w:num w:numId="26" w16cid:durableId="1519007956">
    <w:abstractNumId w:val="12"/>
  </w:num>
  <w:num w:numId="27" w16cid:durableId="2114133932">
    <w:abstractNumId w:val="14"/>
  </w:num>
  <w:num w:numId="28" w16cid:durableId="350648133">
    <w:abstractNumId w:val="13"/>
  </w:num>
  <w:num w:numId="29" w16cid:durableId="1790204676">
    <w:abstractNumId w:val="23"/>
  </w:num>
  <w:num w:numId="30" w16cid:durableId="489373786">
    <w:abstractNumId w:val="46"/>
  </w:num>
  <w:num w:numId="31" w16cid:durableId="1633174186">
    <w:abstractNumId w:val="3"/>
  </w:num>
  <w:num w:numId="32" w16cid:durableId="1355688863">
    <w:abstractNumId w:val="42"/>
  </w:num>
  <w:num w:numId="33" w16cid:durableId="1720090123">
    <w:abstractNumId w:val="30"/>
  </w:num>
  <w:num w:numId="34" w16cid:durableId="256864430">
    <w:abstractNumId w:val="8"/>
  </w:num>
  <w:num w:numId="35" w16cid:durableId="637028486">
    <w:abstractNumId w:val="45"/>
  </w:num>
  <w:num w:numId="36" w16cid:durableId="664553827">
    <w:abstractNumId w:val="7"/>
  </w:num>
  <w:num w:numId="37" w16cid:durableId="264114192">
    <w:abstractNumId w:val="2"/>
  </w:num>
  <w:num w:numId="38" w16cid:durableId="1437753852">
    <w:abstractNumId w:val="27"/>
  </w:num>
  <w:num w:numId="39" w16cid:durableId="438139630">
    <w:abstractNumId w:val="26"/>
  </w:num>
  <w:num w:numId="40" w16cid:durableId="1913588502">
    <w:abstractNumId w:val="4"/>
  </w:num>
  <w:num w:numId="41" w16cid:durableId="1751153337">
    <w:abstractNumId w:val="29"/>
  </w:num>
  <w:num w:numId="42" w16cid:durableId="1150487741">
    <w:abstractNumId w:val="28"/>
  </w:num>
  <w:num w:numId="43" w16cid:durableId="1005785706">
    <w:abstractNumId w:val="6"/>
  </w:num>
  <w:num w:numId="44" w16cid:durableId="794956269">
    <w:abstractNumId w:val="0"/>
  </w:num>
  <w:num w:numId="45" w16cid:durableId="293024541">
    <w:abstractNumId w:val="22"/>
  </w:num>
  <w:num w:numId="46" w16cid:durableId="1152873686">
    <w:abstractNumId w:val="1"/>
  </w:num>
  <w:num w:numId="47" w16cid:durableId="567812904">
    <w:abstractNumId w:val="18"/>
  </w:num>
  <w:num w:numId="48" w16cid:durableId="2086295752">
    <w:abstractNumId w:val="24"/>
  </w:num>
  <w:num w:numId="49" w16cid:durableId="807284416">
    <w:abstractNumId w:val="39"/>
  </w:num>
  <w:numIdMacAtCleanup w:val="2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F0CA5"/>
    <w:rsid w:val="0000047E"/>
    <w:rsid w:val="00001D4F"/>
    <w:rsid w:val="0000320E"/>
    <w:rsid w:val="00003C27"/>
    <w:rsid w:val="0000697A"/>
    <w:rsid w:val="000069A3"/>
    <w:rsid w:val="00007599"/>
    <w:rsid w:val="00007892"/>
    <w:rsid w:val="00013F26"/>
    <w:rsid w:val="0001423A"/>
    <w:rsid w:val="00014724"/>
    <w:rsid w:val="00015B55"/>
    <w:rsid w:val="0001630B"/>
    <w:rsid w:val="0001656F"/>
    <w:rsid w:val="000273C9"/>
    <w:rsid w:val="0002755A"/>
    <w:rsid w:val="00027CB6"/>
    <w:rsid w:val="00027DAC"/>
    <w:rsid w:val="000304D3"/>
    <w:rsid w:val="000336A7"/>
    <w:rsid w:val="000366E1"/>
    <w:rsid w:val="00042044"/>
    <w:rsid w:val="00042641"/>
    <w:rsid w:val="00042966"/>
    <w:rsid w:val="00046B0E"/>
    <w:rsid w:val="00046DB7"/>
    <w:rsid w:val="00047282"/>
    <w:rsid w:val="00047D12"/>
    <w:rsid w:val="00050030"/>
    <w:rsid w:val="00051477"/>
    <w:rsid w:val="000532B1"/>
    <w:rsid w:val="00053767"/>
    <w:rsid w:val="0005575E"/>
    <w:rsid w:val="00056391"/>
    <w:rsid w:val="00057536"/>
    <w:rsid w:val="000606C9"/>
    <w:rsid w:val="00063A84"/>
    <w:rsid w:val="00064F2C"/>
    <w:rsid w:val="00072543"/>
    <w:rsid w:val="0007531C"/>
    <w:rsid w:val="0007726A"/>
    <w:rsid w:val="0007726F"/>
    <w:rsid w:val="00081359"/>
    <w:rsid w:val="00082FA9"/>
    <w:rsid w:val="00083436"/>
    <w:rsid w:val="00083598"/>
    <w:rsid w:val="00084EAD"/>
    <w:rsid w:val="00085E07"/>
    <w:rsid w:val="000868A4"/>
    <w:rsid w:val="000868D1"/>
    <w:rsid w:val="00092795"/>
    <w:rsid w:val="00093278"/>
    <w:rsid w:val="00095185"/>
    <w:rsid w:val="00096D70"/>
    <w:rsid w:val="00097CE3"/>
    <w:rsid w:val="000A01DB"/>
    <w:rsid w:val="000A1395"/>
    <w:rsid w:val="000A1545"/>
    <w:rsid w:val="000A2FE1"/>
    <w:rsid w:val="000A7DBA"/>
    <w:rsid w:val="000B21A4"/>
    <w:rsid w:val="000B4097"/>
    <w:rsid w:val="000B4751"/>
    <w:rsid w:val="000B4A00"/>
    <w:rsid w:val="000B4A67"/>
    <w:rsid w:val="000B4EB9"/>
    <w:rsid w:val="000B6483"/>
    <w:rsid w:val="000B6EF6"/>
    <w:rsid w:val="000C0CD2"/>
    <w:rsid w:val="000C1608"/>
    <w:rsid w:val="000C4546"/>
    <w:rsid w:val="000C59CE"/>
    <w:rsid w:val="000C6FD7"/>
    <w:rsid w:val="000D0B4E"/>
    <w:rsid w:val="000D2820"/>
    <w:rsid w:val="000D3018"/>
    <w:rsid w:val="000D6065"/>
    <w:rsid w:val="000E0A4A"/>
    <w:rsid w:val="000E0D41"/>
    <w:rsid w:val="000E278C"/>
    <w:rsid w:val="000E64DD"/>
    <w:rsid w:val="000E6D70"/>
    <w:rsid w:val="000E7EE8"/>
    <w:rsid w:val="000F00BE"/>
    <w:rsid w:val="000F09F1"/>
    <w:rsid w:val="000F3213"/>
    <w:rsid w:val="000F4B08"/>
    <w:rsid w:val="000F6FB2"/>
    <w:rsid w:val="0010171D"/>
    <w:rsid w:val="001027FC"/>
    <w:rsid w:val="00104FA1"/>
    <w:rsid w:val="00105574"/>
    <w:rsid w:val="00105764"/>
    <w:rsid w:val="00107345"/>
    <w:rsid w:val="00110065"/>
    <w:rsid w:val="001116DC"/>
    <w:rsid w:val="001132C2"/>
    <w:rsid w:val="001137D0"/>
    <w:rsid w:val="00113BAD"/>
    <w:rsid w:val="001148A5"/>
    <w:rsid w:val="00116356"/>
    <w:rsid w:val="001210FF"/>
    <w:rsid w:val="001219C7"/>
    <w:rsid w:val="00121D98"/>
    <w:rsid w:val="00123F40"/>
    <w:rsid w:val="001252D7"/>
    <w:rsid w:val="0012618A"/>
    <w:rsid w:val="00126472"/>
    <w:rsid w:val="00126A2E"/>
    <w:rsid w:val="00127D0B"/>
    <w:rsid w:val="00132F80"/>
    <w:rsid w:val="001404C0"/>
    <w:rsid w:val="00141AB4"/>
    <w:rsid w:val="00141FF4"/>
    <w:rsid w:val="00144C45"/>
    <w:rsid w:val="00144D02"/>
    <w:rsid w:val="001454F8"/>
    <w:rsid w:val="00150CF8"/>
    <w:rsid w:val="00151DEF"/>
    <w:rsid w:val="00155770"/>
    <w:rsid w:val="001571C4"/>
    <w:rsid w:val="00157B8C"/>
    <w:rsid w:val="00157BC6"/>
    <w:rsid w:val="001633F5"/>
    <w:rsid w:val="00164593"/>
    <w:rsid w:val="00164804"/>
    <w:rsid w:val="00165898"/>
    <w:rsid w:val="00167DE0"/>
    <w:rsid w:val="001706E6"/>
    <w:rsid w:val="00173410"/>
    <w:rsid w:val="0017427B"/>
    <w:rsid w:val="001742D4"/>
    <w:rsid w:val="00174BEB"/>
    <w:rsid w:val="00175320"/>
    <w:rsid w:val="00181828"/>
    <w:rsid w:val="00184006"/>
    <w:rsid w:val="0018546F"/>
    <w:rsid w:val="00185D20"/>
    <w:rsid w:val="00190D47"/>
    <w:rsid w:val="001915E5"/>
    <w:rsid w:val="00193786"/>
    <w:rsid w:val="001947EF"/>
    <w:rsid w:val="0019482A"/>
    <w:rsid w:val="001976E9"/>
    <w:rsid w:val="001A3BB2"/>
    <w:rsid w:val="001A4350"/>
    <w:rsid w:val="001A57EA"/>
    <w:rsid w:val="001B118D"/>
    <w:rsid w:val="001B1AC7"/>
    <w:rsid w:val="001B1C33"/>
    <w:rsid w:val="001B1C53"/>
    <w:rsid w:val="001B45BA"/>
    <w:rsid w:val="001B4A87"/>
    <w:rsid w:val="001B6308"/>
    <w:rsid w:val="001B7E63"/>
    <w:rsid w:val="001C0962"/>
    <w:rsid w:val="001C1E9C"/>
    <w:rsid w:val="001D3369"/>
    <w:rsid w:val="001D3E4B"/>
    <w:rsid w:val="001D4927"/>
    <w:rsid w:val="001D6162"/>
    <w:rsid w:val="001E3927"/>
    <w:rsid w:val="001E45C5"/>
    <w:rsid w:val="001E55D3"/>
    <w:rsid w:val="001E5ACC"/>
    <w:rsid w:val="001E7373"/>
    <w:rsid w:val="001F0746"/>
    <w:rsid w:val="001F140A"/>
    <w:rsid w:val="001F1CE3"/>
    <w:rsid w:val="001F3661"/>
    <w:rsid w:val="001F41BC"/>
    <w:rsid w:val="001F41DF"/>
    <w:rsid w:val="001F4367"/>
    <w:rsid w:val="001F5FC9"/>
    <w:rsid w:val="001F663E"/>
    <w:rsid w:val="00201DE9"/>
    <w:rsid w:val="0020225F"/>
    <w:rsid w:val="002041B6"/>
    <w:rsid w:val="00207594"/>
    <w:rsid w:val="00210AAF"/>
    <w:rsid w:val="0021421F"/>
    <w:rsid w:val="002146CE"/>
    <w:rsid w:val="002165AD"/>
    <w:rsid w:val="002169A0"/>
    <w:rsid w:val="00216C1C"/>
    <w:rsid w:val="00217F77"/>
    <w:rsid w:val="00221F0B"/>
    <w:rsid w:val="0022269C"/>
    <w:rsid w:val="00222A86"/>
    <w:rsid w:val="0022560C"/>
    <w:rsid w:val="00226F93"/>
    <w:rsid w:val="002271EC"/>
    <w:rsid w:val="0023414E"/>
    <w:rsid w:val="00234EC7"/>
    <w:rsid w:val="002362FF"/>
    <w:rsid w:val="0023662E"/>
    <w:rsid w:val="002366DA"/>
    <w:rsid w:val="0023732D"/>
    <w:rsid w:val="00237E7E"/>
    <w:rsid w:val="00237F31"/>
    <w:rsid w:val="0024022F"/>
    <w:rsid w:val="00241A14"/>
    <w:rsid w:val="00243B39"/>
    <w:rsid w:val="00245A95"/>
    <w:rsid w:val="0024635C"/>
    <w:rsid w:val="00250F92"/>
    <w:rsid w:val="00251572"/>
    <w:rsid w:val="00252823"/>
    <w:rsid w:val="00256761"/>
    <w:rsid w:val="0025687A"/>
    <w:rsid w:val="002624C6"/>
    <w:rsid w:val="00262BD0"/>
    <w:rsid w:val="002672A9"/>
    <w:rsid w:val="002672E7"/>
    <w:rsid w:val="00270DF2"/>
    <w:rsid w:val="002743FA"/>
    <w:rsid w:val="00274E52"/>
    <w:rsid w:val="0027520E"/>
    <w:rsid w:val="00276BC5"/>
    <w:rsid w:val="00276BE0"/>
    <w:rsid w:val="002810A4"/>
    <w:rsid w:val="0028342E"/>
    <w:rsid w:val="00283583"/>
    <w:rsid w:val="00285D4C"/>
    <w:rsid w:val="002861A0"/>
    <w:rsid w:val="002879A7"/>
    <w:rsid w:val="0029006C"/>
    <w:rsid w:val="00291D58"/>
    <w:rsid w:val="0029262D"/>
    <w:rsid w:val="0029605D"/>
    <w:rsid w:val="002A0804"/>
    <w:rsid w:val="002A12C2"/>
    <w:rsid w:val="002A490D"/>
    <w:rsid w:val="002A4F6F"/>
    <w:rsid w:val="002A55B1"/>
    <w:rsid w:val="002A570D"/>
    <w:rsid w:val="002B04EE"/>
    <w:rsid w:val="002B0E8A"/>
    <w:rsid w:val="002B150F"/>
    <w:rsid w:val="002B286E"/>
    <w:rsid w:val="002B59B2"/>
    <w:rsid w:val="002C0DE0"/>
    <w:rsid w:val="002C128D"/>
    <w:rsid w:val="002C267C"/>
    <w:rsid w:val="002C4886"/>
    <w:rsid w:val="002C5410"/>
    <w:rsid w:val="002D310B"/>
    <w:rsid w:val="002D765F"/>
    <w:rsid w:val="002E23A2"/>
    <w:rsid w:val="002E263A"/>
    <w:rsid w:val="002E3962"/>
    <w:rsid w:val="002E3DC6"/>
    <w:rsid w:val="002E447E"/>
    <w:rsid w:val="002F35D5"/>
    <w:rsid w:val="00303DDE"/>
    <w:rsid w:val="003041F3"/>
    <w:rsid w:val="0030630A"/>
    <w:rsid w:val="003070CC"/>
    <w:rsid w:val="0030796B"/>
    <w:rsid w:val="00311057"/>
    <w:rsid w:val="00312B17"/>
    <w:rsid w:val="003133FC"/>
    <w:rsid w:val="00313F67"/>
    <w:rsid w:val="00314004"/>
    <w:rsid w:val="003146EB"/>
    <w:rsid w:val="00314772"/>
    <w:rsid w:val="0031574A"/>
    <w:rsid w:val="003226AC"/>
    <w:rsid w:val="00325082"/>
    <w:rsid w:val="00327275"/>
    <w:rsid w:val="003300AE"/>
    <w:rsid w:val="003311F9"/>
    <w:rsid w:val="003317B0"/>
    <w:rsid w:val="003327AA"/>
    <w:rsid w:val="003327D0"/>
    <w:rsid w:val="00334841"/>
    <w:rsid w:val="00336213"/>
    <w:rsid w:val="0033634B"/>
    <w:rsid w:val="003379AA"/>
    <w:rsid w:val="00343837"/>
    <w:rsid w:val="00345BBF"/>
    <w:rsid w:val="00347EC3"/>
    <w:rsid w:val="00352877"/>
    <w:rsid w:val="00352C25"/>
    <w:rsid w:val="00354292"/>
    <w:rsid w:val="0035458A"/>
    <w:rsid w:val="003563B8"/>
    <w:rsid w:val="00356DE3"/>
    <w:rsid w:val="00360675"/>
    <w:rsid w:val="00360937"/>
    <w:rsid w:val="00361A3F"/>
    <w:rsid w:val="00366078"/>
    <w:rsid w:val="003675F5"/>
    <w:rsid w:val="00371034"/>
    <w:rsid w:val="0037203F"/>
    <w:rsid w:val="0037510B"/>
    <w:rsid w:val="00375A1E"/>
    <w:rsid w:val="0037638A"/>
    <w:rsid w:val="00377165"/>
    <w:rsid w:val="00387329"/>
    <w:rsid w:val="003873F4"/>
    <w:rsid w:val="003911C6"/>
    <w:rsid w:val="003912BA"/>
    <w:rsid w:val="00391F9F"/>
    <w:rsid w:val="00392D6B"/>
    <w:rsid w:val="00393389"/>
    <w:rsid w:val="003A40F3"/>
    <w:rsid w:val="003A4356"/>
    <w:rsid w:val="003A4438"/>
    <w:rsid w:val="003A54DB"/>
    <w:rsid w:val="003A5E80"/>
    <w:rsid w:val="003B10EB"/>
    <w:rsid w:val="003B277F"/>
    <w:rsid w:val="003B4007"/>
    <w:rsid w:val="003B601B"/>
    <w:rsid w:val="003C38B8"/>
    <w:rsid w:val="003C3C91"/>
    <w:rsid w:val="003C448B"/>
    <w:rsid w:val="003C4503"/>
    <w:rsid w:val="003C5ED3"/>
    <w:rsid w:val="003C7998"/>
    <w:rsid w:val="003D015E"/>
    <w:rsid w:val="003D10A7"/>
    <w:rsid w:val="003D1C8D"/>
    <w:rsid w:val="003D258F"/>
    <w:rsid w:val="003D3277"/>
    <w:rsid w:val="003D3B38"/>
    <w:rsid w:val="003D5B2C"/>
    <w:rsid w:val="003D61CA"/>
    <w:rsid w:val="003E010A"/>
    <w:rsid w:val="003E36C1"/>
    <w:rsid w:val="003E5D28"/>
    <w:rsid w:val="003E7325"/>
    <w:rsid w:val="003F1C73"/>
    <w:rsid w:val="003F2984"/>
    <w:rsid w:val="003F2E5D"/>
    <w:rsid w:val="003F4D72"/>
    <w:rsid w:val="003F4DC1"/>
    <w:rsid w:val="003F565E"/>
    <w:rsid w:val="003F61F3"/>
    <w:rsid w:val="003F7AD0"/>
    <w:rsid w:val="0040077E"/>
    <w:rsid w:val="004009C0"/>
    <w:rsid w:val="00400D83"/>
    <w:rsid w:val="004010B4"/>
    <w:rsid w:val="0040503B"/>
    <w:rsid w:val="00406DDE"/>
    <w:rsid w:val="004077AC"/>
    <w:rsid w:val="00410266"/>
    <w:rsid w:val="00412699"/>
    <w:rsid w:val="00415003"/>
    <w:rsid w:val="004205A7"/>
    <w:rsid w:val="00421029"/>
    <w:rsid w:val="00421CF2"/>
    <w:rsid w:val="004233FB"/>
    <w:rsid w:val="0042390E"/>
    <w:rsid w:val="00426854"/>
    <w:rsid w:val="004270B2"/>
    <w:rsid w:val="00427420"/>
    <w:rsid w:val="00427AD1"/>
    <w:rsid w:val="00432011"/>
    <w:rsid w:val="00432241"/>
    <w:rsid w:val="00432AFB"/>
    <w:rsid w:val="00434D96"/>
    <w:rsid w:val="00437E61"/>
    <w:rsid w:val="00440F0A"/>
    <w:rsid w:val="00447386"/>
    <w:rsid w:val="00447AB3"/>
    <w:rsid w:val="004558BF"/>
    <w:rsid w:val="00456997"/>
    <w:rsid w:val="00456CA8"/>
    <w:rsid w:val="0046022C"/>
    <w:rsid w:val="00461502"/>
    <w:rsid w:val="0046294F"/>
    <w:rsid w:val="00462C42"/>
    <w:rsid w:val="00464105"/>
    <w:rsid w:val="00464761"/>
    <w:rsid w:val="00464B58"/>
    <w:rsid w:val="00464F54"/>
    <w:rsid w:val="004656C8"/>
    <w:rsid w:val="00466494"/>
    <w:rsid w:val="004678C7"/>
    <w:rsid w:val="004678D9"/>
    <w:rsid w:val="004714B0"/>
    <w:rsid w:val="00474A37"/>
    <w:rsid w:val="004831FD"/>
    <w:rsid w:val="00483694"/>
    <w:rsid w:val="00485BED"/>
    <w:rsid w:val="00486E82"/>
    <w:rsid w:val="00490F07"/>
    <w:rsid w:val="00495024"/>
    <w:rsid w:val="004953C2"/>
    <w:rsid w:val="004970F8"/>
    <w:rsid w:val="00497242"/>
    <w:rsid w:val="004A67EA"/>
    <w:rsid w:val="004B48D8"/>
    <w:rsid w:val="004B5274"/>
    <w:rsid w:val="004B576F"/>
    <w:rsid w:val="004B6E97"/>
    <w:rsid w:val="004C01C2"/>
    <w:rsid w:val="004C028F"/>
    <w:rsid w:val="004C0877"/>
    <w:rsid w:val="004C196D"/>
    <w:rsid w:val="004C1F6C"/>
    <w:rsid w:val="004C2041"/>
    <w:rsid w:val="004C330D"/>
    <w:rsid w:val="004C4599"/>
    <w:rsid w:val="004C563E"/>
    <w:rsid w:val="004C6311"/>
    <w:rsid w:val="004C6866"/>
    <w:rsid w:val="004D0CF8"/>
    <w:rsid w:val="004D3820"/>
    <w:rsid w:val="004D69B4"/>
    <w:rsid w:val="004D79A2"/>
    <w:rsid w:val="004D7C16"/>
    <w:rsid w:val="004E4D6B"/>
    <w:rsid w:val="004E5E24"/>
    <w:rsid w:val="004E62A7"/>
    <w:rsid w:val="004E7DCA"/>
    <w:rsid w:val="004F0D55"/>
    <w:rsid w:val="004F3845"/>
    <w:rsid w:val="004F561E"/>
    <w:rsid w:val="004F7C92"/>
    <w:rsid w:val="00500F25"/>
    <w:rsid w:val="00503371"/>
    <w:rsid w:val="005034E9"/>
    <w:rsid w:val="00505291"/>
    <w:rsid w:val="005061A9"/>
    <w:rsid w:val="005077F7"/>
    <w:rsid w:val="005103A9"/>
    <w:rsid w:val="005124A6"/>
    <w:rsid w:val="00512590"/>
    <w:rsid w:val="00514E08"/>
    <w:rsid w:val="005200F5"/>
    <w:rsid w:val="00520682"/>
    <w:rsid w:val="00522153"/>
    <w:rsid w:val="005230F1"/>
    <w:rsid w:val="00523FB8"/>
    <w:rsid w:val="005240F3"/>
    <w:rsid w:val="00524B4C"/>
    <w:rsid w:val="0052504E"/>
    <w:rsid w:val="00526AD3"/>
    <w:rsid w:val="005313FA"/>
    <w:rsid w:val="00535146"/>
    <w:rsid w:val="00535EC5"/>
    <w:rsid w:val="00536A85"/>
    <w:rsid w:val="005421C5"/>
    <w:rsid w:val="0054278D"/>
    <w:rsid w:val="00550890"/>
    <w:rsid w:val="00551161"/>
    <w:rsid w:val="0055445C"/>
    <w:rsid w:val="00554543"/>
    <w:rsid w:val="00555A9A"/>
    <w:rsid w:val="00557078"/>
    <w:rsid w:val="00561367"/>
    <w:rsid w:val="00561B03"/>
    <w:rsid w:val="00562C36"/>
    <w:rsid w:val="005630A0"/>
    <w:rsid w:val="005672B3"/>
    <w:rsid w:val="00567526"/>
    <w:rsid w:val="0057052B"/>
    <w:rsid w:val="00570C8D"/>
    <w:rsid w:val="00572C71"/>
    <w:rsid w:val="0057586E"/>
    <w:rsid w:val="00583123"/>
    <w:rsid w:val="00583D6C"/>
    <w:rsid w:val="00585EC9"/>
    <w:rsid w:val="00586C5F"/>
    <w:rsid w:val="0059021F"/>
    <w:rsid w:val="005902C3"/>
    <w:rsid w:val="00592276"/>
    <w:rsid w:val="00592584"/>
    <w:rsid w:val="005A14EC"/>
    <w:rsid w:val="005A17A3"/>
    <w:rsid w:val="005A2A44"/>
    <w:rsid w:val="005A468B"/>
    <w:rsid w:val="005A53A2"/>
    <w:rsid w:val="005A567E"/>
    <w:rsid w:val="005A5CC9"/>
    <w:rsid w:val="005A6942"/>
    <w:rsid w:val="005B41F4"/>
    <w:rsid w:val="005C270F"/>
    <w:rsid w:val="005C5E56"/>
    <w:rsid w:val="005D03E1"/>
    <w:rsid w:val="005D0C32"/>
    <w:rsid w:val="005D2FFF"/>
    <w:rsid w:val="005D4A67"/>
    <w:rsid w:val="005D5016"/>
    <w:rsid w:val="005D54A5"/>
    <w:rsid w:val="005D6415"/>
    <w:rsid w:val="005D6694"/>
    <w:rsid w:val="005D71AB"/>
    <w:rsid w:val="005D756F"/>
    <w:rsid w:val="005D7B3B"/>
    <w:rsid w:val="005E1539"/>
    <w:rsid w:val="005E1B10"/>
    <w:rsid w:val="005E282D"/>
    <w:rsid w:val="005E5A4A"/>
    <w:rsid w:val="005F2C55"/>
    <w:rsid w:val="005F2CA7"/>
    <w:rsid w:val="005F5254"/>
    <w:rsid w:val="005F59C3"/>
    <w:rsid w:val="005F5FE1"/>
    <w:rsid w:val="005F7B64"/>
    <w:rsid w:val="006005A2"/>
    <w:rsid w:val="006018E7"/>
    <w:rsid w:val="00601EFB"/>
    <w:rsid w:val="00605C8F"/>
    <w:rsid w:val="00610AFD"/>
    <w:rsid w:val="00612167"/>
    <w:rsid w:val="00614C4F"/>
    <w:rsid w:val="0061791F"/>
    <w:rsid w:val="006204F8"/>
    <w:rsid w:val="006227F2"/>
    <w:rsid w:val="0062299F"/>
    <w:rsid w:val="00623453"/>
    <w:rsid w:val="006234F7"/>
    <w:rsid w:val="00624313"/>
    <w:rsid w:val="0062473D"/>
    <w:rsid w:val="006266E7"/>
    <w:rsid w:val="00632B75"/>
    <w:rsid w:val="006366B7"/>
    <w:rsid w:val="00636A6B"/>
    <w:rsid w:val="00636B7E"/>
    <w:rsid w:val="00637187"/>
    <w:rsid w:val="006371D7"/>
    <w:rsid w:val="00641713"/>
    <w:rsid w:val="0064324E"/>
    <w:rsid w:val="00643784"/>
    <w:rsid w:val="006438EB"/>
    <w:rsid w:val="00645303"/>
    <w:rsid w:val="0064541F"/>
    <w:rsid w:val="00647479"/>
    <w:rsid w:val="00650018"/>
    <w:rsid w:val="006504DB"/>
    <w:rsid w:val="00650E04"/>
    <w:rsid w:val="006511F7"/>
    <w:rsid w:val="0065396C"/>
    <w:rsid w:val="00653F8B"/>
    <w:rsid w:val="00654462"/>
    <w:rsid w:val="00654FCA"/>
    <w:rsid w:val="00655871"/>
    <w:rsid w:val="00657DBE"/>
    <w:rsid w:val="006604CE"/>
    <w:rsid w:val="006624AC"/>
    <w:rsid w:val="0066318B"/>
    <w:rsid w:val="00663D69"/>
    <w:rsid w:val="00664842"/>
    <w:rsid w:val="00664BA8"/>
    <w:rsid w:val="00666175"/>
    <w:rsid w:val="00670884"/>
    <w:rsid w:val="00673EC3"/>
    <w:rsid w:val="00674FB0"/>
    <w:rsid w:val="00675AD5"/>
    <w:rsid w:val="0068014B"/>
    <w:rsid w:val="00680AAE"/>
    <w:rsid w:val="006855D1"/>
    <w:rsid w:val="0068582D"/>
    <w:rsid w:val="0068665E"/>
    <w:rsid w:val="00686683"/>
    <w:rsid w:val="0069065B"/>
    <w:rsid w:val="00691C2F"/>
    <w:rsid w:val="00693396"/>
    <w:rsid w:val="006954FD"/>
    <w:rsid w:val="00696B75"/>
    <w:rsid w:val="006A1499"/>
    <w:rsid w:val="006A3A8E"/>
    <w:rsid w:val="006A5CC7"/>
    <w:rsid w:val="006A6DD9"/>
    <w:rsid w:val="006A752B"/>
    <w:rsid w:val="006B1F2F"/>
    <w:rsid w:val="006B323C"/>
    <w:rsid w:val="006B3EDE"/>
    <w:rsid w:val="006B3FE6"/>
    <w:rsid w:val="006B511C"/>
    <w:rsid w:val="006B6356"/>
    <w:rsid w:val="006C239D"/>
    <w:rsid w:val="006C4152"/>
    <w:rsid w:val="006C75FD"/>
    <w:rsid w:val="006D3F78"/>
    <w:rsid w:val="006D58E5"/>
    <w:rsid w:val="006D59D4"/>
    <w:rsid w:val="006D5C70"/>
    <w:rsid w:val="006E302C"/>
    <w:rsid w:val="006E48D3"/>
    <w:rsid w:val="006E49C2"/>
    <w:rsid w:val="006E613B"/>
    <w:rsid w:val="006F01DC"/>
    <w:rsid w:val="006F36D4"/>
    <w:rsid w:val="006F586C"/>
    <w:rsid w:val="006F6F64"/>
    <w:rsid w:val="006F72C0"/>
    <w:rsid w:val="006F7B7E"/>
    <w:rsid w:val="00700AFE"/>
    <w:rsid w:val="00706079"/>
    <w:rsid w:val="007063B7"/>
    <w:rsid w:val="00706456"/>
    <w:rsid w:val="0071103E"/>
    <w:rsid w:val="007114DE"/>
    <w:rsid w:val="007122A5"/>
    <w:rsid w:val="007126F9"/>
    <w:rsid w:val="00713DF2"/>
    <w:rsid w:val="00714374"/>
    <w:rsid w:val="007172E0"/>
    <w:rsid w:val="0071734D"/>
    <w:rsid w:val="007179E2"/>
    <w:rsid w:val="00722FFB"/>
    <w:rsid w:val="00724337"/>
    <w:rsid w:val="00725AC3"/>
    <w:rsid w:val="007264F9"/>
    <w:rsid w:val="00726A51"/>
    <w:rsid w:val="00726AA6"/>
    <w:rsid w:val="00727348"/>
    <w:rsid w:val="00730A72"/>
    <w:rsid w:val="00734748"/>
    <w:rsid w:val="00737F08"/>
    <w:rsid w:val="0074376A"/>
    <w:rsid w:val="007470AA"/>
    <w:rsid w:val="007479AB"/>
    <w:rsid w:val="00750623"/>
    <w:rsid w:val="00761A20"/>
    <w:rsid w:val="00764DE6"/>
    <w:rsid w:val="00767652"/>
    <w:rsid w:val="00767F5B"/>
    <w:rsid w:val="0077073F"/>
    <w:rsid w:val="00772816"/>
    <w:rsid w:val="00772C30"/>
    <w:rsid w:val="00773A7B"/>
    <w:rsid w:val="00780340"/>
    <w:rsid w:val="00780B69"/>
    <w:rsid w:val="00781802"/>
    <w:rsid w:val="00781B72"/>
    <w:rsid w:val="00785643"/>
    <w:rsid w:val="0078658F"/>
    <w:rsid w:val="007876A5"/>
    <w:rsid w:val="0079700E"/>
    <w:rsid w:val="007A0E32"/>
    <w:rsid w:val="007A1505"/>
    <w:rsid w:val="007A3782"/>
    <w:rsid w:val="007B06AE"/>
    <w:rsid w:val="007B1957"/>
    <w:rsid w:val="007B250A"/>
    <w:rsid w:val="007C2C7D"/>
    <w:rsid w:val="007C35AD"/>
    <w:rsid w:val="007C3765"/>
    <w:rsid w:val="007C3C6A"/>
    <w:rsid w:val="007C3C96"/>
    <w:rsid w:val="007C4FED"/>
    <w:rsid w:val="007C5C1D"/>
    <w:rsid w:val="007C7DEC"/>
    <w:rsid w:val="007D0DA0"/>
    <w:rsid w:val="007D4AEE"/>
    <w:rsid w:val="007D681E"/>
    <w:rsid w:val="007E014C"/>
    <w:rsid w:val="007E484D"/>
    <w:rsid w:val="007E7A0B"/>
    <w:rsid w:val="007F010B"/>
    <w:rsid w:val="007F2CE1"/>
    <w:rsid w:val="007F4759"/>
    <w:rsid w:val="007F591A"/>
    <w:rsid w:val="00800845"/>
    <w:rsid w:val="00806680"/>
    <w:rsid w:val="008103E7"/>
    <w:rsid w:val="00813DBE"/>
    <w:rsid w:val="008174EB"/>
    <w:rsid w:val="00823652"/>
    <w:rsid w:val="00824E39"/>
    <w:rsid w:val="00827070"/>
    <w:rsid w:val="008279B8"/>
    <w:rsid w:val="00830C10"/>
    <w:rsid w:val="00833FA5"/>
    <w:rsid w:val="0083475C"/>
    <w:rsid w:val="008377AE"/>
    <w:rsid w:val="00840AFD"/>
    <w:rsid w:val="008415D5"/>
    <w:rsid w:val="00843CE3"/>
    <w:rsid w:val="00844F15"/>
    <w:rsid w:val="008478D8"/>
    <w:rsid w:val="00853C02"/>
    <w:rsid w:val="00855843"/>
    <w:rsid w:val="008608ED"/>
    <w:rsid w:val="00860EFB"/>
    <w:rsid w:val="00862C37"/>
    <w:rsid w:val="008652A8"/>
    <w:rsid w:val="0086541E"/>
    <w:rsid w:val="00866192"/>
    <w:rsid w:val="00866DD4"/>
    <w:rsid w:val="00867476"/>
    <w:rsid w:val="00867FDE"/>
    <w:rsid w:val="008705DB"/>
    <w:rsid w:val="0087146A"/>
    <w:rsid w:val="0088198A"/>
    <w:rsid w:val="00882137"/>
    <w:rsid w:val="00884274"/>
    <w:rsid w:val="0088606E"/>
    <w:rsid w:val="00887456"/>
    <w:rsid w:val="008931CD"/>
    <w:rsid w:val="00893EF4"/>
    <w:rsid w:val="00896330"/>
    <w:rsid w:val="008A0190"/>
    <w:rsid w:val="008A3E7A"/>
    <w:rsid w:val="008A4805"/>
    <w:rsid w:val="008A4EDE"/>
    <w:rsid w:val="008A5771"/>
    <w:rsid w:val="008A6A18"/>
    <w:rsid w:val="008B14B3"/>
    <w:rsid w:val="008B1513"/>
    <w:rsid w:val="008B29DB"/>
    <w:rsid w:val="008C0534"/>
    <w:rsid w:val="008C7C12"/>
    <w:rsid w:val="008D1BA8"/>
    <w:rsid w:val="008D3A86"/>
    <w:rsid w:val="008D5295"/>
    <w:rsid w:val="008D7C31"/>
    <w:rsid w:val="008E0CA7"/>
    <w:rsid w:val="008E10DB"/>
    <w:rsid w:val="008E13DF"/>
    <w:rsid w:val="008E2E5C"/>
    <w:rsid w:val="008E3244"/>
    <w:rsid w:val="008E5454"/>
    <w:rsid w:val="008E5C92"/>
    <w:rsid w:val="008E6F0D"/>
    <w:rsid w:val="008E7811"/>
    <w:rsid w:val="008F1198"/>
    <w:rsid w:val="008F1756"/>
    <w:rsid w:val="008F4290"/>
    <w:rsid w:val="008F5E75"/>
    <w:rsid w:val="008F7035"/>
    <w:rsid w:val="00902110"/>
    <w:rsid w:val="00903C3F"/>
    <w:rsid w:val="00903D02"/>
    <w:rsid w:val="00906303"/>
    <w:rsid w:val="00907334"/>
    <w:rsid w:val="00910911"/>
    <w:rsid w:val="00911C68"/>
    <w:rsid w:val="00912632"/>
    <w:rsid w:val="00912EEA"/>
    <w:rsid w:val="00920C1E"/>
    <w:rsid w:val="00922147"/>
    <w:rsid w:val="00922D84"/>
    <w:rsid w:val="00923373"/>
    <w:rsid w:val="00925472"/>
    <w:rsid w:val="009261E1"/>
    <w:rsid w:val="00931358"/>
    <w:rsid w:val="00933BBC"/>
    <w:rsid w:val="00934036"/>
    <w:rsid w:val="009340A7"/>
    <w:rsid w:val="00934894"/>
    <w:rsid w:val="009400B8"/>
    <w:rsid w:val="00940646"/>
    <w:rsid w:val="009435B1"/>
    <w:rsid w:val="00944A79"/>
    <w:rsid w:val="009475A7"/>
    <w:rsid w:val="00950803"/>
    <w:rsid w:val="00950FEC"/>
    <w:rsid w:val="0095284E"/>
    <w:rsid w:val="0095331F"/>
    <w:rsid w:val="00954800"/>
    <w:rsid w:val="00955EB4"/>
    <w:rsid w:val="009574AC"/>
    <w:rsid w:val="00961DC0"/>
    <w:rsid w:val="00963C73"/>
    <w:rsid w:val="00963FBA"/>
    <w:rsid w:val="0096400F"/>
    <w:rsid w:val="00967235"/>
    <w:rsid w:val="0097060D"/>
    <w:rsid w:val="00973959"/>
    <w:rsid w:val="009744D9"/>
    <w:rsid w:val="00974E41"/>
    <w:rsid w:val="00976142"/>
    <w:rsid w:val="009761F3"/>
    <w:rsid w:val="00976E43"/>
    <w:rsid w:val="009814FA"/>
    <w:rsid w:val="00984582"/>
    <w:rsid w:val="00985FB1"/>
    <w:rsid w:val="00986842"/>
    <w:rsid w:val="00986E94"/>
    <w:rsid w:val="0098737B"/>
    <w:rsid w:val="00991F42"/>
    <w:rsid w:val="00992398"/>
    <w:rsid w:val="00992806"/>
    <w:rsid w:val="00993AA1"/>
    <w:rsid w:val="00994450"/>
    <w:rsid w:val="00994D78"/>
    <w:rsid w:val="00995EA3"/>
    <w:rsid w:val="00996A77"/>
    <w:rsid w:val="009A081B"/>
    <w:rsid w:val="009A1599"/>
    <w:rsid w:val="009A38D7"/>
    <w:rsid w:val="009B16B2"/>
    <w:rsid w:val="009B38CA"/>
    <w:rsid w:val="009B3B06"/>
    <w:rsid w:val="009B4FB2"/>
    <w:rsid w:val="009B5E80"/>
    <w:rsid w:val="009C47EC"/>
    <w:rsid w:val="009C4A4C"/>
    <w:rsid w:val="009C5680"/>
    <w:rsid w:val="009C5997"/>
    <w:rsid w:val="009C5CB4"/>
    <w:rsid w:val="009C649B"/>
    <w:rsid w:val="009D3E9C"/>
    <w:rsid w:val="009D5D6F"/>
    <w:rsid w:val="009D6043"/>
    <w:rsid w:val="009D6ACB"/>
    <w:rsid w:val="009E020D"/>
    <w:rsid w:val="009E063C"/>
    <w:rsid w:val="009E1912"/>
    <w:rsid w:val="009E2EE3"/>
    <w:rsid w:val="009E3746"/>
    <w:rsid w:val="009E73F5"/>
    <w:rsid w:val="009F01BA"/>
    <w:rsid w:val="009F037B"/>
    <w:rsid w:val="009F24A5"/>
    <w:rsid w:val="009F3990"/>
    <w:rsid w:val="009F549C"/>
    <w:rsid w:val="009F6F44"/>
    <w:rsid w:val="009F7703"/>
    <w:rsid w:val="009F7E3F"/>
    <w:rsid w:val="00A0200C"/>
    <w:rsid w:val="00A03C1B"/>
    <w:rsid w:val="00A04F02"/>
    <w:rsid w:val="00A0517B"/>
    <w:rsid w:val="00A06B8E"/>
    <w:rsid w:val="00A0714B"/>
    <w:rsid w:val="00A14005"/>
    <w:rsid w:val="00A14D8A"/>
    <w:rsid w:val="00A15E2D"/>
    <w:rsid w:val="00A2089F"/>
    <w:rsid w:val="00A2197C"/>
    <w:rsid w:val="00A22F69"/>
    <w:rsid w:val="00A23436"/>
    <w:rsid w:val="00A2354D"/>
    <w:rsid w:val="00A246F5"/>
    <w:rsid w:val="00A248D8"/>
    <w:rsid w:val="00A27716"/>
    <w:rsid w:val="00A3175D"/>
    <w:rsid w:val="00A34536"/>
    <w:rsid w:val="00A35A35"/>
    <w:rsid w:val="00A370E5"/>
    <w:rsid w:val="00A40128"/>
    <w:rsid w:val="00A40F79"/>
    <w:rsid w:val="00A43E0F"/>
    <w:rsid w:val="00A4498A"/>
    <w:rsid w:val="00A46693"/>
    <w:rsid w:val="00A46B6E"/>
    <w:rsid w:val="00A46FD8"/>
    <w:rsid w:val="00A47B56"/>
    <w:rsid w:val="00A50ACD"/>
    <w:rsid w:val="00A54C24"/>
    <w:rsid w:val="00A550F4"/>
    <w:rsid w:val="00A56321"/>
    <w:rsid w:val="00A62AA4"/>
    <w:rsid w:val="00A65285"/>
    <w:rsid w:val="00A65F40"/>
    <w:rsid w:val="00A67493"/>
    <w:rsid w:val="00A70E8C"/>
    <w:rsid w:val="00A81D7E"/>
    <w:rsid w:val="00A84666"/>
    <w:rsid w:val="00A859E5"/>
    <w:rsid w:val="00A9017C"/>
    <w:rsid w:val="00A906A4"/>
    <w:rsid w:val="00A91A3A"/>
    <w:rsid w:val="00A92B76"/>
    <w:rsid w:val="00A93799"/>
    <w:rsid w:val="00A93D01"/>
    <w:rsid w:val="00A93D05"/>
    <w:rsid w:val="00A9474C"/>
    <w:rsid w:val="00A95DFE"/>
    <w:rsid w:val="00A978E6"/>
    <w:rsid w:val="00A97C3B"/>
    <w:rsid w:val="00AA033B"/>
    <w:rsid w:val="00AA0D81"/>
    <w:rsid w:val="00AA19CA"/>
    <w:rsid w:val="00AA1D22"/>
    <w:rsid w:val="00AA4CF9"/>
    <w:rsid w:val="00AA6D5F"/>
    <w:rsid w:val="00AB00D2"/>
    <w:rsid w:val="00AB41DD"/>
    <w:rsid w:val="00AB6038"/>
    <w:rsid w:val="00AB7361"/>
    <w:rsid w:val="00AB7CC7"/>
    <w:rsid w:val="00AC2F1D"/>
    <w:rsid w:val="00AC495E"/>
    <w:rsid w:val="00AC65CE"/>
    <w:rsid w:val="00AC71DD"/>
    <w:rsid w:val="00AD2ABD"/>
    <w:rsid w:val="00AD2C99"/>
    <w:rsid w:val="00AD315D"/>
    <w:rsid w:val="00AD3927"/>
    <w:rsid w:val="00AD5013"/>
    <w:rsid w:val="00AE01E8"/>
    <w:rsid w:val="00AE2BC3"/>
    <w:rsid w:val="00AE3712"/>
    <w:rsid w:val="00AE388D"/>
    <w:rsid w:val="00AE3DA2"/>
    <w:rsid w:val="00AE41BD"/>
    <w:rsid w:val="00AE4F1D"/>
    <w:rsid w:val="00AE5578"/>
    <w:rsid w:val="00AF0502"/>
    <w:rsid w:val="00AF07BA"/>
    <w:rsid w:val="00AF78B1"/>
    <w:rsid w:val="00B00047"/>
    <w:rsid w:val="00B006D0"/>
    <w:rsid w:val="00B01A7E"/>
    <w:rsid w:val="00B02342"/>
    <w:rsid w:val="00B02F0B"/>
    <w:rsid w:val="00B03152"/>
    <w:rsid w:val="00B04D0B"/>
    <w:rsid w:val="00B060E9"/>
    <w:rsid w:val="00B100AF"/>
    <w:rsid w:val="00B1356D"/>
    <w:rsid w:val="00B13D46"/>
    <w:rsid w:val="00B160F7"/>
    <w:rsid w:val="00B16FE2"/>
    <w:rsid w:val="00B173CD"/>
    <w:rsid w:val="00B20416"/>
    <w:rsid w:val="00B20F01"/>
    <w:rsid w:val="00B2624E"/>
    <w:rsid w:val="00B2689E"/>
    <w:rsid w:val="00B26AF6"/>
    <w:rsid w:val="00B26FA7"/>
    <w:rsid w:val="00B308C0"/>
    <w:rsid w:val="00B30D48"/>
    <w:rsid w:val="00B30E7E"/>
    <w:rsid w:val="00B3187D"/>
    <w:rsid w:val="00B32C12"/>
    <w:rsid w:val="00B34CCC"/>
    <w:rsid w:val="00B3563A"/>
    <w:rsid w:val="00B3662F"/>
    <w:rsid w:val="00B40795"/>
    <w:rsid w:val="00B417D2"/>
    <w:rsid w:val="00B41F2B"/>
    <w:rsid w:val="00B45A95"/>
    <w:rsid w:val="00B45D77"/>
    <w:rsid w:val="00B5009A"/>
    <w:rsid w:val="00B5093D"/>
    <w:rsid w:val="00B51FD4"/>
    <w:rsid w:val="00B5388F"/>
    <w:rsid w:val="00B55A6B"/>
    <w:rsid w:val="00B606F9"/>
    <w:rsid w:val="00B60ACF"/>
    <w:rsid w:val="00B6182B"/>
    <w:rsid w:val="00B63D1E"/>
    <w:rsid w:val="00B64261"/>
    <w:rsid w:val="00B64A99"/>
    <w:rsid w:val="00B64F4E"/>
    <w:rsid w:val="00B67980"/>
    <w:rsid w:val="00B705D9"/>
    <w:rsid w:val="00B70B29"/>
    <w:rsid w:val="00B71125"/>
    <w:rsid w:val="00B75A4B"/>
    <w:rsid w:val="00B76D32"/>
    <w:rsid w:val="00B807AA"/>
    <w:rsid w:val="00B815CA"/>
    <w:rsid w:val="00B815D0"/>
    <w:rsid w:val="00B82B4B"/>
    <w:rsid w:val="00B84116"/>
    <w:rsid w:val="00B87386"/>
    <w:rsid w:val="00B9096B"/>
    <w:rsid w:val="00B91A77"/>
    <w:rsid w:val="00B93369"/>
    <w:rsid w:val="00B93411"/>
    <w:rsid w:val="00B936B0"/>
    <w:rsid w:val="00B95EB3"/>
    <w:rsid w:val="00B96308"/>
    <w:rsid w:val="00B9765E"/>
    <w:rsid w:val="00BA0027"/>
    <w:rsid w:val="00BA29D9"/>
    <w:rsid w:val="00BA2D29"/>
    <w:rsid w:val="00BA4C36"/>
    <w:rsid w:val="00BA5546"/>
    <w:rsid w:val="00BA5581"/>
    <w:rsid w:val="00BA611D"/>
    <w:rsid w:val="00BA6E94"/>
    <w:rsid w:val="00BB17BF"/>
    <w:rsid w:val="00BB2813"/>
    <w:rsid w:val="00BB29CF"/>
    <w:rsid w:val="00BB5662"/>
    <w:rsid w:val="00BB56D9"/>
    <w:rsid w:val="00BC0AD0"/>
    <w:rsid w:val="00BC0B0A"/>
    <w:rsid w:val="00BC1296"/>
    <w:rsid w:val="00BC2C76"/>
    <w:rsid w:val="00BC56BC"/>
    <w:rsid w:val="00BD0BC6"/>
    <w:rsid w:val="00BD2052"/>
    <w:rsid w:val="00BD2748"/>
    <w:rsid w:val="00BD509F"/>
    <w:rsid w:val="00BD70C3"/>
    <w:rsid w:val="00BD7ABE"/>
    <w:rsid w:val="00BD7C1F"/>
    <w:rsid w:val="00BE0056"/>
    <w:rsid w:val="00BE0E03"/>
    <w:rsid w:val="00BE27CF"/>
    <w:rsid w:val="00BE2C9D"/>
    <w:rsid w:val="00BE7F6B"/>
    <w:rsid w:val="00BF0CA5"/>
    <w:rsid w:val="00BF4707"/>
    <w:rsid w:val="00C03F97"/>
    <w:rsid w:val="00C041F6"/>
    <w:rsid w:val="00C054A2"/>
    <w:rsid w:val="00C05E90"/>
    <w:rsid w:val="00C0653E"/>
    <w:rsid w:val="00C11AA4"/>
    <w:rsid w:val="00C11E06"/>
    <w:rsid w:val="00C128D4"/>
    <w:rsid w:val="00C1341A"/>
    <w:rsid w:val="00C14145"/>
    <w:rsid w:val="00C14AD8"/>
    <w:rsid w:val="00C15A03"/>
    <w:rsid w:val="00C173CE"/>
    <w:rsid w:val="00C17EE5"/>
    <w:rsid w:val="00C208A5"/>
    <w:rsid w:val="00C20BA0"/>
    <w:rsid w:val="00C21D9D"/>
    <w:rsid w:val="00C21FDB"/>
    <w:rsid w:val="00C3352A"/>
    <w:rsid w:val="00C3437F"/>
    <w:rsid w:val="00C37FFD"/>
    <w:rsid w:val="00C401A5"/>
    <w:rsid w:val="00C40937"/>
    <w:rsid w:val="00C40C16"/>
    <w:rsid w:val="00C42234"/>
    <w:rsid w:val="00C43A2F"/>
    <w:rsid w:val="00C469FD"/>
    <w:rsid w:val="00C46C9C"/>
    <w:rsid w:val="00C512FE"/>
    <w:rsid w:val="00C51331"/>
    <w:rsid w:val="00C51FBD"/>
    <w:rsid w:val="00C52A9B"/>
    <w:rsid w:val="00C538AC"/>
    <w:rsid w:val="00C57C02"/>
    <w:rsid w:val="00C60972"/>
    <w:rsid w:val="00C621D3"/>
    <w:rsid w:val="00C63249"/>
    <w:rsid w:val="00C70278"/>
    <w:rsid w:val="00C70CD2"/>
    <w:rsid w:val="00C74058"/>
    <w:rsid w:val="00C75653"/>
    <w:rsid w:val="00C773C5"/>
    <w:rsid w:val="00C8033B"/>
    <w:rsid w:val="00C80D16"/>
    <w:rsid w:val="00C81D52"/>
    <w:rsid w:val="00C82971"/>
    <w:rsid w:val="00C8571E"/>
    <w:rsid w:val="00C85A99"/>
    <w:rsid w:val="00C87DB1"/>
    <w:rsid w:val="00C87E0D"/>
    <w:rsid w:val="00C90620"/>
    <w:rsid w:val="00C906C8"/>
    <w:rsid w:val="00C90CDB"/>
    <w:rsid w:val="00C915B8"/>
    <w:rsid w:val="00C94C8D"/>
    <w:rsid w:val="00C94FF7"/>
    <w:rsid w:val="00C960D8"/>
    <w:rsid w:val="00CA0A12"/>
    <w:rsid w:val="00CA486D"/>
    <w:rsid w:val="00CA555B"/>
    <w:rsid w:val="00CA6CA1"/>
    <w:rsid w:val="00CB23C8"/>
    <w:rsid w:val="00CB26EE"/>
    <w:rsid w:val="00CB7714"/>
    <w:rsid w:val="00CC0B03"/>
    <w:rsid w:val="00CC2DF5"/>
    <w:rsid w:val="00CC5E5D"/>
    <w:rsid w:val="00CD1A7D"/>
    <w:rsid w:val="00CD1B91"/>
    <w:rsid w:val="00CD2840"/>
    <w:rsid w:val="00CD32C7"/>
    <w:rsid w:val="00CD3AA7"/>
    <w:rsid w:val="00CE2EF5"/>
    <w:rsid w:val="00CE3E27"/>
    <w:rsid w:val="00CF0BD2"/>
    <w:rsid w:val="00CF166D"/>
    <w:rsid w:val="00CF26EF"/>
    <w:rsid w:val="00CF2BB3"/>
    <w:rsid w:val="00CF5B72"/>
    <w:rsid w:val="00D0110A"/>
    <w:rsid w:val="00D05A0A"/>
    <w:rsid w:val="00D0733E"/>
    <w:rsid w:val="00D12668"/>
    <w:rsid w:val="00D17DAB"/>
    <w:rsid w:val="00D20E1D"/>
    <w:rsid w:val="00D21642"/>
    <w:rsid w:val="00D2400D"/>
    <w:rsid w:val="00D266E5"/>
    <w:rsid w:val="00D3088F"/>
    <w:rsid w:val="00D30AC8"/>
    <w:rsid w:val="00D30F95"/>
    <w:rsid w:val="00D32710"/>
    <w:rsid w:val="00D33693"/>
    <w:rsid w:val="00D34691"/>
    <w:rsid w:val="00D352DF"/>
    <w:rsid w:val="00D3531B"/>
    <w:rsid w:val="00D3538B"/>
    <w:rsid w:val="00D359DF"/>
    <w:rsid w:val="00D35B67"/>
    <w:rsid w:val="00D370A1"/>
    <w:rsid w:val="00D45ACE"/>
    <w:rsid w:val="00D5113D"/>
    <w:rsid w:val="00D52E8F"/>
    <w:rsid w:val="00D56CCA"/>
    <w:rsid w:val="00D57124"/>
    <w:rsid w:val="00D6137D"/>
    <w:rsid w:val="00D6275B"/>
    <w:rsid w:val="00D634A0"/>
    <w:rsid w:val="00D638FE"/>
    <w:rsid w:val="00D6577A"/>
    <w:rsid w:val="00D658C0"/>
    <w:rsid w:val="00D72B36"/>
    <w:rsid w:val="00D72DBF"/>
    <w:rsid w:val="00D75C10"/>
    <w:rsid w:val="00D7699E"/>
    <w:rsid w:val="00D77F63"/>
    <w:rsid w:val="00D80CA8"/>
    <w:rsid w:val="00D84A6A"/>
    <w:rsid w:val="00D857B8"/>
    <w:rsid w:val="00D907F8"/>
    <w:rsid w:val="00D90939"/>
    <w:rsid w:val="00D9185E"/>
    <w:rsid w:val="00D93A86"/>
    <w:rsid w:val="00D93C41"/>
    <w:rsid w:val="00D94015"/>
    <w:rsid w:val="00D944B4"/>
    <w:rsid w:val="00D95FEF"/>
    <w:rsid w:val="00DA04E4"/>
    <w:rsid w:val="00DA07E5"/>
    <w:rsid w:val="00DA3F25"/>
    <w:rsid w:val="00DA7369"/>
    <w:rsid w:val="00DB0139"/>
    <w:rsid w:val="00DB1018"/>
    <w:rsid w:val="00DB3F4A"/>
    <w:rsid w:val="00DB4358"/>
    <w:rsid w:val="00DB48BF"/>
    <w:rsid w:val="00DB5025"/>
    <w:rsid w:val="00DB728D"/>
    <w:rsid w:val="00DB793D"/>
    <w:rsid w:val="00DB7AE9"/>
    <w:rsid w:val="00DC2B3D"/>
    <w:rsid w:val="00DC30DB"/>
    <w:rsid w:val="00DC6BC7"/>
    <w:rsid w:val="00DC7513"/>
    <w:rsid w:val="00DD1CB0"/>
    <w:rsid w:val="00DD3F50"/>
    <w:rsid w:val="00DD54FF"/>
    <w:rsid w:val="00DD56C5"/>
    <w:rsid w:val="00DD7E38"/>
    <w:rsid w:val="00DE0990"/>
    <w:rsid w:val="00DE16DA"/>
    <w:rsid w:val="00DE274B"/>
    <w:rsid w:val="00DE2B13"/>
    <w:rsid w:val="00DE33A4"/>
    <w:rsid w:val="00DE33F4"/>
    <w:rsid w:val="00DE3917"/>
    <w:rsid w:val="00DE4129"/>
    <w:rsid w:val="00DE6F77"/>
    <w:rsid w:val="00DF0965"/>
    <w:rsid w:val="00DF17DB"/>
    <w:rsid w:val="00DF1CAC"/>
    <w:rsid w:val="00DF3C9B"/>
    <w:rsid w:val="00DF6136"/>
    <w:rsid w:val="00E00C02"/>
    <w:rsid w:val="00E01977"/>
    <w:rsid w:val="00E10C5F"/>
    <w:rsid w:val="00E17323"/>
    <w:rsid w:val="00E21A18"/>
    <w:rsid w:val="00E240E7"/>
    <w:rsid w:val="00E25AB4"/>
    <w:rsid w:val="00E2652A"/>
    <w:rsid w:val="00E26F51"/>
    <w:rsid w:val="00E27B7B"/>
    <w:rsid w:val="00E27B9E"/>
    <w:rsid w:val="00E30ABF"/>
    <w:rsid w:val="00E315CA"/>
    <w:rsid w:val="00E35202"/>
    <w:rsid w:val="00E35B73"/>
    <w:rsid w:val="00E36F78"/>
    <w:rsid w:val="00E47255"/>
    <w:rsid w:val="00E51018"/>
    <w:rsid w:val="00E553DE"/>
    <w:rsid w:val="00E5647C"/>
    <w:rsid w:val="00E5684D"/>
    <w:rsid w:val="00E568F8"/>
    <w:rsid w:val="00E60426"/>
    <w:rsid w:val="00E61143"/>
    <w:rsid w:val="00E646CF"/>
    <w:rsid w:val="00E711B0"/>
    <w:rsid w:val="00E7150A"/>
    <w:rsid w:val="00E72077"/>
    <w:rsid w:val="00E7279C"/>
    <w:rsid w:val="00E734B0"/>
    <w:rsid w:val="00E74CFD"/>
    <w:rsid w:val="00E756DA"/>
    <w:rsid w:val="00E767E2"/>
    <w:rsid w:val="00E76C5F"/>
    <w:rsid w:val="00E80D49"/>
    <w:rsid w:val="00E8211B"/>
    <w:rsid w:val="00E82628"/>
    <w:rsid w:val="00E82DF8"/>
    <w:rsid w:val="00E8560F"/>
    <w:rsid w:val="00E8688F"/>
    <w:rsid w:val="00E86A75"/>
    <w:rsid w:val="00E9029D"/>
    <w:rsid w:val="00E90CCE"/>
    <w:rsid w:val="00E918AD"/>
    <w:rsid w:val="00E91B5F"/>
    <w:rsid w:val="00E92CC9"/>
    <w:rsid w:val="00E930F1"/>
    <w:rsid w:val="00E93CFA"/>
    <w:rsid w:val="00E946A9"/>
    <w:rsid w:val="00E94B0A"/>
    <w:rsid w:val="00E952A7"/>
    <w:rsid w:val="00E95FC9"/>
    <w:rsid w:val="00E96015"/>
    <w:rsid w:val="00EA4834"/>
    <w:rsid w:val="00EA4D36"/>
    <w:rsid w:val="00EA6675"/>
    <w:rsid w:val="00EA7B19"/>
    <w:rsid w:val="00EB02D2"/>
    <w:rsid w:val="00EB27ED"/>
    <w:rsid w:val="00EB397B"/>
    <w:rsid w:val="00EB397D"/>
    <w:rsid w:val="00EB40E5"/>
    <w:rsid w:val="00EB4F53"/>
    <w:rsid w:val="00EC00B4"/>
    <w:rsid w:val="00EC16F9"/>
    <w:rsid w:val="00EC733D"/>
    <w:rsid w:val="00ED1BAD"/>
    <w:rsid w:val="00ED2144"/>
    <w:rsid w:val="00EE0339"/>
    <w:rsid w:val="00EE0759"/>
    <w:rsid w:val="00EE1ADD"/>
    <w:rsid w:val="00EE3998"/>
    <w:rsid w:val="00EE3FA9"/>
    <w:rsid w:val="00EE586D"/>
    <w:rsid w:val="00EF08B4"/>
    <w:rsid w:val="00EF1EE6"/>
    <w:rsid w:val="00EF2287"/>
    <w:rsid w:val="00EF43EE"/>
    <w:rsid w:val="00EF5E0F"/>
    <w:rsid w:val="00EF67AD"/>
    <w:rsid w:val="00EF6B36"/>
    <w:rsid w:val="00F02B6A"/>
    <w:rsid w:val="00F032CF"/>
    <w:rsid w:val="00F03754"/>
    <w:rsid w:val="00F046D1"/>
    <w:rsid w:val="00F06F0B"/>
    <w:rsid w:val="00F104EC"/>
    <w:rsid w:val="00F121EA"/>
    <w:rsid w:val="00F1484D"/>
    <w:rsid w:val="00F15CB6"/>
    <w:rsid w:val="00F1687F"/>
    <w:rsid w:val="00F1692B"/>
    <w:rsid w:val="00F17E92"/>
    <w:rsid w:val="00F2535F"/>
    <w:rsid w:val="00F31766"/>
    <w:rsid w:val="00F32B62"/>
    <w:rsid w:val="00F35D4E"/>
    <w:rsid w:val="00F37884"/>
    <w:rsid w:val="00F37EE5"/>
    <w:rsid w:val="00F407B4"/>
    <w:rsid w:val="00F42D1D"/>
    <w:rsid w:val="00F42DF7"/>
    <w:rsid w:val="00F442BE"/>
    <w:rsid w:val="00F46403"/>
    <w:rsid w:val="00F47309"/>
    <w:rsid w:val="00F53880"/>
    <w:rsid w:val="00F538CC"/>
    <w:rsid w:val="00F5754A"/>
    <w:rsid w:val="00F57709"/>
    <w:rsid w:val="00F57E36"/>
    <w:rsid w:val="00F619D9"/>
    <w:rsid w:val="00F61FA7"/>
    <w:rsid w:val="00F64C86"/>
    <w:rsid w:val="00F650F5"/>
    <w:rsid w:val="00F6515B"/>
    <w:rsid w:val="00F66562"/>
    <w:rsid w:val="00F709BE"/>
    <w:rsid w:val="00F73BD5"/>
    <w:rsid w:val="00F74A7B"/>
    <w:rsid w:val="00F74BC6"/>
    <w:rsid w:val="00F806E7"/>
    <w:rsid w:val="00F825AA"/>
    <w:rsid w:val="00F86EE1"/>
    <w:rsid w:val="00F8731F"/>
    <w:rsid w:val="00F90590"/>
    <w:rsid w:val="00F913AC"/>
    <w:rsid w:val="00F91877"/>
    <w:rsid w:val="00F91894"/>
    <w:rsid w:val="00F927A3"/>
    <w:rsid w:val="00F941EA"/>
    <w:rsid w:val="00FA2A3E"/>
    <w:rsid w:val="00FA2E2E"/>
    <w:rsid w:val="00FA62FF"/>
    <w:rsid w:val="00FA7F30"/>
    <w:rsid w:val="00FB36F3"/>
    <w:rsid w:val="00FB6A10"/>
    <w:rsid w:val="00FB6A8E"/>
    <w:rsid w:val="00FB6DBF"/>
    <w:rsid w:val="00FB766D"/>
    <w:rsid w:val="00FC2883"/>
    <w:rsid w:val="00FC2DD9"/>
    <w:rsid w:val="00FC5BA4"/>
    <w:rsid w:val="00FC5BD1"/>
    <w:rsid w:val="00FC5EAA"/>
    <w:rsid w:val="00FC668B"/>
    <w:rsid w:val="00FD0321"/>
    <w:rsid w:val="00FD3E20"/>
    <w:rsid w:val="00FD4C1F"/>
    <w:rsid w:val="00FD5DF7"/>
    <w:rsid w:val="00FD66AB"/>
    <w:rsid w:val="00FD6EF0"/>
    <w:rsid w:val="00FE1ED4"/>
    <w:rsid w:val="00FE4125"/>
    <w:rsid w:val="00FE42D3"/>
    <w:rsid w:val="00FF0C27"/>
    <w:rsid w:val="00FF1262"/>
    <w:rsid w:val="00FF46F6"/>
    <w:rsid w:val="00FF6CBC"/>
    <w:rsid w:val="00FF77E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2E7470D"/>
  <w15:docId w15:val="{3C3E6381-1D81-448E-A5EA-D66B073A75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40AFD"/>
    <w:pPr>
      <w:spacing w:after="0" w:line="240" w:lineRule="auto"/>
    </w:pPr>
  </w:style>
  <w:style w:type="paragraph" w:styleId="Heading1">
    <w:name w:val="heading 1"/>
    <w:basedOn w:val="Normal"/>
    <w:next w:val="Normal"/>
    <w:link w:val="Heading1Char"/>
    <w:uiPriority w:val="9"/>
    <w:qFormat/>
    <w:rsid w:val="008E5454"/>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C3437F"/>
    <w:pPr>
      <w:keepNext/>
      <w:keepLines/>
      <w:spacing w:before="40"/>
      <w:outlineLvl w:val="1"/>
    </w:pPr>
    <w:rPr>
      <w:rFonts w:asciiTheme="majorHAnsi" w:eastAsiaTheme="majorEastAsia" w:hAnsiTheme="majorHAnsi" w:cstheme="majorBidi"/>
      <w:color w:val="2E74B5" w:themeColor="accent1" w:themeShade="BF"/>
      <w:sz w:val="26"/>
      <w:szCs w:val="26"/>
    </w:rPr>
  </w:style>
  <w:style w:type="paragraph" w:styleId="Heading5">
    <w:name w:val="heading 5"/>
    <w:basedOn w:val="Normal"/>
    <w:next w:val="Normal"/>
    <w:link w:val="Heading5Char"/>
    <w:uiPriority w:val="9"/>
    <w:semiHidden/>
    <w:unhideWhenUsed/>
    <w:qFormat/>
    <w:rsid w:val="005F59C3"/>
    <w:pPr>
      <w:keepNext/>
      <w:keepLines/>
      <w:spacing w:before="4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840AFD"/>
    <w:pPr>
      <w:spacing w:after="0" w:line="240" w:lineRule="auto"/>
    </w:pPr>
    <w:rPr>
      <w:rFonts w:eastAsiaTheme="minorEastAsia"/>
    </w:rPr>
  </w:style>
  <w:style w:type="character" w:customStyle="1" w:styleId="NoSpacingChar">
    <w:name w:val="No Spacing Char"/>
    <w:basedOn w:val="DefaultParagraphFont"/>
    <w:link w:val="NoSpacing"/>
    <w:uiPriority w:val="1"/>
    <w:rsid w:val="00840AFD"/>
    <w:rPr>
      <w:rFonts w:eastAsiaTheme="minorEastAsia"/>
    </w:rPr>
  </w:style>
  <w:style w:type="paragraph" w:styleId="Header">
    <w:name w:val="header"/>
    <w:basedOn w:val="Normal"/>
    <w:link w:val="HeaderChar"/>
    <w:uiPriority w:val="99"/>
    <w:unhideWhenUsed/>
    <w:rsid w:val="00840AFD"/>
    <w:pPr>
      <w:tabs>
        <w:tab w:val="center" w:pos="4680"/>
        <w:tab w:val="right" w:pos="9360"/>
      </w:tabs>
    </w:pPr>
  </w:style>
  <w:style w:type="character" w:customStyle="1" w:styleId="HeaderChar">
    <w:name w:val="Header Char"/>
    <w:basedOn w:val="DefaultParagraphFont"/>
    <w:link w:val="Header"/>
    <w:uiPriority w:val="99"/>
    <w:rsid w:val="00840AFD"/>
  </w:style>
  <w:style w:type="paragraph" w:styleId="Footer">
    <w:name w:val="footer"/>
    <w:basedOn w:val="Normal"/>
    <w:link w:val="FooterChar"/>
    <w:uiPriority w:val="99"/>
    <w:unhideWhenUsed/>
    <w:rsid w:val="00840AFD"/>
    <w:pPr>
      <w:tabs>
        <w:tab w:val="center" w:pos="4680"/>
        <w:tab w:val="right" w:pos="9360"/>
      </w:tabs>
    </w:pPr>
  </w:style>
  <w:style w:type="character" w:customStyle="1" w:styleId="FooterChar">
    <w:name w:val="Footer Char"/>
    <w:basedOn w:val="DefaultParagraphFont"/>
    <w:link w:val="Footer"/>
    <w:uiPriority w:val="99"/>
    <w:rsid w:val="00840AFD"/>
  </w:style>
  <w:style w:type="character" w:customStyle="1" w:styleId="Heading1Char">
    <w:name w:val="Heading 1 Char"/>
    <w:basedOn w:val="DefaultParagraphFont"/>
    <w:link w:val="Heading1"/>
    <w:uiPriority w:val="9"/>
    <w:rsid w:val="008E5454"/>
    <w:rPr>
      <w:rFonts w:asciiTheme="majorHAnsi" w:eastAsiaTheme="majorEastAsia" w:hAnsiTheme="majorHAnsi" w:cstheme="majorBidi"/>
      <w:color w:val="2E74B5" w:themeColor="accent1" w:themeShade="BF"/>
      <w:sz w:val="32"/>
      <w:szCs w:val="32"/>
    </w:rPr>
  </w:style>
  <w:style w:type="paragraph" w:styleId="TOCHeading">
    <w:name w:val="TOC Heading"/>
    <w:basedOn w:val="Heading1"/>
    <w:next w:val="Normal"/>
    <w:uiPriority w:val="39"/>
    <w:unhideWhenUsed/>
    <w:qFormat/>
    <w:rsid w:val="008E5454"/>
    <w:pPr>
      <w:spacing w:line="259" w:lineRule="auto"/>
      <w:outlineLvl w:val="9"/>
    </w:pPr>
  </w:style>
  <w:style w:type="paragraph" w:styleId="TOC1">
    <w:name w:val="toc 1"/>
    <w:basedOn w:val="Normal"/>
    <w:next w:val="Normal"/>
    <w:autoRedefine/>
    <w:uiPriority w:val="39"/>
    <w:unhideWhenUsed/>
    <w:rsid w:val="00C43A2F"/>
    <w:pPr>
      <w:tabs>
        <w:tab w:val="left" w:pos="660"/>
        <w:tab w:val="right" w:leader="dot" w:pos="9019"/>
      </w:tabs>
      <w:spacing w:after="100"/>
    </w:pPr>
    <w:rPr>
      <w:rFonts w:cs="Calibri"/>
      <w:noProof/>
    </w:rPr>
  </w:style>
  <w:style w:type="character" w:styleId="Hyperlink">
    <w:name w:val="Hyperlink"/>
    <w:basedOn w:val="DefaultParagraphFont"/>
    <w:uiPriority w:val="99"/>
    <w:unhideWhenUsed/>
    <w:rsid w:val="00561B03"/>
    <w:rPr>
      <w:color w:val="0563C1" w:themeColor="hyperlink"/>
      <w:u w:val="single"/>
    </w:rPr>
  </w:style>
  <w:style w:type="table" w:styleId="TableGrid">
    <w:name w:val="Table Grid"/>
    <w:basedOn w:val="TableNormal"/>
    <w:uiPriority w:val="59"/>
    <w:rsid w:val="005F2CA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aliases w:val="Second Level,Colorful List - Accent 11,Normal 2,List Paragraph (numbered (a)),Resume Title,ListBullet Paragraph,lp1,Equipment,List Paragraph1,List Paragraph Char Char,numbered,List Paragraph11,List 1 Paragraph,Table Txt,Figure_name,Headin"/>
    <w:basedOn w:val="Normal"/>
    <w:link w:val="ListParagraphChar"/>
    <w:uiPriority w:val="34"/>
    <w:qFormat/>
    <w:rsid w:val="001633F5"/>
    <w:pPr>
      <w:ind w:left="720"/>
      <w:contextualSpacing/>
    </w:pPr>
  </w:style>
  <w:style w:type="character" w:customStyle="1" w:styleId="Heading2Char">
    <w:name w:val="Heading 2 Char"/>
    <w:basedOn w:val="DefaultParagraphFont"/>
    <w:link w:val="Heading2"/>
    <w:uiPriority w:val="9"/>
    <w:rsid w:val="00C3437F"/>
    <w:rPr>
      <w:rFonts w:asciiTheme="majorHAnsi" w:eastAsiaTheme="majorEastAsia" w:hAnsiTheme="majorHAnsi" w:cstheme="majorBidi"/>
      <w:color w:val="2E74B5" w:themeColor="accent1" w:themeShade="BF"/>
      <w:sz w:val="26"/>
      <w:szCs w:val="26"/>
    </w:rPr>
  </w:style>
  <w:style w:type="paragraph" w:styleId="TOC2">
    <w:name w:val="toc 2"/>
    <w:basedOn w:val="Normal"/>
    <w:next w:val="Normal"/>
    <w:autoRedefine/>
    <w:uiPriority w:val="39"/>
    <w:unhideWhenUsed/>
    <w:rsid w:val="008C0534"/>
    <w:pPr>
      <w:tabs>
        <w:tab w:val="right" w:leader="dot" w:pos="9350"/>
      </w:tabs>
      <w:spacing w:after="100"/>
    </w:pPr>
  </w:style>
  <w:style w:type="paragraph" w:styleId="BalloonText">
    <w:name w:val="Balloon Text"/>
    <w:basedOn w:val="Normal"/>
    <w:link w:val="BalloonTextChar"/>
    <w:uiPriority w:val="99"/>
    <w:semiHidden/>
    <w:unhideWhenUsed/>
    <w:rsid w:val="003A54DB"/>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A54DB"/>
    <w:rPr>
      <w:rFonts w:ascii="Segoe UI" w:hAnsi="Segoe UI" w:cs="Segoe UI"/>
      <w:sz w:val="18"/>
      <w:szCs w:val="18"/>
    </w:rPr>
  </w:style>
  <w:style w:type="character" w:customStyle="1" w:styleId="ListParagraphChar">
    <w:name w:val="List Paragraph Char"/>
    <w:aliases w:val="Second Level Char,Colorful List - Accent 11 Char,Normal 2 Char,List Paragraph (numbered (a)) Char,Resume Title Char,ListBullet Paragraph Char,lp1 Char,Equipment Char,List Paragraph1 Char,List Paragraph Char Char Char,numbered Char"/>
    <w:link w:val="ListParagraph"/>
    <w:uiPriority w:val="34"/>
    <w:qFormat/>
    <w:rsid w:val="00986842"/>
  </w:style>
  <w:style w:type="character" w:styleId="CommentReference">
    <w:name w:val="annotation reference"/>
    <w:basedOn w:val="DefaultParagraphFont"/>
    <w:uiPriority w:val="99"/>
    <w:semiHidden/>
    <w:unhideWhenUsed/>
    <w:rsid w:val="001915E5"/>
    <w:rPr>
      <w:sz w:val="16"/>
      <w:szCs w:val="16"/>
    </w:rPr>
  </w:style>
  <w:style w:type="paragraph" w:styleId="CommentText">
    <w:name w:val="annotation text"/>
    <w:basedOn w:val="Normal"/>
    <w:link w:val="CommentTextChar"/>
    <w:unhideWhenUsed/>
    <w:rsid w:val="001915E5"/>
    <w:rPr>
      <w:sz w:val="20"/>
      <w:szCs w:val="20"/>
    </w:rPr>
  </w:style>
  <w:style w:type="character" w:customStyle="1" w:styleId="CommentTextChar">
    <w:name w:val="Comment Text Char"/>
    <w:basedOn w:val="DefaultParagraphFont"/>
    <w:link w:val="CommentText"/>
    <w:rsid w:val="001915E5"/>
    <w:rPr>
      <w:sz w:val="20"/>
      <w:szCs w:val="20"/>
    </w:rPr>
  </w:style>
  <w:style w:type="paragraph" w:styleId="CommentSubject">
    <w:name w:val="annotation subject"/>
    <w:basedOn w:val="CommentText"/>
    <w:next w:val="CommentText"/>
    <w:link w:val="CommentSubjectChar"/>
    <w:uiPriority w:val="99"/>
    <w:semiHidden/>
    <w:unhideWhenUsed/>
    <w:rsid w:val="001915E5"/>
    <w:rPr>
      <w:b/>
      <w:bCs/>
    </w:rPr>
  </w:style>
  <w:style w:type="character" w:customStyle="1" w:styleId="CommentSubjectChar">
    <w:name w:val="Comment Subject Char"/>
    <w:basedOn w:val="CommentTextChar"/>
    <w:link w:val="CommentSubject"/>
    <w:uiPriority w:val="99"/>
    <w:semiHidden/>
    <w:rsid w:val="001915E5"/>
    <w:rPr>
      <w:b/>
      <w:bCs/>
      <w:sz w:val="20"/>
      <w:szCs w:val="20"/>
    </w:rPr>
  </w:style>
  <w:style w:type="paragraph" w:customStyle="1" w:styleId="A0E349F008B644AAB6A282E0D042D17E">
    <w:name w:val="A0E349F008B644AAB6A282E0D042D17E"/>
    <w:rsid w:val="0029262D"/>
    <w:pPr>
      <w:spacing w:after="200" w:line="276" w:lineRule="auto"/>
    </w:pPr>
    <w:rPr>
      <w:rFonts w:eastAsiaTheme="minorEastAsia"/>
      <w:lang w:eastAsia="ja-JP"/>
    </w:rPr>
  </w:style>
  <w:style w:type="character" w:styleId="FollowedHyperlink">
    <w:name w:val="FollowedHyperlink"/>
    <w:basedOn w:val="DefaultParagraphFont"/>
    <w:uiPriority w:val="99"/>
    <w:semiHidden/>
    <w:unhideWhenUsed/>
    <w:rsid w:val="00270DF2"/>
    <w:rPr>
      <w:color w:val="954F72" w:themeColor="followedHyperlink"/>
      <w:u w:val="single"/>
    </w:rPr>
  </w:style>
  <w:style w:type="character" w:customStyle="1" w:styleId="normalchar">
    <w:name w:val="normal__char"/>
    <w:basedOn w:val="DefaultParagraphFont"/>
    <w:rsid w:val="00E767E2"/>
  </w:style>
  <w:style w:type="character" w:customStyle="1" w:styleId="list0020paragraphchar">
    <w:name w:val="list_0020paragraph__char"/>
    <w:basedOn w:val="DefaultParagraphFont"/>
    <w:rsid w:val="00E767E2"/>
  </w:style>
  <w:style w:type="paragraph" w:styleId="BodyText3">
    <w:name w:val="Body Text 3"/>
    <w:basedOn w:val="Normal"/>
    <w:link w:val="BodyText3Char"/>
    <w:rsid w:val="0005575E"/>
    <w:pPr>
      <w:spacing w:after="120"/>
    </w:pPr>
    <w:rPr>
      <w:rFonts w:ascii="Times New Roman" w:eastAsia="Times New Roman" w:hAnsi="Times New Roman" w:cs="Times New Roman"/>
      <w:sz w:val="16"/>
      <w:szCs w:val="16"/>
    </w:rPr>
  </w:style>
  <w:style w:type="character" w:customStyle="1" w:styleId="BodyText3Char">
    <w:name w:val="Body Text 3 Char"/>
    <w:basedOn w:val="DefaultParagraphFont"/>
    <w:link w:val="BodyText3"/>
    <w:rsid w:val="0005575E"/>
    <w:rPr>
      <w:rFonts w:ascii="Times New Roman" w:eastAsia="Times New Roman" w:hAnsi="Times New Roman" w:cs="Times New Roman"/>
      <w:sz w:val="16"/>
      <w:szCs w:val="16"/>
    </w:rPr>
  </w:style>
  <w:style w:type="character" w:customStyle="1" w:styleId="UnresolvedMention1">
    <w:name w:val="Unresolved Mention1"/>
    <w:basedOn w:val="DefaultParagraphFont"/>
    <w:uiPriority w:val="99"/>
    <w:semiHidden/>
    <w:unhideWhenUsed/>
    <w:rsid w:val="00FF77EC"/>
    <w:rPr>
      <w:color w:val="605E5C"/>
      <w:shd w:val="clear" w:color="auto" w:fill="E1DFDD"/>
    </w:rPr>
  </w:style>
  <w:style w:type="paragraph" w:customStyle="1" w:styleId="pf0">
    <w:name w:val="pf0"/>
    <w:basedOn w:val="Normal"/>
    <w:rsid w:val="00C469FD"/>
    <w:pPr>
      <w:spacing w:before="100" w:beforeAutospacing="1" w:after="100" w:afterAutospacing="1"/>
    </w:pPr>
    <w:rPr>
      <w:rFonts w:ascii="Times New Roman" w:eastAsia="Times New Roman" w:hAnsi="Times New Roman" w:cs="Times New Roman"/>
      <w:sz w:val="24"/>
      <w:szCs w:val="24"/>
    </w:rPr>
  </w:style>
  <w:style w:type="character" w:customStyle="1" w:styleId="cf01">
    <w:name w:val="cf01"/>
    <w:basedOn w:val="DefaultParagraphFont"/>
    <w:rsid w:val="00C469FD"/>
    <w:rPr>
      <w:rFonts w:ascii="Segoe UI" w:hAnsi="Segoe UI" w:cs="Segoe UI" w:hint="default"/>
      <w:color w:val="262626"/>
      <w:sz w:val="36"/>
      <w:szCs w:val="36"/>
    </w:rPr>
  </w:style>
  <w:style w:type="character" w:customStyle="1" w:styleId="UnresolvedMention2">
    <w:name w:val="Unresolved Mention2"/>
    <w:basedOn w:val="DefaultParagraphFont"/>
    <w:uiPriority w:val="99"/>
    <w:semiHidden/>
    <w:unhideWhenUsed/>
    <w:rsid w:val="00C469FD"/>
    <w:rPr>
      <w:color w:val="605E5C"/>
      <w:shd w:val="clear" w:color="auto" w:fill="E1DFDD"/>
    </w:rPr>
  </w:style>
  <w:style w:type="paragraph" w:styleId="BodyText">
    <w:name w:val="Body Text"/>
    <w:basedOn w:val="Normal"/>
    <w:link w:val="BodyTextChar"/>
    <w:uiPriority w:val="99"/>
    <w:semiHidden/>
    <w:unhideWhenUsed/>
    <w:rsid w:val="00AE3DA2"/>
    <w:pPr>
      <w:spacing w:after="120"/>
    </w:pPr>
    <w:rPr>
      <w:rFonts w:ascii="Times New Roman" w:eastAsia="Times New Roman" w:hAnsi="Times New Roman" w:cs="Times New Roman"/>
      <w:sz w:val="20"/>
      <w:szCs w:val="20"/>
    </w:rPr>
  </w:style>
  <w:style w:type="character" w:customStyle="1" w:styleId="BodyTextChar">
    <w:name w:val="Body Text Char"/>
    <w:basedOn w:val="DefaultParagraphFont"/>
    <w:link w:val="BodyText"/>
    <w:uiPriority w:val="99"/>
    <w:semiHidden/>
    <w:rsid w:val="00AE3DA2"/>
    <w:rPr>
      <w:rFonts w:ascii="Times New Roman" w:eastAsia="Times New Roman" w:hAnsi="Times New Roman" w:cs="Times New Roman"/>
      <w:sz w:val="20"/>
      <w:szCs w:val="20"/>
    </w:rPr>
  </w:style>
  <w:style w:type="paragraph" w:customStyle="1" w:styleId="StyleHeading1BottomSinglesolidlineGray-5015ptLin">
    <w:name w:val="Style Heading 1 + Bottom: (Single solid line Gray-50%  1.5 pt Lin..."/>
    <w:basedOn w:val="Heading1"/>
    <w:rsid w:val="00DF6136"/>
    <w:pPr>
      <w:keepLines w:val="0"/>
      <w:pBdr>
        <w:bottom w:val="single" w:sz="12" w:space="1" w:color="808080"/>
      </w:pBdr>
      <w:spacing w:after="60"/>
    </w:pPr>
    <w:rPr>
      <w:rFonts w:ascii="Arial" w:eastAsia="Times New Roman" w:hAnsi="Arial" w:cs="Times New Roman"/>
      <w:b/>
      <w:bCs/>
      <w:smallCaps/>
      <w:color w:val="AF1E23"/>
      <w:kern w:val="32"/>
      <w:szCs w:val="20"/>
    </w:rPr>
  </w:style>
  <w:style w:type="paragraph" w:customStyle="1" w:styleId="TableParagraph">
    <w:name w:val="Table Paragraph"/>
    <w:basedOn w:val="Normal"/>
    <w:uiPriority w:val="1"/>
    <w:qFormat/>
    <w:rsid w:val="00562C36"/>
    <w:pPr>
      <w:autoSpaceDE w:val="0"/>
      <w:autoSpaceDN w:val="0"/>
      <w:ind w:left="107"/>
    </w:pPr>
    <w:rPr>
      <w:rFonts w:ascii="Carlito" w:hAnsi="Carlito" w:cs="Times New Roman"/>
    </w:rPr>
  </w:style>
  <w:style w:type="character" w:customStyle="1" w:styleId="UnresolvedMention3">
    <w:name w:val="Unresolved Mention3"/>
    <w:basedOn w:val="DefaultParagraphFont"/>
    <w:uiPriority w:val="99"/>
    <w:semiHidden/>
    <w:unhideWhenUsed/>
    <w:rsid w:val="00C512FE"/>
    <w:rPr>
      <w:color w:val="605E5C"/>
      <w:shd w:val="clear" w:color="auto" w:fill="E1DFDD"/>
    </w:rPr>
  </w:style>
  <w:style w:type="paragraph" w:styleId="NormalWeb">
    <w:name w:val="Normal (Web)"/>
    <w:basedOn w:val="Normal"/>
    <w:uiPriority w:val="99"/>
    <w:semiHidden/>
    <w:unhideWhenUsed/>
    <w:rsid w:val="00C20BA0"/>
    <w:pPr>
      <w:spacing w:before="100" w:beforeAutospacing="1" w:after="100" w:afterAutospacing="1"/>
    </w:pPr>
    <w:rPr>
      <w:rFonts w:ascii="Times New Roman" w:eastAsia="Times New Roman" w:hAnsi="Times New Roman" w:cs="Times New Roman"/>
      <w:sz w:val="24"/>
      <w:szCs w:val="24"/>
    </w:rPr>
  </w:style>
  <w:style w:type="character" w:styleId="UnresolvedMention">
    <w:name w:val="Unresolved Mention"/>
    <w:basedOn w:val="DefaultParagraphFont"/>
    <w:uiPriority w:val="99"/>
    <w:semiHidden/>
    <w:unhideWhenUsed/>
    <w:rsid w:val="00C20BA0"/>
    <w:rPr>
      <w:color w:val="605E5C"/>
      <w:shd w:val="clear" w:color="auto" w:fill="E1DFDD"/>
    </w:rPr>
  </w:style>
  <w:style w:type="character" w:customStyle="1" w:styleId="Heading5Char">
    <w:name w:val="Heading 5 Char"/>
    <w:basedOn w:val="DefaultParagraphFont"/>
    <w:link w:val="Heading5"/>
    <w:uiPriority w:val="9"/>
    <w:semiHidden/>
    <w:rsid w:val="005F59C3"/>
    <w:rPr>
      <w:rFonts w:asciiTheme="majorHAnsi" w:eastAsiaTheme="majorEastAsia" w:hAnsiTheme="majorHAnsi" w:cstheme="majorBidi"/>
      <w:color w:val="2E74B5" w:themeColor="accent1" w:themeShade="BF"/>
    </w:rPr>
  </w:style>
  <w:style w:type="paragraph" w:styleId="Subtitle">
    <w:name w:val="Subtitle"/>
    <w:basedOn w:val="Normal"/>
    <w:next w:val="Normal"/>
    <w:link w:val="SubtitleChar"/>
    <w:uiPriority w:val="11"/>
    <w:qFormat/>
    <w:rsid w:val="00867476"/>
    <w:pPr>
      <w:numPr>
        <w:ilvl w:val="1"/>
      </w:numPr>
      <w:pBdr>
        <w:bottom w:val="single" w:sz="4" w:space="1" w:color="auto"/>
      </w:pBdr>
      <w:spacing w:before="120" w:after="160"/>
      <w:jc w:val="both"/>
    </w:pPr>
    <w:rPr>
      <w:rFonts w:eastAsiaTheme="minorEastAsia"/>
      <w:b/>
      <w:color w:val="5A5A5A" w:themeColor="text1" w:themeTint="A5"/>
      <w:spacing w:val="15"/>
    </w:rPr>
  </w:style>
  <w:style w:type="character" w:customStyle="1" w:styleId="SubtitleChar">
    <w:name w:val="Subtitle Char"/>
    <w:basedOn w:val="DefaultParagraphFont"/>
    <w:link w:val="Subtitle"/>
    <w:uiPriority w:val="11"/>
    <w:rsid w:val="00867476"/>
    <w:rPr>
      <w:rFonts w:eastAsiaTheme="minorEastAsia"/>
      <w:b/>
      <w:color w:val="5A5A5A" w:themeColor="text1" w:themeTint="A5"/>
      <w:spacing w:val="1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10168898">
      <w:bodyDiv w:val="1"/>
      <w:marLeft w:val="0"/>
      <w:marRight w:val="0"/>
      <w:marTop w:val="0"/>
      <w:marBottom w:val="0"/>
      <w:divBdr>
        <w:top w:val="none" w:sz="0" w:space="0" w:color="auto"/>
        <w:left w:val="none" w:sz="0" w:space="0" w:color="auto"/>
        <w:bottom w:val="none" w:sz="0" w:space="0" w:color="auto"/>
        <w:right w:val="none" w:sz="0" w:space="0" w:color="auto"/>
      </w:divBdr>
    </w:div>
    <w:div w:id="118380147">
      <w:bodyDiv w:val="1"/>
      <w:marLeft w:val="0"/>
      <w:marRight w:val="0"/>
      <w:marTop w:val="0"/>
      <w:marBottom w:val="0"/>
      <w:divBdr>
        <w:top w:val="none" w:sz="0" w:space="0" w:color="auto"/>
        <w:left w:val="none" w:sz="0" w:space="0" w:color="auto"/>
        <w:bottom w:val="none" w:sz="0" w:space="0" w:color="auto"/>
        <w:right w:val="none" w:sz="0" w:space="0" w:color="auto"/>
      </w:divBdr>
    </w:div>
    <w:div w:id="129984449">
      <w:bodyDiv w:val="1"/>
      <w:marLeft w:val="0"/>
      <w:marRight w:val="0"/>
      <w:marTop w:val="0"/>
      <w:marBottom w:val="0"/>
      <w:divBdr>
        <w:top w:val="none" w:sz="0" w:space="0" w:color="auto"/>
        <w:left w:val="none" w:sz="0" w:space="0" w:color="auto"/>
        <w:bottom w:val="none" w:sz="0" w:space="0" w:color="auto"/>
        <w:right w:val="none" w:sz="0" w:space="0" w:color="auto"/>
      </w:divBdr>
    </w:div>
    <w:div w:id="236600268">
      <w:bodyDiv w:val="1"/>
      <w:marLeft w:val="0"/>
      <w:marRight w:val="0"/>
      <w:marTop w:val="0"/>
      <w:marBottom w:val="0"/>
      <w:divBdr>
        <w:top w:val="none" w:sz="0" w:space="0" w:color="auto"/>
        <w:left w:val="none" w:sz="0" w:space="0" w:color="auto"/>
        <w:bottom w:val="none" w:sz="0" w:space="0" w:color="auto"/>
        <w:right w:val="none" w:sz="0" w:space="0" w:color="auto"/>
      </w:divBdr>
    </w:div>
    <w:div w:id="261569729">
      <w:bodyDiv w:val="1"/>
      <w:marLeft w:val="0"/>
      <w:marRight w:val="0"/>
      <w:marTop w:val="0"/>
      <w:marBottom w:val="0"/>
      <w:divBdr>
        <w:top w:val="none" w:sz="0" w:space="0" w:color="auto"/>
        <w:left w:val="none" w:sz="0" w:space="0" w:color="auto"/>
        <w:bottom w:val="none" w:sz="0" w:space="0" w:color="auto"/>
        <w:right w:val="none" w:sz="0" w:space="0" w:color="auto"/>
      </w:divBdr>
    </w:div>
    <w:div w:id="329063473">
      <w:bodyDiv w:val="1"/>
      <w:marLeft w:val="0"/>
      <w:marRight w:val="0"/>
      <w:marTop w:val="0"/>
      <w:marBottom w:val="0"/>
      <w:divBdr>
        <w:top w:val="none" w:sz="0" w:space="0" w:color="auto"/>
        <w:left w:val="none" w:sz="0" w:space="0" w:color="auto"/>
        <w:bottom w:val="none" w:sz="0" w:space="0" w:color="auto"/>
        <w:right w:val="none" w:sz="0" w:space="0" w:color="auto"/>
      </w:divBdr>
    </w:div>
    <w:div w:id="433012794">
      <w:bodyDiv w:val="1"/>
      <w:marLeft w:val="0"/>
      <w:marRight w:val="0"/>
      <w:marTop w:val="0"/>
      <w:marBottom w:val="0"/>
      <w:divBdr>
        <w:top w:val="none" w:sz="0" w:space="0" w:color="auto"/>
        <w:left w:val="none" w:sz="0" w:space="0" w:color="auto"/>
        <w:bottom w:val="none" w:sz="0" w:space="0" w:color="auto"/>
        <w:right w:val="none" w:sz="0" w:space="0" w:color="auto"/>
      </w:divBdr>
    </w:div>
    <w:div w:id="433668041">
      <w:bodyDiv w:val="1"/>
      <w:marLeft w:val="0"/>
      <w:marRight w:val="0"/>
      <w:marTop w:val="0"/>
      <w:marBottom w:val="0"/>
      <w:divBdr>
        <w:top w:val="none" w:sz="0" w:space="0" w:color="auto"/>
        <w:left w:val="none" w:sz="0" w:space="0" w:color="auto"/>
        <w:bottom w:val="none" w:sz="0" w:space="0" w:color="auto"/>
        <w:right w:val="none" w:sz="0" w:space="0" w:color="auto"/>
      </w:divBdr>
    </w:div>
    <w:div w:id="492600029">
      <w:bodyDiv w:val="1"/>
      <w:marLeft w:val="0"/>
      <w:marRight w:val="0"/>
      <w:marTop w:val="0"/>
      <w:marBottom w:val="0"/>
      <w:divBdr>
        <w:top w:val="none" w:sz="0" w:space="0" w:color="auto"/>
        <w:left w:val="none" w:sz="0" w:space="0" w:color="auto"/>
        <w:bottom w:val="none" w:sz="0" w:space="0" w:color="auto"/>
        <w:right w:val="none" w:sz="0" w:space="0" w:color="auto"/>
      </w:divBdr>
    </w:div>
    <w:div w:id="525828012">
      <w:bodyDiv w:val="1"/>
      <w:marLeft w:val="0"/>
      <w:marRight w:val="0"/>
      <w:marTop w:val="0"/>
      <w:marBottom w:val="0"/>
      <w:divBdr>
        <w:top w:val="none" w:sz="0" w:space="0" w:color="auto"/>
        <w:left w:val="none" w:sz="0" w:space="0" w:color="auto"/>
        <w:bottom w:val="none" w:sz="0" w:space="0" w:color="auto"/>
        <w:right w:val="none" w:sz="0" w:space="0" w:color="auto"/>
      </w:divBdr>
    </w:div>
    <w:div w:id="552231202">
      <w:bodyDiv w:val="1"/>
      <w:marLeft w:val="0"/>
      <w:marRight w:val="0"/>
      <w:marTop w:val="0"/>
      <w:marBottom w:val="0"/>
      <w:divBdr>
        <w:top w:val="none" w:sz="0" w:space="0" w:color="auto"/>
        <w:left w:val="none" w:sz="0" w:space="0" w:color="auto"/>
        <w:bottom w:val="none" w:sz="0" w:space="0" w:color="auto"/>
        <w:right w:val="none" w:sz="0" w:space="0" w:color="auto"/>
      </w:divBdr>
    </w:div>
    <w:div w:id="615021116">
      <w:bodyDiv w:val="1"/>
      <w:marLeft w:val="0"/>
      <w:marRight w:val="0"/>
      <w:marTop w:val="0"/>
      <w:marBottom w:val="0"/>
      <w:divBdr>
        <w:top w:val="none" w:sz="0" w:space="0" w:color="auto"/>
        <w:left w:val="none" w:sz="0" w:space="0" w:color="auto"/>
        <w:bottom w:val="none" w:sz="0" w:space="0" w:color="auto"/>
        <w:right w:val="none" w:sz="0" w:space="0" w:color="auto"/>
      </w:divBdr>
    </w:div>
    <w:div w:id="616451660">
      <w:bodyDiv w:val="1"/>
      <w:marLeft w:val="0"/>
      <w:marRight w:val="0"/>
      <w:marTop w:val="0"/>
      <w:marBottom w:val="0"/>
      <w:divBdr>
        <w:top w:val="none" w:sz="0" w:space="0" w:color="auto"/>
        <w:left w:val="none" w:sz="0" w:space="0" w:color="auto"/>
        <w:bottom w:val="none" w:sz="0" w:space="0" w:color="auto"/>
        <w:right w:val="none" w:sz="0" w:space="0" w:color="auto"/>
      </w:divBdr>
    </w:div>
    <w:div w:id="706679086">
      <w:bodyDiv w:val="1"/>
      <w:marLeft w:val="0"/>
      <w:marRight w:val="0"/>
      <w:marTop w:val="0"/>
      <w:marBottom w:val="0"/>
      <w:divBdr>
        <w:top w:val="none" w:sz="0" w:space="0" w:color="auto"/>
        <w:left w:val="none" w:sz="0" w:space="0" w:color="auto"/>
        <w:bottom w:val="none" w:sz="0" w:space="0" w:color="auto"/>
        <w:right w:val="none" w:sz="0" w:space="0" w:color="auto"/>
      </w:divBdr>
    </w:div>
    <w:div w:id="724256121">
      <w:bodyDiv w:val="1"/>
      <w:marLeft w:val="0"/>
      <w:marRight w:val="0"/>
      <w:marTop w:val="0"/>
      <w:marBottom w:val="0"/>
      <w:divBdr>
        <w:top w:val="none" w:sz="0" w:space="0" w:color="auto"/>
        <w:left w:val="none" w:sz="0" w:space="0" w:color="auto"/>
        <w:bottom w:val="none" w:sz="0" w:space="0" w:color="auto"/>
        <w:right w:val="none" w:sz="0" w:space="0" w:color="auto"/>
      </w:divBdr>
    </w:div>
    <w:div w:id="769474343">
      <w:bodyDiv w:val="1"/>
      <w:marLeft w:val="0"/>
      <w:marRight w:val="0"/>
      <w:marTop w:val="0"/>
      <w:marBottom w:val="0"/>
      <w:divBdr>
        <w:top w:val="none" w:sz="0" w:space="0" w:color="auto"/>
        <w:left w:val="none" w:sz="0" w:space="0" w:color="auto"/>
        <w:bottom w:val="none" w:sz="0" w:space="0" w:color="auto"/>
        <w:right w:val="none" w:sz="0" w:space="0" w:color="auto"/>
      </w:divBdr>
    </w:div>
    <w:div w:id="802700355">
      <w:bodyDiv w:val="1"/>
      <w:marLeft w:val="0"/>
      <w:marRight w:val="0"/>
      <w:marTop w:val="0"/>
      <w:marBottom w:val="0"/>
      <w:divBdr>
        <w:top w:val="none" w:sz="0" w:space="0" w:color="auto"/>
        <w:left w:val="none" w:sz="0" w:space="0" w:color="auto"/>
        <w:bottom w:val="none" w:sz="0" w:space="0" w:color="auto"/>
        <w:right w:val="none" w:sz="0" w:space="0" w:color="auto"/>
      </w:divBdr>
    </w:div>
    <w:div w:id="820267990">
      <w:bodyDiv w:val="1"/>
      <w:marLeft w:val="0"/>
      <w:marRight w:val="0"/>
      <w:marTop w:val="0"/>
      <w:marBottom w:val="0"/>
      <w:divBdr>
        <w:top w:val="none" w:sz="0" w:space="0" w:color="auto"/>
        <w:left w:val="none" w:sz="0" w:space="0" w:color="auto"/>
        <w:bottom w:val="none" w:sz="0" w:space="0" w:color="auto"/>
        <w:right w:val="none" w:sz="0" w:space="0" w:color="auto"/>
      </w:divBdr>
    </w:div>
    <w:div w:id="883519520">
      <w:bodyDiv w:val="1"/>
      <w:marLeft w:val="0"/>
      <w:marRight w:val="0"/>
      <w:marTop w:val="0"/>
      <w:marBottom w:val="0"/>
      <w:divBdr>
        <w:top w:val="none" w:sz="0" w:space="0" w:color="auto"/>
        <w:left w:val="none" w:sz="0" w:space="0" w:color="auto"/>
        <w:bottom w:val="none" w:sz="0" w:space="0" w:color="auto"/>
        <w:right w:val="none" w:sz="0" w:space="0" w:color="auto"/>
      </w:divBdr>
    </w:div>
    <w:div w:id="938105162">
      <w:bodyDiv w:val="1"/>
      <w:marLeft w:val="0"/>
      <w:marRight w:val="0"/>
      <w:marTop w:val="0"/>
      <w:marBottom w:val="0"/>
      <w:divBdr>
        <w:top w:val="none" w:sz="0" w:space="0" w:color="auto"/>
        <w:left w:val="none" w:sz="0" w:space="0" w:color="auto"/>
        <w:bottom w:val="none" w:sz="0" w:space="0" w:color="auto"/>
        <w:right w:val="none" w:sz="0" w:space="0" w:color="auto"/>
      </w:divBdr>
    </w:div>
    <w:div w:id="1043016009">
      <w:bodyDiv w:val="1"/>
      <w:marLeft w:val="0"/>
      <w:marRight w:val="0"/>
      <w:marTop w:val="0"/>
      <w:marBottom w:val="0"/>
      <w:divBdr>
        <w:top w:val="none" w:sz="0" w:space="0" w:color="auto"/>
        <w:left w:val="none" w:sz="0" w:space="0" w:color="auto"/>
        <w:bottom w:val="none" w:sz="0" w:space="0" w:color="auto"/>
        <w:right w:val="none" w:sz="0" w:space="0" w:color="auto"/>
      </w:divBdr>
    </w:div>
    <w:div w:id="1115248320">
      <w:bodyDiv w:val="1"/>
      <w:marLeft w:val="0"/>
      <w:marRight w:val="0"/>
      <w:marTop w:val="0"/>
      <w:marBottom w:val="0"/>
      <w:divBdr>
        <w:top w:val="none" w:sz="0" w:space="0" w:color="auto"/>
        <w:left w:val="none" w:sz="0" w:space="0" w:color="auto"/>
        <w:bottom w:val="none" w:sz="0" w:space="0" w:color="auto"/>
        <w:right w:val="none" w:sz="0" w:space="0" w:color="auto"/>
      </w:divBdr>
    </w:div>
    <w:div w:id="1115905599">
      <w:bodyDiv w:val="1"/>
      <w:marLeft w:val="0"/>
      <w:marRight w:val="0"/>
      <w:marTop w:val="0"/>
      <w:marBottom w:val="0"/>
      <w:divBdr>
        <w:top w:val="none" w:sz="0" w:space="0" w:color="auto"/>
        <w:left w:val="none" w:sz="0" w:space="0" w:color="auto"/>
        <w:bottom w:val="none" w:sz="0" w:space="0" w:color="auto"/>
        <w:right w:val="none" w:sz="0" w:space="0" w:color="auto"/>
      </w:divBdr>
    </w:div>
    <w:div w:id="1118451816">
      <w:bodyDiv w:val="1"/>
      <w:marLeft w:val="0"/>
      <w:marRight w:val="0"/>
      <w:marTop w:val="0"/>
      <w:marBottom w:val="0"/>
      <w:divBdr>
        <w:top w:val="none" w:sz="0" w:space="0" w:color="auto"/>
        <w:left w:val="none" w:sz="0" w:space="0" w:color="auto"/>
        <w:bottom w:val="none" w:sz="0" w:space="0" w:color="auto"/>
        <w:right w:val="none" w:sz="0" w:space="0" w:color="auto"/>
      </w:divBdr>
    </w:div>
    <w:div w:id="1207836197">
      <w:bodyDiv w:val="1"/>
      <w:marLeft w:val="0"/>
      <w:marRight w:val="0"/>
      <w:marTop w:val="0"/>
      <w:marBottom w:val="0"/>
      <w:divBdr>
        <w:top w:val="none" w:sz="0" w:space="0" w:color="auto"/>
        <w:left w:val="none" w:sz="0" w:space="0" w:color="auto"/>
        <w:bottom w:val="none" w:sz="0" w:space="0" w:color="auto"/>
        <w:right w:val="none" w:sz="0" w:space="0" w:color="auto"/>
      </w:divBdr>
    </w:div>
    <w:div w:id="1217620807">
      <w:bodyDiv w:val="1"/>
      <w:marLeft w:val="0"/>
      <w:marRight w:val="0"/>
      <w:marTop w:val="0"/>
      <w:marBottom w:val="0"/>
      <w:divBdr>
        <w:top w:val="none" w:sz="0" w:space="0" w:color="auto"/>
        <w:left w:val="none" w:sz="0" w:space="0" w:color="auto"/>
        <w:bottom w:val="none" w:sz="0" w:space="0" w:color="auto"/>
        <w:right w:val="none" w:sz="0" w:space="0" w:color="auto"/>
      </w:divBdr>
    </w:div>
    <w:div w:id="1248613608">
      <w:bodyDiv w:val="1"/>
      <w:marLeft w:val="0"/>
      <w:marRight w:val="0"/>
      <w:marTop w:val="0"/>
      <w:marBottom w:val="0"/>
      <w:divBdr>
        <w:top w:val="none" w:sz="0" w:space="0" w:color="auto"/>
        <w:left w:val="none" w:sz="0" w:space="0" w:color="auto"/>
        <w:bottom w:val="none" w:sz="0" w:space="0" w:color="auto"/>
        <w:right w:val="none" w:sz="0" w:space="0" w:color="auto"/>
      </w:divBdr>
    </w:div>
    <w:div w:id="1320306722">
      <w:bodyDiv w:val="1"/>
      <w:marLeft w:val="0"/>
      <w:marRight w:val="0"/>
      <w:marTop w:val="0"/>
      <w:marBottom w:val="0"/>
      <w:divBdr>
        <w:top w:val="none" w:sz="0" w:space="0" w:color="auto"/>
        <w:left w:val="none" w:sz="0" w:space="0" w:color="auto"/>
        <w:bottom w:val="none" w:sz="0" w:space="0" w:color="auto"/>
        <w:right w:val="none" w:sz="0" w:space="0" w:color="auto"/>
      </w:divBdr>
    </w:div>
    <w:div w:id="1341083997">
      <w:bodyDiv w:val="1"/>
      <w:marLeft w:val="0"/>
      <w:marRight w:val="0"/>
      <w:marTop w:val="0"/>
      <w:marBottom w:val="0"/>
      <w:divBdr>
        <w:top w:val="none" w:sz="0" w:space="0" w:color="auto"/>
        <w:left w:val="none" w:sz="0" w:space="0" w:color="auto"/>
        <w:bottom w:val="none" w:sz="0" w:space="0" w:color="auto"/>
        <w:right w:val="none" w:sz="0" w:space="0" w:color="auto"/>
      </w:divBdr>
    </w:div>
    <w:div w:id="1444575821">
      <w:bodyDiv w:val="1"/>
      <w:marLeft w:val="0"/>
      <w:marRight w:val="0"/>
      <w:marTop w:val="0"/>
      <w:marBottom w:val="0"/>
      <w:divBdr>
        <w:top w:val="none" w:sz="0" w:space="0" w:color="auto"/>
        <w:left w:val="none" w:sz="0" w:space="0" w:color="auto"/>
        <w:bottom w:val="none" w:sz="0" w:space="0" w:color="auto"/>
        <w:right w:val="none" w:sz="0" w:space="0" w:color="auto"/>
      </w:divBdr>
    </w:div>
    <w:div w:id="1445073138">
      <w:bodyDiv w:val="1"/>
      <w:marLeft w:val="0"/>
      <w:marRight w:val="0"/>
      <w:marTop w:val="0"/>
      <w:marBottom w:val="0"/>
      <w:divBdr>
        <w:top w:val="none" w:sz="0" w:space="0" w:color="auto"/>
        <w:left w:val="none" w:sz="0" w:space="0" w:color="auto"/>
        <w:bottom w:val="none" w:sz="0" w:space="0" w:color="auto"/>
        <w:right w:val="none" w:sz="0" w:space="0" w:color="auto"/>
      </w:divBdr>
    </w:div>
    <w:div w:id="1454207010">
      <w:bodyDiv w:val="1"/>
      <w:marLeft w:val="0"/>
      <w:marRight w:val="0"/>
      <w:marTop w:val="0"/>
      <w:marBottom w:val="0"/>
      <w:divBdr>
        <w:top w:val="none" w:sz="0" w:space="0" w:color="auto"/>
        <w:left w:val="none" w:sz="0" w:space="0" w:color="auto"/>
        <w:bottom w:val="none" w:sz="0" w:space="0" w:color="auto"/>
        <w:right w:val="none" w:sz="0" w:space="0" w:color="auto"/>
      </w:divBdr>
    </w:div>
    <w:div w:id="1610776490">
      <w:bodyDiv w:val="1"/>
      <w:marLeft w:val="0"/>
      <w:marRight w:val="0"/>
      <w:marTop w:val="0"/>
      <w:marBottom w:val="0"/>
      <w:divBdr>
        <w:top w:val="none" w:sz="0" w:space="0" w:color="auto"/>
        <w:left w:val="none" w:sz="0" w:space="0" w:color="auto"/>
        <w:bottom w:val="none" w:sz="0" w:space="0" w:color="auto"/>
        <w:right w:val="none" w:sz="0" w:space="0" w:color="auto"/>
      </w:divBdr>
    </w:div>
    <w:div w:id="1634367351">
      <w:bodyDiv w:val="1"/>
      <w:marLeft w:val="0"/>
      <w:marRight w:val="0"/>
      <w:marTop w:val="0"/>
      <w:marBottom w:val="0"/>
      <w:divBdr>
        <w:top w:val="none" w:sz="0" w:space="0" w:color="auto"/>
        <w:left w:val="none" w:sz="0" w:space="0" w:color="auto"/>
        <w:bottom w:val="none" w:sz="0" w:space="0" w:color="auto"/>
        <w:right w:val="none" w:sz="0" w:space="0" w:color="auto"/>
      </w:divBdr>
    </w:div>
    <w:div w:id="1641033895">
      <w:bodyDiv w:val="1"/>
      <w:marLeft w:val="0"/>
      <w:marRight w:val="0"/>
      <w:marTop w:val="0"/>
      <w:marBottom w:val="0"/>
      <w:divBdr>
        <w:top w:val="none" w:sz="0" w:space="0" w:color="auto"/>
        <w:left w:val="none" w:sz="0" w:space="0" w:color="auto"/>
        <w:bottom w:val="none" w:sz="0" w:space="0" w:color="auto"/>
        <w:right w:val="none" w:sz="0" w:space="0" w:color="auto"/>
      </w:divBdr>
    </w:div>
    <w:div w:id="1680310035">
      <w:bodyDiv w:val="1"/>
      <w:marLeft w:val="0"/>
      <w:marRight w:val="0"/>
      <w:marTop w:val="0"/>
      <w:marBottom w:val="0"/>
      <w:divBdr>
        <w:top w:val="none" w:sz="0" w:space="0" w:color="auto"/>
        <w:left w:val="none" w:sz="0" w:space="0" w:color="auto"/>
        <w:bottom w:val="none" w:sz="0" w:space="0" w:color="auto"/>
        <w:right w:val="none" w:sz="0" w:space="0" w:color="auto"/>
      </w:divBdr>
    </w:div>
    <w:div w:id="1713847642">
      <w:bodyDiv w:val="1"/>
      <w:marLeft w:val="0"/>
      <w:marRight w:val="0"/>
      <w:marTop w:val="0"/>
      <w:marBottom w:val="0"/>
      <w:divBdr>
        <w:top w:val="none" w:sz="0" w:space="0" w:color="auto"/>
        <w:left w:val="none" w:sz="0" w:space="0" w:color="auto"/>
        <w:bottom w:val="none" w:sz="0" w:space="0" w:color="auto"/>
        <w:right w:val="none" w:sz="0" w:space="0" w:color="auto"/>
      </w:divBdr>
    </w:div>
    <w:div w:id="1768889051">
      <w:bodyDiv w:val="1"/>
      <w:marLeft w:val="0"/>
      <w:marRight w:val="0"/>
      <w:marTop w:val="0"/>
      <w:marBottom w:val="0"/>
      <w:divBdr>
        <w:top w:val="none" w:sz="0" w:space="0" w:color="auto"/>
        <w:left w:val="none" w:sz="0" w:space="0" w:color="auto"/>
        <w:bottom w:val="none" w:sz="0" w:space="0" w:color="auto"/>
        <w:right w:val="none" w:sz="0" w:space="0" w:color="auto"/>
      </w:divBdr>
    </w:div>
    <w:div w:id="1787575218">
      <w:bodyDiv w:val="1"/>
      <w:marLeft w:val="0"/>
      <w:marRight w:val="0"/>
      <w:marTop w:val="0"/>
      <w:marBottom w:val="0"/>
      <w:divBdr>
        <w:top w:val="none" w:sz="0" w:space="0" w:color="auto"/>
        <w:left w:val="none" w:sz="0" w:space="0" w:color="auto"/>
        <w:bottom w:val="none" w:sz="0" w:space="0" w:color="auto"/>
        <w:right w:val="none" w:sz="0" w:space="0" w:color="auto"/>
      </w:divBdr>
    </w:div>
    <w:div w:id="1787918814">
      <w:bodyDiv w:val="1"/>
      <w:marLeft w:val="0"/>
      <w:marRight w:val="0"/>
      <w:marTop w:val="0"/>
      <w:marBottom w:val="0"/>
      <w:divBdr>
        <w:top w:val="none" w:sz="0" w:space="0" w:color="auto"/>
        <w:left w:val="none" w:sz="0" w:space="0" w:color="auto"/>
        <w:bottom w:val="none" w:sz="0" w:space="0" w:color="auto"/>
        <w:right w:val="none" w:sz="0" w:space="0" w:color="auto"/>
      </w:divBdr>
    </w:div>
    <w:div w:id="1802067434">
      <w:bodyDiv w:val="1"/>
      <w:marLeft w:val="0"/>
      <w:marRight w:val="0"/>
      <w:marTop w:val="0"/>
      <w:marBottom w:val="0"/>
      <w:divBdr>
        <w:top w:val="none" w:sz="0" w:space="0" w:color="auto"/>
        <w:left w:val="none" w:sz="0" w:space="0" w:color="auto"/>
        <w:bottom w:val="none" w:sz="0" w:space="0" w:color="auto"/>
        <w:right w:val="none" w:sz="0" w:space="0" w:color="auto"/>
      </w:divBdr>
    </w:div>
    <w:div w:id="1899168707">
      <w:bodyDiv w:val="1"/>
      <w:marLeft w:val="0"/>
      <w:marRight w:val="0"/>
      <w:marTop w:val="0"/>
      <w:marBottom w:val="0"/>
      <w:divBdr>
        <w:top w:val="none" w:sz="0" w:space="0" w:color="auto"/>
        <w:left w:val="none" w:sz="0" w:space="0" w:color="auto"/>
        <w:bottom w:val="none" w:sz="0" w:space="0" w:color="auto"/>
        <w:right w:val="none" w:sz="0" w:space="0" w:color="auto"/>
      </w:divBdr>
    </w:div>
    <w:div w:id="1934892334">
      <w:bodyDiv w:val="1"/>
      <w:marLeft w:val="0"/>
      <w:marRight w:val="0"/>
      <w:marTop w:val="0"/>
      <w:marBottom w:val="0"/>
      <w:divBdr>
        <w:top w:val="none" w:sz="0" w:space="0" w:color="auto"/>
        <w:left w:val="none" w:sz="0" w:space="0" w:color="auto"/>
        <w:bottom w:val="none" w:sz="0" w:space="0" w:color="auto"/>
        <w:right w:val="none" w:sz="0" w:space="0" w:color="auto"/>
      </w:divBdr>
    </w:div>
    <w:div w:id="1970932646">
      <w:bodyDiv w:val="1"/>
      <w:marLeft w:val="0"/>
      <w:marRight w:val="0"/>
      <w:marTop w:val="0"/>
      <w:marBottom w:val="0"/>
      <w:divBdr>
        <w:top w:val="none" w:sz="0" w:space="0" w:color="auto"/>
        <w:left w:val="none" w:sz="0" w:space="0" w:color="auto"/>
        <w:bottom w:val="none" w:sz="0" w:space="0" w:color="auto"/>
        <w:right w:val="none" w:sz="0" w:space="0" w:color="auto"/>
      </w:divBdr>
    </w:div>
    <w:div w:id="1994985950">
      <w:bodyDiv w:val="1"/>
      <w:marLeft w:val="0"/>
      <w:marRight w:val="0"/>
      <w:marTop w:val="0"/>
      <w:marBottom w:val="0"/>
      <w:divBdr>
        <w:top w:val="none" w:sz="0" w:space="0" w:color="auto"/>
        <w:left w:val="none" w:sz="0" w:space="0" w:color="auto"/>
        <w:bottom w:val="none" w:sz="0" w:space="0" w:color="auto"/>
        <w:right w:val="none" w:sz="0" w:space="0" w:color="auto"/>
      </w:divBdr>
    </w:div>
    <w:div w:id="2044594892">
      <w:bodyDiv w:val="1"/>
      <w:marLeft w:val="0"/>
      <w:marRight w:val="0"/>
      <w:marTop w:val="0"/>
      <w:marBottom w:val="0"/>
      <w:divBdr>
        <w:top w:val="none" w:sz="0" w:space="0" w:color="auto"/>
        <w:left w:val="none" w:sz="0" w:space="0" w:color="auto"/>
        <w:bottom w:val="none" w:sz="0" w:space="0" w:color="auto"/>
        <w:right w:val="none" w:sz="0" w:space="0" w:color="auto"/>
      </w:divBdr>
    </w:div>
    <w:div w:id="20591638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mailto:https://webmail.primebank.com.bd/owa/" TargetMode="Externa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hyperlink" Target="mailto:https://webmail.primebank.com.bd/owa/" TargetMode="External"/><Relationship Id="rId4" Type="http://schemas.openxmlformats.org/officeDocument/2006/relationships/styles" Target="styles.xml"/><Relationship Id="rId9" Type="http://schemas.openxmlformats.org/officeDocument/2006/relationships/hyperlink" Target="mailto:pb061605@primebank.com.bd" TargetMode="Externa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2023</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4969AED2-5B85-4BD9-9729-CF264F6623F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94</Pages>
  <Words>29032</Words>
  <Characters>165488</Characters>
  <Application>Microsoft Office Word</Application>
  <DocSecurity>0</DocSecurity>
  <Lines>1379</Lines>
  <Paragraphs>388</Paragraphs>
  <ScaleCrop>false</ScaleCrop>
  <HeadingPairs>
    <vt:vector size="2" baseType="variant">
      <vt:variant>
        <vt:lpstr>Title</vt:lpstr>
      </vt:variant>
      <vt:variant>
        <vt:i4>1</vt:i4>
      </vt:variant>
    </vt:vector>
  </HeadingPairs>
  <TitlesOfParts>
    <vt:vector size="1" baseType="lpstr">
      <vt:lpstr>Request for Proposal (RFP) for HRM Solution</vt:lpstr>
    </vt:vector>
  </TitlesOfParts>
  <Company/>
  <LinksUpToDate>false</LinksUpToDate>
  <CharactersWithSpaces>194132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Request for Proposal (RFP) for HRM Solution</dc:title>
  <dc:subject>Prime Bank plc.</dc:subject>
  <dc:creator>A.B.M. Saiful Bari</dc:creator>
  <cp:lastModifiedBy>Partha Sarathi Bairagi</cp:lastModifiedBy>
  <cp:revision>2</cp:revision>
  <cp:lastPrinted>2026-07-27T03:52:00Z</cp:lastPrinted>
  <dcterms:created xsi:type="dcterms:W3CDTF">2026-07-27T03:56:00Z</dcterms:created>
  <dcterms:modified xsi:type="dcterms:W3CDTF">2026-07-27T03:56:00Z</dcterms:modified>
</cp:coreProperties>
</file>